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0907B" w14:textId="77777777" w:rsidR="003339E5" w:rsidRDefault="003B64C7">
      <w:pPr>
        <w:spacing w:line="200" w:lineRule="exact"/>
        <w:rPr>
          <w:sz w:val="24"/>
          <w:szCs w:val="24"/>
        </w:rPr>
      </w:pPr>
      <w:bookmarkStart w:id="0" w:name="page1"/>
      <w:bookmarkEnd w:id="0"/>
      <w:r>
        <w:rPr>
          <w:noProof/>
          <w:sz w:val="24"/>
          <w:szCs w:val="24"/>
        </w:rPr>
        <w:drawing>
          <wp:anchor distT="0" distB="0" distL="114300" distR="114300" simplePos="0" relativeHeight="251037696" behindDoc="1" locked="0" layoutInCell="0" allowOverlap="1" wp14:anchorId="0927DF16" wp14:editId="59A5FAE7">
            <wp:simplePos x="0" y="0"/>
            <wp:positionH relativeFrom="page">
              <wp:posOffset>5010150</wp:posOffset>
            </wp:positionH>
            <wp:positionV relativeFrom="page">
              <wp:posOffset>550545</wp:posOffset>
            </wp:positionV>
            <wp:extent cx="2092325" cy="960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68338351" w14:textId="77777777" w:rsidR="003339E5" w:rsidRDefault="003339E5">
      <w:pPr>
        <w:spacing w:line="200" w:lineRule="exact"/>
        <w:rPr>
          <w:sz w:val="24"/>
          <w:szCs w:val="24"/>
        </w:rPr>
      </w:pPr>
    </w:p>
    <w:p w14:paraId="1B41A2F4" w14:textId="77777777" w:rsidR="003339E5" w:rsidRDefault="003339E5">
      <w:pPr>
        <w:spacing w:line="200" w:lineRule="exact"/>
        <w:rPr>
          <w:sz w:val="24"/>
          <w:szCs w:val="24"/>
        </w:rPr>
      </w:pPr>
    </w:p>
    <w:p w14:paraId="40152D07" w14:textId="77777777" w:rsidR="003339E5" w:rsidRDefault="003339E5">
      <w:pPr>
        <w:spacing w:line="200" w:lineRule="exact"/>
        <w:rPr>
          <w:sz w:val="24"/>
          <w:szCs w:val="24"/>
        </w:rPr>
      </w:pPr>
    </w:p>
    <w:p w14:paraId="076D3CD7" w14:textId="77777777" w:rsidR="003339E5" w:rsidRDefault="003339E5">
      <w:pPr>
        <w:spacing w:line="200" w:lineRule="exact"/>
        <w:rPr>
          <w:sz w:val="24"/>
          <w:szCs w:val="24"/>
        </w:rPr>
      </w:pPr>
    </w:p>
    <w:p w14:paraId="04C3A8AD" w14:textId="77777777" w:rsidR="003339E5" w:rsidRDefault="003339E5">
      <w:pPr>
        <w:spacing w:line="200" w:lineRule="exact"/>
        <w:rPr>
          <w:sz w:val="24"/>
          <w:szCs w:val="24"/>
        </w:rPr>
      </w:pPr>
    </w:p>
    <w:p w14:paraId="612A9A89" w14:textId="77777777" w:rsidR="003339E5" w:rsidRDefault="003339E5">
      <w:pPr>
        <w:spacing w:line="200" w:lineRule="exact"/>
        <w:rPr>
          <w:sz w:val="24"/>
          <w:szCs w:val="24"/>
        </w:rPr>
      </w:pPr>
    </w:p>
    <w:p w14:paraId="3A77619F" w14:textId="77777777" w:rsidR="003339E5" w:rsidRDefault="003339E5">
      <w:pPr>
        <w:spacing w:line="200" w:lineRule="exact"/>
        <w:rPr>
          <w:sz w:val="24"/>
          <w:szCs w:val="24"/>
        </w:rPr>
      </w:pPr>
    </w:p>
    <w:p w14:paraId="10E8E12A" w14:textId="77777777" w:rsidR="003339E5" w:rsidRDefault="003339E5">
      <w:pPr>
        <w:spacing w:line="200" w:lineRule="exact"/>
        <w:rPr>
          <w:sz w:val="24"/>
          <w:szCs w:val="24"/>
        </w:rPr>
      </w:pPr>
    </w:p>
    <w:p w14:paraId="5112B7E9" w14:textId="77777777" w:rsidR="003339E5" w:rsidRDefault="003339E5">
      <w:pPr>
        <w:spacing w:line="200" w:lineRule="exact"/>
        <w:rPr>
          <w:sz w:val="24"/>
          <w:szCs w:val="24"/>
        </w:rPr>
      </w:pPr>
    </w:p>
    <w:p w14:paraId="56265390" w14:textId="77777777" w:rsidR="003339E5" w:rsidRDefault="003339E5">
      <w:pPr>
        <w:spacing w:line="200" w:lineRule="exact"/>
        <w:rPr>
          <w:sz w:val="24"/>
          <w:szCs w:val="24"/>
        </w:rPr>
      </w:pPr>
    </w:p>
    <w:p w14:paraId="1760A710" w14:textId="77777777" w:rsidR="003339E5" w:rsidRDefault="003339E5">
      <w:pPr>
        <w:spacing w:line="200" w:lineRule="exact"/>
        <w:rPr>
          <w:sz w:val="24"/>
          <w:szCs w:val="24"/>
        </w:rPr>
      </w:pPr>
    </w:p>
    <w:p w14:paraId="71F5CBEE" w14:textId="77777777" w:rsidR="003339E5" w:rsidRDefault="003339E5">
      <w:pPr>
        <w:spacing w:line="200" w:lineRule="exact"/>
        <w:rPr>
          <w:sz w:val="24"/>
          <w:szCs w:val="24"/>
        </w:rPr>
      </w:pPr>
    </w:p>
    <w:p w14:paraId="7D9D4F5C" w14:textId="77777777" w:rsidR="003339E5" w:rsidRDefault="003339E5">
      <w:pPr>
        <w:spacing w:line="200" w:lineRule="exact"/>
        <w:rPr>
          <w:sz w:val="24"/>
          <w:szCs w:val="24"/>
        </w:rPr>
      </w:pPr>
    </w:p>
    <w:p w14:paraId="16FA7DD3" w14:textId="77777777" w:rsidR="003339E5" w:rsidRDefault="003339E5">
      <w:pPr>
        <w:spacing w:line="229" w:lineRule="exact"/>
        <w:rPr>
          <w:sz w:val="24"/>
          <w:szCs w:val="24"/>
        </w:rPr>
      </w:pPr>
    </w:p>
    <w:p w14:paraId="22B9D5CE" w14:textId="77777777" w:rsidR="003339E5" w:rsidRDefault="003B64C7">
      <w:pPr>
        <w:spacing w:line="233" w:lineRule="auto"/>
        <w:ind w:left="1020" w:hanging="13"/>
        <w:rPr>
          <w:sz w:val="20"/>
          <w:szCs w:val="20"/>
        </w:rPr>
      </w:pPr>
      <w:bookmarkStart w:id="1" w:name="_GoBack"/>
      <w:r>
        <w:rPr>
          <w:rFonts w:ascii="Trebuchet MS" w:eastAsia="Trebuchet MS" w:hAnsi="Trebuchet MS" w:cs="Trebuchet MS"/>
          <w:b/>
          <w:bCs/>
          <w:color w:val="808080"/>
          <w:sz w:val="92"/>
          <w:szCs w:val="92"/>
        </w:rPr>
        <w:t xml:space="preserve">CHIEF INFORMATION </w:t>
      </w:r>
      <w:r>
        <w:rPr>
          <w:rFonts w:ascii="Trebuchet MS" w:eastAsia="Trebuchet MS" w:hAnsi="Trebuchet MS" w:cs="Trebuchet MS"/>
          <w:b/>
          <w:bCs/>
          <w:color w:val="085296"/>
          <w:sz w:val="92"/>
          <w:szCs w:val="92"/>
        </w:rPr>
        <w:t>SECURITY OFFICER</w:t>
      </w:r>
    </w:p>
    <w:p w14:paraId="4E4C049F" w14:textId="77777777" w:rsidR="003339E5" w:rsidRDefault="003B64C7">
      <w:pPr>
        <w:spacing w:line="20" w:lineRule="exact"/>
        <w:rPr>
          <w:sz w:val="24"/>
          <w:szCs w:val="24"/>
        </w:rPr>
      </w:pPr>
      <w:r>
        <w:rPr>
          <w:noProof/>
          <w:sz w:val="24"/>
          <w:szCs w:val="24"/>
        </w:rPr>
        <mc:AlternateContent>
          <mc:Choice Requires="wps">
            <w:drawing>
              <wp:anchor distT="0" distB="0" distL="114300" distR="114300" simplePos="0" relativeHeight="251038720" behindDoc="1" locked="0" layoutInCell="0" allowOverlap="1" wp14:anchorId="4F974B52" wp14:editId="7A316A6B">
                <wp:simplePos x="0" y="0"/>
                <wp:positionH relativeFrom="column">
                  <wp:posOffset>-457200</wp:posOffset>
                </wp:positionH>
                <wp:positionV relativeFrom="paragraph">
                  <wp:posOffset>-135890</wp:posOffset>
                </wp:positionV>
                <wp:extent cx="6849110" cy="558165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49110" cy="5581650"/>
                        </a:xfrm>
                        <a:prstGeom prst="rect">
                          <a:avLst/>
                        </a:prstGeom>
                        <a:solidFill>
                          <a:srgbClr val="085296"/>
                        </a:solidFill>
                      </wps:spPr>
                      <wps:bodyPr/>
                    </wps:wsp>
                  </a:graphicData>
                </a:graphic>
              </wp:anchor>
            </w:drawing>
          </mc:Choice>
          <mc:Fallback>
            <w:pict>
              <v:rect w14:anchorId="4B357373" id="Shape 2" o:spid="_x0000_s1026" style="position:absolute;left:0;text-align:left;margin-left:-36pt;margin-top:-10.7pt;width:539.3pt;height:439.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" o:allowincell="f" fillcolor="#085296" stroked="f"/>
            </w:pict>
          </mc:Fallback>
        </mc:AlternateContent>
      </w:r>
    </w:p>
    <w:p w14:paraId="555A17DC" w14:textId="77777777" w:rsidR="003339E5" w:rsidRDefault="003339E5">
      <w:pPr>
        <w:spacing w:line="11" w:lineRule="exact"/>
        <w:rPr>
          <w:sz w:val="24"/>
          <w:szCs w:val="24"/>
        </w:rPr>
      </w:pPr>
    </w:p>
    <w:p w14:paraId="7C52336D" w14:textId="77777777" w:rsidR="003339E5" w:rsidRDefault="003B64C7">
      <w:pPr>
        <w:ind w:left="3680"/>
        <w:rPr>
          <w:sz w:val="20"/>
          <w:szCs w:val="20"/>
        </w:rPr>
      </w:pPr>
      <w:r>
        <w:rPr>
          <w:rFonts w:ascii="Trebuchet MS" w:eastAsia="Trebuchet MS" w:hAnsi="Trebuchet MS" w:cs="Trebuchet MS"/>
          <w:b/>
          <w:bCs/>
          <w:color w:val="FFFFFF"/>
          <w:sz w:val="60"/>
          <w:szCs w:val="60"/>
        </w:rPr>
        <w:t>HANDBOOK</w:t>
      </w:r>
      <w:bookmarkEnd w:id="1"/>
    </w:p>
    <w:p w14:paraId="788BDB00" w14:textId="77777777" w:rsidR="003339E5" w:rsidRDefault="003339E5">
      <w:pPr>
        <w:sectPr w:rsidR="003339E5">
          <w:pgSz w:w="12240" w:h="15840"/>
          <w:pgMar w:top="1440" w:right="1000" w:bottom="1440" w:left="1440" w:header="0" w:footer="0" w:gutter="0"/>
          <w:cols w:space="720" w:equalWidth="0">
            <w:col w:w="9800"/>
          </w:cols>
        </w:sectPr>
      </w:pPr>
    </w:p>
    <w:p w14:paraId="285D7953" w14:textId="77777777" w:rsidR="003339E5" w:rsidRDefault="003B64C7">
      <w:pPr>
        <w:spacing w:line="200" w:lineRule="exact"/>
        <w:rPr>
          <w:sz w:val="20"/>
          <w:szCs w:val="20"/>
        </w:rPr>
      </w:pPr>
      <w:bookmarkStart w:id="2" w:name="page2"/>
      <w:bookmarkEnd w:id="2"/>
      <w:r>
        <w:rPr>
          <w:noProof/>
          <w:sz w:val="20"/>
          <w:szCs w:val="20"/>
        </w:rPr>
        <w:lastRenderedPageBreak/>
        <w:drawing>
          <wp:anchor distT="0" distB="0" distL="114300" distR="114300" simplePos="0" relativeHeight="251039744" behindDoc="1" locked="0" layoutInCell="0" allowOverlap="1" wp14:anchorId="54CC7EB6" wp14:editId="4425DF10">
            <wp:simplePos x="0" y="0"/>
            <wp:positionH relativeFrom="page">
              <wp:posOffset>457200</wp:posOffset>
            </wp:positionH>
            <wp:positionV relativeFrom="page">
              <wp:posOffset>457200</wp:posOffset>
            </wp:positionV>
            <wp:extent cx="6858000" cy="2133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25043567" w14:textId="77777777" w:rsidR="003339E5" w:rsidRDefault="003339E5">
      <w:pPr>
        <w:spacing w:line="200" w:lineRule="exact"/>
        <w:rPr>
          <w:sz w:val="20"/>
          <w:szCs w:val="20"/>
        </w:rPr>
      </w:pPr>
    </w:p>
    <w:p w14:paraId="2D817880" w14:textId="77777777" w:rsidR="003339E5" w:rsidRDefault="003339E5">
      <w:pPr>
        <w:spacing w:line="200" w:lineRule="exact"/>
        <w:rPr>
          <w:sz w:val="20"/>
          <w:szCs w:val="20"/>
        </w:rPr>
      </w:pPr>
    </w:p>
    <w:p w14:paraId="5AF8964C" w14:textId="77777777" w:rsidR="003339E5" w:rsidRDefault="003339E5">
      <w:pPr>
        <w:spacing w:line="200" w:lineRule="exact"/>
        <w:rPr>
          <w:sz w:val="20"/>
          <w:szCs w:val="20"/>
        </w:rPr>
      </w:pPr>
    </w:p>
    <w:p w14:paraId="0DAACC9C" w14:textId="77777777" w:rsidR="003339E5" w:rsidRDefault="003339E5">
      <w:pPr>
        <w:spacing w:line="200" w:lineRule="exact"/>
        <w:rPr>
          <w:sz w:val="20"/>
          <w:szCs w:val="20"/>
        </w:rPr>
      </w:pPr>
    </w:p>
    <w:p w14:paraId="6C783ED5" w14:textId="77777777" w:rsidR="003339E5" w:rsidRDefault="003339E5">
      <w:pPr>
        <w:spacing w:line="200" w:lineRule="exact"/>
        <w:rPr>
          <w:sz w:val="20"/>
          <w:szCs w:val="20"/>
        </w:rPr>
      </w:pPr>
    </w:p>
    <w:p w14:paraId="5C0F5A21" w14:textId="77777777" w:rsidR="003339E5" w:rsidRDefault="003339E5">
      <w:pPr>
        <w:spacing w:line="200" w:lineRule="exact"/>
        <w:rPr>
          <w:sz w:val="20"/>
          <w:szCs w:val="20"/>
        </w:rPr>
      </w:pPr>
    </w:p>
    <w:p w14:paraId="54017B6E" w14:textId="77777777" w:rsidR="003339E5" w:rsidRDefault="003339E5">
      <w:pPr>
        <w:spacing w:line="334" w:lineRule="exact"/>
        <w:rPr>
          <w:sz w:val="20"/>
          <w:szCs w:val="20"/>
        </w:rPr>
      </w:pPr>
    </w:p>
    <w:p w14:paraId="57E903D3" w14:textId="77777777" w:rsidR="003339E5" w:rsidRDefault="003B64C7">
      <w:pPr>
        <w:ind w:left="660"/>
        <w:rPr>
          <w:sz w:val="20"/>
          <w:szCs w:val="20"/>
        </w:rPr>
      </w:pPr>
      <w:r>
        <w:rPr>
          <w:rFonts w:ascii="Trebuchet MS" w:eastAsia="Trebuchet MS" w:hAnsi="Trebuchet MS" w:cs="Trebuchet MS"/>
          <w:color w:val="FFFFFF"/>
          <w:sz w:val="84"/>
          <w:szCs w:val="84"/>
        </w:rPr>
        <w:t>CONTENTS</w:t>
      </w:r>
    </w:p>
    <w:p w14:paraId="21449FD4" w14:textId="77777777" w:rsidR="003339E5" w:rsidRDefault="003339E5">
      <w:pPr>
        <w:sectPr w:rsidR="003339E5">
          <w:pgSz w:w="12240" w:h="15840"/>
          <w:pgMar w:top="1440" w:right="780" w:bottom="0" w:left="860" w:header="0" w:footer="0" w:gutter="0"/>
          <w:cols w:space="720" w:equalWidth="0">
            <w:col w:w="10600"/>
          </w:cols>
        </w:sectPr>
      </w:pPr>
    </w:p>
    <w:p w14:paraId="60B44A40" w14:textId="77777777" w:rsidR="003339E5" w:rsidRDefault="003339E5">
      <w:pPr>
        <w:spacing w:line="200" w:lineRule="exact"/>
        <w:rPr>
          <w:sz w:val="20"/>
          <w:szCs w:val="20"/>
        </w:rPr>
      </w:pPr>
    </w:p>
    <w:p w14:paraId="7F9168F7" w14:textId="77777777" w:rsidR="003339E5" w:rsidRDefault="003339E5">
      <w:pPr>
        <w:spacing w:line="388" w:lineRule="exact"/>
        <w:rPr>
          <w:sz w:val="20"/>
          <w:szCs w:val="20"/>
        </w:rPr>
      </w:pPr>
    </w:p>
    <w:p w14:paraId="0874C545" w14:textId="77777777" w:rsidR="003339E5" w:rsidRDefault="003B64C7">
      <w:pPr>
        <w:ind w:left="260"/>
        <w:rPr>
          <w:rFonts w:ascii="Calibri" w:eastAsia="Calibri" w:hAnsi="Calibri" w:cs="Calibri"/>
          <w:b/>
          <w:bCs/>
          <w:sz w:val="24"/>
          <w:szCs w:val="24"/>
        </w:rPr>
      </w:pPr>
      <w:hyperlink w:anchor="page3">
        <w:r>
          <w:rPr>
            <w:rFonts w:ascii="Calibri" w:eastAsia="Calibri" w:hAnsi="Calibri" w:cs="Calibri"/>
            <w:b/>
            <w:bCs/>
            <w:sz w:val="24"/>
            <w:szCs w:val="24"/>
          </w:rPr>
          <w:t>Document Objectives ………………………………………………………...…………........................…………………….……….3</w:t>
        </w:r>
      </w:hyperlink>
    </w:p>
    <w:p w14:paraId="02C08D29" w14:textId="77777777" w:rsidR="003339E5" w:rsidRDefault="003339E5">
      <w:pPr>
        <w:spacing w:line="120" w:lineRule="exact"/>
        <w:rPr>
          <w:sz w:val="20"/>
          <w:szCs w:val="20"/>
        </w:rPr>
      </w:pPr>
    </w:p>
    <w:p w14:paraId="2FF40E00" w14:textId="77777777" w:rsidR="003339E5" w:rsidRDefault="003B64C7">
      <w:pPr>
        <w:ind w:left="260"/>
        <w:rPr>
          <w:rFonts w:ascii="Calibri" w:eastAsia="Calibri" w:hAnsi="Calibri" w:cs="Calibri"/>
          <w:b/>
          <w:bCs/>
          <w:sz w:val="24"/>
          <w:szCs w:val="24"/>
        </w:rPr>
      </w:pPr>
      <w:hyperlink w:anchor="page3">
        <w:r>
          <w:rPr>
            <w:rFonts w:ascii="Calibri" w:eastAsia="Calibri" w:hAnsi="Calibri" w:cs="Calibri"/>
            <w:b/>
            <w:bCs/>
            <w:sz w:val="24"/>
            <w:szCs w:val="24"/>
          </w:rPr>
          <w:t>Executive Summary ………………………………………………………………...…………………………..…........................……3</w:t>
        </w:r>
      </w:hyperlink>
    </w:p>
    <w:p w14:paraId="40C9E101" w14:textId="77777777" w:rsidR="003339E5" w:rsidRDefault="003339E5">
      <w:pPr>
        <w:spacing w:line="120" w:lineRule="exact"/>
        <w:rPr>
          <w:sz w:val="20"/>
          <w:szCs w:val="20"/>
        </w:rPr>
      </w:pPr>
    </w:p>
    <w:p w14:paraId="1BC9CD64" w14:textId="77777777" w:rsidR="003339E5" w:rsidRDefault="003B64C7">
      <w:pPr>
        <w:ind w:left="260"/>
        <w:rPr>
          <w:rFonts w:ascii="Calibri" w:eastAsia="Calibri" w:hAnsi="Calibri" w:cs="Calibri"/>
          <w:b/>
          <w:bCs/>
          <w:sz w:val="24"/>
          <w:szCs w:val="24"/>
        </w:rPr>
      </w:pPr>
      <w:hyperlink w:anchor="page5">
        <w:r>
          <w:rPr>
            <w:rFonts w:ascii="Calibri" w:eastAsia="Calibri" w:hAnsi="Calibri" w:cs="Calibri"/>
            <w:b/>
            <w:bCs/>
            <w:sz w:val="24"/>
            <w:szCs w:val="24"/>
          </w:rPr>
          <w:t>Acknowledgements ……………………………………………………………………….……………………..……..........................5</w:t>
        </w:r>
      </w:hyperlink>
    </w:p>
    <w:p w14:paraId="27D929A1" w14:textId="77777777" w:rsidR="003339E5" w:rsidRDefault="003339E5">
      <w:pPr>
        <w:spacing w:line="120" w:lineRule="exact"/>
        <w:rPr>
          <w:sz w:val="20"/>
          <w:szCs w:val="20"/>
        </w:rPr>
      </w:pPr>
    </w:p>
    <w:p w14:paraId="511ED716" w14:textId="77777777" w:rsidR="003339E5" w:rsidRDefault="003B64C7">
      <w:pPr>
        <w:rPr>
          <w:rFonts w:ascii="Calibri" w:eastAsia="Calibri" w:hAnsi="Calibri" w:cs="Calibri"/>
          <w:b/>
          <w:bCs/>
          <w:color w:val="085296"/>
          <w:sz w:val="24"/>
          <w:szCs w:val="24"/>
        </w:rPr>
      </w:pPr>
      <w:hyperlink w:anchor="page6">
        <w:r>
          <w:rPr>
            <w:rFonts w:ascii="Calibri" w:eastAsia="Calibri" w:hAnsi="Calibri" w:cs="Calibri"/>
            <w:b/>
            <w:bCs/>
            <w:color w:val="085296"/>
            <w:sz w:val="24"/>
            <w:szCs w:val="24"/>
          </w:rPr>
          <w:t>SECTION 1: CISO Roles &amp; Responsibilities …………………………………………………..…………........................……..…..6</w:t>
        </w:r>
      </w:hyperlink>
    </w:p>
    <w:p w14:paraId="272E396A" w14:textId="77777777" w:rsidR="003339E5" w:rsidRDefault="003339E5">
      <w:pPr>
        <w:spacing w:line="121" w:lineRule="exact"/>
        <w:rPr>
          <w:sz w:val="20"/>
          <w:szCs w:val="20"/>
        </w:rPr>
      </w:pPr>
    </w:p>
    <w:p w14:paraId="335D69DB" w14:textId="77777777" w:rsidR="003339E5" w:rsidRDefault="003B64C7">
      <w:pPr>
        <w:ind w:left="220"/>
        <w:rPr>
          <w:rFonts w:ascii="Calibri" w:eastAsia="Calibri" w:hAnsi="Calibri" w:cs="Calibri"/>
          <w:b/>
          <w:bCs/>
          <w:sz w:val="24"/>
          <w:szCs w:val="24"/>
        </w:rPr>
      </w:pPr>
      <w:hyperlink w:anchor="page7">
        <w:r>
          <w:rPr>
            <w:rFonts w:ascii="Calibri" w:eastAsia="Calibri" w:hAnsi="Calibri" w:cs="Calibri"/>
            <w:b/>
            <w:bCs/>
            <w:sz w:val="24"/>
            <w:szCs w:val="24"/>
          </w:rPr>
          <w:t xml:space="preserve">1.1 </w:t>
        </w:r>
        <w:r>
          <w:rPr>
            <w:rFonts w:ascii="Calibri" w:eastAsia="Calibri" w:hAnsi="Calibri" w:cs="Calibri"/>
            <w:sz w:val="24"/>
            <w:szCs w:val="24"/>
          </w:rPr>
          <w:t>The CISO Role at a Glance ..</w:t>
        </w:r>
        <w:r>
          <w:rPr>
            <w:rFonts w:ascii="Calibri" w:eastAsia="Calibri" w:hAnsi="Calibri" w:cs="Calibri"/>
            <w:i/>
            <w:iCs/>
            <w:sz w:val="24"/>
            <w:szCs w:val="24"/>
          </w:rPr>
          <w:t>………………………………………………………………………...........................…………..….</w:t>
        </w:r>
        <w:r>
          <w:rPr>
            <w:rFonts w:ascii="Calibri" w:eastAsia="Calibri" w:hAnsi="Calibri" w:cs="Calibri"/>
            <w:sz w:val="24"/>
            <w:szCs w:val="24"/>
          </w:rPr>
          <w:t>7</w:t>
        </w:r>
      </w:hyperlink>
    </w:p>
    <w:p w14:paraId="21B2C1F0" w14:textId="77777777" w:rsidR="003339E5" w:rsidRDefault="003339E5">
      <w:pPr>
        <w:spacing w:line="175" w:lineRule="exact"/>
        <w:rPr>
          <w:sz w:val="20"/>
          <w:szCs w:val="20"/>
        </w:rPr>
      </w:pPr>
    </w:p>
    <w:p w14:paraId="61C6E3AF" w14:textId="77777777" w:rsidR="003339E5" w:rsidRDefault="003B64C7">
      <w:pPr>
        <w:ind w:left="220"/>
        <w:rPr>
          <w:rFonts w:ascii="Calibri" w:eastAsia="Calibri" w:hAnsi="Calibri" w:cs="Calibri"/>
          <w:b/>
          <w:bCs/>
          <w:sz w:val="24"/>
          <w:szCs w:val="24"/>
        </w:rPr>
      </w:pPr>
      <w:hyperlink w:anchor="page11">
        <w:r>
          <w:rPr>
            <w:rFonts w:ascii="Calibri" w:eastAsia="Calibri" w:hAnsi="Calibri" w:cs="Calibri"/>
            <w:b/>
            <w:bCs/>
            <w:sz w:val="24"/>
            <w:szCs w:val="24"/>
          </w:rPr>
          <w:t>1</w:t>
        </w:r>
        <w:r>
          <w:rPr>
            <w:rFonts w:ascii="Calibri" w:eastAsia="Calibri" w:hAnsi="Calibri" w:cs="Calibri"/>
            <w:sz w:val="24"/>
            <w:szCs w:val="24"/>
          </w:rPr>
          <w:t>.</w:t>
        </w:r>
        <w:r>
          <w:rPr>
            <w:rFonts w:ascii="Calibri" w:eastAsia="Calibri" w:hAnsi="Calibri" w:cs="Calibri"/>
            <w:b/>
            <w:bCs/>
            <w:sz w:val="24"/>
            <w:szCs w:val="24"/>
          </w:rPr>
          <w:t xml:space="preserve">2 </w:t>
        </w:r>
        <w:r>
          <w:rPr>
            <w:rFonts w:ascii="Calibri" w:eastAsia="Calibri" w:hAnsi="Calibri" w:cs="Calibri"/>
            <w:sz w:val="24"/>
            <w:szCs w:val="24"/>
          </w:rPr>
          <w:t>Overview of Key Organizations …………………………………………………………….……………….........................…..11</w:t>
        </w:r>
      </w:hyperlink>
    </w:p>
    <w:p w14:paraId="2619A610" w14:textId="77777777" w:rsidR="003339E5" w:rsidRDefault="003339E5">
      <w:pPr>
        <w:spacing w:line="176" w:lineRule="exact"/>
        <w:rPr>
          <w:sz w:val="20"/>
          <w:szCs w:val="20"/>
        </w:rPr>
      </w:pPr>
    </w:p>
    <w:p w14:paraId="41048675" w14:textId="77777777" w:rsidR="003339E5" w:rsidRDefault="003B64C7">
      <w:pPr>
        <w:ind w:left="220"/>
        <w:rPr>
          <w:rFonts w:ascii="Calibri" w:eastAsia="Calibri" w:hAnsi="Calibri" w:cs="Calibri"/>
          <w:b/>
          <w:bCs/>
          <w:sz w:val="24"/>
          <w:szCs w:val="24"/>
        </w:rPr>
      </w:pPr>
      <w:hyperlink w:anchor="page24">
        <w:r>
          <w:rPr>
            <w:rFonts w:ascii="Calibri" w:eastAsia="Calibri" w:hAnsi="Calibri" w:cs="Calibri"/>
            <w:b/>
            <w:bCs/>
            <w:sz w:val="24"/>
            <w:szCs w:val="24"/>
          </w:rPr>
          <w:t xml:space="preserve">1.3 </w:t>
        </w:r>
        <w:r>
          <w:rPr>
            <w:rFonts w:ascii="Calibri" w:eastAsia="Calibri" w:hAnsi="Calibri" w:cs="Calibri"/>
            <w:sz w:val="24"/>
            <w:szCs w:val="24"/>
          </w:rPr>
          <w:t>Reporting Requirements ……………………………………………………………………….……………...............................24</w:t>
        </w:r>
      </w:hyperlink>
    </w:p>
    <w:p w14:paraId="65A71DC1" w14:textId="77777777" w:rsidR="003339E5" w:rsidRDefault="003339E5">
      <w:pPr>
        <w:spacing w:line="200" w:lineRule="exact"/>
        <w:rPr>
          <w:sz w:val="20"/>
          <w:szCs w:val="20"/>
        </w:rPr>
      </w:pPr>
    </w:p>
    <w:p w14:paraId="572D5A7D" w14:textId="77777777" w:rsidR="003339E5" w:rsidRDefault="003339E5">
      <w:pPr>
        <w:spacing w:line="215" w:lineRule="exact"/>
        <w:rPr>
          <w:sz w:val="20"/>
          <w:szCs w:val="20"/>
        </w:rPr>
      </w:pPr>
    </w:p>
    <w:p w14:paraId="01F56467" w14:textId="77777777" w:rsidR="003339E5" w:rsidRDefault="003B64C7">
      <w:pPr>
        <w:rPr>
          <w:rFonts w:ascii="Calibri" w:eastAsia="Calibri" w:hAnsi="Calibri" w:cs="Calibri"/>
          <w:b/>
          <w:bCs/>
          <w:color w:val="085296"/>
          <w:sz w:val="24"/>
          <w:szCs w:val="24"/>
        </w:rPr>
      </w:pPr>
      <w:hyperlink w:anchor="page28">
        <w:r>
          <w:rPr>
            <w:rFonts w:ascii="Calibri" w:eastAsia="Calibri" w:hAnsi="Calibri" w:cs="Calibri"/>
            <w:b/>
            <w:bCs/>
            <w:color w:val="085296"/>
            <w:sz w:val="24"/>
            <w:szCs w:val="24"/>
          </w:rPr>
          <w:t>SECTION 2: Managing Your Risk Across the Enterprise …………………………………………………...........................28</w:t>
        </w:r>
      </w:hyperlink>
    </w:p>
    <w:p w14:paraId="3E19619D" w14:textId="77777777" w:rsidR="003339E5" w:rsidRDefault="003339E5">
      <w:pPr>
        <w:spacing w:line="120" w:lineRule="exact"/>
        <w:rPr>
          <w:sz w:val="20"/>
          <w:szCs w:val="20"/>
        </w:rPr>
      </w:pPr>
    </w:p>
    <w:p w14:paraId="6EC2A597" w14:textId="77777777" w:rsidR="003339E5" w:rsidRDefault="003B64C7">
      <w:pPr>
        <w:ind w:left="220"/>
        <w:rPr>
          <w:rFonts w:ascii="Calibri" w:eastAsia="Calibri" w:hAnsi="Calibri" w:cs="Calibri"/>
          <w:b/>
          <w:bCs/>
          <w:sz w:val="24"/>
          <w:szCs w:val="24"/>
        </w:rPr>
      </w:pPr>
      <w:hyperlink w:anchor="page31">
        <w:r>
          <w:rPr>
            <w:rFonts w:ascii="Calibri" w:eastAsia="Calibri" w:hAnsi="Calibri" w:cs="Calibri"/>
            <w:b/>
            <w:bCs/>
            <w:sz w:val="24"/>
            <w:szCs w:val="24"/>
          </w:rPr>
          <w:t xml:space="preserve">2.1 </w:t>
        </w:r>
        <w:r>
          <w:rPr>
            <w:rFonts w:ascii="Calibri" w:eastAsia="Calibri" w:hAnsi="Calibri" w:cs="Calibri"/>
            <w:sz w:val="24"/>
            <w:szCs w:val="24"/>
          </w:rPr>
          <w:t>CISO Reference Section: Federal Risk Management ……………………………………….........................………...31</w:t>
        </w:r>
      </w:hyperlink>
    </w:p>
    <w:p w14:paraId="3C5795BB" w14:textId="77777777" w:rsidR="003339E5" w:rsidRDefault="003339E5">
      <w:pPr>
        <w:spacing w:line="120" w:lineRule="exact"/>
        <w:rPr>
          <w:sz w:val="20"/>
          <w:szCs w:val="20"/>
        </w:rPr>
      </w:pPr>
    </w:p>
    <w:p w14:paraId="0717F4CA" w14:textId="77777777" w:rsidR="003339E5" w:rsidRDefault="003B64C7">
      <w:pPr>
        <w:ind w:left="220"/>
        <w:rPr>
          <w:rFonts w:ascii="Calibri" w:eastAsia="Calibri" w:hAnsi="Calibri" w:cs="Calibri"/>
          <w:b/>
          <w:bCs/>
          <w:sz w:val="24"/>
          <w:szCs w:val="24"/>
        </w:rPr>
      </w:pPr>
      <w:hyperlink w:anchor="page35">
        <w:r>
          <w:rPr>
            <w:rFonts w:ascii="Calibri" w:eastAsia="Calibri" w:hAnsi="Calibri" w:cs="Calibri"/>
            <w:b/>
            <w:bCs/>
            <w:sz w:val="24"/>
            <w:szCs w:val="24"/>
          </w:rPr>
          <w:t xml:space="preserve">2.2 </w:t>
        </w:r>
        <w:r>
          <w:rPr>
            <w:rFonts w:ascii="Calibri" w:eastAsia="Calibri" w:hAnsi="Calibri" w:cs="Calibri"/>
            <w:sz w:val="24"/>
            <w:szCs w:val="24"/>
          </w:rPr>
          <w:t>The NIST Cybersecurity Framework at a Glance ………………………………………………............................…....35</w:t>
        </w:r>
      </w:hyperlink>
    </w:p>
    <w:p w14:paraId="3D16924B" w14:textId="77777777" w:rsidR="003339E5" w:rsidRDefault="003339E5">
      <w:pPr>
        <w:spacing w:line="121" w:lineRule="exact"/>
        <w:rPr>
          <w:sz w:val="20"/>
          <w:szCs w:val="20"/>
        </w:rPr>
      </w:pPr>
    </w:p>
    <w:p w14:paraId="25F727D5" w14:textId="77777777" w:rsidR="003339E5" w:rsidRDefault="003B64C7">
      <w:pPr>
        <w:ind w:left="220"/>
        <w:rPr>
          <w:rFonts w:ascii="Calibri" w:eastAsia="Calibri" w:hAnsi="Calibri" w:cs="Calibri"/>
          <w:b/>
          <w:bCs/>
          <w:sz w:val="24"/>
          <w:szCs w:val="24"/>
        </w:rPr>
      </w:pPr>
      <w:hyperlink w:anchor="page50">
        <w:r>
          <w:rPr>
            <w:rFonts w:ascii="Calibri" w:eastAsia="Calibri" w:hAnsi="Calibri" w:cs="Calibri"/>
            <w:b/>
            <w:bCs/>
            <w:sz w:val="24"/>
            <w:szCs w:val="24"/>
          </w:rPr>
          <w:t xml:space="preserve">2.3 </w:t>
        </w:r>
        <w:r>
          <w:rPr>
            <w:rFonts w:ascii="Calibri" w:eastAsia="Calibri" w:hAnsi="Calibri" w:cs="Calibri"/>
            <w:sz w:val="24"/>
            <w:szCs w:val="24"/>
          </w:rPr>
          <w:t>CISO Reference Section: Government-wide Requirements ...……………………………...…............................50</w:t>
        </w:r>
      </w:hyperlink>
    </w:p>
    <w:p w14:paraId="15BFCF07" w14:textId="77777777" w:rsidR="003339E5" w:rsidRDefault="003339E5">
      <w:pPr>
        <w:spacing w:line="120" w:lineRule="exact"/>
        <w:rPr>
          <w:sz w:val="20"/>
          <w:szCs w:val="20"/>
        </w:rPr>
      </w:pPr>
    </w:p>
    <w:p w14:paraId="7A75FF4E" w14:textId="77777777" w:rsidR="003339E5" w:rsidRDefault="003B64C7">
      <w:pPr>
        <w:ind w:left="220"/>
        <w:rPr>
          <w:rFonts w:ascii="Calibri" w:eastAsia="Calibri" w:hAnsi="Calibri" w:cs="Calibri"/>
          <w:b/>
          <w:bCs/>
          <w:sz w:val="24"/>
          <w:szCs w:val="24"/>
        </w:rPr>
      </w:pPr>
      <w:hyperlink w:anchor="page53">
        <w:r>
          <w:rPr>
            <w:rFonts w:ascii="Calibri" w:eastAsia="Calibri" w:hAnsi="Calibri" w:cs="Calibri"/>
            <w:b/>
            <w:bCs/>
            <w:sz w:val="24"/>
            <w:szCs w:val="24"/>
          </w:rPr>
          <w:t xml:space="preserve">2.4 </w:t>
        </w:r>
        <w:r>
          <w:rPr>
            <w:rFonts w:ascii="Calibri" w:eastAsia="Calibri" w:hAnsi="Calibri" w:cs="Calibri"/>
            <w:sz w:val="24"/>
            <w:szCs w:val="24"/>
          </w:rPr>
          <w:t>Government-wide Initiatives ....…………………………………………………………………………...........................…...53</w:t>
        </w:r>
      </w:hyperlink>
    </w:p>
    <w:p w14:paraId="1BD04348" w14:textId="77777777" w:rsidR="003339E5" w:rsidRDefault="003339E5">
      <w:pPr>
        <w:spacing w:line="360" w:lineRule="exact"/>
        <w:rPr>
          <w:sz w:val="20"/>
          <w:szCs w:val="20"/>
        </w:rPr>
      </w:pPr>
    </w:p>
    <w:p w14:paraId="1FB1E305" w14:textId="77777777" w:rsidR="003339E5" w:rsidRDefault="003B64C7">
      <w:pPr>
        <w:rPr>
          <w:rFonts w:ascii="Calibri" w:eastAsia="Calibri" w:hAnsi="Calibri" w:cs="Calibri"/>
          <w:b/>
          <w:bCs/>
          <w:color w:val="085296"/>
          <w:sz w:val="24"/>
          <w:szCs w:val="24"/>
        </w:rPr>
      </w:pPr>
      <w:hyperlink w:anchor="page60">
        <w:r>
          <w:rPr>
            <w:rFonts w:ascii="Calibri" w:eastAsia="Calibri" w:hAnsi="Calibri" w:cs="Calibri"/>
            <w:b/>
            <w:bCs/>
            <w:color w:val="085296"/>
            <w:sz w:val="24"/>
            <w:szCs w:val="24"/>
          </w:rPr>
          <w:t>SECTION 3: Management Resources ……………………………………………...…………..…………….........................…...60</w:t>
        </w:r>
      </w:hyperlink>
    </w:p>
    <w:p w14:paraId="065F03B2" w14:textId="77777777" w:rsidR="003339E5" w:rsidRDefault="003339E5">
      <w:pPr>
        <w:spacing w:line="120" w:lineRule="exact"/>
        <w:rPr>
          <w:sz w:val="20"/>
          <w:szCs w:val="20"/>
        </w:rPr>
      </w:pPr>
    </w:p>
    <w:p w14:paraId="061D8515" w14:textId="77777777" w:rsidR="003339E5" w:rsidRDefault="003B64C7">
      <w:pPr>
        <w:ind w:left="220"/>
        <w:rPr>
          <w:rFonts w:ascii="Calibri" w:eastAsia="Calibri" w:hAnsi="Calibri" w:cs="Calibri"/>
          <w:b/>
          <w:bCs/>
          <w:sz w:val="24"/>
          <w:szCs w:val="24"/>
        </w:rPr>
      </w:pPr>
      <w:hyperlink w:anchor="page62">
        <w:r>
          <w:rPr>
            <w:rFonts w:ascii="Calibri" w:eastAsia="Calibri" w:hAnsi="Calibri" w:cs="Calibri"/>
            <w:b/>
            <w:bCs/>
            <w:sz w:val="24"/>
            <w:szCs w:val="24"/>
          </w:rPr>
          <w:t xml:space="preserve">3.1 </w:t>
        </w:r>
        <w:r>
          <w:rPr>
            <w:rFonts w:ascii="Calibri" w:eastAsia="Calibri" w:hAnsi="Calibri" w:cs="Calibri"/>
            <w:sz w:val="24"/>
            <w:szCs w:val="24"/>
          </w:rPr>
          <w:t>Workforce .………………………………………………………………………………………………...……..…........................…..62</w:t>
        </w:r>
      </w:hyperlink>
    </w:p>
    <w:p w14:paraId="358719B2" w14:textId="77777777" w:rsidR="003339E5" w:rsidRDefault="003339E5">
      <w:pPr>
        <w:spacing w:line="120" w:lineRule="exact"/>
        <w:rPr>
          <w:sz w:val="20"/>
          <w:szCs w:val="20"/>
        </w:rPr>
      </w:pPr>
    </w:p>
    <w:p w14:paraId="1AF19BCE" w14:textId="77777777" w:rsidR="003339E5" w:rsidRDefault="003B64C7">
      <w:pPr>
        <w:ind w:left="220"/>
        <w:rPr>
          <w:rFonts w:ascii="Calibri" w:eastAsia="Calibri" w:hAnsi="Calibri" w:cs="Calibri"/>
          <w:b/>
          <w:bCs/>
          <w:sz w:val="24"/>
          <w:szCs w:val="24"/>
        </w:rPr>
      </w:pPr>
      <w:hyperlink w:anchor="page65">
        <w:r>
          <w:rPr>
            <w:rFonts w:ascii="Calibri" w:eastAsia="Calibri" w:hAnsi="Calibri" w:cs="Calibri"/>
            <w:b/>
            <w:bCs/>
            <w:sz w:val="24"/>
            <w:szCs w:val="24"/>
          </w:rPr>
          <w:t xml:space="preserve">3.2 </w:t>
        </w:r>
        <w:r>
          <w:rPr>
            <w:rFonts w:ascii="Calibri" w:eastAsia="Calibri" w:hAnsi="Calibri" w:cs="Calibri"/>
            <w:sz w:val="24"/>
            <w:szCs w:val="24"/>
          </w:rPr>
          <w:t>Contracting …………………………………………………………………………………………….………….................................65</w:t>
        </w:r>
      </w:hyperlink>
    </w:p>
    <w:p w14:paraId="41F2F505" w14:textId="77777777" w:rsidR="003339E5" w:rsidRDefault="003339E5">
      <w:pPr>
        <w:spacing w:line="120" w:lineRule="exact"/>
        <w:rPr>
          <w:sz w:val="20"/>
          <w:szCs w:val="20"/>
        </w:rPr>
      </w:pPr>
    </w:p>
    <w:p w14:paraId="20AE89B9" w14:textId="77777777" w:rsidR="003339E5" w:rsidRDefault="003B64C7">
      <w:pPr>
        <w:ind w:left="220"/>
        <w:rPr>
          <w:rFonts w:ascii="Calibri" w:eastAsia="Calibri" w:hAnsi="Calibri" w:cs="Calibri"/>
          <w:b/>
          <w:bCs/>
          <w:sz w:val="24"/>
          <w:szCs w:val="24"/>
        </w:rPr>
      </w:pPr>
      <w:hyperlink w:anchor="page69">
        <w:r>
          <w:rPr>
            <w:rFonts w:ascii="Calibri" w:eastAsia="Calibri" w:hAnsi="Calibri" w:cs="Calibri"/>
            <w:b/>
            <w:bCs/>
            <w:sz w:val="24"/>
            <w:szCs w:val="24"/>
          </w:rPr>
          <w:t xml:space="preserve">3.3 </w:t>
        </w:r>
        <w:r>
          <w:rPr>
            <w:rFonts w:ascii="Calibri" w:eastAsia="Calibri" w:hAnsi="Calibri" w:cs="Calibri"/>
            <w:sz w:val="24"/>
            <w:szCs w:val="24"/>
          </w:rPr>
          <w:t>Government-wide Services .………………………………………………………………………………..........................…....69</w:t>
        </w:r>
      </w:hyperlink>
    </w:p>
    <w:p w14:paraId="62E64DEE" w14:textId="77777777" w:rsidR="003339E5" w:rsidRDefault="003339E5">
      <w:pPr>
        <w:spacing w:line="386" w:lineRule="exact"/>
        <w:rPr>
          <w:sz w:val="20"/>
          <w:szCs w:val="20"/>
        </w:rPr>
      </w:pPr>
    </w:p>
    <w:p w14:paraId="3848877E" w14:textId="77777777" w:rsidR="003339E5" w:rsidRDefault="003B64C7">
      <w:pPr>
        <w:rPr>
          <w:rFonts w:ascii="Calibri" w:eastAsia="Calibri" w:hAnsi="Calibri" w:cs="Calibri"/>
          <w:b/>
          <w:bCs/>
          <w:color w:val="085296"/>
          <w:sz w:val="24"/>
          <w:szCs w:val="24"/>
        </w:rPr>
      </w:pPr>
      <w:hyperlink w:anchor="page70">
        <w:r>
          <w:rPr>
            <w:rFonts w:ascii="Calibri" w:eastAsia="Calibri" w:hAnsi="Calibri" w:cs="Calibri"/>
            <w:b/>
            <w:bCs/>
            <w:color w:val="085296"/>
            <w:sz w:val="24"/>
            <w:szCs w:val="24"/>
          </w:rPr>
          <w:t>SECTION A: Appendix ………………………………………………………………………………………………..…..........................70</w:t>
        </w:r>
      </w:hyperlink>
    </w:p>
    <w:p w14:paraId="5182B30E" w14:textId="77777777" w:rsidR="003339E5" w:rsidRDefault="003339E5">
      <w:pPr>
        <w:spacing w:line="121" w:lineRule="exact"/>
        <w:rPr>
          <w:sz w:val="20"/>
          <w:szCs w:val="20"/>
        </w:rPr>
      </w:pPr>
    </w:p>
    <w:p w14:paraId="1E1C0877" w14:textId="77777777" w:rsidR="003339E5" w:rsidRDefault="003B64C7">
      <w:pPr>
        <w:ind w:left="220"/>
        <w:rPr>
          <w:rFonts w:ascii="Calibri" w:eastAsia="Calibri" w:hAnsi="Calibri" w:cs="Calibri"/>
          <w:b/>
          <w:bCs/>
          <w:sz w:val="24"/>
          <w:szCs w:val="24"/>
        </w:rPr>
      </w:pPr>
      <w:hyperlink w:anchor="page72">
        <w:r>
          <w:rPr>
            <w:rFonts w:ascii="Calibri" w:eastAsia="Calibri" w:hAnsi="Calibri" w:cs="Calibri"/>
            <w:b/>
            <w:bCs/>
            <w:sz w:val="24"/>
            <w:szCs w:val="24"/>
          </w:rPr>
          <w:t xml:space="preserve">A.1 </w:t>
        </w:r>
        <w:r>
          <w:rPr>
            <w:rFonts w:ascii="Calibri" w:eastAsia="Calibri" w:hAnsi="Calibri" w:cs="Calibri"/>
            <w:sz w:val="24"/>
            <w:szCs w:val="24"/>
          </w:rPr>
          <w:t>Example Agency Internal Policies ....………………………………………………………………...…….............................72</w:t>
        </w:r>
      </w:hyperlink>
    </w:p>
    <w:p w14:paraId="347D71AE" w14:textId="77777777" w:rsidR="003339E5" w:rsidRDefault="003339E5">
      <w:pPr>
        <w:spacing w:line="120" w:lineRule="exact"/>
        <w:rPr>
          <w:sz w:val="20"/>
          <w:szCs w:val="20"/>
        </w:rPr>
      </w:pPr>
    </w:p>
    <w:p w14:paraId="4B7EFFBE" w14:textId="77777777" w:rsidR="003339E5" w:rsidRDefault="003B64C7">
      <w:pPr>
        <w:ind w:left="220"/>
        <w:rPr>
          <w:rFonts w:ascii="Calibri" w:eastAsia="Calibri" w:hAnsi="Calibri" w:cs="Calibri"/>
          <w:b/>
          <w:bCs/>
          <w:sz w:val="24"/>
          <w:szCs w:val="24"/>
        </w:rPr>
      </w:pPr>
      <w:hyperlink w:anchor="page128">
        <w:r>
          <w:rPr>
            <w:rFonts w:ascii="Calibri" w:eastAsia="Calibri" w:hAnsi="Calibri" w:cs="Calibri"/>
            <w:b/>
            <w:bCs/>
            <w:sz w:val="24"/>
            <w:szCs w:val="24"/>
          </w:rPr>
          <w:t xml:space="preserve">A.2 </w:t>
        </w:r>
        <w:r>
          <w:rPr>
            <w:rFonts w:ascii="Calibri" w:eastAsia="Calibri" w:hAnsi="Calibri" w:cs="Calibri"/>
            <w:sz w:val="24"/>
            <w:szCs w:val="24"/>
          </w:rPr>
          <w:t>Government-wide Policies and Publications ………….…………………….………………...........................……….128</w:t>
        </w:r>
      </w:hyperlink>
    </w:p>
    <w:p w14:paraId="62260C90" w14:textId="77777777" w:rsidR="003339E5" w:rsidRDefault="003339E5">
      <w:pPr>
        <w:spacing w:line="120" w:lineRule="exact"/>
        <w:rPr>
          <w:sz w:val="20"/>
          <w:szCs w:val="20"/>
        </w:rPr>
      </w:pPr>
    </w:p>
    <w:p w14:paraId="68BCE9C5" w14:textId="77777777" w:rsidR="003339E5" w:rsidRDefault="003B64C7">
      <w:pPr>
        <w:ind w:left="220"/>
        <w:rPr>
          <w:rFonts w:ascii="Calibri" w:eastAsia="Calibri" w:hAnsi="Calibri" w:cs="Calibri"/>
          <w:b/>
          <w:bCs/>
          <w:sz w:val="24"/>
          <w:szCs w:val="24"/>
        </w:rPr>
      </w:pPr>
      <w:hyperlink w:anchor="page136">
        <w:r>
          <w:rPr>
            <w:rFonts w:ascii="Calibri" w:eastAsia="Calibri" w:hAnsi="Calibri" w:cs="Calibri"/>
            <w:b/>
            <w:bCs/>
            <w:sz w:val="24"/>
            <w:szCs w:val="24"/>
          </w:rPr>
          <w:t xml:space="preserve">A.3 </w:t>
        </w:r>
        <w:r>
          <w:rPr>
            <w:rFonts w:ascii="Calibri" w:eastAsia="Calibri" w:hAnsi="Calibri" w:cs="Calibri"/>
            <w:sz w:val="24"/>
            <w:szCs w:val="24"/>
          </w:rPr>
          <w:t>FISMA Responsibility Breakdowns …………...…………………………………………………...…................................136</w:t>
        </w:r>
      </w:hyperlink>
    </w:p>
    <w:p w14:paraId="32611544" w14:textId="77777777" w:rsidR="003339E5" w:rsidRDefault="003339E5">
      <w:pPr>
        <w:spacing w:line="120" w:lineRule="exact"/>
        <w:rPr>
          <w:sz w:val="20"/>
          <w:szCs w:val="20"/>
        </w:rPr>
      </w:pPr>
    </w:p>
    <w:p w14:paraId="51799E5B" w14:textId="77777777" w:rsidR="003339E5" w:rsidRDefault="003B64C7">
      <w:pPr>
        <w:ind w:left="220"/>
        <w:rPr>
          <w:rFonts w:ascii="Calibri" w:eastAsia="Calibri" w:hAnsi="Calibri" w:cs="Calibri"/>
          <w:b/>
          <w:bCs/>
          <w:sz w:val="24"/>
          <w:szCs w:val="24"/>
        </w:rPr>
      </w:pPr>
      <w:hyperlink w:anchor="page162">
        <w:r>
          <w:rPr>
            <w:rFonts w:ascii="Calibri" w:eastAsia="Calibri" w:hAnsi="Calibri" w:cs="Calibri"/>
            <w:b/>
            <w:bCs/>
            <w:sz w:val="24"/>
            <w:szCs w:val="24"/>
          </w:rPr>
          <w:t xml:space="preserve">4.4 </w:t>
        </w:r>
        <w:r>
          <w:rPr>
            <w:rFonts w:ascii="Calibri" w:eastAsia="Calibri" w:hAnsi="Calibri" w:cs="Calibri"/>
            <w:sz w:val="24"/>
            <w:szCs w:val="24"/>
          </w:rPr>
          <w:t>GSA Services .……………………………………..……………………………………………………...…………...........................162</w:t>
        </w:r>
      </w:hyperlink>
    </w:p>
    <w:p w14:paraId="41BCDBEE" w14:textId="77777777" w:rsidR="003339E5" w:rsidRDefault="003339E5">
      <w:pPr>
        <w:spacing w:line="120" w:lineRule="exact"/>
        <w:rPr>
          <w:sz w:val="20"/>
          <w:szCs w:val="20"/>
        </w:rPr>
      </w:pPr>
    </w:p>
    <w:p w14:paraId="054E0F42" w14:textId="77777777" w:rsidR="003339E5" w:rsidRDefault="003B64C7">
      <w:pPr>
        <w:ind w:left="220"/>
        <w:rPr>
          <w:rFonts w:ascii="Calibri" w:eastAsia="Calibri" w:hAnsi="Calibri" w:cs="Calibri"/>
          <w:b/>
          <w:bCs/>
          <w:sz w:val="24"/>
          <w:szCs w:val="24"/>
        </w:rPr>
      </w:pPr>
      <w:hyperlink w:anchor="page166">
        <w:r>
          <w:rPr>
            <w:rFonts w:ascii="Calibri" w:eastAsia="Calibri" w:hAnsi="Calibri" w:cs="Calibri"/>
            <w:b/>
            <w:bCs/>
            <w:sz w:val="24"/>
            <w:szCs w:val="24"/>
          </w:rPr>
          <w:t xml:space="preserve">A.5 </w:t>
        </w:r>
        <w:r>
          <w:rPr>
            <w:rFonts w:ascii="Calibri" w:eastAsia="Calibri" w:hAnsi="Calibri" w:cs="Calibri"/>
            <w:sz w:val="24"/>
            <w:szCs w:val="24"/>
          </w:rPr>
          <w:t>Glossary .…………………………………………………………..………………………………………….........................………….166</w:t>
        </w:r>
      </w:hyperlink>
    </w:p>
    <w:p w14:paraId="1EAC09A1" w14:textId="77777777" w:rsidR="003339E5" w:rsidRDefault="003339E5">
      <w:pPr>
        <w:sectPr w:rsidR="003339E5">
          <w:type w:val="continuous"/>
          <w:pgSz w:w="12240" w:h="15840"/>
          <w:pgMar w:top="1440" w:right="780" w:bottom="0" w:left="860" w:header="0" w:footer="0" w:gutter="0"/>
          <w:cols w:space="720" w:equalWidth="0">
            <w:col w:w="10600"/>
          </w:cols>
        </w:sectPr>
      </w:pPr>
    </w:p>
    <w:p w14:paraId="48FA373C" w14:textId="77777777" w:rsidR="003339E5" w:rsidRDefault="003339E5">
      <w:pPr>
        <w:spacing w:line="200" w:lineRule="exact"/>
        <w:rPr>
          <w:sz w:val="20"/>
          <w:szCs w:val="20"/>
        </w:rPr>
      </w:pPr>
    </w:p>
    <w:p w14:paraId="4225D928" w14:textId="77777777" w:rsidR="003339E5" w:rsidRDefault="003339E5">
      <w:pPr>
        <w:spacing w:line="396" w:lineRule="exact"/>
        <w:rPr>
          <w:sz w:val="20"/>
          <w:szCs w:val="20"/>
        </w:rPr>
      </w:pPr>
    </w:p>
    <w:p w14:paraId="41089DA3" w14:textId="77777777" w:rsidR="003339E5" w:rsidRDefault="003B64C7">
      <w:pPr>
        <w:ind w:left="10500"/>
        <w:rPr>
          <w:sz w:val="20"/>
          <w:szCs w:val="20"/>
        </w:rPr>
      </w:pPr>
      <w:r>
        <w:rPr>
          <w:rFonts w:ascii="Calibri" w:eastAsia="Calibri" w:hAnsi="Calibri" w:cs="Calibri"/>
          <w:sz w:val="19"/>
          <w:szCs w:val="19"/>
        </w:rPr>
        <w:t>2</w:t>
      </w:r>
    </w:p>
    <w:p w14:paraId="02944259" w14:textId="77777777" w:rsidR="003339E5" w:rsidRDefault="003339E5">
      <w:pPr>
        <w:sectPr w:rsidR="003339E5">
          <w:type w:val="continuous"/>
          <w:pgSz w:w="12240" w:h="15840"/>
          <w:pgMar w:top="1440" w:right="780" w:bottom="0" w:left="860" w:header="0" w:footer="0" w:gutter="0"/>
          <w:cols w:space="720" w:equalWidth="0">
            <w:col w:w="10600"/>
          </w:cols>
        </w:sectPr>
      </w:pPr>
    </w:p>
    <w:p w14:paraId="0CC1F26E" w14:textId="77777777" w:rsidR="003339E5" w:rsidRDefault="003B64C7">
      <w:pPr>
        <w:spacing w:line="200" w:lineRule="exact"/>
        <w:rPr>
          <w:sz w:val="20"/>
          <w:szCs w:val="20"/>
        </w:rPr>
      </w:pPr>
      <w:bookmarkStart w:id="3" w:name="page3"/>
      <w:bookmarkEnd w:id="3"/>
      <w:r>
        <w:rPr>
          <w:noProof/>
          <w:sz w:val="20"/>
          <w:szCs w:val="20"/>
        </w:rPr>
        <w:lastRenderedPageBreak/>
        <w:drawing>
          <wp:anchor distT="0" distB="0" distL="114300" distR="114300" simplePos="0" relativeHeight="251040768" behindDoc="1" locked="0" layoutInCell="0" allowOverlap="1" wp14:anchorId="7BEB4592" wp14:editId="0BD8ED4D">
            <wp:simplePos x="0" y="0"/>
            <wp:positionH relativeFrom="page">
              <wp:posOffset>457200</wp:posOffset>
            </wp:positionH>
            <wp:positionV relativeFrom="page">
              <wp:posOffset>457200</wp:posOffset>
            </wp:positionV>
            <wp:extent cx="6858000" cy="2133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077E0BE1" w14:textId="77777777" w:rsidR="003339E5" w:rsidRDefault="003339E5">
      <w:pPr>
        <w:spacing w:line="200" w:lineRule="exact"/>
        <w:rPr>
          <w:sz w:val="20"/>
          <w:szCs w:val="20"/>
        </w:rPr>
      </w:pPr>
    </w:p>
    <w:p w14:paraId="099A7DC4" w14:textId="77777777" w:rsidR="003339E5" w:rsidRDefault="003339E5">
      <w:pPr>
        <w:spacing w:line="200" w:lineRule="exact"/>
        <w:rPr>
          <w:sz w:val="20"/>
          <w:szCs w:val="20"/>
        </w:rPr>
      </w:pPr>
    </w:p>
    <w:p w14:paraId="06D773EB" w14:textId="77777777" w:rsidR="003339E5" w:rsidRDefault="003339E5">
      <w:pPr>
        <w:spacing w:line="200" w:lineRule="exact"/>
        <w:rPr>
          <w:sz w:val="20"/>
          <w:szCs w:val="20"/>
        </w:rPr>
      </w:pPr>
    </w:p>
    <w:p w14:paraId="1286B54A" w14:textId="77777777" w:rsidR="003339E5" w:rsidRDefault="003339E5">
      <w:pPr>
        <w:spacing w:line="200" w:lineRule="exact"/>
        <w:rPr>
          <w:sz w:val="20"/>
          <w:szCs w:val="20"/>
        </w:rPr>
      </w:pPr>
    </w:p>
    <w:p w14:paraId="54E58192" w14:textId="77777777" w:rsidR="003339E5" w:rsidRDefault="003339E5">
      <w:pPr>
        <w:spacing w:line="200" w:lineRule="exact"/>
        <w:rPr>
          <w:sz w:val="20"/>
          <w:szCs w:val="20"/>
        </w:rPr>
      </w:pPr>
    </w:p>
    <w:p w14:paraId="03A89F00" w14:textId="77777777" w:rsidR="003339E5" w:rsidRDefault="003339E5">
      <w:pPr>
        <w:spacing w:line="200" w:lineRule="exact"/>
        <w:rPr>
          <w:sz w:val="20"/>
          <w:szCs w:val="20"/>
        </w:rPr>
      </w:pPr>
    </w:p>
    <w:p w14:paraId="76E8781F" w14:textId="77777777" w:rsidR="003339E5" w:rsidRDefault="003339E5">
      <w:pPr>
        <w:spacing w:line="316" w:lineRule="exact"/>
        <w:rPr>
          <w:sz w:val="20"/>
          <w:szCs w:val="20"/>
        </w:rPr>
      </w:pPr>
    </w:p>
    <w:p w14:paraId="4F553525" w14:textId="77777777" w:rsidR="003339E5" w:rsidRDefault="003B64C7">
      <w:pPr>
        <w:ind w:left="700"/>
        <w:rPr>
          <w:sz w:val="20"/>
          <w:szCs w:val="20"/>
        </w:rPr>
      </w:pPr>
      <w:r>
        <w:rPr>
          <w:rFonts w:ascii="Trebuchet MS" w:eastAsia="Trebuchet MS" w:hAnsi="Trebuchet MS" w:cs="Trebuchet MS"/>
          <w:color w:val="FFFFFF"/>
          <w:sz w:val="100"/>
          <w:szCs w:val="100"/>
        </w:rPr>
        <w:t>EXECUTIVE SUMMARY</w:t>
      </w:r>
    </w:p>
    <w:p w14:paraId="12E4BE43" w14:textId="77777777" w:rsidR="003339E5" w:rsidRDefault="003B64C7">
      <w:pPr>
        <w:spacing w:line="20" w:lineRule="exact"/>
        <w:rPr>
          <w:sz w:val="20"/>
          <w:szCs w:val="20"/>
        </w:rPr>
      </w:pPr>
      <w:r>
        <w:rPr>
          <w:noProof/>
          <w:sz w:val="20"/>
          <w:szCs w:val="20"/>
        </w:rPr>
        <w:drawing>
          <wp:anchor distT="0" distB="0" distL="114300" distR="114300" simplePos="0" relativeHeight="251041792" behindDoc="1" locked="0" layoutInCell="0" allowOverlap="1" wp14:anchorId="1C144ECF" wp14:editId="522018A4">
            <wp:simplePos x="0" y="0"/>
            <wp:positionH relativeFrom="column">
              <wp:posOffset>-69215</wp:posOffset>
            </wp:positionH>
            <wp:positionV relativeFrom="paragraph">
              <wp:posOffset>31750</wp:posOffset>
            </wp:positionV>
            <wp:extent cx="6935470" cy="21901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6935470" cy="2190115"/>
                    </a:xfrm>
                    <a:prstGeom prst="rect">
                      <a:avLst/>
                    </a:prstGeom>
                    <a:noFill/>
                  </pic:spPr>
                </pic:pic>
              </a:graphicData>
            </a:graphic>
          </wp:anchor>
        </w:drawing>
      </w:r>
    </w:p>
    <w:p w14:paraId="6C63C071" w14:textId="77777777" w:rsidR="003339E5" w:rsidRDefault="003339E5">
      <w:pPr>
        <w:spacing w:line="331" w:lineRule="exact"/>
        <w:rPr>
          <w:sz w:val="20"/>
          <w:szCs w:val="20"/>
        </w:rPr>
      </w:pPr>
    </w:p>
    <w:p w14:paraId="49DAA06B" w14:textId="409351D2" w:rsidR="003339E5" w:rsidRDefault="003B64C7">
      <w:pPr>
        <w:ind w:right="20"/>
        <w:jc w:val="center"/>
        <w:rPr>
          <w:sz w:val="20"/>
          <w:szCs w:val="20"/>
        </w:rPr>
      </w:pPr>
      <w:r>
        <w:rPr>
          <w:rFonts w:ascii="宋体" w:eastAsia="宋体" w:hAnsi="宋体" w:cs="宋体" w:hint="eastAsia"/>
          <w:b/>
          <w:bCs/>
          <w:color w:val="085296"/>
          <w:sz w:val="32"/>
          <w:szCs w:val="32"/>
        </w:rPr>
        <w:t>文件目标</w:t>
      </w:r>
    </w:p>
    <w:p w14:paraId="6348FBF7" w14:textId="77777777" w:rsidR="003339E5" w:rsidRDefault="003339E5">
      <w:pPr>
        <w:spacing w:line="168" w:lineRule="exact"/>
        <w:rPr>
          <w:sz w:val="20"/>
          <w:szCs w:val="20"/>
        </w:rPr>
      </w:pPr>
    </w:p>
    <w:p w14:paraId="01F71D6F" w14:textId="63C8E7D5" w:rsidR="003339E5" w:rsidRDefault="003B64C7">
      <w:pPr>
        <w:numPr>
          <w:ilvl w:val="0"/>
          <w:numId w:val="1"/>
        </w:numPr>
        <w:tabs>
          <w:tab w:val="left" w:pos="400"/>
        </w:tabs>
        <w:spacing w:line="217" w:lineRule="auto"/>
        <w:ind w:left="400" w:right="360" w:hanging="179"/>
        <w:rPr>
          <w:rFonts w:ascii="Symbol" w:eastAsia="Symbol" w:hAnsi="Symbol" w:cs="Symbol"/>
          <w:sz w:val="20"/>
          <w:szCs w:val="20"/>
        </w:rPr>
      </w:pPr>
      <w:r w:rsidRPr="003B64C7">
        <w:rPr>
          <w:rFonts w:ascii="宋体" w:eastAsia="宋体" w:hAnsi="宋体" w:cs="宋体" w:hint="eastAsia"/>
        </w:rPr>
        <w:t>对新的和现有的首席信息安全官（</w:t>
      </w:r>
      <w:r w:rsidRPr="003B64C7">
        <w:rPr>
          <w:rFonts w:ascii="Calibri" w:eastAsia="Calibri" w:hAnsi="Calibri" w:cs="Calibri" w:hint="eastAsia"/>
        </w:rPr>
        <w:t>CISO</w:t>
      </w:r>
      <w:r w:rsidRPr="003B64C7">
        <w:rPr>
          <w:rFonts w:ascii="宋体" w:eastAsia="宋体" w:hAnsi="宋体" w:cs="宋体" w:hint="eastAsia"/>
        </w:rPr>
        <w:t>）进行教育，并告知他们在成功实施联邦网络安全方面的作用。</w:t>
      </w:r>
    </w:p>
    <w:p w14:paraId="0030D19E" w14:textId="77777777" w:rsidR="003339E5" w:rsidRDefault="003339E5">
      <w:pPr>
        <w:spacing w:line="171" w:lineRule="exact"/>
        <w:rPr>
          <w:rFonts w:ascii="Symbol" w:eastAsia="Symbol" w:hAnsi="Symbol" w:cs="Symbol"/>
          <w:sz w:val="20"/>
          <w:szCs w:val="20"/>
        </w:rPr>
      </w:pPr>
    </w:p>
    <w:p w14:paraId="6BE646E8" w14:textId="049C4042" w:rsidR="003339E5" w:rsidRDefault="003B64C7">
      <w:pPr>
        <w:numPr>
          <w:ilvl w:val="0"/>
          <w:numId w:val="1"/>
        </w:numPr>
        <w:tabs>
          <w:tab w:val="left" w:pos="400"/>
        </w:tabs>
        <w:spacing w:line="217" w:lineRule="auto"/>
        <w:ind w:left="400" w:right="560" w:hanging="179"/>
        <w:rPr>
          <w:rFonts w:ascii="Symbol" w:eastAsia="Symbol" w:hAnsi="Symbol" w:cs="Symbol"/>
          <w:sz w:val="20"/>
          <w:szCs w:val="20"/>
        </w:rPr>
      </w:pPr>
      <w:r w:rsidRPr="003B64C7">
        <w:rPr>
          <w:rFonts w:ascii="宋体" w:eastAsia="宋体" w:hAnsi="宋体" w:cs="宋体" w:hint="eastAsia"/>
        </w:rPr>
        <w:t>提供资源以帮助</w:t>
      </w:r>
      <w:r w:rsidRPr="003B64C7">
        <w:rPr>
          <w:rFonts w:ascii="Calibri" w:eastAsia="Calibri" w:hAnsi="Calibri" w:cs="Calibri" w:hint="eastAsia"/>
        </w:rPr>
        <w:t>CISO</w:t>
      </w:r>
      <w:r w:rsidRPr="003B64C7">
        <w:rPr>
          <w:rFonts w:ascii="宋体" w:eastAsia="宋体" w:hAnsi="宋体" w:cs="宋体" w:hint="eastAsia"/>
        </w:rPr>
        <w:t>负责任地应用风险管理原则，以帮助联邦机构实现使命目标。</w:t>
      </w:r>
    </w:p>
    <w:p w14:paraId="7C3B1F11" w14:textId="77777777" w:rsidR="003339E5" w:rsidRDefault="003339E5">
      <w:pPr>
        <w:spacing w:line="170" w:lineRule="exact"/>
        <w:rPr>
          <w:rFonts w:ascii="Symbol" w:eastAsia="Symbol" w:hAnsi="Symbol" w:cs="Symbol"/>
          <w:sz w:val="20"/>
          <w:szCs w:val="20"/>
        </w:rPr>
      </w:pPr>
    </w:p>
    <w:p w14:paraId="0323DBAC" w14:textId="7A2DC664" w:rsidR="003339E5" w:rsidRPr="003B64C7" w:rsidRDefault="003B64C7">
      <w:pPr>
        <w:numPr>
          <w:ilvl w:val="0"/>
          <w:numId w:val="1"/>
        </w:numPr>
        <w:tabs>
          <w:tab w:val="left" w:pos="400"/>
        </w:tabs>
        <w:spacing w:line="217" w:lineRule="auto"/>
        <w:ind w:left="400" w:right="300" w:hanging="179"/>
        <w:rPr>
          <w:rFonts w:ascii="Symbol" w:eastAsia="Symbol" w:hAnsi="Symbol" w:cs="Symbol"/>
          <w:sz w:val="20"/>
          <w:szCs w:val="20"/>
        </w:rPr>
      </w:pPr>
      <w:r w:rsidRPr="003B64C7">
        <w:rPr>
          <w:rFonts w:ascii="宋体" w:eastAsia="宋体" w:hAnsi="宋体" w:cs="宋体" w:hint="eastAsia"/>
        </w:rPr>
        <w:t>使</w:t>
      </w:r>
      <w:r w:rsidRPr="003B64C7">
        <w:rPr>
          <w:rFonts w:ascii="Calibri" w:eastAsia="Calibri" w:hAnsi="Calibri" w:cs="Calibri" w:hint="eastAsia"/>
        </w:rPr>
        <w:t>CISO</w:t>
      </w:r>
      <w:r w:rsidRPr="003B64C7">
        <w:rPr>
          <w:rFonts w:ascii="宋体" w:eastAsia="宋体" w:hAnsi="宋体" w:cs="宋体" w:hint="eastAsia"/>
        </w:rPr>
        <w:t>意识到法律，政策，工具和倡议，这些法律，政策，工具和倡议可以在他们为组织制定或改进组织的网络安全计划时提供帮助。</w:t>
      </w:r>
    </w:p>
    <w:p w14:paraId="4920EB48" w14:textId="77777777" w:rsidR="003B64C7" w:rsidRDefault="003B64C7" w:rsidP="003B64C7">
      <w:pPr>
        <w:tabs>
          <w:tab w:val="left" w:pos="400"/>
        </w:tabs>
        <w:spacing w:line="217" w:lineRule="auto"/>
        <w:ind w:right="300"/>
        <w:rPr>
          <w:rFonts w:ascii="Symbol" w:eastAsia="Symbol" w:hAnsi="Symbol" w:cs="Symbol" w:hint="eastAsia"/>
          <w:sz w:val="20"/>
          <w:szCs w:val="20"/>
        </w:rPr>
      </w:pPr>
    </w:p>
    <w:p w14:paraId="11AEF8C7" w14:textId="77777777" w:rsidR="003339E5" w:rsidRDefault="003339E5">
      <w:pPr>
        <w:spacing w:line="200" w:lineRule="exact"/>
        <w:rPr>
          <w:sz w:val="20"/>
          <w:szCs w:val="20"/>
        </w:rPr>
      </w:pPr>
    </w:p>
    <w:p w14:paraId="008AB2FB" w14:textId="77777777" w:rsidR="003339E5" w:rsidRDefault="003339E5">
      <w:pPr>
        <w:spacing w:line="200" w:lineRule="exact"/>
        <w:rPr>
          <w:sz w:val="20"/>
          <w:szCs w:val="20"/>
        </w:rPr>
      </w:pPr>
    </w:p>
    <w:p w14:paraId="6400F2A4" w14:textId="77777777" w:rsidR="003339E5" w:rsidRDefault="003339E5">
      <w:pPr>
        <w:spacing w:line="200" w:lineRule="exact"/>
        <w:rPr>
          <w:sz w:val="20"/>
          <w:szCs w:val="20"/>
        </w:rPr>
      </w:pPr>
    </w:p>
    <w:p w14:paraId="136964E9" w14:textId="77777777" w:rsidR="003339E5" w:rsidRDefault="003339E5">
      <w:pPr>
        <w:spacing w:line="200" w:lineRule="exact"/>
        <w:rPr>
          <w:sz w:val="20"/>
          <w:szCs w:val="20"/>
        </w:rPr>
      </w:pPr>
    </w:p>
    <w:p w14:paraId="4D50E9BA" w14:textId="77777777" w:rsidR="003339E5" w:rsidRDefault="003339E5">
      <w:pPr>
        <w:spacing w:line="309" w:lineRule="exact"/>
        <w:rPr>
          <w:sz w:val="20"/>
          <w:szCs w:val="20"/>
        </w:rPr>
      </w:pPr>
    </w:p>
    <w:p w14:paraId="34236F6B" w14:textId="37827BAC" w:rsidR="003339E5" w:rsidRDefault="003B64C7">
      <w:pPr>
        <w:spacing w:line="231" w:lineRule="auto"/>
        <w:ind w:right="200"/>
        <w:rPr>
          <w:sz w:val="20"/>
          <w:szCs w:val="20"/>
        </w:rPr>
      </w:pPr>
      <w:r w:rsidRPr="003B64C7">
        <w:rPr>
          <w:rFonts w:ascii="宋体" w:eastAsia="宋体" w:hAnsi="宋体" w:cs="宋体" w:hint="eastAsia"/>
        </w:rPr>
        <w:t>该手册旨在为</w:t>
      </w:r>
      <w:r w:rsidRPr="003B64C7">
        <w:rPr>
          <w:rFonts w:ascii="Calibri" w:eastAsia="Calibri" w:hAnsi="Calibri" w:cs="Calibri" w:hint="eastAsia"/>
        </w:rPr>
        <w:t>CISO</w:t>
      </w:r>
      <w:r w:rsidRPr="003B64C7">
        <w:rPr>
          <w:rFonts w:ascii="宋体" w:eastAsia="宋体" w:hAnsi="宋体" w:cs="宋体" w:hint="eastAsia"/>
        </w:rPr>
        <w:t>提供重要信息，以帮助其在其机构中实施联邦网络安全。它的设计对没有联邦政府经验的高管和熟悉公共部门细微差别经验丰富的联邦雇员都是有用的。该手册的核心是资源收集，阐明了网络安全挑战以及联邦管理的相关问题和机遇的许多方面。</w:t>
      </w:r>
    </w:p>
    <w:p w14:paraId="4E763675" w14:textId="77777777" w:rsidR="003339E5" w:rsidRDefault="003339E5">
      <w:pPr>
        <w:spacing w:line="171" w:lineRule="exact"/>
        <w:rPr>
          <w:sz w:val="20"/>
          <w:szCs w:val="20"/>
        </w:rPr>
      </w:pPr>
    </w:p>
    <w:p w14:paraId="2814177F" w14:textId="77777777" w:rsidR="003339E5" w:rsidRDefault="003B64C7">
      <w:pPr>
        <w:spacing w:line="231" w:lineRule="auto"/>
        <w:ind w:right="60"/>
        <w:rPr>
          <w:rFonts w:ascii="Calibri" w:eastAsia="Calibri" w:hAnsi="Calibri" w:cs="Calibri"/>
          <w:color w:val="085296"/>
        </w:rPr>
      </w:pPr>
      <w:hyperlink w:anchor="page6">
        <w:r>
          <w:rPr>
            <w:rFonts w:ascii="Calibri" w:eastAsia="Calibri" w:hAnsi="Calibri" w:cs="Calibri"/>
            <w:color w:val="085296"/>
            <w:u w:val="single"/>
          </w:rPr>
          <w:t>Section 1</w:t>
        </w:r>
        <w:r>
          <w:rPr>
            <w:rFonts w:ascii="Calibri" w:eastAsia="Calibri" w:hAnsi="Calibri" w:cs="Calibri"/>
            <w:color w:val="085296"/>
          </w:rPr>
          <w:t xml:space="preserve"> </w:t>
        </w:r>
      </w:hyperlink>
      <w:r>
        <w:rPr>
          <w:rFonts w:ascii="Calibri" w:eastAsia="Calibri" w:hAnsi="Calibri" w:cs="Calibri"/>
          <w:color w:val="000000"/>
        </w:rPr>
        <w:t>outlines</w:t>
      </w:r>
      <w:r>
        <w:rPr>
          <w:rFonts w:ascii="Calibri" w:eastAsia="Calibri" w:hAnsi="Calibri" w:cs="Calibri"/>
          <w:color w:val="085296"/>
        </w:rPr>
        <w:t xml:space="preserve"> </w:t>
      </w:r>
      <w:r>
        <w:rPr>
          <w:rFonts w:ascii="Calibri" w:eastAsia="Calibri" w:hAnsi="Calibri" w:cs="Calibri"/>
          <w:color w:val="000000"/>
        </w:rPr>
        <w:t>the CISO’s role within the agency and in the Federal Government as a whole. The section starts with</w:t>
      </w:r>
      <w:r>
        <w:rPr>
          <w:rFonts w:ascii="Calibri" w:eastAsia="Calibri" w:hAnsi="Calibri" w:cs="Calibri"/>
          <w:color w:val="085296"/>
        </w:rPr>
        <w:t xml:space="preserve"> </w:t>
      </w:r>
      <w:r>
        <w:rPr>
          <w:rFonts w:ascii="Calibri" w:eastAsia="Calibri" w:hAnsi="Calibri" w:cs="Calibri"/>
          <w:color w:val="000000"/>
        </w:rPr>
        <w:t>an overview of the statutory language that defines the CISO’s mandate and the responsibilities agencies have in regard to information and information security. Next comes an overview of key organizations and their roles in Federal cybersecurity. The section concludes with a summary of the many kinds of reporting the CISO must conduct to keep the agency accountable to government-wide authorities.</w:t>
      </w:r>
    </w:p>
    <w:p w14:paraId="25D639AE" w14:textId="77777777" w:rsidR="003339E5" w:rsidRDefault="003339E5">
      <w:pPr>
        <w:spacing w:line="170" w:lineRule="exact"/>
        <w:rPr>
          <w:sz w:val="20"/>
          <w:szCs w:val="20"/>
        </w:rPr>
      </w:pPr>
    </w:p>
    <w:p w14:paraId="266F9A2F" w14:textId="77777777" w:rsidR="003339E5" w:rsidRDefault="003B64C7">
      <w:pPr>
        <w:spacing w:line="225" w:lineRule="auto"/>
        <w:ind w:right="80"/>
        <w:rPr>
          <w:rFonts w:ascii="Calibri" w:eastAsia="Calibri" w:hAnsi="Calibri" w:cs="Calibri"/>
        </w:rPr>
      </w:pPr>
      <w:r>
        <w:rPr>
          <w:rFonts w:ascii="Calibri" w:eastAsia="Calibri" w:hAnsi="Calibri" w:cs="Calibri"/>
        </w:rPr>
        <w:t xml:space="preserve">In </w:t>
      </w:r>
      <w:hyperlink w:anchor="page28">
        <w:r>
          <w:rPr>
            <w:rFonts w:ascii="Calibri" w:eastAsia="Calibri" w:hAnsi="Calibri" w:cs="Calibri"/>
            <w:color w:val="085296"/>
            <w:u w:val="single"/>
          </w:rPr>
          <w:t>Section 2</w:t>
        </w:r>
        <w:r>
          <w:rPr>
            <w:rFonts w:ascii="Calibri" w:eastAsia="Calibri" w:hAnsi="Calibri" w:cs="Calibri"/>
            <w:u w:val="single"/>
          </w:rPr>
          <w:t xml:space="preserve">, </w:t>
        </w:r>
      </w:hyperlink>
      <w:r>
        <w:rPr>
          <w:rFonts w:ascii="Calibri" w:eastAsia="Calibri" w:hAnsi="Calibri" w:cs="Calibri"/>
        </w:rPr>
        <w:t>the challenge of cybersecurity is broken down into two parts: managing risk across the enterprise and government-wide policies and initiatives. Each part begins with summaries of key reference documents for that aspect of the challenge.</w:t>
      </w:r>
    </w:p>
    <w:p w14:paraId="227ACBFA" w14:textId="77777777" w:rsidR="003339E5" w:rsidRDefault="003339E5">
      <w:pPr>
        <w:spacing w:line="170" w:lineRule="exact"/>
        <w:rPr>
          <w:sz w:val="20"/>
          <w:szCs w:val="20"/>
        </w:rPr>
      </w:pPr>
    </w:p>
    <w:p w14:paraId="5BEFF38F" w14:textId="77777777" w:rsidR="003339E5" w:rsidRDefault="003B64C7">
      <w:pPr>
        <w:spacing w:line="239" w:lineRule="auto"/>
        <w:ind w:right="280"/>
        <w:rPr>
          <w:rFonts w:ascii="Calibri" w:eastAsia="Calibri" w:hAnsi="Calibri" w:cs="Calibri"/>
          <w:color w:val="085296"/>
          <w:sz w:val="21"/>
          <w:szCs w:val="21"/>
        </w:rPr>
      </w:pPr>
      <w:r>
        <w:rPr>
          <w:rFonts w:ascii="Calibri" w:eastAsia="Calibri" w:hAnsi="Calibri" w:cs="Calibri"/>
          <w:sz w:val="21"/>
          <w:szCs w:val="21"/>
        </w:rPr>
        <w:t xml:space="preserve">The risk management portion of Section 2 uses as its guide </w:t>
      </w:r>
      <w:hyperlink r:id="rId8">
        <w:r>
          <w:rPr>
            <w:rFonts w:ascii="Calibri" w:eastAsia="Calibri" w:hAnsi="Calibri" w:cs="Calibri"/>
            <w:color w:val="085296"/>
            <w:sz w:val="21"/>
            <w:szCs w:val="21"/>
            <w:u w:val="single"/>
          </w:rPr>
          <w:t>The Framework for Improving Critical Infrastructure</w:t>
        </w:r>
      </w:hyperlink>
      <w:r>
        <w:rPr>
          <w:rFonts w:ascii="Calibri" w:eastAsia="Calibri" w:hAnsi="Calibri" w:cs="Calibri"/>
          <w:sz w:val="21"/>
          <w:szCs w:val="21"/>
        </w:rPr>
        <w:t xml:space="preserve"> </w:t>
      </w:r>
      <w:hyperlink r:id="rId9">
        <w:r>
          <w:rPr>
            <w:rFonts w:ascii="Calibri" w:eastAsia="Calibri" w:hAnsi="Calibri" w:cs="Calibri"/>
            <w:color w:val="085296"/>
            <w:sz w:val="21"/>
            <w:szCs w:val="21"/>
            <w:u w:val="single"/>
          </w:rPr>
          <w:t>Cybersecurity</w:t>
        </w:r>
        <w:r>
          <w:rPr>
            <w:rFonts w:ascii="Calibri" w:eastAsia="Calibri" w:hAnsi="Calibri" w:cs="Calibri"/>
            <w:color w:val="000000"/>
            <w:sz w:val="21"/>
            <w:szCs w:val="21"/>
          </w:rPr>
          <w:t xml:space="preserve">, </w:t>
        </w:r>
      </w:hyperlink>
      <w:r>
        <w:rPr>
          <w:rFonts w:ascii="Calibri" w:eastAsia="Calibri" w:hAnsi="Calibri" w:cs="Calibri"/>
          <w:color w:val="085296"/>
          <w:sz w:val="21"/>
          <w:szCs w:val="21"/>
        </w:rPr>
        <w:t xml:space="preserve">agencies’ </w:t>
      </w:r>
      <w:r>
        <w:rPr>
          <w:rFonts w:ascii="Calibri" w:eastAsia="Calibri" w:hAnsi="Calibri" w:cs="Calibri"/>
          <w:color w:val="000000"/>
          <w:sz w:val="21"/>
          <w:szCs w:val="21"/>
        </w:rPr>
        <w:t>implementation of which was mandated by</w:t>
      </w:r>
      <w:r>
        <w:rPr>
          <w:rFonts w:ascii="Calibri" w:eastAsia="Calibri" w:hAnsi="Calibri" w:cs="Calibri"/>
          <w:color w:val="085296"/>
          <w:sz w:val="21"/>
          <w:szCs w:val="21"/>
        </w:rPr>
        <w:t xml:space="preserve"> </w:t>
      </w:r>
      <w:hyperlink r:id="rId10">
        <w:r>
          <w:rPr>
            <w:rFonts w:ascii="Calibri" w:eastAsia="Calibri" w:hAnsi="Calibri" w:cs="Calibri"/>
            <w:color w:val="085296"/>
            <w:sz w:val="21"/>
            <w:szCs w:val="21"/>
            <w:u w:val="single"/>
          </w:rPr>
          <w:t>Executive Order 13800</w:t>
        </w:r>
        <w:r>
          <w:rPr>
            <w:rFonts w:ascii="Calibri" w:eastAsia="Calibri" w:hAnsi="Calibri" w:cs="Calibri"/>
            <w:color w:val="000000"/>
            <w:sz w:val="21"/>
            <w:szCs w:val="21"/>
            <w:u w:val="single"/>
          </w:rPr>
          <w:t xml:space="preserve">. </w:t>
        </w:r>
      </w:hyperlink>
      <w:r>
        <w:rPr>
          <w:rFonts w:ascii="Calibri" w:eastAsia="Calibri" w:hAnsi="Calibri" w:cs="Calibri"/>
          <w:color w:val="085296"/>
          <w:sz w:val="21"/>
          <w:szCs w:val="21"/>
        </w:rPr>
        <w:t xml:space="preserve">To </w:t>
      </w:r>
      <w:r>
        <w:rPr>
          <w:rFonts w:ascii="Calibri" w:eastAsia="Calibri" w:hAnsi="Calibri" w:cs="Calibri"/>
          <w:color w:val="000000"/>
          <w:sz w:val="21"/>
          <w:szCs w:val="21"/>
        </w:rPr>
        <w:t>provide a systematic</w:t>
      </w:r>
      <w:r>
        <w:rPr>
          <w:rFonts w:ascii="Calibri" w:eastAsia="Calibri" w:hAnsi="Calibri" w:cs="Calibri"/>
          <w:color w:val="085296"/>
          <w:sz w:val="21"/>
          <w:szCs w:val="21"/>
        </w:rPr>
        <w:t xml:space="preserve"> </w:t>
      </w:r>
      <w:r>
        <w:rPr>
          <w:rFonts w:ascii="Calibri" w:eastAsia="Calibri" w:hAnsi="Calibri" w:cs="Calibri"/>
          <w:color w:val="000000"/>
          <w:sz w:val="21"/>
          <w:szCs w:val="21"/>
        </w:rPr>
        <w:t>overview of the risk management process, example agency policies are mapped to specific objectives in the Cybersecurity Framework Core as well as to key National Institute of Standards and Technology (NIST) publications.</w:t>
      </w:r>
    </w:p>
    <w:p w14:paraId="1F5FA891" w14:textId="77777777" w:rsidR="003339E5" w:rsidRDefault="003339E5">
      <w:pPr>
        <w:spacing w:line="174" w:lineRule="exact"/>
        <w:rPr>
          <w:rFonts w:ascii="Calibri" w:eastAsia="Calibri" w:hAnsi="Calibri" w:cs="Calibri"/>
          <w:sz w:val="21"/>
          <w:szCs w:val="21"/>
        </w:rPr>
      </w:pPr>
    </w:p>
    <w:p w14:paraId="33D28091" w14:textId="77777777" w:rsidR="003339E5" w:rsidRDefault="003B64C7">
      <w:pPr>
        <w:spacing w:line="224" w:lineRule="auto"/>
        <w:ind w:right="340"/>
        <w:rPr>
          <w:sz w:val="20"/>
          <w:szCs w:val="20"/>
        </w:rPr>
      </w:pPr>
      <w:r>
        <w:rPr>
          <w:rFonts w:ascii="Calibri" w:eastAsia="Calibri" w:hAnsi="Calibri" w:cs="Calibri"/>
        </w:rPr>
        <w:t>Section 2 concludes with examples of government-wide approaches to cybersecurity. These examples show how an initiative or threat can be translated into policy that must then be incorporated into agency-level operations and policy.</w:t>
      </w:r>
    </w:p>
    <w:p w14:paraId="2D9B15DD" w14:textId="77777777" w:rsidR="003339E5" w:rsidRDefault="003339E5">
      <w:pPr>
        <w:spacing w:line="174" w:lineRule="exact"/>
        <w:rPr>
          <w:rFonts w:ascii="Calibri" w:eastAsia="Calibri" w:hAnsi="Calibri" w:cs="Calibri"/>
          <w:sz w:val="21"/>
          <w:szCs w:val="21"/>
        </w:rPr>
      </w:pPr>
    </w:p>
    <w:p w14:paraId="31A29B4C" w14:textId="77777777" w:rsidR="003339E5" w:rsidRDefault="003B64C7">
      <w:pPr>
        <w:spacing w:line="236" w:lineRule="auto"/>
        <w:ind w:right="380"/>
        <w:rPr>
          <w:rFonts w:ascii="Calibri" w:eastAsia="Calibri" w:hAnsi="Calibri" w:cs="Calibri"/>
          <w:color w:val="085296"/>
          <w:sz w:val="21"/>
          <w:szCs w:val="21"/>
        </w:rPr>
      </w:pPr>
      <w:hyperlink w:anchor="page60">
        <w:r>
          <w:rPr>
            <w:rFonts w:ascii="Calibri" w:eastAsia="Calibri" w:hAnsi="Calibri" w:cs="Calibri"/>
            <w:color w:val="085296"/>
            <w:sz w:val="21"/>
            <w:szCs w:val="21"/>
            <w:u w:val="single"/>
          </w:rPr>
          <w:t>Section 3</w:t>
        </w:r>
        <w:r>
          <w:rPr>
            <w:rFonts w:ascii="Calibri" w:eastAsia="Calibri" w:hAnsi="Calibri" w:cs="Calibri"/>
            <w:color w:val="085296"/>
            <w:sz w:val="21"/>
            <w:szCs w:val="21"/>
          </w:rPr>
          <w:t xml:space="preserve"> </w:t>
        </w:r>
      </w:hyperlink>
      <w:r>
        <w:rPr>
          <w:rFonts w:ascii="Calibri" w:eastAsia="Calibri" w:hAnsi="Calibri" w:cs="Calibri"/>
          <w:color w:val="000000"/>
          <w:sz w:val="21"/>
          <w:szCs w:val="21"/>
        </w:rPr>
        <w:t>contains</w:t>
      </w:r>
      <w:r>
        <w:rPr>
          <w:rFonts w:ascii="Calibri" w:eastAsia="Calibri" w:hAnsi="Calibri" w:cs="Calibri"/>
          <w:color w:val="085296"/>
          <w:sz w:val="21"/>
          <w:szCs w:val="21"/>
        </w:rPr>
        <w:t xml:space="preserve"> </w:t>
      </w:r>
      <w:r>
        <w:rPr>
          <w:rFonts w:ascii="Calibri" w:eastAsia="Calibri" w:hAnsi="Calibri" w:cs="Calibri"/>
          <w:color w:val="000000"/>
          <w:sz w:val="21"/>
          <w:szCs w:val="21"/>
        </w:rPr>
        <w:t>information to help CISOs manage their organization’s resources. The section begins with an</w:t>
      </w:r>
      <w:r>
        <w:rPr>
          <w:rFonts w:ascii="Calibri" w:eastAsia="Calibri" w:hAnsi="Calibri" w:cs="Calibri"/>
          <w:color w:val="085296"/>
          <w:sz w:val="21"/>
          <w:szCs w:val="21"/>
        </w:rPr>
        <w:t xml:space="preserve"> </w:t>
      </w:r>
      <w:r>
        <w:rPr>
          <w:rFonts w:ascii="Calibri" w:eastAsia="Calibri" w:hAnsi="Calibri" w:cs="Calibri"/>
          <w:color w:val="000000"/>
          <w:sz w:val="21"/>
          <w:szCs w:val="21"/>
        </w:rPr>
        <w:t>overview of Federal workforce and hiring authorities and the mechanisms by which a CISO can develop an effective cybersecurity team. An overview of contracting follows with summaries of Federal acquisition regulations and</w:t>
      </w:r>
    </w:p>
    <w:p w14:paraId="462C8E8C" w14:textId="77777777" w:rsidR="003339E5" w:rsidRDefault="003339E5">
      <w:pPr>
        <w:sectPr w:rsidR="003339E5">
          <w:pgSz w:w="12240" w:h="15840"/>
          <w:pgMar w:top="1440" w:right="780" w:bottom="0" w:left="800" w:header="0" w:footer="0" w:gutter="0"/>
          <w:cols w:space="720" w:equalWidth="0">
            <w:col w:w="10660"/>
          </w:cols>
        </w:sectPr>
      </w:pPr>
    </w:p>
    <w:p w14:paraId="366565D4" w14:textId="77777777" w:rsidR="003339E5" w:rsidRDefault="003339E5">
      <w:pPr>
        <w:spacing w:line="368" w:lineRule="exact"/>
        <w:rPr>
          <w:rFonts w:ascii="Calibri" w:eastAsia="Calibri" w:hAnsi="Calibri" w:cs="Calibri"/>
          <w:sz w:val="21"/>
          <w:szCs w:val="21"/>
        </w:rPr>
      </w:pPr>
    </w:p>
    <w:p w14:paraId="6B004F1A" w14:textId="77777777" w:rsidR="003339E5" w:rsidRDefault="003B64C7">
      <w:pPr>
        <w:ind w:left="10560"/>
        <w:rPr>
          <w:sz w:val="20"/>
          <w:szCs w:val="20"/>
        </w:rPr>
      </w:pPr>
      <w:r>
        <w:rPr>
          <w:rFonts w:ascii="Calibri" w:eastAsia="Calibri" w:hAnsi="Calibri" w:cs="Calibri"/>
          <w:sz w:val="19"/>
          <w:szCs w:val="19"/>
        </w:rPr>
        <w:t>3</w:t>
      </w:r>
    </w:p>
    <w:p w14:paraId="05E79787" w14:textId="77777777" w:rsidR="003339E5" w:rsidRDefault="003339E5">
      <w:pPr>
        <w:sectPr w:rsidR="003339E5">
          <w:type w:val="continuous"/>
          <w:pgSz w:w="12240" w:h="15840"/>
          <w:pgMar w:top="1440" w:right="780" w:bottom="0" w:left="800" w:header="0" w:footer="0" w:gutter="0"/>
          <w:cols w:space="720" w:equalWidth="0">
            <w:col w:w="10660"/>
          </w:cols>
        </w:sectPr>
      </w:pPr>
    </w:p>
    <w:p w14:paraId="20ACCBEB" w14:textId="77777777" w:rsidR="003339E5" w:rsidRDefault="003B64C7">
      <w:pPr>
        <w:spacing w:line="200" w:lineRule="exact"/>
        <w:rPr>
          <w:sz w:val="20"/>
          <w:szCs w:val="20"/>
        </w:rPr>
      </w:pPr>
      <w:bookmarkStart w:id="4" w:name="page4"/>
      <w:bookmarkEnd w:id="4"/>
      <w:r>
        <w:rPr>
          <w:noProof/>
          <w:sz w:val="20"/>
          <w:szCs w:val="20"/>
        </w:rPr>
        <w:lastRenderedPageBreak/>
        <w:drawing>
          <wp:anchor distT="0" distB="0" distL="114300" distR="114300" simplePos="0" relativeHeight="251042816" behindDoc="1" locked="0" layoutInCell="0" allowOverlap="1" wp14:anchorId="345E2352" wp14:editId="1A7DCF2B">
            <wp:simplePos x="0" y="0"/>
            <wp:positionH relativeFrom="page">
              <wp:posOffset>457200</wp:posOffset>
            </wp:positionH>
            <wp:positionV relativeFrom="page">
              <wp:posOffset>457200</wp:posOffset>
            </wp:positionV>
            <wp:extent cx="6858000" cy="2133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2017C0DA" w14:textId="77777777" w:rsidR="003339E5" w:rsidRDefault="003339E5">
      <w:pPr>
        <w:spacing w:line="200" w:lineRule="exact"/>
        <w:rPr>
          <w:sz w:val="20"/>
          <w:szCs w:val="20"/>
        </w:rPr>
      </w:pPr>
    </w:p>
    <w:p w14:paraId="4A4E33CD" w14:textId="77777777" w:rsidR="003339E5" w:rsidRDefault="003339E5">
      <w:pPr>
        <w:spacing w:line="200" w:lineRule="exact"/>
        <w:rPr>
          <w:sz w:val="20"/>
          <w:szCs w:val="20"/>
        </w:rPr>
      </w:pPr>
    </w:p>
    <w:p w14:paraId="352619B0" w14:textId="77777777" w:rsidR="003339E5" w:rsidRDefault="003339E5">
      <w:pPr>
        <w:spacing w:line="200" w:lineRule="exact"/>
        <w:rPr>
          <w:sz w:val="20"/>
          <w:szCs w:val="20"/>
        </w:rPr>
      </w:pPr>
    </w:p>
    <w:p w14:paraId="11B44317" w14:textId="77777777" w:rsidR="003339E5" w:rsidRDefault="003339E5">
      <w:pPr>
        <w:spacing w:line="200" w:lineRule="exact"/>
        <w:rPr>
          <w:sz w:val="20"/>
          <w:szCs w:val="20"/>
        </w:rPr>
      </w:pPr>
    </w:p>
    <w:p w14:paraId="4B7E8E24" w14:textId="77777777" w:rsidR="003339E5" w:rsidRDefault="003339E5">
      <w:pPr>
        <w:spacing w:line="200" w:lineRule="exact"/>
        <w:rPr>
          <w:sz w:val="20"/>
          <w:szCs w:val="20"/>
        </w:rPr>
      </w:pPr>
    </w:p>
    <w:p w14:paraId="511FCB2D" w14:textId="77777777" w:rsidR="003339E5" w:rsidRDefault="003339E5">
      <w:pPr>
        <w:spacing w:line="200" w:lineRule="exact"/>
        <w:rPr>
          <w:sz w:val="20"/>
          <w:szCs w:val="20"/>
        </w:rPr>
      </w:pPr>
    </w:p>
    <w:p w14:paraId="4BC25DDB" w14:textId="77777777" w:rsidR="003339E5" w:rsidRDefault="003339E5">
      <w:pPr>
        <w:spacing w:line="334" w:lineRule="exact"/>
        <w:rPr>
          <w:sz w:val="20"/>
          <w:szCs w:val="20"/>
        </w:rPr>
      </w:pPr>
    </w:p>
    <w:p w14:paraId="7A977299" w14:textId="77777777" w:rsidR="003339E5" w:rsidRDefault="003B64C7">
      <w:pPr>
        <w:ind w:left="680"/>
        <w:rPr>
          <w:sz w:val="20"/>
          <w:szCs w:val="20"/>
        </w:rPr>
      </w:pPr>
      <w:r>
        <w:rPr>
          <w:rFonts w:ascii="Trebuchet MS" w:eastAsia="Trebuchet MS" w:hAnsi="Trebuchet MS" w:cs="Trebuchet MS"/>
          <w:color w:val="FFFFFF"/>
          <w:sz w:val="83"/>
          <w:szCs w:val="83"/>
        </w:rPr>
        <w:t>EXECUTIVE SUMMARY</w:t>
      </w:r>
      <w:r>
        <w:rPr>
          <w:rFonts w:ascii="Trebuchet MS" w:eastAsia="Trebuchet MS" w:hAnsi="Trebuchet MS" w:cs="Trebuchet MS"/>
          <w:color w:val="FFFFFF"/>
          <w:sz w:val="39"/>
          <w:szCs w:val="39"/>
        </w:rPr>
        <w:t>(CONT)</w:t>
      </w:r>
    </w:p>
    <w:p w14:paraId="1F1441D5" w14:textId="77777777" w:rsidR="003339E5" w:rsidRDefault="003339E5">
      <w:pPr>
        <w:sectPr w:rsidR="003339E5">
          <w:pgSz w:w="12240" w:h="15840"/>
          <w:pgMar w:top="1440" w:right="780" w:bottom="0" w:left="800" w:header="0" w:footer="0" w:gutter="0"/>
          <w:cols w:space="720" w:equalWidth="0">
            <w:col w:w="10660"/>
          </w:cols>
        </w:sectPr>
      </w:pPr>
    </w:p>
    <w:p w14:paraId="672E51BB" w14:textId="77777777" w:rsidR="003339E5" w:rsidRDefault="003339E5">
      <w:pPr>
        <w:spacing w:line="200" w:lineRule="exact"/>
        <w:rPr>
          <w:sz w:val="20"/>
          <w:szCs w:val="20"/>
        </w:rPr>
      </w:pPr>
    </w:p>
    <w:p w14:paraId="77026C77" w14:textId="77777777" w:rsidR="003339E5" w:rsidRDefault="003339E5">
      <w:pPr>
        <w:spacing w:line="200" w:lineRule="exact"/>
        <w:rPr>
          <w:sz w:val="20"/>
          <w:szCs w:val="20"/>
        </w:rPr>
      </w:pPr>
    </w:p>
    <w:p w14:paraId="330802E6" w14:textId="77777777" w:rsidR="003339E5" w:rsidRDefault="003339E5">
      <w:pPr>
        <w:spacing w:line="218" w:lineRule="exact"/>
        <w:rPr>
          <w:sz w:val="20"/>
          <w:szCs w:val="20"/>
        </w:rPr>
      </w:pPr>
    </w:p>
    <w:p w14:paraId="5563FA29" w14:textId="77777777" w:rsidR="003339E5" w:rsidRDefault="003B64C7">
      <w:pPr>
        <w:spacing w:line="225" w:lineRule="auto"/>
        <w:ind w:right="20"/>
        <w:rPr>
          <w:sz w:val="20"/>
          <w:szCs w:val="20"/>
        </w:rPr>
      </w:pPr>
      <w:r>
        <w:rPr>
          <w:rFonts w:ascii="Calibri" w:eastAsia="Calibri" w:hAnsi="Calibri" w:cs="Calibri"/>
        </w:rPr>
        <w:t>contracting vehicles. Section 3 ends with a high-level overview of the government-wide services designed to help CISOs better perform their duties and improve the cybersecurity posture of their agency and, by extension, the Federal Government as a whole.</w:t>
      </w:r>
    </w:p>
    <w:p w14:paraId="7780D11B" w14:textId="77777777" w:rsidR="003339E5" w:rsidRDefault="003339E5">
      <w:pPr>
        <w:spacing w:line="170" w:lineRule="exact"/>
        <w:rPr>
          <w:sz w:val="20"/>
          <w:szCs w:val="20"/>
        </w:rPr>
      </w:pPr>
    </w:p>
    <w:p w14:paraId="23E2ED53" w14:textId="77777777" w:rsidR="003339E5" w:rsidRDefault="003B64C7">
      <w:pPr>
        <w:spacing w:line="225" w:lineRule="auto"/>
        <w:ind w:right="60"/>
        <w:rPr>
          <w:rFonts w:ascii="Calibri" w:eastAsia="Calibri" w:hAnsi="Calibri" w:cs="Calibri"/>
        </w:rPr>
      </w:pPr>
      <w:r>
        <w:rPr>
          <w:rFonts w:ascii="Calibri" w:eastAsia="Calibri" w:hAnsi="Calibri" w:cs="Calibri"/>
        </w:rPr>
        <w:t xml:space="preserve">The </w:t>
      </w:r>
      <w:hyperlink w:anchor="page70">
        <w:r>
          <w:rPr>
            <w:rFonts w:ascii="Calibri" w:eastAsia="Calibri" w:hAnsi="Calibri" w:cs="Calibri"/>
            <w:color w:val="085296"/>
            <w:u w:val="single"/>
          </w:rPr>
          <w:t>appendices</w:t>
        </w:r>
        <w:r>
          <w:rPr>
            <w:rFonts w:ascii="Calibri" w:eastAsia="Calibri" w:hAnsi="Calibri" w:cs="Calibri"/>
            <w:u w:val="single"/>
          </w:rPr>
          <w:t xml:space="preserve"> </w:t>
        </w:r>
      </w:hyperlink>
      <w:r>
        <w:rPr>
          <w:rFonts w:ascii="Calibri" w:eastAsia="Calibri" w:hAnsi="Calibri" w:cs="Calibri"/>
        </w:rPr>
        <w:t>contain links and reference documents that direct CISOs to more detailed information on the tools, policies, and best practices discussed in this handbook. The “FISMA Responsibility Breakdowns” and the “Government-wide Policies and Publications” portion were developed specifically for this handbook.</w:t>
      </w:r>
    </w:p>
    <w:p w14:paraId="53B74E03" w14:textId="77777777" w:rsidR="003339E5" w:rsidRDefault="003339E5">
      <w:pPr>
        <w:spacing w:line="171" w:lineRule="exact"/>
        <w:rPr>
          <w:sz w:val="20"/>
          <w:szCs w:val="20"/>
        </w:rPr>
      </w:pPr>
    </w:p>
    <w:p w14:paraId="3A38A028" w14:textId="77777777" w:rsidR="003339E5" w:rsidRDefault="003B64C7">
      <w:pPr>
        <w:spacing w:line="239" w:lineRule="auto"/>
        <w:ind w:right="80"/>
        <w:rPr>
          <w:sz w:val="20"/>
          <w:szCs w:val="20"/>
        </w:rPr>
      </w:pPr>
      <w:r>
        <w:rPr>
          <w:rFonts w:ascii="Calibri" w:eastAsia="Calibri" w:hAnsi="Calibri" w:cs="Calibri"/>
          <w:sz w:val="21"/>
          <w:szCs w:val="21"/>
        </w:rPr>
        <w:t>As a whole, this handbook is meant to provide CISOs with a foundational understanding of their role. The information is presented in plain language with the expectation that it will be reinforced with detailed analysis of both government -wide and agency-specific resources. The tools, initiatives, policies, and links to more detailed information make the handbook an effective reference document regardless of the reader’s familiarity with Federal cybersecurity.</w:t>
      </w:r>
    </w:p>
    <w:p w14:paraId="2964FAEB" w14:textId="77777777" w:rsidR="003339E5" w:rsidRDefault="003339E5">
      <w:pPr>
        <w:sectPr w:rsidR="003339E5">
          <w:type w:val="continuous"/>
          <w:pgSz w:w="12240" w:h="15840"/>
          <w:pgMar w:top="1440" w:right="780" w:bottom="0" w:left="800" w:header="0" w:footer="0" w:gutter="0"/>
          <w:cols w:space="720" w:equalWidth="0">
            <w:col w:w="10660"/>
          </w:cols>
        </w:sectPr>
      </w:pPr>
    </w:p>
    <w:p w14:paraId="21FAE1CA" w14:textId="77777777" w:rsidR="003339E5" w:rsidRDefault="003339E5">
      <w:pPr>
        <w:spacing w:line="200" w:lineRule="exact"/>
        <w:rPr>
          <w:sz w:val="20"/>
          <w:szCs w:val="20"/>
        </w:rPr>
      </w:pPr>
    </w:p>
    <w:p w14:paraId="30B4C2BF" w14:textId="77777777" w:rsidR="003339E5" w:rsidRDefault="003339E5">
      <w:pPr>
        <w:spacing w:line="200" w:lineRule="exact"/>
        <w:rPr>
          <w:sz w:val="20"/>
          <w:szCs w:val="20"/>
        </w:rPr>
      </w:pPr>
    </w:p>
    <w:p w14:paraId="219FF45A" w14:textId="77777777" w:rsidR="003339E5" w:rsidRDefault="003339E5">
      <w:pPr>
        <w:spacing w:line="200" w:lineRule="exact"/>
        <w:rPr>
          <w:sz w:val="20"/>
          <w:szCs w:val="20"/>
        </w:rPr>
      </w:pPr>
    </w:p>
    <w:p w14:paraId="106DE7CE" w14:textId="77777777" w:rsidR="003339E5" w:rsidRDefault="003339E5">
      <w:pPr>
        <w:spacing w:line="200" w:lineRule="exact"/>
        <w:rPr>
          <w:sz w:val="20"/>
          <w:szCs w:val="20"/>
        </w:rPr>
      </w:pPr>
    </w:p>
    <w:p w14:paraId="63628BC5" w14:textId="77777777" w:rsidR="003339E5" w:rsidRDefault="003339E5">
      <w:pPr>
        <w:spacing w:line="200" w:lineRule="exact"/>
        <w:rPr>
          <w:sz w:val="20"/>
          <w:szCs w:val="20"/>
        </w:rPr>
      </w:pPr>
    </w:p>
    <w:p w14:paraId="5698FEC6" w14:textId="77777777" w:rsidR="003339E5" w:rsidRDefault="003339E5">
      <w:pPr>
        <w:spacing w:line="200" w:lineRule="exact"/>
        <w:rPr>
          <w:sz w:val="20"/>
          <w:szCs w:val="20"/>
        </w:rPr>
      </w:pPr>
    </w:p>
    <w:p w14:paraId="4672D596" w14:textId="77777777" w:rsidR="003339E5" w:rsidRDefault="003339E5">
      <w:pPr>
        <w:spacing w:line="200" w:lineRule="exact"/>
        <w:rPr>
          <w:sz w:val="20"/>
          <w:szCs w:val="20"/>
        </w:rPr>
      </w:pPr>
    </w:p>
    <w:p w14:paraId="3E78A54C" w14:textId="77777777" w:rsidR="003339E5" w:rsidRDefault="003339E5">
      <w:pPr>
        <w:spacing w:line="200" w:lineRule="exact"/>
        <w:rPr>
          <w:sz w:val="20"/>
          <w:szCs w:val="20"/>
        </w:rPr>
      </w:pPr>
    </w:p>
    <w:p w14:paraId="356A2B3A" w14:textId="77777777" w:rsidR="003339E5" w:rsidRDefault="003339E5">
      <w:pPr>
        <w:spacing w:line="200" w:lineRule="exact"/>
        <w:rPr>
          <w:sz w:val="20"/>
          <w:szCs w:val="20"/>
        </w:rPr>
      </w:pPr>
    </w:p>
    <w:p w14:paraId="45092903" w14:textId="77777777" w:rsidR="003339E5" w:rsidRDefault="003339E5">
      <w:pPr>
        <w:spacing w:line="200" w:lineRule="exact"/>
        <w:rPr>
          <w:sz w:val="20"/>
          <w:szCs w:val="20"/>
        </w:rPr>
      </w:pPr>
    </w:p>
    <w:p w14:paraId="0B7722DF" w14:textId="77777777" w:rsidR="003339E5" w:rsidRDefault="003339E5">
      <w:pPr>
        <w:spacing w:line="200" w:lineRule="exact"/>
        <w:rPr>
          <w:sz w:val="20"/>
          <w:szCs w:val="20"/>
        </w:rPr>
      </w:pPr>
    </w:p>
    <w:p w14:paraId="74818320" w14:textId="77777777" w:rsidR="003339E5" w:rsidRDefault="003339E5">
      <w:pPr>
        <w:spacing w:line="200" w:lineRule="exact"/>
        <w:rPr>
          <w:sz w:val="20"/>
          <w:szCs w:val="20"/>
        </w:rPr>
      </w:pPr>
    </w:p>
    <w:p w14:paraId="279052B8" w14:textId="77777777" w:rsidR="003339E5" w:rsidRDefault="003339E5">
      <w:pPr>
        <w:spacing w:line="200" w:lineRule="exact"/>
        <w:rPr>
          <w:sz w:val="20"/>
          <w:szCs w:val="20"/>
        </w:rPr>
      </w:pPr>
    </w:p>
    <w:p w14:paraId="66C22C7E" w14:textId="77777777" w:rsidR="003339E5" w:rsidRDefault="003339E5">
      <w:pPr>
        <w:spacing w:line="200" w:lineRule="exact"/>
        <w:rPr>
          <w:sz w:val="20"/>
          <w:szCs w:val="20"/>
        </w:rPr>
      </w:pPr>
    </w:p>
    <w:p w14:paraId="4231BAD6" w14:textId="77777777" w:rsidR="003339E5" w:rsidRDefault="003339E5">
      <w:pPr>
        <w:spacing w:line="200" w:lineRule="exact"/>
        <w:rPr>
          <w:sz w:val="20"/>
          <w:szCs w:val="20"/>
        </w:rPr>
      </w:pPr>
    </w:p>
    <w:p w14:paraId="08D96E26" w14:textId="77777777" w:rsidR="003339E5" w:rsidRDefault="003339E5">
      <w:pPr>
        <w:spacing w:line="200" w:lineRule="exact"/>
        <w:rPr>
          <w:sz w:val="20"/>
          <w:szCs w:val="20"/>
        </w:rPr>
      </w:pPr>
    </w:p>
    <w:p w14:paraId="18636972" w14:textId="77777777" w:rsidR="003339E5" w:rsidRDefault="003339E5">
      <w:pPr>
        <w:spacing w:line="200" w:lineRule="exact"/>
        <w:rPr>
          <w:sz w:val="20"/>
          <w:szCs w:val="20"/>
        </w:rPr>
      </w:pPr>
    </w:p>
    <w:p w14:paraId="38D0F263" w14:textId="77777777" w:rsidR="003339E5" w:rsidRDefault="003339E5">
      <w:pPr>
        <w:spacing w:line="200" w:lineRule="exact"/>
        <w:rPr>
          <w:sz w:val="20"/>
          <w:szCs w:val="20"/>
        </w:rPr>
      </w:pPr>
    </w:p>
    <w:p w14:paraId="42EF8DBE" w14:textId="77777777" w:rsidR="003339E5" w:rsidRDefault="003339E5">
      <w:pPr>
        <w:spacing w:line="200" w:lineRule="exact"/>
        <w:rPr>
          <w:sz w:val="20"/>
          <w:szCs w:val="20"/>
        </w:rPr>
      </w:pPr>
    </w:p>
    <w:p w14:paraId="7B1D7A53" w14:textId="77777777" w:rsidR="003339E5" w:rsidRDefault="003339E5">
      <w:pPr>
        <w:spacing w:line="200" w:lineRule="exact"/>
        <w:rPr>
          <w:sz w:val="20"/>
          <w:szCs w:val="20"/>
        </w:rPr>
      </w:pPr>
    </w:p>
    <w:p w14:paraId="34EACD38" w14:textId="77777777" w:rsidR="003339E5" w:rsidRDefault="003339E5">
      <w:pPr>
        <w:spacing w:line="200" w:lineRule="exact"/>
        <w:rPr>
          <w:sz w:val="20"/>
          <w:szCs w:val="20"/>
        </w:rPr>
      </w:pPr>
    </w:p>
    <w:p w14:paraId="2ECFBBFB" w14:textId="77777777" w:rsidR="003339E5" w:rsidRDefault="003339E5">
      <w:pPr>
        <w:spacing w:line="200" w:lineRule="exact"/>
        <w:rPr>
          <w:sz w:val="20"/>
          <w:szCs w:val="20"/>
        </w:rPr>
      </w:pPr>
    </w:p>
    <w:p w14:paraId="726B4F77" w14:textId="77777777" w:rsidR="003339E5" w:rsidRDefault="003339E5">
      <w:pPr>
        <w:spacing w:line="200" w:lineRule="exact"/>
        <w:rPr>
          <w:sz w:val="20"/>
          <w:szCs w:val="20"/>
        </w:rPr>
      </w:pPr>
    </w:p>
    <w:p w14:paraId="19D48CC8" w14:textId="77777777" w:rsidR="003339E5" w:rsidRDefault="003339E5">
      <w:pPr>
        <w:spacing w:line="200" w:lineRule="exact"/>
        <w:rPr>
          <w:sz w:val="20"/>
          <w:szCs w:val="20"/>
        </w:rPr>
      </w:pPr>
    </w:p>
    <w:p w14:paraId="0A299493" w14:textId="77777777" w:rsidR="003339E5" w:rsidRDefault="003339E5">
      <w:pPr>
        <w:spacing w:line="200" w:lineRule="exact"/>
        <w:rPr>
          <w:sz w:val="20"/>
          <w:szCs w:val="20"/>
        </w:rPr>
      </w:pPr>
    </w:p>
    <w:p w14:paraId="78357C8D" w14:textId="77777777" w:rsidR="003339E5" w:rsidRDefault="003339E5">
      <w:pPr>
        <w:spacing w:line="200" w:lineRule="exact"/>
        <w:rPr>
          <w:sz w:val="20"/>
          <w:szCs w:val="20"/>
        </w:rPr>
      </w:pPr>
    </w:p>
    <w:p w14:paraId="36F8336C" w14:textId="77777777" w:rsidR="003339E5" w:rsidRDefault="003339E5">
      <w:pPr>
        <w:spacing w:line="200" w:lineRule="exact"/>
        <w:rPr>
          <w:sz w:val="20"/>
          <w:szCs w:val="20"/>
        </w:rPr>
      </w:pPr>
    </w:p>
    <w:p w14:paraId="6AD975FF" w14:textId="77777777" w:rsidR="003339E5" w:rsidRDefault="003339E5">
      <w:pPr>
        <w:spacing w:line="200" w:lineRule="exact"/>
        <w:rPr>
          <w:sz w:val="20"/>
          <w:szCs w:val="20"/>
        </w:rPr>
      </w:pPr>
    </w:p>
    <w:p w14:paraId="3390A795" w14:textId="77777777" w:rsidR="003339E5" w:rsidRDefault="003339E5">
      <w:pPr>
        <w:spacing w:line="200" w:lineRule="exact"/>
        <w:rPr>
          <w:sz w:val="20"/>
          <w:szCs w:val="20"/>
        </w:rPr>
      </w:pPr>
    </w:p>
    <w:p w14:paraId="4F79C0FE" w14:textId="77777777" w:rsidR="003339E5" w:rsidRDefault="003339E5">
      <w:pPr>
        <w:spacing w:line="200" w:lineRule="exact"/>
        <w:rPr>
          <w:sz w:val="20"/>
          <w:szCs w:val="20"/>
        </w:rPr>
      </w:pPr>
    </w:p>
    <w:p w14:paraId="0CED9D27" w14:textId="77777777" w:rsidR="003339E5" w:rsidRDefault="003339E5">
      <w:pPr>
        <w:spacing w:line="200" w:lineRule="exact"/>
        <w:rPr>
          <w:sz w:val="20"/>
          <w:szCs w:val="20"/>
        </w:rPr>
      </w:pPr>
    </w:p>
    <w:p w14:paraId="12B2A295" w14:textId="77777777" w:rsidR="003339E5" w:rsidRDefault="003339E5">
      <w:pPr>
        <w:spacing w:line="200" w:lineRule="exact"/>
        <w:rPr>
          <w:sz w:val="20"/>
          <w:szCs w:val="20"/>
        </w:rPr>
      </w:pPr>
    </w:p>
    <w:p w14:paraId="6A13F78E" w14:textId="77777777" w:rsidR="003339E5" w:rsidRDefault="003339E5">
      <w:pPr>
        <w:spacing w:line="200" w:lineRule="exact"/>
        <w:rPr>
          <w:sz w:val="20"/>
          <w:szCs w:val="20"/>
        </w:rPr>
      </w:pPr>
    </w:p>
    <w:p w14:paraId="1B0D0317" w14:textId="77777777" w:rsidR="003339E5" w:rsidRDefault="003339E5">
      <w:pPr>
        <w:spacing w:line="200" w:lineRule="exact"/>
        <w:rPr>
          <w:sz w:val="20"/>
          <w:szCs w:val="20"/>
        </w:rPr>
      </w:pPr>
    </w:p>
    <w:p w14:paraId="5D3C5089" w14:textId="77777777" w:rsidR="003339E5" w:rsidRDefault="003339E5">
      <w:pPr>
        <w:spacing w:line="200" w:lineRule="exact"/>
        <w:rPr>
          <w:sz w:val="20"/>
          <w:szCs w:val="20"/>
        </w:rPr>
      </w:pPr>
    </w:p>
    <w:p w14:paraId="6DEA8709" w14:textId="77777777" w:rsidR="003339E5" w:rsidRDefault="003339E5">
      <w:pPr>
        <w:spacing w:line="200" w:lineRule="exact"/>
        <w:rPr>
          <w:sz w:val="20"/>
          <w:szCs w:val="20"/>
        </w:rPr>
      </w:pPr>
    </w:p>
    <w:p w14:paraId="594B5A5B" w14:textId="77777777" w:rsidR="003339E5" w:rsidRDefault="003339E5">
      <w:pPr>
        <w:spacing w:line="385" w:lineRule="exact"/>
        <w:rPr>
          <w:sz w:val="20"/>
          <w:szCs w:val="20"/>
        </w:rPr>
      </w:pPr>
    </w:p>
    <w:p w14:paraId="3AD63917" w14:textId="77777777" w:rsidR="003339E5" w:rsidRDefault="003B64C7">
      <w:pPr>
        <w:ind w:left="10560"/>
        <w:rPr>
          <w:sz w:val="20"/>
          <w:szCs w:val="20"/>
        </w:rPr>
      </w:pPr>
      <w:r>
        <w:rPr>
          <w:rFonts w:ascii="Calibri" w:eastAsia="Calibri" w:hAnsi="Calibri" w:cs="Calibri"/>
          <w:sz w:val="19"/>
          <w:szCs w:val="19"/>
        </w:rPr>
        <w:t>4</w:t>
      </w:r>
    </w:p>
    <w:p w14:paraId="4758EDA3" w14:textId="77777777" w:rsidR="003339E5" w:rsidRDefault="003339E5">
      <w:pPr>
        <w:sectPr w:rsidR="003339E5">
          <w:type w:val="continuous"/>
          <w:pgSz w:w="12240" w:h="15840"/>
          <w:pgMar w:top="1440" w:right="780" w:bottom="0" w:left="800" w:header="0" w:footer="0" w:gutter="0"/>
          <w:cols w:space="720" w:equalWidth="0">
            <w:col w:w="10660"/>
          </w:cols>
        </w:sectPr>
      </w:pPr>
    </w:p>
    <w:p w14:paraId="39A16E97" w14:textId="77777777" w:rsidR="003339E5" w:rsidRDefault="003B64C7">
      <w:pPr>
        <w:spacing w:line="200" w:lineRule="exact"/>
        <w:rPr>
          <w:sz w:val="20"/>
          <w:szCs w:val="20"/>
        </w:rPr>
      </w:pPr>
      <w:bookmarkStart w:id="5" w:name="page5"/>
      <w:bookmarkEnd w:id="5"/>
      <w:r>
        <w:rPr>
          <w:noProof/>
          <w:sz w:val="20"/>
          <w:szCs w:val="20"/>
        </w:rPr>
        <w:lastRenderedPageBreak/>
        <w:drawing>
          <wp:anchor distT="0" distB="0" distL="114300" distR="114300" simplePos="0" relativeHeight="251043840" behindDoc="1" locked="0" layoutInCell="0" allowOverlap="1" wp14:anchorId="678157F2" wp14:editId="6817C903">
            <wp:simplePos x="0" y="0"/>
            <wp:positionH relativeFrom="page">
              <wp:posOffset>457200</wp:posOffset>
            </wp:positionH>
            <wp:positionV relativeFrom="page">
              <wp:posOffset>457200</wp:posOffset>
            </wp:positionV>
            <wp:extent cx="6858000" cy="213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011C71AC" w14:textId="77777777" w:rsidR="003339E5" w:rsidRDefault="003339E5">
      <w:pPr>
        <w:spacing w:line="200" w:lineRule="exact"/>
        <w:rPr>
          <w:sz w:val="20"/>
          <w:szCs w:val="20"/>
        </w:rPr>
      </w:pPr>
    </w:p>
    <w:p w14:paraId="3B418CA8" w14:textId="77777777" w:rsidR="003339E5" w:rsidRDefault="003339E5">
      <w:pPr>
        <w:spacing w:line="200" w:lineRule="exact"/>
        <w:rPr>
          <w:sz w:val="20"/>
          <w:szCs w:val="20"/>
        </w:rPr>
      </w:pPr>
    </w:p>
    <w:p w14:paraId="5CBDD336" w14:textId="77777777" w:rsidR="003339E5" w:rsidRDefault="003339E5">
      <w:pPr>
        <w:spacing w:line="200" w:lineRule="exact"/>
        <w:rPr>
          <w:sz w:val="20"/>
          <w:szCs w:val="20"/>
        </w:rPr>
      </w:pPr>
    </w:p>
    <w:p w14:paraId="795C9D2C" w14:textId="77777777" w:rsidR="003339E5" w:rsidRDefault="003339E5">
      <w:pPr>
        <w:spacing w:line="200" w:lineRule="exact"/>
        <w:rPr>
          <w:sz w:val="20"/>
          <w:szCs w:val="20"/>
        </w:rPr>
      </w:pPr>
    </w:p>
    <w:p w14:paraId="7106AA07" w14:textId="77777777" w:rsidR="003339E5" w:rsidRDefault="003339E5">
      <w:pPr>
        <w:spacing w:line="200" w:lineRule="exact"/>
        <w:rPr>
          <w:sz w:val="20"/>
          <w:szCs w:val="20"/>
        </w:rPr>
      </w:pPr>
    </w:p>
    <w:p w14:paraId="27B5B0ED" w14:textId="77777777" w:rsidR="003339E5" w:rsidRDefault="003339E5">
      <w:pPr>
        <w:spacing w:line="200" w:lineRule="exact"/>
        <w:rPr>
          <w:sz w:val="20"/>
          <w:szCs w:val="20"/>
        </w:rPr>
      </w:pPr>
    </w:p>
    <w:p w14:paraId="00513A9C" w14:textId="77777777" w:rsidR="003339E5" w:rsidRDefault="003339E5">
      <w:pPr>
        <w:spacing w:line="334" w:lineRule="exact"/>
        <w:rPr>
          <w:sz w:val="20"/>
          <w:szCs w:val="20"/>
        </w:rPr>
      </w:pPr>
    </w:p>
    <w:p w14:paraId="4742233A" w14:textId="77777777" w:rsidR="003339E5" w:rsidRDefault="003B64C7">
      <w:pPr>
        <w:ind w:left="660"/>
        <w:rPr>
          <w:sz w:val="20"/>
          <w:szCs w:val="20"/>
        </w:rPr>
      </w:pPr>
      <w:r>
        <w:rPr>
          <w:rFonts w:ascii="Trebuchet MS" w:eastAsia="Trebuchet MS" w:hAnsi="Trebuchet MS" w:cs="Trebuchet MS"/>
          <w:color w:val="FFFFFF"/>
          <w:sz w:val="85"/>
          <w:szCs w:val="85"/>
        </w:rPr>
        <w:t>ACKNOWLEDGEMENTS</w:t>
      </w:r>
    </w:p>
    <w:p w14:paraId="4F4E3685" w14:textId="77777777" w:rsidR="003339E5" w:rsidRDefault="003339E5">
      <w:pPr>
        <w:sectPr w:rsidR="003339E5">
          <w:pgSz w:w="12240" w:h="15840"/>
          <w:pgMar w:top="1440" w:right="780" w:bottom="0" w:left="820" w:header="0" w:footer="0" w:gutter="0"/>
          <w:cols w:space="720" w:equalWidth="0">
            <w:col w:w="10640"/>
          </w:cols>
        </w:sectPr>
      </w:pPr>
    </w:p>
    <w:p w14:paraId="068E7B5D" w14:textId="77777777" w:rsidR="003339E5" w:rsidRDefault="003339E5">
      <w:pPr>
        <w:spacing w:line="349" w:lineRule="exact"/>
        <w:rPr>
          <w:sz w:val="20"/>
          <w:szCs w:val="20"/>
        </w:rPr>
      </w:pPr>
    </w:p>
    <w:p w14:paraId="231F599B" w14:textId="77777777" w:rsidR="003339E5" w:rsidRDefault="003B64C7">
      <w:pPr>
        <w:spacing w:line="244" w:lineRule="auto"/>
        <w:ind w:right="140"/>
        <w:rPr>
          <w:sz w:val="20"/>
          <w:szCs w:val="20"/>
        </w:rPr>
      </w:pPr>
      <w:r>
        <w:rPr>
          <w:rFonts w:ascii="Calibri" w:eastAsia="Calibri" w:hAnsi="Calibri" w:cs="Calibri"/>
          <w:sz w:val="21"/>
          <w:szCs w:val="21"/>
        </w:rPr>
        <w:t>This handbook would not have been possible without the contributions and efforts of the CISO Handbook Federal Working Group, which included representatives from the Office of Personnel Management, the Department of Health and Human Services Centers for Medicare and Medicaid Services, the Office of Management and Budget’s Office of the Federal Chief Information Officer, the Chief Information Officer/Chief Information Security Officer Council and the General Services Administration’s Office of Government-wide Policy. Thanks to Incapsulate, LLC and REI Systems, Inc. for developing the content of the handbook, and to Eagle Hill Consulting for their work in formatting and graphics.</w:t>
      </w:r>
    </w:p>
    <w:p w14:paraId="04BD5957" w14:textId="77777777" w:rsidR="003339E5" w:rsidRDefault="003339E5">
      <w:pPr>
        <w:sectPr w:rsidR="003339E5">
          <w:type w:val="continuous"/>
          <w:pgSz w:w="12240" w:h="15840"/>
          <w:pgMar w:top="1440" w:right="780" w:bottom="0" w:left="820" w:header="0" w:footer="0" w:gutter="0"/>
          <w:cols w:space="720" w:equalWidth="0">
            <w:col w:w="10640"/>
          </w:cols>
        </w:sectPr>
      </w:pPr>
    </w:p>
    <w:p w14:paraId="6F1923C3" w14:textId="77777777" w:rsidR="003339E5" w:rsidRDefault="003339E5">
      <w:pPr>
        <w:spacing w:line="200" w:lineRule="exact"/>
        <w:rPr>
          <w:sz w:val="20"/>
          <w:szCs w:val="20"/>
        </w:rPr>
      </w:pPr>
    </w:p>
    <w:p w14:paraId="327DE2C8" w14:textId="77777777" w:rsidR="003339E5" w:rsidRDefault="003339E5">
      <w:pPr>
        <w:spacing w:line="200" w:lineRule="exact"/>
        <w:rPr>
          <w:sz w:val="20"/>
          <w:szCs w:val="20"/>
        </w:rPr>
      </w:pPr>
    </w:p>
    <w:p w14:paraId="2271DEB6" w14:textId="77777777" w:rsidR="003339E5" w:rsidRDefault="003339E5">
      <w:pPr>
        <w:spacing w:line="200" w:lineRule="exact"/>
        <w:rPr>
          <w:sz w:val="20"/>
          <w:szCs w:val="20"/>
        </w:rPr>
      </w:pPr>
    </w:p>
    <w:p w14:paraId="0579AD9C" w14:textId="77777777" w:rsidR="003339E5" w:rsidRDefault="003339E5">
      <w:pPr>
        <w:spacing w:line="200" w:lineRule="exact"/>
        <w:rPr>
          <w:sz w:val="20"/>
          <w:szCs w:val="20"/>
        </w:rPr>
      </w:pPr>
    </w:p>
    <w:p w14:paraId="2805E3B5" w14:textId="77777777" w:rsidR="003339E5" w:rsidRDefault="003339E5">
      <w:pPr>
        <w:spacing w:line="200" w:lineRule="exact"/>
        <w:rPr>
          <w:sz w:val="20"/>
          <w:szCs w:val="20"/>
        </w:rPr>
      </w:pPr>
    </w:p>
    <w:p w14:paraId="04FD6CC7" w14:textId="77777777" w:rsidR="003339E5" w:rsidRDefault="003339E5">
      <w:pPr>
        <w:spacing w:line="200" w:lineRule="exact"/>
        <w:rPr>
          <w:sz w:val="20"/>
          <w:szCs w:val="20"/>
        </w:rPr>
      </w:pPr>
    </w:p>
    <w:p w14:paraId="0942AF7D" w14:textId="77777777" w:rsidR="003339E5" w:rsidRDefault="003339E5">
      <w:pPr>
        <w:spacing w:line="200" w:lineRule="exact"/>
        <w:rPr>
          <w:sz w:val="20"/>
          <w:szCs w:val="20"/>
        </w:rPr>
      </w:pPr>
    </w:p>
    <w:p w14:paraId="5E5313CB" w14:textId="77777777" w:rsidR="003339E5" w:rsidRDefault="003339E5">
      <w:pPr>
        <w:spacing w:line="200" w:lineRule="exact"/>
        <w:rPr>
          <w:sz w:val="20"/>
          <w:szCs w:val="20"/>
        </w:rPr>
      </w:pPr>
    </w:p>
    <w:p w14:paraId="342B343B" w14:textId="77777777" w:rsidR="003339E5" w:rsidRDefault="003339E5">
      <w:pPr>
        <w:spacing w:line="200" w:lineRule="exact"/>
        <w:rPr>
          <w:sz w:val="20"/>
          <w:szCs w:val="20"/>
        </w:rPr>
      </w:pPr>
    </w:p>
    <w:p w14:paraId="787F7AF8" w14:textId="77777777" w:rsidR="003339E5" w:rsidRDefault="003339E5">
      <w:pPr>
        <w:spacing w:line="200" w:lineRule="exact"/>
        <w:rPr>
          <w:sz w:val="20"/>
          <w:szCs w:val="20"/>
        </w:rPr>
      </w:pPr>
    </w:p>
    <w:p w14:paraId="4D9D7D7F" w14:textId="77777777" w:rsidR="003339E5" w:rsidRDefault="003339E5">
      <w:pPr>
        <w:spacing w:line="200" w:lineRule="exact"/>
        <w:rPr>
          <w:sz w:val="20"/>
          <w:szCs w:val="20"/>
        </w:rPr>
      </w:pPr>
    </w:p>
    <w:p w14:paraId="2DE43F4A" w14:textId="77777777" w:rsidR="003339E5" w:rsidRDefault="003339E5">
      <w:pPr>
        <w:spacing w:line="200" w:lineRule="exact"/>
        <w:rPr>
          <w:sz w:val="20"/>
          <w:szCs w:val="20"/>
        </w:rPr>
      </w:pPr>
    </w:p>
    <w:p w14:paraId="285CBEAB" w14:textId="77777777" w:rsidR="003339E5" w:rsidRDefault="003339E5">
      <w:pPr>
        <w:spacing w:line="200" w:lineRule="exact"/>
        <w:rPr>
          <w:sz w:val="20"/>
          <w:szCs w:val="20"/>
        </w:rPr>
      </w:pPr>
    </w:p>
    <w:p w14:paraId="090B7639" w14:textId="77777777" w:rsidR="003339E5" w:rsidRDefault="003339E5">
      <w:pPr>
        <w:spacing w:line="200" w:lineRule="exact"/>
        <w:rPr>
          <w:sz w:val="20"/>
          <w:szCs w:val="20"/>
        </w:rPr>
      </w:pPr>
    </w:p>
    <w:p w14:paraId="17C322DB" w14:textId="77777777" w:rsidR="003339E5" w:rsidRDefault="003339E5">
      <w:pPr>
        <w:spacing w:line="200" w:lineRule="exact"/>
        <w:rPr>
          <w:sz w:val="20"/>
          <w:szCs w:val="20"/>
        </w:rPr>
      </w:pPr>
    </w:p>
    <w:p w14:paraId="341CDD3D" w14:textId="77777777" w:rsidR="003339E5" w:rsidRDefault="003339E5">
      <w:pPr>
        <w:spacing w:line="200" w:lineRule="exact"/>
        <w:rPr>
          <w:sz w:val="20"/>
          <w:szCs w:val="20"/>
        </w:rPr>
      </w:pPr>
    </w:p>
    <w:p w14:paraId="5260310B" w14:textId="77777777" w:rsidR="003339E5" w:rsidRDefault="003339E5">
      <w:pPr>
        <w:spacing w:line="200" w:lineRule="exact"/>
        <w:rPr>
          <w:sz w:val="20"/>
          <w:szCs w:val="20"/>
        </w:rPr>
      </w:pPr>
    </w:p>
    <w:p w14:paraId="4F466290" w14:textId="77777777" w:rsidR="003339E5" w:rsidRDefault="003339E5">
      <w:pPr>
        <w:spacing w:line="200" w:lineRule="exact"/>
        <w:rPr>
          <w:sz w:val="20"/>
          <w:szCs w:val="20"/>
        </w:rPr>
      </w:pPr>
    </w:p>
    <w:p w14:paraId="5A4019E9" w14:textId="77777777" w:rsidR="003339E5" w:rsidRDefault="003339E5">
      <w:pPr>
        <w:spacing w:line="200" w:lineRule="exact"/>
        <w:rPr>
          <w:sz w:val="20"/>
          <w:szCs w:val="20"/>
        </w:rPr>
      </w:pPr>
    </w:p>
    <w:p w14:paraId="682ED330" w14:textId="77777777" w:rsidR="003339E5" w:rsidRDefault="003339E5">
      <w:pPr>
        <w:spacing w:line="200" w:lineRule="exact"/>
        <w:rPr>
          <w:sz w:val="20"/>
          <w:szCs w:val="20"/>
        </w:rPr>
      </w:pPr>
    </w:p>
    <w:p w14:paraId="6768C694" w14:textId="77777777" w:rsidR="003339E5" w:rsidRDefault="003339E5">
      <w:pPr>
        <w:spacing w:line="200" w:lineRule="exact"/>
        <w:rPr>
          <w:sz w:val="20"/>
          <w:szCs w:val="20"/>
        </w:rPr>
      </w:pPr>
    </w:p>
    <w:p w14:paraId="39971C6B" w14:textId="77777777" w:rsidR="003339E5" w:rsidRDefault="003339E5">
      <w:pPr>
        <w:spacing w:line="200" w:lineRule="exact"/>
        <w:rPr>
          <w:sz w:val="20"/>
          <w:szCs w:val="20"/>
        </w:rPr>
      </w:pPr>
    </w:p>
    <w:p w14:paraId="752A09FD" w14:textId="77777777" w:rsidR="003339E5" w:rsidRDefault="003339E5">
      <w:pPr>
        <w:spacing w:line="200" w:lineRule="exact"/>
        <w:rPr>
          <w:sz w:val="20"/>
          <w:szCs w:val="20"/>
        </w:rPr>
      </w:pPr>
    </w:p>
    <w:p w14:paraId="68CE15EF" w14:textId="77777777" w:rsidR="003339E5" w:rsidRDefault="003339E5">
      <w:pPr>
        <w:spacing w:line="200" w:lineRule="exact"/>
        <w:rPr>
          <w:sz w:val="20"/>
          <w:szCs w:val="20"/>
        </w:rPr>
      </w:pPr>
    </w:p>
    <w:p w14:paraId="452C68BC" w14:textId="77777777" w:rsidR="003339E5" w:rsidRDefault="003339E5">
      <w:pPr>
        <w:spacing w:line="200" w:lineRule="exact"/>
        <w:rPr>
          <w:sz w:val="20"/>
          <w:szCs w:val="20"/>
        </w:rPr>
      </w:pPr>
    </w:p>
    <w:p w14:paraId="53BAD840" w14:textId="77777777" w:rsidR="003339E5" w:rsidRDefault="003339E5">
      <w:pPr>
        <w:spacing w:line="200" w:lineRule="exact"/>
        <w:rPr>
          <w:sz w:val="20"/>
          <w:szCs w:val="20"/>
        </w:rPr>
      </w:pPr>
    </w:p>
    <w:p w14:paraId="4206F4EE" w14:textId="77777777" w:rsidR="003339E5" w:rsidRDefault="003339E5">
      <w:pPr>
        <w:spacing w:line="200" w:lineRule="exact"/>
        <w:rPr>
          <w:sz w:val="20"/>
          <w:szCs w:val="20"/>
        </w:rPr>
      </w:pPr>
    </w:p>
    <w:p w14:paraId="1FEF1499" w14:textId="77777777" w:rsidR="003339E5" w:rsidRDefault="003339E5">
      <w:pPr>
        <w:spacing w:line="200" w:lineRule="exact"/>
        <w:rPr>
          <w:sz w:val="20"/>
          <w:szCs w:val="20"/>
        </w:rPr>
      </w:pPr>
    </w:p>
    <w:p w14:paraId="31F5E5A9" w14:textId="77777777" w:rsidR="003339E5" w:rsidRDefault="003339E5">
      <w:pPr>
        <w:spacing w:line="200" w:lineRule="exact"/>
        <w:rPr>
          <w:sz w:val="20"/>
          <w:szCs w:val="20"/>
        </w:rPr>
      </w:pPr>
    </w:p>
    <w:p w14:paraId="41784116" w14:textId="77777777" w:rsidR="003339E5" w:rsidRDefault="003339E5">
      <w:pPr>
        <w:spacing w:line="200" w:lineRule="exact"/>
        <w:rPr>
          <w:sz w:val="20"/>
          <w:szCs w:val="20"/>
        </w:rPr>
      </w:pPr>
    </w:p>
    <w:p w14:paraId="3D65C7C7" w14:textId="77777777" w:rsidR="003339E5" w:rsidRDefault="003339E5">
      <w:pPr>
        <w:spacing w:line="200" w:lineRule="exact"/>
        <w:rPr>
          <w:sz w:val="20"/>
          <w:szCs w:val="20"/>
        </w:rPr>
      </w:pPr>
    </w:p>
    <w:p w14:paraId="04ADEE85" w14:textId="77777777" w:rsidR="003339E5" w:rsidRDefault="003339E5">
      <w:pPr>
        <w:spacing w:line="200" w:lineRule="exact"/>
        <w:rPr>
          <w:sz w:val="20"/>
          <w:szCs w:val="20"/>
        </w:rPr>
      </w:pPr>
    </w:p>
    <w:p w14:paraId="1FA413E6" w14:textId="77777777" w:rsidR="003339E5" w:rsidRDefault="003339E5">
      <w:pPr>
        <w:spacing w:line="200" w:lineRule="exact"/>
        <w:rPr>
          <w:sz w:val="20"/>
          <w:szCs w:val="20"/>
        </w:rPr>
      </w:pPr>
    </w:p>
    <w:p w14:paraId="749C1F24" w14:textId="77777777" w:rsidR="003339E5" w:rsidRDefault="003339E5">
      <w:pPr>
        <w:spacing w:line="200" w:lineRule="exact"/>
        <w:rPr>
          <w:sz w:val="20"/>
          <w:szCs w:val="20"/>
        </w:rPr>
      </w:pPr>
    </w:p>
    <w:p w14:paraId="246397F3" w14:textId="77777777" w:rsidR="003339E5" w:rsidRDefault="003339E5">
      <w:pPr>
        <w:spacing w:line="200" w:lineRule="exact"/>
        <w:rPr>
          <w:sz w:val="20"/>
          <w:szCs w:val="20"/>
        </w:rPr>
      </w:pPr>
    </w:p>
    <w:p w14:paraId="1BC90019" w14:textId="77777777" w:rsidR="003339E5" w:rsidRDefault="003339E5">
      <w:pPr>
        <w:spacing w:line="200" w:lineRule="exact"/>
        <w:rPr>
          <w:sz w:val="20"/>
          <w:szCs w:val="20"/>
        </w:rPr>
      </w:pPr>
    </w:p>
    <w:p w14:paraId="0915891D" w14:textId="77777777" w:rsidR="003339E5" w:rsidRDefault="003339E5">
      <w:pPr>
        <w:spacing w:line="200" w:lineRule="exact"/>
        <w:rPr>
          <w:sz w:val="20"/>
          <w:szCs w:val="20"/>
        </w:rPr>
      </w:pPr>
    </w:p>
    <w:p w14:paraId="1A39E2B2" w14:textId="77777777" w:rsidR="003339E5" w:rsidRDefault="003339E5">
      <w:pPr>
        <w:spacing w:line="200" w:lineRule="exact"/>
        <w:rPr>
          <w:sz w:val="20"/>
          <w:szCs w:val="20"/>
        </w:rPr>
      </w:pPr>
    </w:p>
    <w:p w14:paraId="39BA933E" w14:textId="77777777" w:rsidR="003339E5" w:rsidRDefault="003339E5">
      <w:pPr>
        <w:spacing w:line="200" w:lineRule="exact"/>
        <w:rPr>
          <w:sz w:val="20"/>
          <w:szCs w:val="20"/>
        </w:rPr>
      </w:pPr>
    </w:p>
    <w:p w14:paraId="45AF7D6D" w14:textId="77777777" w:rsidR="003339E5" w:rsidRDefault="003339E5">
      <w:pPr>
        <w:spacing w:line="200" w:lineRule="exact"/>
        <w:rPr>
          <w:sz w:val="20"/>
          <w:szCs w:val="20"/>
        </w:rPr>
      </w:pPr>
    </w:p>
    <w:p w14:paraId="786B9882" w14:textId="77777777" w:rsidR="003339E5" w:rsidRDefault="003339E5">
      <w:pPr>
        <w:spacing w:line="200" w:lineRule="exact"/>
        <w:rPr>
          <w:sz w:val="20"/>
          <w:szCs w:val="20"/>
        </w:rPr>
      </w:pPr>
    </w:p>
    <w:p w14:paraId="52C6B23B" w14:textId="77777777" w:rsidR="003339E5" w:rsidRDefault="003339E5">
      <w:pPr>
        <w:spacing w:line="200" w:lineRule="exact"/>
        <w:rPr>
          <w:sz w:val="20"/>
          <w:szCs w:val="20"/>
        </w:rPr>
      </w:pPr>
    </w:p>
    <w:p w14:paraId="2BB056C7" w14:textId="77777777" w:rsidR="003339E5" w:rsidRDefault="003339E5">
      <w:pPr>
        <w:spacing w:line="200" w:lineRule="exact"/>
        <w:rPr>
          <w:sz w:val="20"/>
          <w:szCs w:val="20"/>
        </w:rPr>
      </w:pPr>
    </w:p>
    <w:p w14:paraId="26FDE5DD" w14:textId="77777777" w:rsidR="003339E5" w:rsidRDefault="003339E5">
      <w:pPr>
        <w:spacing w:line="200" w:lineRule="exact"/>
        <w:rPr>
          <w:sz w:val="20"/>
          <w:szCs w:val="20"/>
        </w:rPr>
      </w:pPr>
    </w:p>
    <w:p w14:paraId="75681364" w14:textId="77777777" w:rsidR="003339E5" w:rsidRDefault="003339E5">
      <w:pPr>
        <w:spacing w:line="340" w:lineRule="exact"/>
        <w:rPr>
          <w:sz w:val="20"/>
          <w:szCs w:val="20"/>
        </w:rPr>
      </w:pPr>
    </w:p>
    <w:p w14:paraId="34BCE7CD" w14:textId="77777777" w:rsidR="003339E5" w:rsidRDefault="003B64C7">
      <w:pPr>
        <w:ind w:left="10540"/>
        <w:rPr>
          <w:sz w:val="20"/>
          <w:szCs w:val="20"/>
        </w:rPr>
      </w:pPr>
      <w:r>
        <w:rPr>
          <w:rFonts w:ascii="Calibri" w:eastAsia="Calibri" w:hAnsi="Calibri" w:cs="Calibri"/>
          <w:sz w:val="19"/>
          <w:szCs w:val="19"/>
        </w:rPr>
        <w:t>5</w:t>
      </w:r>
    </w:p>
    <w:p w14:paraId="4E1582B5" w14:textId="77777777" w:rsidR="003339E5" w:rsidRDefault="003339E5">
      <w:pPr>
        <w:sectPr w:rsidR="003339E5">
          <w:type w:val="continuous"/>
          <w:pgSz w:w="12240" w:h="15840"/>
          <w:pgMar w:top="1440" w:right="780" w:bottom="0" w:left="820" w:header="0" w:footer="0" w:gutter="0"/>
          <w:cols w:space="720" w:equalWidth="0">
            <w:col w:w="10640"/>
          </w:cols>
        </w:sectPr>
      </w:pPr>
    </w:p>
    <w:p w14:paraId="2A442E6D" w14:textId="77777777" w:rsidR="003339E5" w:rsidRDefault="003B64C7">
      <w:pPr>
        <w:spacing w:line="200" w:lineRule="exact"/>
        <w:rPr>
          <w:sz w:val="20"/>
          <w:szCs w:val="20"/>
        </w:rPr>
      </w:pPr>
      <w:bookmarkStart w:id="6" w:name="page6"/>
      <w:bookmarkEnd w:id="6"/>
      <w:r>
        <w:rPr>
          <w:noProof/>
          <w:sz w:val="20"/>
          <w:szCs w:val="20"/>
        </w:rPr>
        <w:lastRenderedPageBreak/>
        <mc:AlternateContent>
          <mc:Choice Requires="wps">
            <w:drawing>
              <wp:anchor distT="0" distB="0" distL="114300" distR="114300" simplePos="0" relativeHeight="251044864" behindDoc="1" locked="0" layoutInCell="0" allowOverlap="1" wp14:anchorId="738759B8" wp14:editId="2A89DBAF">
                <wp:simplePos x="0" y="0"/>
                <wp:positionH relativeFrom="page">
                  <wp:posOffset>457200</wp:posOffset>
                </wp:positionH>
                <wp:positionV relativeFrom="page">
                  <wp:posOffset>2766060</wp:posOffset>
                </wp:positionV>
                <wp:extent cx="4868545" cy="963295"/>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00D3BB01" id="Shape 8" o:spid="_x0000_s1026" style="position:absolute;left:0;text-align:left;margin-left:36pt;margin-top:217.8pt;width:383.35pt;height:75.85pt;z-index:-25227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" o:allowincell="f" fillcolor="gray" stroked="f">
                <w10:wrap anchorx="page" anchory="page"/>
              </v:rect>
            </w:pict>
          </mc:Fallback>
        </mc:AlternateContent>
      </w:r>
      <w:r>
        <w:rPr>
          <w:noProof/>
          <w:sz w:val="20"/>
          <w:szCs w:val="20"/>
        </w:rPr>
        <w:drawing>
          <wp:anchor distT="0" distB="0" distL="114300" distR="114300" simplePos="0" relativeHeight="251045888" behindDoc="1" locked="0" layoutInCell="0" allowOverlap="1" wp14:anchorId="05BD9B86" wp14:editId="56041A14">
            <wp:simplePos x="0" y="0"/>
            <wp:positionH relativeFrom="page">
              <wp:posOffset>5010150</wp:posOffset>
            </wp:positionH>
            <wp:positionV relativeFrom="page">
              <wp:posOffset>550545</wp:posOffset>
            </wp:positionV>
            <wp:extent cx="2092325" cy="9601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14B5C8D1" w14:textId="77777777" w:rsidR="003339E5" w:rsidRDefault="003339E5">
      <w:pPr>
        <w:spacing w:line="200" w:lineRule="exact"/>
        <w:rPr>
          <w:sz w:val="20"/>
          <w:szCs w:val="20"/>
        </w:rPr>
      </w:pPr>
    </w:p>
    <w:p w14:paraId="1CE5BCC4" w14:textId="77777777" w:rsidR="003339E5" w:rsidRDefault="003339E5">
      <w:pPr>
        <w:spacing w:line="200" w:lineRule="exact"/>
        <w:rPr>
          <w:sz w:val="20"/>
          <w:szCs w:val="20"/>
        </w:rPr>
      </w:pPr>
    </w:p>
    <w:p w14:paraId="34875F94" w14:textId="77777777" w:rsidR="003339E5" w:rsidRDefault="003339E5">
      <w:pPr>
        <w:spacing w:line="200" w:lineRule="exact"/>
        <w:rPr>
          <w:sz w:val="20"/>
          <w:szCs w:val="20"/>
        </w:rPr>
      </w:pPr>
    </w:p>
    <w:p w14:paraId="486A8955" w14:textId="77777777" w:rsidR="003339E5" w:rsidRDefault="003339E5">
      <w:pPr>
        <w:spacing w:line="200" w:lineRule="exact"/>
        <w:rPr>
          <w:sz w:val="20"/>
          <w:szCs w:val="20"/>
        </w:rPr>
      </w:pPr>
    </w:p>
    <w:p w14:paraId="3A23502E" w14:textId="77777777" w:rsidR="003339E5" w:rsidRDefault="003339E5">
      <w:pPr>
        <w:spacing w:line="200" w:lineRule="exact"/>
        <w:rPr>
          <w:sz w:val="20"/>
          <w:szCs w:val="20"/>
        </w:rPr>
      </w:pPr>
    </w:p>
    <w:p w14:paraId="77C7C76E" w14:textId="77777777" w:rsidR="003339E5" w:rsidRDefault="003339E5">
      <w:pPr>
        <w:spacing w:line="200" w:lineRule="exact"/>
        <w:rPr>
          <w:sz w:val="20"/>
          <w:szCs w:val="20"/>
        </w:rPr>
      </w:pPr>
    </w:p>
    <w:p w14:paraId="463AB52E" w14:textId="77777777" w:rsidR="003339E5" w:rsidRDefault="003339E5">
      <w:pPr>
        <w:spacing w:line="200" w:lineRule="exact"/>
        <w:rPr>
          <w:sz w:val="20"/>
          <w:szCs w:val="20"/>
        </w:rPr>
      </w:pPr>
    </w:p>
    <w:p w14:paraId="5545870B" w14:textId="77777777" w:rsidR="003339E5" w:rsidRDefault="003339E5">
      <w:pPr>
        <w:spacing w:line="200" w:lineRule="exact"/>
        <w:rPr>
          <w:sz w:val="20"/>
          <w:szCs w:val="20"/>
        </w:rPr>
      </w:pPr>
    </w:p>
    <w:p w14:paraId="675A88F6" w14:textId="77777777" w:rsidR="003339E5" w:rsidRDefault="003339E5">
      <w:pPr>
        <w:spacing w:line="200" w:lineRule="exact"/>
        <w:rPr>
          <w:sz w:val="20"/>
          <w:szCs w:val="20"/>
        </w:rPr>
      </w:pPr>
    </w:p>
    <w:p w14:paraId="174528A6" w14:textId="77777777" w:rsidR="003339E5" w:rsidRDefault="003339E5">
      <w:pPr>
        <w:spacing w:line="200" w:lineRule="exact"/>
        <w:rPr>
          <w:sz w:val="20"/>
          <w:szCs w:val="20"/>
        </w:rPr>
      </w:pPr>
    </w:p>
    <w:p w14:paraId="533535A1" w14:textId="77777777" w:rsidR="003339E5" w:rsidRDefault="003339E5">
      <w:pPr>
        <w:spacing w:line="200" w:lineRule="exact"/>
        <w:rPr>
          <w:sz w:val="20"/>
          <w:szCs w:val="20"/>
        </w:rPr>
      </w:pPr>
    </w:p>
    <w:p w14:paraId="3B574CB6" w14:textId="77777777" w:rsidR="003339E5" w:rsidRDefault="003339E5">
      <w:pPr>
        <w:spacing w:line="200" w:lineRule="exact"/>
        <w:rPr>
          <w:sz w:val="20"/>
          <w:szCs w:val="20"/>
        </w:rPr>
      </w:pPr>
    </w:p>
    <w:p w14:paraId="1F26B930" w14:textId="77777777" w:rsidR="003339E5" w:rsidRDefault="003339E5">
      <w:pPr>
        <w:spacing w:line="200" w:lineRule="exact"/>
        <w:rPr>
          <w:sz w:val="20"/>
          <w:szCs w:val="20"/>
        </w:rPr>
      </w:pPr>
    </w:p>
    <w:p w14:paraId="2B9B1C76" w14:textId="77777777" w:rsidR="003339E5" w:rsidRDefault="003339E5">
      <w:pPr>
        <w:spacing w:line="200" w:lineRule="exact"/>
        <w:rPr>
          <w:sz w:val="20"/>
          <w:szCs w:val="20"/>
        </w:rPr>
      </w:pPr>
    </w:p>
    <w:p w14:paraId="789FB348" w14:textId="77777777" w:rsidR="003339E5" w:rsidRDefault="003339E5">
      <w:pPr>
        <w:spacing w:line="200" w:lineRule="exact"/>
        <w:rPr>
          <w:sz w:val="20"/>
          <w:szCs w:val="20"/>
        </w:rPr>
      </w:pPr>
    </w:p>
    <w:p w14:paraId="21ADB7E3" w14:textId="77777777" w:rsidR="003339E5" w:rsidRDefault="003339E5">
      <w:pPr>
        <w:spacing w:line="200" w:lineRule="exact"/>
        <w:rPr>
          <w:sz w:val="20"/>
          <w:szCs w:val="20"/>
        </w:rPr>
      </w:pPr>
    </w:p>
    <w:p w14:paraId="20743424" w14:textId="77777777" w:rsidR="003339E5" w:rsidRDefault="003339E5">
      <w:pPr>
        <w:spacing w:line="200" w:lineRule="exact"/>
        <w:rPr>
          <w:sz w:val="20"/>
          <w:szCs w:val="20"/>
        </w:rPr>
      </w:pPr>
    </w:p>
    <w:p w14:paraId="25011728" w14:textId="77777777" w:rsidR="003339E5" w:rsidRDefault="003339E5">
      <w:pPr>
        <w:spacing w:line="200" w:lineRule="exact"/>
        <w:rPr>
          <w:sz w:val="20"/>
          <w:szCs w:val="20"/>
        </w:rPr>
      </w:pPr>
    </w:p>
    <w:p w14:paraId="35E21759" w14:textId="77777777" w:rsidR="003339E5" w:rsidRDefault="003339E5">
      <w:pPr>
        <w:spacing w:line="200" w:lineRule="exact"/>
        <w:rPr>
          <w:sz w:val="20"/>
          <w:szCs w:val="20"/>
        </w:rPr>
      </w:pPr>
    </w:p>
    <w:p w14:paraId="3DA6858D" w14:textId="77777777" w:rsidR="003339E5" w:rsidRDefault="003339E5">
      <w:pPr>
        <w:spacing w:line="200" w:lineRule="exact"/>
        <w:rPr>
          <w:sz w:val="20"/>
          <w:szCs w:val="20"/>
        </w:rPr>
      </w:pPr>
    </w:p>
    <w:p w14:paraId="385E525B" w14:textId="77777777" w:rsidR="003339E5" w:rsidRDefault="003339E5">
      <w:pPr>
        <w:spacing w:line="200" w:lineRule="exact"/>
        <w:rPr>
          <w:sz w:val="20"/>
          <w:szCs w:val="20"/>
        </w:rPr>
      </w:pPr>
    </w:p>
    <w:p w14:paraId="158A48A0" w14:textId="77777777" w:rsidR="003339E5" w:rsidRDefault="003339E5">
      <w:pPr>
        <w:spacing w:line="200" w:lineRule="exact"/>
        <w:rPr>
          <w:sz w:val="20"/>
          <w:szCs w:val="20"/>
        </w:rPr>
      </w:pPr>
    </w:p>
    <w:p w14:paraId="7510D440" w14:textId="77777777" w:rsidR="003339E5" w:rsidRDefault="003339E5">
      <w:pPr>
        <w:spacing w:line="200" w:lineRule="exact"/>
        <w:rPr>
          <w:sz w:val="20"/>
          <w:szCs w:val="20"/>
        </w:rPr>
      </w:pPr>
    </w:p>
    <w:p w14:paraId="21AB88F2" w14:textId="77777777" w:rsidR="003339E5" w:rsidRDefault="003339E5">
      <w:pPr>
        <w:spacing w:line="200" w:lineRule="exact"/>
        <w:rPr>
          <w:sz w:val="20"/>
          <w:szCs w:val="20"/>
        </w:rPr>
      </w:pPr>
    </w:p>
    <w:p w14:paraId="4CB182C1" w14:textId="77777777" w:rsidR="003339E5" w:rsidRDefault="003339E5">
      <w:pPr>
        <w:spacing w:line="200" w:lineRule="exact"/>
        <w:rPr>
          <w:sz w:val="20"/>
          <w:szCs w:val="20"/>
        </w:rPr>
      </w:pPr>
    </w:p>
    <w:p w14:paraId="50F213F5" w14:textId="77777777" w:rsidR="003339E5" w:rsidRDefault="003339E5">
      <w:pPr>
        <w:spacing w:line="240" w:lineRule="exact"/>
        <w:rPr>
          <w:sz w:val="20"/>
          <w:szCs w:val="20"/>
        </w:rPr>
      </w:pPr>
    </w:p>
    <w:p w14:paraId="71F482C8" w14:textId="77777777" w:rsidR="003339E5" w:rsidRDefault="003B64C7">
      <w:pPr>
        <w:spacing w:line="243" w:lineRule="auto"/>
        <w:ind w:right="4120"/>
        <w:rPr>
          <w:sz w:val="20"/>
          <w:szCs w:val="20"/>
        </w:rPr>
      </w:pPr>
      <w:r>
        <w:rPr>
          <w:rFonts w:ascii="Trebuchet MS" w:eastAsia="Trebuchet MS" w:hAnsi="Trebuchet MS" w:cs="Trebuchet MS"/>
          <w:color w:val="085296"/>
          <w:sz w:val="84"/>
          <w:szCs w:val="84"/>
        </w:rPr>
        <w:t>CISO ROLES &amp; RESPONSIBILITIES</w:t>
      </w:r>
    </w:p>
    <w:p w14:paraId="4C4A184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6912" behindDoc="1" locked="0" layoutInCell="0" allowOverlap="1" wp14:anchorId="76694628" wp14:editId="3FB56504">
                <wp:simplePos x="0" y="0"/>
                <wp:positionH relativeFrom="column">
                  <wp:posOffset>-38100</wp:posOffset>
                </wp:positionH>
                <wp:positionV relativeFrom="paragraph">
                  <wp:posOffset>-119380</wp:posOffset>
                </wp:positionV>
                <wp:extent cx="6051550" cy="190754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63DE684E" id="Shape 10" o:spid="_x0000_s1026" style="position:absolute;left:0;text-align:left;margin-left:-3pt;margin-top:-9.4pt;width:476.5pt;height:150.2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" o:allowincell="f" fillcolor="#085296" stroked="f"/>
            </w:pict>
          </mc:Fallback>
        </mc:AlternateContent>
      </w:r>
    </w:p>
    <w:p w14:paraId="51918181" w14:textId="77777777" w:rsidR="003339E5" w:rsidRDefault="003B64C7">
      <w:pPr>
        <w:tabs>
          <w:tab w:val="left" w:pos="3640"/>
        </w:tabs>
        <w:ind w:left="40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1</w:t>
      </w:r>
    </w:p>
    <w:p w14:paraId="5622106C" w14:textId="77777777" w:rsidR="003339E5" w:rsidRDefault="003339E5">
      <w:pPr>
        <w:spacing w:line="330" w:lineRule="exact"/>
        <w:rPr>
          <w:sz w:val="20"/>
          <w:szCs w:val="20"/>
        </w:rPr>
      </w:pPr>
    </w:p>
    <w:p w14:paraId="73DCE1E9" w14:textId="77777777" w:rsidR="003339E5" w:rsidRDefault="003B64C7">
      <w:pPr>
        <w:ind w:left="3840"/>
        <w:rPr>
          <w:sz w:val="20"/>
          <w:szCs w:val="20"/>
        </w:rPr>
      </w:pPr>
      <w:r>
        <w:rPr>
          <w:rFonts w:ascii="Trebuchet MS" w:eastAsia="Trebuchet MS" w:hAnsi="Trebuchet MS" w:cs="Trebuchet MS"/>
          <w:b/>
          <w:bCs/>
          <w:color w:val="FFFFFF"/>
          <w:sz w:val="32"/>
          <w:szCs w:val="32"/>
        </w:rPr>
        <w:t>1.1 The CISO Role at a Glance</w:t>
      </w:r>
    </w:p>
    <w:p w14:paraId="7BD3B04F" w14:textId="77777777" w:rsidR="003339E5" w:rsidRDefault="003339E5">
      <w:pPr>
        <w:spacing w:line="50" w:lineRule="exact"/>
        <w:rPr>
          <w:sz w:val="20"/>
          <w:szCs w:val="20"/>
        </w:rPr>
      </w:pPr>
    </w:p>
    <w:p w14:paraId="031FD2E5" w14:textId="77777777" w:rsidR="003339E5" w:rsidRDefault="003B64C7">
      <w:pPr>
        <w:ind w:left="3840"/>
        <w:rPr>
          <w:sz w:val="20"/>
          <w:szCs w:val="20"/>
        </w:rPr>
      </w:pPr>
      <w:r>
        <w:rPr>
          <w:rFonts w:ascii="Trebuchet MS" w:eastAsia="Trebuchet MS" w:hAnsi="Trebuchet MS" w:cs="Trebuchet MS"/>
          <w:b/>
          <w:bCs/>
          <w:color w:val="FFFFFF"/>
          <w:sz w:val="32"/>
          <w:szCs w:val="32"/>
        </w:rPr>
        <w:t>1.2 Overview of Key Organizations</w:t>
      </w:r>
    </w:p>
    <w:p w14:paraId="76EA48F8" w14:textId="77777777" w:rsidR="003339E5" w:rsidRDefault="003339E5">
      <w:pPr>
        <w:spacing w:line="51" w:lineRule="exact"/>
        <w:rPr>
          <w:sz w:val="20"/>
          <w:szCs w:val="20"/>
        </w:rPr>
      </w:pPr>
    </w:p>
    <w:p w14:paraId="14FE51A1" w14:textId="77777777" w:rsidR="003339E5" w:rsidRDefault="003B64C7">
      <w:pPr>
        <w:ind w:left="3840"/>
        <w:rPr>
          <w:sz w:val="20"/>
          <w:szCs w:val="20"/>
        </w:rPr>
      </w:pPr>
      <w:r>
        <w:rPr>
          <w:rFonts w:ascii="Trebuchet MS" w:eastAsia="Trebuchet MS" w:hAnsi="Trebuchet MS" w:cs="Trebuchet MS"/>
          <w:b/>
          <w:bCs/>
          <w:color w:val="FFFFFF"/>
          <w:sz w:val="32"/>
          <w:szCs w:val="32"/>
        </w:rPr>
        <w:t>1.3 Reporting Requirements</w:t>
      </w:r>
    </w:p>
    <w:p w14:paraId="7B8E3785" w14:textId="77777777" w:rsidR="003339E5" w:rsidRDefault="003339E5">
      <w:pPr>
        <w:sectPr w:rsidR="003339E5">
          <w:pgSz w:w="12240" w:h="15840"/>
          <w:pgMar w:top="1440" w:right="780" w:bottom="0" w:left="780" w:header="0" w:footer="0" w:gutter="0"/>
          <w:cols w:space="720" w:equalWidth="0">
            <w:col w:w="10680"/>
          </w:cols>
        </w:sectPr>
      </w:pPr>
    </w:p>
    <w:p w14:paraId="19F4E5B3" w14:textId="77777777" w:rsidR="003339E5" w:rsidRDefault="003339E5">
      <w:pPr>
        <w:spacing w:line="200" w:lineRule="exact"/>
        <w:rPr>
          <w:sz w:val="20"/>
          <w:szCs w:val="20"/>
        </w:rPr>
      </w:pPr>
    </w:p>
    <w:p w14:paraId="631CCB95" w14:textId="77777777" w:rsidR="003339E5" w:rsidRDefault="003339E5">
      <w:pPr>
        <w:spacing w:line="200" w:lineRule="exact"/>
        <w:rPr>
          <w:sz w:val="20"/>
          <w:szCs w:val="20"/>
        </w:rPr>
      </w:pPr>
    </w:p>
    <w:p w14:paraId="62BAFEE0" w14:textId="77777777" w:rsidR="003339E5" w:rsidRDefault="003339E5">
      <w:pPr>
        <w:spacing w:line="200" w:lineRule="exact"/>
        <w:rPr>
          <w:sz w:val="20"/>
          <w:szCs w:val="20"/>
        </w:rPr>
      </w:pPr>
    </w:p>
    <w:p w14:paraId="3AD0B8DB" w14:textId="77777777" w:rsidR="003339E5" w:rsidRDefault="003339E5">
      <w:pPr>
        <w:spacing w:line="200" w:lineRule="exact"/>
        <w:rPr>
          <w:sz w:val="20"/>
          <w:szCs w:val="20"/>
        </w:rPr>
      </w:pPr>
    </w:p>
    <w:p w14:paraId="74508F75" w14:textId="77777777" w:rsidR="003339E5" w:rsidRDefault="003339E5">
      <w:pPr>
        <w:spacing w:line="200" w:lineRule="exact"/>
        <w:rPr>
          <w:sz w:val="20"/>
          <w:szCs w:val="20"/>
        </w:rPr>
      </w:pPr>
    </w:p>
    <w:p w14:paraId="519C7CE8" w14:textId="77777777" w:rsidR="003339E5" w:rsidRDefault="003339E5">
      <w:pPr>
        <w:spacing w:line="200" w:lineRule="exact"/>
        <w:rPr>
          <w:sz w:val="20"/>
          <w:szCs w:val="20"/>
        </w:rPr>
      </w:pPr>
    </w:p>
    <w:p w14:paraId="7B709E6E" w14:textId="77777777" w:rsidR="003339E5" w:rsidRDefault="003339E5">
      <w:pPr>
        <w:spacing w:line="200" w:lineRule="exact"/>
        <w:rPr>
          <w:sz w:val="20"/>
          <w:szCs w:val="20"/>
        </w:rPr>
      </w:pPr>
    </w:p>
    <w:p w14:paraId="2A7ACD1C" w14:textId="77777777" w:rsidR="003339E5" w:rsidRDefault="003339E5">
      <w:pPr>
        <w:spacing w:line="200" w:lineRule="exact"/>
        <w:rPr>
          <w:sz w:val="20"/>
          <w:szCs w:val="20"/>
        </w:rPr>
      </w:pPr>
    </w:p>
    <w:p w14:paraId="441B7B6C" w14:textId="77777777" w:rsidR="003339E5" w:rsidRDefault="003339E5">
      <w:pPr>
        <w:spacing w:line="200" w:lineRule="exact"/>
        <w:rPr>
          <w:sz w:val="20"/>
          <w:szCs w:val="20"/>
        </w:rPr>
      </w:pPr>
    </w:p>
    <w:p w14:paraId="6D5AA650" w14:textId="77777777" w:rsidR="003339E5" w:rsidRDefault="003339E5">
      <w:pPr>
        <w:spacing w:line="200" w:lineRule="exact"/>
        <w:rPr>
          <w:sz w:val="20"/>
          <w:szCs w:val="20"/>
        </w:rPr>
      </w:pPr>
    </w:p>
    <w:p w14:paraId="49AB4139" w14:textId="77777777" w:rsidR="003339E5" w:rsidRDefault="003339E5">
      <w:pPr>
        <w:spacing w:line="200" w:lineRule="exact"/>
        <w:rPr>
          <w:sz w:val="20"/>
          <w:szCs w:val="20"/>
        </w:rPr>
      </w:pPr>
    </w:p>
    <w:p w14:paraId="49F212C7" w14:textId="77777777" w:rsidR="003339E5" w:rsidRDefault="003339E5">
      <w:pPr>
        <w:spacing w:line="200" w:lineRule="exact"/>
        <w:rPr>
          <w:sz w:val="20"/>
          <w:szCs w:val="20"/>
        </w:rPr>
      </w:pPr>
    </w:p>
    <w:p w14:paraId="66C74BC9" w14:textId="77777777" w:rsidR="003339E5" w:rsidRDefault="003339E5">
      <w:pPr>
        <w:spacing w:line="200" w:lineRule="exact"/>
        <w:rPr>
          <w:sz w:val="20"/>
          <w:szCs w:val="20"/>
        </w:rPr>
      </w:pPr>
    </w:p>
    <w:p w14:paraId="06B342A7" w14:textId="77777777" w:rsidR="003339E5" w:rsidRDefault="003339E5">
      <w:pPr>
        <w:spacing w:line="200" w:lineRule="exact"/>
        <w:rPr>
          <w:sz w:val="20"/>
          <w:szCs w:val="20"/>
        </w:rPr>
      </w:pPr>
    </w:p>
    <w:p w14:paraId="2610B1F9" w14:textId="77777777" w:rsidR="003339E5" w:rsidRDefault="003339E5">
      <w:pPr>
        <w:spacing w:line="200" w:lineRule="exact"/>
        <w:rPr>
          <w:sz w:val="20"/>
          <w:szCs w:val="20"/>
        </w:rPr>
      </w:pPr>
    </w:p>
    <w:p w14:paraId="698864DD" w14:textId="77777777" w:rsidR="003339E5" w:rsidRDefault="003339E5">
      <w:pPr>
        <w:spacing w:line="200" w:lineRule="exact"/>
        <w:rPr>
          <w:sz w:val="20"/>
          <w:szCs w:val="20"/>
        </w:rPr>
      </w:pPr>
    </w:p>
    <w:p w14:paraId="30925019" w14:textId="77777777" w:rsidR="003339E5" w:rsidRDefault="003339E5">
      <w:pPr>
        <w:spacing w:line="200" w:lineRule="exact"/>
        <w:rPr>
          <w:sz w:val="20"/>
          <w:szCs w:val="20"/>
        </w:rPr>
      </w:pPr>
    </w:p>
    <w:p w14:paraId="78179271" w14:textId="77777777" w:rsidR="003339E5" w:rsidRDefault="003339E5">
      <w:pPr>
        <w:spacing w:line="200" w:lineRule="exact"/>
        <w:rPr>
          <w:sz w:val="20"/>
          <w:szCs w:val="20"/>
        </w:rPr>
      </w:pPr>
    </w:p>
    <w:p w14:paraId="3B59DE34" w14:textId="77777777" w:rsidR="003339E5" w:rsidRDefault="003339E5">
      <w:pPr>
        <w:spacing w:line="200" w:lineRule="exact"/>
        <w:rPr>
          <w:sz w:val="20"/>
          <w:szCs w:val="20"/>
        </w:rPr>
      </w:pPr>
    </w:p>
    <w:p w14:paraId="01AE5320" w14:textId="77777777" w:rsidR="003339E5" w:rsidRDefault="003339E5">
      <w:pPr>
        <w:spacing w:line="200" w:lineRule="exact"/>
        <w:rPr>
          <w:sz w:val="20"/>
          <w:szCs w:val="20"/>
        </w:rPr>
      </w:pPr>
    </w:p>
    <w:p w14:paraId="17B7AB20" w14:textId="77777777" w:rsidR="003339E5" w:rsidRDefault="003339E5">
      <w:pPr>
        <w:spacing w:line="258" w:lineRule="exact"/>
        <w:rPr>
          <w:sz w:val="20"/>
          <w:szCs w:val="20"/>
        </w:rPr>
      </w:pPr>
    </w:p>
    <w:p w14:paraId="7C2C9C74" w14:textId="77777777" w:rsidR="003339E5" w:rsidRDefault="003B64C7">
      <w:pPr>
        <w:ind w:left="10580"/>
        <w:rPr>
          <w:sz w:val="20"/>
          <w:szCs w:val="20"/>
        </w:rPr>
      </w:pPr>
      <w:r>
        <w:rPr>
          <w:rFonts w:ascii="Calibri" w:eastAsia="Calibri" w:hAnsi="Calibri" w:cs="Calibri"/>
          <w:sz w:val="19"/>
          <w:szCs w:val="19"/>
        </w:rPr>
        <w:t>6</w:t>
      </w:r>
    </w:p>
    <w:p w14:paraId="567AF6F7" w14:textId="77777777" w:rsidR="003339E5" w:rsidRDefault="003339E5">
      <w:pPr>
        <w:sectPr w:rsidR="003339E5">
          <w:type w:val="continuous"/>
          <w:pgSz w:w="12240" w:h="15840"/>
          <w:pgMar w:top="1440" w:right="780" w:bottom="0" w:left="780" w:header="0" w:footer="0" w:gutter="0"/>
          <w:cols w:space="720" w:equalWidth="0">
            <w:col w:w="10680"/>
          </w:cols>
        </w:sectPr>
      </w:pPr>
    </w:p>
    <w:p w14:paraId="46614011" w14:textId="77777777" w:rsidR="003339E5" w:rsidRDefault="003B64C7">
      <w:pPr>
        <w:ind w:left="220"/>
        <w:rPr>
          <w:sz w:val="20"/>
          <w:szCs w:val="20"/>
        </w:rPr>
      </w:pPr>
      <w:bookmarkStart w:id="7" w:name="page7"/>
      <w:bookmarkEnd w:id="7"/>
      <w:r>
        <w:rPr>
          <w:rFonts w:ascii="Trebuchet MS" w:eastAsia="Trebuchet MS" w:hAnsi="Trebuchet MS" w:cs="Trebuchet MS"/>
          <w:noProof/>
          <w:color w:val="FFFFFF"/>
          <w:sz w:val="96"/>
          <w:szCs w:val="96"/>
        </w:rPr>
        <w:lastRenderedPageBreak/>
        <w:drawing>
          <wp:anchor distT="0" distB="0" distL="114300" distR="114300" simplePos="0" relativeHeight="251047936" behindDoc="1" locked="0" layoutInCell="0" allowOverlap="1" wp14:anchorId="2CF1274A" wp14:editId="3A7D1DBF">
            <wp:simplePos x="0" y="0"/>
            <wp:positionH relativeFrom="page">
              <wp:posOffset>457200</wp:posOffset>
            </wp:positionH>
            <wp:positionV relativeFrom="page">
              <wp:posOffset>457200</wp:posOffset>
            </wp:positionV>
            <wp:extent cx="6858000" cy="12852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1BE399F4" w14:textId="77777777" w:rsidR="003339E5" w:rsidRDefault="003B64C7">
      <w:pPr>
        <w:spacing w:line="231" w:lineRule="auto"/>
        <w:ind w:left="1780"/>
        <w:rPr>
          <w:sz w:val="20"/>
          <w:szCs w:val="20"/>
        </w:rPr>
      </w:pPr>
      <w:r>
        <w:rPr>
          <w:rFonts w:ascii="Trebuchet MS" w:eastAsia="Trebuchet MS" w:hAnsi="Trebuchet MS" w:cs="Trebuchet MS"/>
          <w:b/>
          <w:bCs/>
          <w:color w:val="FFFFFF"/>
          <w:sz w:val="64"/>
          <w:szCs w:val="64"/>
        </w:rPr>
        <w:t>AT A GLANCE</w:t>
      </w:r>
    </w:p>
    <w:p w14:paraId="0595EDF3" w14:textId="77777777" w:rsidR="003339E5" w:rsidRDefault="003B64C7">
      <w:pPr>
        <w:spacing w:line="236" w:lineRule="auto"/>
        <w:ind w:left="480"/>
        <w:rPr>
          <w:sz w:val="20"/>
          <w:szCs w:val="20"/>
        </w:rPr>
      </w:pPr>
      <w:r>
        <w:rPr>
          <w:rFonts w:ascii="Trebuchet MS" w:eastAsia="Trebuchet MS" w:hAnsi="Trebuchet MS" w:cs="Trebuchet MS"/>
          <w:b/>
          <w:bCs/>
          <w:i/>
          <w:iCs/>
          <w:color w:val="808080"/>
          <w:sz w:val="44"/>
          <w:szCs w:val="44"/>
        </w:rPr>
        <w:t>The CISO ’s Legislative Mandate : FISMA 2014</w:t>
      </w:r>
    </w:p>
    <w:p w14:paraId="63D6419E" w14:textId="77777777" w:rsidR="003339E5" w:rsidRDefault="003339E5">
      <w:pPr>
        <w:spacing w:line="63" w:lineRule="exact"/>
        <w:rPr>
          <w:sz w:val="20"/>
          <w:szCs w:val="20"/>
        </w:rPr>
      </w:pPr>
    </w:p>
    <w:p w14:paraId="2DA02909" w14:textId="77777777" w:rsidR="003339E5" w:rsidRDefault="003B64C7">
      <w:pPr>
        <w:ind w:left="700"/>
        <w:rPr>
          <w:sz w:val="20"/>
          <w:szCs w:val="20"/>
        </w:rPr>
      </w:pPr>
      <w:r>
        <w:rPr>
          <w:rFonts w:ascii="Trebuchet MS" w:eastAsia="Trebuchet MS" w:hAnsi="Trebuchet MS" w:cs="Trebuchet MS"/>
          <w:b/>
          <w:bCs/>
          <w:sz w:val="32"/>
          <w:szCs w:val="32"/>
        </w:rPr>
        <w:t>The Federal Information Security Modernization Act of 2014</w:t>
      </w:r>
    </w:p>
    <w:p w14:paraId="7453018D" w14:textId="77777777" w:rsidR="003339E5" w:rsidRDefault="003339E5">
      <w:pPr>
        <w:spacing w:line="110" w:lineRule="exact"/>
        <w:rPr>
          <w:sz w:val="20"/>
          <w:szCs w:val="20"/>
        </w:rPr>
      </w:pPr>
    </w:p>
    <w:p w14:paraId="2F6F82C6" w14:textId="77777777" w:rsidR="003339E5" w:rsidRDefault="003B64C7">
      <w:pPr>
        <w:rPr>
          <w:sz w:val="20"/>
          <w:szCs w:val="20"/>
        </w:rPr>
      </w:pPr>
      <w:r>
        <w:rPr>
          <w:rFonts w:ascii="Calibri" w:eastAsia="Calibri" w:hAnsi="Calibri" w:cs="Calibri"/>
          <w:b/>
          <w:bCs/>
          <w:color w:val="085296"/>
          <w:sz w:val="32"/>
          <w:szCs w:val="32"/>
        </w:rPr>
        <w:t>WHAT THE LAW SAYS</w:t>
      </w:r>
    </w:p>
    <w:p w14:paraId="63F8A5D7" w14:textId="77777777" w:rsidR="003339E5" w:rsidRDefault="003B64C7">
      <w:pPr>
        <w:spacing w:line="222" w:lineRule="auto"/>
        <w:rPr>
          <w:sz w:val="20"/>
          <w:szCs w:val="20"/>
        </w:rPr>
      </w:pPr>
      <w:r>
        <w:rPr>
          <w:rFonts w:ascii="Calibri" w:eastAsia="Calibri" w:hAnsi="Calibri" w:cs="Calibri"/>
          <w:b/>
          <w:bCs/>
        </w:rPr>
        <w:t>The Federal Information Security Modernization Act of 2014 (FISMA)</w:t>
      </w:r>
      <w:r>
        <w:rPr>
          <w:rFonts w:ascii="Calibri" w:eastAsia="Calibri" w:hAnsi="Calibri" w:cs="Calibri"/>
          <w:sz w:val="28"/>
          <w:szCs w:val="28"/>
          <w:vertAlign w:val="superscript"/>
        </w:rPr>
        <w:t>1</w:t>
      </w:r>
      <w:r>
        <w:rPr>
          <w:rFonts w:ascii="Calibri" w:eastAsia="Calibri" w:hAnsi="Calibri" w:cs="Calibri"/>
          <w:b/>
          <w:bCs/>
        </w:rPr>
        <w:t xml:space="preserve"> states:</w:t>
      </w:r>
    </w:p>
    <w:p w14:paraId="54FF26FC" w14:textId="77777777" w:rsidR="003339E5" w:rsidRDefault="003339E5">
      <w:pPr>
        <w:spacing w:line="82" w:lineRule="exact"/>
        <w:rPr>
          <w:sz w:val="20"/>
          <w:szCs w:val="20"/>
        </w:rPr>
      </w:pPr>
    </w:p>
    <w:p w14:paraId="5B877161"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3554. Federal agency responsibilities</w:t>
      </w:r>
    </w:p>
    <w:p w14:paraId="76157C4A" w14:textId="77777777" w:rsidR="003339E5" w:rsidRDefault="003339E5">
      <w:pPr>
        <w:spacing w:line="120" w:lineRule="exact"/>
        <w:rPr>
          <w:sz w:val="20"/>
          <w:szCs w:val="20"/>
        </w:rPr>
      </w:pPr>
    </w:p>
    <w:p w14:paraId="314E0BDC" w14:textId="77777777" w:rsidR="003339E5" w:rsidRDefault="003B64C7">
      <w:pPr>
        <w:rPr>
          <w:sz w:val="20"/>
          <w:szCs w:val="20"/>
        </w:rPr>
      </w:pPr>
      <w:r>
        <w:rPr>
          <w:rFonts w:ascii="Calibri" w:eastAsia="Calibri" w:hAnsi="Calibri" w:cs="Calibri"/>
        </w:rPr>
        <w:t>IN GENERAL.—The head of each agency shall— (1) be responsible for—</w:t>
      </w:r>
    </w:p>
    <w:p w14:paraId="1A29BCD5" w14:textId="77777777" w:rsidR="003339E5" w:rsidRDefault="003339E5">
      <w:pPr>
        <w:spacing w:line="170" w:lineRule="exact"/>
        <w:rPr>
          <w:sz w:val="20"/>
          <w:szCs w:val="20"/>
        </w:rPr>
      </w:pPr>
    </w:p>
    <w:p w14:paraId="4E3DFCE9" w14:textId="77777777" w:rsidR="003339E5" w:rsidRDefault="003B64C7">
      <w:pPr>
        <w:numPr>
          <w:ilvl w:val="0"/>
          <w:numId w:val="2"/>
        </w:numPr>
        <w:tabs>
          <w:tab w:val="left" w:pos="495"/>
        </w:tabs>
        <w:spacing w:line="217" w:lineRule="auto"/>
        <w:ind w:left="540" w:right="500" w:hanging="363"/>
        <w:rPr>
          <w:rFonts w:ascii="Calibri" w:eastAsia="Calibri" w:hAnsi="Calibri" w:cs="Calibri"/>
        </w:rPr>
      </w:pPr>
      <w:r>
        <w:rPr>
          <w:rFonts w:ascii="Calibri" w:eastAsia="Calibri" w:hAnsi="Calibri" w:cs="Calibri"/>
        </w:rPr>
        <w:t>providing information security protections commensurate with the risk and magnitude of the harm resulting from unauthorized access, use, disclosure, disruption, modification, or destruction of—</w:t>
      </w:r>
    </w:p>
    <w:p w14:paraId="3B1C6610" w14:textId="77777777" w:rsidR="003339E5" w:rsidRDefault="003339E5">
      <w:pPr>
        <w:spacing w:line="122" w:lineRule="exact"/>
        <w:rPr>
          <w:rFonts w:ascii="Calibri" w:eastAsia="Calibri" w:hAnsi="Calibri" w:cs="Calibri"/>
        </w:rPr>
      </w:pPr>
    </w:p>
    <w:p w14:paraId="4B845179" w14:textId="77777777" w:rsidR="003339E5" w:rsidRDefault="003B64C7">
      <w:pPr>
        <w:numPr>
          <w:ilvl w:val="1"/>
          <w:numId w:val="2"/>
        </w:numPr>
        <w:tabs>
          <w:tab w:val="left" w:pos="760"/>
        </w:tabs>
        <w:ind w:left="760" w:hanging="228"/>
        <w:rPr>
          <w:rFonts w:ascii="Calibri" w:eastAsia="Calibri" w:hAnsi="Calibri" w:cs="Calibri"/>
        </w:rPr>
      </w:pPr>
      <w:r>
        <w:rPr>
          <w:rFonts w:ascii="Calibri" w:eastAsia="Calibri" w:hAnsi="Calibri" w:cs="Calibri"/>
        </w:rPr>
        <w:t>information collected or maintained by or on behalf of the agency; and</w:t>
      </w:r>
    </w:p>
    <w:p w14:paraId="2E366ABF" w14:textId="77777777" w:rsidR="003339E5" w:rsidRDefault="003339E5">
      <w:pPr>
        <w:spacing w:line="168" w:lineRule="exact"/>
        <w:rPr>
          <w:rFonts w:ascii="Calibri" w:eastAsia="Calibri" w:hAnsi="Calibri" w:cs="Calibri"/>
        </w:rPr>
      </w:pPr>
    </w:p>
    <w:p w14:paraId="78A9E86A" w14:textId="77777777" w:rsidR="003339E5" w:rsidRDefault="003B64C7">
      <w:pPr>
        <w:numPr>
          <w:ilvl w:val="1"/>
          <w:numId w:val="2"/>
        </w:numPr>
        <w:tabs>
          <w:tab w:val="left" w:pos="823"/>
        </w:tabs>
        <w:spacing w:line="217" w:lineRule="auto"/>
        <w:ind w:left="820" w:right="160" w:hanging="288"/>
        <w:rPr>
          <w:rFonts w:ascii="Calibri" w:eastAsia="Calibri" w:hAnsi="Calibri" w:cs="Calibri"/>
        </w:rPr>
      </w:pPr>
      <w:r>
        <w:rPr>
          <w:rFonts w:ascii="Calibri" w:eastAsia="Calibri" w:hAnsi="Calibri" w:cs="Calibri"/>
        </w:rPr>
        <w:t>information systems used or operated by an agency or by a contractor of an agency or other organization on behalf of an agency</w:t>
      </w:r>
    </w:p>
    <w:p w14:paraId="29463234" w14:textId="77777777" w:rsidR="003339E5" w:rsidRDefault="003339E5">
      <w:pPr>
        <w:spacing w:line="122" w:lineRule="exact"/>
        <w:rPr>
          <w:sz w:val="20"/>
          <w:szCs w:val="20"/>
        </w:rPr>
      </w:pPr>
    </w:p>
    <w:p w14:paraId="0500CCEF" w14:textId="77777777" w:rsidR="003339E5" w:rsidRDefault="003B64C7">
      <w:pPr>
        <w:ind w:left="180"/>
        <w:rPr>
          <w:sz w:val="20"/>
          <w:szCs w:val="20"/>
        </w:rPr>
      </w:pPr>
      <w:r>
        <w:rPr>
          <w:rFonts w:ascii="Calibri" w:eastAsia="Calibri" w:hAnsi="Calibri" w:cs="Calibri"/>
        </w:rPr>
        <w:t>[…]</w:t>
      </w:r>
    </w:p>
    <w:p w14:paraId="0AC2B0B6" w14:textId="77777777" w:rsidR="003339E5" w:rsidRDefault="003339E5">
      <w:pPr>
        <w:spacing w:line="170" w:lineRule="exact"/>
        <w:rPr>
          <w:sz w:val="20"/>
          <w:szCs w:val="20"/>
        </w:rPr>
      </w:pPr>
    </w:p>
    <w:p w14:paraId="6A01FF52" w14:textId="77777777" w:rsidR="003339E5" w:rsidRDefault="003B64C7">
      <w:pPr>
        <w:numPr>
          <w:ilvl w:val="0"/>
          <w:numId w:val="3"/>
        </w:numPr>
        <w:tabs>
          <w:tab w:val="left" w:pos="485"/>
        </w:tabs>
        <w:spacing w:line="217" w:lineRule="auto"/>
        <w:ind w:left="540" w:right="120" w:hanging="363"/>
        <w:rPr>
          <w:rFonts w:ascii="Calibri" w:eastAsia="Calibri" w:hAnsi="Calibri" w:cs="Calibri"/>
        </w:rPr>
      </w:pPr>
      <w:r>
        <w:rPr>
          <w:rFonts w:ascii="Calibri" w:eastAsia="Calibri" w:hAnsi="Calibri" w:cs="Calibri"/>
        </w:rPr>
        <w:t>ensuring that information security management processes are integrated with agency strategic, operational, and budgetary planning processes.</w:t>
      </w:r>
    </w:p>
    <w:p w14:paraId="69ACD862" w14:textId="77777777" w:rsidR="003339E5" w:rsidRDefault="003339E5">
      <w:pPr>
        <w:spacing w:line="171" w:lineRule="exact"/>
        <w:rPr>
          <w:sz w:val="20"/>
          <w:szCs w:val="20"/>
        </w:rPr>
      </w:pPr>
    </w:p>
    <w:p w14:paraId="26F62183" w14:textId="77777777" w:rsidR="003339E5" w:rsidRDefault="003B64C7">
      <w:pPr>
        <w:spacing w:line="217" w:lineRule="auto"/>
        <w:ind w:right="280"/>
        <w:rPr>
          <w:sz w:val="20"/>
          <w:szCs w:val="20"/>
        </w:rPr>
      </w:pPr>
      <w:r>
        <w:rPr>
          <w:rFonts w:ascii="Calibri" w:eastAsia="Calibri" w:hAnsi="Calibri" w:cs="Calibri"/>
        </w:rPr>
        <w:t>IN GENERAL.—The head of each agency shall—(3) delegate to the agency Chief Information Officer…the authority to ensure compliance with the requirements imposed on the agency under this subchapter, including—</w:t>
      </w:r>
    </w:p>
    <w:p w14:paraId="4B70665F" w14:textId="77777777" w:rsidR="003339E5" w:rsidRDefault="003339E5">
      <w:pPr>
        <w:spacing w:line="122" w:lineRule="exact"/>
        <w:rPr>
          <w:sz w:val="20"/>
          <w:szCs w:val="20"/>
        </w:rPr>
      </w:pPr>
    </w:p>
    <w:p w14:paraId="321424CD" w14:textId="77777777" w:rsidR="003339E5" w:rsidRDefault="003B64C7">
      <w:pPr>
        <w:numPr>
          <w:ilvl w:val="0"/>
          <w:numId w:val="4"/>
        </w:numPr>
        <w:tabs>
          <w:tab w:val="left" w:pos="480"/>
        </w:tabs>
        <w:ind w:left="480" w:hanging="303"/>
        <w:rPr>
          <w:rFonts w:ascii="Calibri" w:eastAsia="Calibri" w:hAnsi="Calibri" w:cs="Calibri"/>
        </w:rPr>
      </w:pPr>
      <w:r>
        <w:rPr>
          <w:rFonts w:ascii="Calibri" w:eastAsia="Calibri" w:hAnsi="Calibri" w:cs="Calibri"/>
        </w:rPr>
        <w:t>designating a senior agency information security officer who shall—</w:t>
      </w:r>
    </w:p>
    <w:p w14:paraId="49D4A197" w14:textId="77777777" w:rsidR="003339E5" w:rsidRDefault="003339E5">
      <w:pPr>
        <w:spacing w:line="120" w:lineRule="exact"/>
        <w:rPr>
          <w:rFonts w:ascii="Calibri" w:eastAsia="Calibri" w:hAnsi="Calibri" w:cs="Calibri"/>
        </w:rPr>
      </w:pPr>
    </w:p>
    <w:p w14:paraId="7D4804E1" w14:textId="77777777" w:rsidR="003339E5" w:rsidRDefault="003B64C7">
      <w:pPr>
        <w:numPr>
          <w:ilvl w:val="1"/>
          <w:numId w:val="4"/>
        </w:numPr>
        <w:tabs>
          <w:tab w:val="left" w:pos="760"/>
        </w:tabs>
        <w:ind w:left="760" w:hanging="228"/>
        <w:rPr>
          <w:rFonts w:ascii="Calibri" w:eastAsia="Calibri" w:hAnsi="Calibri" w:cs="Calibri"/>
        </w:rPr>
      </w:pPr>
      <w:r>
        <w:rPr>
          <w:rFonts w:ascii="Calibri" w:eastAsia="Calibri" w:hAnsi="Calibri" w:cs="Calibri"/>
        </w:rPr>
        <w:t>carry out the Chief Information Officer’s responsibilities under this section;</w:t>
      </w:r>
    </w:p>
    <w:p w14:paraId="4EF02293" w14:textId="77777777" w:rsidR="003339E5" w:rsidRDefault="003339E5">
      <w:pPr>
        <w:spacing w:line="170" w:lineRule="exact"/>
        <w:rPr>
          <w:rFonts w:ascii="Calibri" w:eastAsia="Calibri" w:hAnsi="Calibri" w:cs="Calibri"/>
        </w:rPr>
      </w:pPr>
    </w:p>
    <w:p w14:paraId="6D6B3E89" w14:textId="77777777" w:rsidR="003339E5" w:rsidRDefault="003B64C7">
      <w:pPr>
        <w:numPr>
          <w:ilvl w:val="1"/>
          <w:numId w:val="4"/>
        </w:numPr>
        <w:tabs>
          <w:tab w:val="left" w:pos="823"/>
        </w:tabs>
        <w:spacing w:line="217" w:lineRule="auto"/>
        <w:ind w:left="820" w:right="360" w:hanging="288"/>
        <w:rPr>
          <w:rFonts w:ascii="Calibri" w:eastAsia="Calibri" w:hAnsi="Calibri" w:cs="Calibri"/>
        </w:rPr>
      </w:pPr>
      <w:r>
        <w:rPr>
          <w:rFonts w:ascii="Calibri" w:eastAsia="Calibri" w:hAnsi="Calibri" w:cs="Calibri"/>
        </w:rPr>
        <w:t>possess professional qualifications, including training and experience, required to administer the functions described under this section;</w:t>
      </w:r>
    </w:p>
    <w:p w14:paraId="464B0581" w14:textId="77777777" w:rsidR="003339E5" w:rsidRDefault="003339E5">
      <w:pPr>
        <w:spacing w:line="120" w:lineRule="exact"/>
        <w:rPr>
          <w:rFonts w:ascii="Calibri" w:eastAsia="Calibri" w:hAnsi="Calibri" w:cs="Calibri"/>
        </w:rPr>
      </w:pPr>
    </w:p>
    <w:p w14:paraId="471F09E4" w14:textId="77777777" w:rsidR="003339E5" w:rsidRDefault="003B64C7">
      <w:pPr>
        <w:numPr>
          <w:ilvl w:val="1"/>
          <w:numId w:val="4"/>
        </w:numPr>
        <w:tabs>
          <w:tab w:val="left" w:pos="860"/>
        </w:tabs>
        <w:ind w:left="860" w:hanging="328"/>
        <w:rPr>
          <w:rFonts w:ascii="Calibri" w:eastAsia="Calibri" w:hAnsi="Calibri" w:cs="Calibri"/>
        </w:rPr>
      </w:pPr>
      <w:r>
        <w:rPr>
          <w:rFonts w:ascii="Calibri" w:eastAsia="Calibri" w:hAnsi="Calibri" w:cs="Calibri"/>
        </w:rPr>
        <w:t>have information security duties as that official’s primary duty; and</w:t>
      </w:r>
    </w:p>
    <w:p w14:paraId="0CCB5C7A" w14:textId="77777777" w:rsidR="003339E5" w:rsidRDefault="003339E5">
      <w:pPr>
        <w:spacing w:line="120" w:lineRule="exact"/>
        <w:rPr>
          <w:rFonts w:ascii="Calibri" w:eastAsia="Calibri" w:hAnsi="Calibri" w:cs="Calibri"/>
        </w:rPr>
      </w:pPr>
    </w:p>
    <w:p w14:paraId="70A77654" w14:textId="77777777" w:rsidR="003339E5" w:rsidRDefault="003B64C7">
      <w:pPr>
        <w:numPr>
          <w:ilvl w:val="1"/>
          <w:numId w:val="4"/>
        </w:numPr>
        <w:tabs>
          <w:tab w:val="left" w:pos="860"/>
        </w:tabs>
        <w:ind w:left="860" w:hanging="328"/>
        <w:rPr>
          <w:rFonts w:ascii="Calibri" w:eastAsia="Calibri" w:hAnsi="Calibri" w:cs="Calibri"/>
        </w:rPr>
      </w:pPr>
      <w:r>
        <w:rPr>
          <w:rFonts w:ascii="Calibri" w:eastAsia="Calibri" w:hAnsi="Calibri" w:cs="Calibri"/>
        </w:rPr>
        <w:t>head an office with the mission and resources to assist in ensuring agency compliance with this section</w:t>
      </w:r>
    </w:p>
    <w:p w14:paraId="637375B1" w14:textId="77777777" w:rsidR="003339E5" w:rsidRDefault="003339E5">
      <w:pPr>
        <w:spacing w:line="170" w:lineRule="exact"/>
        <w:rPr>
          <w:sz w:val="20"/>
          <w:szCs w:val="20"/>
        </w:rPr>
      </w:pPr>
    </w:p>
    <w:p w14:paraId="5F76E6D5" w14:textId="77777777" w:rsidR="003339E5" w:rsidRDefault="003B64C7">
      <w:pPr>
        <w:spacing w:line="231" w:lineRule="auto"/>
        <w:ind w:left="820" w:right="240" w:hanging="280"/>
        <w:rPr>
          <w:sz w:val="20"/>
          <w:szCs w:val="20"/>
        </w:rPr>
      </w:pPr>
      <w:r>
        <w:rPr>
          <w:rFonts w:ascii="Calibri" w:eastAsia="Calibri" w:hAnsi="Calibri" w:cs="Calibri"/>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14:paraId="6F8269E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8960" behindDoc="1" locked="0" layoutInCell="0" allowOverlap="1" wp14:anchorId="6CEAF662" wp14:editId="0CFB112E">
                <wp:simplePos x="0" y="0"/>
                <wp:positionH relativeFrom="column">
                  <wp:posOffset>-24130</wp:posOffset>
                </wp:positionH>
                <wp:positionV relativeFrom="paragraph">
                  <wp:posOffset>1187450</wp:posOffset>
                </wp:positionV>
                <wp:extent cx="339153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FF44D13" id="Shape 12" o:spid="_x0000_s1026" style="position:absolute;left:0;text-align:left;z-index:-252267520;visibility:visible;mso-wrap-style:square;mso-wrap-distance-left:9pt;mso-wrap-distance-top:0;mso-wrap-distance-right:9pt;mso-wrap-distance-bottom:0;mso-position-horizontal:absolute;mso-position-horizontal-relative:text;mso-position-vertical:absolute;mso-position-vertical-relative:text" from="-1.9pt,93.5pt" to="265.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" o:allowincell="f" filled="t" strokecolor="#9e9e9e" strokeweight="1pt">
                <v:stroke joinstyle="miter"/>
                <o:lock v:ext="edit" shapetype="f"/>
              </v:line>
            </w:pict>
          </mc:Fallback>
        </mc:AlternateContent>
      </w:r>
    </w:p>
    <w:p w14:paraId="792655D4" w14:textId="77777777" w:rsidR="003339E5" w:rsidRDefault="003339E5">
      <w:pPr>
        <w:spacing w:line="200" w:lineRule="exact"/>
        <w:rPr>
          <w:sz w:val="20"/>
          <w:szCs w:val="20"/>
        </w:rPr>
      </w:pPr>
    </w:p>
    <w:p w14:paraId="4EB790CA" w14:textId="77777777" w:rsidR="003339E5" w:rsidRDefault="003339E5">
      <w:pPr>
        <w:spacing w:line="200" w:lineRule="exact"/>
        <w:rPr>
          <w:sz w:val="20"/>
          <w:szCs w:val="20"/>
        </w:rPr>
      </w:pPr>
    </w:p>
    <w:p w14:paraId="733A6913" w14:textId="77777777" w:rsidR="003339E5" w:rsidRDefault="003339E5">
      <w:pPr>
        <w:spacing w:line="200" w:lineRule="exact"/>
        <w:rPr>
          <w:sz w:val="20"/>
          <w:szCs w:val="20"/>
        </w:rPr>
      </w:pPr>
    </w:p>
    <w:p w14:paraId="22DDF9FC" w14:textId="77777777" w:rsidR="003339E5" w:rsidRDefault="003339E5">
      <w:pPr>
        <w:spacing w:line="200" w:lineRule="exact"/>
        <w:rPr>
          <w:sz w:val="20"/>
          <w:szCs w:val="20"/>
        </w:rPr>
      </w:pPr>
    </w:p>
    <w:p w14:paraId="38CC0A98" w14:textId="77777777" w:rsidR="003339E5" w:rsidRDefault="003339E5">
      <w:pPr>
        <w:spacing w:line="200" w:lineRule="exact"/>
        <w:rPr>
          <w:sz w:val="20"/>
          <w:szCs w:val="20"/>
        </w:rPr>
      </w:pPr>
    </w:p>
    <w:p w14:paraId="06BF3F17" w14:textId="77777777" w:rsidR="003339E5" w:rsidRDefault="003339E5">
      <w:pPr>
        <w:spacing w:line="200" w:lineRule="exact"/>
        <w:rPr>
          <w:sz w:val="20"/>
          <w:szCs w:val="20"/>
        </w:rPr>
      </w:pPr>
    </w:p>
    <w:p w14:paraId="71E40EF9" w14:textId="77777777" w:rsidR="003339E5" w:rsidRDefault="003339E5">
      <w:pPr>
        <w:spacing w:line="200" w:lineRule="exact"/>
        <w:rPr>
          <w:sz w:val="20"/>
          <w:szCs w:val="20"/>
        </w:rPr>
      </w:pPr>
    </w:p>
    <w:p w14:paraId="551F5A72" w14:textId="77777777" w:rsidR="003339E5" w:rsidRDefault="003339E5">
      <w:pPr>
        <w:spacing w:line="200" w:lineRule="exact"/>
        <w:rPr>
          <w:sz w:val="20"/>
          <w:szCs w:val="20"/>
        </w:rPr>
      </w:pPr>
    </w:p>
    <w:p w14:paraId="2EDDA826" w14:textId="77777777" w:rsidR="003339E5" w:rsidRDefault="003339E5">
      <w:pPr>
        <w:spacing w:line="365" w:lineRule="exact"/>
        <w:rPr>
          <w:sz w:val="20"/>
          <w:szCs w:val="20"/>
        </w:rPr>
      </w:pPr>
    </w:p>
    <w:p w14:paraId="08888064" w14:textId="77777777" w:rsidR="003339E5" w:rsidRDefault="003B64C7">
      <w:pPr>
        <w:ind w:left="20"/>
        <w:rPr>
          <w:sz w:val="20"/>
          <w:szCs w:val="20"/>
        </w:rPr>
      </w:pPr>
      <w:r>
        <w:rPr>
          <w:rFonts w:ascii="Cambria" w:eastAsia="Cambria" w:hAnsi="Cambria" w:cs="Cambria"/>
          <w:sz w:val="31"/>
          <w:szCs w:val="31"/>
          <w:vertAlign w:val="superscript"/>
        </w:rPr>
        <w:t>1</w:t>
      </w:r>
      <w:r>
        <w:rPr>
          <w:rFonts w:ascii="Calibri" w:eastAsia="Calibri" w:hAnsi="Calibri" w:cs="Calibri"/>
          <w:sz w:val="18"/>
          <w:szCs w:val="18"/>
        </w:rPr>
        <w:t>For the purposes of this document, “FISMA” will refer the 2014 law, not the Federal Information Security Management Act of 2002.</w:t>
      </w:r>
    </w:p>
    <w:p w14:paraId="77B233D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9984" behindDoc="1" locked="0" layoutInCell="0" allowOverlap="1" wp14:anchorId="16CEC3B1" wp14:editId="153616B3">
                <wp:simplePos x="0" y="0"/>
                <wp:positionH relativeFrom="column">
                  <wp:posOffset>-55245</wp:posOffset>
                </wp:positionH>
                <wp:positionV relativeFrom="paragraph">
                  <wp:posOffset>-10795</wp:posOffset>
                </wp:positionV>
                <wp:extent cx="4836160" cy="20447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723ED07" id="Shape 13" o:spid="_x0000_s1026" style="position:absolute;left:0;text-align:left;margin-left:-4.35pt;margin-top:-.85pt;width:380.8pt;height:16.1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051008" behindDoc="1" locked="0" layoutInCell="0" allowOverlap="1" wp14:anchorId="571189BF" wp14:editId="56DE517B">
                <wp:simplePos x="0" y="0"/>
                <wp:positionH relativeFrom="column">
                  <wp:posOffset>4780915</wp:posOffset>
                </wp:positionH>
                <wp:positionV relativeFrom="paragraph">
                  <wp:posOffset>-10795</wp:posOffset>
                </wp:positionV>
                <wp:extent cx="2026285" cy="20447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31BDC5A" id="Shape 14" o:spid="_x0000_s1026" style="position:absolute;left:0;text-align:left;margin-left:376.45pt;margin-top:-.85pt;width:159.55pt;height:16.1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052032" behindDoc="1" locked="0" layoutInCell="0" allowOverlap="1" wp14:anchorId="29E8C782" wp14:editId="623A8850">
                <wp:simplePos x="0" y="0"/>
                <wp:positionH relativeFrom="column">
                  <wp:posOffset>-55245</wp:posOffset>
                </wp:positionH>
                <wp:positionV relativeFrom="paragraph">
                  <wp:posOffset>-6350</wp:posOffset>
                </wp:positionV>
                <wp:extent cx="4836160" cy="20447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99F4D81" id="Shape 15" o:spid="_x0000_s1026" style="position:absolute;left:0;text-align:left;margin-left:-4.35pt;margin-top:-.5pt;width:380.8pt;height:16.1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053056" behindDoc="1" locked="0" layoutInCell="0" allowOverlap="1" wp14:anchorId="7A8C46D7" wp14:editId="7286A7E1">
                <wp:simplePos x="0" y="0"/>
                <wp:positionH relativeFrom="column">
                  <wp:posOffset>4780915</wp:posOffset>
                </wp:positionH>
                <wp:positionV relativeFrom="paragraph">
                  <wp:posOffset>-6350</wp:posOffset>
                </wp:positionV>
                <wp:extent cx="2026285" cy="20447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6F096C9" id="Shape 16" o:spid="_x0000_s1026" style="position:absolute;left:0;text-align:left;margin-left:376.45pt;margin-top:-.5pt;width:159.55pt;height:16.1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" o:allowincell="f" fillcolor="silver" stroked="f"/>
            </w:pict>
          </mc:Fallback>
        </mc:AlternateContent>
      </w:r>
    </w:p>
    <w:p w14:paraId="0A7BFC87" w14:textId="77777777" w:rsidR="003339E5" w:rsidRDefault="003339E5">
      <w:pPr>
        <w:sectPr w:rsidR="003339E5">
          <w:pgSz w:w="12240" w:h="15840"/>
          <w:pgMar w:top="1041" w:right="780" w:bottom="0" w:left="800" w:header="0" w:footer="0" w:gutter="0"/>
          <w:cols w:space="720" w:equalWidth="0">
            <w:col w:w="10660"/>
          </w:cols>
        </w:sectPr>
      </w:pPr>
    </w:p>
    <w:p w14:paraId="519381B6" w14:textId="77777777" w:rsidR="003339E5" w:rsidRDefault="003339E5">
      <w:pPr>
        <w:spacing w:line="200" w:lineRule="exact"/>
        <w:rPr>
          <w:sz w:val="20"/>
          <w:szCs w:val="20"/>
        </w:rPr>
      </w:pPr>
    </w:p>
    <w:p w14:paraId="22E40593" w14:textId="77777777" w:rsidR="003339E5" w:rsidRDefault="003339E5">
      <w:pPr>
        <w:spacing w:line="205" w:lineRule="exact"/>
        <w:rPr>
          <w:sz w:val="20"/>
          <w:szCs w:val="20"/>
        </w:rPr>
      </w:pPr>
    </w:p>
    <w:p w14:paraId="20B6A5CE" w14:textId="77777777" w:rsidR="003339E5" w:rsidRDefault="003B64C7">
      <w:pPr>
        <w:ind w:left="10560"/>
        <w:rPr>
          <w:sz w:val="20"/>
          <w:szCs w:val="20"/>
        </w:rPr>
      </w:pPr>
      <w:r>
        <w:rPr>
          <w:rFonts w:ascii="Calibri" w:eastAsia="Calibri" w:hAnsi="Calibri" w:cs="Calibri"/>
          <w:sz w:val="19"/>
          <w:szCs w:val="19"/>
        </w:rPr>
        <w:t>7</w:t>
      </w:r>
    </w:p>
    <w:p w14:paraId="1A039BAA" w14:textId="77777777" w:rsidR="003339E5" w:rsidRDefault="003339E5">
      <w:pPr>
        <w:sectPr w:rsidR="003339E5">
          <w:type w:val="continuous"/>
          <w:pgSz w:w="12240" w:h="15840"/>
          <w:pgMar w:top="1041" w:right="780" w:bottom="0" w:left="800" w:header="0" w:footer="0" w:gutter="0"/>
          <w:cols w:space="720" w:equalWidth="0">
            <w:col w:w="10660"/>
          </w:cols>
        </w:sectPr>
      </w:pPr>
    </w:p>
    <w:p w14:paraId="17779BB5" w14:textId="77777777" w:rsidR="003339E5" w:rsidRDefault="003B64C7">
      <w:pPr>
        <w:ind w:left="220"/>
        <w:rPr>
          <w:sz w:val="20"/>
          <w:szCs w:val="20"/>
        </w:rPr>
      </w:pPr>
      <w:bookmarkStart w:id="8" w:name="page8"/>
      <w:bookmarkEnd w:id="8"/>
      <w:r>
        <w:rPr>
          <w:rFonts w:ascii="Trebuchet MS" w:eastAsia="Trebuchet MS" w:hAnsi="Trebuchet MS" w:cs="Trebuchet MS"/>
          <w:noProof/>
          <w:color w:val="FFFFFF"/>
          <w:sz w:val="96"/>
          <w:szCs w:val="96"/>
        </w:rPr>
        <w:lastRenderedPageBreak/>
        <w:drawing>
          <wp:anchor distT="0" distB="0" distL="114300" distR="114300" simplePos="0" relativeHeight="251054080" behindDoc="1" locked="0" layoutInCell="0" allowOverlap="1" wp14:anchorId="32E353A8" wp14:editId="560D23AE">
            <wp:simplePos x="0" y="0"/>
            <wp:positionH relativeFrom="page">
              <wp:posOffset>457200</wp:posOffset>
            </wp:positionH>
            <wp:positionV relativeFrom="page">
              <wp:posOffset>457200</wp:posOffset>
            </wp:positionV>
            <wp:extent cx="6858000" cy="12852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629D2526"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AT A GLANCE</w:t>
      </w:r>
    </w:p>
    <w:p w14:paraId="41A71E10" w14:textId="77777777" w:rsidR="003339E5" w:rsidRDefault="003339E5">
      <w:pPr>
        <w:spacing w:line="266" w:lineRule="exact"/>
        <w:rPr>
          <w:sz w:val="20"/>
          <w:szCs w:val="20"/>
        </w:rPr>
      </w:pPr>
    </w:p>
    <w:p w14:paraId="43391DEF" w14:textId="77777777" w:rsidR="003339E5" w:rsidRDefault="003B64C7">
      <w:pPr>
        <w:rPr>
          <w:sz w:val="20"/>
          <w:szCs w:val="20"/>
        </w:rPr>
      </w:pPr>
      <w:r>
        <w:rPr>
          <w:rFonts w:ascii="Calibri" w:eastAsia="Calibri" w:hAnsi="Calibri" w:cs="Calibri"/>
          <w:b/>
          <w:bCs/>
          <w:color w:val="085296"/>
          <w:sz w:val="32"/>
          <w:szCs w:val="32"/>
        </w:rPr>
        <w:t>LEGISLATIVE MANDATE</w:t>
      </w:r>
    </w:p>
    <w:p w14:paraId="013E36AA" w14:textId="77777777" w:rsidR="003339E5" w:rsidRDefault="003339E5">
      <w:pPr>
        <w:spacing w:line="65" w:lineRule="exact"/>
        <w:rPr>
          <w:sz w:val="20"/>
          <w:szCs w:val="20"/>
        </w:rPr>
      </w:pPr>
    </w:p>
    <w:p w14:paraId="4AC3CD42" w14:textId="77777777" w:rsidR="003339E5" w:rsidRDefault="003B64C7">
      <w:pPr>
        <w:spacing w:line="231" w:lineRule="auto"/>
        <w:ind w:right="160"/>
        <w:rPr>
          <w:sz w:val="20"/>
          <w:szCs w:val="20"/>
        </w:rPr>
      </w:pPr>
      <w:r>
        <w:rPr>
          <w:rFonts w:ascii="Calibri" w:eastAsia="Calibri" w:hAnsi="Calibri" w:cs="Calibri"/>
          <w:sz w:val="24"/>
          <w:szCs w:val="24"/>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14:paraId="54A62AFA" w14:textId="77777777" w:rsidR="003339E5" w:rsidRDefault="003B64C7">
      <w:pPr>
        <w:spacing w:line="20" w:lineRule="exact"/>
        <w:rPr>
          <w:sz w:val="20"/>
          <w:szCs w:val="20"/>
        </w:rPr>
      </w:pPr>
      <w:r>
        <w:rPr>
          <w:noProof/>
          <w:sz w:val="20"/>
          <w:szCs w:val="20"/>
        </w:rPr>
        <w:drawing>
          <wp:anchor distT="0" distB="0" distL="114300" distR="114300" simplePos="0" relativeHeight="251055104" behindDoc="1" locked="0" layoutInCell="0" allowOverlap="1" wp14:anchorId="511EA745" wp14:editId="2003F2D6">
            <wp:simplePos x="0" y="0"/>
            <wp:positionH relativeFrom="column">
              <wp:posOffset>-95250</wp:posOffset>
            </wp:positionH>
            <wp:positionV relativeFrom="paragraph">
              <wp:posOffset>118110</wp:posOffset>
            </wp:positionV>
            <wp:extent cx="6962140" cy="27641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6962140" cy="2764155"/>
                    </a:xfrm>
                    <a:prstGeom prst="rect">
                      <a:avLst/>
                    </a:prstGeom>
                    <a:noFill/>
                  </pic:spPr>
                </pic:pic>
              </a:graphicData>
            </a:graphic>
          </wp:anchor>
        </w:drawing>
      </w:r>
    </w:p>
    <w:p w14:paraId="05CBA180" w14:textId="77777777" w:rsidR="003339E5" w:rsidRDefault="003339E5">
      <w:pPr>
        <w:sectPr w:rsidR="003339E5">
          <w:pgSz w:w="12240" w:h="15840"/>
          <w:pgMar w:top="1041" w:right="780" w:bottom="0" w:left="800" w:header="0" w:footer="0" w:gutter="0"/>
          <w:cols w:space="720" w:equalWidth="0">
            <w:col w:w="10660"/>
          </w:cols>
        </w:sectPr>
      </w:pPr>
    </w:p>
    <w:p w14:paraId="6FFF5575" w14:textId="77777777" w:rsidR="003339E5" w:rsidRDefault="003339E5">
      <w:pPr>
        <w:spacing w:line="200" w:lineRule="exact"/>
        <w:rPr>
          <w:sz w:val="20"/>
          <w:szCs w:val="20"/>
        </w:rPr>
      </w:pPr>
    </w:p>
    <w:p w14:paraId="317E5EEB" w14:textId="77777777" w:rsidR="003339E5" w:rsidRDefault="003339E5">
      <w:pPr>
        <w:spacing w:line="200" w:lineRule="exact"/>
        <w:rPr>
          <w:sz w:val="20"/>
          <w:szCs w:val="20"/>
        </w:rPr>
      </w:pPr>
    </w:p>
    <w:p w14:paraId="580C291F" w14:textId="77777777" w:rsidR="003339E5" w:rsidRDefault="003339E5">
      <w:pPr>
        <w:spacing w:line="385" w:lineRule="exact"/>
        <w:rPr>
          <w:sz w:val="20"/>
          <w:szCs w:val="20"/>
        </w:rPr>
      </w:pPr>
    </w:p>
    <w:p w14:paraId="65927C9A" w14:textId="77777777" w:rsidR="003339E5" w:rsidRDefault="003B64C7">
      <w:pPr>
        <w:spacing w:line="214" w:lineRule="auto"/>
        <w:ind w:left="20"/>
        <w:jc w:val="center"/>
        <w:rPr>
          <w:sz w:val="20"/>
          <w:szCs w:val="20"/>
        </w:rPr>
      </w:pPr>
      <w:r>
        <w:rPr>
          <w:rFonts w:ascii="Trebuchet MS" w:eastAsia="Trebuchet MS" w:hAnsi="Trebuchet MS" w:cs="Trebuchet MS"/>
          <w:b/>
          <w:bCs/>
          <w:color w:val="FFFFFF"/>
          <w:sz w:val="40"/>
          <w:szCs w:val="40"/>
        </w:rPr>
        <w:t>THINGS TO KNOW</w:t>
      </w:r>
    </w:p>
    <w:p w14:paraId="3FC300D4" w14:textId="77777777" w:rsidR="003339E5" w:rsidRDefault="003B64C7">
      <w:pPr>
        <w:spacing w:line="20" w:lineRule="exact"/>
        <w:rPr>
          <w:sz w:val="20"/>
          <w:szCs w:val="20"/>
        </w:rPr>
      </w:pPr>
      <w:r>
        <w:rPr>
          <w:sz w:val="20"/>
          <w:szCs w:val="20"/>
        </w:rPr>
        <w:br w:type="column"/>
      </w:r>
    </w:p>
    <w:p w14:paraId="37039989" w14:textId="77777777" w:rsidR="003339E5" w:rsidRDefault="003339E5">
      <w:pPr>
        <w:spacing w:line="200" w:lineRule="exact"/>
        <w:rPr>
          <w:sz w:val="20"/>
          <w:szCs w:val="20"/>
        </w:rPr>
      </w:pPr>
    </w:p>
    <w:p w14:paraId="2025F26A" w14:textId="77777777" w:rsidR="003339E5" w:rsidRDefault="003339E5">
      <w:pPr>
        <w:spacing w:line="200" w:lineRule="exact"/>
        <w:rPr>
          <w:sz w:val="20"/>
          <w:szCs w:val="20"/>
        </w:rPr>
      </w:pPr>
    </w:p>
    <w:p w14:paraId="6AD19795" w14:textId="77777777" w:rsidR="003339E5" w:rsidRDefault="003339E5">
      <w:pPr>
        <w:spacing w:line="320" w:lineRule="exact"/>
        <w:rPr>
          <w:sz w:val="20"/>
          <w:szCs w:val="20"/>
        </w:rPr>
      </w:pPr>
    </w:p>
    <w:p w14:paraId="05B12F7C" w14:textId="77777777" w:rsidR="003339E5" w:rsidRDefault="003B64C7">
      <w:pPr>
        <w:numPr>
          <w:ilvl w:val="0"/>
          <w:numId w:val="5"/>
        </w:numPr>
        <w:tabs>
          <w:tab w:val="left" w:pos="189"/>
        </w:tabs>
        <w:spacing w:line="225" w:lineRule="auto"/>
        <w:ind w:left="189" w:right="120" w:hanging="189"/>
        <w:rPr>
          <w:rFonts w:ascii="Calibri" w:eastAsia="Calibri" w:hAnsi="Calibri" w:cs="Calibri"/>
          <w:sz w:val="24"/>
          <w:szCs w:val="24"/>
        </w:rPr>
      </w:pPr>
      <w:r>
        <w:rPr>
          <w:rFonts w:ascii="Calibri" w:eastAsia="Calibri" w:hAnsi="Calibri" w:cs="Calibri"/>
          <w:sz w:val="24"/>
          <w:szCs w:val="24"/>
        </w:rPr>
        <w:t>Agencies may organize their information security reporting structure in different ways, but ultimately all information security functions are the responsibility of the agency head. (</w:t>
      </w:r>
      <w:r>
        <w:rPr>
          <w:rFonts w:ascii="Calibri" w:eastAsia="Calibri" w:hAnsi="Calibri" w:cs="Calibri"/>
          <w:i/>
          <w:iCs/>
          <w:sz w:val="24"/>
          <w:szCs w:val="24"/>
        </w:rPr>
        <w:t>See</w:t>
      </w:r>
      <w:r>
        <w:rPr>
          <w:rFonts w:ascii="Calibri" w:eastAsia="Calibri" w:hAnsi="Calibri" w:cs="Calibri"/>
          <w:sz w:val="24"/>
          <w:szCs w:val="24"/>
        </w:rPr>
        <w:t xml:space="preserve"> </w:t>
      </w:r>
      <w:hyperlink w:anchor="page9">
        <w:r>
          <w:rPr>
            <w:rFonts w:ascii="Calibri" w:eastAsia="Calibri" w:hAnsi="Calibri" w:cs="Calibri"/>
            <w:color w:val="085296"/>
            <w:sz w:val="24"/>
            <w:szCs w:val="24"/>
            <w:u w:val="single"/>
          </w:rPr>
          <w:t>Agency-wide Information Security Tasks</w:t>
        </w:r>
        <w:r>
          <w:rPr>
            <w:rFonts w:ascii="Calibri" w:eastAsia="Calibri" w:hAnsi="Calibri" w:cs="Calibri"/>
            <w:sz w:val="24"/>
            <w:szCs w:val="24"/>
            <w:u w:val="single"/>
          </w:rPr>
          <w:t>)</w:t>
        </w:r>
      </w:hyperlink>
    </w:p>
    <w:p w14:paraId="7977615D" w14:textId="77777777" w:rsidR="003339E5" w:rsidRDefault="003339E5">
      <w:pPr>
        <w:spacing w:line="174" w:lineRule="exact"/>
        <w:rPr>
          <w:rFonts w:ascii="Calibri" w:eastAsia="Calibri" w:hAnsi="Calibri" w:cs="Calibri"/>
          <w:sz w:val="24"/>
          <w:szCs w:val="24"/>
        </w:rPr>
      </w:pPr>
    </w:p>
    <w:p w14:paraId="73DF2B43" w14:textId="77777777" w:rsidR="003339E5" w:rsidRDefault="003B64C7">
      <w:pPr>
        <w:numPr>
          <w:ilvl w:val="0"/>
          <w:numId w:val="5"/>
        </w:numPr>
        <w:tabs>
          <w:tab w:val="left" w:pos="189"/>
        </w:tabs>
        <w:spacing w:line="225" w:lineRule="auto"/>
        <w:ind w:left="189" w:right="360" w:hanging="189"/>
        <w:rPr>
          <w:rFonts w:ascii="Symbol" w:eastAsia="Symbol" w:hAnsi="Symbol" w:cs="Symbol"/>
          <w:sz w:val="20"/>
          <w:szCs w:val="20"/>
        </w:rPr>
      </w:pPr>
      <w:r>
        <w:rPr>
          <w:rFonts w:ascii="Calibri" w:eastAsia="Calibri" w:hAnsi="Calibri" w:cs="Calibri"/>
          <w:sz w:val="24"/>
          <w:szCs w:val="24"/>
        </w:rPr>
        <w:t>Reporting requirements, breach and major incident responsibilities, and other functions may be directly called out in legislation or indirectly established through organizational authorities.</w:t>
      </w:r>
    </w:p>
    <w:p w14:paraId="538B9A8E" w14:textId="77777777" w:rsidR="003339E5" w:rsidRDefault="003339E5">
      <w:pPr>
        <w:spacing w:line="175" w:lineRule="exact"/>
        <w:rPr>
          <w:rFonts w:ascii="Symbol" w:eastAsia="Symbol" w:hAnsi="Symbol" w:cs="Symbol"/>
          <w:sz w:val="20"/>
          <w:szCs w:val="20"/>
        </w:rPr>
      </w:pPr>
    </w:p>
    <w:p w14:paraId="2DB5251C" w14:textId="77777777" w:rsidR="003339E5" w:rsidRDefault="003B64C7">
      <w:pPr>
        <w:numPr>
          <w:ilvl w:val="0"/>
          <w:numId w:val="5"/>
        </w:numPr>
        <w:tabs>
          <w:tab w:val="left" w:pos="189"/>
        </w:tabs>
        <w:spacing w:line="229" w:lineRule="auto"/>
        <w:ind w:left="189" w:hanging="189"/>
        <w:rPr>
          <w:rFonts w:ascii="Calibri" w:eastAsia="Calibri" w:hAnsi="Calibri" w:cs="Calibri"/>
          <w:sz w:val="24"/>
          <w:szCs w:val="24"/>
        </w:rPr>
      </w:pPr>
      <w:r>
        <w:rPr>
          <w:rFonts w:ascii="Calibri" w:eastAsia="Calibri" w:hAnsi="Calibri" w:cs="Calibri"/>
          <w:sz w:val="24"/>
          <w:szCs w:val="24"/>
        </w:rPr>
        <w:t xml:space="preserve">FISMA also defines the government-wide information security roles played by key organizations (e.g. Office of Management and Budget, Department of Homeland Security). For a complete breakdown of these roles, see “FISMA Responsibility Breakdowns” in </w:t>
      </w:r>
      <w:hyperlink w:anchor="page136">
        <w:r>
          <w:rPr>
            <w:rFonts w:ascii="Calibri" w:eastAsia="Calibri" w:hAnsi="Calibri" w:cs="Calibri"/>
            <w:color w:val="085296"/>
            <w:sz w:val="24"/>
            <w:szCs w:val="24"/>
            <w:u w:val="single"/>
          </w:rPr>
          <w:t>Section A.3</w:t>
        </w:r>
        <w:r>
          <w:rPr>
            <w:rFonts w:ascii="Calibri" w:eastAsia="Calibri" w:hAnsi="Calibri" w:cs="Calibri"/>
            <w:sz w:val="24"/>
            <w:szCs w:val="24"/>
            <w:u w:val="single"/>
          </w:rPr>
          <w:t xml:space="preserve"> </w:t>
        </w:r>
      </w:hyperlink>
      <w:r>
        <w:rPr>
          <w:rFonts w:ascii="Calibri" w:eastAsia="Calibri" w:hAnsi="Calibri" w:cs="Calibri"/>
          <w:sz w:val="24"/>
          <w:szCs w:val="24"/>
        </w:rPr>
        <w:t>of the appendices.</w:t>
      </w:r>
    </w:p>
    <w:p w14:paraId="195D6FC0"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56128" behindDoc="1" locked="0" layoutInCell="0" allowOverlap="1" wp14:anchorId="5287BD61" wp14:editId="3C791093">
                <wp:simplePos x="0" y="0"/>
                <wp:positionH relativeFrom="column">
                  <wp:posOffset>-1650365</wp:posOffset>
                </wp:positionH>
                <wp:positionV relativeFrom="paragraph">
                  <wp:posOffset>3757930</wp:posOffset>
                </wp:positionV>
                <wp:extent cx="4836795" cy="20510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12DFE104" id="Shape 19" o:spid="_x0000_s1026" style="position:absolute;left:0;text-align:left;margin-left:-129.95pt;margin-top:295.9pt;width:380.85pt;height:16.1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57152" behindDoc="1" locked="0" layoutInCell="0" allowOverlap="1" wp14:anchorId="0B7DA52E" wp14:editId="6E369E04">
                <wp:simplePos x="0" y="0"/>
                <wp:positionH relativeFrom="column">
                  <wp:posOffset>3186430</wp:posOffset>
                </wp:positionH>
                <wp:positionV relativeFrom="paragraph">
                  <wp:posOffset>3757930</wp:posOffset>
                </wp:positionV>
                <wp:extent cx="2025650" cy="20510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129867D6" id="Shape 20" o:spid="_x0000_s1026" style="position:absolute;left:0;text-align:left;margin-left:250.9pt;margin-top:295.9pt;width:159.5pt;height:16.1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" o:allowincell="f" fillcolor="silver" stroked="f"/>
            </w:pict>
          </mc:Fallback>
        </mc:AlternateContent>
      </w:r>
    </w:p>
    <w:p w14:paraId="3094E4A7" w14:textId="77777777" w:rsidR="003339E5" w:rsidRDefault="003339E5">
      <w:pPr>
        <w:spacing w:line="200" w:lineRule="exact"/>
        <w:rPr>
          <w:rFonts w:ascii="Symbol" w:eastAsia="Symbol" w:hAnsi="Symbol" w:cs="Symbol"/>
          <w:sz w:val="20"/>
          <w:szCs w:val="20"/>
        </w:rPr>
      </w:pPr>
    </w:p>
    <w:p w14:paraId="5B14B495" w14:textId="77777777" w:rsidR="003339E5" w:rsidRDefault="003339E5">
      <w:pPr>
        <w:sectPr w:rsidR="003339E5">
          <w:type w:val="continuous"/>
          <w:pgSz w:w="12240" w:h="15840"/>
          <w:pgMar w:top="1041" w:right="780" w:bottom="0" w:left="800" w:header="0" w:footer="0" w:gutter="0"/>
          <w:cols w:num="2" w:space="720" w:equalWidth="0">
            <w:col w:w="2080" w:space="431"/>
            <w:col w:w="8149"/>
          </w:cols>
        </w:sectPr>
      </w:pPr>
    </w:p>
    <w:p w14:paraId="446090C5" w14:textId="77777777" w:rsidR="003339E5" w:rsidRDefault="003339E5">
      <w:pPr>
        <w:spacing w:line="200" w:lineRule="exact"/>
        <w:rPr>
          <w:rFonts w:ascii="Symbol" w:eastAsia="Symbol" w:hAnsi="Symbol" w:cs="Symbol"/>
          <w:sz w:val="20"/>
          <w:szCs w:val="20"/>
        </w:rPr>
      </w:pPr>
    </w:p>
    <w:p w14:paraId="479EAAD6" w14:textId="77777777" w:rsidR="003339E5" w:rsidRDefault="003339E5">
      <w:pPr>
        <w:spacing w:line="200" w:lineRule="exact"/>
        <w:rPr>
          <w:rFonts w:ascii="Symbol" w:eastAsia="Symbol" w:hAnsi="Symbol" w:cs="Symbol"/>
          <w:sz w:val="20"/>
          <w:szCs w:val="20"/>
        </w:rPr>
      </w:pPr>
    </w:p>
    <w:p w14:paraId="2D0CA258" w14:textId="77777777" w:rsidR="003339E5" w:rsidRDefault="003339E5">
      <w:pPr>
        <w:spacing w:line="200" w:lineRule="exact"/>
        <w:rPr>
          <w:rFonts w:ascii="Symbol" w:eastAsia="Symbol" w:hAnsi="Symbol" w:cs="Symbol"/>
          <w:sz w:val="20"/>
          <w:szCs w:val="20"/>
        </w:rPr>
      </w:pPr>
    </w:p>
    <w:p w14:paraId="58BCD233" w14:textId="77777777" w:rsidR="003339E5" w:rsidRDefault="003339E5">
      <w:pPr>
        <w:spacing w:line="200" w:lineRule="exact"/>
        <w:rPr>
          <w:rFonts w:ascii="Symbol" w:eastAsia="Symbol" w:hAnsi="Symbol" w:cs="Symbol"/>
          <w:sz w:val="20"/>
          <w:szCs w:val="20"/>
        </w:rPr>
      </w:pPr>
    </w:p>
    <w:p w14:paraId="5ED8CC43" w14:textId="77777777" w:rsidR="003339E5" w:rsidRDefault="003339E5">
      <w:pPr>
        <w:spacing w:line="200" w:lineRule="exact"/>
        <w:rPr>
          <w:rFonts w:ascii="Symbol" w:eastAsia="Symbol" w:hAnsi="Symbol" w:cs="Symbol"/>
          <w:sz w:val="20"/>
          <w:szCs w:val="20"/>
        </w:rPr>
      </w:pPr>
    </w:p>
    <w:p w14:paraId="3E210919" w14:textId="77777777" w:rsidR="003339E5" w:rsidRDefault="003339E5">
      <w:pPr>
        <w:spacing w:line="200" w:lineRule="exact"/>
        <w:rPr>
          <w:rFonts w:ascii="Symbol" w:eastAsia="Symbol" w:hAnsi="Symbol" w:cs="Symbol"/>
          <w:sz w:val="20"/>
          <w:szCs w:val="20"/>
        </w:rPr>
      </w:pPr>
    </w:p>
    <w:p w14:paraId="1466C6FF" w14:textId="77777777" w:rsidR="003339E5" w:rsidRDefault="003339E5">
      <w:pPr>
        <w:spacing w:line="200" w:lineRule="exact"/>
        <w:rPr>
          <w:rFonts w:ascii="Symbol" w:eastAsia="Symbol" w:hAnsi="Symbol" w:cs="Symbol"/>
          <w:sz w:val="20"/>
          <w:szCs w:val="20"/>
        </w:rPr>
      </w:pPr>
    </w:p>
    <w:p w14:paraId="45ECDFFB" w14:textId="77777777" w:rsidR="003339E5" w:rsidRDefault="003339E5">
      <w:pPr>
        <w:spacing w:line="200" w:lineRule="exact"/>
        <w:rPr>
          <w:rFonts w:ascii="Symbol" w:eastAsia="Symbol" w:hAnsi="Symbol" w:cs="Symbol"/>
          <w:sz w:val="20"/>
          <w:szCs w:val="20"/>
        </w:rPr>
      </w:pPr>
    </w:p>
    <w:p w14:paraId="2B5974A1" w14:textId="77777777" w:rsidR="003339E5" w:rsidRDefault="003339E5">
      <w:pPr>
        <w:spacing w:line="200" w:lineRule="exact"/>
        <w:rPr>
          <w:rFonts w:ascii="Symbol" w:eastAsia="Symbol" w:hAnsi="Symbol" w:cs="Symbol"/>
          <w:sz w:val="20"/>
          <w:szCs w:val="20"/>
        </w:rPr>
      </w:pPr>
    </w:p>
    <w:p w14:paraId="21DC132A" w14:textId="77777777" w:rsidR="003339E5" w:rsidRDefault="003339E5">
      <w:pPr>
        <w:spacing w:line="200" w:lineRule="exact"/>
        <w:rPr>
          <w:rFonts w:ascii="Symbol" w:eastAsia="Symbol" w:hAnsi="Symbol" w:cs="Symbol"/>
          <w:sz w:val="20"/>
          <w:szCs w:val="20"/>
        </w:rPr>
      </w:pPr>
    </w:p>
    <w:p w14:paraId="12D80176" w14:textId="77777777" w:rsidR="003339E5" w:rsidRDefault="003339E5">
      <w:pPr>
        <w:spacing w:line="200" w:lineRule="exact"/>
        <w:rPr>
          <w:rFonts w:ascii="Symbol" w:eastAsia="Symbol" w:hAnsi="Symbol" w:cs="Symbol"/>
          <w:sz w:val="20"/>
          <w:szCs w:val="20"/>
        </w:rPr>
      </w:pPr>
    </w:p>
    <w:p w14:paraId="03BCBF1F" w14:textId="77777777" w:rsidR="003339E5" w:rsidRDefault="003339E5">
      <w:pPr>
        <w:spacing w:line="200" w:lineRule="exact"/>
        <w:rPr>
          <w:rFonts w:ascii="Symbol" w:eastAsia="Symbol" w:hAnsi="Symbol" w:cs="Symbol"/>
          <w:sz w:val="20"/>
          <w:szCs w:val="20"/>
        </w:rPr>
      </w:pPr>
    </w:p>
    <w:p w14:paraId="7AFCC506" w14:textId="77777777" w:rsidR="003339E5" w:rsidRDefault="003339E5">
      <w:pPr>
        <w:spacing w:line="200" w:lineRule="exact"/>
        <w:rPr>
          <w:rFonts w:ascii="Symbol" w:eastAsia="Symbol" w:hAnsi="Symbol" w:cs="Symbol"/>
          <w:sz w:val="20"/>
          <w:szCs w:val="20"/>
        </w:rPr>
      </w:pPr>
    </w:p>
    <w:p w14:paraId="4E1F834C" w14:textId="77777777" w:rsidR="003339E5" w:rsidRDefault="003339E5">
      <w:pPr>
        <w:spacing w:line="200" w:lineRule="exact"/>
        <w:rPr>
          <w:rFonts w:ascii="Symbol" w:eastAsia="Symbol" w:hAnsi="Symbol" w:cs="Symbol"/>
          <w:sz w:val="20"/>
          <w:szCs w:val="20"/>
        </w:rPr>
      </w:pPr>
    </w:p>
    <w:p w14:paraId="29FCC7DD" w14:textId="77777777" w:rsidR="003339E5" w:rsidRDefault="003339E5">
      <w:pPr>
        <w:spacing w:line="200" w:lineRule="exact"/>
        <w:rPr>
          <w:rFonts w:ascii="Symbol" w:eastAsia="Symbol" w:hAnsi="Symbol" w:cs="Symbol"/>
          <w:sz w:val="20"/>
          <w:szCs w:val="20"/>
        </w:rPr>
      </w:pPr>
    </w:p>
    <w:p w14:paraId="618C272D" w14:textId="77777777" w:rsidR="003339E5" w:rsidRDefault="003339E5">
      <w:pPr>
        <w:spacing w:line="200" w:lineRule="exact"/>
        <w:rPr>
          <w:rFonts w:ascii="Symbol" w:eastAsia="Symbol" w:hAnsi="Symbol" w:cs="Symbol"/>
          <w:sz w:val="20"/>
          <w:szCs w:val="20"/>
        </w:rPr>
      </w:pPr>
    </w:p>
    <w:p w14:paraId="58C7C489" w14:textId="77777777" w:rsidR="003339E5" w:rsidRDefault="003339E5">
      <w:pPr>
        <w:spacing w:line="200" w:lineRule="exact"/>
        <w:rPr>
          <w:rFonts w:ascii="Symbol" w:eastAsia="Symbol" w:hAnsi="Symbol" w:cs="Symbol"/>
          <w:sz w:val="20"/>
          <w:szCs w:val="20"/>
        </w:rPr>
      </w:pPr>
    </w:p>
    <w:p w14:paraId="02CB97C9" w14:textId="77777777" w:rsidR="003339E5" w:rsidRDefault="003339E5">
      <w:pPr>
        <w:spacing w:line="200" w:lineRule="exact"/>
        <w:rPr>
          <w:rFonts w:ascii="Symbol" w:eastAsia="Symbol" w:hAnsi="Symbol" w:cs="Symbol"/>
          <w:sz w:val="20"/>
          <w:szCs w:val="20"/>
        </w:rPr>
      </w:pPr>
    </w:p>
    <w:p w14:paraId="578AAF98" w14:textId="77777777" w:rsidR="003339E5" w:rsidRDefault="003339E5">
      <w:pPr>
        <w:spacing w:line="200" w:lineRule="exact"/>
        <w:rPr>
          <w:rFonts w:ascii="Symbol" w:eastAsia="Symbol" w:hAnsi="Symbol" w:cs="Symbol"/>
          <w:sz w:val="20"/>
          <w:szCs w:val="20"/>
        </w:rPr>
      </w:pPr>
    </w:p>
    <w:p w14:paraId="7E7F2F30" w14:textId="77777777" w:rsidR="003339E5" w:rsidRDefault="003339E5">
      <w:pPr>
        <w:spacing w:line="200" w:lineRule="exact"/>
        <w:rPr>
          <w:rFonts w:ascii="Symbol" w:eastAsia="Symbol" w:hAnsi="Symbol" w:cs="Symbol"/>
          <w:sz w:val="20"/>
          <w:szCs w:val="20"/>
        </w:rPr>
      </w:pPr>
    </w:p>
    <w:p w14:paraId="70423487" w14:textId="77777777" w:rsidR="003339E5" w:rsidRDefault="003339E5">
      <w:pPr>
        <w:spacing w:line="200" w:lineRule="exact"/>
        <w:rPr>
          <w:rFonts w:ascii="Symbol" w:eastAsia="Symbol" w:hAnsi="Symbol" w:cs="Symbol"/>
          <w:sz w:val="20"/>
          <w:szCs w:val="20"/>
        </w:rPr>
      </w:pPr>
    </w:p>
    <w:p w14:paraId="36E6150E" w14:textId="77777777" w:rsidR="003339E5" w:rsidRDefault="003339E5">
      <w:pPr>
        <w:spacing w:line="200" w:lineRule="exact"/>
        <w:rPr>
          <w:rFonts w:ascii="Symbol" w:eastAsia="Symbol" w:hAnsi="Symbol" w:cs="Symbol"/>
          <w:sz w:val="20"/>
          <w:szCs w:val="20"/>
        </w:rPr>
      </w:pPr>
    </w:p>
    <w:p w14:paraId="33C29739" w14:textId="77777777" w:rsidR="003339E5" w:rsidRDefault="003339E5">
      <w:pPr>
        <w:spacing w:line="200" w:lineRule="exact"/>
        <w:rPr>
          <w:rFonts w:ascii="Symbol" w:eastAsia="Symbol" w:hAnsi="Symbol" w:cs="Symbol"/>
          <w:sz w:val="20"/>
          <w:szCs w:val="20"/>
        </w:rPr>
      </w:pPr>
    </w:p>
    <w:p w14:paraId="4B303714" w14:textId="77777777" w:rsidR="003339E5" w:rsidRDefault="003339E5">
      <w:pPr>
        <w:spacing w:line="200" w:lineRule="exact"/>
        <w:rPr>
          <w:rFonts w:ascii="Symbol" w:eastAsia="Symbol" w:hAnsi="Symbol" w:cs="Symbol"/>
          <w:sz w:val="20"/>
          <w:szCs w:val="20"/>
        </w:rPr>
      </w:pPr>
    </w:p>
    <w:p w14:paraId="13BDDE26" w14:textId="77777777" w:rsidR="003339E5" w:rsidRDefault="003339E5">
      <w:pPr>
        <w:spacing w:line="200" w:lineRule="exact"/>
        <w:rPr>
          <w:rFonts w:ascii="Symbol" w:eastAsia="Symbol" w:hAnsi="Symbol" w:cs="Symbol"/>
          <w:sz w:val="20"/>
          <w:szCs w:val="20"/>
        </w:rPr>
      </w:pPr>
    </w:p>
    <w:p w14:paraId="76001026" w14:textId="77777777" w:rsidR="003339E5" w:rsidRDefault="003339E5">
      <w:pPr>
        <w:spacing w:line="200" w:lineRule="exact"/>
        <w:rPr>
          <w:rFonts w:ascii="Symbol" w:eastAsia="Symbol" w:hAnsi="Symbol" w:cs="Symbol"/>
          <w:sz w:val="20"/>
          <w:szCs w:val="20"/>
        </w:rPr>
      </w:pPr>
    </w:p>
    <w:p w14:paraId="7B78726B" w14:textId="77777777" w:rsidR="003339E5" w:rsidRDefault="003339E5">
      <w:pPr>
        <w:spacing w:line="200" w:lineRule="exact"/>
        <w:rPr>
          <w:rFonts w:ascii="Symbol" w:eastAsia="Symbol" w:hAnsi="Symbol" w:cs="Symbol"/>
          <w:sz w:val="20"/>
          <w:szCs w:val="20"/>
        </w:rPr>
      </w:pPr>
    </w:p>
    <w:p w14:paraId="56CA735F" w14:textId="77777777" w:rsidR="003339E5" w:rsidRDefault="003339E5">
      <w:pPr>
        <w:spacing w:line="200" w:lineRule="exact"/>
        <w:rPr>
          <w:rFonts w:ascii="Symbol" w:eastAsia="Symbol" w:hAnsi="Symbol" w:cs="Symbol"/>
          <w:sz w:val="20"/>
          <w:szCs w:val="20"/>
        </w:rPr>
      </w:pPr>
    </w:p>
    <w:p w14:paraId="2FB8F122" w14:textId="77777777" w:rsidR="003339E5" w:rsidRDefault="003339E5">
      <w:pPr>
        <w:spacing w:line="200" w:lineRule="exact"/>
        <w:rPr>
          <w:rFonts w:ascii="Symbol" w:eastAsia="Symbol" w:hAnsi="Symbol" w:cs="Symbol"/>
          <w:sz w:val="20"/>
          <w:szCs w:val="20"/>
        </w:rPr>
      </w:pPr>
    </w:p>
    <w:p w14:paraId="65077539" w14:textId="77777777" w:rsidR="003339E5" w:rsidRDefault="003339E5">
      <w:pPr>
        <w:spacing w:line="341" w:lineRule="exact"/>
        <w:rPr>
          <w:rFonts w:ascii="Symbol" w:eastAsia="Symbol" w:hAnsi="Symbol" w:cs="Symbol"/>
          <w:sz w:val="20"/>
          <w:szCs w:val="20"/>
        </w:rPr>
      </w:pPr>
    </w:p>
    <w:p w14:paraId="6A28FDAC" w14:textId="77777777" w:rsidR="003339E5" w:rsidRDefault="003B64C7">
      <w:pPr>
        <w:ind w:left="10560"/>
        <w:rPr>
          <w:sz w:val="20"/>
          <w:szCs w:val="20"/>
        </w:rPr>
      </w:pPr>
      <w:r>
        <w:rPr>
          <w:rFonts w:ascii="Calibri" w:eastAsia="Calibri" w:hAnsi="Calibri" w:cs="Calibri"/>
          <w:sz w:val="19"/>
          <w:szCs w:val="19"/>
        </w:rPr>
        <w:t>8</w:t>
      </w:r>
    </w:p>
    <w:p w14:paraId="419893E3" w14:textId="77777777" w:rsidR="003339E5" w:rsidRDefault="003339E5">
      <w:pPr>
        <w:sectPr w:rsidR="003339E5">
          <w:type w:val="continuous"/>
          <w:pgSz w:w="12240" w:h="15840"/>
          <w:pgMar w:top="1041" w:right="780" w:bottom="0" w:left="800" w:header="0" w:footer="0" w:gutter="0"/>
          <w:cols w:space="720" w:equalWidth="0">
            <w:col w:w="10660"/>
          </w:cols>
        </w:sectPr>
      </w:pPr>
    </w:p>
    <w:p w14:paraId="156E5498" w14:textId="77777777" w:rsidR="003339E5" w:rsidRDefault="003B64C7">
      <w:pPr>
        <w:ind w:left="220"/>
        <w:rPr>
          <w:sz w:val="20"/>
          <w:szCs w:val="20"/>
        </w:rPr>
      </w:pPr>
      <w:bookmarkStart w:id="9" w:name="page9"/>
      <w:bookmarkEnd w:id="9"/>
      <w:r>
        <w:rPr>
          <w:rFonts w:ascii="Trebuchet MS" w:eastAsia="Trebuchet MS" w:hAnsi="Trebuchet MS" w:cs="Trebuchet MS"/>
          <w:noProof/>
          <w:color w:val="FFFFFF"/>
          <w:sz w:val="96"/>
          <w:szCs w:val="96"/>
        </w:rPr>
        <w:lastRenderedPageBreak/>
        <w:drawing>
          <wp:anchor distT="0" distB="0" distL="114300" distR="114300" simplePos="0" relativeHeight="251058176" behindDoc="1" locked="0" layoutInCell="0" allowOverlap="1" wp14:anchorId="4058E428" wp14:editId="2D35B12B">
            <wp:simplePos x="0" y="0"/>
            <wp:positionH relativeFrom="page">
              <wp:posOffset>457200</wp:posOffset>
            </wp:positionH>
            <wp:positionV relativeFrom="page">
              <wp:posOffset>457200</wp:posOffset>
            </wp:positionV>
            <wp:extent cx="6858000" cy="12852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44AFF8A0"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AT A GLANCE</w:t>
      </w:r>
    </w:p>
    <w:p w14:paraId="2DE1EED0" w14:textId="77777777" w:rsidR="003339E5" w:rsidRDefault="003339E5">
      <w:pPr>
        <w:spacing w:line="222" w:lineRule="exact"/>
        <w:rPr>
          <w:sz w:val="20"/>
          <w:szCs w:val="20"/>
        </w:rPr>
      </w:pPr>
    </w:p>
    <w:p w14:paraId="4F936F7D" w14:textId="77777777" w:rsidR="003339E5" w:rsidRDefault="003B64C7">
      <w:pPr>
        <w:rPr>
          <w:sz w:val="20"/>
          <w:szCs w:val="20"/>
        </w:rPr>
      </w:pPr>
      <w:r>
        <w:rPr>
          <w:rFonts w:ascii="Calibri" w:eastAsia="Calibri" w:hAnsi="Calibri" w:cs="Calibri"/>
          <w:b/>
          <w:bCs/>
          <w:color w:val="085296"/>
          <w:sz w:val="32"/>
          <w:szCs w:val="32"/>
        </w:rPr>
        <w:t>AGENCY-WIDE INFORMATION SECURITY TASKS</w:t>
      </w:r>
    </w:p>
    <w:p w14:paraId="6628E4A7" w14:textId="77777777" w:rsidR="003339E5" w:rsidRDefault="003339E5">
      <w:pPr>
        <w:spacing w:line="60" w:lineRule="exact"/>
        <w:rPr>
          <w:sz w:val="20"/>
          <w:szCs w:val="20"/>
        </w:rPr>
      </w:pPr>
    </w:p>
    <w:p w14:paraId="49D8B721" w14:textId="77777777" w:rsidR="003339E5" w:rsidRDefault="003B64C7">
      <w:pPr>
        <w:spacing w:line="231" w:lineRule="auto"/>
        <w:ind w:right="200"/>
        <w:rPr>
          <w:sz w:val="20"/>
          <w:szCs w:val="20"/>
        </w:rPr>
      </w:pPr>
      <w:r>
        <w:rPr>
          <w:rFonts w:ascii="Calibri" w:eastAsia="Calibri" w:hAnsi="Calibri" w:cs="Calibri"/>
        </w:rPr>
        <w:t>While FISMA requires agencies to delegate information security tasks to their respective CISOs, those tasks are not organized in the same manner at each agency. FISMA does not instruct agencies on how to develop or maintain their information security programs; it simply lists agencies’ information security responsibilities. Agencies are encouraged to approach compliance with government-wide requirements in a manner that fits their respective missions and resource capabilities.</w:t>
      </w:r>
    </w:p>
    <w:p w14:paraId="19F64C60" w14:textId="77777777" w:rsidR="003339E5" w:rsidRDefault="003339E5">
      <w:pPr>
        <w:spacing w:line="170" w:lineRule="exact"/>
        <w:rPr>
          <w:sz w:val="20"/>
          <w:szCs w:val="20"/>
        </w:rPr>
      </w:pPr>
    </w:p>
    <w:p w14:paraId="18DCBB1F" w14:textId="77777777" w:rsidR="003339E5" w:rsidRDefault="003B64C7">
      <w:pPr>
        <w:spacing w:line="219" w:lineRule="auto"/>
        <w:ind w:right="240"/>
        <w:rPr>
          <w:sz w:val="20"/>
          <w:szCs w:val="20"/>
        </w:rPr>
      </w:pPr>
      <w:r>
        <w:rPr>
          <w:rFonts w:ascii="Calibri" w:eastAsia="Calibri" w:hAnsi="Calibri" w:cs="Calibri"/>
        </w:rPr>
        <w:t>Because no two agency missions are exactly the same, no two CISO roles are exactly the same. Some CISOs are responsible for all information security tasks at their agency, while others work with separate operations centers or take on tasks outside of information security to help with organizational priorities.</w:t>
      </w:r>
      <w:r>
        <w:rPr>
          <w:rFonts w:ascii="Calibri" w:eastAsia="Calibri" w:hAnsi="Calibri" w:cs="Calibri"/>
          <w:sz w:val="28"/>
          <w:szCs w:val="28"/>
          <w:vertAlign w:val="superscript"/>
        </w:rPr>
        <w:t>2</w:t>
      </w:r>
      <w:r>
        <w:rPr>
          <w:rFonts w:ascii="Calibri" w:eastAsia="Calibri" w:hAnsi="Calibri" w:cs="Calibri"/>
        </w:rPr>
        <w:t xml:space="preserve"> Although FISMA allows for these nuances, CIOs and CISOs are ultimately statutorily responsible for information security, so they must be aware of the range of information security responsibilities assigned to agencies.</w:t>
      </w:r>
    </w:p>
    <w:p w14:paraId="6703493C" w14:textId="77777777" w:rsidR="003339E5" w:rsidRDefault="003339E5">
      <w:pPr>
        <w:spacing w:line="171" w:lineRule="exact"/>
        <w:rPr>
          <w:sz w:val="20"/>
          <w:szCs w:val="20"/>
        </w:rPr>
      </w:pPr>
    </w:p>
    <w:p w14:paraId="041D6CC0" w14:textId="77777777" w:rsidR="003339E5" w:rsidRDefault="003B64C7">
      <w:pPr>
        <w:spacing w:line="217" w:lineRule="auto"/>
        <w:ind w:right="140"/>
        <w:rPr>
          <w:sz w:val="20"/>
          <w:szCs w:val="20"/>
        </w:rPr>
      </w:pPr>
      <w:r>
        <w:rPr>
          <w:rFonts w:ascii="Calibri" w:eastAsia="Calibri" w:hAnsi="Calibri" w:cs="Calibri"/>
        </w:rPr>
        <w:t>The following are some of the key information security responsibilities assigned to agencies as a whole. Depending on the agency, these tasks may or may not fall entirely or exclusively to the CISO.</w:t>
      </w:r>
    </w:p>
    <w:p w14:paraId="77E1AF14" w14:textId="77777777" w:rsidR="003339E5" w:rsidRDefault="003339E5">
      <w:pPr>
        <w:spacing w:line="121" w:lineRule="exact"/>
        <w:rPr>
          <w:sz w:val="20"/>
          <w:szCs w:val="20"/>
        </w:rPr>
      </w:pPr>
    </w:p>
    <w:p w14:paraId="28068E59" w14:textId="77777777" w:rsidR="003339E5" w:rsidRDefault="003B64C7">
      <w:pPr>
        <w:numPr>
          <w:ilvl w:val="0"/>
          <w:numId w:val="6"/>
        </w:numPr>
        <w:tabs>
          <w:tab w:val="left" w:pos="980"/>
        </w:tabs>
        <w:ind w:left="980" w:hanging="267"/>
        <w:rPr>
          <w:rFonts w:ascii="Symbol" w:eastAsia="Symbol" w:hAnsi="Symbol" w:cs="Symbol"/>
          <w:sz w:val="20"/>
          <w:szCs w:val="20"/>
        </w:rPr>
      </w:pPr>
      <w:r>
        <w:rPr>
          <w:rFonts w:ascii="Calibri" w:eastAsia="Calibri" w:hAnsi="Calibri" w:cs="Calibri"/>
        </w:rPr>
        <w:t>Agencies must comply with:</w:t>
      </w:r>
    </w:p>
    <w:p w14:paraId="1E8FBE62" w14:textId="77777777" w:rsidR="003339E5" w:rsidRDefault="003339E5">
      <w:pPr>
        <w:spacing w:line="170" w:lineRule="exact"/>
        <w:rPr>
          <w:rFonts w:ascii="Symbol" w:eastAsia="Symbol" w:hAnsi="Symbol" w:cs="Symbol"/>
          <w:sz w:val="20"/>
          <w:szCs w:val="20"/>
        </w:rPr>
      </w:pPr>
    </w:p>
    <w:p w14:paraId="0B87651C" w14:textId="77777777" w:rsidR="003339E5" w:rsidRDefault="003B64C7">
      <w:pPr>
        <w:numPr>
          <w:ilvl w:val="1"/>
          <w:numId w:val="6"/>
        </w:numPr>
        <w:tabs>
          <w:tab w:val="left" w:pos="1420"/>
        </w:tabs>
        <w:spacing w:line="228" w:lineRule="auto"/>
        <w:ind w:left="1420" w:right="240" w:hanging="164"/>
        <w:rPr>
          <w:rFonts w:ascii="Calibri" w:eastAsia="Calibri" w:hAnsi="Calibri" w:cs="Calibri"/>
        </w:rPr>
      </w:pPr>
      <w:r>
        <w:rPr>
          <w:rFonts w:ascii="Calibri" w:eastAsia="Calibri" w:hAnsi="Calibri" w:cs="Calibri"/>
        </w:rPr>
        <w:t>Executive Orders or Presidential Memoranda issued by the President and with policies or guidance issued by the Office of Management and Budget (OMB). Those issued by the President will often be accompanied or followed by OMB guidance and implementation timelines. (</w:t>
      </w:r>
      <w:r>
        <w:rPr>
          <w:rFonts w:ascii="Calibri" w:eastAsia="Calibri" w:hAnsi="Calibri" w:cs="Calibri"/>
          <w:i/>
          <w:iCs/>
        </w:rPr>
        <w:t>See</w:t>
      </w:r>
      <w:r>
        <w:rPr>
          <w:rFonts w:ascii="Calibri" w:eastAsia="Calibri" w:hAnsi="Calibri" w:cs="Calibri"/>
        </w:rPr>
        <w:t xml:space="preserve"> </w:t>
      </w:r>
      <w:hyperlink w:anchor="page11">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Office of Management and Budget)</w:t>
      </w:r>
    </w:p>
    <w:p w14:paraId="643E9CCA" w14:textId="77777777" w:rsidR="003339E5" w:rsidRDefault="003339E5">
      <w:pPr>
        <w:spacing w:line="173" w:lineRule="exact"/>
        <w:rPr>
          <w:rFonts w:ascii="Calibri" w:eastAsia="Calibri" w:hAnsi="Calibri" w:cs="Calibri"/>
        </w:rPr>
      </w:pPr>
    </w:p>
    <w:p w14:paraId="5111E55F" w14:textId="77777777" w:rsidR="003339E5" w:rsidRDefault="003B64C7">
      <w:pPr>
        <w:numPr>
          <w:ilvl w:val="1"/>
          <w:numId w:val="6"/>
        </w:numPr>
        <w:tabs>
          <w:tab w:val="left" w:pos="1420"/>
        </w:tabs>
        <w:spacing w:line="217" w:lineRule="auto"/>
        <w:ind w:left="1420" w:right="380" w:hanging="164"/>
        <w:rPr>
          <w:rFonts w:ascii="Calibri" w:eastAsia="Calibri" w:hAnsi="Calibri" w:cs="Calibri"/>
        </w:rPr>
      </w:pPr>
      <w:r>
        <w:rPr>
          <w:rFonts w:ascii="Calibri" w:eastAsia="Calibri" w:hAnsi="Calibri" w:cs="Calibri"/>
        </w:rPr>
        <w:t>Minimum security requirements and standards promulgated by the NIST. (</w:t>
      </w:r>
      <w:r>
        <w:rPr>
          <w:rFonts w:ascii="Calibri" w:eastAsia="Calibri" w:hAnsi="Calibri" w:cs="Calibri"/>
          <w:i/>
          <w:iCs/>
        </w:rPr>
        <w:t>See</w:t>
      </w:r>
      <w:r>
        <w:rPr>
          <w:rFonts w:ascii="Calibri" w:eastAsia="Calibri" w:hAnsi="Calibri" w:cs="Calibri"/>
        </w:rPr>
        <w:t xml:space="preserve"> </w:t>
      </w:r>
      <w:hyperlink w:anchor="page18">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National Institute of Standards and Technology)</w:t>
      </w:r>
    </w:p>
    <w:p w14:paraId="36994E3F" w14:textId="77777777" w:rsidR="003339E5" w:rsidRDefault="003339E5">
      <w:pPr>
        <w:spacing w:line="171" w:lineRule="exact"/>
        <w:rPr>
          <w:rFonts w:ascii="Calibri" w:eastAsia="Calibri" w:hAnsi="Calibri" w:cs="Calibri"/>
        </w:rPr>
      </w:pPr>
    </w:p>
    <w:p w14:paraId="325B8D78" w14:textId="77777777" w:rsidR="003339E5" w:rsidRDefault="003B64C7">
      <w:pPr>
        <w:numPr>
          <w:ilvl w:val="1"/>
          <w:numId w:val="6"/>
        </w:numPr>
        <w:tabs>
          <w:tab w:val="left" w:pos="1420"/>
        </w:tabs>
        <w:spacing w:line="224" w:lineRule="auto"/>
        <w:ind w:left="1420" w:right="240" w:hanging="164"/>
        <w:rPr>
          <w:rFonts w:ascii="Calibri" w:eastAsia="Calibri" w:hAnsi="Calibri" w:cs="Calibri"/>
        </w:rPr>
      </w:pPr>
      <w:r>
        <w:rPr>
          <w:rFonts w:ascii="Calibri" w:eastAsia="Calibri" w:hAnsi="Calibri" w:cs="Calibri"/>
        </w:rPr>
        <w:t>Binding operational directives (BODs) developed by the Department of Homeland Security (DHS). These directives are developed in response to a known or reasonably suspected information security threat, vulnerability or risk. (</w:t>
      </w:r>
      <w:r>
        <w:rPr>
          <w:rFonts w:ascii="Calibri" w:eastAsia="Calibri" w:hAnsi="Calibri" w:cs="Calibri"/>
          <w:i/>
          <w:iCs/>
        </w:rPr>
        <w:t>See</w:t>
      </w:r>
      <w:r>
        <w:rPr>
          <w:rFonts w:ascii="Calibri" w:eastAsia="Calibri" w:hAnsi="Calibri" w:cs="Calibri"/>
        </w:rPr>
        <w:t xml:space="preserve"> </w:t>
      </w:r>
      <w:hyperlink w:anchor="page14">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Department of Homeland Security)</w:t>
      </w:r>
    </w:p>
    <w:p w14:paraId="7D4F127A" w14:textId="77777777" w:rsidR="003339E5" w:rsidRDefault="003339E5">
      <w:pPr>
        <w:spacing w:line="173" w:lineRule="exact"/>
        <w:rPr>
          <w:rFonts w:ascii="Calibri" w:eastAsia="Calibri" w:hAnsi="Calibri" w:cs="Calibri"/>
        </w:rPr>
      </w:pPr>
    </w:p>
    <w:p w14:paraId="5D84C303" w14:textId="77777777" w:rsidR="003339E5" w:rsidRDefault="003B64C7">
      <w:pPr>
        <w:numPr>
          <w:ilvl w:val="0"/>
          <w:numId w:val="6"/>
        </w:numPr>
        <w:tabs>
          <w:tab w:val="left" w:pos="980"/>
        </w:tabs>
        <w:spacing w:line="217" w:lineRule="auto"/>
        <w:ind w:left="980" w:right="340" w:hanging="267"/>
        <w:rPr>
          <w:rFonts w:ascii="Symbol" w:eastAsia="Symbol" w:hAnsi="Symbol" w:cs="Symbol"/>
          <w:sz w:val="20"/>
          <w:szCs w:val="20"/>
        </w:rPr>
      </w:pPr>
      <w:r>
        <w:rPr>
          <w:rFonts w:ascii="Calibri" w:eastAsia="Calibri" w:hAnsi="Calibri" w:cs="Calibri"/>
        </w:rPr>
        <w:t>Agencies must develop and maintain an agency-wide information security program that can perform the following functions:</w:t>
      </w:r>
    </w:p>
    <w:p w14:paraId="493A2B1F" w14:textId="77777777" w:rsidR="003339E5" w:rsidRDefault="003339E5">
      <w:pPr>
        <w:spacing w:line="171" w:lineRule="exact"/>
        <w:rPr>
          <w:rFonts w:ascii="Symbol" w:eastAsia="Symbol" w:hAnsi="Symbol" w:cs="Symbol"/>
          <w:sz w:val="20"/>
          <w:szCs w:val="20"/>
        </w:rPr>
      </w:pPr>
    </w:p>
    <w:p w14:paraId="579526B7" w14:textId="77777777" w:rsidR="003339E5" w:rsidRDefault="003B64C7">
      <w:pPr>
        <w:numPr>
          <w:ilvl w:val="1"/>
          <w:numId w:val="6"/>
        </w:numPr>
        <w:tabs>
          <w:tab w:val="left" w:pos="1420"/>
        </w:tabs>
        <w:spacing w:line="224" w:lineRule="auto"/>
        <w:ind w:left="1420" w:right="80" w:hanging="164"/>
        <w:rPr>
          <w:rFonts w:ascii="Symbol" w:eastAsia="Symbol" w:hAnsi="Symbol" w:cs="Symbol"/>
          <w:sz w:val="20"/>
          <w:szCs w:val="20"/>
        </w:rPr>
      </w:pPr>
      <w:r>
        <w:rPr>
          <w:rFonts w:ascii="Calibri" w:eastAsia="Calibri" w:hAnsi="Calibri" w:cs="Calibri"/>
        </w:rPr>
        <w:t>The agency must be able to assess risk and determine the appropriate level of protections for assets. NIST publications are designed to help agencies assess risk. Once the proper controls are in place, they must be periodically tested and evaluated to ensure compliance.</w:t>
      </w:r>
    </w:p>
    <w:p w14:paraId="0FFB2E3F" w14:textId="77777777" w:rsidR="003339E5" w:rsidRDefault="003339E5">
      <w:pPr>
        <w:spacing w:line="173" w:lineRule="exact"/>
        <w:rPr>
          <w:rFonts w:ascii="Symbol" w:eastAsia="Symbol" w:hAnsi="Symbol" w:cs="Symbol"/>
          <w:sz w:val="20"/>
          <w:szCs w:val="20"/>
        </w:rPr>
      </w:pPr>
    </w:p>
    <w:p w14:paraId="3229F2B7" w14:textId="77777777" w:rsidR="003339E5" w:rsidRDefault="003B64C7">
      <w:pPr>
        <w:numPr>
          <w:ilvl w:val="1"/>
          <w:numId w:val="6"/>
        </w:numPr>
        <w:tabs>
          <w:tab w:val="left" w:pos="1420"/>
        </w:tabs>
        <w:spacing w:line="225" w:lineRule="auto"/>
        <w:ind w:left="1420" w:right="320" w:hanging="164"/>
        <w:rPr>
          <w:rFonts w:ascii="Calibri" w:eastAsia="Calibri" w:hAnsi="Calibri" w:cs="Calibri"/>
        </w:rPr>
      </w:pPr>
      <w:r>
        <w:rPr>
          <w:rFonts w:ascii="Calibri" w:eastAsia="Calibri" w:hAnsi="Calibri" w:cs="Calibri"/>
        </w:rPr>
        <w:t xml:space="preserve">The agency must develop and maintain information security policies, procedures, and control techniques to address all applicable government-wide requirements. Examples of agency policy and procedure development can be found in </w:t>
      </w:r>
      <w:hyperlink w:anchor="page28">
        <w:r>
          <w:rPr>
            <w:rFonts w:ascii="Calibri" w:eastAsia="Calibri" w:hAnsi="Calibri" w:cs="Calibri"/>
            <w:color w:val="085296"/>
            <w:u w:val="single"/>
          </w:rPr>
          <w:t>Section 2</w:t>
        </w:r>
        <w:r>
          <w:rPr>
            <w:rFonts w:ascii="Calibri" w:eastAsia="Calibri" w:hAnsi="Calibri" w:cs="Calibri"/>
            <w:u w:val="single"/>
          </w:rPr>
          <w:t>.</w:t>
        </w:r>
      </w:hyperlink>
    </w:p>
    <w:p w14:paraId="0E51296E" w14:textId="77777777" w:rsidR="003339E5" w:rsidRDefault="003339E5">
      <w:pPr>
        <w:spacing w:line="171" w:lineRule="exact"/>
        <w:rPr>
          <w:rFonts w:ascii="Calibri" w:eastAsia="Calibri" w:hAnsi="Calibri" w:cs="Calibri"/>
        </w:rPr>
      </w:pPr>
    </w:p>
    <w:p w14:paraId="5AAF175C" w14:textId="77777777" w:rsidR="003339E5" w:rsidRDefault="003B64C7">
      <w:pPr>
        <w:numPr>
          <w:ilvl w:val="1"/>
          <w:numId w:val="6"/>
        </w:numPr>
        <w:tabs>
          <w:tab w:val="left" w:pos="1420"/>
        </w:tabs>
        <w:spacing w:line="217" w:lineRule="auto"/>
        <w:ind w:left="1420" w:right="220" w:hanging="164"/>
        <w:rPr>
          <w:rFonts w:ascii="Symbol" w:eastAsia="Symbol" w:hAnsi="Symbol" w:cs="Symbol"/>
          <w:sz w:val="20"/>
          <w:szCs w:val="20"/>
        </w:rPr>
      </w:pPr>
      <w:r>
        <w:rPr>
          <w:rFonts w:ascii="Calibri" w:eastAsia="Calibri" w:hAnsi="Calibri" w:cs="Calibri"/>
        </w:rPr>
        <w:t>The agency must comply with Federal reporting requirements including progress on remedial actions (typically called Plan of Action and Milestones (POA&amp;M)).</w:t>
      </w:r>
    </w:p>
    <w:p w14:paraId="0A1FF952" w14:textId="77777777" w:rsidR="003339E5" w:rsidRDefault="003339E5">
      <w:pPr>
        <w:spacing w:line="120" w:lineRule="exact"/>
        <w:rPr>
          <w:rFonts w:ascii="Symbol" w:eastAsia="Symbol" w:hAnsi="Symbol" w:cs="Symbol"/>
          <w:sz w:val="20"/>
          <w:szCs w:val="20"/>
        </w:rPr>
      </w:pPr>
    </w:p>
    <w:p w14:paraId="07AC6A8D" w14:textId="77777777" w:rsidR="003339E5" w:rsidRDefault="003B64C7">
      <w:pPr>
        <w:numPr>
          <w:ilvl w:val="1"/>
          <w:numId w:val="6"/>
        </w:numPr>
        <w:tabs>
          <w:tab w:val="left" w:pos="1440"/>
        </w:tabs>
        <w:ind w:left="1440" w:hanging="184"/>
        <w:rPr>
          <w:rFonts w:ascii="Symbol" w:eastAsia="Symbol" w:hAnsi="Symbol" w:cs="Symbol"/>
          <w:sz w:val="20"/>
          <w:szCs w:val="20"/>
        </w:rPr>
      </w:pPr>
      <w:r>
        <w:rPr>
          <w:rFonts w:ascii="Calibri" w:eastAsia="Calibri" w:hAnsi="Calibri" w:cs="Calibri"/>
        </w:rPr>
        <w:t>The agency must develop plans and procedures to ensure continuity of operations for information</w:t>
      </w:r>
    </w:p>
    <w:p w14:paraId="7C8059B1"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59200" behindDoc="1" locked="0" layoutInCell="0" allowOverlap="1" wp14:anchorId="7FDA81E7" wp14:editId="7CB67F76">
                <wp:simplePos x="0" y="0"/>
                <wp:positionH relativeFrom="column">
                  <wp:posOffset>-24130</wp:posOffset>
                </wp:positionH>
                <wp:positionV relativeFrom="paragraph">
                  <wp:posOffset>118110</wp:posOffset>
                </wp:positionV>
                <wp:extent cx="339153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DD95A35" id="Shape 22" o:spid="_x0000_s1026" style="position:absolute;left:0;text-align:left;z-index:-252257280;visibility:visible;mso-wrap-style:square;mso-wrap-distance-left:9pt;mso-wrap-distance-top:0;mso-wrap-distance-right:9pt;mso-wrap-distance-bottom:0;mso-position-horizontal:absolute;mso-position-horizontal-relative:text;mso-position-vertical:absolute;mso-position-vertical-relative:text" from="-1.9pt,9.3pt" to="265.1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" o:allowincell="f" filled="t" strokecolor="#9e9e9e" strokeweight="1pt">
                <v:stroke joinstyle="miter"/>
                <o:lock v:ext="edit" shapetype="f"/>
              </v:line>
            </w:pict>
          </mc:Fallback>
        </mc:AlternateContent>
      </w:r>
    </w:p>
    <w:p w14:paraId="62FDDD86" w14:textId="77777777" w:rsidR="003339E5" w:rsidRDefault="003339E5">
      <w:pPr>
        <w:spacing w:line="261" w:lineRule="exact"/>
        <w:rPr>
          <w:rFonts w:ascii="Symbol" w:eastAsia="Symbol" w:hAnsi="Symbol" w:cs="Symbol"/>
          <w:sz w:val="20"/>
          <w:szCs w:val="20"/>
        </w:rPr>
      </w:pPr>
    </w:p>
    <w:p w14:paraId="40285232" w14:textId="77777777" w:rsidR="003339E5" w:rsidRDefault="003B64C7">
      <w:pPr>
        <w:spacing w:line="213" w:lineRule="auto"/>
        <w:ind w:left="740" w:right="960" w:hanging="719"/>
        <w:jc w:val="both"/>
        <w:rPr>
          <w:sz w:val="20"/>
          <w:szCs w:val="20"/>
        </w:rPr>
      </w:pPr>
      <w:r>
        <w:rPr>
          <w:rFonts w:ascii="Calibri" w:eastAsia="Calibri" w:hAnsi="Calibri" w:cs="Calibri"/>
          <w:sz w:val="31"/>
          <w:szCs w:val="31"/>
          <w:vertAlign w:val="superscript"/>
        </w:rPr>
        <w:t>2</w:t>
      </w:r>
      <w:r>
        <w:rPr>
          <w:rFonts w:ascii="Calibri" w:eastAsia="Calibri" w:hAnsi="Calibri" w:cs="Calibri"/>
          <w:sz w:val="18"/>
          <w:szCs w:val="18"/>
        </w:rPr>
        <w:t>In a December 2017 survey of CISOs, several respondents listed responsibilities outside of information security. Examples of those responsibilities include Deputy CIO duties, privacy and privacy incident response, Controlled Unclassified Information (CUI) duties, and healthcare sector outreach.</w:t>
      </w:r>
    </w:p>
    <w:p w14:paraId="65E60CF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60224" behindDoc="1" locked="0" layoutInCell="0" allowOverlap="1" wp14:anchorId="0044DE83" wp14:editId="6D18F8D1">
                <wp:simplePos x="0" y="0"/>
                <wp:positionH relativeFrom="column">
                  <wp:posOffset>-55245</wp:posOffset>
                </wp:positionH>
                <wp:positionV relativeFrom="paragraph">
                  <wp:posOffset>60960</wp:posOffset>
                </wp:positionV>
                <wp:extent cx="4836160" cy="20447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1F8985E" id="Shape 23" o:spid="_x0000_s1026" style="position:absolute;left:0;text-align:left;margin-left:-4.35pt;margin-top:4.8pt;width:380.8pt;height:16.1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61248" behindDoc="1" locked="0" layoutInCell="0" allowOverlap="1" wp14:anchorId="720E50BA" wp14:editId="2A3BDFE4">
                <wp:simplePos x="0" y="0"/>
                <wp:positionH relativeFrom="column">
                  <wp:posOffset>4780915</wp:posOffset>
                </wp:positionH>
                <wp:positionV relativeFrom="paragraph">
                  <wp:posOffset>60960</wp:posOffset>
                </wp:positionV>
                <wp:extent cx="2026285" cy="20447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06F7CD7" id="Shape 24" o:spid="_x0000_s1026" style="position:absolute;left:0;text-align:left;margin-left:376.45pt;margin-top:4.8pt;width:159.55pt;height:16.1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" o:allowincell="f" fillcolor="silver" stroked="f"/>
            </w:pict>
          </mc:Fallback>
        </mc:AlternateContent>
      </w:r>
    </w:p>
    <w:p w14:paraId="458B9660" w14:textId="77777777" w:rsidR="003339E5" w:rsidRDefault="003339E5">
      <w:pPr>
        <w:sectPr w:rsidR="003339E5">
          <w:pgSz w:w="12240" w:h="15840"/>
          <w:pgMar w:top="1041" w:right="780" w:bottom="0" w:left="800" w:header="0" w:footer="0" w:gutter="0"/>
          <w:cols w:space="720" w:equalWidth="0">
            <w:col w:w="10660"/>
          </w:cols>
        </w:sectPr>
      </w:pPr>
    </w:p>
    <w:p w14:paraId="1714C163" w14:textId="77777777" w:rsidR="003339E5" w:rsidRDefault="003339E5">
      <w:pPr>
        <w:spacing w:line="200" w:lineRule="exact"/>
        <w:rPr>
          <w:rFonts w:ascii="Symbol" w:eastAsia="Symbol" w:hAnsi="Symbol" w:cs="Symbol"/>
          <w:sz w:val="20"/>
          <w:szCs w:val="20"/>
        </w:rPr>
      </w:pPr>
    </w:p>
    <w:p w14:paraId="124BA4A5" w14:textId="77777777" w:rsidR="003339E5" w:rsidRDefault="003339E5">
      <w:pPr>
        <w:spacing w:line="319" w:lineRule="exact"/>
        <w:rPr>
          <w:rFonts w:ascii="Symbol" w:eastAsia="Symbol" w:hAnsi="Symbol" w:cs="Symbol"/>
          <w:sz w:val="20"/>
          <w:szCs w:val="20"/>
        </w:rPr>
      </w:pPr>
    </w:p>
    <w:p w14:paraId="7AF811D3" w14:textId="77777777" w:rsidR="003339E5" w:rsidRDefault="003B64C7">
      <w:pPr>
        <w:ind w:left="10560"/>
        <w:rPr>
          <w:sz w:val="20"/>
          <w:szCs w:val="20"/>
        </w:rPr>
      </w:pPr>
      <w:r>
        <w:rPr>
          <w:rFonts w:ascii="Calibri" w:eastAsia="Calibri" w:hAnsi="Calibri" w:cs="Calibri"/>
          <w:sz w:val="19"/>
          <w:szCs w:val="19"/>
        </w:rPr>
        <w:t>9</w:t>
      </w:r>
    </w:p>
    <w:p w14:paraId="19D0BB39" w14:textId="77777777" w:rsidR="003339E5" w:rsidRDefault="003339E5">
      <w:pPr>
        <w:sectPr w:rsidR="003339E5">
          <w:type w:val="continuous"/>
          <w:pgSz w:w="12240" w:h="15840"/>
          <w:pgMar w:top="1041" w:right="780" w:bottom="0" w:left="800" w:header="0" w:footer="0" w:gutter="0"/>
          <w:cols w:space="720" w:equalWidth="0">
            <w:col w:w="10660"/>
          </w:cols>
        </w:sectPr>
      </w:pPr>
    </w:p>
    <w:p w14:paraId="77AB3F03" w14:textId="77777777" w:rsidR="003339E5" w:rsidRDefault="003B64C7">
      <w:pPr>
        <w:rPr>
          <w:sz w:val="20"/>
          <w:szCs w:val="20"/>
        </w:rPr>
      </w:pPr>
      <w:bookmarkStart w:id="10" w:name="page10"/>
      <w:bookmarkEnd w:id="10"/>
      <w:r>
        <w:rPr>
          <w:rFonts w:ascii="Trebuchet MS" w:eastAsia="Trebuchet MS" w:hAnsi="Trebuchet MS" w:cs="Trebuchet MS"/>
          <w:noProof/>
          <w:color w:val="FFFFFF"/>
          <w:sz w:val="96"/>
          <w:szCs w:val="96"/>
        </w:rPr>
        <w:lastRenderedPageBreak/>
        <w:drawing>
          <wp:anchor distT="0" distB="0" distL="114300" distR="114300" simplePos="0" relativeHeight="251062272" behindDoc="1" locked="0" layoutInCell="0" allowOverlap="1" wp14:anchorId="5608EC18" wp14:editId="2F562C63">
            <wp:simplePos x="0" y="0"/>
            <wp:positionH relativeFrom="page">
              <wp:posOffset>457200</wp:posOffset>
            </wp:positionH>
            <wp:positionV relativeFrom="page">
              <wp:posOffset>457200</wp:posOffset>
            </wp:positionV>
            <wp:extent cx="6858000" cy="128524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7F9D56F7" w14:textId="77777777" w:rsidR="003339E5" w:rsidRDefault="003B64C7">
      <w:pPr>
        <w:spacing w:line="235" w:lineRule="auto"/>
        <w:ind w:left="1560"/>
        <w:rPr>
          <w:sz w:val="20"/>
          <w:szCs w:val="20"/>
        </w:rPr>
      </w:pPr>
      <w:r>
        <w:rPr>
          <w:rFonts w:ascii="Trebuchet MS" w:eastAsia="Trebuchet MS" w:hAnsi="Trebuchet MS" w:cs="Trebuchet MS"/>
          <w:b/>
          <w:bCs/>
          <w:color w:val="FFFFFF"/>
          <w:sz w:val="64"/>
          <w:szCs w:val="64"/>
        </w:rPr>
        <w:t>AT A GLANCE</w:t>
      </w:r>
    </w:p>
    <w:p w14:paraId="521E2BC1" w14:textId="77777777" w:rsidR="003339E5" w:rsidRDefault="003339E5">
      <w:pPr>
        <w:spacing w:line="343" w:lineRule="exact"/>
        <w:rPr>
          <w:sz w:val="20"/>
          <w:szCs w:val="20"/>
        </w:rPr>
      </w:pPr>
    </w:p>
    <w:p w14:paraId="6A8165D9" w14:textId="77777777" w:rsidR="003339E5" w:rsidRDefault="003B64C7">
      <w:pPr>
        <w:ind w:left="1200"/>
        <w:rPr>
          <w:sz w:val="20"/>
          <w:szCs w:val="20"/>
        </w:rPr>
      </w:pPr>
      <w:r>
        <w:rPr>
          <w:rFonts w:ascii="Calibri" w:eastAsia="Calibri" w:hAnsi="Calibri" w:cs="Calibri"/>
        </w:rPr>
        <w:t>systems that support the operations and assets of the agency.</w:t>
      </w:r>
    </w:p>
    <w:p w14:paraId="012D34C4" w14:textId="77777777" w:rsidR="003339E5" w:rsidRDefault="003339E5">
      <w:pPr>
        <w:spacing w:line="170" w:lineRule="exact"/>
        <w:rPr>
          <w:sz w:val="20"/>
          <w:szCs w:val="20"/>
        </w:rPr>
      </w:pPr>
    </w:p>
    <w:p w14:paraId="3E4DEB24" w14:textId="77777777" w:rsidR="003339E5" w:rsidRDefault="003B64C7">
      <w:pPr>
        <w:numPr>
          <w:ilvl w:val="1"/>
          <w:numId w:val="7"/>
        </w:numPr>
        <w:tabs>
          <w:tab w:val="left" w:pos="1200"/>
        </w:tabs>
        <w:spacing w:line="224" w:lineRule="auto"/>
        <w:ind w:left="1200" w:right="140" w:hanging="181"/>
        <w:rPr>
          <w:rFonts w:ascii="Calibri" w:eastAsia="Calibri" w:hAnsi="Calibri" w:cs="Calibri"/>
        </w:rPr>
      </w:pPr>
      <w:r>
        <w:rPr>
          <w:rFonts w:ascii="Calibri" w:eastAsia="Calibri" w:hAnsi="Calibri" w:cs="Calibri"/>
        </w:rPr>
        <w:t xml:space="preserve">The agency must ensure information security staff members are trained and that all agency personnel are held accountable for complying with the agency-wide information security program. Workforce management is addressed in </w:t>
      </w:r>
      <w:hyperlink w:anchor="page60">
        <w:r>
          <w:rPr>
            <w:rFonts w:ascii="Calibri" w:eastAsia="Calibri" w:hAnsi="Calibri" w:cs="Calibri"/>
            <w:color w:val="085296"/>
            <w:u w:val="single"/>
          </w:rPr>
          <w:t>Section 3</w:t>
        </w:r>
        <w:r>
          <w:rPr>
            <w:rFonts w:ascii="Calibri" w:eastAsia="Calibri" w:hAnsi="Calibri" w:cs="Calibri"/>
            <w:u w:val="single"/>
          </w:rPr>
          <w:t>.</w:t>
        </w:r>
      </w:hyperlink>
    </w:p>
    <w:p w14:paraId="4E4296CD" w14:textId="77777777" w:rsidR="003339E5" w:rsidRDefault="003339E5">
      <w:pPr>
        <w:spacing w:line="123" w:lineRule="exact"/>
        <w:rPr>
          <w:rFonts w:ascii="Calibri" w:eastAsia="Calibri" w:hAnsi="Calibri" w:cs="Calibri"/>
        </w:rPr>
      </w:pPr>
    </w:p>
    <w:p w14:paraId="6BA009CA" w14:textId="77777777" w:rsidR="003339E5" w:rsidRDefault="003B64C7">
      <w:pPr>
        <w:numPr>
          <w:ilvl w:val="0"/>
          <w:numId w:val="7"/>
        </w:numPr>
        <w:tabs>
          <w:tab w:val="left" w:pos="740"/>
        </w:tabs>
        <w:ind w:left="740" w:hanging="264"/>
        <w:rPr>
          <w:rFonts w:ascii="Symbol" w:eastAsia="Symbol" w:hAnsi="Symbol" w:cs="Symbol"/>
          <w:sz w:val="20"/>
          <w:szCs w:val="20"/>
        </w:rPr>
      </w:pPr>
      <w:r>
        <w:rPr>
          <w:rFonts w:ascii="Calibri" w:eastAsia="Calibri" w:hAnsi="Calibri" w:cs="Calibri"/>
        </w:rPr>
        <w:t>Additional agency responsibilities include:</w:t>
      </w:r>
    </w:p>
    <w:p w14:paraId="75A489FC" w14:textId="77777777" w:rsidR="003339E5" w:rsidRDefault="003339E5">
      <w:pPr>
        <w:spacing w:line="170" w:lineRule="exact"/>
        <w:rPr>
          <w:rFonts w:ascii="Symbol" w:eastAsia="Symbol" w:hAnsi="Symbol" w:cs="Symbol"/>
          <w:sz w:val="20"/>
          <w:szCs w:val="20"/>
        </w:rPr>
      </w:pPr>
    </w:p>
    <w:p w14:paraId="444E6F46" w14:textId="77777777" w:rsidR="003339E5" w:rsidRDefault="003B64C7">
      <w:pPr>
        <w:numPr>
          <w:ilvl w:val="1"/>
          <w:numId w:val="7"/>
        </w:numPr>
        <w:tabs>
          <w:tab w:val="left" w:pos="1200"/>
        </w:tabs>
        <w:spacing w:line="217" w:lineRule="auto"/>
        <w:ind w:left="1200" w:right="160" w:hanging="181"/>
        <w:rPr>
          <w:rFonts w:ascii="Calibri" w:eastAsia="Calibri" w:hAnsi="Calibri" w:cs="Calibri"/>
        </w:rPr>
      </w:pPr>
      <w:r>
        <w:rPr>
          <w:rFonts w:ascii="Calibri" w:eastAsia="Calibri" w:hAnsi="Calibri" w:cs="Calibri"/>
        </w:rPr>
        <w:t>Reporting breaches and major incidents to the US-Computer Emergency Readiness Team operated by DHS within mandatory timelines. (</w:t>
      </w:r>
      <w:r>
        <w:rPr>
          <w:rFonts w:ascii="Calibri" w:eastAsia="Calibri" w:hAnsi="Calibri" w:cs="Calibri"/>
          <w:i/>
          <w:iCs/>
        </w:rPr>
        <w:t>See</w:t>
      </w:r>
      <w:r>
        <w:rPr>
          <w:rFonts w:ascii="Calibri" w:eastAsia="Calibri" w:hAnsi="Calibri" w:cs="Calibri"/>
        </w:rPr>
        <w:t xml:space="preserve"> </w:t>
      </w:r>
      <w:hyperlink w:anchor="page24">
        <w:r>
          <w:rPr>
            <w:rFonts w:ascii="Calibri" w:eastAsia="Calibri" w:hAnsi="Calibri" w:cs="Calibri"/>
            <w:i/>
            <w:iCs/>
            <w:color w:val="085296"/>
            <w:u w:val="single"/>
          </w:rPr>
          <w:t>Section 1.3</w:t>
        </w:r>
        <w:r>
          <w:rPr>
            <w:rFonts w:ascii="Calibri" w:eastAsia="Calibri" w:hAnsi="Calibri" w:cs="Calibri"/>
            <w:color w:val="085296"/>
            <w:u w:val="single"/>
          </w:rPr>
          <w:t>.</w:t>
        </w:r>
        <w:r>
          <w:rPr>
            <w:rFonts w:ascii="Calibri" w:eastAsia="Calibri" w:hAnsi="Calibri" w:cs="Calibri"/>
            <w:u w:val="single"/>
          </w:rPr>
          <w:t xml:space="preserve"> </w:t>
        </w:r>
      </w:hyperlink>
      <w:r>
        <w:rPr>
          <w:rFonts w:ascii="Calibri" w:eastAsia="Calibri" w:hAnsi="Calibri" w:cs="Calibri"/>
        </w:rPr>
        <w:t>Reporting Requirements)</w:t>
      </w:r>
    </w:p>
    <w:p w14:paraId="100FAB79" w14:textId="77777777" w:rsidR="003339E5" w:rsidRDefault="003339E5">
      <w:pPr>
        <w:spacing w:line="171" w:lineRule="exact"/>
        <w:rPr>
          <w:rFonts w:ascii="Calibri" w:eastAsia="Calibri" w:hAnsi="Calibri" w:cs="Calibri"/>
        </w:rPr>
      </w:pPr>
    </w:p>
    <w:p w14:paraId="4431E8AB" w14:textId="77777777" w:rsidR="003339E5" w:rsidRDefault="003B64C7">
      <w:pPr>
        <w:numPr>
          <w:ilvl w:val="1"/>
          <w:numId w:val="7"/>
        </w:numPr>
        <w:tabs>
          <w:tab w:val="left" w:pos="1200"/>
        </w:tabs>
        <w:spacing w:line="224" w:lineRule="auto"/>
        <w:ind w:left="1200" w:right="60" w:hanging="181"/>
        <w:jc w:val="both"/>
        <w:rPr>
          <w:rFonts w:ascii="Symbol" w:eastAsia="Symbol" w:hAnsi="Symbol" w:cs="Symbol"/>
          <w:sz w:val="20"/>
          <w:szCs w:val="20"/>
        </w:rPr>
      </w:pPr>
      <w:r>
        <w:rPr>
          <w:rFonts w:ascii="Calibri" w:eastAsia="Calibri" w:hAnsi="Calibri" w:cs="Calibri"/>
        </w:rPr>
        <w:t>Ensuring CISOs have the appropriate professional qualifications to lead information security across the agency as their primary responsibility, implement cybersecurity solutions where necessary, and ensure their office directs its mission and resources toward enhancing agency cybersecurity.</w:t>
      </w:r>
    </w:p>
    <w:p w14:paraId="49B7CC4D"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63296" behindDoc="1" locked="0" layoutInCell="0" allowOverlap="1" wp14:anchorId="17F19960" wp14:editId="2A95AF53">
                <wp:simplePos x="0" y="0"/>
                <wp:positionH relativeFrom="column">
                  <wp:posOffset>-194945</wp:posOffset>
                </wp:positionH>
                <wp:positionV relativeFrom="paragraph">
                  <wp:posOffset>5335270</wp:posOffset>
                </wp:positionV>
                <wp:extent cx="4836160" cy="20447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DCDC241" id="Shape 26" o:spid="_x0000_s1026" style="position:absolute;left:0;text-align:left;margin-left:-15.35pt;margin-top:420.1pt;width:380.8pt;height:16.1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64320" behindDoc="1" locked="0" layoutInCell="0" allowOverlap="1" wp14:anchorId="4B73C683" wp14:editId="339374BE">
                <wp:simplePos x="0" y="0"/>
                <wp:positionH relativeFrom="column">
                  <wp:posOffset>4641215</wp:posOffset>
                </wp:positionH>
                <wp:positionV relativeFrom="paragraph">
                  <wp:posOffset>5335270</wp:posOffset>
                </wp:positionV>
                <wp:extent cx="2026285" cy="20447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8DFFC01" id="Shape 27" o:spid="_x0000_s1026" style="position:absolute;left:0;text-align:left;margin-left:365.45pt;margin-top:420.1pt;width:159.55pt;height:16.1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" o:allowincell="f" fillcolor="silver" stroked="f"/>
            </w:pict>
          </mc:Fallback>
        </mc:AlternateContent>
      </w:r>
    </w:p>
    <w:p w14:paraId="2B257A32" w14:textId="77777777" w:rsidR="003339E5" w:rsidRDefault="003339E5">
      <w:pPr>
        <w:sectPr w:rsidR="003339E5">
          <w:pgSz w:w="12240" w:h="15840"/>
          <w:pgMar w:top="1041" w:right="780" w:bottom="0" w:left="1020" w:header="0" w:footer="0" w:gutter="0"/>
          <w:cols w:space="720" w:equalWidth="0">
            <w:col w:w="10440"/>
          </w:cols>
        </w:sectPr>
      </w:pPr>
    </w:p>
    <w:p w14:paraId="57CD89EF" w14:textId="77777777" w:rsidR="003339E5" w:rsidRDefault="003339E5">
      <w:pPr>
        <w:spacing w:line="200" w:lineRule="exact"/>
        <w:rPr>
          <w:rFonts w:ascii="Symbol" w:eastAsia="Symbol" w:hAnsi="Symbol" w:cs="Symbol"/>
          <w:sz w:val="20"/>
          <w:szCs w:val="20"/>
        </w:rPr>
      </w:pPr>
    </w:p>
    <w:p w14:paraId="03317164" w14:textId="77777777" w:rsidR="003339E5" w:rsidRDefault="003339E5">
      <w:pPr>
        <w:spacing w:line="200" w:lineRule="exact"/>
        <w:rPr>
          <w:rFonts w:ascii="Symbol" w:eastAsia="Symbol" w:hAnsi="Symbol" w:cs="Symbol"/>
          <w:sz w:val="20"/>
          <w:szCs w:val="20"/>
        </w:rPr>
      </w:pPr>
    </w:p>
    <w:p w14:paraId="1AD7BB75" w14:textId="77777777" w:rsidR="003339E5" w:rsidRDefault="003339E5">
      <w:pPr>
        <w:spacing w:line="200" w:lineRule="exact"/>
        <w:rPr>
          <w:rFonts w:ascii="Symbol" w:eastAsia="Symbol" w:hAnsi="Symbol" w:cs="Symbol"/>
          <w:sz w:val="20"/>
          <w:szCs w:val="20"/>
        </w:rPr>
      </w:pPr>
    </w:p>
    <w:p w14:paraId="613F3ED6" w14:textId="77777777" w:rsidR="003339E5" w:rsidRDefault="003339E5">
      <w:pPr>
        <w:spacing w:line="200" w:lineRule="exact"/>
        <w:rPr>
          <w:rFonts w:ascii="Symbol" w:eastAsia="Symbol" w:hAnsi="Symbol" w:cs="Symbol"/>
          <w:sz w:val="20"/>
          <w:szCs w:val="20"/>
        </w:rPr>
      </w:pPr>
    </w:p>
    <w:p w14:paraId="525A8596" w14:textId="77777777" w:rsidR="003339E5" w:rsidRDefault="003339E5">
      <w:pPr>
        <w:spacing w:line="200" w:lineRule="exact"/>
        <w:rPr>
          <w:rFonts w:ascii="Symbol" w:eastAsia="Symbol" w:hAnsi="Symbol" w:cs="Symbol"/>
          <w:sz w:val="20"/>
          <w:szCs w:val="20"/>
        </w:rPr>
      </w:pPr>
    </w:p>
    <w:p w14:paraId="75C3B045" w14:textId="77777777" w:rsidR="003339E5" w:rsidRDefault="003339E5">
      <w:pPr>
        <w:spacing w:line="200" w:lineRule="exact"/>
        <w:rPr>
          <w:rFonts w:ascii="Symbol" w:eastAsia="Symbol" w:hAnsi="Symbol" w:cs="Symbol"/>
          <w:sz w:val="20"/>
          <w:szCs w:val="20"/>
        </w:rPr>
      </w:pPr>
    </w:p>
    <w:p w14:paraId="6F4E2CAB" w14:textId="77777777" w:rsidR="003339E5" w:rsidRDefault="003339E5">
      <w:pPr>
        <w:spacing w:line="200" w:lineRule="exact"/>
        <w:rPr>
          <w:rFonts w:ascii="Symbol" w:eastAsia="Symbol" w:hAnsi="Symbol" w:cs="Symbol"/>
          <w:sz w:val="20"/>
          <w:szCs w:val="20"/>
        </w:rPr>
      </w:pPr>
    </w:p>
    <w:p w14:paraId="251481A7" w14:textId="77777777" w:rsidR="003339E5" w:rsidRDefault="003339E5">
      <w:pPr>
        <w:spacing w:line="200" w:lineRule="exact"/>
        <w:rPr>
          <w:rFonts w:ascii="Symbol" w:eastAsia="Symbol" w:hAnsi="Symbol" w:cs="Symbol"/>
          <w:sz w:val="20"/>
          <w:szCs w:val="20"/>
        </w:rPr>
      </w:pPr>
    </w:p>
    <w:p w14:paraId="1EBE9BF1" w14:textId="77777777" w:rsidR="003339E5" w:rsidRDefault="003339E5">
      <w:pPr>
        <w:spacing w:line="200" w:lineRule="exact"/>
        <w:rPr>
          <w:rFonts w:ascii="Symbol" w:eastAsia="Symbol" w:hAnsi="Symbol" w:cs="Symbol"/>
          <w:sz w:val="20"/>
          <w:szCs w:val="20"/>
        </w:rPr>
      </w:pPr>
    </w:p>
    <w:p w14:paraId="11712FD7" w14:textId="77777777" w:rsidR="003339E5" w:rsidRDefault="003339E5">
      <w:pPr>
        <w:spacing w:line="200" w:lineRule="exact"/>
        <w:rPr>
          <w:rFonts w:ascii="Symbol" w:eastAsia="Symbol" w:hAnsi="Symbol" w:cs="Symbol"/>
          <w:sz w:val="20"/>
          <w:szCs w:val="20"/>
        </w:rPr>
      </w:pPr>
    </w:p>
    <w:p w14:paraId="3E4502ED" w14:textId="77777777" w:rsidR="003339E5" w:rsidRDefault="003339E5">
      <w:pPr>
        <w:spacing w:line="200" w:lineRule="exact"/>
        <w:rPr>
          <w:rFonts w:ascii="Symbol" w:eastAsia="Symbol" w:hAnsi="Symbol" w:cs="Symbol"/>
          <w:sz w:val="20"/>
          <w:szCs w:val="20"/>
        </w:rPr>
      </w:pPr>
    </w:p>
    <w:p w14:paraId="788E244C" w14:textId="77777777" w:rsidR="003339E5" w:rsidRDefault="003339E5">
      <w:pPr>
        <w:spacing w:line="200" w:lineRule="exact"/>
        <w:rPr>
          <w:rFonts w:ascii="Symbol" w:eastAsia="Symbol" w:hAnsi="Symbol" w:cs="Symbol"/>
          <w:sz w:val="20"/>
          <w:szCs w:val="20"/>
        </w:rPr>
      </w:pPr>
    </w:p>
    <w:p w14:paraId="00136E86" w14:textId="77777777" w:rsidR="003339E5" w:rsidRDefault="003339E5">
      <w:pPr>
        <w:spacing w:line="200" w:lineRule="exact"/>
        <w:rPr>
          <w:rFonts w:ascii="Symbol" w:eastAsia="Symbol" w:hAnsi="Symbol" w:cs="Symbol"/>
          <w:sz w:val="20"/>
          <w:szCs w:val="20"/>
        </w:rPr>
      </w:pPr>
    </w:p>
    <w:p w14:paraId="0483C85A" w14:textId="77777777" w:rsidR="003339E5" w:rsidRDefault="003339E5">
      <w:pPr>
        <w:spacing w:line="200" w:lineRule="exact"/>
        <w:rPr>
          <w:rFonts w:ascii="Symbol" w:eastAsia="Symbol" w:hAnsi="Symbol" w:cs="Symbol"/>
          <w:sz w:val="20"/>
          <w:szCs w:val="20"/>
        </w:rPr>
      </w:pPr>
    </w:p>
    <w:p w14:paraId="4EA9C49E" w14:textId="77777777" w:rsidR="003339E5" w:rsidRDefault="003339E5">
      <w:pPr>
        <w:spacing w:line="200" w:lineRule="exact"/>
        <w:rPr>
          <w:rFonts w:ascii="Symbol" w:eastAsia="Symbol" w:hAnsi="Symbol" w:cs="Symbol"/>
          <w:sz w:val="20"/>
          <w:szCs w:val="20"/>
        </w:rPr>
      </w:pPr>
    </w:p>
    <w:p w14:paraId="61E8B110" w14:textId="77777777" w:rsidR="003339E5" w:rsidRDefault="003339E5">
      <w:pPr>
        <w:spacing w:line="200" w:lineRule="exact"/>
        <w:rPr>
          <w:rFonts w:ascii="Symbol" w:eastAsia="Symbol" w:hAnsi="Symbol" w:cs="Symbol"/>
          <w:sz w:val="20"/>
          <w:szCs w:val="20"/>
        </w:rPr>
      </w:pPr>
    </w:p>
    <w:p w14:paraId="36DDAE5F" w14:textId="77777777" w:rsidR="003339E5" w:rsidRDefault="003339E5">
      <w:pPr>
        <w:spacing w:line="200" w:lineRule="exact"/>
        <w:rPr>
          <w:rFonts w:ascii="Symbol" w:eastAsia="Symbol" w:hAnsi="Symbol" w:cs="Symbol"/>
          <w:sz w:val="20"/>
          <w:szCs w:val="20"/>
        </w:rPr>
      </w:pPr>
    </w:p>
    <w:p w14:paraId="71773A24" w14:textId="77777777" w:rsidR="003339E5" w:rsidRDefault="003339E5">
      <w:pPr>
        <w:spacing w:line="200" w:lineRule="exact"/>
        <w:rPr>
          <w:rFonts w:ascii="Symbol" w:eastAsia="Symbol" w:hAnsi="Symbol" w:cs="Symbol"/>
          <w:sz w:val="20"/>
          <w:szCs w:val="20"/>
        </w:rPr>
      </w:pPr>
    </w:p>
    <w:p w14:paraId="05FE69CC" w14:textId="77777777" w:rsidR="003339E5" w:rsidRDefault="003339E5">
      <w:pPr>
        <w:spacing w:line="200" w:lineRule="exact"/>
        <w:rPr>
          <w:rFonts w:ascii="Symbol" w:eastAsia="Symbol" w:hAnsi="Symbol" w:cs="Symbol"/>
          <w:sz w:val="20"/>
          <w:szCs w:val="20"/>
        </w:rPr>
      </w:pPr>
    </w:p>
    <w:p w14:paraId="0C2D6E2F" w14:textId="77777777" w:rsidR="003339E5" w:rsidRDefault="003339E5">
      <w:pPr>
        <w:spacing w:line="200" w:lineRule="exact"/>
        <w:rPr>
          <w:rFonts w:ascii="Symbol" w:eastAsia="Symbol" w:hAnsi="Symbol" w:cs="Symbol"/>
          <w:sz w:val="20"/>
          <w:szCs w:val="20"/>
        </w:rPr>
      </w:pPr>
    </w:p>
    <w:p w14:paraId="45E8C7F5" w14:textId="77777777" w:rsidR="003339E5" w:rsidRDefault="003339E5">
      <w:pPr>
        <w:spacing w:line="200" w:lineRule="exact"/>
        <w:rPr>
          <w:rFonts w:ascii="Symbol" w:eastAsia="Symbol" w:hAnsi="Symbol" w:cs="Symbol"/>
          <w:sz w:val="20"/>
          <w:szCs w:val="20"/>
        </w:rPr>
      </w:pPr>
    </w:p>
    <w:p w14:paraId="0E4BD567" w14:textId="77777777" w:rsidR="003339E5" w:rsidRDefault="003339E5">
      <w:pPr>
        <w:spacing w:line="200" w:lineRule="exact"/>
        <w:rPr>
          <w:rFonts w:ascii="Symbol" w:eastAsia="Symbol" w:hAnsi="Symbol" w:cs="Symbol"/>
          <w:sz w:val="20"/>
          <w:szCs w:val="20"/>
        </w:rPr>
      </w:pPr>
    </w:p>
    <w:p w14:paraId="0E468A44" w14:textId="77777777" w:rsidR="003339E5" w:rsidRDefault="003339E5">
      <w:pPr>
        <w:spacing w:line="200" w:lineRule="exact"/>
        <w:rPr>
          <w:rFonts w:ascii="Symbol" w:eastAsia="Symbol" w:hAnsi="Symbol" w:cs="Symbol"/>
          <w:sz w:val="20"/>
          <w:szCs w:val="20"/>
        </w:rPr>
      </w:pPr>
    </w:p>
    <w:p w14:paraId="43330EDF" w14:textId="77777777" w:rsidR="003339E5" w:rsidRDefault="003339E5">
      <w:pPr>
        <w:spacing w:line="200" w:lineRule="exact"/>
        <w:rPr>
          <w:rFonts w:ascii="Symbol" w:eastAsia="Symbol" w:hAnsi="Symbol" w:cs="Symbol"/>
          <w:sz w:val="20"/>
          <w:szCs w:val="20"/>
        </w:rPr>
      </w:pPr>
    </w:p>
    <w:p w14:paraId="18CE5562" w14:textId="77777777" w:rsidR="003339E5" w:rsidRDefault="003339E5">
      <w:pPr>
        <w:spacing w:line="200" w:lineRule="exact"/>
        <w:rPr>
          <w:rFonts w:ascii="Symbol" w:eastAsia="Symbol" w:hAnsi="Symbol" w:cs="Symbol"/>
          <w:sz w:val="20"/>
          <w:szCs w:val="20"/>
        </w:rPr>
      </w:pPr>
    </w:p>
    <w:p w14:paraId="3EAE584F" w14:textId="77777777" w:rsidR="003339E5" w:rsidRDefault="003339E5">
      <w:pPr>
        <w:spacing w:line="200" w:lineRule="exact"/>
        <w:rPr>
          <w:rFonts w:ascii="Symbol" w:eastAsia="Symbol" w:hAnsi="Symbol" w:cs="Symbol"/>
          <w:sz w:val="20"/>
          <w:szCs w:val="20"/>
        </w:rPr>
      </w:pPr>
    </w:p>
    <w:p w14:paraId="417EA205" w14:textId="77777777" w:rsidR="003339E5" w:rsidRDefault="003339E5">
      <w:pPr>
        <w:spacing w:line="200" w:lineRule="exact"/>
        <w:rPr>
          <w:rFonts w:ascii="Symbol" w:eastAsia="Symbol" w:hAnsi="Symbol" w:cs="Symbol"/>
          <w:sz w:val="20"/>
          <w:szCs w:val="20"/>
        </w:rPr>
      </w:pPr>
    </w:p>
    <w:p w14:paraId="321A730F" w14:textId="77777777" w:rsidR="003339E5" w:rsidRDefault="003339E5">
      <w:pPr>
        <w:spacing w:line="200" w:lineRule="exact"/>
        <w:rPr>
          <w:rFonts w:ascii="Symbol" w:eastAsia="Symbol" w:hAnsi="Symbol" w:cs="Symbol"/>
          <w:sz w:val="20"/>
          <w:szCs w:val="20"/>
        </w:rPr>
      </w:pPr>
    </w:p>
    <w:p w14:paraId="3BBCC6BD" w14:textId="77777777" w:rsidR="003339E5" w:rsidRDefault="003339E5">
      <w:pPr>
        <w:spacing w:line="200" w:lineRule="exact"/>
        <w:rPr>
          <w:rFonts w:ascii="Symbol" w:eastAsia="Symbol" w:hAnsi="Symbol" w:cs="Symbol"/>
          <w:sz w:val="20"/>
          <w:szCs w:val="20"/>
        </w:rPr>
      </w:pPr>
    </w:p>
    <w:p w14:paraId="542114A7" w14:textId="77777777" w:rsidR="003339E5" w:rsidRDefault="003339E5">
      <w:pPr>
        <w:spacing w:line="200" w:lineRule="exact"/>
        <w:rPr>
          <w:rFonts w:ascii="Symbol" w:eastAsia="Symbol" w:hAnsi="Symbol" w:cs="Symbol"/>
          <w:sz w:val="20"/>
          <w:szCs w:val="20"/>
        </w:rPr>
      </w:pPr>
    </w:p>
    <w:p w14:paraId="14223C43" w14:textId="77777777" w:rsidR="003339E5" w:rsidRDefault="003339E5">
      <w:pPr>
        <w:spacing w:line="200" w:lineRule="exact"/>
        <w:rPr>
          <w:rFonts w:ascii="Symbol" w:eastAsia="Symbol" w:hAnsi="Symbol" w:cs="Symbol"/>
          <w:sz w:val="20"/>
          <w:szCs w:val="20"/>
        </w:rPr>
      </w:pPr>
    </w:p>
    <w:p w14:paraId="006E97E8" w14:textId="77777777" w:rsidR="003339E5" w:rsidRDefault="003339E5">
      <w:pPr>
        <w:spacing w:line="200" w:lineRule="exact"/>
        <w:rPr>
          <w:rFonts w:ascii="Symbol" w:eastAsia="Symbol" w:hAnsi="Symbol" w:cs="Symbol"/>
          <w:sz w:val="20"/>
          <w:szCs w:val="20"/>
        </w:rPr>
      </w:pPr>
    </w:p>
    <w:p w14:paraId="2DC65049" w14:textId="77777777" w:rsidR="003339E5" w:rsidRDefault="003339E5">
      <w:pPr>
        <w:spacing w:line="200" w:lineRule="exact"/>
        <w:rPr>
          <w:rFonts w:ascii="Symbol" w:eastAsia="Symbol" w:hAnsi="Symbol" w:cs="Symbol"/>
          <w:sz w:val="20"/>
          <w:szCs w:val="20"/>
        </w:rPr>
      </w:pPr>
    </w:p>
    <w:p w14:paraId="2C02D26B" w14:textId="77777777" w:rsidR="003339E5" w:rsidRDefault="003339E5">
      <w:pPr>
        <w:spacing w:line="200" w:lineRule="exact"/>
        <w:rPr>
          <w:rFonts w:ascii="Symbol" w:eastAsia="Symbol" w:hAnsi="Symbol" w:cs="Symbol"/>
          <w:sz w:val="20"/>
          <w:szCs w:val="20"/>
        </w:rPr>
      </w:pPr>
    </w:p>
    <w:p w14:paraId="034F264F" w14:textId="77777777" w:rsidR="003339E5" w:rsidRDefault="003339E5">
      <w:pPr>
        <w:spacing w:line="200" w:lineRule="exact"/>
        <w:rPr>
          <w:rFonts w:ascii="Symbol" w:eastAsia="Symbol" w:hAnsi="Symbol" w:cs="Symbol"/>
          <w:sz w:val="20"/>
          <w:szCs w:val="20"/>
        </w:rPr>
      </w:pPr>
    </w:p>
    <w:p w14:paraId="0E7D4EDA" w14:textId="77777777" w:rsidR="003339E5" w:rsidRDefault="003339E5">
      <w:pPr>
        <w:spacing w:line="200" w:lineRule="exact"/>
        <w:rPr>
          <w:rFonts w:ascii="Symbol" w:eastAsia="Symbol" w:hAnsi="Symbol" w:cs="Symbol"/>
          <w:sz w:val="20"/>
          <w:szCs w:val="20"/>
        </w:rPr>
      </w:pPr>
    </w:p>
    <w:p w14:paraId="7846A81F" w14:textId="77777777" w:rsidR="003339E5" w:rsidRDefault="003339E5">
      <w:pPr>
        <w:spacing w:line="200" w:lineRule="exact"/>
        <w:rPr>
          <w:rFonts w:ascii="Symbol" w:eastAsia="Symbol" w:hAnsi="Symbol" w:cs="Symbol"/>
          <w:sz w:val="20"/>
          <w:szCs w:val="20"/>
        </w:rPr>
      </w:pPr>
    </w:p>
    <w:p w14:paraId="49AC98D2" w14:textId="77777777" w:rsidR="003339E5" w:rsidRDefault="003339E5">
      <w:pPr>
        <w:spacing w:line="200" w:lineRule="exact"/>
        <w:rPr>
          <w:rFonts w:ascii="Symbol" w:eastAsia="Symbol" w:hAnsi="Symbol" w:cs="Symbol"/>
          <w:sz w:val="20"/>
          <w:szCs w:val="20"/>
        </w:rPr>
      </w:pPr>
    </w:p>
    <w:p w14:paraId="7D6F9391" w14:textId="77777777" w:rsidR="003339E5" w:rsidRDefault="003339E5">
      <w:pPr>
        <w:spacing w:line="200" w:lineRule="exact"/>
        <w:rPr>
          <w:rFonts w:ascii="Symbol" w:eastAsia="Symbol" w:hAnsi="Symbol" w:cs="Symbol"/>
          <w:sz w:val="20"/>
          <w:szCs w:val="20"/>
        </w:rPr>
      </w:pPr>
    </w:p>
    <w:p w14:paraId="3C7D155E" w14:textId="77777777" w:rsidR="003339E5" w:rsidRDefault="003339E5">
      <w:pPr>
        <w:spacing w:line="200" w:lineRule="exact"/>
        <w:rPr>
          <w:rFonts w:ascii="Symbol" w:eastAsia="Symbol" w:hAnsi="Symbol" w:cs="Symbol"/>
          <w:sz w:val="20"/>
          <w:szCs w:val="20"/>
        </w:rPr>
      </w:pPr>
    </w:p>
    <w:p w14:paraId="25A97C02" w14:textId="77777777" w:rsidR="003339E5" w:rsidRDefault="003339E5">
      <w:pPr>
        <w:spacing w:line="200" w:lineRule="exact"/>
        <w:rPr>
          <w:rFonts w:ascii="Symbol" w:eastAsia="Symbol" w:hAnsi="Symbol" w:cs="Symbol"/>
          <w:sz w:val="20"/>
          <w:szCs w:val="20"/>
        </w:rPr>
      </w:pPr>
    </w:p>
    <w:p w14:paraId="72072FCA" w14:textId="77777777" w:rsidR="003339E5" w:rsidRDefault="003339E5">
      <w:pPr>
        <w:spacing w:line="200" w:lineRule="exact"/>
        <w:rPr>
          <w:rFonts w:ascii="Symbol" w:eastAsia="Symbol" w:hAnsi="Symbol" w:cs="Symbol"/>
          <w:sz w:val="20"/>
          <w:szCs w:val="20"/>
        </w:rPr>
      </w:pPr>
    </w:p>
    <w:p w14:paraId="18C15B23" w14:textId="77777777" w:rsidR="003339E5" w:rsidRDefault="003339E5">
      <w:pPr>
        <w:spacing w:line="400" w:lineRule="exact"/>
        <w:rPr>
          <w:rFonts w:ascii="Symbol" w:eastAsia="Symbol" w:hAnsi="Symbol" w:cs="Symbol"/>
          <w:sz w:val="20"/>
          <w:szCs w:val="20"/>
        </w:rPr>
      </w:pPr>
    </w:p>
    <w:p w14:paraId="4CD1FFD7" w14:textId="77777777" w:rsidR="003339E5" w:rsidRDefault="003B64C7">
      <w:pPr>
        <w:ind w:left="10220"/>
        <w:rPr>
          <w:sz w:val="20"/>
          <w:szCs w:val="20"/>
        </w:rPr>
      </w:pPr>
      <w:r>
        <w:rPr>
          <w:rFonts w:ascii="Calibri" w:eastAsia="Calibri" w:hAnsi="Calibri" w:cs="Calibri"/>
          <w:sz w:val="21"/>
          <w:szCs w:val="21"/>
        </w:rPr>
        <w:t>10</w:t>
      </w:r>
    </w:p>
    <w:p w14:paraId="2F50C8CD" w14:textId="77777777" w:rsidR="003339E5" w:rsidRDefault="003339E5">
      <w:pPr>
        <w:sectPr w:rsidR="003339E5">
          <w:type w:val="continuous"/>
          <w:pgSz w:w="12240" w:h="15840"/>
          <w:pgMar w:top="1041" w:right="780" w:bottom="0" w:left="1020" w:header="0" w:footer="0" w:gutter="0"/>
          <w:cols w:space="720" w:equalWidth="0">
            <w:col w:w="10440"/>
          </w:cols>
        </w:sectPr>
      </w:pPr>
    </w:p>
    <w:p w14:paraId="49343750" w14:textId="77777777" w:rsidR="003339E5" w:rsidRDefault="003B64C7">
      <w:pPr>
        <w:ind w:left="1780"/>
        <w:rPr>
          <w:sz w:val="20"/>
          <w:szCs w:val="20"/>
        </w:rPr>
      </w:pPr>
      <w:bookmarkStart w:id="11" w:name="page11"/>
      <w:bookmarkEnd w:id="11"/>
      <w:r>
        <w:rPr>
          <w:rFonts w:ascii="Trebuchet MS" w:eastAsia="Trebuchet MS" w:hAnsi="Trebuchet MS" w:cs="Trebuchet MS"/>
          <w:b/>
          <w:bCs/>
          <w:noProof/>
          <w:color w:val="FFFFFF"/>
          <w:sz w:val="64"/>
          <w:szCs w:val="64"/>
        </w:rPr>
        <w:lastRenderedPageBreak/>
        <w:drawing>
          <wp:anchor distT="0" distB="0" distL="114300" distR="114300" simplePos="0" relativeHeight="251065344" behindDoc="1" locked="0" layoutInCell="0" allowOverlap="1" wp14:anchorId="3AF27F1B" wp14:editId="0402FFBC">
            <wp:simplePos x="0" y="0"/>
            <wp:positionH relativeFrom="page">
              <wp:posOffset>457200</wp:posOffset>
            </wp:positionH>
            <wp:positionV relativeFrom="page">
              <wp:posOffset>457200</wp:posOffset>
            </wp:positionV>
            <wp:extent cx="6858000" cy="128524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733AE5E8"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592DA10" w14:textId="77777777" w:rsidR="003339E5" w:rsidRDefault="003B64C7">
      <w:pPr>
        <w:spacing w:line="236" w:lineRule="auto"/>
        <w:ind w:left="1780"/>
        <w:rPr>
          <w:sz w:val="20"/>
          <w:szCs w:val="20"/>
        </w:rPr>
      </w:pPr>
      <w:r>
        <w:rPr>
          <w:rFonts w:ascii="Trebuchet MS" w:eastAsia="Trebuchet MS" w:hAnsi="Trebuchet MS" w:cs="Trebuchet MS"/>
          <w:b/>
          <w:bCs/>
          <w:color w:val="FFFFFF"/>
          <w:sz w:val="64"/>
          <w:szCs w:val="64"/>
        </w:rPr>
        <w:t>ORGANIZATIONS</w:t>
      </w:r>
    </w:p>
    <w:p w14:paraId="5DC45720" w14:textId="77777777" w:rsidR="003339E5" w:rsidRDefault="003339E5">
      <w:pPr>
        <w:spacing w:line="85" w:lineRule="exact"/>
        <w:rPr>
          <w:sz w:val="20"/>
          <w:szCs w:val="20"/>
        </w:rPr>
      </w:pPr>
    </w:p>
    <w:p w14:paraId="504F531F" w14:textId="77777777" w:rsidR="003339E5" w:rsidRDefault="003B64C7">
      <w:pPr>
        <w:ind w:left="420"/>
        <w:rPr>
          <w:sz w:val="20"/>
          <w:szCs w:val="20"/>
        </w:rPr>
      </w:pPr>
      <w:r>
        <w:rPr>
          <w:rFonts w:ascii="Trebuchet MS" w:eastAsia="Trebuchet MS" w:hAnsi="Trebuchet MS" w:cs="Trebuchet MS"/>
          <w:b/>
          <w:bCs/>
          <w:i/>
          <w:iCs/>
          <w:color w:val="808080"/>
          <w:sz w:val="44"/>
          <w:szCs w:val="44"/>
        </w:rPr>
        <w:t>The Offi ce of Management a nd Budget (OMB)</w:t>
      </w:r>
    </w:p>
    <w:p w14:paraId="0E34A6B4" w14:textId="77777777" w:rsidR="003339E5" w:rsidRDefault="003339E5">
      <w:pPr>
        <w:spacing w:line="258" w:lineRule="exact"/>
        <w:rPr>
          <w:sz w:val="20"/>
          <w:szCs w:val="20"/>
        </w:rPr>
      </w:pPr>
    </w:p>
    <w:p w14:paraId="14EC0416" w14:textId="77777777" w:rsidR="003339E5" w:rsidRDefault="003B64C7">
      <w:pPr>
        <w:rPr>
          <w:sz w:val="20"/>
          <w:szCs w:val="20"/>
        </w:rPr>
      </w:pPr>
      <w:r>
        <w:rPr>
          <w:rFonts w:ascii="Calibri" w:eastAsia="Calibri" w:hAnsi="Calibri" w:cs="Calibri"/>
          <w:b/>
          <w:bCs/>
          <w:color w:val="085296"/>
          <w:sz w:val="32"/>
          <w:szCs w:val="32"/>
        </w:rPr>
        <w:t>WHAT THE LAW SAYS</w:t>
      </w:r>
    </w:p>
    <w:p w14:paraId="3D65786A" w14:textId="77777777" w:rsidR="003339E5" w:rsidRDefault="003339E5">
      <w:pPr>
        <w:spacing w:line="10" w:lineRule="exact"/>
        <w:rPr>
          <w:sz w:val="20"/>
          <w:szCs w:val="20"/>
        </w:rPr>
      </w:pPr>
    </w:p>
    <w:p w14:paraId="78C94BBA" w14:textId="77777777" w:rsidR="003339E5" w:rsidRDefault="003B64C7">
      <w:pPr>
        <w:rPr>
          <w:sz w:val="20"/>
          <w:szCs w:val="20"/>
        </w:rPr>
      </w:pPr>
      <w:r>
        <w:rPr>
          <w:rFonts w:ascii="Calibri" w:eastAsia="Calibri" w:hAnsi="Calibri" w:cs="Calibri"/>
        </w:rPr>
        <w:t>FISMA states:</w:t>
      </w:r>
    </w:p>
    <w:p w14:paraId="5D6B1AE0" w14:textId="77777777" w:rsidR="003339E5" w:rsidRDefault="003339E5">
      <w:pPr>
        <w:spacing w:line="119" w:lineRule="exact"/>
        <w:rPr>
          <w:sz w:val="20"/>
          <w:szCs w:val="20"/>
        </w:rPr>
      </w:pPr>
    </w:p>
    <w:p w14:paraId="70F2EA66"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321741E4" w14:textId="77777777" w:rsidR="003339E5" w:rsidRDefault="003339E5">
      <w:pPr>
        <w:spacing w:line="170" w:lineRule="exact"/>
        <w:rPr>
          <w:sz w:val="20"/>
          <w:szCs w:val="20"/>
        </w:rPr>
      </w:pPr>
    </w:p>
    <w:p w14:paraId="4147A4F7" w14:textId="77777777" w:rsidR="003339E5" w:rsidRDefault="003B64C7">
      <w:pPr>
        <w:spacing w:line="225" w:lineRule="auto"/>
        <w:ind w:right="740"/>
        <w:rPr>
          <w:sz w:val="20"/>
          <w:szCs w:val="20"/>
        </w:rPr>
      </w:pPr>
      <w:r>
        <w:rPr>
          <w:rFonts w:ascii="Calibri" w:eastAsia="Calibri" w:hAnsi="Calibri" w:cs="Calibri"/>
        </w:rPr>
        <w:t>DIRECTOR.—The Director [OMB] shall oversee agency information security policies and practices, including developing and overseeing the implementation of policies, principles, standards, and guidelines on information security […]</w:t>
      </w:r>
    </w:p>
    <w:p w14:paraId="7490691A" w14:textId="77777777" w:rsidR="003339E5" w:rsidRDefault="003339E5">
      <w:pPr>
        <w:spacing w:line="121" w:lineRule="exact"/>
        <w:rPr>
          <w:sz w:val="20"/>
          <w:szCs w:val="20"/>
        </w:rPr>
      </w:pPr>
    </w:p>
    <w:p w14:paraId="631CEE53"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67EFC4EF" w14:textId="77777777" w:rsidR="003339E5" w:rsidRDefault="003339E5">
      <w:pPr>
        <w:spacing w:line="169" w:lineRule="exact"/>
        <w:rPr>
          <w:sz w:val="20"/>
          <w:szCs w:val="20"/>
        </w:rPr>
      </w:pPr>
    </w:p>
    <w:p w14:paraId="7462FC68" w14:textId="77777777" w:rsidR="003339E5" w:rsidRDefault="003B64C7">
      <w:pPr>
        <w:spacing w:line="225" w:lineRule="auto"/>
        <w:ind w:right="840"/>
        <w:jc w:val="both"/>
        <w:rPr>
          <w:sz w:val="20"/>
          <w:szCs w:val="20"/>
        </w:rPr>
      </w:pPr>
      <w:r>
        <w:rPr>
          <w:rFonts w:ascii="Calibri" w:eastAsia="Calibri" w:hAnsi="Calibri" w:cs="Calibri"/>
        </w:rPr>
        <w:t>REPORT.—Not later than March 1 of each year, the Director [OMB], in consultation with the Secretary [DHS], shall submit to Congress a report on the effectiveness of information security policies and practices during the preceding year […]</w:t>
      </w:r>
    </w:p>
    <w:p w14:paraId="147A1E17" w14:textId="77777777" w:rsidR="003339E5" w:rsidRDefault="003339E5">
      <w:pPr>
        <w:spacing w:line="121" w:lineRule="exact"/>
        <w:rPr>
          <w:sz w:val="20"/>
          <w:szCs w:val="20"/>
        </w:rPr>
      </w:pPr>
    </w:p>
    <w:p w14:paraId="2BE11905"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3555. Annual independent evaluation</w:t>
      </w:r>
    </w:p>
    <w:p w14:paraId="7589A549" w14:textId="77777777" w:rsidR="003339E5" w:rsidRDefault="003339E5">
      <w:pPr>
        <w:spacing w:line="170" w:lineRule="exact"/>
        <w:rPr>
          <w:sz w:val="20"/>
          <w:szCs w:val="20"/>
        </w:rPr>
      </w:pPr>
    </w:p>
    <w:p w14:paraId="3C96E4DF" w14:textId="77777777" w:rsidR="003339E5" w:rsidRDefault="003B64C7">
      <w:pPr>
        <w:spacing w:line="227" w:lineRule="auto"/>
        <w:ind w:right="740"/>
        <w:jc w:val="both"/>
        <w:rPr>
          <w:sz w:val="20"/>
          <w:szCs w:val="20"/>
        </w:rPr>
      </w:pPr>
      <w:r>
        <w:rPr>
          <w:rFonts w:ascii="Calibri" w:eastAsia="Calibri" w:hAnsi="Calibri" w:cs="Calibri"/>
          <w:sz w:val="21"/>
          <w:szCs w:val="21"/>
        </w:rPr>
        <w:t>AGENCY REPORTING.—Each year, not later than such date established by the Director [OMB], the head of each agency shall submit to the Director [OMB] the results of [their agency’s] evaluation required under this section.</w:t>
      </w:r>
    </w:p>
    <w:p w14:paraId="03D70287" w14:textId="77777777" w:rsidR="003339E5" w:rsidRDefault="003339E5">
      <w:pPr>
        <w:spacing w:line="200" w:lineRule="exact"/>
        <w:rPr>
          <w:sz w:val="20"/>
          <w:szCs w:val="20"/>
        </w:rPr>
      </w:pPr>
    </w:p>
    <w:p w14:paraId="6A889B67" w14:textId="77777777" w:rsidR="003339E5" w:rsidRDefault="003339E5">
      <w:pPr>
        <w:spacing w:line="282" w:lineRule="exact"/>
        <w:rPr>
          <w:sz w:val="20"/>
          <w:szCs w:val="20"/>
        </w:rPr>
      </w:pPr>
    </w:p>
    <w:p w14:paraId="15BEBEA0" w14:textId="77777777" w:rsidR="003339E5" w:rsidRDefault="003B64C7">
      <w:pPr>
        <w:rPr>
          <w:sz w:val="20"/>
          <w:szCs w:val="20"/>
        </w:rPr>
      </w:pPr>
      <w:r>
        <w:rPr>
          <w:rFonts w:ascii="Calibri" w:eastAsia="Calibri" w:hAnsi="Calibri" w:cs="Calibri"/>
          <w:b/>
          <w:bCs/>
          <w:color w:val="085296"/>
          <w:sz w:val="32"/>
          <w:szCs w:val="32"/>
        </w:rPr>
        <w:t>OMB OVERVIEW</w:t>
      </w:r>
    </w:p>
    <w:p w14:paraId="51A3AB6F" w14:textId="77777777" w:rsidR="003339E5" w:rsidRDefault="003339E5">
      <w:pPr>
        <w:spacing w:line="60" w:lineRule="exact"/>
        <w:rPr>
          <w:sz w:val="20"/>
          <w:szCs w:val="20"/>
        </w:rPr>
      </w:pPr>
    </w:p>
    <w:p w14:paraId="0EF49AB8" w14:textId="77777777" w:rsidR="003339E5" w:rsidRDefault="003B64C7">
      <w:pPr>
        <w:spacing w:line="230" w:lineRule="auto"/>
        <w:ind w:right="740"/>
        <w:rPr>
          <w:sz w:val="20"/>
          <w:szCs w:val="20"/>
        </w:rPr>
      </w:pPr>
      <w:r>
        <w:rPr>
          <w:rFonts w:ascii="Calibri" w:eastAsia="Calibri" w:hAnsi="Calibri" w:cs="Calibri"/>
        </w:rPr>
        <w:t>OMB is responsible for overseeing Federal agencies’ information security practices. As part of this core func-tion, OMB develops and ensures implementation of policies and guidelines that drive enhanced cybersecurity performance and budgeting across the Executive Branch. The Federal Chief Information Security Officer (Federal CISO) leads the OMB Cyber and National Security Unit (OMB Cyber). OMB Cyber is the dedicated team within the Office of the Federal Chief Information Officer (OFCIO) that works with Federal agency leadership to address information security priorities. OMB Cyber partners with DHS to develop cybersecurity policies, con-duct data-driven oversight of agency cybersecurity programs, and coordinate the Federal response to cyber incidents.</w:t>
      </w:r>
      <w:r>
        <w:rPr>
          <w:rFonts w:ascii="Calibri" w:eastAsia="Calibri" w:hAnsi="Calibri" w:cs="Calibri"/>
          <w:sz w:val="28"/>
          <w:szCs w:val="28"/>
          <w:vertAlign w:val="superscript"/>
        </w:rPr>
        <w:t>3</w:t>
      </w:r>
    </w:p>
    <w:p w14:paraId="58E02C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66368" behindDoc="1" locked="0" layoutInCell="0" allowOverlap="1" wp14:anchorId="0219895F" wp14:editId="28B7AC39">
                <wp:simplePos x="0" y="0"/>
                <wp:positionH relativeFrom="column">
                  <wp:posOffset>-24130</wp:posOffset>
                </wp:positionH>
                <wp:positionV relativeFrom="paragraph">
                  <wp:posOffset>1729740</wp:posOffset>
                </wp:positionV>
                <wp:extent cx="339153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6854391" id="Shape 29" o:spid="_x0000_s1026" style="position:absolute;left:0;text-align:left;z-index:-252250112;visibility:visible;mso-wrap-style:square;mso-wrap-distance-left:9pt;mso-wrap-distance-top:0;mso-wrap-distance-right:9pt;mso-wrap-distance-bottom:0;mso-position-horizontal:absolute;mso-position-horizontal-relative:text;mso-position-vertical:absolute;mso-position-vertical-relative:text" from="-1.9pt,136.2pt" to="265.15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" o:allowincell="f" filled="t" strokecolor="#9e9e9e" strokeweight="1pt">
                <v:stroke joinstyle="miter"/>
                <o:lock v:ext="edit" shapetype="f"/>
              </v:line>
            </w:pict>
          </mc:Fallback>
        </mc:AlternateContent>
      </w:r>
    </w:p>
    <w:p w14:paraId="2B1FE782" w14:textId="77777777" w:rsidR="003339E5" w:rsidRDefault="003339E5">
      <w:pPr>
        <w:spacing w:line="200" w:lineRule="exact"/>
        <w:rPr>
          <w:sz w:val="20"/>
          <w:szCs w:val="20"/>
        </w:rPr>
      </w:pPr>
    </w:p>
    <w:p w14:paraId="02013235" w14:textId="77777777" w:rsidR="003339E5" w:rsidRDefault="003339E5">
      <w:pPr>
        <w:spacing w:line="200" w:lineRule="exact"/>
        <w:rPr>
          <w:sz w:val="20"/>
          <w:szCs w:val="20"/>
        </w:rPr>
      </w:pPr>
    </w:p>
    <w:p w14:paraId="02EFD5C7" w14:textId="77777777" w:rsidR="003339E5" w:rsidRDefault="003339E5">
      <w:pPr>
        <w:spacing w:line="200" w:lineRule="exact"/>
        <w:rPr>
          <w:sz w:val="20"/>
          <w:szCs w:val="20"/>
        </w:rPr>
      </w:pPr>
    </w:p>
    <w:p w14:paraId="45E8E173" w14:textId="77777777" w:rsidR="003339E5" w:rsidRDefault="003339E5">
      <w:pPr>
        <w:spacing w:line="200" w:lineRule="exact"/>
        <w:rPr>
          <w:sz w:val="20"/>
          <w:szCs w:val="20"/>
        </w:rPr>
      </w:pPr>
    </w:p>
    <w:p w14:paraId="121DE56C" w14:textId="77777777" w:rsidR="003339E5" w:rsidRDefault="003339E5">
      <w:pPr>
        <w:spacing w:line="200" w:lineRule="exact"/>
        <w:rPr>
          <w:sz w:val="20"/>
          <w:szCs w:val="20"/>
        </w:rPr>
      </w:pPr>
    </w:p>
    <w:p w14:paraId="1FF71A9B" w14:textId="77777777" w:rsidR="003339E5" w:rsidRDefault="003339E5">
      <w:pPr>
        <w:spacing w:line="200" w:lineRule="exact"/>
        <w:rPr>
          <w:sz w:val="20"/>
          <w:szCs w:val="20"/>
        </w:rPr>
      </w:pPr>
    </w:p>
    <w:p w14:paraId="65C472E4" w14:textId="77777777" w:rsidR="003339E5" w:rsidRDefault="003339E5">
      <w:pPr>
        <w:spacing w:line="200" w:lineRule="exact"/>
        <w:rPr>
          <w:sz w:val="20"/>
          <w:szCs w:val="20"/>
        </w:rPr>
      </w:pPr>
    </w:p>
    <w:p w14:paraId="3C7872B7" w14:textId="77777777" w:rsidR="003339E5" w:rsidRDefault="003339E5">
      <w:pPr>
        <w:spacing w:line="200" w:lineRule="exact"/>
        <w:rPr>
          <w:sz w:val="20"/>
          <w:szCs w:val="20"/>
        </w:rPr>
      </w:pPr>
    </w:p>
    <w:p w14:paraId="73D5A0CE" w14:textId="77777777" w:rsidR="003339E5" w:rsidRDefault="003339E5">
      <w:pPr>
        <w:spacing w:line="200" w:lineRule="exact"/>
        <w:rPr>
          <w:sz w:val="20"/>
          <w:szCs w:val="20"/>
        </w:rPr>
      </w:pPr>
    </w:p>
    <w:p w14:paraId="6587063B" w14:textId="77777777" w:rsidR="003339E5" w:rsidRDefault="003339E5">
      <w:pPr>
        <w:spacing w:line="200" w:lineRule="exact"/>
        <w:rPr>
          <w:sz w:val="20"/>
          <w:szCs w:val="20"/>
        </w:rPr>
      </w:pPr>
    </w:p>
    <w:p w14:paraId="0806E7F8" w14:textId="77777777" w:rsidR="003339E5" w:rsidRDefault="003339E5">
      <w:pPr>
        <w:spacing w:line="200" w:lineRule="exact"/>
        <w:rPr>
          <w:sz w:val="20"/>
          <w:szCs w:val="20"/>
        </w:rPr>
      </w:pPr>
    </w:p>
    <w:p w14:paraId="0BFDC31A" w14:textId="77777777" w:rsidR="003339E5" w:rsidRDefault="003339E5">
      <w:pPr>
        <w:spacing w:line="200" w:lineRule="exact"/>
        <w:rPr>
          <w:sz w:val="20"/>
          <w:szCs w:val="20"/>
        </w:rPr>
      </w:pPr>
    </w:p>
    <w:p w14:paraId="21328427" w14:textId="77777777" w:rsidR="003339E5" w:rsidRDefault="003339E5">
      <w:pPr>
        <w:spacing w:line="349" w:lineRule="exact"/>
        <w:rPr>
          <w:sz w:val="20"/>
          <w:szCs w:val="20"/>
        </w:rPr>
      </w:pPr>
    </w:p>
    <w:p w14:paraId="2A049F7D" w14:textId="77777777" w:rsidR="003339E5" w:rsidRDefault="003B64C7">
      <w:pPr>
        <w:rPr>
          <w:sz w:val="20"/>
          <w:szCs w:val="20"/>
        </w:rPr>
      </w:pPr>
      <w:r>
        <w:rPr>
          <w:rFonts w:ascii="Calibri" w:eastAsia="Calibri" w:hAnsi="Calibri" w:cs="Calibri"/>
          <w:sz w:val="31"/>
          <w:szCs w:val="31"/>
          <w:vertAlign w:val="superscript"/>
        </w:rPr>
        <w:t>3</w:t>
      </w:r>
      <w:r>
        <w:rPr>
          <w:rFonts w:ascii="Calibri" w:eastAsia="Calibri" w:hAnsi="Calibri" w:cs="Calibri"/>
          <w:sz w:val="18"/>
          <w:szCs w:val="18"/>
        </w:rPr>
        <w:t>FISMA Annual Report to Congress FY2016</w:t>
      </w:r>
    </w:p>
    <w:p w14:paraId="0E6757A7" w14:textId="77777777" w:rsidR="003339E5" w:rsidRDefault="003B64C7">
      <w:pPr>
        <w:spacing w:line="217" w:lineRule="auto"/>
        <w:ind w:left="700" w:right="1560"/>
        <w:rPr>
          <w:rFonts w:ascii="Calibri" w:eastAsia="Calibri" w:hAnsi="Calibri" w:cs="Calibri"/>
          <w:color w:val="1155CC"/>
          <w:sz w:val="18"/>
          <w:szCs w:val="18"/>
          <w:u w:val="single"/>
        </w:rPr>
      </w:pPr>
      <w:hyperlink r:id="rId13">
        <w:r>
          <w:rPr>
            <w:rFonts w:ascii="Calibri" w:eastAsia="Calibri" w:hAnsi="Calibri" w:cs="Calibri"/>
            <w:color w:val="1155CC"/>
            <w:sz w:val="18"/>
            <w:szCs w:val="18"/>
            <w:u w:val="single"/>
          </w:rPr>
          <w:t>https://www.whitehouse.gov/sites/whitehouse.gov/files/briefing-room/presidential-actions/related-omb-material</w:t>
        </w:r>
      </w:hyperlink>
      <w:r>
        <w:rPr>
          <w:rFonts w:ascii="Calibri" w:eastAsia="Calibri" w:hAnsi="Calibri" w:cs="Calibri"/>
          <w:color w:val="1155CC"/>
          <w:sz w:val="18"/>
          <w:szCs w:val="18"/>
          <w:u w:val="single"/>
        </w:rPr>
        <w:t xml:space="preserve"> </w:t>
      </w:r>
      <w:hyperlink r:id="rId14">
        <w:r>
          <w:rPr>
            <w:rFonts w:ascii="Calibri" w:eastAsia="Calibri" w:hAnsi="Calibri" w:cs="Calibri"/>
            <w:color w:val="1155CC"/>
            <w:sz w:val="18"/>
            <w:szCs w:val="18"/>
            <w:u w:val="single"/>
          </w:rPr>
          <w:t>fy_2016_fisma_report%20to_congress_official_release_march_10_2017.pdf</w:t>
        </w:r>
      </w:hyperlink>
    </w:p>
    <w:p w14:paraId="2D9A61F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67392" behindDoc="1" locked="0" layoutInCell="0" allowOverlap="1" wp14:anchorId="2956CEB8" wp14:editId="02452251">
                <wp:simplePos x="0" y="0"/>
                <wp:positionH relativeFrom="column">
                  <wp:posOffset>-55245</wp:posOffset>
                </wp:positionH>
                <wp:positionV relativeFrom="paragraph">
                  <wp:posOffset>60325</wp:posOffset>
                </wp:positionV>
                <wp:extent cx="4836160" cy="205105"/>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05B6BEB" id="Shape 30" o:spid="_x0000_s1026" style="position:absolute;left:0;text-align:left;margin-left:-4.35pt;margin-top:4.75pt;width:380.8pt;height:16.15pt;z-index:-25224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" o:allowincell="f" fillcolor="#085296" stroked="f"/>
            </w:pict>
          </mc:Fallback>
        </mc:AlternateContent>
      </w:r>
      <w:r>
        <w:rPr>
          <w:noProof/>
          <w:sz w:val="20"/>
          <w:szCs w:val="20"/>
        </w:rPr>
        <mc:AlternateContent>
          <mc:Choice Requires="wps">
            <w:drawing>
              <wp:anchor distT="0" distB="0" distL="114300" distR="114300" simplePos="0" relativeHeight="251068416" behindDoc="1" locked="0" layoutInCell="0" allowOverlap="1" wp14:anchorId="31423D1E" wp14:editId="552F6A83">
                <wp:simplePos x="0" y="0"/>
                <wp:positionH relativeFrom="column">
                  <wp:posOffset>4780915</wp:posOffset>
                </wp:positionH>
                <wp:positionV relativeFrom="paragraph">
                  <wp:posOffset>60325</wp:posOffset>
                </wp:positionV>
                <wp:extent cx="2026285" cy="205105"/>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1784E4C" id="Shape 31" o:spid="_x0000_s1026" style="position:absolute;left:0;text-align:left;margin-left:376.45pt;margin-top:4.75pt;width:159.55pt;height:16.1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DliQEAAAc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" o:allowincell="f" fillcolor="silver" stroked="f"/>
            </w:pict>
          </mc:Fallback>
        </mc:AlternateContent>
      </w:r>
    </w:p>
    <w:p w14:paraId="16ACC800" w14:textId="77777777" w:rsidR="003339E5" w:rsidRDefault="003339E5">
      <w:pPr>
        <w:sectPr w:rsidR="003339E5">
          <w:pgSz w:w="12240" w:h="15840"/>
          <w:pgMar w:top="853" w:right="780" w:bottom="0" w:left="800" w:header="0" w:footer="0" w:gutter="0"/>
          <w:cols w:space="720" w:equalWidth="0">
            <w:col w:w="10660"/>
          </w:cols>
        </w:sectPr>
      </w:pPr>
    </w:p>
    <w:p w14:paraId="7D817339" w14:textId="77777777" w:rsidR="003339E5" w:rsidRDefault="003339E5">
      <w:pPr>
        <w:spacing w:line="200" w:lineRule="exact"/>
        <w:rPr>
          <w:sz w:val="20"/>
          <w:szCs w:val="20"/>
        </w:rPr>
      </w:pPr>
    </w:p>
    <w:p w14:paraId="6A2E5FFE" w14:textId="77777777" w:rsidR="003339E5" w:rsidRDefault="003339E5">
      <w:pPr>
        <w:spacing w:line="294" w:lineRule="exact"/>
        <w:rPr>
          <w:sz w:val="20"/>
          <w:szCs w:val="20"/>
        </w:rPr>
      </w:pPr>
    </w:p>
    <w:p w14:paraId="10259115" w14:textId="77777777" w:rsidR="003339E5" w:rsidRDefault="003B64C7">
      <w:pPr>
        <w:ind w:left="10440"/>
        <w:rPr>
          <w:sz w:val="20"/>
          <w:szCs w:val="20"/>
        </w:rPr>
      </w:pPr>
      <w:r>
        <w:rPr>
          <w:rFonts w:ascii="Calibri" w:eastAsia="Calibri" w:hAnsi="Calibri" w:cs="Calibri"/>
          <w:sz w:val="21"/>
          <w:szCs w:val="21"/>
        </w:rPr>
        <w:t>11</w:t>
      </w:r>
    </w:p>
    <w:p w14:paraId="0C3B8522" w14:textId="77777777" w:rsidR="003339E5" w:rsidRDefault="003339E5">
      <w:pPr>
        <w:sectPr w:rsidR="003339E5">
          <w:type w:val="continuous"/>
          <w:pgSz w:w="12240" w:h="15840"/>
          <w:pgMar w:top="853" w:right="780" w:bottom="0" w:left="800" w:header="0" w:footer="0" w:gutter="0"/>
          <w:cols w:space="720" w:equalWidth="0">
            <w:col w:w="10660"/>
          </w:cols>
        </w:sectPr>
      </w:pPr>
    </w:p>
    <w:p w14:paraId="626F2D29" w14:textId="77777777" w:rsidR="003339E5" w:rsidRDefault="003B64C7">
      <w:pPr>
        <w:ind w:left="1760"/>
        <w:rPr>
          <w:sz w:val="20"/>
          <w:szCs w:val="20"/>
        </w:rPr>
      </w:pPr>
      <w:bookmarkStart w:id="12" w:name="page12"/>
      <w:bookmarkEnd w:id="12"/>
      <w:r>
        <w:rPr>
          <w:rFonts w:ascii="Trebuchet MS" w:eastAsia="Trebuchet MS" w:hAnsi="Trebuchet MS" w:cs="Trebuchet MS"/>
          <w:b/>
          <w:bCs/>
          <w:noProof/>
          <w:color w:val="FFFFFF"/>
          <w:sz w:val="64"/>
          <w:szCs w:val="64"/>
        </w:rPr>
        <w:lastRenderedPageBreak/>
        <w:drawing>
          <wp:anchor distT="0" distB="0" distL="114300" distR="114300" simplePos="0" relativeHeight="251069440" behindDoc="1" locked="0" layoutInCell="0" allowOverlap="1" wp14:anchorId="1716006E" wp14:editId="421B3176">
            <wp:simplePos x="0" y="0"/>
            <wp:positionH relativeFrom="page">
              <wp:posOffset>457200</wp:posOffset>
            </wp:positionH>
            <wp:positionV relativeFrom="page">
              <wp:posOffset>457200</wp:posOffset>
            </wp:positionV>
            <wp:extent cx="6858000" cy="128524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E24667E" w14:textId="77777777" w:rsidR="003339E5" w:rsidRDefault="003B64C7">
      <w:pPr>
        <w:spacing w:line="180" w:lineRule="auto"/>
        <w:ind w:left="20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57CDF7E"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1296B7F2" w14:textId="77777777" w:rsidR="003339E5" w:rsidRDefault="003B64C7">
      <w:pPr>
        <w:spacing w:line="20" w:lineRule="exact"/>
        <w:rPr>
          <w:sz w:val="20"/>
          <w:szCs w:val="20"/>
        </w:rPr>
      </w:pPr>
      <w:r>
        <w:rPr>
          <w:noProof/>
          <w:sz w:val="20"/>
          <w:szCs w:val="20"/>
        </w:rPr>
        <w:drawing>
          <wp:anchor distT="0" distB="0" distL="114300" distR="114300" simplePos="0" relativeHeight="251070464" behindDoc="1" locked="0" layoutInCell="0" allowOverlap="1" wp14:anchorId="284549DF" wp14:editId="052FA6DD">
            <wp:simplePos x="0" y="0"/>
            <wp:positionH relativeFrom="column">
              <wp:posOffset>-110490</wp:posOffset>
            </wp:positionH>
            <wp:positionV relativeFrom="paragraph">
              <wp:posOffset>143510</wp:posOffset>
            </wp:positionV>
            <wp:extent cx="6964045" cy="49301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srcRect/>
                    <a:stretch>
                      <a:fillRect/>
                    </a:stretch>
                  </pic:blipFill>
                  <pic:spPr bwMode="auto">
                    <a:xfrm>
                      <a:off x="0" y="0"/>
                      <a:ext cx="6964045" cy="4930140"/>
                    </a:xfrm>
                    <a:prstGeom prst="rect">
                      <a:avLst/>
                    </a:prstGeom>
                    <a:noFill/>
                  </pic:spPr>
                </pic:pic>
              </a:graphicData>
            </a:graphic>
          </wp:anchor>
        </w:drawing>
      </w:r>
    </w:p>
    <w:p w14:paraId="3B1B8A38" w14:textId="77777777" w:rsidR="003339E5" w:rsidRDefault="003339E5">
      <w:pPr>
        <w:sectPr w:rsidR="003339E5">
          <w:pgSz w:w="12240" w:h="15840"/>
          <w:pgMar w:top="853" w:right="780" w:bottom="0" w:left="820" w:header="0" w:footer="0" w:gutter="0"/>
          <w:cols w:space="720" w:equalWidth="0">
            <w:col w:w="10640"/>
          </w:cols>
        </w:sectPr>
      </w:pPr>
    </w:p>
    <w:p w14:paraId="2A924EE0" w14:textId="77777777" w:rsidR="003339E5" w:rsidRDefault="003339E5">
      <w:pPr>
        <w:spacing w:line="200" w:lineRule="exact"/>
        <w:rPr>
          <w:sz w:val="20"/>
          <w:szCs w:val="20"/>
        </w:rPr>
      </w:pPr>
    </w:p>
    <w:p w14:paraId="49E8BA9F" w14:textId="77777777" w:rsidR="003339E5" w:rsidRDefault="003339E5">
      <w:pPr>
        <w:spacing w:line="200" w:lineRule="exact"/>
        <w:rPr>
          <w:sz w:val="20"/>
          <w:szCs w:val="20"/>
        </w:rPr>
      </w:pPr>
    </w:p>
    <w:p w14:paraId="004C380A" w14:textId="77777777" w:rsidR="003339E5" w:rsidRDefault="003339E5">
      <w:pPr>
        <w:spacing w:line="200" w:lineRule="exact"/>
        <w:rPr>
          <w:sz w:val="20"/>
          <w:szCs w:val="20"/>
        </w:rPr>
      </w:pPr>
    </w:p>
    <w:p w14:paraId="070E75AF" w14:textId="77777777" w:rsidR="003339E5" w:rsidRDefault="003339E5">
      <w:pPr>
        <w:spacing w:line="225" w:lineRule="exact"/>
        <w:rPr>
          <w:sz w:val="20"/>
          <w:szCs w:val="20"/>
        </w:rPr>
      </w:pPr>
    </w:p>
    <w:p w14:paraId="50C567D5"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402D3381" w14:textId="77777777" w:rsidR="003339E5" w:rsidRDefault="003B64C7">
      <w:pPr>
        <w:spacing w:line="20" w:lineRule="exact"/>
        <w:rPr>
          <w:sz w:val="20"/>
          <w:szCs w:val="20"/>
        </w:rPr>
      </w:pPr>
      <w:r>
        <w:rPr>
          <w:sz w:val="20"/>
          <w:szCs w:val="20"/>
        </w:rPr>
        <w:br w:type="column"/>
      </w:r>
    </w:p>
    <w:p w14:paraId="211DC451" w14:textId="77777777" w:rsidR="003339E5" w:rsidRDefault="003339E5">
      <w:pPr>
        <w:spacing w:line="200" w:lineRule="exact"/>
        <w:rPr>
          <w:sz w:val="20"/>
          <w:szCs w:val="20"/>
        </w:rPr>
      </w:pPr>
    </w:p>
    <w:p w14:paraId="0E0112D9" w14:textId="77777777" w:rsidR="003339E5" w:rsidRDefault="003339E5">
      <w:pPr>
        <w:spacing w:line="310" w:lineRule="exact"/>
        <w:rPr>
          <w:sz w:val="20"/>
          <w:szCs w:val="20"/>
        </w:rPr>
      </w:pPr>
    </w:p>
    <w:p w14:paraId="5A3CC3E1"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OMB OFCIO:</w:t>
      </w:r>
    </w:p>
    <w:p w14:paraId="68337FA7" w14:textId="77777777" w:rsidR="003339E5" w:rsidRDefault="003339E5">
      <w:pPr>
        <w:spacing w:line="170" w:lineRule="exact"/>
        <w:rPr>
          <w:rFonts w:ascii="Symbol" w:eastAsia="Symbol" w:hAnsi="Symbol" w:cs="Symbol"/>
          <w:sz w:val="20"/>
          <w:szCs w:val="20"/>
        </w:rPr>
      </w:pPr>
    </w:p>
    <w:p w14:paraId="1AB51F9C" w14:textId="77777777" w:rsidR="003339E5" w:rsidRDefault="003B64C7">
      <w:pPr>
        <w:numPr>
          <w:ilvl w:val="1"/>
          <w:numId w:val="8"/>
        </w:numPr>
        <w:tabs>
          <w:tab w:val="left" w:pos="898"/>
        </w:tabs>
        <w:spacing w:line="217" w:lineRule="auto"/>
        <w:ind w:left="898" w:right="720" w:hanging="178"/>
        <w:rPr>
          <w:rFonts w:ascii="Symbol" w:eastAsia="Symbol" w:hAnsi="Symbol" w:cs="Symbol"/>
          <w:sz w:val="20"/>
          <w:szCs w:val="20"/>
        </w:rPr>
      </w:pPr>
      <w:r>
        <w:rPr>
          <w:rFonts w:ascii="Calibri" w:eastAsia="Calibri" w:hAnsi="Calibri" w:cs="Calibri"/>
        </w:rPr>
        <w:t>Guides cybersecurity policy, planning, and implementation in the Federal Government.</w:t>
      </w:r>
    </w:p>
    <w:p w14:paraId="318A5367" w14:textId="77777777" w:rsidR="003339E5" w:rsidRDefault="003339E5">
      <w:pPr>
        <w:spacing w:line="120" w:lineRule="exact"/>
        <w:rPr>
          <w:rFonts w:ascii="Symbol" w:eastAsia="Symbol" w:hAnsi="Symbol" w:cs="Symbol"/>
          <w:sz w:val="20"/>
          <w:szCs w:val="20"/>
        </w:rPr>
      </w:pPr>
    </w:p>
    <w:p w14:paraId="22AE64F2" w14:textId="77777777" w:rsidR="003339E5" w:rsidRDefault="003B64C7">
      <w:pPr>
        <w:numPr>
          <w:ilvl w:val="1"/>
          <w:numId w:val="8"/>
        </w:numPr>
        <w:tabs>
          <w:tab w:val="left" w:pos="898"/>
        </w:tabs>
        <w:ind w:left="898" w:hanging="178"/>
        <w:rPr>
          <w:rFonts w:ascii="Symbol" w:eastAsia="Symbol" w:hAnsi="Symbol" w:cs="Symbol"/>
          <w:sz w:val="20"/>
          <w:szCs w:val="20"/>
        </w:rPr>
      </w:pPr>
      <w:r>
        <w:rPr>
          <w:rFonts w:ascii="Calibri" w:eastAsia="Calibri" w:hAnsi="Calibri" w:cs="Calibri"/>
        </w:rPr>
        <w:t>Reports to the Federal Chief Information Officer (Federal CIO).</w:t>
      </w:r>
    </w:p>
    <w:p w14:paraId="1763592E" w14:textId="77777777" w:rsidR="003339E5" w:rsidRDefault="003339E5">
      <w:pPr>
        <w:spacing w:line="170" w:lineRule="exact"/>
        <w:rPr>
          <w:rFonts w:ascii="Symbol" w:eastAsia="Symbol" w:hAnsi="Symbol" w:cs="Symbol"/>
          <w:sz w:val="20"/>
          <w:szCs w:val="20"/>
        </w:rPr>
      </w:pPr>
    </w:p>
    <w:p w14:paraId="5960F534" w14:textId="77777777" w:rsidR="003339E5" w:rsidRDefault="003B64C7">
      <w:pPr>
        <w:numPr>
          <w:ilvl w:val="1"/>
          <w:numId w:val="8"/>
        </w:numPr>
        <w:tabs>
          <w:tab w:val="left" w:pos="898"/>
        </w:tabs>
        <w:spacing w:line="217" w:lineRule="auto"/>
        <w:ind w:left="898" w:right="80" w:hanging="178"/>
        <w:rPr>
          <w:rFonts w:ascii="Symbol" w:eastAsia="Symbol" w:hAnsi="Symbol" w:cs="Symbol"/>
          <w:sz w:val="20"/>
          <w:szCs w:val="20"/>
        </w:rPr>
      </w:pPr>
      <w:r>
        <w:rPr>
          <w:rFonts w:ascii="Calibri" w:eastAsia="Calibri" w:hAnsi="Calibri" w:cs="Calibri"/>
        </w:rPr>
        <w:t>Leads cyber response and communication efforts as well as communication with Congress and the public.</w:t>
      </w:r>
    </w:p>
    <w:p w14:paraId="77ABAE45" w14:textId="77777777" w:rsidR="003339E5" w:rsidRDefault="003339E5">
      <w:pPr>
        <w:spacing w:line="171" w:lineRule="exact"/>
        <w:rPr>
          <w:rFonts w:ascii="Symbol" w:eastAsia="Symbol" w:hAnsi="Symbol" w:cs="Symbol"/>
          <w:sz w:val="20"/>
          <w:szCs w:val="20"/>
        </w:rPr>
      </w:pPr>
    </w:p>
    <w:p w14:paraId="104979DE" w14:textId="77777777" w:rsidR="003339E5" w:rsidRDefault="003B64C7">
      <w:pPr>
        <w:numPr>
          <w:ilvl w:val="1"/>
          <w:numId w:val="8"/>
        </w:numPr>
        <w:tabs>
          <w:tab w:val="left" w:pos="898"/>
        </w:tabs>
        <w:spacing w:line="221" w:lineRule="auto"/>
        <w:ind w:left="898" w:right="100" w:hanging="178"/>
        <w:jc w:val="both"/>
        <w:rPr>
          <w:rFonts w:ascii="Symbol" w:eastAsia="Symbol" w:hAnsi="Symbol" w:cs="Symbol"/>
          <w:sz w:val="20"/>
          <w:szCs w:val="20"/>
        </w:rPr>
      </w:pPr>
      <w:r>
        <w:rPr>
          <w:rFonts w:ascii="Calibri" w:eastAsia="Calibri" w:hAnsi="Calibri" w:cs="Calibri"/>
        </w:rPr>
        <w:t>Partners with the Office of Information and Regulatory Affairs (OIRA) to address related privacy concerns such as System of Records Notices (SORNs) and Privacy Impact Assessments (PIAs), including Third Party Web Application PIAs. Circular A-130 also contains specific government-wide privacy requirements.</w:t>
      </w:r>
      <w:r>
        <w:rPr>
          <w:rFonts w:ascii="Calibri" w:eastAsia="Calibri" w:hAnsi="Calibri" w:cs="Calibri"/>
          <w:sz w:val="28"/>
          <w:szCs w:val="28"/>
          <w:vertAlign w:val="superscript"/>
        </w:rPr>
        <w:t>4</w:t>
      </w:r>
    </w:p>
    <w:p w14:paraId="6DD4E33B" w14:textId="77777777" w:rsidR="003339E5" w:rsidRDefault="003339E5">
      <w:pPr>
        <w:spacing w:line="87" w:lineRule="exact"/>
        <w:rPr>
          <w:rFonts w:ascii="Symbol" w:eastAsia="Symbol" w:hAnsi="Symbol" w:cs="Symbol"/>
          <w:sz w:val="20"/>
          <w:szCs w:val="20"/>
        </w:rPr>
      </w:pPr>
    </w:p>
    <w:p w14:paraId="1B1E475F"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OMB partnership with DHS:</w:t>
      </w:r>
    </w:p>
    <w:p w14:paraId="73A4C194" w14:textId="77777777" w:rsidR="003339E5" w:rsidRDefault="003339E5">
      <w:pPr>
        <w:spacing w:line="170" w:lineRule="exact"/>
        <w:rPr>
          <w:rFonts w:ascii="Symbol" w:eastAsia="Symbol" w:hAnsi="Symbol" w:cs="Symbol"/>
          <w:sz w:val="20"/>
          <w:szCs w:val="20"/>
        </w:rPr>
      </w:pPr>
    </w:p>
    <w:p w14:paraId="12A34234" w14:textId="77777777" w:rsidR="003339E5" w:rsidRDefault="003B64C7">
      <w:pPr>
        <w:numPr>
          <w:ilvl w:val="1"/>
          <w:numId w:val="8"/>
        </w:numPr>
        <w:tabs>
          <w:tab w:val="left" w:pos="898"/>
        </w:tabs>
        <w:spacing w:line="217" w:lineRule="auto"/>
        <w:ind w:left="898" w:right="660" w:hanging="178"/>
        <w:rPr>
          <w:rFonts w:ascii="Symbol" w:eastAsia="Symbol" w:hAnsi="Symbol" w:cs="Symbol"/>
          <w:sz w:val="20"/>
          <w:szCs w:val="20"/>
        </w:rPr>
      </w:pPr>
      <w:r>
        <w:rPr>
          <w:rFonts w:ascii="Calibri" w:eastAsia="Calibri" w:hAnsi="Calibri" w:cs="Calibri"/>
        </w:rPr>
        <w:t>OMB works closely with DHS to collect reports on cybersecurity incidents, readiness, and compliance with cybersecurity policies.</w:t>
      </w:r>
    </w:p>
    <w:p w14:paraId="1C2F8D0D" w14:textId="77777777" w:rsidR="003339E5" w:rsidRDefault="003339E5">
      <w:pPr>
        <w:spacing w:line="170" w:lineRule="exact"/>
        <w:rPr>
          <w:rFonts w:ascii="Symbol" w:eastAsia="Symbol" w:hAnsi="Symbol" w:cs="Symbol"/>
          <w:sz w:val="20"/>
          <w:szCs w:val="20"/>
        </w:rPr>
      </w:pPr>
    </w:p>
    <w:p w14:paraId="6742DC20" w14:textId="77777777" w:rsidR="003339E5" w:rsidRDefault="003B64C7">
      <w:pPr>
        <w:numPr>
          <w:ilvl w:val="1"/>
          <w:numId w:val="8"/>
        </w:numPr>
        <w:tabs>
          <w:tab w:val="left" w:pos="898"/>
        </w:tabs>
        <w:spacing w:line="225" w:lineRule="auto"/>
        <w:ind w:left="898" w:right="200" w:hanging="178"/>
        <w:rPr>
          <w:rFonts w:ascii="Calibri" w:eastAsia="Calibri" w:hAnsi="Calibri" w:cs="Calibri"/>
        </w:rPr>
      </w:pPr>
      <w:r>
        <w:rPr>
          <w:rFonts w:ascii="Calibri" w:eastAsia="Calibri" w:hAnsi="Calibri" w:cs="Calibri"/>
        </w:rPr>
        <w:t xml:space="preserve">OMB and DHS partner to define agency performance and drive change both government-wide and within agencies through annual statutory </w:t>
      </w:r>
      <w:hyperlink r:id="rId16">
        <w:r>
          <w:rPr>
            <w:rFonts w:ascii="Calibri" w:eastAsia="Calibri" w:hAnsi="Calibri" w:cs="Calibri"/>
            <w:color w:val="1155CC"/>
            <w:u w:val="single"/>
          </w:rPr>
          <w:t>FISMA metrics</w:t>
        </w:r>
      </w:hyperlink>
      <w:r>
        <w:rPr>
          <w:rFonts w:ascii="Calibri" w:eastAsia="Calibri" w:hAnsi="Calibri" w:cs="Calibri"/>
        </w:rPr>
        <w:t xml:space="preserve"> and other OMB- and DHS-developed processes and programs.</w:t>
      </w:r>
    </w:p>
    <w:p w14:paraId="0B039E81" w14:textId="77777777" w:rsidR="003339E5" w:rsidRDefault="003339E5">
      <w:pPr>
        <w:spacing w:line="121" w:lineRule="exact"/>
        <w:rPr>
          <w:rFonts w:ascii="Calibri" w:eastAsia="Calibri" w:hAnsi="Calibri" w:cs="Calibri"/>
        </w:rPr>
      </w:pPr>
    </w:p>
    <w:p w14:paraId="24E47D67"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Additional OMB roles and responsibilities:</w:t>
      </w:r>
    </w:p>
    <w:p w14:paraId="6CAB9748" w14:textId="77777777" w:rsidR="003339E5" w:rsidRDefault="003339E5">
      <w:pPr>
        <w:spacing w:line="170" w:lineRule="exact"/>
        <w:rPr>
          <w:rFonts w:ascii="Symbol" w:eastAsia="Symbol" w:hAnsi="Symbol" w:cs="Symbol"/>
          <w:sz w:val="20"/>
          <w:szCs w:val="20"/>
        </w:rPr>
      </w:pPr>
    </w:p>
    <w:p w14:paraId="0DD78E36" w14:textId="77777777" w:rsidR="003339E5" w:rsidRDefault="003B64C7">
      <w:pPr>
        <w:numPr>
          <w:ilvl w:val="1"/>
          <w:numId w:val="8"/>
        </w:numPr>
        <w:tabs>
          <w:tab w:val="left" w:pos="898"/>
        </w:tabs>
        <w:spacing w:line="231" w:lineRule="auto"/>
        <w:ind w:left="898" w:right="60" w:hanging="178"/>
        <w:rPr>
          <w:rFonts w:ascii="Calibri" w:eastAsia="Calibri" w:hAnsi="Calibri" w:cs="Calibri"/>
          <w:color w:val="1155CC"/>
        </w:rPr>
      </w:pPr>
      <w:r>
        <w:rPr>
          <w:rFonts w:ascii="Calibri" w:eastAsia="Calibri" w:hAnsi="Calibri" w:cs="Calibri"/>
        </w:rPr>
        <w:t xml:space="preserve">FISMA authorizes OMB to define the term “major incident” and further directs agencies to notify Congress of a major incident, a process in which the Federal CISO is heavily involved. The most recent definition is provided in </w:t>
      </w:r>
      <w:hyperlink r:id="rId17">
        <w:r>
          <w:rPr>
            <w:rFonts w:ascii="Calibri" w:eastAsia="Calibri" w:hAnsi="Calibri" w:cs="Calibri"/>
            <w:color w:val="1155CC"/>
            <w:u w:val="single"/>
          </w:rPr>
          <w:t>OMB M-18-02,</w:t>
        </w:r>
      </w:hyperlink>
      <w:r>
        <w:rPr>
          <w:rFonts w:ascii="Calibri" w:eastAsia="Calibri" w:hAnsi="Calibri" w:cs="Calibri"/>
        </w:rPr>
        <w:t xml:space="preserve"> while guidance for agency incident handling can be found in </w:t>
      </w:r>
      <w:hyperlink r:id="rId18">
        <w:r>
          <w:rPr>
            <w:rFonts w:ascii="Calibri" w:eastAsia="Calibri" w:hAnsi="Calibri" w:cs="Calibri"/>
            <w:color w:val="1155CC"/>
            <w:u w:val="single"/>
          </w:rPr>
          <w:t>The US-CERT</w:t>
        </w:r>
      </w:hyperlink>
      <w:r>
        <w:rPr>
          <w:rFonts w:ascii="Calibri" w:eastAsia="Calibri" w:hAnsi="Calibri" w:cs="Calibri"/>
        </w:rPr>
        <w:t xml:space="preserve"> </w:t>
      </w:r>
      <w:hyperlink r:id="rId19">
        <w:r>
          <w:rPr>
            <w:rFonts w:ascii="Calibri" w:eastAsia="Calibri" w:hAnsi="Calibri" w:cs="Calibri"/>
            <w:color w:val="1155CC"/>
            <w:u w:val="single"/>
          </w:rPr>
          <w:t>Federal Incident Notification Guidelines</w:t>
        </w:r>
        <w:r>
          <w:rPr>
            <w:rFonts w:ascii="Calibri" w:eastAsia="Calibri" w:hAnsi="Calibri" w:cs="Calibri"/>
            <w:color w:val="1155CC"/>
          </w:rPr>
          <w:t>.</w:t>
        </w:r>
      </w:hyperlink>
    </w:p>
    <w:p w14:paraId="21775435"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71488" behindDoc="1" locked="0" layoutInCell="0" allowOverlap="1" wp14:anchorId="10211E44" wp14:editId="6192D019">
                <wp:simplePos x="0" y="0"/>
                <wp:positionH relativeFrom="column">
                  <wp:posOffset>-1591310</wp:posOffset>
                </wp:positionH>
                <wp:positionV relativeFrom="paragraph">
                  <wp:posOffset>885190</wp:posOffset>
                </wp:positionV>
                <wp:extent cx="339153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FCC4A37" id="Shape 34" o:spid="_x0000_s1026" style="position:absolute;left:0;text-align:left;z-index:-252244992;visibility:visible;mso-wrap-style:square;mso-wrap-distance-left:9pt;mso-wrap-distance-top:0;mso-wrap-distance-right:9pt;mso-wrap-distance-bottom:0;mso-position-horizontal:absolute;mso-position-horizontal-relative:text;mso-position-vertical:absolute;mso-position-vertical-relative:text" from="-125.3pt,69.7pt" to="141.7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" o:allowincell="f" filled="t" strokecolor="#9e9e9e" strokeweight="1pt">
                <v:stroke joinstyle="miter"/>
                <o:lock v:ext="edit" shapetype="f"/>
              </v:line>
            </w:pict>
          </mc:Fallback>
        </mc:AlternateContent>
      </w:r>
    </w:p>
    <w:p w14:paraId="79E63DA2" w14:textId="77777777" w:rsidR="003339E5" w:rsidRDefault="003339E5">
      <w:pPr>
        <w:spacing w:line="200" w:lineRule="exact"/>
        <w:rPr>
          <w:rFonts w:ascii="Calibri" w:eastAsia="Calibri" w:hAnsi="Calibri" w:cs="Calibri"/>
        </w:rPr>
      </w:pPr>
    </w:p>
    <w:p w14:paraId="10D75B87" w14:textId="77777777" w:rsidR="003339E5" w:rsidRDefault="003339E5">
      <w:pPr>
        <w:sectPr w:rsidR="003339E5">
          <w:type w:val="continuous"/>
          <w:pgSz w:w="12240" w:h="15840"/>
          <w:pgMar w:top="853" w:right="780" w:bottom="0" w:left="820" w:header="0" w:footer="0" w:gutter="0"/>
          <w:cols w:num="2" w:space="720" w:equalWidth="0">
            <w:col w:w="2060" w:space="422"/>
            <w:col w:w="8158"/>
          </w:cols>
        </w:sectPr>
      </w:pPr>
    </w:p>
    <w:p w14:paraId="30DEFE45" w14:textId="77777777" w:rsidR="003339E5" w:rsidRDefault="003339E5">
      <w:pPr>
        <w:spacing w:line="200" w:lineRule="exact"/>
        <w:rPr>
          <w:rFonts w:ascii="Calibri" w:eastAsia="Calibri" w:hAnsi="Calibri" w:cs="Calibri"/>
        </w:rPr>
      </w:pPr>
    </w:p>
    <w:p w14:paraId="75CD67B1" w14:textId="77777777" w:rsidR="003339E5" w:rsidRDefault="003339E5">
      <w:pPr>
        <w:spacing w:line="200" w:lineRule="exact"/>
        <w:rPr>
          <w:rFonts w:ascii="Calibri" w:eastAsia="Calibri" w:hAnsi="Calibri" w:cs="Calibri"/>
        </w:rPr>
      </w:pPr>
    </w:p>
    <w:p w14:paraId="640FEE34" w14:textId="77777777" w:rsidR="003339E5" w:rsidRDefault="003339E5">
      <w:pPr>
        <w:spacing w:line="200" w:lineRule="exact"/>
        <w:rPr>
          <w:rFonts w:ascii="Calibri" w:eastAsia="Calibri" w:hAnsi="Calibri" w:cs="Calibri"/>
        </w:rPr>
      </w:pPr>
    </w:p>
    <w:p w14:paraId="5232394D" w14:textId="77777777" w:rsidR="003339E5" w:rsidRDefault="003339E5">
      <w:pPr>
        <w:spacing w:line="200" w:lineRule="exact"/>
        <w:rPr>
          <w:rFonts w:ascii="Calibri" w:eastAsia="Calibri" w:hAnsi="Calibri" w:cs="Calibri"/>
        </w:rPr>
      </w:pPr>
    </w:p>
    <w:p w14:paraId="6BCD14D7" w14:textId="77777777" w:rsidR="003339E5" w:rsidRDefault="003339E5">
      <w:pPr>
        <w:spacing w:line="200" w:lineRule="exact"/>
        <w:rPr>
          <w:rFonts w:ascii="Calibri" w:eastAsia="Calibri" w:hAnsi="Calibri" w:cs="Calibri"/>
        </w:rPr>
      </w:pPr>
    </w:p>
    <w:p w14:paraId="35A55C17" w14:textId="77777777" w:rsidR="003339E5" w:rsidRDefault="003339E5">
      <w:pPr>
        <w:spacing w:line="309" w:lineRule="exact"/>
        <w:rPr>
          <w:rFonts w:ascii="Calibri" w:eastAsia="Calibri" w:hAnsi="Calibri" w:cs="Calibri"/>
        </w:rPr>
      </w:pPr>
    </w:p>
    <w:p w14:paraId="23CAAC0F" w14:textId="77777777" w:rsidR="003339E5" w:rsidRDefault="003B64C7">
      <w:pPr>
        <w:ind w:left="20"/>
        <w:rPr>
          <w:sz w:val="20"/>
          <w:szCs w:val="20"/>
        </w:rPr>
      </w:pPr>
      <w:r>
        <w:rPr>
          <w:rFonts w:ascii="Calibri" w:eastAsia="Calibri" w:hAnsi="Calibri" w:cs="Calibri"/>
          <w:sz w:val="23"/>
          <w:szCs w:val="23"/>
          <w:vertAlign w:val="superscript"/>
        </w:rPr>
        <w:t>4</w:t>
      </w:r>
      <w:r>
        <w:rPr>
          <w:rFonts w:ascii="Calibri" w:eastAsia="Calibri" w:hAnsi="Calibri" w:cs="Calibri"/>
          <w:sz w:val="18"/>
          <w:szCs w:val="18"/>
        </w:rPr>
        <w:t>Privacy Act of 1974, 5 U.S.C. § 552a</w:t>
      </w:r>
    </w:p>
    <w:p w14:paraId="31377CCA" w14:textId="77777777" w:rsidR="003339E5" w:rsidRDefault="003B64C7">
      <w:pPr>
        <w:spacing w:line="218" w:lineRule="auto"/>
        <w:ind w:left="720"/>
        <w:rPr>
          <w:rFonts w:ascii="Calibri" w:eastAsia="Calibri" w:hAnsi="Calibri" w:cs="Calibri"/>
          <w:color w:val="1155CC"/>
          <w:sz w:val="17"/>
          <w:szCs w:val="17"/>
          <w:u w:val="single"/>
        </w:rPr>
      </w:pPr>
      <w:hyperlink r:id="rId20">
        <w:r>
          <w:rPr>
            <w:rFonts w:ascii="Calibri" w:eastAsia="Calibri" w:hAnsi="Calibri" w:cs="Calibri"/>
            <w:color w:val="1155CC"/>
            <w:sz w:val="17"/>
            <w:szCs w:val="17"/>
            <w:u w:val="single"/>
          </w:rPr>
          <w:t>https://www.gpo.gov/fdsys/pkg/USCODE-2012-title5/pdf/USCODE-2012-title5-partI-chap5-subchapII-sec552a.pdf</w:t>
        </w:r>
      </w:hyperlink>
    </w:p>
    <w:p w14:paraId="38BB13D8" w14:textId="77777777" w:rsidR="003339E5" w:rsidRDefault="003339E5">
      <w:pPr>
        <w:spacing w:line="41" w:lineRule="exact"/>
        <w:rPr>
          <w:rFonts w:ascii="Calibri" w:eastAsia="Calibri" w:hAnsi="Calibri" w:cs="Calibri"/>
        </w:rPr>
      </w:pPr>
    </w:p>
    <w:p w14:paraId="7BF523BA" w14:textId="77777777" w:rsidR="003339E5" w:rsidRDefault="003B64C7">
      <w:pPr>
        <w:spacing w:line="230" w:lineRule="auto"/>
        <w:ind w:left="720" w:right="2980" w:hanging="702"/>
        <w:rPr>
          <w:rFonts w:ascii="Calibri" w:eastAsia="Calibri" w:hAnsi="Calibri" w:cs="Calibri"/>
          <w:color w:val="085296"/>
          <w:sz w:val="17"/>
          <w:szCs w:val="17"/>
          <w:u w:val="single"/>
        </w:rPr>
      </w:pPr>
      <w:r>
        <w:rPr>
          <w:rFonts w:ascii="Calibri" w:eastAsia="Calibri" w:hAnsi="Calibri" w:cs="Calibri"/>
          <w:sz w:val="17"/>
          <w:szCs w:val="17"/>
        </w:rPr>
        <w:t xml:space="preserve">Circular A-130 – Managing Information as a Strategic Resource </w:t>
      </w:r>
      <w:hyperlink r:id="rId21">
        <w:r>
          <w:rPr>
            <w:rFonts w:ascii="Calibri" w:eastAsia="Calibri" w:hAnsi="Calibri" w:cs="Calibri"/>
            <w:color w:val="085296"/>
            <w:sz w:val="17"/>
            <w:szCs w:val="17"/>
            <w:u w:val="single"/>
          </w:rPr>
          <w:t>https://www.whitehouse.gov/sites/whitehouse.gov/files/omb/circulars/A130/a130revised.pdf</w:t>
        </w:r>
      </w:hyperlink>
    </w:p>
    <w:p w14:paraId="066883BF" w14:textId="77777777" w:rsidR="003339E5" w:rsidRDefault="003339E5">
      <w:pPr>
        <w:spacing w:line="43" w:lineRule="exact"/>
        <w:rPr>
          <w:rFonts w:ascii="Calibri" w:eastAsia="Calibri" w:hAnsi="Calibri" w:cs="Calibri"/>
        </w:rPr>
      </w:pPr>
    </w:p>
    <w:p w14:paraId="7292DC86" w14:textId="77777777" w:rsidR="003339E5" w:rsidRDefault="003B64C7">
      <w:pPr>
        <w:spacing w:line="230" w:lineRule="auto"/>
        <w:ind w:left="720" w:right="2720" w:hanging="702"/>
        <w:rPr>
          <w:rFonts w:ascii="Calibri" w:eastAsia="Calibri" w:hAnsi="Calibri" w:cs="Calibri"/>
          <w:color w:val="1155CC"/>
          <w:sz w:val="17"/>
          <w:szCs w:val="17"/>
          <w:u w:val="single"/>
        </w:rPr>
      </w:pPr>
      <w:r>
        <w:rPr>
          <w:rFonts w:ascii="Calibri" w:eastAsia="Calibri" w:hAnsi="Calibri" w:cs="Calibri"/>
          <w:sz w:val="17"/>
          <w:szCs w:val="17"/>
        </w:rPr>
        <w:t xml:space="preserve">M-17-12 – Preparing for and Responding to a Breach of Personally Identifiable Information </w:t>
      </w:r>
      <w:hyperlink r:id="rId22">
        <w:r>
          <w:rPr>
            <w:rFonts w:ascii="Calibri" w:eastAsia="Calibri" w:hAnsi="Calibri" w:cs="Calibri"/>
            <w:color w:val="1155CC"/>
            <w:sz w:val="17"/>
            <w:szCs w:val="17"/>
            <w:u w:val="single"/>
          </w:rPr>
          <w:t>https://obamawhitehouse.archives.gov/sites/default/files/omb/memoranda/2017/m-17-12_0.pdf</w:t>
        </w:r>
      </w:hyperlink>
    </w:p>
    <w:p w14:paraId="0722EBFB" w14:textId="77777777" w:rsidR="003339E5" w:rsidRDefault="003339E5">
      <w:pPr>
        <w:spacing w:line="41" w:lineRule="exact"/>
        <w:rPr>
          <w:rFonts w:ascii="Calibri" w:eastAsia="Calibri" w:hAnsi="Calibri" w:cs="Calibri"/>
        </w:rPr>
      </w:pPr>
    </w:p>
    <w:p w14:paraId="61C3B3DB" w14:textId="77777777" w:rsidR="003339E5" w:rsidRDefault="003B64C7">
      <w:pPr>
        <w:spacing w:line="230" w:lineRule="auto"/>
        <w:ind w:left="720" w:right="2980" w:hanging="702"/>
        <w:rPr>
          <w:rFonts w:ascii="Calibri" w:eastAsia="Calibri" w:hAnsi="Calibri" w:cs="Calibri"/>
          <w:color w:val="1155CC"/>
          <w:sz w:val="17"/>
          <w:szCs w:val="17"/>
          <w:u w:val="single"/>
        </w:rPr>
      </w:pPr>
      <w:r>
        <w:rPr>
          <w:rFonts w:ascii="Calibri" w:eastAsia="Calibri" w:hAnsi="Calibri" w:cs="Calibri"/>
          <w:sz w:val="17"/>
          <w:szCs w:val="17"/>
        </w:rPr>
        <w:t xml:space="preserve">M-17-06 – Policies for Federal Agency Public Websites and Digital Services </w:t>
      </w:r>
      <w:hyperlink r:id="rId23">
        <w:r>
          <w:rPr>
            <w:rFonts w:ascii="Calibri" w:eastAsia="Calibri" w:hAnsi="Calibri" w:cs="Calibri"/>
            <w:color w:val="1155CC"/>
            <w:sz w:val="17"/>
            <w:szCs w:val="17"/>
            <w:u w:val="single"/>
          </w:rPr>
          <w:t>https://www.whitehouse.gov/sites/whitehouse.gov/files/omb/memoranda/2017/m-17-06.pdf</w:t>
        </w:r>
      </w:hyperlink>
    </w:p>
    <w:p w14:paraId="2BD7B0D3" w14:textId="77777777" w:rsidR="003339E5" w:rsidRDefault="003339E5">
      <w:pPr>
        <w:spacing w:line="41" w:lineRule="exact"/>
        <w:rPr>
          <w:rFonts w:ascii="Calibri" w:eastAsia="Calibri" w:hAnsi="Calibri" w:cs="Calibri"/>
        </w:rPr>
      </w:pPr>
    </w:p>
    <w:p w14:paraId="0CA76772" w14:textId="77777777" w:rsidR="003339E5" w:rsidRDefault="003B64C7">
      <w:pPr>
        <w:spacing w:line="217" w:lineRule="auto"/>
        <w:ind w:left="720" w:right="3020" w:hanging="702"/>
        <w:rPr>
          <w:rFonts w:ascii="Calibri" w:eastAsia="Calibri" w:hAnsi="Calibri" w:cs="Calibri"/>
          <w:color w:val="085296"/>
          <w:sz w:val="18"/>
          <w:szCs w:val="18"/>
          <w:u w:val="single"/>
        </w:rPr>
      </w:pPr>
      <w:r>
        <w:rPr>
          <w:rFonts w:ascii="Calibri" w:eastAsia="Calibri" w:hAnsi="Calibri" w:cs="Calibri"/>
          <w:sz w:val="18"/>
          <w:szCs w:val="18"/>
        </w:rPr>
        <w:t xml:space="preserve">M-10-22 – Guidance for Online Use of Web Measurement and Customization Technologies </w:t>
      </w:r>
      <w:hyperlink r:id="rId24">
        <w:r>
          <w:rPr>
            <w:rFonts w:ascii="Calibri" w:eastAsia="Calibri" w:hAnsi="Calibri" w:cs="Calibri"/>
            <w:color w:val="085296"/>
            <w:sz w:val="18"/>
            <w:szCs w:val="18"/>
            <w:u w:val="single"/>
          </w:rPr>
          <w:t>https://www.whitehouse.gov/sites/whitehouse.gov/files/omb/memoranda/2010/m10-22.pdf</w:t>
        </w:r>
      </w:hyperlink>
    </w:p>
    <w:p w14:paraId="0D383D42" w14:textId="77777777" w:rsidR="003339E5" w:rsidRDefault="003339E5">
      <w:pPr>
        <w:spacing w:line="42" w:lineRule="exact"/>
        <w:rPr>
          <w:rFonts w:ascii="Calibri" w:eastAsia="Calibri" w:hAnsi="Calibri" w:cs="Calibri"/>
        </w:rPr>
      </w:pPr>
    </w:p>
    <w:p w14:paraId="4192D356" w14:textId="77777777" w:rsidR="003339E5" w:rsidRDefault="003B64C7">
      <w:pPr>
        <w:spacing w:line="230" w:lineRule="auto"/>
        <w:ind w:left="720" w:right="2420" w:hanging="702"/>
        <w:rPr>
          <w:rFonts w:ascii="Calibri" w:eastAsia="Calibri" w:hAnsi="Calibri" w:cs="Calibri"/>
          <w:color w:val="1155CC"/>
          <w:sz w:val="17"/>
          <w:szCs w:val="17"/>
          <w:u w:val="single"/>
        </w:rPr>
      </w:pPr>
      <w:r>
        <w:rPr>
          <w:rFonts w:ascii="Calibri" w:eastAsia="Calibri" w:hAnsi="Calibri" w:cs="Calibri"/>
          <w:sz w:val="17"/>
          <w:szCs w:val="17"/>
        </w:rPr>
        <w:t xml:space="preserve">M-10-23 – Guidance for Agency Use of Third-Party Websites and Applications </w:t>
      </w:r>
      <w:hyperlink r:id="rId25">
        <w:r>
          <w:rPr>
            <w:rFonts w:ascii="Calibri" w:eastAsia="Calibri" w:hAnsi="Calibri" w:cs="Calibri"/>
            <w:color w:val="1155CC"/>
            <w:sz w:val="17"/>
            <w:szCs w:val="17"/>
            <w:u w:val="single"/>
          </w:rPr>
          <w:t>https://obamawhitehouse.archives.gov/sites/default/files/omb/assets/memoranda_2010/m10-23.pdf</w:t>
        </w:r>
      </w:hyperlink>
    </w:p>
    <w:p w14:paraId="38C25339"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72512" behindDoc="1" locked="0" layoutInCell="0" allowOverlap="1" wp14:anchorId="58462E2A" wp14:editId="1765EE5B">
                <wp:simplePos x="0" y="0"/>
                <wp:positionH relativeFrom="column">
                  <wp:posOffset>-67945</wp:posOffset>
                </wp:positionH>
                <wp:positionV relativeFrom="paragraph">
                  <wp:posOffset>128905</wp:posOffset>
                </wp:positionV>
                <wp:extent cx="4836160" cy="20510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752514E" id="Shape 35" o:spid="_x0000_s1026" style="position:absolute;left:0;text-align:left;margin-left:-5.35pt;margin-top:10.15pt;width:380.8pt;height:16.1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073536" behindDoc="1" locked="0" layoutInCell="0" allowOverlap="1" wp14:anchorId="3C75DE85" wp14:editId="10E65668">
                <wp:simplePos x="0" y="0"/>
                <wp:positionH relativeFrom="column">
                  <wp:posOffset>4768215</wp:posOffset>
                </wp:positionH>
                <wp:positionV relativeFrom="paragraph">
                  <wp:posOffset>128905</wp:posOffset>
                </wp:positionV>
                <wp:extent cx="2026285" cy="20510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29D3D6B" id="Shape 36" o:spid="_x0000_s1026" style="position:absolute;left:0;text-align:left;margin-left:375.45pt;margin-top:10.15pt;width:159.55pt;height:16.15pt;z-index:-25224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oIiAEAAAcDAAAOAAAAZHJzL2Uyb0RvYy54bWysUstu2zAQvBfoPxC8x5QV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" o:allowincell="f" fillcolor="silver" stroked="f"/>
            </w:pict>
          </mc:Fallback>
        </mc:AlternateContent>
      </w:r>
    </w:p>
    <w:p w14:paraId="11FF8867" w14:textId="77777777" w:rsidR="003339E5" w:rsidRDefault="003339E5">
      <w:pPr>
        <w:sectPr w:rsidR="003339E5">
          <w:type w:val="continuous"/>
          <w:pgSz w:w="12240" w:h="15840"/>
          <w:pgMar w:top="853" w:right="780" w:bottom="0" w:left="820" w:header="0" w:footer="0" w:gutter="0"/>
          <w:cols w:space="720" w:equalWidth="0">
            <w:col w:w="10640"/>
          </w:cols>
        </w:sectPr>
      </w:pPr>
    </w:p>
    <w:p w14:paraId="132090F7" w14:textId="77777777" w:rsidR="003339E5" w:rsidRDefault="003339E5">
      <w:pPr>
        <w:spacing w:line="200" w:lineRule="exact"/>
        <w:rPr>
          <w:rFonts w:ascii="Calibri" w:eastAsia="Calibri" w:hAnsi="Calibri" w:cs="Calibri"/>
        </w:rPr>
      </w:pPr>
    </w:p>
    <w:p w14:paraId="63661A63" w14:textId="77777777" w:rsidR="003339E5" w:rsidRDefault="003339E5">
      <w:pPr>
        <w:spacing w:line="200" w:lineRule="exact"/>
        <w:rPr>
          <w:rFonts w:ascii="Calibri" w:eastAsia="Calibri" w:hAnsi="Calibri" w:cs="Calibri"/>
        </w:rPr>
      </w:pPr>
    </w:p>
    <w:p w14:paraId="5F0F2CD1" w14:textId="77777777" w:rsidR="003339E5" w:rsidRDefault="003339E5">
      <w:pPr>
        <w:spacing w:line="202" w:lineRule="exact"/>
        <w:rPr>
          <w:rFonts w:ascii="Calibri" w:eastAsia="Calibri" w:hAnsi="Calibri" w:cs="Calibri"/>
        </w:rPr>
      </w:pPr>
    </w:p>
    <w:p w14:paraId="64373A7F" w14:textId="77777777" w:rsidR="003339E5" w:rsidRDefault="003B64C7">
      <w:pPr>
        <w:ind w:left="10420"/>
        <w:rPr>
          <w:sz w:val="20"/>
          <w:szCs w:val="20"/>
        </w:rPr>
      </w:pPr>
      <w:r>
        <w:rPr>
          <w:rFonts w:ascii="Calibri" w:eastAsia="Calibri" w:hAnsi="Calibri" w:cs="Calibri"/>
          <w:sz w:val="21"/>
          <w:szCs w:val="21"/>
        </w:rPr>
        <w:t>12</w:t>
      </w:r>
    </w:p>
    <w:p w14:paraId="35CBFB8B" w14:textId="77777777" w:rsidR="003339E5" w:rsidRDefault="003339E5">
      <w:pPr>
        <w:sectPr w:rsidR="003339E5">
          <w:type w:val="continuous"/>
          <w:pgSz w:w="12240" w:h="15840"/>
          <w:pgMar w:top="853" w:right="780" w:bottom="0" w:left="820" w:header="0" w:footer="0" w:gutter="0"/>
          <w:cols w:space="720" w:equalWidth="0">
            <w:col w:w="10640"/>
          </w:cols>
        </w:sectPr>
      </w:pPr>
    </w:p>
    <w:p w14:paraId="6D7DE26E" w14:textId="77777777" w:rsidR="003339E5" w:rsidRDefault="003B64C7">
      <w:pPr>
        <w:ind w:left="1760"/>
        <w:rPr>
          <w:sz w:val="20"/>
          <w:szCs w:val="20"/>
        </w:rPr>
      </w:pPr>
      <w:bookmarkStart w:id="13" w:name="page13"/>
      <w:bookmarkEnd w:id="13"/>
      <w:r>
        <w:rPr>
          <w:rFonts w:ascii="Trebuchet MS" w:eastAsia="Trebuchet MS" w:hAnsi="Trebuchet MS" w:cs="Trebuchet MS"/>
          <w:b/>
          <w:bCs/>
          <w:noProof/>
          <w:color w:val="FFFFFF"/>
          <w:sz w:val="64"/>
          <w:szCs w:val="64"/>
        </w:rPr>
        <w:lastRenderedPageBreak/>
        <w:drawing>
          <wp:anchor distT="0" distB="0" distL="114300" distR="114300" simplePos="0" relativeHeight="251074560" behindDoc="1" locked="0" layoutInCell="0" allowOverlap="1" wp14:anchorId="6F8D8F32" wp14:editId="24BB72F1">
            <wp:simplePos x="0" y="0"/>
            <wp:positionH relativeFrom="page">
              <wp:posOffset>457200</wp:posOffset>
            </wp:positionH>
            <wp:positionV relativeFrom="page">
              <wp:posOffset>457200</wp:posOffset>
            </wp:positionV>
            <wp:extent cx="6858000" cy="128524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1647520" w14:textId="77777777" w:rsidR="003339E5" w:rsidRDefault="003B64C7">
      <w:pPr>
        <w:spacing w:line="180" w:lineRule="auto"/>
        <w:ind w:left="20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55EDF41C"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24BACBD0" w14:textId="77777777" w:rsidR="003339E5" w:rsidRDefault="003B64C7">
      <w:pPr>
        <w:spacing w:line="20" w:lineRule="exact"/>
        <w:rPr>
          <w:sz w:val="20"/>
          <w:szCs w:val="20"/>
        </w:rPr>
      </w:pPr>
      <w:r>
        <w:rPr>
          <w:noProof/>
          <w:sz w:val="20"/>
          <w:szCs w:val="20"/>
        </w:rPr>
        <w:drawing>
          <wp:anchor distT="0" distB="0" distL="114300" distR="114300" simplePos="0" relativeHeight="251075584" behindDoc="1" locked="0" layoutInCell="0" allowOverlap="1" wp14:anchorId="4635521B" wp14:editId="069BA563">
            <wp:simplePos x="0" y="0"/>
            <wp:positionH relativeFrom="column">
              <wp:posOffset>-106045</wp:posOffset>
            </wp:positionH>
            <wp:positionV relativeFrom="paragraph">
              <wp:posOffset>117475</wp:posOffset>
            </wp:positionV>
            <wp:extent cx="6959600" cy="406146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6959600" cy="4061460"/>
                    </a:xfrm>
                    <a:prstGeom prst="rect">
                      <a:avLst/>
                    </a:prstGeom>
                    <a:noFill/>
                  </pic:spPr>
                </pic:pic>
              </a:graphicData>
            </a:graphic>
          </wp:anchor>
        </w:drawing>
      </w:r>
    </w:p>
    <w:p w14:paraId="2D29A4C9" w14:textId="77777777" w:rsidR="003339E5" w:rsidRDefault="003339E5">
      <w:pPr>
        <w:sectPr w:rsidR="003339E5">
          <w:pgSz w:w="12240" w:h="15840"/>
          <w:pgMar w:top="853" w:right="780" w:bottom="0" w:left="820" w:header="0" w:footer="0" w:gutter="0"/>
          <w:cols w:space="720" w:equalWidth="0">
            <w:col w:w="10640"/>
          </w:cols>
        </w:sectPr>
      </w:pPr>
    </w:p>
    <w:p w14:paraId="31A36BAB" w14:textId="77777777" w:rsidR="003339E5" w:rsidRDefault="003339E5">
      <w:pPr>
        <w:spacing w:line="200" w:lineRule="exact"/>
        <w:rPr>
          <w:sz w:val="20"/>
          <w:szCs w:val="20"/>
        </w:rPr>
      </w:pPr>
    </w:p>
    <w:p w14:paraId="65663EE2" w14:textId="77777777" w:rsidR="003339E5" w:rsidRDefault="003339E5">
      <w:pPr>
        <w:spacing w:line="200" w:lineRule="exact"/>
        <w:rPr>
          <w:sz w:val="20"/>
          <w:szCs w:val="20"/>
        </w:rPr>
      </w:pPr>
    </w:p>
    <w:p w14:paraId="1E87540C" w14:textId="77777777" w:rsidR="003339E5" w:rsidRDefault="003339E5">
      <w:pPr>
        <w:spacing w:line="297" w:lineRule="exact"/>
        <w:rPr>
          <w:sz w:val="20"/>
          <w:szCs w:val="20"/>
        </w:rPr>
      </w:pPr>
    </w:p>
    <w:p w14:paraId="48B01212" w14:textId="77777777" w:rsidR="003339E5" w:rsidRDefault="003B64C7">
      <w:pPr>
        <w:ind w:right="406"/>
        <w:jc w:val="center"/>
        <w:rPr>
          <w:sz w:val="20"/>
          <w:szCs w:val="20"/>
        </w:rPr>
      </w:pPr>
      <w:r>
        <w:rPr>
          <w:rFonts w:ascii="Trebuchet MS" w:eastAsia="Trebuchet MS" w:hAnsi="Trebuchet MS" w:cs="Trebuchet MS"/>
          <w:b/>
          <w:bCs/>
          <w:color w:val="FFFFFF"/>
          <w:sz w:val="40"/>
          <w:szCs w:val="40"/>
        </w:rPr>
        <w:t>THINGS</w:t>
      </w:r>
    </w:p>
    <w:p w14:paraId="25B221D8" w14:textId="77777777" w:rsidR="003339E5" w:rsidRDefault="003B64C7">
      <w:pPr>
        <w:spacing w:line="235" w:lineRule="auto"/>
        <w:ind w:right="406"/>
        <w:jc w:val="center"/>
        <w:rPr>
          <w:sz w:val="20"/>
          <w:szCs w:val="20"/>
        </w:rPr>
      </w:pPr>
      <w:r>
        <w:rPr>
          <w:rFonts w:ascii="Trebuchet MS" w:eastAsia="Trebuchet MS" w:hAnsi="Trebuchet MS" w:cs="Trebuchet MS"/>
          <w:b/>
          <w:bCs/>
          <w:color w:val="FFFFFF"/>
          <w:sz w:val="40"/>
          <w:szCs w:val="40"/>
        </w:rPr>
        <w:t>TO KNOW</w:t>
      </w:r>
    </w:p>
    <w:p w14:paraId="3DC92520" w14:textId="77777777" w:rsidR="003339E5" w:rsidRDefault="003339E5">
      <w:pPr>
        <w:spacing w:line="59" w:lineRule="exact"/>
        <w:rPr>
          <w:sz w:val="20"/>
          <w:szCs w:val="20"/>
        </w:rPr>
      </w:pPr>
    </w:p>
    <w:p w14:paraId="68A2054E" w14:textId="77777777" w:rsidR="003339E5" w:rsidRDefault="003B64C7">
      <w:pPr>
        <w:ind w:left="520"/>
        <w:rPr>
          <w:sz w:val="20"/>
          <w:szCs w:val="20"/>
        </w:rPr>
      </w:pPr>
      <w:r>
        <w:rPr>
          <w:rFonts w:ascii="Trebuchet MS" w:eastAsia="Trebuchet MS" w:hAnsi="Trebuchet MS" w:cs="Trebuchet MS"/>
          <w:color w:val="FFFFFF"/>
          <w:sz w:val="28"/>
          <w:szCs w:val="28"/>
        </w:rPr>
        <w:t>(CONT)</w:t>
      </w:r>
    </w:p>
    <w:p w14:paraId="2AB2628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76608" behindDoc="1" locked="0" layoutInCell="0" allowOverlap="1" wp14:anchorId="1C2476B2" wp14:editId="3DEA5930">
                <wp:simplePos x="0" y="0"/>
                <wp:positionH relativeFrom="column">
                  <wp:posOffset>-44450</wp:posOffset>
                </wp:positionH>
                <wp:positionV relativeFrom="paragraph">
                  <wp:posOffset>5260340</wp:posOffset>
                </wp:positionV>
                <wp:extent cx="339153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C8B34E2" id="Shape 39" o:spid="_x0000_s1026" style="position:absolute;left:0;text-align:left;z-index:-252239872;visibility:visible;mso-wrap-style:square;mso-wrap-distance-left:9pt;mso-wrap-distance-top:0;mso-wrap-distance-right:9pt;mso-wrap-distance-bottom:0;mso-position-horizontal:absolute;mso-position-horizontal-relative:text;mso-position-vertical:absolute;mso-position-vertical-relative:text" from="-3.5pt,414.2pt" to="263.55pt,4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" o:allowincell="f" filled="t" strokecolor="#9e9e9e" strokeweight="1pt">
                <v:stroke joinstyle="miter"/>
                <o:lock v:ext="edit" shapetype="f"/>
              </v:line>
            </w:pict>
          </mc:Fallback>
        </mc:AlternateContent>
      </w:r>
    </w:p>
    <w:p w14:paraId="187A5259" w14:textId="77777777" w:rsidR="003339E5" w:rsidRDefault="003B64C7">
      <w:pPr>
        <w:spacing w:line="20" w:lineRule="exact"/>
        <w:rPr>
          <w:sz w:val="20"/>
          <w:szCs w:val="20"/>
        </w:rPr>
      </w:pPr>
      <w:r>
        <w:rPr>
          <w:sz w:val="20"/>
          <w:szCs w:val="20"/>
        </w:rPr>
        <w:br w:type="column"/>
      </w:r>
    </w:p>
    <w:p w14:paraId="27B5E57E" w14:textId="77777777" w:rsidR="003339E5" w:rsidRDefault="003339E5">
      <w:pPr>
        <w:spacing w:line="200" w:lineRule="exact"/>
        <w:rPr>
          <w:sz w:val="20"/>
          <w:szCs w:val="20"/>
        </w:rPr>
      </w:pPr>
    </w:p>
    <w:p w14:paraId="0831DF5B" w14:textId="77777777" w:rsidR="003339E5" w:rsidRDefault="003339E5">
      <w:pPr>
        <w:spacing w:line="200" w:lineRule="exact"/>
        <w:rPr>
          <w:sz w:val="20"/>
          <w:szCs w:val="20"/>
        </w:rPr>
      </w:pPr>
    </w:p>
    <w:p w14:paraId="7C524B98" w14:textId="77777777" w:rsidR="003339E5" w:rsidRDefault="003339E5">
      <w:pPr>
        <w:spacing w:line="325" w:lineRule="exact"/>
        <w:rPr>
          <w:sz w:val="20"/>
          <w:szCs w:val="20"/>
        </w:rPr>
      </w:pPr>
    </w:p>
    <w:p w14:paraId="7C2B067E" w14:textId="77777777" w:rsidR="003339E5" w:rsidRDefault="003B64C7">
      <w:pPr>
        <w:numPr>
          <w:ilvl w:val="0"/>
          <w:numId w:val="9"/>
        </w:numPr>
        <w:tabs>
          <w:tab w:val="left" w:pos="194"/>
        </w:tabs>
        <w:spacing w:line="225" w:lineRule="auto"/>
        <w:ind w:left="194" w:right="320" w:hanging="194"/>
        <w:rPr>
          <w:rFonts w:ascii="Symbol" w:eastAsia="Symbol" w:hAnsi="Symbol" w:cs="Symbol"/>
          <w:sz w:val="20"/>
          <w:szCs w:val="20"/>
        </w:rPr>
      </w:pPr>
      <w:r>
        <w:rPr>
          <w:rFonts w:ascii="Calibri" w:eastAsia="Calibri" w:hAnsi="Calibri" w:cs="Calibri"/>
        </w:rPr>
        <w:t>OIRA is responsible for providing assistance to Federal agencies on privacy matters, developing Federal privacy policy, and overseeing implementation of privacy policy by Federal agencies in coordination with OMB Cyber.</w:t>
      </w:r>
    </w:p>
    <w:p w14:paraId="19A50EC8" w14:textId="77777777" w:rsidR="003339E5" w:rsidRDefault="003339E5">
      <w:pPr>
        <w:spacing w:line="169" w:lineRule="exact"/>
        <w:rPr>
          <w:rFonts w:ascii="Symbol" w:eastAsia="Symbol" w:hAnsi="Symbol" w:cs="Symbol"/>
          <w:sz w:val="20"/>
          <w:szCs w:val="20"/>
        </w:rPr>
      </w:pPr>
    </w:p>
    <w:p w14:paraId="6C34BDA2" w14:textId="77777777" w:rsidR="003339E5" w:rsidRDefault="003B64C7">
      <w:pPr>
        <w:numPr>
          <w:ilvl w:val="0"/>
          <w:numId w:val="9"/>
        </w:numPr>
        <w:tabs>
          <w:tab w:val="left" w:pos="194"/>
        </w:tabs>
        <w:spacing w:line="225" w:lineRule="auto"/>
        <w:ind w:left="194" w:hanging="194"/>
        <w:rPr>
          <w:rFonts w:ascii="Symbol" w:eastAsia="Symbol" w:hAnsi="Symbol" w:cs="Symbol"/>
          <w:sz w:val="20"/>
          <w:szCs w:val="20"/>
        </w:rPr>
      </w:pPr>
      <w:r>
        <w:rPr>
          <w:rFonts w:ascii="Calibri" w:eastAsia="Calibri" w:hAnsi="Calibri" w:cs="Calibri"/>
        </w:rPr>
        <w:t>OMB drives outcomes related to Presidential directives. For example, in response to Executive Order 13800, the recent Report to the President on Federal IT Modernization made recommendations for modernizing Federal networks (such as prioritizing High Value Assets and Trusted Internet Connections) and expanding the use of shared and cloud-based services.</w:t>
      </w:r>
      <w:r>
        <w:rPr>
          <w:rFonts w:ascii="Calibri" w:eastAsia="Calibri" w:hAnsi="Calibri" w:cs="Calibri"/>
          <w:sz w:val="28"/>
          <w:szCs w:val="28"/>
          <w:vertAlign w:val="superscript"/>
        </w:rPr>
        <w:t>5</w:t>
      </w:r>
    </w:p>
    <w:p w14:paraId="3E5BEBC9" w14:textId="77777777" w:rsidR="003339E5" w:rsidRDefault="003339E5">
      <w:pPr>
        <w:spacing w:line="135" w:lineRule="exact"/>
        <w:rPr>
          <w:rFonts w:ascii="Symbol" w:eastAsia="Symbol" w:hAnsi="Symbol" w:cs="Symbol"/>
          <w:sz w:val="20"/>
          <w:szCs w:val="20"/>
        </w:rPr>
      </w:pPr>
    </w:p>
    <w:p w14:paraId="67714247" w14:textId="77777777" w:rsidR="003339E5" w:rsidRDefault="003B64C7">
      <w:pPr>
        <w:numPr>
          <w:ilvl w:val="0"/>
          <w:numId w:val="9"/>
        </w:numPr>
        <w:tabs>
          <w:tab w:val="left" w:pos="194"/>
        </w:tabs>
        <w:spacing w:line="231" w:lineRule="auto"/>
        <w:ind w:left="194" w:right="80" w:hanging="194"/>
        <w:rPr>
          <w:rFonts w:ascii="Calibri" w:eastAsia="Calibri" w:hAnsi="Calibri" w:cs="Calibri"/>
        </w:rPr>
      </w:pPr>
      <w:r>
        <w:rPr>
          <w:rFonts w:ascii="Calibri" w:eastAsia="Calibri" w:hAnsi="Calibri" w:cs="Calibri"/>
        </w:rPr>
        <w:t xml:space="preserve">Budget planning and execution is another of OMB’s critical missions. OMB issues detailed annual budget guidance to agencies in the form of </w:t>
      </w:r>
      <w:hyperlink r:id="rId27">
        <w:r>
          <w:rPr>
            <w:rFonts w:ascii="Calibri" w:eastAsia="Calibri" w:hAnsi="Calibri" w:cs="Calibri"/>
            <w:color w:val="1155CC"/>
            <w:u w:val="single"/>
          </w:rPr>
          <w:t>Circular A-11</w:t>
        </w:r>
        <w:r>
          <w:rPr>
            <w:rFonts w:ascii="Calibri" w:eastAsia="Calibri" w:hAnsi="Calibri" w:cs="Calibri"/>
            <w:u w:val="single"/>
          </w:rPr>
          <w:t xml:space="preserve"> </w:t>
        </w:r>
      </w:hyperlink>
      <w:r>
        <w:rPr>
          <w:rFonts w:ascii="Calibri" w:eastAsia="Calibri" w:hAnsi="Calibri" w:cs="Calibri"/>
        </w:rPr>
        <w:t>and accompanying memos. Because budgets must be planned two years in advance, CISOs must be aware of new guidance and also be prepared to justify budgetary requests.</w:t>
      </w:r>
    </w:p>
    <w:p w14:paraId="7F0889D6" w14:textId="77777777" w:rsidR="003339E5" w:rsidRDefault="003339E5">
      <w:pPr>
        <w:spacing w:line="170" w:lineRule="exact"/>
        <w:rPr>
          <w:rFonts w:ascii="Calibri" w:eastAsia="Calibri" w:hAnsi="Calibri" w:cs="Calibri"/>
        </w:rPr>
      </w:pPr>
    </w:p>
    <w:p w14:paraId="059CD41A" w14:textId="77777777" w:rsidR="003339E5" w:rsidRDefault="003B64C7">
      <w:pPr>
        <w:numPr>
          <w:ilvl w:val="0"/>
          <w:numId w:val="9"/>
        </w:numPr>
        <w:tabs>
          <w:tab w:val="left" w:pos="194"/>
        </w:tabs>
        <w:spacing w:line="236" w:lineRule="auto"/>
        <w:ind w:left="194" w:right="200" w:hanging="194"/>
        <w:jc w:val="both"/>
        <w:rPr>
          <w:rFonts w:ascii="Symbol" w:eastAsia="Symbol" w:hAnsi="Symbol" w:cs="Symbol"/>
          <w:sz w:val="19"/>
          <w:szCs w:val="19"/>
        </w:rPr>
      </w:pPr>
      <w:r>
        <w:rPr>
          <w:rFonts w:ascii="Calibri" w:eastAsia="Calibri" w:hAnsi="Calibri" w:cs="Calibri"/>
          <w:sz w:val="21"/>
          <w:szCs w:val="21"/>
        </w:rPr>
        <w:t>Cross Agency Priority (CAP) Goals, established by the President’s Management Agenda, are a management tool used to accelerate progress on objectives that require both senior leadership focus and the coordination of multiple agencies.</w:t>
      </w:r>
    </w:p>
    <w:p w14:paraId="6C819893" w14:textId="77777777" w:rsidR="003339E5" w:rsidRDefault="003339E5">
      <w:pPr>
        <w:spacing w:line="50" w:lineRule="exact"/>
        <w:rPr>
          <w:rFonts w:ascii="Symbol" w:eastAsia="Symbol" w:hAnsi="Symbol" w:cs="Symbol"/>
          <w:sz w:val="19"/>
          <w:szCs w:val="19"/>
        </w:rPr>
      </w:pPr>
    </w:p>
    <w:p w14:paraId="42C722E8" w14:textId="77777777" w:rsidR="003339E5" w:rsidRDefault="003B64C7">
      <w:pPr>
        <w:spacing w:line="224" w:lineRule="auto"/>
        <w:ind w:left="194" w:right="40"/>
        <w:rPr>
          <w:rFonts w:ascii="Symbol" w:eastAsia="Symbol" w:hAnsi="Symbol" w:cs="Symbol"/>
          <w:sz w:val="19"/>
          <w:szCs w:val="19"/>
        </w:rPr>
      </w:pPr>
      <w:r>
        <w:rPr>
          <w:rFonts w:ascii="Calibri" w:eastAsia="Calibri" w:hAnsi="Calibri" w:cs="Calibri"/>
        </w:rPr>
        <w:t>The CAP Goal mechanism helps coordinate cross-agency collaboration to achieve mission outcomes. The current cycle of four-year outcome-oriented objectives will run from FY2018 through FY2021.</w:t>
      </w:r>
    </w:p>
    <w:p w14:paraId="6C930083" w14:textId="77777777" w:rsidR="003339E5" w:rsidRDefault="003339E5">
      <w:pPr>
        <w:spacing w:line="200" w:lineRule="exact"/>
        <w:rPr>
          <w:sz w:val="20"/>
          <w:szCs w:val="20"/>
        </w:rPr>
      </w:pPr>
    </w:p>
    <w:p w14:paraId="5E878073" w14:textId="77777777" w:rsidR="003339E5" w:rsidRDefault="003339E5">
      <w:pPr>
        <w:sectPr w:rsidR="003339E5">
          <w:type w:val="continuous"/>
          <w:pgSz w:w="12240" w:h="15840"/>
          <w:pgMar w:top="853" w:right="780" w:bottom="0" w:left="820" w:header="0" w:footer="0" w:gutter="0"/>
          <w:cols w:num="2" w:space="720" w:equalWidth="0">
            <w:col w:w="2466" w:space="720"/>
            <w:col w:w="7454"/>
          </w:cols>
        </w:sectPr>
      </w:pPr>
    </w:p>
    <w:p w14:paraId="0F57941F" w14:textId="77777777" w:rsidR="003339E5" w:rsidRDefault="003339E5">
      <w:pPr>
        <w:spacing w:line="200" w:lineRule="exact"/>
        <w:rPr>
          <w:sz w:val="20"/>
          <w:szCs w:val="20"/>
        </w:rPr>
      </w:pPr>
    </w:p>
    <w:p w14:paraId="2DDA22A9" w14:textId="77777777" w:rsidR="003339E5" w:rsidRDefault="003339E5">
      <w:pPr>
        <w:spacing w:line="200" w:lineRule="exact"/>
        <w:rPr>
          <w:sz w:val="20"/>
          <w:szCs w:val="20"/>
        </w:rPr>
      </w:pPr>
    </w:p>
    <w:p w14:paraId="2470661E" w14:textId="77777777" w:rsidR="003339E5" w:rsidRDefault="003339E5">
      <w:pPr>
        <w:spacing w:line="200" w:lineRule="exact"/>
        <w:rPr>
          <w:sz w:val="20"/>
          <w:szCs w:val="20"/>
        </w:rPr>
      </w:pPr>
    </w:p>
    <w:p w14:paraId="070A53A2" w14:textId="77777777" w:rsidR="003339E5" w:rsidRDefault="003339E5">
      <w:pPr>
        <w:spacing w:line="200" w:lineRule="exact"/>
        <w:rPr>
          <w:sz w:val="20"/>
          <w:szCs w:val="20"/>
        </w:rPr>
      </w:pPr>
    </w:p>
    <w:p w14:paraId="32373350" w14:textId="77777777" w:rsidR="003339E5" w:rsidRDefault="003339E5">
      <w:pPr>
        <w:spacing w:line="200" w:lineRule="exact"/>
        <w:rPr>
          <w:sz w:val="20"/>
          <w:szCs w:val="20"/>
        </w:rPr>
      </w:pPr>
    </w:p>
    <w:p w14:paraId="0AB84627" w14:textId="77777777" w:rsidR="003339E5" w:rsidRDefault="003339E5">
      <w:pPr>
        <w:spacing w:line="200" w:lineRule="exact"/>
        <w:rPr>
          <w:sz w:val="20"/>
          <w:szCs w:val="20"/>
        </w:rPr>
      </w:pPr>
    </w:p>
    <w:p w14:paraId="5A680196" w14:textId="77777777" w:rsidR="003339E5" w:rsidRDefault="003339E5">
      <w:pPr>
        <w:spacing w:line="200" w:lineRule="exact"/>
        <w:rPr>
          <w:sz w:val="20"/>
          <w:szCs w:val="20"/>
        </w:rPr>
      </w:pPr>
    </w:p>
    <w:p w14:paraId="6311B2E7" w14:textId="77777777" w:rsidR="003339E5" w:rsidRDefault="003339E5">
      <w:pPr>
        <w:spacing w:line="200" w:lineRule="exact"/>
        <w:rPr>
          <w:sz w:val="20"/>
          <w:szCs w:val="20"/>
        </w:rPr>
      </w:pPr>
    </w:p>
    <w:p w14:paraId="390938D6" w14:textId="77777777" w:rsidR="003339E5" w:rsidRDefault="003339E5">
      <w:pPr>
        <w:spacing w:line="200" w:lineRule="exact"/>
        <w:rPr>
          <w:sz w:val="20"/>
          <w:szCs w:val="20"/>
        </w:rPr>
      </w:pPr>
    </w:p>
    <w:p w14:paraId="31D63951" w14:textId="77777777" w:rsidR="003339E5" w:rsidRDefault="003339E5">
      <w:pPr>
        <w:spacing w:line="200" w:lineRule="exact"/>
        <w:rPr>
          <w:sz w:val="20"/>
          <w:szCs w:val="20"/>
        </w:rPr>
      </w:pPr>
    </w:p>
    <w:p w14:paraId="0261AE86" w14:textId="77777777" w:rsidR="003339E5" w:rsidRDefault="003339E5">
      <w:pPr>
        <w:spacing w:line="200" w:lineRule="exact"/>
        <w:rPr>
          <w:sz w:val="20"/>
          <w:szCs w:val="20"/>
        </w:rPr>
      </w:pPr>
    </w:p>
    <w:p w14:paraId="7870F2D7" w14:textId="77777777" w:rsidR="003339E5" w:rsidRDefault="003339E5">
      <w:pPr>
        <w:spacing w:line="200" w:lineRule="exact"/>
        <w:rPr>
          <w:sz w:val="20"/>
          <w:szCs w:val="20"/>
        </w:rPr>
      </w:pPr>
    </w:p>
    <w:p w14:paraId="202109BC" w14:textId="77777777" w:rsidR="003339E5" w:rsidRDefault="003339E5">
      <w:pPr>
        <w:spacing w:line="200" w:lineRule="exact"/>
        <w:rPr>
          <w:sz w:val="20"/>
          <w:szCs w:val="20"/>
        </w:rPr>
      </w:pPr>
    </w:p>
    <w:p w14:paraId="2E7F43CB" w14:textId="77777777" w:rsidR="003339E5" w:rsidRDefault="003339E5">
      <w:pPr>
        <w:spacing w:line="200" w:lineRule="exact"/>
        <w:rPr>
          <w:sz w:val="20"/>
          <w:szCs w:val="20"/>
        </w:rPr>
      </w:pPr>
    </w:p>
    <w:p w14:paraId="63589C0F" w14:textId="77777777" w:rsidR="003339E5" w:rsidRDefault="003339E5">
      <w:pPr>
        <w:spacing w:line="200" w:lineRule="exact"/>
        <w:rPr>
          <w:sz w:val="20"/>
          <w:szCs w:val="20"/>
        </w:rPr>
      </w:pPr>
    </w:p>
    <w:p w14:paraId="5967D911" w14:textId="77777777" w:rsidR="003339E5" w:rsidRDefault="003339E5">
      <w:pPr>
        <w:spacing w:line="200" w:lineRule="exact"/>
        <w:rPr>
          <w:sz w:val="20"/>
          <w:szCs w:val="20"/>
        </w:rPr>
      </w:pPr>
    </w:p>
    <w:p w14:paraId="7FFF5769" w14:textId="77777777" w:rsidR="003339E5" w:rsidRDefault="003339E5">
      <w:pPr>
        <w:spacing w:line="200" w:lineRule="exact"/>
        <w:rPr>
          <w:sz w:val="20"/>
          <w:szCs w:val="20"/>
        </w:rPr>
      </w:pPr>
    </w:p>
    <w:p w14:paraId="01C9491D" w14:textId="77777777" w:rsidR="003339E5" w:rsidRDefault="003339E5">
      <w:pPr>
        <w:spacing w:line="200" w:lineRule="exact"/>
        <w:rPr>
          <w:sz w:val="20"/>
          <w:szCs w:val="20"/>
        </w:rPr>
      </w:pPr>
    </w:p>
    <w:p w14:paraId="22069BA7" w14:textId="77777777" w:rsidR="003339E5" w:rsidRDefault="003339E5">
      <w:pPr>
        <w:spacing w:line="200" w:lineRule="exact"/>
        <w:rPr>
          <w:sz w:val="20"/>
          <w:szCs w:val="20"/>
        </w:rPr>
      </w:pPr>
    </w:p>
    <w:p w14:paraId="728E1F66" w14:textId="77777777" w:rsidR="003339E5" w:rsidRDefault="003339E5">
      <w:pPr>
        <w:spacing w:line="201" w:lineRule="exact"/>
        <w:rPr>
          <w:sz w:val="20"/>
          <w:szCs w:val="20"/>
        </w:rPr>
      </w:pPr>
    </w:p>
    <w:p w14:paraId="515772B5" w14:textId="77777777" w:rsidR="003339E5" w:rsidRDefault="003B64C7">
      <w:pPr>
        <w:rPr>
          <w:sz w:val="20"/>
          <w:szCs w:val="20"/>
        </w:rPr>
      </w:pPr>
      <w:r>
        <w:rPr>
          <w:rFonts w:ascii="Calibri" w:eastAsia="Calibri" w:hAnsi="Calibri" w:cs="Calibri"/>
          <w:sz w:val="23"/>
          <w:szCs w:val="23"/>
          <w:vertAlign w:val="superscript"/>
        </w:rPr>
        <w:t>5</w:t>
      </w:r>
      <w:r>
        <w:rPr>
          <w:rFonts w:ascii="Calibri" w:eastAsia="Calibri" w:hAnsi="Calibri" w:cs="Calibri"/>
          <w:sz w:val="18"/>
          <w:szCs w:val="18"/>
        </w:rPr>
        <w:t>Executive Order 13800 –</w:t>
      </w:r>
    </w:p>
    <w:p w14:paraId="22D85DE7" w14:textId="77777777" w:rsidR="003339E5" w:rsidRDefault="003B64C7">
      <w:pPr>
        <w:spacing w:line="218" w:lineRule="auto"/>
        <w:ind w:left="700"/>
        <w:rPr>
          <w:rFonts w:ascii="Calibri" w:eastAsia="Calibri" w:hAnsi="Calibri" w:cs="Calibri"/>
          <w:color w:val="1155CC"/>
          <w:sz w:val="17"/>
          <w:szCs w:val="17"/>
          <w:u w:val="single"/>
        </w:rPr>
      </w:pPr>
      <w:hyperlink r:id="rId28">
        <w:r>
          <w:rPr>
            <w:rFonts w:ascii="Calibri" w:eastAsia="Calibri" w:hAnsi="Calibri" w:cs="Calibri"/>
            <w:color w:val="1155CC"/>
            <w:sz w:val="17"/>
            <w:szCs w:val="17"/>
            <w:u w:val="single"/>
          </w:rPr>
          <w:t>https://www.whitehouse.gov/presidential-actions/presidential-executive-order-strengthening-cybersecurity-federal-networks-critical</w:t>
        </w:r>
      </w:hyperlink>
    </w:p>
    <w:p w14:paraId="619719B8" w14:textId="77777777" w:rsidR="003339E5" w:rsidRDefault="003B64C7">
      <w:pPr>
        <w:ind w:left="700"/>
        <w:rPr>
          <w:rFonts w:ascii="Calibri" w:eastAsia="Calibri" w:hAnsi="Calibri" w:cs="Calibri"/>
          <w:color w:val="1155CC"/>
          <w:sz w:val="18"/>
          <w:szCs w:val="18"/>
          <w:u w:val="single"/>
        </w:rPr>
      </w:pPr>
      <w:hyperlink r:id="rId29">
        <w:r>
          <w:rPr>
            <w:rFonts w:ascii="Calibri" w:eastAsia="Calibri" w:hAnsi="Calibri" w:cs="Calibri"/>
            <w:color w:val="1155CC"/>
            <w:sz w:val="18"/>
            <w:szCs w:val="18"/>
            <w:u w:val="single"/>
          </w:rPr>
          <w:t>infrastructure/</w:t>
        </w:r>
      </w:hyperlink>
    </w:p>
    <w:p w14:paraId="7CC28786" w14:textId="77777777" w:rsidR="003339E5" w:rsidRDefault="003B64C7">
      <w:pPr>
        <w:rPr>
          <w:sz w:val="20"/>
          <w:szCs w:val="20"/>
        </w:rPr>
      </w:pPr>
      <w:r>
        <w:rPr>
          <w:rFonts w:ascii="Calibri" w:eastAsia="Calibri" w:hAnsi="Calibri" w:cs="Calibri"/>
          <w:sz w:val="18"/>
          <w:szCs w:val="18"/>
        </w:rPr>
        <w:t>Report to the President on Federal IT Modernization –</w:t>
      </w:r>
    </w:p>
    <w:p w14:paraId="4DD61E28" w14:textId="77777777" w:rsidR="003339E5" w:rsidRDefault="003339E5">
      <w:pPr>
        <w:spacing w:line="1" w:lineRule="exact"/>
        <w:rPr>
          <w:sz w:val="20"/>
          <w:szCs w:val="20"/>
        </w:rPr>
      </w:pPr>
    </w:p>
    <w:p w14:paraId="2A4FD5C0" w14:textId="77777777" w:rsidR="003339E5" w:rsidRDefault="003B64C7">
      <w:pPr>
        <w:ind w:left="740"/>
        <w:rPr>
          <w:rFonts w:ascii="Calibri" w:eastAsia="Calibri" w:hAnsi="Calibri" w:cs="Calibri"/>
          <w:color w:val="1155CC"/>
          <w:sz w:val="18"/>
          <w:szCs w:val="18"/>
          <w:u w:val="single"/>
        </w:rPr>
      </w:pPr>
      <w:hyperlink r:id="rId30">
        <w:r>
          <w:rPr>
            <w:rFonts w:ascii="Calibri" w:eastAsia="Calibri" w:hAnsi="Calibri" w:cs="Calibri"/>
            <w:color w:val="1155CC"/>
            <w:sz w:val="18"/>
            <w:szCs w:val="18"/>
            <w:u w:val="single"/>
          </w:rPr>
          <w:t>https://itmodernization.cio.gov/assets/report/Report%20to%20the%20President%20on%20IT%20Modernization%20-%20Final.pdf</w:t>
        </w:r>
      </w:hyperlink>
    </w:p>
    <w:p w14:paraId="53C7EBD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77632" behindDoc="1" locked="0" layoutInCell="0" allowOverlap="1" wp14:anchorId="626C6E10" wp14:editId="74C73DAA">
                <wp:simplePos x="0" y="0"/>
                <wp:positionH relativeFrom="column">
                  <wp:posOffset>-67945</wp:posOffset>
                </wp:positionH>
                <wp:positionV relativeFrom="paragraph">
                  <wp:posOffset>260985</wp:posOffset>
                </wp:positionV>
                <wp:extent cx="4836160" cy="205105"/>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5127FA4" id="Shape 40" o:spid="_x0000_s1026" style="position:absolute;left:0;text-align:left;margin-left:-5.35pt;margin-top:20.55pt;width:380.8pt;height:16.15pt;z-index:-25223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078656" behindDoc="1" locked="0" layoutInCell="0" allowOverlap="1" wp14:anchorId="1A95AB81" wp14:editId="7AE13A5E">
                <wp:simplePos x="0" y="0"/>
                <wp:positionH relativeFrom="column">
                  <wp:posOffset>4768215</wp:posOffset>
                </wp:positionH>
                <wp:positionV relativeFrom="paragraph">
                  <wp:posOffset>260985</wp:posOffset>
                </wp:positionV>
                <wp:extent cx="2026285" cy="20510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FD3081C" id="Shape 41" o:spid="_x0000_s1026" style="position:absolute;left:0;text-align:left;margin-left:375.45pt;margin-top:20.55pt;width:159.55pt;height:16.1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5CCiQEAAAc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" o:allowincell="f" fillcolor="silver" stroked="f"/>
            </w:pict>
          </mc:Fallback>
        </mc:AlternateContent>
      </w:r>
    </w:p>
    <w:p w14:paraId="37AF365A" w14:textId="77777777" w:rsidR="003339E5" w:rsidRDefault="003339E5">
      <w:pPr>
        <w:sectPr w:rsidR="003339E5">
          <w:type w:val="continuous"/>
          <w:pgSz w:w="12240" w:h="15840"/>
          <w:pgMar w:top="853" w:right="780" w:bottom="0" w:left="820" w:header="0" w:footer="0" w:gutter="0"/>
          <w:cols w:space="720" w:equalWidth="0">
            <w:col w:w="10640"/>
          </w:cols>
        </w:sectPr>
      </w:pPr>
    </w:p>
    <w:p w14:paraId="57C4EAB8" w14:textId="77777777" w:rsidR="003339E5" w:rsidRDefault="003339E5">
      <w:pPr>
        <w:spacing w:line="200" w:lineRule="exact"/>
        <w:rPr>
          <w:sz w:val="20"/>
          <w:szCs w:val="20"/>
        </w:rPr>
      </w:pPr>
    </w:p>
    <w:p w14:paraId="386D6E62" w14:textId="77777777" w:rsidR="003339E5" w:rsidRDefault="003339E5">
      <w:pPr>
        <w:spacing w:line="200" w:lineRule="exact"/>
        <w:rPr>
          <w:sz w:val="20"/>
          <w:szCs w:val="20"/>
        </w:rPr>
      </w:pPr>
    </w:p>
    <w:p w14:paraId="593081C3" w14:textId="77777777" w:rsidR="003339E5" w:rsidRDefault="003339E5">
      <w:pPr>
        <w:spacing w:line="200" w:lineRule="exact"/>
        <w:rPr>
          <w:sz w:val="20"/>
          <w:szCs w:val="20"/>
        </w:rPr>
      </w:pPr>
    </w:p>
    <w:p w14:paraId="34EEFFB7" w14:textId="77777777" w:rsidR="003339E5" w:rsidRDefault="003339E5">
      <w:pPr>
        <w:spacing w:line="210" w:lineRule="exact"/>
        <w:rPr>
          <w:sz w:val="20"/>
          <w:szCs w:val="20"/>
        </w:rPr>
      </w:pPr>
    </w:p>
    <w:p w14:paraId="4FD4DC35" w14:textId="77777777" w:rsidR="003339E5" w:rsidRDefault="003B64C7">
      <w:pPr>
        <w:ind w:left="10420"/>
        <w:rPr>
          <w:sz w:val="20"/>
          <w:szCs w:val="20"/>
        </w:rPr>
      </w:pPr>
      <w:r>
        <w:rPr>
          <w:rFonts w:ascii="Calibri" w:eastAsia="Calibri" w:hAnsi="Calibri" w:cs="Calibri"/>
          <w:sz w:val="21"/>
          <w:szCs w:val="21"/>
        </w:rPr>
        <w:t>13</w:t>
      </w:r>
    </w:p>
    <w:p w14:paraId="3410B718" w14:textId="77777777" w:rsidR="003339E5" w:rsidRDefault="003339E5">
      <w:pPr>
        <w:sectPr w:rsidR="003339E5">
          <w:type w:val="continuous"/>
          <w:pgSz w:w="12240" w:h="15840"/>
          <w:pgMar w:top="853" w:right="780" w:bottom="0" w:left="820" w:header="0" w:footer="0" w:gutter="0"/>
          <w:cols w:space="720" w:equalWidth="0">
            <w:col w:w="10640"/>
          </w:cols>
        </w:sectPr>
      </w:pPr>
    </w:p>
    <w:p w14:paraId="004CE565" w14:textId="77777777" w:rsidR="003339E5" w:rsidRDefault="003B64C7">
      <w:pPr>
        <w:ind w:left="1764"/>
        <w:rPr>
          <w:sz w:val="20"/>
          <w:szCs w:val="20"/>
        </w:rPr>
      </w:pPr>
      <w:bookmarkStart w:id="14" w:name="page14"/>
      <w:bookmarkEnd w:id="14"/>
      <w:r>
        <w:rPr>
          <w:rFonts w:ascii="Trebuchet MS" w:eastAsia="Trebuchet MS" w:hAnsi="Trebuchet MS" w:cs="Trebuchet MS"/>
          <w:b/>
          <w:bCs/>
          <w:noProof/>
          <w:color w:val="FFFFFF"/>
          <w:sz w:val="64"/>
          <w:szCs w:val="64"/>
        </w:rPr>
        <w:lastRenderedPageBreak/>
        <w:drawing>
          <wp:anchor distT="0" distB="0" distL="114300" distR="114300" simplePos="0" relativeHeight="251079680" behindDoc="1" locked="0" layoutInCell="0" allowOverlap="1" wp14:anchorId="2D89256E" wp14:editId="016DBB6A">
            <wp:simplePos x="0" y="0"/>
            <wp:positionH relativeFrom="page">
              <wp:posOffset>457200</wp:posOffset>
            </wp:positionH>
            <wp:positionV relativeFrom="page">
              <wp:posOffset>457200</wp:posOffset>
            </wp:positionV>
            <wp:extent cx="6858000" cy="12852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10906B8" w14:textId="77777777" w:rsidR="003339E5" w:rsidRDefault="003B64C7">
      <w:pPr>
        <w:spacing w:line="180" w:lineRule="auto"/>
        <w:ind w:left="204"/>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72538F11" w14:textId="77777777" w:rsidR="003339E5" w:rsidRDefault="003B64C7">
      <w:pPr>
        <w:spacing w:line="236" w:lineRule="auto"/>
        <w:ind w:left="1764"/>
        <w:rPr>
          <w:sz w:val="20"/>
          <w:szCs w:val="20"/>
        </w:rPr>
      </w:pPr>
      <w:r>
        <w:rPr>
          <w:rFonts w:ascii="Trebuchet MS" w:eastAsia="Trebuchet MS" w:hAnsi="Trebuchet MS" w:cs="Trebuchet MS"/>
          <w:b/>
          <w:bCs/>
          <w:color w:val="FFFFFF"/>
          <w:sz w:val="64"/>
          <w:szCs w:val="64"/>
        </w:rPr>
        <w:t>ORGANIZATIONS</w:t>
      </w:r>
    </w:p>
    <w:p w14:paraId="0AA47FAE" w14:textId="77777777" w:rsidR="003339E5" w:rsidRDefault="003339E5">
      <w:pPr>
        <w:spacing w:line="85" w:lineRule="exact"/>
        <w:rPr>
          <w:sz w:val="20"/>
          <w:szCs w:val="20"/>
        </w:rPr>
      </w:pPr>
    </w:p>
    <w:p w14:paraId="63C2FD77" w14:textId="77777777" w:rsidR="003339E5" w:rsidRDefault="003B64C7">
      <w:pPr>
        <w:ind w:left="924"/>
        <w:rPr>
          <w:sz w:val="20"/>
          <w:szCs w:val="20"/>
        </w:rPr>
      </w:pPr>
      <w:r>
        <w:rPr>
          <w:rFonts w:ascii="Trebuchet MS" w:eastAsia="Trebuchet MS" w:hAnsi="Trebuchet MS" w:cs="Trebuchet MS"/>
          <w:b/>
          <w:bCs/>
          <w:i/>
          <w:iCs/>
          <w:color w:val="808080"/>
          <w:sz w:val="44"/>
          <w:szCs w:val="44"/>
        </w:rPr>
        <w:t>Department of Homeland Securi ty (DHS)</w:t>
      </w:r>
    </w:p>
    <w:p w14:paraId="4A82B478" w14:textId="77777777" w:rsidR="003339E5" w:rsidRDefault="003339E5">
      <w:pPr>
        <w:spacing w:line="288" w:lineRule="exact"/>
        <w:rPr>
          <w:sz w:val="20"/>
          <w:szCs w:val="20"/>
        </w:rPr>
      </w:pPr>
    </w:p>
    <w:p w14:paraId="13522B33" w14:textId="77777777" w:rsidR="003339E5" w:rsidRDefault="003B64C7">
      <w:pPr>
        <w:ind w:left="4"/>
        <w:rPr>
          <w:sz w:val="20"/>
          <w:szCs w:val="20"/>
        </w:rPr>
      </w:pPr>
      <w:r>
        <w:rPr>
          <w:rFonts w:ascii="Calibri" w:eastAsia="Calibri" w:hAnsi="Calibri" w:cs="Calibri"/>
          <w:b/>
          <w:bCs/>
          <w:color w:val="085296"/>
          <w:sz w:val="32"/>
          <w:szCs w:val="32"/>
        </w:rPr>
        <w:t>WHAT THE LAW SAYS</w:t>
      </w:r>
    </w:p>
    <w:p w14:paraId="52500191" w14:textId="77777777" w:rsidR="003339E5" w:rsidRDefault="003339E5">
      <w:pPr>
        <w:spacing w:line="10" w:lineRule="exact"/>
        <w:rPr>
          <w:sz w:val="20"/>
          <w:szCs w:val="20"/>
        </w:rPr>
      </w:pPr>
    </w:p>
    <w:p w14:paraId="625900CC" w14:textId="77777777" w:rsidR="003339E5" w:rsidRDefault="003B64C7">
      <w:pPr>
        <w:ind w:left="4"/>
        <w:rPr>
          <w:sz w:val="20"/>
          <w:szCs w:val="20"/>
        </w:rPr>
      </w:pPr>
      <w:r>
        <w:rPr>
          <w:rFonts w:ascii="Calibri" w:eastAsia="Calibri" w:hAnsi="Calibri" w:cs="Calibri"/>
        </w:rPr>
        <w:t>FISMA states:</w:t>
      </w:r>
    </w:p>
    <w:p w14:paraId="0B808C3F" w14:textId="77777777" w:rsidR="003339E5" w:rsidRDefault="003339E5">
      <w:pPr>
        <w:spacing w:line="119" w:lineRule="exact"/>
        <w:rPr>
          <w:sz w:val="20"/>
          <w:szCs w:val="20"/>
        </w:rPr>
      </w:pPr>
    </w:p>
    <w:p w14:paraId="5D910335"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1F34FC8C" w14:textId="77777777" w:rsidR="003339E5" w:rsidRDefault="003339E5">
      <w:pPr>
        <w:spacing w:line="170" w:lineRule="exact"/>
        <w:rPr>
          <w:sz w:val="20"/>
          <w:szCs w:val="20"/>
        </w:rPr>
      </w:pPr>
    </w:p>
    <w:p w14:paraId="4EC936BD" w14:textId="77777777" w:rsidR="003339E5" w:rsidRDefault="003B64C7">
      <w:pPr>
        <w:spacing w:line="217" w:lineRule="auto"/>
        <w:ind w:left="4" w:right="200"/>
        <w:rPr>
          <w:sz w:val="20"/>
          <w:szCs w:val="20"/>
        </w:rPr>
      </w:pPr>
      <w:r>
        <w:rPr>
          <w:rFonts w:ascii="Calibri" w:eastAsia="Calibri" w:hAnsi="Calibri" w:cs="Calibri"/>
        </w:rPr>
        <w:t>Secretary [DHS].—The Secretary [DHS], in consultation with the Director [OMB], shall administer the implementation of agency information security policies and practices for information systems</w:t>
      </w:r>
    </w:p>
    <w:p w14:paraId="1845CD20" w14:textId="77777777" w:rsidR="003339E5" w:rsidRDefault="003339E5">
      <w:pPr>
        <w:spacing w:line="172" w:lineRule="exact"/>
        <w:rPr>
          <w:sz w:val="20"/>
          <w:szCs w:val="20"/>
        </w:rPr>
      </w:pPr>
    </w:p>
    <w:p w14:paraId="48DAFDA5" w14:textId="77777777" w:rsidR="003339E5" w:rsidRDefault="003B64C7">
      <w:pPr>
        <w:numPr>
          <w:ilvl w:val="0"/>
          <w:numId w:val="10"/>
        </w:numPr>
        <w:tabs>
          <w:tab w:val="left" w:pos="331"/>
        </w:tabs>
        <w:spacing w:line="217" w:lineRule="auto"/>
        <w:ind w:left="704" w:right="340" w:hanging="704"/>
        <w:rPr>
          <w:rFonts w:ascii="Calibri" w:eastAsia="Calibri" w:hAnsi="Calibri" w:cs="Calibri"/>
        </w:rPr>
      </w:pPr>
      <w:r>
        <w:rPr>
          <w:rFonts w:ascii="Calibri" w:eastAsia="Calibri" w:hAnsi="Calibri" w:cs="Calibri"/>
        </w:rPr>
        <w:t>including assisting the Director [OMB] in carrying out the authorities and functions under [the subsection estab-lishing the Director [OMB]’s authority and functions</w:t>
      </w:r>
    </w:p>
    <w:p w14:paraId="1441858D" w14:textId="77777777" w:rsidR="003339E5" w:rsidRDefault="003339E5">
      <w:pPr>
        <w:spacing w:line="170" w:lineRule="exact"/>
        <w:rPr>
          <w:rFonts w:ascii="Calibri" w:eastAsia="Calibri" w:hAnsi="Calibri" w:cs="Calibri"/>
        </w:rPr>
      </w:pPr>
    </w:p>
    <w:p w14:paraId="30AD2733" w14:textId="77777777" w:rsidR="003339E5" w:rsidRDefault="003B64C7">
      <w:pPr>
        <w:numPr>
          <w:ilvl w:val="0"/>
          <w:numId w:val="10"/>
        </w:numPr>
        <w:tabs>
          <w:tab w:val="left" w:pos="331"/>
        </w:tabs>
        <w:spacing w:line="217" w:lineRule="auto"/>
        <w:ind w:left="704" w:right="360" w:hanging="704"/>
        <w:rPr>
          <w:rFonts w:ascii="Calibri" w:eastAsia="Calibri" w:hAnsi="Calibri" w:cs="Calibri"/>
        </w:rPr>
      </w:pPr>
      <w:r>
        <w:rPr>
          <w:rFonts w:ascii="Calibri" w:eastAsia="Calibri" w:hAnsi="Calibri" w:cs="Calibri"/>
        </w:rPr>
        <w:t>including developing and overseeing the implementation of binding operational directives to agencies to imple-ment the policies, principles, standards, and guidelines developed by the Director [OMB] […]</w:t>
      </w:r>
    </w:p>
    <w:p w14:paraId="7DC5931C" w14:textId="77777777" w:rsidR="003339E5" w:rsidRDefault="003339E5">
      <w:pPr>
        <w:spacing w:line="122" w:lineRule="exact"/>
        <w:rPr>
          <w:sz w:val="20"/>
          <w:szCs w:val="20"/>
        </w:rPr>
      </w:pPr>
    </w:p>
    <w:p w14:paraId="1FA9933B"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3556. Federal information security incident center</w:t>
      </w:r>
    </w:p>
    <w:p w14:paraId="4782143A" w14:textId="77777777" w:rsidR="003339E5" w:rsidRDefault="003339E5">
      <w:pPr>
        <w:spacing w:line="170" w:lineRule="exact"/>
        <w:rPr>
          <w:sz w:val="20"/>
          <w:szCs w:val="20"/>
        </w:rPr>
      </w:pPr>
    </w:p>
    <w:p w14:paraId="644ECE15" w14:textId="77777777" w:rsidR="003339E5" w:rsidRDefault="003B64C7">
      <w:pPr>
        <w:spacing w:line="224" w:lineRule="auto"/>
        <w:ind w:left="4" w:right="80"/>
        <w:rPr>
          <w:sz w:val="20"/>
          <w:szCs w:val="20"/>
        </w:rPr>
      </w:pPr>
      <w:r>
        <w:rPr>
          <w:rFonts w:ascii="Calibri" w:eastAsia="Calibri" w:hAnsi="Calibri" w:cs="Calibri"/>
        </w:rPr>
        <w:t>IN GENERAL.—The Secretary [DHS] shall ensure the operation of a central Federal information security incident center to […] provide timely technical assistance to operators of agency information systems regarding security incidents, including guidance on detecting and handling information security incidents […]</w:t>
      </w:r>
    </w:p>
    <w:p w14:paraId="3E44F3BD" w14:textId="77777777" w:rsidR="003339E5" w:rsidRDefault="003339E5">
      <w:pPr>
        <w:spacing w:line="200" w:lineRule="exact"/>
        <w:rPr>
          <w:sz w:val="20"/>
          <w:szCs w:val="20"/>
        </w:rPr>
      </w:pPr>
    </w:p>
    <w:p w14:paraId="76477A04" w14:textId="77777777" w:rsidR="003339E5" w:rsidRDefault="003339E5">
      <w:pPr>
        <w:spacing w:line="313" w:lineRule="exact"/>
        <w:rPr>
          <w:sz w:val="20"/>
          <w:szCs w:val="20"/>
        </w:rPr>
      </w:pPr>
    </w:p>
    <w:p w14:paraId="2F20DBEC" w14:textId="77777777" w:rsidR="003339E5" w:rsidRDefault="003B64C7">
      <w:pPr>
        <w:ind w:left="4"/>
        <w:rPr>
          <w:sz w:val="20"/>
          <w:szCs w:val="20"/>
        </w:rPr>
      </w:pPr>
      <w:r>
        <w:rPr>
          <w:rFonts w:ascii="Calibri" w:eastAsia="Calibri" w:hAnsi="Calibri" w:cs="Calibri"/>
        </w:rPr>
        <w:t>The Federal Cybersecurity Enhancement Act states:</w:t>
      </w:r>
    </w:p>
    <w:p w14:paraId="1AA1B8F0" w14:textId="77777777" w:rsidR="003339E5" w:rsidRDefault="003339E5">
      <w:pPr>
        <w:spacing w:line="120" w:lineRule="exact"/>
        <w:rPr>
          <w:sz w:val="20"/>
          <w:szCs w:val="20"/>
        </w:rPr>
      </w:pPr>
    </w:p>
    <w:p w14:paraId="49409E9C"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1524. Assessment; reports,</w:t>
      </w:r>
    </w:p>
    <w:p w14:paraId="4F11B531" w14:textId="77777777" w:rsidR="003339E5" w:rsidRDefault="003339E5">
      <w:pPr>
        <w:spacing w:line="170" w:lineRule="exact"/>
        <w:rPr>
          <w:sz w:val="20"/>
          <w:szCs w:val="20"/>
        </w:rPr>
      </w:pPr>
    </w:p>
    <w:p w14:paraId="7560EF91" w14:textId="77777777" w:rsidR="003339E5" w:rsidRDefault="003B64C7">
      <w:pPr>
        <w:numPr>
          <w:ilvl w:val="0"/>
          <w:numId w:val="11"/>
        </w:numPr>
        <w:tabs>
          <w:tab w:val="left" w:pos="524"/>
        </w:tabs>
        <w:spacing w:line="224" w:lineRule="auto"/>
        <w:ind w:left="524" w:right="200" w:hanging="356"/>
        <w:rPr>
          <w:rFonts w:ascii="Calibri" w:eastAsia="Calibri" w:hAnsi="Calibri" w:cs="Calibri"/>
        </w:rPr>
      </w:pPr>
      <w:r>
        <w:rPr>
          <w:rFonts w:ascii="Calibri" w:eastAsia="Calibri" w:hAnsi="Calibri" w:cs="Calibri"/>
        </w:rPr>
        <w:t>Secretary of Homeland Security report—Not later than 6 months after December 18, 2015, and annually there-after, the Secretary shall submit to the appropriate congressional committees a report on the status of imple-mentation of the intrusion detection and prevention capabilities[…]</w:t>
      </w:r>
    </w:p>
    <w:p w14:paraId="22D3748E" w14:textId="77777777" w:rsidR="003339E5" w:rsidRDefault="003339E5">
      <w:pPr>
        <w:spacing w:line="200" w:lineRule="exact"/>
        <w:rPr>
          <w:sz w:val="20"/>
          <w:szCs w:val="20"/>
        </w:rPr>
      </w:pPr>
    </w:p>
    <w:p w14:paraId="252B2E33" w14:textId="77777777" w:rsidR="003339E5" w:rsidRDefault="003339E5">
      <w:pPr>
        <w:spacing w:line="283" w:lineRule="exact"/>
        <w:rPr>
          <w:sz w:val="20"/>
          <w:szCs w:val="20"/>
        </w:rPr>
      </w:pPr>
    </w:p>
    <w:p w14:paraId="0498205D" w14:textId="77777777" w:rsidR="003339E5" w:rsidRDefault="003B64C7">
      <w:pPr>
        <w:ind w:left="4"/>
        <w:rPr>
          <w:sz w:val="20"/>
          <w:szCs w:val="20"/>
        </w:rPr>
      </w:pPr>
      <w:r>
        <w:rPr>
          <w:rFonts w:ascii="Calibri" w:eastAsia="Calibri" w:hAnsi="Calibri" w:cs="Calibri"/>
          <w:b/>
          <w:bCs/>
          <w:color w:val="085296"/>
          <w:sz w:val="32"/>
          <w:szCs w:val="32"/>
        </w:rPr>
        <w:t>DHS OVERVIEW</w:t>
      </w:r>
    </w:p>
    <w:p w14:paraId="5B1E4E59" w14:textId="77777777" w:rsidR="003339E5" w:rsidRDefault="003339E5">
      <w:pPr>
        <w:spacing w:line="59" w:lineRule="exact"/>
        <w:rPr>
          <w:sz w:val="20"/>
          <w:szCs w:val="20"/>
        </w:rPr>
      </w:pPr>
    </w:p>
    <w:p w14:paraId="34B09FDF" w14:textId="77777777" w:rsidR="003339E5" w:rsidRDefault="003B64C7">
      <w:pPr>
        <w:spacing w:line="223" w:lineRule="auto"/>
        <w:ind w:left="4" w:right="200"/>
        <w:rPr>
          <w:rFonts w:ascii="Calibri" w:eastAsia="Calibri" w:hAnsi="Calibri" w:cs="Calibri"/>
          <w:i/>
          <w:iCs/>
          <w:color w:val="085296"/>
        </w:rPr>
      </w:pPr>
      <w:r>
        <w:rPr>
          <w:rFonts w:ascii="Calibri" w:eastAsia="Calibri" w:hAnsi="Calibri" w:cs="Calibri"/>
        </w:rPr>
        <w:t>FISMA designates DHS as the operational lead for Federal cybersecurity and provides DHS authority to coordinate government-wide cybersecurity efforts. DHS issues binding operational directives (BODs) to agencies on actions to improve their cybersecurity as part of this coordination of efforts. DHS also provides operational and technical assis-tance to agencies through the operation of the Federal information security incident center and other tools (</w:t>
      </w:r>
      <w:r>
        <w:rPr>
          <w:rFonts w:ascii="Calibri" w:eastAsia="Calibri" w:hAnsi="Calibri" w:cs="Calibri"/>
          <w:i/>
          <w:iCs/>
        </w:rPr>
        <w:t>See</w:t>
      </w:r>
      <w:r>
        <w:rPr>
          <w:rFonts w:ascii="Calibri" w:eastAsia="Calibri" w:hAnsi="Calibri" w:cs="Calibri"/>
        </w:rPr>
        <w:t xml:space="preserve"> </w:t>
      </w:r>
      <w:hyperlink w:anchor="page69">
        <w:r>
          <w:rPr>
            <w:rFonts w:ascii="Calibri" w:eastAsia="Calibri" w:hAnsi="Calibri" w:cs="Calibri"/>
            <w:i/>
            <w:iCs/>
            <w:color w:val="085296"/>
            <w:u w:val="single"/>
          </w:rPr>
          <w:t>Sec-</w:t>
        </w:r>
      </w:hyperlink>
      <w:hyperlink w:anchor="page69">
        <w:r>
          <w:rPr>
            <w:rFonts w:ascii="Calibri" w:eastAsia="Calibri" w:hAnsi="Calibri" w:cs="Calibri"/>
            <w:i/>
            <w:iCs/>
            <w:color w:val="085296"/>
            <w:u w:val="single"/>
          </w:rPr>
          <w:t>tion 3.3</w:t>
        </w:r>
        <w:r>
          <w:rPr>
            <w:rFonts w:ascii="Calibri" w:eastAsia="Calibri" w:hAnsi="Calibri" w:cs="Calibri"/>
            <w:color w:val="000000"/>
          </w:rPr>
          <w:t>)</w:t>
        </w:r>
      </w:hyperlink>
      <w:r>
        <w:rPr>
          <w:rFonts w:ascii="Calibri" w:eastAsia="Calibri" w:hAnsi="Calibri" w:cs="Calibri"/>
          <w:i/>
          <w:iCs/>
          <w:color w:val="085296"/>
        </w:rPr>
        <w:t>.</w:t>
      </w:r>
      <w:r>
        <w:rPr>
          <w:rFonts w:ascii="Calibri" w:eastAsia="Calibri" w:hAnsi="Calibri" w:cs="Calibri"/>
          <w:color w:val="000000"/>
          <w:sz w:val="28"/>
          <w:szCs w:val="28"/>
          <w:vertAlign w:val="superscript"/>
        </w:rPr>
        <w:t>6</w:t>
      </w:r>
      <w:r>
        <w:rPr>
          <w:rFonts w:ascii="Calibri" w:eastAsia="Calibri" w:hAnsi="Calibri" w:cs="Calibri"/>
          <w:i/>
          <w:iCs/>
          <w:color w:val="085296"/>
        </w:rPr>
        <w:t xml:space="preserve"> </w:t>
      </w:r>
      <w:r>
        <w:rPr>
          <w:rFonts w:ascii="Calibri" w:eastAsia="Calibri" w:hAnsi="Calibri" w:cs="Calibri"/>
          <w:color w:val="000000"/>
        </w:rPr>
        <w:t>The FY19 budget includes $1.0 billion to support DHS’s efforts to safeguard the Federal Government’s civil-ian information technology systems against cybersecurity threats. These funds also support DHS efforts to share cy-bersecurity information with state, local, and tribal governments, as well as with international partners and the pri-vate sector.</w:t>
      </w:r>
      <w:r>
        <w:rPr>
          <w:rFonts w:ascii="Calibri" w:eastAsia="Calibri" w:hAnsi="Calibri" w:cs="Calibri"/>
          <w:color w:val="000000"/>
          <w:sz w:val="28"/>
          <w:szCs w:val="28"/>
          <w:vertAlign w:val="superscript"/>
        </w:rPr>
        <w:t>7</w:t>
      </w:r>
    </w:p>
    <w:p w14:paraId="76F20B4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0704" behindDoc="1" locked="0" layoutInCell="0" allowOverlap="1" wp14:anchorId="69BB8BCD" wp14:editId="5AEF1D73">
                <wp:simplePos x="0" y="0"/>
                <wp:positionH relativeFrom="column">
                  <wp:posOffset>-34290</wp:posOffset>
                </wp:positionH>
                <wp:positionV relativeFrom="paragraph">
                  <wp:posOffset>216535</wp:posOffset>
                </wp:positionV>
                <wp:extent cx="339153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681B3FE" id="Shape 43" o:spid="_x0000_s1026" style="position:absolute;left:0;text-align:left;z-index:-252235776;visibility:visible;mso-wrap-style:square;mso-wrap-distance-left:9pt;mso-wrap-distance-top:0;mso-wrap-distance-right:9pt;mso-wrap-distance-bottom:0;mso-position-horizontal:absolute;mso-position-horizontal-relative:text;mso-position-vertical:absolute;mso-position-vertical-relative:text" from="-2.7pt,17.05pt" to="264.3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" o:allowincell="f" filled="t" strokecolor="#9e9e9e" strokeweight="1pt">
                <v:stroke joinstyle="miter"/>
                <o:lock v:ext="edit" shapetype="f"/>
              </v:line>
            </w:pict>
          </mc:Fallback>
        </mc:AlternateContent>
      </w:r>
    </w:p>
    <w:p w14:paraId="3EA841EB" w14:textId="77777777" w:rsidR="003339E5" w:rsidRDefault="003339E5">
      <w:pPr>
        <w:spacing w:line="200" w:lineRule="exact"/>
        <w:rPr>
          <w:sz w:val="20"/>
          <w:szCs w:val="20"/>
        </w:rPr>
      </w:pPr>
    </w:p>
    <w:p w14:paraId="57F5B002" w14:textId="77777777" w:rsidR="003339E5" w:rsidRDefault="003339E5">
      <w:pPr>
        <w:spacing w:line="225" w:lineRule="exact"/>
        <w:rPr>
          <w:sz w:val="20"/>
          <w:szCs w:val="20"/>
        </w:rPr>
      </w:pPr>
    </w:p>
    <w:p w14:paraId="076E1C30" w14:textId="77777777" w:rsidR="003339E5" w:rsidRDefault="003B64C7">
      <w:pPr>
        <w:ind w:left="4"/>
        <w:rPr>
          <w:sz w:val="20"/>
          <w:szCs w:val="20"/>
        </w:rPr>
      </w:pPr>
      <w:r>
        <w:rPr>
          <w:rFonts w:ascii="Calibri" w:eastAsia="Calibri" w:hAnsi="Calibri" w:cs="Calibri"/>
          <w:sz w:val="23"/>
          <w:szCs w:val="23"/>
          <w:vertAlign w:val="superscript"/>
        </w:rPr>
        <w:t>6</w:t>
      </w:r>
      <w:r>
        <w:rPr>
          <w:rFonts w:ascii="Calibri" w:eastAsia="Calibri" w:hAnsi="Calibri" w:cs="Calibri"/>
          <w:sz w:val="18"/>
          <w:szCs w:val="18"/>
        </w:rPr>
        <w:t>FISMA Annual Report to Congress FY2016</w:t>
      </w:r>
    </w:p>
    <w:p w14:paraId="263C20A6" w14:textId="77777777" w:rsidR="003339E5" w:rsidRDefault="003B64C7">
      <w:pPr>
        <w:spacing w:line="206" w:lineRule="auto"/>
        <w:ind w:left="364"/>
        <w:rPr>
          <w:rFonts w:ascii="Calibri" w:eastAsia="Calibri" w:hAnsi="Calibri" w:cs="Calibri"/>
          <w:color w:val="1155CC"/>
          <w:sz w:val="18"/>
          <w:szCs w:val="18"/>
          <w:u w:val="single"/>
        </w:rPr>
      </w:pPr>
      <w:hyperlink r:id="rId31">
        <w:r>
          <w:rPr>
            <w:rFonts w:ascii="Calibri" w:eastAsia="Calibri" w:hAnsi="Calibri" w:cs="Calibri"/>
            <w:color w:val="1155CC"/>
            <w:sz w:val="18"/>
            <w:szCs w:val="18"/>
            <w:u w:val="single"/>
          </w:rPr>
          <w:t>https://www.whitehouse.gov/sites/whitehouse.gov/files/briefing-room/presidential-actions/related-omb-material/</w:t>
        </w:r>
      </w:hyperlink>
    </w:p>
    <w:p w14:paraId="6BBD5785" w14:textId="77777777" w:rsidR="003339E5" w:rsidRDefault="003B64C7">
      <w:pPr>
        <w:ind w:left="364"/>
        <w:rPr>
          <w:rFonts w:ascii="Calibri" w:eastAsia="Calibri" w:hAnsi="Calibri" w:cs="Calibri"/>
          <w:color w:val="1155CC"/>
          <w:sz w:val="18"/>
          <w:szCs w:val="18"/>
          <w:u w:val="single"/>
        </w:rPr>
      </w:pPr>
      <w:hyperlink r:id="rId32">
        <w:r>
          <w:rPr>
            <w:rFonts w:ascii="Calibri" w:eastAsia="Calibri" w:hAnsi="Calibri" w:cs="Calibri"/>
            <w:color w:val="1155CC"/>
            <w:sz w:val="18"/>
            <w:szCs w:val="18"/>
            <w:u w:val="single"/>
          </w:rPr>
          <w:t>fy_2016_fisma_report%20to_congress_official_release_march_10_2017.pdf</w:t>
        </w:r>
      </w:hyperlink>
    </w:p>
    <w:p w14:paraId="59D373A3" w14:textId="77777777" w:rsidR="003339E5" w:rsidRDefault="003B64C7">
      <w:pPr>
        <w:spacing w:line="214" w:lineRule="auto"/>
        <w:ind w:left="4"/>
        <w:rPr>
          <w:rFonts w:ascii="Calibri" w:eastAsia="Calibri" w:hAnsi="Calibri" w:cs="Calibri"/>
          <w:sz w:val="18"/>
          <w:szCs w:val="18"/>
        </w:rPr>
      </w:pPr>
      <w:r>
        <w:rPr>
          <w:rFonts w:ascii="Calibri" w:eastAsia="Calibri" w:hAnsi="Calibri" w:cs="Calibri"/>
          <w:sz w:val="23"/>
          <w:szCs w:val="23"/>
          <w:vertAlign w:val="superscript"/>
        </w:rPr>
        <w:t>7</w:t>
      </w:r>
      <w:r>
        <w:rPr>
          <w:rFonts w:ascii="Calibri" w:eastAsia="Calibri" w:hAnsi="Calibri" w:cs="Calibri"/>
          <w:sz w:val="18"/>
          <w:szCs w:val="18"/>
        </w:rPr>
        <w:t xml:space="preserve">Budget Of The U. S. Government for Fiscal Year 2019 </w:t>
      </w:r>
      <w:hyperlink r:id="rId33">
        <w:r>
          <w:rPr>
            <w:rFonts w:ascii="Calibri" w:eastAsia="Calibri" w:hAnsi="Calibri" w:cs="Calibri"/>
            <w:color w:val="1155CC"/>
            <w:sz w:val="18"/>
            <w:szCs w:val="18"/>
            <w:u w:val="single"/>
          </w:rPr>
          <w:t>https://www.whitehouse.gov/wp-content/uploads/2018/02/budget-fy2019.pdf</w:t>
        </w:r>
      </w:hyperlink>
    </w:p>
    <w:p w14:paraId="20082AD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1728" behindDoc="1" locked="0" layoutInCell="0" allowOverlap="1" wp14:anchorId="2249B240" wp14:editId="00480331">
                <wp:simplePos x="0" y="0"/>
                <wp:positionH relativeFrom="column">
                  <wp:posOffset>-65405</wp:posOffset>
                </wp:positionH>
                <wp:positionV relativeFrom="paragraph">
                  <wp:posOffset>83820</wp:posOffset>
                </wp:positionV>
                <wp:extent cx="4836160" cy="20447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6B97495" id="Shape 44" o:spid="_x0000_s1026" style="position:absolute;left:0;text-align:left;margin-left:-5.15pt;margin-top:6.6pt;width:380.8pt;height:16.1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082752" behindDoc="1" locked="0" layoutInCell="0" allowOverlap="1" wp14:anchorId="65AF1C48" wp14:editId="09DCD9D1">
                <wp:simplePos x="0" y="0"/>
                <wp:positionH relativeFrom="column">
                  <wp:posOffset>4770755</wp:posOffset>
                </wp:positionH>
                <wp:positionV relativeFrom="paragraph">
                  <wp:posOffset>83820</wp:posOffset>
                </wp:positionV>
                <wp:extent cx="2026285" cy="20447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92287CD" id="Shape 45" o:spid="_x0000_s1026" style="position:absolute;left:0;text-align:left;margin-left:375.65pt;margin-top:6.6pt;width:159.55pt;height:16.1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" o:allowincell="f" fillcolor="silver" stroked="f"/>
            </w:pict>
          </mc:Fallback>
        </mc:AlternateContent>
      </w:r>
    </w:p>
    <w:p w14:paraId="745FCF18" w14:textId="77777777" w:rsidR="003339E5" w:rsidRDefault="003339E5">
      <w:pPr>
        <w:sectPr w:rsidR="003339E5">
          <w:pgSz w:w="12240" w:h="15840"/>
          <w:pgMar w:top="853" w:right="780" w:bottom="0" w:left="816" w:header="0" w:footer="0" w:gutter="0"/>
          <w:cols w:space="720" w:equalWidth="0">
            <w:col w:w="10644"/>
          </w:cols>
        </w:sectPr>
      </w:pPr>
    </w:p>
    <w:p w14:paraId="1A98C1E2" w14:textId="77777777" w:rsidR="003339E5" w:rsidRDefault="003339E5">
      <w:pPr>
        <w:spacing w:line="200" w:lineRule="exact"/>
        <w:rPr>
          <w:sz w:val="20"/>
          <w:szCs w:val="20"/>
        </w:rPr>
      </w:pPr>
    </w:p>
    <w:p w14:paraId="7152BFCF" w14:textId="77777777" w:rsidR="003339E5" w:rsidRDefault="003339E5">
      <w:pPr>
        <w:spacing w:line="330" w:lineRule="exact"/>
        <w:rPr>
          <w:sz w:val="20"/>
          <w:szCs w:val="20"/>
        </w:rPr>
      </w:pPr>
    </w:p>
    <w:p w14:paraId="0E9557B2" w14:textId="77777777" w:rsidR="003339E5" w:rsidRDefault="003B64C7">
      <w:pPr>
        <w:ind w:left="10424"/>
        <w:rPr>
          <w:sz w:val="20"/>
          <w:szCs w:val="20"/>
        </w:rPr>
      </w:pPr>
      <w:r>
        <w:rPr>
          <w:rFonts w:ascii="Calibri" w:eastAsia="Calibri" w:hAnsi="Calibri" w:cs="Calibri"/>
          <w:sz w:val="21"/>
          <w:szCs w:val="21"/>
        </w:rPr>
        <w:t>14</w:t>
      </w:r>
    </w:p>
    <w:p w14:paraId="125205EF" w14:textId="77777777" w:rsidR="003339E5" w:rsidRDefault="003339E5">
      <w:pPr>
        <w:sectPr w:rsidR="003339E5">
          <w:type w:val="continuous"/>
          <w:pgSz w:w="12240" w:h="15840"/>
          <w:pgMar w:top="853" w:right="780" w:bottom="0" w:left="816" w:header="0" w:footer="0" w:gutter="0"/>
          <w:cols w:space="720" w:equalWidth="0">
            <w:col w:w="10644"/>
          </w:cols>
        </w:sectPr>
      </w:pPr>
    </w:p>
    <w:p w14:paraId="6FBA5320" w14:textId="77777777" w:rsidR="003339E5" w:rsidRDefault="003B64C7">
      <w:pPr>
        <w:ind w:left="1780"/>
        <w:rPr>
          <w:sz w:val="20"/>
          <w:szCs w:val="20"/>
        </w:rPr>
      </w:pPr>
      <w:bookmarkStart w:id="15" w:name="page15"/>
      <w:bookmarkEnd w:id="15"/>
      <w:r>
        <w:rPr>
          <w:rFonts w:ascii="Trebuchet MS" w:eastAsia="Trebuchet MS" w:hAnsi="Trebuchet MS" w:cs="Trebuchet MS"/>
          <w:b/>
          <w:bCs/>
          <w:noProof/>
          <w:color w:val="FFFFFF"/>
          <w:sz w:val="64"/>
          <w:szCs w:val="64"/>
        </w:rPr>
        <w:lastRenderedPageBreak/>
        <w:drawing>
          <wp:anchor distT="0" distB="0" distL="114300" distR="114300" simplePos="0" relativeHeight="251083776" behindDoc="1" locked="0" layoutInCell="0" allowOverlap="1" wp14:anchorId="789CD8C0" wp14:editId="343435F0">
            <wp:simplePos x="0" y="0"/>
            <wp:positionH relativeFrom="page">
              <wp:posOffset>457200</wp:posOffset>
            </wp:positionH>
            <wp:positionV relativeFrom="page">
              <wp:posOffset>457200</wp:posOffset>
            </wp:positionV>
            <wp:extent cx="6858000" cy="128524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A13E065"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47946094"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2249D819" w14:textId="77777777" w:rsidR="003339E5" w:rsidRDefault="003B64C7">
      <w:pPr>
        <w:spacing w:line="20" w:lineRule="exact"/>
        <w:rPr>
          <w:sz w:val="20"/>
          <w:szCs w:val="20"/>
        </w:rPr>
      </w:pPr>
      <w:r>
        <w:rPr>
          <w:noProof/>
          <w:sz w:val="20"/>
          <w:szCs w:val="20"/>
        </w:rPr>
        <w:drawing>
          <wp:anchor distT="0" distB="0" distL="114300" distR="114300" simplePos="0" relativeHeight="251084800" behindDoc="1" locked="0" layoutInCell="0" allowOverlap="1" wp14:anchorId="5205F926" wp14:editId="4A341327">
            <wp:simplePos x="0" y="0"/>
            <wp:positionH relativeFrom="column">
              <wp:posOffset>-87630</wp:posOffset>
            </wp:positionH>
            <wp:positionV relativeFrom="paragraph">
              <wp:posOffset>281940</wp:posOffset>
            </wp:positionV>
            <wp:extent cx="6953885" cy="57753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srcRect/>
                    <a:stretch>
                      <a:fillRect/>
                    </a:stretch>
                  </pic:blipFill>
                  <pic:spPr bwMode="auto">
                    <a:xfrm>
                      <a:off x="0" y="0"/>
                      <a:ext cx="6953885" cy="5775325"/>
                    </a:xfrm>
                    <a:prstGeom prst="rect">
                      <a:avLst/>
                    </a:prstGeom>
                    <a:noFill/>
                  </pic:spPr>
                </pic:pic>
              </a:graphicData>
            </a:graphic>
          </wp:anchor>
        </w:drawing>
      </w:r>
    </w:p>
    <w:p w14:paraId="05F3F1C1" w14:textId="77777777" w:rsidR="003339E5" w:rsidRDefault="003339E5">
      <w:pPr>
        <w:sectPr w:rsidR="003339E5">
          <w:pgSz w:w="12240" w:h="15840"/>
          <w:pgMar w:top="847" w:right="780" w:bottom="0" w:left="800" w:header="0" w:footer="0" w:gutter="0"/>
          <w:cols w:space="720" w:equalWidth="0">
            <w:col w:w="10660"/>
          </w:cols>
        </w:sectPr>
      </w:pPr>
    </w:p>
    <w:p w14:paraId="7A8E3534" w14:textId="77777777" w:rsidR="003339E5" w:rsidRDefault="003339E5">
      <w:pPr>
        <w:spacing w:line="200" w:lineRule="exact"/>
        <w:rPr>
          <w:sz w:val="20"/>
          <w:szCs w:val="20"/>
        </w:rPr>
      </w:pPr>
    </w:p>
    <w:p w14:paraId="3C9BFFA8" w14:textId="77777777" w:rsidR="003339E5" w:rsidRDefault="003339E5">
      <w:pPr>
        <w:spacing w:line="200" w:lineRule="exact"/>
        <w:rPr>
          <w:sz w:val="20"/>
          <w:szCs w:val="20"/>
        </w:rPr>
      </w:pPr>
    </w:p>
    <w:p w14:paraId="47AB9BEF" w14:textId="77777777" w:rsidR="003339E5" w:rsidRDefault="003339E5">
      <w:pPr>
        <w:spacing w:line="200" w:lineRule="exact"/>
        <w:rPr>
          <w:sz w:val="20"/>
          <w:szCs w:val="20"/>
        </w:rPr>
      </w:pPr>
    </w:p>
    <w:p w14:paraId="1D89F9BE" w14:textId="77777777" w:rsidR="003339E5" w:rsidRDefault="003339E5">
      <w:pPr>
        <w:spacing w:line="200" w:lineRule="exact"/>
        <w:rPr>
          <w:sz w:val="20"/>
          <w:szCs w:val="20"/>
        </w:rPr>
      </w:pPr>
    </w:p>
    <w:p w14:paraId="513EA04D" w14:textId="77777777" w:rsidR="003339E5" w:rsidRDefault="003339E5">
      <w:pPr>
        <w:spacing w:line="242" w:lineRule="exact"/>
        <w:rPr>
          <w:sz w:val="20"/>
          <w:szCs w:val="20"/>
        </w:rPr>
      </w:pPr>
    </w:p>
    <w:p w14:paraId="6A987F3D" w14:textId="77777777" w:rsidR="003339E5" w:rsidRDefault="003B64C7">
      <w:pPr>
        <w:spacing w:line="214" w:lineRule="auto"/>
        <w:ind w:left="40"/>
        <w:jc w:val="center"/>
        <w:rPr>
          <w:sz w:val="20"/>
          <w:szCs w:val="20"/>
        </w:rPr>
      </w:pPr>
      <w:r>
        <w:rPr>
          <w:rFonts w:ascii="Trebuchet MS" w:eastAsia="Trebuchet MS" w:hAnsi="Trebuchet MS" w:cs="Trebuchet MS"/>
          <w:b/>
          <w:bCs/>
          <w:color w:val="FFFFFF"/>
          <w:sz w:val="40"/>
          <w:szCs w:val="40"/>
        </w:rPr>
        <w:t>THINGS TO KNOW</w:t>
      </w:r>
    </w:p>
    <w:p w14:paraId="77563C1F" w14:textId="77777777" w:rsidR="003339E5" w:rsidRDefault="003B64C7">
      <w:pPr>
        <w:spacing w:line="20" w:lineRule="exact"/>
        <w:rPr>
          <w:sz w:val="20"/>
          <w:szCs w:val="20"/>
        </w:rPr>
      </w:pPr>
      <w:r>
        <w:rPr>
          <w:sz w:val="20"/>
          <w:szCs w:val="20"/>
        </w:rPr>
        <w:br w:type="column"/>
      </w:r>
    </w:p>
    <w:p w14:paraId="424D5FDB" w14:textId="77777777" w:rsidR="003339E5" w:rsidRDefault="003339E5">
      <w:pPr>
        <w:spacing w:line="200" w:lineRule="exact"/>
        <w:rPr>
          <w:sz w:val="20"/>
          <w:szCs w:val="20"/>
        </w:rPr>
      </w:pPr>
    </w:p>
    <w:p w14:paraId="2D63324C" w14:textId="77777777" w:rsidR="003339E5" w:rsidRDefault="003339E5">
      <w:pPr>
        <w:spacing w:line="200" w:lineRule="exact"/>
        <w:rPr>
          <w:sz w:val="20"/>
          <w:szCs w:val="20"/>
        </w:rPr>
      </w:pPr>
    </w:p>
    <w:p w14:paraId="518D4A00" w14:textId="77777777" w:rsidR="003339E5" w:rsidRDefault="003339E5">
      <w:pPr>
        <w:spacing w:line="292" w:lineRule="exact"/>
        <w:rPr>
          <w:sz w:val="20"/>
          <w:szCs w:val="20"/>
        </w:rPr>
      </w:pPr>
    </w:p>
    <w:p w14:paraId="345CCB46" w14:textId="77777777" w:rsidR="003339E5" w:rsidRDefault="003B64C7">
      <w:pPr>
        <w:numPr>
          <w:ilvl w:val="0"/>
          <w:numId w:val="12"/>
        </w:numPr>
        <w:tabs>
          <w:tab w:val="left" w:pos="192"/>
        </w:tabs>
        <w:spacing w:line="227" w:lineRule="auto"/>
        <w:ind w:left="192" w:right="200" w:hanging="192"/>
        <w:rPr>
          <w:rFonts w:ascii="Symbol" w:eastAsia="Symbol" w:hAnsi="Symbol" w:cs="Symbol"/>
          <w:sz w:val="20"/>
          <w:szCs w:val="20"/>
        </w:rPr>
      </w:pPr>
      <w:r>
        <w:rPr>
          <w:rFonts w:ascii="Calibri" w:eastAsia="Calibri" w:hAnsi="Calibri" w:cs="Calibri"/>
        </w:rPr>
        <w:t>DHS develops and oversees the implementation of BODs. These are developed in consultation with OMB to implement the policies, principles, standards, and guidelines developed by OMB in accordance with FISMA and other authorities. BODs target government-wide action, whether in response to a specific threat or a policy directive from the President. DHS also partners with NIST to ensure BODs align with government-wide standards.</w:t>
      </w:r>
      <w:r>
        <w:rPr>
          <w:rFonts w:ascii="Calibri" w:eastAsia="Calibri" w:hAnsi="Calibri" w:cs="Calibri"/>
          <w:sz w:val="28"/>
          <w:szCs w:val="28"/>
          <w:vertAlign w:val="superscript"/>
        </w:rPr>
        <w:t>8</w:t>
      </w:r>
    </w:p>
    <w:p w14:paraId="66EF1E22" w14:textId="77777777" w:rsidR="003339E5" w:rsidRDefault="003339E5">
      <w:pPr>
        <w:spacing w:line="138" w:lineRule="exact"/>
        <w:rPr>
          <w:rFonts w:ascii="Symbol" w:eastAsia="Symbol" w:hAnsi="Symbol" w:cs="Symbol"/>
          <w:sz w:val="20"/>
          <w:szCs w:val="20"/>
        </w:rPr>
      </w:pPr>
    </w:p>
    <w:p w14:paraId="7E63F928" w14:textId="77777777" w:rsidR="003339E5" w:rsidRDefault="003B64C7">
      <w:pPr>
        <w:numPr>
          <w:ilvl w:val="0"/>
          <w:numId w:val="12"/>
        </w:numPr>
        <w:tabs>
          <w:tab w:val="left" w:pos="192"/>
        </w:tabs>
        <w:spacing w:line="231" w:lineRule="auto"/>
        <w:ind w:left="192" w:right="480" w:hanging="192"/>
        <w:rPr>
          <w:rFonts w:ascii="Calibri" w:eastAsia="Calibri" w:hAnsi="Calibri" w:cs="Calibri"/>
          <w:color w:val="085296"/>
        </w:rPr>
      </w:pPr>
      <w:r>
        <w:rPr>
          <w:rFonts w:ascii="Calibri" w:eastAsia="Calibri" w:hAnsi="Calibri" w:cs="Calibri"/>
        </w:rPr>
        <w:t>DHS provides incident response assistance to all Federal Agencies in accordance with Presidential Policy Directive 41 (</w:t>
      </w:r>
      <w:hyperlink r:id="rId35">
        <w:r>
          <w:rPr>
            <w:rFonts w:ascii="Calibri" w:eastAsia="Calibri" w:hAnsi="Calibri" w:cs="Calibri"/>
            <w:color w:val="1155CC"/>
            <w:u w:val="single"/>
          </w:rPr>
          <w:t>PPD-41</w:t>
        </w:r>
      </w:hyperlink>
      <w:r>
        <w:rPr>
          <w:rFonts w:ascii="Calibri" w:eastAsia="Calibri" w:hAnsi="Calibri" w:cs="Calibri"/>
        </w:rPr>
        <w:t>)and FISMA. DHS operates the Federal Information Security incident center known as US-CERT (</w:t>
      </w:r>
      <w:r>
        <w:rPr>
          <w:rFonts w:ascii="Calibri" w:eastAsia="Calibri" w:hAnsi="Calibri" w:cs="Calibri"/>
          <w:i/>
          <w:iCs/>
        </w:rPr>
        <w:t>See</w:t>
      </w:r>
      <w:r>
        <w:rPr>
          <w:rFonts w:ascii="Calibri" w:eastAsia="Calibri" w:hAnsi="Calibri" w:cs="Calibri"/>
        </w:rPr>
        <w:t xml:space="preserve"> </w:t>
      </w:r>
      <w:hyperlink w:anchor="page17">
        <w:r>
          <w:rPr>
            <w:rFonts w:ascii="Calibri" w:eastAsia="Calibri" w:hAnsi="Calibri" w:cs="Calibri"/>
            <w:color w:val="085296"/>
            <w:u w:val="single"/>
          </w:rPr>
          <w:t>Focus on: National</w:t>
        </w:r>
      </w:hyperlink>
      <w:r>
        <w:rPr>
          <w:rFonts w:ascii="Calibri" w:eastAsia="Calibri" w:hAnsi="Calibri" w:cs="Calibri"/>
        </w:rPr>
        <w:t xml:space="preserve"> </w:t>
      </w:r>
      <w:hyperlink w:anchor="page17">
        <w:r>
          <w:rPr>
            <w:rFonts w:ascii="Calibri" w:eastAsia="Calibri" w:hAnsi="Calibri" w:cs="Calibri"/>
            <w:color w:val="085296"/>
            <w:u w:val="single"/>
          </w:rPr>
          <w:t>Cybersecurity and Communications Integration Center</w:t>
        </w:r>
        <w:r>
          <w:rPr>
            <w:rFonts w:ascii="Calibri" w:eastAsia="Calibri" w:hAnsi="Calibri" w:cs="Calibri"/>
            <w:color w:val="000000"/>
          </w:rPr>
          <w:t>)</w:t>
        </w:r>
      </w:hyperlink>
      <w:r>
        <w:rPr>
          <w:rFonts w:ascii="Calibri" w:eastAsia="Calibri" w:hAnsi="Calibri" w:cs="Calibri"/>
          <w:color w:val="085296"/>
        </w:rPr>
        <w:t xml:space="preserve">. </w:t>
      </w:r>
      <w:r>
        <w:rPr>
          <w:rFonts w:ascii="Calibri" w:eastAsia="Calibri" w:hAnsi="Calibri" w:cs="Calibri"/>
          <w:color w:val="000000"/>
        </w:rPr>
        <w:t>US-CERT’s critical mission</w:t>
      </w:r>
      <w:r>
        <w:rPr>
          <w:rFonts w:ascii="Calibri" w:eastAsia="Calibri" w:hAnsi="Calibri" w:cs="Calibri"/>
          <w:color w:val="085296"/>
        </w:rPr>
        <w:t xml:space="preserve"> </w:t>
      </w:r>
      <w:r>
        <w:rPr>
          <w:rFonts w:ascii="Calibri" w:eastAsia="Calibri" w:hAnsi="Calibri" w:cs="Calibri"/>
          <w:color w:val="000000"/>
        </w:rPr>
        <w:t>activities include:</w:t>
      </w:r>
    </w:p>
    <w:p w14:paraId="5C5A6891" w14:textId="77777777" w:rsidR="003339E5" w:rsidRDefault="003339E5">
      <w:pPr>
        <w:spacing w:line="170" w:lineRule="exact"/>
        <w:rPr>
          <w:rFonts w:ascii="Calibri" w:eastAsia="Calibri" w:hAnsi="Calibri" w:cs="Calibri"/>
          <w:color w:val="085296"/>
        </w:rPr>
      </w:pPr>
    </w:p>
    <w:p w14:paraId="136A7864" w14:textId="77777777" w:rsidR="003339E5" w:rsidRDefault="003B64C7">
      <w:pPr>
        <w:numPr>
          <w:ilvl w:val="1"/>
          <w:numId w:val="12"/>
        </w:numPr>
        <w:tabs>
          <w:tab w:val="left" w:pos="912"/>
        </w:tabs>
        <w:spacing w:line="217" w:lineRule="auto"/>
        <w:ind w:left="912" w:right="260" w:hanging="192"/>
        <w:rPr>
          <w:rFonts w:ascii="Symbol" w:eastAsia="Symbol" w:hAnsi="Symbol" w:cs="Symbol"/>
          <w:sz w:val="20"/>
          <w:szCs w:val="20"/>
        </w:rPr>
      </w:pPr>
      <w:r>
        <w:rPr>
          <w:rFonts w:ascii="Calibri" w:eastAsia="Calibri" w:hAnsi="Calibri" w:cs="Calibri"/>
        </w:rPr>
        <w:t>Providing cybersecurity protection to Federal civilian executive branch agencies through intrusion detection and prevention capabilities.</w:t>
      </w:r>
    </w:p>
    <w:p w14:paraId="76995583" w14:textId="77777777" w:rsidR="003339E5" w:rsidRDefault="003339E5">
      <w:pPr>
        <w:spacing w:line="170" w:lineRule="exact"/>
        <w:rPr>
          <w:rFonts w:ascii="Symbol" w:eastAsia="Symbol" w:hAnsi="Symbol" w:cs="Symbol"/>
          <w:sz w:val="20"/>
          <w:szCs w:val="20"/>
        </w:rPr>
      </w:pPr>
    </w:p>
    <w:p w14:paraId="737283D7" w14:textId="77777777" w:rsidR="003339E5" w:rsidRDefault="003B64C7">
      <w:pPr>
        <w:numPr>
          <w:ilvl w:val="1"/>
          <w:numId w:val="12"/>
        </w:numPr>
        <w:tabs>
          <w:tab w:val="left" w:pos="912"/>
        </w:tabs>
        <w:spacing w:line="229" w:lineRule="auto"/>
        <w:ind w:left="912" w:right="160" w:hanging="192"/>
        <w:rPr>
          <w:rFonts w:ascii="Symbol" w:eastAsia="Symbol" w:hAnsi="Symbol" w:cs="Symbol"/>
          <w:sz w:val="20"/>
          <w:szCs w:val="20"/>
        </w:rPr>
      </w:pPr>
      <w:r>
        <w:rPr>
          <w:rFonts w:ascii="Calibri" w:eastAsia="Calibri" w:hAnsi="Calibri" w:cs="Calibri"/>
        </w:rPr>
        <w:t>Developing timely and actionable information for distribution to Federal departments and agencies; state, local, tribal and territorial (SLTT) governments; critical infrastructure owners and operators; private industry; and international organizations.</w:t>
      </w:r>
    </w:p>
    <w:p w14:paraId="0B38B5B0" w14:textId="77777777" w:rsidR="003339E5" w:rsidRDefault="003339E5">
      <w:pPr>
        <w:spacing w:line="170" w:lineRule="exact"/>
        <w:rPr>
          <w:rFonts w:ascii="Symbol" w:eastAsia="Symbol" w:hAnsi="Symbol" w:cs="Symbol"/>
          <w:sz w:val="20"/>
          <w:szCs w:val="20"/>
        </w:rPr>
      </w:pPr>
    </w:p>
    <w:p w14:paraId="199EC7AE" w14:textId="77777777" w:rsidR="003339E5" w:rsidRDefault="003B64C7">
      <w:pPr>
        <w:numPr>
          <w:ilvl w:val="1"/>
          <w:numId w:val="12"/>
        </w:numPr>
        <w:tabs>
          <w:tab w:val="left" w:pos="912"/>
        </w:tabs>
        <w:spacing w:line="217" w:lineRule="auto"/>
        <w:ind w:left="912" w:right="760" w:hanging="192"/>
        <w:rPr>
          <w:rFonts w:ascii="Symbol" w:eastAsia="Symbol" w:hAnsi="Symbol" w:cs="Symbol"/>
          <w:sz w:val="20"/>
          <w:szCs w:val="20"/>
        </w:rPr>
      </w:pPr>
      <w:r>
        <w:rPr>
          <w:rFonts w:ascii="Calibri" w:eastAsia="Calibri" w:hAnsi="Calibri" w:cs="Calibri"/>
        </w:rPr>
        <w:t>Responding to incidents and analyzing data about emerging cybersecurity threats.</w:t>
      </w:r>
    </w:p>
    <w:p w14:paraId="7B5F0E29" w14:textId="77777777" w:rsidR="003339E5" w:rsidRDefault="003339E5">
      <w:pPr>
        <w:spacing w:line="120" w:lineRule="exact"/>
        <w:rPr>
          <w:rFonts w:ascii="Symbol" w:eastAsia="Symbol" w:hAnsi="Symbol" w:cs="Symbol"/>
          <w:sz w:val="20"/>
          <w:szCs w:val="20"/>
        </w:rPr>
      </w:pPr>
    </w:p>
    <w:p w14:paraId="08AF44B1" w14:textId="77777777" w:rsidR="003339E5" w:rsidRDefault="003B64C7">
      <w:pPr>
        <w:numPr>
          <w:ilvl w:val="0"/>
          <w:numId w:val="12"/>
        </w:numPr>
        <w:tabs>
          <w:tab w:val="left" w:pos="192"/>
        </w:tabs>
        <w:ind w:left="192" w:hanging="192"/>
        <w:rPr>
          <w:rFonts w:ascii="Symbol" w:eastAsia="Symbol" w:hAnsi="Symbol" w:cs="Symbol"/>
          <w:sz w:val="20"/>
          <w:szCs w:val="20"/>
        </w:rPr>
      </w:pPr>
      <w:r>
        <w:rPr>
          <w:rFonts w:ascii="Calibri" w:eastAsia="Calibri" w:hAnsi="Calibri" w:cs="Calibri"/>
        </w:rPr>
        <w:t>DHS provides common security capabilities and tools for agencies:</w:t>
      </w:r>
    </w:p>
    <w:p w14:paraId="46EAEF46" w14:textId="77777777" w:rsidR="003339E5" w:rsidRDefault="003339E5">
      <w:pPr>
        <w:spacing w:line="170" w:lineRule="exact"/>
        <w:rPr>
          <w:rFonts w:ascii="Symbol" w:eastAsia="Symbol" w:hAnsi="Symbol" w:cs="Symbol"/>
          <w:sz w:val="20"/>
          <w:szCs w:val="20"/>
        </w:rPr>
      </w:pPr>
    </w:p>
    <w:p w14:paraId="3DEA3A61" w14:textId="77777777" w:rsidR="003339E5" w:rsidRDefault="003B64C7">
      <w:pPr>
        <w:numPr>
          <w:ilvl w:val="1"/>
          <w:numId w:val="12"/>
        </w:numPr>
        <w:tabs>
          <w:tab w:val="left" w:pos="912"/>
        </w:tabs>
        <w:spacing w:line="231" w:lineRule="auto"/>
        <w:ind w:left="912" w:right="180" w:hanging="192"/>
        <w:rPr>
          <w:rFonts w:ascii="Symbol" w:eastAsia="Symbol" w:hAnsi="Symbol" w:cs="Symbol"/>
          <w:sz w:val="20"/>
          <w:szCs w:val="20"/>
        </w:rPr>
      </w:pPr>
      <w:r>
        <w:rPr>
          <w:rFonts w:ascii="Calibri" w:eastAsia="Calibri" w:hAnsi="Calibri" w:cs="Calibri"/>
        </w:rPr>
        <w:t>The National Cybersecurity Protection System (commonly known as “EINSTEIN”) detects and blocks cyber attacks from compromising Federal agencies. It also provides DHS with the situational awareness to use threat information detected in one agency to protect the rest of the Government and to help the private sector protect itself.</w:t>
      </w:r>
    </w:p>
    <w:p w14:paraId="5DCE6EEF" w14:textId="77777777" w:rsidR="003339E5" w:rsidRDefault="003339E5">
      <w:pPr>
        <w:spacing w:line="170" w:lineRule="exact"/>
        <w:rPr>
          <w:rFonts w:ascii="Symbol" w:eastAsia="Symbol" w:hAnsi="Symbol" w:cs="Symbol"/>
          <w:sz w:val="20"/>
          <w:szCs w:val="20"/>
        </w:rPr>
      </w:pPr>
    </w:p>
    <w:p w14:paraId="53829C8B" w14:textId="77777777" w:rsidR="003339E5" w:rsidRDefault="003B64C7">
      <w:pPr>
        <w:numPr>
          <w:ilvl w:val="0"/>
          <w:numId w:val="12"/>
        </w:numPr>
        <w:tabs>
          <w:tab w:val="left" w:pos="192"/>
        </w:tabs>
        <w:spacing w:line="228" w:lineRule="auto"/>
        <w:ind w:left="192" w:right="220" w:hanging="192"/>
        <w:rPr>
          <w:rFonts w:ascii="Calibri" w:eastAsia="Calibri" w:hAnsi="Calibri" w:cs="Calibri"/>
        </w:rPr>
      </w:pPr>
      <w:r>
        <w:rPr>
          <w:rFonts w:ascii="Calibri" w:eastAsia="Calibri" w:hAnsi="Calibri" w:cs="Calibri"/>
        </w:rPr>
        <w:t>Presidential Policy Directive 21 (</w:t>
      </w:r>
      <w:hyperlink r:id="rId36">
        <w:r>
          <w:rPr>
            <w:rFonts w:ascii="Calibri" w:eastAsia="Calibri" w:hAnsi="Calibri" w:cs="Calibri"/>
            <w:color w:val="1155CC"/>
            <w:u w:val="single"/>
          </w:rPr>
          <w:t>PPD-21</w:t>
        </w:r>
        <w:r>
          <w:rPr>
            <w:rFonts w:ascii="Calibri" w:eastAsia="Calibri" w:hAnsi="Calibri" w:cs="Calibri"/>
            <w:u w:val="single"/>
          </w:rPr>
          <w:t xml:space="preserve">) </w:t>
        </w:r>
      </w:hyperlink>
      <w:r>
        <w:rPr>
          <w:rFonts w:ascii="Calibri" w:eastAsia="Calibri" w:hAnsi="Calibri" w:cs="Calibri"/>
        </w:rPr>
        <w:t>spells out the policy for how the Federal Government builds trusted partnerships with the private sector. It identifies 16 critical infrastructure sectors and designates associated Federal Sector-Specific Agencies (SSAs) to lead each public-private partnership. DHS is the designated SSA for many sectors,</w:t>
      </w:r>
    </w:p>
    <w:p w14:paraId="54BC528B"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85824" behindDoc="1" locked="0" layoutInCell="0" allowOverlap="1" wp14:anchorId="4ACF8BAB" wp14:editId="172E0A6C">
                <wp:simplePos x="0" y="0"/>
                <wp:positionH relativeFrom="column">
                  <wp:posOffset>-1579880</wp:posOffset>
                </wp:positionH>
                <wp:positionV relativeFrom="paragraph">
                  <wp:posOffset>889635</wp:posOffset>
                </wp:positionV>
                <wp:extent cx="3391535"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ACDB71E" id="Shape 48" o:spid="_x0000_s1026" style="position:absolute;left:0;text-align:left;z-index:-252230656;visibility:visible;mso-wrap-style:square;mso-wrap-distance-left:9pt;mso-wrap-distance-top:0;mso-wrap-distance-right:9pt;mso-wrap-distance-bottom:0;mso-position-horizontal:absolute;mso-position-horizontal-relative:text;mso-position-vertical:absolute;mso-position-vertical-relative:text" from="-124.4pt,70.05pt" to="142.6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" o:allowincell="f" filled="t" strokecolor="#9e9e9e" strokeweight="1pt">
                <v:stroke joinstyle="miter"/>
                <o:lock v:ext="edit" shapetype="f"/>
              </v:line>
            </w:pict>
          </mc:Fallback>
        </mc:AlternateContent>
      </w:r>
    </w:p>
    <w:p w14:paraId="57B7745D" w14:textId="77777777" w:rsidR="003339E5" w:rsidRDefault="003339E5">
      <w:pPr>
        <w:spacing w:line="200" w:lineRule="exact"/>
        <w:rPr>
          <w:rFonts w:ascii="Calibri" w:eastAsia="Calibri" w:hAnsi="Calibri" w:cs="Calibri"/>
        </w:rPr>
      </w:pPr>
    </w:p>
    <w:p w14:paraId="33F7F3C5" w14:textId="77777777" w:rsidR="003339E5" w:rsidRDefault="003339E5">
      <w:pPr>
        <w:sectPr w:rsidR="003339E5">
          <w:type w:val="continuous"/>
          <w:pgSz w:w="12240" w:h="15840"/>
          <w:pgMar w:top="847" w:right="780" w:bottom="0" w:left="800" w:header="0" w:footer="0" w:gutter="0"/>
          <w:cols w:num="2" w:space="720" w:equalWidth="0">
            <w:col w:w="2100" w:space="308"/>
            <w:col w:w="8252"/>
          </w:cols>
        </w:sectPr>
      </w:pPr>
    </w:p>
    <w:p w14:paraId="4A4F9A31" w14:textId="77777777" w:rsidR="003339E5" w:rsidRDefault="003339E5">
      <w:pPr>
        <w:spacing w:line="200" w:lineRule="exact"/>
        <w:rPr>
          <w:rFonts w:ascii="Calibri" w:eastAsia="Calibri" w:hAnsi="Calibri" w:cs="Calibri"/>
        </w:rPr>
      </w:pPr>
    </w:p>
    <w:p w14:paraId="6ADB2A88" w14:textId="77777777" w:rsidR="003339E5" w:rsidRDefault="003339E5">
      <w:pPr>
        <w:spacing w:line="200" w:lineRule="exact"/>
        <w:rPr>
          <w:rFonts w:ascii="Calibri" w:eastAsia="Calibri" w:hAnsi="Calibri" w:cs="Calibri"/>
        </w:rPr>
      </w:pPr>
    </w:p>
    <w:p w14:paraId="74FB9059" w14:textId="77777777" w:rsidR="003339E5" w:rsidRDefault="003339E5">
      <w:pPr>
        <w:spacing w:line="200" w:lineRule="exact"/>
        <w:rPr>
          <w:rFonts w:ascii="Calibri" w:eastAsia="Calibri" w:hAnsi="Calibri" w:cs="Calibri"/>
        </w:rPr>
      </w:pPr>
    </w:p>
    <w:p w14:paraId="71DDAABA" w14:textId="77777777" w:rsidR="003339E5" w:rsidRDefault="003339E5">
      <w:pPr>
        <w:spacing w:line="200" w:lineRule="exact"/>
        <w:rPr>
          <w:rFonts w:ascii="Calibri" w:eastAsia="Calibri" w:hAnsi="Calibri" w:cs="Calibri"/>
        </w:rPr>
      </w:pPr>
    </w:p>
    <w:p w14:paraId="5FEBA046" w14:textId="77777777" w:rsidR="003339E5" w:rsidRDefault="003339E5">
      <w:pPr>
        <w:spacing w:line="200" w:lineRule="exact"/>
        <w:rPr>
          <w:rFonts w:ascii="Calibri" w:eastAsia="Calibri" w:hAnsi="Calibri" w:cs="Calibri"/>
        </w:rPr>
      </w:pPr>
    </w:p>
    <w:p w14:paraId="6D707D43" w14:textId="77777777" w:rsidR="003339E5" w:rsidRDefault="003339E5">
      <w:pPr>
        <w:spacing w:line="261" w:lineRule="exact"/>
        <w:rPr>
          <w:rFonts w:ascii="Calibri" w:eastAsia="Calibri" w:hAnsi="Calibri" w:cs="Calibri"/>
        </w:rPr>
      </w:pPr>
    </w:p>
    <w:p w14:paraId="0F825965" w14:textId="77777777" w:rsidR="003339E5" w:rsidRDefault="003B64C7">
      <w:pPr>
        <w:rPr>
          <w:sz w:val="20"/>
          <w:szCs w:val="20"/>
        </w:rPr>
      </w:pPr>
      <w:r>
        <w:rPr>
          <w:rFonts w:ascii="Calibri" w:eastAsia="Calibri" w:hAnsi="Calibri" w:cs="Calibri"/>
          <w:sz w:val="23"/>
          <w:szCs w:val="23"/>
          <w:vertAlign w:val="superscript"/>
        </w:rPr>
        <w:t>8</w:t>
      </w:r>
      <w:r>
        <w:rPr>
          <w:rFonts w:ascii="Calibri" w:eastAsia="Calibri" w:hAnsi="Calibri" w:cs="Calibri"/>
          <w:sz w:val="18"/>
          <w:szCs w:val="18"/>
        </w:rPr>
        <w:t>Federal Information Security Modernization Act of 2014, 35 U.S.C. § 3553</w:t>
      </w:r>
    </w:p>
    <w:p w14:paraId="16AC3A75" w14:textId="77777777" w:rsidR="003339E5" w:rsidRDefault="003B64C7">
      <w:pPr>
        <w:ind w:left="720" w:right="11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9</w:t>
      </w:r>
      <w:r>
        <w:rPr>
          <w:rFonts w:ascii="Calibri" w:eastAsia="Calibri" w:hAnsi="Calibri" w:cs="Calibri"/>
          <w:sz w:val="18"/>
          <w:szCs w:val="18"/>
        </w:rPr>
        <w:t xml:space="preserve">Presidential Policy Directive-21 – Critical Infrastructure Security and Resilience </w:t>
      </w:r>
      <w:hyperlink r:id="rId37">
        <w:r>
          <w:rPr>
            <w:rFonts w:ascii="Calibri" w:eastAsia="Calibri" w:hAnsi="Calibri" w:cs="Calibri"/>
            <w:color w:val="1155CC"/>
            <w:sz w:val="18"/>
            <w:szCs w:val="18"/>
            <w:u w:val="single"/>
          </w:rPr>
          <w:t>https://obamawhitehouse.archives.gov/the-press-office/2013/02/12/presidential-policy-directive-critical-infrastructure-</w:t>
        </w:r>
      </w:hyperlink>
      <w:hyperlink r:id="rId38">
        <w:r>
          <w:rPr>
            <w:rFonts w:ascii="Calibri" w:eastAsia="Calibri" w:hAnsi="Calibri" w:cs="Calibri"/>
            <w:color w:val="1155CC"/>
            <w:sz w:val="18"/>
            <w:szCs w:val="18"/>
            <w:u w:val="single"/>
          </w:rPr>
          <w:t>security-and-resil</w:t>
        </w:r>
      </w:hyperlink>
    </w:p>
    <w:p w14:paraId="684B47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6848" behindDoc="1" locked="0" layoutInCell="0" allowOverlap="1" wp14:anchorId="5C5288E8" wp14:editId="655B048B">
                <wp:simplePos x="0" y="0"/>
                <wp:positionH relativeFrom="column">
                  <wp:posOffset>-55245</wp:posOffset>
                </wp:positionH>
                <wp:positionV relativeFrom="paragraph">
                  <wp:posOffset>237490</wp:posOffset>
                </wp:positionV>
                <wp:extent cx="4836160" cy="205105"/>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DD348F2" id="Shape 49" o:spid="_x0000_s1026" style="position:absolute;left:0;text-align:left;margin-left:-4.35pt;margin-top:18.7pt;width:380.8pt;height:16.1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087872" behindDoc="1" locked="0" layoutInCell="0" allowOverlap="1" wp14:anchorId="6FCA47A6" wp14:editId="3E2B8E83">
                <wp:simplePos x="0" y="0"/>
                <wp:positionH relativeFrom="column">
                  <wp:posOffset>4780915</wp:posOffset>
                </wp:positionH>
                <wp:positionV relativeFrom="paragraph">
                  <wp:posOffset>237490</wp:posOffset>
                </wp:positionV>
                <wp:extent cx="2026285" cy="205105"/>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CC33C88" id="Shape 50" o:spid="_x0000_s1026" style="position:absolute;left:0;text-align:left;margin-left:376.45pt;margin-top:18.7pt;width:159.55pt;height:16.1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i3iAEAAAc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" o:allowincell="f" fillcolor="silver" stroked="f"/>
            </w:pict>
          </mc:Fallback>
        </mc:AlternateContent>
      </w:r>
    </w:p>
    <w:p w14:paraId="2B129255" w14:textId="77777777" w:rsidR="003339E5" w:rsidRDefault="003339E5">
      <w:pPr>
        <w:sectPr w:rsidR="003339E5">
          <w:type w:val="continuous"/>
          <w:pgSz w:w="12240" w:h="15840"/>
          <w:pgMar w:top="847" w:right="780" w:bottom="0" w:left="800" w:header="0" w:footer="0" w:gutter="0"/>
          <w:cols w:space="720" w:equalWidth="0">
            <w:col w:w="10660"/>
          </w:cols>
        </w:sectPr>
      </w:pPr>
    </w:p>
    <w:p w14:paraId="028494CF" w14:textId="77777777" w:rsidR="003339E5" w:rsidRDefault="003339E5">
      <w:pPr>
        <w:spacing w:line="200" w:lineRule="exact"/>
        <w:rPr>
          <w:sz w:val="20"/>
          <w:szCs w:val="20"/>
        </w:rPr>
      </w:pPr>
    </w:p>
    <w:p w14:paraId="334D7914" w14:textId="77777777" w:rsidR="003339E5" w:rsidRDefault="003339E5">
      <w:pPr>
        <w:spacing w:line="200" w:lineRule="exact"/>
        <w:rPr>
          <w:sz w:val="20"/>
          <w:szCs w:val="20"/>
        </w:rPr>
      </w:pPr>
    </w:p>
    <w:p w14:paraId="3E2AD0BB" w14:textId="77777777" w:rsidR="003339E5" w:rsidRDefault="003339E5">
      <w:pPr>
        <w:spacing w:line="373" w:lineRule="exact"/>
        <w:rPr>
          <w:sz w:val="20"/>
          <w:szCs w:val="20"/>
        </w:rPr>
      </w:pPr>
    </w:p>
    <w:p w14:paraId="0B9665F6" w14:textId="77777777" w:rsidR="003339E5" w:rsidRDefault="003B64C7">
      <w:pPr>
        <w:ind w:left="10440"/>
        <w:rPr>
          <w:sz w:val="20"/>
          <w:szCs w:val="20"/>
        </w:rPr>
      </w:pPr>
      <w:r>
        <w:rPr>
          <w:rFonts w:ascii="Calibri" w:eastAsia="Calibri" w:hAnsi="Calibri" w:cs="Calibri"/>
          <w:sz w:val="21"/>
          <w:szCs w:val="21"/>
        </w:rPr>
        <w:t>15</w:t>
      </w:r>
    </w:p>
    <w:p w14:paraId="23D2418C" w14:textId="77777777" w:rsidR="003339E5" w:rsidRDefault="003339E5">
      <w:pPr>
        <w:sectPr w:rsidR="003339E5">
          <w:type w:val="continuous"/>
          <w:pgSz w:w="12240" w:h="15840"/>
          <w:pgMar w:top="847" w:right="780" w:bottom="0" w:left="800" w:header="0" w:footer="0" w:gutter="0"/>
          <w:cols w:space="720" w:equalWidth="0">
            <w:col w:w="10660"/>
          </w:cols>
        </w:sectPr>
      </w:pPr>
    </w:p>
    <w:p w14:paraId="54294DA8" w14:textId="77777777" w:rsidR="003339E5" w:rsidRDefault="003B64C7">
      <w:pPr>
        <w:ind w:left="1740"/>
        <w:rPr>
          <w:sz w:val="20"/>
          <w:szCs w:val="20"/>
        </w:rPr>
      </w:pPr>
      <w:bookmarkStart w:id="16" w:name="page16"/>
      <w:bookmarkEnd w:id="16"/>
      <w:r>
        <w:rPr>
          <w:rFonts w:ascii="Trebuchet MS" w:eastAsia="Trebuchet MS" w:hAnsi="Trebuchet MS" w:cs="Trebuchet MS"/>
          <w:b/>
          <w:bCs/>
          <w:noProof/>
          <w:color w:val="FFFFFF"/>
          <w:sz w:val="64"/>
          <w:szCs w:val="64"/>
        </w:rPr>
        <w:lastRenderedPageBreak/>
        <w:drawing>
          <wp:anchor distT="0" distB="0" distL="114300" distR="114300" simplePos="0" relativeHeight="251088896" behindDoc="1" locked="0" layoutInCell="0" allowOverlap="1" wp14:anchorId="2806FDF3" wp14:editId="2F491C42">
            <wp:simplePos x="0" y="0"/>
            <wp:positionH relativeFrom="page">
              <wp:posOffset>457200</wp:posOffset>
            </wp:positionH>
            <wp:positionV relativeFrom="page">
              <wp:posOffset>457200</wp:posOffset>
            </wp:positionV>
            <wp:extent cx="6858000" cy="12852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4F950FE8" w14:textId="77777777" w:rsidR="003339E5" w:rsidRDefault="003B64C7">
      <w:pPr>
        <w:spacing w:line="180" w:lineRule="auto"/>
        <w:ind w:left="18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24900403"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43F69A91" w14:textId="77777777" w:rsidR="003339E5" w:rsidRDefault="003B64C7">
      <w:pPr>
        <w:spacing w:line="20" w:lineRule="exact"/>
        <w:rPr>
          <w:sz w:val="20"/>
          <w:szCs w:val="20"/>
        </w:rPr>
      </w:pPr>
      <w:r>
        <w:rPr>
          <w:noProof/>
          <w:sz w:val="20"/>
          <w:szCs w:val="20"/>
        </w:rPr>
        <w:drawing>
          <wp:anchor distT="0" distB="0" distL="114300" distR="114300" simplePos="0" relativeHeight="251089920" behindDoc="1" locked="0" layoutInCell="0" allowOverlap="1" wp14:anchorId="22CDE6AC" wp14:editId="50170E07">
            <wp:simplePos x="0" y="0"/>
            <wp:positionH relativeFrom="column">
              <wp:posOffset>-113030</wp:posOffset>
            </wp:positionH>
            <wp:positionV relativeFrom="paragraph">
              <wp:posOffset>173990</wp:posOffset>
            </wp:positionV>
            <wp:extent cx="6953885" cy="47713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6953885" cy="4771390"/>
                    </a:xfrm>
                    <a:prstGeom prst="rect">
                      <a:avLst/>
                    </a:prstGeom>
                    <a:noFill/>
                  </pic:spPr>
                </pic:pic>
              </a:graphicData>
            </a:graphic>
          </wp:anchor>
        </w:drawing>
      </w:r>
    </w:p>
    <w:p w14:paraId="66947E58" w14:textId="77777777" w:rsidR="003339E5" w:rsidRDefault="003339E5">
      <w:pPr>
        <w:sectPr w:rsidR="003339E5">
          <w:pgSz w:w="12240" w:h="15840"/>
          <w:pgMar w:top="853" w:right="780" w:bottom="0" w:left="840" w:header="0" w:footer="0" w:gutter="0"/>
          <w:cols w:space="720" w:equalWidth="0">
            <w:col w:w="10620"/>
          </w:cols>
        </w:sectPr>
      </w:pPr>
    </w:p>
    <w:p w14:paraId="69BFF5B8" w14:textId="77777777" w:rsidR="003339E5" w:rsidRDefault="003339E5">
      <w:pPr>
        <w:spacing w:line="200" w:lineRule="exact"/>
        <w:rPr>
          <w:sz w:val="20"/>
          <w:szCs w:val="20"/>
        </w:rPr>
      </w:pPr>
    </w:p>
    <w:p w14:paraId="04428870" w14:textId="77777777" w:rsidR="003339E5" w:rsidRDefault="003339E5">
      <w:pPr>
        <w:spacing w:line="200" w:lineRule="exact"/>
        <w:rPr>
          <w:sz w:val="20"/>
          <w:szCs w:val="20"/>
        </w:rPr>
      </w:pPr>
    </w:p>
    <w:p w14:paraId="0778D615" w14:textId="77777777" w:rsidR="003339E5" w:rsidRDefault="003339E5">
      <w:pPr>
        <w:spacing w:line="200" w:lineRule="exact"/>
        <w:rPr>
          <w:sz w:val="20"/>
          <w:szCs w:val="20"/>
        </w:rPr>
      </w:pPr>
    </w:p>
    <w:p w14:paraId="41B9893E" w14:textId="77777777" w:rsidR="003339E5" w:rsidRDefault="003339E5">
      <w:pPr>
        <w:spacing w:line="273" w:lineRule="exact"/>
        <w:rPr>
          <w:sz w:val="20"/>
          <w:szCs w:val="20"/>
        </w:rPr>
      </w:pPr>
    </w:p>
    <w:p w14:paraId="05D2F069"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085D9A4E" w14:textId="77777777" w:rsidR="003339E5" w:rsidRDefault="003339E5">
      <w:pPr>
        <w:spacing w:line="63" w:lineRule="exact"/>
        <w:rPr>
          <w:sz w:val="20"/>
          <w:szCs w:val="20"/>
        </w:rPr>
      </w:pPr>
    </w:p>
    <w:p w14:paraId="09F5519F" w14:textId="77777777" w:rsidR="003339E5" w:rsidRDefault="003B64C7">
      <w:pPr>
        <w:ind w:left="500"/>
        <w:rPr>
          <w:sz w:val="20"/>
          <w:szCs w:val="20"/>
        </w:rPr>
      </w:pPr>
      <w:r>
        <w:rPr>
          <w:rFonts w:ascii="Trebuchet MS" w:eastAsia="Trebuchet MS" w:hAnsi="Trebuchet MS" w:cs="Trebuchet MS"/>
          <w:color w:val="FFFFFF"/>
          <w:sz w:val="28"/>
          <w:szCs w:val="28"/>
        </w:rPr>
        <w:t>(CONT)</w:t>
      </w:r>
    </w:p>
    <w:p w14:paraId="2348E57B" w14:textId="77777777" w:rsidR="003339E5" w:rsidRDefault="003B64C7">
      <w:pPr>
        <w:spacing w:line="20" w:lineRule="exact"/>
        <w:rPr>
          <w:sz w:val="20"/>
          <w:szCs w:val="20"/>
        </w:rPr>
      </w:pPr>
      <w:r>
        <w:rPr>
          <w:sz w:val="20"/>
          <w:szCs w:val="20"/>
        </w:rPr>
        <w:br w:type="column"/>
      </w:r>
    </w:p>
    <w:p w14:paraId="3E98534F" w14:textId="77777777" w:rsidR="003339E5" w:rsidRDefault="003339E5">
      <w:pPr>
        <w:spacing w:line="200" w:lineRule="exact"/>
        <w:rPr>
          <w:sz w:val="20"/>
          <w:szCs w:val="20"/>
        </w:rPr>
      </w:pPr>
    </w:p>
    <w:p w14:paraId="74C0DD4E" w14:textId="77777777" w:rsidR="003339E5" w:rsidRDefault="003339E5">
      <w:pPr>
        <w:spacing w:line="322" w:lineRule="exact"/>
        <w:rPr>
          <w:sz w:val="20"/>
          <w:szCs w:val="20"/>
        </w:rPr>
      </w:pPr>
    </w:p>
    <w:p w14:paraId="25F6F0D9" w14:textId="77777777" w:rsidR="003339E5" w:rsidRDefault="003B64C7">
      <w:pPr>
        <w:numPr>
          <w:ilvl w:val="1"/>
          <w:numId w:val="13"/>
        </w:numPr>
        <w:tabs>
          <w:tab w:val="left" w:pos="910"/>
        </w:tabs>
        <w:spacing w:line="239" w:lineRule="auto"/>
        <w:ind w:left="910" w:right="160" w:hanging="190"/>
        <w:rPr>
          <w:rFonts w:ascii="Symbol" w:eastAsia="Symbol" w:hAnsi="Symbol" w:cs="Symbol"/>
          <w:sz w:val="19"/>
          <w:szCs w:val="19"/>
        </w:rPr>
      </w:pPr>
      <w:r>
        <w:rPr>
          <w:rFonts w:ascii="Calibri" w:eastAsia="Calibri" w:hAnsi="Calibri" w:cs="Calibri"/>
          <w:sz w:val="21"/>
          <w:szCs w:val="21"/>
        </w:rPr>
        <w:t>The Continuous Diagnostics and Mitigation (CDM) program provides Federal de-partments and agencies with capabilities and tools that identify cybersecurity risks on an ongoing basis, prioritize these risks based on potential impacts, and enable cybersecurity personnel to mitigate the most significant problems first.</w:t>
      </w:r>
    </w:p>
    <w:p w14:paraId="0D8283E3" w14:textId="77777777" w:rsidR="003339E5" w:rsidRDefault="003339E5">
      <w:pPr>
        <w:spacing w:line="172" w:lineRule="exact"/>
        <w:rPr>
          <w:rFonts w:ascii="Symbol" w:eastAsia="Symbol" w:hAnsi="Symbol" w:cs="Symbol"/>
          <w:sz w:val="19"/>
          <w:szCs w:val="19"/>
        </w:rPr>
      </w:pPr>
    </w:p>
    <w:p w14:paraId="630A40C7" w14:textId="77777777" w:rsidR="003339E5" w:rsidRDefault="003B64C7">
      <w:pPr>
        <w:numPr>
          <w:ilvl w:val="1"/>
          <w:numId w:val="13"/>
        </w:numPr>
        <w:tabs>
          <w:tab w:val="left" w:pos="910"/>
        </w:tabs>
        <w:spacing w:line="233" w:lineRule="auto"/>
        <w:ind w:left="910" w:right="40" w:hanging="190"/>
        <w:rPr>
          <w:rFonts w:ascii="Symbol" w:eastAsia="Symbol" w:hAnsi="Symbol" w:cs="Symbol"/>
          <w:sz w:val="20"/>
          <w:szCs w:val="20"/>
        </w:rPr>
      </w:pPr>
      <w:r>
        <w:rPr>
          <w:rFonts w:ascii="Calibri" w:eastAsia="Calibri" w:hAnsi="Calibri" w:cs="Calibri"/>
        </w:rPr>
        <w:t>In addition to the protection provided by US-CERT, the Industrial Control Systems Cyber Emergency Response Team (ICS-CERT)’s assessment products improve sit-uational awareness and provide insight, data, and identification of control sys-tems threats and vulnerabilities. ICS-CERT’s core assessment products and ser-vices include self-assessments using ICS-CERT’s Cybersecurity Evaluation Tool (CSET). CSET provides an excellent means to perform a self-assessment of the security posture of an agency’s control system environment.</w:t>
      </w:r>
    </w:p>
    <w:p w14:paraId="1B63FDAB" w14:textId="77777777" w:rsidR="003339E5" w:rsidRDefault="003339E5">
      <w:pPr>
        <w:spacing w:line="175" w:lineRule="exact"/>
        <w:rPr>
          <w:rFonts w:ascii="Symbol" w:eastAsia="Symbol" w:hAnsi="Symbol" w:cs="Symbol"/>
          <w:sz w:val="20"/>
          <w:szCs w:val="20"/>
        </w:rPr>
      </w:pPr>
    </w:p>
    <w:p w14:paraId="660747C2" w14:textId="77777777" w:rsidR="003339E5" w:rsidRDefault="003B64C7">
      <w:pPr>
        <w:numPr>
          <w:ilvl w:val="1"/>
          <w:numId w:val="13"/>
        </w:numPr>
        <w:tabs>
          <w:tab w:val="left" w:pos="910"/>
        </w:tabs>
        <w:spacing w:line="231" w:lineRule="auto"/>
        <w:ind w:left="910" w:right="100" w:hanging="190"/>
        <w:rPr>
          <w:rFonts w:ascii="Symbol" w:eastAsia="Symbol" w:hAnsi="Symbol" w:cs="Symbol"/>
          <w:sz w:val="20"/>
          <w:szCs w:val="20"/>
        </w:rPr>
      </w:pPr>
      <w:r>
        <w:rPr>
          <w:rFonts w:ascii="Calibri" w:eastAsia="Calibri" w:hAnsi="Calibri" w:cs="Calibri"/>
        </w:rPr>
        <w:t>Conducts Federal Cybersecurity Coordination, Assessment, and Response (C-CAR) calls to ensure that agency CIOs and CISOs are empowered with the neces-sary information to drive critical detection or mitigation activities across their agencies and provide DHS with the information necessary to understand govern-ment-wide risk.</w:t>
      </w:r>
    </w:p>
    <w:p w14:paraId="4058D7FC" w14:textId="77777777" w:rsidR="003339E5" w:rsidRDefault="003339E5">
      <w:pPr>
        <w:spacing w:line="120" w:lineRule="exact"/>
        <w:rPr>
          <w:rFonts w:ascii="Symbol" w:eastAsia="Symbol" w:hAnsi="Symbol" w:cs="Symbol"/>
          <w:sz w:val="20"/>
          <w:szCs w:val="20"/>
        </w:rPr>
      </w:pPr>
    </w:p>
    <w:p w14:paraId="2B62B7B7" w14:textId="77777777" w:rsidR="003339E5" w:rsidRDefault="003B64C7">
      <w:pPr>
        <w:numPr>
          <w:ilvl w:val="0"/>
          <w:numId w:val="13"/>
        </w:numPr>
        <w:tabs>
          <w:tab w:val="left" w:pos="190"/>
        </w:tabs>
        <w:ind w:left="190" w:hanging="190"/>
        <w:rPr>
          <w:rFonts w:ascii="Symbol" w:eastAsia="Symbol" w:hAnsi="Symbol" w:cs="Symbol"/>
          <w:sz w:val="20"/>
          <w:szCs w:val="20"/>
        </w:rPr>
      </w:pPr>
      <w:r>
        <w:rPr>
          <w:rFonts w:ascii="Calibri" w:eastAsia="Calibri" w:hAnsi="Calibri" w:cs="Calibri"/>
        </w:rPr>
        <w:t>Additional DHS responsibilities:</w:t>
      </w:r>
    </w:p>
    <w:p w14:paraId="052EA0CE" w14:textId="77777777" w:rsidR="003339E5" w:rsidRDefault="003339E5">
      <w:pPr>
        <w:spacing w:line="132" w:lineRule="exact"/>
        <w:rPr>
          <w:sz w:val="20"/>
          <w:szCs w:val="20"/>
        </w:rPr>
      </w:pPr>
    </w:p>
    <w:p w14:paraId="68DBB096" w14:textId="77777777" w:rsidR="003339E5" w:rsidRDefault="003339E5">
      <w:pPr>
        <w:sectPr w:rsidR="003339E5">
          <w:type w:val="continuous"/>
          <w:pgSz w:w="12240" w:h="15840"/>
          <w:pgMar w:top="853" w:right="780" w:bottom="0" w:left="840" w:header="0" w:footer="0" w:gutter="0"/>
          <w:cols w:num="2" w:space="720" w:equalWidth="0">
            <w:col w:w="2060" w:space="350"/>
            <w:col w:w="8210"/>
          </w:cols>
        </w:sectPr>
      </w:pPr>
    </w:p>
    <w:p w14:paraId="4F125BB5" w14:textId="77777777" w:rsidR="003339E5" w:rsidRDefault="003B64C7">
      <w:pPr>
        <w:spacing w:line="232" w:lineRule="auto"/>
        <w:ind w:left="200" w:right="290"/>
        <w:rPr>
          <w:sz w:val="20"/>
          <w:szCs w:val="20"/>
        </w:rPr>
      </w:pPr>
      <w:r>
        <w:rPr>
          <w:rFonts w:ascii="Calibri" w:eastAsia="Calibri" w:hAnsi="Calibri" w:cs="Calibri"/>
          <w:sz w:val="21"/>
          <w:szCs w:val="21"/>
        </w:rPr>
        <w:t>including Information Technology. Cross-sector coordination is handled by the NSC.</w:t>
      </w:r>
      <w:r>
        <w:rPr>
          <w:rFonts w:ascii="Calibri" w:eastAsia="Calibri" w:hAnsi="Calibri" w:cs="Calibri"/>
          <w:sz w:val="27"/>
          <w:szCs w:val="27"/>
          <w:vertAlign w:val="superscript"/>
        </w:rPr>
        <w:t>9</w:t>
      </w:r>
    </w:p>
    <w:p w14:paraId="0E551A34" w14:textId="77777777" w:rsidR="003339E5" w:rsidRDefault="003B64C7">
      <w:pPr>
        <w:spacing w:line="20" w:lineRule="exact"/>
        <w:rPr>
          <w:sz w:val="20"/>
          <w:szCs w:val="20"/>
        </w:rPr>
      </w:pPr>
      <w:r>
        <w:rPr>
          <w:sz w:val="20"/>
          <w:szCs w:val="20"/>
        </w:rPr>
        <w:br w:type="column"/>
      </w:r>
    </w:p>
    <w:p w14:paraId="71DB027F" w14:textId="77777777" w:rsidR="003339E5" w:rsidRDefault="003339E5">
      <w:pPr>
        <w:spacing w:line="18" w:lineRule="exact"/>
        <w:rPr>
          <w:sz w:val="20"/>
          <w:szCs w:val="20"/>
        </w:rPr>
      </w:pPr>
    </w:p>
    <w:p w14:paraId="79FBB885" w14:textId="77777777" w:rsidR="003339E5" w:rsidRDefault="003B64C7">
      <w:pPr>
        <w:numPr>
          <w:ilvl w:val="0"/>
          <w:numId w:val="14"/>
        </w:numPr>
        <w:tabs>
          <w:tab w:val="left" w:pos="190"/>
        </w:tabs>
        <w:spacing w:line="224" w:lineRule="auto"/>
        <w:ind w:left="190" w:right="100" w:hanging="190"/>
        <w:jc w:val="both"/>
        <w:rPr>
          <w:rFonts w:ascii="Calibri" w:eastAsia="Calibri" w:hAnsi="Calibri" w:cs="Calibri"/>
        </w:rPr>
      </w:pPr>
      <w:r>
        <w:rPr>
          <w:rFonts w:ascii="Calibri" w:eastAsia="Calibri" w:hAnsi="Calibri" w:cs="Calibri"/>
        </w:rPr>
        <w:t xml:space="preserve">Operates the </w:t>
      </w:r>
      <w:hyperlink r:id="rId40">
        <w:r>
          <w:rPr>
            <w:rFonts w:ascii="Calibri" w:eastAsia="Calibri" w:hAnsi="Calibri" w:cs="Calibri"/>
            <w:color w:val="1155CC"/>
            <w:u w:val="single"/>
          </w:rPr>
          <w:t>Trusted Internet Connections (TIC) Initiative</w:t>
        </w:r>
        <w:r>
          <w:rPr>
            <w:rFonts w:ascii="Calibri" w:eastAsia="Calibri" w:hAnsi="Calibri" w:cs="Calibri"/>
            <w:u w:val="single"/>
          </w:rPr>
          <w:t xml:space="preserve"> </w:t>
        </w:r>
      </w:hyperlink>
      <w:r>
        <w:rPr>
          <w:rFonts w:ascii="Calibri" w:eastAsia="Calibri" w:hAnsi="Calibri" w:cs="Calibri"/>
        </w:rPr>
        <w:t>to optimize and stand-ardize the security of individual external network connections currently in use by Federal agencies, including connections to the Internet.</w:t>
      </w:r>
    </w:p>
    <w:p w14:paraId="48E2C638" w14:textId="77777777" w:rsidR="003339E5" w:rsidRDefault="003339E5">
      <w:pPr>
        <w:spacing w:line="173" w:lineRule="exact"/>
        <w:rPr>
          <w:rFonts w:ascii="Calibri" w:eastAsia="Calibri" w:hAnsi="Calibri" w:cs="Calibri"/>
        </w:rPr>
      </w:pPr>
    </w:p>
    <w:p w14:paraId="3EDB2E95" w14:textId="77777777" w:rsidR="003339E5" w:rsidRDefault="003B64C7">
      <w:pPr>
        <w:numPr>
          <w:ilvl w:val="0"/>
          <w:numId w:val="14"/>
        </w:numPr>
        <w:tabs>
          <w:tab w:val="left" w:pos="190"/>
        </w:tabs>
        <w:spacing w:line="225" w:lineRule="auto"/>
        <w:ind w:left="190" w:right="60" w:hanging="190"/>
        <w:jc w:val="both"/>
        <w:rPr>
          <w:rFonts w:ascii="Calibri" w:eastAsia="Calibri" w:hAnsi="Calibri" w:cs="Calibri"/>
          <w:color w:val="1155CC"/>
        </w:rPr>
      </w:pPr>
      <w:r>
        <w:rPr>
          <w:rFonts w:ascii="Calibri" w:eastAsia="Calibri" w:hAnsi="Calibri" w:cs="Calibri"/>
        </w:rPr>
        <w:t xml:space="preserve">Facilitates </w:t>
      </w:r>
      <w:hyperlink r:id="rId41">
        <w:r>
          <w:rPr>
            <w:rFonts w:ascii="Calibri" w:eastAsia="Calibri" w:hAnsi="Calibri" w:cs="Calibri"/>
            <w:color w:val="1155CC"/>
            <w:u w:val="single"/>
          </w:rPr>
          <w:t>Automated Indicator Sharing (AIS)</w:t>
        </w:r>
        <w:r>
          <w:rPr>
            <w:rFonts w:ascii="Calibri" w:eastAsia="Calibri" w:hAnsi="Calibri" w:cs="Calibri"/>
            <w:u w:val="single"/>
          </w:rPr>
          <w:t xml:space="preserve"> </w:t>
        </w:r>
      </w:hyperlink>
      <w:r>
        <w:rPr>
          <w:rFonts w:ascii="Calibri" w:eastAsia="Calibri" w:hAnsi="Calibri" w:cs="Calibri"/>
        </w:rPr>
        <w:t xml:space="preserve">across the Federal Government and the private sector, in accordance with the </w:t>
      </w:r>
      <w:hyperlink r:id="rId42">
        <w:r>
          <w:rPr>
            <w:rFonts w:ascii="Calibri" w:eastAsia="Calibri" w:hAnsi="Calibri" w:cs="Calibri"/>
            <w:color w:val="1155CC"/>
            <w:u w:val="single"/>
          </w:rPr>
          <w:t>Cybersecurity Information Sharing Act</w:t>
        </w:r>
      </w:hyperlink>
      <w:r>
        <w:rPr>
          <w:rFonts w:ascii="Calibri" w:eastAsia="Calibri" w:hAnsi="Calibri" w:cs="Calibri"/>
        </w:rPr>
        <w:t xml:space="preserve"> </w:t>
      </w:r>
      <w:hyperlink r:id="rId43">
        <w:r>
          <w:rPr>
            <w:rFonts w:ascii="Calibri" w:eastAsia="Calibri" w:hAnsi="Calibri" w:cs="Calibri"/>
            <w:color w:val="1155CC"/>
            <w:u w:val="single"/>
          </w:rPr>
          <w:t>(CISA) of 2015</w:t>
        </w:r>
        <w:r>
          <w:rPr>
            <w:rFonts w:ascii="Calibri" w:eastAsia="Calibri" w:hAnsi="Calibri" w:cs="Calibri"/>
            <w:color w:val="000000"/>
          </w:rPr>
          <w:t>.</w:t>
        </w:r>
      </w:hyperlink>
    </w:p>
    <w:p w14:paraId="7996D49B"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90944" behindDoc="1" locked="0" layoutInCell="0" allowOverlap="1" wp14:anchorId="1F820F91" wp14:editId="5B9BEC2A">
                <wp:simplePos x="0" y="0"/>
                <wp:positionH relativeFrom="column">
                  <wp:posOffset>-2068195</wp:posOffset>
                </wp:positionH>
                <wp:positionV relativeFrom="paragraph">
                  <wp:posOffset>2938145</wp:posOffset>
                </wp:positionV>
                <wp:extent cx="4836160" cy="205105"/>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3F5EA8B" id="Shape 53" o:spid="_x0000_s1026" style="position:absolute;left:0;text-align:left;margin-left:-162.85pt;margin-top:231.35pt;width:380.8pt;height:16.1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091968" behindDoc="1" locked="0" layoutInCell="0" allowOverlap="1" wp14:anchorId="07BFF3D5" wp14:editId="69F9ED6C">
                <wp:simplePos x="0" y="0"/>
                <wp:positionH relativeFrom="column">
                  <wp:posOffset>2767965</wp:posOffset>
                </wp:positionH>
                <wp:positionV relativeFrom="paragraph">
                  <wp:posOffset>2938145</wp:posOffset>
                </wp:positionV>
                <wp:extent cx="2026285" cy="205105"/>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6E8364F" id="Shape 54" o:spid="_x0000_s1026" style="position:absolute;left:0;text-align:left;margin-left:217.95pt;margin-top:231.35pt;width:159.55pt;height:16.1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8u3iQEAAAc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" o:allowincell="f" fillcolor="silver" stroked="f"/>
            </w:pict>
          </mc:Fallback>
        </mc:AlternateContent>
      </w:r>
    </w:p>
    <w:p w14:paraId="2A672D47" w14:textId="77777777" w:rsidR="003339E5" w:rsidRDefault="003339E5">
      <w:pPr>
        <w:spacing w:line="200" w:lineRule="exact"/>
        <w:rPr>
          <w:rFonts w:ascii="Calibri" w:eastAsia="Calibri" w:hAnsi="Calibri" w:cs="Calibri"/>
        </w:rPr>
      </w:pPr>
    </w:p>
    <w:p w14:paraId="5340D715" w14:textId="77777777" w:rsidR="003339E5" w:rsidRDefault="003339E5">
      <w:pPr>
        <w:sectPr w:rsidR="003339E5">
          <w:type w:val="continuous"/>
          <w:pgSz w:w="12240" w:h="15840"/>
          <w:pgMar w:top="853" w:right="780" w:bottom="0" w:left="840" w:header="0" w:footer="0" w:gutter="0"/>
          <w:cols w:num="2" w:space="720" w:equalWidth="0">
            <w:col w:w="2410" w:space="720"/>
            <w:col w:w="7490"/>
          </w:cols>
        </w:sectPr>
      </w:pPr>
    </w:p>
    <w:p w14:paraId="798815BF" w14:textId="77777777" w:rsidR="003339E5" w:rsidRDefault="003339E5">
      <w:pPr>
        <w:spacing w:line="200" w:lineRule="exact"/>
        <w:rPr>
          <w:rFonts w:ascii="Calibri" w:eastAsia="Calibri" w:hAnsi="Calibri" w:cs="Calibri"/>
        </w:rPr>
      </w:pPr>
    </w:p>
    <w:p w14:paraId="74B72769" w14:textId="77777777" w:rsidR="003339E5" w:rsidRDefault="003339E5">
      <w:pPr>
        <w:spacing w:line="200" w:lineRule="exact"/>
        <w:rPr>
          <w:rFonts w:ascii="Calibri" w:eastAsia="Calibri" w:hAnsi="Calibri" w:cs="Calibri"/>
        </w:rPr>
      </w:pPr>
    </w:p>
    <w:p w14:paraId="316FDE0F" w14:textId="77777777" w:rsidR="003339E5" w:rsidRDefault="003339E5">
      <w:pPr>
        <w:spacing w:line="200" w:lineRule="exact"/>
        <w:rPr>
          <w:rFonts w:ascii="Calibri" w:eastAsia="Calibri" w:hAnsi="Calibri" w:cs="Calibri"/>
        </w:rPr>
      </w:pPr>
    </w:p>
    <w:p w14:paraId="2BA6A31E" w14:textId="77777777" w:rsidR="003339E5" w:rsidRDefault="003339E5">
      <w:pPr>
        <w:spacing w:line="200" w:lineRule="exact"/>
        <w:rPr>
          <w:rFonts w:ascii="Calibri" w:eastAsia="Calibri" w:hAnsi="Calibri" w:cs="Calibri"/>
        </w:rPr>
      </w:pPr>
    </w:p>
    <w:p w14:paraId="32CC7C2F" w14:textId="77777777" w:rsidR="003339E5" w:rsidRDefault="003339E5">
      <w:pPr>
        <w:spacing w:line="200" w:lineRule="exact"/>
        <w:rPr>
          <w:rFonts w:ascii="Calibri" w:eastAsia="Calibri" w:hAnsi="Calibri" w:cs="Calibri"/>
        </w:rPr>
      </w:pPr>
    </w:p>
    <w:p w14:paraId="69C4D915" w14:textId="77777777" w:rsidR="003339E5" w:rsidRDefault="003339E5">
      <w:pPr>
        <w:spacing w:line="200" w:lineRule="exact"/>
        <w:rPr>
          <w:rFonts w:ascii="Calibri" w:eastAsia="Calibri" w:hAnsi="Calibri" w:cs="Calibri"/>
        </w:rPr>
      </w:pPr>
    </w:p>
    <w:p w14:paraId="3FC8FBCE" w14:textId="77777777" w:rsidR="003339E5" w:rsidRDefault="003339E5">
      <w:pPr>
        <w:spacing w:line="200" w:lineRule="exact"/>
        <w:rPr>
          <w:rFonts w:ascii="Calibri" w:eastAsia="Calibri" w:hAnsi="Calibri" w:cs="Calibri"/>
        </w:rPr>
      </w:pPr>
    </w:p>
    <w:p w14:paraId="1C70ED5F" w14:textId="77777777" w:rsidR="003339E5" w:rsidRDefault="003339E5">
      <w:pPr>
        <w:spacing w:line="200" w:lineRule="exact"/>
        <w:rPr>
          <w:rFonts w:ascii="Calibri" w:eastAsia="Calibri" w:hAnsi="Calibri" w:cs="Calibri"/>
        </w:rPr>
      </w:pPr>
    </w:p>
    <w:p w14:paraId="334F1FB1" w14:textId="77777777" w:rsidR="003339E5" w:rsidRDefault="003339E5">
      <w:pPr>
        <w:spacing w:line="200" w:lineRule="exact"/>
        <w:rPr>
          <w:rFonts w:ascii="Calibri" w:eastAsia="Calibri" w:hAnsi="Calibri" w:cs="Calibri"/>
        </w:rPr>
      </w:pPr>
    </w:p>
    <w:p w14:paraId="7D7F9C65" w14:textId="77777777" w:rsidR="003339E5" w:rsidRDefault="003339E5">
      <w:pPr>
        <w:spacing w:line="200" w:lineRule="exact"/>
        <w:rPr>
          <w:rFonts w:ascii="Calibri" w:eastAsia="Calibri" w:hAnsi="Calibri" w:cs="Calibri"/>
        </w:rPr>
      </w:pPr>
    </w:p>
    <w:p w14:paraId="239FB964" w14:textId="77777777" w:rsidR="003339E5" w:rsidRDefault="003339E5">
      <w:pPr>
        <w:spacing w:line="200" w:lineRule="exact"/>
        <w:rPr>
          <w:rFonts w:ascii="Calibri" w:eastAsia="Calibri" w:hAnsi="Calibri" w:cs="Calibri"/>
        </w:rPr>
      </w:pPr>
    </w:p>
    <w:p w14:paraId="4197FDFB" w14:textId="77777777" w:rsidR="003339E5" w:rsidRDefault="003339E5">
      <w:pPr>
        <w:spacing w:line="200" w:lineRule="exact"/>
        <w:rPr>
          <w:rFonts w:ascii="Calibri" w:eastAsia="Calibri" w:hAnsi="Calibri" w:cs="Calibri"/>
        </w:rPr>
      </w:pPr>
    </w:p>
    <w:p w14:paraId="7EF7590D" w14:textId="77777777" w:rsidR="003339E5" w:rsidRDefault="003339E5">
      <w:pPr>
        <w:spacing w:line="200" w:lineRule="exact"/>
        <w:rPr>
          <w:rFonts w:ascii="Calibri" w:eastAsia="Calibri" w:hAnsi="Calibri" w:cs="Calibri"/>
        </w:rPr>
      </w:pPr>
    </w:p>
    <w:p w14:paraId="722043E0" w14:textId="77777777" w:rsidR="003339E5" w:rsidRDefault="003339E5">
      <w:pPr>
        <w:spacing w:line="200" w:lineRule="exact"/>
        <w:rPr>
          <w:rFonts w:ascii="Calibri" w:eastAsia="Calibri" w:hAnsi="Calibri" w:cs="Calibri"/>
        </w:rPr>
      </w:pPr>
    </w:p>
    <w:p w14:paraId="5AD8E7D4" w14:textId="77777777" w:rsidR="003339E5" w:rsidRDefault="003339E5">
      <w:pPr>
        <w:spacing w:line="200" w:lineRule="exact"/>
        <w:rPr>
          <w:rFonts w:ascii="Calibri" w:eastAsia="Calibri" w:hAnsi="Calibri" w:cs="Calibri"/>
        </w:rPr>
      </w:pPr>
    </w:p>
    <w:p w14:paraId="4E4288CE" w14:textId="77777777" w:rsidR="003339E5" w:rsidRDefault="003339E5">
      <w:pPr>
        <w:spacing w:line="200" w:lineRule="exact"/>
        <w:rPr>
          <w:rFonts w:ascii="Calibri" w:eastAsia="Calibri" w:hAnsi="Calibri" w:cs="Calibri"/>
        </w:rPr>
      </w:pPr>
    </w:p>
    <w:p w14:paraId="69872A0A" w14:textId="77777777" w:rsidR="003339E5" w:rsidRDefault="003339E5">
      <w:pPr>
        <w:spacing w:line="200" w:lineRule="exact"/>
        <w:rPr>
          <w:rFonts w:ascii="Calibri" w:eastAsia="Calibri" w:hAnsi="Calibri" w:cs="Calibri"/>
        </w:rPr>
      </w:pPr>
    </w:p>
    <w:p w14:paraId="0164AE5C" w14:textId="77777777" w:rsidR="003339E5" w:rsidRDefault="003339E5">
      <w:pPr>
        <w:spacing w:line="200" w:lineRule="exact"/>
        <w:rPr>
          <w:rFonts w:ascii="Calibri" w:eastAsia="Calibri" w:hAnsi="Calibri" w:cs="Calibri"/>
        </w:rPr>
      </w:pPr>
    </w:p>
    <w:p w14:paraId="0E81A20B" w14:textId="77777777" w:rsidR="003339E5" w:rsidRDefault="003339E5">
      <w:pPr>
        <w:spacing w:line="200" w:lineRule="exact"/>
        <w:rPr>
          <w:rFonts w:ascii="Calibri" w:eastAsia="Calibri" w:hAnsi="Calibri" w:cs="Calibri"/>
        </w:rPr>
      </w:pPr>
    </w:p>
    <w:p w14:paraId="1E323054" w14:textId="77777777" w:rsidR="003339E5" w:rsidRDefault="003339E5">
      <w:pPr>
        <w:spacing w:line="200" w:lineRule="exact"/>
        <w:rPr>
          <w:rFonts w:ascii="Calibri" w:eastAsia="Calibri" w:hAnsi="Calibri" w:cs="Calibri"/>
        </w:rPr>
      </w:pPr>
    </w:p>
    <w:p w14:paraId="0674CB91" w14:textId="77777777" w:rsidR="003339E5" w:rsidRDefault="003339E5">
      <w:pPr>
        <w:spacing w:line="200" w:lineRule="exact"/>
        <w:rPr>
          <w:rFonts w:ascii="Calibri" w:eastAsia="Calibri" w:hAnsi="Calibri" w:cs="Calibri"/>
        </w:rPr>
      </w:pPr>
    </w:p>
    <w:p w14:paraId="49B2289E" w14:textId="77777777" w:rsidR="003339E5" w:rsidRDefault="003339E5">
      <w:pPr>
        <w:spacing w:line="200" w:lineRule="exact"/>
        <w:rPr>
          <w:rFonts w:ascii="Calibri" w:eastAsia="Calibri" w:hAnsi="Calibri" w:cs="Calibri"/>
        </w:rPr>
      </w:pPr>
    </w:p>
    <w:p w14:paraId="52CD1AAA" w14:textId="77777777" w:rsidR="003339E5" w:rsidRDefault="003339E5">
      <w:pPr>
        <w:spacing w:line="200" w:lineRule="exact"/>
        <w:rPr>
          <w:rFonts w:ascii="Calibri" w:eastAsia="Calibri" w:hAnsi="Calibri" w:cs="Calibri"/>
        </w:rPr>
      </w:pPr>
    </w:p>
    <w:p w14:paraId="2184C513" w14:textId="77777777" w:rsidR="003339E5" w:rsidRDefault="003339E5">
      <w:pPr>
        <w:spacing w:line="226" w:lineRule="exact"/>
        <w:rPr>
          <w:rFonts w:ascii="Calibri" w:eastAsia="Calibri" w:hAnsi="Calibri" w:cs="Calibri"/>
        </w:rPr>
      </w:pPr>
    </w:p>
    <w:p w14:paraId="7D893128" w14:textId="77777777" w:rsidR="003339E5" w:rsidRDefault="003B64C7">
      <w:pPr>
        <w:ind w:left="10400"/>
        <w:rPr>
          <w:sz w:val="20"/>
          <w:szCs w:val="20"/>
        </w:rPr>
      </w:pPr>
      <w:r>
        <w:rPr>
          <w:rFonts w:ascii="Calibri" w:eastAsia="Calibri" w:hAnsi="Calibri" w:cs="Calibri"/>
          <w:sz w:val="21"/>
          <w:szCs w:val="21"/>
        </w:rPr>
        <w:t>16</w:t>
      </w:r>
    </w:p>
    <w:p w14:paraId="132FC1C5" w14:textId="77777777" w:rsidR="003339E5" w:rsidRDefault="003339E5">
      <w:pPr>
        <w:sectPr w:rsidR="003339E5">
          <w:type w:val="continuous"/>
          <w:pgSz w:w="12240" w:h="15840"/>
          <w:pgMar w:top="853" w:right="780" w:bottom="0" w:left="840" w:header="0" w:footer="0" w:gutter="0"/>
          <w:cols w:space="720" w:equalWidth="0">
            <w:col w:w="10620"/>
          </w:cols>
        </w:sectPr>
      </w:pPr>
    </w:p>
    <w:p w14:paraId="2A296E52" w14:textId="77777777" w:rsidR="003339E5" w:rsidRDefault="003B64C7">
      <w:pPr>
        <w:ind w:left="1720"/>
        <w:rPr>
          <w:sz w:val="20"/>
          <w:szCs w:val="20"/>
        </w:rPr>
      </w:pPr>
      <w:bookmarkStart w:id="17" w:name="page17"/>
      <w:bookmarkEnd w:id="17"/>
      <w:r>
        <w:rPr>
          <w:rFonts w:ascii="Trebuchet MS" w:eastAsia="Trebuchet MS" w:hAnsi="Trebuchet MS" w:cs="Trebuchet MS"/>
          <w:b/>
          <w:bCs/>
          <w:noProof/>
          <w:color w:val="FFFFFF"/>
          <w:sz w:val="64"/>
          <w:szCs w:val="64"/>
        </w:rPr>
        <w:lastRenderedPageBreak/>
        <w:drawing>
          <wp:anchor distT="0" distB="0" distL="114300" distR="114300" simplePos="0" relativeHeight="251092992" behindDoc="1" locked="0" layoutInCell="0" allowOverlap="1" wp14:anchorId="3416272B" wp14:editId="50E97BC8">
            <wp:simplePos x="0" y="0"/>
            <wp:positionH relativeFrom="page">
              <wp:posOffset>457200</wp:posOffset>
            </wp:positionH>
            <wp:positionV relativeFrom="page">
              <wp:posOffset>457200</wp:posOffset>
            </wp:positionV>
            <wp:extent cx="6858000" cy="128524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27A0BC5" w14:textId="77777777" w:rsidR="003339E5" w:rsidRDefault="003B64C7">
      <w:pPr>
        <w:spacing w:line="180" w:lineRule="auto"/>
        <w:ind w:left="16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6F223F15" w14:textId="77777777" w:rsidR="003339E5" w:rsidRDefault="003B64C7">
      <w:pPr>
        <w:spacing w:line="236" w:lineRule="auto"/>
        <w:ind w:left="1720"/>
        <w:rPr>
          <w:sz w:val="20"/>
          <w:szCs w:val="20"/>
        </w:rPr>
      </w:pPr>
      <w:r>
        <w:rPr>
          <w:rFonts w:ascii="Trebuchet MS" w:eastAsia="Trebuchet MS" w:hAnsi="Trebuchet MS" w:cs="Trebuchet MS"/>
          <w:b/>
          <w:bCs/>
          <w:color w:val="FFFFFF"/>
          <w:sz w:val="64"/>
          <w:szCs w:val="64"/>
        </w:rPr>
        <w:t>ORGANIZATIONS</w:t>
      </w:r>
    </w:p>
    <w:p w14:paraId="0FDB038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94016" behindDoc="1" locked="0" layoutInCell="0" allowOverlap="1" wp14:anchorId="283E755C" wp14:editId="7F290BC1">
                <wp:simplePos x="0" y="0"/>
                <wp:positionH relativeFrom="column">
                  <wp:posOffset>-88900</wp:posOffset>
                </wp:positionH>
                <wp:positionV relativeFrom="paragraph">
                  <wp:posOffset>149860</wp:posOffset>
                </wp:positionV>
                <wp:extent cx="6858000" cy="735457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354570"/>
                        </a:xfrm>
                        <a:prstGeom prst="rect">
                          <a:avLst/>
                        </a:prstGeom>
                        <a:solidFill>
                          <a:srgbClr val="DFEBF7"/>
                        </a:solidFill>
                      </wps:spPr>
                      <wps:bodyPr/>
                    </wps:wsp>
                  </a:graphicData>
                </a:graphic>
              </wp:anchor>
            </w:drawing>
          </mc:Choice>
          <mc:Fallback>
            <w:pict>
              <v:rect w14:anchorId="46C3505C" id="Shape 56" o:spid="_x0000_s1026" style="position:absolute;left:0;text-align:left;margin-left:-7pt;margin-top:11.8pt;width:540pt;height:579.1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" o:allowincell="f" fillcolor="#dfebf7" stroked="f"/>
            </w:pict>
          </mc:Fallback>
        </mc:AlternateContent>
      </w:r>
    </w:p>
    <w:p w14:paraId="60228E3B" w14:textId="77777777" w:rsidR="003339E5" w:rsidRDefault="003339E5">
      <w:pPr>
        <w:spacing w:line="282" w:lineRule="exact"/>
        <w:rPr>
          <w:sz w:val="20"/>
          <w:szCs w:val="20"/>
        </w:rPr>
      </w:pPr>
    </w:p>
    <w:p w14:paraId="28B75EE0" w14:textId="77777777" w:rsidR="003339E5" w:rsidRDefault="003B64C7">
      <w:pPr>
        <w:rPr>
          <w:sz w:val="20"/>
          <w:szCs w:val="20"/>
        </w:rPr>
      </w:pPr>
      <w:r>
        <w:rPr>
          <w:rFonts w:ascii="Calibri" w:eastAsia="Calibri" w:hAnsi="Calibri" w:cs="Calibri"/>
          <w:b/>
          <w:bCs/>
          <w:color w:val="085296"/>
          <w:sz w:val="30"/>
          <w:szCs w:val="30"/>
        </w:rPr>
        <w:t>Focus On: National Cybersecurity and Communications Integration Center (NCCIC)</w:t>
      </w:r>
    </w:p>
    <w:p w14:paraId="1DBF915E" w14:textId="77777777" w:rsidR="003339E5" w:rsidRDefault="003339E5">
      <w:pPr>
        <w:spacing w:line="200" w:lineRule="exact"/>
        <w:rPr>
          <w:sz w:val="20"/>
          <w:szCs w:val="20"/>
        </w:rPr>
      </w:pPr>
    </w:p>
    <w:p w14:paraId="59387C64" w14:textId="77777777" w:rsidR="003339E5" w:rsidRDefault="003339E5">
      <w:pPr>
        <w:spacing w:line="248" w:lineRule="exact"/>
        <w:rPr>
          <w:sz w:val="20"/>
          <w:szCs w:val="20"/>
        </w:rPr>
      </w:pPr>
    </w:p>
    <w:p w14:paraId="6708FFD6" w14:textId="77777777" w:rsidR="003339E5" w:rsidRDefault="003B64C7">
      <w:pPr>
        <w:spacing w:line="229" w:lineRule="auto"/>
        <w:ind w:right="680"/>
        <w:rPr>
          <w:rFonts w:ascii="Calibri" w:eastAsia="Calibri" w:hAnsi="Calibri" w:cs="Calibri"/>
        </w:rPr>
      </w:pPr>
      <w:r>
        <w:rPr>
          <w:rFonts w:ascii="Calibri" w:eastAsia="Calibri" w:hAnsi="Calibri" w:cs="Calibri"/>
        </w:rPr>
        <w:t xml:space="preserve">The </w:t>
      </w:r>
      <w:hyperlink r:id="rId44">
        <w:r>
          <w:rPr>
            <w:rFonts w:ascii="Calibri" w:eastAsia="Calibri" w:hAnsi="Calibri" w:cs="Calibri"/>
            <w:color w:val="085296"/>
            <w:u w:val="single"/>
          </w:rPr>
          <w:t>NCCIC</w:t>
        </w:r>
        <w:r>
          <w:rPr>
            <w:rFonts w:ascii="Calibri" w:eastAsia="Calibri" w:hAnsi="Calibri" w:cs="Calibri"/>
            <w:u w:val="single"/>
          </w:rPr>
          <w:t xml:space="preserve"> </w:t>
        </w:r>
      </w:hyperlink>
      <w:r>
        <w:rPr>
          <w:rFonts w:ascii="Calibri" w:eastAsia="Calibri" w:hAnsi="Calibri" w:cs="Calibri"/>
        </w:rPr>
        <w:t xml:space="preserve">within DHS serves as a central location where a diverse set of partners involved in cybersecurity and communications protection coordinate and synchronize their efforts. NCCIC recently reorganized its legacy organizations, US-CERT and ICS-CERT, into a streamlined entity. More information on their organizational realignment and mission can be found in </w:t>
      </w:r>
      <w:hyperlink r:id="rId45">
        <w:r>
          <w:rPr>
            <w:rFonts w:ascii="Calibri" w:eastAsia="Calibri" w:hAnsi="Calibri" w:cs="Calibri"/>
            <w:color w:val="085296"/>
            <w:u w:val="single"/>
          </w:rPr>
          <w:t>NCCIC Year in Review: FY 2017</w:t>
        </w:r>
        <w:r>
          <w:rPr>
            <w:rFonts w:ascii="Calibri" w:eastAsia="Calibri" w:hAnsi="Calibri" w:cs="Calibri"/>
            <w:u w:val="single"/>
          </w:rPr>
          <w:t>.</w:t>
        </w:r>
      </w:hyperlink>
    </w:p>
    <w:p w14:paraId="5F4BAA1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95040" behindDoc="1" locked="0" layoutInCell="0" allowOverlap="1" wp14:anchorId="64B4FA4D" wp14:editId="0DF33A50">
                <wp:simplePos x="0" y="0"/>
                <wp:positionH relativeFrom="column">
                  <wp:posOffset>1843405</wp:posOffset>
                </wp:positionH>
                <wp:positionV relativeFrom="paragraph">
                  <wp:posOffset>735965</wp:posOffset>
                </wp:positionV>
                <wp:extent cx="0" cy="165735"/>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573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76BE4FF4" id="Shape 57" o:spid="_x0000_s1026" style="position:absolute;left:0;text-align:left;z-index:-252221440;visibility:visible;mso-wrap-style:square;mso-wrap-distance-left:9pt;mso-wrap-distance-top:0;mso-wrap-distance-right:9pt;mso-wrap-distance-bottom:0;mso-position-horizontal:absolute;mso-position-horizontal-relative:text;mso-position-vertical:absolute;mso-position-vertical-relative:text" from="145.15pt,57.95pt" to="145.1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096064" behindDoc="1" locked="0" layoutInCell="0" allowOverlap="1" wp14:anchorId="4710B67A" wp14:editId="67352EA0">
                <wp:simplePos x="0" y="0"/>
                <wp:positionH relativeFrom="column">
                  <wp:posOffset>1389380</wp:posOffset>
                </wp:positionH>
                <wp:positionV relativeFrom="paragraph">
                  <wp:posOffset>242570</wp:posOffset>
                </wp:positionV>
                <wp:extent cx="916305" cy="493395"/>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FB6215"/>
                        </a:solidFill>
                      </wps:spPr>
                      <wps:bodyPr/>
                    </wps:wsp>
                  </a:graphicData>
                </a:graphic>
              </wp:anchor>
            </w:drawing>
          </mc:Choice>
          <mc:Fallback>
            <w:pict>
              <v:rect w14:anchorId="12DD4653" id="Shape 58" o:spid="_x0000_s1026" style="position:absolute;left:0;text-align:left;margin-left:109.4pt;margin-top:19.1pt;width:72.15pt;height:38.8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" o:allowincell="f" fillcolor="#fb6215" stroked="f"/>
            </w:pict>
          </mc:Fallback>
        </mc:AlternateContent>
      </w:r>
      <w:r>
        <w:rPr>
          <w:noProof/>
          <w:sz w:val="20"/>
          <w:szCs w:val="20"/>
        </w:rPr>
        <mc:AlternateContent>
          <mc:Choice Requires="wps">
            <w:drawing>
              <wp:anchor distT="0" distB="0" distL="114300" distR="114300" simplePos="0" relativeHeight="251097088" behindDoc="1" locked="0" layoutInCell="0" allowOverlap="1" wp14:anchorId="7E4A94D3" wp14:editId="0E3C67A7">
                <wp:simplePos x="0" y="0"/>
                <wp:positionH relativeFrom="column">
                  <wp:posOffset>1376680</wp:posOffset>
                </wp:positionH>
                <wp:positionV relativeFrom="paragraph">
                  <wp:posOffset>735965</wp:posOffset>
                </wp:positionV>
                <wp:extent cx="941705"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1AC217CD" id="Shape 59" o:spid="_x0000_s1026" style="position:absolute;left:0;text-align:left;z-index:-252219392;visibility:visible;mso-wrap-style:square;mso-wrap-distance-left:9pt;mso-wrap-distance-top:0;mso-wrap-distance-right:9pt;mso-wrap-distance-bottom:0;mso-position-horizontal:absolute;mso-position-horizontal-relative:text;mso-position-vertical:absolute;mso-position-vertical-relative:text" from="108.4pt,57.95pt" to="182.5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098112" behindDoc="1" locked="0" layoutInCell="0" allowOverlap="1" wp14:anchorId="3E613507" wp14:editId="323C32B3">
                <wp:simplePos x="0" y="0"/>
                <wp:positionH relativeFrom="column">
                  <wp:posOffset>2305685</wp:posOffset>
                </wp:positionH>
                <wp:positionV relativeFrom="paragraph">
                  <wp:posOffset>229870</wp:posOffset>
                </wp:positionV>
                <wp:extent cx="0" cy="518795"/>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1EED1341" id="Shape 60" o:spid="_x0000_s1026" style="position:absolute;left:0;text-align:left;z-index:-252218368;visibility:visible;mso-wrap-style:square;mso-wrap-distance-left:9pt;mso-wrap-distance-top:0;mso-wrap-distance-right:9pt;mso-wrap-distance-bottom:0;mso-position-horizontal:absolute;mso-position-horizontal-relative:text;mso-position-vertical:absolute;mso-position-vertical-relative:text" from="181.55pt,18.1pt" to="181.5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099136" behindDoc="1" locked="0" layoutInCell="0" allowOverlap="1" wp14:anchorId="4A71B8BF" wp14:editId="07C94850">
                <wp:simplePos x="0" y="0"/>
                <wp:positionH relativeFrom="column">
                  <wp:posOffset>1376680</wp:posOffset>
                </wp:positionH>
                <wp:positionV relativeFrom="paragraph">
                  <wp:posOffset>242570</wp:posOffset>
                </wp:positionV>
                <wp:extent cx="941705"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698D2993" id="Shape 61" o:spid="_x0000_s1026" style="position:absolute;left:0;text-align:left;z-index:-252217344;visibility:visible;mso-wrap-style:square;mso-wrap-distance-left:9pt;mso-wrap-distance-top:0;mso-wrap-distance-right:9pt;mso-wrap-distance-bottom:0;mso-position-horizontal:absolute;mso-position-horizontal-relative:text;mso-position-vertical:absolute;mso-position-vertical-relative:text" from="108.4pt,19.1pt" to="182.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0160" behindDoc="1" locked="0" layoutInCell="0" allowOverlap="1" wp14:anchorId="4FE7DF22" wp14:editId="0D67EC6D">
                <wp:simplePos x="0" y="0"/>
                <wp:positionH relativeFrom="column">
                  <wp:posOffset>1389380</wp:posOffset>
                </wp:positionH>
                <wp:positionV relativeFrom="paragraph">
                  <wp:posOffset>229870</wp:posOffset>
                </wp:positionV>
                <wp:extent cx="0" cy="518795"/>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4A19396F" id="Shape 62" o:spid="_x0000_s1026" style="position:absolute;left:0;text-align:left;z-index:-252216320;visibility:visible;mso-wrap-style:square;mso-wrap-distance-left:9pt;mso-wrap-distance-top:0;mso-wrap-distance-right:9pt;mso-wrap-distance-bottom:0;mso-position-horizontal:absolute;mso-position-horizontal-relative:text;mso-position-vertical:absolute;mso-position-vertical-relative:text" from="109.4pt,18.1pt" to="109.4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1184" behindDoc="1" locked="0" layoutInCell="0" allowOverlap="1" wp14:anchorId="66E5D99A" wp14:editId="1AD9D824">
                <wp:simplePos x="0" y="0"/>
                <wp:positionH relativeFrom="column">
                  <wp:posOffset>4817745</wp:posOffset>
                </wp:positionH>
                <wp:positionV relativeFrom="paragraph">
                  <wp:posOffset>729615</wp:posOffset>
                </wp:positionV>
                <wp:extent cx="0" cy="17208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208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69BC349E" id="Shape 63" o:spid="_x0000_s1026" style="position:absolute;left:0;text-align:left;z-index:-252215296;visibility:visible;mso-wrap-style:square;mso-wrap-distance-left:9pt;mso-wrap-distance-top:0;mso-wrap-distance-right:9pt;mso-wrap-distance-bottom:0;mso-position-horizontal:absolute;mso-position-horizontal-relative:text;mso-position-vertical:absolute;mso-position-vertical-relative:text" from="379.35pt,57.45pt" to="379.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02208" behindDoc="1" locked="0" layoutInCell="0" allowOverlap="1" wp14:anchorId="3245A5D6" wp14:editId="34F7C488">
                <wp:simplePos x="0" y="0"/>
                <wp:positionH relativeFrom="column">
                  <wp:posOffset>4370705</wp:posOffset>
                </wp:positionH>
                <wp:positionV relativeFrom="paragraph">
                  <wp:posOffset>236220</wp:posOffset>
                </wp:positionV>
                <wp:extent cx="916305" cy="49339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085296"/>
                        </a:solidFill>
                      </wps:spPr>
                      <wps:bodyPr/>
                    </wps:wsp>
                  </a:graphicData>
                </a:graphic>
              </wp:anchor>
            </w:drawing>
          </mc:Choice>
          <mc:Fallback>
            <w:pict>
              <v:rect w14:anchorId="6F5945D5" id="Shape 64" o:spid="_x0000_s1026" style="position:absolute;left:0;text-align:left;margin-left:344.15pt;margin-top:18.6pt;width:72.15pt;height:38.8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103232" behindDoc="1" locked="0" layoutInCell="0" allowOverlap="1" wp14:anchorId="203B5B51" wp14:editId="202AF7F6">
                <wp:simplePos x="0" y="0"/>
                <wp:positionH relativeFrom="column">
                  <wp:posOffset>4358005</wp:posOffset>
                </wp:positionH>
                <wp:positionV relativeFrom="paragraph">
                  <wp:posOffset>729615</wp:posOffset>
                </wp:positionV>
                <wp:extent cx="94170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70724A3F" id="Shape 65" o:spid="_x0000_s1026" style="position:absolute;left:0;text-align:left;z-index:-252213248;visibility:visible;mso-wrap-style:square;mso-wrap-distance-left:9pt;mso-wrap-distance-top:0;mso-wrap-distance-right:9pt;mso-wrap-distance-bottom:0;mso-position-horizontal:absolute;mso-position-horizontal-relative:text;mso-position-vertical:absolute;mso-position-vertical-relative:text" from="343.15pt,57.45pt" to="417.3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4256" behindDoc="1" locked="0" layoutInCell="0" allowOverlap="1" wp14:anchorId="2B77616D" wp14:editId="1DE149E6">
                <wp:simplePos x="0" y="0"/>
                <wp:positionH relativeFrom="column">
                  <wp:posOffset>5287010</wp:posOffset>
                </wp:positionH>
                <wp:positionV relativeFrom="paragraph">
                  <wp:posOffset>223520</wp:posOffset>
                </wp:positionV>
                <wp:extent cx="0" cy="518795"/>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5F995BC8" id="Shape 66" o:spid="_x0000_s1026" style="position:absolute;left:0;text-align:left;z-index:-252212224;visibility:visible;mso-wrap-style:square;mso-wrap-distance-left:9pt;mso-wrap-distance-top:0;mso-wrap-distance-right:9pt;mso-wrap-distance-bottom:0;mso-position-horizontal:absolute;mso-position-horizontal-relative:text;mso-position-vertical:absolute;mso-position-vertical-relative:text" from="416.3pt,17.6pt" to="416.3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5280" behindDoc="1" locked="0" layoutInCell="0" allowOverlap="1" wp14:anchorId="66DCB1FA" wp14:editId="3BA4B137">
                <wp:simplePos x="0" y="0"/>
                <wp:positionH relativeFrom="column">
                  <wp:posOffset>4358005</wp:posOffset>
                </wp:positionH>
                <wp:positionV relativeFrom="paragraph">
                  <wp:posOffset>236220</wp:posOffset>
                </wp:positionV>
                <wp:extent cx="941705"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7B807875" id="Shape 67" o:spid="_x0000_s1026" style="position:absolute;left:0;text-align:left;z-index:-252211200;visibility:visible;mso-wrap-style:square;mso-wrap-distance-left:9pt;mso-wrap-distance-top:0;mso-wrap-distance-right:9pt;mso-wrap-distance-bottom:0;mso-position-horizontal:absolute;mso-position-horizontal-relative:text;mso-position-vertical:absolute;mso-position-vertical-relative:text" from="343.15pt,18.6pt" to="417.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6304" behindDoc="1" locked="0" layoutInCell="0" allowOverlap="1" wp14:anchorId="382F6C50" wp14:editId="0E5B1108">
                <wp:simplePos x="0" y="0"/>
                <wp:positionH relativeFrom="column">
                  <wp:posOffset>4370705</wp:posOffset>
                </wp:positionH>
                <wp:positionV relativeFrom="paragraph">
                  <wp:posOffset>223520</wp:posOffset>
                </wp:positionV>
                <wp:extent cx="0" cy="518795"/>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430541A7" id="Shape 68" o:spid="_x0000_s1026" style="position:absolute;left:0;text-align:left;z-index:-252210176;visibility:visible;mso-wrap-style:square;mso-wrap-distance-left:9pt;mso-wrap-distance-top:0;mso-wrap-distance-right:9pt;mso-wrap-distance-bottom:0;mso-position-horizontal:absolute;mso-position-horizontal-relative:text;mso-position-vertical:absolute;mso-position-vertical-relative:text" from="344.15pt,17.6pt" to="344.1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7328" behindDoc="1" locked="0" layoutInCell="0" allowOverlap="1" wp14:anchorId="56A91CD2" wp14:editId="30C397FB">
                <wp:simplePos x="0" y="0"/>
                <wp:positionH relativeFrom="column">
                  <wp:posOffset>2841625</wp:posOffset>
                </wp:positionH>
                <wp:positionV relativeFrom="paragraph">
                  <wp:posOffset>727075</wp:posOffset>
                </wp:positionV>
                <wp:extent cx="0" cy="17462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7E2D3974" id="Shape 69" o:spid="_x0000_s1026" style="position:absolute;left:0;text-align:left;z-index:-252209152;visibility:visible;mso-wrap-style:square;mso-wrap-distance-left:9pt;mso-wrap-distance-top:0;mso-wrap-distance-right:9pt;mso-wrap-distance-bottom:0;mso-position-horizontal:absolute;mso-position-horizontal-relative:text;mso-position-vertical:absolute;mso-position-vertical-relative:text" from="223.75pt,57.25pt" to="223.7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08352" behindDoc="1" locked="0" layoutInCell="0" allowOverlap="1" wp14:anchorId="5AAA3D0B" wp14:editId="4FF4A610">
                <wp:simplePos x="0" y="0"/>
                <wp:positionH relativeFrom="column">
                  <wp:posOffset>2385695</wp:posOffset>
                </wp:positionH>
                <wp:positionV relativeFrom="paragraph">
                  <wp:posOffset>233680</wp:posOffset>
                </wp:positionV>
                <wp:extent cx="916305" cy="493395"/>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00B050"/>
                        </a:solidFill>
                      </wps:spPr>
                      <wps:bodyPr/>
                    </wps:wsp>
                  </a:graphicData>
                </a:graphic>
              </wp:anchor>
            </w:drawing>
          </mc:Choice>
          <mc:Fallback>
            <w:pict>
              <v:rect w14:anchorId="00348F4F" id="Shape 70" o:spid="_x0000_s1026" style="position:absolute;left:0;text-align:left;margin-left:187.85pt;margin-top:18.4pt;width:72.15pt;height:38.8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" o:allowincell="f" fillcolor="#00b050" stroked="f"/>
            </w:pict>
          </mc:Fallback>
        </mc:AlternateContent>
      </w:r>
      <w:r>
        <w:rPr>
          <w:noProof/>
          <w:sz w:val="20"/>
          <w:szCs w:val="20"/>
        </w:rPr>
        <mc:AlternateContent>
          <mc:Choice Requires="wps">
            <w:drawing>
              <wp:anchor distT="0" distB="0" distL="114300" distR="114300" simplePos="0" relativeHeight="251109376" behindDoc="1" locked="0" layoutInCell="0" allowOverlap="1" wp14:anchorId="77939032" wp14:editId="730FCCF1">
                <wp:simplePos x="0" y="0"/>
                <wp:positionH relativeFrom="column">
                  <wp:posOffset>2372995</wp:posOffset>
                </wp:positionH>
                <wp:positionV relativeFrom="paragraph">
                  <wp:posOffset>727075</wp:posOffset>
                </wp:positionV>
                <wp:extent cx="941705"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3DB5A738" id="Shape 71" o:spid="_x0000_s1026" style="position:absolute;left:0;text-align:left;z-index:-252207104;visibility:visible;mso-wrap-style:square;mso-wrap-distance-left:9pt;mso-wrap-distance-top:0;mso-wrap-distance-right:9pt;mso-wrap-distance-bottom:0;mso-position-horizontal:absolute;mso-position-horizontal-relative:text;mso-position-vertical:absolute;mso-position-vertical-relative:text" from="186.85pt,57.25pt" to="261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0400" behindDoc="1" locked="0" layoutInCell="0" allowOverlap="1" wp14:anchorId="40362047" wp14:editId="77811ED4">
                <wp:simplePos x="0" y="0"/>
                <wp:positionH relativeFrom="column">
                  <wp:posOffset>2372995</wp:posOffset>
                </wp:positionH>
                <wp:positionV relativeFrom="paragraph">
                  <wp:posOffset>233680</wp:posOffset>
                </wp:positionV>
                <wp:extent cx="941705"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729B2240" id="Shape 72" o:spid="_x0000_s1026" style="position:absolute;left:0;text-align:left;z-index:-252206080;visibility:visible;mso-wrap-style:square;mso-wrap-distance-left:9pt;mso-wrap-distance-top:0;mso-wrap-distance-right:9pt;mso-wrap-distance-bottom:0;mso-position-horizontal:absolute;mso-position-horizontal-relative:text;mso-position-vertical:absolute;mso-position-vertical-relative:text" from="186.85pt,18.4pt" to="261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1424" behindDoc="1" locked="0" layoutInCell="0" allowOverlap="1" wp14:anchorId="2F889F75" wp14:editId="275A0979">
                <wp:simplePos x="0" y="0"/>
                <wp:positionH relativeFrom="column">
                  <wp:posOffset>2385695</wp:posOffset>
                </wp:positionH>
                <wp:positionV relativeFrom="paragraph">
                  <wp:posOffset>220980</wp:posOffset>
                </wp:positionV>
                <wp:extent cx="0" cy="518795"/>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347C6E71" id="Shape 73" o:spid="_x0000_s1026" style="position:absolute;left:0;text-align:left;z-index:-252205056;visibility:visible;mso-wrap-style:square;mso-wrap-distance-left:9pt;mso-wrap-distance-top:0;mso-wrap-distance-right:9pt;mso-wrap-distance-bottom:0;mso-position-horizontal:absolute;mso-position-horizontal-relative:text;mso-position-vertical:absolute;mso-position-vertical-relative:text" from="187.85pt,17.4pt" to="187.8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2448" behindDoc="1" locked="0" layoutInCell="0" allowOverlap="1" wp14:anchorId="442A22C0" wp14:editId="1F83F7A5">
                <wp:simplePos x="0" y="0"/>
                <wp:positionH relativeFrom="column">
                  <wp:posOffset>3302000</wp:posOffset>
                </wp:positionH>
                <wp:positionV relativeFrom="paragraph">
                  <wp:posOffset>220980</wp:posOffset>
                </wp:positionV>
                <wp:extent cx="0" cy="518795"/>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49A68600" id="Shape 74" o:spid="_x0000_s1026" style="position:absolute;left:0;text-align:left;z-index:-252204032;visibility:visible;mso-wrap-style:square;mso-wrap-distance-left:9pt;mso-wrap-distance-top:0;mso-wrap-distance-right:9pt;mso-wrap-distance-bottom:0;mso-position-horizontal:absolute;mso-position-horizontal-relative:text;mso-position-vertical:absolute;mso-position-vertical-relative:text" from="260pt,17.4pt" to="260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3472" behindDoc="1" locked="0" layoutInCell="0" allowOverlap="1" wp14:anchorId="24C02AE4" wp14:editId="7B3A3E46">
                <wp:simplePos x="0" y="0"/>
                <wp:positionH relativeFrom="column">
                  <wp:posOffset>3855720</wp:posOffset>
                </wp:positionH>
                <wp:positionV relativeFrom="paragraph">
                  <wp:posOffset>727075</wp:posOffset>
                </wp:positionV>
                <wp:extent cx="0" cy="17462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363B5A6E" id="Shape 75" o:spid="_x0000_s1026" style="position:absolute;left:0;text-align:left;z-index:-252203008;visibility:visible;mso-wrap-style:square;mso-wrap-distance-left:9pt;mso-wrap-distance-top:0;mso-wrap-distance-right:9pt;mso-wrap-distance-bottom:0;mso-position-horizontal:absolute;mso-position-horizontal-relative:text;mso-position-vertical:absolute;mso-position-vertical-relative:text" from="303.6pt,57.25pt" to="303.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14496" behindDoc="1" locked="0" layoutInCell="0" allowOverlap="1" wp14:anchorId="0473EE48" wp14:editId="6E88F487">
                <wp:simplePos x="0" y="0"/>
                <wp:positionH relativeFrom="column">
                  <wp:posOffset>3345180</wp:posOffset>
                </wp:positionH>
                <wp:positionV relativeFrom="paragraph">
                  <wp:posOffset>863600</wp:posOffset>
                </wp:positionV>
                <wp:extent cx="0" cy="203835"/>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3835"/>
                        </a:xfrm>
                        <a:prstGeom prst="line">
                          <a:avLst/>
                        </a:prstGeom>
                        <a:solidFill>
                          <a:srgbClr val="FFFFFF"/>
                        </a:solidFill>
                        <a:ln w="57150">
                          <a:solidFill>
                            <a:srgbClr val="9E9E9E"/>
                          </a:solidFill>
                          <a:miter lim="800000"/>
                          <a:headEnd/>
                          <a:tailEnd/>
                        </a:ln>
                      </wps:spPr>
                      <wps:bodyPr/>
                    </wps:wsp>
                  </a:graphicData>
                </a:graphic>
              </wp:anchor>
            </w:drawing>
          </mc:Choice>
          <mc:Fallback>
            <w:pict>
              <v:line w14:anchorId="31D38FA4" id="Shape 76" o:spid="_x0000_s1026" style="position:absolute;left:0;text-align:left;z-index:-252201984;visibility:visible;mso-wrap-style:square;mso-wrap-distance-left:9pt;mso-wrap-distance-top:0;mso-wrap-distance-right:9pt;mso-wrap-distance-bottom:0;mso-position-horizontal:absolute;mso-position-horizontal-relative:text;mso-position-vertical:absolute;mso-position-vertical-relative:text" from="263.4pt,68pt" to="263.4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" o:allowincell="f" filled="t" strokecolor="#9e9e9e" strokeweight="4.5pt">
                <v:stroke joinstyle="miter"/>
                <o:lock v:ext="edit" shapetype="f"/>
              </v:line>
            </w:pict>
          </mc:Fallback>
        </mc:AlternateContent>
      </w:r>
      <w:r>
        <w:rPr>
          <w:noProof/>
          <w:sz w:val="20"/>
          <w:szCs w:val="20"/>
        </w:rPr>
        <mc:AlternateContent>
          <mc:Choice Requires="wps">
            <w:drawing>
              <wp:anchor distT="0" distB="0" distL="114300" distR="114300" simplePos="0" relativeHeight="251115520" behindDoc="1" locked="0" layoutInCell="0" allowOverlap="1" wp14:anchorId="1719DDF9" wp14:editId="566567E8">
                <wp:simplePos x="0" y="0"/>
                <wp:positionH relativeFrom="column">
                  <wp:posOffset>3376930</wp:posOffset>
                </wp:positionH>
                <wp:positionV relativeFrom="paragraph">
                  <wp:posOffset>233680</wp:posOffset>
                </wp:positionV>
                <wp:extent cx="916305" cy="493395"/>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F5241F"/>
                        </a:solidFill>
                      </wps:spPr>
                      <wps:bodyPr/>
                    </wps:wsp>
                  </a:graphicData>
                </a:graphic>
              </wp:anchor>
            </w:drawing>
          </mc:Choice>
          <mc:Fallback>
            <w:pict>
              <v:rect w14:anchorId="60308970" id="Shape 77" o:spid="_x0000_s1026" style="position:absolute;left:0;text-align:left;margin-left:265.9pt;margin-top:18.4pt;width:72.15pt;height:38.8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" o:allowincell="f" fillcolor="#f5241f" stroked="f"/>
            </w:pict>
          </mc:Fallback>
        </mc:AlternateContent>
      </w:r>
      <w:r>
        <w:rPr>
          <w:noProof/>
          <w:sz w:val="20"/>
          <w:szCs w:val="20"/>
        </w:rPr>
        <mc:AlternateContent>
          <mc:Choice Requires="wps">
            <w:drawing>
              <wp:anchor distT="0" distB="0" distL="114300" distR="114300" simplePos="0" relativeHeight="251116544" behindDoc="1" locked="0" layoutInCell="0" allowOverlap="1" wp14:anchorId="0B500FF1" wp14:editId="1980502B">
                <wp:simplePos x="0" y="0"/>
                <wp:positionH relativeFrom="column">
                  <wp:posOffset>3364230</wp:posOffset>
                </wp:positionH>
                <wp:positionV relativeFrom="paragraph">
                  <wp:posOffset>727075</wp:posOffset>
                </wp:positionV>
                <wp:extent cx="941705"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113A38A3" id="Shape 78" o:spid="_x0000_s1026" style="position:absolute;left:0;text-align:left;z-index:-252199936;visibility:visible;mso-wrap-style:square;mso-wrap-distance-left:9pt;mso-wrap-distance-top:0;mso-wrap-distance-right:9pt;mso-wrap-distance-bottom:0;mso-position-horizontal:absolute;mso-position-horizontal-relative:text;mso-position-vertical:absolute;mso-position-vertical-relative:text" from="264.9pt,57.25pt" to="339.0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7568" behindDoc="1" locked="0" layoutInCell="0" allowOverlap="1" wp14:anchorId="6A903D43" wp14:editId="3A8B23A8">
                <wp:simplePos x="0" y="0"/>
                <wp:positionH relativeFrom="column">
                  <wp:posOffset>3364230</wp:posOffset>
                </wp:positionH>
                <wp:positionV relativeFrom="paragraph">
                  <wp:posOffset>233680</wp:posOffset>
                </wp:positionV>
                <wp:extent cx="941705"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58DD6D03" id="Shape 79" o:spid="_x0000_s1026" style="position:absolute;left:0;text-align:left;z-index:-252198912;visibility:visible;mso-wrap-style:square;mso-wrap-distance-left:9pt;mso-wrap-distance-top:0;mso-wrap-distance-right:9pt;mso-wrap-distance-bottom:0;mso-position-horizontal:absolute;mso-position-horizontal-relative:text;mso-position-vertical:absolute;mso-position-vertical-relative:text" from="264.9pt,18.4pt" to="339.0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8592" behindDoc="1" locked="0" layoutInCell="0" allowOverlap="1" wp14:anchorId="06E3C897" wp14:editId="6B92F330">
                <wp:simplePos x="0" y="0"/>
                <wp:positionH relativeFrom="column">
                  <wp:posOffset>3376930</wp:posOffset>
                </wp:positionH>
                <wp:positionV relativeFrom="paragraph">
                  <wp:posOffset>220980</wp:posOffset>
                </wp:positionV>
                <wp:extent cx="0" cy="518795"/>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399E1E54" id="Shape 80" o:spid="_x0000_s1026" style="position:absolute;left:0;text-align:left;z-index:-252197888;visibility:visible;mso-wrap-style:square;mso-wrap-distance-left:9pt;mso-wrap-distance-top:0;mso-wrap-distance-right:9pt;mso-wrap-distance-bottom:0;mso-position-horizontal:absolute;mso-position-horizontal-relative:text;mso-position-vertical:absolute;mso-position-vertical-relative:text" from="265.9pt,17.4pt" to="265.9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9616" behindDoc="1" locked="0" layoutInCell="0" allowOverlap="1" wp14:anchorId="7F886A53" wp14:editId="2F63F5F4">
                <wp:simplePos x="0" y="0"/>
                <wp:positionH relativeFrom="column">
                  <wp:posOffset>4293235</wp:posOffset>
                </wp:positionH>
                <wp:positionV relativeFrom="paragraph">
                  <wp:posOffset>220980</wp:posOffset>
                </wp:positionV>
                <wp:extent cx="0" cy="5187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15C15479" id="Shape 81" o:spid="_x0000_s1026" style="position:absolute;left:0;text-align:left;z-index:-252196864;visibility:visible;mso-wrap-style:square;mso-wrap-distance-left:9pt;mso-wrap-distance-top:0;mso-wrap-distance-right:9pt;mso-wrap-distance-bottom:0;mso-position-horizontal:absolute;mso-position-horizontal-relative:text;mso-position-vertical:absolute;mso-position-vertical-relative:text" from="338.05pt,17.4pt" to="338.0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0640" behindDoc="1" locked="0" layoutInCell="0" allowOverlap="1" wp14:anchorId="28DF5899" wp14:editId="1B56BFF3">
                <wp:simplePos x="0" y="0"/>
                <wp:positionH relativeFrom="column">
                  <wp:posOffset>2876550</wp:posOffset>
                </wp:positionH>
                <wp:positionV relativeFrom="paragraph">
                  <wp:posOffset>1067435</wp:posOffset>
                </wp:positionV>
                <wp:extent cx="916305" cy="493395"/>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3F3F3F"/>
                        </a:solidFill>
                      </wps:spPr>
                      <wps:bodyPr/>
                    </wps:wsp>
                  </a:graphicData>
                </a:graphic>
              </wp:anchor>
            </w:drawing>
          </mc:Choice>
          <mc:Fallback>
            <w:pict>
              <v:rect w14:anchorId="0B9CC64F" id="Shape 82" o:spid="_x0000_s1026" style="position:absolute;left:0;text-align:left;margin-left:226.5pt;margin-top:84.05pt;width:72.15pt;height:38.8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" o:allowincell="f" fillcolor="#3f3f3f" stroked="f"/>
            </w:pict>
          </mc:Fallback>
        </mc:AlternateContent>
      </w:r>
      <w:r>
        <w:rPr>
          <w:noProof/>
          <w:sz w:val="20"/>
          <w:szCs w:val="20"/>
        </w:rPr>
        <mc:AlternateContent>
          <mc:Choice Requires="wps">
            <w:drawing>
              <wp:anchor distT="0" distB="0" distL="114300" distR="114300" simplePos="0" relativeHeight="251121664" behindDoc="1" locked="0" layoutInCell="0" allowOverlap="1" wp14:anchorId="6A0E8300" wp14:editId="49C479E8">
                <wp:simplePos x="0" y="0"/>
                <wp:positionH relativeFrom="column">
                  <wp:posOffset>2863850</wp:posOffset>
                </wp:positionH>
                <wp:positionV relativeFrom="paragraph">
                  <wp:posOffset>1560830</wp:posOffset>
                </wp:positionV>
                <wp:extent cx="94170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71BC597C" id="Shape 83" o:spid="_x0000_s1026" style="position:absolute;left:0;text-align:left;z-index:-252194816;visibility:visible;mso-wrap-style:square;mso-wrap-distance-left:9pt;mso-wrap-distance-top:0;mso-wrap-distance-right:9pt;mso-wrap-distance-bottom:0;mso-position-horizontal:absolute;mso-position-horizontal-relative:text;mso-position-vertical:absolute;mso-position-vertical-relative:text" from="225.5pt,122.9pt" to="299.6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2688" behindDoc="1" locked="0" layoutInCell="0" allowOverlap="1" wp14:anchorId="11858A22" wp14:editId="4B10ED74">
                <wp:simplePos x="0" y="0"/>
                <wp:positionH relativeFrom="column">
                  <wp:posOffset>3792855</wp:posOffset>
                </wp:positionH>
                <wp:positionV relativeFrom="paragraph">
                  <wp:posOffset>1054735</wp:posOffset>
                </wp:positionV>
                <wp:extent cx="0" cy="518795"/>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3EF071C3" id="Shape 84" o:spid="_x0000_s1026" style="position:absolute;left:0;text-align:left;z-index:-252193792;visibility:visible;mso-wrap-style:square;mso-wrap-distance-left:9pt;mso-wrap-distance-top:0;mso-wrap-distance-right:9pt;mso-wrap-distance-bottom:0;mso-position-horizontal:absolute;mso-position-horizontal-relative:text;mso-position-vertical:absolute;mso-position-vertical-relative:text" from="298.65pt,83.05pt" to="298.6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3712" behindDoc="1" locked="0" layoutInCell="0" allowOverlap="1" wp14:anchorId="63725055" wp14:editId="3380BAE0">
                <wp:simplePos x="0" y="0"/>
                <wp:positionH relativeFrom="column">
                  <wp:posOffset>2863850</wp:posOffset>
                </wp:positionH>
                <wp:positionV relativeFrom="paragraph">
                  <wp:posOffset>1067435</wp:posOffset>
                </wp:positionV>
                <wp:extent cx="941705"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49552A10" id="Shape 85" o:spid="_x0000_s1026" style="position:absolute;left:0;text-align:left;z-index:-252192768;visibility:visible;mso-wrap-style:square;mso-wrap-distance-left:9pt;mso-wrap-distance-top:0;mso-wrap-distance-right:9pt;mso-wrap-distance-bottom:0;mso-position-horizontal:absolute;mso-position-horizontal-relative:text;mso-position-vertical:absolute;mso-position-vertical-relative:text" from="225.5pt,84.05pt" to="299.6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4736" behindDoc="1" locked="0" layoutInCell="0" allowOverlap="1" wp14:anchorId="6C8DEFB9" wp14:editId="1C328FEF">
                <wp:simplePos x="0" y="0"/>
                <wp:positionH relativeFrom="column">
                  <wp:posOffset>2876550</wp:posOffset>
                </wp:positionH>
                <wp:positionV relativeFrom="paragraph">
                  <wp:posOffset>1054735</wp:posOffset>
                </wp:positionV>
                <wp:extent cx="0" cy="51879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187772EB" id="Shape 86" o:spid="_x0000_s1026" style="position:absolute;left:0;text-align:left;z-index:-252191744;visibility:visible;mso-wrap-style:square;mso-wrap-distance-left:9pt;mso-wrap-distance-top:0;mso-wrap-distance-right:9pt;mso-wrap-distance-bottom:0;mso-position-horizontal:absolute;mso-position-horizontal-relative:text;mso-position-vertical:absolute;mso-position-vertical-relative:text" from="226.5pt,83.05pt" to="226.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" o:allowincell="f" filled="t" strokecolor="gray" strokeweight="2pt">
                <v:stroke joinstyle="miter"/>
                <o:lock v:ext="edit" shapetype="f"/>
              </v:line>
            </w:pict>
          </mc:Fallback>
        </mc:AlternateContent>
      </w:r>
    </w:p>
    <w:p w14:paraId="74C8AC56" w14:textId="77777777" w:rsidR="003339E5" w:rsidRDefault="003339E5">
      <w:pPr>
        <w:spacing w:line="200" w:lineRule="exact"/>
        <w:rPr>
          <w:sz w:val="20"/>
          <w:szCs w:val="20"/>
        </w:rPr>
      </w:pPr>
    </w:p>
    <w:p w14:paraId="51884EBC" w14:textId="77777777" w:rsidR="003339E5" w:rsidRDefault="003339E5">
      <w:pPr>
        <w:spacing w:line="220" w:lineRule="exact"/>
        <w:rPr>
          <w:sz w:val="20"/>
          <w:szCs w:val="20"/>
        </w:rPr>
      </w:pPr>
    </w:p>
    <w:tbl>
      <w:tblPr>
        <w:tblW w:w="0" w:type="auto"/>
        <w:tblInd w:w="2280" w:type="dxa"/>
        <w:tblLayout w:type="fixed"/>
        <w:tblCellMar>
          <w:left w:w="0" w:type="dxa"/>
          <w:right w:w="0" w:type="dxa"/>
        </w:tblCellMar>
        <w:tblLook w:val="04A0" w:firstRow="1" w:lastRow="0" w:firstColumn="1" w:lastColumn="0" w:noHBand="0" w:noVBand="1"/>
      </w:tblPr>
      <w:tblGrid>
        <w:gridCol w:w="1460"/>
        <w:gridCol w:w="1500"/>
        <w:gridCol w:w="1680"/>
        <w:gridCol w:w="1080"/>
        <w:gridCol w:w="20"/>
      </w:tblGrid>
      <w:tr w:rsidR="003339E5" w14:paraId="2D703857" w14:textId="77777777">
        <w:trPr>
          <w:trHeight w:val="209"/>
        </w:trPr>
        <w:tc>
          <w:tcPr>
            <w:tcW w:w="1460" w:type="dxa"/>
            <w:vAlign w:val="bottom"/>
          </w:tcPr>
          <w:p w14:paraId="754166EC" w14:textId="77777777" w:rsidR="003339E5" w:rsidRDefault="003B64C7">
            <w:pPr>
              <w:ind w:right="110"/>
              <w:jc w:val="center"/>
              <w:rPr>
                <w:sz w:val="20"/>
                <w:szCs w:val="20"/>
              </w:rPr>
            </w:pPr>
            <w:r>
              <w:rPr>
                <w:rFonts w:ascii="Trebuchet MS" w:eastAsia="Trebuchet MS" w:hAnsi="Trebuchet MS" w:cs="Trebuchet MS"/>
                <w:b/>
                <w:bCs/>
                <w:color w:val="FFFFFF"/>
                <w:sz w:val="18"/>
                <w:szCs w:val="18"/>
              </w:rPr>
              <w:t>NATIONAL</w:t>
            </w:r>
          </w:p>
        </w:tc>
        <w:tc>
          <w:tcPr>
            <w:tcW w:w="1500" w:type="dxa"/>
            <w:vMerge w:val="restart"/>
            <w:vAlign w:val="bottom"/>
          </w:tcPr>
          <w:p w14:paraId="691669C3" w14:textId="77777777" w:rsidR="003339E5" w:rsidRDefault="003B64C7">
            <w:pPr>
              <w:ind w:left="180"/>
              <w:rPr>
                <w:sz w:val="20"/>
                <w:szCs w:val="20"/>
              </w:rPr>
            </w:pPr>
            <w:r>
              <w:rPr>
                <w:rFonts w:ascii="Trebuchet MS" w:eastAsia="Trebuchet MS" w:hAnsi="Trebuchet MS" w:cs="Trebuchet MS"/>
                <w:b/>
                <w:bCs/>
                <w:color w:val="FFFFFF"/>
                <w:sz w:val="28"/>
                <w:szCs w:val="28"/>
              </w:rPr>
              <w:t>US-CERT</w:t>
            </w:r>
          </w:p>
        </w:tc>
        <w:tc>
          <w:tcPr>
            <w:tcW w:w="1680" w:type="dxa"/>
            <w:vMerge w:val="restart"/>
            <w:vAlign w:val="bottom"/>
          </w:tcPr>
          <w:p w14:paraId="1BE44BC3" w14:textId="77777777" w:rsidR="003339E5" w:rsidRDefault="003B64C7">
            <w:pPr>
              <w:ind w:left="220"/>
              <w:rPr>
                <w:sz w:val="20"/>
                <w:szCs w:val="20"/>
              </w:rPr>
            </w:pPr>
            <w:r>
              <w:rPr>
                <w:rFonts w:ascii="Trebuchet MS" w:eastAsia="Trebuchet MS" w:hAnsi="Trebuchet MS" w:cs="Trebuchet MS"/>
                <w:b/>
                <w:bCs/>
                <w:color w:val="FFFFFF"/>
                <w:sz w:val="28"/>
                <w:szCs w:val="28"/>
              </w:rPr>
              <w:t>ICS-CERT</w:t>
            </w:r>
          </w:p>
        </w:tc>
        <w:tc>
          <w:tcPr>
            <w:tcW w:w="1080" w:type="dxa"/>
            <w:vMerge w:val="restart"/>
            <w:vAlign w:val="bottom"/>
          </w:tcPr>
          <w:p w14:paraId="203B3D3A" w14:textId="77777777" w:rsidR="003339E5" w:rsidRDefault="003B64C7">
            <w:pPr>
              <w:ind w:left="300"/>
              <w:rPr>
                <w:sz w:val="20"/>
                <w:szCs w:val="20"/>
              </w:rPr>
            </w:pPr>
            <w:r>
              <w:rPr>
                <w:rFonts w:ascii="Trebuchet MS" w:eastAsia="Trebuchet MS" w:hAnsi="Trebuchet MS" w:cs="Trebuchet MS"/>
                <w:b/>
                <w:bCs/>
                <w:color w:val="FFFFFF"/>
                <w:w w:val="97"/>
                <w:sz w:val="28"/>
                <w:szCs w:val="28"/>
              </w:rPr>
              <w:t>NCCIC</w:t>
            </w:r>
          </w:p>
        </w:tc>
        <w:tc>
          <w:tcPr>
            <w:tcW w:w="0" w:type="dxa"/>
            <w:vAlign w:val="bottom"/>
          </w:tcPr>
          <w:p w14:paraId="1BA89531" w14:textId="77777777" w:rsidR="003339E5" w:rsidRDefault="003339E5">
            <w:pPr>
              <w:rPr>
                <w:sz w:val="1"/>
                <w:szCs w:val="1"/>
              </w:rPr>
            </w:pPr>
          </w:p>
        </w:tc>
      </w:tr>
      <w:tr w:rsidR="003339E5" w14:paraId="3CB0E40C" w14:textId="77777777">
        <w:trPr>
          <w:trHeight w:val="186"/>
        </w:trPr>
        <w:tc>
          <w:tcPr>
            <w:tcW w:w="1460" w:type="dxa"/>
            <w:vAlign w:val="bottom"/>
          </w:tcPr>
          <w:p w14:paraId="452E3CA5" w14:textId="77777777" w:rsidR="003339E5" w:rsidRDefault="003B64C7">
            <w:pPr>
              <w:spacing w:line="186" w:lineRule="exact"/>
              <w:ind w:right="110"/>
              <w:jc w:val="center"/>
              <w:rPr>
                <w:sz w:val="20"/>
                <w:szCs w:val="20"/>
              </w:rPr>
            </w:pPr>
            <w:r>
              <w:rPr>
                <w:rFonts w:ascii="Trebuchet MS" w:eastAsia="Trebuchet MS" w:hAnsi="Trebuchet MS" w:cs="Trebuchet MS"/>
                <w:b/>
                <w:bCs/>
                <w:color w:val="FFFFFF"/>
                <w:w w:val="98"/>
                <w:sz w:val="18"/>
                <w:szCs w:val="18"/>
              </w:rPr>
              <w:t>COORDINATING</w:t>
            </w:r>
          </w:p>
        </w:tc>
        <w:tc>
          <w:tcPr>
            <w:tcW w:w="1500" w:type="dxa"/>
            <w:vMerge/>
            <w:vAlign w:val="bottom"/>
          </w:tcPr>
          <w:p w14:paraId="19D95405" w14:textId="77777777" w:rsidR="003339E5" w:rsidRDefault="003339E5">
            <w:pPr>
              <w:rPr>
                <w:sz w:val="16"/>
                <w:szCs w:val="16"/>
              </w:rPr>
            </w:pPr>
          </w:p>
        </w:tc>
        <w:tc>
          <w:tcPr>
            <w:tcW w:w="1680" w:type="dxa"/>
            <w:vMerge/>
            <w:vAlign w:val="bottom"/>
          </w:tcPr>
          <w:p w14:paraId="417901A2" w14:textId="77777777" w:rsidR="003339E5" w:rsidRDefault="003339E5">
            <w:pPr>
              <w:rPr>
                <w:sz w:val="16"/>
                <w:szCs w:val="16"/>
              </w:rPr>
            </w:pPr>
          </w:p>
        </w:tc>
        <w:tc>
          <w:tcPr>
            <w:tcW w:w="1080" w:type="dxa"/>
            <w:vMerge/>
            <w:vAlign w:val="bottom"/>
          </w:tcPr>
          <w:p w14:paraId="5A407812" w14:textId="77777777" w:rsidR="003339E5" w:rsidRDefault="003339E5">
            <w:pPr>
              <w:rPr>
                <w:sz w:val="16"/>
                <w:szCs w:val="16"/>
              </w:rPr>
            </w:pPr>
          </w:p>
        </w:tc>
        <w:tc>
          <w:tcPr>
            <w:tcW w:w="0" w:type="dxa"/>
            <w:vAlign w:val="bottom"/>
          </w:tcPr>
          <w:p w14:paraId="764B2AAB" w14:textId="77777777" w:rsidR="003339E5" w:rsidRDefault="003339E5">
            <w:pPr>
              <w:rPr>
                <w:sz w:val="1"/>
                <w:szCs w:val="1"/>
              </w:rPr>
            </w:pPr>
          </w:p>
        </w:tc>
      </w:tr>
      <w:tr w:rsidR="003339E5" w14:paraId="180BC59C" w14:textId="77777777">
        <w:trPr>
          <w:trHeight w:val="205"/>
        </w:trPr>
        <w:tc>
          <w:tcPr>
            <w:tcW w:w="1460" w:type="dxa"/>
            <w:vAlign w:val="bottom"/>
          </w:tcPr>
          <w:p w14:paraId="692978FF" w14:textId="77777777" w:rsidR="003339E5" w:rsidRDefault="003B64C7">
            <w:pPr>
              <w:spacing w:line="205" w:lineRule="exact"/>
              <w:ind w:right="110"/>
              <w:jc w:val="center"/>
              <w:rPr>
                <w:sz w:val="20"/>
                <w:szCs w:val="20"/>
              </w:rPr>
            </w:pPr>
            <w:r>
              <w:rPr>
                <w:rFonts w:ascii="Trebuchet MS" w:eastAsia="Trebuchet MS" w:hAnsi="Trebuchet MS" w:cs="Trebuchet MS"/>
                <w:b/>
                <w:bCs/>
                <w:color w:val="FFFFFF"/>
                <w:sz w:val="18"/>
                <w:szCs w:val="18"/>
              </w:rPr>
              <w:t>CENTER</w:t>
            </w:r>
          </w:p>
        </w:tc>
        <w:tc>
          <w:tcPr>
            <w:tcW w:w="1500" w:type="dxa"/>
            <w:vAlign w:val="bottom"/>
          </w:tcPr>
          <w:p w14:paraId="7713CA44" w14:textId="77777777" w:rsidR="003339E5" w:rsidRDefault="003339E5">
            <w:pPr>
              <w:rPr>
                <w:sz w:val="17"/>
                <w:szCs w:val="17"/>
              </w:rPr>
            </w:pPr>
          </w:p>
        </w:tc>
        <w:tc>
          <w:tcPr>
            <w:tcW w:w="1680" w:type="dxa"/>
            <w:vAlign w:val="bottom"/>
          </w:tcPr>
          <w:p w14:paraId="4D4387AA" w14:textId="77777777" w:rsidR="003339E5" w:rsidRDefault="003339E5">
            <w:pPr>
              <w:rPr>
                <w:sz w:val="17"/>
                <w:szCs w:val="17"/>
              </w:rPr>
            </w:pPr>
          </w:p>
        </w:tc>
        <w:tc>
          <w:tcPr>
            <w:tcW w:w="1080" w:type="dxa"/>
            <w:vAlign w:val="bottom"/>
          </w:tcPr>
          <w:p w14:paraId="32B8736E" w14:textId="77777777" w:rsidR="003339E5" w:rsidRDefault="003339E5">
            <w:pPr>
              <w:rPr>
                <w:sz w:val="17"/>
                <w:szCs w:val="17"/>
              </w:rPr>
            </w:pPr>
          </w:p>
        </w:tc>
        <w:tc>
          <w:tcPr>
            <w:tcW w:w="0" w:type="dxa"/>
            <w:vAlign w:val="bottom"/>
          </w:tcPr>
          <w:p w14:paraId="6931014D" w14:textId="77777777" w:rsidR="003339E5" w:rsidRDefault="003339E5">
            <w:pPr>
              <w:rPr>
                <w:sz w:val="1"/>
                <w:szCs w:val="1"/>
              </w:rPr>
            </w:pPr>
          </w:p>
        </w:tc>
      </w:tr>
      <w:tr w:rsidR="003339E5" w14:paraId="38C6EFA8" w14:textId="77777777">
        <w:trPr>
          <w:trHeight w:val="1160"/>
        </w:trPr>
        <w:tc>
          <w:tcPr>
            <w:tcW w:w="1460" w:type="dxa"/>
            <w:vAlign w:val="bottom"/>
          </w:tcPr>
          <w:p w14:paraId="16A8B4F6" w14:textId="77777777" w:rsidR="003339E5" w:rsidRDefault="003339E5">
            <w:pPr>
              <w:rPr>
                <w:sz w:val="24"/>
                <w:szCs w:val="24"/>
              </w:rPr>
            </w:pPr>
          </w:p>
        </w:tc>
        <w:tc>
          <w:tcPr>
            <w:tcW w:w="3180" w:type="dxa"/>
            <w:gridSpan w:val="2"/>
            <w:vAlign w:val="bottom"/>
          </w:tcPr>
          <w:p w14:paraId="6132F930" w14:textId="77777777" w:rsidR="003339E5" w:rsidRDefault="003B64C7">
            <w:pPr>
              <w:ind w:left="1120"/>
              <w:rPr>
                <w:sz w:val="20"/>
                <w:szCs w:val="20"/>
              </w:rPr>
            </w:pPr>
            <w:r>
              <w:rPr>
                <w:rFonts w:ascii="Trebuchet MS" w:eastAsia="Trebuchet MS" w:hAnsi="Trebuchet MS" w:cs="Trebuchet MS"/>
                <w:b/>
                <w:bCs/>
                <w:color w:val="FFFFFF"/>
                <w:sz w:val="28"/>
                <w:szCs w:val="28"/>
              </w:rPr>
              <w:t>NCCIC</w:t>
            </w:r>
          </w:p>
        </w:tc>
        <w:tc>
          <w:tcPr>
            <w:tcW w:w="1080" w:type="dxa"/>
            <w:vAlign w:val="bottom"/>
          </w:tcPr>
          <w:p w14:paraId="7B8E8CA3" w14:textId="77777777" w:rsidR="003339E5" w:rsidRDefault="003339E5">
            <w:pPr>
              <w:rPr>
                <w:sz w:val="24"/>
                <w:szCs w:val="24"/>
              </w:rPr>
            </w:pPr>
          </w:p>
        </w:tc>
        <w:tc>
          <w:tcPr>
            <w:tcW w:w="0" w:type="dxa"/>
            <w:vAlign w:val="bottom"/>
          </w:tcPr>
          <w:p w14:paraId="26B64021" w14:textId="77777777" w:rsidR="003339E5" w:rsidRDefault="003339E5">
            <w:pPr>
              <w:rPr>
                <w:sz w:val="1"/>
                <w:szCs w:val="1"/>
              </w:rPr>
            </w:pPr>
          </w:p>
        </w:tc>
      </w:tr>
    </w:tbl>
    <w:p w14:paraId="42E4C65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25760" behindDoc="1" locked="0" layoutInCell="0" allowOverlap="1" wp14:anchorId="5AC883E3" wp14:editId="597880EB">
                <wp:simplePos x="0" y="0"/>
                <wp:positionH relativeFrom="column">
                  <wp:posOffset>1824355</wp:posOffset>
                </wp:positionH>
                <wp:positionV relativeFrom="paragraph">
                  <wp:posOffset>-514350</wp:posOffset>
                </wp:positionV>
                <wp:extent cx="301244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12440" cy="4763"/>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3BE46D07" id="Shape 87" o:spid="_x0000_s1026" style="position:absolute;left:0;text-align:left;z-index:-252190720;visibility:visible;mso-wrap-style:square;mso-wrap-distance-left:9pt;mso-wrap-distance-top:0;mso-wrap-distance-right:9pt;mso-wrap-distance-bottom:0;mso-position-horizontal:absolute;mso-position-horizontal-relative:text;mso-position-vertical:absolute;mso-position-vertical-relative:text" from="143.65pt,-40.5pt" to="380.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" o:allowincell="f" filled="t" strokecolor="#9e9e9e" strokeweight="3pt">
                <v:stroke joinstyle="miter"/>
                <o:lock v:ext="edit" shapetype="f"/>
              </v:line>
            </w:pict>
          </mc:Fallback>
        </mc:AlternateContent>
      </w:r>
    </w:p>
    <w:p w14:paraId="5D98D370" w14:textId="77777777" w:rsidR="003339E5" w:rsidRDefault="003339E5">
      <w:pPr>
        <w:spacing w:line="200" w:lineRule="exact"/>
        <w:rPr>
          <w:sz w:val="20"/>
          <w:szCs w:val="20"/>
        </w:rPr>
      </w:pPr>
    </w:p>
    <w:p w14:paraId="4AF44A80" w14:textId="77777777" w:rsidR="003339E5" w:rsidRDefault="003339E5">
      <w:pPr>
        <w:spacing w:line="200" w:lineRule="exact"/>
        <w:rPr>
          <w:sz w:val="20"/>
          <w:szCs w:val="20"/>
        </w:rPr>
      </w:pPr>
    </w:p>
    <w:p w14:paraId="18DAF009" w14:textId="77777777" w:rsidR="003339E5" w:rsidRDefault="003339E5">
      <w:pPr>
        <w:spacing w:line="269" w:lineRule="exact"/>
        <w:rPr>
          <w:sz w:val="20"/>
          <w:szCs w:val="20"/>
        </w:rPr>
      </w:pPr>
    </w:p>
    <w:p w14:paraId="22375373" w14:textId="77777777" w:rsidR="003339E5" w:rsidRDefault="003B64C7">
      <w:pPr>
        <w:spacing w:line="225" w:lineRule="auto"/>
        <w:ind w:right="240"/>
        <w:rPr>
          <w:sz w:val="20"/>
          <w:szCs w:val="20"/>
        </w:rPr>
      </w:pPr>
      <w:r>
        <w:rPr>
          <w:rFonts w:ascii="Calibri" w:eastAsia="Calibri" w:hAnsi="Calibri" w:cs="Calibri"/>
        </w:rPr>
        <w:t>NCCIC collaborates closely with its constituent departments and agencies to help them take action to mitigate cyber risk. Federal departments and agencies are also major contributors to NCCIC’s cyber and communications security capabilities.</w:t>
      </w:r>
    </w:p>
    <w:p w14:paraId="3F8935E0" w14:textId="77777777" w:rsidR="003339E5" w:rsidRDefault="003339E5">
      <w:pPr>
        <w:spacing w:line="171" w:lineRule="exact"/>
        <w:rPr>
          <w:sz w:val="20"/>
          <w:szCs w:val="20"/>
        </w:rPr>
      </w:pPr>
    </w:p>
    <w:p w14:paraId="0DE496B7" w14:textId="77777777" w:rsidR="003339E5" w:rsidRDefault="003B64C7">
      <w:pPr>
        <w:spacing w:line="228" w:lineRule="auto"/>
        <w:ind w:right="100"/>
        <w:rPr>
          <w:rFonts w:ascii="Calibri" w:eastAsia="Calibri" w:hAnsi="Calibri" w:cs="Calibri"/>
        </w:rPr>
      </w:pPr>
      <w:r>
        <w:rPr>
          <w:rFonts w:ascii="Calibri" w:eastAsia="Calibri" w:hAnsi="Calibri" w:cs="Calibri"/>
        </w:rPr>
        <w:t xml:space="preserve">NCCIC coordinates with various federal organizations—particularly </w:t>
      </w:r>
      <w:hyperlink r:id="rId46">
        <w:r>
          <w:rPr>
            <w:rFonts w:ascii="Calibri" w:eastAsia="Calibri" w:hAnsi="Calibri" w:cs="Calibri"/>
            <w:color w:val="085296"/>
            <w:u w:val="single"/>
          </w:rPr>
          <w:t>Sector-Specific Agencies</w:t>
        </w:r>
        <w:r>
          <w:rPr>
            <w:rFonts w:ascii="Calibri" w:eastAsia="Calibri" w:hAnsi="Calibri" w:cs="Calibri"/>
            <w:u w:val="single"/>
          </w:rPr>
          <w:t xml:space="preserve">, </w:t>
        </w:r>
      </w:hyperlink>
      <w:r>
        <w:rPr>
          <w:rFonts w:ascii="Calibri" w:eastAsia="Calibri" w:hAnsi="Calibri" w:cs="Calibri"/>
        </w:rPr>
        <w:t>the Office of Management and Budget, other DHS organizations, and the intelligence and law enforcement communities—on a broad range of operational activities. For example, NCCIC maintains close operational relationships with other federal cybersecurity centers and federal security operations centers (SOCs). These include the following:</w:t>
      </w:r>
    </w:p>
    <w:p w14:paraId="157690C6" w14:textId="77777777" w:rsidR="003339E5" w:rsidRDefault="003339E5">
      <w:pPr>
        <w:spacing w:line="392" w:lineRule="exact"/>
        <w:rPr>
          <w:sz w:val="20"/>
          <w:szCs w:val="20"/>
        </w:rPr>
      </w:pPr>
    </w:p>
    <w:p w14:paraId="009CA871" w14:textId="77777777" w:rsidR="003339E5" w:rsidRDefault="003B64C7">
      <w:pPr>
        <w:numPr>
          <w:ilvl w:val="0"/>
          <w:numId w:val="15"/>
        </w:numPr>
        <w:tabs>
          <w:tab w:val="left" w:pos="540"/>
        </w:tabs>
        <w:ind w:left="540" w:hanging="266"/>
        <w:rPr>
          <w:rFonts w:ascii="Calibri" w:eastAsia="Calibri" w:hAnsi="Calibri" w:cs="Calibri"/>
          <w:color w:val="085296"/>
        </w:rPr>
      </w:pPr>
      <w:hyperlink r:id="rId47">
        <w:r>
          <w:rPr>
            <w:rFonts w:ascii="Calibri" w:eastAsia="Calibri" w:hAnsi="Calibri" w:cs="Calibri"/>
            <w:color w:val="085296"/>
            <w:u w:val="single"/>
          </w:rPr>
          <w:t>Cyber Threat Intelligence Integration Center</w:t>
        </w:r>
        <w:r>
          <w:rPr>
            <w:rFonts w:ascii="Calibri" w:eastAsia="Calibri" w:hAnsi="Calibri" w:cs="Calibri"/>
            <w:color w:val="085296"/>
          </w:rPr>
          <w:t xml:space="preserve"> </w:t>
        </w:r>
      </w:hyperlink>
      <w:r>
        <w:rPr>
          <w:rFonts w:ascii="Calibri" w:eastAsia="Calibri" w:hAnsi="Calibri" w:cs="Calibri"/>
          <w:color w:val="000000"/>
        </w:rPr>
        <w:t>(Office</w:t>
      </w:r>
      <w:r>
        <w:rPr>
          <w:rFonts w:ascii="Calibri" w:eastAsia="Calibri" w:hAnsi="Calibri" w:cs="Calibri"/>
          <w:color w:val="085296"/>
        </w:rPr>
        <w:t xml:space="preserve"> </w:t>
      </w:r>
      <w:r>
        <w:rPr>
          <w:rFonts w:ascii="Calibri" w:eastAsia="Calibri" w:hAnsi="Calibri" w:cs="Calibri"/>
          <w:color w:val="000000"/>
        </w:rPr>
        <w:t>of the Director of National Intelligence)</w:t>
      </w:r>
    </w:p>
    <w:p w14:paraId="14F6A67C" w14:textId="77777777" w:rsidR="003339E5" w:rsidRDefault="003339E5">
      <w:pPr>
        <w:spacing w:line="119" w:lineRule="exact"/>
        <w:rPr>
          <w:rFonts w:ascii="Calibri" w:eastAsia="Calibri" w:hAnsi="Calibri" w:cs="Calibri"/>
          <w:color w:val="085296"/>
        </w:rPr>
      </w:pPr>
    </w:p>
    <w:p w14:paraId="555D95B3" w14:textId="77777777" w:rsidR="003339E5" w:rsidRDefault="003B64C7">
      <w:pPr>
        <w:numPr>
          <w:ilvl w:val="0"/>
          <w:numId w:val="15"/>
        </w:numPr>
        <w:tabs>
          <w:tab w:val="left" w:pos="540"/>
        </w:tabs>
        <w:ind w:left="540" w:hanging="266"/>
        <w:rPr>
          <w:rFonts w:ascii="Calibri" w:eastAsia="Calibri" w:hAnsi="Calibri" w:cs="Calibri"/>
          <w:color w:val="085296"/>
        </w:rPr>
      </w:pPr>
      <w:hyperlink r:id="rId48">
        <w:r>
          <w:rPr>
            <w:rFonts w:ascii="Calibri" w:eastAsia="Calibri" w:hAnsi="Calibri" w:cs="Calibri"/>
            <w:color w:val="085296"/>
            <w:u w:val="single"/>
          </w:rPr>
          <w:t>U.S. Cyber Command Joint Operations Center</w:t>
        </w:r>
        <w:r>
          <w:rPr>
            <w:rFonts w:ascii="Calibri" w:eastAsia="Calibri" w:hAnsi="Calibri" w:cs="Calibri"/>
            <w:color w:val="085296"/>
          </w:rPr>
          <w:t xml:space="preserve"> </w:t>
        </w:r>
      </w:hyperlink>
      <w:r>
        <w:rPr>
          <w:rFonts w:ascii="Calibri" w:eastAsia="Calibri" w:hAnsi="Calibri" w:cs="Calibri"/>
          <w:color w:val="000000"/>
        </w:rPr>
        <w:t>(Department</w:t>
      </w:r>
      <w:r>
        <w:rPr>
          <w:rFonts w:ascii="Calibri" w:eastAsia="Calibri" w:hAnsi="Calibri" w:cs="Calibri"/>
          <w:color w:val="085296"/>
        </w:rPr>
        <w:t xml:space="preserve"> </w:t>
      </w:r>
      <w:r>
        <w:rPr>
          <w:rFonts w:ascii="Calibri" w:eastAsia="Calibri" w:hAnsi="Calibri" w:cs="Calibri"/>
          <w:color w:val="000000"/>
        </w:rPr>
        <w:t>of Defense);</w:t>
      </w:r>
    </w:p>
    <w:p w14:paraId="0244D148" w14:textId="77777777" w:rsidR="003339E5" w:rsidRDefault="003339E5">
      <w:pPr>
        <w:spacing w:line="120" w:lineRule="exact"/>
        <w:rPr>
          <w:rFonts w:ascii="Calibri" w:eastAsia="Calibri" w:hAnsi="Calibri" w:cs="Calibri"/>
          <w:color w:val="085296"/>
        </w:rPr>
      </w:pPr>
    </w:p>
    <w:p w14:paraId="251D597A" w14:textId="77777777" w:rsidR="003339E5" w:rsidRDefault="003B64C7">
      <w:pPr>
        <w:numPr>
          <w:ilvl w:val="0"/>
          <w:numId w:val="15"/>
        </w:numPr>
        <w:tabs>
          <w:tab w:val="left" w:pos="540"/>
        </w:tabs>
        <w:ind w:left="540" w:hanging="266"/>
        <w:rPr>
          <w:rFonts w:ascii="Calibri" w:eastAsia="Calibri" w:hAnsi="Calibri" w:cs="Calibri"/>
          <w:color w:val="085296"/>
        </w:rPr>
      </w:pPr>
      <w:hyperlink r:id="rId49">
        <w:r>
          <w:rPr>
            <w:rFonts w:ascii="Calibri" w:eastAsia="Calibri" w:hAnsi="Calibri" w:cs="Calibri"/>
            <w:color w:val="085296"/>
            <w:u w:val="single"/>
          </w:rPr>
          <w:t>Department of Defense Cyber Crime Center</w:t>
        </w:r>
        <w:r>
          <w:rPr>
            <w:rFonts w:ascii="Calibri" w:eastAsia="Calibri" w:hAnsi="Calibri" w:cs="Calibri"/>
            <w:color w:val="085296"/>
          </w:rPr>
          <w:t xml:space="preserve"> </w:t>
        </w:r>
      </w:hyperlink>
      <w:r>
        <w:rPr>
          <w:rFonts w:ascii="Calibri" w:eastAsia="Calibri" w:hAnsi="Calibri" w:cs="Calibri"/>
          <w:color w:val="000000"/>
        </w:rPr>
        <w:t>(DC3);</w:t>
      </w:r>
    </w:p>
    <w:p w14:paraId="71FE5823" w14:textId="77777777" w:rsidR="003339E5" w:rsidRDefault="003339E5">
      <w:pPr>
        <w:spacing w:line="120" w:lineRule="exact"/>
        <w:rPr>
          <w:rFonts w:ascii="Calibri" w:eastAsia="Calibri" w:hAnsi="Calibri" w:cs="Calibri"/>
          <w:color w:val="085296"/>
        </w:rPr>
      </w:pPr>
    </w:p>
    <w:p w14:paraId="45883E1C" w14:textId="77777777" w:rsidR="003339E5" w:rsidRDefault="003B64C7">
      <w:pPr>
        <w:numPr>
          <w:ilvl w:val="0"/>
          <w:numId w:val="15"/>
        </w:numPr>
        <w:tabs>
          <w:tab w:val="left" w:pos="540"/>
        </w:tabs>
        <w:ind w:left="540" w:hanging="266"/>
        <w:rPr>
          <w:rFonts w:ascii="Calibri" w:eastAsia="Calibri" w:hAnsi="Calibri" w:cs="Calibri"/>
          <w:color w:val="085296"/>
        </w:rPr>
      </w:pPr>
      <w:hyperlink r:id="rId50">
        <w:r>
          <w:rPr>
            <w:rFonts w:ascii="Calibri" w:eastAsia="Calibri" w:hAnsi="Calibri" w:cs="Calibri"/>
            <w:color w:val="085296"/>
            <w:u w:val="single"/>
          </w:rPr>
          <w:t>National Cyber Investigative Joint Task Force</w:t>
        </w:r>
        <w:r>
          <w:rPr>
            <w:rFonts w:ascii="Calibri" w:eastAsia="Calibri" w:hAnsi="Calibri" w:cs="Calibri"/>
            <w:color w:val="085296"/>
          </w:rPr>
          <w:t xml:space="preserve"> </w:t>
        </w:r>
      </w:hyperlink>
      <w:r>
        <w:rPr>
          <w:rFonts w:ascii="Calibri" w:eastAsia="Calibri" w:hAnsi="Calibri" w:cs="Calibri"/>
          <w:color w:val="000000"/>
        </w:rPr>
        <w:t>(Federal</w:t>
      </w:r>
      <w:r>
        <w:rPr>
          <w:rFonts w:ascii="Calibri" w:eastAsia="Calibri" w:hAnsi="Calibri" w:cs="Calibri"/>
          <w:color w:val="085296"/>
        </w:rPr>
        <w:t xml:space="preserve"> </w:t>
      </w:r>
      <w:r>
        <w:rPr>
          <w:rFonts w:ascii="Calibri" w:eastAsia="Calibri" w:hAnsi="Calibri" w:cs="Calibri"/>
          <w:color w:val="000000"/>
        </w:rPr>
        <w:t>Bureau of Investigation);</w:t>
      </w:r>
    </w:p>
    <w:p w14:paraId="16C39AB5" w14:textId="77777777" w:rsidR="003339E5" w:rsidRDefault="003339E5">
      <w:pPr>
        <w:spacing w:line="120" w:lineRule="exact"/>
        <w:rPr>
          <w:rFonts w:ascii="Calibri" w:eastAsia="Calibri" w:hAnsi="Calibri" w:cs="Calibri"/>
          <w:color w:val="085296"/>
        </w:rPr>
      </w:pPr>
    </w:p>
    <w:p w14:paraId="6912BFC2" w14:textId="77777777" w:rsidR="003339E5" w:rsidRDefault="003B64C7">
      <w:pPr>
        <w:numPr>
          <w:ilvl w:val="0"/>
          <w:numId w:val="15"/>
        </w:numPr>
        <w:tabs>
          <w:tab w:val="left" w:pos="540"/>
        </w:tabs>
        <w:ind w:left="540" w:hanging="266"/>
        <w:rPr>
          <w:rFonts w:ascii="Calibri" w:eastAsia="Calibri" w:hAnsi="Calibri" w:cs="Calibri"/>
          <w:color w:val="085296"/>
        </w:rPr>
      </w:pPr>
      <w:hyperlink r:id="rId51">
        <w:r>
          <w:rPr>
            <w:rFonts w:ascii="Calibri" w:eastAsia="Calibri" w:hAnsi="Calibri" w:cs="Calibri"/>
            <w:color w:val="085296"/>
            <w:u w:val="single"/>
          </w:rPr>
          <w:t>Intelligence Community-Security Coordination Center</w:t>
        </w:r>
        <w:r>
          <w:rPr>
            <w:rFonts w:ascii="Calibri" w:eastAsia="Calibri" w:hAnsi="Calibri" w:cs="Calibri"/>
            <w:color w:val="000000"/>
          </w:rPr>
          <w:t>;</w:t>
        </w:r>
      </w:hyperlink>
    </w:p>
    <w:p w14:paraId="0F53638D" w14:textId="77777777" w:rsidR="003339E5" w:rsidRDefault="003339E5">
      <w:pPr>
        <w:spacing w:line="120" w:lineRule="exact"/>
        <w:rPr>
          <w:rFonts w:ascii="Calibri" w:eastAsia="Calibri" w:hAnsi="Calibri" w:cs="Calibri"/>
          <w:color w:val="085296"/>
        </w:rPr>
      </w:pPr>
    </w:p>
    <w:p w14:paraId="0D1EC52F" w14:textId="77777777" w:rsidR="003339E5" w:rsidRDefault="003B64C7">
      <w:pPr>
        <w:numPr>
          <w:ilvl w:val="0"/>
          <w:numId w:val="15"/>
        </w:numPr>
        <w:tabs>
          <w:tab w:val="left" w:pos="540"/>
        </w:tabs>
        <w:ind w:left="540" w:hanging="266"/>
        <w:rPr>
          <w:rFonts w:ascii="Calibri" w:eastAsia="Calibri" w:hAnsi="Calibri" w:cs="Calibri"/>
          <w:color w:val="085296"/>
        </w:rPr>
      </w:pPr>
      <w:hyperlink r:id="rId52">
        <w:r>
          <w:rPr>
            <w:rFonts w:ascii="Calibri" w:eastAsia="Calibri" w:hAnsi="Calibri" w:cs="Calibri"/>
            <w:color w:val="085296"/>
            <w:u w:val="single"/>
          </w:rPr>
          <w:t>National Security Agency (NSA) Central Security Service Threat Operations Center</w:t>
        </w:r>
        <w:r>
          <w:rPr>
            <w:rFonts w:ascii="Calibri" w:eastAsia="Calibri" w:hAnsi="Calibri" w:cs="Calibri"/>
            <w:color w:val="000000"/>
          </w:rPr>
          <w:t xml:space="preserve">; </w:t>
        </w:r>
      </w:hyperlink>
      <w:r>
        <w:rPr>
          <w:rFonts w:ascii="Calibri" w:eastAsia="Calibri" w:hAnsi="Calibri" w:cs="Calibri"/>
          <w:color w:val="085296"/>
        </w:rPr>
        <w:t>and</w:t>
      </w:r>
    </w:p>
    <w:p w14:paraId="707F4EF3" w14:textId="77777777" w:rsidR="003339E5" w:rsidRDefault="003339E5">
      <w:pPr>
        <w:spacing w:line="119" w:lineRule="exact"/>
        <w:rPr>
          <w:rFonts w:ascii="Calibri" w:eastAsia="Calibri" w:hAnsi="Calibri" w:cs="Calibri"/>
          <w:color w:val="085296"/>
        </w:rPr>
      </w:pPr>
    </w:p>
    <w:p w14:paraId="5F04A6ED" w14:textId="77777777" w:rsidR="003339E5" w:rsidRDefault="003B64C7">
      <w:pPr>
        <w:numPr>
          <w:ilvl w:val="0"/>
          <w:numId w:val="15"/>
        </w:numPr>
        <w:tabs>
          <w:tab w:val="left" w:pos="540"/>
        </w:tabs>
        <w:ind w:left="540" w:hanging="266"/>
        <w:rPr>
          <w:rFonts w:ascii="Symbol" w:eastAsia="Symbol" w:hAnsi="Symbol" w:cs="Symbol"/>
          <w:sz w:val="20"/>
          <w:szCs w:val="20"/>
        </w:rPr>
      </w:pPr>
      <w:r>
        <w:rPr>
          <w:rFonts w:ascii="Calibri" w:eastAsia="Calibri" w:hAnsi="Calibri" w:cs="Calibri"/>
        </w:rPr>
        <w:t>various federal SOCs (e.g., Transportation Security Administration SOC).</w:t>
      </w:r>
    </w:p>
    <w:p w14:paraId="5084CC9B" w14:textId="77777777" w:rsidR="003339E5" w:rsidRDefault="003339E5">
      <w:pPr>
        <w:spacing w:line="200" w:lineRule="exact"/>
        <w:rPr>
          <w:rFonts w:ascii="Symbol" w:eastAsia="Symbol" w:hAnsi="Symbol" w:cs="Symbol"/>
          <w:sz w:val="20"/>
          <w:szCs w:val="20"/>
        </w:rPr>
      </w:pPr>
    </w:p>
    <w:p w14:paraId="11AA2F7A" w14:textId="77777777" w:rsidR="003339E5" w:rsidRDefault="003339E5">
      <w:pPr>
        <w:spacing w:line="239" w:lineRule="exact"/>
        <w:rPr>
          <w:rFonts w:ascii="Symbol" w:eastAsia="Symbol" w:hAnsi="Symbol" w:cs="Symbol"/>
          <w:sz w:val="20"/>
          <w:szCs w:val="20"/>
        </w:rPr>
      </w:pPr>
    </w:p>
    <w:p w14:paraId="48EC14A4" w14:textId="77777777" w:rsidR="003339E5" w:rsidRDefault="003B64C7">
      <w:pPr>
        <w:spacing w:line="228" w:lineRule="auto"/>
        <w:ind w:right="620"/>
        <w:rPr>
          <w:rFonts w:ascii="Calibri" w:eastAsia="Calibri" w:hAnsi="Calibri" w:cs="Calibri"/>
        </w:rPr>
      </w:pPr>
      <w:r>
        <w:rPr>
          <w:rFonts w:ascii="Calibri" w:eastAsia="Calibri" w:hAnsi="Calibri" w:cs="Calibri"/>
        </w:rPr>
        <w:t xml:space="preserve">During major incidents, or in response to sustained cyber campaigns and challenges, NCCIC spearheads DHS coordination and collaboration with departments and agencies (as outlined in </w:t>
      </w:r>
      <w:hyperlink r:id="rId53">
        <w:r>
          <w:rPr>
            <w:rFonts w:ascii="Calibri" w:eastAsia="Calibri" w:hAnsi="Calibri" w:cs="Calibri"/>
            <w:color w:val="085296"/>
            <w:u w:val="single"/>
          </w:rPr>
          <w:t>PPD-41</w:t>
        </w:r>
        <w:r>
          <w:rPr>
            <w:rFonts w:ascii="Calibri" w:eastAsia="Calibri" w:hAnsi="Calibri" w:cs="Calibri"/>
            <w:u w:val="single"/>
          </w:rPr>
          <w:t>)</w:t>
        </w:r>
      </w:hyperlink>
      <w:r>
        <w:rPr>
          <w:rFonts w:ascii="Calibri" w:eastAsia="Calibri" w:hAnsi="Calibri" w:cs="Calibri"/>
        </w:rPr>
        <w:t>. They provide situational awareness and advice to DHS leadership and senior government officials, Congress, and the National Security Council.</w:t>
      </w:r>
    </w:p>
    <w:p w14:paraId="23E0AFB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126784" behindDoc="1" locked="0" layoutInCell="0" allowOverlap="1" wp14:anchorId="7EF68EF5" wp14:editId="53D75A2B">
                <wp:simplePos x="0" y="0"/>
                <wp:positionH relativeFrom="column">
                  <wp:posOffset>-93345</wp:posOffset>
                </wp:positionH>
                <wp:positionV relativeFrom="paragraph">
                  <wp:posOffset>297180</wp:posOffset>
                </wp:positionV>
                <wp:extent cx="4836160" cy="205105"/>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0446AB4" id="Shape 88" o:spid="_x0000_s1026" style="position:absolute;left:0;text-align:left;margin-left:-7.35pt;margin-top:23.4pt;width:380.8pt;height:16.1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127808" behindDoc="1" locked="0" layoutInCell="0" allowOverlap="1" wp14:anchorId="07AB058E" wp14:editId="4700DB92">
                <wp:simplePos x="0" y="0"/>
                <wp:positionH relativeFrom="column">
                  <wp:posOffset>4742815</wp:posOffset>
                </wp:positionH>
                <wp:positionV relativeFrom="paragraph">
                  <wp:posOffset>297180</wp:posOffset>
                </wp:positionV>
                <wp:extent cx="2026285" cy="205105"/>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6BEBC68" id="Shape 89" o:spid="_x0000_s1026" style="position:absolute;left:0;text-align:left;margin-left:373.45pt;margin-top:23.4pt;width:159.55pt;height:16.1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" o:allowincell="f" fillcolor="silver" stroked="f"/>
            </w:pict>
          </mc:Fallback>
        </mc:AlternateContent>
      </w:r>
    </w:p>
    <w:p w14:paraId="7DC10A84" w14:textId="77777777" w:rsidR="003339E5" w:rsidRDefault="003339E5">
      <w:pPr>
        <w:sectPr w:rsidR="003339E5">
          <w:pgSz w:w="12240" w:h="15840"/>
          <w:pgMar w:top="853" w:right="780" w:bottom="0" w:left="860" w:header="0" w:footer="0" w:gutter="0"/>
          <w:cols w:space="720" w:equalWidth="0">
            <w:col w:w="10600"/>
          </w:cols>
        </w:sectPr>
      </w:pPr>
    </w:p>
    <w:p w14:paraId="71BD5566" w14:textId="77777777" w:rsidR="003339E5" w:rsidRDefault="003339E5">
      <w:pPr>
        <w:spacing w:line="200" w:lineRule="exact"/>
        <w:rPr>
          <w:rFonts w:ascii="Symbol" w:eastAsia="Symbol" w:hAnsi="Symbol" w:cs="Symbol"/>
          <w:sz w:val="20"/>
          <w:szCs w:val="20"/>
        </w:rPr>
      </w:pPr>
    </w:p>
    <w:p w14:paraId="0782162E" w14:textId="77777777" w:rsidR="003339E5" w:rsidRDefault="003339E5">
      <w:pPr>
        <w:spacing w:line="200" w:lineRule="exact"/>
        <w:rPr>
          <w:rFonts w:ascii="Symbol" w:eastAsia="Symbol" w:hAnsi="Symbol" w:cs="Symbol"/>
          <w:sz w:val="20"/>
          <w:szCs w:val="20"/>
        </w:rPr>
      </w:pPr>
    </w:p>
    <w:p w14:paraId="24999A62" w14:textId="77777777" w:rsidR="003339E5" w:rsidRDefault="003339E5">
      <w:pPr>
        <w:spacing w:line="200" w:lineRule="exact"/>
        <w:rPr>
          <w:rFonts w:ascii="Symbol" w:eastAsia="Symbol" w:hAnsi="Symbol" w:cs="Symbol"/>
          <w:sz w:val="20"/>
          <w:szCs w:val="20"/>
        </w:rPr>
      </w:pPr>
    </w:p>
    <w:p w14:paraId="33C479DE" w14:textId="77777777" w:rsidR="003339E5" w:rsidRDefault="003339E5">
      <w:pPr>
        <w:spacing w:line="267" w:lineRule="exact"/>
        <w:rPr>
          <w:rFonts w:ascii="Symbol" w:eastAsia="Symbol" w:hAnsi="Symbol" w:cs="Symbol"/>
          <w:sz w:val="20"/>
          <w:szCs w:val="20"/>
        </w:rPr>
      </w:pPr>
    </w:p>
    <w:p w14:paraId="13841271" w14:textId="77777777" w:rsidR="003339E5" w:rsidRDefault="003B64C7">
      <w:pPr>
        <w:ind w:left="10380"/>
        <w:rPr>
          <w:sz w:val="20"/>
          <w:szCs w:val="20"/>
        </w:rPr>
      </w:pPr>
      <w:r>
        <w:rPr>
          <w:rFonts w:ascii="Calibri" w:eastAsia="Calibri" w:hAnsi="Calibri" w:cs="Calibri"/>
          <w:sz w:val="21"/>
          <w:szCs w:val="21"/>
        </w:rPr>
        <w:t>17</w:t>
      </w:r>
    </w:p>
    <w:p w14:paraId="4CC435E4" w14:textId="77777777" w:rsidR="003339E5" w:rsidRDefault="003339E5">
      <w:pPr>
        <w:sectPr w:rsidR="003339E5">
          <w:type w:val="continuous"/>
          <w:pgSz w:w="12240" w:h="15840"/>
          <w:pgMar w:top="853" w:right="780" w:bottom="0" w:left="860" w:header="0" w:footer="0" w:gutter="0"/>
          <w:cols w:space="720" w:equalWidth="0">
            <w:col w:w="10600"/>
          </w:cols>
        </w:sectPr>
      </w:pPr>
    </w:p>
    <w:p w14:paraId="1E54588D" w14:textId="77777777" w:rsidR="003339E5" w:rsidRDefault="003B64C7">
      <w:pPr>
        <w:ind w:left="1800"/>
        <w:rPr>
          <w:sz w:val="20"/>
          <w:szCs w:val="20"/>
        </w:rPr>
      </w:pPr>
      <w:bookmarkStart w:id="18" w:name="page18"/>
      <w:bookmarkEnd w:id="18"/>
      <w:r>
        <w:rPr>
          <w:rFonts w:ascii="Trebuchet MS" w:eastAsia="Trebuchet MS" w:hAnsi="Trebuchet MS" w:cs="Trebuchet MS"/>
          <w:b/>
          <w:bCs/>
          <w:noProof/>
          <w:color w:val="FFFFFF"/>
          <w:sz w:val="64"/>
          <w:szCs w:val="64"/>
        </w:rPr>
        <w:lastRenderedPageBreak/>
        <w:drawing>
          <wp:anchor distT="0" distB="0" distL="114300" distR="114300" simplePos="0" relativeHeight="251128832" behindDoc="1" locked="0" layoutInCell="0" allowOverlap="1" wp14:anchorId="06F458B8" wp14:editId="66FC34CD">
            <wp:simplePos x="0" y="0"/>
            <wp:positionH relativeFrom="page">
              <wp:posOffset>457200</wp:posOffset>
            </wp:positionH>
            <wp:positionV relativeFrom="page">
              <wp:posOffset>457200</wp:posOffset>
            </wp:positionV>
            <wp:extent cx="6858000" cy="128524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4D5E234"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C53BB95"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73502309" w14:textId="77777777" w:rsidR="003339E5" w:rsidRDefault="003339E5">
      <w:pPr>
        <w:spacing w:line="139" w:lineRule="exact"/>
        <w:rPr>
          <w:sz w:val="20"/>
          <w:szCs w:val="20"/>
        </w:rPr>
      </w:pPr>
    </w:p>
    <w:p w14:paraId="645CFD4A" w14:textId="77777777" w:rsidR="003339E5" w:rsidRDefault="003B64C7">
      <w:pPr>
        <w:spacing w:line="215" w:lineRule="auto"/>
        <w:ind w:left="860" w:right="40"/>
        <w:jc w:val="center"/>
        <w:rPr>
          <w:sz w:val="20"/>
          <w:szCs w:val="20"/>
        </w:rPr>
      </w:pPr>
      <w:r>
        <w:rPr>
          <w:rFonts w:ascii="Trebuchet MS" w:eastAsia="Trebuchet MS" w:hAnsi="Trebuchet MS" w:cs="Trebuchet MS"/>
          <w:b/>
          <w:bCs/>
          <w:i/>
          <w:iCs/>
          <w:color w:val="808080"/>
          <w:sz w:val="44"/>
          <w:szCs w:val="44"/>
        </w:rPr>
        <w:t>National Institu te of Standards and Techno logy (NIST)</w:t>
      </w:r>
    </w:p>
    <w:p w14:paraId="5E6DE4CF" w14:textId="77777777" w:rsidR="003339E5" w:rsidRDefault="003339E5">
      <w:pPr>
        <w:spacing w:line="90" w:lineRule="exact"/>
        <w:rPr>
          <w:sz w:val="20"/>
          <w:szCs w:val="20"/>
        </w:rPr>
      </w:pPr>
    </w:p>
    <w:p w14:paraId="38EFCCBD" w14:textId="77777777" w:rsidR="003339E5" w:rsidRDefault="003B64C7">
      <w:pPr>
        <w:rPr>
          <w:sz w:val="20"/>
          <w:szCs w:val="20"/>
        </w:rPr>
      </w:pPr>
      <w:r>
        <w:rPr>
          <w:rFonts w:ascii="Calibri" w:eastAsia="Calibri" w:hAnsi="Calibri" w:cs="Calibri"/>
          <w:b/>
          <w:bCs/>
          <w:color w:val="085296"/>
          <w:sz w:val="32"/>
          <w:szCs w:val="32"/>
        </w:rPr>
        <w:t>WHAT THE LAW SAYS</w:t>
      </w:r>
    </w:p>
    <w:p w14:paraId="628E4BF2" w14:textId="77777777" w:rsidR="003339E5" w:rsidRDefault="003339E5">
      <w:pPr>
        <w:spacing w:line="10" w:lineRule="exact"/>
        <w:rPr>
          <w:sz w:val="20"/>
          <w:szCs w:val="20"/>
        </w:rPr>
      </w:pPr>
    </w:p>
    <w:p w14:paraId="0804623A" w14:textId="77777777" w:rsidR="003339E5" w:rsidRDefault="003B64C7">
      <w:pPr>
        <w:rPr>
          <w:sz w:val="20"/>
          <w:szCs w:val="20"/>
        </w:rPr>
      </w:pPr>
      <w:r>
        <w:rPr>
          <w:rFonts w:ascii="Calibri" w:eastAsia="Calibri" w:hAnsi="Calibri" w:cs="Calibri"/>
        </w:rPr>
        <w:t>FISMA states:</w:t>
      </w:r>
    </w:p>
    <w:p w14:paraId="2B390059" w14:textId="77777777" w:rsidR="003339E5" w:rsidRDefault="003339E5">
      <w:pPr>
        <w:spacing w:line="119" w:lineRule="exact"/>
        <w:rPr>
          <w:sz w:val="20"/>
          <w:szCs w:val="20"/>
        </w:rPr>
      </w:pPr>
    </w:p>
    <w:p w14:paraId="44CF0F6D"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568FB22C" w14:textId="77777777" w:rsidR="003339E5" w:rsidRDefault="003339E5">
      <w:pPr>
        <w:spacing w:line="170" w:lineRule="exact"/>
        <w:rPr>
          <w:sz w:val="20"/>
          <w:szCs w:val="20"/>
        </w:rPr>
      </w:pPr>
    </w:p>
    <w:p w14:paraId="61B31933" w14:textId="77777777" w:rsidR="003339E5" w:rsidRDefault="003B64C7">
      <w:pPr>
        <w:spacing w:line="225" w:lineRule="auto"/>
        <w:ind w:right="140"/>
        <w:jc w:val="both"/>
        <w:rPr>
          <w:sz w:val="20"/>
          <w:szCs w:val="20"/>
        </w:rPr>
      </w:pPr>
      <w:r>
        <w:rPr>
          <w:rFonts w:ascii="Calibri" w:eastAsia="Calibri" w:hAnsi="Calibri" w:cs="Calibri"/>
        </w:rPr>
        <w:t>CONSIDERATION.—IN GENERAL.—In carrying out the responsibilities [under this subsection], the Secretary [DHS] shall consider any applicable standards or guidelines developed by the National Institute of Standards and Technology and issued by the Secretary of Commerce [...]</w:t>
      </w:r>
    </w:p>
    <w:p w14:paraId="2EDAA3DA" w14:textId="77777777" w:rsidR="003339E5" w:rsidRDefault="003339E5">
      <w:pPr>
        <w:spacing w:line="121" w:lineRule="exact"/>
        <w:rPr>
          <w:sz w:val="20"/>
          <w:szCs w:val="20"/>
        </w:rPr>
      </w:pPr>
    </w:p>
    <w:p w14:paraId="14CCB25F" w14:textId="77777777" w:rsidR="003339E5" w:rsidRDefault="003B64C7">
      <w:pPr>
        <w:rPr>
          <w:sz w:val="20"/>
          <w:szCs w:val="20"/>
        </w:rPr>
      </w:pPr>
      <w:r>
        <w:rPr>
          <w:rFonts w:ascii="Calibri" w:eastAsia="Calibri" w:hAnsi="Calibri" w:cs="Calibri"/>
        </w:rPr>
        <w:t>CONSIDERATION.—DIRECTIVES.—The Secretary [DHS] shall—</w:t>
      </w:r>
    </w:p>
    <w:p w14:paraId="0BE3A7A1" w14:textId="77777777" w:rsidR="003339E5" w:rsidRDefault="003339E5">
      <w:pPr>
        <w:spacing w:line="169" w:lineRule="exact"/>
        <w:rPr>
          <w:sz w:val="20"/>
          <w:szCs w:val="20"/>
        </w:rPr>
      </w:pPr>
    </w:p>
    <w:p w14:paraId="37A2790C" w14:textId="77777777" w:rsidR="003339E5" w:rsidRDefault="003B64C7">
      <w:pPr>
        <w:numPr>
          <w:ilvl w:val="0"/>
          <w:numId w:val="16"/>
        </w:numPr>
        <w:tabs>
          <w:tab w:val="left" w:pos="475"/>
        </w:tabs>
        <w:spacing w:line="225" w:lineRule="auto"/>
        <w:ind w:left="520" w:right="160" w:hanging="357"/>
        <w:rPr>
          <w:rFonts w:ascii="Calibri" w:eastAsia="Calibri" w:hAnsi="Calibri" w:cs="Calibri"/>
        </w:rPr>
      </w:pPr>
      <w:r>
        <w:rPr>
          <w:rFonts w:ascii="Calibri" w:eastAsia="Calibri" w:hAnsi="Calibri" w:cs="Calibri"/>
        </w:rPr>
        <w:t>consult with the Director of the National Institute of Standards and Technology regarding any binding operation-al directive that implements standards and guidelines developed by the National Institute of Standards and Technology;</w:t>
      </w:r>
    </w:p>
    <w:p w14:paraId="6F0A859E" w14:textId="77777777" w:rsidR="003339E5" w:rsidRDefault="003339E5">
      <w:pPr>
        <w:spacing w:line="121" w:lineRule="exact"/>
        <w:rPr>
          <w:sz w:val="20"/>
          <w:szCs w:val="20"/>
        </w:rPr>
      </w:pPr>
    </w:p>
    <w:p w14:paraId="01B4EA73" w14:textId="77777777" w:rsidR="003339E5" w:rsidRDefault="003B64C7">
      <w:pPr>
        <w:rPr>
          <w:sz w:val="20"/>
          <w:szCs w:val="20"/>
        </w:rPr>
      </w:pPr>
      <w:r>
        <w:rPr>
          <w:rFonts w:ascii="Calibri" w:eastAsia="Calibri" w:hAnsi="Calibri" w:cs="Calibri"/>
        </w:rPr>
        <w:t>The National Institute of Standards and Technology Act states:</w:t>
      </w:r>
    </w:p>
    <w:p w14:paraId="1492EE8F" w14:textId="77777777" w:rsidR="003339E5" w:rsidRDefault="003339E5">
      <w:pPr>
        <w:spacing w:line="120" w:lineRule="exact"/>
        <w:rPr>
          <w:sz w:val="20"/>
          <w:szCs w:val="20"/>
        </w:rPr>
      </w:pPr>
    </w:p>
    <w:p w14:paraId="63D6A0F1"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278g–3. Computer standards program,</w:t>
      </w:r>
    </w:p>
    <w:p w14:paraId="3BE928D9" w14:textId="77777777" w:rsidR="003339E5" w:rsidRDefault="003339E5">
      <w:pPr>
        <w:spacing w:line="119" w:lineRule="exact"/>
        <w:rPr>
          <w:sz w:val="20"/>
          <w:szCs w:val="20"/>
        </w:rPr>
      </w:pPr>
    </w:p>
    <w:p w14:paraId="7AD0EADD" w14:textId="77777777" w:rsidR="003339E5" w:rsidRDefault="003B64C7">
      <w:pPr>
        <w:rPr>
          <w:sz w:val="20"/>
          <w:szCs w:val="20"/>
        </w:rPr>
      </w:pPr>
      <w:r>
        <w:rPr>
          <w:rFonts w:ascii="Calibri" w:eastAsia="Calibri" w:hAnsi="Calibri" w:cs="Calibri"/>
        </w:rPr>
        <w:t>IN GENERAL.—The Institute shall—</w:t>
      </w:r>
    </w:p>
    <w:p w14:paraId="3BCF1EEA" w14:textId="77777777" w:rsidR="003339E5" w:rsidRDefault="003339E5">
      <w:pPr>
        <w:spacing w:line="170" w:lineRule="exact"/>
        <w:rPr>
          <w:sz w:val="20"/>
          <w:szCs w:val="20"/>
        </w:rPr>
      </w:pPr>
    </w:p>
    <w:p w14:paraId="13E1CFF3" w14:textId="77777777" w:rsidR="003339E5" w:rsidRDefault="003B64C7">
      <w:pPr>
        <w:numPr>
          <w:ilvl w:val="0"/>
          <w:numId w:val="17"/>
        </w:numPr>
        <w:tabs>
          <w:tab w:val="left" w:pos="459"/>
        </w:tabs>
        <w:spacing w:line="217" w:lineRule="auto"/>
        <w:ind w:left="520" w:right="400" w:hanging="357"/>
        <w:rPr>
          <w:rFonts w:ascii="Calibri" w:eastAsia="Calibri" w:hAnsi="Calibri" w:cs="Calibri"/>
        </w:rPr>
      </w:pPr>
      <w:r>
        <w:rPr>
          <w:rFonts w:ascii="Calibri" w:eastAsia="Calibri" w:hAnsi="Calibri" w:cs="Calibri"/>
        </w:rPr>
        <w:t>have the mission of developing standards, guidelines, and associated methods and techniques for information systems;</w:t>
      </w:r>
    </w:p>
    <w:p w14:paraId="58F3680E" w14:textId="77777777" w:rsidR="003339E5" w:rsidRDefault="003339E5">
      <w:pPr>
        <w:spacing w:line="171" w:lineRule="exact"/>
        <w:rPr>
          <w:rFonts w:ascii="Calibri" w:eastAsia="Calibri" w:hAnsi="Calibri" w:cs="Calibri"/>
        </w:rPr>
      </w:pPr>
    </w:p>
    <w:p w14:paraId="0CEBC591" w14:textId="77777777" w:rsidR="003339E5" w:rsidRDefault="003B64C7">
      <w:pPr>
        <w:numPr>
          <w:ilvl w:val="0"/>
          <w:numId w:val="17"/>
        </w:numPr>
        <w:tabs>
          <w:tab w:val="left" w:pos="459"/>
        </w:tabs>
        <w:spacing w:line="224" w:lineRule="auto"/>
        <w:ind w:left="520" w:right="320" w:hanging="357"/>
        <w:jc w:val="both"/>
        <w:rPr>
          <w:rFonts w:ascii="Calibri" w:eastAsia="Calibri" w:hAnsi="Calibri" w:cs="Calibri"/>
        </w:rPr>
      </w:pPr>
      <w:r>
        <w:rPr>
          <w:rFonts w:ascii="Calibri" w:eastAsia="Calibri" w:hAnsi="Calibri" w:cs="Calibri"/>
        </w:rPr>
        <w:t>develop standards and guidelines, including minimum requirements, for information systems used or operated by an agency or by a contractor of an agency or other organization on behalf of an agency, other than national security systems (as defined in section 3542 (b)(2) of title 44, United States Code); and</w:t>
      </w:r>
    </w:p>
    <w:p w14:paraId="4C071568" w14:textId="77777777" w:rsidR="003339E5" w:rsidRDefault="003339E5">
      <w:pPr>
        <w:spacing w:line="173" w:lineRule="exact"/>
        <w:rPr>
          <w:rFonts w:ascii="Calibri" w:eastAsia="Calibri" w:hAnsi="Calibri" w:cs="Calibri"/>
        </w:rPr>
      </w:pPr>
    </w:p>
    <w:p w14:paraId="46CD066E" w14:textId="77777777" w:rsidR="003339E5" w:rsidRDefault="003B64C7">
      <w:pPr>
        <w:numPr>
          <w:ilvl w:val="0"/>
          <w:numId w:val="17"/>
        </w:numPr>
        <w:tabs>
          <w:tab w:val="left" w:pos="520"/>
        </w:tabs>
        <w:spacing w:line="225" w:lineRule="auto"/>
        <w:ind w:left="520" w:right="160" w:hanging="357"/>
        <w:rPr>
          <w:rFonts w:ascii="Calibri" w:eastAsia="Calibri" w:hAnsi="Calibri" w:cs="Calibri"/>
        </w:rPr>
      </w:pPr>
      <w:r>
        <w:rPr>
          <w:rFonts w:ascii="Calibri" w:eastAsia="Calibri" w:hAnsi="Calibri" w:cs="Calibri"/>
        </w:rPr>
        <w:t>develop standards and guidelines, including minimum requirements, for providing adequate information securi-ty for all agency operations and assets, but such standards and guidelines shall not apply to national security systems.</w:t>
      </w:r>
    </w:p>
    <w:p w14:paraId="427C8706" w14:textId="77777777" w:rsidR="003339E5" w:rsidRDefault="003339E5">
      <w:pPr>
        <w:spacing w:line="200" w:lineRule="exact"/>
        <w:rPr>
          <w:sz w:val="20"/>
          <w:szCs w:val="20"/>
        </w:rPr>
      </w:pPr>
    </w:p>
    <w:p w14:paraId="3E54BB95" w14:textId="77777777" w:rsidR="003339E5" w:rsidRDefault="003339E5">
      <w:pPr>
        <w:spacing w:line="280" w:lineRule="exact"/>
        <w:rPr>
          <w:sz w:val="20"/>
          <w:szCs w:val="20"/>
        </w:rPr>
      </w:pPr>
    </w:p>
    <w:p w14:paraId="53AD2B21" w14:textId="77777777" w:rsidR="003339E5" w:rsidRDefault="003B64C7">
      <w:pPr>
        <w:rPr>
          <w:sz w:val="20"/>
          <w:szCs w:val="20"/>
        </w:rPr>
      </w:pPr>
      <w:r>
        <w:rPr>
          <w:rFonts w:ascii="Calibri" w:eastAsia="Calibri" w:hAnsi="Calibri" w:cs="Calibri"/>
          <w:b/>
          <w:bCs/>
          <w:color w:val="085296"/>
          <w:sz w:val="32"/>
          <w:szCs w:val="32"/>
        </w:rPr>
        <w:t>NIST OVERVIEW</w:t>
      </w:r>
    </w:p>
    <w:p w14:paraId="355C6F53" w14:textId="77777777" w:rsidR="003339E5" w:rsidRDefault="003339E5">
      <w:pPr>
        <w:spacing w:line="60" w:lineRule="exact"/>
        <w:rPr>
          <w:sz w:val="20"/>
          <w:szCs w:val="20"/>
        </w:rPr>
      </w:pPr>
    </w:p>
    <w:p w14:paraId="362790EE" w14:textId="77777777" w:rsidR="003339E5" w:rsidRDefault="003B64C7">
      <w:pPr>
        <w:spacing w:line="232" w:lineRule="auto"/>
        <w:ind w:right="260"/>
        <w:rPr>
          <w:sz w:val="20"/>
          <w:szCs w:val="20"/>
        </w:rPr>
      </w:pPr>
      <w:r>
        <w:rPr>
          <w:rFonts w:ascii="Calibri" w:eastAsia="Calibri" w:hAnsi="Calibri" w:cs="Calibri"/>
        </w:rPr>
        <w:t>A bureau of the Department of Commerce, NIST provides Federal standards and technical resources on information security that CISOs use to ensure agencies effectively manage risk and the Offices of Inspector General (OIG) uses to evaluate maturity. OMB and DHS leverage NIST guidance as they develop mandates and initiatives. NIST creates mandatory Federal Information Processing Standards (FIPS) and provides management, operational, and technical security guidelines on a broad range of topics, including incident handling and intrusion detection, the establishment of security control baselines, and strong authentication.</w:t>
      </w:r>
    </w:p>
    <w:p w14:paraId="26EFC2C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29856" behindDoc="1" locked="0" layoutInCell="0" allowOverlap="1" wp14:anchorId="748291E2" wp14:editId="50237D24">
                <wp:simplePos x="0" y="0"/>
                <wp:positionH relativeFrom="column">
                  <wp:posOffset>-42545</wp:posOffset>
                </wp:positionH>
                <wp:positionV relativeFrom="paragraph">
                  <wp:posOffset>821055</wp:posOffset>
                </wp:positionV>
                <wp:extent cx="4836160" cy="20510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4265F8C" id="Shape 91" o:spid="_x0000_s1026" style="position:absolute;left:0;text-align:left;margin-left:-3.35pt;margin-top:64.65pt;width:380.8pt;height:16.1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130880" behindDoc="1" locked="0" layoutInCell="0" allowOverlap="1" wp14:anchorId="7C84B999" wp14:editId="0AD11587">
                <wp:simplePos x="0" y="0"/>
                <wp:positionH relativeFrom="column">
                  <wp:posOffset>4793615</wp:posOffset>
                </wp:positionH>
                <wp:positionV relativeFrom="paragraph">
                  <wp:posOffset>821055</wp:posOffset>
                </wp:positionV>
                <wp:extent cx="2026285" cy="20510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A4AF241" id="Shape 92" o:spid="_x0000_s1026" style="position:absolute;left:0;text-align:left;margin-left:377.45pt;margin-top:64.65pt;width:159.55pt;height:16.1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gTiAEAAAcDAAAOAAAAZHJzL2Uyb0RvYy54bWysUstu2zAQvAfoPxC815QFOEgF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" o:allowincell="f" fillcolor="silver" stroked="f"/>
            </w:pict>
          </mc:Fallback>
        </mc:AlternateContent>
      </w:r>
    </w:p>
    <w:p w14:paraId="570FBDE8" w14:textId="77777777" w:rsidR="003339E5" w:rsidRDefault="003339E5">
      <w:pPr>
        <w:sectPr w:rsidR="003339E5">
          <w:pgSz w:w="12240" w:h="15840"/>
          <w:pgMar w:top="853" w:right="780" w:bottom="0" w:left="780" w:header="0" w:footer="0" w:gutter="0"/>
          <w:cols w:space="720" w:equalWidth="0">
            <w:col w:w="10680"/>
          </w:cols>
        </w:sectPr>
      </w:pPr>
    </w:p>
    <w:p w14:paraId="11F54BEB" w14:textId="77777777" w:rsidR="003339E5" w:rsidRDefault="003339E5">
      <w:pPr>
        <w:spacing w:line="200" w:lineRule="exact"/>
        <w:rPr>
          <w:sz w:val="20"/>
          <w:szCs w:val="20"/>
        </w:rPr>
      </w:pPr>
    </w:p>
    <w:p w14:paraId="0A6E39A9" w14:textId="77777777" w:rsidR="003339E5" w:rsidRDefault="003339E5">
      <w:pPr>
        <w:spacing w:line="200" w:lineRule="exact"/>
        <w:rPr>
          <w:sz w:val="20"/>
          <w:szCs w:val="20"/>
        </w:rPr>
      </w:pPr>
    </w:p>
    <w:p w14:paraId="41A6C037" w14:textId="77777777" w:rsidR="003339E5" w:rsidRDefault="003339E5">
      <w:pPr>
        <w:spacing w:line="200" w:lineRule="exact"/>
        <w:rPr>
          <w:sz w:val="20"/>
          <w:szCs w:val="20"/>
        </w:rPr>
      </w:pPr>
    </w:p>
    <w:p w14:paraId="3528E42F" w14:textId="77777777" w:rsidR="003339E5" w:rsidRDefault="003339E5">
      <w:pPr>
        <w:spacing w:line="200" w:lineRule="exact"/>
        <w:rPr>
          <w:sz w:val="20"/>
          <w:szCs w:val="20"/>
        </w:rPr>
      </w:pPr>
    </w:p>
    <w:p w14:paraId="7CC6AF9E" w14:textId="77777777" w:rsidR="003339E5" w:rsidRDefault="003339E5">
      <w:pPr>
        <w:spacing w:line="200" w:lineRule="exact"/>
        <w:rPr>
          <w:sz w:val="20"/>
          <w:szCs w:val="20"/>
        </w:rPr>
      </w:pPr>
    </w:p>
    <w:p w14:paraId="6D4C4AB7" w14:textId="77777777" w:rsidR="003339E5" w:rsidRDefault="003339E5">
      <w:pPr>
        <w:spacing w:line="200" w:lineRule="exact"/>
        <w:rPr>
          <w:sz w:val="20"/>
          <w:szCs w:val="20"/>
        </w:rPr>
      </w:pPr>
    </w:p>
    <w:p w14:paraId="22DB344F" w14:textId="77777777" w:rsidR="003339E5" w:rsidRDefault="003339E5">
      <w:pPr>
        <w:spacing w:line="200" w:lineRule="exact"/>
        <w:rPr>
          <w:sz w:val="20"/>
          <w:szCs w:val="20"/>
        </w:rPr>
      </w:pPr>
    </w:p>
    <w:p w14:paraId="4E728ED8" w14:textId="77777777" w:rsidR="003339E5" w:rsidRDefault="003339E5">
      <w:pPr>
        <w:spacing w:line="292" w:lineRule="exact"/>
        <w:rPr>
          <w:sz w:val="20"/>
          <w:szCs w:val="20"/>
        </w:rPr>
      </w:pPr>
    </w:p>
    <w:p w14:paraId="1BDECDA3" w14:textId="77777777" w:rsidR="003339E5" w:rsidRDefault="003B64C7">
      <w:pPr>
        <w:ind w:left="10460"/>
        <w:rPr>
          <w:sz w:val="20"/>
          <w:szCs w:val="20"/>
        </w:rPr>
      </w:pPr>
      <w:r>
        <w:rPr>
          <w:rFonts w:ascii="Calibri" w:eastAsia="Calibri" w:hAnsi="Calibri" w:cs="Calibri"/>
          <w:sz w:val="21"/>
          <w:szCs w:val="21"/>
        </w:rPr>
        <w:t>18</w:t>
      </w:r>
    </w:p>
    <w:p w14:paraId="4D839F89" w14:textId="77777777" w:rsidR="003339E5" w:rsidRDefault="003339E5">
      <w:pPr>
        <w:sectPr w:rsidR="003339E5">
          <w:type w:val="continuous"/>
          <w:pgSz w:w="12240" w:h="15840"/>
          <w:pgMar w:top="853" w:right="780" w:bottom="0" w:left="780" w:header="0" w:footer="0" w:gutter="0"/>
          <w:cols w:space="720" w:equalWidth="0">
            <w:col w:w="10680"/>
          </w:cols>
        </w:sectPr>
      </w:pPr>
    </w:p>
    <w:p w14:paraId="4D8C22E2" w14:textId="77777777" w:rsidR="003339E5" w:rsidRDefault="003B64C7">
      <w:pPr>
        <w:ind w:left="1820"/>
        <w:rPr>
          <w:sz w:val="20"/>
          <w:szCs w:val="20"/>
        </w:rPr>
      </w:pPr>
      <w:bookmarkStart w:id="19" w:name="page19"/>
      <w:bookmarkEnd w:id="19"/>
      <w:r>
        <w:rPr>
          <w:rFonts w:ascii="Trebuchet MS" w:eastAsia="Trebuchet MS" w:hAnsi="Trebuchet MS" w:cs="Trebuchet MS"/>
          <w:b/>
          <w:bCs/>
          <w:noProof/>
          <w:color w:val="FFFFFF"/>
          <w:sz w:val="64"/>
          <w:szCs w:val="64"/>
        </w:rPr>
        <w:lastRenderedPageBreak/>
        <w:drawing>
          <wp:anchor distT="0" distB="0" distL="114300" distR="114300" simplePos="0" relativeHeight="251131904" behindDoc="1" locked="0" layoutInCell="0" allowOverlap="1" wp14:anchorId="123381BC" wp14:editId="5D04CAC8">
            <wp:simplePos x="0" y="0"/>
            <wp:positionH relativeFrom="page">
              <wp:posOffset>457200</wp:posOffset>
            </wp:positionH>
            <wp:positionV relativeFrom="page">
              <wp:posOffset>457200</wp:posOffset>
            </wp:positionV>
            <wp:extent cx="6858000" cy="128524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4232952" w14:textId="77777777" w:rsidR="003339E5" w:rsidRDefault="003B64C7">
      <w:pPr>
        <w:spacing w:line="180" w:lineRule="auto"/>
        <w:ind w:left="26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23F4F3E0"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073C9DFD" w14:textId="77777777" w:rsidR="003339E5" w:rsidRDefault="003B64C7">
      <w:pPr>
        <w:spacing w:line="20" w:lineRule="exact"/>
        <w:rPr>
          <w:sz w:val="20"/>
          <w:szCs w:val="20"/>
        </w:rPr>
      </w:pPr>
      <w:r>
        <w:rPr>
          <w:noProof/>
          <w:sz w:val="20"/>
          <w:szCs w:val="20"/>
        </w:rPr>
        <w:drawing>
          <wp:anchor distT="0" distB="0" distL="114300" distR="114300" simplePos="0" relativeHeight="251132928" behindDoc="1" locked="0" layoutInCell="0" allowOverlap="1" wp14:anchorId="1BE4516C" wp14:editId="21144BE4">
            <wp:simplePos x="0" y="0"/>
            <wp:positionH relativeFrom="column">
              <wp:posOffset>-81915</wp:posOffset>
            </wp:positionH>
            <wp:positionV relativeFrom="paragraph">
              <wp:posOffset>92710</wp:posOffset>
            </wp:positionV>
            <wp:extent cx="6973570" cy="654558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srcRect/>
                    <a:stretch>
                      <a:fillRect/>
                    </a:stretch>
                  </pic:blipFill>
                  <pic:spPr bwMode="auto">
                    <a:xfrm>
                      <a:off x="0" y="0"/>
                      <a:ext cx="6973570" cy="6545580"/>
                    </a:xfrm>
                    <a:prstGeom prst="rect">
                      <a:avLst/>
                    </a:prstGeom>
                    <a:noFill/>
                  </pic:spPr>
                </pic:pic>
              </a:graphicData>
            </a:graphic>
          </wp:anchor>
        </w:drawing>
      </w:r>
    </w:p>
    <w:p w14:paraId="3B859C92" w14:textId="77777777" w:rsidR="003339E5" w:rsidRDefault="003339E5">
      <w:pPr>
        <w:sectPr w:rsidR="003339E5">
          <w:pgSz w:w="12240" w:h="15840"/>
          <w:pgMar w:top="853" w:right="780" w:bottom="0" w:left="760" w:header="0" w:footer="0" w:gutter="0"/>
          <w:cols w:space="720" w:equalWidth="0">
            <w:col w:w="10700"/>
          </w:cols>
        </w:sectPr>
      </w:pPr>
    </w:p>
    <w:p w14:paraId="0FD46695" w14:textId="77777777" w:rsidR="003339E5" w:rsidRDefault="003339E5">
      <w:pPr>
        <w:spacing w:line="200" w:lineRule="exact"/>
        <w:rPr>
          <w:sz w:val="20"/>
          <w:szCs w:val="20"/>
        </w:rPr>
      </w:pPr>
    </w:p>
    <w:p w14:paraId="627017ED" w14:textId="77777777" w:rsidR="003339E5" w:rsidRDefault="003339E5">
      <w:pPr>
        <w:spacing w:line="200" w:lineRule="exact"/>
        <w:rPr>
          <w:sz w:val="20"/>
          <w:szCs w:val="20"/>
        </w:rPr>
      </w:pPr>
    </w:p>
    <w:p w14:paraId="0152C8FA" w14:textId="77777777" w:rsidR="003339E5" w:rsidRDefault="003339E5">
      <w:pPr>
        <w:spacing w:line="257" w:lineRule="exact"/>
        <w:rPr>
          <w:sz w:val="20"/>
          <w:szCs w:val="20"/>
        </w:rPr>
      </w:pPr>
    </w:p>
    <w:p w14:paraId="5FF4C52F" w14:textId="77777777" w:rsidR="003339E5" w:rsidRDefault="003B64C7">
      <w:pPr>
        <w:ind w:left="40"/>
        <w:jc w:val="center"/>
        <w:rPr>
          <w:sz w:val="20"/>
          <w:szCs w:val="20"/>
        </w:rPr>
      </w:pPr>
      <w:r>
        <w:rPr>
          <w:rFonts w:ascii="Trebuchet MS" w:eastAsia="Trebuchet MS" w:hAnsi="Trebuchet MS" w:cs="Trebuchet MS"/>
          <w:b/>
          <w:bCs/>
          <w:color w:val="FFFFFF"/>
          <w:sz w:val="40"/>
          <w:szCs w:val="40"/>
        </w:rPr>
        <w:t>THINGS</w:t>
      </w:r>
    </w:p>
    <w:p w14:paraId="4C3D75EA" w14:textId="77777777" w:rsidR="003339E5" w:rsidRDefault="003B64C7">
      <w:pPr>
        <w:spacing w:line="235" w:lineRule="auto"/>
        <w:ind w:left="40"/>
        <w:jc w:val="center"/>
        <w:rPr>
          <w:sz w:val="20"/>
          <w:szCs w:val="20"/>
        </w:rPr>
      </w:pPr>
      <w:r>
        <w:rPr>
          <w:rFonts w:ascii="Trebuchet MS" w:eastAsia="Trebuchet MS" w:hAnsi="Trebuchet MS" w:cs="Trebuchet MS"/>
          <w:b/>
          <w:bCs/>
          <w:color w:val="FFFFFF"/>
          <w:sz w:val="40"/>
          <w:szCs w:val="40"/>
        </w:rPr>
        <w:t>TO KNOW</w:t>
      </w:r>
    </w:p>
    <w:p w14:paraId="6CE16F24" w14:textId="77777777" w:rsidR="003339E5" w:rsidRDefault="003B64C7">
      <w:pPr>
        <w:spacing w:line="20" w:lineRule="exact"/>
        <w:rPr>
          <w:sz w:val="20"/>
          <w:szCs w:val="20"/>
        </w:rPr>
      </w:pPr>
      <w:r>
        <w:rPr>
          <w:sz w:val="20"/>
          <w:szCs w:val="20"/>
        </w:rPr>
        <w:br w:type="column"/>
      </w:r>
    </w:p>
    <w:p w14:paraId="1F71AFD1" w14:textId="77777777" w:rsidR="003339E5" w:rsidRDefault="003339E5">
      <w:pPr>
        <w:spacing w:line="351" w:lineRule="exact"/>
        <w:rPr>
          <w:sz w:val="20"/>
          <w:szCs w:val="20"/>
        </w:rPr>
      </w:pPr>
    </w:p>
    <w:p w14:paraId="6772A297" w14:textId="77777777" w:rsidR="003339E5" w:rsidRDefault="003B64C7">
      <w:pPr>
        <w:numPr>
          <w:ilvl w:val="0"/>
          <w:numId w:val="18"/>
        </w:numPr>
        <w:tabs>
          <w:tab w:val="left" w:pos="194"/>
        </w:tabs>
        <w:spacing w:line="225" w:lineRule="auto"/>
        <w:ind w:left="194" w:right="100" w:hanging="194"/>
        <w:jc w:val="both"/>
        <w:rPr>
          <w:rFonts w:ascii="Calibri" w:eastAsia="Calibri" w:hAnsi="Calibri" w:cs="Calibri"/>
        </w:rPr>
      </w:pPr>
      <w:r>
        <w:rPr>
          <w:rFonts w:ascii="Calibri" w:eastAsia="Calibri" w:hAnsi="Calibri" w:cs="Calibri"/>
        </w:rPr>
        <w:t>NIST publications are collected online in the Computer Security Resource Center (</w:t>
      </w:r>
      <w:hyperlink r:id="rId55">
        <w:r>
          <w:rPr>
            <w:rFonts w:ascii="Calibri" w:eastAsia="Calibri" w:hAnsi="Calibri" w:cs="Calibri"/>
            <w:color w:val="1155CC"/>
            <w:u w:val="single"/>
          </w:rPr>
          <w:t>CSRC</w:t>
        </w:r>
        <w:r>
          <w:rPr>
            <w:rFonts w:ascii="Calibri" w:eastAsia="Calibri" w:hAnsi="Calibri" w:cs="Calibri"/>
            <w:u w:val="single"/>
          </w:rPr>
          <w:t>)</w:t>
        </w:r>
      </w:hyperlink>
      <w:r>
        <w:rPr>
          <w:rFonts w:ascii="Calibri" w:eastAsia="Calibri" w:hAnsi="Calibri" w:cs="Calibri"/>
        </w:rPr>
        <w:t>. NIST develops standards and guidance through a deliberative process with both Federal and civilian input.</w:t>
      </w:r>
    </w:p>
    <w:p w14:paraId="33D46781" w14:textId="77777777" w:rsidR="003339E5" w:rsidRDefault="003339E5">
      <w:pPr>
        <w:spacing w:line="169" w:lineRule="exact"/>
        <w:rPr>
          <w:rFonts w:ascii="Calibri" w:eastAsia="Calibri" w:hAnsi="Calibri" w:cs="Calibri"/>
        </w:rPr>
      </w:pPr>
    </w:p>
    <w:p w14:paraId="769381DF" w14:textId="77777777" w:rsidR="003339E5" w:rsidRDefault="003B64C7">
      <w:pPr>
        <w:numPr>
          <w:ilvl w:val="1"/>
          <w:numId w:val="18"/>
        </w:numPr>
        <w:tabs>
          <w:tab w:val="left" w:pos="914"/>
        </w:tabs>
        <w:spacing w:line="206" w:lineRule="auto"/>
        <w:ind w:left="914" w:right="300" w:hanging="194"/>
        <w:rPr>
          <w:rFonts w:ascii="Calibri" w:eastAsia="Calibri" w:hAnsi="Calibri" w:cs="Calibri"/>
        </w:rPr>
      </w:pPr>
      <w:r>
        <w:rPr>
          <w:rFonts w:ascii="Calibri" w:eastAsia="Calibri" w:hAnsi="Calibri" w:cs="Calibri"/>
        </w:rPr>
        <w:t>Federal Information Processing Standards (</w:t>
      </w:r>
      <w:hyperlink r:id="rId56">
        <w:r>
          <w:rPr>
            <w:rFonts w:ascii="Calibri" w:eastAsia="Calibri" w:hAnsi="Calibri" w:cs="Calibri"/>
            <w:color w:val="1155CC"/>
            <w:u w:val="single"/>
          </w:rPr>
          <w:t>FIPS</w:t>
        </w:r>
        <w:r>
          <w:rPr>
            <w:rFonts w:ascii="Calibri" w:eastAsia="Calibri" w:hAnsi="Calibri" w:cs="Calibri"/>
            <w:u w:val="single"/>
          </w:rPr>
          <w:t xml:space="preserve">) </w:t>
        </w:r>
      </w:hyperlink>
      <w:r>
        <w:rPr>
          <w:rFonts w:ascii="Calibri" w:eastAsia="Calibri" w:hAnsi="Calibri" w:cs="Calibri"/>
        </w:rPr>
        <w:t>establish mandatory require-ments for information processing.</w:t>
      </w:r>
      <w:r>
        <w:rPr>
          <w:rFonts w:ascii="Calibri" w:eastAsia="Calibri" w:hAnsi="Calibri" w:cs="Calibri"/>
          <w:sz w:val="28"/>
          <w:szCs w:val="28"/>
          <w:vertAlign w:val="superscript"/>
        </w:rPr>
        <w:t>10</w:t>
      </w:r>
    </w:p>
    <w:p w14:paraId="13EA4931" w14:textId="77777777" w:rsidR="003339E5" w:rsidRDefault="003339E5">
      <w:pPr>
        <w:spacing w:line="73" w:lineRule="exact"/>
        <w:rPr>
          <w:rFonts w:ascii="Calibri" w:eastAsia="Calibri" w:hAnsi="Calibri" w:cs="Calibri"/>
        </w:rPr>
      </w:pPr>
    </w:p>
    <w:p w14:paraId="1E0695F9" w14:textId="77777777" w:rsidR="003339E5" w:rsidRDefault="003B64C7">
      <w:pPr>
        <w:numPr>
          <w:ilvl w:val="1"/>
          <w:numId w:val="18"/>
        </w:numPr>
        <w:tabs>
          <w:tab w:val="left" w:pos="914"/>
        </w:tabs>
        <w:spacing w:line="236" w:lineRule="auto"/>
        <w:ind w:left="914" w:right="100" w:hanging="194"/>
        <w:rPr>
          <w:rFonts w:ascii="Calibri" w:eastAsia="Calibri" w:hAnsi="Calibri" w:cs="Calibri"/>
          <w:sz w:val="21"/>
          <w:szCs w:val="21"/>
        </w:rPr>
      </w:pPr>
      <w:r>
        <w:rPr>
          <w:rFonts w:ascii="Calibri" w:eastAsia="Calibri" w:hAnsi="Calibri" w:cs="Calibri"/>
          <w:sz w:val="21"/>
          <w:szCs w:val="21"/>
        </w:rPr>
        <w:t>NIST Special Publications (</w:t>
      </w:r>
      <w:hyperlink r:id="rId57">
        <w:r>
          <w:rPr>
            <w:rFonts w:ascii="Calibri" w:eastAsia="Calibri" w:hAnsi="Calibri" w:cs="Calibri"/>
            <w:color w:val="1155CC"/>
            <w:sz w:val="21"/>
            <w:szCs w:val="21"/>
            <w:u w:val="single"/>
          </w:rPr>
          <w:t>SPs</w:t>
        </w:r>
        <w:r>
          <w:rPr>
            <w:rFonts w:ascii="Calibri" w:eastAsia="Calibri" w:hAnsi="Calibri" w:cs="Calibri"/>
            <w:sz w:val="21"/>
            <w:szCs w:val="21"/>
            <w:u w:val="single"/>
          </w:rPr>
          <w:t xml:space="preserve">) </w:t>
        </w:r>
      </w:hyperlink>
      <w:r>
        <w:rPr>
          <w:rFonts w:ascii="Calibri" w:eastAsia="Calibri" w:hAnsi="Calibri" w:cs="Calibri"/>
          <w:sz w:val="21"/>
          <w:szCs w:val="21"/>
        </w:rPr>
        <w:t>provide guidance for developing agency-wide in-formation security programs, including guidelines, technical specifications, rec-ommendations, and reference materials. NIST SPs comprise multiple sub-series:</w:t>
      </w:r>
    </w:p>
    <w:p w14:paraId="7DB43BA2" w14:textId="77777777" w:rsidR="003339E5" w:rsidRDefault="003339E5">
      <w:pPr>
        <w:spacing w:line="59" w:lineRule="exact"/>
        <w:rPr>
          <w:rFonts w:ascii="Calibri" w:eastAsia="Calibri" w:hAnsi="Calibri" w:cs="Calibri"/>
          <w:sz w:val="21"/>
          <w:szCs w:val="21"/>
        </w:rPr>
      </w:pPr>
    </w:p>
    <w:p w14:paraId="0660AF50" w14:textId="77777777" w:rsidR="003339E5" w:rsidRDefault="003B64C7">
      <w:pPr>
        <w:numPr>
          <w:ilvl w:val="2"/>
          <w:numId w:val="18"/>
        </w:numPr>
        <w:tabs>
          <w:tab w:val="left" w:pos="1434"/>
        </w:tabs>
        <w:ind w:left="1434" w:hanging="182"/>
        <w:rPr>
          <w:rFonts w:ascii="Symbol" w:eastAsia="Symbol" w:hAnsi="Symbol" w:cs="Symbol"/>
          <w:sz w:val="20"/>
          <w:szCs w:val="20"/>
        </w:rPr>
      </w:pPr>
      <w:r>
        <w:rPr>
          <w:rFonts w:ascii="Calibri" w:eastAsia="Calibri" w:hAnsi="Calibri" w:cs="Calibri"/>
        </w:rPr>
        <w:t>The NIST SP 800-series focuses on computer security, and</w:t>
      </w:r>
    </w:p>
    <w:p w14:paraId="46325479" w14:textId="77777777" w:rsidR="003339E5" w:rsidRDefault="003339E5">
      <w:pPr>
        <w:spacing w:line="60" w:lineRule="exact"/>
        <w:rPr>
          <w:rFonts w:ascii="Symbol" w:eastAsia="Symbol" w:hAnsi="Symbol" w:cs="Symbol"/>
          <w:sz w:val="20"/>
          <w:szCs w:val="20"/>
        </w:rPr>
      </w:pPr>
    </w:p>
    <w:p w14:paraId="13DF7994" w14:textId="77777777" w:rsidR="003339E5" w:rsidRDefault="003B64C7">
      <w:pPr>
        <w:numPr>
          <w:ilvl w:val="2"/>
          <w:numId w:val="18"/>
        </w:numPr>
        <w:tabs>
          <w:tab w:val="left" w:pos="1434"/>
        </w:tabs>
        <w:ind w:left="1434" w:hanging="182"/>
        <w:rPr>
          <w:rFonts w:ascii="Symbol" w:eastAsia="Symbol" w:hAnsi="Symbol" w:cs="Symbol"/>
          <w:sz w:val="20"/>
          <w:szCs w:val="20"/>
        </w:rPr>
      </w:pPr>
      <w:r>
        <w:rPr>
          <w:rFonts w:ascii="Calibri" w:eastAsia="Calibri" w:hAnsi="Calibri" w:cs="Calibri"/>
        </w:rPr>
        <w:t>The NIST SP 1800-series provides cybersecurity practice guides.</w:t>
      </w:r>
    </w:p>
    <w:p w14:paraId="7F47F183" w14:textId="77777777" w:rsidR="003339E5" w:rsidRDefault="003339E5">
      <w:pPr>
        <w:spacing w:line="110" w:lineRule="exact"/>
        <w:rPr>
          <w:rFonts w:ascii="Symbol" w:eastAsia="Symbol" w:hAnsi="Symbol" w:cs="Symbol"/>
          <w:sz w:val="20"/>
          <w:szCs w:val="20"/>
        </w:rPr>
      </w:pPr>
    </w:p>
    <w:p w14:paraId="06092B20" w14:textId="77777777" w:rsidR="003339E5" w:rsidRDefault="003B64C7">
      <w:pPr>
        <w:numPr>
          <w:ilvl w:val="1"/>
          <w:numId w:val="18"/>
        </w:numPr>
        <w:tabs>
          <w:tab w:val="left" w:pos="914"/>
        </w:tabs>
        <w:spacing w:line="217" w:lineRule="auto"/>
        <w:ind w:left="914" w:right="220" w:hanging="194"/>
        <w:rPr>
          <w:rFonts w:ascii="Calibri" w:eastAsia="Calibri" w:hAnsi="Calibri" w:cs="Calibri"/>
        </w:rPr>
      </w:pPr>
      <w:r>
        <w:rPr>
          <w:rFonts w:ascii="Calibri" w:eastAsia="Calibri" w:hAnsi="Calibri" w:cs="Calibri"/>
        </w:rPr>
        <w:t>NIST Internal or Interagency Reports (</w:t>
      </w:r>
      <w:hyperlink r:id="rId58">
        <w:r>
          <w:rPr>
            <w:rFonts w:ascii="Calibri" w:eastAsia="Calibri" w:hAnsi="Calibri" w:cs="Calibri"/>
            <w:color w:val="1155CC"/>
            <w:u w:val="single"/>
          </w:rPr>
          <w:t>NISTIRs</w:t>
        </w:r>
        <w:r>
          <w:rPr>
            <w:rFonts w:ascii="Calibri" w:eastAsia="Calibri" w:hAnsi="Calibri" w:cs="Calibri"/>
            <w:u w:val="single"/>
          </w:rPr>
          <w:t xml:space="preserve">) </w:t>
        </w:r>
      </w:hyperlink>
      <w:r>
        <w:rPr>
          <w:rFonts w:ascii="Calibri" w:eastAsia="Calibri" w:hAnsi="Calibri" w:cs="Calibri"/>
        </w:rPr>
        <w:t>are reports of research findings, including background information for FIPS and SPs.</w:t>
      </w:r>
    </w:p>
    <w:p w14:paraId="28C819E8" w14:textId="77777777" w:rsidR="003339E5" w:rsidRDefault="003339E5">
      <w:pPr>
        <w:spacing w:line="111" w:lineRule="exact"/>
        <w:rPr>
          <w:rFonts w:ascii="Calibri" w:eastAsia="Calibri" w:hAnsi="Calibri" w:cs="Calibri"/>
        </w:rPr>
      </w:pPr>
    </w:p>
    <w:p w14:paraId="1F96A45D" w14:textId="77777777" w:rsidR="003339E5" w:rsidRDefault="003B64C7">
      <w:pPr>
        <w:numPr>
          <w:ilvl w:val="1"/>
          <w:numId w:val="18"/>
        </w:numPr>
        <w:tabs>
          <w:tab w:val="left" w:pos="914"/>
        </w:tabs>
        <w:spacing w:line="227" w:lineRule="auto"/>
        <w:ind w:left="914" w:right="300" w:hanging="194"/>
        <w:rPr>
          <w:rFonts w:ascii="Calibri" w:eastAsia="Calibri" w:hAnsi="Calibri" w:cs="Calibri"/>
          <w:sz w:val="21"/>
          <w:szCs w:val="21"/>
        </w:rPr>
      </w:pPr>
      <w:r>
        <w:rPr>
          <w:rFonts w:ascii="Calibri" w:eastAsia="Calibri" w:hAnsi="Calibri" w:cs="Calibri"/>
          <w:sz w:val="21"/>
          <w:szCs w:val="21"/>
        </w:rPr>
        <w:t>NIST Information Technology Laboratory Bulletins (</w:t>
      </w:r>
      <w:hyperlink r:id="rId59">
        <w:r>
          <w:rPr>
            <w:rFonts w:ascii="Calibri" w:eastAsia="Calibri" w:hAnsi="Calibri" w:cs="Calibri"/>
            <w:color w:val="1155CC"/>
            <w:sz w:val="21"/>
            <w:szCs w:val="21"/>
            <w:u w:val="single"/>
          </w:rPr>
          <w:t>ITL Bulletins</w:t>
        </w:r>
        <w:r>
          <w:rPr>
            <w:rFonts w:ascii="Calibri" w:eastAsia="Calibri" w:hAnsi="Calibri" w:cs="Calibri"/>
            <w:sz w:val="21"/>
            <w:szCs w:val="21"/>
            <w:u w:val="single"/>
          </w:rPr>
          <w:t xml:space="preserve">) </w:t>
        </w:r>
      </w:hyperlink>
      <w:r>
        <w:rPr>
          <w:rFonts w:ascii="Calibri" w:eastAsia="Calibri" w:hAnsi="Calibri" w:cs="Calibri"/>
          <w:sz w:val="21"/>
          <w:szCs w:val="21"/>
        </w:rPr>
        <w:t>are monthly overviews of NIST's security and privacy publications, programs, and projects.</w:t>
      </w:r>
    </w:p>
    <w:p w14:paraId="712C3768" w14:textId="77777777" w:rsidR="003339E5" w:rsidRDefault="003339E5">
      <w:pPr>
        <w:spacing w:line="111" w:lineRule="exact"/>
        <w:rPr>
          <w:rFonts w:ascii="Calibri" w:eastAsia="Calibri" w:hAnsi="Calibri" w:cs="Calibri"/>
          <w:sz w:val="21"/>
          <w:szCs w:val="21"/>
        </w:rPr>
      </w:pPr>
    </w:p>
    <w:p w14:paraId="485696C1" w14:textId="77777777" w:rsidR="003339E5" w:rsidRDefault="003B64C7">
      <w:pPr>
        <w:numPr>
          <w:ilvl w:val="0"/>
          <w:numId w:val="18"/>
        </w:numPr>
        <w:tabs>
          <w:tab w:val="left" w:pos="194"/>
        </w:tabs>
        <w:spacing w:line="225" w:lineRule="auto"/>
        <w:ind w:left="194" w:right="300" w:hanging="194"/>
        <w:rPr>
          <w:rFonts w:ascii="Calibri" w:eastAsia="Calibri" w:hAnsi="Calibri" w:cs="Calibri"/>
          <w:color w:val="1155CC"/>
        </w:rPr>
      </w:pPr>
      <w:r>
        <w:rPr>
          <w:rFonts w:ascii="Calibri" w:eastAsia="Calibri" w:hAnsi="Calibri" w:cs="Calibri"/>
        </w:rPr>
        <w:t xml:space="preserve">The Framework for Improving Critical Infrastructure Cybersecurity (referred to as the </w:t>
      </w:r>
      <w:hyperlink r:id="rId60">
        <w:r>
          <w:rPr>
            <w:rFonts w:ascii="Calibri" w:eastAsia="Calibri" w:hAnsi="Calibri" w:cs="Calibri"/>
            <w:color w:val="1155CC"/>
            <w:u w:val="single"/>
          </w:rPr>
          <w:t>NIST Cybersecurity Framework</w:t>
        </w:r>
        <w:r>
          <w:rPr>
            <w:rFonts w:ascii="Calibri" w:eastAsia="Calibri" w:hAnsi="Calibri" w:cs="Calibri"/>
            <w:color w:val="000000"/>
          </w:rPr>
          <w:t xml:space="preserve">) </w:t>
        </w:r>
      </w:hyperlink>
      <w:r>
        <w:rPr>
          <w:rFonts w:ascii="Calibri" w:eastAsia="Calibri" w:hAnsi="Calibri" w:cs="Calibri"/>
          <w:color w:val="1155CC"/>
        </w:rPr>
        <w:t xml:space="preserve">provides </w:t>
      </w:r>
      <w:r>
        <w:rPr>
          <w:rFonts w:ascii="Calibri" w:eastAsia="Calibri" w:hAnsi="Calibri" w:cs="Calibri"/>
          <w:color w:val="000000"/>
        </w:rPr>
        <w:t>a common taxonomy and mechanism for or-ganizations to:</w:t>
      </w:r>
    </w:p>
    <w:p w14:paraId="3CE23B43" w14:textId="77777777" w:rsidR="003339E5" w:rsidRDefault="003339E5">
      <w:pPr>
        <w:spacing w:line="121" w:lineRule="exact"/>
        <w:rPr>
          <w:rFonts w:ascii="Calibri" w:eastAsia="Calibri" w:hAnsi="Calibri" w:cs="Calibri"/>
          <w:color w:val="1155CC"/>
        </w:rPr>
      </w:pPr>
    </w:p>
    <w:p w14:paraId="4E084850"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Describe their current and target cybersecurity postures,</w:t>
      </w:r>
    </w:p>
    <w:p w14:paraId="2ECB1023" w14:textId="77777777" w:rsidR="003339E5" w:rsidRDefault="003339E5">
      <w:pPr>
        <w:spacing w:line="59" w:lineRule="exact"/>
        <w:rPr>
          <w:rFonts w:ascii="Symbol" w:eastAsia="Symbol" w:hAnsi="Symbol" w:cs="Symbol"/>
          <w:sz w:val="20"/>
          <w:szCs w:val="20"/>
        </w:rPr>
      </w:pPr>
    </w:p>
    <w:p w14:paraId="3F36D7D8"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Identify and prioritize opportunities for improvement,</w:t>
      </w:r>
    </w:p>
    <w:p w14:paraId="36035E19" w14:textId="77777777" w:rsidR="003339E5" w:rsidRDefault="003339E5">
      <w:pPr>
        <w:spacing w:line="60" w:lineRule="exact"/>
        <w:rPr>
          <w:rFonts w:ascii="Symbol" w:eastAsia="Symbol" w:hAnsi="Symbol" w:cs="Symbol"/>
          <w:sz w:val="20"/>
          <w:szCs w:val="20"/>
        </w:rPr>
      </w:pPr>
    </w:p>
    <w:p w14:paraId="3A3DBCC0"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Assess progress toward their target, and</w:t>
      </w:r>
    </w:p>
    <w:p w14:paraId="6D7ED927" w14:textId="77777777" w:rsidR="003339E5" w:rsidRDefault="003339E5">
      <w:pPr>
        <w:spacing w:line="110" w:lineRule="exact"/>
        <w:rPr>
          <w:rFonts w:ascii="Symbol" w:eastAsia="Symbol" w:hAnsi="Symbol" w:cs="Symbol"/>
          <w:sz w:val="19"/>
          <w:szCs w:val="19"/>
        </w:rPr>
      </w:pPr>
    </w:p>
    <w:p w14:paraId="365DB158" w14:textId="77777777" w:rsidR="003339E5" w:rsidRDefault="003339E5">
      <w:pPr>
        <w:sectPr w:rsidR="003339E5">
          <w:type w:val="continuous"/>
          <w:pgSz w:w="12240" w:h="15840"/>
          <w:pgMar w:top="853" w:right="780" w:bottom="0" w:left="760" w:header="0" w:footer="0" w:gutter="0"/>
          <w:cols w:num="2" w:space="720" w:equalWidth="0">
            <w:col w:w="2100" w:space="466"/>
            <w:col w:w="8134"/>
          </w:cols>
        </w:sectPr>
      </w:pPr>
    </w:p>
    <w:p w14:paraId="43694054" w14:textId="77777777" w:rsidR="003339E5" w:rsidRDefault="003B64C7">
      <w:pPr>
        <w:numPr>
          <w:ilvl w:val="1"/>
          <w:numId w:val="19"/>
        </w:numPr>
        <w:tabs>
          <w:tab w:val="left" w:pos="3480"/>
        </w:tabs>
        <w:spacing w:line="217" w:lineRule="auto"/>
        <w:ind w:left="3480" w:right="380" w:hanging="194"/>
        <w:rPr>
          <w:rFonts w:ascii="Symbol" w:eastAsia="Symbol" w:hAnsi="Symbol" w:cs="Symbol"/>
          <w:sz w:val="20"/>
          <w:szCs w:val="20"/>
        </w:rPr>
      </w:pPr>
      <w:r>
        <w:rPr>
          <w:rFonts w:ascii="Calibri" w:eastAsia="Calibri" w:hAnsi="Calibri" w:cs="Calibri"/>
        </w:rPr>
        <w:t>Communicate among internal and external stakeholders about cybersecurity risk.</w:t>
      </w:r>
    </w:p>
    <w:p w14:paraId="37D5BBAB" w14:textId="77777777" w:rsidR="003339E5" w:rsidRDefault="003339E5">
      <w:pPr>
        <w:spacing w:line="111" w:lineRule="exact"/>
        <w:rPr>
          <w:rFonts w:ascii="Symbol" w:eastAsia="Symbol" w:hAnsi="Symbol" w:cs="Symbol"/>
          <w:sz w:val="20"/>
          <w:szCs w:val="20"/>
        </w:rPr>
      </w:pPr>
    </w:p>
    <w:p w14:paraId="1D8D7134" w14:textId="77777777" w:rsidR="003339E5" w:rsidRDefault="003B64C7">
      <w:pPr>
        <w:numPr>
          <w:ilvl w:val="0"/>
          <w:numId w:val="19"/>
        </w:numPr>
        <w:tabs>
          <w:tab w:val="left" w:pos="2760"/>
        </w:tabs>
        <w:spacing w:line="228" w:lineRule="auto"/>
        <w:ind w:left="2760" w:right="20" w:hanging="194"/>
        <w:rPr>
          <w:rFonts w:ascii="Symbol" w:eastAsia="Symbol" w:hAnsi="Symbol" w:cs="Symbol"/>
          <w:sz w:val="20"/>
          <w:szCs w:val="20"/>
        </w:rPr>
      </w:pPr>
      <w:r>
        <w:rPr>
          <w:rFonts w:ascii="Calibri" w:eastAsia="Calibri" w:hAnsi="Calibri" w:cs="Calibri"/>
        </w:rPr>
        <w:t>Each agency’s Office of Inspector General (OIG) considers FIPS and SPs when evaluating the effectiveness of agency information security programs. NIST encourages tailoring of guidance to agency needs. OIG expects those tailoring decisions and associated risk deci-sions to be reflected in the organization’s policies, procedures, and guidance.</w:t>
      </w:r>
    </w:p>
    <w:p w14:paraId="563CA8D0" w14:textId="77777777" w:rsidR="003339E5" w:rsidRDefault="003339E5">
      <w:pPr>
        <w:spacing w:line="173" w:lineRule="exact"/>
        <w:rPr>
          <w:rFonts w:ascii="Symbol" w:eastAsia="Symbol" w:hAnsi="Symbol" w:cs="Symbol"/>
          <w:sz w:val="20"/>
          <w:szCs w:val="20"/>
        </w:rPr>
      </w:pPr>
    </w:p>
    <w:p w14:paraId="702513FE" w14:textId="77777777" w:rsidR="003339E5" w:rsidRDefault="003B64C7">
      <w:pPr>
        <w:numPr>
          <w:ilvl w:val="0"/>
          <w:numId w:val="19"/>
        </w:numPr>
        <w:tabs>
          <w:tab w:val="left" w:pos="2760"/>
        </w:tabs>
        <w:spacing w:line="228" w:lineRule="auto"/>
        <w:ind w:left="2760" w:right="60" w:hanging="194"/>
        <w:rPr>
          <w:rFonts w:ascii="Symbol" w:eastAsia="Symbol" w:hAnsi="Symbol" w:cs="Symbol"/>
          <w:sz w:val="20"/>
          <w:szCs w:val="20"/>
        </w:rPr>
      </w:pPr>
      <w:r>
        <w:rPr>
          <w:rFonts w:ascii="Calibri" w:eastAsia="Calibri" w:hAnsi="Calibri" w:cs="Calibri"/>
        </w:rPr>
        <w:t>The NIST Risk Management Framework (RMF) provides a foundational process that inte-grates security and risk management activities into the system development life cycle and brings many of the NIST documents together into an overall approach to managing risk.</w:t>
      </w:r>
    </w:p>
    <w:p w14:paraId="597CEEB5" w14:textId="77777777" w:rsidR="003339E5" w:rsidRDefault="003339E5">
      <w:pPr>
        <w:spacing w:line="173" w:lineRule="exact"/>
        <w:rPr>
          <w:rFonts w:ascii="Symbol" w:eastAsia="Symbol" w:hAnsi="Symbol" w:cs="Symbol"/>
          <w:sz w:val="20"/>
          <w:szCs w:val="20"/>
        </w:rPr>
      </w:pPr>
    </w:p>
    <w:p w14:paraId="28DE8446" w14:textId="77777777" w:rsidR="003339E5" w:rsidRDefault="003B64C7">
      <w:pPr>
        <w:numPr>
          <w:ilvl w:val="0"/>
          <w:numId w:val="19"/>
        </w:numPr>
        <w:tabs>
          <w:tab w:val="left" w:pos="2760"/>
        </w:tabs>
        <w:spacing w:line="224" w:lineRule="auto"/>
        <w:ind w:left="2760" w:right="100" w:hanging="194"/>
        <w:rPr>
          <w:rFonts w:ascii="Symbol" w:eastAsia="Symbol" w:hAnsi="Symbol" w:cs="Symbol"/>
          <w:sz w:val="20"/>
          <w:szCs w:val="20"/>
        </w:rPr>
      </w:pPr>
      <w:r>
        <w:rPr>
          <w:rFonts w:ascii="Calibri" w:eastAsia="Calibri" w:hAnsi="Calibri" w:cs="Calibri"/>
        </w:rPr>
        <w:t>NIST’s National Cybersecurity Center of Excellence (NCCoE) is a collaborative hub where industry organizations, Government agencies, and academic institutions work together to address businesses’ most pressing cybersecurity issues.</w:t>
      </w:r>
    </w:p>
    <w:p w14:paraId="7B854831" w14:textId="77777777" w:rsidR="003339E5" w:rsidRDefault="003B64C7">
      <w:pPr>
        <w:spacing w:line="20" w:lineRule="exact"/>
        <w:rPr>
          <w:rFonts w:ascii="Symbol" w:eastAsia="Symbol" w:hAnsi="Symbol" w:cs="Symbol"/>
          <w:sz w:val="19"/>
          <w:szCs w:val="19"/>
        </w:rPr>
      </w:pPr>
      <w:r>
        <w:rPr>
          <w:rFonts w:ascii="Symbol" w:eastAsia="Symbol" w:hAnsi="Symbol" w:cs="Symbol"/>
          <w:noProof/>
          <w:sz w:val="19"/>
          <w:szCs w:val="19"/>
        </w:rPr>
        <mc:AlternateContent>
          <mc:Choice Requires="wps">
            <w:drawing>
              <wp:anchor distT="0" distB="0" distL="114300" distR="114300" simplePos="0" relativeHeight="251133952" behindDoc="1" locked="0" layoutInCell="0" allowOverlap="1" wp14:anchorId="22B03163" wp14:editId="5C636859">
                <wp:simplePos x="0" y="0"/>
                <wp:positionH relativeFrom="column">
                  <wp:posOffset>-3810</wp:posOffset>
                </wp:positionH>
                <wp:positionV relativeFrom="paragraph">
                  <wp:posOffset>791210</wp:posOffset>
                </wp:positionV>
                <wp:extent cx="339090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08296FA" id="Shape 95" o:spid="_x0000_s1026" style="position:absolute;left:0;text-align:left;z-index:-252182528;visibility:visible;mso-wrap-style:square;mso-wrap-distance-left:9pt;mso-wrap-distance-top:0;mso-wrap-distance-right:9pt;mso-wrap-distance-bottom:0;mso-position-horizontal:absolute;mso-position-horizontal-relative:text;mso-position-vertical:absolute;mso-position-vertical-relative:text" from="-.3pt,62.3pt" to="266.7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" o:allowincell="f" filled="t" strokecolor="#9e9e9e" strokeweight="1pt">
                <v:stroke joinstyle="miter"/>
                <o:lock v:ext="edit" shapetype="f"/>
              </v:line>
            </w:pict>
          </mc:Fallback>
        </mc:AlternateContent>
      </w:r>
    </w:p>
    <w:p w14:paraId="432F8D0A" w14:textId="77777777" w:rsidR="003339E5" w:rsidRDefault="003339E5">
      <w:pPr>
        <w:spacing w:line="200" w:lineRule="exact"/>
        <w:rPr>
          <w:rFonts w:ascii="Symbol" w:eastAsia="Symbol" w:hAnsi="Symbol" w:cs="Symbol"/>
          <w:sz w:val="19"/>
          <w:szCs w:val="19"/>
        </w:rPr>
      </w:pPr>
    </w:p>
    <w:p w14:paraId="1242A19C" w14:textId="77777777" w:rsidR="003339E5" w:rsidRDefault="003339E5">
      <w:pPr>
        <w:spacing w:line="200" w:lineRule="exact"/>
        <w:rPr>
          <w:rFonts w:ascii="Symbol" w:eastAsia="Symbol" w:hAnsi="Symbol" w:cs="Symbol"/>
          <w:sz w:val="19"/>
          <w:szCs w:val="19"/>
        </w:rPr>
      </w:pPr>
    </w:p>
    <w:p w14:paraId="213EA382" w14:textId="77777777" w:rsidR="003339E5" w:rsidRDefault="003339E5">
      <w:pPr>
        <w:spacing w:line="200" w:lineRule="exact"/>
        <w:rPr>
          <w:rFonts w:ascii="Symbol" w:eastAsia="Symbol" w:hAnsi="Symbol" w:cs="Symbol"/>
          <w:sz w:val="19"/>
          <w:szCs w:val="19"/>
        </w:rPr>
      </w:pPr>
    </w:p>
    <w:p w14:paraId="7B1370CA" w14:textId="77777777" w:rsidR="003339E5" w:rsidRDefault="003339E5">
      <w:pPr>
        <w:spacing w:line="200" w:lineRule="exact"/>
        <w:rPr>
          <w:rFonts w:ascii="Symbol" w:eastAsia="Symbol" w:hAnsi="Symbol" w:cs="Symbol"/>
          <w:sz w:val="19"/>
          <w:szCs w:val="19"/>
        </w:rPr>
      </w:pPr>
    </w:p>
    <w:p w14:paraId="33DAE8EC" w14:textId="77777777" w:rsidR="003339E5" w:rsidRDefault="003339E5">
      <w:pPr>
        <w:spacing w:line="200" w:lineRule="exact"/>
        <w:rPr>
          <w:rFonts w:ascii="Symbol" w:eastAsia="Symbol" w:hAnsi="Symbol" w:cs="Symbol"/>
          <w:sz w:val="19"/>
          <w:szCs w:val="19"/>
        </w:rPr>
      </w:pPr>
    </w:p>
    <w:p w14:paraId="7026832B" w14:textId="77777777" w:rsidR="003339E5" w:rsidRDefault="003339E5">
      <w:pPr>
        <w:spacing w:line="362" w:lineRule="exact"/>
        <w:rPr>
          <w:rFonts w:ascii="Symbol" w:eastAsia="Symbol" w:hAnsi="Symbol" w:cs="Symbol"/>
          <w:sz w:val="19"/>
          <w:szCs w:val="19"/>
        </w:rPr>
      </w:pPr>
    </w:p>
    <w:p w14:paraId="1082F5DF" w14:textId="77777777" w:rsidR="003339E5" w:rsidRDefault="003B64C7">
      <w:pPr>
        <w:rPr>
          <w:sz w:val="20"/>
          <w:szCs w:val="20"/>
        </w:rPr>
      </w:pPr>
      <w:r>
        <w:rPr>
          <w:rFonts w:ascii="Calibri" w:eastAsia="Calibri" w:hAnsi="Calibri" w:cs="Calibri"/>
          <w:sz w:val="23"/>
          <w:szCs w:val="23"/>
          <w:vertAlign w:val="superscript"/>
        </w:rPr>
        <w:t>10</w:t>
      </w:r>
      <w:r>
        <w:rPr>
          <w:rFonts w:ascii="Calibri" w:eastAsia="Calibri" w:hAnsi="Calibri" w:cs="Calibri"/>
          <w:sz w:val="16"/>
          <w:szCs w:val="16"/>
        </w:rPr>
        <w:t>40 U.S.C. §11331. Responsibilities for Federal information systems standards</w:t>
      </w:r>
    </w:p>
    <w:p w14:paraId="0B1F1932" w14:textId="77777777" w:rsidR="003339E5" w:rsidRDefault="003B64C7">
      <w:pPr>
        <w:spacing w:line="20" w:lineRule="exact"/>
        <w:rPr>
          <w:rFonts w:ascii="Symbol" w:eastAsia="Symbol" w:hAnsi="Symbol" w:cs="Symbol"/>
          <w:sz w:val="19"/>
          <w:szCs w:val="19"/>
        </w:rPr>
      </w:pPr>
      <w:r>
        <w:rPr>
          <w:rFonts w:ascii="Symbol" w:eastAsia="Symbol" w:hAnsi="Symbol" w:cs="Symbol"/>
          <w:noProof/>
          <w:sz w:val="19"/>
          <w:szCs w:val="19"/>
        </w:rPr>
        <mc:AlternateContent>
          <mc:Choice Requires="wps">
            <w:drawing>
              <wp:anchor distT="0" distB="0" distL="114300" distR="114300" simplePos="0" relativeHeight="251134976" behindDoc="1" locked="0" layoutInCell="0" allowOverlap="1" wp14:anchorId="6CA6FFD0" wp14:editId="5DB0B477">
                <wp:simplePos x="0" y="0"/>
                <wp:positionH relativeFrom="column">
                  <wp:posOffset>-29845</wp:posOffset>
                </wp:positionH>
                <wp:positionV relativeFrom="paragraph">
                  <wp:posOffset>-15875</wp:posOffset>
                </wp:positionV>
                <wp:extent cx="4836160" cy="2044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F3E20CD" id="Shape 96" o:spid="_x0000_s1026" style="position:absolute;left:0;text-align:left;margin-left:-2.35pt;margin-top:-1.25pt;width:380.8pt;height:16.1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" o:allowincell="f" fillcolor="#085296" stroked="f"/>
            </w:pict>
          </mc:Fallback>
        </mc:AlternateContent>
      </w:r>
      <w:r>
        <w:rPr>
          <w:rFonts w:ascii="Symbol" w:eastAsia="Symbol" w:hAnsi="Symbol" w:cs="Symbol"/>
          <w:noProof/>
          <w:sz w:val="19"/>
          <w:szCs w:val="19"/>
        </w:rPr>
        <mc:AlternateContent>
          <mc:Choice Requires="wps">
            <w:drawing>
              <wp:anchor distT="0" distB="0" distL="114300" distR="114300" simplePos="0" relativeHeight="251136000" behindDoc="1" locked="0" layoutInCell="0" allowOverlap="1" wp14:anchorId="5F081444" wp14:editId="53FE6924">
                <wp:simplePos x="0" y="0"/>
                <wp:positionH relativeFrom="column">
                  <wp:posOffset>4806315</wp:posOffset>
                </wp:positionH>
                <wp:positionV relativeFrom="paragraph">
                  <wp:posOffset>-15875</wp:posOffset>
                </wp:positionV>
                <wp:extent cx="2026285" cy="2044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318AC02" id="Shape 97" o:spid="_x0000_s1026" style="position:absolute;left:0;text-align:left;margin-left:378.45pt;margin-top:-1.25pt;width:159.55pt;height:16.1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" o:allowincell="f" fillcolor="silver" stroked="f"/>
            </w:pict>
          </mc:Fallback>
        </mc:AlternateContent>
      </w:r>
    </w:p>
    <w:p w14:paraId="43165AF2" w14:textId="77777777" w:rsidR="003339E5" w:rsidRDefault="003339E5">
      <w:pPr>
        <w:sectPr w:rsidR="003339E5">
          <w:type w:val="continuous"/>
          <w:pgSz w:w="12240" w:h="15840"/>
          <w:pgMar w:top="853" w:right="780" w:bottom="0" w:left="760" w:header="0" w:footer="0" w:gutter="0"/>
          <w:cols w:space="720" w:equalWidth="0">
            <w:col w:w="10700"/>
          </w:cols>
        </w:sectPr>
      </w:pPr>
    </w:p>
    <w:p w14:paraId="4BABD034" w14:textId="77777777" w:rsidR="003339E5" w:rsidRDefault="003339E5">
      <w:pPr>
        <w:spacing w:line="373" w:lineRule="exact"/>
        <w:rPr>
          <w:rFonts w:ascii="Symbol" w:eastAsia="Symbol" w:hAnsi="Symbol" w:cs="Symbol"/>
          <w:sz w:val="19"/>
          <w:szCs w:val="19"/>
        </w:rPr>
      </w:pPr>
    </w:p>
    <w:p w14:paraId="195F3003" w14:textId="77777777" w:rsidR="003339E5" w:rsidRDefault="003B64C7">
      <w:pPr>
        <w:ind w:left="10480"/>
        <w:rPr>
          <w:sz w:val="20"/>
          <w:szCs w:val="20"/>
        </w:rPr>
      </w:pPr>
      <w:r>
        <w:rPr>
          <w:rFonts w:ascii="Calibri" w:eastAsia="Calibri" w:hAnsi="Calibri" w:cs="Calibri"/>
          <w:sz w:val="21"/>
          <w:szCs w:val="21"/>
        </w:rPr>
        <w:t>19</w:t>
      </w:r>
    </w:p>
    <w:p w14:paraId="73C1A3C0" w14:textId="77777777" w:rsidR="003339E5" w:rsidRDefault="003339E5">
      <w:pPr>
        <w:sectPr w:rsidR="003339E5">
          <w:type w:val="continuous"/>
          <w:pgSz w:w="12240" w:h="15840"/>
          <w:pgMar w:top="853" w:right="780" w:bottom="0" w:left="760" w:header="0" w:footer="0" w:gutter="0"/>
          <w:cols w:space="720" w:equalWidth="0">
            <w:col w:w="10700"/>
          </w:cols>
        </w:sectPr>
      </w:pPr>
    </w:p>
    <w:p w14:paraId="66B3F396" w14:textId="77777777" w:rsidR="003339E5" w:rsidRDefault="003B64C7">
      <w:pPr>
        <w:ind w:left="1800"/>
        <w:rPr>
          <w:sz w:val="20"/>
          <w:szCs w:val="20"/>
        </w:rPr>
      </w:pPr>
      <w:bookmarkStart w:id="20" w:name="page20"/>
      <w:bookmarkEnd w:id="20"/>
      <w:r>
        <w:rPr>
          <w:rFonts w:ascii="Trebuchet MS" w:eastAsia="Trebuchet MS" w:hAnsi="Trebuchet MS" w:cs="Trebuchet MS"/>
          <w:b/>
          <w:bCs/>
          <w:noProof/>
          <w:color w:val="FFFFFF"/>
          <w:sz w:val="64"/>
          <w:szCs w:val="64"/>
        </w:rPr>
        <w:lastRenderedPageBreak/>
        <w:drawing>
          <wp:anchor distT="0" distB="0" distL="114300" distR="114300" simplePos="0" relativeHeight="251137024" behindDoc="1" locked="0" layoutInCell="0" allowOverlap="1" wp14:anchorId="62146E41" wp14:editId="44D6AE32">
            <wp:simplePos x="0" y="0"/>
            <wp:positionH relativeFrom="page">
              <wp:posOffset>457200</wp:posOffset>
            </wp:positionH>
            <wp:positionV relativeFrom="page">
              <wp:posOffset>457200</wp:posOffset>
            </wp:positionV>
            <wp:extent cx="6858000" cy="12852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0949EA1"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009657DD"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22B576CE" w14:textId="77777777" w:rsidR="003339E5" w:rsidRDefault="003339E5">
      <w:pPr>
        <w:spacing w:line="179" w:lineRule="exact"/>
        <w:rPr>
          <w:sz w:val="20"/>
          <w:szCs w:val="20"/>
        </w:rPr>
      </w:pPr>
    </w:p>
    <w:p w14:paraId="269B752F"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Gener al Service s Administration</w:t>
      </w:r>
    </w:p>
    <w:p w14:paraId="34EB61D5" w14:textId="77777777" w:rsidR="003339E5" w:rsidRDefault="003339E5">
      <w:pPr>
        <w:spacing w:line="137" w:lineRule="exact"/>
        <w:rPr>
          <w:sz w:val="20"/>
          <w:szCs w:val="20"/>
        </w:rPr>
      </w:pPr>
    </w:p>
    <w:p w14:paraId="4514EABA" w14:textId="77777777" w:rsidR="003339E5" w:rsidRDefault="003B64C7">
      <w:pPr>
        <w:rPr>
          <w:sz w:val="20"/>
          <w:szCs w:val="20"/>
        </w:rPr>
      </w:pPr>
      <w:r>
        <w:rPr>
          <w:rFonts w:ascii="Calibri" w:eastAsia="Calibri" w:hAnsi="Calibri" w:cs="Calibri"/>
          <w:b/>
          <w:bCs/>
          <w:color w:val="085296"/>
          <w:sz w:val="32"/>
          <w:szCs w:val="32"/>
        </w:rPr>
        <w:t>GSA OVERVIEW</w:t>
      </w:r>
    </w:p>
    <w:p w14:paraId="4E7DC88F" w14:textId="77777777" w:rsidR="003339E5" w:rsidRDefault="003339E5">
      <w:pPr>
        <w:spacing w:line="60" w:lineRule="exact"/>
        <w:rPr>
          <w:sz w:val="20"/>
          <w:szCs w:val="20"/>
        </w:rPr>
      </w:pPr>
    </w:p>
    <w:p w14:paraId="4A83F628" w14:textId="77777777" w:rsidR="003339E5" w:rsidRDefault="003B64C7">
      <w:pPr>
        <w:spacing w:line="228" w:lineRule="auto"/>
        <w:ind w:right="260"/>
        <w:rPr>
          <w:sz w:val="20"/>
          <w:szCs w:val="20"/>
        </w:rPr>
      </w:pPr>
      <w:r>
        <w:rPr>
          <w:rFonts w:ascii="Calibri" w:eastAsia="Calibri" w:hAnsi="Calibri" w:cs="Calibri"/>
        </w:rPr>
        <w:t>GSA provides management and administrative support to the entire Federal Government and establishes acquisition vehicles for agencies’ use. GSA’s information technology acquisition services and offerings are updated along with government-wide policy and are offered through collaboration with DHS, OMB, and other organizations both inside and outside the Federal Government.</w:t>
      </w:r>
    </w:p>
    <w:p w14:paraId="43873F10" w14:textId="77777777" w:rsidR="003339E5" w:rsidRDefault="003B64C7">
      <w:pPr>
        <w:spacing w:line="20" w:lineRule="exact"/>
        <w:rPr>
          <w:sz w:val="20"/>
          <w:szCs w:val="20"/>
        </w:rPr>
      </w:pPr>
      <w:r>
        <w:rPr>
          <w:noProof/>
          <w:sz w:val="20"/>
          <w:szCs w:val="20"/>
        </w:rPr>
        <w:drawing>
          <wp:anchor distT="0" distB="0" distL="114300" distR="114300" simplePos="0" relativeHeight="251138048" behindDoc="1" locked="0" layoutInCell="0" allowOverlap="1" wp14:anchorId="7AE5944B" wp14:editId="5477032C">
            <wp:simplePos x="0" y="0"/>
            <wp:positionH relativeFrom="column">
              <wp:posOffset>-94615</wp:posOffset>
            </wp:positionH>
            <wp:positionV relativeFrom="paragraph">
              <wp:posOffset>292100</wp:posOffset>
            </wp:positionV>
            <wp:extent cx="6973570" cy="409257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srcRect/>
                    <a:stretch>
                      <a:fillRect/>
                    </a:stretch>
                  </pic:blipFill>
                  <pic:spPr bwMode="auto">
                    <a:xfrm>
                      <a:off x="0" y="0"/>
                      <a:ext cx="6973570" cy="4092575"/>
                    </a:xfrm>
                    <a:prstGeom prst="rect">
                      <a:avLst/>
                    </a:prstGeom>
                    <a:noFill/>
                  </pic:spPr>
                </pic:pic>
              </a:graphicData>
            </a:graphic>
          </wp:anchor>
        </w:drawing>
      </w:r>
    </w:p>
    <w:p w14:paraId="368B1D2F" w14:textId="77777777" w:rsidR="003339E5" w:rsidRDefault="003339E5">
      <w:pPr>
        <w:sectPr w:rsidR="003339E5">
          <w:pgSz w:w="12240" w:h="15840"/>
          <w:pgMar w:top="853" w:right="780" w:bottom="0" w:left="780" w:header="0" w:footer="0" w:gutter="0"/>
          <w:cols w:space="720" w:equalWidth="0">
            <w:col w:w="10680"/>
          </w:cols>
        </w:sectPr>
      </w:pPr>
    </w:p>
    <w:p w14:paraId="11EB5BC9" w14:textId="77777777" w:rsidR="003339E5" w:rsidRDefault="003339E5">
      <w:pPr>
        <w:spacing w:line="200" w:lineRule="exact"/>
        <w:rPr>
          <w:sz w:val="20"/>
          <w:szCs w:val="20"/>
        </w:rPr>
      </w:pPr>
    </w:p>
    <w:p w14:paraId="0D2CDAFB" w14:textId="77777777" w:rsidR="003339E5" w:rsidRDefault="003339E5">
      <w:pPr>
        <w:spacing w:line="200" w:lineRule="exact"/>
        <w:rPr>
          <w:sz w:val="20"/>
          <w:szCs w:val="20"/>
        </w:rPr>
      </w:pPr>
    </w:p>
    <w:p w14:paraId="0CD98210" w14:textId="77777777" w:rsidR="003339E5" w:rsidRDefault="003339E5">
      <w:pPr>
        <w:spacing w:line="200" w:lineRule="exact"/>
        <w:rPr>
          <w:sz w:val="20"/>
          <w:szCs w:val="20"/>
        </w:rPr>
      </w:pPr>
    </w:p>
    <w:p w14:paraId="0F5F601B" w14:textId="77777777" w:rsidR="003339E5" w:rsidRDefault="003339E5">
      <w:pPr>
        <w:spacing w:line="200" w:lineRule="exact"/>
        <w:rPr>
          <w:sz w:val="20"/>
          <w:szCs w:val="20"/>
        </w:rPr>
      </w:pPr>
    </w:p>
    <w:p w14:paraId="58F69970" w14:textId="77777777" w:rsidR="003339E5" w:rsidRDefault="003339E5">
      <w:pPr>
        <w:spacing w:line="259" w:lineRule="exact"/>
        <w:rPr>
          <w:sz w:val="20"/>
          <w:szCs w:val="20"/>
        </w:rPr>
      </w:pPr>
    </w:p>
    <w:p w14:paraId="07694F48" w14:textId="77777777" w:rsidR="003339E5" w:rsidRDefault="003B64C7">
      <w:pPr>
        <w:spacing w:line="214" w:lineRule="auto"/>
        <w:ind w:left="20"/>
        <w:jc w:val="center"/>
        <w:rPr>
          <w:sz w:val="20"/>
          <w:szCs w:val="20"/>
        </w:rPr>
      </w:pPr>
      <w:r>
        <w:rPr>
          <w:rFonts w:ascii="Trebuchet MS" w:eastAsia="Trebuchet MS" w:hAnsi="Trebuchet MS" w:cs="Trebuchet MS"/>
          <w:b/>
          <w:bCs/>
          <w:color w:val="FFFFFF"/>
          <w:sz w:val="40"/>
          <w:szCs w:val="40"/>
        </w:rPr>
        <w:t>THINGS TO KNOW</w:t>
      </w:r>
    </w:p>
    <w:p w14:paraId="6E133EB7" w14:textId="77777777" w:rsidR="003339E5" w:rsidRDefault="003339E5">
      <w:pPr>
        <w:spacing w:line="63" w:lineRule="exact"/>
        <w:rPr>
          <w:sz w:val="20"/>
          <w:szCs w:val="20"/>
        </w:rPr>
      </w:pPr>
    </w:p>
    <w:p w14:paraId="7359F035" w14:textId="77777777" w:rsidR="003339E5" w:rsidRDefault="003B64C7">
      <w:pPr>
        <w:ind w:left="540"/>
        <w:rPr>
          <w:sz w:val="20"/>
          <w:szCs w:val="20"/>
        </w:rPr>
      </w:pPr>
      <w:r>
        <w:rPr>
          <w:rFonts w:ascii="Trebuchet MS" w:eastAsia="Trebuchet MS" w:hAnsi="Trebuchet MS" w:cs="Trebuchet MS"/>
          <w:color w:val="FFFFFF"/>
          <w:sz w:val="28"/>
          <w:szCs w:val="28"/>
        </w:rPr>
        <w:t>(CONT)</w:t>
      </w:r>
    </w:p>
    <w:p w14:paraId="5C6119AA" w14:textId="77777777" w:rsidR="003339E5" w:rsidRDefault="003B64C7">
      <w:pPr>
        <w:spacing w:line="20" w:lineRule="exact"/>
        <w:rPr>
          <w:sz w:val="20"/>
          <w:szCs w:val="20"/>
        </w:rPr>
      </w:pPr>
      <w:r>
        <w:rPr>
          <w:sz w:val="20"/>
          <w:szCs w:val="20"/>
        </w:rPr>
        <w:br w:type="column"/>
      </w:r>
    </w:p>
    <w:p w14:paraId="142264B4" w14:textId="77777777" w:rsidR="003339E5" w:rsidRDefault="003339E5">
      <w:pPr>
        <w:spacing w:line="200" w:lineRule="exact"/>
        <w:rPr>
          <w:sz w:val="20"/>
          <w:szCs w:val="20"/>
        </w:rPr>
      </w:pPr>
    </w:p>
    <w:p w14:paraId="067E0DFC" w14:textId="77777777" w:rsidR="003339E5" w:rsidRDefault="003339E5">
      <w:pPr>
        <w:spacing w:line="200" w:lineRule="exact"/>
        <w:rPr>
          <w:sz w:val="20"/>
          <w:szCs w:val="20"/>
        </w:rPr>
      </w:pPr>
    </w:p>
    <w:p w14:paraId="2CEB1FB1" w14:textId="77777777" w:rsidR="003339E5" w:rsidRDefault="003339E5">
      <w:pPr>
        <w:spacing w:line="200" w:lineRule="exact"/>
        <w:rPr>
          <w:sz w:val="20"/>
          <w:szCs w:val="20"/>
        </w:rPr>
      </w:pPr>
    </w:p>
    <w:p w14:paraId="532B840B" w14:textId="77777777" w:rsidR="003339E5" w:rsidRDefault="003339E5">
      <w:pPr>
        <w:spacing w:line="200" w:lineRule="exact"/>
        <w:rPr>
          <w:sz w:val="20"/>
          <w:szCs w:val="20"/>
        </w:rPr>
      </w:pPr>
    </w:p>
    <w:p w14:paraId="4775836C" w14:textId="77777777" w:rsidR="003339E5" w:rsidRDefault="003339E5">
      <w:pPr>
        <w:spacing w:line="323" w:lineRule="exact"/>
        <w:rPr>
          <w:sz w:val="20"/>
          <w:szCs w:val="20"/>
        </w:rPr>
      </w:pPr>
    </w:p>
    <w:p w14:paraId="023F8F85" w14:textId="77777777" w:rsidR="003339E5" w:rsidRDefault="003B64C7">
      <w:pPr>
        <w:numPr>
          <w:ilvl w:val="0"/>
          <w:numId w:val="20"/>
        </w:numPr>
        <w:tabs>
          <w:tab w:val="left" w:pos="178"/>
        </w:tabs>
        <w:spacing w:line="225" w:lineRule="auto"/>
        <w:ind w:left="178" w:right="320" w:hanging="178"/>
        <w:jc w:val="both"/>
        <w:rPr>
          <w:rFonts w:ascii="Calibri" w:eastAsia="Calibri" w:hAnsi="Calibri" w:cs="Calibri"/>
        </w:rPr>
      </w:pPr>
      <w:r>
        <w:rPr>
          <w:rFonts w:ascii="Calibri" w:eastAsia="Calibri" w:hAnsi="Calibri" w:cs="Calibri"/>
        </w:rPr>
        <w:t>GSA’s Highly Adaptive Cybersecurity Services (</w:t>
      </w:r>
      <w:hyperlink r:id="rId62">
        <w:r>
          <w:rPr>
            <w:rFonts w:ascii="Calibri" w:eastAsia="Calibri" w:hAnsi="Calibri" w:cs="Calibri"/>
            <w:color w:val="085296"/>
            <w:u w:val="single"/>
          </w:rPr>
          <w:t>HACS</w:t>
        </w:r>
        <w:r>
          <w:rPr>
            <w:rFonts w:ascii="Calibri" w:eastAsia="Calibri" w:hAnsi="Calibri" w:cs="Calibri"/>
            <w:u w:val="single"/>
          </w:rPr>
          <w:t xml:space="preserve">) </w:t>
        </w:r>
      </w:hyperlink>
      <w:r>
        <w:rPr>
          <w:rFonts w:ascii="Calibri" w:eastAsia="Calibri" w:hAnsi="Calibri" w:cs="Calibri"/>
        </w:rPr>
        <w:t>streamlines the acquisitions pro-cess for cybersecurity risk assessments that follow the DHS National Cybersecurity As-sessments and Technical Services (NCATS) standards (</w:t>
      </w:r>
      <w:r>
        <w:rPr>
          <w:rFonts w:ascii="Calibri" w:eastAsia="Calibri" w:hAnsi="Calibri" w:cs="Calibri"/>
          <w:i/>
          <w:iCs/>
        </w:rPr>
        <w:t>See</w:t>
      </w:r>
      <w:r>
        <w:rPr>
          <w:rFonts w:ascii="Calibri" w:eastAsia="Calibri" w:hAnsi="Calibri" w:cs="Calibri"/>
        </w:rPr>
        <w:t xml:space="preserve"> </w:t>
      </w:r>
      <w:hyperlink w:anchor="page65">
        <w:r>
          <w:rPr>
            <w:rFonts w:ascii="Calibri" w:eastAsia="Calibri" w:hAnsi="Calibri" w:cs="Calibri"/>
            <w:color w:val="085296"/>
            <w:u w:val="single"/>
          </w:rPr>
          <w:t>Section 3.2</w:t>
        </w:r>
        <w:r>
          <w:rPr>
            <w:rFonts w:ascii="Calibri" w:eastAsia="Calibri" w:hAnsi="Calibri" w:cs="Calibri"/>
            <w:u w:val="single"/>
          </w:rPr>
          <w:t>)</w:t>
        </w:r>
      </w:hyperlink>
      <w:r>
        <w:rPr>
          <w:rFonts w:ascii="Calibri" w:eastAsia="Calibri" w:hAnsi="Calibri" w:cs="Calibri"/>
        </w:rPr>
        <w:t>.</w:t>
      </w:r>
    </w:p>
    <w:p w14:paraId="5B718727" w14:textId="77777777" w:rsidR="003339E5" w:rsidRDefault="003339E5">
      <w:pPr>
        <w:spacing w:line="169" w:lineRule="exact"/>
        <w:rPr>
          <w:rFonts w:ascii="Calibri" w:eastAsia="Calibri" w:hAnsi="Calibri" w:cs="Calibri"/>
        </w:rPr>
      </w:pPr>
    </w:p>
    <w:p w14:paraId="2D5AD8F6" w14:textId="77777777" w:rsidR="003339E5" w:rsidRDefault="003B64C7">
      <w:pPr>
        <w:numPr>
          <w:ilvl w:val="0"/>
          <w:numId w:val="20"/>
        </w:numPr>
        <w:tabs>
          <w:tab w:val="left" w:pos="178"/>
        </w:tabs>
        <w:spacing w:line="229" w:lineRule="auto"/>
        <w:ind w:left="178" w:right="320" w:hanging="178"/>
        <w:rPr>
          <w:rFonts w:ascii="Symbol" w:eastAsia="Symbol" w:hAnsi="Symbol" w:cs="Symbol"/>
          <w:sz w:val="20"/>
          <w:szCs w:val="20"/>
        </w:rPr>
      </w:pPr>
      <w:r>
        <w:rPr>
          <w:rFonts w:ascii="Calibri" w:eastAsia="Calibri" w:hAnsi="Calibri" w:cs="Calibri"/>
        </w:rPr>
        <w:t>The Federal Identity, Credential, and Access Management (FICAM) program provides collaboration opportunities and guidance on IT policy, standards, implementation and architecture to help Federal agencies implement identity, credential, and access man-agement (ICAM) policy.</w:t>
      </w:r>
    </w:p>
    <w:p w14:paraId="11420E2A" w14:textId="77777777" w:rsidR="003339E5" w:rsidRDefault="003339E5">
      <w:pPr>
        <w:spacing w:line="170" w:lineRule="exact"/>
        <w:rPr>
          <w:rFonts w:ascii="Symbol" w:eastAsia="Symbol" w:hAnsi="Symbol" w:cs="Symbol"/>
          <w:sz w:val="20"/>
          <w:szCs w:val="20"/>
        </w:rPr>
      </w:pPr>
    </w:p>
    <w:p w14:paraId="2E262EF6" w14:textId="77777777" w:rsidR="003339E5" w:rsidRDefault="003B64C7">
      <w:pPr>
        <w:numPr>
          <w:ilvl w:val="0"/>
          <w:numId w:val="20"/>
        </w:numPr>
        <w:tabs>
          <w:tab w:val="left" w:pos="178"/>
        </w:tabs>
        <w:spacing w:line="217" w:lineRule="auto"/>
        <w:ind w:left="178" w:right="1020" w:hanging="178"/>
        <w:rPr>
          <w:rFonts w:ascii="Calibri" w:eastAsia="Calibri" w:hAnsi="Calibri" w:cs="Calibri"/>
          <w:color w:val="1155CC"/>
        </w:rPr>
      </w:pPr>
      <w:r>
        <w:rPr>
          <w:rFonts w:ascii="Calibri" w:eastAsia="Calibri" w:hAnsi="Calibri" w:cs="Calibri"/>
        </w:rPr>
        <w:t xml:space="preserve">GSA maintains common platforms for government-wide use such as </w:t>
      </w:r>
      <w:hyperlink r:id="rId63">
        <w:r>
          <w:rPr>
            <w:rFonts w:ascii="Calibri" w:eastAsia="Calibri" w:hAnsi="Calibri" w:cs="Calibri"/>
            <w:color w:val="1155CC"/>
            <w:u w:val="single"/>
          </w:rPr>
          <w:t>login.gov</w:t>
        </w:r>
        <w:r>
          <w:rPr>
            <w:rFonts w:ascii="Calibri" w:eastAsia="Calibri" w:hAnsi="Calibri" w:cs="Calibri"/>
            <w:u w:val="single"/>
          </w:rPr>
          <w:t>,</w:t>
        </w:r>
      </w:hyperlink>
      <w:r>
        <w:rPr>
          <w:rFonts w:ascii="Calibri" w:eastAsia="Calibri" w:hAnsi="Calibri" w:cs="Calibri"/>
        </w:rPr>
        <w:t xml:space="preserve"> </w:t>
      </w:r>
      <w:hyperlink r:id="rId64">
        <w:r>
          <w:rPr>
            <w:rFonts w:ascii="Calibri" w:eastAsia="Calibri" w:hAnsi="Calibri" w:cs="Calibri"/>
            <w:color w:val="1155CC"/>
            <w:u w:val="single"/>
          </w:rPr>
          <w:t>cloud.gov</w:t>
        </w:r>
        <w:r>
          <w:rPr>
            <w:rFonts w:ascii="Calibri" w:eastAsia="Calibri" w:hAnsi="Calibri" w:cs="Calibri"/>
            <w:color w:val="000000"/>
          </w:rPr>
          <w:t>,</w:t>
        </w:r>
        <w:r>
          <w:rPr>
            <w:rFonts w:ascii="Calibri" w:eastAsia="Calibri" w:hAnsi="Calibri" w:cs="Calibri"/>
            <w:color w:val="1155CC"/>
          </w:rPr>
          <w:t xml:space="preserve"> </w:t>
        </w:r>
      </w:hyperlink>
      <w:hyperlink r:id="rId65">
        <w:r>
          <w:rPr>
            <w:rFonts w:ascii="Calibri" w:eastAsia="Calibri" w:hAnsi="Calibri" w:cs="Calibri"/>
            <w:color w:val="1155CC"/>
            <w:u w:val="single"/>
          </w:rPr>
          <w:t>IDManagement.gov</w:t>
        </w:r>
        <w:r>
          <w:rPr>
            <w:rFonts w:ascii="Calibri" w:eastAsia="Calibri" w:hAnsi="Calibri" w:cs="Calibri"/>
            <w:color w:val="000000"/>
            <w:u w:val="single"/>
          </w:rPr>
          <w:t xml:space="preserve">, </w:t>
        </w:r>
      </w:hyperlink>
      <w:r>
        <w:rPr>
          <w:rFonts w:ascii="Calibri" w:eastAsia="Calibri" w:hAnsi="Calibri" w:cs="Calibri"/>
          <w:color w:val="1155CC"/>
        </w:rPr>
        <w:t xml:space="preserve">and </w:t>
      </w:r>
      <w:r>
        <w:rPr>
          <w:rFonts w:ascii="Calibri" w:eastAsia="Calibri" w:hAnsi="Calibri" w:cs="Calibri"/>
          <w:color w:val="000000"/>
        </w:rPr>
        <w:t>others.</w:t>
      </w:r>
    </w:p>
    <w:p w14:paraId="09E454B5" w14:textId="77777777" w:rsidR="003339E5" w:rsidRDefault="003339E5">
      <w:pPr>
        <w:spacing w:line="170" w:lineRule="exact"/>
        <w:rPr>
          <w:rFonts w:ascii="Calibri" w:eastAsia="Calibri" w:hAnsi="Calibri" w:cs="Calibri"/>
          <w:color w:val="1155CC"/>
        </w:rPr>
      </w:pPr>
    </w:p>
    <w:p w14:paraId="17926638" w14:textId="77777777" w:rsidR="003339E5" w:rsidRDefault="003B64C7">
      <w:pPr>
        <w:numPr>
          <w:ilvl w:val="0"/>
          <w:numId w:val="20"/>
        </w:numPr>
        <w:tabs>
          <w:tab w:val="left" w:pos="178"/>
        </w:tabs>
        <w:spacing w:line="231" w:lineRule="auto"/>
        <w:ind w:left="178" w:right="300" w:hanging="178"/>
        <w:rPr>
          <w:rFonts w:ascii="Calibri" w:eastAsia="Calibri" w:hAnsi="Calibri" w:cs="Calibri"/>
        </w:rPr>
      </w:pPr>
      <w:r>
        <w:rPr>
          <w:rFonts w:ascii="Calibri" w:eastAsia="Calibri" w:hAnsi="Calibri" w:cs="Calibri"/>
        </w:rPr>
        <w:t>GSA’s Office of Information Technology Category (</w:t>
      </w:r>
      <w:hyperlink r:id="rId66">
        <w:r>
          <w:rPr>
            <w:rFonts w:ascii="Calibri" w:eastAsia="Calibri" w:hAnsi="Calibri" w:cs="Calibri"/>
            <w:color w:val="085296"/>
            <w:u w:val="single"/>
          </w:rPr>
          <w:t>ITC</w:t>
        </w:r>
        <w:r>
          <w:rPr>
            <w:rFonts w:ascii="Calibri" w:eastAsia="Calibri" w:hAnsi="Calibri" w:cs="Calibri"/>
            <w:u w:val="single"/>
          </w:rPr>
          <w:t xml:space="preserve">) </w:t>
        </w:r>
      </w:hyperlink>
      <w:r>
        <w:rPr>
          <w:rFonts w:ascii="Calibri" w:eastAsia="Calibri" w:hAnsi="Calibri" w:cs="Calibri"/>
        </w:rPr>
        <w:t>provides integrated, solutions-based telecommunications and IT infrastructure services that blend telecommunica-tions technologies. The Enterprise Infrastructure Solutions (</w:t>
      </w:r>
      <w:hyperlink r:id="rId67">
        <w:r>
          <w:rPr>
            <w:rFonts w:ascii="Calibri" w:eastAsia="Calibri" w:hAnsi="Calibri" w:cs="Calibri"/>
            <w:color w:val="085296"/>
            <w:u w:val="single"/>
          </w:rPr>
          <w:t>EIS</w:t>
        </w:r>
        <w:r>
          <w:rPr>
            <w:rFonts w:ascii="Calibri" w:eastAsia="Calibri" w:hAnsi="Calibri" w:cs="Calibri"/>
            <w:u w:val="single"/>
          </w:rPr>
          <w:t xml:space="preserve">) </w:t>
        </w:r>
      </w:hyperlink>
      <w:r>
        <w:rPr>
          <w:rFonts w:ascii="Calibri" w:eastAsia="Calibri" w:hAnsi="Calibri" w:cs="Calibri"/>
        </w:rPr>
        <w:t>program is a compre-hensive solution-base vehicle to address all aspects of federal agency IT telecommuni-cations, and infrastructure requirements.</w:t>
      </w:r>
    </w:p>
    <w:p w14:paraId="66682A3D" w14:textId="77777777" w:rsidR="003339E5" w:rsidRDefault="003339E5">
      <w:pPr>
        <w:spacing w:line="170" w:lineRule="exact"/>
        <w:rPr>
          <w:rFonts w:ascii="Calibri" w:eastAsia="Calibri" w:hAnsi="Calibri" w:cs="Calibri"/>
        </w:rPr>
      </w:pPr>
    </w:p>
    <w:p w14:paraId="45295355" w14:textId="77777777" w:rsidR="003339E5" w:rsidRDefault="003B64C7">
      <w:pPr>
        <w:numPr>
          <w:ilvl w:val="0"/>
          <w:numId w:val="20"/>
        </w:numPr>
        <w:tabs>
          <w:tab w:val="left" w:pos="178"/>
        </w:tabs>
        <w:spacing w:line="225" w:lineRule="auto"/>
        <w:ind w:left="178" w:right="500" w:hanging="178"/>
        <w:jc w:val="both"/>
        <w:rPr>
          <w:rFonts w:ascii="Calibri" w:eastAsia="Calibri" w:hAnsi="Calibri" w:cs="Calibri"/>
          <w:color w:val="085296"/>
        </w:rPr>
      </w:pPr>
      <w:r>
        <w:rPr>
          <w:rFonts w:ascii="Calibri" w:eastAsia="Calibri" w:hAnsi="Calibri" w:cs="Calibri"/>
        </w:rPr>
        <w:t>The Federal Risk and Authorization Management Program (</w:t>
      </w:r>
      <w:hyperlink r:id="rId68">
        <w:r>
          <w:rPr>
            <w:rFonts w:ascii="Calibri" w:eastAsia="Calibri" w:hAnsi="Calibri" w:cs="Calibri"/>
            <w:color w:val="1155CC"/>
            <w:u w:val="single"/>
          </w:rPr>
          <w:t>FedRAMP</w:t>
        </w:r>
        <w:r>
          <w:rPr>
            <w:rFonts w:ascii="Calibri" w:eastAsia="Calibri" w:hAnsi="Calibri" w:cs="Calibri"/>
            <w:u w:val="single"/>
          </w:rPr>
          <w:t xml:space="preserve">) </w:t>
        </w:r>
      </w:hyperlink>
      <w:r>
        <w:rPr>
          <w:rFonts w:ascii="Calibri" w:eastAsia="Calibri" w:hAnsi="Calibri" w:cs="Calibri"/>
        </w:rPr>
        <w:t>program pro-vides information on Federal authorization requirements for cloud computing. (</w:t>
      </w:r>
      <w:r>
        <w:rPr>
          <w:rFonts w:ascii="Calibri" w:eastAsia="Calibri" w:hAnsi="Calibri" w:cs="Calibri"/>
          <w:i/>
          <w:iCs/>
        </w:rPr>
        <w:t>See</w:t>
      </w:r>
      <w:r>
        <w:rPr>
          <w:rFonts w:ascii="Calibri" w:eastAsia="Calibri" w:hAnsi="Calibri" w:cs="Calibri"/>
        </w:rPr>
        <w:t xml:space="preserve"> </w:t>
      </w:r>
      <w:hyperlink w:anchor="page69">
        <w:r>
          <w:rPr>
            <w:rFonts w:ascii="Calibri" w:eastAsia="Calibri" w:hAnsi="Calibri" w:cs="Calibri"/>
            <w:color w:val="085296"/>
            <w:u w:val="single"/>
          </w:rPr>
          <w:t>Section 3.2</w:t>
        </w:r>
        <w:r>
          <w:rPr>
            <w:rFonts w:ascii="Calibri" w:eastAsia="Calibri" w:hAnsi="Calibri" w:cs="Calibri"/>
            <w:color w:val="000000"/>
          </w:rPr>
          <w:t xml:space="preserve">) </w:t>
        </w:r>
      </w:hyperlink>
      <w:r>
        <w:rPr>
          <w:rFonts w:ascii="Calibri" w:eastAsia="Calibri" w:hAnsi="Calibri" w:cs="Calibri"/>
          <w:color w:val="085296"/>
        </w:rPr>
        <w:t>.</w:t>
      </w:r>
    </w:p>
    <w:p w14:paraId="5D6EB04E"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139072" behindDoc="1" locked="0" layoutInCell="0" allowOverlap="1" wp14:anchorId="74C1879F" wp14:editId="3F7CDA65">
                <wp:simplePos x="0" y="0"/>
                <wp:positionH relativeFrom="column">
                  <wp:posOffset>-1631950</wp:posOffset>
                </wp:positionH>
                <wp:positionV relativeFrom="paragraph">
                  <wp:posOffset>2197100</wp:posOffset>
                </wp:positionV>
                <wp:extent cx="4836795" cy="205105"/>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43AD4281" id="Shape 100" o:spid="_x0000_s1026" style="position:absolute;left:0;text-align:left;margin-left:-128.5pt;margin-top:173pt;width:380.85pt;height:16.15pt;z-index:-25217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140096" behindDoc="1" locked="0" layoutInCell="0" allowOverlap="1" wp14:anchorId="33D32371" wp14:editId="46037C38">
                <wp:simplePos x="0" y="0"/>
                <wp:positionH relativeFrom="column">
                  <wp:posOffset>3204845</wp:posOffset>
                </wp:positionH>
                <wp:positionV relativeFrom="paragraph">
                  <wp:posOffset>2197100</wp:posOffset>
                </wp:positionV>
                <wp:extent cx="2025650" cy="205105"/>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35EDA258" id="Shape 101" o:spid="_x0000_s1026" style="position:absolute;left:0;text-align:left;margin-left:252.35pt;margin-top:173pt;width:159.5pt;height:16.1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" o:allowincell="f" fillcolor="silver" stroked="f"/>
            </w:pict>
          </mc:Fallback>
        </mc:AlternateContent>
      </w:r>
    </w:p>
    <w:p w14:paraId="7A6E84A9" w14:textId="77777777" w:rsidR="003339E5" w:rsidRDefault="003339E5">
      <w:pPr>
        <w:spacing w:line="200" w:lineRule="exact"/>
        <w:rPr>
          <w:rFonts w:ascii="Symbol" w:eastAsia="Symbol" w:hAnsi="Symbol" w:cs="Symbol"/>
          <w:sz w:val="20"/>
          <w:szCs w:val="20"/>
        </w:rPr>
      </w:pPr>
    </w:p>
    <w:p w14:paraId="7CE44FE9" w14:textId="77777777" w:rsidR="003339E5" w:rsidRDefault="003339E5">
      <w:pPr>
        <w:sectPr w:rsidR="003339E5">
          <w:type w:val="continuous"/>
          <w:pgSz w:w="12240" w:h="15840"/>
          <w:pgMar w:top="853" w:right="780" w:bottom="0" w:left="780" w:header="0" w:footer="0" w:gutter="0"/>
          <w:cols w:num="2" w:space="720" w:equalWidth="0">
            <w:col w:w="2080" w:space="422"/>
            <w:col w:w="8178"/>
          </w:cols>
        </w:sectPr>
      </w:pPr>
    </w:p>
    <w:p w14:paraId="5DDA9C0C" w14:textId="77777777" w:rsidR="003339E5" w:rsidRDefault="003339E5">
      <w:pPr>
        <w:spacing w:line="200" w:lineRule="exact"/>
        <w:rPr>
          <w:rFonts w:ascii="Symbol" w:eastAsia="Symbol" w:hAnsi="Symbol" w:cs="Symbol"/>
          <w:sz w:val="20"/>
          <w:szCs w:val="20"/>
        </w:rPr>
      </w:pPr>
    </w:p>
    <w:p w14:paraId="26A162AF" w14:textId="77777777" w:rsidR="003339E5" w:rsidRDefault="003339E5">
      <w:pPr>
        <w:spacing w:line="200" w:lineRule="exact"/>
        <w:rPr>
          <w:rFonts w:ascii="Symbol" w:eastAsia="Symbol" w:hAnsi="Symbol" w:cs="Symbol"/>
          <w:sz w:val="20"/>
          <w:szCs w:val="20"/>
        </w:rPr>
      </w:pPr>
    </w:p>
    <w:p w14:paraId="1853A3C0" w14:textId="77777777" w:rsidR="003339E5" w:rsidRDefault="003339E5">
      <w:pPr>
        <w:spacing w:line="200" w:lineRule="exact"/>
        <w:rPr>
          <w:rFonts w:ascii="Symbol" w:eastAsia="Symbol" w:hAnsi="Symbol" w:cs="Symbol"/>
          <w:sz w:val="20"/>
          <w:szCs w:val="20"/>
        </w:rPr>
      </w:pPr>
    </w:p>
    <w:p w14:paraId="5BBDBDDC" w14:textId="77777777" w:rsidR="003339E5" w:rsidRDefault="003339E5">
      <w:pPr>
        <w:spacing w:line="200" w:lineRule="exact"/>
        <w:rPr>
          <w:rFonts w:ascii="Symbol" w:eastAsia="Symbol" w:hAnsi="Symbol" w:cs="Symbol"/>
          <w:sz w:val="20"/>
          <w:szCs w:val="20"/>
        </w:rPr>
      </w:pPr>
    </w:p>
    <w:p w14:paraId="19299B35" w14:textId="77777777" w:rsidR="003339E5" w:rsidRDefault="003339E5">
      <w:pPr>
        <w:spacing w:line="200" w:lineRule="exact"/>
        <w:rPr>
          <w:rFonts w:ascii="Symbol" w:eastAsia="Symbol" w:hAnsi="Symbol" w:cs="Symbol"/>
          <w:sz w:val="20"/>
          <w:szCs w:val="20"/>
        </w:rPr>
      </w:pPr>
    </w:p>
    <w:p w14:paraId="6C340483" w14:textId="77777777" w:rsidR="003339E5" w:rsidRDefault="003339E5">
      <w:pPr>
        <w:spacing w:line="200" w:lineRule="exact"/>
        <w:rPr>
          <w:rFonts w:ascii="Symbol" w:eastAsia="Symbol" w:hAnsi="Symbol" w:cs="Symbol"/>
          <w:sz w:val="20"/>
          <w:szCs w:val="20"/>
        </w:rPr>
      </w:pPr>
    </w:p>
    <w:p w14:paraId="229E01A3" w14:textId="77777777" w:rsidR="003339E5" w:rsidRDefault="003339E5">
      <w:pPr>
        <w:spacing w:line="200" w:lineRule="exact"/>
        <w:rPr>
          <w:rFonts w:ascii="Symbol" w:eastAsia="Symbol" w:hAnsi="Symbol" w:cs="Symbol"/>
          <w:sz w:val="20"/>
          <w:szCs w:val="20"/>
        </w:rPr>
      </w:pPr>
    </w:p>
    <w:p w14:paraId="22B1A15C" w14:textId="77777777" w:rsidR="003339E5" w:rsidRDefault="003339E5">
      <w:pPr>
        <w:spacing w:line="200" w:lineRule="exact"/>
        <w:rPr>
          <w:rFonts w:ascii="Symbol" w:eastAsia="Symbol" w:hAnsi="Symbol" w:cs="Symbol"/>
          <w:sz w:val="20"/>
          <w:szCs w:val="20"/>
        </w:rPr>
      </w:pPr>
    </w:p>
    <w:p w14:paraId="1388036B" w14:textId="77777777" w:rsidR="003339E5" w:rsidRDefault="003339E5">
      <w:pPr>
        <w:spacing w:line="200" w:lineRule="exact"/>
        <w:rPr>
          <w:rFonts w:ascii="Symbol" w:eastAsia="Symbol" w:hAnsi="Symbol" w:cs="Symbol"/>
          <w:sz w:val="20"/>
          <w:szCs w:val="20"/>
        </w:rPr>
      </w:pPr>
    </w:p>
    <w:p w14:paraId="63F7CDCD" w14:textId="77777777" w:rsidR="003339E5" w:rsidRDefault="003339E5">
      <w:pPr>
        <w:spacing w:line="200" w:lineRule="exact"/>
        <w:rPr>
          <w:rFonts w:ascii="Symbol" w:eastAsia="Symbol" w:hAnsi="Symbol" w:cs="Symbol"/>
          <w:sz w:val="20"/>
          <w:szCs w:val="20"/>
        </w:rPr>
      </w:pPr>
    </w:p>
    <w:p w14:paraId="349F1893" w14:textId="77777777" w:rsidR="003339E5" w:rsidRDefault="003339E5">
      <w:pPr>
        <w:spacing w:line="200" w:lineRule="exact"/>
        <w:rPr>
          <w:rFonts w:ascii="Symbol" w:eastAsia="Symbol" w:hAnsi="Symbol" w:cs="Symbol"/>
          <w:sz w:val="20"/>
          <w:szCs w:val="20"/>
        </w:rPr>
      </w:pPr>
    </w:p>
    <w:p w14:paraId="567E96D8" w14:textId="77777777" w:rsidR="003339E5" w:rsidRDefault="003339E5">
      <w:pPr>
        <w:spacing w:line="200" w:lineRule="exact"/>
        <w:rPr>
          <w:rFonts w:ascii="Symbol" w:eastAsia="Symbol" w:hAnsi="Symbol" w:cs="Symbol"/>
          <w:sz w:val="20"/>
          <w:szCs w:val="20"/>
        </w:rPr>
      </w:pPr>
    </w:p>
    <w:p w14:paraId="516DB555" w14:textId="77777777" w:rsidR="003339E5" w:rsidRDefault="003339E5">
      <w:pPr>
        <w:spacing w:line="200" w:lineRule="exact"/>
        <w:rPr>
          <w:rFonts w:ascii="Symbol" w:eastAsia="Symbol" w:hAnsi="Symbol" w:cs="Symbol"/>
          <w:sz w:val="20"/>
          <w:szCs w:val="20"/>
        </w:rPr>
      </w:pPr>
    </w:p>
    <w:p w14:paraId="78D2680D" w14:textId="77777777" w:rsidR="003339E5" w:rsidRDefault="003339E5">
      <w:pPr>
        <w:spacing w:line="200" w:lineRule="exact"/>
        <w:rPr>
          <w:rFonts w:ascii="Symbol" w:eastAsia="Symbol" w:hAnsi="Symbol" w:cs="Symbol"/>
          <w:sz w:val="20"/>
          <w:szCs w:val="20"/>
        </w:rPr>
      </w:pPr>
    </w:p>
    <w:p w14:paraId="3AEEA353" w14:textId="77777777" w:rsidR="003339E5" w:rsidRDefault="003339E5">
      <w:pPr>
        <w:spacing w:line="200" w:lineRule="exact"/>
        <w:rPr>
          <w:rFonts w:ascii="Symbol" w:eastAsia="Symbol" w:hAnsi="Symbol" w:cs="Symbol"/>
          <w:sz w:val="20"/>
          <w:szCs w:val="20"/>
        </w:rPr>
      </w:pPr>
    </w:p>
    <w:p w14:paraId="6FFC7081" w14:textId="77777777" w:rsidR="003339E5" w:rsidRDefault="003339E5">
      <w:pPr>
        <w:spacing w:line="200" w:lineRule="exact"/>
        <w:rPr>
          <w:rFonts w:ascii="Symbol" w:eastAsia="Symbol" w:hAnsi="Symbol" w:cs="Symbol"/>
          <w:sz w:val="20"/>
          <w:szCs w:val="20"/>
        </w:rPr>
      </w:pPr>
    </w:p>
    <w:p w14:paraId="4274FE66" w14:textId="77777777" w:rsidR="003339E5" w:rsidRDefault="003339E5">
      <w:pPr>
        <w:spacing w:line="200" w:lineRule="exact"/>
        <w:rPr>
          <w:rFonts w:ascii="Symbol" w:eastAsia="Symbol" w:hAnsi="Symbol" w:cs="Symbol"/>
          <w:sz w:val="20"/>
          <w:szCs w:val="20"/>
        </w:rPr>
      </w:pPr>
    </w:p>
    <w:p w14:paraId="1D505A83" w14:textId="77777777" w:rsidR="003339E5" w:rsidRDefault="003339E5">
      <w:pPr>
        <w:spacing w:line="259" w:lineRule="exact"/>
        <w:rPr>
          <w:rFonts w:ascii="Symbol" w:eastAsia="Symbol" w:hAnsi="Symbol" w:cs="Symbol"/>
          <w:sz w:val="20"/>
          <w:szCs w:val="20"/>
        </w:rPr>
      </w:pPr>
    </w:p>
    <w:p w14:paraId="2EAD03B2" w14:textId="77777777" w:rsidR="003339E5" w:rsidRDefault="003B64C7">
      <w:pPr>
        <w:ind w:left="10460"/>
        <w:rPr>
          <w:sz w:val="20"/>
          <w:szCs w:val="20"/>
        </w:rPr>
      </w:pPr>
      <w:r>
        <w:rPr>
          <w:rFonts w:ascii="Calibri" w:eastAsia="Calibri" w:hAnsi="Calibri" w:cs="Calibri"/>
          <w:sz w:val="21"/>
          <w:szCs w:val="21"/>
        </w:rPr>
        <w:t>20</w:t>
      </w:r>
    </w:p>
    <w:p w14:paraId="3E738EAB" w14:textId="77777777" w:rsidR="003339E5" w:rsidRDefault="003339E5">
      <w:pPr>
        <w:sectPr w:rsidR="003339E5">
          <w:type w:val="continuous"/>
          <w:pgSz w:w="12240" w:h="15840"/>
          <w:pgMar w:top="853" w:right="780" w:bottom="0" w:left="780" w:header="0" w:footer="0" w:gutter="0"/>
          <w:cols w:space="720" w:equalWidth="0">
            <w:col w:w="10680"/>
          </w:cols>
        </w:sectPr>
      </w:pPr>
    </w:p>
    <w:p w14:paraId="72350924" w14:textId="77777777" w:rsidR="003339E5" w:rsidRDefault="003B64C7">
      <w:pPr>
        <w:ind w:left="1780"/>
        <w:rPr>
          <w:sz w:val="20"/>
          <w:szCs w:val="20"/>
        </w:rPr>
      </w:pPr>
      <w:bookmarkStart w:id="21" w:name="page21"/>
      <w:bookmarkEnd w:id="21"/>
      <w:r>
        <w:rPr>
          <w:rFonts w:ascii="Trebuchet MS" w:eastAsia="Trebuchet MS" w:hAnsi="Trebuchet MS" w:cs="Trebuchet MS"/>
          <w:b/>
          <w:bCs/>
          <w:noProof/>
          <w:color w:val="FFFFFF"/>
          <w:sz w:val="64"/>
          <w:szCs w:val="64"/>
        </w:rPr>
        <w:lastRenderedPageBreak/>
        <w:drawing>
          <wp:anchor distT="0" distB="0" distL="114300" distR="114300" simplePos="0" relativeHeight="251141120" behindDoc="1" locked="0" layoutInCell="0" allowOverlap="1" wp14:anchorId="0EC145D7" wp14:editId="27A10640">
            <wp:simplePos x="0" y="0"/>
            <wp:positionH relativeFrom="page">
              <wp:posOffset>457200</wp:posOffset>
            </wp:positionH>
            <wp:positionV relativeFrom="page">
              <wp:posOffset>457200</wp:posOffset>
            </wp:positionV>
            <wp:extent cx="6858000" cy="128524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77AC8DCE"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1C90F0C" w14:textId="77777777" w:rsidR="003339E5" w:rsidRDefault="003B64C7">
      <w:pPr>
        <w:spacing w:line="236" w:lineRule="auto"/>
        <w:ind w:left="1780"/>
        <w:rPr>
          <w:sz w:val="20"/>
          <w:szCs w:val="20"/>
        </w:rPr>
      </w:pPr>
      <w:r>
        <w:rPr>
          <w:rFonts w:ascii="Trebuchet MS" w:eastAsia="Trebuchet MS" w:hAnsi="Trebuchet MS" w:cs="Trebuchet MS"/>
          <w:b/>
          <w:bCs/>
          <w:color w:val="FFFFFF"/>
          <w:sz w:val="64"/>
          <w:szCs w:val="64"/>
        </w:rPr>
        <w:t>ORGANIZATIONS</w:t>
      </w:r>
    </w:p>
    <w:p w14:paraId="095318E7" w14:textId="77777777" w:rsidR="003339E5" w:rsidRDefault="003339E5">
      <w:pPr>
        <w:spacing w:line="277" w:lineRule="exact"/>
        <w:rPr>
          <w:sz w:val="20"/>
          <w:szCs w:val="20"/>
        </w:rPr>
      </w:pPr>
    </w:p>
    <w:p w14:paraId="53EF0BB7" w14:textId="77777777" w:rsidR="003339E5" w:rsidRDefault="003B64C7">
      <w:pPr>
        <w:spacing w:line="225" w:lineRule="auto"/>
        <w:ind w:right="120"/>
        <w:rPr>
          <w:sz w:val="20"/>
          <w:szCs w:val="20"/>
        </w:rPr>
      </w:pPr>
      <w:r>
        <w:rPr>
          <w:rFonts w:ascii="Calibri" w:eastAsia="Calibri" w:hAnsi="Calibri" w:cs="Calibri"/>
        </w:rPr>
        <w:t>GSA collaborates with OMB to sponsor Executive Councils for inter-agency communication and also assist. OMB in the development of government-wide policies and guidance. The councils vary significantly in their scope and subject matter, but they all serve three core functions:</w:t>
      </w:r>
    </w:p>
    <w:p w14:paraId="14A1555B" w14:textId="77777777" w:rsidR="003339E5" w:rsidRDefault="003339E5">
      <w:pPr>
        <w:spacing w:line="170" w:lineRule="exact"/>
        <w:rPr>
          <w:sz w:val="20"/>
          <w:szCs w:val="20"/>
        </w:rPr>
      </w:pPr>
    </w:p>
    <w:p w14:paraId="0C5450CA" w14:textId="77777777" w:rsidR="003339E5" w:rsidRDefault="003B64C7">
      <w:pPr>
        <w:numPr>
          <w:ilvl w:val="0"/>
          <w:numId w:val="21"/>
        </w:numPr>
        <w:tabs>
          <w:tab w:val="left" w:pos="620"/>
        </w:tabs>
        <w:spacing w:line="217" w:lineRule="auto"/>
        <w:ind w:left="620" w:right="100" w:hanging="270"/>
        <w:rPr>
          <w:rFonts w:ascii="Symbol" w:eastAsia="Symbol" w:hAnsi="Symbol" w:cs="Symbol"/>
          <w:sz w:val="20"/>
          <w:szCs w:val="20"/>
        </w:rPr>
      </w:pPr>
      <w:r>
        <w:rPr>
          <w:rFonts w:ascii="Calibri" w:eastAsia="Calibri" w:hAnsi="Calibri" w:cs="Calibri"/>
        </w:rPr>
        <w:t>To create communities of practice that can share approaches, solutions and lessons learned across government so that success in one agency can be shared across the enterprise</w:t>
      </w:r>
    </w:p>
    <w:p w14:paraId="19AC08DC" w14:textId="77777777" w:rsidR="003339E5" w:rsidRDefault="003339E5">
      <w:pPr>
        <w:spacing w:line="171" w:lineRule="exact"/>
        <w:rPr>
          <w:rFonts w:ascii="Symbol" w:eastAsia="Symbol" w:hAnsi="Symbol" w:cs="Symbol"/>
          <w:sz w:val="20"/>
          <w:szCs w:val="20"/>
        </w:rPr>
      </w:pPr>
    </w:p>
    <w:p w14:paraId="77DCB197" w14:textId="77777777" w:rsidR="003339E5" w:rsidRDefault="003B64C7">
      <w:pPr>
        <w:numPr>
          <w:ilvl w:val="0"/>
          <w:numId w:val="21"/>
        </w:numPr>
        <w:tabs>
          <w:tab w:val="left" w:pos="620"/>
        </w:tabs>
        <w:spacing w:line="217" w:lineRule="auto"/>
        <w:ind w:left="620" w:right="500" w:hanging="270"/>
        <w:rPr>
          <w:rFonts w:ascii="Symbol" w:eastAsia="Symbol" w:hAnsi="Symbol" w:cs="Symbol"/>
          <w:sz w:val="20"/>
          <w:szCs w:val="20"/>
        </w:rPr>
      </w:pPr>
      <w:r>
        <w:rPr>
          <w:rFonts w:ascii="Calibri" w:eastAsia="Calibri" w:hAnsi="Calibri" w:cs="Calibri"/>
        </w:rPr>
        <w:t>To provide a venue for feedback on policy development based on the perspective and experience of on the ground practitioners</w:t>
      </w:r>
    </w:p>
    <w:p w14:paraId="6895ED9B" w14:textId="77777777" w:rsidR="003339E5" w:rsidRDefault="003339E5">
      <w:pPr>
        <w:spacing w:line="122" w:lineRule="exact"/>
        <w:rPr>
          <w:rFonts w:ascii="Symbol" w:eastAsia="Symbol" w:hAnsi="Symbol" w:cs="Symbol"/>
          <w:sz w:val="20"/>
          <w:szCs w:val="20"/>
        </w:rPr>
      </w:pPr>
    </w:p>
    <w:p w14:paraId="5AC947F8" w14:textId="77777777" w:rsidR="003339E5" w:rsidRDefault="003B64C7">
      <w:pPr>
        <w:numPr>
          <w:ilvl w:val="0"/>
          <w:numId w:val="21"/>
        </w:numPr>
        <w:tabs>
          <w:tab w:val="left" w:pos="620"/>
        </w:tabs>
        <w:ind w:left="620" w:hanging="270"/>
        <w:rPr>
          <w:rFonts w:ascii="Symbol" w:eastAsia="Symbol" w:hAnsi="Symbol" w:cs="Symbol"/>
          <w:sz w:val="20"/>
          <w:szCs w:val="20"/>
        </w:rPr>
      </w:pPr>
      <w:r>
        <w:rPr>
          <w:rFonts w:ascii="Calibri" w:eastAsia="Calibri" w:hAnsi="Calibri" w:cs="Calibri"/>
        </w:rPr>
        <w:t>To solve systemic management challenges that require collaboration across organizational and functional silos</w:t>
      </w:r>
    </w:p>
    <w:p w14:paraId="76DAEE2D" w14:textId="77777777" w:rsidR="003339E5" w:rsidRDefault="003B64C7">
      <w:pPr>
        <w:spacing w:line="20" w:lineRule="exact"/>
        <w:rPr>
          <w:sz w:val="20"/>
          <w:szCs w:val="20"/>
        </w:rPr>
      </w:pPr>
      <w:r>
        <w:rPr>
          <w:noProof/>
          <w:sz w:val="20"/>
          <w:szCs w:val="20"/>
        </w:rPr>
        <w:drawing>
          <wp:anchor distT="0" distB="0" distL="114300" distR="114300" simplePos="0" relativeHeight="251142144" behindDoc="1" locked="0" layoutInCell="0" allowOverlap="1" wp14:anchorId="6779811E" wp14:editId="3B5B3AC2">
            <wp:simplePos x="0" y="0"/>
            <wp:positionH relativeFrom="column">
              <wp:posOffset>-55245</wp:posOffset>
            </wp:positionH>
            <wp:positionV relativeFrom="paragraph">
              <wp:posOffset>255905</wp:posOffset>
            </wp:positionV>
            <wp:extent cx="6863080" cy="576643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srcRect/>
                    <a:stretch>
                      <a:fillRect/>
                    </a:stretch>
                  </pic:blipFill>
                  <pic:spPr bwMode="auto">
                    <a:xfrm>
                      <a:off x="0" y="0"/>
                      <a:ext cx="6863080" cy="5766435"/>
                    </a:xfrm>
                    <a:prstGeom prst="rect">
                      <a:avLst/>
                    </a:prstGeom>
                    <a:noFill/>
                  </pic:spPr>
                </pic:pic>
              </a:graphicData>
            </a:graphic>
          </wp:anchor>
        </w:drawing>
      </w:r>
    </w:p>
    <w:p w14:paraId="47F02291" w14:textId="77777777" w:rsidR="003339E5" w:rsidRDefault="003339E5">
      <w:pPr>
        <w:sectPr w:rsidR="003339E5">
          <w:pgSz w:w="12240" w:h="15840"/>
          <w:pgMar w:top="853" w:right="780" w:bottom="0" w:left="800" w:header="0" w:footer="0" w:gutter="0"/>
          <w:cols w:space="720" w:equalWidth="0">
            <w:col w:w="10660"/>
          </w:cols>
        </w:sectPr>
      </w:pPr>
    </w:p>
    <w:p w14:paraId="626AF601" w14:textId="77777777" w:rsidR="003339E5" w:rsidRDefault="003339E5">
      <w:pPr>
        <w:spacing w:line="200" w:lineRule="exact"/>
        <w:rPr>
          <w:sz w:val="20"/>
          <w:szCs w:val="20"/>
        </w:rPr>
      </w:pPr>
    </w:p>
    <w:p w14:paraId="3C6C82B1" w14:textId="77777777" w:rsidR="003339E5" w:rsidRDefault="003339E5">
      <w:pPr>
        <w:spacing w:line="200" w:lineRule="exact"/>
        <w:rPr>
          <w:sz w:val="20"/>
          <w:szCs w:val="20"/>
        </w:rPr>
      </w:pPr>
    </w:p>
    <w:p w14:paraId="29DEA395" w14:textId="77777777" w:rsidR="003339E5" w:rsidRDefault="003339E5">
      <w:pPr>
        <w:spacing w:line="200" w:lineRule="exact"/>
        <w:rPr>
          <w:sz w:val="20"/>
          <w:szCs w:val="20"/>
        </w:rPr>
      </w:pPr>
    </w:p>
    <w:p w14:paraId="5D365874" w14:textId="77777777" w:rsidR="003339E5" w:rsidRDefault="003339E5">
      <w:pPr>
        <w:spacing w:line="200" w:lineRule="exact"/>
        <w:rPr>
          <w:sz w:val="20"/>
          <w:szCs w:val="20"/>
        </w:rPr>
      </w:pPr>
    </w:p>
    <w:p w14:paraId="08EC455E" w14:textId="77777777" w:rsidR="003339E5" w:rsidRDefault="003339E5">
      <w:pPr>
        <w:spacing w:line="200" w:lineRule="exact"/>
        <w:rPr>
          <w:sz w:val="20"/>
          <w:szCs w:val="20"/>
        </w:rPr>
      </w:pPr>
    </w:p>
    <w:p w14:paraId="6B2DD7D9" w14:textId="77777777" w:rsidR="003339E5" w:rsidRDefault="003339E5">
      <w:pPr>
        <w:spacing w:line="200" w:lineRule="exact"/>
        <w:rPr>
          <w:sz w:val="20"/>
          <w:szCs w:val="20"/>
        </w:rPr>
      </w:pPr>
    </w:p>
    <w:p w14:paraId="58BEA295" w14:textId="77777777" w:rsidR="003339E5" w:rsidRDefault="003339E5">
      <w:pPr>
        <w:spacing w:line="200" w:lineRule="exact"/>
        <w:rPr>
          <w:sz w:val="20"/>
          <w:szCs w:val="20"/>
        </w:rPr>
      </w:pPr>
    </w:p>
    <w:p w14:paraId="2470069F" w14:textId="77777777" w:rsidR="003339E5" w:rsidRDefault="003339E5">
      <w:pPr>
        <w:spacing w:line="200" w:lineRule="exact"/>
        <w:rPr>
          <w:sz w:val="20"/>
          <w:szCs w:val="20"/>
        </w:rPr>
      </w:pPr>
    </w:p>
    <w:p w14:paraId="78BAC917" w14:textId="77777777" w:rsidR="003339E5" w:rsidRDefault="003339E5">
      <w:pPr>
        <w:spacing w:line="200" w:lineRule="exact"/>
        <w:rPr>
          <w:sz w:val="20"/>
          <w:szCs w:val="20"/>
        </w:rPr>
      </w:pPr>
    </w:p>
    <w:p w14:paraId="30C17490" w14:textId="77777777" w:rsidR="003339E5" w:rsidRDefault="003339E5">
      <w:pPr>
        <w:spacing w:line="200" w:lineRule="exact"/>
        <w:rPr>
          <w:sz w:val="20"/>
          <w:szCs w:val="20"/>
        </w:rPr>
      </w:pPr>
    </w:p>
    <w:p w14:paraId="08A17FDF" w14:textId="77777777" w:rsidR="003339E5" w:rsidRDefault="003339E5">
      <w:pPr>
        <w:spacing w:line="200" w:lineRule="exact"/>
        <w:rPr>
          <w:sz w:val="20"/>
          <w:szCs w:val="20"/>
        </w:rPr>
      </w:pPr>
    </w:p>
    <w:p w14:paraId="36B35365" w14:textId="77777777" w:rsidR="003339E5" w:rsidRDefault="003339E5">
      <w:pPr>
        <w:spacing w:line="200" w:lineRule="exact"/>
        <w:rPr>
          <w:sz w:val="20"/>
          <w:szCs w:val="20"/>
        </w:rPr>
      </w:pPr>
    </w:p>
    <w:p w14:paraId="18932B2D" w14:textId="77777777" w:rsidR="003339E5" w:rsidRDefault="003339E5">
      <w:pPr>
        <w:spacing w:line="200" w:lineRule="exact"/>
        <w:rPr>
          <w:sz w:val="20"/>
          <w:szCs w:val="20"/>
        </w:rPr>
      </w:pPr>
    </w:p>
    <w:p w14:paraId="60EC1CE3" w14:textId="77777777" w:rsidR="003339E5" w:rsidRDefault="003339E5">
      <w:pPr>
        <w:spacing w:line="200" w:lineRule="exact"/>
        <w:rPr>
          <w:sz w:val="20"/>
          <w:szCs w:val="20"/>
        </w:rPr>
      </w:pPr>
    </w:p>
    <w:p w14:paraId="5D1D0B80" w14:textId="77777777" w:rsidR="003339E5" w:rsidRDefault="003339E5">
      <w:pPr>
        <w:spacing w:line="200" w:lineRule="exact"/>
        <w:rPr>
          <w:sz w:val="20"/>
          <w:szCs w:val="20"/>
        </w:rPr>
      </w:pPr>
    </w:p>
    <w:p w14:paraId="3E4F21F0" w14:textId="77777777" w:rsidR="003339E5" w:rsidRDefault="003339E5">
      <w:pPr>
        <w:spacing w:line="200" w:lineRule="exact"/>
        <w:rPr>
          <w:sz w:val="20"/>
          <w:szCs w:val="20"/>
        </w:rPr>
      </w:pPr>
    </w:p>
    <w:p w14:paraId="7CD5D85D" w14:textId="77777777" w:rsidR="003339E5" w:rsidRDefault="003339E5">
      <w:pPr>
        <w:spacing w:line="200" w:lineRule="exact"/>
        <w:rPr>
          <w:sz w:val="20"/>
          <w:szCs w:val="20"/>
        </w:rPr>
      </w:pPr>
    </w:p>
    <w:p w14:paraId="32DA625E" w14:textId="77777777" w:rsidR="003339E5" w:rsidRDefault="003339E5">
      <w:pPr>
        <w:spacing w:line="200" w:lineRule="exact"/>
        <w:rPr>
          <w:sz w:val="20"/>
          <w:szCs w:val="20"/>
        </w:rPr>
      </w:pPr>
    </w:p>
    <w:p w14:paraId="7EFC9047" w14:textId="77777777" w:rsidR="003339E5" w:rsidRDefault="003339E5">
      <w:pPr>
        <w:spacing w:line="200" w:lineRule="exact"/>
        <w:rPr>
          <w:sz w:val="20"/>
          <w:szCs w:val="20"/>
        </w:rPr>
      </w:pPr>
    </w:p>
    <w:p w14:paraId="3A37F5B8" w14:textId="77777777" w:rsidR="003339E5" w:rsidRDefault="003339E5">
      <w:pPr>
        <w:spacing w:line="200" w:lineRule="exact"/>
        <w:rPr>
          <w:sz w:val="20"/>
          <w:szCs w:val="20"/>
        </w:rPr>
      </w:pPr>
    </w:p>
    <w:p w14:paraId="0FDA6C7D" w14:textId="77777777" w:rsidR="003339E5" w:rsidRDefault="003339E5">
      <w:pPr>
        <w:spacing w:line="200" w:lineRule="exact"/>
        <w:rPr>
          <w:sz w:val="20"/>
          <w:szCs w:val="20"/>
        </w:rPr>
      </w:pPr>
    </w:p>
    <w:p w14:paraId="4980A651" w14:textId="77777777" w:rsidR="003339E5" w:rsidRDefault="003339E5">
      <w:pPr>
        <w:spacing w:line="200" w:lineRule="exact"/>
        <w:rPr>
          <w:sz w:val="20"/>
          <w:szCs w:val="20"/>
        </w:rPr>
      </w:pPr>
    </w:p>
    <w:p w14:paraId="67794006" w14:textId="77777777" w:rsidR="003339E5" w:rsidRDefault="003339E5">
      <w:pPr>
        <w:spacing w:line="200" w:lineRule="exact"/>
        <w:rPr>
          <w:sz w:val="20"/>
          <w:szCs w:val="20"/>
        </w:rPr>
      </w:pPr>
    </w:p>
    <w:p w14:paraId="319A14C6" w14:textId="77777777" w:rsidR="003339E5" w:rsidRDefault="003339E5">
      <w:pPr>
        <w:spacing w:line="200" w:lineRule="exact"/>
        <w:rPr>
          <w:sz w:val="20"/>
          <w:szCs w:val="20"/>
        </w:rPr>
      </w:pPr>
    </w:p>
    <w:p w14:paraId="7F1BCDA9" w14:textId="77777777" w:rsidR="003339E5" w:rsidRDefault="003339E5">
      <w:pPr>
        <w:spacing w:line="200" w:lineRule="exact"/>
        <w:rPr>
          <w:sz w:val="20"/>
          <w:szCs w:val="20"/>
        </w:rPr>
      </w:pPr>
    </w:p>
    <w:p w14:paraId="68ADD583" w14:textId="77777777" w:rsidR="003339E5" w:rsidRDefault="003339E5">
      <w:pPr>
        <w:spacing w:line="200" w:lineRule="exact"/>
        <w:rPr>
          <w:sz w:val="20"/>
          <w:szCs w:val="20"/>
        </w:rPr>
      </w:pPr>
    </w:p>
    <w:p w14:paraId="6FE4EC03" w14:textId="77777777" w:rsidR="003339E5" w:rsidRDefault="003339E5">
      <w:pPr>
        <w:spacing w:line="200" w:lineRule="exact"/>
        <w:rPr>
          <w:sz w:val="20"/>
          <w:szCs w:val="20"/>
        </w:rPr>
      </w:pPr>
    </w:p>
    <w:p w14:paraId="3C3F1EBC" w14:textId="77777777" w:rsidR="003339E5" w:rsidRDefault="003339E5">
      <w:pPr>
        <w:spacing w:line="200" w:lineRule="exact"/>
        <w:rPr>
          <w:sz w:val="20"/>
          <w:szCs w:val="20"/>
        </w:rPr>
      </w:pPr>
    </w:p>
    <w:p w14:paraId="5C8ADEA6" w14:textId="77777777" w:rsidR="003339E5" w:rsidRDefault="003339E5">
      <w:pPr>
        <w:spacing w:line="200" w:lineRule="exact"/>
        <w:rPr>
          <w:sz w:val="20"/>
          <w:szCs w:val="20"/>
        </w:rPr>
      </w:pPr>
    </w:p>
    <w:p w14:paraId="568C63AA" w14:textId="77777777" w:rsidR="003339E5" w:rsidRDefault="003339E5">
      <w:pPr>
        <w:spacing w:line="200" w:lineRule="exact"/>
        <w:rPr>
          <w:sz w:val="20"/>
          <w:szCs w:val="20"/>
        </w:rPr>
      </w:pPr>
    </w:p>
    <w:p w14:paraId="62D85708" w14:textId="77777777" w:rsidR="003339E5" w:rsidRDefault="003339E5">
      <w:pPr>
        <w:spacing w:line="200" w:lineRule="exact"/>
        <w:rPr>
          <w:sz w:val="20"/>
          <w:szCs w:val="20"/>
        </w:rPr>
      </w:pPr>
    </w:p>
    <w:p w14:paraId="208FCBCA" w14:textId="77777777" w:rsidR="003339E5" w:rsidRDefault="003339E5">
      <w:pPr>
        <w:spacing w:line="200" w:lineRule="exact"/>
        <w:rPr>
          <w:sz w:val="20"/>
          <w:szCs w:val="20"/>
        </w:rPr>
      </w:pPr>
    </w:p>
    <w:p w14:paraId="4789BDDA" w14:textId="77777777" w:rsidR="003339E5" w:rsidRDefault="003339E5">
      <w:pPr>
        <w:spacing w:line="200" w:lineRule="exact"/>
        <w:rPr>
          <w:sz w:val="20"/>
          <w:szCs w:val="20"/>
        </w:rPr>
      </w:pPr>
    </w:p>
    <w:p w14:paraId="0A453A40" w14:textId="77777777" w:rsidR="003339E5" w:rsidRDefault="003339E5">
      <w:pPr>
        <w:spacing w:line="200" w:lineRule="exact"/>
        <w:rPr>
          <w:sz w:val="20"/>
          <w:szCs w:val="20"/>
        </w:rPr>
      </w:pPr>
    </w:p>
    <w:p w14:paraId="1CD86BDD" w14:textId="77777777" w:rsidR="003339E5" w:rsidRDefault="003339E5">
      <w:pPr>
        <w:spacing w:line="200" w:lineRule="exact"/>
        <w:rPr>
          <w:sz w:val="20"/>
          <w:szCs w:val="20"/>
        </w:rPr>
      </w:pPr>
    </w:p>
    <w:p w14:paraId="35AEC31F" w14:textId="77777777" w:rsidR="003339E5" w:rsidRDefault="003339E5">
      <w:pPr>
        <w:spacing w:line="200" w:lineRule="exact"/>
        <w:rPr>
          <w:sz w:val="20"/>
          <w:szCs w:val="20"/>
        </w:rPr>
      </w:pPr>
    </w:p>
    <w:p w14:paraId="0C803AD5" w14:textId="77777777" w:rsidR="003339E5" w:rsidRDefault="003339E5">
      <w:pPr>
        <w:spacing w:line="200" w:lineRule="exact"/>
        <w:rPr>
          <w:sz w:val="20"/>
          <w:szCs w:val="20"/>
        </w:rPr>
      </w:pPr>
    </w:p>
    <w:p w14:paraId="2E5DA431" w14:textId="77777777" w:rsidR="003339E5" w:rsidRDefault="003339E5">
      <w:pPr>
        <w:spacing w:line="200" w:lineRule="exact"/>
        <w:rPr>
          <w:sz w:val="20"/>
          <w:szCs w:val="20"/>
        </w:rPr>
      </w:pPr>
    </w:p>
    <w:p w14:paraId="5970C916" w14:textId="77777777" w:rsidR="003339E5" w:rsidRDefault="003339E5">
      <w:pPr>
        <w:spacing w:line="200" w:lineRule="exact"/>
        <w:rPr>
          <w:sz w:val="20"/>
          <w:szCs w:val="20"/>
        </w:rPr>
      </w:pPr>
    </w:p>
    <w:p w14:paraId="56DF304D" w14:textId="77777777" w:rsidR="003339E5" w:rsidRDefault="003339E5">
      <w:pPr>
        <w:spacing w:line="200" w:lineRule="exact"/>
        <w:rPr>
          <w:sz w:val="20"/>
          <w:szCs w:val="20"/>
        </w:rPr>
      </w:pPr>
    </w:p>
    <w:p w14:paraId="4B4CD59C" w14:textId="77777777" w:rsidR="003339E5" w:rsidRDefault="003339E5">
      <w:pPr>
        <w:spacing w:line="200" w:lineRule="exact"/>
        <w:rPr>
          <w:sz w:val="20"/>
          <w:szCs w:val="20"/>
        </w:rPr>
      </w:pPr>
    </w:p>
    <w:p w14:paraId="5DABA121" w14:textId="77777777" w:rsidR="003339E5" w:rsidRDefault="003339E5">
      <w:pPr>
        <w:spacing w:line="200" w:lineRule="exact"/>
        <w:rPr>
          <w:sz w:val="20"/>
          <w:szCs w:val="20"/>
        </w:rPr>
      </w:pPr>
    </w:p>
    <w:p w14:paraId="1C515891" w14:textId="77777777" w:rsidR="003339E5" w:rsidRDefault="003339E5">
      <w:pPr>
        <w:spacing w:line="200" w:lineRule="exact"/>
        <w:rPr>
          <w:sz w:val="20"/>
          <w:szCs w:val="20"/>
        </w:rPr>
      </w:pPr>
    </w:p>
    <w:p w14:paraId="77BF6387" w14:textId="77777777" w:rsidR="003339E5" w:rsidRDefault="003339E5">
      <w:pPr>
        <w:spacing w:line="200" w:lineRule="exact"/>
        <w:rPr>
          <w:sz w:val="20"/>
          <w:szCs w:val="20"/>
        </w:rPr>
      </w:pPr>
    </w:p>
    <w:p w14:paraId="045A1C5F" w14:textId="77777777" w:rsidR="003339E5" w:rsidRDefault="003339E5">
      <w:pPr>
        <w:spacing w:line="200" w:lineRule="exact"/>
        <w:rPr>
          <w:sz w:val="20"/>
          <w:szCs w:val="20"/>
        </w:rPr>
      </w:pPr>
    </w:p>
    <w:p w14:paraId="0FFF1266" w14:textId="77777777" w:rsidR="003339E5" w:rsidRDefault="003339E5">
      <w:pPr>
        <w:spacing w:line="200" w:lineRule="exact"/>
        <w:rPr>
          <w:sz w:val="20"/>
          <w:szCs w:val="20"/>
        </w:rPr>
      </w:pPr>
    </w:p>
    <w:p w14:paraId="47719B23" w14:textId="77777777" w:rsidR="003339E5" w:rsidRDefault="003339E5">
      <w:pPr>
        <w:spacing w:line="359" w:lineRule="exact"/>
        <w:rPr>
          <w:sz w:val="20"/>
          <w:szCs w:val="20"/>
        </w:rPr>
      </w:pPr>
    </w:p>
    <w:p w14:paraId="6C595D83" w14:textId="77777777" w:rsidR="003339E5" w:rsidRDefault="003B64C7">
      <w:pPr>
        <w:ind w:left="10440"/>
        <w:rPr>
          <w:sz w:val="20"/>
          <w:szCs w:val="20"/>
        </w:rPr>
      </w:pPr>
      <w:r>
        <w:rPr>
          <w:rFonts w:ascii="Calibri" w:eastAsia="Calibri" w:hAnsi="Calibri" w:cs="Calibri"/>
          <w:sz w:val="21"/>
          <w:szCs w:val="21"/>
        </w:rPr>
        <w:t>21</w:t>
      </w:r>
    </w:p>
    <w:p w14:paraId="3B655597" w14:textId="77777777" w:rsidR="003339E5" w:rsidRDefault="003339E5">
      <w:pPr>
        <w:sectPr w:rsidR="003339E5">
          <w:type w:val="continuous"/>
          <w:pgSz w:w="12240" w:h="15840"/>
          <w:pgMar w:top="853" w:right="780" w:bottom="0" w:left="800" w:header="0" w:footer="0" w:gutter="0"/>
          <w:cols w:space="720" w:equalWidth="0">
            <w:col w:w="10660"/>
          </w:cols>
        </w:sectPr>
      </w:pPr>
    </w:p>
    <w:p w14:paraId="39914405" w14:textId="77777777" w:rsidR="003339E5" w:rsidRDefault="003B64C7">
      <w:pPr>
        <w:ind w:left="1800"/>
        <w:rPr>
          <w:sz w:val="20"/>
          <w:szCs w:val="20"/>
        </w:rPr>
      </w:pPr>
      <w:bookmarkStart w:id="22" w:name="page22"/>
      <w:bookmarkEnd w:id="22"/>
      <w:r>
        <w:rPr>
          <w:rFonts w:ascii="Trebuchet MS" w:eastAsia="Trebuchet MS" w:hAnsi="Trebuchet MS" w:cs="Trebuchet MS"/>
          <w:b/>
          <w:bCs/>
          <w:noProof/>
          <w:color w:val="FFFFFF"/>
          <w:sz w:val="64"/>
          <w:szCs w:val="64"/>
        </w:rPr>
        <w:lastRenderedPageBreak/>
        <w:drawing>
          <wp:anchor distT="0" distB="0" distL="114300" distR="114300" simplePos="0" relativeHeight="251143168" behindDoc="1" locked="0" layoutInCell="0" allowOverlap="1" wp14:anchorId="35E9FCAB" wp14:editId="6C8EFDF1">
            <wp:simplePos x="0" y="0"/>
            <wp:positionH relativeFrom="page">
              <wp:posOffset>457200</wp:posOffset>
            </wp:positionH>
            <wp:positionV relativeFrom="page">
              <wp:posOffset>457200</wp:posOffset>
            </wp:positionV>
            <wp:extent cx="6858000" cy="128524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4EB3635"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1E8B402F"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5F2A1600" w14:textId="77777777" w:rsidR="003339E5" w:rsidRDefault="003339E5">
      <w:pPr>
        <w:spacing w:line="160" w:lineRule="exact"/>
        <w:rPr>
          <w:sz w:val="20"/>
          <w:szCs w:val="20"/>
        </w:rPr>
      </w:pPr>
    </w:p>
    <w:p w14:paraId="6C9AF06A"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Independent Bodies</w:t>
      </w:r>
    </w:p>
    <w:p w14:paraId="0F05FA5D" w14:textId="77777777" w:rsidR="003339E5" w:rsidRDefault="003339E5">
      <w:pPr>
        <w:spacing w:line="52" w:lineRule="exact"/>
        <w:rPr>
          <w:sz w:val="20"/>
          <w:szCs w:val="20"/>
        </w:rPr>
      </w:pPr>
    </w:p>
    <w:p w14:paraId="73626BF8" w14:textId="77777777" w:rsidR="003339E5" w:rsidRDefault="003B64C7">
      <w:pPr>
        <w:ind w:right="220"/>
        <w:jc w:val="center"/>
        <w:rPr>
          <w:sz w:val="20"/>
          <w:szCs w:val="20"/>
        </w:rPr>
      </w:pPr>
      <w:r>
        <w:rPr>
          <w:rFonts w:ascii="Trebuchet MS" w:eastAsia="Trebuchet MS" w:hAnsi="Trebuchet MS" w:cs="Trebuchet MS"/>
          <w:b/>
          <w:bCs/>
          <w:sz w:val="32"/>
          <w:szCs w:val="32"/>
        </w:rPr>
        <w:t>Office of Inspector General (OIG)</w:t>
      </w:r>
    </w:p>
    <w:p w14:paraId="21D4ED0D" w14:textId="77777777" w:rsidR="003339E5" w:rsidRDefault="003339E5">
      <w:pPr>
        <w:spacing w:line="9" w:lineRule="exact"/>
        <w:rPr>
          <w:sz w:val="20"/>
          <w:szCs w:val="20"/>
        </w:rPr>
      </w:pPr>
    </w:p>
    <w:p w14:paraId="0096CB31"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33FDC482" w14:textId="77777777" w:rsidR="003339E5" w:rsidRDefault="003339E5">
      <w:pPr>
        <w:spacing w:line="10" w:lineRule="exact"/>
        <w:rPr>
          <w:sz w:val="20"/>
          <w:szCs w:val="20"/>
        </w:rPr>
      </w:pPr>
    </w:p>
    <w:p w14:paraId="2968816D"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r>
        <w:rPr>
          <w:rFonts w:ascii="Calibri" w:eastAsia="Calibri" w:hAnsi="Calibri" w:cs="Calibri"/>
        </w:rPr>
        <w:t xml:space="preserve"> FISMA states:</w:t>
      </w:r>
    </w:p>
    <w:p w14:paraId="2939FB8B" w14:textId="77777777" w:rsidR="003339E5" w:rsidRDefault="003339E5">
      <w:pPr>
        <w:spacing w:line="169" w:lineRule="exact"/>
        <w:rPr>
          <w:sz w:val="20"/>
          <w:szCs w:val="20"/>
        </w:rPr>
      </w:pPr>
    </w:p>
    <w:p w14:paraId="3073C386" w14:textId="77777777" w:rsidR="003339E5" w:rsidRDefault="003B64C7">
      <w:pPr>
        <w:spacing w:line="217" w:lineRule="auto"/>
        <w:ind w:left="20" w:right="400"/>
        <w:rPr>
          <w:sz w:val="20"/>
          <w:szCs w:val="20"/>
        </w:rPr>
      </w:pPr>
      <w:r>
        <w:rPr>
          <w:rFonts w:ascii="Calibri" w:eastAsia="Calibri" w:hAnsi="Calibri" w:cs="Calibri"/>
        </w:rPr>
        <w:t>IN GENERAL.— Each year each agency shall have performed an independent evaluation of the information security program and practices of that agency to determine the effectiveness of such program and practices.</w:t>
      </w:r>
    </w:p>
    <w:p w14:paraId="6420BA77" w14:textId="77777777" w:rsidR="003339E5" w:rsidRDefault="003339E5">
      <w:pPr>
        <w:spacing w:line="122" w:lineRule="exact"/>
        <w:rPr>
          <w:sz w:val="20"/>
          <w:szCs w:val="20"/>
        </w:rPr>
      </w:pPr>
    </w:p>
    <w:p w14:paraId="569E5410"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r>
        <w:rPr>
          <w:rFonts w:ascii="Calibri" w:eastAsia="Calibri" w:hAnsi="Calibri" w:cs="Calibri"/>
        </w:rPr>
        <w:t xml:space="preserve"> FISMA also states:</w:t>
      </w:r>
    </w:p>
    <w:p w14:paraId="130BD078" w14:textId="77777777" w:rsidR="003339E5" w:rsidRDefault="003339E5">
      <w:pPr>
        <w:spacing w:line="170" w:lineRule="exact"/>
        <w:rPr>
          <w:sz w:val="20"/>
          <w:szCs w:val="20"/>
        </w:rPr>
      </w:pPr>
    </w:p>
    <w:p w14:paraId="4749393A" w14:textId="77777777" w:rsidR="003339E5" w:rsidRDefault="003B64C7">
      <w:pPr>
        <w:spacing w:line="224" w:lineRule="auto"/>
        <w:ind w:left="20" w:right="120"/>
        <w:rPr>
          <w:sz w:val="20"/>
          <w:szCs w:val="20"/>
        </w:rPr>
      </w:pPr>
      <w:r>
        <w:rPr>
          <w:rFonts w:ascii="Calibri" w:eastAsia="Calibri" w:hAnsi="Calibri" w:cs="Calibri"/>
        </w:rPr>
        <w:t>INDEPENDENT AUDITOR.—Subject to subsection (c)— for each agency with an Inspector General appointed under the Inspector General Act of 1978, the annual evaluation required by this section shall be performed by the Inspector General or by an independent external auditor, as determined by the Inspector General of the agency.</w:t>
      </w:r>
    </w:p>
    <w:p w14:paraId="5F25314C" w14:textId="77777777" w:rsidR="003339E5" w:rsidRDefault="003339E5">
      <w:pPr>
        <w:spacing w:line="200" w:lineRule="exact"/>
        <w:rPr>
          <w:sz w:val="20"/>
          <w:szCs w:val="20"/>
        </w:rPr>
      </w:pPr>
    </w:p>
    <w:p w14:paraId="30E11889" w14:textId="77777777" w:rsidR="003339E5" w:rsidRDefault="003339E5">
      <w:pPr>
        <w:spacing w:line="307" w:lineRule="exact"/>
        <w:rPr>
          <w:sz w:val="20"/>
          <w:szCs w:val="20"/>
        </w:rPr>
      </w:pPr>
    </w:p>
    <w:p w14:paraId="46771723" w14:textId="77777777" w:rsidR="003339E5" w:rsidRDefault="003B64C7">
      <w:pPr>
        <w:ind w:left="20"/>
        <w:rPr>
          <w:sz w:val="20"/>
          <w:szCs w:val="20"/>
        </w:rPr>
      </w:pPr>
      <w:r>
        <w:rPr>
          <w:rFonts w:ascii="Calibri" w:eastAsia="Calibri" w:hAnsi="Calibri" w:cs="Calibri"/>
          <w:b/>
          <w:bCs/>
          <w:color w:val="085296"/>
          <w:sz w:val="32"/>
          <w:szCs w:val="32"/>
        </w:rPr>
        <w:t>OIG OVERVIEW</w:t>
      </w:r>
    </w:p>
    <w:p w14:paraId="61BF6B9C" w14:textId="77777777" w:rsidR="003339E5" w:rsidRDefault="003339E5">
      <w:pPr>
        <w:spacing w:line="60" w:lineRule="exact"/>
        <w:rPr>
          <w:sz w:val="20"/>
          <w:szCs w:val="20"/>
        </w:rPr>
      </w:pPr>
    </w:p>
    <w:p w14:paraId="07902DF8" w14:textId="77777777" w:rsidR="003339E5" w:rsidRDefault="003B64C7">
      <w:pPr>
        <w:spacing w:line="232" w:lineRule="auto"/>
        <w:ind w:left="20" w:right="140"/>
        <w:rPr>
          <w:sz w:val="20"/>
          <w:szCs w:val="20"/>
        </w:rPr>
      </w:pPr>
      <w:r>
        <w:rPr>
          <w:rFonts w:ascii="Calibri" w:eastAsia="Calibri" w:hAnsi="Calibri" w:cs="Calibri"/>
        </w:rPr>
        <w:t>FISMA requires each agency’s Inspector General (IG) or an independent external auditor to conduct an annual independent evaluation to determine the effectiveness of the information security program and practices of its respective agency. The metrics for these evaluations are updated annually through a collaboration between OMB, DHS, and the Council of the Inspectors General on Integrity and Efficiency (CIGIE), in consultation with the Federal CIO Council. OIGs are valuable partners to CISOs because they help provide an independent view of agency-wide cybersecurity programs. They can help identify weaknesses and areas for improvement.</w:t>
      </w:r>
    </w:p>
    <w:p w14:paraId="414044F5" w14:textId="77777777" w:rsidR="003339E5" w:rsidRDefault="003339E5">
      <w:pPr>
        <w:spacing w:line="200" w:lineRule="exact"/>
        <w:rPr>
          <w:sz w:val="20"/>
          <w:szCs w:val="20"/>
        </w:rPr>
      </w:pPr>
    </w:p>
    <w:p w14:paraId="59A237E1" w14:textId="77777777" w:rsidR="003339E5" w:rsidRDefault="003339E5">
      <w:pPr>
        <w:spacing w:line="332" w:lineRule="exact"/>
        <w:rPr>
          <w:sz w:val="20"/>
          <w:szCs w:val="20"/>
        </w:rPr>
      </w:pPr>
    </w:p>
    <w:p w14:paraId="3F469A84" w14:textId="77777777" w:rsidR="003339E5" w:rsidRDefault="003B64C7">
      <w:pPr>
        <w:ind w:left="2320"/>
        <w:rPr>
          <w:sz w:val="20"/>
          <w:szCs w:val="20"/>
        </w:rPr>
      </w:pPr>
      <w:r>
        <w:rPr>
          <w:rFonts w:ascii="Trebuchet MS" w:eastAsia="Trebuchet MS" w:hAnsi="Trebuchet MS" w:cs="Trebuchet MS"/>
          <w:b/>
          <w:bCs/>
          <w:sz w:val="32"/>
          <w:szCs w:val="32"/>
        </w:rPr>
        <w:t>Government Accountability Office (GAO)</w:t>
      </w:r>
    </w:p>
    <w:p w14:paraId="12A28363" w14:textId="77777777" w:rsidR="003339E5" w:rsidRDefault="003339E5">
      <w:pPr>
        <w:spacing w:line="109" w:lineRule="exact"/>
        <w:rPr>
          <w:sz w:val="20"/>
          <w:szCs w:val="20"/>
        </w:rPr>
      </w:pPr>
    </w:p>
    <w:p w14:paraId="7F9720BD"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63CFE034" w14:textId="77777777" w:rsidR="003339E5" w:rsidRDefault="003339E5">
      <w:pPr>
        <w:spacing w:line="10" w:lineRule="exact"/>
        <w:rPr>
          <w:sz w:val="20"/>
          <w:szCs w:val="20"/>
        </w:rPr>
      </w:pPr>
    </w:p>
    <w:p w14:paraId="38D91A4F" w14:textId="77777777" w:rsidR="003339E5" w:rsidRDefault="003B64C7">
      <w:pPr>
        <w:ind w:left="20"/>
        <w:rPr>
          <w:sz w:val="20"/>
          <w:szCs w:val="20"/>
        </w:rPr>
      </w:pPr>
      <w:r>
        <w:rPr>
          <w:rFonts w:ascii="Calibri" w:eastAsia="Calibri" w:hAnsi="Calibri" w:cs="Calibri"/>
        </w:rPr>
        <w:t>FISMA states:</w:t>
      </w:r>
    </w:p>
    <w:p w14:paraId="7BD3265B" w14:textId="77777777" w:rsidR="003339E5" w:rsidRDefault="003339E5">
      <w:pPr>
        <w:spacing w:line="119" w:lineRule="exact"/>
        <w:rPr>
          <w:sz w:val="20"/>
          <w:szCs w:val="20"/>
        </w:rPr>
      </w:pPr>
    </w:p>
    <w:p w14:paraId="6E737335"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p>
    <w:p w14:paraId="5E17A5B9" w14:textId="77777777" w:rsidR="003339E5" w:rsidRDefault="003339E5">
      <w:pPr>
        <w:spacing w:line="170" w:lineRule="exact"/>
        <w:rPr>
          <w:sz w:val="20"/>
          <w:szCs w:val="20"/>
        </w:rPr>
      </w:pPr>
    </w:p>
    <w:p w14:paraId="4C3D9295" w14:textId="77777777" w:rsidR="003339E5" w:rsidRDefault="003B64C7">
      <w:pPr>
        <w:spacing w:line="217" w:lineRule="auto"/>
        <w:ind w:left="20" w:right="200"/>
        <w:rPr>
          <w:sz w:val="20"/>
          <w:szCs w:val="20"/>
        </w:rPr>
      </w:pPr>
      <w:r>
        <w:rPr>
          <w:rFonts w:ascii="Calibri" w:eastAsia="Calibri" w:hAnsi="Calibri" w:cs="Calibri"/>
        </w:rPr>
        <w:t>COMPTROLLER GENERAL.—The Comptroller General shall periodically evaluate and report to Congress on— the ade-quacy and effectiveness of agency information security policies and practices</w:t>
      </w:r>
    </w:p>
    <w:p w14:paraId="712D38F0" w14:textId="77777777" w:rsidR="003339E5" w:rsidRDefault="003339E5">
      <w:pPr>
        <w:spacing w:line="200" w:lineRule="exact"/>
        <w:rPr>
          <w:sz w:val="20"/>
          <w:szCs w:val="20"/>
        </w:rPr>
      </w:pPr>
    </w:p>
    <w:p w14:paraId="6EEE5515" w14:textId="77777777" w:rsidR="003339E5" w:rsidRDefault="003339E5">
      <w:pPr>
        <w:spacing w:line="282" w:lineRule="exact"/>
        <w:rPr>
          <w:sz w:val="20"/>
          <w:szCs w:val="20"/>
        </w:rPr>
      </w:pPr>
    </w:p>
    <w:p w14:paraId="4842F73F" w14:textId="77777777" w:rsidR="003339E5" w:rsidRDefault="003B64C7">
      <w:pPr>
        <w:ind w:left="20"/>
        <w:rPr>
          <w:sz w:val="20"/>
          <w:szCs w:val="20"/>
        </w:rPr>
      </w:pPr>
      <w:r>
        <w:rPr>
          <w:rFonts w:ascii="Calibri" w:eastAsia="Calibri" w:hAnsi="Calibri" w:cs="Calibri"/>
          <w:b/>
          <w:bCs/>
          <w:color w:val="085296"/>
          <w:sz w:val="32"/>
          <w:szCs w:val="32"/>
        </w:rPr>
        <w:t>GAO OVERVIEW</w:t>
      </w:r>
    </w:p>
    <w:p w14:paraId="4C140606" w14:textId="77777777" w:rsidR="003339E5" w:rsidRDefault="003339E5">
      <w:pPr>
        <w:spacing w:line="59" w:lineRule="exact"/>
        <w:rPr>
          <w:sz w:val="20"/>
          <w:szCs w:val="20"/>
        </w:rPr>
      </w:pPr>
    </w:p>
    <w:p w14:paraId="373801BA" w14:textId="77777777" w:rsidR="003339E5" w:rsidRDefault="003B64C7">
      <w:pPr>
        <w:spacing w:line="219" w:lineRule="auto"/>
        <w:ind w:left="20" w:right="180"/>
        <w:rPr>
          <w:rFonts w:ascii="Calibri" w:eastAsia="Calibri" w:hAnsi="Calibri" w:cs="Calibri"/>
        </w:rPr>
      </w:pPr>
      <w:r>
        <w:rPr>
          <w:rFonts w:ascii="Calibri" w:eastAsia="Calibri" w:hAnsi="Calibri" w:cs="Calibri"/>
        </w:rPr>
        <w:t>The GAO, headed by the Comptroller General of the United States, is an independent, nonpartisan agency that works for Congress. As part of their mission to investigate how the Federal Government spends taxpayer dollars, they con-duct evaluations of agencies’ information security policies and practices.</w:t>
      </w:r>
      <w:r>
        <w:rPr>
          <w:rFonts w:ascii="Calibri" w:eastAsia="Calibri" w:hAnsi="Calibri" w:cs="Calibri"/>
          <w:sz w:val="28"/>
          <w:szCs w:val="28"/>
          <w:vertAlign w:val="superscript"/>
        </w:rPr>
        <w:t>12</w:t>
      </w:r>
      <w:r>
        <w:rPr>
          <w:rFonts w:ascii="Calibri" w:eastAsia="Calibri" w:hAnsi="Calibri" w:cs="Calibri"/>
        </w:rPr>
        <w:t xml:space="preserve"> Their primary method of evaluation is the Federal Information System Controls Audit Manual (</w:t>
      </w:r>
      <w:hyperlink r:id="rId70">
        <w:r>
          <w:rPr>
            <w:rFonts w:ascii="Calibri" w:eastAsia="Calibri" w:hAnsi="Calibri" w:cs="Calibri"/>
            <w:color w:val="1155CC"/>
            <w:u w:val="single"/>
          </w:rPr>
          <w:t>FISCAM</w:t>
        </w:r>
      </w:hyperlink>
      <w:r>
        <w:rPr>
          <w:rFonts w:ascii="Calibri" w:eastAsia="Calibri" w:hAnsi="Calibri" w:cs="Calibri"/>
        </w:rPr>
        <w:t>), which is consistent with the NIST Cybersecurity Frame-work.</w:t>
      </w:r>
    </w:p>
    <w:p w14:paraId="7AA705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4192" behindDoc="1" locked="0" layoutInCell="0" allowOverlap="1" wp14:anchorId="44B0EDE0" wp14:editId="52A296CC">
                <wp:simplePos x="0" y="0"/>
                <wp:positionH relativeFrom="column">
                  <wp:posOffset>-11430</wp:posOffset>
                </wp:positionH>
                <wp:positionV relativeFrom="paragraph">
                  <wp:posOffset>93980</wp:posOffset>
                </wp:positionV>
                <wp:extent cx="3391535"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555B3C2" id="Shape 105" o:spid="_x0000_s1026" style="position:absolute;left:0;text-align:left;z-index:-252172288;visibility:visible;mso-wrap-style:square;mso-wrap-distance-left:9pt;mso-wrap-distance-top:0;mso-wrap-distance-right:9pt;mso-wrap-distance-bottom:0;mso-position-horizontal:absolute;mso-position-horizontal-relative:text;mso-position-vertical:absolute;mso-position-vertical-relative:text" from="-.9pt,7.4pt" to="266.1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" o:allowincell="f" filled="t" strokecolor="#9e9e9e" strokeweight="1pt">
                <v:stroke joinstyle="miter"/>
                <o:lock v:ext="edit" shapetype="f"/>
              </v:line>
            </w:pict>
          </mc:Fallback>
        </mc:AlternateContent>
      </w:r>
    </w:p>
    <w:p w14:paraId="7489E90B" w14:textId="77777777" w:rsidR="003339E5" w:rsidRDefault="003339E5">
      <w:pPr>
        <w:spacing w:line="252" w:lineRule="exact"/>
        <w:rPr>
          <w:sz w:val="20"/>
          <w:szCs w:val="20"/>
        </w:rPr>
      </w:pPr>
    </w:p>
    <w:p w14:paraId="69BE2F06"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12</w:t>
      </w:r>
      <w:r>
        <w:rPr>
          <w:rFonts w:ascii="Calibri" w:eastAsia="Calibri" w:hAnsi="Calibri" w:cs="Calibri"/>
          <w:sz w:val="18"/>
          <w:szCs w:val="18"/>
        </w:rPr>
        <w:t xml:space="preserve">About GAO </w:t>
      </w:r>
      <w:hyperlink r:id="rId71">
        <w:r>
          <w:rPr>
            <w:rFonts w:ascii="Calibri" w:eastAsia="Calibri" w:hAnsi="Calibri" w:cs="Calibri"/>
            <w:color w:val="1155CC"/>
            <w:sz w:val="18"/>
            <w:szCs w:val="18"/>
            <w:u w:val="single"/>
          </w:rPr>
          <w:t>https://www.gao.gov/about/index.html</w:t>
        </w:r>
      </w:hyperlink>
    </w:p>
    <w:p w14:paraId="401EE5E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5216" behindDoc="1" locked="0" layoutInCell="0" allowOverlap="1" wp14:anchorId="427FE394" wp14:editId="3F4A8BF1">
                <wp:simplePos x="0" y="0"/>
                <wp:positionH relativeFrom="column">
                  <wp:posOffset>-42545</wp:posOffset>
                </wp:positionH>
                <wp:positionV relativeFrom="paragraph">
                  <wp:posOffset>88265</wp:posOffset>
                </wp:positionV>
                <wp:extent cx="4836160" cy="20447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73F40AD" id="Shape 106" o:spid="_x0000_s1026" style="position:absolute;left:0;text-align:left;margin-left:-3.35pt;margin-top:6.95pt;width:380.8pt;height:16.1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146240" behindDoc="1" locked="0" layoutInCell="0" allowOverlap="1" wp14:anchorId="29E77AF6" wp14:editId="3065041D">
                <wp:simplePos x="0" y="0"/>
                <wp:positionH relativeFrom="column">
                  <wp:posOffset>4793615</wp:posOffset>
                </wp:positionH>
                <wp:positionV relativeFrom="paragraph">
                  <wp:posOffset>88265</wp:posOffset>
                </wp:positionV>
                <wp:extent cx="2026285" cy="20447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0D1C105" id="Shape 107" o:spid="_x0000_s1026" style="position:absolute;left:0;text-align:left;margin-left:377.45pt;margin-top:6.95pt;width:159.55pt;height:16.1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" o:allowincell="f" fillcolor="silver" stroked="f"/>
            </w:pict>
          </mc:Fallback>
        </mc:AlternateContent>
      </w:r>
    </w:p>
    <w:p w14:paraId="7C6697E5" w14:textId="77777777" w:rsidR="003339E5" w:rsidRDefault="003339E5">
      <w:pPr>
        <w:sectPr w:rsidR="003339E5">
          <w:pgSz w:w="12240" w:h="15840"/>
          <w:pgMar w:top="853" w:right="780" w:bottom="0" w:left="780" w:header="0" w:footer="0" w:gutter="0"/>
          <w:cols w:space="720" w:equalWidth="0">
            <w:col w:w="10680"/>
          </w:cols>
        </w:sectPr>
      </w:pPr>
    </w:p>
    <w:p w14:paraId="06DE2940" w14:textId="77777777" w:rsidR="003339E5" w:rsidRDefault="003339E5">
      <w:pPr>
        <w:spacing w:line="200" w:lineRule="exact"/>
        <w:rPr>
          <w:sz w:val="20"/>
          <w:szCs w:val="20"/>
        </w:rPr>
      </w:pPr>
    </w:p>
    <w:p w14:paraId="13E135DF" w14:textId="77777777" w:rsidR="003339E5" w:rsidRDefault="003339E5">
      <w:pPr>
        <w:spacing w:line="337" w:lineRule="exact"/>
        <w:rPr>
          <w:sz w:val="20"/>
          <w:szCs w:val="20"/>
        </w:rPr>
      </w:pPr>
    </w:p>
    <w:p w14:paraId="41DC79A3" w14:textId="77777777" w:rsidR="003339E5" w:rsidRDefault="003B64C7">
      <w:pPr>
        <w:ind w:left="10460"/>
        <w:rPr>
          <w:sz w:val="20"/>
          <w:szCs w:val="20"/>
        </w:rPr>
      </w:pPr>
      <w:r>
        <w:rPr>
          <w:rFonts w:ascii="Calibri" w:eastAsia="Calibri" w:hAnsi="Calibri" w:cs="Calibri"/>
          <w:sz w:val="21"/>
          <w:szCs w:val="21"/>
        </w:rPr>
        <w:t>22</w:t>
      </w:r>
    </w:p>
    <w:p w14:paraId="423342F3" w14:textId="77777777" w:rsidR="003339E5" w:rsidRDefault="003339E5">
      <w:pPr>
        <w:sectPr w:rsidR="003339E5">
          <w:type w:val="continuous"/>
          <w:pgSz w:w="12240" w:h="15840"/>
          <w:pgMar w:top="853" w:right="780" w:bottom="0" w:left="780" w:header="0" w:footer="0" w:gutter="0"/>
          <w:cols w:space="720" w:equalWidth="0">
            <w:col w:w="10680"/>
          </w:cols>
        </w:sectPr>
      </w:pPr>
    </w:p>
    <w:p w14:paraId="439C2ADC" w14:textId="77777777" w:rsidR="003339E5" w:rsidRDefault="003B64C7">
      <w:pPr>
        <w:ind w:left="1800"/>
        <w:rPr>
          <w:sz w:val="20"/>
          <w:szCs w:val="20"/>
        </w:rPr>
      </w:pPr>
      <w:bookmarkStart w:id="23" w:name="page23"/>
      <w:bookmarkEnd w:id="23"/>
      <w:r>
        <w:rPr>
          <w:rFonts w:ascii="Trebuchet MS" w:eastAsia="Trebuchet MS" w:hAnsi="Trebuchet MS" w:cs="Trebuchet MS"/>
          <w:b/>
          <w:bCs/>
          <w:noProof/>
          <w:color w:val="FFFFFF"/>
          <w:sz w:val="64"/>
          <w:szCs w:val="64"/>
        </w:rPr>
        <w:lastRenderedPageBreak/>
        <w:drawing>
          <wp:anchor distT="0" distB="0" distL="114300" distR="114300" simplePos="0" relativeHeight="251147264" behindDoc="1" locked="0" layoutInCell="0" allowOverlap="1" wp14:anchorId="2E5B90B9" wp14:editId="09CBC7ED">
            <wp:simplePos x="0" y="0"/>
            <wp:positionH relativeFrom="page">
              <wp:posOffset>457200</wp:posOffset>
            </wp:positionH>
            <wp:positionV relativeFrom="page">
              <wp:posOffset>457200</wp:posOffset>
            </wp:positionV>
            <wp:extent cx="6858000" cy="12852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92517CE"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7F0F2A86"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03DF5E14" w14:textId="77777777" w:rsidR="003339E5" w:rsidRDefault="003339E5">
      <w:pPr>
        <w:spacing w:line="175" w:lineRule="exact"/>
        <w:rPr>
          <w:sz w:val="20"/>
          <w:szCs w:val="20"/>
        </w:rPr>
      </w:pPr>
    </w:p>
    <w:p w14:paraId="2B28E16F"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National Security</w:t>
      </w:r>
    </w:p>
    <w:p w14:paraId="5A5D33B1" w14:textId="77777777" w:rsidR="003339E5" w:rsidRDefault="003339E5">
      <w:pPr>
        <w:spacing w:line="38" w:lineRule="exact"/>
        <w:rPr>
          <w:sz w:val="20"/>
          <w:szCs w:val="20"/>
        </w:rPr>
      </w:pPr>
    </w:p>
    <w:p w14:paraId="4494FB5F" w14:textId="77777777" w:rsidR="003339E5" w:rsidRDefault="003B64C7">
      <w:pPr>
        <w:ind w:right="220"/>
        <w:jc w:val="center"/>
        <w:rPr>
          <w:sz w:val="20"/>
          <w:szCs w:val="20"/>
        </w:rPr>
      </w:pPr>
      <w:r>
        <w:rPr>
          <w:rFonts w:ascii="Trebuchet MS" w:eastAsia="Trebuchet MS" w:hAnsi="Trebuchet MS" w:cs="Trebuchet MS"/>
          <w:b/>
          <w:bCs/>
          <w:sz w:val="32"/>
          <w:szCs w:val="32"/>
        </w:rPr>
        <w:t>National Security Council (NSC)</w:t>
      </w:r>
    </w:p>
    <w:p w14:paraId="227C3ED6" w14:textId="77777777" w:rsidR="003339E5" w:rsidRDefault="003339E5">
      <w:pPr>
        <w:spacing w:line="299" w:lineRule="exact"/>
        <w:rPr>
          <w:sz w:val="20"/>
          <w:szCs w:val="20"/>
        </w:rPr>
      </w:pPr>
    </w:p>
    <w:p w14:paraId="13834A9F"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2ED2760D" w14:textId="77777777" w:rsidR="003339E5" w:rsidRDefault="003339E5">
      <w:pPr>
        <w:spacing w:line="10" w:lineRule="exact"/>
        <w:rPr>
          <w:sz w:val="20"/>
          <w:szCs w:val="20"/>
        </w:rPr>
      </w:pPr>
    </w:p>
    <w:p w14:paraId="5B07A4B7" w14:textId="77777777" w:rsidR="003339E5" w:rsidRDefault="003B64C7">
      <w:pPr>
        <w:ind w:left="20"/>
        <w:rPr>
          <w:sz w:val="20"/>
          <w:szCs w:val="20"/>
        </w:rPr>
      </w:pPr>
      <w:r>
        <w:rPr>
          <w:rFonts w:ascii="Calibri" w:eastAsia="Calibri" w:hAnsi="Calibri" w:cs="Calibri"/>
        </w:rPr>
        <w:t>TITLE 50—SUBCHAPTER I—COORDINATION FOR NATIONAL SECURITY states:</w:t>
      </w:r>
    </w:p>
    <w:p w14:paraId="4F46F212" w14:textId="77777777" w:rsidR="003339E5" w:rsidRDefault="003339E5">
      <w:pPr>
        <w:spacing w:line="119" w:lineRule="exact"/>
        <w:rPr>
          <w:sz w:val="20"/>
          <w:szCs w:val="20"/>
        </w:rPr>
      </w:pPr>
    </w:p>
    <w:p w14:paraId="6FC18476"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3021. National Security Council</w:t>
      </w:r>
    </w:p>
    <w:p w14:paraId="6E03A098" w14:textId="77777777" w:rsidR="003339E5" w:rsidRDefault="003339E5">
      <w:pPr>
        <w:spacing w:line="170" w:lineRule="exact"/>
        <w:rPr>
          <w:sz w:val="20"/>
          <w:szCs w:val="20"/>
        </w:rPr>
      </w:pPr>
    </w:p>
    <w:p w14:paraId="1C34DFA2" w14:textId="77777777" w:rsidR="003339E5" w:rsidRDefault="003B64C7">
      <w:pPr>
        <w:spacing w:line="232" w:lineRule="auto"/>
        <w:ind w:left="740" w:right="920"/>
        <w:rPr>
          <w:sz w:val="20"/>
          <w:szCs w:val="20"/>
        </w:rPr>
      </w:pPr>
      <w:r>
        <w:rPr>
          <w:rFonts w:ascii="Calibri" w:eastAsia="Calibri" w:hAnsi="Calibri" w:cs="Calibri"/>
        </w:rPr>
        <w:t>In addition to performing such other functions as the President may direct, for the purpose of more effectively coordinating the policies and functions of the departments and agencies of the Government relating to the national security, it shall, subject to the direction of the President, be the duty of the Council [...] to consider policies on matters of common interest to the departments and agencies of the Government concerned with the national security, and to make recommendations to the President in connection therewith.</w:t>
      </w:r>
    </w:p>
    <w:p w14:paraId="3373F96F" w14:textId="77777777" w:rsidR="003339E5" w:rsidRDefault="003339E5">
      <w:pPr>
        <w:spacing w:line="200" w:lineRule="exact"/>
        <w:rPr>
          <w:sz w:val="20"/>
          <w:szCs w:val="20"/>
        </w:rPr>
      </w:pPr>
    </w:p>
    <w:p w14:paraId="0334D7EB" w14:textId="77777777" w:rsidR="003339E5" w:rsidRDefault="003339E5">
      <w:pPr>
        <w:spacing w:line="308" w:lineRule="exact"/>
        <w:rPr>
          <w:sz w:val="20"/>
          <w:szCs w:val="20"/>
        </w:rPr>
      </w:pPr>
    </w:p>
    <w:p w14:paraId="1D4BF584" w14:textId="77777777" w:rsidR="003339E5" w:rsidRDefault="003B64C7">
      <w:pPr>
        <w:ind w:left="20"/>
        <w:rPr>
          <w:sz w:val="20"/>
          <w:szCs w:val="20"/>
        </w:rPr>
      </w:pPr>
      <w:r>
        <w:rPr>
          <w:rFonts w:ascii="Calibri" w:eastAsia="Calibri" w:hAnsi="Calibri" w:cs="Calibri"/>
          <w:b/>
          <w:bCs/>
          <w:color w:val="085296"/>
          <w:sz w:val="32"/>
          <w:szCs w:val="32"/>
        </w:rPr>
        <w:t>NSC OVERVIEW</w:t>
      </w:r>
    </w:p>
    <w:p w14:paraId="061683B4" w14:textId="77777777" w:rsidR="003339E5" w:rsidRDefault="003339E5">
      <w:pPr>
        <w:spacing w:line="60" w:lineRule="exact"/>
        <w:rPr>
          <w:sz w:val="20"/>
          <w:szCs w:val="20"/>
        </w:rPr>
      </w:pPr>
    </w:p>
    <w:p w14:paraId="28C74418" w14:textId="77777777" w:rsidR="003339E5" w:rsidRDefault="003B64C7">
      <w:pPr>
        <w:spacing w:line="216" w:lineRule="auto"/>
        <w:ind w:left="20" w:right="120"/>
        <w:rPr>
          <w:rFonts w:ascii="Calibri" w:eastAsia="Calibri" w:hAnsi="Calibri" w:cs="Calibri"/>
          <w:color w:val="085296"/>
        </w:rPr>
      </w:pPr>
      <w:r>
        <w:rPr>
          <w:rFonts w:ascii="Calibri" w:eastAsia="Calibri" w:hAnsi="Calibri" w:cs="Calibri"/>
        </w:rPr>
        <w:t>The NSC Cybersecurity Directorate advises the President of United States on cybersecurity issues from a national security and foreign policy perspective and is part of the executive office of the President.</w:t>
      </w:r>
      <w:r>
        <w:rPr>
          <w:rFonts w:ascii="Calibri" w:eastAsia="Calibri" w:hAnsi="Calibri" w:cs="Calibri"/>
          <w:sz w:val="28"/>
          <w:szCs w:val="28"/>
          <w:vertAlign w:val="superscript"/>
        </w:rPr>
        <w:t>13</w:t>
      </w:r>
      <w:r>
        <w:rPr>
          <w:rFonts w:ascii="Calibri" w:eastAsia="Calibri" w:hAnsi="Calibri" w:cs="Calibri"/>
        </w:rPr>
        <w:t xml:space="preserve"> In accordance with </w:t>
      </w:r>
      <w:hyperlink r:id="rId72">
        <w:r>
          <w:rPr>
            <w:rFonts w:ascii="Calibri" w:eastAsia="Calibri" w:hAnsi="Calibri" w:cs="Calibri"/>
            <w:color w:val="085296"/>
            <w:u w:val="single"/>
          </w:rPr>
          <w:t>PPD-</w:t>
        </w:r>
      </w:hyperlink>
      <w:hyperlink r:id="rId73">
        <w:r>
          <w:rPr>
            <w:rFonts w:ascii="Calibri" w:eastAsia="Calibri" w:hAnsi="Calibri" w:cs="Calibri"/>
            <w:color w:val="085296"/>
            <w:u w:val="single"/>
          </w:rPr>
          <w:t>41</w:t>
        </w:r>
        <w:r>
          <w:rPr>
            <w:rFonts w:ascii="Calibri" w:eastAsia="Calibri" w:hAnsi="Calibri" w:cs="Calibri"/>
            <w:color w:val="000000"/>
          </w:rPr>
          <w:t xml:space="preserve">, </w:t>
        </w:r>
      </w:hyperlink>
      <w:r>
        <w:rPr>
          <w:rFonts w:ascii="Calibri" w:eastAsia="Calibri" w:hAnsi="Calibri" w:cs="Calibri"/>
          <w:color w:val="085296"/>
        </w:rPr>
        <w:t xml:space="preserve">the </w:t>
      </w:r>
      <w:r>
        <w:rPr>
          <w:rFonts w:ascii="Calibri" w:eastAsia="Calibri" w:hAnsi="Calibri" w:cs="Calibri"/>
          <w:color w:val="000000"/>
        </w:rPr>
        <w:t>NSC Cyber Response Group (CRG) coordinates with OMB and collaborates with Federal agencies to implement</w:t>
      </w:r>
      <w:r>
        <w:rPr>
          <w:rFonts w:ascii="Calibri" w:eastAsia="Calibri" w:hAnsi="Calibri" w:cs="Calibri"/>
          <w:color w:val="085296"/>
        </w:rPr>
        <w:t xml:space="preserve"> </w:t>
      </w:r>
      <w:r>
        <w:rPr>
          <w:rFonts w:ascii="Calibri" w:eastAsia="Calibri" w:hAnsi="Calibri" w:cs="Calibri"/>
          <w:color w:val="000000"/>
        </w:rPr>
        <w:t>the Administration’s Federal cybersecurity priorities. The CRG supports the NSC Deputies and Principals Committees and is accountable through the Assistant to the President for Homeland Security and Counterterrorism (APHSCT).</w:t>
      </w:r>
      <w:r>
        <w:rPr>
          <w:rFonts w:ascii="Calibri" w:eastAsia="Calibri" w:hAnsi="Calibri" w:cs="Calibri"/>
          <w:color w:val="000000"/>
          <w:sz w:val="28"/>
          <w:szCs w:val="28"/>
          <w:vertAlign w:val="superscript"/>
        </w:rPr>
        <w:t>14</w:t>
      </w:r>
      <w:r>
        <w:rPr>
          <w:rFonts w:ascii="Calibri" w:eastAsia="Calibri" w:hAnsi="Calibri" w:cs="Calibri"/>
          <w:color w:val="000000"/>
        </w:rPr>
        <w:t xml:space="preserve"> The NSC champions government-wide cybersecurity initiatives and may also facilitate sector engagement when an initiative, incident, or other situation requires such coordination.</w:t>
      </w:r>
    </w:p>
    <w:p w14:paraId="7F8C0CEE" w14:textId="77777777" w:rsidR="003339E5" w:rsidRDefault="003339E5">
      <w:pPr>
        <w:spacing w:line="200" w:lineRule="exact"/>
        <w:rPr>
          <w:sz w:val="20"/>
          <w:szCs w:val="20"/>
        </w:rPr>
      </w:pPr>
    </w:p>
    <w:p w14:paraId="3AD8F9DA" w14:textId="77777777" w:rsidR="003339E5" w:rsidRDefault="003339E5">
      <w:pPr>
        <w:spacing w:line="215" w:lineRule="exact"/>
        <w:rPr>
          <w:sz w:val="20"/>
          <w:szCs w:val="20"/>
        </w:rPr>
      </w:pPr>
    </w:p>
    <w:p w14:paraId="30F5EF8C" w14:textId="77777777" w:rsidR="003339E5" w:rsidRDefault="003B64C7">
      <w:pPr>
        <w:jc w:val="center"/>
        <w:rPr>
          <w:sz w:val="20"/>
          <w:szCs w:val="20"/>
        </w:rPr>
      </w:pPr>
      <w:r>
        <w:rPr>
          <w:rFonts w:ascii="Trebuchet MS" w:eastAsia="Trebuchet MS" w:hAnsi="Trebuchet MS" w:cs="Trebuchet MS"/>
          <w:b/>
          <w:bCs/>
          <w:sz w:val="32"/>
          <w:szCs w:val="32"/>
        </w:rPr>
        <w:t>Federal Bureau of Investigation (FBI)</w:t>
      </w:r>
    </w:p>
    <w:p w14:paraId="65F38F0C" w14:textId="77777777" w:rsidR="003339E5" w:rsidRDefault="003339E5">
      <w:pPr>
        <w:spacing w:line="211" w:lineRule="exact"/>
        <w:rPr>
          <w:sz w:val="20"/>
          <w:szCs w:val="20"/>
        </w:rPr>
      </w:pPr>
    </w:p>
    <w:p w14:paraId="4BC39A3F" w14:textId="77777777" w:rsidR="003339E5" w:rsidRDefault="003B64C7">
      <w:pPr>
        <w:ind w:left="20"/>
        <w:rPr>
          <w:sz w:val="20"/>
          <w:szCs w:val="20"/>
        </w:rPr>
      </w:pPr>
      <w:r>
        <w:rPr>
          <w:rFonts w:ascii="Calibri" w:eastAsia="Calibri" w:hAnsi="Calibri" w:cs="Calibri"/>
          <w:b/>
          <w:bCs/>
          <w:color w:val="085296"/>
          <w:sz w:val="32"/>
          <w:szCs w:val="32"/>
        </w:rPr>
        <w:t>FBI OVERVIEW</w:t>
      </w:r>
    </w:p>
    <w:p w14:paraId="2A014964" w14:textId="77777777" w:rsidR="003339E5" w:rsidRDefault="003339E5">
      <w:pPr>
        <w:spacing w:line="60" w:lineRule="exact"/>
        <w:rPr>
          <w:sz w:val="20"/>
          <w:szCs w:val="20"/>
        </w:rPr>
      </w:pPr>
    </w:p>
    <w:p w14:paraId="0E694764" w14:textId="77777777" w:rsidR="003339E5" w:rsidRDefault="003B64C7">
      <w:pPr>
        <w:spacing w:line="225" w:lineRule="auto"/>
        <w:ind w:left="20" w:right="200"/>
        <w:rPr>
          <w:sz w:val="20"/>
          <w:szCs w:val="20"/>
        </w:rPr>
      </w:pPr>
      <w:r>
        <w:rPr>
          <w:rFonts w:ascii="Calibri" w:eastAsia="Calibri" w:hAnsi="Calibri" w:cs="Calibri"/>
        </w:rPr>
        <w:t>The FBI is the component of the Department of Justice responsible for leading Federal investigations of cybersecurity intrusions and attacks carried out against public and private targets by criminals, overseas adversaries, and terrorists. The FBI’s capabilities and resources for handling cybersecurity-related issues include a Cyber Division, globally deployable Cyber Action Teams, and partnerships with Federal, state, and local law enforcement, and cybersecurity organizations.</w:t>
      </w:r>
      <w:r>
        <w:rPr>
          <w:rFonts w:ascii="Calibri" w:eastAsia="Calibri" w:hAnsi="Calibri" w:cs="Calibri"/>
          <w:sz w:val="28"/>
          <w:szCs w:val="28"/>
          <w:vertAlign w:val="superscript"/>
        </w:rPr>
        <w:t>15</w:t>
      </w:r>
    </w:p>
    <w:p w14:paraId="77E4746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8288" behindDoc="1" locked="0" layoutInCell="0" allowOverlap="1" wp14:anchorId="69C183D8" wp14:editId="3FEBF0E0">
                <wp:simplePos x="0" y="0"/>
                <wp:positionH relativeFrom="column">
                  <wp:posOffset>-11430</wp:posOffset>
                </wp:positionH>
                <wp:positionV relativeFrom="paragraph">
                  <wp:posOffset>328295</wp:posOffset>
                </wp:positionV>
                <wp:extent cx="339153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404BEE6" id="Shape 109" o:spid="_x0000_s1026" style="position:absolute;left:0;text-align:left;z-index:-252168192;visibility:visible;mso-wrap-style:square;mso-wrap-distance-left:9pt;mso-wrap-distance-top:0;mso-wrap-distance-right:9pt;mso-wrap-distance-bottom:0;mso-position-horizontal:absolute;mso-position-horizontal-relative:text;mso-position-vertical:absolute;mso-position-vertical-relative:text" from="-.9pt,25.85pt" to="266.1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" o:allowincell="f" filled="t" strokecolor="#9e9e9e" strokeweight="1pt">
                <v:stroke joinstyle="miter"/>
                <o:lock v:ext="edit" shapetype="f"/>
              </v:line>
            </w:pict>
          </mc:Fallback>
        </mc:AlternateContent>
      </w:r>
    </w:p>
    <w:p w14:paraId="1253AD81" w14:textId="77777777" w:rsidR="003339E5" w:rsidRDefault="003339E5">
      <w:pPr>
        <w:spacing w:line="200" w:lineRule="exact"/>
        <w:rPr>
          <w:sz w:val="20"/>
          <w:szCs w:val="20"/>
        </w:rPr>
      </w:pPr>
    </w:p>
    <w:p w14:paraId="2F33E5FC" w14:textId="77777777" w:rsidR="003339E5" w:rsidRDefault="003339E5">
      <w:pPr>
        <w:spacing w:line="200" w:lineRule="exact"/>
        <w:rPr>
          <w:sz w:val="20"/>
          <w:szCs w:val="20"/>
        </w:rPr>
      </w:pPr>
    </w:p>
    <w:p w14:paraId="750AD042" w14:textId="77777777" w:rsidR="003339E5" w:rsidRDefault="003339E5">
      <w:pPr>
        <w:spacing w:line="241" w:lineRule="exact"/>
        <w:rPr>
          <w:sz w:val="20"/>
          <w:szCs w:val="20"/>
        </w:rPr>
      </w:pPr>
    </w:p>
    <w:p w14:paraId="3AE45A67" w14:textId="77777777" w:rsidR="003339E5" w:rsidRDefault="003B64C7">
      <w:pPr>
        <w:spacing w:line="208" w:lineRule="auto"/>
        <w:ind w:left="720" w:right="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13</w:t>
      </w:r>
      <w:r>
        <w:rPr>
          <w:rFonts w:ascii="Calibri" w:eastAsia="Calibri" w:hAnsi="Calibri" w:cs="Calibri"/>
          <w:sz w:val="18"/>
          <w:szCs w:val="18"/>
        </w:rPr>
        <w:t xml:space="preserve">FISMA Annual Report to Congress FY2016 </w:t>
      </w:r>
      <w:hyperlink r:id="rId74">
        <w:r>
          <w:rPr>
            <w:rFonts w:ascii="Calibri" w:eastAsia="Calibri" w:hAnsi="Calibri" w:cs="Calibri"/>
            <w:color w:val="1155CC"/>
            <w:sz w:val="18"/>
            <w:szCs w:val="18"/>
            <w:u w:val="single"/>
          </w:rPr>
          <w:t>https://www.whitehouse.gov/sites/whitehouse.gov/files/briefing-room/presidential-actions/related-</w:t>
        </w:r>
      </w:hyperlink>
      <w:hyperlink r:id="rId75">
        <w:r>
          <w:rPr>
            <w:rFonts w:ascii="Calibri" w:eastAsia="Calibri" w:hAnsi="Calibri" w:cs="Calibri"/>
            <w:color w:val="1155CC"/>
            <w:sz w:val="18"/>
            <w:szCs w:val="18"/>
            <w:u w:val="single"/>
          </w:rPr>
          <w:t>omb-material/fy_2016_fisma_report%20to_congress_official_release_march_10_2017.pdf</w:t>
        </w:r>
      </w:hyperlink>
    </w:p>
    <w:p w14:paraId="656D06F2" w14:textId="77777777" w:rsidR="003339E5" w:rsidRDefault="003339E5">
      <w:pPr>
        <w:spacing w:line="5" w:lineRule="exact"/>
        <w:rPr>
          <w:sz w:val="20"/>
          <w:szCs w:val="20"/>
        </w:rPr>
      </w:pPr>
    </w:p>
    <w:p w14:paraId="22B0507A" w14:textId="77777777" w:rsidR="003339E5" w:rsidRDefault="003B64C7">
      <w:pPr>
        <w:spacing w:line="208" w:lineRule="auto"/>
        <w:ind w:left="720" w:right="13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14</w:t>
      </w:r>
      <w:r>
        <w:rPr>
          <w:rFonts w:ascii="Calibri" w:eastAsia="Calibri" w:hAnsi="Calibri" w:cs="Calibri"/>
          <w:sz w:val="18"/>
          <w:szCs w:val="18"/>
        </w:rPr>
        <w:t xml:space="preserve">Presidential Policy Directive 41 – </w:t>
      </w:r>
      <w:r>
        <w:rPr>
          <w:rFonts w:ascii="Calibri" w:eastAsia="Calibri" w:hAnsi="Calibri" w:cs="Calibri"/>
          <w:color w:val="333333"/>
          <w:sz w:val="18"/>
          <w:szCs w:val="18"/>
        </w:rPr>
        <w:t>United States Cyber Incident Coordination</w:t>
      </w:r>
      <w:r>
        <w:rPr>
          <w:rFonts w:ascii="Calibri" w:eastAsia="Calibri" w:hAnsi="Calibri" w:cs="Calibri"/>
          <w:sz w:val="18"/>
          <w:szCs w:val="18"/>
        </w:rPr>
        <w:t xml:space="preserve"> </w:t>
      </w:r>
      <w:hyperlink r:id="rId76">
        <w:r>
          <w:rPr>
            <w:rFonts w:ascii="Calibri" w:eastAsia="Calibri" w:hAnsi="Calibri" w:cs="Calibri"/>
            <w:color w:val="1155CC"/>
            <w:sz w:val="18"/>
            <w:szCs w:val="18"/>
            <w:u w:val="single"/>
          </w:rPr>
          <w:t>https://obamawhitehouse.archives.gov/the-press-</w:t>
        </w:r>
      </w:hyperlink>
      <w:hyperlink r:id="rId77">
        <w:r>
          <w:rPr>
            <w:rFonts w:ascii="Calibri" w:eastAsia="Calibri" w:hAnsi="Calibri" w:cs="Calibri"/>
            <w:color w:val="1155CC"/>
            <w:sz w:val="18"/>
            <w:szCs w:val="18"/>
            <w:u w:val="single"/>
          </w:rPr>
          <w:t>office/2016/07/26/presidential-policy-directive-united-states-cyber-incident</w:t>
        </w:r>
      </w:hyperlink>
    </w:p>
    <w:p w14:paraId="610C14A3" w14:textId="77777777" w:rsidR="003339E5" w:rsidRDefault="003339E5">
      <w:pPr>
        <w:spacing w:line="7" w:lineRule="exact"/>
        <w:rPr>
          <w:sz w:val="20"/>
          <w:szCs w:val="20"/>
        </w:rPr>
      </w:pPr>
    </w:p>
    <w:p w14:paraId="27809386" w14:textId="77777777" w:rsidR="003339E5" w:rsidRDefault="003B64C7">
      <w:pPr>
        <w:spacing w:line="208" w:lineRule="auto"/>
        <w:ind w:left="720" w:right="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15</w:t>
      </w:r>
      <w:r>
        <w:rPr>
          <w:rFonts w:ascii="Calibri" w:eastAsia="Calibri" w:hAnsi="Calibri" w:cs="Calibri"/>
          <w:sz w:val="18"/>
          <w:szCs w:val="18"/>
        </w:rPr>
        <w:t xml:space="preserve">FISMA Annual Report to Congress FY2016 </w:t>
      </w:r>
      <w:hyperlink r:id="rId78">
        <w:r>
          <w:rPr>
            <w:rFonts w:ascii="Calibri" w:eastAsia="Calibri" w:hAnsi="Calibri" w:cs="Calibri"/>
            <w:color w:val="1155CC"/>
            <w:sz w:val="18"/>
            <w:szCs w:val="18"/>
            <w:u w:val="single"/>
          </w:rPr>
          <w:t>https://www.whitehouse.gov/sites/whitehouse.gov/files/briefing-room/presidential-actions/related-</w:t>
        </w:r>
      </w:hyperlink>
      <w:hyperlink r:id="rId79">
        <w:r>
          <w:rPr>
            <w:rFonts w:ascii="Calibri" w:eastAsia="Calibri" w:hAnsi="Calibri" w:cs="Calibri"/>
            <w:color w:val="1155CC"/>
            <w:sz w:val="18"/>
            <w:szCs w:val="18"/>
            <w:u w:val="single"/>
          </w:rPr>
          <w:t>omb-material/fy_2016_fisma_report%20to_congress_official_release_march_10_2017.pdf</w:t>
        </w:r>
      </w:hyperlink>
    </w:p>
    <w:p w14:paraId="0AA83B2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9312" behindDoc="1" locked="0" layoutInCell="0" allowOverlap="1" wp14:anchorId="5984A16F" wp14:editId="5031F3EB">
                <wp:simplePos x="0" y="0"/>
                <wp:positionH relativeFrom="column">
                  <wp:posOffset>-42545</wp:posOffset>
                </wp:positionH>
                <wp:positionV relativeFrom="paragraph">
                  <wp:posOffset>117475</wp:posOffset>
                </wp:positionV>
                <wp:extent cx="4836160" cy="205105"/>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C85C493" id="Shape 110" o:spid="_x0000_s1026" style="position:absolute;left:0;text-align:left;margin-left:-3.35pt;margin-top:9.25pt;width:380.8pt;height:16.1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50336" behindDoc="1" locked="0" layoutInCell="0" allowOverlap="1" wp14:anchorId="27675AFC" wp14:editId="431A3C81">
                <wp:simplePos x="0" y="0"/>
                <wp:positionH relativeFrom="column">
                  <wp:posOffset>4793615</wp:posOffset>
                </wp:positionH>
                <wp:positionV relativeFrom="paragraph">
                  <wp:posOffset>117475</wp:posOffset>
                </wp:positionV>
                <wp:extent cx="2026285" cy="205105"/>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2D62211" id="Shape 111" o:spid="_x0000_s1026" style="position:absolute;left:0;text-align:left;margin-left:377.45pt;margin-top:9.25pt;width:159.55pt;height:16.1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" o:allowincell="f" fillcolor="silver" stroked="f"/>
            </w:pict>
          </mc:Fallback>
        </mc:AlternateContent>
      </w:r>
    </w:p>
    <w:p w14:paraId="72F1CE82" w14:textId="77777777" w:rsidR="003339E5" w:rsidRDefault="003339E5">
      <w:pPr>
        <w:sectPr w:rsidR="003339E5">
          <w:pgSz w:w="12240" w:h="15840"/>
          <w:pgMar w:top="853" w:right="780" w:bottom="0" w:left="780" w:header="0" w:footer="0" w:gutter="0"/>
          <w:cols w:space="720" w:equalWidth="0">
            <w:col w:w="10680"/>
          </w:cols>
        </w:sectPr>
      </w:pPr>
    </w:p>
    <w:p w14:paraId="418C49C9" w14:textId="77777777" w:rsidR="003339E5" w:rsidRDefault="003339E5">
      <w:pPr>
        <w:spacing w:line="200" w:lineRule="exact"/>
        <w:rPr>
          <w:sz w:val="20"/>
          <w:szCs w:val="20"/>
        </w:rPr>
      </w:pPr>
    </w:p>
    <w:p w14:paraId="3DF787E6" w14:textId="77777777" w:rsidR="003339E5" w:rsidRDefault="003339E5">
      <w:pPr>
        <w:spacing w:line="384" w:lineRule="exact"/>
        <w:rPr>
          <w:sz w:val="20"/>
          <w:szCs w:val="20"/>
        </w:rPr>
      </w:pPr>
    </w:p>
    <w:p w14:paraId="5C256143" w14:textId="77777777" w:rsidR="003339E5" w:rsidRDefault="003B64C7">
      <w:pPr>
        <w:ind w:left="10460"/>
        <w:rPr>
          <w:sz w:val="20"/>
          <w:szCs w:val="20"/>
        </w:rPr>
      </w:pPr>
      <w:r>
        <w:rPr>
          <w:rFonts w:ascii="Calibri" w:eastAsia="Calibri" w:hAnsi="Calibri" w:cs="Calibri"/>
          <w:sz w:val="21"/>
          <w:szCs w:val="21"/>
        </w:rPr>
        <w:t>23</w:t>
      </w:r>
    </w:p>
    <w:p w14:paraId="211137F6" w14:textId="77777777" w:rsidR="003339E5" w:rsidRDefault="003339E5">
      <w:pPr>
        <w:sectPr w:rsidR="003339E5">
          <w:type w:val="continuous"/>
          <w:pgSz w:w="12240" w:h="15840"/>
          <w:pgMar w:top="853" w:right="780" w:bottom="0" w:left="780" w:header="0" w:footer="0" w:gutter="0"/>
          <w:cols w:space="720" w:equalWidth="0">
            <w:col w:w="10680"/>
          </w:cols>
        </w:sectPr>
      </w:pPr>
    </w:p>
    <w:p w14:paraId="2C9C8C12" w14:textId="77777777" w:rsidR="003339E5" w:rsidRDefault="003B64C7">
      <w:pPr>
        <w:ind w:left="1780"/>
        <w:rPr>
          <w:sz w:val="20"/>
          <w:szCs w:val="20"/>
        </w:rPr>
      </w:pPr>
      <w:bookmarkStart w:id="24" w:name="page24"/>
      <w:bookmarkEnd w:id="24"/>
      <w:r>
        <w:rPr>
          <w:rFonts w:ascii="Trebuchet MS" w:eastAsia="Trebuchet MS" w:hAnsi="Trebuchet MS" w:cs="Trebuchet MS"/>
          <w:b/>
          <w:bCs/>
          <w:noProof/>
          <w:color w:val="FFFFFF"/>
          <w:sz w:val="64"/>
          <w:szCs w:val="64"/>
        </w:rPr>
        <w:lastRenderedPageBreak/>
        <w:drawing>
          <wp:anchor distT="0" distB="0" distL="114300" distR="114300" simplePos="0" relativeHeight="251151360" behindDoc="1" locked="0" layoutInCell="0" allowOverlap="1" wp14:anchorId="608FFB3A" wp14:editId="0EA5BC29">
            <wp:simplePos x="0" y="0"/>
            <wp:positionH relativeFrom="page">
              <wp:posOffset>457200</wp:posOffset>
            </wp:positionH>
            <wp:positionV relativeFrom="page">
              <wp:posOffset>457200</wp:posOffset>
            </wp:positionV>
            <wp:extent cx="6858000" cy="128524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0CB64EC2" w14:textId="77777777" w:rsidR="003339E5" w:rsidRDefault="003B64C7">
      <w:pPr>
        <w:spacing w:line="185" w:lineRule="auto"/>
        <w:ind w:left="22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48F80F24" w14:textId="77777777" w:rsidR="003339E5" w:rsidRDefault="003339E5">
      <w:pPr>
        <w:spacing w:line="228" w:lineRule="exact"/>
        <w:rPr>
          <w:sz w:val="20"/>
          <w:szCs w:val="20"/>
        </w:rPr>
      </w:pPr>
    </w:p>
    <w:p w14:paraId="6F69A76D"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An nual Reporting Schedule</w:t>
      </w:r>
    </w:p>
    <w:p w14:paraId="4348E82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2384" behindDoc="1" locked="0" layoutInCell="0" allowOverlap="1" wp14:anchorId="07302D71" wp14:editId="5E4BF289">
                <wp:simplePos x="0" y="0"/>
                <wp:positionH relativeFrom="column">
                  <wp:posOffset>113030</wp:posOffset>
                </wp:positionH>
                <wp:positionV relativeFrom="paragraph">
                  <wp:posOffset>252730</wp:posOffset>
                </wp:positionV>
                <wp:extent cx="1094740" cy="48133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740" cy="481330"/>
                        </a:xfrm>
                        <a:prstGeom prst="rect">
                          <a:avLst/>
                        </a:prstGeom>
                        <a:solidFill>
                          <a:srgbClr val="4475A1"/>
                        </a:solidFill>
                      </wps:spPr>
                      <wps:bodyPr/>
                    </wps:wsp>
                  </a:graphicData>
                </a:graphic>
              </wp:anchor>
            </w:drawing>
          </mc:Choice>
          <mc:Fallback>
            <w:pict>
              <v:rect w14:anchorId="34D719A5" id="Shape 113" o:spid="_x0000_s1026" style="position:absolute;left:0;text-align:left;margin-left:8.9pt;margin-top:19.9pt;width:86.2pt;height:37.9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" o:allowincell="f" fillcolor="#4475a1" stroked="f"/>
            </w:pict>
          </mc:Fallback>
        </mc:AlternateContent>
      </w:r>
    </w:p>
    <w:p w14:paraId="5EFED4D7" w14:textId="77777777" w:rsidR="003339E5" w:rsidRDefault="003339E5">
      <w:pPr>
        <w:spacing w:line="359"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1740"/>
        <w:gridCol w:w="2180"/>
        <w:gridCol w:w="1800"/>
        <w:gridCol w:w="1740"/>
        <w:gridCol w:w="2840"/>
        <w:gridCol w:w="30"/>
      </w:tblGrid>
      <w:tr w:rsidR="003339E5" w14:paraId="3F431B14" w14:textId="77777777">
        <w:trPr>
          <w:trHeight w:val="593"/>
        </w:trPr>
        <w:tc>
          <w:tcPr>
            <w:tcW w:w="1740" w:type="dxa"/>
            <w:tcBorders>
              <w:top w:val="single" w:sz="8" w:space="0" w:color="5B9BD5"/>
              <w:left w:val="single" w:sz="8" w:space="0" w:color="5B9BD5"/>
              <w:right w:val="single" w:sz="8" w:space="0" w:color="5B9BD5"/>
            </w:tcBorders>
            <w:vAlign w:val="bottom"/>
          </w:tcPr>
          <w:p w14:paraId="7138308B" w14:textId="77777777" w:rsidR="003339E5" w:rsidRDefault="003339E5">
            <w:pPr>
              <w:rPr>
                <w:sz w:val="24"/>
                <w:szCs w:val="24"/>
              </w:rPr>
            </w:pPr>
          </w:p>
        </w:tc>
        <w:tc>
          <w:tcPr>
            <w:tcW w:w="2180" w:type="dxa"/>
            <w:tcBorders>
              <w:top w:val="single" w:sz="8" w:space="0" w:color="4475A1"/>
              <w:right w:val="single" w:sz="8" w:space="0" w:color="5B9BD5"/>
            </w:tcBorders>
            <w:shd w:val="clear" w:color="auto" w:fill="4475A1"/>
            <w:vAlign w:val="bottom"/>
          </w:tcPr>
          <w:p w14:paraId="13AB28AE" w14:textId="77777777" w:rsidR="003339E5" w:rsidRDefault="003B64C7">
            <w:pPr>
              <w:ind w:left="640"/>
              <w:rPr>
                <w:sz w:val="20"/>
                <w:szCs w:val="20"/>
              </w:rPr>
            </w:pPr>
            <w:r>
              <w:rPr>
                <w:rFonts w:ascii="Calibri" w:eastAsia="Calibri" w:hAnsi="Calibri" w:cs="Calibri"/>
                <w:b/>
                <w:bCs/>
                <w:color w:val="FFFFFF"/>
                <w:sz w:val="36"/>
                <w:szCs w:val="36"/>
              </w:rPr>
              <w:t>FY Q1</w:t>
            </w:r>
          </w:p>
        </w:tc>
        <w:tc>
          <w:tcPr>
            <w:tcW w:w="1800" w:type="dxa"/>
            <w:tcBorders>
              <w:top w:val="single" w:sz="8" w:space="0" w:color="4475A1"/>
              <w:right w:val="single" w:sz="8" w:space="0" w:color="5B9BD5"/>
            </w:tcBorders>
            <w:shd w:val="clear" w:color="auto" w:fill="4475A1"/>
            <w:vAlign w:val="bottom"/>
          </w:tcPr>
          <w:p w14:paraId="28444925" w14:textId="77777777" w:rsidR="003339E5" w:rsidRDefault="003B64C7">
            <w:pPr>
              <w:ind w:left="460"/>
              <w:rPr>
                <w:sz w:val="20"/>
                <w:szCs w:val="20"/>
              </w:rPr>
            </w:pPr>
            <w:r>
              <w:rPr>
                <w:rFonts w:ascii="Calibri" w:eastAsia="Calibri" w:hAnsi="Calibri" w:cs="Calibri"/>
                <w:b/>
                <w:bCs/>
                <w:color w:val="FFFFFF"/>
                <w:sz w:val="36"/>
                <w:szCs w:val="36"/>
              </w:rPr>
              <w:t>FY Q2</w:t>
            </w:r>
          </w:p>
        </w:tc>
        <w:tc>
          <w:tcPr>
            <w:tcW w:w="1740" w:type="dxa"/>
            <w:tcBorders>
              <w:top w:val="single" w:sz="8" w:space="0" w:color="4475A1"/>
              <w:right w:val="single" w:sz="8" w:space="0" w:color="5B9BD5"/>
            </w:tcBorders>
            <w:shd w:val="clear" w:color="auto" w:fill="4475A1"/>
            <w:vAlign w:val="bottom"/>
          </w:tcPr>
          <w:p w14:paraId="5EB6D12E" w14:textId="77777777" w:rsidR="003339E5" w:rsidRDefault="003B64C7">
            <w:pPr>
              <w:ind w:left="420"/>
              <w:rPr>
                <w:sz w:val="20"/>
                <w:szCs w:val="20"/>
              </w:rPr>
            </w:pPr>
            <w:r>
              <w:rPr>
                <w:rFonts w:ascii="Calibri" w:eastAsia="Calibri" w:hAnsi="Calibri" w:cs="Calibri"/>
                <w:b/>
                <w:bCs/>
                <w:color w:val="FFFFFF"/>
                <w:sz w:val="36"/>
                <w:szCs w:val="36"/>
              </w:rPr>
              <w:t>FY Q3</w:t>
            </w:r>
          </w:p>
        </w:tc>
        <w:tc>
          <w:tcPr>
            <w:tcW w:w="2840" w:type="dxa"/>
            <w:tcBorders>
              <w:top w:val="single" w:sz="8" w:space="0" w:color="4475A1"/>
              <w:right w:val="single" w:sz="8" w:space="0" w:color="5B9BD5"/>
            </w:tcBorders>
            <w:shd w:val="clear" w:color="auto" w:fill="4475A1"/>
            <w:vAlign w:val="bottom"/>
          </w:tcPr>
          <w:p w14:paraId="2683A927" w14:textId="77777777" w:rsidR="003339E5" w:rsidRDefault="003B64C7">
            <w:pPr>
              <w:ind w:left="980"/>
              <w:rPr>
                <w:sz w:val="20"/>
                <w:szCs w:val="20"/>
              </w:rPr>
            </w:pPr>
            <w:r>
              <w:rPr>
                <w:rFonts w:ascii="Calibri" w:eastAsia="Calibri" w:hAnsi="Calibri" w:cs="Calibri"/>
                <w:b/>
                <w:bCs/>
                <w:color w:val="FFFFFF"/>
                <w:sz w:val="36"/>
                <w:szCs w:val="36"/>
              </w:rPr>
              <w:t>FY Q4</w:t>
            </w:r>
          </w:p>
        </w:tc>
        <w:tc>
          <w:tcPr>
            <w:tcW w:w="0" w:type="dxa"/>
            <w:vAlign w:val="bottom"/>
          </w:tcPr>
          <w:p w14:paraId="23FD1609" w14:textId="77777777" w:rsidR="003339E5" w:rsidRDefault="003339E5">
            <w:pPr>
              <w:rPr>
                <w:sz w:val="1"/>
                <w:szCs w:val="1"/>
              </w:rPr>
            </w:pPr>
          </w:p>
        </w:tc>
      </w:tr>
      <w:tr w:rsidR="003339E5" w14:paraId="1C9A4150" w14:textId="77777777">
        <w:trPr>
          <w:trHeight w:val="160"/>
        </w:trPr>
        <w:tc>
          <w:tcPr>
            <w:tcW w:w="1740" w:type="dxa"/>
            <w:tcBorders>
              <w:left w:val="single" w:sz="8" w:space="0" w:color="5B9BD5"/>
              <w:bottom w:val="single" w:sz="8" w:space="0" w:color="5B9BD5"/>
              <w:right w:val="single" w:sz="8" w:space="0" w:color="5B9BD5"/>
            </w:tcBorders>
            <w:vAlign w:val="bottom"/>
          </w:tcPr>
          <w:p w14:paraId="0C72B6DE" w14:textId="77777777" w:rsidR="003339E5" w:rsidRDefault="003339E5">
            <w:pPr>
              <w:rPr>
                <w:sz w:val="13"/>
                <w:szCs w:val="13"/>
              </w:rPr>
            </w:pPr>
          </w:p>
        </w:tc>
        <w:tc>
          <w:tcPr>
            <w:tcW w:w="2180" w:type="dxa"/>
            <w:tcBorders>
              <w:bottom w:val="single" w:sz="8" w:space="0" w:color="5B9BD5"/>
              <w:right w:val="single" w:sz="8" w:space="0" w:color="5B9BD5"/>
            </w:tcBorders>
            <w:shd w:val="clear" w:color="auto" w:fill="4475A1"/>
            <w:vAlign w:val="bottom"/>
          </w:tcPr>
          <w:p w14:paraId="27DE2C01" w14:textId="77777777" w:rsidR="003339E5" w:rsidRDefault="003339E5">
            <w:pPr>
              <w:rPr>
                <w:sz w:val="13"/>
                <w:szCs w:val="13"/>
              </w:rPr>
            </w:pPr>
          </w:p>
        </w:tc>
        <w:tc>
          <w:tcPr>
            <w:tcW w:w="1800" w:type="dxa"/>
            <w:tcBorders>
              <w:bottom w:val="single" w:sz="8" w:space="0" w:color="5B9BD5"/>
              <w:right w:val="single" w:sz="8" w:space="0" w:color="5B9BD5"/>
            </w:tcBorders>
            <w:shd w:val="clear" w:color="auto" w:fill="4475A1"/>
            <w:vAlign w:val="bottom"/>
          </w:tcPr>
          <w:p w14:paraId="114AF589" w14:textId="77777777" w:rsidR="003339E5" w:rsidRDefault="003339E5">
            <w:pPr>
              <w:rPr>
                <w:sz w:val="13"/>
                <w:szCs w:val="13"/>
              </w:rPr>
            </w:pPr>
          </w:p>
        </w:tc>
        <w:tc>
          <w:tcPr>
            <w:tcW w:w="1740" w:type="dxa"/>
            <w:tcBorders>
              <w:bottom w:val="single" w:sz="8" w:space="0" w:color="5B9BD5"/>
              <w:right w:val="single" w:sz="8" w:space="0" w:color="5B9BD5"/>
            </w:tcBorders>
            <w:shd w:val="clear" w:color="auto" w:fill="4475A1"/>
            <w:vAlign w:val="bottom"/>
          </w:tcPr>
          <w:p w14:paraId="03BA5414" w14:textId="77777777" w:rsidR="003339E5" w:rsidRDefault="003339E5">
            <w:pPr>
              <w:rPr>
                <w:sz w:val="13"/>
                <w:szCs w:val="13"/>
              </w:rPr>
            </w:pPr>
          </w:p>
        </w:tc>
        <w:tc>
          <w:tcPr>
            <w:tcW w:w="2840" w:type="dxa"/>
            <w:tcBorders>
              <w:bottom w:val="single" w:sz="8" w:space="0" w:color="5B9BD5"/>
              <w:right w:val="single" w:sz="8" w:space="0" w:color="5B9BD5"/>
            </w:tcBorders>
            <w:shd w:val="clear" w:color="auto" w:fill="4475A1"/>
            <w:vAlign w:val="bottom"/>
          </w:tcPr>
          <w:p w14:paraId="1E38256F" w14:textId="77777777" w:rsidR="003339E5" w:rsidRDefault="003339E5">
            <w:pPr>
              <w:rPr>
                <w:sz w:val="13"/>
                <w:szCs w:val="13"/>
              </w:rPr>
            </w:pPr>
          </w:p>
        </w:tc>
        <w:tc>
          <w:tcPr>
            <w:tcW w:w="0" w:type="dxa"/>
            <w:vAlign w:val="bottom"/>
          </w:tcPr>
          <w:p w14:paraId="6B00E691" w14:textId="77777777" w:rsidR="003339E5" w:rsidRDefault="003339E5">
            <w:pPr>
              <w:rPr>
                <w:sz w:val="1"/>
                <w:szCs w:val="1"/>
              </w:rPr>
            </w:pPr>
          </w:p>
        </w:tc>
      </w:tr>
      <w:tr w:rsidR="003339E5" w14:paraId="24DC2E25" w14:textId="77777777">
        <w:trPr>
          <w:trHeight w:val="473"/>
        </w:trPr>
        <w:tc>
          <w:tcPr>
            <w:tcW w:w="1740" w:type="dxa"/>
            <w:tcBorders>
              <w:left w:val="single" w:sz="8" w:space="0" w:color="5B9BD5"/>
              <w:right w:val="single" w:sz="8" w:space="0" w:color="5B9BD5"/>
            </w:tcBorders>
            <w:shd w:val="clear" w:color="auto" w:fill="2D4E6B"/>
            <w:vAlign w:val="bottom"/>
          </w:tcPr>
          <w:p w14:paraId="64C85E9F" w14:textId="77777777" w:rsidR="003339E5" w:rsidRDefault="003B64C7">
            <w:pPr>
              <w:ind w:left="160"/>
              <w:rPr>
                <w:sz w:val="20"/>
                <w:szCs w:val="20"/>
              </w:rPr>
            </w:pPr>
            <w:r>
              <w:rPr>
                <w:rFonts w:ascii="Calibri" w:eastAsia="Calibri" w:hAnsi="Calibri" w:cs="Calibri"/>
                <w:b/>
                <w:bCs/>
                <w:color w:val="FFFFFF"/>
                <w:sz w:val="28"/>
                <w:szCs w:val="28"/>
              </w:rPr>
              <w:t>Estimated</w:t>
            </w:r>
          </w:p>
        </w:tc>
        <w:tc>
          <w:tcPr>
            <w:tcW w:w="2180" w:type="dxa"/>
            <w:tcBorders>
              <w:right w:val="single" w:sz="8" w:space="0" w:color="5B9BD5"/>
            </w:tcBorders>
            <w:vAlign w:val="bottom"/>
          </w:tcPr>
          <w:p w14:paraId="75E2DB51" w14:textId="77777777" w:rsidR="003339E5" w:rsidRDefault="003B64C7">
            <w:pPr>
              <w:ind w:left="140"/>
              <w:rPr>
                <w:sz w:val="20"/>
                <w:szCs w:val="20"/>
              </w:rPr>
            </w:pPr>
            <w:r>
              <w:rPr>
                <w:rFonts w:ascii="Calibri" w:eastAsia="Calibri" w:hAnsi="Calibri" w:cs="Calibri"/>
              </w:rPr>
              <w:t>January</w:t>
            </w:r>
          </w:p>
        </w:tc>
        <w:tc>
          <w:tcPr>
            <w:tcW w:w="1800" w:type="dxa"/>
            <w:tcBorders>
              <w:right w:val="single" w:sz="8" w:space="0" w:color="5B9BD5"/>
            </w:tcBorders>
            <w:vAlign w:val="bottom"/>
          </w:tcPr>
          <w:p w14:paraId="1B049F4D" w14:textId="77777777" w:rsidR="003339E5" w:rsidRDefault="003B64C7">
            <w:pPr>
              <w:ind w:left="120"/>
              <w:rPr>
                <w:sz w:val="20"/>
                <w:szCs w:val="20"/>
              </w:rPr>
            </w:pPr>
            <w:r>
              <w:rPr>
                <w:rFonts w:ascii="Calibri" w:eastAsia="Calibri" w:hAnsi="Calibri" w:cs="Calibri"/>
                <w:sz w:val="24"/>
                <w:szCs w:val="24"/>
              </w:rPr>
              <w:t>April</w:t>
            </w:r>
          </w:p>
        </w:tc>
        <w:tc>
          <w:tcPr>
            <w:tcW w:w="1740" w:type="dxa"/>
            <w:tcBorders>
              <w:right w:val="single" w:sz="8" w:space="0" w:color="5B9BD5"/>
            </w:tcBorders>
            <w:vAlign w:val="bottom"/>
          </w:tcPr>
          <w:p w14:paraId="1B5FFD9B" w14:textId="77777777" w:rsidR="003339E5" w:rsidRDefault="003B64C7">
            <w:pPr>
              <w:ind w:left="140"/>
              <w:rPr>
                <w:sz w:val="20"/>
                <w:szCs w:val="20"/>
              </w:rPr>
            </w:pPr>
            <w:r>
              <w:rPr>
                <w:rFonts w:ascii="Calibri" w:eastAsia="Calibri" w:hAnsi="Calibri" w:cs="Calibri"/>
                <w:sz w:val="24"/>
                <w:szCs w:val="24"/>
              </w:rPr>
              <w:t>July</w:t>
            </w:r>
          </w:p>
        </w:tc>
        <w:tc>
          <w:tcPr>
            <w:tcW w:w="2840" w:type="dxa"/>
            <w:tcBorders>
              <w:right w:val="single" w:sz="8" w:space="0" w:color="5B9BD5"/>
            </w:tcBorders>
            <w:vAlign w:val="bottom"/>
          </w:tcPr>
          <w:p w14:paraId="4C90D25D" w14:textId="77777777" w:rsidR="003339E5" w:rsidRDefault="003B64C7">
            <w:pPr>
              <w:ind w:left="140"/>
              <w:rPr>
                <w:sz w:val="20"/>
                <w:szCs w:val="20"/>
              </w:rPr>
            </w:pPr>
            <w:r>
              <w:rPr>
                <w:rFonts w:ascii="Calibri" w:eastAsia="Calibri" w:hAnsi="Calibri" w:cs="Calibri"/>
                <w:sz w:val="24"/>
                <w:szCs w:val="24"/>
              </w:rPr>
              <w:t>October</w:t>
            </w:r>
          </w:p>
        </w:tc>
        <w:tc>
          <w:tcPr>
            <w:tcW w:w="0" w:type="dxa"/>
            <w:vAlign w:val="bottom"/>
          </w:tcPr>
          <w:p w14:paraId="6AE31652" w14:textId="77777777" w:rsidR="003339E5" w:rsidRDefault="003339E5">
            <w:pPr>
              <w:rPr>
                <w:sz w:val="1"/>
                <w:szCs w:val="1"/>
              </w:rPr>
            </w:pPr>
          </w:p>
        </w:tc>
      </w:tr>
      <w:tr w:rsidR="003339E5" w14:paraId="588F3D48" w14:textId="77777777">
        <w:trPr>
          <w:trHeight w:val="394"/>
        </w:trPr>
        <w:tc>
          <w:tcPr>
            <w:tcW w:w="1740" w:type="dxa"/>
            <w:tcBorders>
              <w:left w:val="single" w:sz="8" w:space="0" w:color="5B9BD5"/>
              <w:right w:val="single" w:sz="8" w:space="0" w:color="5B9BD5"/>
            </w:tcBorders>
            <w:shd w:val="clear" w:color="auto" w:fill="2D4E6B"/>
            <w:vAlign w:val="bottom"/>
          </w:tcPr>
          <w:p w14:paraId="2DE2F9B7" w14:textId="77777777" w:rsidR="003339E5" w:rsidRDefault="003B64C7">
            <w:pPr>
              <w:ind w:left="160"/>
              <w:rPr>
                <w:sz w:val="20"/>
                <w:szCs w:val="20"/>
              </w:rPr>
            </w:pPr>
            <w:r>
              <w:rPr>
                <w:rFonts w:ascii="Calibri" w:eastAsia="Calibri" w:hAnsi="Calibri" w:cs="Calibri"/>
                <w:b/>
                <w:bCs/>
                <w:color w:val="FFFFFF"/>
                <w:sz w:val="28"/>
                <w:szCs w:val="28"/>
              </w:rPr>
              <w:t>Deadline</w:t>
            </w:r>
          </w:p>
        </w:tc>
        <w:tc>
          <w:tcPr>
            <w:tcW w:w="2180" w:type="dxa"/>
            <w:tcBorders>
              <w:right w:val="single" w:sz="8" w:space="0" w:color="5B9BD5"/>
            </w:tcBorders>
            <w:vAlign w:val="bottom"/>
          </w:tcPr>
          <w:p w14:paraId="7792A4C3" w14:textId="77777777" w:rsidR="003339E5" w:rsidRDefault="003339E5">
            <w:pPr>
              <w:rPr>
                <w:sz w:val="24"/>
                <w:szCs w:val="24"/>
              </w:rPr>
            </w:pPr>
          </w:p>
        </w:tc>
        <w:tc>
          <w:tcPr>
            <w:tcW w:w="1800" w:type="dxa"/>
            <w:tcBorders>
              <w:right w:val="single" w:sz="8" w:space="0" w:color="5B9BD5"/>
            </w:tcBorders>
            <w:vAlign w:val="bottom"/>
          </w:tcPr>
          <w:p w14:paraId="4FC7D163" w14:textId="77777777" w:rsidR="003339E5" w:rsidRDefault="003339E5">
            <w:pPr>
              <w:rPr>
                <w:sz w:val="24"/>
                <w:szCs w:val="24"/>
              </w:rPr>
            </w:pPr>
          </w:p>
        </w:tc>
        <w:tc>
          <w:tcPr>
            <w:tcW w:w="1740" w:type="dxa"/>
            <w:tcBorders>
              <w:right w:val="single" w:sz="8" w:space="0" w:color="5B9BD5"/>
            </w:tcBorders>
            <w:vAlign w:val="bottom"/>
          </w:tcPr>
          <w:p w14:paraId="3FB8A93E" w14:textId="77777777" w:rsidR="003339E5" w:rsidRDefault="003339E5">
            <w:pPr>
              <w:rPr>
                <w:sz w:val="24"/>
                <w:szCs w:val="24"/>
              </w:rPr>
            </w:pPr>
          </w:p>
        </w:tc>
        <w:tc>
          <w:tcPr>
            <w:tcW w:w="2840" w:type="dxa"/>
            <w:tcBorders>
              <w:right w:val="single" w:sz="8" w:space="0" w:color="5B9BD5"/>
            </w:tcBorders>
            <w:vAlign w:val="bottom"/>
          </w:tcPr>
          <w:p w14:paraId="2A41870B" w14:textId="77777777" w:rsidR="003339E5" w:rsidRDefault="003339E5">
            <w:pPr>
              <w:rPr>
                <w:sz w:val="24"/>
                <w:szCs w:val="24"/>
              </w:rPr>
            </w:pPr>
          </w:p>
        </w:tc>
        <w:tc>
          <w:tcPr>
            <w:tcW w:w="0" w:type="dxa"/>
            <w:vAlign w:val="bottom"/>
          </w:tcPr>
          <w:p w14:paraId="2EE66A78" w14:textId="77777777" w:rsidR="003339E5" w:rsidRDefault="003339E5">
            <w:pPr>
              <w:rPr>
                <w:sz w:val="1"/>
                <w:szCs w:val="1"/>
              </w:rPr>
            </w:pPr>
          </w:p>
        </w:tc>
      </w:tr>
      <w:tr w:rsidR="003339E5" w14:paraId="03CEDC5A" w14:textId="77777777">
        <w:trPr>
          <w:trHeight w:val="395"/>
        </w:trPr>
        <w:tc>
          <w:tcPr>
            <w:tcW w:w="1740" w:type="dxa"/>
            <w:tcBorders>
              <w:left w:val="single" w:sz="8" w:space="0" w:color="5B9BD5"/>
              <w:bottom w:val="single" w:sz="8" w:space="0" w:color="5B9BD5"/>
              <w:right w:val="single" w:sz="8" w:space="0" w:color="5B9BD5"/>
            </w:tcBorders>
            <w:shd w:val="clear" w:color="auto" w:fill="2D4E6B"/>
            <w:vAlign w:val="bottom"/>
          </w:tcPr>
          <w:p w14:paraId="0A2EDC22" w14:textId="77777777" w:rsidR="003339E5" w:rsidRDefault="003339E5">
            <w:pPr>
              <w:rPr>
                <w:sz w:val="24"/>
                <w:szCs w:val="24"/>
              </w:rPr>
            </w:pPr>
          </w:p>
        </w:tc>
        <w:tc>
          <w:tcPr>
            <w:tcW w:w="2180" w:type="dxa"/>
            <w:tcBorders>
              <w:bottom w:val="single" w:sz="8" w:space="0" w:color="5B9BD5"/>
              <w:right w:val="single" w:sz="8" w:space="0" w:color="5B9BD5"/>
            </w:tcBorders>
            <w:vAlign w:val="bottom"/>
          </w:tcPr>
          <w:p w14:paraId="42BFCA2F" w14:textId="77777777" w:rsidR="003339E5" w:rsidRDefault="003339E5">
            <w:pPr>
              <w:rPr>
                <w:sz w:val="24"/>
                <w:szCs w:val="24"/>
              </w:rPr>
            </w:pPr>
          </w:p>
        </w:tc>
        <w:tc>
          <w:tcPr>
            <w:tcW w:w="1800" w:type="dxa"/>
            <w:tcBorders>
              <w:bottom w:val="single" w:sz="8" w:space="0" w:color="5B9BD5"/>
              <w:right w:val="single" w:sz="8" w:space="0" w:color="5B9BD5"/>
            </w:tcBorders>
            <w:vAlign w:val="bottom"/>
          </w:tcPr>
          <w:p w14:paraId="52BC5200" w14:textId="77777777" w:rsidR="003339E5" w:rsidRDefault="003339E5">
            <w:pPr>
              <w:rPr>
                <w:sz w:val="24"/>
                <w:szCs w:val="24"/>
              </w:rPr>
            </w:pPr>
          </w:p>
        </w:tc>
        <w:tc>
          <w:tcPr>
            <w:tcW w:w="1740" w:type="dxa"/>
            <w:tcBorders>
              <w:bottom w:val="single" w:sz="8" w:space="0" w:color="5B9BD5"/>
              <w:right w:val="single" w:sz="8" w:space="0" w:color="5B9BD5"/>
            </w:tcBorders>
            <w:vAlign w:val="bottom"/>
          </w:tcPr>
          <w:p w14:paraId="1DA2BD8B" w14:textId="77777777" w:rsidR="003339E5" w:rsidRDefault="003339E5">
            <w:pPr>
              <w:rPr>
                <w:sz w:val="24"/>
                <w:szCs w:val="24"/>
              </w:rPr>
            </w:pPr>
          </w:p>
        </w:tc>
        <w:tc>
          <w:tcPr>
            <w:tcW w:w="2840" w:type="dxa"/>
            <w:tcBorders>
              <w:bottom w:val="single" w:sz="8" w:space="0" w:color="5B9BD5"/>
              <w:right w:val="single" w:sz="8" w:space="0" w:color="5B9BD5"/>
            </w:tcBorders>
            <w:vAlign w:val="bottom"/>
          </w:tcPr>
          <w:p w14:paraId="074E346C" w14:textId="77777777" w:rsidR="003339E5" w:rsidRDefault="003339E5">
            <w:pPr>
              <w:rPr>
                <w:sz w:val="24"/>
                <w:szCs w:val="24"/>
              </w:rPr>
            </w:pPr>
          </w:p>
        </w:tc>
        <w:tc>
          <w:tcPr>
            <w:tcW w:w="0" w:type="dxa"/>
            <w:vAlign w:val="bottom"/>
          </w:tcPr>
          <w:p w14:paraId="5E3DCC2E" w14:textId="77777777" w:rsidR="003339E5" w:rsidRDefault="003339E5">
            <w:pPr>
              <w:rPr>
                <w:sz w:val="1"/>
                <w:szCs w:val="1"/>
              </w:rPr>
            </w:pPr>
          </w:p>
        </w:tc>
      </w:tr>
      <w:tr w:rsidR="003339E5" w14:paraId="6451D433" w14:textId="77777777">
        <w:trPr>
          <w:trHeight w:val="451"/>
        </w:trPr>
        <w:tc>
          <w:tcPr>
            <w:tcW w:w="1740" w:type="dxa"/>
            <w:tcBorders>
              <w:left w:val="single" w:sz="8" w:space="0" w:color="5B9BD5"/>
              <w:right w:val="single" w:sz="8" w:space="0" w:color="5B9BD5"/>
            </w:tcBorders>
            <w:shd w:val="clear" w:color="auto" w:fill="2D4E6B"/>
            <w:vAlign w:val="bottom"/>
          </w:tcPr>
          <w:p w14:paraId="31E821CB" w14:textId="77777777" w:rsidR="003339E5" w:rsidRDefault="003B64C7">
            <w:pPr>
              <w:ind w:left="220"/>
              <w:rPr>
                <w:sz w:val="20"/>
                <w:szCs w:val="20"/>
              </w:rPr>
            </w:pPr>
            <w:r>
              <w:rPr>
                <w:rFonts w:ascii="Calibri" w:eastAsia="Calibri" w:hAnsi="Calibri" w:cs="Calibri"/>
                <w:b/>
                <w:bCs/>
                <w:color w:val="FFFFFF"/>
                <w:sz w:val="28"/>
                <w:szCs w:val="28"/>
              </w:rPr>
              <w:t>Reporting</w:t>
            </w:r>
          </w:p>
        </w:tc>
        <w:tc>
          <w:tcPr>
            <w:tcW w:w="2180" w:type="dxa"/>
            <w:tcBorders>
              <w:right w:val="single" w:sz="8" w:space="0" w:color="5B9BD5"/>
            </w:tcBorders>
            <w:vAlign w:val="bottom"/>
          </w:tcPr>
          <w:p w14:paraId="31652BF5" w14:textId="77777777" w:rsidR="003339E5" w:rsidRDefault="003B64C7">
            <w:pPr>
              <w:ind w:left="140"/>
              <w:rPr>
                <w:sz w:val="20"/>
                <w:szCs w:val="20"/>
              </w:rPr>
            </w:pPr>
            <w:r>
              <w:rPr>
                <w:rFonts w:ascii="Calibri" w:eastAsia="Calibri" w:hAnsi="Calibri" w:cs="Calibri"/>
              </w:rPr>
              <w:t>Q1 CIO FISMA</w:t>
            </w:r>
          </w:p>
        </w:tc>
        <w:tc>
          <w:tcPr>
            <w:tcW w:w="1800" w:type="dxa"/>
            <w:tcBorders>
              <w:right w:val="single" w:sz="8" w:space="0" w:color="5B9BD5"/>
            </w:tcBorders>
            <w:vAlign w:val="bottom"/>
          </w:tcPr>
          <w:p w14:paraId="11542D39" w14:textId="77777777" w:rsidR="003339E5" w:rsidRDefault="003B64C7">
            <w:pPr>
              <w:ind w:left="120"/>
              <w:rPr>
                <w:sz w:val="20"/>
                <w:szCs w:val="20"/>
              </w:rPr>
            </w:pPr>
            <w:r>
              <w:rPr>
                <w:rFonts w:ascii="Calibri" w:eastAsia="Calibri" w:hAnsi="Calibri" w:cs="Calibri"/>
                <w:sz w:val="24"/>
                <w:szCs w:val="24"/>
              </w:rPr>
              <w:t>Q2 CIO FISMA</w:t>
            </w:r>
          </w:p>
        </w:tc>
        <w:tc>
          <w:tcPr>
            <w:tcW w:w="1740" w:type="dxa"/>
            <w:tcBorders>
              <w:right w:val="single" w:sz="8" w:space="0" w:color="5B9BD5"/>
            </w:tcBorders>
            <w:vAlign w:val="bottom"/>
          </w:tcPr>
          <w:p w14:paraId="6557A7AA" w14:textId="77777777" w:rsidR="003339E5" w:rsidRDefault="003B64C7">
            <w:pPr>
              <w:ind w:left="140"/>
              <w:rPr>
                <w:sz w:val="20"/>
                <w:szCs w:val="20"/>
              </w:rPr>
            </w:pPr>
            <w:r>
              <w:rPr>
                <w:rFonts w:ascii="Calibri" w:eastAsia="Calibri" w:hAnsi="Calibri" w:cs="Calibri"/>
                <w:sz w:val="24"/>
                <w:szCs w:val="24"/>
              </w:rPr>
              <w:t>Q3 CIO FISMA</w:t>
            </w:r>
          </w:p>
        </w:tc>
        <w:tc>
          <w:tcPr>
            <w:tcW w:w="2840" w:type="dxa"/>
            <w:tcBorders>
              <w:right w:val="single" w:sz="8" w:space="0" w:color="5B9BD5"/>
            </w:tcBorders>
            <w:vAlign w:val="bottom"/>
          </w:tcPr>
          <w:p w14:paraId="6EC81B4B" w14:textId="77777777" w:rsidR="003339E5" w:rsidRDefault="003B64C7">
            <w:pPr>
              <w:ind w:left="140"/>
              <w:rPr>
                <w:sz w:val="20"/>
                <w:szCs w:val="20"/>
              </w:rPr>
            </w:pPr>
            <w:r>
              <w:rPr>
                <w:rFonts w:ascii="Calibri" w:eastAsia="Calibri" w:hAnsi="Calibri" w:cs="Calibri"/>
                <w:sz w:val="24"/>
                <w:szCs w:val="24"/>
              </w:rPr>
              <w:t>Annual CIO FISMA</w:t>
            </w:r>
          </w:p>
        </w:tc>
        <w:tc>
          <w:tcPr>
            <w:tcW w:w="0" w:type="dxa"/>
            <w:vAlign w:val="bottom"/>
          </w:tcPr>
          <w:p w14:paraId="0DCBF3BA" w14:textId="77777777" w:rsidR="003339E5" w:rsidRDefault="003339E5">
            <w:pPr>
              <w:rPr>
                <w:sz w:val="1"/>
                <w:szCs w:val="1"/>
              </w:rPr>
            </w:pPr>
          </w:p>
        </w:tc>
      </w:tr>
      <w:tr w:rsidR="003339E5" w14:paraId="6A2A1463" w14:textId="77777777">
        <w:trPr>
          <w:trHeight w:val="269"/>
        </w:trPr>
        <w:tc>
          <w:tcPr>
            <w:tcW w:w="1740" w:type="dxa"/>
            <w:tcBorders>
              <w:left w:val="single" w:sz="8" w:space="0" w:color="5B9BD5"/>
              <w:right w:val="single" w:sz="8" w:space="0" w:color="5B9BD5"/>
            </w:tcBorders>
            <w:shd w:val="clear" w:color="auto" w:fill="2D4E6B"/>
            <w:vAlign w:val="bottom"/>
          </w:tcPr>
          <w:p w14:paraId="32469A1F" w14:textId="77777777" w:rsidR="003339E5" w:rsidRDefault="003339E5">
            <w:pPr>
              <w:rPr>
                <w:sz w:val="23"/>
                <w:szCs w:val="23"/>
              </w:rPr>
            </w:pPr>
          </w:p>
        </w:tc>
        <w:tc>
          <w:tcPr>
            <w:tcW w:w="2180" w:type="dxa"/>
            <w:tcBorders>
              <w:right w:val="single" w:sz="8" w:space="0" w:color="5B9BD5"/>
            </w:tcBorders>
            <w:vAlign w:val="bottom"/>
          </w:tcPr>
          <w:p w14:paraId="599358D3" w14:textId="77777777" w:rsidR="003339E5" w:rsidRDefault="003B64C7">
            <w:pPr>
              <w:spacing w:line="219" w:lineRule="exact"/>
              <w:ind w:left="140"/>
              <w:rPr>
                <w:sz w:val="20"/>
                <w:szCs w:val="20"/>
              </w:rPr>
            </w:pPr>
            <w:r>
              <w:rPr>
                <w:rFonts w:ascii="Calibri" w:eastAsia="Calibri" w:hAnsi="Calibri" w:cs="Calibri"/>
              </w:rPr>
              <w:t>Reporting</w:t>
            </w:r>
          </w:p>
        </w:tc>
        <w:tc>
          <w:tcPr>
            <w:tcW w:w="1800" w:type="dxa"/>
            <w:tcBorders>
              <w:right w:val="single" w:sz="8" w:space="0" w:color="5B9BD5"/>
            </w:tcBorders>
            <w:vAlign w:val="bottom"/>
          </w:tcPr>
          <w:p w14:paraId="04C36E06" w14:textId="77777777" w:rsidR="003339E5" w:rsidRDefault="003B64C7">
            <w:pPr>
              <w:spacing w:line="269" w:lineRule="exact"/>
              <w:ind w:left="120"/>
              <w:rPr>
                <w:sz w:val="20"/>
                <w:szCs w:val="20"/>
              </w:rPr>
            </w:pPr>
            <w:r>
              <w:rPr>
                <w:rFonts w:ascii="Calibri" w:eastAsia="Calibri" w:hAnsi="Calibri" w:cs="Calibri"/>
                <w:sz w:val="24"/>
                <w:szCs w:val="24"/>
              </w:rPr>
              <w:t>Reporting</w:t>
            </w:r>
          </w:p>
        </w:tc>
        <w:tc>
          <w:tcPr>
            <w:tcW w:w="1740" w:type="dxa"/>
            <w:tcBorders>
              <w:right w:val="single" w:sz="8" w:space="0" w:color="5B9BD5"/>
            </w:tcBorders>
            <w:vAlign w:val="bottom"/>
          </w:tcPr>
          <w:p w14:paraId="586087B6" w14:textId="77777777" w:rsidR="003339E5" w:rsidRDefault="003B64C7">
            <w:pPr>
              <w:spacing w:line="269" w:lineRule="exact"/>
              <w:ind w:left="140"/>
              <w:rPr>
                <w:sz w:val="20"/>
                <w:szCs w:val="20"/>
              </w:rPr>
            </w:pPr>
            <w:r>
              <w:rPr>
                <w:rFonts w:ascii="Calibri" w:eastAsia="Calibri" w:hAnsi="Calibri" w:cs="Calibri"/>
                <w:sz w:val="24"/>
                <w:szCs w:val="24"/>
              </w:rPr>
              <w:t>Reporting</w:t>
            </w:r>
          </w:p>
        </w:tc>
        <w:tc>
          <w:tcPr>
            <w:tcW w:w="2840" w:type="dxa"/>
            <w:tcBorders>
              <w:right w:val="single" w:sz="8" w:space="0" w:color="5B9BD5"/>
            </w:tcBorders>
            <w:vAlign w:val="bottom"/>
          </w:tcPr>
          <w:p w14:paraId="0A433F6A" w14:textId="77777777" w:rsidR="003339E5" w:rsidRDefault="003B64C7">
            <w:pPr>
              <w:spacing w:line="269" w:lineRule="exact"/>
              <w:ind w:left="140"/>
              <w:rPr>
                <w:sz w:val="20"/>
                <w:szCs w:val="20"/>
              </w:rPr>
            </w:pPr>
            <w:r>
              <w:rPr>
                <w:rFonts w:ascii="Calibri" w:eastAsia="Calibri" w:hAnsi="Calibri" w:cs="Calibri"/>
                <w:sz w:val="24"/>
                <w:szCs w:val="24"/>
              </w:rPr>
              <w:t>Reporting</w:t>
            </w:r>
          </w:p>
        </w:tc>
        <w:tc>
          <w:tcPr>
            <w:tcW w:w="0" w:type="dxa"/>
            <w:vAlign w:val="bottom"/>
          </w:tcPr>
          <w:p w14:paraId="50E4875E" w14:textId="77777777" w:rsidR="003339E5" w:rsidRDefault="003339E5">
            <w:pPr>
              <w:rPr>
                <w:sz w:val="1"/>
                <w:szCs w:val="1"/>
              </w:rPr>
            </w:pPr>
          </w:p>
        </w:tc>
      </w:tr>
      <w:tr w:rsidR="003339E5" w14:paraId="6D17D417" w14:textId="77777777">
        <w:trPr>
          <w:trHeight w:val="387"/>
        </w:trPr>
        <w:tc>
          <w:tcPr>
            <w:tcW w:w="1740" w:type="dxa"/>
            <w:tcBorders>
              <w:left w:val="single" w:sz="8" w:space="0" w:color="5B9BD5"/>
              <w:right w:val="single" w:sz="8" w:space="0" w:color="5B9BD5"/>
            </w:tcBorders>
            <w:shd w:val="clear" w:color="auto" w:fill="2D4E6B"/>
            <w:vAlign w:val="bottom"/>
          </w:tcPr>
          <w:p w14:paraId="6B5D01BD" w14:textId="77777777" w:rsidR="003339E5" w:rsidRDefault="003339E5">
            <w:pPr>
              <w:rPr>
                <w:sz w:val="24"/>
                <w:szCs w:val="24"/>
              </w:rPr>
            </w:pPr>
          </w:p>
        </w:tc>
        <w:tc>
          <w:tcPr>
            <w:tcW w:w="2180" w:type="dxa"/>
            <w:tcBorders>
              <w:right w:val="single" w:sz="8" w:space="0" w:color="5B9BD5"/>
            </w:tcBorders>
            <w:vAlign w:val="bottom"/>
          </w:tcPr>
          <w:p w14:paraId="6A189F73" w14:textId="77777777" w:rsidR="003339E5" w:rsidRDefault="003B64C7">
            <w:pPr>
              <w:ind w:left="140"/>
              <w:rPr>
                <w:sz w:val="20"/>
                <w:szCs w:val="20"/>
              </w:rPr>
            </w:pPr>
            <w:r>
              <w:rPr>
                <w:rFonts w:ascii="Calibri" w:eastAsia="Calibri" w:hAnsi="Calibri" w:cs="Calibri"/>
              </w:rPr>
              <w:t>Annual HVA</w:t>
            </w:r>
          </w:p>
        </w:tc>
        <w:tc>
          <w:tcPr>
            <w:tcW w:w="1800" w:type="dxa"/>
            <w:tcBorders>
              <w:right w:val="single" w:sz="8" w:space="0" w:color="5B9BD5"/>
            </w:tcBorders>
            <w:vAlign w:val="bottom"/>
          </w:tcPr>
          <w:p w14:paraId="4DA9FF47" w14:textId="77777777" w:rsidR="003339E5" w:rsidRDefault="003339E5">
            <w:pPr>
              <w:rPr>
                <w:sz w:val="24"/>
                <w:szCs w:val="24"/>
              </w:rPr>
            </w:pPr>
          </w:p>
        </w:tc>
        <w:tc>
          <w:tcPr>
            <w:tcW w:w="1740" w:type="dxa"/>
            <w:tcBorders>
              <w:right w:val="single" w:sz="8" w:space="0" w:color="5B9BD5"/>
            </w:tcBorders>
            <w:vAlign w:val="bottom"/>
          </w:tcPr>
          <w:p w14:paraId="0DB33457" w14:textId="77777777" w:rsidR="003339E5" w:rsidRDefault="003339E5">
            <w:pPr>
              <w:rPr>
                <w:sz w:val="24"/>
                <w:szCs w:val="24"/>
              </w:rPr>
            </w:pPr>
          </w:p>
        </w:tc>
        <w:tc>
          <w:tcPr>
            <w:tcW w:w="2840" w:type="dxa"/>
            <w:tcBorders>
              <w:right w:val="single" w:sz="8" w:space="0" w:color="5B9BD5"/>
            </w:tcBorders>
            <w:vAlign w:val="bottom"/>
          </w:tcPr>
          <w:p w14:paraId="2EEBB683" w14:textId="77777777" w:rsidR="003339E5" w:rsidRDefault="003B64C7">
            <w:pPr>
              <w:ind w:left="140"/>
              <w:rPr>
                <w:sz w:val="20"/>
                <w:szCs w:val="20"/>
              </w:rPr>
            </w:pPr>
            <w:r>
              <w:rPr>
                <w:rFonts w:ascii="Calibri" w:eastAsia="Calibri" w:hAnsi="Calibri" w:cs="Calibri"/>
                <w:sz w:val="24"/>
                <w:szCs w:val="24"/>
              </w:rPr>
              <w:t>Annual IG FISMA</w:t>
            </w:r>
          </w:p>
        </w:tc>
        <w:tc>
          <w:tcPr>
            <w:tcW w:w="0" w:type="dxa"/>
            <w:vAlign w:val="bottom"/>
          </w:tcPr>
          <w:p w14:paraId="23C58F51" w14:textId="77777777" w:rsidR="003339E5" w:rsidRDefault="003339E5">
            <w:pPr>
              <w:rPr>
                <w:sz w:val="1"/>
                <w:szCs w:val="1"/>
              </w:rPr>
            </w:pPr>
          </w:p>
        </w:tc>
      </w:tr>
      <w:tr w:rsidR="003339E5" w14:paraId="07D269B7" w14:textId="77777777">
        <w:trPr>
          <w:trHeight w:val="219"/>
        </w:trPr>
        <w:tc>
          <w:tcPr>
            <w:tcW w:w="1740" w:type="dxa"/>
            <w:tcBorders>
              <w:left w:val="single" w:sz="8" w:space="0" w:color="5B9BD5"/>
              <w:right w:val="single" w:sz="8" w:space="0" w:color="5B9BD5"/>
            </w:tcBorders>
            <w:shd w:val="clear" w:color="auto" w:fill="2D4E6B"/>
            <w:vAlign w:val="bottom"/>
          </w:tcPr>
          <w:p w14:paraId="46306300" w14:textId="77777777" w:rsidR="003339E5" w:rsidRDefault="003339E5">
            <w:pPr>
              <w:rPr>
                <w:sz w:val="19"/>
                <w:szCs w:val="19"/>
              </w:rPr>
            </w:pPr>
          </w:p>
        </w:tc>
        <w:tc>
          <w:tcPr>
            <w:tcW w:w="2180" w:type="dxa"/>
            <w:tcBorders>
              <w:right w:val="single" w:sz="8" w:space="0" w:color="5B9BD5"/>
            </w:tcBorders>
            <w:vAlign w:val="bottom"/>
          </w:tcPr>
          <w:p w14:paraId="4952DF86" w14:textId="77777777" w:rsidR="003339E5" w:rsidRDefault="003B64C7">
            <w:pPr>
              <w:spacing w:line="219" w:lineRule="exact"/>
              <w:ind w:left="140"/>
              <w:rPr>
                <w:sz w:val="20"/>
                <w:szCs w:val="20"/>
              </w:rPr>
            </w:pPr>
            <w:r>
              <w:rPr>
                <w:rFonts w:ascii="Calibri" w:eastAsia="Calibri" w:hAnsi="Calibri" w:cs="Calibri"/>
              </w:rPr>
              <w:t>Reporting</w:t>
            </w:r>
          </w:p>
        </w:tc>
        <w:tc>
          <w:tcPr>
            <w:tcW w:w="1800" w:type="dxa"/>
            <w:tcBorders>
              <w:right w:val="single" w:sz="8" w:space="0" w:color="5B9BD5"/>
            </w:tcBorders>
            <w:vAlign w:val="bottom"/>
          </w:tcPr>
          <w:p w14:paraId="0B56006F" w14:textId="77777777" w:rsidR="003339E5" w:rsidRDefault="003339E5">
            <w:pPr>
              <w:rPr>
                <w:sz w:val="19"/>
                <w:szCs w:val="19"/>
              </w:rPr>
            </w:pPr>
          </w:p>
        </w:tc>
        <w:tc>
          <w:tcPr>
            <w:tcW w:w="1740" w:type="dxa"/>
            <w:tcBorders>
              <w:right w:val="single" w:sz="8" w:space="0" w:color="5B9BD5"/>
            </w:tcBorders>
            <w:vAlign w:val="bottom"/>
          </w:tcPr>
          <w:p w14:paraId="7D5B5340" w14:textId="77777777" w:rsidR="003339E5" w:rsidRDefault="003339E5">
            <w:pPr>
              <w:rPr>
                <w:sz w:val="19"/>
                <w:szCs w:val="19"/>
              </w:rPr>
            </w:pPr>
          </w:p>
        </w:tc>
        <w:tc>
          <w:tcPr>
            <w:tcW w:w="2840" w:type="dxa"/>
            <w:vMerge w:val="restart"/>
            <w:tcBorders>
              <w:right w:val="single" w:sz="8" w:space="0" w:color="5B9BD5"/>
            </w:tcBorders>
            <w:vAlign w:val="bottom"/>
          </w:tcPr>
          <w:p w14:paraId="3395AF8B" w14:textId="77777777" w:rsidR="003339E5" w:rsidRDefault="003B64C7">
            <w:pPr>
              <w:ind w:left="140"/>
              <w:rPr>
                <w:sz w:val="20"/>
                <w:szCs w:val="20"/>
              </w:rPr>
            </w:pPr>
            <w:r>
              <w:rPr>
                <w:rFonts w:ascii="Calibri" w:eastAsia="Calibri" w:hAnsi="Calibri" w:cs="Calibri"/>
                <w:sz w:val="24"/>
                <w:szCs w:val="24"/>
              </w:rPr>
              <w:t>Reporting</w:t>
            </w:r>
          </w:p>
        </w:tc>
        <w:tc>
          <w:tcPr>
            <w:tcW w:w="0" w:type="dxa"/>
            <w:vAlign w:val="bottom"/>
          </w:tcPr>
          <w:p w14:paraId="107C338D" w14:textId="77777777" w:rsidR="003339E5" w:rsidRDefault="003339E5">
            <w:pPr>
              <w:rPr>
                <w:sz w:val="1"/>
                <w:szCs w:val="1"/>
              </w:rPr>
            </w:pPr>
          </w:p>
        </w:tc>
      </w:tr>
      <w:tr w:rsidR="003339E5" w14:paraId="417140B6" w14:textId="77777777">
        <w:trPr>
          <w:trHeight w:val="100"/>
        </w:trPr>
        <w:tc>
          <w:tcPr>
            <w:tcW w:w="1740" w:type="dxa"/>
            <w:tcBorders>
              <w:left w:val="single" w:sz="8" w:space="0" w:color="5B9BD5"/>
              <w:right w:val="single" w:sz="8" w:space="0" w:color="5B9BD5"/>
            </w:tcBorders>
            <w:shd w:val="clear" w:color="auto" w:fill="2D4E6B"/>
            <w:vAlign w:val="bottom"/>
          </w:tcPr>
          <w:p w14:paraId="2E2E3B84" w14:textId="77777777" w:rsidR="003339E5" w:rsidRDefault="003339E5">
            <w:pPr>
              <w:rPr>
                <w:sz w:val="8"/>
                <w:szCs w:val="8"/>
              </w:rPr>
            </w:pPr>
          </w:p>
        </w:tc>
        <w:tc>
          <w:tcPr>
            <w:tcW w:w="2180" w:type="dxa"/>
            <w:tcBorders>
              <w:right w:val="single" w:sz="8" w:space="0" w:color="5B9BD5"/>
            </w:tcBorders>
            <w:vAlign w:val="bottom"/>
          </w:tcPr>
          <w:p w14:paraId="3EAE0CF9" w14:textId="77777777" w:rsidR="003339E5" w:rsidRDefault="003339E5">
            <w:pPr>
              <w:rPr>
                <w:sz w:val="8"/>
                <w:szCs w:val="8"/>
              </w:rPr>
            </w:pPr>
          </w:p>
        </w:tc>
        <w:tc>
          <w:tcPr>
            <w:tcW w:w="1800" w:type="dxa"/>
            <w:tcBorders>
              <w:right w:val="single" w:sz="8" w:space="0" w:color="5B9BD5"/>
            </w:tcBorders>
            <w:vAlign w:val="bottom"/>
          </w:tcPr>
          <w:p w14:paraId="36347404" w14:textId="77777777" w:rsidR="003339E5" w:rsidRDefault="003339E5">
            <w:pPr>
              <w:rPr>
                <w:sz w:val="8"/>
                <w:szCs w:val="8"/>
              </w:rPr>
            </w:pPr>
          </w:p>
        </w:tc>
        <w:tc>
          <w:tcPr>
            <w:tcW w:w="1740" w:type="dxa"/>
            <w:tcBorders>
              <w:right w:val="single" w:sz="8" w:space="0" w:color="5B9BD5"/>
            </w:tcBorders>
            <w:vAlign w:val="bottom"/>
          </w:tcPr>
          <w:p w14:paraId="155382D7" w14:textId="77777777" w:rsidR="003339E5" w:rsidRDefault="003339E5">
            <w:pPr>
              <w:rPr>
                <w:sz w:val="8"/>
                <w:szCs w:val="8"/>
              </w:rPr>
            </w:pPr>
          </w:p>
        </w:tc>
        <w:tc>
          <w:tcPr>
            <w:tcW w:w="2840" w:type="dxa"/>
            <w:vMerge/>
            <w:tcBorders>
              <w:right w:val="single" w:sz="8" w:space="0" w:color="5B9BD5"/>
            </w:tcBorders>
            <w:vAlign w:val="bottom"/>
          </w:tcPr>
          <w:p w14:paraId="3FCF2D39" w14:textId="77777777" w:rsidR="003339E5" w:rsidRDefault="003339E5">
            <w:pPr>
              <w:rPr>
                <w:sz w:val="8"/>
                <w:szCs w:val="8"/>
              </w:rPr>
            </w:pPr>
          </w:p>
        </w:tc>
        <w:tc>
          <w:tcPr>
            <w:tcW w:w="0" w:type="dxa"/>
            <w:vAlign w:val="bottom"/>
          </w:tcPr>
          <w:p w14:paraId="0A06C99D" w14:textId="77777777" w:rsidR="003339E5" w:rsidRDefault="003339E5">
            <w:pPr>
              <w:rPr>
                <w:sz w:val="1"/>
                <w:szCs w:val="1"/>
              </w:rPr>
            </w:pPr>
          </w:p>
        </w:tc>
      </w:tr>
      <w:tr w:rsidR="003339E5" w14:paraId="184EB5ED" w14:textId="77777777">
        <w:trPr>
          <w:trHeight w:val="414"/>
        </w:trPr>
        <w:tc>
          <w:tcPr>
            <w:tcW w:w="1740" w:type="dxa"/>
            <w:tcBorders>
              <w:left w:val="single" w:sz="8" w:space="0" w:color="5B9BD5"/>
              <w:right w:val="single" w:sz="8" w:space="0" w:color="5B9BD5"/>
            </w:tcBorders>
            <w:shd w:val="clear" w:color="auto" w:fill="2D4E6B"/>
            <w:vAlign w:val="bottom"/>
          </w:tcPr>
          <w:p w14:paraId="30CC5432" w14:textId="77777777" w:rsidR="003339E5" w:rsidRDefault="003339E5">
            <w:pPr>
              <w:rPr>
                <w:sz w:val="24"/>
                <w:szCs w:val="24"/>
              </w:rPr>
            </w:pPr>
          </w:p>
        </w:tc>
        <w:tc>
          <w:tcPr>
            <w:tcW w:w="2180" w:type="dxa"/>
            <w:tcBorders>
              <w:right w:val="single" w:sz="8" w:space="0" w:color="5B9BD5"/>
            </w:tcBorders>
            <w:vAlign w:val="bottom"/>
          </w:tcPr>
          <w:p w14:paraId="29C6BFFB" w14:textId="77777777" w:rsidR="003339E5" w:rsidRDefault="003339E5">
            <w:pPr>
              <w:rPr>
                <w:sz w:val="24"/>
                <w:szCs w:val="24"/>
              </w:rPr>
            </w:pPr>
          </w:p>
        </w:tc>
        <w:tc>
          <w:tcPr>
            <w:tcW w:w="1800" w:type="dxa"/>
            <w:tcBorders>
              <w:right w:val="single" w:sz="8" w:space="0" w:color="5B9BD5"/>
            </w:tcBorders>
            <w:vAlign w:val="bottom"/>
          </w:tcPr>
          <w:p w14:paraId="48BFD467" w14:textId="77777777" w:rsidR="003339E5" w:rsidRDefault="003339E5">
            <w:pPr>
              <w:rPr>
                <w:sz w:val="24"/>
                <w:szCs w:val="24"/>
              </w:rPr>
            </w:pPr>
          </w:p>
        </w:tc>
        <w:tc>
          <w:tcPr>
            <w:tcW w:w="1740" w:type="dxa"/>
            <w:tcBorders>
              <w:right w:val="single" w:sz="8" w:space="0" w:color="5B9BD5"/>
            </w:tcBorders>
            <w:vAlign w:val="bottom"/>
          </w:tcPr>
          <w:p w14:paraId="0244538E" w14:textId="77777777" w:rsidR="003339E5" w:rsidRDefault="003339E5">
            <w:pPr>
              <w:rPr>
                <w:sz w:val="24"/>
                <w:szCs w:val="24"/>
              </w:rPr>
            </w:pPr>
          </w:p>
        </w:tc>
        <w:tc>
          <w:tcPr>
            <w:tcW w:w="2840" w:type="dxa"/>
            <w:tcBorders>
              <w:right w:val="single" w:sz="8" w:space="0" w:color="5B9BD5"/>
            </w:tcBorders>
            <w:vAlign w:val="bottom"/>
          </w:tcPr>
          <w:p w14:paraId="124623CA" w14:textId="77777777" w:rsidR="003339E5" w:rsidRDefault="003B64C7">
            <w:pPr>
              <w:ind w:left="140"/>
              <w:rPr>
                <w:sz w:val="20"/>
                <w:szCs w:val="20"/>
              </w:rPr>
            </w:pPr>
            <w:r>
              <w:rPr>
                <w:rFonts w:ascii="Calibri" w:eastAsia="Calibri" w:hAnsi="Calibri" w:cs="Calibri"/>
                <w:sz w:val="24"/>
                <w:szCs w:val="24"/>
              </w:rPr>
              <w:t>Annual Senior Agency</w:t>
            </w:r>
          </w:p>
        </w:tc>
        <w:tc>
          <w:tcPr>
            <w:tcW w:w="0" w:type="dxa"/>
            <w:vAlign w:val="bottom"/>
          </w:tcPr>
          <w:p w14:paraId="27D7AE84" w14:textId="77777777" w:rsidR="003339E5" w:rsidRDefault="003339E5">
            <w:pPr>
              <w:rPr>
                <w:sz w:val="1"/>
                <w:szCs w:val="1"/>
              </w:rPr>
            </w:pPr>
          </w:p>
        </w:tc>
      </w:tr>
      <w:tr w:rsidR="003339E5" w14:paraId="7C189EB4" w14:textId="77777777">
        <w:trPr>
          <w:trHeight w:val="293"/>
        </w:trPr>
        <w:tc>
          <w:tcPr>
            <w:tcW w:w="1740" w:type="dxa"/>
            <w:tcBorders>
              <w:left w:val="single" w:sz="8" w:space="0" w:color="5B9BD5"/>
              <w:right w:val="single" w:sz="8" w:space="0" w:color="5B9BD5"/>
            </w:tcBorders>
            <w:shd w:val="clear" w:color="auto" w:fill="2D4E6B"/>
            <w:vAlign w:val="bottom"/>
          </w:tcPr>
          <w:p w14:paraId="1EA612E0" w14:textId="77777777" w:rsidR="003339E5" w:rsidRDefault="003339E5">
            <w:pPr>
              <w:rPr>
                <w:sz w:val="24"/>
                <w:szCs w:val="24"/>
              </w:rPr>
            </w:pPr>
          </w:p>
        </w:tc>
        <w:tc>
          <w:tcPr>
            <w:tcW w:w="2180" w:type="dxa"/>
            <w:tcBorders>
              <w:right w:val="single" w:sz="8" w:space="0" w:color="5B9BD5"/>
            </w:tcBorders>
            <w:vAlign w:val="bottom"/>
          </w:tcPr>
          <w:p w14:paraId="642EE3AE" w14:textId="77777777" w:rsidR="003339E5" w:rsidRDefault="003339E5">
            <w:pPr>
              <w:rPr>
                <w:sz w:val="24"/>
                <w:szCs w:val="24"/>
              </w:rPr>
            </w:pPr>
          </w:p>
        </w:tc>
        <w:tc>
          <w:tcPr>
            <w:tcW w:w="1800" w:type="dxa"/>
            <w:tcBorders>
              <w:right w:val="single" w:sz="8" w:space="0" w:color="5B9BD5"/>
            </w:tcBorders>
            <w:vAlign w:val="bottom"/>
          </w:tcPr>
          <w:p w14:paraId="75E16EE9" w14:textId="77777777" w:rsidR="003339E5" w:rsidRDefault="003339E5">
            <w:pPr>
              <w:rPr>
                <w:sz w:val="24"/>
                <w:szCs w:val="24"/>
              </w:rPr>
            </w:pPr>
          </w:p>
        </w:tc>
        <w:tc>
          <w:tcPr>
            <w:tcW w:w="1740" w:type="dxa"/>
            <w:tcBorders>
              <w:right w:val="single" w:sz="8" w:space="0" w:color="5B9BD5"/>
            </w:tcBorders>
            <w:vAlign w:val="bottom"/>
          </w:tcPr>
          <w:p w14:paraId="6468E5A4" w14:textId="77777777" w:rsidR="003339E5" w:rsidRDefault="003339E5">
            <w:pPr>
              <w:rPr>
                <w:sz w:val="24"/>
                <w:szCs w:val="24"/>
              </w:rPr>
            </w:pPr>
          </w:p>
        </w:tc>
        <w:tc>
          <w:tcPr>
            <w:tcW w:w="2840" w:type="dxa"/>
            <w:tcBorders>
              <w:right w:val="single" w:sz="8" w:space="0" w:color="5B9BD5"/>
            </w:tcBorders>
            <w:vAlign w:val="bottom"/>
          </w:tcPr>
          <w:p w14:paraId="273EAE4E" w14:textId="77777777" w:rsidR="003339E5" w:rsidRDefault="003B64C7">
            <w:pPr>
              <w:ind w:left="140"/>
              <w:rPr>
                <w:sz w:val="20"/>
                <w:szCs w:val="20"/>
              </w:rPr>
            </w:pPr>
            <w:r>
              <w:rPr>
                <w:rFonts w:ascii="Calibri" w:eastAsia="Calibri" w:hAnsi="Calibri" w:cs="Calibri"/>
                <w:sz w:val="24"/>
                <w:szCs w:val="24"/>
              </w:rPr>
              <w:t>Official for Privacy (SAOP)</w:t>
            </w:r>
          </w:p>
        </w:tc>
        <w:tc>
          <w:tcPr>
            <w:tcW w:w="0" w:type="dxa"/>
            <w:vAlign w:val="bottom"/>
          </w:tcPr>
          <w:p w14:paraId="2AB1A521" w14:textId="77777777" w:rsidR="003339E5" w:rsidRDefault="003339E5">
            <w:pPr>
              <w:rPr>
                <w:sz w:val="1"/>
                <w:szCs w:val="1"/>
              </w:rPr>
            </w:pPr>
          </w:p>
        </w:tc>
      </w:tr>
      <w:tr w:rsidR="003339E5" w14:paraId="17E5F59A" w14:textId="77777777">
        <w:trPr>
          <w:trHeight w:val="293"/>
        </w:trPr>
        <w:tc>
          <w:tcPr>
            <w:tcW w:w="1740" w:type="dxa"/>
            <w:tcBorders>
              <w:left w:val="single" w:sz="8" w:space="0" w:color="5B9BD5"/>
              <w:right w:val="single" w:sz="8" w:space="0" w:color="5B9BD5"/>
            </w:tcBorders>
            <w:shd w:val="clear" w:color="auto" w:fill="2D4E6B"/>
            <w:vAlign w:val="bottom"/>
          </w:tcPr>
          <w:p w14:paraId="578D56AD" w14:textId="77777777" w:rsidR="003339E5" w:rsidRDefault="003339E5">
            <w:pPr>
              <w:rPr>
                <w:sz w:val="24"/>
                <w:szCs w:val="24"/>
              </w:rPr>
            </w:pPr>
          </w:p>
        </w:tc>
        <w:tc>
          <w:tcPr>
            <w:tcW w:w="2180" w:type="dxa"/>
            <w:tcBorders>
              <w:right w:val="single" w:sz="8" w:space="0" w:color="5B9BD5"/>
            </w:tcBorders>
            <w:vAlign w:val="bottom"/>
          </w:tcPr>
          <w:p w14:paraId="64430B47" w14:textId="77777777" w:rsidR="003339E5" w:rsidRDefault="003339E5">
            <w:pPr>
              <w:rPr>
                <w:sz w:val="24"/>
                <w:szCs w:val="24"/>
              </w:rPr>
            </w:pPr>
          </w:p>
        </w:tc>
        <w:tc>
          <w:tcPr>
            <w:tcW w:w="1800" w:type="dxa"/>
            <w:tcBorders>
              <w:right w:val="single" w:sz="8" w:space="0" w:color="5B9BD5"/>
            </w:tcBorders>
            <w:vAlign w:val="bottom"/>
          </w:tcPr>
          <w:p w14:paraId="7B149A3A" w14:textId="77777777" w:rsidR="003339E5" w:rsidRDefault="003339E5">
            <w:pPr>
              <w:rPr>
                <w:sz w:val="24"/>
                <w:szCs w:val="24"/>
              </w:rPr>
            </w:pPr>
          </w:p>
        </w:tc>
        <w:tc>
          <w:tcPr>
            <w:tcW w:w="1740" w:type="dxa"/>
            <w:tcBorders>
              <w:right w:val="single" w:sz="8" w:space="0" w:color="5B9BD5"/>
            </w:tcBorders>
            <w:vAlign w:val="bottom"/>
          </w:tcPr>
          <w:p w14:paraId="606D9170" w14:textId="77777777" w:rsidR="003339E5" w:rsidRDefault="003339E5">
            <w:pPr>
              <w:rPr>
                <w:sz w:val="24"/>
                <w:szCs w:val="24"/>
              </w:rPr>
            </w:pPr>
          </w:p>
        </w:tc>
        <w:tc>
          <w:tcPr>
            <w:tcW w:w="2840" w:type="dxa"/>
            <w:tcBorders>
              <w:right w:val="single" w:sz="8" w:space="0" w:color="5B9BD5"/>
            </w:tcBorders>
            <w:vAlign w:val="bottom"/>
          </w:tcPr>
          <w:p w14:paraId="667164F4" w14:textId="77777777" w:rsidR="003339E5" w:rsidRDefault="003B64C7">
            <w:pPr>
              <w:ind w:left="140"/>
              <w:rPr>
                <w:sz w:val="20"/>
                <w:szCs w:val="20"/>
              </w:rPr>
            </w:pPr>
            <w:r>
              <w:rPr>
                <w:rFonts w:ascii="Calibri" w:eastAsia="Calibri" w:hAnsi="Calibri" w:cs="Calibri"/>
                <w:sz w:val="24"/>
                <w:szCs w:val="24"/>
              </w:rPr>
              <w:t>FISMA Reporting</w:t>
            </w:r>
          </w:p>
        </w:tc>
        <w:tc>
          <w:tcPr>
            <w:tcW w:w="0" w:type="dxa"/>
            <w:vAlign w:val="bottom"/>
          </w:tcPr>
          <w:p w14:paraId="273ADABB" w14:textId="77777777" w:rsidR="003339E5" w:rsidRDefault="003339E5">
            <w:pPr>
              <w:rPr>
                <w:sz w:val="1"/>
                <w:szCs w:val="1"/>
              </w:rPr>
            </w:pPr>
          </w:p>
        </w:tc>
      </w:tr>
      <w:tr w:rsidR="003339E5" w14:paraId="2FE698EE" w14:textId="77777777">
        <w:trPr>
          <w:trHeight w:val="143"/>
        </w:trPr>
        <w:tc>
          <w:tcPr>
            <w:tcW w:w="1740" w:type="dxa"/>
            <w:tcBorders>
              <w:left w:val="single" w:sz="8" w:space="0" w:color="5B9BD5"/>
              <w:bottom w:val="single" w:sz="8" w:space="0" w:color="5B9BD5"/>
              <w:right w:val="single" w:sz="8" w:space="0" w:color="5B9BD5"/>
            </w:tcBorders>
            <w:shd w:val="clear" w:color="auto" w:fill="2D4E6B"/>
            <w:vAlign w:val="bottom"/>
          </w:tcPr>
          <w:p w14:paraId="6C0BDB3A" w14:textId="77777777" w:rsidR="003339E5" w:rsidRDefault="003339E5">
            <w:pPr>
              <w:rPr>
                <w:sz w:val="12"/>
                <w:szCs w:val="12"/>
              </w:rPr>
            </w:pPr>
          </w:p>
        </w:tc>
        <w:tc>
          <w:tcPr>
            <w:tcW w:w="2180" w:type="dxa"/>
            <w:tcBorders>
              <w:bottom w:val="single" w:sz="8" w:space="0" w:color="5B9BD5"/>
              <w:right w:val="single" w:sz="8" w:space="0" w:color="5B9BD5"/>
            </w:tcBorders>
            <w:vAlign w:val="bottom"/>
          </w:tcPr>
          <w:p w14:paraId="1DE62873" w14:textId="77777777" w:rsidR="003339E5" w:rsidRDefault="003339E5">
            <w:pPr>
              <w:rPr>
                <w:sz w:val="12"/>
                <w:szCs w:val="12"/>
              </w:rPr>
            </w:pPr>
          </w:p>
        </w:tc>
        <w:tc>
          <w:tcPr>
            <w:tcW w:w="1800" w:type="dxa"/>
            <w:tcBorders>
              <w:bottom w:val="single" w:sz="8" w:space="0" w:color="5B9BD5"/>
              <w:right w:val="single" w:sz="8" w:space="0" w:color="5B9BD5"/>
            </w:tcBorders>
            <w:vAlign w:val="bottom"/>
          </w:tcPr>
          <w:p w14:paraId="21AA784E" w14:textId="77777777" w:rsidR="003339E5" w:rsidRDefault="003339E5">
            <w:pPr>
              <w:rPr>
                <w:sz w:val="12"/>
                <w:szCs w:val="12"/>
              </w:rPr>
            </w:pPr>
          </w:p>
        </w:tc>
        <w:tc>
          <w:tcPr>
            <w:tcW w:w="1740" w:type="dxa"/>
            <w:tcBorders>
              <w:bottom w:val="single" w:sz="8" w:space="0" w:color="5B9BD5"/>
              <w:right w:val="single" w:sz="8" w:space="0" w:color="5B9BD5"/>
            </w:tcBorders>
            <w:vAlign w:val="bottom"/>
          </w:tcPr>
          <w:p w14:paraId="23D6087A" w14:textId="77777777" w:rsidR="003339E5" w:rsidRDefault="003339E5">
            <w:pPr>
              <w:rPr>
                <w:sz w:val="12"/>
                <w:szCs w:val="12"/>
              </w:rPr>
            </w:pPr>
          </w:p>
        </w:tc>
        <w:tc>
          <w:tcPr>
            <w:tcW w:w="2840" w:type="dxa"/>
            <w:tcBorders>
              <w:bottom w:val="single" w:sz="8" w:space="0" w:color="5B9BD5"/>
              <w:right w:val="single" w:sz="8" w:space="0" w:color="5B9BD5"/>
            </w:tcBorders>
            <w:vAlign w:val="bottom"/>
          </w:tcPr>
          <w:p w14:paraId="650FF660" w14:textId="77777777" w:rsidR="003339E5" w:rsidRDefault="003339E5">
            <w:pPr>
              <w:rPr>
                <w:sz w:val="12"/>
                <w:szCs w:val="12"/>
              </w:rPr>
            </w:pPr>
          </w:p>
        </w:tc>
        <w:tc>
          <w:tcPr>
            <w:tcW w:w="0" w:type="dxa"/>
            <w:vAlign w:val="bottom"/>
          </w:tcPr>
          <w:p w14:paraId="306BBAB6" w14:textId="77777777" w:rsidR="003339E5" w:rsidRDefault="003339E5">
            <w:pPr>
              <w:rPr>
                <w:sz w:val="1"/>
                <w:szCs w:val="1"/>
              </w:rPr>
            </w:pPr>
          </w:p>
        </w:tc>
      </w:tr>
      <w:tr w:rsidR="003339E5" w14:paraId="486C6598" w14:textId="77777777">
        <w:trPr>
          <w:trHeight w:val="473"/>
        </w:trPr>
        <w:tc>
          <w:tcPr>
            <w:tcW w:w="1740" w:type="dxa"/>
            <w:tcBorders>
              <w:left w:val="single" w:sz="8" w:space="0" w:color="5B9BD5"/>
              <w:right w:val="single" w:sz="8" w:space="0" w:color="5B9BD5"/>
            </w:tcBorders>
            <w:shd w:val="clear" w:color="auto" w:fill="2D4E6B"/>
            <w:vAlign w:val="bottom"/>
          </w:tcPr>
          <w:p w14:paraId="3C85C0DF" w14:textId="77777777" w:rsidR="003339E5" w:rsidRDefault="003B64C7">
            <w:pPr>
              <w:ind w:left="160"/>
              <w:rPr>
                <w:sz w:val="20"/>
                <w:szCs w:val="20"/>
              </w:rPr>
            </w:pPr>
            <w:r>
              <w:rPr>
                <w:rFonts w:ascii="Calibri" w:eastAsia="Calibri" w:hAnsi="Calibri" w:cs="Calibri"/>
                <w:b/>
                <w:bCs/>
                <w:color w:val="FFFFFF"/>
                <w:sz w:val="28"/>
                <w:szCs w:val="28"/>
              </w:rPr>
              <w:t>Responsible</w:t>
            </w:r>
          </w:p>
        </w:tc>
        <w:tc>
          <w:tcPr>
            <w:tcW w:w="2180" w:type="dxa"/>
            <w:tcBorders>
              <w:right w:val="single" w:sz="8" w:space="0" w:color="5B9BD5"/>
            </w:tcBorders>
            <w:vAlign w:val="bottom"/>
          </w:tcPr>
          <w:p w14:paraId="7244FFC1" w14:textId="77777777" w:rsidR="003339E5" w:rsidRDefault="003B64C7">
            <w:pPr>
              <w:ind w:left="180"/>
              <w:rPr>
                <w:sz w:val="20"/>
                <w:szCs w:val="20"/>
              </w:rPr>
            </w:pPr>
            <w:r>
              <w:rPr>
                <w:rFonts w:ascii="Calibri" w:eastAsia="Calibri" w:hAnsi="Calibri" w:cs="Calibri"/>
                <w:sz w:val="24"/>
                <w:szCs w:val="24"/>
              </w:rPr>
              <w:t>CFO Act Agencies</w:t>
            </w:r>
          </w:p>
        </w:tc>
        <w:tc>
          <w:tcPr>
            <w:tcW w:w="1800" w:type="dxa"/>
            <w:tcBorders>
              <w:right w:val="single" w:sz="8" w:space="0" w:color="5B9BD5"/>
            </w:tcBorders>
            <w:vAlign w:val="bottom"/>
          </w:tcPr>
          <w:p w14:paraId="5C1479A9" w14:textId="77777777" w:rsidR="003339E5" w:rsidRDefault="003B64C7">
            <w:pPr>
              <w:ind w:left="180"/>
              <w:rPr>
                <w:sz w:val="20"/>
                <w:szCs w:val="20"/>
              </w:rPr>
            </w:pPr>
            <w:r>
              <w:rPr>
                <w:rFonts w:ascii="Calibri" w:eastAsia="Calibri" w:hAnsi="Calibri" w:cs="Calibri"/>
                <w:sz w:val="24"/>
                <w:szCs w:val="24"/>
              </w:rPr>
              <w:t>All Civilian</w:t>
            </w:r>
          </w:p>
        </w:tc>
        <w:tc>
          <w:tcPr>
            <w:tcW w:w="1740" w:type="dxa"/>
            <w:tcBorders>
              <w:right w:val="single" w:sz="8" w:space="0" w:color="5B9BD5"/>
            </w:tcBorders>
            <w:vAlign w:val="bottom"/>
          </w:tcPr>
          <w:p w14:paraId="188C2DA0" w14:textId="77777777" w:rsidR="003339E5" w:rsidRDefault="003B64C7">
            <w:pPr>
              <w:ind w:left="200"/>
              <w:rPr>
                <w:sz w:val="20"/>
                <w:szCs w:val="20"/>
              </w:rPr>
            </w:pPr>
            <w:r>
              <w:rPr>
                <w:rFonts w:ascii="Calibri" w:eastAsia="Calibri" w:hAnsi="Calibri" w:cs="Calibri"/>
                <w:sz w:val="24"/>
                <w:szCs w:val="24"/>
              </w:rPr>
              <w:t>CFO Act</w:t>
            </w:r>
          </w:p>
        </w:tc>
        <w:tc>
          <w:tcPr>
            <w:tcW w:w="2840" w:type="dxa"/>
            <w:tcBorders>
              <w:right w:val="single" w:sz="8" w:space="0" w:color="5B9BD5"/>
            </w:tcBorders>
            <w:vAlign w:val="bottom"/>
          </w:tcPr>
          <w:p w14:paraId="54BF15CF" w14:textId="77777777" w:rsidR="003339E5" w:rsidRDefault="003B64C7">
            <w:pPr>
              <w:ind w:left="200"/>
              <w:rPr>
                <w:sz w:val="20"/>
                <w:szCs w:val="20"/>
              </w:rPr>
            </w:pPr>
            <w:r>
              <w:rPr>
                <w:rFonts w:ascii="Calibri" w:eastAsia="Calibri" w:hAnsi="Calibri" w:cs="Calibri"/>
                <w:sz w:val="24"/>
                <w:szCs w:val="24"/>
              </w:rPr>
              <w:t>All Civilian Agencies</w:t>
            </w:r>
          </w:p>
        </w:tc>
        <w:tc>
          <w:tcPr>
            <w:tcW w:w="0" w:type="dxa"/>
            <w:vAlign w:val="bottom"/>
          </w:tcPr>
          <w:p w14:paraId="41B4995D" w14:textId="77777777" w:rsidR="003339E5" w:rsidRDefault="003339E5">
            <w:pPr>
              <w:rPr>
                <w:sz w:val="1"/>
                <w:szCs w:val="1"/>
              </w:rPr>
            </w:pPr>
          </w:p>
        </w:tc>
      </w:tr>
      <w:tr w:rsidR="003339E5" w14:paraId="6FEDB1CE" w14:textId="77777777">
        <w:trPr>
          <w:trHeight w:val="246"/>
        </w:trPr>
        <w:tc>
          <w:tcPr>
            <w:tcW w:w="1740" w:type="dxa"/>
            <w:vMerge w:val="restart"/>
            <w:tcBorders>
              <w:left w:val="single" w:sz="8" w:space="0" w:color="5B9BD5"/>
              <w:right w:val="single" w:sz="8" w:space="0" w:color="5B9BD5"/>
            </w:tcBorders>
            <w:shd w:val="clear" w:color="auto" w:fill="2D4E6B"/>
            <w:vAlign w:val="bottom"/>
          </w:tcPr>
          <w:p w14:paraId="018245C6" w14:textId="77777777" w:rsidR="003339E5" w:rsidRDefault="003B64C7">
            <w:pPr>
              <w:ind w:left="160"/>
              <w:rPr>
                <w:sz w:val="20"/>
                <w:szCs w:val="20"/>
              </w:rPr>
            </w:pPr>
            <w:r>
              <w:rPr>
                <w:rFonts w:ascii="Calibri" w:eastAsia="Calibri" w:hAnsi="Calibri" w:cs="Calibri"/>
                <w:b/>
                <w:bCs/>
                <w:color w:val="FFFFFF"/>
                <w:sz w:val="28"/>
                <w:szCs w:val="28"/>
              </w:rPr>
              <w:t>Parties</w:t>
            </w:r>
          </w:p>
        </w:tc>
        <w:tc>
          <w:tcPr>
            <w:tcW w:w="2180" w:type="dxa"/>
            <w:tcBorders>
              <w:right w:val="single" w:sz="8" w:space="0" w:color="5B9BD5"/>
            </w:tcBorders>
            <w:vAlign w:val="bottom"/>
          </w:tcPr>
          <w:p w14:paraId="7DBB7054" w14:textId="77777777" w:rsidR="003339E5" w:rsidRDefault="003B64C7">
            <w:pPr>
              <w:spacing w:line="246" w:lineRule="exact"/>
              <w:ind w:left="140"/>
              <w:rPr>
                <w:sz w:val="20"/>
                <w:szCs w:val="20"/>
              </w:rPr>
            </w:pPr>
            <w:r>
              <w:rPr>
                <w:rFonts w:ascii="Calibri" w:eastAsia="Calibri" w:hAnsi="Calibri" w:cs="Calibri"/>
                <w:sz w:val="24"/>
                <w:szCs w:val="24"/>
              </w:rPr>
              <w:t>(required)</w:t>
            </w:r>
          </w:p>
        </w:tc>
        <w:tc>
          <w:tcPr>
            <w:tcW w:w="1800" w:type="dxa"/>
            <w:tcBorders>
              <w:right w:val="single" w:sz="8" w:space="0" w:color="5B9BD5"/>
            </w:tcBorders>
            <w:vAlign w:val="bottom"/>
          </w:tcPr>
          <w:p w14:paraId="1AD13796" w14:textId="77777777" w:rsidR="003339E5" w:rsidRDefault="003B64C7">
            <w:pPr>
              <w:spacing w:line="246" w:lineRule="exact"/>
              <w:ind w:left="120"/>
              <w:rPr>
                <w:sz w:val="20"/>
                <w:szCs w:val="20"/>
              </w:rPr>
            </w:pPr>
            <w:r>
              <w:rPr>
                <w:rFonts w:ascii="Calibri" w:eastAsia="Calibri" w:hAnsi="Calibri" w:cs="Calibri"/>
                <w:sz w:val="24"/>
                <w:szCs w:val="24"/>
              </w:rPr>
              <w:t>Agencies</w:t>
            </w:r>
          </w:p>
        </w:tc>
        <w:tc>
          <w:tcPr>
            <w:tcW w:w="1740" w:type="dxa"/>
            <w:tcBorders>
              <w:right w:val="single" w:sz="8" w:space="0" w:color="5B9BD5"/>
            </w:tcBorders>
            <w:vAlign w:val="bottom"/>
          </w:tcPr>
          <w:p w14:paraId="674E3840" w14:textId="77777777" w:rsidR="003339E5" w:rsidRDefault="003B64C7">
            <w:pPr>
              <w:spacing w:line="246" w:lineRule="exact"/>
              <w:ind w:left="140"/>
              <w:rPr>
                <w:sz w:val="20"/>
                <w:szCs w:val="20"/>
              </w:rPr>
            </w:pPr>
            <w:r>
              <w:rPr>
                <w:rFonts w:ascii="Calibri" w:eastAsia="Calibri" w:hAnsi="Calibri" w:cs="Calibri"/>
                <w:sz w:val="24"/>
                <w:szCs w:val="24"/>
              </w:rPr>
              <w:t>Agencies</w:t>
            </w:r>
          </w:p>
        </w:tc>
        <w:tc>
          <w:tcPr>
            <w:tcW w:w="2840" w:type="dxa"/>
            <w:tcBorders>
              <w:right w:val="single" w:sz="8" w:space="0" w:color="5B9BD5"/>
            </w:tcBorders>
            <w:vAlign w:val="bottom"/>
          </w:tcPr>
          <w:p w14:paraId="3ED0E962" w14:textId="77777777" w:rsidR="003339E5" w:rsidRDefault="003339E5">
            <w:pPr>
              <w:rPr>
                <w:sz w:val="21"/>
                <w:szCs w:val="21"/>
              </w:rPr>
            </w:pPr>
          </w:p>
        </w:tc>
        <w:tc>
          <w:tcPr>
            <w:tcW w:w="0" w:type="dxa"/>
            <w:vAlign w:val="bottom"/>
          </w:tcPr>
          <w:p w14:paraId="6F963149" w14:textId="77777777" w:rsidR="003339E5" w:rsidRDefault="003339E5">
            <w:pPr>
              <w:rPr>
                <w:sz w:val="1"/>
                <w:szCs w:val="1"/>
              </w:rPr>
            </w:pPr>
          </w:p>
        </w:tc>
      </w:tr>
      <w:tr w:rsidR="003339E5" w14:paraId="0D26B0B8" w14:textId="77777777">
        <w:trPr>
          <w:trHeight w:val="147"/>
        </w:trPr>
        <w:tc>
          <w:tcPr>
            <w:tcW w:w="1740" w:type="dxa"/>
            <w:vMerge/>
            <w:tcBorders>
              <w:left w:val="single" w:sz="8" w:space="0" w:color="5B9BD5"/>
              <w:right w:val="single" w:sz="8" w:space="0" w:color="5B9BD5"/>
            </w:tcBorders>
            <w:shd w:val="clear" w:color="auto" w:fill="2D4E6B"/>
            <w:vAlign w:val="bottom"/>
          </w:tcPr>
          <w:p w14:paraId="0CCB2872" w14:textId="77777777" w:rsidR="003339E5" w:rsidRDefault="003339E5">
            <w:pPr>
              <w:rPr>
                <w:sz w:val="12"/>
                <w:szCs w:val="12"/>
              </w:rPr>
            </w:pPr>
          </w:p>
        </w:tc>
        <w:tc>
          <w:tcPr>
            <w:tcW w:w="2180" w:type="dxa"/>
            <w:tcBorders>
              <w:right w:val="single" w:sz="8" w:space="0" w:color="5B9BD5"/>
            </w:tcBorders>
            <w:vAlign w:val="bottom"/>
          </w:tcPr>
          <w:p w14:paraId="68DB5396" w14:textId="77777777" w:rsidR="003339E5" w:rsidRDefault="003339E5">
            <w:pPr>
              <w:rPr>
                <w:sz w:val="12"/>
                <w:szCs w:val="12"/>
              </w:rPr>
            </w:pPr>
          </w:p>
        </w:tc>
        <w:tc>
          <w:tcPr>
            <w:tcW w:w="1800" w:type="dxa"/>
            <w:tcBorders>
              <w:right w:val="single" w:sz="8" w:space="0" w:color="5B9BD5"/>
            </w:tcBorders>
            <w:vAlign w:val="bottom"/>
          </w:tcPr>
          <w:p w14:paraId="412287D8" w14:textId="77777777" w:rsidR="003339E5" w:rsidRDefault="003339E5">
            <w:pPr>
              <w:rPr>
                <w:sz w:val="12"/>
                <w:szCs w:val="12"/>
              </w:rPr>
            </w:pPr>
          </w:p>
        </w:tc>
        <w:tc>
          <w:tcPr>
            <w:tcW w:w="1740" w:type="dxa"/>
            <w:vMerge w:val="restart"/>
            <w:tcBorders>
              <w:right w:val="single" w:sz="8" w:space="0" w:color="5B9BD5"/>
            </w:tcBorders>
            <w:vAlign w:val="bottom"/>
          </w:tcPr>
          <w:p w14:paraId="64C247F4" w14:textId="77777777" w:rsidR="003339E5" w:rsidRDefault="003B64C7">
            <w:pPr>
              <w:ind w:left="140"/>
              <w:rPr>
                <w:sz w:val="20"/>
                <w:szCs w:val="20"/>
              </w:rPr>
            </w:pPr>
            <w:r>
              <w:rPr>
                <w:rFonts w:ascii="Calibri" w:eastAsia="Calibri" w:hAnsi="Calibri" w:cs="Calibri"/>
                <w:sz w:val="24"/>
                <w:szCs w:val="24"/>
              </w:rPr>
              <w:t>(required)</w:t>
            </w:r>
          </w:p>
        </w:tc>
        <w:tc>
          <w:tcPr>
            <w:tcW w:w="2840" w:type="dxa"/>
            <w:tcBorders>
              <w:right w:val="single" w:sz="8" w:space="0" w:color="5B9BD5"/>
            </w:tcBorders>
            <w:vAlign w:val="bottom"/>
          </w:tcPr>
          <w:p w14:paraId="0C4F375B" w14:textId="77777777" w:rsidR="003339E5" w:rsidRDefault="003339E5">
            <w:pPr>
              <w:rPr>
                <w:sz w:val="12"/>
                <w:szCs w:val="12"/>
              </w:rPr>
            </w:pPr>
          </w:p>
        </w:tc>
        <w:tc>
          <w:tcPr>
            <w:tcW w:w="0" w:type="dxa"/>
            <w:vAlign w:val="bottom"/>
          </w:tcPr>
          <w:p w14:paraId="560B5E1F" w14:textId="77777777" w:rsidR="003339E5" w:rsidRDefault="003339E5">
            <w:pPr>
              <w:rPr>
                <w:sz w:val="1"/>
                <w:szCs w:val="1"/>
              </w:rPr>
            </w:pPr>
          </w:p>
        </w:tc>
      </w:tr>
      <w:tr w:rsidR="003339E5" w14:paraId="048C71A0" w14:textId="77777777">
        <w:trPr>
          <w:trHeight w:val="146"/>
        </w:trPr>
        <w:tc>
          <w:tcPr>
            <w:tcW w:w="1740" w:type="dxa"/>
            <w:tcBorders>
              <w:left w:val="single" w:sz="8" w:space="0" w:color="5B9BD5"/>
              <w:right w:val="single" w:sz="8" w:space="0" w:color="5B9BD5"/>
            </w:tcBorders>
            <w:shd w:val="clear" w:color="auto" w:fill="2D4E6B"/>
            <w:vAlign w:val="bottom"/>
          </w:tcPr>
          <w:p w14:paraId="20563413" w14:textId="77777777" w:rsidR="003339E5" w:rsidRDefault="003339E5">
            <w:pPr>
              <w:rPr>
                <w:sz w:val="12"/>
                <w:szCs w:val="12"/>
              </w:rPr>
            </w:pPr>
          </w:p>
        </w:tc>
        <w:tc>
          <w:tcPr>
            <w:tcW w:w="2180" w:type="dxa"/>
            <w:vMerge w:val="restart"/>
            <w:tcBorders>
              <w:right w:val="single" w:sz="8" w:space="0" w:color="5B9BD5"/>
            </w:tcBorders>
            <w:vAlign w:val="bottom"/>
          </w:tcPr>
          <w:p w14:paraId="26187D58" w14:textId="77777777" w:rsidR="003339E5" w:rsidRDefault="003B64C7">
            <w:pPr>
              <w:spacing w:line="265" w:lineRule="exact"/>
              <w:ind w:left="140"/>
              <w:rPr>
                <w:sz w:val="20"/>
                <w:szCs w:val="20"/>
              </w:rPr>
            </w:pPr>
            <w:r>
              <w:rPr>
                <w:rFonts w:ascii="Calibri" w:eastAsia="Calibri" w:hAnsi="Calibri" w:cs="Calibri"/>
                <w:sz w:val="24"/>
                <w:szCs w:val="24"/>
              </w:rPr>
              <w:t>Small agencies</w:t>
            </w:r>
          </w:p>
        </w:tc>
        <w:tc>
          <w:tcPr>
            <w:tcW w:w="1800" w:type="dxa"/>
            <w:tcBorders>
              <w:right w:val="single" w:sz="8" w:space="0" w:color="5B9BD5"/>
            </w:tcBorders>
            <w:vAlign w:val="bottom"/>
          </w:tcPr>
          <w:p w14:paraId="148D548A" w14:textId="77777777" w:rsidR="003339E5" w:rsidRDefault="003339E5">
            <w:pPr>
              <w:rPr>
                <w:sz w:val="12"/>
                <w:szCs w:val="12"/>
              </w:rPr>
            </w:pPr>
          </w:p>
        </w:tc>
        <w:tc>
          <w:tcPr>
            <w:tcW w:w="1740" w:type="dxa"/>
            <w:vMerge/>
            <w:tcBorders>
              <w:right w:val="single" w:sz="8" w:space="0" w:color="5B9BD5"/>
            </w:tcBorders>
            <w:vAlign w:val="bottom"/>
          </w:tcPr>
          <w:p w14:paraId="0CF0F51F" w14:textId="77777777" w:rsidR="003339E5" w:rsidRDefault="003339E5">
            <w:pPr>
              <w:rPr>
                <w:sz w:val="12"/>
                <w:szCs w:val="12"/>
              </w:rPr>
            </w:pPr>
          </w:p>
        </w:tc>
        <w:tc>
          <w:tcPr>
            <w:tcW w:w="2840" w:type="dxa"/>
            <w:tcBorders>
              <w:right w:val="single" w:sz="8" w:space="0" w:color="5B9BD5"/>
            </w:tcBorders>
            <w:vAlign w:val="bottom"/>
          </w:tcPr>
          <w:p w14:paraId="12F86894" w14:textId="77777777" w:rsidR="003339E5" w:rsidRDefault="003339E5">
            <w:pPr>
              <w:rPr>
                <w:sz w:val="12"/>
                <w:szCs w:val="12"/>
              </w:rPr>
            </w:pPr>
          </w:p>
        </w:tc>
        <w:tc>
          <w:tcPr>
            <w:tcW w:w="0" w:type="dxa"/>
            <w:vAlign w:val="bottom"/>
          </w:tcPr>
          <w:p w14:paraId="5ED09FB9" w14:textId="77777777" w:rsidR="003339E5" w:rsidRDefault="003339E5">
            <w:pPr>
              <w:rPr>
                <w:sz w:val="1"/>
                <w:szCs w:val="1"/>
              </w:rPr>
            </w:pPr>
          </w:p>
        </w:tc>
      </w:tr>
      <w:tr w:rsidR="003339E5" w14:paraId="60898417" w14:textId="77777777">
        <w:trPr>
          <w:trHeight w:val="120"/>
        </w:trPr>
        <w:tc>
          <w:tcPr>
            <w:tcW w:w="1740" w:type="dxa"/>
            <w:tcBorders>
              <w:left w:val="single" w:sz="8" w:space="0" w:color="5B9BD5"/>
              <w:right w:val="single" w:sz="8" w:space="0" w:color="5B9BD5"/>
            </w:tcBorders>
            <w:shd w:val="clear" w:color="auto" w:fill="2D4E6B"/>
            <w:vAlign w:val="bottom"/>
          </w:tcPr>
          <w:p w14:paraId="1AEFAC71" w14:textId="77777777" w:rsidR="003339E5" w:rsidRDefault="003339E5">
            <w:pPr>
              <w:rPr>
                <w:sz w:val="10"/>
                <w:szCs w:val="10"/>
              </w:rPr>
            </w:pPr>
          </w:p>
        </w:tc>
        <w:tc>
          <w:tcPr>
            <w:tcW w:w="2180" w:type="dxa"/>
            <w:vMerge/>
            <w:tcBorders>
              <w:right w:val="single" w:sz="8" w:space="0" w:color="5B9BD5"/>
            </w:tcBorders>
            <w:vAlign w:val="bottom"/>
          </w:tcPr>
          <w:p w14:paraId="77B7300F" w14:textId="77777777" w:rsidR="003339E5" w:rsidRDefault="003339E5">
            <w:pPr>
              <w:rPr>
                <w:sz w:val="10"/>
                <w:szCs w:val="10"/>
              </w:rPr>
            </w:pPr>
          </w:p>
        </w:tc>
        <w:tc>
          <w:tcPr>
            <w:tcW w:w="1800" w:type="dxa"/>
            <w:tcBorders>
              <w:right w:val="single" w:sz="8" w:space="0" w:color="5B9BD5"/>
            </w:tcBorders>
            <w:vAlign w:val="bottom"/>
          </w:tcPr>
          <w:p w14:paraId="49BB9474" w14:textId="77777777" w:rsidR="003339E5" w:rsidRDefault="003339E5">
            <w:pPr>
              <w:rPr>
                <w:sz w:val="10"/>
                <w:szCs w:val="10"/>
              </w:rPr>
            </w:pPr>
          </w:p>
        </w:tc>
        <w:tc>
          <w:tcPr>
            <w:tcW w:w="1740" w:type="dxa"/>
            <w:tcBorders>
              <w:right w:val="single" w:sz="8" w:space="0" w:color="5B9BD5"/>
            </w:tcBorders>
            <w:vAlign w:val="bottom"/>
          </w:tcPr>
          <w:p w14:paraId="3C3AFA49" w14:textId="77777777" w:rsidR="003339E5" w:rsidRDefault="003339E5">
            <w:pPr>
              <w:rPr>
                <w:sz w:val="10"/>
                <w:szCs w:val="10"/>
              </w:rPr>
            </w:pPr>
          </w:p>
        </w:tc>
        <w:tc>
          <w:tcPr>
            <w:tcW w:w="2840" w:type="dxa"/>
            <w:tcBorders>
              <w:right w:val="single" w:sz="8" w:space="0" w:color="5B9BD5"/>
            </w:tcBorders>
            <w:vAlign w:val="bottom"/>
          </w:tcPr>
          <w:p w14:paraId="3DA09BAF" w14:textId="77777777" w:rsidR="003339E5" w:rsidRDefault="003339E5">
            <w:pPr>
              <w:rPr>
                <w:sz w:val="10"/>
                <w:szCs w:val="10"/>
              </w:rPr>
            </w:pPr>
          </w:p>
        </w:tc>
        <w:tc>
          <w:tcPr>
            <w:tcW w:w="0" w:type="dxa"/>
            <w:vAlign w:val="bottom"/>
          </w:tcPr>
          <w:p w14:paraId="55816842" w14:textId="77777777" w:rsidR="003339E5" w:rsidRDefault="003339E5">
            <w:pPr>
              <w:rPr>
                <w:sz w:val="1"/>
                <w:szCs w:val="1"/>
              </w:rPr>
            </w:pPr>
          </w:p>
        </w:tc>
      </w:tr>
      <w:tr w:rsidR="003339E5" w14:paraId="589B1D51" w14:textId="77777777">
        <w:trPr>
          <w:trHeight w:val="293"/>
        </w:trPr>
        <w:tc>
          <w:tcPr>
            <w:tcW w:w="1740" w:type="dxa"/>
            <w:tcBorders>
              <w:left w:val="single" w:sz="8" w:space="0" w:color="5B9BD5"/>
              <w:right w:val="single" w:sz="8" w:space="0" w:color="5B9BD5"/>
            </w:tcBorders>
            <w:shd w:val="clear" w:color="auto" w:fill="2D4E6B"/>
            <w:vAlign w:val="bottom"/>
          </w:tcPr>
          <w:p w14:paraId="169D5793" w14:textId="77777777" w:rsidR="003339E5" w:rsidRDefault="003339E5">
            <w:pPr>
              <w:rPr>
                <w:sz w:val="24"/>
                <w:szCs w:val="24"/>
              </w:rPr>
            </w:pPr>
          </w:p>
        </w:tc>
        <w:tc>
          <w:tcPr>
            <w:tcW w:w="2180" w:type="dxa"/>
            <w:tcBorders>
              <w:right w:val="single" w:sz="8" w:space="0" w:color="5B9BD5"/>
            </w:tcBorders>
            <w:vAlign w:val="bottom"/>
          </w:tcPr>
          <w:p w14:paraId="2D35677D" w14:textId="77777777" w:rsidR="003339E5" w:rsidRDefault="003B64C7">
            <w:pPr>
              <w:ind w:left="140"/>
              <w:rPr>
                <w:sz w:val="20"/>
                <w:szCs w:val="20"/>
              </w:rPr>
            </w:pPr>
            <w:r>
              <w:rPr>
                <w:rFonts w:ascii="Calibri" w:eastAsia="Calibri" w:hAnsi="Calibri" w:cs="Calibri"/>
                <w:sz w:val="24"/>
                <w:szCs w:val="24"/>
              </w:rPr>
              <w:t>(optional)</w:t>
            </w:r>
          </w:p>
        </w:tc>
        <w:tc>
          <w:tcPr>
            <w:tcW w:w="1800" w:type="dxa"/>
            <w:tcBorders>
              <w:right w:val="single" w:sz="8" w:space="0" w:color="5B9BD5"/>
            </w:tcBorders>
            <w:vAlign w:val="bottom"/>
          </w:tcPr>
          <w:p w14:paraId="74CFEC04" w14:textId="77777777" w:rsidR="003339E5" w:rsidRDefault="003339E5">
            <w:pPr>
              <w:rPr>
                <w:sz w:val="24"/>
                <w:szCs w:val="24"/>
              </w:rPr>
            </w:pPr>
          </w:p>
        </w:tc>
        <w:tc>
          <w:tcPr>
            <w:tcW w:w="1740" w:type="dxa"/>
            <w:tcBorders>
              <w:right w:val="single" w:sz="8" w:space="0" w:color="5B9BD5"/>
            </w:tcBorders>
            <w:vAlign w:val="bottom"/>
          </w:tcPr>
          <w:p w14:paraId="679E4BD6" w14:textId="77777777" w:rsidR="003339E5" w:rsidRDefault="003B64C7">
            <w:pPr>
              <w:ind w:left="200"/>
              <w:rPr>
                <w:sz w:val="20"/>
                <w:szCs w:val="20"/>
              </w:rPr>
            </w:pPr>
            <w:r>
              <w:rPr>
                <w:rFonts w:ascii="Calibri" w:eastAsia="Calibri" w:hAnsi="Calibri" w:cs="Calibri"/>
                <w:sz w:val="24"/>
                <w:szCs w:val="24"/>
              </w:rPr>
              <w:t>Small agen-</w:t>
            </w:r>
          </w:p>
        </w:tc>
        <w:tc>
          <w:tcPr>
            <w:tcW w:w="2840" w:type="dxa"/>
            <w:tcBorders>
              <w:right w:val="single" w:sz="8" w:space="0" w:color="5B9BD5"/>
            </w:tcBorders>
            <w:vAlign w:val="bottom"/>
          </w:tcPr>
          <w:p w14:paraId="3ED050A5" w14:textId="77777777" w:rsidR="003339E5" w:rsidRDefault="003339E5">
            <w:pPr>
              <w:rPr>
                <w:sz w:val="24"/>
                <w:szCs w:val="24"/>
              </w:rPr>
            </w:pPr>
          </w:p>
        </w:tc>
        <w:tc>
          <w:tcPr>
            <w:tcW w:w="0" w:type="dxa"/>
            <w:vAlign w:val="bottom"/>
          </w:tcPr>
          <w:p w14:paraId="58B2A61A" w14:textId="77777777" w:rsidR="003339E5" w:rsidRDefault="003339E5">
            <w:pPr>
              <w:rPr>
                <w:sz w:val="1"/>
                <w:szCs w:val="1"/>
              </w:rPr>
            </w:pPr>
          </w:p>
        </w:tc>
      </w:tr>
      <w:tr w:rsidR="003339E5" w14:paraId="0C5C58F1" w14:textId="77777777">
        <w:trPr>
          <w:trHeight w:val="294"/>
        </w:trPr>
        <w:tc>
          <w:tcPr>
            <w:tcW w:w="1740" w:type="dxa"/>
            <w:tcBorders>
              <w:left w:val="single" w:sz="8" w:space="0" w:color="5B9BD5"/>
              <w:right w:val="single" w:sz="8" w:space="0" w:color="5B9BD5"/>
            </w:tcBorders>
            <w:shd w:val="clear" w:color="auto" w:fill="2D4E6B"/>
            <w:vAlign w:val="bottom"/>
          </w:tcPr>
          <w:p w14:paraId="51C09F84" w14:textId="77777777" w:rsidR="003339E5" w:rsidRDefault="003339E5">
            <w:pPr>
              <w:rPr>
                <w:sz w:val="24"/>
                <w:szCs w:val="24"/>
              </w:rPr>
            </w:pPr>
          </w:p>
        </w:tc>
        <w:tc>
          <w:tcPr>
            <w:tcW w:w="2180" w:type="dxa"/>
            <w:tcBorders>
              <w:right w:val="single" w:sz="8" w:space="0" w:color="5B9BD5"/>
            </w:tcBorders>
            <w:vAlign w:val="bottom"/>
          </w:tcPr>
          <w:p w14:paraId="65B464CA" w14:textId="77777777" w:rsidR="003339E5" w:rsidRDefault="003339E5">
            <w:pPr>
              <w:rPr>
                <w:sz w:val="24"/>
                <w:szCs w:val="24"/>
              </w:rPr>
            </w:pPr>
          </w:p>
        </w:tc>
        <w:tc>
          <w:tcPr>
            <w:tcW w:w="1800" w:type="dxa"/>
            <w:tcBorders>
              <w:right w:val="single" w:sz="8" w:space="0" w:color="5B9BD5"/>
            </w:tcBorders>
            <w:vAlign w:val="bottom"/>
          </w:tcPr>
          <w:p w14:paraId="548B916B" w14:textId="77777777" w:rsidR="003339E5" w:rsidRDefault="003339E5">
            <w:pPr>
              <w:rPr>
                <w:sz w:val="24"/>
                <w:szCs w:val="24"/>
              </w:rPr>
            </w:pPr>
          </w:p>
        </w:tc>
        <w:tc>
          <w:tcPr>
            <w:tcW w:w="1740" w:type="dxa"/>
            <w:tcBorders>
              <w:right w:val="single" w:sz="8" w:space="0" w:color="5B9BD5"/>
            </w:tcBorders>
            <w:vAlign w:val="bottom"/>
          </w:tcPr>
          <w:p w14:paraId="09568F44" w14:textId="77777777" w:rsidR="003339E5" w:rsidRDefault="003B64C7">
            <w:pPr>
              <w:ind w:left="140"/>
              <w:rPr>
                <w:sz w:val="20"/>
                <w:szCs w:val="20"/>
              </w:rPr>
            </w:pPr>
            <w:r>
              <w:rPr>
                <w:rFonts w:ascii="Calibri" w:eastAsia="Calibri" w:hAnsi="Calibri" w:cs="Calibri"/>
                <w:sz w:val="24"/>
                <w:szCs w:val="24"/>
              </w:rPr>
              <w:t>cies (optional)</w:t>
            </w:r>
          </w:p>
        </w:tc>
        <w:tc>
          <w:tcPr>
            <w:tcW w:w="2840" w:type="dxa"/>
            <w:tcBorders>
              <w:right w:val="single" w:sz="8" w:space="0" w:color="5B9BD5"/>
            </w:tcBorders>
            <w:vAlign w:val="bottom"/>
          </w:tcPr>
          <w:p w14:paraId="58C2CB90" w14:textId="77777777" w:rsidR="003339E5" w:rsidRDefault="003339E5">
            <w:pPr>
              <w:rPr>
                <w:sz w:val="24"/>
                <w:szCs w:val="24"/>
              </w:rPr>
            </w:pPr>
          </w:p>
        </w:tc>
        <w:tc>
          <w:tcPr>
            <w:tcW w:w="0" w:type="dxa"/>
            <w:vAlign w:val="bottom"/>
          </w:tcPr>
          <w:p w14:paraId="4408456E" w14:textId="77777777" w:rsidR="003339E5" w:rsidRDefault="003339E5">
            <w:pPr>
              <w:rPr>
                <w:sz w:val="1"/>
                <w:szCs w:val="1"/>
              </w:rPr>
            </w:pPr>
          </w:p>
        </w:tc>
      </w:tr>
      <w:tr w:rsidR="003339E5" w14:paraId="5E69E872" w14:textId="77777777">
        <w:trPr>
          <w:trHeight w:val="429"/>
        </w:trPr>
        <w:tc>
          <w:tcPr>
            <w:tcW w:w="1740" w:type="dxa"/>
            <w:tcBorders>
              <w:left w:val="single" w:sz="8" w:space="0" w:color="5B9BD5"/>
              <w:bottom w:val="single" w:sz="8" w:space="0" w:color="5B9BD5"/>
              <w:right w:val="single" w:sz="8" w:space="0" w:color="5B9BD5"/>
            </w:tcBorders>
            <w:shd w:val="clear" w:color="auto" w:fill="2D4E6B"/>
            <w:vAlign w:val="bottom"/>
          </w:tcPr>
          <w:p w14:paraId="4DCCD012" w14:textId="77777777" w:rsidR="003339E5" w:rsidRDefault="003339E5">
            <w:pPr>
              <w:rPr>
                <w:sz w:val="24"/>
                <w:szCs w:val="24"/>
              </w:rPr>
            </w:pPr>
          </w:p>
        </w:tc>
        <w:tc>
          <w:tcPr>
            <w:tcW w:w="2180" w:type="dxa"/>
            <w:tcBorders>
              <w:bottom w:val="single" w:sz="8" w:space="0" w:color="5B9BD5"/>
              <w:right w:val="single" w:sz="8" w:space="0" w:color="5B9BD5"/>
            </w:tcBorders>
            <w:vAlign w:val="bottom"/>
          </w:tcPr>
          <w:p w14:paraId="4557170F" w14:textId="77777777" w:rsidR="003339E5" w:rsidRDefault="003339E5">
            <w:pPr>
              <w:rPr>
                <w:sz w:val="24"/>
                <w:szCs w:val="24"/>
              </w:rPr>
            </w:pPr>
          </w:p>
        </w:tc>
        <w:tc>
          <w:tcPr>
            <w:tcW w:w="1800" w:type="dxa"/>
            <w:tcBorders>
              <w:bottom w:val="single" w:sz="8" w:space="0" w:color="5B9BD5"/>
              <w:right w:val="single" w:sz="8" w:space="0" w:color="5B9BD5"/>
            </w:tcBorders>
            <w:vAlign w:val="bottom"/>
          </w:tcPr>
          <w:p w14:paraId="391C7018" w14:textId="77777777" w:rsidR="003339E5" w:rsidRDefault="003339E5">
            <w:pPr>
              <w:rPr>
                <w:sz w:val="24"/>
                <w:szCs w:val="24"/>
              </w:rPr>
            </w:pPr>
          </w:p>
        </w:tc>
        <w:tc>
          <w:tcPr>
            <w:tcW w:w="1740" w:type="dxa"/>
            <w:tcBorders>
              <w:bottom w:val="single" w:sz="8" w:space="0" w:color="5B9BD5"/>
              <w:right w:val="single" w:sz="8" w:space="0" w:color="5B9BD5"/>
            </w:tcBorders>
            <w:vAlign w:val="bottom"/>
          </w:tcPr>
          <w:p w14:paraId="130513CD" w14:textId="77777777" w:rsidR="003339E5" w:rsidRDefault="003339E5">
            <w:pPr>
              <w:rPr>
                <w:sz w:val="24"/>
                <w:szCs w:val="24"/>
              </w:rPr>
            </w:pPr>
          </w:p>
        </w:tc>
        <w:tc>
          <w:tcPr>
            <w:tcW w:w="2840" w:type="dxa"/>
            <w:tcBorders>
              <w:bottom w:val="single" w:sz="8" w:space="0" w:color="5B9BD5"/>
              <w:right w:val="single" w:sz="8" w:space="0" w:color="5B9BD5"/>
            </w:tcBorders>
            <w:vAlign w:val="bottom"/>
          </w:tcPr>
          <w:p w14:paraId="44D55319" w14:textId="77777777" w:rsidR="003339E5" w:rsidRDefault="003339E5">
            <w:pPr>
              <w:rPr>
                <w:sz w:val="24"/>
                <w:szCs w:val="24"/>
              </w:rPr>
            </w:pPr>
          </w:p>
        </w:tc>
        <w:tc>
          <w:tcPr>
            <w:tcW w:w="0" w:type="dxa"/>
            <w:vAlign w:val="bottom"/>
          </w:tcPr>
          <w:p w14:paraId="46E1C5B1" w14:textId="77777777" w:rsidR="003339E5" w:rsidRDefault="003339E5">
            <w:pPr>
              <w:rPr>
                <w:sz w:val="1"/>
                <w:szCs w:val="1"/>
              </w:rPr>
            </w:pPr>
          </w:p>
        </w:tc>
      </w:tr>
    </w:tbl>
    <w:p w14:paraId="200752C1" w14:textId="77777777" w:rsidR="003339E5" w:rsidRDefault="003339E5">
      <w:pPr>
        <w:spacing w:line="200" w:lineRule="exact"/>
        <w:rPr>
          <w:sz w:val="20"/>
          <w:szCs w:val="20"/>
        </w:rPr>
      </w:pPr>
    </w:p>
    <w:p w14:paraId="53FE7AD2" w14:textId="77777777" w:rsidR="003339E5" w:rsidRDefault="003339E5">
      <w:pPr>
        <w:spacing w:line="308" w:lineRule="exact"/>
        <w:rPr>
          <w:sz w:val="20"/>
          <w:szCs w:val="20"/>
        </w:rPr>
      </w:pPr>
    </w:p>
    <w:p w14:paraId="64BAB9C8" w14:textId="77777777" w:rsidR="003339E5" w:rsidRDefault="003B64C7">
      <w:pPr>
        <w:rPr>
          <w:sz w:val="20"/>
          <w:szCs w:val="20"/>
        </w:rPr>
      </w:pPr>
      <w:r>
        <w:rPr>
          <w:rFonts w:ascii="Calibri" w:eastAsia="Calibri" w:hAnsi="Calibri" w:cs="Calibri"/>
          <w:b/>
          <w:bCs/>
          <w:color w:val="085296"/>
          <w:sz w:val="32"/>
          <w:szCs w:val="32"/>
        </w:rPr>
        <w:t>ANNUAL REPORTING OVERVIEW</w:t>
      </w:r>
    </w:p>
    <w:p w14:paraId="6A761248" w14:textId="77777777" w:rsidR="003339E5" w:rsidRDefault="003339E5">
      <w:pPr>
        <w:spacing w:line="60" w:lineRule="exact"/>
        <w:rPr>
          <w:sz w:val="20"/>
          <w:szCs w:val="20"/>
        </w:rPr>
      </w:pPr>
    </w:p>
    <w:p w14:paraId="4EA8522F" w14:textId="77777777" w:rsidR="003339E5" w:rsidRDefault="003B64C7">
      <w:pPr>
        <w:spacing w:line="224" w:lineRule="auto"/>
        <w:ind w:right="240"/>
        <w:rPr>
          <w:rFonts w:ascii="Calibri" w:eastAsia="Calibri" w:hAnsi="Calibri" w:cs="Calibri"/>
        </w:rPr>
      </w:pPr>
      <w:r>
        <w:rPr>
          <w:rFonts w:ascii="Calibri" w:eastAsia="Calibri" w:hAnsi="Calibri" w:cs="Calibri"/>
        </w:rPr>
        <w:t xml:space="preserve">Under FISMA, agencies are responsible for conducting annual and periodic evaluations of their information security systems and submitting reports to DHS. Reporting metrics for the coming fiscal year are released in Q4. Current met-rics for CIO, IG, and SAOP reporting can be found </w:t>
      </w:r>
      <w:hyperlink r:id="rId80">
        <w:r>
          <w:rPr>
            <w:rFonts w:ascii="Calibri" w:eastAsia="Calibri" w:hAnsi="Calibri" w:cs="Calibri"/>
            <w:color w:val="1155CC"/>
            <w:u w:val="single"/>
          </w:rPr>
          <w:t>on the DHS website</w:t>
        </w:r>
        <w:r>
          <w:rPr>
            <w:rFonts w:ascii="Calibri" w:eastAsia="Calibri" w:hAnsi="Calibri" w:cs="Calibri"/>
            <w:u w:val="single"/>
          </w:rPr>
          <w:t xml:space="preserve">, </w:t>
        </w:r>
      </w:hyperlink>
      <w:r>
        <w:rPr>
          <w:rFonts w:ascii="Calibri" w:eastAsia="Calibri" w:hAnsi="Calibri" w:cs="Calibri"/>
        </w:rPr>
        <w:t>along with submission instructions.</w:t>
      </w:r>
    </w:p>
    <w:p w14:paraId="2A65C2D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3408" behindDoc="1" locked="0" layoutInCell="0" allowOverlap="1" wp14:anchorId="22A44B3C" wp14:editId="13E711FE">
                <wp:simplePos x="0" y="0"/>
                <wp:positionH relativeFrom="column">
                  <wp:posOffset>-55245</wp:posOffset>
                </wp:positionH>
                <wp:positionV relativeFrom="paragraph">
                  <wp:posOffset>1394460</wp:posOffset>
                </wp:positionV>
                <wp:extent cx="4836160" cy="205105"/>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7C02FA4" id="Shape 114" o:spid="_x0000_s1026" style="position:absolute;left:0;text-align:left;margin-left:-4.35pt;margin-top:109.8pt;width:380.8pt;height:16.1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eZ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154432" behindDoc="1" locked="0" layoutInCell="0" allowOverlap="1" wp14:anchorId="22AA04E8" wp14:editId="6F8B04A1">
                <wp:simplePos x="0" y="0"/>
                <wp:positionH relativeFrom="column">
                  <wp:posOffset>4780915</wp:posOffset>
                </wp:positionH>
                <wp:positionV relativeFrom="paragraph">
                  <wp:posOffset>1394460</wp:posOffset>
                </wp:positionV>
                <wp:extent cx="2026285" cy="205105"/>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AD4E7CE" id="Shape 115" o:spid="_x0000_s1026" style="position:absolute;left:0;text-align:left;margin-left:376.45pt;margin-top:109.8pt;width:159.55pt;height:16.1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" o:allowincell="f" fillcolor="silver" stroked="f"/>
            </w:pict>
          </mc:Fallback>
        </mc:AlternateContent>
      </w:r>
    </w:p>
    <w:p w14:paraId="1CF0B648" w14:textId="77777777" w:rsidR="003339E5" w:rsidRDefault="003339E5">
      <w:pPr>
        <w:sectPr w:rsidR="003339E5">
          <w:pgSz w:w="12240" w:h="15840"/>
          <w:pgMar w:top="1341" w:right="780" w:bottom="0" w:left="800" w:header="0" w:footer="0" w:gutter="0"/>
          <w:cols w:space="720" w:equalWidth="0">
            <w:col w:w="10660"/>
          </w:cols>
        </w:sectPr>
      </w:pPr>
    </w:p>
    <w:p w14:paraId="598DAB84" w14:textId="77777777" w:rsidR="003339E5" w:rsidRDefault="003339E5">
      <w:pPr>
        <w:spacing w:line="200" w:lineRule="exact"/>
        <w:rPr>
          <w:sz w:val="20"/>
          <w:szCs w:val="20"/>
        </w:rPr>
      </w:pPr>
    </w:p>
    <w:p w14:paraId="2AF9CC1C" w14:textId="77777777" w:rsidR="003339E5" w:rsidRDefault="003339E5">
      <w:pPr>
        <w:spacing w:line="200" w:lineRule="exact"/>
        <w:rPr>
          <w:sz w:val="20"/>
          <w:szCs w:val="20"/>
        </w:rPr>
      </w:pPr>
    </w:p>
    <w:p w14:paraId="4C1809E4" w14:textId="77777777" w:rsidR="003339E5" w:rsidRDefault="003339E5">
      <w:pPr>
        <w:spacing w:line="200" w:lineRule="exact"/>
        <w:rPr>
          <w:sz w:val="20"/>
          <w:szCs w:val="20"/>
        </w:rPr>
      </w:pPr>
    </w:p>
    <w:p w14:paraId="514040C0" w14:textId="77777777" w:rsidR="003339E5" w:rsidRDefault="003339E5">
      <w:pPr>
        <w:spacing w:line="200" w:lineRule="exact"/>
        <w:rPr>
          <w:sz w:val="20"/>
          <w:szCs w:val="20"/>
        </w:rPr>
      </w:pPr>
    </w:p>
    <w:p w14:paraId="2900E62F" w14:textId="77777777" w:rsidR="003339E5" w:rsidRDefault="003339E5">
      <w:pPr>
        <w:spacing w:line="200" w:lineRule="exact"/>
        <w:rPr>
          <w:sz w:val="20"/>
          <w:szCs w:val="20"/>
        </w:rPr>
      </w:pPr>
    </w:p>
    <w:p w14:paraId="228B6A26" w14:textId="77777777" w:rsidR="003339E5" w:rsidRDefault="003339E5">
      <w:pPr>
        <w:spacing w:line="200" w:lineRule="exact"/>
        <w:rPr>
          <w:sz w:val="20"/>
          <w:szCs w:val="20"/>
        </w:rPr>
      </w:pPr>
    </w:p>
    <w:p w14:paraId="5973FBCF" w14:textId="77777777" w:rsidR="003339E5" w:rsidRDefault="003339E5">
      <w:pPr>
        <w:spacing w:line="200" w:lineRule="exact"/>
        <w:rPr>
          <w:sz w:val="20"/>
          <w:szCs w:val="20"/>
        </w:rPr>
      </w:pPr>
    </w:p>
    <w:p w14:paraId="51902364" w14:textId="77777777" w:rsidR="003339E5" w:rsidRDefault="003339E5">
      <w:pPr>
        <w:spacing w:line="200" w:lineRule="exact"/>
        <w:rPr>
          <w:sz w:val="20"/>
          <w:szCs w:val="20"/>
        </w:rPr>
      </w:pPr>
    </w:p>
    <w:p w14:paraId="21AAA273" w14:textId="77777777" w:rsidR="003339E5" w:rsidRDefault="003339E5">
      <w:pPr>
        <w:spacing w:line="200" w:lineRule="exact"/>
        <w:rPr>
          <w:sz w:val="20"/>
          <w:szCs w:val="20"/>
        </w:rPr>
      </w:pPr>
    </w:p>
    <w:p w14:paraId="2A26D791" w14:textId="77777777" w:rsidR="003339E5" w:rsidRDefault="003339E5">
      <w:pPr>
        <w:spacing w:line="200" w:lineRule="exact"/>
        <w:rPr>
          <w:sz w:val="20"/>
          <w:szCs w:val="20"/>
        </w:rPr>
      </w:pPr>
    </w:p>
    <w:p w14:paraId="2F289B96" w14:textId="77777777" w:rsidR="003339E5" w:rsidRDefault="003339E5">
      <w:pPr>
        <w:spacing w:line="200" w:lineRule="exact"/>
        <w:rPr>
          <w:sz w:val="20"/>
          <w:szCs w:val="20"/>
        </w:rPr>
      </w:pPr>
    </w:p>
    <w:p w14:paraId="43E58F07" w14:textId="77777777" w:rsidR="003339E5" w:rsidRDefault="003339E5">
      <w:pPr>
        <w:spacing w:line="395" w:lineRule="exact"/>
        <w:rPr>
          <w:sz w:val="20"/>
          <w:szCs w:val="20"/>
        </w:rPr>
      </w:pPr>
    </w:p>
    <w:p w14:paraId="58ACC899" w14:textId="77777777" w:rsidR="003339E5" w:rsidRDefault="003B64C7">
      <w:pPr>
        <w:ind w:left="10440"/>
        <w:rPr>
          <w:sz w:val="20"/>
          <w:szCs w:val="20"/>
        </w:rPr>
      </w:pPr>
      <w:r>
        <w:rPr>
          <w:rFonts w:ascii="Calibri" w:eastAsia="Calibri" w:hAnsi="Calibri" w:cs="Calibri"/>
          <w:sz w:val="21"/>
          <w:szCs w:val="21"/>
        </w:rPr>
        <w:t>24</w:t>
      </w:r>
    </w:p>
    <w:p w14:paraId="7798733D" w14:textId="77777777" w:rsidR="003339E5" w:rsidRDefault="003339E5">
      <w:pPr>
        <w:sectPr w:rsidR="003339E5">
          <w:type w:val="continuous"/>
          <w:pgSz w:w="12240" w:h="15840"/>
          <w:pgMar w:top="1341" w:right="780" w:bottom="0" w:left="800" w:header="0" w:footer="0" w:gutter="0"/>
          <w:cols w:space="720" w:equalWidth="0">
            <w:col w:w="10660"/>
          </w:cols>
        </w:sectPr>
      </w:pPr>
    </w:p>
    <w:p w14:paraId="2E89ED50" w14:textId="77777777" w:rsidR="003339E5" w:rsidRDefault="003B64C7">
      <w:pPr>
        <w:ind w:left="1800"/>
        <w:rPr>
          <w:sz w:val="20"/>
          <w:szCs w:val="20"/>
        </w:rPr>
      </w:pPr>
      <w:bookmarkStart w:id="25" w:name="page25"/>
      <w:bookmarkEnd w:id="25"/>
      <w:r>
        <w:rPr>
          <w:rFonts w:ascii="Trebuchet MS" w:eastAsia="Trebuchet MS" w:hAnsi="Trebuchet MS" w:cs="Trebuchet MS"/>
          <w:b/>
          <w:bCs/>
          <w:noProof/>
          <w:color w:val="FFFFFF"/>
          <w:sz w:val="64"/>
          <w:szCs w:val="64"/>
        </w:rPr>
        <w:lastRenderedPageBreak/>
        <w:drawing>
          <wp:anchor distT="0" distB="0" distL="114300" distR="114300" simplePos="0" relativeHeight="251155456" behindDoc="1" locked="0" layoutInCell="0" allowOverlap="1" wp14:anchorId="433D9836" wp14:editId="2D05360C">
            <wp:simplePos x="0" y="0"/>
            <wp:positionH relativeFrom="page">
              <wp:posOffset>457200</wp:posOffset>
            </wp:positionH>
            <wp:positionV relativeFrom="page">
              <wp:posOffset>457200</wp:posOffset>
            </wp:positionV>
            <wp:extent cx="6858000" cy="128524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7C61DD2B" w14:textId="77777777" w:rsidR="003339E5" w:rsidRDefault="003B64C7">
      <w:pPr>
        <w:spacing w:line="187" w:lineRule="auto"/>
        <w:ind w:left="24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516EA2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6480" behindDoc="1" locked="0" layoutInCell="0" allowOverlap="1" wp14:anchorId="3BF72973" wp14:editId="13FDF85F">
                <wp:simplePos x="0" y="0"/>
                <wp:positionH relativeFrom="column">
                  <wp:posOffset>-38100</wp:posOffset>
                </wp:positionH>
                <wp:positionV relativeFrom="paragraph">
                  <wp:posOffset>181610</wp:posOffset>
                </wp:positionV>
                <wp:extent cx="6858000" cy="500951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5009515"/>
                        </a:xfrm>
                        <a:prstGeom prst="rect">
                          <a:avLst/>
                        </a:prstGeom>
                        <a:solidFill>
                          <a:srgbClr val="DFEBF7"/>
                        </a:solidFill>
                      </wps:spPr>
                      <wps:bodyPr/>
                    </wps:wsp>
                  </a:graphicData>
                </a:graphic>
              </wp:anchor>
            </w:drawing>
          </mc:Choice>
          <mc:Fallback>
            <w:pict>
              <v:rect w14:anchorId="07CCBECC" id="Shape 117" o:spid="_x0000_s1026" style="position:absolute;left:0;text-align:left;margin-left:-3pt;margin-top:14.3pt;width:540pt;height:394.4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" o:allowincell="f" fillcolor="#dfebf7" stroked="f"/>
            </w:pict>
          </mc:Fallback>
        </mc:AlternateContent>
      </w:r>
    </w:p>
    <w:p w14:paraId="1C6D0B95" w14:textId="77777777" w:rsidR="003339E5" w:rsidRDefault="003339E5">
      <w:pPr>
        <w:spacing w:line="308" w:lineRule="exact"/>
        <w:rPr>
          <w:sz w:val="20"/>
          <w:szCs w:val="20"/>
        </w:rPr>
      </w:pPr>
    </w:p>
    <w:p w14:paraId="1E62106C" w14:textId="77777777" w:rsidR="003339E5" w:rsidRDefault="003B64C7">
      <w:pPr>
        <w:ind w:left="80"/>
        <w:rPr>
          <w:sz w:val="20"/>
          <w:szCs w:val="20"/>
        </w:rPr>
      </w:pPr>
      <w:r>
        <w:rPr>
          <w:rFonts w:ascii="Calibri" w:eastAsia="Calibri" w:hAnsi="Calibri" w:cs="Calibri"/>
          <w:b/>
          <w:bCs/>
          <w:color w:val="085296"/>
          <w:sz w:val="32"/>
          <w:szCs w:val="32"/>
        </w:rPr>
        <w:t>FOCUS ON: FISMA METRICS AND OMB RISK ASSESSMENTS</w:t>
      </w:r>
    </w:p>
    <w:p w14:paraId="331CC90A" w14:textId="77777777" w:rsidR="003339E5" w:rsidRDefault="003339E5">
      <w:pPr>
        <w:spacing w:line="12" w:lineRule="exact"/>
        <w:rPr>
          <w:sz w:val="20"/>
          <w:szCs w:val="20"/>
        </w:rPr>
      </w:pPr>
    </w:p>
    <w:p w14:paraId="72595B3F" w14:textId="77777777" w:rsidR="003339E5" w:rsidRDefault="003B64C7">
      <w:pPr>
        <w:ind w:left="80"/>
        <w:rPr>
          <w:sz w:val="20"/>
          <w:szCs w:val="20"/>
        </w:rPr>
      </w:pPr>
      <w:r>
        <w:rPr>
          <w:rFonts w:ascii="Calibri" w:eastAsia="Calibri" w:hAnsi="Calibri" w:cs="Calibri"/>
          <w:b/>
          <w:bCs/>
          <w:sz w:val="24"/>
          <w:szCs w:val="24"/>
        </w:rPr>
        <w:t>FISMA Metrics</w:t>
      </w:r>
    </w:p>
    <w:p w14:paraId="690E7F30" w14:textId="77777777" w:rsidR="003339E5" w:rsidRDefault="003339E5">
      <w:pPr>
        <w:spacing w:line="168" w:lineRule="exact"/>
        <w:rPr>
          <w:sz w:val="20"/>
          <w:szCs w:val="20"/>
        </w:rPr>
      </w:pPr>
    </w:p>
    <w:p w14:paraId="6C3245A7" w14:textId="77777777" w:rsidR="003339E5" w:rsidRDefault="003B64C7">
      <w:pPr>
        <w:spacing w:line="217" w:lineRule="auto"/>
        <w:ind w:left="80" w:right="200"/>
        <w:rPr>
          <w:sz w:val="20"/>
          <w:szCs w:val="20"/>
        </w:rPr>
      </w:pPr>
      <w:r>
        <w:rPr>
          <w:rFonts w:ascii="Calibri" w:eastAsia="Calibri" w:hAnsi="Calibri" w:cs="Calibri"/>
        </w:rPr>
        <w:t>Each year, three sets of FISMA metrics are developed and used to evaluate the performance of agency cybersecurity and privacy programs.</w:t>
      </w:r>
    </w:p>
    <w:p w14:paraId="5FA7031D" w14:textId="77777777" w:rsidR="003339E5" w:rsidRDefault="003339E5">
      <w:pPr>
        <w:spacing w:line="171" w:lineRule="exact"/>
        <w:rPr>
          <w:sz w:val="20"/>
          <w:szCs w:val="20"/>
        </w:rPr>
      </w:pPr>
    </w:p>
    <w:p w14:paraId="252F5BA9" w14:textId="77777777" w:rsidR="003339E5" w:rsidRDefault="003B64C7">
      <w:pPr>
        <w:numPr>
          <w:ilvl w:val="0"/>
          <w:numId w:val="22"/>
        </w:numPr>
        <w:tabs>
          <w:tab w:val="left" w:pos="461"/>
        </w:tabs>
        <w:spacing w:line="229" w:lineRule="auto"/>
        <w:ind w:left="600" w:right="80" w:hanging="348"/>
        <w:rPr>
          <w:rFonts w:ascii="Calibri" w:eastAsia="Calibri" w:hAnsi="Calibri" w:cs="Calibri"/>
        </w:rPr>
      </w:pPr>
      <w:r>
        <w:rPr>
          <w:rFonts w:ascii="Calibri" w:eastAsia="Calibri" w:hAnsi="Calibri" w:cs="Calibri"/>
        </w:rPr>
        <w:t xml:space="preserve">The FISMA CIO metrics are developed by OMB and DHS in close coordination with members of the CIO and CISO Communities and assess the degree to which agencies have implemented certain cybersecurity-related policies and capabilities. </w:t>
      </w:r>
      <w:hyperlink r:id="rId81">
        <w:r>
          <w:rPr>
            <w:rFonts w:ascii="Calibri" w:eastAsia="Calibri" w:hAnsi="Calibri" w:cs="Calibri"/>
            <w:color w:val="085296"/>
            <w:u w:val="single"/>
          </w:rPr>
          <w:t>CFO Act</w:t>
        </w:r>
        <w:r>
          <w:rPr>
            <w:rFonts w:ascii="Calibri" w:eastAsia="Calibri" w:hAnsi="Calibri" w:cs="Calibri"/>
            <w:u w:val="single"/>
          </w:rPr>
          <w:t xml:space="preserve"> </w:t>
        </w:r>
      </w:hyperlink>
      <w:r>
        <w:rPr>
          <w:rFonts w:ascii="Calibri" w:eastAsia="Calibri" w:hAnsi="Calibri" w:cs="Calibri"/>
        </w:rPr>
        <w:t>agencies report this information on a quarterly basis, and non-CFO Act agencies report this information twice annually.</w:t>
      </w:r>
    </w:p>
    <w:p w14:paraId="24DC19FE" w14:textId="77777777" w:rsidR="003339E5" w:rsidRDefault="003339E5">
      <w:pPr>
        <w:spacing w:line="170" w:lineRule="exact"/>
        <w:rPr>
          <w:rFonts w:ascii="Calibri" w:eastAsia="Calibri" w:hAnsi="Calibri" w:cs="Calibri"/>
        </w:rPr>
      </w:pPr>
    </w:p>
    <w:p w14:paraId="2ADDF692" w14:textId="77777777" w:rsidR="003339E5" w:rsidRDefault="003B64C7">
      <w:pPr>
        <w:numPr>
          <w:ilvl w:val="0"/>
          <w:numId w:val="22"/>
        </w:numPr>
        <w:tabs>
          <w:tab w:val="left" w:pos="461"/>
        </w:tabs>
        <w:spacing w:line="224" w:lineRule="auto"/>
        <w:ind w:left="600" w:right="300" w:hanging="348"/>
        <w:rPr>
          <w:rFonts w:ascii="Calibri" w:eastAsia="Calibri" w:hAnsi="Calibri" w:cs="Calibri"/>
        </w:rPr>
      </w:pPr>
      <w:r>
        <w:rPr>
          <w:rFonts w:ascii="Calibri" w:eastAsia="Calibri" w:hAnsi="Calibri" w:cs="Calibri"/>
        </w:rPr>
        <w:t>The FISMA Inspector General (IG) metrics are developed by the Council for Inspectors General on Integrity and Efficiency, in collaboration with OMB and DHS, and are used to provide the independent assessment required under FISMA.</w:t>
      </w:r>
    </w:p>
    <w:p w14:paraId="20491BF4" w14:textId="77777777" w:rsidR="003339E5" w:rsidRDefault="003339E5">
      <w:pPr>
        <w:spacing w:line="173" w:lineRule="exact"/>
        <w:rPr>
          <w:rFonts w:ascii="Calibri" w:eastAsia="Calibri" w:hAnsi="Calibri" w:cs="Calibri"/>
        </w:rPr>
      </w:pPr>
    </w:p>
    <w:p w14:paraId="2FC21C1C" w14:textId="77777777" w:rsidR="003339E5" w:rsidRDefault="003B64C7">
      <w:pPr>
        <w:numPr>
          <w:ilvl w:val="0"/>
          <w:numId w:val="22"/>
        </w:numPr>
        <w:tabs>
          <w:tab w:val="left" w:pos="461"/>
        </w:tabs>
        <w:spacing w:line="225" w:lineRule="auto"/>
        <w:ind w:left="600" w:right="120" w:hanging="348"/>
        <w:rPr>
          <w:rFonts w:ascii="Calibri" w:eastAsia="Calibri" w:hAnsi="Calibri" w:cs="Calibri"/>
        </w:rPr>
      </w:pPr>
      <w:r>
        <w:rPr>
          <w:rFonts w:ascii="Calibri" w:eastAsia="Calibri" w:hAnsi="Calibri" w:cs="Calibri"/>
        </w:rPr>
        <w:t>The FISMA Senior Accountable Official for Privacy (SAOP) metrics are used to assess the maturity of agency priva-cy programs. Both the FISMA IG and FISMA SAOP metrics are collected on an annual basis and, along with the fourth quarter FISMA CIO metrics, are reported in the Annual FISMA Report.</w:t>
      </w:r>
    </w:p>
    <w:p w14:paraId="44BD280D" w14:textId="77777777" w:rsidR="003339E5" w:rsidRDefault="003339E5">
      <w:pPr>
        <w:spacing w:line="122" w:lineRule="exact"/>
        <w:rPr>
          <w:sz w:val="20"/>
          <w:szCs w:val="20"/>
        </w:rPr>
      </w:pPr>
    </w:p>
    <w:p w14:paraId="27B6584F" w14:textId="77777777" w:rsidR="003339E5" w:rsidRDefault="003B64C7">
      <w:pPr>
        <w:ind w:left="80"/>
        <w:rPr>
          <w:sz w:val="20"/>
          <w:szCs w:val="20"/>
        </w:rPr>
      </w:pPr>
      <w:r>
        <w:rPr>
          <w:rFonts w:ascii="Calibri" w:eastAsia="Calibri" w:hAnsi="Calibri" w:cs="Calibri"/>
          <w:b/>
          <w:bCs/>
          <w:sz w:val="24"/>
          <w:szCs w:val="24"/>
        </w:rPr>
        <w:t>OMB Risk Assessments</w:t>
      </w:r>
    </w:p>
    <w:p w14:paraId="1966A385" w14:textId="77777777" w:rsidR="003339E5" w:rsidRDefault="003339E5">
      <w:pPr>
        <w:spacing w:line="168" w:lineRule="exact"/>
        <w:rPr>
          <w:sz w:val="20"/>
          <w:szCs w:val="20"/>
        </w:rPr>
      </w:pPr>
    </w:p>
    <w:p w14:paraId="119BF079" w14:textId="77777777" w:rsidR="003339E5" w:rsidRDefault="003B64C7">
      <w:pPr>
        <w:spacing w:line="217" w:lineRule="auto"/>
        <w:ind w:left="80" w:right="380"/>
        <w:rPr>
          <w:sz w:val="20"/>
          <w:szCs w:val="20"/>
        </w:rPr>
      </w:pPr>
      <w:r>
        <w:rPr>
          <w:rFonts w:ascii="Calibri" w:eastAsia="Calibri" w:hAnsi="Calibri" w:cs="Calibri"/>
        </w:rPr>
        <w:t>Following the release of EO 13800, OMB was required to conduct an assessment of agency cybersecurity risk man-agement.</w:t>
      </w:r>
    </w:p>
    <w:p w14:paraId="26650C8E" w14:textId="77777777" w:rsidR="003339E5" w:rsidRDefault="003339E5">
      <w:pPr>
        <w:spacing w:line="172" w:lineRule="exact"/>
        <w:rPr>
          <w:sz w:val="20"/>
          <w:szCs w:val="20"/>
        </w:rPr>
      </w:pPr>
    </w:p>
    <w:p w14:paraId="0D9F58B7" w14:textId="77777777" w:rsidR="003339E5" w:rsidRDefault="003B64C7">
      <w:pPr>
        <w:spacing w:line="225" w:lineRule="auto"/>
        <w:ind w:left="80" w:right="160"/>
        <w:rPr>
          <w:sz w:val="20"/>
          <w:szCs w:val="20"/>
        </w:rPr>
      </w:pPr>
      <w:r>
        <w:rPr>
          <w:rFonts w:ascii="Calibri" w:eastAsia="Calibri" w:hAnsi="Calibri" w:cs="Calibri"/>
        </w:rPr>
        <w:t>OMB designed an assessment using, in part, FISMA CIO and FISMA IG metrics to provide a high-level view of the de-gree to which agencies were managing their risk as measured by their implementation of various cybersecurity tools. The assessments have been conducted on a quarterly basis since.</w:t>
      </w:r>
    </w:p>
    <w:p w14:paraId="351B0FA4" w14:textId="77777777" w:rsidR="003339E5" w:rsidRDefault="003339E5">
      <w:pPr>
        <w:spacing w:line="170" w:lineRule="exact"/>
        <w:rPr>
          <w:sz w:val="20"/>
          <w:szCs w:val="20"/>
        </w:rPr>
      </w:pPr>
    </w:p>
    <w:p w14:paraId="6A33D207" w14:textId="77777777" w:rsidR="003339E5" w:rsidRDefault="003B64C7">
      <w:pPr>
        <w:spacing w:line="217" w:lineRule="auto"/>
        <w:ind w:left="80" w:right="160"/>
        <w:rPr>
          <w:sz w:val="20"/>
          <w:szCs w:val="20"/>
        </w:rPr>
      </w:pPr>
      <w:r>
        <w:rPr>
          <w:rFonts w:ascii="Calibri" w:eastAsia="Calibri" w:hAnsi="Calibri" w:cs="Calibri"/>
        </w:rPr>
        <w:t>The process is being scaled down and IG metrics are being removed as part of a metrics overhaul process initiated by the Report to the President on the Modernization of Federal IT.</w:t>
      </w:r>
    </w:p>
    <w:p w14:paraId="610D535F" w14:textId="77777777" w:rsidR="003339E5" w:rsidRDefault="003339E5">
      <w:pPr>
        <w:spacing w:line="172" w:lineRule="exact"/>
        <w:rPr>
          <w:sz w:val="20"/>
          <w:szCs w:val="20"/>
        </w:rPr>
      </w:pPr>
    </w:p>
    <w:p w14:paraId="574454E1" w14:textId="77777777" w:rsidR="003339E5" w:rsidRDefault="003B64C7">
      <w:pPr>
        <w:spacing w:line="217" w:lineRule="auto"/>
        <w:ind w:left="80" w:right="220"/>
        <w:rPr>
          <w:sz w:val="20"/>
          <w:szCs w:val="20"/>
        </w:rPr>
      </w:pPr>
      <w:r>
        <w:rPr>
          <w:rFonts w:ascii="Calibri" w:eastAsia="Calibri" w:hAnsi="Calibri" w:cs="Calibri"/>
        </w:rPr>
        <w:t>CFO Act agencies can still expect quarterly Risk Management Assessments and non-CFO Act agencies can still expect twice annual assessments.</w:t>
      </w:r>
    </w:p>
    <w:p w14:paraId="73790EC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7504" behindDoc="1" locked="0" layoutInCell="0" allowOverlap="1" wp14:anchorId="112E14F4" wp14:editId="2FE69036">
                <wp:simplePos x="0" y="0"/>
                <wp:positionH relativeFrom="column">
                  <wp:posOffset>-11430</wp:posOffset>
                </wp:positionH>
                <wp:positionV relativeFrom="paragraph">
                  <wp:posOffset>2142490</wp:posOffset>
                </wp:positionV>
                <wp:extent cx="3391535"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468DCB7" id="Shape 118" o:spid="_x0000_s1026" style="position:absolute;left:0;text-align:left;z-index:-252158976;visibility:visible;mso-wrap-style:square;mso-wrap-distance-left:9pt;mso-wrap-distance-top:0;mso-wrap-distance-right:9pt;mso-wrap-distance-bottom:0;mso-position-horizontal:absolute;mso-position-horizontal-relative:text;mso-position-vertical:absolute;mso-position-vertical-relative:text" from="-.9pt,168.7pt" to="266.15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" o:allowincell="f" filled="t" strokecolor="#9e9e9e" strokeweight="1pt">
                <v:stroke joinstyle="miter"/>
                <o:lock v:ext="edit" shapetype="f"/>
              </v:line>
            </w:pict>
          </mc:Fallback>
        </mc:AlternateContent>
      </w:r>
    </w:p>
    <w:p w14:paraId="06380C36" w14:textId="77777777" w:rsidR="003339E5" w:rsidRDefault="003339E5">
      <w:pPr>
        <w:spacing w:line="200" w:lineRule="exact"/>
        <w:rPr>
          <w:sz w:val="20"/>
          <w:szCs w:val="20"/>
        </w:rPr>
      </w:pPr>
    </w:p>
    <w:p w14:paraId="2F391E1A" w14:textId="77777777" w:rsidR="003339E5" w:rsidRDefault="003339E5">
      <w:pPr>
        <w:spacing w:line="200" w:lineRule="exact"/>
        <w:rPr>
          <w:sz w:val="20"/>
          <w:szCs w:val="20"/>
        </w:rPr>
      </w:pPr>
    </w:p>
    <w:p w14:paraId="3D44A4E9" w14:textId="77777777" w:rsidR="003339E5" w:rsidRDefault="003339E5">
      <w:pPr>
        <w:spacing w:line="200" w:lineRule="exact"/>
        <w:rPr>
          <w:sz w:val="20"/>
          <w:szCs w:val="20"/>
        </w:rPr>
      </w:pPr>
    </w:p>
    <w:p w14:paraId="0D7753D7" w14:textId="77777777" w:rsidR="003339E5" w:rsidRDefault="003339E5">
      <w:pPr>
        <w:spacing w:line="200" w:lineRule="exact"/>
        <w:rPr>
          <w:sz w:val="20"/>
          <w:szCs w:val="20"/>
        </w:rPr>
      </w:pPr>
    </w:p>
    <w:p w14:paraId="35D826BD" w14:textId="77777777" w:rsidR="003339E5" w:rsidRDefault="003339E5">
      <w:pPr>
        <w:spacing w:line="200" w:lineRule="exact"/>
        <w:rPr>
          <w:sz w:val="20"/>
          <w:szCs w:val="20"/>
        </w:rPr>
      </w:pPr>
    </w:p>
    <w:p w14:paraId="4052ED03" w14:textId="77777777" w:rsidR="003339E5" w:rsidRDefault="003339E5">
      <w:pPr>
        <w:spacing w:line="200" w:lineRule="exact"/>
        <w:rPr>
          <w:sz w:val="20"/>
          <w:szCs w:val="20"/>
        </w:rPr>
      </w:pPr>
    </w:p>
    <w:p w14:paraId="485B6973" w14:textId="77777777" w:rsidR="003339E5" w:rsidRDefault="003339E5">
      <w:pPr>
        <w:spacing w:line="200" w:lineRule="exact"/>
        <w:rPr>
          <w:sz w:val="20"/>
          <w:szCs w:val="20"/>
        </w:rPr>
      </w:pPr>
    </w:p>
    <w:p w14:paraId="75E9470D" w14:textId="77777777" w:rsidR="003339E5" w:rsidRDefault="003339E5">
      <w:pPr>
        <w:spacing w:line="200" w:lineRule="exact"/>
        <w:rPr>
          <w:sz w:val="20"/>
          <w:szCs w:val="20"/>
        </w:rPr>
      </w:pPr>
    </w:p>
    <w:p w14:paraId="1157BB9B" w14:textId="77777777" w:rsidR="003339E5" w:rsidRDefault="003339E5">
      <w:pPr>
        <w:spacing w:line="200" w:lineRule="exact"/>
        <w:rPr>
          <w:sz w:val="20"/>
          <w:szCs w:val="20"/>
        </w:rPr>
      </w:pPr>
    </w:p>
    <w:p w14:paraId="6DC4E2C7" w14:textId="77777777" w:rsidR="003339E5" w:rsidRDefault="003339E5">
      <w:pPr>
        <w:spacing w:line="200" w:lineRule="exact"/>
        <w:rPr>
          <w:sz w:val="20"/>
          <w:szCs w:val="20"/>
        </w:rPr>
      </w:pPr>
    </w:p>
    <w:p w14:paraId="353CD259" w14:textId="77777777" w:rsidR="003339E5" w:rsidRDefault="003339E5">
      <w:pPr>
        <w:spacing w:line="200" w:lineRule="exact"/>
        <w:rPr>
          <w:sz w:val="20"/>
          <w:szCs w:val="20"/>
        </w:rPr>
      </w:pPr>
    </w:p>
    <w:p w14:paraId="795E6317" w14:textId="77777777" w:rsidR="003339E5" w:rsidRDefault="003339E5">
      <w:pPr>
        <w:spacing w:line="200" w:lineRule="exact"/>
        <w:rPr>
          <w:sz w:val="20"/>
          <w:szCs w:val="20"/>
        </w:rPr>
      </w:pPr>
    </w:p>
    <w:p w14:paraId="350C637D" w14:textId="77777777" w:rsidR="003339E5" w:rsidRDefault="003339E5">
      <w:pPr>
        <w:spacing w:line="200" w:lineRule="exact"/>
        <w:rPr>
          <w:sz w:val="20"/>
          <w:szCs w:val="20"/>
        </w:rPr>
      </w:pPr>
    </w:p>
    <w:p w14:paraId="37518F3F" w14:textId="77777777" w:rsidR="003339E5" w:rsidRDefault="003339E5">
      <w:pPr>
        <w:spacing w:line="200" w:lineRule="exact"/>
        <w:rPr>
          <w:sz w:val="20"/>
          <w:szCs w:val="20"/>
        </w:rPr>
      </w:pPr>
    </w:p>
    <w:p w14:paraId="4EF13FC0" w14:textId="77777777" w:rsidR="003339E5" w:rsidRDefault="003339E5">
      <w:pPr>
        <w:spacing w:line="200" w:lineRule="exact"/>
        <w:rPr>
          <w:sz w:val="20"/>
          <w:szCs w:val="20"/>
        </w:rPr>
      </w:pPr>
    </w:p>
    <w:p w14:paraId="182776C1" w14:textId="77777777" w:rsidR="003339E5" w:rsidRDefault="003339E5">
      <w:pPr>
        <w:spacing w:line="200" w:lineRule="exact"/>
        <w:rPr>
          <w:sz w:val="20"/>
          <w:szCs w:val="20"/>
        </w:rPr>
      </w:pPr>
    </w:p>
    <w:p w14:paraId="3D0380F6" w14:textId="77777777" w:rsidR="003339E5" w:rsidRDefault="003339E5">
      <w:pPr>
        <w:spacing w:line="264" w:lineRule="exact"/>
        <w:rPr>
          <w:sz w:val="20"/>
          <w:szCs w:val="20"/>
        </w:rPr>
      </w:pPr>
    </w:p>
    <w:p w14:paraId="4A7735B5" w14:textId="77777777" w:rsidR="003339E5" w:rsidRDefault="003B64C7">
      <w:pPr>
        <w:rPr>
          <w:rFonts w:ascii="Calibri" w:eastAsia="Calibri" w:hAnsi="Calibri" w:cs="Calibri"/>
          <w:sz w:val="16"/>
          <w:szCs w:val="16"/>
        </w:rPr>
      </w:pPr>
      <w:r>
        <w:rPr>
          <w:rFonts w:ascii="Calibri" w:eastAsia="Calibri" w:hAnsi="Calibri" w:cs="Calibri"/>
          <w:sz w:val="23"/>
          <w:szCs w:val="23"/>
          <w:vertAlign w:val="superscript"/>
        </w:rPr>
        <w:t>16</w:t>
      </w:r>
      <w:r>
        <w:rPr>
          <w:rFonts w:ascii="Calibri" w:eastAsia="Calibri" w:hAnsi="Calibri" w:cs="Calibri"/>
          <w:sz w:val="16"/>
          <w:szCs w:val="16"/>
        </w:rPr>
        <w:t xml:space="preserve">US-CERT Federal Incident Notification Guidelines. Pg. 1. </w:t>
      </w:r>
      <w:hyperlink r:id="rId82">
        <w:r>
          <w:rPr>
            <w:rFonts w:ascii="Calibri" w:eastAsia="Calibri" w:hAnsi="Calibri" w:cs="Calibri"/>
            <w:color w:val="1155CC"/>
            <w:sz w:val="16"/>
            <w:szCs w:val="16"/>
            <w:u w:val="single"/>
          </w:rPr>
          <w:t>https://www.us-cert.gov/sites/default/files/publications/Federal_Incident_Notification_Guidelines.pdf</w:t>
        </w:r>
      </w:hyperlink>
    </w:p>
    <w:p w14:paraId="5A54408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8528" behindDoc="1" locked="0" layoutInCell="0" allowOverlap="1" wp14:anchorId="3B372A9B" wp14:editId="4E6A3E9F">
                <wp:simplePos x="0" y="0"/>
                <wp:positionH relativeFrom="column">
                  <wp:posOffset>-42545</wp:posOffset>
                </wp:positionH>
                <wp:positionV relativeFrom="paragraph">
                  <wp:posOffset>29210</wp:posOffset>
                </wp:positionV>
                <wp:extent cx="4836160" cy="20510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F5DD7F8" id="Shape 119" o:spid="_x0000_s1026" style="position:absolute;left:0;text-align:left;margin-left:-3.35pt;margin-top:2.3pt;width:380.8pt;height:16.1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3rpigEAAAkDAAAOAAAAZHJzL2Uyb0RvYy54bWysUslu2zAQvRfoPxC815Tc2nAE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59552" behindDoc="1" locked="0" layoutInCell="0" allowOverlap="1" wp14:anchorId="5CF12A15" wp14:editId="2AE85D0B">
                <wp:simplePos x="0" y="0"/>
                <wp:positionH relativeFrom="column">
                  <wp:posOffset>4793615</wp:posOffset>
                </wp:positionH>
                <wp:positionV relativeFrom="paragraph">
                  <wp:posOffset>29210</wp:posOffset>
                </wp:positionV>
                <wp:extent cx="2026285" cy="205105"/>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2B3E079" id="Shape 120" o:spid="_x0000_s1026" style="position:absolute;left:0;text-align:left;margin-left:377.45pt;margin-top:2.3pt;width:159.55pt;height:16.1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zK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" o:allowincell="f" fillcolor="silver" stroked="f"/>
            </w:pict>
          </mc:Fallback>
        </mc:AlternateContent>
      </w:r>
    </w:p>
    <w:p w14:paraId="6D3BC0AC" w14:textId="77777777" w:rsidR="003339E5" w:rsidRDefault="003339E5">
      <w:pPr>
        <w:sectPr w:rsidR="003339E5">
          <w:pgSz w:w="12240" w:h="15840"/>
          <w:pgMar w:top="1334" w:right="780" w:bottom="0" w:left="780" w:header="0" w:footer="0" w:gutter="0"/>
          <w:cols w:space="720" w:equalWidth="0">
            <w:col w:w="10680"/>
          </w:cols>
        </w:sectPr>
      </w:pPr>
    </w:p>
    <w:p w14:paraId="285B7395" w14:textId="77777777" w:rsidR="003339E5" w:rsidRDefault="003339E5">
      <w:pPr>
        <w:spacing w:line="200" w:lineRule="exact"/>
        <w:rPr>
          <w:sz w:val="20"/>
          <w:szCs w:val="20"/>
        </w:rPr>
      </w:pPr>
    </w:p>
    <w:p w14:paraId="576DE096" w14:textId="77777777" w:rsidR="003339E5" w:rsidRDefault="003339E5">
      <w:pPr>
        <w:spacing w:line="245" w:lineRule="exact"/>
        <w:rPr>
          <w:sz w:val="20"/>
          <w:szCs w:val="20"/>
        </w:rPr>
      </w:pPr>
    </w:p>
    <w:p w14:paraId="2D4DC2F2" w14:textId="77777777" w:rsidR="003339E5" w:rsidRDefault="003B64C7">
      <w:pPr>
        <w:ind w:left="10460"/>
        <w:rPr>
          <w:sz w:val="20"/>
          <w:szCs w:val="20"/>
        </w:rPr>
      </w:pPr>
      <w:r>
        <w:rPr>
          <w:rFonts w:ascii="Calibri" w:eastAsia="Calibri" w:hAnsi="Calibri" w:cs="Calibri"/>
          <w:sz w:val="21"/>
          <w:szCs w:val="21"/>
        </w:rPr>
        <w:t>25</w:t>
      </w:r>
    </w:p>
    <w:p w14:paraId="1B3C7956" w14:textId="77777777" w:rsidR="003339E5" w:rsidRDefault="003339E5">
      <w:pPr>
        <w:sectPr w:rsidR="003339E5">
          <w:type w:val="continuous"/>
          <w:pgSz w:w="12240" w:h="15840"/>
          <w:pgMar w:top="1334" w:right="780" w:bottom="0" w:left="780" w:header="0" w:footer="0" w:gutter="0"/>
          <w:cols w:space="720" w:equalWidth="0">
            <w:col w:w="10680"/>
          </w:cols>
        </w:sectPr>
      </w:pPr>
    </w:p>
    <w:p w14:paraId="7A078D4A" w14:textId="77777777" w:rsidR="003339E5" w:rsidRDefault="003B64C7">
      <w:pPr>
        <w:ind w:left="1800"/>
        <w:rPr>
          <w:sz w:val="20"/>
          <w:szCs w:val="20"/>
        </w:rPr>
      </w:pPr>
      <w:bookmarkStart w:id="26" w:name="page26"/>
      <w:bookmarkEnd w:id="26"/>
      <w:r>
        <w:rPr>
          <w:rFonts w:ascii="Trebuchet MS" w:eastAsia="Trebuchet MS" w:hAnsi="Trebuchet MS" w:cs="Trebuchet MS"/>
          <w:b/>
          <w:bCs/>
          <w:noProof/>
          <w:color w:val="FFFFFF"/>
          <w:sz w:val="64"/>
          <w:szCs w:val="64"/>
        </w:rPr>
        <w:lastRenderedPageBreak/>
        <w:drawing>
          <wp:anchor distT="0" distB="0" distL="114300" distR="114300" simplePos="0" relativeHeight="251160576" behindDoc="1" locked="0" layoutInCell="0" allowOverlap="1" wp14:anchorId="2F463AAD" wp14:editId="3445C3DC">
            <wp:simplePos x="0" y="0"/>
            <wp:positionH relativeFrom="page">
              <wp:posOffset>457200</wp:posOffset>
            </wp:positionH>
            <wp:positionV relativeFrom="page">
              <wp:posOffset>457200</wp:posOffset>
            </wp:positionV>
            <wp:extent cx="6858000" cy="128524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0EC440CE" w14:textId="77777777" w:rsidR="003339E5" w:rsidRDefault="003B64C7">
      <w:pPr>
        <w:spacing w:line="184" w:lineRule="auto"/>
        <w:ind w:left="24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19F6C820" w14:textId="77777777" w:rsidR="003339E5" w:rsidRDefault="003B64C7">
      <w:pPr>
        <w:spacing w:line="199" w:lineRule="auto"/>
        <w:ind w:left="20"/>
        <w:rPr>
          <w:sz w:val="20"/>
          <w:szCs w:val="20"/>
        </w:rPr>
      </w:pPr>
      <w:r>
        <w:rPr>
          <w:rFonts w:ascii="Calibri" w:eastAsia="Calibri" w:hAnsi="Calibri" w:cs="Calibri"/>
          <w:b/>
          <w:bCs/>
          <w:color w:val="085296"/>
          <w:sz w:val="32"/>
          <w:szCs w:val="32"/>
        </w:rPr>
        <w:t>OTHER REPORTING</w:t>
      </w:r>
    </w:p>
    <w:p w14:paraId="2B682A53" w14:textId="77777777" w:rsidR="003339E5" w:rsidRDefault="003339E5">
      <w:pPr>
        <w:spacing w:line="61" w:lineRule="exact"/>
        <w:rPr>
          <w:sz w:val="20"/>
          <w:szCs w:val="20"/>
        </w:rPr>
      </w:pPr>
    </w:p>
    <w:p w14:paraId="562C7C8E" w14:textId="77777777" w:rsidR="003339E5" w:rsidRDefault="003B64C7">
      <w:pPr>
        <w:numPr>
          <w:ilvl w:val="0"/>
          <w:numId w:val="23"/>
        </w:numPr>
        <w:tabs>
          <w:tab w:val="left" w:pos="640"/>
        </w:tabs>
        <w:spacing w:line="219" w:lineRule="auto"/>
        <w:ind w:left="640" w:right="120" w:hanging="281"/>
        <w:rPr>
          <w:rFonts w:ascii="Calibri" w:eastAsia="Calibri" w:hAnsi="Calibri" w:cs="Calibri"/>
          <w:color w:val="1155CC"/>
        </w:rPr>
      </w:pPr>
      <w:r>
        <w:rPr>
          <w:rFonts w:ascii="Calibri" w:eastAsia="Calibri" w:hAnsi="Calibri" w:cs="Calibri"/>
          <w:b/>
          <w:bCs/>
        </w:rPr>
        <w:t xml:space="preserve">Breach Reporting </w:t>
      </w:r>
      <w:r>
        <w:rPr>
          <w:rFonts w:ascii="Calibri" w:eastAsia="Calibri" w:hAnsi="Calibri" w:cs="Calibri"/>
        </w:rPr>
        <w:t>– OMB requires agencies to report all privacy incidents to the US-CERT within</w:t>
      </w:r>
      <w:r>
        <w:rPr>
          <w:rFonts w:ascii="Calibri" w:eastAsia="Calibri" w:hAnsi="Calibri" w:cs="Calibri"/>
          <w:b/>
          <w:bCs/>
        </w:rPr>
        <w:t xml:space="preserve"> one hour </w:t>
      </w:r>
      <w:r>
        <w:rPr>
          <w:rFonts w:ascii="Calibri" w:eastAsia="Calibri" w:hAnsi="Calibri" w:cs="Calibri"/>
        </w:rPr>
        <w:t>of</w:t>
      </w:r>
      <w:r>
        <w:rPr>
          <w:rFonts w:ascii="Calibri" w:eastAsia="Calibri" w:hAnsi="Calibri" w:cs="Calibri"/>
          <w:b/>
          <w:bCs/>
        </w:rPr>
        <w:t xml:space="preserve"> </w:t>
      </w:r>
      <w:r>
        <w:rPr>
          <w:rFonts w:ascii="Calibri" w:eastAsia="Calibri" w:hAnsi="Calibri" w:cs="Calibri"/>
        </w:rPr>
        <w:t>discovering the incident. This requirement applies to “information security incidents, where the confidentiality, integrity, or availability of a Federal information system of a civilian, Executive Branch agency is potentially compromised.”</w:t>
      </w:r>
      <w:r>
        <w:rPr>
          <w:rFonts w:ascii="Calibri" w:eastAsia="Calibri" w:hAnsi="Calibri" w:cs="Calibri"/>
          <w:sz w:val="28"/>
          <w:szCs w:val="28"/>
          <w:vertAlign w:val="superscript"/>
        </w:rPr>
        <w:t>16</w:t>
      </w:r>
      <w:r>
        <w:rPr>
          <w:rFonts w:ascii="Calibri" w:eastAsia="Calibri" w:hAnsi="Calibri" w:cs="Calibri"/>
        </w:rPr>
        <w:t xml:space="preserve"> The procedures for these reports can be found in the </w:t>
      </w:r>
      <w:hyperlink r:id="rId83">
        <w:r>
          <w:rPr>
            <w:rFonts w:ascii="Calibri" w:eastAsia="Calibri" w:hAnsi="Calibri" w:cs="Calibri"/>
            <w:color w:val="1155CC"/>
            <w:u w:val="single"/>
          </w:rPr>
          <w:t>US-CERT Federal Incident Notification</w:t>
        </w:r>
      </w:hyperlink>
      <w:r>
        <w:rPr>
          <w:rFonts w:ascii="Calibri" w:eastAsia="Calibri" w:hAnsi="Calibri" w:cs="Calibri"/>
        </w:rPr>
        <w:t xml:space="preserve"> </w:t>
      </w:r>
      <w:hyperlink r:id="rId84">
        <w:r>
          <w:rPr>
            <w:rFonts w:ascii="Calibri" w:eastAsia="Calibri" w:hAnsi="Calibri" w:cs="Calibri"/>
            <w:color w:val="1155CC"/>
            <w:u w:val="single"/>
          </w:rPr>
          <w:t>Guidelines</w:t>
        </w:r>
        <w:r>
          <w:rPr>
            <w:rFonts w:ascii="Calibri" w:eastAsia="Calibri" w:hAnsi="Calibri" w:cs="Calibri"/>
            <w:color w:val="000000"/>
          </w:rPr>
          <w:t xml:space="preserve">. </w:t>
        </w:r>
      </w:hyperlink>
      <w:r>
        <w:rPr>
          <w:rFonts w:ascii="Calibri" w:eastAsia="Calibri" w:hAnsi="Calibri" w:cs="Calibri"/>
          <w:color w:val="1155CC"/>
        </w:rPr>
        <w:t xml:space="preserve">The </w:t>
      </w:r>
      <w:r>
        <w:rPr>
          <w:rFonts w:ascii="Calibri" w:eastAsia="Calibri" w:hAnsi="Calibri" w:cs="Calibri"/>
          <w:color w:val="000000"/>
        </w:rPr>
        <w:t>Guidelines are tied to incident reporting and handling guidance in</w:t>
      </w:r>
      <w:r>
        <w:rPr>
          <w:rFonts w:ascii="Calibri" w:eastAsia="Calibri" w:hAnsi="Calibri" w:cs="Calibri"/>
          <w:color w:val="1155CC"/>
        </w:rPr>
        <w:t xml:space="preserve"> </w:t>
      </w:r>
      <w:hyperlink r:id="rId85">
        <w:r>
          <w:rPr>
            <w:rFonts w:ascii="Calibri" w:eastAsia="Calibri" w:hAnsi="Calibri" w:cs="Calibri"/>
            <w:color w:val="1155CC"/>
            <w:u w:val="single"/>
          </w:rPr>
          <w:t>NIST SP 800-61</w:t>
        </w:r>
        <w:r>
          <w:rPr>
            <w:rFonts w:ascii="Calibri" w:eastAsia="Calibri" w:hAnsi="Calibri" w:cs="Calibri"/>
            <w:color w:val="000000"/>
            <w:u w:val="single"/>
          </w:rPr>
          <w:t>.</w:t>
        </w:r>
      </w:hyperlink>
    </w:p>
    <w:p w14:paraId="03B33B97" w14:textId="77777777" w:rsidR="003339E5" w:rsidRDefault="003339E5">
      <w:pPr>
        <w:spacing w:line="170" w:lineRule="exact"/>
        <w:rPr>
          <w:rFonts w:ascii="Calibri" w:eastAsia="Calibri" w:hAnsi="Calibri" w:cs="Calibri"/>
          <w:color w:val="1155CC"/>
        </w:rPr>
      </w:pPr>
    </w:p>
    <w:p w14:paraId="0E01C7D5" w14:textId="77777777" w:rsidR="003339E5" w:rsidRDefault="003B64C7">
      <w:pPr>
        <w:numPr>
          <w:ilvl w:val="1"/>
          <w:numId w:val="23"/>
        </w:numPr>
        <w:tabs>
          <w:tab w:val="left" w:pos="640"/>
        </w:tabs>
        <w:spacing w:line="231" w:lineRule="auto"/>
        <w:ind w:left="640" w:right="400" w:hanging="263"/>
        <w:rPr>
          <w:rFonts w:ascii="Calibri" w:eastAsia="Calibri" w:hAnsi="Calibri" w:cs="Calibri"/>
        </w:rPr>
      </w:pPr>
      <w:r>
        <w:rPr>
          <w:rFonts w:ascii="Calibri" w:eastAsia="Calibri" w:hAnsi="Calibri" w:cs="Calibri"/>
          <w:b/>
          <w:bCs/>
        </w:rPr>
        <w:t xml:space="preserve">Major Incident Reporting </w:t>
      </w:r>
      <w:r>
        <w:rPr>
          <w:rFonts w:ascii="Calibri" w:eastAsia="Calibri" w:hAnsi="Calibri" w:cs="Calibri"/>
        </w:rPr>
        <w:t>– FISMA requires OMB to define a major incident and directs agencies to report</w:t>
      </w:r>
      <w:r>
        <w:rPr>
          <w:rFonts w:ascii="Calibri" w:eastAsia="Calibri" w:hAnsi="Calibri" w:cs="Calibri"/>
          <w:b/>
          <w:bCs/>
        </w:rPr>
        <w:t xml:space="preserve"> </w:t>
      </w:r>
      <w:r>
        <w:rPr>
          <w:rFonts w:ascii="Calibri" w:eastAsia="Calibri" w:hAnsi="Calibri" w:cs="Calibri"/>
        </w:rPr>
        <w:t xml:space="preserve">major incidents to Congress within </w:t>
      </w:r>
      <w:r>
        <w:rPr>
          <w:rFonts w:ascii="Calibri" w:eastAsia="Calibri" w:hAnsi="Calibri" w:cs="Calibri"/>
          <w:b/>
          <w:bCs/>
        </w:rPr>
        <w:t>7 days</w:t>
      </w:r>
      <w:r>
        <w:rPr>
          <w:rFonts w:ascii="Calibri" w:eastAsia="Calibri" w:hAnsi="Calibri" w:cs="Calibri"/>
        </w:rPr>
        <w:t xml:space="preserve"> of identification, and then supplement their initial notification to Congress with a report no later than </w:t>
      </w:r>
      <w:r>
        <w:rPr>
          <w:rFonts w:ascii="Calibri" w:eastAsia="Calibri" w:hAnsi="Calibri" w:cs="Calibri"/>
          <w:b/>
          <w:bCs/>
        </w:rPr>
        <w:t>30 days</w:t>
      </w:r>
      <w:r>
        <w:rPr>
          <w:rFonts w:ascii="Calibri" w:eastAsia="Calibri" w:hAnsi="Calibri" w:cs="Calibri"/>
        </w:rPr>
        <w:t xml:space="preserve"> after the agency discovers the breach. Agencies should comply with the criteria set out in the most recent OMB guidance, </w:t>
      </w:r>
      <w:hyperlink r:id="rId86">
        <w:r>
          <w:rPr>
            <w:rFonts w:ascii="Calibri" w:eastAsia="Calibri" w:hAnsi="Calibri" w:cs="Calibri"/>
            <w:color w:val="1155CC"/>
            <w:u w:val="single"/>
          </w:rPr>
          <w:t>M-18-02</w:t>
        </w:r>
        <w:r>
          <w:rPr>
            <w:rFonts w:ascii="Calibri" w:eastAsia="Calibri" w:hAnsi="Calibri" w:cs="Calibri"/>
            <w:u w:val="single"/>
          </w:rPr>
          <w:t xml:space="preserve">, </w:t>
        </w:r>
      </w:hyperlink>
      <w:r>
        <w:rPr>
          <w:rFonts w:ascii="Calibri" w:eastAsia="Calibri" w:hAnsi="Calibri" w:cs="Calibri"/>
        </w:rPr>
        <w:t>when determining whether an incident should be designated as major.</w:t>
      </w:r>
    </w:p>
    <w:p w14:paraId="755BDDCA" w14:textId="77777777" w:rsidR="003339E5" w:rsidRDefault="003B64C7">
      <w:pPr>
        <w:spacing w:line="20" w:lineRule="exact"/>
        <w:rPr>
          <w:rFonts w:ascii="Calibri" w:eastAsia="Calibri" w:hAnsi="Calibri" w:cs="Calibri"/>
          <w:color w:val="1155CC"/>
        </w:rPr>
      </w:pPr>
      <w:r>
        <w:rPr>
          <w:rFonts w:ascii="Calibri" w:eastAsia="Calibri" w:hAnsi="Calibri" w:cs="Calibri"/>
          <w:noProof/>
          <w:color w:val="1155CC"/>
        </w:rPr>
        <mc:AlternateContent>
          <mc:Choice Requires="wps">
            <w:drawing>
              <wp:anchor distT="0" distB="0" distL="114300" distR="114300" simplePos="0" relativeHeight="251161600" behindDoc="1" locked="0" layoutInCell="0" allowOverlap="1" wp14:anchorId="73778D8F" wp14:editId="4C7EA175">
                <wp:simplePos x="0" y="0"/>
                <wp:positionH relativeFrom="column">
                  <wp:posOffset>-38100</wp:posOffset>
                </wp:positionH>
                <wp:positionV relativeFrom="paragraph">
                  <wp:posOffset>227330</wp:posOffset>
                </wp:positionV>
                <wp:extent cx="6813550" cy="336423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3550" cy="3364230"/>
                        </a:xfrm>
                        <a:prstGeom prst="rect">
                          <a:avLst/>
                        </a:prstGeom>
                        <a:solidFill>
                          <a:srgbClr val="DFEBF7"/>
                        </a:solidFill>
                      </wps:spPr>
                      <wps:bodyPr/>
                    </wps:wsp>
                  </a:graphicData>
                </a:graphic>
              </wp:anchor>
            </w:drawing>
          </mc:Choice>
          <mc:Fallback>
            <w:pict>
              <v:rect w14:anchorId="740E83C9" id="Shape 122" o:spid="_x0000_s1026" style="position:absolute;left:0;text-align:left;margin-left:-3pt;margin-top:17.9pt;width:536.5pt;height:264.9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" o:allowincell="f" fillcolor="#dfebf7" stroked="f"/>
            </w:pict>
          </mc:Fallback>
        </mc:AlternateContent>
      </w:r>
    </w:p>
    <w:p w14:paraId="60587D0D" w14:textId="77777777" w:rsidR="003339E5" w:rsidRDefault="003339E5">
      <w:pPr>
        <w:spacing w:line="380" w:lineRule="exact"/>
        <w:rPr>
          <w:rFonts w:ascii="Calibri" w:eastAsia="Calibri" w:hAnsi="Calibri" w:cs="Calibri"/>
          <w:color w:val="1155CC"/>
        </w:rPr>
      </w:pPr>
    </w:p>
    <w:p w14:paraId="3DC24080" w14:textId="77777777" w:rsidR="003339E5" w:rsidRDefault="003B64C7">
      <w:pPr>
        <w:ind w:left="80"/>
        <w:rPr>
          <w:sz w:val="20"/>
          <w:szCs w:val="20"/>
        </w:rPr>
      </w:pPr>
      <w:r>
        <w:rPr>
          <w:rFonts w:ascii="Calibri" w:eastAsia="Calibri" w:hAnsi="Calibri" w:cs="Calibri"/>
          <w:b/>
          <w:bCs/>
          <w:color w:val="085296"/>
          <w:sz w:val="32"/>
          <w:szCs w:val="32"/>
        </w:rPr>
        <w:t>DEFINITIONS: BREACH VS. MAJOR INCIDENT</w:t>
      </w:r>
    </w:p>
    <w:p w14:paraId="6031541A" w14:textId="77777777" w:rsidR="003339E5" w:rsidRDefault="003339E5">
      <w:pPr>
        <w:spacing w:line="60" w:lineRule="exact"/>
        <w:rPr>
          <w:rFonts w:ascii="Calibri" w:eastAsia="Calibri" w:hAnsi="Calibri" w:cs="Calibri"/>
          <w:color w:val="1155CC"/>
        </w:rPr>
      </w:pPr>
    </w:p>
    <w:p w14:paraId="5F744EF9" w14:textId="77777777" w:rsidR="003339E5" w:rsidRDefault="003B64C7">
      <w:pPr>
        <w:spacing w:line="224" w:lineRule="auto"/>
        <w:ind w:left="80" w:right="480"/>
        <w:jc w:val="both"/>
        <w:rPr>
          <w:sz w:val="20"/>
          <w:szCs w:val="20"/>
        </w:rPr>
      </w:pPr>
      <w:r>
        <w:rPr>
          <w:rFonts w:ascii="Calibri" w:eastAsia="Calibri" w:hAnsi="Calibri" w:cs="Calibri"/>
        </w:rPr>
        <w:t xml:space="preserve">A </w:t>
      </w:r>
      <w:r>
        <w:rPr>
          <w:rFonts w:ascii="Calibri" w:eastAsia="Calibri" w:hAnsi="Calibri" w:cs="Calibri"/>
          <w:b/>
          <w:bCs/>
        </w:rPr>
        <w:t>breach</w:t>
      </w:r>
      <w:r>
        <w:rPr>
          <w:rFonts w:ascii="Calibri" w:eastAsia="Calibri" w:hAnsi="Calibri" w:cs="Calibri"/>
        </w:rPr>
        <w:t xml:space="preserve"> is defined as the loss of control, compromise, unauthorized disclosure, unauthorized acquisition, or any similar occurrence where (1) a person other than an authorized user accesses or potentially accesses PII, or (2) an authorized user accesses PII for an unauthorized purpose.</w:t>
      </w:r>
    </w:p>
    <w:p w14:paraId="0C068505" w14:textId="77777777" w:rsidR="003339E5" w:rsidRDefault="003339E5">
      <w:pPr>
        <w:spacing w:line="173" w:lineRule="exact"/>
        <w:rPr>
          <w:rFonts w:ascii="Calibri" w:eastAsia="Calibri" w:hAnsi="Calibri" w:cs="Calibri"/>
          <w:color w:val="1155CC"/>
        </w:rPr>
      </w:pPr>
    </w:p>
    <w:p w14:paraId="7129CD22" w14:textId="77777777" w:rsidR="003339E5" w:rsidRDefault="003B64C7">
      <w:pPr>
        <w:spacing w:line="225" w:lineRule="auto"/>
        <w:ind w:left="80" w:right="160"/>
        <w:rPr>
          <w:sz w:val="20"/>
          <w:szCs w:val="20"/>
        </w:rPr>
      </w:pPr>
      <w:r>
        <w:rPr>
          <w:rFonts w:ascii="Calibri" w:eastAsia="Calibri" w:hAnsi="Calibri" w:cs="Calibri"/>
        </w:rPr>
        <w:t xml:space="preserve">A </w:t>
      </w:r>
      <w:r>
        <w:rPr>
          <w:rFonts w:ascii="Calibri" w:eastAsia="Calibri" w:hAnsi="Calibri" w:cs="Calibri"/>
          <w:b/>
          <w:bCs/>
        </w:rPr>
        <w:t>major incident</w:t>
      </w:r>
      <w:r>
        <w:rPr>
          <w:rFonts w:ascii="Calibri" w:eastAsia="Calibri" w:hAnsi="Calibri" w:cs="Calibri"/>
        </w:rPr>
        <w:t xml:space="preserve"> is any incident that is likely to result in demonstrable harm to the national security interests, for-eign relations, the economy of the United States; or to the public confidence, civil liberties, or public health and safe-ty of the American people.</w:t>
      </w:r>
    </w:p>
    <w:p w14:paraId="6BAF73A8" w14:textId="77777777" w:rsidR="003339E5" w:rsidRDefault="003339E5">
      <w:pPr>
        <w:spacing w:line="170" w:lineRule="exact"/>
        <w:rPr>
          <w:rFonts w:ascii="Calibri" w:eastAsia="Calibri" w:hAnsi="Calibri" w:cs="Calibri"/>
          <w:color w:val="1155CC"/>
        </w:rPr>
      </w:pPr>
    </w:p>
    <w:p w14:paraId="44F4D9DC" w14:textId="77777777" w:rsidR="003339E5" w:rsidRDefault="003B64C7">
      <w:pPr>
        <w:spacing w:line="225" w:lineRule="auto"/>
        <w:ind w:left="80" w:right="180"/>
        <w:jc w:val="both"/>
        <w:rPr>
          <w:sz w:val="20"/>
          <w:szCs w:val="20"/>
        </w:rPr>
      </w:pPr>
      <w:r>
        <w:rPr>
          <w:rFonts w:ascii="Calibri" w:eastAsia="Calibri" w:hAnsi="Calibri" w:cs="Calibri"/>
        </w:rPr>
        <w:t>While agencies should assess each breach on a case-by-case basis to determine whether it meets the definition of a major incident, an unauthorized modification of, unauthorized deletion of, unauthorized exfiltration of, or unauthor-ized access to 100,000 or more individuals’ PII automatically constitutes a major incident.</w:t>
      </w:r>
    </w:p>
    <w:p w14:paraId="0056A112" w14:textId="77777777" w:rsidR="003339E5" w:rsidRDefault="003339E5">
      <w:pPr>
        <w:spacing w:line="171" w:lineRule="exact"/>
        <w:rPr>
          <w:rFonts w:ascii="Calibri" w:eastAsia="Calibri" w:hAnsi="Calibri" w:cs="Calibri"/>
          <w:color w:val="1155CC"/>
        </w:rPr>
      </w:pPr>
    </w:p>
    <w:p w14:paraId="166DE258" w14:textId="77777777" w:rsidR="003339E5" w:rsidRDefault="003B64C7">
      <w:pPr>
        <w:spacing w:line="224" w:lineRule="auto"/>
        <w:ind w:left="80" w:right="240"/>
        <w:rPr>
          <w:sz w:val="20"/>
          <w:szCs w:val="20"/>
        </w:rPr>
      </w:pPr>
      <w:r>
        <w:rPr>
          <w:rFonts w:ascii="Calibri" w:eastAsia="Calibri" w:hAnsi="Calibri" w:cs="Calibri"/>
        </w:rPr>
        <w:t>Pursuant to PPD-41, if an incident is a major incident, it is also a "significant cyber incident". Thus, a major incident as defined above will also trigger the coordination mechanisms outlined in PPD-41 and potentially require participa-tion and actions from a Cyber Unified Coordination Group.</w:t>
      </w:r>
    </w:p>
    <w:p w14:paraId="1091034B" w14:textId="77777777" w:rsidR="003339E5" w:rsidRDefault="003339E5">
      <w:pPr>
        <w:spacing w:line="173" w:lineRule="exact"/>
        <w:rPr>
          <w:rFonts w:ascii="Calibri" w:eastAsia="Calibri" w:hAnsi="Calibri" w:cs="Calibri"/>
          <w:color w:val="1155CC"/>
        </w:rPr>
      </w:pPr>
    </w:p>
    <w:p w14:paraId="2638145E" w14:textId="77777777" w:rsidR="003339E5" w:rsidRDefault="003B64C7">
      <w:pPr>
        <w:spacing w:line="225" w:lineRule="auto"/>
        <w:ind w:left="80" w:right="200"/>
        <w:rPr>
          <w:rFonts w:ascii="Calibri" w:eastAsia="Calibri" w:hAnsi="Calibri" w:cs="Calibri"/>
          <w:color w:val="1155CC"/>
        </w:rPr>
      </w:pPr>
      <w:r>
        <w:rPr>
          <w:rFonts w:ascii="Calibri" w:eastAsia="Calibri" w:hAnsi="Calibri" w:cs="Calibri"/>
        </w:rPr>
        <w:t xml:space="preserve">To further determine if a breach qualifies as a major incident, agencies should use the existing incident management process established in </w:t>
      </w:r>
      <w:hyperlink r:id="rId87">
        <w:r>
          <w:rPr>
            <w:rFonts w:ascii="Calibri" w:eastAsia="Calibri" w:hAnsi="Calibri" w:cs="Calibri"/>
            <w:color w:val="1155CC"/>
            <w:u w:val="single"/>
          </w:rPr>
          <w:t>NIST 800-61</w:t>
        </w:r>
        <w:r>
          <w:rPr>
            <w:rFonts w:ascii="Calibri" w:eastAsia="Calibri" w:hAnsi="Calibri" w:cs="Calibri"/>
            <w:u w:val="single"/>
          </w:rPr>
          <w:t xml:space="preserve"> </w:t>
        </w:r>
      </w:hyperlink>
      <w:r>
        <w:rPr>
          <w:rFonts w:ascii="Calibri" w:eastAsia="Calibri" w:hAnsi="Calibri" w:cs="Calibri"/>
        </w:rPr>
        <w:t xml:space="preserve">and are encouraged to use the </w:t>
      </w:r>
      <w:hyperlink r:id="rId88">
        <w:r>
          <w:rPr>
            <w:rFonts w:ascii="Calibri" w:eastAsia="Calibri" w:hAnsi="Calibri" w:cs="Calibri"/>
            <w:color w:val="1155CC"/>
            <w:u w:val="single"/>
          </w:rPr>
          <w:t>US-CERT National Cybersecurity Incident Scoring</w:t>
        </w:r>
      </w:hyperlink>
      <w:r>
        <w:rPr>
          <w:rFonts w:ascii="Calibri" w:eastAsia="Calibri" w:hAnsi="Calibri" w:cs="Calibri"/>
        </w:rPr>
        <w:t xml:space="preserve"> </w:t>
      </w:r>
      <w:hyperlink r:id="rId89">
        <w:r>
          <w:rPr>
            <w:rFonts w:ascii="Calibri" w:eastAsia="Calibri" w:hAnsi="Calibri" w:cs="Calibri"/>
            <w:color w:val="1155CC"/>
            <w:u w:val="single"/>
          </w:rPr>
          <w:t>System (NCISS)</w:t>
        </w:r>
        <w:r>
          <w:rPr>
            <w:rFonts w:ascii="Calibri" w:eastAsia="Calibri" w:hAnsi="Calibri" w:cs="Calibri"/>
            <w:color w:val="000000"/>
          </w:rPr>
          <w:t>.</w:t>
        </w:r>
      </w:hyperlink>
    </w:p>
    <w:p w14:paraId="5072280E" w14:textId="77777777" w:rsidR="003339E5" w:rsidRDefault="003339E5">
      <w:pPr>
        <w:spacing w:line="200" w:lineRule="exact"/>
        <w:rPr>
          <w:rFonts w:ascii="Calibri" w:eastAsia="Calibri" w:hAnsi="Calibri" w:cs="Calibri"/>
        </w:rPr>
      </w:pPr>
    </w:p>
    <w:p w14:paraId="46777F32" w14:textId="77777777" w:rsidR="003339E5" w:rsidRDefault="003339E5">
      <w:pPr>
        <w:spacing w:line="325" w:lineRule="exact"/>
        <w:rPr>
          <w:rFonts w:ascii="Calibri" w:eastAsia="Calibri" w:hAnsi="Calibri" w:cs="Calibri"/>
        </w:rPr>
      </w:pPr>
    </w:p>
    <w:p w14:paraId="71578065" w14:textId="77777777" w:rsidR="003339E5" w:rsidRDefault="003B64C7">
      <w:pPr>
        <w:numPr>
          <w:ilvl w:val="0"/>
          <w:numId w:val="24"/>
        </w:numPr>
        <w:tabs>
          <w:tab w:val="left" w:pos="640"/>
        </w:tabs>
        <w:spacing w:line="228" w:lineRule="auto"/>
        <w:ind w:left="640" w:right="160" w:hanging="282"/>
        <w:rPr>
          <w:rFonts w:ascii="Calibri" w:eastAsia="Calibri" w:hAnsi="Calibri" w:cs="Calibri"/>
          <w:b/>
          <w:bCs/>
        </w:rPr>
      </w:pPr>
      <w:r>
        <w:rPr>
          <w:rFonts w:ascii="Calibri" w:eastAsia="Calibri" w:hAnsi="Calibri" w:cs="Calibri"/>
          <w:b/>
          <w:bCs/>
        </w:rPr>
        <w:t xml:space="preserve">High Value Assets Annual Reporting </w:t>
      </w:r>
      <w:r>
        <w:rPr>
          <w:rFonts w:ascii="Calibri" w:eastAsia="Calibri" w:hAnsi="Calibri" w:cs="Calibri"/>
        </w:rPr>
        <w:t>– OMB issued</w:t>
      </w:r>
      <w:r>
        <w:rPr>
          <w:rFonts w:ascii="Calibri" w:eastAsia="Calibri" w:hAnsi="Calibri" w:cs="Calibri"/>
          <w:b/>
          <w:bCs/>
        </w:rPr>
        <w:t xml:space="preserve"> </w:t>
      </w:r>
      <w:hyperlink r:id="rId90">
        <w:r>
          <w:rPr>
            <w:rFonts w:ascii="Calibri" w:eastAsia="Calibri" w:hAnsi="Calibri" w:cs="Calibri"/>
            <w:color w:val="1155CC"/>
            <w:u w:val="single"/>
          </w:rPr>
          <w:t>M-17-09</w:t>
        </w:r>
        <w:r>
          <w:rPr>
            <w:rFonts w:ascii="Calibri" w:eastAsia="Calibri" w:hAnsi="Calibri" w:cs="Calibri"/>
            <w:b/>
            <w:bCs/>
            <w:u w:val="single"/>
          </w:rPr>
          <w:t xml:space="preserve"> </w:t>
        </w:r>
      </w:hyperlink>
      <w:r>
        <w:rPr>
          <w:rFonts w:ascii="Calibri" w:eastAsia="Calibri" w:hAnsi="Calibri" w:cs="Calibri"/>
        </w:rPr>
        <w:t>to</w:t>
      </w:r>
      <w:r>
        <w:rPr>
          <w:rFonts w:ascii="Calibri" w:eastAsia="Calibri" w:hAnsi="Calibri" w:cs="Calibri"/>
          <w:b/>
          <w:bCs/>
        </w:rPr>
        <w:t xml:space="preserve"> </w:t>
      </w:r>
      <w:r>
        <w:rPr>
          <w:rFonts w:ascii="Calibri" w:eastAsia="Calibri" w:hAnsi="Calibri" w:cs="Calibri"/>
        </w:rPr>
        <w:t>provide government-wide guidance for agen-cies on identifying, prioritizing, and reporting their high value assets (HVAs). All Federal agencies are responsi-ble for keeping their internal HVA lists up-to-date. All CFO Act agencies are required to report all of their HVAs, including a prioritized top ten list, to DHS on an annual basis.</w:t>
      </w:r>
    </w:p>
    <w:p w14:paraId="44E59DB9" w14:textId="77777777" w:rsidR="003339E5" w:rsidRDefault="003339E5">
      <w:pPr>
        <w:spacing w:line="173" w:lineRule="exact"/>
        <w:rPr>
          <w:rFonts w:ascii="Calibri" w:eastAsia="Calibri" w:hAnsi="Calibri" w:cs="Calibri"/>
          <w:b/>
          <w:bCs/>
        </w:rPr>
      </w:pPr>
    </w:p>
    <w:p w14:paraId="37E0A5F0" w14:textId="77777777" w:rsidR="003339E5" w:rsidRDefault="003B64C7">
      <w:pPr>
        <w:numPr>
          <w:ilvl w:val="1"/>
          <w:numId w:val="24"/>
        </w:numPr>
        <w:tabs>
          <w:tab w:val="left" w:pos="640"/>
        </w:tabs>
        <w:spacing w:line="229" w:lineRule="auto"/>
        <w:ind w:left="640" w:right="260" w:hanging="264"/>
        <w:rPr>
          <w:rFonts w:ascii="Symbol" w:eastAsia="Symbol" w:hAnsi="Symbol" w:cs="Symbol"/>
          <w:sz w:val="20"/>
          <w:szCs w:val="20"/>
        </w:rPr>
      </w:pPr>
      <w:r>
        <w:rPr>
          <w:rFonts w:ascii="Calibri" w:eastAsia="Calibri" w:hAnsi="Calibri" w:cs="Calibri"/>
          <w:b/>
          <w:bCs/>
        </w:rPr>
        <w:t xml:space="preserve">Budget Cycle </w:t>
      </w:r>
      <w:r>
        <w:rPr>
          <w:rFonts w:ascii="Calibri" w:eastAsia="Calibri" w:hAnsi="Calibri" w:cs="Calibri"/>
        </w:rPr>
        <w:t>– As agencies put together their budgets, the CISO is responsible for processing and submitting</w:t>
      </w:r>
      <w:r>
        <w:rPr>
          <w:rFonts w:ascii="Calibri" w:eastAsia="Calibri" w:hAnsi="Calibri" w:cs="Calibri"/>
          <w:b/>
          <w:bCs/>
        </w:rPr>
        <w:t xml:space="preserve"> </w:t>
      </w:r>
      <w:r>
        <w:rPr>
          <w:rFonts w:ascii="Calibri" w:eastAsia="Calibri" w:hAnsi="Calibri" w:cs="Calibri"/>
        </w:rPr>
        <w:t>requests for funding and other budget-related materials for information security. Federal agencies submit ini-tial budget requests to OMB for review in the early fall, often in September, with the President’s final budget being due by early February. Agencies must be prepared for the OMB “passback” process if any</w:t>
      </w:r>
    </w:p>
    <w:p w14:paraId="404AB8F6"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162624" behindDoc="1" locked="0" layoutInCell="0" allowOverlap="1" wp14:anchorId="3104DEBF" wp14:editId="22E205AD">
                <wp:simplePos x="0" y="0"/>
                <wp:positionH relativeFrom="column">
                  <wp:posOffset>-11430</wp:posOffset>
                </wp:positionH>
                <wp:positionV relativeFrom="paragraph">
                  <wp:posOffset>62865</wp:posOffset>
                </wp:positionV>
                <wp:extent cx="3391535"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52B4C04" id="Shape 123" o:spid="_x0000_s1026" style="position:absolute;left:0;text-align:left;z-index:-252153856;visibility:visible;mso-wrap-style:square;mso-wrap-distance-left:9pt;mso-wrap-distance-top:0;mso-wrap-distance-right:9pt;mso-wrap-distance-bottom:0;mso-position-horizontal:absolute;mso-position-horizontal-relative:text;mso-position-vertical:absolute;mso-position-vertical-relative:text" from="-.9pt,4.95pt" to="26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" o:allowincell="f" filled="t" strokecolor="#9e9e9e" strokeweight="1pt">
                <v:stroke joinstyle="miter"/>
                <o:lock v:ext="edit" shapetype="f"/>
              </v:line>
            </w:pict>
          </mc:Fallback>
        </mc:AlternateContent>
      </w:r>
    </w:p>
    <w:p w14:paraId="0DA687DE" w14:textId="77777777" w:rsidR="003339E5" w:rsidRDefault="003339E5">
      <w:pPr>
        <w:spacing w:line="91" w:lineRule="exact"/>
        <w:rPr>
          <w:rFonts w:ascii="Calibri" w:eastAsia="Calibri" w:hAnsi="Calibri" w:cs="Calibri"/>
        </w:rPr>
      </w:pPr>
    </w:p>
    <w:p w14:paraId="48B70299" w14:textId="77777777" w:rsidR="003339E5" w:rsidRDefault="003B64C7">
      <w:pPr>
        <w:rPr>
          <w:sz w:val="20"/>
          <w:szCs w:val="20"/>
        </w:rPr>
      </w:pPr>
      <w:r>
        <w:rPr>
          <w:rFonts w:ascii="Calibri" w:eastAsia="Calibri" w:hAnsi="Calibri" w:cs="Calibri"/>
          <w:sz w:val="25"/>
          <w:szCs w:val="25"/>
          <w:vertAlign w:val="superscript"/>
        </w:rPr>
        <w:t>16</w:t>
      </w:r>
      <w:r>
        <w:rPr>
          <w:rFonts w:ascii="Calibri" w:eastAsia="Calibri" w:hAnsi="Calibri" w:cs="Calibri"/>
          <w:sz w:val="18"/>
          <w:szCs w:val="18"/>
        </w:rPr>
        <w:t>The Federal Cybersecurity Workforce Assessment Act is contained in the Consolidated Appropriations Act of 2016 (Public Law 114-113)</w:t>
      </w:r>
    </w:p>
    <w:p w14:paraId="2FEB9534" w14:textId="77777777" w:rsidR="003339E5" w:rsidRDefault="003B64C7">
      <w:pPr>
        <w:spacing w:line="218" w:lineRule="auto"/>
        <w:ind w:left="720"/>
        <w:rPr>
          <w:rFonts w:ascii="Calibri" w:eastAsia="Calibri" w:hAnsi="Calibri" w:cs="Calibri"/>
          <w:i/>
          <w:iCs/>
          <w:sz w:val="18"/>
          <w:szCs w:val="18"/>
        </w:rPr>
      </w:pPr>
      <w:r>
        <w:rPr>
          <w:rFonts w:ascii="Calibri" w:eastAsia="Calibri" w:hAnsi="Calibri" w:cs="Calibri"/>
          <w:i/>
          <w:iCs/>
          <w:sz w:val="18"/>
          <w:szCs w:val="18"/>
        </w:rPr>
        <w:t xml:space="preserve">See </w:t>
      </w:r>
      <w:r>
        <w:rPr>
          <w:rFonts w:ascii="Calibri" w:eastAsia="Calibri" w:hAnsi="Calibri" w:cs="Calibri"/>
          <w:sz w:val="18"/>
          <w:szCs w:val="18"/>
        </w:rPr>
        <w:t>pages 735-737 at</w:t>
      </w:r>
      <w:r>
        <w:rPr>
          <w:rFonts w:ascii="Calibri" w:eastAsia="Calibri" w:hAnsi="Calibri" w:cs="Calibri"/>
          <w:i/>
          <w:iCs/>
          <w:sz w:val="18"/>
          <w:szCs w:val="18"/>
        </w:rPr>
        <w:t xml:space="preserve"> </w:t>
      </w:r>
      <w:hyperlink r:id="rId91">
        <w:r>
          <w:rPr>
            <w:rFonts w:ascii="Calibri" w:eastAsia="Calibri" w:hAnsi="Calibri" w:cs="Calibri"/>
            <w:color w:val="085296"/>
            <w:sz w:val="18"/>
            <w:szCs w:val="18"/>
            <w:u w:val="single"/>
          </w:rPr>
          <w:t>http</w:t>
        </w:r>
        <w:r>
          <w:rPr>
            <w:rFonts w:ascii="Calibri" w:eastAsia="Calibri" w:hAnsi="Calibri" w:cs="Calibri"/>
            <w:color w:val="1155CC"/>
            <w:sz w:val="18"/>
            <w:szCs w:val="18"/>
            <w:u w:val="single"/>
          </w:rPr>
          <w:t>s</w:t>
        </w:r>
        <w:r>
          <w:rPr>
            <w:rFonts w:ascii="Calibri" w:eastAsia="Calibri" w:hAnsi="Calibri" w:cs="Calibri"/>
            <w:color w:val="1155CC"/>
            <w:sz w:val="21"/>
            <w:szCs w:val="21"/>
            <w:u w:val="single"/>
          </w:rPr>
          <w:t>:</w:t>
        </w:r>
        <w:r>
          <w:rPr>
            <w:rFonts w:ascii="Calibri" w:eastAsia="Calibri" w:hAnsi="Calibri" w:cs="Calibri"/>
            <w:color w:val="1155CC"/>
            <w:sz w:val="18"/>
            <w:szCs w:val="18"/>
            <w:u w:val="single"/>
          </w:rPr>
          <w:t>//www.congress.gov/114/plaws/publ113/PLAW-114publ113.pdf</w:t>
        </w:r>
      </w:hyperlink>
    </w:p>
    <w:p w14:paraId="7BC7BBC3"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163648" behindDoc="1" locked="0" layoutInCell="0" allowOverlap="1" wp14:anchorId="540091D7" wp14:editId="34E7D6B3">
                <wp:simplePos x="0" y="0"/>
                <wp:positionH relativeFrom="column">
                  <wp:posOffset>-42545</wp:posOffset>
                </wp:positionH>
                <wp:positionV relativeFrom="paragraph">
                  <wp:posOffset>3175</wp:posOffset>
                </wp:positionV>
                <wp:extent cx="4836160" cy="20447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F98F018" id="Shape 124" o:spid="_x0000_s1026" style="position:absolute;left:0;text-align:left;margin-left:-3.35pt;margin-top:.25pt;width:380.8pt;height:16.1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164672" behindDoc="1" locked="0" layoutInCell="0" allowOverlap="1" wp14:anchorId="3D245297" wp14:editId="35814239">
                <wp:simplePos x="0" y="0"/>
                <wp:positionH relativeFrom="column">
                  <wp:posOffset>4793615</wp:posOffset>
                </wp:positionH>
                <wp:positionV relativeFrom="paragraph">
                  <wp:posOffset>3175</wp:posOffset>
                </wp:positionV>
                <wp:extent cx="2026285" cy="20447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9C164C7" id="Shape 125" o:spid="_x0000_s1026" style="position:absolute;left:0;text-align:left;margin-left:377.45pt;margin-top:.25pt;width:159.55pt;height:16.1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" o:allowincell="f" fillcolor="silver" stroked="f"/>
            </w:pict>
          </mc:Fallback>
        </mc:AlternateContent>
      </w:r>
    </w:p>
    <w:p w14:paraId="387B19CE" w14:textId="77777777" w:rsidR="003339E5" w:rsidRDefault="003339E5">
      <w:pPr>
        <w:sectPr w:rsidR="003339E5">
          <w:pgSz w:w="12240" w:h="15840"/>
          <w:pgMar w:top="1346" w:right="780" w:bottom="0" w:left="780" w:header="0" w:footer="0" w:gutter="0"/>
          <w:cols w:space="720" w:equalWidth="0">
            <w:col w:w="10680"/>
          </w:cols>
        </w:sectPr>
      </w:pPr>
    </w:p>
    <w:p w14:paraId="6599D850" w14:textId="77777777" w:rsidR="003339E5" w:rsidRDefault="003339E5">
      <w:pPr>
        <w:spacing w:line="200" w:lineRule="exact"/>
        <w:rPr>
          <w:rFonts w:ascii="Calibri" w:eastAsia="Calibri" w:hAnsi="Calibri" w:cs="Calibri"/>
        </w:rPr>
      </w:pPr>
    </w:p>
    <w:p w14:paraId="5A0C6527" w14:textId="77777777" w:rsidR="003339E5" w:rsidRDefault="003339E5">
      <w:pPr>
        <w:spacing w:line="203" w:lineRule="exact"/>
        <w:rPr>
          <w:rFonts w:ascii="Calibri" w:eastAsia="Calibri" w:hAnsi="Calibri" w:cs="Calibri"/>
        </w:rPr>
      </w:pPr>
    </w:p>
    <w:p w14:paraId="28917F2F" w14:textId="77777777" w:rsidR="003339E5" w:rsidRDefault="003B64C7">
      <w:pPr>
        <w:ind w:left="10460"/>
        <w:rPr>
          <w:sz w:val="20"/>
          <w:szCs w:val="20"/>
        </w:rPr>
      </w:pPr>
      <w:r>
        <w:rPr>
          <w:rFonts w:ascii="Calibri" w:eastAsia="Calibri" w:hAnsi="Calibri" w:cs="Calibri"/>
          <w:sz w:val="21"/>
          <w:szCs w:val="21"/>
        </w:rPr>
        <w:t>26</w:t>
      </w:r>
    </w:p>
    <w:p w14:paraId="70C8E4C5" w14:textId="77777777" w:rsidR="003339E5" w:rsidRDefault="003339E5">
      <w:pPr>
        <w:sectPr w:rsidR="003339E5">
          <w:type w:val="continuous"/>
          <w:pgSz w:w="12240" w:h="15840"/>
          <w:pgMar w:top="1346" w:right="780" w:bottom="0" w:left="780" w:header="0" w:footer="0" w:gutter="0"/>
          <w:cols w:space="720" w:equalWidth="0">
            <w:col w:w="10680"/>
          </w:cols>
        </w:sectPr>
      </w:pPr>
    </w:p>
    <w:p w14:paraId="65FD4A55" w14:textId="77777777" w:rsidR="003339E5" w:rsidRDefault="003B64C7">
      <w:pPr>
        <w:ind w:left="1560"/>
        <w:rPr>
          <w:sz w:val="20"/>
          <w:szCs w:val="20"/>
        </w:rPr>
      </w:pPr>
      <w:bookmarkStart w:id="27" w:name="page27"/>
      <w:bookmarkEnd w:id="27"/>
      <w:r>
        <w:rPr>
          <w:rFonts w:ascii="Trebuchet MS" w:eastAsia="Trebuchet MS" w:hAnsi="Trebuchet MS" w:cs="Trebuchet MS"/>
          <w:b/>
          <w:bCs/>
          <w:noProof/>
          <w:color w:val="FFFFFF"/>
          <w:sz w:val="64"/>
          <w:szCs w:val="64"/>
        </w:rPr>
        <w:lastRenderedPageBreak/>
        <w:drawing>
          <wp:anchor distT="0" distB="0" distL="114300" distR="114300" simplePos="0" relativeHeight="251165696" behindDoc="1" locked="0" layoutInCell="0" allowOverlap="1" wp14:anchorId="3AD6569B" wp14:editId="4BC5403D">
            <wp:simplePos x="0" y="0"/>
            <wp:positionH relativeFrom="page">
              <wp:posOffset>457200</wp:posOffset>
            </wp:positionH>
            <wp:positionV relativeFrom="page">
              <wp:posOffset>457200</wp:posOffset>
            </wp:positionV>
            <wp:extent cx="6858000" cy="128524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411986F4" w14:textId="77777777" w:rsidR="003339E5" w:rsidRDefault="003B64C7">
      <w:pPr>
        <w:tabs>
          <w:tab w:val="left" w:pos="1540"/>
        </w:tabs>
        <w:spacing w:line="235" w:lineRule="auto"/>
        <w:rPr>
          <w:sz w:val="20"/>
          <w:szCs w:val="20"/>
        </w:rPr>
      </w:pPr>
      <w:r>
        <w:rPr>
          <w:rFonts w:ascii="Trebuchet MS" w:eastAsia="Trebuchet MS" w:hAnsi="Trebuchet MS" w:cs="Trebuchet MS"/>
          <w:color w:val="FFFFFF"/>
          <w:sz w:val="109"/>
          <w:szCs w:val="109"/>
          <w:vertAlign w:val="subscript"/>
        </w:rPr>
        <w:t>1.3</w:t>
      </w:r>
      <w:r>
        <w:rPr>
          <w:sz w:val="20"/>
          <w:szCs w:val="20"/>
        </w:rPr>
        <w:tab/>
      </w:r>
      <w:r>
        <w:rPr>
          <w:rFonts w:ascii="Trebuchet MS" w:eastAsia="Trebuchet MS" w:hAnsi="Trebuchet MS" w:cs="Trebuchet MS"/>
          <w:b/>
          <w:bCs/>
          <w:color w:val="FFFFFF"/>
          <w:sz w:val="64"/>
          <w:szCs w:val="64"/>
        </w:rPr>
        <w:t>REQUIREMENTS</w:t>
      </w:r>
    </w:p>
    <w:p w14:paraId="0B5B23F2" w14:textId="77777777" w:rsidR="003339E5" w:rsidRDefault="003339E5">
      <w:pPr>
        <w:spacing w:line="141" w:lineRule="exact"/>
        <w:rPr>
          <w:sz w:val="20"/>
          <w:szCs w:val="20"/>
        </w:rPr>
      </w:pPr>
    </w:p>
    <w:p w14:paraId="427EC492" w14:textId="77777777" w:rsidR="003339E5" w:rsidRDefault="003B64C7">
      <w:pPr>
        <w:spacing w:line="231" w:lineRule="auto"/>
        <w:ind w:left="500" w:right="180" w:hanging="7"/>
        <w:rPr>
          <w:rFonts w:ascii="Calibri" w:eastAsia="Calibri" w:hAnsi="Calibri" w:cs="Calibri"/>
        </w:rPr>
      </w:pPr>
      <w:r>
        <w:rPr>
          <w:rFonts w:ascii="Calibri" w:eastAsia="Calibri" w:hAnsi="Calibri" w:cs="Calibri"/>
        </w:rPr>
        <w:t xml:space="preserve">part of their budget needs clarification or revision after its initial submission. OMB issues detailed annual budget guidance to agencies in the form of </w:t>
      </w:r>
      <w:hyperlink r:id="rId92">
        <w:r>
          <w:rPr>
            <w:rFonts w:ascii="Calibri" w:eastAsia="Calibri" w:hAnsi="Calibri" w:cs="Calibri"/>
            <w:color w:val="1155CC"/>
            <w:u w:val="single"/>
          </w:rPr>
          <w:t>Circular A-11</w:t>
        </w:r>
        <w:r>
          <w:rPr>
            <w:rFonts w:ascii="Calibri" w:eastAsia="Calibri" w:hAnsi="Calibri" w:cs="Calibri"/>
            <w:u w:val="single"/>
          </w:rPr>
          <w:t xml:space="preserve"> </w:t>
        </w:r>
      </w:hyperlink>
      <w:r>
        <w:rPr>
          <w:rFonts w:ascii="Calibri" w:eastAsia="Calibri" w:hAnsi="Calibri" w:cs="Calibri"/>
        </w:rPr>
        <w:t>and accompanying memos, and agencies have inter-nal policies that detail how exactly their budget is developed and what constraints are put on CISOs in their requests. Because budgets must be planned two years in advance, CISOs must be aware of new guidance and be prepared to justify budgetary decisions and plans.</w:t>
      </w:r>
    </w:p>
    <w:p w14:paraId="1447DDB9" w14:textId="77777777" w:rsidR="003339E5" w:rsidRDefault="003339E5">
      <w:pPr>
        <w:spacing w:line="170" w:lineRule="exact"/>
        <w:rPr>
          <w:sz w:val="20"/>
          <w:szCs w:val="20"/>
        </w:rPr>
      </w:pPr>
    </w:p>
    <w:p w14:paraId="2411BD07" w14:textId="77777777" w:rsidR="003339E5" w:rsidRDefault="003B64C7">
      <w:pPr>
        <w:numPr>
          <w:ilvl w:val="0"/>
          <w:numId w:val="25"/>
        </w:numPr>
        <w:tabs>
          <w:tab w:val="left" w:pos="500"/>
        </w:tabs>
        <w:spacing w:line="225" w:lineRule="auto"/>
        <w:ind w:left="500" w:right="120" w:hanging="358"/>
        <w:rPr>
          <w:rFonts w:ascii="Symbol" w:eastAsia="Symbol" w:hAnsi="Symbol" w:cs="Symbol"/>
          <w:sz w:val="20"/>
          <w:szCs w:val="20"/>
        </w:rPr>
      </w:pPr>
      <w:r>
        <w:rPr>
          <w:rFonts w:ascii="Calibri" w:eastAsia="Calibri" w:hAnsi="Calibri" w:cs="Calibri"/>
          <w:b/>
          <w:bCs/>
        </w:rPr>
        <w:t xml:space="preserve">GAO Reporting </w:t>
      </w:r>
      <w:r>
        <w:rPr>
          <w:rFonts w:ascii="Calibri" w:eastAsia="Calibri" w:hAnsi="Calibri" w:cs="Calibri"/>
        </w:rPr>
        <w:t>– The GAO conducts regular assessments of agencies’ information security programs. This re-porting is usually tied to specific requests from Congress. GAO may also request materials collected by Inspec-tors General to produce their reports.</w:t>
      </w:r>
    </w:p>
    <w:p w14:paraId="578D7F92" w14:textId="77777777" w:rsidR="003339E5" w:rsidRDefault="003339E5">
      <w:pPr>
        <w:spacing w:line="169" w:lineRule="exact"/>
        <w:rPr>
          <w:rFonts w:ascii="Symbol" w:eastAsia="Symbol" w:hAnsi="Symbol" w:cs="Symbol"/>
          <w:sz w:val="20"/>
          <w:szCs w:val="20"/>
        </w:rPr>
      </w:pPr>
    </w:p>
    <w:p w14:paraId="6A63EF8F" w14:textId="77777777" w:rsidR="003339E5" w:rsidRDefault="003B64C7">
      <w:pPr>
        <w:numPr>
          <w:ilvl w:val="0"/>
          <w:numId w:val="25"/>
        </w:numPr>
        <w:tabs>
          <w:tab w:val="left" w:pos="500"/>
        </w:tabs>
        <w:spacing w:line="215" w:lineRule="auto"/>
        <w:ind w:left="500" w:right="120" w:hanging="358"/>
        <w:rPr>
          <w:rFonts w:ascii="Calibri" w:eastAsia="Calibri" w:hAnsi="Calibri" w:cs="Calibri"/>
          <w:sz w:val="21"/>
          <w:szCs w:val="21"/>
        </w:rPr>
      </w:pPr>
      <w:r>
        <w:rPr>
          <w:rFonts w:ascii="Calibri" w:eastAsia="Calibri" w:hAnsi="Calibri" w:cs="Calibri"/>
          <w:b/>
          <w:bCs/>
          <w:sz w:val="21"/>
          <w:szCs w:val="21"/>
        </w:rPr>
        <w:t xml:space="preserve">Workforce reporting </w:t>
      </w:r>
      <w:r>
        <w:rPr>
          <w:rFonts w:ascii="Calibri" w:eastAsia="Calibri" w:hAnsi="Calibri" w:cs="Calibri"/>
          <w:sz w:val="21"/>
          <w:szCs w:val="21"/>
        </w:rPr>
        <w:t>– As part of the ongoing implementation of the Federal Cybersecurity Workforce Assess-ment Act</w:t>
      </w:r>
      <w:r>
        <w:rPr>
          <w:rFonts w:ascii="Calibri" w:eastAsia="Calibri" w:hAnsi="Calibri" w:cs="Calibri"/>
          <w:sz w:val="27"/>
          <w:szCs w:val="27"/>
          <w:vertAlign w:val="superscript"/>
        </w:rPr>
        <w:t>17</w:t>
      </w:r>
      <w:r>
        <w:rPr>
          <w:rFonts w:ascii="Calibri" w:eastAsia="Calibri" w:hAnsi="Calibri" w:cs="Calibri"/>
          <w:sz w:val="21"/>
          <w:szCs w:val="21"/>
        </w:rPr>
        <w:t xml:space="preserve">, agencies reported their work roles of critical need to the Office of Personnel Management (OPM) by April 2018. OPM has issued regular </w:t>
      </w:r>
      <w:hyperlink r:id="rId93">
        <w:r>
          <w:rPr>
            <w:rFonts w:ascii="Calibri" w:eastAsia="Calibri" w:hAnsi="Calibri" w:cs="Calibri"/>
            <w:color w:val="085296"/>
            <w:sz w:val="21"/>
            <w:szCs w:val="21"/>
            <w:u w:val="single"/>
          </w:rPr>
          <w:t>gu</w:t>
        </w:r>
        <w:r>
          <w:rPr>
            <w:rFonts w:ascii="Calibri" w:eastAsia="Calibri" w:hAnsi="Calibri" w:cs="Calibri"/>
            <w:color w:val="1155CC"/>
            <w:sz w:val="21"/>
            <w:szCs w:val="21"/>
            <w:u w:val="single"/>
          </w:rPr>
          <w:t>idance</w:t>
        </w:r>
        <w:r>
          <w:rPr>
            <w:rFonts w:ascii="Calibri" w:eastAsia="Calibri" w:hAnsi="Calibri" w:cs="Calibri"/>
            <w:sz w:val="21"/>
            <w:szCs w:val="21"/>
            <w:u w:val="single"/>
          </w:rPr>
          <w:t xml:space="preserve"> </w:t>
        </w:r>
      </w:hyperlink>
      <w:r>
        <w:rPr>
          <w:rFonts w:ascii="Calibri" w:eastAsia="Calibri" w:hAnsi="Calibri" w:cs="Calibri"/>
          <w:sz w:val="21"/>
          <w:szCs w:val="21"/>
        </w:rPr>
        <w:t xml:space="preserve">and updated implementation </w:t>
      </w:r>
      <w:hyperlink r:id="rId94">
        <w:r>
          <w:rPr>
            <w:rFonts w:ascii="Calibri" w:eastAsia="Calibri" w:hAnsi="Calibri" w:cs="Calibri"/>
            <w:color w:val="1155CC"/>
            <w:sz w:val="21"/>
            <w:szCs w:val="21"/>
            <w:u w:val="single"/>
          </w:rPr>
          <w:t>timelines</w:t>
        </w:r>
        <w:r>
          <w:rPr>
            <w:rFonts w:ascii="Calibri" w:eastAsia="Calibri" w:hAnsi="Calibri" w:cs="Calibri"/>
            <w:sz w:val="21"/>
            <w:szCs w:val="21"/>
            <w:u w:val="single"/>
          </w:rPr>
          <w:t xml:space="preserve"> </w:t>
        </w:r>
      </w:hyperlink>
      <w:r>
        <w:rPr>
          <w:rFonts w:ascii="Calibri" w:eastAsia="Calibri" w:hAnsi="Calibri" w:cs="Calibri"/>
          <w:sz w:val="21"/>
          <w:szCs w:val="21"/>
        </w:rPr>
        <w:t>during this process.</w:t>
      </w:r>
    </w:p>
    <w:p w14:paraId="16EA33E4" w14:textId="77777777" w:rsidR="003339E5" w:rsidRDefault="003339E5">
      <w:pPr>
        <w:spacing w:line="171" w:lineRule="exact"/>
        <w:rPr>
          <w:rFonts w:ascii="Calibri" w:eastAsia="Calibri" w:hAnsi="Calibri" w:cs="Calibri"/>
          <w:sz w:val="21"/>
          <w:szCs w:val="21"/>
        </w:rPr>
      </w:pPr>
    </w:p>
    <w:p w14:paraId="31D57DBB" w14:textId="77777777" w:rsidR="003339E5" w:rsidRDefault="003B64C7">
      <w:pPr>
        <w:numPr>
          <w:ilvl w:val="0"/>
          <w:numId w:val="25"/>
        </w:numPr>
        <w:tabs>
          <w:tab w:val="left" w:pos="500"/>
        </w:tabs>
        <w:spacing w:line="228" w:lineRule="auto"/>
        <w:ind w:left="500" w:right="80" w:hanging="358"/>
        <w:rPr>
          <w:rFonts w:ascii="Calibri" w:eastAsia="Calibri" w:hAnsi="Calibri" w:cs="Calibri"/>
        </w:rPr>
      </w:pPr>
      <w:r>
        <w:rPr>
          <w:rFonts w:ascii="Calibri" w:eastAsia="Calibri" w:hAnsi="Calibri" w:cs="Calibri"/>
          <w:b/>
          <w:bCs/>
        </w:rPr>
        <w:t xml:space="preserve">Quarterly IDC reporting </w:t>
      </w:r>
      <w:r>
        <w:rPr>
          <w:rFonts w:ascii="Calibri" w:eastAsia="Calibri" w:hAnsi="Calibri" w:cs="Calibri"/>
        </w:rPr>
        <w:t>– Agencies are required to submit specific data to OMB in quarterly Integrated Data</w:t>
      </w:r>
      <w:r>
        <w:rPr>
          <w:rFonts w:ascii="Calibri" w:eastAsia="Calibri" w:hAnsi="Calibri" w:cs="Calibri"/>
          <w:b/>
          <w:bCs/>
        </w:rPr>
        <w:t xml:space="preserve"> </w:t>
      </w:r>
      <w:r>
        <w:rPr>
          <w:rFonts w:ascii="Calibri" w:eastAsia="Calibri" w:hAnsi="Calibri" w:cs="Calibri"/>
        </w:rPr>
        <w:t xml:space="preserve">Collections (IDCs). These are used to keep track of the agency progress on implementation of initiatives as well as general data about the state of agency cybersecurity programs. The most recent IDC requirements can be found on </w:t>
      </w:r>
      <w:hyperlink r:id="rId95">
        <w:r>
          <w:rPr>
            <w:rFonts w:ascii="Calibri" w:eastAsia="Calibri" w:hAnsi="Calibri" w:cs="Calibri"/>
            <w:color w:val="1155CC"/>
            <w:u w:val="single"/>
          </w:rPr>
          <w:t>MAX</w:t>
        </w:r>
        <w:r>
          <w:rPr>
            <w:rFonts w:ascii="Calibri" w:eastAsia="Calibri" w:hAnsi="Calibri" w:cs="Calibri"/>
            <w:u w:val="single"/>
          </w:rPr>
          <w:t>.</w:t>
        </w:r>
      </w:hyperlink>
    </w:p>
    <w:p w14:paraId="664548D8" w14:textId="77777777" w:rsidR="003339E5" w:rsidRDefault="003B64C7">
      <w:pPr>
        <w:spacing w:line="20" w:lineRule="exact"/>
        <w:rPr>
          <w:rFonts w:ascii="Calibri" w:eastAsia="Calibri" w:hAnsi="Calibri" w:cs="Calibri"/>
          <w:sz w:val="21"/>
          <w:szCs w:val="21"/>
        </w:rPr>
      </w:pPr>
      <w:r>
        <w:rPr>
          <w:rFonts w:ascii="Calibri" w:eastAsia="Calibri" w:hAnsi="Calibri" w:cs="Calibri"/>
          <w:noProof/>
          <w:sz w:val="21"/>
          <w:szCs w:val="21"/>
        </w:rPr>
        <mc:AlternateContent>
          <mc:Choice Requires="wps">
            <w:drawing>
              <wp:anchor distT="0" distB="0" distL="114300" distR="114300" simplePos="0" relativeHeight="251166720" behindDoc="1" locked="0" layoutInCell="0" allowOverlap="1" wp14:anchorId="693E4C62" wp14:editId="16053ED8">
                <wp:simplePos x="0" y="0"/>
                <wp:positionH relativeFrom="column">
                  <wp:posOffset>-194945</wp:posOffset>
                </wp:positionH>
                <wp:positionV relativeFrom="paragraph">
                  <wp:posOffset>4679950</wp:posOffset>
                </wp:positionV>
                <wp:extent cx="4836160" cy="205105"/>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650C77E" id="Shape 127" o:spid="_x0000_s1026" style="position:absolute;left:0;text-align:left;margin-left:-15.35pt;margin-top:368.5pt;width:380.8pt;height:16.1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" o:allowincell="f" fillcolor="#085296" stroked="f"/>
            </w:pict>
          </mc:Fallback>
        </mc:AlternateContent>
      </w:r>
      <w:r>
        <w:rPr>
          <w:rFonts w:ascii="Calibri" w:eastAsia="Calibri" w:hAnsi="Calibri" w:cs="Calibri"/>
          <w:noProof/>
          <w:sz w:val="21"/>
          <w:szCs w:val="21"/>
        </w:rPr>
        <mc:AlternateContent>
          <mc:Choice Requires="wps">
            <w:drawing>
              <wp:anchor distT="0" distB="0" distL="114300" distR="114300" simplePos="0" relativeHeight="251167744" behindDoc="1" locked="0" layoutInCell="0" allowOverlap="1" wp14:anchorId="6248A5E1" wp14:editId="18109889">
                <wp:simplePos x="0" y="0"/>
                <wp:positionH relativeFrom="column">
                  <wp:posOffset>4641215</wp:posOffset>
                </wp:positionH>
                <wp:positionV relativeFrom="paragraph">
                  <wp:posOffset>4679950</wp:posOffset>
                </wp:positionV>
                <wp:extent cx="2026285" cy="205105"/>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2703744" id="Shape 128" o:spid="_x0000_s1026" style="position:absolute;left:0;text-align:left;margin-left:365.45pt;margin-top:368.5pt;width:159.55pt;height:16.1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rl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" o:allowincell="f" fillcolor="silver" stroked="f"/>
            </w:pict>
          </mc:Fallback>
        </mc:AlternateContent>
      </w:r>
    </w:p>
    <w:p w14:paraId="0B08857A" w14:textId="77777777" w:rsidR="003339E5" w:rsidRDefault="003339E5">
      <w:pPr>
        <w:sectPr w:rsidR="003339E5">
          <w:pgSz w:w="12240" w:h="15840"/>
          <w:pgMar w:top="1251" w:right="780" w:bottom="0" w:left="1020" w:header="0" w:footer="0" w:gutter="0"/>
          <w:cols w:space="720" w:equalWidth="0">
            <w:col w:w="10440"/>
          </w:cols>
        </w:sectPr>
      </w:pPr>
    </w:p>
    <w:p w14:paraId="60F54839" w14:textId="77777777" w:rsidR="003339E5" w:rsidRDefault="003339E5">
      <w:pPr>
        <w:spacing w:line="200" w:lineRule="exact"/>
        <w:rPr>
          <w:rFonts w:ascii="Calibri" w:eastAsia="Calibri" w:hAnsi="Calibri" w:cs="Calibri"/>
          <w:sz w:val="21"/>
          <w:szCs w:val="21"/>
        </w:rPr>
      </w:pPr>
    </w:p>
    <w:p w14:paraId="3CE0A7AC" w14:textId="77777777" w:rsidR="003339E5" w:rsidRDefault="003339E5">
      <w:pPr>
        <w:spacing w:line="200" w:lineRule="exact"/>
        <w:rPr>
          <w:rFonts w:ascii="Calibri" w:eastAsia="Calibri" w:hAnsi="Calibri" w:cs="Calibri"/>
          <w:sz w:val="21"/>
          <w:szCs w:val="21"/>
        </w:rPr>
      </w:pPr>
    </w:p>
    <w:p w14:paraId="118D39B8" w14:textId="77777777" w:rsidR="003339E5" w:rsidRDefault="003339E5">
      <w:pPr>
        <w:spacing w:line="200" w:lineRule="exact"/>
        <w:rPr>
          <w:rFonts w:ascii="Calibri" w:eastAsia="Calibri" w:hAnsi="Calibri" w:cs="Calibri"/>
          <w:sz w:val="21"/>
          <w:szCs w:val="21"/>
        </w:rPr>
      </w:pPr>
    </w:p>
    <w:p w14:paraId="71EBFF37" w14:textId="77777777" w:rsidR="003339E5" w:rsidRDefault="003339E5">
      <w:pPr>
        <w:spacing w:line="200" w:lineRule="exact"/>
        <w:rPr>
          <w:rFonts w:ascii="Calibri" w:eastAsia="Calibri" w:hAnsi="Calibri" w:cs="Calibri"/>
          <w:sz w:val="21"/>
          <w:szCs w:val="21"/>
        </w:rPr>
      </w:pPr>
    </w:p>
    <w:p w14:paraId="05AAC3BD" w14:textId="77777777" w:rsidR="003339E5" w:rsidRDefault="003339E5">
      <w:pPr>
        <w:spacing w:line="200" w:lineRule="exact"/>
        <w:rPr>
          <w:rFonts w:ascii="Calibri" w:eastAsia="Calibri" w:hAnsi="Calibri" w:cs="Calibri"/>
          <w:sz w:val="21"/>
          <w:szCs w:val="21"/>
        </w:rPr>
      </w:pPr>
    </w:p>
    <w:p w14:paraId="0323ECBA" w14:textId="77777777" w:rsidR="003339E5" w:rsidRDefault="003339E5">
      <w:pPr>
        <w:spacing w:line="200" w:lineRule="exact"/>
        <w:rPr>
          <w:rFonts w:ascii="Calibri" w:eastAsia="Calibri" w:hAnsi="Calibri" w:cs="Calibri"/>
          <w:sz w:val="21"/>
          <w:szCs w:val="21"/>
        </w:rPr>
      </w:pPr>
    </w:p>
    <w:p w14:paraId="143D3E7D" w14:textId="77777777" w:rsidR="003339E5" w:rsidRDefault="003339E5">
      <w:pPr>
        <w:spacing w:line="200" w:lineRule="exact"/>
        <w:rPr>
          <w:rFonts w:ascii="Calibri" w:eastAsia="Calibri" w:hAnsi="Calibri" w:cs="Calibri"/>
          <w:sz w:val="21"/>
          <w:szCs w:val="21"/>
        </w:rPr>
      </w:pPr>
    </w:p>
    <w:p w14:paraId="0C930D9E" w14:textId="77777777" w:rsidR="003339E5" w:rsidRDefault="003339E5">
      <w:pPr>
        <w:spacing w:line="200" w:lineRule="exact"/>
        <w:rPr>
          <w:rFonts w:ascii="Calibri" w:eastAsia="Calibri" w:hAnsi="Calibri" w:cs="Calibri"/>
          <w:sz w:val="21"/>
          <w:szCs w:val="21"/>
        </w:rPr>
      </w:pPr>
    </w:p>
    <w:p w14:paraId="007E2677" w14:textId="77777777" w:rsidR="003339E5" w:rsidRDefault="003339E5">
      <w:pPr>
        <w:spacing w:line="200" w:lineRule="exact"/>
        <w:rPr>
          <w:rFonts w:ascii="Calibri" w:eastAsia="Calibri" w:hAnsi="Calibri" w:cs="Calibri"/>
          <w:sz w:val="21"/>
          <w:szCs w:val="21"/>
        </w:rPr>
      </w:pPr>
    </w:p>
    <w:p w14:paraId="02966253" w14:textId="77777777" w:rsidR="003339E5" w:rsidRDefault="003339E5">
      <w:pPr>
        <w:spacing w:line="200" w:lineRule="exact"/>
        <w:rPr>
          <w:rFonts w:ascii="Calibri" w:eastAsia="Calibri" w:hAnsi="Calibri" w:cs="Calibri"/>
          <w:sz w:val="21"/>
          <w:szCs w:val="21"/>
        </w:rPr>
      </w:pPr>
    </w:p>
    <w:p w14:paraId="5E46BB61" w14:textId="77777777" w:rsidR="003339E5" w:rsidRDefault="003339E5">
      <w:pPr>
        <w:spacing w:line="200" w:lineRule="exact"/>
        <w:rPr>
          <w:rFonts w:ascii="Calibri" w:eastAsia="Calibri" w:hAnsi="Calibri" w:cs="Calibri"/>
          <w:sz w:val="21"/>
          <w:szCs w:val="21"/>
        </w:rPr>
      </w:pPr>
    </w:p>
    <w:p w14:paraId="5A8F6A8A" w14:textId="77777777" w:rsidR="003339E5" w:rsidRDefault="003339E5">
      <w:pPr>
        <w:spacing w:line="200" w:lineRule="exact"/>
        <w:rPr>
          <w:rFonts w:ascii="Calibri" w:eastAsia="Calibri" w:hAnsi="Calibri" w:cs="Calibri"/>
          <w:sz w:val="21"/>
          <w:szCs w:val="21"/>
        </w:rPr>
      </w:pPr>
    </w:p>
    <w:p w14:paraId="4AF709BF" w14:textId="77777777" w:rsidR="003339E5" w:rsidRDefault="003339E5">
      <w:pPr>
        <w:spacing w:line="200" w:lineRule="exact"/>
        <w:rPr>
          <w:rFonts w:ascii="Calibri" w:eastAsia="Calibri" w:hAnsi="Calibri" w:cs="Calibri"/>
          <w:sz w:val="21"/>
          <w:szCs w:val="21"/>
        </w:rPr>
      </w:pPr>
    </w:p>
    <w:p w14:paraId="023DC785" w14:textId="77777777" w:rsidR="003339E5" w:rsidRDefault="003339E5">
      <w:pPr>
        <w:spacing w:line="200" w:lineRule="exact"/>
        <w:rPr>
          <w:rFonts w:ascii="Calibri" w:eastAsia="Calibri" w:hAnsi="Calibri" w:cs="Calibri"/>
          <w:sz w:val="21"/>
          <w:szCs w:val="21"/>
        </w:rPr>
      </w:pPr>
    </w:p>
    <w:p w14:paraId="171BF8B5" w14:textId="77777777" w:rsidR="003339E5" w:rsidRDefault="003339E5">
      <w:pPr>
        <w:spacing w:line="200" w:lineRule="exact"/>
        <w:rPr>
          <w:rFonts w:ascii="Calibri" w:eastAsia="Calibri" w:hAnsi="Calibri" w:cs="Calibri"/>
          <w:sz w:val="21"/>
          <w:szCs w:val="21"/>
        </w:rPr>
      </w:pPr>
    </w:p>
    <w:p w14:paraId="272104DC" w14:textId="77777777" w:rsidR="003339E5" w:rsidRDefault="003339E5">
      <w:pPr>
        <w:spacing w:line="200" w:lineRule="exact"/>
        <w:rPr>
          <w:rFonts w:ascii="Calibri" w:eastAsia="Calibri" w:hAnsi="Calibri" w:cs="Calibri"/>
          <w:sz w:val="21"/>
          <w:szCs w:val="21"/>
        </w:rPr>
      </w:pPr>
    </w:p>
    <w:p w14:paraId="38C432E1" w14:textId="77777777" w:rsidR="003339E5" w:rsidRDefault="003339E5">
      <w:pPr>
        <w:spacing w:line="200" w:lineRule="exact"/>
        <w:rPr>
          <w:rFonts w:ascii="Calibri" w:eastAsia="Calibri" w:hAnsi="Calibri" w:cs="Calibri"/>
          <w:sz w:val="21"/>
          <w:szCs w:val="21"/>
        </w:rPr>
      </w:pPr>
    </w:p>
    <w:p w14:paraId="59E0BC1A" w14:textId="77777777" w:rsidR="003339E5" w:rsidRDefault="003339E5">
      <w:pPr>
        <w:spacing w:line="200" w:lineRule="exact"/>
        <w:rPr>
          <w:rFonts w:ascii="Calibri" w:eastAsia="Calibri" w:hAnsi="Calibri" w:cs="Calibri"/>
          <w:sz w:val="21"/>
          <w:szCs w:val="21"/>
        </w:rPr>
      </w:pPr>
    </w:p>
    <w:p w14:paraId="1D9D0D89" w14:textId="77777777" w:rsidR="003339E5" w:rsidRDefault="003339E5">
      <w:pPr>
        <w:spacing w:line="200" w:lineRule="exact"/>
        <w:rPr>
          <w:rFonts w:ascii="Calibri" w:eastAsia="Calibri" w:hAnsi="Calibri" w:cs="Calibri"/>
          <w:sz w:val="21"/>
          <w:szCs w:val="21"/>
        </w:rPr>
      </w:pPr>
    </w:p>
    <w:p w14:paraId="2D1CFD50" w14:textId="77777777" w:rsidR="003339E5" w:rsidRDefault="003339E5">
      <w:pPr>
        <w:spacing w:line="200" w:lineRule="exact"/>
        <w:rPr>
          <w:rFonts w:ascii="Calibri" w:eastAsia="Calibri" w:hAnsi="Calibri" w:cs="Calibri"/>
          <w:sz w:val="21"/>
          <w:szCs w:val="21"/>
        </w:rPr>
      </w:pPr>
    </w:p>
    <w:p w14:paraId="4C2EB6E9" w14:textId="77777777" w:rsidR="003339E5" w:rsidRDefault="003339E5">
      <w:pPr>
        <w:spacing w:line="200" w:lineRule="exact"/>
        <w:rPr>
          <w:rFonts w:ascii="Calibri" w:eastAsia="Calibri" w:hAnsi="Calibri" w:cs="Calibri"/>
          <w:sz w:val="21"/>
          <w:szCs w:val="21"/>
        </w:rPr>
      </w:pPr>
    </w:p>
    <w:p w14:paraId="372BE21C" w14:textId="77777777" w:rsidR="003339E5" w:rsidRDefault="003339E5">
      <w:pPr>
        <w:spacing w:line="200" w:lineRule="exact"/>
        <w:rPr>
          <w:rFonts w:ascii="Calibri" w:eastAsia="Calibri" w:hAnsi="Calibri" w:cs="Calibri"/>
          <w:sz w:val="21"/>
          <w:szCs w:val="21"/>
        </w:rPr>
      </w:pPr>
    </w:p>
    <w:p w14:paraId="298E215E" w14:textId="77777777" w:rsidR="003339E5" w:rsidRDefault="003339E5">
      <w:pPr>
        <w:spacing w:line="200" w:lineRule="exact"/>
        <w:rPr>
          <w:rFonts w:ascii="Calibri" w:eastAsia="Calibri" w:hAnsi="Calibri" w:cs="Calibri"/>
          <w:sz w:val="21"/>
          <w:szCs w:val="21"/>
        </w:rPr>
      </w:pPr>
    </w:p>
    <w:p w14:paraId="4CA2DAC8" w14:textId="77777777" w:rsidR="003339E5" w:rsidRDefault="003339E5">
      <w:pPr>
        <w:spacing w:line="200" w:lineRule="exact"/>
        <w:rPr>
          <w:rFonts w:ascii="Calibri" w:eastAsia="Calibri" w:hAnsi="Calibri" w:cs="Calibri"/>
          <w:sz w:val="21"/>
          <w:szCs w:val="21"/>
        </w:rPr>
      </w:pPr>
    </w:p>
    <w:p w14:paraId="1EAFF703" w14:textId="77777777" w:rsidR="003339E5" w:rsidRDefault="003339E5">
      <w:pPr>
        <w:spacing w:line="200" w:lineRule="exact"/>
        <w:rPr>
          <w:rFonts w:ascii="Calibri" w:eastAsia="Calibri" w:hAnsi="Calibri" w:cs="Calibri"/>
          <w:sz w:val="21"/>
          <w:szCs w:val="21"/>
        </w:rPr>
      </w:pPr>
    </w:p>
    <w:p w14:paraId="5FA3E516" w14:textId="77777777" w:rsidR="003339E5" w:rsidRDefault="003339E5">
      <w:pPr>
        <w:spacing w:line="200" w:lineRule="exact"/>
        <w:rPr>
          <w:rFonts w:ascii="Calibri" w:eastAsia="Calibri" w:hAnsi="Calibri" w:cs="Calibri"/>
          <w:sz w:val="21"/>
          <w:szCs w:val="21"/>
        </w:rPr>
      </w:pPr>
    </w:p>
    <w:p w14:paraId="2D986345" w14:textId="77777777" w:rsidR="003339E5" w:rsidRDefault="003339E5">
      <w:pPr>
        <w:spacing w:line="200" w:lineRule="exact"/>
        <w:rPr>
          <w:rFonts w:ascii="Calibri" w:eastAsia="Calibri" w:hAnsi="Calibri" w:cs="Calibri"/>
          <w:sz w:val="21"/>
          <w:szCs w:val="21"/>
        </w:rPr>
      </w:pPr>
    </w:p>
    <w:p w14:paraId="4A252595" w14:textId="77777777" w:rsidR="003339E5" w:rsidRDefault="003339E5">
      <w:pPr>
        <w:spacing w:line="200" w:lineRule="exact"/>
        <w:rPr>
          <w:rFonts w:ascii="Calibri" w:eastAsia="Calibri" w:hAnsi="Calibri" w:cs="Calibri"/>
          <w:sz w:val="21"/>
          <w:szCs w:val="21"/>
        </w:rPr>
      </w:pPr>
    </w:p>
    <w:p w14:paraId="0E1FA4F7" w14:textId="77777777" w:rsidR="003339E5" w:rsidRDefault="003339E5">
      <w:pPr>
        <w:spacing w:line="200" w:lineRule="exact"/>
        <w:rPr>
          <w:rFonts w:ascii="Calibri" w:eastAsia="Calibri" w:hAnsi="Calibri" w:cs="Calibri"/>
          <w:sz w:val="21"/>
          <w:szCs w:val="21"/>
        </w:rPr>
      </w:pPr>
    </w:p>
    <w:p w14:paraId="6F08576B" w14:textId="77777777" w:rsidR="003339E5" w:rsidRDefault="003339E5">
      <w:pPr>
        <w:spacing w:line="200" w:lineRule="exact"/>
        <w:rPr>
          <w:rFonts w:ascii="Calibri" w:eastAsia="Calibri" w:hAnsi="Calibri" w:cs="Calibri"/>
          <w:sz w:val="21"/>
          <w:szCs w:val="21"/>
        </w:rPr>
      </w:pPr>
    </w:p>
    <w:p w14:paraId="2E0E8CD9" w14:textId="77777777" w:rsidR="003339E5" w:rsidRDefault="003339E5">
      <w:pPr>
        <w:spacing w:line="200" w:lineRule="exact"/>
        <w:rPr>
          <w:rFonts w:ascii="Calibri" w:eastAsia="Calibri" w:hAnsi="Calibri" w:cs="Calibri"/>
          <w:sz w:val="21"/>
          <w:szCs w:val="21"/>
        </w:rPr>
      </w:pPr>
    </w:p>
    <w:p w14:paraId="7F3E26BD" w14:textId="77777777" w:rsidR="003339E5" w:rsidRDefault="003339E5">
      <w:pPr>
        <w:spacing w:line="200" w:lineRule="exact"/>
        <w:rPr>
          <w:rFonts w:ascii="Calibri" w:eastAsia="Calibri" w:hAnsi="Calibri" w:cs="Calibri"/>
          <w:sz w:val="21"/>
          <w:szCs w:val="21"/>
        </w:rPr>
      </w:pPr>
    </w:p>
    <w:p w14:paraId="0E610C8F" w14:textId="77777777" w:rsidR="003339E5" w:rsidRDefault="003339E5">
      <w:pPr>
        <w:spacing w:line="200" w:lineRule="exact"/>
        <w:rPr>
          <w:rFonts w:ascii="Calibri" w:eastAsia="Calibri" w:hAnsi="Calibri" w:cs="Calibri"/>
          <w:sz w:val="21"/>
          <w:szCs w:val="21"/>
        </w:rPr>
      </w:pPr>
    </w:p>
    <w:p w14:paraId="3C2B9301" w14:textId="77777777" w:rsidR="003339E5" w:rsidRDefault="003339E5">
      <w:pPr>
        <w:spacing w:line="200" w:lineRule="exact"/>
        <w:rPr>
          <w:rFonts w:ascii="Calibri" w:eastAsia="Calibri" w:hAnsi="Calibri" w:cs="Calibri"/>
          <w:sz w:val="21"/>
          <w:szCs w:val="21"/>
        </w:rPr>
      </w:pPr>
    </w:p>
    <w:p w14:paraId="6EB36B05" w14:textId="77777777" w:rsidR="003339E5" w:rsidRDefault="003339E5">
      <w:pPr>
        <w:spacing w:line="200" w:lineRule="exact"/>
        <w:rPr>
          <w:rFonts w:ascii="Calibri" w:eastAsia="Calibri" w:hAnsi="Calibri" w:cs="Calibri"/>
          <w:sz w:val="21"/>
          <w:szCs w:val="21"/>
        </w:rPr>
      </w:pPr>
    </w:p>
    <w:p w14:paraId="741DA0F7" w14:textId="77777777" w:rsidR="003339E5" w:rsidRDefault="003339E5">
      <w:pPr>
        <w:spacing w:line="200" w:lineRule="exact"/>
        <w:rPr>
          <w:rFonts w:ascii="Calibri" w:eastAsia="Calibri" w:hAnsi="Calibri" w:cs="Calibri"/>
          <w:sz w:val="21"/>
          <w:szCs w:val="21"/>
        </w:rPr>
      </w:pPr>
    </w:p>
    <w:p w14:paraId="2FB51134" w14:textId="77777777" w:rsidR="003339E5" w:rsidRDefault="003339E5">
      <w:pPr>
        <w:spacing w:line="200" w:lineRule="exact"/>
        <w:rPr>
          <w:rFonts w:ascii="Calibri" w:eastAsia="Calibri" w:hAnsi="Calibri" w:cs="Calibri"/>
          <w:sz w:val="21"/>
          <w:szCs w:val="21"/>
        </w:rPr>
      </w:pPr>
    </w:p>
    <w:p w14:paraId="5061B9E7" w14:textId="77777777" w:rsidR="003339E5" w:rsidRDefault="003339E5">
      <w:pPr>
        <w:spacing w:line="369" w:lineRule="exact"/>
        <w:rPr>
          <w:rFonts w:ascii="Calibri" w:eastAsia="Calibri" w:hAnsi="Calibri" w:cs="Calibri"/>
          <w:sz w:val="21"/>
          <w:szCs w:val="21"/>
        </w:rPr>
      </w:pPr>
    </w:p>
    <w:p w14:paraId="5025ADBB" w14:textId="77777777" w:rsidR="003339E5" w:rsidRDefault="003B64C7">
      <w:pPr>
        <w:ind w:left="10220"/>
        <w:rPr>
          <w:sz w:val="20"/>
          <w:szCs w:val="20"/>
        </w:rPr>
      </w:pPr>
      <w:r>
        <w:rPr>
          <w:rFonts w:ascii="Calibri" w:eastAsia="Calibri" w:hAnsi="Calibri" w:cs="Calibri"/>
          <w:sz w:val="21"/>
          <w:szCs w:val="21"/>
        </w:rPr>
        <w:t>27</w:t>
      </w:r>
    </w:p>
    <w:p w14:paraId="5086BE77" w14:textId="77777777" w:rsidR="003339E5" w:rsidRDefault="003339E5">
      <w:pPr>
        <w:sectPr w:rsidR="003339E5">
          <w:type w:val="continuous"/>
          <w:pgSz w:w="12240" w:h="15840"/>
          <w:pgMar w:top="1251" w:right="780" w:bottom="0" w:left="1020" w:header="0" w:footer="0" w:gutter="0"/>
          <w:cols w:space="720" w:equalWidth="0">
            <w:col w:w="10440"/>
          </w:cols>
        </w:sectPr>
      </w:pPr>
    </w:p>
    <w:p w14:paraId="5C45CBC5" w14:textId="77777777" w:rsidR="003339E5" w:rsidRDefault="003B64C7">
      <w:pPr>
        <w:spacing w:line="200" w:lineRule="exact"/>
        <w:rPr>
          <w:sz w:val="20"/>
          <w:szCs w:val="20"/>
        </w:rPr>
      </w:pPr>
      <w:bookmarkStart w:id="28" w:name="page28"/>
      <w:bookmarkEnd w:id="28"/>
      <w:r>
        <w:rPr>
          <w:noProof/>
          <w:sz w:val="20"/>
          <w:szCs w:val="20"/>
        </w:rPr>
        <w:lastRenderedPageBreak/>
        <mc:AlternateContent>
          <mc:Choice Requires="wps">
            <w:drawing>
              <wp:anchor distT="0" distB="0" distL="114300" distR="114300" simplePos="0" relativeHeight="251168768" behindDoc="1" locked="0" layoutInCell="0" allowOverlap="1" wp14:anchorId="4FB8738B" wp14:editId="7235890A">
                <wp:simplePos x="0" y="0"/>
                <wp:positionH relativeFrom="page">
                  <wp:posOffset>457200</wp:posOffset>
                </wp:positionH>
                <wp:positionV relativeFrom="page">
                  <wp:posOffset>2766060</wp:posOffset>
                </wp:positionV>
                <wp:extent cx="4868545" cy="963295"/>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3D3CF5A0" id="Shape 129" o:spid="_x0000_s1026" style="position:absolute;left:0;text-align:left;margin-left:36pt;margin-top:217.8pt;width:383.35pt;height:75.85pt;z-index:-252147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ORZd6e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169792" behindDoc="1" locked="0" layoutInCell="0" allowOverlap="1" wp14:anchorId="0AD733E8" wp14:editId="7CEEF4B7">
            <wp:simplePos x="0" y="0"/>
            <wp:positionH relativeFrom="page">
              <wp:posOffset>5010150</wp:posOffset>
            </wp:positionH>
            <wp:positionV relativeFrom="page">
              <wp:posOffset>550545</wp:posOffset>
            </wp:positionV>
            <wp:extent cx="2092325" cy="96012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7CA73E06" w14:textId="77777777" w:rsidR="003339E5" w:rsidRDefault="003339E5">
      <w:pPr>
        <w:spacing w:line="200" w:lineRule="exact"/>
        <w:rPr>
          <w:sz w:val="20"/>
          <w:szCs w:val="20"/>
        </w:rPr>
      </w:pPr>
    </w:p>
    <w:p w14:paraId="370356E1" w14:textId="77777777" w:rsidR="003339E5" w:rsidRDefault="003339E5">
      <w:pPr>
        <w:spacing w:line="200" w:lineRule="exact"/>
        <w:rPr>
          <w:sz w:val="20"/>
          <w:szCs w:val="20"/>
        </w:rPr>
      </w:pPr>
    </w:p>
    <w:p w14:paraId="1628C265" w14:textId="77777777" w:rsidR="003339E5" w:rsidRDefault="003339E5">
      <w:pPr>
        <w:spacing w:line="200" w:lineRule="exact"/>
        <w:rPr>
          <w:sz w:val="20"/>
          <w:szCs w:val="20"/>
        </w:rPr>
      </w:pPr>
    </w:p>
    <w:p w14:paraId="34B64933" w14:textId="77777777" w:rsidR="003339E5" w:rsidRDefault="003339E5">
      <w:pPr>
        <w:spacing w:line="200" w:lineRule="exact"/>
        <w:rPr>
          <w:sz w:val="20"/>
          <w:szCs w:val="20"/>
        </w:rPr>
      </w:pPr>
    </w:p>
    <w:p w14:paraId="5022FF52" w14:textId="77777777" w:rsidR="003339E5" w:rsidRDefault="003339E5">
      <w:pPr>
        <w:spacing w:line="200" w:lineRule="exact"/>
        <w:rPr>
          <w:sz w:val="20"/>
          <w:szCs w:val="20"/>
        </w:rPr>
      </w:pPr>
    </w:p>
    <w:p w14:paraId="69A9C5CD" w14:textId="77777777" w:rsidR="003339E5" w:rsidRDefault="003339E5">
      <w:pPr>
        <w:spacing w:line="200" w:lineRule="exact"/>
        <w:rPr>
          <w:sz w:val="20"/>
          <w:szCs w:val="20"/>
        </w:rPr>
      </w:pPr>
    </w:p>
    <w:p w14:paraId="31164195" w14:textId="77777777" w:rsidR="003339E5" w:rsidRDefault="003339E5">
      <w:pPr>
        <w:spacing w:line="200" w:lineRule="exact"/>
        <w:rPr>
          <w:sz w:val="20"/>
          <w:szCs w:val="20"/>
        </w:rPr>
      </w:pPr>
    </w:p>
    <w:p w14:paraId="3DDED17D" w14:textId="77777777" w:rsidR="003339E5" w:rsidRDefault="003339E5">
      <w:pPr>
        <w:spacing w:line="200" w:lineRule="exact"/>
        <w:rPr>
          <w:sz w:val="20"/>
          <w:szCs w:val="20"/>
        </w:rPr>
      </w:pPr>
    </w:p>
    <w:p w14:paraId="28177284" w14:textId="77777777" w:rsidR="003339E5" w:rsidRDefault="003339E5">
      <w:pPr>
        <w:spacing w:line="200" w:lineRule="exact"/>
        <w:rPr>
          <w:sz w:val="20"/>
          <w:szCs w:val="20"/>
        </w:rPr>
      </w:pPr>
    </w:p>
    <w:p w14:paraId="2690FE15" w14:textId="77777777" w:rsidR="003339E5" w:rsidRDefault="003339E5">
      <w:pPr>
        <w:spacing w:line="200" w:lineRule="exact"/>
        <w:rPr>
          <w:sz w:val="20"/>
          <w:szCs w:val="20"/>
        </w:rPr>
      </w:pPr>
    </w:p>
    <w:p w14:paraId="23703416" w14:textId="77777777" w:rsidR="003339E5" w:rsidRDefault="003339E5">
      <w:pPr>
        <w:spacing w:line="200" w:lineRule="exact"/>
        <w:rPr>
          <w:sz w:val="20"/>
          <w:szCs w:val="20"/>
        </w:rPr>
      </w:pPr>
    </w:p>
    <w:p w14:paraId="228AFC45" w14:textId="77777777" w:rsidR="003339E5" w:rsidRDefault="003339E5">
      <w:pPr>
        <w:spacing w:line="200" w:lineRule="exact"/>
        <w:rPr>
          <w:sz w:val="20"/>
          <w:szCs w:val="20"/>
        </w:rPr>
      </w:pPr>
    </w:p>
    <w:p w14:paraId="48FCB975" w14:textId="77777777" w:rsidR="003339E5" w:rsidRDefault="003339E5">
      <w:pPr>
        <w:spacing w:line="200" w:lineRule="exact"/>
        <w:rPr>
          <w:sz w:val="20"/>
          <w:szCs w:val="20"/>
        </w:rPr>
      </w:pPr>
    </w:p>
    <w:p w14:paraId="2263A7E7" w14:textId="77777777" w:rsidR="003339E5" w:rsidRDefault="003339E5">
      <w:pPr>
        <w:spacing w:line="200" w:lineRule="exact"/>
        <w:rPr>
          <w:sz w:val="20"/>
          <w:szCs w:val="20"/>
        </w:rPr>
      </w:pPr>
    </w:p>
    <w:p w14:paraId="642D200F" w14:textId="77777777" w:rsidR="003339E5" w:rsidRDefault="003339E5">
      <w:pPr>
        <w:spacing w:line="200" w:lineRule="exact"/>
        <w:rPr>
          <w:sz w:val="20"/>
          <w:szCs w:val="20"/>
        </w:rPr>
      </w:pPr>
    </w:p>
    <w:p w14:paraId="3233C2CE" w14:textId="77777777" w:rsidR="003339E5" w:rsidRDefault="003339E5">
      <w:pPr>
        <w:spacing w:line="200" w:lineRule="exact"/>
        <w:rPr>
          <w:sz w:val="20"/>
          <w:szCs w:val="20"/>
        </w:rPr>
      </w:pPr>
    </w:p>
    <w:p w14:paraId="06C52D22" w14:textId="77777777" w:rsidR="003339E5" w:rsidRDefault="003339E5">
      <w:pPr>
        <w:spacing w:line="200" w:lineRule="exact"/>
        <w:rPr>
          <w:sz w:val="20"/>
          <w:szCs w:val="20"/>
        </w:rPr>
      </w:pPr>
    </w:p>
    <w:p w14:paraId="55613217" w14:textId="77777777" w:rsidR="003339E5" w:rsidRDefault="003339E5">
      <w:pPr>
        <w:spacing w:line="200" w:lineRule="exact"/>
        <w:rPr>
          <w:sz w:val="20"/>
          <w:szCs w:val="20"/>
        </w:rPr>
      </w:pPr>
    </w:p>
    <w:p w14:paraId="0CCB73CD" w14:textId="77777777" w:rsidR="003339E5" w:rsidRDefault="003339E5">
      <w:pPr>
        <w:spacing w:line="200" w:lineRule="exact"/>
        <w:rPr>
          <w:sz w:val="20"/>
          <w:szCs w:val="20"/>
        </w:rPr>
      </w:pPr>
    </w:p>
    <w:p w14:paraId="742631F9" w14:textId="77777777" w:rsidR="003339E5" w:rsidRDefault="003339E5">
      <w:pPr>
        <w:spacing w:line="200" w:lineRule="exact"/>
        <w:rPr>
          <w:sz w:val="20"/>
          <w:szCs w:val="20"/>
        </w:rPr>
      </w:pPr>
    </w:p>
    <w:p w14:paraId="785807A1" w14:textId="77777777" w:rsidR="003339E5" w:rsidRDefault="003339E5">
      <w:pPr>
        <w:spacing w:line="200" w:lineRule="exact"/>
        <w:rPr>
          <w:sz w:val="20"/>
          <w:szCs w:val="20"/>
        </w:rPr>
      </w:pPr>
    </w:p>
    <w:p w14:paraId="64299429" w14:textId="77777777" w:rsidR="003339E5" w:rsidRDefault="003339E5">
      <w:pPr>
        <w:spacing w:line="200" w:lineRule="exact"/>
        <w:rPr>
          <w:sz w:val="20"/>
          <w:szCs w:val="20"/>
        </w:rPr>
      </w:pPr>
    </w:p>
    <w:p w14:paraId="2A25DFA8" w14:textId="77777777" w:rsidR="003339E5" w:rsidRDefault="003339E5">
      <w:pPr>
        <w:spacing w:line="200" w:lineRule="exact"/>
        <w:rPr>
          <w:sz w:val="20"/>
          <w:szCs w:val="20"/>
        </w:rPr>
      </w:pPr>
    </w:p>
    <w:p w14:paraId="0A02060D" w14:textId="77777777" w:rsidR="003339E5" w:rsidRDefault="003339E5">
      <w:pPr>
        <w:spacing w:line="200" w:lineRule="exact"/>
        <w:rPr>
          <w:sz w:val="20"/>
          <w:szCs w:val="20"/>
        </w:rPr>
      </w:pPr>
    </w:p>
    <w:p w14:paraId="0AAEE848" w14:textId="77777777" w:rsidR="003339E5" w:rsidRDefault="003339E5">
      <w:pPr>
        <w:spacing w:line="200" w:lineRule="exact"/>
        <w:rPr>
          <w:sz w:val="20"/>
          <w:szCs w:val="20"/>
        </w:rPr>
      </w:pPr>
    </w:p>
    <w:p w14:paraId="7311D789" w14:textId="77777777" w:rsidR="003339E5" w:rsidRDefault="003339E5">
      <w:pPr>
        <w:spacing w:line="237" w:lineRule="exact"/>
        <w:rPr>
          <w:sz w:val="20"/>
          <w:szCs w:val="20"/>
        </w:rPr>
      </w:pPr>
    </w:p>
    <w:p w14:paraId="0E86AA9E" w14:textId="77777777" w:rsidR="003339E5" w:rsidRDefault="003B64C7">
      <w:pPr>
        <w:spacing w:line="244" w:lineRule="auto"/>
        <w:ind w:right="1220"/>
        <w:rPr>
          <w:sz w:val="20"/>
          <w:szCs w:val="20"/>
        </w:rPr>
      </w:pPr>
      <w:r>
        <w:rPr>
          <w:rFonts w:ascii="Trebuchet MS" w:eastAsia="Trebuchet MS" w:hAnsi="Trebuchet MS" w:cs="Trebuchet MS"/>
          <w:color w:val="085296"/>
          <w:sz w:val="84"/>
          <w:szCs w:val="84"/>
        </w:rPr>
        <w:t>MANAGING YOUR RISK ACROSS THE ENTERPRISE</w:t>
      </w:r>
    </w:p>
    <w:p w14:paraId="5F4C2F0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0816" behindDoc="1" locked="0" layoutInCell="0" allowOverlap="1" wp14:anchorId="762EFB7A" wp14:editId="03725FD9">
                <wp:simplePos x="0" y="0"/>
                <wp:positionH relativeFrom="column">
                  <wp:posOffset>-76200</wp:posOffset>
                </wp:positionH>
                <wp:positionV relativeFrom="paragraph">
                  <wp:posOffset>-122555</wp:posOffset>
                </wp:positionV>
                <wp:extent cx="6051550" cy="1906905"/>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6905"/>
                        </a:xfrm>
                        <a:prstGeom prst="rect">
                          <a:avLst/>
                        </a:prstGeom>
                        <a:solidFill>
                          <a:srgbClr val="085296"/>
                        </a:solidFill>
                      </wps:spPr>
                      <wps:bodyPr/>
                    </wps:wsp>
                  </a:graphicData>
                </a:graphic>
              </wp:anchor>
            </w:drawing>
          </mc:Choice>
          <mc:Fallback>
            <w:pict>
              <v:rect w14:anchorId="7C7AE1A4" id="Shape 131" o:spid="_x0000_s1026" style="position:absolute;left:0;text-align:left;margin-left:-6pt;margin-top:-9.65pt;width:476.5pt;height:150.1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" o:allowincell="f" fillcolor="#085296" stroked="f"/>
            </w:pict>
          </mc:Fallback>
        </mc:AlternateContent>
      </w:r>
    </w:p>
    <w:p w14:paraId="08B4681A" w14:textId="77777777" w:rsidR="003339E5" w:rsidRDefault="003B64C7">
      <w:pPr>
        <w:tabs>
          <w:tab w:val="left" w:pos="358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2</w:t>
      </w:r>
    </w:p>
    <w:p w14:paraId="0C0A510A" w14:textId="77777777" w:rsidR="003339E5" w:rsidRDefault="003339E5">
      <w:pPr>
        <w:spacing w:line="97" w:lineRule="exact"/>
        <w:rPr>
          <w:sz w:val="20"/>
          <w:szCs w:val="20"/>
        </w:rPr>
      </w:pPr>
    </w:p>
    <w:p w14:paraId="02D3AAD4" w14:textId="77777777" w:rsidR="003339E5" w:rsidRDefault="003B64C7">
      <w:pPr>
        <w:ind w:left="1020"/>
        <w:rPr>
          <w:sz w:val="20"/>
          <w:szCs w:val="20"/>
        </w:rPr>
      </w:pPr>
      <w:r>
        <w:rPr>
          <w:rFonts w:ascii="Trebuchet MS" w:eastAsia="Trebuchet MS" w:hAnsi="Trebuchet MS" w:cs="Trebuchet MS"/>
          <w:b/>
          <w:bCs/>
          <w:color w:val="FFFFFF"/>
          <w:sz w:val="32"/>
          <w:szCs w:val="32"/>
        </w:rPr>
        <w:t xml:space="preserve">2.1 </w:t>
      </w:r>
      <w:r>
        <w:rPr>
          <w:rFonts w:ascii="Trebuchet MS" w:eastAsia="Trebuchet MS" w:hAnsi="Trebuchet MS" w:cs="Trebuchet MS"/>
          <w:color w:val="FFFFFF"/>
          <w:sz w:val="32"/>
          <w:szCs w:val="32"/>
        </w:rPr>
        <w:t>CISO Reference Section: Federal Risk Management</w:t>
      </w:r>
    </w:p>
    <w:p w14:paraId="0D4D315B" w14:textId="77777777" w:rsidR="003339E5" w:rsidRDefault="003339E5">
      <w:pPr>
        <w:spacing w:line="50" w:lineRule="exact"/>
        <w:rPr>
          <w:sz w:val="20"/>
          <w:szCs w:val="20"/>
        </w:rPr>
      </w:pPr>
    </w:p>
    <w:p w14:paraId="656B1539" w14:textId="77777777" w:rsidR="003339E5" w:rsidRDefault="003B64C7">
      <w:pPr>
        <w:ind w:left="1020"/>
        <w:rPr>
          <w:sz w:val="20"/>
          <w:szCs w:val="20"/>
        </w:rPr>
      </w:pPr>
      <w:r>
        <w:rPr>
          <w:rFonts w:ascii="Trebuchet MS" w:eastAsia="Trebuchet MS" w:hAnsi="Trebuchet MS" w:cs="Trebuchet MS"/>
          <w:b/>
          <w:bCs/>
          <w:color w:val="FFFFFF"/>
          <w:sz w:val="32"/>
          <w:szCs w:val="32"/>
        </w:rPr>
        <w:t xml:space="preserve">2.2 </w:t>
      </w:r>
      <w:r>
        <w:rPr>
          <w:rFonts w:ascii="Trebuchet MS" w:eastAsia="Trebuchet MS" w:hAnsi="Trebuchet MS" w:cs="Trebuchet MS"/>
          <w:color w:val="FFFFFF"/>
          <w:sz w:val="32"/>
          <w:szCs w:val="32"/>
        </w:rPr>
        <w:t>The NIST Cybersecurity Framework at a Glance</w:t>
      </w:r>
    </w:p>
    <w:p w14:paraId="581A2023" w14:textId="77777777" w:rsidR="003339E5" w:rsidRDefault="003339E5">
      <w:pPr>
        <w:spacing w:line="51" w:lineRule="exact"/>
        <w:rPr>
          <w:sz w:val="20"/>
          <w:szCs w:val="20"/>
        </w:rPr>
      </w:pPr>
    </w:p>
    <w:p w14:paraId="7D4FB39B" w14:textId="77777777" w:rsidR="003339E5" w:rsidRDefault="003B64C7">
      <w:pPr>
        <w:ind w:left="1020"/>
        <w:rPr>
          <w:sz w:val="20"/>
          <w:szCs w:val="20"/>
        </w:rPr>
      </w:pPr>
      <w:r>
        <w:rPr>
          <w:rFonts w:ascii="Trebuchet MS" w:eastAsia="Trebuchet MS" w:hAnsi="Trebuchet MS" w:cs="Trebuchet MS"/>
          <w:b/>
          <w:bCs/>
          <w:color w:val="FFFFFF"/>
          <w:sz w:val="32"/>
          <w:szCs w:val="32"/>
        </w:rPr>
        <w:t xml:space="preserve">2.3 </w:t>
      </w:r>
      <w:r>
        <w:rPr>
          <w:rFonts w:ascii="Trebuchet MS" w:eastAsia="Trebuchet MS" w:hAnsi="Trebuchet MS" w:cs="Trebuchet MS"/>
          <w:color w:val="FFFFFF"/>
          <w:sz w:val="30"/>
          <w:szCs w:val="30"/>
        </w:rPr>
        <w:t>CISO Reference Section: Government-wide Requirements</w:t>
      </w:r>
    </w:p>
    <w:p w14:paraId="75AA39CA" w14:textId="77777777" w:rsidR="003339E5" w:rsidRDefault="003339E5">
      <w:pPr>
        <w:spacing w:line="50" w:lineRule="exact"/>
        <w:rPr>
          <w:sz w:val="20"/>
          <w:szCs w:val="20"/>
        </w:rPr>
      </w:pPr>
    </w:p>
    <w:p w14:paraId="1E77FD96" w14:textId="77777777" w:rsidR="003339E5" w:rsidRDefault="003B64C7">
      <w:pPr>
        <w:ind w:left="1020"/>
        <w:rPr>
          <w:sz w:val="20"/>
          <w:szCs w:val="20"/>
        </w:rPr>
      </w:pPr>
      <w:r>
        <w:rPr>
          <w:rFonts w:ascii="Trebuchet MS" w:eastAsia="Trebuchet MS" w:hAnsi="Trebuchet MS" w:cs="Trebuchet MS"/>
          <w:color w:val="FFFFFF"/>
          <w:sz w:val="32"/>
          <w:szCs w:val="32"/>
        </w:rPr>
        <w:t>2.4 Government-wide Initiatives</w:t>
      </w:r>
    </w:p>
    <w:p w14:paraId="7C481910" w14:textId="77777777" w:rsidR="003339E5" w:rsidRDefault="003339E5">
      <w:pPr>
        <w:sectPr w:rsidR="003339E5">
          <w:pgSz w:w="12240" w:h="15840"/>
          <w:pgMar w:top="1440" w:right="780" w:bottom="0" w:left="840" w:header="0" w:footer="0" w:gutter="0"/>
          <w:cols w:space="720" w:equalWidth="0">
            <w:col w:w="10620"/>
          </w:cols>
        </w:sectPr>
      </w:pPr>
    </w:p>
    <w:p w14:paraId="74F67624" w14:textId="77777777" w:rsidR="003339E5" w:rsidRDefault="003339E5">
      <w:pPr>
        <w:spacing w:line="200" w:lineRule="exact"/>
        <w:rPr>
          <w:sz w:val="20"/>
          <w:szCs w:val="20"/>
        </w:rPr>
      </w:pPr>
    </w:p>
    <w:p w14:paraId="2E1F42AF" w14:textId="77777777" w:rsidR="003339E5" w:rsidRDefault="003339E5">
      <w:pPr>
        <w:spacing w:line="200" w:lineRule="exact"/>
        <w:rPr>
          <w:sz w:val="20"/>
          <w:szCs w:val="20"/>
        </w:rPr>
      </w:pPr>
    </w:p>
    <w:p w14:paraId="004DF3F1" w14:textId="77777777" w:rsidR="003339E5" w:rsidRDefault="003339E5">
      <w:pPr>
        <w:spacing w:line="200" w:lineRule="exact"/>
        <w:rPr>
          <w:sz w:val="20"/>
          <w:szCs w:val="20"/>
        </w:rPr>
      </w:pPr>
    </w:p>
    <w:p w14:paraId="49941926" w14:textId="77777777" w:rsidR="003339E5" w:rsidRDefault="003339E5">
      <w:pPr>
        <w:spacing w:line="200" w:lineRule="exact"/>
        <w:rPr>
          <w:sz w:val="20"/>
          <w:szCs w:val="20"/>
        </w:rPr>
      </w:pPr>
    </w:p>
    <w:p w14:paraId="5195B447" w14:textId="77777777" w:rsidR="003339E5" w:rsidRDefault="003339E5">
      <w:pPr>
        <w:spacing w:line="200" w:lineRule="exact"/>
        <w:rPr>
          <w:sz w:val="20"/>
          <w:szCs w:val="20"/>
        </w:rPr>
      </w:pPr>
    </w:p>
    <w:p w14:paraId="7731D81D" w14:textId="77777777" w:rsidR="003339E5" w:rsidRDefault="003339E5">
      <w:pPr>
        <w:spacing w:line="200" w:lineRule="exact"/>
        <w:rPr>
          <w:sz w:val="20"/>
          <w:szCs w:val="20"/>
        </w:rPr>
      </w:pPr>
    </w:p>
    <w:p w14:paraId="4E3CC5F2" w14:textId="77777777" w:rsidR="003339E5" w:rsidRDefault="003339E5">
      <w:pPr>
        <w:spacing w:line="200" w:lineRule="exact"/>
        <w:rPr>
          <w:sz w:val="20"/>
          <w:szCs w:val="20"/>
        </w:rPr>
      </w:pPr>
    </w:p>
    <w:p w14:paraId="0C82C709" w14:textId="77777777" w:rsidR="003339E5" w:rsidRDefault="003339E5">
      <w:pPr>
        <w:spacing w:line="200" w:lineRule="exact"/>
        <w:rPr>
          <w:sz w:val="20"/>
          <w:szCs w:val="20"/>
        </w:rPr>
      </w:pPr>
    </w:p>
    <w:p w14:paraId="101A49E3" w14:textId="77777777" w:rsidR="003339E5" w:rsidRDefault="003339E5">
      <w:pPr>
        <w:spacing w:line="200" w:lineRule="exact"/>
        <w:rPr>
          <w:sz w:val="20"/>
          <w:szCs w:val="20"/>
        </w:rPr>
      </w:pPr>
    </w:p>
    <w:p w14:paraId="5B9143FC" w14:textId="77777777" w:rsidR="003339E5" w:rsidRDefault="003339E5">
      <w:pPr>
        <w:spacing w:line="200" w:lineRule="exact"/>
        <w:rPr>
          <w:sz w:val="20"/>
          <w:szCs w:val="20"/>
        </w:rPr>
      </w:pPr>
    </w:p>
    <w:p w14:paraId="6EE9EF10" w14:textId="77777777" w:rsidR="003339E5" w:rsidRDefault="003339E5">
      <w:pPr>
        <w:spacing w:line="200" w:lineRule="exact"/>
        <w:rPr>
          <w:sz w:val="20"/>
          <w:szCs w:val="20"/>
        </w:rPr>
      </w:pPr>
    </w:p>
    <w:p w14:paraId="1F8534D2" w14:textId="77777777" w:rsidR="003339E5" w:rsidRDefault="003339E5">
      <w:pPr>
        <w:spacing w:line="200" w:lineRule="exact"/>
        <w:rPr>
          <w:sz w:val="20"/>
          <w:szCs w:val="20"/>
        </w:rPr>
      </w:pPr>
    </w:p>
    <w:p w14:paraId="54482771" w14:textId="77777777" w:rsidR="003339E5" w:rsidRDefault="003339E5">
      <w:pPr>
        <w:spacing w:line="200" w:lineRule="exact"/>
        <w:rPr>
          <w:sz w:val="20"/>
          <w:szCs w:val="20"/>
        </w:rPr>
      </w:pPr>
    </w:p>
    <w:p w14:paraId="6F1DFB01" w14:textId="77777777" w:rsidR="003339E5" w:rsidRDefault="003339E5">
      <w:pPr>
        <w:spacing w:line="200" w:lineRule="exact"/>
        <w:rPr>
          <w:sz w:val="20"/>
          <w:szCs w:val="20"/>
        </w:rPr>
      </w:pPr>
    </w:p>
    <w:p w14:paraId="6C335736" w14:textId="77777777" w:rsidR="003339E5" w:rsidRDefault="003339E5">
      <w:pPr>
        <w:spacing w:line="200" w:lineRule="exact"/>
        <w:rPr>
          <w:sz w:val="20"/>
          <w:szCs w:val="20"/>
        </w:rPr>
      </w:pPr>
    </w:p>
    <w:p w14:paraId="08A5AA95" w14:textId="77777777" w:rsidR="003339E5" w:rsidRDefault="003339E5">
      <w:pPr>
        <w:spacing w:line="200" w:lineRule="exact"/>
        <w:rPr>
          <w:sz w:val="20"/>
          <w:szCs w:val="20"/>
        </w:rPr>
      </w:pPr>
    </w:p>
    <w:p w14:paraId="568DC243" w14:textId="77777777" w:rsidR="003339E5" w:rsidRDefault="003339E5">
      <w:pPr>
        <w:spacing w:line="200" w:lineRule="exact"/>
        <w:rPr>
          <w:sz w:val="20"/>
          <w:szCs w:val="20"/>
        </w:rPr>
      </w:pPr>
    </w:p>
    <w:p w14:paraId="17625DA8" w14:textId="77777777" w:rsidR="003339E5" w:rsidRDefault="003339E5">
      <w:pPr>
        <w:spacing w:line="200" w:lineRule="exact"/>
        <w:rPr>
          <w:sz w:val="20"/>
          <w:szCs w:val="20"/>
        </w:rPr>
      </w:pPr>
    </w:p>
    <w:p w14:paraId="33AFBD4A" w14:textId="77777777" w:rsidR="003339E5" w:rsidRDefault="003339E5">
      <w:pPr>
        <w:spacing w:line="200" w:lineRule="exact"/>
        <w:rPr>
          <w:sz w:val="20"/>
          <w:szCs w:val="20"/>
        </w:rPr>
      </w:pPr>
    </w:p>
    <w:p w14:paraId="77FD8FC1" w14:textId="77777777" w:rsidR="003339E5" w:rsidRDefault="003339E5">
      <w:pPr>
        <w:spacing w:line="247" w:lineRule="exact"/>
        <w:rPr>
          <w:sz w:val="20"/>
          <w:szCs w:val="20"/>
        </w:rPr>
      </w:pPr>
    </w:p>
    <w:p w14:paraId="5580D114" w14:textId="77777777" w:rsidR="003339E5" w:rsidRDefault="003B64C7">
      <w:pPr>
        <w:ind w:left="10400"/>
        <w:rPr>
          <w:sz w:val="20"/>
          <w:szCs w:val="20"/>
        </w:rPr>
      </w:pPr>
      <w:r>
        <w:rPr>
          <w:rFonts w:ascii="Calibri" w:eastAsia="Calibri" w:hAnsi="Calibri" w:cs="Calibri"/>
          <w:sz w:val="21"/>
          <w:szCs w:val="21"/>
        </w:rPr>
        <w:t>28</w:t>
      </w:r>
    </w:p>
    <w:p w14:paraId="49E1D0BF" w14:textId="77777777" w:rsidR="003339E5" w:rsidRDefault="003339E5">
      <w:pPr>
        <w:sectPr w:rsidR="003339E5">
          <w:type w:val="continuous"/>
          <w:pgSz w:w="12240" w:h="15840"/>
          <w:pgMar w:top="1440" w:right="780" w:bottom="0" w:left="840" w:header="0" w:footer="0" w:gutter="0"/>
          <w:cols w:space="720" w:equalWidth="0">
            <w:col w:w="10620"/>
          </w:cols>
        </w:sectPr>
      </w:pPr>
    </w:p>
    <w:p w14:paraId="7711F91D" w14:textId="77777777" w:rsidR="003339E5" w:rsidRDefault="003B64C7">
      <w:pPr>
        <w:ind w:left="1040"/>
        <w:rPr>
          <w:sz w:val="20"/>
          <w:szCs w:val="20"/>
        </w:rPr>
      </w:pPr>
      <w:bookmarkStart w:id="29" w:name="page29"/>
      <w:bookmarkEnd w:id="29"/>
      <w:r>
        <w:rPr>
          <w:rFonts w:ascii="Trebuchet MS" w:eastAsia="Trebuchet MS" w:hAnsi="Trebuchet MS" w:cs="Trebuchet MS"/>
          <w:b/>
          <w:bCs/>
          <w:noProof/>
          <w:color w:val="FFFFFF"/>
          <w:sz w:val="64"/>
          <w:szCs w:val="64"/>
        </w:rPr>
        <w:lastRenderedPageBreak/>
        <w:drawing>
          <wp:anchor distT="0" distB="0" distL="114300" distR="114300" simplePos="0" relativeHeight="251171840" behindDoc="1" locked="0" layoutInCell="0" allowOverlap="1" wp14:anchorId="55D3CA4B" wp14:editId="39047D82">
            <wp:simplePos x="0" y="0"/>
            <wp:positionH relativeFrom="page">
              <wp:posOffset>457200</wp:posOffset>
            </wp:positionH>
            <wp:positionV relativeFrom="page">
              <wp:posOffset>457200</wp:posOffset>
            </wp:positionV>
            <wp:extent cx="6858000" cy="128524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078EC38D"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0AF0AF00" w14:textId="77777777" w:rsidR="003339E5" w:rsidRDefault="003B64C7">
      <w:pPr>
        <w:spacing w:line="236" w:lineRule="auto"/>
        <w:ind w:left="1040"/>
        <w:rPr>
          <w:sz w:val="20"/>
          <w:szCs w:val="20"/>
        </w:rPr>
      </w:pPr>
      <w:r>
        <w:rPr>
          <w:rFonts w:ascii="Trebuchet MS" w:eastAsia="Trebuchet MS" w:hAnsi="Trebuchet MS" w:cs="Trebuchet MS"/>
          <w:b/>
          <w:bCs/>
          <w:color w:val="FFFFFF"/>
          <w:sz w:val="64"/>
          <w:szCs w:val="64"/>
        </w:rPr>
        <w:t>ENTERPRISE</w:t>
      </w:r>
    </w:p>
    <w:p w14:paraId="4E763E02" w14:textId="77777777" w:rsidR="003339E5" w:rsidRDefault="003339E5">
      <w:pPr>
        <w:spacing w:line="168" w:lineRule="exact"/>
        <w:rPr>
          <w:sz w:val="20"/>
          <w:szCs w:val="20"/>
        </w:rPr>
      </w:pPr>
    </w:p>
    <w:p w14:paraId="2935B69C" w14:textId="77777777" w:rsidR="003339E5" w:rsidRDefault="003B64C7">
      <w:pPr>
        <w:rPr>
          <w:sz w:val="20"/>
          <w:szCs w:val="20"/>
        </w:rPr>
      </w:pPr>
      <w:r>
        <w:rPr>
          <w:rFonts w:ascii="Calibri" w:eastAsia="Calibri" w:hAnsi="Calibri" w:cs="Calibri"/>
          <w:b/>
          <w:bCs/>
          <w:color w:val="085296"/>
          <w:sz w:val="32"/>
          <w:szCs w:val="32"/>
        </w:rPr>
        <w:t>INTRODUCTION</w:t>
      </w:r>
    </w:p>
    <w:p w14:paraId="0CAB3705" w14:textId="77777777" w:rsidR="003339E5" w:rsidRDefault="003339E5">
      <w:pPr>
        <w:spacing w:line="60" w:lineRule="exact"/>
        <w:rPr>
          <w:sz w:val="20"/>
          <w:szCs w:val="20"/>
        </w:rPr>
      </w:pPr>
    </w:p>
    <w:p w14:paraId="1F6A8513" w14:textId="77777777" w:rsidR="003339E5" w:rsidRDefault="003B64C7">
      <w:pPr>
        <w:spacing w:line="233" w:lineRule="auto"/>
        <w:ind w:right="80"/>
        <w:rPr>
          <w:sz w:val="20"/>
          <w:szCs w:val="20"/>
        </w:rPr>
      </w:pPr>
      <w:r>
        <w:rPr>
          <w:rFonts w:ascii="Calibri" w:eastAsia="Calibri" w:hAnsi="Calibri" w:cs="Calibri"/>
        </w:rPr>
        <w:t>Managing Federal cybersecurity is a multi-faceted challenge. CISOs must align their organizations’ cybersecurity pro-grams with an ever-changing set of government-wide policies, requirements, and standards. In this section, the chal-lenge is broken down into two parts: managing risk across the enterprise and government-wide policies and initiatives. In practice, these parts are not distinct or partitioned. Government-wide policies create requirements that must be folded into larger risk management approaches, while changing priorities or threat environments within organizations can inform government-wide policy decisions. Managing risk with one eye on the shifting Federal cybersecurity land-scape is the central challenge a CISO must face.</w:t>
      </w:r>
    </w:p>
    <w:p w14:paraId="547FDD9A" w14:textId="77777777" w:rsidR="003339E5" w:rsidRDefault="003339E5">
      <w:pPr>
        <w:spacing w:line="174" w:lineRule="exact"/>
        <w:rPr>
          <w:sz w:val="20"/>
          <w:szCs w:val="20"/>
        </w:rPr>
      </w:pPr>
    </w:p>
    <w:p w14:paraId="48654386" w14:textId="77777777" w:rsidR="003339E5" w:rsidRDefault="003B64C7">
      <w:pPr>
        <w:spacing w:line="217" w:lineRule="auto"/>
        <w:ind w:right="300"/>
        <w:rPr>
          <w:sz w:val="20"/>
          <w:szCs w:val="20"/>
        </w:rPr>
      </w:pPr>
      <w:r>
        <w:rPr>
          <w:rFonts w:ascii="Calibri" w:eastAsia="Calibri" w:hAnsi="Calibri" w:cs="Calibri"/>
        </w:rPr>
        <w:t>Section 2.1 begins with high-level summaries of key risk management reference publications. The CISO should lever-age these publications when assessing and improving their organization’s cybersecurity posture.</w:t>
      </w:r>
    </w:p>
    <w:p w14:paraId="6FDC38B4" w14:textId="77777777" w:rsidR="003339E5" w:rsidRDefault="003339E5">
      <w:pPr>
        <w:spacing w:line="172" w:lineRule="exact"/>
        <w:rPr>
          <w:sz w:val="20"/>
          <w:szCs w:val="20"/>
        </w:rPr>
      </w:pPr>
    </w:p>
    <w:p w14:paraId="6E78471A" w14:textId="77777777" w:rsidR="003339E5" w:rsidRDefault="003B64C7">
      <w:pPr>
        <w:spacing w:line="228" w:lineRule="auto"/>
        <w:ind w:right="80"/>
        <w:jc w:val="both"/>
        <w:rPr>
          <w:rFonts w:ascii="Calibri" w:eastAsia="Calibri" w:hAnsi="Calibri" w:cs="Calibri"/>
          <w:color w:val="1155CC"/>
        </w:rPr>
      </w:pPr>
      <w:r>
        <w:rPr>
          <w:rFonts w:ascii="Calibri" w:eastAsia="Calibri" w:hAnsi="Calibri" w:cs="Calibri"/>
        </w:rPr>
        <w:t xml:space="preserve">Section 2.2 focuses on a key tool for cybersecurity risk management: </w:t>
      </w:r>
      <w:hyperlink r:id="rId96">
        <w:r>
          <w:rPr>
            <w:rFonts w:ascii="Calibri" w:eastAsia="Calibri" w:hAnsi="Calibri" w:cs="Calibri"/>
            <w:color w:val="1155CC"/>
            <w:u w:val="single"/>
          </w:rPr>
          <w:t>The Framework for Improving Critical Infrastruc-</w:t>
        </w:r>
      </w:hyperlink>
      <w:hyperlink r:id="rId97">
        <w:r>
          <w:rPr>
            <w:rFonts w:ascii="Calibri" w:eastAsia="Calibri" w:hAnsi="Calibri" w:cs="Calibri"/>
            <w:color w:val="1155CC"/>
            <w:u w:val="single"/>
          </w:rPr>
          <w:t>ture Cybersecurity</w:t>
        </w:r>
        <w:r>
          <w:rPr>
            <w:rFonts w:ascii="Calibri" w:eastAsia="Calibri" w:hAnsi="Calibri" w:cs="Calibri"/>
            <w:color w:val="1155CC"/>
          </w:rPr>
          <w:t xml:space="preserve"> </w:t>
        </w:r>
      </w:hyperlink>
      <w:r>
        <w:rPr>
          <w:rFonts w:ascii="Calibri" w:eastAsia="Calibri" w:hAnsi="Calibri" w:cs="Calibri"/>
          <w:color w:val="000000"/>
        </w:rPr>
        <w:t>(also</w:t>
      </w:r>
      <w:r>
        <w:rPr>
          <w:rFonts w:ascii="Calibri" w:eastAsia="Calibri" w:hAnsi="Calibri" w:cs="Calibri"/>
          <w:color w:val="1155CC"/>
        </w:rPr>
        <w:t xml:space="preserve"> </w:t>
      </w:r>
      <w:r>
        <w:rPr>
          <w:rFonts w:ascii="Calibri" w:eastAsia="Calibri" w:hAnsi="Calibri" w:cs="Calibri"/>
          <w:color w:val="000000"/>
        </w:rPr>
        <w:t>known as the NIST Cybersecurity Framework or CSF). The CSF can be a key part of an organiza-tion’s systematic process for identifying, assessing, and managing cybersecurity risk. It can also serve as the foundation for a new cybersecurity program or a mechanism for improving an existing program.</w:t>
      </w:r>
    </w:p>
    <w:p w14:paraId="174C9813" w14:textId="77777777" w:rsidR="003339E5" w:rsidRDefault="003339E5">
      <w:pPr>
        <w:spacing w:line="173" w:lineRule="exact"/>
        <w:rPr>
          <w:sz w:val="20"/>
          <w:szCs w:val="20"/>
        </w:rPr>
      </w:pPr>
    </w:p>
    <w:p w14:paraId="7072CC78" w14:textId="77777777" w:rsidR="003339E5" w:rsidRDefault="003B64C7">
      <w:pPr>
        <w:spacing w:line="228" w:lineRule="auto"/>
        <w:ind w:right="60"/>
        <w:rPr>
          <w:sz w:val="20"/>
          <w:szCs w:val="20"/>
        </w:rPr>
      </w:pPr>
      <w:r>
        <w:rPr>
          <w:rFonts w:ascii="Calibri" w:eastAsia="Calibri" w:hAnsi="Calibri" w:cs="Calibri"/>
        </w:rPr>
        <w:t>The CSF’s core functions are summarized in section 2.2, but they warrant brief attention here. The five functions (Identify, Protect, Detect, Respond, Recover) aid an organization in expressing its management of cybersecurity risk by organizing information, enabling risk management decisions, addressing threats, and improving by learning from previ-ous activities. These core functions have been incorporated into recent iterations of the CIO FISMA metrics.</w:t>
      </w:r>
    </w:p>
    <w:p w14:paraId="7F1B00F0" w14:textId="77777777" w:rsidR="003339E5" w:rsidRDefault="003339E5">
      <w:pPr>
        <w:spacing w:line="174" w:lineRule="exact"/>
        <w:rPr>
          <w:sz w:val="20"/>
          <w:szCs w:val="20"/>
        </w:rPr>
      </w:pPr>
    </w:p>
    <w:p w14:paraId="4A000660" w14:textId="77777777" w:rsidR="003339E5" w:rsidRDefault="003B64C7">
      <w:pPr>
        <w:spacing w:line="217" w:lineRule="auto"/>
        <w:ind w:right="80"/>
        <w:rPr>
          <w:sz w:val="20"/>
          <w:szCs w:val="20"/>
        </w:rPr>
      </w:pPr>
      <w:r>
        <w:rPr>
          <w:rFonts w:ascii="Calibri" w:eastAsia="Calibri" w:hAnsi="Calibri" w:cs="Calibri"/>
        </w:rPr>
        <w:t>Section 2.3 begins with key government-wide reference policies and memos. These documents collect many of the key information security requirements with which Federal agencies must comply.</w:t>
      </w:r>
    </w:p>
    <w:p w14:paraId="7E016F35" w14:textId="77777777" w:rsidR="003339E5" w:rsidRDefault="003339E5">
      <w:pPr>
        <w:spacing w:line="172" w:lineRule="exact"/>
        <w:rPr>
          <w:sz w:val="20"/>
          <w:szCs w:val="20"/>
        </w:rPr>
      </w:pPr>
    </w:p>
    <w:p w14:paraId="18143865" w14:textId="77777777" w:rsidR="003339E5" w:rsidRDefault="003B64C7">
      <w:pPr>
        <w:spacing w:line="224" w:lineRule="auto"/>
        <w:ind w:right="220"/>
        <w:rPr>
          <w:sz w:val="20"/>
          <w:szCs w:val="20"/>
        </w:rPr>
      </w:pPr>
      <w:r>
        <w:rPr>
          <w:rFonts w:ascii="Calibri" w:eastAsia="Calibri" w:hAnsi="Calibri" w:cs="Calibri"/>
        </w:rPr>
        <w:t>Section 2.4 uses a selection of government-wide policies and initiatives to demonstrate how the Federal Government approaches cybersecurity. CISOs must be aware of how their cybersecurity programs are impacted by new require-ments in Presidential Directives, OMB memos, BODs, and other documents.</w:t>
      </w:r>
    </w:p>
    <w:p w14:paraId="5AC4432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2864" behindDoc="1" locked="0" layoutInCell="0" allowOverlap="1" wp14:anchorId="7C4FAB08" wp14:editId="176144B3">
                <wp:simplePos x="0" y="0"/>
                <wp:positionH relativeFrom="column">
                  <wp:posOffset>-42545</wp:posOffset>
                </wp:positionH>
                <wp:positionV relativeFrom="paragraph">
                  <wp:posOffset>3065780</wp:posOffset>
                </wp:positionV>
                <wp:extent cx="4836160" cy="20447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7126AF7" id="Shape 133" o:spid="_x0000_s1026" style="position:absolute;left:0;text-align:left;margin-left:-3.35pt;margin-top:241.4pt;width:380.8pt;height:16.1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173888" behindDoc="1" locked="0" layoutInCell="0" allowOverlap="1" wp14:anchorId="099544FF" wp14:editId="3E84A66E">
                <wp:simplePos x="0" y="0"/>
                <wp:positionH relativeFrom="column">
                  <wp:posOffset>4793615</wp:posOffset>
                </wp:positionH>
                <wp:positionV relativeFrom="paragraph">
                  <wp:posOffset>3065780</wp:posOffset>
                </wp:positionV>
                <wp:extent cx="2026285" cy="20447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FC31B3C" id="Shape 134" o:spid="_x0000_s1026" style="position:absolute;left:0;text-align:left;margin-left:377.45pt;margin-top:241.4pt;width:159.55pt;height:16.1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" o:allowincell="f" fillcolor="silver" stroked="f"/>
            </w:pict>
          </mc:Fallback>
        </mc:AlternateContent>
      </w:r>
    </w:p>
    <w:p w14:paraId="3650D515" w14:textId="77777777" w:rsidR="003339E5" w:rsidRDefault="003339E5">
      <w:pPr>
        <w:sectPr w:rsidR="003339E5">
          <w:pgSz w:w="12240" w:h="15840"/>
          <w:pgMar w:top="848" w:right="780" w:bottom="0" w:left="780" w:header="0" w:footer="0" w:gutter="0"/>
          <w:cols w:space="720" w:equalWidth="0">
            <w:col w:w="10680"/>
          </w:cols>
        </w:sectPr>
      </w:pPr>
    </w:p>
    <w:p w14:paraId="560B5D05" w14:textId="77777777" w:rsidR="003339E5" w:rsidRDefault="003339E5">
      <w:pPr>
        <w:spacing w:line="200" w:lineRule="exact"/>
        <w:rPr>
          <w:sz w:val="20"/>
          <w:szCs w:val="20"/>
        </w:rPr>
      </w:pPr>
    </w:p>
    <w:p w14:paraId="0CFC7338" w14:textId="77777777" w:rsidR="003339E5" w:rsidRDefault="003339E5">
      <w:pPr>
        <w:spacing w:line="200" w:lineRule="exact"/>
        <w:rPr>
          <w:sz w:val="20"/>
          <w:szCs w:val="20"/>
        </w:rPr>
      </w:pPr>
    </w:p>
    <w:p w14:paraId="4BDCDC1F" w14:textId="77777777" w:rsidR="003339E5" w:rsidRDefault="003339E5">
      <w:pPr>
        <w:spacing w:line="200" w:lineRule="exact"/>
        <w:rPr>
          <w:sz w:val="20"/>
          <w:szCs w:val="20"/>
        </w:rPr>
      </w:pPr>
    </w:p>
    <w:p w14:paraId="72F5749D" w14:textId="77777777" w:rsidR="003339E5" w:rsidRDefault="003339E5">
      <w:pPr>
        <w:spacing w:line="200" w:lineRule="exact"/>
        <w:rPr>
          <w:sz w:val="20"/>
          <w:szCs w:val="20"/>
        </w:rPr>
      </w:pPr>
    </w:p>
    <w:p w14:paraId="4D87A5B1" w14:textId="77777777" w:rsidR="003339E5" w:rsidRDefault="003339E5">
      <w:pPr>
        <w:spacing w:line="200" w:lineRule="exact"/>
        <w:rPr>
          <w:sz w:val="20"/>
          <w:szCs w:val="20"/>
        </w:rPr>
      </w:pPr>
    </w:p>
    <w:p w14:paraId="67EC5E7A" w14:textId="77777777" w:rsidR="003339E5" w:rsidRDefault="003339E5">
      <w:pPr>
        <w:spacing w:line="200" w:lineRule="exact"/>
        <w:rPr>
          <w:sz w:val="20"/>
          <w:szCs w:val="20"/>
        </w:rPr>
      </w:pPr>
    </w:p>
    <w:p w14:paraId="71F14CBA" w14:textId="77777777" w:rsidR="003339E5" w:rsidRDefault="003339E5">
      <w:pPr>
        <w:spacing w:line="200" w:lineRule="exact"/>
        <w:rPr>
          <w:sz w:val="20"/>
          <w:szCs w:val="20"/>
        </w:rPr>
      </w:pPr>
    </w:p>
    <w:p w14:paraId="511976AD" w14:textId="77777777" w:rsidR="003339E5" w:rsidRDefault="003339E5">
      <w:pPr>
        <w:spacing w:line="200" w:lineRule="exact"/>
        <w:rPr>
          <w:sz w:val="20"/>
          <w:szCs w:val="20"/>
        </w:rPr>
      </w:pPr>
    </w:p>
    <w:p w14:paraId="58EAB578" w14:textId="77777777" w:rsidR="003339E5" w:rsidRDefault="003339E5">
      <w:pPr>
        <w:spacing w:line="200" w:lineRule="exact"/>
        <w:rPr>
          <w:sz w:val="20"/>
          <w:szCs w:val="20"/>
        </w:rPr>
      </w:pPr>
    </w:p>
    <w:p w14:paraId="3F40A8A4" w14:textId="77777777" w:rsidR="003339E5" w:rsidRDefault="003339E5">
      <w:pPr>
        <w:spacing w:line="200" w:lineRule="exact"/>
        <w:rPr>
          <w:sz w:val="20"/>
          <w:szCs w:val="20"/>
        </w:rPr>
      </w:pPr>
    </w:p>
    <w:p w14:paraId="2E927292" w14:textId="77777777" w:rsidR="003339E5" w:rsidRDefault="003339E5">
      <w:pPr>
        <w:spacing w:line="200" w:lineRule="exact"/>
        <w:rPr>
          <w:sz w:val="20"/>
          <w:szCs w:val="20"/>
        </w:rPr>
      </w:pPr>
    </w:p>
    <w:p w14:paraId="43422075" w14:textId="77777777" w:rsidR="003339E5" w:rsidRDefault="003339E5">
      <w:pPr>
        <w:spacing w:line="200" w:lineRule="exact"/>
        <w:rPr>
          <w:sz w:val="20"/>
          <w:szCs w:val="20"/>
        </w:rPr>
      </w:pPr>
    </w:p>
    <w:p w14:paraId="5AE4050A" w14:textId="77777777" w:rsidR="003339E5" w:rsidRDefault="003339E5">
      <w:pPr>
        <w:spacing w:line="200" w:lineRule="exact"/>
        <w:rPr>
          <w:sz w:val="20"/>
          <w:szCs w:val="20"/>
        </w:rPr>
      </w:pPr>
    </w:p>
    <w:p w14:paraId="78A236FB" w14:textId="77777777" w:rsidR="003339E5" w:rsidRDefault="003339E5">
      <w:pPr>
        <w:spacing w:line="200" w:lineRule="exact"/>
        <w:rPr>
          <w:sz w:val="20"/>
          <w:szCs w:val="20"/>
        </w:rPr>
      </w:pPr>
    </w:p>
    <w:p w14:paraId="02244009" w14:textId="77777777" w:rsidR="003339E5" w:rsidRDefault="003339E5">
      <w:pPr>
        <w:spacing w:line="200" w:lineRule="exact"/>
        <w:rPr>
          <w:sz w:val="20"/>
          <w:szCs w:val="20"/>
        </w:rPr>
      </w:pPr>
    </w:p>
    <w:p w14:paraId="43B94EB2" w14:textId="77777777" w:rsidR="003339E5" w:rsidRDefault="003339E5">
      <w:pPr>
        <w:spacing w:line="200" w:lineRule="exact"/>
        <w:rPr>
          <w:sz w:val="20"/>
          <w:szCs w:val="20"/>
        </w:rPr>
      </w:pPr>
    </w:p>
    <w:p w14:paraId="370CC9B3" w14:textId="77777777" w:rsidR="003339E5" w:rsidRDefault="003339E5">
      <w:pPr>
        <w:spacing w:line="200" w:lineRule="exact"/>
        <w:rPr>
          <w:sz w:val="20"/>
          <w:szCs w:val="20"/>
        </w:rPr>
      </w:pPr>
    </w:p>
    <w:p w14:paraId="00A2AA01" w14:textId="77777777" w:rsidR="003339E5" w:rsidRDefault="003339E5">
      <w:pPr>
        <w:spacing w:line="200" w:lineRule="exact"/>
        <w:rPr>
          <w:sz w:val="20"/>
          <w:szCs w:val="20"/>
        </w:rPr>
      </w:pPr>
    </w:p>
    <w:p w14:paraId="7B6090E5" w14:textId="77777777" w:rsidR="003339E5" w:rsidRDefault="003339E5">
      <w:pPr>
        <w:spacing w:line="200" w:lineRule="exact"/>
        <w:rPr>
          <w:sz w:val="20"/>
          <w:szCs w:val="20"/>
        </w:rPr>
      </w:pPr>
    </w:p>
    <w:p w14:paraId="42A3ABA9" w14:textId="77777777" w:rsidR="003339E5" w:rsidRDefault="003339E5">
      <w:pPr>
        <w:spacing w:line="200" w:lineRule="exact"/>
        <w:rPr>
          <w:sz w:val="20"/>
          <w:szCs w:val="20"/>
        </w:rPr>
      </w:pPr>
    </w:p>
    <w:p w14:paraId="1BFD4B30" w14:textId="77777777" w:rsidR="003339E5" w:rsidRDefault="003339E5">
      <w:pPr>
        <w:spacing w:line="200" w:lineRule="exact"/>
        <w:rPr>
          <w:sz w:val="20"/>
          <w:szCs w:val="20"/>
        </w:rPr>
      </w:pPr>
    </w:p>
    <w:p w14:paraId="5F3A2D47" w14:textId="77777777" w:rsidR="003339E5" w:rsidRDefault="003339E5">
      <w:pPr>
        <w:spacing w:line="200" w:lineRule="exact"/>
        <w:rPr>
          <w:sz w:val="20"/>
          <w:szCs w:val="20"/>
        </w:rPr>
      </w:pPr>
    </w:p>
    <w:p w14:paraId="55E7E983" w14:textId="77777777" w:rsidR="003339E5" w:rsidRDefault="003339E5">
      <w:pPr>
        <w:spacing w:line="200" w:lineRule="exact"/>
        <w:rPr>
          <w:sz w:val="20"/>
          <w:szCs w:val="20"/>
        </w:rPr>
      </w:pPr>
    </w:p>
    <w:p w14:paraId="3CF635EF" w14:textId="77777777" w:rsidR="003339E5" w:rsidRDefault="003339E5">
      <w:pPr>
        <w:spacing w:line="200" w:lineRule="exact"/>
        <w:rPr>
          <w:sz w:val="20"/>
          <w:szCs w:val="20"/>
        </w:rPr>
      </w:pPr>
    </w:p>
    <w:p w14:paraId="4C7FE884" w14:textId="77777777" w:rsidR="003339E5" w:rsidRDefault="003339E5">
      <w:pPr>
        <w:spacing w:line="200" w:lineRule="exact"/>
        <w:rPr>
          <w:sz w:val="20"/>
          <w:szCs w:val="20"/>
        </w:rPr>
      </w:pPr>
    </w:p>
    <w:p w14:paraId="6207EFDC" w14:textId="77777777" w:rsidR="003339E5" w:rsidRDefault="003339E5">
      <w:pPr>
        <w:spacing w:line="226" w:lineRule="exact"/>
        <w:rPr>
          <w:sz w:val="20"/>
          <w:szCs w:val="20"/>
        </w:rPr>
      </w:pPr>
    </w:p>
    <w:p w14:paraId="6589B7F1" w14:textId="77777777" w:rsidR="003339E5" w:rsidRDefault="003B64C7">
      <w:pPr>
        <w:ind w:left="10460"/>
        <w:rPr>
          <w:sz w:val="20"/>
          <w:szCs w:val="20"/>
        </w:rPr>
      </w:pPr>
      <w:r>
        <w:rPr>
          <w:rFonts w:ascii="Calibri" w:eastAsia="Calibri" w:hAnsi="Calibri" w:cs="Calibri"/>
          <w:sz w:val="21"/>
          <w:szCs w:val="21"/>
        </w:rPr>
        <w:t>29</w:t>
      </w:r>
    </w:p>
    <w:p w14:paraId="6F627D67" w14:textId="77777777" w:rsidR="003339E5" w:rsidRDefault="003339E5">
      <w:pPr>
        <w:sectPr w:rsidR="003339E5">
          <w:type w:val="continuous"/>
          <w:pgSz w:w="12240" w:h="15840"/>
          <w:pgMar w:top="848" w:right="780" w:bottom="0" w:left="780" w:header="0" w:footer="0" w:gutter="0"/>
          <w:cols w:space="720" w:equalWidth="0">
            <w:col w:w="10680"/>
          </w:cols>
        </w:sectPr>
      </w:pPr>
    </w:p>
    <w:p w14:paraId="3071C4FE" w14:textId="77777777" w:rsidR="003339E5" w:rsidRDefault="003B64C7">
      <w:pPr>
        <w:ind w:left="840"/>
        <w:rPr>
          <w:sz w:val="20"/>
          <w:szCs w:val="20"/>
        </w:rPr>
      </w:pPr>
      <w:bookmarkStart w:id="30" w:name="page30"/>
      <w:bookmarkEnd w:id="30"/>
      <w:r>
        <w:rPr>
          <w:rFonts w:ascii="Trebuchet MS" w:eastAsia="Trebuchet MS" w:hAnsi="Trebuchet MS" w:cs="Trebuchet MS"/>
          <w:b/>
          <w:bCs/>
          <w:noProof/>
          <w:color w:val="FFFFFF"/>
          <w:sz w:val="64"/>
          <w:szCs w:val="64"/>
        </w:rPr>
        <w:lastRenderedPageBreak/>
        <w:drawing>
          <wp:anchor distT="0" distB="0" distL="114300" distR="114300" simplePos="0" relativeHeight="251174912" behindDoc="1" locked="0" layoutInCell="0" allowOverlap="1" wp14:anchorId="01F1A1DB" wp14:editId="2DDB0482">
            <wp:simplePos x="0" y="0"/>
            <wp:positionH relativeFrom="page">
              <wp:posOffset>457200</wp:posOffset>
            </wp:positionH>
            <wp:positionV relativeFrom="page">
              <wp:posOffset>457200</wp:posOffset>
            </wp:positionV>
            <wp:extent cx="6858000" cy="128524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179EFF65" w14:textId="77777777" w:rsidR="003339E5" w:rsidRDefault="003B64C7">
      <w:pPr>
        <w:spacing w:line="180" w:lineRule="auto"/>
        <w:ind w:left="4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49B8853B" w14:textId="77777777" w:rsidR="003339E5" w:rsidRDefault="003B64C7">
      <w:pPr>
        <w:spacing w:line="236" w:lineRule="auto"/>
        <w:ind w:left="840"/>
        <w:rPr>
          <w:sz w:val="20"/>
          <w:szCs w:val="20"/>
        </w:rPr>
      </w:pPr>
      <w:r>
        <w:rPr>
          <w:rFonts w:ascii="Trebuchet MS" w:eastAsia="Trebuchet MS" w:hAnsi="Trebuchet MS" w:cs="Trebuchet MS"/>
          <w:b/>
          <w:bCs/>
          <w:color w:val="FFFFFF"/>
          <w:sz w:val="64"/>
          <w:szCs w:val="64"/>
        </w:rPr>
        <w:t>ENTERPRISE</w:t>
      </w:r>
    </w:p>
    <w:p w14:paraId="46DC03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5936" behindDoc="1" locked="0" layoutInCell="0" allowOverlap="1" wp14:anchorId="4648C0AD" wp14:editId="70148855">
                <wp:simplePos x="0" y="0"/>
                <wp:positionH relativeFrom="column">
                  <wp:posOffset>-165100</wp:posOffset>
                </wp:positionH>
                <wp:positionV relativeFrom="paragraph">
                  <wp:posOffset>240665</wp:posOffset>
                </wp:positionV>
                <wp:extent cx="6858000" cy="232283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2322830"/>
                        </a:xfrm>
                        <a:prstGeom prst="rect">
                          <a:avLst/>
                        </a:prstGeom>
                        <a:solidFill>
                          <a:srgbClr val="DFEBF7"/>
                        </a:solidFill>
                      </wps:spPr>
                      <wps:bodyPr/>
                    </wps:wsp>
                  </a:graphicData>
                </a:graphic>
              </wp:anchor>
            </w:drawing>
          </mc:Choice>
          <mc:Fallback>
            <w:pict>
              <v:rect w14:anchorId="7B56604A" id="Shape 136" o:spid="_x0000_s1026" style="position:absolute;left:0;text-align:left;margin-left:-13pt;margin-top:18.95pt;width:540pt;height:182.9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" o:allowincell="f" fillcolor="#dfebf7" stroked="f"/>
            </w:pict>
          </mc:Fallback>
        </mc:AlternateContent>
      </w:r>
    </w:p>
    <w:p w14:paraId="017E0709" w14:textId="77777777" w:rsidR="003339E5" w:rsidRDefault="003339E5">
      <w:pPr>
        <w:spacing w:line="200" w:lineRule="exact"/>
        <w:rPr>
          <w:sz w:val="20"/>
          <w:szCs w:val="20"/>
        </w:rPr>
      </w:pPr>
    </w:p>
    <w:p w14:paraId="5AE0A216" w14:textId="77777777" w:rsidR="003339E5" w:rsidRDefault="003339E5">
      <w:pPr>
        <w:spacing w:line="318" w:lineRule="exact"/>
        <w:rPr>
          <w:sz w:val="20"/>
          <w:szCs w:val="20"/>
        </w:rPr>
      </w:pPr>
    </w:p>
    <w:p w14:paraId="76B6FA36" w14:textId="77777777" w:rsidR="003339E5" w:rsidRDefault="003B64C7">
      <w:pPr>
        <w:rPr>
          <w:sz w:val="20"/>
          <w:szCs w:val="20"/>
        </w:rPr>
      </w:pPr>
      <w:r>
        <w:rPr>
          <w:rFonts w:ascii="Calibri" w:eastAsia="Calibri" w:hAnsi="Calibri" w:cs="Calibri"/>
          <w:b/>
          <w:bCs/>
          <w:color w:val="085296"/>
          <w:sz w:val="32"/>
          <w:szCs w:val="32"/>
        </w:rPr>
        <w:t>The Cybersecurity Challenge: Part 1</w:t>
      </w:r>
    </w:p>
    <w:p w14:paraId="64A9D536" w14:textId="77777777" w:rsidR="003339E5" w:rsidRDefault="003339E5">
      <w:pPr>
        <w:spacing w:line="60" w:lineRule="exact"/>
        <w:rPr>
          <w:sz w:val="20"/>
          <w:szCs w:val="20"/>
        </w:rPr>
      </w:pPr>
    </w:p>
    <w:p w14:paraId="62657286" w14:textId="77777777" w:rsidR="003339E5" w:rsidRDefault="003B64C7">
      <w:pPr>
        <w:spacing w:line="228" w:lineRule="auto"/>
        <w:ind w:right="260"/>
        <w:rPr>
          <w:sz w:val="20"/>
          <w:szCs w:val="20"/>
        </w:rPr>
      </w:pPr>
      <w:r>
        <w:rPr>
          <w:rFonts w:ascii="Calibri" w:eastAsia="Calibri" w:hAnsi="Calibri" w:cs="Calibri"/>
        </w:rPr>
        <w:t>The first challenge a CISO faces when implementing Federal cybersecurity is learning their organization’s systems and how to manage resources to keep information secure. The CISO must learn what type of data the public has entrusted to the agency, what level of security is required for each system that stores that data, who can access it, and what should be done if it is breached or otherwise disrupted.</w:t>
      </w:r>
    </w:p>
    <w:p w14:paraId="68E76CD2" w14:textId="77777777" w:rsidR="003339E5" w:rsidRDefault="003339E5">
      <w:pPr>
        <w:spacing w:line="173" w:lineRule="exact"/>
        <w:rPr>
          <w:sz w:val="20"/>
          <w:szCs w:val="20"/>
        </w:rPr>
      </w:pPr>
    </w:p>
    <w:p w14:paraId="1146B4F2" w14:textId="77777777" w:rsidR="003339E5" w:rsidRDefault="003B64C7">
      <w:pPr>
        <w:spacing w:line="228" w:lineRule="auto"/>
        <w:ind w:right="620"/>
        <w:rPr>
          <w:sz w:val="20"/>
          <w:szCs w:val="20"/>
        </w:rPr>
      </w:pPr>
      <w:r>
        <w:rPr>
          <w:rFonts w:ascii="Calibri" w:eastAsia="Calibri" w:hAnsi="Calibri" w:cs="Calibri"/>
        </w:rPr>
        <w:t>NIST, with considerable input from the private sector, has produced a number of publications to help organizations manage risk. The publications provide guidance to agencies to help them keep track of the many moving parts in their cybersecurity programs and prioritize actions to be taken to improve and maintain their agency’s cybersecurity posture.</w:t>
      </w:r>
    </w:p>
    <w:p w14:paraId="609856AB" w14:textId="77777777" w:rsidR="003339E5" w:rsidRDefault="003339E5">
      <w:pPr>
        <w:spacing w:line="173" w:lineRule="exact"/>
        <w:rPr>
          <w:sz w:val="20"/>
          <w:szCs w:val="20"/>
        </w:rPr>
      </w:pPr>
    </w:p>
    <w:p w14:paraId="4F41C526" w14:textId="77777777" w:rsidR="003339E5" w:rsidRDefault="003B64C7">
      <w:pPr>
        <w:spacing w:line="217" w:lineRule="auto"/>
        <w:ind w:right="1340"/>
        <w:rPr>
          <w:rFonts w:ascii="Calibri" w:eastAsia="Calibri" w:hAnsi="Calibri" w:cs="Calibri"/>
        </w:rPr>
      </w:pPr>
      <w:r>
        <w:rPr>
          <w:rFonts w:ascii="Calibri" w:eastAsia="Calibri" w:hAnsi="Calibri" w:cs="Calibri"/>
        </w:rPr>
        <w:t xml:space="preserve">However, NIST publications and risk management processes must be implemented alongside changing government-wide requirements and initiatives, as discussed starting in </w:t>
      </w:r>
      <w:hyperlink w:anchor="page50">
        <w:r>
          <w:rPr>
            <w:rFonts w:ascii="Calibri" w:eastAsia="Calibri" w:hAnsi="Calibri" w:cs="Calibri"/>
            <w:color w:val="085296"/>
            <w:u w:val="single"/>
          </w:rPr>
          <w:t>Section 2.3</w:t>
        </w:r>
        <w:r>
          <w:rPr>
            <w:rFonts w:ascii="Calibri" w:eastAsia="Calibri" w:hAnsi="Calibri" w:cs="Calibri"/>
            <w:u w:val="single"/>
          </w:rPr>
          <w:t>.</w:t>
        </w:r>
      </w:hyperlink>
    </w:p>
    <w:p w14:paraId="2935134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6960" behindDoc="1" locked="0" layoutInCell="0" allowOverlap="1" wp14:anchorId="5EBF1CC3" wp14:editId="64BF56A7">
                <wp:simplePos x="0" y="0"/>
                <wp:positionH relativeFrom="column">
                  <wp:posOffset>-169545</wp:posOffset>
                </wp:positionH>
                <wp:positionV relativeFrom="paragraph">
                  <wp:posOffset>5104765</wp:posOffset>
                </wp:positionV>
                <wp:extent cx="4836160" cy="205105"/>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E6196E5" id="Shape 137" o:spid="_x0000_s1026" style="position:absolute;left:0;text-align:left;margin-left:-13.35pt;margin-top:401.95pt;width:380.8pt;height:16.1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7M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177984" behindDoc="1" locked="0" layoutInCell="0" allowOverlap="1" wp14:anchorId="1B6C4180" wp14:editId="23199681">
                <wp:simplePos x="0" y="0"/>
                <wp:positionH relativeFrom="column">
                  <wp:posOffset>4666615</wp:posOffset>
                </wp:positionH>
                <wp:positionV relativeFrom="paragraph">
                  <wp:posOffset>5104765</wp:posOffset>
                </wp:positionV>
                <wp:extent cx="2026285" cy="205105"/>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F8E0723" id="Shape 138" o:spid="_x0000_s1026" style="position:absolute;left:0;text-align:left;margin-left:367.45pt;margin-top:401.95pt;width:159.55pt;height:16.1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" o:allowincell="f" fillcolor="silver" stroked="f"/>
            </w:pict>
          </mc:Fallback>
        </mc:AlternateContent>
      </w:r>
    </w:p>
    <w:p w14:paraId="743167C7" w14:textId="77777777" w:rsidR="003339E5" w:rsidRDefault="003339E5">
      <w:pPr>
        <w:sectPr w:rsidR="003339E5">
          <w:pgSz w:w="12240" w:h="15840"/>
          <w:pgMar w:top="848" w:right="780" w:bottom="0" w:left="980" w:header="0" w:footer="0" w:gutter="0"/>
          <w:cols w:space="720" w:equalWidth="0">
            <w:col w:w="10480"/>
          </w:cols>
        </w:sectPr>
      </w:pPr>
    </w:p>
    <w:p w14:paraId="26672718" w14:textId="77777777" w:rsidR="003339E5" w:rsidRDefault="003339E5">
      <w:pPr>
        <w:spacing w:line="200" w:lineRule="exact"/>
        <w:rPr>
          <w:sz w:val="20"/>
          <w:szCs w:val="20"/>
        </w:rPr>
      </w:pPr>
    </w:p>
    <w:p w14:paraId="5E53897A" w14:textId="77777777" w:rsidR="003339E5" w:rsidRDefault="003339E5">
      <w:pPr>
        <w:spacing w:line="200" w:lineRule="exact"/>
        <w:rPr>
          <w:sz w:val="20"/>
          <w:szCs w:val="20"/>
        </w:rPr>
      </w:pPr>
    </w:p>
    <w:p w14:paraId="45CDEB48" w14:textId="77777777" w:rsidR="003339E5" w:rsidRDefault="003339E5">
      <w:pPr>
        <w:spacing w:line="200" w:lineRule="exact"/>
        <w:rPr>
          <w:sz w:val="20"/>
          <w:szCs w:val="20"/>
        </w:rPr>
      </w:pPr>
    </w:p>
    <w:p w14:paraId="07C7FA75" w14:textId="77777777" w:rsidR="003339E5" w:rsidRDefault="003339E5">
      <w:pPr>
        <w:spacing w:line="200" w:lineRule="exact"/>
        <w:rPr>
          <w:sz w:val="20"/>
          <w:szCs w:val="20"/>
        </w:rPr>
      </w:pPr>
    </w:p>
    <w:p w14:paraId="1DE0110E" w14:textId="77777777" w:rsidR="003339E5" w:rsidRDefault="003339E5">
      <w:pPr>
        <w:spacing w:line="200" w:lineRule="exact"/>
        <w:rPr>
          <w:sz w:val="20"/>
          <w:szCs w:val="20"/>
        </w:rPr>
      </w:pPr>
    </w:p>
    <w:p w14:paraId="37FB028E" w14:textId="77777777" w:rsidR="003339E5" w:rsidRDefault="003339E5">
      <w:pPr>
        <w:spacing w:line="200" w:lineRule="exact"/>
        <w:rPr>
          <w:sz w:val="20"/>
          <w:szCs w:val="20"/>
        </w:rPr>
      </w:pPr>
    </w:p>
    <w:p w14:paraId="339DCB77" w14:textId="77777777" w:rsidR="003339E5" w:rsidRDefault="003339E5">
      <w:pPr>
        <w:spacing w:line="200" w:lineRule="exact"/>
        <w:rPr>
          <w:sz w:val="20"/>
          <w:szCs w:val="20"/>
        </w:rPr>
      </w:pPr>
    </w:p>
    <w:p w14:paraId="479371D1" w14:textId="77777777" w:rsidR="003339E5" w:rsidRDefault="003339E5">
      <w:pPr>
        <w:spacing w:line="200" w:lineRule="exact"/>
        <w:rPr>
          <w:sz w:val="20"/>
          <w:szCs w:val="20"/>
        </w:rPr>
      </w:pPr>
    </w:p>
    <w:p w14:paraId="7E8233BE" w14:textId="77777777" w:rsidR="003339E5" w:rsidRDefault="003339E5">
      <w:pPr>
        <w:spacing w:line="200" w:lineRule="exact"/>
        <w:rPr>
          <w:sz w:val="20"/>
          <w:szCs w:val="20"/>
        </w:rPr>
      </w:pPr>
    </w:p>
    <w:p w14:paraId="6407F18A" w14:textId="77777777" w:rsidR="003339E5" w:rsidRDefault="003339E5">
      <w:pPr>
        <w:spacing w:line="200" w:lineRule="exact"/>
        <w:rPr>
          <w:sz w:val="20"/>
          <w:szCs w:val="20"/>
        </w:rPr>
      </w:pPr>
    </w:p>
    <w:p w14:paraId="1FCA1C2B" w14:textId="77777777" w:rsidR="003339E5" w:rsidRDefault="003339E5">
      <w:pPr>
        <w:spacing w:line="200" w:lineRule="exact"/>
        <w:rPr>
          <w:sz w:val="20"/>
          <w:szCs w:val="20"/>
        </w:rPr>
      </w:pPr>
    </w:p>
    <w:p w14:paraId="27A759B7" w14:textId="77777777" w:rsidR="003339E5" w:rsidRDefault="003339E5">
      <w:pPr>
        <w:spacing w:line="200" w:lineRule="exact"/>
        <w:rPr>
          <w:sz w:val="20"/>
          <w:szCs w:val="20"/>
        </w:rPr>
      </w:pPr>
    </w:p>
    <w:p w14:paraId="5A298EE1" w14:textId="77777777" w:rsidR="003339E5" w:rsidRDefault="003339E5">
      <w:pPr>
        <w:spacing w:line="200" w:lineRule="exact"/>
        <w:rPr>
          <w:sz w:val="20"/>
          <w:szCs w:val="20"/>
        </w:rPr>
      </w:pPr>
    </w:p>
    <w:p w14:paraId="075B3FEF" w14:textId="77777777" w:rsidR="003339E5" w:rsidRDefault="003339E5">
      <w:pPr>
        <w:spacing w:line="200" w:lineRule="exact"/>
        <w:rPr>
          <w:sz w:val="20"/>
          <w:szCs w:val="20"/>
        </w:rPr>
      </w:pPr>
    </w:p>
    <w:p w14:paraId="52B06068" w14:textId="77777777" w:rsidR="003339E5" w:rsidRDefault="003339E5">
      <w:pPr>
        <w:spacing w:line="200" w:lineRule="exact"/>
        <w:rPr>
          <w:sz w:val="20"/>
          <w:szCs w:val="20"/>
        </w:rPr>
      </w:pPr>
    </w:p>
    <w:p w14:paraId="536F528B" w14:textId="77777777" w:rsidR="003339E5" w:rsidRDefault="003339E5">
      <w:pPr>
        <w:spacing w:line="200" w:lineRule="exact"/>
        <w:rPr>
          <w:sz w:val="20"/>
          <w:szCs w:val="20"/>
        </w:rPr>
      </w:pPr>
    </w:p>
    <w:p w14:paraId="70BE7363" w14:textId="77777777" w:rsidR="003339E5" w:rsidRDefault="003339E5">
      <w:pPr>
        <w:spacing w:line="200" w:lineRule="exact"/>
        <w:rPr>
          <w:sz w:val="20"/>
          <w:szCs w:val="20"/>
        </w:rPr>
      </w:pPr>
    </w:p>
    <w:p w14:paraId="555D9573" w14:textId="77777777" w:rsidR="003339E5" w:rsidRDefault="003339E5">
      <w:pPr>
        <w:spacing w:line="200" w:lineRule="exact"/>
        <w:rPr>
          <w:sz w:val="20"/>
          <w:szCs w:val="20"/>
        </w:rPr>
      </w:pPr>
    </w:p>
    <w:p w14:paraId="023B399E" w14:textId="77777777" w:rsidR="003339E5" w:rsidRDefault="003339E5">
      <w:pPr>
        <w:spacing w:line="200" w:lineRule="exact"/>
        <w:rPr>
          <w:sz w:val="20"/>
          <w:szCs w:val="20"/>
        </w:rPr>
      </w:pPr>
    </w:p>
    <w:p w14:paraId="351E17E6" w14:textId="77777777" w:rsidR="003339E5" w:rsidRDefault="003339E5">
      <w:pPr>
        <w:spacing w:line="200" w:lineRule="exact"/>
        <w:rPr>
          <w:sz w:val="20"/>
          <w:szCs w:val="20"/>
        </w:rPr>
      </w:pPr>
    </w:p>
    <w:p w14:paraId="5E87A08E" w14:textId="77777777" w:rsidR="003339E5" w:rsidRDefault="003339E5">
      <w:pPr>
        <w:spacing w:line="200" w:lineRule="exact"/>
        <w:rPr>
          <w:sz w:val="20"/>
          <w:szCs w:val="20"/>
        </w:rPr>
      </w:pPr>
    </w:p>
    <w:p w14:paraId="14275BCD" w14:textId="77777777" w:rsidR="003339E5" w:rsidRDefault="003339E5">
      <w:pPr>
        <w:spacing w:line="200" w:lineRule="exact"/>
        <w:rPr>
          <w:sz w:val="20"/>
          <w:szCs w:val="20"/>
        </w:rPr>
      </w:pPr>
    </w:p>
    <w:p w14:paraId="44F996BF" w14:textId="77777777" w:rsidR="003339E5" w:rsidRDefault="003339E5">
      <w:pPr>
        <w:spacing w:line="200" w:lineRule="exact"/>
        <w:rPr>
          <w:sz w:val="20"/>
          <w:szCs w:val="20"/>
        </w:rPr>
      </w:pPr>
    </w:p>
    <w:p w14:paraId="3618FDF8" w14:textId="77777777" w:rsidR="003339E5" w:rsidRDefault="003339E5">
      <w:pPr>
        <w:spacing w:line="200" w:lineRule="exact"/>
        <w:rPr>
          <w:sz w:val="20"/>
          <w:szCs w:val="20"/>
        </w:rPr>
      </w:pPr>
    </w:p>
    <w:p w14:paraId="77D3F21A" w14:textId="77777777" w:rsidR="003339E5" w:rsidRDefault="003339E5">
      <w:pPr>
        <w:spacing w:line="200" w:lineRule="exact"/>
        <w:rPr>
          <w:sz w:val="20"/>
          <w:szCs w:val="20"/>
        </w:rPr>
      </w:pPr>
    </w:p>
    <w:p w14:paraId="18FBB593" w14:textId="77777777" w:rsidR="003339E5" w:rsidRDefault="003339E5">
      <w:pPr>
        <w:spacing w:line="200" w:lineRule="exact"/>
        <w:rPr>
          <w:sz w:val="20"/>
          <w:szCs w:val="20"/>
        </w:rPr>
      </w:pPr>
    </w:p>
    <w:p w14:paraId="0B71920F" w14:textId="77777777" w:rsidR="003339E5" w:rsidRDefault="003339E5">
      <w:pPr>
        <w:spacing w:line="200" w:lineRule="exact"/>
        <w:rPr>
          <w:sz w:val="20"/>
          <w:szCs w:val="20"/>
        </w:rPr>
      </w:pPr>
    </w:p>
    <w:p w14:paraId="1EFD1222" w14:textId="77777777" w:rsidR="003339E5" w:rsidRDefault="003339E5">
      <w:pPr>
        <w:spacing w:line="200" w:lineRule="exact"/>
        <w:rPr>
          <w:sz w:val="20"/>
          <w:szCs w:val="20"/>
        </w:rPr>
      </w:pPr>
    </w:p>
    <w:p w14:paraId="6DAD5D2B" w14:textId="77777777" w:rsidR="003339E5" w:rsidRDefault="003339E5">
      <w:pPr>
        <w:spacing w:line="200" w:lineRule="exact"/>
        <w:rPr>
          <w:sz w:val="20"/>
          <w:szCs w:val="20"/>
        </w:rPr>
      </w:pPr>
    </w:p>
    <w:p w14:paraId="2EDC2B04" w14:textId="77777777" w:rsidR="003339E5" w:rsidRDefault="003339E5">
      <w:pPr>
        <w:spacing w:line="200" w:lineRule="exact"/>
        <w:rPr>
          <w:sz w:val="20"/>
          <w:szCs w:val="20"/>
        </w:rPr>
      </w:pPr>
    </w:p>
    <w:p w14:paraId="4F6AFD9C" w14:textId="77777777" w:rsidR="003339E5" w:rsidRDefault="003339E5">
      <w:pPr>
        <w:spacing w:line="200" w:lineRule="exact"/>
        <w:rPr>
          <w:sz w:val="20"/>
          <w:szCs w:val="20"/>
        </w:rPr>
      </w:pPr>
    </w:p>
    <w:p w14:paraId="56903C9C" w14:textId="77777777" w:rsidR="003339E5" w:rsidRDefault="003339E5">
      <w:pPr>
        <w:spacing w:line="200" w:lineRule="exact"/>
        <w:rPr>
          <w:sz w:val="20"/>
          <w:szCs w:val="20"/>
        </w:rPr>
      </w:pPr>
    </w:p>
    <w:p w14:paraId="76721EEF" w14:textId="77777777" w:rsidR="003339E5" w:rsidRDefault="003339E5">
      <w:pPr>
        <w:spacing w:line="200" w:lineRule="exact"/>
        <w:rPr>
          <w:sz w:val="20"/>
          <w:szCs w:val="20"/>
        </w:rPr>
      </w:pPr>
    </w:p>
    <w:p w14:paraId="1319B71B" w14:textId="77777777" w:rsidR="003339E5" w:rsidRDefault="003339E5">
      <w:pPr>
        <w:spacing w:line="200" w:lineRule="exact"/>
        <w:rPr>
          <w:sz w:val="20"/>
          <w:szCs w:val="20"/>
        </w:rPr>
      </w:pPr>
    </w:p>
    <w:p w14:paraId="5C923916" w14:textId="77777777" w:rsidR="003339E5" w:rsidRDefault="003339E5">
      <w:pPr>
        <w:spacing w:line="200" w:lineRule="exact"/>
        <w:rPr>
          <w:sz w:val="20"/>
          <w:szCs w:val="20"/>
        </w:rPr>
      </w:pPr>
    </w:p>
    <w:p w14:paraId="70A4D642" w14:textId="77777777" w:rsidR="003339E5" w:rsidRDefault="003339E5">
      <w:pPr>
        <w:spacing w:line="200" w:lineRule="exact"/>
        <w:rPr>
          <w:sz w:val="20"/>
          <w:szCs w:val="20"/>
        </w:rPr>
      </w:pPr>
    </w:p>
    <w:p w14:paraId="7EBC96F0" w14:textId="77777777" w:rsidR="003339E5" w:rsidRDefault="003339E5">
      <w:pPr>
        <w:spacing w:line="200" w:lineRule="exact"/>
        <w:rPr>
          <w:sz w:val="20"/>
          <w:szCs w:val="20"/>
        </w:rPr>
      </w:pPr>
    </w:p>
    <w:p w14:paraId="23F763DC" w14:textId="77777777" w:rsidR="003339E5" w:rsidRDefault="003339E5">
      <w:pPr>
        <w:spacing w:line="200" w:lineRule="exact"/>
        <w:rPr>
          <w:sz w:val="20"/>
          <w:szCs w:val="20"/>
        </w:rPr>
      </w:pPr>
    </w:p>
    <w:p w14:paraId="64BEAD56" w14:textId="77777777" w:rsidR="003339E5" w:rsidRDefault="003339E5">
      <w:pPr>
        <w:spacing w:line="200" w:lineRule="exact"/>
        <w:rPr>
          <w:sz w:val="20"/>
          <w:szCs w:val="20"/>
        </w:rPr>
      </w:pPr>
    </w:p>
    <w:p w14:paraId="020CA1D9" w14:textId="77777777" w:rsidR="003339E5" w:rsidRDefault="003339E5">
      <w:pPr>
        <w:spacing w:line="200" w:lineRule="exact"/>
        <w:rPr>
          <w:sz w:val="20"/>
          <w:szCs w:val="20"/>
        </w:rPr>
      </w:pPr>
    </w:p>
    <w:p w14:paraId="39A9C0FF" w14:textId="77777777" w:rsidR="003339E5" w:rsidRDefault="003339E5">
      <w:pPr>
        <w:spacing w:line="200" w:lineRule="exact"/>
        <w:rPr>
          <w:sz w:val="20"/>
          <w:szCs w:val="20"/>
        </w:rPr>
      </w:pPr>
    </w:p>
    <w:p w14:paraId="405DD533" w14:textId="77777777" w:rsidR="003339E5" w:rsidRDefault="003339E5">
      <w:pPr>
        <w:spacing w:line="238" w:lineRule="exact"/>
        <w:rPr>
          <w:sz w:val="20"/>
          <w:szCs w:val="20"/>
        </w:rPr>
      </w:pPr>
    </w:p>
    <w:p w14:paraId="6AC8D8D8" w14:textId="77777777" w:rsidR="003339E5" w:rsidRDefault="003B64C7">
      <w:pPr>
        <w:ind w:left="10260"/>
        <w:rPr>
          <w:sz w:val="20"/>
          <w:szCs w:val="20"/>
        </w:rPr>
      </w:pPr>
      <w:r>
        <w:rPr>
          <w:rFonts w:ascii="Calibri" w:eastAsia="Calibri" w:hAnsi="Calibri" w:cs="Calibri"/>
          <w:sz w:val="21"/>
          <w:szCs w:val="21"/>
        </w:rPr>
        <w:t>30</w:t>
      </w:r>
    </w:p>
    <w:p w14:paraId="3633D613" w14:textId="77777777" w:rsidR="003339E5" w:rsidRDefault="003339E5">
      <w:pPr>
        <w:sectPr w:rsidR="003339E5">
          <w:type w:val="continuous"/>
          <w:pgSz w:w="12240" w:h="15840"/>
          <w:pgMar w:top="848" w:right="780" w:bottom="0" w:left="980" w:header="0" w:footer="0" w:gutter="0"/>
          <w:cols w:space="720" w:equalWidth="0">
            <w:col w:w="10480"/>
          </w:cols>
        </w:sectPr>
      </w:pPr>
    </w:p>
    <w:p w14:paraId="7DA85743" w14:textId="77777777" w:rsidR="003339E5" w:rsidRDefault="003B64C7">
      <w:pPr>
        <w:spacing w:line="183" w:lineRule="auto"/>
        <w:ind w:left="1800" w:right="4780"/>
        <w:rPr>
          <w:sz w:val="20"/>
          <w:szCs w:val="20"/>
        </w:rPr>
      </w:pPr>
      <w:bookmarkStart w:id="31" w:name="page31"/>
      <w:bookmarkEnd w:id="31"/>
      <w:r>
        <w:rPr>
          <w:rFonts w:ascii="Trebuchet MS" w:eastAsia="Trebuchet MS" w:hAnsi="Trebuchet MS" w:cs="Trebuchet MS"/>
          <w:b/>
          <w:bCs/>
          <w:noProof/>
          <w:color w:val="FFFFFF"/>
          <w:sz w:val="52"/>
          <w:szCs w:val="52"/>
        </w:rPr>
        <w:lastRenderedPageBreak/>
        <w:drawing>
          <wp:anchor distT="0" distB="0" distL="114300" distR="114300" simplePos="0" relativeHeight="251179008" behindDoc="1" locked="0" layoutInCell="0" allowOverlap="1" wp14:anchorId="27AFA5E3" wp14:editId="187BB2D5">
            <wp:simplePos x="0" y="0"/>
            <wp:positionH relativeFrom="page">
              <wp:posOffset>457200</wp:posOffset>
            </wp:positionH>
            <wp:positionV relativeFrom="page">
              <wp:posOffset>457200</wp:posOffset>
            </wp:positionV>
            <wp:extent cx="6858000" cy="128524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3E28A6AB" w14:textId="77777777" w:rsidR="003339E5" w:rsidRDefault="003339E5">
      <w:pPr>
        <w:spacing w:line="1" w:lineRule="exact"/>
        <w:rPr>
          <w:sz w:val="20"/>
          <w:szCs w:val="20"/>
        </w:rPr>
      </w:pPr>
    </w:p>
    <w:p w14:paraId="388EB561" w14:textId="77777777" w:rsidR="003339E5" w:rsidRDefault="003B64C7">
      <w:pPr>
        <w:spacing w:line="181" w:lineRule="auto"/>
        <w:ind w:left="24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55D11A1C" w14:textId="77777777" w:rsidR="003339E5" w:rsidRDefault="003339E5">
      <w:pPr>
        <w:spacing w:line="392" w:lineRule="exact"/>
        <w:rPr>
          <w:sz w:val="20"/>
          <w:szCs w:val="20"/>
        </w:rPr>
      </w:pPr>
    </w:p>
    <w:p w14:paraId="51E39623" w14:textId="77777777" w:rsidR="003339E5" w:rsidRDefault="003B64C7">
      <w:pPr>
        <w:spacing w:line="228" w:lineRule="auto"/>
        <w:ind w:right="180"/>
        <w:rPr>
          <w:sz w:val="20"/>
          <w:szCs w:val="20"/>
        </w:rPr>
      </w:pPr>
      <w:r>
        <w:rPr>
          <w:rFonts w:ascii="Calibri" w:eastAsia="Calibri" w:hAnsi="Calibri" w:cs="Calibri"/>
        </w:rPr>
        <w:t>The following are high-level summaries of foundational risk management reference publications. The CISO should lev-erage these publications when assessing and improving their organization’s cybersecurity risk posture. Federal risk management, as defined by NIST, is implemented in partnership with DHS. It is overseen at the agency level by the OIG, and at the Federal level by OMB.</w:t>
      </w:r>
    </w:p>
    <w:p w14:paraId="2303A11F" w14:textId="77777777" w:rsidR="003339E5" w:rsidRDefault="003339E5">
      <w:pPr>
        <w:spacing w:line="173" w:lineRule="exact"/>
        <w:rPr>
          <w:sz w:val="20"/>
          <w:szCs w:val="20"/>
        </w:rPr>
      </w:pPr>
    </w:p>
    <w:p w14:paraId="5D48E505" w14:textId="77777777" w:rsidR="003339E5" w:rsidRDefault="003B64C7">
      <w:pPr>
        <w:spacing w:line="225" w:lineRule="auto"/>
        <w:ind w:right="160"/>
        <w:rPr>
          <w:rFonts w:ascii="Calibri" w:eastAsia="Calibri" w:hAnsi="Calibri" w:cs="Calibri"/>
        </w:rPr>
      </w:pPr>
      <w:r>
        <w:rPr>
          <w:rFonts w:ascii="Calibri" w:eastAsia="Calibri" w:hAnsi="Calibri" w:cs="Calibri"/>
        </w:rPr>
        <w:t xml:space="preserve">As government-wide authorities issue new policies, updates are made to these documents (or to the guidance sup-porting them) to provide consistency across the Federal Government. A more comprehensive list of policies related to cybersecurity can be found in the </w:t>
      </w:r>
      <w:hyperlink w:anchor="page128">
        <w:r>
          <w:rPr>
            <w:rFonts w:ascii="Calibri" w:eastAsia="Calibri" w:hAnsi="Calibri" w:cs="Calibri"/>
            <w:color w:val="085296"/>
            <w:u w:val="single"/>
          </w:rPr>
          <w:t>Section A.2</w:t>
        </w:r>
        <w:r>
          <w:rPr>
            <w:rFonts w:ascii="Calibri" w:eastAsia="Calibri" w:hAnsi="Calibri" w:cs="Calibri"/>
            <w:u w:val="single"/>
          </w:rPr>
          <w:t xml:space="preserve"> </w:t>
        </w:r>
      </w:hyperlink>
      <w:r>
        <w:rPr>
          <w:rFonts w:ascii="Calibri" w:eastAsia="Calibri" w:hAnsi="Calibri" w:cs="Calibri"/>
        </w:rPr>
        <w:t>of the appendices.</w:t>
      </w:r>
    </w:p>
    <w:p w14:paraId="5086EAF3" w14:textId="77777777" w:rsidR="003339E5" w:rsidRDefault="003339E5">
      <w:pPr>
        <w:spacing w:line="200" w:lineRule="exact"/>
        <w:rPr>
          <w:sz w:val="20"/>
          <w:szCs w:val="20"/>
        </w:rPr>
      </w:pPr>
    </w:p>
    <w:p w14:paraId="62F048F6" w14:textId="77777777" w:rsidR="003339E5" w:rsidRDefault="003339E5">
      <w:pPr>
        <w:spacing w:line="249" w:lineRule="exact"/>
        <w:rPr>
          <w:sz w:val="20"/>
          <w:szCs w:val="20"/>
        </w:rPr>
      </w:pPr>
    </w:p>
    <w:p w14:paraId="372BF9A8" w14:textId="77777777" w:rsidR="003339E5" w:rsidRDefault="003B64C7">
      <w:pPr>
        <w:ind w:left="3600"/>
        <w:rPr>
          <w:sz w:val="20"/>
          <w:szCs w:val="20"/>
        </w:rPr>
      </w:pPr>
      <w:r>
        <w:rPr>
          <w:rFonts w:ascii="Calibri" w:eastAsia="Calibri" w:hAnsi="Calibri" w:cs="Calibri"/>
          <w:i/>
          <w:iCs/>
          <w:color w:val="085296"/>
          <w:sz w:val="18"/>
          <w:szCs w:val="18"/>
        </w:rPr>
        <w:t>Government-wide Policies for Section 2.3</w:t>
      </w:r>
    </w:p>
    <w:p w14:paraId="2D15784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0032" behindDoc="1" locked="0" layoutInCell="0" allowOverlap="1" wp14:anchorId="5C886626" wp14:editId="77C3B8A9">
                <wp:simplePos x="0" y="0"/>
                <wp:positionH relativeFrom="column">
                  <wp:posOffset>-42545</wp:posOffset>
                </wp:positionH>
                <wp:positionV relativeFrom="paragraph">
                  <wp:posOffset>5652770</wp:posOffset>
                </wp:positionV>
                <wp:extent cx="4836160" cy="20447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BC3B809" id="Shape 140" o:spid="_x0000_s1026" style="position:absolute;left:0;text-align:left;margin-left:-3.35pt;margin-top:445.1pt;width:380.8pt;height:16.1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181056" behindDoc="1" locked="0" layoutInCell="0" allowOverlap="1" wp14:anchorId="2A902B13" wp14:editId="77D13F28">
                <wp:simplePos x="0" y="0"/>
                <wp:positionH relativeFrom="column">
                  <wp:posOffset>4793615</wp:posOffset>
                </wp:positionH>
                <wp:positionV relativeFrom="paragraph">
                  <wp:posOffset>5652770</wp:posOffset>
                </wp:positionV>
                <wp:extent cx="2026285" cy="20447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58F39DE" id="Shape 141" o:spid="_x0000_s1026" style="position:absolute;left:0;text-align:left;margin-left:377.45pt;margin-top:445.1pt;width:159.55pt;height:16.1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" o:allowincell="f" fillcolor="silver" stroked="f"/>
            </w:pict>
          </mc:Fallback>
        </mc:AlternateContent>
      </w:r>
      <w:r>
        <w:rPr>
          <w:noProof/>
          <w:sz w:val="20"/>
          <w:szCs w:val="20"/>
        </w:rPr>
        <w:drawing>
          <wp:anchor distT="0" distB="0" distL="114300" distR="114300" simplePos="0" relativeHeight="251182080" behindDoc="1" locked="0" layoutInCell="0" allowOverlap="1" wp14:anchorId="3170D7C5" wp14:editId="51126C51">
            <wp:simplePos x="0" y="0"/>
            <wp:positionH relativeFrom="column">
              <wp:posOffset>751840</wp:posOffset>
            </wp:positionH>
            <wp:positionV relativeFrom="paragraph">
              <wp:posOffset>157480</wp:posOffset>
            </wp:positionV>
            <wp:extent cx="5319395" cy="441198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8"/>
                    <a:srcRect/>
                    <a:stretch>
                      <a:fillRect/>
                    </a:stretch>
                  </pic:blipFill>
                  <pic:spPr bwMode="auto">
                    <a:xfrm>
                      <a:off x="0" y="0"/>
                      <a:ext cx="5319395" cy="4411980"/>
                    </a:xfrm>
                    <a:prstGeom prst="rect">
                      <a:avLst/>
                    </a:prstGeom>
                    <a:noFill/>
                  </pic:spPr>
                </pic:pic>
              </a:graphicData>
            </a:graphic>
          </wp:anchor>
        </w:drawing>
      </w:r>
    </w:p>
    <w:p w14:paraId="2BB3F1E5" w14:textId="77777777" w:rsidR="003339E5" w:rsidRDefault="003339E5">
      <w:pPr>
        <w:sectPr w:rsidR="003339E5">
          <w:pgSz w:w="12240" w:h="15840"/>
          <w:pgMar w:top="905" w:right="780" w:bottom="0" w:left="780" w:header="0" w:footer="0" w:gutter="0"/>
          <w:cols w:space="720" w:equalWidth="0">
            <w:col w:w="10680"/>
          </w:cols>
        </w:sectPr>
      </w:pPr>
    </w:p>
    <w:p w14:paraId="31539737" w14:textId="77777777" w:rsidR="003339E5" w:rsidRDefault="003339E5">
      <w:pPr>
        <w:spacing w:line="200" w:lineRule="exact"/>
        <w:rPr>
          <w:sz w:val="20"/>
          <w:szCs w:val="20"/>
        </w:rPr>
      </w:pPr>
    </w:p>
    <w:p w14:paraId="6EDCD538" w14:textId="77777777" w:rsidR="003339E5" w:rsidRDefault="003339E5">
      <w:pPr>
        <w:spacing w:line="200" w:lineRule="exact"/>
        <w:rPr>
          <w:sz w:val="20"/>
          <w:szCs w:val="20"/>
        </w:rPr>
      </w:pPr>
    </w:p>
    <w:p w14:paraId="28ECC70C" w14:textId="77777777" w:rsidR="003339E5" w:rsidRDefault="003339E5">
      <w:pPr>
        <w:spacing w:line="200" w:lineRule="exact"/>
        <w:rPr>
          <w:sz w:val="20"/>
          <w:szCs w:val="20"/>
        </w:rPr>
      </w:pPr>
    </w:p>
    <w:p w14:paraId="1E9CDB06" w14:textId="77777777" w:rsidR="003339E5" w:rsidRDefault="003339E5">
      <w:pPr>
        <w:spacing w:line="200" w:lineRule="exact"/>
        <w:rPr>
          <w:sz w:val="20"/>
          <w:szCs w:val="20"/>
        </w:rPr>
      </w:pPr>
    </w:p>
    <w:p w14:paraId="028B297C" w14:textId="77777777" w:rsidR="003339E5" w:rsidRDefault="003339E5">
      <w:pPr>
        <w:spacing w:line="200" w:lineRule="exact"/>
        <w:rPr>
          <w:sz w:val="20"/>
          <w:szCs w:val="20"/>
        </w:rPr>
      </w:pPr>
    </w:p>
    <w:p w14:paraId="2FC32548" w14:textId="77777777" w:rsidR="003339E5" w:rsidRDefault="003339E5">
      <w:pPr>
        <w:spacing w:line="200" w:lineRule="exact"/>
        <w:rPr>
          <w:sz w:val="20"/>
          <w:szCs w:val="20"/>
        </w:rPr>
      </w:pPr>
    </w:p>
    <w:p w14:paraId="6C7A0D94" w14:textId="77777777" w:rsidR="003339E5" w:rsidRDefault="003339E5">
      <w:pPr>
        <w:spacing w:line="200" w:lineRule="exact"/>
        <w:rPr>
          <w:sz w:val="20"/>
          <w:szCs w:val="20"/>
        </w:rPr>
      </w:pPr>
    </w:p>
    <w:p w14:paraId="2167D01E" w14:textId="77777777" w:rsidR="003339E5" w:rsidRDefault="003339E5">
      <w:pPr>
        <w:spacing w:line="200" w:lineRule="exact"/>
        <w:rPr>
          <w:sz w:val="20"/>
          <w:szCs w:val="20"/>
        </w:rPr>
      </w:pPr>
    </w:p>
    <w:p w14:paraId="26A7D15D" w14:textId="77777777" w:rsidR="003339E5" w:rsidRDefault="003339E5">
      <w:pPr>
        <w:spacing w:line="200" w:lineRule="exact"/>
        <w:rPr>
          <w:sz w:val="20"/>
          <w:szCs w:val="20"/>
        </w:rPr>
      </w:pPr>
    </w:p>
    <w:p w14:paraId="0F1794AF" w14:textId="77777777" w:rsidR="003339E5" w:rsidRDefault="003339E5">
      <w:pPr>
        <w:spacing w:line="200" w:lineRule="exact"/>
        <w:rPr>
          <w:sz w:val="20"/>
          <w:szCs w:val="20"/>
        </w:rPr>
      </w:pPr>
    </w:p>
    <w:p w14:paraId="16AFC462" w14:textId="77777777" w:rsidR="003339E5" w:rsidRDefault="003339E5">
      <w:pPr>
        <w:spacing w:line="200" w:lineRule="exact"/>
        <w:rPr>
          <w:sz w:val="20"/>
          <w:szCs w:val="20"/>
        </w:rPr>
      </w:pPr>
    </w:p>
    <w:p w14:paraId="700DB007" w14:textId="77777777" w:rsidR="003339E5" w:rsidRDefault="003339E5">
      <w:pPr>
        <w:spacing w:line="200" w:lineRule="exact"/>
        <w:rPr>
          <w:sz w:val="20"/>
          <w:szCs w:val="20"/>
        </w:rPr>
      </w:pPr>
    </w:p>
    <w:p w14:paraId="5826E0DF" w14:textId="77777777" w:rsidR="003339E5" w:rsidRDefault="003339E5">
      <w:pPr>
        <w:spacing w:line="200" w:lineRule="exact"/>
        <w:rPr>
          <w:sz w:val="20"/>
          <w:szCs w:val="20"/>
        </w:rPr>
      </w:pPr>
    </w:p>
    <w:p w14:paraId="668DAD3E" w14:textId="77777777" w:rsidR="003339E5" w:rsidRDefault="003339E5">
      <w:pPr>
        <w:spacing w:line="200" w:lineRule="exact"/>
        <w:rPr>
          <w:sz w:val="20"/>
          <w:szCs w:val="20"/>
        </w:rPr>
      </w:pPr>
    </w:p>
    <w:p w14:paraId="643C0261" w14:textId="77777777" w:rsidR="003339E5" w:rsidRDefault="003339E5">
      <w:pPr>
        <w:spacing w:line="200" w:lineRule="exact"/>
        <w:rPr>
          <w:sz w:val="20"/>
          <w:szCs w:val="20"/>
        </w:rPr>
      </w:pPr>
    </w:p>
    <w:p w14:paraId="6D3441CA" w14:textId="77777777" w:rsidR="003339E5" w:rsidRDefault="003339E5">
      <w:pPr>
        <w:spacing w:line="200" w:lineRule="exact"/>
        <w:rPr>
          <w:sz w:val="20"/>
          <w:szCs w:val="20"/>
        </w:rPr>
      </w:pPr>
    </w:p>
    <w:p w14:paraId="08CCDA92" w14:textId="77777777" w:rsidR="003339E5" w:rsidRDefault="003339E5">
      <w:pPr>
        <w:spacing w:line="200" w:lineRule="exact"/>
        <w:rPr>
          <w:sz w:val="20"/>
          <w:szCs w:val="20"/>
        </w:rPr>
      </w:pPr>
    </w:p>
    <w:p w14:paraId="35E9D401" w14:textId="77777777" w:rsidR="003339E5" w:rsidRDefault="003339E5">
      <w:pPr>
        <w:spacing w:line="200" w:lineRule="exact"/>
        <w:rPr>
          <w:sz w:val="20"/>
          <w:szCs w:val="20"/>
        </w:rPr>
      </w:pPr>
    </w:p>
    <w:p w14:paraId="6676F058" w14:textId="77777777" w:rsidR="003339E5" w:rsidRDefault="003339E5">
      <w:pPr>
        <w:spacing w:line="200" w:lineRule="exact"/>
        <w:rPr>
          <w:sz w:val="20"/>
          <w:szCs w:val="20"/>
        </w:rPr>
      </w:pPr>
    </w:p>
    <w:p w14:paraId="7BEF52D5" w14:textId="77777777" w:rsidR="003339E5" w:rsidRDefault="003339E5">
      <w:pPr>
        <w:spacing w:line="200" w:lineRule="exact"/>
        <w:rPr>
          <w:sz w:val="20"/>
          <w:szCs w:val="20"/>
        </w:rPr>
      </w:pPr>
    </w:p>
    <w:p w14:paraId="2749A0AE" w14:textId="77777777" w:rsidR="003339E5" w:rsidRDefault="003339E5">
      <w:pPr>
        <w:spacing w:line="200" w:lineRule="exact"/>
        <w:rPr>
          <w:sz w:val="20"/>
          <w:szCs w:val="20"/>
        </w:rPr>
      </w:pPr>
    </w:p>
    <w:p w14:paraId="4EA5EAE2" w14:textId="77777777" w:rsidR="003339E5" w:rsidRDefault="003339E5">
      <w:pPr>
        <w:spacing w:line="200" w:lineRule="exact"/>
        <w:rPr>
          <w:sz w:val="20"/>
          <w:szCs w:val="20"/>
        </w:rPr>
      </w:pPr>
    </w:p>
    <w:p w14:paraId="4E30B85E" w14:textId="77777777" w:rsidR="003339E5" w:rsidRDefault="003339E5">
      <w:pPr>
        <w:spacing w:line="200" w:lineRule="exact"/>
        <w:rPr>
          <w:sz w:val="20"/>
          <w:szCs w:val="20"/>
        </w:rPr>
      </w:pPr>
    </w:p>
    <w:p w14:paraId="3E1DC6F0" w14:textId="77777777" w:rsidR="003339E5" w:rsidRDefault="003339E5">
      <w:pPr>
        <w:spacing w:line="200" w:lineRule="exact"/>
        <w:rPr>
          <w:sz w:val="20"/>
          <w:szCs w:val="20"/>
        </w:rPr>
      </w:pPr>
    </w:p>
    <w:p w14:paraId="1765C865" w14:textId="77777777" w:rsidR="003339E5" w:rsidRDefault="003339E5">
      <w:pPr>
        <w:spacing w:line="200" w:lineRule="exact"/>
        <w:rPr>
          <w:sz w:val="20"/>
          <w:szCs w:val="20"/>
        </w:rPr>
      </w:pPr>
    </w:p>
    <w:p w14:paraId="36C5910D" w14:textId="77777777" w:rsidR="003339E5" w:rsidRDefault="003339E5">
      <w:pPr>
        <w:spacing w:line="200" w:lineRule="exact"/>
        <w:rPr>
          <w:sz w:val="20"/>
          <w:szCs w:val="20"/>
        </w:rPr>
      </w:pPr>
    </w:p>
    <w:p w14:paraId="545A68B4" w14:textId="77777777" w:rsidR="003339E5" w:rsidRDefault="003339E5">
      <w:pPr>
        <w:spacing w:line="200" w:lineRule="exact"/>
        <w:rPr>
          <w:sz w:val="20"/>
          <w:szCs w:val="20"/>
        </w:rPr>
      </w:pPr>
    </w:p>
    <w:p w14:paraId="2B6F9816" w14:textId="77777777" w:rsidR="003339E5" w:rsidRDefault="003339E5">
      <w:pPr>
        <w:spacing w:line="200" w:lineRule="exact"/>
        <w:rPr>
          <w:sz w:val="20"/>
          <w:szCs w:val="20"/>
        </w:rPr>
      </w:pPr>
    </w:p>
    <w:p w14:paraId="732A3D89" w14:textId="77777777" w:rsidR="003339E5" w:rsidRDefault="003339E5">
      <w:pPr>
        <w:spacing w:line="200" w:lineRule="exact"/>
        <w:rPr>
          <w:sz w:val="20"/>
          <w:szCs w:val="20"/>
        </w:rPr>
      </w:pPr>
    </w:p>
    <w:p w14:paraId="36879DCB" w14:textId="77777777" w:rsidR="003339E5" w:rsidRDefault="003339E5">
      <w:pPr>
        <w:spacing w:line="200" w:lineRule="exact"/>
        <w:rPr>
          <w:sz w:val="20"/>
          <w:szCs w:val="20"/>
        </w:rPr>
      </w:pPr>
    </w:p>
    <w:p w14:paraId="0BBD3351" w14:textId="77777777" w:rsidR="003339E5" w:rsidRDefault="003339E5">
      <w:pPr>
        <w:spacing w:line="200" w:lineRule="exact"/>
        <w:rPr>
          <w:sz w:val="20"/>
          <w:szCs w:val="20"/>
        </w:rPr>
      </w:pPr>
    </w:p>
    <w:p w14:paraId="7466513C" w14:textId="77777777" w:rsidR="003339E5" w:rsidRDefault="003339E5">
      <w:pPr>
        <w:spacing w:line="200" w:lineRule="exact"/>
        <w:rPr>
          <w:sz w:val="20"/>
          <w:szCs w:val="20"/>
        </w:rPr>
      </w:pPr>
    </w:p>
    <w:p w14:paraId="14476E73" w14:textId="77777777" w:rsidR="003339E5" w:rsidRDefault="003339E5">
      <w:pPr>
        <w:spacing w:line="200" w:lineRule="exact"/>
        <w:rPr>
          <w:sz w:val="20"/>
          <w:szCs w:val="20"/>
        </w:rPr>
      </w:pPr>
    </w:p>
    <w:p w14:paraId="1364EACD" w14:textId="77777777" w:rsidR="003339E5" w:rsidRDefault="003339E5">
      <w:pPr>
        <w:spacing w:line="200" w:lineRule="exact"/>
        <w:rPr>
          <w:sz w:val="20"/>
          <w:szCs w:val="20"/>
        </w:rPr>
      </w:pPr>
    </w:p>
    <w:p w14:paraId="219076B8" w14:textId="77777777" w:rsidR="003339E5" w:rsidRDefault="003339E5">
      <w:pPr>
        <w:spacing w:line="200" w:lineRule="exact"/>
        <w:rPr>
          <w:sz w:val="20"/>
          <w:szCs w:val="20"/>
        </w:rPr>
      </w:pPr>
    </w:p>
    <w:p w14:paraId="3E2725D2" w14:textId="77777777" w:rsidR="003339E5" w:rsidRDefault="003339E5">
      <w:pPr>
        <w:spacing w:line="200" w:lineRule="exact"/>
        <w:rPr>
          <w:sz w:val="20"/>
          <w:szCs w:val="20"/>
        </w:rPr>
      </w:pPr>
    </w:p>
    <w:p w14:paraId="7EE2ACDF" w14:textId="77777777" w:rsidR="003339E5" w:rsidRDefault="003339E5">
      <w:pPr>
        <w:spacing w:line="200" w:lineRule="exact"/>
        <w:rPr>
          <w:sz w:val="20"/>
          <w:szCs w:val="20"/>
        </w:rPr>
      </w:pPr>
    </w:p>
    <w:p w14:paraId="590EE112" w14:textId="77777777" w:rsidR="003339E5" w:rsidRDefault="003339E5">
      <w:pPr>
        <w:spacing w:line="200" w:lineRule="exact"/>
        <w:rPr>
          <w:sz w:val="20"/>
          <w:szCs w:val="20"/>
        </w:rPr>
      </w:pPr>
    </w:p>
    <w:p w14:paraId="2ADD4555" w14:textId="77777777" w:rsidR="003339E5" w:rsidRDefault="003339E5">
      <w:pPr>
        <w:spacing w:line="200" w:lineRule="exact"/>
        <w:rPr>
          <w:sz w:val="20"/>
          <w:szCs w:val="20"/>
        </w:rPr>
      </w:pPr>
    </w:p>
    <w:p w14:paraId="05B9A6E6" w14:textId="77777777" w:rsidR="003339E5" w:rsidRDefault="003339E5">
      <w:pPr>
        <w:spacing w:line="200" w:lineRule="exact"/>
        <w:rPr>
          <w:sz w:val="20"/>
          <w:szCs w:val="20"/>
        </w:rPr>
      </w:pPr>
    </w:p>
    <w:p w14:paraId="3E4470F0" w14:textId="77777777" w:rsidR="003339E5" w:rsidRDefault="003339E5">
      <w:pPr>
        <w:spacing w:line="200" w:lineRule="exact"/>
        <w:rPr>
          <w:sz w:val="20"/>
          <w:szCs w:val="20"/>
        </w:rPr>
      </w:pPr>
    </w:p>
    <w:p w14:paraId="62AD878B" w14:textId="77777777" w:rsidR="003339E5" w:rsidRDefault="003339E5">
      <w:pPr>
        <w:spacing w:line="200" w:lineRule="exact"/>
        <w:rPr>
          <w:sz w:val="20"/>
          <w:szCs w:val="20"/>
        </w:rPr>
      </w:pPr>
    </w:p>
    <w:p w14:paraId="3635CFF7" w14:textId="77777777" w:rsidR="003339E5" w:rsidRDefault="003339E5">
      <w:pPr>
        <w:spacing w:line="200" w:lineRule="exact"/>
        <w:rPr>
          <w:sz w:val="20"/>
          <w:szCs w:val="20"/>
        </w:rPr>
      </w:pPr>
    </w:p>
    <w:p w14:paraId="497802DB" w14:textId="77777777" w:rsidR="003339E5" w:rsidRDefault="003339E5">
      <w:pPr>
        <w:spacing w:line="200" w:lineRule="exact"/>
        <w:rPr>
          <w:sz w:val="20"/>
          <w:szCs w:val="20"/>
        </w:rPr>
      </w:pPr>
    </w:p>
    <w:p w14:paraId="1C127A61" w14:textId="77777777" w:rsidR="003339E5" w:rsidRDefault="003339E5">
      <w:pPr>
        <w:spacing w:line="200" w:lineRule="exact"/>
        <w:rPr>
          <w:sz w:val="20"/>
          <w:szCs w:val="20"/>
        </w:rPr>
      </w:pPr>
    </w:p>
    <w:p w14:paraId="0BEDA785" w14:textId="77777777" w:rsidR="003339E5" w:rsidRDefault="003339E5">
      <w:pPr>
        <w:spacing w:line="300" w:lineRule="exact"/>
        <w:rPr>
          <w:sz w:val="20"/>
          <w:szCs w:val="20"/>
        </w:rPr>
      </w:pPr>
    </w:p>
    <w:p w14:paraId="37404959" w14:textId="77777777" w:rsidR="003339E5" w:rsidRDefault="003B64C7">
      <w:pPr>
        <w:ind w:left="10460"/>
        <w:rPr>
          <w:sz w:val="20"/>
          <w:szCs w:val="20"/>
        </w:rPr>
      </w:pPr>
      <w:r>
        <w:rPr>
          <w:rFonts w:ascii="Calibri" w:eastAsia="Calibri" w:hAnsi="Calibri" w:cs="Calibri"/>
          <w:sz w:val="21"/>
          <w:szCs w:val="21"/>
        </w:rPr>
        <w:t>31</w:t>
      </w:r>
    </w:p>
    <w:p w14:paraId="384A9F5E" w14:textId="77777777" w:rsidR="003339E5" w:rsidRDefault="003339E5">
      <w:pPr>
        <w:sectPr w:rsidR="003339E5">
          <w:type w:val="continuous"/>
          <w:pgSz w:w="12240" w:h="15840"/>
          <w:pgMar w:top="905" w:right="780" w:bottom="0" w:left="780" w:header="0" w:footer="0" w:gutter="0"/>
          <w:cols w:space="720" w:equalWidth="0">
            <w:col w:w="10680"/>
          </w:cols>
        </w:sectPr>
      </w:pPr>
    </w:p>
    <w:p w14:paraId="21D0B04B" w14:textId="77777777" w:rsidR="003339E5" w:rsidRDefault="003B64C7">
      <w:pPr>
        <w:spacing w:line="183" w:lineRule="auto"/>
        <w:ind w:left="1780" w:right="4780"/>
        <w:rPr>
          <w:sz w:val="20"/>
          <w:szCs w:val="20"/>
        </w:rPr>
      </w:pPr>
      <w:bookmarkStart w:id="32" w:name="page32"/>
      <w:bookmarkEnd w:id="32"/>
      <w:r>
        <w:rPr>
          <w:rFonts w:ascii="Trebuchet MS" w:eastAsia="Trebuchet MS" w:hAnsi="Trebuchet MS" w:cs="Trebuchet MS"/>
          <w:b/>
          <w:bCs/>
          <w:noProof/>
          <w:color w:val="FFFFFF"/>
          <w:sz w:val="52"/>
          <w:szCs w:val="52"/>
        </w:rPr>
        <w:lastRenderedPageBreak/>
        <w:drawing>
          <wp:anchor distT="0" distB="0" distL="114300" distR="114300" simplePos="0" relativeHeight="251183104" behindDoc="1" locked="0" layoutInCell="0" allowOverlap="1" wp14:anchorId="4AD251C4" wp14:editId="0197AD17">
            <wp:simplePos x="0" y="0"/>
            <wp:positionH relativeFrom="page">
              <wp:posOffset>457200</wp:posOffset>
            </wp:positionH>
            <wp:positionV relativeFrom="page">
              <wp:posOffset>457200</wp:posOffset>
            </wp:positionV>
            <wp:extent cx="6858000" cy="12852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5E07EA3C" w14:textId="77777777" w:rsidR="003339E5" w:rsidRDefault="003339E5">
      <w:pPr>
        <w:spacing w:line="1" w:lineRule="exact"/>
        <w:rPr>
          <w:sz w:val="20"/>
          <w:szCs w:val="20"/>
        </w:rPr>
      </w:pPr>
    </w:p>
    <w:p w14:paraId="70B1FA74" w14:textId="77777777" w:rsidR="003339E5" w:rsidRDefault="003B64C7">
      <w:pPr>
        <w:spacing w:line="181" w:lineRule="auto"/>
        <w:ind w:left="22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76E21B3D" w14:textId="77777777" w:rsidR="003339E5" w:rsidRDefault="003339E5">
      <w:pPr>
        <w:spacing w:line="335" w:lineRule="exact"/>
        <w:rPr>
          <w:sz w:val="20"/>
          <w:szCs w:val="20"/>
        </w:rPr>
      </w:pPr>
    </w:p>
    <w:p w14:paraId="5B3BF0F7" w14:textId="77777777" w:rsidR="003339E5" w:rsidRDefault="003B64C7">
      <w:pPr>
        <w:rPr>
          <w:rFonts w:ascii="Calibri" w:eastAsia="Calibri" w:hAnsi="Calibri" w:cs="Calibri"/>
          <w:b/>
          <w:bCs/>
          <w:color w:val="1155CC"/>
        </w:rPr>
      </w:pPr>
      <w:hyperlink r:id="rId99">
        <w:r>
          <w:rPr>
            <w:rFonts w:ascii="Calibri" w:eastAsia="Calibri" w:hAnsi="Calibri" w:cs="Calibri"/>
            <w:b/>
            <w:bCs/>
            <w:color w:val="1155CC"/>
            <w:u w:val="single"/>
          </w:rPr>
          <w:t>FIPS 199</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Standards for Security Categorization of Federal Information and Information System</w:t>
      </w:r>
    </w:p>
    <w:p w14:paraId="25980CAC" w14:textId="77777777" w:rsidR="003339E5" w:rsidRDefault="003339E5">
      <w:pPr>
        <w:spacing w:line="170" w:lineRule="exact"/>
        <w:rPr>
          <w:sz w:val="20"/>
          <w:szCs w:val="20"/>
        </w:rPr>
      </w:pPr>
    </w:p>
    <w:p w14:paraId="552AED43" w14:textId="77777777" w:rsidR="003339E5" w:rsidRDefault="003B64C7">
      <w:pPr>
        <w:numPr>
          <w:ilvl w:val="0"/>
          <w:numId w:val="26"/>
        </w:numPr>
        <w:tabs>
          <w:tab w:val="left" w:pos="640"/>
        </w:tabs>
        <w:spacing w:line="228" w:lineRule="auto"/>
        <w:ind w:left="640" w:right="120" w:hanging="287"/>
        <w:rPr>
          <w:rFonts w:ascii="Symbol" w:eastAsia="Symbol" w:hAnsi="Symbol" w:cs="Symbol"/>
          <w:sz w:val="20"/>
          <w:szCs w:val="20"/>
        </w:rPr>
      </w:pPr>
      <w:r>
        <w:rPr>
          <w:rFonts w:ascii="Calibri" w:eastAsia="Calibri" w:hAnsi="Calibri" w:cs="Calibri"/>
        </w:rPr>
        <w:t>Mandates that all Federal information and information systems be given a security categorization to be used in conjunction with vulnerability and threat information when assessing the risk to an organization or system. The security categorization of an information system is determined through an analysis of the types of infor-mation residing on that system.</w:t>
      </w:r>
    </w:p>
    <w:p w14:paraId="6ADD07D1" w14:textId="77777777" w:rsidR="003339E5" w:rsidRDefault="003339E5">
      <w:pPr>
        <w:spacing w:line="173" w:lineRule="exact"/>
        <w:rPr>
          <w:rFonts w:ascii="Symbol" w:eastAsia="Symbol" w:hAnsi="Symbol" w:cs="Symbol"/>
          <w:sz w:val="20"/>
          <w:szCs w:val="20"/>
        </w:rPr>
      </w:pPr>
    </w:p>
    <w:p w14:paraId="3C81CD05" w14:textId="77777777" w:rsidR="003339E5" w:rsidRDefault="003B64C7">
      <w:pPr>
        <w:numPr>
          <w:ilvl w:val="0"/>
          <w:numId w:val="26"/>
        </w:numPr>
        <w:tabs>
          <w:tab w:val="left" w:pos="640"/>
        </w:tabs>
        <w:spacing w:line="221" w:lineRule="auto"/>
        <w:ind w:left="640" w:right="160" w:hanging="287"/>
        <w:rPr>
          <w:rFonts w:ascii="Symbol" w:eastAsia="Symbol" w:hAnsi="Symbol" w:cs="Symbol"/>
          <w:sz w:val="20"/>
          <w:szCs w:val="20"/>
        </w:rPr>
      </w:pPr>
      <w:r>
        <w:rPr>
          <w:rFonts w:ascii="Calibri" w:eastAsia="Calibri" w:hAnsi="Calibri" w:cs="Calibri"/>
        </w:rPr>
        <w:t>FIPS 199 also defines three potential impact levels on an organization or individual should there be a breach of security: loss of confidentiality, integrity, or availability. The application of these definitions must take place both within the context of each organization and of the overall national interest. The document explains the relationship between potential impact levels, information types,</w:t>
      </w:r>
      <w:r>
        <w:rPr>
          <w:rFonts w:ascii="Calibri" w:eastAsia="Calibri" w:hAnsi="Calibri" w:cs="Calibri"/>
          <w:sz w:val="28"/>
          <w:szCs w:val="28"/>
          <w:vertAlign w:val="superscript"/>
        </w:rPr>
        <w:t>18</w:t>
      </w:r>
      <w:r>
        <w:rPr>
          <w:rFonts w:ascii="Calibri" w:eastAsia="Calibri" w:hAnsi="Calibri" w:cs="Calibri"/>
        </w:rPr>
        <w:t xml:space="preserve"> and security categorization.</w:t>
      </w:r>
    </w:p>
    <w:p w14:paraId="5AA30877" w14:textId="77777777" w:rsidR="003339E5" w:rsidRDefault="003339E5">
      <w:pPr>
        <w:spacing w:line="137" w:lineRule="exact"/>
        <w:rPr>
          <w:rFonts w:ascii="Symbol" w:eastAsia="Symbol" w:hAnsi="Symbol" w:cs="Symbol"/>
          <w:sz w:val="20"/>
          <w:szCs w:val="20"/>
        </w:rPr>
      </w:pPr>
    </w:p>
    <w:p w14:paraId="3B889A4B" w14:textId="77777777" w:rsidR="003339E5" w:rsidRDefault="003B64C7">
      <w:pPr>
        <w:numPr>
          <w:ilvl w:val="0"/>
          <w:numId w:val="26"/>
        </w:numPr>
        <w:tabs>
          <w:tab w:val="left" w:pos="640"/>
        </w:tabs>
        <w:spacing w:line="206" w:lineRule="auto"/>
        <w:ind w:left="640" w:right="300" w:hanging="287"/>
        <w:rPr>
          <w:rFonts w:ascii="Symbol" w:eastAsia="Symbol" w:hAnsi="Symbol" w:cs="Symbol"/>
          <w:sz w:val="20"/>
          <w:szCs w:val="20"/>
        </w:rPr>
      </w:pPr>
      <w:r>
        <w:rPr>
          <w:rFonts w:ascii="Calibri" w:eastAsia="Calibri" w:hAnsi="Calibri" w:cs="Calibri"/>
        </w:rPr>
        <w:t>The standards also promote consistent reporting to OMB and Congress on the adequacy and effectiveness of information security policies, procedures, and practices.</w:t>
      </w:r>
      <w:r>
        <w:rPr>
          <w:rFonts w:ascii="Calibri" w:eastAsia="Calibri" w:hAnsi="Calibri" w:cs="Calibri"/>
          <w:sz w:val="28"/>
          <w:szCs w:val="28"/>
          <w:vertAlign w:val="superscript"/>
        </w:rPr>
        <w:t>19</w:t>
      </w:r>
    </w:p>
    <w:p w14:paraId="0293F9A7" w14:textId="77777777" w:rsidR="003339E5" w:rsidRDefault="003339E5">
      <w:pPr>
        <w:spacing w:line="134" w:lineRule="exact"/>
        <w:rPr>
          <w:sz w:val="20"/>
          <w:szCs w:val="20"/>
        </w:rPr>
      </w:pPr>
    </w:p>
    <w:p w14:paraId="01DD3D4F" w14:textId="77777777" w:rsidR="003339E5" w:rsidRDefault="003B64C7">
      <w:pPr>
        <w:spacing w:line="302" w:lineRule="auto"/>
        <w:ind w:right="2140"/>
        <w:rPr>
          <w:rFonts w:ascii="Calibri" w:eastAsia="Calibri" w:hAnsi="Calibri" w:cs="Calibri"/>
          <w:b/>
          <w:bCs/>
          <w:color w:val="1155CC"/>
        </w:rPr>
      </w:pPr>
      <w:hyperlink r:id="rId100">
        <w:r>
          <w:rPr>
            <w:rFonts w:ascii="Calibri" w:eastAsia="Calibri" w:hAnsi="Calibri" w:cs="Calibri"/>
            <w:b/>
            <w:bCs/>
            <w:color w:val="1155CC"/>
            <w:u w:val="single"/>
          </w:rPr>
          <w:t>FIPS 200</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Minimum Security Requirements for Federal Information and Information Systems</w:t>
      </w:r>
      <w:r>
        <w:rPr>
          <w:rFonts w:ascii="Calibri" w:eastAsia="Calibri" w:hAnsi="Calibri" w:cs="Calibri"/>
          <w:b/>
          <w:bCs/>
          <w:color w:val="1155CC"/>
        </w:rPr>
        <w:t xml:space="preserve"> </w:t>
      </w:r>
      <w:r>
        <w:rPr>
          <w:rFonts w:ascii="Calibri" w:eastAsia="Calibri" w:hAnsi="Calibri" w:cs="Calibri"/>
          <w:b/>
          <w:bCs/>
          <w:color w:val="000000"/>
        </w:rPr>
        <w:t>Information Systems</w:t>
      </w:r>
    </w:p>
    <w:p w14:paraId="1F85B7AD" w14:textId="77777777" w:rsidR="003339E5" w:rsidRDefault="003339E5">
      <w:pPr>
        <w:spacing w:line="101" w:lineRule="exact"/>
        <w:rPr>
          <w:sz w:val="20"/>
          <w:szCs w:val="20"/>
        </w:rPr>
      </w:pPr>
    </w:p>
    <w:p w14:paraId="67E42642" w14:textId="77777777" w:rsidR="003339E5" w:rsidRDefault="003B64C7">
      <w:pPr>
        <w:numPr>
          <w:ilvl w:val="0"/>
          <w:numId w:val="27"/>
        </w:numPr>
        <w:tabs>
          <w:tab w:val="left" w:pos="640"/>
        </w:tabs>
        <w:spacing w:line="217" w:lineRule="auto"/>
        <w:ind w:left="640" w:right="240" w:hanging="287"/>
        <w:rPr>
          <w:rFonts w:ascii="Symbol" w:eastAsia="Symbol" w:hAnsi="Symbol" w:cs="Symbol"/>
          <w:sz w:val="20"/>
          <w:szCs w:val="20"/>
        </w:rPr>
      </w:pPr>
      <w:r>
        <w:rPr>
          <w:rFonts w:ascii="Calibri" w:eastAsia="Calibri" w:hAnsi="Calibri" w:cs="Calibri"/>
        </w:rPr>
        <w:t>Mandates minimum security requirements for information and information systems supporting the executive agencies of the Federal Government.</w:t>
      </w:r>
    </w:p>
    <w:p w14:paraId="369C8FF0" w14:textId="77777777" w:rsidR="003339E5" w:rsidRDefault="003339E5">
      <w:pPr>
        <w:spacing w:line="171" w:lineRule="exact"/>
        <w:rPr>
          <w:rFonts w:ascii="Symbol" w:eastAsia="Symbol" w:hAnsi="Symbol" w:cs="Symbol"/>
          <w:sz w:val="20"/>
          <w:szCs w:val="20"/>
        </w:rPr>
      </w:pPr>
    </w:p>
    <w:p w14:paraId="2F4ABB7C" w14:textId="77777777" w:rsidR="003339E5" w:rsidRDefault="003B64C7">
      <w:pPr>
        <w:numPr>
          <w:ilvl w:val="0"/>
          <w:numId w:val="27"/>
        </w:numPr>
        <w:tabs>
          <w:tab w:val="left" w:pos="640"/>
        </w:tabs>
        <w:spacing w:line="206" w:lineRule="auto"/>
        <w:ind w:left="640" w:right="420" w:hanging="287"/>
        <w:rPr>
          <w:rFonts w:ascii="Symbol" w:eastAsia="Symbol" w:hAnsi="Symbol" w:cs="Symbol"/>
          <w:sz w:val="20"/>
          <w:szCs w:val="20"/>
        </w:rPr>
      </w:pPr>
      <w:r>
        <w:rPr>
          <w:rFonts w:ascii="Calibri" w:eastAsia="Calibri" w:hAnsi="Calibri" w:cs="Calibri"/>
        </w:rPr>
        <w:t>Mandates a risk-based process for selecting the baseline security controls necessary to satisfy the minimum security requirements which agencies tailor to their environment.</w:t>
      </w:r>
      <w:r>
        <w:rPr>
          <w:rFonts w:ascii="Calibri" w:eastAsia="Calibri" w:hAnsi="Calibri" w:cs="Calibri"/>
          <w:sz w:val="28"/>
          <w:szCs w:val="28"/>
          <w:vertAlign w:val="superscript"/>
        </w:rPr>
        <w:t>20</w:t>
      </w:r>
    </w:p>
    <w:p w14:paraId="610760F5" w14:textId="77777777" w:rsidR="003339E5" w:rsidRDefault="003339E5">
      <w:pPr>
        <w:spacing w:line="134" w:lineRule="exact"/>
        <w:rPr>
          <w:rFonts w:ascii="Symbol" w:eastAsia="Symbol" w:hAnsi="Symbol" w:cs="Symbol"/>
          <w:sz w:val="20"/>
          <w:szCs w:val="20"/>
        </w:rPr>
      </w:pPr>
    </w:p>
    <w:p w14:paraId="731F79D5" w14:textId="77777777" w:rsidR="003339E5" w:rsidRDefault="003B64C7">
      <w:pPr>
        <w:numPr>
          <w:ilvl w:val="0"/>
          <w:numId w:val="27"/>
        </w:numPr>
        <w:tabs>
          <w:tab w:val="left" w:pos="640"/>
        </w:tabs>
        <w:spacing w:line="217" w:lineRule="auto"/>
        <w:ind w:left="640" w:right="220" w:hanging="287"/>
        <w:rPr>
          <w:rFonts w:ascii="Symbol" w:eastAsia="Symbol" w:hAnsi="Symbol" w:cs="Symbol"/>
          <w:sz w:val="20"/>
          <w:szCs w:val="20"/>
        </w:rPr>
      </w:pPr>
      <w:r>
        <w:rPr>
          <w:rFonts w:ascii="Calibri" w:eastAsia="Calibri" w:hAnsi="Calibri" w:cs="Calibri"/>
        </w:rPr>
        <w:t>Ties FIPS 199 to supporting NIST special publications to create a risk management program that CISOs can lev-erage in a consistent and comprehensive manner across agencies.</w:t>
      </w:r>
    </w:p>
    <w:p w14:paraId="1991D0A0" w14:textId="77777777" w:rsidR="003339E5" w:rsidRDefault="003339E5">
      <w:pPr>
        <w:spacing w:line="121" w:lineRule="exact"/>
        <w:rPr>
          <w:sz w:val="20"/>
          <w:szCs w:val="20"/>
        </w:rPr>
      </w:pPr>
    </w:p>
    <w:p w14:paraId="09FD4180" w14:textId="77777777" w:rsidR="003339E5" w:rsidRDefault="003B64C7">
      <w:pPr>
        <w:rPr>
          <w:rFonts w:ascii="Calibri" w:eastAsia="Calibri" w:hAnsi="Calibri" w:cs="Calibri"/>
          <w:b/>
          <w:bCs/>
          <w:color w:val="1155CC"/>
        </w:rPr>
      </w:pPr>
      <w:hyperlink r:id="rId101">
        <w:r>
          <w:rPr>
            <w:rFonts w:ascii="Calibri" w:eastAsia="Calibri" w:hAnsi="Calibri" w:cs="Calibri"/>
            <w:b/>
            <w:bCs/>
            <w:color w:val="1155CC"/>
            <w:u w:val="single"/>
          </w:rPr>
          <w:t>NIST 800-37</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Guide for Applying the Risk Management Framework to Federal Information Systems</w:t>
      </w:r>
    </w:p>
    <w:p w14:paraId="53C687E4" w14:textId="77777777" w:rsidR="003339E5" w:rsidRDefault="003339E5">
      <w:pPr>
        <w:spacing w:line="170" w:lineRule="exact"/>
        <w:rPr>
          <w:sz w:val="20"/>
          <w:szCs w:val="20"/>
        </w:rPr>
      </w:pPr>
    </w:p>
    <w:p w14:paraId="02581F1B" w14:textId="77777777" w:rsidR="003339E5" w:rsidRDefault="003B64C7">
      <w:pPr>
        <w:numPr>
          <w:ilvl w:val="0"/>
          <w:numId w:val="28"/>
        </w:numPr>
        <w:tabs>
          <w:tab w:val="left" w:pos="640"/>
        </w:tabs>
        <w:spacing w:line="231" w:lineRule="auto"/>
        <w:ind w:left="640" w:right="200" w:hanging="287"/>
        <w:rPr>
          <w:rFonts w:ascii="Symbol" w:eastAsia="Symbol" w:hAnsi="Symbol" w:cs="Symbol"/>
          <w:sz w:val="20"/>
          <w:szCs w:val="20"/>
        </w:rPr>
      </w:pPr>
      <w:r>
        <w:rPr>
          <w:rFonts w:ascii="Calibri" w:eastAsia="Calibri" w:hAnsi="Calibri" w:cs="Calibri"/>
        </w:rPr>
        <w:t xml:space="preserve">Provides guidance for applying the Risk Management Framework (RMF; </w:t>
      </w:r>
      <w:r>
        <w:rPr>
          <w:rFonts w:ascii="Calibri" w:eastAsia="Calibri" w:hAnsi="Calibri" w:cs="Calibri"/>
          <w:i/>
          <w:iCs/>
        </w:rPr>
        <w:t>see</w:t>
      </w:r>
      <w:r>
        <w:rPr>
          <w:rFonts w:ascii="Calibri" w:eastAsia="Calibri" w:hAnsi="Calibri" w:cs="Calibri"/>
        </w:rPr>
        <w:t xml:space="preserve"> Figure 1) to Federal information systems. The six steps of the RMF are: 1) security categorization (FIPS 199), 2) security control selection (NIST SP 800-53), 3) security control implementation, 4) security control assessment, 5) information system authori-zation, and 6) security control monitoring. The RMF forms the risk lifecycle for Federal information systems from concept to retirement.</w:t>
      </w:r>
    </w:p>
    <w:p w14:paraId="09AE0A28" w14:textId="77777777" w:rsidR="003339E5" w:rsidRDefault="003339E5">
      <w:pPr>
        <w:spacing w:line="170" w:lineRule="exact"/>
        <w:rPr>
          <w:rFonts w:ascii="Symbol" w:eastAsia="Symbol" w:hAnsi="Symbol" w:cs="Symbol"/>
          <w:sz w:val="20"/>
          <w:szCs w:val="20"/>
        </w:rPr>
      </w:pPr>
    </w:p>
    <w:p w14:paraId="74C84E9D" w14:textId="77777777" w:rsidR="003339E5" w:rsidRDefault="003B64C7">
      <w:pPr>
        <w:numPr>
          <w:ilvl w:val="0"/>
          <w:numId w:val="28"/>
        </w:numPr>
        <w:tabs>
          <w:tab w:val="left" w:pos="640"/>
        </w:tabs>
        <w:spacing w:line="221" w:lineRule="auto"/>
        <w:ind w:left="640" w:right="160" w:hanging="287"/>
        <w:jc w:val="both"/>
        <w:rPr>
          <w:rFonts w:ascii="Symbol" w:eastAsia="Symbol" w:hAnsi="Symbol" w:cs="Symbol"/>
          <w:sz w:val="20"/>
          <w:szCs w:val="20"/>
        </w:rPr>
      </w:pPr>
      <w:r>
        <w:rPr>
          <w:rFonts w:ascii="Calibri" w:eastAsia="Calibri" w:hAnsi="Calibri" w:cs="Calibri"/>
        </w:rPr>
        <w:t>Applying the RMF within enterprises links risk management processes at the information system level to those at the organization level through a risk executive function and establishes lines of responsibility and accounta-bility for security controls deployed within organizational information systems and inherited by those systems (i.e., common controls).</w:t>
      </w:r>
      <w:r>
        <w:rPr>
          <w:rFonts w:ascii="Calibri" w:eastAsia="Calibri" w:hAnsi="Calibri" w:cs="Calibri"/>
          <w:sz w:val="28"/>
          <w:szCs w:val="28"/>
          <w:vertAlign w:val="superscript"/>
        </w:rPr>
        <w:t>21</w:t>
      </w:r>
    </w:p>
    <w:p w14:paraId="437CC2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4128" behindDoc="1" locked="0" layoutInCell="0" allowOverlap="1" wp14:anchorId="32D7F983" wp14:editId="228BEC3C">
                <wp:simplePos x="0" y="0"/>
                <wp:positionH relativeFrom="column">
                  <wp:posOffset>-24130</wp:posOffset>
                </wp:positionH>
                <wp:positionV relativeFrom="paragraph">
                  <wp:posOffset>236220</wp:posOffset>
                </wp:positionV>
                <wp:extent cx="339153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1B0B5A6" id="Shape 144" o:spid="_x0000_s1026" style="position:absolute;left:0;text-align:left;z-index:-252132352;visibility:visible;mso-wrap-style:square;mso-wrap-distance-left:9pt;mso-wrap-distance-top:0;mso-wrap-distance-right:9pt;mso-wrap-distance-bottom:0;mso-position-horizontal:absolute;mso-position-horizontal-relative:text;mso-position-vertical:absolute;mso-position-vertical-relative:text" from="-1.9pt,18.6pt" to="265.1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" o:allowincell="f" filled="t" strokecolor="#9e9e9e" strokeweight="1pt">
                <v:stroke joinstyle="miter"/>
                <o:lock v:ext="edit" shapetype="f"/>
              </v:line>
            </w:pict>
          </mc:Fallback>
        </mc:AlternateContent>
      </w:r>
    </w:p>
    <w:p w14:paraId="244650AE" w14:textId="77777777" w:rsidR="003339E5" w:rsidRDefault="003339E5">
      <w:pPr>
        <w:spacing w:line="200" w:lineRule="exact"/>
        <w:rPr>
          <w:sz w:val="20"/>
          <w:szCs w:val="20"/>
        </w:rPr>
      </w:pPr>
    </w:p>
    <w:p w14:paraId="3891DC28" w14:textId="77777777" w:rsidR="003339E5" w:rsidRDefault="003339E5">
      <w:pPr>
        <w:spacing w:line="232" w:lineRule="exact"/>
        <w:rPr>
          <w:sz w:val="20"/>
          <w:szCs w:val="20"/>
        </w:rPr>
      </w:pPr>
    </w:p>
    <w:p w14:paraId="4EB7C62B" w14:textId="77777777" w:rsidR="003339E5" w:rsidRDefault="003B64C7">
      <w:pPr>
        <w:spacing w:line="218" w:lineRule="auto"/>
        <w:ind w:left="700" w:right="4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18</w:t>
      </w:r>
      <w:r>
        <w:rPr>
          <w:rFonts w:ascii="Calibri" w:eastAsia="Calibri" w:hAnsi="Calibri" w:cs="Calibri"/>
          <w:i/>
          <w:iCs/>
          <w:sz w:val="18"/>
          <w:szCs w:val="18"/>
        </w:rPr>
        <w:t xml:space="preserve">See </w:t>
      </w:r>
      <w:r>
        <w:rPr>
          <w:rFonts w:ascii="Calibri" w:eastAsia="Calibri" w:hAnsi="Calibri" w:cs="Calibri"/>
          <w:sz w:val="18"/>
          <w:szCs w:val="18"/>
        </w:rPr>
        <w:t>NIST 800-60 Vol 1 – Guide for Mapping Types of Information and Information Systems to Security Categories</w:t>
      </w:r>
      <w:r>
        <w:rPr>
          <w:rFonts w:ascii="Calibri" w:eastAsia="Calibri" w:hAnsi="Calibri" w:cs="Calibri"/>
          <w:i/>
          <w:iCs/>
          <w:sz w:val="18"/>
          <w:szCs w:val="18"/>
        </w:rPr>
        <w:t xml:space="preserve"> </w:t>
      </w:r>
      <w:hyperlink r:id="rId102">
        <w:r>
          <w:rPr>
            <w:rFonts w:ascii="Calibri" w:eastAsia="Calibri" w:hAnsi="Calibri" w:cs="Calibri"/>
            <w:color w:val="085296"/>
            <w:sz w:val="18"/>
            <w:szCs w:val="18"/>
            <w:u w:val="single"/>
          </w:rPr>
          <w:t>https://nvlpubs.nist.gov/</w:t>
        </w:r>
      </w:hyperlink>
      <w:r>
        <w:rPr>
          <w:rFonts w:ascii="Calibri" w:eastAsia="Calibri" w:hAnsi="Calibri" w:cs="Calibri"/>
          <w:i/>
          <w:iCs/>
          <w:sz w:val="18"/>
          <w:szCs w:val="18"/>
        </w:rPr>
        <w:t xml:space="preserve"> </w:t>
      </w:r>
      <w:hyperlink r:id="rId103">
        <w:r>
          <w:rPr>
            <w:rFonts w:ascii="Calibri" w:eastAsia="Calibri" w:hAnsi="Calibri" w:cs="Calibri"/>
            <w:color w:val="085296"/>
            <w:sz w:val="18"/>
            <w:szCs w:val="18"/>
            <w:u w:val="single"/>
          </w:rPr>
          <w:t>nistpubs/Legacy/SP/nistspecialpublication800-60v1r1.pdf</w:t>
        </w:r>
        <w:r>
          <w:rPr>
            <w:rFonts w:ascii="Calibri" w:eastAsia="Calibri" w:hAnsi="Calibri" w:cs="Calibri"/>
            <w:color w:val="085296"/>
            <w:sz w:val="18"/>
            <w:szCs w:val="18"/>
          </w:rPr>
          <w:t xml:space="preserve"> </w:t>
        </w:r>
      </w:hyperlink>
      <w:r>
        <w:rPr>
          <w:rFonts w:ascii="Calibri" w:eastAsia="Calibri" w:hAnsi="Calibri" w:cs="Calibri"/>
          <w:color w:val="000000"/>
          <w:sz w:val="18"/>
          <w:szCs w:val="18"/>
        </w:rPr>
        <w:t>and</w:t>
      </w:r>
      <w:r>
        <w:rPr>
          <w:rFonts w:ascii="Calibri" w:eastAsia="Calibri" w:hAnsi="Calibri" w:cs="Calibri"/>
          <w:color w:val="085296"/>
          <w:sz w:val="18"/>
          <w:szCs w:val="18"/>
        </w:rPr>
        <w:t xml:space="preserve"> </w:t>
      </w:r>
      <w:r>
        <w:rPr>
          <w:rFonts w:ascii="Calibri" w:eastAsia="Calibri" w:hAnsi="Calibri" w:cs="Calibri"/>
          <w:color w:val="000000"/>
          <w:sz w:val="18"/>
          <w:szCs w:val="18"/>
        </w:rPr>
        <w:t>Vol 2 –</w:t>
      </w:r>
      <w:r>
        <w:rPr>
          <w:rFonts w:ascii="Calibri" w:eastAsia="Calibri" w:hAnsi="Calibri" w:cs="Calibri"/>
          <w:color w:val="085296"/>
          <w:sz w:val="18"/>
          <w:szCs w:val="18"/>
        </w:rPr>
        <w:t xml:space="preserve"> </w:t>
      </w:r>
      <w:hyperlink r:id="rId104">
        <w:r>
          <w:rPr>
            <w:rFonts w:ascii="Calibri" w:eastAsia="Calibri" w:hAnsi="Calibri" w:cs="Calibri"/>
            <w:color w:val="1155CC"/>
            <w:sz w:val="18"/>
            <w:szCs w:val="18"/>
            <w:u w:val="single"/>
          </w:rPr>
          <w:t>https://nvlpubs.nist.gov/nistpubs/Legacy/SP/</w:t>
        </w:r>
      </w:hyperlink>
      <w:r>
        <w:rPr>
          <w:rFonts w:ascii="Calibri" w:eastAsia="Calibri" w:hAnsi="Calibri" w:cs="Calibri"/>
          <w:color w:val="085296"/>
          <w:sz w:val="18"/>
          <w:szCs w:val="18"/>
        </w:rPr>
        <w:t xml:space="preserve"> </w:t>
      </w:r>
      <w:hyperlink r:id="rId105">
        <w:r>
          <w:rPr>
            <w:rFonts w:ascii="Calibri" w:eastAsia="Calibri" w:hAnsi="Calibri" w:cs="Calibri"/>
            <w:color w:val="1155CC"/>
            <w:sz w:val="18"/>
            <w:szCs w:val="18"/>
            <w:u w:val="single"/>
          </w:rPr>
          <w:t>nistspecialpublication800-60v2r1.pdf</w:t>
        </w:r>
      </w:hyperlink>
    </w:p>
    <w:p w14:paraId="7B3A3F14" w14:textId="77777777" w:rsidR="003339E5" w:rsidRDefault="003B64C7">
      <w:pPr>
        <w:spacing w:line="20" w:lineRule="exact"/>
        <w:rPr>
          <w:rFonts w:ascii="Calibri" w:eastAsia="Calibri" w:hAnsi="Calibri" w:cs="Calibri"/>
          <w:color w:val="085296"/>
          <w:sz w:val="18"/>
          <w:szCs w:val="18"/>
        </w:rPr>
      </w:pPr>
      <w:r>
        <w:rPr>
          <w:rFonts w:ascii="Calibri" w:eastAsia="Calibri" w:hAnsi="Calibri" w:cs="Calibri"/>
          <w:noProof/>
          <w:color w:val="085296"/>
          <w:sz w:val="18"/>
          <w:szCs w:val="18"/>
        </w:rPr>
        <mc:AlternateContent>
          <mc:Choice Requires="wps">
            <w:drawing>
              <wp:anchor distT="0" distB="0" distL="114300" distR="114300" simplePos="0" relativeHeight="251185152" behindDoc="1" locked="0" layoutInCell="0" allowOverlap="1" wp14:anchorId="6CF29060" wp14:editId="30999B83">
                <wp:simplePos x="0" y="0"/>
                <wp:positionH relativeFrom="column">
                  <wp:posOffset>5278755</wp:posOffset>
                </wp:positionH>
                <wp:positionV relativeFrom="paragraph">
                  <wp:posOffset>-295910</wp:posOffset>
                </wp:positionV>
                <wp:extent cx="26035" cy="1270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 cy="12700"/>
                        </a:xfrm>
                        <a:prstGeom prst="rect">
                          <a:avLst/>
                        </a:prstGeom>
                        <a:solidFill>
                          <a:srgbClr val="1155CC"/>
                        </a:solidFill>
                      </wps:spPr>
                      <wps:bodyPr/>
                    </wps:wsp>
                  </a:graphicData>
                </a:graphic>
              </wp:anchor>
            </w:drawing>
          </mc:Choice>
          <mc:Fallback>
            <w:pict>
              <v:rect w14:anchorId="7DF3BC96" id="Shape 145" o:spid="_x0000_s1026" style="position:absolute;left:0;text-align:left;margin-left:415.65pt;margin-top:-23.3pt;width:2.05pt;height:1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" o:allowincell="f" fillcolor="#15c" stroked="f"/>
            </w:pict>
          </mc:Fallback>
        </mc:AlternateContent>
      </w:r>
      <w:r>
        <w:rPr>
          <w:rFonts w:ascii="Calibri" w:eastAsia="Calibri" w:hAnsi="Calibri" w:cs="Calibri"/>
          <w:noProof/>
          <w:color w:val="085296"/>
          <w:sz w:val="18"/>
          <w:szCs w:val="18"/>
        </w:rPr>
        <mc:AlternateContent>
          <mc:Choice Requires="wps">
            <w:drawing>
              <wp:anchor distT="0" distB="0" distL="114300" distR="114300" simplePos="0" relativeHeight="251186176" behindDoc="1" locked="0" layoutInCell="0" allowOverlap="1" wp14:anchorId="0FEFD0BA" wp14:editId="7E2724C4">
                <wp:simplePos x="0" y="0"/>
                <wp:positionH relativeFrom="column">
                  <wp:posOffset>3116580</wp:posOffset>
                </wp:positionH>
                <wp:positionV relativeFrom="paragraph">
                  <wp:posOffset>-156210</wp:posOffset>
                </wp:positionV>
                <wp:extent cx="26035" cy="1270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 cy="12700"/>
                        </a:xfrm>
                        <a:prstGeom prst="rect">
                          <a:avLst/>
                        </a:prstGeom>
                        <a:solidFill>
                          <a:srgbClr val="1155CC"/>
                        </a:solidFill>
                      </wps:spPr>
                      <wps:bodyPr/>
                    </wps:wsp>
                  </a:graphicData>
                </a:graphic>
              </wp:anchor>
            </w:drawing>
          </mc:Choice>
          <mc:Fallback>
            <w:pict>
              <v:rect w14:anchorId="48B357FF" id="Shape 146" o:spid="_x0000_s1026" style="position:absolute;left:0;text-align:left;margin-left:245.4pt;margin-top:-12.3pt;width:2.05pt;height:1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" o:allowincell="f" fillcolor="#15c" stroked="f"/>
            </w:pict>
          </mc:Fallback>
        </mc:AlternateContent>
      </w:r>
    </w:p>
    <w:p w14:paraId="0492CBD8" w14:textId="77777777" w:rsidR="003339E5" w:rsidRDefault="003B64C7">
      <w:pPr>
        <w:spacing w:line="209" w:lineRule="auto"/>
        <w:ind w:left="700" w:right="30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19</w:t>
      </w:r>
      <w:r>
        <w:rPr>
          <w:rFonts w:ascii="Calibri" w:eastAsia="Calibri" w:hAnsi="Calibri" w:cs="Calibri"/>
          <w:sz w:val="18"/>
          <w:szCs w:val="18"/>
        </w:rPr>
        <w:t xml:space="preserve">FIPS PUB 199 – Standards for Security Categorization of Federal Information and Information Systems </w:t>
      </w:r>
      <w:hyperlink r:id="rId106">
        <w:r>
          <w:rPr>
            <w:rFonts w:ascii="Calibri" w:eastAsia="Calibri" w:hAnsi="Calibri" w:cs="Calibri"/>
            <w:color w:val="1155CC"/>
            <w:sz w:val="18"/>
            <w:szCs w:val="18"/>
            <w:u w:val="single"/>
          </w:rPr>
          <w:t>http://nvlpubs.nist.gov/nistpubs/FIPS/</w:t>
        </w:r>
      </w:hyperlink>
      <w:r>
        <w:rPr>
          <w:rFonts w:ascii="Calibri" w:eastAsia="Calibri" w:hAnsi="Calibri" w:cs="Calibri"/>
          <w:sz w:val="18"/>
          <w:szCs w:val="18"/>
        </w:rPr>
        <w:t xml:space="preserve"> </w:t>
      </w:r>
      <w:hyperlink r:id="rId107">
        <w:r>
          <w:rPr>
            <w:rFonts w:ascii="Calibri" w:eastAsia="Calibri" w:hAnsi="Calibri" w:cs="Calibri"/>
            <w:color w:val="1155CC"/>
            <w:sz w:val="18"/>
            <w:szCs w:val="18"/>
            <w:u w:val="single"/>
          </w:rPr>
          <w:t>NIST.FIPS.199.pdf</w:t>
        </w:r>
      </w:hyperlink>
    </w:p>
    <w:p w14:paraId="0EA2CE66" w14:textId="77777777" w:rsidR="003339E5" w:rsidRDefault="003339E5">
      <w:pPr>
        <w:spacing w:line="5" w:lineRule="exact"/>
        <w:rPr>
          <w:sz w:val="20"/>
          <w:szCs w:val="20"/>
        </w:rPr>
      </w:pPr>
    </w:p>
    <w:p w14:paraId="16D4E9FC" w14:textId="77777777" w:rsidR="003339E5" w:rsidRDefault="003B64C7">
      <w:pPr>
        <w:spacing w:line="208" w:lineRule="auto"/>
        <w:ind w:left="700" w:right="46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20</w:t>
      </w:r>
      <w:r>
        <w:rPr>
          <w:rFonts w:ascii="Calibri" w:eastAsia="Calibri" w:hAnsi="Calibri" w:cs="Calibri"/>
          <w:sz w:val="18"/>
          <w:szCs w:val="18"/>
        </w:rPr>
        <w:t xml:space="preserve">FIPS PUB 200 – Minimum Security Requirements for Federal Information and Information Systems </w:t>
      </w:r>
      <w:hyperlink r:id="rId108">
        <w:r>
          <w:rPr>
            <w:rFonts w:ascii="Calibri" w:eastAsia="Calibri" w:hAnsi="Calibri" w:cs="Calibri"/>
            <w:color w:val="1155CC"/>
            <w:sz w:val="18"/>
            <w:szCs w:val="18"/>
            <w:u w:val="single"/>
          </w:rPr>
          <w:t>https://nvlpubs.nist.gov/nistpubs/FIPS/</w:t>
        </w:r>
      </w:hyperlink>
      <w:r>
        <w:rPr>
          <w:rFonts w:ascii="Calibri" w:eastAsia="Calibri" w:hAnsi="Calibri" w:cs="Calibri"/>
          <w:sz w:val="18"/>
          <w:szCs w:val="18"/>
        </w:rPr>
        <w:t xml:space="preserve"> </w:t>
      </w:r>
      <w:hyperlink r:id="rId109">
        <w:r>
          <w:rPr>
            <w:rFonts w:ascii="Calibri" w:eastAsia="Calibri" w:hAnsi="Calibri" w:cs="Calibri"/>
            <w:color w:val="1155CC"/>
            <w:sz w:val="18"/>
            <w:szCs w:val="18"/>
            <w:u w:val="single"/>
          </w:rPr>
          <w:t>NIST.FIPS.200.pdf</w:t>
        </w:r>
      </w:hyperlink>
    </w:p>
    <w:p w14:paraId="0121349A" w14:textId="77777777" w:rsidR="003339E5" w:rsidRDefault="003339E5">
      <w:pPr>
        <w:spacing w:line="5" w:lineRule="exact"/>
        <w:rPr>
          <w:sz w:val="20"/>
          <w:szCs w:val="20"/>
        </w:rPr>
      </w:pPr>
    </w:p>
    <w:p w14:paraId="71EBB96E" w14:textId="77777777" w:rsidR="003339E5" w:rsidRDefault="003B64C7">
      <w:pPr>
        <w:spacing w:line="208" w:lineRule="auto"/>
        <w:ind w:left="700" w:right="86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21</w:t>
      </w:r>
      <w:r>
        <w:rPr>
          <w:rFonts w:ascii="Calibri" w:eastAsia="Calibri" w:hAnsi="Calibri" w:cs="Calibri"/>
          <w:sz w:val="18"/>
          <w:szCs w:val="18"/>
        </w:rPr>
        <w:t xml:space="preserve">NIST Special Publication 800-37 – Guide for Applying the Risk Management Framework to Federal Information Systems. Pg. 4. </w:t>
      </w:r>
      <w:hyperlink r:id="rId110">
        <w:r>
          <w:rPr>
            <w:rFonts w:ascii="Calibri" w:eastAsia="Calibri" w:hAnsi="Calibri" w:cs="Calibri"/>
            <w:color w:val="1155CC"/>
            <w:sz w:val="18"/>
            <w:szCs w:val="18"/>
            <w:u w:val="single"/>
          </w:rPr>
          <w:t>http://</w:t>
        </w:r>
      </w:hyperlink>
      <w:r>
        <w:rPr>
          <w:rFonts w:ascii="Calibri" w:eastAsia="Calibri" w:hAnsi="Calibri" w:cs="Calibri"/>
          <w:sz w:val="18"/>
          <w:szCs w:val="18"/>
        </w:rPr>
        <w:t xml:space="preserve"> </w:t>
      </w:r>
      <w:hyperlink r:id="rId111">
        <w:r>
          <w:rPr>
            <w:rFonts w:ascii="Calibri" w:eastAsia="Calibri" w:hAnsi="Calibri" w:cs="Calibri"/>
            <w:color w:val="1155CC"/>
            <w:sz w:val="18"/>
            <w:szCs w:val="18"/>
            <w:u w:val="single"/>
          </w:rPr>
          <w:t>nvlpubs.nist.gov/nistpubs/SpecialPublications/NIST.SP.800-37r1.pdf</w:t>
        </w:r>
      </w:hyperlink>
    </w:p>
    <w:p w14:paraId="7B35A7B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7200" behindDoc="1" locked="0" layoutInCell="0" allowOverlap="1" wp14:anchorId="3EBA720F" wp14:editId="11B670DC">
                <wp:simplePos x="0" y="0"/>
                <wp:positionH relativeFrom="column">
                  <wp:posOffset>-55245</wp:posOffset>
                </wp:positionH>
                <wp:positionV relativeFrom="paragraph">
                  <wp:posOffset>22860</wp:posOffset>
                </wp:positionV>
                <wp:extent cx="4836160" cy="205105"/>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5FB45D5" id="Shape 147" o:spid="_x0000_s1026" style="position:absolute;left:0;text-align:left;margin-left:-4.35pt;margin-top:1.8pt;width:380.8pt;height:16.1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88224" behindDoc="1" locked="0" layoutInCell="0" allowOverlap="1" wp14:anchorId="1F145F5F" wp14:editId="6B9B82DF">
                <wp:simplePos x="0" y="0"/>
                <wp:positionH relativeFrom="column">
                  <wp:posOffset>4780915</wp:posOffset>
                </wp:positionH>
                <wp:positionV relativeFrom="paragraph">
                  <wp:posOffset>22860</wp:posOffset>
                </wp:positionV>
                <wp:extent cx="2026285" cy="205105"/>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92BBD40" id="Shape 148" o:spid="_x0000_s1026" style="position:absolute;left:0;text-align:left;margin-left:376.45pt;margin-top:1.8pt;width:159.55pt;height:16.1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" o:allowincell="f" fillcolor="silver" stroked="f"/>
            </w:pict>
          </mc:Fallback>
        </mc:AlternateContent>
      </w:r>
    </w:p>
    <w:p w14:paraId="547045D6" w14:textId="77777777" w:rsidR="003339E5" w:rsidRDefault="003339E5">
      <w:pPr>
        <w:sectPr w:rsidR="003339E5">
          <w:pgSz w:w="12240" w:h="15840"/>
          <w:pgMar w:top="880" w:right="780" w:bottom="0" w:left="800" w:header="0" w:footer="0" w:gutter="0"/>
          <w:cols w:space="720" w:equalWidth="0">
            <w:col w:w="10660"/>
          </w:cols>
        </w:sectPr>
      </w:pPr>
    </w:p>
    <w:p w14:paraId="723416A7" w14:textId="77777777" w:rsidR="003339E5" w:rsidRDefault="003339E5">
      <w:pPr>
        <w:spacing w:line="200" w:lineRule="exact"/>
        <w:rPr>
          <w:sz w:val="20"/>
          <w:szCs w:val="20"/>
        </w:rPr>
      </w:pPr>
    </w:p>
    <w:p w14:paraId="535604CB" w14:textId="77777777" w:rsidR="003339E5" w:rsidRDefault="003339E5">
      <w:pPr>
        <w:spacing w:line="235" w:lineRule="exact"/>
        <w:rPr>
          <w:sz w:val="20"/>
          <w:szCs w:val="20"/>
        </w:rPr>
      </w:pPr>
    </w:p>
    <w:p w14:paraId="2602D0F7" w14:textId="77777777" w:rsidR="003339E5" w:rsidRDefault="003B64C7">
      <w:pPr>
        <w:ind w:left="10440"/>
        <w:rPr>
          <w:sz w:val="20"/>
          <w:szCs w:val="20"/>
        </w:rPr>
      </w:pPr>
      <w:r>
        <w:rPr>
          <w:rFonts w:ascii="Calibri" w:eastAsia="Calibri" w:hAnsi="Calibri" w:cs="Calibri"/>
          <w:sz w:val="21"/>
          <w:szCs w:val="21"/>
        </w:rPr>
        <w:t>32</w:t>
      </w:r>
    </w:p>
    <w:p w14:paraId="551758D0" w14:textId="77777777" w:rsidR="003339E5" w:rsidRDefault="003339E5">
      <w:pPr>
        <w:sectPr w:rsidR="003339E5">
          <w:type w:val="continuous"/>
          <w:pgSz w:w="12240" w:h="15840"/>
          <w:pgMar w:top="880" w:right="780" w:bottom="0" w:left="800" w:header="0" w:footer="0" w:gutter="0"/>
          <w:cols w:space="720" w:equalWidth="0">
            <w:col w:w="10660"/>
          </w:cols>
        </w:sectPr>
      </w:pPr>
    </w:p>
    <w:p w14:paraId="7BB70F88" w14:textId="77777777" w:rsidR="003339E5" w:rsidRDefault="003B64C7">
      <w:pPr>
        <w:spacing w:line="183" w:lineRule="auto"/>
        <w:ind w:left="1780" w:right="4780"/>
        <w:rPr>
          <w:sz w:val="20"/>
          <w:szCs w:val="20"/>
        </w:rPr>
      </w:pPr>
      <w:bookmarkStart w:id="33" w:name="page33"/>
      <w:bookmarkEnd w:id="33"/>
      <w:r>
        <w:rPr>
          <w:rFonts w:ascii="Trebuchet MS" w:eastAsia="Trebuchet MS" w:hAnsi="Trebuchet MS" w:cs="Trebuchet MS"/>
          <w:b/>
          <w:bCs/>
          <w:noProof/>
          <w:color w:val="FFFFFF"/>
          <w:sz w:val="52"/>
          <w:szCs w:val="52"/>
        </w:rPr>
        <w:lastRenderedPageBreak/>
        <w:drawing>
          <wp:anchor distT="0" distB="0" distL="114300" distR="114300" simplePos="0" relativeHeight="251189248" behindDoc="1" locked="0" layoutInCell="0" allowOverlap="1" wp14:anchorId="47F88A2A" wp14:editId="24D94F7E">
            <wp:simplePos x="0" y="0"/>
            <wp:positionH relativeFrom="page">
              <wp:posOffset>457200</wp:posOffset>
            </wp:positionH>
            <wp:positionV relativeFrom="page">
              <wp:posOffset>457200</wp:posOffset>
            </wp:positionV>
            <wp:extent cx="6858000" cy="128524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38DBCACB" w14:textId="77777777" w:rsidR="003339E5" w:rsidRDefault="003339E5">
      <w:pPr>
        <w:spacing w:line="1" w:lineRule="exact"/>
        <w:rPr>
          <w:sz w:val="20"/>
          <w:szCs w:val="20"/>
        </w:rPr>
      </w:pPr>
    </w:p>
    <w:p w14:paraId="62FFA749" w14:textId="77777777" w:rsidR="003339E5" w:rsidRDefault="003B64C7">
      <w:pPr>
        <w:spacing w:line="181" w:lineRule="auto"/>
        <w:ind w:left="22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04C177AF" w14:textId="77777777" w:rsidR="003339E5" w:rsidRDefault="003339E5">
      <w:pPr>
        <w:spacing w:line="368" w:lineRule="exact"/>
        <w:rPr>
          <w:sz w:val="20"/>
          <w:szCs w:val="20"/>
        </w:rPr>
      </w:pPr>
    </w:p>
    <w:p w14:paraId="0D193817" w14:textId="77777777" w:rsidR="003339E5" w:rsidRDefault="003B64C7">
      <w:pPr>
        <w:rPr>
          <w:rFonts w:ascii="Calibri" w:eastAsia="Calibri" w:hAnsi="Calibri" w:cs="Calibri"/>
          <w:b/>
          <w:bCs/>
          <w:color w:val="1155CC"/>
        </w:rPr>
      </w:pPr>
      <w:hyperlink r:id="rId112">
        <w:r>
          <w:rPr>
            <w:rFonts w:ascii="Calibri" w:eastAsia="Calibri" w:hAnsi="Calibri" w:cs="Calibri"/>
            <w:b/>
            <w:bCs/>
            <w:color w:val="1155CC"/>
            <w:u w:val="single"/>
          </w:rPr>
          <w:t>NIST 800-53</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Security and Privacy Controls for Information Systems and Organizations</w:t>
      </w:r>
    </w:p>
    <w:p w14:paraId="1B8970B9" w14:textId="77777777" w:rsidR="003339E5" w:rsidRDefault="003339E5">
      <w:pPr>
        <w:spacing w:line="170" w:lineRule="exact"/>
        <w:rPr>
          <w:sz w:val="20"/>
          <w:szCs w:val="20"/>
        </w:rPr>
      </w:pPr>
    </w:p>
    <w:p w14:paraId="02B61CB0" w14:textId="77777777" w:rsidR="003339E5" w:rsidRDefault="003B64C7">
      <w:pPr>
        <w:numPr>
          <w:ilvl w:val="0"/>
          <w:numId w:val="29"/>
        </w:numPr>
        <w:tabs>
          <w:tab w:val="left" w:pos="640"/>
        </w:tabs>
        <w:spacing w:line="224" w:lineRule="auto"/>
        <w:ind w:left="640" w:right="200" w:hanging="294"/>
        <w:jc w:val="both"/>
        <w:rPr>
          <w:rFonts w:ascii="Symbol" w:eastAsia="Symbol" w:hAnsi="Symbol" w:cs="Symbol"/>
          <w:sz w:val="20"/>
          <w:szCs w:val="20"/>
        </w:rPr>
      </w:pPr>
      <w:r>
        <w:rPr>
          <w:rFonts w:ascii="Calibri" w:eastAsia="Calibri" w:hAnsi="Calibri" w:cs="Calibri"/>
        </w:rPr>
        <w:t>Provides a catalog of potential security and privacy controls for Federal information systems. The controls ad-dress diverse requirements derived from mission and business needs, laws, Executive Orders, directives, regu-lations, policies, standards, and guidelines.</w:t>
      </w:r>
    </w:p>
    <w:p w14:paraId="1F773740" w14:textId="77777777" w:rsidR="003339E5" w:rsidRDefault="003339E5">
      <w:pPr>
        <w:spacing w:line="173" w:lineRule="exact"/>
        <w:rPr>
          <w:rFonts w:ascii="Symbol" w:eastAsia="Symbol" w:hAnsi="Symbol" w:cs="Symbol"/>
          <w:sz w:val="20"/>
          <w:szCs w:val="20"/>
        </w:rPr>
      </w:pPr>
    </w:p>
    <w:p w14:paraId="3B8F4547" w14:textId="77777777" w:rsidR="003339E5" w:rsidRDefault="003B64C7">
      <w:pPr>
        <w:numPr>
          <w:ilvl w:val="0"/>
          <w:numId w:val="29"/>
        </w:numPr>
        <w:tabs>
          <w:tab w:val="left" w:pos="640"/>
        </w:tabs>
        <w:spacing w:line="219" w:lineRule="auto"/>
        <w:ind w:left="640" w:right="80" w:hanging="294"/>
        <w:rPr>
          <w:rFonts w:ascii="Symbol" w:eastAsia="Symbol" w:hAnsi="Symbol" w:cs="Symbol"/>
          <w:sz w:val="20"/>
          <w:szCs w:val="20"/>
        </w:rPr>
      </w:pPr>
      <w:r>
        <w:rPr>
          <w:rFonts w:ascii="Calibri" w:eastAsia="Calibri" w:hAnsi="Calibri" w:cs="Calibri"/>
        </w:rPr>
        <w:t>Describes how to develop specialized sets of controls, or overlays, tailored for an organization’s specific needs. The consolidated catalog of controls addresses security and privacy from a functionality perspective (i.e., the strength of functions and mechanisms) and an assurance perspective (i.e., the measure of confidence in the security or privacy capability).</w:t>
      </w:r>
      <w:r>
        <w:rPr>
          <w:rFonts w:ascii="Calibri" w:eastAsia="Calibri" w:hAnsi="Calibri" w:cs="Calibri"/>
          <w:sz w:val="28"/>
          <w:szCs w:val="28"/>
          <w:vertAlign w:val="superscript"/>
        </w:rPr>
        <w:t>23</w:t>
      </w:r>
      <w:r>
        <w:rPr>
          <w:rFonts w:ascii="Calibri" w:eastAsia="Calibri" w:hAnsi="Calibri" w:cs="Calibri"/>
        </w:rPr>
        <w:t xml:space="preserve"> Controls are meant to be applied within the context of an organization and pro-vide a means to document deviations from Federal baselines.</w:t>
      </w:r>
    </w:p>
    <w:p w14:paraId="02619A06" w14:textId="77777777" w:rsidR="003339E5" w:rsidRDefault="003339E5">
      <w:pPr>
        <w:spacing w:line="120" w:lineRule="exact"/>
        <w:rPr>
          <w:rFonts w:ascii="Symbol" w:eastAsia="Symbol" w:hAnsi="Symbol" w:cs="Symbol"/>
          <w:sz w:val="20"/>
          <w:szCs w:val="20"/>
        </w:rPr>
      </w:pPr>
    </w:p>
    <w:p w14:paraId="755E9ADD" w14:textId="77777777" w:rsidR="003339E5" w:rsidRDefault="003B64C7">
      <w:pPr>
        <w:numPr>
          <w:ilvl w:val="0"/>
          <w:numId w:val="29"/>
        </w:numPr>
        <w:tabs>
          <w:tab w:val="left" w:pos="640"/>
        </w:tabs>
        <w:ind w:left="640" w:hanging="294"/>
        <w:rPr>
          <w:rFonts w:ascii="Calibri" w:eastAsia="Calibri" w:hAnsi="Calibri" w:cs="Calibri"/>
        </w:rPr>
      </w:pPr>
      <w:r>
        <w:rPr>
          <w:rFonts w:ascii="Calibri" w:eastAsia="Calibri" w:hAnsi="Calibri" w:cs="Calibri"/>
        </w:rPr>
        <w:t xml:space="preserve">Controls also map to the NIST Cybersecurity Framework (discussed in detail in </w:t>
      </w:r>
      <w:hyperlink w:anchor="page35">
        <w:r>
          <w:rPr>
            <w:rFonts w:ascii="Calibri" w:eastAsia="Calibri" w:hAnsi="Calibri" w:cs="Calibri"/>
            <w:color w:val="085296"/>
            <w:u w:val="single"/>
          </w:rPr>
          <w:t>Section 2.2</w:t>
        </w:r>
        <w:r>
          <w:rPr>
            <w:rFonts w:ascii="Calibri" w:eastAsia="Calibri" w:hAnsi="Calibri" w:cs="Calibri"/>
            <w:u w:val="single"/>
          </w:rPr>
          <w:t>)</w:t>
        </w:r>
      </w:hyperlink>
      <w:r>
        <w:rPr>
          <w:rFonts w:ascii="Calibri" w:eastAsia="Calibri" w:hAnsi="Calibri" w:cs="Calibri"/>
        </w:rPr>
        <w:t>.</w:t>
      </w:r>
    </w:p>
    <w:p w14:paraId="4968037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0272" behindDoc="1" locked="0" layoutInCell="0" allowOverlap="1" wp14:anchorId="3FCB4D45" wp14:editId="75602841">
                <wp:simplePos x="0" y="0"/>
                <wp:positionH relativeFrom="column">
                  <wp:posOffset>-24130</wp:posOffset>
                </wp:positionH>
                <wp:positionV relativeFrom="paragraph">
                  <wp:posOffset>5013960</wp:posOffset>
                </wp:positionV>
                <wp:extent cx="339153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CD50544" id="Shape 150" o:spid="_x0000_s1026" style="position:absolute;left:0;text-align:left;z-index:-252126208;visibility:visible;mso-wrap-style:square;mso-wrap-distance-left:9pt;mso-wrap-distance-top:0;mso-wrap-distance-right:9pt;mso-wrap-distance-bottom:0;mso-position-horizontal:absolute;mso-position-horizontal-relative:text;mso-position-vertical:absolute;mso-position-vertical-relative:text" from="-1.9pt,394.8pt" to="265.15pt,3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" o:allowincell="f" filled="t" strokecolor="#9e9e9e" strokeweight="1pt">
                <v:stroke joinstyle="miter"/>
                <o:lock v:ext="edit" shapetype="f"/>
              </v:line>
            </w:pict>
          </mc:Fallback>
        </mc:AlternateContent>
      </w:r>
    </w:p>
    <w:p w14:paraId="36594A97" w14:textId="77777777" w:rsidR="003339E5" w:rsidRDefault="003339E5">
      <w:pPr>
        <w:spacing w:line="200" w:lineRule="exact"/>
        <w:rPr>
          <w:sz w:val="20"/>
          <w:szCs w:val="20"/>
        </w:rPr>
      </w:pPr>
    </w:p>
    <w:p w14:paraId="1A8F4758" w14:textId="77777777" w:rsidR="003339E5" w:rsidRDefault="003339E5">
      <w:pPr>
        <w:spacing w:line="200" w:lineRule="exact"/>
        <w:rPr>
          <w:sz w:val="20"/>
          <w:szCs w:val="20"/>
        </w:rPr>
      </w:pPr>
    </w:p>
    <w:p w14:paraId="05B0AF33" w14:textId="77777777" w:rsidR="003339E5" w:rsidRDefault="003339E5">
      <w:pPr>
        <w:spacing w:line="200" w:lineRule="exact"/>
        <w:rPr>
          <w:sz w:val="20"/>
          <w:szCs w:val="20"/>
        </w:rPr>
      </w:pPr>
    </w:p>
    <w:p w14:paraId="663DDBCA" w14:textId="77777777" w:rsidR="003339E5" w:rsidRDefault="003339E5">
      <w:pPr>
        <w:spacing w:line="200" w:lineRule="exact"/>
        <w:rPr>
          <w:sz w:val="20"/>
          <w:szCs w:val="20"/>
        </w:rPr>
      </w:pPr>
    </w:p>
    <w:p w14:paraId="6E25D149" w14:textId="77777777" w:rsidR="003339E5" w:rsidRDefault="003339E5">
      <w:pPr>
        <w:spacing w:line="200" w:lineRule="exact"/>
        <w:rPr>
          <w:sz w:val="20"/>
          <w:szCs w:val="20"/>
        </w:rPr>
      </w:pPr>
    </w:p>
    <w:p w14:paraId="3BDAD5DB" w14:textId="77777777" w:rsidR="003339E5" w:rsidRDefault="003339E5">
      <w:pPr>
        <w:spacing w:line="200" w:lineRule="exact"/>
        <w:rPr>
          <w:sz w:val="20"/>
          <w:szCs w:val="20"/>
        </w:rPr>
      </w:pPr>
    </w:p>
    <w:p w14:paraId="554B019B" w14:textId="77777777" w:rsidR="003339E5" w:rsidRDefault="003339E5">
      <w:pPr>
        <w:spacing w:line="200" w:lineRule="exact"/>
        <w:rPr>
          <w:sz w:val="20"/>
          <w:szCs w:val="20"/>
        </w:rPr>
      </w:pPr>
    </w:p>
    <w:p w14:paraId="3989895A" w14:textId="77777777" w:rsidR="003339E5" w:rsidRDefault="003339E5">
      <w:pPr>
        <w:spacing w:line="200" w:lineRule="exact"/>
        <w:rPr>
          <w:sz w:val="20"/>
          <w:szCs w:val="20"/>
        </w:rPr>
      </w:pPr>
    </w:p>
    <w:p w14:paraId="6C6706B4" w14:textId="77777777" w:rsidR="003339E5" w:rsidRDefault="003339E5">
      <w:pPr>
        <w:spacing w:line="200" w:lineRule="exact"/>
        <w:rPr>
          <w:sz w:val="20"/>
          <w:szCs w:val="20"/>
        </w:rPr>
      </w:pPr>
    </w:p>
    <w:p w14:paraId="47790C65" w14:textId="77777777" w:rsidR="003339E5" w:rsidRDefault="003339E5">
      <w:pPr>
        <w:spacing w:line="200" w:lineRule="exact"/>
        <w:rPr>
          <w:sz w:val="20"/>
          <w:szCs w:val="20"/>
        </w:rPr>
      </w:pPr>
    </w:p>
    <w:p w14:paraId="09DD52D7" w14:textId="77777777" w:rsidR="003339E5" w:rsidRDefault="003339E5">
      <w:pPr>
        <w:spacing w:line="200" w:lineRule="exact"/>
        <w:rPr>
          <w:sz w:val="20"/>
          <w:szCs w:val="20"/>
        </w:rPr>
      </w:pPr>
    </w:p>
    <w:p w14:paraId="0ABFB4E9" w14:textId="77777777" w:rsidR="003339E5" w:rsidRDefault="003339E5">
      <w:pPr>
        <w:spacing w:line="200" w:lineRule="exact"/>
        <w:rPr>
          <w:sz w:val="20"/>
          <w:szCs w:val="20"/>
        </w:rPr>
      </w:pPr>
    </w:p>
    <w:p w14:paraId="778C07F6" w14:textId="77777777" w:rsidR="003339E5" w:rsidRDefault="003339E5">
      <w:pPr>
        <w:spacing w:line="200" w:lineRule="exact"/>
        <w:rPr>
          <w:sz w:val="20"/>
          <w:szCs w:val="20"/>
        </w:rPr>
      </w:pPr>
    </w:p>
    <w:p w14:paraId="521A66D8" w14:textId="77777777" w:rsidR="003339E5" w:rsidRDefault="003339E5">
      <w:pPr>
        <w:spacing w:line="200" w:lineRule="exact"/>
        <w:rPr>
          <w:sz w:val="20"/>
          <w:szCs w:val="20"/>
        </w:rPr>
      </w:pPr>
    </w:p>
    <w:p w14:paraId="59E85DAF" w14:textId="77777777" w:rsidR="003339E5" w:rsidRDefault="003339E5">
      <w:pPr>
        <w:spacing w:line="200" w:lineRule="exact"/>
        <w:rPr>
          <w:sz w:val="20"/>
          <w:szCs w:val="20"/>
        </w:rPr>
      </w:pPr>
    </w:p>
    <w:p w14:paraId="425EEE06" w14:textId="77777777" w:rsidR="003339E5" w:rsidRDefault="003339E5">
      <w:pPr>
        <w:spacing w:line="200" w:lineRule="exact"/>
        <w:rPr>
          <w:sz w:val="20"/>
          <w:szCs w:val="20"/>
        </w:rPr>
      </w:pPr>
    </w:p>
    <w:p w14:paraId="4EDE21CA" w14:textId="77777777" w:rsidR="003339E5" w:rsidRDefault="003339E5">
      <w:pPr>
        <w:spacing w:line="200" w:lineRule="exact"/>
        <w:rPr>
          <w:sz w:val="20"/>
          <w:szCs w:val="20"/>
        </w:rPr>
      </w:pPr>
    </w:p>
    <w:p w14:paraId="3AC31268" w14:textId="77777777" w:rsidR="003339E5" w:rsidRDefault="003339E5">
      <w:pPr>
        <w:spacing w:line="200" w:lineRule="exact"/>
        <w:rPr>
          <w:sz w:val="20"/>
          <w:szCs w:val="20"/>
        </w:rPr>
      </w:pPr>
    </w:p>
    <w:p w14:paraId="68A5F952" w14:textId="77777777" w:rsidR="003339E5" w:rsidRDefault="003339E5">
      <w:pPr>
        <w:spacing w:line="200" w:lineRule="exact"/>
        <w:rPr>
          <w:sz w:val="20"/>
          <w:szCs w:val="20"/>
        </w:rPr>
      </w:pPr>
    </w:p>
    <w:p w14:paraId="425A9AF3" w14:textId="77777777" w:rsidR="003339E5" w:rsidRDefault="003339E5">
      <w:pPr>
        <w:spacing w:line="200" w:lineRule="exact"/>
        <w:rPr>
          <w:sz w:val="20"/>
          <w:szCs w:val="20"/>
        </w:rPr>
      </w:pPr>
    </w:p>
    <w:p w14:paraId="28F74627" w14:textId="77777777" w:rsidR="003339E5" w:rsidRDefault="003339E5">
      <w:pPr>
        <w:spacing w:line="200" w:lineRule="exact"/>
        <w:rPr>
          <w:sz w:val="20"/>
          <w:szCs w:val="20"/>
        </w:rPr>
      </w:pPr>
    </w:p>
    <w:p w14:paraId="314B12E5" w14:textId="77777777" w:rsidR="003339E5" w:rsidRDefault="003339E5">
      <w:pPr>
        <w:spacing w:line="200" w:lineRule="exact"/>
        <w:rPr>
          <w:sz w:val="20"/>
          <w:szCs w:val="20"/>
        </w:rPr>
      </w:pPr>
    </w:p>
    <w:p w14:paraId="2820B508" w14:textId="77777777" w:rsidR="003339E5" w:rsidRDefault="003339E5">
      <w:pPr>
        <w:spacing w:line="200" w:lineRule="exact"/>
        <w:rPr>
          <w:sz w:val="20"/>
          <w:szCs w:val="20"/>
        </w:rPr>
      </w:pPr>
    </w:p>
    <w:p w14:paraId="09CDC595" w14:textId="77777777" w:rsidR="003339E5" w:rsidRDefault="003339E5">
      <w:pPr>
        <w:spacing w:line="200" w:lineRule="exact"/>
        <w:rPr>
          <w:sz w:val="20"/>
          <w:szCs w:val="20"/>
        </w:rPr>
      </w:pPr>
    </w:p>
    <w:p w14:paraId="36219828" w14:textId="77777777" w:rsidR="003339E5" w:rsidRDefault="003339E5">
      <w:pPr>
        <w:spacing w:line="200" w:lineRule="exact"/>
        <w:rPr>
          <w:sz w:val="20"/>
          <w:szCs w:val="20"/>
        </w:rPr>
      </w:pPr>
    </w:p>
    <w:p w14:paraId="41D704C2" w14:textId="77777777" w:rsidR="003339E5" w:rsidRDefault="003339E5">
      <w:pPr>
        <w:spacing w:line="200" w:lineRule="exact"/>
        <w:rPr>
          <w:sz w:val="20"/>
          <w:szCs w:val="20"/>
        </w:rPr>
      </w:pPr>
    </w:p>
    <w:p w14:paraId="70DE523A" w14:textId="77777777" w:rsidR="003339E5" w:rsidRDefault="003339E5">
      <w:pPr>
        <w:spacing w:line="200" w:lineRule="exact"/>
        <w:rPr>
          <w:sz w:val="20"/>
          <w:szCs w:val="20"/>
        </w:rPr>
      </w:pPr>
    </w:p>
    <w:p w14:paraId="1C056D6A" w14:textId="77777777" w:rsidR="003339E5" w:rsidRDefault="003339E5">
      <w:pPr>
        <w:spacing w:line="200" w:lineRule="exact"/>
        <w:rPr>
          <w:sz w:val="20"/>
          <w:szCs w:val="20"/>
        </w:rPr>
      </w:pPr>
    </w:p>
    <w:p w14:paraId="1743362E" w14:textId="77777777" w:rsidR="003339E5" w:rsidRDefault="003339E5">
      <w:pPr>
        <w:spacing w:line="200" w:lineRule="exact"/>
        <w:rPr>
          <w:sz w:val="20"/>
          <w:szCs w:val="20"/>
        </w:rPr>
      </w:pPr>
    </w:p>
    <w:p w14:paraId="08823ECF" w14:textId="77777777" w:rsidR="003339E5" w:rsidRDefault="003339E5">
      <w:pPr>
        <w:spacing w:line="200" w:lineRule="exact"/>
        <w:rPr>
          <w:sz w:val="20"/>
          <w:szCs w:val="20"/>
        </w:rPr>
      </w:pPr>
    </w:p>
    <w:p w14:paraId="07B0323E" w14:textId="77777777" w:rsidR="003339E5" w:rsidRDefault="003339E5">
      <w:pPr>
        <w:spacing w:line="200" w:lineRule="exact"/>
        <w:rPr>
          <w:sz w:val="20"/>
          <w:szCs w:val="20"/>
        </w:rPr>
      </w:pPr>
    </w:p>
    <w:p w14:paraId="0D8419FE" w14:textId="77777777" w:rsidR="003339E5" w:rsidRDefault="003339E5">
      <w:pPr>
        <w:spacing w:line="200" w:lineRule="exact"/>
        <w:rPr>
          <w:sz w:val="20"/>
          <w:szCs w:val="20"/>
        </w:rPr>
      </w:pPr>
    </w:p>
    <w:p w14:paraId="1FE5D1DC" w14:textId="77777777" w:rsidR="003339E5" w:rsidRDefault="003339E5">
      <w:pPr>
        <w:spacing w:line="200" w:lineRule="exact"/>
        <w:rPr>
          <w:sz w:val="20"/>
          <w:szCs w:val="20"/>
        </w:rPr>
      </w:pPr>
    </w:p>
    <w:p w14:paraId="4EB09B52" w14:textId="77777777" w:rsidR="003339E5" w:rsidRDefault="003339E5">
      <w:pPr>
        <w:spacing w:line="200" w:lineRule="exact"/>
        <w:rPr>
          <w:sz w:val="20"/>
          <w:szCs w:val="20"/>
        </w:rPr>
      </w:pPr>
    </w:p>
    <w:p w14:paraId="68436DAE" w14:textId="77777777" w:rsidR="003339E5" w:rsidRDefault="003339E5">
      <w:pPr>
        <w:spacing w:line="200" w:lineRule="exact"/>
        <w:rPr>
          <w:sz w:val="20"/>
          <w:szCs w:val="20"/>
        </w:rPr>
      </w:pPr>
    </w:p>
    <w:p w14:paraId="7DD3A4B1" w14:textId="77777777" w:rsidR="003339E5" w:rsidRDefault="003339E5">
      <w:pPr>
        <w:spacing w:line="200" w:lineRule="exact"/>
        <w:rPr>
          <w:sz w:val="20"/>
          <w:szCs w:val="20"/>
        </w:rPr>
      </w:pPr>
    </w:p>
    <w:p w14:paraId="3B621D80" w14:textId="77777777" w:rsidR="003339E5" w:rsidRDefault="003339E5">
      <w:pPr>
        <w:spacing w:line="200" w:lineRule="exact"/>
        <w:rPr>
          <w:sz w:val="20"/>
          <w:szCs w:val="20"/>
        </w:rPr>
      </w:pPr>
    </w:p>
    <w:p w14:paraId="3E129370" w14:textId="77777777" w:rsidR="003339E5" w:rsidRDefault="003339E5">
      <w:pPr>
        <w:spacing w:line="200" w:lineRule="exact"/>
        <w:rPr>
          <w:sz w:val="20"/>
          <w:szCs w:val="20"/>
        </w:rPr>
      </w:pPr>
    </w:p>
    <w:p w14:paraId="69AF04A7" w14:textId="77777777" w:rsidR="003339E5" w:rsidRDefault="003339E5">
      <w:pPr>
        <w:spacing w:line="365" w:lineRule="exact"/>
        <w:rPr>
          <w:sz w:val="20"/>
          <w:szCs w:val="20"/>
        </w:rPr>
      </w:pPr>
    </w:p>
    <w:p w14:paraId="7A527A1E" w14:textId="77777777" w:rsidR="003339E5" w:rsidRDefault="003B64C7">
      <w:pPr>
        <w:ind w:left="20"/>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Computer Security Resource Center – Risk Management</w:t>
      </w:r>
    </w:p>
    <w:p w14:paraId="4923CFFA" w14:textId="77777777" w:rsidR="003339E5" w:rsidRDefault="003B64C7">
      <w:pPr>
        <w:spacing w:line="206" w:lineRule="auto"/>
        <w:ind w:left="420"/>
        <w:rPr>
          <w:rFonts w:ascii="Calibri" w:eastAsia="Calibri" w:hAnsi="Calibri" w:cs="Calibri"/>
          <w:color w:val="1155CC"/>
          <w:sz w:val="18"/>
          <w:szCs w:val="18"/>
          <w:u w:val="single"/>
        </w:rPr>
      </w:pPr>
      <w:hyperlink r:id="rId113">
        <w:r>
          <w:rPr>
            <w:rFonts w:ascii="Calibri" w:eastAsia="Calibri" w:hAnsi="Calibri" w:cs="Calibri"/>
            <w:color w:val="1155CC"/>
            <w:sz w:val="18"/>
            <w:szCs w:val="18"/>
            <w:u w:val="single"/>
          </w:rPr>
          <w:t>https://csrc.nist.gov/Projects/Risk-Management/Risk-Management-Framework-Quick-Start-Guides</w:t>
        </w:r>
      </w:hyperlink>
    </w:p>
    <w:p w14:paraId="7DEE860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1296" behindDoc="1" locked="0" layoutInCell="0" allowOverlap="1" wp14:anchorId="04F53DCD" wp14:editId="4F50A26F">
                <wp:simplePos x="0" y="0"/>
                <wp:positionH relativeFrom="column">
                  <wp:posOffset>-55245</wp:posOffset>
                </wp:positionH>
                <wp:positionV relativeFrom="paragraph">
                  <wp:posOffset>28575</wp:posOffset>
                </wp:positionV>
                <wp:extent cx="4836160" cy="205105"/>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20A8FC5" id="Shape 151" o:spid="_x0000_s1026" style="position:absolute;left:0;text-align:left;margin-left:-4.35pt;margin-top:2.25pt;width:380.8pt;height:16.1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92320" behindDoc="1" locked="0" layoutInCell="0" allowOverlap="1" wp14:anchorId="637468AB" wp14:editId="03E05AFD">
                <wp:simplePos x="0" y="0"/>
                <wp:positionH relativeFrom="column">
                  <wp:posOffset>4780915</wp:posOffset>
                </wp:positionH>
                <wp:positionV relativeFrom="paragraph">
                  <wp:posOffset>28575</wp:posOffset>
                </wp:positionV>
                <wp:extent cx="2026285" cy="205105"/>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F4CEEC3" id="Shape 152" o:spid="_x0000_s1026" style="position:absolute;left:0;text-align:left;margin-left:376.45pt;margin-top:2.25pt;width:159.55pt;height:16.1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UniQ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" o:allowincell="f" fillcolor="silver" stroked="f"/>
            </w:pict>
          </mc:Fallback>
        </mc:AlternateContent>
      </w:r>
    </w:p>
    <w:p w14:paraId="4299B7EE" w14:textId="77777777" w:rsidR="003339E5" w:rsidRDefault="003339E5">
      <w:pPr>
        <w:sectPr w:rsidR="003339E5">
          <w:pgSz w:w="12240" w:h="15840"/>
          <w:pgMar w:top="905" w:right="780" w:bottom="0" w:left="800" w:header="0" w:footer="0" w:gutter="0"/>
          <w:cols w:space="720" w:equalWidth="0">
            <w:col w:w="10660"/>
          </w:cols>
        </w:sectPr>
      </w:pPr>
    </w:p>
    <w:p w14:paraId="1E31EE38" w14:textId="77777777" w:rsidR="003339E5" w:rsidRDefault="003339E5">
      <w:pPr>
        <w:spacing w:line="200" w:lineRule="exact"/>
        <w:rPr>
          <w:sz w:val="20"/>
          <w:szCs w:val="20"/>
        </w:rPr>
      </w:pPr>
    </w:p>
    <w:p w14:paraId="7C8C9C21" w14:textId="77777777" w:rsidR="003339E5" w:rsidRDefault="003339E5">
      <w:pPr>
        <w:spacing w:line="244" w:lineRule="exact"/>
        <w:rPr>
          <w:sz w:val="20"/>
          <w:szCs w:val="20"/>
        </w:rPr>
      </w:pPr>
    </w:p>
    <w:p w14:paraId="394E8A43" w14:textId="77777777" w:rsidR="003339E5" w:rsidRDefault="003B64C7">
      <w:pPr>
        <w:ind w:left="10440"/>
        <w:rPr>
          <w:sz w:val="20"/>
          <w:szCs w:val="20"/>
        </w:rPr>
      </w:pPr>
      <w:r>
        <w:rPr>
          <w:rFonts w:ascii="Calibri" w:eastAsia="Calibri" w:hAnsi="Calibri" w:cs="Calibri"/>
          <w:sz w:val="21"/>
          <w:szCs w:val="21"/>
        </w:rPr>
        <w:t>33</w:t>
      </w:r>
    </w:p>
    <w:p w14:paraId="151AF1F4" w14:textId="77777777" w:rsidR="003339E5" w:rsidRDefault="003339E5">
      <w:pPr>
        <w:sectPr w:rsidR="003339E5">
          <w:type w:val="continuous"/>
          <w:pgSz w:w="12240" w:h="15840"/>
          <w:pgMar w:top="905" w:right="780" w:bottom="0" w:left="800" w:header="0" w:footer="0" w:gutter="0"/>
          <w:cols w:space="720" w:equalWidth="0">
            <w:col w:w="10660"/>
          </w:cols>
        </w:sectPr>
      </w:pPr>
    </w:p>
    <w:p w14:paraId="45C0C74D" w14:textId="77777777" w:rsidR="003339E5" w:rsidRDefault="003B64C7">
      <w:pPr>
        <w:spacing w:line="183" w:lineRule="auto"/>
        <w:ind w:left="1720" w:right="4780"/>
        <w:rPr>
          <w:sz w:val="20"/>
          <w:szCs w:val="20"/>
        </w:rPr>
      </w:pPr>
      <w:bookmarkStart w:id="34" w:name="page34"/>
      <w:bookmarkEnd w:id="34"/>
      <w:r>
        <w:rPr>
          <w:rFonts w:ascii="Trebuchet MS" w:eastAsia="Trebuchet MS" w:hAnsi="Trebuchet MS" w:cs="Trebuchet MS"/>
          <w:b/>
          <w:bCs/>
          <w:noProof/>
          <w:color w:val="FFFFFF"/>
          <w:sz w:val="52"/>
          <w:szCs w:val="52"/>
        </w:rPr>
        <w:lastRenderedPageBreak/>
        <w:drawing>
          <wp:anchor distT="0" distB="0" distL="114300" distR="114300" simplePos="0" relativeHeight="251193344" behindDoc="1" locked="0" layoutInCell="0" allowOverlap="1" wp14:anchorId="510F60D8" wp14:editId="56031C81">
            <wp:simplePos x="0" y="0"/>
            <wp:positionH relativeFrom="page">
              <wp:posOffset>457200</wp:posOffset>
            </wp:positionH>
            <wp:positionV relativeFrom="page">
              <wp:posOffset>457200</wp:posOffset>
            </wp:positionV>
            <wp:extent cx="6858000" cy="128524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0FAAAE84" w14:textId="77777777" w:rsidR="003339E5" w:rsidRDefault="003339E5">
      <w:pPr>
        <w:spacing w:line="1" w:lineRule="exact"/>
        <w:rPr>
          <w:sz w:val="20"/>
          <w:szCs w:val="20"/>
        </w:rPr>
      </w:pPr>
    </w:p>
    <w:p w14:paraId="21F5B3C1" w14:textId="77777777" w:rsidR="003339E5" w:rsidRDefault="003B64C7">
      <w:pPr>
        <w:spacing w:line="181" w:lineRule="auto"/>
        <w:ind w:left="16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69FDB69F" w14:textId="77777777" w:rsidR="003339E5" w:rsidRDefault="003B64C7">
      <w:pPr>
        <w:spacing w:line="20" w:lineRule="exact"/>
        <w:rPr>
          <w:sz w:val="20"/>
          <w:szCs w:val="20"/>
        </w:rPr>
      </w:pPr>
      <w:r>
        <w:rPr>
          <w:noProof/>
          <w:sz w:val="20"/>
          <w:szCs w:val="20"/>
        </w:rPr>
        <w:drawing>
          <wp:anchor distT="0" distB="0" distL="114300" distR="114300" simplePos="0" relativeHeight="251194368" behindDoc="1" locked="0" layoutInCell="0" allowOverlap="1" wp14:anchorId="50695921" wp14:editId="748D1FC7">
            <wp:simplePos x="0" y="0"/>
            <wp:positionH relativeFrom="column">
              <wp:posOffset>376555</wp:posOffset>
            </wp:positionH>
            <wp:positionV relativeFrom="paragraph">
              <wp:posOffset>148590</wp:posOffset>
            </wp:positionV>
            <wp:extent cx="5944235" cy="59442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4"/>
                    <a:srcRect/>
                    <a:stretch>
                      <a:fillRect/>
                    </a:stretch>
                  </pic:blipFill>
                  <pic:spPr bwMode="auto">
                    <a:xfrm>
                      <a:off x="0" y="0"/>
                      <a:ext cx="5944235" cy="5944235"/>
                    </a:xfrm>
                    <a:prstGeom prst="rect">
                      <a:avLst/>
                    </a:prstGeom>
                    <a:noFill/>
                  </pic:spPr>
                </pic:pic>
              </a:graphicData>
            </a:graphic>
          </wp:anchor>
        </w:drawing>
      </w:r>
    </w:p>
    <w:p w14:paraId="4553E4DA" w14:textId="77777777" w:rsidR="003339E5" w:rsidRDefault="003339E5">
      <w:pPr>
        <w:spacing w:line="200" w:lineRule="exact"/>
        <w:rPr>
          <w:sz w:val="20"/>
          <w:szCs w:val="20"/>
        </w:rPr>
      </w:pPr>
    </w:p>
    <w:p w14:paraId="3E7F5909" w14:textId="77777777" w:rsidR="003339E5" w:rsidRDefault="003339E5">
      <w:pPr>
        <w:spacing w:line="200" w:lineRule="exact"/>
        <w:rPr>
          <w:sz w:val="20"/>
          <w:szCs w:val="20"/>
        </w:rPr>
      </w:pPr>
    </w:p>
    <w:p w14:paraId="36877FF1" w14:textId="77777777" w:rsidR="003339E5" w:rsidRDefault="003339E5">
      <w:pPr>
        <w:spacing w:line="200" w:lineRule="exact"/>
        <w:rPr>
          <w:sz w:val="20"/>
          <w:szCs w:val="20"/>
        </w:rPr>
      </w:pPr>
    </w:p>
    <w:p w14:paraId="074419F2" w14:textId="77777777" w:rsidR="003339E5" w:rsidRDefault="003339E5">
      <w:pPr>
        <w:spacing w:line="200" w:lineRule="exact"/>
        <w:rPr>
          <w:sz w:val="20"/>
          <w:szCs w:val="20"/>
        </w:rPr>
      </w:pPr>
    </w:p>
    <w:p w14:paraId="5AA400C6" w14:textId="77777777" w:rsidR="003339E5" w:rsidRDefault="003339E5">
      <w:pPr>
        <w:spacing w:line="200" w:lineRule="exact"/>
        <w:rPr>
          <w:sz w:val="20"/>
          <w:szCs w:val="20"/>
        </w:rPr>
      </w:pPr>
    </w:p>
    <w:p w14:paraId="60BE9E0B" w14:textId="77777777" w:rsidR="003339E5" w:rsidRDefault="003339E5">
      <w:pPr>
        <w:spacing w:line="200" w:lineRule="exact"/>
        <w:rPr>
          <w:sz w:val="20"/>
          <w:szCs w:val="20"/>
        </w:rPr>
      </w:pPr>
    </w:p>
    <w:p w14:paraId="0BC1FE57" w14:textId="77777777" w:rsidR="003339E5" w:rsidRDefault="003339E5">
      <w:pPr>
        <w:spacing w:line="200" w:lineRule="exact"/>
        <w:rPr>
          <w:sz w:val="20"/>
          <w:szCs w:val="20"/>
        </w:rPr>
      </w:pPr>
    </w:p>
    <w:p w14:paraId="2C470A20" w14:textId="77777777" w:rsidR="003339E5" w:rsidRDefault="003339E5">
      <w:pPr>
        <w:spacing w:line="200" w:lineRule="exact"/>
        <w:rPr>
          <w:sz w:val="20"/>
          <w:szCs w:val="20"/>
        </w:rPr>
      </w:pPr>
    </w:p>
    <w:p w14:paraId="3C5C4225" w14:textId="77777777" w:rsidR="003339E5" w:rsidRDefault="003339E5">
      <w:pPr>
        <w:spacing w:line="200" w:lineRule="exact"/>
        <w:rPr>
          <w:sz w:val="20"/>
          <w:szCs w:val="20"/>
        </w:rPr>
      </w:pPr>
    </w:p>
    <w:p w14:paraId="3A625B16" w14:textId="77777777" w:rsidR="003339E5" w:rsidRDefault="003339E5">
      <w:pPr>
        <w:spacing w:line="200" w:lineRule="exact"/>
        <w:rPr>
          <w:sz w:val="20"/>
          <w:szCs w:val="20"/>
        </w:rPr>
      </w:pPr>
    </w:p>
    <w:p w14:paraId="6A4D2611" w14:textId="77777777" w:rsidR="003339E5" w:rsidRDefault="003339E5">
      <w:pPr>
        <w:spacing w:line="200" w:lineRule="exact"/>
        <w:rPr>
          <w:sz w:val="20"/>
          <w:szCs w:val="20"/>
        </w:rPr>
      </w:pPr>
    </w:p>
    <w:p w14:paraId="2CBA5A88" w14:textId="77777777" w:rsidR="003339E5" w:rsidRDefault="003339E5">
      <w:pPr>
        <w:spacing w:line="200" w:lineRule="exact"/>
        <w:rPr>
          <w:sz w:val="20"/>
          <w:szCs w:val="20"/>
        </w:rPr>
      </w:pPr>
    </w:p>
    <w:p w14:paraId="042FCCA8" w14:textId="77777777" w:rsidR="003339E5" w:rsidRDefault="003339E5">
      <w:pPr>
        <w:spacing w:line="200" w:lineRule="exact"/>
        <w:rPr>
          <w:sz w:val="20"/>
          <w:szCs w:val="20"/>
        </w:rPr>
      </w:pPr>
    </w:p>
    <w:p w14:paraId="38CAF3D1" w14:textId="77777777" w:rsidR="003339E5" w:rsidRDefault="003339E5">
      <w:pPr>
        <w:spacing w:line="200" w:lineRule="exact"/>
        <w:rPr>
          <w:sz w:val="20"/>
          <w:szCs w:val="20"/>
        </w:rPr>
      </w:pPr>
    </w:p>
    <w:p w14:paraId="5CF867E6" w14:textId="77777777" w:rsidR="003339E5" w:rsidRDefault="003339E5">
      <w:pPr>
        <w:spacing w:line="200" w:lineRule="exact"/>
        <w:rPr>
          <w:sz w:val="20"/>
          <w:szCs w:val="20"/>
        </w:rPr>
      </w:pPr>
    </w:p>
    <w:p w14:paraId="40B6CDA1" w14:textId="77777777" w:rsidR="003339E5" w:rsidRDefault="003339E5">
      <w:pPr>
        <w:spacing w:line="200" w:lineRule="exact"/>
        <w:rPr>
          <w:sz w:val="20"/>
          <w:szCs w:val="20"/>
        </w:rPr>
      </w:pPr>
    </w:p>
    <w:p w14:paraId="3FFB629E" w14:textId="77777777" w:rsidR="003339E5" w:rsidRDefault="003339E5">
      <w:pPr>
        <w:spacing w:line="200" w:lineRule="exact"/>
        <w:rPr>
          <w:sz w:val="20"/>
          <w:szCs w:val="20"/>
        </w:rPr>
      </w:pPr>
    </w:p>
    <w:p w14:paraId="2A032C07" w14:textId="77777777" w:rsidR="003339E5" w:rsidRDefault="003339E5">
      <w:pPr>
        <w:spacing w:line="200" w:lineRule="exact"/>
        <w:rPr>
          <w:sz w:val="20"/>
          <w:szCs w:val="20"/>
        </w:rPr>
      </w:pPr>
    </w:p>
    <w:p w14:paraId="56BCE035" w14:textId="77777777" w:rsidR="003339E5" w:rsidRDefault="003339E5">
      <w:pPr>
        <w:spacing w:line="200" w:lineRule="exact"/>
        <w:rPr>
          <w:sz w:val="20"/>
          <w:szCs w:val="20"/>
        </w:rPr>
      </w:pPr>
    </w:p>
    <w:p w14:paraId="26F23F07" w14:textId="77777777" w:rsidR="003339E5" w:rsidRDefault="003339E5">
      <w:pPr>
        <w:spacing w:line="200" w:lineRule="exact"/>
        <w:rPr>
          <w:sz w:val="20"/>
          <w:szCs w:val="20"/>
        </w:rPr>
      </w:pPr>
    </w:p>
    <w:p w14:paraId="3668A6FE" w14:textId="77777777" w:rsidR="003339E5" w:rsidRDefault="003339E5">
      <w:pPr>
        <w:spacing w:line="200" w:lineRule="exact"/>
        <w:rPr>
          <w:sz w:val="20"/>
          <w:szCs w:val="20"/>
        </w:rPr>
      </w:pPr>
    </w:p>
    <w:p w14:paraId="67DB21A2" w14:textId="77777777" w:rsidR="003339E5" w:rsidRDefault="003339E5">
      <w:pPr>
        <w:spacing w:line="200" w:lineRule="exact"/>
        <w:rPr>
          <w:sz w:val="20"/>
          <w:szCs w:val="20"/>
        </w:rPr>
      </w:pPr>
    </w:p>
    <w:p w14:paraId="5CA62901" w14:textId="77777777" w:rsidR="003339E5" w:rsidRDefault="003339E5">
      <w:pPr>
        <w:spacing w:line="200" w:lineRule="exact"/>
        <w:rPr>
          <w:sz w:val="20"/>
          <w:szCs w:val="20"/>
        </w:rPr>
      </w:pPr>
    </w:p>
    <w:p w14:paraId="6D7FED71" w14:textId="77777777" w:rsidR="003339E5" w:rsidRDefault="003339E5">
      <w:pPr>
        <w:spacing w:line="200" w:lineRule="exact"/>
        <w:rPr>
          <w:sz w:val="20"/>
          <w:szCs w:val="20"/>
        </w:rPr>
      </w:pPr>
    </w:p>
    <w:p w14:paraId="5FC4FF56" w14:textId="77777777" w:rsidR="003339E5" w:rsidRDefault="003339E5">
      <w:pPr>
        <w:spacing w:line="200" w:lineRule="exact"/>
        <w:rPr>
          <w:sz w:val="20"/>
          <w:szCs w:val="20"/>
        </w:rPr>
      </w:pPr>
    </w:p>
    <w:p w14:paraId="238466AD" w14:textId="77777777" w:rsidR="003339E5" w:rsidRDefault="003339E5">
      <w:pPr>
        <w:spacing w:line="200" w:lineRule="exact"/>
        <w:rPr>
          <w:sz w:val="20"/>
          <w:szCs w:val="20"/>
        </w:rPr>
      </w:pPr>
    </w:p>
    <w:p w14:paraId="2963CBEC" w14:textId="77777777" w:rsidR="003339E5" w:rsidRDefault="003339E5">
      <w:pPr>
        <w:spacing w:line="200" w:lineRule="exact"/>
        <w:rPr>
          <w:sz w:val="20"/>
          <w:szCs w:val="20"/>
        </w:rPr>
      </w:pPr>
    </w:p>
    <w:p w14:paraId="7492E4BD" w14:textId="77777777" w:rsidR="003339E5" w:rsidRDefault="003339E5">
      <w:pPr>
        <w:spacing w:line="200" w:lineRule="exact"/>
        <w:rPr>
          <w:sz w:val="20"/>
          <w:szCs w:val="20"/>
        </w:rPr>
      </w:pPr>
    </w:p>
    <w:p w14:paraId="425E15DB" w14:textId="77777777" w:rsidR="003339E5" w:rsidRDefault="003339E5">
      <w:pPr>
        <w:spacing w:line="200" w:lineRule="exact"/>
        <w:rPr>
          <w:sz w:val="20"/>
          <w:szCs w:val="20"/>
        </w:rPr>
      </w:pPr>
    </w:p>
    <w:p w14:paraId="2E793B51" w14:textId="77777777" w:rsidR="003339E5" w:rsidRDefault="003339E5">
      <w:pPr>
        <w:spacing w:line="200" w:lineRule="exact"/>
        <w:rPr>
          <w:sz w:val="20"/>
          <w:szCs w:val="20"/>
        </w:rPr>
      </w:pPr>
    </w:p>
    <w:p w14:paraId="7BE55436" w14:textId="77777777" w:rsidR="003339E5" w:rsidRDefault="003339E5">
      <w:pPr>
        <w:spacing w:line="200" w:lineRule="exact"/>
        <w:rPr>
          <w:sz w:val="20"/>
          <w:szCs w:val="20"/>
        </w:rPr>
      </w:pPr>
    </w:p>
    <w:p w14:paraId="27DC87E4" w14:textId="77777777" w:rsidR="003339E5" w:rsidRDefault="003339E5">
      <w:pPr>
        <w:spacing w:line="200" w:lineRule="exact"/>
        <w:rPr>
          <w:sz w:val="20"/>
          <w:szCs w:val="20"/>
        </w:rPr>
      </w:pPr>
    </w:p>
    <w:p w14:paraId="5255FB70" w14:textId="77777777" w:rsidR="003339E5" w:rsidRDefault="003339E5">
      <w:pPr>
        <w:spacing w:line="200" w:lineRule="exact"/>
        <w:rPr>
          <w:sz w:val="20"/>
          <w:szCs w:val="20"/>
        </w:rPr>
      </w:pPr>
    </w:p>
    <w:p w14:paraId="479BC7B6" w14:textId="77777777" w:rsidR="003339E5" w:rsidRDefault="003339E5">
      <w:pPr>
        <w:spacing w:line="200" w:lineRule="exact"/>
        <w:rPr>
          <w:sz w:val="20"/>
          <w:szCs w:val="20"/>
        </w:rPr>
      </w:pPr>
    </w:p>
    <w:p w14:paraId="3E496AA8" w14:textId="77777777" w:rsidR="003339E5" w:rsidRDefault="003339E5">
      <w:pPr>
        <w:spacing w:line="200" w:lineRule="exact"/>
        <w:rPr>
          <w:sz w:val="20"/>
          <w:szCs w:val="20"/>
        </w:rPr>
      </w:pPr>
    </w:p>
    <w:p w14:paraId="218D8B32" w14:textId="77777777" w:rsidR="003339E5" w:rsidRDefault="003339E5">
      <w:pPr>
        <w:spacing w:line="200" w:lineRule="exact"/>
        <w:rPr>
          <w:sz w:val="20"/>
          <w:szCs w:val="20"/>
        </w:rPr>
      </w:pPr>
    </w:p>
    <w:p w14:paraId="4E21C0AD" w14:textId="77777777" w:rsidR="003339E5" w:rsidRDefault="003339E5">
      <w:pPr>
        <w:spacing w:line="200" w:lineRule="exact"/>
        <w:rPr>
          <w:sz w:val="20"/>
          <w:szCs w:val="20"/>
        </w:rPr>
      </w:pPr>
    </w:p>
    <w:p w14:paraId="7FE97992" w14:textId="77777777" w:rsidR="003339E5" w:rsidRDefault="003339E5">
      <w:pPr>
        <w:spacing w:line="200" w:lineRule="exact"/>
        <w:rPr>
          <w:sz w:val="20"/>
          <w:szCs w:val="20"/>
        </w:rPr>
      </w:pPr>
    </w:p>
    <w:p w14:paraId="3AE9D63E" w14:textId="77777777" w:rsidR="003339E5" w:rsidRDefault="003339E5">
      <w:pPr>
        <w:spacing w:line="200" w:lineRule="exact"/>
        <w:rPr>
          <w:sz w:val="20"/>
          <w:szCs w:val="20"/>
        </w:rPr>
      </w:pPr>
    </w:p>
    <w:p w14:paraId="37CCDA45" w14:textId="77777777" w:rsidR="003339E5" w:rsidRDefault="003339E5">
      <w:pPr>
        <w:spacing w:line="200" w:lineRule="exact"/>
        <w:rPr>
          <w:sz w:val="20"/>
          <w:szCs w:val="20"/>
        </w:rPr>
      </w:pPr>
    </w:p>
    <w:p w14:paraId="48DE696D" w14:textId="77777777" w:rsidR="003339E5" w:rsidRDefault="003339E5">
      <w:pPr>
        <w:spacing w:line="200" w:lineRule="exact"/>
        <w:rPr>
          <w:sz w:val="20"/>
          <w:szCs w:val="20"/>
        </w:rPr>
      </w:pPr>
    </w:p>
    <w:p w14:paraId="177F44B4" w14:textId="77777777" w:rsidR="003339E5" w:rsidRDefault="003339E5">
      <w:pPr>
        <w:spacing w:line="200" w:lineRule="exact"/>
        <w:rPr>
          <w:sz w:val="20"/>
          <w:szCs w:val="20"/>
        </w:rPr>
      </w:pPr>
    </w:p>
    <w:p w14:paraId="087B7986" w14:textId="77777777" w:rsidR="003339E5" w:rsidRDefault="003339E5">
      <w:pPr>
        <w:spacing w:line="200" w:lineRule="exact"/>
        <w:rPr>
          <w:sz w:val="20"/>
          <w:szCs w:val="20"/>
        </w:rPr>
      </w:pPr>
    </w:p>
    <w:p w14:paraId="03F1ABC7" w14:textId="77777777" w:rsidR="003339E5" w:rsidRDefault="003339E5">
      <w:pPr>
        <w:spacing w:line="200" w:lineRule="exact"/>
        <w:rPr>
          <w:sz w:val="20"/>
          <w:szCs w:val="20"/>
        </w:rPr>
      </w:pPr>
    </w:p>
    <w:p w14:paraId="69579734" w14:textId="77777777" w:rsidR="003339E5" w:rsidRDefault="003339E5">
      <w:pPr>
        <w:spacing w:line="200" w:lineRule="exact"/>
        <w:rPr>
          <w:sz w:val="20"/>
          <w:szCs w:val="20"/>
        </w:rPr>
      </w:pPr>
    </w:p>
    <w:p w14:paraId="6050A2A5" w14:textId="77777777" w:rsidR="003339E5" w:rsidRDefault="003339E5">
      <w:pPr>
        <w:spacing w:line="200" w:lineRule="exact"/>
        <w:rPr>
          <w:sz w:val="20"/>
          <w:szCs w:val="20"/>
        </w:rPr>
      </w:pPr>
    </w:p>
    <w:p w14:paraId="107C7E58" w14:textId="77777777" w:rsidR="003339E5" w:rsidRDefault="003339E5">
      <w:pPr>
        <w:spacing w:line="200" w:lineRule="exact"/>
        <w:rPr>
          <w:sz w:val="20"/>
          <w:szCs w:val="20"/>
        </w:rPr>
      </w:pPr>
    </w:p>
    <w:p w14:paraId="1307A6C0" w14:textId="77777777" w:rsidR="003339E5" w:rsidRDefault="003339E5">
      <w:pPr>
        <w:spacing w:line="200" w:lineRule="exact"/>
        <w:rPr>
          <w:sz w:val="20"/>
          <w:szCs w:val="20"/>
        </w:rPr>
      </w:pPr>
    </w:p>
    <w:p w14:paraId="2794D0BE" w14:textId="77777777" w:rsidR="003339E5" w:rsidRDefault="003339E5">
      <w:pPr>
        <w:spacing w:line="261" w:lineRule="exact"/>
        <w:rPr>
          <w:sz w:val="20"/>
          <w:szCs w:val="20"/>
        </w:rPr>
      </w:pPr>
    </w:p>
    <w:p w14:paraId="1318DD52" w14:textId="77777777" w:rsidR="003339E5" w:rsidRDefault="003B64C7">
      <w:pPr>
        <w:ind w:right="-39"/>
        <w:jc w:val="center"/>
        <w:rPr>
          <w:sz w:val="20"/>
          <w:szCs w:val="20"/>
        </w:rPr>
      </w:pPr>
      <w:r>
        <w:rPr>
          <w:rFonts w:ascii="Calibri" w:eastAsia="Calibri" w:hAnsi="Calibri" w:cs="Calibri"/>
          <w:i/>
          <w:iCs/>
          <w:sz w:val="20"/>
          <w:szCs w:val="20"/>
        </w:rPr>
        <w:t>Figure 2: Six steps of the Risk Management Framework</w:t>
      </w:r>
      <w:r>
        <w:rPr>
          <w:rFonts w:ascii="Calibri" w:eastAsia="Calibri" w:hAnsi="Calibri" w:cs="Calibri"/>
          <w:i/>
          <w:iCs/>
          <w:sz w:val="25"/>
          <w:szCs w:val="25"/>
          <w:vertAlign w:val="superscript"/>
        </w:rPr>
        <w:t>22</w:t>
      </w:r>
    </w:p>
    <w:p w14:paraId="3BEF538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5392" behindDoc="1" locked="0" layoutInCell="0" allowOverlap="1" wp14:anchorId="6508F87F" wp14:editId="24320CDC">
                <wp:simplePos x="0" y="0"/>
                <wp:positionH relativeFrom="column">
                  <wp:posOffset>-62230</wp:posOffset>
                </wp:positionH>
                <wp:positionV relativeFrom="paragraph">
                  <wp:posOffset>368300</wp:posOffset>
                </wp:positionV>
                <wp:extent cx="339153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DAFA029" id="Shape 155" o:spid="_x0000_s1026" style="position:absolute;left:0;text-align:left;z-index:-252121088;visibility:visible;mso-wrap-style:square;mso-wrap-distance-left:9pt;mso-wrap-distance-top:0;mso-wrap-distance-right:9pt;mso-wrap-distance-bottom:0;mso-position-horizontal:absolute;mso-position-horizontal-relative:text;mso-position-vertical:absolute;mso-position-vertical-relative:text" from="-4.9pt,29pt" to="262.1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" o:allowincell="f" filled="t" strokecolor="#9e9e9e" strokeweight="1pt">
                <v:stroke joinstyle="miter"/>
                <o:lock v:ext="edit" shapetype="f"/>
              </v:line>
            </w:pict>
          </mc:Fallback>
        </mc:AlternateContent>
      </w:r>
    </w:p>
    <w:p w14:paraId="6764397B" w14:textId="77777777" w:rsidR="003339E5" w:rsidRDefault="003339E5">
      <w:pPr>
        <w:spacing w:line="200" w:lineRule="exact"/>
        <w:rPr>
          <w:sz w:val="20"/>
          <w:szCs w:val="20"/>
        </w:rPr>
      </w:pPr>
    </w:p>
    <w:p w14:paraId="0AFE22EA" w14:textId="77777777" w:rsidR="003339E5" w:rsidRDefault="003339E5">
      <w:pPr>
        <w:spacing w:line="200" w:lineRule="exact"/>
        <w:rPr>
          <w:sz w:val="20"/>
          <w:szCs w:val="20"/>
        </w:rPr>
      </w:pPr>
    </w:p>
    <w:p w14:paraId="528E2ED1" w14:textId="77777777" w:rsidR="003339E5" w:rsidRDefault="003339E5">
      <w:pPr>
        <w:spacing w:line="255" w:lineRule="exact"/>
        <w:rPr>
          <w:sz w:val="20"/>
          <w:szCs w:val="20"/>
        </w:rPr>
      </w:pPr>
    </w:p>
    <w:p w14:paraId="33A6F087" w14:textId="77777777" w:rsidR="003339E5" w:rsidRDefault="003B64C7">
      <w:pPr>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Computer Security Resource Center – Risk Management</w:t>
      </w:r>
    </w:p>
    <w:p w14:paraId="26663466" w14:textId="77777777" w:rsidR="003339E5" w:rsidRDefault="003B64C7">
      <w:pPr>
        <w:spacing w:line="206" w:lineRule="auto"/>
        <w:ind w:left="700"/>
        <w:rPr>
          <w:rFonts w:ascii="Calibri" w:eastAsia="Calibri" w:hAnsi="Calibri" w:cs="Calibri"/>
          <w:color w:val="1155CC"/>
          <w:sz w:val="18"/>
          <w:szCs w:val="18"/>
          <w:u w:val="single"/>
        </w:rPr>
      </w:pPr>
      <w:hyperlink r:id="rId115">
        <w:r>
          <w:rPr>
            <w:rFonts w:ascii="Calibri" w:eastAsia="Calibri" w:hAnsi="Calibri" w:cs="Calibri"/>
            <w:color w:val="1155CC"/>
            <w:sz w:val="18"/>
            <w:szCs w:val="18"/>
            <w:u w:val="single"/>
          </w:rPr>
          <w:t>https://csrc.nist.gov/Projects/Risk-Management/Risk-Management-Framework-Quick-Start-Guides</w:t>
        </w:r>
      </w:hyperlink>
    </w:p>
    <w:p w14:paraId="39F5003A" w14:textId="77777777" w:rsidR="003339E5" w:rsidRDefault="003339E5">
      <w:pPr>
        <w:spacing w:line="5" w:lineRule="exact"/>
        <w:rPr>
          <w:sz w:val="20"/>
          <w:szCs w:val="20"/>
        </w:rPr>
      </w:pPr>
    </w:p>
    <w:p w14:paraId="07167C61" w14:textId="77777777" w:rsidR="003339E5" w:rsidRDefault="003B64C7">
      <w:pPr>
        <w:spacing w:line="209" w:lineRule="auto"/>
        <w:ind w:left="720" w:right="80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23</w:t>
      </w:r>
      <w:r>
        <w:rPr>
          <w:rFonts w:ascii="Calibri" w:eastAsia="Calibri" w:hAnsi="Calibri" w:cs="Calibri"/>
          <w:sz w:val="18"/>
          <w:szCs w:val="18"/>
        </w:rPr>
        <w:t xml:space="preserve">NIST Special Publication 800-53 – Security and Privacy Controls for Information Systems and Organizations, Revision 5. Pg. 4. </w:t>
      </w:r>
      <w:hyperlink r:id="rId116">
        <w:r>
          <w:rPr>
            <w:rFonts w:ascii="Calibri" w:eastAsia="Calibri" w:hAnsi="Calibri" w:cs="Calibri"/>
            <w:color w:val="1155CC"/>
            <w:sz w:val="18"/>
            <w:szCs w:val="18"/>
            <w:u w:val="single"/>
          </w:rPr>
          <w:t>https://</w:t>
        </w:r>
      </w:hyperlink>
      <w:r>
        <w:rPr>
          <w:rFonts w:ascii="Calibri" w:eastAsia="Calibri" w:hAnsi="Calibri" w:cs="Calibri"/>
          <w:sz w:val="18"/>
          <w:szCs w:val="18"/>
        </w:rPr>
        <w:t xml:space="preserve"> </w:t>
      </w:r>
      <w:hyperlink r:id="rId117">
        <w:r>
          <w:rPr>
            <w:rFonts w:ascii="Calibri" w:eastAsia="Calibri" w:hAnsi="Calibri" w:cs="Calibri"/>
            <w:color w:val="1155CC"/>
            <w:sz w:val="18"/>
            <w:szCs w:val="18"/>
            <w:u w:val="single"/>
          </w:rPr>
          <w:t>csrc.nist.gov/csrc/media/publications/sp/800-53/rev-5/draft/documents/sp800-53r5-draft.pdf</w:t>
        </w:r>
      </w:hyperlink>
    </w:p>
    <w:p w14:paraId="04AE376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6416" behindDoc="1" locked="0" layoutInCell="0" allowOverlap="1" wp14:anchorId="2F241CE7" wp14:editId="1775A09D">
                <wp:simplePos x="0" y="0"/>
                <wp:positionH relativeFrom="column">
                  <wp:posOffset>-93345</wp:posOffset>
                </wp:positionH>
                <wp:positionV relativeFrom="paragraph">
                  <wp:posOffset>89535</wp:posOffset>
                </wp:positionV>
                <wp:extent cx="4836160" cy="205105"/>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F910D36" id="Shape 156" o:spid="_x0000_s1026" style="position:absolute;left:0;text-align:left;margin-left:-7.35pt;margin-top:7.05pt;width:380.8pt;height:16.1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197440" behindDoc="1" locked="0" layoutInCell="0" allowOverlap="1" wp14:anchorId="169F6095" wp14:editId="7B48FAC8">
                <wp:simplePos x="0" y="0"/>
                <wp:positionH relativeFrom="column">
                  <wp:posOffset>4742815</wp:posOffset>
                </wp:positionH>
                <wp:positionV relativeFrom="paragraph">
                  <wp:posOffset>89535</wp:posOffset>
                </wp:positionV>
                <wp:extent cx="2026285" cy="205105"/>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379B79C" id="Shape 157" o:spid="_x0000_s1026" style="position:absolute;left:0;text-align:left;margin-left:373.45pt;margin-top:7.05pt;width:159.55pt;height:16.1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454iQ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" o:allowincell="f" fillcolor="silver" stroked="f"/>
            </w:pict>
          </mc:Fallback>
        </mc:AlternateContent>
      </w:r>
    </w:p>
    <w:p w14:paraId="2A906407" w14:textId="77777777" w:rsidR="003339E5" w:rsidRDefault="003339E5">
      <w:pPr>
        <w:sectPr w:rsidR="003339E5">
          <w:pgSz w:w="12240" w:h="15840"/>
          <w:pgMar w:top="905" w:right="780" w:bottom="0" w:left="860" w:header="0" w:footer="0" w:gutter="0"/>
          <w:cols w:space="720" w:equalWidth="0">
            <w:col w:w="10600"/>
          </w:cols>
        </w:sectPr>
      </w:pPr>
    </w:p>
    <w:p w14:paraId="005A32D2" w14:textId="77777777" w:rsidR="003339E5" w:rsidRDefault="003339E5">
      <w:pPr>
        <w:spacing w:line="200" w:lineRule="exact"/>
        <w:rPr>
          <w:sz w:val="20"/>
          <w:szCs w:val="20"/>
        </w:rPr>
      </w:pPr>
    </w:p>
    <w:p w14:paraId="1F5C4056" w14:textId="77777777" w:rsidR="003339E5" w:rsidRDefault="003339E5">
      <w:pPr>
        <w:spacing w:line="340" w:lineRule="exact"/>
        <w:rPr>
          <w:sz w:val="20"/>
          <w:szCs w:val="20"/>
        </w:rPr>
      </w:pPr>
    </w:p>
    <w:p w14:paraId="311CF6DD" w14:textId="77777777" w:rsidR="003339E5" w:rsidRDefault="003B64C7">
      <w:pPr>
        <w:ind w:left="10380"/>
        <w:rPr>
          <w:sz w:val="20"/>
          <w:szCs w:val="20"/>
        </w:rPr>
      </w:pPr>
      <w:r>
        <w:rPr>
          <w:rFonts w:ascii="Calibri" w:eastAsia="Calibri" w:hAnsi="Calibri" w:cs="Calibri"/>
          <w:sz w:val="21"/>
          <w:szCs w:val="21"/>
        </w:rPr>
        <w:t>34</w:t>
      </w:r>
    </w:p>
    <w:p w14:paraId="3F37596C" w14:textId="77777777" w:rsidR="003339E5" w:rsidRDefault="003339E5">
      <w:pPr>
        <w:sectPr w:rsidR="003339E5">
          <w:type w:val="continuous"/>
          <w:pgSz w:w="12240" w:h="15840"/>
          <w:pgMar w:top="905" w:right="780" w:bottom="0" w:left="860" w:header="0" w:footer="0" w:gutter="0"/>
          <w:cols w:space="720" w:equalWidth="0">
            <w:col w:w="10600"/>
          </w:cols>
        </w:sectPr>
      </w:pPr>
    </w:p>
    <w:p w14:paraId="496E559B" w14:textId="77777777" w:rsidR="003339E5" w:rsidRDefault="003B64C7">
      <w:pPr>
        <w:ind w:left="1800"/>
        <w:rPr>
          <w:sz w:val="20"/>
          <w:szCs w:val="20"/>
        </w:rPr>
      </w:pPr>
      <w:bookmarkStart w:id="35" w:name="page35"/>
      <w:bookmarkEnd w:id="35"/>
      <w:r>
        <w:rPr>
          <w:rFonts w:ascii="Trebuchet MS" w:eastAsia="Trebuchet MS" w:hAnsi="Trebuchet MS" w:cs="Trebuchet MS"/>
          <w:b/>
          <w:bCs/>
          <w:noProof/>
          <w:color w:val="FFFFFF"/>
          <w:sz w:val="56"/>
          <w:szCs w:val="56"/>
        </w:rPr>
        <w:lastRenderedPageBreak/>
        <w:drawing>
          <wp:anchor distT="0" distB="0" distL="114300" distR="114300" simplePos="0" relativeHeight="251198464" behindDoc="1" locked="0" layoutInCell="0" allowOverlap="1" wp14:anchorId="39C9D5E0" wp14:editId="0F1EB8BC">
            <wp:simplePos x="0" y="0"/>
            <wp:positionH relativeFrom="page">
              <wp:posOffset>457200</wp:posOffset>
            </wp:positionH>
            <wp:positionV relativeFrom="page">
              <wp:posOffset>457200</wp:posOffset>
            </wp:positionV>
            <wp:extent cx="6858000" cy="128524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28D6FF31"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5B08B325"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7CD830E"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2229B084" w14:textId="77777777" w:rsidR="003339E5" w:rsidRDefault="003339E5">
      <w:pPr>
        <w:spacing w:line="131" w:lineRule="exact"/>
        <w:rPr>
          <w:sz w:val="20"/>
          <w:szCs w:val="20"/>
        </w:rPr>
      </w:pPr>
    </w:p>
    <w:p w14:paraId="34657851" w14:textId="77777777" w:rsidR="003339E5" w:rsidRDefault="003B64C7">
      <w:pPr>
        <w:ind w:right="40"/>
        <w:jc w:val="center"/>
        <w:rPr>
          <w:sz w:val="20"/>
          <w:szCs w:val="20"/>
        </w:rPr>
      </w:pPr>
      <w:r>
        <w:rPr>
          <w:rFonts w:ascii="Trebuchet MS" w:eastAsia="Trebuchet MS" w:hAnsi="Trebuchet MS" w:cs="Trebuchet MS"/>
          <w:b/>
          <w:bCs/>
          <w:i/>
          <w:iCs/>
          <w:color w:val="808080"/>
          <w:sz w:val="44"/>
          <w:szCs w:val="44"/>
        </w:rPr>
        <w:t>Manag ing Ri sk wi th the CSF</w:t>
      </w:r>
    </w:p>
    <w:p w14:paraId="33C59664" w14:textId="77777777" w:rsidR="003339E5" w:rsidRDefault="003339E5">
      <w:pPr>
        <w:spacing w:line="297" w:lineRule="exact"/>
        <w:rPr>
          <w:sz w:val="20"/>
          <w:szCs w:val="20"/>
        </w:rPr>
      </w:pPr>
    </w:p>
    <w:p w14:paraId="3E27416F" w14:textId="77777777" w:rsidR="003339E5" w:rsidRDefault="003B64C7">
      <w:pPr>
        <w:spacing w:line="214" w:lineRule="auto"/>
        <w:ind w:left="80" w:right="600"/>
        <w:rPr>
          <w:rFonts w:ascii="Calibri" w:eastAsia="Calibri" w:hAnsi="Calibri" w:cs="Calibri"/>
          <w:color w:val="000000"/>
        </w:rPr>
      </w:pPr>
      <w:hyperlink r:id="rId118">
        <w:r>
          <w:rPr>
            <w:rFonts w:ascii="Calibri" w:eastAsia="Calibri" w:hAnsi="Calibri" w:cs="Calibri"/>
            <w:b/>
            <w:bCs/>
            <w:color w:val="085296"/>
            <w:u w:val="single"/>
          </w:rPr>
          <w:t>The Framework for Improving Critical Infrastructure Cybersecurity</w:t>
        </w:r>
        <w:r>
          <w:rPr>
            <w:rFonts w:ascii="Calibri" w:eastAsia="Calibri" w:hAnsi="Calibri" w:cs="Calibri"/>
            <w:b/>
            <w:bCs/>
            <w:color w:val="085296"/>
          </w:rPr>
          <w:t xml:space="preserve"> </w:t>
        </w:r>
      </w:hyperlink>
      <w:r>
        <w:rPr>
          <w:rFonts w:ascii="Calibri" w:eastAsia="Calibri" w:hAnsi="Calibri" w:cs="Calibri"/>
          <w:color w:val="000000"/>
        </w:rPr>
        <w:t>(also</w:t>
      </w:r>
      <w:r>
        <w:rPr>
          <w:rFonts w:ascii="Calibri" w:eastAsia="Calibri" w:hAnsi="Calibri" w:cs="Calibri"/>
          <w:b/>
          <w:bCs/>
          <w:color w:val="085296"/>
        </w:rPr>
        <w:t xml:space="preserve"> </w:t>
      </w:r>
      <w:r>
        <w:rPr>
          <w:rFonts w:ascii="Calibri" w:eastAsia="Calibri" w:hAnsi="Calibri" w:cs="Calibri"/>
          <w:color w:val="000000"/>
        </w:rPr>
        <w:t>known as the NIST Cybersecurity</w:t>
      </w:r>
      <w:r>
        <w:rPr>
          <w:rFonts w:ascii="Calibri" w:eastAsia="Calibri" w:hAnsi="Calibri" w:cs="Calibri"/>
          <w:b/>
          <w:bCs/>
          <w:color w:val="085296"/>
        </w:rPr>
        <w:t xml:space="preserve"> </w:t>
      </w:r>
      <w:r>
        <w:rPr>
          <w:rFonts w:ascii="Calibri" w:eastAsia="Calibri" w:hAnsi="Calibri" w:cs="Calibri"/>
          <w:color w:val="000000"/>
        </w:rPr>
        <w:t xml:space="preserve">Framework or CSF) is a tool originally developed for the private sector that agencies must implement to manage cybersecurity risk in accordance with </w:t>
      </w:r>
      <w:hyperlink r:id="rId119">
        <w:r>
          <w:rPr>
            <w:rFonts w:ascii="Calibri" w:eastAsia="Calibri" w:hAnsi="Calibri" w:cs="Calibri"/>
            <w:color w:val="085296"/>
            <w:u w:val="single"/>
          </w:rPr>
          <w:t>Executive Order 13800</w:t>
        </w:r>
        <w:r>
          <w:rPr>
            <w:rFonts w:ascii="Calibri" w:eastAsia="Calibri" w:hAnsi="Calibri" w:cs="Calibri"/>
            <w:color w:val="000000"/>
            <w:u w:val="single"/>
          </w:rPr>
          <w:t>.</w:t>
        </w:r>
      </w:hyperlink>
      <w:r>
        <w:rPr>
          <w:rFonts w:ascii="Calibri" w:eastAsia="Calibri" w:hAnsi="Calibri" w:cs="Calibri"/>
          <w:color w:val="000000"/>
          <w:sz w:val="28"/>
          <w:szCs w:val="28"/>
          <w:vertAlign w:val="superscript"/>
        </w:rPr>
        <w:t>24</w:t>
      </w:r>
      <w:r>
        <w:rPr>
          <w:rFonts w:ascii="Calibri" w:eastAsia="Calibri" w:hAnsi="Calibri" w:cs="Calibri"/>
          <w:color w:val="000000"/>
        </w:rPr>
        <w:t xml:space="preserve"> The CSF can serve as the foundation for a new cybersecurity program or a mechanism for improving an existing program.</w:t>
      </w:r>
    </w:p>
    <w:p w14:paraId="030627A1" w14:textId="77777777" w:rsidR="003339E5" w:rsidRDefault="003339E5">
      <w:pPr>
        <w:spacing w:line="171" w:lineRule="exact"/>
        <w:rPr>
          <w:sz w:val="20"/>
          <w:szCs w:val="20"/>
        </w:rPr>
      </w:pPr>
    </w:p>
    <w:p w14:paraId="1E2AF8F9" w14:textId="77777777" w:rsidR="003339E5" w:rsidRDefault="003B64C7">
      <w:pPr>
        <w:spacing w:line="233" w:lineRule="auto"/>
        <w:ind w:left="80" w:right="120"/>
        <w:rPr>
          <w:sz w:val="20"/>
          <w:szCs w:val="20"/>
        </w:rPr>
      </w:pPr>
      <w:r>
        <w:rPr>
          <w:rFonts w:ascii="Calibri" w:eastAsia="Calibri" w:hAnsi="Calibri" w:cs="Calibri"/>
        </w:rPr>
        <w:t>An organization can use the CSF as a key part of its systematic process for identifying, assessing, and managing cybersecurity risk. It can help an organization determine which activities are most important to critical service delivery, prioritize expenditures, and maximize the impact of investment. The CSF is designed to complement existing business and cybersecurity operations. It provides a means of expressing cybersecurity requirements to business partners and customers and can help identify gaps in an organization’s cybersecurity practices. It also provides a general set of processes for considering privacy and civil liberties implications in the context of a cybersecurity program.</w:t>
      </w:r>
    </w:p>
    <w:p w14:paraId="719E25BF" w14:textId="77777777" w:rsidR="003339E5" w:rsidRDefault="003339E5">
      <w:pPr>
        <w:spacing w:line="175" w:lineRule="exact"/>
        <w:rPr>
          <w:sz w:val="20"/>
          <w:szCs w:val="20"/>
        </w:rPr>
      </w:pPr>
    </w:p>
    <w:p w14:paraId="5B1B178E" w14:textId="77777777" w:rsidR="003339E5" w:rsidRDefault="003B64C7">
      <w:pPr>
        <w:spacing w:line="232" w:lineRule="auto"/>
        <w:ind w:left="80" w:right="140"/>
        <w:rPr>
          <w:sz w:val="20"/>
          <w:szCs w:val="20"/>
        </w:rPr>
      </w:pPr>
      <w:r>
        <w:rPr>
          <w:rFonts w:ascii="Calibri" w:eastAsia="Calibri" w:hAnsi="Calibri" w:cs="Calibri"/>
        </w:rPr>
        <w:t>The CSF consists of three parts: the CSF Core, the CSF Profile, and the CSF Implementation Tiers. The CSF Core (discussed in detail below) is a set of cybersecurity activities, outcomes, and informative references that are common across organizations, providing detailed guidance for developing individual organizational profiles. CSF Profiles help the organization align its cybersecurity activities with its business requirements, risk tolerances, and resources. The CSF Implementation Tiers provide a mechanism for organizations to view and understand the characteristics of their approach to managing cybersecurity risk.</w:t>
      </w:r>
    </w:p>
    <w:p w14:paraId="39639680" w14:textId="77777777" w:rsidR="003339E5" w:rsidRDefault="003339E5">
      <w:pPr>
        <w:spacing w:line="129" w:lineRule="exact"/>
        <w:rPr>
          <w:sz w:val="20"/>
          <w:szCs w:val="20"/>
        </w:rPr>
      </w:pPr>
    </w:p>
    <w:p w14:paraId="3C918644" w14:textId="77777777" w:rsidR="003339E5" w:rsidRDefault="003B64C7">
      <w:pPr>
        <w:spacing w:line="223" w:lineRule="auto"/>
        <w:ind w:left="80" w:right="80"/>
        <w:rPr>
          <w:sz w:val="20"/>
          <w:szCs w:val="20"/>
        </w:rPr>
      </w:pPr>
      <w:r>
        <w:rPr>
          <w:rFonts w:ascii="Calibri" w:eastAsia="Calibri" w:hAnsi="Calibri" w:cs="Calibri"/>
        </w:rPr>
        <w:t>Implementation of the CSF</w:t>
      </w:r>
      <w:r>
        <w:rPr>
          <w:rFonts w:ascii="Calibri" w:eastAsia="Calibri" w:hAnsi="Calibri" w:cs="Calibri"/>
          <w:sz w:val="28"/>
          <w:szCs w:val="28"/>
          <w:vertAlign w:val="superscript"/>
        </w:rPr>
        <w:t>25</w:t>
      </w:r>
      <w:r>
        <w:rPr>
          <w:rFonts w:ascii="Calibri" w:eastAsia="Calibri" w:hAnsi="Calibri" w:cs="Calibri"/>
        </w:rPr>
        <w:t xml:space="preserve"> involves aligning organization-specific information with the functions, categories, and subcategories detailed in the CSF Core (illustrated in Figure 3 and described below). Figure 4 describes a common flow of information and decisions at the executive, business/process, and implementation/operations levels within an organization.</w:t>
      </w:r>
    </w:p>
    <w:p w14:paraId="35D8A968" w14:textId="77777777" w:rsidR="003339E5" w:rsidRDefault="003339E5">
      <w:pPr>
        <w:spacing w:line="373" w:lineRule="exact"/>
        <w:rPr>
          <w:sz w:val="20"/>
          <w:szCs w:val="20"/>
        </w:rPr>
      </w:pPr>
    </w:p>
    <w:p w14:paraId="53E7D84A" w14:textId="77777777" w:rsidR="003339E5" w:rsidRDefault="003B64C7">
      <w:pPr>
        <w:spacing w:line="225" w:lineRule="auto"/>
        <w:ind w:left="80" w:right="580"/>
        <w:rPr>
          <w:sz w:val="20"/>
          <w:szCs w:val="20"/>
        </w:rPr>
      </w:pPr>
      <w:r>
        <w:rPr>
          <w:rFonts w:ascii="Calibri" w:eastAsia="Calibri" w:hAnsi="Calibri" w:cs="Calibri"/>
        </w:rPr>
        <w:t>OMB and DHS have organized the CIO FISMA metrics around the Cybersecurity Framework, leveraging it as a standard for managing and reducing cybersecurity risks and using the core functions to organize the information agencies must submit.</w:t>
      </w:r>
    </w:p>
    <w:p w14:paraId="0061831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9488" behindDoc="1" locked="0" layoutInCell="0" allowOverlap="1" wp14:anchorId="28A1CD47" wp14:editId="624CF37C">
                <wp:simplePos x="0" y="0"/>
                <wp:positionH relativeFrom="column">
                  <wp:posOffset>-11430</wp:posOffset>
                </wp:positionH>
                <wp:positionV relativeFrom="paragraph">
                  <wp:posOffset>1717040</wp:posOffset>
                </wp:positionV>
                <wp:extent cx="3391535"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4CB91B0" id="Shape 159" o:spid="_x0000_s1026" style="position:absolute;left:0;text-align:left;z-index:-252116992;visibility:visible;mso-wrap-style:square;mso-wrap-distance-left:9pt;mso-wrap-distance-top:0;mso-wrap-distance-right:9pt;mso-wrap-distance-bottom:0;mso-position-horizontal:absolute;mso-position-horizontal-relative:text;mso-position-vertical:absolute;mso-position-vertical-relative:text" from="-.9pt,135.2pt" to="266.1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" o:allowincell="f" filled="t" strokecolor="#9e9e9e" strokeweight="1pt">
                <v:stroke joinstyle="miter"/>
                <o:lock v:ext="edit" shapetype="f"/>
              </v:line>
            </w:pict>
          </mc:Fallback>
        </mc:AlternateContent>
      </w:r>
    </w:p>
    <w:p w14:paraId="37EF255B" w14:textId="77777777" w:rsidR="003339E5" w:rsidRDefault="003339E5">
      <w:pPr>
        <w:spacing w:line="200" w:lineRule="exact"/>
        <w:rPr>
          <w:sz w:val="20"/>
          <w:szCs w:val="20"/>
        </w:rPr>
      </w:pPr>
    </w:p>
    <w:p w14:paraId="6C78F4A4" w14:textId="77777777" w:rsidR="003339E5" w:rsidRDefault="003339E5">
      <w:pPr>
        <w:spacing w:line="200" w:lineRule="exact"/>
        <w:rPr>
          <w:sz w:val="20"/>
          <w:szCs w:val="20"/>
        </w:rPr>
      </w:pPr>
    </w:p>
    <w:p w14:paraId="774E24F8" w14:textId="77777777" w:rsidR="003339E5" w:rsidRDefault="003339E5">
      <w:pPr>
        <w:spacing w:line="200" w:lineRule="exact"/>
        <w:rPr>
          <w:sz w:val="20"/>
          <w:szCs w:val="20"/>
        </w:rPr>
      </w:pPr>
    </w:p>
    <w:p w14:paraId="0BED45CB" w14:textId="77777777" w:rsidR="003339E5" w:rsidRDefault="003339E5">
      <w:pPr>
        <w:spacing w:line="200" w:lineRule="exact"/>
        <w:rPr>
          <w:sz w:val="20"/>
          <w:szCs w:val="20"/>
        </w:rPr>
      </w:pPr>
    </w:p>
    <w:p w14:paraId="289B2E6D" w14:textId="77777777" w:rsidR="003339E5" w:rsidRDefault="003339E5">
      <w:pPr>
        <w:spacing w:line="200" w:lineRule="exact"/>
        <w:rPr>
          <w:sz w:val="20"/>
          <w:szCs w:val="20"/>
        </w:rPr>
      </w:pPr>
    </w:p>
    <w:p w14:paraId="6450CF7B" w14:textId="77777777" w:rsidR="003339E5" w:rsidRDefault="003339E5">
      <w:pPr>
        <w:spacing w:line="200" w:lineRule="exact"/>
        <w:rPr>
          <w:sz w:val="20"/>
          <w:szCs w:val="20"/>
        </w:rPr>
      </w:pPr>
    </w:p>
    <w:p w14:paraId="0B349141" w14:textId="77777777" w:rsidR="003339E5" w:rsidRDefault="003339E5">
      <w:pPr>
        <w:spacing w:line="200" w:lineRule="exact"/>
        <w:rPr>
          <w:sz w:val="20"/>
          <w:szCs w:val="20"/>
        </w:rPr>
      </w:pPr>
    </w:p>
    <w:p w14:paraId="7AB52FD8" w14:textId="77777777" w:rsidR="003339E5" w:rsidRDefault="003339E5">
      <w:pPr>
        <w:spacing w:line="200" w:lineRule="exact"/>
        <w:rPr>
          <w:sz w:val="20"/>
          <w:szCs w:val="20"/>
        </w:rPr>
      </w:pPr>
    </w:p>
    <w:p w14:paraId="13F96B61" w14:textId="77777777" w:rsidR="003339E5" w:rsidRDefault="003339E5">
      <w:pPr>
        <w:spacing w:line="200" w:lineRule="exact"/>
        <w:rPr>
          <w:sz w:val="20"/>
          <w:szCs w:val="20"/>
        </w:rPr>
      </w:pPr>
    </w:p>
    <w:p w14:paraId="62993018" w14:textId="77777777" w:rsidR="003339E5" w:rsidRDefault="003339E5">
      <w:pPr>
        <w:spacing w:line="200" w:lineRule="exact"/>
        <w:rPr>
          <w:sz w:val="20"/>
          <w:szCs w:val="20"/>
        </w:rPr>
      </w:pPr>
    </w:p>
    <w:p w14:paraId="29D6E9FA" w14:textId="77777777" w:rsidR="003339E5" w:rsidRDefault="003339E5">
      <w:pPr>
        <w:spacing w:line="200" w:lineRule="exact"/>
        <w:rPr>
          <w:sz w:val="20"/>
          <w:szCs w:val="20"/>
        </w:rPr>
      </w:pPr>
    </w:p>
    <w:p w14:paraId="34DAECD2" w14:textId="77777777" w:rsidR="003339E5" w:rsidRDefault="003339E5">
      <w:pPr>
        <w:spacing w:line="200" w:lineRule="exact"/>
        <w:rPr>
          <w:sz w:val="20"/>
          <w:szCs w:val="20"/>
        </w:rPr>
      </w:pPr>
    </w:p>
    <w:p w14:paraId="4DBBF554" w14:textId="77777777" w:rsidR="003339E5" w:rsidRDefault="003339E5">
      <w:pPr>
        <w:spacing w:line="395" w:lineRule="exact"/>
        <w:rPr>
          <w:sz w:val="20"/>
          <w:szCs w:val="20"/>
        </w:rPr>
      </w:pPr>
    </w:p>
    <w:p w14:paraId="3EBF6478" w14:textId="77777777" w:rsidR="003339E5" w:rsidRDefault="003B64C7">
      <w:pPr>
        <w:spacing w:line="220" w:lineRule="auto"/>
        <w:ind w:left="720" w:right="240" w:hanging="719"/>
        <w:rPr>
          <w:sz w:val="20"/>
          <w:szCs w:val="20"/>
        </w:rPr>
      </w:pPr>
      <w:r>
        <w:rPr>
          <w:rFonts w:ascii="Calibri" w:eastAsia="Calibri" w:hAnsi="Calibri" w:cs="Calibri"/>
          <w:sz w:val="20"/>
          <w:szCs w:val="20"/>
          <w:vertAlign w:val="superscript"/>
        </w:rPr>
        <w:t>24</w:t>
      </w:r>
      <w:r>
        <w:rPr>
          <w:rFonts w:ascii="Calibri" w:eastAsia="Calibri" w:hAnsi="Calibri" w:cs="Calibri"/>
          <w:sz w:val="16"/>
          <w:szCs w:val="16"/>
        </w:rPr>
        <w:t>Executive Order 13800 – Strengthening the Cybersecurity of Federal Networks and Critical Infrastructure states: “Effective immediately, each agency head shall use The Framework for Improving Critical Infrastructure Cybersecurity (the Framework) developed by the National Institute of Standards and Technology, or any successor document, to manage the agency’s cybersecurity risk.”</w:t>
      </w:r>
    </w:p>
    <w:p w14:paraId="4F7E17F9" w14:textId="77777777" w:rsidR="003339E5" w:rsidRDefault="003B64C7">
      <w:pPr>
        <w:spacing w:line="222" w:lineRule="auto"/>
        <w:rPr>
          <w:sz w:val="20"/>
          <w:szCs w:val="20"/>
        </w:rPr>
      </w:pPr>
      <w:r>
        <w:rPr>
          <w:rFonts w:ascii="Calibri" w:eastAsia="Calibri" w:hAnsi="Calibri" w:cs="Calibri"/>
          <w:sz w:val="20"/>
          <w:szCs w:val="20"/>
          <w:vertAlign w:val="superscript"/>
        </w:rPr>
        <w:t>25</w:t>
      </w:r>
      <w:r>
        <w:rPr>
          <w:rFonts w:ascii="Calibri" w:eastAsia="Calibri" w:hAnsi="Calibri" w:cs="Calibri"/>
          <w:sz w:val="16"/>
          <w:szCs w:val="16"/>
        </w:rPr>
        <w:t>NISTIR 8170 – The Cybersecurity Framework: Implementation Guidance for Federal Agencies provides detailed guidance, use cases, and supplementary</w:t>
      </w:r>
    </w:p>
    <w:p w14:paraId="336A9721" w14:textId="77777777" w:rsidR="003339E5" w:rsidRDefault="003B64C7">
      <w:pPr>
        <w:spacing w:line="208" w:lineRule="auto"/>
        <w:ind w:left="720"/>
        <w:rPr>
          <w:rFonts w:ascii="Calibri" w:eastAsia="Calibri" w:hAnsi="Calibri" w:cs="Calibri"/>
          <w:sz w:val="16"/>
          <w:szCs w:val="16"/>
        </w:rPr>
      </w:pPr>
      <w:r>
        <w:rPr>
          <w:rFonts w:ascii="Calibri" w:eastAsia="Calibri" w:hAnsi="Calibri" w:cs="Calibri"/>
          <w:sz w:val="16"/>
          <w:szCs w:val="16"/>
        </w:rPr>
        <w:t xml:space="preserve">information to help agencies use the CSF. </w:t>
      </w:r>
      <w:hyperlink r:id="rId120">
        <w:r>
          <w:rPr>
            <w:rFonts w:ascii="Calibri" w:eastAsia="Calibri" w:hAnsi="Calibri" w:cs="Calibri"/>
            <w:color w:val="1155CC"/>
            <w:sz w:val="18"/>
            <w:szCs w:val="18"/>
            <w:u w:val="single"/>
          </w:rPr>
          <w:t>https://csrc.nist.gov/csrc/media/publications/nistir/8170/draft/documents/nistir8170-draft.pdf</w:t>
        </w:r>
      </w:hyperlink>
    </w:p>
    <w:p w14:paraId="1B34A78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0512" behindDoc="1" locked="0" layoutInCell="0" allowOverlap="1" wp14:anchorId="3D25BBF5" wp14:editId="6BA86CA9">
                <wp:simplePos x="0" y="0"/>
                <wp:positionH relativeFrom="column">
                  <wp:posOffset>-42545</wp:posOffset>
                </wp:positionH>
                <wp:positionV relativeFrom="paragraph">
                  <wp:posOffset>60960</wp:posOffset>
                </wp:positionV>
                <wp:extent cx="4836160" cy="205105"/>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246766E" id="Shape 160" o:spid="_x0000_s1026" style="position:absolute;left:0;text-align:left;margin-left:-3.35pt;margin-top:4.8pt;width:380.8pt;height:16.1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01536" behindDoc="1" locked="0" layoutInCell="0" allowOverlap="1" wp14:anchorId="375D7440" wp14:editId="1741819C">
                <wp:simplePos x="0" y="0"/>
                <wp:positionH relativeFrom="column">
                  <wp:posOffset>4793615</wp:posOffset>
                </wp:positionH>
                <wp:positionV relativeFrom="paragraph">
                  <wp:posOffset>60960</wp:posOffset>
                </wp:positionV>
                <wp:extent cx="2026285" cy="205105"/>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A5E48AB" id="Shape 161" o:spid="_x0000_s1026" style="position:absolute;left:0;text-align:left;margin-left:377.45pt;margin-top:4.8pt;width:159.55pt;height:16.1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Sv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" o:allowincell="f" fillcolor="silver" stroked="f"/>
            </w:pict>
          </mc:Fallback>
        </mc:AlternateContent>
      </w:r>
    </w:p>
    <w:p w14:paraId="4E0AC386" w14:textId="77777777" w:rsidR="003339E5" w:rsidRDefault="003339E5">
      <w:pPr>
        <w:sectPr w:rsidR="003339E5">
          <w:pgSz w:w="12240" w:h="15840"/>
          <w:pgMar w:top="585" w:right="780" w:bottom="0" w:left="780" w:header="0" w:footer="0" w:gutter="0"/>
          <w:cols w:space="720" w:equalWidth="0">
            <w:col w:w="10680"/>
          </w:cols>
        </w:sectPr>
      </w:pPr>
    </w:p>
    <w:p w14:paraId="0DFBC659" w14:textId="77777777" w:rsidR="003339E5" w:rsidRDefault="003339E5">
      <w:pPr>
        <w:spacing w:line="200" w:lineRule="exact"/>
        <w:rPr>
          <w:sz w:val="20"/>
          <w:szCs w:val="20"/>
        </w:rPr>
      </w:pPr>
    </w:p>
    <w:p w14:paraId="0EF4EF92" w14:textId="77777777" w:rsidR="003339E5" w:rsidRDefault="003339E5">
      <w:pPr>
        <w:spacing w:line="295" w:lineRule="exact"/>
        <w:rPr>
          <w:sz w:val="20"/>
          <w:szCs w:val="20"/>
        </w:rPr>
      </w:pPr>
    </w:p>
    <w:p w14:paraId="65976018" w14:textId="77777777" w:rsidR="003339E5" w:rsidRDefault="003B64C7">
      <w:pPr>
        <w:ind w:left="10460"/>
        <w:rPr>
          <w:sz w:val="20"/>
          <w:szCs w:val="20"/>
        </w:rPr>
      </w:pPr>
      <w:r>
        <w:rPr>
          <w:rFonts w:ascii="Calibri" w:eastAsia="Calibri" w:hAnsi="Calibri" w:cs="Calibri"/>
          <w:sz w:val="21"/>
          <w:szCs w:val="21"/>
        </w:rPr>
        <w:t>35</w:t>
      </w:r>
    </w:p>
    <w:p w14:paraId="7B4E716D" w14:textId="77777777" w:rsidR="003339E5" w:rsidRDefault="003339E5">
      <w:pPr>
        <w:sectPr w:rsidR="003339E5">
          <w:type w:val="continuous"/>
          <w:pgSz w:w="12240" w:h="15840"/>
          <w:pgMar w:top="585" w:right="780" w:bottom="0" w:left="780" w:header="0" w:footer="0" w:gutter="0"/>
          <w:cols w:space="720" w:equalWidth="0">
            <w:col w:w="10680"/>
          </w:cols>
        </w:sectPr>
      </w:pPr>
    </w:p>
    <w:p w14:paraId="0B625458" w14:textId="77777777" w:rsidR="003339E5" w:rsidRDefault="003B64C7">
      <w:pPr>
        <w:ind w:left="1800"/>
        <w:rPr>
          <w:sz w:val="20"/>
          <w:szCs w:val="20"/>
        </w:rPr>
      </w:pPr>
      <w:bookmarkStart w:id="36" w:name="page36"/>
      <w:bookmarkEnd w:id="36"/>
      <w:r>
        <w:rPr>
          <w:rFonts w:ascii="Trebuchet MS" w:eastAsia="Trebuchet MS" w:hAnsi="Trebuchet MS" w:cs="Trebuchet MS"/>
          <w:b/>
          <w:bCs/>
          <w:noProof/>
          <w:color w:val="FFFFFF"/>
          <w:sz w:val="56"/>
          <w:szCs w:val="56"/>
        </w:rPr>
        <w:lastRenderedPageBreak/>
        <w:drawing>
          <wp:anchor distT="0" distB="0" distL="114300" distR="114300" simplePos="0" relativeHeight="251202560" behindDoc="1" locked="0" layoutInCell="0" allowOverlap="1" wp14:anchorId="471606A7" wp14:editId="330A0B5C">
            <wp:simplePos x="0" y="0"/>
            <wp:positionH relativeFrom="page">
              <wp:posOffset>457200</wp:posOffset>
            </wp:positionH>
            <wp:positionV relativeFrom="page">
              <wp:posOffset>457200</wp:posOffset>
            </wp:positionV>
            <wp:extent cx="6858000" cy="128524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64A5D41"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7DE863AC"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5744AE40"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GLANCE</w:t>
      </w:r>
    </w:p>
    <w:p w14:paraId="00DDB554" w14:textId="77777777" w:rsidR="003339E5" w:rsidRDefault="003B64C7">
      <w:pPr>
        <w:spacing w:line="20" w:lineRule="exact"/>
        <w:rPr>
          <w:sz w:val="20"/>
          <w:szCs w:val="20"/>
        </w:rPr>
      </w:pPr>
      <w:r>
        <w:rPr>
          <w:noProof/>
          <w:sz w:val="20"/>
          <w:szCs w:val="20"/>
        </w:rPr>
        <w:drawing>
          <wp:anchor distT="0" distB="0" distL="114300" distR="114300" simplePos="0" relativeHeight="251203584" behindDoc="1" locked="0" layoutInCell="0" allowOverlap="1" wp14:anchorId="2362A855" wp14:editId="1AE08B8A">
            <wp:simplePos x="0" y="0"/>
            <wp:positionH relativeFrom="column">
              <wp:posOffset>458470</wp:posOffset>
            </wp:positionH>
            <wp:positionV relativeFrom="paragraph">
              <wp:posOffset>312420</wp:posOffset>
            </wp:positionV>
            <wp:extent cx="5944235" cy="59442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srcRect/>
                    <a:stretch>
                      <a:fillRect/>
                    </a:stretch>
                  </pic:blipFill>
                  <pic:spPr bwMode="auto">
                    <a:xfrm>
                      <a:off x="0" y="0"/>
                      <a:ext cx="5944235" cy="5944235"/>
                    </a:xfrm>
                    <a:prstGeom prst="rect">
                      <a:avLst/>
                    </a:prstGeom>
                    <a:noFill/>
                  </pic:spPr>
                </pic:pic>
              </a:graphicData>
            </a:graphic>
          </wp:anchor>
        </w:drawing>
      </w:r>
    </w:p>
    <w:p w14:paraId="54821674" w14:textId="77777777" w:rsidR="003339E5" w:rsidRDefault="003339E5">
      <w:pPr>
        <w:spacing w:line="200" w:lineRule="exact"/>
        <w:rPr>
          <w:sz w:val="20"/>
          <w:szCs w:val="20"/>
        </w:rPr>
      </w:pPr>
    </w:p>
    <w:p w14:paraId="1DA45029" w14:textId="77777777" w:rsidR="003339E5" w:rsidRDefault="003339E5">
      <w:pPr>
        <w:spacing w:line="200" w:lineRule="exact"/>
        <w:rPr>
          <w:sz w:val="20"/>
          <w:szCs w:val="20"/>
        </w:rPr>
      </w:pPr>
    </w:p>
    <w:p w14:paraId="43A4090A" w14:textId="77777777" w:rsidR="003339E5" w:rsidRDefault="003339E5">
      <w:pPr>
        <w:spacing w:line="200" w:lineRule="exact"/>
        <w:rPr>
          <w:sz w:val="20"/>
          <w:szCs w:val="20"/>
        </w:rPr>
      </w:pPr>
    </w:p>
    <w:p w14:paraId="06FB9DCD" w14:textId="77777777" w:rsidR="003339E5" w:rsidRDefault="003339E5">
      <w:pPr>
        <w:spacing w:line="200" w:lineRule="exact"/>
        <w:rPr>
          <w:sz w:val="20"/>
          <w:szCs w:val="20"/>
        </w:rPr>
      </w:pPr>
    </w:p>
    <w:p w14:paraId="7DE17ACA" w14:textId="77777777" w:rsidR="003339E5" w:rsidRDefault="003339E5">
      <w:pPr>
        <w:spacing w:line="200" w:lineRule="exact"/>
        <w:rPr>
          <w:sz w:val="20"/>
          <w:szCs w:val="20"/>
        </w:rPr>
      </w:pPr>
    </w:p>
    <w:p w14:paraId="4E3095DC" w14:textId="77777777" w:rsidR="003339E5" w:rsidRDefault="003339E5">
      <w:pPr>
        <w:spacing w:line="200" w:lineRule="exact"/>
        <w:rPr>
          <w:sz w:val="20"/>
          <w:szCs w:val="20"/>
        </w:rPr>
      </w:pPr>
    </w:p>
    <w:p w14:paraId="38F20A24" w14:textId="77777777" w:rsidR="003339E5" w:rsidRDefault="003339E5">
      <w:pPr>
        <w:spacing w:line="200" w:lineRule="exact"/>
        <w:rPr>
          <w:sz w:val="20"/>
          <w:szCs w:val="20"/>
        </w:rPr>
      </w:pPr>
    </w:p>
    <w:p w14:paraId="387BCC2A" w14:textId="77777777" w:rsidR="003339E5" w:rsidRDefault="003339E5">
      <w:pPr>
        <w:spacing w:line="200" w:lineRule="exact"/>
        <w:rPr>
          <w:sz w:val="20"/>
          <w:szCs w:val="20"/>
        </w:rPr>
      </w:pPr>
    </w:p>
    <w:p w14:paraId="00542CDF" w14:textId="77777777" w:rsidR="003339E5" w:rsidRDefault="003339E5">
      <w:pPr>
        <w:spacing w:line="200" w:lineRule="exact"/>
        <w:rPr>
          <w:sz w:val="20"/>
          <w:szCs w:val="20"/>
        </w:rPr>
      </w:pPr>
    </w:p>
    <w:p w14:paraId="384A10AC" w14:textId="77777777" w:rsidR="003339E5" w:rsidRDefault="003339E5">
      <w:pPr>
        <w:spacing w:line="200" w:lineRule="exact"/>
        <w:rPr>
          <w:sz w:val="20"/>
          <w:szCs w:val="20"/>
        </w:rPr>
      </w:pPr>
    </w:p>
    <w:p w14:paraId="0C6E7007" w14:textId="77777777" w:rsidR="003339E5" w:rsidRDefault="003339E5">
      <w:pPr>
        <w:spacing w:line="200" w:lineRule="exact"/>
        <w:rPr>
          <w:sz w:val="20"/>
          <w:szCs w:val="20"/>
        </w:rPr>
      </w:pPr>
    </w:p>
    <w:p w14:paraId="03CC80BB" w14:textId="77777777" w:rsidR="003339E5" w:rsidRDefault="003339E5">
      <w:pPr>
        <w:spacing w:line="200" w:lineRule="exact"/>
        <w:rPr>
          <w:sz w:val="20"/>
          <w:szCs w:val="20"/>
        </w:rPr>
      </w:pPr>
    </w:p>
    <w:p w14:paraId="577344A6" w14:textId="77777777" w:rsidR="003339E5" w:rsidRDefault="003339E5">
      <w:pPr>
        <w:spacing w:line="200" w:lineRule="exact"/>
        <w:rPr>
          <w:sz w:val="20"/>
          <w:szCs w:val="20"/>
        </w:rPr>
      </w:pPr>
    </w:p>
    <w:p w14:paraId="7C1D6F6A" w14:textId="77777777" w:rsidR="003339E5" w:rsidRDefault="003339E5">
      <w:pPr>
        <w:spacing w:line="200" w:lineRule="exact"/>
        <w:rPr>
          <w:sz w:val="20"/>
          <w:szCs w:val="20"/>
        </w:rPr>
      </w:pPr>
    </w:p>
    <w:p w14:paraId="104830EB" w14:textId="77777777" w:rsidR="003339E5" w:rsidRDefault="003339E5">
      <w:pPr>
        <w:spacing w:line="200" w:lineRule="exact"/>
        <w:rPr>
          <w:sz w:val="20"/>
          <w:szCs w:val="20"/>
        </w:rPr>
      </w:pPr>
    </w:p>
    <w:p w14:paraId="3C896124" w14:textId="77777777" w:rsidR="003339E5" w:rsidRDefault="003339E5">
      <w:pPr>
        <w:spacing w:line="200" w:lineRule="exact"/>
        <w:rPr>
          <w:sz w:val="20"/>
          <w:szCs w:val="20"/>
        </w:rPr>
      </w:pPr>
    </w:p>
    <w:p w14:paraId="7D607DA3" w14:textId="77777777" w:rsidR="003339E5" w:rsidRDefault="003339E5">
      <w:pPr>
        <w:spacing w:line="200" w:lineRule="exact"/>
        <w:rPr>
          <w:sz w:val="20"/>
          <w:szCs w:val="20"/>
        </w:rPr>
      </w:pPr>
    </w:p>
    <w:p w14:paraId="79C0D511" w14:textId="77777777" w:rsidR="003339E5" w:rsidRDefault="003339E5">
      <w:pPr>
        <w:spacing w:line="200" w:lineRule="exact"/>
        <w:rPr>
          <w:sz w:val="20"/>
          <w:szCs w:val="20"/>
        </w:rPr>
      </w:pPr>
    </w:p>
    <w:p w14:paraId="75BADAF1" w14:textId="77777777" w:rsidR="003339E5" w:rsidRDefault="003339E5">
      <w:pPr>
        <w:spacing w:line="200" w:lineRule="exact"/>
        <w:rPr>
          <w:sz w:val="20"/>
          <w:szCs w:val="20"/>
        </w:rPr>
      </w:pPr>
    </w:p>
    <w:p w14:paraId="1C6E53CD" w14:textId="77777777" w:rsidR="003339E5" w:rsidRDefault="003339E5">
      <w:pPr>
        <w:spacing w:line="200" w:lineRule="exact"/>
        <w:rPr>
          <w:sz w:val="20"/>
          <w:szCs w:val="20"/>
        </w:rPr>
      </w:pPr>
    </w:p>
    <w:p w14:paraId="4F91A9E0" w14:textId="77777777" w:rsidR="003339E5" w:rsidRDefault="003339E5">
      <w:pPr>
        <w:spacing w:line="200" w:lineRule="exact"/>
        <w:rPr>
          <w:sz w:val="20"/>
          <w:szCs w:val="20"/>
        </w:rPr>
      </w:pPr>
    </w:p>
    <w:p w14:paraId="222EDE61" w14:textId="77777777" w:rsidR="003339E5" w:rsidRDefault="003339E5">
      <w:pPr>
        <w:spacing w:line="200" w:lineRule="exact"/>
        <w:rPr>
          <w:sz w:val="20"/>
          <w:szCs w:val="20"/>
        </w:rPr>
      </w:pPr>
    </w:p>
    <w:p w14:paraId="7B15E735" w14:textId="77777777" w:rsidR="003339E5" w:rsidRDefault="003339E5">
      <w:pPr>
        <w:spacing w:line="200" w:lineRule="exact"/>
        <w:rPr>
          <w:sz w:val="20"/>
          <w:szCs w:val="20"/>
        </w:rPr>
      </w:pPr>
    </w:p>
    <w:p w14:paraId="1253D065" w14:textId="77777777" w:rsidR="003339E5" w:rsidRDefault="003339E5">
      <w:pPr>
        <w:spacing w:line="200" w:lineRule="exact"/>
        <w:rPr>
          <w:sz w:val="20"/>
          <w:szCs w:val="20"/>
        </w:rPr>
      </w:pPr>
    </w:p>
    <w:p w14:paraId="346E7B26" w14:textId="77777777" w:rsidR="003339E5" w:rsidRDefault="003339E5">
      <w:pPr>
        <w:spacing w:line="200" w:lineRule="exact"/>
        <w:rPr>
          <w:sz w:val="20"/>
          <w:szCs w:val="20"/>
        </w:rPr>
      </w:pPr>
    </w:p>
    <w:p w14:paraId="0D772D16" w14:textId="77777777" w:rsidR="003339E5" w:rsidRDefault="003339E5">
      <w:pPr>
        <w:spacing w:line="200" w:lineRule="exact"/>
        <w:rPr>
          <w:sz w:val="20"/>
          <w:szCs w:val="20"/>
        </w:rPr>
      </w:pPr>
    </w:p>
    <w:p w14:paraId="30095506" w14:textId="77777777" w:rsidR="003339E5" w:rsidRDefault="003339E5">
      <w:pPr>
        <w:spacing w:line="200" w:lineRule="exact"/>
        <w:rPr>
          <w:sz w:val="20"/>
          <w:szCs w:val="20"/>
        </w:rPr>
      </w:pPr>
    </w:p>
    <w:p w14:paraId="710F8B36" w14:textId="77777777" w:rsidR="003339E5" w:rsidRDefault="003339E5">
      <w:pPr>
        <w:spacing w:line="200" w:lineRule="exact"/>
        <w:rPr>
          <w:sz w:val="20"/>
          <w:szCs w:val="20"/>
        </w:rPr>
      </w:pPr>
    </w:p>
    <w:p w14:paraId="7C5C941E" w14:textId="77777777" w:rsidR="003339E5" w:rsidRDefault="003339E5">
      <w:pPr>
        <w:spacing w:line="200" w:lineRule="exact"/>
        <w:rPr>
          <w:sz w:val="20"/>
          <w:szCs w:val="20"/>
        </w:rPr>
      </w:pPr>
    </w:p>
    <w:p w14:paraId="06AB4CB2" w14:textId="77777777" w:rsidR="003339E5" w:rsidRDefault="003339E5">
      <w:pPr>
        <w:spacing w:line="200" w:lineRule="exact"/>
        <w:rPr>
          <w:sz w:val="20"/>
          <w:szCs w:val="20"/>
        </w:rPr>
      </w:pPr>
    </w:p>
    <w:p w14:paraId="74A9FDA3" w14:textId="77777777" w:rsidR="003339E5" w:rsidRDefault="003339E5">
      <w:pPr>
        <w:spacing w:line="200" w:lineRule="exact"/>
        <w:rPr>
          <w:sz w:val="20"/>
          <w:szCs w:val="20"/>
        </w:rPr>
      </w:pPr>
    </w:p>
    <w:p w14:paraId="3874402A" w14:textId="77777777" w:rsidR="003339E5" w:rsidRDefault="003339E5">
      <w:pPr>
        <w:spacing w:line="200" w:lineRule="exact"/>
        <w:rPr>
          <w:sz w:val="20"/>
          <w:szCs w:val="20"/>
        </w:rPr>
      </w:pPr>
    </w:p>
    <w:p w14:paraId="5ECE5F1A" w14:textId="77777777" w:rsidR="003339E5" w:rsidRDefault="003339E5">
      <w:pPr>
        <w:spacing w:line="200" w:lineRule="exact"/>
        <w:rPr>
          <w:sz w:val="20"/>
          <w:szCs w:val="20"/>
        </w:rPr>
      </w:pPr>
    </w:p>
    <w:p w14:paraId="2E234C1A" w14:textId="77777777" w:rsidR="003339E5" w:rsidRDefault="003339E5">
      <w:pPr>
        <w:spacing w:line="200" w:lineRule="exact"/>
        <w:rPr>
          <w:sz w:val="20"/>
          <w:szCs w:val="20"/>
        </w:rPr>
      </w:pPr>
    </w:p>
    <w:p w14:paraId="1B2B4B41" w14:textId="77777777" w:rsidR="003339E5" w:rsidRDefault="003339E5">
      <w:pPr>
        <w:spacing w:line="200" w:lineRule="exact"/>
        <w:rPr>
          <w:sz w:val="20"/>
          <w:szCs w:val="20"/>
        </w:rPr>
      </w:pPr>
    </w:p>
    <w:p w14:paraId="66F2ACDD" w14:textId="77777777" w:rsidR="003339E5" w:rsidRDefault="003339E5">
      <w:pPr>
        <w:spacing w:line="200" w:lineRule="exact"/>
        <w:rPr>
          <w:sz w:val="20"/>
          <w:szCs w:val="20"/>
        </w:rPr>
      </w:pPr>
    </w:p>
    <w:p w14:paraId="06DE9998" w14:textId="77777777" w:rsidR="003339E5" w:rsidRDefault="003339E5">
      <w:pPr>
        <w:spacing w:line="200" w:lineRule="exact"/>
        <w:rPr>
          <w:sz w:val="20"/>
          <w:szCs w:val="20"/>
        </w:rPr>
      </w:pPr>
    </w:p>
    <w:p w14:paraId="24B700A3" w14:textId="77777777" w:rsidR="003339E5" w:rsidRDefault="003339E5">
      <w:pPr>
        <w:spacing w:line="200" w:lineRule="exact"/>
        <w:rPr>
          <w:sz w:val="20"/>
          <w:szCs w:val="20"/>
        </w:rPr>
      </w:pPr>
    </w:p>
    <w:p w14:paraId="1BA02B55" w14:textId="77777777" w:rsidR="003339E5" w:rsidRDefault="003339E5">
      <w:pPr>
        <w:spacing w:line="200" w:lineRule="exact"/>
        <w:rPr>
          <w:sz w:val="20"/>
          <w:szCs w:val="20"/>
        </w:rPr>
      </w:pPr>
    </w:p>
    <w:p w14:paraId="6AAB259B" w14:textId="77777777" w:rsidR="003339E5" w:rsidRDefault="003339E5">
      <w:pPr>
        <w:spacing w:line="200" w:lineRule="exact"/>
        <w:rPr>
          <w:sz w:val="20"/>
          <w:szCs w:val="20"/>
        </w:rPr>
      </w:pPr>
    </w:p>
    <w:p w14:paraId="42CEA152" w14:textId="77777777" w:rsidR="003339E5" w:rsidRDefault="003339E5">
      <w:pPr>
        <w:spacing w:line="200" w:lineRule="exact"/>
        <w:rPr>
          <w:sz w:val="20"/>
          <w:szCs w:val="20"/>
        </w:rPr>
      </w:pPr>
    </w:p>
    <w:p w14:paraId="0C0FA3DA" w14:textId="77777777" w:rsidR="003339E5" w:rsidRDefault="003339E5">
      <w:pPr>
        <w:spacing w:line="200" w:lineRule="exact"/>
        <w:rPr>
          <w:sz w:val="20"/>
          <w:szCs w:val="20"/>
        </w:rPr>
      </w:pPr>
    </w:p>
    <w:p w14:paraId="4F0DAC99" w14:textId="77777777" w:rsidR="003339E5" w:rsidRDefault="003339E5">
      <w:pPr>
        <w:spacing w:line="200" w:lineRule="exact"/>
        <w:rPr>
          <w:sz w:val="20"/>
          <w:szCs w:val="20"/>
        </w:rPr>
      </w:pPr>
    </w:p>
    <w:p w14:paraId="5AA35195" w14:textId="77777777" w:rsidR="003339E5" w:rsidRDefault="003339E5">
      <w:pPr>
        <w:spacing w:line="200" w:lineRule="exact"/>
        <w:rPr>
          <w:sz w:val="20"/>
          <w:szCs w:val="20"/>
        </w:rPr>
      </w:pPr>
    </w:p>
    <w:p w14:paraId="467D9F77" w14:textId="77777777" w:rsidR="003339E5" w:rsidRDefault="003339E5">
      <w:pPr>
        <w:spacing w:line="200" w:lineRule="exact"/>
        <w:rPr>
          <w:sz w:val="20"/>
          <w:szCs w:val="20"/>
        </w:rPr>
      </w:pPr>
    </w:p>
    <w:p w14:paraId="5C5B6601" w14:textId="77777777" w:rsidR="003339E5" w:rsidRDefault="003339E5">
      <w:pPr>
        <w:spacing w:line="200" w:lineRule="exact"/>
        <w:rPr>
          <w:sz w:val="20"/>
          <w:szCs w:val="20"/>
        </w:rPr>
      </w:pPr>
    </w:p>
    <w:p w14:paraId="39652308" w14:textId="77777777" w:rsidR="003339E5" w:rsidRDefault="003339E5">
      <w:pPr>
        <w:spacing w:line="200" w:lineRule="exact"/>
        <w:rPr>
          <w:sz w:val="20"/>
          <w:szCs w:val="20"/>
        </w:rPr>
      </w:pPr>
    </w:p>
    <w:p w14:paraId="77FDCE9B" w14:textId="77777777" w:rsidR="003339E5" w:rsidRDefault="003339E5">
      <w:pPr>
        <w:spacing w:line="200" w:lineRule="exact"/>
        <w:rPr>
          <w:sz w:val="20"/>
          <w:szCs w:val="20"/>
        </w:rPr>
      </w:pPr>
    </w:p>
    <w:p w14:paraId="5EEC154E" w14:textId="77777777" w:rsidR="003339E5" w:rsidRDefault="003339E5">
      <w:pPr>
        <w:spacing w:line="200" w:lineRule="exact"/>
        <w:rPr>
          <w:sz w:val="20"/>
          <w:szCs w:val="20"/>
        </w:rPr>
      </w:pPr>
    </w:p>
    <w:p w14:paraId="21FA3B10" w14:textId="77777777" w:rsidR="003339E5" w:rsidRDefault="003339E5">
      <w:pPr>
        <w:spacing w:line="301" w:lineRule="exact"/>
        <w:rPr>
          <w:sz w:val="20"/>
          <w:szCs w:val="20"/>
        </w:rPr>
      </w:pPr>
    </w:p>
    <w:p w14:paraId="17B8939B" w14:textId="77777777" w:rsidR="003339E5" w:rsidRDefault="003B64C7">
      <w:pPr>
        <w:jc w:val="center"/>
        <w:rPr>
          <w:sz w:val="20"/>
          <w:szCs w:val="20"/>
        </w:rPr>
      </w:pPr>
      <w:r>
        <w:rPr>
          <w:rFonts w:ascii="Calibri" w:eastAsia="Calibri" w:hAnsi="Calibri" w:cs="Calibri"/>
          <w:i/>
          <w:iCs/>
          <w:sz w:val="19"/>
          <w:szCs w:val="19"/>
        </w:rPr>
        <w:t>Figure 3: Cybersecurity Framework functions and category unique identifiers</w:t>
      </w:r>
      <w:r>
        <w:rPr>
          <w:rFonts w:ascii="Calibri" w:eastAsia="Calibri" w:hAnsi="Calibri" w:cs="Calibri"/>
          <w:i/>
          <w:iCs/>
          <w:sz w:val="24"/>
          <w:szCs w:val="24"/>
          <w:vertAlign w:val="superscript"/>
        </w:rPr>
        <w:t>26</w:t>
      </w:r>
    </w:p>
    <w:p w14:paraId="1F035D0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4608" behindDoc="1" locked="0" layoutInCell="0" allowOverlap="1" wp14:anchorId="3355EBA0" wp14:editId="023D1F56">
                <wp:simplePos x="0" y="0"/>
                <wp:positionH relativeFrom="column">
                  <wp:posOffset>-11430</wp:posOffset>
                </wp:positionH>
                <wp:positionV relativeFrom="paragraph">
                  <wp:posOffset>690880</wp:posOffset>
                </wp:positionV>
                <wp:extent cx="3391535"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AAE905C" id="Shape 164" o:spid="_x0000_s1026" style="position:absolute;left:0;text-align:left;z-index:-252111872;visibility:visible;mso-wrap-style:square;mso-wrap-distance-left:9pt;mso-wrap-distance-top:0;mso-wrap-distance-right:9pt;mso-wrap-distance-bottom:0;mso-position-horizontal:absolute;mso-position-horizontal-relative:text;mso-position-vertical:absolute;mso-position-vertical-relative:text" from="-.9pt,54.4pt" to="266.1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" o:allowincell="f" filled="t" strokecolor="#9e9e9e" strokeweight="1pt">
                <v:stroke joinstyle="miter"/>
                <o:lock v:ext="edit" shapetype="f"/>
              </v:line>
            </w:pict>
          </mc:Fallback>
        </mc:AlternateContent>
      </w:r>
    </w:p>
    <w:p w14:paraId="5F14A677" w14:textId="77777777" w:rsidR="003339E5" w:rsidRDefault="003339E5">
      <w:pPr>
        <w:spacing w:line="200" w:lineRule="exact"/>
        <w:rPr>
          <w:sz w:val="20"/>
          <w:szCs w:val="20"/>
        </w:rPr>
      </w:pPr>
    </w:p>
    <w:p w14:paraId="364303AA" w14:textId="77777777" w:rsidR="003339E5" w:rsidRDefault="003339E5">
      <w:pPr>
        <w:spacing w:line="200" w:lineRule="exact"/>
        <w:rPr>
          <w:sz w:val="20"/>
          <w:szCs w:val="20"/>
        </w:rPr>
      </w:pPr>
    </w:p>
    <w:p w14:paraId="43F061D5" w14:textId="77777777" w:rsidR="003339E5" w:rsidRDefault="003339E5">
      <w:pPr>
        <w:spacing w:line="200" w:lineRule="exact"/>
        <w:rPr>
          <w:sz w:val="20"/>
          <w:szCs w:val="20"/>
        </w:rPr>
      </w:pPr>
    </w:p>
    <w:p w14:paraId="77E5F062" w14:textId="77777777" w:rsidR="003339E5" w:rsidRDefault="003339E5">
      <w:pPr>
        <w:spacing w:line="200" w:lineRule="exact"/>
        <w:rPr>
          <w:sz w:val="20"/>
          <w:szCs w:val="20"/>
        </w:rPr>
      </w:pPr>
    </w:p>
    <w:p w14:paraId="4B43CECB" w14:textId="77777777" w:rsidR="003339E5" w:rsidRDefault="003339E5">
      <w:pPr>
        <w:spacing w:line="356" w:lineRule="exact"/>
        <w:rPr>
          <w:sz w:val="20"/>
          <w:szCs w:val="20"/>
        </w:rPr>
      </w:pPr>
    </w:p>
    <w:p w14:paraId="036130DE"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26</w:t>
      </w:r>
      <w:r>
        <w:rPr>
          <w:rFonts w:ascii="Calibri" w:eastAsia="Calibri" w:hAnsi="Calibri" w:cs="Calibri"/>
          <w:sz w:val="18"/>
          <w:szCs w:val="18"/>
        </w:rPr>
        <w:t xml:space="preserve">NIST – Cybersecurity Framework </w:t>
      </w:r>
      <w:hyperlink r:id="rId122">
        <w:r>
          <w:rPr>
            <w:rFonts w:ascii="Calibri" w:eastAsia="Calibri" w:hAnsi="Calibri" w:cs="Calibri"/>
            <w:color w:val="1155CC"/>
            <w:sz w:val="18"/>
            <w:szCs w:val="18"/>
            <w:u w:val="single"/>
          </w:rPr>
          <w:t>https://nvlpubs.nist.gov/nistpubs/CSWP/NIST.CSWP.04162018.pdf</w:t>
        </w:r>
      </w:hyperlink>
    </w:p>
    <w:p w14:paraId="429C767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5632" behindDoc="1" locked="0" layoutInCell="0" allowOverlap="1" wp14:anchorId="7DE7E148" wp14:editId="43BA8C75">
                <wp:simplePos x="0" y="0"/>
                <wp:positionH relativeFrom="column">
                  <wp:posOffset>-42545</wp:posOffset>
                </wp:positionH>
                <wp:positionV relativeFrom="paragraph">
                  <wp:posOffset>13970</wp:posOffset>
                </wp:positionV>
                <wp:extent cx="4836160" cy="205105"/>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0B658AF" id="Shape 165" o:spid="_x0000_s1026" style="position:absolute;left:0;text-align:left;margin-left:-3.35pt;margin-top:1.1pt;width:380.8pt;height:16.1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06656" behindDoc="1" locked="0" layoutInCell="0" allowOverlap="1" wp14:anchorId="66AB344D" wp14:editId="510258F8">
                <wp:simplePos x="0" y="0"/>
                <wp:positionH relativeFrom="column">
                  <wp:posOffset>4793615</wp:posOffset>
                </wp:positionH>
                <wp:positionV relativeFrom="paragraph">
                  <wp:posOffset>13970</wp:posOffset>
                </wp:positionV>
                <wp:extent cx="2026285" cy="205105"/>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8649943" id="Shape 166" o:spid="_x0000_s1026" style="position:absolute;left:0;text-align:left;margin-left:377.45pt;margin-top:1.1pt;width:159.55pt;height:16.1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5g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" o:allowincell="f" fillcolor="silver" stroked="f"/>
            </w:pict>
          </mc:Fallback>
        </mc:AlternateContent>
      </w:r>
    </w:p>
    <w:p w14:paraId="07786C99" w14:textId="77777777" w:rsidR="003339E5" w:rsidRDefault="003339E5">
      <w:pPr>
        <w:sectPr w:rsidR="003339E5">
          <w:pgSz w:w="12240" w:h="15840"/>
          <w:pgMar w:top="615" w:right="780" w:bottom="0" w:left="780" w:header="0" w:footer="0" w:gutter="0"/>
          <w:cols w:space="720" w:equalWidth="0">
            <w:col w:w="10680"/>
          </w:cols>
        </w:sectPr>
      </w:pPr>
    </w:p>
    <w:p w14:paraId="31EAEF1E" w14:textId="77777777" w:rsidR="003339E5" w:rsidRDefault="003339E5">
      <w:pPr>
        <w:spacing w:line="200" w:lineRule="exact"/>
        <w:rPr>
          <w:sz w:val="20"/>
          <w:szCs w:val="20"/>
        </w:rPr>
      </w:pPr>
    </w:p>
    <w:p w14:paraId="1CE41AF5" w14:textId="77777777" w:rsidR="003339E5" w:rsidRDefault="003339E5">
      <w:pPr>
        <w:spacing w:line="221" w:lineRule="exact"/>
        <w:rPr>
          <w:sz w:val="20"/>
          <w:szCs w:val="20"/>
        </w:rPr>
      </w:pPr>
    </w:p>
    <w:p w14:paraId="75EAE04C" w14:textId="77777777" w:rsidR="003339E5" w:rsidRDefault="003B64C7">
      <w:pPr>
        <w:ind w:left="10460"/>
        <w:rPr>
          <w:sz w:val="20"/>
          <w:szCs w:val="20"/>
        </w:rPr>
      </w:pPr>
      <w:r>
        <w:rPr>
          <w:rFonts w:ascii="Calibri" w:eastAsia="Calibri" w:hAnsi="Calibri" w:cs="Calibri"/>
          <w:sz w:val="21"/>
          <w:szCs w:val="21"/>
        </w:rPr>
        <w:t>36</w:t>
      </w:r>
    </w:p>
    <w:p w14:paraId="4EABC5C2" w14:textId="77777777" w:rsidR="003339E5" w:rsidRDefault="003339E5">
      <w:pPr>
        <w:sectPr w:rsidR="003339E5">
          <w:type w:val="continuous"/>
          <w:pgSz w:w="12240" w:h="15840"/>
          <w:pgMar w:top="615" w:right="780" w:bottom="0" w:left="780" w:header="0" w:footer="0" w:gutter="0"/>
          <w:cols w:space="720" w:equalWidth="0">
            <w:col w:w="10680"/>
          </w:cols>
        </w:sectPr>
      </w:pPr>
    </w:p>
    <w:p w14:paraId="2ECE90F3" w14:textId="77777777" w:rsidR="003339E5" w:rsidRDefault="003B64C7">
      <w:pPr>
        <w:ind w:left="1800"/>
        <w:rPr>
          <w:sz w:val="20"/>
          <w:szCs w:val="20"/>
        </w:rPr>
      </w:pPr>
      <w:bookmarkStart w:id="37" w:name="page37"/>
      <w:bookmarkEnd w:id="37"/>
      <w:r>
        <w:rPr>
          <w:rFonts w:ascii="Trebuchet MS" w:eastAsia="Trebuchet MS" w:hAnsi="Trebuchet MS" w:cs="Trebuchet MS"/>
          <w:b/>
          <w:bCs/>
          <w:noProof/>
          <w:color w:val="FFFFFF"/>
          <w:sz w:val="56"/>
          <w:szCs w:val="56"/>
        </w:rPr>
        <w:lastRenderedPageBreak/>
        <w:drawing>
          <wp:anchor distT="0" distB="0" distL="114300" distR="114300" simplePos="0" relativeHeight="251207680" behindDoc="1" locked="0" layoutInCell="0" allowOverlap="1" wp14:anchorId="621C0A9E" wp14:editId="68D03825">
            <wp:simplePos x="0" y="0"/>
            <wp:positionH relativeFrom="page">
              <wp:posOffset>457200</wp:posOffset>
            </wp:positionH>
            <wp:positionV relativeFrom="page">
              <wp:posOffset>457200</wp:posOffset>
            </wp:positionV>
            <wp:extent cx="6858000" cy="128524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459B7C37"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78F91DD2"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7FA0B50"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1E909FA8" w14:textId="77777777" w:rsidR="003339E5" w:rsidRDefault="003B64C7">
      <w:pPr>
        <w:spacing w:line="20" w:lineRule="exact"/>
        <w:rPr>
          <w:sz w:val="20"/>
          <w:szCs w:val="20"/>
        </w:rPr>
      </w:pPr>
      <w:r>
        <w:rPr>
          <w:noProof/>
          <w:sz w:val="20"/>
          <w:szCs w:val="20"/>
        </w:rPr>
        <w:drawing>
          <wp:anchor distT="0" distB="0" distL="114300" distR="114300" simplePos="0" relativeHeight="251208704" behindDoc="1" locked="0" layoutInCell="0" allowOverlap="1" wp14:anchorId="1706E119" wp14:editId="7DF64702">
            <wp:simplePos x="0" y="0"/>
            <wp:positionH relativeFrom="column">
              <wp:posOffset>190500</wp:posOffset>
            </wp:positionH>
            <wp:positionV relativeFrom="paragraph">
              <wp:posOffset>156210</wp:posOffset>
            </wp:positionV>
            <wp:extent cx="6312535" cy="416179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3"/>
                    <a:srcRect/>
                    <a:stretch>
                      <a:fillRect/>
                    </a:stretch>
                  </pic:blipFill>
                  <pic:spPr bwMode="auto">
                    <a:xfrm>
                      <a:off x="0" y="0"/>
                      <a:ext cx="6312535" cy="4161790"/>
                    </a:xfrm>
                    <a:prstGeom prst="rect">
                      <a:avLst/>
                    </a:prstGeom>
                    <a:noFill/>
                  </pic:spPr>
                </pic:pic>
              </a:graphicData>
            </a:graphic>
          </wp:anchor>
        </w:drawing>
      </w:r>
    </w:p>
    <w:p w14:paraId="2D49AE39" w14:textId="77777777" w:rsidR="003339E5" w:rsidRDefault="003339E5">
      <w:pPr>
        <w:spacing w:line="200" w:lineRule="exact"/>
        <w:rPr>
          <w:sz w:val="20"/>
          <w:szCs w:val="20"/>
        </w:rPr>
      </w:pPr>
    </w:p>
    <w:p w14:paraId="7EAD9167" w14:textId="77777777" w:rsidR="003339E5" w:rsidRDefault="003339E5">
      <w:pPr>
        <w:spacing w:line="200" w:lineRule="exact"/>
        <w:rPr>
          <w:sz w:val="20"/>
          <w:szCs w:val="20"/>
        </w:rPr>
      </w:pPr>
    </w:p>
    <w:p w14:paraId="63B00E4F" w14:textId="77777777" w:rsidR="003339E5" w:rsidRDefault="003339E5">
      <w:pPr>
        <w:spacing w:line="200" w:lineRule="exact"/>
        <w:rPr>
          <w:sz w:val="20"/>
          <w:szCs w:val="20"/>
        </w:rPr>
      </w:pPr>
    </w:p>
    <w:p w14:paraId="7421CA22" w14:textId="77777777" w:rsidR="003339E5" w:rsidRDefault="003339E5">
      <w:pPr>
        <w:spacing w:line="200" w:lineRule="exact"/>
        <w:rPr>
          <w:sz w:val="20"/>
          <w:szCs w:val="20"/>
        </w:rPr>
      </w:pPr>
    </w:p>
    <w:p w14:paraId="4F546799" w14:textId="77777777" w:rsidR="003339E5" w:rsidRDefault="003339E5">
      <w:pPr>
        <w:spacing w:line="200" w:lineRule="exact"/>
        <w:rPr>
          <w:sz w:val="20"/>
          <w:szCs w:val="20"/>
        </w:rPr>
      </w:pPr>
    </w:p>
    <w:p w14:paraId="74172C20" w14:textId="77777777" w:rsidR="003339E5" w:rsidRDefault="003339E5">
      <w:pPr>
        <w:spacing w:line="200" w:lineRule="exact"/>
        <w:rPr>
          <w:sz w:val="20"/>
          <w:szCs w:val="20"/>
        </w:rPr>
      </w:pPr>
    </w:p>
    <w:p w14:paraId="3804B5C5" w14:textId="77777777" w:rsidR="003339E5" w:rsidRDefault="003339E5">
      <w:pPr>
        <w:spacing w:line="200" w:lineRule="exact"/>
        <w:rPr>
          <w:sz w:val="20"/>
          <w:szCs w:val="20"/>
        </w:rPr>
      </w:pPr>
    </w:p>
    <w:p w14:paraId="27BE2102" w14:textId="77777777" w:rsidR="003339E5" w:rsidRDefault="003339E5">
      <w:pPr>
        <w:spacing w:line="200" w:lineRule="exact"/>
        <w:rPr>
          <w:sz w:val="20"/>
          <w:szCs w:val="20"/>
        </w:rPr>
      </w:pPr>
    </w:p>
    <w:p w14:paraId="4405066B" w14:textId="77777777" w:rsidR="003339E5" w:rsidRDefault="003339E5">
      <w:pPr>
        <w:spacing w:line="200" w:lineRule="exact"/>
        <w:rPr>
          <w:sz w:val="20"/>
          <w:szCs w:val="20"/>
        </w:rPr>
      </w:pPr>
    </w:p>
    <w:p w14:paraId="0FD415A9" w14:textId="77777777" w:rsidR="003339E5" w:rsidRDefault="003339E5">
      <w:pPr>
        <w:spacing w:line="200" w:lineRule="exact"/>
        <w:rPr>
          <w:sz w:val="20"/>
          <w:szCs w:val="20"/>
        </w:rPr>
      </w:pPr>
    </w:p>
    <w:p w14:paraId="564F9F41" w14:textId="77777777" w:rsidR="003339E5" w:rsidRDefault="003339E5">
      <w:pPr>
        <w:spacing w:line="200" w:lineRule="exact"/>
        <w:rPr>
          <w:sz w:val="20"/>
          <w:szCs w:val="20"/>
        </w:rPr>
      </w:pPr>
    </w:p>
    <w:p w14:paraId="479D568E" w14:textId="77777777" w:rsidR="003339E5" w:rsidRDefault="003339E5">
      <w:pPr>
        <w:spacing w:line="200" w:lineRule="exact"/>
        <w:rPr>
          <w:sz w:val="20"/>
          <w:szCs w:val="20"/>
        </w:rPr>
      </w:pPr>
    </w:p>
    <w:p w14:paraId="7A0E6C89" w14:textId="77777777" w:rsidR="003339E5" w:rsidRDefault="003339E5">
      <w:pPr>
        <w:spacing w:line="200" w:lineRule="exact"/>
        <w:rPr>
          <w:sz w:val="20"/>
          <w:szCs w:val="20"/>
        </w:rPr>
      </w:pPr>
    </w:p>
    <w:p w14:paraId="1666B3A4" w14:textId="77777777" w:rsidR="003339E5" w:rsidRDefault="003339E5">
      <w:pPr>
        <w:spacing w:line="200" w:lineRule="exact"/>
        <w:rPr>
          <w:sz w:val="20"/>
          <w:szCs w:val="20"/>
        </w:rPr>
      </w:pPr>
    </w:p>
    <w:p w14:paraId="7D065565" w14:textId="77777777" w:rsidR="003339E5" w:rsidRDefault="003339E5">
      <w:pPr>
        <w:spacing w:line="200" w:lineRule="exact"/>
        <w:rPr>
          <w:sz w:val="20"/>
          <w:szCs w:val="20"/>
        </w:rPr>
      </w:pPr>
    </w:p>
    <w:p w14:paraId="7706F415" w14:textId="77777777" w:rsidR="003339E5" w:rsidRDefault="003339E5">
      <w:pPr>
        <w:spacing w:line="200" w:lineRule="exact"/>
        <w:rPr>
          <w:sz w:val="20"/>
          <w:szCs w:val="20"/>
        </w:rPr>
      </w:pPr>
    </w:p>
    <w:p w14:paraId="60CEB526" w14:textId="77777777" w:rsidR="003339E5" w:rsidRDefault="003339E5">
      <w:pPr>
        <w:spacing w:line="200" w:lineRule="exact"/>
        <w:rPr>
          <w:sz w:val="20"/>
          <w:szCs w:val="20"/>
        </w:rPr>
      </w:pPr>
    </w:p>
    <w:p w14:paraId="750865D1" w14:textId="77777777" w:rsidR="003339E5" w:rsidRDefault="003339E5">
      <w:pPr>
        <w:spacing w:line="200" w:lineRule="exact"/>
        <w:rPr>
          <w:sz w:val="20"/>
          <w:szCs w:val="20"/>
        </w:rPr>
      </w:pPr>
    </w:p>
    <w:p w14:paraId="5E36FC29" w14:textId="77777777" w:rsidR="003339E5" w:rsidRDefault="003339E5">
      <w:pPr>
        <w:spacing w:line="200" w:lineRule="exact"/>
        <w:rPr>
          <w:sz w:val="20"/>
          <w:szCs w:val="20"/>
        </w:rPr>
      </w:pPr>
    </w:p>
    <w:p w14:paraId="7E7486D5" w14:textId="77777777" w:rsidR="003339E5" w:rsidRDefault="003339E5">
      <w:pPr>
        <w:spacing w:line="200" w:lineRule="exact"/>
        <w:rPr>
          <w:sz w:val="20"/>
          <w:szCs w:val="20"/>
        </w:rPr>
      </w:pPr>
    </w:p>
    <w:p w14:paraId="5765A6B1" w14:textId="77777777" w:rsidR="003339E5" w:rsidRDefault="003339E5">
      <w:pPr>
        <w:spacing w:line="200" w:lineRule="exact"/>
        <w:rPr>
          <w:sz w:val="20"/>
          <w:szCs w:val="20"/>
        </w:rPr>
      </w:pPr>
    </w:p>
    <w:p w14:paraId="71B8C451" w14:textId="77777777" w:rsidR="003339E5" w:rsidRDefault="003339E5">
      <w:pPr>
        <w:spacing w:line="200" w:lineRule="exact"/>
        <w:rPr>
          <w:sz w:val="20"/>
          <w:szCs w:val="20"/>
        </w:rPr>
      </w:pPr>
    </w:p>
    <w:p w14:paraId="58504678" w14:textId="77777777" w:rsidR="003339E5" w:rsidRDefault="003339E5">
      <w:pPr>
        <w:spacing w:line="200" w:lineRule="exact"/>
        <w:rPr>
          <w:sz w:val="20"/>
          <w:szCs w:val="20"/>
        </w:rPr>
      </w:pPr>
    </w:p>
    <w:p w14:paraId="1AAC4AEE" w14:textId="77777777" w:rsidR="003339E5" w:rsidRDefault="003339E5">
      <w:pPr>
        <w:spacing w:line="200" w:lineRule="exact"/>
        <w:rPr>
          <w:sz w:val="20"/>
          <w:szCs w:val="20"/>
        </w:rPr>
      </w:pPr>
    </w:p>
    <w:p w14:paraId="5EC33E10" w14:textId="77777777" w:rsidR="003339E5" w:rsidRDefault="003339E5">
      <w:pPr>
        <w:spacing w:line="200" w:lineRule="exact"/>
        <w:rPr>
          <w:sz w:val="20"/>
          <w:szCs w:val="20"/>
        </w:rPr>
      </w:pPr>
    </w:p>
    <w:p w14:paraId="0330CF19" w14:textId="77777777" w:rsidR="003339E5" w:rsidRDefault="003339E5">
      <w:pPr>
        <w:spacing w:line="200" w:lineRule="exact"/>
        <w:rPr>
          <w:sz w:val="20"/>
          <w:szCs w:val="20"/>
        </w:rPr>
      </w:pPr>
    </w:p>
    <w:p w14:paraId="0285990C" w14:textId="77777777" w:rsidR="003339E5" w:rsidRDefault="003339E5">
      <w:pPr>
        <w:spacing w:line="200" w:lineRule="exact"/>
        <w:rPr>
          <w:sz w:val="20"/>
          <w:szCs w:val="20"/>
        </w:rPr>
      </w:pPr>
    </w:p>
    <w:p w14:paraId="5A4D2638" w14:textId="77777777" w:rsidR="003339E5" w:rsidRDefault="003339E5">
      <w:pPr>
        <w:spacing w:line="200" w:lineRule="exact"/>
        <w:rPr>
          <w:sz w:val="20"/>
          <w:szCs w:val="20"/>
        </w:rPr>
      </w:pPr>
    </w:p>
    <w:p w14:paraId="5CC02068" w14:textId="77777777" w:rsidR="003339E5" w:rsidRDefault="003339E5">
      <w:pPr>
        <w:spacing w:line="200" w:lineRule="exact"/>
        <w:rPr>
          <w:sz w:val="20"/>
          <w:szCs w:val="20"/>
        </w:rPr>
      </w:pPr>
    </w:p>
    <w:p w14:paraId="51A827D2" w14:textId="77777777" w:rsidR="003339E5" w:rsidRDefault="003339E5">
      <w:pPr>
        <w:spacing w:line="200" w:lineRule="exact"/>
        <w:rPr>
          <w:sz w:val="20"/>
          <w:szCs w:val="20"/>
        </w:rPr>
      </w:pPr>
    </w:p>
    <w:p w14:paraId="3B0C8EA9" w14:textId="77777777" w:rsidR="003339E5" w:rsidRDefault="003339E5">
      <w:pPr>
        <w:spacing w:line="200" w:lineRule="exact"/>
        <w:rPr>
          <w:sz w:val="20"/>
          <w:szCs w:val="20"/>
        </w:rPr>
      </w:pPr>
    </w:p>
    <w:p w14:paraId="6BC9CE65" w14:textId="77777777" w:rsidR="003339E5" w:rsidRDefault="003339E5">
      <w:pPr>
        <w:spacing w:line="200" w:lineRule="exact"/>
        <w:rPr>
          <w:sz w:val="20"/>
          <w:szCs w:val="20"/>
        </w:rPr>
      </w:pPr>
    </w:p>
    <w:p w14:paraId="37FFF333" w14:textId="77777777" w:rsidR="003339E5" w:rsidRDefault="003339E5">
      <w:pPr>
        <w:spacing w:line="200" w:lineRule="exact"/>
        <w:rPr>
          <w:sz w:val="20"/>
          <w:szCs w:val="20"/>
        </w:rPr>
      </w:pPr>
    </w:p>
    <w:p w14:paraId="7121C4C4" w14:textId="77777777" w:rsidR="003339E5" w:rsidRDefault="003339E5">
      <w:pPr>
        <w:spacing w:line="244" w:lineRule="exact"/>
        <w:rPr>
          <w:sz w:val="20"/>
          <w:szCs w:val="20"/>
        </w:rPr>
      </w:pPr>
    </w:p>
    <w:p w14:paraId="378679DB" w14:textId="77777777" w:rsidR="003339E5" w:rsidRDefault="003B64C7">
      <w:pPr>
        <w:jc w:val="center"/>
        <w:rPr>
          <w:sz w:val="20"/>
          <w:szCs w:val="20"/>
        </w:rPr>
      </w:pPr>
      <w:r>
        <w:rPr>
          <w:rFonts w:ascii="Calibri" w:eastAsia="Calibri" w:hAnsi="Calibri" w:cs="Calibri"/>
          <w:i/>
          <w:iCs/>
          <w:sz w:val="18"/>
          <w:szCs w:val="18"/>
        </w:rPr>
        <w:t>Figure 4: Notional Information and Decision Flows within an Organization</w:t>
      </w:r>
      <w:r>
        <w:rPr>
          <w:rFonts w:ascii="Calibri" w:eastAsia="Calibri" w:hAnsi="Calibri" w:cs="Calibri"/>
          <w:i/>
          <w:iCs/>
          <w:sz w:val="23"/>
          <w:szCs w:val="23"/>
          <w:vertAlign w:val="superscript"/>
        </w:rPr>
        <w:t>27</w:t>
      </w:r>
    </w:p>
    <w:p w14:paraId="3CFD9AB4" w14:textId="77777777" w:rsidR="003339E5" w:rsidRDefault="003339E5">
      <w:pPr>
        <w:spacing w:line="200" w:lineRule="exact"/>
        <w:rPr>
          <w:sz w:val="20"/>
          <w:szCs w:val="20"/>
        </w:rPr>
      </w:pPr>
    </w:p>
    <w:p w14:paraId="6824C48E" w14:textId="77777777" w:rsidR="003339E5" w:rsidRDefault="003339E5">
      <w:pPr>
        <w:spacing w:line="200" w:lineRule="exact"/>
        <w:rPr>
          <w:sz w:val="20"/>
          <w:szCs w:val="20"/>
        </w:rPr>
      </w:pPr>
    </w:p>
    <w:p w14:paraId="65955B44" w14:textId="77777777" w:rsidR="003339E5" w:rsidRDefault="003339E5">
      <w:pPr>
        <w:spacing w:line="200" w:lineRule="exact"/>
        <w:rPr>
          <w:sz w:val="20"/>
          <w:szCs w:val="20"/>
        </w:rPr>
      </w:pPr>
    </w:p>
    <w:p w14:paraId="2DDB3E2F" w14:textId="77777777" w:rsidR="003339E5" w:rsidRDefault="003339E5">
      <w:pPr>
        <w:spacing w:line="285" w:lineRule="exact"/>
        <w:rPr>
          <w:sz w:val="20"/>
          <w:szCs w:val="20"/>
        </w:rPr>
      </w:pPr>
    </w:p>
    <w:p w14:paraId="4EED5BED" w14:textId="77777777" w:rsidR="003339E5" w:rsidRDefault="003B64C7">
      <w:pPr>
        <w:spacing w:line="221" w:lineRule="auto"/>
        <w:ind w:left="40" w:right="80"/>
        <w:rPr>
          <w:sz w:val="20"/>
          <w:szCs w:val="20"/>
        </w:rPr>
      </w:pPr>
      <w:r>
        <w:rPr>
          <w:rFonts w:ascii="Calibri" w:eastAsia="Calibri" w:hAnsi="Calibri" w:cs="Calibri"/>
        </w:rPr>
        <w:t>As a whole, the CSF consolidates multiple approaches to cybersecurity by assembling standards, guidelines, and prac-tices that are working effectively in industry. What the CSF does not provide is an organizational change process. It is a model from which change can be tailored and implemented, but it does not tell organizations what specific actions must be taken to enact that change.</w:t>
      </w:r>
      <w:r>
        <w:rPr>
          <w:rFonts w:ascii="Calibri" w:eastAsia="Calibri" w:hAnsi="Calibri" w:cs="Calibri"/>
          <w:sz w:val="28"/>
          <w:szCs w:val="28"/>
          <w:vertAlign w:val="superscript"/>
        </w:rPr>
        <w:t>28</w:t>
      </w:r>
    </w:p>
    <w:p w14:paraId="02EC7E8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9728" behindDoc="1" locked="0" layoutInCell="0" allowOverlap="1" wp14:anchorId="6C0F0A24" wp14:editId="1804EF02">
                <wp:simplePos x="0" y="0"/>
                <wp:positionH relativeFrom="column">
                  <wp:posOffset>-11430</wp:posOffset>
                </wp:positionH>
                <wp:positionV relativeFrom="paragraph">
                  <wp:posOffset>1292225</wp:posOffset>
                </wp:positionV>
                <wp:extent cx="3391535"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9FBB136" id="Shape 169" o:spid="_x0000_s1026" style="position:absolute;left:0;text-align:left;z-index:-252106752;visibility:visible;mso-wrap-style:square;mso-wrap-distance-left:9pt;mso-wrap-distance-top:0;mso-wrap-distance-right:9pt;mso-wrap-distance-bottom:0;mso-position-horizontal:absolute;mso-position-horizontal-relative:text;mso-position-vertical:absolute;mso-position-vertical-relative:text" from="-.9pt,101.75pt" to="266.15pt,1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" o:allowincell="f" filled="t" strokecolor="#9e9e9e" strokeweight="1pt">
                <v:stroke joinstyle="miter"/>
                <o:lock v:ext="edit" shapetype="f"/>
              </v:line>
            </w:pict>
          </mc:Fallback>
        </mc:AlternateContent>
      </w:r>
    </w:p>
    <w:p w14:paraId="45BF8678" w14:textId="77777777" w:rsidR="003339E5" w:rsidRDefault="003339E5">
      <w:pPr>
        <w:spacing w:line="200" w:lineRule="exact"/>
        <w:rPr>
          <w:sz w:val="20"/>
          <w:szCs w:val="20"/>
        </w:rPr>
      </w:pPr>
    </w:p>
    <w:p w14:paraId="5F96799E" w14:textId="77777777" w:rsidR="003339E5" w:rsidRDefault="003339E5">
      <w:pPr>
        <w:spacing w:line="200" w:lineRule="exact"/>
        <w:rPr>
          <w:sz w:val="20"/>
          <w:szCs w:val="20"/>
        </w:rPr>
      </w:pPr>
    </w:p>
    <w:p w14:paraId="2AC492F1" w14:textId="77777777" w:rsidR="003339E5" w:rsidRDefault="003339E5">
      <w:pPr>
        <w:spacing w:line="200" w:lineRule="exact"/>
        <w:rPr>
          <w:sz w:val="20"/>
          <w:szCs w:val="20"/>
        </w:rPr>
      </w:pPr>
    </w:p>
    <w:p w14:paraId="5245FAA5" w14:textId="77777777" w:rsidR="003339E5" w:rsidRDefault="003339E5">
      <w:pPr>
        <w:spacing w:line="200" w:lineRule="exact"/>
        <w:rPr>
          <w:sz w:val="20"/>
          <w:szCs w:val="20"/>
        </w:rPr>
      </w:pPr>
    </w:p>
    <w:p w14:paraId="61AD76A3" w14:textId="77777777" w:rsidR="003339E5" w:rsidRDefault="003339E5">
      <w:pPr>
        <w:spacing w:line="200" w:lineRule="exact"/>
        <w:rPr>
          <w:sz w:val="20"/>
          <w:szCs w:val="20"/>
        </w:rPr>
      </w:pPr>
    </w:p>
    <w:p w14:paraId="56AD3E3B" w14:textId="77777777" w:rsidR="003339E5" w:rsidRDefault="003339E5">
      <w:pPr>
        <w:spacing w:line="200" w:lineRule="exact"/>
        <w:rPr>
          <w:sz w:val="20"/>
          <w:szCs w:val="20"/>
        </w:rPr>
      </w:pPr>
    </w:p>
    <w:p w14:paraId="4F39304E" w14:textId="77777777" w:rsidR="003339E5" w:rsidRDefault="003339E5">
      <w:pPr>
        <w:spacing w:line="200" w:lineRule="exact"/>
        <w:rPr>
          <w:sz w:val="20"/>
          <w:szCs w:val="20"/>
        </w:rPr>
      </w:pPr>
    </w:p>
    <w:p w14:paraId="5FFEF621" w14:textId="77777777" w:rsidR="003339E5" w:rsidRDefault="003339E5">
      <w:pPr>
        <w:spacing w:line="200" w:lineRule="exact"/>
        <w:rPr>
          <w:sz w:val="20"/>
          <w:szCs w:val="20"/>
        </w:rPr>
      </w:pPr>
    </w:p>
    <w:p w14:paraId="53352901" w14:textId="77777777" w:rsidR="003339E5" w:rsidRDefault="003339E5">
      <w:pPr>
        <w:spacing w:line="200" w:lineRule="exact"/>
        <w:rPr>
          <w:sz w:val="20"/>
          <w:szCs w:val="20"/>
        </w:rPr>
      </w:pPr>
    </w:p>
    <w:p w14:paraId="3972DD1C" w14:textId="77777777" w:rsidR="003339E5" w:rsidRDefault="003339E5">
      <w:pPr>
        <w:spacing w:line="295" w:lineRule="exact"/>
        <w:rPr>
          <w:sz w:val="20"/>
          <w:szCs w:val="20"/>
        </w:rPr>
      </w:pPr>
    </w:p>
    <w:p w14:paraId="06995B89"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27</w:t>
      </w:r>
      <w:r>
        <w:rPr>
          <w:rFonts w:ascii="Calibri" w:eastAsia="Calibri" w:hAnsi="Calibri" w:cs="Calibri"/>
          <w:sz w:val="18"/>
          <w:szCs w:val="18"/>
        </w:rPr>
        <w:t xml:space="preserve">Framework for Improving Critical Infrastructure Cybersecurity. Pg. 12. </w:t>
      </w:r>
      <w:hyperlink r:id="rId124">
        <w:r>
          <w:rPr>
            <w:rFonts w:ascii="Calibri" w:eastAsia="Calibri" w:hAnsi="Calibri" w:cs="Calibri"/>
            <w:color w:val="1155CC"/>
            <w:sz w:val="18"/>
            <w:szCs w:val="18"/>
            <w:u w:val="single"/>
          </w:rPr>
          <w:t>https://nvlpubs.nist.gov/nistpubs/CSWP/NIST.CSWP.04162018.pdf</w:t>
        </w:r>
      </w:hyperlink>
    </w:p>
    <w:p w14:paraId="44593A83" w14:textId="77777777" w:rsidR="003339E5" w:rsidRDefault="003B64C7">
      <w:pPr>
        <w:spacing w:line="185" w:lineRule="auto"/>
        <w:rPr>
          <w:rFonts w:ascii="Calibri" w:eastAsia="Calibri" w:hAnsi="Calibri" w:cs="Calibri"/>
          <w:sz w:val="16"/>
          <w:szCs w:val="16"/>
        </w:rPr>
      </w:pPr>
      <w:r>
        <w:rPr>
          <w:rFonts w:ascii="Calibri" w:eastAsia="Calibri" w:hAnsi="Calibri" w:cs="Calibri"/>
          <w:sz w:val="20"/>
          <w:szCs w:val="20"/>
          <w:vertAlign w:val="superscript"/>
        </w:rPr>
        <w:t>28</w:t>
      </w:r>
      <w:r>
        <w:rPr>
          <w:rFonts w:ascii="Calibri" w:eastAsia="Calibri" w:hAnsi="Calibri" w:cs="Calibri"/>
          <w:sz w:val="16"/>
          <w:szCs w:val="16"/>
        </w:rPr>
        <w:t xml:space="preserve">Framework for Improving Critical Infrastructure Cybersecurity. Pg. 1. </w:t>
      </w:r>
      <w:hyperlink r:id="rId125">
        <w:r>
          <w:rPr>
            <w:rFonts w:ascii="Calibri" w:eastAsia="Calibri" w:hAnsi="Calibri" w:cs="Calibri"/>
            <w:color w:val="1155CC"/>
            <w:sz w:val="16"/>
            <w:szCs w:val="16"/>
            <w:u w:val="single"/>
          </w:rPr>
          <w:t>https://nvlpubs.nist.gov/nistpubs/CSWP/NIST.CSWP.04162018.pdf</w:t>
        </w:r>
      </w:hyperlink>
    </w:p>
    <w:p w14:paraId="2E267FB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0752" behindDoc="1" locked="0" layoutInCell="0" allowOverlap="1" wp14:anchorId="1051D0CF" wp14:editId="2DC447B4">
                <wp:simplePos x="0" y="0"/>
                <wp:positionH relativeFrom="column">
                  <wp:posOffset>-42545</wp:posOffset>
                </wp:positionH>
                <wp:positionV relativeFrom="paragraph">
                  <wp:posOffset>163830</wp:posOffset>
                </wp:positionV>
                <wp:extent cx="4836160" cy="20447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C46DCAF" id="Shape 170" o:spid="_x0000_s1026" style="position:absolute;left:0;text-align:left;margin-left:-3.35pt;margin-top:12.9pt;width:380.8pt;height:16.1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11776" behindDoc="1" locked="0" layoutInCell="0" allowOverlap="1" wp14:anchorId="5DFF8833" wp14:editId="2F18F521">
                <wp:simplePos x="0" y="0"/>
                <wp:positionH relativeFrom="column">
                  <wp:posOffset>4793615</wp:posOffset>
                </wp:positionH>
                <wp:positionV relativeFrom="paragraph">
                  <wp:posOffset>163830</wp:posOffset>
                </wp:positionV>
                <wp:extent cx="2026285" cy="20447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5196B6D" id="Shape 171" o:spid="_x0000_s1026" style="position:absolute;left:0;text-align:left;margin-left:377.45pt;margin-top:12.9pt;width:159.55pt;height:16.1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" o:allowincell="f" fillcolor="silver" stroked="f"/>
            </w:pict>
          </mc:Fallback>
        </mc:AlternateContent>
      </w:r>
    </w:p>
    <w:p w14:paraId="15FE7E4D" w14:textId="77777777" w:rsidR="003339E5" w:rsidRDefault="003339E5">
      <w:pPr>
        <w:sectPr w:rsidR="003339E5">
          <w:pgSz w:w="12240" w:h="15840"/>
          <w:pgMar w:top="580" w:right="780" w:bottom="0" w:left="780" w:header="0" w:footer="0" w:gutter="0"/>
          <w:cols w:space="720" w:equalWidth="0">
            <w:col w:w="10680"/>
          </w:cols>
        </w:sectPr>
      </w:pPr>
    </w:p>
    <w:p w14:paraId="5F401C40" w14:textId="77777777" w:rsidR="003339E5" w:rsidRDefault="003339E5">
      <w:pPr>
        <w:spacing w:line="200" w:lineRule="exact"/>
        <w:rPr>
          <w:sz w:val="20"/>
          <w:szCs w:val="20"/>
        </w:rPr>
      </w:pPr>
    </w:p>
    <w:p w14:paraId="398899A5" w14:textId="77777777" w:rsidR="003339E5" w:rsidRDefault="003339E5">
      <w:pPr>
        <w:spacing w:line="200" w:lineRule="exact"/>
        <w:rPr>
          <w:sz w:val="20"/>
          <w:szCs w:val="20"/>
        </w:rPr>
      </w:pPr>
    </w:p>
    <w:p w14:paraId="487B12FA" w14:textId="77777777" w:rsidR="003339E5" w:rsidRDefault="003339E5">
      <w:pPr>
        <w:spacing w:line="257" w:lineRule="exact"/>
        <w:rPr>
          <w:sz w:val="20"/>
          <w:szCs w:val="20"/>
        </w:rPr>
      </w:pPr>
    </w:p>
    <w:p w14:paraId="3493D7F7" w14:textId="77777777" w:rsidR="003339E5" w:rsidRDefault="003B64C7">
      <w:pPr>
        <w:ind w:left="10460"/>
        <w:rPr>
          <w:sz w:val="20"/>
          <w:szCs w:val="20"/>
        </w:rPr>
      </w:pPr>
      <w:r>
        <w:rPr>
          <w:rFonts w:ascii="Calibri" w:eastAsia="Calibri" w:hAnsi="Calibri" w:cs="Calibri"/>
          <w:sz w:val="21"/>
          <w:szCs w:val="21"/>
        </w:rPr>
        <w:t>37</w:t>
      </w:r>
    </w:p>
    <w:p w14:paraId="26D0DBB9" w14:textId="77777777" w:rsidR="003339E5" w:rsidRDefault="003339E5">
      <w:pPr>
        <w:sectPr w:rsidR="003339E5">
          <w:type w:val="continuous"/>
          <w:pgSz w:w="12240" w:h="15840"/>
          <w:pgMar w:top="580" w:right="780" w:bottom="0" w:left="780" w:header="0" w:footer="0" w:gutter="0"/>
          <w:cols w:space="720" w:equalWidth="0">
            <w:col w:w="10680"/>
          </w:cols>
        </w:sectPr>
      </w:pPr>
    </w:p>
    <w:p w14:paraId="358A1C81" w14:textId="77777777" w:rsidR="003339E5" w:rsidRDefault="003B64C7">
      <w:pPr>
        <w:ind w:left="1800"/>
        <w:rPr>
          <w:sz w:val="20"/>
          <w:szCs w:val="20"/>
        </w:rPr>
      </w:pPr>
      <w:bookmarkStart w:id="38" w:name="page38"/>
      <w:bookmarkEnd w:id="38"/>
      <w:r>
        <w:rPr>
          <w:rFonts w:ascii="Trebuchet MS" w:eastAsia="Trebuchet MS" w:hAnsi="Trebuchet MS" w:cs="Trebuchet MS"/>
          <w:b/>
          <w:bCs/>
          <w:noProof/>
          <w:color w:val="FFFFFF"/>
          <w:sz w:val="56"/>
          <w:szCs w:val="56"/>
        </w:rPr>
        <w:lastRenderedPageBreak/>
        <w:drawing>
          <wp:anchor distT="0" distB="0" distL="114300" distR="114300" simplePos="0" relativeHeight="251212800" behindDoc="1" locked="0" layoutInCell="0" allowOverlap="1" wp14:anchorId="6B80BC57" wp14:editId="44C64F24">
            <wp:simplePos x="0" y="0"/>
            <wp:positionH relativeFrom="page">
              <wp:posOffset>457200</wp:posOffset>
            </wp:positionH>
            <wp:positionV relativeFrom="page">
              <wp:posOffset>457200</wp:posOffset>
            </wp:positionV>
            <wp:extent cx="6858000" cy="128524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0E74419B"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1D058864"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84E16D4"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66CEAD30" w14:textId="77777777" w:rsidR="003339E5" w:rsidRDefault="003339E5">
      <w:pPr>
        <w:spacing w:line="216" w:lineRule="exact"/>
        <w:rPr>
          <w:sz w:val="20"/>
          <w:szCs w:val="20"/>
        </w:rPr>
      </w:pPr>
    </w:p>
    <w:p w14:paraId="21D6F31D" w14:textId="77777777" w:rsidR="003339E5" w:rsidRDefault="003B64C7">
      <w:pPr>
        <w:ind w:right="40"/>
        <w:jc w:val="center"/>
        <w:rPr>
          <w:sz w:val="20"/>
          <w:szCs w:val="20"/>
        </w:rPr>
      </w:pPr>
      <w:r>
        <w:rPr>
          <w:rFonts w:ascii="Trebuchet MS" w:eastAsia="Trebuchet MS" w:hAnsi="Trebuchet MS" w:cs="Trebuchet MS"/>
          <w:b/>
          <w:bCs/>
          <w:i/>
          <w:iCs/>
          <w:color w:val="808080"/>
          <w:sz w:val="44"/>
          <w:szCs w:val="44"/>
        </w:rPr>
        <w:t>The CS F Core</w:t>
      </w:r>
    </w:p>
    <w:p w14:paraId="4E396FDC" w14:textId="77777777" w:rsidR="003339E5" w:rsidRDefault="003339E5">
      <w:pPr>
        <w:spacing w:line="349" w:lineRule="exact"/>
        <w:rPr>
          <w:sz w:val="20"/>
          <w:szCs w:val="20"/>
        </w:rPr>
      </w:pPr>
    </w:p>
    <w:p w14:paraId="0C8519FA" w14:textId="77777777" w:rsidR="003339E5" w:rsidRDefault="003B64C7">
      <w:pPr>
        <w:spacing w:line="225" w:lineRule="auto"/>
        <w:ind w:right="400"/>
        <w:jc w:val="both"/>
        <w:rPr>
          <w:sz w:val="20"/>
          <w:szCs w:val="20"/>
        </w:rPr>
      </w:pPr>
      <w:r>
        <w:rPr>
          <w:rFonts w:ascii="Calibri" w:eastAsia="Calibri" w:hAnsi="Calibri" w:cs="Calibri"/>
        </w:rPr>
        <w:t>The CSF Core is divided into five functions which aid an organization in expressing its management of cybersecurity risk by organizing information, enabling risk management decisions, addressing threats, and learning from previous activities. The five functions and their basic objectives are:</w:t>
      </w:r>
    </w:p>
    <w:p w14:paraId="69423122" w14:textId="77777777" w:rsidR="003339E5" w:rsidRDefault="003339E5">
      <w:pPr>
        <w:spacing w:line="170" w:lineRule="exact"/>
        <w:rPr>
          <w:sz w:val="20"/>
          <w:szCs w:val="20"/>
        </w:rPr>
      </w:pPr>
    </w:p>
    <w:p w14:paraId="2B63D0BA" w14:textId="77777777" w:rsidR="003339E5" w:rsidRDefault="003B64C7">
      <w:pPr>
        <w:numPr>
          <w:ilvl w:val="0"/>
          <w:numId w:val="30"/>
        </w:numPr>
        <w:tabs>
          <w:tab w:val="left" w:pos="520"/>
        </w:tabs>
        <w:spacing w:line="217" w:lineRule="auto"/>
        <w:ind w:left="520" w:right="280" w:hanging="166"/>
        <w:rPr>
          <w:rFonts w:ascii="Symbol" w:eastAsia="Symbol" w:hAnsi="Symbol" w:cs="Symbol"/>
          <w:sz w:val="20"/>
          <w:szCs w:val="20"/>
        </w:rPr>
      </w:pPr>
      <w:r>
        <w:rPr>
          <w:rFonts w:ascii="Calibri" w:eastAsia="Calibri" w:hAnsi="Calibri" w:cs="Calibri"/>
          <w:b/>
          <w:bCs/>
        </w:rPr>
        <w:t xml:space="preserve">Identify </w:t>
      </w:r>
      <w:r>
        <w:rPr>
          <w:rFonts w:ascii="Calibri" w:eastAsia="Calibri" w:hAnsi="Calibri" w:cs="Calibri"/>
        </w:rPr>
        <w:t>– Develop the organizational understanding to manage cybersecurity risk to systems, assets, data, and</w:t>
      </w:r>
      <w:r>
        <w:rPr>
          <w:rFonts w:ascii="Calibri" w:eastAsia="Calibri" w:hAnsi="Calibri" w:cs="Calibri"/>
          <w:b/>
          <w:bCs/>
        </w:rPr>
        <w:t xml:space="preserve"> </w:t>
      </w:r>
      <w:r>
        <w:rPr>
          <w:rFonts w:ascii="Calibri" w:eastAsia="Calibri" w:hAnsi="Calibri" w:cs="Calibri"/>
        </w:rPr>
        <w:t>capabilities.</w:t>
      </w:r>
    </w:p>
    <w:p w14:paraId="2F4B2E36" w14:textId="77777777" w:rsidR="003339E5" w:rsidRDefault="003339E5">
      <w:pPr>
        <w:spacing w:line="171" w:lineRule="exact"/>
        <w:rPr>
          <w:rFonts w:ascii="Symbol" w:eastAsia="Symbol" w:hAnsi="Symbol" w:cs="Symbol"/>
          <w:sz w:val="20"/>
          <w:szCs w:val="20"/>
        </w:rPr>
      </w:pPr>
    </w:p>
    <w:p w14:paraId="7238A1C2" w14:textId="77777777" w:rsidR="003339E5" w:rsidRDefault="003B64C7">
      <w:pPr>
        <w:numPr>
          <w:ilvl w:val="0"/>
          <w:numId w:val="30"/>
        </w:numPr>
        <w:tabs>
          <w:tab w:val="left" w:pos="520"/>
        </w:tabs>
        <w:spacing w:line="217" w:lineRule="auto"/>
        <w:ind w:left="520" w:right="840" w:hanging="166"/>
        <w:rPr>
          <w:rFonts w:ascii="Symbol" w:eastAsia="Symbol" w:hAnsi="Symbol" w:cs="Symbol"/>
          <w:sz w:val="20"/>
          <w:szCs w:val="20"/>
        </w:rPr>
      </w:pPr>
      <w:r>
        <w:rPr>
          <w:rFonts w:ascii="Calibri" w:eastAsia="Calibri" w:hAnsi="Calibri" w:cs="Calibri"/>
          <w:b/>
          <w:bCs/>
        </w:rPr>
        <w:t xml:space="preserve">Protect </w:t>
      </w:r>
      <w:r>
        <w:rPr>
          <w:rFonts w:ascii="Calibri" w:eastAsia="Calibri" w:hAnsi="Calibri" w:cs="Calibri"/>
        </w:rPr>
        <w:t>– Develop and implement the appropriate safeguards to ensure delivery of critical infrastructure</w:t>
      </w:r>
      <w:r>
        <w:rPr>
          <w:rFonts w:ascii="Calibri" w:eastAsia="Calibri" w:hAnsi="Calibri" w:cs="Calibri"/>
          <w:b/>
          <w:bCs/>
        </w:rPr>
        <w:t xml:space="preserve"> </w:t>
      </w:r>
      <w:r>
        <w:rPr>
          <w:rFonts w:ascii="Calibri" w:eastAsia="Calibri" w:hAnsi="Calibri" w:cs="Calibri"/>
        </w:rPr>
        <w:t>services.</w:t>
      </w:r>
    </w:p>
    <w:p w14:paraId="01A28F02" w14:textId="77777777" w:rsidR="003339E5" w:rsidRDefault="003339E5">
      <w:pPr>
        <w:spacing w:line="122" w:lineRule="exact"/>
        <w:rPr>
          <w:rFonts w:ascii="Symbol" w:eastAsia="Symbol" w:hAnsi="Symbol" w:cs="Symbol"/>
          <w:sz w:val="20"/>
          <w:szCs w:val="20"/>
        </w:rPr>
      </w:pPr>
    </w:p>
    <w:p w14:paraId="5454F932" w14:textId="77777777" w:rsidR="003339E5" w:rsidRDefault="003B64C7">
      <w:pPr>
        <w:numPr>
          <w:ilvl w:val="0"/>
          <w:numId w:val="30"/>
        </w:numPr>
        <w:tabs>
          <w:tab w:val="left" w:pos="520"/>
        </w:tabs>
        <w:ind w:left="520" w:hanging="166"/>
        <w:rPr>
          <w:rFonts w:ascii="Symbol" w:eastAsia="Symbol" w:hAnsi="Symbol" w:cs="Symbol"/>
          <w:sz w:val="20"/>
          <w:szCs w:val="20"/>
        </w:rPr>
      </w:pPr>
      <w:r>
        <w:rPr>
          <w:rFonts w:ascii="Calibri" w:eastAsia="Calibri" w:hAnsi="Calibri" w:cs="Calibri"/>
          <w:b/>
          <w:bCs/>
        </w:rPr>
        <w:t xml:space="preserve">Detect </w:t>
      </w:r>
      <w:r>
        <w:rPr>
          <w:rFonts w:ascii="Calibri" w:eastAsia="Calibri" w:hAnsi="Calibri" w:cs="Calibri"/>
        </w:rPr>
        <w:t>– Develop and implement the appropriate activities to identify the occurrence of a cybersecurity event.</w:t>
      </w:r>
    </w:p>
    <w:p w14:paraId="5AE8D937" w14:textId="77777777" w:rsidR="003339E5" w:rsidRDefault="003339E5">
      <w:pPr>
        <w:spacing w:line="168" w:lineRule="exact"/>
        <w:rPr>
          <w:rFonts w:ascii="Symbol" w:eastAsia="Symbol" w:hAnsi="Symbol" w:cs="Symbol"/>
          <w:sz w:val="20"/>
          <w:szCs w:val="20"/>
        </w:rPr>
      </w:pPr>
    </w:p>
    <w:p w14:paraId="31E2076C" w14:textId="77777777" w:rsidR="003339E5" w:rsidRDefault="003B64C7">
      <w:pPr>
        <w:numPr>
          <w:ilvl w:val="0"/>
          <w:numId w:val="30"/>
        </w:numPr>
        <w:tabs>
          <w:tab w:val="left" w:pos="520"/>
        </w:tabs>
        <w:spacing w:line="217" w:lineRule="auto"/>
        <w:ind w:left="520" w:right="280" w:hanging="166"/>
        <w:rPr>
          <w:rFonts w:ascii="Symbol" w:eastAsia="Symbol" w:hAnsi="Symbol" w:cs="Symbol"/>
          <w:sz w:val="20"/>
          <w:szCs w:val="20"/>
        </w:rPr>
      </w:pPr>
      <w:r>
        <w:rPr>
          <w:rFonts w:ascii="Calibri" w:eastAsia="Calibri" w:hAnsi="Calibri" w:cs="Calibri"/>
          <w:b/>
          <w:bCs/>
        </w:rPr>
        <w:t xml:space="preserve">Respond </w:t>
      </w:r>
      <w:r>
        <w:rPr>
          <w:rFonts w:ascii="Calibri" w:eastAsia="Calibri" w:hAnsi="Calibri" w:cs="Calibri"/>
        </w:rPr>
        <w:t>– Develop and implement the appropriate activities to take action regarding a detected cybersecurity</w:t>
      </w:r>
      <w:r>
        <w:rPr>
          <w:rFonts w:ascii="Calibri" w:eastAsia="Calibri" w:hAnsi="Calibri" w:cs="Calibri"/>
          <w:b/>
          <w:bCs/>
        </w:rPr>
        <w:t xml:space="preserve"> </w:t>
      </w:r>
      <w:r>
        <w:rPr>
          <w:rFonts w:ascii="Calibri" w:eastAsia="Calibri" w:hAnsi="Calibri" w:cs="Calibri"/>
        </w:rPr>
        <w:t>event.</w:t>
      </w:r>
    </w:p>
    <w:p w14:paraId="4743780D" w14:textId="77777777" w:rsidR="003339E5" w:rsidRDefault="003339E5">
      <w:pPr>
        <w:spacing w:line="171" w:lineRule="exact"/>
        <w:rPr>
          <w:rFonts w:ascii="Symbol" w:eastAsia="Symbol" w:hAnsi="Symbol" w:cs="Symbol"/>
          <w:sz w:val="20"/>
          <w:szCs w:val="20"/>
        </w:rPr>
      </w:pPr>
    </w:p>
    <w:p w14:paraId="02615EF2" w14:textId="77777777" w:rsidR="003339E5" w:rsidRDefault="003B64C7">
      <w:pPr>
        <w:numPr>
          <w:ilvl w:val="0"/>
          <w:numId w:val="30"/>
        </w:numPr>
        <w:tabs>
          <w:tab w:val="left" w:pos="520"/>
        </w:tabs>
        <w:spacing w:line="217" w:lineRule="auto"/>
        <w:ind w:left="520" w:right="260" w:hanging="166"/>
        <w:rPr>
          <w:rFonts w:ascii="Symbol" w:eastAsia="Symbol" w:hAnsi="Symbol" w:cs="Symbol"/>
          <w:sz w:val="20"/>
          <w:szCs w:val="20"/>
        </w:rPr>
      </w:pPr>
      <w:r>
        <w:rPr>
          <w:rFonts w:ascii="Calibri" w:eastAsia="Calibri" w:hAnsi="Calibri" w:cs="Calibri"/>
          <w:b/>
          <w:bCs/>
        </w:rPr>
        <w:t xml:space="preserve">Recover </w:t>
      </w:r>
      <w:r>
        <w:rPr>
          <w:rFonts w:ascii="Calibri" w:eastAsia="Calibri" w:hAnsi="Calibri" w:cs="Calibri"/>
        </w:rPr>
        <w:t>– Develop and implement the appropriate activities to maintain plans for resilience and to restore any</w:t>
      </w:r>
      <w:r>
        <w:rPr>
          <w:rFonts w:ascii="Calibri" w:eastAsia="Calibri" w:hAnsi="Calibri" w:cs="Calibri"/>
          <w:b/>
          <w:bCs/>
        </w:rPr>
        <w:t xml:space="preserve"> </w:t>
      </w:r>
      <w:r>
        <w:rPr>
          <w:rFonts w:ascii="Calibri" w:eastAsia="Calibri" w:hAnsi="Calibri" w:cs="Calibri"/>
        </w:rPr>
        <w:t>capabilities or services that were impaired due to a cybersecurity event.</w:t>
      </w:r>
    </w:p>
    <w:p w14:paraId="6C8423AE" w14:textId="77777777" w:rsidR="003339E5" w:rsidRDefault="003339E5">
      <w:pPr>
        <w:spacing w:line="172" w:lineRule="exact"/>
        <w:rPr>
          <w:sz w:val="20"/>
          <w:szCs w:val="20"/>
        </w:rPr>
      </w:pPr>
    </w:p>
    <w:p w14:paraId="2459CC24" w14:textId="77777777" w:rsidR="003339E5" w:rsidRDefault="003B64C7">
      <w:pPr>
        <w:spacing w:line="225" w:lineRule="auto"/>
        <w:ind w:right="280"/>
        <w:rPr>
          <w:sz w:val="20"/>
          <w:szCs w:val="20"/>
        </w:rPr>
      </w:pPr>
      <w:r>
        <w:rPr>
          <w:rFonts w:ascii="Calibri" w:eastAsia="Calibri" w:hAnsi="Calibri" w:cs="Calibri"/>
        </w:rPr>
        <w:t>Each of the five functions are divided into categories which are accompanied by broad objectives. The categories are then divided into subcategories with more specific objectives. Agencies must determine whether or to what extent these objectives have been met and prioritize their actions accordingly.</w:t>
      </w:r>
    </w:p>
    <w:p w14:paraId="23F94A4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3824" behindDoc="1" locked="0" layoutInCell="0" allowOverlap="1" wp14:anchorId="06D6E389" wp14:editId="7CE3AEDF">
                <wp:simplePos x="0" y="0"/>
                <wp:positionH relativeFrom="column">
                  <wp:posOffset>-42545</wp:posOffset>
                </wp:positionH>
                <wp:positionV relativeFrom="paragraph">
                  <wp:posOffset>3907155</wp:posOffset>
                </wp:positionV>
                <wp:extent cx="4836160" cy="20510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3E053B1" id="Shape 173" o:spid="_x0000_s1026" style="position:absolute;left:0;text-align:left;margin-left:-3.35pt;margin-top:307.65pt;width:380.8pt;height:16.1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32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14848" behindDoc="1" locked="0" layoutInCell="0" allowOverlap="1" wp14:anchorId="45B89261" wp14:editId="54D46655">
                <wp:simplePos x="0" y="0"/>
                <wp:positionH relativeFrom="column">
                  <wp:posOffset>4793615</wp:posOffset>
                </wp:positionH>
                <wp:positionV relativeFrom="paragraph">
                  <wp:posOffset>3907155</wp:posOffset>
                </wp:positionV>
                <wp:extent cx="2026285" cy="205105"/>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DD45BB4" id="Shape 174" o:spid="_x0000_s1026" style="position:absolute;left:0;text-align:left;margin-left:377.45pt;margin-top:307.65pt;width:159.55pt;height:16.1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" o:allowincell="f" fillcolor="silver" stroked="f"/>
            </w:pict>
          </mc:Fallback>
        </mc:AlternateContent>
      </w:r>
    </w:p>
    <w:p w14:paraId="2DA397C1" w14:textId="77777777" w:rsidR="003339E5" w:rsidRDefault="003339E5">
      <w:pPr>
        <w:sectPr w:rsidR="003339E5">
          <w:pgSz w:w="12240" w:h="15840"/>
          <w:pgMar w:top="580" w:right="780" w:bottom="0" w:left="780" w:header="0" w:footer="0" w:gutter="0"/>
          <w:cols w:space="720" w:equalWidth="0">
            <w:col w:w="10680"/>
          </w:cols>
        </w:sectPr>
      </w:pPr>
    </w:p>
    <w:p w14:paraId="78019AA8" w14:textId="77777777" w:rsidR="003339E5" w:rsidRDefault="003339E5">
      <w:pPr>
        <w:spacing w:line="200" w:lineRule="exact"/>
        <w:rPr>
          <w:sz w:val="20"/>
          <w:szCs w:val="20"/>
        </w:rPr>
      </w:pPr>
    </w:p>
    <w:p w14:paraId="70970D2C" w14:textId="77777777" w:rsidR="003339E5" w:rsidRDefault="003339E5">
      <w:pPr>
        <w:spacing w:line="200" w:lineRule="exact"/>
        <w:rPr>
          <w:sz w:val="20"/>
          <w:szCs w:val="20"/>
        </w:rPr>
      </w:pPr>
    </w:p>
    <w:p w14:paraId="6DE151C9" w14:textId="77777777" w:rsidR="003339E5" w:rsidRDefault="003339E5">
      <w:pPr>
        <w:spacing w:line="200" w:lineRule="exact"/>
        <w:rPr>
          <w:sz w:val="20"/>
          <w:szCs w:val="20"/>
        </w:rPr>
      </w:pPr>
    </w:p>
    <w:p w14:paraId="780B6F26" w14:textId="77777777" w:rsidR="003339E5" w:rsidRDefault="003339E5">
      <w:pPr>
        <w:spacing w:line="200" w:lineRule="exact"/>
        <w:rPr>
          <w:sz w:val="20"/>
          <w:szCs w:val="20"/>
        </w:rPr>
      </w:pPr>
    </w:p>
    <w:p w14:paraId="69B3EAA1" w14:textId="77777777" w:rsidR="003339E5" w:rsidRDefault="003339E5">
      <w:pPr>
        <w:spacing w:line="200" w:lineRule="exact"/>
        <w:rPr>
          <w:sz w:val="20"/>
          <w:szCs w:val="20"/>
        </w:rPr>
      </w:pPr>
    </w:p>
    <w:p w14:paraId="363D1CFF" w14:textId="77777777" w:rsidR="003339E5" w:rsidRDefault="003339E5">
      <w:pPr>
        <w:spacing w:line="200" w:lineRule="exact"/>
        <w:rPr>
          <w:sz w:val="20"/>
          <w:szCs w:val="20"/>
        </w:rPr>
      </w:pPr>
    </w:p>
    <w:p w14:paraId="618E3BCD" w14:textId="77777777" w:rsidR="003339E5" w:rsidRDefault="003339E5">
      <w:pPr>
        <w:spacing w:line="200" w:lineRule="exact"/>
        <w:rPr>
          <w:sz w:val="20"/>
          <w:szCs w:val="20"/>
        </w:rPr>
      </w:pPr>
    </w:p>
    <w:p w14:paraId="28990728" w14:textId="77777777" w:rsidR="003339E5" w:rsidRDefault="003339E5">
      <w:pPr>
        <w:spacing w:line="200" w:lineRule="exact"/>
        <w:rPr>
          <w:sz w:val="20"/>
          <w:szCs w:val="20"/>
        </w:rPr>
      </w:pPr>
    </w:p>
    <w:p w14:paraId="11B461A6" w14:textId="77777777" w:rsidR="003339E5" w:rsidRDefault="003339E5">
      <w:pPr>
        <w:spacing w:line="200" w:lineRule="exact"/>
        <w:rPr>
          <w:sz w:val="20"/>
          <w:szCs w:val="20"/>
        </w:rPr>
      </w:pPr>
    </w:p>
    <w:p w14:paraId="5012E828" w14:textId="77777777" w:rsidR="003339E5" w:rsidRDefault="003339E5">
      <w:pPr>
        <w:spacing w:line="200" w:lineRule="exact"/>
        <w:rPr>
          <w:sz w:val="20"/>
          <w:szCs w:val="20"/>
        </w:rPr>
      </w:pPr>
    </w:p>
    <w:p w14:paraId="006131FC" w14:textId="77777777" w:rsidR="003339E5" w:rsidRDefault="003339E5">
      <w:pPr>
        <w:spacing w:line="200" w:lineRule="exact"/>
        <w:rPr>
          <w:sz w:val="20"/>
          <w:szCs w:val="20"/>
        </w:rPr>
      </w:pPr>
    </w:p>
    <w:p w14:paraId="2BC72FCB" w14:textId="77777777" w:rsidR="003339E5" w:rsidRDefault="003339E5">
      <w:pPr>
        <w:spacing w:line="200" w:lineRule="exact"/>
        <w:rPr>
          <w:sz w:val="20"/>
          <w:szCs w:val="20"/>
        </w:rPr>
      </w:pPr>
    </w:p>
    <w:p w14:paraId="13814EC6" w14:textId="77777777" w:rsidR="003339E5" w:rsidRDefault="003339E5">
      <w:pPr>
        <w:spacing w:line="200" w:lineRule="exact"/>
        <w:rPr>
          <w:sz w:val="20"/>
          <w:szCs w:val="20"/>
        </w:rPr>
      </w:pPr>
    </w:p>
    <w:p w14:paraId="62B7C37D" w14:textId="77777777" w:rsidR="003339E5" w:rsidRDefault="003339E5">
      <w:pPr>
        <w:spacing w:line="200" w:lineRule="exact"/>
        <w:rPr>
          <w:sz w:val="20"/>
          <w:szCs w:val="20"/>
        </w:rPr>
      </w:pPr>
    </w:p>
    <w:p w14:paraId="3ED39024" w14:textId="77777777" w:rsidR="003339E5" w:rsidRDefault="003339E5">
      <w:pPr>
        <w:spacing w:line="200" w:lineRule="exact"/>
        <w:rPr>
          <w:sz w:val="20"/>
          <w:szCs w:val="20"/>
        </w:rPr>
      </w:pPr>
    </w:p>
    <w:p w14:paraId="554D86F9" w14:textId="77777777" w:rsidR="003339E5" w:rsidRDefault="003339E5">
      <w:pPr>
        <w:spacing w:line="200" w:lineRule="exact"/>
        <w:rPr>
          <w:sz w:val="20"/>
          <w:szCs w:val="20"/>
        </w:rPr>
      </w:pPr>
    </w:p>
    <w:p w14:paraId="1A3FECC1" w14:textId="77777777" w:rsidR="003339E5" w:rsidRDefault="003339E5">
      <w:pPr>
        <w:spacing w:line="200" w:lineRule="exact"/>
        <w:rPr>
          <w:sz w:val="20"/>
          <w:szCs w:val="20"/>
        </w:rPr>
      </w:pPr>
    </w:p>
    <w:p w14:paraId="216A69FA" w14:textId="77777777" w:rsidR="003339E5" w:rsidRDefault="003339E5">
      <w:pPr>
        <w:spacing w:line="200" w:lineRule="exact"/>
        <w:rPr>
          <w:sz w:val="20"/>
          <w:szCs w:val="20"/>
        </w:rPr>
      </w:pPr>
    </w:p>
    <w:p w14:paraId="0A7068B3" w14:textId="77777777" w:rsidR="003339E5" w:rsidRDefault="003339E5">
      <w:pPr>
        <w:spacing w:line="200" w:lineRule="exact"/>
        <w:rPr>
          <w:sz w:val="20"/>
          <w:szCs w:val="20"/>
        </w:rPr>
      </w:pPr>
    </w:p>
    <w:p w14:paraId="156D5C71" w14:textId="77777777" w:rsidR="003339E5" w:rsidRDefault="003339E5">
      <w:pPr>
        <w:spacing w:line="200" w:lineRule="exact"/>
        <w:rPr>
          <w:sz w:val="20"/>
          <w:szCs w:val="20"/>
        </w:rPr>
      </w:pPr>
    </w:p>
    <w:p w14:paraId="1F80247C" w14:textId="77777777" w:rsidR="003339E5" w:rsidRDefault="003339E5">
      <w:pPr>
        <w:spacing w:line="200" w:lineRule="exact"/>
        <w:rPr>
          <w:sz w:val="20"/>
          <w:szCs w:val="20"/>
        </w:rPr>
      </w:pPr>
    </w:p>
    <w:p w14:paraId="12045CD3" w14:textId="77777777" w:rsidR="003339E5" w:rsidRDefault="003339E5">
      <w:pPr>
        <w:spacing w:line="200" w:lineRule="exact"/>
        <w:rPr>
          <w:sz w:val="20"/>
          <w:szCs w:val="20"/>
        </w:rPr>
      </w:pPr>
    </w:p>
    <w:p w14:paraId="4C69D1D5" w14:textId="77777777" w:rsidR="003339E5" w:rsidRDefault="003339E5">
      <w:pPr>
        <w:spacing w:line="200" w:lineRule="exact"/>
        <w:rPr>
          <w:sz w:val="20"/>
          <w:szCs w:val="20"/>
        </w:rPr>
      </w:pPr>
    </w:p>
    <w:p w14:paraId="12A3C7A7" w14:textId="77777777" w:rsidR="003339E5" w:rsidRDefault="003339E5">
      <w:pPr>
        <w:spacing w:line="200" w:lineRule="exact"/>
        <w:rPr>
          <w:sz w:val="20"/>
          <w:szCs w:val="20"/>
        </w:rPr>
      </w:pPr>
    </w:p>
    <w:p w14:paraId="302EFB08" w14:textId="77777777" w:rsidR="003339E5" w:rsidRDefault="003339E5">
      <w:pPr>
        <w:spacing w:line="200" w:lineRule="exact"/>
        <w:rPr>
          <w:sz w:val="20"/>
          <w:szCs w:val="20"/>
        </w:rPr>
      </w:pPr>
    </w:p>
    <w:p w14:paraId="15611F93" w14:textId="77777777" w:rsidR="003339E5" w:rsidRDefault="003339E5">
      <w:pPr>
        <w:spacing w:line="200" w:lineRule="exact"/>
        <w:rPr>
          <w:sz w:val="20"/>
          <w:szCs w:val="20"/>
        </w:rPr>
      </w:pPr>
    </w:p>
    <w:p w14:paraId="4A0510AF" w14:textId="77777777" w:rsidR="003339E5" w:rsidRDefault="003339E5">
      <w:pPr>
        <w:spacing w:line="200" w:lineRule="exact"/>
        <w:rPr>
          <w:sz w:val="20"/>
          <w:szCs w:val="20"/>
        </w:rPr>
      </w:pPr>
    </w:p>
    <w:p w14:paraId="3F5DF1F3" w14:textId="77777777" w:rsidR="003339E5" w:rsidRDefault="003339E5">
      <w:pPr>
        <w:spacing w:line="200" w:lineRule="exact"/>
        <w:rPr>
          <w:sz w:val="20"/>
          <w:szCs w:val="20"/>
        </w:rPr>
      </w:pPr>
    </w:p>
    <w:p w14:paraId="1217D218" w14:textId="77777777" w:rsidR="003339E5" w:rsidRDefault="003339E5">
      <w:pPr>
        <w:spacing w:line="200" w:lineRule="exact"/>
        <w:rPr>
          <w:sz w:val="20"/>
          <w:szCs w:val="20"/>
        </w:rPr>
      </w:pPr>
    </w:p>
    <w:p w14:paraId="36E39BE4" w14:textId="77777777" w:rsidR="003339E5" w:rsidRDefault="003339E5">
      <w:pPr>
        <w:spacing w:line="200" w:lineRule="exact"/>
        <w:rPr>
          <w:sz w:val="20"/>
          <w:szCs w:val="20"/>
        </w:rPr>
      </w:pPr>
    </w:p>
    <w:p w14:paraId="54E04402" w14:textId="77777777" w:rsidR="003339E5" w:rsidRDefault="003339E5">
      <w:pPr>
        <w:spacing w:line="200" w:lineRule="exact"/>
        <w:rPr>
          <w:sz w:val="20"/>
          <w:szCs w:val="20"/>
        </w:rPr>
      </w:pPr>
    </w:p>
    <w:p w14:paraId="3A9DD3D3" w14:textId="77777777" w:rsidR="003339E5" w:rsidRDefault="003339E5">
      <w:pPr>
        <w:spacing w:line="352" w:lineRule="exact"/>
        <w:rPr>
          <w:sz w:val="20"/>
          <w:szCs w:val="20"/>
        </w:rPr>
      </w:pPr>
    </w:p>
    <w:p w14:paraId="53D409FC" w14:textId="77777777" w:rsidR="003339E5" w:rsidRDefault="003B64C7">
      <w:pPr>
        <w:ind w:left="10460"/>
        <w:rPr>
          <w:sz w:val="20"/>
          <w:szCs w:val="20"/>
        </w:rPr>
      </w:pPr>
      <w:r>
        <w:rPr>
          <w:rFonts w:ascii="Calibri" w:eastAsia="Calibri" w:hAnsi="Calibri" w:cs="Calibri"/>
          <w:sz w:val="21"/>
          <w:szCs w:val="21"/>
        </w:rPr>
        <w:t>38</w:t>
      </w:r>
    </w:p>
    <w:p w14:paraId="088FFB91" w14:textId="77777777" w:rsidR="003339E5" w:rsidRDefault="003339E5">
      <w:pPr>
        <w:sectPr w:rsidR="003339E5">
          <w:type w:val="continuous"/>
          <w:pgSz w:w="12240" w:h="15840"/>
          <w:pgMar w:top="580" w:right="780" w:bottom="0" w:left="780" w:header="0" w:footer="0" w:gutter="0"/>
          <w:cols w:space="720" w:equalWidth="0">
            <w:col w:w="10680"/>
          </w:cols>
        </w:sectPr>
      </w:pPr>
    </w:p>
    <w:p w14:paraId="16B29630" w14:textId="77777777" w:rsidR="003339E5" w:rsidRDefault="003B64C7">
      <w:pPr>
        <w:ind w:left="1780"/>
        <w:rPr>
          <w:sz w:val="20"/>
          <w:szCs w:val="20"/>
        </w:rPr>
      </w:pPr>
      <w:bookmarkStart w:id="39" w:name="page39"/>
      <w:bookmarkEnd w:id="39"/>
      <w:r>
        <w:rPr>
          <w:rFonts w:ascii="Trebuchet MS" w:eastAsia="Trebuchet MS" w:hAnsi="Trebuchet MS" w:cs="Trebuchet MS"/>
          <w:b/>
          <w:bCs/>
          <w:noProof/>
          <w:color w:val="FFFFFF"/>
          <w:sz w:val="56"/>
          <w:szCs w:val="56"/>
        </w:rPr>
        <w:lastRenderedPageBreak/>
        <w:drawing>
          <wp:anchor distT="0" distB="0" distL="114300" distR="114300" simplePos="0" relativeHeight="251215872" behindDoc="1" locked="0" layoutInCell="0" allowOverlap="1" wp14:anchorId="7366B593" wp14:editId="4650BB6B">
            <wp:simplePos x="0" y="0"/>
            <wp:positionH relativeFrom="page">
              <wp:posOffset>457200</wp:posOffset>
            </wp:positionH>
            <wp:positionV relativeFrom="page">
              <wp:posOffset>457200</wp:posOffset>
            </wp:positionV>
            <wp:extent cx="6858000" cy="128524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C385EDE"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799C43A9"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ADCA280"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7D530F4B" w14:textId="77777777" w:rsidR="003339E5" w:rsidRDefault="003339E5">
      <w:pPr>
        <w:spacing w:line="181" w:lineRule="exact"/>
        <w:rPr>
          <w:sz w:val="20"/>
          <w:szCs w:val="20"/>
        </w:rPr>
      </w:pPr>
    </w:p>
    <w:p w14:paraId="767EA7C1" w14:textId="77777777" w:rsidR="003339E5" w:rsidRDefault="003B64C7">
      <w:pPr>
        <w:spacing w:line="225" w:lineRule="auto"/>
        <w:ind w:right="120"/>
        <w:jc w:val="both"/>
        <w:rPr>
          <w:sz w:val="20"/>
          <w:szCs w:val="20"/>
        </w:rPr>
      </w:pPr>
      <w:r>
        <w:rPr>
          <w:rFonts w:ascii="Calibri" w:eastAsia="Calibri" w:hAnsi="Calibri" w:cs="Calibri"/>
        </w:rPr>
        <w:t>The actual security operations involved in meeting the objectives in the CSF will differ from agency to agency. Because every agency must analyze its own systems and incorporate its own organizational priorities, there is no one-size-fits-all process for risk management.</w:t>
      </w:r>
    </w:p>
    <w:p w14:paraId="73F68C86" w14:textId="77777777" w:rsidR="003339E5" w:rsidRDefault="003339E5">
      <w:pPr>
        <w:spacing w:line="170" w:lineRule="exact"/>
        <w:rPr>
          <w:sz w:val="20"/>
          <w:szCs w:val="20"/>
        </w:rPr>
      </w:pPr>
    </w:p>
    <w:p w14:paraId="5479E2CB" w14:textId="77777777" w:rsidR="003339E5" w:rsidRDefault="003B64C7">
      <w:pPr>
        <w:spacing w:line="229" w:lineRule="auto"/>
        <w:ind w:right="240"/>
        <w:rPr>
          <w:sz w:val="20"/>
          <w:szCs w:val="20"/>
        </w:rPr>
      </w:pPr>
      <w:r>
        <w:rPr>
          <w:rFonts w:ascii="Calibri" w:eastAsia="Calibri" w:hAnsi="Calibri" w:cs="Calibri"/>
        </w:rPr>
        <w:t>In the following highlights, each CSF Core function will be matched with internal agency policies. The goal of this is to show how internal policies can be designed to achieve specific objectives at the subcategory level of the CSF Core. While creating policy and operationally achieving outcomes are different things, a CISO can examine the policies that exist within their organization to assess strengths and recognize gaps.</w:t>
      </w:r>
    </w:p>
    <w:p w14:paraId="62FE782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6896" behindDoc="1" locked="0" layoutInCell="0" allowOverlap="1" wp14:anchorId="2232CAD2" wp14:editId="119B90B1">
                <wp:simplePos x="0" y="0"/>
                <wp:positionH relativeFrom="column">
                  <wp:posOffset>-24130</wp:posOffset>
                </wp:positionH>
                <wp:positionV relativeFrom="paragraph">
                  <wp:posOffset>173355</wp:posOffset>
                </wp:positionV>
                <wp:extent cx="6835775" cy="2376805"/>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5775" cy="2376805"/>
                        </a:xfrm>
                        <a:prstGeom prst="rect">
                          <a:avLst/>
                        </a:prstGeom>
                        <a:solidFill>
                          <a:srgbClr val="ECECEC"/>
                        </a:solidFill>
                      </wps:spPr>
                      <wps:bodyPr/>
                    </wps:wsp>
                  </a:graphicData>
                </a:graphic>
              </wp:anchor>
            </w:drawing>
          </mc:Choice>
          <mc:Fallback>
            <w:pict>
              <v:rect w14:anchorId="682ED738" id="Shape 176" o:spid="_x0000_s1026" style="position:absolute;left:0;text-align:left;margin-left:-1.9pt;margin-top:13.65pt;width:538.25pt;height:187.1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" o:allowincell="f" fillcolor="#ececec" stroked="f"/>
            </w:pict>
          </mc:Fallback>
        </mc:AlternateContent>
      </w:r>
    </w:p>
    <w:p w14:paraId="5754A4BE" w14:textId="77777777" w:rsidR="003339E5" w:rsidRDefault="003339E5">
      <w:pPr>
        <w:spacing w:line="372" w:lineRule="exact"/>
        <w:rPr>
          <w:sz w:val="20"/>
          <w:szCs w:val="20"/>
        </w:rPr>
      </w:pPr>
    </w:p>
    <w:p w14:paraId="654103C8" w14:textId="77777777" w:rsidR="003339E5" w:rsidRDefault="003B64C7">
      <w:pPr>
        <w:spacing w:line="225" w:lineRule="auto"/>
        <w:ind w:left="100" w:right="300"/>
        <w:rPr>
          <w:sz w:val="20"/>
          <w:szCs w:val="20"/>
        </w:rPr>
      </w:pPr>
      <w:r>
        <w:rPr>
          <w:rFonts w:ascii="Calibri" w:eastAsia="Calibri" w:hAnsi="Calibri" w:cs="Calibri"/>
          <w:b/>
          <w:bCs/>
          <w:color w:val="085296"/>
        </w:rPr>
        <w:t xml:space="preserve">NOTE: </w:t>
      </w:r>
      <w:r>
        <w:rPr>
          <w:rFonts w:ascii="Calibri" w:eastAsia="Calibri" w:hAnsi="Calibri" w:cs="Calibri"/>
          <w:color w:val="000000"/>
        </w:rPr>
        <w:t>The internal agency policies used as examples in this section are purely illustrative and should not be copied</w:t>
      </w:r>
      <w:r>
        <w:rPr>
          <w:rFonts w:ascii="Calibri" w:eastAsia="Calibri" w:hAnsi="Calibri" w:cs="Calibri"/>
          <w:b/>
          <w:bCs/>
          <w:color w:val="085296"/>
        </w:rPr>
        <w:t xml:space="preserve"> </w:t>
      </w:r>
      <w:r>
        <w:rPr>
          <w:rFonts w:ascii="Calibri" w:eastAsia="Calibri" w:hAnsi="Calibri" w:cs="Calibri"/>
          <w:color w:val="000000"/>
        </w:rPr>
        <w:t>wholesale by organizations in place of detailed risk analysis. They are included to give new CISOs a starting point from which to develop policy from scratch when appropriate, tailored to their organization’s needs.</w:t>
      </w:r>
    </w:p>
    <w:p w14:paraId="0A3B0C0A" w14:textId="77777777" w:rsidR="003339E5" w:rsidRDefault="003339E5">
      <w:pPr>
        <w:spacing w:line="170" w:lineRule="exact"/>
        <w:rPr>
          <w:sz w:val="20"/>
          <w:szCs w:val="20"/>
        </w:rPr>
      </w:pPr>
    </w:p>
    <w:p w14:paraId="1649A331" w14:textId="77777777" w:rsidR="003339E5" w:rsidRDefault="003B64C7">
      <w:pPr>
        <w:spacing w:line="217" w:lineRule="auto"/>
        <w:ind w:left="100" w:right="240"/>
        <w:rPr>
          <w:sz w:val="20"/>
          <w:szCs w:val="20"/>
        </w:rPr>
      </w:pPr>
      <w:r>
        <w:rPr>
          <w:rFonts w:ascii="Calibri" w:eastAsia="Calibri" w:hAnsi="Calibri" w:cs="Calibri"/>
        </w:rPr>
        <w:t>The activities described in the highlights below are complex and different for each organization. Having directives in place is only the beginning of the actual work of cybersecurity management.</w:t>
      </w:r>
    </w:p>
    <w:p w14:paraId="22065430" w14:textId="77777777" w:rsidR="003339E5" w:rsidRDefault="003339E5">
      <w:pPr>
        <w:spacing w:line="172" w:lineRule="exact"/>
        <w:rPr>
          <w:sz w:val="20"/>
          <w:szCs w:val="20"/>
        </w:rPr>
      </w:pPr>
    </w:p>
    <w:p w14:paraId="67D8708E" w14:textId="77777777" w:rsidR="003339E5" w:rsidRDefault="003B64C7">
      <w:pPr>
        <w:spacing w:line="225" w:lineRule="auto"/>
        <w:ind w:left="100" w:right="180"/>
        <w:rPr>
          <w:sz w:val="20"/>
          <w:szCs w:val="20"/>
        </w:rPr>
      </w:pPr>
      <w:r>
        <w:rPr>
          <w:rFonts w:ascii="Calibri" w:eastAsia="Calibri" w:hAnsi="Calibri" w:cs="Calibri"/>
        </w:rPr>
        <w:t>NIST 800-53 controls, to which the CSF is tied, are used during Office of the Inspector General audits mandated by FISMA. The controls and how to assign them to systems is discussed in detail in NIST 800-53 and reinforced as a step in the Risk Management Framework process.</w:t>
      </w:r>
    </w:p>
    <w:p w14:paraId="7562DD7C" w14:textId="77777777" w:rsidR="003339E5" w:rsidRDefault="003339E5">
      <w:pPr>
        <w:spacing w:line="170" w:lineRule="exact"/>
        <w:rPr>
          <w:sz w:val="20"/>
          <w:szCs w:val="20"/>
        </w:rPr>
      </w:pPr>
    </w:p>
    <w:p w14:paraId="6CD7DF72" w14:textId="77777777" w:rsidR="003339E5" w:rsidRDefault="003B64C7">
      <w:pPr>
        <w:spacing w:line="225" w:lineRule="auto"/>
        <w:ind w:left="100" w:right="220"/>
        <w:rPr>
          <w:sz w:val="20"/>
          <w:szCs w:val="20"/>
        </w:rPr>
      </w:pPr>
      <w:r>
        <w:rPr>
          <w:rFonts w:ascii="Calibri" w:eastAsia="Calibri" w:hAnsi="Calibri" w:cs="Calibri"/>
        </w:rPr>
        <w:t>However, having policies in place that address controls (and satisfy high-level audits) is only effective if the required resources are in place for those controls to be executed. Ultimately, risk management is about ensuring resources can be used effectively in accordance with policy, not just that policy is in place.</w:t>
      </w:r>
    </w:p>
    <w:p w14:paraId="30A40C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7920" behindDoc="1" locked="0" layoutInCell="0" allowOverlap="1" wp14:anchorId="180A84D6" wp14:editId="6696B180">
                <wp:simplePos x="0" y="0"/>
                <wp:positionH relativeFrom="column">
                  <wp:posOffset>-24130</wp:posOffset>
                </wp:positionH>
                <wp:positionV relativeFrom="paragraph">
                  <wp:posOffset>3602990</wp:posOffset>
                </wp:positionV>
                <wp:extent cx="3391535"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79F7920" id="Shape 177" o:spid="_x0000_s1026" style="position:absolute;left:0;text-align:left;z-index:-252098560;visibility:visible;mso-wrap-style:square;mso-wrap-distance-left:9pt;mso-wrap-distance-top:0;mso-wrap-distance-right:9pt;mso-wrap-distance-bottom:0;mso-position-horizontal:absolute;mso-position-horizontal-relative:text;mso-position-vertical:absolute;mso-position-vertical-relative:text" from="-1.9pt,283.7pt" to="265.15pt,2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" o:allowincell="f" filled="t" strokecolor="#9e9e9e" strokeweight="1pt">
                <v:stroke joinstyle="miter"/>
                <o:lock v:ext="edit" shapetype="f"/>
              </v:line>
            </w:pict>
          </mc:Fallback>
        </mc:AlternateContent>
      </w:r>
    </w:p>
    <w:p w14:paraId="2090CB53" w14:textId="77777777" w:rsidR="003339E5" w:rsidRDefault="003339E5">
      <w:pPr>
        <w:spacing w:line="200" w:lineRule="exact"/>
        <w:rPr>
          <w:sz w:val="20"/>
          <w:szCs w:val="20"/>
        </w:rPr>
      </w:pPr>
    </w:p>
    <w:p w14:paraId="6DD4DFDA" w14:textId="77777777" w:rsidR="003339E5" w:rsidRDefault="003339E5">
      <w:pPr>
        <w:spacing w:line="200" w:lineRule="exact"/>
        <w:rPr>
          <w:sz w:val="20"/>
          <w:szCs w:val="20"/>
        </w:rPr>
      </w:pPr>
    </w:p>
    <w:p w14:paraId="1A9CB0F3" w14:textId="77777777" w:rsidR="003339E5" w:rsidRDefault="003339E5">
      <w:pPr>
        <w:spacing w:line="200" w:lineRule="exact"/>
        <w:rPr>
          <w:sz w:val="20"/>
          <w:szCs w:val="20"/>
        </w:rPr>
      </w:pPr>
    </w:p>
    <w:p w14:paraId="083D0C68" w14:textId="77777777" w:rsidR="003339E5" w:rsidRDefault="003339E5">
      <w:pPr>
        <w:spacing w:line="200" w:lineRule="exact"/>
        <w:rPr>
          <w:sz w:val="20"/>
          <w:szCs w:val="20"/>
        </w:rPr>
      </w:pPr>
    </w:p>
    <w:p w14:paraId="2911B91D" w14:textId="77777777" w:rsidR="003339E5" w:rsidRDefault="003339E5">
      <w:pPr>
        <w:spacing w:line="200" w:lineRule="exact"/>
        <w:rPr>
          <w:sz w:val="20"/>
          <w:szCs w:val="20"/>
        </w:rPr>
      </w:pPr>
    </w:p>
    <w:p w14:paraId="27F76461" w14:textId="77777777" w:rsidR="003339E5" w:rsidRDefault="003339E5">
      <w:pPr>
        <w:spacing w:line="200" w:lineRule="exact"/>
        <w:rPr>
          <w:sz w:val="20"/>
          <w:szCs w:val="20"/>
        </w:rPr>
      </w:pPr>
    </w:p>
    <w:p w14:paraId="58D2A4B8" w14:textId="77777777" w:rsidR="003339E5" w:rsidRDefault="003339E5">
      <w:pPr>
        <w:spacing w:line="200" w:lineRule="exact"/>
        <w:rPr>
          <w:sz w:val="20"/>
          <w:szCs w:val="20"/>
        </w:rPr>
      </w:pPr>
    </w:p>
    <w:p w14:paraId="24060BA0" w14:textId="77777777" w:rsidR="003339E5" w:rsidRDefault="003339E5">
      <w:pPr>
        <w:spacing w:line="200" w:lineRule="exact"/>
        <w:rPr>
          <w:sz w:val="20"/>
          <w:szCs w:val="20"/>
        </w:rPr>
      </w:pPr>
    </w:p>
    <w:p w14:paraId="16F8B85E" w14:textId="77777777" w:rsidR="003339E5" w:rsidRDefault="003339E5">
      <w:pPr>
        <w:spacing w:line="200" w:lineRule="exact"/>
        <w:rPr>
          <w:sz w:val="20"/>
          <w:szCs w:val="20"/>
        </w:rPr>
      </w:pPr>
    </w:p>
    <w:p w14:paraId="5EC5AD50" w14:textId="77777777" w:rsidR="003339E5" w:rsidRDefault="003339E5">
      <w:pPr>
        <w:spacing w:line="200" w:lineRule="exact"/>
        <w:rPr>
          <w:sz w:val="20"/>
          <w:szCs w:val="20"/>
        </w:rPr>
      </w:pPr>
    </w:p>
    <w:p w14:paraId="6096B49F" w14:textId="77777777" w:rsidR="003339E5" w:rsidRDefault="003339E5">
      <w:pPr>
        <w:spacing w:line="200" w:lineRule="exact"/>
        <w:rPr>
          <w:sz w:val="20"/>
          <w:szCs w:val="20"/>
        </w:rPr>
      </w:pPr>
    </w:p>
    <w:p w14:paraId="109C1A72" w14:textId="77777777" w:rsidR="003339E5" w:rsidRDefault="003339E5">
      <w:pPr>
        <w:spacing w:line="200" w:lineRule="exact"/>
        <w:rPr>
          <w:sz w:val="20"/>
          <w:szCs w:val="20"/>
        </w:rPr>
      </w:pPr>
    </w:p>
    <w:p w14:paraId="4FAF435B" w14:textId="77777777" w:rsidR="003339E5" w:rsidRDefault="003339E5">
      <w:pPr>
        <w:spacing w:line="200" w:lineRule="exact"/>
        <w:rPr>
          <w:sz w:val="20"/>
          <w:szCs w:val="20"/>
        </w:rPr>
      </w:pPr>
    </w:p>
    <w:p w14:paraId="11B7DFE4" w14:textId="77777777" w:rsidR="003339E5" w:rsidRDefault="003339E5">
      <w:pPr>
        <w:spacing w:line="200" w:lineRule="exact"/>
        <w:rPr>
          <w:sz w:val="20"/>
          <w:szCs w:val="20"/>
        </w:rPr>
      </w:pPr>
    </w:p>
    <w:p w14:paraId="5614DB89" w14:textId="77777777" w:rsidR="003339E5" w:rsidRDefault="003339E5">
      <w:pPr>
        <w:spacing w:line="200" w:lineRule="exact"/>
        <w:rPr>
          <w:sz w:val="20"/>
          <w:szCs w:val="20"/>
        </w:rPr>
      </w:pPr>
    </w:p>
    <w:p w14:paraId="7936E8F6" w14:textId="77777777" w:rsidR="003339E5" w:rsidRDefault="003339E5">
      <w:pPr>
        <w:spacing w:line="200" w:lineRule="exact"/>
        <w:rPr>
          <w:sz w:val="20"/>
          <w:szCs w:val="20"/>
        </w:rPr>
      </w:pPr>
    </w:p>
    <w:p w14:paraId="4A942F89" w14:textId="77777777" w:rsidR="003339E5" w:rsidRDefault="003339E5">
      <w:pPr>
        <w:spacing w:line="200" w:lineRule="exact"/>
        <w:rPr>
          <w:sz w:val="20"/>
          <w:szCs w:val="20"/>
        </w:rPr>
      </w:pPr>
    </w:p>
    <w:p w14:paraId="31F07283" w14:textId="77777777" w:rsidR="003339E5" w:rsidRDefault="003339E5">
      <w:pPr>
        <w:spacing w:line="200" w:lineRule="exact"/>
        <w:rPr>
          <w:sz w:val="20"/>
          <w:szCs w:val="20"/>
        </w:rPr>
      </w:pPr>
    </w:p>
    <w:p w14:paraId="7065D9F6" w14:textId="77777777" w:rsidR="003339E5" w:rsidRDefault="003339E5">
      <w:pPr>
        <w:spacing w:line="200" w:lineRule="exact"/>
        <w:rPr>
          <w:sz w:val="20"/>
          <w:szCs w:val="20"/>
        </w:rPr>
      </w:pPr>
    </w:p>
    <w:p w14:paraId="0E67B26C" w14:textId="77777777" w:rsidR="003339E5" w:rsidRDefault="003339E5">
      <w:pPr>
        <w:spacing w:line="200" w:lineRule="exact"/>
        <w:rPr>
          <w:sz w:val="20"/>
          <w:szCs w:val="20"/>
        </w:rPr>
      </w:pPr>
    </w:p>
    <w:p w14:paraId="3B349D0C" w14:textId="77777777" w:rsidR="003339E5" w:rsidRDefault="003339E5">
      <w:pPr>
        <w:spacing w:line="200" w:lineRule="exact"/>
        <w:rPr>
          <w:sz w:val="20"/>
          <w:szCs w:val="20"/>
        </w:rPr>
      </w:pPr>
    </w:p>
    <w:p w14:paraId="6C799798" w14:textId="77777777" w:rsidR="003339E5" w:rsidRDefault="003339E5">
      <w:pPr>
        <w:spacing w:line="200" w:lineRule="exact"/>
        <w:rPr>
          <w:sz w:val="20"/>
          <w:szCs w:val="20"/>
        </w:rPr>
      </w:pPr>
    </w:p>
    <w:p w14:paraId="0FB991F1" w14:textId="77777777" w:rsidR="003339E5" w:rsidRDefault="003339E5">
      <w:pPr>
        <w:spacing w:line="200" w:lineRule="exact"/>
        <w:rPr>
          <w:sz w:val="20"/>
          <w:szCs w:val="20"/>
        </w:rPr>
      </w:pPr>
    </w:p>
    <w:p w14:paraId="5D20776E" w14:textId="77777777" w:rsidR="003339E5" w:rsidRDefault="003339E5">
      <w:pPr>
        <w:spacing w:line="200" w:lineRule="exact"/>
        <w:rPr>
          <w:sz w:val="20"/>
          <w:szCs w:val="20"/>
        </w:rPr>
      </w:pPr>
    </w:p>
    <w:p w14:paraId="4192AF99" w14:textId="77777777" w:rsidR="003339E5" w:rsidRDefault="003339E5">
      <w:pPr>
        <w:spacing w:line="200" w:lineRule="exact"/>
        <w:rPr>
          <w:sz w:val="20"/>
          <w:szCs w:val="20"/>
        </w:rPr>
      </w:pPr>
    </w:p>
    <w:p w14:paraId="336744FE" w14:textId="77777777" w:rsidR="003339E5" w:rsidRDefault="003339E5">
      <w:pPr>
        <w:spacing w:line="200" w:lineRule="exact"/>
        <w:rPr>
          <w:sz w:val="20"/>
          <w:szCs w:val="20"/>
        </w:rPr>
      </w:pPr>
    </w:p>
    <w:p w14:paraId="1BCE97E5" w14:textId="77777777" w:rsidR="003339E5" w:rsidRDefault="003339E5">
      <w:pPr>
        <w:spacing w:line="200" w:lineRule="exact"/>
        <w:rPr>
          <w:sz w:val="20"/>
          <w:szCs w:val="20"/>
        </w:rPr>
      </w:pPr>
    </w:p>
    <w:p w14:paraId="5FA5FAF0" w14:textId="77777777" w:rsidR="003339E5" w:rsidRDefault="003339E5">
      <w:pPr>
        <w:spacing w:line="376" w:lineRule="exact"/>
        <w:rPr>
          <w:sz w:val="20"/>
          <w:szCs w:val="20"/>
        </w:rPr>
      </w:pPr>
    </w:p>
    <w:p w14:paraId="7D98C5B7"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29</w:t>
      </w:r>
      <w:r>
        <w:rPr>
          <w:rFonts w:ascii="Calibri" w:eastAsia="Calibri" w:hAnsi="Calibri" w:cs="Calibri"/>
          <w:sz w:val="18"/>
          <w:szCs w:val="18"/>
        </w:rPr>
        <w:t xml:space="preserve">Framework for Improving Critical Infrastructure Cybersecurity. Pg. 19. </w:t>
      </w:r>
      <w:hyperlink r:id="rId126">
        <w:r>
          <w:rPr>
            <w:rFonts w:ascii="Calibri" w:eastAsia="Calibri" w:hAnsi="Calibri" w:cs="Calibri"/>
            <w:color w:val="1155CC"/>
            <w:sz w:val="18"/>
            <w:szCs w:val="18"/>
            <w:u w:val="single"/>
          </w:rPr>
          <w:t>https://nvlpubs.nist.gov/nistpubs/CSWP/NIST.CSWP.04162018.pdf</w:t>
        </w:r>
      </w:hyperlink>
    </w:p>
    <w:p w14:paraId="68E5F95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8944" behindDoc="1" locked="0" layoutInCell="0" allowOverlap="1" wp14:anchorId="3E245856" wp14:editId="135DB71B">
                <wp:simplePos x="0" y="0"/>
                <wp:positionH relativeFrom="column">
                  <wp:posOffset>-55245</wp:posOffset>
                </wp:positionH>
                <wp:positionV relativeFrom="paragraph">
                  <wp:posOffset>40640</wp:posOffset>
                </wp:positionV>
                <wp:extent cx="4836160" cy="205105"/>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8CA921A" id="Shape 178" o:spid="_x0000_s1026" style="position:absolute;left:0;text-align:left;margin-left:-4.35pt;margin-top:3.2pt;width:380.8pt;height:16.1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19968" behindDoc="1" locked="0" layoutInCell="0" allowOverlap="1" wp14:anchorId="0D4654D0" wp14:editId="5E306669">
                <wp:simplePos x="0" y="0"/>
                <wp:positionH relativeFrom="column">
                  <wp:posOffset>4780915</wp:posOffset>
                </wp:positionH>
                <wp:positionV relativeFrom="paragraph">
                  <wp:posOffset>40640</wp:posOffset>
                </wp:positionV>
                <wp:extent cx="2026285" cy="205105"/>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9BB7AE0" id="Shape 179" o:spid="_x0000_s1026" style="position:absolute;left:0;text-align:left;margin-left:376.45pt;margin-top:3.2pt;width:159.55pt;height:16.1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" o:allowincell="f" fillcolor="silver" stroked="f"/>
            </w:pict>
          </mc:Fallback>
        </mc:AlternateContent>
      </w:r>
    </w:p>
    <w:p w14:paraId="599B3BD2" w14:textId="77777777" w:rsidR="003339E5" w:rsidRDefault="003339E5">
      <w:pPr>
        <w:sectPr w:rsidR="003339E5">
          <w:pgSz w:w="12240" w:h="15840"/>
          <w:pgMar w:top="580" w:right="780" w:bottom="0" w:left="800" w:header="0" w:footer="0" w:gutter="0"/>
          <w:cols w:space="720" w:equalWidth="0">
            <w:col w:w="10660"/>
          </w:cols>
        </w:sectPr>
      </w:pPr>
    </w:p>
    <w:p w14:paraId="3352D07D" w14:textId="77777777" w:rsidR="003339E5" w:rsidRDefault="003339E5">
      <w:pPr>
        <w:spacing w:line="200" w:lineRule="exact"/>
        <w:rPr>
          <w:sz w:val="20"/>
          <w:szCs w:val="20"/>
        </w:rPr>
      </w:pPr>
    </w:p>
    <w:p w14:paraId="0B152627" w14:textId="77777777" w:rsidR="003339E5" w:rsidRDefault="003339E5">
      <w:pPr>
        <w:spacing w:line="263" w:lineRule="exact"/>
        <w:rPr>
          <w:sz w:val="20"/>
          <w:szCs w:val="20"/>
        </w:rPr>
      </w:pPr>
    </w:p>
    <w:p w14:paraId="4565585F" w14:textId="77777777" w:rsidR="003339E5" w:rsidRDefault="003B64C7">
      <w:pPr>
        <w:ind w:left="10440"/>
        <w:rPr>
          <w:sz w:val="20"/>
          <w:szCs w:val="20"/>
        </w:rPr>
      </w:pPr>
      <w:r>
        <w:rPr>
          <w:rFonts w:ascii="Calibri" w:eastAsia="Calibri" w:hAnsi="Calibri" w:cs="Calibri"/>
          <w:sz w:val="21"/>
          <w:szCs w:val="21"/>
        </w:rPr>
        <w:t>39</w:t>
      </w:r>
    </w:p>
    <w:p w14:paraId="5BFC02CF" w14:textId="77777777" w:rsidR="003339E5" w:rsidRDefault="003339E5">
      <w:pPr>
        <w:sectPr w:rsidR="003339E5">
          <w:type w:val="continuous"/>
          <w:pgSz w:w="12240" w:h="15840"/>
          <w:pgMar w:top="580" w:right="780" w:bottom="0" w:left="800" w:header="0" w:footer="0" w:gutter="0"/>
          <w:cols w:space="720" w:equalWidth="0">
            <w:col w:w="10660"/>
          </w:cols>
        </w:sectPr>
      </w:pPr>
    </w:p>
    <w:p w14:paraId="6E04B848" w14:textId="77777777" w:rsidR="003339E5" w:rsidRDefault="003B64C7">
      <w:pPr>
        <w:ind w:left="1760"/>
        <w:rPr>
          <w:sz w:val="20"/>
          <w:szCs w:val="20"/>
        </w:rPr>
      </w:pPr>
      <w:bookmarkStart w:id="40" w:name="page40"/>
      <w:bookmarkEnd w:id="40"/>
      <w:r>
        <w:rPr>
          <w:rFonts w:ascii="Trebuchet MS" w:eastAsia="Trebuchet MS" w:hAnsi="Trebuchet MS" w:cs="Trebuchet MS"/>
          <w:b/>
          <w:bCs/>
          <w:noProof/>
          <w:color w:val="FFFFFF"/>
          <w:sz w:val="56"/>
          <w:szCs w:val="56"/>
        </w:rPr>
        <w:lastRenderedPageBreak/>
        <w:drawing>
          <wp:anchor distT="0" distB="0" distL="114300" distR="114300" simplePos="0" relativeHeight="251220992" behindDoc="1" locked="0" layoutInCell="0" allowOverlap="1" wp14:anchorId="01D5A27D" wp14:editId="7BC74ECD">
            <wp:simplePos x="0" y="0"/>
            <wp:positionH relativeFrom="page">
              <wp:posOffset>457200</wp:posOffset>
            </wp:positionH>
            <wp:positionV relativeFrom="page">
              <wp:posOffset>457200</wp:posOffset>
            </wp:positionV>
            <wp:extent cx="6858000" cy="128524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461E9060" w14:textId="77777777" w:rsidR="003339E5" w:rsidRDefault="003B64C7">
      <w:pPr>
        <w:spacing w:line="182" w:lineRule="auto"/>
        <w:ind w:left="1760"/>
        <w:rPr>
          <w:sz w:val="20"/>
          <w:szCs w:val="20"/>
        </w:rPr>
      </w:pPr>
      <w:r>
        <w:rPr>
          <w:rFonts w:ascii="Trebuchet MS" w:eastAsia="Trebuchet MS" w:hAnsi="Trebuchet MS" w:cs="Trebuchet MS"/>
          <w:b/>
          <w:bCs/>
          <w:color w:val="FFFFFF"/>
          <w:sz w:val="56"/>
          <w:szCs w:val="56"/>
        </w:rPr>
        <w:t>CYBERSECURITY</w:t>
      </w:r>
    </w:p>
    <w:p w14:paraId="1D959436" w14:textId="77777777" w:rsidR="003339E5" w:rsidRDefault="003B64C7">
      <w:pPr>
        <w:spacing w:line="181" w:lineRule="auto"/>
        <w:ind w:left="20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E638D39"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GLANCE</w:t>
      </w:r>
    </w:p>
    <w:p w14:paraId="1C2D80A0" w14:textId="77777777" w:rsidR="003339E5" w:rsidRDefault="003339E5">
      <w:pPr>
        <w:spacing w:line="266" w:lineRule="exact"/>
        <w:rPr>
          <w:sz w:val="20"/>
          <w:szCs w:val="20"/>
        </w:rPr>
      </w:pPr>
    </w:p>
    <w:p w14:paraId="18AC4774" w14:textId="77777777" w:rsidR="003339E5" w:rsidRDefault="003B64C7">
      <w:pPr>
        <w:ind w:right="100"/>
        <w:jc w:val="center"/>
        <w:rPr>
          <w:sz w:val="20"/>
          <w:szCs w:val="20"/>
        </w:rPr>
      </w:pPr>
      <w:r>
        <w:rPr>
          <w:rFonts w:ascii="Trebuchet MS" w:eastAsia="Trebuchet MS" w:hAnsi="Trebuchet MS" w:cs="Trebuchet MS"/>
          <w:b/>
          <w:bCs/>
          <w:i/>
          <w:iCs/>
          <w:color w:val="808080"/>
          <w:sz w:val="44"/>
          <w:szCs w:val="44"/>
        </w:rPr>
        <w:t>Identify (ID ) Fun ction Highlights</w:t>
      </w:r>
    </w:p>
    <w:p w14:paraId="243DF20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2016" behindDoc="1" locked="0" layoutInCell="0" allowOverlap="1" wp14:anchorId="282713ED" wp14:editId="7E342277">
                <wp:simplePos x="0" y="0"/>
                <wp:positionH relativeFrom="column">
                  <wp:posOffset>-44450</wp:posOffset>
                </wp:positionH>
                <wp:positionV relativeFrom="paragraph">
                  <wp:posOffset>166370</wp:posOffset>
                </wp:positionV>
                <wp:extent cx="6838950" cy="114173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950" cy="1141730"/>
                        </a:xfrm>
                        <a:prstGeom prst="rect">
                          <a:avLst/>
                        </a:prstGeom>
                        <a:solidFill>
                          <a:srgbClr val="DFEBF7"/>
                        </a:solidFill>
                      </wps:spPr>
                      <wps:bodyPr/>
                    </wps:wsp>
                  </a:graphicData>
                </a:graphic>
              </wp:anchor>
            </w:drawing>
          </mc:Choice>
          <mc:Fallback>
            <w:pict>
              <v:rect w14:anchorId="1F7B6752" id="Shape 181" o:spid="_x0000_s1026" style="position:absolute;left:0;text-align:left;margin-left:-3.5pt;margin-top:13.1pt;width:538.5pt;height:89.9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" o:allowincell="f" fillcolor="#dfebf7" stroked="f"/>
            </w:pict>
          </mc:Fallback>
        </mc:AlternateContent>
      </w:r>
    </w:p>
    <w:p w14:paraId="7779C110" w14:textId="77777777" w:rsidR="003339E5" w:rsidRDefault="003339E5">
      <w:pPr>
        <w:spacing w:line="363" w:lineRule="exact"/>
        <w:rPr>
          <w:sz w:val="20"/>
          <w:szCs w:val="20"/>
        </w:rPr>
      </w:pPr>
    </w:p>
    <w:p w14:paraId="14F08591" w14:textId="77777777" w:rsidR="003339E5" w:rsidRDefault="003B64C7">
      <w:pPr>
        <w:spacing w:line="225" w:lineRule="auto"/>
        <w:ind w:left="80" w:right="300"/>
        <w:jc w:val="both"/>
        <w:rPr>
          <w:sz w:val="20"/>
          <w:szCs w:val="20"/>
        </w:rPr>
      </w:pPr>
      <w:r>
        <w:rPr>
          <w:rFonts w:ascii="Calibri" w:eastAsia="Calibri" w:hAnsi="Calibri" w:cs="Calibri"/>
        </w:rPr>
        <w:t>The activities in the Identify function are foundational for effective use of the CSF. Understanding the business con-text, the resources that support critical functions, and the related cybersecurity risks enables an organization to fo-cus and prioritize its efforts, consistent with its risk management strategy and business needs.</w:t>
      </w:r>
    </w:p>
    <w:p w14:paraId="6A40BDCD" w14:textId="77777777" w:rsidR="003339E5" w:rsidRDefault="003339E5">
      <w:pPr>
        <w:spacing w:line="170" w:lineRule="exact"/>
        <w:rPr>
          <w:sz w:val="20"/>
          <w:szCs w:val="20"/>
        </w:rPr>
      </w:pPr>
    </w:p>
    <w:p w14:paraId="50BE4F2B" w14:textId="77777777" w:rsidR="003339E5" w:rsidRDefault="003B64C7">
      <w:pPr>
        <w:spacing w:line="217" w:lineRule="auto"/>
        <w:ind w:left="80" w:right="180"/>
        <w:rPr>
          <w:sz w:val="20"/>
          <w:szCs w:val="20"/>
        </w:rPr>
      </w:pPr>
      <w:r>
        <w:rPr>
          <w:rFonts w:ascii="Calibri" w:eastAsia="Calibri" w:hAnsi="Calibri" w:cs="Calibri"/>
        </w:rPr>
        <w:t>Categories within this function include: Asset Management (highlighted below); Business Environment; Governance; Risk Assessment (highlighted below); and Risk Management Strategy.</w:t>
      </w:r>
    </w:p>
    <w:p w14:paraId="2FEFFB77" w14:textId="77777777" w:rsidR="003339E5" w:rsidRDefault="003339E5">
      <w:pPr>
        <w:spacing w:line="200" w:lineRule="exact"/>
        <w:rPr>
          <w:sz w:val="20"/>
          <w:szCs w:val="20"/>
        </w:rPr>
      </w:pPr>
    </w:p>
    <w:p w14:paraId="248ECBB7" w14:textId="77777777" w:rsidR="003339E5" w:rsidRDefault="003339E5">
      <w:pPr>
        <w:spacing w:line="229" w:lineRule="exact"/>
        <w:rPr>
          <w:sz w:val="20"/>
          <w:szCs w:val="20"/>
        </w:rPr>
      </w:pPr>
    </w:p>
    <w:p w14:paraId="1529E9E6" w14:textId="77777777" w:rsidR="003339E5" w:rsidRDefault="003B64C7">
      <w:pPr>
        <w:spacing w:line="225" w:lineRule="auto"/>
        <w:ind w:left="20" w:right="560"/>
        <w:rPr>
          <w:sz w:val="20"/>
          <w:szCs w:val="20"/>
        </w:rPr>
      </w:pPr>
      <w:r>
        <w:rPr>
          <w:rFonts w:ascii="Calibri" w:eastAsia="Calibri" w:hAnsi="Calibri" w:cs="Calibri"/>
        </w:rPr>
        <w:t>The categories highlighted below demonstrate the connections from example agency policies to the NIST 800-53 controls they implement to the CSF Functions, Categories, and Subcategories they satisfy for the purposes of assessing risk.</w:t>
      </w:r>
    </w:p>
    <w:p w14:paraId="03FEDBCC" w14:textId="77777777" w:rsidR="003339E5" w:rsidRDefault="003339E5">
      <w:pPr>
        <w:spacing w:line="170" w:lineRule="exact"/>
        <w:rPr>
          <w:sz w:val="20"/>
          <w:szCs w:val="20"/>
        </w:rPr>
      </w:pPr>
    </w:p>
    <w:p w14:paraId="6342E046" w14:textId="77777777" w:rsidR="003339E5" w:rsidRDefault="003B64C7">
      <w:pPr>
        <w:spacing w:line="217" w:lineRule="auto"/>
        <w:ind w:left="20" w:right="22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17A2BBFE" w14:textId="77777777" w:rsidR="003339E5" w:rsidRDefault="003339E5">
      <w:pPr>
        <w:spacing w:line="200" w:lineRule="exact"/>
        <w:rPr>
          <w:sz w:val="20"/>
          <w:szCs w:val="20"/>
        </w:rPr>
      </w:pPr>
    </w:p>
    <w:p w14:paraId="5912BB97" w14:textId="77777777" w:rsidR="003339E5" w:rsidRDefault="003339E5">
      <w:pPr>
        <w:spacing w:line="306" w:lineRule="exact"/>
        <w:rPr>
          <w:sz w:val="20"/>
          <w:szCs w:val="20"/>
        </w:rPr>
      </w:pPr>
    </w:p>
    <w:p w14:paraId="3EB37229" w14:textId="77777777" w:rsidR="003339E5" w:rsidRDefault="003B64C7">
      <w:pPr>
        <w:ind w:left="20"/>
        <w:rPr>
          <w:sz w:val="20"/>
          <w:szCs w:val="20"/>
        </w:rPr>
      </w:pPr>
      <w:r>
        <w:rPr>
          <w:rFonts w:ascii="Calibri" w:eastAsia="Calibri" w:hAnsi="Calibri" w:cs="Calibri"/>
          <w:b/>
          <w:bCs/>
          <w:color w:val="085296"/>
          <w:sz w:val="32"/>
          <w:szCs w:val="32"/>
        </w:rPr>
        <w:t>ASSET MANAGEMENT (ID.AM)</w:t>
      </w:r>
    </w:p>
    <w:p w14:paraId="052F74BA" w14:textId="77777777" w:rsidR="003339E5" w:rsidRDefault="003339E5">
      <w:pPr>
        <w:spacing w:line="60" w:lineRule="exact"/>
        <w:rPr>
          <w:sz w:val="20"/>
          <w:szCs w:val="20"/>
        </w:rPr>
      </w:pPr>
    </w:p>
    <w:p w14:paraId="089DB148" w14:textId="77777777" w:rsidR="003339E5" w:rsidRDefault="003B64C7">
      <w:pPr>
        <w:spacing w:line="216" w:lineRule="auto"/>
        <w:ind w:left="20" w:right="140"/>
        <w:rPr>
          <w:sz w:val="20"/>
          <w:szCs w:val="20"/>
        </w:rPr>
      </w:pPr>
      <w:r>
        <w:rPr>
          <w:rFonts w:ascii="Calibri" w:eastAsia="Calibri" w:hAnsi="Calibri" w:cs="Calibri"/>
          <w:b/>
          <w:bCs/>
        </w:rPr>
        <w:t>ID.AM Desired Outcome</w:t>
      </w:r>
      <w:r>
        <w:rPr>
          <w:rFonts w:ascii="Calibri" w:eastAsia="Calibri" w:hAnsi="Calibri" w:cs="Calibri"/>
        </w:rPr>
        <w:t>: The data, personnel, devices, systems, and facilities that enable the organization to achieve</w:t>
      </w:r>
      <w:r>
        <w:rPr>
          <w:rFonts w:ascii="Calibri" w:eastAsia="Calibri" w:hAnsi="Calibri" w:cs="Calibri"/>
          <w:b/>
          <w:bCs/>
        </w:rPr>
        <w:t xml:space="preserve"> </w:t>
      </w:r>
      <w:r>
        <w:rPr>
          <w:rFonts w:ascii="Calibri" w:eastAsia="Calibri" w:hAnsi="Calibri" w:cs="Calibri"/>
        </w:rPr>
        <w:t>business purposes are identified and managed consistent with their relative importance to business objectives and the organization’s risk strategy.</w:t>
      </w:r>
      <w:r>
        <w:rPr>
          <w:rFonts w:ascii="Calibri" w:eastAsia="Calibri" w:hAnsi="Calibri" w:cs="Calibri"/>
          <w:sz w:val="28"/>
          <w:szCs w:val="28"/>
          <w:vertAlign w:val="superscript"/>
        </w:rPr>
        <w:t>30</w:t>
      </w:r>
    </w:p>
    <w:p w14:paraId="24A6C2FE" w14:textId="77777777" w:rsidR="003339E5" w:rsidRDefault="003339E5">
      <w:pPr>
        <w:spacing w:line="134" w:lineRule="exact"/>
        <w:rPr>
          <w:sz w:val="20"/>
          <w:szCs w:val="20"/>
        </w:rPr>
      </w:pPr>
    </w:p>
    <w:p w14:paraId="2C9347B7" w14:textId="77777777" w:rsidR="003339E5" w:rsidRDefault="003B64C7">
      <w:pPr>
        <w:spacing w:line="234" w:lineRule="auto"/>
        <w:ind w:left="20" w:right="100"/>
        <w:rPr>
          <w:rFonts w:ascii="Calibri" w:eastAsia="Calibri" w:hAnsi="Calibri" w:cs="Calibri"/>
        </w:rPr>
      </w:pPr>
      <w:r>
        <w:rPr>
          <w:rFonts w:ascii="Calibri" w:eastAsia="Calibri" w:hAnsi="Calibri" w:cs="Calibri"/>
        </w:rPr>
        <w:t xml:space="preserve">The subcategories within ID.AM provide more specific objectives. Subcategories ID.AM-1 and ID.AM-2 are about inventorying the “physical devices and systems” and the “software platforms and applications” within the organization, respectively. The example agency’s </w:t>
      </w:r>
      <w:hyperlink w:anchor="page73">
        <w:r>
          <w:rPr>
            <w:rFonts w:ascii="Calibri" w:eastAsia="Calibri" w:hAnsi="Calibri" w:cs="Calibri"/>
            <w:color w:val="085296"/>
            <w:u w:val="single"/>
          </w:rPr>
          <w:t>Secure Asset Management Policy</w:t>
        </w:r>
        <w:r>
          <w:rPr>
            <w:rFonts w:ascii="Calibri" w:eastAsia="Calibri" w:hAnsi="Calibri" w:cs="Calibri"/>
            <w:u w:val="single"/>
          </w:rPr>
          <w:t xml:space="preserve"> </w:t>
        </w:r>
      </w:hyperlink>
      <w:r>
        <w:rPr>
          <w:rFonts w:ascii="Calibri" w:eastAsia="Calibri" w:hAnsi="Calibri" w:cs="Calibri"/>
        </w:rPr>
        <w:t>assigns the maintenance of an enterprise-wide inventory of components on the network infrastructure to infrastructure managers. The specific controls involved in this process are tied to NIST 800-53 (in this case, the control code is CM-8). It is important to note that the example agency policy does not mention the ID.AM categorization because the actual control in use appears in NIST 800-53. In the context of a risk assessment of its cybersecurity program, however, the example agency meets the objectives of the ID.AM-1 and ID.AM-2 subcategories at the policy level.</w:t>
      </w:r>
    </w:p>
    <w:p w14:paraId="29330F3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3040" behindDoc="1" locked="0" layoutInCell="0" allowOverlap="1" wp14:anchorId="311B385A" wp14:editId="7C4D97C1">
                <wp:simplePos x="0" y="0"/>
                <wp:positionH relativeFrom="column">
                  <wp:posOffset>-36830</wp:posOffset>
                </wp:positionH>
                <wp:positionV relativeFrom="paragraph">
                  <wp:posOffset>1529715</wp:posOffset>
                </wp:positionV>
                <wp:extent cx="3391535"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AFF14E8" id="Shape 182" o:spid="_x0000_s1026" style="position:absolute;left:0;text-align:left;z-index:-252093440;visibility:visible;mso-wrap-style:square;mso-wrap-distance-left:9pt;mso-wrap-distance-top:0;mso-wrap-distance-right:9pt;mso-wrap-distance-bottom:0;mso-position-horizontal:absolute;mso-position-horizontal-relative:text;mso-position-vertical:absolute;mso-position-vertical-relative:text" from="-2.9pt,120.45pt" to="264.1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" o:allowincell="f" filled="t" strokecolor="#9e9e9e" strokeweight="1pt">
                <v:stroke joinstyle="miter"/>
                <o:lock v:ext="edit" shapetype="f"/>
              </v:line>
            </w:pict>
          </mc:Fallback>
        </mc:AlternateContent>
      </w:r>
      <w:r>
        <w:rPr>
          <w:noProof/>
          <w:sz w:val="20"/>
          <w:szCs w:val="20"/>
        </w:rPr>
        <w:drawing>
          <wp:anchor distT="0" distB="0" distL="114300" distR="114300" simplePos="0" relativeHeight="251224064" behindDoc="1" locked="0" layoutInCell="0" allowOverlap="1" wp14:anchorId="47C3B6C2" wp14:editId="3A46FCD4">
            <wp:simplePos x="0" y="0"/>
            <wp:positionH relativeFrom="column">
              <wp:posOffset>597535</wp:posOffset>
            </wp:positionH>
            <wp:positionV relativeFrom="paragraph">
              <wp:posOffset>285750</wp:posOffset>
            </wp:positionV>
            <wp:extent cx="5535930" cy="8172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7"/>
                    <a:srcRect/>
                    <a:stretch>
                      <a:fillRect/>
                    </a:stretch>
                  </pic:blipFill>
                  <pic:spPr bwMode="auto">
                    <a:xfrm>
                      <a:off x="0" y="0"/>
                      <a:ext cx="5535930" cy="817245"/>
                    </a:xfrm>
                    <a:prstGeom prst="rect">
                      <a:avLst/>
                    </a:prstGeom>
                    <a:noFill/>
                  </pic:spPr>
                </pic:pic>
              </a:graphicData>
            </a:graphic>
          </wp:anchor>
        </w:drawing>
      </w:r>
    </w:p>
    <w:p w14:paraId="26DBCC15" w14:textId="77777777" w:rsidR="003339E5" w:rsidRDefault="003339E5">
      <w:pPr>
        <w:spacing w:line="200" w:lineRule="exact"/>
        <w:rPr>
          <w:sz w:val="20"/>
          <w:szCs w:val="20"/>
        </w:rPr>
      </w:pPr>
    </w:p>
    <w:p w14:paraId="59311B51" w14:textId="77777777" w:rsidR="003339E5" w:rsidRDefault="003339E5">
      <w:pPr>
        <w:spacing w:line="200" w:lineRule="exact"/>
        <w:rPr>
          <w:sz w:val="20"/>
          <w:szCs w:val="20"/>
        </w:rPr>
      </w:pPr>
    </w:p>
    <w:p w14:paraId="4BF1DC86" w14:textId="77777777" w:rsidR="003339E5" w:rsidRDefault="003339E5">
      <w:pPr>
        <w:spacing w:line="200" w:lineRule="exact"/>
        <w:rPr>
          <w:sz w:val="20"/>
          <w:szCs w:val="20"/>
        </w:rPr>
      </w:pPr>
    </w:p>
    <w:p w14:paraId="18A5E250" w14:textId="77777777" w:rsidR="003339E5" w:rsidRDefault="003339E5">
      <w:pPr>
        <w:spacing w:line="200" w:lineRule="exact"/>
        <w:rPr>
          <w:sz w:val="20"/>
          <w:szCs w:val="20"/>
        </w:rPr>
      </w:pPr>
    </w:p>
    <w:p w14:paraId="2EE7E48A" w14:textId="77777777" w:rsidR="003339E5" w:rsidRDefault="003339E5">
      <w:pPr>
        <w:spacing w:line="200" w:lineRule="exact"/>
        <w:rPr>
          <w:sz w:val="20"/>
          <w:szCs w:val="20"/>
        </w:rPr>
      </w:pPr>
    </w:p>
    <w:p w14:paraId="113754EF" w14:textId="77777777" w:rsidR="003339E5" w:rsidRDefault="003339E5">
      <w:pPr>
        <w:spacing w:line="200" w:lineRule="exact"/>
        <w:rPr>
          <w:sz w:val="20"/>
          <w:szCs w:val="20"/>
        </w:rPr>
      </w:pPr>
    </w:p>
    <w:p w14:paraId="12C1FD4A" w14:textId="77777777" w:rsidR="003339E5" w:rsidRDefault="003339E5">
      <w:pPr>
        <w:spacing w:line="200" w:lineRule="exact"/>
        <w:rPr>
          <w:sz w:val="20"/>
          <w:szCs w:val="20"/>
        </w:rPr>
      </w:pPr>
    </w:p>
    <w:p w14:paraId="371EB6A8" w14:textId="77777777" w:rsidR="003339E5" w:rsidRDefault="003339E5">
      <w:pPr>
        <w:spacing w:line="200" w:lineRule="exact"/>
        <w:rPr>
          <w:sz w:val="20"/>
          <w:szCs w:val="20"/>
        </w:rPr>
      </w:pPr>
    </w:p>
    <w:p w14:paraId="30521C68" w14:textId="77777777" w:rsidR="003339E5" w:rsidRDefault="003339E5">
      <w:pPr>
        <w:spacing w:line="200" w:lineRule="exact"/>
        <w:rPr>
          <w:sz w:val="20"/>
          <w:szCs w:val="20"/>
        </w:rPr>
      </w:pPr>
    </w:p>
    <w:p w14:paraId="59187F4C" w14:textId="77777777" w:rsidR="003339E5" w:rsidRDefault="003339E5">
      <w:pPr>
        <w:spacing w:line="200" w:lineRule="exact"/>
        <w:rPr>
          <w:sz w:val="20"/>
          <w:szCs w:val="20"/>
        </w:rPr>
      </w:pPr>
    </w:p>
    <w:p w14:paraId="1BD86552" w14:textId="77777777" w:rsidR="003339E5" w:rsidRDefault="003339E5">
      <w:pPr>
        <w:spacing w:line="200" w:lineRule="exact"/>
        <w:rPr>
          <w:sz w:val="20"/>
          <w:szCs w:val="20"/>
        </w:rPr>
      </w:pPr>
    </w:p>
    <w:p w14:paraId="57B3C50B" w14:textId="77777777" w:rsidR="003339E5" w:rsidRDefault="003339E5">
      <w:pPr>
        <w:spacing w:line="323" w:lineRule="exact"/>
        <w:rPr>
          <w:sz w:val="20"/>
          <w:szCs w:val="20"/>
        </w:rPr>
      </w:pPr>
    </w:p>
    <w:p w14:paraId="269B1110" w14:textId="77777777" w:rsidR="003339E5" w:rsidRDefault="003B64C7">
      <w:pPr>
        <w:spacing w:line="208" w:lineRule="auto"/>
        <w:ind w:left="70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30</w:t>
      </w:r>
      <w:r>
        <w:rPr>
          <w:rFonts w:ascii="Calibri" w:eastAsia="Calibri" w:hAnsi="Calibri" w:cs="Calibri"/>
          <w:sz w:val="18"/>
          <w:szCs w:val="18"/>
        </w:rPr>
        <w:t xml:space="preserve">Framework for Improving Critical Infrastructure Cybersecurity. Table 2: Framework Core. </w:t>
      </w:r>
      <w:hyperlink r:id="rId128">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29">
        <w:r>
          <w:rPr>
            <w:rFonts w:ascii="Calibri" w:eastAsia="Calibri" w:hAnsi="Calibri" w:cs="Calibri"/>
            <w:color w:val="1155CC"/>
            <w:sz w:val="18"/>
            <w:szCs w:val="18"/>
            <w:u w:val="single"/>
          </w:rPr>
          <w:t>NIST.CSWP.04162018.pdf</w:t>
        </w:r>
      </w:hyperlink>
    </w:p>
    <w:p w14:paraId="25EA5307" w14:textId="77777777" w:rsidR="003339E5" w:rsidRDefault="003339E5">
      <w:pPr>
        <w:spacing w:line="6" w:lineRule="exact"/>
        <w:rPr>
          <w:sz w:val="20"/>
          <w:szCs w:val="20"/>
        </w:rPr>
      </w:pPr>
    </w:p>
    <w:p w14:paraId="29800092" w14:textId="77777777" w:rsidR="003339E5" w:rsidRDefault="003B64C7">
      <w:pPr>
        <w:spacing w:line="209" w:lineRule="auto"/>
        <w:ind w:left="70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31</w:t>
      </w:r>
      <w:r>
        <w:rPr>
          <w:rFonts w:ascii="Calibri" w:eastAsia="Calibri" w:hAnsi="Calibri" w:cs="Calibri"/>
          <w:sz w:val="18"/>
          <w:szCs w:val="18"/>
        </w:rPr>
        <w:t xml:space="preserve">Framework for Improving Critical Infrastructure Cybersecurity. Table 2: Framework Core. </w:t>
      </w:r>
      <w:hyperlink r:id="rId130">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1">
        <w:r>
          <w:rPr>
            <w:rFonts w:ascii="Calibri" w:eastAsia="Calibri" w:hAnsi="Calibri" w:cs="Calibri"/>
            <w:color w:val="1155CC"/>
            <w:sz w:val="18"/>
            <w:szCs w:val="18"/>
            <w:u w:val="single"/>
          </w:rPr>
          <w:t>NIST.CSWP.04162018.pdf</w:t>
        </w:r>
      </w:hyperlink>
    </w:p>
    <w:p w14:paraId="2EA2B06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5088" behindDoc="1" locked="0" layoutInCell="0" allowOverlap="1" wp14:anchorId="505E2E60" wp14:editId="4825FF27">
                <wp:simplePos x="0" y="0"/>
                <wp:positionH relativeFrom="column">
                  <wp:posOffset>-67945</wp:posOffset>
                </wp:positionH>
                <wp:positionV relativeFrom="paragraph">
                  <wp:posOffset>78105</wp:posOffset>
                </wp:positionV>
                <wp:extent cx="4836160" cy="205105"/>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5E3430C" id="Shape 184" o:spid="_x0000_s1026" style="position:absolute;left:0;text-align:left;margin-left:-5.35pt;margin-top:6.15pt;width:380.8pt;height:16.1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26112" behindDoc="1" locked="0" layoutInCell="0" allowOverlap="1" wp14:anchorId="74BA52AE" wp14:editId="2B02E369">
                <wp:simplePos x="0" y="0"/>
                <wp:positionH relativeFrom="column">
                  <wp:posOffset>4768215</wp:posOffset>
                </wp:positionH>
                <wp:positionV relativeFrom="paragraph">
                  <wp:posOffset>78105</wp:posOffset>
                </wp:positionV>
                <wp:extent cx="2026285" cy="205105"/>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D7E2C73" id="Shape 185" o:spid="_x0000_s1026" style="position:absolute;left:0;text-align:left;margin-left:375.45pt;margin-top:6.15pt;width:159.55pt;height:16.1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" o:allowincell="f" fillcolor="silver" stroked="f"/>
            </w:pict>
          </mc:Fallback>
        </mc:AlternateContent>
      </w:r>
    </w:p>
    <w:p w14:paraId="3255AD84" w14:textId="77777777" w:rsidR="003339E5" w:rsidRDefault="003339E5">
      <w:pPr>
        <w:sectPr w:rsidR="003339E5">
          <w:pgSz w:w="12240" w:h="15840"/>
          <w:pgMar w:top="580" w:right="780" w:bottom="0" w:left="820" w:header="0" w:footer="0" w:gutter="0"/>
          <w:cols w:space="720" w:equalWidth="0">
            <w:col w:w="10640"/>
          </w:cols>
        </w:sectPr>
      </w:pPr>
    </w:p>
    <w:p w14:paraId="1BEE7BD8" w14:textId="77777777" w:rsidR="003339E5" w:rsidRDefault="003339E5">
      <w:pPr>
        <w:spacing w:line="200" w:lineRule="exact"/>
        <w:rPr>
          <w:sz w:val="20"/>
          <w:szCs w:val="20"/>
        </w:rPr>
      </w:pPr>
    </w:p>
    <w:p w14:paraId="2711CD9C" w14:textId="77777777" w:rsidR="003339E5" w:rsidRDefault="003339E5">
      <w:pPr>
        <w:spacing w:line="322" w:lineRule="exact"/>
        <w:rPr>
          <w:sz w:val="20"/>
          <w:szCs w:val="20"/>
        </w:rPr>
      </w:pPr>
    </w:p>
    <w:p w14:paraId="71099FBA" w14:textId="77777777" w:rsidR="003339E5" w:rsidRDefault="003B64C7">
      <w:pPr>
        <w:ind w:left="10420"/>
        <w:rPr>
          <w:sz w:val="20"/>
          <w:szCs w:val="20"/>
        </w:rPr>
      </w:pPr>
      <w:r>
        <w:rPr>
          <w:rFonts w:ascii="Calibri" w:eastAsia="Calibri" w:hAnsi="Calibri" w:cs="Calibri"/>
          <w:sz w:val="21"/>
          <w:szCs w:val="21"/>
        </w:rPr>
        <w:t>40</w:t>
      </w:r>
    </w:p>
    <w:p w14:paraId="19419C68" w14:textId="77777777" w:rsidR="003339E5" w:rsidRDefault="003339E5">
      <w:pPr>
        <w:sectPr w:rsidR="003339E5">
          <w:type w:val="continuous"/>
          <w:pgSz w:w="12240" w:h="15840"/>
          <w:pgMar w:top="580" w:right="780" w:bottom="0" w:left="820" w:header="0" w:footer="0" w:gutter="0"/>
          <w:cols w:space="720" w:equalWidth="0">
            <w:col w:w="10640"/>
          </w:cols>
        </w:sectPr>
      </w:pPr>
    </w:p>
    <w:p w14:paraId="051A02BF" w14:textId="77777777" w:rsidR="003339E5" w:rsidRDefault="003B64C7">
      <w:pPr>
        <w:ind w:left="1800"/>
        <w:rPr>
          <w:sz w:val="20"/>
          <w:szCs w:val="20"/>
        </w:rPr>
      </w:pPr>
      <w:bookmarkStart w:id="41" w:name="page41"/>
      <w:bookmarkEnd w:id="41"/>
      <w:r>
        <w:rPr>
          <w:rFonts w:ascii="Trebuchet MS" w:eastAsia="Trebuchet MS" w:hAnsi="Trebuchet MS" w:cs="Trebuchet MS"/>
          <w:b/>
          <w:bCs/>
          <w:noProof/>
          <w:color w:val="FFFFFF"/>
          <w:sz w:val="56"/>
          <w:szCs w:val="56"/>
        </w:rPr>
        <w:lastRenderedPageBreak/>
        <w:drawing>
          <wp:anchor distT="0" distB="0" distL="114300" distR="114300" simplePos="0" relativeHeight="251227136" behindDoc="1" locked="0" layoutInCell="0" allowOverlap="1" wp14:anchorId="28DAF2E9" wp14:editId="72A59E39">
            <wp:simplePos x="0" y="0"/>
            <wp:positionH relativeFrom="page">
              <wp:posOffset>457200</wp:posOffset>
            </wp:positionH>
            <wp:positionV relativeFrom="page">
              <wp:posOffset>457200</wp:posOffset>
            </wp:positionV>
            <wp:extent cx="6858000" cy="128524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1E81F5E"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51084C03"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4658FA63"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5E8A8600" w14:textId="77777777" w:rsidR="003339E5" w:rsidRDefault="003339E5">
      <w:pPr>
        <w:spacing w:line="195" w:lineRule="exact"/>
        <w:rPr>
          <w:sz w:val="20"/>
          <w:szCs w:val="20"/>
        </w:rPr>
      </w:pPr>
    </w:p>
    <w:p w14:paraId="03438645" w14:textId="77777777" w:rsidR="003339E5" w:rsidRDefault="003B64C7">
      <w:pPr>
        <w:rPr>
          <w:sz w:val="20"/>
          <w:szCs w:val="20"/>
        </w:rPr>
      </w:pPr>
      <w:r>
        <w:rPr>
          <w:rFonts w:ascii="Calibri" w:eastAsia="Calibri" w:hAnsi="Calibri" w:cs="Calibri"/>
          <w:b/>
          <w:bCs/>
          <w:color w:val="085296"/>
          <w:sz w:val="32"/>
          <w:szCs w:val="32"/>
        </w:rPr>
        <w:t>RISK ASSESSMENT (ID.RA)</w:t>
      </w:r>
    </w:p>
    <w:p w14:paraId="5082B77E" w14:textId="77777777" w:rsidR="003339E5" w:rsidRDefault="003339E5">
      <w:pPr>
        <w:spacing w:line="60" w:lineRule="exact"/>
        <w:rPr>
          <w:sz w:val="20"/>
          <w:szCs w:val="20"/>
        </w:rPr>
      </w:pPr>
    </w:p>
    <w:p w14:paraId="41C63FFB" w14:textId="77777777" w:rsidR="003339E5" w:rsidRDefault="003B64C7">
      <w:pPr>
        <w:spacing w:line="205" w:lineRule="auto"/>
        <w:ind w:right="300"/>
        <w:rPr>
          <w:sz w:val="20"/>
          <w:szCs w:val="20"/>
        </w:rPr>
      </w:pPr>
      <w:r>
        <w:rPr>
          <w:rFonts w:ascii="Calibri" w:eastAsia="Calibri" w:hAnsi="Calibri" w:cs="Calibri"/>
          <w:b/>
          <w:bCs/>
        </w:rPr>
        <w:t>ID.RA Desired Outcome</w:t>
      </w:r>
      <w:r>
        <w:rPr>
          <w:rFonts w:ascii="Calibri" w:eastAsia="Calibri" w:hAnsi="Calibri" w:cs="Calibri"/>
        </w:rPr>
        <w:t>: The organization understands the cybersecurity risk to organizational operations (including</w:t>
      </w:r>
      <w:r>
        <w:rPr>
          <w:rFonts w:ascii="Calibri" w:eastAsia="Calibri" w:hAnsi="Calibri" w:cs="Calibri"/>
          <w:b/>
          <w:bCs/>
        </w:rPr>
        <w:t xml:space="preserve"> </w:t>
      </w:r>
      <w:r>
        <w:rPr>
          <w:rFonts w:ascii="Calibri" w:eastAsia="Calibri" w:hAnsi="Calibri" w:cs="Calibri"/>
        </w:rPr>
        <w:t>mission, functions, image, or reputation), organizational assets, and individuals.</w:t>
      </w:r>
      <w:r>
        <w:rPr>
          <w:rFonts w:ascii="Calibri" w:eastAsia="Calibri" w:hAnsi="Calibri" w:cs="Calibri"/>
          <w:sz w:val="28"/>
          <w:szCs w:val="28"/>
          <w:vertAlign w:val="superscript"/>
        </w:rPr>
        <w:t>31</w:t>
      </w:r>
    </w:p>
    <w:p w14:paraId="6D915D8B" w14:textId="77777777" w:rsidR="003339E5" w:rsidRDefault="003339E5">
      <w:pPr>
        <w:spacing w:line="135" w:lineRule="exact"/>
        <w:rPr>
          <w:sz w:val="20"/>
          <w:szCs w:val="20"/>
        </w:rPr>
      </w:pPr>
    </w:p>
    <w:p w14:paraId="7CBE83C5" w14:textId="77777777" w:rsidR="003339E5" w:rsidRDefault="003B64C7">
      <w:pPr>
        <w:spacing w:line="234" w:lineRule="auto"/>
        <w:ind w:right="140"/>
        <w:rPr>
          <w:rFonts w:ascii="Calibri" w:eastAsia="Calibri" w:hAnsi="Calibri" w:cs="Calibri"/>
        </w:rPr>
      </w:pPr>
      <w:r>
        <w:rPr>
          <w:rFonts w:ascii="Calibri" w:eastAsia="Calibri" w:hAnsi="Calibri" w:cs="Calibri"/>
        </w:rPr>
        <w:t xml:space="preserve">The subcategories within ID.RA provide specific objectives that encourage agencies to use “threats, vulnerabilities, likelihoods, and impacts” to determine risk (subcategory ID.RA-5). The example agency’s </w:t>
      </w:r>
      <w:hyperlink w:anchor="page77">
        <w:r>
          <w:rPr>
            <w:rFonts w:ascii="Calibri" w:eastAsia="Calibri" w:hAnsi="Calibri" w:cs="Calibri"/>
            <w:color w:val="085296"/>
            <w:u w:val="single"/>
          </w:rPr>
          <w:t>Risk Management Policy</w:t>
        </w:r>
      </w:hyperlink>
      <w:r>
        <w:rPr>
          <w:rFonts w:ascii="Calibri" w:eastAsia="Calibri" w:hAnsi="Calibri" w:cs="Calibri"/>
        </w:rPr>
        <w:t xml:space="preserve"> directs Information System Security Officers (ISSOs) to conduct risk assessments on “all identified weaknesses” with the help of updated content on those weaknesses provided by System Owners (SOs). These actions are tied to each system’s Plan of Action &amp; Milestones (POA&amp;M) as noted in NIST 800-53 control CA-5. The Risk Assessment requirement is also tied to NIST 800-53’s controls, in this case RA-3 and several others. The example agency meets the objectives of the ID.RA-5 (and the other subcategories within the Risk Assessment and Risk Management categories) at the policy level by having a risk assessment procedure in place.</w:t>
      </w:r>
    </w:p>
    <w:p w14:paraId="33D21A86" w14:textId="77777777" w:rsidR="003339E5" w:rsidRDefault="003B64C7">
      <w:pPr>
        <w:spacing w:line="20" w:lineRule="exact"/>
        <w:rPr>
          <w:sz w:val="20"/>
          <w:szCs w:val="20"/>
        </w:rPr>
      </w:pPr>
      <w:r>
        <w:rPr>
          <w:noProof/>
          <w:sz w:val="20"/>
          <w:szCs w:val="20"/>
        </w:rPr>
        <w:drawing>
          <wp:anchor distT="0" distB="0" distL="114300" distR="114300" simplePos="0" relativeHeight="251228160" behindDoc="1" locked="0" layoutInCell="0" allowOverlap="1" wp14:anchorId="56B3D8C8" wp14:editId="4C905609">
            <wp:simplePos x="0" y="0"/>
            <wp:positionH relativeFrom="column">
              <wp:posOffset>603885</wp:posOffset>
            </wp:positionH>
            <wp:positionV relativeFrom="paragraph">
              <wp:posOffset>234950</wp:posOffset>
            </wp:positionV>
            <wp:extent cx="5535930" cy="81724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2"/>
                    <a:srcRect/>
                    <a:stretch>
                      <a:fillRect/>
                    </a:stretch>
                  </pic:blipFill>
                  <pic:spPr bwMode="auto">
                    <a:xfrm>
                      <a:off x="0" y="0"/>
                      <a:ext cx="5535930" cy="81724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29184" behindDoc="1" locked="0" layoutInCell="0" allowOverlap="1" wp14:anchorId="584167E4" wp14:editId="603B80C0">
                <wp:simplePos x="0" y="0"/>
                <wp:positionH relativeFrom="column">
                  <wp:posOffset>-36830</wp:posOffset>
                </wp:positionH>
                <wp:positionV relativeFrom="paragraph">
                  <wp:posOffset>1227455</wp:posOffset>
                </wp:positionV>
                <wp:extent cx="6816725" cy="65024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6725" cy="650240"/>
                        </a:xfrm>
                        <a:prstGeom prst="rect">
                          <a:avLst/>
                        </a:prstGeom>
                        <a:solidFill>
                          <a:srgbClr val="DFEBF7"/>
                        </a:solidFill>
                      </wps:spPr>
                      <wps:bodyPr/>
                    </wps:wsp>
                  </a:graphicData>
                </a:graphic>
              </wp:anchor>
            </w:drawing>
          </mc:Choice>
          <mc:Fallback>
            <w:pict>
              <v:rect w14:anchorId="46AD63DB" id="Shape 188" o:spid="_x0000_s1026" style="position:absolute;left:0;text-align:left;margin-left:-2.9pt;margin-top:96.65pt;width:536.75pt;height:51.2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" o:allowincell="f" fillcolor="#dfebf7" stroked="f"/>
            </w:pict>
          </mc:Fallback>
        </mc:AlternateContent>
      </w:r>
    </w:p>
    <w:p w14:paraId="1E504732" w14:textId="77777777" w:rsidR="003339E5" w:rsidRDefault="003339E5">
      <w:pPr>
        <w:spacing w:line="200" w:lineRule="exact"/>
        <w:rPr>
          <w:sz w:val="20"/>
          <w:szCs w:val="20"/>
        </w:rPr>
      </w:pPr>
    </w:p>
    <w:p w14:paraId="08C80BB4" w14:textId="77777777" w:rsidR="003339E5" w:rsidRDefault="003339E5">
      <w:pPr>
        <w:spacing w:line="200" w:lineRule="exact"/>
        <w:rPr>
          <w:sz w:val="20"/>
          <w:szCs w:val="20"/>
        </w:rPr>
      </w:pPr>
    </w:p>
    <w:p w14:paraId="7D75B741" w14:textId="77777777" w:rsidR="003339E5" w:rsidRDefault="003339E5">
      <w:pPr>
        <w:spacing w:line="200" w:lineRule="exact"/>
        <w:rPr>
          <w:sz w:val="20"/>
          <w:szCs w:val="20"/>
        </w:rPr>
      </w:pPr>
    </w:p>
    <w:p w14:paraId="280421AA" w14:textId="77777777" w:rsidR="003339E5" w:rsidRDefault="003339E5">
      <w:pPr>
        <w:spacing w:line="200" w:lineRule="exact"/>
        <w:rPr>
          <w:sz w:val="20"/>
          <w:szCs w:val="20"/>
        </w:rPr>
      </w:pPr>
    </w:p>
    <w:p w14:paraId="418C43B6" w14:textId="77777777" w:rsidR="003339E5" w:rsidRDefault="003339E5">
      <w:pPr>
        <w:spacing w:line="200" w:lineRule="exact"/>
        <w:rPr>
          <w:sz w:val="20"/>
          <w:szCs w:val="20"/>
        </w:rPr>
      </w:pPr>
    </w:p>
    <w:p w14:paraId="3D0E6580" w14:textId="77777777" w:rsidR="003339E5" w:rsidRDefault="003339E5">
      <w:pPr>
        <w:spacing w:line="200" w:lineRule="exact"/>
        <w:rPr>
          <w:sz w:val="20"/>
          <w:szCs w:val="20"/>
        </w:rPr>
      </w:pPr>
    </w:p>
    <w:p w14:paraId="6C58A4CE" w14:textId="77777777" w:rsidR="003339E5" w:rsidRDefault="003339E5">
      <w:pPr>
        <w:spacing w:line="200" w:lineRule="exact"/>
        <w:rPr>
          <w:sz w:val="20"/>
          <w:szCs w:val="20"/>
        </w:rPr>
      </w:pPr>
    </w:p>
    <w:p w14:paraId="1FB773B7" w14:textId="77777777" w:rsidR="003339E5" w:rsidRDefault="003339E5">
      <w:pPr>
        <w:spacing w:line="200" w:lineRule="exact"/>
        <w:rPr>
          <w:sz w:val="20"/>
          <w:szCs w:val="20"/>
        </w:rPr>
      </w:pPr>
    </w:p>
    <w:p w14:paraId="5BDEF724" w14:textId="77777777" w:rsidR="003339E5" w:rsidRDefault="003339E5">
      <w:pPr>
        <w:spacing w:line="200" w:lineRule="exact"/>
        <w:rPr>
          <w:sz w:val="20"/>
          <w:szCs w:val="20"/>
        </w:rPr>
      </w:pPr>
    </w:p>
    <w:p w14:paraId="13BBFABF" w14:textId="77777777" w:rsidR="003339E5" w:rsidRDefault="003339E5">
      <w:pPr>
        <w:spacing w:line="234" w:lineRule="exact"/>
        <w:rPr>
          <w:sz w:val="20"/>
          <w:szCs w:val="20"/>
        </w:rPr>
      </w:pPr>
    </w:p>
    <w:p w14:paraId="2D8F1C9F" w14:textId="77777777" w:rsidR="003339E5" w:rsidRDefault="003B64C7">
      <w:pPr>
        <w:spacing w:line="225" w:lineRule="auto"/>
        <w:ind w:left="80" w:right="260"/>
        <w:rPr>
          <w:sz w:val="20"/>
          <w:szCs w:val="20"/>
        </w:rPr>
      </w:pPr>
      <w:r>
        <w:rPr>
          <w:rFonts w:ascii="Calibri" w:eastAsia="Calibri" w:hAnsi="Calibri" w:cs="Calibri"/>
        </w:rPr>
        <w:t>It is no accident that the CSF includes risk assessment and risk management as desired outcomes within the Identify function, reinforcing the fact that the activities found under Identify provide the foundation for the other CSF functions.</w:t>
      </w:r>
    </w:p>
    <w:p w14:paraId="6649D22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0208" behindDoc="1" locked="0" layoutInCell="0" allowOverlap="1" wp14:anchorId="65C7274E" wp14:editId="243BC835">
                <wp:simplePos x="0" y="0"/>
                <wp:positionH relativeFrom="column">
                  <wp:posOffset>-42545</wp:posOffset>
                </wp:positionH>
                <wp:positionV relativeFrom="paragraph">
                  <wp:posOffset>3633470</wp:posOffset>
                </wp:positionV>
                <wp:extent cx="4836160" cy="205105"/>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6A0007A" id="Shape 189" o:spid="_x0000_s1026" style="position:absolute;left:0;text-align:left;margin-left:-3.35pt;margin-top:286.1pt;width:380.8pt;height:16.1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31232" behindDoc="1" locked="0" layoutInCell="0" allowOverlap="1" wp14:anchorId="247C702C" wp14:editId="54E8166F">
                <wp:simplePos x="0" y="0"/>
                <wp:positionH relativeFrom="column">
                  <wp:posOffset>4793615</wp:posOffset>
                </wp:positionH>
                <wp:positionV relativeFrom="paragraph">
                  <wp:posOffset>3633470</wp:posOffset>
                </wp:positionV>
                <wp:extent cx="2026285" cy="205105"/>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ACD1393" id="Shape 190" o:spid="_x0000_s1026" style="position:absolute;left:0;text-align:left;margin-left:377.45pt;margin-top:286.1pt;width:159.55pt;height:16.1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Us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" o:allowincell="f" fillcolor="silver" stroked="f"/>
            </w:pict>
          </mc:Fallback>
        </mc:AlternateContent>
      </w:r>
    </w:p>
    <w:p w14:paraId="3911276C" w14:textId="77777777" w:rsidR="003339E5" w:rsidRDefault="003339E5">
      <w:pPr>
        <w:sectPr w:rsidR="003339E5">
          <w:pgSz w:w="12240" w:h="15840"/>
          <w:pgMar w:top="580" w:right="780" w:bottom="0" w:left="780" w:header="0" w:footer="0" w:gutter="0"/>
          <w:cols w:space="720" w:equalWidth="0">
            <w:col w:w="10680"/>
          </w:cols>
        </w:sectPr>
      </w:pPr>
    </w:p>
    <w:p w14:paraId="6222259C" w14:textId="77777777" w:rsidR="003339E5" w:rsidRDefault="003339E5">
      <w:pPr>
        <w:spacing w:line="200" w:lineRule="exact"/>
        <w:rPr>
          <w:sz w:val="20"/>
          <w:szCs w:val="20"/>
        </w:rPr>
      </w:pPr>
    </w:p>
    <w:p w14:paraId="5309C789" w14:textId="77777777" w:rsidR="003339E5" w:rsidRDefault="003339E5">
      <w:pPr>
        <w:spacing w:line="200" w:lineRule="exact"/>
        <w:rPr>
          <w:sz w:val="20"/>
          <w:szCs w:val="20"/>
        </w:rPr>
      </w:pPr>
    </w:p>
    <w:p w14:paraId="3938A1E5" w14:textId="77777777" w:rsidR="003339E5" w:rsidRDefault="003339E5">
      <w:pPr>
        <w:spacing w:line="200" w:lineRule="exact"/>
        <w:rPr>
          <w:sz w:val="20"/>
          <w:szCs w:val="20"/>
        </w:rPr>
      </w:pPr>
    </w:p>
    <w:p w14:paraId="4CA7A0D6" w14:textId="77777777" w:rsidR="003339E5" w:rsidRDefault="003339E5">
      <w:pPr>
        <w:spacing w:line="200" w:lineRule="exact"/>
        <w:rPr>
          <w:sz w:val="20"/>
          <w:szCs w:val="20"/>
        </w:rPr>
      </w:pPr>
    </w:p>
    <w:p w14:paraId="55D218FE" w14:textId="77777777" w:rsidR="003339E5" w:rsidRDefault="003339E5">
      <w:pPr>
        <w:spacing w:line="200" w:lineRule="exact"/>
        <w:rPr>
          <w:sz w:val="20"/>
          <w:szCs w:val="20"/>
        </w:rPr>
      </w:pPr>
    </w:p>
    <w:p w14:paraId="7815ADA6" w14:textId="77777777" w:rsidR="003339E5" w:rsidRDefault="003339E5">
      <w:pPr>
        <w:spacing w:line="200" w:lineRule="exact"/>
        <w:rPr>
          <w:sz w:val="20"/>
          <w:szCs w:val="20"/>
        </w:rPr>
      </w:pPr>
    </w:p>
    <w:p w14:paraId="72B3B04A" w14:textId="77777777" w:rsidR="003339E5" w:rsidRDefault="003339E5">
      <w:pPr>
        <w:spacing w:line="200" w:lineRule="exact"/>
        <w:rPr>
          <w:sz w:val="20"/>
          <w:szCs w:val="20"/>
        </w:rPr>
      </w:pPr>
    </w:p>
    <w:p w14:paraId="727EF1CE" w14:textId="77777777" w:rsidR="003339E5" w:rsidRDefault="003339E5">
      <w:pPr>
        <w:spacing w:line="200" w:lineRule="exact"/>
        <w:rPr>
          <w:sz w:val="20"/>
          <w:szCs w:val="20"/>
        </w:rPr>
      </w:pPr>
    </w:p>
    <w:p w14:paraId="0B0F4D79" w14:textId="77777777" w:rsidR="003339E5" w:rsidRDefault="003339E5">
      <w:pPr>
        <w:spacing w:line="200" w:lineRule="exact"/>
        <w:rPr>
          <w:sz w:val="20"/>
          <w:szCs w:val="20"/>
        </w:rPr>
      </w:pPr>
    </w:p>
    <w:p w14:paraId="651BC225" w14:textId="77777777" w:rsidR="003339E5" w:rsidRDefault="003339E5">
      <w:pPr>
        <w:spacing w:line="200" w:lineRule="exact"/>
        <w:rPr>
          <w:sz w:val="20"/>
          <w:szCs w:val="20"/>
        </w:rPr>
      </w:pPr>
    </w:p>
    <w:p w14:paraId="74F3DF34" w14:textId="77777777" w:rsidR="003339E5" w:rsidRDefault="003339E5">
      <w:pPr>
        <w:spacing w:line="200" w:lineRule="exact"/>
        <w:rPr>
          <w:sz w:val="20"/>
          <w:szCs w:val="20"/>
        </w:rPr>
      </w:pPr>
    </w:p>
    <w:p w14:paraId="4AC6BEF5" w14:textId="77777777" w:rsidR="003339E5" w:rsidRDefault="003339E5">
      <w:pPr>
        <w:spacing w:line="200" w:lineRule="exact"/>
        <w:rPr>
          <w:sz w:val="20"/>
          <w:szCs w:val="20"/>
        </w:rPr>
      </w:pPr>
    </w:p>
    <w:p w14:paraId="45989A97" w14:textId="77777777" w:rsidR="003339E5" w:rsidRDefault="003339E5">
      <w:pPr>
        <w:spacing w:line="200" w:lineRule="exact"/>
        <w:rPr>
          <w:sz w:val="20"/>
          <w:szCs w:val="20"/>
        </w:rPr>
      </w:pPr>
    </w:p>
    <w:p w14:paraId="0A6F67AE" w14:textId="77777777" w:rsidR="003339E5" w:rsidRDefault="003339E5">
      <w:pPr>
        <w:spacing w:line="200" w:lineRule="exact"/>
        <w:rPr>
          <w:sz w:val="20"/>
          <w:szCs w:val="20"/>
        </w:rPr>
      </w:pPr>
    </w:p>
    <w:p w14:paraId="6EE92300" w14:textId="77777777" w:rsidR="003339E5" w:rsidRDefault="003339E5">
      <w:pPr>
        <w:spacing w:line="200" w:lineRule="exact"/>
        <w:rPr>
          <w:sz w:val="20"/>
          <w:szCs w:val="20"/>
        </w:rPr>
      </w:pPr>
    </w:p>
    <w:p w14:paraId="00F097F6" w14:textId="77777777" w:rsidR="003339E5" w:rsidRDefault="003339E5">
      <w:pPr>
        <w:spacing w:line="200" w:lineRule="exact"/>
        <w:rPr>
          <w:sz w:val="20"/>
          <w:szCs w:val="20"/>
        </w:rPr>
      </w:pPr>
    </w:p>
    <w:p w14:paraId="29026DA5" w14:textId="77777777" w:rsidR="003339E5" w:rsidRDefault="003339E5">
      <w:pPr>
        <w:spacing w:line="200" w:lineRule="exact"/>
        <w:rPr>
          <w:sz w:val="20"/>
          <w:szCs w:val="20"/>
        </w:rPr>
      </w:pPr>
    </w:p>
    <w:p w14:paraId="5D350C09" w14:textId="77777777" w:rsidR="003339E5" w:rsidRDefault="003339E5">
      <w:pPr>
        <w:spacing w:line="200" w:lineRule="exact"/>
        <w:rPr>
          <w:sz w:val="20"/>
          <w:szCs w:val="20"/>
        </w:rPr>
      </w:pPr>
    </w:p>
    <w:p w14:paraId="571BAA58" w14:textId="77777777" w:rsidR="003339E5" w:rsidRDefault="003339E5">
      <w:pPr>
        <w:spacing w:line="200" w:lineRule="exact"/>
        <w:rPr>
          <w:sz w:val="20"/>
          <w:szCs w:val="20"/>
        </w:rPr>
      </w:pPr>
    </w:p>
    <w:p w14:paraId="5B62D7DF" w14:textId="77777777" w:rsidR="003339E5" w:rsidRDefault="003339E5">
      <w:pPr>
        <w:spacing w:line="200" w:lineRule="exact"/>
        <w:rPr>
          <w:sz w:val="20"/>
          <w:szCs w:val="20"/>
        </w:rPr>
      </w:pPr>
    </w:p>
    <w:p w14:paraId="7A00610C" w14:textId="77777777" w:rsidR="003339E5" w:rsidRDefault="003339E5">
      <w:pPr>
        <w:spacing w:line="200" w:lineRule="exact"/>
        <w:rPr>
          <w:sz w:val="20"/>
          <w:szCs w:val="20"/>
        </w:rPr>
      </w:pPr>
    </w:p>
    <w:p w14:paraId="7B97FDCB" w14:textId="77777777" w:rsidR="003339E5" w:rsidRDefault="003339E5">
      <w:pPr>
        <w:spacing w:line="200" w:lineRule="exact"/>
        <w:rPr>
          <w:sz w:val="20"/>
          <w:szCs w:val="20"/>
        </w:rPr>
      </w:pPr>
    </w:p>
    <w:p w14:paraId="10F05F71" w14:textId="77777777" w:rsidR="003339E5" w:rsidRDefault="003339E5">
      <w:pPr>
        <w:spacing w:line="200" w:lineRule="exact"/>
        <w:rPr>
          <w:sz w:val="20"/>
          <w:szCs w:val="20"/>
        </w:rPr>
      </w:pPr>
    </w:p>
    <w:p w14:paraId="708A2DEA" w14:textId="77777777" w:rsidR="003339E5" w:rsidRDefault="003339E5">
      <w:pPr>
        <w:spacing w:line="200" w:lineRule="exact"/>
        <w:rPr>
          <w:sz w:val="20"/>
          <w:szCs w:val="20"/>
        </w:rPr>
      </w:pPr>
    </w:p>
    <w:p w14:paraId="00106F3C" w14:textId="77777777" w:rsidR="003339E5" w:rsidRDefault="003339E5">
      <w:pPr>
        <w:spacing w:line="200" w:lineRule="exact"/>
        <w:rPr>
          <w:sz w:val="20"/>
          <w:szCs w:val="20"/>
        </w:rPr>
      </w:pPr>
    </w:p>
    <w:p w14:paraId="118802C7" w14:textId="77777777" w:rsidR="003339E5" w:rsidRDefault="003339E5">
      <w:pPr>
        <w:spacing w:line="200" w:lineRule="exact"/>
        <w:rPr>
          <w:sz w:val="20"/>
          <w:szCs w:val="20"/>
        </w:rPr>
      </w:pPr>
    </w:p>
    <w:p w14:paraId="29DF45B1" w14:textId="77777777" w:rsidR="003339E5" w:rsidRDefault="003339E5">
      <w:pPr>
        <w:spacing w:line="200" w:lineRule="exact"/>
        <w:rPr>
          <w:sz w:val="20"/>
          <w:szCs w:val="20"/>
        </w:rPr>
      </w:pPr>
    </w:p>
    <w:p w14:paraId="75815DAD" w14:textId="77777777" w:rsidR="003339E5" w:rsidRDefault="003339E5">
      <w:pPr>
        <w:spacing w:line="200" w:lineRule="exact"/>
        <w:rPr>
          <w:sz w:val="20"/>
          <w:szCs w:val="20"/>
        </w:rPr>
      </w:pPr>
    </w:p>
    <w:p w14:paraId="7EF39D52" w14:textId="77777777" w:rsidR="003339E5" w:rsidRDefault="003339E5">
      <w:pPr>
        <w:spacing w:line="200" w:lineRule="exact"/>
        <w:rPr>
          <w:sz w:val="20"/>
          <w:szCs w:val="20"/>
        </w:rPr>
      </w:pPr>
    </w:p>
    <w:p w14:paraId="62E74D25" w14:textId="77777777" w:rsidR="003339E5" w:rsidRDefault="003339E5">
      <w:pPr>
        <w:spacing w:line="321" w:lineRule="exact"/>
        <w:rPr>
          <w:sz w:val="20"/>
          <w:szCs w:val="20"/>
        </w:rPr>
      </w:pPr>
    </w:p>
    <w:p w14:paraId="5E87761B" w14:textId="77777777" w:rsidR="003339E5" w:rsidRDefault="003B64C7">
      <w:pPr>
        <w:ind w:left="10460"/>
        <w:rPr>
          <w:sz w:val="20"/>
          <w:szCs w:val="20"/>
        </w:rPr>
      </w:pPr>
      <w:r>
        <w:rPr>
          <w:rFonts w:ascii="Calibri" w:eastAsia="Calibri" w:hAnsi="Calibri" w:cs="Calibri"/>
          <w:sz w:val="21"/>
          <w:szCs w:val="21"/>
        </w:rPr>
        <w:t>41</w:t>
      </w:r>
    </w:p>
    <w:p w14:paraId="0DCAD8B5" w14:textId="77777777" w:rsidR="003339E5" w:rsidRDefault="003339E5">
      <w:pPr>
        <w:sectPr w:rsidR="003339E5">
          <w:type w:val="continuous"/>
          <w:pgSz w:w="12240" w:h="15840"/>
          <w:pgMar w:top="580" w:right="780" w:bottom="0" w:left="780" w:header="0" w:footer="0" w:gutter="0"/>
          <w:cols w:space="720" w:equalWidth="0">
            <w:col w:w="10680"/>
          </w:cols>
        </w:sectPr>
      </w:pPr>
    </w:p>
    <w:p w14:paraId="39E844A3" w14:textId="77777777" w:rsidR="003339E5" w:rsidRDefault="003B64C7">
      <w:pPr>
        <w:ind w:left="1780"/>
        <w:rPr>
          <w:sz w:val="20"/>
          <w:szCs w:val="20"/>
        </w:rPr>
      </w:pPr>
      <w:bookmarkStart w:id="42" w:name="page42"/>
      <w:bookmarkEnd w:id="42"/>
      <w:r>
        <w:rPr>
          <w:rFonts w:ascii="Trebuchet MS" w:eastAsia="Trebuchet MS" w:hAnsi="Trebuchet MS" w:cs="Trebuchet MS"/>
          <w:b/>
          <w:bCs/>
          <w:noProof/>
          <w:color w:val="FFFFFF"/>
          <w:sz w:val="56"/>
          <w:szCs w:val="56"/>
        </w:rPr>
        <w:lastRenderedPageBreak/>
        <w:drawing>
          <wp:anchor distT="0" distB="0" distL="114300" distR="114300" simplePos="0" relativeHeight="251232256" behindDoc="1" locked="0" layoutInCell="0" allowOverlap="1" wp14:anchorId="66B180FB" wp14:editId="42AE0329">
            <wp:simplePos x="0" y="0"/>
            <wp:positionH relativeFrom="page">
              <wp:posOffset>457200</wp:posOffset>
            </wp:positionH>
            <wp:positionV relativeFrom="page">
              <wp:posOffset>457200</wp:posOffset>
            </wp:positionV>
            <wp:extent cx="6858000" cy="128524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1E9DF37D"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2C92C6D2"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15E239E9"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22D46E65" w14:textId="77777777" w:rsidR="003339E5" w:rsidRDefault="003339E5">
      <w:pPr>
        <w:spacing w:line="266" w:lineRule="exact"/>
        <w:rPr>
          <w:sz w:val="20"/>
          <w:szCs w:val="20"/>
        </w:rPr>
      </w:pPr>
    </w:p>
    <w:p w14:paraId="4A9BEEDC"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Protect (PR ) Fun ction Highlights</w:t>
      </w:r>
    </w:p>
    <w:p w14:paraId="5B27436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3280" behindDoc="1" locked="0" layoutInCell="0" allowOverlap="1" wp14:anchorId="28BC1DE7" wp14:editId="53D3F0DF">
                <wp:simplePos x="0" y="0"/>
                <wp:positionH relativeFrom="column">
                  <wp:posOffset>-29210</wp:posOffset>
                </wp:positionH>
                <wp:positionV relativeFrom="paragraph">
                  <wp:posOffset>166370</wp:posOffset>
                </wp:positionV>
                <wp:extent cx="6835775" cy="705485"/>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5775" cy="705485"/>
                        </a:xfrm>
                        <a:prstGeom prst="rect">
                          <a:avLst/>
                        </a:prstGeom>
                        <a:solidFill>
                          <a:srgbClr val="DFEBF7"/>
                        </a:solidFill>
                      </wps:spPr>
                      <wps:bodyPr/>
                    </wps:wsp>
                  </a:graphicData>
                </a:graphic>
              </wp:anchor>
            </w:drawing>
          </mc:Choice>
          <mc:Fallback>
            <w:pict>
              <v:rect w14:anchorId="002ECD06" id="Shape 192" o:spid="_x0000_s1026" style="position:absolute;left:0;text-align:left;margin-left:-2.3pt;margin-top:13.1pt;width:538.25pt;height:55.5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" o:allowincell="f" fillcolor="#dfebf7" stroked="f"/>
            </w:pict>
          </mc:Fallback>
        </mc:AlternateContent>
      </w:r>
    </w:p>
    <w:p w14:paraId="0C521D04" w14:textId="77777777" w:rsidR="003339E5" w:rsidRDefault="003339E5">
      <w:pPr>
        <w:spacing w:line="313" w:lineRule="exact"/>
        <w:rPr>
          <w:sz w:val="20"/>
          <w:szCs w:val="20"/>
        </w:rPr>
      </w:pPr>
    </w:p>
    <w:p w14:paraId="452FDE52" w14:textId="77777777" w:rsidR="003339E5" w:rsidRDefault="003B64C7">
      <w:pPr>
        <w:ind w:left="100"/>
        <w:rPr>
          <w:sz w:val="20"/>
          <w:szCs w:val="20"/>
        </w:rPr>
      </w:pPr>
      <w:r>
        <w:rPr>
          <w:rFonts w:ascii="Calibri" w:eastAsia="Calibri" w:hAnsi="Calibri" w:cs="Calibri"/>
        </w:rPr>
        <w:t>The Protect function supports the ability to limit or contain the impact of a potential cybersecurity event.</w:t>
      </w:r>
    </w:p>
    <w:p w14:paraId="5870CEA6" w14:textId="77777777" w:rsidR="003339E5" w:rsidRDefault="003339E5">
      <w:pPr>
        <w:spacing w:line="170" w:lineRule="exact"/>
        <w:rPr>
          <w:sz w:val="20"/>
          <w:szCs w:val="20"/>
        </w:rPr>
      </w:pPr>
    </w:p>
    <w:p w14:paraId="7AB48E7E" w14:textId="77777777" w:rsidR="003339E5" w:rsidRDefault="003B64C7">
      <w:pPr>
        <w:spacing w:line="228" w:lineRule="auto"/>
        <w:ind w:left="100" w:right="340"/>
        <w:rPr>
          <w:sz w:val="20"/>
          <w:szCs w:val="20"/>
        </w:rPr>
      </w:pPr>
      <w:r>
        <w:rPr>
          <w:rFonts w:ascii="Calibri" w:eastAsia="Calibri" w:hAnsi="Calibri" w:cs="Calibri"/>
          <w:sz w:val="21"/>
          <w:szCs w:val="21"/>
        </w:rPr>
        <w:t>Categories within this function include: Access Control (highlighted below); Awareness and Training; Data Security; Information Protection Processes and Procedures; Maintenance (highlighted below); and Protective Technology.</w:t>
      </w:r>
    </w:p>
    <w:p w14:paraId="7BCB6FF5" w14:textId="77777777" w:rsidR="003339E5" w:rsidRDefault="003339E5">
      <w:pPr>
        <w:spacing w:line="315" w:lineRule="exact"/>
        <w:rPr>
          <w:sz w:val="20"/>
          <w:szCs w:val="20"/>
        </w:rPr>
      </w:pPr>
    </w:p>
    <w:p w14:paraId="4692F154" w14:textId="77777777" w:rsidR="003339E5" w:rsidRDefault="003B64C7">
      <w:pPr>
        <w:spacing w:line="225" w:lineRule="auto"/>
        <w:ind w:left="20" w:right="80"/>
        <w:jc w:val="both"/>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0E410FF1" w14:textId="77777777" w:rsidR="003339E5" w:rsidRDefault="003339E5">
      <w:pPr>
        <w:spacing w:line="170" w:lineRule="exact"/>
        <w:rPr>
          <w:sz w:val="20"/>
          <w:szCs w:val="20"/>
        </w:rPr>
      </w:pPr>
    </w:p>
    <w:p w14:paraId="710D3DA8" w14:textId="77777777" w:rsidR="003339E5" w:rsidRDefault="003B64C7">
      <w:pPr>
        <w:spacing w:line="217" w:lineRule="auto"/>
        <w:ind w:left="20" w:right="26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24033D36" w14:textId="77777777" w:rsidR="003339E5" w:rsidRDefault="003339E5">
      <w:pPr>
        <w:spacing w:line="200" w:lineRule="exact"/>
        <w:rPr>
          <w:sz w:val="20"/>
          <w:szCs w:val="20"/>
        </w:rPr>
      </w:pPr>
    </w:p>
    <w:p w14:paraId="2B4FF8BD" w14:textId="77777777" w:rsidR="003339E5" w:rsidRDefault="003339E5">
      <w:pPr>
        <w:spacing w:line="282" w:lineRule="exact"/>
        <w:rPr>
          <w:sz w:val="20"/>
          <w:szCs w:val="20"/>
        </w:rPr>
      </w:pPr>
    </w:p>
    <w:p w14:paraId="36064660" w14:textId="77777777" w:rsidR="003339E5" w:rsidRDefault="003B64C7">
      <w:pPr>
        <w:ind w:left="20"/>
        <w:rPr>
          <w:sz w:val="20"/>
          <w:szCs w:val="20"/>
        </w:rPr>
      </w:pPr>
      <w:r>
        <w:rPr>
          <w:rFonts w:ascii="Calibri" w:eastAsia="Calibri" w:hAnsi="Calibri" w:cs="Calibri"/>
          <w:b/>
          <w:bCs/>
          <w:color w:val="085296"/>
          <w:sz w:val="32"/>
          <w:szCs w:val="32"/>
        </w:rPr>
        <w:t>IDENTITY MANAGEMENT AND ACCESS CONTROL (PR.AC)</w:t>
      </w:r>
    </w:p>
    <w:p w14:paraId="29C690F1" w14:textId="77777777" w:rsidR="003339E5" w:rsidRDefault="003339E5">
      <w:pPr>
        <w:spacing w:line="59" w:lineRule="exact"/>
        <w:rPr>
          <w:sz w:val="20"/>
          <w:szCs w:val="20"/>
        </w:rPr>
      </w:pPr>
    </w:p>
    <w:p w14:paraId="41B32CA4" w14:textId="77777777" w:rsidR="003339E5" w:rsidRDefault="003B64C7">
      <w:pPr>
        <w:spacing w:line="206" w:lineRule="auto"/>
        <w:ind w:left="20" w:right="80"/>
        <w:rPr>
          <w:sz w:val="20"/>
          <w:szCs w:val="20"/>
        </w:rPr>
      </w:pPr>
      <w:r>
        <w:rPr>
          <w:rFonts w:ascii="Calibri" w:eastAsia="Calibri" w:hAnsi="Calibri" w:cs="Calibri"/>
          <w:b/>
          <w:bCs/>
        </w:rPr>
        <w:t>PR.AC Desired Outcome</w:t>
      </w:r>
      <w:r>
        <w:rPr>
          <w:rFonts w:ascii="Calibri" w:eastAsia="Calibri" w:hAnsi="Calibri" w:cs="Calibri"/>
        </w:rPr>
        <w:t>: Access to assets and associated facilities is limited to authorized users, processes, or devices,</w:t>
      </w:r>
      <w:r>
        <w:rPr>
          <w:rFonts w:ascii="Calibri" w:eastAsia="Calibri" w:hAnsi="Calibri" w:cs="Calibri"/>
          <w:b/>
          <w:bCs/>
        </w:rPr>
        <w:t xml:space="preserve"> </w:t>
      </w:r>
      <w:r>
        <w:rPr>
          <w:rFonts w:ascii="Calibri" w:eastAsia="Calibri" w:hAnsi="Calibri" w:cs="Calibri"/>
        </w:rPr>
        <w:t>and to authorized activities and transactions.</w:t>
      </w:r>
      <w:r>
        <w:rPr>
          <w:rFonts w:ascii="Calibri" w:eastAsia="Calibri" w:hAnsi="Calibri" w:cs="Calibri"/>
          <w:sz w:val="28"/>
          <w:szCs w:val="28"/>
          <w:vertAlign w:val="superscript"/>
        </w:rPr>
        <w:t>32</w:t>
      </w:r>
    </w:p>
    <w:p w14:paraId="11C4672C" w14:textId="77777777" w:rsidR="003339E5" w:rsidRDefault="003339E5">
      <w:pPr>
        <w:spacing w:line="134" w:lineRule="exact"/>
        <w:rPr>
          <w:sz w:val="20"/>
          <w:szCs w:val="20"/>
        </w:rPr>
      </w:pPr>
    </w:p>
    <w:p w14:paraId="36B6C36C" w14:textId="77777777" w:rsidR="003339E5" w:rsidRDefault="003B64C7">
      <w:pPr>
        <w:spacing w:line="233" w:lineRule="auto"/>
        <w:ind w:left="20" w:right="140"/>
        <w:rPr>
          <w:rFonts w:ascii="Calibri" w:eastAsia="Calibri" w:hAnsi="Calibri" w:cs="Calibri"/>
        </w:rPr>
      </w:pPr>
      <w:r>
        <w:rPr>
          <w:rFonts w:ascii="Calibri" w:eastAsia="Calibri" w:hAnsi="Calibri" w:cs="Calibri"/>
        </w:rPr>
        <w:t xml:space="preserve">The subcategories within PR.AC provide more specific objectives. The example agency’s </w:t>
      </w:r>
      <w:hyperlink w:anchor="page81">
        <w:r>
          <w:rPr>
            <w:rFonts w:ascii="Calibri" w:eastAsia="Calibri" w:hAnsi="Calibri" w:cs="Calibri"/>
            <w:color w:val="085296"/>
            <w:u w:val="single"/>
          </w:rPr>
          <w:t>Access Control Policy</w:t>
        </w:r>
        <w:r>
          <w:rPr>
            <w:rFonts w:ascii="Calibri" w:eastAsia="Calibri" w:hAnsi="Calibri" w:cs="Calibri"/>
            <w:u w:val="single"/>
          </w:rPr>
          <w:t xml:space="preserve"> </w:t>
        </w:r>
      </w:hyperlink>
      <w:r>
        <w:rPr>
          <w:rFonts w:ascii="Calibri" w:eastAsia="Calibri" w:hAnsi="Calibri" w:cs="Calibri"/>
        </w:rPr>
        <w:t>assigns responsibility for controls in NIST 800-53 to various managers, supervisors, and SOs in accordance with their positions and the network components they oversee. Each of the roles is tied directly to a NIST control (from AC-2 to AC-21) covering many of the Access Control objectives under the Protect function of the CSF. Subcategory PR.AC-3 (“Remote access is managed”), for example, is assigned to SOs and tied to NIST control AC-17. Because responsibility for these objectives is clearly delegated in policy, the example agency has met the objective for that subcategory at the policy level.</w:t>
      </w:r>
    </w:p>
    <w:p w14:paraId="1C73E82B" w14:textId="77777777" w:rsidR="003339E5" w:rsidRDefault="003B64C7">
      <w:pPr>
        <w:spacing w:line="20" w:lineRule="exact"/>
        <w:rPr>
          <w:sz w:val="20"/>
          <w:szCs w:val="20"/>
        </w:rPr>
      </w:pPr>
      <w:r>
        <w:rPr>
          <w:noProof/>
          <w:sz w:val="20"/>
          <w:szCs w:val="20"/>
        </w:rPr>
        <w:drawing>
          <wp:anchor distT="0" distB="0" distL="114300" distR="114300" simplePos="0" relativeHeight="251234304" behindDoc="1" locked="0" layoutInCell="0" allowOverlap="1" wp14:anchorId="04CC7F92" wp14:editId="3446AE60">
            <wp:simplePos x="0" y="0"/>
            <wp:positionH relativeFrom="column">
              <wp:posOffset>895985</wp:posOffset>
            </wp:positionH>
            <wp:positionV relativeFrom="paragraph">
              <wp:posOffset>65405</wp:posOffset>
            </wp:positionV>
            <wp:extent cx="5535930" cy="81724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a:srcRect/>
                    <a:stretch>
                      <a:fillRect/>
                    </a:stretch>
                  </pic:blipFill>
                  <pic:spPr bwMode="auto">
                    <a:xfrm>
                      <a:off x="0" y="0"/>
                      <a:ext cx="5535930" cy="817245"/>
                    </a:xfrm>
                    <a:prstGeom prst="rect">
                      <a:avLst/>
                    </a:prstGeom>
                    <a:noFill/>
                  </pic:spPr>
                </pic:pic>
              </a:graphicData>
            </a:graphic>
          </wp:anchor>
        </w:drawing>
      </w:r>
    </w:p>
    <w:p w14:paraId="259E7C9C" w14:textId="77777777" w:rsidR="003339E5" w:rsidRDefault="003339E5">
      <w:pPr>
        <w:spacing w:line="200" w:lineRule="exact"/>
        <w:rPr>
          <w:sz w:val="20"/>
          <w:szCs w:val="20"/>
        </w:rPr>
      </w:pPr>
    </w:p>
    <w:p w14:paraId="4C1F2EFC" w14:textId="77777777" w:rsidR="003339E5" w:rsidRDefault="003339E5">
      <w:pPr>
        <w:spacing w:line="200" w:lineRule="exact"/>
        <w:rPr>
          <w:sz w:val="20"/>
          <w:szCs w:val="20"/>
        </w:rPr>
      </w:pPr>
    </w:p>
    <w:p w14:paraId="635A49DE" w14:textId="77777777" w:rsidR="003339E5" w:rsidRDefault="003339E5">
      <w:pPr>
        <w:spacing w:line="200" w:lineRule="exact"/>
        <w:rPr>
          <w:sz w:val="20"/>
          <w:szCs w:val="20"/>
        </w:rPr>
      </w:pPr>
    </w:p>
    <w:p w14:paraId="19D0BF10" w14:textId="77777777" w:rsidR="003339E5" w:rsidRDefault="003339E5">
      <w:pPr>
        <w:spacing w:line="200" w:lineRule="exact"/>
        <w:rPr>
          <w:sz w:val="20"/>
          <w:szCs w:val="20"/>
        </w:rPr>
      </w:pPr>
    </w:p>
    <w:p w14:paraId="783E947D" w14:textId="77777777" w:rsidR="003339E5" w:rsidRDefault="003339E5">
      <w:pPr>
        <w:spacing w:line="200" w:lineRule="exact"/>
        <w:rPr>
          <w:sz w:val="20"/>
          <w:szCs w:val="20"/>
        </w:rPr>
      </w:pPr>
    </w:p>
    <w:p w14:paraId="13D36AC9" w14:textId="77777777" w:rsidR="003339E5" w:rsidRDefault="003339E5">
      <w:pPr>
        <w:spacing w:line="200" w:lineRule="exact"/>
        <w:rPr>
          <w:sz w:val="20"/>
          <w:szCs w:val="20"/>
        </w:rPr>
      </w:pPr>
    </w:p>
    <w:p w14:paraId="30B45FBC" w14:textId="77777777" w:rsidR="003339E5" w:rsidRDefault="003339E5">
      <w:pPr>
        <w:spacing w:line="339" w:lineRule="exact"/>
        <w:rPr>
          <w:sz w:val="20"/>
          <w:szCs w:val="20"/>
        </w:rPr>
      </w:pPr>
    </w:p>
    <w:p w14:paraId="12C98A6A" w14:textId="77777777" w:rsidR="003339E5" w:rsidRDefault="003B64C7">
      <w:pPr>
        <w:ind w:left="20"/>
        <w:rPr>
          <w:sz w:val="20"/>
          <w:szCs w:val="20"/>
        </w:rPr>
      </w:pPr>
      <w:r>
        <w:rPr>
          <w:rFonts w:ascii="Calibri" w:eastAsia="Calibri" w:hAnsi="Calibri" w:cs="Calibri"/>
          <w:b/>
          <w:bCs/>
          <w:color w:val="085296"/>
          <w:sz w:val="32"/>
          <w:szCs w:val="32"/>
        </w:rPr>
        <w:t>MAINTENANCE (PR.MA)</w:t>
      </w:r>
    </w:p>
    <w:p w14:paraId="58CFB330" w14:textId="77777777" w:rsidR="003339E5" w:rsidRDefault="003339E5">
      <w:pPr>
        <w:spacing w:line="59" w:lineRule="exact"/>
        <w:rPr>
          <w:sz w:val="20"/>
          <w:szCs w:val="20"/>
        </w:rPr>
      </w:pPr>
    </w:p>
    <w:p w14:paraId="331A187F" w14:textId="77777777" w:rsidR="003339E5" w:rsidRDefault="003B64C7">
      <w:pPr>
        <w:spacing w:line="206" w:lineRule="auto"/>
        <w:ind w:left="20" w:right="700"/>
        <w:rPr>
          <w:sz w:val="20"/>
          <w:szCs w:val="20"/>
        </w:rPr>
      </w:pPr>
      <w:r>
        <w:rPr>
          <w:rFonts w:ascii="Calibri" w:eastAsia="Calibri" w:hAnsi="Calibri" w:cs="Calibri"/>
          <w:b/>
          <w:bCs/>
        </w:rPr>
        <w:t>PR.MA Desired Outcome</w:t>
      </w:r>
      <w:r>
        <w:rPr>
          <w:rFonts w:ascii="Calibri" w:eastAsia="Calibri" w:hAnsi="Calibri" w:cs="Calibri"/>
        </w:rPr>
        <w:t>: Maintenance and repairs of industrial control and information system components is</w:t>
      </w:r>
      <w:r>
        <w:rPr>
          <w:rFonts w:ascii="Calibri" w:eastAsia="Calibri" w:hAnsi="Calibri" w:cs="Calibri"/>
          <w:b/>
          <w:bCs/>
        </w:rPr>
        <w:t xml:space="preserve"> </w:t>
      </w:r>
      <w:r>
        <w:rPr>
          <w:rFonts w:ascii="Calibri" w:eastAsia="Calibri" w:hAnsi="Calibri" w:cs="Calibri"/>
        </w:rPr>
        <w:t>performed consistent with policies and procedures.</w:t>
      </w:r>
      <w:r>
        <w:rPr>
          <w:rFonts w:ascii="Calibri" w:eastAsia="Calibri" w:hAnsi="Calibri" w:cs="Calibri"/>
          <w:sz w:val="28"/>
          <w:szCs w:val="28"/>
          <w:vertAlign w:val="superscript"/>
        </w:rPr>
        <w:t>33</w:t>
      </w:r>
    </w:p>
    <w:p w14:paraId="0B2A94BC" w14:textId="77777777" w:rsidR="003339E5" w:rsidRDefault="003339E5">
      <w:pPr>
        <w:spacing w:line="134" w:lineRule="exact"/>
        <w:rPr>
          <w:sz w:val="20"/>
          <w:szCs w:val="20"/>
        </w:rPr>
      </w:pPr>
    </w:p>
    <w:p w14:paraId="7B98A68B" w14:textId="77777777" w:rsidR="003339E5" w:rsidRDefault="003B64C7">
      <w:pPr>
        <w:spacing w:line="235" w:lineRule="auto"/>
        <w:ind w:left="20" w:right="80"/>
        <w:rPr>
          <w:rFonts w:ascii="Calibri" w:eastAsia="Calibri" w:hAnsi="Calibri" w:cs="Calibri"/>
          <w:sz w:val="21"/>
          <w:szCs w:val="21"/>
        </w:rPr>
      </w:pPr>
      <w:r>
        <w:rPr>
          <w:rFonts w:ascii="Calibri" w:eastAsia="Calibri" w:hAnsi="Calibri" w:cs="Calibri"/>
          <w:sz w:val="21"/>
          <w:szCs w:val="21"/>
        </w:rPr>
        <w:t xml:space="preserve">The subcategories within PR.MA provide more specific objectives. The first of those objectives, PR.MA-1, asks agencies to assess whether “maintenance and repair of organizational assets is performed and logged in a timely manner, with approved and controlled tools.” The example agency’s </w:t>
      </w:r>
      <w:hyperlink w:anchor="page94">
        <w:r>
          <w:rPr>
            <w:rFonts w:ascii="Calibri" w:eastAsia="Calibri" w:hAnsi="Calibri" w:cs="Calibri"/>
            <w:color w:val="085296"/>
            <w:sz w:val="21"/>
            <w:szCs w:val="21"/>
            <w:u w:val="single"/>
          </w:rPr>
          <w:t>System Maintenance Policy</w:t>
        </w:r>
        <w:r>
          <w:rPr>
            <w:rFonts w:ascii="Calibri" w:eastAsia="Calibri" w:hAnsi="Calibri" w:cs="Calibri"/>
            <w:sz w:val="21"/>
            <w:szCs w:val="21"/>
            <w:u w:val="single"/>
          </w:rPr>
          <w:t xml:space="preserve"> </w:t>
        </w:r>
      </w:hyperlink>
      <w:r>
        <w:rPr>
          <w:rFonts w:ascii="Calibri" w:eastAsia="Calibri" w:hAnsi="Calibri" w:cs="Calibri"/>
          <w:sz w:val="21"/>
          <w:szCs w:val="21"/>
        </w:rPr>
        <w:t>requires that account</w:t>
      </w:r>
    </w:p>
    <w:p w14:paraId="2A3A0FD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5328" behindDoc="1" locked="0" layoutInCell="0" allowOverlap="1" wp14:anchorId="169C6468" wp14:editId="08C4A0DB">
                <wp:simplePos x="0" y="0"/>
                <wp:positionH relativeFrom="column">
                  <wp:posOffset>-24130</wp:posOffset>
                </wp:positionH>
                <wp:positionV relativeFrom="paragraph">
                  <wp:posOffset>151130</wp:posOffset>
                </wp:positionV>
                <wp:extent cx="3391535"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DD4F1C2" id="Shape 194" o:spid="_x0000_s1026" style="position:absolute;left:0;text-align:left;z-index:-252081152;visibility:visible;mso-wrap-style:square;mso-wrap-distance-left:9pt;mso-wrap-distance-top:0;mso-wrap-distance-right:9pt;mso-wrap-distance-bottom:0;mso-position-horizontal:absolute;mso-position-horizontal-relative:text;mso-position-vertical:absolute;mso-position-vertical-relative:text" from="-1.9pt,11.9pt" to="265.1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" o:allowincell="f" filled="t" strokecolor="#9e9e9e" strokeweight="1pt">
                <v:stroke joinstyle="miter"/>
                <o:lock v:ext="edit" shapetype="f"/>
              </v:line>
            </w:pict>
          </mc:Fallback>
        </mc:AlternateContent>
      </w:r>
    </w:p>
    <w:p w14:paraId="107D9F5E" w14:textId="77777777" w:rsidR="003339E5" w:rsidRDefault="003339E5">
      <w:pPr>
        <w:spacing w:line="302" w:lineRule="exact"/>
        <w:rPr>
          <w:sz w:val="20"/>
          <w:szCs w:val="20"/>
        </w:rPr>
      </w:pPr>
    </w:p>
    <w:p w14:paraId="3E5795D7" w14:textId="77777777" w:rsidR="003339E5" w:rsidRDefault="003B64C7">
      <w:pPr>
        <w:spacing w:line="209" w:lineRule="auto"/>
        <w:ind w:left="720" w:right="10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32</w:t>
      </w:r>
      <w:r>
        <w:rPr>
          <w:rFonts w:ascii="Calibri" w:eastAsia="Calibri" w:hAnsi="Calibri" w:cs="Calibri"/>
          <w:sz w:val="18"/>
          <w:szCs w:val="18"/>
        </w:rPr>
        <w:t xml:space="preserve">Framework for Improving Critical Infrastructure Cybersecurity. Table 2: Framework Core. </w:t>
      </w:r>
      <w:hyperlink r:id="rId134">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5">
        <w:r>
          <w:rPr>
            <w:rFonts w:ascii="Calibri" w:eastAsia="Calibri" w:hAnsi="Calibri" w:cs="Calibri"/>
            <w:color w:val="1155CC"/>
            <w:sz w:val="18"/>
            <w:szCs w:val="18"/>
            <w:u w:val="single"/>
          </w:rPr>
          <w:t>NIST.CSWP.04162018.pdf</w:t>
        </w:r>
      </w:hyperlink>
    </w:p>
    <w:p w14:paraId="411C37E4" w14:textId="77777777" w:rsidR="003339E5" w:rsidRDefault="003339E5">
      <w:pPr>
        <w:spacing w:line="124" w:lineRule="exact"/>
        <w:rPr>
          <w:sz w:val="20"/>
          <w:szCs w:val="20"/>
        </w:rPr>
      </w:pPr>
    </w:p>
    <w:p w14:paraId="7298F70C" w14:textId="77777777" w:rsidR="003339E5" w:rsidRDefault="003B64C7">
      <w:pPr>
        <w:spacing w:line="209"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33</w:t>
      </w:r>
      <w:r>
        <w:rPr>
          <w:rFonts w:ascii="Calibri" w:eastAsia="Calibri" w:hAnsi="Calibri" w:cs="Calibri"/>
          <w:sz w:val="18"/>
          <w:szCs w:val="18"/>
        </w:rPr>
        <w:t xml:space="preserve">Framework for Improving Critical Infrastructure Cybersecurity. Table 2: Framework Core. </w:t>
      </w:r>
      <w:hyperlink r:id="rId136">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7">
        <w:r>
          <w:rPr>
            <w:rFonts w:ascii="Calibri" w:eastAsia="Calibri" w:hAnsi="Calibri" w:cs="Calibri"/>
            <w:color w:val="1155CC"/>
            <w:sz w:val="18"/>
            <w:szCs w:val="18"/>
            <w:u w:val="single"/>
          </w:rPr>
          <w:t>NIST.CSWP.04162018.pdf</w:t>
        </w:r>
      </w:hyperlink>
    </w:p>
    <w:p w14:paraId="714A83A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6352" behindDoc="1" locked="0" layoutInCell="0" allowOverlap="1" wp14:anchorId="7A5BB870" wp14:editId="2BBF9A73">
                <wp:simplePos x="0" y="0"/>
                <wp:positionH relativeFrom="column">
                  <wp:posOffset>-55245</wp:posOffset>
                </wp:positionH>
                <wp:positionV relativeFrom="paragraph">
                  <wp:posOffset>10160</wp:posOffset>
                </wp:positionV>
                <wp:extent cx="4836160" cy="205105"/>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3947545" id="Shape 195" o:spid="_x0000_s1026" style="position:absolute;left:0;text-align:left;margin-left:-4.35pt;margin-top:.8pt;width:380.8pt;height:16.1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237376" behindDoc="1" locked="0" layoutInCell="0" allowOverlap="1" wp14:anchorId="7094E7B2" wp14:editId="1B89812A">
                <wp:simplePos x="0" y="0"/>
                <wp:positionH relativeFrom="column">
                  <wp:posOffset>4780915</wp:posOffset>
                </wp:positionH>
                <wp:positionV relativeFrom="paragraph">
                  <wp:posOffset>10160</wp:posOffset>
                </wp:positionV>
                <wp:extent cx="2026285" cy="205105"/>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4A61C81" id="Shape 196" o:spid="_x0000_s1026" style="position:absolute;left:0;text-align:left;margin-left:376.45pt;margin-top:.8pt;width:159.55pt;height:16.1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" o:allowincell="f" fillcolor="silver" stroked="f"/>
            </w:pict>
          </mc:Fallback>
        </mc:AlternateContent>
      </w:r>
    </w:p>
    <w:p w14:paraId="52A9F7C9" w14:textId="77777777" w:rsidR="003339E5" w:rsidRDefault="003339E5">
      <w:pPr>
        <w:sectPr w:rsidR="003339E5">
          <w:pgSz w:w="12240" w:h="15840"/>
          <w:pgMar w:top="580" w:right="780" w:bottom="0" w:left="800" w:header="0" w:footer="0" w:gutter="0"/>
          <w:cols w:space="720" w:equalWidth="0">
            <w:col w:w="10660"/>
          </w:cols>
        </w:sectPr>
      </w:pPr>
    </w:p>
    <w:p w14:paraId="5D93AA91" w14:textId="77777777" w:rsidR="003339E5" w:rsidRDefault="003339E5">
      <w:pPr>
        <w:spacing w:line="200" w:lineRule="exact"/>
        <w:rPr>
          <w:sz w:val="20"/>
          <w:szCs w:val="20"/>
        </w:rPr>
      </w:pPr>
    </w:p>
    <w:p w14:paraId="050360A2" w14:textId="77777777" w:rsidR="003339E5" w:rsidRDefault="003339E5">
      <w:pPr>
        <w:spacing w:line="215" w:lineRule="exact"/>
        <w:rPr>
          <w:sz w:val="20"/>
          <w:szCs w:val="20"/>
        </w:rPr>
      </w:pPr>
    </w:p>
    <w:p w14:paraId="6D9EE62A" w14:textId="77777777" w:rsidR="003339E5" w:rsidRDefault="003B64C7">
      <w:pPr>
        <w:ind w:left="10440"/>
        <w:rPr>
          <w:sz w:val="20"/>
          <w:szCs w:val="20"/>
        </w:rPr>
      </w:pPr>
      <w:r>
        <w:rPr>
          <w:rFonts w:ascii="Calibri" w:eastAsia="Calibri" w:hAnsi="Calibri" w:cs="Calibri"/>
          <w:sz w:val="21"/>
          <w:szCs w:val="21"/>
        </w:rPr>
        <w:t>42</w:t>
      </w:r>
    </w:p>
    <w:p w14:paraId="03F0C5C2" w14:textId="77777777" w:rsidR="003339E5" w:rsidRDefault="003339E5">
      <w:pPr>
        <w:sectPr w:rsidR="003339E5">
          <w:type w:val="continuous"/>
          <w:pgSz w:w="12240" w:h="15840"/>
          <w:pgMar w:top="580" w:right="780" w:bottom="0" w:left="800" w:header="0" w:footer="0" w:gutter="0"/>
          <w:cols w:space="720" w:equalWidth="0">
            <w:col w:w="10660"/>
          </w:cols>
        </w:sectPr>
      </w:pPr>
    </w:p>
    <w:p w14:paraId="46DF578D" w14:textId="77777777" w:rsidR="003339E5" w:rsidRDefault="003B64C7">
      <w:pPr>
        <w:ind w:left="1760"/>
        <w:rPr>
          <w:sz w:val="20"/>
          <w:szCs w:val="20"/>
        </w:rPr>
      </w:pPr>
      <w:bookmarkStart w:id="43" w:name="page43"/>
      <w:bookmarkEnd w:id="43"/>
      <w:r>
        <w:rPr>
          <w:rFonts w:ascii="Trebuchet MS" w:eastAsia="Trebuchet MS" w:hAnsi="Trebuchet MS" w:cs="Trebuchet MS"/>
          <w:b/>
          <w:bCs/>
          <w:noProof/>
          <w:color w:val="FFFFFF"/>
          <w:sz w:val="56"/>
          <w:szCs w:val="56"/>
        </w:rPr>
        <w:lastRenderedPageBreak/>
        <w:drawing>
          <wp:anchor distT="0" distB="0" distL="114300" distR="114300" simplePos="0" relativeHeight="251238400" behindDoc="1" locked="0" layoutInCell="0" allowOverlap="1" wp14:anchorId="052CF883" wp14:editId="29465B4F">
            <wp:simplePos x="0" y="0"/>
            <wp:positionH relativeFrom="page">
              <wp:posOffset>457200</wp:posOffset>
            </wp:positionH>
            <wp:positionV relativeFrom="page">
              <wp:posOffset>457200</wp:posOffset>
            </wp:positionV>
            <wp:extent cx="6858000" cy="128524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012E9F48" w14:textId="77777777" w:rsidR="003339E5" w:rsidRDefault="003B64C7">
      <w:pPr>
        <w:spacing w:line="182" w:lineRule="auto"/>
        <w:ind w:left="1760"/>
        <w:rPr>
          <w:sz w:val="20"/>
          <w:szCs w:val="20"/>
        </w:rPr>
      </w:pPr>
      <w:r>
        <w:rPr>
          <w:rFonts w:ascii="Trebuchet MS" w:eastAsia="Trebuchet MS" w:hAnsi="Trebuchet MS" w:cs="Trebuchet MS"/>
          <w:b/>
          <w:bCs/>
          <w:color w:val="FFFFFF"/>
          <w:sz w:val="56"/>
          <w:szCs w:val="56"/>
        </w:rPr>
        <w:t>CYBERSECURITY</w:t>
      </w:r>
    </w:p>
    <w:p w14:paraId="74A14593" w14:textId="77777777" w:rsidR="003339E5" w:rsidRDefault="003B64C7">
      <w:pPr>
        <w:spacing w:line="181" w:lineRule="auto"/>
        <w:ind w:left="20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69F70FFD"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GLANCE</w:t>
      </w:r>
    </w:p>
    <w:p w14:paraId="462D3E64" w14:textId="77777777" w:rsidR="003339E5" w:rsidRDefault="003339E5">
      <w:pPr>
        <w:spacing w:line="266" w:lineRule="exact"/>
        <w:rPr>
          <w:sz w:val="20"/>
          <w:szCs w:val="20"/>
        </w:rPr>
      </w:pPr>
    </w:p>
    <w:p w14:paraId="50BF683B" w14:textId="77777777" w:rsidR="003339E5" w:rsidRDefault="003B64C7">
      <w:pPr>
        <w:ind w:right="100"/>
        <w:jc w:val="center"/>
        <w:rPr>
          <w:sz w:val="20"/>
          <w:szCs w:val="20"/>
        </w:rPr>
      </w:pPr>
      <w:r>
        <w:rPr>
          <w:rFonts w:ascii="Trebuchet MS" w:eastAsia="Trebuchet MS" w:hAnsi="Trebuchet MS" w:cs="Trebuchet MS"/>
          <w:b/>
          <w:bCs/>
          <w:i/>
          <w:iCs/>
          <w:color w:val="808080"/>
          <w:sz w:val="44"/>
          <w:szCs w:val="44"/>
        </w:rPr>
        <w:t>Protect (PR ) Fun ction Highlights</w:t>
      </w:r>
    </w:p>
    <w:p w14:paraId="5A0E7A78" w14:textId="77777777" w:rsidR="003339E5" w:rsidRDefault="003339E5">
      <w:pPr>
        <w:spacing w:line="200" w:lineRule="exact"/>
        <w:rPr>
          <w:sz w:val="20"/>
          <w:szCs w:val="20"/>
        </w:rPr>
      </w:pPr>
    </w:p>
    <w:p w14:paraId="787D4207" w14:textId="77777777" w:rsidR="003339E5" w:rsidRDefault="003339E5">
      <w:pPr>
        <w:spacing w:line="204" w:lineRule="exact"/>
        <w:rPr>
          <w:sz w:val="20"/>
          <w:szCs w:val="20"/>
        </w:rPr>
      </w:pPr>
    </w:p>
    <w:p w14:paraId="785B1115" w14:textId="77777777" w:rsidR="003339E5" w:rsidRDefault="003B64C7">
      <w:pPr>
        <w:spacing w:line="232" w:lineRule="auto"/>
        <w:ind w:right="140"/>
        <w:rPr>
          <w:sz w:val="20"/>
          <w:szCs w:val="20"/>
        </w:rPr>
      </w:pPr>
      <w:r>
        <w:rPr>
          <w:rFonts w:ascii="Calibri" w:eastAsia="Calibri" w:hAnsi="Calibri" w:cs="Calibri"/>
        </w:rPr>
        <w:t>managers and SOs have their maintenance responsibilities laid out in policy and connected to government-wide controls. NIST 800-53 lays out update schedules for updating system maintenance policy and procedures (MA-1) and actually performing system maintenance (MA-2 and MA-3). The example agency’s policy ties to these controls, which means that potential risk from improper or incomplete system maintenance has been managed. However, just like the Access Control Policy above, this policy must be reviewed regularly to ensure that new systems and personnel are incorporated and aware of their responsibilities.</w:t>
      </w:r>
    </w:p>
    <w:p w14:paraId="58AB4D49" w14:textId="77777777" w:rsidR="003339E5" w:rsidRDefault="003B64C7">
      <w:pPr>
        <w:spacing w:line="20" w:lineRule="exact"/>
        <w:rPr>
          <w:sz w:val="20"/>
          <w:szCs w:val="20"/>
        </w:rPr>
      </w:pPr>
      <w:r>
        <w:rPr>
          <w:noProof/>
          <w:sz w:val="20"/>
          <w:szCs w:val="20"/>
        </w:rPr>
        <w:drawing>
          <wp:anchor distT="0" distB="0" distL="114300" distR="114300" simplePos="0" relativeHeight="251239424" behindDoc="1" locked="0" layoutInCell="0" allowOverlap="1" wp14:anchorId="0B29B580" wp14:editId="5A24B422">
            <wp:simplePos x="0" y="0"/>
            <wp:positionH relativeFrom="column">
              <wp:posOffset>-62865</wp:posOffset>
            </wp:positionH>
            <wp:positionV relativeFrom="paragraph">
              <wp:posOffset>214630</wp:posOffset>
            </wp:positionV>
            <wp:extent cx="6851650" cy="171005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srcRect/>
                    <a:stretch>
                      <a:fillRect/>
                    </a:stretch>
                  </pic:blipFill>
                  <pic:spPr bwMode="auto">
                    <a:xfrm>
                      <a:off x="0" y="0"/>
                      <a:ext cx="6851650" cy="1710055"/>
                    </a:xfrm>
                    <a:prstGeom prst="rect">
                      <a:avLst/>
                    </a:prstGeom>
                    <a:noFill/>
                  </pic:spPr>
                </pic:pic>
              </a:graphicData>
            </a:graphic>
          </wp:anchor>
        </w:drawing>
      </w:r>
    </w:p>
    <w:p w14:paraId="3EC0D0B2" w14:textId="77777777" w:rsidR="003339E5" w:rsidRDefault="003339E5">
      <w:pPr>
        <w:spacing w:line="200" w:lineRule="exact"/>
        <w:rPr>
          <w:sz w:val="20"/>
          <w:szCs w:val="20"/>
        </w:rPr>
      </w:pPr>
    </w:p>
    <w:p w14:paraId="06131B14" w14:textId="77777777" w:rsidR="003339E5" w:rsidRDefault="003339E5">
      <w:pPr>
        <w:spacing w:line="200" w:lineRule="exact"/>
        <w:rPr>
          <w:sz w:val="20"/>
          <w:szCs w:val="20"/>
        </w:rPr>
      </w:pPr>
    </w:p>
    <w:p w14:paraId="26027CA6" w14:textId="77777777" w:rsidR="003339E5" w:rsidRDefault="003339E5">
      <w:pPr>
        <w:spacing w:line="200" w:lineRule="exact"/>
        <w:rPr>
          <w:sz w:val="20"/>
          <w:szCs w:val="20"/>
        </w:rPr>
      </w:pPr>
    </w:p>
    <w:p w14:paraId="4874B07D" w14:textId="77777777" w:rsidR="003339E5" w:rsidRDefault="003339E5">
      <w:pPr>
        <w:spacing w:line="200" w:lineRule="exact"/>
        <w:rPr>
          <w:sz w:val="20"/>
          <w:szCs w:val="20"/>
        </w:rPr>
      </w:pPr>
    </w:p>
    <w:p w14:paraId="3FA3907D" w14:textId="77777777" w:rsidR="003339E5" w:rsidRDefault="003339E5">
      <w:pPr>
        <w:spacing w:line="200" w:lineRule="exact"/>
        <w:rPr>
          <w:sz w:val="20"/>
          <w:szCs w:val="20"/>
        </w:rPr>
      </w:pPr>
    </w:p>
    <w:p w14:paraId="00EAE687" w14:textId="77777777" w:rsidR="003339E5" w:rsidRDefault="003339E5">
      <w:pPr>
        <w:spacing w:line="200" w:lineRule="exact"/>
        <w:rPr>
          <w:sz w:val="20"/>
          <w:szCs w:val="20"/>
        </w:rPr>
      </w:pPr>
    </w:p>
    <w:p w14:paraId="4E9A77B9" w14:textId="77777777" w:rsidR="003339E5" w:rsidRDefault="003339E5">
      <w:pPr>
        <w:spacing w:line="200" w:lineRule="exact"/>
        <w:rPr>
          <w:sz w:val="20"/>
          <w:szCs w:val="20"/>
        </w:rPr>
      </w:pPr>
    </w:p>
    <w:p w14:paraId="16EFD445" w14:textId="77777777" w:rsidR="003339E5" w:rsidRDefault="003339E5">
      <w:pPr>
        <w:spacing w:line="200" w:lineRule="exact"/>
        <w:rPr>
          <w:sz w:val="20"/>
          <w:szCs w:val="20"/>
        </w:rPr>
      </w:pPr>
    </w:p>
    <w:p w14:paraId="09AF14C4" w14:textId="77777777" w:rsidR="003339E5" w:rsidRDefault="003339E5">
      <w:pPr>
        <w:spacing w:line="222" w:lineRule="exact"/>
        <w:rPr>
          <w:sz w:val="20"/>
          <w:szCs w:val="20"/>
        </w:rPr>
      </w:pPr>
    </w:p>
    <w:p w14:paraId="1CBC5170" w14:textId="77777777" w:rsidR="003339E5" w:rsidRDefault="003B64C7">
      <w:pPr>
        <w:spacing w:line="228" w:lineRule="auto"/>
        <w:ind w:left="40" w:right="660"/>
        <w:rPr>
          <w:sz w:val="20"/>
          <w:szCs w:val="20"/>
        </w:rPr>
      </w:pPr>
      <w:r>
        <w:rPr>
          <w:rFonts w:ascii="Calibri" w:eastAsia="Calibri" w:hAnsi="Calibri" w:cs="Calibri"/>
        </w:rPr>
        <w:t>Given that systems and personnel are constantly changing, policies must be reviewed regularly to ensure that sufficient resources are being devoted to the Protect function’s objectives. Agencies should reassess risks when major system changes are made or when new personnel are brought in, which is why training is also a key component of the Protect function.</w:t>
      </w:r>
    </w:p>
    <w:p w14:paraId="7F8CEBE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0448" behindDoc="1" locked="0" layoutInCell="0" allowOverlap="1" wp14:anchorId="4D1F64E0" wp14:editId="486DCE20">
                <wp:simplePos x="0" y="0"/>
                <wp:positionH relativeFrom="column">
                  <wp:posOffset>-67945</wp:posOffset>
                </wp:positionH>
                <wp:positionV relativeFrom="paragraph">
                  <wp:posOffset>4017645</wp:posOffset>
                </wp:positionV>
                <wp:extent cx="4836160" cy="205105"/>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78DBD43" id="Shape 199" o:spid="_x0000_s1026" style="position:absolute;left:0;text-align:left;margin-left:-5.35pt;margin-top:316.35pt;width:380.8pt;height:16.1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41472" behindDoc="1" locked="0" layoutInCell="0" allowOverlap="1" wp14:anchorId="378978EB" wp14:editId="2FF09A4D">
                <wp:simplePos x="0" y="0"/>
                <wp:positionH relativeFrom="column">
                  <wp:posOffset>4768215</wp:posOffset>
                </wp:positionH>
                <wp:positionV relativeFrom="paragraph">
                  <wp:posOffset>4017645</wp:posOffset>
                </wp:positionV>
                <wp:extent cx="2026285" cy="205105"/>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C2E1FF1" id="Shape 200" o:spid="_x0000_s1026" style="position:absolute;left:0;text-align:left;margin-left:375.45pt;margin-top:316.35pt;width:159.55pt;height:16.1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7g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" o:allowincell="f" fillcolor="silver" stroked="f"/>
            </w:pict>
          </mc:Fallback>
        </mc:AlternateContent>
      </w:r>
    </w:p>
    <w:p w14:paraId="5C441D25" w14:textId="77777777" w:rsidR="003339E5" w:rsidRDefault="003339E5">
      <w:pPr>
        <w:sectPr w:rsidR="003339E5">
          <w:pgSz w:w="12240" w:h="15840"/>
          <w:pgMar w:top="580" w:right="780" w:bottom="0" w:left="820" w:header="0" w:footer="0" w:gutter="0"/>
          <w:cols w:space="720" w:equalWidth="0">
            <w:col w:w="10640"/>
          </w:cols>
        </w:sectPr>
      </w:pPr>
    </w:p>
    <w:p w14:paraId="3C1EEEE1" w14:textId="77777777" w:rsidR="003339E5" w:rsidRDefault="003339E5">
      <w:pPr>
        <w:spacing w:line="200" w:lineRule="exact"/>
        <w:rPr>
          <w:sz w:val="20"/>
          <w:szCs w:val="20"/>
        </w:rPr>
      </w:pPr>
    </w:p>
    <w:p w14:paraId="09BF10CC" w14:textId="77777777" w:rsidR="003339E5" w:rsidRDefault="003339E5">
      <w:pPr>
        <w:spacing w:line="200" w:lineRule="exact"/>
        <w:rPr>
          <w:sz w:val="20"/>
          <w:szCs w:val="20"/>
        </w:rPr>
      </w:pPr>
    </w:p>
    <w:p w14:paraId="01F41A89" w14:textId="77777777" w:rsidR="003339E5" w:rsidRDefault="003339E5">
      <w:pPr>
        <w:spacing w:line="200" w:lineRule="exact"/>
        <w:rPr>
          <w:sz w:val="20"/>
          <w:szCs w:val="20"/>
        </w:rPr>
      </w:pPr>
    </w:p>
    <w:p w14:paraId="0CAAA4A2" w14:textId="77777777" w:rsidR="003339E5" w:rsidRDefault="003339E5">
      <w:pPr>
        <w:spacing w:line="200" w:lineRule="exact"/>
        <w:rPr>
          <w:sz w:val="20"/>
          <w:szCs w:val="20"/>
        </w:rPr>
      </w:pPr>
    </w:p>
    <w:p w14:paraId="097A8A70" w14:textId="77777777" w:rsidR="003339E5" w:rsidRDefault="003339E5">
      <w:pPr>
        <w:spacing w:line="200" w:lineRule="exact"/>
        <w:rPr>
          <w:sz w:val="20"/>
          <w:szCs w:val="20"/>
        </w:rPr>
      </w:pPr>
    </w:p>
    <w:p w14:paraId="3D1D9BE8" w14:textId="77777777" w:rsidR="003339E5" w:rsidRDefault="003339E5">
      <w:pPr>
        <w:spacing w:line="200" w:lineRule="exact"/>
        <w:rPr>
          <w:sz w:val="20"/>
          <w:szCs w:val="20"/>
        </w:rPr>
      </w:pPr>
    </w:p>
    <w:p w14:paraId="33F2EAD4" w14:textId="77777777" w:rsidR="003339E5" w:rsidRDefault="003339E5">
      <w:pPr>
        <w:spacing w:line="200" w:lineRule="exact"/>
        <w:rPr>
          <w:sz w:val="20"/>
          <w:szCs w:val="20"/>
        </w:rPr>
      </w:pPr>
    </w:p>
    <w:p w14:paraId="092787E8" w14:textId="77777777" w:rsidR="003339E5" w:rsidRDefault="003339E5">
      <w:pPr>
        <w:spacing w:line="200" w:lineRule="exact"/>
        <w:rPr>
          <w:sz w:val="20"/>
          <w:szCs w:val="20"/>
        </w:rPr>
      </w:pPr>
    </w:p>
    <w:p w14:paraId="4C958E4C" w14:textId="77777777" w:rsidR="003339E5" w:rsidRDefault="003339E5">
      <w:pPr>
        <w:spacing w:line="200" w:lineRule="exact"/>
        <w:rPr>
          <w:sz w:val="20"/>
          <w:szCs w:val="20"/>
        </w:rPr>
      </w:pPr>
    </w:p>
    <w:p w14:paraId="2080CA3C" w14:textId="77777777" w:rsidR="003339E5" w:rsidRDefault="003339E5">
      <w:pPr>
        <w:spacing w:line="200" w:lineRule="exact"/>
        <w:rPr>
          <w:sz w:val="20"/>
          <w:szCs w:val="20"/>
        </w:rPr>
      </w:pPr>
    </w:p>
    <w:p w14:paraId="07DB245C" w14:textId="77777777" w:rsidR="003339E5" w:rsidRDefault="003339E5">
      <w:pPr>
        <w:spacing w:line="200" w:lineRule="exact"/>
        <w:rPr>
          <w:sz w:val="20"/>
          <w:szCs w:val="20"/>
        </w:rPr>
      </w:pPr>
    </w:p>
    <w:p w14:paraId="7D0E989D" w14:textId="77777777" w:rsidR="003339E5" w:rsidRDefault="003339E5">
      <w:pPr>
        <w:spacing w:line="200" w:lineRule="exact"/>
        <w:rPr>
          <w:sz w:val="20"/>
          <w:szCs w:val="20"/>
        </w:rPr>
      </w:pPr>
    </w:p>
    <w:p w14:paraId="3401ABE8" w14:textId="77777777" w:rsidR="003339E5" w:rsidRDefault="003339E5">
      <w:pPr>
        <w:spacing w:line="200" w:lineRule="exact"/>
        <w:rPr>
          <w:sz w:val="20"/>
          <w:szCs w:val="20"/>
        </w:rPr>
      </w:pPr>
    </w:p>
    <w:p w14:paraId="3F2CBA46" w14:textId="77777777" w:rsidR="003339E5" w:rsidRDefault="003339E5">
      <w:pPr>
        <w:spacing w:line="200" w:lineRule="exact"/>
        <w:rPr>
          <w:sz w:val="20"/>
          <w:szCs w:val="20"/>
        </w:rPr>
      </w:pPr>
    </w:p>
    <w:p w14:paraId="31F2E4D9" w14:textId="77777777" w:rsidR="003339E5" w:rsidRDefault="003339E5">
      <w:pPr>
        <w:spacing w:line="200" w:lineRule="exact"/>
        <w:rPr>
          <w:sz w:val="20"/>
          <w:szCs w:val="20"/>
        </w:rPr>
      </w:pPr>
    </w:p>
    <w:p w14:paraId="4E42355E" w14:textId="77777777" w:rsidR="003339E5" w:rsidRDefault="003339E5">
      <w:pPr>
        <w:spacing w:line="200" w:lineRule="exact"/>
        <w:rPr>
          <w:sz w:val="20"/>
          <w:szCs w:val="20"/>
        </w:rPr>
      </w:pPr>
    </w:p>
    <w:p w14:paraId="5D063D80" w14:textId="77777777" w:rsidR="003339E5" w:rsidRDefault="003339E5">
      <w:pPr>
        <w:spacing w:line="200" w:lineRule="exact"/>
        <w:rPr>
          <w:sz w:val="20"/>
          <w:szCs w:val="20"/>
        </w:rPr>
      </w:pPr>
    </w:p>
    <w:p w14:paraId="537235FC" w14:textId="77777777" w:rsidR="003339E5" w:rsidRDefault="003339E5">
      <w:pPr>
        <w:spacing w:line="200" w:lineRule="exact"/>
        <w:rPr>
          <w:sz w:val="20"/>
          <w:szCs w:val="20"/>
        </w:rPr>
      </w:pPr>
    </w:p>
    <w:p w14:paraId="5F8DE042" w14:textId="77777777" w:rsidR="003339E5" w:rsidRDefault="003339E5">
      <w:pPr>
        <w:spacing w:line="200" w:lineRule="exact"/>
        <w:rPr>
          <w:sz w:val="20"/>
          <w:szCs w:val="20"/>
        </w:rPr>
      </w:pPr>
    </w:p>
    <w:p w14:paraId="60E12A67" w14:textId="77777777" w:rsidR="003339E5" w:rsidRDefault="003339E5">
      <w:pPr>
        <w:spacing w:line="200" w:lineRule="exact"/>
        <w:rPr>
          <w:sz w:val="20"/>
          <w:szCs w:val="20"/>
        </w:rPr>
      </w:pPr>
    </w:p>
    <w:p w14:paraId="392496DF" w14:textId="77777777" w:rsidR="003339E5" w:rsidRDefault="003339E5">
      <w:pPr>
        <w:spacing w:line="200" w:lineRule="exact"/>
        <w:rPr>
          <w:sz w:val="20"/>
          <w:szCs w:val="20"/>
        </w:rPr>
      </w:pPr>
    </w:p>
    <w:p w14:paraId="4BBCC09A" w14:textId="77777777" w:rsidR="003339E5" w:rsidRDefault="003339E5">
      <w:pPr>
        <w:spacing w:line="200" w:lineRule="exact"/>
        <w:rPr>
          <w:sz w:val="20"/>
          <w:szCs w:val="20"/>
        </w:rPr>
      </w:pPr>
    </w:p>
    <w:p w14:paraId="2335BAC0" w14:textId="77777777" w:rsidR="003339E5" w:rsidRDefault="003339E5">
      <w:pPr>
        <w:spacing w:line="200" w:lineRule="exact"/>
        <w:rPr>
          <w:sz w:val="20"/>
          <w:szCs w:val="20"/>
        </w:rPr>
      </w:pPr>
    </w:p>
    <w:p w14:paraId="5F4A1351" w14:textId="77777777" w:rsidR="003339E5" w:rsidRDefault="003339E5">
      <w:pPr>
        <w:spacing w:line="200" w:lineRule="exact"/>
        <w:rPr>
          <w:sz w:val="20"/>
          <w:szCs w:val="20"/>
        </w:rPr>
      </w:pPr>
    </w:p>
    <w:p w14:paraId="37D3F3C7" w14:textId="77777777" w:rsidR="003339E5" w:rsidRDefault="003339E5">
      <w:pPr>
        <w:spacing w:line="200" w:lineRule="exact"/>
        <w:rPr>
          <w:sz w:val="20"/>
          <w:szCs w:val="20"/>
        </w:rPr>
      </w:pPr>
    </w:p>
    <w:p w14:paraId="593BDB9A" w14:textId="77777777" w:rsidR="003339E5" w:rsidRDefault="003339E5">
      <w:pPr>
        <w:spacing w:line="200" w:lineRule="exact"/>
        <w:rPr>
          <w:sz w:val="20"/>
          <w:szCs w:val="20"/>
        </w:rPr>
      </w:pPr>
    </w:p>
    <w:p w14:paraId="686499A1" w14:textId="77777777" w:rsidR="003339E5" w:rsidRDefault="003339E5">
      <w:pPr>
        <w:spacing w:line="200" w:lineRule="exact"/>
        <w:rPr>
          <w:sz w:val="20"/>
          <w:szCs w:val="20"/>
        </w:rPr>
      </w:pPr>
    </w:p>
    <w:p w14:paraId="7666AAE6" w14:textId="77777777" w:rsidR="003339E5" w:rsidRDefault="003339E5">
      <w:pPr>
        <w:spacing w:line="200" w:lineRule="exact"/>
        <w:rPr>
          <w:sz w:val="20"/>
          <w:szCs w:val="20"/>
        </w:rPr>
      </w:pPr>
    </w:p>
    <w:p w14:paraId="5BB72B98" w14:textId="77777777" w:rsidR="003339E5" w:rsidRDefault="003339E5">
      <w:pPr>
        <w:spacing w:line="200" w:lineRule="exact"/>
        <w:rPr>
          <w:sz w:val="20"/>
          <w:szCs w:val="20"/>
        </w:rPr>
      </w:pPr>
    </w:p>
    <w:p w14:paraId="1D1051BE" w14:textId="77777777" w:rsidR="003339E5" w:rsidRDefault="003339E5">
      <w:pPr>
        <w:spacing w:line="200" w:lineRule="exact"/>
        <w:rPr>
          <w:sz w:val="20"/>
          <w:szCs w:val="20"/>
        </w:rPr>
      </w:pPr>
    </w:p>
    <w:p w14:paraId="161CB29A" w14:textId="77777777" w:rsidR="003339E5" w:rsidRDefault="003339E5">
      <w:pPr>
        <w:spacing w:line="200" w:lineRule="exact"/>
        <w:rPr>
          <w:sz w:val="20"/>
          <w:szCs w:val="20"/>
        </w:rPr>
      </w:pPr>
    </w:p>
    <w:p w14:paraId="65FC89D8" w14:textId="77777777" w:rsidR="003339E5" w:rsidRDefault="003339E5">
      <w:pPr>
        <w:spacing w:line="200" w:lineRule="exact"/>
        <w:rPr>
          <w:sz w:val="20"/>
          <w:szCs w:val="20"/>
        </w:rPr>
      </w:pPr>
    </w:p>
    <w:p w14:paraId="244123BF" w14:textId="77777777" w:rsidR="003339E5" w:rsidRDefault="003339E5">
      <w:pPr>
        <w:spacing w:line="326" w:lineRule="exact"/>
        <w:rPr>
          <w:sz w:val="20"/>
          <w:szCs w:val="20"/>
        </w:rPr>
      </w:pPr>
    </w:p>
    <w:p w14:paraId="72052F06" w14:textId="77777777" w:rsidR="003339E5" w:rsidRDefault="003B64C7">
      <w:pPr>
        <w:ind w:left="10420"/>
        <w:rPr>
          <w:sz w:val="20"/>
          <w:szCs w:val="20"/>
        </w:rPr>
      </w:pPr>
      <w:r>
        <w:rPr>
          <w:rFonts w:ascii="Calibri" w:eastAsia="Calibri" w:hAnsi="Calibri" w:cs="Calibri"/>
          <w:sz w:val="21"/>
          <w:szCs w:val="21"/>
        </w:rPr>
        <w:t>43</w:t>
      </w:r>
    </w:p>
    <w:p w14:paraId="4BE9F4D0" w14:textId="77777777" w:rsidR="003339E5" w:rsidRDefault="003339E5">
      <w:pPr>
        <w:sectPr w:rsidR="003339E5">
          <w:type w:val="continuous"/>
          <w:pgSz w:w="12240" w:h="15840"/>
          <w:pgMar w:top="580" w:right="780" w:bottom="0" w:left="820" w:header="0" w:footer="0" w:gutter="0"/>
          <w:cols w:space="720" w:equalWidth="0">
            <w:col w:w="10640"/>
          </w:cols>
        </w:sectPr>
      </w:pPr>
    </w:p>
    <w:p w14:paraId="69619E4F" w14:textId="77777777" w:rsidR="003339E5" w:rsidRDefault="003B64C7">
      <w:pPr>
        <w:ind w:left="1780"/>
        <w:rPr>
          <w:sz w:val="20"/>
          <w:szCs w:val="20"/>
        </w:rPr>
      </w:pPr>
      <w:bookmarkStart w:id="44" w:name="page44"/>
      <w:bookmarkEnd w:id="44"/>
      <w:r>
        <w:rPr>
          <w:rFonts w:ascii="Trebuchet MS" w:eastAsia="Trebuchet MS" w:hAnsi="Trebuchet MS" w:cs="Trebuchet MS"/>
          <w:b/>
          <w:bCs/>
          <w:noProof/>
          <w:color w:val="FFFFFF"/>
          <w:sz w:val="56"/>
          <w:szCs w:val="56"/>
        </w:rPr>
        <w:lastRenderedPageBreak/>
        <w:drawing>
          <wp:anchor distT="0" distB="0" distL="114300" distR="114300" simplePos="0" relativeHeight="251242496" behindDoc="1" locked="0" layoutInCell="0" allowOverlap="1" wp14:anchorId="3C5C4807" wp14:editId="3B43F608">
            <wp:simplePos x="0" y="0"/>
            <wp:positionH relativeFrom="page">
              <wp:posOffset>457200</wp:posOffset>
            </wp:positionH>
            <wp:positionV relativeFrom="page">
              <wp:posOffset>457200</wp:posOffset>
            </wp:positionV>
            <wp:extent cx="6858000" cy="128524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6103393A"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53B761ED"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3D34A49A"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279B8A2E" w14:textId="77777777" w:rsidR="003339E5" w:rsidRDefault="003339E5">
      <w:pPr>
        <w:spacing w:line="266" w:lineRule="exact"/>
        <w:rPr>
          <w:sz w:val="20"/>
          <w:szCs w:val="20"/>
        </w:rPr>
      </w:pPr>
    </w:p>
    <w:p w14:paraId="1510BF36"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Detect ( DE) Function Highlights</w:t>
      </w:r>
    </w:p>
    <w:p w14:paraId="3E842C7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3520" behindDoc="1" locked="0" layoutInCell="0" allowOverlap="1" wp14:anchorId="3942614E" wp14:editId="429BC35B">
                <wp:simplePos x="0" y="0"/>
                <wp:positionH relativeFrom="column">
                  <wp:posOffset>-50800</wp:posOffset>
                </wp:positionH>
                <wp:positionV relativeFrom="paragraph">
                  <wp:posOffset>128270</wp:posOffset>
                </wp:positionV>
                <wp:extent cx="6858000" cy="758825"/>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58825"/>
                        </a:xfrm>
                        <a:prstGeom prst="rect">
                          <a:avLst/>
                        </a:prstGeom>
                        <a:solidFill>
                          <a:srgbClr val="DFEBF7"/>
                        </a:solidFill>
                      </wps:spPr>
                      <wps:bodyPr/>
                    </wps:wsp>
                  </a:graphicData>
                </a:graphic>
              </wp:anchor>
            </w:drawing>
          </mc:Choice>
          <mc:Fallback>
            <w:pict>
              <v:rect w14:anchorId="7AB4A149" id="Shape 202" o:spid="_x0000_s1026" style="position:absolute;left:0;text-align:left;margin-left:-4pt;margin-top:10.1pt;width:540pt;height:59.7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" o:allowincell="f" fillcolor="#dfebf7" stroked="f"/>
            </w:pict>
          </mc:Fallback>
        </mc:AlternateContent>
      </w:r>
    </w:p>
    <w:p w14:paraId="6FA9E33C" w14:textId="77777777" w:rsidR="003339E5" w:rsidRDefault="003339E5">
      <w:pPr>
        <w:spacing w:line="253" w:lineRule="exact"/>
        <w:rPr>
          <w:sz w:val="20"/>
          <w:szCs w:val="20"/>
        </w:rPr>
      </w:pPr>
    </w:p>
    <w:p w14:paraId="637F5C1F" w14:textId="77777777" w:rsidR="003339E5" w:rsidRDefault="003B64C7">
      <w:pPr>
        <w:ind w:left="60"/>
        <w:rPr>
          <w:sz w:val="20"/>
          <w:szCs w:val="20"/>
        </w:rPr>
      </w:pPr>
      <w:r>
        <w:rPr>
          <w:rFonts w:ascii="Calibri" w:eastAsia="Calibri" w:hAnsi="Calibri" w:cs="Calibri"/>
        </w:rPr>
        <w:t>The Detect function enables timely discovery of cybersecurity events.</w:t>
      </w:r>
    </w:p>
    <w:p w14:paraId="27FDFDAF" w14:textId="77777777" w:rsidR="003339E5" w:rsidRDefault="003339E5">
      <w:pPr>
        <w:spacing w:line="170" w:lineRule="exact"/>
        <w:rPr>
          <w:sz w:val="20"/>
          <w:szCs w:val="20"/>
        </w:rPr>
      </w:pPr>
    </w:p>
    <w:p w14:paraId="55F9F60B" w14:textId="77777777" w:rsidR="003339E5" w:rsidRDefault="003B64C7">
      <w:pPr>
        <w:spacing w:line="217" w:lineRule="auto"/>
        <w:ind w:left="60" w:right="300"/>
        <w:rPr>
          <w:sz w:val="20"/>
          <w:szCs w:val="20"/>
        </w:rPr>
      </w:pPr>
      <w:r>
        <w:rPr>
          <w:rFonts w:ascii="Calibri" w:eastAsia="Calibri" w:hAnsi="Calibri" w:cs="Calibri"/>
        </w:rPr>
        <w:t>Categories within this function include: Anomalies and Events; Security Continuous Monitoring (highlighted below); and Detection Processes.</w:t>
      </w:r>
    </w:p>
    <w:p w14:paraId="7160EB2B" w14:textId="77777777" w:rsidR="003339E5" w:rsidRDefault="003339E5">
      <w:pPr>
        <w:spacing w:line="344" w:lineRule="exact"/>
        <w:rPr>
          <w:sz w:val="20"/>
          <w:szCs w:val="20"/>
        </w:rPr>
      </w:pPr>
    </w:p>
    <w:p w14:paraId="2E2AD565" w14:textId="77777777" w:rsidR="003339E5" w:rsidRDefault="003B64C7">
      <w:pPr>
        <w:spacing w:line="225" w:lineRule="auto"/>
        <w:ind w:right="80"/>
        <w:jc w:val="both"/>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3C495870" w14:textId="77777777" w:rsidR="003339E5" w:rsidRDefault="003339E5">
      <w:pPr>
        <w:spacing w:line="170" w:lineRule="exact"/>
        <w:rPr>
          <w:sz w:val="20"/>
          <w:szCs w:val="20"/>
        </w:rPr>
      </w:pPr>
    </w:p>
    <w:p w14:paraId="64D284DF" w14:textId="77777777" w:rsidR="003339E5" w:rsidRDefault="003B64C7">
      <w:pPr>
        <w:spacing w:line="217" w:lineRule="auto"/>
        <w:ind w:right="26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7B404416" w14:textId="77777777" w:rsidR="003339E5" w:rsidRDefault="003339E5">
      <w:pPr>
        <w:spacing w:line="200" w:lineRule="exact"/>
        <w:rPr>
          <w:sz w:val="20"/>
          <w:szCs w:val="20"/>
        </w:rPr>
      </w:pPr>
    </w:p>
    <w:p w14:paraId="6B810177" w14:textId="77777777" w:rsidR="003339E5" w:rsidRDefault="003339E5">
      <w:pPr>
        <w:spacing w:line="200" w:lineRule="exact"/>
        <w:rPr>
          <w:sz w:val="20"/>
          <w:szCs w:val="20"/>
        </w:rPr>
      </w:pPr>
    </w:p>
    <w:p w14:paraId="4F222DA3" w14:textId="77777777" w:rsidR="003339E5" w:rsidRDefault="003339E5">
      <w:pPr>
        <w:spacing w:line="200" w:lineRule="exact"/>
        <w:rPr>
          <w:sz w:val="20"/>
          <w:szCs w:val="20"/>
        </w:rPr>
      </w:pPr>
    </w:p>
    <w:p w14:paraId="6D3DA658" w14:textId="77777777" w:rsidR="003339E5" w:rsidRDefault="003339E5">
      <w:pPr>
        <w:spacing w:line="295" w:lineRule="exact"/>
        <w:rPr>
          <w:sz w:val="20"/>
          <w:szCs w:val="20"/>
        </w:rPr>
      </w:pPr>
    </w:p>
    <w:p w14:paraId="71237FE4" w14:textId="77777777" w:rsidR="003339E5" w:rsidRDefault="003B64C7">
      <w:pPr>
        <w:rPr>
          <w:sz w:val="20"/>
          <w:szCs w:val="20"/>
        </w:rPr>
      </w:pPr>
      <w:r>
        <w:rPr>
          <w:rFonts w:ascii="Calibri" w:eastAsia="Calibri" w:hAnsi="Calibri" w:cs="Calibri"/>
          <w:b/>
          <w:bCs/>
          <w:color w:val="085296"/>
          <w:sz w:val="30"/>
          <w:szCs w:val="30"/>
        </w:rPr>
        <w:t>SECURITY CONTINUOUS MONITORING (DE.CM) - CM POLICY AND MALICIOUS CODE</w:t>
      </w:r>
    </w:p>
    <w:p w14:paraId="79EE4CD4" w14:textId="77777777" w:rsidR="003339E5" w:rsidRDefault="003339E5">
      <w:pPr>
        <w:spacing w:line="59" w:lineRule="exact"/>
        <w:rPr>
          <w:sz w:val="20"/>
          <w:szCs w:val="20"/>
        </w:rPr>
      </w:pPr>
    </w:p>
    <w:p w14:paraId="46065CB9" w14:textId="77777777" w:rsidR="003339E5" w:rsidRDefault="003B64C7">
      <w:pPr>
        <w:spacing w:line="206" w:lineRule="auto"/>
        <w:ind w:right="260"/>
        <w:rPr>
          <w:sz w:val="20"/>
          <w:szCs w:val="20"/>
        </w:rPr>
      </w:pPr>
      <w:r>
        <w:rPr>
          <w:rFonts w:ascii="Calibri" w:eastAsia="Calibri" w:hAnsi="Calibri" w:cs="Calibri"/>
          <w:b/>
          <w:bCs/>
        </w:rPr>
        <w:t>DE.CM Desired Outcome</w:t>
      </w:r>
      <w:r>
        <w:rPr>
          <w:rFonts w:ascii="Calibri" w:eastAsia="Calibri" w:hAnsi="Calibri" w:cs="Calibri"/>
        </w:rPr>
        <w:t>: The information system and assets are monitored at discrete intervals to identify cyberse-curity events and verify the effectiveness of protective measures.</w:t>
      </w:r>
      <w:r>
        <w:rPr>
          <w:rFonts w:ascii="Calibri" w:eastAsia="Calibri" w:hAnsi="Calibri" w:cs="Calibri"/>
          <w:sz w:val="28"/>
          <w:szCs w:val="28"/>
          <w:vertAlign w:val="superscript"/>
        </w:rPr>
        <w:t>34</w:t>
      </w:r>
    </w:p>
    <w:p w14:paraId="7D1FFAD9" w14:textId="77777777" w:rsidR="003339E5" w:rsidRDefault="003339E5">
      <w:pPr>
        <w:spacing w:line="134" w:lineRule="exact"/>
        <w:rPr>
          <w:sz w:val="20"/>
          <w:szCs w:val="20"/>
        </w:rPr>
      </w:pPr>
    </w:p>
    <w:p w14:paraId="4EE74846" w14:textId="77777777" w:rsidR="003339E5" w:rsidRDefault="003B64C7">
      <w:pPr>
        <w:spacing w:line="232" w:lineRule="auto"/>
        <w:ind w:right="80"/>
        <w:rPr>
          <w:rFonts w:ascii="Calibri" w:eastAsia="Calibri" w:hAnsi="Calibri" w:cs="Calibri"/>
        </w:rPr>
      </w:pPr>
      <w:r>
        <w:rPr>
          <w:rFonts w:ascii="Calibri" w:eastAsia="Calibri" w:hAnsi="Calibri" w:cs="Calibri"/>
        </w:rPr>
        <w:t xml:space="preserve">For the subcategories within DE.CM, two different example agency policies can be used to demonstrate approaches to general and specific threats, respectively. First, the example agency’s </w:t>
      </w:r>
      <w:hyperlink w:anchor="page101">
        <w:r>
          <w:rPr>
            <w:rFonts w:ascii="Calibri" w:eastAsia="Calibri" w:hAnsi="Calibri" w:cs="Calibri"/>
            <w:color w:val="085296"/>
            <w:u w:val="single"/>
          </w:rPr>
          <w:t>Continuous Monitoring Policy</w:t>
        </w:r>
        <w:r>
          <w:rPr>
            <w:rFonts w:ascii="Calibri" w:eastAsia="Calibri" w:hAnsi="Calibri" w:cs="Calibri"/>
            <w:u w:val="single"/>
          </w:rPr>
          <w:t xml:space="preserve"> </w:t>
        </w:r>
      </w:hyperlink>
      <w:r>
        <w:rPr>
          <w:rFonts w:ascii="Calibri" w:eastAsia="Calibri" w:hAnsi="Calibri" w:cs="Calibri"/>
        </w:rPr>
        <w:t>fulfills the objec-tives in subcategory DE.CM-1 (“the network is monitored to detect potential cybersecurity events”). It also fulfills ob-jectives in the subcategory for Detection Processes, DE.DP-1 (“roles and responsibilities for detection are well defined to ensure accountability”). These objectives connect to government-wide policies that require each agency to have a CM strategy in place as well as NIST 800-53 controls (CA-7 for CM and AR-4 for Privacy).</w:t>
      </w:r>
    </w:p>
    <w:p w14:paraId="19CC7F92" w14:textId="77777777" w:rsidR="003339E5" w:rsidRDefault="003B64C7">
      <w:pPr>
        <w:spacing w:line="20" w:lineRule="exact"/>
        <w:rPr>
          <w:sz w:val="20"/>
          <w:szCs w:val="20"/>
        </w:rPr>
      </w:pPr>
      <w:r>
        <w:rPr>
          <w:noProof/>
          <w:sz w:val="20"/>
          <w:szCs w:val="20"/>
        </w:rPr>
        <w:drawing>
          <wp:anchor distT="0" distB="0" distL="114300" distR="114300" simplePos="0" relativeHeight="251244544" behindDoc="1" locked="0" layoutInCell="0" allowOverlap="1" wp14:anchorId="6CA2419D" wp14:editId="27BC0FC9">
            <wp:simplePos x="0" y="0"/>
            <wp:positionH relativeFrom="column">
              <wp:posOffset>643255</wp:posOffset>
            </wp:positionH>
            <wp:positionV relativeFrom="paragraph">
              <wp:posOffset>55880</wp:posOffset>
            </wp:positionV>
            <wp:extent cx="5517515" cy="75311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9"/>
                    <a:srcRect/>
                    <a:stretch>
                      <a:fillRect/>
                    </a:stretch>
                  </pic:blipFill>
                  <pic:spPr bwMode="auto">
                    <a:xfrm>
                      <a:off x="0" y="0"/>
                      <a:ext cx="5517515" cy="753110"/>
                    </a:xfrm>
                    <a:prstGeom prst="rect">
                      <a:avLst/>
                    </a:prstGeom>
                    <a:noFill/>
                  </pic:spPr>
                </pic:pic>
              </a:graphicData>
            </a:graphic>
          </wp:anchor>
        </w:drawing>
      </w:r>
    </w:p>
    <w:p w14:paraId="5546CB38" w14:textId="77777777" w:rsidR="003339E5" w:rsidRDefault="003339E5">
      <w:pPr>
        <w:spacing w:line="200" w:lineRule="exact"/>
        <w:rPr>
          <w:sz w:val="20"/>
          <w:szCs w:val="20"/>
        </w:rPr>
      </w:pPr>
    </w:p>
    <w:p w14:paraId="17EF129D" w14:textId="77777777" w:rsidR="003339E5" w:rsidRDefault="003339E5">
      <w:pPr>
        <w:spacing w:line="200" w:lineRule="exact"/>
        <w:rPr>
          <w:sz w:val="20"/>
          <w:szCs w:val="20"/>
        </w:rPr>
      </w:pPr>
    </w:p>
    <w:p w14:paraId="49A9E0C2" w14:textId="77777777" w:rsidR="003339E5" w:rsidRDefault="003339E5">
      <w:pPr>
        <w:spacing w:line="200" w:lineRule="exact"/>
        <w:rPr>
          <w:sz w:val="20"/>
          <w:szCs w:val="20"/>
        </w:rPr>
      </w:pPr>
    </w:p>
    <w:p w14:paraId="15205682" w14:textId="77777777" w:rsidR="003339E5" w:rsidRDefault="003339E5">
      <w:pPr>
        <w:spacing w:line="200" w:lineRule="exact"/>
        <w:rPr>
          <w:sz w:val="20"/>
          <w:szCs w:val="20"/>
        </w:rPr>
      </w:pPr>
    </w:p>
    <w:p w14:paraId="14A37F83" w14:textId="77777777" w:rsidR="003339E5" w:rsidRDefault="003339E5">
      <w:pPr>
        <w:spacing w:line="200" w:lineRule="exact"/>
        <w:rPr>
          <w:sz w:val="20"/>
          <w:szCs w:val="20"/>
        </w:rPr>
      </w:pPr>
    </w:p>
    <w:p w14:paraId="5F5F869A" w14:textId="77777777" w:rsidR="003339E5" w:rsidRDefault="003339E5">
      <w:pPr>
        <w:spacing w:line="200" w:lineRule="exact"/>
        <w:rPr>
          <w:sz w:val="20"/>
          <w:szCs w:val="20"/>
        </w:rPr>
      </w:pPr>
    </w:p>
    <w:p w14:paraId="6EBB9CC2" w14:textId="77777777" w:rsidR="003339E5" w:rsidRDefault="003339E5">
      <w:pPr>
        <w:spacing w:line="200" w:lineRule="exact"/>
        <w:rPr>
          <w:sz w:val="20"/>
          <w:szCs w:val="20"/>
        </w:rPr>
      </w:pPr>
    </w:p>
    <w:p w14:paraId="2E799E03" w14:textId="77777777" w:rsidR="003339E5" w:rsidRDefault="003339E5">
      <w:pPr>
        <w:spacing w:line="308" w:lineRule="exact"/>
        <w:rPr>
          <w:sz w:val="20"/>
          <w:szCs w:val="20"/>
        </w:rPr>
      </w:pPr>
    </w:p>
    <w:p w14:paraId="0AAFA359" w14:textId="77777777" w:rsidR="003339E5" w:rsidRDefault="003B64C7">
      <w:pPr>
        <w:spacing w:line="228" w:lineRule="auto"/>
        <w:ind w:right="240"/>
        <w:rPr>
          <w:rFonts w:ascii="Calibri" w:eastAsia="Calibri" w:hAnsi="Calibri" w:cs="Calibri"/>
        </w:rPr>
      </w:pPr>
      <w:r>
        <w:rPr>
          <w:rFonts w:ascii="Calibri" w:eastAsia="Calibri" w:hAnsi="Calibri" w:cs="Calibri"/>
        </w:rPr>
        <w:t xml:space="preserve">Second, the example agency has a policy specifically for </w:t>
      </w:r>
      <w:hyperlink w:anchor="page106">
        <w:r>
          <w:rPr>
            <w:rFonts w:ascii="Calibri" w:eastAsia="Calibri" w:hAnsi="Calibri" w:cs="Calibri"/>
            <w:color w:val="085296"/>
            <w:u w:val="single"/>
          </w:rPr>
          <w:t>Malicious Code</w:t>
        </w:r>
        <w:r>
          <w:rPr>
            <w:rFonts w:ascii="Calibri" w:eastAsia="Calibri" w:hAnsi="Calibri" w:cs="Calibri"/>
            <w:u w:val="single"/>
          </w:rPr>
          <w:t xml:space="preserve"> </w:t>
        </w:r>
      </w:hyperlink>
      <w:r>
        <w:rPr>
          <w:rFonts w:ascii="Calibri" w:eastAsia="Calibri" w:hAnsi="Calibri" w:cs="Calibri"/>
        </w:rPr>
        <w:t>that assigns scanning responsibilities to its Security Operations Center (SOC). Not every agency has a partitioned SOC, so this kind of policy must be tailored to reflect the lines of authority within each agency. In the example agency’s case, the policy fulfills DE.CM-4.(“malicious code is detected”) by tying to the NIST 800-53 controls that address this type of threat (SI-3, SI-8, and SI-16).</w:t>
      </w:r>
    </w:p>
    <w:p w14:paraId="0F1A410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5568" behindDoc="1" locked="0" layoutInCell="0" allowOverlap="1" wp14:anchorId="74B64D49" wp14:editId="10BFDD5D">
                <wp:simplePos x="0" y="0"/>
                <wp:positionH relativeFrom="column">
                  <wp:posOffset>-24130</wp:posOffset>
                </wp:positionH>
                <wp:positionV relativeFrom="paragraph">
                  <wp:posOffset>887095</wp:posOffset>
                </wp:positionV>
                <wp:extent cx="3391535"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794BDB3" id="Shape 204" o:spid="_x0000_s1026" style="position:absolute;left:0;text-align:left;z-index:-252070912;visibility:visible;mso-wrap-style:square;mso-wrap-distance-left:9pt;mso-wrap-distance-top:0;mso-wrap-distance-right:9pt;mso-wrap-distance-bottom:0;mso-position-horizontal:absolute;mso-position-horizontal-relative:text;mso-position-vertical:absolute;mso-position-vertical-relative:text" from="-1.9pt,69.85pt" to="265.15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" o:allowincell="f" filled="t" strokecolor="#9e9e9e" strokeweight="1pt">
                <v:stroke joinstyle="miter"/>
                <o:lock v:ext="edit" shapetype="f"/>
              </v:line>
            </w:pict>
          </mc:Fallback>
        </mc:AlternateContent>
      </w:r>
    </w:p>
    <w:p w14:paraId="7D3DB67B" w14:textId="77777777" w:rsidR="003339E5" w:rsidRDefault="003339E5">
      <w:pPr>
        <w:spacing w:line="200" w:lineRule="exact"/>
        <w:rPr>
          <w:sz w:val="20"/>
          <w:szCs w:val="20"/>
        </w:rPr>
      </w:pPr>
    </w:p>
    <w:p w14:paraId="438E8013" w14:textId="77777777" w:rsidR="003339E5" w:rsidRDefault="003339E5">
      <w:pPr>
        <w:spacing w:line="200" w:lineRule="exact"/>
        <w:rPr>
          <w:sz w:val="20"/>
          <w:szCs w:val="20"/>
        </w:rPr>
      </w:pPr>
    </w:p>
    <w:p w14:paraId="4CD42840" w14:textId="77777777" w:rsidR="003339E5" w:rsidRDefault="003339E5">
      <w:pPr>
        <w:spacing w:line="200" w:lineRule="exact"/>
        <w:rPr>
          <w:sz w:val="20"/>
          <w:szCs w:val="20"/>
        </w:rPr>
      </w:pPr>
    </w:p>
    <w:p w14:paraId="021906CE" w14:textId="77777777" w:rsidR="003339E5" w:rsidRDefault="003339E5">
      <w:pPr>
        <w:spacing w:line="200" w:lineRule="exact"/>
        <w:rPr>
          <w:sz w:val="20"/>
          <w:szCs w:val="20"/>
        </w:rPr>
      </w:pPr>
    </w:p>
    <w:p w14:paraId="1526C15D" w14:textId="77777777" w:rsidR="003339E5" w:rsidRDefault="003339E5">
      <w:pPr>
        <w:spacing w:line="200" w:lineRule="exact"/>
        <w:rPr>
          <w:sz w:val="20"/>
          <w:szCs w:val="20"/>
        </w:rPr>
      </w:pPr>
    </w:p>
    <w:p w14:paraId="0AD4CCEE" w14:textId="77777777" w:rsidR="003339E5" w:rsidRDefault="003339E5">
      <w:pPr>
        <w:spacing w:line="200" w:lineRule="exact"/>
        <w:rPr>
          <w:sz w:val="20"/>
          <w:szCs w:val="20"/>
        </w:rPr>
      </w:pPr>
    </w:p>
    <w:p w14:paraId="20C67D29" w14:textId="77777777" w:rsidR="003339E5" w:rsidRDefault="003339E5">
      <w:pPr>
        <w:spacing w:line="223" w:lineRule="exact"/>
        <w:rPr>
          <w:sz w:val="20"/>
          <w:szCs w:val="20"/>
        </w:rPr>
      </w:pPr>
    </w:p>
    <w:p w14:paraId="79BC584C" w14:textId="77777777" w:rsidR="003339E5" w:rsidRDefault="003B64C7">
      <w:pPr>
        <w:spacing w:line="209"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34</w:t>
      </w:r>
      <w:r>
        <w:rPr>
          <w:rFonts w:ascii="Calibri" w:eastAsia="Calibri" w:hAnsi="Calibri" w:cs="Calibri"/>
          <w:sz w:val="18"/>
          <w:szCs w:val="18"/>
        </w:rPr>
        <w:t xml:space="preserve">Framework for Improving Critical Infrastructure Cybersecurity. Table 2: Framework Core. </w:t>
      </w:r>
      <w:hyperlink r:id="rId140">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41">
        <w:r>
          <w:rPr>
            <w:rFonts w:ascii="Calibri" w:eastAsia="Calibri" w:hAnsi="Calibri" w:cs="Calibri"/>
            <w:color w:val="1155CC"/>
            <w:sz w:val="18"/>
            <w:szCs w:val="18"/>
            <w:u w:val="single"/>
          </w:rPr>
          <w:t>NIST.CSWP.04162018.pdf</w:t>
        </w:r>
      </w:hyperlink>
    </w:p>
    <w:p w14:paraId="4994439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6592" behindDoc="1" locked="0" layoutInCell="0" allowOverlap="1" wp14:anchorId="2B9BE55E" wp14:editId="16BB23EA">
                <wp:simplePos x="0" y="0"/>
                <wp:positionH relativeFrom="column">
                  <wp:posOffset>-55245</wp:posOffset>
                </wp:positionH>
                <wp:positionV relativeFrom="paragraph">
                  <wp:posOffset>23495</wp:posOffset>
                </wp:positionV>
                <wp:extent cx="4836160" cy="20447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A34B1AE" id="Shape 205" o:spid="_x0000_s1026" style="position:absolute;left:0;text-align:left;margin-left:-4.35pt;margin-top:1.85pt;width:380.8pt;height:16.1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47616" behindDoc="1" locked="0" layoutInCell="0" allowOverlap="1" wp14:anchorId="245D768A" wp14:editId="30995E41">
                <wp:simplePos x="0" y="0"/>
                <wp:positionH relativeFrom="column">
                  <wp:posOffset>4780915</wp:posOffset>
                </wp:positionH>
                <wp:positionV relativeFrom="paragraph">
                  <wp:posOffset>23495</wp:posOffset>
                </wp:positionV>
                <wp:extent cx="2026285" cy="20447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C853BF3" id="Shape 206" o:spid="_x0000_s1026" style="position:absolute;left:0;text-align:left;margin-left:376.45pt;margin-top:1.85pt;width:159.55pt;height:16.1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" o:allowincell="f" fillcolor="silver" stroked="f"/>
            </w:pict>
          </mc:Fallback>
        </mc:AlternateContent>
      </w:r>
    </w:p>
    <w:p w14:paraId="57F29601" w14:textId="77777777" w:rsidR="003339E5" w:rsidRDefault="003339E5">
      <w:pPr>
        <w:sectPr w:rsidR="003339E5">
          <w:pgSz w:w="12240" w:h="15840"/>
          <w:pgMar w:top="580" w:right="780" w:bottom="0" w:left="800" w:header="0" w:footer="0" w:gutter="0"/>
          <w:cols w:space="720" w:equalWidth="0">
            <w:col w:w="10660"/>
          </w:cols>
        </w:sectPr>
      </w:pPr>
    </w:p>
    <w:p w14:paraId="10719881" w14:textId="77777777" w:rsidR="003339E5" w:rsidRDefault="003339E5">
      <w:pPr>
        <w:spacing w:line="200" w:lineRule="exact"/>
        <w:rPr>
          <w:sz w:val="20"/>
          <w:szCs w:val="20"/>
        </w:rPr>
      </w:pPr>
    </w:p>
    <w:p w14:paraId="70F4552B" w14:textId="77777777" w:rsidR="003339E5" w:rsidRDefault="003339E5">
      <w:pPr>
        <w:spacing w:line="235" w:lineRule="exact"/>
        <w:rPr>
          <w:sz w:val="20"/>
          <w:szCs w:val="20"/>
        </w:rPr>
      </w:pPr>
    </w:p>
    <w:p w14:paraId="68743753" w14:textId="77777777" w:rsidR="003339E5" w:rsidRDefault="003B64C7">
      <w:pPr>
        <w:ind w:left="10440"/>
        <w:rPr>
          <w:sz w:val="20"/>
          <w:szCs w:val="20"/>
        </w:rPr>
      </w:pPr>
      <w:r>
        <w:rPr>
          <w:rFonts w:ascii="Calibri" w:eastAsia="Calibri" w:hAnsi="Calibri" w:cs="Calibri"/>
          <w:sz w:val="21"/>
          <w:szCs w:val="21"/>
        </w:rPr>
        <w:t>44</w:t>
      </w:r>
    </w:p>
    <w:p w14:paraId="4D7B49C9" w14:textId="77777777" w:rsidR="003339E5" w:rsidRDefault="003339E5">
      <w:pPr>
        <w:sectPr w:rsidR="003339E5">
          <w:type w:val="continuous"/>
          <w:pgSz w:w="12240" w:h="15840"/>
          <w:pgMar w:top="580" w:right="780" w:bottom="0" w:left="800" w:header="0" w:footer="0" w:gutter="0"/>
          <w:cols w:space="720" w:equalWidth="0">
            <w:col w:w="10660"/>
          </w:cols>
        </w:sectPr>
      </w:pPr>
    </w:p>
    <w:p w14:paraId="0DCA8DAC" w14:textId="77777777" w:rsidR="003339E5" w:rsidRDefault="003B64C7">
      <w:pPr>
        <w:ind w:left="1720"/>
        <w:rPr>
          <w:sz w:val="20"/>
          <w:szCs w:val="20"/>
        </w:rPr>
      </w:pPr>
      <w:bookmarkStart w:id="45" w:name="page45"/>
      <w:bookmarkEnd w:id="45"/>
      <w:r>
        <w:rPr>
          <w:rFonts w:ascii="Trebuchet MS" w:eastAsia="Trebuchet MS" w:hAnsi="Trebuchet MS" w:cs="Trebuchet MS"/>
          <w:b/>
          <w:bCs/>
          <w:noProof/>
          <w:color w:val="FFFFFF"/>
          <w:sz w:val="56"/>
          <w:szCs w:val="56"/>
        </w:rPr>
        <w:lastRenderedPageBreak/>
        <w:drawing>
          <wp:anchor distT="0" distB="0" distL="114300" distR="114300" simplePos="0" relativeHeight="251248640" behindDoc="1" locked="0" layoutInCell="0" allowOverlap="1" wp14:anchorId="06C1C074" wp14:editId="5200D7A3">
            <wp:simplePos x="0" y="0"/>
            <wp:positionH relativeFrom="page">
              <wp:posOffset>457200</wp:posOffset>
            </wp:positionH>
            <wp:positionV relativeFrom="page">
              <wp:posOffset>457200</wp:posOffset>
            </wp:positionV>
            <wp:extent cx="6858000" cy="128524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2EA9B74F" w14:textId="77777777" w:rsidR="003339E5" w:rsidRDefault="003B64C7">
      <w:pPr>
        <w:spacing w:line="182" w:lineRule="auto"/>
        <w:ind w:left="1720"/>
        <w:rPr>
          <w:sz w:val="20"/>
          <w:szCs w:val="20"/>
        </w:rPr>
      </w:pPr>
      <w:r>
        <w:rPr>
          <w:rFonts w:ascii="Trebuchet MS" w:eastAsia="Trebuchet MS" w:hAnsi="Trebuchet MS" w:cs="Trebuchet MS"/>
          <w:b/>
          <w:bCs/>
          <w:color w:val="FFFFFF"/>
          <w:sz w:val="56"/>
          <w:szCs w:val="56"/>
        </w:rPr>
        <w:t>CYBERSECURITY</w:t>
      </w:r>
    </w:p>
    <w:p w14:paraId="3FEA118A" w14:textId="77777777" w:rsidR="003339E5" w:rsidRDefault="003B64C7">
      <w:pPr>
        <w:spacing w:line="181" w:lineRule="auto"/>
        <w:ind w:left="16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11AFABAF" w14:textId="77777777" w:rsidR="003339E5" w:rsidRDefault="003B64C7">
      <w:pPr>
        <w:spacing w:line="236" w:lineRule="auto"/>
        <w:ind w:left="1720"/>
        <w:rPr>
          <w:sz w:val="20"/>
          <w:szCs w:val="20"/>
        </w:rPr>
      </w:pPr>
      <w:r>
        <w:rPr>
          <w:rFonts w:ascii="Trebuchet MS" w:eastAsia="Trebuchet MS" w:hAnsi="Trebuchet MS" w:cs="Trebuchet MS"/>
          <w:b/>
          <w:bCs/>
          <w:color w:val="FFFFFF"/>
          <w:sz w:val="56"/>
          <w:szCs w:val="56"/>
        </w:rPr>
        <w:t>GLANCE</w:t>
      </w:r>
    </w:p>
    <w:p w14:paraId="1B5A162B" w14:textId="77777777" w:rsidR="003339E5" w:rsidRDefault="003339E5">
      <w:pPr>
        <w:spacing w:line="125" w:lineRule="exact"/>
        <w:rPr>
          <w:sz w:val="20"/>
          <w:szCs w:val="20"/>
        </w:rPr>
      </w:pPr>
    </w:p>
    <w:p w14:paraId="6A112EEF" w14:textId="77777777" w:rsidR="003339E5" w:rsidRDefault="003B64C7">
      <w:pPr>
        <w:ind w:right="120"/>
        <w:jc w:val="center"/>
        <w:rPr>
          <w:sz w:val="20"/>
          <w:szCs w:val="20"/>
        </w:rPr>
      </w:pPr>
      <w:r>
        <w:rPr>
          <w:rFonts w:ascii="Trebuchet MS" w:eastAsia="Trebuchet MS" w:hAnsi="Trebuchet MS" w:cs="Trebuchet MS"/>
          <w:b/>
          <w:bCs/>
          <w:i/>
          <w:iCs/>
          <w:color w:val="808080"/>
          <w:sz w:val="44"/>
          <w:szCs w:val="44"/>
        </w:rPr>
        <w:t>Detect ( DE) Function Highlights</w:t>
      </w:r>
    </w:p>
    <w:p w14:paraId="30427352" w14:textId="77777777" w:rsidR="003339E5" w:rsidRDefault="003B64C7">
      <w:pPr>
        <w:spacing w:line="20" w:lineRule="exact"/>
        <w:rPr>
          <w:sz w:val="20"/>
          <w:szCs w:val="20"/>
        </w:rPr>
      </w:pPr>
      <w:r>
        <w:rPr>
          <w:noProof/>
          <w:sz w:val="20"/>
          <w:szCs w:val="20"/>
        </w:rPr>
        <w:drawing>
          <wp:anchor distT="0" distB="0" distL="114300" distR="114300" simplePos="0" relativeHeight="251249664" behindDoc="1" locked="0" layoutInCell="0" allowOverlap="1" wp14:anchorId="055D7C95" wp14:editId="6E8116F9">
            <wp:simplePos x="0" y="0"/>
            <wp:positionH relativeFrom="column">
              <wp:posOffset>-88265</wp:posOffset>
            </wp:positionH>
            <wp:positionV relativeFrom="paragraph">
              <wp:posOffset>135890</wp:posOffset>
            </wp:positionV>
            <wp:extent cx="6858000" cy="147574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2"/>
                    <a:srcRect/>
                    <a:stretch>
                      <a:fillRect/>
                    </a:stretch>
                  </pic:blipFill>
                  <pic:spPr bwMode="auto">
                    <a:xfrm>
                      <a:off x="0" y="0"/>
                      <a:ext cx="6858000" cy="1475740"/>
                    </a:xfrm>
                    <a:prstGeom prst="rect">
                      <a:avLst/>
                    </a:prstGeom>
                    <a:noFill/>
                  </pic:spPr>
                </pic:pic>
              </a:graphicData>
            </a:graphic>
          </wp:anchor>
        </w:drawing>
      </w:r>
    </w:p>
    <w:p w14:paraId="004EEB3B" w14:textId="77777777" w:rsidR="003339E5" w:rsidRDefault="003339E5">
      <w:pPr>
        <w:spacing w:line="200" w:lineRule="exact"/>
        <w:rPr>
          <w:sz w:val="20"/>
          <w:szCs w:val="20"/>
        </w:rPr>
      </w:pPr>
    </w:p>
    <w:p w14:paraId="6EA2F31F" w14:textId="77777777" w:rsidR="003339E5" w:rsidRDefault="003339E5">
      <w:pPr>
        <w:spacing w:line="200" w:lineRule="exact"/>
        <w:rPr>
          <w:sz w:val="20"/>
          <w:szCs w:val="20"/>
        </w:rPr>
      </w:pPr>
    </w:p>
    <w:p w14:paraId="7C55F168" w14:textId="77777777" w:rsidR="003339E5" w:rsidRDefault="003339E5">
      <w:pPr>
        <w:spacing w:line="200" w:lineRule="exact"/>
        <w:rPr>
          <w:sz w:val="20"/>
          <w:szCs w:val="20"/>
        </w:rPr>
      </w:pPr>
    </w:p>
    <w:p w14:paraId="081B28D5" w14:textId="77777777" w:rsidR="003339E5" w:rsidRDefault="003339E5">
      <w:pPr>
        <w:spacing w:line="200" w:lineRule="exact"/>
        <w:rPr>
          <w:sz w:val="20"/>
          <w:szCs w:val="20"/>
        </w:rPr>
      </w:pPr>
    </w:p>
    <w:p w14:paraId="14FA2536" w14:textId="77777777" w:rsidR="003339E5" w:rsidRDefault="003339E5">
      <w:pPr>
        <w:spacing w:line="200" w:lineRule="exact"/>
        <w:rPr>
          <w:sz w:val="20"/>
          <w:szCs w:val="20"/>
        </w:rPr>
      </w:pPr>
    </w:p>
    <w:p w14:paraId="5B723413" w14:textId="77777777" w:rsidR="003339E5" w:rsidRDefault="003339E5">
      <w:pPr>
        <w:spacing w:line="200" w:lineRule="exact"/>
        <w:rPr>
          <w:sz w:val="20"/>
          <w:szCs w:val="20"/>
        </w:rPr>
      </w:pPr>
    </w:p>
    <w:p w14:paraId="4744A43A" w14:textId="77777777" w:rsidR="003339E5" w:rsidRDefault="003339E5">
      <w:pPr>
        <w:spacing w:line="200" w:lineRule="exact"/>
        <w:rPr>
          <w:sz w:val="20"/>
          <w:szCs w:val="20"/>
        </w:rPr>
      </w:pPr>
    </w:p>
    <w:p w14:paraId="2F5D316B" w14:textId="77777777" w:rsidR="003339E5" w:rsidRDefault="003339E5">
      <w:pPr>
        <w:spacing w:line="286" w:lineRule="exact"/>
        <w:rPr>
          <w:sz w:val="20"/>
          <w:szCs w:val="20"/>
        </w:rPr>
      </w:pPr>
    </w:p>
    <w:p w14:paraId="253DA260" w14:textId="77777777" w:rsidR="003339E5" w:rsidRDefault="003B64C7">
      <w:pPr>
        <w:spacing w:line="225" w:lineRule="auto"/>
        <w:ind w:right="240"/>
        <w:rPr>
          <w:sz w:val="20"/>
          <w:szCs w:val="20"/>
        </w:rPr>
      </w:pPr>
      <w:r>
        <w:rPr>
          <w:rFonts w:ascii="Calibri" w:eastAsia="Calibri" w:hAnsi="Calibri" w:cs="Calibri"/>
        </w:rPr>
        <w:t>Detection processes must constantly evolve with the threat landscape, and this means that new government-wide initiatives can necessitate updates to CM policy. The need to regularly review internal CM policies and strategy rein-forces the ongoing nature the Detect function, and of risk management as a whole.</w:t>
      </w:r>
    </w:p>
    <w:p w14:paraId="488B01C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0688" behindDoc="1" locked="0" layoutInCell="0" allowOverlap="1" wp14:anchorId="695B4D29" wp14:editId="6EABFDBA">
                <wp:simplePos x="0" y="0"/>
                <wp:positionH relativeFrom="column">
                  <wp:posOffset>-93345</wp:posOffset>
                </wp:positionH>
                <wp:positionV relativeFrom="paragraph">
                  <wp:posOffset>5613400</wp:posOffset>
                </wp:positionV>
                <wp:extent cx="4836160" cy="205105"/>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A2B24C6" id="Shape 209" o:spid="_x0000_s1026" style="position:absolute;left:0;text-align:left;margin-left:-7.35pt;margin-top:442pt;width:380.8pt;height:16.1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B+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51712" behindDoc="1" locked="0" layoutInCell="0" allowOverlap="1" wp14:anchorId="5731AE9F" wp14:editId="2804F2E3">
                <wp:simplePos x="0" y="0"/>
                <wp:positionH relativeFrom="column">
                  <wp:posOffset>4742815</wp:posOffset>
                </wp:positionH>
                <wp:positionV relativeFrom="paragraph">
                  <wp:posOffset>5613400</wp:posOffset>
                </wp:positionV>
                <wp:extent cx="2026285" cy="205105"/>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7DF0EE7" id="Shape 210" o:spid="_x0000_s1026" style="position:absolute;left:0;text-align:left;margin-left:373.45pt;margin-top:442pt;width:159.55pt;height:16.1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Y9iQ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" o:allowincell="f" fillcolor="silver" stroked="f"/>
            </w:pict>
          </mc:Fallback>
        </mc:AlternateContent>
      </w:r>
    </w:p>
    <w:p w14:paraId="17D1403D" w14:textId="77777777" w:rsidR="003339E5" w:rsidRDefault="003339E5">
      <w:pPr>
        <w:sectPr w:rsidR="003339E5">
          <w:pgSz w:w="12240" w:h="15840"/>
          <w:pgMar w:top="570" w:right="780" w:bottom="0" w:left="860" w:header="0" w:footer="0" w:gutter="0"/>
          <w:cols w:space="720" w:equalWidth="0">
            <w:col w:w="10600"/>
          </w:cols>
        </w:sectPr>
      </w:pPr>
    </w:p>
    <w:p w14:paraId="519A1610" w14:textId="77777777" w:rsidR="003339E5" w:rsidRDefault="003339E5">
      <w:pPr>
        <w:spacing w:line="200" w:lineRule="exact"/>
        <w:rPr>
          <w:sz w:val="20"/>
          <w:szCs w:val="20"/>
        </w:rPr>
      </w:pPr>
    </w:p>
    <w:p w14:paraId="1F4D3C9B" w14:textId="77777777" w:rsidR="003339E5" w:rsidRDefault="003339E5">
      <w:pPr>
        <w:spacing w:line="200" w:lineRule="exact"/>
        <w:rPr>
          <w:sz w:val="20"/>
          <w:szCs w:val="20"/>
        </w:rPr>
      </w:pPr>
    </w:p>
    <w:p w14:paraId="711AC326" w14:textId="77777777" w:rsidR="003339E5" w:rsidRDefault="003339E5">
      <w:pPr>
        <w:spacing w:line="200" w:lineRule="exact"/>
        <w:rPr>
          <w:sz w:val="20"/>
          <w:szCs w:val="20"/>
        </w:rPr>
      </w:pPr>
    </w:p>
    <w:p w14:paraId="2ABD7587" w14:textId="77777777" w:rsidR="003339E5" w:rsidRDefault="003339E5">
      <w:pPr>
        <w:spacing w:line="200" w:lineRule="exact"/>
        <w:rPr>
          <w:sz w:val="20"/>
          <w:szCs w:val="20"/>
        </w:rPr>
      </w:pPr>
    </w:p>
    <w:p w14:paraId="41528519" w14:textId="77777777" w:rsidR="003339E5" w:rsidRDefault="003339E5">
      <w:pPr>
        <w:spacing w:line="200" w:lineRule="exact"/>
        <w:rPr>
          <w:sz w:val="20"/>
          <w:szCs w:val="20"/>
        </w:rPr>
      </w:pPr>
    </w:p>
    <w:p w14:paraId="15C8EDBF" w14:textId="77777777" w:rsidR="003339E5" w:rsidRDefault="003339E5">
      <w:pPr>
        <w:spacing w:line="200" w:lineRule="exact"/>
        <w:rPr>
          <w:sz w:val="20"/>
          <w:szCs w:val="20"/>
        </w:rPr>
      </w:pPr>
    </w:p>
    <w:p w14:paraId="58556DCF" w14:textId="77777777" w:rsidR="003339E5" w:rsidRDefault="003339E5">
      <w:pPr>
        <w:spacing w:line="200" w:lineRule="exact"/>
        <w:rPr>
          <w:sz w:val="20"/>
          <w:szCs w:val="20"/>
        </w:rPr>
      </w:pPr>
    </w:p>
    <w:p w14:paraId="60628B98" w14:textId="77777777" w:rsidR="003339E5" w:rsidRDefault="003339E5">
      <w:pPr>
        <w:spacing w:line="200" w:lineRule="exact"/>
        <w:rPr>
          <w:sz w:val="20"/>
          <w:szCs w:val="20"/>
        </w:rPr>
      </w:pPr>
    </w:p>
    <w:p w14:paraId="3F92278D" w14:textId="77777777" w:rsidR="003339E5" w:rsidRDefault="003339E5">
      <w:pPr>
        <w:spacing w:line="200" w:lineRule="exact"/>
        <w:rPr>
          <w:sz w:val="20"/>
          <w:szCs w:val="20"/>
        </w:rPr>
      </w:pPr>
    </w:p>
    <w:p w14:paraId="65042430" w14:textId="77777777" w:rsidR="003339E5" w:rsidRDefault="003339E5">
      <w:pPr>
        <w:spacing w:line="200" w:lineRule="exact"/>
        <w:rPr>
          <w:sz w:val="20"/>
          <w:szCs w:val="20"/>
        </w:rPr>
      </w:pPr>
    </w:p>
    <w:p w14:paraId="6AED28B7" w14:textId="77777777" w:rsidR="003339E5" w:rsidRDefault="003339E5">
      <w:pPr>
        <w:spacing w:line="200" w:lineRule="exact"/>
        <w:rPr>
          <w:sz w:val="20"/>
          <w:szCs w:val="20"/>
        </w:rPr>
      </w:pPr>
    </w:p>
    <w:p w14:paraId="273FE82C" w14:textId="77777777" w:rsidR="003339E5" w:rsidRDefault="003339E5">
      <w:pPr>
        <w:spacing w:line="200" w:lineRule="exact"/>
        <w:rPr>
          <w:sz w:val="20"/>
          <w:szCs w:val="20"/>
        </w:rPr>
      </w:pPr>
    </w:p>
    <w:p w14:paraId="59BAA4D8" w14:textId="77777777" w:rsidR="003339E5" w:rsidRDefault="003339E5">
      <w:pPr>
        <w:spacing w:line="200" w:lineRule="exact"/>
        <w:rPr>
          <w:sz w:val="20"/>
          <w:szCs w:val="20"/>
        </w:rPr>
      </w:pPr>
    </w:p>
    <w:p w14:paraId="6852C989" w14:textId="77777777" w:rsidR="003339E5" w:rsidRDefault="003339E5">
      <w:pPr>
        <w:spacing w:line="200" w:lineRule="exact"/>
        <w:rPr>
          <w:sz w:val="20"/>
          <w:szCs w:val="20"/>
        </w:rPr>
      </w:pPr>
    </w:p>
    <w:p w14:paraId="4B0A6928" w14:textId="77777777" w:rsidR="003339E5" w:rsidRDefault="003339E5">
      <w:pPr>
        <w:spacing w:line="200" w:lineRule="exact"/>
        <w:rPr>
          <w:sz w:val="20"/>
          <w:szCs w:val="20"/>
        </w:rPr>
      </w:pPr>
    </w:p>
    <w:p w14:paraId="6970FBF2" w14:textId="77777777" w:rsidR="003339E5" w:rsidRDefault="003339E5">
      <w:pPr>
        <w:spacing w:line="200" w:lineRule="exact"/>
        <w:rPr>
          <w:sz w:val="20"/>
          <w:szCs w:val="20"/>
        </w:rPr>
      </w:pPr>
    </w:p>
    <w:p w14:paraId="2E7E59A4" w14:textId="77777777" w:rsidR="003339E5" w:rsidRDefault="003339E5">
      <w:pPr>
        <w:spacing w:line="200" w:lineRule="exact"/>
        <w:rPr>
          <w:sz w:val="20"/>
          <w:szCs w:val="20"/>
        </w:rPr>
      </w:pPr>
    </w:p>
    <w:p w14:paraId="4041C38B" w14:textId="77777777" w:rsidR="003339E5" w:rsidRDefault="003339E5">
      <w:pPr>
        <w:spacing w:line="200" w:lineRule="exact"/>
        <w:rPr>
          <w:sz w:val="20"/>
          <w:szCs w:val="20"/>
        </w:rPr>
      </w:pPr>
    </w:p>
    <w:p w14:paraId="35F7729B" w14:textId="77777777" w:rsidR="003339E5" w:rsidRDefault="003339E5">
      <w:pPr>
        <w:spacing w:line="200" w:lineRule="exact"/>
        <w:rPr>
          <w:sz w:val="20"/>
          <w:szCs w:val="20"/>
        </w:rPr>
      </w:pPr>
    </w:p>
    <w:p w14:paraId="70F4663E" w14:textId="77777777" w:rsidR="003339E5" w:rsidRDefault="003339E5">
      <w:pPr>
        <w:spacing w:line="200" w:lineRule="exact"/>
        <w:rPr>
          <w:sz w:val="20"/>
          <w:szCs w:val="20"/>
        </w:rPr>
      </w:pPr>
    </w:p>
    <w:p w14:paraId="6B0352BB" w14:textId="77777777" w:rsidR="003339E5" w:rsidRDefault="003339E5">
      <w:pPr>
        <w:spacing w:line="200" w:lineRule="exact"/>
        <w:rPr>
          <w:sz w:val="20"/>
          <w:szCs w:val="20"/>
        </w:rPr>
      </w:pPr>
    </w:p>
    <w:p w14:paraId="7989B3A9" w14:textId="77777777" w:rsidR="003339E5" w:rsidRDefault="003339E5">
      <w:pPr>
        <w:spacing w:line="200" w:lineRule="exact"/>
        <w:rPr>
          <w:sz w:val="20"/>
          <w:szCs w:val="20"/>
        </w:rPr>
      </w:pPr>
    </w:p>
    <w:p w14:paraId="32BE519B" w14:textId="77777777" w:rsidR="003339E5" w:rsidRDefault="003339E5">
      <w:pPr>
        <w:spacing w:line="200" w:lineRule="exact"/>
        <w:rPr>
          <w:sz w:val="20"/>
          <w:szCs w:val="20"/>
        </w:rPr>
      </w:pPr>
    </w:p>
    <w:p w14:paraId="4A4D80D9" w14:textId="77777777" w:rsidR="003339E5" w:rsidRDefault="003339E5">
      <w:pPr>
        <w:spacing w:line="200" w:lineRule="exact"/>
        <w:rPr>
          <w:sz w:val="20"/>
          <w:szCs w:val="20"/>
        </w:rPr>
      </w:pPr>
    </w:p>
    <w:p w14:paraId="1A54E0FF" w14:textId="77777777" w:rsidR="003339E5" w:rsidRDefault="003339E5">
      <w:pPr>
        <w:spacing w:line="200" w:lineRule="exact"/>
        <w:rPr>
          <w:sz w:val="20"/>
          <w:szCs w:val="20"/>
        </w:rPr>
      </w:pPr>
    </w:p>
    <w:p w14:paraId="45485A26" w14:textId="77777777" w:rsidR="003339E5" w:rsidRDefault="003339E5">
      <w:pPr>
        <w:spacing w:line="200" w:lineRule="exact"/>
        <w:rPr>
          <w:sz w:val="20"/>
          <w:szCs w:val="20"/>
        </w:rPr>
      </w:pPr>
    </w:p>
    <w:p w14:paraId="03B73089" w14:textId="77777777" w:rsidR="003339E5" w:rsidRDefault="003339E5">
      <w:pPr>
        <w:spacing w:line="200" w:lineRule="exact"/>
        <w:rPr>
          <w:sz w:val="20"/>
          <w:szCs w:val="20"/>
        </w:rPr>
      </w:pPr>
    </w:p>
    <w:p w14:paraId="25CDAB3F" w14:textId="77777777" w:rsidR="003339E5" w:rsidRDefault="003339E5">
      <w:pPr>
        <w:spacing w:line="200" w:lineRule="exact"/>
        <w:rPr>
          <w:sz w:val="20"/>
          <w:szCs w:val="20"/>
        </w:rPr>
      </w:pPr>
    </w:p>
    <w:p w14:paraId="5E2F618F" w14:textId="77777777" w:rsidR="003339E5" w:rsidRDefault="003339E5">
      <w:pPr>
        <w:spacing w:line="200" w:lineRule="exact"/>
        <w:rPr>
          <w:sz w:val="20"/>
          <w:szCs w:val="20"/>
        </w:rPr>
      </w:pPr>
    </w:p>
    <w:p w14:paraId="5ABE8456" w14:textId="77777777" w:rsidR="003339E5" w:rsidRDefault="003339E5">
      <w:pPr>
        <w:spacing w:line="200" w:lineRule="exact"/>
        <w:rPr>
          <w:sz w:val="20"/>
          <w:szCs w:val="20"/>
        </w:rPr>
      </w:pPr>
    </w:p>
    <w:p w14:paraId="59E7CBD4" w14:textId="77777777" w:rsidR="003339E5" w:rsidRDefault="003339E5">
      <w:pPr>
        <w:spacing w:line="200" w:lineRule="exact"/>
        <w:rPr>
          <w:sz w:val="20"/>
          <w:szCs w:val="20"/>
        </w:rPr>
      </w:pPr>
    </w:p>
    <w:p w14:paraId="2C837622" w14:textId="77777777" w:rsidR="003339E5" w:rsidRDefault="003339E5">
      <w:pPr>
        <w:spacing w:line="200" w:lineRule="exact"/>
        <w:rPr>
          <w:sz w:val="20"/>
          <w:szCs w:val="20"/>
        </w:rPr>
      </w:pPr>
    </w:p>
    <w:p w14:paraId="4A57C254" w14:textId="77777777" w:rsidR="003339E5" w:rsidRDefault="003339E5">
      <w:pPr>
        <w:spacing w:line="200" w:lineRule="exact"/>
        <w:rPr>
          <w:sz w:val="20"/>
          <w:szCs w:val="20"/>
        </w:rPr>
      </w:pPr>
    </w:p>
    <w:p w14:paraId="23C6F166" w14:textId="77777777" w:rsidR="003339E5" w:rsidRDefault="003339E5">
      <w:pPr>
        <w:spacing w:line="200" w:lineRule="exact"/>
        <w:rPr>
          <w:sz w:val="20"/>
          <w:szCs w:val="20"/>
        </w:rPr>
      </w:pPr>
    </w:p>
    <w:p w14:paraId="2227AA93" w14:textId="77777777" w:rsidR="003339E5" w:rsidRDefault="003339E5">
      <w:pPr>
        <w:spacing w:line="200" w:lineRule="exact"/>
        <w:rPr>
          <w:sz w:val="20"/>
          <w:szCs w:val="20"/>
        </w:rPr>
      </w:pPr>
    </w:p>
    <w:p w14:paraId="66C79F0B" w14:textId="77777777" w:rsidR="003339E5" w:rsidRDefault="003339E5">
      <w:pPr>
        <w:spacing w:line="200" w:lineRule="exact"/>
        <w:rPr>
          <w:sz w:val="20"/>
          <w:szCs w:val="20"/>
        </w:rPr>
      </w:pPr>
    </w:p>
    <w:p w14:paraId="132D5A71" w14:textId="77777777" w:rsidR="003339E5" w:rsidRDefault="003339E5">
      <w:pPr>
        <w:spacing w:line="200" w:lineRule="exact"/>
        <w:rPr>
          <w:sz w:val="20"/>
          <w:szCs w:val="20"/>
        </w:rPr>
      </w:pPr>
    </w:p>
    <w:p w14:paraId="4DF354AD" w14:textId="77777777" w:rsidR="003339E5" w:rsidRDefault="003339E5">
      <w:pPr>
        <w:spacing w:line="200" w:lineRule="exact"/>
        <w:rPr>
          <w:sz w:val="20"/>
          <w:szCs w:val="20"/>
        </w:rPr>
      </w:pPr>
    </w:p>
    <w:p w14:paraId="0B045076" w14:textId="77777777" w:rsidR="003339E5" w:rsidRDefault="003339E5">
      <w:pPr>
        <w:spacing w:line="200" w:lineRule="exact"/>
        <w:rPr>
          <w:sz w:val="20"/>
          <w:szCs w:val="20"/>
        </w:rPr>
      </w:pPr>
    </w:p>
    <w:p w14:paraId="3F8F69A7" w14:textId="77777777" w:rsidR="003339E5" w:rsidRDefault="003339E5">
      <w:pPr>
        <w:spacing w:line="200" w:lineRule="exact"/>
        <w:rPr>
          <w:sz w:val="20"/>
          <w:szCs w:val="20"/>
        </w:rPr>
      </w:pPr>
    </w:p>
    <w:p w14:paraId="7BD4FAA4" w14:textId="77777777" w:rsidR="003339E5" w:rsidRDefault="003339E5">
      <w:pPr>
        <w:spacing w:line="200" w:lineRule="exact"/>
        <w:rPr>
          <w:sz w:val="20"/>
          <w:szCs w:val="20"/>
        </w:rPr>
      </w:pPr>
    </w:p>
    <w:p w14:paraId="34A050A7" w14:textId="77777777" w:rsidR="003339E5" w:rsidRDefault="003339E5">
      <w:pPr>
        <w:spacing w:line="200" w:lineRule="exact"/>
        <w:rPr>
          <w:sz w:val="20"/>
          <w:szCs w:val="20"/>
        </w:rPr>
      </w:pPr>
    </w:p>
    <w:p w14:paraId="0542DFE0" w14:textId="77777777" w:rsidR="003339E5" w:rsidRDefault="003339E5">
      <w:pPr>
        <w:spacing w:line="200" w:lineRule="exact"/>
        <w:rPr>
          <w:sz w:val="20"/>
          <w:szCs w:val="20"/>
        </w:rPr>
      </w:pPr>
    </w:p>
    <w:p w14:paraId="7193599B" w14:textId="77777777" w:rsidR="003339E5" w:rsidRDefault="003339E5">
      <w:pPr>
        <w:spacing w:line="200" w:lineRule="exact"/>
        <w:rPr>
          <w:sz w:val="20"/>
          <w:szCs w:val="20"/>
        </w:rPr>
      </w:pPr>
    </w:p>
    <w:p w14:paraId="3CE18938" w14:textId="77777777" w:rsidR="003339E5" w:rsidRDefault="003339E5">
      <w:pPr>
        <w:spacing w:line="200" w:lineRule="exact"/>
        <w:rPr>
          <w:sz w:val="20"/>
          <w:szCs w:val="20"/>
        </w:rPr>
      </w:pPr>
    </w:p>
    <w:p w14:paraId="3359F133" w14:textId="77777777" w:rsidR="003339E5" w:rsidRDefault="003339E5">
      <w:pPr>
        <w:spacing w:line="239" w:lineRule="exact"/>
        <w:rPr>
          <w:sz w:val="20"/>
          <w:szCs w:val="20"/>
        </w:rPr>
      </w:pPr>
    </w:p>
    <w:p w14:paraId="1C8712C9" w14:textId="77777777" w:rsidR="003339E5" w:rsidRDefault="003B64C7">
      <w:pPr>
        <w:ind w:left="10380"/>
        <w:rPr>
          <w:sz w:val="20"/>
          <w:szCs w:val="20"/>
        </w:rPr>
      </w:pPr>
      <w:r>
        <w:rPr>
          <w:rFonts w:ascii="Calibri" w:eastAsia="Calibri" w:hAnsi="Calibri" w:cs="Calibri"/>
          <w:sz w:val="21"/>
          <w:szCs w:val="21"/>
        </w:rPr>
        <w:t>45</w:t>
      </w:r>
    </w:p>
    <w:p w14:paraId="04E87A05" w14:textId="77777777" w:rsidR="003339E5" w:rsidRDefault="003339E5">
      <w:pPr>
        <w:sectPr w:rsidR="003339E5">
          <w:type w:val="continuous"/>
          <w:pgSz w:w="12240" w:h="15840"/>
          <w:pgMar w:top="570" w:right="780" w:bottom="0" w:left="860" w:header="0" w:footer="0" w:gutter="0"/>
          <w:cols w:space="720" w:equalWidth="0">
            <w:col w:w="10600"/>
          </w:cols>
        </w:sectPr>
      </w:pPr>
    </w:p>
    <w:p w14:paraId="659DD2DA" w14:textId="77777777" w:rsidR="003339E5" w:rsidRDefault="003B64C7">
      <w:pPr>
        <w:ind w:left="1780"/>
        <w:rPr>
          <w:sz w:val="20"/>
          <w:szCs w:val="20"/>
        </w:rPr>
      </w:pPr>
      <w:bookmarkStart w:id="46" w:name="page46"/>
      <w:bookmarkEnd w:id="46"/>
      <w:r>
        <w:rPr>
          <w:rFonts w:ascii="Trebuchet MS" w:eastAsia="Trebuchet MS" w:hAnsi="Trebuchet MS" w:cs="Trebuchet MS"/>
          <w:b/>
          <w:bCs/>
          <w:noProof/>
          <w:color w:val="FFFFFF"/>
          <w:sz w:val="56"/>
          <w:szCs w:val="56"/>
        </w:rPr>
        <w:lastRenderedPageBreak/>
        <w:drawing>
          <wp:anchor distT="0" distB="0" distL="114300" distR="114300" simplePos="0" relativeHeight="251252736" behindDoc="1" locked="0" layoutInCell="0" allowOverlap="1" wp14:anchorId="60E6C23C" wp14:editId="0FB6547D">
            <wp:simplePos x="0" y="0"/>
            <wp:positionH relativeFrom="page">
              <wp:posOffset>457200</wp:posOffset>
            </wp:positionH>
            <wp:positionV relativeFrom="page">
              <wp:posOffset>457200</wp:posOffset>
            </wp:positionV>
            <wp:extent cx="6858000" cy="128524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72AEE882"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3B1AB1F9"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A2A62EB"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17219376" w14:textId="77777777" w:rsidR="003339E5" w:rsidRDefault="003339E5">
      <w:pPr>
        <w:spacing w:line="266" w:lineRule="exact"/>
        <w:rPr>
          <w:sz w:val="20"/>
          <w:szCs w:val="20"/>
        </w:rPr>
      </w:pPr>
    </w:p>
    <w:p w14:paraId="7E22D148"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Respond (RS ) Function Highlights</w:t>
      </w:r>
    </w:p>
    <w:p w14:paraId="18C3B8E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3760" behindDoc="1" locked="0" layoutInCell="0" allowOverlap="1" wp14:anchorId="60D3E6F8" wp14:editId="3C50B4B3">
                <wp:simplePos x="0" y="0"/>
                <wp:positionH relativeFrom="column">
                  <wp:posOffset>-50800</wp:posOffset>
                </wp:positionH>
                <wp:positionV relativeFrom="paragraph">
                  <wp:posOffset>111760</wp:posOffset>
                </wp:positionV>
                <wp:extent cx="6858000" cy="73406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34060"/>
                        </a:xfrm>
                        <a:prstGeom prst="rect">
                          <a:avLst/>
                        </a:prstGeom>
                        <a:solidFill>
                          <a:srgbClr val="DFEBF7"/>
                        </a:solidFill>
                      </wps:spPr>
                      <wps:bodyPr/>
                    </wps:wsp>
                  </a:graphicData>
                </a:graphic>
              </wp:anchor>
            </w:drawing>
          </mc:Choice>
          <mc:Fallback>
            <w:pict>
              <v:rect w14:anchorId="174574CF" id="Shape 212" o:spid="_x0000_s1026" style="position:absolute;left:0;text-align:left;margin-left:-4pt;margin-top:8.8pt;width:540pt;height:57.8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" o:allowincell="f" fillcolor="#dfebf7" stroked="f"/>
            </w:pict>
          </mc:Fallback>
        </mc:AlternateContent>
      </w:r>
    </w:p>
    <w:p w14:paraId="279A7361" w14:textId="77777777" w:rsidR="003339E5" w:rsidRDefault="003339E5">
      <w:pPr>
        <w:spacing w:line="226" w:lineRule="exact"/>
        <w:rPr>
          <w:sz w:val="20"/>
          <w:szCs w:val="20"/>
        </w:rPr>
      </w:pPr>
    </w:p>
    <w:p w14:paraId="6B491FCF" w14:textId="77777777" w:rsidR="003339E5" w:rsidRDefault="003B64C7">
      <w:pPr>
        <w:ind w:left="60"/>
        <w:rPr>
          <w:sz w:val="20"/>
          <w:szCs w:val="20"/>
        </w:rPr>
      </w:pPr>
      <w:r>
        <w:rPr>
          <w:rFonts w:ascii="Calibri" w:eastAsia="Calibri" w:hAnsi="Calibri" w:cs="Calibri"/>
        </w:rPr>
        <w:t>The Respond function supports the ability to contain the impact of a potential cybersecurity event.</w:t>
      </w:r>
    </w:p>
    <w:p w14:paraId="6F5644A7" w14:textId="77777777" w:rsidR="003339E5" w:rsidRDefault="003339E5">
      <w:pPr>
        <w:spacing w:line="170" w:lineRule="exact"/>
        <w:rPr>
          <w:sz w:val="20"/>
          <w:szCs w:val="20"/>
        </w:rPr>
      </w:pPr>
    </w:p>
    <w:p w14:paraId="5B94AFA1" w14:textId="77777777" w:rsidR="003339E5" w:rsidRDefault="003B64C7">
      <w:pPr>
        <w:spacing w:line="217" w:lineRule="auto"/>
        <w:ind w:left="60" w:right="1100"/>
        <w:rPr>
          <w:sz w:val="20"/>
          <w:szCs w:val="20"/>
        </w:rPr>
      </w:pPr>
      <w:r>
        <w:rPr>
          <w:rFonts w:ascii="Calibri" w:eastAsia="Calibri" w:hAnsi="Calibri" w:cs="Calibri"/>
        </w:rPr>
        <w:t>Categories within this function include: Response Planning; Communications (highlighted below); Analysis; Mitigation; and Improvements.</w:t>
      </w:r>
    </w:p>
    <w:p w14:paraId="7222A228" w14:textId="77777777" w:rsidR="003339E5" w:rsidRDefault="003339E5">
      <w:pPr>
        <w:spacing w:line="200" w:lineRule="exact"/>
        <w:rPr>
          <w:sz w:val="20"/>
          <w:szCs w:val="20"/>
        </w:rPr>
      </w:pPr>
    </w:p>
    <w:p w14:paraId="35B3BD3C" w14:textId="77777777" w:rsidR="003339E5" w:rsidRDefault="003339E5">
      <w:pPr>
        <w:spacing w:line="277" w:lineRule="exact"/>
        <w:rPr>
          <w:sz w:val="20"/>
          <w:szCs w:val="20"/>
        </w:rPr>
      </w:pPr>
    </w:p>
    <w:p w14:paraId="4B6F856E" w14:textId="77777777" w:rsidR="003339E5" w:rsidRDefault="003B64C7">
      <w:pPr>
        <w:spacing w:line="225" w:lineRule="auto"/>
        <w:ind w:left="40" w:right="80"/>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105EB69D" w14:textId="77777777" w:rsidR="003339E5" w:rsidRDefault="003339E5">
      <w:pPr>
        <w:spacing w:line="170" w:lineRule="exact"/>
        <w:rPr>
          <w:sz w:val="20"/>
          <w:szCs w:val="20"/>
        </w:rPr>
      </w:pPr>
    </w:p>
    <w:p w14:paraId="1C905CDC" w14:textId="77777777" w:rsidR="003339E5" w:rsidRDefault="003B64C7">
      <w:pPr>
        <w:spacing w:line="217" w:lineRule="auto"/>
        <w:ind w:left="40" w:right="22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694723C2" w14:textId="77777777" w:rsidR="003339E5" w:rsidRDefault="003339E5">
      <w:pPr>
        <w:spacing w:line="200" w:lineRule="exact"/>
        <w:rPr>
          <w:sz w:val="20"/>
          <w:szCs w:val="20"/>
        </w:rPr>
      </w:pPr>
    </w:p>
    <w:p w14:paraId="6933C063" w14:textId="77777777" w:rsidR="003339E5" w:rsidRDefault="003339E5">
      <w:pPr>
        <w:spacing w:line="282" w:lineRule="exact"/>
        <w:rPr>
          <w:sz w:val="20"/>
          <w:szCs w:val="20"/>
        </w:rPr>
      </w:pPr>
    </w:p>
    <w:p w14:paraId="016879EC" w14:textId="77777777" w:rsidR="003339E5" w:rsidRDefault="003B64C7">
      <w:pPr>
        <w:ind w:left="40"/>
        <w:rPr>
          <w:sz w:val="20"/>
          <w:szCs w:val="20"/>
        </w:rPr>
      </w:pPr>
      <w:r>
        <w:rPr>
          <w:rFonts w:ascii="Calibri" w:eastAsia="Calibri" w:hAnsi="Calibri" w:cs="Calibri"/>
          <w:b/>
          <w:bCs/>
          <w:color w:val="085296"/>
          <w:sz w:val="32"/>
          <w:szCs w:val="32"/>
        </w:rPr>
        <w:t>COMMUNICATIONS (RS.CO)</w:t>
      </w:r>
    </w:p>
    <w:p w14:paraId="201A120D" w14:textId="77777777" w:rsidR="003339E5" w:rsidRDefault="003339E5">
      <w:pPr>
        <w:spacing w:line="59" w:lineRule="exact"/>
        <w:rPr>
          <w:sz w:val="20"/>
          <w:szCs w:val="20"/>
        </w:rPr>
      </w:pPr>
    </w:p>
    <w:p w14:paraId="233342DC" w14:textId="77777777" w:rsidR="003339E5" w:rsidRDefault="003B64C7">
      <w:pPr>
        <w:spacing w:line="206" w:lineRule="auto"/>
        <w:ind w:left="40" w:right="120"/>
        <w:rPr>
          <w:sz w:val="20"/>
          <w:szCs w:val="20"/>
        </w:rPr>
      </w:pPr>
      <w:r>
        <w:rPr>
          <w:rFonts w:ascii="Calibri" w:eastAsia="Calibri" w:hAnsi="Calibri" w:cs="Calibri"/>
          <w:b/>
          <w:bCs/>
        </w:rPr>
        <w:t>RS.CO Desired Outcome</w:t>
      </w:r>
      <w:r>
        <w:rPr>
          <w:rFonts w:ascii="Calibri" w:eastAsia="Calibri" w:hAnsi="Calibri" w:cs="Calibri"/>
        </w:rPr>
        <w:t>: Response activities are coordinated with internal and external stakeholders, as appropriate,</w:t>
      </w:r>
      <w:r>
        <w:rPr>
          <w:rFonts w:ascii="Calibri" w:eastAsia="Calibri" w:hAnsi="Calibri" w:cs="Calibri"/>
          <w:b/>
          <w:bCs/>
        </w:rPr>
        <w:t xml:space="preserve"> </w:t>
      </w:r>
      <w:r>
        <w:rPr>
          <w:rFonts w:ascii="Calibri" w:eastAsia="Calibri" w:hAnsi="Calibri" w:cs="Calibri"/>
        </w:rPr>
        <w:t>to include external support from law enforcement agencies.</w:t>
      </w:r>
      <w:r>
        <w:rPr>
          <w:rFonts w:ascii="Calibri" w:eastAsia="Calibri" w:hAnsi="Calibri" w:cs="Calibri"/>
          <w:sz w:val="28"/>
          <w:szCs w:val="28"/>
          <w:vertAlign w:val="superscript"/>
        </w:rPr>
        <w:t>35</w:t>
      </w:r>
    </w:p>
    <w:p w14:paraId="0098B181" w14:textId="77777777" w:rsidR="003339E5" w:rsidRDefault="003339E5">
      <w:pPr>
        <w:spacing w:line="134" w:lineRule="exact"/>
        <w:rPr>
          <w:sz w:val="20"/>
          <w:szCs w:val="20"/>
        </w:rPr>
      </w:pPr>
    </w:p>
    <w:p w14:paraId="7CDE46D6" w14:textId="77777777" w:rsidR="003339E5" w:rsidRDefault="003B64C7">
      <w:pPr>
        <w:spacing w:line="234" w:lineRule="auto"/>
        <w:ind w:left="40" w:right="160"/>
        <w:rPr>
          <w:rFonts w:ascii="Calibri" w:eastAsia="Calibri" w:hAnsi="Calibri" w:cs="Calibri"/>
        </w:rPr>
      </w:pPr>
      <w:r>
        <w:rPr>
          <w:rFonts w:ascii="Calibri" w:eastAsia="Calibri" w:hAnsi="Calibri" w:cs="Calibri"/>
        </w:rPr>
        <w:t xml:space="preserve">The subcategories within RS.CO provide more specific objectives. The first of those objectives, RS.CO-1, asks agencies to assess whether “[p]personnel know their roles and order of operations when a response is needed.” The example agency’s </w:t>
      </w:r>
      <w:hyperlink w:anchor="page110">
        <w:r>
          <w:rPr>
            <w:rFonts w:ascii="Calibri" w:eastAsia="Calibri" w:hAnsi="Calibri" w:cs="Calibri"/>
            <w:color w:val="085296"/>
            <w:u w:val="single"/>
          </w:rPr>
          <w:t>Incident Response Policy</w:t>
        </w:r>
        <w:r>
          <w:rPr>
            <w:rFonts w:ascii="Calibri" w:eastAsia="Calibri" w:hAnsi="Calibri" w:cs="Calibri"/>
            <w:u w:val="single"/>
          </w:rPr>
          <w:t xml:space="preserve"> </w:t>
        </w:r>
      </w:hyperlink>
      <w:r>
        <w:rPr>
          <w:rFonts w:ascii="Calibri" w:eastAsia="Calibri" w:hAnsi="Calibri" w:cs="Calibri"/>
        </w:rPr>
        <w:t>assigns all agency personnel the responsibility to report suspected incidents to the agency’s SOC. It then details actions that must be taken by the SOC and other personnel to respond to the potential threat. As with the policies discussed above, the agency ties its procedures to controls in NIST 800-53, which recommend regular updates to incident response policies. The controls include IR-1 through IR-7 for policy, procedure, and reporting. Also included is the control SE-2 for actions related to privacy. In the case of incident response, agencies must also have a process for reporting to government-wide authorities like US-CERT.</w:t>
      </w:r>
    </w:p>
    <w:p w14:paraId="7650854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4784" behindDoc="1" locked="0" layoutInCell="0" allowOverlap="1" wp14:anchorId="7F31137C" wp14:editId="18C581CC">
                <wp:simplePos x="0" y="0"/>
                <wp:positionH relativeFrom="column">
                  <wp:posOffset>-37465</wp:posOffset>
                </wp:positionH>
                <wp:positionV relativeFrom="paragraph">
                  <wp:posOffset>1328420</wp:posOffset>
                </wp:positionV>
                <wp:extent cx="6838315" cy="80391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315" cy="803910"/>
                        </a:xfrm>
                        <a:prstGeom prst="rect">
                          <a:avLst/>
                        </a:prstGeom>
                        <a:solidFill>
                          <a:srgbClr val="DFEBF7"/>
                        </a:solidFill>
                      </wps:spPr>
                      <wps:bodyPr/>
                    </wps:wsp>
                  </a:graphicData>
                </a:graphic>
              </wp:anchor>
            </w:drawing>
          </mc:Choice>
          <mc:Fallback>
            <w:pict>
              <v:rect w14:anchorId="3948EEB7" id="Shape 213" o:spid="_x0000_s1026" style="position:absolute;left:0;text-align:left;margin-left:-2.95pt;margin-top:104.6pt;width:538.45pt;height:63.3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" o:allowincell="f" fillcolor="#dfebf7" stroked="f"/>
            </w:pict>
          </mc:Fallback>
        </mc:AlternateContent>
      </w:r>
      <w:r>
        <w:rPr>
          <w:noProof/>
          <w:sz w:val="20"/>
          <w:szCs w:val="20"/>
        </w:rPr>
        <w:drawing>
          <wp:anchor distT="0" distB="0" distL="114300" distR="114300" simplePos="0" relativeHeight="251255808" behindDoc="1" locked="0" layoutInCell="0" allowOverlap="1" wp14:anchorId="6C112B6D" wp14:editId="69BBD6E7">
            <wp:simplePos x="0" y="0"/>
            <wp:positionH relativeFrom="column">
              <wp:posOffset>591185</wp:posOffset>
            </wp:positionH>
            <wp:positionV relativeFrom="paragraph">
              <wp:posOffset>315595</wp:posOffset>
            </wp:positionV>
            <wp:extent cx="5517515" cy="81724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3"/>
                    <a:srcRect/>
                    <a:stretch>
                      <a:fillRect/>
                    </a:stretch>
                  </pic:blipFill>
                  <pic:spPr bwMode="auto">
                    <a:xfrm>
                      <a:off x="0" y="0"/>
                      <a:ext cx="5517515" cy="817245"/>
                    </a:xfrm>
                    <a:prstGeom prst="rect">
                      <a:avLst/>
                    </a:prstGeom>
                    <a:noFill/>
                  </pic:spPr>
                </pic:pic>
              </a:graphicData>
            </a:graphic>
          </wp:anchor>
        </w:drawing>
      </w:r>
    </w:p>
    <w:p w14:paraId="0A16CAD8" w14:textId="77777777" w:rsidR="003339E5" w:rsidRDefault="003339E5">
      <w:pPr>
        <w:spacing w:line="200" w:lineRule="exact"/>
        <w:rPr>
          <w:sz w:val="20"/>
          <w:szCs w:val="20"/>
        </w:rPr>
      </w:pPr>
    </w:p>
    <w:p w14:paraId="27707B4A" w14:textId="77777777" w:rsidR="003339E5" w:rsidRDefault="003339E5">
      <w:pPr>
        <w:spacing w:line="200" w:lineRule="exact"/>
        <w:rPr>
          <w:sz w:val="20"/>
          <w:szCs w:val="20"/>
        </w:rPr>
      </w:pPr>
    </w:p>
    <w:p w14:paraId="21368FEA" w14:textId="77777777" w:rsidR="003339E5" w:rsidRDefault="003339E5">
      <w:pPr>
        <w:spacing w:line="200" w:lineRule="exact"/>
        <w:rPr>
          <w:sz w:val="20"/>
          <w:szCs w:val="20"/>
        </w:rPr>
      </w:pPr>
    </w:p>
    <w:p w14:paraId="453BC92B" w14:textId="77777777" w:rsidR="003339E5" w:rsidRDefault="003339E5">
      <w:pPr>
        <w:spacing w:line="200" w:lineRule="exact"/>
        <w:rPr>
          <w:sz w:val="20"/>
          <w:szCs w:val="20"/>
        </w:rPr>
      </w:pPr>
    </w:p>
    <w:p w14:paraId="21A14333" w14:textId="77777777" w:rsidR="003339E5" w:rsidRDefault="003339E5">
      <w:pPr>
        <w:spacing w:line="200" w:lineRule="exact"/>
        <w:rPr>
          <w:sz w:val="20"/>
          <w:szCs w:val="20"/>
        </w:rPr>
      </w:pPr>
    </w:p>
    <w:p w14:paraId="429BC76E" w14:textId="77777777" w:rsidR="003339E5" w:rsidRDefault="003339E5">
      <w:pPr>
        <w:spacing w:line="200" w:lineRule="exact"/>
        <w:rPr>
          <w:sz w:val="20"/>
          <w:szCs w:val="20"/>
        </w:rPr>
      </w:pPr>
    </w:p>
    <w:p w14:paraId="6D3EA0DF" w14:textId="77777777" w:rsidR="003339E5" w:rsidRDefault="003339E5">
      <w:pPr>
        <w:spacing w:line="200" w:lineRule="exact"/>
        <w:rPr>
          <w:sz w:val="20"/>
          <w:szCs w:val="20"/>
        </w:rPr>
      </w:pPr>
    </w:p>
    <w:p w14:paraId="16AE8A05" w14:textId="77777777" w:rsidR="003339E5" w:rsidRDefault="003339E5">
      <w:pPr>
        <w:spacing w:line="200" w:lineRule="exact"/>
        <w:rPr>
          <w:sz w:val="20"/>
          <w:szCs w:val="20"/>
        </w:rPr>
      </w:pPr>
    </w:p>
    <w:p w14:paraId="40F190CC" w14:textId="77777777" w:rsidR="003339E5" w:rsidRDefault="003339E5">
      <w:pPr>
        <w:spacing w:line="200" w:lineRule="exact"/>
        <w:rPr>
          <w:sz w:val="20"/>
          <w:szCs w:val="20"/>
        </w:rPr>
      </w:pPr>
    </w:p>
    <w:p w14:paraId="0E4CB7AE" w14:textId="77777777" w:rsidR="003339E5" w:rsidRDefault="003339E5">
      <w:pPr>
        <w:spacing w:line="392" w:lineRule="exact"/>
        <w:rPr>
          <w:sz w:val="20"/>
          <w:szCs w:val="20"/>
        </w:rPr>
      </w:pPr>
    </w:p>
    <w:p w14:paraId="302F5252" w14:textId="77777777" w:rsidR="003339E5" w:rsidRDefault="003B64C7">
      <w:pPr>
        <w:spacing w:line="228" w:lineRule="auto"/>
        <w:ind w:left="80" w:right="100"/>
        <w:rPr>
          <w:sz w:val="20"/>
          <w:szCs w:val="20"/>
        </w:rPr>
      </w:pPr>
      <w:r>
        <w:rPr>
          <w:rFonts w:ascii="Calibri" w:eastAsia="Calibri" w:hAnsi="Calibri" w:cs="Calibri"/>
        </w:rPr>
        <w:t>The Respond function is not just about demonstrating that during-incident responsibilities are assigned on paper, it is about knowing that the proper execution of incident response can be anticipated and expected. Government-wide authorities are set up to help agencies review their actions during an incident, both in the interest of the agency itself and the larger Federal cybersecurity landscape.</w:t>
      </w:r>
    </w:p>
    <w:p w14:paraId="2275F1E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6832" behindDoc="1" locked="0" layoutInCell="0" allowOverlap="1" wp14:anchorId="663041BE" wp14:editId="64571074">
                <wp:simplePos x="0" y="0"/>
                <wp:positionH relativeFrom="column">
                  <wp:posOffset>-24130</wp:posOffset>
                </wp:positionH>
                <wp:positionV relativeFrom="paragraph">
                  <wp:posOffset>417195</wp:posOffset>
                </wp:positionV>
                <wp:extent cx="3391535"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D65A88A" id="Shape 215" o:spid="_x0000_s1026" style="position:absolute;left:0;text-align:left;z-index:-252059648;visibility:visible;mso-wrap-style:square;mso-wrap-distance-left:9pt;mso-wrap-distance-top:0;mso-wrap-distance-right:9pt;mso-wrap-distance-bottom:0;mso-position-horizontal:absolute;mso-position-horizontal-relative:text;mso-position-vertical:absolute;mso-position-vertical-relative:text" from="-1.9pt,32.85pt" to="265.1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" o:allowincell="f" filled="t" strokecolor="#9e9e9e" strokeweight="1pt">
                <v:stroke joinstyle="miter"/>
                <o:lock v:ext="edit" shapetype="f"/>
              </v:line>
            </w:pict>
          </mc:Fallback>
        </mc:AlternateContent>
      </w:r>
    </w:p>
    <w:p w14:paraId="21CDE3CA" w14:textId="77777777" w:rsidR="003339E5" w:rsidRDefault="003339E5">
      <w:pPr>
        <w:spacing w:line="200" w:lineRule="exact"/>
        <w:rPr>
          <w:sz w:val="20"/>
          <w:szCs w:val="20"/>
        </w:rPr>
      </w:pPr>
    </w:p>
    <w:p w14:paraId="72A8910D" w14:textId="77777777" w:rsidR="003339E5" w:rsidRDefault="003339E5">
      <w:pPr>
        <w:spacing w:line="200" w:lineRule="exact"/>
        <w:rPr>
          <w:sz w:val="20"/>
          <w:szCs w:val="20"/>
        </w:rPr>
      </w:pPr>
    </w:p>
    <w:p w14:paraId="47D1834D" w14:textId="77777777" w:rsidR="003339E5" w:rsidRDefault="003339E5">
      <w:pPr>
        <w:spacing w:line="284" w:lineRule="exact"/>
        <w:rPr>
          <w:sz w:val="20"/>
          <w:szCs w:val="20"/>
        </w:rPr>
      </w:pPr>
    </w:p>
    <w:p w14:paraId="4BA70A3F" w14:textId="77777777" w:rsidR="003339E5" w:rsidRDefault="003B64C7">
      <w:pPr>
        <w:spacing w:line="208" w:lineRule="auto"/>
        <w:ind w:left="800" w:right="1020" w:hanging="809"/>
        <w:rPr>
          <w:rFonts w:ascii="Calibri" w:eastAsia="Calibri" w:hAnsi="Calibri" w:cs="Calibri"/>
          <w:color w:val="1155CC"/>
          <w:sz w:val="18"/>
          <w:szCs w:val="18"/>
          <w:u w:val="single"/>
        </w:rPr>
      </w:pPr>
      <w:r>
        <w:rPr>
          <w:rFonts w:ascii="Calibri" w:eastAsia="Calibri" w:hAnsi="Calibri" w:cs="Calibri"/>
          <w:sz w:val="23"/>
          <w:szCs w:val="23"/>
          <w:vertAlign w:val="superscript"/>
        </w:rPr>
        <w:t>35</w:t>
      </w:r>
      <w:r>
        <w:rPr>
          <w:rFonts w:ascii="Calibri" w:eastAsia="Calibri" w:hAnsi="Calibri" w:cs="Calibri"/>
          <w:sz w:val="18"/>
          <w:szCs w:val="18"/>
        </w:rPr>
        <w:t xml:space="preserve">Framework for Improving Critical Infrastructure Cybersecurity. Table 2: Framework Core. </w:t>
      </w:r>
      <w:hyperlink r:id="rId144">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45">
        <w:r>
          <w:rPr>
            <w:rFonts w:ascii="Calibri" w:eastAsia="Calibri" w:hAnsi="Calibri" w:cs="Calibri"/>
            <w:color w:val="1155CC"/>
            <w:sz w:val="18"/>
            <w:szCs w:val="18"/>
            <w:u w:val="single"/>
          </w:rPr>
          <w:t>NIST.CSWP.04162018.pdf</w:t>
        </w:r>
      </w:hyperlink>
    </w:p>
    <w:p w14:paraId="6240F4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7856" behindDoc="1" locked="0" layoutInCell="0" allowOverlap="1" wp14:anchorId="7B1F2AB2" wp14:editId="75B5F8D4">
                <wp:simplePos x="0" y="0"/>
                <wp:positionH relativeFrom="column">
                  <wp:posOffset>-55245</wp:posOffset>
                </wp:positionH>
                <wp:positionV relativeFrom="paragraph">
                  <wp:posOffset>24765</wp:posOffset>
                </wp:positionV>
                <wp:extent cx="4836160" cy="205105"/>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FD2CE95" id="Shape 216" o:spid="_x0000_s1026" style="position:absolute;left:0;text-align:left;margin-left:-4.35pt;margin-top:1.95pt;width:380.8pt;height:16.1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258880" behindDoc="1" locked="0" layoutInCell="0" allowOverlap="1" wp14:anchorId="6117DB1E" wp14:editId="6B3E02B6">
                <wp:simplePos x="0" y="0"/>
                <wp:positionH relativeFrom="column">
                  <wp:posOffset>4780915</wp:posOffset>
                </wp:positionH>
                <wp:positionV relativeFrom="paragraph">
                  <wp:posOffset>24765</wp:posOffset>
                </wp:positionV>
                <wp:extent cx="2026285" cy="205105"/>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B066896" id="Shape 217" o:spid="_x0000_s1026" style="position:absolute;left:0;text-align:left;margin-left:376.45pt;margin-top:1.95pt;width:159.55pt;height:16.1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azyigEAAAkDAAAOAAAAZHJzL2Uyb0RvYy54bWysUstu2zAQvAfoPxC815QFOA0E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" o:allowincell="f" fillcolor="silver" stroked="f"/>
            </w:pict>
          </mc:Fallback>
        </mc:AlternateContent>
      </w:r>
    </w:p>
    <w:p w14:paraId="70F43FA9" w14:textId="77777777" w:rsidR="003339E5" w:rsidRDefault="003339E5">
      <w:pPr>
        <w:sectPr w:rsidR="003339E5">
          <w:pgSz w:w="12240" w:h="15840"/>
          <w:pgMar w:top="580" w:right="780" w:bottom="0" w:left="800" w:header="0" w:footer="0" w:gutter="0"/>
          <w:cols w:space="720" w:equalWidth="0">
            <w:col w:w="10660"/>
          </w:cols>
        </w:sectPr>
      </w:pPr>
    </w:p>
    <w:p w14:paraId="653B2B6E" w14:textId="77777777" w:rsidR="003339E5" w:rsidRDefault="003339E5">
      <w:pPr>
        <w:spacing w:line="200" w:lineRule="exact"/>
        <w:rPr>
          <w:sz w:val="20"/>
          <w:szCs w:val="20"/>
        </w:rPr>
      </w:pPr>
    </w:p>
    <w:p w14:paraId="29FE10AD" w14:textId="77777777" w:rsidR="003339E5" w:rsidRDefault="003339E5">
      <w:pPr>
        <w:spacing w:line="238" w:lineRule="exact"/>
        <w:rPr>
          <w:sz w:val="20"/>
          <w:szCs w:val="20"/>
        </w:rPr>
      </w:pPr>
    </w:p>
    <w:p w14:paraId="12D27E0A" w14:textId="77777777" w:rsidR="003339E5" w:rsidRDefault="003B64C7">
      <w:pPr>
        <w:ind w:left="10440"/>
        <w:rPr>
          <w:sz w:val="20"/>
          <w:szCs w:val="20"/>
        </w:rPr>
      </w:pPr>
      <w:r>
        <w:rPr>
          <w:rFonts w:ascii="Calibri" w:eastAsia="Calibri" w:hAnsi="Calibri" w:cs="Calibri"/>
          <w:sz w:val="21"/>
          <w:szCs w:val="21"/>
        </w:rPr>
        <w:t>46</w:t>
      </w:r>
    </w:p>
    <w:p w14:paraId="3039FA29" w14:textId="77777777" w:rsidR="003339E5" w:rsidRDefault="003339E5">
      <w:pPr>
        <w:sectPr w:rsidR="003339E5">
          <w:type w:val="continuous"/>
          <w:pgSz w:w="12240" w:h="15840"/>
          <w:pgMar w:top="580" w:right="780" w:bottom="0" w:left="800" w:header="0" w:footer="0" w:gutter="0"/>
          <w:cols w:space="720" w:equalWidth="0">
            <w:col w:w="10660"/>
          </w:cols>
        </w:sectPr>
      </w:pPr>
    </w:p>
    <w:p w14:paraId="3B3EB709" w14:textId="77777777" w:rsidR="003339E5" w:rsidRDefault="003B64C7">
      <w:pPr>
        <w:ind w:left="1780"/>
        <w:rPr>
          <w:sz w:val="20"/>
          <w:szCs w:val="20"/>
        </w:rPr>
      </w:pPr>
      <w:bookmarkStart w:id="47" w:name="page47"/>
      <w:bookmarkEnd w:id="47"/>
      <w:r>
        <w:rPr>
          <w:rFonts w:ascii="Trebuchet MS" w:eastAsia="Trebuchet MS" w:hAnsi="Trebuchet MS" w:cs="Trebuchet MS"/>
          <w:b/>
          <w:bCs/>
          <w:noProof/>
          <w:color w:val="FFFFFF"/>
          <w:sz w:val="56"/>
          <w:szCs w:val="56"/>
        </w:rPr>
        <w:lastRenderedPageBreak/>
        <w:drawing>
          <wp:anchor distT="0" distB="0" distL="114300" distR="114300" simplePos="0" relativeHeight="251259904" behindDoc="1" locked="0" layoutInCell="0" allowOverlap="1" wp14:anchorId="44FAE0C6" wp14:editId="678DF20E">
            <wp:simplePos x="0" y="0"/>
            <wp:positionH relativeFrom="page">
              <wp:posOffset>457200</wp:posOffset>
            </wp:positionH>
            <wp:positionV relativeFrom="page">
              <wp:posOffset>457200</wp:posOffset>
            </wp:positionV>
            <wp:extent cx="6858000" cy="128524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70009A53"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622D5BFC"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12EB9E1"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789D8C5B" w14:textId="77777777" w:rsidR="003339E5" w:rsidRDefault="003339E5">
      <w:pPr>
        <w:spacing w:line="266" w:lineRule="exact"/>
        <w:rPr>
          <w:sz w:val="20"/>
          <w:szCs w:val="20"/>
        </w:rPr>
      </w:pPr>
    </w:p>
    <w:p w14:paraId="4F1E71ED"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Recover (RC ) Function Highlights</w:t>
      </w:r>
    </w:p>
    <w:p w14:paraId="5E0561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0928" behindDoc="1" locked="0" layoutInCell="0" allowOverlap="1" wp14:anchorId="4B8BF307" wp14:editId="52F73B9E">
                <wp:simplePos x="0" y="0"/>
                <wp:positionH relativeFrom="column">
                  <wp:posOffset>-50800</wp:posOffset>
                </wp:positionH>
                <wp:positionV relativeFrom="paragraph">
                  <wp:posOffset>109220</wp:posOffset>
                </wp:positionV>
                <wp:extent cx="6858000" cy="791845"/>
                <wp:effectExtent l="0" t="0" r="0" b="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91845"/>
                        </a:xfrm>
                        <a:prstGeom prst="rect">
                          <a:avLst/>
                        </a:prstGeom>
                        <a:solidFill>
                          <a:srgbClr val="DFEBF7"/>
                        </a:solidFill>
                      </wps:spPr>
                      <wps:bodyPr/>
                    </wps:wsp>
                  </a:graphicData>
                </a:graphic>
              </wp:anchor>
            </w:drawing>
          </mc:Choice>
          <mc:Fallback>
            <w:pict>
              <v:rect w14:anchorId="7A3293A5" id="Shape 219" o:spid="_x0000_s1026" style="position:absolute;left:0;text-align:left;margin-left:-4pt;margin-top:8.6pt;width:540pt;height:62.3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" o:allowincell="f" fillcolor="#dfebf7" stroked="f"/>
            </w:pict>
          </mc:Fallback>
        </mc:AlternateContent>
      </w:r>
    </w:p>
    <w:p w14:paraId="0F7FDAE6" w14:textId="77777777" w:rsidR="003339E5" w:rsidRDefault="003339E5">
      <w:pPr>
        <w:spacing w:line="273" w:lineRule="exact"/>
        <w:rPr>
          <w:sz w:val="20"/>
          <w:szCs w:val="20"/>
        </w:rPr>
      </w:pPr>
    </w:p>
    <w:p w14:paraId="36FD68DF" w14:textId="77777777" w:rsidR="003339E5" w:rsidRDefault="003B64C7">
      <w:pPr>
        <w:spacing w:line="217" w:lineRule="auto"/>
        <w:ind w:left="60" w:right="680"/>
        <w:rPr>
          <w:sz w:val="20"/>
          <w:szCs w:val="20"/>
        </w:rPr>
      </w:pPr>
      <w:r>
        <w:rPr>
          <w:rFonts w:ascii="Calibri" w:eastAsia="Calibri" w:hAnsi="Calibri" w:cs="Calibri"/>
        </w:rPr>
        <w:t>The Recover function supports timely recovery to normal operations to reduce the impact from a cybersecurity event.</w:t>
      </w:r>
    </w:p>
    <w:p w14:paraId="32ACF925" w14:textId="77777777" w:rsidR="003339E5" w:rsidRDefault="003339E5">
      <w:pPr>
        <w:spacing w:line="122" w:lineRule="exact"/>
        <w:rPr>
          <w:sz w:val="20"/>
          <w:szCs w:val="20"/>
        </w:rPr>
      </w:pPr>
    </w:p>
    <w:p w14:paraId="30DEDAE2" w14:textId="77777777" w:rsidR="003339E5" w:rsidRDefault="003B64C7">
      <w:pPr>
        <w:ind w:left="60"/>
        <w:rPr>
          <w:sz w:val="20"/>
          <w:szCs w:val="20"/>
        </w:rPr>
      </w:pPr>
      <w:r>
        <w:rPr>
          <w:rFonts w:ascii="Calibri" w:eastAsia="Calibri" w:hAnsi="Calibri" w:cs="Calibri"/>
        </w:rPr>
        <w:t>Categories within this function include: Recovery Planning (highlighted below); Improvements; and Communications.</w:t>
      </w:r>
    </w:p>
    <w:p w14:paraId="707FCCCA" w14:textId="77777777" w:rsidR="003339E5" w:rsidRDefault="003339E5">
      <w:pPr>
        <w:spacing w:line="200" w:lineRule="exact"/>
        <w:rPr>
          <w:sz w:val="20"/>
          <w:szCs w:val="20"/>
        </w:rPr>
      </w:pPr>
    </w:p>
    <w:p w14:paraId="71E06687" w14:textId="77777777" w:rsidR="003339E5" w:rsidRDefault="003339E5">
      <w:pPr>
        <w:spacing w:line="394" w:lineRule="exact"/>
        <w:rPr>
          <w:sz w:val="20"/>
          <w:szCs w:val="20"/>
        </w:rPr>
      </w:pPr>
    </w:p>
    <w:p w14:paraId="48CA40B4" w14:textId="77777777" w:rsidR="003339E5" w:rsidRDefault="003B64C7">
      <w:pPr>
        <w:spacing w:line="225" w:lineRule="auto"/>
        <w:ind w:left="40" w:right="80"/>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12211661" w14:textId="77777777" w:rsidR="003339E5" w:rsidRDefault="003339E5">
      <w:pPr>
        <w:spacing w:line="170" w:lineRule="exact"/>
        <w:rPr>
          <w:sz w:val="20"/>
          <w:szCs w:val="20"/>
        </w:rPr>
      </w:pPr>
    </w:p>
    <w:p w14:paraId="1A644AAD" w14:textId="77777777" w:rsidR="003339E5" w:rsidRDefault="003B64C7">
      <w:pPr>
        <w:spacing w:line="217" w:lineRule="auto"/>
        <w:ind w:left="40" w:right="220"/>
        <w:jc w:val="both"/>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1491949C" w14:textId="77777777" w:rsidR="003339E5" w:rsidRDefault="003339E5">
      <w:pPr>
        <w:spacing w:line="200" w:lineRule="exact"/>
        <w:rPr>
          <w:sz w:val="20"/>
          <w:szCs w:val="20"/>
        </w:rPr>
      </w:pPr>
    </w:p>
    <w:p w14:paraId="2FFEDC45" w14:textId="77777777" w:rsidR="003339E5" w:rsidRDefault="003339E5">
      <w:pPr>
        <w:spacing w:line="282" w:lineRule="exact"/>
        <w:rPr>
          <w:sz w:val="20"/>
          <w:szCs w:val="20"/>
        </w:rPr>
      </w:pPr>
    </w:p>
    <w:p w14:paraId="5F55145D" w14:textId="77777777" w:rsidR="003339E5" w:rsidRDefault="003B64C7">
      <w:pPr>
        <w:ind w:left="40"/>
        <w:rPr>
          <w:sz w:val="20"/>
          <w:szCs w:val="20"/>
        </w:rPr>
      </w:pPr>
      <w:r>
        <w:rPr>
          <w:rFonts w:ascii="Calibri" w:eastAsia="Calibri" w:hAnsi="Calibri" w:cs="Calibri"/>
          <w:b/>
          <w:bCs/>
          <w:color w:val="085296"/>
          <w:sz w:val="32"/>
          <w:szCs w:val="32"/>
        </w:rPr>
        <w:t>RECOVERY PLANNING (RC.RP)</w:t>
      </w:r>
    </w:p>
    <w:p w14:paraId="5DFB10B2" w14:textId="77777777" w:rsidR="003339E5" w:rsidRDefault="003339E5">
      <w:pPr>
        <w:spacing w:line="59" w:lineRule="exact"/>
        <w:rPr>
          <w:sz w:val="20"/>
          <w:szCs w:val="20"/>
        </w:rPr>
      </w:pPr>
    </w:p>
    <w:p w14:paraId="03BC5F80" w14:textId="77777777" w:rsidR="003339E5" w:rsidRDefault="003B64C7">
      <w:pPr>
        <w:spacing w:line="206" w:lineRule="auto"/>
        <w:ind w:left="40" w:right="960"/>
        <w:rPr>
          <w:sz w:val="20"/>
          <w:szCs w:val="20"/>
        </w:rPr>
      </w:pPr>
      <w:r>
        <w:rPr>
          <w:rFonts w:ascii="Calibri" w:eastAsia="Calibri" w:hAnsi="Calibri" w:cs="Calibri"/>
          <w:b/>
          <w:bCs/>
        </w:rPr>
        <w:t>RC.RP Desired Outcome</w:t>
      </w:r>
      <w:r>
        <w:rPr>
          <w:rFonts w:ascii="Calibri" w:eastAsia="Calibri" w:hAnsi="Calibri" w:cs="Calibri"/>
        </w:rPr>
        <w:t>: Recovery processes and procedures are executed and maintained to ensure timely</w:t>
      </w:r>
      <w:r>
        <w:rPr>
          <w:rFonts w:ascii="Calibri" w:eastAsia="Calibri" w:hAnsi="Calibri" w:cs="Calibri"/>
          <w:b/>
          <w:bCs/>
        </w:rPr>
        <w:t xml:space="preserve"> </w:t>
      </w:r>
      <w:r>
        <w:rPr>
          <w:rFonts w:ascii="Calibri" w:eastAsia="Calibri" w:hAnsi="Calibri" w:cs="Calibri"/>
        </w:rPr>
        <w:t>restoration of systems or assets affected by cybersecurity events.</w:t>
      </w:r>
      <w:r>
        <w:rPr>
          <w:rFonts w:ascii="Calibri" w:eastAsia="Calibri" w:hAnsi="Calibri" w:cs="Calibri"/>
          <w:sz w:val="28"/>
          <w:szCs w:val="28"/>
          <w:vertAlign w:val="superscript"/>
        </w:rPr>
        <w:t>36</w:t>
      </w:r>
    </w:p>
    <w:p w14:paraId="6CA85503" w14:textId="77777777" w:rsidR="003339E5" w:rsidRDefault="003339E5">
      <w:pPr>
        <w:spacing w:line="134" w:lineRule="exact"/>
        <w:rPr>
          <w:sz w:val="20"/>
          <w:szCs w:val="20"/>
        </w:rPr>
      </w:pPr>
    </w:p>
    <w:p w14:paraId="10D2580B" w14:textId="77777777" w:rsidR="003339E5" w:rsidRDefault="003B64C7">
      <w:pPr>
        <w:spacing w:line="231" w:lineRule="auto"/>
        <w:ind w:left="40" w:right="220"/>
        <w:jc w:val="both"/>
        <w:rPr>
          <w:rFonts w:ascii="Calibri" w:eastAsia="Calibri" w:hAnsi="Calibri" w:cs="Calibri"/>
        </w:rPr>
      </w:pPr>
      <w:r>
        <w:rPr>
          <w:rFonts w:ascii="Calibri" w:eastAsia="Calibri" w:hAnsi="Calibri" w:cs="Calibri"/>
        </w:rPr>
        <w:t xml:space="preserve">The subcategories within RC.RP provide more specific objectives. Subcategory RC.RP-1 asks agencies to ensure that their “[r]recovery plan is executed during or after an event.” The example agency’s </w:t>
      </w:r>
      <w:hyperlink w:anchor="page117">
        <w:r>
          <w:rPr>
            <w:rFonts w:ascii="Calibri" w:eastAsia="Calibri" w:hAnsi="Calibri" w:cs="Calibri"/>
            <w:color w:val="085296"/>
            <w:u w:val="single"/>
          </w:rPr>
          <w:t>Contingency Planning Policy</w:t>
        </w:r>
        <w:r>
          <w:rPr>
            <w:rFonts w:ascii="Calibri" w:eastAsia="Calibri" w:hAnsi="Calibri" w:cs="Calibri"/>
            <w:u w:val="single"/>
          </w:rPr>
          <w:t xml:space="preserve"> </w:t>
        </w:r>
      </w:hyperlink>
      <w:r>
        <w:rPr>
          <w:rFonts w:ascii="Calibri" w:eastAsia="Calibri" w:hAnsi="Calibri" w:cs="Calibri"/>
        </w:rPr>
        <w:t>sets expectations for Infrastructure Managers and SOs to conduct Disaster Recovery (DR) tests, Business Impact Analyses (BIAs), and Contingency Plan (CP) testing for components under their control. These actions are tied to NIST 800-53 controls for Contingency Planning, specifically CP-1 through CP-10.</w:t>
      </w:r>
    </w:p>
    <w:p w14:paraId="70884C86" w14:textId="77777777" w:rsidR="003339E5" w:rsidRDefault="003B64C7">
      <w:pPr>
        <w:spacing w:line="20" w:lineRule="exact"/>
        <w:rPr>
          <w:sz w:val="20"/>
          <w:szCs w:val="20"/>
        </w:rPr>
      </w:pPr>
      <w:r>
        <w:rPr>
          <w:noProof/>
          <w:sz w:val="20"/>
          <w:szCs w:val="20"/>
        </w:rPr>
        <w:drawing>
          <wp:anchor distT="0" distB="0" distL="114300" distR="114300" simplePos="0" relativeHeight="251261952" behindDoc="1" locked="0" layoutInCell="0" allowOverlap="1" wp14:anchorId="71B701B3" wp14:editId="14C9200C">
            <wp:simplePos x="0" y="0"/>
            <wp:positionH relativeFrom="column">
              <wp:posOffset>-52705</wp:posOffset>
            </wp:positionH>
            <wp:positionV relativeFrom="paragraph">
              <wp:posOffset>102235</wp:posOffset>
            </wp:positionV>
            <wp:extent cx="6858000" cy="199136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6"/>
                    <a:srcRect/>
                    <a:stretch>
                      <a:fillRect/>
                    </a:stretch>
                  </pic:blipFill>
                  <pic:spPr bwMode="auto">
                    <a:xfrm>
                      <a:off x="0" y="0"/>
                      <a:ext cx="6858000" cy="1991360"/>
                    </a:xfrm>
                    <a:prstGeom prst="rect">
                      <a:avLst/>
                    </a:prstGeom>
                    <a:noFill/>
                  </pic:spPr>
                </pic:pic>
              </a:graphicData>
            </a:graphic>
          </wp:anchor>
        </w:drawing>
      </w:r>
    </w:p>
    <w:p w14:paraId="37ECA92A" w14:textId="77777777" w:rsidR="003339E5" w:rsidRDefault="003339E5">
      <w:pPr>
        <w:spacing w:line="200" w:lineRule="exact"/>
        <w:rPr>
          <w:sz w:val="20"/>
          <w:szCs w:val="20"/>
        </w:rPr>
      </w:pPr>
    </w:p>
    <w:p w14:paraId="0D228D19" w14:textId="77777777" w:rsidR="003339E5" w:rsidRDefault="003339E5">
      <w:pPr>
        <w:spacing w:line="200" w:lineRule="exact"/>
        <w:rPr>
          <w:sz w:val="20"/>
          <w:szCs w:val="20"/>
        </w:rPr>
      </w:pPr>
    </w:p>
    <w:p w14:paraId="018BAD96" w14:textId="77777777" w:rsidR="003339E5" w:rsidRDefault="003339E5">
      <w:pPr>
        <w:spacing w:line="200" w:lineRule="exact"/>
        <w:rPr>
          <w:sz w:val="20"/>
          <w:szCs w:val="20"/>
        </w:rPr>
      </w:pPr>
    </w:p>
    <w:p w14:paraId="668EFB21" w14:textId="77777777" w:rsidR="003339E5" w:rsidRDefault="003339E5">
      <w:pPr>
        <w:spacing w:line="200" w:lineRule="exact"/>
        <w:rPr>
          <w:sz w:val="20"/>
          <w:szCs w:val="20"/>
        </w:rPr>
      </w:pPr>
    </w:p>
    <w:p w14:paraId="1644FE34" w14:textId="77777777" w:rsidR="003339E5" w:rsidRDefault="003339E5">
      <w:pPr>
        <w:spacing w:line="200" w:lineRule="exact"/>
        <w:rPr>
          <w:sz w:val="20"/>
          <w:szCs w:val="20"/>
        </w:rPr>
      </w:pPr>
    </w:p>
    <w:p w14:paraId="6FD8CE54" w14:textId="77777777" w:rsidR="003339E5" w:rsidRDefault="003339E5">
      <w:pPr>
        <w:spacing w:line="200" w:lineRule="exact"/>
        <w:rPr>
          <w:sz w:val="20"/>
          <w:szCs w:val="20"/>
        </w:rPr>
      </w:pPr>
    </w:p>
    <w:p w14:paraId="6B706A9E" w14:textId="77777777" w:rsidR="003339E5" w:rsidRDefault="003339E5">
      <w:pPr>
        <w:spacing w:line="200" w:lineRule="exact"/>
        <w:rPr>
          <w:sz w:val="20"/>
          <w:szCs w:val="20"/>
        </w:rPr>
      </w:pPr>
    </w:p>
    <w:p w14:paraId="52B72436" w14:textId="77777777" w:rsidR="003339E5" w:rsidRDefault="003339E5">
      <w:pPr>
        <w:spacing w:line="200" w:lineRule="exact"/>
        <w:rPr>
          <w:sz w:val="20"/>
          <w:szCs w:val="20"/>
        </w:rPr>
      </w:pPr>
    </w:p>
    <w:p w14:paraId="56F50C59" w14:textId="77777777" w:rsidR="003339E5" w:rsidRDefault="003339E5">
      <w:pPr>
        <w:spacing w:line="210" w:lineRule="exact"/>
        <w:rPr>
          <w:sz w:val="20"/>
          <w:szCs w:val="20"/>
        </w:rPr>
      </w:pPr>
    </w:p>
    <w:p w14:paraId="11E79F48" w14:textId="77777777" w:rsidR="003339E5" w:rsidRDefault="003B64C7">
      <w:pPr>
        <w:spacing w:line="231" w:lineRule="auto"/>
        <w:ind w:left="60" w:right="180"/>
        <w:rPr>
          <w:sz w:val="20"/>
          <w:szCs w:val="20"/>
        </w:rPr>
      </w:pPr>
      <w:r>
        <w:rPr>
          <w:rFonts w:ascii="Calibri" w:eastAsia="Calibri" w:hAnsi="Calibri" w:cs="Calibri"/>
        </w:rPr>
        <w:t>Risk management is not effective unless it is taking all systems and components into account. This means that a CISO must understand the potential impact of damage to any of these components and ensure personnel are aware of their roles to mitigate damage if an incident does occur. The Recover function can help increase awareness of poten-tial impact from the SO level all the way up to the executive level. Therefore, Recover must be constantly considered in conjunction with all the other functions, not just once a threat is identified.</w:t>
      </w:r>
    </w:p>
    <w:p w14:paraId="7DD644A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2976" behindDoc="1" locked="0" layoutInCell="0" allowOverlap="1" wp14:anchorId="02DF351E" wp14:editId="480581AF">
                <wp:simplePos x="0" y="0"/>
                <wp:positionH relativeFrom="column">
                  <wp:posOffset>-24130</wp:posOffset>
                </wp:positionH>
                <wp:positionV relativeFrom="paragraph">
                  <wp:posOffset>923925</wp:posOffset>
                </wp:positionV>
                <wp:extent cx="3391535" cy="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D3AD5B7" id="Shape 221" o:spid="_x0000_s1026" style="position:absolute;left:0;text-align:left;z-index:-252053504;visibility:visible;mso-wrap-style:square;mso-wrap-distance-left:9pt;mso-wrap-distance-top:0;mso-wrap-distance-right:9pt;mso-wrap-distance-bottom:0;mso-position-horizontal:absolute;mso-position-horizontal-relative:text;mso-position-vertical:absolute;mso-position-vertical-relative:text" from="-1.9pt,72.75pt" to="265.15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" o:allowincell="f" filled="t" strokecolor="#9e9e9e" strokeweight="1pt">
                <v:stroke joinstyle="miter"/>
                <o:lock v:ext="edit" shapetype="f"/>
              </v:line>
            </w:pict>
          </mc:Fallback>
        </mc:AlternateContent>
      </w:r>
    </w:p>
    <w:p w14:paraId="2015918B" w14:textId="77777777" w:rsidR="003339E5" w:rsidRDefault="003339E5">
      <w:pPr>
        <w:spacing w:line="200" w:lineRule="exact"/>
        <w:rPr>
          <w:sz w:val="20"/>
          <w:szCs w:val="20"/>
        </w:rPr>
      </w:pPr>
    </w:p>
    <w:p w14:paraId="767D3C29" w14:textId="77777777" w:rsidR="003339E5" w:rsidRDefault="003339E5">
      <w:pPr>
        <w:spacing w:line="200" w:lineRule="exact"/>
        <w:rPr>
          <w:sz w:val="20"/>
          <w:szCs w:val="20"/>
        </w:rPr>
      </w:pPr>
    </w:p>
    <w:p w14:paraId="3D79F9B7" w14:textId="77777777" w:rsidR="003339E5" w:rsidRDefault="003339E5">
      <w:pPr>
        <w:spacing w:line="200" w:lineRule="exact"/>
        <w:rPr>
          <w:sz w:val="20"/>
          <w:szCs w:val="20"/>
        </w:rPr>
      </w:pPr>
    </w:p>
    <w:p w14:paraId="0B6DAF09" w14:textId="77777777" w:rsidR="003339E5" w:rsidRDefault="003339E5">
      <w:pPr>
        <w:spacing w:line="200" w:lineRule="exact"/>
        <w:rPr>
          <w:sz w:val="20"/>
          <w:szCs w:val="20"/>
        </w:rPr>
      </w:pPr>
    </w:p>
    <w:p w14:paraId="09E09FAD" w14:textId="77777777" w:rsidR="003339E5" w:rsidRDefault="003339E5">
      <w:pPr>
        <w:spacing w:line="200" w:lineRule="exact"/>
        <w:rPr>
          <w:sz w:val="20"/>
          <w:szCs w:val="20"/>
        </w:rPr>
      </w:pPr>
    </w:p>
    <w:p w14:paraId="095A5431" w14:textId="77777777" w:rsidR="003339E5" w:rsidRDefault="003339E5">
      <w:pPr>
        <w:spacing w:line="200" w:lineRule="exact"/>
        <w:rPr>
          <w:sz w:val="20"/>
          <w:szCs w:val="20"/>
        </w:rPr>
      </w:pPr>
    </w:p>
    <w:p w14:paraId="695C92F2" w14:textId="77777777" w:rsidR="003339E5" w:rsidRDefault="003339E5">
      <w:pPr>
        <w:spacing w:line="281" w:lineRule="exact"/>
        <w:rPr>
          <w:sz w:val="20"/>
          <w:szCs w:val="20"/>
        </w:rPr>
      </w:pPr>
    </w:p>
    <w:p w14:paraId="1F7E4221" w14:textId="77777777" w:rsidR="003339E5" w:rsidRDefault="003B64C7">
      <w:pPr>
        <w:spacing w:line="208"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35</w:t>
      </w:r>
      <w:r>
        <w:rPr>
          <w:rFonts w:ascii="Calibri" w:eastAsia="Calibri" w:hAnsi="Calibri" w:cs="Calibri"/>
          <w:sz w:val="18"/>
          <w:szCs w:val="18"/>
        </w:rPr>
        <w:t xml:space="preserve">Framework for Improving Critical Infrastructure Cybersecurity. Table 2: Framework Core. </w:t>
      </w:r>
      <w:hyperlink r:id="rId147">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48">
        <w:r>
          <w:rPr>
            <w:rFonts w:ascii="Calibri" w:eastAsia="Calibri" w:hAnsi="Calibri" w:cs="Calibri"/>
            <w:color w:val="1155CC"/>
            <w:sz w:val="18"/>
            <w:szCs w:val="18"/>
            <w:u w:val="single"/>
          </w:rPr>
          <w:t>NIST.CSWP.04162018.pdf</w:t>
        </w:r>
      </w:hyperlink>
    </w:p>
    <w:p w14:paraId="49BBBB4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4000" behindDoc="1" locked="0" layoutInCell="0" allowOverlap="1" wp14:anchorId="164D02DA" wp14:editId="23731B5F">
                <wp:simplePos x="0" y="0"/>
                <wp:positionH relativeFrom="column">
                  <wp:posOffset>-55245</wp:posOffset>
                </wp:positionH>
                <wp:positionV relativeFrom="paragraph">
                  <wp:posOffset>24765</wp:posOffset>
                </wp:positionV>
                <wp:extent cx="4836160" cy="205105"/>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74B9904" id="Shape 222" o:spid="_x0000_s1026" style="position:absolute;left:0;text-align:left;margin-left:-4.35pt;margin-top:1.95pt;width:380.8pt;height:16.1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8E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65024" behindDoc="1" locked="0" layoutInCell="0" allowOverlap="1" wp14:anchorId="11EDCB81" wp14:editId="6AA4CBFB">
                <wp:simplePos x="0" y="0"/>
                <wp:positionH relativeFrom="column">
                  <wp:posOffset>4780915</wp:posOffset>
                </wp:positionH>
                <wp:positionV relativeFrom="paragraph">
                  <wp:posOffset>24765</wp:posOffset>
                </wp:positionV>
                <wp:extent cx="2026285" cy="205105"/>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593B1B1" id="Shape 223" o:spid="_x0000_s1026" style="position:absolute;left:0;text-align:left;margin-left:376.45pt;margin-top:1.95pt;width:159.55pt;height:16.1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e1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" o:allowincell="f" fillcolor="silver" stroked="f"/>
            </w:pict>
          </mc:Fallback>
        </mc:AlternateContent>
      </w:r>
    </w:p>
    <w:p w14:paraId="420BD9EC" w14:textId="77777777" w:rsidR="003339E5" w:rsidRDefault="003339E5">
      <w:pPr>
        <w:sectPr w:rsidR="003339E5">
          <w:pgSz w:w="12240" w:h="15840"/>
          <w:pgMar w:top="580" w:right="780" w:bottom="0" w:left="800" w:header="0" w:footer="0" w:gutter="0"/>
          <w:cols w:space="720" w:equalWidth="0">
            <w:col w:w="10660"/>
          </w:cols>
        </w:sectPr>
      </w:pPr>
    </w:p>
    <w:p w14:paraId="5BB411BE" w14:textId="77777777" w:rsidR="003339E5" w:rsidRDefault="003339E5">
      <w:pPr>
        <w:spacing w:line="200" w:lineRule="exact"/>
        <w:rPr>
          <w:sz w:val="20"/>
          <w:szCs w:val="20"/>
        </w:rPr>
      </w:pPr>
    </w:p>
    <w:p w14:paraId="26198C27" w14:textId="77777777" w:rsidR="003339E5" w:rsidRDefault="003339E5">
      <w:pPr>
        <w:spacing w:line="238" w:lineRule="exact"/>
        <w:rPr>
          <w:sz w:val="20"/>
          <w:szCs w:val="20"/>
        </w:rPr>
      </w:pPr>
    </w:p>
    <w:p w14:paraId="3D227DC0" w14:textId="77777777" w:rsidR="003339E5" w:rsidRDefault="003B64C7">
      <w:pPr>
        <w:ind w:left="10440"/>
        <w:rPr>
          <w:sz w:val="20"/>
          <w:szCs w:val="20"/>
        </w:rPr>
      </w:pPr>
      <w:r>
        <w:rPr>
          <w:rFonts w:ascii="Calibri" w:eastAsia="Calibri" w:hAnsi="Calibri" w:cs="Calibri"/>
          <w:sz w:val="21"/>
          <w:szCs w:val="21"/>
        </w:rPr>
        <w:t>47</w:t>
      </w:r>
    </w:p>
    <w:p w14:paraId="6F3EF076" w14:textId="77777777" w:rsidR="003339E5" w:rsidRDefault="003339E5">
      <w:pPr>
        <w:sectPr w:rsidR="003339E5">
          <w:type w:val="continuous"/>
          <w:pgSz w:w="12240" w:h="15840"/>
          <w:pgMar w:top="580" w:right="780" w:bottom="0" w:left="800" w:header="0" w:footer="0" w:gutter="0"/>
          <w:cols w:space="720" w:equalWidth="0">
            <w:col w:w="10660"/>
          </w:cols>
        </w:sectPr>
      </w:pPr>
    </w:p>
    <w:p w14:paraId="5C9BC42B" w14:textId="77777777" w:rsidR="003339E5" w:rsidRDefault="003B64C7">
      <w:pPr>
        <w:ind w:left="1560"/>
        <w:rPr>
          <w:sz w:val="20"/>
          <w:szCs w:val="20"/>
        </w:rPr>
      </w:pPr>
      <w:bookmarkStart w:id="48" w:name="page48"/>
      <w:bookmarkEnd w:id="48"/>
      <w:r>
        <w:rPr>
          <w:rFonts w:ascii="Trebuchet MS" w:eastAsia="Trebuchet MS" w:hAnsi="Trebuchet MS" w:cs="Trebuchet MS"/>
          <w:b/>
          <w:bCs/>
          <w:noProof/>
          <w:color w:val="FFFFFF"/>
          <w:sz w:val="56"/>
          <w:szCs w:val="56"/>
        </w:rPr>
        <w:lastRenderedPageBreak/>
        <w:drawing>
          <wp:anchor distT="0" distB="0" distL="114300" distR="114300" simplePos="0" relativeHeight="251266048" behindDoc="1" locked="0" layoutInCell="0" allowOverlap="1" wp14:anchorId="4F325E42" wp14:editId="5A56F067">
            <wp:simplePos x="0" y="0"/>
            <wp:positionH relativeFrom="page">
              <wp:posOffset>457200</wp:posOffset>
            </wp:positionH>
            <wp:positionV relativeFrom="page">
              <wp:posOffset>457200</wp:posOffset>
            </wp:positionV>
            <wp:extent cx="6858000" cy="128524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EC195A3" w14:textId="77777777" w:rsidR="003339E5" w:rsidRDefault="003B64C7">
      <w:pPr>
        <w:spacing w:line="182" w:lineRule="auto"/>
        <w:ind w:left="1560"/>
        <w:rPr>
          <w:sz w:val="20"/>
          <w:szCs w:val="20"/>
        </w:rPr>
      </w:pPr>
      <w:r>
        <w:rPr>
          <w:rFonts w:ascii="Trebuchet MS" w:eastAsia="Trebuchet MS" w:hAnsi="Trebuchet MS" w:cs="Trebuchet MS"/>
          <w:b/>
          <w:bCs/>
          <w:color w:val="FFFFFF"/>
          <w:sz w:val="56"/>
          <w:szCs w:val="56"/>
        </w:rPr>
        <w:t>CYBERSECURITY</w:t>
      </w:r>
    </w:p>
    <w:p w14:paraId="43967D42" w14:textId="77777777" w:rsidR="003339E5" w:rsidRDefault="003B64C7">
      <w:pPr>
        <w:spacing w:line="181" w:lineRule="auto"/>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F502E28" w14:textId="77777777" w:rsidR="003339E5" w:rsidRDefault="003B64C7">
      <w:pPr>
        <w:spacing w:line="236" w:lineRule="auto"/>
        <w:ind w:left="1560"/>
        <w:rPr>
          <w:sz w:val="20"/>
          <w:szCs w:val="20"/>
        </w:rPr>
      </w:pPr>
      <w:r>
        <w:rPr>
          <w:rFonts w:ascii="Trebuchet MS" w:eastAsia="Trebuchet MS" w:hAnsi="Trebuchet MS" w:cs="Trebuchet MS"/>
          <w:b/>
          <w:bCs/>
          <w:color w:val="FFFFFF"/>
          <w:sz w:val="56"/>
          <w:szCs w:val="56"/>
        </w:rPr>
        <w:t>GLANCE</w:t>
      </w:r>
    </w:p>
    <w:p w14:paraId="4207A4ED" w14:textId="77777777" w:rsidR="003339E5" w:rsidRDefault="003339E5">
      <w:pPr>
        <w:spacing w:line="266" w:lineRule="exact"/>
        <w:rPr>
          <w:sz w:val="20"/>
          <w:szCs w:val="20"/>
        </w:rPr>
      </w:pPr>
    </w:p>
    <w:p w14:paraId="3A4EDD42" w14:textId="77777777" w:rsidR="003339E5" w:rsidRDefault="003B64C7">
      <w:pPr>
        <w:ind w:right="300"/>
        <w:jc w:val="center"/>
        <w:rPr>
          <w:sz w:val="20"/>
          <w:szCs w:val="20"/>
        </w:rPr>
      </w:pPr>
      <w:r>
        <w:rPr>
          <w:rFonts w:ascii="Trebuchet MS" w:eastAsia="Trebuchet MS" w:hAnsi="Trebuchet MS" w:cs="Trebuchet MS"/>
          <w:b/>
          <w:bCs/>
          <w:i/>
          <w:iCs/>
          <w:color w:val="808080"/>
          <w:sz w:val="44"/>
          <w:szCs w:val="44"/>
        </w:rPr>
        <w:t>CS F Core: Takeaways</w:t>
      </w:r>
    </w:p>
    <w:p w14:paraId="7E8AF98D" w14:textId="77777777" w:rsidR="003339E5" w:rsidRDefault="003339E5">
      <w:pPr>
        <w:spacing w:line="393" w:lineRule="exact"/>
        <w:rPr>
          <w:sz w:val="20"/>
          <w:szCs w:val="20"/>
        </w:rPr>
      </w:pPr>
    </w:p>
    <w:p w14:paraId="3494887D" w14:textId="77777777" w:rsidR="003339E5" w:rsidRDefault="003B64C7">
      <w:pPr>
        <w:numPr>
          <w:ilvl w:val="0"/>
          <w:numId w:val="31"/>
        </w:numPr>
        <w:tabs>
          <w:tab w:val="left" w:pos="460"/>
        </w:tabs>
        <w:spacing w:line="217" w:lineRule="auto"/>
        <w:ind w:left="460" w:right="460" w:hanging="290"/>
        <w:rPr>
          <w:rFonts w:ascii="Symbol" w:eastAsia="Symbol" w:hAnsi="Symbol" w:cs="Symbol"/>
          <w:sz w:val="20"/>
          <w:szCs w:val="20"/>
        </w:rPr>
      </w:pPr>
      <w:r>
        <w:rPr>
          <w:rFonts w:ascii="Calibri" w:eastAsia="Calibri" w:hAnsi="Calibri" w:cs="Calibri"/>
        </w:rPr>
        <w:t>The CSF Core can help an agency determine which steps would improve their cybersecurity posture, and in what order.</w:t>
      </w:r>
    </w:p>
    <w:p w14:paraId="4144FD66" w14:textId="77777777" w:rsidR="003339E5" w:rsidRDefault="003339E5">
      <w:pPr>
        <w:spacing w:line="171" w:lineRule="exact"/>
        <w:rPr>
          <w:rFonts w:ascii="Symbol" w:eastAsia="Symbol" w:hAnsi="Symbol" w:cs="Symbol"/>
          <w:sz w:val="20"/>
          <w:szCs w:val="20"/>
        </w:rPr>
      </w:pPr>
    </w:p>
    <w:p w14:paraId="0EBA11AB" w14:textId="77777777" w:rsidR="003339E5" w:rsidRDefault="003B64C7">
      <w:pPr>
        <w:numPr>
          <w:ilvl w:val="0"/>
          <w:numId w:val="31"/>
        </w:numPr>
        <w:tabs>
          <w:tab w:val="left" w:pos="460"/>
        </w:tabs>
        <w:spacing w:line="227" w:lineRule="auto"/>
        <w:ind w:left="460" w:right="120" w:hanging="290"/>
        <w:rPr>
          <w:rFonts w:ascii="Symbol" w:eastAsia="Symbol" w:hAnsi="Symbol" w:cs="Symbol"/>
          <w:sz w:val="19"/>
          <w:szCs w:val="19"/>
        </w:rPr>
      </w:pPr>
      <w:r>
        <w:rPr>
          <w:rFonts w:ascii="Calibri" w:eastAsia="Calibri" w:hAnsi="Calibri" w:cs="Calibri"/>
          <w:sz w:val="21"/>
          <w:szCs w:val="21"/>
        </w:rPr>
        <w:t>The cybersecurity activities, outcomes, and informative references laid out in the Core functions are common across organizations, but the CSF is a tailorable model for organizational change, not a change process in itself.</w:t>
      </w:r>
    </w:p>
    <w:p w14:paraId="134477E9" w14:textId="77777777" w:rsidR="003339E5" w:rsidRDefault="003339E5">
      <w:pPr>
        <w:spacing w:line="171" w:lineRule="exact"/>
        <w:rPr>
          <w:rFonts w:ascii="Symbol" w:eastAsia="Symbol" w:hAnsi="Symbol" w:cs="Symbol"/>
          <w:sz w:val="19"/>
          <w:szCs w:val="19"/>
        </w:rPr>
      </w:pPr>
    </w:p>
    <w:p w14:paraId="44B8CE41" w14:textId="77777777" w:rsidR="003339E5" w:rsidRDefault="003B64C7">
      <w:pPr>
        <w:numPr>
          <w:ilvl w:val="0"/>
          <w:numId w:val="31"/>
        </w:numPr>
        <w:tabs>
          <w:tab w:val="left" w:pos="460"/>
        </w:tabs>
        <w:spacing w:line="225" w:lineRule="auto"/>
        <w:ind w:left="460" w:right="280" w:hanging="290"/>
        <w:rPr>
          <w:rFonts w:ascii="Symbol" w:eastAsia="Symbol" w:hAnsi="Symbol" w:cs="Symbol"/>
          <w:sz w:val="20"/>
          <w:szCs w:val="20"/>
        </w:rPr>
      </w:pPr>
      <w:r>
        <w:rPr>
          <w:rFonts w:ascii="Calibri" w:eastAsia="Calibri" w:hAnsi="Calibri" w:cs="Calibri"/>
        </w:rPr>
        <w:t>The next step after comparing their policies against NIST 800-53 controls and CSF desired outcomes is for agencies to use the other resources in this handbook and the tools and services offered by government-wide organizations to constantly improve their cybersecurity posture.</w:t>
      </w:r>
    </w:p>
    <w:p w14:paraId="00CD7EB1" w14:textId="77777777" w:rsidR="003339E5" w:rsidRDefault="003339E5">
      <w:pPr>
        <w:spacing w:line="171" w:lineRule="exact"/>
        <w:rPr>
          <w:rFonts w:ascii="Symbol" w:eastAsia="Symbol" w:hAnsi="Symbol" w:cs="Symbol"/>
          <w:sz w:val="20"/>
          <w:szCs w:val="20"/>
        </w:rPr>
      </w:pPr>
    </w:p>
    <w:p w14:paraId="6681EF11" w14:textId="77777777" w:rsidR="003339E5" w:rsidRDefault="003B64C7">
      <w:pPr>
        <w:numPr>
          <w:ilvl w:val="0"/>
          <w:numId w:val="31"/>
        </w:numPr>
        <w:tabs>
          <w:tab w:val="left" w:pos="460"/>
        </w:tabs>
        <w:spacing w:line="217" w:lineRule="auto"/>
        <w:ind w:left="460" w:right="240" w:hanging="290"/>
        <w:rPr>
          <w:rFonts w:ascii="Symbol" w:eastAsia="Symbol" w:hAnsi="Symbol" w:cs="Symbol"/>
          <w:sz w:val="20"/>
          <w:szCs w:val="20"/>
        </w:rPr>
      </w:pPr>
      <w:r>
        <w:rPr>
          <w:rFonts w:ascii="Calibri" w:eastAsia="Calibri" w:hAnsi="Calibri" w:cs="Calibri"/>
        </w:rPr>
        <w:t>Success will not look identical for each organization, so CISOs must determine what actions would make their organization’s information appropriately secure.</w:t>
      </w:r>
    </w:p>
    <w:p w14:paraId="21BD43C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7072" behindDoc="1" locked="0" layoutInCell="0" allowOverlap="1" wp14:anchorId="545184DF" wp14:editId="5663369A">
                <wp:simplePos x="0" y="0"/>
                <wp:positionH relativeFrom="column">
                  <wp:posOffset>-194945</wp:posOffset>
                </wp:positionH>
                <wp:positionV relativeFrom="paragraph">
                  <wp:posOffset>5100320</wp:posOffset>
                </wp:positionV>
                <wp:extent cx="4836160" cy="205105"/>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43BC7A0" id="Shape 225" o:spid="_x0000_s1026" style="position:absolute;left:0;text-align:left;margin-left:-15.35pt;margin-top:401.6pt;width:380.8pt;height:16.1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268096" behindDoc="1" locked="0" layoutInCell="0" allowOverlap="1" wp14:anchorId="373298BF" wp14:editId="2B1AB952">
                <wp:simplePos x="0" y="0"/>
                <wp:positionH relativeFrom="column">
                  <wp:posOffset>4641215</wp:posOffset>
                </wp:positionH>
                <wp:positionV relativeFrom="paragraph">
                  <wp:posOffset>5100320</wp:posOffset>
                </wp:positionV>
                <wp:extent cx="2026285" cy="205105"/>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7D1CB8F" id="Shape 226" o:spid="_x0000_s1026" style="position:absolute;left:0;text-align:left;margin-left:365.45pt;margin-top:401.6pt;width:159.55pt;height:16.1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zq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" o:allowincell="f" fillcolor="silver" stroked="f"/>
            </w:pict>
          </mc:Fallback>
        </mc:AlternateContent>
      </w:r>
    </w:p>
    <w:p w14:paraId="74DF18F7" w14:textId="77777777" w:rsidR="003339E5" w:rsidRDefault="003339E5">
      <w:pPr>
        <w:sectPr w:rsidR="003339E5">
          <w:pgSz w:w="12240" w:h="15840"/>
          <w:pgMar w:top="580" w:right="780" w:bottom="0" w:left="1020" w:header="0" w:footer="0" w:gutter="0"/>
          <w:cols w:space="720" w:equalWidth="0">
            <w:col w:w="10440"/>
          </w:cols>
        </w:sectPr>
      </w:pPr>
    </w:p>
    <w:p w14:paraId="2DCDA17C" w14:textId="77777777" w:rsidR="003339E5" w:rsidRDefault="003339E5">
      <w:pPr>
        <w:spacing w:line="200" w:lineRule="exact"/>
        <w:rPr>
          <w:sz w:val="20"/>
          <w:szCs w:val="20"/>
        </w:rPr>
      </w:pPr>
    </w:p>
    <w:p w14:paraId="44B8DF4C" w14:textId="77777777" w:rsidR="003339E5" w:rsidRDefault="003339E5">
      <w:pPr>
        <w:spacing w:line="200" w:lineRule="exact"/>
        <w:rPr>
          <w:sz w:val="20"/>
          <w:szCs w:val="20"/>
        </w:rPr>
      </w:pPr>
    </w:p>
    <w:p w14:paraId="035B4ADE" w14:textId="77777777" w:rsidR="003339E5" w:rsidRDefault="003339E5">
      <w:pPr>
        <w:spacing w:line="200" w:lineRule="exact"/>
        <w:rPr>
          <w:sz w:val="20"/>
          <w:szCs w:val="20"/>
        </w:rPr>
      </w:pPr>
    </w:p>
    <w:p w14:paraId="6053DB79" w14:textId="77777777" w:rsidR="003339E5" w:rsidRDefault="003339E5">
      <w:pPr>
        <w:spacing w:line="200" w:lineRule="exact"/>
        <w:rPr>
          <w:sz w:val="20"/>
          <w:szCs w:val="20"/>
        </w:rPr>
      </w:pPr>
    </w:p>
    <w:p w14:paraId="0C178CF9" w14:textId="77777777" w:rsidR="003339E5" w:rsidRDefault="003339E5">
      <w:pPr>
        <w:spacing w:line="200" w:lineRule="exact"/>
        <w:rPr>
          <w:sz w:val="20"/>
          <w:szCs w:val="20"/>
        </w:rPr>
      </w:pPr>
    </w:p>
    <w:p w14:paraId="7E87E207" w14:textId="77777777" w:rsidR="003339E5" w:rsidRDefault="003339E5">
      <w:pPr>
        <w:spacing w:line="200" w:lineRule="exact"/>
        <w:rPr>
          <w:sz w:val="20"/>
          <w:szCs w:val="20"/>
        </w:rPr>
      </w:pPr>
    </w:p>
    <w:p w14:paraId="3DF721E0" w14:textId="77777777" w:rsidR="003339E5" w:rsidRDefault="003339E5">
      <w:pPr>
        <w:spacing w:line="200" w:lineRule="exact"/>
        <w:rPr>
          <w:sz w:val="20"/>
          <w:szCs w:val="20"/>
        </w:rPr>
      </w:pPr>
    </w:p>
    <w:p w14:paraId="4CDB679D" w14:textId="77777777" w:rsidR="003339E5" w:rsidRDefault="003339E5">
      <w:pPr>
        <w:spacing w:line="200" w:lineRule="exact"/>
        <w:rPr>
          <w:sz w:val="20"/>
          <w:szCs w:val="20"/>
        </w:rPr>
      </w:pPr>
    </w:p>
    <w:p w14:paraId="1822D8B1" w14:textId="77777777" w:rsidR="003339E5" w:rsidRDefault="003339E5">
      <w:pPr>
        <w:spacing w:line="200" w:lineRule="exact"/>
        <w:rPr>
          <w:sz w:val="20"/>
          <w:szCs w:val="20"/>
        </w:rPr>
      </w:pPr>
    </w:p>
    <w:p w14:paraId="0BDFABF0" w14:textId="77777777" w:rsidR="003339E5" w:rsidRDefault="003339E5">
      <w:pPr>
        <w:spacing w:line="200" w:lineRule="exact"/>
        <w:rPr>
          <w:sz w:val="20"/>
          <w:szCs w:val="20"/>
        </w:rPr>
      </w:pPr>
    </w:p>
    <w:p w14:paraId="1ED3BB0E" w14:textId="77777777" w:rsidR="003339E5" w:rsidRDefault="003339E5">
      <w:pPr>
        <w:spacing w:line="200" w:lineRule="exact"/>
        <w:rPr>
          <w:sz w:val="20"/>
          <w:szCs w:val="20"/>
        </w:rPr>
      </w:pPr>
    </w:p>
    <w:p w14:paraId="3BBBC9A6" w14:textId="77777777" w:rsidR="003339E5" w:rsidRDefault="003339E5">
      <w:pPr>
        <w:spacing w:line="200" w:lineRule="exact"/>
        <w:rPr>
          <w:sz w:val="20"/>
          <w:szCs w:val="20"/>
        </w:rPr>
      </w:pPr>
    </w:p>
    <w:p w14:paraId="2E33BCAC" w14:textId="77777777" w:rsidR="003339E5" w:rsidRDefault="003339E5">
      <w:pPr>
        <w:spacing w:line="200" w:lineRule="exact"/>
        <w:rPr>
          <w:sz w:val="20"/>
          <w:szCs w:val="20"/>
        </w:rPr>
      </w:pPr>
    </w:p>
    <w:p w14:paraId="11D9E462" w14:textId="77777777" w:rsidR="003339E5" w:rsidRDefault="003339E5">
      <w:pPr>
        <w:spacing w:line="200" w:lineRule="exact"/>
        <w:rPr>
          <w:sz w:val="20"/>
          <w:szCs w:val="20"/>
        </w:rPr>
      </w:pPr>
    </w:p>
    <w:p w14:paraId="6F1B4B88" w14:textId="77777777" w:rsidR="003339E5" w:rsidRDefault="003339E5">
      <w:pPr>
        <w:spacing w:line="200" w:lineRule="exact"/>
        <w:rPr>
          <w:sz w:val="20"/>
          <w:szCs w:val="20"/>
        </w:rPr>
      </w:pPr>
    </w:p>
    <w:p w14:paraId="052D88A3" w14:textId="77777777" w:rsidR="003339E5" w:rsidRDefault="003339E5">
      <w:pPr>
        <w:spacing w:line="200" w:lineRule="exact"/>
        <w:rPr>
          <w:sz w:val="20"/>
          <w:szCs w:val="20"/>
        </w:rPr>
      </w:pPr>
    </w:p>
    <w:p w14:paraId="3EDF7BCE" w14:textId="77777777" w:rsidR="003339E5" w:rsidRDefault="003339E5">
      <w:pPr>
        <w:spacing w:line="200" w:lineRule="exact"/>
        <w:rPr>
          <w:sz w:val="20"/>
          <w:szCs w:val="20"/>
        </w:rPr>
      </w:pPr>
    </w:p>
    <w:p w14:paraId="1E9D5638" w14:textId="77777777" w:rsidR="003339E5" w:rsidRDefault="003339E5">
      <w:pPr>
        <w:spacing w:line="200" w:lineRule="exact"/>
        <w:rPr>
          <w:sz w:val="20"/>
          <w:szCs w:val="20"/>
        </w:rPr>
      </w:pPr>
    </w:p>
    <w:p w14:paraId="150167A8" w14:textId="77777777" w:rsidR="003339E5" w:rsidRDefault="003339E5">
      <w:pPr>
        <w:spacing w:line="200" w:lineRule="exact"/>
        <w:rPr>
          <w:sz w:val="20"/>
          <w:szCs w:val="20"/>
        </w:rPr>
      </w:pPr>
    </w:p>
    <w:p w14:paraId="71F24C2E" w14:textId="77777777" w:rsidR="003339E5" w:rsidRDefault="003339E5">
      <w:pPr>
        <w:spacing w:line="200" w:lineRule="exact"/>
        <w:rPr>
          <w:sz w:val="20"/>
          <w:szCs w:val="20"/>
        </w:rPr>
      </w:pPr>
    </w:p>
    <w:p w14:paraId="77616ABB" w14:textId="77777777" w:rsidR="003339E5" w:rsidRDefault="003339E5">
      <w:pPr>
        <w:spacing w:line="200" w:lineRule="exact"/>
        <w:rPr>
          <w:sz w:val="20"/>
          <w:szCs w:val="20"/>
        </w:rPr>
      </w:pPr>
    </w:p>
    <w:p w14:paraId="6F488908" w14:textId="77777777" w:rsidR="003339E5" w:rsidRDefault="003339E5">
      <w:pPr>
        <w:spacing w:line="200" w:lineRule="exact"/>
        <w:rPr>
          <w:sz w:val="20"/>
          <w:szCs w:val="20"/>
        </w:rPr>
      </w:pPr>
    </w:p>
    <w:p w14:paraId="4CBDF6E9" w14:textId="77777777" w:rsidR="003339E5" w:rsidRDefault="003339E5">
      <w:pPr>
        <w:spacing w:line="200" w:lineRule="exact"/>
        <w:rPr>
          <w:sz w:val="20"/>
          <w:szCs w:val="20"/>
        </w:rPr>
      </w:pPr>
    </w:p>
    <w:p w14:paraId="2EB61DFD" w14:textId="77777777" w:rsidR="003339E5" w:rsidRDefault="003339E5">
      <w:pPr>
        <w:spacing w:line="200" w:lineRule="exact"/>
        <w:rPr>
          <w:sz w:val="20"/>
          <w:szCs w:val="20"/>
        </w:rPr>
      </w:pPr>
    </w:p>
    <w:p w14:paraId="1BA9487B" w14:textId="77777777" w:rsidR="003339E5" w:rsidRDefault="003339E5">
      <w:pPr>
        <w:spacing w:line="200" w:lineRule="exact"/>
        <w:rPr>
          <w:sz w:val="20"/>
          <w:szCs w:val="20"/>
        </w:rPr>
      </w:pPr>
    </w:p>
    <w:p w14:paraId="484E5ACB" w14:textId="77777777" w:rsidR="003339E5" w:rsidRDefault="003339E5">
      <w:pPr>
        <w:spacing w:line="200" w:lineRule="exact"/>
        <w:rPr>
          <w:sz w:val="20"/>
          <w:szCs w:val="20"/>
        </w:rPr>
      </w:pPr>
    </w:p>
    <w:p w14:paraId="00FDFBDC" w14:textId="77777777" w:rsidR="003339E5" w:rsidRDefault="003339E5">
      <w:pPr>
        <w:spacing w:line="200" w:lineRule="exact"/>
        <w:rPr>
          <w:sz w:val="20"/>
          <w:szCs w:val="20"/>
        </w:rPr>
      </w:pPr>
    </w:p>
    <w:p w14:paraId="2AB3DFCB" w14:textId="77777777" w:rsidR="003339E5" w:rsidRDefault="003339E5">
      <w:pPr>
        <w:spacing w:line="200" w:lineRule="exact"/>
        <w:rPr>
          <w:sz w:val="20"/>
          <w:szCs w:val="20"/>
        </w:rPr>
      </w:pPr>
    </w:p>
    <w:p w14:paraId="519D436A" w14:textId="77777777" w:rsidR="003339E5" w:rsidRDefault="003339E5">
      <w:pPr>
        <w:spacing w:line="200" w:lineRule="exact"/>
        <w:rPr>
          <w:sz w:val="20"/>
          <w:szCs w:val="20"/>
        </w:rPr>
      </w:pPr>
    </w:p>
    <w:p w14:paraId="19302897" w14:textId="77777777" w:rsidR="003339E5" w:rsidRDefault="003339E5">
      <w:pPr>
        <w:spacing w:line="200" w:lineRule="exact"/>
        <w:rPr>
          <w:sz w:val="20"/>
          <w:szCs w:val="20"/>
        </w:rPr>
      </w:pPr>
    </w:p>
    <w:p w14:paraId="6791FA60" w14:textId="77777777" w:rsidR="003339E5" w:rsidRDefault="003339E5">
      <w:pPr>
        <w:spacing w:line="200" w:lineRule="exact"/>
        <w:rPr>
          <w:sz w:val="20"/>
          <w:szCs w:val="20"/>
        </w:rPr>
      </w:pPr>
    </w:p>
    <w:p w14:paraId="663F26B0" w14:textId="77777777" w:rsidR="003339E5" w:rsidRDefault="003339E5">
      <w:pPr>
        <w:spacing w:line="200" w:lineRule="exact"/>
        <w:rPr>
          <w:sz w:val="20"/>
          <w:szCs w:val="20"/>
        </w:rPr>
      </w:pPr>
    </w:p>
    <w:p w14:paraId="1FBC2AC5" w14:textId="77777777" w:rsidR="003339E5" w:rsidRDefault="003339E5">
      <w:pPr>
        <w:spacing w:line="200" w:lineRule="exact"/>
        <w:rPr>
          <w:sz w:val="20"/>
          <w:szCs w:val="20"/>
        </w:rPr>
      </w:pPr>
    </w:p>
    <w:p w14:paraId="10C19293" w14:textId="77777777" w:rsidR="003339E5" w:rsidRDefault="003339E5">
      <w:pPr>
        <w:spacing w:line="200" w:lineRule="exact"/>
        <w:rPr>
          <w:sz w:val="20"/>
          <w:szCs w:val="20"/>
        </w:rPr>
      </w:pPr>
    </w:p>
    <w:p w14:paraId="6D20BE0F" w14:textId="77777777" w:rsidR="003339E5" w:rsidRDefault="003339E5">
      <w:pPr>
        <w:spacing w:line="200" w:lineRule="exact"/>
        <w:rPr>
          <w:sz w:val="20"/>
          <w:szCs w:val="20"/>
        </w:rPr>
      </w:pPr>
    </w:p>
    <w:p w14:paraId="1C28292E" w14:textId="77777777" w:rsidR="003339E5" w:rsidRDefault="003339E5">
      <w:pPr>
        <w:spacing w:line="200" w:lineRule="exact"/>
        <w:rPr>
          <w:sz w:val="20"/>
          <w:szCs w:val="20"/>
        </w:rPr>
      </w:pPr>
    </w:p>
    <w:p w14:paraId="4BC09A8F" w14:textId="77777777" w:rsidR="003339E5" w:rsidRDefault="003339E5">
      <w:pPr>
        <w:spacing w:line="200" w:lineRule="exact"/>
        <w:rPr>
          <w:sz w:val="20"/>
          <w:szCs w:val="20"/>
        </w:rPr>
      </w:pPr>
    </w:p>
    <w:p w14:paraId="36F6396A" w14:textId="77777777" w:rsidR="003339E5" w:rsidRDefault="003339E5">
      <w:pPr>
        <w:spacing w:line="200" w:lineRule="exact"/>
        <w:rPr>
          <w:sz w:val="20"/>
          <w:szCs w:val="20"/>
        </w:rPr>
      </w:pPr>
    </w:p>
    <w:p w14:paraId="1F056CB4" w14:textId="77777777" w:rsidR="003339E5" w:rsidRDefault="003339E5">
      <w:pPr>
        <w:spacing w:line="200" w:lineRule="exact"/>
        <w:rPr>
          <w:sz w:val="20"/>
          <w:szCs w:val="20"/>
        </w:rPr>
      </w:pPr>
    </w:p>
    <w:p w14:paraId="2E27FD06" w14:textId="77777777" w:rsidR="003339E5" w:rsidRDefault="003339E5">
      <w:pPr>
        <w:spacing w:line="200" w:lineRule="exact"/>
        <w:rPr>
          <w:sz w:val="20"/>
          <w:szCs w:val="20"/>
        </w:rPr>
      </w:pPr>
    </w:p>
    <w:p w14:paraId="4F229B88" w14:textId="77777777" w:rsidR="003339E5" w:rsidRDefault="003339E5">
      <w:pPr>
        <w:spacing w:line="200" w:lineRule="exact"/>
        <w:rPr>
          <w:sz w:val="20"/>
          <w:szCs w:val="20"/>
        </w:rPr>
      </w:pPr>
    </w:p>
    <w:p w14:paraId="7DB58DC3" w14:textId="77777777" w:rsidR="003339E5" w:rsidRDefault="003339E5">
      <w:pPr>
        <w:spacing w:line="231" w:lineRule="exact"/>
        <w:rPr>
          <w:sz w:val="20"/>
          <w:szCs w:val="20"/>
        </w:rPr>
      </w:pPr>
    </w:p>
    <w:p w14:paraId="390C7E7B" w14:textId="77777777" w:rsidR="003339E5" w:rsidRDefault="003B64C7">
      <w:pPr>
        <w:ind w:left="10220"/>
        <w:rPr>
          <w:sz w:val="20"/>
          <w:szCs w:val="20"/>
        </w:rPr>
      </w:pPr>
      <w:r>
        <w:rPr>
          <w:rFonts w:ascii="Calibri" w:eastAsia="Calibri" w:hAnsi="Calibri" w:cs="Calibri"/>
          <w:sz w:val="21"/>
          <w:szCs w:val="21"/>
        </w:rPr>
        <w:t>48</w:t>
      </w:r>
    </w:p>
    <w:p w14:paraId="2F5D0C47" w14:textId="77777777" w:rsidR="003339E5" w:rsidRDefault="003339E5">
      <w:pPr>
        <w:sectPr w:rsidR="003339E5">
          <w:type w:val="continuous"/>
          <w:pgSz w:w="12240" w:h="15840"/>
          <w:pgMar w:top="580" w:right="780" w:bottom="0" w:left="1020" w:header="0" w:footer="0" w:gutter="0"/>
          <w:cols w:space="720" w:equalWidth="0">
            <w:col w:w="10440"/>
          </w:cols>
        </w:sectPr>
      </w:pPr>
    </w:p>
    <w:p w14:paraId="1FACC03C" w14:textId="77777777" w:rsidR="003339E5" w:rsidRDefault="003B64C7">
      <w:pPr>
        <w:ind w:left="960"/>
        <w:rPr>
          <w:sz w:val="20"/>
          <w:szCs w:val="20"/>
        </w:rPr>
      </w:pPr>
      <w:bookmarkStart w:id="49" w:name="page49"/>
      <w:bookmarkEnd w:id="49"/>
      <w:r>
        <w:rPr>
          <w:rFonts w:ascii="Trebuchet MS" w:eastAsia="Trebuchet MS" w:hAnsi="Trebuchet MS" w:cs="Trebuchet MS"/>
          <w:b/>
          <w:bCs/>
          <w:noProof/>
          <w:color w:val="FFFFFF"/>
          <w:sz w:val="64"/>
          <w:szCs w:val="64"/>
        </w:rPr>
        <w:lastRenderedPageBreak/>
        <w:drawing>
          <wp:anchor distT="0" distB="0" distL="114300" distR="114300" simplePos="0" relativeHeight="251269120" behindDoc="1" locked="0" layoutInCell="0" allowOverlap="1" wp14:anchorId="3B4441C7" wp14:editId="449C319B">
            <wp:simplePos x="0" y="0"/>
            <wp:positionH relativeFrom="page">
              <wp:posOffset>457200</wp:posOffset>
            </wp:positionH>
            <wp:positionV relativeFrom="page">
              <wp:posOffset>457200</wp:posOffset>
            </wp:positionV>
            <wp:extent cx="6858000" cy="128524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4157795D" w14:textId="77777777" w:rsidR="003339E5" w:rsidRDefault="003B64C7">
      <w:pPr>
        <w:spacing w:line="180" w:lineRule="auto"/>
        <w:ind w:left="16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53D7CE22" w14:textId="77777777" w:rsidR="003339E5" w:rsidRDefault="003B64C7">
      <w:pPr>
        <w:spacing w:line="236" w:lineRule="auto"/>
        <w:ind w:left="960"/>
        <w:rPr>
          <w:sz w:val="20"/>
          <w:szCs w:val="20"/>
        </w:rPr>
      </w:pPr>
      <w:r>
        <w:rPr>
          <w:rFonts w:ascii="Trebuchet MS" w:eastAsia="Trebuchet MS" w:hAnsi="Trebuchet MS" w:cs="Trebuchet MS"/>
          <w:b/>
          <w:bCs/>
          <w:color w:val="FFFFFF"/>
          <w:sz w:val="64"/>
          <w:szCs w:val="64"/>
        </w:rPr>
        <w:t>ENTERPRISE</w:t>
      </w:r>
    </w:p>
    <w:p w14:paraId="190BD70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0144" behindDoc="1" locked="0" layoutInCell="0" allowOverlap="1" wp14:anchorId="3727D7A2" wp14:editId="0E8830E7">
                <wp:simplePos x="0" y="0"/>
                <wp:positionH relativeFrom="column">
                  <wp:posOffset>-88900</wp:posOffset>
                </wp:positionH>
                <wp:positionV relativeFrom="paragraph">
                  <wp:posOffset>319405</wp:posOffset>
                </wp:positionV>
                <wp:extent cx="6858000" cy="253111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2531110"/>
                        </a:xfrm>
                        <a:prstGeom prst="rect">
                          <a:avLst/>
                        </a:prstGeom>
                        <a:solidFill>
                          <a:srgbClr val="DFEBF7"/>
                        </a:solidFill>
                      </wps:spPr>
                      <wps:bodyPr/>
                    </wps:wsp>
                  </a:graphicData>
                </a:graphic>
              </wp:anchor>
            </w:drawing>
          </mc:Choice>
          <mc:Fallback>
            <w:pict>
              <v:rect w14:anchorId="73778A61" id="Shape 228" o:spid="_x0000_s1026" style="position:absolute;left:0;text-align:left;margin-left:-7pt;margin-top:25.15pt;width:540pt;height:199.3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" o:allowincell="f" fillcolor="#dfebf7" stroked="f"/>
            </w:pict>
          </mc:Fallback>
        </mc:AlternateContent>
      </w:r>
    </w:p>
    <w:p w14:paraId="7644F7DD" w14:textId="77777777" w:rsidR="003339E5" w:rsidRDefault="003339E5">
      <w:pPr>
        <w:spacing w:line="200" w:lineRule="exact"/>
        <w:rPr>
          <w:sz w:val="20"/>
          <w:szCs w:val="20"/>
        </w:rPr>
      </w:pPr>
    </w:p>
    <w:p w14:paraId="4EE5CEB2" w14:textId="77777777" w:rsidR="003339E5" w:rsidRDefault="003339E5">
      <w:pPr>
        <w:spacing w:line="324" w:lineRule="exact"/>
        <w:rPr>
          <w:sz w:val="20"/>
          <w:szCs w:val="20"/>
        </w:rPr>
      </w:pPr>
    </w:p>
    <w:p w14:paraId="613774C7" w14:textId="77777777" w:rsidR="003339E5" w:rsidRDefault="003B64C7">
      <w:pPr>
        <w:rPr>
          <w:sz w:val="20"/>
          <w:szCs w:val="20"/>
        </w:rPr>
      </w:pPr>
      <w:r>
        <w:rPr>
          <w:rFonts w:ascii="Calibri" w:eastAsia="Calibri" w:hAnsi="Calibri" w:cs="Calibri"/>
          <w:b/>
          <w:bCs/>
          <w:color w:val="085296"/>
          <w:sz w:val="32"/>
          <w:szCs w:val="32"/>
        </w:rPr>
        <w:t>The Cybersecurity Challenge: Part 2</w:t>
      </w:r>
    </w:p>
    <w:p w14:paraId="2787E8A3" w14:textId="77777777" w:rsidR="003339E5" w:rsidRDefault="003339E5">
      <w:pPr>
        <w:spacing w:line="60" w:lineRule="exact"/>
        <w:rPr>
          <w:sz w:val="20"/>
          <w:szCs w:val="20"/>
        </w:rPr>
      </w:pPr>
    </w:p>
    <w:p w14:paraId="23F46FBC" w14:textId="77777777" w:rsidR="003339E5" w:rsidRDefault="003B64C7">
      <w:pPr>
        <w:spacing w:line="224" w:lineRule="auto"/>
        <w:ind w:right="260"/>
        <w:rPr>
          <w:sz w:val="20"/>
          <w:szCs w:val="20"/>
        </w:rPr>
      </w:pPr>
      <w:r>
        <w:rPr>
          <w:rFonts w:ascii="Calibri" w:eastAsia="Calibri" w:hAnsi="Calibri" w:cs="Calibri"/>
        </w:rPr>
        <w:t>Several times in Sections 2.1 and 2.2, risk management is referred to as an “ongoing” endeavor. This is due to the cybersecurity landscape constantly changing and, therefore, the comprehensive list of related government-wide re-quirements constantly changing with it.</w:t>
      </w:r>
    </w:p>
    <w:p w14:paraId="736F53D0" w14:textId="77777777" w:rsidR="003339E5" w:rsidRDefault="003339E5">
      <w:pPr>
        <w:spacing w:line="173" w:lineRule="exact"/>
        <w:rPr>
          <w:sz w:val="20"/>
          <w:szCs w:val="20"/>
        </w:rPr>
      </w:pPr>
    </w:p>
    <w:p w14:paraId="10EF4E92" w14:textId="77777777" w:rsidR="003339E5" w:rsidRDefault="003B64C7">
      <w:pPr>
        <w:spacing w:line="225" w:lineRule="auto"/>
        <w:ind w:right="280"/>
        <w:rPr>
          <w:sz w:val="20"/>
          <w:szCs w:val="20"/>
        </w:rPr>
      </w:pPr>
      <w:r>
        <w:rPr>
          <w:rFonts w:ascii="Calibri" w:eastAsia="Calibri" w:hAnsi="Calibri" w:cs="Calibri"/>
        </w:rPr>
        <w:t>A challenge every organization faces is that as these comprehensive requirements change, they must be mapped to existing internal agency policies to identify the gaps in the organization’s cybersecurity posture and then update those policies as appropriate.</w:t>
      </w:r>
    </w:p>
    <w:p w14:paraId="47A60231" w14:textId="77777777" w:rsidR="003339E5" w:rsidRDefault="003339E5">
      <w:pPr>
        <w:spacing w:line="170" w:lineRule="exact"/>
        <w:rPr>
          <w:sz w:val="20"/>
          <w:szCs w:val="20"/>
        </w:rPr>
      </w:pPr>
    </w:p>
    <w:p w14:paraId="46AEF2C2" w14:textId="77777777" w:rsidR="003339E5" w:rsidRDefault="003B64C7">
      <w:pPr>
        <w:spacing w:line="229" w:lineRule="auto"/>
        <w:ind w:right="100"/>
        <w:rPr>
          <w:sz w:val="20"/>
          <w:szCs w:val="20"/>
        </w:rPr>
      </w:pPr>
      <w:r>
        <w:rPr>
          <w:rFonts w:ascii="Calibri" w:eastAsia="Calibri" w:hAnsi="Calibri" w:cs="Calibri"/>
        </w:rPr>
        <w:t>New threats can result in requirements that cause agencies to shift resources, creating vulnerabilities. New reporting requirements can draw personnel away from other cybersecurity tasks. New initiatives can change organizational priorities and render previous risk assessments outdated. Managing risk with one eye on the shifting Federal cyberse-curity landscape is the central challenge a CISO must face.</w:t>
      </w:r>
    </w:p>
    <w:p w14:paraId="40A3D7F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1168" behindDoc="1" locked="0" layoutInCell="0" allowOverlap="1" wp14:anchorId="19C8D999" wp14:editId="49508797">
                <wp:simplePos x="0" y="0"/>
                <wp:positionH relativeFrom="column">
                  <wp:posOffset>-93345</wp:posOffset>
                </wp:positionH>
                <wp:positionV relativeFrom="paragraph">
                  <wp:posOffset>5099685</wp:posOffset>
                </wp:positionV>
                <wp:extent cx="4836160" cy="20510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9200039" id="Shape 229" o:spid="_x0000_s1026" style="position:absolute;left:0;text-align:left;margin-left:-7.35pt;margin-top:401.55pt;width:380.8pt;height:16.1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Ae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72192" behindDoc="1" locked="0" layoutInCell="0" allowOverlap="1" wp14:anchorId="316E90DC" wp14:editId="79B81C10">
                <wp:simplePos x="0" y="0"/>
                <wp:positionH relativeFrom="column">
                  <wp:posOffset>4742815</wp:posOffset>
                </wp:positionH>
                <wp:positionV relativeFrom="paragraph">
                  <wp:posOffset>5099685</wp:posOffset>
                </wp:positionV>
                <wp:extent cx="2026285" cy="205105"/>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57C670A" id="Shape 230" o:spid="_x0000_s1026" style="position:absolute;left:0;text-align:left;margin-left:373.45pt;margin-top:401.55pt;width:159.55pt;height:16.1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ZdiQ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" o:allowincell="f" fillcolor="silver" stroked="f"/>
            </w:pict>
          </mc:Fallback>
        </mc:AlternateContent>
      </w:r>
    </w:p>
    <w:p w14:paraId="68A0F040" w14:textId="77777777" w:rsidR="003339E5" w:rsidRDefault="003339E5">
      <w:pPr>
        <w:sectPr w:rsidR="003339E5">
          <w:pgSz w:w="12240" w:h="15840"/>
          <w:pgMar w:top="848" w:right="780" w:bottom="0" w:left="860" w:header="0" w:footer="0" w:gutter="0"/>
          <w:cols w:space="720" w:equalWidth="0">
            <w:col w:w="10600"/>
          </w:cols>
        </w:sectPr>
      </w:pPr>
    </w:p>
    <w:p w14:paraId="012DB912" w14:textId="77777777" w:rsidR="003339E5" w:rsidRDefault="003339E5">
      <w:pPr>
        <w:spacing w:line="200" w:lineRule="exact"/>
        <w:rPr>
          <w:sz w:val="20"/>
          <w:szCs w:val="20"/>
        </w:rPr>
      </w:pPr>
    </w:p>
    <w:p w14:paraId="522197A4" w14:textId="77777777" w:rsidR="003339E5" w:rsidRDefault="003339E5">
      <w:pPr>
        <w:spacing w:line="200" w:lineRule="exact"/>
        <w:rPr>
          <w:sz w:val="20"/>
          <w:szCs w:val="20"/>
        </w:rPr>
      </w:pPr>
    </w:p>
    <w:p w14:paraId="6DC35FF1" w14:textId="77777777" w:rsidR="003339E5" w:rsidRDefault="003339E5">
      <w:pPr>
        <w:spacing w:line="200" w:lineRule="exact"/>
        <w:rPr>
          <w:sz w:val="20"/>
          <w:szCs w:val="20"/>
        </w:rPr>
      </w:pPr>
    </w:p>
    <w:p w14:paraId="7B44A565" w14:textId="77777777" w:rsidR="003339E5" w:rsidRDefault="003339E5">
      <w:pPr>
        <w:spacing w:line="200" w:lineRule="exact"/>
        <w:rPr>
          <w:sz w:val="20"/>
          <w:szCs w:val="20"/>
        </w:rPr>
      </w:pPr>
    </w:p>
    <w:p w14:paraId="138A15D8" w14:textId="77777777" w:rsidR="003339E5" w:rsidRDefault="003339E5">
      <w:pPr>
        <w:spacing w:line="200" w:lineRule="exact"/>
        <w:rPr>
          <w:sz w:val="20"/>
          <w:szCs w:val="20"/>
        </w:rPr>
      </w:pPr>
    </w:p>
    <w:p w14:paraId="3374C694" w14:textId="77777777" w:rsidR="003339E5" w:rsidRDefault="003339E5">
      <w:pPr>
        <w:spacing w:line="200" w:lineRule="exact"/>
        <w:rPr>
          <w:sz w:val="20"/>
          <w:szCs w:val="20"/>
        </w:rPr>
      </w:pPr>
    </w:p>
    <w:p w14:paraId="21F2DDB4" w14:textId="77777777" w:rsidR="003339E5" w:rsidRDefault="003339E5">
      <w:pPr>
        <w:spacing w:line="200" w:lineRule="exact"/>
        <w:rPr>
          <w:sz w:val="20"/>
          <w:szCs w:val="20"/>
        </w:rPr>
      </w:pPr>
    </w:p>
    <w:p w14:paraId="7D30163B" w14:textId="77777777" w:rsidR="003339E5" w:rsidRDefault="003339E5">
      <w:pPr>
        <w:spacing w:line="200" w:lineRule="exact"/>
        <w:rPr>
          <w:sz w:val="20"/>
          <w:szCs w:val="20"/>
        </w:rPr>
      </w:pPr>
    </w:p>
    <w:p w14:paraId="38D1DF74" w14:textId="77777777" w:rsidR="003339E5" w:rsidRDefault="003339E5">
      <w:pPr>
        <w:spacing w:line="200" w:lineRule="exact"/>
        <w:rPr>
          <w:sz w:val="20"/>
          <w:szCs w:val="20"/>
        </w:rPr>
      </w:pPr>
    </w:p>
    <w:p w14:paraId="66762F18" w14:textId="77777777" w:rsidR="003339E5" w:rsidRDefault="003339E5">
      <w:pPr>
        <w:spacing w:line="200" w:lineRule="exact"/>
        <w:rPr>
          <w:sz w:val="20"/>
          <w:szCs w:val="20"/>
        </w:rPr>
      </w:pPr>
    </w:p>
    <w:p w14:paraId="5EF99045" w14:textId="77777777" w:rsidR="003339E5" w:rsidRDefault="003339E5">
      <w:pPr>
        <w:spacing w:line="200" w:lineRule="exact"/>
        <w:rPr>
          <w:sz w:val="20"/>
          <w:szCs w:val="20"/>
        </w:rPr>
      </w:pPr>
    </w:p>
    <w:p w14:paraId="27209E21" w14:textId="77777777" w:rsidR="003339E5" w:rsidRDefault="003339E5">
      <w:pPr>
        <w:spacing w:line="200" w:lineRule="exact"/>
        <w:rPr>
          <w:sz w:val="20"/>
          <w:szCs w:val="20"/>
        </w:rPr>
      </w:pPr>
    </w:p>
    <w:p w14:paraId="295F2385" w14:textId="77777777" w:rsidR="003339E5" w:rsidRDefault="003339E5">
      <w:pPr>
        <w:spacing w:line="200" w:lineRule="exact"/>
        <w:rPr>
          <w:sz w:val="20"/>
          <w:szCs w:val="20"/>
        </w:rPr>
      </w:pPr>
    </w:p>
    <w:p w14:paraId="41E25C64" w14:textId="77777777" w:rsidR="003339E5" w:rsidRDefault="003339E5">
      <w:pPr>
        <w:spacing w:line="200" w:lineRule="exact"/>
        <w:rPr>
          <w:sz w:val="20"/>
          <w:szCs w:val="20"/>
        </w:rPr>
      </w:pPr>
    </w:p>
    <w:p w14:paraId="23FF2F36" w14:textId="77777777" w:rsidR="003339E5" w:rsidRDefault="003339E5">
      <w:pPr>
        <w:spacing w:line="200" w:lineRule="exact"/>
        <w:rPr>
          <w:sz w:val="20"/>
          <w:szCs w:val="20"/>
        </w:rPr>
      </w:pPr>
    </w:p>
    <w:p w14:paraId="0FC2FE04" w14:textId="77777777" w:rsidR="003339E5" w:rsidRDefault="003339E5">
      <w:pPr>
        <w:spacing w:line="200" w:lineRule="exact"/>
        <w:rPr>
          <w:sz w:val="20"/>
          <w:szCs w:val="20"/>
        </w:rPr>
      </w:pPr>
    </w:p>
    <w:p w14:paraId="4697994C" w14:textId="77777777" w:rsidR="003339E5" w:rsidRDefault="003339E5">
      <w:pPr>
        <w:spacing w:line="200" w:lineRule="exact"/>
        <w:rPr>
          <w:sz w:val="20"/>
          <w:szCs w:val="20"/>
        </w:rPr>
      </w:pPr>
    </w:p>
    <w:p w14:paraId="40E0DB24" w14:textId="77777777" w:rsidR="003339E5" w:rsidRDefault="003339E5">
      <w:pPr>
        <w:spacing w:line="200" w:lineRule="exact"/>
        <w:rPr>
          <w:sz w:val="20"/>
          <w:szCs w:val="20"/>
        </w:rPr>
      </w:pPr>
    </w:p>
    <w:p w14:paraId="0D43C873" w14:textId="77777777" w:rsidR="003339E5" w:rsidRDefault="003339E5">
      <w:pPr>
        <w:spacing w:line="200" w:lineRule="exact"/>
        <w:rPr>
          <w:sz w:val="20"/>
          <w:szCs w:val="20"/>
        </w:rPr>
      </w:pPr>
    </w:p>
    <w:p w14:paraId="7C6DAB7B" w14:textId="77777777" w:rsidR="003339E5" w:rsidRDefault="003339E5">
      <w:pPr>
        <w:spacing w:line="200" w:lineRule="exact"/>
        <w:rPr>
          <w:sz w:val="20"/>
          <w:szCs w:val="20"/>
        </w:rPr>
      </w:pPr>
    </w:p>
    <w:p w14:paraId="1658875F" w14:textId="77777777" w:rsidR="003339E5" w:rsidRDefault="003339E5">
      <w:pPr>
        <w:spacing w:line="200" w:lineRule="exact"/>
        <w:rPr>
          <w:sz w:val="20"/>
          <w:szCs w:val="20"/>
        </w:rPr>
      </w:pPr>
    </w:p>
    <w:p w14:paraId="5D4DFA63" w14:textId="77777777" w:rsidR="003339E5" w:rsidRDefault="003339E5">
      <w:pPr>
        <w:spacing w:line="200" w:lineRule="exact"/>
        <w:rPr>
          <w:sz w:val="20"/>
          <w:szCs w:val="20"/>
        </w:rPr>
      </w:pPr>
    </w:p>
    <w:p w14:paraId="138B8E9F" w14:textId="77777777" w:rsidR="003339E5" w:rsidRDefault="003339E5">
      <w:pPr>
        <w:spacing w:line="200" w:lineRule="exact"/>
        <w:rPr>
          <w:sz w:val="20"/>
          <w:szCs w:val="20"/>
        </w:rPr>
      </w:pPr>
    </w:p>
    <w:p w14:paraId="6BEB1764" w14:textId="77777777" w:rsidR="003339E5" w:rsidRDefault="003339E5">
      <w:pPr>
        <w:spacing w:line="200" w:lineRule="exact"/>
        <w:rPr>
          <w:sz w:val="20"/>
          <w:szCs w:val="20"/>
        </w:rPr>
      </w:pPr>
    </w:p>
    <w:p w14:paraId="34ED48EC" w14:textId="77777777" w:rsidR="003339E5" w:rsidRDefault="003339E5">
      <w:pPr>
        <w:spacing w:line="200" w:lineRule="exact"/>
        <w:rPr>
          <w:sz w:val="20"/>
          <w:szCs w:val="20"/>
        </w:rPr>
      </w:pPr>
    </w:p>
    <w:p w14:paraId="0E13474D" w14:textId="77777777" w:rsidR="003339E5" w:rsidRDefault="003339E5">
      <w:pPr>
        <w:spacing w:line="200" w:lineRule="exact"/>
        <w:rPr>
          <w:sz w:val="20"/>
          <w:szCs w:val="20"/>
        </w:rPr>
      </w:pPr>
    </w:p>
    <w:p w14:paraId="14A305FB" w14:textId="77777777" w:rsidR="003339E5" w:rsidRDefault="003339E5">
      <w:pPr>
        <w:spacing w:line="200" w:lineRule="exact"/>
        <w:rPr>
          <w:sz w:val="20"/>
          <w:szCs w:val="20"/>
        </w:rPr>
      </w:pPr>
    </w:p>
    <w:p w14:paraId="4D2919B7" w14:textId="77777777" w:rsidR="003339E5" w:rsidRDefault="003339E5">
      <w:pPr>
        <w:spacing w:line="200" w:lineRule="exact"/>
        <w:rPr>
          <w:sz w:val="20"/>
          <w:szCs w:val="20"/>
        </w:rPr>
      </w:pPr>
    </w:p>
    <w:p w14:paraId="3CCC6FC7" w14:textId="77777777" w:rsidR="003339E5" w:rsidRDefault="003339E5">
      <w:pPr>
        <w:spacing w:line="200" w:lineRule="exact"/>
        <w:rPr>
          <w:sz w:val="20"/>
          <w:szCs w:val="20"/>
        </w:rPr>
      </w:pPr>
    </w:p>
    <w:p w14:paraId="09E8E729" w14:textId="77777777" w:rsidR="003339E5" w:rsidRDefault="003339E5">
      <w:pPr>
        <w:spacing w:line="200" w:lineRule="exact"/>
        <w:rPr>
          <w:sz w:val="20"/>
          <w:szCs w:val="20"/>
        </w:rPr>
      </w:pPr>
    </w:p>
    <w:p w14:paraId="46F8B668" w14:textId="77777777" w:rsidR="003339E5" w:rsidRDefault="003339E5">
      <w:pPr>
        <w:spacing w:line="200" w:lineRule="exact"/>
        <w:rPr>
          <w:sz w:val="20"/>
          <w:szCs w:val="20"/>
        </w:rPr>
      </w:pPr>
    </w:p>
    <w:p w14:paraId="4E7A9B8E" w14:textId="77777777" w:rsidR="003339E5" w:rsidRDefault="003339E5">
      <w:pPr>
        <w:spacing w:line="200" w:lineRule="exact"/>
        <w:rPr>
          <w:sz w:val="20"/>
          <w:szCs w:val="20"/>
        </w:rPr>
      </w:pPr>
    </w:p>
    <w:p w14:paraId="50AE8661" w14:textId="77777777" w:rsidR="003339E5" w:rsidRDefault="003339E5">
      <w:pPr>
        <w:spacing w:line="200" w:lineRule="exact"/>
        <w:rPr>
          <w:sz w:val="20"/>
          <w:szCs w:val="20"/>
        </w:rPr>
      </w:pPr>
    </w:p>
    <w:p w14:paraId="52661160" w14:textId="77777777" w:rsidR="003339E5" w:rsidRDefault="003339E5">
      <w:pPr>
        <w:spacing w:line="200" w:lineRule="exact"/>
        <w:rPr>
          <w:sz w:val="20"/>
          <w:szCs w:val="20"/>
        </w:rPr>
      </w:pPr>
    </w:p>
    <w:p w14:paraId="30B57D6C" w14:textId="77777777" w:rsidR="003339E5" w:rsidRDefault="003339E5">
      <w:pPr>
        <w:spacing w:line="200" w:lineRule="exact"/>
        <w:rPr>
          <w:sz w:val="20"/>
          <w:szCs w:val="20"/>
        </w:rPr>
      </w:pPr>
    </w:p>
    <w:p w14:paraId="3D996124" w14:textId="77777777" w:rsidR="003339E5" w:rsidRDefault="003339E5">
      <w:pPr>
        <w:spacing w:line="200" w:lineRule="exact"/>
        <w:rPr>
          <w:sz w:val="20"/>
          <w:szCs w:val="20"/>
        </w:rPr>
      </w:pPr>
    </w:p>
    <w:p w14:paraId="403071CD" w14:textId="77777777" w:rsidR="003339E5" w:rsidRDefault="003339E5">
      <w:pPr>
        <w:spacing w:line="200" w:lineRule="exact"/>
        <w:rPr>
          <w:sz w:val="20"/>
          <w:szCs w:val="20"/>
        </w:rPr>
      </w:pPr>
    </w:p>
    <w:p w14:paraId="1D8AA981" w14:textId="77777777" w:rsidR="003339E5" w:rsidRDefault="003339E5">
      <w:pPr>
        <w:spacing w:line="200" w:lineRule="exact"/>
        <w:rPr>
          <w:sz w:val="20"/>
          <w:szCs w:val="20"/>
        </w:rPr>
      </w:pPr>
    </w:p>
    <w:p w14:paraId="6B958025" w14:textId="77777777" w:rsidR="003339E5" w:rsidRDefault="003339E5">
      <w:pPr>
        <w:spacing w:line="200" w:lineRule="exact"/>
        <w:rPr>
          <w:sz w:val="20"/>
          <w:szCs w:val="20"/>
        </w:rPr>
      </w:pPr>
    </w:p>
    <w:p w14:paraId="6161F3D1" w14:textId="77777777" w:rsidR="003339E5" w:rsidRDefault="003339E5">
      <w:pPr>
        <w:spacing w:line="200" w:lineRule="exact"/>
        <w:rPr>
          <w:sz w:val="20"/>
          <w:szCs w:val="20"/>
        </w:rPr>
      </w:pPr>
    </w:p>
    <w:p w14:paraId="05D373D1" w14:textId="77777777" w:rsidR="003339E5" w:rsidRDefault="003339E5">
      <w:pPr>
        <w:spacing w:line="200" w:lineRule="exact"/>
        <w:rPr>
          <w:sz w:val="20"/>
          <w:szCs w:val="20"/>
        </w:rPr>
      </w:pPr>
    </w:p>
    <w:p w14:paraId="1C0ED911" w14:textId="77777777" w:rsidR="003339E5" w:rsidRDefault="003339E5">
      <w:pPr>
        <w:spacing w:line="230" w:lineRule="exact"/>
        <w:rPr>
          <w:sz w:val="20"/>
          <w:szCs w:val="20"/>
        </w:rPr>
      </w:pPr>
    </w:p>
    <w:p w14:paraId="00AA273D" w14:textId="77777777" w:rsidR="003339E5" w:rsidRDefault="003B64C7">
      <w:pPr>
        <w:ind w:left="10380"/>
        <w:rPr>
          <w:sz w:val="20"/>
          <w:szCs w:val="20"/>
        </w:rPr>
      </w:pPr>
      <w:r>
        <w:rPr>
          <w:rFonts w:ascii="Calibri" w:eastAsia="Calibri" w:hAnsi="Calibri" w:cs="Calibri"/>
          <w:sz w:val="21"/>
          <w:szCs w:val="21"/>
        </w:rPr>
        <w:t>49</w:t>
      </w:r>
    </w:p>
    <w:p w14:paraId="1AAFFC45" w14:textId="77777777" w:rsidR="003339E5" w:rsidRDefault="003339E5">
      <w:pPr>
        <w:sectPr w:rsidR="003339E5">
          <w:type w:val="continuous"/>
          <w:pgSz w:w="12240" w:h="15840"/>
          <w:pgMar w:top="848" w:right="780" w:bottom="0" w:left="860" w:header="0" w:footer="0" w:gutter="0"/>
          <w:cols w:space="720" w:equalWidth="0">
            <w:col w:w="10600"/>
          </w:cols>
        </w:sectPr>
      </w:pPr>
    </w:p>
    <w:p w14:paraId="6C6DA3E1" w14:textId="77777777" w:rsidR="003339E5" w:rsidRDefault="003B64C7">
      <w:pPr>
        <w:spacing w:line="182" w:lineRule="auto"/>
        <w:ind w:left="1800" w:right="4460"/>
        <w:rPr>
          <w:sz w:val="20"/>
          <w:szCs w:val="20"/>
        </w:rPr>
      </w:pPr>
      <w:bookmarkStart w:id="50" w:name="page50"/>
      <w:bookmarkEnd w:id="50"/>
      <w:r>
        <w:rPr>
          <w:rFonts w:ascii="Trebuchet MS" w:eastAsia="Trebuchet MS" w:hAnsi="Trebuchet MS" w:cs="Trebuchet MS"/>
          <w:b/>
          <w:bCs/>
          <w:color w:val="FFFFFF"/>
          <w:sz w:val="56"/>
          <w:szCs w:val="56"/>
        </w:rPr>
        <w:lastRenderedPageBreak/>
        <w:t>CISO REFERENCE SECTION:</w:t>
      </w:r>
    </w:p>
    <w:p w14:paraId="4534D8A6" w14:textId="77777777" w:rsidR="003339E5" w:rsidRDefault="003B64C7">
      <w:pPr>
        <w:spacing w:line="20" w:lineRule="exact"/>
        <w:rPr>
          <w:sz w:val="20"/>
          <w:szCs w:val="20"/>
        </w:rPr>
      </w:pPr>
      <w:r>
        <w:rPr>
          <w:noProof/>
          <w:sz w:val="20"/>
          <w:szCs w:val="20"/>
        </w:rPr>
        <w:drawing>
          <wp:anchor distT="0" distB="0" distL="114300" distR="114300" simplePos="0" relativeHeight="251273216" behindDoc="1" locked="0" layoutInCell="0" allowOverlap="1" wp14:anchorId="27199158" wp14:editId="1AE99671">
            <wp:simplePos x="0" y="0"/>
            <wp:positionH relativeFrom="column">
              <wp:posOffset>-37465</wp:posOffset>
            </wp:positionH>
            <wp:positionV relativeFrom="paragraph">
              <wp:posOffset>-593090</wp:posOffset>
            </wp:positionV>
            <wp:extent cx="6858000" cy="128524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17683BBD"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14C87690"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69792EED" w14:textId="77777777" w:rsidR="003339E5" w:rsidRDefault="003339E5">
      <w:pPr>
        <w:spacing w:line="339" w:lineRule="exact"/>
        <w:rPr>
          <w:sz w:val="20"/>
          <w:szCs w:val="20"/>
        </w:rPr>
      </w:pPr>
    </w:p>
    <w:p w14:paraId="690A3846" w14:textId="77777777" w:rsidR="003339E5" w:rsidRDefault="003B64C7">
      <w:pPr>
        <w:spacing w:line="217" w:lineRule="auto"/>
        <w:ind w:right="400"/>
        <w:rPr>
          <w:sz w:val="20"/>
          <w:szCs w:val="20"/>
        </w:rPr>
      </w:pPr>
      <w:r>
        <w:rPr>
          <w:rFonts w:ascii="Calibri" w:eastAsia="Calibri" w:hAnsi="Calibri" w:cs="Calibri"/>
        </w:rPr>
        <w:t>The following is a list of key government-wide reference policies and memos. These documents collect many of the key information security requirements with which Federal agencies must comply.</w:t>
      </w:r>
    </w:p>
    <w:p w14:paraId="481DD123" w14:textId="77777777" w:rsidR="003339E5" w:rsidRDefault="003339E5">
      <w:pPr>
        <w:spacing w:line="122" w:lineRule="exact"/>
        <w:rPr>
          <w:sz w:val="20"/>
          <w:szCs w:val="20"/>
        </w:rPr>
      </w:pPr>
    </w:p>
    <w:p w14:paraId="3AED0149" w14:textId="77777777" w:rsidR="003339E5" w:rsidRDefault="003B64C7">
      <w:pPr>
        <w:rPr>
          <w:rFonts w:ascii="Calibri" w:eastAsia="Calibri" w:hAnsi="Calibri" w:cs="Calibri"/>
        </w:rPr>
      </w:pPr>
      <w:r>
        <w:rPr>
          <w:rFonts w:ascii="Calibri" w:eastAsia="Calibri" w:hAnsi="Calibri" w:cs="Calibri"/>
        </w:rPr>
        <w:t xml:space="preserve">A more comprehensive list of policies related to cybersecurity can be found in the </w:t>
      </w:r>
      <w:hyperlink w:anchor="page128">
        <w:r>
          <w:rPr>
            <w:rFonts w:ascii="Calibri" w:eastAsia="Calibri" w:hAnsi="Calibri" w:cs="Calibri"/>
            <w:color w:val="085296"/>
            <w:u w:val="single"/>
          </w:rPr>
          <w:t>Section A.2</w:t>
        </w:r>
        <w:r>
          <w:rPr>
            <w:rFonts w:ascii="Calibri" w:eastAsia="Calibri" w:hAnsi="Calibri" w:cs="Calibri"/>
            <w:u w:val="single"/>
          </w:rPr>
          <w:t xml:space="preserve"> </w:t>
        </w:r>
      </w:hyperlink>
      <w:r>
        <w:rPr>
          <w:rFonts w:ascii="Calibri" w:eastAsia="Calibri" w:hAnsi="Calibri" w:cs="Calibri"/>
        </w:rPr>
        <w:t>of the appendices.</w:t>
      </w:r>
    </w:p>
    <w:p w14:paraId="315711A1" w14:textId="77777777" w:rsidR="003339E5" w:rsidRDefault="003B64C7">
      <w:pPr>
        <w:rPr>
          <w:rFonts w:ascii="Calibri" w:eastAsia="Calibri" w:hAnsi="Calibri" w:cs="Calibri"/>
        </w:rPr>
      </w:pPr>
      <w:r>
        <w:rPr>
          <w:rFonts w:ascii="Calibri" w:eastAsia="Calibri" w:hAnsi="Calibri" w:cs="Calibri"/>
        </w:rPr>
        <w:t xml:space="preserve">Additional policies and related resources can be found on </w:t>
      </w:r>
      <w:hyperlink r:id="rId149">
        <w:r>
          <w:rPr>
            <w:rFonts w:ascii="Calibri" w:eastAsia="Calibri" w:hAnsi="Calibri" w:cs="Calibri"/>
            <w:color w:val="085296"/>
            <w:u w:val="single"/>
          </w:rPr>
          <w:t>OMB.gov</w:t>
        </w:r>
        <w:r>
          <w:rPr>
            <w:rFonts w:ascii="Calibri" w:eastAsia="Calibri" w:hAnsi="Calibri" w:cs="Calibri"/>
            <w:u w:val="single"/>
          </w:rPr>
          <w:t xml:space="preserve"> </w:t>
        </w:r>
      </w:hyperlink>
      <w:r>
        <w:rPr>
          <w:rFonts w:ascii="Calibri" w:eastAsia="Calibri" w:hAnsi="Calibri" w:cs="Calibri"/>
        </w:rPr>
        <w:t xml:space="preserve">and </w:t>
      </w:r>
      <w:hyperlink r:id="rId150">
        <w:r>
          <w:rPr>
            <w:rFonts w:ascii="Calibri" w:eastAsia="Calibri" w:hAnsi="Calibri" w:cs="Calibri"/>
            <w:color w:val="085296"/>
            <w:u w:val="single"/>
          </w:rPr>
          <w:t>DHS.gov</w:t>
        </w:r>
        <w:r>
          <w:rPr>
            <w:rFonts w:ascii="Calibri" w:eastAsia="Calibri" w:hAnsi="Calibri" w:cs="Calibri"/>
            <w:u w:val="single"/>
          </w:rPr>
          <w:t>.</w:t>
        </w:r>
      </w:hyperlink>
    </w:p>
    <w:p w14:paraId="744C2B98" w14:textId="77777777" w:rsidR="003339E5" w:rsidRDefault="003339E5">
      <w:pPr>
        <w:spacing w:line="182" w:lineRule="exact"/>
        <w:rPr>
          <w:sz w:val="20"/>
          <w:szCs w:val="20"/>
        </w:rPr>
      </w:pPr>
    </w:p>
    <w:p w14:paraId="29316BD1" w14:textId="77777777" w:rsidR="003339E5" w:rsidRDefault="003B64C7">
      <w:pPr>
        <w:ind w:right="380"/>
        <w:jc w:val="center"/>
        <w:rPr>
          <w:sz w:val="20"/>
          <w:szCs w:val="20"/>
        </w:rPr>
      </w:pPr>
      <w:r>
        <w:rPr>
          <w:rFonts w:ascii="Calibri" w:eastAsia="Calibri" w:hAnsi="Calibri" w:cs="Calibri"/>
          <w:i/>
          <w:iCs/>
          <w:color w:val="085296"/>
          <w:sz w:val="18"/>
          <w:szCs w:val="18"/>
        </w:rPr>
        <w:t>Government-wide Policies for Section 2.3</w:t>
      </w:r>
    </w:p>
    <w:p w14:paraId="680205AB" w14:textId="77777777" w:rsidR="003339E5" w:rsidRDefault="003B64C7">
      <w:pPr>
        <w:spacing w:line="20" w:lineRule="exact"/>
        <w:rPr>
          <w:sz w:val="20"/>
          <w:szCs w:val="20"/>
        </w:rPr>
      </w:pPr>
      <w:r>
        <w:rPr>
          <w:noProof/>
          <w:sz w:val="20"/>
          <w:szCs w:val="20"/>
        </w:rPr>
        <w:drawing>
          <wp:anchor distT="0" distB="0" distL="114300" distR="114300" simplePos="0" relativeHeight="251274240" behindDoc="1" locked="0" layoutInCell="0" allowOverlap="1" wp14:anchorId="0E3D2CBE" wp14:editId="5BEA37A2">
            <wp:simplePos x="0" y="0"/>
            <wp:positionH relativeFrom="column">
              <wp:posOffset>928370</wp:posOffset>
            </wp:positionH>
            <wp:positionV relativeFrom="paragraph">
              <wp:posOffset>67310</wp:posOffset>
            </wp:positionV>
            <wp:extent cx="4899025" cy="438975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a:srcRect/>
                    <a:stretch>
                      <a:fillRect/>
                    </a:stretch>
                  </pic:blipFill>
                  <pic:spPr bwMode="auto">
                    <a:xfrm>
                      <a:off x="0" y="0"/>
                      <a:ext cx="4899025" cy="4389755"/>
                    </a:xfrm>
                    <a:prstGeom prst="rect">
                      <a:avLst/>
                    </a:prstGeom>
                    <a:noFill/>
                  </pic:spPr>
                </pic:pic>
              </a:graphicData>
            </a:graphic>
          </wp:anchor>
        </w:drawing>
      </w:r>
    </w:p>
    <w:p w14:paraId="30A05BAC" w14:textId="77777777" w:rsidR="003339E5" w:rsidRDefault="003339E5">
      <w:pPr>
        <w:spacing w:line="200" w:lineRule="exact"/>
        <w:rPr>
          <w:sz w:val="20"/>
          <w:szCs w:val="20"/>
        </w:rPr>
      </w:pPr>
    </w:p>
    <w:p w14:paraId="12E99434" w14:textId="77777777" w:rsidR="003339E5" w:rsidRDefault="003339E5">
      <w:pPr>
        <w:spacing w:line="200" w:lineRule="exact"/>
        <w:rPr>
          <w:sz w:val="20"/>
          <w:szCs w:val="20"/>
        </w:rPr>
      </w:pPr>
    </w:p>
    <w:p w14:paraId="25E743A4" w14:textId="77777777" w:rsidR="003339E5" w:rsidRDefault="003339E5">
      <w:pPr>
        <w:spacing w:line="200" w:lineRule="exact"/>
        <w:rPr>
          <w:sz w:val="20"/>
          <w:szCs w:val="20"/>
        </w:rPr>
      </w:pPr>
    </w:p>
    <w:p w14:paraId="341ABF9F" w14:textId="77777777" w:rsidR="003339E5" w:rsidRDefault="003339E5">
      <w:pPr>
        <w:spacing w:line="200" w:lineRule="exact"/>
        <w:rPr>
          <w:sz w:val="20"/>
          <w:szCs w:val="20"/>
        </w:rPr>
      </w:pPr>
    </w:p>
    <w:p w14:paraId="013616D3" w14:textId="77777777" w:rsidR="003339E5" w:rsidRDefault="003339E5">
      <w:pPr>
        <w:spacing w:line="200" w:lineRule="exact"/>
        <w:rPr>
          <w:sz w:val="20"/>
          <w:szCs w:val="20"/>
        </w:rPr>
      </w:pPr>
    </w:p>
    <w:p w14:paraId="13164AE3" w14:textId="77777777" w:rsidR="003339E5" w:rsidRDefault="003339E5">
      <w:pPr>
        <w:spacing w:line="200" w:lineRule="exact"/>
        <w:rPr>
          <w:sz w:val="20"/>
          <w:szCs w:val="20"/>
        </w:rPr>
      </w:pPr>
    </w:p>
    <w:p w14:paraId="59439CB6" w14:textId="77777777" w:rsidR="003339E5" w:rsidRDefault="003339E5">
      <w:pPr>
        <w:spacing w:line="200" w:lineRule="exact"/>
        <w:rPr>
          <w:sz w:val="20"/>
          <w:szCs w:val="20"/>
        </w:rPr>
      </w:pPr>
    </w:p>
    <w:p w14:paraId="11DFEAF1" w14:textId="77777777" w:rsidR="003339E5" w:rsidRDefault="003339E5">
      <w:pPr>
        <w:spacing w:line="200" w:lineRule="exact"/>
        <w:rPr>
          <w:sz w:val="20"/>
          <w:szCs w:val="20"/>
        </w:rPr>
      </w:pPr>
    </w:p>
    <w:p w14:paraId="5644E23C" w14:textId="77777777" w:rsidR="003339E5" w:rsidRDefault="003339E5">
      <w:pPr>
        <w:spacing w:line="200" w:lineRule="exact"/>
        <w:rPr>
          <w:sz w:val="20"/>
          <w:szCs w:val="20"/>
        </w:rPr>
      </w:pPr>
    </w:p>
    <w:p w14:paraId="2BA80AF7" w14:textId="77777777" w:rsidR="003339E5" w:rsidRDefault="003339E5">
      <w:pPr>
        <w:spacing w:line="200" w:lineRule="exact"/>
        <w:rPr>
          <w:sz w:val="20"/>
          <w:szCs w:val="20"/>
        </w:rPr>
      </w:pPr>
    </w:p>
    <w:p w14:paraId="68B9602C" w14:textId="77777777" w:rsidR="003339E5" w:rsidRDefault="003339E5">
      <w:pPr>
        <w:spacing w:line="200" w:lineRule="exact"/>
        <w:rPr>
          <w:sz w:val="20"/>
          <w:szCs w:val="20"/>
        </w:rPr>
      </w:pPr>
    </w:p>
    <w:p w14:paraId="2AAB6BE6" w14:textId="77777777" w:rsidR="003339E5" w:rsidRDefault="003339E5">
      <w:pPr>
        <w:spacing w:line="200" w:lineRule="exact"/>
        <w:rPr>
          <w:sz w:val="20"/>
          <w:szCs w:val="20"/>
        </w:rPr>
      </w:pPr>
    </w:p>
    <w:p w14:paraId="0D573052" w14:textId="77777777" w:rsidR="003339E5" w:rsidRDefault="003339E5">
      <w:pPr>
        <w:spacing w:line="200" w:lineRule="exact"/>
        <w:rPr>
          <w:sz w:val="20"/>
          <w:szCs w:val="20"/>
        </w:rPr>
      </w:pPr>
    </w:p>
    <w:p w14:paraId="64E5847E" w14:textId="77777777" w:rsidR="003339E5" w:rsidRDefault="003339E5">
      <w:pPr>
        <w:spacing w:line="200" w:lineRule="exact"/>
        <w:rPr>
          <w:sz w:val="20"/>
          <w:szCs w:val="20"/>
        </w:rPr>
      </w:pPr>
    </w:p>
    <w:p w14:paraId="5418B348" w14:textId="77777777" w:rsidR="003339E5" w:rsidRDefault="003339E5">
      <w:pPr>
        <w:spacing w:line="200" w:lineRule="exact"/>
        <w:rPr>
          <w:sz w:val="20"/>
          <w:szCs w:val="20"/>
        </w:rPr>
      </w:pPr>
    </w:p>
    <w:p w14:paraId="52A2C55F" w14:textId="77777777" w:rsidR="003339E5" w:rsidRDefault="003339E5">
      <w:pPr>
        <w:spacing w:line="200" w:lineRule="exact"/>
        <w:rPr>
          <w:sz w:val="20"/>
          <w:szCs w:val="20"/>
        </w:rPr>
      </w:pPr>
    </w:p>
    <w:p w14:paraId="497A9CC9" w14:textId="77777777" w:rsidR="003339E5" w:rsidRDefault="003339E5">
      <w:pPr>
        <w:spacing w:line="200" w:lineRule="exact"/>
        <w:rPr>
          <w:sz w:val="20"/>
          <w:szCs w:val="20"/>
        </w:rPr>
      </w:pPr>
    </w:p>
    <w:p w14:paraId="7FDDAB99" w14:textId="77777777" w:rsidR="003339E5" w:rsidRDefault="003339E5">
      <w:pPr>
        <w:spacing w:line="200" w:lineRule="exact"/>
        <w:rPr>
          <w:sz w:val="20"/>
          <w:szCs w:val="20"/>
        </w:rPr>
      </w:pPr>
    </w:p>
    <w:p w14:paraId="760D11F4" w14:textId="77777777" w:rsidR="003339E5" w:rsidRDefault="003339E5">
      <w:pPr>
        <w:spacing w:line="200" w:lineRule="exact"/>
        <w:rPr>
          <w:sz w:val="20"/>
          <w:szCs w:val="20"/>
        </w:rPr>
      </w:pPr>
    </w:p>
    <w:p w14:paraId="6E76A3C4" w14:textId="77777777" w:rsidR="003339E5" w:rsidRDefault="003339E5">
      <w:pPr>
        <w:spacing w:line="200" w:lineRule="exact"/>
        <w:rPr>
          <w:sz w:val="20"/>
          <w:szCs w:val="20"/>
        </w:rPr>
      </w:pPr>
    </w:p>
    <w:p w14:paraId="58758638" w14:textId="77777777" w:rsidR="003339E5" w:rsidRDefault="003339E5">
      <w:pPr>
        <w:spacing w:line="200" w:lineRule="exact"/>
        <w:rPr>
          <w:sz w:val="20"/>
          <w:szCs w:val="20"/>
        </w:rPr>
      </w:pPr>
    </w:p>
    <w:p w14:paraId="2FAB0177" w14:textId="77777777" w:rsidR="003339E5" w:rsidRDefault="003339E5">
      <w:pPr>
        <w:spacing w:line="200" w:lineRule="exact"/>
        <w:rPr>
          <w:sz w:val="20"/>
          <w:szCs w:val="20"/>
        </w:rPr>
      </w:pPr>
    </w:p>
    <w:p w14:paraId="4E63F404" w14:textId="77777777" w:rsidR="003339E5" w:rsidRDefault="003339E5">
      <w:pPr>
        <w:spacing w:line="200" w:lineRule="exact"/>
        <w:rPr>
          <w:sz w:val="20"/>
          <w:szCs w:val="20"/>
        </w:rPr>
      </w:pPr>
    </w:p>
    <w:p w14:paraId="6B9529B9" w14:textId="77777777" w:rsidR="003339E5" w:rsidRDefault="003339E5">
      <w:pPr>
        <w:spacing w:line="200" w:lineRule="exact"/>
        <w:rPr>
          <w:sz w:val="20"/>
          <w:szCs w:val="20"/>
        </w:rPr>
      </w:pPr>
    </w:p>
    <w:p w14:paraId="546E8A1A" w14:textId="77777777" w:rsidR="003339E5" w:rsidRDefault="003339E5">
      <w:pPr>
        <w:spacing w:line="200" w:lineRule="exact"/>
        <w:rPr>
          <w:sz w:val="20"/>
          <w:szCs w:val="20"/>
        </w:rPr>
      </w:pPr>
    </w:p>
    <w:p w14:paraId="2FB4F6DD" w14:textId="77777777" w:rsidR="003339E5" w:rsidRDefault="003339E5">
      <w:pPr>
        <w:spacing w:line="200" w:lineRule="exact"/>
        <w:rPr>
          <w:sz w:val="20"/>
          <w:szCs w:val="20"/>
        </w:rPr>
      </w:pPr>
    </w:p>
    <w:p w14:paraId="4C6F59F2" w14:textId="77777777" w:rsidR="003339E5" w:rsidRDefault="003339E5">
      <w:pPr>
        <w:spacing w:line="200" w:lineRule="exact"/>
        <w:rPr>
          <w:sz w:val="20"/>
          <w:szCs w:val="20"/>
        </w:rPr>
      </w:pPr>
    </w:p>
    <w:p w14:paraId="66DA74B3" w14:textId="77777777" w:rsidR="003339E5" w:rsidRDefault="003339E5">
      <w:pPr>
        <w:spacing w:line="200" w:lineRule="exact"/>
        <w:rPr>
          <w:sz w:val="20"/>
          <w:szCs w:val="20"/>
        </w:rPr>
      </w:pPr>
    </w:p>
    <w:p w14:paraId="65BBE46C" w14:textId="77777777" w:rsidR="003339E5" w:rsidRDefault="003339E5">
      <w:pPr>
        <w:spacing w:line="200" w:lineRule="exact"/>
        <w:rPr>
          <w:sz w:val="20"/>
          <w:szCs w:val="20"/>
        </w:rPr>
      </w:pPr>
    </w:p>
    <w:p w14:paraId="7436E490" w14:textId="77777777" w:rsidR="003339E5" w:rsidRDefault="003339E5">
      <w:pPr>
        <w:spacing w:line="200" w:lineRule="exact"/>
        <w:rPr>
          <w:sz w:val="20"/>
          <w:szCs w:val="20"/>
        </w:rPr>
      </w:pPr>
    </w:p>
    <w:p w14:paraId="78EB66A3" w14:textId="77777777" w:rsidR="003339E5" w:rsidRDefault="003339E5">
      <w:pPr>
        <w:spacing w:line="200" w:lineRule="exact"/>
        <w:rPr>
          <w:sz w:val="20"/>
          <w:szCs w:val="20"/>
        </w:rPr>
      </w:pPr>
    </w:p>
    <w:p w14:paraId="79CD8501" w14:textId="77777777" w:rsidR="003339E5" w:rsidRDefault="003339E5">
      <w:pPr>
        <w:spacing w:line="200" w:lineRule="exact"/>
        <w:rPr>
          <w:sz w:val="20"/>
          <w:szCs w:val="20"/>
        </w:rPr>
      </w:pPr>
    </w:p>
    <w:p w14:paraId="5C747910" w14:textId="77777777" w:rsidR="003339E5" w:rsidRDefault="003339E5">
      <w:pPr>
        <w:spacing w:line="200" w:lineRule="exact"/>
        <w:rPr>
          <w:sz w:val="20"/>
          <w:szCs w:val="20"/>
        </w:rPr>
      </w:pPr>
    </w:p>
    <w:p w14:paraId="7B5544D5" w14:textId="77777777" w:rsidR="003339E5" w:rsidRDefault="003339E5">
      <w:pPr>
        <w:spacing w:line="200" w:lineRule="exact"/>
        <w:rPr>
          <w:sz w:val="20"/>
          <w:szCs w:val="20"/>
        </w:rPr>
      </w:pPr>
    </w:p>
    <w:p w14:paraId="113EA069" w14:textId="77777777" w:rsidR="003339E5" w:rsidRDefault="003339E5">
      <w:pPr>
        <w:spacing w:line="269" w:lineRule="exact"/>
        <w:rPr>
          <w:sz w:val="20"/>
          <w:szCs w:val="20"/>
        </w:rPr>
      </w:pPr>
    </w:p>
    <w:p w14:paraId="2A9C8788" w14:textId="77777777" w:rsidR="003339E5" w:rsidRDefault="003B64C7">
      <w:pPr>
        <w:rPr>
          <w:rFonts w:ascii="Calibri" w:eastAsia="Calibri" w:hAnsi="Calibri" w:cs="Calibri"/>
          <w:b/>
          <w:bCs/>
          <w:color w:val="1155CC"/>
        </w:rPr>
      </w:pPr>
      <w:hyperlink r:id="rId152">
        <w:r>
          <w:rPr>
            <w:rFonts w:ascii="Calibri" w:eastAsia="Calibri" w:hAnsi="Calibri" w:cs="Calibri"/>
            <w:b/>
            <w:bCs/>
            <w:color w:val="1155CC"/>
            <w:u w:val="single"/>
          </w:rPr>
          <w:t>OMB Circular A-130</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Managing Information as a Strategic Resource</w:t>
      </w:r>
    </w:p>
    <w:p w14:paraId="52082666" w14:textId="77777777" w:rsidR="003339E5" w:rsidRDefault="003339E5">
      <w:pPr>
        <w:spacing w:line="169" w:lineRule="exact"/>
        <w:rPr>
          <w:sz w:val="20"/>
          <w:szCs w:val="20"/>
        </w:rPr>
      </w:pPr>
    </w:p>
    <w:p w14:paraId="1DB60786" w14:textId="77777777" w:rsidR="003339E5" w:rsidRDefault="003B64C7">
      <w:pPr>
        <w:numPr>
          <w:ilvl w:val="0"/>
          <w:numId w:val="32"/>
        </w:numPr>
        <w:tabs>
          <w:tab w:val="left" w:pos="520"/>
        </w:tabs>
        <w:spacing w:line="225" w:lineRule="auto"/>
        <w:ind w:left="520" w:right="700" w:hanging="180"/>
        <w:rPr>
          <w:rFonts w:ascii="Symbol" w:eastAsia="Symbol" w:hAnsi="Symbol" w:cs="Symbol"/>
          <w:sz w:val="20"/>
          <w:szCs w:val="20"/>
        </w:rPr>
      </w:pPr>
      <w:r>
        <w:rPr>
          <w:rFonts w:ascii="Calibri" w:eastAsia="Calibri" w:hAnsi="Calibri" w:cs="Calibri"/>
        </w:rPr>
        <w:t>Establishes general policy for Federal information technology. The policy section of the document lays out agency responsibilities for major areas of IT and establishes government-wide responsibilities for key organizations.</w:t>
      </w:r>
    </w:p>
    <w:p w14:paraId="6B4B6BCE" w14:textId="77777777" w:rsidR="003339E5" w:rsidRDefault="003339E5">
      <w:pPr>
        <w:spacing w:line="171" w:lineRule="exact"/>
        <w:rPr>
          <w:rFonts w:ascii="Symbol" w:eastAsia="Symbol" w:hAnsi="Symbol" w:cs="Symbol"/>
          <w:sz w:val="20"/>
          <w:szCs w:val="20"/>
        </w:rPr>
      </w:pPr>
    </w:p>
    <w:p w14:paraId="4773ACA8" w14:textId="77777777" w:rsidR="003339E5" w:rsidRDefault="003B64C7">
      <w:pPr>
        <w:numPr>
          <w:ilvl w:val="0"/>
          <w:numId w:val="32"/>
        </w:numPr>
        <w:tabs>
          <w:tab w:val="left" w:pos="520"/>
        </w:tabs>
        <w:spacing w:line="217" w:lineRule="auto"/>
        <w:ind w:left="520" w:right="720" w:hanging="180"/>
        <w:rPr>
          <w:rFonts w:ascii="Symbol" w:eastAsia="Symbol" w:hAnsi="Symbol" w:cs="Symbol"/>
          <w:sz w:val="20"/>
          <w:szCs w:val="20"/>
        </w:rPr>
      </w:pPr>
      <w:r>
        <w:rPr>
          <w:rFonts w:ascii="Calibri" w:eastAsia="Calibri" w:hAnsi="Calibri" w:cs="Calibri"/>
        </w:rPr>
        <w:t>Appendices include responsibilities for protecting Federal information resources and managing personally identifiable information (PII).</w:t>
      </w:r>
    </w:p>
    <w:p w14:paraId="3BB37562" w14:textId="77777777" w:rsidR="003339E5" w:rsidRDefault="003339E5">
      <w:pPr>
        <w:spacing w:line="171" w:lineRule="exact"/>
        <w:rPr>
          <w:rFonts w:ascii="Symbol" w:eastAsia="Symbol" w:hAnsi="Symbol" w:cs="Symbol"/>
          <w:sz w:val="20"/>
          <w:szCs w:val="20"/>
        </w:rPr>
      </w:pPr>
    </w:p>
    <w:p w14:paraId="6EAB0DF6" w14:textId="77777777" w:rsidR="003339E5" w:rsidRDefault="003B64C7">
      <w:pPr>
        <w:numPr>
          <w:ilvl w:val="0"/>
          <w:numId w:val="32"/>
        </w:numPr>
        <w:tabs>
          <w:tab w:val="left" w:pos="520"/>
        </w:tabs>
        <w:spacing w:line="216" w:lineRule="auto"/>
        <w:ind w:left="520" w:right="360" w:hanging="180"/>
        <w:rPr>
          <w:rFonts w:ascii="Symbol" w:eastAsia="Symbol" w:hAnsi="Symbol" w:cs="Symbol"/>
          <w:sz w:val="20"/>
          <w:szCs w:val="20"/>
        </w:rPr>
      </w:pPr>
      <w:r>
        <w:rPr>
          <w:rFonts w:ascii="Calibri" w:eastAsia="Calibri" w:hAnsi="Calibri" w:cs="Calibri"/>
        </w:rPr>
        <w:t>Useful as a consolidated list of requirements and policies for reference but does not necessarily contain all requirements related to any given IT area. Agencies are responsible for implementing the requirements in the Circular and those in other OMB policies and guidance in a mutually consistent fashion.</w:t>
      </w:r>
      <w:r>
        <w:rPr>
          <w:rFonts w:ascii="Calibri" w:eastAsia="Calibri" w:hAnsi="Calibri" w:cs="Calibri"/>
          <w:sz w:val="28"/>
          <w:szCs w:val="28"/>
          <w:vertAlign w:val="superscript"/>
        </w:rPr>
        <w:t>37</w:t>
      </w:r>
    </w:p>
    <w:p w14:paraId="33437C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5264" behindDoc="1" locked="0" layoutInCell="0" allowOverlap="1" wp14:anchorId="43652E0C" wp14:editId="1BA4674A">
                <wp:simplePos x="0" y="0"/>
                <wp:positionH relativeFrom="column">
                  <wp:posOffset>-42545</wp:posOffset>
                </wp:positionH>
                <wp:positionV relativeFrom="paragraph">
                  <wp:posOffset>131445</wp:posOffset>
                </wp:positionV>
                <wp:extent cx="4836160" cy="20447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FE07C16" id="Shape 233" o:spid="_x0000_s1026" style="position:absolute;left:0;text-align:left;margin-left:-3.35pt;margin-top:10.35pt;width:380.8pt;height:16.1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76288" behindDoc="1" locked="0" layoutInCell="0" allowOverlap="1" wp14:anchorId="0D1B4F10" wp14:editId="6BB4CFBC">
                <wp:simplePos x="0" y="0"/>
                <wp:positionH relativeFrom="column">
                  <wp:posOffset>4793615</wp:posOffset>
                </wp:positionH>
                <wp:positionV relativeFrom="paragraph">
                  <wp:posOffset>131445</wp:posOffset>
                </wp:positionV>
                <wp:extent cx="2026285" cy="20447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4F13C9C" id="Shape 234" o:spid="_x0000_s1026" style="position:absolute;left:0;text-align:left;margin-left:377.45pt;margin-top:10.35pt;width:159.55pt;height:16.1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" o:allowincell="f" fillcolor="silver" stroked="f"/>
            </w:pict>
          </mc:Fallback>
        </mc:AlternateContent>
      </w:r>
    </w:p>
    <w:p w14:paraId="3F119D88" w14:textId="77777777" w:rsidR="003339E5" w:rsidRDefault="003339E5">
      <w:pPr>
        <w:sectPr w:rsidR="003339E5">
          <w:pgSz w:w="12240" w:h="15840"/>
          <w:pgMar w:top="668" w:right="780" w:bottom="0" w:left="780" w:header="0" w:footer="0" w:gutter="0"/>
          <w:cols w:space="720" w:equalWidth="0">
            <w:col w:w="10680"/>
          </w:cols>
        </w:sectPr>
      </w:pPr>
    </w:p>
    <w:p w14:paraId="21D55136" w14:textId="77777777" w:rsidR="003339E5" w:rsidRDefault="003339E5">
      <w:pPr>
        <w:spacing w:line="200" w:lineRule="exact"/>
        <w:rPr>
          <w:sz w:val="20"/>
          <w:szCs w:val="20"/>
        </w:rPr>
      </w:pPr>
    </w:p>
    <w:p w14:paraId="0F994030" w14:textId="77777777" w:rsidR="003339E5" w:rsidRDefault="003339E5">
      <w:pPr>
        <w:spacing w:line="200" w:lineRule="exact"/>
        <w:rPr>
          <w:sz w:val="20"/>
          <w:szCs w:val="20"/>
        </w:rPr>
      </w:pPr>
    </w:p>
    <w:p w14:paraId="0540346D" w14:textId="77777777" w:rsidR="003339E5" w:rsidRDefault="003339E5">
      <w:pPr>
        <w:spacing w:line="205" w:lineRule="exact"/>
        <w:rPr>
          <w:sz w:val="20"/>
          <w:szCs w:val="20"/>
        </w:rPr>
      </w:pPr>
    </w:p>
    <w:p w14:paraId="0B27FBEA" w14:textId="77777777" w:rsidR="003339E5" w:rsidRDefault="003B64C7">
      <w:pPr>
        <w:ind w:left="10460"/>
        <w:rPr>
          <w:sz w:val="20"/>
          <w:szCs w:val="20"/>
        </w:rPr>
      </w:pPr>
      <w:r>
        <w:rPr>
          <w:rFonts w:ascii="Calibri" w:eastAsia="Calibri" w:hAnsi="Calibri" w:cs="Calibri"/>
          <w:sz w:val="21"/>
          <w:szCs w:val="21"/>
        </w:rPr>
        <w:t>50</w:t>
      </w:r>
    </w:p>
    <w:p w14:paraId="17F7E9F8" w14:textId="77777777" w:rsidR="003339E5" w:rsidRDefault="003339E5">
      <w:pPr>
        <w:sectPr w:rsidR="003339E5">
          <w:type w:val="continuous"/>
          <w:pgSz w:w="12240" w:h="15840"/>
          <w:pgMar w:top="668" w:right="780" w:bottom="0" w:left="780" w:header="0" w:footer="0" w:gutter="0"/>
          <w:cols w:space="720" w:equalWidth="0">
            <w:col w:w="10680"/>
          </w:cols>
        </w:sectPr>
      </w:pPr>
    </w:p>
    <w:p w14:paraId="1CD79E25" w14:textId="77777777" w:rsidR="003339E5" w:rsidRDefault="003B64C7">
      <w:pPr>
        <w:spacing w:line="182" w:lineRule="auto"/>
        <w:ind w:left="1800" w:right="4460"/>
        <w:rPr>
          <w:sz w:val="20"/>
          <w:szCs w:val="20"/>
        </w:rPr>
      </w:pPr>
      <w:bookmarkStart w:id="51" w:name="page51"/>
      <w:bookmarkEnd w:id="51"/>
      <w:r>
        <w:rPr>
          <w:rFonts w:ascii="Trebuchet MS" w:eastAsia="Trebuchet MS" w:hAnsi="Trebuchet MS" w:cs="Trebuchet MS"/>
          <w:b/>
          <w:bCs/>
          <w:color w:val="FFFFFF"/>
          <w:sz w:val="56"/>
          <w:szCs w:val="56"/>
        </w:rPr>
        <w:lastRenderedPageBreak/>
        <w:t>CISO REFERENCE SECTION:</w:t>
      </w:r>
    </w:p>
    <w:p w14:paraId="16DABD1F" w14:textId="77777777" w:rsidR="003339E5" w:rsidRDefault="003B64C7">
      <w:pPr>
        <w:spacing w:line="20" w:lineRule="exact"/>
        <w:rPr>
          <w:sz w:val="20"/>
          <w:szCs w:val="20"/>
        </w:rPr>
      </w:pPr>
      <w:r>
        <w:rPr>
          <w:noProof/>
          <w:sz w:val="20"/>
          <w:szCs w:val="20"/>
        </w:rPr>
        <w:drawing>
          <wp:anchor distT="0" distB="0" distL="114300" distR="114300" simplePos="0" relativeHeight="251277312" behindDoc="1" locked="0" layoutInCell="0" allowOverlap="1" wp14:anchorId="12923E9C" wp14:editId="0F789BF3">
            <wp:simplePos x="0" y="0"/>
            <wp:positionH relativeFrom="column">
              <wp:posOffset>-37465</wp:posOffset>
            </wp:positionH>
            <wp:positionV relativeFrom="paragraph">
              <wp:posOffset>-600075</wp:posOffset>
            </wp:positionV>
            <wp:extent cx="6858000" cy="128524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60961345"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786E2311"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34443DAF" w14:textId="77777777" w:rsidR="003339E5" w:rsidRDefault="003339E5">
      <w:pPr>
        <w:spacing w:line="200" w:lineRule="exact"/>
        <w:rPr>
          <w:sz w:val="20"/>
          <w:szCs w:val="20"/>
        </w:rPr>
      </w:pPr>
    </w:p>
    <w:p w14:paraId="38FF3BD1" w14:textId="77777777" w:rsidR="003339E5" w:rsidRDefault="003339E5">
      <w:pPr>
        <w:spacing w:line="238" w:lineRule="exact"/>
        <w:rPr>
          <w:sz w:val="20"/>
          <w:szCs w:val="20"/>
        </w:rPr>
      </w:pPr>
    </w:p>
    <w:p w14:paraId="32A68137" w14:textId="77777777" w:rsidR="003339E5" w:rsidRDefault="003B64C7">
      <w:pPr>
        <w:ind w:left="20"/>
        <w:rPr>
          <w:rFonts w:ascii="Calibri" w:eastAsia="Calibri" w:hAnsi="Calibri" w:cs="Calibri"/>
          <w:b/>
          <w:bCs/>
          <w:color w:val="1155CC"/>
        </w:rPr>
      </w:pPr>
      <w:hyperlink r:id="rId153">
        <w:r>
          <w:rPr>
            <w:rFonts w:ascii="Calibri" w:eastAsia="Calibri" w:hAnsi="Calibri" w:cs="Calibri"/>
            <w:b/>
            <w:bCs/>
            <w:color w:val="1155CC"/>
            <w:u w:val="single"/>
          </w:rPr>
          <w:t>Executive Order 13800</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Strengthening the Cybersecurity of Federal Networks and Critical Infrastructure</w:t>
      </w:r>
    </w:p>
    <w:p w14:paraId="38B7EEFA" w14:textId="77777777" w:rsidR="003339E5" w:rsidRDefault="003339E5">
      <w:pPr>
        <w:spacing w:line="170" w:lineRule="exact"/>
        <w:rPr>
          <w:sz w:val="20"/>
          <w:szCs w:val="20"/>
        </w:rPr>
      </w:pPr>
    </w:p>
    <w:p w14:paraId="0357B80D" w14:textId="77777777" w:rsidR="003339E5" w:rsidRDefault="003B64C7">
      <w:pPr>
        <w:numPr>
          <w:ilvl w:val="0"/>
          <w:numId w:val="33"/>
        </w:numPr>
        <w:tabs>
          <w:tab w:val="left" w:pos="560"/>
        </w:tabs>
        <w:spacing w:line="217" w:lineRule="auto"/>
        <w:ind w:left="560" w:right="940" w:hanging="176"/>
        <w:rPr>
          <w:rFonts w:ascii="Calibri" w:eastAsia="Calibri" w:hAnsi="Calibri" w:cs="Calibri"/>
        </w:rPr>
      </w:pPr>
      <w:r>
        <w:rPr>
          <w:rFonts w:ascii="Calibri" w:eastAsia="Calibri" w:hAnsi="Calibri" w:cs="Calibri"/>
        </w:rPr>
        <w:t xml:space="preserve">Directs agencies to implement </w:t>
      </w:r>
      <w:hyperlink r:id="rId154">
        <w:r>
          <w:rPr>
            <w:rFonts w:ascii="Calibri" w:eastAsia="Calibri" w:hAnsi="Calibri" w:cs="Calibri"/>
            <w:color w:val="085296"/>
            <w:u w:val="single"/>
          </w:rPr>
          <w:t>The Framework for Improving Critical Infrastructure Cybersecurity</w:t>
        </w:r>
        <w:r>
          <w:rPr>
            <w:rFonts w:ascii="Calibri" w:eastAsia="Calibri" w:hAnsi="Calibri" w:cs="Calibri"/>
            <w:u w:val="single"/>
          </w:rPr>
          <w:t xml:space="preserve"> </w:t>
        </w:r>
      </w:hyperlink>
      <w:r>
        <w:rPr>
          <w:rFonts w:ascii="Calibri" w:eastAsia="Calibri" w:hAnsi="Calibri" w:cs="Calibri"/>
        </w:rPr>
        <w:t>(NIST Cybersecurity Framework or CSF).</w:t>
      </w:r>
    </w:p>
    <w:p w14:paraId="573C8C49" w14:textId="77777777" w:rsidR="003339E5" w:rsidRDefault="003339E5">
      <w:pPr>
        <w:spacing w:line="171" w:lineRule="exact"/>
        <w:rPr>
          <w:sz w:val="20"/>
          <w:szCs w:val="20"/>
        </w:rPr>
      </w:pPr>
    </w:p>
    <w:p w14:paraId="48DEA3E3" w14:textId="77777777" w:rsidR="003339E5" w:rsidRDefault="003B64C7">
      <w:pPr>
        <w:spacing w:line="217" w:lineRule="auto"/>
        <w:ind w:left="20" w:right="960"/>
        <w:rPr>
          <w:rFonts w:ascii="Calibri" w:eastAsia="Calibri" w:hAnsi="Calibri" w:cs="Calibri"/>
          <w:b/>
          <w:bCs/>
          <w:color w:val="1155CC"/>
        </w:rPr>
      </w:pPr>
      <w:hyperlink r:id="rId155">
        <w:r>
          <w:rPr>
            <w:rFonts w:ascii="Calibri" w:eastAsia="Calibri" w:hAnsi="Calibri" w:cs="Calibri"/>
            <w:b/>
            <w:bCs/>
            <w:color w:val="1155CC"/>
            <w:u w:val="single"/>
          </w:rPr>
          <w:t>OMB M-18-02</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Fiscal Year 2017-2018 Guidance on Federal Information Security and Privacy Management</w:t>
      </w:r>
      <w:r>
        <w:rPr>
          <w:rFonts w:ascii="Calibri" w:eastAsia="Calibri" w:hAnsi="Calibri" w:cs="Calibri"/>
          <w:b/>
          <w:bCs/>
          <w:color w:val="1155CC"/>
        </w:rPr>
        <w:t xml:space="preserve"> </w:t>
      </w:r>
      <w:r>
        <w:rPr>
          <w:rFonts w:ascii="Calibri" w:eastAsia="Calibri" w:hAnsi="Calibri" w:cs="Calibri"/>
          <w:b/>
          <w:bCs/>
          <w:color w:val="000000"/>
        </w:rPr>
        <w:t>Requirements</w:t>
      </w:r>
    </w:p>
    <w:p w14:paraId="20420D5D" w14:textId="77777777" w:rsidR="003339E5" w:rsidRDefault="003339E5">
      <w:pPr>
        <w:spacing w:line="172" w:lineRule="exact"/>
        <w:rPr>
          <w:sz w:val="20"/>
          <w:szCs w:val="20"/>
        </w:rPr>
      </w:pPr>
    </w:p>
    <w:p w14:paraId="210770B8" w14:textId="77777777" w:rsidR="003339E5" w:rsidRDefault="003B64C7">
      <w:pPr>
        <w:numPr>
          <w:ilvl w:val="0"/>
          <w:numId w:val="34"/>
        </w:numPr>
        <w:tabs>
          <w:tab w:val="left" w:pos="560"/>
        </w:tabs>
        <w:spacing w:line="217" w:lineRule="auto"/>
        <w:ind w:left="560" w:right="780" w:hanging="176"/>
        <w:rPr>
          <w:rFonts w:ascii="Symbol" w:eastAsia="Symbol" w:hAnsi="Symbol" w:cs="Symbol"/>
          <w:sz w:val="20"/>
          <w:szCs w:val="20"/>
        </w:rPr>
      </w:pPr>
      <w:r>
        <w:rPr>
          <w:rFonts w:ascii="Calibri" w:eastAsia="Calibri" w:hAnsi="Calibri" w:cs="Calibri"/>
        </w:rPr>
        <w:t>Contains the most recent FISMA reporting guidance and deadlines. It describes the processes for Federal agencies to report to OMB and, where applicable, DHS.</w:t>
      </w:r>
    </w:p>
    <w:p w14:paraId="357C04B5" w14:textId="77777777" w:rsidR="003339E5" w:rsidRDefault="003339E5">
      <w:pPr>
        <w:spacing w:line="171" w:lineRule="exact"/>
        <w:rPr>
          <w:rFonts w:ascii="Symbol" w:eastAsia="Symbol" w:hAnsi="Symbol" w:cs="Symbol"/>
          <w:sz w:val="20"/>
          <w:szCs w:val="20"/>
        </w:rPr>
      </w:pPr>
    </w:p>
    <w:p w14:paraId="71CD60A1" w14:textId="77777777" w:rsidR="003339E5" w:rsidRDefault="003B64C7">
      <w:pPr>
        <w:numPr>
          <w:ilvl w:val="0"/>
          <w:numId w:val="34"/>
        </w:numPr>
        <w:tabs>
          <w:tab w:val="left" w:pos="560"/>
        </w:tabs>
        <w:spacing w:line="216" w:lineRule="auto"/>
        <w:ind w:left="560" w:right="140" w:hanging="176"/>
        <w:rPr>
          <w:rFonts w:ascii="Symbol" w:eastAsia="Symbol" w:hAnsi="Symbol" w:cs="Symbol"/>
          <w:sz w:val="20"/>
          <w:szCs w:val="20"/>
        </w:rPr>
      </w:pPr>
      <w:r>
        <w:rPr>
          <w:rFonts w:ascii="Calibri" w:eastAsia="Calibri" w:hAnsi="Calibri" w:cs="Calibri"/>
        </w:rPr>
        <w:t>Each fiscal year, OMB releases a similar memo that establishes new requirements and consolidates requirements from prior OMB annual FISMA guidance to ensure consistent, government-wide performance and agency adoption of best practices.</w:t>
      </w:r>
      <w:r>
        <w:rPr>
          <w:rFonts w:ascii="Calibri" w:eastAsia="Calibri" w:hAnsi="Calibri" w:cs="Calibri"/>
          <w:sz w:val="28"/>
          <w:szCs w:val="28"/>
          <w:vertAlign w:val="superscript"/>
        </w:rPr>
        <w:t>38</w:t>
      </w:r>
    </w:p>
    <w:p w14:paraId="6F00E843" w14:textId="77777777" w:rsidR="003339E5" w:rsidRDefault="003339E5">
      <w:pPr>
        <w:spacing w:line="134" w:lineRule="exact"/>
        <w:rPr>
          <w:sz w:val="20"/>
          <w:szCs w:val="20"/>
        </w:rPr>
      </w:pPr>
    </w:p>
    <w:p w14:paraId="10DB4236" w14:textId="77777777" w:rsidR="003339E5" w:rsidRDefault="003B64C7">
      <w:pPr>
        <w:spacing w:line="217" w:lineRule="auto"/>
        <w:ind w:left="20" w:right="340"/>
        <w:rPr>
          <w:rFonts w:ascii="Calibri" w:eastAsia="Calibri" w:hAnsi="Calibri" w:cs="Calibri"/>
          <w:b/>
          <w:bCs/>
          <w:color w:val="1155CC"/>
        </w:rPr>
      </w:pPr>
      <w:hyperlink r:id="rId156">
        <w:r>
          <w:rPr>
            <w:rFonts w:ascii="Calibri" w:eastAsia="Calibri" w:hAnsi="Calibri" w:cs="Calibri"/>
            <w:b/>
            <w:bCs/>
            <w:color w:val="1155CC"/>
            <w:u w:val="single"/>
          </w:rPr>
          <w:t>OMB M-17-25</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Reporting Guidance for Executive Order on Strengthening the Cybersecurity of Federal Networks</w:t>
      </w:r>
      <w:r>
        <w:rPr>
          <w:rFonts w:ascii="Calibri" w:eastAsia="Calibri" w:hAnsi="Calibri" w:cs="Calibri"/>
          <w:b/>
          <w:bCs/>
          <w:color w:val="1155CC"/>
        </w:rPr>
        <w:t xml:space="preserve"> </w:t>
      </w:r>
      <w:r>
        <w:rPr>
          <w:rFonts w:ascii="Calibri" w:eastAsia="Calibri" w:hAnsi="Calibri" w:cs="Calibri"/>
          <w:b/>
          <w:bCs/>
          <w:color w:val="000000"/>
        </w:rPr>
        <w:t>and Critical Infrastructure</w:t>
      </w:r>
    </w:p>
    <w:p w14:paraId="4687CC70" w14:textId="77777777" w:rsidR="003339E5" w:rsidRDefault="003339E5">
      <w:pPr>
        <w:spacing w:line="122" w:lineRule="exact"/>
        <w:rPr>
          <w:sz w:val="20"/>
          <w:szCs w:val="20"/>
        </w:rPr>
      </w:pPr>
    </w:p>
    <w:p w14:paraId="62BAAEB7"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Provides implementing guidance for actions required in Executive Order 13800.</w:t>
      </w:r>
    </w:p>
    <w:p w14:paraId="2ECD8E01" w14:textId="77777777" w:rsidR="003339E5" w:rsidRDefault="003339E5">
      <w:pPr>
        <w:spacing w:line="83" w:lineRule="exact"/>
        <w:rPr>
          <w:rFonts w:ascii="Symbol" w:eastAsia="Symbol" w:hAnsi="Symbol" w:cs="Symbol"/>
          <w:sz w:val="20"/>
          <w:szCs w:val="20"/>
        </w:rPr>
      </w:pPr>
    </w:p>
    <w:p w14:paraId="1ECD88F1"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Requires agencies to create an action plan for implementing the CSF.</w:t>
      </w:r>
      <w:r>
        <w:rPr>
          <w:rFonts w:ascii="Calibri" w:eastAsia="Calibri" w:hAnsi="Calibri" w:cs="Calibri"/>
          <w:sz w:val="28"/>
          <w:szCs w:val="28"/>
          <w:vertAlign w:val="superscript"/>
        </w:rPr>
        <w:t>39</w:t>
      </w:r>
    </w:p>
    <w:p w14:paraId="4E0B5174" w14:textId="77777777" w:rsidR="003339E5" w:rsidRDefault="003339E5">
      <w:pPr>
        <w:spacing w:line="82" w:lineRule="exact"/>
        <w:rPr>
          <w:rFonts w:ascii="Symbol" w:eastAsia="Symbol" w:hAnsi="Symbol" w:cs="Symbol"/>
          <w:sz w:val="20"/>
          <w:szCs w:val="20"/>
        </w:rPr>
      </w:pPr>
    </w:p>
    <w:p w14:paraId="2340A90F"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Appendices lay out risk assessment procedures and summarize CSF’s Core functions.</w:t>
      </w:r>
    </w:p>
    <w:p w14:paraId="02A256BB" w14:textId="77777777" w:rsidR="003339E5" w:rsidRDefault="003339E5">
      <w:pPr>
        <w:spacing w:line="121" w:lineRule="exact"/>
        <w:rPr>
          <w:sz w:val="20"/>
          <w:szCs w:val="20"/>
        </w:rPr>
      </w:pPr>
    </w:p>
    <w:p w14:paraId="28E5F2D7" w14:textId="77777777" w:rsidR="003339E5" w:rsidRDefault="003B64C7">
      <w:pPr>
        <w:ind w:left="20"/>
        <w:rPr>
          <w:rFonts w:ascii="Calibri" w:eastAsia="Calibri" w:hAnsi="Calibri" w:cs="Calibri"/>
          <w:b/>
          <w:bCs/>
          <w:color w:val="1155CC"/>
        </w:rPr>
      </w:pPr>
      <w:hyperlink r:id="rId157">
        <w:r>
          <w:rPr>
            <w:rFonts w:ascii="Calibri" w:eastAsia="Calibri" w:hAnsi="Calibri" w:cs="Calibri"/>
            <w:b/>
            <w:bCs/>
            <w:color w:val="1155CC"/>
            <w:u w:val="single"/>
          </w:rPr>
          <w:t>OMB M-17-12</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Preparing for and Responding to a Breach of Personally Identifiable Information</w:t>
      </w:r>
    </w:p>
    <w:p w14:paraId="18A1F0B6" w14:textId="77777777" w:rsidR="003339E5" w:rsidRDefault="003339E5">
      <w:pPr>
        <w:spacing w:line="170" w:lineRule="exact"/>
        <w:rPr>
          <w:sz w:val="20"/>
          <w:szCs w:val="20"/>
        </w:rPr>
      </w:pPr>
    </w:p>
    <w:p w14:paraId="179C2EFE" w14:textId="77777777" w:rsidR="003339E5" w:rsidRDefault="003B64C7">
      <w:pPr>
        <w:numPr>
          <w:ilvl w:val="0"/>
          <w:numId w:val="36"/>
        </w:numPr>
        <w:tabs>
          <w:tab w:val="left" w:pos="560"/>
        </w:tabs>
        <w:spacing w:line="217" w:lineRule="auto"/>
        <w:ind w:left="560" w:right="1040" w:hanging="176"/>
        <w:rPr>
          <w:rFonts w:ascii="Symbol" w:eastAsia="Symbol" w:hAnsi="Symbol" w:cs="Symbol"/>
          <w:sz w:val="20"/>
          <w:szCs w:val="20"/>
        </w:rPr>
      </w:pPr>
      <w:r>
        <w:rPr>
          <w:rFonts w:ascii="Calibri" w:eastAsia="Calibri" w:hAnsi="Calibri" w:cs="Calibri"/>
        </w:rPr>
        <w:t>Sets forth policy for Federal agencies to prepare for and respond to a breach of personally identifiable information (PII).</w:t>
      </w:r>
    </w:p>
    <w:p w14:paraId="5DC37494" w14:textId="77777777" w:rsidR="003339E5" w:rsidRDefault="003339E5">
      <w:pPr>
        <w:spacing w:line="170" w:lineRule="exact"/>
        <w:rPr>
          <w:rFonts w:ascii="Symbol" w:eastAsia="Symbol" w:hAnsi="Symbol" w:cs="Symbol"/>
          <w:sz w:val="20"/>
          <w:szCs w:val="20"/>
        </w:rPr>
      </w:pPr>
    </w:p>
    <w:p w14:paraId="2E5C3559" w14:textId="77777777" w:rsidR="003339E5" w:rsidRDefault="003B64C7">
      <w:pPr>
        <w:numPr>
          <w:ilvl w:val="0"/>
          <w:numId w:val="36"/>
        </w:numPr>
        <w:tabs>
          <w:tab w:val="left" w:pos="560"/>
        </w:tabs>
        <w:spacing w:line="217" w:lineRule="auto"/>
        <w:ind w:left="560" w:right="760" w:hanging="176"/>
        <w:rPr>
          <w:rFonts w:ascii="Symbol" w:eastAsia="Symbol" w:hAnsi="Symbol" w:cs="Symbol"/>
          <w:sz w:val="20"/>
          <w:szCs w:val="20"/>
        </w:rPr>
      </w:pPr>
      <w:r>
        <w:rPr>
          <w:rFonts w:ascii="Calibri" w:eastAsia="Calibri" w:hAnsi="Calibri" w:cs="Calibri"/>
        </w:rPr>
        <w:t>Includes a framework for assessing and mitigating the risk of harm to individuals potentially affected by a breach.</w:t>
      </w:r>
    </w:p>
    <w:p w14:paraId="22775A2C" w14:textId="77777777" w:rsidR="003339E5" w:rsidRDefault="003339E5">
      <w:pPr>
        <w:spacing w:line="122" w:lineRule="exact"/>
        <w:rPr>
          <w:rFonts w:ascii="Symbol" w:eastAsia="Symbol" w:hAnsi="Symbol" w:cs="Symbol"/>
          <w:sz w:val="20"/>
          <w:szCs w:val="20"/>
        </w:rPr>
      </w:pPr>
    </w:p>
    <w:p w14:paraId="57CAFE5C" w14:textId="77777777" w:rsidR="003339E5" w:rsidRDefault="003B64C7">
      <w:pPr>
        <w:numPr>
          <w:ilvl w:val="0"/>
          <w:numId w:val="36"/>
        </w:numPr>
        <w:tabs>
          <w:tab w:val="left" w:pos="560"/>
        </w:tabs>
        <w:ind w:left="560" w:hanging="176"/>
        <w:rPr>
          <w:rFonts w:ascii="Symbol" w:eastAsia="Symbol" w:hAnsi="Symbol" w:cs="Symbol"/>
          <w:sz w:val="20"/>
          <w:szCs w:val="20"/>
        </w:rPr>
      </w:pPr>
      <w:r>
        <w:rPr>
          <w:rFonts w:ascii="Calibri" w:eastAsia="Calibri" w:hAnsi="Calibri" w:cs="Calibri"/>
        </w:rPr>
        <w:t>Provides guidance on whether and how to provide notification and services to affected individuals.</w:t>
      </w:r>
    </w:p>
    <w:p w14:paraId="218CE7FD" w14:textId="77777777" w:rsidR="003339E5" w:rsidRDefault="003339E5">
      <w:pPr>
        <w:spacing w:line="84" w:lineRule="exact"/>
        <w:rPr>
          <w:sz w:val="20"/>
          <w:szCs w:val="20"/>
        </w:rPr>
      </w:pPr>
    </w:p>
    <w:p w14:paraId="35ACA336" w14:textId="77777777" w:rsidR="003339E5" w:rsidRDefault="003B64C7">
      <w:pPr>
        <w:ind w:left="20"/>
        <w:rPr>
          <w:rFonts w:ascii="Calibri" w:eastAsia="Calibri" w:hAnsi="Calibri" w:cs="Calibri"/>
          <w:b/>
          <w:bCs/>
          <w:color w:val="1155CC"/>
        </w:rPr>
      </w:pPr>
      <w:hyperlink r:id="rId158">
        <w:r>
          <w:rPr>
            <w:rFonts w:ascii="Calibri" w:eastAsia="Calibri" w:hAnsi="Calibri" w:cs="Calibri"/>
            <w:b/>
            <w:bCs/>
            <w:color w:val="1155CC"/>
            <w:u w:val="single"/>
          </w:rPr>
          <w:t>OMB M-17-09</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Management of Federal High Value Assets</w:t>
      </w:r>
      <w:r>
        <w:rPr>
          <w:rFonts w:ascii="Calibri" w:eastAsia="Calibri" w:hAnsi="Calibri" w:cs="Calibri"/>
          <w:b/>
          <w:bCs/>
          <w:color w:val="000000"/>
          <w:sz w:val="28"/>
          <w:szCs w:val="28"/>
          <w:vertAlign w:val="superscript"/>
        </w:rPr>
        <w:t>40</w:t>
      </w:r>
    </w:p>
    <w:p w14:paraId="3AFE2157" w14:textId="77777777" w:rsidR="003339E5" w:rsidRDefault="003339E5">
      <w:pPr>
        <w:spacing w:line="133" w:lineRule="exact"/>
        <w:rPr>
          <w:sz w:val="20"/>
          <w:szCs w:val="20"/>
        </w:rPr>
      </w:pPr>
    </w:p>
    <w:p w14:paraId="4251CE76" w14:textId="77777777" w:rsidR="003339E5" w:rsidRDefault="003B64C7">
      <w:pPr>
        <w:numPr>
          <w:ilvl w:val="0"/>
          <w:numId w:val="37"/>
        </w:numPr>
        <w:tabs>
          <w:tab w:val="left" w:pos="560"/>
        </w:tabs>
        <w:spacing w:line="217" w:lineRule="auto"/>
        <w:ind w:left="560" w:right="600" w:hanging="176"/>
        <w:rPr>
          <w:rFonts w:ascii="Symbol" w:eastAsia="Symbol" w:hAnsi="Symbol" w:cs="Symbol"/>
          <w:sz w:val="20"/>
          <w:szCs w:val="20"/>
        </w:rPr>
      </w:pPr>
      <w:r>
        <w:rPr>
          <w:rFonts w:ascii="Calibri" w:eastAsia="Calibri" w:hAnsi="Calibri" w:cs="Calibri"/>
        </w:rPr>
        <w:t>Provides government-wide guidance for agencies on identifying, prioritizing, and reporting their high value assets (HVAs).</w:t>
      </w:r>
    </w:p>
    <w:p w14:paraId="576A661F" w14:textId="77777777" w:rsidR="003339E5" w:rsidRDefault="003339E5">
      <w:pPr>
        <w:spacing w:line="170" w:lineRule="exact"/>
        <w:rPr>
          <w:rFonts w:ascii="Symbol" w:eastAsia="Symbol" w:hAnsi="Symbol" w:cs="Symbol"/>
          <w:sz w:val="20"/>
          <w:szCs w:val="20"/>
        </w:rPr>
      </w:pPr>
    </w:p>
    <w:p w14:paraId="27DCAAA0" w14:textId="77777777" w:rsidR="003339E5" w:rsidRDefault="003B64C7">
      <w:pPr>
        <w:numPr>
          <w:ilvl w:val="0"/>
          <w:numId w:val="37"/>
        </w:numPr>
        <w:tabs>
          <w:tab w:val="left" w:pos="560"/>
        </w:tabs>
        <w:spacing w:line="217" w:lineRule="auto"/>
        <w:ind w:left="560" w:right="560" w:hanging="176"/>
        <w:rPr>
          <w:rFonts w:ascii="Symbol" w:eastAsia="Symbol" w:hAnsi="Symbol" w:cs="Symbol"/>
          <w:sz w:val="20"/>
          <w:szCs w:val="20"/>
        </w:rPr>
      </w:pPr>
      <w:r>
        <w:rPr>
          <w:rFonts w:ascii="Calibri" w:eastAsia="Calibri" w:hAnsi="Calibri" w:cs="Calibri"/>
        </w:rPr>
        <w:t>All Federal agencies are responsible for keeping their internal HVA lists up-to-date. All CFO Act agencies are required to report all of their HVAs, including a prioritized top ten list, to DHS on an annual basis.</w:t>
      </w:r>
    </w:p>
    <w:p w14:paraId="578A7D29" w14:textId="77777777" w:rsidR="003339E5" w:rsidRDefault="003339E5">
      <w:pPr>
        <w:spacing w:line="122" w:lineRule="exact"/>
        <w:rPr>
          <w:sz w:val="20"/>
          <w:szCs w:val="20"/>
        </w:rPr>
      </w:pPr>
    </w:p>
    <w:p w14:paraId="76F08135" w14:textId="77777777" w:rsidR="003339E5" w:rsidRDefault="003B64C7">
      <w:pPr>
        <w:ind w:left="20"/>
        <w:rPr>
          <w:rFonts w:ascii="Calibri" w:eastAsia="Calibri" w:hAnsi="Calibri" w:cs="Calibri"/>
          <w:b/>
          <w:bCs/>
          <w:color w:val="1155CC"/>
        </w:rPr>
      </w:pPr>
      <w:hyperlink r:id="rId159">
        <w:r>
          <w:rPr>
            <w:rFonts w:ascii="Calibri" w:eastAsia="Calibri" w:hAnsi="Calibri" w:cs="Calibri"/>
            <w:b/>
            <w:bCs/>
            <w:color w:val="1155CC"/>
            <w:u w:val="single"/>
          </w:rPr>
          <w:t>OMB M-14-03</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Enhancing the Security of Federal Information and Information Systems</w:t>
      </w:r>
    </w:p>
    <w:p w14:paraId="0399BD00" w14:textId="77777777" w:rsidR="003339E5" w:rsidRDefault="003339E5">
      <w:pPr>
        <w:spacing w:line="131" w:lineRule="exact"/>
        <w:rPr>
          <w:sz w:val="20"/>
          <w:szCs w:val="20"/>
        </w:rPr>
      </w:pPr>
    </w:p>
    <w:p w14:paraId="3BF46E76" w14:textId="77777777" w:rsidR="003339E5" w:rsidRDefault="003B64C7">
      <w:pPr>
        <w:numPr>
          <w:ilvl w:val="0"/>
          <w:numId w:val="38"/>
        </w:numPr>
        <w:tabs>
          <w:tab w:val="left" w:pos="560"/>
        </w:tabs>
        <w:ind w:left="560" w:hanging="176"/>
        <w:rPr>
          <w:rFonts w:ascii="Symbol" w:eastAsia="Symbol" w:hAnsi="Symbol" w:cs="Symbol"/>
          <w:sz w:val="19"/>
          <w:szCs w:val="19"/>
        </w:rPr>
      </w:pPr>
      <w:r>
        <w:rPr>
          <w:rFonts w:ascii="Calibri" w:eastAsia="Calibri" w:hAnsi="Calibri" w:cs="Calibri"/>
          <w:sz w:val="21"/>
          <w:szCs w:val="21"/>
        </w:rPr>
        <w:t>Establishes requirements and outlines specific actions for agencies to follow in establishing information security</w:t>
      </w:r>
    </w:p>
    <w:p w14:paraId="2B3E66F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8336" behindDoc="1" locked="0" layoutInCell="0" allowOverlap="1" wp14:anchorId="21037260" wp14:editId="1C479017">
                <wp:simplePos x="0" y="0"/>
                <wp:positionH relativeFrom="column">
                  <wp:posOffset>-11430</wp:posOffset>
                </wp:positionH>
                <wp:positionV relativeFrom="paragraph">
                  <wp:posOffset>314325</wp:posOffset>
                </wp:positionV>
                <wp:extent cx="3391535"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C55C703" id="Shape 236" o:spid="_x0000_s1026" style="position:absolute;left:0;text-align:left;z-index:-252038144;visibility:visible;mso-wrap-style:square;mso-wrap-distance-left:9pt;mso-wrap-distance-top:0;mso-wrap-distance-right:9pt;mso-wrap-distance-bottom:0;mso-position-horizontal:absolute;mso-position-horizontal-relative:text;mso-position-vertical:absolute;mso-position-vertical-relative:text" from="-.9pt,24.75pt" to="266.1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" o:allowincell="f" filled="t" strokecolor="#9e9e9e" strokeweight="1pt">
                <v:stroke joinstyle="miter"/>
                <o:lock v:ext="edit" shapetype="f"/>
              </v:line>
            </w:pict>
          </mc:Fallback>
        </mc:AlternateContent>
      </w:r>
    </w:p>
    <w:p w14:paraId="1400806D" w14:textId="77777777" w:rsidR="003339E5" w:rsidRDefault="003339E5">
      <w:pPr>
        <w:spacing w:line="200" w:lineRule="exact"/>
        <w:rPr>
          <w:sz w:val="20"/>
          <w:szCs w:val="20"/>
        </w:rPr>
      </w:pPr>
    </w:p>
    <w:p w14:paraId="724B8AA5" w14:textId="77777777" w:rsidR="003339E5" w:rsidRDefault="003339E5">
      <w:pPr>
        <w:spacing w:line="377" w:lineRule="exact"/>
        <w:rPr>
          <w:sz w:val="20"/>
          <w:szCs w:val="20"/>
        </w:rPr>
      </w:pPr>
    </w:p>
    <w:p w14:paraId="5712CCDB" w14:textId="77777777" w:rsidR="003339E5" w:rsidRDefault="003B64C7">
      <w:pPr>
        <w:spacing w:line="208" w:lineRule="auto"/>
        <w:ind w:left="720" w:right="2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37</w:t>
      </w:r>
      <w:r>
        <w:rPr>
          <w:rFonts w:ascii="Calibri" w:eastAsia="Calibri" w:hAnsi="Calibri" w:cs="Calibri"/>
          <w:sz w:val="18"/>
          <w:szCs w:val="18"/>
        </w:rPr>
        <w:t xml:space="preserve">Circular A-130 – Managing Information as a Strategic Resource. Pg. 2. </w:t>
      </w:r>
      <w:hyperlink r:id="rId160">
        <w:r>
          <w:rPr>
            <w:rFonts w:ascii="Calibri" w:eastAsia="Calibri" w:hAnsi="Calibri" w:cs="Calibri"/>
            <w:color w:val="1155CC"/>
            <w:sz w:val="18"/>
            <w:szCs w:val="18"/>
            <w:u w:val="single"/>
          </w:rPr>
          <w:t>https://www.whitehouse.gov/sites/whitehouse.gov/files/omb/circulars</w:t>
        </w:r>
      </w:hyperlink>
      <w:r>
        <w:rPr>
          <w:rFonts w:ascii="Calibri" w:eastAsia="Calibri" w:hAnsi="Calibri" w:cs="Calibri"/>
          <w:sz w:val="18"/>
          <w:szCs w:val="18"/>
        </w:rPr>
        <w:t xml:space="preserve"> </w:t>
      </w:r>
      <w:hyperlink r:id="rId161">
        <w:r>
          <w:rPr>
            <w:rFonts w:ascii="Calibri" w:eastAsia="Calibri" w:hAnsi="Calibri" w:cs="Calibri"/>
            <w:color w:val="1155CC"/>
            <w:sz w:val="18"/>
            <w:szCs w:val="18"/>
            <w:u w:val="single"/>
          </w:rPr>
          <w:t>A130/a130revised.pdf</w:t>
        </w:r>
      </w:hyperlink>
    </w:p>
    <w:p w14:paraId="0749E393" w14:textId="77777777" w:rsidR="003339E5" w:rsidRDefault="003339E5">
      <w:pPr>
        <w:spacing w:line="6" w:lineRule="exact"/>
        <w:rPr>
          <w:sz w:val="20"/>
          <w:szCs w:val="20"/>
        </w:rPr>
      </w:pPr>
    </w:p>
    <w:p w14:paraId="38AC351A" w14:textId="77777777" w:rsidR="003339E5" w:rsidRDefault="003B64C7">
      <w:pPr>
        <w:spacing w:line="208" w:lineRule="auto"/>
        <w:ind w:left="720" w:right="10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38</w:t>
      </w:r>
      <w:r>
        <w:rPr>
          <w:rFonts w:ascii="Calibri" w:eastAsia="Calibri" w:hAnsi="Calibri" w:cs="Calibri"/>
          <w:sz w:val="18"/>
          <w:szCs w:val="18"/>
        </w:rPr>
        <w:t xml:space="preserve">M-18-02 – Fiscal Year 2017-2018 Guidance on Federal Information Security and Privacy Management Requirements. Pg. 1. </w:t>
      </w:r>
      <w:hyperlink r:id="rId162">
        <w:r>
          <w:rPr>
            <w:rFonts w:ascii="Calibri" w:eastAsia="Calibri" w:hAnsi="Calibri" w:cs="Calibri"/>
            <w:color w:val="1155CC"/>
            <w:sz w:val="18"/>
            <w:szCs w:val="18"/>
            <w:u w:val="single"/>
          </w:rPr>
          <w:t>https:/</w:t>
        </w:r>
      </w:hyperlink>
      <w:r>
        <w:rPr>
          <w:rFonts w:ascii="Calibri" w:eastAsia="Calibri" w:hAnsi="Calibri" w:cs="Calibri"/>
          <w:sz w:val="18"/>
          <w:szCs w:val="18"/>
        </w:rPr>
        <w:t xml:space="preserve"> </w:t>
      </w:r>
      <w:hyperlink r:id="rId163">
        <w:r>
          <w:rPr>
            <w:rFonts w:ascii="Calibri" w:eastAsia="Calibri" w:hAnsi="Calibri" w:cs="Calibri"/>
            <w:color w:val="1155CC"/>
            <w:sz w:val="18"/>
            <w:szCs w:val="18"/>
            <w:u w:val="single"/>
          </w:rPr>
          <w:t>www.whitehouse.gov/sites/whitehouse.gov/files/omb/memoranda/2017/M-18-02%20%28final%29.pdf</w:t>
        </w:r>
      </w:hyperlink>
    </w:p>
    <w:p w14:paraId="417DF0D9" w14:textId="77777777" w:rsidR="003339E5" w:rsidRDefault="003B64C7">
      <w:pPr>
        <w:spacing w:line="193" w:lineRule="auto"/>
        <w:rPr>
          <w:sz w:val="20"/>
          <w:szCs w:val="20"/>
        </w:rPr>
      </w:pPr>
      <w:r>
        <w:rPr>
          <w:rFonts w:ascii="Calibri" w:eastAsia="Calibri" w:hAnsi="Calibri" w:cs="Calibri"/>
          <w:sz w:val="23"/>
          <w:szCs w:val="23"/>
          <w:vertAlign w:val="superscript"/>
        </w:rPr>
        <w:t>39</w:t>
      </w:r>
      <w:r>
        <w:rPr>
          <w:rFonts w:ascii="Calibri" w:eastAsia="Calibri" w:hAnsi="Calibri" w:cs="Calibri"/>
          <w:sz w:val="18"/>
          <w:szCs w:val="18"/>
        </w:rPr>
        <w:t>Agency action plans for CSF implementation were due July 14, 2017.</w:t>
      </w:r>
    </w:p>
    <w:p w14:paraId="178D9CD6" w14:textId="77777777" w:rsidR="003339E5" w:rsidRDefault="003B64C7">
      <w:pPr>
        <w:spacing w:line="210" w:lineRule="auto"/>
        <w:rPr>
          <w:sz w:val="20"/>
          <w:szCs w:val="20"/>
        </w:rPr>
      </w:pPr>
      <w:r>
        <w:rPr>
          <w:rFonts w:ascii="Calibri" w:eastAsia="Calibri" w:hAnsi="Calibri" w:cs="Calibri"/>
          <w:sz w:val="23"/>
          <w:szCs w:val="23"/>
          <w:vertAlign w:val="superscript"/>
        </w:rPr>
        <w:t>40</w:t>
      </w:r>
      <w:r>
        <w:rPr>
          <w:rFonts w:ascii="Calibri" w:eastAsia="Calibri" w:hAnsi="Calibri" w:cs="Calibri"/>
          <w:sz w:val="18"/>
          <w:szCs w:val="18"/>
        </w:rPr>
        <w:t>This policy is expected to be updated in Summer 2018.</w:t>
      </w:r>
    </w:p>
    <w:p w14:paraId="2EC675B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9360" behindDoc="1" locked="0" layoutInCell="0" allowOverlap="1" wp14:anchorId="006F7337" wp14:editId="4EA3A294">
                <wp:simplePos x="0" y="0"/>
                <wp:positionH relativeFrom="column">
                  <wp:posOffset>-42545</wp:posOffset>
                </wp:positionH>
                <wp:positionV relativeFrom="paragraph">
                  <wp:posOffset>27940</wp:posOffset>
                </wp:positionV>
                <wp:extent cx="4836160" cy="20447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4A7E55B" id="Shape 237" o:spid="_x0000_s1026" style="position:absolute;left:0;text-align:left;margin-left:-3.35pt;margin-top:2.2pt;width:380.8pt;height:16.1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80384" behindDoc="1" locked="0" layoutInCell="0" allowOverlap="1" wp14:anchorId="76A0D7F0" wp14:editId="13890521">
                <wp:simplePos x="0" y="0"/>
                <wp:positionH relativeFrom="column">
                  <wp:posOffset>4793615</wp:posOffset>
                </wp:positionH>
                <wp:positionV relativeFrom="paragraph">
                  <wp:posOffset>27940</wp:posOffset>
                </wp:positionV>
                <wp:extent cx="2026285" cy="20447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727691C" id="Shape 238" o:spid="_x0000_s1026" style="position:absolute;left:0;text-align:left;margin-left:377.45pt;margin-top:2.2pt;width:159.55pt;height:16.1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" o:allowincell="f" fillcolor="silver" stroked="f"/>
            </w:pict>
          </mc:Fallback>
        </mc:AlternateContent>
      </w:r>
    </w:p>
    <w:p w14:paraId="0E9EBB42" w14:textId="77777777" w:rsidR="003339E5" w:rsidRDefault="003339E5">
      <w:pPr>
        <w:sectPr w:rsidR="003339E5">
          <w:pgSz w:w="12240" w:h="15840"/>
          <w:pgMar w:top="679" w:right="780" w:bottom="0" w:left="780" w:header="0" w:footer="0" w:gutter="0"/>
          <w:cols w:space="720" w:equalWidth="0">
            <w:col w:w="10680"/>
          </w:cols>
        </w:sectPr>
      </w:pPr>
    </w:p>
    <w:p w14:paraId="7A829B47" w14:textId="77777777" w:rsidR="003339E5" w:rsidRDefault="003339E5">
      <w:pPr>
        <w:spacing w:line="200" w:lineRule="exact"/>
        <w:rPr>
          <w:sz w:val="20"/>
          <w:szCs w:val="20"/>
        </w:rPr>
      </w:pPr>
    </w:p>
    <w:p w14:paraId="7F8BFDDB" w14:textId="77777777" w:rsidR="003339E5" w:rsidRDefault="003339E5">
      <w:pPr>
        <w:spacing w:line="243" w:lineRule="exact"/>
        <w:rPr>
          <w:sz w:val="20"/>
          <w:szCs w:val="20"/>
        </w:rPr>
      </w:pPr>
    </w:p>
    <w:p w14:paraId="3896BF8F" w14:textId="77777777" w:rsidR="003339E5" w:rsidRDefault="003B64C7">
      <w:pPr>
        <w:ind w:left="10460"/>
        <w:rPr>
          <w:sz w:val="20"/>
          <w:szCs w:val="20"/>
        </w:rPr>
      </w:pPr>
      <w:r>
        <w:rPr>
          <w:rFonts w:ascii="Calibri" w:eastAsia="Calibri" w:hAnsi="Calibri" w:cs="Calibri"/>
          <w:sz w:val="21"/>
          <w:szCs w:val="21"/>
        </w:rPr>
        <w:t>51</w:t>
      </w:r>
    </w:p>
    <w:p w14:paraId="0A3F9450" w14:textId="77777777" w:rsidR="003339E5" w:rsidRDefault="003339E5">
      <w:pPr>
        <w:sectPr w:rsidR="003339E5">
          <w:type w:val="continuous"/>
          <w:pgSz w:w="12240" w:h="15840"/>
          <w:pgMar w:top="679" w:right="780" w:bottom="0" w:left="780" w:header="0" w:footer="0" w:gutter="0"/>
          <w:cols w:space="720" w:equalWidth="0">
            <w:col w:w="10680"/>
          </w:cols>
        </w:sectPr>
      </w:pPr>
    </w:p>
    <w:p w14:paraId="44297FDA" w14:textId="77777777" w:rsidR="003339E5" w:rsidRDefault="003B64C7">
      <w:pPr>
        <w:spacing w:line="182" w:lineRule="auto"/>
        <w:ind w:left="1800" w:right="4460"/>
        <w:rPr>
          <w:sz w:val="20"/>
          <w:szCs w:val="20"/>
        </w:rPr>
      </w:pPr>
      <w:bookmarkStart w:id="52" w:name="page52"/>
      <w:bookmarkEnd w:id="52"/>
      <w:r>
        <w:rPr>
          <w:rFonts w:ascii="Trebuchet MS" w:eastAsia="Trebuchet MS" w:hAnsi="Trebuchet MS" w:cs="Trebuchet MS"/>
          <w:b/>
          <w:bCs/>
          <w:color w:val="FFFFFF"/>
          <w:sz w:val="56"/>
          <w:szCs w:val="56"/>
        </w:rPr>
        <w:lastRenderedPageBreak/>
        <w:t>CISO REFERENCE SECTION:</w:t>
      </w:r>
    </w:p>
    <w:p w14:paraId="071AB048" w14:textId="77777777" w:rsidR="003339E5" w:rsidRDefault="003B64C7">
      <w:pPr>
        <w:spacing w:line="20" w:lineRule="exact"/>
        <w:rPr>
          <w:sz w:val="20"/>
          <w:szCs w:val="20"/>
        </w:rPr>
      </w:pPr>
      <w:r>
        <w:rPr>
          <w:noProof/>
          <w:sz w:val="20"/>
          <w:szCs w:val="20"/>
        </w:rPr>
        <w:drawing>
          <wp:anchor distT="0" distB="0" distL="114300" distR="114300" simplePos="0" relativeHeight="251281408" behindDoc="1" locked="0" layoutInCell="0" allowOverlap="1" wp14:anchorId="0A968F0B" wp14:editId="4CFA5A7C">
            <wp:simplePos x="0" y="0"/>
            <wp:positionH relativeFrom="column">
              <wp:posOffset>-37465</wp:posOffset>
            </wp:positionH>
            <wp:positionV relativeFrom="paragraph">
              <wp:posOffset>-593090</wp:posOffset>
            </wp:positionV>
            <wp:extent cx="6858000" cy="12852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25E964B8"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05C9A0EB"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232F0215" w14:textId="77777777" w:rsidR="003339E5" w:rsidRDefault="003339E5">
      <w:pPr>
        <w:spacing w:line="331" w:lineRule="exact"/>
        <w:rPr>
          <w:sz w:val="20"/>
          <w:szCs w:val="20"/>
        </w:rPr>
      </w:pPr>
    </w:p>
    <w:p w14:paraId="5D6FA7A2"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G o v e r n m e n t - wide Requirements</w:t>
      </w:r>
    </w:p>
    <w:p w14:paraId="1F7EE10C" w14:textId="77777777" w:rsidR="003339E5" w:rsidRDefault="003339E5">
      <w:pPr>
        <w:spacing w:line="200" w:lineRule="exact"/>
        <w:rPr>
          <w:sz w:val="20"/>
          <w:szCs w:val="20"/>
        </w:rPr>
      </w:pPr>
    </w:p>
    <w:p w14:paraId="618C521D" w14:textId="77777777" w:rsidR="003339E5" w:rsidRDefault="003339E5">
      <w:pPr>
        <w:spacing w:line="317" w:lineRule="exact"/>
        <w:rPr>
          <w:sz w:val="20"/>
          <w:szCs w:val="20"/>
        </w:rPr>
      </w:pPr>
    </w:p>
    <w:p w14:paraId="5F370AAF" w14:textId="77777777" w:rsidR="003339E5" w:rsidRDefault="003B64C7">
      <w:pPr>
        <w:ind w:left="520"/>
        <w:rPr>
          <w:sz w:val="20"/>
          <w:szCs w:val="20"/>
        </w:rPr>
      </w:pPr>
      <w:r>
        <w:rPr>
          <w:rFonts w:ascii="Calibri" w:eastAsia="Calibri" w:hAnsi="Calibri" w:cs="Calibri"/>
        </w:rPr>
        <w:t>continuous monitoring (ISCM) programs.</w:t>
      </w:r>
    </w:p>
    <w:p w14:paraId="5DA1C7D8" w14:textId="77777777" w:rsidR="003339E5" w:rsidRDefault="003339E5">
      <w:pPr>
        <w:spacing w:line="120" w:lineRule="exact"/>
        <w:rPr>
          <w:sz w:val="20"/>
          <w:szCs w:val="20"/>
        </w:rPr>
      </w:pPr>
    </w:p>
    <w:p w14:paraId="227C955E" w14:textId="77777777" w:rsidR="003339E5" w:rsidRDefault="003B64C7">
      <w:pPr>
        <w:numPr>
          <w:ilvl w:val="0"/>
          <w:numId w:val="39"/>
        </w:numPr>
        <w:tabs>
          <w:tab w:val="left" w:pos="520"/>
        </w:tabs>
        <w:ind w:left="520" w:hanging="162"/>
        <w:rPr>
          <w:rFonts w:ascii="Calibri" w:eastAsia="Calibri" w:hAnsi="Calibri" w:cs="Calibri"/>
        </w:rPr>
      </w:pPr>
      <w:r>
        <w:rPr>
          <w:rFonts w:ascii="Calibri" w:eastAsia="Calibri" w:hAnsi="Calibri" w:cs="Calibri"/>
        </w:rPr>
        <w:t xml:space="preserve">Issued as part of coordinated government-wide </w:t>
      </w:r>
      <w:hyperlink r:id="rId164">
        <w:r>
          <w:rPr>
            <w:rFonts w:ascii="Calibri" w:eastAsia="Calibri" w:hAnsi="Calibri" w:cs="Calibri"/>
            <w:color w:val="1155CC"/>
            <w:u w:val="single"/>
          </w:rPr>
          <w:t>CDM</w:t>
        </w:r>
        <w:r>
          <w:rPr>
            <w:rFonts w:ascii="Calibri" w:eastAsia="Calibri" w:hAnsi="Calibri" w:cs="Calibri"/>
            <w:u w:val="single"/>
          </w:rPr>
          <w:t xml:space="preserve"> </w:t>
        </w:r>
      </w:hyperlink>
      <w:r>
        <w:rPr>
          <w:rFonts w:ascii="Calibri" w:eastAsia="Calibri" w:hAnsi="Calibri" w:cs="Calibri"/>
        </w:rPr>
        <w:t>program at DHS.</w:t>
      </w:r>
    </w:p>
    <w:p w14:paraId="207B0035" w14:textId="77777777" w:rsidR="003339E5" w:rsidRDefault="003339E5">
      <w:pPr>
        <w:spacing w:line="120" w:lineRule="exact"/>
        <w:rPr>
          <w:rFonts w:ascii="Calibri" w:eastAsia="Calibri" w:hAnsi="Calibri" w:cs="Calibri"/>
        </w:rPr>
      </w:pPr>
    </w:p>
    <w:p w14:paraId="29C3A88D" w14:textId="77777777" w:rsidR="003339E5" w:rsidRDefault="003B64C7">
      <w:pPr>
        <w:numPr>
          <w:ilvl w:val="0"/>
          <w:numId w:val="39"/>
        </w:numPr>
        <w:tabs>
          <w:tab w:val="left" w:pos="520"/>
        </w:tabs>
        <w:ind w:left="520" w:hanging="162"/>
        <w:rPr>
          <w:rFonts w:ascii="Calibri" w:eastAsia="Calibri" w:hAnsi="Calibri" w:cs="Calibri"/>
        </w:rPr>
      </w:pPr>
      <w:r>
        <w:rPr>
          <w:rFonts w:ascii="Calibri" w:eastAsia="Calibri" w:hAnsi="Calibri" w:cs="Calibri"/>
        </w:rPr>
        <w:t xml:space="preserve">Ties guidance to </w:t>
      </w:r>
      <w:hyperlink r:id="rId165">
        <w:r>
          <w:rPr>
            <w:rFonts w:ascii="Calibri" w:eastAsia="Calibri" w:hAnsi="Calibri" w:cs="Calibri"/>
            <w:color w:val="1155CC"/>
            <w:u w:val="single"/>
          </w:rPr>
          <w:t>NIST 800-37</w:t>
        </w:r>
        <w:r>
          <w:rPr>
            <w:rFonts w:ascii="Calibri" w:eastAsia="Calibri" w:hAnsi="Calibri" w:cs="Calibri"/>
            <w:u w:val="single"/>
          </w:rPr>
          <w:t xml:space="preserve">, </w:t>
        </w:r>
      </w:hyperlink>
      <w:hyperlink r:id="rId166">
        <w:r>
          <w:rPr>
            <w:rFonts w:ascii="Calibri" w:eastAsia="Calibri" w:hAnsi="Calibri" w:cs="Calibri"/>
            <w:color w:val="1155CC"/>
            <w:u w:val="single"/>
          </w:rPr>
          <w:t>NIST 800-137</w:t>
        </w:r>
        <w:r>
          <w:rPr>
            <w:rFonts w:ascii="Calibri" w:eastAsia="Calibri" w:hAnsi="Calibri" w:cs="Calibri"/>
            <w:u w:val="single"/>
          </w:rPr>
          <w:t xml:space="preserve">, </w:t>
        </w:r>
      </w:hyperlink>
      <w:r>
        <w:rPr>
          <w:rFonts w:ascii="Calibri" w:eastAsia="Calibri" w:hAnsi="Calibri" w:cs="Calibri"/>
        </w:rPr>
        <w:t xml:space="preserve">and </w:t>
      </w:r>
      <w:hyperlink r:id="rId167">
        <w:r>
          <w:rPr>
            <w:rFonts w:ascii="Calibri" w:eastAsia="Calibri" w:hAnsi="Calibri" w:cs="Calibri"/>
            <w:color w:val="1155CC"/>
            <w:u w:val="single"/>
          </w:rPr>
          <w:t>NIST 800-53</w:t>
        </w:r>
        <w:r>
          <w:rPr>
            <w:rFonts w:ascii="Calibri" w:eastAsia="Calibri" w:hAnsi="Calibri" w:cs="Calibri"/>
            <w:color w:val="0000FF"/>
            <w:u w:val="single"/>
          </w:rPr>
          <w:t>.</w:t>
        </w:r>
      </w:hyperlink>
    </w:p>
    <w:p w14:paraId="52260502" w14:textId="77777777" w:rsidR="003339E5" w:rsidRDefault="003339E5">
      <w:pPr>
        <w:spacing w:line="119" w:lineRule="exact"/>
        <w:rPr>
          <w:rFonts w:ascii="Calibri" w:eastAsia="Calibri" w:hAnsi="Calibri" w:cs="Calibri"/>
        </w:rPr>
      </w:pPr>
    </w:p>
    <w:p w14:paraId="179B0B20" w14:textId="77777777" w:rsidR="003339E5" w:rsidRDefault="003B64C7">
      <w:pPr>
        <w:rPr>
          <w:rFonts w:ascii="Calibri" w:eastAsia="Calibri" w:hAnsi="Calibri" w:cs="Calibri"/>
          <w:b/>
          <w:bCs/>
          <w:color w:val="1155CC"/>
        </w:rPr>
      </w:pPr>
      <w:hyperlink r:id="rId168">
        <w:r>
          <w:rPr>
            <w:rFonts w:ascii="Calibri" w:eastAsia="Calibri" w:hAnsi="Calibri" w:cs="Calibri"/>
            <w:b/>
            <w:bCs/>
            <w:color w:val="1155CC"/>
            <w:u w:val="single"/>
          </w:rPr>
          <w:t>OMB M-08-23</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Securing the Federal Government’s Domain Name System Infrastructure</w:t>
      </w:r>
    </w:p>
    <w:p w14:paraId="32068598" w14:textId="77777777" w:rsidR="003339E5" w:rsidRDefault="003339E5">
      <w:pPr>
        <w:spacing w:line="120" w:lineRule="exact"/>
        <w:rPr>
          <w:rFonts w:ascii="Calibri" w:eastAsia="Calibri" w:hAnsi="Calibri" w:cs="Calibri"/>
        </w:rPr>
      </w:pPr>
    </w:p>
    <w:p w14:paraId="3F3FF02F" w14:textId="77777777" w:rsidR="003339E5" w:rsidRDefault="003B64C7">
      <w:pPr>
        <w:numPr>
          <w:ilvl w:val="0"/>
          <w:numId w:val="40"/>
        </w:numPr>
        <w:tabs>
          <w:tab w:val="left" w:pos="520"/>
        </w:tabs>
        <w:ind w:left="520" w:hanging="162"/>
        <w:rPr>
          <w:rFonts w:ascii="Symbol" w:eastAsia="Symbol" w:hAnsi="Symbol" w:cs="Symbol"/>
          <w:sz w:val="20"/>
          <w:szCs w:val="20"/>
        </w:rPr>
      </w:pPr>
      <w:r>
        <w:rPr>
          <w:rFonts w:ascii="Calibri" w:eastAsia="Calibri" w:hAnsi="Calibri" w:cs="Calibri"/>
        </w:rPr>
        <w:t>Establishes policies for deploying Domain Name System Security (DNSSEC) to all Federal information systems.</w:t>
      </w:r>
    </w:p>
    <w:p w14:paraId="12EE1E5B" w14:textId="77777777" w:rsidR="003339E5" w:rsidRDefault="003339E5">
      <w:pPr>
        <w:spacing w:line="120" w:lineRule="exact"/>
        <w:rPr>
          <w:rFonts w:ascii="Calibri" w:eastAsia="Calibri" w:hAnsi="Calibri" w:cs="Calibri"/>
        </w:rPr>
      </w:pPr>
    </w:p>
    <w:p w14:paraId="540F5662" w14:textId="77777777" w:rsidR="003339E5" w:rsidRDefault="003B64C7">
      <w:pPr>
        <w:rPr>
          <w:rFonts w:ascii="Calibri" w:eastAsia="Calibri" w:hAnsi="Calibri" w:cs="Calibri"/>
          <w:b/>
          <w:bCs/>
          <w:color w:val="1155CC"/>
        </w:rPr>
      </w:pPr>
      <w:hyperlink r:id="rId169">
        <w:r>
          <w:rPr>
            <w:rFonts w:ascii="Calibri" w:eastAsia="Calibri" w:hAnsi="Calibri" w:cs="Calibri"/>
            <w:b/>
            <w:bCs/>
            <w:color w:val="1155CC"/>
            <w:u w:val="single"/>
          </w:rPr>
          <w:t>PPD-41</w:t>
        </w:r>
        <w:r>
          <w:rPr>
            <w:rFonts w:ascii="Calibri" w:eastAsia="Calibri" w:hAnsi="Calibri" w:cs="Calibri"/>
            <w:b/>
            <w:bCs/>
            <w:color w:val="1155CC"/>
          </w:rPr>
          <w:t xml:space="preserve"> </w:t>
        </w:r>
      </w:hyperlink>
      <w:r>
        <w:rPr>
          <w:rFonts w:ascii="Calibri" w:eastAsia="Calibri" w:hAnsi="Calibri" w:cs="Calibri"/>
          <w:b/>
          <w:bCs/>
          <w:color w:val="000000"/>
        </w:rPr>
        <w:t>–</w:t>
      </w:r>
      <w:r>
        <w:rPr>
          <w:rFonts w:ascii="Calibri" w:eastAsia="Calibri" w:hAnsi="Calibri" w:cs="Calibri"/>
          <w:b/>
          <w:bCs/>
          <w:color w:val="1155CC"/>
        </w:rPr>
        <w:t xml:space="preserve"> </w:t>
      </w:r>
      <w:r>
        <w:rPr>
          <w:rFonts w:ascii="Calibri" w:eastAsia="Calibri" w:hAnsi="Calibri" w:cs="Calibri"/>
          <w:b/>
          <w:bCs/>
          <w:color w:val="000000"/>
        </w:rPr>
        <w:t>Presidential Policy Directive – United States Cyber Incident Coordination</w:t>
      </w:r>
    </w:p>
    <w:p w14:paraId="6B71D8D2" w14:textId="77777777" w:rsidR="003339E5" w:rsidRDefault="003339E5">
      <w:pPr>
        <w:spacing w:line="170" w:lineRule="exact"/>
        <w:rPr>
          <w:rFonts w:ascii="Calibri" w:eastAsia="Calibri" w:hAnsi="Calibri" w:cs="Calibri"/>
        </w:rPr>
      </w:pPr>
    </w:p>
    <w:p w14:paraId="0997EDB9" w14:textId="77777777" w:rsidR="003339E5" w:rsidRDefault="003B64C7">
      <w:pPr>
        <w:numPr>
          <w:ilvl w:val="0"/>
          <w:numId w:val="41"/>
        </w:numPr>
        <w:tabs>
          <w:tab w:val="left" w:pos="520"/>
        </w:tabs>
        <w:spacing w:line="217" w:lineRule="auto"/>
        <w:ind w:left="520" w:right="540" w:hanging="162"/>
        <w:rPr>
          <w:rFonts w:ascii="Symbol" w:eastAsia="Symbol" w:hAnsi="Symbol" w:cs="Symbol"/>
          <w:sz w:val="20"/>
          <w:szCs w:val="20"/>
        </w:rPr>
      </w:pPr>
      <w:r>
        <w:rPr>
          <w:rFonts w:ascii="Calibri" w:eastAsia="Calibri" w:hAnsi="Calibri" w:cs="Calibri"/>
        </w:rPr>
        <w:t>Sets forth principles governing the Federal Government’s response to any cyber incident, whether involving public or private sector entities.</w:t>
      </w:r>
    </w:p>
    <w:p w14:paraId="24878862" w14:textId="77777777" w:rsidR="003339E5" w:rsidRDefault="003339E5">
      <w:pPr>
        <w:spacing w:line="170" w:lineRule="exact"/>
        <w:rPr>
          <w:rFonts w:ascii="Symbol" w:eastAsia="Symbol" w:hAnsi="Symbol" w:cs="Symbol"/>
          <w:sz w:val="20"/>
          <w:szCs w:val="20"/>
        </w:rPr>
      </w:pPr>
    </w:p>
    <w:p w14:paraId="7E87D796" w14:textId="77777777" w:rsidR="003339E5" w:rsidRDefault="003B64C7">
      <w:pPr>
        <w:numPr>
          <w:ilvl w:val="0"/>
          <w:numId w:val="41"/>
        </w:numPr>
        <w:tabs>
          <w:tab w:val="left" w:pos="520"/>
        </w:tabs>
        <w:spacing w:line="217" w:lineRule="auto"/>
        <w:ind w:left="520" w:right="40" w:hanging="162"/>
        <w:rPr>
          <w:rFonts w:ascii="Symbol" w:eastAsia="Symbol" w:hAnsi="Symbol" w:cs="Symbol"/>
          <w:sz w:val="20"/>
          <w:szCs w:val="20"/>
        </w:rPr>
      </w:pPr>
      <w:r>
        <w:rPr>
          <w:rFonts w:ascii="Calibri" w:eastAsia="Calibri" w:hAnsi="Calibri" w:cs="Calibri"/>
        </w:rPr>
        <w:t>Establishes lead Federal agencies and an architecture for coordinating the broader Federal Government response for significant cyber incidents.</w:t>
      </w:r>
    </w:p>
    <w:p w14:paraId="3C669A57" w14:textId="77777777" w:rsidR="003339E5" w:rsidRDefault="003339E5">
      <w:pPr>
        <w:spacing w:line="171" w:lineRule="exact"/>
        <w:rPr>
          <w:rFonts w:ascii="Symbol" w:eastAsia="Symbol" w:hAnsi="Symbol" w:cs="Symbol"/>
          <w:sz w:val="20"/>
          <w:szCs w:val="20"/>
        </w:rPr>
      </w:pPr>
    </w:p>
    <w:p w14:paraId="473BD764" w14:textId="77777777" w:rsidR="003339E5" w:rsidRDefault="003B64C7">
      <w:pPr>
        <w:numPr>
          <w:ilvl w:val="0"/>
          <w:numId w:val="41"/>
        </w:numPr>
        <w:tabs>
          <w:tab w:val="left" w:pos="520"/>
        </w:tabs>
        <w:spacing w:line="217" w:lineRule="auto"/>
        <w:ind w:left="520" w:right="460" w:hanging="162"/>
        <w:rPr>
          <w:rFonts w:ascii="Symbol" w:eastAsia="Symbol" w:hAnsi="Symbol" w:cs="Symbol"/>
          <w:sz w:val="20"/>
          <w:szCs w:val="20"/>
        </w:rPr>
      </w:pPr>
      <w:r>
        <w:rPr>
          <w:rFonts w:ascii="Calibri" w:eastAsia="Calibri" w:hAnsi="Calibri" w:cs="Calibri"/>
        </w:rPr>
        <w:t>Requires the Department of Justice (DOJ) and DHS to maintain updated contact information for public use to assist entities affected by cyber incidents in reporting those incidents to the proper authorities.</w:t>
      </w:r>
    </w:p>
    <w:p w14:paraId="5DC304B9" w14:textId="77777777" w:rsidR="003339E5" w:rsidRDefault="003339E5">
      <w:pPr>
        <w:spacing w:line="123" w:lineRule="exact"/>
        <w:rPr>
          <w:rFonts w:ascii="Calibri" w:eastAsia="Calibri" w:hAnsi="Calibri" w:cs="Calibri"/>
        </w:rPr>
      </w:pPr>
    </w:p>
    <w:p w14:paraId="1D990E8B" w14:textId="77777777" w:rsidR="003339E5" w:rsidRDefault="003B64C7">
      <w:pPr>
        <w:rPr>
          <w:rFonts w:ascii="Calibri" w:eastAsia="Calibri" w:hAnsi="Calibri" w:cs="Calibri"/>
          <w:b/>
          <w:bCs/>
          <w:color w:val="1155CC"/>
          <w:u w:val="single"/>
        </w:rPr>
      </w:pPr>
      <w:hyperlink r:id="rId170">
        <w:r>
          <w:rPr>
            <w:rFonts w:ascii="Calibri" w:eastAsia="Calibri" w:hAnsi="Calibri" w:cs="Calibri"/>
            <w:b/>
            <w:bCs/>
            <w:color w:val="1155CC"/>
            <w:u w:val="single"/>
          </w:rPr>
          <w:t>The US-CERT Federal Incident Notification Guidelines</w:t>
        </w:r>
      </w:hyperlink>
    </w:p>
    <w:p w14:paraId="13CF9C1A" w14:textId="77777777" w:rsidR="003339E5" w:rsidRDefault="003339E5">
      <w:pPr>
        <w:spacing w:line="119" w:lineRule="exact"/>
        <w:rPr>
          <w:rFonts w:ascii="Calibri" w:eastAsia="Calibri" w:hAnsi="Calibri" w:cs="Calibri"/>
        </w:rPr>
      </w:pPr>
    </w:p>
    <w:p w14:paraId="1EA44E5D" w14:textId="77777777" w:rsidR="003339E5" w:rsidRDefault="003B64C7">
      <w:pPr>
        <w:numPr>
          <w:ilvl w:val="0"/>
          <w:numId w:val="42"/>
        </w:numPr>
        <w:tabs>
          <w:tab w:val="left" w:pos="520"/>
        </w:tabs>
        <w:ind w:left="520" w:hanging="162"/>
        <w:rPr>
          <w:rFonts w:ascii="Symbol" w:eastAsia="Symbol" w:hAnsi="Symbol" w:cs="Symbol"/>
          <w:sz w:val="20"/>
          <w:szCs w:val="20"/>
        </w:rPr>
      </w:pPr>
      <w:r>
        <w:rPr>
          <w:rFonts w:ascii="Calibri" w:eastAsia="Calibri" w:hAnsi="Calibri" w:cs="Calibri"/>
        </w:rPr>
        <w:t>Contains the procedures for reporting Privacy Incidents to US-CERT.</w:t>
      </w:r>
    </w:p>
    <w:p w14:paraId="205F131D" w14:textId="77777777" w:rsidR="003339E5" w:rsidRDefault="003339E5">
      <w:pPr>
        <w:spacing w:line="170" w:lineRule="exact"/>
        <w:rPr>
          <w:rFonts w:ascii="Symbol" w:eastAsia="Symbol" w:hAnsi="Symbol" w:cs="Symbol"/>
          <w:sz w:val="20"/>
          <w:szCs w:val="20"/>
        </w:rPr>
      </w:pPr>
    </w:p>
    <w:p w14:paraId="7A6D0464" w14:textId="77777777" w:rsidR="003339E5" w:rsidRDefault="003B64C7">
      <w:pPr>
        <w:numPr>
          <w:ilvl w:val="0"/>
          <w:numId w:val="42"/>
        </w:numPr>
        <w:tabs>
          <w:tab w:val="left" w:pos="520"/>
        </w:tabs>
        <w:spacing w:line="217" w:lineRule="auto"/>
        <w:ind w:left="520" w:right="700" w:hanging="162"/>
        <w:rPr>
          <w:rFonts w:ascii="Calibri" w:eastAsia="Calibri" w:hAnsi="Calibri" w:cs="Calibri"/>
        </w:rPr>
      </w:pPr>
      <w:r>
        <w:rPr>
          <w:rFonts w:ascii="Calibri" w:eastAsia="Calibri" w:hAnsi="Calibri" w:cs="Calibri"/>
        </w:rPr>
        <w:t xml:space="preserve">The Guidelines are tied to incident reporting and handling guidance in </w:t>
      </w:r>
      <w:hyperlink r:id="rId171">
        <w:r>
          <w:rPr>
            <w:rFonts w:ascii="Calibri" w:eastAsia="Calibri" w:hAnsi="Calibri" w:cs="Calibri"/>
            <w:color w:val="1155CC"/>
            <w:u w:val="single"/>
          </w:rPr>
          <w:t>NIST SP 800-61</w:t>
        </w:r>
        <w:r>
          <w:rPr>
            <w:rFonts w:ascii="Calibri" w:eastAsia="Calibri" w:hAnsi="Calibri" w:cs="Calibri"/>
            <w:u w:val="single"/>
          </w:rPr>
          <w:t xml:space="preserve">. </w:t>
        </w:r>
      </w:hyperlink>
      <w:r>
        <w:rPr>
          <w:rFonts w:ascii="Calibri" w:eastAsia="Calibri" w:hAnsi="Calibri" w:cs="Calibri"/>
        </w:rPr>
        <w:t xml:space="preserve">The definitions and procedures for major incidents can be found in </w:t>
      </w:r>
      <w:hyperlink r:id="rId172">
        <w:r>
          <w:rPr>
            <w:rFonts w:ascii="Calibri" w:eastAsia="Calibri" w:hAnsi="Calibri" w:cs="Calibri"/>
            <w:color w:val="1155CC"/>
            <w:u w:val="single"/>
          </w:rPr>
          <w:t>M-18-02</w:t>
        </w:r>
        <w:r>
          <w:rPr>
            <w:rFonts w:ascii="Calibri" w:eastAsia="Calibri" w:hAnsi="Calibri" w:cs="Calibri"/>
            <w:u w:val="single"/>
          </w:rPr>
          <w:t>.</w:t>
        </w:r>
      </w:hyperlink>
    </w:p>
    <w:p w14:paraId="434E6DC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282432" behindDoc="1" locked="0" layoutInCell="0" allowOverlap="1" wp14:anchorId="3B6E1772" wp14:editId="0986466F">
                <wp:simplePos x="0" y="0"/>
                <wp:positionH relativeFrom="column">
                  <wp:posOffset>-42545</wp:posOffset>
                </wp:positionH>
                <wp:positionV relativeFrom="paragraph">
                  <wp:posOffset>3186430</wp:posOffset>
                </wp:positionV>
                <wp:extent cx="4836160" cy="205105"/>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F31EB25" id="Shape 240" o:spid="_x0000_s1026" style="position:absolute;left:0;text-align:left;margin-left:-3.35pt;margin-top:250.9pt;width:380.8pt;height:16.1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40igEAAAkDAAAOAAAAZHJzL2Uyb0RvYy54bWysUslu2zAQvRfoPxC815TV2HAF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283456" behindDoc="1" locked="0" layoutInCell="0" allowOverlap="1" wp14:anchorId="7F48D7E1" wp14:editId="288EBE7D">
                <wp:simplePos x="0" y="0"/>
                <wp:positionH relativeFrom="column">
                  <wp:posOffset>4793615</wp:posOffset>
                </wp:positionH>
                <wp:positionV relativeFrom="paragraph">
                  <wp:posOffset>3186430</wp:posOffset>
                </wp:positionV>
                <wp:extent cx="2026285" cy="205105"/>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31FFE7A" id="Shape 241" o:spid="_x0000_s1026" style="position:absolute;left:0;text-align:left;margin-left:377.45pt;margin-top:250.9pt;width:159.55pt;height:16.1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9aFigEAAAk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" o:allowincell="f" fillcolor="silver" stroked="f"/>
            </w:pict>
          </mc:Fallback>
        </mc:AlternateContent>
      </w:r>
    </w:p>
    <w:p w14:paraId="32D58804" w14:textId="77777777" w:rsidR="003339E5" w:rsidRDefault="003339E5">
      <w:pPr>
        <w:sectPr w:rsidR="003339E5">
          <w:pgSz w:w="12240" w:h="15840"/>
          <w:pgMar w:top="668" w:right="780" w:bottom="0" w:left="780" w:header="0" w:footer="0" w:gutter="0"/>
          <w:cols w:space="720" w:equalWidth="0">
            <w:col w:w="10680"/>
          </w:cols>
        </w:sectPr>
      </w:pPr>
    </w:p>
    <w:p w14:paraId="44CFC171" w14:textId="77777777" w:rsidR="003339E5" w:rsidRDefault="003339E5">
      <w:pPr>
        <w:spacing w:line="200" w:lineRule="exact"/>
        <w:rPr>
          <w:rFonts w:ascii="Symbol" w:eastAsia="Symbol" w:hAnsi="Symbol" w:cs="Symbol"/>
          <w:sz w:val="20"/>
          <w:szCs w:val="20"/>
        </w:rPr>
      </w:pPr>
    </w:p>
    <w:p w14:paraId="713CEA88" w14:textId="77777777" w:rsidR="003339E5" w:rsidRDefault="003339E5">
      <w:pPr>
        <w:spacing w:line="200" w:lineRule="exact"/>
        <w:rPr>
          <w:rFonts w:ascii="Symbol" w:eastAsia="Symbol" w:hAnsi="Symbol" w:cs="Symbol"/>
          <w:sz w:val="20"/>
          <w:szCs w:val="20"/>
        </w:rPr>
      </w:pPr>
    </w:p>
    <w:p w14:paraId="48FE657B" w14:textId="77777777" w:rsidR="003339E5" w:rsidRDefault="003339E5">
      <w:pPr>
        <w:spacing w:line="200" w:lineRule="exact"/>
        <w:rPr>
          <w:rFonts w:ascii="Symbol" w:eastAsia="Symbol" w:hAnsi="Symbol" w:cs="Symbol"/>
          <w:sz w:val="20"/>
          <w:szCs w:val="20"/>
        </w:rPr>
      </w:pPr>
    </w:p>
    <w:p w14:paraId="6288061C" w14:textId="77777777" w:rsidR="003339E5" w:rsidRDefault="003339E5">
      <w:pPr>
        <w:spacing w:line="200" w:lineRule="exact"/>
        <w:rPr>
          <w:rFonts w:ascii="Symbol" w:eastAsia="Symbol" w:hAnsi="Symbol" w:cs="Symbol"/>
          <w:sz w:val="20"/>
          <w:szCs w:val="20"/>
        </w:rPr>
      </w:pPr>
    </w:p>
    <w:p w14:paraId="175F45A1" w14:textId="77777777" w:rsidR="003339E5" w:rsidRDefault="003339E5">
      <w:pPr>
        <w:spacing w:line="200" w:lineRule="exact"/>
        <w:rPr>
          <w:rFonts w:ascii="Symbol" w:eastAsia="Symbol" w:hAnsi="Symbol" w:cs="Symbol"/>
          <w:sz w:val="20"/>
          <w:szCs w:val="20"/>
        </w:rPr>
      </w:pPr>
    </w:p>
    <w:p w14:paraId="3CFEE2B7" w14:textId="77777777" w:rsidR="003339E5" w:rsidRDefault="003339E5">
      <w:pPr>
        <w:spacing w:line="200" w:lineRule="exact"/>
        <w:rPr>
          <w:rFonts w:ascii="Symbol" w:eastAsia="Symbol" w:hAnsi="Symbol" w:cs="Symbol"/>
          <w:sz w:val="20"/>
          <w:szCs w:val="20"/>
        </w:rPr>
      </w:pPr>
    </w:p>
    <w:p w14:paraId="194C6D49" w14:textId="77777777" w:rsidR="003339E5" w:rsidRDefault="003339E5">
      <w:pPr>
        <w:spacing w:line="200" w:lineRule="exact"/>
        <w:rPr>
          <w:rFonts w:ascii="Symbol" w:eastAsia="Symbol" w:hAnsi="Symbol" w:cs="Symbol"/>
          <w:sz w:val="20"/>
          <w:szCs w:val="20"/>
        </w:rPr>
      </w:pPr>
    </w:p>
    <w:p w14:paraId="24094517" w14:textId="77777777" w:rsidR="003339E5" w:rsidRDefault="003339E5">
      <w:pPr>
        <w:spacing w:line="200" w:lineRule="exact"/>
        <w:rPr>
          <w:rFonts w:ascii="Symbol" w:eastAsia="Symbol" w:hAnsi="Symbol" w:cs="Symbol"/>
          <w:sz w:val="20"/>
          <w:szCs w:val="20"/>
        </w:rPr>
      </w:pPr>
    </w:p>
    <w:p w14:paraId="12AC4658" w14:textId="77777777" w:rsidR="003339E5" w:rsidRDefault="003339E5">
      <w:pPr>
        <w:spacing w:line="200" w:lineRule="exact"/>
        <w:rPr>
          <w:rFonts w:ascii="Symbol" w:eastAsia="Symbol" w:hAnsi="Symbol" w:cs="Symbol"/>
          <w:sz w:val="20"/>
          <w:szCs w:val="20"/>
        </w:rPr>
      </w:pPr>
    </w:p>
    <w:p w14:paraId="76136047" w14:textId="77777777" w:rsidR="003339E5" w:rsidRDefault="003339E5">
      <w:pPr>
        <w:spacing w:line="200" w:lineRule="exact"/>
        <w:rPr>
          <w:rFonts w:ascii="Symbol" w:eastAsia="Symbol" w:hAnsi="Symbol" w:cs="Symbol"/>
          <w:sz w:val="20"/>
          <w:szCs w:val="20"/>
        </w:rPr>
      </w:pPr>
    </w:p>
    <w:p w14:paraId="60617A7A" w14:textId="77777777" w:rsidR="003339E5" w:rsidRDefault="003339E5">
      <w:pPr>
        <w:spacing w:line="200" w:lineRule="exact"/>
        <w:rPr>
          <w:rFonts w:ascii="Symbol" w:eastAsia="Symbol" w:hAnsi="Symbol" w:cs="Symbol"/>
          <w:sz w:val="20"/>
          <w:szCs w:val="20"/>
        </w:rPr>
      </w:pPr>
    </w:p>
    <w:p w14:paraId="16A48FBC" w14:textId="77777777" w:rsidR="003339E5" w:rsidRDefault="003339E5">
      <w:pPr>
        <w:spacing w:line="200" w:lineRule="exact"/>
        <w:rPr>
          <w:rFonts w:ascii="Symbol" w:eastAsia="Symbol" w:hAnsi="Symbol" w:cs="Symbol"/>
          <w:sz w:val="20"/>
          <w:szCs w:val="20"/>
        </w:rPr>
      </w:pPr>
    </w:p>
    <w:p w14:paraId="422AEAFA" w14:textId="77777777" w:rsidR="003339E5" w:rsidRDefault="003339E5">
      <w:pPr>
        <w:spacing w:line="200" w:lineRule="exact"/>
        <w:rPr>
          <w:rFonts w:ascii="Symbol" w:eastAsia="Symbol" w:hAnsi="Symbol" w:cs="Symbol"/>
          <w:sz w:val="20"/>
          <w:szCs w:val="20"/>
        </w:rPr>
      </w:pPr>
    </w:p>
    <w:p w14:paraId="03853DD5" w14:textId="77777777" w:rsidR="003339E5" w:rsidRDefault="003339E5">
      <w:pPr>
        <w:spacing w:line="200" w:lineRule="exact"/>
        <w:rPr>
          <w:rFonts w:ascii="Symbol" w:eastAsia="Symbol" w:hAnsi="Symbol" w:cs="Symbol"/>
          <w:sz w:val="20"/>
          <w:szCs w:val="20"/>
        </w:rPr>
      </w:pPr>
    </w:p>
    <w:p w14:paraId="29A1D305" w14:textId="77777777" w:rsidR="003339E5" w:rsidRDefault="003339E5">
      <w:pPr>
        <w:spacing w:line="200" w:lineRule="exact"/>
        <w:rPr>
          <w:rFonts w:ascii="Symbol" w:eastAsia="Symbol" w:hAnsi="Symbol" w:cs="Symbol"/>
          <w:sz w:val="20"/>
          <w:szCs w:val="20"/>
        </w:rPr>
      </w:pPr>
    </w:p>
    <w:p w14:paraId="40293AF6" w14:textId="77777777" w:rsidR="003339E5" w:rsidRDefault="003339E5">
      <w:pPr>
        <w:spacing w:line="200" w:lineRule="exact"/>
        <w:rPr>
          <w:rFonts w:ascii="Symbol" w:eastAsia="Symbol" w:hAnsi="Symbol" w:cs="Symbol"/>
          <w:sz w:val="20"/>
          <w:szCs w:val="20"/>
        </w:rPr>
      </w:pPr>
    </w:p>
    <w:p w14:paraId="08C7C889" w14:textId="77777777" w:rsidR="003339E5" w:rsidRDefault="003339E5">
      <w:pPr>
        <w:spacing w:line="200" w:lineRule="exact"/>
        <w:rPr>
          <w:rFonts w:ascii="Symbol" w:eastAsia="Symbol" w:hAnsi="Symbol" w:cs="Symbol"/>
          <w:sz w:val="20"/>
          <w:szCs w:val="20"/>
        </w:rPr>
      </w:pPr>
    </w:p>
    <w:p w14:paraId="7364E916" w14:textId="77777777" w:rsidR="003339E5" w:rsidRDefault="003339E5">
      <w:pPr>
        <w:spacing w:line="200" w:lineRule="exact"/>
        <w:rPr>
          <w:rFonts w:ascii="Symbol" w:eastAsia="Symbol" w:hAnsi="Symbol" w:cs="Symbol"/>
          <w:sz w:val="20"/>
          <w:szCs w:val="20"/>
        </w:rPr>
      </w:pPr>
    </w:p>
    <w:p w14:paraId="014EEF7A" w14:textId="77777777" w:rsidR="003339E5" w:rsidRDefault="003339E5">
      <w:pPr>
        <w:spacing w:line="200" w:lineRule="exact"/>
        <w:rPr>
          <w:rFonts w:ascii="Symbol" w:eastAsia="Symbol" w:hAnsi="Symbol" w:cs="Symbol"/>
          <w:sz w:val="20"/>
          <w:szCs w:val="20"/>
        </w:rPr>
      </w:pPr>
    </w:p>
    <w:p w14:paraId="4C45BFCF" w14:textId="77777777" w:rsidR="003339E5" w:rsidRDefault="003339E5">
      <w:pPr>
        <w:spacing w:line="200" w:lineRule="exact"/>
        <w:rPr>
          <w:rFonts w:ascii="Symbol" w:eastAsia="Symbol" w:hAnsi="Symbol" w:cs="Symbol"/>
          <w:sz w:val="20"/>
          <w:szCs w:val="20"/>
        </w:rPr>
      </w:pPr>
    </w:p>
    <w:p w14:paraId="2ADC53A6" w14:textId="77777777" w:rsidR="003339E5" w:rsidRDefault="003339E5">
      <w:pPr>
        <w:spacing w:line="200" w:lineRule="exact"/>
        <w:rPr>
          <w:rFonts w:ascii="Symbol" w:eastAsia="Symbol" w:hAnsi="Symbol" w:cs="Symbol"/>
          <w:sz w:val="20"/>
          <w:szCs w:val="20"/>
        </w:rPr>
      </w:pPr>
    </w:p>
    <w:p w14:paraId="6181D860" w14:textId="77777777" w:rsidR="003339E5" w:rsidRDefault="003339E5">
      <w:pPr>
        <w:spacing w:line="200" w:lineRule="exact"/>
        <w:rPr>
          <w:rFonts w:ascii="Symbol" w:eastAsia="Symbol" w:hAnsi="Symbol" w:cs="Symbol"/>
          <w:sz w:val="20"/>
          <w:szCs w:val="20"/>
        </w:rPr>
      </w:pPr>
    </w:p>
    <w:p w14:paraId="4D56C93E" w14:textId="77777777" w:rsidR="003339E5" w:rsidRDefault="003339E5">
      <w:pPr>
        <w:spacing w:line="200" w:lineRule="exact"/>
        <w:rPr>
          <w:rFonts w:ascii="Symbol" w:eastAsia="Symbol" w:hAnsi="Symbol" w:cs="Symbol"/>
          <w:sz w:val="20"/>
          <w:szCs w:val="20"/>
        </w:rPr>
      </w:pPr>
    </w:p>
    <w:p w14:paraId="15733EB8" w14:textId="77777777" w:rsidR="003339E5" w:rsidRDefault="003339E5">
      <w:pPr>
        <w:spacing w:line="200" w:lineRule="exact"/>
        <w:rPr>
          <w:rFonts w:ascii="Symbol" w:eastAsia="Symbol" w:hAnsi="Symbol" w:cs="Symbol"/>
          <w:sz w:val="20"/>
          <w:szCs w:val="20"/>
        </w:rPr>
      </w:pPr>
    </w:p>
    <w:p w14:paraId="0139E19A" w14:textId="77777777" w:rsidR="003339E5" w:rsidRDefault="003339E5">
      <w:pPr>
        <w:spacing w:line="200" w:lineRule="exact"/>
        <w:rPr>
          <w:rFonts w:ascii="Symbol" w:eastAsia="Symbol" w:hAnsi="Symbol" w:cs="Symbol"/>
          <w:sz w:val="20"/>
          <w:szCs w:val="20"/>
        </w:rPr>
      </w:pPr>
    </w:p>
    <w:p w14:paraId="249092BC" w14:textId="77777777" w:rsidR="003339E5" w:rsidRDefault="003339E5">
      <w:pPr>
        <w:spacing w:line="200" w:lineRule="exact"/>
        <w:rPr>
          <w:rFonts w:ascii="Symbol" w:eastAsia="Symbol" w:hAnsi="Symbol" w:cs="Symbol"/>
          <w:sz w:val="20"/>
          <w:szCs w:val="20"/>
        </w:rPr>
      </w:pPr>
    </w:p>
    <w:p w14:paraId="5959FC34" w14:textId="77777777" w:rsidR="003339E5" w:rsidRDefault="003339E5">
      <w:pPr>
        <w:spacing w:line="217" w:lineRule="exact"/>
        <w:rPr>
          <w:rFonts w:ascii="Symbol" w:eastAsia="Symbol" w:hAnsi="Symbol" w:cs="Symbol"/>
          <w:sz w:val="20"/>
          <w:szCs w:val="20"/>
        </w:rPr>
      </w:pPr>
    </w:p>
    <w:p w14:paraId="6C2D4E49" w14:textId="77777777" w:rsidR="003339E5" w:rsidRDefault="003B64C7">
      <w:pPr>
        <w:ind w:left="10460"/>
        <w:rPr>
          <w:sz w:val="20"/>
          <w:szCs w:val="20"/>
        </w:rPr>
      </w:pPr>
      <w:r>
        <w:rPr>
          <w:rFonts w:ascii="Calibri" w:eastAsia="Calibri" w:hAnsi="Calibri" w:cs="Calibri"/>
          <w:sz w:val="21"/>
          <w:szCs w:val="21"/>
        </w:rPr>
        <w:t>52</w:t>
      </w:r>
    </w:p>
    <w:p w14:paraId="2121448D" w14:textId="77777777" w:rsidR="003339E5" w:rsidRDefault="003339E5">
      <w:pPr>
        <w:sectPr w:rsidR="003339E5">
          <w:type w:val="continuous"/>
          <w:pgSz w:w="12240" w:h="15840"/>
          <w:pgMar w:top="668" w:right="780" w:bottom="0" w:left="780" w:header="0" w:footer="0" w:gutter="0"/>
          <w:cols w:space="720" w:equalWidth="0">
            <w:col w:w="10680"/>
          </w:cols>
        </w:sectPr>
      </w:pPr>
    </w:p>
    <w:p w14:paraId="144F9CC8" w14:textId="77777777" w:rsidR="003339E5" w:rsidRDefault="003B64C7">
      <w:pPr>
        <w:tabs>
          <w:tab w:val="left" w:pos="1740"/>
        </w:tabs>
        <w:ind w:left="200"/>
        <w:rPr>
          <w:sz w:val="20"/>
          <w:szCs w:val="20"/>
        </w:rPr>
      </w:pPr>
      <w:bookmarkStart w:id="53" w:name="page53"/>
      <w:bookmarkEnd w:id="53"/>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4D3E6A0A" w14:textId="77777777" w:rsidR="003339E5" w:rsidRDefault="003B64C7">
      <w:pPr>
        <w:spacing w:line="20" w:lineRule="exact"/>
        <w:rPr>
          <w:sz w:val="20"/>
          <w:szCs w:val="20"/>
        </w:rPr>
      </w:pPr>
      <w:r>
        <w:rPr>
          <w:noProof/>
          <w:sz w:val="20"/>
          <w:szCs w:val="20"/>
        </w:rPr>
        <w:drawing>
          <wp:anchor distT="0" distB="0" distL="114300" distR="114300" simplePos="0" relativeHeight="251284480" behindDoc="1" locked="0" layoutInCell="0" allowOverlap="1" wp14:anchorId="072E7CAF" wp14:editId="1D71ECB0">
            <wp:simplePos x="0" y="0"/>
            <wp:positionH relativeFrom="column">
              <wp:posOffset>-62865</wp:posOffset>
            </wp:positionH>
            <wp:positionV relativeFrom="paragraph">
              <wp:posOffset>-910590</wp:posOffset>
            </wp:positionV>
            <wp:extent cx="6858000" cy="128524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6E76E31D" w14:textId="77777777" w:rsidR="003339E5" w:rsidRDefault="003B64C7">
      <w:pPr>
        <w:spacing w:line="237" w:lineRule="auto"/>
        <w:ind w:left="1760"/>
        <w:rPr>
          <w:sz w:val="20"/>
          <w:szCs w:val="20"/>
        </w:rPr>
      </w:pPr>
      <w:r>
        <w:rPr>
          <w:rFonts w:ascii="Trebuchet MS" w:eastAsia="Trebuchet MS" w:hAnsi="Trebuchet MS" w:cs="Trebuchet MS"/>
          <w:b/>
          <w:bCs/>
          <w:color w:val="FFFFFF"/>
          <w:sz w:val="64"/>
          <w:szCs w:val="64"/>
        </w:rPr>
        <w:t>WIDE INITIATIVES</w:t>
      </w:r>
    </w:p>
    <w:p w14:paraId="61F3B570" w14:textId="77777777" w:rsidR="003339E5" w:rsidRDefault="003339E5">
      <w:pPr>
        <w:spacing w:line="108" w:lineRule="exact"/>
        <w:rPr>
          <w:sz w:val="20"/>
          <w:szCs w:val="20"/>
        </w:rPr>
      </w:pPr>
    </w:p>
    <w:p w14:paraId="5D8464B9" w14:textId="77777777" w:rsidR="003339E5" w:rsidRDefault="003B64C7">
      <w:pPr>
        <w:spacing w:line="225" w:lineRule="auto"/>
        <w:ind w:right="280"/>
        <w:rPr>
          <w:sz w:val="20"/>
          <w:szCs w:val="20"/>
        </w:rPr>
      </w:pPr>
      <w:r>
        <w:rPr>
          <w:rFonts w:ascii="Calibri" w:eastAsia="Calibri" w:hAnsi="Calibri" w:cs="Calibri"/>
        </w:rPr>
        <w:t>The following is a selection of policies and initiatives that demonstrate how the Federal Government approaches cy-bersecurity. CISOs must be aware of how their cybersecurity programs are impacted by new and existing require-ments in Presidential Directives, OMB memos, BODs, and other documents.</w:t>
      </w:r>
    </w:p>
    <w:p w14:paraId="3B1901A5" w14:textId="77777777" w:rsidR="003339E5" w:rsidRDefault="003339E5">
      <w:pPr>
        <w:spacing w:line="382" w:lineRule="exact"/>
        <w:rPr>
          <w:sz w:val="20"/>
          <w:szCs w:val="20"/>
        </w:rPr>
      </w:pPr>
    </w:p>
    <w:p w14:paraId="4960FB1F" w14:textId="77777777" w:rsidR="003339E5" w:rsidRDefault="003B64C7">
      <w:pPr>
        <w:ind w:left="760"/>
        <w:rPr>
          <w:sz w:val="20"/>
          <w:szCs w:val="20"/>
        </w:rPr>
      </w:pPr>
      <w:r>
        <w:rPr>
          <w:rFonts w:ascii="Trebuchet MS" w:eastAsia="Trebuchet MS" w:hAnsi="Trebuchet MS" w:cs="Trebuchet MS"/>
          <w:b/>
          <w:bCs/>
          <w:i/>
          <w:iCs/>
          <w:color w:val="808080"/>
          <w:sz w:val="44"/>
          <w:szCs w:val="44"/>
        </w:rPr>
        <w:t>Exampl es of Government - wide Initiatives</w:t>
      </w:r>
    </w:p>
    <w:p w14:paraId="288EA87C" w14:textId="77777777" w:rsidR="003339E5" w:rsidRDefault="003339E5">
      <w:pPr>
        <w:spacing w:line="52" w:lineRule="exact"/>
        <w:rPr>
          <w:sz w:val="20"/>
          <w:szCs w:val="20"/>
        </w:rPr>
      </w:pPr>
    </w:p>
    <w:p w14:paraId="03E256D2" w14:textId="77777777" w:rsidR="003339E5" w:rsidRDefault="003B64C7">
      <w:pPr>
        <w:ind w:left="2200"/>
        <w:rPr>
          <w:sz w:val="20"/>
          <w:szCs w:val="20"/>
        </w:rPr>
      </w:pPr>
      <w:r>
        <w:rPr>
          <w:rFonts w:ascii="Trebuchet MS" w:eastAsia="Trebuchet MS" w:hAnsi="Trebuchet MS" w:cs="Trebuchet MS"/>
          <w:b/>
          <w:bCs/>
          <w:sz w:val="32"/>
          <w:szCs w:val="32"/>
        </w:rPr>
        <w:t>Continuous Diagnostics Mitigation (CDM)</w:t>
      </w:r>
    </w:p>
    <w:p w14:paraId="1D296B7E" w14:textId="77777777" w:rsidR="003339E5" w:rsidRDefault="003339E5">
      <w:pPr>
        <w:spacing w:line="377" w:lineRule="exact"/>
        <w:rPr>
          <w:sz w:val="20"/>
          <w:szCs w:val="20"/>
        </w:rPr>
      </w:pPr>
    </w:p>
    <w:p w14:paraId="590D72E6" w14:textId="77777777" w:rsidR="003339E5" w:rsidRDefault="003B64C7">
      <w:pPr>
        <w:spacing w:line="216" w:lineRule="auto"/>
        <w:ind w:right="180"/>
        <w:rPr>
          <w:sz w:val="20"/>
          <w:szCs w:val="20"/>
        </w:rPr>
      </w:pPr>
      <w:r>
        <w:rPr>
          <w:rFonts w:ascii="Calibri" w:eastAsia="Calibri" w:hAnsi="Calibri" w:cs="Calibri"/>
        </w:rPr>
        <w:t>The CDM program, developed at DHS, “provides a consistent, government-wide set of information security continu-ous monitoring (ISCM) tools to enhance the Federal Government's [sic] ability to identify and respond, in real-time or near real-time, to the risk of emerging cyber threats.”</w:t>
      </w:r>
      <w:r>
        <w:rPr>
          <w:rFonts w:ascii="Calibri" w:eastAsia="Calibri" w:hAnsi="Calibri" w:cs="Calibri"/>
          <w:sz w:val="28"/>
          <w:szCs w:val="28"/>
          <w:vertAlign w:val="superscript"/>
        </w:rPr>
        <w:t>41</w:t>
      </w:r>
    </w:p>
    <w:p w14:paraId="73FDCF3F" w14:textId="77777777" w:rsidR="003339E5" w:rsidRDefault="003339E5">
      <w:pPr>
        <w:spacing w:line="134" w:lineRule="exact"/>
        <w:rPr>
          <w:sz w:val="20"/>
          <w:szCs w:val="20"/>
        </w:rPr>
      </w:pPr>
    </w:p>
    <w:p w14:paraId="6B04A117" w14:textId="77777777" w:rsidR="003339E5" w:rsidRDefault="003B64C7">
      <w:pPr>
        <w:spacing w:line="232" w:lineRule="auto"/>
        <w:ind w:right="100"/>
        <w:rPr>
          <w:sz w:val="20"/>
          <w:szCs w:val="20"/>
        </w:rPr>
      </w:pPr>
      <w:r>
        <w:rPr>
          <w:rFonts w:ascii="Calibri" w:eastAsia="Calibri" w:hAnsi="Calibri" w:cs="Calibri"/>
        </w:rPr>
        <w:t>As Figure 5 illustrates, agency-installed sensors are deployed to perform an on-going, automated search for known cyber flaws. Results from the sensors feed into an agency dashboard that produces customized reports that alert net-work managers to their most critical cyber risks. Prioritized alerts enable agencies to efficiently allocate resources based on the severity of the risk. Progress reports track results, which can be used to compare security postures among agency networks. Summary information feeds into a Federal enterprise-level dashboard to inform and provide situational awareness into the cybersecurity risk posture across the Federal Government.</w:t>
      </w:r>
    </w:p>
    <w:p w14:paraId="2BA4DD47" w14:textId="77777777" w:rsidR="003339E5" w:rsidRDefault="003B64C7">
      <w:pPr>
        <w:spacing w:line="20" w:lineRule="exact"/>
        <w:rPr>
          <w:sz w:val="20"/>
          <w:szCs w:val="20"/>
        </w:rPr>
      </w:pPr>
      <w:r>
        <w:rPr>
          <w:noProof/>
          <w:sz w:val="20"/>
          <w:szCs w:val="20"/>
        </w:rPr>
        <w:drawing>
          <wp:anchor distT="0" distB="0" distL="114300" distR="114300" simplePos="0" relativeHeight="251285504" behindDoc="1" locked="0" layoutInCell="0" allowOverlap="1" wp14:anchorId="3691EEBC" wp14:editId="17807120">
            <wp:simplePos x="0" y="0"/>
            <wp:positionH relativeFrom="column">
              <wp:posOffset>1920875</wp:posOffset>
            </wp:positionH>
            <wp:positionV relativeFrom="paragraph">
              <wp:posOffset>290195</wp:posOffset>
            </wp:positionV>
            <wp:extent cx="2889250" cy="317119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3"/>
                    <a:srcRect/>
                    <a:stretch>
                      <a:fillRect/>
                    </a:stretch>
                  </pic:blipFill>
                  <pic:spPr bwMode="auto">
                    <a:xfrm>
                      <a:off x="0" y="0"/>
                      <a:ext cx="2889250" cy="3171190"/>
                    </a:xfrm>
                    <a:prstGeom prst="rect">
                      <a:avLst/>
                    </a:prstGeom>
                    <a:noFill/>
                  </pic:spPr>
                </pic:pic>
              </a:graphicData>
            </a:graphic>
          </wp:anchor>
        </w:drawing>
      </w:r>
    </w:p>
    <w:p w14:paraId="6EC9B240" w14:textId="77777777" w:rsidR="003339E5" w:rsidRDefault="003339E5">
      <w:pPr>
        <w:spacing w:line="200" w:lineRule="exact"/>
        <w:rPr>
          <w:sz w:val="20"/>
          <w:szCs w:val="20"/>
        </w:rPr>
      </w:pPr>
    </w:p>
    <w:p w14:paraId="4AC829B3" w14:textId="77777777" w:rsidR="003339E5" w:rsidRDefault="003339E5">
      <w:pPr>
        <w:spacing w:line="200" w:lineRule="exact"/>
        <w:rPr>
          <w:sz w:val="20"/>
          <w:szCs w:val="20"/>
        </w:rPr>
      </w:pPr>
    </w:p>
    <w:p w14:paraId="7BF499F5" w14:textId="77777777" w:rsidR="003339E5" w:rsidRDefault="003339E5">
      <w:pPr>
        <w:spacing w:line="200" w:lineRule="exact"/>
        <w:rPr>
          <w:sz w:val="20"/>
          <w:szCs w:val="20"/>
        </w:rPr>
      </w:pPr>
    </w:p>
    <w:p w14:paraId="71C3355A" w14:textId="77777777" w:rsidR="003339E5" w:rsidRDefault="003339E5">
      <w:pPr>
        <w:spacing w:line="200" w:lineRule="exact"/>
        <w:rPr>
          <w:sz w:val="20"/>
          <w:szCs w:val="20"/>
        </w:rPr>
      </w:pPr>
    </w:p>
    <w:p w14:paraId="68E2A685" w14:textId="77777777" w:rsidR="003339E5" w:rsidRDefault="003339E5">
      <w:pPr>
        <w:spacing w:line="200" w:lineRule="exact"/>
        <w:rPr>
          <w:sz w:val="20"/>
          <w:szCs w:val="20"/>
        </w:rPr>
      </w:pPr>
    </w:p>
    <w:p w14:paraId="5A1B1AA6" w14:textId="77777777" w:rsidR="003339E5" w:rsidRDefault="003339E5">
      <w:pPr>
        <w:spacing w:line="200" w:lineRule="exact"/>
        <w:rPr>
          <w:sz w:val="20"/>
          <w:szCs w:val="20"/>
        </w:rPr>
      </w:pPr>
    </w:p>
    <w:p w14:paraId="5CDA4671" w14:textId="77777777" w:rsidR="003339E5" w:rsidRDefault="003339E5">
      <w:pPr>
        <w:spacing w:line="200" w:lineRule="exact"/>
        <w:rPr>
          <w:sz w:val="20"/>
          <w:szCs w:val="20"/>
        </w:rPr>
      </w:pPr>
    </w:p>
    <w:p w14:paraId="3CCD4BB8" w14:textId="77777777" w:rsidR="003339E5" w:rsidRDefault="003339E5">
      <w:pPr>
        <w:spacing w:line="200" w:lineRule="exact"/>
        <w:rPr>
          <w:sz w:val="20"/>
          <w:szCs w:val="20"/>
        </w:rPr>
      </w:pPr>
    </w:p>
    <w:p w14:paraId="2ADEB68D" w14:textId="77777777" w:rsidR="003339E5" w:rsidRDefault="003339E5">
      <w:pPr>
        <w:spacing w:line="200" w:lineRule="exact"/>
        <w:rPr>
          <w:sz w:val="20"/>
          <w:szCs w:val="20"/>
        </w:rPr>
      </w:pPr>
    </w:p>
    <w:p w14:paraId="3D0DF77F" w14:textId="77777777" w:rsidR="003339E5" w:rsidRDefault="003339E5">
      <w:pPr>
        <w:spacing w:line="200" w:lineRule="exact"/>
        <w:rPr>
          <w:sz w:val="20"/>
          <w:szCs w:val="20"/>
        </w:rPr>
      </w:pPr>
    </w:p>
    <w:p w14:paraId="5BDC866C" w14:textId="77777777" w:rsidR="003339E5" w:rsidRDefault="003339E5">
      <w:pPr>
        <w:spacing w:line="200" w:lineRule="exact"/>
        <w:rPr>
          <w:sz w:val="20"/>
          <w:szCs w:val="20"/>
        </w:rPr>
      </w:pPr>
    </w:p>
    <w:p w14:paraId="361DBB6C" w14:textId="77777777" w:rsidR="003339E5" w:rsidRDefault="003339E5">
      <w:pPr>
        <w:spacing w:line="200" w:lineRule="exact"/>
        <w:rPr>
          <w:sz w:val="20"/>
          <w:szCs w:val="20"/>
        </w:rPr>
      </w:pPr>
    </w:p>
    <w:p w14:paraId="2DABDE13" w14:textId="77777777" w:rsidR="003339E5" w:rsidRDefault="003339E5">
      <w:pPr>
        <w:spacing w:line="200" w:lineRule="exact"/>
        <w:rPr>
          <w:sz w:val="20"/>
          <w:szCs w:val="20"/>
        </w:rPr>
      </w:pPr>
    </w:p>
    <w:p w14:paraId="35734F74" w14:textId="77777777" w:rsidR="003339E5" w:rsidRDefault="003339E5">
      <w:pPr>
        <w:spacing w:line="200" w:lineRule="exact"/>
        <w:rPr>
          <w:sz w:val="20"/>
          <w:szCs w:val="20"/>
        </w:rPr>
      </w:pPr>
    </w:p>
    <w:p w14:paraId="23BBD2BC" w14:textId="77777777" w:rsidR="003339E5" w:rsidRDefault="003339E5">
      <w:pPr>
        <w:spacing w:line="200" w:lineRule="exact"/>
        <w:rPr>
          <w:sz w:val="20"/>
          <w:szCs w:val="20"/>
        </w:rPr>
      </w:pPr>
    </w:p>
    <w:p w14:paraId="7790359C" w14:textId="77777777" w:rsidR="003339E5" w:rsidRDefault="003339E5">
      <w:pPr>
        <w:spacing w:line="200" w:lineRule="exact"/>
        <w:rPr>
          <w:sz w:val="20"/>
          <w:szCs w:val="20"/>
        </w:rPr>
      </w:pPr>
    </w:p>
    <w:p w14:paraId="72658E2A" w14:textId="77777777" w:rsidR="003339E5" w:rsidRDefault="003339E5">
      <w:pPr>
        <w:spacing w:line="200" w:lineRule="exact"/>
        <w:rPr>
          <w:sz w:val="20"/>
          <w:szCs w:val="20"/>
        </w:rPr>
      </w:pPr>
    </w:p>
    <w:p w14:paraId="3D0BE20F" w14:textId="77777777" w:rsidR="003339E5" w:rsidRDefault="003339E5">
      <w:pPr>
        <w:spacing w:line="200" w:lineRule="exact"/>
        <w:rPr>
          <w:sz w:val="20"/>
          <w:szCs w:val="20"/>
        </w:rPr>
      </w:pPr>
    </w:p>
    <w:p w14:paraId="0BEC3C95" w14:textId="77777777" w:rsidR="003339E5" w:rsidRDefault="003339E5">
      <w:pPr>
        <w:spacing w:line="200" w:lineRule="exact"/>
        <w:rPr>
          <w:sz w:val="20"/>
          <w:szCs w:val="20"/>
        </w:rPr>
      </w:pPr>
    </w:p>
    <w:p w14:paraId="00DCDF86" w14:textId="77777777" w:rsidR="003339E5" w:rsidRDefault="003339E5">
      <w:pPr>
        <w:spacing w:line="200" w:lineRule="exact"/>
        <w:rPr>
          <w:sz w:val="20"/>
          <w:szCs w:val="20"/>
        </w:rPr>
      </w:pPr>
    </w:p>
    <w:p w14:paraId="3477BE6B" w14:textId="77777777" w:rsidR="003339E5" w:rsidRDefault="003339E5">
      <w:pPr>
        <w:spacing w:line="200" w:lineRule="exact"/>
        <w:rPr>
          <w:sz w:val="20"/>
          <w:szCs w:val="20"/>
        </w:rPr>
      </w:pPr>
    </w:p>
    <w:p w14:paraId="70D0E530" w14:textId="77777777" w:rsidR="003339E5" w:rsidRDefault="003339E5">
      <w:pPr>
        <w:spacing w:line="200" w:lineRule="exact"/>
        <w:rPr>
          <w:sz w:val="20"/>
          <w:szCs w:val="20"/>
        </w:rPr>
      </w:pPr>
    </w:p>
    <w:p w14:paraId="18F5515F" w14:textId="77777777" w:rsidR="003339E5" w:rsidRDefault="003339E5">
      <w:pPr>
        <w:spacing w:line="200" w:lineRule="exact"/>
        <w:rPr>
          <w:sz w:val="20"/>
          <w:szCs w:val="20"/>
        </w:rPr>
      </w:pPr>
    </w:p>
    <w:p w14:paraId="163F6D2D" w14:textId="77777777" w:rsidR="003339E5" w:rsidRDefault="003339E5">
      <w:pPr>
        <w:spacing w:line="200" w:lineRule="exact"/>
        <w:rPr>
          <w:sz w:val="20"/>
          <w:szCs w:val="20"/>
        </w:rPr>
      </w:pPr>
    </w:p>
    <w:p w14:paraId="1A4C0BA6" w14:textId="77777777" w:rsidR="003339E5" w:rsidRDefault="003339E5">
      <w:pPr>
        <w:spacing w:line="200" w:lineRule="exact"/>
        <w:rPr>
          <w:sz w:val="20"/>
          <w:szCs w:val="20"/>
        </w:rPr>
      </w:pPr>
    </w:p>
    <w:p w14:paraId="7267B0E6" w14:textId="77777777" w:rsidR="003339E5" w:rsidRDefault="003339E5">
      <w:pPr>
        <w:spacing w:line="200" w:lineRule="exact"/>
        <w:rPr>
          <w:sz w:val="20"/>
          <w:szCs w:val="20"/>
        </w:rPr>
      </w:pPr>
    </w:p>
    <w:p w14:paraId="0EFA6058" w14:textId="77777777" w:rsidR="003339E5" w:rsidRDefault="003339E5">
      <w:pPr>
        <w:spacing w:line="258" w:lineRule="exact"/>
        <w:rPr>
          <w:sz w:val="20"/>
          <w:szCs w:val="20"/>
        </w:rPr>
      </w:pPr>
    </w:p>
    <w:p w14:paraId="364EBBF4" w14:textId="77777777" w:rsidR="003339E5" w:rsidRDefault="003B64C7">
      <w:pPr>
        <w:ind w:right="-379"/>
        <w:jc w:val="center"/>
        <w:rPr>
          <w:sz w:val="20"/>
          <w:szCs w:val="20"/>
        </w:rPr>
      </w:pPr>
      <w:r>
        <w:rPr>
          <w:rFonts w:ascii="Calibri" w:eastAsia="Calibri" w:hAnsi="Calibri" w:cs="Calibri"/>
          <w:i/>
          <w:iCs/>
          <w:sz w:val="18"/>
          <w:szCs w:val="18"/>
        </w:rPr>
        <w:t>Figure 5: CDM Process</w:t>
      </w:r>
      <w:r>
        <w:rPr>
          <w:rFonts w:ascii="Calibri" w:eastAsia="Calibri" w:hAnsi="Calibri" w:cs="Calibri"/>
          <w:i/>
          <w:iCs/>
          <w:sz w:val="23"/>
          <w:szCs w:val="23"/>
          <w:vertAlign w:val="superscript"/>
        </w:rPr>
        <w:t>42</w:t>
      </w:r>
    </w:p>
    <w:p w14:paraId="058D4B0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86528" behindDoc="1" locked="0" layoutInCell="0" allowOverlap="1" wp14:anchorId="35808F66" wp14:editId="200A0D6E">
                <wp:simplePos x="0" y="0"/>
                <wp:positionH relativeFrom="column">
                  <wp:posOffset>-36830</wp:posOffset>
                </wp:positionH>
                <wp:positionV relativeFrom="paragraph">
                  <wp:posOffset>147320</wp:posOffset>
                </wp:positionV>
                <wp:extent cx="3391535"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7C15ABF" id="Shape 244" o:spid="_x0000_s1026" style="position:absolute;left:0;text-align:left;z-index:-252029952;visibility:visible;mso-wrap-style:square;mso-wrap-distance-left:9pt;mso-wrap-distance-top:0;mso-wrap-distance-right:9pt;mso-wrap-distance-bottom:0;mso-position-horizontal:absolute;mso-position-horizontal-relative:text;mso-position-vertical:absolute;mso-position-vertical-relative:text" from="-2.9pt,11.6pt" to="264.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" o:allowincell="f" filled="t" strokecolor="#9e9e9e" strokeweight="1pt">
                <v:stroke joinstyle="miter"/>
                <o:lock v:ext="edit" shapetype="f"/>
              </v:line>
            </w:pict>
          </mc:Fallback>
        </mc:AlternateContent>
      </w:r>
    </w:p>
    <w:p w14:paraId="1883CE51" w14:textId="77777777" w:rsidR="003339E5" w:rsidRDefault="003339E5">
      <w:pPr>
        <w:spacing w:line="340" w:lineRule="exact"/>
        <w:rPr>
          <w:sz w:val="20"/>
          <w:szCs w:val="20"/>
        </w:rPr>
      </w:pPr>
    </w:p>
    <w:p w14:paraId="138EC88E" w14:textId="77777777" w:rsidR="003339E5" w:rsidRDefault="003B64C7">
      <w:pPr>
        <w:spacing w:line="208" w:lineRule="auto"/>
        <w:ind w:left="20" w:right="680"/>
        <w:rPr>
          <w:rFonts w:ascii="Calibri" w:eastAsia="Calibri" w:hAnsi="Calibri" w:cs="Calibri"/>
          <w:color w:val="1155CC"/>
          <w:sz w:val="18"/>
          <w:szCs w:val="18"/>
          <w:u w:val="single"/>
        </w:rPr>
      </w:pPr>
      <w:r>
        <w:rPr>
          <w:rFonts w:ascii="Calibri" w:eastAsia="Calibri" w:hAnsi="Calibri" w:cs="Calibri"/>
          <w:sz w:val="23"/>
          <w:szCs w:val="23"/>
          <w:vertAlign w:val="superscript"/>
        </w:rPr>
        <w:t>41</w:t>
      </w:r>
      <w:r>
        <w:rPr>
          <w:rFonts w:ascii="Calibri" w:eastAsia="Calibri" w:hAnsi="Calibri" w:cs="Calibri"/>
          <w:sz w:val="18"/>
          <w:szCs w:val="18"/>
        </w:rPr>
        <w:t xml:space="preserve">M-14-03: Enhancing the Security of Federal Information and Information Systems. Pg. 2. </w:t>
      </w:r>
      <w:hyperlink r:id="rId174">
        <w:r>
          <w:rPr>
            <w:rFonts w:ascii="Calibri" w:eastAsia="Calibri" w:hAnsi="Calibri" w:cs="Calibri"/>
            <w:color w:val="1155CC"/>
            <w:sz w:val="18"/>
            <w:szCs w:val="18"/>
            <w:u w:val="single"/>
          </w:rPr>
          <w:t>https://obamawhitehouse.archives.gov/sites/</w:t>
        </w:r>
      </w:hyperlink>
      <w:r>
        <w:rPr>
          <w:rFonts w:ascii="Calibri" w:eastAsia="Calibri" w:hAnsi="Calibri" w:cs="Calibri"/>
          <w:sz w:val="18"/>
          <w:szCs w:val="18"/>
        </w:rPr>
        <w:t xml:space="preserve"> </w:t>
      </w:r>
      <w:hyperlink r:id="rId175">
        <w:r>
          <w:rPr>
            <w:rFonts w:ascii="Calibri" w:eastAsia="Calibri" w:hAnsi="Calibri" w:cs="Calibri"/>
            <w:color w:val="1155CC"/>
            <w:sz w:val="18"/>
            <w:szCs w:val="18"/>
            <w:u w:val="single"/>
          </w:rPr>
          <w:t>default/files/omb/memoranda/2014/m-14-03.pdf</w:t>
        </w:r>
      </w:hyperlink>
    </w:p>
    <w:p w14:paraId="67B09BDE" w14:textId="77777777" w:rsidR="003339E5" w:rsidRDefault="003B64C7">
      <w:pPr>
        <w:spacing w:line="215" w:lineRule="auto"/>
        <w:ind w:left="20"/>
        <w:rPr>
          <w:rFonts w:ascii="Calibri" w:eastAsia="Calibri" w:hAnsi="Calibri" w:cs="Calibri"/>
          <w:sz w:val="18"/>
          <w:szCs w:val="18"/>
        </w:rPr>
      </w:pPr>
      <w:r>
        <w:rPr>
          <w:rFonts w:ascii="Calibri" w:eastAsia="Calibri" w:hAnsi="Calibri" w:cs="Calibri"/>
          <w:sz w:val="23"/>
          <w:szCs w:val="23"/>
          <w:vertAlign w:val="superscript"/>
        </w:rPr>
        <w:t>42</w:t>
      </w:r>
      <w:r>
        <w:rPr>
          <w:rFonts w:ascii="Calibri" w:eastAsia="Calibri" w:hAnsi="Calibri" w:cs="Calibri"/>
          <w:sz w:val="18"/>
          <w:szCs w:val="18"/>
        </w:rPr>
        <w:t xml:space="preserve">Continuous Diagnostics and Mitigation </w:t>
      </w:r>
      <w:hyperlink r:id="rId176">
        <w:r>
          <w:rPr>
            <w:rFonts w:ascii="Calibri" w:eastAsia="Calibri" w:hAnsi="Calibri" w:cs="Calibri"/>
            <w:color w:val="1155CC"/>
            <w:sz w:val="18"/>
            <w:szCs w:val="18"/>
            <w:u w:val="single"/>
          </w:rPr>
          <w:t>https://www.dhs.gov/cdm</w:t>
        </w:r>
      </w:hyperlink>
    </w:p>
    <w:p w14:paraId="7D587AE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87552" behindDoc="1" locked="0" layoutInCell="0" allowOverlap="1" wp14:anchorId="3CB1F27A" wp14:editId="11B01108">
                <wp:simplePos x="0" y="0"/>
                <wp:positionH relativeFrom="column">
                  <wp:posOffset>-67945</wp:posOffset>
                </wp:positionH>
                <wp:positionV relativeFrom="paragraph">
                  <wp:posOffset>36195</wp:posOffset>
                </wp:positionV>
                <wp:extent cx="4836160" cy="205105"/>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38B9034" id="Shape 245" o:spid="_x0000_s1026" style="position:absolute;left:0;text-align:left;margin-left:-5.35pt;margin-top:2.85pt;width:380.8pt;height:16.1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88576" behindDoc="1" locked="0" layoutInCell="0" allowOverlap="1" wp14:anchorId="2A8A2A29" wp14:editId="118040F6">
                <wp:simplePos x="0" y="0"/>
                <wp:positionH relativeFrom="column">
                  <wp:posOffset>4768215</wp:posOffset>
                </wp:positionH>
                <wp:positionV relativeFrom="paragraph">
                  <wp:posOffset>36195</wp:posOffset>
                </wp:positionV>
                <wp:extent cx="2026285" cy="205105"/>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CA177C9" id="Shape 246" o:spid="_x0000_s1026" style="position:absolute;left:0;text-align:left;margin-left:375.45pt;margin-top:2.85pt;width:159.55pt;height:16.1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xKiQEAAAkDAAAOAAAAZHJzL2Uyb0RvYy54bWysUstu2zAQvBfoPxC8x5SF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" o:allowincell="f" fillcolor="silver" stroked="f"/>
            </w:pict>
          </mc:Fallback>
        </mc:AlternateContent>
      </w:r>
    </w:p>
    <w:p w14:paraId="466FAEEF" w14:textId="77777777" w:rsidR="003339E5" w:rsidRDefault="003339E5">
      <w:pPr>
        <w:sectPr w:rsidR="003339E5">
          <w:pgSz w:w="12240" w:h="15840"/>
          <w:pgMar w:top="0" w:right="780" w:bottom="0" w:left="820" w:header="0" w:footer="0" w:gutter="0"/>
          <w:cols w:space="720" w:equalWidth="0">
            <w:col w:w="10640"/>
          </w:cols>
        </w:sectPr>
      </w:pPr>
    </w:p>
    <w:p w14:paraId="4596D786" w14:textId="77777777" w:rsidR="003339E5" w:rsidRDefault="003339E5">
      <w:pPr>
        <w:spacing w:line="200" w:lineRule="exact"/>
        <w:rPr>
          <w:sz w:val="20"/>
          <w:szCs w:val="20"/>
        </w:rPr>
      </w:pPr>
    </w:p>
    <w:p w14:paraId="46D6FB35" w14:textId="77777777" w:rsidR="003339E5" w:rsidRDefault="003339E5">
      <w:pPr>
        <w:spacing w:line="256" w:lineRule="exact"/>
        <w:rPr>
          <w:sz w:val="20"/>
          <w:szCs w:val="20"/>
        </w:rPr>
      </w:pPr>
    </w:p>
    <w:p w14:paraId="406FFDB1" w14:textId="77777777" w:rsidR="003339E5" w:rsidRDefault="003B64C7">
      <w:pPr>
        <w:ind w:left="10420"/>
        <w:rPr>
          <w:sz w:val="20"/>
          <w:szCs w:val="20"/>
        </w:rPr>
      </w:pPr>
      <w:r>
        <w:rPr>
          <w:rFonts w:ascii="Calibri" w:eastAsia="Calibri" w:hAnsi="Calibri" w:cs="Calibri"/>
          <w:sz w:val="21"/>
          <w:szCs w:val="21"/>
        </w:rPr>
        <w:t>53</w:t>
      </w:r>
    </w:p>
    <w:p w14:paraId="2364362F" w14:textId="77777777" w:rsidR="003339E5" w:rsidRDefault="003339E5">
      <w:pPr>
        <w:sectPr w:rsidR="003339E5">
          <w:type w:val="continuous"/>
          <w:pgSz w:w="12240" w:h="15840"/>
          <w:pgMar w:top="0" w:right="780" w:bottom="0" w:left="820" w:header="0" w:footer="0" w:gutter="0"/>
          <w:cols w:space="720" w:equalWidth="0">
            <w:col w:w="10640"/>
          </w:cols>
        </w:sectPr>
      </w:pPr>
    </w:p>
    <w:p w14:paraId="567F7C78" w14:textId="77777777" w:rsidR="003339E5" w:rsidRDefault="003B64C7">
      <w:pPr>
        <w:tabs>
          <w:tab w:val="left" w:pos="1760"/>
        </w:tabs>
        <w:ind w:left="220"/>
        <w:rPr>
          <w:sz w:val="20"/>
          <w:szCs w:val="20"/>
        </w:rPr>
      </w:pPr>
      <w:bookmarkStart w:id="54" w:name="page54"/>
      <w:bookmarkEnd w:id="54"/>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73D6E7CD" w14:textId="77777777" w:rsidR="003339E5" w:rsidRDefault="003B64C7">
      <w:pPr>
        <w:spacing w:line="20" w:lineRule="exact"/>
        <w:rPr>
          <w:sz w:val="20"/>
          <w:szCs w:val="20"/>
        </w:rPr>
      </w:pPr>
      <w:r>
        <w:rPr>
          <w:noProof/>
          <w:sz w:val="20"/>
          <w:szCs w:val="20"/>
        </w:rPr>
        <w:drawing>
          <wp:anchor distT="0" distB="0" distL="114300" distR="114300" simplePos="0" relativeHeight="251289600" behindDoc="1" locked="0" layoutInCell="0" allowOverlap="1" wp14:anchorId="0048DD96" wp14:editId="06696A29">
            <wp:simplePos x="0" y="0"/>
            <wp:positionH relativeFrom="column">
              <wp:posOffset>-50165</wp:posOffset>
            </wp:positionH>
            <wp:positionV relativeFrom="paragraph">
              <wp:posOffset>-904875</wp:posOffset>
            </wp:positionV>
            <wp:extent cx="6858000" cy="128524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16878602" w14:textId="77777777" w:rsidR="003339E5" w:rsidRDefault="003B64C7">
      <w:pPr>
        <w:spacing w:line="237" w:lineRule="auto"/>
        <w:ind w:left="1780"/>
        <w:rPr>
          <w:sz w:val="20"/>
          <w:szCs w:val="20"/>
        </w:rPr>
      </w:pPr>
      <w:r>
        <w:rPr>
          <w:rFonts w:ascii="Trebuchet MS" w:eastAsia="Trebuchet MS" w:hAnsi="Trebuchet MS" w:cs="Trebuchet MS"/>
          <w:b/>
          <w:bCs/>
          <w:color w:val="FFFFFF"/>
          <w:sz w:val="64"/>
          <w:szCs w:val="64"/>
        </w:rPr>
        <w:t>WIDE INITIATIVES</w:t>
      </w:r>
    </w:p>
    <w:p w14:paraId="682CA8CE" w14:textId="77777777" w:rsidR="003339E5" w:rsidRDefault="003339E5">
      <w:pPr>
        <w:spacing w:line="179" w:lineRule="exact"/>
        <w:rPr>
          <w:sz w:val="20"/>
          <w:szCs w:val="20"/>
        </w:rPr>
      </w:pPr>
    </w:p>
    <w:p w14:paraId="1454DBE0" w14:textId="77777777" w:rsidR="003339E5" w:rsidRDefault="003B64C7">
      <w:pPr>
        <w:ind w:right="240"/>
        <w:jc w:val="center"/>
        <w:rPr>
          <w:sz w:val="20"/>
          <w:szCs w:val="20"/>
        </w:rPr>
      </w:pPr>
      <w:r>
        <w:rPr>
          <w:rFonts w:ascii="Trebuchet MS" w:eastAsia="Trebuchet MS" w:hAnsi="Trebuchet MS" w:cs="Trebuchet MS"/>
          <w:b/>
          <w:bCs/>
          <w:sz w:val="32"/>
          <w:szCs w:val="32"/>
        </w:rPr>
        <w:t xml:space="preserve">Continuous Diagnostics Mitigation (CDM) </w:t>
      </w:r>
      <w:r>
        <w:rPr>
          <w:rFonts w:ascii="Trebuchet MS" w:eastAsia="Trebuchet MS" w:hAnsi="Trebuchet MS" w:cs="Trebuchet MS"/>
          <w:sz w:val="27"/>
          <w:szCs w:val="27"/>
        </w:rPr>
        <w:t>(CONT)</w:t>
      </w:r>
    </w:p>
    <w:p w14:paraId="1683EF94" w14:textId="77777777" w:rsidR="003339E5" w:rsidRDefault="003339E5">
      <w:pPr>
        <w:spacing w:line="200" w:lineRule="exact"/>
        <w:rPr>
          <w:sz w:val="20"/>
          <w:szCs w:val="20"/>
        </w:rPr>
      </w:pPr>
    </w:p>
    <w:p w14:paraId="5E8AB404" w14:textId="77777777" w:rsidR="003339E5" w:rsidRDefault="003B64C7">
      <w:pPr>
        <w:spacing w:line="234" w:lineRule="auto"/>
        <w:ind w:right="100"/>
        <w:rPr>
          <w:sz w:val="20"/>
          <w:szCs w:val="20"/>
        </w:rPr>
      </w:pPr>
      <w:r>
        <w:rPr>
          <w:rFonts w:ascii="Calibri" w:eastAsia="Calibri" w:hAnsi="Calibri" w:cs="Calibri"/>
        </w:rPr>
        <w:t>DHS and GSA work together to help agencies with the acquisition of CDM tools even as those tools evolve and present opportunities for improvement. The CDM Dynamic and Evolving Federal Enterprise Network Defense (DEFEND) con-tract is the next step in the evolution of CDM toward ongoing authorization and cloud security. CDM DEFEND supports the transformation of the system authorization process by developing and implementing more efficient ongoing as-sessment and authorization across the Federal enterprise. The new contract is anticipated to support, among other activities, enhanced cloud and mobile cybersecurity, a more standardized approach for incident response across the Federal enterprise environment, and more robust boundary protections aligned with the ongoing IT modernization efforts.</w:t>
      </w:r>
    </w:p>
    <w:p w14:paraId="0A28E096" w14:textId="77777777" w:rsidR="003339E5" w:rsidRDefault="003339E5">
      <w:pPr>
        <w:spacing w:line="173" w:lineRule="exact"/>
        <w:rPr>
          <w:sz w:val="20"/>
          <w:szCs w:val="20"/>
        </w:rPr>
      </w:pPr>
    </w:p>
    <w:p w14:paraId="5D3C99E1" w14:textId="77777777" w:rsidR="003339E5" w:rsidRDefault="003B64C7">
      <w:pPr>
        <w:spacing w:line="242" w:lineRule="auto"/>
        <w:ind w:right="100"/>
        <w:jc w:val="both"/>
        <w:rPr>
          <w:rFonts w:ascii="Calibri" w:eastAsia="Calibri" w:hAnsi="Calibri" w:cs="Calibri"/>
          <w:sz w:val="21"/>
          <w:szCs w:val="21"/>
        </w:rPr>
      </w:pPr>
      <w:r>
        <w:rPr>
          <w:rFonts w:ascii="Calibri" w:eastAsia="Calibri" w:hAnsi="Calibri" w:cs="Calibri"/>
          <w:sz w:val="21"/>
          <w:szCs w:val="21"/>
        </w:rPr>
        <w:t xml:space="preserve">Government-wide service offerings like CDM are often tied to larger Federal cybersecurity strategies and initiatives. To fully implement the CDM program and create consistent government-wide ISCM approach, OMB issued </w:t>
      </w:r>
      <w:hyperlink r:id="rId177">
        <w:r>
          <w:rPr>
            <w:rFonts w:ascii="Calibri" w:eastAsia="Calibri" w:hAnsi="Calibri" w:cs="Calibri"/>
            <w:color w:val="1155CC"/>
            <w:sz w:val="21"/>
            <w:szCs w:val="21"/>
            <w:u w:val="single"/>
          </w:rPr>
          <w:t>M-14-03</w:t>
        </w:r>
        <w:r>
          <w:rPr>
            <w:rFonts w:ascii="Calibri" w:eastAsia="Calibri" w:hAnsi="Calibri" w:cs="Calibri"/>
            <w:sz w:val="21"/>
            <w:szCs w:val="21"/>
            <w:u w:val="single"/>
          </w:rPr>
          <w:t xml:space="preserve">. </w:t>
        </w:r>
      </w:hyperlink>
      <w:r>
        <w:rPr>
          <w:rFonts w:ascii="Calibri" w:eastAsia="Calibri" w:hAnsi="Calibri" w:cs="Calibri"/>
          <w:sz w:val="21"/>
          <w:szCs w:val="21"/>
        </w:rPr>
        <w:t>The memo required agencies to develop a ISCM strategy according to specific government-wide standards and included a detailed list of actions agencies had to take within established timelines. The memo’s requirements are tied to existing NIST publications, including ones that are included in the “Informative References” section of the CSF Core.</w:t>
      </w:r>
    </w:p>
    <w:p w14:paraId="78E8403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0624" behindDoc="1" locked="0" layoutInCell="0" allowOverlap="1" wp14:anchorId="151A4FE2" wp14:editId="2D7760AA">
                <wp:simplePos x="0" y="0"/>
                <wp:positionH relativeFrom="column">
                  <wp:posOffset>-55245</wp:posOffset>
                </wp:positionH>
                <wp:positionV relativeFrom="paragraph">
                  <wp:posOffset>4826000</wp:posOffset>
                </wp:positionV>
                <wp:extent cx="4836160" cy="20447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EFDF2F1" id="Shape 248" o:spid="_x0000_s1026" style="position:absolute;left:0;text-align:left;margin-left:-4.35pt;margin-top:380pt;width:380.8pt;height:16.1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91648" behindDoc="1" locked="0" layoutInCell="0" allowOverlap="1" wp14:anchorId="57C418F5" wp14:editId="18FE643B">
                <wp:simplePos x="0" y="0"/>
                <wp:positionH relativeFrom="column">
                  <wp:posOffset>4780915</wp:posOffset>
                </wp:positionH>
                <wp:positionV relativeFrom="paragraph">
                  <wp:posOffset>4826000</wp:posOffset>
                </wp:positionV>
                <wp:extent cx="2026285" cy="20447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6C5840C" id="Shape 249" o:spid="_x0000_s1026" style="position:absolute;left:0;text-align:left;margin-left:376.45pt;margin-top:380pt;width:159.55pt;height:16.1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" o:allowincell="f" fillcolor="silver" stroked="f"/>
            </w:pict>
          </mc:Fallback>
        </mc:AlternateContent>
      </w:r>
    </w:p>
    <w:p w14:paraId="00F3E136" w14:textId="77777777" w:rsidR="003339E5" w:rsidRDefault="003339E5">
      <w:pPr>
        <w:sectPr w:rsidR="003339E5">
          <w:pgSz w:w="12240" w:h="15840"/>
          <w:pgMar w:top="0" w:right="780" w:bottom="0" w:left="800" w:header="0" w:footer="0" w:gutter="0"/>
          <w:cols w:space="720" w:equalWidth="0">
            <w:col w:w="10660"/>
          </w:cols>
        </w:sectPr>
      </w:pPr>
    </w:p>
    <w:p w14:paraId="271391B0" w14:textId="77777777" w:rsidR="003339E5" w:rsidRDefault="003339E5">
      <w:pPr>
        <w:spacing w:line="200" w:lineRule="exact"/>
        <w:rPr>
          <w:sz w:val="20"/>
          <w:szCs w:val="20"/>
        </w:rPr>
      </w:pPr>
    </w:p>
    <w:p w14:paraId="34C8C1D7" w14:textId="77777777" w:rsidR="003339E5" w:rsidRDefault="003339E5">
      <w:pPr>
        <w:spacing w:line="200" w:lineRule="exact"/>
        <w:rPr>
          <w:sz w:val="20"/>
          <w:szCs w:val="20"/>
        </w:rPr>
      </w:pPr>
    </w:p>
    <w:p w14:paraId="14C11D3A" w14:textId="77777777" w:rsidR="003339E5" w:rsidRDefault="003339E5">
      <w:pPr>
        <w:spacing w:line="200" w:lineRule="exact"/>
        <w:rPr>
          <w:sz w:val="20"/>
          <w:szCs w:val="20"/>
        </w:rPr>
      </w:pPr>
    </w:p>
    <w:p w14:paraId="4F8AFA2C" w14:textId="77777777" w:rsidR="003339E5" w:rsidRDefault="003339E5">
      <w:pPr>
        <w:spacing w:line="200" w:lineRule="exact"/>
        <w:rPr>
          <w:sz w:val="20"/>
          <w:szCs w:val="20"/>
        </w:rPr>
      </w:pPr>
    </w:p>
    <w:p w14:paraId="21AC3FBE" w14:textId="77777777" w:rsidR="003339E5" w:rsidRDefault="003339E5">
      <w:pPr>
        <w:spacing w:line="200" w:lineRule="exact"/>
        <w:rPr>
          <w:sz w:val="20"/>
          <w:szCs w:val="20"/>
        </w:rPr>
      </w:pPr>
    </w:p>
    <w:p w14:paraId="68161E68" w14:textId="77777777" w:rsidR="003339E5" w:rsidRDefault="003339E5">
      <w:pPr>
        <w:spacing w:line="200" w:lineRule="exact"/>
        <w:rPr>
          <w:sz w:val="20"/>
          <w:szCs w:val="20"/>
        </w:rPr>
      </w:pPr>
    </w:p>
    <w:p w14:paraId="33997970" w14:textId="77777777" w:rsidR="003339E5" w:rsidRDefault="003339E5">
      <w:pPr>
        <w:spacing w:line="200" w:lineRule="exact"/>
        <w:rPr>
          <w:sz w:val="20"/>
          <w:szCs w:val="20"/>
        </w:rPr>
      </w:pPr>
    </w:p>
    <w:p w14:paraId="21D4889E" w14:textId="77777777" w:rsidR="003339E5" w:rsidRDefault="003339E5">
      <w:pPr>
        <w:spacing w:line="200" w:lineRule="exact"/>
        <w:rPr>
          <w:sz w:val="20"/>
          <w:szCs w:val="20"/>
        </w:rPr>
      </w:pPr>
    </w:p>
    <w:p w14:paraId="7189E173" w14:textId="77777777" w:rsidR="003339E5" w:rsidRDefault="003339E5">
      <w:pPr>
        <w:spacing w:line="200" w:lineRule="exact"/>
        <w:rPr>
          <w:sz w:val="20"/>
          <w:szCs w:val="20"/>
        </w:rPr>
      </w:pPr>
    </w:p>
    <w:p w14:paraId="519AE0A1" w14:textId="77777777" w:rsidR="003339E5" w:rsidRDefault="003339E5">
      <w:pPr>
        <w:spacing w:line="200" w:lineRule="exact"/>
        <w:rPr>
          <w:sz w:val="20"/>
          <w:szCs w:val="20"/>
        </w:rPr>
      </w:pPr>
    </w:p>
    <w:p w14:paraId="3DA85109" w14:textId="77777777" w:rsidR="003339E5" w:rsidRDefault="003339E5">
      <w:pPr>
        <w:spacing w:line="200" w:lineRule="exact"/>
        <w:rPr>
          <w:sz w:val="20"/>
          <w:szCs w:val="20"/>
        </w:rPr>
      </w:pPr>
    </w:p>
    <w:p w14:paraId="7D39AA38" w14:textId="77777777" w:rsidR="003339E5" w:rsidRDefault="003339E5">
      <w:pPr>
        <w:spacing w:line="200" w:lineRule="exact"/>
        <w:rPr>
          <w:sz w:val="20"/>
          <w:szCs w:val="20"/>
        </w:rPr>
      </w:pPr>
    </w:p>
    <w:p w14:paraId="28443263" w14:textId="77777777" w:rsidR="003339E5" w:rsidRDefault="003339E5">
      <w:pPr>
        <w:spacing w:line="200" w:lineRule="exact"/>
        <w:rPr>
          <w:sz w:val="20"/>
          <w:szCs w:val="20"/>
        </w:rPr>
      </w:pPr>
    </w:p>
    <w:p w14:paraId="5B4DC62C" w14:textId="77777777" w:rsidR="003339E5" w:rsidRDefault="003339E5">
      <w:pPr>
        <w:spacing w:line="200" w:lineRule="exact"/>
        <w:rPr>
          <w:sz w:val="20"/>
          <w:szCs w:val="20"/>
        </w:rPr>
      </w:pPr>
    </w:p>
    <w:p w14:paraId="51B86764" w14:textId="77777777" w:rsidR="003339E5" w:rsidRDefault="003339E5">
      <w:pPr>
        <w:spacing w:line="200" w:lineRule="exact"/>
        <w:rPr>
          <w:sz w:val="20"/>
          <w:szCs w:val="20"/>
        </w:rPr>
      </w:pPr>
    </w:p>
    <w:p w14:paraId="2A634644" w14:textId="77777777" w:rsidR="003339E5" w:rsidRDefault="003339E5">
      <w:pPr>
        <w:spacing w:line="200" w:lineRule="exact"/>
        <w:rPr>
          <w:sz w:val="20"/>
          <w:szCs w:val="20"/>
        </w:rPr>
      </w:pPr>
    </w:p>
    <w:p w14:paraId="3D8B5780" w14:textId="77777777" w:rsidR="003339E5" w:rsidRDefault="003339E5">
      <w:pPr>
        <w:spacing w:line="200" w:lineRule="exact"/>
        <w:rPr>
          <w:sz w:val="20"/>
          <w:szCs w:val="20"/>
        </w:rPr>
      </w:pPr>
    </w:p>
    <w:p w14:paraId="25A89734" w14:textId="77777777" w:rsidR="003339E5" w:rsidRDefault="003339E5">
      <w:pPr>
        <w:spacing w:line="200" w:lineRule="exact"/>
        <w:rPr>
          <w:sz w:val="20"/>
          <w:szCs w:val="20"/>
        </w:rPr>
      </w:pPr>
    </w:p>
    <w:p w14:paraId="4FBD673A" w14:textId="77777777" w:rsidR="003339E5" w:rsidRDefault="003339E5">
      <w:pPr>
        <w:spacing w:line="200" w:lineRule="exact"/>
        <w:rPr>
          <w:sz w:val="20"/>
          <w:szCs w:val="20"/>
        </w:rPr>
      </w:pPr>
    </w:p>
    <w:p w14:paraId="302E04E5" w14:textId="77777777" w:rsidR="003339E5" w:rsidRDefault="003339E5">
      <w:pPr>
        <w:spacing w:line="200" w:lineRule="exact"/>
        <w:rPr>
          <w:sz w:val="20"/>
          <w:szCs w:val="20"/>
        </w:rPr>
      </w:pPr>
    </w:p>
    <w:p w14:paraId="707EA373" w14:textId="77777777" w:rsidR="003339E5" w:rsidRDefault="003339E5">
      <w:pPr>
        <w:spacing w:line="200" w:lineRule="exact"/>
        <w:rPr>
          <w:sz w:val="20"/>
          <w:szCs w:val="20"/>
        </w:rPr>
      </w:pPr>
    </w:p>
    <w:p w14:paraId="45515FF3" w14:textId="77777777" w:rsidR="003339E5" w:rsidRDefault="003339E5">
      <w:pPr>
        <w:spacing w:line="200" w:lineRule="exact"/>
        <w:rPr>
          <w:sz w:val="20"/>
          <w:szCs w:val="20"/>
        </w:rPr>
      </w:pPr>
    </w:p>
    <w:p w14:paraId="5DDAB9C7" w14:textId="77777777" w:rsidR="003339E5" w:rsidRDefault="003339E5">
      <w:pPr>
        <w:spacing w:line="200" w:lineRule="exact"/>
        <w:rPr>
          <w:sz w:val="20"/>
          <w:szCs w:val="20"/>
        </w:rPr>
      </w:pPr>
    </w:p>
    <w:p w14:paraId="2B15F298" w14:textId="77777777" w:rsidR="003339E5" w:rsidRDefault="003339E5">
      <w:pPr>
        <w:spacing w:line="200" w:lineRule="exact"/>
        <w:rPr>
          <w:sz w:val="20"/>
          <w:szCs w:val="20"/>
        </w:rPr>
      </w:pPr>
    </w:p>
    <w:p w14:paraId="040868E5" w14:textId="77777777" w:rsidR="003339E5" w:rsidRDefault="003339E5">
      <w:pPr>
        <w:spacing w:line="200" w:lineRule="exact"/>
        <w:rPr>
          <w:sz w:val="20"/>
          <w:szCs w:val="20"/>
        </w:rPr>
      </w:pPr>
    </w:p>
    <w:p w14:paraId="51ACCB18" w14:textId="77777777" w:rsidR="003339E5" w:rsidRDefault="003339E5">
      <w:pPr>
        <w:spacing w:line="200" w:lineRule="exact"/>
        <w:rPr>
          <w:sz w:val="20"/>
          <w:szCs w:val="20"/>
        </w:rPr>
      </w:pPr>
    </w:p>
    <w:p w14:paraId="6CF83082" w14:textId="77777777" w:rsidR="003339E5" w:rsidRDefault="003339E5">
      <w:pPr>
        <w:spacing w:line="200" w:lineRule="exact"/>
        <w:rPr>
          <w:sz w:val="20"/>
          <w:szCs w:val="20"/>
        </w:rPr>
      </w:pPr>
    </w:p>
    <w:p w14:paraId="0869CE6F" w14:textId="77777777" w:rsidR="003339E5" w:rsidRDefault="003339E5">
      <w:pPr>
        <w:spacing w:line="200" w:lineRule="exact"/>
        <w:rPr>
          <w:sz w:val="20"/>
          <w:szCs w:val="20"/>
        </w:rPr>
      </w:pPr>
    </w:p>
    <w:p w14:paraId="5E213EAE" w14:textId="77777777" w:rsidR="003339E5" w:rsidRDefault="003339E5">
      <w:pPr>
        <w:spacing w:line="200" w:lineRule="exact"/>
        <w:rPr>
          <w:sz w:val="20"/>
          <w:szCs w:val="20"/>
        </w:rPr>
      </w:pPr>
    </w:p>
    <w:p w14:paraId="3C6E888E" w14:textId="77777777" w:rsidR="003339E5" w:rsidRDefault="003339E5">
      <w:pPr>
        <w:spacing w:line="200" w:lineRule="exact"/>
        <w:rPr>
          <w:sz w:val="20"/>
          <w:szCs w:val="20"/>
        </w:rPr>
      </w:pPr>
    </w:p>
    <w:p w14:paraId="77798646" w14:textId="77777777" w:rsidR="003339E5" w:rsidRDefault="003339E5">
      <w:pPr>
        <w:spacing w:line="200" w:lineRule="exact"/>
        <w:rPr>
          <w:sz w:val="20"/>
          <w:szCs w:val="20"/>
        </w:rPr>
      </w:pPr>
    </w:p>
    <w:p w14:paraId="0C2131B4" w14:textId="77777777" w:rsidR="003339E5" w:rsidRDefault="003339E5">
      <w:pPr>
        <w:spacing w:line="200" w:lineRule="exact"/>
        <w:rPr>
          <w:sz w:val="20"/>
          <w:szCs w:val="20"/>
        </w:rPr>
      </w:pPr>
    </w:p>
    <w:p w14:paraId="707C8D0C" w14:textId="77777777" w:rsidR="003339E5" w:rsidRDefault="003339E5">
      <w:pPr>
        <w:spacing w:line="200" w:lineRule="exact"/>
        <w:rPr>
          <w:sz w:val="20"/>
          <w:szCs w:val="20"/>
        </w:rPr>
      </w:pPr>
    </w:p>
    <w:p w14:paraId="753BEA36" w14:textId="77777777" w:rsidR="003339E5" w:rsidRDefault="003339E5">
      <w:pPr>
        <w:spacing w:line="200" w:lineRule="exact"/>
        <w:rPr>
          <w:sz w:val="20"/>
          <w:szCs w:val="20"/>
        </w:rPr>
      </w:pPr>
    </w:p>
    <w:p w14:paraId="16950657" w14:textId="77777777" w:rsidR="003339E5" w:rsidRDefault="003339E5">
      <w:pPr>
        <w:spacing w:line="200" w:lineRule="exact"/>
        <w:rPr>
          <w:sz w:val="20"/>
          <w:szCs w:val="20"/>
        </w:rPr>
      </w:pPr>
    </w:p>
    <w:p w14:paraId="6E2100A8" w14:textId="77777777" w:rsidR="003339E5" w:rsidRDefault="003339E5">
      <w:pPr>
        <w:spacing w:line="200" w:lineRule="exact"/>
        <w:rPr>
          <w:sz w:val="20"/>
          <w:szCs w:val="20"/>
        </w:rPr>
      </w:pPr>
    </w:p>
    <w:p w14:paraId="0323310F" w14:textId="77777777" w:rsidR="003339E5" w:rsidRDefault="003339E5">
      <w:pPr>
        <w:spacing w:line="200" w:lineRule="exact"/>
        <w:rPr>
          <w:sz w:val="20"/>
          <w:szCs w:val="20"/>
        </w:rPr>
      </w:pPr>
    </w:p>
    <w:p w14:paraId="781DC205" w14:textId="77777777" w:rsidR="003339E5" w:rsidRDefault="003339E5">
      <w:pPr>
        <w:spacing w:line="200" w:lineRule="exact"/>
        <w:rPr>
          <w:sz w:val="20"/>
          <w:szCs w:val="20"/>
        </w:rPr>
      </w:pPr>
    </w:p>
    <w:p w14:paraId="28A93527" w14:textId="77777777" w:rsidR="003339E5" w:rsidRDefault="003339E5">
      <w:pPr>
        <w:spacing w:line="398" w:lineRule="exact"/>
        <w:rPr>
          <w:sz w:val="20"/>
          <w:szCs w:val="20"/>
        </w:rPr>
      </w:pPr>
    </w:p>
    <w:p w14:paraId="7E68E2F8" w14:textId="77777777" w:rsidR="003339E5" w:rsidRDefault="003B64C7">
      <w:pPr>
        <w:ind w:left="10440"/>
        <w:rPr>
          <w:sz w:val="20"/>
          <w:szCs w:val="20"/>
        </w:rPr>
      </w:pPr>
      <w:r>
        <w:rPr>
          <w:rFonts w:ascii="Calibri" w:eastAsia="Calibri" w:hAnsi="Calibri" w:cs="Calibri"/>
          <w:sz w:val="21"/>
          <w:szCs w:val="21"/>
        </w:rPr>
        <w:t>54</w:t>
      </w:r>
    </w:p>
    <w:p w14:paraId="18D84114" w14:textId="77777777" w:rsidR="003339E5" w:rsidRDefault="003339E5">
      <w:pPr>
        <w:sectPr w:rsidR="003339E5">
          <w:type w:val="continuous"/>
          <w:pgSz w:w="12240" w:h="15840"/>
          <w:pgMar w:top="0" w:right="780" w:bottom="0" w:left="800" w:header="0" w:footer="0" w:gutter="0"/>
          <w:cols w:space="720" w:equalWidth="0">
            <w:col w:w="10660"/>
          </w:cols>
        </w:sectPr>
      </w:pPr>
    </w:p>
    <w:p w14:paraId="3B454ED8" w14:textId="77777777" w:rsidR="003339E5" w:rsidRDefault="003B64C7">
      <w:pPr>
        <w:tabs>
          <w:tab w:val="left" w:pos="1700"/>
        </w:tabs>
        <w:ind w:left="160"/>
        <w:rPr>
          <w:sz w:val="20"/>
          <w:szCs w:val="20"/>
        </w:rPr>
      </w:pPr>
      <w:bookmarkStart w:id="55" w:name="page55"/>
      <w:bookmarkEnd w:id="55"/>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6CEE7F3F" w14:textId="77777777" w:rsidR="003339E5" w:rsidRDefault="003B64C7">
      <w:pPr>
        <w:spacing w:line="20" w:lineRule="exact"/>
        <w:rPr>
          <w:sz w:val="20"/>
          <w:szCs w:val="20"/>
        </w:rPr>
      </w:pPr>
      <w:r>
        <w:rPr>
          <w:noProof/>
          <w:sz w:val="20"/>
          <w:szCs w:val="20"/>
        </w:rPr>
        <w:drawing>
          <wp:anchor distT="0" distB="0" distL="114300" distR="114300" simplePos="0" relativeHeight="251292672" behindDoc="1" locked="0" layoutInCell="0" allowOverlap="1" wp14:anchorId="7257F8E8" wp14:editId="33F4D571">
            <wp:simplePos x="0" y="0"/>
            <wp:positionH relativeFrom="column">
              <wp:posOffset>-88265</wp:posOffset>
            </wp:positionH>
            <wp:positionV relativeFrom="paragraph">
              <wp:posOffset>-904875</wp:posOffset>
            </wp:positionV>
            <wp:extent cx="6858000" cy="128524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1494785E" w14:textId="77777777" w:rsidR="003339E5" w:rsidRDefault="003B64C7">
      <w:pPr>
        <w:spacing w:line="237" w:lineRule="auto"/>
        <w:ind w:left="1720"/>
        <w:rPr>
          <w:sz w:val="20"/>
          <w:szCs w:val="20"/>
        </w:rPr>
      </w:pPr>
      <w:r>
        <w:rPr>
          <w:rFonts w:ascii="Trebuchet MS" w:eastAsia="Trebuchet MS" w:hAnsi="Trebuchet MS" w:cs="Trebuchet MS"/>
          <w:b/>
          <w:bCs/>
          <w:color w:val="FFFFFF"/>
          <w:sz w:val="64"/>
          <w:szCs w:val="64"/>
        </w:rPr>
        <w:t>WIDE INITIATIVES</w:t>
      </w:r>
    </w:p>
    <w:p w14:paraId="1EDA77F5" w14:textId="77777777" w:rsidR="003339E5" w:rsidRDefault="003B64C7">
      <w:pPr>
        <w:spacing w:line="20" w:lineRule="exact"/>
        <w:rPr>
          <w:sz w:val="20"/>
          <w:szCs w:val="20"/>
        </w:rPr>
      </w:pPr>
      <w:r>
        <w:rPr>
          <w:noProof/>
          <w:sz w:val="20"/>
          <w:szCs w:val="20"/>
        </w:rPr>
        <w:drawing>
          <wp:anchor distT="0" distB="0" distL="114300" distR="114300" simplePos="0" relativeHeight="251293696" behindDoc="1" locked="0" layoutInCell="0" allowOverlap="1" wp14:anchorId="52AD1EF3" wp14:editId="56893461">
            <wp:simplePos x="0" y="0"/>
            <wp:positionH relativeFrom="column">
              <wp:posOffset>-88265</wp:posOffset>
            </wp:positionH>
            <wp:positionV relativeFrom="paragraph">
              <wp:posOffset>95250</wp:posOffset>
            </wp:positionV>
            <wp:extent cx="6894195" cy="745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8"/>
                    <a:srcRect/>
                    <a:stretch>
                      <a:fillRect/>
                    </a:stretch>
                  </pic:blipFill>
                  <pic:spPr bwMode="auto">
                    <a:xfrm>
                      <a:off x="0" y="0"/>
                      <a:ext cx="6894195" cy="7454900"/>
                    </a:xfrm>
                    <a:prstGeom prst="rect">
                      <a:avLst/>
                    </a:prstGeom>
                    <a:noFill/>
                  </pic:spPr>
                </pic:pic>
              </a:graphicData>
            </a:graphic>
          </wp:anchor>
        </w:drawing>
      </w:r>
    </w:p>
    <w:p w14:paraId="3E38A242" w14:textId="77777777" w:rsidR="003339E5" w:rsidRDefault="003339E5">
      <w:pPr>
        <w:spacing w:line="172" w:lineRule="exact"/>
        <w:rPr>
          <w:sz w:val="20"/>
          <w:szCs w:val="20"/>
        </w:rPr>
      </w:pPr>
    </w:p>
    <w:p w14:paraId="1DB596EB" w14:textId="77777777" w:rsidR="003339E5" w:rsidRDefault="003B64C7">
      <w:pPr>
        <w:rPr>
          <w:sz w:val="20"/>
          <w:szCs w:val="20"/>
        </w:rPr>
      </w:pPr>
      <w:r>
        <w:rPr>
          <w:rFonts w:ascii="Calibri" w:eastAsia="Calibri" w:hAnsi="Calibri" w:cs="Calibri"/>
          <w:b/>
          <w:bCs/>
          <w:color w:val="085296"/>
          <w:sz w:val="32"/>
          <w:szCs w:val="32"/>
        </w:rPr>
        <w:t>Focus On: CDM Phases</w:t>
      </w:r>
    </w:p>
    <w:p w14:paraId="5A6B8026" w14:textId="77777777" w:rsidR="003339E5" w:rsidRDefault="003339E5">
      <w:pPr>
        <w:spacing w:line="10" w:lineRule="exact"/>
        <w:rPr>
          <w:sz w:val="20"/>
          <w:szCs w:val="20"/>
        </w:rPr>
      </w:pPr>
    </w:p>
    <w:p w14:paraId="69201648" w14:textId="77777777" w:rsidR="003339E5" w:rsidRDefault="003B64C7">
      <w:pPr>
        <w:rPr>
          <w:sz w:val="20"/>
          <w:szCs w:val="20"/>
        </w:rPr>
      </w:pPr>
      <w:r>
        <w:rPr>
          <w:rFonts w:ascii="Calibri" w:eastAsia="Calibri" w:hAnsi="Calibri" w:cs="Calibri"/>
        </w:rPr>
        <w:t>The CDM program is organized by phases, as identified in the diagram shown here and described below.</w:t>
      </w:r>
    </w:p>
    <w:p w14:paraId="0F03B841" w14:textId="77777777" w:rsidR="003339E5" w:rsidRDefault="003339E5">
      <w:pPr>
        <w:spacing w:line="249" w:lineRule="exact"/>
        <w:rPr>
          <w:sz w:val="20"/>
          <w:szCs w:val="20"/>
        </w:rPr>
      </w:pPr>
    </w:p>
    <w:p w14:paraId="1CC03EE7" w14:textId="77777777" w:rsidR="003339E5" w:rsidRDefault="003B64C7">
      <w:pPr>
        <w:spacing w:line="232" w:lineRule="auto"/>
        <w:ind w:right="6520"/>
        <w:rPr>
          <w:sz w:val="20"/>
          <w:szCs w:val="20"/>
        </w:rPr>
      </w:pPr>
      <w:r>
        <w:rPr>
          <w:rFonts w:ascii="Calibri" w:eastAsia="Calibri" w:hAnsi="Calibri" w:cs="Calibri"/>
          <w:b/>
          <w:bCs/>
        </w:rPr>
        <w:t xml:space="preserve">Phase 1: "What is on the network?" </w:t>
      </w:r>
      <w:r>
        <w:rPr>
          <w:rFonts w:ascii="Calibri" w:eastAsia="Calibri" w:hAnsi="Calibri" w:cs="Calibri"/>
        </w:rPr>
        <w:t>Managing "what is on the network?" requires the management and control of devices (HWAM), software (SWAM), security configu-ration settings (CSM), and software vulnera-bilities (VUL).</w:t>
      </w:r>
    </w:p>
    <w:p w14:paraId="1639DA9E" w14:textId="77777777" w:rsidR="003339E5" w:rsidRDefault="003339E5">
      <w:pPr>
        <w:spacing w:line="254" w:lineRule="exact"/>
        <w:rPr>
          <w:sz w:val="20"/>
          <w:szCs w:val="20"/>
        </w:rPr>
      </w:pPr>
    </w:p>
    <w:p w14:paraId="4484A9CD" w14:textId="77777777" w:rsidR="003339E5" w:rsidRDefault="003B64C7">
      <w:pPr>
        <w:spacing w:line="234" w:lineRule="auto"/>
        <w:ind w:right="6480"/>
        <w:rPr>
          <w:sz w:val="20"/>
          <w:szCs w:val="20"/>
        </w:rPr>
      </w:pPr>
      <w:r>
        <w:rPr>
          <w:rFonts w:ascii="Calibri" w:eastAsia="Calibri" w:hAnsi="Calibri" w:cs="Calibri"/>
          <w:b/>
          <w:bCs/>
        </w:rPr>
        <w:t xml:space="preserve">Phase 2: "Who is on the network?" </w:t>
      </w:r>
      <w:r>
        <w:rPr>
          <w:rFonts w:ascii="Calibri" w:eastAsia="Calibri" w:hAnsi="Calibri" w:cs="Calibri"/>
        </w:rPr>
        <w:t>Managing "who is on the network?" requires the management and control of account/ access/managed privileges (PRIV), trust deter-mination for people granted access (TRUST), credentials and authentication (CRED), and security-related behavioral training (BEHAVE). These four functions have significant interde-</w:t>
      </w:r>
    </w:p>
    <w:p w14:paraId="30730579" w14:textId="77777777" w:rsidR="003339E5" w:rsidRDefault="003339E5">
      <w:pPr>
        <w:spacing w:line="3" w:lineRule="exact"/>
        <w:rPr>
          <w:sz w:val="20"/>
          <w:szCs w:val="20"/>
        </w:rPr>
      </w:pPr>
    </w:p>
    <w:p w14:paraId="47A5D14B" w14:textId="77777777" w:rsidR="003339E5" w:rsidRDefault="003B64C7">
      <w:pPr>
        <w:rPr>
          <w:sz w:val="20"/>
          <w:szCs w:val="20"/>
        </w:rPr>
      </w:pPr>
      <w:r>
        <w:rPr>
          <w:rFonts w:ascii="Calibri" w:eastAsia="Calibri" w:hAnsi="Calibri" w:cs="Calibri"/>
        </w:rPr>
        <w:t>pendence and are thus managed together as part of Phase 2.</w:t>
      </w:r>
    </w:p>
    <w:p w14:paraId="3F5AF806" w14:textId="77777777" w:rsidR="003339E5" w:rsidRDefault="003339E5">
      <w:pPr>
        <w:spacing w:line="201" w:lineRule="exact"/>
        <w:rPr>
          <w:sz w:val="20"/>
          <w:szCs w:val="20"/>
        </w:rPr>
      </w:pPr>
    </w:p>
    <w:p w14:paraId="1FE9C67D" w14:textId="77777777" w:rsidR="003339E5" w:rsidRDefault="003B64C7">
      <w:pPr>
        <w:rPr>
          <w:sz w:val="20"/>
          <w:szCs w:val="20"/>
        </w:rPr>
      </w:pPr>
      <w:r>
        <w:rPr>
          <w:rFonts w:ascii="Calibri" w:eastAsia="Calibri" w:hAnsi="Calibri" w:cs="Calibri"/>
          <w:b/>
          <w:bCs/>
        </w:rPr>
        <w:t>Phase 3: "What is happening on the network?"</w:t>
      </w:r>
    </w:p>
    <w:p w14:paraId="667067C0" w14:textId="77777777" w:rsidR="003339E5" w:rsidRDefault="003339E5">
      <w:pPr>
        <w:spacing w:line="49" w:lineRule="exact"/>
        <w:rPr>
          <w:sz w:val="20"/>
          <w:szCs w:val="20"/>
        </w:rPr>
      </w:pPr>
    </w:p>
    <w:p w14:paraId="01490F63" w14:textId="77777777" w:rsidR="003339E5" w:rsidRDefault="003B64C7">
      <w:pPr>
        <w:spacing w:line="233" w:lineRule="auto"/>
        <w:ind w:right="180"/>
        <w:rPr>
          <w:sz w:val="20"/>
          <w:szCs w:val="20"/>
        </w:rPr>
      </w:pPr>
      <w:r>
        <w:rPr>
          <w:rFonts w:ascii="Calibri" w:eastAsia="Calibri" w:hAnsi="Calibri" w:cs="Calibri"/>
        </w:rPr>
        <w:t>Managing "what is happening on the network?" builds on the CDM capabilities provided by "what is on the net-work?" and "who is on the network?" These CDM capabilities include network and perimeter components, host, and device components, data at rest and in transit, and user behavior and activities. These capabilities move beyond as-set management to more extensive and dynamic monitoring of security controls. This includes preparing for and re-sponding to behavior incidents, ensuring that software/system quality is integrated into the network/infrastructure, detecting internal actions and behaviors to determine who is doing what, and finally, mitigating security incidents to prevent propagation throughout the network/infrastructure.</w:t>
      </w:r>
    </w:p>
    <w:p w14:paraId="6AE00C40" w14:textId="77777777" w:rsidR="003339E5" w:rsidRDefault="003339E5">
      <w:pPr>
        <w:spacing w:line="206" w:lineRule="exact"/>
        <w:rPr>
          <w:sz w:val="20"/>
          <w:szCs w:val="20"/>
        </w:rPr>
      </w:pPr>
    </w:p>
    <w:p w14:paraId="3042D170" w14:textId="77777777" w:rsidR="003339E5" w:rsidRDefault="003B64C7">
      <w:pPr>
        <w:rPr>
          <w:sz w:val="20"/>
          <w:szCs w:val="20"/>
        </w:rPr>
      </w:pPr>
      <w:r>
        <w:rPr>
          <w:rFonts w:ascii="Calibri" w:eastAsia="Calibri" w:hAnsi="Calibri" w:cs="Calibri"/>
          <w:b/>
          <w:bCs/>
        </w:rPr>
        <w:t>Phase 4: "How is data protected?"</w:t>
      </w:r>
    </w:p>
    <w:p w14:paraId="0E698125" w14:textId="77777777" w:rsidR="003339E5" w:rsidRDefault="003339E5">
      <w:pPr>
        <w:spacing w:line="49" w:lineRule="exact"/>
        <w:rPr>
          <w:sz w:val="20"/>
          <w:szCs w:val="20"/>
        </w:rPr>
      </w:pPr>
    </w:p>
    <w:p w14:paraId="008C188D" w14:textId="77777777" w:rsidR="003339E5" w:rsidRDefault="003B64C7">
      <w:pPr>
        <w:spacing w:line="225" w:lineRule="auto"/>
        <w:ind w:right="300"/>
        <w:jc w:val="both"/>
        <w:rPr>
          <w:sz w:val="20"/>
          <w:szCs w:val="20"/>
        </w:rPr>
      </w:pPr>
      <w:r>
        <w:rPr>
          <w:rFonts w:ascii="Calibri" w:eastAsia="Calibri" w:hAnsi="Calibri" w:cs="Calibri"/>
        </w:rPr>
        <w:t>CDM Phase 4 capabilities support the overall CDM program goal to identify cybersecurity risks on an ongoing basis, prioritize these risks based upon potential impacts, and enable cybersecurity personnel to mitigate the most signifi-cant problems first.</w:t>
      </w:r>
    </w:p>
    <w:p w14:paraId="19967DDE" w14:textId="77777777" w:rsidR="003339E5" w:rsidRDefault="003339E5">
      <w:pPr>
        <w:spacing w:line="202" w:lineRule="exact"/>
        <w:rPr>
          <w:sz w:val="20"/>
          <w:szCs w:val="20"/>
        </w:rPr>
      </w:pPr>
    </w:p>
    <w:p w14:paraId="3D675A4F" w14:textId="77777777" w:rsidR="003339E5" w:rsidRDefault="003B64C7">
      <w:pPr>
        <w:rPr>
          <w:sz w:val="20"/>
          <w:szCs w:val="20"/>
        </w:rPr>
      </w:pPr>
      <w:r>
        <w:rPr>
          <w:rFonts w:ascii="Calibri" w:eastAsia="Calibri" w:hAnsi="Calibri" w:cs="Calibri"/>
          <w:b/>
          <w:bCs/>
        </w:rPr>
        <w:t>CDM Agency and Federal Dashboards</w:t>
      </w:r>
    </w:p>
    <w:p w14:paraId="41005191" w14:textId="77777777" w:rsidR="003339E5" w:rsidRDefault="003339E5">
      <w:pPr>
        <w:spacing w:line="49" w:lineRule="exact"/>
        <w:rPr>
          <w:sz w:val="20"/>
          <w:szCs w:val="20"/>
        </w:rPr>
      </w:pPr>
    </w:p>
    <w:p w14:paraId="44460722" w14:textId="77777777" w:rsidR="003339E5" w:rsidRDefault="003B64C7">
      <w:pPr>
        <w:spacing w:line="228" w:lineRule="auto"/>
        <w:ind w:right="180"/>
        <w:rPr>
          <w:sz w:val="20"/>
          <w:szCs w:val="20"/>
        </w:rPr>
      </w:pPr>
      <w:r>
        <w:rPr>
          <w:rFonts w:ascii="Calibri" w:eastAsia="Calibri" w:hAnsi="Calibri" w:cs="Calibri"/>
        </w:rPr>
        <w:t>At the agency level, security staff will be able to identify, analyze, and address priority vulnerabilities. Summary data from each participating agency's dashboard will be transmitted to the Federal Dashboard where the tactical data will be used to inform strategic decision making regarding systemic cybersecurity risks across the entire Federal civilian enterprise.</w:t>
      </w:r>
    </w:p>
    <w:p w14:paraId="4D8C8CE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4720" behindDoc="1" locked="0" layoutInCell="0" allowOverlap="1" wp14:anchorId="68AB60DA" wp14:editId="11AF6F74">
                <wp:simplePos x="0" y="0"/>
                <wp:positionH relativeFrom="column">
                  <wp:posOffset>-93345</wp:posOffset>
                </wp:positionH>
                <wp:positionV relativeFrom="paragraph">
                  <wp:posOffset>926465</wp:posOffset>
                </wp:positionV>
                <wp:extent cx="4836160" cy="20510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87B6BD0" id="Shape 252" o:spid="_x0000_s1026" style="position:absolute;left:0;text-align:left;margin-left:-7.35pt;margin-top:72.95pt;width:380.8pt;height:16.1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d5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95744" behindDoc="1" locked="0" layoutInCell="0" allowOverlap="1" wp14:anchorId="125369F8" wp14:editId="251504BF">
                <wp:simplePos x="0" y="0"/>
                <wp:positionH relativeFrom="column">
                  <wp:posOffset>4742815</wp:posOffset>
                </wp:positionH>
                <wp:positionV relativeFrom="paragraph">
                  <wp:posOffset>926465</wp:posOffset>
                </wp:positionV>
                <wp:extent cx="2026285" cy="20510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2255717" id="Shape 253" o:spid="_x0000_s1026" style="position:absolute;left:0;text-align:left;margin-left:373.45pt;margin-top:72.95pt;width:159.55pt;height:16.1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I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" o:allowincell="f" fillcolor="silver" stroked="f"/>
            </w:pict>
          </mc:Fallback>
        </mc:AlternateContent>
      </w:r>
    </w:p>
    <w:p w14:paraId="24073751" w14:textId="77777777" w:rsidR="003339E5" w:rsidRDefault="003339E5">
      <w:pPr>
        <w:sectPr w:rsidR="003339E5">
          <w:pgSz w:w="12240" w:h="15840"/>
          <w:pgMar w:top="0" w:right="780" w:bottom="0" w:left="860" w:header="0" w:footer="0" w:gutter="0"/>
          <w:cols w:space="720" w:equalWidth="0">
            <w:col w:w="10600"/>
          </w:cols>
        </w:sectPr>
      </w:pPr>
    </w:p>
    <w:p w14:paraId="43E1E263" w14:textId="77777777" w:rsidR="003339E5" w:rsidRDefault="003339E5">
      <w:pPr>
        <w:spacing w:line="200" w:lineRule="exact"/>
        <w:rPr>
          <w:sz w:val="20"/>
          <w:szCs w:val="20"/>
        </w:rPr>
      </w:pPr>
    </w:p>
    <w:p w14:paraId="4BB6C023" w14:textId="77777777" w:rsidR="003339E5" w:rsidRDefault="003339E5">
      <w:pPr>
        <w:spacing w:line="200" w:lineRule="exact"/>
        <w:rPr>
          <w:sz w:val="20"/>
          <w:szCs w:val="20"/>
        </w:rPr>
      </w:pPr>
    </w:p>
    <w:p w14:paraId="3CF5E631" w14:textId="77777777" w:rsidR="003339E5" w:rsidRDefault="003339E5">
      <w:pPr>
        <w:spacing w:line="200" w:lineRule="exact"/>
        <w:rPr>
          <w:sz w:val="20"/>
          <w:szCs w:val="20"/>
        </w:rPr>
      </w:pPr>
    </w:p>
    <w:p w14:paraId="408CB9B9" w14:textId="77777777" w:rsidR="003339E5" w:rsidRDefault="003339E5">
      <w:pPr>
        <w:spacing w:line="200" w:lineRule="exact"/>
        <w:rPr>
          <w:sz w:val="20"/>
          <w:szCs w:val="20"/>
        </w:rPr>
      </w:pPr>
    </w:p>
    <w:p w14:paraId="71BDB277" w14:textId="77777777" w:rsidR="003339E5" w:rsidRDefault="003339E5">
      <w:pPr>
        <w:spacing w:line="200" w:lineRule="exact"/>
        <w:rPr>
          <w:sz w:val="20"/>
          <w:szCs w:val="20"/>
        </w:rPr>
      </w:pPr>
    </w:p>
    <w:p w14:paraId="15746B48" w14:textId="77777777" w:rsidR="003339E5" w:rsidRDefault="003339E5">
      <w:pPr>
        <w:spacing w:line="200" w:lineRule="exact"/>
        <w:rPr>
          <w:sz w:val="20"/>
          <w:szCs w:val="20"/>
        </w:rPr>
      </w:pPr>
    </w:p>
    <w:p w14:paraId="2E4459F0" w14:textId="77777777" w:rsidR="003339E5" w:rsidRDefault="003339E5">
      <w:pPr>
        <w:spacing w:line="200" w:lineRule="exact"/>
        <w:rPr>
          <w:sz w:val="20"/>
          <w:szCs w:val="20"/>
        </w:rPr>
      </w:pPr>
    </w:p>
    <w:p w14:paraId="0F3B092F" w14:textId="77777777" w:rsidR="003339E5" w:rsidRDefault="003339E5">
      <w:pPr>
        <w:spacing w:line="200" w:lineRule="exact"/>
        <w:rPr>
          <w:sz w:val="20"/>
          <w:szCs w:val="20"/>
        </w:rPr>
      </w:pPr>
    </w:p>
    <w:p w14:paraId="66DBFE01" w14:textId="77777777" w:rsidR="003339E5" w:rsidRDefault="003339E5">
      <w:pPr>
        <w:spacing w:line="258" w:lineRule="exact"/>
        <w:rPr>
          <w:sz w:val="20"/>
          <w:szCs w:val="20"/>
        </w:rPr>
      </w:pPr>
    </w:p>
    <w:p w14:paraId="20AC5378" w14:textId="77777777" w:rsidR="003339E5" w:rsidRDefault="003B64C7">
      <w:pPr>
        <w:ind w:left="10380"/>
        <w:rPr>
          <w:sz w:val="20"/>
          <w:szCs w:val="20"/>
        </w:rPr>
      </w:pPr>
      <w:r>
        <w:rPr>
          <w:rFonts w:ascii="Calibri" w:eastAsia="Calibri" w:hAnsi="Calibri" w:cs="Calibri"/>
          <w:sz w:val="21"/>
          <w:szCs w:val="21"/>
        </w:rPr>
        <w:t>55</w:t>
      </w:r>
    </w:p>
    <w:p w14:paraId="0E0AD3AD" w14:textId="77777777" w:rsidR="003339E5" w:rsidRDefault="003339E5">
      <w:pPr>
        <w:sectPr w:rsidR="003339E5">
          <w:type w:val="continuous"/>
          <w:pgSz w:w="12240" w:h="15840"/>
          <w:pgMar w:top="0" w:right="780" w:bottom="0" w:left="860" w:header="0" w:footer="0" w:gutter="0"/>
          <w:cols w:space="720" w:equalWidth="0">
            <w:col w:w="10600"/>
          </w:cols>
        </w:sectPr>
      </w:pPr>
    </w:p>
    <w:p w14:paraId="50674659" w14:textId="77777777" w:rsidR="003339E5" w:rsidRDefault="003B64C7">
      <w:pPr>
        <w:tabs>
          <w:tab w:val="left" w:pos="1744"/>
        </w:tabs>
        <w:ind w:left="204"/>
        <w:rPr>
          <w:sz w:val="20"/>
          <w:szCs w:val="20"/>
        </w:rPr>
      </w:pPr>
      <w:bookmarkStart w:id="56" w:name="page56"/>
      <w:bookmarkEnd w:id="56"/>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2502AE82" w14:textId="77777777" w:rsidR="003339E5" w:rsidRDefault="003B64C7">
      <w:pPr>
        <w:spacing w:line="20" w:lineRule="exact"/>
        <w:rPr>
          <w:sz w:val="20"/>
          <w:szCs w:val="20"/>
        </w:rPr>
      </w:pPr>
      <w:r>
        <w:rPr>
          <w:noProof/>
          <w:sz w:val="20"/>
          <w:szCs w:val="20"/>
        </w:rPr>
        <w:drawing>
          <wp:anchor distT="0" distB="0" distL="114300" distR="114300" simplePos="0" relativeHeight="251296768" behindDoc="1" locked="0" layoutInCell="0" allowOverlap="1" wp14:anchorId="3263C8F6" wp14:editId="39215A56">
            <wp:simplePos x="0" y="0"/>
            <wp:positionH relativeFrom="column">
              <wp:posOffset>-60325</wp:posOffset>
            </wp:positionH>
            <wp:positionV relativeFrom="paragraph">
              <wp:posOffset>-910590</wp:posOffset>
            </wp:positionV>
            <wp:extent cx="6858000" cy="128524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72ED7376" w14:textId="77777777" w:rsidR="003339E5" w:rsidRDefault="003B64C7">
      <w:pPr>
        <w:spacing w:line="237" w:lineRule="auto"/>
        <w:ind w:left="1764"/>
        <w:rPr>
          <w:sz w:val="20"/>
          <w:szCs w:val="20"/>
        </w:rPr>
      </w:pPr>
      <w:r>
        <w:rPr>
          <w:rFonts w:ascii="Trebuchet MS" w:eastAsia="Trebuchet MS" w:hAnsi="Trebuchet MS" w:cs="Trebuchet MS"/>
          <w:b/>
          <w:bCs/>
          <w:color w:val="FFFFFF"/>
          <w:sz w:val="64"/>
          <w:szCs w:val="64"/>
        </w:rPr>
        <w:t>WIDE INITIATIVES</w:t>
      </w:r>
    </w:p>
    <w:p w14:paraId="1A736597" w14:textId="77777777" w:rsidR="003339E5" w:rsidRDefault="003339E5">
      <w:pPr>
        <w:spacing w:line="350" w:lineRule="exact"/>
        <w:rPr>
          <w:sz w:val="20"/>
          <w:szCs w:val="20"/>
        </w:rPr>
      </w:pPr>
    </w:p>
    <w:p w14:paraId="580CFEBD" w14:textId="77777777" w:rsidR="003339E5" w:rsidRDefault="003B64C7">
      <w:pPr>
        <w:ind w:right="36"/>
        <w:jc w:val="center"/>
        <w:rPr>
          <w:sz w:val="20"/>
          <w:szCs w:val="20"/>
        </w:rPr>
      </w:pPr>
      <w:r>
        <w:rPr>
          <w:rFonts w:ascii="Trebuchet MS" w:eastAsia="Trebuchet MS" w:hAnsi="Trebuchet MS" w:cs="Trebuchet MS"/>
          <w:b/>
          <w:bCs/>
          <w:sz w:val="32"/>
          <w:szCs w:val="32"/>
        </w:rPr>
        <w:t>High Value Assets (HVAs)</w:t>
      </w:r>
    </w:p>
    <w:p w14:paraId="05956AEF" w14:textId="77777777" w:rsidR="003339E5" w:rsidRDefault="003339E5">
      <w:pPr>
        <w:spacing w:line="365" w:lineRule="exact"/>
        <w:rPr>
          <w:sz w:val="20"/>
          <w:szCs w:val="20"/>
        </w:rPr>
      </w:pPr>
    </w:p>
    <w:p w14:paraId="5034173C" w14:textId="77777777" w:rsidR="003339E5" w:rsidRDefault="003B64C7">
      <w:pPr>
        <w:spacing w:line="233" w:lineRule="auto"/>
        <w:ind w:left="4" w:right="100"/>
        <w:rPr>
          <w:rFonts w:ascii="Calibri" w:eastAsia="Calibri" w:hAnsi="Calibri" w:cs="Calibri"/>
        </w:rPr>
      </w:pPr>
      <w:r>
        <w:rPr>
          <w:rFonts w:ascii="Calibri" w:eastAsia="Calibri" w:hAnsi="Calibri" w:cs="Calibri"/>
        </w:rPr>
        <w:t xml:space="preserve">OMB-issued policies are the most common way that changes to government-wide requirements are disseminated to agencies. As the threat environment and the Federal computing landscape evolve, policies must be updated to ensure that assets are protected in a way that is commensurate with their importance. OMB issued </w:t>
      </w:r>
      <w:hyperlink r:id="rId179">
        <w:r>
          <w:rPr>
            <w:rFonts w:ascii="Calibri" w:eastAsia="Calibri" w:hAnsi="Calibri" w:cs="Calibri"/>
            <w:color w:val="1155CC"/>
            <w:u w:val="single"/>
          </w:rPr>
          <w:t>M-17-09</w:t>
        </w:r>
        <w:r>
          <w:rPr>
            <w:rFonts w:ascii="Calibri" w:eastAsia="Calibri" w:hAnsi="Calibri" w:cs="Calibri"/>
            <w:u w:val="single"/>
          </w:rPr>
          <w:t xml:space="preserve">, </w:t>
        </w:r>
      </w:hyperlink>
      <w:r>
        <w:rPr>
          <w:rFonts w:ascii="Calibri" w:eastAsia="Calibri" w:hAnsi="Calibri" w:cs="Calibri"/>
        </w:rPr>
        <w:t>to update defi-nitions and guidance for HVAs. Memos of this type often contain both policy (mandatory requirements, roles and re-sponsibilities for key organizations, lines of authority) and guidance (approaches for implementation). In the case of this HVA memo, the guidance must be followed in order to properly identify HVAs (effectively making the guidance mandatory). However, in some cases the guidance is broader and merely suggests actions.</w:t>
      </w:r>
    </w:p>
    <w:p w14:paraId="796C2C6A" w14:textId="77777777" w:rsidR="003339E5" w:rsidRDefault="003339E5">
      <w:pPr>
        <w:spacing w:line="175" w:lineRule="exact"/>
        <w:rPr>
          <w:sz w:val="20"/>
          <w:szCs w:val="20"/>
        </w:rPr>
      </w:pPr>
    </w:p>
    <w:p w14:paraId="45F0D39F" w14:textId="77777777" w:rsidR="003339E5" w:rsidRDefault="003B64C7">
      <w:pPr>
        <w:spacing w:line="231" w:lineRule="auto"/>
        <w:ind w:left="4" w:right="140"/>
        <w:rPr>
          <w:sz w:val="20"/>
          <w:szCs w:val="20"/>
        </w:rPr>
      </w:pPr>
      <w:r>
        <w:rPr>
          <w:rFonts w:ascii="Calibri" w:eastAsia="Calibri" w:hAnsi="Calibri" w:cs="Calibri"/>
        </w:rPr>
        <w:t>While government-wide policies like this one are not directly tied to the CSF in the same manner as NIST publications, the requirements in these policies and the minimum security requirements in FIPS publications are designed to be mutually compatible. The HVA memo lists FIPS publications and other authorities that must be taken into account during implementation. NIST publications are updated regularly to account for newly issued government-wide poli-cies.</w:t>
      </w:r>
    </w:p>
    <w:p w14:paraId="42F35101" w14:textId="77777777" w:rsidR="003339E5" w:rsidRDefault="003339E5">
      <w:pPr>
        <w:spacing w:line="121" w:lineRule="exact"/>
        <w:rPr>
          <w:sz w:val="20"/>
          <w:szCs w:val="20"/>
        </w:rPr>
      </w:pPr>
    </w:p>
    <w:p w14:paraId="0B776FD4" w14:textId="77777777" w:rsidR="003339E5" w:rsidRDefault="003B64C7">
      <w:pPr>
        <w:ind w:left="4"/>
        <w:rPr>
          <w:sz w:val="20"/>
          <w:szCs w:val="20"/>
        </w:rPr>
      </w:pPr>
      <w:r>
        <w:rPr>
          <w:rFonts w:ascii="Calibri" w:eastAsia="Calibri" w:hAnsi="Calibri" w:cs="Calibri"/>
          <w:b/>
          <w:bCs/>
        </w:rPr>
        <w:t>Takeaways:</w:t>
      </w:r>
    </w:p>
    <w:p w14:paraId="0009D10A" w14:textId="77777777" w:rsidR="003339E5" w:rsidRDefault="003B64C7">
      <w:pPr>
        <w:spacing w:line="20" w:lineRule="exact"/>
        <w:rPr>
          <w:sz w:val="20"/>
          <w:szCs w:val="20"/>
        </w:rPr>
      </w:pPr>
      <w:r>
        <w:rPr>
          <w:noProof/>
          <w:sz w:val="20"/>
          <w:szCs w:val="20"/>
        </w:rPr>
        <w:drawing>
          <wp:anchor distT="0" distB="0" distL="114300" distR="114300" simplePos="0" relativeHeight="251297792" behindDoc="1" locked="0" layoutInCell="0" allowOverlap="1" wp14:anchorId="4F936E55" wp14:editId="65FC8B98">
            <wp:simplePos x="0" y="0"/>
            <wp:positionH relativeFrom="column">
              <wp:posOffset>3767455</wp:posOffset>
            </wp:positionH>
            <wp:positionV relativeFrom="paragraph">
              <wp:posOffset>-42545</wp:posOffset>
            </wp:positionV>
            <wp:extent cx="2988945" cy="307911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80"/>
                    <a:srcRect/>
                    <a:stretch>
                      <a:fillRect/>
                    </a:stretch>
                  </pic:blipFill>
                  <pic:spPr bwMode="auto">
                    <a:xfrm>
                      <a:off x="0" y="0"/>
                      <a:ext cx="2988945" cy="3079115"/>
                    </a:xfrm>
                    <a:prstGeom prst="rect">
                      <a:avLst/>
                    </a:prstGeom>
                    <a:noFill/>
                  </pic:spPr>
                </pic:pic>
              </a:graphicData>
            </a:graphic>
          </wp:anchor>
        </w:drawing>
      </w:r>
    </w:p>
    <w:p w14:paraId="13A528E1" w14:textId="77777777" w:rsidR="003339E5" w:rsidRDefault="003339E5">
      <w:pPr>
        <w:spacing w:line="149" w:lineRule="exact"/>
        <w:rPr>
          <w:sz w:val="20"/>
          <w:szCs w:val="20"/>
        </w:rPr>
      </w:pPr>
    </w:p>
    <w:p w14:paraId="421DF4B7" w14:textId="77777777" w:rsidR="003339E5" w:rsidRDefault="003B64C7">
      <w:pPr>
        <w:numPr>
          <w:ilvl w:val="0"/>
          <w:numId w:val="43"/>
        </w:numPr>
        <w:tabs>
          <w:tab w:val="left" w:pos="184"/>
        </w:tabs>
        <w:spacing w:line="217" w:lineRule="auto"/>
        <w:ind w:left="184" w:right="4800" w:hanging="184"/>
        <w:rPr>
          <w:rFonts w:ascii="Symbol" w:eastAsia="Symbol" w:hAnsi="Symbol" w:cs="Symbol"/>
          <w:sz w:val="20"/>
          <w:szCs w:val="20"/>
        </w:rPr>
      </w:pPr>
      <w:r>
        <w:rPr>
          <w:rFonts w:ascii="Calibri" w:eastAsia="Calibri" w:hAnsi="Calibri" w:cs="Calibri"/>
        </w:rPr>
        <w:t>Risk for all systems is not equal, and agencies must know which of their assets require specialized protection.</w:t>
      </w:r>
    </w:p>
    <w:p w14:paraId="1241E1B9" w14:textId="77777777" w:rsidR="003339E5" w:rsidRDefault="003339E5">
      <w:pPr>
        <w:spacing w:line="172" w:lineRule="exact"/>
        <w:rPr>
          <w:rFonts w:ascii="Symbol" w:eastAsia="Symbol" w:hAnsi="Symbol" w:cs="Symbol"/>
          <w:sz w:val="20"/>
          <w:szCs w:val="20"/>
        </w:rPr>
      </w:pPr>
    </w:p>
    <w:p w14:paraId="047D4449" w14:textId="77777777" w:rsidR="003339E5" w:rsidRDefault="003B64C7">
      <w:pPr>
        <w:numPr>
          <w:ilvl w:val="0"/>
          <w:numId w:val="43"/>
        </w:numPr>
        <w:tabs>
          <w:tab w:val="left" w:pos="184"/>
        </w:tabs>
        <w:spacing w:line="225" w:lineRule="auto"/>
        <w:ind w:left="184" w:right="4800" w:hanging="184"/>
        <w:rPr>
          <w:rFonts w:ascii="Symbol" w:eastAsia="Symbol" w:hAnsi="Symbol" w:cs="Symbol"/>
          <w:sz w:val="20"/>
          <w:szCs w:val="20"/>
        </w:rPr>
      </w:pPr>
      <w:r>
        <w:rPr>
          <w:rFonts w:ascii="Calibri" w:eastAsia="Calibri" w:hAnsi="Calibri" w:cs="Calibri"/>
        </w:rPr>
        <w:t>Agencies must take a strategic enterprise-wide view of risk that accounts for all critical business and mission functions when identifying HVAs.</w:t>
      </w:r>
    </w:p>
    <w:p w14:paraId="54B16256" w14:textId="77777777" w:rsidR="003339E5" w:rsidRDefault="003339E5">
      <w:pPr>
        <w:spacing w:line="169" w:lineRule="exact"/>
        <w:rPr>
          <w:rFonts w:ascii="Symbol" w:eastAsia="Symbol" w:hAnsi="Symbol" w:cs="Symbol"/>
          <w:sz w:val="20"/>
          <w:szCs w:val="20"/>
        </w:rPr>
      </w:pPr>
    </w:p>
    <w:p w14:paraId="34165176" w14:textId="77777777" w:rsidR="003339E5" w:rsidRDefault="003B64C7">
      <w:pPr>
        <w:numPr>
          <w:ilvl w:val="0"/>
          <w:numId w:val="43"/>
        </w:numPr>
        <w:tabs>
          <w:tab w:val="left" w:pos="184"/>
        </w:tabs>
        <w:spacing w:line="229" w:lineRule="auto"/>
        <w:ind w:left="184" w:right="4800" w:hanging="184"/>
        <w:rPr>
          <w:rFonts w:ascii="Symbol" w:eastAsia="Symbol" w:hAnsi="Symbol" w:cs="Symbol"/>
          <w:sz w:val="20"/>
          <w:szCs w:val="20"/>
        </w:rPr>
      </w:pPr>
      <w:r>
        <w:rPr>
          <w:rFonts w:ascii="Calibri" w:eastAsia="Calibri" w:hAnsi="Calibri" w:cs="Calibri"/>
        </w:rPr>
        <w:t>Agencies must also establish appropriate governance of HVA activities across the enterprise and should integrate HVA reme-diation activities into agency planning, programming, budg-eting, and execution processes.</w:t>
      </w:r>
    </w:p>
    <w:p w14:paraId="573FFC00" w14:textId="77777777" w:rsidR="003339E5" w:rsidRDefault="003339E5">
      <w:pPr>
        <w:spacing w:line="170" w:lineRule="exact"/>
        <w:rPr>
          <w:rFonts w:ascii="Symbol" w:eastAsia="Symbol" w:hAnsi="Symbol" w:cs="Symbol"/>
          <w:sz w:val="20"/>
          <w:szCs w:val="20"/>
        </w:rPr>
      </w:pPr>
    </w:p>
    <w:p w14:paraId="4CB36790" w14:textId="77777777" w:rsidR="003339E5" w:rsidRDefault="003B64C7">
      <w:pPr>
        <w:numPr>
          <w:ilvl w:val="0"/>
          <w:numId w:val="43"/>
        </w:numPr>
        <w:tabs>
          <w:tab w:val="left" w:pos="184"/>
        </w:tabs>
        <w:spacing w:line="217" w:lineRule="auto"/>
        <w:ind w:left="184" w:right="5060" w:hanging="184"/>
        <w:rPr>
          <w:rFonts w:ascii="Symbol" w:eastAsia="Symbol" w:hAnsi="Symbol" w:cs="Symbol"/>
          <w:sz w:val="20"/>
          <w:szCs w:val="20"/>
        </w:rPr>
      </w:pPr>
      <w:r>
        <w:rPr>
          <w:rFonts w:ascii="Calibri" w:eastAsia="Calibri" w:hAnsi="Calibri" w:cs="Calibri"/>
        </w:rPr>
        <w:t>Agencies must develop, maintain, and regularly update their HVA inventory lists, at least annually.</w:t>
      </w:r>
    </w:p>
    <w:p w14:paraId="1998D7CE" w14:textId="77777777" w:rsidR="003339E5" w:rsidRDefault="003339E5">
      <w:pPr>
        <w:spacing w:line="200" w:lineRule="exact"/>
        <w:rPr>
          <w:sz w:val="20"/>
          <w:szCs w:val="20"/>
        </w:rPr>
      </w:pPr>
    </w:p>
    <w:p w14:paraId="179BC12C" w14:textId="77777777" w:rsidR="003339E5" w:rsidRDefault="003339E5">
      <w:pPr>
        <w:spacing w:line="200" w:lineRule="exact"/>
        <w:rPr>
          <w:sz w:val="20"/>
          <w:szCs w:val="20"/>
        </w:rPr>
      </w:pPr>
    </w:p>
    <w:p w14:paraId="4D4E6576" w14:textId="77777777" w:rsidR="003339E5" w:rsidRDefault="003339E5">
      <w:pPr>
        <w:spacing w:line="200" w:lineRule="exact"/>
        <w:rPr>
          <w:sz w:val="20"/>
          <w:szCs w:val="20"/>
        </w:rPr>
      </w:pPr>
    </w:p>
    <w:p w14:paraId="53974DB6" w14:textId="77777777" w:rsidR="003339E5" w:rsidRDefault="003339E5">
      <w:pPr>
        <w:spacing w:line="200" w:lineRule="exact"/>
        <w:rPr>
          <w:sz w:val="20"/>
          <w:szCs w:val="20"/>
        </w:rPr>
      </w:pPr>
    </w:p>
    <w:p w14:paraId="6E8D23E5" w14:textId="77777777" w:rsidR="003339E5" w:rsidRDefault="003339E5">
      <w:pPr>
        <w:spacing w:line="200" w:lineRule="exact"/>
        <w:rPr>
          <w:sz w:val="20"/>
          <w:szCs w:val="20"/>
        </w:rPr>
      </w:pPr>
    </w:p>
    <w:p w14:paraId="37A6EDCC" w14:textId="77777777" w:rsidR="003339E5" w:rsidRDefault="003339E5">
      <w:pPr>
        <w:spacing w:line="252" w:lineRule="exact"/>
        <w:rPr>
          <w:sz w:val="20"/>
          <w:szCs w:val="20"/>
        </w:rPr>
      </w:pPr>
    </w:p>
    <w:p w14:paraId="19FD6A47" w14:textId="77777777" w:rsidR="003339E5" w:rsidRDefault="003B64C7">
      <w:pPr>
        <w:ind w:left="6704"/>
        <w:rPr>
          <w:sz w:val="20"/>
          <w:szCs w:val="20"/>
        </w:rPr>
      </w:pPr>
      <w:r>
        <w:rPr>
          <w:rFonts w:ascii="Calibri" w:eastAsia="Calibri" w:hAnsi="Calibri" w:cs="Calibri"/>
          <w:i/>
          <w:iCs/>
          <w:sz w:val="18"/>
          <w:szCs w:val="18"/>
        </w:rPr>
        <w:t>Figure 6: Agency HVA Process Framework</w:t>
      </w:r>
      <w:r>
        <w:rPr>
          <w:rFonts w:ascii="Calibri" w:eastAsia="Calibri" w:hAnsi="Calibri" w:cs="Calibri"/>
          <w:i/>
          <w:iCs/>
          <w:sz w:val="23"/>
          <w:szCs w:val="23"/>
          <w:vertAlign w:val="superscript"/>
        </w:rPr>
        <w:t>43</w:t>
      </w:r>
    </w:p>
    <w:p w14:paraId="29E2DDF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8816" behindDoc="1" locked="0" layoutInCell="0" allowOverlap="1" wp14:anchorId="24842275" wp14:editId="7C2AACFB">
                <wp:simplePos x="0" y="0"/>
                <wp:positionH relativeFrom="column">
                  <wp:posOffset>-34290</wp:posOffset>
                </wp:positionH>
                <wp:positionV relativeFrom="paragraph">
                  <wp:posOffset>928370</wp:posOffset>
                </wp:positionV>
                <wp:extent cx="3391535"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01AD197" id="Shape 256" o:spid="_x0000_s1026" style="position:absolute;left:0;text-align:left;z-index:-252017664;visibility:visible;mso-wrap-style:square;mso-wrap-distance-left:9pt;mso-wrap-distance-top:0;mso-wrap-distance-right:9pt;mso-wrap-distance-bottom:0;mso-position-horizontal:absolute;mso-position-horizontal-relative:text;mso-position-vertical:absolute;mso-position-vertical-relative:text" from="-2.7pt,73.1pt" to="264.3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" o:allowincell="f" filled="t" strokecolor="#9e9e9e" strokeweight="1pt">
                <v:stroke joinstyle="miter"/>
                <o:lock v:ext="edit" shapetype="f"/>
              </v:line>
            </w:pict>
          </mc:Fallback>
        </mc:AlternateContent>
      </w:r>
    </w:p>
    <w:p w14:paraId="7F6B1596" w14:textId="77777777" w:rsidR="003339E5" w:rsidRDefault="003339E5">
      <w:pPr>
        <w:spacing w:line="200" w:lineRule="exact"/>
        <w:rPr>
          <w:sz w:val="20"/>
          <w:szCs w:val="20"/>
        </w:rPr>
      </w:pPr>
    </w:p>
    <w:p w14:paraId="4A282429" w14:textId="77777777" w:rsidR="003339E5" w:rsidRDefault="003339E5">
      <w:pPr>
        <w:spacing w:line="200" w:lineRule="exact"/>
        <w:rPr>
          <w:sz w:val="20"/>
          <w:szCs w:val="20"/>
        </w:rPr>
      </w:pPr>
    </w:p>
    <w:p w14:paraId="01001EBA" w14:textId="77777777" w:rsidR="003339E5" w:rsidRDefault="003339E5">
      <w:pPr>
        <w:spacing w:line="200" w:lineRule="exact"/>
        <w:rPr>
          <w:sz w:val="20"/>
          <w:szCs w:val="20"/>
        </w:rPr>
      </w:pPr>
    </w:p>
    <w:p w14:paraId="7CA77346" w14:textId="77777777" w:rsidR="003339E5" w:rsidRDefault="003339E5">
      <w:pPr>
        <w:spacing w:line="200" w:lineRule="exact"/>
        <w:rPr>
          <w:sz w:val="20"/>
          <w:szCs w:val="20"/>
        </w:rPr>
      </w:pPr>
    </w:p>
    <w:p w14:paraId="3EFE3CFE" w14:textId="77777777" w:rsidR="003339E5" w:rsidRDefault="003339E5">
      <w:pPr>
        <w:spacing w:line="200" w:lineRule="exact"/>
        <w:rPr>
          <w:sz w:val="20"/>
          <w:szCs w:val="20"/>
        </w:rPr>
      </w:pPr>
    </w:p>
    <w:p w14:paraId="3A76A554" w14:textId="77777777" w:rsidR="003339E5" w:rsidRDefault="003339E5">
      <w:pPr>
        <w:spacing w:line="200" w:lineRule="exact"/>
        <w:rPr>
          <w:sz w:val="20"/>
          <w:szCs w:val="20"/>
        </w:rPr>
      </w:pPr>
    </w:p>
    <w:p w14:paraId="74B1652C" w14:textId="77777777" w:rsidR="003339E5" w:rsidRDefault="003339E5">
      <w:pPr>
        <w:spacing w:line="200" w:lineRule="exact"/>
        <w:rPr>
          <w:sz w:val="20"/>
          <w:szCs w:val="20"/>
        </w:rPr>
      </w:pPr>
    </w:p>
    <w:p w14:paraId="54834B22" w14:textId="77777777" w:rsidR="003339E5" w:rsidRDefault="003339E5">
      <w:pPr>
        <w:spacing w:line="215" w:lineRule="exact"/>
        <w:rPr>
          <w:sz w:val="20"/>
          <w:szCs w:val="20"/>
        </w:rPr>
      </w:pPr>
    </w:p>
    <w:p w14:paraId="4BE644D2" w14:textId="77777777" w:rsidR="003339E5" w:rsidRDefault="003B64C7">
      <w:pPr>
        <w:spacing w:line="209" w:lineRule="auto"/>
        <w:ind w:left="744" w:right="5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43</w:t>
      </w:r>
      <w:r>
        <w:rPr>
          <w:rFonts w:ascii="Calibri" w:eastAsia="Calibri" w:hAnsi="Calibri" w:cs="Calibri"/>
          <w:sz w:val="18"/>
          <w:szCs w:val="18"/>
        </w:rPr>
        <w:t xml:space="preserve">M-17-09 – Management of Federal High Value Assets </w:t>
      </w:r>
      <w:hyperlink r:id="rId181">
        <w:r>
          <w:rPr>
            <w:rFonts w:ascii="Calibri" w:eastAsia="Calibri" w:hAnsi="Calibri" w:cs="Calibri"/>
            <w:color w:val="1155CC"/>
            <w:sz w:val="18"/>
            <w:szCs w:val="18"/>
            <w:u w:val="single"/>
          </w:rPr>
          <w:t>https://www.whitehouse.gov/sites/whitehouse.gov/files/omb/memoranda/2017/</w:t>
        </w:r>
      </w:hyperlink>
      <w:r>
        <w:rPr>
          <w:rFonts w:ascii="Calibri" w:eastAsia="Calibri" w:hAnsi="Calibri" w:cs="Calibri"/>
          <w:sz w:val="18"/>
          <w:szCs w:val="18"/>
        </w:rPr>
        <w:t xml:space="preserve"> </w:t>
      </w:r>
      <w:hyperlink r:id="rId182">
        <w:r>
          <w:rPr>
            <w:rFonts w:ascii="Calibri" w:eastAsia="Calibri" w:hAnsi="Calibri" w:cs="Calibri"/>
            <w:color w:val="1155CC"/>
            <w:sz w:val="18"/>
            <w:szCs w:val="18"/>
            <w:u w:val="single"/>
          </w:rPr>
          <w:t>m-17-09.pdf</w:t>
        </w:r>
      </w:hyperlink>
    </w:p>
    <w:p w14:paraId="5BEB149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9840" behindDoc="1" locked="0" layoutInCell="0" allowOverlap="1" wp14:anchorId="0C3B0828" wp14:editId="4FB49A75">
                <wp:simplePos x="0" y="0"/>
                <wp:positionH relativeFrom="column">
                  <wp:posOffset>-65405</wp:posOffset>
                </wp:positionH>
                <wp:positionV relativeFrom="paragraph">
                  <wp:posOffset>61595</wp:posOffset>
                </wp:positionV>
                <wp:extent cx="4836160" cy="20447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1BF973A" id="Shape 257" o:spid="_x0000_s1026" style="position:absolute;left:0;text-align:left;margin-left:-5.15pt;margin-top:4.85pt;width:380.8pt;height:16.1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00864" behindDoc="1" locked="0" layoutInCell="0" allowOverlap="1" wp14:anchorId="5E964F9F" wp14:editId="47796DCA">
                <wp:simplePos x="0" y="0"/>
                <wp:positionH relativeFrom="column">
                  <wp:posOffset>4770755</wp:posOffset>
                </wp:positionH>
                <wp:positionV relativeFrom="paragraph">
                  <wp:posOffset>61595</wp:posOffset>
                </wp:positionV>
                <wp:extent cx="2026285" cy="20447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C46F3FF" id="Shape 258" o:spid="_x0000_s1026" style="position:absolute;left:0;text-align:left;margin-left:375.65pt;margin-top:4.85pt;width:159.55pt;height:16.1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" o:allowincell="f" fillcolor="silver" stroked="f"/>
            </w:pict>
          </mc:Fallback>
        </mc:AlternateContent>
      </w:r>
    </w:p>
    <w:p w14:paraId="6481B8B3" w14:textId="77777777" w:rsidR="003339E5" w:rsidRDefault="003339E5">
      <w:pPr>
        <w:sectPr w:rsidR="003339E5">
          <w:pgSz w:w="12240" w:h="15840"/>
          <w:pgMar w:top="0" w:right="780" w:bottom="0" w:left="816" w:header="0" w:footer="0" w:gutter="0"/>
          <w:cols w:space="720" w:equalWidth="0">
            <w:col w:w="10644"/>
          </w:cols>
        </w:sectPr>
      </w:pPr>
    </w:p>
    <w:p w14:paraId="5F978EAE" w14:textId="77777777" w:rsidR="003339E5" w:rsidRDefault="003339E5">
      <w:pPr>
        <w:spacing w:line="200" w:lineRule="exact"/>
        <w:rPr>
          <w:sz w:val="20"/>
          <w:szCs w:val="20"/>
        </w:rPr>
      </w:pPr>
    </w:p>
    <w:p w14:paraId="54499961" w14:textId="77777777" w:rsidR="003339E5" w:rsidRDefault="003339E5">
      <w:pPr>
        <w:spacing w:line="295" w:lineRule="exact"/>
        <w:rPr>
          <w:sz w:val="20"/>
          <w:szCs w:val="20"/>
        </w:rPr>
      </w:pPr>
    </w:p>
    <w:p w14:paraId="268DF4DB" w14:textId="77777777" w:rsidR="003339E5" w:rsidRDefault="003B64C7">
      <w:pPr>
        <w:ind w:left="10424"/>
        <w:rPr>
          <w:sz w:val="20"/>
          <w:szCs w:val="20"/>
        </w:rPr>
      </w:pPr>
      <w:r>
        <w:rPr>
          <w:rFonts w:ascii="Calibri" w:eastAsia="Calibri" w:hAnsi="Calibri" w:cs="Calibri"/>
          <w:sz w:val="21"/>
          <w:szCs w:val="21"/>
        </w:rPr>
        <w:t>56</w:t>
      </w:r>
    </w:p>
    <w:p w14:paraId="2EF74E80" w14:textId="77777777" w:rsidR="003339E5" w:rsidRDefault="003339E5">
      <w:pPr>
        <w:sectPr w:rsidR="003339E5">
          <w:type w:val="continuous"/>
          <w:pgSz w:w="12240" w:h="15840"/>
          <w:pgMar w:top="0" w:right="780" w:bottom="0" w:left="816" w:header="0" w:footer="0" w:gutter="0"/>
          <w:cols w:space="720" w:equalWidth="0">
            <w:col w:w="10644"/>
          </w:cols>
        </w:sectPr>
      </w:pPr>
    </w:p>
    <w:p w14:paraId="608B4F47" w14:textId="77777777" w:rsidR="003339E5" w:rsidRDefault="003B64C7">
      <w:pPr>
        <w:tabs>
          <w:tab w:val="left" w:pos="1782"/>
        </w:tabs>
        <w:ind w:left="242"/>
        <w:rPr>
          <w:sz w:val="20"/>
          <w:szCs w:val="20"/>
        </w:rPr>
      </w:pPr>
      <w:bookmarkStart w:id="57" w:name="page57"/>
      <w:bookmarkEnd w:id="57"/>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5B6D3B45" w14:textId="77777777" w:rsidR="003339E5" w:rsidRDefault="003B64C7">
      <w:pPr>
        <w:spacing w:line="20" w:lineRule="exact"/>
        <w:rPr>
          <w:sz w:val="20"/>
          <w:szCs w:val="20"/>
        </w:rPr>
      </w:pPr>
      <w:r>
        <w:rPr>
          <w:noProof/>
          <w:sz w:val="20"/>
          <w:szCs w:val="20"/>
        </w:rPr>
        <w:drawing>
          <wp:anchor distT="0" distB="0" distL="114300" distR="114300" simplePos="0" relativeHeight="251301888" behindDoc="1" locked="0" layoutInCell="0" allowOverlap="1" wp14:anchorId="1875AEDC" wp14:editId="75C1E48B">
            <wp:simplePos x="0" y="0"/>
            <wp:positionH relativeFrom="column">
              <wp:posOffset>-36195</wp:posOffset>
            </wp:positionH>
            <wp:positionV relativeFrom="paragraph">
              <wp:posOffset>-910590</wp:posOffset>
            </wp:positionV>
            <wp:extent cx="6858000" cy="128524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0887B62A" w14:textId="77777777" w:rsidR="003339E5" w:rsidRDefault="003B64C7">
      <w:pPr>
        <w:spacing w:line="237" w:lineRule="auto"/>
        <w:ind w:left="1802"/>
        <w:rPr>
          <w:sz w:val="20"/>
          <w:szCs w:val="20"/>
        </w:rPr>
      </w:pPr>
      <w:r>
        <w:rPr>
          <w:rFonts w:ascii="Trebuchet MS" w:eastAsia="Trebuchet MS" w:hAnsi="Trebuchet MS" w:cs="Trebuchet MS"/>
          <w:b/>
          <w:bCs/>
          <w:color w:val="FFFFFF"/>
          <w:sz w:val="64"/>
          <w:szCs w:val="64"/>
        </w:rPr>
        <w:t>WIDE INITIATIVES</w:t>
      </w:r>
    </w:p>
    <w:p w14:paraId="5964128B" w14:textId="77777777" w:rsidR="003339E5" w:rsidRDefault="003339E5">
      <w:pPr>
        <w:spacing w:line="200" w:lineRule="exact"/>
        <w:rPr>
          <w:sz w:val="20"/>
          <w:szCs w:val="20"/>
        </w:rPr>
      </w:pPr>
    </w:p>
    <w:p w14:paraId="6F283B8E" w14:textId="77777777" w:rsidR="003339E5" w:rsidRDefault="003339E5">
      <w:pPr>
        <w:spacing w:line="288" w:lineRule="exact"/>
        <w:rPr>
          <w:sz w:val="20"/>
          <w:szCs w:val="20"/>
        </w:rPr>
      </w:pPr>
    </w:p>
    <w:p w14:paraId="7581A75A" w14:textId="77777777" w:rsidR="003339E5" w:rsidRDefault="003B64C7">
      <w:pPr>
        <w:ind w:left="1982"/>
        <w:rPr>
          <w:sz w:val="20"/>
          <w:szCs w:val="20"/>
        </w:rPr>
      </w:pPr>
      <w:r>
        <w:rPr>
          <w:rFonts w:ascii="Trebuchet MS" w:eastAsia="Trebuchet MS" w:hAnsi="Trebuchet MS" w:cs="Trebuchet MS"/>
          <w:b/>
          <w:bCs/>
          <w:sz w:val="32"/>
          <w:szCs w:val="32"/>
        </w:rPr>
        <w:t>Breach of Personally Identifiable Information (PII)</w:t>
      </w:r>
    </w:p>
    <w:p w14:paraId="09FE0FC6" w14:textId="77777777" w:rsidR="003339E5" w:rsidRDefault="003339E5">
      <w:pPr>
        <w:spacing w:line="200" w:lineRule="exact"/>
        <w:rPr>
          <w:sz w:val="20"/>
          <w:szCs w:val="20"/>
        </w:rPr>
      </w:pPr>
    </w:p>
    <w:p w14:paraId="72AFDDF1" w14:textId="77777777" w:rsidR="003339E5" w:rsidRDefault="003339E5">
      <w:pPr>
        <w:spacing w:line="210" w:lineRule="exact"/>
        <w:rPr>
          <w:sz w:val="20"/>
          <w:szCs w:val="20"/>
        </w:rPr>
      </w:pPr>
    </w:p>
    <w:p w14:paraId="5FE25D89" w14:textId="77777777" w:rsidR="003339E5" w:rsidRDefault="003B64C7">
      <w:pPr>
        <w:spacing w:line="228" w:lineRule="auto"/>
        <w:ind w:left="42" w:right="280"/>
        <w:rPr>
          <w:sz w:val="20"/>
          <w:szCs w:val="20"/>
        </w:rPr>
      </w:pPr>
      <w:r>
        <w:rPr>
          <w:rFonts w:ascii="Calibri" w:eastAsia="Calibri" w:hAnsi="Calibri" w:cs="Calibri"/>
        </w:rPr>
        <w:t>When a breach occurs, the kind of information breached often determines the nature of the response. PII contained on government servers must be treated differently than other kinds of information because it is entrusted to cybersecurity officials on the public’s behalf. The Privacy Act and other authorities protect users of Federal services from unauthorized access to their information.</w:t>
      </w:r>
    </w:p>
    <w:p w14:paraId="0A2B3BB2" w14:textId="77777777" w:rsidR="003339E5" w:rsidRDefault="003339E5">
      <w:pPr>
        <w:spacing w:line="173" w:lineRule="exact"/>
        <w:rPr>
          <w:sz w:val="20"/>
          <w:szCs w:val="20"/>
        </w:rPr>
      </w:pPr>
    </w:p>
    <w:p w14:paraId="379DD6DC" w14:textId="77777777" w:rsidR="003339E5" w:rsidRDefault="003B64C7">
      <w:pPr>
        <w:spacing w:line="219" w:lineRule="auto"/>
        <w:ind w:left="42" w:right="160"/>
        <w:rPr>
          <w:rFonts w:ascii="Calibri" w:eastAsia="Calibri" w:hAnsi="Calibri" w:cs="Calibri"/>
        </w:rPr>
      </w:pPr>
      <w:r>
        <w:rPr>
          <w:rFonts w:ascii="Calibri" w:eastAsia="Calibri" w:hAnsi="Calibri" w:cs="Calibri"/>
        </w:rPr>
        <w:t xml:space="preserve">OMB issued </w:t>
      </w:r>
      <w:hyperlink r:id="rId183">
        <w:r>
          <w:rPr>
            <w:rFonts w:ascii="Calibri" w:eastAsia="Calibri" w:hAnsi="Calibri" w:cs="Calibri"/>
            <w:color w:val="1155CC"/>
            <w:u w:val="single"/>
          </w:rPr>
          <w:t>M-17-12</w:t>
        </w:r>
        <w:r>
          <w:rPr>
            <w:rFonts w:ascii="Calibri" w:eastAsia="Calibri" w:hAnsi="Calibri" w:cs="Calibri"/>
            <w:u w:val="single"/>
          </w:rPr>
          <w:t xml:space="preserve"> </w:t>
        </w:r>
      </w:hyperlink>
      <w:r>
        <w:rPr>
          <w:rFonts w:ascii="Calibri" w:eastAsia="Calibri" w:hAnsi="Calibri" w:cs="Calibri"/>
        </w:rPr>
        <w:t>to clarify the specific actions required by agencies when responding to a breach of PII. The memo “reflects certain changes to laws, policies, and best practices that have emerged since the [OMB] first required agencies to develop plans to respond to a breach.”</w:t>
      </w:r>
      <w:r>
        <w:rPr>
          <w:rFonts w:ascii="Calibri" w:eastAsia="Calibri" w:hAnsi="Calibri" w:cs="Calibri"/>
          <w:sz w:val="28"/>
          <w:szCs w:val="28"/>
          <w:vertAlign w:val="superscript"/>
        </w:rPr>
        <w:t>44</w:t>
      </w:r>
      <w:r>
        <w:rPr>
          <w:rFonts w:ascii="Calibri" w:eastAsia="Calibri" w:hAnsi="Calibri" w:cs="Calibri"/>
        </w:rPr>
        <w:t xml:space="preserve"> The issuance of such policies necessitate changes in the corresponding internal policies for each agency (in this case to their breach response procedures and the related reporting requirements, which are tied to NIST publications and DHS reporting policies, respectively).</w:t>
      </w:r>
    </w:p>
    <w:p w14:paraId="3D487C6E" w14:textId="77777777" w:rsidR="003339E5" w:rsidRDefault="003339E5">
      <w:pPr>
        <w:spacing w:line="201" w:lineRule="exact"/>
        <w:rPr>
          <w:sz w:val="20"/>
          <w:szCs w:val="20"/>
        </w:rPr>
      </w:pPr>
    </w:p>
    <w:p w14:paraId="20DA5EE1" w14:textId="77777777" w:rsidR="003339E5" w:rsidRDefault="003B64C7">
      <w:pPr>
        <w:ind w:left="42"/>
        <w:rPr>
          <w:sz w:val="20"/>
          <w:szCs w:val="20"/>
        </w:rPr>
      </w:pPr>
      <w:r>
        <w:rPr>
          <w:rFonts w:ascii="Calibri" w:eastAsia="Calibri" w:hAnsi="Calibri" w:cs="Calibri"/>
          <w:b/>
          <w:bCs/>
        </w:rPr>
        <w:t>Takeaways:</w:t>
      </w:r>
    </w:p>
    <w:p w14:paraId="7476AC2F" w14:textId="77777777" w:rsidR="003339E5" w:rsidRDefault="003339E5">
      <w:pPr>
        <w:spacing w:line="120" w:lineRule="exact"/>
        <w:rPr>
          <w:sz w:val="20"/>
          <w:szCs w:val="20"/>
        </w:rPr>
      </w:pPr>
    </w:p>
    <w:p w14:paraId="07B88E19" w14:textId="77777777" w:rsidR="003339E5" w:rsidRDefault="003B64C7">
      <w:pPr>
        <w:numPr>
          <w:ilvl w:val="0"/>
          <w:numId w:val="44"/>
        </w:numPr>
        <w:tabs>
          <w:tab w:val="left" w:pos="562"/>
        </w:tabs>
        <w:ind w:left="562" w:hanging="169"/>
        <w:rPr>
          <w:rFonts w:ascii="Symbol" w:eastAsia="Symbol" w:hAnsi="Symbol" w:cs="Symbol"/>
          <w:sz w:val="20"/>
          <w:szCs w:val="20"/>
        </w:rPr>
      </w:pPr>
      <w:r>
        <w:rPr>
          <w:rFonts w:ascii="Calibri" w:eastAsia="Calibri" w:hAnsi="Calibri" w:cs="Calibri"/>
        </w:rPr>
        <w:t>Breaches involving PII trigger a set of required actions in addition to usual breach procedures.</w:t>
      </w:r>
    </w:p>
    <w:p w14:paraId="4E3014D8" w14:textId="77777777" w:rsidR="003339E5" w:rsidRDefault="003339E5">
      <w:pPr>
        <w:spacing w:line="168" w:lineRule="exact"/>
        <w:rPr>
          <w:rFonts w:ascii="Symbol" w:eastAsia="Symbol" w:hAnsi="Symbol" w:cs="Symbol"/>
          <w:sz w:val="20"/>
          <w:szCs w:val="20"/>
        </w:rPr>
      </w:pPr>
    </w:p>
    <w:p w14:paraId="259C926A" w14:textId="77777777" w:rsidR="003339E5" w:rsidRDefault="003B64C7">
      <w:pPr>
        <w:numPr>
          <w:ilvl w:val="0"/>
          <w:numId w:val="44"/>
        </w:numPr>
        <w:tabs>
          <w:tab w:val="left" w:pos="562"/>
        </w:tabs>
        <w:spacing w:line="217" w:lineRule="auto"/>
        <w:ind w:left="562" w:right="160" w:hanging="169"/>
        <w:rPr>
          <w:rFonts w:ascii="Symbol" w:eastAsia="Symbol" w:hAnsi="Symbol" w:cs="Symbol"/>
          <w:sz w:val="20"/>
          <w:szCs w:val="20"/>
        </w:rPr>
      </w:pPr>
      <w:r>
        <w:rPr>
          <w:rFonts w:ascii="Calibri" w:eastAsia="Calibri" w:hAnsi="Calibri" w:cs="Calibri"/>
        </w:rPr>
        <w:t>Specific actions must be taken by the agency’s Senior Agency Official for Privacy (SAOP), who works closely with the CIO and CISO during privacy-related incidents.</w:t>
      </w:r>
    </w:p>
    <w:p w14:paraId="02A9AE39" w14:textId="77777777" w:rsidR="003339E5" w:rsidRDefault="003339E5">
      <w:pPr>
        <w:spacing w:line="200" w:lineRule="exact"/>
        <w:rPr>
          <w:sz w:val="20"/>
          <w:szCs w:val="20"/>
        </w:rPr>
      </w:pPr>
    </w:p>
    <w:p w14:paraId="428D7FA6" w14:textId="77777777" w:rsidR="003339E5" w:rsidRDefault="003339E5">
      <w:pPr>
        <w:spacing w:line="200" w:lineRule="exact"/>
        <w:rPr>
          <w:sz w:val="20"/>
          <w:szCs w:val="20"/>
        </w:rPr>
      </w:pPr>
    </w:p>
    <w:p w14:paraId="4966CCF6" w14:textId="77777777" w:rsidR="003339E5" w:rsidRDefault="003339E5">
      <w:pPr>
        <w:spacing w:line="270" w:lineRule="exact"/>
        <w:rPr>
          <w:sz w:val="20"/>
          <w:szCs w:val="20"/>
        </w:rPr>
      </w:pPr>
    </w:p>
    <w:p w14:paraId="07D1D90E" w14:textId="77777777" w:rsidR="003339E5" w:rsidRDefault="003B64C7">
      <w:pPr>
        <w:ind w:right="-1"/>
        <w:jc w:val="center"/>
        <w:rPr>
          <w:sz w:val="20"/>
          <w:szCs w:val="20"/>
        </w:rPr>
      </w:pPr>
      <w:r>
        <w:rPr>
          <w:rFonts w:ascii="Trebuchet MS" w:eastAsia="Trebuchet MS" w:hAnsi="Trebuchet MS" w:cs="Trebuchet MS"/>
          <w:b/>
          <w:bCs/>
          <w:sz w:val="32"/>
          <w:szCs w:val="32"/>
        </w:rPr>
        <w:t>Binding Operational Directives (BODs)</w:t>
      </w:r>
    </w:p>
    <w:p w14:paraId="18809FD7" w14:textId="77777777" w:rsidR="003339E5" w:rsidRDefault="003339E5">
      <w:pPr>
        <w:spacing w:line="200" w:lineRule="exact"/>
        <w:rPr>
          <w:sz w:val="20"/>
          <w:szCs w:val="20"/>
        </w:rPr>
      </w:pPr>
    </w:p>
    <w:p w14:paraId="1980C5F6" w14:textId="77777777" w:rsidR="003339E5" w:rsidRDefault="003339E5">
      <w:pPr>
        <w:spacing w:line="274" w:lineRule="exact"/>
        <w:rPr>
          <w:sz w:val="20"/>
          <w:szCs w:val="20"/>
        </w:rPr>
      </w:pPr>
    </w:p>
    <w:p w14:paraId="7C373373" w14:textId="77777777" w:rsidR="003339E5" w:rsidRDefault="003B64C7">
      <w:pPr>
        <w:spacing w:line="219" w:lineRule="auto"/>
        <w:ind w:left="82" w:right="100"/>
        <w:rPr>
          <w:rFonts w:ascii="Calibri" w:eastAsia="Calibri" w:hAnsi="Calibri" w:cs="Calibri"/>
        </w:rPr>
      </w:pPr>
      <w:r>
        <w:rPr>
          <w:rFonts w:ascii="Calibri" w:eastAsia="Calibri" w:hAnsi="Calibri" w:cs="Calibri"/>
        </w:rPr>
        <w:t>In coordination with OMB, DHS develops and oversees implementation of Binding Operational Directives (BODs) “for purposes of safeguarding Federal [sic] information and information systems.”</w:t>
      </w:r>
      <w:r>
        <w:rPr>
          <w:rFonts w:ascii="Calibri" w:eastAsia="Calibri" w:hAnsi="Calibri" w:cs="Calibri"/>
          <w:sz w:val="28"/>
          <w:szCs w:val="28"/>
          <w:vertAlign w:val="superscript"/>
        </w:rPr>
        <w:t>45</w:t>
      </w:r>
      <w:r>
        <w:rPr>
          <w:rFonts w:ascii="Calibri" w:eastAsia="Calibri" w:hAnsi="Calibri" w:cs="Calibri"/>
        </w:rPr>
        <w:t xml:space="preserve"> Federal agencies are required to comply with these policies, which often come with background information and action plans attached. </w:t>
      </w:r>
      <w:hyperlink r:id="rId184">
        <w:r>
          <w:rPr>
            <w:rFonts w:ascii="Calibri" w:eastAsia="Calibri" w:hAnsi="Calibri" w:cs="Calibri"/>
            <w:color w:val="1155CC"/>
            <w:u w:val="single"/>
          </w:rPr>
          <w:t>BOD-18-01</w:t>
        </w:r>
      </w:hyperlink>
      <w:r>
        <w:rPr>
          <w:rFonts w:ascii="Calibri" w:eastAsia="Calibri" w:hAnsi="Calibri" w:cs="Calibri"/>
        </w:rPr>
        <w:t xml:space="preserve"> mandates specific security standards to promote “cyber hygiene.” It lays out required actions for agencies to enhance email and web security.</w:t>
      </w:r>
    </w:p>
    <w:p w14:paraId="6CBDAEBF" w14:textId="77777777" w:rsidR="003339E5" w:rsidRDefault="003339E5">
      <w:pPr>
        <w:spacing w:line="171" w:lineRule="exact"/>
        <w:rPr>
          <w:sz w:val="20"/>
          <w:szCs w:val="20"/>
        </w:rPr>
      </w:pPr>
    </w:p>
    <w:p w14:paraId="43E5CBD9" w14:textId="77777777" w:rsidR="003339E5" w:rsidRDefault="003B64C7">
      <w:pPr>
        <w:spacing w:line="225" w:lineRule="auto"/>
        <w:ind w:left="82" w:right="80"/>
        <w:rPr>
          <w:rFonts w:ascii="Calibri" w:eastAsia="Calibri" w:hAnsi="Calibri" w:cs="Calibri"/>
        </w:rPr>
      </w:pPr>
      <w:r>
        <w:rPr>
          <w:rFonts w:ascii="Calibri" w:eastAsia="Calibri" w:hAnsi="Calibri" w:cs="Calibri"/>
        </w:rPr>
        <w:t xml:space="preserve">BODs are also used to respond to specific government-wide threats, as in the case of </w:t>
      </w:r>
      <w:hyperlink r:id="rId185">
        <w:r>
          <w:rPr>
            <w:rFonts w:ascii="Calibri" w:eastAsia="Calibri" w:hAnsi="Calibri" w:cs="Calibri"/>
            <w:color w:val="1155CC"/>
            <w:u w:val="single"/>
          </w:rPr>
          <w:t>BOD-17-01</w:t>
        </w:r>
        <w:r>
          <w:rPr>
            <w:rFonts w:ascii="Calibri" w:eastAsia="Calibri" w:hAnsi="Calibri" w:cs="Calibri"/>
            <w:u w:val="single"/>
          </w:rPr>
          <w:t xml:space="preserve">. </w:t>
        </w:r>
      </w:hyperlink>
      <w:r>
        <w:rPr>
          <w:rFonts w:ascii="Calibri" w:eastAsia="Calibri" w:hAnsi="Calibri" w:cs="Calibri"/>
        </w:rPr>
        <w:t>This BOD was issued when it became clear that Federal hardware from Kaspersky may have been compromised. Agencies were asked to make a plan to discontinue use of the potentially unsecured products.</w:t>
      </w:r>
    </w:p>
    <w:p w14:paraId="61CA246A" w14:textId="77777777" w:rsidR="003339E5" w:rsidRDefault="003339E5">
      <w:pPr>
        <w:spacing w:line="120" w:lineRule="exact"/>
        <w:rPr>
          <w:sz w:val="20"/>
          <w:szCs w:val="20"/>
        </w:rPr>
      </w:pPr>
    </w:p>
    <w:p w14:paraId="22E3D585" w14:textId="77777777" w:rsidR="003339E5" w:rsidRDefault="003B64C7">
      <w:pPr>
        <w:ind w:left="82"/>
        <w:rPr>
          <w:sz w:val="20"/>
          <w:szCs w:val="20"/>
        </w:rPr>
      </w:pPr>
      <w:r>
        <w:rPr>
          <w:rFonts w:ascii="Calibri" w:eastAsia="Calibri" w:hAnsi="Calibri" w:cs="Calibri"/>
          <w:b/>
          <w:bCs/>
        </w:rPr>
        <w:t>Takeaways:</w:t>
      </w:r>
    </w:p>
    <w:p w14:paraId="19830F15" w14:textId="77777777" w:rsidR="003339E5" w:rsidRDefault="003339E5">
      <w:pPr>
        <w:spacing w:line="120" w:lineRule="exact"/>
        <w:rPr>
          <w:sz w:val="20"/>
          <w:szCs w:val="20"/>
        </w:rPr>
      </w:pPr>
    </w:p>
    <w:p w14:paraId="53E66235"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BODs are a form of government-wide response to cybersecurity issues targeted at government-wide action.</w:t>
      </w:r>
    </w:p>
    <w:p w14:paraId="48527354" w14:textId="77777777" w:rsidR="003339E5" w:rsidRDefault="003339E5">
      <w:pPr>
        <w:spacing w:line="120" w:lineRule="exact"/>
        <w:rPr>
          <w:rFonts w:ascii="Symbol" w:eastAsia="Symbol" w:hAnsi="Symbol" w:cs="Symbol"/>
          <w:sz w:val="20"/>
          <w:szCs w:val="20"/>
        </w:rPr>
      </w:pPr>
    </w:p>
    <w:p w14:paraId="1E1F42D2"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Agencies are required to comply with BODs.</w:t>
      </w:r>
    </w:p>
    <w:p w14:paraId="30533BF2" w14:textId="77777777" w:rsidR="003339E5" w:rsidRDefault="003339E5">
      <w:pPr>
        <w:spacing w:line="120" w:lineRule="exact"/>
        <w:rPr>
          <w:rFonts w:ascii="Symbol" w:eastAsia="Symbol" w:hAnsi="Symbol" w:cs="Symbol"/>
          <w:sz w:val="20"/>
          <w:szCs w:val="20"/>
        </w:rPr>
      </w:pPr>
    </w:p>
    <w:p w14:paraId="042F7B99"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BODs can be issued in response to specific threats or can mandate government-wide changes.</w:t>
      </w:r>
    </w:p>
    <w:p w14:paraId="2CA5576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2912" behindDoc="1" locked="0" layoutInCell="0" allowOverlap="1" wp14:anchorId="2A69924C" wp14:editId="2F1E335E">
                <wp:simplePos x="0" y="0"/>
                <wp:positionH relativeFrom="column">
                  <wp:posOffset>-9525</wp:posOffset>
                </wp:positionH>
                <wp:positionV relativeFrom="paragraph">
                  <wp:posOffset>266700</wp:posOffset>
                </wp:positionV>
                <wp:extent cx="3390900"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8BF3F4F" id="Shape 260" o:spid="_x0000_s1026" style="position:absolute;left:0;text-align:left;z-index:-252013568;visibility:visible;mso-wrap-style:square;mso-wrap-distance-left:9pt;mso-wrap-distance-top:0;mso-wrap-distance-right:9pt;mso-wrap-distance-bottom:0;mso-position-horizontal:absolute;mso-position-horizontal-relative:text;mso-position-vertical:absolute;mso-position-vertical-relative:text" from="-.75pt,21pt" to="266.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" o:allowincell="f" filled="t" strokecolor="#9e9e9e" strokeweight="1pt">
                <v:stroke joinstyle="miter"/>
                <o:lock v:ext="edit" shapetype="f"/>
              </v:line>
            </w:pict>
          </mc:Fallback>
        </mc:AlternateContent>
      </w:r>
    </w:p>
    <w:p w14:paraId="5E16D472" w14:textId="77777777" w:rsidR="003339E5" w:rsidRDefault="003339E5">
      <w:pPr>
        <w:spacing w:line="200" w:lineRule="exact"/>
        <w:rPr>
          <w:sz w:val="20"/>
          <w:szCs w:val="20"/>
        </w:rPr>
      </w:pPr>
    </w:p>
    <w:p w14:paraId="2CE104F0" w14:textId="77777777" w:rsidR="003339E5" w:rsidRDefault="003339E5">
      <w:pPr>
        <w:spacing w:line="311" w:lineRule="exact"/>
        <w:rPr>
          <w:sz w:val="20"/>
          <w:szCs w:val="20"/>
        </w:rPr>
      </w:pPr>
    </w:p>
    <w:p w14:paraId="4F8737C3" w14:textId="77777777" w:rsidR="003339E5" w:rsidRDefault="003B64C7">
      <w:pPr>
        <w:numPr>
          <w:ilvl w:val="0"/>
          <w:numId w:val="46"/>
        </w:numPr>
        <w:tabs>
          <w:tab w:val="left" w:pos="161"/>
        </w:tabs>
        <w:spacing w:line="191" w:lineRule="auto"/>
        <w:ind w:left="722" w:right="100" w:hanging="722"/>
        <w:rPr>
          <w:rFonts w:ascii="Calibri" w:eastAsia="Calibri" w:hAnsi="Calibri" w:cs="Calibri"/>
          <w:color w:val="1155CC"/>
          <w:sz w:val="18"/>
          <w:szCs w:val="18"/>
          <w:u w:val="single"/>
        </w:rPr>
      </w:pPr>
      <w:r>
        <w:rPr>
          <w:rFonts w:ascii="Calibri" w:eastAsia="Calibri" w:hAnsi="Calibri" w:cs="Calibri"/>
          <w:sz w:val="18"/>
          <w:szCs w:val="18"/>
        </w:rPr>
        <w:t xml:space="preserve">M-17-12: Preparing for and Responding to a Breach of Personally Identifiable Information. Pg. 1. </w:t>
      </w:r>
      <w:hyperlink r:id="rId186">
        <w:r>
          <w:rPr>
            <w:rFonts w:ascii="Calibri" w:eastAsia="Calibri" w:hAnsi="Calibri" w:cs="Calibri"/>
            <w:color w:val="1155CC"/>
            <w:sz w:val="18"/>
            <w:szCs w:val="18"/>
            <w:u w:val="single"/>
          </w:rPr>
          <w:t>https://obamawhitehouse.archives.gov/sites/</w:t>
        </w:r>
      </w:hyperlink>
      <w:r>
        <w:rPr>
          <w:rFonts w:ascii="Calibri" w:eastAsia="Calibri" w:hAnsi="Calibri" w:cs="Calibri"/>
          <w:sz w:val="18"/>
          <w:szCs w:val="18"/>
        </w:rPr>
        <w:t xml:space="preserve"> </w:t>
      </w:r>
      <w:hyperlink r:id="rId187">
        <w:r>
          <w:rPr>
            <w:rFonts w:ascii="Calibri" w:eastAsia="Calibri" w:hAnsi="Calibri" w:cs="Calibri"/>
            <w:color w:val="1155CC"/>
            <w:sz w:val="18"/>
            <w:szCs w:val="18"/>
            <w:u w:val="single"/>
          </w:rPr>
          <w:t>default/files/omb/memoranda/2017/m-17-12_0.pdf</w:t>
        </w:r>
      </w:hyperlink>
    </w:p>
    <w:p w14:paraId="1173261C" w14:textId="77777777" w:rsidR="003339E5" w:rsidRDefault="003B64C7">
      <w:pPr>
        <w:numPr>
          <w:ilvl w:val="0"/>
          <w:numId w:val="46"/>
        </w:numPr>
        <w:tabs>
          <w:tab w:val="left" w:pos="142"/>
        </w:tabs>
        <w:spacing w:line="205" w:lineRule="auto"/>
        <w:ind w:left="142" w:hanging="142"/>
        <w:rPr>
          <w:rFonts w:ascii="Calibri" w:eastAsia="Calibri" w:hAnsi="Calibri" w:cs="Calibri"/>
          <w:sz w:val="16"/>
          <w:szCs w:val="16"/>
        </w:rPr>
      </w:pPr>
      <w:r>
        <w:rPr>
          <w:rFonts w:ascii="Calibri" w:eastAsia="Calibri" w:hAnsi="Calibri" w:cs="Calibri"/>
          <w:sz w:val="16"/>
          <w:szCs w:val="16"/>
        </w:rPr>
        <w:t xml:space="preserve">BOD-18-01: Enhance Email and Web Security </w:t>
      </w:r>
      <w:hyperlink r:id="rId188">
        <w:r>
          <w:rPr>
            <w:rFonts w:ascii="Calibri" w:eastAsia="Calibri" w:hAnsi="Calibri" w:cs="Calibri"/>
            <w:color w:val="1155CC"/>
            <w:sz w:val="16"/>
            <w:szCs w:val="16"/>
            <w:u w:val="single"/>
          </w:rPr>
          <w:t>https://cyber.dhs.gov/assets/report/bod-18-01.pdf</w:t>
        </w:r>
      </w:hyperlink>
    </w:p>
    <w:p w14:paraId="0989B3BA" w14:textId="77777777" w:rsidR="003339E5" w:rsidRDefault="003B64C7">
      <w:pPr>
        <w:spacing w:line="20" w:lineRule="exact"/>
        <w:rPr>
          <w:rFonts w:ascii="Calibri" w:eastAsia="Calibri" w:hAnsi="Calibri" w:cs="Calibri"/>
          <w:sz w:val="18"/>
          <w:szCs w:val="18"/>
        </w:rPr>
      </w:pPr>
      <w:r>
        <w:rPr>
          <w:rFonts w:ascii="Calibri" w:eastAsia="Calibri" w:hAnsi="Calibri" w:cs="Calibri"/>
          <w:noProof/>
          <w:sz w:val="18"/>
          <w:szCs w:val="18"/>
        </w:rPr>
        <mc:AlternateContent>
          <mc:Choice Requires="wps">
            <w:drawing>
              <wp:anchor distT="0" distB="0" distL="114300" distR="114300" simplePos="0" relativeHeight="251303936" behindDoc="1" locked="0" layoutInCell="0" allowOverlap="1" wp14:anchorId="34A57B1C" wp14:editId="4B70B278">
                <wp:simplePos x="0" y="0"/>
                <wp:positionH relativeFrom="column">
                  <wp:posOffset>-41275</wp:posOffset>
                </wp:positionH>
                <wp:positionV relativeFrom="paragraph">
                  <wp:posOffset>123190</wp:posOffset>
                </wp:positionV>
                <wp:extent cx="4836795" cy="205105"/>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66F1A9E5" id="Shape 261" o:spid="_x0000_s1026" style="position:absolute;left:0;text-align:left;margin-left:-3.25pt;margin-top:9.7pt;width:380.85pt;height:16.1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1CiwEAAAkDAAAOAAAAZHJzL2Uyb0RvYy54bWysUslu2zAQvRfoPxC815TV2nUE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" o:allowincell="f" fillcolor="#085296" stroked="f"/>
            </w:pict>
          </mc:Fallback>
        </mc:AlternateContent>
      </w:r>
      <w:r>
        <w:rPr>
          <w:rFonts w:ascii="Calibri" w:eastAsia="Calibri" w:hAnsi="Calibri" w:cs="Calibri"/>
          <w:noProof/>
          <w:sz w:val="18"/>
          <w:szCs w:val="18"/>
        </w:rPr>
        <mc:AlternateContent>
          <mc:Choice Requires="wps">
            <w:drawing>
              <wp:anchor distT="0" distB="0" distL="114300" distR="114300" simplePos="0" relativeHeight="251304960" behindDoc="1" locked="0" layoutInCell="0" allowOverlap="1" wp14:anchorId="3D7B8281" wp14:editId="464A71B2">
                <wp:simplePos x="0" y="0"/>
                <wp:positionH relativeFrom="column">
                  <wp:posOffset>4795520</wp:posOffset>
                </wp:positionH>
                <wp:positionV relativeFrom="paragraph">
                  <wp:posOffset>123190</wp:posOffset>
                </wp:positionV>
                <wp:extent cx="2025650" cy="205105"/>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1FE3C398" id="Shape 262" o:spid="_x0000_s1026" style="position:absolute;left:0;text-align:left;margin-left:377.6pt;margin-top:9.7pt;width:159.5pt;height:16.1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" o:allowincell="f" fillcolor="silver" stroked="f"/>
            </w:pict>
          </mc:Fallback>
        </mc:AlternateContent>
      </w:r>
    </w:p>
    <w:p w14:paraId="02C098DA" w14:textId="77777777" w:rsidR="003339E5" w:rsidRDefault="003339E5">
      <w:pPr>
        <w:sectPr w:rsidR="003339E5">
          <w:pgSz w:w="12240" w:h="15840"/>
          <w:pgMar w:top="0" w:right="780" w:bottom="0" w:left="778" w:header="0" w:footer="0" w:gutter="0"/>
          <w:cols w:space="720" w:equalWidth="0">
            <w:col w:w="10682"/>
          </w:cols>
        </w:sectPr>
      </w:pPr>
    </w:p>
    <w:p w14:paraId="31B4921A" w14:textId="77777777" w:rsidR="003339E5" w:rsidRDefault="003339E5">
      <w:pPr>
        <w:spacing w:line="200" w:lineRule="exact"/>
        <w:rPr>
          <w:rFonts w:ascii="Calibri" w:eastAsia="Calibri" w:hAnsi="Calibri" w:cs="Calibri"/>
          <w:sz w:val="18"/>
          <w:szCs w:val="18"/>
        </w:rPr>
      </w:pPr>
    </w:p>
    <w:p w14:paraId="7755BE0B" w14:textId="77777777" w:rsidR="003339E5" w:rsidRDefault="003339E5">
      <w:pPr>
        <w:spacing w:line="393" w:lineRule="exact"/>
        <w:rPr>
          <w:rFonts w:ascii="Calibri" w:eastAsia="Calibri" w:hAnsi="Calibri" w:cs="Calibri"/>
          <w:sz w:val="18"/>
          <w:szCs w:val="18"/>
        </w:rPr>
      </w:pPr>
    </w:p>
    <w:p w14:paraId="2F68B198" w14:textId="77777777" w:rsidR="003339E5" w:rsidRDefault="003B64C7">
      <w:pPr>
        <w:ind w:left="10462"/>
        <w:rPr>
          <w:sz w:val="20"/>
          <w:szCs w:val="20"/>
        </w:rPr>
      </w:pPr>
      <w:r>
        <w:rPr>
          <w:rFonts w:ascii="Calibri" w:eastAsia="Calibri" w:hAnsi="Calibri" w:cs="Calibri"/>
          <w:sz w:val="21"/>
          <w:szCs w:val="21"/>
        </w:rPr>
        <w:t>57</w:t>
      </w:r>
    </w:p>
    <w:p w14:paraId="5E71E8F6" w14:textId="77777777" w:rsidR="003339E5" w:rsidRDefault="003339E5">
      <w:pPr>
        <w:sectPr w:rsidR="003339E5">
          <w:type w:val="continuous"/>
          <w:pgSz w:w="12240" w:h="15840"/>
          <w:pgMar w:top="0" w:right="780" w:bottom="0" w:left="778" w:header="0" w:footer="0" w:gutter="0"/>
          <w:cols w:space="720" w:equalWidth="0">
            <w:col w:w="10682"/>
          </w:cols>
        </w:sectPr>
      </w:pPr>
    </w:p>
    <w:p w14:paraId="53030FEA" w14:textId="77777777" w:rsidR="003339E5" w:rsidRDefault="003B64C7">
      <w:pPr>
        <w:tabs>
          <w:tab w:val="left" w:pos="1740"/>
        </w:tabs>
        <w:ind w:left="200"/>
        <w:rPr>
          <w:sz w:val="20"/>
          <w:szCs w:val="20"/>
        </w:rPr>
      </w:pPr>
      <w:bookmarkStart w:id="58" w:name="page58"/>
      <w:bookmarkEnd w:id="58"/>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37866916" w14:textId="77777777" w:rsidR="003339E5" w:rsidRDefault="003B64C7">
      <w:pPr>
        <w:spacing w:line="20" w:lineRule="exact"/>
        <w:rPr>
          <w:sz w:val="20"/>
          <w:szCs w:val="20"/>
        </w:rPr>
      </w:pPr>
      <w:r>
        <w:rPr>
          <w:noProof/>
          <w:sz w:val="20"/>
          <w:szCs w:val="20"/>
        </w:rPr>
        <w:drawing>
          <wp:anchor distT="0" distB="0" distL="114300" distR="114300" simplePos="0" relativeHeight="251305984" behindDoc="1" locked="0" layoutInCell="0" allowOverlap="1" wp14:anchorId="30F8838B" wp14:editId="48DB4915">
            <wp:simplePos x="0" y="0"/>
            <wp:positionH relativeFrom="column">
              <wp:posOffset>-62865</wp:posOffset>
            </wp:positionH>
            <wp:positionV relativeFrom="paragraph">
              <wp:posOffset>-910590</wp:posOffset>
            </wp:positionV>
            <wp:extent cx="6858000" cy="128524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3A7A4C1B" w14:textId="77777777" w:rsidR="003339E5" w:rsidRDefault="003B64C7">
      <w:pPr>
        <w:spacing w:line="237" w:lineRule="auto"/>
        <w:ind w:left="1760"/>
        <w:rPr>
          <w:sz w:val="20"/>
          <w:szCs w:val="20"/>
        </w:rPr>
      </w:pPr>
      <w:r>
        <w:rPr>
          <w:rFonts w:ascii="Trebuchet MS" w:eastAsia="Trebuchet MS" w:hAnsi="Trebuchet MS" w:cs="Trebuchet MS"/>
          <w:b/>
          <w:bCs/>
          <w:color w:val="FFFFFF"/>
          <w:sz w:val="64"/>
          <w:szCs w:val="64"/>
        </w:rPr>
        <w:t>WIDE INITIATIVES</w:t>
      </w:r>
    </w:p>
    <w:p w14:paraId="00C67CDB" w14:textId="77777777" w:rsidR="003339E5" w:rsidRDefault="003339E5">
      <w:pPr>
        <w:spacing w:line="349" w:lineRule="exact"/>
        <w:rPr>
          <w:sz w:val="20"/>
          <w:szCs w:val="20"/>
        </w:rPr>
      </w:pPr>
    </w:p>
    <w:p w14:paraId="59B09741" w14:textId="77777777" w:rsidR="003339E5" w:rsidRDefault="003B64C7">
      <w:pPr>
        <w:ind w:right="40"/>
        <w:jc w:val="center"/>
        <w:rPr>
          <w:sz w:val="20"/>
          <w:szCs w:val="20"/>
        </w:rPr>
      </w:pPr>
      <w:r>
        <w:rPr>
          <w:rFonts w:ascii="Trebuchet MS" w:eastAsia="Trebuchet MS" w:hAnsi="Trebuchet MS" w:cs="Trebuchet MS"/>
          <w:b/>
          <w:bCs/>
          <w:sz w:val="32"/>
          <w:szCs w:val="32"/>
        </w:rPr>
        <w:t>NIST National Cybersecurity Center of Excellence:</w:t>
      </w:r>
    </w:p>
    <w:p w14:paraId="66A76D35" w14:textId="77777777" w:rsidR="003339E5" w:rsidRDefault="003339E5">
      <w:pPr>
        <w:spacing w:line="50" w:lineRule="exact"/>
        <w:rPr>
          <w:sz w:val="20"/>
          <w:szCs w:val="20"/>
        </w:rPr>
      </w:pPr>
    </w:p>
    <w:p w14:paraId="40157254" w14:textId="77777777" w:rsidR="003339E5" w:rsidRDefault="003B64C7">
      <w:pPr>
        <w:ind w:right="40"/>
        <w:jc w:val="center"/>
        <w:rPr>
          <w:sz w:val="20"/>
          <w:szCs w:val="20"/>
        </w:rPr>
      </w:pPr>
      <w:r>
        <w:rPr>
          <w:rFonts w:ascii="Trebuchet MS" w:eastAsia="Trebuchet MS" w:hAnsi="Trebuchet MS" w:cs="Trebuchet MS"/>
          <w:b/>
          <w:bCs/>
          <w:sz w:val="32"/>
          <w:szCs w:val="32"/>
        </w:rPr>
        <w:t>Data Integrity Attacks</w:t>
      </w:r>
    </w:p>
    <w:p w14:paraId="11CFE5D2" w14:textId="77777777" w:rsidR="003339E5" w:rsidRDefault="003339E5">
      <w:pPr>
        <w:spacing w:line="245" w:lineRule="exact"/>
        <w:rPr>
          <w:sz w:val="20"/>
          <w:szCs w:val="20"/>
        </w:rPr>
      </w:pPr>
    </w:p>
    <w:p w14:paraId="6FB072F1" w14:textId="77777777" w:rsidR="003339E5" w:rsidRDefault="003B64C7">
      <w:pPr>
        <w:spacing w:line="231" w:lineRule="auto"/>
        <w:ind w:right="40"/>
        <w:rPr>
          <w:sz w:val="20"/>
          <w:szCs w:val="20"/>
        </w:rPr>
      </w:pPr>
      <w:r>
        <w:rPr>
          <w:rFonts w:ascii="Calibri" w:eastAsia="Calibri" w:hAnsi="Calibri" w:cs="Calibri"/>
        </w:rPr>
        <w:t>While some policy develops from administration initiatives or specific known cybersecurity threats, many government-wide publications come from rigorous, proactive investigation of the threat landscape. The National Cybersecurity Center of Excellence (NCCoE) at NIST aides the development of effective cybersecurity policy by testing methods and techniques in a laboratory environment. In the case of the NIST SP 1800-series, the NCCoE provides practice guides to help agencies test their networks against various threats.</w:t>
      </w:r>
    </w:p>
    <w:p w14:paraId="5F367698" w14:textId="77777777" w:rsidR="003339E5" w:rsidRDefault="003339E5">
      <w:pPr>
        <w:spacing w:line="170" w:lineRule="exact"/>
        <w:rPr>
          <w:sz w:val="20"/>
          <w:szCs w:val="20"/>
        </w:rPr>
      </w:pPr>
    </w:p>
    <w:p w14:paraId="4770868D" w14:textId="77777777" w:rsidR="003339E5" w:rsidRDefault="003B64C7">
      <w:pPr>
        <w:spacing w:line="222" w:lineRule="auto"/>
        <w:ind w:right="160"/>
        <w:rPr>
          <w:rFonts w:ascii="Calibri" w:eastAsia="Calibri" w:hAnsi="Calibri" w:cs="Calibri"/>
        </w:rPr>
      </w:pPr>
      <w:r>
        <w:rPr>
          <w:rFonts w:ascii="Calibri" w:eastAsia="Calibri" w:hAnsi="Calibri" w:cs="Calibri"/>
        </w:rPr>
        <w:t xml:space="preserve">Once such publication, </w:t>
      </w:r>
      <w:hyperlink r:id="rId189">
        <w:r>
          <w:rPr>
            <w:rFonts w:ascii="Calibri" w:eastAsia="Calibri" w:hAnsi="Calibri" w:cs="Calibri"/>
            <w:color w:val="1155CC"/>
            <w:u w:val="single"/>
          </w:rPr>
          <w:t>NIST SP 1800-11</w:t>
        </w:r>
        <w:r>
          <w:rPr>
            <w:rFonts w:ascii="Calibri" w:eastAsia="Calibri" w:hAnsi="Calibri" w:cs="Calibri"/>
            <w:u w:val="single"/>
          </w:rPr>
          <w:t xml:space="preserve">, </w:t>
        </w:r>
      </w:hyperlink>
      <w:r>
        <w:rPr>
          <w:rFonts w:ascii="Calibri" w:eastAsia="Calibri" w:hAnsi="Calibri" w:cs="Calibri"/>
        </w:rPr>
        <w:t>allows agencies to test their recovery methods in the case of data integrity attacks. This publication is guidance, so it does not establish any new requirements. Agencies “can choose to adopt [the publication’s] solution or one that adheres to these suggested guidelines,” or they can “use [the] guide as a starting point for tailoring and implementing parts of the solution.”</w:t>
      </w:r>
      <w:r>
        <w:rPr>
          <w:rFonts w:ascii="Calibri" w:eastAsia="Calibri" w:hAnsi="Calibri" w:cs="Calibri"/>
          <w:sz w:val="28"/>
          <w:szCs w:val="28"/>
          <w:vertAlign w:val="superscript"/>
        </w:rPr>
        <w:t>46</w:t>
      </w:r>
      <w:r>
        <w:rPr>
          <w:rFonts w:ascii="Calibri" w:eastAsia="Calibri" w:hAnsi="Calibri" w:cs="Calibri"/>
        </w:rPr>
        <w:t xml:space="preserve"> While adopting minimum security requirements from documents like FIPS 200, agencies should be aware of these practice guides and other guidance that NIST pro-vides to strengthen networks across the Federal Government.</w:t>
      </w:r>
    </w:p>
    <w:p w14:paraId="42E6A730" w14:textId="77777777" w:rsidR="003339E5" w:rsidRDefault="003339E5">
      <w:pPr>
        <w:spacing w:line="203" w:lineRule="exact"/>
        <w:rPr>
          <w:sz w:val="20"/>
          <w:szCs w:val="20"/>
        </w:rPr>
      </w:pPr>
    </w:p>
    <w:p w14:paraId="25A8BFB8" w14:textId="77777777" w:rsidR="003339E5" w:rsidRDefault="003B64C7">
      <w:pPr>
        <w:rPr>
          <w:sz w:val="20"/>
          <w:szCs w:val="20"/>
        </w:rPr>
      </w:pPr>
      <w:r>
        <w:rPr>
          <w:rFonts w:ascii="Calibri" w:eastAsia="Calibri" w:hAnsi="Calibri" w:cs="Calibri"/>
          <w:b/>
          <w:bCs/>
        </w:rPr>
        <w:t>Takeaways:</w:t>
      </w:r>
    </w:p>
    <w:p w14:paraId="55CFC32B" w14:textId="77777777" w:rsidR="003339E5" w:rsidRDefault="003339E5">
      <w:pPr>
        <w:spacing w:line="170" w:lineRule="exact"/>
        <w:rPr>
          <w:sz w:val="20"/>
          <w:szCs w:val="20"/>
        </w:rPr>
      </w:pPr>
    </w:p>
    <w:p w14:paraId="1E7F33D9" w14:textId="77777777" w:rsidR="003339E5" w:rsidRDefault="003B64C7">
      <w:pPr>
        <w:numPr>
          <w:ilvl w:val="0"/>
          <w:numId w:val="47"/>
        </w:numPr>
        <w:tabs>
          <w:tab w:val="left" w:pos="520"/>
        </w:tabs>
        <w:spacing w:line="218" w:lineRule="auto"/>
        <w:ind w:left="520" w:right="400" w:hanging="172"/>
        <w:rPr>
          <w:rFonts w:ascii="Symbol" w:eastAsia="Symbol" w:hAnsi="Symbol" w:cs="Symbol"/>
          <w:sz w:val="20"/>
          <w:szCs w:val="20"/>
        </w:rPr>
      </w:pPr>
      <w:r>
        <w:rPr>
          <w:rFonts w:ascii="Calibri" w:eastAsia="Calibri" w:hAnsi="Calibri" w:cs="Calibri"/>
        </w:rPr>
        <w:t>Policies can be developed through investigation and research, not only through administration initiatives and reactions to threats.</w:t>
      </w:r>
    </w:p>
    <w:p w14:paraId="10F4BC8A" w14:textId="77777777" w:rsidR="003339E5" w:rsidRDefault="003339E5">
      <w:pPr>
        <w:spacing w:line="170" w:lineRule="exact"/>
        <w:rPr>
          <w:rFonts w:ascii="Symbol" w:eastAsia="Symbol" w:hAnsi="Symbol" w:cs="Symbol"/>
          <w:sz w:val="20"/>
          <w:szCs w:val="20"/>
        </w:rPr>
      </w:pPr>
    </w:p>
    <w:p w14:paraId="17F1B029" w14:textId="77777777" w:rsidR="003339E5" w:rsidRDefault="003B64C7">
      <w:pPr>
        <w:numPr>
          <w:ilvl w:val="0"/>
          <w:numId w:val="47"/>
        </w:numPr>
        <w:tabs>
          <w:tab w:val="left" w:pos="520"/>
        </w:tabs>
        <w:spacing w:line="217" w:lineRule="auto"/>
        <w:ind w:left="520" w:right="260" w:hanging="172"/>
        <w:rPr>
          <w:rFonts w:ascii="Symbol" w:eastAsia="Symbol" w:hAnsi="Symbol" w:cs="Symbol"/>
          <w:sz w:val="20"/>
          <w:szCs w:val="20"/>
        </w:rPr>
      </w:pPr>
      <w:r>
        <w:rPr>
          <w:rFonts w:ascii="Calibri" w:eastAsia="Calibri" w:hAnsi="Calibri" w:cs="Calibri"/>
        </w:rPr>
        <w:t>Government-wide standards and requirements are developed by NIST with considerable private-sector and in-dustry input.</w:t>
      </w:r>
    </w:p>
    <w:p w14:paraId="2DFFC6F3" w14:textId="77777777" w:rsidR="003339E5" w:rsidRDefault="003339E5">
      <w:pPr>
        <w:spacing w:line="120" w:lineRule="exact"/>
        <w:rPr>
          <w:rFonts w:ascii="Symbol" w:eastAsia="Symbol" w:hAnsi="Symbol" w:cs="Symbol"/>
          <w:sz w:val="20"/>
          <w:szCs w:val="20"/>
        </w:rPr>
      </w:pPr>
    </w:p>
    <w:p w14:paraId="488018A4" w14:textId="77777777" w:rsidR="003339E5" w:rsidRDefault="003B64C7">
      <w:pPr>
        <w:numPr>
          <w:ilvl w:val="0"/>
          <w:numId w:val="47"/>
        </w:numPr>
        <w:tabs>
          <w:tab w:val="left" w:pos="520"/>
        </w:tabs>
        <w:ind w:left="520" w:hanging="172"/>
        <w:rPr>
          <w:rFonts w:ascii="Symbol" w:eastAsia="Symbol" w:hAnsi="Symbol" w:cs="Symbol"/>
          <w:sz w:val="20"/>
          <w:szCs w:val="20"/>
        </w:rPr>
      </w:pPr>
      <w:r>
        <w:rPr>
          <w:rFonts w:ascii="Calibri" w:eastAsia="Calibri" w:hAnsi="Calibri" w:cs="Calibri"/>
        </w:rPr>
        <w:t>Awareness of the full range of publications and guidance will help CISOs improve their cybersecurity programs.</w:t>
      </w:r>
    </w:p>
    <w:p w14:paraId="753E268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7008" behindDoc="1" locked="0" layoutInCell="0" allowOverlap="1" wp14:anchorId="1F8F7F73" wp14:editId="5F1929EE">
                <wp:simplePos x="0" y="0"/>
                <wp:positionH relativeFrom="column">
                  <wp:posOffset>-36830</wp:posOffset>
                </wp:positionH>
                <wp:positionV relativeFrom="paragraph">
                  <wp:posOffset>2919095</wp:posOffset>
                </wp:positionV>
                <wp:extent cx="3391535"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A720BFA" id="Shape 264" o:spid="_x0000_s1026" style="position:absolute;left:0;text-align:left;z-index:-252009472;visibility:visible;mso-wrap-style:square;mso-wrap-distance-left:9pt;mso-wrap-distance-top:0;mso-wrap-distance-right:9pt;mso-wrap-distance-bottom:0;mso-position-horizontal:absolute;mso-position-horizontal-relative:text;mso-position-vertical:absolute;mso-position-vertical-relative:text" from="-2.9pt,229.85pt" to="264.15pt,2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" o:allowincell="f" filled="t" strokecolor="#9e9e9e" strokeweight="1pt">
                <v:stroke joinstyle="miter"/>
                <o:lock v:ext="edit" shapetype="f"/>
              </v:line>
            </w:pict>
          </mc:Fallback>
        </mc:AlternateContent>
      </w:r>
    </w:p>
    <w:p w14:paraId="6C59699A" w14:textId="77777777" w:rsidR="003339E5" w:rsidRDefault="003339E5">
      <w:pPr>
        <w:spacing w:line="200" w:lineRule="exact"/>
        <w:rPr>
          <w:sz w:val="20"/>
          <w:szCs w:val="20"/>
        </w:rPr>
      </w:pPr>
    </w:p>
    <w:p w14:paraId="3D352152" w14:textId="77777777" w:rsidR="003339E5" w:rsidRDefault="003339E5">
      <w:pPr>
        <w:spacing w:line="200" w:lineRule="exact"/>
        <w:rPr>
          <w:sz w:val="20"/>
          <w:szCs w:val="20"/>
        </w:rPr>
      </w:pPr>
    </w:p>
    <w:p w14:paraId="3A4C21AE" w14:textId="77777777" w:rsidR="003339E5" w:rsidRDefault="003339E5">
      <w:pPr>
        <w:spacing w:line="200" w:lineRule="exact"/>
        <w:rPr>
          <w:sz w:val="20"/>
          <w:szCs w:val="20"/>
        </w:rPr>
      </w:pPr>
    </w:p>
    <w:p w14:paraId="15B4D05A" w14:textId="77777777" w:rsidR="003339E5" w:rsidRDefault="003339E5">
      <w:pPr>
        <w:spacing w:line="200" w:lineRule="exact"/>
        <w:rPr>
          <w:sz w:val="20"/>
          <w:szCs w:val="20"/>
        </w:rPr>
      </w:pPr>
    </w:p>
    <w:p w14:paraId="54A9D2C1" w14:textId="77777777" w:rsidR="003339E5" w:rsidRDefault="003339E5">
      <w:pPr>
        <w:spacing w:line="200" w:lineRule="exact"/>
        <w:rPr>
          <w:sz w:val="20"/>
          <w:szCs w:val="20"/>
        </w:rPr>
      </w:pPr>
    </w:p>
    <w:p w14:paraId="12070996" w14:textId="77777777" w:rsidR="003339E5" w:rsidRDefault="003339E5">
      <w:pPr>
        <w:spacing w:line="200" w:lineRule="exact"/>
        <w:rPr>
          <w:sz w:val="20"/>
          <w:szCs w:val="20"/>
        </w:rPr>
      </w:pPr>
    </w:p>
    <w:p w14:paraId="3307804E" w14:textId="77777777" w:rsidR="003339E5" w:rsidRDefault="003339E5">
      <w:pPr>
        <w:spacing w:line="200" w:lineRule="exact"/>
        <w:rPr>
          <w:sz w:val="20"/>
          <w:szCs w:val="20"/>
        </w:rPr>
      </w:pPr>
    </w:p>
    <w:p w14:paraId="41D20EBF" w14:textId="77777777" w:rsidR="003339E5" w:rsidRDefault="003339E5">
      <w:pPr>
        <w:spacing w:line="200" w:lineRule="exact"/>
        <w:rPr>
          <w:sz w:val="20"/>
          <w:szCs w:val="20"/>
        </w:rPr>
      </w:pPr>
    </w:p>
    <w:p w14:paraId="328C8A22" w14:textId="77777777" w:rsidR="003339E5" w:rsidRDefault="003339E5">
      <w:pPr>
        <w:spacing w:line="200" w:lineRule="exact"/>
        <w:rPr>
          <w:sz w:val="20"/>
          <w:szCs w:val="20"/>
        </w:rPr>
      </w:pPr>
    </w:p>
    <w:p w14:paraId="549BFE89" w14:textId="77777777" w:rsidR="003339E5" w:rsidRDefault="003339E5">
      <w:pPr>
        <w:spacing w:line="200" w:lineRule="exact"/>
        <w:rPr>
          <w:sz w:val="20"/>
          <w:szCs w:val="20"/>
        </w:rPr>
      </w:pPr>
    </w:p>
    <w:p w14:paraId="7F80B2D8" w14:textId="77777777" w:rsidR="003339E5" w:rsidRDefault="003339E5">
      <w:pPr>
        <w:spacing w:line="200" w:lineRule="exact"/>
        <w:rPr>
          <w:sz w:val="20"/>
          <w:szCs w:val="20"/>
        </w:rPr>
      </w:pPr>
    </w:p>
    <w:p w14:paraId="075A09F3" w14:textId="77777777" w:rsidR="003339E5" w:rsidRDefault="003339E5">
      <w:pPr>
        <w:spacing w:line="200" w:lineRule="exact"/>
        <w:rPr>
          <w:sz w:val="20"/>
          <w:szCs w:val="20"/>
        </w:rPr>
      </w:pPr>
    </w:p>
    <w:p w14:paraId="243C5DF6" w14:textId="77777777" w:rsidR="003339E5" w:rsidRDefault="003339E5">
      <w:pPr>
        <w:spacing w:line="200" w:lineRule="exact"/>
        <w:rPr>
          <w:sz w:val="20"/>
          <w:szCs w:val="20"/>
        </w:rPr>
      </w:pPr>
    </w:p>
    <w:p w14:paraId="3AED6010" w14:textId="77777777" w:rsidR="003339E5" w:rsidRDefault="003339E5">
      <w:pPr>
        <w:spacing w:line="200" w:lineRule="exact"/>
        <w:rPr>
          <w:sz w:val="20"/>
          <w:szCs w:val="20"/>
        </w:rPr>
      </w:pPr>
    </w:p>
    <w:p w14:paraId="3F8B1A68" w14:textId="77777777" w:rsidR="003339E5" w:rsidRDefault="003339E5">
      <w:pPr>
        <w:spacing w:line="200" w:lineRule="exact"/>
        <w:rPr>
          <w:sz w:val="20"/>
          <w:szCs w:val="20"/>
        </w:rPr>
      </w:pPr>
    </w:p>
    <w:p w14:paraId="5680E464" w14:textId="77777777" w:rsidR="003339E5" w:rsidRDefault="003339E5">
      <w:pPr>
        <w:spacing w:line="200" w:lineRule="exact"/>
        <w:rPr>
          <w:sz w:val="20"/>
          <w:szCs w:val="20"/>
        </w:rPr>
      </w:pPr>
    </w:p>
    <w:p w14:paraId="29C6BDA6" w14:textId="77777777" w:rsidR="003339E5" w:rsidRDefault="003339E5">
      <w:pPr>
        <w:spacing w:line="200" w:lineRule="exact"/>
        <w:rPr>
          <w:sz w:val="20"/>
          <w:szCs w:val="20"/>
        </w:rPr>
      </w:pPr>
    </w:p>
    <w:p w14:paraId="486663AB" w14:textId="77777777" w:rsidR="003339E5" w:rsidRDefault="003339E5">
      <w:pPr>
        <w:spacing w:line="200" w:lineRule="exact"/>
        <w:rPr>
          <w:sz w:val="20"/>
          <w:szCs w:val="20"/>
        </w:rPr>
      </w:pPr>
    </w:p>
    <w:p w14:paraId="1B0A7336" w14:textId="77777777" w:rsidR="003339E5" w:rsidRDefault="003339E5">
      <w:pPr>
        <w:spacing w:line="200" w:lineRule="exact"/>
        <w:rPr>
          <w:sz w:val="20"/>
          <w:szCs w:val="20"/>
        </w:rPr>
      </w:pPr>
    </w:p>
    <w:p w14:paraId="7AF29B28" w14:textId="77777777" w:rsidR="003339E5" w:rsidRDefault="003339E5">
      <w:pPr>
        <w:spacing w:line="200" w:lineRule="exact"/>
        <w:rPr>
          <w:sz w:val="20"/>
          <w:szCs w:val="20"/>
        </w:rPr>
      </w:pPr>
    </w:p>
    <w:p w14:paraId="483744BE" w14:textId="77777777" w:rsidR="003339E5" w:rsidRDefault="003339E5">
      <w:pPr>
        <w:spacing w:line="200" w:lineRule="exact"/>
        <w:rPr>
          <w:sz w:val="20"/>
          <w:szCs w:val="20"/>
        </w:rPr>
      </w:pPr>
    </w:p>
    <w:p w14:paraId="0B550691" w14:textId="77777777" w:rsidR="003339E5" w:rsidRDefault="003339E5">
      <w:pPr>
        <w:spacing w:line="200" w:lineRule="exact"/>
        <w:rPr>
          <w:sz w:val="20"/>
          <w:szCs w:val="20"/>
        </w:rPr>
      </w:pPr>
    </w:p>
    <w:p w14:paraId="57E99E79" w14:textId="77777777" w:rsidR="003339E5" w:rsidRDefault="003339E5">
      <w:pPr>
        <w:spacing w:line="299" w:lineRule="exact"/>
        <w:rPr>
          <w:sz w:val="20"/>
          <w:szCs w:val="20"/>
        </w:rPr>
      </w:pPr>
    </w:p>
    <w:p w14:paraId="387171D5" w14:textId="77777777" w:rsidR="003339E5" w:rsidRDefault="003B64C7">
      <w:pPr>
        <w:ind w:left="40"/>
        <w:rPr>
          <w:rFonts w:ascii="Calibri" w:eastAsia="Calibri" w:hAnsi="Calibri" w:cs="Calibri"/>
          <w:sz w:val="16"/>
          <w:szCs w:val="16"/>
        </w:rPr>
      </w:pPr>
      <w:r>
        <w:rPr>
          <w:rFonts w:ascii="Calibri" w:eastAsia="Calibri" w:hAnsi="Calibri" w:cs="Calibri"/>
          <w:sz w:val="20"/>
          <w:szCs w:val="20"/>
          <w:vertAlign w:val="superscript"/>
        </w:rPr>
        <w:t>46</w:t>
      </w:r>
      <w:r>
        <w:rPr>
          <w:rFonts w:ascii="Calibri" w:eastAsia="Calibri" w:hAnsi="Calibri" w:cs="Calibri"/>
          <w:sz w:val="16"/>
          <w:szCs w:val="16"/>
        </w:rPr>
        <w:t xml:space="preserve">NIST SP 1800-11 – Data Integrity: Recovering from Ransomware and Other Destructive Events Pg. 2 </w:t>
      </w:r>
      <w:hyperlink r:id="rId190">
        <w:r>
          <w:rPr>
            <w:rFonts w:ascii="Calibri" w:eastAsia="Calibri" w:hAnsi="Calibri" w:cs="Calibri"/>
            <w:color w:val="1155CC"/>
            <w:sz w:val="18"/>
            <w:szCs w:val="18"/>
            <w:u w:val="single"/>
          </w:rPr>
          <w:t>https://www.nccoe.nist.gov/sites/default/files/</w:t>
        </w:r>
      </w:hyperlink>
    </w:p>
    <w:p w14:paraId="7328C51A" w14:textId="77777777" w:rsidR="003339E5" w:rsidRDefault="003B64C7">
      <w:pPr>
        <w:spacing w:line="213" w:lineRule="auto"/>
        <w:ind w:left="740"/>
        <w:rPr>
          <w:rFonts w:ascii="Calibri" w:eastAsia="Calibri" w:hAnsi="Calibri" w:cs="Calibri"/>
          <w:color w:val="1155CC"/>
          <w:sz w:val="18"/>
          <w:szCs w:val="18"/>
          <w:u w:val="single"/>
        </w:rPr>
      </w:pPr>
      <w:hyperlink r:id="rId191">
        <w:r>
          <w:rPr>
            <w:rFonts w:ascii="Calibri" w:eastAsia="Calibri" w:hAnsi="Calibri" w:cs="Calibri"/>
            <w:color w:val="1155CC"/>
            <w:sz w:val="18"/>
            <w:szCs w:val="18"/>
            <w:u w:val="single"/>
          </w:rPr>
          <w:t>library/sp1800/di-nist-sp1800-11-draft.pdf</w:t>
        </w:r>
      </w:hyperlink>
    </w:p>
    <w:p w14:paraId="7E1E76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8032" behindDoc="1" locked="0" layoutInCell="0" allowOverlap="1" wp14:anchorId="636A706B" wp14:editId="0567945D">
                <wp:simplePos x="0" y="0"/>
                <wp:positionH relativeFrom="column">
                  <wp:posOffset>-67945</wp:posOffset>
                </wp:positionH>
                <wp:positionV relativeFrom="paragraph">
                  <wp:posOffset>102235</wp:posOffset>
                </wp:positionV>
                <wp:extent cx="4836160" cy="205105"/>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4299A7E" id="Shape 265" o:spid="_x0000_s1026" style="position:absolute;left:0;text-align:left;margin-left:-5.35pt;margin-top:8.05pt;width:380.8pt;height:16.1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09056" behindDoc="1" locked="0" layoutInCell="0" allowOverlap="1" wp14:anchorId="71B35EF1" wp14:editId="094E355F">
                <wp:simplePos x="0" y="0"/>
                <wp:positionH relativeFrom="column">
                  <wp:posOffset>4768215</wp:posOffset>
                </wp:positionH>
                <wp:positionV relativeFrom="paragraph">
                  <wp:posOffset>102235</wp:posOffset>
                </wp:positionV>
                <wp:extent cx="2026285" cy="205105"/>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427094F" id="Shape 266" o:spid="_x0000_s1026" style="position:absolute;left:0;text-align:left;margin-left:375.45pt;margin-top:8.05pt;width:159.55pt;height:16.1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wq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" o:allowincell="f" fillcolor="silver" stroked="f"/>
            </w:pict>
          </mc:Fallback>
        </mc:AlternateContent>
      </w:r>
    </w:p>
    <w:p w14:paraId="71BA900C" w14:textId="77777777" w:rsidR="003339E5" w:rsidRDefault="003339E5">
      <w:pPr>
        <w:sectPr w:rsidR="003339E5">
          <w:pgSz w:w="12240" w:h="15840"/>
          <w:pgMar w:top="0" w:right="780" w:bottom="0" w:left="820" w:header="0" w:footer="0" w:gutter="0"/>
          <w:cols w:space="720" w:equalWidth="0">
            <w:col w:w="10640"/>
          </w:cols>
        </w:sectPr>
      </w:pPr>
    </w:p>
    <w:p w14:paraId="1D352328" w14:textId="77777777" w:rsidR="003339E5" w:rsidRDefault="003339E5">
      <w:pPr>
        <w:spacing w:line="200" w:lineRule="exact"/>
        <w:rPr>
          <w:sz w:val="20"/>
          <w:szCs w:val="20"/>
        </w:rPr>
      </w:pPr>
    </w:p>
    <w:p w14:paraId="1A9286AE" w14:textId="77777777" w:rsidR="003339E5" w:rsidRDefault="003339E5">
      <w:pPr>
        <w:spacing w:line="360" w:lineRule="exact"/>
        <w:rPr>
          <w:sz w:val="20"/>
          <w:szCs w:val="20"/>
        </w:rPr>
      </w:pPr>
    </w:p>
    <w:p w14:paraId="02459030" w14:textId="77777777" w:rsidR="003339E5" w:rsidRDefault="003B64C7">
      <w:pPr>
        <w:ind w:left="10420"/>
        <w:rPr>
          <w:sz w:val="20"/>
          <w:szCs w:val="20"/>
        </w:rPr>
      </w:pPr>
      <w:r>
        <w:rPr>
          <w:rFonts w:ascii="Calibri" w:eastAsia="Calibri" w:hAnsi="Calibri" w:cs="Calibri"/>
          <w:sz w:val="21"/>
          <w:szCs w:val="21"/>
        </w:rPr>
        <w:t>58</w:t>
      </w:r>
    </w:p>
    <w:p w14:paraId="41B94626" w14:textId="77777777" w:rsidR="003339E5" w:rsidRDefault="003339E5">
      <w:pPr>
        <w:sectPr w:rsidR="003339E5">
          <w:type w:val="continuous"/>
          <w:pgSz w:w="12240" w:h="15840"/>
          <w:pgMar w:top="0" w:right="780" w:bottom="0" w:left="820" w:header="0" w:footer="0" w:gutter="0"/>
          <w:cols w:space="720" w:equalWidth="0">
            <w:col w:w="10640"/>
          </w:cols>
        </w:sectPr>
      </w:pPr>
    </w:p>
    <w:p w14:paraId="7BC4E8EF" w14:textId="77777777" w:rsidR="003339E5" w:rsidRDefault="003B64C7">
      <w:pPr>
        <w:tabs>
          <w:tab w:val="left" w:pos="1720"/>
        </w:tabs>
        <w:ind w:left="180"/>
        <w:rPr>
          <w:sz w:val="20"/>
          <w:szCs w:val="20"/>
        </w:rPr>
      </w:pPr>
      <w:bookmarkStart w:id="59" w:name="page59"/>
      <w:bookmarkEnd w:id="59"/>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4C291475" w14:textId="77777777" w:rsidR="003339E5" w:rsidRDefault="003B64C7">
      <w:pPr>
        <w:spacing w:line="20" w:lineRule="exact"/>
        <w:rPr>
          <w:sz w:val="20"/>
          <w:szCs w:val="20"/>
        </w:rPr>
      </w:pPr>
      <w:r>
        <w:rPr>
          <w:noProof/>
          <w:sz w:val="20"/>
          <w:szCs w:val="20"/>
        </w:rPr>
        <w:drawing>
          <wp:anchor distT="0" distB="0" distL="114300" distR="114300" simplePos="0" relativeHeight="251310080" behindDoc="1" locked="0" layoutInCell="0" allowOverlap="1" wp14:anchorId="18622DB1" wp14:editId="097FB147">
            <wp:simplePos x="0" y="0"/>
            <wp:positionH relativeFrom="column">
              <wp:posOffset>-75565</wp:posOffset>
            </wp:positionH>
            <wp:positionV relativeFrom="paragraph">
              <wp:posOffset>-910590</wp:posOffset>
            </wp:positionV>
            <wp:extent cx="6858000" cy="128524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5F029B41" w14:textId="77777777" w:rsidR="003339E5" w:rsidRDefault="003B64C7">
      <w:pPr>
        <w:spacing w:line="237" w:lineRule="auto"/>
        <w:ind w:left="1740"/>
        <w:rPr>
          <w:sz w:val="20"/>
          <w:szCs w:val="20"/>
        </w:rPr>
      </w:pPr>
      <w:r>
        <w:rPr>
          <w:rFonts w:ascii="Trebuchet MS" w:eastAsia="Trebuchet MS" w:hAnsi="Trebuchet MS" w:cs="Trebuchet MS"/>
          <w:b/>
          <w:bCs/>
          <w:color w:val="FFFFFF"/>
          <w:sz w:val="64"/>
          <w:szCs w:val="64"/>
        </w:rPr>
        <w:t>WIDE INITIATIVES</w:t>
      </w:r>
    </w:p>
    <w:p w14:paraId="020AE2C9" w14:textId="77777777" w:rsidR="003339E5" w:rsidRDefault="003339E5">
      <w:pPr>
        <w:spacing w:line="316" w:lineRule="exact"/>
        <w:rPr>
          <w:sz w:val="20"/>
          <w:szCs w:val="20"/>
        </w:rPr>
      </w:pPr>
    </w:p>
    <w:p w14:paraId="76AAE825" w14:textId="77777777" w:rsidR="003339E5" w:rsidRDefault="003B64C7">
      <w:pPr>
        <w:ind w:right="60"/>
        <w:jc w:val="center"/>
        <w:rPr>
          <w:sz w:val="20"/>
          <w:szCs w:val="20"/>
        </w:rPr>
      </w:pPr>
      <w:r>
        <w:rPr>
          <w:rFonts w:ascii="Trebuchet MS" w:eastAsia="Trebuchet MS" w:hAnsi="Trebuchet MS" w:cs="Trebuchet MS"/>
          <w:b/>
          <w:bCs/>
          <w:sz w:val="32"/>
          <w:szCs w:val="32"/>
        </w:rPr>
        <w:t>The Joint Cybersecurity Performance Measurement Working Group:</w:t>
      </w:r>
    </w:p>
    <w:p w14:paraId="1598DD51" w14:textId="77777777" w:rsidR="003339E5" w:rsidRDefault="003B64C7">
      <w:pPr>
        <w:spacing w:line="235" w:lineRule="auto"/>
        <w:ind w:right="60"/>
        <w:jc w:val="center"/>
        <w:rPr>
          <w:sz w:val="20"/>
          <w:szCs w:val="20"/>
        </w:rPr>
      </w:pPr>
      <w:r>
        <w:rPr>
          <w:rFonts w:ascii="Trebuchet MS" w:eastAsia="Trebuchet MS" w:hAnsi="Trebuchet MS" w:cs="Trebuchet MS"/>
          <w:b/>
          <w:bCs/>
          <w:sz w:val="32"/>
          <w:szCs w:val="32"/>
        </w:rPr>
        <w:t>Driving Preferred Outcomes through the Evaluation Process</w:t>
      </w:r>
    </w:p>
    <w:p w14:paraId="246F1903" w14:textId="77777777" w:rsidR="003339E5" w:rsidRDefault="003339E5">
      <w:pPr>
        <w:spacing w:line="329" w:lineRule="exact"/>
        <w:rPr>
          <w:sz w:val="20"/>
          <w:szCs w:val="20"/>
        </w:rPr>
      </w:pPr>
    </w:p>
    <w:p w14:paraId="551F3E7D" w14:textId="77777777" w:rsidR="003339E5" w:rsidRDefault="003B64C7">
      <w:pPr>
        <w:spacing w:line="231" w:lineRule="auto"/>
        <w:ind w:right="100"/>
        <w:jc w:val="both"/>
        <w:rPr>
          <w:sz w:val="20"/>
          <w:szCs w:val="20"/>
        </w:rPr>
      </w:pPr>
      <w:r>
        <w:rPr>
          <w:rFonts w:ascii="Calibri" w:eastAsia="Calibri" w:hAnsi="Calibri" w:cs="Calibri"/>
        </w:rPr>
        <w:t>In addition to providing CIOs, CISOs, and agency leadership with information on the status of their information securi-ty programs, the evaluation materials derived from FISMA metrics can be leveraged to drive specific outcomes sought after by the CISO community. The metrics themselves are derived through a collaborative process between members of the OMB- and DHS-led Joint Cybersecurity Performance Measurement Working Group (JCPMWG), a subcommittee of the CISO Council.</w:t>
      </w:r>
    </w:p>
    <w:p w14:paraId="2AAD164E" w14:textId="77777777" w:rsidR="003339E5" w:rsidRDefault="003339E5">
      <w:pPr>
        <w:spacing w:line="170" w:lineRule="exact"/>
        <w:rPr>
          <w:sz w:val="20"/>
          <w:szCs w:val="20"/>
        </w:rPr>
      </w:pPr>
    </w:p>
    <w:p w14:paraId="4D3D8075" w14:textId="77777777" w:rsidR="003339E5" w:rsidRDefault="003B64C7">
      <w:pPr>
        <w:spacing w:line="228" w:lineRule="auto"/>
        <w:ind w:right="120"/>
        <w:rPr>
          <w:sz w:val="20"/>
          <w:szCs w:val="20"/>
        </w:rPr>
      </w:pPr>
      <w:r>
        <w:rPr>
          <w:rFonts w:ascii="Calibri" w:eastAsia="Calibri" w:hAnsi="Calibri" w:cs="Calibri"/>
        </w:rPr>
        <w:t>Open to members of the Federal CISO Community and their staff, the JCPMWG regularly revisits the FISMA metrics to determine whether they reflect current security needs. Part of this process involves soliciting the priorities CIOs and CISOs wish to drive toward and the advanced capabilities they seek to implement. This allows CISOs to help shape the metrics process to ensure it is helping them achieve their goals and priorities.</w:t>
      </w:r>
    </w:p>
    <w:p w14:paraId="4B75E557" w14:textId="77777777" w:rsidR="003339E5" w:rsidRDefault="003339E5">
      <w:pPr>
        <w:spacing w:line="173" w:lineRule="exact"/>
        <w:rPr>
          <w:sz w:val="20"/>
          <w:szCs w:val="20"/>
        </w:rPr>
      </w:pPr>
    </w:p>
    <w:p w14:paraId="04EC1679" w14:textId="77777777" w:rsidR="003339E5" w:rsidRDefault="003B64C7">
      <w:pPr>
        <w:spacing w:line="233" w:lineRule="auto"/>
        <w:ind w:right="140"/>
        <w:rPr>
          <w:sz w:val="20"/>
          <w:szCs w:val="20"/>
        </w:rPr>
      </w:pPr>
      <w:r>
        <w:rPr>
          <w:rFonts w:ascii="Calibri" w:eastAsia="Calibri" w:hAnsi="Calibri" w:cs="Calibri"/>
        </w:rPr>
        <w:t>The JCPMWG also frequently helps drive prioritization of metrics in various oversight materials. For instance, due in large part to priorities expressed by the JCPMWG and Federal cybersecurity community, anti-phishing capabilities were added in 2015 to the Cybersecurity Cross-Agency Priority (CAP) Goal, which represents the Executive Branch’s Federal management priorities. With these security areas elevated in the then-Administration’s priorities, CISOs were able to seek greater investment in these capabilities in order to improve their standing in these critical areas. When the anti-phishing targets were added to the CAP goal, only about half of the civilian CFO Act agencies were meeting them. By the time the CAP Goal closed at the end of FY 2017, they were all meeting the targets.</w:t>
      </w:r>
    </w:p>
    <w:p w14:paraId="7026C7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1104" behindDoc="1" locked="0" layoutInCell="0" allowOverlap="1" wp14:anchorId="02C09955" wp14:editId="31C70F9F">
                <wp:simplePos x="0" y="0"/>
                <wp:positionH relativeFrom="column">
                  <wp:posOffset>-80645</wp:posOffset>
                </wp:positionH>
                <wp:positionV relativeFrom="paragraph">
                  <wp:posOffset>3834765</wp:posOffset>
                </wp:positionV>
                <wp:extent cx="4836160" cy="20447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CB8458B" id="Shape 268" o:spid="_x0000_s1026" style="position:absolute;left:0;text-align:left;margin-left:-6.35pt;margin-top:301.95pt;width:380.8pt;height:16.1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12128" behindDoc="1" locked="0" layoutInCell="0" allowOverlap="1" wp14:anchorId="3CAF1404" wp14:editId="239FB259">
                <wp:simplePos x="0" y="0"/>
                <wp:positionH relativeFrom="column">
                  <wp:posOffset>4755515</wp:posOffset>
                </wp:positionH>
                <wp:positionV relativeFrom="paragraph">
                  <wp:posOffset>3834765</wp:posOffset>
                </wp:positionV>
                <wp:extent cx="2026285" cy="20447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37AE3BD" id="Shape 269" o:spid="_x0000_s1026" style="position:absolute;left:0;text-align:left;margin-left:374.45pt;margin-top:301.95pt;width:159.55pt;height:16.1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n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" o:allowincell="f" fillcolor="silver" stroked="f"/>
            </w:pict>
          </mc:Fallback>
        </mc:AlternateContent>
      </w:r>
    </w:p>
    <w:p w14:paraId="1AC3EF6F" w14:textId="77777777" w:rsidR="003339E5" w:rsidRDefault="003339E5">
      <w:pPr>
        <w:sectPr w:rsidR="003339E5">
          <w:pgSz w:w="12240" w:h="15840"/>
          <w:pgMar w:top="0" w:right="780" w:bottom="0" w:left="840" w:header="0" w:footer="0" w:gutter="0"/>
          <w:cols w:space="720" w:equalWidth="0">
            <w:col w:w="10620"/>
          </w:cols>
        </w:sectPr>
      </w:pPr>
    </w:p>
    <w:p w14:paraId="69C5274D" w14:textId="77777777" w:rsidR="003339E5" w:rsidRDefault="003339E5">
      <w:pPr>
        <w:spacing w:line="200" w:lineRule="exact"/>
        <w:rPr>
          <w:sz w:val="20"/>
          <w:szCs w:val="20"/>
        </w:rPr>
      </w:pPr>
    </w:p>
    <w:p w14:paraId="4B8194BB" w14:textId="77777777" w:rsidR="003339E5" w:rsidRDefault="003339E5">
      <w:pPr>
        <w:spacing w:line="200" w:lineRule="exact"/>
        <w:rPr>
          <w:sz w:val="20"/>
          <w:szCs w:val="20"/>
        </w:rPr>
      </w:pPr>
    </w:p>
    <w:p w14:paraId="4533A905" w14:textId="77777777" w:rsidR="003339E5" w:rsidRDefault="003339E5">
      <w:pPr>
        <w:spacing w:line="200" w:lineRule="exact"/>
        <w:rPr>
          <w:sz w:val="20"/>
          <w:szCs w:val="20"/>
        </w:rPr>
      </w:pPr>
    </w:p>
    <w:p w14:paraId="69E7EB8C" w14:textId="77777777" w:rsidR="003339E5" w:rsidRDefault="003339E5">
      <w:pPr>
        <w:spacing w:line="200" w:lineRule="exact"/>
        <w:rPr>
          <w:sz w:val="20"/>
          <w:szCs w:val="20"/>
        </w:rPr>
      </w:pPr>
    </w:p>
    <w:p w14:paraId="014445AF" w14:textId="77777777" w:rsidR="003339E5" w:rsidRDefault="003339E5">
      <w:pPr>
        <w:spacing w:line="200" w:lineRule="exact"/>
        <w:rPr>
          <w:sz w:val="20"/>
          <w:szCs w:val="20"/>
        </w:rPr>
      </w:pPr>
    </w:p>
    <w:p w14:paraId="33320CA9" w14:textId="77777777" w:rsidR="003339E5" w:rsidRDefault="003339E5">
      <w:pPr>
        <w:spacing w:line="200" w:lineRule="exact"/>
        <w:rPr>
          <w:sz w:val="20"/>
          <w:szCs w:val="20"/>
        </w:rPr>
      </w:pPr>
    </w:p>
    <w:p w14:paraId="221C912E" w14:textId="77777777" w:rsidR="003339E5" w:rsidRDefault="003339E5">
      <w:pPr>
        <w:spacing w:line="200" w:lineRule="exact"/>
        <w:rPr>
          <w:sz w:val="20"/>
          <w:szCs w:val="20"/>
        </w:rPr>
      </w:pPr>
    </w:p>
    <w:p w14:paraId="3CFA5243" w14:textId="77777777" w:rsidR="003339E5" w:rsidRDefault="003339E5">
      <w:pPr>
        <w:spacing w:line="200" w:lineRule="exact"/>
        <w:rPr>
          <w:sz w:val="20"/>
          <w:szCs w:val="20"/>
        </w:rPr>
      </w:pPr>
    </w:p>
    <w:p w14:paraId="6A32AD8A" w14:textId="77777777" w:rsidR="003339E5" w:rsidRDefault="003339E5">
      <w:pPr>
        <w:spacing w:line="200" w:lineRule="exact"/>
        <w:rPr>
          <w:sz w:val="20"/>
          <w:szCs w:val="20"/>
        </w:rPr>
      </w:pPr>
    </w:p>
    <w:p w14:paraId="35387D85" w14:textId="77777777" w:rsidR="003339E5" w:rsidRDefault="003339E5">
      <w:pPr>
        <w:spacing w:line="200" w:lineRule="exact"/>
        <w:rPr>
          <w:sz w:val="20"/>
          <w:szCs w:val="20"/>
        </w:rPr>
      </w:pPr>
    </w:p>
    <w:p w14:paraId="533430DB" w14:textId="77777777" w:rsidR="003339E5" w:rsidRDefault="003339E5">
      <w:pPr>
        <w:spacing w:line="200" w:lineRule="exact"/>
        <w:rPr>
          <w:sz w:val="20"/>
          <w:szCs w:val="20"/>
        </w:rPr>
      </w:pPr>
    </w:p>
    <w:p w14:paraId="14431DB9" w14:textId="77777777" w:rsidR="003339E5" w:rsidRDefault="003339E5">
      <w:pPr>
        <w:spacing w:line="200" w:lineRule="exact"/>
        <w:rPr>
          <w:sz w:val="20"/>
          <w:szCs w:val="20"/>
        </w:rPr>
      </w:pPr>
    </w:p>
    <w:p w14:paraId="6DD805B7" w14:textId="77777777" w:rsidR="003339E5" w:rsidRDefault="003339E5">
      <w:pPr>
        <w:spacing w:line="200" w:lineRule="exact"/>
        <w:rPr>
          <w:sz w:val="20"/>
          <w:szCs w:val="20"/>
        </w:rPr>
      </w:pPr>
    </w:p>
    <w:p w14:paraId="13603093" w14:textId="77777777" w:rsidR="003339E5" w:rsidRDefault="003339E5">
      <w:pPr>
        <w:spacing w:line="200" w:lineRule="exact"/>
        <w:rPr>
          <w:sz w:val="20"/>
          <w:szCs w:val="20"/>
        </w:rPr>
      </w:pPr>
    </w:p>
    <w:p w14:paraId="6C342AE0" w14:textId="77777777" w:rsidR="003339E5" w:rsidRDefault="003339E5">
      <w:pPr>
        <w:spacing w:line="200" w:lineRule="exact"/>
        <w:rPr>
          <w:sz w:val="20"/>
          <w:szCs w:val="20"/>
        </w:rPr>
      </w:pPr>
    </w:p>
    <w:p w14:paraId="285DCB69" w14:textId="77777777" w:rsidR="003339E5" w:rsidRDefault="003339E5">
      <w:pPr>
        <w:spacing w:line="200" w:lineRule="exact"/>
        <w:rPr>
          <w:sz w:val="20"/>
          <w:szCs w:val="20"/>
        </w:rPr>
      </w:pPr>
    </w:p>
    <w:p w14:paraId="315154AF" w14:textId="77777777" w:rsidR="003339E5" w:rsidRDefault="003339E5">
      <w:pPr>
        <w:spacing w:line="200" w:lineRule="exact"/>
        <w:rPr>
          <w:sz w:val="20"/>
          <w:szCs w:val="20"/>
        </w:rPr>
      </w:pPr>
    </w:p>
    <w:p w14:paraId="182A99BD" w14:textId="77777777" w:rsidR="003339E5" w:rsidRDefault="003339E5">
      <w:pPr>
        <w:spacing w:line="200" w:lineRule="exact"/>
        <w:rPr>
          <w:sz w:val="20"/>
          <w:szCs w:val="20"/>
        </w:rPr>
      </w:pPr>
    </w:p>
    <w:p w14:paraId="3558AB2C" w14:textId="77777777" w:rsidR="003339E5" w:rsidRDefault="003339E5">
      <w:pPr>
        <w:spacing w:line="200" w:lineRule="exact"/>
        <w:rPr>
          <w:sz w:val="20"/>
          <w:szCs w:val="20"/>
        </w:rPr>
      </w:pPr>
    </w:p>
    <w:p w14:paraId="25AB83B6" w14:textId="77777777" w:rsidR="003339E5" w:rsidRDefault="003339E5">
      <w:pPr>
        <w:spacing w:line="200" w:lineRule="exact"/>
        <w:rPr>
          <w:sz w:val="20"/>
          <w:szCs w:val="20"/>
        </w:rPr>
      </w:pPr>
    </w:p>
    <w:p w14:paraId="3FE8B6F5" w14:textId="77777777" w:rsidR="003339E5" w:rsidRDefault="003339E5">
      <w:pPr>
        <w:spacing w:line="200" w:lineRule="exact"/>
        <w:rPr>
          <w:sz w:val="20"/>
          <w:szCs w:val="20"/>
        </w:rPr>
      </w:pPr>
    </w:p>
    <w:p w14:paraId="5DBFA6AD" w14:textId="77777777" w:rsidR="003339E5" w:rsidRDefault="003339E5">
      <w:pPr>
        <w:spacing w:line="200" w:lineRule="exact"/>
        <w:rPr>
          <w:sz w:val="20"/>
          <w:szCs w:val="20"/>
        </w:rPr>
      </w:pPr>
    </w:p>
    <w:p w14:paraId="1C6A143D" w14:textId="77777777" w:rsidR="003339E5" w:rsidRDefault="003339E5">
      <w:pPr>
        <w:spacing w:line="200" w:lineRule="exact"/>
        <w:rPr>
          <w:sz w:val="20"/>
          <w:szCs w:val="20"/>
        </w:rPr>
      </w:pPr>
    </w:p>
    <w:p w14:paraId="2C973663" w14:textId="77777777" w:rsidR="003339E5" w:rsidRDefault="003339E5">
      <w:pPr>
        <w:spacing w:line="200" w:lineRule="exact"/>
        <w:rPr>
          <w:sz w:val="20"/>
          <w:szCs w:val="20"/>
        </w:rPr>
      </w:pPr>
    </w:p>
    <w:p w14:paraId="400E3FB8" w14:textId="77777777" w:rsidR="003339E5" w:rsidRDefault="003339E5">
      <w:pPr>
        <w:spacing w:line="200" w:lineRule="exact"/>
        <w:rPr>
          <w:sz w:val="20"/>
          <w:szCs w:val="20"/>
        </w:rPr>
      </w:pPr>
    </w:p>
    <w:p w14:paraId="7DAF41D1" w14:textId="77777777" w:rsidR="003339E5" w:rsidRDefault="003339E5">
      <w:pPr>
        <w:spacing w:line="200" w:lineRule="exact"/>
        <w:rPr>
          <w:sz w:val="20"/>
          <w:szCs w:val="20"/>
        </w:rPr>
      </w:pPr>
    </w:p>
    <w:p w14:paraId="477CF62C" w14:textId="77777777" w:rsidR="003339E5" w:rsidRDefault="003339E5">
      <w:pPr>
        <w:spacing w:line="200" w:lineRule="exact"/>
        <w:rPr>
          <w:sz w:val="20"/>
          <w:szCs w:val="20"/>
        </w:rPr>
      </w:pPr>
    </w:p>
    <w:p w14:paraId="1FFCCA95" w14:textId="77777777" w:rsidR="003339E5" w:rsidRDefault="003339E5">
      <w:pPr>
        <w:spacing w:line="200" w:lineRule="exact"/>
        <w:rPr>
          <w:sz w:val="20"/>
          <w:szCs w:val="20"/>
        </w:rPr>
      </w:pPr>
    </w:p>
    <w:p w14:paraId="3FF46C61" w14:textId="77777777" w:rsidR="003339E5" w:rsidRDefault="003339E5">
      <w:pPr>
        <w:spacing w:line="200" w:lineRule="exact"/>
        <w:rPr>
          <w:sz w:val="20"/>
          <w:szCs w:val="20"/>
        </w:rPr>
      </w:pPr>
    </w:p>
    <w:p w14:paraId="1EEE8C33" w14:textId="77777777" w:rsidR="003339E5" w:rsidRDefault="003339E5">
      <w:pPr>
        <w:spacing w:line="200" w:lineRule="exact"/>
        <w:rPr>
          <w:sz w:val="20"/>
          <w:szCs w:val="20"/>
        </w:rPr>
      </w:pPr>
    </w:p>
    <w:p w14:paraId="40853487" w14:textId="77777777" w:rsidR="003339E5" w:rsidRDefault="003339E5">
      <w:pPr>
        <w:spacing w:line="200" w:lineRule="exact"/>
        <w:rPr>
          <w:sz w:val="20"/>
          <w:szCs w:val="20"/>
        </w:rPr>
      </w:pPr>
    </w:p>
    <w:p w14:paraId="513CFB21" w14:textId="77777777" w:rsidR="003339E5" w:rsidRDefault="003339E5">
      <w:pPr>
        <w:spacing w:line="237" w:lineRule="exact"/>
        <w:rPr>
          <w:sz w:val="20"/>
          <w:szCs w:val="20"/>
        </w:rPr>
      </w:pPr>
    </w:p>
    <w:p w14:paraId="2B7B03E5" w14:textId="77777777" w:rsidR="003339E5" w:rsidRDefault="003B64C7">
      <w:pPr>
        <w:ind w:left="10400"/>
        <w:rPr>
          <w:sz w:val="20"/>
          <w:szCs w:val="20"/>
        </w:rPr>
      </w:pPr>
      <w:r>
        <w:rPr>
          <w:rFonts w:ascii="Calibri" w:eastAsia="Calibri" w:hAnsi="Calibri" w:cs="Calibri"/>
          <w:sz w:val="21"/>
          <w:szCs w:val="21"/>
        </w:rPr>
        <w:t>59</w:t>
      </w:r>
    </w:p>
    <w:p w14:paraId="2951390A" w14:textId="77777777" w:rsidR="003339E5" w:rsidRDefault="003339E5">
      <w:pPr>
        <w:sectPr w:rsidR="003339E5">
          <w:type w:val="continuous"/>
          <w:pgSz w:w="12240" w:h="15840"/>
          <w:pgMar w:top="0" w:right="780" w:bottom="0" w:left="840" w:header="0" w:footer="0" w:gutter="0"/>
          <w:cols w:space="720" w:equalWidth="0">
            <w:col w:w="10620"/>
          </w:cols>
        </w:sectPr>
      </w:pPr>
    </w:p>
    <w:p w14:paraId="2C060E19" w14:textId="77777777" w:rsidR="003339E5" w:rsidRDefault="003B64C7">
      <w:pPr>
        <w:spacing w:line="200" w:lineRule="exact"/>
        <w:rPr>
          <w:sz w:val="20"/>
          <w:szCs w:val="20"/>
        </w:rPr>
      </w:pPr>
      <w:bookmarkStart w:id="60" w:name="page60"/>
      <w:bookmarkEnd w:id="60"/>
      <w:r>
        <w:rPr>
          <w:noProof/>
          <w:sz w:val="20"/>
          <w:szCs w:val="20"/>
        </w:rPr>
        <w:lastRenderedPageBreak/>
        <mc:AlternateContent>
          <mc:Choice Requires="wps">
            <w:drawing>
              <wp:anchor distT="0" distB="0" distL="114300" distR="114300" simplePos="0" relativeHeight="251313152" behindDoc="1" locked="0" layoutInCell="0" allowOverlap="1" wp14:anchorId="4089D274" wp14:editId="025B88FB">
                <wp:simplePos x="0" y="0"/>
                <wp:positionH relativeFrom="page">
                  <wp:posOffset>457200</wp:posOffset>
                </wp:positionH>
                <wp:positionV relativeFrom="page">
                  <wp:posOffset>2766060</wp:posOffset>
                </wp:positionV>
                <wp:extent cx="4868545" cy="963295"/>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03C668BB" id="Shape 270" o:spid="_x0000_s1026" style="position:absolute;left:0;text-align:left;margin-left:36pt;margin-top:217.8pt;width:383.35pt;height:75.85pt;z-index:-25200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CPVA3q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314176" behindDoc="1" locked="0" layoutInCell="0" allowOverlap="1" wp14:anchorId="0CA2BAB0" wp14:editId="59E09993">
            <wp:simplePos x="0" y="0"/>
            <wp:positionH relativeFrom="page">
              <wp:posOffset>5010150</wp:posOffset>
            </wp:positionH>
            <wp:positionV relativeFrom="page">
              <wp:posOffset>550545</wp:posOffset>
            </wp:positionV>
            <wp:extent cx="2092325" cy="96012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7F57AA46" w14:textId="77777777" w:rsidR="003339E5" w:rsidRDefault="003339E5">
      <w:pPr>
        <w:spacing w:line="200" w:lineRule="exact"/>
        <w:rPr>
          <w:sz w:val="20"/>
          <w:szCs w:val="20"/>
        </w:rPr>
      </w:pPr>
    </w:p>
    <w:p w14:paraId="612C2D6C" w14:textId="77777777" w:rsidR="003339E5" w:rsidRDefault="003339E5">
      <w:pPr>
        <w:spacing w:line="200" w:lineRule="exact"/>
        <w:rPr>
          <w:sz w:val="20"/>
          <w:szCs w:val="20"/>
        </w:rPr>
      </w:pPr>
    </w:p>
    <w:p w14:paraId="76D77AF2" w14:textId="77777777" w:rsidR="003339E5" w:rsidRDefault="003339E5">
      <w:pPr>
        <w:spacing w:line="200" w:lineRule="exact"/>
        <w:rPr>
          <w:sz w:val="20"/>
          <w:szCs w:val="20"/>
        </w:rPr>
      </w:pPr>
    </w:p>
    <w:p w14:paraId="439499A3" w14:textId="77777777" w:rsidR="003339E5" w:rsidRDefault="003339E5">
      <w:pPr>
        <w:spacing w:line="200" w:lineRule="exact"/>
        <w:rPr>
          <w:sz w:val="20"/>
          <w:szCs w:val="20"/>
        </w:rPr>
      </w:pPr>
    </w:p>
    <w:p w14:paraId="36D6E8A5" w14:textId="77777777" w:rsidR="003339E5" w:rsidRDefault="003339E5">
      <w:pPr>
        <w:spacing w:line="200" w:lineRule="exact"/>
        <w:rPr>
          <w:sz w:val="20"/>
          <w:szCs w:val="20"/>
        </w:rPr>
      </w:pPr>
    </w:p>
    <w:p w14:paraId="6DA7C107" w14:textId="77777777" w:rsidR="003339E5" w:rsidRDefault="003339E5">
      <w:pPr>
        <w:spacing w:line="200" w:lineRule="exact"/>
        <w:rPr>
          <w:sz w:val="20"/>
          <w:szCs w:val="20"/>
        </w:rPr>
      </w:pPr>
    </w:p>
    <w:p w14:paraId="57A5277F" w14:textId="77777777" w:rsidR="003339E5" w:rsidRDefault="003339E5">
      <w:pPr>
        <w:spacing w:line="200" w:lineRule="exact"/>
        <w:rPr>
          <w:sz w:val="20"/>
          <w:szCs w:val="20"/>
        </w:rPr>
      </w:pPr>
    </w:p>
    <w:p w14:paraId="75E91A03" w14:textId="77777777" w:rsidR="003339E5" w:rsidRDefault="003339E5">
      <w:pPr>
        <w:spacing w:line="200" w:lineRule="exact"/>
        <w:rPr>
          <w:sz w:val="20"/>
          <w:szCs w:val="20"/>
        </w:rPr>
      </w:pPr>
    </w:p>
    <w:p w14:paraId="0A97CDFE" w14:textId="77777777" w:rsidR="003339E5" w:rsidRDefault="003339E5">
      <w:pPr>
        <w:spacing w:line="200" w:lineRule="exact"/>
        <w:rPr>
          <w:sz w:val="20"/>
          <w:szCs w:val="20"/>
        </w:rPr>
      </w:pPr>
    </w:p>
    <w:p w14:paraId="7CC64823" w14:textId="77777777" w:rsidR="003339E5" w:rsidRDefault="003339E5">
      <w:pPr>
        <w:spacing w:line="200" w:lineRule="exact"/>
        <w:rPr>
          <w:sz w:val="20"/>
          <w:szCs w:val="20"/>
        </w:rPr>
      </w:pPr>
    </w:p>
    <w:p w14:paraId="5DCA4FC3" w14:textId="77777777" w:rsidR="003339E5" w:rsidRDefault="003339E5">
      <w:pPr>
        <w:spacing w:line="200" w:lineRule="exact"/>
        <w:rPr>
          <w:sz w:val="20"/>
          <w:szCs w:val="20"/>
        </w:rPr>
      </w:pPr>
    </w:p>
    <w:p w14:paraId="3562DF28" w14:textId="77777777" w:rsidR="003339E5" w:rsidRDefault="003339E5">
      <w:pPr>
        <w:spacing w:line="200" w:lineRule="exact"/>
        <w:rPr>
          <w:sz w:val="20"/>
          <w:szCs w:val="20"/>
        </w:rPr>
      </w:pPr>
    </w:p>
    <w:p w14:paraId="2D17C9EA" w14:textId="77777777" w:rsidR="003339E5" w:rsidRDefault="003339E5">
      <w:pPr>
        <w:spacing w:line="200" w:lineRule="exact"/>
        <w:rPr>
          <w:sz w:val="20"/>
          <w:szCs w:val="20"/>
        </w:rPr>
      </w:pPr>
    </w:p>
    <w:p w14:paraId="04A9DB52" w14:textId="77777777" w:rsidR="003339E5" w:rsidRDefault="003339E5">
      <w:pPr>
        <w:spacing w:line="200" w:lineRule="exact"/>
        <w:rPr>
          <w:sz w:val="20"/>
          <w:szCs w:val="20"/>
        </w:rPr>
      </w:pPr>
    </w:p>
    <w:p w14:paraId="034F8CF1" w14:textId="77777777" w:rsidR="003339E5" w:rsidRDefault="003339E5">
      <w:pPr>
        <w:spacing w:line="200" w:lineRule="exact"/>
        <w:rPr>
          <w:sz w:val="20"/>
          <w:szCs w:val="20"/>
        </w:rPr>
      </w:pPr>
    </w:p>
    <w:p w14:paraId="1DDEBD37" w14:textId="77777777" w:rsidR="003339E5" w:rsidRDefault="003339E5">
      <w:pPr>
        <w:spacing w:line="200" w:lineRule="exact"/>
        <w:rPr>
          <w:sz w:val="20"/>
          <w:szCs w:val="20"/>
        </w:rPr>
      </w:pPr>
    </w:p>
    <w:p w14:paraId="050D9B49" w14:textId="77777777" w:rsidR="003339E5" w:rsidRDefault="003339E5">
      <w:pPr>
        <w:spacing w:line="200" w:lineRule="exact"/>
        <w:rPr>
          <w:sz w:val="20"/>
          <w:szCs w:val="20"/>
        </w:rPr>
      </w:pPr>
    </w:p>
    <w:p w14:paraId="760B01C1" w14:textId="77777777" w:rsidR="003339E5" w:rsidRDefault="003339E5">
      <w:pPr>
        <w:spacing w:line="200" w:lineRule="exact"/>
        <w:rPr>
          <w:sz w:val="20"/>
          <w:szCs w:val="20"/>
        </w:rPr>
      </w:pPr>
    </w:p>
    <w:p w14:paraId="1F4F38D5" w14:textId="77777777" w:rsidR="003339E5" w:rsidRDefault="003339E5">
      <w:pPr>
        <w:spacing w:line="200" w:lineRule="exact"/>
        <w:rPr>
          <w:sz w:val="20"/>
          <w:szCs w:val="20"/>
        </w:rPr>
      </w:pPr>
    </w:p>
    <w:p w14:paraId="3D4416A0" w14:textId="77777777" w:rsidR="003339E5" w:rsidRDefault="003339E5">
      <w:pPr>
        <w:spacing w:line="200" w:lineRule="exact"/>
        <w:rPr>
          <w:sz w:val="20"/>
          <w:szCs w:val="20"/>
        </w:rPr>
      </w:pPr>
    </w:p>
    <w:p w14:paraId="7824CA65" w14:textId="77777777" w:rsidR="003339E5" w:rsidRDefault="003339E5">
      <w:pPr>
        <w:spacing w:line="200" w:lineRule="exact"/>
        <w:rPr>
          <w:sz w:val="20"/>
          <w:szCs w:val="20"/>
        </w:rPr>
      </w:pPr>
    </w:p>
    <w:p w14:paraId="36756F77" w14:textId="77777777" w:rsidR="003339E5" w:rsidRDefault="003339E5">
      <w:pPr>
        <w:spacing w:line="200" w:lineRule="exact"/>
        <w:rPr>
          <w:sz w:val="20"/>
          <w:szCs w:val="20"/>
        </w:rPr>
      </w:pPr>
    </w:p>
    <w:p w14:paraId="5241FBED" w14:textId="77777777" w:rsidR="003339E5" w:rsidRDefault="003339E5">
      <w:pPr>
        <w:spacing w:line="200" w:lineRule="exact"/>
        <w:rPr>
          <w:sz w:val="20"/>
          <w:szCs w:val="20"/>
        </w:rPr>
      </w:pPr>
    </w:p>
    <w:p w14:paraId="486A88D1" w14:textId="77777777" w:rsidR="003339E5" w:rsidRDefault="003339E5">
      <w:pPr>
        <w:spacing w:line="373" w:lineRule="exact"/>
        <w:rPr>
          <w:sz w:val="20"/>
          <w:szCs w:val="20"/>
        </w:rPr>
      </w:pPr>
    </w:p>
    <w:p w14:paraId="3A0F8BF9" w14:textId="77777777" w:rsidR="003339E5" w:rsidRDefault="003B64C7">
      <w:pPr>
        <w:rPr>
          <w:sz w:val="20"/>
          <w:szCs w:val="20"/>
        </w:rPr>
      </w:pPr>
      <w:r>
        <w:rPr>
          <w:rFonts w:ascii="Trebuchet MS" w:eastAsia="Trebuchet MS" w:hAnsi="Trebuchet MS" w:cs="Trebuchet MS"/>
          <w:color w:val="085296"/>
          <w:sz w:val="100"/>
          <w:szCs w:val="100"/>
        </w:rPr>
        <w:t>MANAGEMENT</w:t>
      </w:r>
    </w:p>
    <w:p w14:paraId="0179A554" w14:textId="77777777" w:rsidR="003339E5" w:rsidRDefault="003B64C7">
      <w:pPr>
        <w:spacing w:line="224" w:lineRule="auto"/>
        <w:rPr>
          <w:sz w:val="20"/>
          <w:szCs w:val="20"/>
        </w:rPr>
      </w:pPr>
      <w:r>
        <w:rPr>
          <w:rFonts w:ascii="Trebuchet MS" w:eastAsia="Trebuchet MS" w:hAnsi="Trebuchet MS" w:cs="Trebuchet MS"/>
          <w:color w:val="085296"/>
          <w:sz w:val="100"/>
          <w:szCs w:val="100"/>
        </w:rPr>
        <w:t>RESOURCES</w:t>
      </w:r>
    </w:p>
    <w:p w14:paraId="32C8412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5200" behindDoc="1" locked="0" layoutInCell="0" allowOverlap="1" wp14:anchorId="1870909C" wp14:editId="316870A9">
                <wp:simplePos x="0" y="0"/>
                <wp:positionH relativeFrom="column">
                  <wp:posOffset>-76200</wp:posOffset>
                </wp:positionH>
                <wp:positionV relativeFrom="paragraph">
                  <wp:posOffset>-121285</wp:posOffset>
                </wp:positionV>
                <wp:extent cx="6051550" cy="190754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5B24293C" id="Shape 272" o:spid="_x0000_s1026" style="position:absolute;left:0;text-align:left;margin-left:-6pt;margin-top:-9.55pt;width:476.5pt;height:150.2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" o:allowincell="f" fillcolor="#085296" stroked="f"/>
            </w:pict>
          </mc:Fallback>
        </mc:AlternateContent>
      </w:r>
    </w:p>
    <w:p w14:paraId="4777A957" w14:textId="77777777" w:rsidR="003339E5" w:rsidRDefault="003B64C7">
      <w:pPr>
        <w:tabs>
          <w:tab w:val="left" w:pos="358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3</w:t>
      </w:r>
    </w:p>
    <w:p w14:paraId="54A85AD7" w14:textId="77777777" w:rsidR="003339E5" w:rsidRDefault="003339E5">
      <w:pPr>
        <w:spacing w:line="200" w:lineRule="exact"/>
        <w:rPr>
          <w:sz w:val="20"/>
          <w:szCs w:val="20"/>
        </w:rPr>
      </w:pPr>
    </w:p>
    <w:p w14:paraId="59B1BF5F" w14:textId="77777777" w:rsidR="003339E5" w:rsidRDefault="003339E5">
      <w:pPr>
        <w:spacing w:line="200" w:lineRule="exact"/>
        <w:rPr>
          <w:sz w:val="20"/>
          <w:szCs w:val="20"/>
        </w:rPr>
      </w:pPr>
    </w:p>
    <w:p w14:paraId="1307947A" w14:textId="77777777" w:rsidR="003339E5" w:rsidRDefault="003339E5">
      <w:pPr>
        <w:spacing w:line="200" w:lineRule="exact"/>
        <w:rPr>
          <w:sz w:val="20"/>
          <w:szCs w:val="20"/>
        </w:rPr>
      </w:pPr>
    </w:p>
    <w:p w14:paraId="24D7D48E" w14:textId="77777777" w:rsidR="003339E5" w:rsidRDefault="003339E5">
      <w:pPr>
        <w:spacing w:line="215" w:lineRule="exact"/>
        <w:rPr>
          <w:sz w:val="20"/>
          <w:szCs w:val="20"/>
        </w:rPr>
      </w:pPr>
    </w:p>
    <w:p w14:paraId="070202F6"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3.1 </w:t>
      </w:r>
      <w:r>
        <w:rPr>
          <w:rFonts w:ascii="Trebuchet MS" w:eastAsia="Trebuchet MS" w:hAnsi="Trebuchet MS" w:cs="Trebuchet MS"/>
          <w:color w:val="FFFFFF"/>
          <w:sz w:val="32"/>
          <w:szCs w:val="32"/>
        </w:rPr>
        <w:t>Workforce</w:t>
      </w:r>
    </w:p>
    <w:p w14:paraId="733853C2" w14:textId="77777777" w:rsidR="003339E5" w:rsidRDefault="003339E5">
      <w:pPr>
        <w:spacing w:line="50" w:lineRule="exact"/>
        <w:rPr>
          <w:sz w:val="20"/>
          <w:szCs w:val="20"/>
        </w:rPr>
      </w:pPr>
    </w:p>
    <w:p w14:paraId="52F222C0"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3.2 </w:t>
      </w:r>
      <w:r>
        <w:rPr>
          <w:rFonts w:ascii="Trebuchet MS" w:eastAsia="Trebuchet MS" w:hAnsi="Trebuchet MS" w:cs="Trebuchet MS"/>
          <w:color w:val="FFFFFF"/>
          <w:sz w:val="32"/>
          <w:szCs w:val="32"/>
        </w:rPr>
        <w:t>Contracting</w:t>
      </w:r>
    </w:p>
    <w:p w14:paraId="2E2C0188" w14:textId="77777777" w:rsidR="003339E5" w:rsidRDefault="003339E5">
      <w:pPr>
        <w:spacing w:line="51" w:lineRule="exact"/>
        <w:rPr>
          <w:sz w:val="20"/>
          <w:szCs w:val="20"/>
        </w:rPr>
      </w:pPr>
    </w:p>
    <w:p w14:paraId="694399D1"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3.3 </w:t>
      </w:r>
      <w:r>
        <w:rPr>
          <w:rFonts w:ascii="Trebuchet MS" w:eastAsia="Trebuchet MS" w:hAnsi="Trebuchet MS" w:cs="Trebuchet MS"/>
          <w:color w:val="FFFFFF"/>
          <w:sz w:val="32"/>
          <w:szCs w:val="32"/>
        </w:rPr>
        <w:t>Government-wide Services</w:t>
      </w:r>
    </w:p>
    <w:p w14:paraId="6170D7D7" w14:textId="77777777" w:rsidR="003339E5" w:rsidRDefault="003339E5">
      <w:pPr>
        <w:sectPr w:rsidR="003339E5">
          <w:pgSz w:w="12240" w:h="15840"/>
          <w:pgMar w:top="1440" w:right="780" w:bottom="0" w:left="840" w:header="0" w:footer="0" w:gutter="0"/>
          <w:cols w:space="720" w:equalWidth="0">
            <w:col w:w="10620"/>
          </w:cols>
        </w:sectPr>
      </w:pPr>
    </w:p>
    <w:p w14:paraId="4115490B" w14:textId="77777777" w:rsidR="003339E5" w:rsidRDefault="003339E5">
      <w:pPr>
        <w:spacing w:line="200" w:lineRule="exact"/>
        <w:rPr>
          <w:sz w:val="20"/>
          <w:szCs w:val="20"/>
        </w:rPr>
      </w:pPr>
    </w:p>
    <w:p w14:paraId="68A00116" w14:textId="77777777" w:rsidR="003339E5" w:rsidRDefault="003339E5">
      <w:pPr>
        <w:spacing w:line="200" w:lineRule="exact"/>
        <w:rPr>
          <w:sz w:val="20"/>
          <w:szCs w:val="20"/>
        </w:rPr>
      </w:pPr>
    </w:p>
    <w:p w14:paraId="5D569DE1" w14:textId="77777777" w:rsidR="003339E5" w:rsidRDefault="003339E5">
      <w:pPr>
        <w:spacing w:line="200" w:lineRule="exact"/>
        <w:rPr>
          <w:sz w:val="20"/>
          <w:szCs w:val="20"/>
        </w:rPr>
      </w:pPr>
    </w:p>
    <w:p w14:paraId="5EF3A85D" w14:textId="77777777" w:rsidR="003339E5" w:rsidRDefault="003339E5">
      <w:pPr>
        <w:spacing w:line="200" w:lineRule="exact"/>
        <w:rPr>
          <w:sz w:val="20"/>
          <w:szCs w:val="20"/>
        </w:rPr>
      </w:pPr>
    </w:p>
    <w:p w14:paraId="448ED9A4" w14:textId="77777777" w:rsidR="003339E5" w:rsidRDefault="003339E5">
      <w:pPr>
        <w:spacing w:line="200" w:lineRule="exact"/>
        <w:rPr>
          <w:sz w:val="20"/>
          <w:szCs w:val="20"/>
        </w:rPr>
      </w:pPr>
    </w:p>
    <w:p w14:paraId="37404AF6" w14:textId="77777777" w:rsidR="003339E5" w:rsidRDefault="003339E5">
      <w:pPr>
        <w:spacing w:line="200" w:lineRule="exact"/>
        <w:rPr>
          <w:sz w:val="20"/>
          <w:szCs w:val="20"/>
        </w:rPr>
      </w:pPr>
    </w:p>
    <w:p w14:paraId="388885CD" w14:textId="77777777" w:rsidR="003339E5" w:rsidRDefault="003339E5">
      <w:pPr>
        <w:spacing w:line="200" w:lineRule="exact"/>
        <w:rPr>
          <w:sz w:val="20"/>
          <w:szCs w:val="20"/>
        </w:rPr>
      </w:pPr>
    </w:p>
    <w:p w14:paraId="6881D96B" w14:textId="77777777" w:rsidR="003339E5" w:rsidRDefault="003339E5">
      <w:pPr>
        <w:spacing w:line="200" w:lineRule="exact"/>
        <w:rPr>
          <w:sz w:val="20"/>
          <w:szCs w:val="20"/>
        </w:rPr>
      </w:pPr>
    </w:p>
    <w:p w14:paraId="587ED6CE" w14:textId="77777777" w:rsidR="003339E5" w:rsidRDefault="003339E5">
      <w:pPr>
        <w:spacing w:line="200" w:lineRule="exact"/>
        <w:rPr>
          <w:sz w:val="20"/>
          <w:szCs w:val="20"/>
        </w:rPr>
      </w:pPr>
    </w:p>
    <w:p w14:paraId="15037D1F" w14:textId="77777777" w:rsidR="003339E5" w:rsidRDefault="003339E5">
      <w:pPr>
        <w:spacing w:line="200" w:lineRule="exact"/>
        <w:rPr>
          <w:sz w:val="20"/>
          <w:szCs w:val="20"/>
        </w:rPr>
      </w:pPr>
    </w:p>
    <w:p w14:paraId="41E3D166" w14:textId="77777777" w:rsidR="003339E5" w:rsidRDefault="003339E5">
      <w:pPr>
        <w:spacing w:line="200" w:lineRule="exact"/>
        <w:rPr>
          <w:sz w:val="20"/>
          <w:szCs w:val="20"/>
        </w:rPr>
      </w:pPr>
    </w:p>
    <w:p w14:paraId="5BE5064D" w14:textId="77777777" w:rsidR="003339E5" w:rsidRDefault="003339E5">
      <w:pPr>
        <w:spacing w:line="200" w:lineRule="exact"/>
        <w:rPr>
          <w:sz w:val="20"/>
          <w:szCs w:val="20"/>
        </w:rPr>
      </w:pPr>
    </w:p>
    <w:p w14:paraId="7C2FA66A" w14:textId="77777777" w:rsidR="003339E5" w:rsidRDefault="003339E5">
      <w:pPr>
        <w:spacing w:line="200" w:lineRule="exact"/>
        <w:rPr>
          <w:sz w:val="20"/>
          <w:szCs w:val="20"/>
        </w:rPr>
      </w:pPr>
    </w:p>
    <w:p w14:paraId="4B1026AB" w14:textId="77777777" w:rsidR="003339E5" w:rsidRDefault="003339E5">
      <w:pPr>
        <w:spacing w:line="200" w:lineRule="exact"/>
        <w:rPr>
          <w:sz w:val="20"/>
          <w:szCs w:val="20"/>
        </w:rPr>
      </w:pPr>
    </w:p>
    <w:p w14:paraId="45A85932" w14:textId="77777777" w:rsidR="003339E5" w:rsidRDefault="003339E5">
      <w:pPr>
        <w:spacing w:line="200" w:lineRule="exact"/>
        <w:rPr>
          <w:sz w:val="20"/>
          <w:szCs w:val="20"/>
        </w:rPr>
      </w:pPr>
    </w:p>
    <w:p w14:paraId="66729C4B" w14:textId="77777777" w:rsidR="003339E5" w:rsidRDefault="003339E5">
      <w:pPr>
        <w:spacing w:line="200" w:lineRule="exact"/>
        <w:rPr>
          <w:sz w:val="20"/>
          <w:szCs w:val="20"/>
        </w:rPr>
      </w:pPr>
    </w:p>
    <w:p w14:paraId="55E2CDE0" w14:textId="77777777" w:rsidR="003339E5" w:rsidRDefault="003339E5">
      <w:pPr>
        <w:spacing w:line="200" w:lineRule="exact"/>
        <w:rPr>
          <w:sz w:val="20"/>
          <w:szCs w:val="20"/>
        </w:rPr>
      </w:pPr>
    </w:p>
    <w:p w14:paraId="7900E20A" w14:textId="77777777" w:rsidR="003339E5" w:rsidRDefault="003339E5">
      <w:pPr>
        <w:spacing w:line="348" w:lineRule="exact"/>
        <w:rPr>
          <w:sz w:val="20"/>
          <w:szCs w:val="20"/>
        </w:rPr>
      </w:pPr>
    </w:p>
    <w:p w14:paraId="31EC8767" w14:textId="77777777" w:rsidR="003339E5" w:rsidRDefault="003B64C7">
      <w:pPr>
        <w:ind w:left="10400"/>
        <w:rPr>
          <w:sz w:val="20"/>
          <w:szCs w:val="20"/>
        </w:rPr>
      </w:pPr>
      <w:r>
        <w:rPr>
          <w:rFonts w:ascii="Calibri" w:eastAsia="Calibri" w:hAnsi="Calibri" w:cs="Calibri"/>
          <w:sz w:val="21"/>
          <w:szCs w:val="21"/>
        </w:rPr>
        <w:t>60</w:t>
      </w:r>
    </w:p>
    <w:p w14:paraId="5A13584D" w14:textId="77777777" w:rsidR="003339E5" w:rsidRDefault="003339E5">
      <w:pPr>
        <w:sectPr w:rsidR="003339E5">
          <w:type w:val="continuous"/>
          <w:pgSz w:w="12240" w:h="15840"/>
          <w:pgMar w:top="1440" w:right="780" w:bottom="0" w:left="840" w:header="0" w:footer="0" w:gutter="0"/>
          <w:cols w:space="720" w:equalWidth="0">
            <w:col w:w="10620"/>
          </w:cols>
        </w:sectPr>
      </w:pPr>
    </w:p>
    <w:p w14:paraId="332F72AA" w14:textId="77777777" w:rsidR="003339E5" w:rsidRDefault="003B64C7">
      <w:pPr>
        <w:tabs>
          <w:tab w:val="left" w:pos="1760"/>
        </w:tabs>
        <w:ind w:left="220"/>
        <w:rPr>
          <w:sz w:val="20"/>
          <w:szCs w:val="20"/>
        </w:rPr>
      </w:pPr>
      <w:bookmarkStart w:id="61" w:name="page61"/>
      <w:bookmarkEnd w:id="61"/>
      <w:r>
        <w:rPr>
          <w:rFonts w:ascii="Trebuchet MS" w:eastAsia="Trebuchet MS" w:hAnsi="Trebuchet MS" w:cs="Trebuchet MS"/>
          <w:noProof/>
          <w:color w:val="FFFFFF"/>
          <w:sz w:val="96"/>
          <w:szCs w:val="96"/>
        </w:rPr>
        <w:lastRenderedPageBreak/>
        <w:drawing>
          <wp:anchor distT="0" distB="0" distL="114300" distR="114300" simplePos="0" relativeHeight="251316224" behindDoc="1" locked="0" layoutInCell="0" allowOverlap="1" wp14:anchorId="0EB6E1E2" wp14:editId="19045074">
            <wp:simplePos x="0" y="0"/>
            <wp:positionH relativeFrom="page">
              <wp:posOffset>457200</wp:posOffset>
            </wp:positionH>
            <wp:positionV relativeFrom="page">
              <wp:posOffset>457200</wp:posOffset>
            </wp:positionV>
            <wp:extent cx="6858000" cy="128524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3</w:t>
      </w:r>
      <w:r>
        <w:rPr>
          <w:sz w:val="20"/>
          <w:szCs w:val="20"/>
        </w:rPr>
        <w:tab/>
      </w:r>
      <w:r>
        <w:rPr>
          <w:rFonts w:ascii="Trebuchet MS" w:eastAsia="Trebuchet MS" w:hAnsi="Trebuchet MS" w:cs="Trebuchet MS"/>
          <w:b/>
          <w:bCs/>
          <w:color w:val="FFFFFF"/>
          <w:sz w:val="64"/>
          <w:szCs w:val="64"/>
        </w:rPr>
        <w:t>MANAGEMENT</w:t>
      </w:r>
    </w:p>
    <w:p w14:paraId="3E4EC4CA"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RESOURCES</w:t>
      </w:r>
    </w:p>
    <w:p w14:paraId="6EE05BD6" w14:textId="77777777" w:rsidR="003339E5" w:rsidRDefault="003339E5">
      <w:pPr>
        <w:spacing w:line="200" w:lineRule="exact"/>
        <w:rPr>
          <w:sz w:val="20"/>
          <w:szCs w:val="20"/>
        </w:rPr>
      </w:pPr>
    </w:p>
    <w:p w14:paraId="30301482" w14:textId="77777777" w:rsidR="003339E5" w:rsidRDefault="003339E5">
      <w:pPr>
        <w:spacing w:line="219" w:lineRule="exact"/>
        <w:rPr>
          <w:sz w:val="20"/>
          <w:szCs w:val="20"/>
        </w:rPr>
      </w:pPr>
    </w:p>
    <w:p w14:paraId="3F8F8B21" w14:textId="77777777" w:rsidR="003339E5" w:rsidRDefault="003B64C7">
      <w:pPr>
        <w:rPr>
          <w:sz w:val="20"/>
          <w:szCs w:val="20"/>
        </w:rPr>
      </w:pPr>
      <w:r>
        <w:rPr>
          <w:rFonts w:ascii="Calibri" w:eastAsia="Calibri" w:hAnsi="Calibri" w:cs="Calibri"/>
          <w:b/>
          <w:bCs/>
          <w:color w:val="085296"/>
          <w:sz w:val="32"/>
          <w:szCs w:val="32"/>
        </w:rPr>
        <w:t>INTRODUCTION</w:t>
      </w:r>
    </w:p>
    <w:p w14:paraId="00D94AE8" w14:textId="77777777" w:rsidR="003339E5" w:rsidRDefault="003339E5">
      <w:pPr>
        <w:spacing w:line="10" w:lineRule="exact"/>
        <w:rPr>
          <w:sz w:val="20"/>
          <w:szCs w:val="20"/>
        </w:rPr>
      </w:pPr>
    </w:p>
    <w:p w14:paraId="2B1B588F" w14:textId="77777777" w:rsidR="003339E5" w:rsidRDefault="003B64C7">
      <w:pPr>
        <w:rPr>
          <w:sz w:val="20"/>
          <w:szCs w:val="20"/>
        </w:rPr>
      </w:pPr>
      <w:r>
        <w:rPr>
          <w:rFonts w:ascii="Calibri" w:eastAsia="Calibri" w:hAnsi="Calibri" w:cs="Calibri"/>
        </w:rPr>
        <w:t>Section 3 is intended to increase a CISOs awareness of resources and processes not covered in the first two sections.</w:t>
      </w:r>
    </w:p>
    <w:p w14:paraId="53213B38" w14:textId="77777777" w:rsidR="003339E5" w:rsidRDefault="003339E5">
      <w:pPr>
        <w:spacing w:line="169" w:lineRule="exact"/>
        <w:rPr>
          <w:sz w:val="20"/>
          <w:szCs w:val="20"/>
        </w:rPr>
      </w:pPr>
    </w:p>
    <w:p w14:paraId="3CE9AD72" w14:textId="77777777" w:rsidR="003339E5" w:rsidRDefault="003B64C7">
      <w:pPr>
        <w:spacing w:line="229" w:lineRule="auto"/>
        <w:ind w:right="100"/>
        <w:rPr>
          <w:sz w:val="20"/>
          <w:szCs w:val="20"/>
        </w:rPr>
      </w:pPr>
      <w:r>
        <w:rPr>
          <w:rFonts w:ascii="Calibri" w:eastAsia="Calibri" w:hAnsi="Calibri" w:cs="Calibri"/>
        </w:rPr>
        <w:t>Sections 3.1 and 3.2 provide basic information to help a CISO manage personnel decisions as they work to improve their organization’s cybersecurity posture. Current efforts to address workforce challenges in a government-wide manner have led to the development of new tools and services to help organizations establish a better high-level view of their cybersecurity workforce and the gaps therein.</w:t>
      </w:r>
    </w:p>
    <w:p w14:paraId="6BAFC554" w14:textId="77777777" w:rsidR="003339E5" w:rsidRDefault="003339E5">
      <w:pPr>
        <w:spacing w:line="170" w:lineRule="exact"/>
        <w:rPr>
          <w:sz w:val="20"/>
          <w:szCs w:val="20"/>
        </w:rPr>
      </w:pPr>
    </w:p>
    <w:p w14:paraId="51321C54" w14:textId="77777777" w:rsidR="003339E5" w:rsidRDefault="003B64C7">
      <w:pPr>
        <w:spacing w:line="228" w:lineRule="auto"/>
        <w:ind w:right="80"/>
        <w:rPr>
          <w:sz w:val="20"/>
          <w:szCs w:val="20"/>
        </w:rPr>
      </w:pPr>
      <w:r>
        <w:rPr>
          <w:rFonts w:ascii="Calibri" w:eastAsia="Calibri" w:hAnsi="Calibri" w:cs="Calibri"/>
        </w:rPr>
        <w:t>Section 3.3 lists some of the services available through government-wide organizations, especially DHS and GSA. CISOs should be aware of the tools and acquisition vehicles that have been put in place to help organizations navigate cybersecurity challenges. A catalog of GSA services, links, and additional information has been provided in Section A.4 of the appendices.</w:t>
      </w:r>
    </w:p>
    <w:p w14:paraId="0A75A34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7248" behindDoc="1" locked="0" layoutInCell="0" allowOverlap="1" wp14:anchorId="558F3234" wp14:editId="7185DA57">
                <wp:simplePos x="0" y="0"/>
                <wp:positionH relativeFrom="column">
                  <wp:posOffset>-55245</wp:posOffset>
                </wp:positionH>
                <wp:positionV relativeFrom="paragraph">
                  <wp:posOffset>5339080</wp:posOffset>
                </wp:positionV>
                <wp:extent cx="4836160" cy="205105"/>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2551336" id="Shape 274" o:spid="_x0000_s1026" style="position:absolute;left:0;text-align:left;margin-left:-4.35pt;margin-top:420.4pt;width:380.8pt;height:16.1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VziwEAAAkDAAAOAAAAZHJzL2Uyb0RvYy54bWysUslu2zAQvRfoPxC815TV2HUF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18272" behindDoc="1" locked="0" layoutInCell="0" allowOverlap="1" wp14:anchorId="37163990" wp14:editId="6AAB09D3">
                <wp:simplePos x="0" y="0"/>
                <wp:positionH relativeFrom="column">
                  <wp:posOffset>4780915</wp:posOffset>
                </wp:positionH>
                <wp:positionV relativeFrom="paragraph">
                  <wp:posOffset>5339080</wp:posOffset>
                </wp:positionV>
                <wp:extent cx="2026285" cy="205105"/>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3D0EF44" id="Shape 275" o:spid="_x0000_s1026" style="position:absolute;left:0;text-align:left;margin-left:376.45pt;margin-top:420.4pt;width:159.55pt;height:16.1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23C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" o:allowincell="f" fillcolor="silver" stroked="f"/>
            </w:pict>
          </mc:Fallback>
        </mc:AlternateContent>
      </w:r>
    </w:p>
    <w:p w14:paraId="5E0494D5" w14:textId="77777777" w:rsidR="003339E5" w:rsidRDefault="003339E5">
      <w:pPr>
        <w:sectPr w:rsidR="003339E5">
          <w:pgSz w:w="12240" w:h="15840"/>
          <w:pgMar w:top="1066" w:right="780" w:bottom="0" w:left="800" w:header="0" w:footer="0" w:gutter="0"/>
          <w:cols w:space="720" w:equalWidth="0">
            <w:col w:w="10660"/>
          </w:cols>
        </w:sectPr>
      </w:pPr>
    </w:p>
    <w:p w14:paraId="70CE8D43" w14:textId="77777777" w:rsidR="003339E5" w:rsidRDefault="003339E5">
      <w:pPr>
        <w:spacing w:line="200" w:lineRule="exact"/>
        <w:rPr>
          <w:sz w:val="20"/>
          <w:szCs w:val="20"/>
        </w:rPr>
      </w:pPr>
    </w:p>
    <w:p w14:paraId="3F0E3408" w14:textId="77777777" w:rsidR="003339E5" w:rsidRDefault="003339E5">
      <w:pPr>
        <w:spacing w:line="200" w:lineRule="exact"/>
        <w:rPr>
          <w:sz w:val="20"/>
          <w:szCs w:val="20"/>
        </w:rPr>
      </w:pPr>
    </w:p>
    <w:p w14:paraId="1EEEF7F1" w14:textId="77777777" w:rsidR="003339E5" w:rsidRDefault="003339E5">
      <w:pPr>
        <w:spacing w:line="200" w:lineRule="exact"/>
        <w:rPr>
          <w:sz w:val="20"/>
          <w:szCs w:val="20"/>
        </w:rPr>
      </w:pPr>
    </w:p>
    <w:p w14:paraId="50AA94A5" w14:textId="77777777" w:rsidR="003339E5" w:rsidRDefault="003339E5">
      <w:pPr>
        <w:spacing w:line="200" w:lineRule="exact"/>
        <w:rPr>
          <w:sz w:val="20"/>
          <w:szCs w:val="20"/>
        </w:rPr>
      </w:pPr>
    </w:p>
    <w:p w14:paraId="3B154B58" w14:textId="77777777" w:rsidR="003339E5" w:rsidRDefault="003339E5">
      <w:pPr>
        <w:spacing w:line="200" w:lineRule="exact"/>
        <w:rPr>
          <w:sz w:val="20"/>
          <w:szCs w:val="20"/>
        </w:rPr>
      </w:pPr>
    </w:p>
    <w:p w14:paraId="3AF83ACC" w14:textId="77777777" w:rsidR="003339E5" w:rsidRDefault="003339E5">
      <w:pPr>
        <w:spacing w:line="200" w:lineRule="exact"/>
        <w:rPr>
          <w:sz w:val="20"/>
          <w:szCs w:val="20"/>
        </w:rPr>
      </w:pPr>
    </w:p>
    <w:p w14:paraId="5FF4770E" w14:textId="77777777" w:rsidR="003339E5" w:rsidRDefault="003339E5">
      <w:pPr>
        <w:spacing w:line="200" w:lineRule="exact"/>
        <w:rPr>
          <w:sz w:val="20"/>
          <w:szCs w:val="20"/>
        </w:rPr>
      </w:pPr>
    </w:p>
    <w:p w14:paraId="408830D9" w14:textId="77777777" w:rsidR="003339E5" w:rsidRDefault="003339E5">
      <w:pPr>
        <w:spacing w:line="200" w:lineRule="exact"/>
        <w:rPr>
          <w:sz w:val="20"/>
          <w:szCs w:val="20"/>
        </w:rPr>
      </w:pPr>
    </w:p>
    <w:p w14:paraId="43C6C9BA" w14:textId="77777777" w:rsidR="003339E5" w:rsidRDefault="003339E5">
      <w:pPr>
        <w:spacing w:line="200" w:lineRule="exact"/>
        <w:rPr>
          <w:sz w:val="20"/>
          <w:szCs w:val="20"/>
        </w:rPr>
      </w:pPr>
    </w:p>
    <w:p w14:paraId="3C35B6B1" w14:textId="77777777" w:rsidR="003339E5" w:rsidRDefault="003339E5">
      <w:pPr>
        <w:spacing w:line="200" w:lineRule="exact"/>
        <w:rPr>
          <w:sz w:val="20"/>
          <w:szCs w:val="20"/>
        </w:rPr>
      </w:pPr>
    </w:p>
    <w:p w14:paraId="73AE8122" w14:textId="77777777" w:rsidR="003339E5" w:rsidRDefault="003339E5">
      <w:pPr>
        <w:spacing w:line="200" w:lineRule="exact"/>
        <w:rPr>
          <w:sz w:val="20"/>
          <w:szCs w:val="20"/>
        </w:rPr>
      </w:pPr>
    </w:p>
    <w:p w14:paraId="089CF795" w14:textId="77777777" w:rsidR="003339E5" w:rsidRDefault="003339E5">
      <w:pPr>
        <w:spacing w:line="200" w:lineRule="exact"/>
        <w:rPr>
          <w:sz w:val="20"/>
          <w:szCs w:val="20"/>
        </w:rPr>
      </w:pPr>
    </w:p>
    <w:p w14:paraId="08D2B6EB" w14:textId="77777777" w:rsidR="003339E5" w:rsidRDefault="003339E5">
      <w:pPr>
        <w:spacing w:line="200" w:lineRule="exact"/>
        <w:rPr>
          <w:sz w:val="20"/>
          <w:szCs w:val="20"/>
        </w:rPr>
      </w:pPr>
    </w:p>
    <w:p w14:paraId="16C01A28" w14:textId="77777777" w:rsidR="003339E5" w:rsidRDefault="003339E5">
      <w:pPr>
        <w:spacing w:line="200" w:lineRule="exact"/>
        <w:rPr>
          <w:sz w:val="20"/>
          <w:szCs w:val="20"/>
        </w:rPr>
      </w:pPr>
    </w:p>
    <w:p w14:paraId="62B840A1" w14:textId="77777777" w:rsidR="003339E5" w:rsidRDefault="003339E5">
      <w:pPr>
        <w:spacing w:line="200" w:lineRule="exact"/>
        <w:rPr>
          <w:sz w:val="20"/>
          <w:szCs w:val="20"/>
        </w:rPr>
      </w:pPr>
    </w:p>
    <w:p w14:paraId="519440FF" w14:textId="77777777" w:rsidR="003339E5" w:rsidRDefault="003339E5">
      <w:pPr>
        <w:spacing w:line="200" w:lineRule="exact"/>
        <w:rPr>
          <w:sz w:val="20"/>
          <w:szCs w:val="20"/>
        </w:rPr>
      </w:pPr>
    </w:p>
    <w:p w14:paraId="3F8E4EAE" w14:textId="77777777" w:rsidR="003339E5" w:rsidRDefault="003339E5">
      <w:pPr>
        <w:spacing w:line="200" w:lineRule="exact"/>
        <w:rPr>
          <w:sz w:val="20"/>
          <w:szCs w:val="20"/>
        </w:rPr>
      </w:pPr>
    </w:p>
    <w:p w14:paraId="516D2D18" w14:textId="77777777" w:rsidR="003339E5" w:rsidRDefault="003339E5">
      <w:pPr>
        <w:spacing w:line="200" w:lineRule="exact"/>
        <w:rPr>
          <w:sz w:val="20"/>
          <w:szCs w:val="20"/>
        </w:rPr>
      </w:pPr>
    </w:p>
    <w:p w14:paraId="6467E149" w14:textId="77777777" w:rsidR="003339E5" w:rsidRDefault="003339E5">
      <w:pPr>
        <w:spacing w:line="200" w:lineRule="exact"/>
        <w:rPr>
          <w:sz w:val="20"/>
          <w:szCs w:val="20"/>
        </w:rPr>
      </w:pPr>
    </w:p>
    <w:p w14:paraId="003A991F" w14:textId="77777777" w:rsidR="003339E5" w:rsidRDefault="003339E5">
      <w:pPr>
        <w:spacing w:line="200" w:lineRule="exact"/>
        <w:rPr>
          <w:sz w:val="20"/>
          <w:szCs w:val="20"/>
        </w:rPr>
      </w:pPr>
    </w:p>
    <w:p w14:paraId="6310E771" w14:textId="77777777" w:rsidR="003339E5" w:rsidRDefault="003339E5">
      <w:pPr>
        <w:spacing w:line="200" w:lineRule="exact"/>
        <w:rPr>
          <w:sz w:val="20"/>
          <w:szCs w:val="20"/>
        </w:rPr>
      </w:pPr>
    </w:p>
    <w:p w14:paraId="1A8BC833" w14:textId="77777777" w:rsidR="003339E5" w:rsidRDefault="003339E5">
      <w:pPr>
        <w:spacing w:line="200" w:lineRule="exact"/>
        <w:rPr>
          <w:sz w:val="20"/>
          <w:szCs w:val="20"/>
        </w:rPr>
      </w:pPr>
    </w:p>
    <w:p w14:paraId="7F8C0ED6" w14:textId="77777777" w:rsidR="003339E5" w:rsidRDefault="003339E5">
      <w:pPr>
        <w:spacing w:line="200" w:lineRule="exact"/>
        <w:rPr>
          <w:sz w:val="20"/>
          <w:szCs w:val="20"/>
        </w:rPr>
      </w:pPr>
    </w:p>
    <w:p w14:paraId="3B221E6E" w14:textId="77777777" w:rsidR="003339E5" w:rsidRDefault="003339E5">
      <w:pPr>
        <w:spacing w:line="200" w:lineRule="exact"/>
        <w:rPr>
          <w:sz w:val="20"/>
          <w:szCs w:val="20"/>
        </w:rPr>
      </w:pPr>
    </w:p>
    <w:p w14:paraId="26F63103" w14:textId="77777777" w:rsidR="003339E5" w:rsidRDefault="003339E5">
      <w:pPr>
        <w:spacing w:line="200" w:lineRule="exact"/>
        <w:rPr>
          <w:sz w:val="20"/>
          <w:szCs w:val="20"/>
        </w:rPr>
      </w:pPr>
    </w:p>
    <w:p w14:paraId="4DC30BC4" w14:textId="77777777" w:rsidR="003339E5" w:rsidRDefault="003339E5">
      <w:pPr>
        <w:spacing w:line="200" w:lineRule="exact"/>
        <w:rPr>
          <w:sz w:val="20"/>
          <w:szCs w:val="20"/>
        </w:rPr>
      </w:pPr>
    </w:p>
    <w:p w14:paraId="4EA74993" w14:textId="77777777" w:rsidR="003339E5" w:rsidRDefault="003339E5">
      <w:pPr>
        <w:spacing w:line="200" w:lineRule="exact"/>
        <w:rPr>
          <w:sz w:val="20"/>
          <w:szCs w:val="20"/>
        </w:rPr>
      </w:pPr>
    </w:p>
    <w:p w14:paraId="02BE7169" w14:textId="77777777" w:rsidR="003339E5" w:rsidRDefault="003339E5">
      <w:pPr>
        <w:spacing w:line="200" w:lineRule="exact"/>
        <w:rPr>
          <w:sz w:val="20"/>
          <w:szCs w:val="20"/>
        </w:rPr>
      </w:pPr>
    </w:p>
    <w:p w14:paraId="5F1176ED" w14:textId="77777777" w:rsidR="003339E5" w:rsidRDefault="003339E5">
      <w:pPr>
        <w:spacing w:line="200" w:lineRule="exact"/>
        <w:rPr>
          <w:sz w:val="20"/>
          <w:szCs w:val="20"/>
        </w:rPr>
      </w:pPr>
    </w:p>
    <w:p w14:paraId="3C0C3B44" w14:textId="77777777" w:rsidR="003339E5" w:rsidRDefault="003339E5">
      <w:pPr>
        <w:spacing w:line="200" w:lineRule="exact"/>
        <w:rPr>
          <w:sz w:val="20"/>
          <w:szCs w:val="20"/>
        </w:rPr>
      </w:pPr>
    </w:p>
    <w:p w14:paraId="3C4A7007" w14:textId="77777777" w:rsidR="003339E5" w:rsidRDefault="003339E5">
      <w:pPr>
        <w:spacing w:line="200" w:lineRule="exact"/>
        <w:rPr>
          <w:sz w:val="20"/>
          <w:szCs w:val="20"/>
        </w:rPr>
      </w:pPr>
    </w:p>
    <w:p w14:paraId="0EB88B98" w14:textId="77777777" w:rsidR="003339E5" w:rsidRDefault="003339E5">
      <w:pPr>
        <w:spacing w:line="200" w:lineRule="exact"/>
        <w:rPr>
          <w:sz w:val="20"/>
          <w:szCs w:val="20"/>
        </w:rPr>
      </w:pPr>
    </w:p>
    <w:p w14:paraId="58D011E5" w14:textId="77777777" w:rsidR="003339E5" w:rsidRDefault="003339E5">
      <w:pPr>
        <w:spacing w:line="200" w:lineRule="exact"/>
        <w:rPr>
          <w:sz w:val="20"/>
          <w:szCs w:val="20"/>
        </w:rPr>
      </w:pPr>
    </w:p>
    <w:p w14:paraId="414B6990" w14:textId="77777777" w:rsidR="003339E5" w:rsidRDefault="003339E5">
      <w:pPr>
        <w:spacing w:line="200" w:lineRule="exact"/>
        <w:rPr>
          <w:sz w:val="20"/>
          <w:szCs w:val="20"/>
        </w:rPr>
      </w:pPr>
    </w:p>
    <w:p w14:paraId="051D9E52" w14:textId="77777777" w:rsidR="003339E5" w:rsidRDefault="003339E5">
      <w:pPr>
        <w:spacing w:line="200" w:lineRule="exact"/>
        <w:rPr>
          <w:sz w:val="20"/>
          <w:szCs w:val="20"/>
        </w:rPr>
      </w:pPr>
    </w:p>
    <w:p w14:paraId="5C4F5D92" w14:textId="77777777" w:rsidR="003339E5" w:rsidRDefault="003339E5">
      <w:pPr>
        <w:spacing w:line="200" w:lineRule="exact"/>
        <w:rPr>
          <w:sz w:val="20"/>
          <w:szCs w:val="20"/>
        </w:rPr>
      </w:pPr>
    </w:p>
    <w:p w14:paraId="6BC58334" w14:textId="77777777" w:rsidR="003339E5" w:rsidRDefault="003339E5">
      <w:pPr>
        <w:spacing w:line="200" w:lineRule="exact"/>
        <w:rPr>
          <w:sz w:val="20"/>
          <w:szCs w:val="20"/>
        </w:rPr>
      </w:pPr>
    </w:p>
    <w:p w14:paraId="13474194" w14:textId="77777777" w:rsidR="003339E5" w:rsidRDefault="003339E5">
      <w:pPr>
        <w:spacing w:line="200" w:lineRule="exact"/>
        <w:rPr>
          <w:sz w:val="20"/>
          <w:szCs w:val="20"/>
        </w:rPr>
      </w:pPr>
    </w:p>
    <w:p w14:paraId="2FAB7C98" w14:textId="77777777" w:rsidR="003339E5" w:rsidRDefault="003339E5">
      <w:pPr>
        <w:spacing w:line="200" w:lineRule="exact"/>
        <w:rPr>
          <w:sz w:val="20"/>
          <w:szCs w:val="20"/>
        </w:rPr>
      </w:pPr>
    </w:p>
    <w:p w14:paraId="60D7A50A" w14:textId="77777777" w:rsidR="003339E5" w:rsidRDefault="003339E5">
      <w:pPr>
        <w:spacing w:line="200" w:lineRule="exact"/>
        <w:rPr>
          <w:sz w:val="20"/>
          <w:szCs w:val="20"/>
        </w:rPr>
      </w:pPr>
    </w:p>
    <w:p w14:paraId="4BE357F5" w14:textId="77777777" w:rsidR="003339E5" w:rsidRDefault="003339E5">
      <w:pPr>
        <w:spacing w:line="200" w:lineRule="exact"/>
        <w:rPr>
          <w:sz w:val="20"/>
          <w:szCs w:val="20"/>
        </w:rPr>
      </w:pPr>
    </w:p>
    <w:p w14:paraId="6BB23E59" w14:textId="77777777" w:rsidR="003339E5" w:rsidRDefault="003339E5">
      <w:pPr>
        <w:spacing w:line="200" w:lineRule="exact"/>
        <w:rPr>
          <w:sz w:val="20"/>
          <w:szCs w:val="20"/>
        </w:rPr>
      </w:pPr>
    </w:p>
    <w:p w14:paraId="300ECF33" w14:textId="77777777" w:rsidR="003339E5" w:rsidRDefault="003339E5">
      <w:pPr>
        <w:spacing w:line="200" w:lineRule="exact"/>
        <w:rPr>
          <w:sz w:val="20"/>
          <w:szCs w:val="20"/>
        </w:rPr>
      </w:pPr>
    </w:p>
    <w:p w14:paraId="432F9C89" w14:textId="77777777" w:rsidR="003339E5" w:rsidRDefault="003339E5">
      <w:pPr>
        <w:spacing w:line="207" w:lineRule="exact"/>
        <w:rPr>
          <w:sz w:val="20"/>
          <w:szCs w:val="20"/>
        </w:rPr>
      </w:pPr>
    </w:p>
    <w:p w14:paraId="149518C7" w14:textId="77777777" w:rsidR="003339E5" w:rsidRDefault="003B64C7">
      <w:pPr>
        <w:ind w:left="10440"/>
        <w:rPr>
          <w:sz w:val="20"/>
          <w:szCs w:val="20"/>
        </w:rPr>
      </w:pPr>
      <w:r>
        <w:rPr>
          <w:rFonts w:ascii="Calibri" w:eastAsia="Calibri" w:hAnsi="Calibri" w:cs="Calibri"/>
          <w:sz w:val="21"/>
          <w:szCs w:val="21"/>
        </w:rPr>
        <w:t>61</w:t>
      </w:r>
    </w:p>
    <w:p w14:paraId="36E43813" w14:textId="77777777" w:rsidR="003339E5" w:rsidRDefault="003339E5">
      <w:pPr>
        <w:sectPr w:rsidR="003339E5">
          <w:type w:val="continuous"/>
          <w:pgSz w:w="12240" w:h="15840"/>
          <w:pgMar w:top="1066" w:right="780" w:bottom="0" w:left="800" w:header="0" w:footer="0" w:gutter="0"/>
          <w:cols w:space="720" w:equalWidth="0">
            <w:col w:w="10660"/>
          </w:cols>
        </w:sectPr>
      </w:pPr>
    </w:p>
    <w:p w14:paraId="6C480A11" w14:textId="77777777" w:rsidR="003339E5" w:rsidRDefault="003B64C7">
      <w:pPr>
        <w:spacing w:line="200" w:lineRule="exact"/>
        <w:rPr>
          <w:sz w:val="20"/>
          <w:szCs w:val="20"/>
        </w:rPr>
      </w:pPr>
      <w:bookmarkStart w:id="62" w:name="page62"/>
      <w:bookmarkEnd w:id="62"/>
      <w:r>
        <w:rPr>
          <w:noProof/>
          <w:sz w:val="20"/>
          <w:szCs w:val="20"/>
        </w:rPr>
        <w:lastRenderedPageBreak/>
        <w:drawing>
          <wp:anchor distT="0" distB="0" distL="114300" distR="114300" simplePos="0" relativeHeight="251319296" behindDoc="1" locked="0" layoutInCell="0" allowOverlap="1" wp14:anchorId="3EA4CC8D" wp14:editId="53482273">
            <wp:simplePos x="0" y="0"/>
            <wp:positionH relativeFrom="page">
              <wp:posOffset>457200</wp:posOffset>
            </wp:positionH>
            <wp:positionV relativeFrom="page">
              <wp:posOffset>457200</wp:posOffset>
            </wp:positionV>
            <wp:extent cx="6858000" cy="128524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22B70DDD" w14:textId="77777777" w:rsidR="003339E5" w:rsidRDefault="003339E5">
      <w:pPr>
        <w:spacing w:line="209" w:lineRule="exact"/>
        <w:rPr>
          <w:sz w:val="20"/>
          <w:szCs w:val="20"/>
        </w:rPr>
      </w:pPr>
    </w:p>
    <w:p w14:paraId="639B891C"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60E7EF5B" w14:textId="77777777" w:rsidR="003339E5" w:rsidRDefault="003339E5">
      <w:pPr>
        <w:sectPr w:rsidR="003339E5">
          <w:pgSz w:w="12240" w:h="15840"/>
          <w:pgMar w:top="1440" w:right="780" w:bottom="0" w:left="800" w:header="0" w:footer="0" w:gutter="0"/>
          <w:cols w:space="720" w:equalWidth="0">
            <w:col w:w="10660"/>
          </w:cols>
        </w:sectPr>
      </w:pPr>
    </w:p>
    <w:p w14:paraId="3CD65D63" w14:textId="77777777" w:rsidR="003339E5" w:rsidRDefault="003339E5">
      <w:pPr>
        <w:spacing w:line="165" w:lineRule="exact"/>
        <w:rPr>
          <w:sz w:val="20"/>
          <w:szCs w:val="20"/>
        </w:rPr>
      </w:pPr>
    </w:p>
    <w:p w14:paraId="06C964F4" w14:textId="77777777" w:rsidR="003339E5" w:rsidRDefault="003B64C7">
      <w:pPr>
        <w:spacing w:line="231" w:lineRule="auto"/>
        <w:ind w:right="80"/>
        <w:rPr>
          <w:sz w:val="20"/>
          <w:szCs w:val="20"/>
        </w:rPr>
      </w:pPr>
      <w:r>
        <w:rPr>
          <w:rFonts w:ascii="Calibri" w:eastAsia="Calibri" w:hAnsi="Calibri" w:cs="Calibri"/>
        </w:rPr>
        <w:t xml:space="preserve">Cybersecurity workforce management is a responsibility the CISO shares with their agency’s Human Resources department and the agency CIO. The </w:t>
      </w:r>
      <w:r>
        <w:rPr>
          <w:rFonts w:ascii="Calibri" w:eastAsia="Calibri" w:hAnsi="Calibri" w:cs="Calibri"/>
          <w:color w:val="222222"/>
        </w:rPr>
        <w:t>Federal Cybersecurity Workforce Assessment Act of 2015 was</w:t>
      </w:r>
      <w:r>
        <w:rPr>
          <w:rFonts w:ascii="Calibri" w:eastAsia="Calibri" w:hAnsi="Calibri" w:cs="Calibri"/>
        </w:rPr>
        <w:t xml:space="preserve"> passed to assess and improve the Federal Government’s ability to recruit, hire, and retain cybersecurity talent. The Act’s implementation has been a collaborative effort between NIST, OPM, DHS, and Federal agencies, and has bolstered the development of government-wide workforce standards and resources.</w:t>
      </w:r>
    </w:p>
    <w:p w14:paraId="77328AC7" w14:textId="77777777" w:rsidR="003339E5" w:rsidRDefault="003339E5">
      <w:pPr>
        <w:spacing w:line="170" w:lineRule="exact"/>
        <w:rPr>
          <w:sz w:val="20"/>
          <w:szCs w:val="20"/>
        </w:rPr>
      </w:pPr>
    </w:p>
    <w:p w14:paraId="6902DF97" w14:textId="77777777" w:rsidR="003339E5" w:rsidRDefault="003B64C7">
      <w:pPr>
        <w:spacing w:line="225" w:lineRule="auto"/>
        <w:ind w:right="140"/>
        <w:jc w:val="both"/>
        <w:rPr>
          <w:sz w:val="20"/>
          <w:szCs w:val="20"/>
        </w:rPr>
      </w:pPr>
      <w:r>
        <w:rPr>
          <w:rFonts w:ascii="Calibri" w:eastAsia="Calibri" w:hAnsi="Calibri" w:cs="Calibri"/>
        </w:rPr>
        <w:t>Each agency is permitted to create their own process for recruitment and hiring based on their organizational needs. Since managers, HR departments, and organizational stakeholders may interpret hiring needs differently, a CISO must be aware of government-wide standards and their organization’s recruitment and hiring processes.</w:t>
      </w:r>
    </w:p>
    <w:p w14:paraId="2E4881E4" w14:textId="77777777" w:rsidR="003339E5" w:rsidRDefault="003339E5">
      <w:pPr>
        <w:spacing w:line="200" w:lineRule="exact"/>
        <w:rPr>
          <w:sz w:val="20"/>
          <w:szCs w:val="20"/>
        </w:rPr>
      </w:pPr>
    </w:p>
    <w:p w14:paraId="2EABE018" w14:textId="77777777" w:rsidR="003339E5" w:rsidRDefault="003339E5">
      <w:pPr>
        <w:spacing w:line="200" w:lineRule="exact"/>
        <w:rPr>
          <w:sz w:val="20"/>
          <w:szCs w:val="20"/>
        </w:rPr>
      </w:pPr>
    </w:p>
    <w:p w14:paraId="12C0D183" w14:textId="77777777" w:rsidR="003339E5" w:rsidRDefault="003339E5">
      <w:pPr>
        <w:spacing w:line="234" w:lineRule="exact"/>
        <w:rPr>
          <w:sz w:val="20"/>
          <w:szCs w:val="20"/>
        </w:rPr>
      </w:pPr>
    </w:p>
    <w:p w14:paraId="0A324B6F" w14:textId="77777777" w:rsidR="003339E5" w:rsidRDefault="003B64C7">
      <w:pPr>
        <w:ind w:left="680"/>
        <w:rPr>
          <w:sz w:val="20"/>
          <w:szCs w:val="20"/>
        </w:rPr>
      </w:pPr>
      <w:r>
        <w:rPr>
          <w:rFonts w:ascii="Trebuchet MS" w:eastAsia="Trebuchet MS" w:hAnsi="Trebuchet MS" w:cs="Trebuchet MS"/>
          <w:b/>
          <w:bCs/>
          <w:i/>
          <w:iCs/>
          <w:color w:val="808080"/>
          <w:sz w:val="44"/>
          <w:szCs w:val="44"/>
        </w:rPr>
        <w:t>NI CE Cybersecuri ty Workforce Framework</w:t>
      </w:r>
    </w:p>
    <w:p w14:paraId="4684A7AF" w14:textId="77777777" w:rsidR="003339E5" w:rsidRDefault="003339E5">
      <w:pPr>
        <w:spacing w:line="324" w:lineRule="exact"/>
        <w:rPr>
          <w:sz w:val="20"/>
          <w:szCs w:val="20"/>
        </w:rPr>
      </w:pPr>
    </w:p>
    <w:p w14:paraId="6A21AD8D" w14:textId="77777777" w:rsidR="003339E5" w:rsidRDefault="003B64C7">
      <w:pPr>
        <w:spacing w:line="231" w:lineRule="auto"/>
        <w:ind w:left="20" w:right="140"/>
        <w:rPr>
          <w:rFonts w:ascii="Calibri" w:eastAsia="Calibri" w:hAnsi="Calibri" w:cs="Calibri"/>
          <w:color w:val="1155CC"/>
        </w:rPr>
      </w:pPr>
      <w:r>
        <w:rPr>
          <w:rFonts w:ascii="Calibri" w:eastAsia="Calibri" w:hAnsi="Calibri" w:cs="Calibri"/>
        </w:rPr>
        <w:t xml:space="preserve">The National Initiative for Cybersecurity Education (NICE) Cybersecurity Workforce Framework, also known as the </w:t>
      </w:r>
      <w:hyperlink r:id="rId192">
        <w:r>
          <w:rPr>
            <w:rFonts w:ascii="Calibri" w:eastAsia="Calibri" w:hAnsi="Calibri" w:cs="Calibri"/>
            <w:color w:val="1155CC"/>
            <w:u w:val="single"/>
          </w:rPr>
          <w:t>NICE Framework</w:t>
        </w:r>
        <w:r>
          <w:rPr>
            <w:rFonts w:ascii="Calibri" w:eastAsia="Calibri" w:hAnsi="Calibri" w:cs="Calibri"/>
            <w:color w:val="1155CC"/>
          </w:rPr>
          <w:t xml:space="preserve"> </w:t>
        </w:r>
      </w:hyperlink>
      <w:r>
        <w:rPr>
          <w:rFonts w:ascii="Calibri" w:eastAsia="Calibri" w:hAnsi="Calibri" w:cs="Calibri"/>
          <w:color w:val="000000"/>
        </w:rPr>
        <w:t>or</w:t>
      </w:r>
      <w:r>
        <w:rPr>
          <w:rFonts w:ascii="Calibri" w:eastAsia="Calibri" w:hAnsi="Calibri" w:cs="Calibri"/>
          <w:color w:val="1155CC"/>
        </w:rPr>
        <w:t xml:space="preserve"> </w:t>
      </w:r>
      <w:r>
        <w:rPr>
          <w:rFonts w:ascii="Calibri" w:eastAsia="Calibri" w:hAnsi="Calibri" w:cs="Calibri"/>
          <w:color w:val="000000"/>
        </w:rPr>
        <w:t>NIST SP 800-181, is an important tool for evaluating your organization’s cybersecurity workforce,</w:t>
      </w:r>
      <w:r>
        <w:rPr>
          <w:rFonts w:ascii="Calibri" w:eastAsia="Calibri" w:hAnsi="Calibri" w:cs="Calibri"/>
          <w:color w:val="1155CC"/>
        </w:rPr>
        <w:t xml:space="preserve"> </w:t>
      </w:r>
      <w:r>
        <w:rPr>
          <w:rFonts w:ascii="Calibri" w:eastAsia="Calibri" w:hAnsi="Calibri" w:cs="Calibri"/>
          <w:color w:val="000000"/>
        </w:rPr>
        <w:t>filling vacancies, and creating ongoing plans for employee development. The NICE Framework establishes taxonomy and common lexicon used to describe all cybersecurity work and workers irrespective of where or for whom the work is performed. The NICE Framework is intended to be applied in the public, private, and academic sectors.</w:t>
      </w:r>
    </w:p>
    <w:p w14:paraId="290BF748" w14:textId="77777777" w:rsidR="003339E5" w:rsidRDefault="003339E5">
      <w:pPr>
        <w:spacing w:line="171" w:lineRule="exact"/>
        <w:rPr>
          <w:sz w:val="20"/>
          <w:szCs w:val="20"/>
        </w:rPr>
      </w:pPr>
    </w:p>
    <w:p w14:paraId="4B1A3EB3" w14:textId="77777777" w:rsidR="003339E5" w:rsidRDefault="003B64C7">
      <w:pPr>
        <w:spacing w:line="217" w:lineRule="auto"/>
        <w:ind w:left="20" w:right="180"/>
        <w:rPr>
          <w:sz w:val="20"/>
          <w:szCs w:val="20"/>
        </w:rPr>
      </w:pPr>
      <w:r>
        <w:rPr>
          <w:rFonts w:ascii="Calibri" w:eastAsia="Calibri" w:hAnsi="Calibri" w:cs="Calibri"/>
        </w:rPr>
        <w:t>The NICE Framework breaks the task of workforce management down into a system of codes which can then be used to make personnel decisions. It is comprised of the following components:</w:t>
      </w:r>
    </w:p>
    <w:p w14:paraId="48E4460C" w14:textId="77777777" w:rsidR="003339E5" w:rsidRDefault="003339E5">
      <w:pPr>
        <w:spacing w:line="122" w:lineRule="exact"/>
        <w:rPr>
          <w:sz w:val="20"/>
          <w:szCs w:val="20"/>
        </w:rPr>
      </w:pPr>
    </w:p>
    <w:p w14:paraId="78601F36" w14:textId="77777777" w:rsidR="003339E5" w:rsidRDefault="003B64C7">
      <w:pPr>
        <w:numPr>
          <w:ilvl w:val="0"/>
          <w:numId w:val="48"/>
        </w:numPr>
        <w:tabs>
          <w:tab w:val="left" w:pos="540"/>
        </w:tabs>
        <w:ind w:left="540" w:hanging="169"/>
        <w:rPr>
          <w:rFonts w:ascii="Symbol" w:eastAsia="Symbol" w:hAnsi="Symbol" w:cs="Symbol"/>
          <w:sz w:val="20"/>
          <w:szCs w:val="20"/>
        </w:rPr>
      </w:pPr>
      <w:r>
        <w:rPr>
          <w:rFonts w:ascii="Calibri" w:eastAsia="Calibri" w:hAnsi="Calibri" w:cs="Calibri"/>
        </w:rPr>
        <w:t>Categories (7) – A high-level grouping of common cybersecurity functions;</w:t>
      </w:r>
    </w:p>
    <w:p w14:paraId="1A9A4731" w14:textId="77777777" w:rsidR="003339E5" w:rsidRDefault="003339E5">
      <w:pPr>
        <w:spacing w:line="119" w:lineRule="exact"/>
        <w:rPr>
          <w:rFonts w:ascii="Symbol" w:eastAsia="Symbol" w:hAnsi="Symbol" w:cs="Symbol"/>
          <w:sz w:val="20"/>
          <w:szCs w:val="20"/>
        </w:rPr>
      </w:pPr>
    </w:p>
    <w:p w14:paraId="2BA9DDEC" w14:textId="77777777" w:rsidR="003339E5" w:rsidRDefault="003B64C7">
      <w:pPr>
        <w:numPr>
          <w:ilvl w:val="0"/>
          <w:numId w:val="48"/>
        </w:numPr>
        <w:tabs>
          <w:tab w:val="left" w:pos="540"/>
        </w:tabs>
        <w:ind w:left="540" w:hanging="169"/>
        <w:rPr>
          <w:rFonts w:ascii="Symbol" w:eastAsia="Symbol" w:hAnsi="Symbol" w:cs="Symbol"/>
          <w:sz w:val="20"/>
          <w:szCs w:val="20"/>
        </w:rPr>
      </w:pPr>
      <w:r>
        <w:rPr>
          <w:rFonts w:ascii="Calibri" w:eastAsia="Calibri" w:hAnsi="Calibri" w:cs="Calibri"/>
        </w:rPr>
        <w:t>Specialty Areas (33) – Distinct areas of cybersecurity work; and</w:t>
      </w:r>
    </w:p>
    <w:p w14:paraId="2EB36646" w14:textId="77777777" w:rsidR="003339E5" w:rsidRDefault="003339E5">
      <w:pPr>
        <w:spacing w:line="170" w:lineRule="exact"/>
        <w:rPr>
          <w:rFonts w:ascii="Symbol" w:eastAsia="Symbol" w:hAnsi="Symbol" w:cs="Symbol"/>
          <w:sz w:val="20"/>
          <w:szCs w:val="20"/>
        </w:rPr>
      </w:pPr>
    </w:p>
    <w:p w14:paraId="33676678" w14:textId="77777777" w:rsidR="003339E5" w:rsidRDefault="003B64C7">
      <w:pPr>
        <w:numPr>
          <w:ilvl w:val="0"/>
          <w:numId w:val="48"/>
        </w:numPr>
        <w:tabs>
          <w:tab w:val="left" w:pos="540"/>
        </w:tabs>
        <w:spacing w:line="217" w:lineRule="auto"/>
        <w:ind w:left="540" w:right="260" w:hanging="169"/>
        <w:rPr>
          <w:rFonts w:ascii="Symbol" w:eastAsia="Symbol" w:hAnsi="Symbol" w:cs="Symbol"/>
          <w:sz w:val="20"/>
          <w:szCs w:val="20"/>
        </w:rPr>
      </w:pPr>
      <w:r>
        <w:rPr>
          <w:rFonts w:ascii="Calibri" w:eastAsia="Calibri" w:hAnsi="Calibri" w:cs="Calibri"/>
        </w:rPr>
        <w:t>Work Roles (52) – The most detailed groupings cybersecurity work comprised of specific knowledge, skills, and abilities required to perform tasks in a work role.</w:t>
      </w:r>
    </w:p>
    <w:p w14:paraId="20D2D7AC" w14:textId="77777777" w:rsidR="003339E5" w:rsidRDefault="003339E5">
      <w:pPr>
        <w:spacing w:line="171" w:lineRule="exact"/>
        <w:rPr>
          <w:rFonts w:ascii="Symbol" w:eastAsia="Symbol" w:hAnsi="Symbol" w:cs="Symbol"/>
          <w:sz w:val="20"/>
          <w:szCs w:val="20"/>
        </w:rPr>
      </w:pPr>
    </w:p>
    <w:p w14:paraId="53A89F4D" w14:textId="77777777" w:rsidR="003339E5" w:rsidRDefault="003B64C7">
      <w:pPr>
        <w:numPr>
          <w:ilvl w:val="1"/>
          <w:numId w:val="48"/>
        </w:numPr>
        <w:tabs>
          <w:tab w:val="left" w:pos="920"/>
        </w:tabs>
        <w:spacing w:line="217" w:lineRule="auto"/>
        <w:ind w:left="920" w:right="660" w:hanging="184"/>
        <w:rPr>
          <w:rFonts w:ascii="Symbol" w:eastAsia="Symbol" w:hAnsi="Symbol" w:cs="Symbol"/>
          <w:sz w:val="20"/>
          <w:szCs w:val="20"/>
        </w:rPr>
      </w:pPr>
      <w:r>
        <w:rPr>
          <w:rFonts w:ascii="Calibri" w:eastAsia="Calibri" w:hAnsi="Calibri" w:cs="Calibri"/>
        </w:rPr>
        <w:t>Knowledge, Skills, and Abilities (KSAs) – Attributes required to perform Tasks, generally demonstrated through relevant experience or performance-based education and training.</w:t>
      </w:r>
    </w:p>
    <w:p w14:paraId="06F42132" w14:textId="77777777" w:rsidR="003339E5" w:rsidRDefault="003339E5">
      <w:pPr>
        <w:spacing w:line="170" w:lineRule="exact"/>
        <w:rPr>
          <w:rFonts w:ascii="Symbol" w:eastAsia="Symbol" w:hAnsi="Symbol" w:cs="Symbol"/>
          <w:sz w:val="20"/>
          <w:szCs w:val="20"/>
        </w:rPr>
      </w:pPr>
    </w:p>
    <w:p w14:paraId="5EAA34EF" w14:textId="77777777" w:rsidR="003339E5" w:rsidRDefault="003B64C7">
      <w:pPr>
        <w:numPr>
          <w:ilvl w:val="1"/>
          <w:numId w:val="48"/>
        </w:numPr>
        <w:tabs>
          <w:tab w:val="left" w:pos="920"/>
        </w:tabs>
        <w:spacing w:line="217" w:lineRule="auto"/>
        <w:ind w:left="920" w:right="220" w:hanging="184"/>
        <w:rPr>
          <w:rFonts w:ascii="Symbol" w:eastAsia="Symbol" w:hAnsi="Symbol" w:cs="Symbol"/>
          <w:sz w:val="20"/>
          <w:szCs w:val="20"/>
        </w:rPr>
      </w:pPr>
      <w:r>
        <w:rPr>
          <w:rFonts w:ascii="Calibri" w:eastAsia="Calibri" w:hAnsi="Calibri" w:cs="Calibri"/>
        </w:rPr>
        <w:t>Tasks – Specific defined pieces of work that, combined with other identified Tasks, composes the work in a specific specialty area or work role.</w:t>
      </w:r>
    </w:p>
    <w:p w14:paraId="42BD9063" w14:textId="77777777" w:rsidR="003339E5" w:rsidRDefault="003339E5">
      <w:pPr>
        <w:spacing w:line="172" w:lineRule="exact"/>
        <w:rPr>
          <w:sz w:val="20"/>
          <w:szCs w:val="20"/>
        </w:rPr>
      </w:pPr>
    </w:p>
    <w:p w14:paraId="7D58FE74" w14:textId="77777777" w:rsidR="003339E5" w:rsidRDefault="003B64C7">
      <w:pPr>
        <w:spacing w:line="228" w:lineRule="auto"/>
        <w:ind w:left="20" w:right="100"/>
        <w:rPr>
          <w:rFonts w:ascii="Calibri" w:eastAsia="Calibri" w:hAnsi="Calibri" w:cs="Calibri"/>
        </w:rPr>
      </w:pPr>
      <w:r>
        <w:rPr>
          <w:rFonts w:ascii="Calibri" w:eastAsia="Calibri" w:hAnsi="Calibri" w:cs="Calibri"/>
        </w:rPr>
        <w:t xml:space="preserve">In January 2017, OPM issued government-wide </w:t>
      </w:r>
      <w:hyperlink r:id="rId193">
        <w:r>
          <w:rPr>
            <w:rFonts w:ascii="Calibri" w:eastAsia="Calibri" w:hAnsi="Calibri" w:cs="Calibri"/>
            <w:color w:val="1155CC"/>
            <w:u w:val="single"/>
          </w:rPr>
          <w:t>guidance</w:t>
        </w:r>
        <w:r>
          <w:rPr>
            <w:rFonts w:ascii="Calibri" w:eastAsia="Calibri" w:hAnsi="Calibri" w:cs="Calibri"/>
            <w:u w:val="single"/>
          </w:rPr>
          <w:t xml:space="preserve"> </w:t>
        </w:r>
      </w:hyperlink>
      <w:r>
        <w:rPr>
          <w:rFonts w:ascii="Calibri" w:eastAsia="Calibri" w:hAnsi="Calibri" w:cs="Calibri"/>
        </w:rPr>
        <w:t>on assigning new cyber codes that are aligned to the NICE Framework. Agencies are working through the process of applying the codes to their cybersecurity workforce, and the next phase of implementation (reports on which were due to OPM by April 2018) will require agencies to identify and report on Work Roles of Critical Need.</w:t>
      </w:r>
    </w:p>
    <w:p w14:paraId="5A2695D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0320" behindDoc="1" locked="0" layoutInCell="0" allowOverlap="1" wp14:anchorId="115E7ED4" wp14:editId="713457D0">
                <wp:simplePos x="0" y="0"/>
                <wp:positionH relativeFrom="column">
                  <wp:posOffset>-55245</wp:posOffset>
                </wp:positionH>
                <wp:positionV relativeFrom="paragraph">
                  <wp:posOffset>1339215</wp:posOffset>
                </wp:positionV>
                <wp:extent cx="4836160" cy="20447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C7F007A" id="Shape 277" o:spid="_x0000_s1026" style="position:absolute;left:0;text-align:left;margin-left:-4.35pt;margin-top:105.45pt;width:380.8pt;height:16.1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21344" behindDoc="1" locked="0" layoutInCell="0" allowOverlap="1" wp14:anchorId="0019CDBD" wp14:editId="78F672D8">
                <wp:simplePos x="0" y="0"/>
                <wp:positionH relativeFrom="column">
                  <wp:posOffset>4780915</wp:posOffset>
                </wp:positionH>
                <wp:positionV relativeFrom="paragraph">
                  <wp:posOffset>1339215</wp:posOffset>
                </wp:positionV>
                <wp:extent cx="2026285" cy="20447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F700D6A" id="Shape 278" o:spid="_x0000_s1026" style="position:absolute;left:0;text-align:left;margin-left:376.45pt;margin-top:105.45pt;width:159.55pt;height:16.1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" o:allowincell="f" fillcolor="silver" stroked="f"/>
            </w:pict>
          </mc:Fallback>
        </mc:AlternateContent>
      </w:r>
    </w:p>
    <w:p w14:paraId="154F0996" w14:textId="77777777" w:rsidR="003339E5" w:rsidRDefault="003339E5">
      <w:pPr>
        <w:sectPr w:rsidR="003339E5">
          <w:type w:val="continuous"/>
          <w:pgSz w:w="12240" w:h="15840"/>
          <w:pgMar w:top="1440" w:right="780" w:bottom="0" w:left="800" w:header="0" w:footer="0" w:gutter="0"/>
          <w:cols w:space="720" w:equalWidth="0">
            <w:col w:w="10660"/>
          </w:cols>
        </w:sectPr>
      </w:pPr>
    </w:p>
    <w:p w14:paraId="142F86FA" w14:textId="77777777" w:rsidR="003339E5" w:rsidRDefault="003339E5">
      <w:pPr>
        <w:spacing w:line="200" w:lineRule="exact"/>
        <w:rPr>
          <w:sz w:val="20"/>
          <w:szCs w:val="20"/>
        </w:rPr>
      </w:pPr>
    </w:p>
    <w:p w14:paraId="7E59E33B" w14:textId="77777777" w:rsidR="003339E5" w:rsidRDefault="003339E5">
      <w:pPr>
        <w:spacing w:line="200" w:lineRule="exact"/>
        <w:rPr>
          <w:sz w:val="20"/>
          <w:szCs w:val="20"/>
        </w:rPr>
      </w:pPr>
    </w:p>
    <w:p w14:paraId="596F5A66" w14:textId="77777777" w:rsidR="003339E5" w:rsidRDefault="003339E5">
      <w:pPr>
        <w:spacing w:line="200" w:lineRule="exact"/>
        <w:rPr>
          <w:sz w:val="20"/>
          <w:szCs w:val="20"/>
        </w:rPr>
      </w:pPr>
    </w:p>
    <w:p w14:paraId="1FEBE096" w14:textId="77777777" w:rsidR="003339E5" w:rsidRDefault="003339E5">
      <w:pPr>
        <w:spacing w:line="200" w:lineRule="exact"/>
        <w:rPr>
          <w:sz w:val="20"/>
          <w:szCs w:val="20"/>
        </w:rPr>
      </w:pPr>
    </w:p>
    <w:p w14:paraId="371392B0" w14:textId="77777777" w:rsidR="003339E5" w:rsidRDefault="003339E5">
      <w:pPr>
        <w:spacing w:line="200" w:lineRule="exact"/>
        <w:rPr>
          <w:sz w:val="20"/>
          <w:szCs w:val="20"/>
        </w:rPr>
      </w:pPr>
    </w:p>
    <w:p w14:paraId="04EF4C9F" w14:textId="77777777" w:rsidR="003339E5" w:rsidRDefault="003339E5">
      <w:pPr>
        <w:spacing w:line="200" w:lineRule="exact"/>
        <w:rPr>
          <w:sz w:val="20"/>
          <w:szCs w:val="20"/>
        </w:rPr>
      </w:pPr>
    </w:p>
    <w:p w14:paraId="6B5B2BB4" w14:textId="77777777" w:rsidR="003339E5" w:rsidRDefault="003339E5">
      <w:pPr>
        <w:spacing w:line="200" w:lineRule="exact"/>
        <w:rPr>
          <w:sz w:val="20"/>
          <w:szCs w:val="20"/>
        </w:rPr>
      </w:pPr>
    </w:p>
    <w:p w14:paraId="23A87E38" w14:textId="77777777" w:rsidR="003339E5" w:rsidRDefault="003339E5">
      <w:pPr>
        <w:spacing w:line="200" w:lineRule="exact"/>
        <w:rPr>
          <w:sz w:val="20"/>
          <w:szCs w:val="20"/>
        </w:rPr>
      </w:pPr>
    </w:p>
    <w:p w14:paraId="11FEFE7E" w14:textId="77777777" w:rsidR="003339E5" w:rsidRDefault="003339E5">
      <w:pPr>
        <w:spacing w:line="200" w:lineRule="exact"/>
        <w:rPr>
          <w:sz w:val="20"/>
          <w:szCs w:val="20"/>
        </w:rPr>
      </w:pPr>
    </w:p>
    <w:p w14:paraId="7E75DA92" w14:textId="77777777" w:rsidR="003339E5" w:rsidRDefault="003339E5">
      <w:pPr>
        <w:spacing w:line="200" w:lineRule="exact"/>
        <w:rPr>
          <w:sz w:val="20"/>
          <w:szCs w:val="20"/>
        </w:rPr>
      </w:pPr>
    </w:p>
    <w:p w14:paraId="0A4F1917" w14:textId="77777777" w:rsidR="003339E5" w:rsidRDefault="003339E5">
      <w:pPr>
        <w:spacing w:line="200" w:lineRule="exact"/>
        <w:rPr>
          <w:sz w:val="20"/>
          <w:szCs w:val="20"/>
        </w:rPr>
      </w:pPr>
    </w:p>
    <w:p w14:paraId="17823930" w14:textId="77777777" w:rsidR="003339E5" w:rsidRDefault="003339E5">
      <w:pPr>
        <w:spacing w:line="307" w:lineRule="exact"/>
        <w:rPr>
          <w:sz w:val="20"/>
          <w:szCs w:val="20"/>
        </w:rPr>
      </w:pPr>
    </w:p>
    <w:p w14:paraId="79D891E5" w14:textId="77777777" w:rsidR="003339E5" w:rsidRDefault="003B64C7">
      <w:pPr>
        <w:ind w:left="10440"/>
        <w:rPr>
          <w:sz w:val="20"/>
          <w:szCs w:val="20"/>
        </w:rPr>
      </w:pPr>
      <w:r>
        <w:rPr>
          <w:rFonts w:ascii="Calibri" w:eastAsia="Calibri" w:hAnsi="Calibri" w:cs="Calibri"/>
          <w:sz w:val="21"/>
          <w:szCs w:val="21"/>
        </w:rPr>
        <w:t>62</w:t>
      </w:r>
    </w:p>
    <w:p w14:paraId="0461E586" w14:textId="77777777" w:rsidR="003339E5" w:rsidRDefault="003339E5">
      <w:pPr>
        <w:sectPr w:rsidR="003339E5">
          <w:type w:val="continuous"/>
          <w:pgSz w:w="12240" w:h="15840"/>
          <w:pgMar w:top="1440" w:right="780" w:bottom="0" w:left="800" w:header="0" w:footer="0" w:gutter="0"/>
          <w:cols w:space="720" w:equalWidth="0">
            <w:col w:w="10660"/>
          </w:cols>
        </w:sectPr>
      </w:pPr>
    </w:p>
    <w:p w14:paraId="3AAEE560" w14:textId="77777777" w:rsidR="003339E5" w:rsidRDefault="003B64C7">
      <w:pPr>
        <w:spacing w:line="200" w:lineRule="exact"/>
        <w:rPr>
          <w:sz w:val="20"/>
          <w:szCs w:val="20"/>
        </w:rPr>
      </w:pPr>
      <w:bookmarkStart w:id="63" w:name="page63"/>
      <w:bookmarkEnd w:id="63"/>
      <w:r>
        <w:rPr>
          <w:noProof/>
          <w:sz w:val="20"/>
          <w:szCs w:val="20"/>
        </w:rPr>
        <w:lastRenderedPageBreak/>
        <w:drawing>
          <wp:anchor distT="0" distB="0" distL="114300" distR="114300" simplePos="0" relativeHeight="251322368" behindDoc="1" locked="0" layoutInCell="0" allowOverlap="1" wp14:anchorId="21A0C89A" wp14:editId="303C6E13">
            <wp:simplePos x="0" y="0"/>
            <wp:positionH relativeFrom="page">
              <wp:posOffset>457200</wp:posOffset>
            </wp:positionH>
            <wp:positionV relativeFrom="page">
              <wp:posOffset>457200</wp:posOffset>
            </wp:positionV>
            <wp:extent cx="6858000" cy="128524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62A26758" w14:textId="77777777" w:rsidR="003339E5" w:rsidRDefault="003339E5">
      <w:pPr>
        <w:spacing w:line="209" w:lineRule="exact"/>
        <w:rPr>
          <w:sz w:val="20"/>
          <w:szCs w:val="20"/>
        </w:rPr>
      </w:pPr>
    </w:p>
    <w:p w14:paraId="0B638226"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0384A3DB" w14:textId="77777777" w:rsidR="003339E5" w:rsidRDefault="003B64C7">
      <w:pPr>
        <w:spacing w:line="20" w:lineRule="exact"/>
        <w:rPr>
          <w:sz w:val="20"/>
          <w:szCs w:val="20"/>
        </w:rPr>
      </w:pPr>
      <w:r>
        <w:rPr>
          <w:noProof/>
          <w:sz w:val="20"/>
          <w:szCs w:val="20"/>
        </w:rPr>
        <w:drawing>
          <wp:anchor distT="0" distB="0" distL="114300" distR="114300" simplePos="0" relativeHeight="251323392" behindDoc="1" locked="0" layoutInCell="0" allowOverlap="1" wp14:anchorId="1957963D" wp14:editId="502B52A3">
            <wp:simplePos x="0" y="0"/>
            <wp:positionH relativeFrom="column">
              <wp:posOffset>-107315</wp:posOffset>
            </wp:positionH>
            <wp:positionV relativeFrom="paragraph">
              <wp:posOffset>9525</wp:posOffset>
            </wp:positionV>
            <wp:extent cx="6973570" cy="564832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a:srcRect/>
                    <a:stretch>
                      <a:fillRect/>
                    </a:stretch>
                  </pic:blipFill>
                  <pic:spPr bwMode="auto">
                    <a:xfrm>
                      <a:off x="0" y="0"/>
                      <a:ext cx="6973570" cy="5648325"/>
                    </a:xfrm>
                    <a:prstGeom prst="rect">
                      <a:avLst/>
                    </a:prstGeom>
                    <a:noFill/>
                  </pic:spPr>
                </pic:pic>
              </a:graphicData>
            </a:graphic>
          </wp:anchor>
        </w:drawing>
      </w:r>
    </w:p>
    <w:p w14:paraId="128EB6F1" w14:textId="77777777" w:rsidR="003339E5" w:rsidRDefault="003339E5">
      <w:pPr>
        <w:sectPr w:rsidR="003339E5">
          <w:pgSz w:w="12240" w:h="15840"/>
          <w:pgMar w:top="1440" w:right="780" w:bottom="0" w:left="800" w:header="0" w:footer="0" w:gutter="0"/>
          <w:cols w:space="720" w:equalWidth="0">
            <w:col w:w="10660"/>
          </w:cols>
        </w:sectPr>
      </w:pPr>
    </w:p>
    <w:p w14:paraId="080CFFBD" w14:textId="77777777" w:rsidR="003339E5" w:rsidRDefault="003339E5">
      <w:pPr>
        <w:spacing w:line="200" w:lineRule="exact"/>
        <w:rPr>
          <w:sz w:val="20"/>
          <w:szCs w:val="20"/>
        </w:rPr>
      </w:pPr>
    </w:p>
    <w:p w14:paraId="75BBB45F" w14:textId="77777777" w:rsidR="003339E5" w:rsidRDefault="003339E5">
      <w:pPr>
        <w:spacing w:line="200" w:lineRule="exact"/>
        <w:rPr>
          <w:sz w:val="20"/>
          <w:szCs w:val="20"/>
        </w:rPr>
      </w:pPr>
    </w:p>
    <w:p w14:paraId="3D03A1FD" w14:textId="77777777" w:rsidR="003339E5" w:rsidRDefault="003339E5">
      <w:pPr>
        <w:spacing w:line="214" w:lineRule="exact"/>
        <w:rPr>
          <w:sz w:val="20"/>
          <w:szCs w:val="20"/>
        </w:rPr>
      </w:pPr>
    </w:p>
    <w:p w14:paraId="4F6A3BF4"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398ADFB3" w14:textId="77777777" w:rsidR="003339E5" w:rsidRDefault="003B64C7">
      <w:pPr>
        <w:spacing w:line="20" w:lineRule="exact"/>
        <w:rPr>
          <w:sz w:val="20"/>
          <w:szCs w:val="20"/>
        </w:rPr>
      </w:pPr>
      <w:r>
        <w:rPr>
          <w:sz w:val="20"/>
          <w:szCs w:val="20"/>
        </w:rPr>
        <w:br w:type="column"/>
      </w:r>
    </w:p>
    <w:p w14:paraId="1FB4AAA0" w14:textId="77777777" w:rsidR="003339E5" w:rsidRDefault="003339E5">
      <w:pPr>
        <w:spacing w:line="200" w:lineRule="exact"/>
        <w:rPr>
          <w:sz w:val="20"/>
          <w:szCs w:val="20"/>
        </w:rPr>
      </w:pPr>
    </w:p>
    <w:p w14:paraId="7102725F" w14:textId="77777777" w:rsidR="003339E5" w:rsidRDefault="003339E5">
      <w:pPr>
        <w:spacing w:line="273" w:lineRule="exact"/>
        <w:rPr>
          <w:sz w:val="20"/>
          <w:szCs w:val="20"/>
        </w:rPr>
      </w:pPr>
    </w:p>
    <w:p w14:paraId="05EA93D6" w14:textId="77777777" w:rsidR="003339E5" w:rsidRDefault="003B64C7">
      <w:pPr>
        <w:numPr>
          <w:ilvl w:val="0"/>
          <w:numId w:val="49"/>
        </w:numPr>
        <w:tabs>
          <w:tab w:val="left" w:pos="186"/>
        </w:tabs>
        <w:spacing w:line="239" w:lineRule="auto"/>
        <w:ind w:left="186" w:right="140" w:hanging="186"/>
        <w:jc w:val="both"/>
        <w:rPr>
          <w:rFonts w:ascii="Calibri" w:eastAsia="Calibri" w:hAnsi="Calibri" w:cs="Calibri"/>
          <w:color w:val="363636"/>
          <w:sz w:val="21"/>
          <w:szCs w:val="21"/>
        </w:rPr>
      </w:pPr>
      <w:r>
        <w:rPr>
          <w:rFonts w:ascii="Calibri" w:eastAsia="Calibri" w:hAnsi="Calibri" w:cs="Calibri"/>
          <w:b/>
          <w:bCs/>
          <w:color w:val="363636"/>
          <w:sz w:val="21"/>
          <w:szCs w:val="21"/>
        </w:rPr>
        <w:t xml:space="preserve">Direct-Hire Authority (DHA) </w:t>
      </w:r>
      <w:r>
        <w:rPr>
          <w:rFonts w:ascii="Calibri" w:eastAsia="Calibri" w:hAnsi="Calibri" w:cs="Calibri"/>
          <w:color w:val="363636"/>
          <w:sz w:val="21"/>
          <w:szCs w:val="21"/>
        </w:rPr>
        <w:t xml:space="preserve">– an appointing (hiring) authority that the Office of Person-nel Management (OPM) can give to Federal agencies for filling vacancies when a critical hiring need or severe shortage of candidates exists. OPM posts a list of the current Gov-ernment-wide </w:t>
      </w:r>
      <w:hyperlink r:id="rId195">
        <w:r>
          <w:rPr>
            <w:rFonts w:ascii="Calibri" w:eastAsia="Calibri" w:hAnsi="Calibri" w:cs="Calibri"/>
            <w:color w:val="1155CC"/>
            <w:sz w:val="21"/>
            <w:szCs w:val="21"/>
            <w:u w:val="single"/>
          </w:rPr>
          <w:t>DHAs</w:t>
        </w:r>
        <w:r>
          <w:rPr>
            <w:rFonts w:ascii="Calibri" w:eastAsia="Calibri" w:hAnsi="Calibri" w:cs="Calibri"/>
            <w:color w:val="363636"/>
            <w:sz w:val="21"/>
            <w:szCs w:val="21"/>
            <w:u w:val="single"/>
          </w:rPr>
          <w:t xml:space="preserve">. </w:t>
        </w:r>
      </w:hyperlink>
      <w:r>
        <w:rPr>
          <w:rFonts w:ascii="Calibri" w:eastAsia="Calibri" w:hAnsi="Calibri" w:cs="Calibri"/>
          <w:color w:val="363636"/>
          <w:sz w:val="21"/>
          <w:szCs w:val="21"/>
        </w:rPr>
        <w:t>In addition, agencies must post all vacancies filled by DHA</w:t>
      </w:r>
    </w:p>
    <w:p w14:paraId="13362CD2" w14:textId="77777777" w:rsidR="003339E5" w:rsidRDefault="003339E5">
      <w:pPr>
        <w:spacing w:line="3" w:lineRule="exact"/>
        <w:rPr>
          <w:rFonts w:ascii="Calibri" w:eastAsia="Calibri" w:hAnsi="Calibri" w:cs="Calibri"/>
          <w:color w:val="363636"/>
          <w:sz w:val="21"/>
          <w:szCs w:val="21"/>
        </w:rPr>
      </w:pPr>
    </w:p>
    <w:p w14:paraId="206230FC" w14:textId="77777777" w:rsidR="003339E5" w:rsidRDefault="003B64C7">
      <w:pPr>
        <w:ind w:left="186"/>
        <w:rPr>
          <w:rFonts w:ascii="Calibri" w:eastAsia="Calibri" w:hAnsi="Calibri" w:cs="Calibri"/>
          <w:color w:val="363636"/>
        </w:rPr>
      </w:pPr>
      <w:r>
        <w:rPr>
          <w:rFonts w:ascii="Calibri" w:eastAsia="Calibri" w:hAnsi="Calibri" w:cs="Calibri"/>
          <w:color w:val="363636"/>
        </w:rPr>
        <w:t xml:space="preserve">on </w:t>
      </w:r>
      <w:hyperlink r:id="rId196">
        <w:r>
          <w:rPr>
            <w:rFonts w:ascii="Calibri" w:eastAsia="Calibri" w:hAnsi="Calibri" w:cs="Calibri"/>
            <w:color w:val="1155CC"/>
            <w:u w:val="single"/>
          </w:rPr>
          <w:t>USAJOBS.gov</w:t>
        </w:r>
        <w:r>
          <w:rPr>
            <w:rFonts w:ascii="Calibri" w:eastAsia="Calibri" w:hAnsi="Calibri" w:cs="Calibri"/>
            <w:color w:val="363636"/>
            <w:u w:val="single"/>
          </w:rPr>
          <w:t xml:space="preserve">. </w:t>
        </w:r>
      </w:hyperlink>
      <w:r>
        <w:rPr>
          <w:rFonts w:ascii="Calibri" w:eastAsia="Calibri" w:hAnsi="Calibri" w:cs="Calibri"/>
          <w:color w:val="363636"/>
        </w:rPr>
        <w:t>There are two methods under which OPM issues Direct-Hire Authority:</w:t>
      </w:r>
    </w:p>
    <w:p w14:paraId="71FDEBF7" w14:textId="77777777" w:rsidR="003339E5" w:rsidRDefault="003339E5">
      <w:pPr>
        <w:spacing w:line="170" w:lineRule="exact"/>
        <w:rPr>
          <w:rFonts w:ascii="Calibri" w:eastAsia="Calibri" w:hAnsi="Calibri" w:cs="Calibri"/>
          <w:color w:val="363636"/>
        </w:rPr>
      </w:pPr>
    </w:p>
    <w:p w14:paraId="35525A51" w14:textId="77777777" w:rsidR="003339E5" w:rsidRDefault="003B64C7">
      <w:pPr>
        <w:numPr>
          <w:ilvl w:val="1"/>
          <w:numId w:val="49"/>
        </w:numPr>
        <w:tabs>
          <w:tab w:val="left" w:pos="906"/>
        </w:tabs>
        <w:spacing w:line="217" w:lineRule="auto"/>
        <w:ind w:left="906" w:right="180" w:hanging="186"/>
        <w:rPr>
          <w:rFonts w:ascii="Symbol" w:eastAsia="Symbol" w:hAnsi="Symbol" w:cs="Symbol"/>
          <w:sz w:val="20"/>
          <w:szCs w:val="20"/>
        </w:rPr>
      </w:pPr>
      <w:r>
        <w:rPr>
          <w:rFonts w:ascii="Calibri" w:eastAsia="Calibri" w:hAnsi="Calibri" w:cs="Calibri"/>
        </w:rPr>
        <w:t>An agency with delegated examining authority may submit a written request to OPM for specific positions; or</w:t>
      </w:r>
    </w:p>
    <w:p w14:paraId="335FAB5F" w14:textId="77777777" w:rsidR="003339E5" w:rsidRDefault="003339E5">
      <w:pPr>
        <w:spacing w:line="171" w:lineRule="exact"/>
        <w:rPr>
          <w:rFonts w:ascii="Symbol" w:eastAsia="Symbol" w:hAnsi="Symbol" w:cs="Symbol"/>
          <w:sz w:val="20"/>
          <w:szCs w:val="20"/>
        </w:rPr>
      </w:pPr>
    </w:p>
    <w:p w14:paraId="783E1C19" w14:textId="77777777" w:rsidR="003339E5" w:rsidRDefault="003B64C7">
      <w:pPr>
        <w:numPr>
          <w:ilvl w:val="1"/>
          <w:numId w:val="49"/>
        </w:numPr>
        <w:tabs>
          <w:tab w:val="left" w:pos="906"/>
        </w:tabs>
        <w:spacing w:line="224" w:lineRule="auto"/>
        <w:ind w:left="906" w:hanging="186"/>
        <w:rPr>
          <w:rFonts w:ascii="Symbol" w:eastAsia="Symbol" w:hAnsi="Symbol" w:cs="Symbol"/>
          <w:sz w:val="20"/>
          <w:szCs w:val="20"/>
        </w:rPr>
      </w:pPr>
      <w:r>
        <w:rPr>
          <w:rFonts w:ascii="Calibri" w:eastAsia="Calibri" w:hAnsi="Calibri" w:cs="Calibri"/>
        </w:rPr>
        <w:t>OPM may decide independently that a "severe shortage of candidates" or a "critical hiring need" exists for specific positions in some or all locations and issue authority either Government-wide or for specific agencies and/or locations.</w:t>
      </w:r>
    </w:p>
    <w:p w14:paraId="01C8DAF4" w14:textId="77777777" w:rsidR="003339E5" w:rsidRDefault="003339E5">
      <w:pPr>
        <w:spacing w:line="173" w:lineRule="exact"/>
        <w:rPr>
          <w:rFonts w:ascii="Symbol" w:eastAsia="Symbol" w:hAnsi="Symbol" w:cs="Symbol"/>
          <w:sz w:val="20"/>
          <w:szCs w:val="20"/>
        </w:rPr>
      </w:pPr>
    </w:p>
    <w:p w14:paraId="11847D76" w14:textId="77777777" w:rsidR="003339E5" w:rsidRDefault="003B64C7">
      <w:pPr>
        <w:numPr>
          <w:ilvl w:val="1"/>
          <w:numId w:val="49"/>
        </w:numPr>
        <w:tabs>
          <w:tab w:val="left" w:pos="906"/>
        </w:tabs>
        <w:spacing w:line="228" w:lineRule="auto"/>
        <w:ind w:left="906" w:right="200" w:hanging="186"/>
        <w:rPr>
          <w:rFonts w:ascii="Calibri" w:eastAsia="Calibri" w:hAnsi="Calibri" w:cs="Calibri"/>
          <w:color w:val="363636"/>
        </w:rPr>
      </w:pPr>
      <w:r>
        <w:rPr>
          <w:rFonts w:ascii="Calibri" w:eastAsia="Calibri" w:hAnsi="Calibri" w:cs="Calibri"/>
          <w:b/>
          <w:bCs/>
          <w:color w:val="363636"/>
        </w:rPr>
        <w:t xml:space="preserve">CIO Hiring Authorities </w:t>
      </w:r>
      <w:r>
        <w:rPr>
          <w:rFonts w:ascii="Calibri" w:eastAsia="Calibri" w:hAnsi="Calibri" w:cs="Calibri"/>
          <w:color w:val="363636"/>
        </w:rPr>
        <w:t>– The recently issued Executive Order Enhancing the</w:t>
      </w:r>
      <w:r>
        <w:rPr>
          <w:rFonts w:ascii="Calibri" w:eastAsia="Calibri" w:hAnsi="Calibri" w:cs="Calibri"/>
          <w:b/>
          <w:bCs/>
          <w:color w:val="363636"/>
        </w:rPr>
        <w:t xml:space="preserve"> </w:t>
      </w:r>
      <w:r>
        <w:rPr>
          <w:rFonts w:ascii="Calibri" w:eastAsia="Calibri" w:hAnsi="Calibri" w:cs="Calibri"/>
          <w:color w:val="363636"/>
        </w:rPr>
        <w:t>Effectiveness of Agency Chief Information Security Officers (</w:t>
      </w:r>
      <w:hyperlink r:id="rId197">
        <w:r>
          <w:rPr>
            <w:rFonts w:ascii="Calibri" w:eastAsia="Calibri" w:hAnsi="Calibri" w:cs="Calibri"/>
            <w:color w:val="085296"/>
            <w:u w:val="single"/>
          </w:rPr>
          <w:t>EO 13833</w:t>
        </w:r>
        <w:r>
          <w:rPr>
            <w:rFonts w:ascii="Calibri" w:eastAsia="Calibri" w:hAnsi="Calibri" w:cs="Calibri"/>
            <w:color w:val="363636"/>
            <w:u w:val="single"/>
          </w:rPr>
          <w:t xml:space="preserve">) </w:t>
        </w:r>
      </w:hyperlink>
      <w:r>
        <w:rPr>
          <w:rFonts w:ascii="Calibri" w:eastAsia="Calibri" w:hAnsi="Calibri" w:cs="Calibri"/>
          <w:color w:val="363636"/>
        </w:rPr>
        <w:t>directed OPM to establish rules under which they grant DHA for IT positions of critical need.</w:t>
      </w:r>
    </w:p>
    <w:p w14:paraId="22CDE1E7" w14:textId="77777777" w:rsidR="003339E5" w:rsidRDefault="003339E5">
      <w:pPr>
        <w:spacing w:line="173" w:lineRule="exact"/>
        <w:rPr>
          <w:rFonts w:ascii="Calibri" w:eastAsia="Calibri" w:hAnsi="Calibri" w:cs="Calibri"/>
          <w:color w:val="363636"/>
        </w:rPr>
      </w:pPr>
    </w:p>
    <w:p w14:paraId="4F6010B7" w14:textId="77777777" w:rsidR="003339E5" w:rsidRDefault="003B64C7">
      <w:pPr>
        <w:numPr>
          <w:ilvl w:val="0"/>
          <w:numId w:val="49"/>
        </w:numPr>
        <w:tabs>
          <w:tab w:val="left" w:pos="186"/>
        </w:tabs>
        <w:spacing w:line="216" w:lineRule="auto"/>
        <w:ind w:left="186" w:right="40" w:hanging="186"/>
        <w:rPr>
          <w:rFonts w:ascii="Symbol" w:eastAsia="Symbol" w:hAnsi="Symbol" w:cs="Symbol"/>
          <w:sz w:val="20"/>
          <w:szCs w:val="20"/>
        </w:rPr>
      </w:pPr>
      <w:r>
        <w:rPr>
          <w:rFonts w:ascii="Calibri" w:eastAsia="Calibri" w:hAnsi="Calibri" w:cs="Calibri"/>
          <w:b/>
          <w:bCs/>
        </w:rPr>
        <w:t xml:space="preserve">Veterans’ Preference </w:t>
      </w:r>
      <w:r>
        <w:rPr>
          <w:rFonts w:ascii="Calibri" w:eastAsia="Calibri" w:hAnsi="Calibri" w:cs="Calibri"/>
        </w:rPr>
        <w:t>– Under 5 U.S.C. 2108, and supported by implementing regulations</w:t>
      </w:r>
      <w:r>
        <w:rPr>
          <w:rFonts w:ascii="Calibri" w:eastAsia="Calibri" w:hAnsi="Calibri" w:cs="Calibri"/>
          <w:b/>
          <w:bCs/>
        </w:rPr>
        <w:t xml:space="preserve"> </w:t>
      </w:r>
      <w:r>
        <w:rPr>
          <w:rFonts w:ascii="Calibri" w:eastAsia="Calibri" w:hAnsi="Calibri" w:cs="Calibri"/>
        </w:rPr>
        <w:t xml:space="preserve">by OPM, certain types of active duty service may qualify for veterans’ preference (i.e., preference eligible). </w:t>
      </w:r>
      <w:r>
        <w:rPr>
          <w:rFonts w:ascii="Calibri" w:eastAsia="Calibri" w:hAnsi="Calibri" w:cs="Calibri"/>
          <w:sz w:val="28"/>
          <w:szCs w:val="28"/>
          <w:vertAlign w:val="superscript"/>
        </w:rPr>
        <w:t>47</w:t>
      </w:r>
    </w:p>
    <w:p w14:paraId="336E265B" w14:textId="77777777" w:rsidR="003339E5" w:rsidRDefault="003339E5">
      <w:pPr>
        <w:spacing w:line="135" w:lineRule="exact"/>
        <w:rPr>
          <w:rFonts w:ascii="Symbol" w:eastAsia="Symbol" w:hAnsi="Symbol" w:cs="Symbol"/>
          <w:sz w:val="20"/>
          <w:szCs w:val="20"/>
        </w:rPr>
      </w:pPr>
    </w:p>
    <w:p w14:paraId="23C23DCA" w14:textId="77777777" w:rsidR="003339E5" w:rsidRDefault="003B64C7">
      <w:pPr>
        <w:numPr>
          <w:ilvl w:val="0"/>
          <w:numId w:val="49"/>
        </w:numPr>
        <w:tabs>
          <w:tab w:val="left" w:pos="186"/>
        </w:tabs>
        <w:spacing w:line="242" w:lineRule="auto"/>
        <w:ind w:left="186" w:hanging="186"/>
        <w:rPr>
          <w:rFonts w:ascii="Symbol" w:eastAsia="Symbol" w:hAnsi="Symbol" w:cs="Symbol"/>
          <w:sz w:val="19"/>
          <w:szCs w:val="19"/>
        </w:rPr>
      </w:pPr>
      <w:r>
        <w:rPr>
          <w:rFonts w:ascii="Calibri" w:eastAsia="Calibri" w:hAnsi="Calibri" w:cs="Calibri"/>
          <w:b/>
          <w:bCs/>
          <w:sz w:val="21"/>
          <w:szCs w:val="21"/>
        </w:rPr>
        <w:t xml:space="preserve">CIO Council’s Workforce Committee </w:t>
      </w:r>
      <w:r>
        <w:rPr>
          <w:rFonts w:ascii="Calibri" w:eastAsia="Calibri" w:hAnsi="Calibri" w:cs="Calibri"/>
          <w:sz w:val="21"/>
          <w:szCs w:val="21"/>
        </w:rPr>
        <w:t>– This group’s agenda encompasses the full employ-ment life cycle: workforce planning, recruitment, retention, and career development. The Committee works with the HR community to develop, implement and communicate strategies to recruit, retain, and manage a fully trained and qualified IT workforce, to meet current and future mission requirements. Their Strategic Initiatives include:</w:t>
      </w:r>
    </w:p>
    <w:p w14:paraId="6DC921DB" w14:textId="77777777" w:rsidR="003339E5" w:rsidRDefault="003339E5">
      <w:pPr>
        <w:spacing w:line="120" w:lineRule="exact"/>
        <w:rPr>
          <w:rFonts w:ascii="Symbol" w:eastAsia="Symbol" w:hAnsi="Symbol" w:cs="Symbol"/>
          <w:sz w:val="19"/>
          <w:szCs w:val="19"/>
        </w:rPr>
      </w:pPr>
    </w:p>
    <w:p w14:paraId="5824C698"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Multi-Agency Recruitment and Hiring Events;</w:t>
      </w:r>
    </w:p>
    <w:p w14:paraId="15E38EC3" w14:textId="77777777" w:rsidR="003339E5" w:rsidRDefault="003339E5">
      <w:pPr>
        <w:spacing w:line="119" w:lineRule="exact"/>
        <w:rPr>
          <w:rFonts w:ascii="Symbol" w:eastAsia="Symbol" w:hAnsi="Symbol" w:cs="Symbol"/>
          <w:sz w:val="20"/>
          <w:szCs w:val="20"/>
        </w:rPr>
      </w:pPr>
    </w:p>
    <w:p w14:paraId="55E884A3"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IT Track of the President’s Management Council Interagency Rotational Program;</w:t>
      </w:r>
    </w:p>
    <w:p w14:paraId="54354B16" w14:textId="77777777" w:rsidR="003339E5" w:rsidRDefault="003339E5">
      <w:pPr>
        <w:spacing w:line="120" w:lineRule="exact"/>
        <w:rPr>
          <w:rFonts w:ascii="Symbol" w:eastAsia="Symbol" w:hAnsi="Symbol" w:cs="Symbol"/>
          <w:sz w:val="20"/>
          <w:szCs w:val="20"/>
        </w:rPr>
      </w:pPr>
    </w:p>
    <w:p w14:paraId="1B8E7E16"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Position Description Library; and</w:t>
      </w:r>
    </w:p>
    <w:p w14:paraId="4487C578" w14:textId="77777777" w:rsidR="003339E5" w:rsidRDefault="003339E5">
      <w:pPr>
        <w:spacing w:line="120" w:lineRule="exact"/>
        <w:rPr>
          <w:rFonts w:ascii="Symbol" w:eastAsia="Symbol" w:hAnsi="Symbol" w:cs="Symbol"/>
          <w:sz w:val="20"/>
          <w:szCs w:val="20"/>
        </w:rPr>
      </w:pPr>
    </w:p>
    <w:p w14:paraId="27AF5E44"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Strategic Career Roadmaps.</w:t>
      </w:r>
    </w:p>
    <w:p w14:paraId="0DC03019" w14:textId="77777777" w:rsidR="003339E5" w:rsidRDefault="003B64C7">
      <w:pPr>
        <w:spacing w:line="20" w:lineRule="exact"/>
        <w:rPr>
          <w:rFonts w:ascii="Calibri" w:eastAsia="Calibri" w:hAnsi="Calibri" w:cs="Calibri"/>
          <w:color w:val="363636"/>
          <w:sz w:val="21"/>
          <w:szCs w:val="21"/>
        </w:rPr>
      </w:pPr>
      <w:r>
        <w:rPr>
          <w:rFonts w:ascii="Calibri" w:eastAsia="Calibri" w:hAnsi="Calibri" w:cs="Calibri"/>
          <w:noProof/>
          <w:color w:val="363636"/>
          <w:sz w:val="21"/>
          <w:szCs w:val="21"/>
        </w:rPr>
        <mc:AlternateContent>
          <mc:Choice Requires="wps">
            <w:drawing>
              <wp:anchor distT="0" distB="0" distL="114300" distR="114300" simplePos="0" relativeHeight="251324416" behindDoc="1" locked="0" layoutInCell="0" allowOverlap="1" wp14:anchorId="290E2510" wp14:editId="1EB0953B">
                <wp:simplePos x="0" y="0"/>
                <wp:positionH relativeFrom="column">
                  <wp:posOffset>-1607820</wp:posOffset>
                </wp:positionH>
                <wp:positionV relativeFrom="paragraph">
                  <wp:posOffset>1388110</wp:posOffset>
                </wp:positionV>
                <wp:extent cx="339090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207CC05" id="Shape 281" o:spid="_x0000_s1026" style="position:absolute;left:0;text-align:left;z-index:-251992064;visibility:visible;mso-wrap-style:square;mso-wrap-distance-left:9pt;mso-wrap-distance-top:0;mso-wrap-distance-right:9pt;mso-wrap-distance-bottom:0;mso-position-horizontal:absolute;mso-position-horizontal-relative:text;mso-position-vertical:absolute;mso-position-vertical-relative:text" from="-126.6pt,109.3pt" to="140.4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" o:allowincell="f" filled="t" strokecolor="#9e9e9e" strokeweight="1pt">
                <v:stroke joinstyle="miter"/>
                <o:lock v:ext="edit" shapetype="f"/>
              </v:line>
            </w:pict>
          </mc:Fallback>
        </mc:AlternateContent>
      </w:r>
    </w:p>
    <w:p w14:paraId="2101D6F2" w14:textId="77777777" w:rsidR="003339E5" w:rsidRDefault="003339E5">
      <w:pPr>
        <w:spacing w:line="200" w:lineRule="exact"/>
        <w:rPr>
          <w:rFonts w:ascii="Calibri" w:eastAsia="Calibri" w:hAnsi="Calibri" w:cs="Calibri"/>
          <w:color w:val="363636"/>
          <w:sz w:val="21"/>
          <w:szCs w:val="21"/>
        </w:rPr>
      </w:pPr>
    </w:p>
    <w:p w14:paraId="5E9FCDAA" w14:textId="77777777" w:rsidR="003339E5" w:rsidRDefault="003339E5">
      <w:pPr>
        <w:sectPr w:rsidR="003339E5">
          <w:type w:val="continuous"/>
          <w:pgSz w:w="12240" w:h="15840"/>
          <w:pgMar w:top="1440" w:right="780" w:bottom="0" w:left="800" w:header="0" w:footer="0" w:gutter="0"/>
          <w:cols w:num="2" w:space="720" w:equalWidth="0">
            <w:col w:w="2060" w:space="434"/>
            <w:col w:w="8166"/>
          </w:cols>
        </w:sectPr>
      </w:pPr>
    </w:p>
    <w:p w14:paraId="33A1E519" w14:textId="77777777" w:rsidR="003339E5" w:rsidRDefault="003339E5">
      <w:pPr>
        <w:spacing w:line="200" w:lineRule="exact"/>
        <w:rPr>
          <w:rFonts w:ascii="Calibri" w:eastAsia="Calibri" w:hAnsi="Calibri" w:cs="Calibri"/>
          <w:color w:val="363636"/>
          <w:sz w:val="21"/>
          <w:szCs w:val="21"/>
        </w:rPr>
      </w:pPr>
    </w:p>
    <w:p w14:paraId="64DED0F6" w14:textId="77777777" w:rsidR="003339E5" w:rsidRDefault="003339E5">
      <w:pPr>
        <w:spacing w:line="200" w:lineRule="exact"/>
        <w:rPr>
          <w:rFonts w:ascii="Calibri" w:eastAsia="Calibri" w:hAnsi="Calibri" w:cs="Calibri"/>
          <w:color w:val="363636"/>
          <w:sz w:val="21"/>
          <w:szCs w:val="21"/>
        </w:rPr>
      </w:pPr>
    </w:p>
    <w:p w14:paraId="53036840" w14:textId="77777777" w:rsidR="003339E5" w:rsidRDefault="003339E5">
      <w:pPr>
        <w:spacing w:line="200" w:lineRule="exact"/>
        <w:rPr>
          <w:rFonts w:ascii="Calibri" w:eastAsia="Calibri" w:hAnsi="Calibri" w:cs="Calibri"/>
          <w:color w:val="363636"/>
          <w:sz w:val="21"/>
          <w:szCs w:val="21"/>
        </w:rPr>
      </w:pPr>
    </w:p>
    <w:p w14:paraId="44C334E5" w14:textId="77777777" w:rsidR="003339E5" w:rsidRDefault="003339E5">
      <w:pPr>
        <w:spacing w:line="200" w:lineRule="exact"/>
        <w:rPr>
          <w:rFonts w:ascii="Calibri" w:eastAsia="Calibri" w:hAnsi="Calibri" w:cs="Calibri"/>
          <w:color w:val="363636"/>
          <w:sz w:val="21"/>
          <w:szCs w:val="21"/>
        </w:rPr>
      </w:pPr>
    </w:p>
    <w:p w14:paraId="0FD10046" w14:textId="77777777" w:rsidR="003339E5" w:rsidRDefault="003339E5">
      <w:pPr>
        <w:spacing w:line="200" w:lineRule="exact"/>
        <w:rPr>
          <w:rFonts w:ascii="Calibri" w:eastAsia="Calibri" w:hAnsi="Calibri" w:cs="Calibri"/>
          <w:color w:val="363636"/>
          <w:sz w:val="21"/>
          <w:szCs w:val="21"/>
        </w:rPr>
      </w:pPr>
    </w:p>
    <w:p w14:paraId="6004310E" w14:textId="77777777" w:rsidR="003339E5" w:rsidRDefault="003339E5">
      <w:pPr>
        <w:spacing w:line="200" w:lineRule="exact"/>
        <w:rPr>
          <w:rFonts w:ascii="Calibri" w:eastAsia="Calibri" w:hAnsi="Calibri" w:cs="Calibri"/>
          <w:color w:val="363636"/>
          <w:sz w:val="21"/>
          <w:szCs w:val="21"/>
        </w:rPr>
      </w:pPr>
    </w:p>
    <w:p w14:paraId="1BDAC5B2" w14:textId="77777777" w:rsidR="003339E5" w:rsidRDefault="003339E5">
      <w:pPr>
        <w:spacing w:line="200" w:lineRule="exact"/>
        <w:rPr>
          <w:rFonts w:ascii="Calibri" w:eastAsia="Calibri" w:hAnsi="Calibri" w:cs="Calibri"/>
          <w:color w:val="363636"/>
          <w:sz w:val="21"/>
          <w:szCs w:val="21"/>
        </w:rPr>
      </w:pPr>
    </w:p>
    <w:p w14:paraId="32DF0ED0" w14:textId="77777777" w:rsidR="003339E5" w:rsidRDefault="003339E5">
      <w:pPr>
        <w:spacing w:line="200" w:lineRule="exact"/>
        <w:rPr>
          <w:rFonts w:ascii="Calibri" w:eastAsia="Calibri" w:hAnsi="Calibri" w:cs="Calibri"/>
          <w:color w:val="363636"/>
          <w:sz w:val="21"/>
          <w:szCs w:val="21"/>
        </w:rPr>
      </w:pPr>
    </w:p>
    <w:p w14:paraId="3248108A" w14:textId="77777777" w:rsidR="003339E5" w:rsidRDefault="003339E5">
      <w:pPr>
        <w:spacing w:line="200" w:lineRule="exact"/>
        <w:rPr>
          <w:rFonts w:ascii="Calibri" w:eastAsia="Calibri" w:hAnsi="Calibri" w:cs="Calibri"/>
          <w:color w:val="363636"/>
          <w:sz w:val="21"/>
          <w:szCs w:val="21"/>
        </w:rPr>
      </w:pPr>
    </w:p>
    <w:p w14:paraId="11AF42D8" w14:textId="77777777" w:rsidR="003339E5" w:rsidRDefault="003339E5">
      <w:pPr>
        <w:spacing w:line="278" w:lineRule="exact"/>
        <w:rPr>
          <w:rFonts w:ascii="Calibri" w:eastAsia="Calibri" w:hAnsi="Calibri" w:cs="Calibri"/>
          <w:color w:val="363636"/>
          <w:sz w:val="21"/>
          <w:szCs w:val="21"/>
        </w:rPr>
      </w:pPr>
    </w:p>
    <w:p w14:paraId="0BA4219A" w14:textId="77777777" w:rsidR="003339E5" w:rsidRDefault="003B64C7">
      <w:pPr>
        <w:spacing w:line="209" w:lineRule="auto"/>
        <w:ind w:left="760" w:right="1060" w:hanging="702"/>
        <w:rPr>
          <w:rFonts w:ascii="Calibri" w:eastAsia="Calibri" w:hAnsi="Calibri" w:cs="Calibri"/>
          <w:color w:val="1155CC"/>
          <w:sz w:val="18"/>
          <w:szCs w:val="18"/>
          <w:u w:val="single"/>
        </w:rPr>
      </w:pPr>
      <w:r>
        <w:rPr>
          <w:rFonts w:ascii="Calibri" w:eastAsia="Calibri" w:hAnsi="Calibri" w:cs="Calibri"/>
          <w:i/>
          <w:iCs/>
          <w:sz w:val="23"/>
          <w:szCs w:val="23"/>
          <w:vertAlign w:val="superscript"/>
        </w:rPr>
        <w:t>47</w:t>
      </w:r>
      <w:r>
        <w:rPr>
          <w:rFonts w:ascii="Calibri" w:eastAsia="Calibri" w:hAnsi="Calibri" w:cs="Calibri"/>
          <w:i/>
          <w:iCs/>
          <w:sz w:val="18"/>
          <w:szCs w:val="18"/>
        </w:rPr>
        <w:t>See</w:t>
      </w:r>
      <w:r>
        <w:rPr>
          <w:rFonts w:ascii="Calibri" w:eastAsia="Calibri" w:hAnsi="Calibri" w:cs="Calibri"/>
          <w:sz w:val="18"/>
          <w:szCs w:val="18"/>
        </w:rPr>
        <w:t>: Government-wide Veterans Recruitment and Employment Strategic Plan FY2014-FY2017</w:t>
      </w:r>
      <w:r>
        <w:rPr>
          <w:rFonts w:ascii="Calibri" w:eastAsia="Calibri" w:hAnsi="Calibri" w:cs="Calibri"/>
          <w:i/>
          <w:iCs/>
          <w:sz w:val="18"/>
          <w:szCs w:val="18"/>
        </w:rPr>
        <w:t xml:space="preserve"> </w:t>
      </w:r>
      <w:hyperlink r:id="rId198">
        <w:r>
          <w:rPr>
            <w:rFonts w:ascii="Calibri" w:eastAsia="Calibri" w:hAnsi="Calibri" w:cs="Calibri"/>
            <w:color w:val="1155CC"/>
            <w:sz w:val="18"/>
            <w:szCs w:val="18"/>
            <w:u w:val="single"/>
          </w:rPr>
          <w:t>https:// www.fedshirevets.gov/pdf</w:t>
        </w:r>
      </w:hyperlink>
      <w:r>
        <w:rPr>
          <w:rFonts w:ascii="Calibri" w:eastAsia="Calibri" w:hAnsi="Calibri" w:cs="Calibri"/>
          <w:i/>
          <w:iCs/>
          <w:sz w:val="18"/>
          <w:szCs w:val="18"/>
        </w:rPr>
        <w:t xml:space="preserve"> </w:t>
      </w:r>
      <w:hyperlink r:id="rId199">
        <w:r>
          <w:rPr>
            <w:rFonts w:ascii="Calibri" w:eastAsia="Calibri" w:hAnsi="Calibri" w:cs="Calibri"/>
            <w:color w:val="1155CC"/>
            <w:sz w:val="18"/>
            <w:szCs w:val="18"/>
            <w:u w:val="single"/>
          </w:rPr>
          <w:t>Vets_Initiative_Strategic_Plan_2014.pdf</w:t>
        </w:r>
      </w:hyperlink>
    </w:p>
    <w:p w14:paraId="32A9CF36" w14:textId="77777777" w:rsidR="003339E5" w:rsidRDefault="003339E5">
      <w:pPr>
        <w:spacing w:line="160" w:lineRule="exact"/>
        <w:rPr>
          <w:sz w:val="20"/>
          <w:szCs w:val="20"/>
        </w:rPr>
      </w:pPr>
    </w:p>
    <w:p w14:paraId="377F2249" w14:textId="77777777" w:rsidR="003339E5" w:rsidRDefault="003B64C7">
      <w:pPr>
        <w:spacing w:line="217" w:lineRule="auto"/>
        <w:ind w:left="780" w:right="620" w:hanging="708"/>
        <w:rPr>
          <w:rFonts w:ascii="Calibri" w:eastAsia="Calibri" w:hAnsi="Calibri" w:cs="Calibri"/>
          <w:color w:val="1155CC"/>
          <w:sz w:val="18"/>
          <w:szCs w:val="18"/>
          <w:u w:val="single"/>
        </w:rPr>
      </w:pPr>
      <w:r>
        <w:rPr>
          <w:rFonts w:ascii="Calibri" w:eastAsia="Calibri" w:hAnsi="Calibri" w:cs="Calibri"/>
          <w:i/>
          <w:iCs/>
          <w:sz w:val="18"/>
          <w:szCs w:val="18"/>
        </w:rPr>
        <w:t>See also</w:t>
      </w:r>
      <w:r>
        <w:rPr>
          <w:rFonts w:ascii="Calibri" w:eastAsia="Calibri" w:hAnsi="Calibri" w:cs="Calibri"/>
          <w:sz w:val="18"/>
          <w:szCs w:val="18"/>
        </w:rPr>
        <w:t>: Employment of Veterans in the Federal Executive Branch Fiscal Year 2014</w:t>
      </w:r>
      <w:r>
        <w:rPr>
          <w:rFonts w:ascii="Calibri" w:eastAsia="Calibri" w:hAnsi="Calibri" w:cs="Calibri"/>
          <w:i/>
          <w:iCs/>
          <w:sz w:val="18"/>
          <w:szCs w:val="18"/>
        </w:rPr>
        <w:t xml:space="preserve"> </w:t>
      </w:r>
      <w:hyperlink r:id="rId200">
        <w:r>
          <w:rPr>
            <w:rFonts w:ascii="Calibri" w:eastAsia="Calibri" w:hAnsi="Calibri" w:cs="Calibri"/>
            <w:color w:val="1155CC"/>
            <w:sz w:val="18"/>
            <w:szCs w:val="18"/>
            <w:u w:val="single"/>
          </w:rPr>
          <w:t>https://www.fedshirevets.gov/hire/hrp/reports/ Em-</w:t>
        </w:r>
      </w:hyperlink>
      <w:hyperlink r:id="rId201">
        <w:r>
          <w:rPr>
            <w:rFonts w:ascii="Calibri" w:eastAsia="Calibri" w:hAnsi="Calibri" w:cs="Calibri"/>
            <w:color w:val="1155CC"/>
            <w:sz w:val="18"/>
            <w:szCs w:val="18"/>
            <w:u w:val="single"/>
          </w:rPr>
          <w:t>ploymentOfVets-FY14.pdf</w:t>
        </w:r>
      </w:hyperlink>
    </w:p>
    <w:p w14:paraId="235311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5440" behindDoc="1" locked="0" layoutInCell="0" allowOverlap="1" wp14:anchorId="7759B7AC" wp14:editId="47E82703">
                <wp:simplePos x="0" y="0"/>
                <wp:positionH relativeFrom="column">
                  <wp:posOffset>-55245</wp:posOffset>
                </wp:positionH>
                <wp:positionV relativeFrom="paragraph">
                  <wp:posOffset>46355</wp:posOffset>
                </wp:positionV>
                <wp:extent cx="4836160" cy="20447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619EBAB" id="Shape 282" o:spid="_x0000_s1026" style="position:absolute;left:0;text-align:left;margin-left:-4.35pt;margin-top:3.65pt;width:380.8pt;height:16.1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26464" behindDoc="1" locked="0" layoutInCell="0" allowOverlap="1" wp14:anchorId="302D7CBA" wp14:editId="5C16AEDB">
                <wp:simplePos x="0" y="0"/>
                <wp:positionH relativeFrom="column">
                  <wp:posOffset>4780915</wp:posOffset>
                </wp:positionH>
                <wp:positionV relativeFrom="paragraph">
                  <wp:posOffset>46355</wp:posOffset>
                </wp:positionV>
                <wp:extent cx="2026285" cy="20447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1D338E4" id="Shape 283" o:spid="_x0000_s1026" style="position:absolute;left:0;text-align:left;margin-left:376.45pt;margin-top:3.65pt;width:159.55pt;height:16.1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" o:allowincell="f" fillcolor="silver" stroked="f"/>
            </w:pict>
          </mc:Fallback>
        </mc:AlternateContent>
      </w:r>
    </w:p>
    <w:p w14:paraId="44E38EE8" w14:textId="77777777" w:rsidR="003339E5" w:rsidRDefault="003339E5">
      <w:pPr>
        <w:sectPr w:rsidR="003339E5">
          <w:type w:val="continuous"/>
          <w:pgSz w:w="12240" w:h="15840"/>
          <w:pgMar w:top="1440" w:right="780" w:bottom="0" w:left="800" w:header="0" w:footer="0" w:gutter="0"/>
          <w:cols w:space="720" w:equalWidth="0">
            <w:col w:w="10660"/>
          </w:cols>
        </w:sectPr>
      </w:pPr>
    </w:p>
    <w:p w14:paraId="68EE4401" w14:textId="77777777" w:rsidR="003339E5" w:rsidRDefault="003339E5">
      <w:pPr>
        <w:spacing w:line="200" w:lineRule="exact"/>
        <w:rPr>
          <w:sz w:val="20"/>
          <w:szCs w:val="20"/>
        </w:rPr>
      </w:pPr>
    </w:p>
    <w:p w14:paraId="17B3BF85" w14:textId="77777777" w:rsidR="003339E5" w:rsidRDefault="003339E5">
      <w:pPr>
        <w:spacing w:line="271" w:lineRule="exact"/>
        <w:rPr>
          <w:sz w:val="20"/>
          <w:szCs w:val="20"/>
        </w:rPr>
      </w:pPr>
    </w:p>
    <w:p w14:paraId="65C70D08" w14:textId="77777777" w:rsidR="003339E5" w:rsidRDefault="003B64C7">
      <w:pPr>
        <w:ind w:left="10440"/>
        <w:rPr>
          <w:sz w:val="20"/>
          <w:szCs w:val="20"/>
        </w:rPr>
      </w:pPr>
      <w:r>
        <w:rPr>
          <w:rFonts w:ascii="Calibri" w:eastAsia="Calibri" w:hAnsi="Calibri" w:cs="Calibri"/>
          <w:sz w:val="21"/>
          <w:szCs w:val="21"/>
        </w:rPr>
        <w:t>63</w:t>
      </w:r>
    </w:p>
    <w:p w14:paraId="204BE332" w14:textId="77777777" w:rsidR="003339E5" w:rsidRDefault="003339E5">
      <w:pPr>
        <w:sectPr w:rsidR="003339E5">
          <w:type w:val="continuous"/>
          <w:pgSz w:w="12240" w:h="15840"/>
          <w:pgMar w:top="1440" w:right="780" w:bottom="0" w:left="800" w:header="0" w:footer="0" w:gutter="0"/>
          <w:cols w:space="720" w:equalWidth="0">
            <w:col w:w="10660"/>
          </w:cols>
        </w:sectPr>
      </w:pPr>
    </w:p>
    <w:p w14:paraId="1A57AF3C" w14:textId="77777777" w:rsidR="003339E5" w:rsidRDefault="003B64C7">
      <w:pPr>
        <w:spacing w:line="200" w:lineRule="exact"/>
        <w:rPr>
          <w:sz w:val="20"/>
          <w:szCs w:val="20"/>
        </w:rPr>
      </w:pPr>
      <w:bookmarkStart w:id="64" w:name="page64"/>
      <w:bookmarkEnd w:id="64"/>
      <w:r>
        <w:rPr>
          <w:noProof/>
          <w:sz w:val="20"/>
          <w:szCs w:val="20"/>
        </w:rPr>
        <w:lastRenderedPageBreak/>
        <w:drawing>
          <wp:anchor distT="0" distB="0" distL="114300" distR="114300" simplePos="0" relativeHeight="251327488" behindDoc="1" locked="0" layoutInCell="0" allowOverlap="1" wp14:anchorId="6D3EE5BE" wp14:editId="2100903A">
            <wp:simplePos x="0" y="0"/>
            <wp:positionH relativeFrom="page">
              <wp:posOffset>457200</wp:posOffset>
            </wp:positionH>
            <wp:positionV relativeFrom="page">
              <wp:posOffset>457200</wp:posOffset>
            </wp:positionV>
            <wp:extent cx="6858000" cy="128524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30EA61DF" w14:textId="77777777" w:rsidR="003339E5" w:rsidRDefault="003339E5">
      <w:pPr>
        <w:spacing w:line="209" w:lineRule="exact"/>
        <w:rPr>
          <w:sz w:val="20"/>
          <w:szCs w:val="20"/>
        </w:rPr>
      </w:pPr>
    </w:p>
    <w:p w14:paraId="2AB97005"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270B38A6" w14:textId="77777777" w:rsidR="003339E5" w:rsidRDefault="003339E5">
      <w:pPr>
        <w:sectPr w:rsidR="003339E5">
          <w:pgSz w:w="12240" w:h="15840"/>
          <w:pgMar w:top="1440" w:right="780" w:bottom="0" w:left="800" w:header="0" w:footer="0" w:gutter="0"/>
          <w:cols w:space="720" w:equalWidth="0">
            <w:col w:w="10660"/>
          </w:cols>
        </w:sectPr>
      </w:pPr>
    </w:p>
    <w:p w14:paraId="7489010F" w14:textId="77777777" w:rsidR="003339E5" w:rsidRDefault="003339E5">
      <w:pPr>
        <w:spacing w:line="172" w:lineRule="exact"/>
        <w:rPr>
          <w:sz w:val="20"/>
          <w:szCs w:val="20"/>
        </w:rPr>
      </w:pPr>
    </w:p>
    <w:p w14:paraId="46FA8499" w14:textId="77777777" w:rsidR="003339E5" w:rsidRDefault="003B64C7">
      <w:pPr>
        <w:ind w:right="200"/>
        <w:jc w:val="center"/>
        <w:rPr>
          <w:sz w:val="20"/>
          <w:szCs w:val="20"/>
        </w:rPr>
      </w:pPr>
      <w:r>
        <w:rPr>
          <w:rFonts w:ascii="Trebuchet MS" w:eastAsia="Trebuchet MS" w:hAnsi="Trebuchet MS" w:cs="Trebuchet MS"/>
          <w:b/>
          <w:bCs/>
          <w:i/>
          <w:iCs/>
          <w:color w:val="808080"/>
          <w:sz w:val="44"/>
          <w:szCs w:val="44"/>
        </w:rPr>
        <w:t>NICCS Workfor ce Resources</w:t>
      </w:r>
    </w:p>
    <w:p w14:paraId="13BDCE02" w14:textId="77777777" w:rsidR="003339E5" w:rsidRDefault="003339E5">
      <w:pPr>
        <w:spacing w:line="357" w:lineRule="exact"/>
        <w:rPr>
          <w:sz w:val="20"/>
          <w:szCs w:val="20"/>
        </w:rPr>
      </w:pPr>
    </w:p>
    <w:p w14:paraId="7394CFD5" w14:textId="77777777" w:rsidR="003339E5" w:rsidRDefault="003B64C7">
      <w:pPr>
        <w:spacing w:line="228" w:lineRule="auto"/>
        <w:ind w:right="80"/>
        <w:rPr>
          <w:rFonts w:ascii="Calibri" w:eastAsia="Calibri" w:hAnsi="Calibri" w:cs="Calibri"/>
        </w:rPr>
      </w:pPr>
      <w:r>
        <w:rPr>
          <w:rFonts w:ascii="Calibri" w:eastAsia="Calibri" w:hAnsi="Calibri" w:cs="Calibri"/>
        </w:rPr>
        <w:t xml:space="preserve">The </w:t>
      </w:r>
      <w:hyperlink r:id="rId202">
        <w:r>
          <w:rPr>
            <w:rFonts w:ascii="Calibri" w:eastAsia="Calibri" w:hAnsi="Calibri" w:cs="Calibri"/>
            <w:b/>
            <w:bCs/>
            <w:color w:val="1155CC"/>
            <w:u w:val="single"/>
          </w:rPr>
          <w:t>National Initiative for Cybersecurity Careers and Studies</w:t>
        </w:r>
        <w:r>
          <w:rPr>
            <w:rFonts w:ascii="Calibri" w:eastAsia="Calibri" w:hAnsi="Calibri" w:cs="Calibri"/>
            <w:u w:val="single"/>
          </w:rPr>
          <w:t xml:space="preserve"> </w:t>
        </w:r>
      </w:hyperlink>
      <w:r>
        <w:rPr>
          <w:rFonts w:ascii="Calibri" w:eastAsia="Calibri" w:hAnsi="Calibri" w:cs="Calibri"/>
        </w:rPr>
        <w:t>is an online resource provided by DHS for cybersecurity training. It connects Government employees, students, educators, and industry with cybersecurity training providers throughout the nation. The NICCS website hosts a variety of resources that can help agencies improve their cybersecu-rity workforce.</w:t>
      </w:r>
    </w:p>
    <w:p w14:paraId="2EF6058E" w14:textId="77777777" w:rsidR="003339E5" w:rsidRDefault="003339E5">
      <w:pPr>
        <w:spacing w:line="173" w:lineRule="exact"/>
        <w:rPr>
          <w:sz w:val="20"/>
          <w:szCs w:val="20"/>
        </w:rPr>
      </w:pPr>
    </w:p>
    <w:p w14:paraId="2F3FF712" w14:textId="77777777" w:rsidR="003339E5" w:rsidRDefault="003B64C7">
      <w:pPr>
        <w:spacing w:line="232" w:lineRule="auto"/>
        <w:ind w:right="120"/>
        <w:rPr>
          <w:rFonts w:ascii="Calibri" w:eastAsia="Calibri" w:hAnsi="Calibri" w:cs="Calibri"/>
          <w:b/>
          <w:bCs/>
          <w:color w:val="1155CC"/>
        </w:rPr>
      </w:pPr>
      <w:hyperlink r:id="rId203">
        <w:r>
          <w:rPr>
            <w:rFonts w:ascii="Calibri" w:eastAsia="Calibri" w:hAnsi="Calibri" w:cs="Calibri"/>
            <w:b/>
            <w:bCs/>
            <w:color w:val="1155CC"/>
            <w:u w:val="single"/>
          </w:rPr>
          <w:t>The Explore the Framework Tool</w:t>
        </w:r>
        <w:r>
          <w:rPr>
            <w:rFonts w:ascii="Calibri" w:eastAsia="Calibri" w:hAnsi="Calibri" w:cs="Calibri"/>
            <w:b/>
            <w:bCs/>
            <w:color w:val="1155CC"/>
          </w:rPr>
          <w:t xml:space="preserve"> </w:t>
        </w:r>
      </w:hyperlink>
      <w:r>
        <w:rPr>
          <w:rFonts w:ascii="Calibri" w:eastAsia="Calibri" w:hAnsi="Calibri" w:cs="Calibri"/>
          <w:color w:val="000000"/>
        </w:rPr>
        <w:t>is</w:t>
      </w:r>
      <w:r>
        <w:rPr>
          <w:rFonts w:ascii="Calibri" w:eastAsia="Calibri" w:hAnsi="Calibri" w:cs="Calibri"/>
          <w:b/>
          <w:bCs/>
          <w:color w:val="1155CC"/>
        </w:rPr>
        <w:t xml:space="preserve"> </w:t>
      </w:r>
      <w:r>
        <w:rPr>
          <w:rFonts w:ascii="Calibri" w:eastAsia="Calibri" w:hAnsi="Calibri" w:cs="Calibri"/>
          <w:color w:val="000000"/>
        </w:rPr>
        <w:t>a navigable version of the NICE Framework that lays out its seven categories and</w:t>
      </w:r>
      <w:r>
        <w:rPr>
          <w:rFonts w:ascii="Calibri" w:eastAsia="Calibri" w:hAnsi="Calibri" w:cs="Calibri"/>
          <w:b/>
          <w:bCs/>
          <w:color w:val="1155CC"/>
        </w:rPr>
        <w:t xml:space="preserve"> </w:t>
      </w:r>
      <w:r>
        <w:rPr>
          <w:rFonts w:ascii="Calibri" w:eastAsia="Calibri" w:hAnsi="Calibri" w:cs="Calibri"/>
          <w:color w:val="000000"/>
        </w:rPr>
        <w:t>their specialty areas. The work roles listed in the NICE Framework are shown with their associated OPM codes along-side resources for training, position descriptions, and other related information. Using the tool, those making cyberse-curity personnel decisions can map out their current workforce and identify gaps and needs. It can provide a printable inventory of roles, reporting assistance to help account for full and vacant positions, and graphics that show how much of your workforce is mapped to each of the seven NICE Framework categories.</w:t>
      </w:r>
    </w:p>
    <w:p w14:paraId="43F64940" w14:textId="77777777" w:rsidR="003339E5" w:rsidRDefault="003339E5">
      <w:pPr>
        <w:spacing w:line="174" w:lineRule="exact"/>
        <w:rPr>
          <w:sz w:val="20"/>
          <w:szCs w:val="20"/>
        </w:rPr>
      </w:pPr>
    </w:p>
    <w:p w14:paraId="5A6502AD" w14:textId="77777777" w:rsidR="003339E5" w:rsidRDefault="003B64C7">
      <w:pPr>
        <w:spacing w:line="231" w:lineRule="auto"/>
        <w:ind w:right="180"/>
        <w:rPr>
          <w:rFonts w:ascii="Calibri" w:eastAsia="Calibri" w:hAnsi="Calibri" w:cs="Calibri"/>
          <w:color w:val="000000"/>
        </w:rPr>
      </w:pPr>
      <w:hyperlink r:id="rId204">
        <w:r>
          <w:rPr>
            <w:rFonts w:ascii="Calibri" w:eastAsia="Calibri" w:hAnsi="Calibri" w:cs="Calibri"/>
            <w:b/>
            <w:bCs/>
            <w:color w:val="1155CC"/>
            <w:u w:val="single"/>
          </w:rPr>
          <w:t>The NICCS Education and Training Catalog</w:t>
        </w:r>
        <w:r>
          <w:rPr>
            <w:rFonts w:ascii="Calibri" w:eastAsia="Calibri" w:hAnsi="Calibri" w:cs="Calibri"/>
            <w:b/>
            <w:bCs/>
            <w:color w:val="1155CC"/>
          </w:rPr>
          <w:t xml:space="preserve"> </w:t>
        </w:r>
      </w:hyperlink>
      <w:r>
        <w:rPr>
          <w:rFonts w:ascii="Calibri" w:eastAsia="Calibri" w:hAnsi="Calibri" w:cs="Calibri"/>
          <w:color w:val="000000"/>
        </w:rPr>
        <w:t>contains</w:t>
      </w:r>
      <w:r>
        <w:rPr>
          <w:rFonts w:ascii="Calibri" w:eastAsia="Calibri" w:hAnsi="Calibri" w:cs="Calibri"/>
          <w:b/>
          <w:bCs/>
          <w:color w:val="1155CC"/>
        </w:rPr>
        <w:t xml:space="preserve"> </w:t>
      </w:r>
      <w:r>
        <w:rPr>
          <w:rFonts w:ascii="Calibri" w:eastAsia="Calibri" w:hAnsi="Calibri" w:cs="Calibri"/>
          <w:color w:val="000000"/>
        </w:rPr>
        <w:t>over 3,000 cybersecurity and cyber-related courses offered na-tionwide. The catalog allows agencies to search for courses and training opportunities available to Government work-ers. Integrated with the Training Catalog is the Federal Virtual Training Environment (</w:t>
      </w:r>
      <w:hyperlink r:id="rId205">
        <w:r>
          <w:rPr>
            <w:rFonts w:ascii="Calibri" w:eastAsia="Calibri" w:hAnsi="Calibri" w:cs="Calibri"/>
            <w:color w:val="1155CC"/>
            <w:u w:val="single"/>
          </w:rPr>
          <w:t>FedVTE</w:t>
        </w:r>
      </w:hyperlink>
      <w:r>
        <w:rPr>
          <w:rFonts w:ascii="Calibri" w:eastAsia="Calibri" w:hAnsi="Calibri" w:cs="Calibri"/>
          <w:color w:val="000000"/>
        </w:rPr>
        <w:t>), which provides free online, on-demand training in cybersecurity for Federal employees and contractors which is aligned to the certifica-tions included in the NICE Framework.</w:t>
      </w:r>
    </w:p>
    <w:p w14:paraId="70248C4C" w14:textId="77777777" w:rsidR="003339E5" w:rsidRDefault="003339E5">
      <w:pPr>
        <w:spacing w:line="171" w:lineRule="exact"/>
        <w:rPr>
          <w:sz w:val="20"/>
          <w:szCs w:val="20"/>
        </w:rPr>
      </w:pPr>
    </w:p>
    <w:p w14:paraId="45273D90" w14:textId="77777777" w:rsidR="003339E5" w:rsidRDefault="003B64C7">
      <w:pPr>
        <w:spacing w:line="231" w:lineRule="auto"/>
        <w:ind w:right="220"/>
        <w:rPr>
          <w:rFonts w:ascii="Calibri" w:eastAsia="Calibri" w:hAnsi="Calibri" w:cs="Calibri"/>
          <w:color w:val="000000"/>
        </w:rPr>
      </w:pPr>
      <w:hyperlink r:id="rId206">
        <w:r>
          <w:rPr>
            <w:rFonts w:ascii="Calibri" w:eastAsia="Calibri" w:hAnsi="Calibri" w:cs="Calibri"/>
            <w:b/>
            <w:bCs/>
            <w:color w:val="1155CC"/>
            <w:u w:val="single"/>
          </w:rPr>
          <w:t>The Cybersecurity Workforce Development Toolkit</w:t>
        </w:r>
        <w:r>
          <w:rPr>
            <w:rFonts w:ascii="Calibri" w:eastAsia="Calibri" w:hAnsi="Calibri" w:cs="Calibri"/>
            <w:b/>
            <w:bCs/>
            <w:color w:val="1155CC"/>
          </w:rPr>
          <w:t xml:space="preserve"> </w:t>
        </w:r>
      </w:hyperlink>
      <w:r>
        <w:rPr>
          <w:rFonts w:ascii="Calibri" w:eastAsia="Calibri" w:hAnsi="Calibri" w:cs="Calibri"/>
          <w:color w:val="000000"/>
        </w:rPr>
        <w:t>helps</w:t>
      </w:r>
      <w:r>
        <w:rPr>
          <w:rFonts w:ascii="Calibri" w:eastAsia="Calibri" w:hAnsi="Calibri" w:cs="Calibri"/>
          <w:b/>
          <w:bCs/>
          <w:color w:val="1155CC"/>
        </w:rPr>
        <w:t xml:space="preserve"> </w:t>
      </w:r>
      <w:r>
        <w:rPr>
          <w:rFonts w:ascii="Calibri" w:eastAsia="Calibri" w:hAnsi="Calibri" w:cs="Calibri"/>
          <w:color w:val="000000"/>
        </w:rPr>
        <w:t xml:space="preserve">agencies assess and understand their cybersecurity work-force risks. The Toolkit provides templates for workers to create cybersecurity career paths and resources to help agencies recruit and retain top cybersecurity talent. Among its time-saving features is the </w:t>
      </w:r>
      <w:hyperlink r:id="rId207">
        <w:r>
          <w:rPr>
            <w:rFonts w:ascii="Calibri" w:eastAsia="Calibri" w:hAnsi="Calibri" w:cs="Calibri"/>
            <w:color w:val="1155CC"/>
            <w:u w:val="single"/>
          </w:rPr>
          <w:t>PushButton PD Tool</w:t>
        </w:r>
        <w:r>
          <w:rPr>
            <w:rFonts w:ascii="Calibri" w:eastAsia="Calibri" w:hAnsi="Calibri" w:cs="Calibri"/>
            <w:color w:val="000000"/>
            <w:u w:val="single"/>
          </w:rPr>
          <w:t xml:space="preserve">, </w:t>
        </w:r>
      </w:hyperlink>
      <w:r>
        <w:rPr>
          <w:rFonts w:ascii="Calibri" w:eastAsia="Calibri" w:hAnsi="Calibri" w:cs="Calibri"/>
          <w:color w:val="000000"/>
        </w:rPr>
        <w:t>which can help an agency build a position description (PD) that is aligned to the NICE Framework. It generates the PD with associated documents, helping both managers and HR departments streamline their recruitment process.</w:t>
      </w:r>
    </w:p>
    <w:p w14:paraId="0D71A43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8512" behindDoc="1" locked="0" layoutInCell="0" allowOverlap="1" wp14:anchorId="2DA9D19F" wp14:editId="66DB7E5A">
                <wp:simplePos x="0" y="0"/>
                <wp:positionH relativeFrom="column">
                  <wp:posOffset>-55245</wp:posOffset>
                </wp:positionH>
                <wp:positionV relativeFrom="paragraph">
                  <wp:posOffset>3256280</wp:posOffset>
                </wp:positionV>
                <wp:extent cx="4836160" cy="205105"/>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8621B92" id="Shape 285" o:spid="_x0000_s1026" style="position:absolute;left:0;text-align:left;margin-left:-4.35pt;margin-top:256.4pt;width:380.8pt;height:16.1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29536" behindDoc="1" locked="0" layoutInCell="0" allowOverlap="1" wp14:anchorId="0D8B2860" wp14:editId="2E98B102">
                <wp:simplePos x="0" y="0"/>
                <wp:positionH relativeFrom="column">
                  <wp:posOffset>4780915</wp:posOffset>
                </wp:positionH>
                <wp:positionV relativeFrom="paragraph">
                  <wp:posOffset>3256280</wp:posOffset>
                </wp:positionV>
                <wp:extent cx="2026285" cy="205105"/>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798D495" id="Shape 286" o:spid="_x0000_s1026" style="position:absolute;left:0;text-align:left;margin-left:376.45pt;margin-top:256.4pt;width:159.55pt;height:16.1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" o:allowincell="f" fillcolor="silver" stroked="f"/>
            </w:pict>
          </mc:Fallback>
        </mc:AlternateContent>
      </w:r>
    </w:p>
    <w:p w14:paraId="5BB4AE56" w14:textId="77777777" w:rsidR="003339E5" w:rsidRDefault="003339E5">
      <w:pPr>
        <w:sectPr w:rsidR="003339E5">
          <w:type w:val="continuous"/>
          <w:pgSz w:w="12240" w:h="15840"/>
          <w:pgMar w:top="1440" w:right="780" w:bottom="0" w:left="800" w:header="0" w:footer="0" w:gutter="0"/>
          <w:cols w:space="720" w:equalWidth="0">
            <w:col w:w="10660"/>
          </w:cols>
        </w:sectPr>
      </w:pPr>
    </w:p>
    <w:p w14:paraId="3D90FE79" w14:textId="77777777" w:rsidR="003339E5" w:rsidRDefault="003339E5">
      <w:pPr>
        <w:spacing w:line="200" w:lineRule="exact"/>
        <w:rPr>
          <w:sz w:val="20"/>
          <w:szCs w:val="20"/>
        </w:rPr>
      </w:pPr>
    </w:p>
    <w:p w14:paraId="7E7F2AA4" w14:textId="77777777" w:rsidR="003339E5" w:rsidRDefault="003339E5">
      <w:pPr>
        <w:spacing w:line="200" w:lineRule="exact"/>
        <w:rPr>
          <w:sz w:val="20"/>
          <w:szCs w:val="20"/>
        </w:rPr>
      </w:pPr>
    </w:p>
    <w:p w14:paraId="6F93C8BE" w14:textId="77777777" w:rsidR="003339E5" w:rsidRDefault="003339E5">
      <w:pPr>
        <w:spacing w:line="200" w:lineRule="exact"/>
        <w:rPr>
          <w:sz w:val="20"/>
          <w:szCs w:val="20"/>
        </w:rPr>
      </w:pPr>
    </w:p>
    <w:p w14:paraId="138901E9" w14:textId="77777777" w:rsidR="003339E5" w:rsidRDefault="003339E5">
      <w:pPr>
        <w:spacing w:line="200" w:lineRule="exact"/>
        <w:rPr>
          <w:sz w:val="20"/>
          <w:szCs w:val="20"/>
        </w:rPr>
      </w:pPr>
    </w:p>
    <w:p w14:paraId="0A1AF5E1" w14:textId="77777777" w:rsidR="003339E5" w:rsidRDefault="003339E5">
      <w:pPr>
        <w:spacing w:line="200" w:lineRule="exact"/>
        <w:rPr>
          <w:sz w:val="20"/>
          <w:szCs w:val="20"/>
        </w:rPr>
      </w:pPr>
    </w:p>
    <w:p w14:paraId="47576EFC" w14:textId="77777777" w:rsidR="003339E5" w:rsidRDefault="003339E5">
      <w:pPr>
        <w:spacing w:line="200" w:lineRule="exact"/>
        <w:rPr>
          <w:sz w:val="20"/>
          <w:szCs w:val="20"/>
        </w:rPr>
      </w:pPr>
    </w:p>
    <w:p w14:paraId="0049A6DF" w14:textId="77777777" w:rsidR="003339E5" w:rsidRDefault="003339E5">
      <w:pPr>
        <w:spacing w:line="200" w:lineRule="exact"/>
        <w:rPr>
          <w:sz w:val="20"/>
          <w:szCs w:val="20"/>
        </w:rPr>
      </w:pPr>
    </w:p>
    <w:p w14:paraId="24936D04" w14:textId="77777777" w:rsidR="003339E5" w:rsidRDefault="003339E5">
      <w:pPr>
        <w:spacing w:line="200" w:lineRule="exact"/>
        <w:rPr>
          <w:sz w:val="20"/>
          <w:szCs w:val="20"/>
        </w:rPr>
      </w:pPr>
    </w:p>
    <w:p w14:paraId="46C9E82E" w14:textId="77777777" w:rsidR="003339E5" w:rsidRDefault="003339E5">
      <w:pPr>
        <w:spacing w:line="200" w:lineRule="exact"/>
        <w:rPr>
          <w:sz w:val="20"/>
          <w:szCs w:val="20"/>
        </w:rPr>
      </w:pPr>
    </w:p>
    <w:p w14:paraId="4ADCF7A4" w14:textId="77777777" w:rsidR="003339E5" w:rsidRDefault="003339E5">
      <w:pPr>
        <w:spacing w:line="200" w:lineRule="exact"/>
        <w:rPr>
          <w:sz w:val="20"/>
          <w:szCs w:val="20"/>
        </w:rPr>
      </w:pPr>
    </w:p>
    <w:p w14:paraId="1A151AA2" w14:textId="77777777" w:rsidR="003339E5" w:rsidRDefault="003339E5">
      <w:pPr>
        <w:spacing w:line="200" w:lineRule="exact"/>
        <w:rPr>
          <w:sz w:val="20"/>
          <w:szCs w:val="20"/>
        </w:rPr>
      </w:pPr>
    </w:p>
    <w:p w14:paraId="36AB7A57" w14:textId="77777777" w:rsidR="003339E5" w:rsidRDefault="003339E5">
      <w:pPr>
        <w:spacing w:line="200" w:lineRule="exact"/>
        <w:rPr>
          <w:sz w:val="20"/>
          <w:szCs w:val="20"/>
        </w:rPr>
      </w:pPr>
    </w:p>
    <w:p w14:paraId="6B812C00" w14:textId="77777777" w:rsidR="003339E5" w:rsidRDefault="003339E5">
      <w:pPr>
        <w:spacing w:line="200" w:lineRule="exact"/>
        <w:rPr>
          <w:sz w:val="20"/>
          <w:szCs w:val="20"/>
        </w:rPr>
      </w:pPr>
    </w:p>
    <w:p w14:paraId="5581F861" w14:textId="77777777" w:rsidR="003339E5" w:rsidRDefault="003339E5">
      <w:pPr>
        <w:spacing w:line="200" w:lineRule="exact"/>
        <w:rPr>
          <w:sz w:val="20"/>
          <w:szCs w:val="20"/>
        </w:rPr>
      </w:pPr>
    </w:p>
    <w:p w14:paraId="76228F28" w14:textId="77777777" w:rsidR="003339E5" w:rsidRDefault="003339E5">
      <w:pPr>
        <w:spacing w:line="200" w:lineRule="exact"/>
        <w:rPr>
          <w:sz w:val="20"/>
          <w:szCs w:val="20"/>
        </w:rPr>
      </w:pPr>
    </w:p>
    <w:p w14:paraId="26DADD48" w14:textId="77777777" w:rsidR="003339E5" w:rsidRDefault="003339E5">
      <w:pPr>
        <w:spacing w:line="200" w:lineRule="exact"/>
        <w:rPr>
          <w:sz w:val="20"/>
          <w:szCs w:val="20"/>
        </w:rPr>
      </w:pPr>
    </w:p>
    <w:p w14:paraId="3567CE6D" w14:textId="77777777" w:rsidR="003339E5" w:rsidRDefault="003339E5">
      <w:pPr>
        <w:spacing w:line="200" w:lineRule="exact"/>
        <w:rPr>
          <w:sz w:val="20"/>
          <w:szCs w:val="20"/>
        </w:rPr>
      </w:pPr>
    </w:p>
    <w:p w14:paraId="6A66F912" w14:textId="77777777" w:rsidR="003339E5" w:rsidRDefault="003339E5">
      <w:pPr>
        <w:spacing w:line="200" w:lineRule="exact"/>
        <w:rPr>
          <w:sz w:val="20"/>
          <w:szCs w:val="20"/>
        </w:rPr>
      </w:pPr>
    </w:p>
    <w:p w14:paraId="0B6E20B4" w14:textId="77777777" w:rsidR="003339E5" w:rsidRDefault="003339E5">
      <w:pPr>
        <w:spacing w:line="200" w:lineRule="exact"/>
        <w:rPr>
          <w:sz w:val="20"/>
          <w:szCs w:val="20"/>
        </w:rPr>
      </w:pPr>
    </w:p>
    <w:p w14:paraId="1AE941DB" w14:textId="77777777" w:rsidR="003339E5" w:rsidRDefault="003339E5">
      <w:pPr>
        <w:spacing w:line="200" w:lineRule="exact"/>
        <w:rPr>
          <w:sz w:val="20"/>
          <w:szCs w:val="20"/>
        </w:rPr>
      </w:pPr>
    </w:p>
    <w:p w14:paraId="01902556" w14:textId="77777777" w:rsidR="003339E5" w:rsidRDefault="003339E5">
      <w:pPr>
        <w:spacing w:line="200" w:lineRule="exact"/>
        <w:rPr>
          <w:sz w:val="20"/>
          <w:szCs w:val="20"/>
        </w:rPr>
      </w:pPr>
    </w:p>
    <w:p w14:paraId="11F4FF41" w14:textId="77777777" w:rsidR="003339E5" w:rsidRDefault="003339E5">
      <w:pPr>
        <w:spacing w:line="200" w:lineRule="exact"/>
        <w:rPr>
          <w:sz w:val="20"/>
          <w:szCs w:val="20"/>
        </w:rPr>
      </w:pPr>
    </w:p>
    <w:p w14:paraId="7EF11E21" w14:textId="77777777" w:rsidR="003339E5" w:rsidRDefault="003339E5">
      <w:pPr>
        <w:spacing w:line="200" w:lineRule="exact"/>
        <w:rPr>
          <w:sz w:val="20"/>
          <w:szCs w:val="20"/>
        </w:rPr>
      </w:pPr>
    </w:p>
    <w:p w14:paraId="031DC234" w14:textId="77777777" w:rsidR="003339E5" w:rsidRDefault="003339E5">
      <w:pPr>
        <w:spacing w:line="200" w:lineRule="exact"/>
        <w:rPr>
          <w:sz w:val="20"/>
          <w:szCs w:val="20"/>
        </w:rPr>
      </w:pPr>
    </w:p>
    <w:p w14:paraId="27AFF778" w14:textId="77777777" w:rsidR="003339E5" w:rsidRDefault="003339E5">
      <w:pPr>
        <w:spacing w:line="200" w:lineRule="exact"/>
        <w:rPr>
          <w:sz w:val="20"/>
          <w:szCs w:val="20"/>
        </w:rPr>
      </w:pPr>
    </w:p>
    <w:p w14:paraId="24B58160" w14:textId="77777777" w:rsidR="003339E5" w:rsidRDefault="003339E5">
      <w:pPr>
        <w:spacing w:line="200" w:lineRule="exact"/>
        <w:rPr>
          <w:sz w:val="20"/>
          <w:szCs w:val="20"/>
        </w:rPr>
      </w:pPr>
    </w:p>
    <w:p w14:paraId="623114FE" w14:textId="77777777" w:rsidR="003339E5" w:rsidRDefault="003339E5">
      <w:pPr>
        <w:spacing w:line="327" w:lineRule="exact"/>
        <w:rPr>
          <w:sz w:val="20"/>
          <w:szCs w:val="20"/>
        </w:rPr>
      </w:pPr>
    </w:p>
    <w:p w14:paraId="0FFF3B4E" w14:textId="77777777" w:rsidR="003339E5" w:rsidRDefault="003B64C7">
      <w:pPr>
        <w:ind w:left="10440"/>
        <w:rPr>
          <w:sz w:val="20"/>
          <w:szCs w:val="20"/>
        </w:rPr>
      </w:pPr>
      <w:r>
        <w:rPr>
          <w:rFonts w:ascii="Calibri" w:eastAsia="Calibri" w:hAnsi="Calibri" w:cs="Calibri"/>
          <w:sz w:val="21"/>
          <w:szCs w:val="21"/>
        </w:rPr>
        <w:t>64</w:t>
      </w:r>
    </w:p>
    <w:p w14:paraId="4D92C972" w14:textId="77777777" w:rsidR="003339E5" w:rsidRDefault="003339E5">
      <w:pPr>
        <w:sectPr w:rsidR="003339E5">
          <w:type w:val="continuous"/>
          <w:pgSz w:w="12240" w:h="15840"/>
          <w:pgMar w:top="1440" w:right="780" w:bottom="0" w:left="800" w:header="0" w:footer="0" w:gutter="0"/>
          <w:cols w:space="720" w:equalWidth="0">
            <w:col w:w="10660"/>
          </w:cols>
        </w:sectPr>
      </w:pPr>
    </w:p>
    <w:p w14:paraId="1346F767" w14:textId="77777777" w:rsidR="003339E5" w:rsidRDefault="003B64C7">
      <w:pPr>
        <w:spacing w:line="392" w:lineRule="exact"/>
        <w:rPr>
          <w:sz w:val="20"/>
          <w:szCs w:val="20"/>
        </w:rPr>
      </w:pPr>
      <w:bookmarkStart w:id="65" w:name="page65"/>
      <w:bookmarkEnd w:id="65"/>
      <w:r>
        <w:rPr>
          <w:noProof/>
          <w:sz w:val="20"/>
          <w:szCs w:val="20"/>
        </w:rPr>
        <w:lastRenderedPageBreak/>
        <w:drawing>
          <wp:anchor distT="0" distB="0" distL="114300" distR="114300" simplePos="0" relativeHeight="251330560" behindDoc="1" locked="0" layoutInCell="0" allowOverlap="1" wp14:anchorId="32CB742B" wp14:editId="42345250">
            <wp:simplePos x="0" y="0"/>
            <wp:positionH relativeFrom="page">
              <wp:posOffset>457200</wp:posOffset>
            </wp:positionH>
            <wp:positionV relativeFrom="page">
              <wp:posOffset>457200</wp:posOffset>
            </wp:positionV>
            <wp:extent cx="6858000" cy="128524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248DEDDB" w14:textId="77777777" w:rsidR="003339E5" w:rsidRDefault="003B64C7">
      <w:pPr>
        <w:ind w:left="24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73EAB050" w14:textId="77777777" w:rsidR="003339E5" w:rsidRDefault="003339E5">
      <w:pPr>
        <w:spacing w:line="189" w:lineRule="exact"/>
        <w:rPr>
          <w:sz w:val="20"/>
          <w:szCs w:val="20"/>
        </w:rPr>
      </w:pPr>
    </w:p>
    <w:p w14:paraId="0D7AF164" w14:textId="77777777" w:rsidR="003339E5" w:rsidRDefault="003B64C7">
      <w:pPr>
        <w:spacing w:line="231" w:lineRule="auto"/>
        <w:ind w:left="20" w:right="80"/>
        <w:rPr>
          <w:sz w:val="20"/>
          <w:szCs w:val="20"/>
        </w:rPr>
      </w:pPr>
      <w:r>
        <w:rPr>
          <w:rFonts w:ascii="Calibri" w:eastAsia="Calibri" w:hAnsi="Calibri" w:cs="Calibri"/>
        </w:rPr>
        <w:t>When developing their cybersecurity programs, agencies often turn to private sector companies to perform many nec-essary tasks and provide critical capabilities. Contracting needs vary widely by agency, with some using hundreds of contractors and some using small teams to supplement their full-time Federal operations staff. Service providers from the private sector are, in many cases, able to leverage the common needs of agencies to provide more efficient and cost-effective products.</w:t>
      </w:r>
    </w:p>
    <w:p w14:paraId="408B346A" w14:textId="77777777" w:rsidR="003339E5" w:rsidRDefault="003339E5">
      <w:pPr>
        <w:spacing w:line="170" w:lineRule="exact"/>
        <w:rPr>
          <w:sz w:val="20"/>
          <w:szCs w:val="20"/>
        </w:rPr>
      </w:pPr>
    </w:p>
    <w:p w14:paraId="37668AFE" w14:textId="77777777" w:rsidR="003339E5" w:rsidRDefault="003B64C7">
      <w:pPr>
        <w:spacing w:line="231" w:lineRule="auto"/>
        <w:ind w:left="20" w:right="60"/>
        <w:rPr>
          <w:sz w:val="20"/>
          <w:szCs w:val="20"/>
        </w:rPr>
      </w:pPr>
      <w:r>
        <w:rPr>
          <w:rFonts w:ascii="Calibri" w:eastAsia="Calibri" w:hAnsi="Calibri" w:cs="Calibri"/>
        </w:rPr>
        <w:t>CISOs must be aware of the regulations that govern contracting and the wide variety of acquisition vehicles and sup-port services offered, especially by GSA, that are tied to those regulations. GSA makes certain targeted or government-wide contracts available to meet agency demands or to help leverage market forces to provide agencies with products and services that address identified needs. A few key examples are discussed below, and a full list of GSA offerings is included in the Section A.4 of the appendices.</w:t>
      </w:r>
    </w:p>
    <w:p w14:paraId="73EF0CDC" w14:textId="77777777" w:rsidR="003339E5" w:rsidRDefault="003339E5">
      <w:pPr>
        <w:spacing w:line="121" w:lineRule="exact"/>
        <w:rPr>
          <w:sz w:val="20"/>
          <w:szCs w:val="20"/>
        </w:rPr>
      </w:pPr>
    </w:p>
    <w:p w14:paraId="34CD44EA" w14:textId="77777777" w:rsidR="003339E5" w:rsidRDefault="003B64C7">
      <w:pPr>
        <w:ind w:left="20"/>
        <w:rPr>
          <w:rFonts w:ascii="Calibri" w:eastAsia="Calibri" w:hAnsi="Calibri" w:cs="Calibri"/>
        </w:rPr>
      </w:pPr>
      <w:r>
        <w:rPr>
          <w:rFonts w:ascii="Calibri" w:eastAsia="Calibri" w:hAnsi="Calibri" w:cs="Calibri"/>
        </w:rPr>
        <w:t>For detailed information and ordering procedures, see “</w:t>
      </w:r>
      <w:hyperlink r:id="rId208">
        <w:r>
          <w:rPr>
            <w:rFonts w:ascii="Calibri" w:eastAsia="Calibri" w:hAnsi="Calibri" w:cs="Calibri"/>
            <w:color w:val="1155CC"/>
            <w:u w:val="single"/>
          </w:rPr>
          <w:t>GSA IT Products and Services</w:t>
        </w:r>
      </w:hyperlink>
      <w:r>
        <w:rPr>
          <w:rFonts w:ascii="Calibri" w:eastAsia="Calibri" w:hAnsi="Calibri" w:cs="Calibri"/>
        </w:rPr>
        <w:t>.”</w:t>
      </w:r>
    </w:p>
    <w:p w14:paraId="41D99B8D" w14:textId="77777777" w:rsidR="003339E5" w:rsidRDefault="003339E5">
      <w:pPr>
        <w:spacing w:line="367" w:lineRule="exact"/>
        <w:rPr>
          <w:sz w:val="20"/>
          <w:szCs w:val="20"/>
        </w:rPr>
      </w:pPr>
    </w:p>
    <w:p w14:paraId="54314231" w14:textId="77777777" w:rsidR="003339E5" w:rsidRDefault="003B64C7">
      <w:pPr>
        <w:ind w:right="40"/>
        <w:jc w:val="center"/>
        <w:rPr>
          <w:sz w:val="20"/>
          <w:szCs w:val="20"/>
        </w:rPr>
      </w:pPr>
      <w:r>
        <w:rPr>
          <w:rFonts w:ascii="Trebuchet MS" w:eastAsia="Trebuchet MS" w:hAnsi="Trebuchet MS" w:cs="Trebuchet MS"/>
          <w:b/>
          <w:bCs/>
          <w:i/>
          <w:iCs/>
          <w:color w:val="808080"/>
          <w:sz w:val="44"/>
          <w:szCs w:val="44"/>
        </w:rPr>
        <w:t>Feder al Acquisi tion Regulation (FAR)</w:t>
      </w:r>
    </w:p>
    <w:p w14:paraId="00C54711" w14:textId="77777777" w:rsidR="003339E5" w:rsidRDefault="003339E5">
      <w:pPr>
        <w:spacing w:line="170" w:lineRule="exact"/>
        <w:rPr>
          <w:sz w:val="20"/>
          <w:szCs w:val="20"/>
        </w:rPr>
      </w:pPr>
    </w:p>
    <w:p w14:paraId="2B4414EB" w14:textId="77777777" w:rsidR="003339E5" w:rsidRDefault="003B64C7">
      <w:pPr>
        <w:spacing w:line="231" w:lineRule="auto"/>
        <w:ind w:right="80"/>
        <w:rPr>
          <w:rFonts w:ascii="Calibri" w:eastAsia="Calibri" w:hAnsi="Calibri" w:cs="Calibri"/>
        </w:rPr>
      </w:pPr>
      <w:r>
        <w:rPr>
          <w:rFonts w:ascii="Calibri" w:eastAsia="Calibri" w:hAnsi="Calibri" w:cs="Calibri"/>
        </w:rPr>
        <w:t xml:space="preserve">The </w:t>
      </w:r>
      <w:hyperlink r:id="rId209">
        <w:r>
          <w:rPr>
            <w:rFonts w:ascii="Calibri" w:eastAsia="Calibri" w:hAnsi="Calibri" w:cs="Calibri"/>
            <w:color w:val="1155CC"/>
            <w:u w:val="single"/>
          </w:rPr>
          <w:t>Federal Acquisition Regulation (FAR)</w:t>
        </w:r>
        <w:r>
          <w:rPr>
            <w:rFonts w:ascii="Calibri" w:eastAsia="Calibri" w:hAnsi="Calibri" w:cs="Calibri"/>
            <w:u w:val="single"/>
          </w:rPr>
          <w:t xml:space="preserve"> </w:t>
        </w:r>
      </w:hyperlink>
      <w:r>
        <w:rPr>
          <w:rFonts w:ascii="Calibri" w:eastAsia="Calibri" w:hAnsi="Calibri" w:cs="Calibri"/>
        </w:rPr>
        <w:t>is the set of rules that governs the acquisition process for Federal agencies. It is codified in Title 48, Chapter 1 of the Code of Federal Regulations and empowers agencies to purchase or lease goods and services by contract using appropriated funds. The FAR establishes requirements for acquisition planning, contract formation, and contract administration. CISOs will usually interact with the FAR language indirectly because of the range of services that GSA has provided to make IT services easier to purchase.</w:t>
      </w:r>
    </w:p>
    <w:p w14:paraId="6DE3489F" w14:textId="77777777" w:rsidR="003339E5" w:rsidRDefault="003339E5">
      <w:pPr>
        <w:spacing w:line="329" w:lineRule="exact"/>
        <w:rPr>
          <w:sz w:val="20"/>
          <w:szCs w:val="20"/>
        </w:rPr>
      </w:pPr>
    </w:p>
    <w:p w14:paraId="4365EB84" w14:textId="77777777" w:rsidR="003339E5" w:rsidRDefault="003B64C7">
      <w:pPr>
        <w:ind w:right="180"/>
        <w:jc w:val="center"/>
        <w:rPr>
          <w:sz w:val="20"/>
          <w:szCs w:val="20"/>
        </w:rPr>
      </w:pPr>
      <w:r>
        <w:rPr>
          <w:rFonts w:ascii="Trebuchet MS" w:eastAsia="Trebuchet MS" w:hAnsi="Trebuchet MS" w:cs="Trebuchet MS"/>
          <w:b/>
          <w:bCs/>
          <w:i/>
          <w:iCs/>
          <w:color w:val="808080"/>
          <w:sz w:val="44"/>
          <w:szCs w:val="44"/>
        </w:rPr>
        <w:t>GSA Schedul es a nd Contract Types</w:t>
      </w:r>
    </w:p>
    <w:p w14:paraId="380910D4" w14:textId="77777777" w:rsidR="003339E5" w:rsidRDefault="003339E5">
      <w:pPr>
        <w:spacing w:line="224" w:lineRule="exact"/>
        <w:rPr>
          <w:sz w:val="20"/>
          <w:szCs w:val="20"/>
        </w:rPr>
      </w:pPr>
    </w:p>
    <w:p w14:paraId="4ED761BE" w14:textId="77777777" w:rsidR="003339E5" w:rsidRDefault="003B64C7">
      <w:pPr>
        <w:spacing w:line="228" w:lineRule="auto"/>
        <w:ind w:right="240"/>
        <w:rPr>
          <w:sz w:val="20"/>
          <w:szCs w:val="20"/>
        </w:rPr>
      </w:pPr>
      <w:r>
        <w:rPr>
          <w:rFonts w:ascii="Calibri" w:eastAsia="Calibri" w:hAnsi="Calibri" w:cs="Calibri"/>
        </w:rPr>
        <w:t>Under the GSA Schedules Program (also referred to as Multiple Award Schedules and Federal Supply Schedules), GSA establishes long-term government-wide contracts with commercial firms to provide access to over 11 million com-mercial supplies (products) and services. Under this program, a contract holder can sell to any Government agency with just one source, instead of having separate contracts with each agency.</w:t>
      </w:r>
    </w:p>
    <w:p w14:paraId="37CD8FDD" w14:textId="77777777" w:rsidR="003339E5" w:rsidRDefault="003339E5">
      <w:pPr>
        <w:spacing w:line="124" w:lineRule="exact"/>
        <w:rPr>
          <w:sz w:val="20"/>
          <w:szCs w:val="20"/>
        </w:rPr>
      </w:pPr>
    </w:p>
    <w:p w14:paraId="6414E2F5" w14:textId="77777777" w:rsidR="003339E5" w:rsidRDefault="003B64C7">
      <w:pPr>
        <w:rPr>
          <w:sz w:val="20"/>
          <w:szCs w:val="20"/>
        </w:rPr>
      </w:pPr>
      <w:r>
        <w:rPr>
          <w:rFonts w:ascii="Calibri" w:eastAsia="Calibri" w:hAnsi="Calibri" w:cs="Calibri"/>
          <w:b/>
          <w:bCs/>
        </w:rPr>
        <w:t>Key Contract Types under GSA Schedules:</w:t>
      </w:r>
    </w:p>
    <w:p w14:paraId="1053AA66" w14:textId="77777777" w:rsidR="003339E5" w:rsidRDefault="003339E5">
      <w:pPr>
        <w:spacing w:line="170" w:lineRule="exact"/>
        <w:rPr>
          <w:sz w:val="20"/>
          <w:szCs w:val="20"/>
        </w:rPr>
      </w:pPr>
    </w:p>
    <w:p w14:paraId="74BCB2EA" w14:textId="77777777" w:rsidR="003339E5" w:rsidRDefault="003B64C7">
      <w:pPr>
        <w:spacing w:line="228" w:lineRule="auto"/>
        <w:ind w:left="720" w:right="140" w:hanging="359"/>
        <w:rPr>
          <w:rFonts w:ascii="Calibri" w:eastAsia="Calibri" w:hAnsi="Calibri" w:cs="Calibri"/>
          <w:b/>
          <w:bCs/>
          <w:color w:val="1155CC"/>
        </w:rPr>
      </w:pPr>
      <w:hyperlink r:id="rId210">
        <w:r>
          <w:rPr>
            <w:rFonts w:ascii="Calibri" w:eastAsia="Calibri" w:hAnsi="Calibri" w:cs="Calibri"/>
            <w:b/>
            <w:bCs/>
            <w:color w:val="1155CC"/>
            <w:u w:val="single"/>
          </w:rPr>
          <w:t>Indefinite Delivery Indefinite Quantity (IDIQ)</w:t>
        </w:r>
        <w:r>
          <w:rPr>
            <w:rFonts w:ascii="Calibri" w:eastAsia="Calibri" w:hAnsi="Calibri" w:cs="Calibri"/>
            <w:b/>
            <w:bCs/>
            <w:color w:val="1155CC"/>
          </w:rPr>
          <w:t xml:space="preserve"> </w:t>
        </w:r>
      </w:hyperlink>
      <w:r>
        <w:rPr>
          <w:rFonts w:ascii="Calibri" w:eastAsia="Calibri" w:hAnsi="Calibri" w:cs="Calibri"/>
          <w:color w:val="000000"/>
        </w:rPr>
        <w:t>–</w:t>
      </w:r>
      <w:r>
        <w:rPr>
          <w:rFonts w:ascii="Calibri" w:eastAsia="Calibri" w:hAnsi="Calibri" w:cs="Calibri"/>
          <w:b/>
          <w:bCs/>
          <w:color w:val="1155CC"/>
        </w:rPr>
        <w:t xml:space="preserve"> </w:t>
      </w:r>
      <w:r>
        <w:rPr>
          <w:rFonts w:ascii="Calibri" w:eastAsia="Calibri" w:hAnsi="Calibri" w:cs="Calibri"/>
          <w:color w:val="000000"/>
        </w:rPr>
        <w:t>provide for an indefinite quantity of services for a fixed time. They</w:t>
      </w:r>
      <w:r>
        <w:rPr>
          <w:rFonts w:ascii="Calibri" w:eastAsia="Calibri" w:hAnsi="Calibri" w:cs="Calibri"/>
          <w:b/>
          <w:bCs/>
          <w:color w:val="1155CC"/>
        </w:rPr>
        <w:t xml:space="preserve"> </w:t>
      </w:r>
      <w:r>
        <w:rPr>
          <w:rFonts w:ascii="Calibri" w:eastAsia="Calibri" w:hAnsi="Calibri" w:cs="Calibri"/>
          <w:color w:val="000000"/>
        </w:rPr>
        <w:t>are used when GSA cannot determine, above a specified minimum, the precise quantities of supplies or ser-vices that the Government will require during the contract period. IDIQs help streamline the contract process and speed service delivery.</w:t>
      </w:r>
    </w:p>
    <w:p w14:paraId="0628AD21" w14:textId="77777777" w:rsidR="003339E5" w:rsidRDefault="003339E5">
      <w:pPr>
        <w:spacing w:line="173" w:lineRule="exact"/>
        <w:rPr>
          <w:sz w:val="20"/>
          <w:szCs w:val="20"/>
        </w:rPr>
      </w:pPr>
    </w:p>
    <w:p w14:paraId="618670AD" w14:textId="77777777" w:rsidR="003339E5" w:rsidRDefault="003B64C7">
      <w:pPr>
        <w:spacing w:line="229" w:lineRule="auto"/>
        <w:ind w:left="720" w:right="260" w:hanging="359"/>
        <w:rPr>
          <w:rFonts w:ascii="Calibri" w:eastAsia="Calibri" w:hAnsi="Calibri" w:cs="Calibri"/>
          <w:b/>
          <w:bCs/>
          <w:color w:val="1155CC"/>
        </w:rPr>
      </w:pPr>
      <w:hyperlink r:id="rId211">
        <w:r>
          <w:rPr>
            <w:rFonts w:ascii="Calibri" w:eastAsia="Calibri" w:hAnsi="Calibri" w:cs="Calibri"/>
            <w:b/>
            <w:bCs/>
            <w:color w:val="1155CC"/>
            <w:u w:val="single"/>
          </w:rPr>
          <w:t>Blanket Purchase Agreements (BPA)</w:t>
        </w:r>
        <w:r>
          <w:rPr>
            <w:rFonts w:ascii="Calibri" w:eastAsia="Calibri" w:hAnsi="Calibri" w:cs="Calibri"/>
            <w:b/>
            <w:bCs/>
            <w:color w:val="1155CC"/>
          </w:rPr>
          <w:t xml:space="preserve"> </w:t>
        </w:r>
      </w:hyperlink>
      <w:r>
        <w:rPr>
          <w:rFonts w:ascii="Calibri" w:eastAsia="Calibri" w:hAnsi="Calibri" w:cs="Calibri"/>
          <w:color w:val="000000"/>
        </w:rPr>
        <w:t>-</w:t>
      </w:r>
      <w:r>
        <w:rPr>
          <w:rFonts w:ascii="Calibri" w:eastAsia="Calibri" w:hAnsi="Calibri" w:cs="Calibri"/>
          <w:b/>
          <w:bCs/>
          <w:color w:val="1155CC"/>
        </w:rPr>
        <w:t xml:space="preserve"> </w:t>
      </w:r>
      <w:r>
        <w:rPr>
          <w:rFonts w:ascii="Calibri" w:eastAsia="Calibri" w:hAnsi="Calibri" w:cs="Calibri"/>
          <w:color w:val="000000"/>
        </w:rPr>
        <w:t>an agreement established by a customer with a GSA Schedule contractor</w:t>
      </w:r>
      <w:r>
        <w:rPr>
          <w:rFonts w:ascii="Calibri" w:eastAsia="Calibri" w:hAnsi="Calibri" w:cs="Calibri"/>
          <w:b/>
          <w:bCs/>
          <w:color w:val="1155CC"/>
        </w:rPr>
        <w:t xml:space="preserve"> </w:t>
      </w:r>
      <w:r>
        <w:rPr>
          <w:rFonts w:ascii="Calibri" w:eastAsia="Calibri" w:hAnsi="Calibri" w:cs="Calibri"/>
          <w:color w:val="000000"/>
        </w:rPr>
        <w:t>to fill repetitive needs for supplies or services (FAR 8.405-3). It simplifies the process for recurring needs, while leveraging a customer's buying power by taking advantage of quantity discounts, saving administrative time, and reducing paperwork.</w:t>
      </w:r>
    </w:p>
    <w:p w14:paraId="7D9D84B2" w14:textId="77777777" w:rsidR="003339E5" w:rsidRDefault="003339E5">
      <w:pPr>
        <w:spacing w:line="169" w:lineRule="exact"/>
        <w:rPr>
          <w:sz w:val="20"/>
          <w:szCs w:val="20"/>
        </w:rPr>
      </w:pPr>
    </w:p>
    <w:p w14:paraId="1EF8976E" w14:textId="77777777" w:rsidR="003339E5" w:rsidRDefault="003B64C7">
      <w:pPr>
        <w:spacing w:line="229" w:lineRule="auto"/>
        <w:ind w:left="720" w:right="280" w:hanging="359"/>
        <w:rPr>
          <w:rFonts w:ascii="Calibri" w:eastAsia="Calibri" w:hAnsi="Calibri" w:cs="Calibri"/>
          <w:color w:val="085296"/>
        </w:rPr>
      </w:pPr>
      <w:hyperlink r:id="rId212">
        <w:r>
          <w:rPr>
            <w:rFonts w:ascii="Calibri" w:eastAsia="Calibri" w:hAnsi="Calibri" w:cs="Calibri"/>
            <w:b/>
            <w:bCs/>
            <w:color w:val="1155CC"/>
            <w:u w:val="single"/>
          </w:rPr>
          <w:t>Government-wide Acquisition Contracts (GWACs)</w:t>
        </w:r>
        <w:r>
          <w:rPr>
            <w:rFonts w:ascii="Calibri" w:eastAsia="Calibri" w:hAnsi="Calibri" w:cs="Calibri"/>
            <w:b/>
            <w:bCs/>
            <w:color w:val="1155CC"/>
          </w:rPr>
          <w:t xml:space="preserve"> </w:t>
        </w:r>
      </w:hyperlink>
      <w:r>
        <w:rPr>
          <w:rFonts w:ascii="Calibri" w:eastAsia="Calibri" w:hAnsi="Calibri" w:cs="Calibri"/>
          <w:color w:val="000000"/>
        </w:rPr>
        <w:t>–</w:t>
      </w:r>
      <w:r>
        <w:rPr>
          <w:rFonts w:ascii="Calibri" w:eastAsia="Calibri" w:hAnsi="Calibri" w:cs="Calibri"/>
          <w:b/>
          <w:bCs/>
          <w:color w:val="1155CC"/>
        </w:rPr>
        <w:t xml:space="preserve"> </w:t>
      </w:r>
      <w:r>
        <w:rPr>
          <w:rFonts w:ascii="Calibri" w:eastAsia="Calibri" w:hAnsi="Calibri" w:cs="Calibri"/>
          <w:color w:val="000000"/>
        </w:rPr>
        <w:t>a type of pre-competed, multiple award (MA) IDIQ contract</w:t>
      </w:r>
      <w:r>
        <w:rPr>
          <w:rFonts w:ascii="Calibri" w:eastAsia="Calibri" w:hAnsi="Calibri" w:cs="Calibri"/>
          <w:b/>
          <w:bCs/>
          <w:color w:val="1155CC"/>
        </w:rPr>
        <w:t xml:space="preserve"> </w:t>
      </w:r>
      <w:r>
        <w:rPr>
          <w:rFonts w:ascii="Calibri" w:eastAsia="Calibri" w:hAnsi="Calibri" w:cs="Calibri"/>
          <w:color w:val="000000"/>
        </w:rPr>
        <w:t xml:space="preserve">that allows for the purchase of IT solutions by multiple Federal agencies at once. The scale of the contract results in lower costs than each individual agency could obtain on the open market. Major GWACS include </w:t>
      </w:r>
      <w:hyperlink r:id="rId213">
        <w:r>
          <w:rPr>
            <w:rFonts w:ascii="Calibri" w:eastAsia="Calibri" w:hAnsi="Calibri" w:cs="Calibri"/>
            <w:color w:val="085296"/>
            <w:u w:val="single"/>
          </w:rPr>
          <w:t>Alliant</w:t>
        </w:r>
        <w:r>
          <w:rPr>
            <w:rFonts w:ascii="Calibri" w:eastAsia="Calibri" w:hAnsi="Calibri" w:cs="Calibri"/>
            <w:color w:val="000000"/>
          </w:rPr>
          <w:t>,</w:t>
        </w:r>
        <w:r>
          <w:rPr>
            <w:rFonts w:ascii="Calibri" w:eastAsia="Calibri" w:hAnsi="Calibri" w:cs="Calibri"/>
            <w:color w:val="085296"/>
          </w:rPr>
          <w:t xml:space="preserve"> </w:t>
        </w:r>
      </w:hyperlink>
      <w:hyperlink r:id="rId214">
        <w:r>
          <w:rPr>
            <w:rFonts w:ascii="Calibri" w:eastAsia="Calibri" w:hAnsi="Calibri" w:cs="Calibri"/>
            <w:color w:val="085296"/>
            <w:u w:val="single"/>
          </w:rPr>
          <w:t>OASIS</w:t>
        </w:r>
        <w:r>
          <w:rPr>
            <w:rFonts w:ascii="Calibri" w:eastAsia="Calibri" w:hAnsi="Calibri" w:cs="Calibri"/>
            <w:color w:val="000000"/>
            <w:u w:val="single"/>
          </w:rPr>
          <w:t>,</w:t>
        </w:r>
        <w:r>
          <w:rPr>
            <w:rFonts w:ascii="Calibri" w:eastAsia="Calibri" w:hAnsi="Calibri" w:cs="Calibri"/>
            <w:color w:val="085296"/>
            <w:u w:val="single"/>
          </w:rPr>
          <w:t xml:space="preserve"> </w:t>
        </w:r>
      </w:hyperlink>
      <w:hyperlink r:id="rId215">
        <w:r>
          <w:rPr>
            <w:rFonts w:ascii="Calibri" w:eastAsia="Calibri" w:hAnsi="Calibri" w:cs="Calibri"/>
            <w:color w:val="085296"/>
            <w:u w:val="single"/>
          </w:rPr>
          <w:t>8(a) STARS II</w:t>
        </w:r>
        <w:r>
          <w:rPr>
            <w:rFonts w:ascii="Calibri" w:eastAsia="Calibri" w:hAnsi="Calibri" w:cs="Calibri"/>
            <w:color w:val="000000"/>
            <w:u w:val="single"/>
          </w:rPr>
          <w:t xml:space="preserve">, </w:t>
        </w:r>
      </w:hyperlink>
      <w:r>
        <w:rPr>
          <w:rFonts w:ascii="Calibri" w:eastAsia="Calibri" w:hAnsi="Calibri" w:cs="Calibri"/>
          <w:color w:val="085296"/>
        </w:rPr>
        <w:t xml:space="preserve">and </w:t>
      </w:r>
      <w:hyperlink r:id="rId216">
        <w:r>
          <w:rPr>
            <w:rFonts w:ascii="Calibri" w:eastAsia="Calibri" w:hAnsi="Calibri" w:cs="Calibri"/>
            <w:color w:val="085296"/>
            <w:u w:val="single"/>
          </w:rPr>
          <w:t>VETS</w:t>
        </w:r>
        <w:r>
          <w:rPr>
            <w:rFonts w:ascii="Calibri" w:eastAsia="Calibri" w:hAnsi="Calibri" w:cs="Calibri"/>
            <w:color w:val="000000"/>
            <w:u w:val="single"/>
          </w:rPr>
          <w:t>.</w:t>
        </w:r>
      </w:hyperlink>
    </w:p>
    <w:p w14:paraId="41D606B1" w14:textId="77777777" w:rsidR="003339E5" w:rsidRDefault="003B64C7">
      <w:pPr>
        <w:spacing w:line="20" w:lineRule="exact"/>
        <w:rPr>
          <w:rFonts w:ascii="Calibri" w:eastAsia="Calibri" w:hAnsi="Calibri" w:cs="Calibri"/>
          <w:color w:val="085296"/>
        </w:rPr>
      </w:pPr>
      <w:r>
        <w:rPr>
          <w:rFonts w:ascii="Calibri" w:eastAsia="Calibri" w:hAnsi="Calibri" w:cs="Calibri"/>
          <w:noProof/>
          <w:color w:val="085296"/>
        </w:rPr>
        <mc:AlternateContent>
          <mc:Choice Requires="wps">
            <w:drawing>
              <wp:anchor distT="0" distB="0" distL="114300" distR="114300" simplePos="0" relativeHeight="251331584" behindDoc="1" locked="0" layoutInCell="0" allowOverlap="1" wp14:anchorId="6C46A5D8" wp14:editId="6D55470D">
                <wp:simplePos x="0" y="0"/>
                <wp:positionH relativeFrom="column">
                  <wp:posOffset>-42545</wp:posOffset>
                </wp:positionH>
                <wp:positionV relativeFrom="paragraph">
                  <wp:posOffset>69850</wp:posOffset>
                </wp:positionV>
                <wp:extent cx="4836160" cy="205105"/>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2961616" id="Shape 288" o:spid="_x0000_s1026" style="position:absolute;left:0;text-align:left;margin-left:-3.35pt;margin-top:5.5pt;width:380.8pt;height:16.1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KmA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" o:allowincell="f" fillcolor="#085296" stroked="f"/>
            </w:pict>
          </mc:Fallback>
        </mc:AlternateContent>
      </w:r>
      <w:r>
        <w:rPr>
          <w:rFonts w:ascii="Calibri" w:eastAsia="Calibri" w:hAnsi="Calibri" w:cs="Calibri"/>
          <w:noProof/>
          <w:color w:val="085296"/>
        </w:rPr>
        <mc:AlternateContent>
          <mc:Choice Requires="wps">
            <w:drawing>
              <wp:anchor distT="0" distB="0" distL="114300" distR="114300" simplePos="0" relativeHeight="251332608" behindDoc="1" locked="0" layoutInCell="0" allowOverlap="1" wp14:anchorId="7B93BA06" wp14:editId="6D548591">
                <wp:simplePos x="0" y="0"/>
                <wp:positionH relativeFrom="column">
                  <wp:posOffset>4793615</wp:posOffset>
                </wp:positionH>
                <wp:positionV relativeFrom="paragraph">
                  <wp:posOffset>69850</wp:posOffset>
                </wp:positionV>
                <wp:extent cx="2026285" cy="205105"/>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9E7DBA5" id="Shape 289" o:spid="_x0000_s1026" style="position:absolute;left:0;text-align:left;margin-left:377.45pt;margin-top:5.5pt;width:159.55pt;height:16.1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" o:allowincell="f" fillcolor="silver" stroked="f"/>
            </w:pict>
          </mc:Fallback>
        </mc:AlternateContent>
      </w:r>
    </w:p>
    <w:p w14:paraId="4ACB82D3" w14:textId="77777777" w:rsidR="003339E5" w:rsidRDefault="003339E5">
      <w:pPr>
        <w:spacing w:line="200" w:lineRule="exact"/>
        <w:rPr>
          <w:rFonts w:ascii="Calibri" w:eastAsia="Calibri" w:hAnsi="Calibri" w:cs="Calibri"/>
          <w:color w:val="085296"/>
        </w:rPr>
      </w:pPr>
    </w:p>
    <w:p w14:paraId="7C66C046" w14:textId="77777777" w:rsidR="003339E5" w:rsidRDefault="003339E5">
      <w:pPr>
        <w:spacing w:line="276" w:lineRule="exact"/>
        <w:rPr>
          <w:rFonts w:ascii="Calibri" w:eastAsia="Calibri" w:hAnsi="Calibri" w:cs="Calibri"/>
          <w:color w:val="085296"/>
        </w:rPr>
      </w:pPr>
    </w:p>
    <w:p w14:paraId="0CEB45A7" w14:textId="77777777" w:rsidR="003339E5" w:rsidRDefault="003B64C7">
      <w:pPr>
        <w:jc w:val="right"/>
        <w:rPr>
          <w:sz w:val="20"/>
          <w:szCs w:val="20"/>
        </w:rPr>
      </w:pPr>
      <w:r>
        <w:rPr>
          <w:rFonts w:ascii="Calibri" w:eastAsia="Calibri" w:hAnsi="Calibri" w:cs="Calibri"/>
        </w:rPr>
        <w:t>65</w:t>
      </w:r>
    </w:p>
    <w:p w14:paraId="38DBD3D6" w14:textId="77777777" w:rsidR="003339E5" w:rsidRDefault="003339E5">
      <w:pPr>
        <w:sectPr w:rsidR="003339E5">
          <w:pgSz w:w="12240" w:h="15840"/>
          <w:pgMar w:top="1440" w:right="780" w:bottom="0" w:left="780" w:header="0" w:footer="0" w:gutter="0"/>
          <w:cols w:space="720" w:equalWidth="0">
            <w:col w:w="10680"/>
          </w:cols>
        </w:sectPr>
      </w:pPr>
    </w:p>
    <w:p w14:paraId="645A8D1C" w14:textId="77777777" w:rsidR="003339E5" w:rsidRDefault="003B64C7">
      <w:pPr>
        <w:spacing w:line="392" w:lineRule="exact"/>
        <w:rPr>
          <w:sz w:val="20"/>
          <w:szCs w:val="20"/>
        </w:rPr>
      </w:pPr>
      <w:bookmarkStart w:id="66" w:name="page66"/>
      <w:bookmarkEnd w:id="66"/>
      <w:r>
        <w:rPr>
          <w:noProof/>
          <w:sz w:val="20"/>
          <w:szCs w:val="20"/>
        </w:rPr>
        <w:lastRenderedPageBreak/>
        <w:drawing>
          <wp:anchor distT="0" distB="0" distL="114300" distR="114300" simplePos="0" relativeHeight="251333632" behindDoc="1" locked="0" layoutInCell="0" allowOverlap="1" wp14:anchorId="5E950296" wp14:editId="15911886">
            <wp:simplePos x="0" y="0"/>
            <wp:positionH relativeFrom="page">
              <wp:posOffset>457200</wp:posOffset>
            </wp:positionH>
            <wp:positionV relativeFrom="page">
              <wp:posOffset>457200</wp:posOffset>
            </wp:positionV>
            <wp:extent cx="6858000" cy="128524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00E4593F" w14:textId="77777777" w:rsidR="003339E5" w:rsidRDefault="003B64C7">
      <w:pPr>
        <w:ind w:left="26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534072D8" w14:textId="77777777" w:rsidR="003339E5" w:rsidRDefault="003339E5">
      <w:pPr>
        <w:spacing w:line="166" w:lineRule="exact"/>
        <w:rPr>
          <w:sz w:val="20"/>
          <w:szCs w:val="20"/>
        </w:rPr>
      </w:pPr>
    </w:p>
    <w:p w14:paraId="6A82A1B5" w14:textId="77777777" w:rsidR="003339E5" w:rsidRDefault="003B64C7">
      <w:pPr>
        <w:ind w:left="620"/>
        <w:rPr>
          <w:sz w:val="20"/>
          <w:szCs w:val="20"/>
        </w:rPr>
      </w:pPr>
      <w:r>
        <w:rPr>
          <w:rFonts w:ascii="Trebuchet MS" w:eastAsia="Trebuchet MS" w:hAnsi="Trebuchet MS" w:cs="Trebuchet MS"/>
          <w:b/>
          <w:bCs/>
          <w:i/>
          <w:iCs/>
          <w:color w:val="808080"/>
          <w:sz w:val="44"/>
          <w:szCs w:val="44"/>
        </w:rPr>
        <w:t>Key GSA Contracting Vehicl es a nd Services</w:t>
      </w:r>
    </w:p>
    <w:p w14:paraId="30828EDF" w14:textId="77777777" w:rsidR="003339E5" w:rsidRDefault="003339E5">
      <w:pPr>
        <w:spacing w:line="247" w:lineRule="exact"/>
        <w:rPr>
          <w:sz w:val="20"/>
          <w:szCs w:val="20"/>
        </w:rPr>
      </w:pPr>
    </w:p>
    <w:p w14:paraId="1BAFCCFE" w14:textId="77777777" w:rsidR="003339E5" w:rsidRDefault="003B64C7">
      <w:pPr>
        <w:rPr>
          <w:sz w:val="20"/>
          <w:szCs w:val="20"/>
        </w:rPr>
      </w:pPr>
      <w:r>
        <w:rPr>
          <w:rFonts w:ascii="Calibri" w:eastAsia="Calibri" w:hAnsi="Calibri" w:cs="Calibri"/>
          <w:b/>
          <w:bCs/>
          <w:color w:val="085296"/>
          <w:sz w:val="32"/>
          <w:szCs w:val="32"/>
        </w:rPr>
        <w:t>CONTRACTING VEHICLES</w:t>
      </w:r>
    </w:p>
    <w:p w14:paraId="4257E6CB" w14:textId="77777777" w:rsidR="003339E5" w:rsidRDefault="003339E5">
      <w:pPr>
        <w:spacing w:line="60" w:lineRule="exact"/>
        <w:rPr>
          <w:sz w:val="20"/>
          <w:szCs w:val="20"/>
        </w:rPr>
      </w:pPr>
    </w:p>
    <w:p w14:paraId="413DCE44" w14:textId="77777777" w:rsidR="003339E5" w:rsidRDefault="003B64C7">
      <w:pPr>
        <w:spacing w:line="231" w:lineRule="auto"/>
        <w:ind w:right="120"/>
        <w:rPr>
          <w:rFonts w:ascii="Calibri" w:eastAsia="Calibri" w:hAnsi="Calibri" w:cs="Calibri"/>
          <w:b/>
          <w:bCs/>
          <w:color w:val="1155CC"/>
        </w:rPr>
      </w:pPr>
      <w:hyperlink r:id="rId217">
        <w:r>
          <w:rPr>
            <w:rFonts w:ascii="Calibri" w:eastAsia="Calibri" w:hAnsi="Calibri" w:cs="Calibri"/>
            <w:b/>
            <w:bCs/>
            <w:color w:val="1155CC"/>
            <w:u w:val="single"/>
          </w:rPr>
          <w:t>IT Schedule 70</w:t>
        </w:r>
        <w:r>
          <w:rPr>
            <w:rFonts w:ascii="Calibri" w:eastAsia="Calibri" w:hAnsi="Calibri" w:cs="Calibri"/>
            <w:b/>
            <w:bCs/>
            <w:color w:val="1155CC"/>
          </w:rPr>
          <w:t xml:space="preserve"> </w:t>
        </w:r>
      </w:hyperlink>
      <w:r>
        <w:rPr>
          <w:rFonts w:ascii="Calibri" w:eastAsia="Calibri" w:hAnsi="Calibri" w:cs="Calibri"/>
          <w:color w:val="000000"/>
        </w:rPr>
        <w:t>is</w:t>
      </w:r>
      <w:r>
        <w:rPr>
          <w:rFonts w:ascii="Calibri" w:eastAsia="Calibri" w:hAnsi="Calibri" w:cs="Calibri"/>
          <w:b/>
          <w:bCs/>
          <w:color w:val="1155CC"/>
        </w:rPr>
        <w:t xml:space="preserve"> </w:t>
      </w:r>
      <w:r>
        <w:rPr>
          <w:rFonts w:ascii="Calibri" w:eastAsia="Calibri" w:hAnsi="Calibri" w:cs="Calibri"/>
          <w:color w:val="000000"/>
        </w:rPr>
        <w:t>a catalog of IT service providers and products that have met certain requirements to be placed in a</w:t>
      </w:r>
      <w:r>
        <w:rPr>
          <w:rFonts w:ascii="Calibri" w:eastAsia="Calibri" w:hAnsi="Calibri" w:cs="Calibri"/>
          <w:b/>
          <w:bCs/>
          <w:color w:val="1155CC"/>
        </w:rPr>
        <w:t xml:space="preserve"> </w:t>
      </w:r>
      <w:r>
        <w:rPr>
          <w:rFonts w:ascii="Calibri" w:eastAsia="Calibri" w:hAnsi="Calibri" w:cs="Calibri"/>
          <w:color w:val="000000"/>
        </w:rPr>
        <w:t>streamlined acquisition process managed by GSA. IT Schedule 70 (IT70) offerings can be purchased directly on the GSA website. Available products and services range from providing government-wide solutions for desktops and laptops to CDM and cloud cybersecurity services. Using acquisition vehicles like IT Schedule 70 can help agencies shorten procurement cycles by up to 50 percent over the open market, ensure compliance, and obtain the best value.</w:t>
      </w:r>
    </w:p>
    <w:p w14:paraId="7B1EDC58" w14:textId="77777777" w:rsidR="003339E5" w:rsidRDefault="003339E5">
      <w:pPr>
        <w:spacing w:line="170" w:lineRule="exact"/>
        <w:rPr>
          <w:sz w:val="20"/>
          <w:szCs w:val="20"/>
        </w:rPr>
      </w:pPr>
    </w:p>
    <w:p w14:paraId="69F80D68" w14:textId="77777777" w:rsidR="003339E5" w:rsidRDefault="003B64C7">
      <w:pPr>
        <w:spacing w:line="217" w:lineRule="auto"/>
        <w:ind w:right="860"/>
        <w:rPr>
          <w:rFonts w:ascii="Calibri" w:eastAsia="Calibri" w:hAnsi="Calibri" w:cs="Calibri"/>
          <w:b/>
          <w:bCs/>
          <w:color w:val="1155CC"/>
        </w:rPr>
      </w:pPr>
      <w:hyperlink r:id="rId218">
        <w:r>
          <w:rPr>
            <w:rFonts w:ascii="Calibri" w:eastAsia="Calibri" w:hAnsi="Calibri" w:cs="Calibri"/>
            <w:b/>
            <w:bCs/>
            <w:color w:val="1155CC"/>
            <w:u w:val="single"/>
          </w:rPr>
          <w:t>GSA FEDSIM</w:t>
        </w:r>
        <w:r>
          <w:rPr>
            <w:rFonts w:ascii="Calibri" w:eastAsia="Calibri" w:hAnsi="Calibri" w:cs="Calibri"/>
            <w:b/>
            <w:bCs/>
            <w:color w:val="1155CC"/>
          </w:rPr>
          <w:t xml:space="preserve"> </w:t>
        </w:r>
      </w:hyperlink>
      <w:r>
        <w:rPr>
          <w:rFonts w:ascii="Calibri" w:eastAsia="Calibri" w:hAnsi="Calibri" w:cs="Calibri"/>
          <w:color w:val="000000"/>
        </w:rPr>
        <w:t>provides</w:t>
      </w:r>
      <w:r>
        <w:rPr>
          <w:rFonts w:ascii="Calibri" w:eastAsia="Calibri" w:hAnsi="Calibri" w:cs="Calibri"/>
          <w:b/>
          <w:bCs/>
          <w:color w:val="1155CC"/>
        </w:rPr>
        <w:t xml:space="preserve"> </w:t>
      </w:r>
      <w:r>
        <w:rPr>
          <w:rFonts w:ascii="Calibri" w:eastAsia="Calibri" w:hAnsi="Calibri" w:cs="Calibri"/>
          <w:color w:val="000000"/>
        </w:rPr>
        <w:t>assisted acquisition support for information technology systems and services, and other</w:t>
      </w:r>
      <w:r>
        <w:rPr>
          <w:rFonts w:ascii="Calibri" w:eastAsia="Calibri" w:hAnsi="Calibri" w:cs="Calibri"/>
          <w:b/>
          <w:bCs/>
          <w:color w:val="1155CC"/>
        </w:rPr>
        <w:t xml:space="preserve"> </w:t>
      </w:r>
      <w:r>
        <w:rPr>
          <w:rFonts w:ascii="Calibri" w:eastAsia="Calibri" w:hAnsi="Calibri" w:cs="Calibri"/>
          <w:color w:val="000000"/>
        </w:rPr>
        <w:t>professional services, to other U.S. Government agencies on a fee for service basis.</w:t>
      </w:r>
    </w:p>
    <w:p w14:paraId="6C274F48" w14:textId="77777777" w:rsidR="003339E5" w:rsidRDefault="003339E5">
      <w:pPr>
        <w:spacing w:line="171" w:lineRule="exact"/>
        <w:rPr>
          <w:sz w:val="20"/>
          <w:szCs w:val="20"/>
        </w:rPr>
      </w:pPr>
    </w:p>
    <w:p w14:paraId="3B196AB4" w14:textId="77777777" w:rsidR="003339E5" w:rsidRDefault="003B64C7">
      <w:pPr>
        <w:spacing w:line="229" w:lineRule="auto"/>
        <w:ind w:right="360"/>
        <w:rPr>
          <w:rFonts w:ascii="Calibri" w:eastAsia="Calibri" w:hAnsi="Calibri" w:cs="Calibri"/>
          <w:b/>
          <w:bCs/>
          <w:color w:val="1155CC"/>
        </w:rPr>
      </w:pPr>
      <w:hyperlink r:id="rId219">
        <w:r>
          <w:rPr>
            <w:rFonts w:ascii="Calibri" w:eastAsia="Calibri" w:hAnsi="Calibri" w:cs="Calibri"/>
            <w:b/>
            <w:bCs/>
            <w:color w:val="1155CC"/>
            <w:u w:val="single"/>
          </w:rPr>
          <w:t>Enterprise Infrastructure Solutions (EIS)</w:t>
        </w:r>
        <w:r>
          <w:rPr>
            <w:rFonts w:ascii="Calibri" w:eastAsia="Calibri" w:hAnsi="Calibri" w:cs="Calibri"/>
            <w:b/>
            <w:bCs/>
            <w:color w:val="1155CC"/>
          </w:rPr>
          <w:t xml:space="preserve"> </w:t>
        </w:r>
      </w:hyperlink>
      <w:r>
        <w:rPr>
          <w:rFonts w:ascii="Calibri" w:eastAsia="Calibri" w:hAnsi="Calibri" w:cs="Calibri"/>
          <w:color w:val="000000"/>
        </w:rPr>
        <w:t>is</w:t>
      </w:r>
      <w:r>
        <w:rPr>
          <w:rFonts w:ascii="Calibri" w:eastAsia="Calibri" w:hAnsi="Calibri" w:cs="Calibri"/>
          <w:b/>
          <w:bCs/>
          <w:color w:val="1155CC"/>
        </w:rPr>
        <w:t xml:space="preserve"> </w:t>
      </w:r>
      <w:r>
        <w:rPr>
          <w:rFonts w:ascii="Calibri" w:eastAsia="Calibri" w:hAnsi="Calibri" w:cs="Calibri"/>
          <w:color w:val="000000"/>
        </w:rPr>
        <w:t>a comprehensive solution-based vehicle to address all aspects of Federal</w:t>
      </w:r>
      <w:r>
        <w:rPr>
          <w:rFonts w:ascii="Calibri" w:eastAsia="Calibri" w:hAnsi="Calibri" w:cs="Calibri"/>
          <w:b/>
          <w:bCs/>
          <w:color w:val="1155CC"/>
        </w:rPr>
        <w:t xml:space="preserve"> </w:t>
      </w:r>
      <w:r>
        <w:rPr>
          <w:rFonts w:ascii="Calibri" w:eastAsia="Calibri" w:hAnsi="Calibri" w:cs="Calibri"/>
          <w:color w:val="000000"/>
        </w:rPr>
        <w:t>agency IT telecommunications, and infrastructure requirements. A successor to Networx, WITS3, and Regional Local Service Agreements, EIS will make it easier for agencies to acquire their enterprise telecommunications and IT infrastructure services from a single source.</w:t>
      </w:r>
    </w:p>
    <w:p w14:paraId="591F4472" w14:textId="77777777" w:rsidR="003339E5" w:rsidRDefault="003339E5">
      <w:pPr>
        <w:spacing w:line="169" w:lineRule="exact"/>
        <w:rPr>
          <w:sz w:val="20"/>
          <w:szCs w:val="20"/>
        </w:rPr>
      </w:pPr>
    </w:p>
    <w:p w14:paraId="1F91A714" w14:textId="77777777" w:rsidR="003339E5" w:rsidRDefault="003B64C7">
      <w:pPr>
        <w:spacing w:line="229" w:lineRule="auto"/>
        <w:ind w:right="120"/>
        <w:rPr>
          <w:rFonts w:ascii="Calibri" w:eastAsia="Calibri" w:hAnsi="Calibri" w:cs="Calibri"/>
          <w:b/>
          <w:bCs/>
          <w:color w:val="1155CC"/>
        </w:rPr>
      </w:pPr>
      <w:hyperlink r:id="rId220">
        <w:r>
          <w:rPr>
            <w:rFonts w:ascii="Calibri" w:eastAsia="Calibri" w:hAnsi="Calibri" w:cs="Calibri"/>
            <w:b/>
            <w:bCs/>
            <w:color w:val="1155CC"/>
            <w:u w:val="single"/>
          </w:rPr>
          <w:t>Identity Protection Services (IPS) BPA</w:t>
        </w:r>
        <w:r>
          <w:rPr>
            <w:rFonts w:ascii="Calibri" w:eastAsia="Calibri" w:hAnsi="Calibri" w:cs="Calibri"/>
            <w:b/>
            <w:bCs/>
            <w:color w:val="1155CC"/>
          </w:rPr>
          <w:t xml:space="preserve"> </w:t>
        </w:r>
      </w:hyperlink>
      <w:r>
        <w:rPr>
          <w:rFonts w:ascii="Calibri" w:eastAsia="Calibri" w:hAnsi="Calibri" w:cs="Calibri"/>
          <w:color w:val="000000"/>
        </w:rPr>
        <w:t>gives</w:t>
      </w:r>
      <w:r>
        <w:rPr>
          <w:rFonts w:ascii="Calibri" w:eastAsia="Calibri" w:hAnsi="Calibri" w:cs="Calibri"/>
          <w:b/>
          <w:bCs/>
          <w:color w:val="1155CC"/>
        </w:rPr>
        <w:t xml:space="preserve"> </w:t>
      </w:r>
      <w:r>
        <w:rPr>
          <w:rFonts w:ascii="Calibri" w:eastAsia="Calibri" w:hAnsi="Calibri" w:cs="Calibri"/>
          <w:color w:val="000000"/>
        </w:rPr>
        <w:t>Federal agencies access to a variety of identity protection services</w:t>
      </w:r>
      <w:r>
        <w:rPr>
          <w:rFonts w:ascii="Calibri" w:eastAsia="Calibri" w:hAnsi="Calibri" w:cs="Calibri"/>
          <w:b/>
          <w:bCs/>
          <w:color w:val="1155CC"/>
        </w:rPr>
        <w:t xml:space="preserve"> </w:t>
      </w:r>
      <w:r>
        <w:rPr>
          <w:rFonts w:ascii="Calibri" w:eastAsia="Calibri" w:hAnsi="Calibri" w:cs="Calibri"/>
          <w:color w:val="000000"/>
        </w:rPr>
        <w:t>covering both routine protection services that include consumer credit reports, address verification reports, and credit risk assessments; and recovery services involving suspected or actual breaches of sensitive personally identifiable information.</w:t>
      </w:r>
    </w:p>
    <w:p w14:paraId="31C35FB1" w14:textId="77777777" w:rsidR="003339E5" w:rsidRDefault="003339E5">
      <w:pPr>
        <w:spacing w:line="200" w:lineRule="exact"/>
        <w:rPr>
          <w:sz w:val="20"/>
          <w:szCs w:val="20"/>
        </w:rPr>
      </w:pPr>
    </w:p>
    <w:p w14:paraId="2F3AD056" w14:textId="77777777" w:rsidR="003339E5" w:rsidRDefault="003339E5">
      <w:pPr>
        <w:spacing w:line="279" w:lineRule="exact"/>
        <w:rPr>
          <w:sz w:val="20"/>
          <w:szCs w:val="20"/>
        </w:rPr>
      </w:pPr>
    </w:p>
    <w:p w14:paraId="7E572E35" w14:textId="77777777" w:rsidR="003339E5" w:rsidRDefault="003B64C7">
      <w:pPr>
        <w:rPr>
          <w:sz w:val="20"/>
          <w:szCs w:val="20"/>
        </w:rPr>
      </w:pPr>
      <w:r>
        <w:rPr>
          <w:rFonts w:ascii="Calibri" w:eastAsia="Calibri" w:hAnsi="Calibri" w:cs="Calibri"/>
          <w:b/>
          <w:bCs/>
          <w:color w:val="085296"/>
          <w:sz w:val="32"/>
          <w:szCs w:val="32"/>
        </w:rPr>
        <w:t>SERVICES</w:t>
      </w:r>
    </w:p>
    <w:p w14:paraId="7194A595" w14:textId="77777777" w:rsidR="003339E5" w:rsidRDefault="003339E5">
      <w:pPr>
        <w:spacing w:line="60" w:lineRule="exact"/>
        <w:rPr>
          <w:sz w:val="20"/>
          <w:szCs w:val="20"/>
        </w:rPr>
      </w:pPr>
    </w:p>
    <w:p w14:paraId="6EA1288E" w14:textId="77777777" w:rsidR="003339E5" w:rsidRDefault="003B64C7">
      <w:pPr>
        <w:spacing w:line="232" w:lineRule="auto"/>
        <w:ind w:right="200"/>
        <w:rPr>
          <w:rFonts w:ascii="Calibri" w:eastAsia="Calibri" w:hAnsi="Calibri" w:cs="Calibri"/>
          <w:b/>
          <w:bCs/>
          <w:color w:val="085296"/>
        </w:rPr>
      </w:pPr>
      <w:hyperlink r:id="rId221">
        <w:r>
          <w:rPr>
            <w:rFonts w:ascii="Calibri" w:eastAsia="Calibri" w:hAnsi="Calibri" w:cs="Calibri"/>
            <w:b/>
            <w:bCs/>
            <w:color w:val="085296"/>
            <w:u w:val="single"/>
          </w:rPr>
          <w:t>Highly Adaptive Cybersecurity Services (HACS)</w:t>
        </w:r>
        <w:r>
          <w:rPr>
            <w:rFonts w:ascii="Calibri" w:eastAsia="Calibri" w:hAnsi="Calibri" w:cs="Calibri"/>
            <w:b/>
            <w:bCs/>
            <w:color w:val="085296"/>
          </w:rPr>
          <w:t xml:space="preserve"> </w:t>
        </w:r>
      </w:hyperlink>
      <w:r>
        <w:rPr>
          <w:rFonts w:ascii="Calibri" w:eastAsia="Calibri" w:hAnsi="Calibri" w:cs="Calibri"/>
          <w:color w:val="000000"/>
        </w:rPr>
        <w:t>are</w:t>
      </w:r>
      <w:r>
        <w:rPr>
          <w:rFonts w:ascii="Calibri" w:eastAsia="Calibri" w:hAnsi="Calibri" w:cs="Calibri"/>
          <w:b/>
          <w:bCs/>
          <w:color w:val="085296"/>
        </w:rPr>
        <w:t xml:space="preserve"> </w:t>
      </w:r>
      <w:r>
        <w:rPr>
          <w:rFonts w:ascii="Calibri" w:eastAsia="Calibri" w:hAnsi="Calibri" w:cs="Calibri"/>
          <w:color w:val="000000"/>
        </w:rPr>
        <w:t>found on IT Schedule 70. These Special Item Numbers (SINs) were</w:t>
      </w:r>
      <w:r>
        <w:rPr>
          <w:rFonts w:ascii="Calibri" w:eastAsia="Calibri" w:hAnsi="Calibri" w:cs="Calibri"/>
          <w:b/>
          <w:bCs/>
          <w:color w:val="085296"/>
        </w:rPr>
        <w:t xml:space="preserve"> </w:t>
      </w:r>
      <w:r>
        <w:rPr>
          <w:rFonts w:ascii="Calibri" w:eastAsia="Calibri" w:hAnsi="Calibri" w:cs="Calibri"/>
          <w:color w:val="000000"/>
        </w:rPr>
        <w:t>developed jointly between DHS and GSA to meet critical capability gaps in agency risk assessments. DHS provided the technical expertise, standard operating procedures, and scope of how these services should be delivered, while GSA validated the qualifications of particular vendors to meet DHS and agency expectations. GSA then added them to IT70 in an easily identifiable manner. These SINs provide agencies quicker access to key, pre-vetted support services, including:</w:t>
      </w:r>
    </w:p>
    <w:p w14:paraId="379DD14A" w14:textId="77777777" w:rsidR="003339E5" w:rsidRDefault="003339E5">
      <w:pPr>
        <w:spacing w:line="174" w:lineRule="exact"/>
        <w:rPr>
          <w:sz w:val="20"/>
          <w:szCs w:val="20"/>
        </w:rPr>
      </w:pPr>
    </w:p>
    <w:p w14:paraId="3C72C78B" w14:textId="77777777" w:rsidR="003339E5" w:rsidRDefault="003B64C7">
      <w:pPr>
        <w:numPr>
          <w:ilvl w:val="0"/>
          <w:numId w:val="50"/>
        </w:numPr>
        <w:tabs>
          <w:tab w:val="left" w:pos="540"/>
        </w:tabs>
        <w:spacing w:line="217" w:lineRule="auto"/>
        <w:ind w:left="540" w:right="80" w:hanging="184"/>
        <w:rPr>
          <w:rFonts w:ascii="Calibri" w:eastAsia="Calibri" w:hAnsi="Calibri" w:cs="Calibri"/>
          <w:color w:val="1155CC"/>
        </w:rPr>
      </w:pPr>
      <w:hyperlink r:id="rId222">
        <w:r>
          <w:rPr>
            <w:rFonts w:ascii="Calibri" w:eastAsia="Calibri" w:hAnsi="Calibri" w:cs="Calibri"/>
            <w:color w:val="1155CC"/>
            <w:u w:val="single"/>
          </w:rPr>
          <w:t>132-45A</w:t>
        </w:r>
        <w:r>
          <w:rPr>
            <w:rFonts w:ascii="Calibri" w:eastAsia="Calibri" w:hAnsi="Calibri" w:cs="Calibri"/>
            <w:color w:val="1155CC"/>
          </w:rPr>
          <w:t xml:space="preserve"> </w:t>
        </w:r>
      </w:hyperlink>
      <w:r>
        <w:rPr>
          <w:rFonts w:ascii="Calibri" w:eastAsia="Calibri" w:hAnsi="Calibri" w:cs="Calibri"/>
          <w:color w:val="000000"/>
        </w:rPr>
        <w:t>–</w:t>
      </w:r>
      <w:r>
        <w:rPr>
          <w:rFonts w:ascii="Calibri" w:eastAsia="Calibri" w:hAnsi="Calibri" w:cs="Calibri"/>
          <w:color w:val="1155CC"/>
        </w:rPr>
        <w:t xml:space="preserve"> </w:t>
      </w:r>
      <w:r>
        <w:rPr>
          <w:rFonts w:ascii="Calibri" w:eastAsia="Calibri" w:hAnsi="Calibri" w:cs="Calibri"/>
          <w:b/>
          <w:bCs/>
          <w:color w:val="000000"/>
        </w:rPr>
        <w:t>Penetration Testing</w:t>
      </w:r>
      <w:r>
        <w:rPr>
          <w:rFonts w:ascii="Calibri" w:eastAsia="Calibri" w:hAnsi="Calibri" w:cs="Calibri"/>
          <w:color w:val="1155CC"/>
        </w:rPr>
        <w:t xml:space="preserve"> </w:t>
      </w:r>
      <w:r>
        <w:rPr>
          <w:rFonts w:ascii="Calibri" w:eastAsia="Calibri" w:hAnsi="Calibri" w:cs="Calibri"/>
          <w:color w:val="000000"/>
        </w:rPr>
        <w:t>– security testing in which assessors mimic real-world attacks to identify methods</w:t>
      </w:r>
      <w:r>
        <w:rPr>
          <w:rFonts w:ascii="Calibri" w:eastAsia="Calibri" w:hAnsi="Calibri" w:cs="Calibri"/>
          <w:color w:val="1155CC"/>
        </w:rPr>
        <w:t xml:space="preserve"> </w:t>
      </w:r>
      <w:r>
        <w:rPr>
          <w:rFonts w:ascii="Calibri" w:eastAsia="Calibri" w:hAnsi="Calibri" w:cs="Calibri"/>
          <w:color w:val="000000"/>
        </w:rPr>
        <w:t>for circumventing the security features of an application, system, or network.</w:t>
      </w:r>
    </w:p>
    <w:p w14:paraId="1A5DFA29" w14:textId="77777777" w:rsidR="003339E5" w:rsidRDefault="003339E5">
      <w:pPr>
        <w:spacing w:line="170" w:lineRule="exact"/>
        <w:rPr>
          <w:rFonts w:ascii="Calibri" w:eastAsia="Calibri" w:hAnsi="Calibri" w:cs="Calibri"/>
          <w:color w:val="1155CC"/>
        </w:rPr>
      </w:pPr>
    </w:p>
    <w:p w14:paraId="2252C87E" w14:textId="77777777" w:rsidR="003339E5" w:rsidRDefault="003B64C7">
      <w:pPr>
        <w:numPr>
          <w:ilvl w:val="0"/>
          <w:numId w:val="50"/>
        </w:numPr>
        <w:tabs>
          <w:tab w:val="left" w:pos="540"/>
        </w:tabs>
        <w:spacing w:line="225" w:lineRule="auto"/>
        <w:ind w:left="540" w:right="380" w:hanging="184"/>
        <w:rPr>
          <w:rFonts w:ascii="Calibri" w:eastAsia="Calibri" w:hAnsi="Calibri" w:cs="Calibri"/>
          <w:color w:val="1155CC"/>
        </w:rPr>
      </w:pPr>
      <w:hyperlink r:id="rId223">
        <w:r>
          <w:rPr>
            <w:rFonts w:ascii="Calibri" w:eastAsia="Calibri" w:hAnsi="Calibri" w:cs="Calibri"/>
            <w:color w:val="1155CC"/>
            <w:u w:val="single"/>
          </w:rPr>
          <w:t>132-45B</w:t>
        </w:r>
        <w:r>
          <w:rPr>
            <w:rFonts w:ascii="Calibri" w:eastAsia="Calibri" w:hAnsi="Calibri" w:cs="Calibri"/>
            <w:color w:val="1155CC"/>
          </w:rPr>
          <w:t xml:space="preserve"> </w:t>
        </w:r>
      </w:hyperlink>
      <w:r>
        <w:rPr>
          <w:rFonts w:ascii="Calibri" w:eastAsia="Calibri" w:hAnsi="Calibri" w:cs="Calibri"/>
          <w:color w:val="000000"/>
        </w:rPr>
        <w:t>–</w:t>
      </w:r>
      <w:r>
        <w:rPr>
          <w:rFonts w:ascii="Calibri" w:eastAsia="Calibri" w:hAnsi="Calibri" w:cs="Calibri"/>
          <w:color w:val="1155CC"/>
        </w:rPr>
        <w:t xml:space="preserve"> </w:t>
      </w:r>
      <w:r>
        <w:rPr>
          <w:rFonts w:ascii="Calibri" w:eastAsia="Calibri" w:hAnsi="Calibri" w:cs="Calibri"/>
          <w:b/>
          <w:bCs/>
          <w:color w:val="000000"/>
        </w:rPr>
        <w:t>Incident Response</w:t>
      </w:r>
      <w:r>
        <w:rPr>
          <w:rFonts w:ascii="Calibri" w:eastAsia="Calibri" w:hAnsi="Calibri" w:cs="Calibri"/>
          <w:color w:val="1155CC"/>
        </w:rPr>
        <w:t xml:space="preserve"> </w:t>
      </w:r>
      <w:r>
        <w:rPr>
          <w:rFonts w:ascii="Calibri" w:eastAsia="Calibri" w:hAnsi="Calibri" w:cs="Calibri"/>
          <w:color w:val="000000"/>
        </w:rPr>
        <w:t>– help organizations impacted by a cybersecurity compromise determine the</w:t>
      </w:r>
      <w:r>
        <w:rPr>
          <w:rFonts w:ascii="Calibri" w:eastAsia="Calibri" w:hAnsi="Calibri" w:cs="Calibri"/>
          <w:color w:val="1155CC"/>
        </w:rPr>
        <w:t xml:space="preserve"> </w:t>
      </w:r>
      <w:r>
        <w:rPr>
          <w:rFonts w:ascii="Calibri" w:eastAsia="Calibri" w:hAnsi="Calibri" w:cs="Calibri"/>
          <w:color w:val="000000"/>
        </w:rPr>
        <w:t>extent of the incident, remove the adversary from their systems, and restore their networks to a more secure state.</w:t>
      </w:r>
    </w:p>
    <w:p w14:paraId="5CE25C31" w14:textId="77777777" w:rsidR="003339E5" w:rsidRDefault="003339E5">
      <w:pPr>
        <w:spacing w:line="171" w:lineRule="exact"/>
        <w:rPr>
          <w:rFonts w:ascii="Calibri" w:eastAsia="Calibri" w:hAnsi="Calibri" w:cs="Calibri"/>
          <w:color w:val="1155CC"/>
        </w:rPr>
      </w:pPr>
    </w:p>
    <w:p w14:paraId="72F7BC82" w14:textId="77777777" w:rsidR="003339E5" w:rsidRDefault="003B64C7">
      <w:pPr>
        <w:numPr>
          <w:ilvl w:val="0"/>
          <w:numId w:val="50"/>
        </w:numPr>
        <w:tabs>
          <w:tab w:val="left" w:pos="540"/>
        </w:tabs>
        <w:spacing w:line="217" w:lineRule="auto"/>
        <w:ind w:left="540" w:right="920" w:hanging="184"/>
        <w:rPr>
          <w:rFonts w:ascii="Calibri" w:eastAsia="Calibri" w:hAnsi="Calibri" w:cs="Calibri"/>
          <w:color w:val="1155CC"/>
        </w:rPr>
      </w:pPr>
      <w:hyperlink r:id="rId224">
        <w:r>
          <w:rPr>
            <w:rFonts w:ascii="Calibri" w:eastAsia="Calibri" w:hAnsi="Calibri" w:cs="Calibri"/>
            <w:color w:val="1155CC"/>
            <w:u w:val="single"/>
          </w:rPr>
          <w:t>132-45C</w:t>
        </w:r>
        <w:r>
          <w:rPr>
            <w:rFonts w:ascii="Calibri" w:eastAsia="Calibri" w:hAnsi="Calibri" w:cs="Calibri"/>
            <w:color w:val="1155CC"/>
          </w:rPr>
          <w:t xml:space="preserve"> </w:t>
        </w:r>
      </w:hyperlink>
      <w:r>
        <w:rPr>
          <w:rFonts w:ascii="Calibri" w:eastAsia="Calibri" w:hAnsi="Calibri" w:cs="Calibri"/>
          <w:color w:val="000000"/>
        </w:rPr>
        <w:t>–</w:t>
      </w:r>
      <w:r>
        <w:rPr>
          <w:rFonts w:ascii="Calibri" w:eastAsia="Calibri" w:hAnsi="Calibri" w:cs="Calibri"/>
          <w:color w:val="1155CC"/>
        </w:rPr>
        <w:t xml:space="preserve"> </w:t>
      </w:r>
      <w:r>
        <w:rPr>
          <w:rFonts w:ascii="Calibri" w:eastAsia="Calibri" w:hAnsi="Calibri" w:cs="Calibri"/>
          <w:b/>
          <w:bCs/>
          <w:color w:val="000000"/>
        </w:rPr>
        <w:t>Cyber Hunt</w:t>
      </w:r>
      <w:r>
        <w:rPr>
          <w:rFonts w:ascii="Calibri" w:eastAsia="Calibri" w:hAnsi="Calibri" w:cs="Calibri"/>
          <w:color w:val="1155CC"/>
        </w:rPr>
        <w:t xml:space="preserve"> </w:t>
      </w:r>
      <w:r>
        <w:rPr>
          <w:rFonts w:ascii="Calibri" w:eastAsia="Calibri" w:hAnsi="Calibri" w:cs="Calibri"/>
          <w:color w:val="000000"/>
        </w:rPr>
        <w:t>– responses to crisis or urgent situations within the pertinent domain to mitigate</w:t>
      </w:r>
      <w:r>
        <w:rPr>
          <w:rFonts w:ascii="Calibri" w:eastAsia="Calibri" w:hAnsi="Calibri" w:cs="Calibri"/>
          <w:color w:val="1155CC"/>
        </w:rPr>
        <w:t xml:space="preserve"> </w:t>
      </w:r>
      <w:r>
        <w:rPr>
          <w:rFonts w:ascii="Calibri" w:eastAsia="Calibri" w:hAnsi="Calibri" w:cs="Calibri"/>
          <w:color w:val="000000"/>
        </w:rPr>
        <w:t>immediate and potential threats.</w:t>
      </w:r>
    </w:p>
    <w:p w14:paraId="2507B8F8" w14:textId="77777777" w:rsidR="003339E5" w:rsidRDefault="003339E5">
      <w:pPr>
        <w:spacing w:line="170" w:lineRule="exact"/>
        <w:rPr>
          <w:rFonts w:ascii="Calibri" w:eastAsia="Calibri" w:hAnsi="Calibri" w:cs="Calibri"/>
          <w:color w:val="1155CC"/>
        </w:rPr>
      </w:pPr>
    </w:p>
    <w:p w14:paraId="344FD1BE" w14:textId="77777777" w:rsidR="003339E5" w:rsidRDefault="003B64C7">
      <w:pPr>
        <w:numPr>
          <w:ilvl w:val="0"/>
          <w:numId w:val="50"/>
        </w:numPr>
        <w:tabs>
          <w:tab w:val="left" w:pos="540"/>
        </w:tabs>
        <w:spacing w:line="225" w:lineRule="auto"/>
        <w:ind w:left="540" w:right="260" w:hanging="184"/>
        <w:jc w:val="both"/>
        <w:rPr>
          <w:rFonts w:ascii="Calibri" w:eastAsia="Calibri" w:hAnsi="Calibri" w:cs="Calibri"/>
          <w:color w:val="1155CC"/>
        </w:rPr>
      </w:pPr>
      <w:hyperlink r:id="rId225">
        <w:r>
          <w:rPr>
            <w:rFonts w:ascii="Calibri" w:eastAsia="Calibri" w:hAnsi="Calibri" w:cs="Calibri"/>
            <w:color w:val="1155CC"/>
            <w:u w:val="single"/>
          </w:rPr>
          <w:t>132-45D</w:t>
        </w:r>
        <w:r>
          <w:rPr>
            <w:rFonts w:ascii="Calibri" w:eastAsia="Calibri" w:hAnsi="Calibri" w:cs="Calibri"/>
            <w:color w:val="1155CC"/>
          </w:rPr>
          <w:t xml:space="preserve"> </w:t>
        </w:r>
      </w:hyperlink>
      <w:r>
        <w:rPr>
          <w:rFonts w:ascii="Calibri" w:eastAsia="Calibri" w:hAnsi="Calibri" w:cs="Calibri"/>
          <w:color w:val="000000"/>
        </w:rPr>
        <w:t>–</w:t>
      </w:r>
      <w:r>
        <w:rPr>
          <w:rFonts w:ascii="Calibri" w:eastAsia="Calibri" w:hAnsi="Calibri" w:cs="Calibri"/>
          <w:color w:val="1155CC"/>
        </w:rPr>
        <w:t xml:space="preserve"> </w:t>
      </w:r>
      <w:r>
        <w:rPr>
          <w:rFonts w:ascii="Calibri" w:eastAsia="Calibri" w:hAnsi="Calibri" w:cs="Calibri"/>
          <w:b/>
          <w:bCs/>
          <w:color w:val="000000"/>
        </w:rPr>
        <w:t>Risk and Vulnerability Assessment</w:t>
      </w:r>
      <w:r>
        <w:rPr>
          <w:rFonts w:ascii="Calibri" w:eastAsia="Calibri" w:hAnsi="Calibri" w:cs="Calibri"/>
          <w:color w:val="1155CC"/>
        </w:rPr>
        <w:t xml:space="preserve"> </w:t>
      </w:r>
      <w:r>
        <w:rPr>
          <w:rFonts w:ascii="Calibri" w:eastAsia="Calibri" w:hAnsi="Calibri" w:cs="Calibri"/>
          <w:color w:val="000000"/>
        </w:rPr>
        <w:t>– services that assess threats and vulnerabilities, assess the level</w:t>
      </w:r>
      <w:r>
        <w:rPr>
          <w:rFonts w:ascii="Calibri" w:eastAsia="Calibri" w:hAnsi="Calibri" w:cs="Calibri"/>
          <w:color w:val="1155CC"/>
        </w:rPr>
        <w:t xml:space="preserve"> </w:t>
      </w:r>
      <w:r>
        <w:rPr>
          <w:rFonts w:ascii="Calibri" w:eastAsia="Calibri" w:hAnsi="Calibri" w:cs="Calibri"/>
          <w:color w:val="000000"/>
        </w:rPr>
        <w:t>of risk associated with deviations from acceptable configurations, and develop and/or recommend appropriate mitigation countermeasures in operational and non-operational situations.</w:t>
      </w:r>
    </w:p>
    <w:p w14:paraId="752E4315"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334656" behindDoc="1" locked="0" layoutInCell="0" allowOverlap="1" wp14:anchorId="7A6692F6" wp14:editId="4C20CFBE">
                <wp:simplePos x="0" y="0"/>
                <wp:positionH relativeFrom="column">
                  <wp:posOffset>-29845</wp:posOffset>
                </wp:positionH>
                <wp:positionV relativeFrom="paragraph">
                  <wp:posOffset>300990</wp:posOffset>
                </wp:positionV>
                <wp:extent cx="4836160" cy="205105"/>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4A3D3C9" id="Shape 291" o:spid="_x0000_s1026" style="position:absolute;left:0;text-align:left;margin-left:-2.35pt;margin-top:23.7pt;width:380.8pt;height:16.1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335680" behindDoc="1" locked="0" layoutInCell="0" allowOverlap="1" wp14:anchorId="21CE86EA" wp14:editId="0B1A7F26">
                <wp:simplePos x="0" y="0"/>
                <wp:positionH relativeFrom="column">
                  <wp:posOffset>4806315</wp:posOffset>
                </wp:positionH>
                <wp:positionV relativeFrom="paragraph">
                  <wp:posOffset>300990</wp:posOffset>
                </wp:positionV>
                <wp:extent cx="2026285" cy="205105"/>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3E5BCB5" id="Shape 292" o:spid="_x0000_s1026" style="position:absolute;left:0;text-align:left;margin-left:378.45pt;margin-top:23.7pt;width:159.55pt;height:16.1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b2igEAAAkDAAAOAAAAZHJzL2Uyb0RvYy54bWysUstu2zAQvAfoPxC815QFOEgF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" o:allowincell="f" fillcolor="silver" stroked="f"/>
            </w:pict>
          </mc:Fallback>
        </mc:AlternateContent>
      </w:r>
    </w:p>
    <w:p w14:paraId="0AD06D66" w14:textId="77777777" w:rsidR="003339E5" w:rsidRDefault="003339E5">
      <w:pPr>
        <w:spacing w:line="200" w:lineRule="exact"/>
        <w:rPr>
          <w:rFonts w:ascii="Symbol" w:eastAsia="Symbol" w:hAnsi="Symbol" w:cs="Symbol"/>
          <w:sz w:val="20"/>
          <w:szCs w:val="20"/>
        </w:rPr>
      </w:pPr>
    </w:p>
    <w:p w14:paraId="7901A3C3" w14:textId="77777777" w:rsidR="003339E5" w:rsidRDefault="003339E5">
      <w:pPr>
        <w:spacing w:line="200" w:lineRule="exact"/>
        <w:rPr>
          <w:rFonts w:ascii="Symbol" w:eastAsia="Symbol" w:hAnsi="Symbol" w:cs="Symbol"/>
          <w:sz w:val="20"/>
          <w:szCs w:val="20"/>
        </w:rPr>
      </w:pPr>
    </w:p>
    <w:p w14:paraId="4EF47B81" w14:textId="77777777" w:rsidR="003339E5" w:rsidRDefault="003339E5">
      <w:pPr>
        <w:spacing w:line="200" w:lineRule="exact"/>
        <w:rPr>
          <w:rFonts w:ascii="Symbol" w:eastAsia="Symbol" w:hAnsi="Symbol" w:cs="Symbol"/>
          <w:sz w:val="20"/>
          <w:szCs w:val="20"/>
        </w:rPr>
      </w:pPr>
    </w:p>
    <w:p w14:paraId="1432F3E2" w14:textId="77777777" w:rsidR="003339E5" w:rsidRDefault="003339E5">
      <w:pPr>
        <w:spacing w:line="241" w:lineRule="exact"/>
        <w:rPr>
          <w:rFonts w:ascii="Symbol" w:eastAsia="Symbol" w:hAnsi="Symbol" w:cs="Symbol"/>
          <w:sz w:val="20"/>
          <w:szCs w:val="20"/>
        </w:rPr>
      </w:pPr>
    </w:p>
    <w:p w14:paraId="01C2EDC9" w14:textId="77777777" w:rsidR="003339E5" w:rsidRDefault="003B64C7">
      <w:pPr>
        <w:jc w:val="right"/>
        <w:rPr>
          <w:sz w:val="20"/>
          <w:szCs w:val="20"/>
        </w:rPr>
      </w:pPr>
      <w:r>
        <w:rPr>
          <w:rFonts w:ascii="Calibri" w:eastAsia="Calibri" w:hAnsi="Calibri" w:cs="Calibri"/>
        </w:rPr>
        <w:t>66</w:t>
      </w:r>
    </w:p>
    <w:p w14:paraId="2E28F2D7" w14:textId="77777777" w:rsidR="003339E5" w:rsidRDefault="003339E5">
      <w:pPr>
        <w:sectPr w:rsidR="003339E5">
          <w:pgSz w:w="12240" w:h="15840"/>
          <w:pgMar w:top="1440" w:right="780" w:bottom="0" w:left="760" w:header="0" w:footer="0" w:gutter="0"/>
          <w:cols w:space="720" w:equalWidth="0">
            <w:col w:w="10700"/>
          </w:cols>
        </w:sectPr>
      </w:pPr>
    </w:p>
    <w:p w14:paraId="73F8EC22" w14:textId="77777777" w:rsidR="003339E5" w:rsidRDefault="003B64C7">
      <w:pPr>
        <w:spacing w:line="392" w:lineRule="exact"/>
        <w:rPr>
          <w:sz w:val="20"/>
          <w:szCs w:val="20"/>
        </w:rPr>
      </w:pPr>
      <w:bookmarkStart w:id="67" w:name="page67"/>
      <w:bookmarkEnd w:id="67"/>
      <w:r>
        <w:rPr>
          <w:noProof/>
          <w:sz w:val="20"/>
          <w:szCs w:val="20"/>
        </w:rPr>
        <w:lastRenderedPageBreak/>
        <w:drawing>
          <wp:anchor distT="0" distB="0" distL="114300" distR="114300" simplePos="0" relativeHeight="251336704" behindDoc="1" locked="0" layoutInCell="0" allowOverlap="1" wp14:anchorId="128C9ADE" wp14:editId="371DE3C2">
            <wp:simplePos x="0" y="0"/>
            <wp:positionH relativeFrom="page">
              <wp:posOffset>457200</wp:posOffset>
            </wp:positionH>
            <wp:positionV relativeFrom="page">
              <wp:posOffset>457200</wp:posOffset>
            </wp:positionV>
            <wp:extent cx="6858000" cy="128524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2F87D6E1" w14:textId="77777777" w:rsidR="003339E5" w:rsidRDefault="003B64C7">
      <w:pPr>
        <w:ind w:left="22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094B3967" w14:textId="77777777" w:rsidR="003339E5" w:rsidRDefault="003339E5">
      <w:pPr>
        <w:spacing w:line="173" w:lineRule="exact"/>
        <w:rPr>
          <w:sz w:val="20"/>
          <w:szCs w:val="20"/>
        </w:rPr>
      </w:pPr>
    </w:p>
    <w:p w14:paraId="25E5D8B8" w14:textId="77777777" w:rsidR="003339E5" w:rsidRDefault="003B64C7">
      <w:pPr>
        <w:spacing w:line="217" w:lineRule="auto"/>
        <w:ind w:right="140"/>
        <w:rPr>
          <w:rFonts w:ascii="Calibri" w:eastAsia="Calibri" w:hAnsi="Calibri" w:cs="Calibri"/>
          <w:b/>
          <w:bCs/>
          <w:color w:val="1155CC"/>
        </w:rPr>
      </w:pPr>
      <w:hyperlink r:id="rId226">
        <w:r>
          <w:rPr>
            <w:rFonts w:ascii="Calibri" w:eastAsia="Calibri" w:hAnsi="Calibri" w:cs="Calibri"/>
            <w:b/>
            <w:bCs/>
            <w:color w:val="1155CC"/>
            <w:u w:val="single"/>
          </w:rPr>
          <w:t>USAccess</w:t>
        </w:r>
        <w:r>
          <w:rPr>
            <w:rFonts w:ascii="Calibri" w:eastAsia="Calibri" w:hAnsi="Calibri" w:cs="Calibri"/>
            <w:b/>
            <w:bCs/>
            <w:color w:val="1155CC"/>
          </w:rPr>
          <w:t xml:space="preserve"> </w:t>
        </w:r>
      </w:hyperlink>
      <w:r>
        <w:rPr>
          <w:rFonts w:ascii="Calibri" w:eastAsia="Calibri" w:hAnsi="Calibri" w:cs="Calibri"/>
          <w:color w:val="000000"/>
        </w:rPr>
        <w:t>offers</w:t>
      </w:r>
      <w:r>
        <w:rPr>
          <w:rFonts w:ascii="Calibri" w:eastAsia="Calibri" w:hAnsi="Calibri" w:cs="Calibri"/>
          <w:b/>
          <w:bCs/>
          <w:color w:val="1155CC"/>
        </w:rPr>
        <w:t xml:space="preserve"> </w:t>
      </w:r>
      <w:r>
        <w:rPr>
          <w:rFonts w:ascii="Calibri" w:eastAsia="Calibri" w:hAnsi="Calibri" w:cs="Calibri"/>
          <w:color w:val="000000"/>
        </w:rPr>
        <w:t>PIV card issuance to Government agencies through a shared enrollment/activation infrastructure and</w:t>
      </w:r>
      <w:r>
        <w:rPr>
          <w:rFonts w:ascii="Calibri" w:eastAsia="Calibri" w:hAnsi="Calibri" w:cs="Calibri"/>
          <w:b/>
          <w:bCs/>
          <w:color w:val="1155CC"/>
        </w:rPr>
        <w:t xml:space="preserve"> </w:t>
      </w:r>
      <w:r>
        <w:rPr>
          <w:rFonts w:ascii="Calibri" w:eastAsia="Calibri" w:hAnsi="Calibri" w:cs="Calibri"/>
          <w:color w:val="000000"/>
        </w:rPr>
        <w:t>end-to-end credential maintenance.</w:t>
      </w:r>
    </w:p>
    <w:p w14:paraId="7DB7DC70" w14:textId="77777777" w:rsidR="003339E5" w:rsidRDefault="003339E5">
      <w:pPr>
        <w:spacing w:line="172" w:lineRule="exact"/>
        <w:rPr>
          <w:sz w:val="20"/>
          <w:szCs w:val="20"/>
        </w:rPr>
      </w:pPr>
    </w:p>
    <w:p w14:paraId="1190AD7A" w14:textId="77777777" w:rsidR="003339E5" w:rsidRDefault="003B64C7">
      <w:pPr>
        <w:spacing w:line="217" w:lineRule="auto"/>
        <w:ind w:right="920"/>
        <w:rPr>
          <w:rFonts w:ascii="Calibri" w:eastAsia="Calibri" w:hAnsi="Calibri" w:cs="Calibri"/>
          <w:b/>
          <w:bCs/>
          <w:color w:val="1155CC"/>
        </w:rPr>
      </w:pPr>
      <w:hyperlink r:id="rId227">
        <w:r>
          <w:rPr>
            <w:rFonts w:ascii="Calibri" w:eastAsia="Calibri" w:hAnsi="Calibri" w:cs="Calibri"/>
            <w:b/>
            <w:bCs/>
            <w:color w:val="1155CC"/>
            <w:u w:val="single"/>
          </w:rPr>
          <w:t>Login.gov</w:t>
        </w:r>
        <w:r>
          <w:rPr>
            <w:rFonts w:ascii="Calibri" w:eastAsia="Calibri" w:hAnsi="Calibri" w:cs="Calibri"/>
            <w:b/>
            <w:bCs/>
            <w:color w:val="1155CC"/>
          </w:rPr>
          <w:t xml:space="preserve"> </w:t>
        </w:r>
      </w:hyperlink>
      <w:r>
        <w:rPr>
          <w:rFonts w:ascii="Calibri" w:eastAsia="Calibri" w:hAnsi="Calibri" w:cs="Calibri"/>
          <w:color w:val="000000"/>
        </w:rPr>
        <w:t>offers</w:t>
      </w:r>
      <w:r>
        <w:rPr>
          <w:rFonts w:ascii="Calibri" w:eastAsia="Calibri" w:hAnsi="Calibri" w:cs="Calibri"/>
          <w:b/>
          <w:bCs/>
          <w:color w:val="1155CC"/>
        </w:rPr>
        <w:t xml:space="preserve"> </w:t>
      </w:r>
      <w:r>
        <w:rPr>
          <w:rFonts w:ascii="Calibri" w:eastAsia="Calibri" w:hAnsi="Calibri" w:cs="Calibri"/>
          <w:color w:val="000000"/>
        </w:rPr>
        <w:t>the public secure and private online access to participating Government programs. With one</w:t>
      </w:r>
      <w:r>
        <w:rPr>
          <w:rFonts w:ascii="Calibri" w:eastAsia="Calibri" w:hAnsi="Calibri" w:cs="Calibri"/>
          <w:b/>
          <w:bCs/>
          <w:color w:val="1155CC"/>
        </w:rPr>
        <w:t xml:space="preserve"> </w:t>
      </w:r>
      <w:r>
        <w:rPr>
          <w:rFonts w:ascii="Calibri" w:eastAsia="Calibri" w:hAnsi="Calibri" w:cs="Calibri"/>
          <w:color w:val="000000"/>
        </w:rPr>
        <w:t>login.gov account, users can sign in to multiple Government agencies.</w:t>
      </w:r>
    </w:p>
    <w:p w14:paraId="765BCD4D" w14:textId="77777777" w:rsidR="003339E5" w:rsidRDefault="003339E5">
      <w:pPr>
        <w:spacing w:line="171" w:lineRule="exact"/>
        <w:rPr>
          <w:sz w:val="20"/>
          <w:szCs w:val="20"/>
        </w:rPr>
      </w:pPr>
    </w:p>
    <w:p w14:paraId="3ADFF4B7" w14:textId="77777777" w:rsidR="003339E5" w:rsidRDefault="003B64C7">
      <w:pPr>
        <w:spacing w:line="217" w:lineRule="auto"/>
        <w:ind w:right="1080"/>
        <w:rPr>
          <w:rFonts w:ascii="Calibri" w:eastAsia="Calibri" w:hAnsi="Calibri" w:cs="Calibri"/>
          <w:b/>
          <w:bCs/>
          <w:color w:val="1155CC"/>
        </w:rPr>
      </w:pPr>
      <w:hyperlink r:id="rId228">
        <w:r>
          <w:rPr>
            <w:rFonts w:ascii="Calibri" w:eastAsia="Calibri" w:hAnsi="Calibri" w:cs="Calibri"/>
            <w:b/>
            <w:bCs/>
            <w:color w:val="1155CC"/>
            <w:u w:val="single"/>
          </w:rPr>
          <w:t>FedRAMP</w:t>
        </w:r>
        <w:r>
          <w:rPr>
            <w:rFonts w:ascii="Calibri" w:eastAsia="Calibri" w:hAnsi="Calibri" w:cs="Calibri"/>
            <w:b/>
            <w:bCs/>
            <w:color w:val="1155CC"/>
          </w:rPr>
          <w:t xml:space="preserve"> </w:t>
        </w:r>
      </w:hyperlink>
      <w:r>
        <w:rPr>
          <w:rFonts w:ascii="Calibri" w:eastAsia="Calibri" w:hAnsi="Calibri" w:cs="Calibri"/>
          <w:color w:val="000000"/>
        </w:rPr>
        <w:t>is</w:t>
      </w:r>
      <w:r>
        <w:rPr>
          <w:rFonts w:ascii="Calibri" w:eastAsia="Calibri" w:hAnsi="Calibri" w:cs="Calibri"/>
          <w:b/>
          <w:bCs/>
          <w:color w:val="1155CC"/>
        </w:rPr>
        <w:t xml:space="preserve"> </w:t>
      </w:r>
      <w:r>
        <w:rPr>
          <w:rFonts w:ascii="Calibri" w:eastAsia="Calibri" w:hAnsi="Calibri" w:cs="Calibri"/>
          <w:color w:val="000000"/>
        </w:rPr>
        <w:t>a government-wide program that provides a standardized approach to security assessment,</w:t>
      </w:r>
      <w:r>
        <w:rPr>
          <w:rFonts w:ascii="Calibri" w:eastAsia="Calibri" w:hAnsi="Calibri" w:cs="Calibri"/>
          <w:b/>
          <w:bCs/>
          <w:color w:val="1155CC"/>
        </w:rPr>
        <w:t xml:space="preserve"> </w:t>
      </w:r>
      <w:r>
        <w:rPr>
          <w:rFonts w:ascii="Calibri" w:eastAsia="Calibri" w:hAnsi="Calibri" w:cs="Calibri"/>
          <w:color w:val="000000"/>
        </w:rPr>
        <w:t>authorization, and continuous monitoring for cloud products and services (</w:t>
      </w:r>
      <w:r>
        <w:rPr>
          <w:rFonts w:ascii="Calibri" w:eastAsia="Calibri" w:hAnsi="Calibri" w:cs="Calibri"/>
          <w:i/>
          <w:iCs/>
          <w:color w:val="000000"/>
        </w:rPr>
        <w:t>See</w:t>
      </w:r>
      <w:r>
        <w:rPr>
          <w:rFonts w:ascii="Calibri" w:eastAsia="Calibri" w:hAnsi="Calibri" w:cs="Calibri"/>
          <w:color w:val="000000"/>
        </w:rPr>
        <w:t xml:space="preserve"> Focus On: FedRAMP below).</w:t>
      </w:r>
    </w:p>
    <w:p w14:paraId="3CBBE02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37728" behindDoc="1" locked="0" layoutInCell="0" allowOverlap="1" wp14:anchorId="10B74A4B" wp14:editId="62A9D74A">
                <wp:simplePos x="0" y="0"/>
                <wp:positionH relativeFrom="column">
                  <wp:posOffset>-55245</wp:posOffset>
                </wp:positionH>
                <wp:positionV relativeFrom="paragraph">
                  <wp:posOffset>6268720</wp:posOffset>
                </wp:positionV>
                <wp:extent cx="4836160" cy="20447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40B1198" id="Shape 294" o:spid="_x0000_s1026" style="position:absolute;left:0;text-align:left;margin-left:-4.35pt;margin-top:493.6pt;width:380.8pt;height:16.1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338752" behindDoc="1" locked="0" layoutInCell="0" allowOverlap="1" wp14:anchorId="28B52CFE" wp14:editId="498BD075">
                <wp:simplePos x="0" y="0"/>
                <wp:positionH relativeFrom="column">
                  <wp:posOffset>4780915</wp:posOffset>
                </wp:positionH>
                <wp:positionV relativeFrom="paragraph">
                  <wp:posOffset>6268720</wp:posOffset>
                </wp:positionV>
                <wp:extent cx="2026285" cy="20447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7A88857" id="Shape 295" o:spid="_x0000_s1026" style="position:absolute;left:0;text-align:left;margin-left:376.45pt;margin-top:493.6pt;width:159.55pt;height:16.1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" o:allowincell="f" fillcolor="silver" stroked="f"/>
            </w:pict>
          </mc:Fallback>
        </mc:AlternateContent>
      </w:r>
    </w:p>
    <w:p w14:paraId="0E922F0D" w14:textId="77777777" w:rsidR="003339E5" w:rsidRDefault="003339E5">
      <w:pPr>
        <w:spacing w:line="200" w:lineRule="exact"/>
        <w:rPr>
          <w:sz w:val="20"/>
          <w:szCs w:val="20"/>
        </w:rPr>
      </w:pPr>
    </w:p>
    <w:p w14:paraId="1923D021" w14:textId="77777777" w:rsidR="003339E5" w:rsidRDefault="003339E5">
      <w:pPr>
        <w:spacing w:line="200" w:lineRule="exact"/>
        <w:rPr>
          <w:sz w:val="20"/>
          <w:szCs w:val="20"/>
        </w:rPr>
      </w:pPr>
    </w:p>
    <w:p w14:paraId="0DF443A1" w14:textId="77777777" w:rsidR="003339E5" w:rsidRDefault="003339E5">
      <w:pPr>
        <w:spacing w:line="200" w:lineRule="exact"/>
        <w:rPr>
          <w:sz w:val="20"/>
          <w:szCs w:val="20"/>
        </w:rPr>
      </w:pPr>
    </w:p>
    <w:p w14:paraId="6ED32F75" w14:textId="77777777" w:rsidR="003339E5" w:rsidRDefault="003339E5">
      <w:pPr>
        <w:spacing w:line="200" w:lineRule="exact"/>
        <w:rPr>
          <w:sz w:val="20"/>
          <w:szCs w:val="20"/>
        </w:rPr>
      </w:pPr>
    </w:p>
    <w:p w14:paraId="36D08FA5" w14:textId="77777777" w:rsidR="003339E5" w:rsidRDefault="003339E5">
      <w:pPr>
        <w:spacing w:line="200" w:lineRule="exact"/>
        <w:rPr>
          <w:sz w:val="20"/>
          <w:szCs w:val="20"/>
        </w:rPr>
      </w:pPr>
    </w:p>
    <w:p w14:paraId="7A237565" w14:textId="77777777" w:rsidR="003339E5" w:rsidRDefault="003339E5">
      <w:pPr>
        <w:spacing w:line="200" w:lineRule="exact"/>
        <w:rPr>
          <w:sz w:val="20"/>
          <w:szCs w:val="20"/>
        </w:rPr>
      </w:pPr>
    </w:p>
    <w:p w14:paraId="3D5B9655" w14:textId="77777777" w:rsidR="003339E5" w:rsidRDefault="003339E5">
      <w:pPr>
        <w:spacing w:line="200" w:lineRule="exact"/>
        <w:rPr>
          <w:sz w:val="20"/>
          <w:szCs w:val="20"/>
        </w:rPr>
      </w:pPr>
    </w:p>
    <w:p w14:paraId="7DA3116B" w14:textId="77777777" w:rsidR="003339E5" w:rsidRDefault="003339E5">
      <w:pPr>
        <w:spacing w:line="200" w:lineRule="exact"/>
        <w:rPr>
          <w:sz w:val="20"/>
          <w:szCs w:val="20"/>
        </w:rPr>
      </w:pPr>
    </w:p>
    <w:p w14:paraId="73E02E34" w14:textId="77777777" w:rsidR="003339E5" w:rsidRDefault="003339E5">
      <w:pPr>
        <w:spacing w:line="200" w:lineRule="exact"/>
        <w:rPr>
          <w:sz w:val="20"/>
          <w:szCs w:val="20"/>
        </w:rPr>
      </w:pPr>
    </w:p>
    <w:p w14:paraId="7A59764D" w14:textId="77777777" w:rsidR="003339E5" w:rsidRDefault="003339E5">
      <w:pPr>
        <w:spacing w:line="200" w:lineRule="exact"/>
        <w:rPr>
          <w:sz w:val="20"/>
          <w:szCs w:val="20"/>
        </w:rPr>
      </w:pPr>
    </w:p>
    <w:p w14:paraId="551C5A16" w14:textId="77777777" w:rsidR="003339E5" w:rsidRDefault="003339E5">
      <w:pPr>
        <w:spacing w:line="200" w:lineRule="exact"/>
        <w:rPr>
          <w:sz w:val="20"/>
          <w:szCs w:val="20"/>
        </w:rPr>
      </w:pPr>
    </w:p>
    <w:p w14:paraId="3BB8F069" w14:textId="77777777" w:rsidR="003339E5" w:rsidRDefault="003339E5">
      <w:pPr>
        <w:spacing w:line="200" w:lineRule="exact"/>
        <w:rPr>
          <w:sz w:val="20"/>
          <w:szCs w:val="20"/>
        </w:rPr>
      </w:pPr>
    </w:p>
    <w:p w14:paraId="40EBADA2" w14:textId="77777777" w:rsidR="003339E5" w:rsidRDefault="003339E5">
      <w:pPr>
        <w:spacing w:line="200" w:lineRule="exact"/>
        <w:rPr>
          <w:sz w:val="20"/>
          <w:szCs w:val="20"/>
        </w:rPr>
      </w:pPr>
    </w:p>
    <w:p w14:paraId="2C70F040" w14:textId="77777777" w:rsidR="003339E5" w:rsidRDefault="003339E5">
      <w:pPr>
        <w:spacing w:line="200" w:lineRule="exact"/>
        <w:rPr>
          <w:sz w:val="20"/>
          <w:szCs w:val="20"/>
        </w:rPr>
      </w:pPr>
    </w:p>
    <w:p w14:paraId="03BD9D46" w14:textId="77777777" w:rsidR="003339E5" w:rsidRDefault="003339E5">
      <w:pPr>
        <w:spacing w:line="200" w:lineRule="exact"/>
        <w:rPr>
          <w:sz w:val="20"/>
          <w:szCs w:val="20"/>
        </w:rPr>
      </w:pPr>
    </w:p>
    <w:p w14:paraId="1C4727A0" w14:textId="77777777" w:rsidR="003339E5" w:rsidRDefault="003339E5">
      <w:pPr>
        <w:spacing w:line="200" w:lineRule="exact"/>
        <w:rPr>
          <w:sz w:val="20"/>
          <w:szCs w:val="20"/>
        </w:rPr>
      </w:pPr>
    </w:p>
    <w:p w14:paraId="70C7EA82" w14:textId="77777777" w:rsidR="003339E5" w:rsidRDefault="003339E5">
      <w:pPr>
        <w:spacing w:line="200" w:lineRule="exact"/>
        <w:rPr>
          <w:sz w:val="20"/>
          <w:szCs w:val="20"/>
        </w:rPr>
      </w:pPr>
    </w:p>
    <w:p w14:paraId="407C5EB5" w14:textId="77777777" w:rsidR="003339E5" w:rsidRDefault="003339E5">
      <w:pPr>
        <w:spacing w:line="200" w:lineRule="exact"/>
        <w:rPr>
          <w:sz w:val="20"/>
          <w:szCs w:val="20"/>
        </w:rPr>
      </w:pPr>
    </w:p>
    <w:p w14:paraId="7E4A2BBA" w14:textId="77777777" w:rsidR="003339E5" w:rsidRDefault="003339E5">
      <w:pPr>
        <w:spacing w:line="200" w:lineRule="exact"/>
        <w:rPr>
          <w:sz w:val="20"/>
          <w:szCs w:val="20"/>
        </w:rPr>
      </w:pPr>
    </w:p>
    <w:p w14:paraId="7E7C86F0" w14:textId="77777777" w:rsidR="003339E5" w:rsidRDefault="003339E5">
      <w:pPr>
        <w:spacing w:line="200" w:lineRule="exact"/>
        <w:rPr>
          <w:sz w:val="20"/>
          <w:szCs w:val="20"/>
        </w:rPr>
      </w:pPr>
    </w:p>
    <w:p w14:paraId="0A519582" w14:textId="77777777" w:rsidR="003339E5" w:rsidRDefault="003339E5">
      <w:pPr>
        <w:spacing w:line="200" w:lineRule="exact"/>
        <w:rPr>
          <w:sz w:val="20"/>
          <w:szCs w:val="20"/>
        </w:rPr>
      </w:pPr>
    </w:p>
    <w:p w14:paraId="76E15A7D" w14:textId="77777777" w:rsidR="003339E5" w:rsidRDefault="003339E5">
      <w:pPr>
        <w:spacing w:line="200" w:lineRule="exact"/>
        <w:rPr>
          <w:sz w:val="20"/>
          <w:szCs w:val="20"/>
        </w:rPr>
      </w:pPr>
    </w:p>
    <w:p w14:paraId="3E596B71" w14:textId="77777777" w:rsidR="003339E5" w:rsidRDefault="003339E5">
      <w:pPr>
        <w:spacing w:line="200" w:lineRule="exact"/>
        <w:rPr>
          <w:sz w:val="20"/>
          <w:szCs w:val="20"/>
        </w:rPr>
      </w:pPr>
    </w:p>
    <w:p w14:paraId="077B959C" w14:textId="77777777" w:rsidR="003339E5" w:rsidRDefault="003339E5">
      <w:pPr>
        <w:spacing w:line="200" w:lineRule="exact"/>
        <w:rPr>
          <w:sz w:val="20"/>
          <w:szCs w:val="20"/>
        </w:rPr>
      </w:pPr>
    </w:p>
    <w:p w14:paraId="2B27470F" w14:textId="77777777" w:rsidR="003339E5" w:rsidRDefault="003339E5">
      <w:pPr>
        <w:spacing w:line="200" w:lineRule="exact"/>
        <w:rPr>
          <w:sz w:val="20"/>
          <w:szCs w:val="20"/>
        </w:rPr>
      </w:pPr>
    </w:p>
    <w:p w14:paraId="1CDDC592" w14:textId="77777777" w:rsidR="003339E5" w:rsidRDefault="003339E5">
      <w:pPr>
        <w:spacing w:line="200" w:lineRule="exact"/>
        <w:rPr>
          <w:sz w:val="20"/>
          <w:szCs w:val="20"/>
        </w:rPr>
      </w:pPr>
    </w:p>
    <w:p w14:paraId="02F13195" w14:textId="77777777" w:rsidR="003339E5" w:rsidRDefault="003339E5">
      <w:pPr>
        <w:spacing w:line="200" w:lineRule="exact"/>
        <w:rPr>
          <w:sz w:val="20"/>
          <w:szCs w:val="20"/>
        </w:rPr>
      </w:pPr>
    </w:p>
    <w:p w14:paraId="7A07D5CD" w14:textId="77777777" w:rsidR="003339E5" w:rsidRDefault="003339E5">
      <w:pPr>
        <w:spacing w:line="200" w:lineRule="exact"/>
        <w:rPr>
          <w:sz w:val="20"/>
          <w:szCs w:val="20"/>
        </w:rPr>
      </w:pPr>
    </w:p>
    <w:p w14:paraId="19A20DEB" w14:textId="77777777" w:rsidR="003339E5" w:rsidRDefault="003339E5">
      <w:pPr>
        <w:spacing w:line="200" w:lineRule="exact"/>
        <w:rPr>
          <w:sz w:val="20"/>
          <w:szCs w:val="20"/>
        </w:rPr>
      </w:pPr>
    </w:p>
    <w:p w14:paraId="78FC9EE6" w14:textId="77777777" w:rsidR="003339E5" w:rsidRDefault="003339E5">
      <w:pPr>
        <w:spacing w:line="200" w:lineRule="exact"/>
        <w:rPr>
          <w:sz w:val="20"/>
          <w:szCs w:val="20"/>
        </w:rPr>
      </w:pPr>
    </w:p>
    <w:p w14:paraId="0E68D60B" w14:textId="77777777" w:rsidR="003339E5" w:rsidRDefault="003339E5">
      <w:pPr>
        <w:spacing w:line="200" w:lineRule="exact"/>
        <w:rPr>
          <w:sz w:val="20"/>
          <w:szCs w:val="20"/>
        </w:rPr>
      </w:pPr>
    </w:p>
    <w:p w14:paraId="66E81A78" w14:textId="77777777" w:rsidR="003339E5" w:rsidRDefault="003339E5">
      <w:pPr>
        <w:spacing w:line="200" w:lineRule="exact"/>
        <w:rPr>
          <w:sz w:val="20"/>
          <w:szCs w:val="20"/>
        </w:rPr>
      </w:pPr>
    </w:p>
    <w:p w14:paraId="714C4974" w14:textId="77777777" w:rsidR="003339E5" w:rsidRDefault="003339E5">
      <w:pPr>
        <w:spacing w:line="200" w:lineRule="exact"/>
        <w:rPr>
          <w:sz w:val="20"/>
          <w:szCs w:val="20"/>
        </w:rPr>
      </w:pPr>
    </w:p>
    <w:p w14:paraId="16AADB82" w14:textId="77777777" w:rsidR="003339E5" w:rsidRDefault="003339E5">
      <w:pPr>
        <w:spacing w:line="200" w:lineRule="exact"/>
        <w:rPr>
          <w:sz w:val="20"/>
          <w:szCs w:val="20"/>
        </w:rPr>
      </w:pPr>
    </w:p>
    <w:p w14:paraId="33B3C126" w14:textId="77777777" w:rsidR="003339E5" w:rsidRDefault="003339E5">
      <w:pPr>
        <w:spacing w:line="200" w:lineRule="exact"/>
        <w:rPr>
          <w:sz w:val="20"/>
          <w:szCs w:val="20"/>
        </w:rPr>
      </w:pPr>
    </w:p>
    <w:p w14:paraId="1205AE1E" w14:textId="77777777" w:rsidR="003339E5" w:rsidRDefault="003339E5">
      <w:pPr>
        <w:spacing w:line="200" w:lineRule="exact"/>
        <w:rPr>
          <w:sz w:val="20"/>
          <w:szCs w:val="20"/>
        </w:rPr>
      </w:pPr>
    </w:p>
    <w:p w14:paraId="7EF56A2B" w14:textId="77777777" w:rsidR="003339E5" w:rsidRDefault="003339E5">
      <w:pPr>
        <w:spacing w:line="200" w:lineRule="exact"/>
        <w:rPr>
          <w:sz w:val="20"/>
          <w:szCs w:val="20"/>
        </w:rPr>
      </w:pPr>
    </w:p>
    <w:p w14:paraId="27F6F972" w14:textId="77777777" w:rsidR="003339E5" w:rsidRDefault="003339E5">
      <w:pPr>
        <w:spacing w:line="200" w:lineRule="exact"/>
        <w:rPr>
          <w:sz w:val="20"/>
          <w:szCs w:val="20"/>
        </w:rPr>
      </w:pPr>
    </w:p>
    <w:p w14:paraId="48CC4DC6" w14:textId="77777777" w:rsidR="003339E5" w:rsidRDefault="003339E5">
      <w:pPr>
        <w:spacing w:line="200" w:lineRule="exact"/>
        <w:rPr>
          <w:sz w:val="20"/>
          <w:szCs w:val="20"/>
        </w:rPr>
      </w:pPr>
    </w:p>
    <w:p w14:paraId="60D08A15" w14:textId="77777777" w:rsidR="003339E5" w:rsidRDefault="003339E5">
      <w:pPr>
        <w:spacing w:line="200" w:lineRule="exact"/>
        <w:rPr>
          <w:sz w:val="20"/>
          <w:szCs w:val="20"/>
        </w:rPr>
      </w:pPr>
    </w:p>
    <w:p w14:paraId="3B4E29B6" w14:textId="77777777" w:rsidR="003339E5" w:rsidRDefault="003339E5">
      <w:pPr>
        <w:spacing w:line="200" w:lineRule="exact"/>
        <w:rPr>
          <w:sz w:val="20"/>
          <w:szCs w:val="20"/>
        </w:rPr>
      </w:pPr>
    </w:p>
    <w:p w14:paraId="40A2FC0A" w14:textId="77777777" w:rsidR="003339E5" w:rsidRDefault="003339E5">
      <w:pPr>
        <w:spacing w:line="200" w:lineRule="exact"/>
        <w:rPr>
          <w:sz w:val="20"/>
          <w:szCs w:val="20"/>
        </w:rPr>
      </w:pPr>
    </w:p>
    <w:p w14:paraId="47ABEC11" w14:textId="77777777" w:rsidR="003339E5" w:rsidRDefault="003339E5">
      <w:pPr>
        <w:spacing w:line="200" w:lineRule="exact"/>
        <w:rPr>
          <w:sz w:val="20"/>
          <w:szCs w:val="20"/>
        </w:rPr>
      </w:pPr>
    </w:p>
    <w:p w14:paraId="298C1940" w14:textId="77777777" w:rsidR="003339E5" w:rsidRDefault="003339E5">
      <w:pPr>
        <w:spacing w:line="200" w:lineRule="exact"/>
        <w:rPr>
          <w:sz w:val="20"/>
          <w:szCs w:val="20"/>
        </w:rPr>
      </w:pPr>
    </w:p>
    <w:p w14:paraId="7EB17441" w14:textId="77777777" w:rsidR="003339E5" w:rsidRDefault="003339E5">
      <w:pPr>
        <w:spacing w:line="200" w:lineRule="exact"/>
        <w:rPr>
          <w:sz w:val="20"/>
          <w:szCs w:val="20"/>
        </w:rPr>
      </w:pPr>
    </w:p>
    <w:p w14:paraId="78C5D0CE" w14:textId="77777777" w:rsidR="003339E5" w:rsidRDefault="003339E5">
      <w:pPr>
        <w:spacing w:line="200" w:lineRule="exact"/>
        <w:rPr>
          <w:sz w:val="20"/>
          <w:szCs w:val="20"/>
        </w:rPr>
      </w:pPr>
    </w:p>
    <w:p w14:paraId="57E85DF4" w14:textId="77777777" w:rsidR="003339E5" w:rsidRDefault="003339E5">
      <w:pPr>
        <w:spacing w:line="200" w:lineRule="exact"/>
        <w:rPr>
          <w:sz w:val="20"/>
          <w:szCs w:val="20"/>
        </w:rPr>
      </w:pPr>
    </w:p>
    <w:p w14:paraId="086941DF" w14:textId="77777777" w:rsidR="003339E5" w:rsidRDefault="003339E5">
      <w:pPr>
        <w:spacing w:line="200" w:lineRule="exact"/>
        <w:rPr>
          <w:sz w:val="20"/>
          <w:szCs w:val="20"/>
        </w:rPr>
      </w:pPr>
    </w:p>
    <w:p w14:paraId="4910AE86" w14:textId="77777777" w:rsidR="003339E5" w:rsidRDefault="003339E5">
      <w:pPr>
        <w:spacing w:line="200" w:lineRule="exact"/>
        <w:rPr>
          <w:sz w:val="20"/>
          <w:szCs w:val="20"/>
        </w:rPr>
      </w:pPr>
    </w:p>
    <w:p w14:paraId="20043275" w14:textId="77777777" w:rsidR="003339E5" w:rsidRDefault="003339E5">
      <w:pPr>
        <w:spacing w:line="200" w:lineRule="exact"/>
        <w:rPr>
          <w:sz w:val="20"/>
          <w:szCs w:val="20"/>
        </w:rPr>
      </w:pPr>
    </w:p>
    <w:p w14:paraId="5C107BEF" w14:textId="77777777" w:rsidR="003339E5" w:rsidRDefault="003339E5">
      <w:pPr>
        <w:spacing w:line="238" w:lineRule="exact"/>
        <w:rPr>
          <w:sz w:val="20"/>
          <w:szCs w:val="20"/>
        </w:rPr>
      </w:pPr>
    </w:p>
    <w:p w14:paraId="7F6F59F6" w14:textId="77777777" w:rsidR="003339E5" w:rsidRDefault="003B64C7">
      <w:pPr>
        <w:jc w:val="right"/>
        <w:rPr>
          <w:sz w:val="20"/>
          <w:szCs w:val="20"/>
        </w:rPr>
      </w:pPr>
      <w:r>
        <w:rPr>
          <w:rFonts w:ascii="Calibri" w:eastAsia="Calibri" w:hAnsi="Calibri" w:cs="Calibri"/>
        </w:rPr>
        <w:t>67</w:t>
      </w:r>
    </w:p>
    <w:p w14:paraId="6DDB1FE9" w14:textId="77777777" w:rsidR="003339E5" w:rsidRDefault="003339E5">
      <w:pPr>
        <w:sectPr w:rsidR="003339E5">
          <w:pgSz w:w="12240" w:h="15840"/>
          <w:pgMar w:top="1440" w:right="780" w:bottom="0" w:left="800" w:header="0" w:footer="0" w:gutter="0"/>
          <w:cols w:space="720" w:equalWidth="0">
            <w:col w:w="10660"/>
          </w:cols>
        </w:sectPr>
      </w:pPr>
    </w:p>
    <w:p w14:paraId="0A641D11" w14:textId="77777777" w:rsidR="003339E5" w:rsidRDefault="003B64C7">
      <w:pPr>
        <w:spacing w:line="392" w:lineRule="exact"/>
        <w:rPr>
          <w:sz w:val="20"/>
          <w:szCs w:val="20"/>
        </w:rPr>
      </w:pPr>
      <w:bookmarkStart w:id="68" w:name="page68"/>
      <w:bookmarkEnd w:id="68"/>
      <w:r>
        <w:rPr>
          <w:noProof/>
          <w:sz w:val="20"/>
          <w:szCs w:val="20"/>
        </w:rPr>
        <w:lastRenderedPageBreak/>
        <w:drawing>
          <wp:anchor distT="0" distB="0" distL="114300" distR="114300" simplePos="0" relativeHeight="251339776" behindDoc="1" locked="0" layoutInCell="0" allowOverlap="1" wp14:anchorId="13C8FD96" wp14:editId="20B5183E">
            <wp:simplePos x="0" y="0"/>
            <wp:positionH relativeFrom="page">
              <wp:posOffset>457200</wp:posOffset>
            </wp:positionH>
            <wp:positionV relativeFrom="page">
              <wp:posOffset>457200</wp:posOffset>
            </wp:positionV>
            <wp:extent cx="6858000" cy="128524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3DBBCC8C" w14:textId="77777777" w:rsidR="003339E5" w:rsidRDefault="003B64C7">
      <w:pPr>
        <w:ind w:left="14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68A2F99D" w14:textId="77777777" w:rsidR="003339E5" w:rsidRDefault="003B64C7">
      <w:pPr>
        <w:spacing w:line="20" w:lineRule="exact"/>
        <w:rPr>
          <w:sz w:val="20"/>
          <w:szCs w:val="20"/>
        </w:rPr>
      </w:pPr>
      <w:r>
        <w:rPr>
          <w:noProof/>
          <w:sz w:val="20"/>
          <w:szCs w:val="20"/>
        </w:rPr>
        <w:drawing>
          <wp:anchor distT="0" distB="0" distL="114300" distR="114300" simplePos="0" relativeHeight="251340800" behindDoc="1" locked="0" layoutInCell="0" allowOverlap="1" wp14:anchorId="5E6FD791" wp14:editId="03ADB5BD">
            <wp:simplePos x="0" y="0"/>
            <wp:positionH relativeFrom="column">
              <wp:posOffset>-113665</wp:posOffset>
            </wp:positionH>
            <wp:positionV relativeFrom="paragraph">
              <wp:posOffset>40640</wp:posOffset>
            </wp:positionV>
            <wp:extent cx="6883400" cy="747966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29"/>
                    <a:srcRect/>
                    <a:stretch>
                      <a:fillRect/>
                    </a:stretch>
                  </pic:blipFill>
                  <pic:spPr bwMode="auto">
                    <a:xfrm>
                      <a:off x="0" y="0"/>
                      <a:ext cx="6883400" cy="7479665"/>
                    </a:xfrm>
                    <a:prstGeom prst="rect">
                      <a:avLst/>
                    </a:prstGeom>
                    <a:noFill/>
                  </pic:spPr>
                </pic:pic>
              </a:graphicData>
            </a:graphic>
          </wp:anchor>
        </w:drawing>
      </w:r>
    </w:p>
    <w:p w14:paraId="4F4EE54F" w14:textId="77777777" w:rsidR="003339E5" w:rsidRDefault="003339E5">
      <w:pPr>
        <w:spacing w:line="124" w:lineRule="exact"/>
        <w:rPr>
          <w:sz w:val="20"/>
          <w:szCs w:val="20"/>
        </w:rPr>
      </w:pPr>
    </w:p>
    <w:p w14:paraId="20BFE968" w14:textId="77777777" w:rsidR="003339E5" w:rsidRDefault="003B64C7">
      <w:pPr>
        <w:rPr>
          <w:sz w:val="20"/>
          <w:szCs w:val="20"/>
        </w:rPr>
      </w:pPr>
      <w:r>
        <w:rPr>
          <w:rFonts w:ascii="Calibri" w:eastAsia="Calibri" w:hAnsi="Calibri" w:cs="Calibri"/>
          <w:b/>
          <w:bCs/>
          <w:color w:val="085296"/>
          <w:sz w:val="32"/>
          <w:szCs w:val="32"/>
        </w:rPr>
        <w:t>Focus On: FedRAMP and Cloud Services</w:t>
      </w:r>
    </w:p>
    <w:p w14:paraId="7D6A0F39" w14:textId="77777777" w:rsidR="003339E5" w:rsidRDefault="003339E5">
      <w:pPr>
        <w:spacing w:line="60" w:lineRule="exact"/>
        <w:rPr>
          <w:sz w:val="20"/>
          <w:szCs w:val="20"/>
        </w:rPr>
      </w:pPr>
    </w:p>
    <w:p w14:paraId="68D6F2BE" w14:textId="77777777" w:rsidR="003339E5" w:rsidRDefault="003B64C7">
      <w:pPr>
        <w:spacing w:line="224" w:lineRule="auto"/>
        <w:ind w:right="160"/>
        <w:rPr>
          <w:sz w:val="20"/>
          <w:szCs w:val="20"/>
        </w:rPr>
      </w:pPr>
      <w:r>
        <w:rPr>
          <w:rFonts w:ascii="Calibri" w:eastAsia="Calibri" w:hAnsi="Calibri" w:cs="Calibri"/>
        </w:rPr>
        <w:t xml:space="preserve">The </w:t>
      </w:r>
      <w:r>
        <w:rPr>
          <w:rFonts w:ascii="Calibri" w:eastAsia="Calibri" w:hAnsi="Calibri" w:cs="Calibri"/>
          <w:b/>
          <w:bCs/>
        </w:rPr>
        <w:t>FedRAMP Program Management Office (PMO)</w:t>
      </w:r>
      <w:r>
        <w:rPr>
          <w:rFonts w:ascii="Calibri" w:eastAsia="Calibri" w:hAnsi="Calibri" w:cs="Calibri"/>
        </w:rPr>
        <w:t xml:space="preserve"> provides oversight of FedRAMP processes, developing standards and templates and coordinating with, evaluating, and maintaining the repository of security documentation for Cloud Service Providers (CSPs).</w:t>
      </w:r>
    </w:p>
    <w:p w14:paraId="192B58BD" w14:textId="77777777" w:rsidR="003339E5" w:rsidRDefault="003339E5">
      <w:pPr>
        <w:spacing w:line="173" w:lineRule="exact"/>
        <w:rPr>
          <w:sz w:val="20"/>
          <w:szCs w:val="20"/>
        </w:rPr>
      </w:pPr>
    </w:p>
    <w:p w14:paraId="2EF80BD9" w14:textId="77777777" w:rsidR="003339E5" w:rsidRDefault="003B64C7">
      <w:pPr>
        <w:spacing w:line="217" w:lineRule="auto"/>
        <w:ind w:right="120"/>
        <w:rPr>
          <w:sz w:val="20"/>
          <w:szCs w:val="20"/>
        </w:rPr>
      </w:pPr>
      <w:r>
        <w:rPr>
          <w:rFonts w:ascii="Calibri" w:eastAsia="Calibri" w:hAnsi="Calibri" w:cs="Calibri"/>
        </w:rPr>
        <w:t>FedRAMP defines three primary players in the process: Federal agencies, CSPs, and Third Party Assessment Organiza-tions (3PAOs).</w:t>
      </w:r>
    </w:p>
    <w:p w14:paraId="7CEB5EB7" w14:textId="77777777" w:rsidR="003339E5" w:rsidRDefault="003339E5">
      <w:pPr>
        <w:spacing w:line="200" w:lineRule="exact"/>
        <w:rPr>
          <w:sz w:val="20"/>
          <w:szCs w:val="20"/>
        </w:rPr>
      </w:pPr>
    </w:p>
    <w:p w14:paraId="6C9D9F58" w14:textId="77777777" w:rsidR="003339E5" w:rsidRDefault="003339E5">
      <w:pPr>
        <w:spacing w:line="200" w:lineRule="exact"/>
        <w:rPr>
          <w:sz w:val="20"/>
          <w:szCs w:val="20"/>
        </w:rPr>
      </w:pPr>
    </w:p>
    <w:p w14:paraId="75F6DF63" w14:textId="77777777" w:rsidR="003339E5" w:rsidRDefault="003339E5">
      <w:pPr>
        <w:spacing w:line="200" w:lineRule="exact"/>
        <w:rPr>
          <w:sz w:val="20"/>
          <w:szCs w:val="20"/>
        </w:rPr>
      </w:pPr>
    </w:p>
    <w:p w14:paraId="1AE4D2E0" w14:textId="77777777" w:rsidR="003339E5" w:rsidRDefault="003339E5">
      <w:pPr>
        <w:spacing w:line="200" w:lineRule="exact"/>
        <w:rPr>
          <w:sz w:val="20"/>
          <w:szCs w:val="20"/>
        </w:rPr>
      </w:pPr>
    </w:p>
    <w:p w14:paraId="577AA33B" w14:textId="77777777" w:rsidR="003339E5" w:rsidRDefault="003339E5">
      <w:pPr>
        <w:spacing w:line="200" w:lineRule="exact"/>
        <w:rPr>
          <w:sz w:val="20"/>
          <w:szCs w:val="20"/>
        </w:rPr>
      </w:pPr>
    </w:p>
    <w:p w14:paraId="16D4EFB1" w14:textId="77777777" w:rsidR="003339E5" w:rsidRDefault="003339E5">
      <w:pPr>
        <w:spacing w:line="200" w:lineRule="exact"/>
        <w:rPr>
          <w:sz w:val="20"/>
          <w:szCs w:val="20"/>
        </w:rPr>
      </w:pPr>
    </w:p>
    <w:p w14:paraId="01FC2A4D" w14:textId="77777777" w:rsidR="003339E5" w:rsidRDefault="003339E5">
      <w:pPr>
        <w:spacing w:line="200" w:lineRule="exact"/>
        <w:rPr>
          <w:sz w:val="20"/>
          <w:szCs w:val="20"/>
        </w:rPr>
      </w:pPr>
    </w:p>
    <w:p w14:paraId="41EF8D03" w14:textId="77777777" w:rsidR="003339E5" w:rsidRDefault="003339E5">
      <w:pPr>
        <w:spacing w:line="200" w:lineRule="exact"/>
        <w:rPr>
          <w:sz w:val="20"/>
          <w:szCs w:val="20"/>
        </w:rPr>
      </w:pPr>
    </w:p>
    <w:p w14:paraId="1E01790C" w14:textId="77777777" w:rsidR="003339E5" w:rsidRDefault="003339E5">
      <w:pPr>
        <w:spacing w:line="200" w:lineRule="exact"/>
        <w:rPr>
          <w:sz w:val="20"/>
          <w:szCs w:val="20"/>
        </w:rPr>
      </w:pPr>
    </w:p>
    <w:p w14:paraId="398D7A61" w14:textId="77777777" w:rsidR="003339E5" w:rsidRDefault="003339E5">
      <w:pPr>
        <w:spacing w:line="200" w:lineRule="exact"/>
        <w:rPr>
          <w:sz w:val="20"/>
          <w:szCs w:val="20"/>
        </w:rPr>
      </w:pPr>
    </w:p>
    <w:p w14:paraId="039CBDD9" w14:textId="77777777" w:rsidR="003339E5" w:rsidRDefault="003339E5">
      <w:pPr>
        <w:spacing w:line="200" w:lineRule="exact"/>
        <w:rPr>
          <w:sz w:val="20"/>
          <w:szCs w:val="20"/>
        </w:rPr>
      </w:pPr>
    </w:p>
    <w:p w14:paraId="2F2BE2CF" w14:textId="77777777" w:rsidR="003339E5" w:rsidRDefault="003339E5">
      <w:pPr>
        <w:spacing w:line="200" w:lineRule="exact"/>
        <w:rPr>
          <w:sz w:val="20"/>
          <w:szCs w:val="20"/>
        </w:rPr>
      </w:pPr>
    </w:p>
    <w:p w14:paraId="41A8E2C9" w14:textId="77777777" w:rsidR="003339E5" w:rsidRDefault="003339E5">
      <w:pPr>
        <w:spacing w:line="200" w:lineRule="exact"/>
        <w:rPr>
          <w:sz w:val="20"/>
          <w:szCs w:val="20"/>
        </w:rPr>
      </w:pPr>
    </w:p>
    <w:p w14:paraId="07110CB8" w14:textId="77777777" w:rsidR="003339E5" w:rsidRDefault="003339E5">
      <w:pPr>
        <w:spacing w:line="200" w:lineRule="exact"/>
        <w:rPr>
          <w:sz w:val="20"/>
          <w:szCs w:val="20"/>
        </w:rPr>
      </w:pPr>
    </w:p>
    <w:p w14:paraId="34219E33" w14:textId="77777777" w:rsidR="003339E5" w:rsidRDefault="003339E5">
      <w:pPr>
        <w:spacing w:line="200" w:lineRule="exact"/>
        <w:rPr>
          <w:sz w:val="20"/>
          <w:szCs w:val="20"/>
        </w:rPr>
      </w:pPr>
    </w:p>
    <w:p w14:paraId="08BEDC94" w14:textId="77777777" w:rsidR="003339E5" w:rsidRDefault="003339E5">
      <w:pPr>
        <w:spacing w:line="200" w:lineRule="exact"/>
        <w:rPr>
          <w:sz w:val="20"/>
          <w:szCs w:val="20"/>
        </w:rPr>
      </w:pPr>
    </w:p>
    <w:p w14:paraId="1D20C946" w14:textId="77777777" w:rsidR="003339E5" w:rsidRDefault="003339E5">
      <w:pPr>
        <w:spacing w:line="200" w:lineRule="exact"/>
        <w:rPr>
          <w:sz w:val="20"/>
          <w:szCs w:val="20"/>
        </w:rPr>
      </w:pPr>
    </w:p>
    <w:p w14:paraId="0DD63C0E" w14:textId="77777777" w:rsidR="003339E5" w:rsidRDefault="003339E5">
      <w:pPr>
        <w:spacing w:line="200" w:lineRule="exact"/>
        <w:rPr>
          <w:sz w:val="20"/>
          <w:szCs w:val="20"/>
        </w:rPr>
      </w:pPr>
    </w:p>
    <w:p w14:paraId="6ECA8C59" w14:textId="77777777" w:rsidR="003339E5" w:rsidRDefault="003339E5">
      <w:pPr>
        <w:spacing w:line="200" w:lineRule="exact"/>
        <w:rPr>
          <w:sz w:val="20"/>
          <w:szCs w:val="20"/>
        </w:rPr>
      </w:pPr>
    </w:p>
    <w:p w14:paraId="6B771310" w14:textId="77777777" w:rsidR="003339E5" w:rsidRDefault="003339E5">
      <w:pPr>
        <w:spacing w:line="200" w:lineRule="exact"/>
        <w:rPr>
          <w:sz w:val="20"/>
          <w:szCs w:val="20"/>
        </w:rPr>
      </w:pPr>
    </w:p>
    <w:p w14:paraId="522339D5" w14:textId="77777777" w:rsidR="003339E5" w:rsidRDefault="003339E5">
      <w:pPr>
        <w:spacing w:line="200" w:lineRule="exact"/>
        <w:rPr>
          <w:sz w:val="20"/>
          <w:szCs w:val="20"/>
        </w:rPr>
      </w:pPr>
    </w:p>
    <w:p w14:paraId="2C6E854F" w14:textId="77777777" w:rsidR="003339E5" w:rsidRDefault="003339E5">
      <w:pPr>
        <w:spacing w:line="200" w:lineRule="exact"/>
        <w:rPr>
          <w:sz w:val="20"/>
          <w:szCs w:val="20"/>
        </w:rPr>
      </w:pPr>
    </w:p>
    <w:p w14:paraId="26FCF4E1" w14:textId="77777777" w:rsidR="003339E5" w:rsidRDefault="003339E5">
      <w:pPr>
        <w:spacing w:line="200" w:lineRule="exact"/>
        <w:rPr>
          <w:sz w:val="20"/>
          <w:szCs w:val="20"/>
        </w:rPr>
      </w:pPr>
    </w:p>
    <w:p w14:paraId="514B12A9" w14:textId="77777777" w:rsidR="003339E5" w:rsidRDefault="003339E5">
      <w:pPr>
        <w:spacing w:line="200" w:lineRule="exact"/>
        <w:rPr>
          <w:sz w:val="20"/>
          <w:szCs w:val="20"/>
        </w:rPr>
      </w:pPr>
    </w:p>
    <w:p w14:paraId="4817BCB4" w14:textId="77777777" w:rsidR="003339E5" w:rsidRDefault="003339E5">
      <w:pPr>
        <w:spacing w:line="202" w:lineRule="exact"/>
        <w:rPr>
          <w:sz w:val="20"/>
          <w:szCs w:val="20"/>
        </w:rPr>
      </w:pPr>
    </w:p>
    <w:p w14:paraId="51AF2107" w14:textId="77777777" w:rsidR="003339E5" w:rsidRDefault="003B64C7">
      <w:pPr>
        <w:spacing w:line="228" w:lineRule="auto"/>
        <w:ind w:right="120"/>
        <w:rPr>
          <w:sz w:val="20"/>
          <w:szCs w:val="20"/>
        </w:rPr>
      </w:pPr>
      <w:r>
        <w:rPr>
          <w:rFonts w:ascii="Calibri" w:eastAsia="Calibri" w:hAnsi="Calibri" w:cs="Calibri"/>
        </w:rPr>
        <w:t xml:space="preserve">The </w:t>
      </w:r>
      <w:r>
        <w:rPr>
          <w:rFonts w:ascii="Calibri" w:eastAsia="Calibri" w:hAnsi="Calibri" w:cs="Calibri"/>
          <w:b/>
          <w:bCs/>
        </w:rPr>
        <w:t>Joint Authorization Board (JAB)</w:t>
      </w:r>
      <w:r>
        <w:rPr>
          <w:rFonts w:ascii="Calibri" w:eastAsia="Calibri" w:hAnsi="Calibri" w:cs="Calibri"/>
        </w:rPr>
        <w:t xml:space="preserve"> is the primary governance and decision-making body for the FedRAMP program. The JAB reviews and provides joint provisional security authorizations of cloud solutions using a standardized base-line approach. Chief Information Officers from the Department of Defense, the Department of Homeland Security, and the General Services Administration serve on the JAB.</w:t>
      </w:r>
    </w:p>
    <w:p w14:paraId="4692E900" w14:textId="77777777" w:rsidR="003339E5" w:rsidRDefault="003339E5">
      <w:pPr>
        <w:spacing w:line="392" w:lineRule="exact"/>
        <w:rPr>
          <w:sz w:val="20"/>
          <w:szCs w:val="20"/>
        </w:rPr>
      </w:pPr>
    </w:p>
    <w:p w14:paraId="0D018E94" w14:textId="77777777" w:rsidR="003339E5" w:rsidRDefault="003B64C7">
      <w:pPr>
        <w:rPr>
          <w:sz w:val="20"/>
          <w:szCs w:val="20"/>
        </w:rPr>
      </w:pPr>
      <w:r>
        <w:rPr>
          <w:rFonts w:ascii="Calibri" w:eastAsia="Calibri" w:hAnsi="Calibri" w:cs="Calibri"/>
          <w:b/>
          <w:bCs/>
        </w:rPr>
        <w:t>FedRAMP JAB duties and responsibilities:</w:t>
      </w:r>
    </w:p>
    <w:p w14:paraId="0FC7749F" w14:textId="77777777" w:rsidR="003339E5" w:rsidRDefault="003339E5">
      <w:pPr>
        <w:spacing w:line="120" w:lineRule="exact"/>
        <w:rPr>
          <w:sz w:val="20"/>
          <w:szCs w:val="20"/>
        </w:rPr>
      </w:pPr>
    </w:p>
    <w:p w14:paraId="71D1BBB8"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Define FedRAMP security authorization requirements</w:t>
      </w:r>
    </w:p>
    <w:p w14:paraId="161B7862" w14:textId="77777777" w:rsidR="003339E5" w:rsidRDefault="003339E5">
      <w:pPr>
        <w:spacing w:line="119" w:lineRule="exact"/>
        <w:rPr>
          <w:rFonts w:ascii="Symbol" w:eastAsia="Symbol" w:hAnsi="Symbol" w:cs="Symbol"/>
          <w:sz w:val="20"/>
          <w:szCs w:val="20"/>
        </w:rPr>
      </w:pPr>
    </w:p>
    <w:p w14:paraId="36E608DD"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Approve accreditation criteria for third party assessment organizations</w:t>
      </w:r>
    </w:p>
    <w:p w14:paraId="31EEE825" w14:textId="77777777" w:rsidR="003339E5" w:rsidRDefault="003339E5">
      <w:pPr>
        <w:spacing w:line="120" w:lineRule="exact"/>
        <w:rPr>
          <w:rFonts w:ascii="Symbol" w:eastAsia="Symbol" w:hAnsi="Symbol" w:cs="Symbol"/>
          <w:sz w:val="20"/>
          <w:szCs w:val="20"/>
        </w:rPr>
      </w:pPr>
    </w:p>
    <w:p w14:paraId="354C8F76"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Establish a priority queue for authorization package reviews</w:t>
      </w:r>
    </w:p>
    <w:p w14:paraId="5528684C" w14:textId="77777777" w:rsidR="003339E5" w:rsidRDefault="003339E5">
      <w:pPr>
        <w:spacing w:line="120" w:lineRule="exact"/>
        <w:rPr>
          <w:rFonts w:ascii="Symbol" w:eastAsia="Symbol" w:hAnsi="Symbol" w:cs="Symbol"/>
          <w:sz w:val="20"/>
          <w:szCs w:val="20"/>
        </w:rPr>
      </w:pPr>
    </w:p>
    <w:p w14:paraId="0A3621ED"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Review FedRAMP authorization packages</w:t>
      </w:r>
    </w:p>
    <w:p w14:paraId="59C02D4E" w14:textId="77777777" w:rsidR="003339E5" w:rsidRDefault="003339E5">
      <w:pPr>
        <w:spacing w:line="120" w:lineRule="exact"/>
        <w:rPr>
          <w:rFonts w:ascii="Symbol" w:eastAsia="Symbol" w:hAnsi="Symbol" w:cs="Symbol"/>
          <w:sz w:val="20"/>
          <w:szCs w:val="20"/>
        </w:rPr>
      </w:pPr>
    </w:p>
    <w:p w14:paraId="3C96E99F"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Grant joint provisional authorizations</w:t>
      </w:r>
    </w:p>
    <w:p w14:paraId="048D3BE7" w14:textId="77777777" w:rsidR="003339E5" w:rsidRDefault="003339E5">
      <w:pPr>
        <w:spacing w:line="120" w:lineRule="exact"/>
        <w:rPr>
          <w:rFonts w:ascii="Symbol" w:eastAsia="Symbol" w:hAnsi="Symbol" w:cs="Symbol"/>
          <w:sz w:val="20"/>
          <w:szCs w:val="20"/>
        </w:rPr>
      </w:pPr>
    </w:p>
    <w:p w14:paraId="393FB6CE"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Ensure that provisional authorizations are reviewed and updated regularly</w:t>
      </w:r>
    </w:p>
    <w:p w14:paraId="5C54C4E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41824" behindDoc="1" locked="0" layoutInCell="0" allowOverlap="1" wp14:anchorId="3A21C1E4" wp14:editId="3C182471">
                <wp:simplePos x="0" y="0"/>
                <wp:positionH relativeFrom="column">
                  <wp:posOffset>-106045</wp:posOffset>
                </wp:positionH>
                <wp:positionV relativeFrom="paragraph">
                  <wp:posOffset>521970</wp:posOffset>
                </wp:positionV>
                <wp:extent cx="4836160" cy="205105"/>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BCC7F53" id="Shape 298" o:spid="_x0000_s1026" style="position:absolute;left:0;text-align:left;margin-left:-8.35pt;margin-top:41.1pt;width:380.8pt;height:16.1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d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42848" behindDoc="1" locked="0" layoutInCell="0" allowOverlap="1" wp14:anchorId="053ACA03" wp14:editId="3B648917">
                <wp:simplePos x="0" y="0"/>
                <wp:positionH relativeFrom="column">
                  <wp:posOffset>4730115</wp:posOffset>
                </wp:positionH>
                <wp:positionV relativeFrom="paragraph">
                  <wp:posOffset>521970</wp:posOffset>
                </wp:positionV>
                <wp:extent cx="2026285" cy="205105"/>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88C7EB0" id="Shape 299" o:spid="_x0000_s1026" style="position:absolute;left:0;text-align:left;margin-left:372.45pt;margin-top:41.1pt;width:159.55pt;height:16.1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" o:allowincell="f" fillcolor="silver" stroked="f"/>
            </w:pict>
          </mc:Fallback>
        </mc:AlternateContent>
      </w:r>
    </w:p>
    <w:p w14:paraId="3B133B2C" w14:textId="77777777" w:rsidR="003339E5" w:rsidRDefault="003339E5">
      <w:pPr>
        <w:spacing w:line="200" w:lineRule="exact"/>
        <w:rPr>
          <w:sz w:val="20"/>
          <w:szCs w:val="20"/>
        </w:rPr>
      </w:pPr>
    </w:p>
    <w:p w14:paraId="6BD1CB9E" w14:textId="77777777" w:rsidR="003339E5" w:rsidRDefault="003339E5">
      <w:pPr>
        <w:spacing w:line="200" w:lineRule="exact"/>
        <w:rPr>
          <w:sz w:val="20"/>
          <w:szCs w:val="20"/>
        </w:rPr>
      </w:pPr>
    </w:p>
    <w:p w14:paraId="6A7D54EC" w14:textId="77777777" w:rsidR="003339E5" w:rsidRDefault="003339E5">
      <w:pPr>
        <w:spacing w:line="200" w:lineRule="exact"/>
        <w:rPr>
          <w:sz w:val="20"/>
          <w:szCs w:val="20"/>
        </w:rPr>
      </w:pPr>
    </w:p>
    <w:p w14:paraId="652FCA8F" w14:textId="77777777" w:rsidR="003339E5" w:rsidRDefault="003339E5">
      <w:pPr>
        <w:spacing w:line="200" w:lineRule="exact"/>
        <w:rPr>
          <w:sz w:val="20"/>
          <w:szCs w:val="20"/>
        </w:rPr>
      </w:pPr>
    </w:p>
    <w:p w14:paraId="757AAE35" w14:textId="77777777" w:rsidR="003339E5" w:rsidRDefault="003339E5">
      <w:pPr>
        <w:spacing w:line="389" w:lineRule="exact"/>
        <w:rPr>
          <w:sz w:val="20"/>
          <w:szCs w:val="20"/>
        </w:rPr>
      </w:pPr>
    </w:p>
    <w:p w14:paraId="7E7A146C" w14:textId="77777777" w:rsidR="003339E5" w:rsidRDefault="003B64C7">
      <w:pPr>
        <w:jc w:val="right"/>
        <w:rPr>
          <w:sz w:val="20"/>
          <w:szCs w:val="20"/>
        </w:rPr>
      </w:pPr>
      <w:r>
        <w:rPr>
          <w:rFonts w:ascii="Calibri" w:eastAsia="Calibri" w:hAnsi="Calibri" w:cs="Calibri"/>
        </w:rPr>
        <w:t>68</w:t>
      </w:r>
    </w:p>
    <w:p w14:paraId="2C6E661A" w14:textId="77777777" w:rsidR="003339E5" w:rsidRDefault="003339E5">
      <w:pPr>
        <w:sectPr w:rsidR="003339E5">
          <w:pgSz w:w="12240" w:h="15840"/>
          <w:pgMar w:top="1440" w:right="780" w:bottom="0" w:left="880" w:header="0" w:footer="0" w:gutter="0"/>
          <w:cols w:space="720" w:equalWidth="0">
            <w:col w:w="10580"/>
          </w:cols>
        </w:sectPr>
      </w:pPr>
    </w:p>
    <w:p w14:paraId="224FB875" w14:textId="77777777" w:rsidR="003339E5" w:rsidRDefault="003B64C7">
      <w:pPr>
        <w:spacing w:line="210" w:lineRule="auto"/>
        <w:ind w:right="4340"/>
        <w:jc w:val="right"/>
        <w:rPr>
          <w:sz w:val="20"/>
          <w:szCs w:val="20"/>
        </w:rPr>
      </w:pPr>
      <w:bookmarkStart w:id="69" w:name="page69"/>
      <w:bookmarkEnd w:id="69"/>
      <w:r>
        <w:rPr>
          <w:rFonts w:ascii="Trebuchet MS" w:eastAsia="Trebuchet MS" w:hAnsi="Trebuchet MS" w:cs="Trebuchet MS"/>
          <w:color w:val="FFFFFF"/>
          <w:sz w:val="179"/>
          <w:szCs w:val="179"/>
          <w:vertAlign w:val="subscript"/>
        </w:rPr>
        <w:lastRenderedPageBreak/>
        <w:t>3.3</w:t>
      </w:r>
      <w:r>
        <w:rPr>
          <w:rFonts w:ascii="Trebuchet MS" w:eastAsia="Trebuchet MS" w:hAnsi="Trebuchet MS" w:cs="Trebuchet MS"/>
          <w:b/>
          <w:bCs/>
          <w:color w:val="FFFFFF"/>
          <w:sz w:val="62"/>
          <w:szCs w:val="62"/>
        </w:rPr>
        <w:t xml:space="preserve"> GOVERNMENT-WIDE SERVICES</w:t>
      </w:r>
    </w:p>
    <w:p w14:paraId="67641F24" w14:textId="77777777" w:rsidR="003339E5" w:rsidRDefault="003B64C7">
      <w:pPr>
        <w:spacing w:line="20" w:lineRule="exact"/>
        <w:rPr>
          <w:sz w:val="20"/>
          <w:szCs w:val="20"/>
        </w:rPr>
      </w:pPr>
      <w:r>
        <w:rPr>
          <w:noProof/>
          <w:sz w:val="20"/>
          <w:szCs w:val="20"/>
        </w:rPr>
        <w:drawing>
          <wp:anchor distT="0" distB="0" distL="114300" distR="114300" simplePos="0" relativeHeight="251343872" behindDoc="1" locked="0" layoutInCell="0" allowOverlap="1" wp14:anchorId="1AEC1372" wp14:editId="6DB2B8F4">
            <wp:simplePos x="0" y="0"/>
            <wp:positionH relativeFrom="column">
              <wp:posOffset>-189865</wp:posOffset>
            </wp:positionH>
            <wp:positionV relativeFrom="paragraph">
              <wp:posOffset>-1412240</wp:posOffset>
            </wp:positionV>
            <wp:extent cx="6858000" cy="89154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0"/>
                    <a:srcRect/>
                    <a:stretch>
                      <a:fillRect/>
                    </a:stretch>
                  </pic:blipFill>
                  <pic:spPr bwMode="auto">
                    <a:xfrm>
                      <a:off x="0" y="0"/>
                      <a:ext cx="6858000" cy="8915400"/>
                    </a:xfrm>
                    <a:prstGeom prst="rect">
                      <a:avLst/>
                    </a:prstGeom>
                    <a:noFill/>
                  </pic:spPr>
                </pic:pic>
              </a:graphicData>
            </a:graphic>
          </wp:anchor>
        </w:drawing>
      </w:r>
    </w:p>
    <w:p w14:paraId="070BA297" w14:textId="77777777" w:rsidR="003339E5" w:rsidRDefault="003339E5">
      <w:pPr>
        <w:spacing w:line="114" w:lineRule="exact"/>
        <w:rPr>
          <w:sz w:val="20"/>
          <w:szCs w:val="20"/>
        </w:rPr>
      </w:pPr>
    </w:p>
    <w:p w14:paraId="64692DA8" w14:textId="77777777" w:rsidR="003339E5" w:rsidRDefault="003B64C7">
      <w:pPr>
        <w:ind w:left="2800"/>
        <w:rPr>
          <w:sz w:val="20"/>
          <w:szCs w:val="20"/>
        </w:rPr>
      </w:pPr>
      <w:r>
        <w:rPr>
          <w:rFonts w:ascii="Calibri" w:eastAsia="Calibri" w:hAnsi="Calibri" w:cs="Calibri"/>
          <w:b/>
          <w:bCs/>
          <w:color w:val="085296"/>
          <w:sz w:val="32"/>
          <w:szCs w:val="32"/>
        </w:rPr>
        <w:t>Governance, Risk &amp; Compliance</w:t>
      </w:r>
    </w:p>
    <w:p w14:paraId="320965B7" w14:textId="77777777" w:rsidR="003339E5" w:rsidRDefault="003339E5">
      <w:pPr>
        <w:spacing w:line="22" w:lineRule="exact"/>
        <w:rPr>
          <w:sz w:val="20"/>
          <w:szCs w:val="20"/>
        </w:rPr>
      </w:pPr>
    </w:p>
    <w:p w14:paraId="2D8FF599" w14:textId="77777777" w:rsidR="003339E5" w:rsidRDefault="003B64C7">
      <w:pPr>
        <w:numPr>
          <w:ilvl w:val="0"/>
          <w:numId w:val="52"/>
        </w:numPr>
        <w:tabs>
          <w:tab w:val="left" w:pos="3140"/>
        </w:tabs>
        <w:ind w:left="3140" w:hanging="182"/>
        <w:rPr>
          <w:rFonts w:ascii="Calibri" w:eastAsia="Calibri" w:hAnsi="Calibri" w:cs="Calibri"/>
          <w:color w:val="085296"/>
          <w:sz w:val="21"/>
          <w:szCs w:val="21"/>
          <w:u w:val="single"/>
        </w:rPr>
      </w:pPr>
      <w:hyperlink r:id="rId231">
        <w:r>
          <w:rPr>
            <w:rFonts w:ascii="Calibri" w:eastAsia="Calibri" w:hAnsi="Calibri" w:cs="Calibri"/>
            <w:color w:val="085296"/>
            <w:sz w:val="21"/>
            <w:szCs w:val="21"/>
            <w:u w:val="single"/>
          </w:rPr>
          <w:t>Cybersecurity Assessment and Risk Management Approach (CARMA)</w:t>
        </w:r>
      </w:hyperlink>
    </w:p>
    <w:p w14:paraId="06CDB970" w14:textId="77777777" w:rsidR="003339E5" w:rsidRDefault="003339E5">
      <w:pPr>
        <w:spacing w:line="59" w:lineRule="exact"/>
        <w:rPr>
          <w:rFonts w:ascii="Calibri" w:eastAsia="Calibri" w:hAnsi="Calibri" w:cs="Calibri"/>
          <w:color w:val="085296"/>
          <w:sz w:val="21"/>
          <w:szCs w:val="21"/>
          <w:u w:val="single"/>
        </w:rPr>
      </w:pPr>
    </w:p>
    <w:p w14:paraId="1D4FC2C6" w14:textId="77777777" w:rsidR="003339E5" w:rsidRDefault="003B64C7">
      <w:pPr>
        <w:numPr>
          <w:ilvl w:val="0"/>
          <w:numId w:val="52"/>
        </w:numPr>
        <w:tabs>
          <w:tab w:val="left" w:pos="3140"/>
        </w:tabs>
        <w:ind w:left="3140" w:hanging="182"/>
        <w:rPr>
          <w:rFonts w:ascii="Calibri" w:eastAsia="Calibri" w:hAnsi="Calibri" w:cs="Calibri"/>
          <w:color w:val="085296"/>
          <w:u w:val="single"/>
        </w:rPr>
      </w:pPr>
      <w:hyperlink r:id="rId232">
        <w:r>
          <w:rPr>
            <w:rFonts w:ascii="Calibri" w:eastAsia="Calibri" w:hAnsi="Calibri" w:cs="Calibri"/>
            <w:color w:val="085296"/>
            <w:u w:val="single"/>
          </w:rPr>
          <w:t>High Value Asset (HVA)</w:t>
        </w:r>
      </w:hyperlink>
    </w:p>
    <w:p w14:paraId="17EFEB8A" w14:textId="77777777" w:rsidR="003339E5" w:rsidRDefault="003339E5">
      <w:pPr>
        <w:spacing w:line="60" w:lineRule="exact"/>
        <w:rPr>
          <w:rFonts w:ascii="Calibri" w:eastAsia="Calibri" w:hAnsi="Calibri" w:cs="Calibri"/>
          <w:color w:val="085296"/>
          <w:u w:val="single"/>
        </w:rPr>
      </w:pPr>
    </w:p>
    <w:p w14:paraId="6A2BDD27" w14:textId="77777777" w:rsidR="003339E5" w:rsidRDefault="003B64C7">
      <w:pPr>
        <w:numPr>
          <w:ilvl w:val="0"/>
          <w:numId w:val="52"/>
        </w:numPr>
        <w:tabs>
          <w:tab w:val="left" w:pos="3140"/>
        </w:tabs>
        <w:ind w:left="3140" w:hanging="182"/>
        <w:rPr>
          <w:rFonts w:ascii="Calibri" w:eastAsia="Calibri" w:hAnsi="Calibri" w:cs="Calibri"/>
          <w:color w:val="085296"/>
          <w:u w:val="single"/>
        </w:rPr>
      </w:pPr>
      <w:hyperlink r:id="rId233">
        <w:r>
          <w:rPr>
            <w:rFonts w:ascii="Calibri" w:eastAsia="Calibri" w:hAnsi="Calibri" w:cs="Calibri"/>
            <w:color w:val="085296"/>
            <w:u w:val="single"/>
          </w:rPr>
          <w:t>Cybersecurity Coordination, Assessment, and Response (C-CAR)</w:t>
        </w:r>
      </w:hyperlink>
    </w:p>
    <w:p w14:paraId="2FD02112" w14:textId="77777777" w:rsidR="003339E5" w:rsidRDefault="003339E5">
      <w:pPr>
        <w:spacing w:line="60" w:lineRule="exact"/>
        <w:rPr>
          <w:rFonts w:ascii="Calibri" w:eastAsia="Calibri" w:hAnsi="Calibri" w:cs="Calibri"/>
          <w:color w:val="085296"/>
          <w:u w:val="single"/>
        </w:rPr>
      </w:pPr>
    </w:p>
    <w:p w14:paraId="5E918BB3" w14:textId="77777777" w:rsidR="003339E5" w:rsidRDefault="003B64C7">
      <w:pPr>
        <w:numPr>
          <w:ilvl w:val="0"/>
          <w:numId w:val="52"/>
        </w:numPr>
        <w:tabs>
          <w:tab w:val="left" w:pos="3140"/>
        </w:tabs>
        <w:ind w:left="3140" w:hanging="182"/>
        <w:rPr>
          <w:rFonts w:ascii="Calibri" w:eastAsia="Calibri" w:hAnsi="Calibri" w:cs="Calibri"/>
          <w:color w:val="085296"/>
          <w:u w:val="single"/>
        </w:rPr>
      </w:pPr>
      <w:hyperlink r:id="rId234">
        <w:r>
          <w:rPr>
            <w:rFonts w:ascii="Calibri" w:eastAsia="Calibri" w:hAnsi="Calibri" w:cs="Calibri"/>
            <w:color w:val="085296"/>
            <w:u w:val="single"/>
          </w:rPr>
          <w:t>Critical Infrastructure Partnership Advisory Council (CIPAC)</w:t>
        </w:r>
      </w:hyperlink>
    </w:p>
    <w:p w14:paraId="10A93BE7" w14:textId="77777777" w:rsidR="003339E5" w:rsidRDefault="003339E5">
      <w:pPr>
        <w:spacing w:line="60" w:lineRule="exact"/>
        <w:rPr>
          <w:rFonts w:ascii="Calibri" w:eastAsia="Calibri" w:hAnsi="Calibri" w:cs="Calibri"/>
          <w:color w:val="085296"/>
          <w:u w:val="single"/>
        </w:rPr>
      </w:pPr>
    </w:p>
    <w:p w14:paraId="476BD9A5" w14:textId="77777777" w:rsidR="003339E5" w:rsidRDefault="003B64C7">
      <w:pPr>
        <w:numPr>
          <w:ilvl w:val="0"/>
          <w:numId w:val="52"/>
        </w:numPr>
        <w:tabs>
          <w:tab w:val="left" w:pos="3140"/>
        </w:tabs>
        <w:ind w:left="3140" w:hanging="182"/>
        <w:rPr>
          <w:rFonts w:ascii="Calibri" w:eastAsia="Calibri" w:hAnsi="Calibri" w:cs="Calibri"/>
          <w:color w:val="085296"/>
          <w:u w:val="single"/>
        </w:rPr>
      </w:pPr>
      <w:hyperlink r:id="rId235">
        <w:r>
          <w:rPr>
            <w:rFonts w:ascii="Calibri" w:eastAsia="Calibri" w:hAnsi="Calibri" w:cs="Calibri"/>
            <w:color w:val="085296"/>
            <w:u w:val="single"/>
          </w:rPr>
          <w:t>CyberScope &amp; CyberStat Review Program</w:t>
        </w:r>
      </w:hyperlink>
    </w:p>
    <w:p w14:paraId="0F8968C9" w14:textId="77777777" w:rsidR="003339E5" w:rsidRDefault="003339E5">
      <w:pPr>
        <w:spacing w:line="60" w:lineRule="exact"/>
        <w:rPr>
          <w:rFonts w:ascii="Calibri" w:eastAsia="Calibri" w:hAnsi="Calibri" w:cs="Calibri"/>
          <w:color w:val="085296"/>
          <w:u w:val="single"/>
        </w:rPr>
      </w:pPr>
    </w:p>
    <w:p w14:paraId="25859254" w14:textId="77777777" w:rsidR="003339E5" w:rsidRDefault="003B64C7">
      <w:pPr>
        <w:numPr>
          <w:ilvl w:val="0"/>
          <w:numId w:val="52"/>
        </w:numPr>
        <w:tabs>
          <w:tab w:val="left" w:pos="3140"/>
        </w:tabs>
        <w:ind w:left="3140" w:hanging="182"/>
        <w:rPr>
          <w:rFonts w:ascii="Calibri" w:eastAsia="Calibri" w:hAnsi="Calibri" w:cs="Calibri"/>
          <w:color w:val="085296"/>
          <w:u w:val="single"/>
        </w:rPr>
      </w:pPr>
      <w:hyperlink r:id="rId236">
        <w:r>
          <w:rPr>
            <w:rFonts w:ascii="Calibri" w:eastAsia="Calibri" w:hAnsi="Calibri" w:cs="Calibri"/>
            <w:color w:val="085296"/>
            <w:u w:val="single"/>
          </w:rPr>
          <w:t>Industrial Control Systems Security Assessments</w:t>
        </w:r>
      </w:hyperlink>
    </w:p>
    <w:p w14:paraId="104B79E9" w14:textId="77777777" w:rsidR="003339E5" w:rsidRDefault="003339E5">
      <w:pPr>
        <w:spacing w:line="177" w:lineRule="exact"/>
        <w:rPr>
          <w:rFonts w:ascii="Symbol" w:eastAsia="Symbol" w:hAnsi="Symbol" w:cs="Symbol"/>
          <w:sz w:val="20"/>
          <w:szCs w:val="20"/>
        </w:rPr>
      </w:pPr>
    </w:p>
    <w:p w14:paraId="3A908782" w14:textId="77777777" w:rsidR="003339E5" w:rsidRDefault="003B64C7">
      <w:pPr>
        <w:ind w:left="2800"/>
        <w:rPr>
          <w:sz w:val="20"/>
          <w:szCs w:val="20"/>
        </w:rPr>
      </w:pPr>
      <w:r>
        <w:rPr>
          <w:rFonts w:ascii="Calibri" w:eastAsia="Calibri" w:hAnsi="Calibri" w:cs="Calibri"/>
          <w:b/>
          <w:bCs/>
          <w:color w:val="085296"/>
          <w:sz w:val="32"/>
          <w:szCs w:val="32"/>
        </w:rPr>
        <w:t>Security Operations</w:t>
      </w:r>
    </w:p>
    <w:p w14:paraId="55AB51FA" w14:textId="77777777" w:rsidR="003339E5" w:rsidRDefault="003339E5">
      <w:pPr>
        <w:spacing w:line="10" w:lineRule="exact"/>
        <w:rPr>
          <w:rFonts w:ascii="Symbol" w:eastAsia="Symbol" w:hAnsi="Symbol" w:cs="Symbol"/>
          <w:sz w:val="20"/>
          <w:szCs w:val="20"/>
        </w:rPr>
      </w:pPr>
    </w:p>
    <w:p w14:paraId="2874D62A" w14:textId="77777777" w:rsidR="003339E5" w:rsidRDefault="003B64C7">
      <w:pPr>
        <w:numPr>
          <w:ilvl w:val="0"/>
          <w:numId w:val="53"/>
        </w:numPr>
        <w:tabs>
          <w:tab w:val="left" w:pos="3140"/>
        </w:tabs>
        <w:ind w:left="3140" w:hanging="182"/>
        <w:rPr>
          <w:rFonts w:ascii="Calibri" w:eastAsia="Calibri" w:hAnsi="Calibri" w:cs="Calibri"/>
          <w:color w:val="085296"/>
          <w:u w:val="single"/>
        </w:rPr>
      </w:pPr>
      <w:hyperlink r:id="rId237">
        <w:r>
          <w:rPr>
            <w:rFonts w:ascii="Calibri" w:eastAsia="Calibri" w:hAnsi="Calibri" w:cs="Calibri"/>
            <w:color w:val="085296"/>
            <w:u w:val="single"/>
          </w:rPr>
          <w:t>Advanced Malware Analysis Center (AMAC)</w:t>
        </w:r>
      </w:hyperlink>
    </w:p>
    <w:p w14:paraId="2548C3C7" w14:textId="77777777" w:rsidR="003339E5" w:rsidRDefault="003339E5">
      <w:pPr>
        <w:spacing w:line="59" w:lineRule="exact"/>
        <w:rPr>
          <w:rFonts w:ascii="Calibri" w:eastAsia="Calibri" w:hAnsi="Calibri" w:cs="Calibri"/>
          <w:color w:val="085296"/>
          <w:u w:val="single"/>
        </w:rPr>
      </w:pPr>
    </w:p>
    <w:p w14:paraId="738B7DCF" w14:textId="77777777" w:rsidR="003339E5" w:rsidRDefault="003B64C7">
      <w:pPr>
        <w:numPr>
          <w:ilvl w:val="0"/>
          <w:numId w:val="53"/>
        </w:numPr>
        <w:tabs>
          <w:tab w:val="left" w:pos="3140"/>
        </w:tabs>
        <w:ind w:left="3140" w:hanging="182"/>
        <w:rPr>
          <w:rFonts w:ascii="Calibri" w:eastAsia="Calibri" w:hAnsi="Calibri" w:cs="Calibri"/>
          <w:color w:val="085296"/>
          <w:u w:val="single"/>
        </w:rPr>
      </w:pPr>
      <w:hyperlink r:id="rId238">
        <w:r>
          <w:rPr>
            <w:rFonts w:ascii="Calibri" w:eastAsia="Calibri" w:hAnsi="Calibri" w:cs="Calibri"/>
            <w:color w:val="085296"/>
            <w:u w:val="single"/>
          </w:rPr>
          <w:t>FireEye / iSight – Threat Intelligence</w:t>
        </w:r>
      </w:hyperlink>
    </w:p>
    <w:p w14:paraId="49666A35" w14:textId="77777777" w:rsidR="003339E5" w:rsidRDefault="003339E5">
      <w:pPr>
        <w:spacing w:line="60" w:lineRule="exact"/>
        <w:rPr>
          <w:rFonts w:ascii="Calibri" w:eastAsia="Calibri" w:hAnsi="Calibri" w:cs="Calibri"/>
          <w:color w:val="085296"/>
          <w:u w:val="single"/>
        </w:rPr>
      </w:pPr>
    </w:p>
    <w:p w14:paraId="79053E67" w14:textId="77777777" w:rsidR="003339E5" w:rsidRDefault="003B64C7">
      <w:pPr>
        <w:numPr>
          <w:ilvl w:val="0"/>
          <w:numId w:val="53"/>
        </w:numPr>
        <w:tabs>
          <w:tab w:val="left" w:pos="3140"/>
        </w:tabs>
        <w:ind w:left="3140" w:hanging="182"/>
        <w:rPr>
          <w:rFonts w:ascii="Symbol" w:eastAsia="Symbol" w:hAnsi="Symbol" w:cs="Symbol"/>
          <w:sz w:val="20"/>
          <w:szCs w:val="20"/>
        </w:rPr>
      </w:pPr>
      <w:r>
        <w:rPr>
          <w:rFonts w:ascii="Calibri" w:eastAsia="Calibri" w:hAnsi="Calibri" w:cs="Calibri"/>
        </w:rPr>
        <w:t>.gov Cybersecurity Architecture Review (.govCAR)</w:t>
      </w:r>
    </w:p>
    <w:p w14:paraId="5937FCBD" w14:textId="77777777" w:rsidR="003339E5" w:rsidRDefault="003339E5">
      <w:pPr>
        <w:spacing w:line="60" w:lineRule="exact"/>
        <w:rPr>
          <w:rFonts w:ascii="Symbol" w:eastAsia="Symbol" w:hAnsi="Symbol" w:cs="Symbol"/>
          <w:sz w:val="20"/>
          <w:szCs w:val="20"/>
        </w:rPr>
      </w:pPr>
    </w:p>
    <w:p w14:paraId="53E7BA4C" w14:textId="77777777" w:rsidR="003339E5" w:rsidRDefault="003B64C7">
      <w:pPr>
        <w:numPr>
          <w:ilvl w:val="0"/>
          <w:numId w:val="53"/>
        </w:numPr>
        <w:tabs>
          <w:tab w:val="left" w:pos="3140"/>
        </w:tabs>
        <w:ind w:left="3140" w:hanging="182"/>
        <w:rPr>
          <w:rFonts w:ascii="Calibri" w:eastAsia="Calibri" w:hAnsi="Calibri" w:cs="Calibri"/>
          <w:color w:val="085296"/>
          <w:u w:val="single"/>
        </w:rPr>
      </w:pPr>
      <w:hyperlink r:id="rId239">
        <w:r>
          <w:rPr>
            <w:rFonts w:ascii="Calibri" w:eastAsia="Calibri" w:hAnsi="Calibri" w:cs="Calibri"/>
            <w:color w:val="085296"/>
            <w:u w:val="single"/>
          </w:rPr>
          <w:t>Incident Response – Hunt and Incident Response Team (HIRT)</w:t>
        </w:r>
      </w:hyperlink>
    </w:p>
    <w:p w14:paraId="7BE2D511" w14:textId="77777777" w:rsidR="003339E5" w:rsidRDefault="003339E5">
      <w:pPr>
        <w:spacing w:line="60" w:lineRule="exact"/>
        <w:rPr>
          <w:rFonts w:ascii="Calibri" w:eastAsia="Calibri" w:hAnsi="Calibri" w:cs="Calibri"/>
          <w:color w:val="085296"/>
          <w:u w:val="single"/>
        </w:rPr>
      </w:pPr>
    </w:p>
    <w:p w14:paraId="4814D6C0" w14:textId="77777777" w:rsidR="003339E5" w:rsidRDefault="003B64C7">
      <w:pPr>
        <w:numPr>
          <w:ilvl w:val="0"/>
          <w:numId w:val="53"/>
        </w:numPr>
        <w:tabs>
          <w:tab w:val="left" w:pos="3140"/>
        </w:tabs>
        <w:ind w:left="3140" w:hanging="182"/>
        <w:rPr>
          <w:rFonts w:ascii="Calibri" w:eastAsia="Calibri" w:hAnsi="Calibri" w:cs="Calibri"/>
          <w:color w:val="085296"/>
          <w:u w:val="single"/>
        </w:rPr>
      </w:pPr>
      <w:hyperlink r:id="rId240">
        <w:r>
          <w:rPr>
            <w:rFonts w:ascii="Calibri" w:eastAsia="Calibri" w:hAnsi="Calibri" w:cs="Calibri"/>
            <w:color w:val="085296"/>
            <w:u w:val="single"/>
          </w:rPr>
          <w:t>EINSTEIN</w:t>
        </w:r>
      </w:hyperlink>
    </w:p>
    <w:p w14:paraId="627F5B0A" w14:textId="77777777" w:rsidR="003339E5" w:rsidRDefault="003339E5">
      <w:pPr>
        <w:spacing w:line="60" w:lineRule="exact"/>
        <w:rPr>
          <w:rFonts w:ascii="Calibri" w:eastAsia="Calibri" w:hAnsi="Calibri" w:cs="Calibri"/>
          <w:color w:val="085296"/>
          <w:u w:val="single"/>
        </w:rPr>
      </w:pPr>
    </w:p>
    <w:p w14:paraId="4AD47FED" w14:textId="77777777" w:rsidR="003339E5" w:rsidRDefault="003B64C7">
      <w:pPr>
        <w:numPr>
          <w:ilvl w:val="0"/>
          <w:numId w:val="53"/>
        </w:numPr>
        <w:tabs>
          <w:tab w:val="left" w:pos="3140"/>
        </w:tabs>
        <w:ind w:left="3140" w:hanging="182"/>
        <w:rPr>
          <w:rFonts w:ascii="Calibri" w:eastAsia="Calibri" w:hAnsi="Calibri" w:cs="Calibri"/>
          <w:color w:val="085296"/>
          <w:u w:val="single"/>
        </w:rPr>
      </w:pPr>
      <w:hyperlink r:id="rId241">
        <w:r>
          <w:rPr>
            <w:rFonts w:ascii="Calibri" w:eastAsia="Calibri" w:hAnsi="Calibri" w:cs="Calibri"/>
            <w:color w:val="085296"/>
            <w:u w:val="single"/>
          </w:rPr>
          <w:t>Infoblox/Looking Glass – Threat Intelligence</w:t>
        </w:r>
      </w:hyperlink>
    </w:p>
    <w:p w14:paraId="553C7326" w14:textId="77777777" w:rsidR="003339E5" w:rsidRDefault="003339E5">
      <w:pPr>
        <w:spacing w:line="160" w:lineRule="exact"/>
        <w:rPr>
          <w:rFonts w:ascii="Symbol" w:eastAsia="Symbol" w:hAnsi="Symbol" w:cs="Symbol"/>
          <w:sz w:val="20"/>
          <w:szCs w:val="20"/>
        </w:rPr>
      </w:pPr>
    </w:p>
    <w:p w14:paraId="0B1A60A9" w14:textId="77777777" w:rsidR="003339E5" w:rsidRDefault="003B64C7">
      <w:pPr>
        <w:ind w:left="2800"/>
        <w:rPr>
          <w:sz w:val="20"/>
          <w:szCs w:val="20"/>
        </w:rPr>
      </w:pPr>
      <w:r>
        <w:rPr>
          <w:rFonts w:ascii="Calibri" w:eastAsia="Calibri" w:hAnsi="Calibri" w:cs="Calibri"/>
          <w:b/>
          <w:bCs/>
          <w:color w:val="085296"/>
          <w:sz w:val="32"/>
          <w:szCs w:val="32"/>
        </w:rPr>
        <w:t>Systems Security</w:t>
      </w:r>
    </w:p>
    <w:p w14:paraId="0DFADD6F" w14:textId="77777777" w:rsidR="003339E5" w:rsidRDefault="003339E5">
      <w:pPr>
        <w:spacing w:line="10" w:lineRule="exact"/>
        <w:rPr>
          <w:rFonts w:ascii="Symbol" w:eastAsia="Symbol" w:hAnsi="Symbol" w:cs="Symbol"/>
          <w:sz w:val="20"/>
          <w:szCs w:val="20"/>
        </w:rPr>
      </w:pPr>
    </w:p>
    <w:p w14:paraId="6C0D9AFA"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2">
        <w:r>
          <w:rPr>
            <w:rFonts w:ascii="Calibri" w:eastAsia="Calibri" w:hAnsi="Calibri" w:cs="Calibri"/>
            <w:color w:val="085296"/>
            <w:u w:val="single"/>
          </w:rPr>
          <w:t>High Value Asset Assessment</w:t>
        </w:r>
      </w:hyperlink>
    </w:p>
    <w:p w14:paraId="60FF56BD" w14:textId="77777777" w:rsidR="003339E5" w:rsidRDefault="003339E5">
      <w:pPr>
        <w:spacing w:line="59" w:lineRule="exact"/>
        <w:rPr>
          <w:rFonts w:ascii="Calibri" w:eastAsia="Calibri" w:hAnsi="Calibri" w:cs="Calibri"/>
          <w:color w:val="085296"/>
          <w:u w:val="single"/>
        </w:rPr>
      </w:pPr>
    </w:p>
    <w:p w14:paraId="3EAF7C7B"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3">
        <w:r>
          <w:rPr>
            <w:rFonts w:ascii="Calibri" w:eastAsia="Calibri" w:hAnsi="Calibri" w:cs="Calibri"/>
            <w:color w:val="085296"/>
            <w:u w:val="single"/>
          </w:rPr>
          <w:t>Risk and Vulnerability Assessment</w:t>
        </w:r>
      </w:hyperlink>
    </w:p>
    <w:p w14:paraId="6D476322" w14:textId="77777777" w:rsidR="003339E5" w:rsidRDefault="003339E5">
      <w:pPr>
        <w:spacing w:line="60" w:lineRule="exact"/>
        <w:rPr>
          <w:rFonts w:ascii="Calibri" w:eastAsia="Calibri" w:hAnsi="Calibri" w:cs="Calibri"/>
          <w:color w:val="085296"/>
          <w:u w:val="single"/>
        </w:rPr>
      </w:pPr>
    </w:p>
    <w:p w14:paraId="66B2F122"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4">
        <w:r>
          <w:rPr>
            <w:rFonts w:ascii="Calibri" w:eastAsia="Calibri" w:hAnsi="Calibri" w:cs="Calibri"/>
            <w:color w:val="085296"/>
            <w:u w:val="single"/>
          </w:rPr>
          <w:t>Remote Penetration Testing</w:t>
        </w:r>
      </w:hyperlink>
    </w:p>
    <w:p w14:paraId="79D980D6" w14:textId="77777777" w:rsidR="003339E5" w:rsidRDefault="003339E5">
      <w:pPr>
        <w:spacing w:line="60" w:lineRule="exact"/>
        <w:rPr>
          <w:rFonts w:ascii="Calibri" w:eastAsia="Calibri" w:hAnsi="Calibri" w:cs="Calibri"/>
          <w:color w:val="085296"/>
          <w:u w:val="single"/>
        </w:rPr>
      </w:pPr>
    </w:p>
    <w:p w14:paraId="283089A1"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5">
        <w:r>
          <w:rPr>
            <w:rFonts w:ascii="Calibri" w:eastAsia="Calibri" w:hAnsi="Calibri" w:cs="Calibri"/>
            <w:color w:val="085296"/>
            <w:u w:val="single"/>
          </w:rPr>
          <w:t>Phishing Campaign Assessment</w:t>
        </w:r>
      </w:hyperlink>
    </w:p>
    <w:p w14:paraId="691CB0F0" w14:textId="77777777" w:rsidR="003339E5" w:rsidRDefault="003339E5">
      <w:pPr>
        <w:spacing w:line="60" w:lineRule="exact"/>
        <w:rPr>
          <w:rFonts w:ascii="Calibri" w:eastAsia="Calibri" w:hAnsi="Calibri" w:cs="Calibri"/>
          <w:color w:val="085296"/>
          <w:u w:val="single"/>
        </w:rPr>
      </w:pPr>
    </w:p>
    <w:p w14:paraId="0CBCE406"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6">
        <w:r>
          <w:rPr>
            <w:rFonts w:ascii="Calibri" w:eastAsia="Calibri" w:hAnsi="Calibri" w:cs="Calibri"/>
            <w:color w:val="085296"/>
            <w:u w:val="single"/>
          </w:rPr>
          <w:t>Industrial Control Systems Security Assessments</w:t>
        </w:r>
      </w:hyperlink>
    </w:p>
    <w:p w14:paraId="45845ED2" w14:textId="77777777" w:rsidR="003339E5" w:rsidRDefault="003339E5">
      <w:pPr>
        <w:spacing w:line="60" w:lineRule="exact"/>
        <w:rPr>
          <w:rFonts w:ascii="Calibri" w:eastAsia="Calibri" w:hAnsi="Calibri" w:cs="Calibri"/>
          <w:color w:val="085296"/>
          <w:u w:val="single"/>
        </w:rPr>
      </w:pPr>
    </w:p>
    <w:p w14:paraId="02367150"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7">
        <w:r>
          <w:rPr>
            <w:rFonts w:ascii="Calibri" w:eastAsia="Calibri" w:hAnsi="Calibri" w:cs="Calibri"/>
            <w:color w:val="085296"/>
            <w:u w:val="single"/>
          </w:rPr>
          <w:t>Red Team Assessments</w:t>
        </w:r>
      </w:hyperlink>
    </w:p>
    <w:p w14:paraId="7DA5C76D" w14:textId="77777777" w:rsidR="003339E5" w:rsidRDefault="003339E5">
      <w:pPr>
        <w:spacing w:line="59" w:lineRule="exact"/>
        <w:rPr>
          <w:rFonts w:ascii="Calibri" w:eastAsia="Calibri" w:hAnsi="Calibri" w:cs="Calibri"/>
          <w:color w:val="085296"/>
          <w:u w:val="single"/>
        </w:rPr>
      </w:pPr>
    </w:p>
    <w:p w14:paraId="5BE097BC" w14:textId="77777777" w:rsidR="003339E5" w:rsidRDefault="003B64C7">
      <w:pPr>
        <w:numPr>
          <w:ilvl w:val="0"/>
          <w:numId w:val="54"/>
        </w:numPr>
        <w:tabs>
          <w:tab w:val="left" w:pos="3140"/>
        </w:tabs>
        <w:ind w:left="3140" w:hanging="182"/>
        <w:rPr>
          <w:rFonts w:ascii="Calibri" w:eastAsia="Calibri" w:hAnsi="Calibri" w:cs="Calibri"/>
          <w:color w:val="085296"/>
          <w:u w:val="single"/>
        </w:rPr>
      </w:pPr>
      <w:hyperlink r:id="rId248">
        <w:r>
          <w:rPr>
            <w:rFonts w:ascii="Calibri" w:eastAsia="Calibri" w:hAnsi="Calibri" w:cs="Calibri"/>
            <w:color w:val="085296"/>
            <w:u w:val="single"/>
          </w:rPr>
          <w:t>Threat Hunting</w:t>
        </w:r>
      </w:hyperlink>
    </w:p>
    <w:p w14:paraId="5229F0DF" w14:textId="77777777" w:rsidR="003339E5" w:rsidRDefault="003339E5">
      <w:pPr>
        <w:spacing w:line="154" w:lineRule="exact"/>
        <w:rPr>
          <w:rFonts w:ascii="Symbol" w:eastAsia="Symbol" w:hAnsi="Symbol" w:cs="Symbol"/>
          <w:sz w:val="20"/>
          <w:szCs w:val="20"/>
        </w:rPr>
      </w:pPr>
    </w:p>
    <w:p w14:paraId="2E0A723B" w14:textId="77777777" w:rsidR="003339E5" w:rsidRDefault="003B64C7">
      <w:pPr>
        <w:ind w:left="2800"/>
        <w:rPr>
          <w:sz w:val="20"/>
          <w:szCs w:val="20"/>
        </w:rPr>
      </w:pPr>
      <w:r>
        <w:rPr>
          <w:rFonts w:ascii="Calibri" w:eastAsia="Calibri" w:hAnsi="Calibri" w:cs="Calibri"/>
          <w:b/>
          <w:bCs/>
          <w:color w:val="085296"/>
          <w:sz w:val="32"/>
          <w:szCs w:val="32"/>
        </w:rPr>
        <w:t>Identity &amp; Access Management</w:t>
      </w:r>
    </w:p>
    <w:p w14:paraId="61CD0564" w14:textId="77777777" w:rsidR="003339E5" w:rsidRDefault="003339E5">
      <w:pPr>
        <w:spacing w:line="10" w:lineRule="exact"/>
        <w:rPr>
          <w:rFonts w:ascii="Symbol" w:eastAsia="Symbol" w:hAnsi="Symbol" w:cs="Symbol"/>
          <w:sz w:val="20"/>
          <w:szCs w:val="20"/>
        </w:rPr>
      </w:pPr>
    </w:p>
    <w:p w14:paraId="1154C3DE" w14:textId="77777777" w:rsidR="003339E5" w:rsidRDefault="003B64C7">
      <w:pPr>
        <w:numPr>
          <w:ilvl w:val="0"/>
          <w:numId w:val="55"/>
        </w:numPr>
        <w:tabs>
          <w:tab w:val="left" w:pos="3140"/>
        </w:tabs>
        <w:ind w:left="3140" w:hanging="182"/>
        <w:rPr>
          <w:rFonts w:ascii="Calibri" w:eastAsia="Calibri" w:hAnsi="Calibri" w:cs="Calibri"/>
          <w:color w:val="085296"/>
          <w:u w:val="single"/>
        </w:rPr>
      </w:pPr>
      <w:hyperlink r:id="rId249">
        <w:r>
          <w:rPr>
            <w:rFonts w:ascii="Calibri" w:eastAsia="Calibri" w:hAnsi="Calibri" w:cs="Calibri"/>
            <w:color w:val="085296"/>
            <w:u w:val="single"/>
          </w:rPr>
          <w:t>FIPS 201 Evaluation Program</w:t>
        </w:r>
      </w:hyperlink>
    </w:p>
    <w:p w14:paraId="7BEADCC2" w14:textId="77777777" w:rsidR="003339E5" w:rsidRDefault="003339E5">
      <w:pPr>
        <w:spacing w:line="59" w:lineRule="exact"/>
        <w:rPr>
          <w:rFonts w:ascii="Calibri" w:eastAsia="Calibri" w:hAnsi="Calibri" w:cs="Calibri"/>
          <w:color w:val="085296"/>
          <w:u w:val="single"/>
        </w:rPr>
      </w:pPr>
    </w:p>
    <w:p w14:paraId="7C23F8C2" w14:textId="77777777" w:rsidR="003339E5" w:rsidRDefault="003B64C7">
      <w:pPr>
        <w:numPr>
          <w:ilvl w:val="0"/>
          <w:numId w:val="55"/>
        </w:numPr>
        <w:tabs>
          <w:tab w:val="left" w:pos="3140"/>
        </w:tabs>
        <w:ind w:left="3140" w:hanging="182"/>
        <w:rPr>
          <w:rFonts w:ascii="Calibri" w:eastAsia="Calibri" w:hAnsi="Calibri" w:cs="Calibri"/>
          <w:color w:val="085296"/>
          <w:u w:val="single"/>
        </w:rPr>
      </w:pPr>
      <w:hyperlink r:id="rId250">
        <w:r>
          <w:rPr>
            <w:rFonts w:ascii="Calibri" w:eastAsia="Calibri" w:hAnsi="Calibri" w:cs="Calibri"/>
            <w:color w:val="085296"/>
            <w:u w:val="single"/>
          </w:rPr>
          <w:t>PIV/PIV-D Testing</w:t>
        </w:r>
      </w:hyperlink>
    </w:p>
    <w:p w14:paraId="0B0B151A" w14:textId="77777777" w:rsidR="003339E5" w:rsidRDefault="003339E5">
      <w:pPr>
        <w:spacing w:line="60" w:lineRule="exact"/>
        <w:rPr>
          <w:rFonts w:ascii="Calibri" w:eastAsia="Calibri" w:hAnsi="Calibri" w:cs="Calibri"/>
          <w:color w:val="085296"/>
          <w:u w:val="single"/>
        </w:rPr>
      </w:pPr>
    </w:p>
    <w:p w14:paraId="43354C34" w14:textId="77777777" w:rsidR="003339E5" w:rsidRDefault="003B64C7">
      <w:pPr>
        <w:numPr>
          <w:ilvl w:val="0"/>
          <w:numId w:val="55"/>
        </w:numPr>
        <w:tabs>
          <w:tab w:val="left" w:pos="3140"/>
        </w:tabs>
        <w:ind w:left="3140" w:hanging="182"/>
        <w:rPr>
          <w:rFonts w:ascii="Calibri" w:eastAsia="Calibri" w:hAnsi="Calibri" w:cs="Calibri"/>
          <w:color w:val="085296"/>
          <w:u w:val="single"/>
        </w:rPr>
      </w:pPr>
      <w:hyperlink r:id="rId251">
        <w:r>
          <w:rPr>
            <w:rFonts w:ascii="Calibri" w:eastAsia="Calibri" w:hAnsi="Calibri" w:cs="Calibri"/>
            <w:color w:val="085296"/>
            <w:u w:val="single"/>
          </w:rPr>
          <w:t>Physical Access Control System (PACS)</w:t>
        </w:r>
      </w:hyperlink>
    </w:p>
    <w:p w14:paraId="6EB944D9" w14:textId="77777777" w:rsidR="003339E5" w:rsidRDefault="003339E5">
      <w:pPr>
        <w:spacing w:line="60" w:lineRule="exact"/>
        <w:rPr>
          <w:rFonts w:ascii="Calibri" w:eastAsia="Calibri" w:hAnsi="Calibri" w:cs="Calibri"/>
          <w:color w:val="085296"/>
          <w:u w:val="single"/>
        </w:rPr>
      </w:pPr>
    </w:p>
    <w:p w14:paraId="5493307E" w14:textId="77777777" w:rsidR="003339E5" w:rsidRDefault="003B64C7">
      <w:pPr>
        <w:numPr>
          <w:ilvl w:val="0"/>
          <w:numId w:val="55"/>
        </w:numPr>
        <w:tabs>
          <w:tab w:val="left" w:pos="3140"/>
        </w:tabs>
        <w:ind w:left="3140" w:hanging="182"/>
        <w:rPr>
          <w:rFonts w:ascii="Calibri" w:eastAsia="Calibri" w:hAnsi="Calibri" w:cs="Calibri"/>
          <w:color w:val="085296"/>
          <w:u w:val="single"/>
        </w:rPr>
      </w:pPr>
      <w:hyperlink r:id="rId252">
        <w:r>
          <w:rPr>
            <w:rFonts w:ascii="Calibri" w:eastAsia="Calibri" w:hAnsi="Calibri" w:cs="Calibri"/>
            <w:color w:val="085296"/>
            <w:u w:val="single"/>
          </w:rPr>
          <w:t>Server-Based Certificate Validation Protocol (SCVP)</w:t>
        </w:r>
      </w:hyperlink>
    </w:p>
    <w:p w14:paraId="2DB82EC3" w14:textId="77777777" w:rsidR="003339E5" w:rsidRDefault="003339E5">
      <w:pPr>
        <w:spacing w:line="200" w:lineRule="exact"/>
        <w:rPr>
          <w:rFonts w:ascii="Symbol" w:eastAsia="Symbol" w:hAnsi="Symbol" w:cs="Symbol"/>
          <w:sz w:val="20"/>
          <w:szCs w:val="20"/>
        </w:rPr>
      </w:pPr>
    </w:p>
    <w:p w14:paraId="0DE6B247" w14:textId="77777777" w:rsidR="003339E5" w:rsidRDefault="003339E5">
      <w:pPr>
        <w:spacing w:line="260" w:lineRule="exact"/>
        <w:rPr>
          <w:rFonts w:ascii="Symbol" w:eastAsia="Symbol" w:hAnsi="Symbol" w:cs="Symbol"/>
          <w:sz w:val="20"/>
          <w:szCs w:val="20"/>
        </w:rPr>
      </w:pPr>
    </w:p>
    <w:p w14:paraId="6652138D" w14:textId="77777777" w:rsidR="003339E5" w:rsidRDefault="003B64C7">
      <w:pPr>
        <w:ind w:left="2800"/>
        <w:rPr>
          <w:sz w:val="20"/>
          <w:szCs w:val="20"/>
        </w:rPr>
      </w:pPr>
      <w:r>
        <w:rPr>
          <w:rFonts w:ascii="Calibri" w:eastAsia="Calibri" w:hAnsi="Calibri" w:cs="Calibri"/>
          <w:b/>
          <w:bCs/>
          <w:color w:val="085296"/>
          <w:sz w:val="32"/>
          <w:szCs w:val="32"/>
        </w:rPr>
        <w:t>Cloud Security</w:t>
      </w:r>
    </w:p>
    <w:p w14:paraId="75C4E62E" w14:textId="77777777" w:rsidR="003339E5" w:rsidRDefault="003339E5">
      <w:pPr>
        <w:spacing w:line="10" w:lineRule="exact"/>
        <w:rPr>
          <w:rFonts w:ascii="Symbol" w:eastAsia="Symbol" w:hAnsi="Symbol" w:cs="Symbol"/>
          <w:sz w:val="20"/>
          <w:szCs w:val="20"/>
        </w:rPr>
      </w:pPr>
    </w:p>
    <w:p w14:paraId="1DBF6A60" w14:textId="77777777" w:rsidR="003339E5" w:rsidRDefault="003B64C7">
      <w:pPr>
        <w:numPr>
          <w:ilvl w:val="0"/>
          <w:numId w:val="56"/>
        </w:numPr>
        <w:tabs>
          <w:tab w:val="left" w:pos="3140"/>
        </w:tabs>
        <w:ind w:left="3140" w:hanging="182"/>
        <w:rPr>
          <w:rFonts w:ascii="Calibri" w:eastAsia="Calibri" w:hAnsi="Calibri" w:cs="Calibri"/>
          <w:color w:val="085296"/>
          <w:u w:val="single"/>
        </w:rPr>
      </w:pPr>
      <w:hyperlink r:id="rId253">
        <w:r>
          <w:rPr>
            <w:rFonts w:ascii="Calibri" w:eastAsia="Calibri" w:hAnsi="Calibri" w:cs="Calibri"/>
            <w:color w:val="085296"/>
            <w:u w:val="single"/>
          </w:rPr>
          <w:t>Customer Engagement and Solutions Development Division (CESDD)</w:t>
        </w:r>
      </w:hyperlink>
    </w:p>
    <w:p w14:paraId="53609B7F" w14:textId="77777777" w:rsidR="003339E5" w:rsidRDefault="003339E5">
      <w:pPr>
        <w:spacing w:line="59" w:lineRule="exact"/>
        <w:rPr>
          <w:rFonts w:ascii="Calibri" w:eastAsia="Calibri" w:hAnsi="Calibri" w:cs="Calibri"/>
          <w:color w:val="085296"/>
          <w:u w:val="single"/>
        </w:rPr>
      </w:pPr>
    </w:p>
    <w:p w14:paraId="3C3A40F0" w14:textId="77777777" w:rsidR="003339E5" w:rsidRDefault="003B64C7">
      <w:pPr>
        <w:numPr>
          <w:ilvl w:val="0"/>
          <w:numId w:val="56"/>
        </w:numPr>
        <w:tabs>
          <w:tab w:val="left" w:pos="3140"/>
        </w:tabs>
        <w:ind w:left="3140" w:hanging="182"/>
        <w:rPr>
          <w:rFonts w:ascii="Calibri" w:eastAsia="Calibri" w:hAnsi="Calibri" w:cs="Calibri"/>
          <w:color w:val="085296"/>
          <w:u w:val="single"/>
        </w:rPr>
      </w:pPr>
      <w:hyperlink r:id="rId254">
        <w:r>
          <w:rPr>
            <w:rFonts w:ascii="Calibri" w:eastAsia="Calibri" w:hAnsi="Calibri" w:cs="Calibri"/>
            <w:color w:val="085296"/>
            <w:u w:val="single"/>
          </w:rPr>
          <w:t>Cloud Statement of Objectives (SOO) Templates</w:t>
        </w:r>
      </w:hyperlink>
    </w:p>
    <w:p w14:paraId="21D9FCF3"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344896" behindDoc="1" locked="0" layoutInCell="0" allowOverlap="1" wp14:anchorId="7C6E5FD9" wp14:editId="316007BC">
                <wp:simplePos x="0" y="0"/>
                <wp:positionH relativeFrom="column">
                  <wp:posOffset>-194945</wp:posOffset>
                </wp:positionH>
                <wp:positionV relativeFrom="paragraph">
                  <wp:posOffset>535940</wp:posOffset>
                </wp:positionV>
                <wp:extent cx="4836160" cy="205105"/>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6958DE6" id="Shape 301" o:spid="_x0000_s1026" style="position:absolute;left:0;text-align:left;margin-left:-15.35pt;margin-top:42.2pt;width:380.8pt;height:16.1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ho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345920" behindDoc="1" locked="0" layoutInCell="0" allowOverlap="1" wp14:anchorId="4C159388" wp14:editId="72C9B93F">
                <wp:simplePos x="0" y="0"/>
                <wp:positionH relativeFrom="column">
                  <wp:posOffset>4641215</wp:posOffset>
                </wp:positionH>
                <wp:positionV relativeFrom="paragraph">
                  <wp:posOffset>535940</wp:posOffset>
                </wp:positionV>
                <wp:extent cx="2026285" cy="205105"/>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EEB8E79" id="Shape 302" o:spid="_x0000_s1026" style="position:absolute;left:0;text-align:left;margin-left:365.45pt;margin-top:42.2pt;width:159.55pt;height:16.1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" o:allowincell="f" fillcolor="silver" stroked="f"/>
            </w:pict>
          </mc:Fallback>
        </mc:AlternateContent>
      </w:r>
    </w:p>
    <w:p w14:paraId="42C9ADE0" w14:textId="77777777" w:rsidR="003339E5" w:rsidRDefault="003339E5">
      <w:pPr>
        <w:sectPr w:rsidR="003339E5">
          <w:pgSz w:w="12240" w:h="15840"/>
          <w:pgMar w:top="496" w:right="780" w:bottom="0" w:left="1020" w:header="0" w:footer="0" w:gutter="0"/>
          <w:cols w:space="720" w:equalWidth="0">
            <w:col w:w="10440"/>
          </w:cols>
        </w:sectPr>
      </w:pPr>
    </w:p>
    <w:p w14:paraId="4E203BAC" w14:textId="77777777" w:rsidR="003339E5" w:rsidRDefault="003339E5">
      <w:pPr>
        <w:spacing w:line="200" w:lineRule="exact"/>
        <w:rPr>
          <w:rFonts w:ascii="Symbol" w:eastAsia="Symbol" w:hAnsi="Symbol" w:cs="Symbol"/>
          <w:sz w:val="20"/>
          <w:szCs w:val="20"/>
        </w:rPr>
      </w:pPr>
    </w:p>
    <w:p w14:paraId="459E1265" w14:textId="77777777" w:rsidR="003339E5" w:rsidRDefault="003339E5">
      <w:pPr>
        <w:spacing w:line="200" w:lineRule="exact"/>
        <w:rPr>
          <w:rFonts w:ascii="Symbol" w:eastAsia="Symbol" w:hAnsi="Symbol" w:cs="Symbol"/>
          <w:sz w:val="20"/>
          <w:szCs w:val="20"/>
        </w:rPr>
      </w:pPr>
    </w:p>
    <w:p w14:paraId="5C348F85" w14:textId="77777777" w:rsidR="003339E5" w:rsidRDefault="003339E5">
      <w:pPr>
        <w:spacing w:line="200" w:lineRule="exact"/>
        <w:rPr>
          <w:rFonts w:ascii="Symbol" w:eastAsia="Symbol" w:hAnsi="Symbol" w:cs="Symbol"/>
          <w:sz w:val="20"/>
          <w:szCs w:val="20"/>
        </w:rPr>
      </w:pPr>
    </w:p>
    <w:p w14:paraId="6772D18F" w14:textId="77777777" w:rsidR="003339E5" w:rsidRDefault="003339E5">
      <w:pPr>
        <w:spacing w:line="200" w:lineRule="exact"/>
        <w:rPr>
          <w:rFonts w:ascii="Symbol" w:eastAsia="Symbol" w:hAnsi="Symbol" w:cs="Symbol"/>
          <w:sz w:val="20"/>
          <w:szCs w:val="20"/>
        </w:rPr>
      </w:pPr>
    </w:p>
    <w:p w14:paraId="3ADE3889" w14:textId="77777777" w:rsidR="003339E5" w:rsidRDefault="003339E5">
      <w:pPr>
        <w:spacing w:line="200" w:lineRule="exact"/>
        <w:rPr>
          <w:rFonts w:ascii="Symbol" w:eastAsia="Symbol" w:hAnsi="Symbol" w:cs="Symbol"/>
          <w:sz w:val="20"/>
          <w:szCs w:val="20"/>
        </w:rPr>
      </w:pPr>
    </w:p>
    <w:p w14:paraId="7A2BB496" w14:textId="77777777" w:rsidR="003339E5" w:rsidRDefault="003339E5">
      <w:pPr>
        <w:spacing w:line="243" w:lineRule="exact"/>
        <w:rPr>
          <w:rFonts w:ascii="Symbol" w:eastAsia="Symbol" w:hAnsi="Symbol" w:cs="Symbol"/>
          <w:sz w:val="20"/>
          <w:szCs w:val="20"/>
        </w:rPr>
      </w:pPr>
    </w:p>
    <w:p w14:paraId="79BBD001" w14:textId="77777777" w:rsidR="003339E5" w:rsidRDefault="003B64C7">
      <w:pPr>
        <w:ind w:left="10220"/>
        <w:rPr>
          <w:sz w:val="20"/>
          <w:szCs w:val="20"/>
        </w:rPr>
      </w:pPr>
      <w:r>
        <w:rPr>
          <w:rFonts w:ascii="Calibri" w:eastAsia="Calibri" w:hAnsi="Calibri" w:cs="Calibri"/>
          <w:sz w:val="21"/>
          <w:szCs w:val="21"/>
        </w:rPr>
        <w:t>69</w:t>
      </w:r>
    </w:p>
    <w:p w14:paraId="3527BDC2" w14:textId="77777777" w:rsidR="003339E5" w:rsidRDefault="003339E5">
      <w:pPr>
        <w:sectPr w:rsidR="003339E5">
          <w:type w:val="continuous"/>
          <w:pgSz w:w="12240" w:h="15840"/>
          <w:pgMar w:top="496" w:right="780" w:bottom="0" w:left="1020" w:header="0" w:footer="0" w:gutter="0"/>
          <w:cols w:space="720" w:equalWidth="0">
            <w:col w:w="10440"/>
          </w:cols>
        </w:sectPr>
      </w:pPr>
    </w:p>
    <w:p w14:paraId="50A79E02" w14:textId="77777777" w:rsidR="003339E5" w:rsidRDefault="003B64C7">
      <w:pPr>
        <w:spacing w:line="200" w:lineRule="exact"/>
        <w:rPr>
          <w:sz w:val="20"/>
          <w:szCs w:val="20"/>
        </w:rPr>
      </w:pPr>
      <w:bookmarkStart w:id="70" w:name="page70"/>
      <w:bookmarkEnd w:id="70"/>
      <w:r>
        <w:rPr>
          <w:noProof/>
          <w:sz w:val="20"/>
          <w:szCs w:val="20"/>
        </w:rPr>
        <w:lastRenderedPageBreak/>
        <mc:AlternateContent>
          <mc:Choice Requires="wps">
            <w:drawing>
              <wp:anchor distT="0" distB="0" distL="114300" distR="114300" simplePos="0" relativeHeight="251346944" behindDoc="1" locked="0" layoutInCell="0" allowOverlap="1" wp14:anchorId="3FD494DB" wp14:editId="595F6FD9">
                <wp:simplePos x="0" y="0"/>
                <wp:positionH relativeFrom="page">
                  <wp:posOffset>457200</wp:posOffset>
                </wp:positionH>
                <wp:positionV relativeFrom="page">
                  <wp:posOffset>2766060</wp:posOffset>
                </wp:positionV>
                <wp:extent cx="4868545" cy="963295"/>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5F7C2F23" id="Shape 303" o:spid="_x0000_s1026" style="position:absolute;left:0;text-align:left;margin-left:36pt;margin-top:217.8pt;width:383.35pt;height:75.85pt;z-index:-25196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O9SXAu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347968" behindDoc="1" locked="0" layoutInCell="0" allowOverlap="1" wp14:anchorId="3D52ACF3" wp14:editId="27C1CD4E">
            <wp:simplePos x="0" y="0"/>
            <wp:positionH relativeFrom="page">
              <wp:posOffset>5010150</wp:posOffset>
            </wp:positionH>
            <wp:positionV relativeFrom="page">
              <wp:posOffset>550545</wp:posOffset>
            </wp:positionV>
            <wp:extent cx="2092325" cy="96012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49658718" w14:textId="77777777" w:rsidR="003339E5" w:rsidRDefault="003339E5">
      <w:pPr>
        <w:spacing w:line="200" w:lineRule="exact"/>
        <w:rPr>
          <w:sz w:val="20"/>
          <w:szCs w:val="20"/>
        </w:rPr>
      </w:pPr>
    </w:p>
    <w:p w14:paraId="56FC91CA" w14:textId="77777777" w:rsidR="003339E5" w:rsidRDefault="003339E5">
      <w:pPr>
        <w:spacing w:line="200" w:lineRule="exact"/>
        <w:rPr>
          <w:sz w:val="20"/>
          <w:szCs w:val="20"/>
        </w:rPr>
      </w:pPr>
    </w:p>
    <w:p w14:paraId="3271C5B4" w14:textId="77777777" w:rsidR="003339E5" w:rsidRDefault="003339E5">
      <w:pPr>
        <w:spacing w:line="200" w:lineRule="exact"/>
        <w:rPr>
          <w:sz w:val="20"/>
          <w:szCs w:val="20"/>
        </w:rPr>
      </w:pPr>
    </w:p>
    <w:p w14:paraId="51BA63A1" w14:textId="77777777" w:rsidR="003339E5" w:rsidRDefault="003339E5">
      <w:pPr>
        <w:spacing w:line="200" w:lineRule="exact"/>
        <w:rPr>
          <w:sz w:val="20"/>
          <w:szCs w:val="20"/>
        </w:rPr>
      </w:pPr>
    </w:p>
    <w:p w14:paraId="768CFE23" w14:textId="77777777" w:rsidR="003339E5" w:rsidRDefault="003339E5">
      <w:pPr>
        <w:spacing w:line="200" w:lineRule="exact"/>
        <w:rPr>
          <w:sz w:val="20"/>
          <w:szCs w:val="20"/>
        </w:rPr>
      </w:pPr>
    </w:p>
    <w:p w14:paraId="19FE7F13" w14:textId="77777777" w:rsidR="003339E5" w:rsidRDefault="003339E5">
      <w:pPr>
        <w:spacing w:line="200" w:lineRule="exact"/>
        <w:rPr>
          <w:sz w:val="20"/>
          <w:szCs w:val="20"/>
        </w:rPr>
      </w:pPr>
    </w:p>
    <w:p w14:paraId="535DC734" w14:textId="77777777" w:rsidR="003339E5" w:rsidRDefault="003339E5">
      <w:pPr>
        <w:spacing w:line="200" w:lineRule="exact"/>
        <w:rPr>
          <w:sz w:val="20"/>
          <w:szCs w:val="20"/>
        </w:rPr>
      </w:pPr>
    </w:p>
    <w:p w14:paraId="4FB004C9" w14:textId="77777777" w:rsidR="003339E5" w:rsidRDefault="003339E5">
      <w:pPr>
        <w:spacing w:line="200" w:lineRule="exact"/>
        <w:rPr>
          <w:sz w:val="20"/>
          <w:szCs w:val="20"/>
        </w:rPr>
      </w:pPr>
    </w:p>
    <w:p w14:paraId="2EB46644" w14:textId="77777777" w:rsidR="003339E5" w:rsidRDefault="003339E5">
      <w:pPr>
        <w:spacing w:line="200" w:lineRule="exact"/>
        <w:rPr>
          <w:sz w:val="20"/>
          <w:szCs w:val="20"/>
        </w:rPr>
      </w:pPr>
    </w:p>
    <w:p w14:paraId="59C410F9" w14:textId="77777777" w:rsidR="003339E5" w:rsidRDefault="003339E5">
      <w:pPr>
        <w:spacing w:line="200" w:lineRule="exact"/>
        <w:rPr>
          <w:sz w:val="20"/>
          <w:szCs w:val="20"/>
        </w:rPr>
      </w:pPr>
    </w:p>
    <w:p w14:paraId="51CC0B3B" w14:textId="77777777" w:rsidR="003339E5" w:rsidRDefault="003339E5">
      <w:pPr>
        <w:spacing w:line="200" w:lineRule="exact"/>
        <w:rPr>
          <w:sz w:val="20"/>
          <w:szCs w:val="20"/>
        </w:rPr>
      </w:pPr>
    </w:p>
    <w:p w14:paraId="1BD7AA0E" w14:textId="77777777" w:rsidR="003339E5" w:rsidRDefault="003339E5">
      <w:pPr>
        <w:spacing w:line="200" w:lineRule="exact"/>
        <w:rPr>
          <w:sz w:val="20"/>
          <w:szCs w:val="20"/>
        </w:rPr>
      </w:pPr>
    </w:p>
    <w:p w14:paraId="3BA3A9D6" w14:textId="77777777" w:rsidR="003339E5" w:rsidRDefault="003339E5">
      <w:pPr>
        <w:spacing w:line="200" w:lineRule="exact"/>
        <w:rPr>
          <w:sz w:val="20"/>
          <w:szCs w:val="20"/>
        </w:rPr>
      </w:pPr>
    </w:p>
    <w:p w14:paraId="10B74CEA" w14:textId="77777777" w:rsidR="003339E5" w:rsidRDefault="003339E5">
      <w:pPr>
        <w:spacing w:line="200" w:lineRule="exact"/>
        <w:rPr>
          <w:sz w:val="20"/>
          <w:szCs w:val="20"/>
        </w:rPr>
      </w:pPr>
    </w:p>
    <w:p w14:paraId="630E5C23" w14:textId="77777777" w:rsidR="003339E5" w:rsidRDefault="003339E5">
      <w:pPr>
        <w:spacing w:line="200" w:lineRule="exact"/>
        <w:rPr>
          <w:sz w:val="20"/>
          <w:szCs w:val="20"/>
        </w:rPr>
      </w:pPr>
    </w:p>
    <w:p w14:paraId="38F18E38" w14:textId="77777777" w:rsidR="003339E5" w:rsidRDefault="003339E5">
      <w:pPr>
        <w:spacing w:line="200" w:lineRule="exact"/>
        <w:rPr>
          <w:sz w:val="20"/>
          <w:szCs w:val="20"/>
        </w:rPr>
      </w:pPr>
    </w:p>
    <w:p w14:paraId="25E9DC94" w14:textId="77777777" w:rsidR="003339E5" w:rsidRDefault="003339E5">
      <w:pPr>
        <w:spacing w:line="200" w:lineRule="exact"/>
        <w:rPr>
          <w:sz w:val="20"/>
          <w:szCs w:val="20"/>
        </w:rPr>
      </w:pPr>
    </w:p>
    <w:p w14:paraId="17BFD244" w14:textId="77777777" w:rsidR="003339E5" w:rsidRDefault="003339E5">
      <w:pPr>
        <w:spacing w:line="200" w:lineRule="exact"/>
        <w:rPr>
          <w:sz w:val="20"/>
          <w:szCs w:val="20"/>
        </w:rPr>
      </w:pPr>
    </w:p>
    <w:p w14:paraId="34F22C88" w14:textId="77777777" w:rsidR="003339E5" w:rsidRDefault="003339E5">
      <w:pPr>
        <w:spacing w:line="200" w:lineRule="exact"/>
        <w:rPr>
          <w:sz w:val="20"/>
          <w:szCs w:val="20"/>
        </w:rPr>
      </w:pPr>
    </w:p>
    <w:p w14:paraId="49A32F3A" w14:textId="77777777" w:rsidR="003339E5" w:rsidRDefault="003339E5">
      <w:pPr>
        <w:spacing w:line="200" w:lineRule="exact"/>
        <w:rPr>
          <w:sz w:val="20"/>
          <w:szCs w:val="20"/>
        </w:rPr>
      </w:pPr>
    </w:p>
    <w:p w14:paraId="1457AB66" w14:textId="77777777" w:rsidR="003339E5" w:rsidRDefault="003339E5">
      <w:pPr>
        <w:spacing w:line="200" w:lineRule="exact"/>
        <w:rPr>
          <w:sz w:val="20"/>
          <w:szCs w:val="20"/>
        </w:rPr>
      </w:pPr>
    </w:p>
    <w:p w14:paraId="02572E0B" w14:textId="77777777" w:rsidR="003339E5" w:rsidRDefault="003339E5">
      <w:pPr>
        <w:spacing w:line="200" w:lineRule="exact"/>
        <w:rPr>
          <w:sz w:val="20"/>
          <w:szCs w:val="20"/>
        </w:rPr>
      </w:pPr>
    </w:p>
    <w:p w14:paraId="658E0222" w14:textId="77777777" w:rsidR="003339E5" w:rsidRDefault="003339E5">
      <w:pPr>
        <w:spacing w:line="200" w:lineRule="exact"/>
        <w:rPr>
          <w:sz w:val="20"/>
          <w:szCs w:val="20"/>
        </w:rPr>
      </w:pPr>
    </w:p>
    <w:p w14:paraId="13F4BDA7" w14:textId="77777777" w:rsidR="003339E5" w:rsidRDefault="003339E5">
      <w:pPr>
        <w:spacing w:line="200" w:lineRule="exact"/>
        <w:rPr>
          <w:sz w:val="20"/>
          <w:szCs w:val="20"/>
        </w:rPr>
      </w:pPr>
    </w:p>
    <w:p w14:paraId="2F1C7E58" w14:textId="77777777" w:rsidR="003339E5" w:rsidRDefault="003339E5">
      <w:pPr>
        <w:spacing w:line="200" w:lineRule="exact"/>
        <w:rPr>
          <w:sz w:val="20"/>
          <w:szCs w:val="20"/>
        </w:rPr>
      </w:pPr>
    </w:p>
    <w:p w14:paraId="7327C52A" w14:textId="77777777" w:rsidR="003339E5" w:rsidRDefault="003339E5">
      <w:pPr>
        <w:spacing w:line="200" w:lineRule="exact"/>
        <w:rPr>
          <w:sz w:val="20"/>
          <w:szCs w:val="20"/>
        </w:rPr>
      </w:pPr>
    </w:p>
    <w:p w14:paraId="57C3DC3C" w14:textId="77777777" w:rsidR="003339E5" w:rsidRDefault="003339E5">
      <w:pPr>
        <w:spacing w:line="200" w:lineRule="exact"/>
        <w:rPr>
          <w:sz w:val="20"/>
          <w:szCs w:val="20"/>
        </w:rPr>
      </w:pPr>
    </w:p>
    <w:p w14:paraId="0FE4CCEE" w14:textId="77777777" w:rsidR="003339E5" w:rsidRDefault="003339E5">
      <w:pPr>
        <w:spacing w:line="200" w:lineRule="exact"/>
        <w:rPr>
          <w:sz w:val="20"/>
          <w:szCs w:val="20"/>
        </w:rPr>
      </w:pPr>
    </w:p>
    <w:p w14:paraId="579685D9" w14:textId="77777777" w:rsidR="003339E5" w:rsidRDefault="003339E5">
      <w:pPr>
        <w:spacing w:line="200" w:lineRule="exact"/>
        <w:rPr>
          <w:sz w:val="20"/>
          <w:szCs w:val="20"/>
        </w:rPr>
      </w:pPr>
    </w:p>
    <w:p w14:paraId="4499C94C" w14:textId="77777777" w:rsidR="003339E5" w:rsidRDefault="003339E5">
      <w:pPr>
        <w:spacing w:line="261" w:lineRule="exact"/>
        <w:rPr>
          <w:sz w:val="20"/>
          <w:szCs w:val="20"/>
        </w:rPr>
      </w:pPr>
    </w:p>
    <w:p w14:paraId="5ACC3EED" w14:textId="77777777" w:rsidR="003339E5" w:rsidRDefault="003B64C7">
      <w:pPr>
        <w:rPr>
          <w:sz w:val="20"/>
          <w:szCs w:val="20"/>
        </w:rPr>
      </w:pPr>
      <w:r>
        <w:rPr>
          <w:rFonts w:ascii="Trebuchet MS" w:eastAsia="Trebuchet MS" w:hAnsi="Trebuchet MS" w:cs="Trebuchet MS"/>
          <w:color w:val="085296"/>
          <w:sz w:val="100"/>
          <w:szCs w:val="100"/>
        </w:rPr>
        <w:t>APPENDIX</w:t>
      </w:r>
    </w:p>
    <w:p w14:paraId="6896ED8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48992" behindDoc="1" locked="0" layoutInCell="0" allowOverlap="1" wp14:anchorId="50EDF9CF" wp14:editId="5495572F">
                <wp:simplePos x="0" y="0"/>
                <wp:positionH relativeFrom="column">
                  <wp:posOffset>-76200</wp:posOffset>
                </wp:positionH>
                <wp:positionV relativeFrom="paragraph">
                  <wp:posOffset>-123825</wp:posOffset>
                </wp:positionV>
                <wp:extent cx="6051550" cy="190754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72FD228B" id="Shape 305" o:spid="_x0000_s1026" style="position:absolute;left:0;text-align:left;margin-left:-6pt;margin-top:-9.75pt;width:476.5pt;height:150.2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" o:allowincell="f" fillcolor="#085296" stroked="f"/>
            </w:pict>
          </mc:Fallback>
        </mc:AlternateContent>
      </w:r>
    </w:p>
    <w:p w14:paraId="01232F4F" w14:textId="77777777" w:rsidR="003339E5" w:rsidRDefault="003B64C7">
      <w:pPr>
        <w:tabs>
          <w:tab w:val="left" w:pos="356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1"/>
          <w:szCs w:val="41"/>
        </w:rPr>
        <w:t>A</w:t>
      </w:r>
    </w:p>
    <w:p w14:paraId="3DDAA651" w14:textId="77777777" w:rsidR="003339E5" w:rsidRDefault="003339E5">
      <w:pPr>
        <w:spacing w:line="146" w:lineRule="exact"/>
        <w:rPr>
          <w:sz w:val="20"/>
          <w:szCs w:val="20"/>
        </w:rPr>
      </w:pPr>
    </w:p>
    <w:p w14:paraId="082B493F"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A.1 </w:t>
      </w:r>
      <w:r>
        <w:rPr>
          <w:rFonts w:ascii="Trebuchet MS" w:eastAsia="Trebuchet MS" w:hAnsi="Trebuchet MS" w:cs="Trebuchet MS"/>
          <w:color w:val="FFFFFF"/>
          <w:sz w:val="32"/>
          <w:szCs w:val="32"/>
        </w:rPr>
        <w:t>Example Agency Internal Policies</w:t>
      </w:r>
    </w:p>
    <w:p w14:paraId="7FA5B054" w14:textId="77777777" w:rsidR="003339E5" w:rsidRDefault="003339E5">
      <w:pPr>
        <w:spacing w:line="56" w:lineRule="exact"/>
        <w:rPr>
          <w:sz w:val="20"/>
          <w:szCs w:val="20"/>
        </w:rPr>
      </w:pPr>
    </w:p>
    <w:p w14:paraId="126A7A6F" w14:textId="77777777" w:rsidR="003339E5" w:rsidRDefault="003B64C7">
      <w:pPr>
        <w:ind w:left="2540"/>
        <w:rPr>
          <w:sz w:val="20"/>
          <w:szCs w:val="20"/>
        </w:rPr>
      </w:pPr>
      <w:r>
        <w:rPr>
          <w:rFonts w:ascii="Trebuchet MS" w:eastAsia="Trebuchet MS" w:hAnsi="Trebuchet MS" w:cs="Trebuchet MS"/>
          <w:b/>
          <w:bCs/>
          <w:color w:val="FFFFFF"/>
          <w:sz w:val="31"/>
          <w:szCs w:val="31"/>
        </w:rPr>
        <w:t xml:space="preserve">A.2 </w:t>
      </w:r>
      <w:r>
        <w:rPr>
          <w:rFonts w:ascii="Trebuchet MS" w:eastAsia="Trebuchet MS" w:hAnsi="Trebuchet MS" w:cs="Trebuchet MS"/>
          <w:color w:val="FFFFFF"/>
          <w:sz w:val="31"/>
          <w:szCs w:val="31"/>
        </w:rPr>
        <w:t>Government-wide Policies and Publications</w:t>
      </w:r>
    </w:p>
    <w:p w14:paraId="19E7A7CD" w14:textId="77777777" w:rsidR="003339E5" w:rsidRDefault="003339E5">
      <w:pPr>
        <w:spacing w:line="56" w:lineRule="exact"/>
        <w:rPr>
          <w:sz w:val="20"/>
          <w:szCs w:val="20"/>
        </w:rPr>
      </w:pPr>
    </w:p>
    <w:p w14:paraId="671D3524"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A.3 </w:t>
      </w:r>
      <w:r>
        <w:rPr>
          <w:rFonts w:ascii="Trebuchet MS" w:eastAsia="Trebuchet MS" w:hAnsi="Trebuchet MS" w:cs="Trebuchet MS"/>
          <w:color w:val="FFFFFF"/>
          <w:sz w:val="32"/>
          <w:szCs w:val="32"/>
        </w:rPr>
        <w:t>FISMA Responsibility Breakdowns</w:t>
      </w:r>
    </w:p>
    <w:p w14:paraId="668CA5D4" w14:textId="77777777" w:rsidR="003339E5" w:rsidRDefault="003339E5">
      <w:pPr>
        <w:spacing w:line="50" w:lineRule="exact"/>
        <w:rPr>
          <w:sz w:val="20"/>
          <w:szCs w:val="20"/>
        </w:rPr>
      </w:pPr>
    </w:p>
    <w:p w14:paraId="3CC2AA9B"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A.4 </w:t>
      </w:r>
      <w:r>
        <w:rPr>
          <w:rFonts w:ascii="Trebuchet MS" w:eastAsia="Trebuchet MS" w:hAnsi="Trebuchet MS" w:cs="Trebuchet MS"/>
          <w:color w:val="FFFFFF"/>
          <w:sz w:val="32"/>
          <w:szCs w:val="32"/>
        </w:rPr>
        <w:t>GSA Services</w:t>
      </w:r>
    </w:p>
    <w:p w14:paraId="1317C810" w14:textId="77777777" w:rsidR="003339E5" w:rsidRDefault="003339E5">
      <w:pPr>
        <w:spacing w:line="50" w:lineRule="exact"/>
        <w:rPr>
          <w:sz w:val="20"/>
          <w:szCs w:val="20"/>
        </w:rPr>
      </w:pPr>
    </w:p>
    <w:p w14:paraId="1262D9CB"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A.5 </w:t>
      </w:r>
      <w:r>
        <w:rPr>
          <w:rFonts w:ascii="Trebuchet MS" w:eastAsia="Trebuchet MS" w:hAnsi="Trebuchet MS" w:cs="Trebuchet MS"/>
          <w:color w:val="FFFFFF"/>
          <w:sz w:val="32"/>
          <w:szCs w:val="32"/>
        </w:rPr>
        <w:t>Glossary</w:t>
      </w:r>
    </w:p>
    <w:p w14:paraId="7549FB43" w14:textId="77777777" w:rsidR="003339E5" w:rsidRDefault="003339E5">
      <w:pPr>
        <w:sectPr w:rsidR="003339E5">
          <w:pgSz w:w="12240" w:h="15840"/>
          <w:pgMar w:top="1440" w:right="780" w:bottom="0" w:left="840" w:header="0" w:footer="0" w:gutter="0"/>
          <w:cols w:space="720" w:equalWidth="0">
            <w:col w:w="10620"/>
          </w:cols>
        </w:sectPr>
      </w:pPr>
    </w:p>
    <w:p w14:paraId="32393439" w14:textId="77777777" w:rsidR="003339E5" w:rsidRDefault="003339E5">
      <w:pPr>
        <w:spacing w:line="200" w:lineRule="exact"/>
        <w:rPr>
          <w:sz w:val="20"/>
          <w:szCs w:val="20"/>
        </w:rPr>
      </w:pPr>
    </w:p>
    <w:p w14:paraId="57954459" w14:textId="77777777" w:rsidR="003339E5" w:rsidRDefault="003339E5">
      <w:pPr>
        <w:spacing w:line="200" w:lineRule="exact"/>
        <w:rPr>
          <w:sz w:val="20"/>
          <w:szCs w:val="20"/>
        </w:rPr>
      </w:pPr>
    </w:p>
    <w:p w14:paraId="146BFBC7" w14:textId="77777777" w:rsidR="003339E5" w:rsidRDefault="003339E5">
      <w:pPr>
        <w:spacing w:line="200" w:lineRule="exact"/>
        <w:rPr>
          <w:sz w:val="20"/>
          <w:szCs w:val="20"/>
        </w:rPr>
      </w:pPr>
    </w:p>
    <w:p w14:paraId="0DA6B4EC" w14:textId="77777777" w:rsidR="003339E5" w:rsidRDefault="003339E5">
      <w:pPr>
        <w:spacing w:line="200" w:lineRule="exact"/>
        <w:rPr>
          <w:sz w:val="20"/>
          <w:szCs w:val="20"/>
        </w:rPr>
      </w:pPr>
    </w:p>
    <w:p w14:paraId="4F777AFB" w14:textId="77777777" w:rsidR="003339E5" w:rsidRDefault="003339E5">
      <w:pPr>
        <w:spacing w:line="200" w:lineRule="exact"/>
        <w:rPr>
          <w:sz w:val="20"/>
          <w:szCs w:val="20"/>
        </w:rPr>
      </w:pPr>
    </w:p>
    <w:p w14:paraId="35B5C055" w14:textId="77777777" w:rsidR="003339E5" w:rsidRDefault="003339E5">
      <w:pPr>
        <w:spacing w:line="200" w:lineRule="exact"/>
        <w:rPr>
          <w:sz w:val="20"/>
          <w:szCs w:val="20"/>
        </w:rPr>
      </w:pPr>
    </w:p>
    <w:p w14:paraId="18A04BDB" w14:textId="77777777" w:rsidR="003339E5" w:rsidRDefault="003339E5">
      <w:pPr>
        <w:spacing w:line="200" w:lineRule="exact"/>
        <w:rPr>
          <w:sz w:val="20"/>
          <w:szCs w:val="20"/>
        </w:rPr>
      </w:pPr>
    </w:p>
    <w:p w14:paraId="588AD544" w14:textId="77777777" w:rsidR="003339E5" w:rsidRDefault="003339E5">
      <w:pPr>
        <w:spacing w:line="200" w:lineRule="exact"/>
        <w:rPr>
          <w:sz w:val="20"/>
          <w:szCs w:val="20"/>
        </w:rPr>
      </w:pPr>
    </w:p>
    <w:p w14:paraId="61248132" w14:textId="77777777" w:rsidR="003339E5" w:rsidRDefault="003339E5">
      <w:pPr>
        <w:spacing w:line="200" w:lineRule="exact"/>
        <w:rPr>
          <w:sz w:val="20"/>
          <w:szCs w:val="20"/>
        </w:rPr>
      </w:pPr>
    </w:p>
    <w:p w14:paraId="507D3FCB" w14:textId="77777777" w:rsidR="003339E5" w:rsidRDefault="003339E5">
      <w:pPr>
        <w:spacing w:line="200" w:lineRule="exact"/>
        <w:rPr>
          <w:sz w:val="20"/>
          <w:szCs w:val="20"/>
        </w:rPr>
      </w:pPr>
    </w:p>
    <w:p w14:paraId="70052669" w14:textId="77777777" w:rsidR="003339E5" w:rsidRDefault="003339E5">
      <w:pPr>
        <w:spacing w:line="200" w:lineRule="exact"/>
        <w:rPr>
          <w:sz w:val="20"/>
          <w:szCs w:val="20"/>
        </w:rPr>
      </w:pPr>
    </w:p>
    <w:p w14:paraId="109F77EB" w14:textId="77777777" w:rsidR="003339E5" w:rsidRDefault="003339E5">
      <w:pPr>
        <w:spacing w:line="200" w:lineRule="exact"/>
        <w:rPr>
          <w:sz w:val="20"/>
          <w:szCs w:val="20"/>
        </w:rPr>
      </w:pPr>
    </w:p>
    <w:p w14:paraId="50C829E4" w14:textId="77777777" w:rsidR="003339E5" w:rsidRDefault="003339E5">
      <w:pPr>
        <w:spacing w:line="200" w:lineRule="exact"/>
        <w:rPr>
          <w:sz w:val="20"/>
          <w:szCs w:val="20"/>
        </w:rPr>
      </w:pPr>
    </w:p>
    <w:p w14:paraId="29FC0086" w14:textId="77777777" w:rsidR="003339E5" w:rsidRDefault="003339E5">
      <w:pPr>
        <w:spacing w:line="200" w:lineRule="exact"/>
        <w:rPr>
          <w:sz w:val="20"/>
          <w:szCs w:val="20"/>
        </w:rPr>
      </w:pPr>
    </w:p>
    <w:p w14:paraId="43ACCF59" w14:textId="77777777" w:rsidR="003339E5" w:rsidRDefault="003339E5">
      <w:pPr>
        <w:spacing w:line="200" w:lineRule="exact"/>
        <w:rPr>
          <w:sz w:val="20"/>
          <w:szCs w:val="20"/>
        </w:rPr>
      </w:pPr>
    </w:p>
    <w:p w14:paraId="579B6BC9" w14:textId="77777777" w:rsidR="003339E5" w:rsidRDefault="003339E5">
      <w:pPr>
        <w:spacing w:line="200" w:lineRule="exact"/>
        <w:rPr>
          <w:sz w:val="20"/>
          <w:szCs w:val="20"/>
        </w:rPr>
      </w:pPr>
    </w:p>
    <w:p w14:paraId="0082F1CA" w14:textId="77777777" w:rsidR="003339E5" w:rsidRDefault="003339E5">
      <w:pPr>
        <w:spacing w:line="375" w:lineRule="exact"/>
        <w:rPr>
          <w:sz w:val="20"/>
          <w:szCs w:val="20"/>
        </w:rPr>
      </w:pPr>
    </w:p>
    <w:p w14:paraId="3A8277D9" w14:textId="77777777" w:rsidR="003339E5" w:rsidRDefault="003B64C7">
      <w:pPr>
        <w:ind w:left="10400"/>
        <w:rPr>
          <w:sz w:val="20"/>
          <w:szCs w:val="20"/>
        </w:rPr>
      </w:pPr>
      <w:r>
        <w:rPr>
          <w:rFonts w:ascii="Calibri" w:eastAsia="Calibri" w:hAnsi="Calibri" w:cs="Calibri"/>
          <w:sz w:val="21"/>
          <w:szCs w:val="21"/>
        </w:rPr>
        <w:t>70</w:t>
      </w:r>
    </w:p>
    <w:p w14:paraId="3A3C92C8" w14:textId="77777777" w:rsidR="003339E5" w:rsidRDefault="003339E5">
      <w:pPr>
        <w:sectPr w:rsidR="003339E5">
          <w:type w:val="continuous"/>
          <w:pgSz w:w="12240" w:h="15840"/>
          <w:pgMar w:top="1440" w:right="780" w:bottom="0" w:left="840" w:header="0" w:footer="0" w:gutter="0"/>
          <w:cols w:space="720" w:equalWidth="0">
            <w:col w:w="10620"/>
          </w:cols>
        </w:sectPr>
      </w:pPr>
    </w:p>
    <w:tbl>
      <w:tblPr>
        <w:tblW w:w="0" w:type="auto"/>
        <w:tblLayout w:type="fixed"/>
        <w:tblCellMar>
          <w:left w:w="0" w:type="dxa"/>
          <w:right w:w="0" w:type="dxa"/>
        </w:tblCellMar>
        <w:tblLook w:val="04A0" w:firstRow="1" w:lastRow="0" w:firstColumn="1" w:lastColumn="0" w:noHBand="0" w:noVBand="1"/>
      </w:tblPr>
      <w:tblGrid>
        <w:gridCol w:w="880"/>
        <w:gridCol w:w="3580"/>
        <w:gridCol w:w="6340"/>
        <w:gridCol w:w="20"/>
      </w:tblGrid>
      <w:tr w:rsidR="003339E5" w14:paraId="4FF08132" w14:textId="77777777">
        <w:trPr>
          <w:trHeight w:val="1488"/>
        </w:trPr>
        <w:tc>
          <w:tcPr>
            <w:tcW w:w="880" w:type="dxa"/>
            <w:vMerge w:val="restart"/>
            <w:shd w:val="clear" w:color="auto" w:fill="085296"/>
            <w:vAlign w:val="bottom"/>
          </w:tcPr>
          <w:p w14:paraId="40D7C485" w14:textId="77777777" w:rsidR="003339E5" w:rsidRDefault="003B64C7">
            <w:pPr>
              <w:ind w:left="300"/>
              <w:rPr>
                <w:sz w:val="20"/>
                <w:szCs w:val="20"/>
              </w:rPr>
            </w:pPr>
            <w:bookmarkStart w:id="71" w:name="page71"/>
            <w:bookmarkEnd w:id="71"/>
            <w:r>
              <w:rPr>
                <w:rFonts w:ascii="Trebuchet MS" w:eastAsia="Trebuchet MS" w:hAnsi="Trebuchet MS" w:cs="Trebuchet MS"/>
                <w:color w:val="FFFFFF"/>
                <w:w w:val="98"/>
                <w:sz w:val="96"/>
                <w:szCs w:val="96"/>
              </w:rPr>
              <w:lastRenderedPageBreak/>
              <w:t>A</w:t>
            </w:r>
          </w:p>
        </w:tc>
        <w:tc>
          <w:tcPr>
            <w:tcW w:w="9920" w:type="dxa"/>
            <w:gridSpan w:val="2"/>
            <w:shd w:val="clear" w:color="auto" w:fill="085296"/>
            <w:vAlign w:val="bottom"/>
          </w:tcPr>
          <w:p w14:paraId="309AEF32" w14:textId="77777777" w:rsidR="003339E5" w:rsidRDefault="003B64C7">
            <w:pPr>
              <w:ind w:left="980"/>
              <w:rPr>
                <w:sz w:val="20"/>
                <w:szCs w:val="20"/>
              </w:rPr>
            </w:pPr>
            <w:r>
              <w:rPr>
                <w:rFonts w:ascii="Trebuchet MS" w:eastAsia="Trebuchet MS" w:hAnsi="Trebuchet MS" w:cs="Trebuchet MS"/>
                <w:b/>
                <w:bCs/>
                <w:color w:val="FFFFFF"/>
                <w:sz w:val="64"/>
                <w:szCs w:val="64"/>
              </w:rPr>
              <w:t>APPENDIX</w:t>
            </w:r>
          </w:p>
        </w:tc>
        <w:tc>
          <w:tcPr>
            <w:tcW w:w="0" w:type="dxa"/>
            <w:vAlign w:val="bottom"/>
          </w:tcPr>
          <w:p w14:paraId="42D71294" w14:textId="77777777" w:rsidR="003339E5" w:rsidRDefault="003339E5">
            <w:pPr>
              <w:rPr>
                <w:sz w:val="1"/>
                <w:szCs w:val="1"/>
              </w:rPr>
            </w:pPr>
          </w:p>
        </w:tc>
      </w:tr>
      <w:tr w:rsidR="003339E5" w14:paraId="0B984D6F" w14:textId="77777777">
        <w:trPr>
          <w:trHeight w:val="536"/>
        </w:trPr>
        <w:tc>
          <w:tcPr>
            <w:tcW w:w="880" w:type="dxa"/>
            <w:vMerge/>
            <w:shd w:val="clear" w:color="auto" w:fill="085296"/>
            <w:vAlign w:val="bottom"/>
          </w:tcPr>
          <w:p w14:paraId="5899354D" w14:textId="77777777" w:rsidR="003339E5" w:rsidRDefault="003339E5">
            <w:pPr>
              <w:rPr>
                <w:sz w:val="24"/>
                <w:szCs w:val="24"/>
              </w:rPr>
            </w:pPr>
          </w:p>
        </w:tc>
        <w:tc>
          <w:tcPr>
            <w:tcW w:w="9920" w:type="dxa"/>
            <w:gridSpan w:val="2"/>
            <w:shd w:val="clear" w:color="auto" w:fill="085296"/>
            <w:vAlign w:val="bottom"/>
          </w:tcPr>
          <w:p w14:paraId="089EB886" w14:textId="77777777" w:rsidR="003339E5" w:rsidRDefault="003B64C7">
            <w:pPr>
              <w:spacing w:line="514" w:lineRule="exact"/>
              <w:ind w:left="980"/>
              <w:rPr>
                <w:sz w:val="20"/>
                <w:szCs w:val="20"/>
              </w:rPr>
            </w:pPr>
            <w:r>
              <w:rPr>
                <w:rFonts w:ascii="Trebuchet MS" w:eastAsia="Trebuchet MS" w:hAnsi="Trebuchet MS" w:cs="Trebuchet MS"/>
                <w:b/>
                <w:bCs/>
                <w:color w:val="FFFFFF"/>
                <w:sz w:val="59"/>
                <w:szCs w:val="59"/>
              </w:rPr>
              <w:t>CONTENTS</w:t>
            </w:r>
          </w:p>
        </w:tc>
        <w:tc>
          <w:tcPr>
            <w:tcW w:w="0" w:type="dxa"/>
            <w:vAlign w:val="bottom"/>
          </w:tcPr>
          <w:p w14:paraId="4C198F39" w14:textId="77777777" w:rsidR="003339E5" w:rsidRDefault="003339E5">
            <w:pPr>
              <w:rPr>
                <w:sz w:val="1"/>
                <w:szCs w:val="1"/>
              </w:rPr>
            </w:pPr>
          </w:p>
        </w:tc>
      </w:tr>
      <w:tr w:rsidR="003339E5" w14:paraId="3BA148EC" w14:textId="77777777">
        <w:trPr>
          <w:trHeight w:val="771"/>
        </w:trPr>
        <w:tc>
          <w:tcPr>
            <w:tcW w:w="4460" w:type="dxa"/>
            <w:gridSpan w:val="2"/>
            <w:vAlign w:val="bottom"/>
          </w:tcPr>
          <w:p w14:paraId="6CDF58FD" w14:textId="77777777" w:rsidR="003339E5" w:rsidRDefault="003B64C7">
            <w:pPr>
              <w:ind w:left="640"/>
              <w:rPr>
                <w:sz w:val="20"/>
                <w:szCs w:val="20"/>
              </w:rPr>
            </w:pPr>
            <w:r>
              <w:rPr>
                <w:rFonts w:ascii="Calibri" w:eastAsia="Calibri" w:hAnsi="Calibri" w:cs="Calibri"/>
                <w:b/>
                <w:bCs/>
                <w:color w:val="085296"/>
                <w:sz w:val="24"/>
                <w:szCs w:val="24"/>
              </w:rPr>
              <w:t>A.1 Example Agency Internal Policies</w:t>
            </w:r>
          </w:p>
        </w:tc>
        <w:tc>
          <w:tcPr>
            <w:tcW w:w="6340" w:type="dxa"/>
            <w:vAlign w:val="bottom"/>
          </w:tcPr>
          <w:p w14:paraId="4F65CE8E" w14:textId="77777777" w:rsidR="003339E5" w:rsidRDefault="003B64C7">
            <w:pPr>
              <w:ind w:right="580"/>
              <w:jc w:val="right"/>
              <w:rPr>
                <w:sz w:val="20"/>
                <w:szCs w:val="20"/>
              </w:rPr>
            </w:pPr>
            <w:r>
              <w:rPr>
                <w:rFonts w:ascii="Calibri" w:eastAsia="Calibri" w:hAnsi="Calibri" w:cs="Calibri"/>
                <w:b/>
                <w:bCs/>
                <w:color w:val="085296"/>
                <w:sz w:val="24"/>
                <w:szCs w:val="24"/>
              </w:rPr>
              <w:t>………………………………………………………………...……………...73</w:t>
            </w:r>
          </w:p>
        </w:tc>
        <w:tc>
          <w:tcPr>
            <w:tcW w:w="0" w:type="dxa"/>
            <w:vAlign w:val="bottom"/>
          </w:tcPr>
          <w:p w14:paraId="0FB2061D" w14:textId="77777777" w:rsidR="003339E5" w:rsidRDefault="003339E5">
            <w:pPr>
              <w:rPr>
                <w:sz w:val="1"/>
                <w:szCs w:val="1"/>
              </w:rPr>
            </w:pPr>
          </w:p>
        </w:tc>
      </w:tr>
      <w:tr w:rsidR="003339E5" w14:paraId="5E334A93" w14:textId="77777777">
        <w:trPr>
          <w:trHeight w:val="413"/>
        </w:trPr>
        <w:tc>
          <w:tcPr>
            <w:tcW w:w="880" w:type="dxa"/>
            <w:vAlign w:val="bottom"/>
          </w:tcPr>
          <w:p w14:paraId="35775D07" w14:textId="77777777" w:rsidR="003339E5" w:rsidRDefault="003339E5">
            <w:pPr>
              <w:rPr>
                <w:sz w:val="24"/>
                <w:szCs w:val="24"/>
              </w:rPr>
            </w:pPr>
          </w:p>
        </w:tc>
        <w:tc>
          <w:tcPr>
            <w:tcW w:w="9920" w:type="dxa"/>
            <w:gridSpan w:val="2"/>
            <w:vAlign w:val="bottom"/>
          </w:tcPr>
          <w:p w14:paraId="3F38A079" w14:textId="77777777" w:rsidR="003339E5" w:rsidRDefault="003B64C7">
            <w:pPr>
              <w:ind w:left="120"/>
              <w:rPr>
                <w:sz w:val="20"/>
                <w:szCs w:val="20"/>
              </w:rPr>
            </w:pPr>
            <w:r>
              <w:rPr>
                <w:rFonts w:ascii="Calibri" w:eastAsia="Calibri" w:hAnsi="Calibri" w:cs="Calibri"/>
                <w:b/>
                <w:bCs/>
                <w:sz w:val="24"/>
                <w:szCs w:val="24"/>
              </w:rPr>
              <w:t xml:space="preserve">A.1.1 </w:t>
            </w:r>
            <w:r>
              <w:rPr>
                <w:rFonts w:ascii="Calibri" w:eastAsia="Calibri" w:hAnsi="Calibri" w:cs="Calibri"/>
                <w:sz w:val="24"/>
                <w:szCs w:val="24"/>
              </w:rPr>
              <w:t>Secure Asset Management Policy</w:t>
            </w:r>
            <w:r>
              <w:rPr>
                <w:rFonts w:ascii="Calibri" w:eastAsia="Calibri" w:hAnsi="Calibri" w:cs="Calibri"/>
                <w:b/>
                <w:bCs/>
                <w:sz w:val="24"/>
                <w:szCs w:val="24"/>
              </w:rPr>
              <w:t xml:space="preserve">  </w:t>
            </w:r>
            <w:r>
              <w:rPr>
                <w:rFonts w:ascii="Calibri" w:eastAsia="Calibri" w:hAnsi="Calibri" w:cs="Calibri"/>
                <w:i/>
                <w:iCs/>
                <w:sz w:val="24"/>
                <w:szCs w:val="24"/>
              </w:rPr>
              <w:t>……………………………………………………………………….…..</w:t>
            </w:r>
            <w:r>
              <w:rPr>
                <w:rFonts w:ascii="Calibri" w:eastAsia="Calibri" w:hAnsi="Calibri" w:cs="Calibri"/>
                <w:sz w:val="24"/>
                <w:szCs w:val="24"/>
              </w:rPr>
              <w:t>74</w:t>
            </w:r>
          </w:p>
        </w:tc>
        <w:tc>
          <w:tcPr>
            <w:tcW w:w="0" w:type="dxa"/>
            <w:vAlign w:val="bottom"/>
          </w:tcPr>
          <w:p w14:paraId="7A710E02" w14:textId="77777777" w:rsidR="003339E5" w:rsidRDefault="003339E5">
            <w:pPr>
              <w:rPr>
                <w:sz w:val="1"/>
                <w:szCs w:val="1"/>
              </w:rPr>
            </w:pPr>
          </w:p>
        </w:tc>
      </w:tr>
      <w:tr w:rsidR="003339E5" w14:paraId="7642CA39" w14:textId="77777777">
        <w:trPr>
          <w:trHeight w:val="469"/>
        </w:trPr>
        <w:tc>
          <w:tcPr>
            <w:tcW w:w="880" w:type="dxa"/>
            <w:vAlign w:val="bottom"/>
          </w:tcPr>
          <w:p w14:paraId="70C0E050" w14:textId="77777777" w:rsidR="003339E5" w:rsidRDefault="003339E5">
            <w:pPr>
              <w:rPr>
                <w:sz w:val="24"/>
                <w:szCs w:val="24"/>
              </w:rPr>
            </w:pPr>
          </w:p>
        </w:tc>
        <w:tc>
          <w:tcPr>
            <w:tcW w:w="9920" w:type="dxa"/>
            <w:gridSpan w:val="2"/>
            <w:vAlign w:val="bottom"/>
          </w:tcPr>
          <w:p w14:paraId="326A4105" w14:textId="77777777" w:rsidR="003339E5" w:rsidRDefault="003B64C7">
            <w:pPr>
              <w:ind w:left="120"/>
              <w:rPr>
                <w:sz w:val="20"/>
                <w:szCs w:val="20"/>
              </w:rPr>
            </w:pPr>
            <w:r>
              <w:rPr>
                <w:rFonts w:ascii="Calibri" w:eastAsia="Calibri" w:hAnsi="Calibri" w:cs="Calibri"/>
                <w:b/>
                <w:bCs/>
                <w:sz w:val="24"/>
                <w:szCs w:val="24"/>
              </w:rPr>
              <w:t xml:space="preserve">A.1.2 </w:t>
            </w:r>
            <w:r>
              <w:rPr>
                <w:rFonts w:ascii="Calibri" w:eastAsia="Calibri" w:hAnsi="Calibri" w:cs="Calibri"/>
                <w:sz w:val="24"/>
                <w:szCs w:val="24"/>
              </w:rPr>
              <w:t>Risk Management Policy  ………………………………………………………………………………...….…..78</w:t>
            </w:r>
          </w:p>
        </w:tc>
        <w:tc>
          <w:tcPr>
            <w:tcW w:w="0" w:type="dxa"/>
            <w:vAlign w:val="bottom"/>
          </w:tcPr>
          <w:p w14:paraId="314D1C48" w14:textId="77777777" w:rsidR="003339E5" w:rsidRDefault="003339E5">
            <w:pPr>
              <w:rPr>
                <w:sz w:val="1"/>
                <w:szCs w:val="1"/>
              </w:rPr>
            </w:pPr>
          </w:p>
        </w:tc>
      </w:tr>
      <w:tr w:rsidR="003339E5" w14:paraId="65D8393B" w14:textId="77777777">
        <w:trPr>
          <w:trHeight w:val="468"/>
        </w:trPr>
        <w:tc>
          <w:tcPr>
            <w:tcW w:w="880" w:type="dxa"/>
            <w:vAlign w:val="bottom"/>
          </w:tcPr>
          <w:p w14:paraId="7B54E543" w14:textId="77777777" w:rsidR="003339E5" w:rsidRDefault="003339E5">
            <w:pPr>
              <w:rPr>
                <w:sz w:val="24"/>
                <w:szCs w:val="24"/>
              </w:rPr>
            </w:pPr>
          </w:p>
        </w:tc>
        <w:tc>
          <w:tcPr>
            <w:tcW w:w="9920" w:type="dxa"/>
            <w:gridSpan w:val="2"/>
            <w:vAlign w:val="bottom"/>
          </w:tcPr>
          <w:p w14:paraId="02EC4596" w14:textId="77777777" w:rsidR="003339E5" w:rsidRDefault="003B64C7">
            <w:pPr>
              <w:ind w:left="120"/>
              <w:rPr>
                <w:sz w:val="20"/>
                <w:szCs w:val="20"/>
              </w:rPr>
            </w:pPr>
            <w:r>
              <w:rPr>
                <w:rFonts w:ascii="Calibri" w:eastAsia="Calibri" w:hAnsi="Calibri" w:cs="Calibri"/>
                <w:b/>
                <w:bCs/>
                <w:sz w:val="24"/>
                <w:szCs w:val="24"/>
              </w:rPr>
              <w:t xml:space="preserve">A.1.3 </w:t>
            </w:r>
            <w:r>
              <w:rPr>
                <w:rFonts w:ascii="Calibri" w:eastAsia="Calibri" w:hAnsi="Calibri" w:cs="Calibri"/>
                <w:sz w:val="24"/>
                <w:szCs w:val="24"/>
              </w:rPr>
              <w:t>Access Control Policy  ………………………………………………………………………………………..…....82</w:t>
            </w:r>
          </w:p>
        </w:tc>
        <w:tc>
          <w:tcPr>
            <w:tcW w:w="0" w:type="dxa"/>
            <w:vAlign w:val="bottom"/>
          </w:tcPr>
          <w:p w14:paraId="3D3643EA" w14:textId="77777777" w:rsidR="003339E5" w:rsidRDefault="003339E5">
            <w:pPr>
              <w:rPr>
                <w:sz w:val="1"/>
                <w:szCs w:val="1"/>
              </w:rPr>
            </w:pPr>
          </w:p>
        </w:tc>
      </w:tr>
      <w:tr w:rsidR="003339E5" w14:paraId="3E5C7F04" w14:textId="77777777">
        <w:trPr>
          <w:trHeight w:val="469"/>
        </w:trPr>
        <w:tc>
          <w:tcPr>
            <w:tcW w:w="880" w:type="dxa"/>
            <w:vAlign w:val="bottom"/>
          </w:tcPr>
          <w:p w14:paraId="33187961" w14:textId="77777777" w:rsidR="003339E5" w:rsidRDefault="003339E5">
            <w:pPr>
              <w:rPr>
                <w:sz w:val="24"/>
                <w:szCs w:val="24"/>
              </w:rPr>
            </w:pPr>
          </w:p>
        </w:tc>
        <w:tc>
          <w:tcPr>
            <w:tcW w:w="3580" w:type="dxa"/>
            <w:vAlign w:val="bottom"/>
          </w:tcPr>
          <w:p w14:paraId="4CF55C1F" w14:textId="77777777" w:rsidR="003339E5" w:rsidRDefault="003B64C7">
            <w:pPr>
              <w:ind w:left="120"/>
              <w:rPr>
                <w:sz w:val="20"/>
                <w:szCs w:val="20"/>
              </w:rPr>
            </w:pPr>
            <w:r>
              <w:rPr>
                <w:rFonts w:ascii="Calibri" w:eastAsia="Calibri" w:hAnsi="Calibri" w:cs="Calibri"/>
                <w:b/>
                <w:bCs/>
                <w:sz w:val="24"/>
                <w:szCs w:val="24"/>
              </w:rPr>
              <w:t xml:space="preserve">A.1.4 </w:t>
            </w:r>
            <w:r>
              <w:rPr>
                <w:rFonts w:ascii="Calibri" w:eastAsia="Calibri" w:hAnsi="Calibri" w:cs="Calibri"/>
                <w:sz w:val="24"/>
                <w:szCs w:val="24"/>
              </w:rPr>
              <w:t>System Maintenance Policy</w:t>
            </w:r>
          </w:p>
        </w:tc>
        <w:tc>
          <w:tcPr>
            <w:tcW w:w="6340" w:type="dxa"/>
            <w:vAlign w:val="bottom"/>
          </w:tcPr>
          <w:p w14:paraId="7BDC01F3" w14:textId="77777777" w:rsidR="003339E5" w:rsidRDefault="003B64C7">
            <w:pPr>
              <w:ind w:right="560"/>
              <w:jc w:val="right"/>
              <w:rPr>
                <w:sz w:val="20"/>
                <w:szCs w:val="20"/>
              </w:rPr>
            </w:pPr>
            <w:r>
              <w:rPr>
                <w:rFonts w:ascii="Calibri" w:eastAsia="Calibri" w:hAnsi="Calibri" w:cs="Calibri"/>
                <w:w w:val="99"/>
                <w:sz w:val="24"/>
                <w:szCs w:val="24"/>
              </w:rPr>
              <w:t>………………………………………………………………………….........….95</w:t>
            </w:r>
          </w:p>
        </w:tc>
        <w:tc>
          <w:tcPr>
            <w:tcW w:w="0" w:type="dxa"/>
            <w:vAlign w:val="bottom"/>
          </w:tcPr>
          <w:p w14:paraId="4243CEAC" w14:textId="77777777" w:rsidR="003339E5" w:rsidRDefault="003339E5">
            <w:pPr>
              <w:rPr>
                <w:sz w:val="1"/>
                <w:szCs w:val="1"/>
              </w:rPr>
            </w:pPr>
          </w:p>
        </w:tc>
      </w:tr>
      <w:tr w:rsidR="003339E5" w14:paraId="3BE40EC1" w14:textId="77777777">
        <w:trPr>
          <w:trHeight w:val="468"/>
        </w:trPr>
        <w:tc>
          <w:tcPr>
            <w:tcW w:w="880" w:type="dxa"/>
            <w:vAlign w:val="bottom"/>
          </w:tcPr>
          <w:p w14:paraId="7D8190D2" w14:textId="77777777" w:rsidR="003339E5" w:rsidRDefault="003339E5">
            <w:pPr>
              <w:rPr>
                <w:sz w:val="24"/>
                <w:szCs w:val="24"/>
              </w:rPr>
            </w:pPr>
          </w:p>
        </w:tc>
        <w:tc>
          <w:tcPr>
            <w:tcW w:w="3580" w:type="dxa"/>
            <w:vAlign w:val="bottom"/>
          </w:tcPr>
          <w:p w14:paraId="6E9DB65B" w14:textId="77777777" w:rsidR="003339E5" w:rsidRDefault="003B64C7">
            <w:pPr>
              <w:ind w:left="120"/>
              <w:rPr>
                <w:sz w:val="20"/>
                <w:szCs w:val="20"/>
              </w:rPr>
            </w:pPr>
            <w:r>
              <w:rPr>
                <w:rFonts w:ascii="Calibri" w:eastAsia="Calibri" w:hAnsi="Calibri" w:cs="Calibri"/>
                <w:b/>
                <w:bCs/>
                <w:w w:val="99"/>
                <w:sz w:val="24"/>
                <w:szCs w:val="24"/>
              </w:rPr>
              <w:t xml:space="preserve">A.1.5 </w:t>
            </w:r>
            <w:r>
              <w:rPr>
                <w:rFonts w:ascii="Calibri" w:eastAsia="Calibri" w:hAnsi="Calibri" w:cs="Calibri"/>
                <w:w w:val="99"/>
                <w:sz w:val="24"/>
                <w:szCs w:val="24"/>
              </w:rPr>
              <w:t>Continuous Monitoring Policy</w:t>
            </w:r>
          </w:p>
        </w:tc>
        <w:tc>
          <w:tcPr>
            <w:tcW w:w="6340" w:type="dxa"/>
            <w:vAlign w:val="bottom"/>
          </w:tcPr>
          <w:p w14:paraId="3369BAD1" w14:textId="77777777" w:rsidR="003339E5" w:rsidRDefault="003B64C7">
            <w:pPr>
              <w:ind w:right="560"/>
              <w:jc w:val="right"/>
              <w:rPr>
                <w:sz w:val="20"/>
                <w:szCs w:val="20"/>
              </w:rPr>
            </w:pPr>
            <w:r>
              <w:rPr>
                <w:rFonts w:ascii="Calibri" w:eastAsia="Calibri" w:hAnsi="Calibri" w:cs="Calibri"/>
                <w:sz w:val="24"/>
                <w:szCs w:val="24"/>
              </w:rPr>
              <w:t>………………………………………………………………………..….....102</w:t>
            </w:r>
          </w:p>
        </w:tc>
        <w:tc>
          <w:tcPr>
            <w:tcW w:w="0" w:type="dxa"/>
            <w:vAlign w:val="bottom"/>
          </w:tcPr>
          <w:p w14:paraId="7A30C435" w14:textId="77777777" w:rsidR="003339E5" w:rsidRDefault="003339E5">
            <w:pPr>
              <w:rPr>
                <w:sz w:val="1"/>
                <w:szCs w:val="1"/>
              </w:rPr>
            </w:pPr>
          </w:p>
        </w:tc>
      </w:tr>
      <w:tr w:rsidR="003339E5" w14:paraId="596A0D69" w14:textId="77777777">
        <w:trPr>
          <w:trHeight w:val="469"/>
        </w:trPr>
        <w:tc>
          <w:tcPr>
            <w:tcW w:w="880" w:type="dxa"/>
            <w:vAlign w:val="bottom"/>
          </w:tcPr>
          <w:p w14:paraId="3716D25D" w14:textId="77777777" w:rsidR="003339E5" w:rsidRDefault="003339E5">
            <w:pPr>
              <w:rPr>
                <w:sz w:val="24"/>
                <w:szCs w:val="24"/>
              </w:rPr>
            </w:pPr>
          </w:p>
        </w:tc>
        <w:tc>
          <w:tcPr>
            <w:tcW w:w="9920" w:type="dxa"/>
            <w:gridSpan w:val="2"/>
            <w:vAlign w:val="bottom"/>
          </w:tcPr>
          <w:p w14:paraId="019101DF" w14:textId="77777777" w:rsidR="003339E5" w:rsidRDefault="003B64C7">
            <w:pPr>
              <w:ind w:left="120"/>
              <w:rPr>
                <w:sz w:val="20"/>
                <w:szCs w:val="20"/>
              </w:rPr>
            </w:pPr>
            <w:r>
              <w:rPr>
                <w:rFonts w:ascii="Calibri" w:eastAsia="Calibri" w:hAnsi="Calibri" w:cs="Calibri"/>
                <w:b/>
                <w:bCs/>
                <w:sz w:val="24"/>
                <w:szCs w:val="24"/>
              </w:rPr>
              <w:t xml:space="preserve">A.1.6 </w:t>
            </w:r>
            <w:r>
              <w:rPr>
                <w:rFonts w:ascii="Calibri" w:eastAsia="Calibri" w:hAnsi="Calibri" w:cs="Calibri"/>
                <w:sz w:val="24"/>
                <w:szCs w:val="24"/>
              </w:rPr>
              <w:t>Malicious Code Policy  ………………………………………………………………….…………………...…..107</w:t>
            </w:r>
          </w:p>
        </w:tc>
        <w:tc>
          <w:tcPr>
            <w:tcW w:w="0" w:type="dxa"/>
            <w:vAlign w:val="bottom"/>
          </w:tcPr>
          <w:p w14:paraId="33017173" w14:textId="77777777" w:rsidR="003339E5" w:rsidRDefault="003339E5">
            <w:pPr>
              <w:rPr>
                <w:sz w:val="1"/>
                <w:szCs w:val="1"/>
              </w:rPr>
            </w:pPr>
          </w:p>
        </w:tc>
      </w:tr>
      <w:tr w:rsidR="003339E5" w14:paraId="643F5A55" w14:textId="77777777">
        <w:trPr>
          <w:trHeight w:val="468"/>
        </w:trPr>
        <w:tc>
          <w:tcPr>
            <w:tcW w:w="880" w:type="dxa"/>
            <w:vAlign w:val="bottom"/>
          </w:tcPr>
          <w:p w14:paraId="5491692C" w14:textId="77777777" w:rsidR="003339E5" w:rsidRDefault="003339E5">
            <w:pPr>
              <w:rPr>
                <w:sz w:val="24"/>
                <w:szCs w:val="24"/>
              </w:rPr>
            </w:pPr>
          </w:p>
        </w:tc>
        <w:tc>
          <w:tcPr>
            <w:tcW w:w="9920" w:type="dxa"/>
            <w:gridSpan w:val="2"/>
            <w:vAlign w:val="bottom"/>
          </w:tcPr>
          <w:p w14:paraId="697C8E0E" w14:textId="77777777" w:rsidR="003339E5" w:rsidRDefault="003B64C7">
            <w:pPr>
              <w:ind w:left="120"/>
              <w:rPr>
                <w:sz w:val="20"/>
                <w:szCs w:val="20"/>
              </w:rPr>
            </w:pPr>
            <w:r>
              <w:rPr>
                <w:rFonts w:ascii="Calibri" w:eastAsia="Calibri" w:hAnsi="Calibri" w:cs="Calibri"/>
                <w:b/>
                <w:bCs/>
                <w:sz w:val="24"/>
                <w:szCs w:val="24"/>
              </w:rPr>
              <w:t xml:space="preserve">A.1.7 </w:t>
            </w:r>
            <w:r>
              <w:rPr>
                <w:rFonts w:ascii="Calibri" w:eastAsia="Calibri" w:hAnsi="Calibri" w:cs="Calibri"/>
                <w:sz w:val="24"/>
                <w:szCs w:val="24"/>
              </w:rPr>
              <w:t>Incident Response Policy  …………………………………………………….………………………...……...111</w:t>
            </w:r>
          </w:p>
        </w:tc>
        <w:tc>
          <w:tcPr>
            <w:tcW w:w="0" w:type="dxa"/>
            <w:vAlign w:val="bottom"/>
          </w:tcPr>
          <w:p w14:paraId="6A629D74" w14:textId="77777777" w:rsidR="003339E5" w:rsidRDefault="003339E5">
            <w:pPr>
              <w:rPr>
                <w:sz w:val="1"/>
                <w:szCs w:val="1"/>
              </w:rPr>
            </w:pPr>
          </w:p>
        </w:tc>
      </w:tr>
      <w:tr w:rsidR="003339E5" w14:paraId="3696757E" w14:textId="77777777">
        <w:trPr>
          <w:trHeight w:val="469"/>
        </w:trPr>
        <w:tc>
          <w:tcPr>
            <w:tcW w:w="880" w:type="dxa"/>
            <w:vAlign w:val="bottom"/>
          </w:tcPr>
          <w:p w14:paraId="6D795DFF" w14:textId="77777777" w:rsidR="003339E5" w:rsidRDefault="003339E5">
            <w:pPr>
              <w:rPr>
                <w:sz w:val="24"/>
                <w:szCs w:val="24"/>
              </w:rPr>
            </w:pPr>
          </w:p>
        </w:tc>
        <w:tc>
          <w:tcPr>
            <w:tcW w:w="3580" w:type="dxa"/>
            <w:vAlign w:val="bottom"/>
          </w:tcPr>
          <w:p w14:paraId="6417E7C9" w14:textId="77777777" w:rsidR="003339E5" w:rsidRDefault="003B64C7">
            <w:pPr>
              <w:ind w:left="120"/>
              <w:rPr>
                <w:sz w:val="20"/>
                <w:szCs w:val="20"/>
              </w:rPr>
            </w:pPr>
            <w:r>
              <w:rPr>
                <w:rFonts w:ascii="Calibri" w:eastAsia="Calibri" w:hAnsi="Calibri" w:cs="Calibri"/>
                <w:b/>
                <w:bCs/>
                <w:sz w:val="24"/>
                <w:szCs w:val="24"/>
              </w:rPr>
              <w:t xml:space="preserve">A.1.8 </w:t>
            </w:r>
            <w:r>
              <w:rPr>
                <w:rFonts w:ascii="Calibri" w:eastAsia="Calibri" w:hAnsi="Calibri" w:cs="Calibri"/>
                <w:sz w:val="24"/>
                <w:szCs w:val="24"/>
              </w:rPr>
              <w:t>Contingency Planning Policy</w:t>
            </w:r>
          </w:p>
        </w:tc>
        <w:tc>
          <w:tcPr>
            <w:tcW w:w="6340" w:type="dxa"/>
            <w:vAlign w:val="bottom"/>
          </w:tcPr>
          <w:p w14:paraId="0423F672" w14:textId="77777777" w:rsidR="003339E5" w:rsidRDefault="003B64C7">
            <w:pPr>
              <w:ind w:right="560"/>
              <w:jc w:val="right"/>
              <w:rPr>
                <w:sz w:val="20"/>
                <w:szCs w:val="20"/>
              </w:rPr>
            </w:pPr>
            <w:r>
              <w:rPr>
                <w:rFonts w:ascii="Calibri" w:eastAsia="Calibri" w:hAnsi="Calibri" w:cs="Calibri"/>
                <w:sz w:val="24"/>
                <w:szCs w:val="24"/>
              </w:rPr>
              <w:t>………………………………………………………………………….....…..118</w:t>
            </w:r>
          </w:p>
        </w:tc>
        <w:tc>
          <w:tcPr>
            <w:tcW w:w="0" w:type="dxa"/>
            <w:vAlign w:val="bottom"/>
          </w:tcPr>
          <w:p w14:paraId="72B22085" w14:textId="77777777" w:rsidR="003339E5" w:rsidRDefault="003339E5">
            <w:pPr>
              <w:rPr>
                <w:sz w:val="1"/>
                <w:szCs w:val="1"/>
              </w:rPr>
            </w:pPr>
          </w:p>
        </w:tc>
      </w:tr>
    </w:tbl>
    <w:p w14:paraId="45264142" w14:textId="77777777" w:rsidR="003339E5" w:rsidRDefault="003B64C7">
      <w:pPr>
        <w:spacing w:line="20" w:lineRule="exact"/>
        <w:rPr>
          <w:sz w:val="20"/>
          <w:szCs w:val="20"/>
        </w:rPr>
      </w:pPr>
      <w:r>
        <w:rPr>
          <w:noProof/>
          <w:sz w:val="20"/>
          <w:szCs w:val="20"/>
        </w:rPr>
        <w:drawing>
          <wp:anchor distT="0" distB="0" distL="114300" distR="114300" simplePos="0" relativeHeight="251350016" behindDoc="1" locked="0" layoutInCell="0" allowOverlap="1" wp14:anchorId="003E8FE1" wp14:editId="7B224A21">
            <wp:simplePos x="0" y="0"/>
            <wp:positionH relativeFrom="column">
              <wp:posOffset>4552950</wp:posOffset>
            </wp:positionH>
            <wp:positionV relativeFrom="paragraph">
              <wp:posOffset>-4037330</wp:posOffset>
            </wp:positionV>
            <wp:extent cx="2134870" cy="98552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p>
    <w:p w14:paraId="67A25CB0" w14:textId="77777777" w:rsidR="003339E5" w:rsidRDefault="003339E5">
      <w:pPr>
        <w:spacing w:line="155" w:lineRule="exact"/>
        <w:rPr>
          <w:sz w:val="20"/>
          <w:szCs w:val="20"/>
        </w:rPr>
      </w:pPr>
    </w:p>
    <w:p w14:paraId="5ACAB25D" w14:textId="77777777" w:rsidR="003339E5" w:rsidRDefault="003B64C7">
      <w:pPr>
        <w:ind w:left="640"/>
        <w:rPr>
          <w:sz w:val="20"/>
          <w:szCs w:val="20"/>
        </w:rPr>
      </w:pPr>
      <w:r>
        <w:rPr>
          <w:rFonts w:ascii="Calibri" w:eastAsia="Calibri" w:hAnsi="Calibri" w:cs="Calibri"/>
          <w:b/>
          <w:bCs/>
          <w:color w:val="085296"/>
          <w:sz w:val="24"/>
          <w:szCs w:val="24"/>
        </w:rPr>
        <w:t>A.2. Government-wide Policies and Publications ………………………………………………………………...129</w:t>
      </w:r>
    </w:p>
    <w:p w14:paraId="2D297F3D" w14:textId="77777777" w:rsidR="003339E5" w:rsidRDefault="003339E5">
      <w:pPr>
        <w:spacing w:line="121" w:lineRule="exact"/>
        <w:rPr>
          <w:sz w:val="20"/>
          <w:szCs w:val="20"/>
        </w:rPr>
      </w:pPr>
    </w:p>
    <w:p w14:paraId="2C031EC1" w14:textId="77777777" w:rsidR="003339E5" w:rsidRDefault="003B64C7">
      <w:pPr>
        <w:tabs>
          <w:tab w:val="left" w:pos="4680"/>
        </w:tabs>
        <w:ind w:left="640"/>
        <w:rPr>
          <w:sz w:val="20"/>
          <w:szCs w:val="20"/>
        </w:rPr>
      </w:pPr>
      <w:r>
        <w:rPr>
          <w:rFonts w:ascii="Calibri" w:eastAsia="Calibri" w:hAnsi="Calibri" w:cs="Calibri"/>
          <w:b/>
          <w:bCs/>
          <w:color w:val="085296"/>
          <w:sz w:val="24"/>
          <w:szCs w:val="24"/>
        </w:rPr>
        <w:t>A.3. FISMA Responsibility Breakdowns</w:t>
      </w:r>
      <w:r>
        <w:rPr>
          <w:sz w:val="20"/>
          <w:szCs w:val="20"/>
        </w:rPr>
        <w:tab/>
      </w:r>
      <w:r>
        <w:rPr>
          <w:rFonts w:ascii="Calibri" w:eastAsia="Calibri" w:hAnsi="Calibri" w:cs="Calibri"/>
          <w:b/>
          <w:bCs/>
          <w:color w:val="085296"/>
          <w:sz w:val="23"/>
          <w:szCs w:val="23"/>
        </w:rPr>
        <w:t>……………………………………………………………………………..136</w:t>
      </w:r>
    </w:p>
    <w:p w14:paraId="0EBF928E" w14:textId="77777777" w:rsidR="003339E5" w:rsidRDefault="003339E5">
      <w:pPr>
        <w:spacing w:line="120" w:lineRule="exact"/>
        <w:rPr>
          <w:sz w:val="20"/>
          <w:szCs w:val="20"/>
        </w:rPr>
      </w:pPr>
    </w:p>
    <w:p w14:paraId="66660D27" w14:textId="77777777" w:rsidR="003339E5" w:rsidRDefault="003B64C7">
      <w:pPr>
        <w:tabs>
          <w:tab w:val="left" w:pos="6220"/>
        </w:tabs>
        <w:ind w:left="1000"/>
        <w:rPr>
          <w:sz w:val="20"/>
          <w:szCs w:val="20"/>
        </w:rPr>
      </w:pPr>
      <w:r>
        <w:rPr>
          <w:rFonts w:ascii="Calibri" w:eastAsia="Calibri" w:hAnsi="Calibri" w:cs="Calibri"/>
          <w:b/>
          <w:bCs/>
          <w:sz w:val="24"/>
          <w:szCs w:val="24"/>
        </w:rPr>
        <w:t xml:space="preserve">A.3.1 </w:t>
      </w:r>
      <w:r>
        <w:rPr>
          <w:rFonts w:ascii="Calibri" w:eastAsia="Calibri" w:hAnsi="Calibri" w:cs="Calibri"/>
          <w:sz w:val="24"/>
          <w:szCs w:val="24"/>
        </w:rPr>
        <w:t>FISMA Responsibility Breakdown for Agencies</w:t>
      </w:r>
      <w:r>
        <w:rPr>
          <w:sz w:val="20"/>
          <w:szCs w:val="20"/>
        </w:rPr>
        <w:tab/>
      </w:r>
      <w:r>
        <w:rPr>
          <w:rFonts w:ascii="Calibri" w:eastAsia="Calibri" w:hAnsi="Calibri" w:cs="Calibri"/>
          <w:sz w:val="24"/>
          <w:szCs w:val="24"/>
        </w:rPr>
        <w:t>……………………………………………….........136</w:t>
      </w:r>
    </w:p>
    <w:p w14:paraId="74137A84" w14:textId="77777777" w:rsidR="003339E5" w:rsidRDefault="003339E5">
      <w:pPr>
        <w:spacing w:line="120" w:lineRule="exact"/>
        <w:rPr>
          <w:sz w:val="20"/>
          <w:szCs w:val="20"/>
        </w:rPr>
      </w:pPr>
    </w:p>
    <w:tbl>
      <w:tblPr>
        <w:tblW w:w="0" w:type="auto"/>
        <w:tblInd w:w="1000" w:type="dxa"/>
        <w:tblLayout w:type="fixed"/>
        <w:tblCellMar>
          <w:left w:w="0" w:type="dxa"/>
          <w:right w:w="0" w:type="dxa"/>
        </w:tblCellMar>
        <w:tblLook w:val="04A0" w:firstRow="1" w:lastRow="0" w:firstColumn="1" w:lastColumn="0" w:noHBand="0" w:noVBand="1"/>
      </w:tblPr>
      <w:tblGrid>
        <w:gridCol w:w="540"/>
        <w:gridCol w:w="4180"/>
        <w:gridCol w:w="4380"/>
      </w:tblGrid>
      <w:tr w:rsidR="003339E5" w14:paraId="0FD1089B" w14:textId="77777777">
        <w:trPr>
          <w:trHeight w:val="293"/>
        </w:trPr>
        <w:tc>
          <w:tcPr>
            <w:tcW w:w="540" w:type="dxa"/>
            <w:vAlign w:val="bottom"/>
          </w:tcPr>
          <w:p w14:paraId="2A5002A1" w14:textId="77777777" w:rsidR="003339E5" w:rsidRDefault="003B64C7">
            <w:pPr>
              <w:rPr>
                <w:sz w:val="20"/>
                <w:szCs w:val="20"/>
              </w:rPr>
            </w:pPr>
            <w:r>
              <w:rPr>
                <w:rFonts w:ascii="Calibri" w:eastAsia="Calibri" w:hAnsi="Calibri" w:cs="Calibri"/>
                <w:b/>
                <w:bCs/>
                <w:sz w:val="24"/>
                <w:szCs w:val="24"/>
              </w:rPr>
              <w:t>A.3.2</w:t>
            </w:r>
          </w:p>
        </w:tc>
        <w:tc>
          <w:tcPr>
            <w:tcW w:w="4180" w:type="dxa"/>
            <w:vAlign w:val="bottom"/>
          </w:tcPr>
          <w:p w14:paraId="5A81AAE3" w14:textId="77777777" w:rsidR="003339E5" w:rsidRDefault="003B64C7">
            <w:pPr>
              <w:ind w:left="40"/>
              <w:rPr>
                <w:sz w:val="20"/>
                <w:szCs w:val="20"/>
              </w:rPr>
            </w:pPr>
            <w:r>
              <w:rPr>
                <w:rFonts w:ascii="Calibri" w:eastAsia="Calibri" w:hAnsi="Calibri" w:cs="Calibri"/>
                <w:sz w:val="24"/>
                <w:szCs w:val="24"/>
              </w:rPr>
              <w:t>FISMA Responsibility Breakdown for DHS</w:t>
            </w:r>
          </w:p>
        </w:tc>
        <w:tc>
          <w:tcPr>
            <w:tcW w:w="4380" w:type="dxa"/>
            <w:vAlign w:val="bottom"/>
          </w:tcPr>
          <w:p w14:paraId="3B859C7C" w14:textId="77777777" w:rsidR="003339E5" w:rsidRDefault="003B64C7">
            <w:pPr>
              <w:jc w:val="right"/>
              <w:rPr>
                <w:sz w:val="20"/>
                <w:szCs w:val="20"/>
              </w:rPr>
            </w:pPr>
            <w:r>
              <w:rPr>
                <w:rFonts w:ascii="Calibri" w:eastAsia="Calibri" w:hAnsi="Calibri" w:cs="Calibri"/>
                <w:sz w:val="24"/>
                <w:szCs w:val="24"/>
              </w:rPr>
              <w:t>……………………………………………………...……..150</w:t>
            </w:r>
          </w:p>
        </w:tc>
      </w:tr>
      <w:tr w:rsidR="003339E5" w14:paraId="706F50FC" w14:textId="77777777">
        <w:trPr>
          <w:trHeight w:val="413"/>
        </w:trPr>
        <w:tc>
          <w:tcPr>
            <w:tcW w:w="540" w:type="dxa"/>
            <w:vAlign w:val="bottom"/>
          </w:tcPr>
          <w:p w14:paraId="6143E7B1" w14:textId="77777777" w:rsidR="003339E5" w:rsidRDefault="003B64C7">
            <w:pPr>
              <w:rPr>
                <w:sz w:val="20"/>
                <w:szCs w:val="20"/>
              </w:rPr>
            </w:pPr>
            <w:r>
              <w:rPr>
                <w:rFonts w:ascii="Calibri" w:eastAsia="Calibri" w:hAnsi="Calibri" w:cs="Calibri"/>
                <w:b/>
                <w:bCs/>
                <w:sz w:val="24"/>
                <w:szCs w:val="24"/>
              </w:rPr>
              <w:t>A.3.3</w:t>
            </w:r>
          </w:p>
        </w:tc>
        <w:tc>
          <w:tcPr>
            <w:tcW w:w="4180" w:type="dxa"/>
            <w:vAlign w:val="bottom"/>
          </w:tcPr>
          <w:p w14:paraId="051C52C9" w14:textId="77777777" w:rsidR="003339E5" w:rsidRDefault="003B64C7">
            <w:pPr>
              <w:ind w:left="40"/>
              <w:rPr>
                <w:sz w:val="20"/>
                <w:szCs w:val="20"/>
              </w:rPr>
            </w:pPr>
            <w:r>
              <w:rPr>
                <w:rFonts w:ascii="Calibri" w:eastAsia="Calibri" w:hAnsi="Calibri" w:cs="Calibri"/>
                <w:sz w:val="24"/>
                <w:szCs w:val="24"/>
              </w:rPr>
              <w:t>FISMA Responsibility Breakdown for OMB</w:t>
            </w:r>
          </w:p>
        </w:tc>
        <w:tc>
          <w:tcPr>
            <w:tcW w:w="4380" w:type="dxa"/>
            <w:vAlign w:val="bottom"/>
          </w:tcPr>
          <w:p w14:paraId="2AA0A88F" w14:textId="77777777" w:rsidR="003339E5" w:rsidRDefault="003B64C7">
            <w:pPr>
              <w:jc w:val="right"/>
              <w:rPr>
                <w:sz w:val="20"/>
                <w:szCs w:val="20"/>
              </w:rPr>
            </w:pPr>
            <w:r>
              <w:rPr>
                <w:rFonts w:ascii="Calibri" w:eastAsia="Calibri" w:hAnsi="Calibri" w:cs="Calibri"/>
                <w:sz w:val="24"/>
                <w:szCs w:val="24"/>
              </w:rPr>
              <w:t>……………………………………………………...…...157</w:t>
            </w:r>
          </w:p>
        </w:tc>
      </w:tr>
    </w:tbl>
    <w:p w14:paraId="7982C7FB" w14:textId="77777777" w:rsidR="003339E5" w:rsidRDefault="003339E5">
      <w:pPr>
        <w:spacing w:line="120" w:lineRule="exact"/>
        <w:rPr>
          <w:sz w:val="20"/>
          <w:szCs w:val="20"/>
        </w:rPr>
      </w:pPr>
    </w:p>
    <w:p w14:paraId="293EF2E1" w14:textId="77777777" w:rsidR="003339E5" w:rsidRDefault="003B64C7">
      <w:pPr>
        <w:tabs>
          <w:tab w:val="left" w:pos="2580"/>
        </w:tabs>
        <w:ind w:left="640"/>
        <w:rPr>
          <w:sz w:val="20"/>
          <w:szCs w:val="20"/>
        </w:rPr>
      </w:pPr>
      <w:r>
        <w:rPr>
          <w:rFonts w:ascii="Calibri" w:eastAsia="Calibri" w:hAnsi="Calibri" w:cs="Calibri"/>
          <w:b/>
          <w:bCs/>
          <w:color w:val="085296"/>
          <w:sz w:val="24"/>
          <w:szCs w:val="24"/>
        </w:rPr>
        <w:t>A.4. GSA Services</w:t>
      </w:r>
      <w:r>
        <w:rPr>
          <w:sz w:val="20"/>
          <w:szCs w:val="20"/>
        </w:rPr>
        <w:tab/>
      </w:r>
      <w:r>
        <w:rPr>
          <w:rFonts w:ascii="Calibri" w:eastAsia="Calibri" w:hAnsi="Calibri" w:cs="Calibri"/>
          <w:b/>
          <w:bCs/>
          <w:color w:val="085296"/>
          <w:sz w:val="23"/>
          <w:szCs w:val="23"/>
        </w:rPr>
        <w:t>……….……………………………………………………………………………………………….......162</w:t>
      </w:r>
    </w:p>
    <w:p w14:paraId="6EF85D9A" w14:textId="77777777" w:rsidR="003339E5" w:rsidRDefault="003339E5">
      <w:pPr>
        <w:spacing w:line="120" w:lineRule="exact"/>
        <w:rPr>
          <w:sz w:val="20"/>
          <w:szCs w:val="20"/>
        </w:rPr>
      </w:pPr>
    </w:p>
    <w:p w14:paraId="492BE22B" w14:textId="77777777" w:rsidR="003339E5" w:rsidRDefault="003B64C7">
      <w:pPr>
        <w:tabs>
          <w:tab w:val="left" w:pos="2140"/>
        </w:tabs>
        <w:ind w:left="640"/>
        <w:rPr>
          <w:sz w:val="20"/>
          <w:szCs w:val="20"/>
        </w:rPr>
      </w:pPr>
      <w:r>
        <w:rPr>
          <w:rFonts w:ascii="Calibri" w:eastAsia="Calibri" w:hAnsi="Calibri" w:cs="Calibri"/>
          <w:b/>
          <w:bCs/>
          <w:color w:val="085296"/>
          <w:sz w:val="24"/>
          <w:szCs w:val="24"/>
        </w:rPr>
        <w:t>A.5. Glossary</w:t>
      </w:r>
      <w:r>
        <w:rPr>
          <w:rFonts w:ascii="Calibri" w:eastAsia="Calibri" w:hAnsi="Calibri" w:cs="Calibri"/>
          <w:b/>
          <w:bCs/>
          <w:color w:val="085296"/>
          <w:sz w:val="24"/>
          <w:szCs w:val="24"/>
        </w:rPr>
        <w:tab/>
        <w:t>…………………………………………………………………………………………………………………….166</w:t>
      </w:r>
    </w:p>
    <w:p w14:paraId="339063F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1040" behindDoc="1" locked="0" layoutInCell="0" allowOverlap="1" wp14:anchorId="6D82D850" wp14:editId="4FB154BF">
                <wp:simplePos x="0" y="0"/>
                <wp:positionH relativeFrom="column">
                  <wp:posOffset>-4445</wp:posOffset>
                </wp:positionH>
                <wp:positionV relativeFrom="paragraph">
                  <wp:posOffset>2943225</wp:posOffset>
                </wp:positionV>
                <wp:extent cx="4836160" cy="205105"/>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3B0C152" id="Shape 307" o:spid="_x0000_s1026" style="position:absolute;left:0;text-align:left;margin-left:-.35pt;margin-top:231.75pt;width:380.8pt;height:16.1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oC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52064" behindDoc="1" locked="0" layoutInCell="0" allowOverlap="1" wp14:anchorId="610CFB93" wp14:editId="4A1C2E96">
                <wp:simplePos x="0" y="0"/>
                <wp:positionH relativeFrom="column">
                  <wp:posOffset>4831715</wp:posOffset>
                </wp:positionH>
                <wp:positionV relativeFrom="paragraph">
                  <wp:posOffset>2943225</wp:posOffset>
                </wp:positionV>
                <wp:extent cx="2026285" cy="205105"/>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6FF3071" id="Shape 308" o:spid="_x0000_s1026" style="position:absolute;left:0;text-align:left;margin-left:380.45pt;margin-top:231.75pt;width:159.55pt;height:16.1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" o:allowincell="f" fillcolor="silver" stroked="f"/>
            </w:pict>
          </mc:Fallback>
        </mc:AlternateContent>
      </w:r>
    </w:p>
    <w:p w14:paraId="4557B420" w14:textId="77777777" w:rsidR="003339E5" w:rsidRDefault="003339E5">
      <w:pPr>
        <w:sectPr w:rsidR="003339E5">
          <w:pgSz w:w="12240" w:h="15840"/>
          <w:pgMar w:top="720" w:right="720" w:bottom="0" w:left="720" w:header="0" w:footer="0" w:gutter="0"/>
          <w:cols w:space="720" w:equalWidth="0">
            <w:col w:w="10800"/>
          </w:cols>
        </w:sectPr>
      </w:pPr>
    </w:p>
    <w:p w14:paraId="50A60EB5" w14:textId="77777777" w:rsidR="003339E5" w:rsidRDefault="003339E5">
      <w:pPr>
        <w:spacing w:line="200" w:lineRule="exact"/>
        <w:rPr>
          <w:sz w:val="20"/>
          <w:szCs w:val="20"/>
        </w:rPr>
      </w:pPr>
    </w:p>
    <w:p w14:paraId="0D8F22DA" w14:textId="77777777" w:rsidR="003339E5" w:rsidRDefault="003339E5">
      <w:pPr>
        <w:spacing w:line="200" w:lineRule="exact"/>
        <w:rPr>
          <w:sz w:val="20"/>
          <w:szCs w:val="20"/>
        </w:rPr>
      </w:pPr>
    </w:p>
    <w:p w14:paraId="4738CAA7" w14:textId="77777777" w:rsidR="003339E5" w:rsidRDefault="003339E5">
      <w:pPr>
        <w:spacing w:line="200" w:lineRule="exact"/>
        <w:rPr>
          <w:sz w:val="20"/>
          <w:szCs w:val="20"/>
        </w:rPr>
      </w:pPr>
    </w:p>
    <w:p w14:paraId="68C3511E" w14:textId="77777777" w:rsidR="003339E5" w:rsidRDefault="003339E5">
      <w:pPr>
        <w:spacing w:line="200" w:lineRule="exact"/>
        <w:rPr>
          <w:sz w:val="20"/>
          <w:szCs w:val="20"/>
        </w:rPr>
      </w:pPr>
    </w:p>
    <w:p w14:paraId="280BCDAF" w14:textId="77777777" w:rsidR="003339E5" w:rsidRDefault="003339E5">
      <w:pPr>
        <w:spacing w:line="200" w:lineRule="exact"/>
        <w:rPr>
          <w:sz w:val="20"/>
          <w:szCs w:val="20"/>
        </w:rPr>
      </w:pPr>
    </w:p>
    <w:p w14:paraId="67DE679F" w14:textId="77777777" w:rsidR="003339E5" w:rsidRDefault="003339E5">
      <w:pPr>
        <w:spacing w:line="200" w:lineRule="exact"/>
        <w:rPr>
          <w:sz w:val="20"/>
          <w:szCs w:val="20"/>
        </w:rPr>
      </w:pPr>
    </w:p>
    <w:p w14:paraId="5A3A2FAD" w14:textId="77777777" w:rsidR="003339E5" w:rsidRDefault="003339E5">
      <w:pPr>
        <w:spacing w:line="200" w:lineRule="exact"/>
        <w:rPr>
          <w:sz w:val="20"/>
          <w:szCs w:val="20"/>
        </w:rPr>
      </w:pPr>
    </w:p>
    <w:p w14:paraId="0543F5CA" w14:textId="77777777" w:rsidR="003339E5" w:rsidRDefault="003339E5">
      <w:pPr>
        <w:spacing w:line="200" w:lineRule="exact"/>
        <w:rPr>
          <w:sz w:val="20"/>
          <w:szCs w:val="20"/>
        </w:rPr>
      </w:pPr>
    </w:p>
    <w:p w14:paraId="1B38F61D" w14:textId="77777777" w:rsidR="003339E5" w:rsidRDefault="003339E5">
      <w:pPr>
        <w:spacing w:line="200" w:lineRule="exact"/>
        <w:rPr>
          <w:sz w:val="20"/>
          <w:szCs w:val="20"/>
        </w:rPr>
      </w:pPr>
    </w:p>
    <w:p w14:paraId="7346850F" w14:textId="77777777" w:rsidR="003339E5" w:rsidRDefault="003339E5">
      <w:pPr>
        <w:spacing w:line="200" w:lineRule="exact"/>
        <w:rPr>
          <w:sz w:val="20"/>
          <w:szCs w:val="20"/>
        </w:rPr>
      </w:pPr>
    </w:p>
    <w:p w14:paraId="736B7812" w14:textId="77777777" w:rsidR="003339E5" w:rsidRDefault="003339E5">
      <w:pPr>
        <w:spacing w:line="200" w:lineRule="exact"/>
        <w:rPr>
          <w:sz w:val="20"/>
          <w:szCs w:val="20"/>
        </w:rPr>
      </w:pPr>
    </w:p>
    <w:p w14:paraId="7CEA52D5" w14:textId="77777777" w:rsidR="003339E5" w:rsidRDefault="003339E5">
      <w:pPr>
        <w:spacing w:line="200" w:lineRule="exact"/>
        <w:rPr>
          <w:sz w:val="20"/>
          <w:szCs w:val="20"/>
        </w:rPr>
      </w:pPr>
    </w:p>
    <w:p w14:paraId="44789ECE" w14:textId="77777777" w:rsidR="003339E5" w:rsidRDefault="003339E5">
      <w:pPr>
        <w:spacing w:line="200" w:lineRule="exact"/>
        <w:rPr>
          <w:sz w:val="20"/>
          <w:szCs w:val="20"/>
        </w:rPr>
      </w:pPr>
    </w:p>
    <w:p w14:paraId="62710E30" w14:textId="77777777" w:rsidR="003339E5" w:rsidRDefault="003339E5">
      <w:pPr>
        <w:spacing w:line="200" w:lineRule="exact"/>
        <w:rPr>
          <w:sz w:val="20"/>
          <w:szCs w:val="20"/>
        </w:rPr>
      </w:pPr>
    </w:p>
    <w:p w14:paraId="263A40F9" w14:textId="77777777" w:rsidR="003339E5" w:rsidRDefault="003339E5">
      <w:pPr>
        <w:spacing w:line="200" w:lineRule="exact"/>
        <w:rPr>
          <w:sz w:val="20"/>
          <w:szCs w:val="20"/>
        </w:rPr>
      </w:pPr>
    </w:p>
    <w:p w14:paraId="23DB5BC3" w14:textId="77777777" w:rsidR="003339E5" w:rsidRDefault="003339E5">
      <w:pPr>
        <w:spacing w:line="200" w:lineRule="exact"/>
        <w:rPr>
          <w:sz w:val="20"/>
          <w:szCs w:val="20"/>
        </w:rPr>
      </w:pPr>
    </w:p>
    <w:p w14:paraId="315C105F" w14:textId="77777777" w:rsidR="003339E5" w:rsidRDefault="003339E5">
      <w:pPr>
        <w:spacing w:line="200" w:lineRule="exact"/>
        <w:rPr>
          <w:sz w:val="20"/>
          <w:szCs w:val="20"/>
        </w:rPr>
      </w:pPr>
    </w:p>
    <w:p w14:paraId="33ECDFC2" w14:textId="77777777" w:rsidR="003339E5" w:rsidRDefault="003339E5">
      <w:pPr>
        <w:spacing w:line="200" w:lineRule="exact"/>
        <w:rPr>
          <w:sz w:val="20"/>
          <w:szCs w:val="20"/>
        </w:rPr>
      </w:pPr>
    </w:p>
    <w:p w14:paraId="2150E7C0" w14:textId="77777777" w:rsidR="003339E5" w:rsidRDefault="003339E5">
      <w:pPr>
        <w:spacing w:line="200" w:lineRule="exact"/>
        <w:rPr>
          <w:sz w:val="20"/>
          <w:szCs w:val="20"/>
        </w:rPr>
      </w:pPr>
    </w:p>
    <w:p w14:paraId="37D77529" w14:textId="77777777" w:rsidR="003339E5" w:rsidRDefault="003339E5">
      <w:pPr>
        <w:spacing w:line="200" w:lineRule="exact"/>
        <w:rPr>
          <w:sz w:val="20"/>
          <w:szCs w:val="20"/>
        </w:rPr>
      </w:pPr>
    </w:p>
    <w:p w14:paraId="5FB67983" w14:textId="77777777" w:rsidR="003339E5" w:rsidRDefault="003339E5">
      <w:pPr>
        <w:spacing w:line="200" w:lineRule="exact"/>
        <w:rPr>
          <w:sz w:val="20"/>
          <w:szCs w:val="20"/>
        </w:rPr>
      </w:pPr>
    </w:p>
    <w:p w14:paraId="76608BB3" w14:textId="77777777" w:rsidR="003339E5" w:rsidRDefault="003339E5">
      <w:pPr>
        <w:spacing w:line="200" w:lineRule="exact"/>
        <w:rPr>
          <w:sz w:val="20"/>
          <w:szCs w:val="20"/>
        </w:rPr>
      </w:pPr>
    </w:p>
    <w:p w14:paraId="70DC4E8E" w14:textId="77777777" w:rsidR="003339E5" w:rsidRDefault="003339E5">
      <w:pPr>
        <w:spacing w:line="200" w:lineRule="exact"/>
        <w:rPr>
          <w:sz w:val="20"/>
          <w:szCs w:val="20"/>
        </w:rPr>
      </w:pPr>
    </w:p>
    <w:p w14:paraId="4EBE9997" w14:textId="77777777" w:rsidR="003339E5" w:rsidRDefault="003339E5">
      <w:pPr>
        <w:spacing w:line="200" w:lineRule="exact"/>
        <w:rPr>
          <w:sz w:val="20"/>
          <w:szCs w:val="20"/>
        </w:rPr>
      </w:pPr>
    </w:p>
    <w:p w14:paraId="01172760" w14:textId="77777777" w:rsidR="003339E5" w:rsidRDefault="003339E5">
      <w:pPr>
        <w:spacing w:line="234" w:lineRule="exact"/>
        <w:rPr>
          <w:sz w:val="20"/>
          <w:szCs w:val="20"/>
        </w:rPr>
      </w:pPr>
    </w:p>
    <w:p w14:paraId="704E4877" w14:textId="77777777" w:rsidR="003339E5" w:rsidRDefault="003B64C7">
      <w:pPr>
        <w:ind w:left="10520"/>
        <w:rPr>
          <w:sz w:val="20"/>
          <w:szCs w:val="20"/>
        </w:rPr>
      </w:pPr>
      <w:r>
        <w:rPr>
          <w:rFonts w:ascii="Calibri" w:eastAsia="Calibri" w:hAnsi="Calibri" w:cs="Calibri"/>
          <w:sz w:val="21"/>
          <w:szCs w:val="21"/>
        </w:rPr>
        <w:t>71</w:t>
      </w:r>
    </w:p>
    <w:p w14:paraId="063EFF16" w14:textId="77777777" w:rsidR="003339E5" w:rsidRDefault="003339E5">
      <w:pPr>
        <w:sectPr w:rsidR="003339E5">
          <w:type w:val="continuous"/>
          <w:pgSz w:w="12240" w:h="15840"/>
          <w:pgMar w:top="720" w:right="720" w:bottom="0" w:left="720" w:header="0" w:footer="0" w:gutter="0"/>
          <w:cols w:space="720" w:equalWidth="0">
            <w:col w:w="10800"/>
          </w:cols>
        </w:sectPr>
      </w:pPr>
    </w:p>
    <w:p w14:paraId="39CCA5C4" w14:textId="77777777" w:rsidR="003339E5" w:rsidRDefault="003B64C7">
      <w:pPr>
        <w:ind w:left="1780"/>
        <w:rPr>
          <w:sz w:val="20"/>
          <w:szCs w:val="20"/>
        </w:rPr>
      </w:pPr>
      <w:bookmarkStart w:id="72" w:name="page72"/>
      <w:bookmarkEnd w:id="72"/>
      <w:r>
        <w:rPr>
          <w:rFonts w:ascii="Trebuchet MS" w:eastAsia="Trebuchet MS" w:hAnsi="Trebuchet MS" w:cs="Trebuchet MS"/>
          <w:b/>
          <w:bCs/>
          <w:noProof/>
          <w:color w:val="FFFFFF"/>
          <w:sz w:val="56"/>
          <w:szCs w:val="56"/>
        </w:rPr>
        <w:lastRenderedPageBreak/>
        <w:drawing>
          <wp:anchor distT="0" distB="0" distL="114300" distR="114300" simplePos="0" relativeHeight="251353088" behindDoc="1" locked="0" layoutInCell="0" allowOverlap="1" wp14:anchorId="363417D2" wp14:editId="07829947">
            <wp:simplePos x="0" y="0"/>
            <wp:positionH relativeFrom="page">
              <wp:posOffset>457200</wp:posOffset>
            </wp:positionH>
            <wp:positionV relativeFrom="page">
              <wp:posOffset>457200</wp:posOffset>
            </wp:positionV>
            <wp:extent cx="6858000" cy="128524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B002192"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F14E848"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701FF0F0" w14:textId="77777777" w:rsidR="003339E5" w:rsidRDefault="003339E5">
      <w:pPr>
        <w:spacing w:line="331" w:lineRule="exact"/>
        <w:rPr>
          <w:sz w:val="20"/>
          <w:szCs w:val="20"/>
        </w:rPr>
      </w:pPr>
    </w:p>
    <w:p w14:paraId="146B1EC7" w14:textId="77777777" w:rsidR="003339E5" w:rsidRDefault="003B64C7">
      <w:pPr>
        <w:spacing w:line="228" w:lineRule="auto"/>
        <w:ind w:right="160"/>
        <w:rPr>
          <w:sz w:val="20"/>
          <w:szCs w:val="20"/>
        </w:rPr>
      </w:pPr>
      <w:r>
        <w:rPr>
          <w:rFonts w:ascii="Calibri" w:eastAsia="Calibri" w:hAnsi="Calibri" w:cs="Calibri"/>
        </w:rPr>
        <w:t>The internal agency policies provided below connect to the NIST Cybersecurity Framework Core Function highlights in Section 2.2. They are purely illustrative and should not be copied wholesale by organizations in place of detailed risk analysis. They are included to give new CISOs a starting point from which to develop policy from scratch, tailored to their organization’s needs.</w:t>
      </w:r>
    </w:p>
    <w:p w14:paraId="6C8867D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4112" behindDoc="1" locked="0" layoutInCell="0" allowOverlap="1" wp14:anchorId="383EDEEF" wp14:editId="5EFB3BC2">
                <wp:simplePos x="0" y="0"/>
                <wp:positionH relativeFrom="column">
                  <wp:posOffset>-55245</wp:posOffset>
                </wp:positionH>
                <wp:positionV relativeFrom="paragraph">
                  <wp:posOffset>6752590</wp:posOffset>
                </wp:positionV>
                <wp:extent cx="4836160" cy="205105"/>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102BE57" id="Shape 310" o:spid="_x0000_s1026" style="position:absolute;left:0;text-align:left;margin-left:-4.35pt;margin-top:531.7pt;width:380.8pt;height:16.1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gQ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55136" behindDoc="1" locked="0" layoutInCell="0" allowOverlap="1" wp14:anchorId="67305F82" wp14:editId="45CCFCDB">
                <wp:simplePos x="0" y="0"/>
                <wp:positionH relativeFrom="column">
                  <wp:posOffset>4780915</wp:posOffset>
                </wp:positionH>
                <wp:positionV relativeFrom="paragraph">
                  <wp:posOffset>6752590</wp:posOffset>
                </wp:positionV>
                <wp:extent cx="2026285" cy="20510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D0C8644" id="Shape 311" o:spid="_x0000_s1026" style="position:absolute;left:0;text-align:left;margin-left:376.45pt;margin-top:531.7pt;width:159.55pt;height:16.1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" o:allowincell="f" fillcolor="silver" stroked="f"/>
            </w:pict>
          </mc:Fallback>
        </mc:AlternateContent>
      </w:r>
    </w:p>
    <w:p w14:paraId="4805BCF7" w14:textId="77777777" w:rsidR="003339E5" w:rsidRDefault="003339E5">
      <w:pPr>
        <w:sectPr w:rsidR="003339E5">
          <w:pgSz w:w="12240" w:h="15840"/>
          <w:pgMar w:top="1018" w:right="780" w:bottom="0" w:left="800" w:header="0" w:footer="0" w:gutter="0"/>
          <w:cols w:space="720" w:equalWidth="0">
            <w:col w:w="10660"/>
          </w:cols>
        </w:sectPr>
      </w:pPr>
    </w:p>
    <w:p w14:paraId="1F2F1963" w14:textId="77777777" w:rsidR="003339E5" w:rsidRDefault="003339E5">
      <w:pPr>
        <w:spacing w:line="200" w:lineRule="exact"/>
        <w:rPr>
          <w:sz w:val="20"/>
          <w:szCs w:val="20"/>
        </w:rPr>
      </w:pPr>
    </w:p>
    <w:p w14:paraId="6CEDB3A5" w14:textId="77777777" w:rsidR="003339E5" w:rsidRDefault="003339E5">
      <w:pPr>
        <w:spacing w:line="200" w:lineRule="exact"/>
        <w:rPr>
          <w:sz w:val="20"/>
          <w:szCs w:val="20"/>
        </w:rPr>
      </w:pPr>
    </w:p>
    <w:p w14:paraId="7611A21F" w14:textId="77777777" w:rsidR="003339E5" w:rsidRDefault="003339E5">
      <w:pPr>
        <w:spacing w:line="200" w:lineRule="exact"/>
        <w:rPr>
          <w:sz w:val="20"/>
          <w:szCs w:val="20"/>
        </w:rPr>
      </w:pPr>
    </w:p>
    <w:p w14:paraId="1D856FBB" w14:textId="77777777" w:rsidR="003339E5" w:rsidRDefault="003339E5">
      <w:pPr>
        <w:spacing w:line="200" w:lineRule="exact"/>
        <w:rPr>
          <w:sz w:val="20"/>
          <w:szCs w:val="20"/>
        </w:rPr>
      </w:pPr>
    </w:p>
    <w:p w14:paraId="231C2523" w14:textId="77777777" w:rsidR="003339E5" w:rsidRDefault="003339E5">
      <w:pPr>
        <w:spacing w:line="200" w:lineRule="exact"/>
        <w:rPr>
          <w:sz w:val="20"/>
          <w:szCs w:val="20"/>
        </w:rPr>
      </w:pPr>
    </w:p>
    <w:p w14:paraId="09C97F24" w14:textId="77777777" w:rsidR="003339E5" w:rsidRDefault="003339E5">
      <w:pPr>
        <w:spacing w:line="200" w:lineRule="exact"/>
        <w:rPr>
          <w:sz w:val="20"/>
          <w:szCs w:val="20"/>
        </w:rPr>
      </w:pPr>
    </w:p>
    <w:p w14:paraId="121F503D" w14:textId="77777777" w:rsidR="003339E5" w:rsidRDefault="003339E5">
      <w:pPr>
        <w:spacing w:line="200" w:lineRule="exact"/>
        <w:rPr>
          <w:sz w:val="20"/>
          <w:szCs w:val="20"/>
        </w:rPr>
      </w:pPr>
    </w:p>
    <w:p w14:paraId="5655E490" w14:textId="77777777" w:rsidR="003339E5" w:rsidRDefault="003339E5">
      <w:pPr>
        <w:spacing w:line="200" w:lineRule="exact"/>
        <w:rPr>
          <w:sz w:val="20"/>
          <w:szCs w:val="20"/>
        </w:rPr>
      </w:pPr>
    </w:p>
    <w:p w14:paraId="382E4F31" w14:textId="77777777" w:rsidR="003339E5" w:rsidRDefault="003339E5">
      <w:pPr>
        <w:spacing w:line="200" w:lineRule="exact"/>
        <w:rPr>
          <w:sz w:val="20"/>
          <w:szCs w:val="20"/>
        </w:rPr>
      </w:pPr>
    </w:p>
    <w:p w14:paraId="63A0CD56" w14:textId="77777777" w:rsidR="003339E5" w:rsidRDefault="003339E5">
      <w:pPr>
        <w:spacing w:line="200" w:lineRule="exact"/>
        <w:rPr>
          <w:sz w:val="20"/>
          <w:szCs w:val="20"/>
        </w:rPr>
      </w:pPr>
    </w:p>
    <w:p w14:paraId="2AF24179" w14:textId="77777777" w:rsidR="003339E5" w:rsidRDefault="003339E5">
      <w:pPr>
        <w:spacing w:line="200" w:lineRule="exact"/>
        <w:rPr>
          <w:sz w:val="20"/>
          <w:szCs w:val="20"/>
        </w:rPr>
      </w:pPr>
    </w:p>
    <w:p w14:paraId="2AC681A5" w14:textId="77777777" w:rsidR="003339E5" w:rsidRDefault="003339E5">
      <w:pPr>
        <w:spacing w:line="200" w:lineRule="exact"/>
        <w:rPr>
          <w:sz w:val="20"/>
          <w:szCs w:val="20"/>
        </w:rPr>
      </w:pPr>
    </w:p>
    <w:p w14:paraId="1C6863BF" w14:textId="77777777" w:rsidR="003339E5" w:rsidRDefault="003339E5">
      <w:pPr>
        <w:spacing w:line="200" w:lineRule="exact"/>
        <w:rPr>
          <w:sz w:val="20"/>
          <w:szCs w:val="20"/>
        </w:rPr>
      </w:pPr>
    </w:p>
    <w:p w14:paraId="6BC750D4" w14:textId="77777777" w:rsidR="003339E5" w:rsidRDefault="003339E5">
      <w:pPr>
        <w:spacing w:line="200" w:lineRule="exact"/>
        <w:rPr>
          <w:sz w:val="20"/>
          <w:szCs w:val="20"/>
        </w:rPr>
      </w:pPr>
    </w:p>
    <w:p w14:paraId="5874C8EE" w14:textId="77777777" w:rsidR="003339E5" w:rsidRDefault="003339E5">
      <w:pPr>
        <w:spacing w:line="200" w:lineRule="exact"/>
        <w:rPr>
          <w:sz w:val="20"/>
          <w:szCs w:val="20"/>
        </w:rPr>
      </w:pPr>
    </w:p>
    <w:p w14:paraId="134D2C4E" w14:textId="77777777" w:rsidR="003339E5" w:rsidRDefault="003339E5">
      <w:pPr>
        <w:spacing w:line="200" w:lineRule="exact"/>
        <w:rPr>
          <w:sz w:val="20"/>
          <w:szCs w:val="20"/>
        </w:rPr>
      </w:pPr>
    </w:p>
    <w:p w14:paraId="12A957A6" w14:textId="77777777" w:rsidR="003339E5" w:rsidRDefault="003339E5">
      <w:pPr>
        <w:spacing w:line="200" w:lineRule="exact"/>
        <w:rPr>
          <w:sz w:val="20"/>
          <w:szCs w:val="20"/>
        </w:rPr>
      </w:pPr>
    </w:p>
    <w:p w14:paraId="05942E56" w14:textId="77777777" w:rsidR="003339E5" w:rsidRDefault="003339E5">
      <w:pPr>
        <w:spacing w:line="200" w:lineRule="exact"/>
        <w:rPr>
          <w:sz w:val="20"/>
          <w:szCs w:val="20"/>
        </w:rPr>
      </w:pPr>
    </w:p>
    <w:p w14:paraId="20C2411B" w14:textId="77777777" w:rsidR="003339E5" w:rsidRDefault="003339E5">
      <w:pPr>
        <w:spacing w:line="200" w:lineRule="exact"/>
        <w:rPr>
          <w:sz w:val="20"/>
          <w:szCs w:val="20"/>
        </w:rPr>
      </w:pPr>
    </w:p>
    <w:p w14:paraId="5748748F" w14:textId="77777777" w:rsidR="003339E5" w:rsidRDefault="003339E5">
      <w:pPr>
        <w:spacing w:line="200" w:lineRule="exact"/>
        <w:rPr>
          <w:sz w:val="20"/>
          <w:szCs w:val="20"/>
        </w:rPr>
      </w:pPr>
    </w:p>
    <w:p w14:paraId="11AC844B" w14:textId="77777777" w:rsidR="003339E5" w:rsidRDefault="003339E5">
      <w:pPr>
        <w:spacing w:line="200" w:lineRule="exact"/>
        <w:rPr>
          <w:sz w:val="20"/>
          <w:szCs w:val="20"/>
        </w:rPr>
      </w:pPr>
    </w:p>
    <w:p w14:paraId="225BEBC4" w14:textId="77777777" w:rsidR="003339E5" w:rsidRDefault="003339E5">
      <w:pPr>
        <w:spacing w:line="200" w:lineRule="exact"/>
        <w:rPr>
          <w:sz w:val="20"/>
          <w:szCs w:val="20"/>
        </w:rPr>
      </w:pPr>
    </w:p>
    <w:p w14:paraId="3B7092B9" w14:textId="77777777" w:rsidR="003339E5" w:rsidRDefault="003339E5">
      <w:pPr>
        <w:spacing w:line="200" w:lineRule="exact"/>
        <w:rPr>
          <w:sz w:val="20"/>
          <w:szCs w:val="20"/>
        </w:rPr>
      </w:pPr>
    </w:p>
    <w:p w14:paraId="68B998D9" w14:textId="77777777" w:rsidR="003339E5" w:rsidRDefault="003339E5">
      <w:pPr>
        <w:spacing w:line="200" w:lineRule="exact"/>
        <w:rPr>
          <w:sz w:val="20"/>
          <w:szCs w:val="20"/>
        </w:rPr>
      </w:pPr>
    </w:p>
    <w:p w14:paraId="3329AE46" w14:textId="77777777" w:rsidR="003339E5" w:rsidRDefault="003339E5">
      <w:pPr>
        <w:spacing w:line="200" w:lineRule="exact"/>
        <w:rPr>
          <w:sz w:val="20"/>
          <w:szCs w:val="20"/>
        </w:rPr>
      </w:pPr>
    </w:p>
    <w:p w14:paraId="610F8D6B" w14:textId="77777777" w:rsidR="003339E5" w:rsidRDefault="003339E5">
      <w:pPr>
        <w:spacing w:line="200" w:lineRule="exact"/>
        <w:rPr>
          <w:sz w:val="20"/>
          <w:szCs w:val="20"/>
        </w:rPr>
      </w:pPr>
    </w:p>
    <w:p w14:paraId="2CB1217B" w14:textId="77777777" w:rsidR="003339E5" w:rsidRDefault="003339E5">
      <w:pPr>
        <w:spacing w:line="200" w:lineRule="exact"/>
        <w:rPr>
          <w:sz w:val="20"/>
          <w:szCs w:val="20"/>
        </w:rPr>
      </w:pPr>
    </w:p>
    <w:p w14:paraId="225E3CD5" w14:textId="77777777" w:rsidR="003339E5" w:rsidRDefault="003339E5">
      <w:pPr>
        <w:spacing w:line="200" w:lineRule="exact"/>
        <w:rPr>
          <w:sz w:val="20"/>
          <w:szCs w:val="20"/>
        </w:rPr>
      </w:pPr>
    </w:p>
    <w:p w14:paraId="1450865B" w14:textId="77777777" w:rsidR="003339E5" w:rsidRDefault="003339E5">
      <w:pPr>
        <w:spacing w:line="200" w:lineRule="exact"/>
        <w:rPr>
          <w:sz w:val="20"/>
          <w:szCs w:val="20"/>
        </w:rPr>
      </w:pPr>
    </w:p>
    <w:p w14:paraId="703F15C4" w14:textId="77777777" w:rsidR="003339E5" w:rsidRDefault="003339E5">
      <w:pPr>
        <w:spacing w:line="200" w:lineRule="exact"/>
        <w:rPr>
          <w:sz w:val="20"/>
          <w:szCs w:val="20"/>
        </w:rPr>
      </w:pPr>
    </w:p>
    <w:p w14:paraId="3F32EFB2" w14:textId="77777777" w:rsidR="003339E5" w:rsidRDefault="003339E5">
      <w:pPr>
        <w:spacing w:line="200" w:lineRule="exact"/>
        <w:rPr>
          <w:sz w:val="20"/>
          <w:szCs w:val="20"/>
        </w:rPr>
      </w:pPr>
    </w:p>
    <w:p w14:paraId="2022644C" w14:textId="77777777" w:rsidR="003339E5" w:rsidRDefault="003339E5">
      <w:pPr>
        <w:spacing w:line="200" w:lineRule="exact"/>
        <w:rPr>
          <w:sz w:val="20"/>
          <w:szCs w:val="20"/>
        </w:rPr>
      </w:pPr>
    </w:p>
    <w:p w14:paraId="626E68E9" w14:textId="77777777" w:rsidR="003339E5" w:rsidRDefault="003339E5">
      <w:pPr>
        <w:spacing w:line="200" w:lineRule="exact"/>
        <w:rPr>
          <w:sz w:val="20"/>
          <w:szCs w:val="20"/>
        </w:rPr>
      </w:pPr>
    </w:p>
    <w:p w14:paraId="40BBA06A" w14:textId="77777777" w:rsidR="003339E5" w:rsidRDefault="003339E5">
      <w:pPr>
        <w:spacing w:line="200" w:lineRule="exact"/>
        <w:rPr>
          <w:sz w:val="20"/>
          <w:szCs w:val="20"/>
        </w:rPr>
      </w:pPr>
    </w:p>
    <w:p w14:paraId="7905E051" w14:textId="77777777" w:rsidR="003339E5" w:rsidRDefault="003339E5">
      <w:pPr>
        <w:spacing w:line="200" w:lineRule="exact"/>
        <w:rPr>
          <w:sz w:val="20"/>
          <w:szCs w:val="20"/>
        </w:rPr>
      </w:pPr>
    </w:p>
    <w:p w14:paraId="717B6D26" w14:textId="77777777" w:rsidR="003339E5" w:rsidRDefault="003339E5">
      <w:pPr>
        <w:spacing w:line="200" w:lineRule="exact"/>
        <w:rPr>
          <w:sz w:val="20"/>
          <w:szCs w:val="20"/>
        </w:rPr>
      </w:pPr>
    </w:p>
    <w:p w14:paraId="27173009" w14:textId="77777777" w:rsidR="003339E5" w:rsidRDefault="003339E5">
      <w:pPr>
        <w:spacing w:line="200" w:lineRule="exact"/>
        <w:rPr>
          <w:sz w:val="20"/>
          <w:szCs w:val="20"/>
        </w:rPr>
      </w:pPr>
    </w:p>
    <w:p w14:paraId="3F9A8C08" w14:textId="77777777" w:rsidR="003339E5" w:rsidRDefault="003339E5">
      <w:pPr>
        <w:spacing w:line="200" w:lineRule="exact"/>
        <w:rPr>
          <w:sz w:val="20"/>
          <w:szCs w:val="20"/>
        </w:rPr>
      </w:pPr>
    </w:p>
    <w:p w14:paraId="26FAE2AE" w14:textId="77777777" w:rsidR="003339E5" w:rsidRDefault="003339E5">
      <w:pPr>
        <w:spacing w:line="200" w:lineRule="exact"/>
        <w:rPr>
          <w:sz w:val="20"/>
          <w:szCs w:val="20"/>
        </w:rPr>
      </w:pPr>
    </w:p>
    <w:p w14:paraId="01D6E38A" w14:textId="77777777" w:rsidR="003339E5" w:rsidRDefault="003339E5">
      <w:pPr>
        <w:spacing w:line="200" w:lineRule="exact"/>
        <w:rPr>
          <w:sz w:val="20"/>
          <w:szCs w:val="20"/>
        </w:rPr>
      </w:pPr>
    </w:p>
    <w:p w14:paraId="2BE3CCB2" w14:textId="77777777" w:rsidR="003339E5" w:rsidRDefault="003339E5">
      <w:pPr>
        <w:spacing w:line="200" w:lineRule="exact"/>
        <w:rPr>
          <w:sz w:val="20"/>
          <w:szCs w:val="20"/>
        </w:rPr>
      </w:pPr>
    </w:p>
    <w:p w14:paraId="5D309EE8" w14:textId="77777777" w:rsidR="003339E5" w:rsidRDefault="003339E5">
      <w:pPr>
        <w:spacing w:line="200" w:lineRule="exact"/>
        <w:rPr>
          <w:sz w:val="20"/>
          <w:szCs w:val="20"/>
        </w:rPr>
      </w:pPr>
    </w:p>
    <w:p w14:paraId="2D4D1DBF" w14:textId="77777777" w:rsidR="003339E5" w:rsidRDefault="003339E5">
      <w:pPr>
        <w:spacing w:line="200" w:lineRule="exact"/>
        <w:rPr>
          <w:sz w:val="20"/>
          <w:szCs w:val="20"/>
        </w:rPr>
      </w:pPr>
    </w:p>
    <w:p w14:paraId="027AFEB5" w14:textId="77777777" w:rsidR="003339E5" w:rsidRDefault="003339E5">
      <w:pPr>
        <w:spacing w:line="200" w:lineRule="exact"/>
        <w:rPr>
          <w:sz w:val="20"/>
          <w:szCs w:val="20"/>
        </w:rPr>
      </w:pPr>
    </w:p>
    <w:p w14:paraId="438A22D2" w14:textId="77777777" w:rsidR="003339E5" w:rsidRDefault="003339E5">
      <w:pPr>
        <w:spacing w:line="200" w:lineRule="exact"/>
        <w:rPr>
          <w:sz w:val="20"/>
          <w:szCs w:val="20"/>
        </w:rPr>
      </w:pPr>
    </w:p>
    <w:p w14:paraId="2566AD8E" w14:textId="77777777" w:rsidR="003339E5" w:rsidRDefault="003339E5">
      <w:pPr>
        <w:spacing w:line="200" w:lineRule="exact"/>
        <w:rPr>
          <w:sz w:val="20"/>
          <w:szCs w:val="20"/>
        </w:rPr>
      </w:pPr>
    </w:p>
    <w:p w14:paraId="6F1CF434" w14:textId="77777777" w:rsidR="003339E5" w:rsidRDefault="003339E5">
      <w:pPr>
        <w:spacing w:line="200" w:lineRule="exact"/>
        <w:rPr>
          <w:sz w:val="20"/>
          <w:szCs w:val="20"/>
        </w:rPr>
      </w:pPr>
    </w:p>
    <w:p w14:paraId="44D16401" w14:textId="77777777" w:rsidR="003339E5" w:rsidRDefault="003339E5">
      <w:pPr>
        <w:spacing w:line="200" w:lineRule="exact"/>
        <w:rPr>
          <w:sz w:val="20"/>
          <w:szCs w:val="20"/>
        </w:rPr>
      </w:pPr>
    </w:p>
    <w:p w14:paraId="2FF6509B" w14:textId="77777777" w:rsidR="003339E5" w:rsidRDefault="003339E5">
      <w:pPr>
        <w:spacing w:line="200" w:lineRule="exact"/>
        <w:rPr>
          <w:sz w:val="20"/>
          <w:szCs w:val="20"/>
        </w:rPr>
      </w:pPr>
    </w:p>
    <w:p w14:paraId="177F26C6" w14:textId="77777777" w:rsidR="003339E5" w:rsidRDefault="003339E5">
      <w:pPr>
        <w:spacing w:line="200" w:lineRule="exact"/>
        <w:rPr>
          <w:sz w:val="20"/>
          <w:szCs w:val="20"/>
        </w:rPr>
      </w:pPr>
    </w:p>
    <w:p w14:paraId="03FF32F4" w14:textId="77777777" w:rsidR="003339E5" w:rsidRDefault="003339E5">
      <w:pPr>
        <w:spacing w:line="200" w:lineRule="exact"/>
        <w:rPr>
          <w:sz w:val="20"/>
          <w:szCs w:val="20"/>
        </w:rPr>
      </w:pPr>
    </w:p>
    <w:p w14:paraId="705276E1" w14:textId="77777777" w:rsidR="003339E5" w:rsidRDefault="003339E5">
      <w:pPr>
        <w:spacing w:line="200" w:lineRule="exact"/>
        <w:rPr>
          <w:sz w:val="20"/>
          <w:szCs w:val="20"/>
        </w:rPr>
      </w:pPr>
    </w:p>
    <w:p w14:paraId="26A79771" w14:textId="77777777" w:rsidR="003339E5" w:rsidRDefault="003339E5">
      <w:pPr>
        <w:spacing w:line="200" w:lineRule="exact"/>
        <w:rPr>
          <w:sz w:val="20"/>
          <w:szCs w:val="20"/>
        </w:rPr>
      </w:pPr>
    </w:p>
    <w:p w14:paraId="06698DB7" w14:textId="77777777" w:rsidR="003339E5" w:rsidRDefault="003339E5">
      <w:pPr>
        <w:spacing w:line="200" w:lineRule="exact"/>
        <w:rPr>
          <w:sz w:val="20"/>
          <w:szCs w:val="20"/>
        </w:rPr>
      </w:pPr>
    </w:p>
    <w:p w14:paraId="1A6E59C8" w14:textId="77777777" w:rsidR="003339E5" w:rsidRDefault="003339E5">
      <w:pPr>
        <w:spacing w:line="233" w:lineRule="exact"/>
        <w:rPr>
          <w:sz w:val="20"/>
          <w:szCs w:val="20"/>
        </w:rPr>
      </w:pPr>
    </w:p>
    <w:p w14:paraId="16771F42" w14:textId="77777777" w:rsidR="003339E5" w:rsidRDefault="003B64C7">
      <w:pPr>
        <w:ind w:left="10440"/>
        <w:rPr>
          <w:sz w:val="20"/>
          <w:szCs w:val="20"/>
        </w:rPr>
      </w:pPr>
      <w:r>
        <w:rPr>
          <w:rFonts w:ascii="Calibri" w:eastAsia="Calibri" w:hAnsi="Calibri" w:cs="Calibri"/>
          <w:sz w:val="21"/>
          <w:szCs w:val="21"/>
        </w:rPr>
        <w:t>72</w:t>
      </w:r>
    </w:p>
    <w:p w14:paraId="72F6D308" w14:textId="77777777" w:rsidR="003339E5" w:rsidRDefault="003339E5">
      <w:pPr>
        <w:sectPr w:rsidR="003339E5">
          <w:type w:val="continuous"/>
          <w:pgSz w:w="12240" w:h="15840"/>
          <w:pgMar w:top="1018" w:right="780" w:bottom="0" w:left="800" w:header="0" w:footer="0" w:gutter="0"/>
          <w:cols w:space="720" w:equalWidth="0">
            <w:col w:w="10660"/>
          </w:cols>
        </w:sectPr>
      </w:pPr>
    </w:p>
    <w:p w14:paraId="020AD29F" w14:textId="77777777" w:rsidR="003339E5" w:rsidRDefault="003B64C7">
      <w:pPr>
        <w:ind w:left="1770"/>
        <w:rPr>
          <w:sz w:val="20"/>
          <w:szCs w:val="20"/>
        </w:rPr>
      </w:pPr>
      <w:bookmarkStart w:id="73" w:name="page73"/>
      <w:bookmarkEnd w:id="73"/>
      <w:r>
        <w:rPr>
          <w:rFonts w:ascii="Trebuchet MS" w:eastAsia="Trebuchet MS" w:hAnsi="Trebuchet MS" w:cs="Trebuchet MS"/>
          <w:b/>
          <w:bCs/>
          <w:noProof/>
          <w:color w:val="FFFFFF"/>
          <w:sz w:val="56"/>
          <w:szCs w:val="56"/>
        </w:rPr>
        <w:lastRenderedPageBreak/>
        <w:drawing>
          <wp:anchor distT="0" distB="0" distL="114300" distR="114300" simplePos="0" relativeHeight="251356160" behindDoc="1" locked="0" layoutInCell="0" allowOverlap="1" wp14:anchorId="640D3659" wp14:editId="69EAD789">
            <wp:simplePos x="0" y="0"/>
            <wp:positionH relativeFrom="page">
              <wp:posOffset>457200</wp:posOffset>
            </wp:positionH>
            <wp:positionV relativeFrom="page">
              <wp:posOffset>457200</wp:posOffset>
            </wp:positionV>
            <wp:extent cx="6858000" cy="128524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43EC2D9" w14:textId="77777777" w:rsidR="003339E5" w:rsidRDefault="003B64C7">
      <w:pPr>
        <w:spacing w:line="180" w:lineRule="auto"/>
        <w:ind w:left="21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6C5FBAB" w14:textId="77777777" w:rsidR="003339E5" w:rsidRDefault="003B64C7">
      <w:pPr>
        <w:spacing w:line="236" w:lineRule="auto"/>
        <w:ind w:left="1770"/>
        <w:rPr>
          <w:sz w:val="20"/>
          <w:szCs w:val="20"/>
        </w:rPr>
      </w:pPr>
      <w:r>
        <w:rPr>
          <w:rFonts w:ascii="Trebuchet MS" w:eastAsia="Trebuchet MS" w:hAnsi="Trebuchet MS" w:cs="Trebuchet MS"/>
          <w:b/>
          <w:bCs/>
          <w:color w:val="FFFFFF"/>
          <w:sz w:val="56"/>
          <w:szCs w:val="56"/>
        </w:rPr>
        <w:t>POLICIES</w:t>
      </w:r>
    </w:p>
    <w:p w14:paraId="14548AD8" w14:textId="77777777" w:rsidR="003339E5" w:rsidRDefault="003339E5">
      <w:pPr>
        <w:spacing w:line="141" w:lineRule="exact"/>
        <w:rPr>
          <w:sz w:val="20"/>
          <w:szCs w:val="20"/>
        </w:rPr>
      </w:pPr>
    </w:p>
    <w:p w14:paraId="0A5F2B08" w14:textId="77777777" w:rsidR="003339E5" w:rsidRDefault="003B64C7">
      <w:pPr>
        <w:ind w:left="1210"/>
        <w:rPr>
          <w:sz w:val="20"/>
          <w:szCs w:val="20"/>
        </w:rPr>
      </w:pPr>
      <w:r>
        <w:rPr>
          <w:rFonts w:ascii="Trebuchet MS" w:eastAsia="Trebuchet MS" w:hAnsi="Trebuchet MS" w:cs="Trebuchet MS"/>
          <w:b/>
          <w:bCs/>
          <w:i/>
          <w:iCs/>
          <w:color w:val="808080"/>
          <w:sz w:val="44"/>
          <w:szCs w:val="44"/>
        </w:rPr>
        <w:t>A . 1 . 1 Secur e Asset Management Policy</w:t>
      </w:r>
    </w:p>
    <w:p w14:paraId="00028BFB" w14:textId="77777777" w:rsidR="003339E5" w:rsidRDefault="003339E5">
      <w:pPr>
        <w:spacing w:line="227" w:lineRule="exact"/>
        <w:rPr>
          <w:sz w:val="20"/>
          <w:szCs w:val="20"/>
        </w:rPr>
      </w:pPr>
    </w:p>
    <w:p w14:paraId="7CC0C6E4" w14:textId="77777777" w:rsidR="003339E5" w:rsidRDefault="003B64C7">
      <w:pPr>
        <w:ind w:left="10"/>
        <w:rPr>
          <w:sz w:val="20"/>
          <w:szCs w:val="20"/>
        </w:rPr>
      </w:pPr>
      <w:r>
        <w:rPr>
          <w:rFonts w:ascii="Calibri" w:eastAsia="Calibri" w:hAnsi="Calibri" w:cs="Calibri"/>
          <w:b/>
          <w:bCs/>
          <w:color w:val="085296"/>
          <w:sz w:val="32"/>
          <w:szCs w:val="32"/>
        </w:rPr>
        <w:t>1. Purpose/Objective</w:t>
      </w:r>
    </w:p>
    <w:p w14:paraId="0A9B0734" w14:textId="77777777" w:rsidR="003339E5" w:rsidRDefault="003339E5">
      <w:pPr>
        <w:spacing w:line="60" w:lineRule="exact"/>
        <w:rPr>
          <w:sz w:val="20"/>
          <w:szCs w:val="20"/>
        </w:rPr>
      </w:pPr>
    </w:p>
    <w:p w14:paraId="78700637" w14:textId="77777777" w:rsidR="003339E5" w:rsidRDefault="003B64C7">
      <w:pPr>
        <w:spacing w:line="217" w:lineRule="auto"/>
        <w:ind w:left="370" w:right="960" w:hanging="359"/>
        <w:rPr>
          <w:sz w:val="20"/>
          <w:szCs w:val="20"/>
        </w:rPr>
      </w:pPr>
      <w:r>
        <w:rPr>
          <w:rFonts w:ascii="Calibri" w:eastAsia="Calibri" w:hAnsi="Calibri" w:cs="Calibri"/>
        </w:rPr>
        <w:t>This policy provides requirements for controlling access of hardware, software, and firmware to the network infrastructure.</w:t>
      </w:r>
    </w:p>
    <w:p w14:paraId="7CAB7240" w14:textId="77777777" w:rsidR="003339E5" w:rsidRDefault="003339E5">
      <w:pPr>
        <w:spacing w:line="92" w:lineRule="exact"/>
        <w:rPr>
          <w:sz w:val="20"/>
          <w:szCs w:val="20"/>
        </w:rPr>
      </w:pPr>
    </w:p>
    <w:p w14:paraId="584AEE45" w14:textId="77777777" w:rsidR="003339E5" w:rsidRDefault="003B64C7">
      <w:pPr>
        <w:ind w:left="10"/>
        <w:rPr>
          <w:sz w:val="20"/>
          <w:szCs w:val="20"/>
        </w:rPr>
      </w:pPr>
      <w:r>
        <w:rPr>
          <w:rFonts w:ascii="Calibri" w:eastAsia="Calibri" w:hAnsi="Calibri" w:cs="Calibri"/>
          <w:b/>
          <w:bCs/>
          <w:color w:val="085296"/>
          <w:sz w:val="32"/>
          <w:szCs w:val="32"/>
        </w:rPr>
        <w:t>2. Authorities</w:t>
      </w:r>
    </w:p>
    <w:p w14:paraId="4DA3B1FF" w14:textId="77777777" w:rsidR="003339E5" w:rsidRDefault="003339E5">
      <w:pPr>
        <w:spacing w:line="10" w:lineRule="exact"/>
        <w:rPr>
          <w:sz w:val="20"/>
          <w:szCs w:val="20"/>
        </w:rPr>
      </w:pPr>
    </w:p>
    <w:p w14:paraId="1BF050D1" w14:textId="77777777" w:rsidR="003339E5" w:rsidRDefault="003B64C7">
      <w:pPr>
        <w:ind w:left="10"/>
        <w:rPr>
          <w:sz w:val="20"/>
          <w:szCs w:val="20"/>
        </w:rPr>
      </w:pPr>
      <w:r>
        <w:rPr>
          <w:rFonts w:ascii="Calibri" w:eastAsia="Calibri" w:hAnsi="Calibri" w:cs="Calibri"/>
        </w:rPr>
        <w:t>The authorities for this policy include:</w:t>
      </w:r>
    </w:p>
    <w:p w14:paraId="6D5918D9" w14:textId="77777777" w:rsidR="003339E5" w:rsidRDefault="003339E5">
      <w:pPr>
        <w:spacing w:line="125" w:lineRule="exact"/>
        <w:rPr>
          <w:sz w:val="20"/>
          <w:szCs w:val="20"/>
        </w:rPr>
      </w:pPr>
    </w:p>
    <w:p w14:paraId="0E1B1C25" w14:textId="77777777" w:rsidR="003339E5" w:rsidRDefault="003B64C7">
      <w:pPr>
        <w:spacing w:line="295" w:lineRule="auto"/>
        <w:ind w:left="170" w:right="23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1</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w:t>
      </w:r>
    </w:p>
    <w:p w14:paraId="41136CB7" w14:textId="77777777" w:rsidR="003339E5" w:rsidRDefault="003B64C7">
      <w:pPr>
        <w:numPr>
          <w:ilvl w:val="0"/>
          <w:numId w:val="57"/>
        </w:numPr>
        <w:tabs>
          <w:tab w:val="left" w:pos="390"/>
        </w:tabs>
        <w:spacing w:line="230" w:lineRule="auto"/>
        <w:ind w:left="390" w:hanging="222"/>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3</w:t>
      </w:r>
    </w:p>
    <w:p w14:paraId="213E87F1" w14:textId="77777777" w:rsidR="003339E5" w:rsidRDefault="003339E5">
      <w:pPr>
        <w:spacing w:line="47" w:lineRule="exact"/>
        <w:rPr>
          <w:rFonts w:ascii="Calibri" w:eastAsia="Calibri" w:hAnsi="Calibri" w:cs="Calibri"/>
        </w:rPr>
      </w:pPr>
    </w:p>
    <w:p w14:paraId="76F1EBC2" w14:textId="77777777" w:rsidR="003339E5" w:rsidRDefault="003B64C7">
      <w:pPr>
        <w:numPr>
          <w:ilvl w:val="0"/>
          <w:numId w:val="57"/>
        </w:numPr>
        <w:tabs>
          <w:tab w:val="left" w:pos="410"/>
        </w:tabs>
        <w:ind w:left="410" w:hanging="242"/>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w:t>
      </w:r>
    </w:p>
    <w:p w14:paraId="39EE6F0F" w14:textId="77777777" w:rsidR="003339E5" w:rsidRDefault="003339E5">
      <w:pPr>
        <w:spacing w:line="54" w:lineRule="exact"/>
        <w:rPr>
          <w:sz w:val="20"/>
          <w:szCs w:val="20"/>
        </w:rPr>
      </w:pPr>
    </w:p>
    <w:p w14:paraId="0B27566A" w14:textId="77777777" w:rsidR="003339E5" w:rsidRDefault="003B64C7">
      <w:pPr>
        <w:ind w:left="10"/>
        <w:rPr>
          <w:sz w:val="20"/>
          <w:szCs w:val="20"/>
        </w:rPr>
      </w:pPr>
      <w:r>
        <w:rPr>
          <w:rFonts w:ascii="Calibri" w:eastAsia="Calibri" w:hAnsi="Calibri" w:cs="Calibri"/>
          <w:b/>
          <w:bCs/>
          <w:color w:val="085296"/>
          <w:sz w:val="32"/>
          <w:szCs w:val="32"/>
        </w:rPr>
        <w:t>3. Scope</w:t>
      </w:r>
    </w:p>
    <w:p w14:paraId="7F2ACA50" w14:textId="77777777" w:rsidR="003339E5" w:rsidRDefault="003339E5">
      <w:pPr>
        <w:spacing w:line="59" w:lineRule="exact"/>
        <w:rPr>
          <w:sz w:val="20"/>
          <w:szCs w:val="20"/>
        </w:rPr>
      </w:pPr>
    </w:p>
    <w:p w14:paraId="27A06CE7" w14:textId="77777777" w:rsidR="003339E5" w:rsidRDefault="003B64C7">
      <w:pPr>
        <w:spacing w:line="231" w:lineRule="auto"/>
        <w:ind w:left="10" w:right="420" w:hanging="16"/>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507EADE9" w14:textId="77777777" w:rsidR="003339E5" w:rsidRDefault="003339E5">
      <w:pPr>
        <w:spacing w:line="35" w:lineRule="exact"/>
        <w:rPr>
          <w:sz w:val="20"/>
          <w:szCs w:val="20"/>
        </w:rPr>
      </w:pPr>
    </w:p>
    <w:p w14:paraId="26E2B53D" w14:textId="77777777" w:rsidR="003339E5" w:rsidRDefault="003B64C7">
      <w:pPr>
        <w:numPr>
          <w:ilvl w:val="0"/>
          <w:numId w:val="58"/>
        </w:numPr>
        <w:tabs>
          <w:tab w:val="left" w:pos="270"/>
        </w:tabs>
        <w:ind w:left="270" w:hanging="270"/>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5</w:t>
      </w:r>
    </w:p>
    <w:p w14:paraId="624FA6B8" w14:textId="77777777" w:rsidR="003339E5" w:rsidRDefault="003339E5">
      <w:pPr>
        <w:spacing w:line="7" w:lineRule="exact"/>
        <w:rPr>
          <w:rFonts w:ascii="Calibri" w:eastAsia="Calibri" w:hAnsi="Calibri" w:cs="Calibri"/>
          <w:b/>
          <w:bCs/>
          <w:color w:val="085296"/>
          <w:sz w:val="32"/>
          <w:szCs w:val="32"/>
        </w:rPr>
      </w:pPr>
    </w:p>
    <w:p w14:paraId="24BBDE93" w14:textId="77777777" w:rsidR="003339E5" w:rsidRDefault="003B64C7">
      <w:pPr>
        <w:numPr>
          <w:ilvl w:val="1"/>
          <w:numId w:val="58"/>
        </w:numPr>
        <w:tabs>
          <w:tab w:val="left" w:pos="406"/>
        </w:tabs>
        <w:spacing w:line="242" w:lineRule="auto"/>
        <w:ind w:left="530" w:right="160" w:hanging="362"/>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xml:space="preserve">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56567F4C" w14:textId="77777777" w:rsidR="003339E5" w:rsidRDefault="003339E5">
      <w:pPr>
        <w:spacing w:line="170" w:lineRule="exact"/>
        <w:rPr>
          <w:rFonts w:ascii="Calibri" w:eastAsia="Calibri" w:hAnsi="Calibri" w:cs="Calibri"/>
          <w:sz w:val="21"/>
          <w:szCs w:val="21"/>
        </w:rPr>
      </w:pPr>
    </w:p>
    <w:p w14:paraId="4F5E74E7" w14:textId="77777777" w:rsidR="003339E5" w:rsidRDefault="003B64C7">
      <w:pPr>
        <w:numPr>
          <w:ilvl w:val="1"/>
          <w:numId w:val="58"/>
        </w:numPr>
        <w:tabs>
          <w:tab w:val="left" w:pos="399"/>
        </w:tabs>
        <w:spacing w:line="225" w:lineRule="auto"/>
        <w:ind w:left="530" w:right="300" w:hanging="362"/>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xml:space="preserve"> Manages the network or datacenter that handles [Agency] applications or data, at all locations where it is maintained, and is responsible for providing in-depth information security support for [Agency]’s infrastructure.</w:t>
      </w:r>
    </w:p>
    <w:p w14:paraId="75B7AA24" w14:textId="77777777" w:rsidR="003339E5" w:rsidRDefault="003339E5">
      <w:pPr>
        <w:spacing w:line="91" w:lineRule="exact"/>
        <w:rPr>
          <w:rFonts w:ascii="Calibri" w:eastAsia="Calibri" w:hAnsi="Calibri" w:cs="Calibri"/>
        </w:rPr>
      </w:pPr>
    </w:p>
    <w:p w14:paraId="22071A52" w14:textId="77777777" w:rsidR="003339E5" w:rsidRDefault="003B64C7">
      <w:pPr>
        <w:numPr>
          <w:ilvl w:val="0"/>
          <w:numId w:val="58"/>
        </w:numPr>
        <w:tabs>
          <w:tab w:val="left" w:pos="270"/>
        </w:tabs>
        <w:ind w:left="270" w:hanging="270"/>
        <w:rPr>
          <w:rFonts w:ascii="Calibri" w:eastAsia="Calibri" w:hAnsi="Calibri" w:cs="Calibri"/>
          <w:b/>
          <w:bCs/>
          <w:color w:val="085296"/>
          <w:sz w:val="32"/>
          <w:szCs w:val="32"/>
        </w:rPr>
      </w:pPr>
      <w:r>
        <w:rPr>
          <w:rFonts w:ascii="Calibri" w:eastAsia="Calibri" w:hAnsi="Calibri" w:cs="Calibri"/>
          <w:b/>
          <w:bCs/>
          <w:color w:val="085296"/>
          <w:sz w:val="32"/>
          <w:szCs w:val="32"/>
        </w:rPr>
        <w:t>Roles and Responsibilities</w:t>
      </w:r>
    </w:p>
    <w:p w14:paraId="05897D5B" w14:textId="77777777" w:rsidR="003339E5" w:rsidRDefault="003339E5">
      <w:pPr>
        <w:spacing w:line="10" w:lineRule="exact"/>
        <w:rPr>
          <w:sz w:val="20"/>
          <w:szCs w:val="20"/>
        </w:rPr>
      </w:pPr>
    </w:p>
    <w:p w14:paraId="069ABD11" w14:textId="77777777" w:rsidR="003339E5" w:rsidRDefault="003B64C7">
      <w:pPr>
        <w:ind w:left="10"/>
        <w:rPr>
          <w:sz w:val="20"/>
          <w:szCs w:val="20"/>
        </w:rPr>
      </w:pPr>
      <w:r>
        <w:rPr>
          <w:rFonts w:ascii="Calibri" w:eastAsia="Calibri" w:hAnsi="Calibri" w:cs="Calibri"/>
        </w:rPr>
        <w:t>Infrastructure Managers must:</w:t>
      </w:r>
    </w:p>
    <w:p w14:paraId="7953E0B5" w14:textId="77777777" w:rsidR="003339E5" w:rsidRDefault="003339E5">
      <w:pPr>
        <w:spacing w:line="120" w:lineRule="exact"/>
        <w:rPr>
          <w:sz w:val="20"/>
          <w:szCs w:val="20"/>
        </w:rPr>
      </w:pPr>
    </w:p>
    <w:p w14:paraId="21E06E0D" w14:textId="77777777" w:rsidR="003339E5" w:rsidRDefault="003B64C7">
      <w:pPr>
        <w:ind w:left="170"/>
        <w:rPr>
          <w:sz w:val="20"/>
          <w:szCs w:val="20"/>
        </w:rPr>
      </w:pPr>
      <w:r>
        <w:rPr>
          <w:rFonts w:ascii="Calibri" w:eastAsia="Calibri" w:hAnsi="Calibri" w:cs="Calibri"/>
        </w:rPr>
        <w:t>A. Maintain an enterprise-wide inventory of components on the network infrastructure.</w:t>
      </w:r>
    </w:p>
    <w:p w14:paraId="39EAAA96" w14:textId="77777777" w:rsidR="003339E5" w:rsidRDefault="003339E5">
      <w:pPr>
        <w:spacing w:line="120" w:lineRule="exact"/>
        <w:rPr>
          <w:sz w:val="20"/>
          <w:szCs w:val="20"/>
        </w:rPr>
      </w:pPr>
    </w:p>
    <w:p w14:paraId="7A9F095E" w14:textId="77777777" w:rsidR="003339E5" w:rsidRDefault="003B64C7">
      <w:pPr>
        <w:ind w:left="170"/>
        <w:rPr>
          <w:sz w:val="20"/>
          <w:szCs w:val="20"/>
        </w:rPr>
      </w:pPr>
      <w:r>
        <w:rPr>
          <w:rFonts w:ascii="Calibri" w:eastAsia="Calibri" w:hAnsi="Calibri" w:cs="Calibri"/>
        </w:rPr>
        <w:t>B. Ensure that all assets connected to the network are authorized and asset ownership is identified.</w:t>
      </w:r>
    </w:p>
    <w:p w14:paraId="423742E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7184" behindDoc="1" locked="0" layoutInCell="0" allowOverlap="1" wp14:anchorId="715B8F7D" wp14:editId="609C9DC0">
                <wp:simplePos x="0" y="0"/>
                <wp:positionH relativeFrom="column">
                  <wp:posOffset>-30480</wp:posOffset>
                </wp:positionH>
                <wp:positionV relativeFrom="paragraph">
                  <wp:posOffset>254635</wp:posOffset>
                </wp:positionV>
                <wp:extent cx="3391535" cy="0"/>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A9C0553" id="Shape 313" o:spid="_x0000_s1026" style="position:absolute;left:0;text-align:left;z-index:-251959296;visibility:visible;mso-wrap-style:square;mso-wrap-distance-left:9pt;mso-wrap-distance-top:0;mso-wrap-distance-right:9pt;mso-wrap-distance-bottom:0;mso-position-horizontal:absolute;mso-position-horizontal-relative:text;mso-position-vertical:absolute;mso-position-vertical-relative:text" from="-2.4pt,20.05pt" to="264.6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" o:allowincell="f" filled="t" strokecolor="#9e9e9e" strokeweight="1pt">
                <v:stroke joinstyle="miter"/>
                <o:lock v:ext="edit" shapetype="f"/>
              </v:line>
            </w:pict>
          </mc:Fallback>
        </mc:AlternateContent>
      </w:r>
    </w:p>
    <w:p w14:paraId="5D0F479A" w14:textId="77777777" w:rsidR="003339E5" w:rsidRDefault="003339E5">
      <w:pPr>
        <w:spacing w:line="200" w:lineRule="exact"/>
        <w:rPr>
          <w:sz w:val="20"/>
          <w:szCs w:val="20"/>
        </w:rPr>
      </w:pPr>
    </w:p>
    <w:p w14:paraId="2E3AC00E" w14:textId="77777777" w:rsidR="003339E5" w:rsidRDefault="003339E5">
      <w:pPr>
        <w:spacing w:line="212" w:lineRule="exact"/>
        <w:rPr>
          <w:sz w:val="20"/>
          <w:szCs w:val="20"/>
        </w:rPr>
      </w:pPr>
    </w:p>
    <w:p w14:paraId="1EE69C26" w14:textId="77777777" w:rsidR="003339E5" w:rsidRDefault="003B64C7">
      <w:pPr>
        <w:ind w:left="50"/>
        <w:rPr>
          <w:sz w:val="20"/>
          <w:szCs w:val="20"/>
        </w:rPr>
      </w:pPr>
      <w:r>
        <w:rPr>
          <w:rFonts w:ascii="Calibri" w:eastAsia="Calibri" w:hAnsi="Calibri" w:cs="Calibri"/>
          <w:sz w:val="23"/>
          <w:szCs w:val="23"/>
          <w:vertAlign w:val="superscript"/>
        </w:rPr>
        <w:t>1</w:t>
      </w:r>
      <w:r>
        <w:rPr>
          <w:rFonts w:ascii="Calibri" w:eastAsia="Calibri" w:hAnsi="Calibri" w:cs="Calibri"/>
          <w:sz w:val="18"/>
          <w:szCs w:val="18"/>
        </w:rPr>
        <w:t>https://www.congress.gov/113/plaws/publ283/PLAW-113publ283.pdf</w:t>
      </w:r>
    </w:p>
    <w:p w14:paraId="10012716" w14:textId="77777777" w:rsidR="003339E5" w:rsidRDefault="003B64C7">
      <w:pPr>
        <w:spacing w:line="187" w:lineRule="auto"/>
        <w:ind w:left="50"/>
        <w:rPr>
          <w:sz w:val="20"/>
          <w:szCs w:val="20"/>
        </w:rPr>
      </w:pPr>
      <w:r>
        <w:rPr>
          <w:rFonts w:ascii="Calibri" w:eastAsia="Calibri" w:hAnsi="Calibri" w:cs="Calibri"/>
          <w:sz w:val="23"/>
          <w:szCs w:val="23"/>
          <w:vertAlign w:val="superscript"/>
        </w:rPr>
        <w:t>2</w:t>
      </w:r>
      <w:r>
        <w:rPr>
          <w:rFonts w:ascii="Calibri" w:eastAsia="Calibri" w:hAnsi="Calibri" w:cs="Calibri"/>
          <w:sz w:val="18"/>
          <w:szCs w:val="18"/>
        </w:rPr>
        <w:t>http://csrc.nist.gov/publications/fips/fips200/FIPS-200-final-march.pdf</w:t>
      </w:r>
    </w:p>
    <w:p w14:paraId="17454332" w14:textId="77777777" w:rsidR="003339E5" w:rsidRDefault="003B64C7">
      <w:pPr>
        <w:spacing w:line="188" w:lineRule="auto"/>
        <w:ind w:left="50"/>
        <w:rPr>
          <w:sz w:val="20"/>
          <w:szCs w:val="20"/>
        </w:rPr>
      </w:pPr>
      <w:r>
        <w:rPr>
          <w:rFonts w:ascii="Calibri" w:eastAsia="Calibri" w:hAnsi="Calibri" w:cs="Calibri"/>
          <w:sz w:val="23"/>
          <w:szCs w:val="23"/>
          <w:vertAlign w:val="superscript"/>
        </w:rPr>
        <w:t>3</w:t>
      </w:r>
      <w:r>
        <w:rPr>
          <w:rFonts w:ascii="Calibri" w:eastAsia="Calibri" w:hAnsi="Calibri" w:cs="Calibri"/>
          <w:sz w:val="18"/>
          <w:szCs w:val="18"/>
        </w:rPr>
        <w:t>https://www.whitehouse.gov/sites/default/files/omb/assets/OMB/circulars/a130/a130revised.pdf</w:t>
      </w:r>
    </w:p>
    <w:p w14:paraId="572FA496" w14:textId="77777777" w:rsidR="003339E5" w:rsidRDefault="003B64C7">
      <w:pPr>
        <w:spacing w:line="189" w:lineRule="auto"/>
        <w:ind w:left="50"/>
        <w:rPr>
          <w:sz w:val="20"/>
          <w:szCs w:val="20"/>
        </w:rPr>
      </w:pPr>
      <w:r>
        <w:rPr>
          <w:rFonts w:ascii="Calibri" w:eastAsia="Calibri" w:hAnsi="Calibri" w:cs="Calibri"/>
          <w:sz w:val="23"/>
          <w:szCs w:val="23"/>
          <w:vertAlign w:val="superscript"/>
        </w:rPr>
        <w:t>4</w:t>
      </w:r>
      <w:r>
        <w:rPr>
          <w:rFonts w:ascii="Calibri" w:eastAsia="Calibri" w:hAnsi="Calibri" w:cs="Calibri"/>
          <w:sz w:val="18"/>
          <w:szCs w:val="18"/>
        </w:rPr>
        <w:t>http://nvlpubs.nist.gov/nistpubs/SpecialPublications/NIST.SP.800-53r4.pdf</w:t>
      </w:r>
    </w:p>
    <w:p w14:paraId="59C9FD03" w14:textId="77777777" w:rsidR="003339E5" w:rsidRDefault="003B64C7">
      <w:pPr>
        <w:spacing w:line="210" w:lineRule="auto"/>
        <w:ind w:left="50"/>
        <w:rPr>
          <w:sz w:val="20"/>
          <w:szCs w:val="20"/>
        </w:rPr>
      </w:pPr>
      <w:r>
        <w:rPr>
          <w:rFonts w:ascii="Calibri" w:eastAsia="Calibri" w:hAnsi="Calibri" w:cs="Calibri"/>
          <w:sz w:val="23"/>
          <w:szCs w:val="23"/>
          <w:vertAlign w:val="superscript"/>
        </w:rPr>
        <w:t>5</w:t>
      </w:r>
      <w:r>
        <w:rPr>
          <w:rFonts w:ascii="Calibri" w:eastAsia="Calibri" w:hAnsi="Calibri" w:cs="Calibri"/>
          <w:sz w:val="18"/>
          <w:szCs w:val="18"/>
        </w:rPr>
        <w:t>As applicable to this policy.</w:t>
      </w:r>
    </w:p>
    <w:p w14:paraId="34FC32D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8208" behindDoc="1" locked="0" layoutInCell="0" allowOverlap="1" wp14:anchorId="735CCBF4" wp14:editId="4A093D7C">
                <wp:simplePos x="0" y="0"/>
                <wp:positionH relativeFrom="column">
                  <wp:posOffset>-61595</wp:posOffset>
                </wp:positionH>
                <wp:positionV relativeFrom="paragraph">
                  <wp:posOffset>26035</wp:posOffset>
                </wp:positionV>
                <wp:extent cx="4836160" cy="20510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35782D5" id="Shape 314" o:spid="_x0000_s1026" style="position:absolute;left:0;text-align:left;margin-left:-4.85pt;margin-top:2.05pt;width:380.8pt;height:16.1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vqiwEAAAkDAAAOAAAAZHJzL2Uyb0RvYy54bWysUslu2zAQvRfoPxC815Sc2HAF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359232" behindDoc="1" locked="0" layoutInCell="0" allowOverlap="1" wp14:anchorId="5F88A2F9" wp14:editId="17E11E00">
                <wp:simplePos x="0" y="0"/>
                <wp:positionH relativeFrom="column">
                  <wp:posOffset>4774565</wp:posOffset>
                </wp:positionH>
                <wp:positionV relativeFrom="paragraph">
                  <wp:posOffset>26035</wp:posOffset>
                </wp:positionV>
                <wp:extent cx="2026285" cy="205105"/>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8557437" id="Shape 315" o:spid="_x0000_s1026" style="position:absolute;left:0;text-align:left;margin-left:375.95pt;margin-top:2.05pt;width:159.55pt;height:16.1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" o:allowincell="f" fillcolor="silver" stroked="f"/>
            </w:pict>
          </mc:Fallback>
        </mc:AlternateContent>
      </w:r>
    </w:p>
    <w:p w14:paraId="4A37E26F" w14:textId="77777777" w:rsidR="003339E5" w:rsidRDefault="003339E5">
      <w:pPr>
        <w:sectPr w:rsidR="003339E5">
          <w:pgSz w:w="12240" w:h="15840"/>
          <w:pgMar w:top="1081" w:right="780" w:bottom="0" w:left="810" w:header="0" w:footer="0" w:gutter="0"/>
          <w:cols w:space="720" w:equalWidth="0">
            <w:col w:w="10650"/>
          </w:cols>
        </w:sectPr>
      </w:pPr>
    </w:p>
    <w:p w14:paraId="5CF6A539" w14:textId="77777777" w:rsidR="003339E5" w:rsidRDefault="003339E5">
      <w:pPr>
        <w:spacing w:line="200" w:lineRule="exact"/>
        <w:rPr>
          <w:sz w:val="20"/>
          <w:szCs w:val="20"/>
        </w:rPr>
      </w:pPr>
    </w:p>
    <w:p w14:paraId="7D2D60EF" w14:textId="77777777" w:rsidR="003339E5" w:rsidRDefault="003339E5">
      <w:pPr>
        <w:spacing w:line="240" w:lineRule="exact"/>
        <w:rPr>
          <w:sz w:val="20"/>
          <w:szCs w:val="20"/>
        </w:rPr>
      </w:pPr>
    </w:p>
    <w:p w14:paraId="50EC99DF" w14:textId="77777777" w:rsidR="003339E5" w:rsidRDefault="003B64C7">
      <w:pPr>
        <w:ind w:left="10430"/>
        <w:rPr>
          <w:sz w:val="20"/>
          <w:szCs w:val="20"/>
        </w:rPr>
      </w:pPr>
      <w:r>
        <w:rPr>
          <w:rFonts w:ascii="Calibri" w:eastAsia="Calibri" w:hAnsi="Calibri" w:cs="Calibri"/>
          <w:sz w:val="21"/>
          <w:szCs w:val="21"/>
        </w:rPr>
        <w:t>73</w:t>
      </w:r>
    </w:p>
    <w:p w14:paraId="1FD7F354" w14:textId="77777777" w:rsidR="003339E5" w:rsidRDefault="003339E5">
      <w:pPr>
        <w:sectPr w:rsidR="003339E5">
          <w:type w:val="continuous"/>
          <w:pgSz w:w="12240" w:h="15840"/>
          <w:pgMar w:top="1081" w:right="780" w:bottom="0" w:left="810" w:header="0" w:footer="0" w:gutter="0"/>
          <w:cols w:space="720" w:equalWidth="0">
            <w:col w:w="10650"/>
          </w:cols>
        </w:sectPr>
      </w:pPr>
    </w:p>
    <w:p w14:paraId="3A9EA5E6" w14:textId="77777777" w:rsidR="003339E5" w:rsidRDefault="003B64C7">
      <w:pPr>
        <w:ind w:left="1740"/>
        <w:rPr>
          <w:sz w:val="20"/>
          <w:szCs w:val="20"/>
        </w:rPr>
      </w:pPr>
      <w:bookmarkStart w:id="74" w:name="page74"/>
      <w:bookmarkEnd w:id="74"/>
      <w:r>
        <w:rPr>
          <w:rFonts w:ascii="Trebuchet MS" w:eastAsia="Trebuchet MS" w:hAnsi="Trebuchet MS" w:cs="Trebuchet MS"/>
          <w:b/>
          <w:bCs/>
          <w:noProof/>
          <w:color w:val="FFFFFF"/>
          <w:sz w:val="56"/>
          <w:szCs w:val="56"/>
        </w:rPr>
        <w:lastRenderedPageBreak/>
        <w:drawing>
          <wp:anchor distT="0" distB="0" distL="114300" distR="114300" simplePos="0" relativeHeight="251360256" behindDoc="1" locked="0" layoutInCell="0" allowOverlap="1" wp14:anchorId="32489CEC" wp14:editId="26B8E90C">
            <wp:simplePos x="0" y="0"/>
            <wp:positionH relativeFrom="page">
              <wp:posOffset>457200</wp:posOffset>
            </wp:positionH>
            <wp:positionV relativeFrom="page">
              <wp:posOffset>457200</wp:posOffset>
            </wp:positionV>
            <wp:extent cx="6858000" cy="128524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34F2DDC" w14:textId="77777777" w:rsidR="003339E5" w:rsidRDefault="003B64C7">
      <w:pPr>
        <w:spacing w:line="183" w:lineRule="auto"/>
        <w:ind w:left="18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3F9F51CD" w14:textId="77777777" w:rsidR="003339E5" w:rsidRDefault="003B64C7">
      <w:pPr>
        <w:spacing w:line="236" w:lineRule="auto"/>
        <w:ind w:left="1740"/>
        <w:rPr>
          <w:sz w:val="20"/>
          <w:szCs w:val="20"/>
        </w:rPr>
      </w:pPr>
      <w:r>
        <w:rPr>
          <w:rFonts w:ascii="Trebuchet MS" w:eastAsia="Trebuchet MS" w:hAnsi="Trebuchet MS" w:cs="Trebuchet MS"/>
          <w:b/>
          <w:bCs/>
          <w:color w:val="FFFFFF"/>
          <w:sz w:val="56"/>
          <w:szCs w:val="56"/>
        </w:rPr>
        <w:t>POLICIES</w:t>
      </w:r>
    </w:p>
    <w:p w14:paraId="5E11E922" w14:textId="77777777" w:rsidR="003339E5" w:rsidRDefault="003339E5">
      <w:pPr>
        <w:spacing w:line="206" w:lineRule="exact"/>
        <w:rPr>
          <w:sz w:val="20"/>
          <w:szCs w:val="20"/>
        </w:rPr>
      </w:pPr>
    </w:p>
    <w:p w14:paraId="70299803" w14:textId="77777777" w:rsidR="003339E5" w:rsidRDefault="003B64C7">
      <w:pPr>
        <w:rPr>
          <w:sz w:val="20"/>
          <w:szCs w:val="20"/>
        </w:rPr>
      </w:pPr>
      <w:r>
        <w:rPr>
          <w:rFonts w:ascii="Calibri" w:eastAsia="Calibri" w:hAnsi="Calibri" w:cs="Calibri"/>
        </w:rPr>
        <w:t>Information System Security Officers must:</w:t>
      </w:r>
    </w:p>
    <w:p w14:paraId="06B9A30E" w14:textId="77777777" w:rsidR="003339E5" w:rsidRDefault="003339E5">
      <w:pPr>
        <w:spacing w:line="120" w:lineRule="exact"/>
        <w:rPr>
          <w:sz w:val="20"/>
          <w:szCs w:val="20"/>
        </w:rPr>
      </w:pPr>
    </w:p>
    <w:p w14:paraId="1AB0FC39" w14:textId="77777777" w:rsidR="003339E5" w:rsidRDefault="003B64C7">
      <w:pPr>
        <w:ind w:left="160"/>
        <w:rPr>
          <w:sz w:val="20"/>
          <w:szCs w:val="20"/>
        </w:rPr>
      </w:pPr>
      <w:r>
        <w:rPr>
          <w:rFonts w:ascii="Calibri" w:eastAsia="Calibri" w:hAnsi="Calibri" w:cs="Calibri"/>
        </w:rPr>
        <w:t>C. Review and enforce authorization boundary requirements for information systems.</w:t>
      </w:r>
    </w:p>
    <w:p w14:paraId="12C8C9A9" w14:textId="77777777" w:rsidR="003339E5" w:rsidRDefault="003339E5">
      <w:pPr>
        <w:spacing w:line="91" w:lineRule="exact"/>
        <w:rPr>
          <w:sz w:val="20"/>
          <w:szCs w:val="20"/>
        </w:rPr>
      </w:pPr>
    </w:p>
    <w:p w14:paraId="3BED1FA7" w14:textId="77777777" w:rsidR="003339E5" w:rsidRDefault="003B64C7">
      <w:pPr>
        <w:rPr>
          <w:sz w:val="20"/>
          <w:szCs w:val="20"/>
        </w:rPr>
      </w:pPr>
      <w:r>
        <w:rPr>
          <w:rFonts w:ascii="Calibri" w:eastAsia="Calibri" w:hAnsi="Calibri" w:cs="Calibri"/>
          <w:b/>
          <w:bCs/>
          <w:color w:val="085296"/>
          <w:sz w:val="32"/>
          <w:szCs w:val="32"/>
        </w:rPr>
        <w:t>6. Policy</w:t>
      </w:r>
    </w:p>
    <w:p w14:paraId="12E4198B" w14:textId="77777777" w:rsidR="003339E5" w:rsidRDefault="003339E5">
      <w:pPr>
        <w:spacing w:line="59" w:lineRule="exact"/>
        <w:rPr>
          <w:sz w:val="20"/>
          <w:szCs w:val="20"/>
        </w:rPr>
      </w:pPr>
    </w:p>
    <w:p w14:paraId="53B4B519" w14:textId="77777777" w:rsidR="003339E5" w:rsidRDefault="003B64C7">
      <w:pPr>
        <w:spacing w:line="219" w:lineRule="auto"/>
        <w:ind w:right="260"/>
        <w:rPr>
          <w:sz w:val="20"/>
          <w:szCs w:val="20"/>
        </w:rPr>
      </w:pPr>
      <w:r>
        <w:rPr>
          <w:rFonts w:ascii="Calibri" w:eastAsia="Calibri" w:hAnsi="Calibri" w:cs="Calibri"/>
        </w:rPr>
        <w:t>In addition to the roles and responsibilities described above, the following security controls must be met to secure [Agency] information systems. The security controls below are described within the NIST Special Publication 800-53 Rev. 4.</w:t>
      </w:r>
      <w:r>
        <w:rPr>
          <w:rFonts w:ascii="Calibri" w:eastAsia="Calibri" w:hAnsi="Calibri" w:cs="Calibri"/>
          <w:sz w:val="28"/>
          <w:szCs w:val="28"/>
          <w:vertAlign w:val="superscript"/>
        </w:rPr>
        <w:t>6</w:t>
      </w:r>
      <w:r>
        <w:rPr>
          <w:rFonts w:ascii="Calibri" w:eastAsia="Calibri" w:hAnsi="Calibri" w:cs="Calibri"/>
        </w:rPr>
        <w:t xml:space="preserve"> [Agency]-specific security requirements are specified within brackets ('[', ']') within the control requirement descriptions. Requirements for information systems will be specified through the control tailoring process and approved through the signature of the security authorization package.</w:t>
      </w:r>
    </w:p>
    <w:p w14:paraId="5694647C" w14:textId="77777777" w:rsidR="003339E5" w:rsidRDefault="003339E5">
      <w:pPr>
        <w:spacing w:line="201" w:lineRule="exact"/>
        <w:rPr>
          <w:sz w:val="20"/>
          <w:szCs w:val="20"/>
        </w:rPr>
      </w:pPr>
    </w:p>
    <w:p w14:paraId="15DFD22D" w14:textId="77777777" w:rsidR="003339E5" w:rsidRDefault="003B64C7">
      <w:pPr>
        <w:ind w:left="160"/>
        <w:rPr>
          <w:sz w:val="20"/>
          <w:szCs w:val="20"/>
        </w:rPr>
      </w:pPr>
      <w:r>
        <w:rPr>
          <w:rFonts w:ascii="Calibri" w:eastAsia="Calibri" w:hAnsi="Calibri" w:cs="Calibri"/>
        </w:rPr>
        <w:t>A. Infrastructure Managers must:</w:t>
      </w:r>
    </w:p>
    <w:p w14:paraId="468EB5C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1280" behindDoc="1" locked="0" layoutInCell="0" allowOverlap="1" wp14:anchorId="1ED126A3" wp14:editId="58C3F44F">
                <wp:simplePos x="0" y="0"/>
                <wp:positionH relativeFrom="column">
                  <wp:posOffset>712470</wp:posOffset>
                </wp:positionH>
                <wp:positionV relativeFrom="paragraph">
                  <wp:posOffset>254000</wp:posOffset>
                </wp:positionV>
                <wp:extent cx="5832475" cy="34671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2475" cy="346710"/>
                        </a:xfrm>
                        <a:prstGeom prst="rect">
                          <a:avLst/>
                        </a:prstGeom>
                        <a:solidFill>
                          <a:srgbClr val="4F4F4F"/>
                        </a:solidFill>
                      </wps:spPr>
                      <wps:bodyPr/>
                    </wps:wsp>
                  </a:graphicData>
                </a:graphic>
              </wp:anchor>
            </w:drawing>
          </mc:Choice>
          <mc:Fallback>
            <w:pict>
              <v:rect w14:anchorId="0D4F4D0E" id="Shape 317" o:spid="_x0000_s1026" style="position:absolute;left:0;text-align:left;margin-left:56.1pt;margin-top:20pt;width:459.25pt;height:27.3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62304" behindDoc="1" locked="0" layoutInCell="0" allowOverlap="1" wp14:anchorId="70806445" wp14:editId="0893A8A6">
                <wp:simplePos x="0" y="0"/>
                <wp:positionH relativeFrom="column">
                  <wp:posOffset>715645</wp:posOffset>
                </wp:positionH>
                <wp:positionV relativeFrom="paragraph">
                  <wp:posOffset>254000</wp:posOffset>
                </wp:positionV>
                <wp:extent cx="0" cy="34671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67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9CC25C" id="Shape 318" o:spid="_x0000_s1026" style="position:absolute;left:0;text-align:left;z-index:-251954176;visibility:visible;mso-wrap-style:square;mso-wrap-distance-left:9pt;mso-wrap-distance-top:0;mso-wrap-distance-right:9pt;mso-wrap-distance-bottom:0;mso-position-horizontal:absolute;mso-position-horizontal-relative:text;mso-position-vertical:absolute;mso-position-vertical-relative:text" from="56.35pt,20pt" to="56.3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63328" behindDoc="1" locked="0" layoutInCell="0" allowOverlap="1" wp14:anchorId="23B9AC44" wp14:editId="25127CE1">
                <wp:simplePos x="0" y="0"/>
                <wp:positionH relativeFrom="column">
                  <wp:posOffset>1272540</wp:posOffset>
                </wp:positionH>
                <wp:positionV relativeFrom="paragraph">
                  <wp:posOffset>254000</wp:posOffset>
                </wp:positionV>
                <wp:extent cx="0" cy="343535"/>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9137E0E" id="Shape 319" o:spid="_x0000_s1026" style="position:absolute;left:0;text-align:left;z-index:-251953152;visibility:visible;mso-wrap-style:square;mso-wrap-distance-left:9pt;mso-wrap-distance-top:0;mso-wrap-distance-right:9pt;mso-wrap-distance-bottom:0;mso-position-horizontal:absolute;mso-position-horizontal-relative:text;mso-position-vertical:absolute;mso-position-vertical-relative:text" from="100.2pt,20pt" to="100.2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4352" behindDoc="1" locked="0" layoutInCell="0" allowOverlap="1" wp14:anchorId="514D84DA" wp14:editId="25EE731E">
                <wp:simplePos x="0" y="0"/>
                <wp:positionH relativeFrom="column">
                  <wp:posOffset>2541270</wp:posOffset>
                </wp:positionH>
                <wp:positionV relativeFrom="paragraph">
                  <wp:posOffset>254000</wp:posOffset>
                </wp:positionV>
                <wp:extent cx="0" cy="343535"/>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E6A229A" id="Shape 320" o:spid="_x0000_s1026" style="position:absolute;left:0;text-align:left;z-index:-251952128;visibility:visible;mso-wrap-style:square;mso-wrap-distance-left:9pt;mso-wrap-distance-top:0;mso-wrap-distance-right:9pt;mso-wrap-distance-bottom:0;mso-position-horizontal:absolute;mso-position-horizontal-relative:text;mso-position-vertical:absolute;mso-position-vertical-relative:text" from="200.1pt,20pt" to="200.1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5376" behindDoc="1" locked="0" layoutInCell="0" allowOverlap="1" wp14:anchorId="47C30A28" wp14:editId="20698C95">
                <wp:simplePos x="0" y="0"/>
                <wp:positionH relativeFrom="column">
                  <wp:posOffset>6541770</wp:posOffset>
                </wp:positionH>
                <wp:positionV relativeFrom="paragraph">
                  <wp:posOffset>254000</wp:posOffset>
                </wp:positionV>
                <wp:extent cx="0" cy="34671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67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4CAA4C5" id="Shape 321" o:spid="_x0000_s1026" style="position:absolute;left:0;text-align:left;z-index:-251951104;visibility:visible;mso-wrap-style:square;mso-wrap-distance-left:9pt;mso-wrap-distance-top:0;mso-wrap-distance-right:9pt;mso-wrap-distance-bottom:0;mso-position-horizontal:absolute;mso-position-horizontal-relative:text;mso-position-vertical:absolute;mso-position-vertical-relative:text" from="515.1pt,20pt" to="515.1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6400" behindDoc="1" locked="0" layoutInCell="0" allowOverlap="1" wp14:anchorId="0C42E0C3" wp14:editId="7CB547E4">
                <wp:simplePos x="0" y="0"/>
                <wp:positionH relativeFrom="column">
                  <wp:posOffset>712470</wp:posOffset>
                </wp:positionH>
                <wp:positionV relativeFrom="paragraph">
                  <wp:posOffset>257175</wp:posOffset>
                </wp:positionV>
                <wp:extent cx="5832475" cy="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2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88AA1E" id="Shape 322"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56.1pt,20.25pt" to="515.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" o:allowincell="f" filled="t" strokecolor="white" strokeweight=".54pt">
                <v:stroke joinstyle="miter"/>
                <o:lock v:ext="edit" shapetype="f"/>
              </v:line>
            </w:pict>
          </mc:Fallback>
        </mc:AlternateContent>
      </w:r>
    </w:p>
    <w:p w14:paraId="6BDF89CC" w14:textId="77777777" w:rsidR="003339E5" w:rsidRDefault="003339E5">
      <w:pPr>
        <w:spacing w:line="200" w:lineRule="exact"/>
        <w:rPr>
          <w:sz w:val="20"/>
          <w:szCs w:val="20"/>
        </w:rPr>
      </w:pPr>
    </w:p>
    <w:p w14:paraId="79B64B65" w14:textId="77777777" w:rsidR="003339E5" w:rsidRDefault="003339E5">
      <w:pPr>
        <w:spacing w:line="309" w:lineRule="exact"/>
        <w:rPr>
          <w:sz w:val="20"/>
          <w:szCs w:val="20"/>
        </w:rPr>
      </w:pPr>
    </w:p>
    <w:tbl>
      <w:tblPr>
        <w:tblW w:w="0" w:type="auto"/>
        <w:tblInd w:w="1130" w:type="dxa"/>
        <w:tblLayout w:type="fixed"/>
        <w:tblCellMar>
          <w:left w:w="0" w:type="dxa"/>
          <w:right w:w="0" w:type="dxa"/>
        </w:tblCellMar>
        <w:tblLook w:val="04A0" w:firstRow="1" w:lastRow="0" w:firstColumn="1" w:lastColumn="0" w:noHBand="0" w:noVBand="1"/>
      </w:tblPr>
      <w:tblGrid>
        <w:gridCol w:w="900"/>
        <w:gridCol w:w="2000"/>
        <w:gridCol w:w="6300"/>
        <w:gridCol w:w="30"/>
      </w:tblGrid>
      <w:tr w:rsidR="003339E5" w14:paraId="27724C26" w14:textId="77777777">
        <w:trPr>
          <w:trHeight w:val="293"/>
        </w:trPr>
        <w:tc>
          <w:tcPr>
            <w:tcW w:w="900" w:type="dxa"/>
            <w:vAlign w:val="bottom"/>
          </w:tcPr>
          <w:p w14:paraId="61775E4C" w14:textId="77777777" w:rsidR="003339E5" w:rsidRDefault="003B64C7">
            <w:pPr>
              <w:ind w:left="140"/>
              <w:rPr>
                <w:sz w:val="20"/>
                <w:szCs w:val="20"/>
              </w:rPr>
            </w:pPr>
            <w:r>
              <w:rPr>
                <w:rFonts w:ascii="Calibri" w:eastAsia="Calibri" w:hAnsi="Calibri" w:cs="Calibri"/>
                <w:b/>
                <w:bCs/>
                <w:color w:val="FFFFFF"/>
                <w:sz w:val="24"/>
                <w:szCs w:val="24"/>
              </w:rPr>
              <w:t>NIST #</w:t>
            </w:r>
          </w:p>
        </w:tc>
        <w:tc>
          <w:tcPr>
            <w:tcW w:w="2000" w:type="dxa"/>
            <w:vAlign w:val="bottom"/>
          </w:tcPr>
          <w:p w14:paraId="3B696625" w14:textId="77777777" w:rsidR="003339E5" w:rsidRDefault="003B64C7">
            <w:pPr>
              <w:ind w:left="160"/>
              <w:rPr>
                <w:sz w:val="20"/>
                <w:szCs w:val="20"/>
              </w:rPr>
            </w:pPr>
            <w:r>
              <w:rPr>
                <w:rFonts w:ascii="Calibri" w:eastAsia="Calibri" w:hAnsi="Calibri" w:cs="Calibri"/>
                <w:b/>
                <w:bCs/>
                <w:color w:val="FFFFFF"/>
                <w:sz w:val="24"/>
                <w:szCs w:val="24"/>
              </w:rPr>
              <w:t>CONTROL NAME</w:t>
            </w:r>
          </w:p>
        </w:tc>
        <w:tc>
          <w:tcPr>
            <w:tcW w:w="6300" w:type="dxa"/>
            <w:vAlign w:val="bottom"/>
          </w:tcPr>
          <w:p w14:paraId="55807FCB" w14:textId="77777777" w:rsidR="003339E5" w:rsidRDefault="003B64C7">
            <w:pPr>
              <w:ind w:left="2380"/>
              <w:rPr>
                <w:sz w:val="20"/>
                <w:szCs w:val="20"/>
              </w:rPr>
            </w:pPr>
            <w:r>
              <w:rPr>
                <w:rFonts w:ascii="Calibri" w:eastAsia="Calibri" w:hAnsi="Calibri" w:cs="Calibri"/>
                <w:b/>
                <w:bCs/>
                <w:color w:val="FFFFFF"/>
                <w:sz w:val="24"/>
                <w:szCs w:val="24"/>
              </w:rPr>
              <w:t>REQUIREMENT</w:t>
            </w:r>
          </w:p>
        </w:tc>
        <w:tc>
          <w:tcPr>
            <w:tcW w:w="0" w:type="dxa"/>
            <w:vAlign w:val="bottom"/>
          </w:tcPr>
          <w:p w14:paraId="3DB36D3B" w14:textId="77777777" w:rsidR="003339E5" w:rsidRDefault="003339E5">
            <w:pPr>
              <w:rPr>
                <w:sz w:val="1"/>
                <w:szCs w:val="1"/>
              </w:rPr>
            </w:pPr>
          </w:p>
        </w:tc>
      </w:tr>
      <w:tr w:rsidR="003339E5" w14:paraId="2446A879" w14:textId="77777777">
        <w:trPr>
          <w:trHeight w:val="120"/>
        </w:trPr>
        <w:tc>
          <w:tcPr>
            <w:tcW w:w="900" w:type="dxa"/>
            <w:tcBorders>
              <w:bottom w:val="single" w:sz="8" w:space="0" w:color="C5C5C5"/>
            </w:tcBorders>
            <w:vAlign w:val="bottom"/>
          </w:tcPr>
          <w:p w14:paraId="66E00DDE" w14:textId="77777777" w:rsidR="003339E5" w:rsidRDefault="003339E5">
            <w:pPr>
              <w:rPr>
                <w:sz w:val="10"/>
                <w:szCs w:val="10"/>
              </w:rPr>
            </w:pPr>
          </w:p>
        </w:tc>
        <w:tc>
          <w:tcPr>
            <w:tcW w:w="2000" w:type="dxa"/>
            <w:tcBorders>
              <w:bottom w:val="single" w:sz="8" w:space="0" w:color="C5C5C5"/>
            </w:tcBorders>
            <w:vAlign w:val="bottom"/>
          </w:tcPr>
          <w:p w14:paraId="3C80E31A" w14:textId="77777777" w:rsidR="003339E5" w:rsidRDefault="003339E5">
            <w:pPr>
              <w:rPr>
                <w:sz w:val="10"/>
                <w:szCs w:val="10"/>
              </w:rPr>
            </w:pPr>
          </w:p>
        </w:tc>
        <w:tc>
          <w:tcPr>
            <w:tcW w:w="6300" w:type="dxa"/>
            <w:tcBorders>
              <w:bottom w:val="single" w:sz="8" w:space="0" w:color="C5C5C5"/>
            </w:tcBorders>
            <w:vAlign w:val="bottom"/>
          </w:tcPr>
          <w:p w14:paraId="3795340A" w14:textId="77777777" w:rsidR="003339E5" w:rsidRDefault="003339E5">
            <w:pPr>
              <w:rPr>
                <w:sz w:val="10"/>
                <w:szCs w:val="10"/>
              </w:rPr>
            </w:pPr>
          </w:p>
        </w:tc>
        <w:tc>
          <w:tcPr>
            <w:tcW w:w="0" w:type="dxa"/>
            <w:vAlign w:val="bottom"/>
          </w:tcPr>
          <w:p w14:paraId="71FA2412" w14:textId="77777777" w:rsidR="003339E5" w:rsidRDefault="003339E5">
            <w:pPr>
              <w:rPr>
                <w:sz w:val="1"/>
                <w:szCs w:val="1"/>
              </w:rPr>
            </w:pPr>
          </w:p>
        </w:tc>
      </w:tr>
      <w:tr w:rsidR="003339E5" w14:paraId="0538BC13" w14:textId="77777777">
        <w:trPr>
          <w:trHeight w:val="271"/>
        </w:trPr>
        <w:tc>
          <w:tcPr>
            <w:tcW w:w="900" w:type="dxa"/>
            <w:tcBorders>
              <w:left w:val="single" w:sz="8" w:space="0" w:color="C5C5C5"/>
              <w:right w:val="single" w:sz="8" w:space="0" w:color="C5C5C5"/>
            </w:tcBorders>
            <w:vAlign w:val="bottom"/>
          </w:tcPr>
          <w:p w14:paraId="45B9ED05" w14:textId="77777777" w:rsidR="003339E5" w:rsidRDefault="003B64C7">
            <w:pPr>
              <w:ind w:left="80"/>
              <w:rPr>
                <w:sz w:val="20"/>
                <w:szCs w:val="20"/>
              </w:rPr>
            </w:pPr>
            <w:r>
              <w:rPr>
                <w:rFonts w:ascii="Calibri" w:eastAsia="Calibri" w:hAnsi="Calibri" w:cs="Calibri"/>
              </w:rPr>
              <w:t>CM-8 a.</w:t>
            </w:r>
          </w:p>
        </w:tc>
        <w:tc>
          <w:tcPr>
            <w:tcW w:w="2000" w:type="dxa"/>
            <w:tcBorders>
              <w:right w:val="single" w:sz="8" w:space="0" w:color="C5C5C5"/>
            </w:tcBorders>
            <w:vAlign w:val="bottom"/>
          </w:tcPr>
          <w:p w14:paraId="08C6A21A"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4745654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Develop and document an inventory of information system com-</w:t>
            </w:r>
          </w:p>
        </w:tc>
        <w:tc>
          <w:tcPr>
            <w:tcW w:w="0" w:type="dxa"/>
            <w:vAlign w:val="bottom"/>
          </w:tcPr>
          <w:p w14:paraId="4C4B70F1" w14:textId="77777777" w:rsidR="003339E5" w:rsidRDefault="003339E5">
            <w:pPr>
              <w:rPr>
                <w:sz w:val="1"/>
                <w:szCs w:val="1"/>
              </w:rPr>
            </w:pPr>
          </w:p>
        </w:tc>
      </w:tr>
      <w:tr w:rsidR="003339E5" w14:paraId="743DC885" w14:textId="77777777">
        <w:trPr>
          <w:trHeight w:val="308"/>
        </w:trPr>
        <w:tc>
          <w:tcPr>
            <w:tcW w:w="900" w:type="dxa"/>
            <w:tcBorders>
              <w:left w:val="single" w:sz="8" w:space="0" w:color="C5C5C5"/>
              <w:right w:val="single" w:sz="8" w:space="0" w:color="C5C5C5"/>
            </w:tcBorders>
            <w:vAlign w:val="bottom"/>
          </w:tcPr>
          <w:p w14:paraId="6C93D54E" w14:textId="77777777" w:rsidR="003339E5" w:rsidRDefault="003339E5">
            <w:pPr>
              <w:rPr>
                <w:sz w:val="24"/>
                <w:szCs w:val="24"/>
              </w:rPr>
            </w:pPr>
          </w:p>
        </w:tc>
        <w:tc>
          <w:tcPr>
            <w:tcW w:w="2000" w:type="dxa"/>
            <w:tcBorders>
              <w:right w:val="single" w:sz="8" w:space="0" w:color="C5C5C5"/>
            </w:tcBorders>
            <w:vAlign w:val="bottom"/>
          </w:tcPr>
          <w:p w14:paraId="7E6AF836"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68C11897" w14:textId="77777777" w:rsidR="003339E5" w:rsidRDefault="003B64C7">
            <w:pPr>
              <w:ind w:left="240"/>
              <w:rPr>
                <w:sz w:val="20"/>
                <w:szCs w:val="20"/>
              </w:rPr>
            </w:pPr>
            <w:r>
              <w:rPr>
                <w:rFonts w:ascii="Calibri" w:eastAsia="Calibri" w:hAnsi="Calibri" w:cs="Calibri"/>
              </w:rPr>
              <w:t>ponents that:</w:t>
            </w:r>
          </w:p>
        </w:tc>
        <w:tc>
          <w:tcPr>
            <w:tcW w:w="0" w:type="dxa"/>
            <w:vAlign w:val="bottom"/>
          </w:tcPr>
          <w:p w14:paraId="52D94520" w14:textId="77777777" w:rsidR="003339E5" w:rsidRDefault="003339E5">
            <w:pPr>
              <w:rPr>
                <w:sz w:val="1"/>
                <w:szCs w:val="1"/>
              </w:rPr>
            </w:pPr>
          </w:p>
        </w:tc>
      </w:tr>
      <w:tr w:rsidR="003339E5" w14:paraId="35AB3DEA" w14:textId="77777777">
        <w:trPr>
          <w:trHeight w:val="348"/>
        </w:trPr>
        <w:tc>
          <w:tcPr>
            <w:tcW w:w="900" w:type="dxa"/>
            <w:tcBorders>
              <w:left w:val="single" w:sz="8" w:space="0" w:color="C5C5C5"/>
              <w:right w:val="single" w:sz="8" w:space="0" w:color="C5C5C5"/>
            </w:tcBorders>
            <w:vAlign w:val="bottom"/>
          </w:tcPr>
          <w:p w14:paraId="014285BD" w14:textId="77777777" w:rsidR="003339E5" w:rsidRDefault="003339E5">
            <w:pPr>
              <w:rPr>
                <w:sz w:val="24"/>
                <w:szCs w:val="24"/>
              </w:rPr>
            </w:pPr>
          </w:p>
        </w:tc>
        <w:tc>
          <w:tcPr>
            <w:tcW w:w="2000" w:type="dxa"/>
            <w:tcBorders>
              <w:right w:val="single" w:sz="8" w:space="0" w:color="C5C5C5"/>
            </w:tcBorders>
            <w:vAlign w:val="bottom"/>
          </w:tcPr>
          <w:p w14:paraId="70115B08" w14:textId="77777777" w:rsidR="003339E5" w:rsidRDefault="003B64C7">
            <w:pPr>
              <w:ind w:left="60"/>
              <w:rPr>
                <w:sz w:val="20"/>
                <w:szCs w:val="20"/>
              </w:rPr>
            </w:pPr>
            <w:r>
              <w:rPr>
                <w:rFonts w:ascii="Calibri" w:eastAsia="Calibri" w:hAnsi="Calibri" w:cs="Calibri"/>
              </w:rPr>
              <w:t>tory</w:t>
            </w:r>
          </w:p>
        </w:tc>
        <w:tc>
          <w:tcPr>
            <w:tcW w:w="6300" w:type="dxa"/>
            <w:tcBorders>
              <w:right w:val="single" w:sz="8" w:space="0" w:color="C5C5C5"/>
            </w:tcBorders>
            <w:vAlign w:val="bottom"/>
          </w:tcPr>
          <w:p w14:paraId="64DE24A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Accurately reflects the current information system;</w:t>
            </w:r>
          </w:p>
        </w:tc>
        <w:tc>
          <w:tcPr>
            <w:tcW w:w="0" w:type="dxa"/>
            <w:vAlign w:val="bottom"/>
          </w:tcPr>
          <w:p w14:paraId="39315C35" w14:textId="77777777" w:rsidR="003339E5" w:rsidRDefault="003339E5">
            <w:pPr>
              <w:rPr>
                <w:sz w:val="1"/>
                <w:szCs w:val="1"/>
              </w:rPr>
            </w:pPr>
          </w:p>
        </w:tc>
      </w:tr>
      <w:tr w:rsidR="003339E5" w14:paraId="0FFD5EB6" w14:textId="77777777">
        <w:trPr>
          <w:trHeight w:val="389"/>
        </w:trPr>
        <w:tc>
          <w:tcPr>
            <w:tcW w:w="900" w:type="dxa"/>
            <w:tcBorders>
              <w:left w:val="single" w:sz="8" w:space="0" w:color="C5C5C5"/>
              <w:right w:val="single" w:sz="8" w:space="0" w:color="C5C5C5"/>
            </w:tcBorders>
            <w:vAlign w:val="bottom"/>
          </w:tcPr>
          <w:p w14:paraId="0572F9A0" w14:textId="77777777" w:rsidR="003339E5" w:rsidRDefault="003339E5">
            <w:pPr>
              <w:rPr>
                <w:sz w:val="24"/>
                <w:szCs w:val="24"/>
              </w:rPr>
            </w:pPr>
          </w:p>
        </w:tc>
        <w:tc>
          <w:tcPr>
            <w:tcW w:w="2000" w:type="dxa"/>
            <w:tcBorders>
              <w:right w:val="single" w:sz="8" w:space="0" w:color="C5C5C5"/>
            </w:tcBorders>
            <w:vAlign w:val="bottom"/>
          </w:tcPr>
          <w:p w14:paraId="26DF2AC5" w14:textId="77777777" w:rsidR="003339E5" w:rsidRDefault="003339E5">
            <w:pPr>
              <w:rPr>
                <w:sz w:val="24"/>
                <w:szCs w:val="24"/>
              </w:rPr>
            </w:pPr>
          </w:p>
        </w:tc>
        <w:tc>
          <w:tcPr>
            <w:tcW w:w="6300" w:type="dxa"/>
            <w:tcBorders>
              <w:right w:val="single" w:sz="8" w:space="0" w:color="C5C5C5"/>
            </w:tcBorders>
            <w:vAlign w:val="bottom"/>
          </w:tcPr>
          <w:p w14:paraId="5A789185"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Includes all components within the authorization boundary of the</w:t>
            </w:r>
          </w:p>
        </w:tc>
        <w:tc>
          <w:tcPr>
            <w:tcW w:w="0" w:type="dxa"/>
            <w:vAlign w:val="bottom"/>
          </w:tcPr>
          <w:p w14:paraId="5E737FDE" w14:textId="77777777" w:rsidR="003339E5" w:rsidRDefault="003339E5">
            <w:pPr>
              <w:rPr>
                <w:sz w:val="1"/>
                <w:szCs w:val="1"/>
              </w:rPr>
            </w:pPr>
          </w:p>
        </w:tc>
      </w:tr>
      <w:tr w:rsidR="003339E5" w14:paraId="32A94F3E" w14:textId="77777777">
        <w:trPr>
          <w:trHeight w:val="269"/>
        </w:trPr>
        <w:tc>
          <w:tcPr>
            <w:tcW w:w="900" w:type="dxa"/>
            <w:tcBorders>
              <w:left w:val="single" w:sz="8" w:space="0" w:color="C5C5C5"/>
              <w:right w:val="single" w:sz="8" w:space="0" w:color="C5C5C5"/>
            </w:tcBorders>
            <w:vAlign w:val="bottom"/>
          </w:tcPr>
          <w:p w14:paraId="062737A6" w14:textId="77777777" w:rsidR="003339E5" w:rsidRDefault="003339E5">
            <w:pPr>
              <w:rPr>
                <w:sz w:val="23"/>
                <w:szCs w:val="23"/>
              </w:rPr>
            </w:pPr>
          </w:p>
        </w:tc>
        <w:tc>
          <w:tcPr>
            <w:tcW w:w="2000" w:type="dxa"/>
            <w:tcBorders>
              <w:right w:val="single" w:sz="8" w:space="0" w:color="C5C5C5"/>
            </w:tcBorders>
            <w:vAlign w:val="bottom"/>
          </w:tcPr>
          <w:p w14:paraId="298E9261" w14:textId="77777777" w:rsidR="003339E5" w:rsidRDefault="003339E5">
            <w:pPr>
              <w:rPr>
                <w:sz w:val="23"/>
                <w:szCs w:val="23"/>
              </w:rPr>
            </w:pPr>
          </w:p>
        </w:tc>
        <w:tc>
          <w:tcPr>
            <w:tcW w:w="6300" w:type="dxa"/>
            <w:tcBorders>
              <w:right w:val="single" w:sz="8" w:space="0" w:color="C5C5C5"/>
            </w:tcBorders>
            <w:vAlign w:val="bottom"/>
          </w:tcPr>
          <w:p w14:paraId="5D925A1E" w14:textId="77777777" w:rsidR="003339E5" w:rsidRDefault="003B64C7">
            <w:pPr>
              <w:ind w:left="240"/>
              <w:rPr>
                <w:sz w:val="20"/>
                <w:szCs w:val="20"/>
              </w:rPr>
            </w:pPr>
            <w:r>
              <w:rPr>
                <w:rFonts w:ascii="Calibri" w:eastAsia="Calibri" w:hAnsi="Calibri" w:cs="Calibri"/>
              </w:rPr>
              <w:t>information system;</w:t>
            </w:r>
          </w:p>
        </w:tc>
        <w:tc>
          <w:tcPr>
            <w:tcW w:w="0" w:type="dxa"/>
            <w:vAlign w:val="bottom"/>
          </w:tcPr>
          <w:p w14:paraId="52982AA8" w14:textId="77777777" w:rsidR="003339E5" w:rsidRDefault="003339E5">
            <w:pPr>
              <w:rPr>
                <w:sz w:val="1"/>
                <w:szCs w:val="1"/>
              </w:rPr>
            </w:pPr>
          </w:p>
        </w:tc>
      </w:tr>
      <w:tr w:rsidR="003339E5" w14:paraId="4621465F" w14:textId="77777777">
        <w:trPr>
          <w:trHeight w:val="389"/>
        </w:trPr>
        <w:tc>
          <w:tcPr>
            <w:tcW w:w="900" w:type="dxa"/>
            <w:tcBorders>
              <w:left w:val="single" w:sz="8" w:space="0" w:color="C5C5C5"/>
              <w:right w:val="single" w:sz="8" w:space="0" w:color="C5C5C5"/>
            </w:tcBorders>
            <w:vAlign w:val="bottom"/>
          </w:tcPr>
          <w:p w14:paraId="2451B9B1" w14:textId="77777777" w:rsidR="003339E5" w:rsidRDefault="003339E5">
            <w:pPr>
              <w:rPr>
                <w:sz w:val="24"/>
                <w:szCs w:val="24"/>
              </w:rPr>
            </w:pPr>
          </w:p>
        </w:tc>
        <w:tc>
          <w:tcPr>
            <w:tcW w:w="2000" w:type="dxa"/>
            <w:tcBorders>
              <w:right w:val="single" w:sz="8" w:space="0" w:color="C5C5C5"/>
            </w:tcBorders>
            <w:vAlign w:val="bottom"/>
          </w:tcPr>
          <w:p w14:paraId="6E4D8FAB" w14:textId="77777777" w:rsidR="003339E5" w:rsidRDefault="003339E5">
            <w:pPr>
              <w:rPr>
                <w:sz w:val="24"/>
                <w:szCs w:val="24"/>
              </w:rPr>
            </w:pPr>
          </w:p>
        </w:tc>
        <w:tc>
          <w:tcPr>
            <w:tcW w:w="6300" w:type="dxa"/>
            <w:tcBorders>
              <w:right w:val="single" w:sz="8" w:space="0" w:color="C5C5C5"/>
            </w:tcBorders>
            <w:vAlign w:val="bottom"/>
          </w:tcPr>
          <w:p w14:paraId="308D8131"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Is at the level of granularity deemed necessary for tracking and</w:t>
            </w:r>
          </w:p>
        </w:tc>
        <w:tc>
          <w:tcPr>
            <w:tcW w:w="0" w:type="dxa"/>
            <w:vAlign w:val="bottom"/>
          </w:tcPr>
          <w:p w14:paraId="3FA20832" w14:textId="77777777" w:rsidR="003339E5" w:rsidRDefault="003339E5">
            <w:pPr>
              <w:rPr>
                <w:sz w:val="1"/>
                <w:szCs w:val="1"/>
              </w:rPr>
            </w:pPr>
          </w:p>
        </w:tc>
      </w:tr>
      <w:tr w:rsidR="003339E5" w14:paraId="00C728FB" w14:textId="77777777">
        <w:trPr>
          <w:trHeight w:val="268"/>
        </w:trPr>
        <w:tc>
          <w:tcPr>
            <w:tcW w:w="900" w:type="dxa"/>
            <w:tcBorders>
              <w:left w:val="single" w:sz="8" w:space="0" w:color="C5C5C5"/>
              <w:right w:val="single" w:sz="8" w:space="0" w:color="C5C5C5"/>
            </w:tcBorders>
            <w:vAlign w:val="bottom"/>
          </w:tcPr>
          <w:p w14:paraId="05958D0C" w14:textId="77777777" w:rsidR="003339E5" w:rsidRDefault="003339E5">
            <w:pPr>
              <w:rPr>
                <w:sz w:val="23"/>
                <w:szCs w:val="23"/>
              </w:rPr>
            </w:pPr>
          </w:p>
        </w:tc>
        <w:tc>
          <w:tcPr>
            <w:tcW w:w="2000" w:type="dxa"/>
            <w:tcBorders>
              <w:right w:val="single" w:sz="8" w:space="0" w:color="C5C5C5"/>
            </w:tcBorders>
            <w:vAlign w:val="bottom"/>
          </w:tcPr>
          <w:p w14:paraId="5550B35D" w14:textId="77777777" w:rsidR="003339E5" w:rsidRDefault="003339E5">
            <w:pPr>
              <w:rPr>
                <w:sz w:val="23"/>
                <w:szCs w:val="23"/>
              </w:rPr>
            </w:pPr>
          </w:p>
        </w:tc>
        <w:tc>
          <w:tcPr>
            <w:tcW w:w="6300" w:type="dxa"/>
            <w:tcBorders>
              <w:right w:val="single" w:sz="8" w:space="0" w:color="C5C5C5"/>
            </w:tcBorders>
            <w:vAlign w:val="bottom"/>
          </w:tcPr>
          <w:p w14:paraId="13FDE4DC" w14:textId="77777777" w:rsidR="003339E5" w:rsidRDefault="003B64C7">
            <w:pPr>
              <w:ind w:left="240"/>
              <w:rPr>
                <w:sz w:val="20"/>
                <w:szCs w:val="20"/>
              </w:rPr>
            </w:pPr>
            <w:r>
              <w:rPr>
                <w:rFonts w:ascii="Calibri" w:eastAsia="Calibri" w:hAnsi="Calibri" w:cs="Calibri"/>
              </w:rPr>
              <w:t>reporting; and</w:t>
            </w:r>
          </w:p>
        </w:tc>
        <w:tc>
          <w:tcPr>
            <w:tcW w:w="0" w:type="dxa"/>
            <w:vAlign w:val="bottom"/>
          </w:tcPr>
          <w:p w14:paraId="0E4178E2" w14:textId="77777777" w:rsidR="003339E5" w:rsidRDefault="003339E5">
            <w:pPr>
              <w:rPr>
                <w:sz w:val="1"/>
                <w:szCs w:val="1"/>
              </w:rPr>
            </w:pPr>
          </w:p>
        </w:tc>
      </w:tr>
      <w:tr w:rsidR="003339E5" w14:paraId="305108B2" w14:textId="77777777">
        <w:trPr>
          <w:trHeight w:val="389"/>
        </w:trPr>
        <w:tc>
          <w:tcPr>
            <w:tcW w:w="900" w:type="dxa"/>
            <w:tcBorders>
              <w:left w:val="single" w:sz="8" w:space="0" w:color="C5C5C5"/>
              <w:right w:val="single" w:sz="8" w:space="0" w:color="C5C5C5"/>
            </w:tcBorders>
            <w:vAlign w:val="bottom"/>
          </w:tcPr>
          <w:p w14:paraId="737BE578" w14:textId="77777777" w:rsidR="003339E5" w:rsidRDefault="003339E5">
            <w:pPr>
              <w:rPr>
                <w:sz w:val="24"/>
                <w:szCs w:val="24"/>
              </w:rPr>
            </w:pPr>
          </w:p>
        </w:tc>
        <w:tc>
          <w:tcPr>
            <w:tcW w:w="2000" w:type="dxa"/>
            <w:tcBorders>
              <w:right w:val="single" w:sz="8" w:space="0" w:color="C5C5C5"/>
            </w:tcBorders>
            <w:vAlign w:val="bottom"/>
          </w:tcPr>
          <w:p w14:paraId="731F26F3" w14:textId="77777777" w:rsidR="003339E5" w:rsidRDefault="003339E5">
            <w:pPr>
              <w:rPr>
                <w:sz w:val="24"/>
                <w:szCs w:val="24"/>
              </w:rPr>
            </w:pPr>
          </w:p>
        </w:tc>
        <w:tc>
          <w:tcPr>
            <w:tcW w:w="6300" w:type="dxa"/>
            <w:tcBorders>
              <w:right w:val="single" w:sz="8" w:space="0" w:color="C5C5C5"/>
            </w:tcBorders>
            <w:vAlign w:val="bottom"/>
          </w:tcPr>
          <w:p w14:paraId="0D26357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Includes [where applicable: hardware inventory specifications</w:t>
            </w:r>
          </w:p>
        </w:tc>
        <w:tc>
          <w:tcPr>
            <w:tcW w:w="0" w:type="dxa"/>
            <w:vAlign w:val="bottom"/>
          </w:tcPr>
          <w:p w14:paraId="0DDE9D9B" w14:textId="77777777" w:rsidR="003339E5" w:rsidRDefault="003339E5">
            <w:pPr>
              <w:rPr>
                <w:sz w:val="1"/>
                <w:szCs w:val="1"/>
              </w:rPr>
            </w:pPr>
          </w:p>
        </w:tc>
      </w:tr>
      <w:tr w:rsidR="003339E5" w14:paraId="6AA27FE0" w14:textId="77777777">
        <w:trPr>
          <w:trHeight w:val="269"/>
        </w:trPr>
        <w:tc>
          <w:tcPr>
            <w:tcW w:w="900" w:type="dxa"/>
            <w:tcBorders>
              <w:left w:val="single" w:sz="8" w:space="0" w:color="C5C5C5"/>
              <w:right w:val="single" w:sz="8" w:space="0" w:color="C5C5C5"/>
            </w:tcBorders>
            <w:vAlign w:val="bottom"/>
          </w:tcPr>
          <w:p w14:paraId="2FC74FC9" w14:textId="77777777" w:rsidR="003339E5" w:rsidRDefault="003339E5">
            <w:pPr>
              <w:rPr>
                <w:sz w:val="23"/>
                <w:szCs w:val="23"/>
              </w:rPr>
            </w:pPr>
          </w:p>
        </w:tc>
        <w:tc>
          <w:tcPr>
            <w:tcW w:w="2000" w:type="dxa"/>
            <w:tcBorders>
              <w:right w:val="single" w:sz="8" w:space="0" w:color="C5C5C5"/>
            </w:tcBorders>
            <w:vAlign w:val="bottom"/>
          </w:tcPr>
          <w:p w14:paraId="0C4C9190" w14:textId="77777777" w:rsidR="003339E5" w:rsidRDefault="003339E5">
            <w:pPr>
              <w:rPr>
                <w:sz w:val="23"/>
                <w:szCs w:val="23"/>
              </w:rPr>
            </w:pPr>
          </w:p>
        </w:tc>
        <w:tc>
          <w:tcPr>
            <w:tcW w:w="6300" w:type="dxa"/>
            <w:tcBorders>
              <w:right w:val="single" w:sz="8" w:space="0" w:color="C5C5C5"/>
            </w:tcBorders>
            <w:vAlign w:val="bottom"/>
          </w:tcPr>
          <w:p w14:paraId="7078F5FC" w14:textId="77777777" w:rsidR="003339E5" w:rsidRDefault="003B64C7">
            <w:pPr>
              <w:ind w:left="240"/>
              <w:rPr>
                <w:sz w:val="20"/>
                <w:szCs w:val="20"/>
              </w:rPr>
            </w:pPr>
            <w:r>
              <w:rPr>
                <w:rFonts w:ascii="Calibri" w:eastAsia="Calibri" w:hAnsi="Calibri" w:cs="Calibri"/>
              </w:rPr>
              <w:t>(manufacturer, type, model, serial number, physical location),</w:t>
            </w:r>
          </w:p>
        </w:tc>
        <w:tc>
          <w:tcPr>
            <w:tcW w:w="0" w:type="dxa"/>
            <w:vAlign w:val="bottom"/>
          </w:tcPr>
          <w:p w14:paraId="6B81B8FC" w14:textId="77777777" w:rsidR="003339E5" w:rsidRDefault="003339E5">
            <w:pPr>
              <w:rPr>
                <w:sz w:val="1"/>
                <w:szCs w:val="1"/>
              </w:rPr>
            </w:pPr>
          </w:p>
        </w:tc>
      </w:tr>
      <w:tr w:rsidR="003339E5" w14:paraId="4B5B97DC" w14:textId="77777777">
        <w:trPr>
          <w:trHeight w:val="269"/>
        </w:trPr>
        <w:tc>
          <w:tcPr>
            <w:tcW w:w="900" w:type="dxa"/>
            <w:tcBorders>
              <w:left w:val="single" w:sz="8" w:space="0" w:color="C5C5C5"/>
              <w:right w:val="single" w:sz="8" w:space="0" w:color="C5C5C5"/>
            </w:tcBorders>
            <w:vAlign w:val="bottom"/>
          </w:tcPr>
          <w:p w14:paraId="7710969A" w14:textId="77777777" w:rsidR="003339E5" w:rsidRDefault="003339E5">
            <w:pPr>
              <w:rPr>
                <w:sz w:val="23"/>
                <w:szCs w:val="23"/>
              </w:rPr>
            </w:pPr>
          </w:p>
        </w:tc>
        <w:tc>
          <w:tcPr>
            <w:tcW w:w="2000" w:type="dxa"/>
            <w:tcBorders>
              <w:right w:val="single" w:sz="8" w:space="0" w:color="C5C5C5"/>
            </w:tcBorders>
            <w:vAlign w:val="bottom"/>
          </w:tcPr>
          <w:p w14:paraId="526E972B" w14:textId="77777777" w:rsidR="003339E5" w:rsidRDefault="003339E5">
            <w:pPr>
              <w:rPr>
                <w:sz w:val="23"/>
                <w:szCs w:val="23"/>
              </w:rPr>
            </w:pPr>
          </w:p>
        </w:tc>
        <w:tc>
          <w:tcPr>
            <w:tcW w:w="6300" w:type="dxa"/>
            <w:tcBorders>
              <w:right w:val="single" w:sz="8" w:space="0" w:color="C5C5C5"/>
            </w:tcBorders>
            <w:vAlign w:val="bottom"/>
          </w:tcPr>
          <w:p w14:paraId="77AA24F5" w14:textId="77777777" w:rsidR="003339E5" w:rsidRDefault="003B64C7">
            <w:pPr>
              <w:ind w:left="240"/>
              <w:rPr>
                <w:sz w:val="20"/>
                <w:szCs w:val="20"/>
              </w:rPr>
            </w:pPr>
            <w:r>
              <w:rPr>
                <w:rFonts w:ascii="Calibri" w:eastAsia="Calibri" w:hAnsi="Calibri" w:cs="Calibri"/>
              </w:rPr>
              <w:t>software license information, information system/component</w:t>
            </w:r>
          </w:p>
        </w:tc>
        <w:tc>
          <w:tcPr>
            <w:tcW w:w="0" w:type="dxa"/>
            <w:vAlign w:val="bottom"/>
          </w:tcPr>
          <w:p w14:paraId="5558D120" w14:textId="77777777" w:rsidR="003339E5" w:rsidRDefault="003339E5">
            <w:pPr>
              <w:rPr>
                <w:sz w:val="1"/>
                <w:szCs w:val="1"/>
              </w:rPr>
            </w:pPr>
          </w:p>
        </w:tc>
      </w:tr>
      <w:tr w:rsidR="003339E5" w14:paraId="0156C271" w14:textId="77777777">
        <w:trPr>
          <w:trHeight w:val="269"/>
        </w:trPr>
        <w:tc>
          <w:tcPr>
            <w:tcW w:w="900" w:type="dxa"/>
            <w:tcBorders>
              <w:left w:val="single" w:sz="8" w:space="0" w:color="C5C5C5"/>
              <w:right w:val="single" w:sz="8" w:space="0" w:color="C5C5C5"/>
            </w:tcBorders>
            <w:vAlign w:val="bottom"/>
          </w:tcPr>
          <w:p w14:paraId="13DDA798" w14:textId="77777777" w:rsidR="003339E5" w:rsidRDefault="003339E5">
            <w:pPr>
              <w:rPr>
                <w:sz w:val="23"/>
                <w:szCs w:val="23"/>
              </w:rPr>
            </w:pPr>
          </w:p>
        </w:tc>
        <w:tc>
          <w:tcPr>
            <w:tcW w:w="2000" w:type="dxa"/>
            <w:tcBorders>
              <w:right w:val="single" w:sz="8" w:space="0" w:color="C5C5C5"/>
            </w:tcBorders>
            <w:vAlign w:val="bottom"/>
          </w:tcPr>
          <w:p w14:paraId="39732F70" w14:textId="77777777" w:rsidR="003339E5" w:rsidRDefault="003339E5">
            <w:pPr>
              <w:rPr>
                <w:sz w:val="23"/>
                <w:szCs w:val="23"/>
              </w:rPr>
            </w:pPr>
          </w:p>
        </w:tc>
        <w:tc>
          <w:tcPr>
            <w:tcW w:w="6300" w:type="dxa"/>
            <w:tcBorders>
              <w:right w:val="single" w:sz="8" w:space="0" w:color="C5C5C5"/>
            </w:tcBorders>
            <w:vAlign w:val="bottom"/>
          </w:tcPr>
          <w:p w14:paraId="12EF9E87" w14:textId="77777777" w:rsidR="003339E5" w:rsidRDefault="003B64C7">
            <w:pPr>
              <w:ind w:left="240"/>
              <w:rPr>
                <w:sz w:val="20"/>
                <w:szCs w:val="20"/>
              </w:rPr>
            </w:pPr>
            <w:r>
              <w:rPr>
                <w:rFonts w:ascii="Calibri" w:eastAsia="Calibri" w:hAnsi="Calibri" w:cs="Calibri"/>
              </w:rPr>
              <w:t>owner, the component network name and network address]</w:t>
            </w:r>
          </w:p>
        </w:tc>
        <w:tc>
          <w:tcPr>
            <w:tcW w:w="0" w:type="dxa"/>
            <w:vAlign w:val="bottom"/>
          </w:tcPr>
          <w:p w14:paraId="0DA1556C" w14:textId="77777777" w:rsidR="003339E5" w:rsidRDefault="003339E5">
            <w:pPr>
              <w:rPr>
                <w:sz w:val="1"/>
                <w:szCs w:val="1"/>
              </w:rPr>
            </w:pPr>
          </w:p>
        </w:tc>
      </w:tr>
      <w:tr w:rsidR="003339E5" w14:paraId="15AE0E41" w14:textId="77777777">
        <w:trPr>
          <w:trHeight w:val="225"/>
        </w:trPr>
        <w:tc>
          <w:tcPr>
            <w:tcW w:w="900" w:type="dxa"/>
            <w:tcBorders>
              <w:left w:val="single" w:sz="8" w:space="0" w:color="C5C5C5"/>
              <w:bottom w:val="single" w:sz="8" w:space="0" w:color="C5C5C5"/>
              <w:right w:val="single" w:sz="8" w:space="0" w:color="C5C5C5"/>
            </w:tcBorders>
            <w:vAlign w:val="bottom"/>
          </w:tcPr>
          <w:p w14:paraId="786E10FC" w14:textId="77777777" w:rsidR="003339E5" w:rsidRDefault="003339E5">
            <w:pPr>
              <w:rPr>
                <w:sz w:val="19"/>
                <w:szCs w:val="19"/>
              </w:rPr>
            </w:pPr>
          </w:p>
        </w:tc>
        <w:tc>
          <w:tcPr>
            <w:tcW w:w="2000" w:type="dxa"/>
            <w:tcBorders>
              <w:bottom w:val="single" w:sz="8" w:space="0" w:color="C5C5C5"/>
              <w:right w:val="single" w:sz="8" w:space="0" w:color="C5C5C5"/>
            </w:tcBorders>
            <w:vAlign w:val="bottom"/>
          </w:tcPr>
          <w:p w14:paraId="318E8CA2" w14:textId="77777777" w:rsidR="003339E5" w:rsidRDefault="003339E5">
            <w:pPr>
              <w:rPr>
                <w:sz w:val="19"/>
                <w:szCs w:val="19"/>
              </w:rPr>
            </w:pPr>
          </w:p>
        </w:tc>
        <w:tc>
          <w:tcPr>
            <w:tcW w:w="6300" w:type="dxa"/>
            <w:tcBorders>
              <w:bottom w:val="single" w:sz="8" w:space="0" w:color="C5C5C5"/>
              <w:right w:val="single" w:sz="8" w:space="0" w:color="C5C5C5"/>
            </w:tcBorders>
            <w:vAlign w:val="bottom"/>
          </w:tcPr>
          <w:p w14:paraId="44B5F63F" w14:textId="77777777" w:rsidR="003339E5" w:rsidRDefault="003339E5">
            <w:pPr>
              <w:rPr>
                <w:sz w:val="19"/>
                <w:szCs w:val="19"/>
              </w:rPr>
            </w:pPr>
          </w:p>
        </w:tc>
        <w:tc>
          <w:tcPr>
            <w:tcW w:w="0" w:type="dxa"/>
            <w:vAlign w:val="bottom"/>
          </w:tcPr>
          <w:p w14:paraId="13B4AF19" w14:textId="77777777" w:rsidR="003339E5" w:rsidRDefault="003339E5">
            <w:pPr>
              <w:rPr>
                <w:sz w:val="1"/>
                <w:szCs w:val="1"/>
              </w:rPr>
            </w:pPr>
          </w:p>
        </w:tc>
      </w:tr>
      <w:tr w:rsidR="003339E5" w14:paraId="20146F9E" w14:textId="77777777">
        <w:trPr>
          <w:trHeight w:val="271"/>
        </w:trPr>
        <w:tc>
          <w:tcPr>
            <w:tcW w:w="900" w:type="dxa"/>
            <w:tcBorders>
              <w:left w:val="single" w:sz="8" w:space="0" w:color="C5C5C5"/>
              <w:right w:val="single" w:sz="8" w:space="0" w:color="C5C5C5"/>
            </w:tcBorders>
            <w:vAlign w:val="bottom"/>
          </w:tcPr>
          <w:p w14:paraId="5165819E" w14:textId="77777777" w:rsidR="003339E5" w:rsidRDefault="003B64C7">
            <w:pPr>
              <w:ind w:left="80"/>
              <w:rPr>
                <w:sz w:val="20"/>
                <w:szCs w:val="20"/>
              </w:rPr>
            </w:pPr>
            <w:r>
              <w:rPr>
                <w:rFonts w:ascii="Calibri" w:eastAsia="Calibri" w:hAnsi="Calibri" w:cs="Calibri"/>
              </w:rPr>
              <w:t>CM-8 b.</w:t>
            </w:r>
          </w:p>
        </w:tc>
        <w:tc>
          <w:tcPr>
            <w:tcW w:w="2000" w:type="dxa"/>
            <w:tcBorders>
              <w:right w:val="single" w:sz="8" w:space="0" w:color="C5C5C5"/>
            </w:tcBorders>
            <w:vAlign w:val="bottom"/>
          </w:tcPr>
          <w:p w14:paraId="3E2A7878"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7E5C66E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and update the information system component inventory</w:t>
            </w:r>
          </w:p>
        </w:tc>
        <w:tc>
          <w:tcPr>
            <w:tcW w:w="0" w:type="dxa"/>
            <w:vAlign w:val="bottom"/>
          </w:tcPr>
          <w:p w14:paraId="39E4F840" w14:textId="77777777" w:rsidR="003339E5" w:rsidRDefault="003339E5">
            <w:pPr>
              <w:rPr>
                <w:sz w:val="1"/>
                <w:szCs w:val="1"/>
              </w:rPr>
            </w:pPr>
          </w:p>
        </w:tc>
      </w:tr>
      <w:tr w:rsidR="003339E5" w14:paraId="01DCE71D" w14:textId="77777777">
        <w:trPr>
          <w:trHeight w:val="308"/>
        </w:trPr>
        <w:tc>
          <w:tcPr>
            <w:tcW w:w="900" w:type="dxa"/>
            <w:tcBorders>
              <w:left w:val="single" w:sz="8" w:space="0" w:color="C5C5C5"/>
              <w:right w:val="single" w:sz="8" w:space="0" w:color="C5C5C5"/>
            </w:tcBorders>
            <w:vAlign w:val="bottom"/>
          </w:tcPr>
          <w:p w14:paraId="4B0AB4FF" w14:textId="77777777" w:rsidR="003339E5" w:rsidRDefault="003339E5">
            <w:pPr>
              <w:rPr>
                <w:sz w:val="24"/>
                <w:szCs w:val="24"/>
              </w:rPr>
            </w:pPr>
          </w:p>
        </w:tc>
        <w:tc>
          <w:tcPr>
            <w:tcW w:w="2000" w:type="dxa"/>
            <w:tcBorders>
              <w:right w:val="single" w:sz="8" w:space="0" w:color="C5C5C5"/>
            </w:tcBorders>
            <w:vAlign w:val="bottom"/>
          </w:tcPr>
          <w:p w14:paraId="74CE881B"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32485C1C" w14:textId="77777777" w:rsidR="003339E5" w:rsidRDefault="003B64C7">
            <w:pPr>
              <w:ind w:left="240"/>
              <w:rPr>
                <w:sz w:val="20"/>
                <w:szCs w:val="20"/>
              </w:rPr>
            </w:pPr>
            <w:r>
              <w:rPr>
                <w:rFonts w:ascii="Calibri" w:eastAsia="Calibri" w:hAnsi="Calibri" w:cs="Calibri"/>
              </w:rPr>
              <w:t>[monthly]</w:t>
            </w:r>
          </w:p>
        </w:tc>
        <w:tc>
          <w:tcPr>
            <w:tcW w:w="0" w:type="dxa"/>
            <w:vAlign w:val="bottom"/>
          </w:tcPr>
          <w:p w14:paraId="1D027205" w14:textId="77777777" w:rsidR="003339E5" w:rsidRDefault="003339E5">
            <w:pPr>
              <w:rPr>
                <w:sz w:val="1"/>
                <w:szCs w:val="1"/>
              </w:rPr>
            </w:pPr>
          </w:p>
        </w:tc>
      </w:tr>
      <w:tr w:rsidR="003339E5" w14:paraId="0817209F" w14:textId="77777777">
        <w:trPr>
          <w:trHeight w:val="317"/>
        </w:trPr>
        <w:tc>
          <w:tcPr>
            <w:tcW w:w="900" w:type="dxa"/>
            <w:tcBorders>
              <w:left w:val="single" w:sz="8" w:space="0" w:color="C5C5C5"/>
              <w:bottom w:val="single" w:sz="8" w:space="0" w:color="C5C5C5"/>
              <w:right w:val="single" w:sz="8" w:space="0" w:color="C5C5C5"/>
            </w:tcBorders>
            <w:vAlign w:val="bottom"/>
          </w:tcPr>
          <w:p w14:paraId="129AE6FB" w14:textId="77777777" w:rsidR="003339E5" w:rsidRDefault="003339E5">
            <w:pPr>
              <w:rPr>
                <w:sz w:val="24"/>
                <w:szCs w:val="24"/>
              </w:rPr>
            </w:pPr>
          </w:p>
        </w:tc>
        <w:tc>
          <w:tcPr>
            <w:tcW w:w="2000" w:type="dxa"/>
            <w:tcBorders>
              <w:bottom w:val="single" w:sz="8" w:space="0" w:color="C5C5C5"/>
              <w:right w:val="single" w:sz="8" w:space="0" w:color="C5C5C5"/>
            </w:tcBorders>
            <w:vAlign w:val="bottom"/>
          </w:tcPr>
          <w:p w14:paraId="5B9BDB70" w14:textId="77777777" w:rsidR="003339E5" w:rsidRDefault="003B64C7">
            <w:pPr>
              <w:ind w:left="60"/>
              <w:rPr>
                <w:sz w:val="20"/>
                <w:szCs w:val="20"/>
              </w:rPr>
            </w:pPr>
            <w:r>
              <w:rPr>
                <w:rFonts w:ascii="Calibri" w:eastAsia="Calibri" w:hAnsi="Calibri" w:cs="Calibri"/>
              </w:rPr>
              <w:t>tory</w:t>
            </w:r>
          </w:p>
        </w:tc>
        <w:tc>
          <w:tcPr>
            <w:tcW w:w="6300" w:type="dxa"/>
            <w:tcBorders>
              <w:bottom w:val="single" w:sz="8" w:space="0" w:color="C5C5C5"/>
              <w:right w:val="single" w:sz="8" w:space="0" w:color="C5C5C5"/>
            </w:tcBorders>
            <w:vAlign w:val="bottom"/>
          </w:tcPr>
          <w:p w14:paraId="053E47A2" w14:textId="77777777" w:rsidR="003339E5" w:rsidRDefault="003339E5">
            <w:pPr>
              <w:rPr>
                <w:sz w:val="24"/>
                <w:szCs w:val="24"/>
              </w:rPr>
            </w:pPr>
          </w:p>
        </w:tc>
        <w:tc>
          <w:tcPr>
            <w:tcW w:w="0" w:type="dxa"/>
            <w:vAlign w:val="bottom"/>
          </w:tcPr>
          <w:p w14:paraId="414ED390" w14:textId="77777777" w:rsidR="003339E5" w:rsidRDefault="003339E5">
            <w:pPr>
              <w:rPr>
                <w:sz w:val="1"/>
                <w:szCs w:val="1"/>
              </w:rPr>
            </w:pPr>
          </w:p>
        </w:tc>
      </w:tr>
      <w:tr w:rsidR="003339E5" w14:paraId="376FFE94" w14:textId="77777777">
        <w:trPr>
          <w:trHeight w:val="279"/>
        </w:trPr>
        <w:tc>
          <w:tcPr>
            <w:tcW w:w="900" w:type="dxa"/>
            <w:tcBorders>
              <w:left w:val="single" w:sz="8" w:space="0" w:color="C5C5C5"/>
              <w:right w:val="single" w:sz="8" w:space="0" w:color="C5C5C5"/>
            </w:tcBorders>
            <w:vAlign w:val="bottom"/>
          </w:tcPr>
          <w:p w14:paraId="7A4B170D" w14:textId="77777777" w:rsidR="003339E5" w:rsidRDefault="003B64C7">
            <w:pPr>
              <w:ind w:left="80"/>
              <w:rPr>
                <w:sz w:val="20"/>
                <w:szCs w:val="20"/>
              </w:rPr>
            </w:pPr>
            <w:r>
              <w:rPr>
                <w:rFonts w:ascii="Calibri" w:eastAsia="Calibri" w:hAnsi="Calibri" w:cs="Calibri"/>
              </w:rPr>
              <w:t>CM-8</w:t>
            </w:r>
          </w:p>
        </w:tc>
        <w:tc>
          <w:tcPr>
            <w:tcW w:w="2000" w:type="dxa"/>
            <w:tcBorders>
              <w:right w:val="single" w:sz="8" w:space="0" w:color="C5C5C5"/>
            </w:tcBorders>
            <w:vAlign w:val="bottom"/>
          </w:tcPr>
          <w:p w14:paraId="2DC03CC5"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42E80C8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Update the inventory of information system components as an</w:t>
            </w:r>
          </w:p>
        </w:tc>
        <w:tc>
          <w:tcPr>
            <w:tcW w:w="0" w:type="dxa"/>
            <w:vAlign w:val="bottom"/>
          </w:tcPr>
          <w:p w14:paraId="5B35BBBC" w14:textId="77777777" w:rsidR="003339E5" w:rsidRDefault="003339E5">
            <w:pPr>
              <w:rPr>
                <w:sz w:val="1"/>
                <w:szCs w:val="1"/>
              </w:rPr>
            </w:pPr>
          </w:p>
        </w:tc>
      </w:tr>
      <w:tr w:rsidR="003339E5" w14:paraId="0B26889F" w14:textId="77777777">
        <w:trPr>
          <w:trHeight w:val="308"/>
        </w:trPr>
        <w:tc>
          <w:tcPr>
            <w:tcW w:w="900" w:type="dxa"/>
            <w:tcBorders>
              <w:left w:val="single" w:sz="8" w:space="0" w:color="C5C5C5"/>
              <w:right w:val="single" w:sz="8" w:space="0" w:color="C5C5C5"/>
            </w:tcBorders>
            <w:vAlign w:val="bottom"/>
          </w:tcPr>
          <w:p w14:paraId="5E864117" w14:textId="77777777" w:rsidR="003339E5" w:rsidRDefault="003B64C7">
            <w:pPr>
              <w:ind w:left="80"/>
              <w:rPr>
                <w:sz w:val="20"/>
                <w:szCs w:val="20"/>
              </w:rPr>
            </w:pPr>
            <w:r>
              <w:rPr>
                <w:rFonts w:ascii="Calibri" w:eastAsia="Calibri" w:hAnsi="Calibri" w:cs="Calibri"/>
              </w:rPr>
              <w:t>(1)</w:t>
            </w:r>
          </w:p>
        </w:tc>
        <w:tc>
          <w:tcPr>
            <w:tcW w:w="2000" w:type="dxa"/>
            <w:tcBorders>
              <w:right w:val="single" w:sz="8" w:space="0" w:color="C5C5C5"/>
            </w:tcBorders>
            <w:vAlign w:val="bottom"/>
          </w:tcPr>
          <w:p w14:paraId="5F7BFA94"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3248D6D5" w14:textId="77777777" w:rsidR="003339E5" w:rsidRDefault="003B64C7">
            <w:pPr>
              <w:ind w:left="240"/>
              <w:rPr>
                <w:sz w:val="20"/>
                <w:szCs w:val="20"/>
              </w:rPr>
            </w:pPr>
            <w:r>
              <w:rPr>
                <w:rFonts w:ascii="Calibri" w:eastAsia="Calibri" w:hAnsi="Calibri" w:cs="Calibri"/>
              </w:rPr>
              <w:t>integral part of component installations, removals, and infor-</w:t>
            </w:r>
          </w:p>
        </w:tc>
        <w:tc>
          <w:tcPr>
            <w:tcW w:w="0" w:type="dxa"/>
            <w:vAlign w:val="bottom"/>
          </w:tcPr>
          <w:p w14:paraId="2F6685C4" w14:textId="77777777" w:rsidR="003339E5" w:rsidRDefault="003339E5">
            <w:pPr>
              <w:rPr>
                <w:sz w:val="1"/>
                <w:szCs w:val="1"/>
              </w:rPr>
            </w:pPr>
          </w:p>
        </w:tc>
      </w:tr>
      <w:tr w:rsidR="003339E5" w14:paraId="3C4CDDF7" w14:textId="77777777">
        <w:trPr>
          <w:trHeight w:val="228"/>
        </w:trPr>
        <w:tc>
          <w:tcPr>
            <w:tcW w:w="900" w:type="dxa"/>
            <w:tcBorders>
              <w:left w:val="single" w:sz="8" w:space="0" w:color="C5C5C5"/>
              <w:right w:val="single" w:sz="8" w:space="0" w:color="C5C5C5"/>
            </w:tcBorders>
            <w:vAlign w:val="bottom"/>
          </w:tcPr>
          <w:p w14:paraId="6053FC20" w14:textId="77777777" w:rsidR="003339E5" w:rsidRDefault="003339E5">
            <w:pPr>
              <w:rPr>
                <w:sz w:val="19"/>
                <w:szCs w:val="19"/>
              </w:rPr>
            </w:pPr>
          </w:p>
        </w:tc>
        <w:tc>
          <w:tcPr>
            <w:tcW w:w="2000" w:type="dxa"/>
            <w:vMerge w:val="restart"/>
            <w:tcBorders>
              <w:right w:val="single" w:sz="8" w:space="0" w:color="C5C5C5"/>
            </w:tcBorders>
            <w:vAlign w:val="bottom"/>
          </w:tcPr>
          <w:p w14:paraId="10FC3297" w14:textId="77777777" w:rsidR="003339E5" w:rsidRDefault="003B64C7">
            <w:pPr>
              <w:ind w:left="60"/>
              <w:rPr>
                <w:sz w:val="20"/>
                <w:szCs w:val="20"/>
              </w:rPr>
            </w:pPr>
            <w:r>
              <w:rPr>
                <w:rFonts w:ascii="Calibri" w:eastAsia="Calibri" w:hAnsi="Calibri" w:cs="Calibri"/>
              </w:rPr>
              <w:t>tory | Updates Dur-</w:t>
            </w:r>
          </w:p>
        </w:tc>
        <w:tc>
          <w:tcPr>
            <w:tcW w:w="6300" w:type="dxa"/>
            <w:tcBorders>
              <w:right w:val="single" w:sz="8" w:space="0" w:color="C5C5C5"/>
            </w:tcBorders>
            <w:vAlign w:val="bottom"/>
          </w:tcPr>
          <w:p w14:paraId="362D91F7" w14:textId="77777777" w:rsidR="003339E5" w:rsidRDefault="003B64C7">
            <w:pPr>
              <w:spacing w:line="228" w:lineRule="exact"/>
              <w:ind w:left="240"/>
              <w:rPr>
                <w:sz w:val="20"/>
                <w:szCs w:val="20"/>
              </w:rPr>
            </w:pPr>
            <w:r>
              <w:rPr>
                <w:rFonts w:ascii="Calibri" w:eastAsia="Calibri" w:hAnsi="Calibri" w:cs="Calibri"/>
              </w:rPr>
              <w:t>mation system updates</w:t>
            </w:r>
          </w:p>
        </w:tc>
        <w:tc>
          <w:tcPr>
            <w:tcW w:w="0" w:type="dxa"/>
            <w:vAlign w:val="bottom"/>
          </w:tcPr>
          <w:p w14:paraId="0D4572AC" w14:textId="77777777" w:rsidR="003339E5" w:rsidRDefault="003339E5">
            <w:pPr>
              <w:rPr>
                <w:sz w:val="1"/>
                <w:szCs w:val="1"/>
              </w:rPr>
            </w:pPr>
          </w:p>
        </w:tc>
      </w:tr>
      <w:tr w:rsidR="003339E5" w14:paraId="5D79291F" w14:textId="77777777">
        <w:trPr>
          <w:trHeight w:val="80"/>
        </w:trPr>
        <w:tc>
          <w:tcPr>
            <w:tcW w:w="900" w:type="dxa"/>
            <w:tcBorders>
              <w:left w:val="single" w:sz="8" w:space="0" w:color="C5C5C5"/>
              <w:right w:val="single" w:sz="8" w:space="0" w:color="C5C5C5"/>
            </w:tcBorders>
            <w:vAlign w:val="bottom"/>
          </w:tcPr>
          <w:p w14:paraId="6BEC3062" w14:textId="77777777" w:rsidR="003339E5" w:rsidRDefault="003339E5">
            <w:pPr>
              <w:rPr>
                <w:sz w:val="6"/>
                <w:szCs w:val="6"/>
              </w:rPr>
            </w:pPr>
          </w:p>
        </w:tc>
        <w:tc>
          <w:tcPr>
            <w:tcW w:w="2000" w:type="dxa"/>
            <w:vMerge/>
            <w:tcBorders>
              <w:right w:val="single" w:sz="8" w:space="0" w:color="C5C5C5"/>
            </w:tcBorders>
            <w:vAlign w:val="bottom"/>
          </w:tcPr>
          <w:p w14:paraId="5F090FC5" w14:textId="77777777" w:rsidR="003339E5" w:rsidRDefault="003339E5">
            <w:pPr>
              <w:rPr>
                <w:sz w:val="6"/>
                <w:szCs w:val="6"/>
              </w:rPr>
            </w:pPr>
          </w:p>
        </w:tc>
        <w:tc>
          <w:tcPr>
            <w:tcW w:w="6300" w:type="dxa"/>
            <w:tcBorders>
              <w:right w:val="single" w:sz="8" w:space="0" w:color="C5C5C5"/>
            </w:tcBorders>
            <w:vAlign w:val="bottom"/>
          </w:tcPr>
          <w:p w14:paraId="79AECF41" w14:textId="77777777" w:rsidR="003339E5" w:rsidRDefault="003339E5">
            <w:pPr>
              <w:rPr>
                <w:sz w:val="6"/>
                <w:szCs w:val="6"/>
              </w:rPr>
            </w:pPr>
          </w:p>
        </w:tc>
        <w:tc>
          <w:tcPr>
            <w:tcW w:w="0" w:type="dxa"/>
            <w:vAlign w:val="bottom"/>
          </w:tcPr>
          <w:p w14:paraId="4251F6E3" w14:textId="77777777" w:rsidR="003339E5" w:rsidRDefault="003339E5">
            <w:pPr>
              <w:rPr>
                <w:sz w:val="1"/>
                <w:szCs w:val="1"/>
              </w:rPr>
            </w:pPr>
          </w:p>
        </w:tc>
      </w:tr>
      <w:tr w:rsidR="003339E5" w14:paraId="53A3293E" w14:textId="77777777">
        <w:trPr>
          <w:trHeight w:val="310"/>
        </w:trPr>
        <w:tc>
          <w:tcPr>
            <w:tcW w:w="900" w:type="dxa"/>
            <w:tcBorders>
              <w:left w:val="single" w:sz="8" w:space="0" w:color="C5C5C5"/>
              <w:right w:val="single" w:sz="8" w:space="0" w:color="C5C5C5"/>
            </w:tcBorders>
            <w:vAlign w:val="bottom"/>
          </w:tcPr>
          <w:p w14:paraId="0C2B6F1E" w14:textId="77777777" w:rsidR="003339E5" w:rsidRDefault="003339E5">
            <w:pPr>
              <w:rPr>
                <w:sz w:val="24"/>
                <w:szCs w:val="24"/>
              </w:rPr>
            </w:pPr>
          </w:p>
        </w:tc>
        <w:tc>
          <w:tcPr>
            <w:tcW w:w="2000" w:type="dxa"/>
            <w:tcBorders>
              <w:right w:val="single" w:sz="8" w:space="0" w:color="C5C5C5"/>
            </w:tcBorders>
            <w:vAlign w:val="bottom"/>
          </w:tcPr>
          <w:p w14:paraId="7952981A" w14:textId="77777777" w:rsidR="003339E5" w:rsidRDefault="003B64C7">
            <w:pPr>
              <w:ind w:left="60"/>
              <w:rPr>
                <w:sz w:val="20"/>
                <w:szCs w:val="20"/>
              </w:rPr>
            </w:pPr>
            <w:r>
              <w:rPr>
                <w:rFonts w:ascii="Calibri" w:eastAsia="Calibri" w:hAnsi="Calibri" w:cs="Calibri"/>
              </w:rPr>
              <w:t>ing Installations /</w:t>
            </w:r>
          </w:p>
        </w:tc>
        <w:tc>
          <w:tcPr>
            <w:tcW w:w="6300" w:type="dxa"/>
            <w:tcBorders>
              <w:right w:val="single" w:sz="8" w:space="0" w:color="C5C5C5"/>
            </w:tcBorders>
            <w:vAlign w:val="bottom"/>
          </w:tcPr>
          <w:p w14:paraId="70A22536" w14:textId="77777777" w:rsidR="003339E5" w:rsidRDefault="003339E5">
            <w:pPr>
              <w:rPr>
                <w:sz w:val="24"/>
                <w:szCs w:val="24"/>
              </w:rPr>
            </w:pPr>
          </w:p>
        </w:tc>
        <w:tc>
          <w:tcPr>
            <w:tcW w:w="0" w:type="dxa"/>
            <w:vAlign w:val="bottom"/>
          </w:tcPr>
          <w:p w14:paraId="177A8DEB" w14:textId="77777777" w:rsidR="003339E5" w:rsidRDefault="003339E5">
            <w:pPr>
              <w:rPr>
                <w:sz w:val="1"/>
                <w:szCs w:val="1"/>
              </w:rPr>
            </w:pPr>
          </w:p>
        </w:tc>
      </w:tr>
      <w:tr w:rsidR="003339E5" w14:paraId="6CF85229" w14:textId="77777777">
        <w:trPr>
          <w:trHeight w:val="316"/>
        </w:trPr>
        <w:tc>
          <w:tcPr>
            <w:tcW w:w="900" w:type="dxa"/>
            <w:tcBorders>
              <w:left w:val="single" w:sz="8" w:space="0" w:color="C5C5C5"/>
              <w:bottom w:val="single" w:sz="8" w:space="0" w:color="C5C5C5"/>
              <w:right w:val="single" w:sz="8" w:space="0" w:color="C5C5C5"/>
            </w:tcBorders>
            <w:vAlign w:val="bottom"/>
          </w:tcPr>
          <w:p w14:paraId="35720432" w14:textId="77777777" w:rsidR="003339E5" w:rsidRDefault="003339E5">
            <w:pPr>
              <w:rPr>
                <w:sz w:val="24"/>
                <w:szCs w:val="24"/>
              </w:rPr>
            </w:pPr>
          </w:p>
        </w:tc>
        <w:tc>
          <w:tcPr>
            <w:tcW w:w="2000" w:type="dxa"/>
            <w:tcBorders>
              <w:bottom w:val="single" w:sz="8" w:space="0" w:color="C5C5C5"/>
              <w:right w:val="single" w:sz="8" w:space="0" w:color="C5C5C5"/>
            </w:tcBorders>
            <w:vAlign w:val="bottom"/>
          </w:tcPr>
          <w:p w14:paraId="7217AF61" w14:textId="77777777" w:rsidR="003339E5" w:rsidRDefault="003B64C7">
            <w:pPr>
              <w:ind w:left="60"/>
              <w:rPr>
                <w:sz w:val="20"/>
                <w:szCs w:val="20"/>
              </w:rPr>
            </w:pPr>
            <w:r>
              <w:rPr>
                <w:rFonts w:ascii="Calibri" w:eastAsia="Calibri" w:hAnsi="Calibri" w:cs="Calibri"/>
              </w:rPr>
              <w:t>Removals</w:t>
            </w:r>
          </w:p>
        </w:tc>
        <w:tc>
          <w:tcPr>
            <w:tcW w:w="6300" w:type="dxa"/>
            <w:tcBorders>
              <w:bottom w:val="single" w:sz="8" w:space="0" w:color="C5C5C5"/>
              <w:right w:val="single" w:sz="8" w:space="0" w:color="C5C5C5"/>
            </w:tcBorders>
            <w:vAlign w:val="bottom"/>
          </w:tcPr>
          <w:p w14:paraId="11B00571" w14:textId="77777777" w:rsidR="003339E5" w:rsidRDefault="003339E5">
            <w:pPr>
              <w:rPr>
                <w:sz w:val="24"/>
                <w:szCs w:val="24"/>
              </w:rPr>
            </w:pPr>
          </w:p>
        </w:tc>
        <w:tc>
          <w:tcPr>
            <w:tcW w:w="0" w:type="dxa"/>
            <w:vAlign w:val="bottom"/>
          </w:tcPr>
          <w:p w14:paraId="28CD746D" w14:textId="77777777" w:rsidR="003339E5" w:rsidRDefault="003339E5">
            <w:pPr>
              <w:rPr>
                <w:sz w:val="1"/>
                <w:szCs w:val="1"/>
              </w:rPr>
            </w:pPr>
          </w:p>
        </w:tc>
      </w:tr>
    </w:tbl>
    <w:p w14:paraId="0D74E39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7424" behindDoc="1" locked="0" layoutInCell="0" allowOverlap="1" wp14:anchorId="5193F8BA" wp14:editId="34B9DE00">
                <wp:simplePos x="0" y="0"/>
                <wp:positionH relativeFrom="column">
                  <wp:posOffset>-49530</wp:posOffset>
                </wp:positionH>
                <wp:positionV relativeFrom="paragraph">
                  <wp:posOffset>798195</wp:posOffset>
                </wp:positionV>
                <wp:extent cx="3391535"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44348B8" id="Shape 323" o:spid="_x0000_s1026" style="position:absolute;left:0;text-align:left;z-index:-251949056;visibility:visible;mso-wrap-style:square;mso-wrap-distance-left:9pt;mso-wrap-distance-top:0;mso-wrap-distance-right:9pt;mso-wrap-distance-bottom:0;mso-position-horizontal:absolute;mso-position-horizontal-relative:text;mso-position-vertical:absolute;mso-position-vertical-relative:text" from="-3.9pt,62.85pt" to="263.1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" o:allowincell="f" filled="t" strokecolor="#9e9e9e" strokeweight="1pt">
                <v:stroke joinstyle="miter"/>
                <o:lock v:ext="edit" shapetype="f"/>
              </v:line>
            </w:pict>
          </mc:Fallback>
        </mc:AlternateContent>
      </w:r>
    </w:p>
    <w:p w14:paraId="584AB7BE" w14:textId="77777777" w:rsidR="003339E5" w:rsidRDefault="003339E5">
      <w:pPr>
        <w:spacing w:line="200" w:lineRule="exact"/>
        <w:rPr>
          <w:sz w:val="20"/>
          <w:szCs w:val="20"/>
        </w:rPr>
      </w:pPr>
    </w:p>
    <w:p w14:paraId="4577E936" w14:textId="77777777" w:rsidR="003339E5" w:rsidRDefault="003339E5">
      <w:pPr>
        <w:spacing w:line="200" w:lineRule="exact"/>
        <w:rPr>
          <w:sz w:val="20"/>
          <w:szCs w:val="20"/>
        </w:rPr>
      </w:pPr>
    </w:p>
    <w:p w14:paraId="243A99C1" w14:textId="77777777" w:rsidR="003339E5" w:rsidRDefault="003339E5">
      <w:pPr>
        <w:spacing w:line="200" w:lineRule="exact"/>
        <w:rPr>
          <w:sz w:val="20"/>
          <w:szCs w:val="20"/>
        </w:rPr>
      </w:pPr>
    </w:p>
    <w:p w14:paraId="7729527B" w14:textId="77777777" w:rsidR="003339E5" w:rsidRDefault="003339E5">
      <w:pPr>
        <w:spacing w:line="200" w:lineRule="exact"/>
        <w:rPr>
          <w:sz w:val="20"/>
          <w:szCs w:val="20"/>
        </w:rPr>
      </w:pPr>
    </w:p>
    <w:p w14:paraId="074E42EE" w14:textId="77777777" w:rsidR="003339E5" w:rsidRDefault="003339E5">
      <w:pPr>
        <w:spacing w:line="200" w:lineRule="exact"/>
        <w:rPr>
          <w:sz w:val="20"/>
          <w:szCs w:val="20"/>
        </w:rPr>
      </w:pPr>
    </w:p>
    <w:p w14:paraId="606A5CE1" w14:textId="77777777" w:rsidR="003339E5" w:rsidRDefault="003339E5">
      <w:pPr>
        <w:spacing w:line="306" w:lineRule="exact"/>
        <w:rPr>
          <w:sz w:val="20"/>
          <w:szCs w:val="20"/>
        </w:rPr>
      </w:pPr>
    </w:p>
    <w:p w14:paraId="6B7A1B52" w14:textId="77777777" w:rsidR="003339E5" w:rsidRDefault="003B64C7">
      <w:pPr>
        <w:ind w:left="20"/>
        <w:rPr>
          <w:rFonts w:ascii="Calibri" w:eastAsia="Calibri" w:hAnsi="Calibri" w:cs="Calibri"/>
          <w:sz w:val="18"/>
          <w:szCs w:val="18"/>
        </w:rPr>
      </w:pPr>
      <w:hyperlink r:id="rId256"/>
      <w:r>
        <w:rPr>
          <w:rFonts w:ascii="Calibri" w:eastAsia="Calibri" w:hAnsi="Calibri" w:cs="Calibri"/>
          <w:sz w:val="23"/>
          <w:szCs w:val="23"/>
          <w:vertAlign w:val="superscript"/>
        </w:rPr>
        <w:t>6</w:t>
      </w:r>
      <w:hyperlink r:id="rId257">
        <w:r>
          <w:rPr>
            <w:rFonts w:ascii="Calibri" w:eastAsia="Calibri" w:hAnsi="Calibri" w:cs="Calibri"/>
            <w:sz w:val="18"/>
            <w:szCs w:val="18"/>
            <w:u w:val="single"/>
          </w:rPr>
          <w:t>http://nvlpubs.nist.gov/nistpubs/SpecialPublications/NIST.SP.800-53r4.pdf</w:t>
        </w:r>
      </w:hyperlink>
    </w:p>
    <w:p w14:paraId="4677151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8448" behindDoc="1" locked="0" layoutInCell="0" allowOverlap="1" wp14:anchorId="59866517" wp14:editId="13E0FAF3">
                <wp:simplePos x="0" y="0"/>
                <wp:positionH relativeFrom="column">
                  <wp:posOffset>-80645</wp:posOffset>
                </wp:positionH>
                <wp:positionV relativeFrom="paragraph">
                  <wp:posOffset>24130</wp:posOffset>
                </wp:positionV>
                <wp:extent cx="4836160" cy="205105"/>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43AB335" id="Shape 324" o:spid="_x0000_s1026" style="position:absolute;left:0;text-align:left;margin-left:-6.35pt;margin-top:1.9pt;width:380.8pt;height:16.1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369472" behindDoc="1" locked="0" layoutInCell="0" allowOverlap="1" wp14:anchorId="3907FCB7" wp14:editId="0276DA6A">
                <wp:simplePos x="0" y="0"/>
                <wp:positionH relativeFrom="column">
                  <wp:posOffset>4755515</wp:posOffset>
                </wp:positionH>
                <wp:positionV relativeFrom="paragraph">
                  <wp:posOffset>24130</wp:posOffset>
                </wp:positionV>
                <wp:extent cx="2026285" cy="205105"/>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B8BA870" id="Shape 325" o:spid="_x0000_s1026" style="position:absolute;left:0;text-align:left;margin-left:374.45pt;margin-top:1.9pt;width:159.55pt;height:16.1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" o:allowincell="f" fillcolor="silver" stroked="f"/>
            </w:pict>
          </mc:Fallback>
        </mc:AlternateContent>
      </w:r>
    </w:p>
    <w:p w14:paraId="617120BE" w14:textId="77777777" w:rsidR="003339E5" w:rsidRDefault="003339E5">
      <w:pPr>
        <w:sectPr w:rsidR="003339E5">
          <w:pgSz w:w="12240" w:h="15840"/>
          <w:pgMar w:top="1093" w:right="780" w:bottom="0" w:left="840" w:header="0" w:footer="0" w:gutter="0"/>
          <w:cols w:space="720" w:equalWidth="0">
            <w:col w:w="10620"/>
          </w:cols>
        </w:sectPr>
      </w:pPr>
    </w:p>
    <w:p w14:paraId="4C020FDC" w14:textId="77777777" w:rsidR="003339E5" w:rsidRDefault="003339E5">
      <w:pPr>
        <w:spacing w:line="200" w:lineRule="exact"/>
        <w:rPr>
          <w:sz w:val="20"/>
          <w:szCs w:val="20"/>
        </w:rPr>
      </w:pPr>
    </w:p>
    <w:p w14:paraId="062747E9" w14:textId="77777777" w:rsidR="003339E5" w:rsidRDefault="003339E5">
      <w:pPr>
        <w:spacing w:line="237" w:lineRule="exact"/>
        <w:rPr>
          <w:sz w:val="20"/>
          <w:szCs w:val="20"/>
        </w:rPr>
      </w:pPr>
    </w:p>
    <w:p w14:paraId="2BFE7915" w14:textId="77777777" w:rsidR="003339E5" w:rsidRDefault="003B64C7">
      <w:pPr>
        <w:ind w:left="10400"/>
        <w:rPr>
          <w:sz w:val="20"/>
          <w:szCs w:val="20"/>
        </w:rPr>
      </w:pPr>
      <w:r>
        <w:rPr>
          <w:rFonts w:ascii="Calibri" w:eastAsia="Calibri" w:hAnsi="Calibri" w:cs="Calibri"/>
          <w:sz w:val="21"/>
          <w:szCs w:val="21"/>
        </w:rPr>
        <w:t>74</w:t>
      </w:r>
    </w:p>
    <w:p w14:paraId="5C77E063" w14:textId="77777777" w:rsidR="003339E5" w:rsidRDefault="003339E5">
      <w:pPr>
        <w:sectPr w:rsidR="003339E5">
          <w:type w:val="continuous"/>
          <w:pgSz w:w="12240" w:h="15840"/>
          <w:pgMar w:top="1093" w:right="780" w:bottom="0" w:left="840" w:header="0" w:footer="0" w:gutter="0"/>
          <w:cols w:space="720" w:equalWidth="0">
            <w:col w:w="10620"/>
          </w:cols>
        </w:sectPr>
      </w:pPr>
    </w:p>
    <w:tbl>
      <w:tblPr>
        <w:tblW w:w="0" w:type="auto"/>
        <w:tblLayout w:type="fixed"/>
        <w:tblCellMar>
          <w:left w:w="0" w:type="dxa"/>
          <w:right w:w="0" w:type="dxa"/>
        </w:tblCellMar>
        <w:tblLook w:val="04A0" w:firstRow="1" w:lastRow="0" w:firstColumn="1" w:lastColumn="0" w:noHBand="0" w:noVBand="1"/>
      </w:tblPr>
      <w:tblGrid>
        <w:gridCol w:w="700"/>
        <w:gridCol w:w="100"/>
        <w:gridCol w:w="840"/>
        <w:gridCol w:w="1920"/>
        <w:gridCol w:w="4040"/>
        <w:gridCol w:w="2460"/>
        <w:gridCol w:w="740"/>
        <w:gridCol w:w="20"/>
      </w:tblGrid>
      <w:tr w:rsidR="003339E5" w14:paraId="76168ED8" w14:textId="77777777">
        <w:trPr>
          <w:trHeight w:val="1043"/>
        </w:trPr>
        <w:tc>
          <w:tcPr>
            <w:tcW w:w="700" w:type="dxa"/>
            <w:tcBorders>
              <w:right w:val="single" w:sz="8" w:space="0" w:color="085296"/>
            </w:tcBorders>
            <w:shd w:val="clear" w:color="auto" w:fill="085296"/>
            <w:vAlign w:val="bottom"/>
          </w:tcPr>
          <w:p w14:paraId="7DE813EC" w14:textId="77777777" w:rsidR="003339E5" w:rsidRDefault="003339E5">
            <w:pPr>
              <w:rPr>
                <w:sz w:val="24"/>
                <w:szCs w:val="24"/>
              </w:rPr>
            </w:pPr>
            <w:bookmarkStart w:id="75" w:name="page75"/>
            <w:bookmarkEnd w:id="75"/>
          </w:p>
        </w:tc>
        <w:tc>
          <w:tcPr>
            <w:tcW w:w="100" w:type="dxa"/>
            <w:tcBorders>
              <w:right w:val="single" w:sz="8" w:space="0" w:color="085296"/>
            </w:tcBorders>
            <w:shd w:val="clear" w:color="auto" w:fill="085296"/>
            <w:vAlign w:val="bottom"/>
          </w:tcPr>
          <w:p w14:paraId="4B513C65" w14:textId="77777777" w:rsidR="003339E5" w:rsidRDefault="003339E5">
            <w:pPr>
              <w:rPr>
                <w:sz w:val="24"/>
                <w:szCs w:val="24"/>
              </w:rPr>
            </w:pPr>
          </w:p>
        </w:tc>
        <w:tc>
          <w:tcPr>
            <w:tcW w:w="840" w:type="dxa"/>
            <w:tcBorders>
              <w:right w:val="single" w:sz="8" w:space="0" w:color="085296"/>
            </w:tcBorders>
            <w:shd w:val="clear" w:color="auto" w:fill="085296"/>
            <w:vAlign w:val="bottom"/>
          </w:tcPr>
          <w:p w14:paraId="0686CBAE" w14:textId="77777777" w:rsidR="003339E5" w:rsidRDefault="003339E5">
            <w:pPr>
              <w:rPr>
                <w:sz w:val="24"/>
                <w:szCs w:val="24"/>
              </w:rPr>
            </w:pPr>
          </w:p>
        </w:tc>
        <w:tc>
          <w:tcPr>
            <w:tcW w:w="9160" w:type="dxa"/>
            <w:gridSpan w:val="4"/>
            <w:shd w:val="clear" w:color="auto" w:fill="085296"/>
            <w:vAlign w:val="bottom"/>
          </w:tcPr>
          <w:p w14:paraId="7C4095A5"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4B9C710" w14:textId="77777777" w:rsidR="003339E5" w:rsidRDefault="003339E5">
            <w:pPr>
              <w:rPr>
                <w:sz w:val="1"/>
                <w:szCs w:val="1"/>
              </w:rPr>
            </w:pPr>
          </w:p>
        </w:tc>
      </w:tr>
      <w:tr w:rsidR="003339E5" w14:paraId="3AA0A27C" w14:textId="77777777">
        <w:trPr>
          <w:trHeight w:val="496"/>
        </w:trPr>
        <w:tc>
          <w:tcPr>
            <w:tcW w:w="1640" w:type="dxa"/>
            <w:gridSpan w:val="3"/>
            <w:vMerge w:val="restart"/>
            <w:tcBorders>
              <w:right w:val="single" w:sz="8" w:space="0" w:color="085296"/>
            </w:tcBorders>
            <w:shd w:val="clear" w:color="auto" w:fill="085296"/>
            <w:vAlign w:val="bottom"/>
          </w:tcPr>
          <w:p w14:paraId="5A72F319"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4"/>
            <w:shd w:val="clear" w:color="auto" w:fill="085296"/>
            <w:vAlign w:val="bottom"/>
          </w:tcPr>
          <w:p w14:paraId="06E4DF07"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154CB3F6" w14:textId="77777777" w:rsidR="003339E5" w:rsidRDefault="003339E5">
            <w:pPr>
              <w:rPr>
                <w:sz w:val="1"/>
                <w:szCs w:val="1"/>
              </w:rPr>
            </w:pPr>
          </w:p>
        </w:tc>
      </w:tr>
      <w:tr w:rsidR="003339E5" w14:paraId="6EBFA470" w14:textId="77777777">
        <w:trPr>
          <w:trHeight w:val="486"/>
        </w:trPr>
        <w:tc>
          <w:tcPr>
            <w:tcW w:w="1640" w:type="dxa"/>
            <w:gridSpan w:val="3"/>
            <w:vMerge/>
            <w:tcBorders>
              <w:right w:val="single" w:sz="8" w:space="0" w:color="085296"/>
            </w:tcBorders>
            <w:shd w:val="clear" w:color="auto" w:fill="085296"/>
            <w:vAlign w:val="bottom"/>
          </w:tcPr>
          <w:p w14:paraId="3F8638C7" w14:textId="77777777" w:rsidR="003339E5" w:rsidRDefault="003339E5">
            <w:pPr>
              <w:rPr>
                <w:sz w:val="24"/>
                <w:szCs w:val="24"/>
              </w:rPr>
            </w:pPr>
          </w:p>
        </w:tc>
        <w:tc>
          <w:tcPr>
            <w:tcW w:w="9160" w:type="dxa"/>
            <w:gridSpan w:val="4"/>
            <w:shd w:val="clear" w:color="auto" w:fill="085296"/>
            <w:vAlign w:val="bottom"/>
          </w:tcPr>
          <w:p w14:paraId="1B3CF9F2"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0D4D6F9D" w14:textId="77777777" w:rsidR="003339E5" w:rsidRDefault="003339E5">
            <w:pPr>
              <w:rPr>
                <w:sz w:val="1"/>
                <w:szCs w:val="1"/>
              </w:rPr>
            </w:pPr>
          </w:p>
        </w:tc>
      </w:tr>
      <w:tr w:rsidR="003339E5" w14:paraId="018EE8A0" w14:textId="77777777">
        <w:trPr>
          <w:trHeight w:val="798"/>
        </w:trPr>
        <w:tc>
          <w:tcPr>
            <w:tcW w:w="700" w:type="dxa"/>
            <w:vAlign w:val="bottom"/>
          </w:tcPr>
          <w:p w14:paraId="491444B0" w14:textId="77777777" w:rsidR="003339E5" w:rsidRDefault="003339E5">
            <w:pPr>
              <w:rPr>
                <w:sz w:val="24"/>
                <w:szCs w:val="24"/>
              </w:rPr>
            </w:pPr>
          </w:p>
        </w:tc>
        <w:tc>
          <w:tcPr>
            <w:tcW w:w="100" w:type="dxa"/>
            <w:vAlign w:val="bottom"/>
          </w:tcPr>
          <w:p w14:paraId="299BF246" w14:textId="77777777" w:rsidR="003339E5" w:rsidRDefault="003339E5">
            <w:pPr>
              <w:rPr>
                <w:sz w:val="24"/>
                <w:szCs w:val="24"/>
              </w:rPr>
            </w:pPr>
          </w:p>
        </w:tc>
        <w:tc>
          <w:tcPr>
            <w:tcW w:w="840" w:type="dxa"/>
            <w:vAlign w:val="bottom"/>
          </w:tcPr>
          <w:p w14:paraId="5EAA3534" w14:textId="77777777" w:rsidR="003339E5" w:rsidRDefault="003B64C7">
            <w:pPr>
              <w:ind w:left="100"/>
              <w:rPr>
                <w:sz w:val="20"/>
                <w:szCs w:val="20"/>
              </w:rPr>
            </w:pPr>
            <w:r>
              <w:rPr>
                <w:rFonts w:ascii="Calibri" w:eastAsia="Calibri" w:hAnsi="Calibri" w:cs="Calibri"/>
                <w:b/>
                <w:bCs/>
                <w:color w:val="FFFFFF"/>
                <w:sz w:val="24"/>
                <w:szCs w:val="24"/>
              </w:rPr>
              <w:t>NIST #</w:t>
            </w:r>
          </w:p>
        </w:tc>
        <w:tc>
          <w:tcPr>
            <w:tcW w:w="1920" w:type="dxa"/>
            <w:vAlign w:val="bottom"/>
          </w:tcPr>
          <w:p w14:paraId="42C7FA8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3"/>
            <w:vAlign w:val="bottom"/>
          </w:tcPr>
          <w:p w14:paraId="0CE424A8"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75EF94E" w14:textId="77777777" w:rsidR="003339E5" w:rsidRDefault="003339E5">
            <w:pPr>
              <w:rPr>
                <w:sz w:val="1"/>
                <w:szCs w:val="1"/>
              </w:rPr>
            </w:pPr>
          </w:p>
        </w:tc>
      </w:tr>
      <w:tr w:rsidR="003339E5" w14:paraId="0A607C13" w14:textId="77777777">
        <w:trPr>
          <w:trHeight w:val="120"/>
        </w:trPr>
        <w:tc>
          <w:tcPr>
            <w:tcW w:w="700" w:type="dxa"/>
            <w:vAlign w:val="bottom"/>
          </w:tcPr>
          <w:p w14:paraId="627EF9F2" w14:textId="77777777" w:rsidR="003339E5" w:rsidRDefault="003339E5">
            <w:pPr>
              <w:rPr>
                <w:sz w:val="10"/>
                <w:szCs w:val="10"/>
              </w:rPr>
            </w:pPr>
          </w:p>
        </w:tc>
        <w:tc>
          <w:tcPr>
            <w:tcW w:w="100" w:type="dxa"/>
            <w:vAlign w:val="bottom"/>
          </w:tcPr>
          <w:p w14:paraId="3C479F1E" w14:textId="77777777" w:rsidR="003339E5" w:rsidRDefault="003339E5">
            <w:pPr>
              <w:rPr>
                <w:sz w:val="10"/>
                <w:szCs w:val="10"/>
              </w:rPr>
            </w:pPr>
          </w:p>
        </w:tc>
        <w:tc>
          <w:tcPr>
            <w:tcW w:w="840" w:type="dxa"/>
            <w:tcBorders>
              <w:bottom w:val="single" w:sz="8" w:space="0" w:color="C5C5C5"/>
            </w:tcBorders>
            <w:vAlign w:val="bottom"/>
          </w:tcPr>
          <w:p w14:paraId="22B01DEA" w14:textId="77777777" w:rsidR="003339E5" w:rsidRDefault="003339E5">
            <w:pPr>
              <w:rPr>
                <w:sz w:val="10"/>
                <w:szCs w:val="10"/>
              </w:rPr>
            </w:pPr>
          </w:p>
        </w:tc>
        <w:tc>
          <w:tcPr>
            <w:tcW w:w="1920" w:type="dxa"/>
            <w:tcBorders>
              <w:bottom w:val="single" w:sz="8" w:space="0" w:color="C5C5C5"/>
            </w:tcBorders>
            <w:vAlign w:val="bottom"/>
          </w:tcPr>
          <w:p w14:paraId="59784F95" w14:textId="77777777" w:rsidR="003339E5" w:rsidRDefault="003339E5">
            <w:pPr>
              <w:rPr>
                <w:sz w:val="10"/>
                <w:szCs w:val="10"/>
              </w:rPr>
            </w:pPr>
          </w:p>
        </w:tc>
        <w:tc>
          <w:tcPr>
            <w:tcW w:w="4040" w:type="dxa"/>
            <w:tcBorders>
              <w:bottom w:val="single" w:sz="8" w:space="0" w:color="C5C5C5"/>
            </w:tcBorders>
            <w:vAlign w:val="bottom"/>
          </w:tcPr>
          <w:p w14:paraId="7791DC18" w14:textId="77777777" w:rsidR="003339E5" w:rsidRDefault="003339E5">
            <w:pPr>
              <w:rPr>
                <w:sz w:val="10"/>
                <w:szCs w:val="10"/>
              </w:rPr>
            </w:pPr>
          </w:p>
        </w:tc>
        <w:tc>
          <w:tcPr>
            <w:tcW w:w="2460" w:type="dxa"/>
            <w:tcBorders>
              <w:bottom w:val="single" w:sz="8" w:space="0" w:color="C5C5C5"/>
            </w:tcBorders>
            <w:vAlign w:val="bottom"/>
          </w:tcPr>
          <w:p w14:paraId="31B5842C" w14:textId="77777777" w:rsidR="003339E5" w:rsidRDefault="003339E5">
            <w:pPr>
              <w:rPr>
                <w:sz w:val="10"/>
                <w:szCs w:val="10"/>
              </w:rPr>
            </w:pPr>
          </w:p>
        </w:tc>
        <w:tc>
          <w:tcPr>
            <w:tcW w:w="740" w:type="dxa"/>
            <w:vAlign w:val="bottom"/>
          </w:tcPr>
          <w:p w14:paraId="1B9C64C7" w14:textId="77777777" w:rsidR="003339E5" w:rsidRDefault="003339E5">
            <w:pPr>
              <w:rPr>
                <w:sz w:val="10"/>
                <w:szCs w:val="10"/>
              </w:rPr>
            </w:pPr>
          </w:p>
        </w:tc>
        <w:tc>
          <w:tcPr>
            <w:tcW w:w="0" w:type="dxa"/>
            <w:vAlign w:val="bottom"/>
          </w:tcPr>
          <w:p w14:paraId="59D2E322" w14:textId="77777777" w:rsidR="003339E5" w:rsidRDefault="003339E5">
            <w:pPr>
              <w:rPr>
                <w:sz w:val="1"/>
                <w:szCs w:val="1"/>
              </w:rPr>
            </w:pPr>
          </w:p>
        </w:tc>
      </w:tr>
      <w:tr w:rsidR="003339E5" w14:paraId="49EC592A" w14:textId="77777777">
        <w:trPr>
          <w:trHeight w:val="271"/>
        </w:trPr>
        <w:tc>
          <w:tcPr>
            <w:tcW w:w="700" w:type="dxa"/>
            <w:vAlign w:val="bottom"/>
          </w:tcPr>
          <w:p w14:paraId="3284ADE2" w14:textId="77777777" w:rsidR="003339E5" w:rsidRDefault="003339E5">
            <w:pPr>
              <w:rPr>
                <w:sz w:val="23"/>
                <w:szCs w:val="23"/>
              </w:rPr>
            </w:pPr>
          </w:p>
        </w:tc>
        <w:tc>
          <w:tcPr>
            <w:tcW w:w="100" w:type="dxa"/>
            <w:tcBorders>
              <w:right w:val="single" w:sz="8" w:space="0" w:color="C5C5C5"/>
            </w:tcBorders>
            <w:vAlign w:val="bottom"/>
          </w:tcPr>
          <w:p w14:paraId="270F8DCC" w14:textId="77777777" w:rsidR="003339E5" w:rsidRDefault="003339E5">
            <w:pPr>
              <w:rPr>
                <w:sz w:val="23"/>
                <w:szCs w:val="23"/>
              </w:rPr>
            </w:pPr>
          </w:p>
        </w:tc>
        <w:tc>
          <w:tcPr>
            <w:tcW w:w="840" w:type="dxa"/>
            <w:tcBorders>
              <w:right w:val="single" w:sz="8" w:space="0" w:color="C5C5C5"/>
            </w:tcBorders>
            <w:vAlign w:val="bottom"/>
          </w:tcPr>
          <w:p w14:paraId="1ABF84A8"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4050E7B0"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7AD52FCA"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Employ automated mechanisms to help maintain an up-to-date,</w:t>
            </w:r>
          </w:p>
        </w:tc>
        <w:tc>
          <w:tcPr>
            <w:tcW w:w="740" w:type="dxa"/>
            <w:vAlign w:val="bottom"/>
          </w:tcPr>
          <w:p w14:paraId="5F9744F4" w14:textId="77777777" w:rsidR="003339E5" w:rsidRDefault="003339E5">
            <w:pPr>
              <w:rPr>
                <w:sz w:val="23"/>
                <w:szCs w:val="23"/>
              </w:rPr>
            </w:pPr>
          </w:p>
        </w:tc>
        <w:tc>
          <w:tcPr>
            <w:tcW w:w="0" w:type="dxa"/>
            <w:vAlign w:val="bottom"/>
          </w:tcPr>
          <w:p w14:paraId="493D261F" w14:textId="77777777" w:rsidR="003339E5" w:rsidRDefault="003339E5">
            <w:pPr>
              <w:rPr>
                <w:sz w:val="1"/>
                <w:szCs w:val="1"/>
              </w:rPr>
            </w:pPr>
          </w:p>
        </w:tc>
      </w:tr>
      <w:tr w:rsidR="003339E5" w14:paraId="132BB73B" w14:textId="77777777">
        <w:trPr>
          <w:trHeight w:val="308"/>
        </w:trPr>
        <w:tc>
          <w:tcPr>
            <w:tcW w:w="700" w:type="dxa"/>
            <w:vAlign w:val="bottom"/>
          </w:tcPr>
          <w:p w14:paraId="0B257B4D" w14:textId="77777777" w:rsidR="003339E5" w:rsidRDefault="003339E5">
            <w:pPr>
              <w:rPr>
                <w:sz w:val="24"/>
                <w:szCs w:val="24"/>
              </w:rPr>
            </w:pPr>
          </w:p>
        </w:tc>
        <w:tc>
          <w:tcPr>
            <w:tcW w:w="100" w:type="dxa"/>
            <w:tcBorders>
              <w:right w:val="single" w:sz="8" w:space="0" w:color="C5C5C5"/>
            </w:tcBorders>
            <w:vAlign w:val="bottom"/>
          </w:tcPr>
          <w:p w14:paraId="37F7E0AF" w14:textId="77777777" w:rsidR="003339E5" w:rsidRDefault="003339E5">
            <w:pPr>
              <w:rPr>
                <w:sz w:val="24"/>
                <w:szCs w:val="24"/>
              </w:rPr>
            </w:pPr>
          </w:p>
        </w:tc>
        <w:tc>
          <w:tcPr>
            <w:tcW w:w="840" w:type="dxa"/>
            <w:tcBorders>
              <w:right w:val="single" w:sz="8" w:space="0" w:color="C5C5C5"/>
            </w:tcBorders>
            <w:vAlign w:val="bottom"/>
          </w:tcPr>
          <w:p w14:paraId="3B737DC1" w14:textId="77777777" w:rsidR="003339E5" w:rsidRDefault="003B64C7">
            <w:pPr>
              <w:ind w:left="60"/>
              <w:rPr>
                <w:sz w:val="20"/>
                <w:szCs w:val="20"/>
              </w:rPr>
            </w:pPr>
            <w:r>
              <w:rPr>
                <w:rFonts w:ascii="Calibri" w:eastAsia="Calibri" w:hAnsi="Calibri" w:cs="Calibri"/>
              </w:rPr>
              <w:t>(2)</w:t>
            </w:r>
          </w:p>
        </w:tc>
        <w:tc>
          <w:tcPr>
            <w:tcW w:w="1920" w:type="dxa"/>
            <w:tcBorders>
              <w:right w:val="single" w:sz="8" w:space="0" w:color="C5C5C5"/>
            </w:tcBorders>
            <w:vAlign w:val="bottom"/>
          </w:tcPr>
          <w:p w14:paraId="58AC2955"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5FBA8203" w14:textId="77777777" w:rsidR="003339E5" w:rsidRDefault="003B64C7">
            <w:pPr>
              <w:ind w:left="240"/>
              <w:rPr>
                <w:sz w:val="20"/>
                <w:szCs w:val="20"/>
              </w:rPr>
            </w:pPr>
            <w:r>
              <w:rPr>
                <w:rFonts w:ascii="Calibri" w:eastAsia="Calibri" w:hAnsi="Calibri" w:cs="Calibri"/>
              </w:rPr>
              <w:t>complete, accurate, and readily available inventory of information</w:t>
            </w:r>
          </w:p>
        </w:tc>
        <w:tc>
          <w:tcPr>
            <w:tcW w:w="740" w:type="dxa"/>
            <w:vAlign w:val="bottom"/>
          </w:tcPr>
          <w:p w14:paraId="111A88A8" w14:textId="77777777" w:rsidR="003339E5" w:rsidRDefault="003339E5">
            <w:pPr>
              <w:rPr>
                <w:sz w:val="24"/>
                <w:szCs w:val="24"/>
              </w:rPr>
            </w:pPr>
          </w:p>
        </w:tc>
        <w:tc>
          <w:tcPr>
            <w:tcW w:w="0" w:type="dxa"/>
            <w:vAlign w:val="bottom"/>
          </w:tcPr>
          <w:p w14:paraId="41F94729" w14:textId="77777777" w:rsidR="003339E5" w:rsidRDefault="003339E5">
            <w:pPr>
              <w:rPr>
                <w:sz w:val="1"/>
                <w:szCs w:val="1"/>
              </w:rPr>
            </w:pPr>
          </w:p>
        </w:tc>
      </w:tr>
      <w:tr w:rsidR="003339E5" w14:paraId="4C217AC5" w14:textId="77777777">
        <w:trPr>
          <w:trHeight w:val="228"/>
        </w:trPr>
        <w:tc>
          <w:tcPr>
            <w:tcW w:w="700" w:type="dxa"/>
            <w:vAlign w:val="bottom"/>
          </w:tcPr>
          <w:p w14:paraId="0F2102EA" w14:textId="77777777" w:rsidR="003339E5" w:rsidRDefault="003339E5">
            <w:pPr>
              <w:rPr>
                <w:sz w:val="19"/>
                <w:szCs w:val="19"/>
              </w:rPr>
            </w:pPr>
          </w:p>
        </w:tc>
        <w:tc>
          <w:tcPr>
            <w:tcW w:w="100" w:type="dxa"/>
            <w:tcBorders>
              <w:right w:val="single" w:sz="8" w:space="0" w:color="C5C5C5"/>
            </w:tcBorders>
            <w:vAlign w:val="bottom"/>
          </w:tcPr>
          <w:p w14:paraId="0079927E" w14:textId="77777777" w:rsidR="003339E5" w:rsidRDefault="003339E5">
            <w:pPr>
              <w:rPr>
                <w:sz w:val="19"/>
                <w:szCs w:val="19"/>
              </w:rPr>
            </w:pPr>
          </w:p>
        </w:tc>
        <w:tc>
          <w:tcPr>
            <w:tcW w:w="840" w:type="dxa"/>
            <w:tcBorders>
              <w:right w:val="single" w:sz="8" w:space="0" w:color="C5C5C5"/>
            </w:tcBorders>
            <w:vAlign w:val="bottom"/>
          </w:tcPr>
          <w:p w14:paraId="52F5AA30" w14:textId="77777777" w:rsidR="003339E5" w:rsidRDefault="003339E5">
            <w:pPr>
              <w:rPr>
                <w:sz w:val="19"/>
                <w:szCs w:val="19"/>
              </w:rPr>
            </w:pPr>
          </w:p>
        </w:tc>
        <w:tc>
          <w:tcPr>
            <w:tcW w:w="1920" w:type="dxa"/>
            <w:vMerge w:val="restart"/>
            <w:tcBorders>
              <w:right w:val="single" w:sz="8" w:space="0" w:color="C5C5C5"/>
            </w:tcBorders>
            <w:vAlign w:val="bottom"/>
          </w:tcPr>
          <w:p w14:paraId="358ED90B"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442945A0" w14:textId="77777777" w:rsidR="003339E5" w:rsidRDefault="003B64C7">
            <w:pPr>
              <w:spacing w:line="228" w:lineRule="exact"/>
              <w:ind w:left="240"/>
              <w:rPr>
                <w:sz w:val="20"/>
                <w:szCs w:val="20"/>
              </w:rPr>
            </w:pPr>
            <w:r>
              <w:rPr>
                <w:rFonts w:ascii="Calibri" w:eastAsia="Calibri" w:hAnsi="Calibri" w:cs="Calibri"/>
              </w:rPr>
              <w:t>system components</w:t>
            </w:r>
          </w:p>
        </w:tc>
        <w:tc>
          <w:tcPr>
            <w:tcW w:w="740" w:type="dxa"/>
            <w:vAlign w:val="bottom"/>
          </w:tcPr>
          <w:p w14:paraId="7E60E1AA" w14:textId="77777777" w:rsidR="003339E5" w:rsidRDefault="003339E5">
            <w:pPr>
              <w:rPr>
                <w:sz w:val="19"/>
                <w:szCs w:val="19"/>
              </w:rPr>
            </w:pPr>
          </w:p>
        </w:tc>
        <w:tc>
          <w:tcPr>
            <w:tcW w:w="0" w:type="dxa"/>
            <w:vAlign w:val="bottom"/>
          </w:tcPr>
          <w:p w14:paraId="65BE2F17" w14:textId="77777777" w:rsidR="003339E5" w:rsidRDefault="003339E5">
            <w:pPr>
              <w:rPr>
                <w:sz w:val="1"/>
                <w:szCs w:val="1"/>
              </w:rPr>
            </w:pPr>
          </w:p>
        </w:tc>
      </w:tr>
      <w:tr w:rsidR="003339E5" w14:paraId="5F7E565A" w14:textId="77777777">
        <w:trPr>
          <w:trHeight w:val="80"/>
        </w:trPr>
        <w:tc>
          <w:tcPr>
            <w:tcW w:w="700" w:type="dxa"/>
            <w:vAlign w:val="bottom"/>
          </w:tcPr>
          <w:p w14:paraId="3B6FA33F" w14:textId="77777777" w:rsidR="003339E5" w:rsidRDefault="003339E5">
            <w:pPr>
              <w:rPr>
                <w:sz w:val="6"/>
                <w:szCs w:val="6"/>
              </w:rPr>
            </w:pPr>
          </w:p>
        </w:tc>
        <w:tc>
          <w:tcPr>
            <w:tcW w:w="100" w:type="dxa"/>
            <w:tcBorders>
              <w:right w:val="single" w:sz="8" w:space="0" w:color="C5C5C5"/>
            </w:tcBorders>
            <w:vAlign w:val="bottom"/>
          </w:tcPr>
          <w:p w14:paraId="44D66CE5" w14:textId="77777777" w:rsidR="003339E5" w:rsidRDefault="003339E5">
            <w:pPr>
              <w:rPr>
                <w:sz w:val="6"/>
                <w:szCs w:val="6"/>
              </w:rPr>
            </w:pPr>
          </w:p>
        </w:tc>
        <w:tc>
          <w:tcPr>
            <w:tcW w:w="840" w:type="dxa"/>
            <w:tcBorders>
              <w:right w:val="single" w:sz="8" w:space="0" w:color="C5C5C5"/>
            </w:tcBorders>
            <w:vAlign w:val="bottom"/>
          </w:tcPr>
          <w:p w14:paraId="711C7231" w14:textId="77777777" w:rsidR="003339E5" w:rsidRDefault="003339E5">
            <w:pPr>
              <w:rPr>
                <w:sz w:val="6"/>
                <w:szCs w:val="6"/>
              </w:rPr>
            </w:pPr>
          </w:p>
        </w:tc>
        <w:tc>
          <w:tcPr>
            <w:tcW w:w="1920" w:type="dxa"/>
            <w:vMerge/>
            <w:tcBorders>
              <w:right w:val="single" w:sz="8" w:space="0" w:color="C5C5C5"/>
            </w:tcBorders>
            <w:vAlign w:val="bottom"/>
          </w:tcPr>
          <w:p w14:paraId="6B55BC4E" w14:textId="77777777" w:rsidR="003339E5" w:rsidRDefault="003339E5">
            <w:pPr>
              <w:rPr>
                <w:sz w:val="6"/>
                <w:szCs w:val="6"/>
              </w:rPr>
            </w:pPr>
          </w:p>
        </w:tc>
        <w:tc>
          <w:tcPr>
            <w:tcW w:w="4040" w:type="dxa"/>
            <w:vAlign w:val="bottom"/>
          </w:tcPr>
          <w:p w14:paraId="5325FBF0" w14:textId="77777777" w:rsidR="003339E5" w:rsidRDefault="003339E5">
            <w:pPr>
              <w:rPr>
                <w:sz w:val="6"/>
                <w:szCs w:val="6"/>
              </w:rPr>
            </w:pPr>
          </w:p>
        </w:tc>
        <w:tc>
          <w:tcPr>
            <w:tcW w:w="2460" w:type="dxa"/>
            <w:tcBorders>
              <w:right w:val="single" w:sz="8" w:space="0" w:color="C5C5C5"/>
            </w:tcBorders>
            <w:vAlign w:val="bottom"/>
          </w:tcPr>
          <w:p w14:paraId="733F0CE9" w14:textId="77777777" w:rsidR="003339E5" w:rsidRDefault="003339E5">
            <w:pPr>
              <w:rPr>
                <w:sz w:val="6"/>
                <w:szCs w:val="6"/>
              </w:rPr>
            </w:pPr>
          </w:p>
        </w:tc>
        <w:tc>
          <w:tcPr>
            <w:tcW w:w="740" w:type="dxa"/>
            <w:vAlign w:val="bottom"/>
          </w:tcPr>
          <w:p w14:paraId="54DF47F8" w14:textId="77777777" w:rsidR="003339E5" w:rsidRDefault="003339E5">
            <w:pPr>
              <w:rPr>
                <w:sz w:val="6"/>
                <w:szCs w:val="6"/>
              </w:rPr>
            </w:pPr>
          </w:p>
        </w:tc>
        <w:tc>
          <w:tcPr>
            <w:tcW w:w="0" w:type="dxa"/>
            <w:vAlign w:val="bottom"/>
          </w:tcPr>
          <w:p w14:paraId="14D8E2B8" w14:textId="77777777" w:rsidR="003339E5" w:rsidRDefault="003339E5">
            <w:pPr>
              <w:rPr>
                <w:sz w:val="1"/>
                <w:szCs w:val="1"/>
              </w:rPr>
            </w:pPr>
          </w:p>
        </w:tc>
      </w:tr>
      <w:tr w:rsidR="003339E5" w14:paraId="671A8039" w14:textId="77777777">
        <w:trPr>
          <w:trHeight w:val="310"/>
        </w:trPr>
        <w:tc>
          <w:tcPr>
            <w:tcW w:w="700" w:type="dxa"/>
            <w:vAlign w:val="bottom"/>
          </w:tcPr>
          <w:p w14:paraId="0CC3ACAA" w14:textId="77777777" w:rsidR="003339E5" w:rsidRDefault="003339E5">
            <w:pPr>
              <w:rPr>
                <w:sz w:val="24"/>
                <w:szCs w:val="24"/>
              </w:rPr>
            </w:pPr>
          </w:p>
        </w:tc>
        <w:tc>
          <w:tcPr>
            <w:tcW w:w="100" w:type="dxa"/>
            <w:tcBorders>
              <w:right w:val="single" w:sz="8" w:space="0" w:color="C5C5C5"/>
            </w:tcBorders>
            <w:vAlign w:val="bottom"/>
          </w:tcPr>
          <w:p w14:paraId="49C3B3CC" w14:textId="77777777" w:rsidR="003339E5" w:rsidRDefault="003339E5">
            <w:pPr>
              <w:rPr>
                <w:sz w:val="24"/>
                <w:szCs w:val="24"/>
              </w:rPr>
            </w:pPr>
          </w:p>
        </w:tc>
        <w:tc>
          <w:tcPr>
            <w:tcW w:w="840" w:type="dxa"/>
            <w:tcBorders>
              <w:right w:val="single" w:sz="8" w:space="0" w:color="C5C5C5"/>
            </w:tcBorders>
            <w:vAlign w:val="bottom"/>
          </w:tcPr>
          <w:p w14:paraId="73D5823B" w14:textId="77777777" w:rsidR="003339E5" w:rsidRDefault="003339E5">
            <w:pPr>
              <w:rPr>
                <w:sz w:val="24"/>
                <w:szCs w:val="24"/>
              </w:rPr>
            </w:pPr>
          </w:p>
        </w:tc>
        <w:tc>
          <w:tcPr>
            <w:tcW w:w="1920" w:type="dxa"/>
            <w:tcBorders>
              <w:right w:val="single" w:sz="8" w:space="0" w:color="C5C5C5"/>
            </w:tcBorders>
            <w:vAlign w:val="bottom"/>
          </w:tcPr>
          <w:p w14:paraId="60F20B91" w14:textId="77777777" w:rsidR="003339E5" w:rsidRDefault="003B64C7">
            <w:pPr>
              <w:ind w:left="60"/>
              <w:rPr>
                <w:sz w:val="20"/>
                <w:szCs w:val="20"/>
              </w:rPr>
            </w:pPr>
            <w:r>
              <w:rPr>
                <w:rFonts w:ascii="Calibri" w:eastAsia="Calibri" w:hAnsi="Calibri" w:cs="Calibri"/>
              </w:rPr>
              <w:t>mated Mainte-</w:t>
            </w:r>
          </w:p>
        </w:tc>
        <w:tc>
          <w:tcPr>
            <w:tcW w:w="4040" w:type="dxa"/>
            <w:vAlign w:val="bottom"/>
          </w:tcPr>
          <w:p w14:paraId="40B29683" w14:textId="77777777" w:rsidR="003339E5" w:rsidRDefault="003339E5">
            <w:pPr>
              <w:rPr>
                <w:sz w:val="24"/>
                <w:szCs w:val="24"/>
              </w:rPr>
            </w:pPr>
          </w:p>
        </w:tc>
        <w:tc>
          <w:tcPr>
            <w:tcW w:w="2460" w:type="dxa"/>
            <w:tcBorders>
              <w:right w:val="single" w:sz="8" w:space="0" w:color="C5C5C5"/>
            </w:tcBorders>
            <w:vAlign w:val="bottom"/>
          </w:tcPr>
          <w:p w14:paraId="1E44FB74" w14:textId="77777777" w:rsidR="003339E5" w:rsidRDefault="003339E5">
            <w:pPr>
              <w:rPr>
                <w:sz w:val="24"/>
                <w:szCs w:val="24"/>
              </w:rPr>
            </w:pPr>
          </w:p>
        </w:tc>
        <w:tc>
          <w:tcPr>
            <w:tcW w:w="740" w:type="dxa"/>
            <w:vAlign w:val="bottom"/>
          </w:tcPr>
          <w:p w14:paraId="576F5F24" w14:textId="77777777" w:rsidR="003339E5" w:rsidRDefault="003339E5">
            <w:pPr>
              <w:rPr>
                <w:sz w:val="24"/>
                <w:szCs w:val="24"/>
              </w:rPr>
            </w:pPr>
          </w:p>
        </w:tc>
        <w:tc>
          <w:tcPr>
            <w:tcW w:w="0" w:type="dxa"/>
            <w:vAlign w:val="bottom"/>
          </w:tcPr>
          <w:p w14:paraId="66A1C549" w14:textId="77777777" w:rsidR="003339E5" w:rsidRDefault="003339E5">
            <w:pPr>
              <w:rPr>
                <w:sz w:val="1"/>
                <w:szCs w:val="1"/>
              </w:rPr>
            </w:pPr>
          </w:p>
        </w:tc>
      </w:tr>
      <w:tr w:rsidR="003339E5" w14:paraId="7FB42A85" w14:textId="77777777">
        <w:trPr>
          <w:trHeight w:val="317"/>
        </w:trPr>
        <w:tc>
          <w:tcPr>
            <w:tcW w:w="700" w:type="dxa"/>
            <w:vAlign w:val="bottom"/>
          </w:tcPr>
          <w:p w14:paraId="7EB5EA76" w14:textId="77777777" w:rsidR="003339E5" w:rsidRDefault="003339E5">
            <w:pPr>
              <w:rPr>
                <w:sz w:val="24"/>
                <w:szCs w:val="24"/>
              </w:rPr>
            </w:pPr>
          </w:p>
        </w:tc>
        <w:tc>
          <w:tcPr>
            <w:tcW w:w="100" w:type="dxa"/>
            <w:tcBorders>
              <w:right w:val="single" w:sz="8" w:space="0" w:color="C5C5C5"/>
            </w:tcBorders>
            <w:vAlign w:val="bottom"/>
          </w:tcPr>
          <w:p w14:paraId="23F0B651"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48F083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5E3BB239" w14:textId="77777777" w:rsidR="003339E5" w:rsidRDefault="003B64C7">
            <w:pPr>
              <w:ind w:left="60"/>
              <w:rPr>
                <w:sz w:val="20"/>
                <w:szCs w:val="20"/>
              </w:rPr>
            </w:pPr>
            <w:r>
              <w:rPr>
                <w:rFonts w:ascii="Calibri" w:eastAsia="Calibri" w:hAnsi="Calibri" w:cs="Calibri"/>
              </w:rPr>
              <w:t>nance</w:t>
            </w:r>
          </w:p>
        </w:tc>
        <w:tc>
          <w:tcPr>
            <w:tcW w:w="4040" w:type="dxa"/>
            <w:tcBorders>
              <w:bottom w:val="single" w:sz="8" w:space="0" w:color="C5C5C5"/>
            </w:tcBorders>
            <w:vAlign w:val="bottom"/>
          </w:tcPr>
          <w:p w14:paraId="3331190A"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7D9A506C" w14:textId="77777777" w:rsidR="003339E5" w:rsidRDefault="003339E5">
            <w:pPr>
              <w:rPr>
                <w:sz w:val="24"/>
                <w:szCs w:val="24"/>
              </w:rPr>
            </w:pPr>
          </w:p>
        </w:tc>
        <w:tc>
          <w:tcPr>
            <w:tcW w:w="740" w:type="dxa"/>
            <w:vAlign w:val="bottom"/>
          </w:tcPr>
          <w:p w14:paraId="240C3D7E" w14:textId="77777777" w:rsidR="003339E5" w:rsidRDefault="003339E5">
            <w:pPr>
              <w:rPr>
                <w:sz w:val="24"/>
                <w:szCs w:val="24"/>
              </w:rPr>
            </w:pPr>
          </w:p>
        </w:tc>
        <w:tc>
          <w:tcPr>
            <w:tcW w:w="0" w:type="dxa"/>
            <w:vAlign w:val="bottom"/>
          </w:tcPr>
          <w:p w14:paraId="049FC0CD" w14:textId="77777777" w:rsidR="003339E5" w:rsidRDefault="003339E5">
            <w:pPr>
              <w:rPr>
                <w:sz w:val="1"/>
                <w:szCs w:val="1"/>
              </w:rPr>
            </w:pPr>
          </w:p>
        </w:tc>
      </w:tr>
      <w:tr w:rsidR="003339E5" w14:paraId="34A82130" w14:textId="77777777">
        <w:trPr>
          <w:trHeight w:val="279"/>
        </w:trPr>
        <w:tc>
          <w:tcPr>
            <w:tcW w:w="700" w:type="dxa"/>
            <w:vAlign w:val="bottom"/>
          </w:tcPr>
          <w:p w14:paraId="3DD03D68" w14:textId="77777777" w:rsidR="003339E5" w:rsidRDefault="003339E5">
            <w:pPr>
              <w:rPr>
                <w:sz w:val="24"/>
                <w:szCs w:val="24"/>
              </w:rPr>
            </w:pPr>
          </w:p>
        </w:tc>
        <w:tc>
          <w:tcPr>
            <w:tcW w:w="100" w:type="dxa"/>
            <w:tcBorders>
              <w:right w:val="single" w:sz="8" w:space="0" w:color="C5C5C5"/>
            </w:tcBorders>
            <w:vAlign w:val="bottom"/>
          </w:tcPr>
          <w:p w14:paraId="78D099D1" w14:textId="77777777" w:rsidR="003339E5" w:rsidRDefault="003339E5">
            <w:pPr>
              <w:rPr>
                <w:sz w:val="24"/>
                <w:szCs w:val="24"/>
              </w:rPr>
            </w:pPr>
          </w:p>
        </w:tc>
        <w:tc>
          <w:tcPr>
            <w:tcW w:w="840" w:type="dxa"/>
            <w:tcBorders>
              <w:right w:val="single" w:sz="8" w:space="0" w:color="C5C5C5"/>
            </w:tcBorders>
            <w:vAlign w:val="bottom"/>
          </w:tcPr>
          <w:p w14:paraId="75A9DB5D"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1051631E"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1D5431C5"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Employ automated mechanisms [in near real-time] to detect the</w:t>
            </w:r>
          </w:p>
        </w:tc>
        <w:tc>
          <w:tcPr>
            <w:tcW w:w="740" w:type="dxa"/>
            <w:vAlign w:val="bottom"/>
          </w:tcPr>
          <w:p w14:paraId="42060B10" w14:textId="77777777" w:rsidR="003339E5" w:rsidRDefault="003339E5">
            <w:pPr>
              <w:rPr>
                <w:sz w:val="24"/>
                <w:szCs w:val="24"/>
              </w:rPr>
            </w:pPr>
          </w:p>
        </w:tc>
        <w:tc>
          <w:tcPr>
            <w:tcW w:w="0" w:type="dxa"/>
            <w:vAlign w:val="bottom"/>
          </w:tcPr>
          <w:p w14:paraId="7CE33D00" w14:textId="77777777" w:rsidR="003339E5" w:rsidRDefault="003339E5">
            <w:pPr>
              <w:rPr>
                <w:sz w:val="1"/>
                <w:szCs w:val="1"/>
              </w:rPr>
            </w:pPr>
          </w:p>
        </w:tc>
      </w:tr>
      <w:tr w:rsidR="003339E5" w14:paraId="65715920" w14:textId="77777777">
        <w:trPr>
          <w:trHeight w:val="308"/>
        </w:trPr>
        <w:tc>
          <w:tcPr>
            <w:tcW w:w="700" w:type="dxa"/>
            <w:vAlign w:val="bottom"/>
          </w:tcPr>
          <w:p w14:paraId="310DEF67" w14:textId="77777777" w:rsidR="003339E5" w:rsidRDefault="003339E5">
            <w:pPr>
              <w:rPr>
                <w:sz w:val="24"/>
                <w:szCs w:val="24"/>
              </w:rPr>
            </w:pPr>
          </w:p>
        </w:tc>
        <w:tc>
          <w:tcPr>
            <w:tcW w:w="100" w:type="dxa"/>
            <w:tcBorders>
              <w:right w:val="single" w:sz="8" w:space="0" w:color="C5C5C5"/>
            </w:tcBorders>
            <w:vAlign w:val="bottom"/>
          </w:tcPr>
          <w:p w14:paraId="7EA60866" w14:textId="77777777" w:rsidR="003339E5" w:rsidRDefault="003339E5">
            <w:pPr>
              <w:rPr>
                <w:sz w:val="24"/>
                <w:szCs w:val="24"/>
              </w:rPr>
            </w:pPr>
          </w:p>
        </w:tc>
        <w:tc>
          <w:tcPr>
            <w:tcW w:w="840" w:type="dxa"/>
            <w:tcBorders>
              <w:right w:val="single" w:sz="8" w:space="0" w:color="C5C5C5"/>
            </w:tcBorders>
            <w:vAlign w:val="bottom"/>
          </w:tcPr>
          <w:p w14:paraId="429D23EC" w14:textId="77777777" w:rsidR="003339E5" w:rsidRDefault="003B64C7">
            <w:pPr>
              <w:ind w:left="60"/>
              <w:rPr>
                <w:sz w:val="20"/>
                <w:szCs w:val="20"/>
              </w:rPr>
            </w:pPr>
            <w:r>
              <w:rPr>
                <w:rFonts w:ascii="Calibri" w:eastAsia="Calibri" w:hAnsi="Calibri" w:cs="Calibri"/>
              </w:rPr>
              <w:t>(3) a.</w:t>
            </w:r>
          </w:p>
        </w:tc>
        <w:tc>
          <w:tcPr>
            <w:tcW w:w="1920" w:type="dxa"/>
            <w:tcBorders>
              <w:right w:val="single" w:sz="8" w:space="0" w:color="C5C5C5"/>
            </w:tcBorders>
            <w:vAlign w:val="bottom"/>
          </w:tcPr>
          <w:p w14:paraId="2177D9BF"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0DE93308" w14:textId="77777777" w:rsidR="003339E5" w:rsidRDefault="003B64C7">
            <w:pPr>
              <w:ind w:left="240"/>
              <w:rPr>
                <w:sz w:val="20"/>
                <w:szCs w:val="20"/>
              </w:rPr>
            </w:pPr>
            <w:r>
              <w:rPr>
                <w:rFonts w:ascii="Calibri" w:eastAsia="Calibri" w:hAnsi="Calibri" w:cs="Calibri"/>
              </w:rPr>
              <w:t>presence of unauthorized hardware, software, and firmware com-</w:t>
            </w:r>
          </w:p>
        </w:tc>
        <w:tc>
          <w:tcPr>
            <w:tcW w:w="740" w:type="dxa"/>
            <w:vAlign w:val="bottom"/>
          </w:tcPr>
          <w:p w14:paraId="465767B0" w14:textId="77777777" w:rsidR="003339E5" w:rsidRDefault="003339E5">
            <w:pPr>
              <w:rPr>
                <w:sz w:val="24"/>
                <w:szCs w:val="24"/>
              </w:rPr>
            </w:pPr>
          </w:p>
        </w:tc>
        <w:tc>
          <w:tcPr>
            <w:tcW w:w="0" w:type="dxa"/>
            <w:vAlign w:val="bottom"/>
          </w:tcPr>
          <w:p w14:paraId="2231A41B" w14:textId="77777777" w:rsidR="003339E5" w:rsidRDefault="003339E5">
            <w:pPr>
              <w:rPr>
                <w:sz w:val="1"/>
                <w:szCs w:val="1"/>
              </w:rPr>
            </w:pPr>
          </w:p>
        </w:tc>
      </w:tr>
      <w:tr w:rsidR="003339E5" w14:paraId="01D77BAA" w14:textId="77777777">
        <w:trPr>
          <w:trHeight w:val="228"/>
        </w:trPr>
        <w:tc>
          <w:tcPr>
            <w:tcW w:w="700" w:type="dxa"/>
            <w:vAlign w:val="bottom"/>
          </w:tcPr>
          <w:p w14:paraId="48751F1B" w14:textId="77777777" w:rsidR="003339E5" w:rsidRDefault="003339E5">
            <w:pPr>
              <w:rPr>
                <w:sz w:val="19"/>
                <w:szCs w:val="19"/>
              </w:rPr>
            </w:pPr>
          </w:p>
        </w:tc>
        <w:tc>
          <w:tcPr>
            <w:tcW w:w="100" w:type="dxa"/>
            <w:tcBorders>
              <w:right w:val="single" w:sz="8" w:space="0" w:color="C5C5C5"/>
            </w:tcBorders>
            <w:vAlign w:val="bottom"/>
          </w:tcPr>
          <w:p w14:paraId="503719A9" w14:textId="77777777" w:rsidR="003339E5" w:rsidRDefault="003339E5">
            <w:pPr>
              <w:rPr>
                <w:sz w:val="19"/>
                <w:szCs w:val="19"/>
              </w:rPr>
            </w:pPr>
          </w:p>
        </w:tc>
        <w:tc>
          <w:tcPr>
            <w:tcW w:w="840" w:type="dxa"/>
            <w:tcBorders>
              <w:right w:val="single" w:sz="8" w:space="0" w:color="C5C5C5"/>
            </w:tcBorders>
            <w:vAlign w:val="bottom"/>
          </w:tcPr>
          <w:p w14:paraId="6CE053D7" w14:textId="77777777" w:rsidR="003339E5" w:rsidRDefault="003339E5">
            <w:pPr>
              <w:rPr>
                <w:sz w:val="19"/>
                <w:szCs w:val="19"/>
              </w:rPr>
            </w:pPr>
          </w:p>
        </w:tc>
        <w:tc>
          <w:tcPr>
            <w:tcW w:w="1920" w:type="dxa"/>
            <w:vMerge w:val="restart"/>
            <w:tcBorders>
              <w:right w:val="single" w:sz="8" w:space="0" w:color="C5C5C5"/>
            </w:tcBorders>
            <w:vAlign w:val="bottom"/>
          </w:tcPr>
          <w:p w14:paraId="74FD4B13"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34360E5D" w14:textId="77777777" w:rsidR="003339E5" w:rsidRDefault="003B64C7">
            <w:pPr>
              <w:spacing w:line="228" w:lineRule="exact"/>
              <w:ind w:left="240"/>
              <w:rPr>
                <w:sz w:val="20"/>
                <w:szCs w:val="20"/>
              </w:rPr>
            </w:pPr>
            <w:r>
              <w:rPr>
                <w:rFonts w:ascii="Calibri" w:eastAsia="Calibri" w:hAnsi="Calibri" w:cs="Calibri"/>
              </w:rPr>
              <w:t>ponents within the information system</w:t>
            </w:r>
          </w:p>
        </w:tc>
        <w:tc>
          <w:tcPr>
            <w:tcW w:w="740" w:type="dxa"/>
            <w:vAlign w:val="bottom"/>
          </w:tcPr>
          <w:p w14:paraId="18D1E65F" w14:textId="77777777" w:rsidR="003339E5" w:rsidRDefault="003339E5">
            <w:pPr>
              <w:rPr>
                <w:sz w:val="19"/>
                <w:szCs w:val="19"/>
              </w:rPr>
            </w:pPr>
          </w:p>
        </w:tc>
        <w:tc>
          <w:tcPr>
            <w:tcW w:w="0" w:type="dxa"/>
            <w:vAlign w:val="bottom"/>
          </w:tcPr>
          <w:p w14:paraId="477F8328" w14:textId="77777777" w:rsidR="003339E5" w:rsidRDefault="003339E5">
            <w:pPr>
              <w:rPr>
                <w:sz w:val="1"/>
                <w:szCs w:val="1"/>
              </w:rPr>
            </w:pPr>
          </w:p>
        </w:tc>
      </w:tr>
      <w:tr w:rsidR="003339E5" w14:paraId="50DCCE6E" w14:textId="77777777">
        <w:trPr>
          <w:trHeight w:val="80"/>
        </w:trPr>
        <w:tc>
          <w:tcPr>
            <w:tcW w:w="700" w:type="dxa"/>
            <w:vAlign w:val="bottom"/>
          </w:tcPr>
          <w:p w14:paraId="42AFCBF9" w14:textId="77777777" w:rsidR="003339E5" w:rsidRDefault="003339E5">
            <w:pPr>
              <w:rPr>
                <w:sz w:val="6"/>
                <w:szCs w:val="6"/>
              </w:rPr>
            </w:pPr>
          </w:p>
        </w:tc>
        <w:tc>
          <w:tcPr>
            <w:tcW w:w="100" w:type="dxa"/>
            <w:tcBorders>
              <w:right w:val="single" w:sz="8" w:space="0" w:color="C5C5C5"/>
            </w:tcBorders>
            <w:vAlign w:val="bottom"/>
          </w:tcPr>
          <w:p w14:paraId="6D30F788" w14:textId="77777777" w:rsidR="003339E5" w:rsidRDefault="003339E5">
            <w:pPr>
              <w:rPr>
                <w:sz w:val="6"/>
                <w:szCs w:val="6"/>
              </w:rPr>
            </w:pPr>
          </w:p>
        </w:tc>
        <w:tc>
          <w:tcPr>
            <w:tcW w:w="840" w:type="dxa"/>
            <w:tcBorders>
              <w:right w:val="single" w:sz="8" w:space="0" w:color="C5C5C5"/>
            </w:tcBorders>
            <w:vAlign w:val="bottom"/>
          </w:tcPr>
          <w:p w14:paraId="0A9518B7" w14:textId="77777777" w:rsidR="003339E5" w:rsidRDefault="003339E5">
            <w:pPr>
              <w:rPr>
                <w:sz w:val="6"/>
                <w:szCs w:val="6"/>
              </w:rPr>
            </w:pPr>
          </w:p>
        </w:tc>
        <w:tc>
          <w:tcPr>
            <w:tcW w:w="1920" w:type="dxa"/>
            <w:vMerge/>
            <w:tcBorders>
              <w:right w:val="single" w:sz="8" w:space="0" w:color="C5C5C5"/>
            </w:tcBorders>
            <w:vAlign w:val="bottom"/>
          </w:tcPr>
          <w:p w14:paraId="14E1E526" w14:textId="77777777" w:rsidR="003339E5" w:rsidRDefault="003339E5">
            <w:pPr>
              <w:rPr>
                <w:sz w:val="6"/>
                <w:szCs w:val="6"/>
              </w:rPr>
            </w:pPr>
          </w:p>
        </w:tc>
        <w:tc>
          <w:tcPr>
            <w:tcW w:w="4040" w:type="dxa"/>
            <w:vAlign w:val="bottom"/>
          </w:tcPr>
          <w:p w14:paraId="39208CEA" w14:textId="77777777" w:rsidR="003339E5" w:rsidRDefault="003339E5">
            <w:pPr>
              <w:rPr>
                <w:sz w:val="6"/>
                <w:szCs w:val="6"/>
              </w:rPr>
            </w:pPr>
          </w:p>
        </w:tc>
        <w:tc>
          <w:tcPr>
            <w:tcW w:w="2460" w:type="dxa"/>
            <w:tcBorders>
              <w:right w:val="single" w:sz="8" w:space="0" w:color="C5C5C5"/>
            </w:tcBorders>
            <w:vAlign w:val="bottom"/>
          </w:tcPr>
          <w:p w14:paraId="30CAC9FF" w14:textId="77777777" w:rsidR="003339E5" w:rsidRDefault="003339E5">
            <w:pPr>
              <w:rPr>
                <w:sz w:val="6"/>
                <w:szCs w:val="6"/>
              </w:rPr>
            </w:pPr>
          </w:p>
        </w:tc>
        <w:tc>
          <w:tcPr>
            <w:tcW w:w="740" w:type="dxa"/>
            <w:vAlign w:val="bottom"/>
          </w:tcPr>
          <w:p w14:paraId="6EB3FF12" w14:textId="77777777" w:rsidR="003339E5" w:rsidRDefault="003339E5">
            <w:pPr>
              <w:rPr>
                <w:sz w:val="6"/>
                <w:szCs w:val="6"/>
              </w:rPr>
            </w:pPr>
          </w:p>
        </w:tc>
        <w:tc>
          <w:tcPr>
            <w:tcW w:w="0" w:type="dxa"/>
            <w:vAlign w:val="bottom"/>
          </w:tcPr>
          <w:p w14:paraId="0A4D41AA" w14:textId="77777777" w:rsidR="003339E5" w:rsidRDefault="003339E5">
            <w:pPr>
              <w:rPr>
                <w:sz w:val="1"/>
                <w:szCs w:val="1"/>
              </w:rPr>
            </w:pPr>
          </w:p>
        </w:tc>
      </w:tr>
      <w:tr w:rsidR="003339E5" w14:paraId="49D80515" w14:textId="77777777">
        <w:trPr>
          <w:trHeight w:val="310"/>
        </w:trPr>
        <w:tc>
          <w:tcPr>
            <w:tcW w:w="700" w:type="dxa"/>
            <w:vAlign w:val="bottom"/>
          </w:tcPr>
          <w:p w14:paraId="41E82A3A" w14:textId="77777777" w:rsidR="003339E5" w:rsidRDefault="003339E5">
            <w:pPr>
              <w:rPr>
                <w:sz w:val="24"/>
                <w:szCs w:val="24"/>
              </w:rPr>
            </w:pPr>
          </w:p>
        </w:tc>
        <w:tc>
          <w:tcPr>
            <w:tcW w:w="100" w:type="dxa"/>
            <w:tcBorders>
              <w:right w:val="single" w:sz="8" w:space="0" w:color="C5C5C5"/>
            </w:tcBorders>
            <w:vAlign w:val="bottom"/>
          </w:tcPr>
          <w:p w14:paraId="02A8CBDD" w14:textId="77777777" w:rsidR="003339E5" w:rsidRDefault="003339E5">
            <w:pPr>
              <w:rPr>
                <w:sz w:val="24"/>
                <w:szCs w:val="24"/>
              </w:rPr>
            </w:pPr>
          </w:p>
        </w:tc>
        <w:tc>
          <w:tcPr>
            <w:tcW w:w="840" w:type="dxa"/>
            <w:tcBorders>
              <w:right w:val="single" w:sz="8" w:space="0" w:color="C5C5C5"/>
            </w:tcBorders>
            <w:vAlign w:val="bottom"/>
          </w:tcPr>
          <w:p w14:paraId="20A19A21" w14:textId="77777777" w:rsidR="003339E5" w:rsidRDefault="003339E5">
            <w:pPr>
              <w:rPr>
                <w:sz w:val="24"/>
                <w:szCs w:val="24"/>
              </w:rPr>
            </w:pPr>
          </w:p>
        </w:tc>
        <w:tc>
          <w:tcPr>
            <w:tcW w:w="1920" w:type="dxa"/>
            <w:tcBorders>
              <w:right w:val="single" w:sz="8" w:space="0" w:color="C5C5C5"/>
            </w:tcBorders>
            <w:vAlign w:val="bottom"/>
          </w:tcPr>
          <w:p w14:paraId="72A2AA58" w14:textId="77777777" w:rsidR="003339E5" w:rsidRDefault="003B64C7">
            <w:pPr>
              <w:ind w:left="60"/>
              <w:rPr>
                <w:sz w:val="20"/>
                <w:szCs w:val="20"/>
              </w:rPr>
            </w:pPr>
            <w:r>
              <w:rPr>
                <w:rFonts w:ascii="Calibri" w:eastAsia="Calibri" w:hAnsi="Calibri" w:cs="Calibri"/>
              </w:rPr>
              <w:t>mated Unauthor-</w:t>
            </w:r>
          </w:p>
        </w:tc>
        <w:tc>
          <w:tcPr>
            <w:tcW w:w="4040" w:type="dxa"/>
            <w:vAlign w:val="bottom"/>
          </w:tcPr>
          <w:p w14:paraId="656DF850" w14:textId="77777777" w:rsidR="003339E5" w:rsidRDefault="003339E5">
            <w:pPr>
              <w:rPr>
                <w:sz w:val="24"/>
                <w:szCs w:val="24"/>
              </w:rPr>
            </w:pPr>
          </w:p>
        </w:tc>
        <w:tc>
          <w:tcPr>
            <w:tcW w:w="2460" w:type="dxa"/>
            <w:tcBorders>
              <w:right w:val="single" w:sz="8" w:space="0" w:color="C5C5C5"/>
            </w:tcBorders>
            <w:vAlign w:val="bottom"/>
          </w:tcPr>
          <w:p w14:paraId="46DC0920" w14:textId="77777777" w:rsidR="003339E5" w:rsidRDefault="003339E5">
            <w:pPr>
              <w:rPr>
                <w:sz w:val="24"/>
                <w:szCs w:val="24"/>
              </w:rPr>
            </w:pPr>
          </w:p>
        </w:tc>
        <w:tc>
          <w:tcPr>
            <w:tcW w:w="740" w:type="dxa"/>
            <w:vAlign w:val="bottom"/>
          </w:tcPr>
          <w:p w14:paraId="0256F854" w14:textId="77777777" w:rsidR="003339E5" w:rsidRDefault="003339E5">
            <w:pPr>
              <w:rPr>
                <w:sz w:val="24"/>
                <w:szCs w:val="24"/>
              </w:rPr>
            </w:pPr>
          </w:p>
        </w:tc>
        <w:tc>
          <w:tcPr>
            <w:tcW w:w="0" w:type="dxa"/>
            <w:vAlign w:val="bottom"/>
          </w:tcPr>
          <w:p w14:paraId="5D8170FA" w14:textId="77777777" w:rsidR="003339E5" w:rsidRDefault="003339E5">
            <w:pPr>
              <w:rPr>
                <w:sz w:val="1"/>
                <w:szCs w:val="1"/>
              </w:rPr>
            </w:pPr>
          </w:p>
        </w:tc>
      </w:tr>
      <w:tr w:rsidR="003339E5" w14:paraId="28B455CD" w14:textId="77777777">
        <w:trPr>
          <w:trHeight w:val="308"/>
        </w:trPr>
        <w:tc>
          <w:tcPr>
            <w:tcW w:w="700" w:type="dxa"/>
            <w:vAlign w:val="bottom"/>
          </w:tcPr>
          <w:p w14:paraId="7F47D470" w14:textId="77777777" w:rsidR="003339E5" w:rsidRDefault="003339E5">
            <w:pPr>
              <w:rPr>
                <w:sz w:val="24"/>
                <w:szCs w:val="24"/>
              </w:rPr>
            </w:pPr>
          </w:p>
        </w:tc>
        <w:tc>
          <w:tcPr>
            <w:tcW w:w="100" w:type="dxa"/>
            <w:tcBorders>
              <w:right w:val="single" w:sz="8" w:space="0" w:color="C5C5C5"/>
            </w:tcBorders>
            <w:vAlign w:val="bottom"/>
          </w:tcPr>
          <w:p w14:paraId="01ADB66A" w14:textId="77777777" w:rsidR="003339E5" w:rsidRDefault="003339E5">
            <w:pPr>
              <w:rPr>
                <w:sz w:val="24"/>
                <w:szCs w:val="24"/>
              </w:rPr>
            </w:pPr>
          </w:p>
        </w:tc>
        <w:tc>
          <w:tcPr>
            <w:tcW w:w="840" w:type="dxa"/>
            <w:tcBorders>
              <w:right w:val="single" w:sz="8" w:space="0" w:color="C5C5C5"/>
            </w:tcBorders>
            <w:vAlign w:val="bottom"/>
          </w:tcPr>
          <w:p w14:paraId="003BBF60" w14:textId="77777777" w:rsidR="003339E5" w:rsidRDefault="003339E5">
            <w:pPr>
              <w:rPr>
                <w:sz w:val="24"/>
                <w:szCs w:val="24"/>
              </w:rPr>
            </w:pPr>
          </w:p>
        </w:tc>
        <w:tc>
          <w:tcPr>
            <w:tcW w:w="1920" w:type="dxa"/>
            <w:tcBorders>
              <w:right w:val="single" w:sz="8" w:space="0" w:color="C5C5C5"/>
            </w:tcBorders>
            <w:vAlign w:val="bottom"/>
          </w:tcPr>
          <w:p w14:paraId="0F298891" w14:textId="77777777" w:rsidR="003339E5" w:rsidRDefault="003B64C7">
            <w:pPr>
              <w:ind w:left="60"/>
              <w:rPr>
                <w:sz w:val="20"/>
                <w:szCs w:val="20"/>
              </w:rPr>
            </w:pPr>
            <w:r>
              <w:rPr>
                <w:rFonts w:ascii="Calibri" w:eastAsia="Calibri" w:hAnsi="Calibri" w:cs="Calibri"/>
              </w:rPr>
              <w:t>ized Component</w:t>
            </w:r>
          </w:p>
        </w:tc>
        <w:tc>
          <w:tcPr>
            <w:tcW w:w="4040" w:type="dxa"/>
            <w:vAlign w:val="bottom"/>
          </w:tcPr>
          <w:p w14:paraId="4768E01C" w14:textId="77777777" w:rsidR="003339E5" w:rsidRDefault="003339E5">
            <w:pPr>
              <w:rPr>
                <w:sz w:val="24"/>
                <w:szCs w:val="24"/>
              </w:rPr>
            </w:pPr>
          </w:p>
        </w:tc>
        <w:tc>
          <w:tcPr>
            <w:tcW w:w="2460" w:type="dxa"/>
            <w:tcBorders>
              <w:right w:val="single" w:sz="8" w:space="0" w:color="C5C5C5"/>
            </w:tcBorders>
            <w:vAlign w:val="bottom"/>
          </w:tcPr>
          <w:p w14:paraId="1D6A8005" w14:textId="77777777" w:rsidR="003339E5" w:rsidRDefault="003339E5">
            <w:pPr>
              <w:rPr>
                <w:sz w:val="24"/>
                <w:szCs w:val="24"/>
              </w:rPr>
            </w:pPr>
          </w:p>
        </w:tc>
        <w:tc>
          <w:tcPr>
            <w:tcW w:w="740" w:type="dxa"/>
            <w:vAlign w:val="bottom"/>
          </w:tcPr>
          <w:p w14:paraId="19BDFE3C" w14:textId="77777777" w:rsidR="003339E5" w:rsidRDefault="003339E5">
            <w:pPr>
              <w:rPr>
                <w:sz w:val="24"/>
                <w:szCs w:val="24"/>
              </w:rPr>
            </w:pPr>
          </w:p>
        </w:tc>
        <w:tc>
          <w:tcPr>
            <w:tcW w:w="0" w:type="dxa"/>
            <w:vAlign w:val="bottom"/>
          </w:tcPr>
          <w:p w14:paraId="28CF030A" w14:textId="77777777" w:rsidR="003339E5" w:rsidRDefault="003339E5">
            <w:pPr>
              <w:rPr>
                <w:sz w:val="1"/>
                <w:szCs w:val="1"/>
              </w:rPr>
            </w:pPr>
          </w:p>
        </w:tc>
      </w:tr>
      <w:tr w:rsidR="003339E5" w14:paraId="744BBE82" w14:textId="77777777">
        <w:trPr>
          <w:trHeight w:val="317"/>
        </w:trPr>
        <w:tc>
          <w:tcPr>
            <w:tcW w:w="700" w:type="dxa"/>
            <w:vAlign w:val="bottom"/>
          </w:tcPr>
          <w:p w14:paraId="294C51AC" w14:textId="77777777" w:rsidR="003339E5" w:rsidRDefault="003339E5">
            <w:pPr>
              <w:rPr>
                <w:sz w:val="24"/>
                <w:szCs w:val="24"/>
              </w:rPr>
            </w:pPr>
          </w:p>
        </w:tc>
        <w:tc>
          <w:tcPr>
            <w:tcW w:w="100" w:type="dxa"/>
            <w:tcBorders>
              <w:right w:val="single" w:sz="8" w:space="0" w:color="C5C5C5"/>
            </w:tcBorders>
            <w:vAlign w:val="bottom"/>
          </w:tcPr>
          <w:p w14:paraId="6FE5EFCD"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32D6DC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0D9511E" w14:textId="77777777" w:rsidR="003339E5" w:rsidRDefault="003B64C7">
            <w:pPr>
              <w:ind w:left="60"/>
              <w:rPr>
                <w:sz w:val="20"/>
                <w:szCs w:val="20"/>
              </w:rPr>
            </w:pPr>
            <w:r>
              <w:rPr>
                <w:rFonts w:ascii="Calibri" w:eastAsia="Calibri" w:hAnsi="Calibri" w:cs="Calibri"/>
              </w:rPr>
              <w:t>Detection</w:t>
            </w:r>
          </w:p>
        </w:tc>
        <w:tc>
          <w:tcPr>
            <w:tcW w:w="4040" w:type="dxa"/>
            <w:tcBorders>
              <w:bottom w:val="single" w:sz="8" w:space="0" w:color="C5C5C5"/>
            </w:tcBorders>
            <w:vAlign w:val="bottom"/>
          </w:tcPr>
          <w:p w14:paraId="0C09E656"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72D61D13" w14:textId="77777777" w:rsidR="003339E5" w:rsidRDefault="003339E5">
            <w:pPr>
              <w:rPr>
                <w:sz w:val="24"/>
                <w:szCs w:val="24"/>
              </w:rPr>
            </w:pPr>
          </w:p>
        </w:tc>
        <w:tc>
          <w:tcPr>
            <w:tcW w:w="740" w:type="dxa"/>
            <w:vAlign w:val="bottom"/>
          </w:tcPr>
          <w:p w14:paraId="1B2645B6" w14:textId="77777777" w:rsidR="003339E5" w:rsidRDefault="003339E5">
            <w:pPr>
              <w:rPr>
                <w:sz w:val="24"/>
                <w:szCs w:val="24"/>
              </w:rPr>
            </w:pPr>
          </w:p>
        </w:tc>
        <w:tc>
          <w:tcPr>
            <w:tcW w:w="0" w:type="dxa"/>
            <w:vAlign w:val="bottom"/>
          </w:tcPr>
          <w:p w14:paraId="264D087F" w14:textId="77777777" w:rsidR="003339E5" w:rsidRDefault="003339E5">
            <w:pPr>
              <w:rPr>
                <w:sz w:val="1"/>
                <w:szCs w:val="1"/>
              </w:rPr>
            </w:pPr>
          </w:p>
        </w:tc>
      </w:tr>
      <w:tr w:rsidR="003339E5" w14:paraId="6D9923BC" w14:textId="77777777">
        <w:trPr>
          <w:trHeight w:val="279"/>
        </w:trPr>
        <w:tc>
          <w:tcPr>
            <w:tcW w:w="700" w:type="dxa"/>
            <w:vAlign w:val="bottom"/>
          </w:tcPr>
          <w:p w14:paraId="18D88148" w14:textId="77777777" w:rsidR="003339E5" w:rsidRDefault="003339E5">
            <w:pPr>
              <w:rPr>
                <w:sz w:val="24"/>
                <w:szCs w:val="24"/>
              </w:rPr>
            </w:pPr>
          </w:p>
        </w:tc>
        <w:tc>
          <w:tcPr>
            <w:tcW w:w="100" w:type="dxa"/>
            <w:tcBorders>
              <w:right w:val="single" w:sz="8" w:space="0" w:color="C5C5C5"/>
            </w:tcBorders>
            <w:vAlign w:val="bottom"/>
          </w:tcPr>
          <w:p w14:paraId="44E46AF7" w14:textId="77777777" w:rsidR="003339E5" w:rsidRDefault="003339E5">
            <w:pPr>
              <w:rPr>
                <w:sz w:val="24"/>
                <w:szCs w:val="24"/>
              </w:rPr>
            </w:pPr>
          </w:p>
        </w:tc>
        <w:tc>
          <w:tcPr>
            <w:tcW w:w="840" w:type="dxa"/>
            <w:tcBorders>
              <w:right w:val="single" w:sz="8" w:space="0" w:color="C5C5C5"/>
            </w:tcBorders>
            <w:vAlign w:val="bottom"/>
          </w:tcPr>
          <w:p w14:paraId="09E86E56"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34DD7C3C"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2FF3DCF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Take the following action when unauthorized components are de-</w:t>
            </w:r>
          </w:p>
        </w:tc>
        <w:tc>
          <w:tcPr>
            <w:tcW w:w="740" w:type="dxa"/>
            <w:vAlign w:val="bottom"/>
          </w:tcPr>
          <w:p w14:paraId="3970E166" w14:textId="77777777" w:rsidR="003339E5" w:rsidRDefault="003339E5">
            <w:pPr>
              <w:rPr>
                <w:sz w:val="24"/>
                <w:szCs w:val="24"/>
              </w:rPr>
            </w:pPr>
          </w:p>
        </w:tc>
        <w:tc>
          <w:tcPr>
            <w:tcW w:w="0" w:type="dxa"/>
            <w:vAlign w:val="bottom"/>
          </w:tcPr>
          <w:p w14:paraId="3A83CE96" w14:textId="77777777" w:rsidR="003339E5" w:rsidRDefault="003339E5">
            <w:pPr>
              <w:rPr>
                <w:sz w:val="1"/>
                <w:szCs w:val="1"/>
              </w:rPr>
            </w:pPr>
          </w:p>
        </w:tc>
      </w:tr>
      <w:tr w:rsidR="003339E5" w14:paraId="2FDD9DFC" w14:textId="77777777">
        <w:trPr>
          <w:trHeight w:val="308"/>
        </w:trPr>
        <w:tc>
          <w:tcPr>
            <w:tcW w:w="700" w:type="dxa"/>
            <w:vAlign w:val="bottom"/>
          </w:tcPr>
          <w:p w14:paraId="26FCDBEF" w14:textId="77777777" w:rsidR="003339E5" w:rsidRDefault="003339E5">
            <w:pPr>
              <w:rPr>
                <w:sz w:val="24"/>
                <w:szCs w:val="24"/>
              </w:rPr>
            </w:pPr>
          </w:p>
        </w:tc>
        <w:tc>
          <w:tcPr>
            <w:tcW w:w="100" w:type="dxa"/>
            <w:tcBorders>
              <w:right w:val="single" w:sz="8" w:space="0" w:color="C5C5C5"/>
            </w:tcBorders>
            <w:vAlign w:val="bottom"/>
          </w:tcPr>
          <w:p w14:paraId="4D8E2462" w14:textId="77777777" w:rsidR="003339E5" w:rsidRDefault="003339E5">
            <w:pPr>
              <w:rPr>
                <w:sz w:val="24"/>
                <w:szCs w:val="24"/>
              </w:rPr>
            </w:pPr>
          </w:p>
        </w:tc>
        <w:tc>
          <w:tcPr>
            <w:tcW w:w="840" w:type="dxa"/>
            <w:tcBorders>
              <w:right w:val="single" w:sz="8" w:space="0" w:color="C5C5C5"/>
            </w:tcBorders>
            <w:vAlign w:val="bottom"/>
          </w:tcPr>
          <w:p w14:paraId="6116A528" w14:textId="77777777" w:rsidR="003339E5" w:rsidRDefault="003B64C7">
            <w:pPr>
              <w:ind w:left="60"/>
              <w:rPr>
                <w:sz w:val="20"/>
                <w:szCs w:val="20"/>
              </w:rPr>
            </w:pPr>
            <w:r>
              <w:rPr>
                <w:rFonts w:ascii="Calibri" w:eastAsia="Calibri" w:hAnsi="Calibri" w:cs="Calibri"/>
              </w:rPr>
              <w:t>(3) b.</w:t>
            </w:r>
          </w:p>
        </w:tc>
        <w:tc>
          <w:tcPr>
            <w:tcW w:w="1920" w:type="dxa"/>
            <w:tcBorders>
              <w:right w:val="single" w:sz="8" w:space="0" w:color="C5C5C5"/>
            </w:tcBorders>
            <w:vAlign w:val="bottom"/>
          </w:tcPr>
          <w:p w14:paraId="3CCADC67"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D763256" w14:textId="77777777" w:rsidR="003339E5" w:rsidRDefault="003B64C7">
            <w:pPr>
              <w:ind w:left="240"/>
              <w:rPr>
                <w:sz w:val="20"/>
                <w:szCs w:val="20"/>
              </w:rPr>
            </w:pPr>
            <w:r>
              <w:rPr>
                <w:rFonts w:ascii="Calibri" w:eastAsia="Calibri" w:hAnsi="Calibri" w:cs="Calibri"/>
              </w:rPr>
              <w:t>tected: [disables network access by such devices or quarantine the</w:t>
            </w:r>
          </w:p>
        </w:tc>
        <w:tc>
          <w:tcPr>
            <w:tcW w:w="740" w:type="dxa"/>
            <w:vAlign w:val="bottom"/>
          </w:tcPr>
          <w:p w14:paraId="4A75DBB1" w14:textId="77777777" w:rsidR="003339E5" w:rsidRDefault="003339E5">
            <w:pPr>
              <w:rPr>
                <w:sz w:val="24"/>
                <w:szCs w:val="24"/>
              </w:rPr>
            </w:pPr>
          </w:p>
        </w:tc>
        <w:tc>
          <w:tcPr>
            <w:tcW w:w="0" w:type="dxa"/>
            <w:vAlign w:val="bottom"/>
          </w:tcPr>
          <w:p w14:paraId="2679F5F6" w14:textId="77777777" w:rsidR="003339E5" w:rsidRDefault="003339E5">
            <w:pPr>
              <w:rPr>
                <w:sz w:val="1"/>
                <w:szCs w:val="1"/>
              </w:rPr>
            </w:pPr>
          </w:p>
        </w:tc>
      </w:tr>
      <w:tr w:rsidR="003339E5" w14:paraId="42532884" w14:textId="77777777">
        <w:trPr>
          <w:trHeight w:val="228"/>
        </w:trPr>
        <w:tc>
          <w:tcPr>
            <w:tcW w:w="700" w:type="dxa"/>
            <w:vAlign w:val="bottom"/>
          </w:tcPr>
          <w:p w14:paraId="64028830" w14:textId="77777777" w:rsidR="003339E5" w:rsidRDefault="003339E5">
            <w:pPr>
              <w:rPr>
                <w:sz w:val="19"/>
                <w:szCs w:val="19"/>
              </w:rPr>
            </w:pPr>
          </w:p>
        </w:tc>
        <w:tc>
          <w:tcPr>
            <w:tcW w:w="100" w:type="dxa"/>
            <w:tcBorders>
              <w:right w:val="single" w:sz="8" w:space="0" w:color="C5C5C5"/>
            </w:tcBorders>
            <w:vAlign w:val="bottom"/>
          </w:tcPr>
          <w:p w14:paraId="502F89C1" w14:textId="77777777" w:rsidR="003339E5" w:rsidRDefault="003339E5">
            <w:pPr>
              <w:rPr>
                <w:sz w:val="19"/>
                <w:szCs w:val="19"/>
              </w:rPr>
            </w:pPr>
          </w:p>
        </w:tc>
        <w:tc>
          <w:tcPr>
            <w:tcW w:w="840" w:type="dxa"/>
            <w:tcBorders>
              <w:right w:val="single" w:sz="8" w:space="0" w:color="C5C5C5"/>
            </w:tcBorders>
            <w:vAlign w:val="bottom"/>
          </w:tcPr>
          <w:p w14:paraId="4AC495AB" w14:textId="77777777" w:rsidR="003339E5" w:rsidRDefault="003339E5">
            <w:pPr>
              <w:rPr>
                <w:sz w:val="19"/>
                <w:szCs w:val="19"/>
              </w:rPr>
            </w:pPr>
          </w:p>
        </w:tc>
        <w:tc>
          <w:tcPr>
            <w:tcW w:w="1920" w:type="dxa"/>
            <w:vMerge w:val="restart"/>
            <w:tcBorders>
              <w:right w:val="single" w:sz="8" w:space="0" w:color="C5C5C5"/>
            </w:tcBorders>
            <w:vAlign w:val="bottom"/>
          </w:tcPr>
          <w:p w14:paraId="72AE91D1"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2E1CF0D1" w14:textId="77777777" w:rsidR="003339E5" w:rsidRDefault="003B64C7">
            <w:pPr>
              <w:spacing w:line="228" w:lineRule="exact"/>
              <w:ind w:left="240"/>
              <w:rPr>
                <w:sz w:val="20"/>
                <w:szCs w:val="20"/>
              </w:rPr>
            </w:pPr>
            <w:r>
              <w:rPr>
                <w:rFonts w:ascii="Calibri" w:eastAsia="Calibri" w:hAnsi="Calibri" w:cs="Calibri"/>
              </w:rPr>
              <w:t>device from the network until the device is identified, authorized,</w:t>
            </w:r>
          </w:p>
        </w:tc>
        <w:tc>
          <w:tcPr>
            <w:tcW w:w="740" w:type="dxa"/>
            <w:vAlign w:val="bottom"/>
          </w:tcPr>
          <w:p w14:paraId="274F5F5D" w14:textId="77777777" w:rsidR="003339E5" w:rsidRDefault="003339E5">
            <w:pPr>
              <w:rPr>
                <w:sz w:val="19"/>
                <w:szCs w:val="19"/>
              </w:rPr>
            </w:pPr>
          </w:p>
        </w:tc>
        <w:tc>
          <w:tcPr>
            <w:tcW w:w="0" w:type="dxa"/>
            <w:vAlign w:val="bottom"/>
          </w:tcPr>
          <w:p w14:paraId="2B0A39AB" w14:textId="77777777" w:rsidR="003339E5" w:rsidRDefault="003339E5">
            <w:pPr>
              <w:rPr>
                <w:sz w:val="1"/>
                <w:szCs w:val="1"/>
              </w:rPr>
            </w:pPr>
          </w:p>
        </w:tc>
      </w:tr>
      <w:tr w:rsidR="003339E5" w14:paraId="424BAA86" w14:textId="77777777">
        <w:trPr>
          <w:trHeight w:val="80"/>
        </w:trPr>
        <w:tc>
          <w:tcPr>
            <w:tcW w:w="700" w:type="dxa"/>
            <w:vAlign w:val="bottom"/>
          </w:tcPr>
          <w:p w14:paraId="0B46302A" w14:textId="77777777" w:rsidR="003339E5" w:rsidRDefault="003339E5">
            <w:pPr>
              <w:rPr>
                <w:sz w:val="6"/>
                <w:szCs w:val="6"/>
              </w:rPr>
            </w:pPr>
          </w:p>
        </w:tc>
        <w:tc>
          <w:tcPr>
            <w:tcW w:w="100" w:type="dxa"/>
            <w:tcBorders>
              <w:right w:val="single" w:sz="8" w:space="0" w:color="C5C5C5"/>
            </w:tcBorders>
            <w:vAlign w:val="bottom"/>
          </w:tcPr>
          <w:p w14:paraId="1EB2776D" w14:textId="77777777" w:rsidR="003339E5" w:rsidRDefault="003339E5">
            <w:pPr>
              <w:rPr>
                <w:sz w:val="6"/>
                <w:szCs w:val="6"/>
              </w:rPr>
            </w:pPr>
          </w:p>
        </w:tc>
        <w:tc>
          <w:tcPr>
            <w:tcW w:w="840" w:type="dxa"/>
            <w:tcBorders>
              <w:right w:val="single" w:sz="8" w:space="0" w:color="C5C5C5"/>
            </w:tcBorders>
            <w:vAlign w:val="bottom"/>
          </w:tcPr>
          <w:p w14:paraId="3F9C64F8" w14:textId="77777777" w:rsidR="003339E5" w:rsidRDefault="003339E5">
            <w:pPr>
              <w:rPr>
                <w:sz w:val="6"/>
                <w:szCs w:val="6"/>
              </w:rPr>
            </w:pPr>
          </w:p>
        </w:tc>
        <w:tc>
          <w:tcPr>
            <w:tcW w:w="1920" w:type="dxa"/>
            <w:vMerge/>
            <w:tcBorders>
              <w:right w:val="single" w:sz="8" w:space="0" w:color="C5C5C5"/>
            </w:tcBorders>
            <w:vAlign w:val="bottom"/>
          </w:tcPr>
          <w:p w14:paraId="6DDA45CC" w14:textId="77777777" w:rsidR="003339E5" w:rsidRDefault="003339E5">
            <w:pPr>
              <w:rPr>
                <w:sz w:val="6"/>
                <w:szCs w:val="6"/>
              </w:rPr>
            </w:pPr>
          </w:p>
        </w:tc>
        <w:tc>
          <w:tcPr>
            <w:tcW w:w="6500" w:type="dxa"/>
            <w:gridSpan w:val="2"/>
            <w:vMerge w:val="restart"/>
            <w:tcBorders>
              <w:right w:val="single" w:sz="8" w:space="0" w:color="C5C5C5"/>
            </w:tcBorders>
            <w:vAlign w:val="bottom"/>
          </w:tcPr>
          <w:p w14:paraId="69B49CCA" w14:textId="77777777" w:rsidR="003339E5" w:rsidRDefault="003B64C7">
            <w:pPr>
              <w:ind w:left="240"/>
              <w:rPr>
                <w:sz w:val="20"/>
                <w:szCs w:val="20"/>
              </w:rPr>
            </w:pPr>
            <w:r>
              <w:rPr>
                <w:rFonts w:ascii="Calibri" w:eastAsia="Calibri" w:hAnsi="Calibri" w:cs="Calibri"/>
              </w:rPr>
              <w:t>and is associated with a system and system owner]</w:t>
            </w:r>
          </w:p>
        </w:tc>
        <w:tc>
          <w:tcPr>
            <w:tcW w:w="740" w:type="dxa"/>
            <w:vAlign w:val="bottom"/>
          </w:tcPr>
          <w:p w14:paraId="50EFF0FC" w14:textId="77777777" w:rsidR="003339E5" w:rsidRDefault="003339E5">
            <w:pPr>
              <w:rPr>
                <w:sz w:val="6"/>
                <w:szCs w:val="6"/>
              </w:rPr>
            </w:pPr>
          </w:p>
        </w:tc>
        <w:tc>
          <w:tcPr>
            <w:tcW w:w="0" w:type="dxa"/>
            <w:vAlign w:val="bottom"/>
          </w:tcPr>
          <w:p w14:paraId="1FFCDA33" w14:textId="77777777" w:rsidR="003339E5" w:rsidRDefault="003339E5">
            <w:pPr>
              <w:rPr>
                <w:sz w:val="1"/>
                <w:szCs w:val="1"/>
              </w:rPr>
            </w:pPr>
          </w:p>
        </w:tc>
      </w:tr>
      <w:tr w:rsidR="003339E5" w14:paraId="0B3A3E39" w14:textId="77777777">
        <w:trPr>
          <w:trHeight w:val="188"/>
        </w:trPr>
        <w:tc>
          <w:tcPr>
            <w:tcW w:w="700" w:type="dxa"/>
            <w:vAlign w:val="bottom"/>
          </w:tcPr>
          <w:p w14:paraId="6BD9A1E8" w14:textId="77777777" w:rsidR="003339E5" w:rsidRDefault="003339E5">
            <w:pPr>
              <w:rPr>
                <w:sz w:val="16"/>
                <w:szCs w:val="16"/>
              </w:rPr>
            </w:pPr>
          </w:p>
        </w:tc>
        <w:tc>
          <w:tcPr>
            <w:tcW w:w="100" w:type="dxa"/>
            <w:tcBorders>
              <w:right w:val="single" w:sz="8" w:space="0" w:color="C5C5C5"/>
            </w:tcBorders>
            <w:vAlign w:val="bottom"/>
          </w:tcPr>
          <w:p w14:paraId="17252936" w14:textId="77777777" w:rsidR="003339E5" w:rsidRDefault="003339E5">
            <w:pPr>
              <w:rPr>
                <w:sz w:val="16"/>
                <w:szCs w:val="16"/>
              </w:rPr>
            </w:pPr>
          </w:p>
        </w:tc>
        <w:tc>
          <w:tcPr>
            <w:tcW w:w="840" w:type="dxa"/>
            <w:tcBorders>
              <w:right w:val="single" w:sz="8" w:space="0" w:color="C5C5C5"/>
            </w:tcBorders>
            <w:vAlign w:val="bottom"/>
          </w:tcPr>
          <w:p w14:paraId="07AAADB3" w14:textId="77777777" w:rsidR="003339E5" w:rsidRDefault="003339E5">
            <w:pPr>
              <w:rPr>
                <w:sz w:val="16"/>
                <w:szCs w:val="16"/>
              </w:rPr>
            </w:pPr>
          </w:p>
        </w:tc>
        <w:tc>
          <w:tcPr>
            <w:tcW w:w="1920" w:type="dxa"/>
            <w:vMerge w:val="restart"/>
            <w:tcBorders>
              <w:right w:val="single" w:sz="8" w:space="0" w:color="C5C5C5"/>
            </w:tcBorders>
            <w:vAlign w:val="bottom"/>
          </w:tcPr>
          <w:p w14:paraId="39D65E88" w14:textId="77777777" w:rsidR="003339E5" w:rsidRDefault="003B64C7">
            <w:pPr>
              <w:ind w:left="60"/>
              <w:rPr>
                <w:sz w:val="20"/>
                <w:szCs w:val="20"/>
              </w:rPr>
            </w:pPr>
            <w:r>
              <w:rPr>
                <w:rFonts w:ascii="Calibri" w:eastAsia="Calibri" w:hAnsi="Calibri" w:cs="Calibri"/>
              </w:rPr>
              <w:t>mated Unauthor-</w:t>
            </w:r>
          </w:p>
        </w:tc>
        <w:tc>
          <w:tcPr>
            <w:tcW w:w="6500" w:type="dxa"/>
            <w:gridSpan w:val="2"/>
            <w:vMerge/>
            <w:tcBorders>
              <w:right w:val="single" w:sz="8" w:space="0" w:color="C5C5C5"/>
            </w:tcBorders>
            <w:vAlign w:val="bottom"/>
          </w:tcPr>
          <w:p w14:paraId="6FF54B37" w14:textId="77777777" w:rsidR="003339E5" w:rsidRDefault="003339E5">
            <w:pPr>
              <w:rPr>
                <w:sz w:val="16"/>
                <w:szCs w:val="16"/>
              </w:rPr>
            </w:pPr>
          </w:p>
        </w:tc>
        <w:tc>
          <w:tcPr>
            <w:tcW w:w="740" w:type="dxa"/>
            <w:vAlign w:val="bottom"/>
          </w:tcPr>
          <w:p w14:paraId="30536595" w14:textId="77777777" w:rsidR="003339E5" w:rsidRDefault="003339E5">
            <w:pPr>
              <w:rPr>
                <w:sz w:val="16"/>
                <w:szCs w:val="16"/>
              </w:rPr>
            </w:pPr>
          </w:p>
        </w:tc>
        <w:tc>
          <w:tcPr>
            <w:tcW w:w="0" w:type="dxa"/>
            <w:vAlign w:val="bottom"/>
          </w:tcPr>
          <w:p w14:paraId="0A6CCE7D" w14:textId="77777777" w:rsidR="003339E5" w:rsidRDefault="003339E5">
            <w:pPr>
              <w:rPr>
                <w:sz w:val="1"/>
                <w:szCs w:val="1"/>
              </w:rPr>
            </w:pPr>
          </w:p>
        </w:tc>
      </w:tr>
      <w:tr w:rsidR="003339E5" w14:paraId="760FB796" w14:textId="77777777">
        <w:trPr>
          <w:trHeight w:val="121"/>
        </w:trPr>
        <w:tc>
          <w:tcPr>
            <w:tcW w:w="700" w:type="dxa"/>
            <w:vAlign w:val="bottom"/>
          </w:tcPr>
          <w:p w14:paraId="5471B5A5" w14:textId="77777777" w:rsidR="003339E5" w:rsidRDefault="003339E5">
            <w:pPr>
              <w:rPr>
                <w:sz w:val="10"/>
                <w:szCs w:val="10"/>
              </w:rPr>
            </w:pPr>
          </w:p>
        </w:tc>
        <w:tc>
          <w:tcPr>
            <w:tcW w:w="100" w:type="dxa"/>
            <w:tcBorders>
              <w:right w:val="single" w:sz="8" w:space="0" w:color="C5C5C5"/>
            </w:tcBorders>
            <w:vAlign w:val="bottom"/>
          </w:tcPr>
          <w:p w14:paraId="295269D6" w14:textId="77777777" w:rsidR="003339E5" w:rsidRDefault="003339E5">
            <w:pPr>
              <w:rPr>
                <w:sz w:val="10"/>
                <w:szCs w:val="10"/>
              </w:rPr>
            </w:pPr>
          </w:p>
        </w:tc>
        <w:tc>
          <w:tcPr>
            <w:tcW w:w="840" w:type="dxa"/>
            <w:tcBorders>
              <w:right w:val="single" w:sz="8" w:space="0" w:color="C5C5C5"/>
            </w:tcBorders>
            <w:vAlign w:val="bottom"/>
          </w:tcPr>
          <w:p w14:paraId="59B309FC" w14:textId="77777777" w:rsidR="003339E5" w:rsidRDefault="003339E5">
            <w:pPr>
              <w:rPr>
                <w:sz w:val="10"/>
                <w:szCs w:val="10"/>
              </w:rPr>
            </w:pPr>
          </w:p>
        </w:tc>
        <w:tc>
          <w:tcPr>
            <w:tcW w:w="1920" w:type="dxa"/>
            <w:vMerge/>
            <w:tcBorders>
              <w:right w:val="single" w:sz="8" w:space="0" w:color="C5C5C5"/>
            </w:tcBorders>
            <w:vAlign w:val="bottom"/>
          </w:tcPr>
          <w:p w14:paraId="4493012E" w14:textId="77777777" w:rsidR="003339E5" w:rsidRDefault="003339E5">
            <w:pPr>
              <w:rPr>
                <w:sz w:val="10"/>
                <w:szCs w:val="10"/>
              </w:rPr>
            </w:pPr>
          </w:p>
        </w:tc>
        <w:tc>
          <w:tcPr>
            <w:tcW w:w="4040" w:type="dxa"/>
            <w:vAlign w:val="bottom"/>
          </w:tcPr>
          <w:p w14:paraId="56A12C7C" w14:textId="77777777" w:rsidR="003339E5" w:rsidRDefault="003339E5">
            <w:pPr>
              <w:rPr>
                <w:sz w:val="10"/>
                <w:szCs w:val="10"/>
              </w:rPr>
            </w:pPr>
          </w:p>
        </w:tc>
        <w:tc>
          <w:tcPr>
            <w:tcW w:w="2460" w:type="dxa"/>
            <w:tcBorders>
              <w:right w:val="single" w:sz="8" w:space="0" w:color="C5C5C5"/>
            </w:tcBorders>
            <w:vAlign w:val="bottom"/>
          </w:tcPr>
          <w:p w14:paraId="003464AC" w14:textId="77777777" w:rsidR="003339E5" w:rsidRDefault="003339E5">
            <w:pPr>
              <w:rPr>
                <w:sz w:val="10"/>
                <w:szCs w:val="10"/>
              </w:rPr>
            </w:pPr>
          </w:p>
        </w:tc>
        <w:tc>
          <w:tcPr>
            <w:tcW w:w="740" w:type="dxa"/>
            <w:vAlign w:val="bottom"/>
          </w:tcPr>
          <w:p w14:paraId="7506C2DE" w14:textId="77777777" w:rsidR="003339E5" w:rsidRDefault="003339E5">
            <w:pPr>
              <w:rPr>
                <w:sz w:val="10"/>
                <w:szCs w:val="10"/>
              </w:rPr>
            </w:pPr>
          </w:p>
        </w:tc>
        <w:tc>
          <w:tcPr>
            <w:tcW w:w="0" w:type="dxa"/>
            <w:vAlign w:val="bottom"/>
          </w:tcPr>
          <w:p w14:paraId="1F6EBB2F" w14:textId="77777777" w:rsidR="003339E5" w:rsidRDefault="003339E5">
            <w:pPr>
              <w:rPr>
                <w:sz w:val="1"/>
                <w:szCs w:val="1"/>
              </w:rPr>
            </w:pPr>
          </w:p>
        </w:tc>
      </w:tr>
      <w:tr w:rsidR="003339E5" w14:paraId="6BADD23A" w14:textId="77777777">
        <w:trPr>
          <w:trHeight w:val="309"/>
        </w:trPr>
        <w:tc>
          <w:tcPr>
            <w:tcW w:w="700" w:type="dxa"/>
            <w:vAlign w:val="bottom"/>
          </w:tcPr>
          <w:p w14:paraId="5402FA90" w14:textId="77777777" w:rsidR="003339E5" w:rsidRDefault="003339E5">
            <w:pPr>
              <w:rPr>
                <w:sz w:val="24"/>
                <w:szCs w:val="24"/>
              </w:rPr>
            </w:pPr>
          </w:p>
        </w:tc>
        <w:tc>
          <w:tcPr>
            <w:tcW w:w="100" w:type="dxa"/>
            <w:tcBorders>
              <w:right w:val="single" w:sz="8" w:space="0" w:color="C5C5C5"/>
            </w:tcBorders>
            <w:vAlign w:val="bottom"/>
          </w:tcPr>
          <w:p w14:paraId="115356EF" w14:textId="77777777" w:rsidR="003339E5" w:rsidRDefault="003339E5">
            <w:pPr>
              <w:rPr>
                <w:sz w:val="24"/>
                <w:szCs w:val="24"/>
              </w:rPr>
            </w:pPr>
          </w:p>
        </w:tc>
        <w:tc>
          <w:tcPr>
            <w:tcW w:w="840" w:type="dxa"/>
            <w:tcBorders>
              <w:right w:val="single" w:sz="8" w:space="0" w:color="C5C5C5"/>
            </w:tcBorders>
            <w:vAlign w:val="bottom"/>
          </w:tcPr>
          <w:p w14:paraId="453AC286" w14:textId="77777777" w:rsidR="003339E5" w:rsidRDefault="003339E5">
            <w:pPr>
              <w:rPr>
                <w:sz w:val="24"/>
                <w:szCs w:val="24"/>
              </w:rPr>
            </w:pPr>
          </w:p>
        </w:tc>
        <w:tc>
          <w:tcPr>
            <w:tcW w:w="1920" w:type="dxa"/>
            <w:tcBorders>
              <w:right w:val="single" w:sz="8" w:space="0" w:color="C5C5C5"/>
            </w:tcBorders>
            <w:vAlign w:val="bottom"/>
          </w:tcPr>
          <w:p w14:paraId="7A457541" w14:textId="77777777" w:rsidR="003339E5" w:rsidRDefault="003B64C7">
            <w:pPr>
              <w:ind w:left="60"/>
              <w:rPr>
                <w:sz w:val="20"/>
                <w:szCs w:val="20"/>
              </w:rPr>
            </w:pPr>
            <w:r>
              <w:rPr>
                <w:rFonts w:ascii="Calibri" w:eastAsia="Calibri" w:hAnsi="Calibri" w:cs="Calibri"/>
              </w:rPr>
              <w:t>ized Component</w:t>
            </w:r>
          </w:p>
        </w:tc>
        <w:tc>
          <w:tcPr>
            <w:tcW w:w="4040" w:type="dxa"/>
            <w:vAlign w:val="bottom"/>
          </w:tcPr>
          <w:p w14:paraId="55B03200" w14:textId="77777777" w:rsidR="003339E5" w:rsidRDefault="003339E5">
            <w:pPr>
              <w:rPr>
                <w:sz w:val="24"/>
                <w:szCs w:val="24"/>
              </w:rPr>
            </w:pPr>
          </w:p>
        </w:tc>
        <w:tc>
          <w:tcPr>
            <w:tcW w:w="2460" w:type="dxa"/>
            <w:tcBorders>
              <w:right w:val="single" w:sz="8" w:space="0" w:color="C5C5C5"/>
            </w:tcBorders>
            <w:vAlign w:val="bottom"/>
          </w:tcPr>
          <w:p w14:paraId="637B1FB6" w14:textId="77777777" w:rsidR="003339E5" w:rsidRDefault="003339E5">
            <w:pPr>
              <w:rPr>
                <w:sz w:val="24"/>
                <w:szCs w:val="24"/>
              </w:rPr>
            </w:pPr>
          </w:p>
        </w:tc>
        <w:tc>
          <w:tcPr>
            <w:tcW w:w="740" w:type="dxa"/>
            <w:vAlign w:val="bottom"/>
          </w:tcPr>
          <w:p w14:paraId="057C70AC" w14:textId="77777777" w:rsidR="003339E5" w:rsidRDefault="003339E5">
            <w:pPr>
              <w:rPr>
                <w:sz w:val="24"/>
                <w:szCs w:val="24"/>
              </w:rPr>
            </w:pPr>
          </w:p>
        </w:tc>
        <w:tc>
          <w:tcPr>
            <w:tcW w:w="0" w:type="dxa"/>
            <w:vAlign w:val="bottom"/>
          </w:tcPr>
          <w:p w14:paraId="11FB2B03" w14:textId="77777777" w:rsidR="003339E5" w:rsidRDefault="003339E5">
            <w:pPr>
              <w:rPr>
                <w:sz w:val="1"/>
                <w:szCs w:val="1"/>
              </w:rPr>
            </w:pPr>
          </w:p>
        </w:tc>
      </w:tr>
      <w:tr w:rsidR="003339E5" w14:paraId="4DEEBBFE" w14:textId="77777777">
        <w:trPr>
          <w:trHeight w:val="317"/>
        </w:trPr>
        <w:tc>
          <w:tcPr>
            <w:tcW w:w="700" w:type="dxa"/>
            <w:vAlign w:val="bottom"/>
          </w:tcPr>
          <w:p w14:paraId="0666E77F" w14:textId="77777777" w:rsidR="003339E5" w:rsidRDefault="003339E5">
            <w:pPr>
              <w:rPr>
                <w:sz w:val="24"/>
                <w:szCs w:val="24"/>
              </w:rPr>
            </w:pPr>
          </w:p>
        </w:tc>
        <w:tc>
          <w:tcPr>
            <w:tcW w:w="100" w:type="dxa"/>
            <w:tcBorders>
              <w:right w:val="single" w:sz="8" w:space="0" w:color="C5C5C5"/>
            </w:tcBorders>
            <w:vAlign w:val="bottom"/>
          </w:tcPr>
          <w:p w14:paraId="34CBA052"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2D23193"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54C48854" w14:textId="77777777" w:rsidR="003339E5" w:rsidRDefault="003B64C7">
            <w:pPr>
              <w:ind w:left="60"/>
              <w:rPr>
                <w:sz w:val="20"/>
                <w:szCs w:val="20"/>
              </w:rPr>
            </w:pPr>
            <w:r>
              <w:rPr>
                <w:rFonts w:ascii="Calibri" w:eastAsia="Calibri" w:hAnsi="Calibri" w:cs="Calibri"/>
              </w:rPr>
              <w:t>Detection</w:t>
            </w:r>
          </w:p>
        </w:tc>
        <w:tc>
          <w:tcPr>
            <w:tcW w:w="4040" w:type="dxa"/>
            <w:tcBorders>
              <w:bottom w:val="single" w:sz="8" w:space="0" w:color="C5C5C5"/>
            </w:tcBorders>
            <w:vAlign w:val="bottom"/>
          </w:tcPr>
          <w:p w14:paraId="12AED3A4"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57F9EBE1" w14:textId="77777777" w:rsidR="003339E5" w:rsidRDefault="003339E5">
            <w:pPr>
              <w:rPr>
                <w:sz w:val="24"/>
                <w:szCs w:val="24"/>
              </w:rPr>
            </w:pPr>
          </w:p>
        </w:tc>
        <w:tc>
          <w:tcPr>
            <w:tcW w:w="740" w:type="dxa"/>
            <w:vAlign w:val="bottom"/>
          </w:tcPr>
          <w:p w14:paraId="29DB0483" w14:textId="77777777" w:rsidR="003339E5" w:rsidRDefault="003339E5">
            <w:pPr>
              <w:rPr>
                <w:sz w:val="24"/>
                <w:szCs w:val="24"/>
              </w:rPr>
            </w:pPr>
          </w:p>
        </w:tc>
        <w:tc>
          <w:tcPr>
            <w:tcW w:w="0" w:type="dxa"/>
            <w:vAlign w:val="bottom"/>
          </w:tcPr>
          <w:p w14:paraId="5248CD09" w14:textId="77777777" w:rsidR="003339E5" w:rsidRDefault="003339E5">
            <w:pPr>
              <w:rPr>
                <w:sz w:val="1"/>
                <w:szCs w:val="1"/>
              </w:rPr>
            </w:pPr>
          </w:p>
        </w:tc>
      </w:tr>
      <w:tr w:rsidR="003339E5" w14:paraId="1BD18751" w14:textId="77777777">
        <w:trPr>
          <w:trHeight w:val="280"/>
        </w:trPr>
        <w:tc>
          <w:tcPr>
            <w:tcW w:w="700" w:type="dxa"/>
            <w:vAlign w:val="bottom"/>
          </w:tcPr>
          <w:p w14:paraId="5AAEE46D" w14:textId="77777777" w:rsidR="003339E5" w:rsidRDefault="003339E5">
            <w:pPr>
              <w:rPr>
                <w:sz w:val="24"/>
                <w:szCs w:val="24"/>
              </w:rPr>
            </w:pPr>
          </w:p>
        </w:tc>
        <w:tc>
          <w:tcPr>
            <w:tcW w:w="100" w:type="dxa"/>
            <w:tcBorders>
              <w:right w:val="single" w:sz="8" w:space="0" w:color="C5C5C5"/>
            </w:tcBorders>
            <w:vAlign w:val="bottom"/>
          </w:tcPr>
          <w:p w14:paraId="027E0BAF" w14:textId="77777777" w:rsidR="003339E5" w:rsidRDefault="003339E5">
            <w:pPr>
              <w:rPr>
                <w:sz w:val="24"/>
                <w:szCs w:val="24"/>
              </w:rPr>
            </w:pPr>
          </w:p>
        </w:tc>
        <w:tc>
          <w:tcPr>
            <w:tcW w:w="840" w:type="dxa"/>
            <w:tcBorders>
              <w:right w:val="single" w:sz="8" w:space="0" w:color="C5C5C5"/>
            </w:tcBorders>
            <w:vAlign w:val="bottom"/>
          </w:tcPr>
          <w:p w14:paraId="3892E322"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76206FC9"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556D5A1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 in the information system component inventory infor-</w:t>
            </w:r>
          </w:p>
        </w:tc>
        <w:tc>
          <w:tcPr>
            <w:tcW w:w="740" w:type="dxa"/>
            <w:vAlign w:val="bottom"/>
          </w:tcPr>
          <w:p w14:paraId="5F263018" w14:textId="77777777" w:rsidR="003339E5" w:rsidRDefault="003339E5">
            <w:pPr>
              <w:rPr>
                <w:sz w:val="24"/>
                <w:szCs w:val="24"/>
              </w:rPr>
            </w:pPr>
          </w:p>
        </w:tc>
        <w:tc>
          <w:tcPr>
            <w:tcW w:w="0" w:type="dxa"/>
            <w:vAlign w:val="bottom"/>
          </w:tcPr>
          <w:p w14:paraId="570FFFB4" w14:textId="77777777" w:rsidR="003339E5" w:rsidRDefault="003339E5">
            <w:pPr>
              <w:rPr>
                <w:sz w:val="1"/>
                <w:szCs w:val="1"/>
              </w:rPr>
            </w:pPr>
          </w:p>
        </w:tc>
      </w:tr>
      <w:tr w:rsidR="003339E5" w14:paraId="77546537" w14:textId="77777777">
        <w:trPr>
          <w:trHeight w:val="308"/>
        </w:trPr>
        <w:tc>
          <w:tcPr>
            <w:tcW w:w="700" w:type="dxa"/>
            <w:vAlign w:val="bottom"/>
          </w:tcPr>
          <w:p w14:paraId="5040E99E" w14:textId="77777777" w:rsidR="003339E5" w:rsidRDefault="003339E5">
            <w:pPr>
              <w:rPr>
                <w:sz w:val="24"/>
                <w:szCs w:val="24"/>
              </w:rPr>
            </w:pPr>
          </w:p>
        </w:tc>
        <w:tc>
          <w:tcPr>
            <w:tcW w:w="100" w:type="dxa"/>
            <w:tcBorders>
              <w:right w:val="single" w:sz="8" w:space="0" w:color="C5C5C5"/>
            </w:tcBorders>
            <w:vAlign w:val="bottom"/>
          </w:tcPr>
          <w:p w14:paraId="654F3F44" w14:textId="77777777" w:rsidR="003339E5" w:rsidRDefault="003339E5">
            <w:pPr>
              <w:rPr>
                <w:sz w:val="24"/>
                <w:szCs w:val="24"/>
              </w:rPr>
            </w:pPr>
          </w:p>
        </w:tc>
        <w:tc>
          <w:tcPr>
            <w:tcW w:w="840" w:type="dxa"/>
            <w:tcBorders>
              <w:right w:val="single" w:sz="8" w:space="0" w:color="C5C5C5"/>
            </w:tcBorders>
            <w:vAlign w:val="bottom"/>
          </w:tcPr>
          <w:p w14:paraId="2C3B10FC" w14:textId="77777777" w:rsidR="003339E5" w:rsidRDefault="003B64C7">
            <w:pPr>
              <w:ind w:left="60"/>
              <w:rPr>
                <w:sz w:val="20"/>
                <w:szCs w:val="20"/>
              </w:rPr>
            </w:pPr>
            <w:r>
              <w:rPr>
                <w:rFonts w:ascii="Calibri" w:eastAsia="Calibri" w:hAnsi="Calibri" w:cs="Calibri"/>
              </w:rPr>
              <w:t>(4)</w:t>
            </w:r>
          </w:p>
        </w:tc>
        <w:tc>
          <w:tcPr>
            <w:tcW w:w="1920" w:type="dxa"/>
            <w:tcBorders>
              <w:right w:val="single" w:sz="8" w:space="0" w:color="C5C5C5"/>
            </w:tcBorders>
            <w:vAlign w:val="bottom"/>
          </w:tcPr>
          <w:p w14:paraId="710761FE"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347544B" w14:textId="77777777" w:rsidR="003339E5" w:rsidRDefault="003B64C7">
            <w:pPr>
              <w:ind w:left="240"/>
              <w:rPr>
                <w:sz w:val="20"/>
                <w:szCs w:val="20"/>
              </w:rPr>
            </w:pPr>
            <w:r>
              <w:rPr>
                <w:rFonts w:ascii="Calibri" w:eastAsia="Calibri" w:hAnsi="Calibri" w:cs="Calibri"/>
              </w:rPr>
              <w:t>mation, a means for identifying by [name; position; role], individuals</w:t>
            </w:r>
          </w:p>
        </w:tc>
        <w:tc>
          <w:tcPr>
            <w:tcW w:w="740" w:type="dxa"/>
            <w:vAlign w:val="bottom"/>
          </w:tcPr>
          <w:p w14:paraId="2279A760" w14:textId="77777777" w:rsidR="003339E5" w:rsidRDefault="003339E5">
            <w:pPr>
              <w:rPr>
                <w:sz w:val="24"/>
                <w:szCs w:val="24"/>
              </w:rPr>
            </w:pPr>
          </w:p>
        </w:tc>
        <w:tc>
          <w:tcPr>
            <w:tcW w:w="0" w:type="dxa"/>
            <w:vAlign w:val="bottom"/>
          </w:tcPr>
          <w:p w14:paraId="3016D775" w14:textId="77777777" w:rsidR="003339E5" w:rsidRDefault="003339E5">
            <w:pPr>
              <w:rPr>
                <w:sz w:val="1"/>
                <w:szCs w:val="1"/>
              </w:rPr>
            </w:pPr>
          </w:p>
        </w:tc>
      </w:tr>
      <w:tr w:rsidR="003339E5" w14:paraId="2D023859" w14:textId="77777777">
        <w:trPr>
          <w:trHeight w:val="228"/>
        </w:trPr>
        <w:tc>
          <w:tcPr>
            <w:tcW w:w="700" w:type="dxa"/>
            <w:vAlign w:val="bottom"/>
          </w:tcPr>
          <w:p w14:paraId="7BBBD448" w14:textId="77777777" w:rsidR="003339E5" w:rsidRDefault="003339E5">
            <w:pPr>
              <w:rPr>
                <w:sz w:val="19"/>
                <w:szCs w:val="19"/>
              </w:rPr>
            </w:pPr>
          </w:p>
        </w:tc>
        <w:tc>
          <w:tcPr>
            <w:tcW w:w="100" w:type="dxa"/>
            <w:tcBorders>
              <w:right w:val="single" w:sz="8" w:space="0" w:color="C5C5C5"/>
            </w:tcBorders>
            <w:vAlign w:val="bottom"/>
          </w:tcPr>
          <w:p w14:paraId="6FCBBE2C" w14:textId="77777777" w:rsidR="003339E5" w:rsidRDefault="003339E5">
            <w:pPr>
              <w:rPr>
                <w:sz w:val="19"/>
                <w:szCs w:val="19"/>
              </w:rPr>
            </w:pPr>
          </w:p>
        </w:tc>
        <w:tc>
          <w:tcPr>
            <w:tcW w:w="840" w:type="dxa"/>
            <w:tcBorders>
              <w:right w:val="single" w:sz="8" w:space="0" w:color="C5C5C5"/>
            </w:tcBorders>
            <w:vAlign w:val="bottom"/>
          </w:tcPr>
          <w:p w14:paraId="764B8D1A" w14:textId="77777777" w:rsidR="003339E5" w:rsidRDefault="003339E5">
            <w:pPr>
              <w:rPr>
                <w:sz w:val="19"/>
                <w:szCs w:val="19"/>
              </w:rPr>
            </w:pPr>
          </w:p>
        </w:tc>
        <w:tc>
          <w:tcPr>
            <w:tcW w:w="1920" w:type="dxa"/>
            <w:vMerge w:val="restart"/>
            <w:tcBorders>
              <w:right w:val="single" w:sz="8" w:space="0" w:color="C5C5C5"/>
            </w:tcBorders>
            <w:vAlign w:val="bottom"/>
          </w:tcPr>
          <w:p w14:paraId="4B7106AC" w14:textId="77777777" w:rsidR="003339E5" w:rsidRDefault="003B64C7">
            <w:pPr>
              <w:ind w:left="60"/>
              <w:rPr>
                <w:sz w:val="20"/>
                <w:szCs w:val="20"/>
              </w:rPr>
            </w:pPr>
            <w:r>
              <w:rPr>
                <w:rFonts w:ascii="Calibri" w:eastAsia="Calibri" w:hAnsi="Calibri" w:cs="Calibri"/>
              </w:rPr>
              <w:t>Inventory | Ac-</w:t>
            </w:r>
          </w:p>
        </w:tc>
        <w:tc>
          <w:tcPr>
            <w:tcW w:w="6500" w:type="dxa"/>
            <w:gridSpan w:val="2"/>
            <w:tcBorders>
              <w:right w:val="single" w:sz="8" w:space="0" w:color="C5C5C5"/>
            </w:tcBorders>
            <w:vAlign w:val="bottom"/>
          </w:tcPr>
          <w:p w14:paraId="4A19C16F" w14:textId="77777777" w:rsidR="003339E5" w:rsidRDefault="003B64C7">
            <w:pPr>
              <w:spacing w:line="228" w:lineRule="exact"/>
              <w:ind w:left="240"/>
              <w:rPr>
                <w:sz w:val="20"/>
                <w:szCs w:val="20"/>
              </w:rPr>
            </w:pPr>
            <w:r>
              <w:rPr>
                <w:rFonts w:ascii="Calibri" w:eastAsia="Calibri" w:hAnsi="Calibri" w:cs="Calibri"/>
              </w:rPr>
              <w:t>responsible/accountable for administering those components</w:t>
            </w:r>
          </w:p>
        </w:tc>
        <w:tc>
          <w:tcPr>
            <w:tcW w:w="740" w:type="dxa"/>
            <w:vAlign w:val="bottom"/>
          </w:tcPr>
          <w:p w14:paraId="591EAE11" w14:textId="77777777" w:rsidR="003339E5" w:rsidRDefault="003339E5">
            <w:pPr>
              <w:rPr>
                <w:sz w:val="19"/>
                <w:szCs w:val="19"/>
              </w:rPr>
            </w:pPr>
          </w:p>
        </w:tc>
        <w:tc>
          <w:tcPr>
            <w:tcW w:w="0" w:type="dxa"/>
            <w:vAlign w:val="bottom"/>
          </w:tcPr>
          <w:p w14:paraId="0908ADDA" w14:textId="77777777" w:rsidR="003339E5" w:rsidRDefault="003339E5">
            <w:pPr>
              <w:rPr>
                <w:sz w:val="1"/>
                <w:szCs w:val="1"/>
              </w:rPr>
            </w:pPr>
          </w:p>
        </w:tc>
      </w:tr>
      <w:tr w:rsidR="003339E5" w14:paraId="21E40231" w14:textId="77777777">
        <w:trPr>
          <w:trHeight w:val="80"/>
        </w:trPr>
        <w:tc>
          <w:tcPr>
            <w:tcW w:w="700" w:type="dxa"/>
            <w:vAlign w:val="bottom"/>
          </w:tcPr>
          <w:p w14:paraId="493871FE" w14:textId="77777777" w:rsidR="003339E5" w:rsidRDefault="003339E5">
            <w:pPr>
              <w:rPr>
                <w:sz w:val="6"/>
                <w:szCs w:val="6"/>
              </w:rPr>
            </w:pPr>
          </w:p>
        </w:tc>
        <w:tc>
          <w:tcPr>
            <w:tcW w:w="100" w:type="dxa"/>
            <w:tcBorders>
              <w:right w:val="single" w:sz="8" w:space="0" w:color="C5C5C5"/>
            </w:tcBorders>
            <w:vAlign w:val="bottom"/>
          </w:tcPr>
          <w:p w14:paraId="1579F7F1" w14:textId="77777777" w:rsidR="003339E5" w:rsidRDefault="003339E5">
            <w:pPr>
              <w:rPr>
                <w:sz w:val="6"/>
                <w:szCs w:val="6"/>
              </w:rPr>
            </w:pPr>
          </w:p>
        </w:tc>
        <w:tc>
          <w:tcPr>
            <w:tcW w:w="840" w:type="dxa"/>
            <w:tcBorders>
              <w:right w:val="single" w:sz="8" w:space="0" w:color="C5C5C5"/>
            </w:tcBorders>
            <w:vAlign w:val="bottom"/>
          </w:tcPr>
          <w:p w14:paraId="032983CA" w14:textId="77777777" w:rsidR="003339E5" w:rsidRDefault="003339E5">
            <w:pPr>
              <w:rPr>
                <w:sz w:val="6"/>
                <w:szCs w:val="6"/>
              </w:rPr>
            </w:pPr>
          </w:p>
        </w:tc>
        <w:tc>
          <w:tcPr>
            <w:tcW w:w="1920" w:type="dxa"/>
            <w:vMerge/>
            <w:tcBorders>
              <w:right w:val="single" w:sz="8" w:space="0" w:color="C5C5C5"/>
            </w:tcBorders>
            <w:vAlign w:val="bottom"/>
          </w:tcPr>
          <w:p w14:paraId="6AB18870" w14:textId="77777777" w:rsidR="003339E5" w:rsidRDefault="003339E5">
            <w:pPr>
              <w:rPr>
                <w:sz w:val="6"/>
                <w:szCs w:val="6"/>
              </w:rPr>
            </w:pPr>
          </w:p>
        </w:tc>
        <w:tc>
          <w:tcPr>
            <w:tcW w:w="4040" w:type="dxa"/>
            <w:vAlign w:val="bottom"/>
          </w:tcPr>
          <w:p w14:paraId="37CC2966" w14:textId="77777777" w:rsidR="003339E5" w:rsidRDefault="003339E5">
            <w:pPr>
              <w:rPr>
                <w:sz w:val="6"/>
                <w:szCs w:val="6"/>
              </w:rPr>
            </w:pPr>
          </w:p>
        </w:tc>
        <w:tc>
          <w:tcPr>
            <w:tcW w:w="2460" w:type="dxa"/>
            <w:tcBorders>
              <w:right w:val="single" w:sz="8" w:space="0" w:color="C5C5C5"/>
            </w:tcBorders>
            <w:vAlign w:val="bottom"/>
          </w:tcPr>
          <w:p w14:paraId="2E5D1070" w14:textId="77777777" w:rsidR="003339E5" w:rsidRDefault="003339E5">
            <w:pPr>
              <w:rPr>
                <w:sz w:val="6"/>
                <w:szCs w:val="6"/>
              </w:rPr>
            </w:pPr>
          </w:p>
        </w:tc>
        <w:tc>
          <w:tcPr>
            <w:tcW w:w="740" w:type="dxa"/>
            <w:vAlign w:val="bottom"/>
          </w:tcPr>
          <w:p w14:paraId="434C5F1F" w14:textId="77777777" w:rsidR="003339E5" w:rsidRDefault="003339E5">
            <w:pPr>
              <w:rPr>
                <w:sz w:val="6"/>
                <w:szCs w:val="6"/>
              </w:rPr>
            </w:pPr>
          </w:p>
        </w:tc>
        <w:tc>
          <w:tcPr>
            <w:tcW w:w="0" w:type="dxa"/>
            <w:vAlign w:val="bottom"/>
          </w:tcPr>
          <w:p w14:paraId="63E9F835" w14:textId="77777777" w:rsidR="003339E5" w:rsidRDefault="003339E5">
            <w:pPr>
              <w:rPr>
                <w:sz w:val="1"/>
                <w:szCs w:val="1"/>
              </w:rPr>
            </w:pPr>
          </w:p>
        </w:tc>
      </w:tr>
      <w:tr w:rsidR="003339E5" w14:paraId="1692F0B1" w14:textId="77777777">
        <w:trPr>
          <w:trHeight w:val="310"/>
        </w:trPr>
        <w:tc>
          <w:tcPr>
            <w:tcW w:w="700" w:type="dxa"/>
            <w:vAlign w:val="bottom"/>
          </w:tcPr>
          <w:p w14:paraId="4334CBB8" w14:textId="77777777" w:rsidR="003339E5" w:rsidRDefault="003339E5">
            <w:pPr>
              <w:rPr>
                <w:sz w:val="24"/>
                <w:szCs w:val="24"/>
              </w:rPr>
            </w:pPr>
          </w:p>
        </w:tc>
        <w:tc>
          <w:tcPr>
            <w:tcW w:w="100" w:type="dxa"/>
            <w:tcBorders>
              <w:right w:val="single" w:sz="8" w:space="0" w:color="C5C5C5"/>
            </w:tcBorders>
            <w:vAlign w:val="bottom"/>
          </w:tcPr>
          <w:p w14:paraId="5B783B57" w14:textId="77777777" w:rsidR="003339E5" w:rsidRDefault="003339E5">
            <w:pPr>
              <w:rPr>
                <w:sz w:val="24"/>
                <w:szCs w:val="24"/>
              </w:rPr>
            </w:pPr>
          </w:p>
        </w:tc>
        <w:tc>
          <w:tcPr>
            <w:tcW w:w="840" w:type="dxa"/>
            <w:tcBorders>
              <w:right w:val="single" w:sz="8" w:space="0" w:color="C5C5C5"/>
            </w:tcBorders>
            <w:vAlign w:val="bottom"/>
          </w:tcPr>
          <w:p w14:paraId="2E896F38" w14:textId="77777777" w:rsidR="003339E5" w:rsidRDefault="003339E5">
            <w:pPr>
              <w:rPr>
                <w:sz w:val="24"/>
                <w:szCs w:val="24"/>
              </w:rPr>
            </w:pPr>
          </w:p>
        </w:tc>
        <w:tc>
          <w:tcPr>
            <w:tcW w:w="1920" w:type="dxa"/>
            <w:tcBorders>
              <w:right w:val="single" w:sz="8" w:space="0" w:color="C5C5C5"/>
            </w:tcBorders>
            <w:vAlign w:val="bottom"/>
          </w:tcPr>
          <w:p w14:paraId="697C7F6C" w14:textId="77777777" w:rsidR="003339E5" w:rsidRDefault="003B64C7">
            <w:pPr>
              <w:ind w:left="60"/>
              <w:rPr>
                <w:sz w:val="20"/>
                <w:szCs w:val="20"/>
              </w:rPr>
            </w:pPr>
            <w:r>
              <w:rPr>
                <w:rFonts w:ascii="Calibri" w:eastAsia="Calibri" w:hAnsi="Calibri" w:cs="Calibri"/>
              </w:rPr>
              <w:t>countability Infor-</w:t>
            </w:r>
          </w:p>
        </w:tc>
        <w:tc>
          <w:tcPr>
            <w:tcW w:w="4040" w:type="dxa"/>
            <w:vAlign w:val="bottom"/>
          </w:tcPr>
          <w:p w14:paraId="68314865" w14:textId="77777777" w:rsidR="003339E5" w:rsidRDefault="003339E5">
            <w:pPr>
              <w:rPr>
                <w:sz w:val="24"/>
                <w:szCs w:val="24"/>
              </w:rPr>
            </w:pPr>
          </w:p>
        </w:tc>
        <w:tc>
          <w:tcPr>
            <w:tcW w:w="2460" w:type="dxa"/>
            <w:tcBorders>
              <w:right w:val="single" w:sz="8" w:space="0" w:color="C5C5C5"/>
            </w:tcBorders>
            <w:vAlign w:val="bottom"/>
          </w:tcPr>
          <w:p w14:paraId="45B335B0" w14:textId="77777777" w:rsidR="003339E5" w:rsidRDefault="003339E5">
            <w:pPr>
              <w:rPr>
                <w:sz w:val="24"/>
                <w:szCs w:val="24"/>
              </w:rPr>
            </w:pPr>
          </w:p>
        </w:tc>
        <w:tc>
          <w:tcPr>
            <w:tcW w:w="740" w:type="dxa"/>
            <w:vAlign w:val="bottom"/>
          </w:tcPr>
          <w:p w14:paraId="071F8977" w14:textId="77777777" w:rsidR="003339E5" w:rsidRDefault="003339E5">
            <w:pPr>
              <w:rPr>
                <w:sz w:val="24"/>
                <w:szCs w:val="24"/>
              </w:rPr>
            </w:pPr>
          </w:p>
        </w:tc>
        <w:tc>
          <w:tcPr>
            <w:tcW w:w="0" w:type="dxa"/>
            <w:vAlign w:val="bottom"/>
          </w:tcPr>
          <w:p w14:paraId="5FE95C9E" w14:textId="77777777" w:rsidR="003339E5" w:rsidRDefault="003339E5">
            <w:pPr>
              <w:rPr>
                <w:sz w:val="1"/>
                <w:szCs w:val="1"/>
              </w:rPr>
            </w:pPr>
          </w:p>
        </w:tc>
      </w:tr>
      <w:tr w:rsidR="003339E5" w14:paraId="2E1A00AB" w14:textId="77777777">
        <w:trPr>
          <w:trHeight w:val="316"/>
        </w:trPr>
        <w:tc>
          <w:tcPr>
            <w:tcW w:w="700" w:type="dxa"/>
            <w:vAlign w:val="bottom"/>
          </w:tcPr>
          <w:p w14:paraId="1E28813B" w14:textId="77777777" w:rsidR="003339E5" w:rsidRDefault="003339E5">
            <w:pPr>
              <w:rPr>
                <w:sz w:val="24"/>
                <w:szCs w:val="24"/>
              </w:rPr>
            </w:pPr>
          </w:p>
        </w:tc>
        <w:tc>
          <w:tcPr>
            <w:tcW w:w="100" w:type="dxa"/>
            <w:tcBorders>
              <w:right w:val="single" w:sz="8" w:space="0" w:color="C5C5C5"/>
            </w:tcBorders>
            <w:vAlign w:val="bottom"/>
          </w:tcPr>
          <w:p w14:paraId="12F2807D"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7C37FCE5"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AEDD3F5" w14:textId="77777777" w:rsidR="003339E5" w:rsidRDefault="003B64C7">
            <w:pPr>
              <w:ind w:left="60"/>
              <w:rPr>
                <w:sz w:val="20"/>
                <w:szCs w:val="20"/>
              </w:rPr>
            </w:pPr>
            <w:r>
              <w:rPr>
                <w:rFonts w:ascii="Calibri" w:eastAsia="Calibri" w:hAnsi="Calibri" w:cs="Calibri"/>
              </w:rPr>
              <w:t>mation</w:t>
            </w:r>
          </w:p>
        </w:tc>
        <w:tc>
          <w:tcPr>
            <w:tcW w:w="4040" w:type="dxa"/>
            <w:tcBorders>
              <w:bottom w:val="single" w:sz="8" w:space="0" w:color="C5C5C5"/>
            </w:tcBorders>
            <w:vAlign w:val="bottom"/>
          </w:tcPr>
          <w:p w14:paraId="60E90DBB"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67C0B3D2" w14:textId="77777777" w:rsidR="003339E5" w:rsidRDefault="003339E5">
            <w:pPr>
              <w:rPr>
                <w:sz w:val="24"/>
                <w:szCs w:val="24"/>
              </w:rPr>
            </w:pPr>
          </w:p>
        </w:tc>
        <w:tc>
          <w:tcPr>
            <w:tcW w:w="740" w:type="dxa"/>
            <w:vAlign w:val="bottom"/>
          </w:tcPr>
          <w:p w14:paraId="66BF66EA" w14:textId="77777777" w:rsidR="003339E5" w:rsidRDefault="003339E5">
            <w:pPr>
              <w:rPr>
                <w:sz w:val="24"/>
                <w:szCs w:val="24"/>
              </w:rPr>
            </w:pPr>
          </w:p>
        </w:tc>
        <w:tc>
          <w:tcPr>
            <w:tcW w:w="0" w:type="dxa"/>
            <w:vAlign w:val="bottom"/>
          </w:tcPr>
          <w:p w14:paraId="57DC00DD" w14:textId="77777777" w:rsidR="003339E5" w:rsidRDefault="003339E5">
            <w:pPr>
              <w:rPr>
                <w:sz w:val="1"/>
                <w:szCs w:val="1"/>
              </w:rPr>
            </w:pPr>
          </w:p>
        </w:tc>
      </w:tr>
      <w:tr w:rsidR="003339E5" w14:paraId="3A4E6ED9" w14:textId="77777777">
        <w:trPr>
          <w:trHeight w:val="278"/>
        </w:trPr>
        <w:tc>
          <w:tcPr>
            <w:tcW w:w="700" w:type="dxa"/>
            <w:vAlign w:val="bottom"/>
          </w:tcPr>
          <w:p w14:paraId="3698668E" w14:textId="77777777" w:rsidR="003339E5" w:rsidRDefault="003339E5">
            <w:pPr>
              <w:rPr>
                <w:sz w:val="24"/>
                <w:szCs w:val="24"/>
              </w:rPr>
            </w:pPr>
          </w:p>
        </w:tc>
        <w:tc>
          <w:tcPr>
            <w:tcW w:w="100" w:type="dxa"/>
            <w:tcBorders>
              <w:right w:val="single" w:sz="8" w:space="0" w:color="C5C5C5"/>
            </w:tcBorders>
            <w:vAlign w:val="bottom"/>
          </w:tcPr>
          <w:p w14:paraId="0FA3258A" w14:textId="77777777" w:rsidR="003339E5" w:rsidRDefault="003339E5">
            <w:pPr>
              <w:rPr>
                <w:sz w:val="24"/>
                <w:szCs w:val="24"/>
              </w:rPr>
            </w:pPr>
          </w:p>
        </w:tc>
        <w:tc>
          <w:tcPr>
            <w:tcW w:w="840" w:type="dxa"/>
            <w:tcBorders>
              <w:right w:val="single" w:sz="8" w:space="0" w:color="C5C5C5"/>
            </w:tcBorders>
            <w:vAlign w:val="bottom"/>
          </w:tcPr>
          <w:p w14:paraId="00E3CB58"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3DFCA8E4"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20E7F5F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Provide a centralized repository for the inventory of information</w:t>
            </w:r>
          </w:p>
        </w:tc>
        <w:tc>
          <w:tcPr>
            <w:tcW w:w="740" w:type="dxa"/>
            <w:vAlign w:val="bottom"/>
          </w:tcPr>
          <w:p w14:paraId="7DD3E070" w14:textId="77777777" w:rsidR="003339E5" w:rsidRDefault="003339E5">
            <w:pPr>
              <w:rPr>
                <w:sz w:val="24"/>
                <w:szCs w:val="24"/>
              </w:rPr>
            </w:pPr>
          </w:p>
        </w:tc>
        <w:tc>
          <w:tcPr>
            <w:tcW w:w="0" w:type="dxa"/>
            <w:vAlign w:val="bottom"/>
          </w:tcPr>
          <w:p w14:paraId="4456357A" w14:textId="77777777" w:rsidR="003339E5" w:rsidRDefault="003339E5">
            <w:pPr>
              <w:rPr>
                <w:sz w:val="1"/>
                <w:szCs w:val="1"/>
              </w:rPr>
            </w:pPr>
          </w:p>
        </w:tc>
      </w:tr>
      <w:tr w:rsidR="003339E5" w14:paraId="54E5DBF2" w14:textId="77777777">
        <w:trPr>
          <w:trHeight w:val="308"/>
        </w:trPr>
        <w:tc>
          <w:tcPr>
            <w:tcW w:w="700" w:type="dxa"/>
            <w:vAlign w:val="bottom"/>
          </w:tcPr>
          <w:p w14:paraId="6DFF5964" w14:textId="77777777" w:rsidR="003339E5" w:rsidRDefault="003339E5">
            <w:pPr>
              <w:rPr>
                <w:sz w:val="24"/>
                <w:szCs w:val="24"/>
              </w:rPr>
            </w:pPr>
          </w:p>
        </w:tc>
        <w:tc>
          <w:tcPr>
            <w:tcW w:w="100" w:type="dxa"/>
            <w:tcBorders>
              <w:right w:val="single" w:sz="8" w:space="0" w:color="C5C5C5"/>
            </w:tcBorders>
            <w:vAlign w:val="bottom"/>
          </w:tcPr>
          <w:p w14:paraId="78153401" w14:textId="77777777" w:rsidR="003339E5" w:rsidRDefault="003339E5">
            <w:pPr>
              <w:rPr>
                <w:sz w:val="24"/>
                <w:szCs w:val="24"/>
              </w:rPr>
            </w:pPr>
          </w:p>
        </w:tc>
        <w:tc>
          <w:tcPr>
            <w:tcW w:w="840" w:type="dxa"/>
            <w:tcBorders>
              <w:right w:val="single" w:sz="8" w:space="0" w:color="C5C5C5"/>
            </w:tcBorders>
            <w:vAlign w:val="bottom"/>
          </w:tcPr>
          <w:p w14:paraId="6079131B" w14:textId="77777777" w:rsidR="003339E5" w:rsidRDefault="003B64C7">
            <w:pPr>
              <w:ind w:left="60"/>
              <w:rPr>
                <w:sz w:val="20"/>
                <w:szCs w:val="20"/>
              </w:rPr>
            </w:pPr>
            <w:r>
              <w:rPr>
                <w:rFonts w:ascii="Calibri" w:eastAsia="Calibri" w:hAnsi="Calibri" w:cs="Calibri"/>
              </w:rPr>
              <w:t>(7)</w:t>
            </w:r>
          </w:p>
        </w:tc>
        <w:tc>
          <w:tcPr>
            <w:tcW w:w="1920" w:type="dxa"/>
            <w:tcBorders>
              <w:right w:val="single" w:sz="8" w:space="0" w:color="C5C5C5"/>
            </w:tcBorders>
            <w:vAlign w:val="bottom"/>
          </w:tcPr>
          <w:p w14:paraId="1FDEDFAF"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437ED21" w14:textId="77777777" w:rsidR="003339E5" w:rsidRDefault="003B64C7">
            <w:pPr>
              <w:ind w:left="240"/>
              <w:rPr>
                <w:sz w:val="20"/>
                <w:szCs w:val="20"/>
              </w:rPr>
            </w:pPr>
            <w:r>
              <w:rPr>
                <w:rFonts w:ascii="Calibri" w:eastAsia="Calibri" w:hAnsi="Calibri" w:cs="Calibri"/>
              </w:rPr>
              <w:t>system components</w:t>
            </w:r>
          </w:p>
        </w:tc>
        <w:tc>
          <w:tcPr>
            <w:tcW w:w="740" w:type="dxa"/>
            <w:vAlign w:val="bottom"/>
          </w:tcPr>
          <w:p w14:paraId="3090D971" w14:textId="77777777" w:rsidR="003339E5" w:rsidRDefault="003339E5">
            <w:pPr>
              <w:rPr>
                <w:sz w:val="24"/>
                <w:szCs w:val="24"/>
              </w:rPr>
            </w:pPr>
          </w:p>
        </w:tc>
        <w:tc>
          <w:tcPr>
            <w:tcW w:w="0" w:type="dxa"/>
            <w:vAlign w:val="bottom"/>
          </w:tcPr>
          <w:p w14:paraId="3FF27E58" w14:textId="77777777" w:rsidR="003339E5" w:rsidRDefault="003339E5">
            <w:pPr>
              <w:rPr>
                <w:sz w:val="1"/>
                <w:szCs w:val="1"/>
              </w:rPr>
            </w:pPr>
          </w:p>
        </w:tc>
      </w:tr>
      <w:tr w:rsidR="003339E5" w14:paraId="26F9D982" w14:textId="77777777">
        <w:trPr>
          <w:trHeight w:val="308"/>
        </w:trPr>
        <w:tc>
          <w:tcPr>
            <w:tcW w:w="700" w:type="dxa"/>
            <w:vAlign w:val="bottom"/>
          </w:tcPr>
          <w:p w14:paraId="1133B4EC" w14:textId="77777777" w:rsidR="003339E5" w:rsidRDefault="003339E5">
            <w:pPr>
              <w:rPr>
                <w:sz w:val="24"/>
                <w:szCs w:val="24"/>
              </w:rPr>
            </w:pPr>
          </w:p>
        </w:tc>
        <w:tc>
          <w:tcPr>
            <w:tcW w:w="100" w:type="dxa"/>
            <w:tcBorders>
              <w:right w:val="single" w:sz="8" w:space="0" w:color="C5C5C5"/>
            </w:tcBorders>
            <w:vAlign w:val="bottom"/>
          </w:tcPr>
          <w:p w14:paraId="07B08BB1" w14:textId="77777777" w:rsidR="003339E5" w:rsidRDefault="003339E5">
            <w:pPr>
              <w:rPr>
                <w:sz w:val="24"/>
                <w:szCs w:val="24"/>
              </w:rPr>
            </w:pPr>
          </w:p>
        </w:tc>
        <w:tc>
          <w:tcPr>
            <w:tcW w:w="840" w:type="dxa"/>
            <w:tcBorders>
              <w:right w:val="single" w:sz="8" w:space="0" w:color="C5C5C5"/>
            </w:tcBorders>
            <w:vAlign w:val="bottom"/>
          </w:tcPr>
          <w:p w14:paraId="1AEBC37E" w14:textId="77777777" w:rsidR="003339E5" w:rsidRDefault="003339E5">
            <w:pPr>
              <w:rPr>
                <w:sz w:val="24"/>
                <w:szCs w:val="24"/>
              </w:rPr>
            </w:pPr>
          </w:p>
        </w:tc>
        <w:tc>
          <w:tcPr>
            <w:tcW w:w="1920" w:type="dxa"/>
            <w:tcBorders>
              <w:right w:val="single" w:sz="8" w:space="0" w:color="C5C5C5"/>
            </w:tcBorders>
            <w:vAlign w:val="bottom"/>
          </w:tcPr>
          <w:p w14:paraId="61B78978" w14:textId="77777777" w:rsidR="003339E5" w:rsidRDefault="003B64C7">
            <w:pPr>
              <w:ind w:left="60"/>
              <w:rPr>
                <w:sz w:val="20"/>
                <w:szCs w:val="20"/>
              </w:rPr>
            </w:pPr>
            <w:r>
              <w:rPr>
                <w:rFonts w:ascii="Calibri" w:eastAsia="Calibri" w:hAnsi="Calibri" w:cs="Calibri"/>
              </w:rPr>
              <w:t>Inventory | Cen-</w:t>
            </w:r>
          </w:p>
        </w:tc>
        <w:tc>
          <w:tcPr>
            <w:tcW w:w="4040" w:type="dxa"/>
            <w:vAlign w:val="bottom"/>
          </w:tcPr>
          <w:p w14:paraId="5921B27C" w14:textId="77777777" w:rsidR="003339E5" w:rsidRDefault="003339E5">
            <w:pPr>
              <w:rPr>
                <w:sz w:val="24"/>
                <w:szCs w:val="24"/>
              </w:rPr>
            </w:pPr>
          </w:p>
        </w:tc>
        <w:tc>
          <w:tcPr>
            <w:tcW w:w="2460" w:type="dxa"/>
            <w:tcBorders>
              <w:right w:val="single" w:sz="8" w:space="0" w:color="C5C5C5"/>
            </w:tcBorders>
            <w:vAlign w:val="bottom"/>
          </w:tcPr>
          <w:p w14:paraId="7CC91C7B" w14:textId="77777777" w:rsidR="003339E5" w:rsidRDefault="003339E5">
            <w:pPr>
              <w:rPr>
                <w:sz w:val="24"/>
                <w:szCs w:val="24"/>
              </w:rPr>
            </w:pPr>
          </w:p>
        </w:tc>
        <w:tc>
          <w:tcPr>
            <w:tcW w:w="740" w:type="dxa"/>
            <w:vAlign w:val="bottom"/>
          </w:tcPr>
          <w:p w14:paraId="4A5687EE" w14:textId="77777777" w:rsidR="003339E5" w:rsidRDefault="003339E5">
            <w:pPr>
              <w:rPr>
                <w:sz w:val="24"/>
                <w:szCs w:val="24"/>
              </w:rPr>
            </w:pPr>
          </w:p>
        </w:tc>
        <w:tc>
          <w:tcPr>
            <w:tcW w:w="0" w:type="dxa"/>
            <w:vAlign w:val="bottom"/>
          </w:tcPr>
          <w:p w14:paraId="74A98901" w14:textId="77777777" w:rsidR="003339E5" w:rsidRDefault="003339E5">
            <w:pPr>
              <w:rPr>
                <w:sz w:val="1"/>
                <w:szCs w:val="1"/>
              </w:rPr>
            </w:pPr>
          </w:p>
        </w:tc>
      </w:tr>
      <w:tr w:rsidR="003339E5" w14:paraId="1DCDBF80" w14:textId="77777777">
        <w:trPr>
          <w:trHeight w:val="317"/>
        </w:trPr>
        <w:tc>
          <w:tcPr>
            <w:tcW w:w="700" w:type="dxa"/>
            <w:vAlign w:val="bottom"/>
          </w:tcPr>
          <w:p w14:paraId="5A1A2AAA" w14:textId="77777777" w:rsidR="003339E5" w:rsidRDefault="003339E5">
            <w:pPr>
              <w:rPr>
                <w:sz w:val="24"/>
                <w:szCs w:val="24"/>
              </w:rPr>
            </w:pPr>
          </w:p>
        </w:tc>
        <w:tc>
          <w:tcPr>
            <w:tcW w:w="100" w:type="dxa"/>
            <w:tcBorders>
              <w:right w:val="single" w:sz="8" w:space="0" w:color="C5C5C5"/>
            </w:tcBorders>
            <w:vAlign w:val="bottom"/>
          </w:tcPr>
          <w:p w14:paraId="38E39ED0"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F50705A"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1BF2D78F" w14:textId="77777777" w:rsidR="003339E5" w:rsidRDefault="003B64C7">
            <w:pPr>
              <w:ind w:left="60"/>
              <w:rPr>
                <w:sz w:val="20"/>
                <w:szCs w:val="20"/>
              </w:rPr>
            </w:pPr>
            <w:r>
              <w:rPr>
                <w:rFonts w:ascii="Calibri" w:eastAsia="Calibri" w:hAnsi="Calibri" w:cs="Calibri"/>
              </w:rPr>
              <w:t>tralized Repository</w:t>
            </w:r>
          </w:p>
        </w:tc>
        <w:tc>
          <w:tcPr>
            <w:tcW w:w="4040" w:type="dxa"/>
            <w:tcBorders>
              <w:bottom w:val="single" w:sz="8" w:space="0" w:color="C5C5C5"/>
            </w:tcBorders>
            <w:vAlign w:val="bottom"/>
          </w:tcPr>
          <w:p w14:paraId="4E443887"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2A3979FF" w14:textId="77777777" w:rsidR="003339E5" w:rsidRDefault="003339E5">
            <w:pPr>
              <w:rPr>
                <w:sz w:val="24"/>
                <w:szCs w:val="24"/>
              </w:rPr>
            </w:pPr>
          </w:p>
        </w:tc>
        <w:tc>
          <w:tcPr>
            <w:tcW w:w="740" w:type="dxa"/>
            <w:vAlign w:val="bottom"/>
          </w:tcPr>
          <w:p w14:paraId="7A09F523" w14:textId="77777777" w:rsidR="003339E5" w:rsidRDefault="003339E5">
            <w:pPr>
              <w:rPr>
                <w:sz w:val="24"/>
                <w:szCs w:val="24"/>
              </w:rPr>
            </w:pPr>
          </w:p>
        </w:tc>
        <w:tc>
          <w:tcPr>
            <w:tcW w:w="0" w:type="dxa"/>
            <w:vAlign w:val="bottom"/>
          </w:tcPr>
          <w:p w14:paraId="6B0E472F" w14:textId="77777777" w:rsidR="003339E5" w:rsidRDefault="003339E5">
            <w:pPr>
              <w:rPr>
                <w:sz w:val="1"/>
                <w:szCs w:val="1"/>
              </w:rPr>
            </w:pPr>
          </w:p>
        </w:tc>
      </w:tr>
      <w:tr w:rsidR="003339E5" w14:paraId="3347C755" w14:textId="77777777">
        <w:trPr>
          <w:trHeight w:val="546"/>
        </w:trPr>
        <w:tc>
          <w:tcPr>
            <w:tcW w:w="700" w:type="dxa"/>
            <w:vAlign w:val="bottom"/>
          </w:tcPr>
          <w:p w14:paraId="79385ADA" w14:textId="77777777" w:rsidR="003339E5" w:rsidRDefault="003339E5">
            <w:pPr>
              <w:rPr>
                <w:sz w:val="24"/>
                <w:szCs w:val="24"/>
              </w:rPr>
            </w:pPr>
          </w:p>
        </w:tc>
        <w:tc>
          <w:tcPr>
            <w:tcW w:w="100" w:type="dxa"/>
            <w:vAlign w:val="bottom"/>
          </w:tcPr>
          <w:p w14:paraId="020256BC" w14:textId="77777777" w:rsidR="003339E5" w:rsidRDefault="003339E5">
            <w:pPr>
              <w:rPr>
                <w:sz w:val="24"/>
                <w:szCs w:val="24"/>
              </w:rPr>
            </w:pPr>
          </w:p>
        </w:tc>
        <w:tc>
          <w:tcPr>
            <w:tcW w:w="10000" w:type="dxa"/>
            <w:gridSpan w:val="5"/>
            <w:vAlign w:val="bottom"/>
          </w:tcPr>
          <w:p w14:paraId="2EC60F63" w14:textId="77777777" w:rsidR="003339E5" w:rsidRDefault="003B64C7">
            <w:pPr>
              <w:ind w:left="200"/>
              <w:rPr>
                <w:sz w:val="20"/>
                <w:szCs w:val="20"/>
              </w:rPr>
            </w:pPr>
            <w:r>
              <w:rPr>
                <w:rFonts w:ascii="Calibri" w:eastAsia="Calibri" w:hAnsi="Calibri" w:cs="Calibri"/>
              </w:rPr>
              <w:t>B. Information System Security Officers must:</w:t>
            </w:r>
          </w:p>
        </w:tc>
        <w:tc>
          <w:tcPr>
            <w:tcW w:w="0" w:type="dxa"/>
            <w:vAlign w:val="bottom"/>
          </w:tcPr>
          <w:p w14:paraId="7F491F6E" w14:textId="77777777" w:rsidR="003339E5" w:rsidRDefault="003339E5">
            <w:pPr>
              <w:rPr>
                <w:sz w:val="1"/>
                <w:szCs w:val="1"/>
              </w:rPr>
            </w:pPr>
          </w:p>
        </w:tc>
      </w:tr>
      <w:tr w:rsidR="003339E5" w14:paraId="7AC9C2BE" w14:textId="77777777">
        <w:trPr>
          <w:trHeight w:val="529"/>
        </w:trPr>
        <w:tc>
          <w:tcPr>
            <w:tcW w:w="700" w:type="dxa"/>
            <w:vAlign w:val="bottom"/>
          </w:tcPr>
          <w:p w14:paraId="63B6D1D5" w14:textId="77777777" w:rsidR="003339E5" w:rsidRDefault="003339E5">
            <w:pPr>
              <w:rPr>
                <w:sz w:val="24"/>
                <w:szCs w:val="24"/>
              </w:rPr>
            </w:pPr>
          </w:p>
        </w:tc>
        <w:tc>
          <w:tcPr>
            <w:tcW w:w="100" w:type="dxa"/>
            <w:vAlign w:val="bottom"/>
          </w:tcPr>
          <w:p w14:paraId="779CBCEE" w14:textId="77777777" w:rsidR="003339E5" w:rsidRDefault="003339E5">
            <w:pPr>
              <w:rPr>
                <w:sz w:val="24"/>
                <w:szCs w:val="24"/>
              </w:rPr>
            </w:pPr>
          </w:p>
        </w:tc>
        <w:tc>
          <w:tcPr>
            <w:tcW w:w="840" w:type="dxa"/>
            <w:vAlign w:val="bottom"/>
          </w:tcPr>
          <w:p w14:paraId="5308ED85" w14:textId="77777777" w:rsidR="003339E5" w:rsidRDefault="003B64C7">
            <w:pPr>
              <w:ind w:left="40"/>
              <w:rPr>
                <w:sz w:val="20"/>
                <w:szCs w:val="20"/>
              </w:rPr>
            </w:pPr>
            <w:r>
              <w:rPr>
                <w:rFonts w:ascii="Calibri" w:eastAsia="Calibri" w:hAnsi="Calibri" w:cs="Calibri"/>
                <w:b/>
                <w:bCs/>
                <w:color w:val="FFFFFF"/>
                <w:sz w:val="24"/>
                <w:szCs w:val="24"/>
              </w:rPr>
              <w:t>NIST #</w:t>
            </w:r>
          </w:p>
        </w:tc>
        <w:tc>
          <w:tcPr>
            <w:tcW w:w="1920" w:type="dxa"/>
            <w:vAlign w:val="bottom"/>
          </w:tcPr>
          <w:p w14:paraId="188CF949"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7240" w:type="dxa"/>
            <w:gridSpan w:val="3"/>
            <w:vAlign w:val="bottom"/>
          </w:tcPr>
          <w:p w14:paraId="7344238F"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18150E14" w14:textId="77777777" w:rsidR="003339E5" w:rsidRDefault="003339E5">
            <w:pPr>
              <w:rPr>
                <w:sz w:val="1"/>
                <w:szCs w:val="1"/>
              </w:rPr>
            </w:pPr>
          </w:p>
        </w:tc>
      </w:tr>
      <w:tr w:rsidR="003339E5" w14:paraId="0D820467" w14:textId="77777777">
        <w:trPr>
          <w:trHeight w:val="111"/>
        </w:trPr>
        <w:tc>
          <w:tcPr>
            <w:tcW w:w="700" w:type="dxa"/>
            <w:vAlign w:val="bottom"/>
          </w:tcPr>
          <w:p w14:paraId="2940FD0B" w14:textId="77777777" w:rsidR="003339E5" w:rsidRDefault="003339E5">
            <w:pPr>
              <w:rPr>
                <w:sz w:val="9"/>
                <w:szCs w:val="9"/>
              </w:rPr>
            </w:pPr>
          </w:p>
        </w:tc>
        <w:tc>
          <w:tcPr>
            <w:tcW w:w="940" w:type="dxa"/>
            <w:gridSpan w:val="2"/>
            <w:tcBorders>
              <w:bottom w:val="single" w:sz="8" w:space="0" w:color="C5C5C5"/>
            </w:tcBorders>
            <w:vAlign w:val="bottom"/>
          </w:tcPr>
          <w:p w14:paraId="3D3858F3" w14:textId="77777777" w:rsidR="003339E5" w:rsidRDefault="003339E5">
            <w:pPr>
              <w:rPr>
                <w:sz w:val="9"/>
                <w:szCs w:val="9"/>
              </w:rPr>
            </w:pPr>
          </w:p>
        </w:tc>
        <w:tc>
          <w:tcPr>
            <w:tcW w:w="1920" w:type="dxa"/>
            <w:tcBorders>
              <w:bottom w:val="single" w:sz="8" w:space="0" w:color="C5C5C5"/>
            </w:tcBorders>
            <w:vAlign w:val="bottom"/>
          </w:tcPr>
          <w:p w14:paraId="35B946D5" w14:textId="77777777" w:rsidR="003339E5" w:rsidRDefault="003339E5">
            <w:pPr>
              <w:rPr>
                <w:sz w:val="9"/>
                <w:szCs w:val="9"/>
              </w:rPr>
            </w:pPr>
          </w:p>
        </w:tc>
        <w:tc>
          <w:tcPr>
            <w:tcW w:w="4040" w:type="dxa"/>
            <w:tcBorders>
              <w:bottom w:val="single" w:sz="8" w:space="0" w:color="C5C5C5"/>
            </w:tcBorders>
            <w:vAlign w:val="bottom"/>
          </w:tcPr>
          <w:p w14:paraId="1FDF2A14" w14:textId="77777777" w:rsidR="003339E5" w:rsidRDefault="003339E5">
            <w:pPr>
              <w:rPr>
                <w:sz w:val="9"/>
                <w:szCs w:val="9"/>
              </w:rPr>
            </w:pPr>
          </w:p>
        </w:tc>
        <w:tc>
          <w:tcPr>
            <w:tcW w:w="2460" w:type="dxa"/>
            <w:tcBorders>
              <w:bottom w:val="single" w:sz="8" w:space="0" w:color="C5C5C5"/>
            </w:tcBorders>
            <w:vAlign w:val="bottom"/>
          </w:tcPr>
          <w:p w14:paraId="4F5E0CCB" w14:textId="77777777" w:rsidR="003339E5" w:rsidRDefault="003339E5">
            <w:pPr>
              <w:rPr>
                <w:sz w:val="9"/>
                <w:szCs w:val="9"/>
              </w:rPr>
            </w:pPr>
          </w:p>
        </w:tc>
        <w:tc>
          <w:tcPr>
            <w:tcW w:w="740" w:type="dxa"/>
            <w:vAlign w:val="bottom"/>
          </w:tcPr>
          <w:p w14:paraId="661DA52E" w14:textId="77777777" w:rsidR="003339E5" w:rsidRDefault="003339E5">
            <w:pPr>
              <w:rPr>
                <w:sz w:val="9"/>
                <w:szCs w:val="9"/>
              </w:rPr>
            </w:pPr>
          </w:p>
        </w:tc>
        <w:tc>
          <w:tcPr>
            <w:tcW w:w="0" w:type="dxa"/>
            <w:vAlign w:val="bottom"/>
          </w:tcPr>
          <w:p w14:paraId="1A56C2F6" w14:textId="77777777" w:rsidR="003339E5" w:rsidRDefault="003339E5">
            <w:pPr>
              <w:rPr>
                <w:sz w:val="1"/>
                <w:szCs w:val="1"/>
              </w:rPr>
            </w:pPr>
          </w:p>
        </w:tc>
      </w:tr>
      <w:tr w:rsidR="003339E5" w14:paraId="63AFA1BC" w14:textId="77777777">
        <w:trPr>
          <w:trHeight w:val="271"/>
        </w:trPr>
        <w:tc>
          <w:tcPr>
            <w:tcW w:w="700" w:type="dxa"/>
            <w:tcBorders>
              <w:right w:val="single" w:sz="8" w:space="0" w:color="C5C5C5"/>
            </w:tcBorders>
            <w:vAlign w:val="bottom"/>
          </w:tcPr>
          <w:p w14:paraId="4FEF9D43" w14:textId="77777777" w:rsidR="003339E5" w:rsidRDefault="003339E5">
            <w:pPr>
              <w:rPr>
                <w:sz w:val="23"/>
                <w:szCs w:val="23"/>
              </w:rPr>
            </w:pPr>
          </w:p>
        </w:tc>
        <w:tc>
          <w:tcPr>
            <w:tcW w:w="940" w:type="dxa"/>
            <w:gridSpan w:val="2"/>
            <w:tcBorders>
              <w:right w:val="single" w:sz="8" w:space="0" w:color="C5C5C5"/>
            </w:tcBorders>
            <w:vAlign w:val="bottom"/>
          </w:tcPr>
          <w:p w14:paraId="3670F5DF" w14:textId="77777777" w:rsidR="003339E5" w:rsidRDefault="003B64C7">
            <w:pPr>
              <w:ind w:left="60"/>
              <w:rPr>
                <w:sz w:val="20"/>
                <w:szCs w:val="20"/>
              </w:rPr>
            </w:pPr>
            <w:r>
              <w:rPr>
                <w:rFonts w:ascii="Calibri" w:eastAsia="Calibri" w:hAnsi="Calibri" w:cs="Calibri"/>
              </w:rPr>
              <w:t>CM-8 (5)</w:t>
            </w:r>
          </w:p>
        </w:tc>
        <w:tc>
          <w:tcPr>
            <w:tcW w:w="1920" w:type="dxa"/>
            <w:tcBorders>
              <w:right w:val="single" w:sz="8" w:space="0" w:color="C5C5C5"/>
            </w:tcBorders>
            <w:vAlign w:val="bottom"/>
          </w:tcPr>
          <w:p w14:paraId="26954062" w14:textId="77777777" w:rsidR="003339E5" w:rsidRDefault="003B64C7">
            <w:pPr>
              <w:ind w:left="80"/>
              <w:rPr>
                <w:sz w:val="20"/>
                <w:szCs w:val="20"/>
              </w:rPr>
            </w:pPr>
            <w:r>
              <w:rPr>
                <w:rFonts w:ascii="Calibri" w:eastAsia="Calibri" w:hAnsi="Calibri" w:cs="Calibri"/>
              </w:rPr>
              <w:t>Information System</w:t>
            </w:r>
          </w:p>
        </w:tc>
        <w:tc>
          <w:tcPr>
            <w:tcW w:w="6500" w:type="dxa"/>
            <w:gridSpan w:val="2"/>
            <w:tcBorders>
              <w:right w:val="single" w:sz="8" w:space="0" w:color="C5C5C5"/>
            </w:tcBorders>
            <w:vAlign w:val="bottom"/>
          </w:tcPr>
          <w:p w14:paraId="46D3B74F" w14:textId="77777777" w:rsidR="003339E5" w:rsidRDefault="003B64C7">
            <w:pPr>
              <w:ind w:left="80"/>
              <w:rPr>
                <w:sz w:val="20"/>
                <w:szCs w:val="20"/>
              </w:rPr>
            </w:pPr>
            <w:r>
              <w:rPr>
                <w:rFonts w:ascii="Calibri" w:eastAsia="Calibri" w:hAnsi="Calibri" w:cs="Calibri"/>
              </w:rPr>
              <w:t>Verify that all components within the authorization boundary of the</w:t>
            </w:r>
          </w:p>
        </w:tc>
        <w:tc>
          <w:tcPr>
            <w:tcW w:w="740" w:type="dxa"/>
            <w:vAlign w:val="bottom"/>
          </w:tcPr>
          <w:p w14:paraId="432C2505" w14:textId="77777777" w:rsidR="003339E5" w:rsidRDefault="003339E5">
            <w:pPr>
              <w:rPr>
                <w:sz w:val="23"/>
                <w:szCs w:val="23"/>
              </w:rPr>
            </w:pPr>
          </w:p>
        </w:tc>
        <w:tc>
          <w:tcPr>
            <w:tcW w:w="0" w:type="dxa"/>
            <w:vAlign w:val="bottom"/>
          </w:tcPr>
          <w:p w14:paraId="0F950A0F" w14:textId="77777777" w:rsidR="003339E5" w:rsidRDefault="003339E5">
            <w:pPr>
              <w:rPr>
                <w:sz w:val="1"/>
                <w:szCs w:val="1"/>
              </w:rPr>
            </w:pPr>
          </w:p>
        </w:tc>
      </w:tr>
      <w:tr w:rsidR="003339E5" w14:paraId="0491E4E9" w14:textId="77777777">
        <w:trPr>
          <w:trHeight w:val="308"/>
        </w:trPr>
        <w:tc>
          <w:tcPr>
            <w:tcW w:w="700" w:type="dxa"/>
            <w:tcBorders>
              <w:right w:val="single" w:sz="8" w:space="0" w:color="C5C5C5"/>
            </w:tcBorders>
            <w:vAlign w:val="bottom"/>
          </w:tcPr>
          <w:p w14:paraId="63DCA3A7" w14:textId="77777777" w:rsidR="003339E5" w:rsidRDefault="003339E5">
            <w:pPr>
              <w:rPr>
                <w:sz w:val="24"/>
                <w:szCs w:val="24"/>
              </w:rPr>
            </w:pPr>
          </w:p>
        </w:tc>
        <w:tc>
          <w:tcPr>
            <w:tcW w:w="100" w:type="dxa"/>
            <w:vAlign w:val="bottom"/>
          </w:tcPr>
          <w:p w14:paraId="227F2F43" w14:textId="77777777" w:rsidR="003339E5" w:rsidRDefault="003339E5">
            <w:pPr>
              <w:rPr>
                <w:sz w:val="24"/>
                <w:szCs w:val="24"/>
              </w:rPr>
            </w:pPr>
          </w:p>
        </w:tc>
        <w:tc>
          <w:tcPr>
            <w:tcW w:w="840" w:type="dxa"/>
            <w:tcBorders>
              <w:right w:val="single" w:sz="8" w:space="0" w:color="C5C5C5"/>
            </w:tcBorders>
            <w:vAlign w:val="bottom"/>
          </w:tcPr>
          <w:p w14:paraId="0444DEE8" w14:textId="77777777" w:rsidR="003339E5" w:rsidRDefault="003339E5">
            <w:pPr>
              <w:rPr>
                <w:sz w:val="24"/>
                <w:szCs w:val="24"/>
              </w:rPr>
            </w:pPr>
          </w:p>
        </w:tc>
        <w:tc>
          <w:tcPr>
            <w:tcW w:w="1920" w:type="dxa"/>
            <w:tcBorders>
              <w:right w:val="single" w:sz="8" w:space="0" w:color="C5C5C5"/>
            </w:tcBorders>
            <w:vAlign w:val="bottom"/>
          </w:tcPr>
          <w:p w14:paraId="61281B48" w14:textId="77777777" w:rsidR="003339E5" w:rsidRDefault="003B64C7">
            <w:pPr>
              <w:ind w:left="80"/>
              <w:rPr>
                <w:sz w:val="20"/>
                <w:szCs w:val="20"/>
              </w:rPr>
            </w:pPr>
            <w:r>
              <w:rPr>
                <w:rFonts w:ascii="Calibri" w:eastAsia="Calibri" w:hAnsi="Calibri" w:cs="Calibri"/>
              </w:rPr>
              <w:t>Component Inven-</w:t>
            </w:r>
          </w:p>
        </w:tc>
        <w:tc>
          <w:tcPr>
            <w:tcW w:w="6500" w:type="dxa"/>
            <w:gridSpan w:val="2"/>
            <w:tcBorders>
              <w:right w:val="single" w:sz="8" w:space="0" w:color="C5C5C5"/>
            </w:tcBorders>
            <w:vAlign w:val="bottom"/>
          </w:tcPr>
          <w:p w14:paraId="5AAB916A" w14:textId="77777777" w:rsidR="003339E5" w:rsidRDefault="003B64C7">
            <w:pPr>
              <w:ind w:left="80"/>
              <w:rPr>
                <w:sz w:val="20"/>
                <w:szCs w:val="20"/>
              </w:rPr>
            </w:pPr>
            <w:r>
              <w:rPr>
                <w:rFonts w:ascii="Calibri" w:eastAsia="Calibri" w:hAnsi="Calibri" w:cs="Calibri"/>
              </w:rPr>
              <w:t>information system are not duplicated in other information system</w:t>
            </w:r>
          </w:p>
        </w:tc>
        <w:tc>
          <w:tcPr>
            <w:tcW w:w="740" w:type="dxa"/>
            <w:vAlign w:val="bottom"/>
          </w:tcPr>
          <w:p w14:paraId="02F67DCE" w14:textId="77777777" w:rsidR="003339E5" w:rsidRDefault="003339E5">
            <w:pPr>
              <w:rPr>
                <w:sz w:val="24"/>
                <w:szCs w:val="24"/>
              </w:rPr>
            </w:pPr>
          </w:p>
        </w:tc>
        <w:tc>
          <w:tcPr>
            <w:tcW w:w="0" w:type="dxa"/>
            <w:vAlign w:val="bottom"/>
          </w:tcPr>
          <w:p w14:paraId="454509B3" w14:textId="77777777" w:rsidR="003339E5" w:rsidRDefault="003339E5">
            <w:pPr>
              <w:rPr>
                <w:sz w:val="1"/>
                <w:szCs w:val="1"/>
              </w:rPr>
            </w:pPr>
          </w:p>
        </w:tc>
      </w:tr>
      <w:tr w:rsidR="003339E5" w14:paraId="46243F8E" w14:textId="77777777">
        <w:trPr>
          <w:trHeight w:val="308"/>
        </w:trPr>
        <w:tc>
          <w:tcPr>
            <w:tcW w:w="700" w:type="dxa"/>
            <w:tcBorders>
              <w:right w:val="single" w:sz="8" w:space="0" w:color="C5C5C5"/>
            </w:tcBorders>
            <w:vAlign w:val="bottom"/>
          </w:tcPr>
          <w:p w14:paraId="6C0770B2" w14:textId="77777777" w:rsidR="003339E5" w:rsidRDefault="003339E5">
            <w:pPr>
              <w:rPr>
                <w:sz w:val="24"/>
                <w:szCs w:val="24"/>
              </w:rPr>
            </w:pPr>
          </w:p>
        </w:tc>
        <w:tc>
          <w:tcPr>
            <w:tcW w:w="100" w:type="dxa"/>
            <w:vAlign w:val="bottom"/>
          </w:tcPr>
          <w:p w14:paraId="747B4363" w14:textId="77777777" w:rsidR="003339E5" w:rsidRDefault="003339E5">
            <w:pPr>
              <w:rPr>
                <w:sz w:val="24"/>
                <w:szCs w:val="24"/>
              </w:rPr>
            </w:pPr>
          </w:p>
        </w:tc>
        <w:tc>
          <w:tcPr>
            <w:tcW w:w="840" w:type="dxa"/>
            <w:tcBorders>
              <w:right w:val="single" w:sz="8" w:space="0" w:color="C5C5C5"/>
            </w:tcBorders>
            <w:vAlign w:val="bottom"/>
          </w:tcPr>
          <w:p w14:paraId="37D52E5E" w14:textId="77777777" w:rsidR="003339E5" w:rsidRDefault="003339E5">
            <w:pPr>
              <w:rPr>
                <w:sz w:val="24"/>
                <w:szCs w:val="24"/>
              </w:rPr>
            </w:pPr>
          </w:p>
        </w:tc>
        <w:tc>
          <w:tcPr>
            <w:tcW w:w="1920" w:type="dxa"/>
            <w:tcBorders>
              <w:right w:val="single" w:sz="8" w:space="0" w:color="C5C5C5"/>
            </w:tcBorders>
            <w:vAlign w:val="bottom"/>
          </w:tcPr>
          <w:p w14:paraId="08609A4D" w14:textId="77777777" w:rsidR="003339E5" w:rsidRDefault="003B64C7">
            <w:pPr>
              <w:ind w:left="80"/>
              <w:rPr>
                <w:sz w:val="20"/>
                <w:szCs w:val="20"/>
              </w:rPr>
            </w:pPr>
            <w:r>
              <w:rPr>
                <w:rFonts w:ascii="Calibri" w:eastAsia="Calibri" w:hAnsi="Calibri" w:cs="Calibri"/>
              </w:rPr>
              <w:t>tory | No Duplicate</w:t>
            </w:r>
          </w:p>
        </w:tc>
        <w:tc>
          <w:tcPr>
            <w:tcW w:w="6500" w:type="dxa"/>
            <w:gridSpan w:val="2"/>
            <w:tcBorders>
              <w:right w:val="single" w:sz="8" w:space="0" w:color="C5C5C5"/>
            </w:tcBorders>
            <w:vAlign w:val="bottom"/>
          </w:tcPr>
          <w:p w14:paraId="7D0C40C1" w14:textId="77777777" w:rsidR="003339E5" w:rsidRDefault="003B64C7">
            <w:pPr>
              <w:ind w:left="80"/>
              <w:rPr>
                <w:sz w:val="20"/>
                <w:szCs w:val="20"/>
              </w:rPr>
            </w:pPr>
            <w:r>
              <w:rPr>
                <w:rFonts w:ascii="Calibri" w:eastAsia="Calibri" w:hAnsi="Calibri" w:cs="Calibri"/>
              </w:rPr>
              <w:t>inventories</w:t>
            </w:r>
          </w:p>
        </w:tc>
        <w:tc>
          <w:tcPr>
            <w:tcW w:w="740" w:type="dxa"/>
            <w:vAlign w:val="bottom"/>
          </w:tcPr>
          <w:p w14:paraId="5A1D2293" w14:textId="77777777" w:rsidR="003339E5" w:rsidRDefault="003339E5">
            <w:pPr>
              <w:rPr>
                <w:sz w:val="24"/>
                <w:szCs w:val="24"/>
              </w:rPr>
            </w:pPr>
          </w:p>
        </w:tc>
        <w:tc>
          <w:tcPr>
            <w:tcW w:w="0" w:type="dxa"/>
            <w:vAlign w:val="bottom"/>
          </w:tcPr>
          <w:p w14:paraId="2AC441FD" w14:textId="77777777" w:rsidR="003339E5" w:rsidRDefault="003339E5">
            <w:pPr>
              <w:rPr>
                <w:sz w:val="1"/>
                <w:szCs w:val="1"/>
              </w:rPr>
            </w:pPr>
          </w:p>
        </w:tc>
      </w:tr>
      <w:tr w:rsidR="003339E5" w14:paraId="68623C20" w14:textId="77777777">
        <w:trPr>
          <w:trHeight w:val="310"/>
        </w:trPr>
        <w:tc>
          <w:tcPr>
            <w:tcW w:w="700" w:type="dxa"/>
            <w:tcBorders>
              <w:right w:val="single" w:sz="8" w:space="0" w:color="C5C5C5"/>
            </w:tcBorders>
            <w:vAlign w:val="bottom"/>
          </w:tcPr>
          <w:p w14:paraId="77A710B6" w14:textId="77777777" w:rsidR="003339E5" w:rsidRDefault="003339E5">
            <w:pPr>
              <w:rPr>
                <w:sz w:val="24"/>
                <w:szCs w:val="24"/>
              </w:rPr>
            </w:pPr>
          </w:p>
        </w:tc>
        <w:tc>
          <w:tcPr>
            <w:tcW w:w="100" w:type="dxa"/>
            <w:vAlign w:val="bottom"/>
          </w:tcPr>
          <w:p w14:paraId="5F39060F" w14:textId="77777777" w:rsidR="003339E5" w:rsidRDefault="003339E5">
            <w:pPr>
              <w:rPr>
                <w:sz w:val="24"/>
                <w:szCs w:val="24"/>
              </w:rPr>
            </w:pPr>
          </w:p>
        </w:tc>
        <w:tc>
          <w:tcPr>
            <w:tcW w:w="840" w:type="dxa"/>
            <w:tcBorders>
              <w:right w:val="single" w:sz="8" w:space="0" w:color="C5C5C5"/>
            </w:tcBorders>
            <w:vAlign w:val="bottom"/>
          </w:tcPr>
          <w:p w14:paraId="29AA55AD" w14:textId="77777777" w:rsidR="003339E5" w:rsidRDefault="003339E5">
            <w:pPr>
              <w:rPr>
                <w:sz w:val="24"/>
                <w:szCs w:val="24"/>
              </w:rPr>
            </w:pPr>
          </w:p>
        </w:tc>
        <w:tc>
          <w:tcPr>
            <w:tcW w:w="1920" w:type="dxa"/>
            <w:tcBorders>
              <w:right w:val="single" w:sz="8" w:space="0" w:color="C5C5C5"/>
            </w:tcBorders>
            <w:vAlign w:val="bottom"/>
          </w:tcPr>
          <w:p w14:paraId="06A59ABA" w14:textId="77777777" w:rsidR="003339E5" w:rsidRDefault="003B64C7">
            <w:pPr>
              <w:ind w:left="80"/>
              <w:rPr>
                <w:sz w:val="20"/>
                <w:szCs w:val="20"/>
              </w:rPr>
            </w:pPr>
            <w:r>
              <w:rPr>
                <w:rFonts w:ascii="Calibri" w:eastAsia="Calibri" w:hAnsi="Calibri" w:cs="Calibri"/>
              </w:rPr>
              <w:t>Accounting of Com-</w:t>
            </w:r>
          </w:p>
        </w:tc>
        <w:tc>
          <w:tcPr>
            <w:tcW w:w="4040" w:type="dxa"/>
            <w:vAlign w:val="bottom"/>
          </w:tcPr>
          <w:p w14:paraId="1A2D92FC" w14:textId="77777777" w:rsidR="003339E5" w:rsidRDefault="003339E5">
            <w:pPr>
              <w:rPr>
                <w:sz w:val="24"/>
                <w:szCs w:val="24"/>
              </w:rPr>
            </w:pPr>
          </w:p>
        </w:tc>
        <w:tc>
          <w:tcPr>
            <w:tcW w:w="2460" w:type="dxa"/>
            <w:tcBorders>
              <w:right w:val="single" w:sz="8" w:space="0" w:color="C5C5C5"/>
            </w:tcBorders>
            <w:vAlign w:val="bottom"/>
          </w:tcPr>
          <w:p w14:paraId="616C96FA" w14:textId="77777777" w:rsidR="003339E5" w:rsidRDefault="003339E5">
            <w:pPr>
              <w:rPr>
                <w:sz w:val="24"/>
                <w:szCs w:val="24"/>
              </w:rPr>
            </w:pPr>
          </w:p>
        </w:tc>
        <w:tc>
          <w:tcPr>
            <w:tcW w:w="740" w:type="dxa"/>
            <w:vAlign w:val="bottom"/>
          </w:tcPr>
          <w:p w14:paraId="1DE8CEF6" w14:textId="77777777" w:rsidR="003339E5" w:rsidRDefault="003339E5">
            <w:pPr>
              <w:rPr>
                <w:sz w:val="24"/>
                <w:szCs w:val="24"/>
              </w:rPr>
            </w:pPr>
          </w:p>
        </w:tc>
        <w:tc>
          <w:tcPr>
            <w:tcW w:w="0" w:type="dxa"/>
            <w:vAlign w:val="bottom"/>
          </w:tcPr>
          <w:p w14:paraId="07587A8E" w14:textId="77777777" w:rsidR="003339E5" w:rsidRDefault="003339E5">
            <w:pPr>
              <w:rPr>
                <w:sz w:val="1"/>
                <w:szCs w:val="1"/>
              </w:rPr>
            </w:pPr>
          </w:p>
        </w:tc>
      </w:tr>
      <w:tr w:rsidR="003339E5" w14:paraId="0784F20D" w14:textId="77777777">
        <w:trPr>
          <w:trHeight w:val="316"/>
        </w:trPr>
        <w:tc>
          <w:tcPr>
            <w:tcW w:w="700" w:type="dxa"/>
            <w:tcBorders>
              <w:right w:val="single" w:sz="8" w:space="0" w:color="C5C5C5"/>
            </w:tcBorders>
            <w:vAlign w:val="bottom"/>
          </w:tcPr>
          <w:p w14:paraId="1BA98DB7" w14:textId="77777777" w:rsidR="003339E5" w:rsidRDefault="003339E5">
            <w:pPr>
              <w:rPr>
                <w:sz w:val="24"/>
                <w:szCs w:val="24"/>
              </w:rPr>
            </w:pPr>
          </w:p>
        </w:tc>
        <w:tc>
          <w:tcPr>
            <w:tcW w:w="100" w:type="dxa"/>
            <w:tcBorders>
              <w:bottom w:val="single" w:sz="8" w:space="0" w:color="C5C5C5"/>
            </w:tcBorders>
            <w:vAlign w:val="bottom"/>
          </w:tcPr>
          <w:p w14:paraId="52AE6325"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71E6F1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598875E" w14:textId="77777777" w:rsidR="003339E5" w:rsidRDefault="003B64C7">
            <w:pPr>
              <w:ind w:left="80"/>
              <w:rPr>
                <w:sz w:val="20"/>
                <w:szCs w:val="20"/>
              </w:rPr>
            </w:pPr>
            <w:r>
              <w:rPr>
                <w:rFonts w:ascii="Calibri" w:eastAsia="Calibri" w:hAnsi="Calibri" w:cs="Calibri"/>
              </w:rPr>
              <w:t>ponents</w:t>
            </w:r>
          </w:p>
        </w:tc>
        <w:tc>
          <w:tcPr>
            <w:tcW w:w="4040" w:type="dxa"/>
            <w:tcBorders>
              <w:bottom w:val="single" w:sz="8" w:space="0" w:color="C5C5C5"/>
            </w:tcBorders>
            <w:vAlign w:val="bottom"/>
          </w:tcPr>
          <w:p w14:paraId="378DFBF6"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5D07EBE6" w14:textId="77777777" w:rsidR="003339E5" w:rsidRDefault="003339E5">
            <w:pPr>
              <w:rPr>
                <w:sz w:val="24"/>
                <w:szCs w:val="24"/>
              </w:rPr>
            </w:pPr>
          </w:p>
        </w:tc>
        <w:tc>
          <w:tcPr>
            <w:tcW w:w="740" w:type="dxa"/>
            <w:vAlign w:val="bottom"/>
          </w:tcPr>
          <w:p w14:paraId="13F1C71A" w14:textId="77777777" w:rsidR="003339E5" w:rsidRDefault="003339E5">
            <w:pPr>
              <w:rPr>
                <w:sz w:val="24"/>
                <w:szCs w:val="24"/>
              </w:rPr>
            </w:pPr>
          </w:p>
        </w:tc>
        <w:tc>
          <w:tcPr>
            <w:tcW w:w="0" w:type="dxa"/>
            <w:vAlign w:val="bottom"/>
          </w:tcPr>
          <w:p w14:paraId="3D6FDD2E" w14:textId="77777777" w:rsidR="003339E5" w:rsidRDefault="003339E5">
            <w:pPr>
              <w:rPr>
                <w:sz w:val="1"/>
                <w:szCs w:val="1"/>
              </w:rPr>
            </w:pPr>
          </w:p>
        </w:tc>
      </w:tr>
      <w:tr w:rsidR="003339E5" w14:paraId="04F38016" w14:textId="77777777">
        <w:trPr>
          <w:trHeight w:val="360"/>
        </w:trPr>
        <w:tc>
          <w:tcPr>
            <w:tcW w:w="700" w:type="dxa"/>
            <w:vAlign w:val="bottom"/>
          </w:tcPr>
          <w:p w14:paraId="12468304" w14:textId="77777777" w:rsidR="003339E5" w:rsidRDefault="003339E5">
            <w:pPr>
              <w:rPr>
                <w:sz w:val="24"/>
                <w:szCs w:val="24"/>
              </w:rPr>
            </w:pPr>
          </w:p>
        </w:tc>
        <w:tc>
          <w:tcPr>
            <w:tcW w:w="100" w:type="dxa"/>
            <w:vAlign w:val="bottom"/>
          </w:tcPr>
          <w:p w14:paraId="361CDCF6" w14:textId="77777777" w:rsidR="003339E5" w:rsidRDefault="003339E5">
            <w:pPr>
              <w:rPr>
                <w:sz w:val="24"/>
                <w:szCs w:val="24"/>
              </w:rPr>
            </w:pPr>
          </w:p>
        </w:tc>
        <w:tc>
          <w:tcPr>
            <w:tcW w:w="840" w:type="dxa"/>
            <w:vAlign w:val="bottom"/>
          </w:tcPr>
          <w:p w14:paraId="0C559F2A" w14:textId="77777777" w:rsidR="003339E5" w:rsidRDefault="003339E5">
            <w:pPr>
              <w:rPr>
                <w:sz w:val="24"/>
                <w:szCs w:val="24"/>
              </w:rPr>
            </w:pPr>
          </w:p>
        </w:tc>
        <w:tc>
          <w:tcPr>
            <w:tcW w:w="1920" w:type="dxa"/>
            <w:vAlign w:val="bottom"/>
          </w:tcPr>
          <w:p w14:paraId="4BC7C0E9" w14:textId="77777777" w:rsidR="003339E5" w:rsidRDefault="003339E5">
            <w:pPr>
              <w:rPr>
                <w:sz w:val="24"/>
                <w:szCs w:val="24"/>
              </w:rPr>
            </w:pPr>
          </w:p>
        </w:tc>
        <w:tc>
          <w:tcPr>
            <w:tcW w:w="4040" w:type="dxa"/>
            <w:vAlign w:val="bottom"/>
          </w:tcPr>
          <w:p w14:paraId="49407C64" w14:textId="77777777" w:rsidR="003339E5" w:rsidRDefault="003339E5">
            <w:pPr>
              <w:rPr>
                <w:sz w:val="24"/>
                <w:szCs w:val="24"/>
              </w:rPr>
            </w:pPr>
          </w:p>
        </w:tc>
        <w:tc>
          <w:tcPr>
            <w:tcW w:w="2460" w:type="dxa"/>
            <w:vAlign w:val="bottom"/>
          </w:tcPr>
          <w:p w14:paraId="49F0E8B0" w14:textId="77777777" w:rsidR="003339E5" w:rsidRDefault="003339E5">
            <w:pPr>
              <w:rPr>
                <w:sz w:val="24"/>
                <w:szCs w:val="24"/>
              </w:rPr>
            </w:pPr>
          </w:p>
        </w:tc>
        <w:tc>
          <w:tcPr>
            <w:tcW w:w="740" w:type="dxa"/>
            <w:vAlign w:val="bottom"/>
          </w:tcPr>
          <w:p w14:paraId="3A1B720B" w14:textId="77777777" w:rsidR="003339E5" w:rsidRDefault="003339E5">
            <w:pPr>
              <w:rPr>
                <w:sz w:val="24"/>
                <w:szCs w:val="24"/>
              </w:rPr>
            </w:pPr>
          </w:p>
        </w:tc>
        <w:tc>
          <w:tcPr>
            <w:tcW w:w="0" w:type="dxa"/>
            <w:vAlign w:val="bottom"/>
          </w:tcPr>
          <w:p w14:paraId="49F2DC1F" w14:textId="77777777" w:rsidR="003339E5" w:rsidRDefault="003339E5">
            <w:pPr>
              <w:rPr>
                <w:sz w:val="1"/>
                <w:szCs w:val="1"/>
              </w:rPr>
            </w:pPr>
          </w:p>
        </w:tc>
      </w:tr>
      <w:tr w:rsidR="003339E5" w14:paraId="1096B57D" w14:textId="77777777">
        <w:trPr>
          <w:trHeight w:val="323"/>
        </w:trPr>
        <w:tc>
          <w:tcPr>
            <w:tcW w:w="700" w:type="dxa"/>
            <w:tcBorders>
              <w:right w:val="single" w:sz="8" w:space="0" w:color="085296"/>
            </w:tcBorders>
            <w:shd w:val="clear" w:color="auto" w:fill="085296"/>
            <w:vAlign w:val="bottom"/>
          </w:tcPr>
          <w:p w14:paraId="0C8571E9" w14:textId="77777777" w:rsidR="003339E5" w:rsidRDefault="003339E5">
            <w:pPr>
              <w:rPr>
                <w:sz w:val="24"/>
                <w:szCs w:val="24"/>
              </w:rPr>
            </w:pPr>
          </w:p>
        </w:tc>
        <w:tc>
          <w:tcPr>
            <w:tcW w:w="100" w:type="dxa"/>
            <w:tcBorders>
              <w:right w:val="single" w:sz="8" w:space="0" w:color="085296"/>
            </w:tcBorders>
            <w:shd w:val="clear" w:color="auto" w:fill="085296"/>
            <w:vAlign w:val="bottom"/>
          </w:tcPr>
          <w:p w14:paraId="766FA7AC" w14:textId="77777777" w:rsidR="003339E5" w:rsidRDefault="003339E5">
            <w:pPr>
              <w:rPr>
                <w:sz w:val="24"/>
                <w:szCs w:val="24"/>
              </w:rPr>
            </w:pPr>
          </w:p>
        </w:tc>
        <w:tc>
          <w:tcPr>
            <w:tcW w:w="840" w:type="dxa"/>
            <w:tcBorders>
              <w:right w:val="single" w:sz="8" w:space="0" w:color="085296"/>
            </w:tcBorders>
            <w:shd w:val="clear" w:color="auto" w:fill="085296"/>
            <w:vAlign w:val="bottom"/>
          </w:tcPr>
          <w:p w14:paraId="34805BE2" w14:textId="77777777" w:rsidR="003339E5" w:rsidRDefault="003339E5">
            <w:pPr>
              <w:rPr>
                <w:sz w:val="24"/>
                <w:szCs w:val="24"/>
              </w:rPr>
            </w:pPr>
          </w:p>
        </w:tc>
        <w:tc>
          <w:tcPr>
            <w:tcW w:w="1920" w:type="dxa"/>
            <w:tcBorders>
              <w:right w:val="single" w:sz="8" w:space="0" w:color="085296"/>
            </w:tcBorders>
            <w:shd w:val="clear" w:color="auto" w:fill="085296"/>
            <w:vAlign w:val="bottom"/>
          </w:tcPr>
          <w:p w14:paraId="3B51C43E" w14:textId="77777777" w:rsidR="003339E5" w:rsidRDefault="003339E5">
            <w:pPr>
              <w:rPr>
                <w:sz w:val="24"/>
                <w:szCs w:val="24"/>
              </w:rPr>
            </w:pPr>
          </w:p>
        </w:tc>
        <w:tc>
          <w:tcPr>
            <w:tcW w:w="4040" w:type="dxa"/>
            <w:shd w:val="clear" w:color="auto" w:fill="085296"/>
            <w:vAlign w:val="bottom"/>
          </w:tcPr>
          <w:p w14:paraId="4AE261E1" w14:textId="77777777" w:rsidR="003339E5" w:rsidRDefault="003339E5">
            <w:pPr>
              <w:rPr>
                <w:sz w:val="24"/>
                <w:szCs w:val="24"/>
              </w:rPr>
            </w:pPr>
          </w:p>
        </w:tc>
        <w:tc>
          <w:tcPr>
            <w:tcW w:w="2460" w:type="dxa"/>
            <w:tcBorders>
              <w:right w:val="single" w:sz="8" w:space="0" w:color="C0C0C0"/>
            </w:tcBorders>
            <w:shd w:val="clear" w:color="auto" w:fill="C0C0C0"/>
            <w:vAlign w:val="bottom"/>
          </w:tcPr>
          <w:p w14:paraId="69D1C908" w14:textId="77777777" w:rsidR="003339E5" w:rsidRDefault="003339E5">
            <w:pPr>
              <w:rPr>
                <w:sz w:val="24"/>
                <w:szCs w:val="24"/>
              </w:rPr>
            </w:pPr>
          </w:p>
        </w:tc>
        <w:tc>
          <w:tcPr>
            <w:tcW w:w="740" w:type="dxa"/>
            <w:shd w:val="clear" w:color="auto" w:fill="C0C0C0"/>
            <w:vAlign w:val="bottom"/>
          </w:tcPr>
          <w:p w14:paraId="301A1F02" w14:textId="77777777" w:rsidR="003339E5" w:rsidRDefault="003339E5">
            <w:pPr>
              <w:rPr>
                <w:sz w:val="24"/>
                <w:szCs w:val="24"/>
              </w:rPr>
            </w:pPr>
          </w:p>
        </w:tc>
        <w:tc>
          <w:tcPr>
            <w:tcW w:w="0" w:type="dxa"/>
            <w:vAlign w:val="bottom"/>
          </w:tcPr>
          <w:p w14:paraId="7524672A" w14:textId="77777777" w:rsidR="003339E5" w:rsidRDefault="003339E5">
            <w:pPr>
              <w:rPr>
                <w:sz w:val="1"/>
                <w:szCs w:val="1"/>
              </w:rPr>
            </w:pPr>
          </w:p>
        </w:tc>
      </w:tr>
    </w:tbl>
    <w:p w14:paraId="00BD4060" w14:textId="77777777" w:rsidR="003339E5" w:rsidRDefault="003B64C7">
      <w:pPr>
        <w:spacing w:line="20" w:lineRule="exact"/>
        <w:rPr>
          <w:sz w:val="20"/>
          <w:szCs w:val="20"/>
        </w:rPr>
      </w:pPr>
      <w:r>
        <w:rPr>
          <w:noProof/>
          <w:sz w:val="20"/>
          <w:szCs w:val="20"/>
        </w:rPr>
        <w:drawing>
          <wp:anchor distT="0" distB="0" distL="114300" distR="114300" simplePos="0" relativeHeight="251370496" behindDoc="1" locked="0" layoutInCell="0" allowOverlap="1" wp14:anchorId="24A5D77F" wp14:editId="0948E574">
            <wp:simplePos x="0" y="0"/>
            <wp:positionH relativeFrom="column">
              <wp:posOffset>4552950</wp:posOffset>
            </wp:positionH>
            <wp:positionV relativeFrom="paragraph">
              <wp:posOffset>-9056370</wp:posOffset>
            </wp:positionV>
            <wp:extent cx="2134870" cy="98552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71520" behindDoc="1" locked="0" layoutInCell="0" allowOverlap="1" wp14:anchorId="4C97541A" wp14:editId="648255CA">
                <wp:simplePos x="0" y="0"/>
                <wp:positionH relativeFrom="column">
                  <wp:posOffset>2249805</wp:posOffset>
                </wp:positionH>
                <wp:positionV relativeFrom="paragraph">
                  <wp:posOffset>-7615555</wp:posOffset>
                </wp:positionV>
                <wp:extent cx="4114800" cy="347345"/>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14800" cy="347345"/>
                        </a:xfrm>
                        <a:prstGeom prst="rect">
                          <a:avLst/>
                        </a:prstGeom>
                        <a:solidFill>
                          <a:srgbClr val="4F4F4F"/>
                        </a:solidFill>
                      </wps:spPr>
                      <wps:bodyPr/>
                    </wps:wsp>
                  </a:graphicData>
                </a:graphic>
              </wp:anchor>
            </w:drawing>
          </mc:Choice>
          <mc:Fallback>
            <w:pict>
              <v:rect w14:anchorId="1D1E6D40" id="Shape 327" o:spid="_x0000_s1026" style="position:absolute;left:0;text-align:left;margin-left:177.15pt;margin-top:-599.65pt;width:324pt;height:27.3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372544" behindDoc="1" locked="0" layoutInCell="0" allowOverlap="1" wp14:anchorId="7722193F" wp14:editId="722F712E">
                <wp:simplePos x="0" y="0"/>
                <wp:positionH relativeFrom="column">
                  <wp:posOffset>492760</wp:posOffset>
                </wp:positionH>
                <wp:positionV relativeFrom="paragraph">
                  <wp:posOffset>-7615555</wp:posOffset>
                </wp:positionV>
                <wp:extent cx="1757045" cy="347345"/>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7045" cy="347345"/>
                        </a:xfrm>
                        <a:prstGeom prst="rect">
                          <a:avLst/>
                        </a:prstGeom>
                        <a:solidFill>
                          <a:srgbClr val="4F4F4F"/>
                        </a:solidFill>
                      </wps:spPr>
                      <wps:bodyPr/>
                    </wps:wsp>
                  </a:graphicData>
                </a:graphic>
              </wp:anchor>
            </w:drawing>
          </mc:Choice>
          <mc:Fallback>
            <w:pict>
              <v:rect w14:anchorId="74D5D910" id="Shape 328" o:spid="_x0000_s1026" style="position:absolute;left:0;text-align:left;margin-left:38.8pt;margin-top:-599.65pt;width:138.35pt;height:27.3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373568" behindDoc="1" locked="0" layoutInCell="0" allowOverlap="1" wp14:anchorId="2115F61D" wp14:editId="628F6883">
                <wp:simplePos x="0" y="0"/>
                <wp:positionH relativeFrom="column">
                  <wp:posOffset>495935</wp:posOffset>
                </wp:positionH>
                <wp:positionV relativeFrom="paragraph">
                  <wp:posOffset>-7615555</wp:posOffset>
                </wp:positionV>
                <wp:extent cx="0" cy="347345"/>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5C40DC" id="Shape 329" o:spid="_x0000_s1026" style="position:absolute;left:0;text-align:left;z-index:-251942912;visibility:visible;mso-wrap-style:square;mso-wrap-distance-left:9pt;mso-wrap-distance-top:0;mso-wrap-distance-right:9pt;mso-wrap-distance-bottom:0;mso-position-horizontal:absolute;mso-position-horizontal-relative:text;mso-position-vertical:absolute;mso-position-vertical-relative:text" from="39.05pt,-599.65pt" to="39.0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lHuAEAAIIDAAAOAAAAZHJzL2Uyb0RvYy54bWysU8uOEzEQvCPxD5bvZGaTbD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4592" behindDoc="1" locked="0" layoutInCell="0" allowOverlap="1" wp14:anchorId="32A94959" wp14:editId="236FBA6B">
                <wp:simplePos x="0" y="0"/>
                <wp:positionH relativeFrom="column">
                  <wp:posOffset>1035685</wp:posOffset>
                </wp:positionH>
                <wp:positionV relativeFrom="paragraph">
                  <wp:posOffset>-7615555</wp:posOffset>
                </wp:positionV>
                <wp:extent cx="0" cy="34417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9C38CD" id="Shape 33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81.55pt,-599.65pt" to="81.55pt,-5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5616" behindDoc="1" locked="0" layoutInCell="0" allowOverlap="1" wp14:anchorId="104F619B" wp14:editId="50603CC4">
                <wp:simplePos x="0" y="0"/>
                <wp:positionH relativeFrom="column">
                  <wp:posOffset>2250440</wp:posOffset>
                </wp:positionH>
                <wp:positionV relativeFrom="paragraph">
                  <wp:posOffset>-7615555</wp:posOffset>
                </wp:positionV>
                <wp:extent cx="0" cy="344170"/>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216609A" id="Shape 331" o:spid="_x0000_s1026" style="position:absolute;left:0;text-align:left;z-index:-251940864;visibility:visible;mso-wrap-style:square;mso-wrap-distance-left:9pt;mso-wrap-distance-top:0;mso-wrap-distance-right:9pt;mso-wrap-distance-bottom:0;mso-position-horizontal:absolute;mso-position-horizontal-relative:text;mso-position-vertical:absolute;mso-position-vertical-relative:text" from="177.2pt,-599.65pt" to="177.2pt,-5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6640" behindDoc="1" locked="0" layoutInCell="0" allowOverlap="1" wp14:anchorId="170813A8" wp14:editId="2BE6CF73">
                <wp:simplePos x="0" y="0"/>
                <wp:positionH relativeFrom="column">
                  <wp:posOffset>6361430</wp:posOffset>
                </wp:positionH>
                <wp:positionV relativeFrom="paragraph">
                  <wp:posOffset>-7615555</wp:posOffset>
                </wp:positionV>
                <wp:extent cx="0" cy="347345"/>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5D19B8" id="Shape 332" o:spid="_x0000_s1026" style="position:absolute;left:0;text-align:left;z-index:-251939840;visibility:visible;mso-wrap-style:square;mso-wrap-distance-left:9pt;mso-wrap-distance-top:0;mso-wrap-distance-right:9pt;mso-wrap-distance-bottom:0;mso-position-horizontal:absolute;mso-position-horizontal-relative:text;mso-position-vertical:absolute;mso-position-vertical-relative:text" from="500.9pt,-599.65pt" to="500.9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7664" behindDoc="1" locked="0" layoutInCell="0" allowOverlap="1" wp14:anchorId="50B14A30" wp14:editId="3C78045B">
                <wp:simplePos x="0" y="0"/>
                <wp:positionH relativeFrom="column">
                  <wp:posOffset>492760</wp:posOffset>
                </wp:positionH>
                <wp:positionV relativeFrom="paragraph">
                  <wp:posOffset>-7611745</wp:posOffset>
                </wp:positionV>
                <wp:extent cx="587184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7184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A8FE2EF" id="Shape 333" o:spid="_x0000_s1026" style="position:absolute;left:0;text-align:left;z-index:-251938816;visibility:visible;mso-wrap-style:square;mso-wrap-distance-left:9pt;mso-wrap-distance-top:0;mso-wrap-distance-right:9pt;mso-wrap-distance-bottom:0;mso-position-horizontal:absolute;mso-position-horizontal-relative:text;mso-position-vertical:absolute;mso-position-vertical-relative:text" from="38.8pt,-599.35pt" to="501.15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78688" behindDoc="1" locked="0" layoutInCell="0" allowOverlap="1" wp14:anchorId="634BE6A1" wp14:editId="71DBAAF1">
                <wp:simplePos x="0" y="0"/>
                <wp:positionH relativeFrom="column">
                  <wp:posOffset>2263140</wp:posOffset>
                </wp:positionH>
                <wp:positionV relativeFrom="paragraph">
                  <wp:posOffset>-1753235</wp:posOffset>
                </wp:positionV>
                <wp:extent cx="4103370" cy="337185"/>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3370" cy="337185"/>
                        </a:xfrm>
                        <a:prstGeom prst="rect">
                          <a:avLst/>
                        </a:prstGeom>
                        <a:solidFill>
                          <a:srgbClr val="4F4F4F"/>
                        </a:solidFill>
                      </wps:spPr>
                      <wps:bodyPr/>
                    </wps:wsp>
                  </a:graphicData>
                </a:graphic>
              </wp:anchor>
            </w:drawing>
          </mc:Choice>
          <mc:Fallback>
            <w:pict>
              <v:rect w14:anchorId="6FE13AB5" id="Shape 334" o:spid="_x0000_s1026" style="position:absolute;left:0;text-align:left;margin-left:178.2pt;margin-top:-138.05pt;width:323.1pt;height:26.5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79712" behindDoc="1" locked="0" layoutInCell="0" allowOverlap="1" wp14:anchorId="1339D471" wp14:editId="2C97B451">
                <wp:simplePos x="0" y="0"/>
                <wp:positionH relativeFrom="column">
                  <wp:posOffset>429895</wp:posOffset>
                </wp:positionH>
                <wp:positionV relativeFrom="paragraph">
                  <wp:posOffset>-1753235</wp:posOffset>
                </wp:positionV>
                <wp:extent cx="1832610" cy="337185"/>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2610" cy="337185"/>
                        </a:xfrm>
                        <a:prstGeom prst="rect">
                          <a:avLst/>
                        </a:prstGeom>
                        <a:solidFill>
                          <a:srgbClr val="4F4F4F"/>
                        </a:solidFill>
                      </wps:spPr>
                      <wps:bodyPr/>
                    </wps:wsp>
                  </a:graphicData>
                </a:graphic>
              </wp:anchor>
            </w:drawing>
          </mc:Choice>
          <mc:Fallback>
            <w:pict>
              <v:rect w14:anchorId="1C3DEE45" id="Shape 335" o:spid="_x0000_s1026" style="position:absolute;left:0;text-align:left;margin-left:33.85pt;margin-top:-138.05pt;width:144.3pt;height:26.5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380736" behindDoc="1" locked="0" layoutInCell="0" allowOverlap="1" wp14:anchorId="52ED42EB" wp14:editId="732D13C0">
                <wp:simplePos x="0" y="0"/>
                <wp:positionH relativeFrom="column">
                  <wp:posOffset>433705</wp:posOffset>
                </wp:positionH>
                <wp:positionV relativeFrom="paragraph">
                  <wp:posOffset>-1753235</wp:posOffset>
                </wp:positionV>
                <wp:extent cx="0" cy="337185"/>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161DC90" id="Shape 336" o:spid="_x0000_s1026" style="position:absolute;left:0;text-align:left;z-index:-251935744;visibility:visible;mso-wrap-style:square;mso-wrap-distance-left:9pt;mso-wrap-distance-top:0;mso-wrap-distance-right:9pt;mso-wrap-distance-bottom:0;mso-position-horizontal:absolute;mso-position-horizontal-relative:text;mso-position-vertical:absolute;mso-position-vertical-relative:text" from="34.15pt,-138.05pt" to="34.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1760" behindDoc="1" locked="0" layoutInCell="0" allowOverlap="1" wp14:anchorId="235B998C" wp14:editId="0C1E5FD0">
                <wp:simplePos x="0" y="0"/>
                <wp:positionH relativeFrom="column">
                  <wp:posOffset>1042670</wp:posOffset>
                </wp:positionH>
                <wp:positionV relativeFrom="paragraph">
                  <wp:posOffset>-1753235</wp:posOffset>
                </wp:positionV>
                <wp:extent cx="0" cy="33401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0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42E51C6" id="Shape 337" o:spid="_x0000_s1026" style="position:absolute;left:0;text-align:left;z-index:-251934720;visibility:visible;mso-wrap-style:square;mso-wrap-distance-left:9pt;mso-wrap-distance-top:0;mso-wrap-distance-right:9pt;mso-wrap-distance-bottom:0;mso-position-horizontal:absolute;mso-position-horizontal-relative:text;mso-position-vertical:absolute;mso-position-vertical-relative:text" from="82.1pt,-138.05pt" to="82.1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82784" behindDoc="1" locked="0" layoutInCell="0" allowOverlap="1" wp14:anchorId="044E5AC6" wp14:editId="4CFD17D9">
                <wp:simplePos x="0" y="0"/>
                <wp:positionH relativeFrom="column">
                  <wp:posOffset>2263140</wp:posOffset>
                </wp:positionH>
                <wp:positionV relativeFrom="paragraph">
                  <wp:posOffset>-1753235</wp:posOffset>
                </wp:positionV>
                <wp:extent cx="0" cy="334010"/>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0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5DFF4C" id="Shape 338" o:spid="_x0000_s1026" style="position:absolute;left:0;text-align:left;z-index:-251933696;visibility:visible;mso-wrap-style:square;mso-wrap-distance-left:9pt;mso-wrap-distance-top:0;mso-wrap-distance-right:9pt;mso-wrap-distance-bottom:0;mso-position-horizontal:absolute;mso-position-horizontal-relative:text;mso-position-vertical:absolute;mso-position-vertical-relative:text" from="178.2pt,-138.05pt" to="178.2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3808" behindDoc="1" locked="0" layoutInCell="0" allowOverlap="1" wp14:anchorId="2488C955" wp14:editId="2EA09221">
                <wp:simplePos x="0" y="0"/>
                <wp:positionH relativeFrom="column">
                  <wp:posOffset>6362700</wp:posOffset>
                </wp:positionH>
                <wp:positionV relativeFrom="paragraph">
                  <wp:posOffset>-1753235</wp:posOffset>
                </wp:positionV>
                <wp:extent cx="0" cy="337185"/>
                <wp:effectExtent l="0" t="0" r="0" b="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321A644" id="Shape 339" o:spid="_x0000_s1026" style="position:absolute;left:0;text-align:left;z-index:-251932672;visibility:visible;mso-wrap-style:square;mso-wrap-distance-left:9pt;mso-wrap-distance-top:0;mso-wrap-distance-right:9pt;mso-wrap-distance-bottom:0;mso-position-horizontal:absolute;mso-position-horizontal-relative:text;mso-position-vertical:absolute;mso-position-vertical-relative:text" from="501pt,-138.05pt" to="50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4832" behindDoc="1" locked="0" layoutInCell="0" allowOverlap="1" wp14:anchorId="6112C411" wp14:editId="27F8B657">
                <wp:simplePos x="0" y="0"/>
                <wp:positionH relativeFrom="column">
                  <wp:posOffset>429895</wp:posOffset>
                </wp:positionH>
                <wp:positionV relativeFrom="paragraph">
                  <wp:posOffset>-1749425</wp:posOffset>
                </wp:positionV>
                <wp:extent cx="5936615" cy="0"/>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661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387AF5D" id="Shape 340" o:spid="_x0000_s1026" style="position:absolute;left:0;text-align:left;z-index:-251931648;visibility:visible;mso-wrap-style:square;mso-wrap-distance-left:9pt;mso-wrap-distance-top:0;mso-wrap-distance-right:9pt;mso-wrap-distance-bottom:0;mso-position-horizontal:absolute;mso-position-horizontal-relative:text;mso-position-vertical:absolute;mso-position-vertical-relative:text" from="33.85pt,-137.75pt" to="501.3pt,-1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" o:allowincell="f" filled="t" strokecolor="white" strokeweight=".19047mm">
                <v:stroke joinstyle="miter"/>
                <o:lock v:ext="edit" shapetype="f"/>
              </v:line>
            </w:pict>
          </mc:Fallback>
        </mc:AlternateContent>
      </w:r>
    </w:p>
    <w:p w14:paraId="775B4CAF" w14:textId="77777777" w:rsidR="003339E5" w:rsidRDefault="003339E5">
      <w:pPr>
        <w:sectPr w:rsidR="003339E5">
          <w:pgSz w:w="12240" w:h="15840"/>
          <w:pgMar w:top="720" w:right="720" w:bottom="0" w:left="720" w:header="0" w:footer="0" w:gutter="0"/>
          <w:cols w:space="720" w:equalWidth="0">
            <w:col w:w="10800"/>
          </w:cols>
        </w:sectPr>
      </w:pPr>
    </w:p>
    <w:p w14:paraId="0499BD0E" w14:textId="77777777" w:rsidR="003339E5" w:rsidRDefault="003339E5">
      <w:pPr>
        <w:spacing w:line="76" w:lineRule="exact"/>
        <w:rPr>
          <w:sz w:val="20"/>
          <w:szCs w:val="20"/>
        </w:rPr>
      </w:pPr>
    </w:p>
    <w:p w14:paraId="18F67B42" w14:textId="77777777" w:rsidR="003339E5" w:rsidRDefault="003B64C7">
      <w:pPr>
        <w:ind w:left="10520"/>
        <w:rPr>
          <w:sz w:val="20"/>
          <w:szCs w:val="20"/>
        </w:rPr>
      </w:pPr>
      <w:r>
        <w:rPr>
          <w:rFonts w:ascii="Calibri" w:eastAsia="Calibri" w:hAnsi="Calibri" w:cs="Calibri"/>
          <w:sz w:val="21"/>
          <w:szCs w:val="21"/>
        </w:rPr>
        <w:t>75</w:t>
      </w:r>
    </w:p>
    <w:p w14:paraId="42E35D28" w14:textId="77777777" w:rsidR="003339E5" w:rsidRDefault="003339E5">
      <w:pPr>
        <w:sectPr w:rsidR="003339E5">
          <w:type w:val="continuous"/>
          <w:pgSz w:w="12240" w:h="15840"/>
          <w:pgMar w:top="720" w:right="720" w:bottom="0" w:left="720" w:header="0" w:footer="0" w:gutter="0"/>
          <w:cols w:space="720" w:equalWidth="0">
            <w:col w:w="10800"/>
          </w:cols>
        </w:sectPr>
      </w:pPr>
    </w:p>
    <w:p w14:paraId="27799AA1" w14:textId="77777777" w:rsidR="003339E5" w:rsidRDefault="003B64C7">
      <w:pPr>
        <w:ind w:left="1787"/>
        <w:rPr>
          <w:sz w:val="20"/>
          <w:szCs w:val="20"/>
        </w:rPr>
      </w:pPr>
      <w:bookmarkStart w:id="76" w:name="page76"/>
      <w:bookmarkEnd w:id="76"/>
      <w:r>
        <w:rPr>
          <w:rFonts w:ascii="Trebuchet MS" w:eastAsia="Trebuchet MS" w:hAnsi="Trebuchet MS" w:cs="Trebuchet MS"/>
          <w:b/>
          <w:bCs/>
          <w:noProof/>
          <w:color w:val="FFFFFF"/>
          <w:sz w:val="56"/>
          <w:szCs w:val="56"/>
        </w:rPr>
        <w:lastRenderedPageBreak/>
        <w:drawing>
          <wp:anchor distT="0" distB="0" distL="114300" distR="114300" simplePos="0" relativeHeight="251385856" behindDoc="1" locked="0" layoutInCell="0" allowOverlap="1" wp14:anchorId="0B77EC3E" wp14:editId="12AEC8B0">
            <wp:simplePos x="0" y="0"/>
            <wp:positionH relativeFrom="page">
              <wp:posOffset>457200</wp:posOffset>
            </wp:positionH>
            <wp:positionV relativeFrom="page">
              <wp:posOffset>457200</wp:posOffset>
            </wp:positionV>
            <wp:extent cx="6858000" cy="128524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F2DD6D2" w14:textId="77777777" w:rsidR="003339E5" w:rsidRDefault="003B64C7">
      <w:pPr>
        <w:spacing w:line="180" w:lineRule="auto"/>
        <w:ind w:left="227"/>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C97294E" w14:textId="77777777" w:rsidR="003339E5" w:rsidRDefault="003B64C7">
      <w:pPr>
        <w:spacing w:line="236" w:lineRule="auto"/>
        <w:ind w:left="1787"/>
        <w:rPr>
          <w:sz w:val="20"/>
          <w:szCs w:val="20"/>
        </w:rPr>
      </w:pPr>
      <w:r>
        <w:rPr>
          <w:rFonts w:ascii="Trebuchet MS" w:eastAsia="Trebuchet MS" w:hAnsi="Trebuchet MS" w:cs="Trebuchet MS"/>
          <w:b/>
          <w:bCs/>
          <w:color w:val="FFFFFF"/>
          <w:sz w:val="56"/>
          <w:szCs w:val="56"/>
        </w:rPr>
        <w:t>POLICIES</w:t>
      </w:r>
    </w:p>
    <w:p w14:paraId="6E186847" w14:textId="77777777" w:rsidR="003339E5" w:rsidRDefault="003339E5">
      <w:pPr>
        <w:spacing w:line="262" w:lineRule="exact"/>
        <w:rPr>
          <w:sz w:val="20"/>
          <w:szCs w:val="20"/>
        </w:rPr>
      </w:pPr>
    </w:p>
    <w:p w14:paraId="39656EEB" w14:textId="77777777" w:rsidR="003339E5" w:rsidRDefault="003B64C7">
      <w:pPr>
        <w:numPr>
          <w:ilvl w:val="0"/>
          <w:numId w:val="59"/>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35D026B" w14:textId="77777777" w:rsidR="003339E5" w:rsidRDefault="003339E5">
      <w:pPr>
        <w:spacing w:line="60" w:lineRule="exact"/>
        <w:rPr>
          <w:rFonts w:ascii="Calibri" w:eastAsia="Calibri" w:hAnsi="Calibri" w:cs="Calibri"/>
          <w:b/>
          <w:bCs/>
          <w:color w:val="085296"/>
          <w:sz w:val="32"/>
          <w:szCs w:val="32"/>
        </w:rPr>
      </w:pPr>
    </w:p>
    <w:p w14:paraId="22327C91" w14:textId="77777777" w:rsidR="003339E5" w:rsidRDefault="003B64C7">
      <w:pPr>
        <w:numPr>
          <w:ilvl w:val="1"/>
          <w:numId w:val="59"/>
        </w:numPr>
        <w:tabs>
          <w:tab w:val="left" w:pos="403"/>
        </w:tabs>
        <w:spacing w:line="217" w:lineRule="auto"/>
        <w:ind w:left="527" w:right="440" w:hanging="359"/>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05E19B46" w14:textId="77777777" w:rsidR="003339E5" w:rsidRDefault="003339E5">
      <w:pPr>
        <w:spacing w:line="120" w:lineRule="exact"/>
        <w:rPr>
          <w:rFonts w:ascii="Calibri" w:eastAsia="Calibri" w:hAnsi="Calibri" w:cs="Calibri"/>
        </w:rPr>
      </w:pPr>
    </w:p>
    <w:p w14:paraId="3B0E82AE"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“must” for an obligation;</w:t>
      </w:r>
    </w:p>
    <w:p w14:paraId="36B8142B" w14:textId="77777777" w:rsidR="003339E5" w:rsidRDefault="003339E5">
      <w:pPr>
        <w:spacing w:line="120" w:lineRule="exact"/>
        <w:rPr>
          <w:rFonts w:ascii="Symbol" w:eastAsia="Symbol" w:hAnsi="Symbol" w:cs="Symbol"/>
          <w:sz w:val="20"/>
          <w:szCs w:val="20"/>
        </w:rPr>
      </w:pPr>
    </w:p>
    <w:p w14:paraId="4EEA8FFC"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“must not” for a prohibition;</w:t>
      </w:r>
    </w:p>
    <w:p w14:paraId="17A292A3" w14:textId="77777777" w:rsidR="003339E5" w:rsidRDefault="003339E5">
      <w:pPr>
        <w:spacing w:line="120" w:lineRule="exact"/>
        <w:rPr>
          <w:rFonts w:ascii="Symbol" w:eastAsia="Symbol" w:hAnsi="Symbol" w:cs="Symbol"/>
          <w:sz w:val="20"/>
          <w:szCs w:val="20"/>
        </w:rPr>
      </w:pPr>
    </w:p>
    <w:p w14:paraId="52E033C2"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“may” for a discretionary action; and</w:t>
      </w:r>
    </w:p>
    <w:p w14:paraId="7E2E6A52" w14:textId="77777777" w:rsidR="003339E5" w:rsidRDefault="003339E5">
      <w:pPr>
        <w:spacing w:line="120" w:lineRule="exact"/>
        <w:rPr>
          <w:rFonts w:ascii="Symbol" w:eastAsia="Symbol" w:hAnsi="Symbol" w:cs="Symbol"/>
          <w:sz w:val="20"/>
          <w:szCs w:val="20"/>
        </w:rPr>
      </w:pPr>
    </w:p>
    <w:p w14:paraId="55B1CB9E"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“should” for a recommendation.</w:t>
      </w:r>
    </w:p>
    <w:p w14:paraId="20DD41BE" w14:textId="77777777" w:rsidR="003339E5" w:rsidRDefault="003339E5">
      <w:pPr>
        <w:spacing w:line="168" w:lineRule="exact"/>
        <w:rPr>
          <w:rFonts w:ascii="Symbol" w:eastAsia="Symbol" w:hAnsi="Symbol" w:cs="Symbol"/>
          <w:sz w:val="20"/>
          <w:szCs w:val="20"/>
        </w:rPr>
      </w:pPr>
    </w:p>
    <w:p w14:paraId="632FEB97" w14:textId="77777777" w:rsidR="003339E5" w:rsidRDefault="003B64C7">
      <w:pPr>
        <w:numPr>
          <w:ilvl w:val="1"/>
          <w:numId w:val="59"/>
        </w:numPr>
        <w:tabs>
          <w:tab w:val="left" w:pos="396"/>
        </w:tabs>
        <w:spacing w:line="232" w:lineRule="auto"/>
        <w:ind w:left="527" w:right="120" w:hanging="359"/>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406DEA54" w14:textId="77777777" w:rsidR="003339E5" w:rsidRDefault="003339E5">
      <w:pPr>
        <w:spacing w:line="173" w:lineRule="exact"/>
        <w:rPr>
          <w:rFonts w:ascii="Calibri" w:eastAsia="Calibri" w:hAnsi="Calibri" w:cs="Calibri"/>
        </w:rPr>
      </w:pPr>
    </w:p>
    <w:p w14:paraId="53C376A0" w14:textId="77777777" w:rsidR="003339E5" w:rsidRDefault="003B64C7">
      <w:pPr>
        <w:numPr>
          <w:ilvl w:val="1"/>
          <w:numId w:val="59"/>
        </w:numPr>
        <w:tabs>
          <w:tab w:val="left" w:pos="394"/>
        </w:tabs>
        <w:spacing w:line="232" w:lineRule="auto"/>
        <w:ind w:left="527" w:right="240" w:hanging="359"/>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0CAAB75D" w14:textId="77777777" w:rsidR="003339E5" w:rsidRDefault="003339E5">
      <w:pPr>
        <w:spacing w:line="95" w:lineRule="exact"/>
        <w:rPr>
          <w:rFonts w:ascii="Calibri" w:eastAsia="Calibri" w:hAnsi="Calibri" w:cs="Calibri"/>
        </w:rPr>
      </w:pPr>
    </w:p>
    <w:p w14:paraId="0C491918" w14:textId="77777777" w:rsidR="003339E5" w:rsidRDefault="003B64C7">
      <w:pPr>
        <w:numPr>
          <w:ilvl w:val="0"/>
          <w:numId w:val="59"/>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6B546AEF" w14:textId="77777777" w:rsidR="003339E5" w:rsidRDefault="003339E5">
      <w:pPr>
        <w:spacing w:line="10" w:lineRule="exact"/>
        <w:rPr>
          <w:sz w:val="20"/>
          <w:szCs w:val="20"/>
        </w:rPr>
      </w:pPr>
    </w:p>
    <w:p w14:paraId="20973C07" w14:textId="77777777" w:rsidR="003339E5" w:rsidRDefault="003B64C7">
      <w:pPr>
        <w:ind w:left="7"/>
        <w:rPr>
          <w:sz w:val="20"/>
          <w:szCs w:val="20"/>
        </w:rPr>
      </w:pPr>
      <w:r>
        <w:rPr>
          <w:rFonts w:ascii="Calibri" w:eastAsia="Calibri" w:hAnsi="Calibri" w:cs="Calibri"/>
        </w:rPr>
        <w:t>Any questions or concerns regarding this policy should be directed to:</w:t>
      </w:r>
    </w:p>
    <w:p w14:paraId="64E68CEA" w14:textId="77777777" w:rsidR="003339E5" w:rsidRDefault="003339E5">
      <w:pPr>
        <w:spacing w:line="119" w:lineRule="exact"/>
        <w:rPr>
          <w:sz w:val="20"/>
          <w:szCs w:val="20"/>
        </w:rPr>
      </w:pPr>
    </w:p>
    <w:p w14:paraId="7BB8EBEF" w14:textId="77777777" w:rsidR="003339E5" w:rsidRDefault="003B64C7">
      <w:pPr>
        <w:ind w:left="727"/>
        <w:rPr>
          <w:sz w:val="20"/>
          <w:szCs w:val="20"/>
        </w:rPr>
      </w:pPr>
      <w:r>
        <w:rPr>
          <w:rFonts w:ascii="Calibri" w:eastAsia="Calibri" w:hAnsi="Calibri" w:cs="Calibri"/>
        </w:rPr>
        <w:t>[AGENCY CONTACT INFORMATION]</w:t>
      </w:r>
    </w:p>
    <w:p w14:paraId="0040247E" w14:textId="77777777" w:rsidR="003339E5" w:rsidRDefault="003339E5">
      <w:pPr>
        <w:spacing w:line="91" w:lineRule="exact"/>
        <w:rPr>
          <w:sz w:val="20"/>
          <w:szCs w:val="20"/>
        </w:rPr>
      </w:pPr>
    </w:p>
    <w:p w14:paraId="37C4A235" w14:textId="77777777" w:rsidR="003339E5" w:rsidRDefault="003B64C7">
      <w:pPr>
        <w:ind w:left="7"/>
        <w:rPr>
          <w:sz w:val="20"/>
          <w:szCs w:val="20"/>
        </w:rPr>
      </w:pPr>
      <w:r>
        <w:rPr>
          <w:rFonts w:ascii="Calibri" w:eastAsia="Calibri" w:hAnsi="Calibri" w:cs="Calibri"/>
          <w:b/>
          <w:bCs/>
          <w:color w:val="085296"/>
          <w:sz w:val="32"/>
          <w:szCs w:val="32"/>
        </w:rPr>
        <w:t>9. Expiration and Renewal</w:t>
      </w:r>
    </w:p>
    <w:p w14:paraId="0D8F9A15" w14:textId="77777777" w:rsidR="003339E5" w:rsidRDefault="003339E5">
      <w:pPr>
        <w:spacing w:line="10" w:lineRule="exact"/>
        <w:rPr>
          <w:sz w:val="20"/>
          <w:szCs w:val="20"/>
        </w:rPr>
      </w:pPr>
    </w:p>
    <w:p w14:paraId="5916DCC9" w14:textId="77777777" w:rsidR="003339E5" w:rsidRDefault="003B64C7">
      <w:pPr>
        <w:ind w:left="7"/>
        <w:rPr>
          <w:sz w:val="20"/>
          <w:szCs w:val="20"/>
        </w:rPr>
      </w:pPr>
      <w:r>
        <w:rPr>
          <w:rFonts w:ascii="Calibri" w:eastAsia="Calibri" w:hAnsi="Calibri" w:cs="Calibri"/>
        </w:rPr>
        <w:t>This policy is in effect as of the date on this memorandum and should be reviewed and renewed every three years.</w:t>
      </w:r>
    </w:p>
    <w:p w14:paraId="5D20FDF5" w14:textId="77777777" w:rsidR="003339E5" w:rsidRDefault="003B64C7">
      <w:pPr>
        <w:ind w:left="7"/>
        <w:rPr>
          <w:sz w:val="20"/>
          <w:szCs w:val="20"/>
        </w:rPr>
      </w:pPr>
      <w:r>
        <w:rPr>
          <w:rFonts w:ascii="Calibri" w:eastAsia="Calibri" w:hAnsi="Calibri" w:cs="Calibri"/>
        </w:rPr>
        <w:t>This policy supersedes [Agency] Information Security and Privacy Policy sections X.X.X.</w:t>
      </w:r>
    </w:p>
    <w:p w14:paraId="55BB924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86880" behindDoc="1" locked="0" layoutInCell="0" allowOverlap="1" wp14:anchorId="5655CA53" wp14:editId="343FA972">
                <wp:simplePos x="0" y="0"/>
                <wp:positionH relativeFrom="column">
                  <wp:posOffset>-51435</wp:posOffset>
                </wp:positionH>
                <wp:positionV relativeFrom="paragraph">
                  <wp:posOffset>2239645</wp:posOffset>
                </wp:positionV>
                <wp:extent cx="4836795" cy="205105"/>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60EF7887" id="Shape 342" o:spid="_x0000_s1026" style="position:absolute;left:0;text-align:left;margin-left:-4.05pt;margin-top:176.35pt;width:380.85pt;height:16.1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87904" behindDoc="1" locked="0" layoutInCell="0" allowOverlap="1" wp14:anchorId="09544559" wp14:editId="00F50D06">
                <wp:simplePos x="0" y="0"/>
                <wp:positionH relativeFrom="column">
                  <wp:posOffset>4785360</wp:posOffset>
                </wp:positionH>
                <wp:positionV relativeFrom="paragraph">
                  <wp:posOffset>2239645</wp:posOffset>
                </wp:positionV>
                <wp:extent cx="2025650" cy="205105"/>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11DDC918" id="Shape 343" o:spid="_x0000_s1026" style="position:absolute;left:0;text-align:left;margin-left:376.8pt;margin-top:176.35pt;width:159.5pt;height:16.1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" o:allowincell="f" fillcolor="silver" stroked="f"/>
            </w:pict>
          </mc:Fallback>
        </mc:AlternateContent>
      </w:r>
    </w:p>
    <w:p w14:paraId="17E73AFC" w14:textId="77777777" w:rsidR="003339E5" w:rsidRDefault="003339E5">
      <w:pPr>
        <w:sectPr w:rsidR="003339E5">
          <w:pgSz w:w="12240" w:h="15840"/>
          <w:pgMar w:top="1081" w:right="780" w:bottom="0" w:left="793" w:header="0" w:footer="0" w:gutter="0"/>
          <w:cols w:space="720" w:equalWidth="0">
            <w:col w:w="10667"/>
          </w:cols>
        </w:sectPr>
      </w:pPr>
    </w:p>
    <w:p w14:paraId="1CCE87D4" w14:textId="77777777" w:rsidR="003339E5" w:rsidRDefault="003339E5">
      <w:pPr>
        <w:spacing w:line="200" w:lineRule="exact"/>
        <w:rPr>
          <w:sz w:val="20"/>
          <w:szCs w:val="20"/>
        </w:rPr>
      </w:pPr>
    </w:p>
    <w:p w14:paraId="3A3D7EEC" w14:textId="77777777" w:rsidR="003339E5" w:rsidRDefault="003339E5">
      <w:pPr>
        <w:spacing w:line="200" w:lineRule="exact"/>
        <w:rPr>
          <w:sz w:val="20"/>
          <w:szCs w:val="20"/>
        </w:rPr>
      </w:pPr>
    </w:p>
    <w:p w14:paraId="643AF255" w14:textId="77777777" w:rsidR="003339E5" w:rsidRDefault="003339E5">
      <w:pPr>
        <w:spacing w:line="200" w:lineRule="exact"/>
        <w:rPr>
          <w:sz w:val="20"/>
          <w:szCs w:val="20"/>
        </w:rPr>
      </w:pPr>
    </w:p>
    <w:p w14:paraId="446F9579" w14:textId="77777777" w:rsidR="003339E5" w:rsidRDefault="003339E5">
      <w:pPr>
        <w:spacing w:line="200" w:lineRule="exact"/>
        <w:rPr>
          <w:sz w:val="20"/>
          <w:szCs w:val="20"/>
        </w:rPr>
      </w:pPr>
    </w:p>
    <w:p w14:paraId="07C620B2" w14:textId="77777777" w:rsidR="003339E5" w:rsidRDefault="003339E5">
      <w:pPr>
        <w:spacing w:line="200" w:lineRule="exact"/>
        <w:rPr>
          <w:sz w:val="20"/>
          <w:szCs w:val="20"/>
        </w:rPr>
      </w:pPr>
    </w:p>
    <w:p w14:paraId="56E1090E" w14:textId="77777777" w:rsidR="003339E5" w:rsidRDefault="003339E5">
      <w:pPr>
        <w:spacing w:line="200" w:lineRule="exact"/>
        <w:rPr>
          <w:sz w:val="20"/>
          <w:szCs w:val="20"/>
        </w:rPr>
      </w:pPr>
    </w:p>
    <w:p w14:paraId="1225475D" w14:textId="77777777" w:rsidR="003339E5" w:rsidRDefault="003339E5">
      <w:pPr>
        <w:spacing w:line="200" w:lineRule="exact"/>
        <w:rPr>
          <w:sz w:val="20"/>
          <w:szCs w:val="20"/>
        </w:rPr>
      </w:pPr>
    </w:p>
    <w:p w14:paraId="3B2F7621" w14:textId="77777777" w:rsidR="003339E5" w:rsidRDefault="003339E5">
      <w:pPr>
        <w:spacing w:line="200" w:lineRule="exact"/>
        <w:rPr>
          <w:sz w:val="20"/>
          <w:szCs w:val="20"/>
        </w:rPr>
      </w:pPr>
    </w:p>
    <w:p w14:paraId="26D3A46F" w14:textId="77777777" w:rsidR="003339E5" w:rsidRDefault="003339E5">
      <w:pPr>
        <w:spacing w:line="200" w:lineRule="exact"/>
        <w:rPr>
          <w:sz w:val="20"/>
          <w:szCs w:val="20"/>
        </w:rPr>
      </w:pPr>
    </w:p>
    <w:p w14:paraId="20580500" w14:textId="77777777" w:rsidR="003339E5" w:rsidRDefault="003339E5">
      <w:pPr>
        <w:spacing w:line="200" w:lineRule="exact"/>
        <w:rPr>
          <w:sz w:val="20"/>
          <w:szCs w:val="20"/>
        </w:rPr>
      </w:pPr>
    </w:p>
    <w:p w14:paraId="6BC4A032" w14:textId="77777777" w:rsidR="003339E5" w:rsidRDefault="003339E5">
      <w:pPr>
        <w:spacing w:line="200" w:lineRule="exact"/>
        <w:rPr>
          <w:sz w:val="20"/>
          <w:szCs w:val="20"/>
        </w:rPr>
      </w:pPr>
    </w:p>
    <w:p w14:paraId="71429E24" w14:textId="77777777" w:rsidR="003339E5" w:rsidRDefault="003339E5">
      <w:pPr>
        <w:spacing w:line="200" w:lineRule="exact"/>
        <w:rPr>
          <w:sz w:val="20"/>
          <w:szCs w:val="20"/>
        </w:rPr>
      </w:pPr>
    </w:p>
    <w:p w14:paraId="23B9AE36" w14:textId="77777777" w:rsidR="003339E5" w:rsidRDefault="003339E5">
      <w:pPr>
        <w:spacing w:line="200" w:lineRule="exact"/>
        <w:rPr>
          <w:sz w:val="20"/>
          <w:szCs w:val="20"/>
        </w:rPr>
      </w:pPr>
    </w:p>
    <w:p w14:paraId="255D0D15" w14:textId="77777777" w:rsidR="003339E5" w:rsidRDefault="003339E5">
      <w:pPr>
        <w:spacing w:line="200" w:lineRule="exact"/>
        <w:rPr>
          <w:sz w:val="20"/>
          <w:szCs w:val="20"/>
        </w:rPr>
      </w:pPr>
    </w:p>
    <w:p w14:paraId="7DCBB2B2" w14:textId="77777777" w:rsidR="003339E5" w:rsidRDefault="003339E5">
      <w:pPr>
        <w:spacing w:line="200" w:lineRule="exact"/>
        <w:rPr>
          <w:sz w:val="20"/>
          <w:szCs w:val="20"/>
        </w:rPr>
      </w:pPr>
    </w:p>
    <w:p w14:paraId="0A934F3A" w14:textId="77777777" w:rsidR="003339E5" w:rsidRDefault="003339E5">
      <w:pPr>
        <w:spacing w:line="200" w:lineRule="exact"/>
        <w:rPr>
          <w:sz w:val="20"/>
          <w:szCs w:val="20"/>
        </w:rPr>
      </w:pPr>
    </w:p>
    <w:p w14:paraId="50532196" w14:textId="77777777" w:rsidR="003339E5" w:rsidRDefault="003339E5">
      <w:pPr>
        <w:spacing w:line="200" w:lineRule="exact"/>
        <w:rPr>
          <w:sz w:val="20"/>
          <w:szCs w:val="20"/>
        </w:rPr>
      </w:pPr>
    </w:p>
    <w:p w14:paraId="203C5634" w14:textId="77777777" w:rsidR="003339E5" w:rsidRDefault="003339E5">
      <w:pPr>
        <w:spacing w:line="200" w:lineRule="exact"/>
        <w:rPr>
          <w:sz w:val="20"/>
          <w:szCs w:val="20"/>
        </w:rPr>
      </w:pPr>
    </w:p>
    <w:p w14:paraId="45C3D325" w14:textId="77777777" w:rsidR="003339E5" w:rsidRDefault="003339E5">
      <w:pPr>
        <w:spacing w:line="326" w:lineRule="exact"/>
        <w:rPr>
          <w:sz w:val="20"/>
          <w:szCs w:val="20"/>
        </w:rPr>
      </w:pPr>
    </w:p>
    <w:p w14:paraId="04880C82" w14:textId="77777777" w:rsidR="003339E5" w:rsidRDefault="003B64C7">
      <w:pPr>
        <w:ind w:left="10447"/>
        <w:rPr>
          <w:sz w:val="20"/>
          <w:szCs w:val="20"/>
        </w:rPr>
      </w:pPr>
      <w:r>
        <w:rPr>
          <w:rFonts w:ascii="Calibri" w:eastAsia="Calibri" w:hAnsi="Calibri" w:cs="Calibri"/>
          <w:sz w:val="21"/>
          <w:szCs w:val="21"/>
        </w:rPr>
        <w:t>76</w:t>
      </w:r>
    </w:p>
    <w:p w14:paraId="72549770" w14:textId="77777777" w:rsidR="003339E5" w:rsidRDefault="003339E5">
      <w:pPr>
        <w:sectPr w:rsidR="003339E5">
          <w:type w:val="continuous"/>
          <w:pgSz w:w="12240" w:h="15840"/>
          <w:pgMar w:top="1081" w:right="780" w:bottom="0" w:left="793" w:header="0" w:footer="0" w:gutter="0"/>
          <w:cols w:space="720" w:equalWidth="0">
            <w:col w:w="10667"/>
          </w:cols>
        </w:sectPr>
      </w:pPr>
    </w:p>
    <w:p w14:paraId="32429714" w14:textId="77777777" w:rsidR="003339E5" w:rsidRDefault="003B64C7">
      <w:pPr>
        <w:ind w:left="1760"/>
        <w:rPr>
          <w:sz w:val="20"/>
          <w:szCs w:val="20"/>
        </w:rPr>
      </w:pPr>
      <w:bookmarkStart w:id="77" w:name="page77"/>
      <w:bookmarkEnd w:id="77"/>
      <w:r>
        <w:rPr>
          <w:rFonts w:ascii="Trebuchet MS" w:eastAsia="Trebuchet MS" w:hAnsi="Trebuchet MS" w:cs="Trebuchet MS"/>
          <w:b/>
          <w:bCs/>
          <w:noProof/>
          <w:color w:val="FFFFFF"/>
          <w:sz w:val="56"/>
          <w:szCs w:val="56"/>
        </w:rPr>
        <w:lastRenderedPageBreak/>
        <w:drawing>
          <wp:anchor distT="0" distB="0" distL="114300" distR="114300" simplePos="0" relativeHeight="251388928" behindDoc="1" locked="0" layoutInCell="0" allowOverlap="1" wp14:anchorId="540160AB" wp14:editId="53E65085">
            <wp:simplePos x="0" y="0"/>
            <wp:positionH relativeFrom="page">
              <wp:posOffset>457200</wp:posOffset>
            </wp:positionH>
            <wp:positionV relativeFrom="page">
              <wp:posOffset>457200</wp:posOffset>
            </wp:positionV>
            <wp:extent cx="6858000" cy="128524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FAAA99D"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139D397"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7276FC61" w14:textId="77777777" w:rsidR="003339E5" w:rsidRDefault="003339E5">
      <w:pPr>
        <w:spacing w:line="280" w:lineRule="exact"/>
        <w:rPr>
          <w:sz w:val="20"/>
          <w:szCs w:val="20"/>
        </w:rPr>
      </w:pPr>
    </w:p>
    <w:p w14:paraId="59BCFBBD" w14:textId="77777777" w:rsidR="003339E5" w:rsidRDefault="003B64C7">
      <w:pPr>
        <w:ind w:right="-119"/>
        <w:jc w:val="center"/>
        <w:rPr>
          <w:sz w:val="20"/>
          <w:szCs w:val="20"/>
        </w:rPr>
      </w:pPr>
      <w:r>
        <w:rPr>
          <w:rFonts w:ascii="Trebuchet MS" w:eastAsia="Trebuchet MS" w:hAnsi="Trebuchet MS" w:cs="Trebuchet MS"/>
          <w:b/>
          <w:bCs/>
          <w:i/>
          <w:iCs/>
          <w:color w:val="808080"/>
          <w:sz w:val="44"/>
          <w:szCs w:val="44"/>
        </w:rPr>
        <w:t>A . 1 . 2 Risk Management Policy</w:t>
      </w:r>
    </w:p>
    <w:p w14:paraId="42126E15" w14:textId="77777777" w:rsidR="003339E5" w:rsidRDefault="003339E5">
      <w:pPr>
        <w:spacing w:line="328" w:lineRule="exact"/>
        <w:rPr>
          <w:sz w:val="20"/>
          <w:szCs w:val="20"/>
        </w:rPr>
      </w:pPr>
    </w:p>
    <w:p w14:paraId="5815EF19" w14:textId="77777777" w:rsidR="003339E5" w:rsidRDefault="003B64C7">
      <w:pPr>
        <w:rPr>
          <w:sz w:val="20"/>
          <w:szCs w:val="20"/>
        </w:rPr>
      </w:pPr>
      <w:r>
        <w:rPr>
          <w:rFonts w:ascii="Calibri" w:eastAsia="Calibri" w:hAnsi="Calibri" w:cs="Calibri"/>
          <w:b/>
          <w:bCs/>
          <w:color w:val="085296"/>
          <w:sz w:val="32"/>
          <w:szCs w:val="32"/>
        </w:rPr>
        <w:t>1. Purpose/Objective</w:t>
      </w:r>
    </w:p>
    <w:p w14:paraId="5C827942" w14:textId="77777777" w:rsidR="003339E5" w:rsidRDefault="003339E5">
      <w:pPr>
        <w:spacing w:line="60" w:lineRule="exact"/>
        <w:rPr>
          <w:sz w:val="20"/>
          <w:szCs w:val="20"/>
        </w:rPr>
      </w:pPr>
    </w:p>
    <w:p w14:paraId="1472B764" w14:textId="77777777" w:rsidR="003339E5" w:rsidRDefault="003B64C7">
      <w:pPr>
        <w:spacing w:line="217" w:lineRule="auto"/>
        <w:ind w:right="200"/>
        <w:rPr>
          <w:sz w:val="20"/>
          <w:szCs w:val="20"/>
        </w:rPr>
      </w:pPr>
      <w:r>
        <w:rPr>
          <w:rFonts w:ascii="Calibri" w:eastAsia="Calibri" w:hAnsi="Calibri" w:cs="Calibri"/>
        </w:rPr>
        <w:t>This policy provides requirements for periodic assessments of risk on information systems and appropriate response actions in order to effectively manage those risks that have been identified.</w:t>
      </w:r>
    </w:p>
    <w:p w14:paraId="0FF225B6" w14:textId="77777777" w:rsidR="003339E5" w:rsidRDefault="003339E5">
      <w:pPr>
        <w:spacing w:line="92" w:lineRule="exact"/>
        <w:rPr>
          <w:sz w:val="20"/>
          <w:szCs w:val="20"/>
        </w:rPr>
      </w:pPr>
    </w:p>
    <w:p w14:paraId="579D7B4D" w14:textId="77777777" w:rsidR="003339E5" w:rsidRDefault="003B64C7">
      <w:pPr>
        <w:rPr>
          <w:sz w:val="20"/>
          <w:szCs w:val="20"/>
        </w:rPr>
      </w:pPr>
      <w:r>
        <w:rPr>
          <w:rFonts w:ascii="Calibri" w:eastAsia="Calibri" w:hAnsi="Calibri" w:cs="Calibri"/>
          <w:b/>
          <w:bCs/>
          <w:color w:val="085296"/>
          <w:sz w:val="32"/>
          <w:szCs w:val="32"/>
        </w:rPr>
        <w:t>2. Authorities</w:t>
      </w:r>
    </w:p>
    <w:p w14:paraId="4F901E0D" w14:textId="77777777" w:rsidR="003339E5" w:rsidRDefault="003339E5">
      <w:pPr>
        <w:spacing w:line="10" w:lineRule="exact"/>
        <w:rPr>
          <w:sz w:val="20"/>
          <w:szCs w:val="20"/>
        </w:rPr>
      </w:pPr>
    </w:p>
    <w:p w14:paraId="66DDB3D5" w14:textId="77777777" w:rsidR="003339E5" w:rsidRDefault="003B64C7">
      <w:pPr>
        <w:rPr>
          <w:sz w:val="20"/>
          <w:szCs w:val="20"/>
        </w:rPr>
      </w:pPr>
      <w:r>
        <w:rPr>
          <w:rFonts w:ascii="Calibri" w:eastAsia="Calibri" w:hAnsi="Calibri" w:cs="Calibri"/>
        </w:rPr>
        <w:t>The authorities for this policy include:</w:t>
      </w:r>
    </w:p>
    <w:p w14:paraId="6248EDC9" w14:textId="77777777" w:rsidR="003339E5" w:rsidRDefault="003339E5">
      <w:pPr>
        <w:spacing w:line="124" w:lineRule="exact"/>
        <w:rPr>
          <w:sz w:val="20"/>
          <w:szCs w:val="20"/>
        </w:rPr>
      </w:pPr>
    </w:p>
    <w:p w14:paraId="22D71814" w14:textId="77777777" w:rsidR="003339E5" w:rsidRDefault="003B64C7">
      <w:pPr>
        <w:spacing w:line="295" w:lineRule="auto"/>
        <w:ind w:left="180" w:right="236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7</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8</w:t>
      </w:r>
    </w:p>
    <w:p w14:paraId="30C38BDC" w14:textId="77777777" w:rsidR="003339E5" w:rsidRDefault="003B64C7">
      <w:pPr>
        <w:numPr>
          <w:ilvl w:val="0"/>
          <w:numId w:val="60"/>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9</w:t>
      </w:r>
    </w:p>
    <w:p w14:paraId="58D95388" w14:textId="77777777" w:rsidR="003339E5" w:rsidRDefault="003339E5">
      <w:pPr>
        <w:spacing w:line="47" w:lineRule="exact"/>
        <w:rPr>
          <w:rFonts w:ascii="Calibri" w:eastAsia="Calibri" w:hAnsi="Calibri" w:cs="Calibri"/>
        </w:rPr>
      </w:pPr>
    </w:p>
    <w:p w14:paraId="246675BB" w14:textId="77777777" w:rsidR="003339E5" w:rsidRDefault="003B64C7">
      <w:pPr>
        <w:numPr>
          <w:ilvl w:val="0"/>
          <w:numId w:val="60"/>
        </w:numPr>
        <w:tabs>
          <w:tab w:val="left" w:pos="420"/>
        </w:tabs>
        <w:ind w:left="420" w:hanging="245"/>
        <w:rPr>
          <w:rFonts w:ascii="Calibri" w:eastAsia="Calibri" w:hAnsi="Calibri" w:cs="Calibri"/>
        </w:rPr>
      </w:pPr>
      <w:r>
        <w:rPr>
          <w:rFonts w:ascii="Calibri" w:eastAsia="Calibri" w:hAnsi="Calibri" w:cs="Calibri"/>
        </w:rPr>
        <w:t>Office of Management and Budget (OMB) Memorandum M-04-25</w:t>
      </w:r>
      <w:r>
        <w:rPr>
          <w:rFonts w:ascii="Calibri" w:eastAsia="Calibri" w:hAnsi="Calibri" w:cs="Calibri"/>
          <w:sz w:val="28"/>
          <w:szCs w:val="28"/>
          <w:vertAlign w:val="superscript"/>
        </w:rPr>
        <w:t>10</w:t>
      </w:r>
    </w:p>
    <w:p w14:paraId="09BF3AF0" w14:textId="77777777" w:rsidR="003339E5" w:rsidRDefault="003339E5">
      <w:pPr>
        <w:spacing w:line="47" w:lineRule="exact"/>
        <w:rPr>
          <w:rFonts w:ascii="Calibri" w:eastAsia="Calibri" w:hAnsi="Calibri" w:cs="Calibri"/>
        </w:rPr>
      </w:pPr>
    </w:p>
    <w:p w14:paraId="0844BEEA" w14:textId="77777777" w:rsidR="003339E5" w:rsidRDefault="003B64C7">
      <w:pPr>
        <w:numPr>
          <w:ilvl w:val="0"/>
          <w:numId w:val="60"/>
        </w:numPr>
        <w:tabs>
          <w:tab w:val="left" w:pos="380"/>
        </w:tabs>
        <w:ind w:left="380" w:hanging="205"/>
        <w:rPr>
          <w:rFonts w:ascii="Calibri" w:eastAsia="Calibri" w:hAnsi="Calibri" w:cs="Calibri"/>
        </w:rPr>
      </w:pPr>
      <w:r>
        <w:rPr>
          <w:rFonts w:ascii="Calibri" w:eastAsia="Calibri" w:hAnsi="Calibri" w:cs="Calibri"/>
        </w:rPr>
        <w:t>Office of Management and Budget (OMB) Memorandum M-14-04</w:t>
      </w:r>
      <w:r>
        <w:rPr>
          <w:rFonts w:ascii="Calibri" w:eastAsia="Calibri" w:hAnsi="Calibri" w:cs="Calibri"/>
          <w:sz w:val="28"/>
          <w:szCs w:val="28"/>
          <w:vertAlign w:val="superscript"/>
        </w:rPr>
        <w:t>11</w:t>
      </w:r>
    </w:p>
    <w:p w14:paraId="505CD38D" w14:textId="77777777" w:rsidR="003339E5" w:rsidRDefault="003339E5">
      <w:pPr>
        <w:spacing w:line="47" w:lineRule="exact"/>
        <w:rPr>
          <w:rFonts w:ascii="Calibri" w:eastAsia="Calibri" w:hAnsi="Calibri" w:cs="Calibri"/>
        </w:rPr>
      </w:pPr>
    </w:p>
    <w:p w14:paraId="142C9913" w14:textId="77777777" w:rsidR="003339E5" w:rsidRDefault="003B64C7">
      <w:pPr>
        <w:numPr>
          <w:ilvl w:val="0"/>
          <w:numId w:val="60"/>
        </w:numPr>
        <w:tabs>
          <w:tab w:val="left" w:pos="380"/>
        </w:tabs>
        <w:ind w:left="380" w:hanging="20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12</w:t>
      </w:r>
    </w:p>
    <w:p w14:paraId="0DF92102" w14:textId="77777777" w:rsidR="003339E5" w:rsidRDefault="003339E5">
      <w:pPr>
        <w:spacing w:line="53" w:lineRule="exact"/>
        <w:rPr>
          <w:sz w:val="20"/>
          <w:szCs w:val="20"/>
        </w:rPr>
      </w:pPr>
    </w:p>
    <w:p w14:paraId="2973F88F" w14:textId="77777777" w:rsidR="003339E5" w:rsidRDefault="003B64C7">
      <w:pPr>
        <w:rPr>
          <w:sz w:val="20"/>
          <w:szCs w:val="20"/>
        </w:rPr>
      </w:pPr>
      <w:r>
        <w:rPr>
          <w:rFonts w:ascii="Calibri" w:eastAsia="Calibri" w:hAnsi="Calibri" w:cs="Calibri"/>
          <w:b/>
          <w:bCs/>
          <w:color w:val="085296"/>
          <w:sz w:val="32"/>
          <w:szCs w:val="32"/>
        </w:rPr>
        <w:t>3. Scope</w:t>
      </w:r>
    </w:p>
    <w:p w14:paraId="61134D94" w14:textId="77777777" w:rsidR="003339E5" w:rsidRDefault="003339E5">
      <w:pPr>
        <w:spacing w:line="60" w:lineRule="exact"/>
        <w:rPr>
          <w:sz w:val="20"/>
          <w:szCs w:val="20"/>
        </w:rPr>
      </w:pPr>
    </w:p>
    <w:p w14:paraId="3C94197B" w14:textId="77777777" w:rsidR="003339E5" w:rsidRDefault="003B64C7">
      <w:pPr>
        <w:spacing w:line="231" w:lineRule="auto"/>
        <w:ind w:left="20" w:right="400" w:hanging="7"/>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18A2610C" w14:textId="77777777" w:rsidR="003339E5" w:rsidRDefault="003339E5">
      <w:pPr>
        <w:spacing w:line="34" w:lineRule="exact"/>
        <w:rPr>
          <w:sz w:val="20"/>
          <w:szCs w:val="20"/>
        </w:rPr>
      </w:pPr>
    </w:p>
    <w:p w14:paraId="2871C946" w14:textId="77777777" w:rsidR="003339E5" w:rsidRDefault="003B64C7">
      <w:pPr>
        <w:numPr>
          <w:ilvl w:val="0"/>
          <w:numId w:val="61"/>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13</w:t>
      </w:r>
    </w:p>
    <w:p w14:paraId="304359F2" w14:textId="77777777" w:rsidR="003339E5" w:rsidRDefault="003339E5">
      <w:pPr>
        <w:spacing w:line="7" w:lineRule="exact"/>
        <w:rPr>
          <w:rFonts w:ascii="Calibri" w:eastAsia="Calibri" w:hAnsi="Calibri" w:cs="Calibri"/>
          <w:b/>
          <w:bCs/>
          <w:color w:val="085296"/>
          <w:sz w:val="32"/>
          <w:szCs w:val="32"/>
        </w:rPr>
      </w:pPr>
    </w:p>
    <w:p w14:paraId="22DE78C0" w14:textId="77777777" w:rsidR="003339E5" w:rsidRDefault="003B64C7">
      <w:pPr>
        <w:numPr>
          <w:ilvl w:val="1"/>
          <w:numId w:val="61"/>
        </w:numPr>
        <w:tabs>
          <w:tab w:val="left" w:pos="416"/>
        </w:tabs>
        <w:spacing w:line="242" w:lineRule="auto"/>
        <w:ind w:left="540" w:right="160" w:hanging="365"/>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4BCB1D70" w14:textId="77777777" w:rsidR="003339E5" w:rsidRDefault="003339E5">
      <w:pPr>
        <w:spacing w:line="170" w:lineRule="exact"/>
        <w:rPr>
          <w:rFonts w:ascii="Calibri" w:eastAsia="Calibri" w:hAnsi="Calibri" w:cs="Calibri"/>
          <w:sz w:val="21"/>
          <w:szCs w:val="21"/>
        </w:rPr>
      </w:pPr>
    </w:p>
    <w:p w14:paraId="4A353AA9" w14:textId="77777777" w:rsidR="003339E5" w:rsidRDefault="003B64C7">
      <w:pPr>
        <w:numPr>
          <w:ilvl w:val="1"/>
          <w:numId w:val="61"/>
        </w:numPr>
        <w:tabs>
          <w:tab w:val="left" w:pos="409"/>
        </w:tabs>
        <w:spacing w:line="228" w:lineRule="auto"/>
        <w:ind w:left="540" w:right="720" w:hanging="365"/>
        <w:rPr>
          <w:rFonts w:ascii="Calibri" w:eastAsia="Calibri" w:hAnsi="Calibri" w:cs="Calibri"/>
        </w:rPr>
      </w:pP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771851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89952" behindDoc="1" locked="0" layoutInCell="0" allowOverlap="1" wp14:anchorId="45ABDFCC" wp14:editId="6DB57B02">
                <wp:simplePos x="0" y="0"/>
                <wp:positionH relativeFrom="column">
                  <wp:posOffset>-36830</wp:posOffset>
                </wp:positionH>
                <wp:positionV relativeFrom="paragraph">
                  <wp:posOffset>214630</wp:posOffset>
                </wp:positionV>
                <wp:extent cx="3391535" cy="0"/>
                <wp:effectExtent l="0" t="0" r="0" b="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87C2355" id="Shape 345" o:spid="_x0000_s1026" style="position:absolute;left:0;text-align:left;z-index:-251926528;visibility:visible;mso-wrap-style:square;mso-wrap-distance-left:9pt;mso-wrap-distance-top:0;mso-wrap-distance-right:9pt;mso-wrap-distance-bottom:0;mso-position-horizontal:absolute;mso-position-horizontal-relative:text;mso-position-vertical:absolute;mso-position-vertical-relative:text" from="-2.9pt,16.9pt" to="264.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" o:allowincell="f" filled="t" strokecolor="#9e9e9e" strokeweight="1pt">
                <v:stroke joinstyle="miter"/>
                <o:lock v:ext="edit" shapetype="f"/>
              </v:line>
            </w:pict>
          </mc:Fallback>
        </mc:AlternateContent>
      </w:r>
    </w:p>
    <w:p w14:paraId="7AFEF2C8" w14:textId="77777777" w:rsidR="003339E5" w:rsidRDefault="003339E5">
      <w:pPr>
        <w:spacing w:line="298" w:lineRule="exact"/>
        <w:rPr>
          <w:sz w:val="20"/>
          <w:szCs w:val="20"/>
        </w:rPr>
      </w:pPr>
    </w:p>
    <w:p w14:paraId="21B4D646" w14:textId="77777777" w:rsidR="003339E5" w:rsidRDefault="003B64C7">
      <w:pPr>
        <w:ind w:left="40"/>
        <w:rPr>
          <w:sz w:val="20"/>
          <w:szCs w:val="20"/>
        </w:rPr>
      </w:pPr>
      <w:r>
        <w:rPr>
          <w:rFonts w:ascii="Calibri" w:eastAsia="Calibri" w:hAnsi="Calibri" w:cs="Calibri"/>
          <w:sz w:val="23"/>
          <w:szCs w:val="23"/>
          <w:vertAlign w:val="superscript"/>
        </w:rPr>
        <w:t>7</w:t>
      </w:r>
      <w:r>
        <w:rPr>
          <w:rFonts w:ascii="Calibri" w:eastAsia="Calibri" w:hAnsi="Calibri" w:cs="Calibri"/>
          <w:sz w:val="18"/>
          <w:szCs w:val="18"/>
        </w:rPr>
        <w:t>ttps://www.congress.gov/113/plaws/publ283/PLAW-113publ283.pdf</w:t>
      </w:r>
    </w:p>
    <w:p w14:paraId="318CF966" w14:textId="77777777" w:rsidR="003339E5" w:rsidRDefault="003B64C7">
      <w:pPr>
        <w:spacing w:line="187" w:lineRule="auto"/>
        <w:ind w:left="40"/>
        <w:rPr>
          <w:sz w:val="20"/>
          <w:szCs w:val="20"/>
        </w:rPr>
      </w:pPr>
      <w:r>
        <w:rPr>
          <w:rFonts w:ascii="Calibri" w:eastAsia="Calibri" w:hAnsi="Calibri" w:cs="Calibri"/>
          <w:sz w:val="23"/>
          <w:szCs w:val="23"/>
          <w:vertAlign w:val="superscript"/>
        </w:rPr>
        <w:t>8</w:t>
      </w:r>
      <w:r>
        <w:rPr>
          <w:rFonts w:ascii="Calibri" w:eastAsia="Calibri" w:hAnsi="Calibri" w:cs="Calibri"/>
          <w:sz w:val="18"/>
          <w:szCs w:val="18"/>
        </w:rPr>
        <w:t>http://csrc.nist.gov/publications/fips/fips200/FIPS-200-final-march.pdf</w:t>
      </w:r>
    </w:p>
    <w:p w14:paraId="084879DA" w14:textId="77777777" w:rsidR="003339E5" w:rsidRDefault="003B64C7">
      <w:pPr>
        <w:spacing w:line="188" w:lineRule="auto"/>
        <w:ind w:left="40"/>
        <w:rPr>
          <w:sz w:val="20"/>
          <w:szCs w:val="20"/>
        </w:rPr>
      </w:pPr>
      <w:r>
        <w:rPr>
          <w:rFonts w:ascii="Calibri" w:eastAsia="Calibri" w:hAnsi="Calibri" w:cs="Calibri"/>
          <w:sz w:val="23"/>
          <w:szCs w:val="23"/>
          <w:vertAlign w:val="superscript"/>
        </w:rPr>
        <w:t>9</w:t>
      </w:r>
      <w:r>
        <w:rPr>
          <w:rFonts w:ascii="Calibri" w:eastAsia="Calibri" w:hAnsi="Calibri" w:cs="Calibri"/>
          <w:sz w:val="18"/>
          <w:szCs w:val="18"/>
        </w:rPr>
        <w:t>https://www.whitehouse.gov/sites/default/files/omb/assets/OMB/circulars/a130/a130revised.pdf</w:t>
      </w:r>
    </w:p>
    <w:p w14:paraId="5F7751B9" w14:textId="77777777" w:rsidR="003339E5" w:rsidRDefault="003B64C7">
      <w:pPr>
        <w:spacing w:line="189" w:lineRule="auto"/>
        <w:ind w:left="40"/>
        <w:rPr>
          <w:sz w:val="20"/>
          <w:szCs w:val="20"/>
        </w:rPr>
      </w:pPr>
      <w:r>
        <w:rPr>
          <w:rFonts w:ascii="Calibri" w:eastAsia="Calibri" w:hAnsi="Calibri" w:cs="Calibri"/>
          <w:sz w:val="23"/>
          <w:szCs w:val="23"/>
          <w:vertAlign w:val="superscript"/>
        </w:rPr>
        <w:t>10</w:t>
      </w:r>
      <w:r>
        <w:rPr>
          <w:rFonts w:ascii="Calibri" w:eastAsia="Calibri" w:hAnsi="Calibri" w:cs="Calibri"/>
          <w:sz w:val="18"/>
          <w:szCs w:val="18"/>
        </w:rPr>
        <w:t>https://www.whitehouse.gov/sites/default/files/omb/assets/omb/memoranda/fy04/m04-25.pdf</w:t>
      </w:r>
    </w:p>
    <w:p w14:paraId="7F870284" w14:textId="77777777" w:rsidR="003339E5" w:rsidRDefault="003B64C7">
      <w:pPr>
        <w:spacing w:line="188" w:lineRule="auto"/>
        <w:ind w:left="40"/>
        <w:rPr>
          <w:sz w:val="20"/>
          <w:szCs w:val="20"/>
        </w:rPr>
      </w:pPr>
      <w:r>
        <w:rPr>
          <w:rFonts w:ascii="Calibri" w:eastAsia="Calibri" w:hAnsi="Calibri" w:cs="Calibri"/>
          <w:sz w:val="23"/>
          <w:szCs w:val="23"/>
          <w:vertAlign w:val="superscript"/>
        </w:rPr>
        <w:t>11</w:t>
      </w:r>
      <w:r>
        <w:rPr>
          <w:rFonts w:ascii="Calibri" w:eastAsia="Calibri" w:hAnsi="Calibri" w:cs="Calibri"/>
          <w:sz w:val="18"/>
          <w:szCs w:val="18"/>
        </w:rPr>
        <w:t>https://www.whitehouse.gov/sites/default/files/omb/memoranda/2014/m-14-04.pdf</w:t>
      </w:r>
    </w:p>
    <w:p w14:paraId="797879C3" w14:textId="77777777" w:rsidR="003339E5" w:rsidRDefault="003B64C7">
      <w:pPr>
        <w:spacing w:line="187" w:lineRule="auto"/>
        <w:ind w:left="40"/>
        <w:rPr>
          <w:sz w:val="20"/>
          <w:szCs w:val="20"/>
        </w:rPr>
      </w:pPr>
      <w:r>
        <w:rPr>
          <w:rFonts w:ascii="Calibri" w:eastAsia="Calibri" w:hAnsi="Calibri" w:cs="Calibri"/>
          <w:sz w:val="23"/>
          <w:szCs w:val="23"/>
          <w:vertAlign w:val="superscript"/>
        </w:rPr>
        <w:t>12</w:t>
      </w:r>
      <w:r>
        <w:rPr>
          <w:rFonts w:ascii="Calibri" w:eastAsia="Calibri" w:hAnsi="Calibri" w:cs="Calibri"/>
          <w:sz w:val="18"/>
          <w:szCs w:val="18"/>
        </w:rPr>
        <w:t>http://nvlpubs.nist.gov/nistpubs/SpecialPublications/NIST.SP.800-53r4.pdf</w:t>
      </w:r>
    </w:p>
    <w:p w14:paraId="1DE418C4" w14:textId="77777777" w:rsidR="003339E5" w:rsidRDefault="003B64C7">
      <w:pPr>
        <w:spacing w:line="211" w:lineRule="auto"/>
        <w:ind w:left="40"/>
        <w:rPr>
          <w:sz w:val="20"/>
          <w:szCs w:val="20"/>
        </w:rPr>
      </w:pPr>
      <w:r>
        <w:rPr>
          <w:rFonts w:ascii="Calibri" w:eastAsia="Calibri" w:hAnsi="Calibri" w:cs="Calibri"/>
          <w:sz w:val="23"/>
          <w:szCs w:val="23"/>
          <w:vertAlign w:val="superscript"/>
        </w:rPr>
        <w:t>13</w:t>
      </w:r>
      <w:r>
        <w:rPr>
          <w:rFonts w:ascii="Calibri" w:eastAsia="Calibri" w:hAnsi="Calibri" w:cs="Calibri"/>
          <w:sz w:val="18"/>
          <w:szCs w:val="18"/>
        </w:rPr>
        <w:t>As applicable to this policy.</w:t>
      </w:r>
    </w:p>
    <w:p w14:paraId="5296D27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90976" behindDoc="1" locked="0" layoutInCell="0" allowOverlap="1" wp14:anchorId="663CFD20" wp14:editId="4CC7A923">
                <wp:simplePos x="0" y="0"/>
                <wp:positionH relativeFrom="column">
                  <wp:posOffset>-67945</wp:posOffset>
                </wp:positionH>
                <wp:positionV relativeFrom="paragraph">
                  <wp:posOffset>-18415</wp:posOffset>
                </wp:positionV>
                <wp:extent cx="4836160" cy="204470"/>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F46B1D0" id="Shape 346" o:spid="_x0000_s1026" style="position:absolute;left:0;text-align:left;margin-left:-5.35pt;margin-top:-1.45pt;width:380.8pt;height:16.1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92000" behindDoc="1" locked="0" layoutInCell="0" allowOverlap="1" wp14:anchorId="22B08EDD" wp14:editId="6A658462">
                <wp:simplePos x="0" y="0"/>
                <wp:positionH relativeFrom="column">
                  <wp:posOffset>4768215</wp:posOffset>
                </wp:positionH>
                <wp:positionV relativeFrom="paragraph">
                  <wp:posOffset>-18415</wp:posOffset>
                </wp:positionV>
                <wp:extent cx="2026285" cy="204470"/>
                <wp:effectExtent l="0" t="0" r="0" b="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2A2052B" id="Shape 347" o:spid="_x0000_s1026" style="position:absolute;left:0;text-align:left;margin-left:375.45pt;margin-top:-1.45pt;width:159.55pt;height:16.1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" o:allowincell="f" fillcolor="silver" stroked="f"/>
            </w:pict>
          </mc:Fallback>
        </mc:AlternateContent>
      </w:r>
    </w:p>
    <w:p w14:paraId="7F15396E" w14:textId="77777777" w:rsidR="003339E5" w:rsidRDefault="003339E5">
      <w:pPr>
        <w:sectPr w:rsidR="003339E5">
          <w:pgSz w:w="12240" w:h="15840"/>
          <w:pgMar w:top="1081" w:right="780" w:bottom="0" w:left="820" w:header="0" w:footer="0" w:gutter="0"/>
          <w:cols w:space="720" w:equalWidth="0">
            <w:col w:w="10640"/>
          </w:cols>
        </w:sectPr>
      </w:pPr>
    </w:p>
    <w:p w14:paraId="6C492A1E" w14:textId="77777777" w:rsidR="003339E5" w:rsidRDefault="003339E5">
      <w:pPr>
        <w:spacing w:line="369" w:lineRule="exact"/>
        <w:rPr>
          <w:sz w:val="20"/>
          <w:szCs w:val="20"/>
        </w:rPr>
      </w:pPr>
    </w:p>
    <w:p w14:paraId="4DE1B629" w14:textId="77777777" w:rsidR="003339E5" w:rsidRDefault="003B64C7">
      <w:pPr>
        <w:ind w:left="10420"/>
        <w:rPr>
          <w:sz w:val="20"/>
          <w:szCs w:val="20"/>
        </w:rPr>
      </w:pPr>
      <w:r>
        <w:rPr>
          <w:rFonts w:ascii="Calibri" w:eastAsia="Calibri" w:hAnsi="Calibri" w:cs="Calibri"/>
          <w:sz w:val="21"/>
          <w:szCs w:val="21"/>
        </w:rPr>
        <w:t>77</w:t>
      </w:r>
    </w:p>
    <w:p w14:paraId="67162712" w14:textId="77777777" w:rsidR="003339E5" w:rsidRDefault="003339E5">
      <w:pPr>
        <w:sectPr w:rsidR="003339E5">
          <w:type w:val="continuous"/>
          <w:pgSz w:w="12240" w:h="15840"/>
          <w:pgMar w:top="1081" w:right="780" w:bottom="0" w:left="820" w:header="0" w:footer="0" w:gutter="0"/>
          <w:cols w:space="720" w:equalWidth="0">
            <w:col w:w="10640"/>
          </w:cols>
        </w:sectPr>
      </w:pPr>
    </w:p>
    <w:p w14:paraId="57E5D81F" w14:textId="77777777" w:rsidR="003339E5" w:rsidRDefault="003B64C7">
      <w:pPr>
        <w:ind w:left="1780"/>
        <w:rPr>
          <w:sz w:val="20"/>
          <w:szCs w:val="20"/>
        </w:rPr>
      </w:pPr>
      <w:bookmarkStart w:id="78" w:name="page78"/>
      <w:bookmarkEnd w:id="78"/>
      <w:r>
        <w:rPr>
          <w:rFonts w:ascii="Trebuchet MS" w:eastAsia="Trebuchet MS" w:hAnsi="Trebuchet MS" w:cs="Trebuchet MS"/>
          <w:b/>
          <w:bCs/>
          <w:noProof/>
          <w:color w:val="FFFFFF"/>
          <w:sz w:val="56"/>
          <w:szCs w:val="56"/>
        </w:rPr>
        <w:lastRenderedPageBreak/>
        <w:drawing>
          <wp:anchor distT="0" distB="0" distL="114300" distR="114300" simplePos="0" relativeHeight="251393024" behindDoc="1" locked="0" layoutInCell="0" allowOverlap="1" wp14:anchorId="5394841C" wp14:editId="039CFE37">
            <wp:simplePos x="0" y="0"/>
            <wp:positionH relativeFrom="page">
              <wp:posOffset>457200</wp:posOffset>
            </wp:positionH>
            <wp:positionV relativeFrom="page">
              <wp:posOffset>457200</wp:posOffset>
            </wp:positionV>
            <wp:extent cx="6858000" cy="128524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7A0FD66"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6625E740"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5725811A" w14:textId="77777777" w:rsidR="003339E5" w:rsidRDefault="003339E5">
      <w:pPr>
        <w:spacing w:line="279" w:lineRule="exact"/>
        <w:rPr>
          <w:sz w:val="20"/>
          <w:szCs w:val="20"/>
        </w:rPr>
      </w:pPr>
    </w:p>
    <w:p w14:paraId="54D6B024" w14:textId="77777777" w:rsidR="003339E5" w:rsidRDefault="003B64C7">
      <w:pPr>
        <w:rPr>
          <w:sz w:val="20"/>
          <w:szCs w:val="20"/>
        </w:rPr>
      </w:pPr>
      <w:r>
        <w:rPr>
          <w:rFonts w:ascii="Calibri" w:eastAsia="Calibri" w:hAnsi="Calibri" w:cs="Calibri"/>
          <w:b/>
          <w:bCs/>
          <w:color w:val="085296"/>
          <w:sz w:val="32"/>
          <w:szCs w:val="32"/>
        </w:rPr>
        <w:t>5. Roles and Responsibilities</w:t>
      </w:r>
    </w:p>
    <w:p w14:paraId="4B302BEB" w14:textId="77777777" w:rsidR="003339E5" w:rsidRDefault="003339E5">
      <w:pPr>
        <w:spacing w:line="10" w:lineRule="exact"/>
        <w:rPr>
          <w:sz w:val="20"/>
          <w:szCs w:val="20"/>
        </w:rPr>
      </w:pPr>
    </w:p>
    <w:p w14:paraId="1211C438" w14:textId="77777777" w:rsidR="003339E5" w:rsidRDefault="003B64C7">
      <w:pPr>
        <w:ind w:left="20"/>
        <w:rPr>
          <w:sz w:val="20"/>
          <w:szCs w:val="20"/>
        </w:rPr>
      </w:pPr>
      <w:r>
        <w:rPr>
          <w:rFonts w:ascii="Calibri" w:eastAsia="Calibri" w:hAnsi="Calibri" w:cs="Calibri"/>
        </w:rPr>
        <w:t>Information System Security Officers must:</w:t>
      </w:r>
    </w:p>
    <w:p w14:paraId="4EA156C2" w14:textId="77777777" w:rsidR="003339E5" w:rsidRDefault="003339E5">
      <w:pPr>
        <w:spacing w:line="169" w:lineRule="exact"/>
        <w:rPr>
          <w:sz w:val="20"/>
          <w:szCs w:val="20"/>
        </w:rPr>
      </w:pPr>
    </w:p>
    <w:p w14:paraId="1E8A3615" w14:textId="77777777" w:rsidR="003339E5" w:rsidRDefault="003B64C7">
      <w:pPr>
        <w:numPr>
          <w:ilvl w:val="0"/>
          <w:numId w:val="62"/>
        </w:numPr>
        <w:tabs>
          <w:tab w:val="left" w:pos="466"/>
        </w:tabs>
        <w:spacing w:line="217" w:lineRule="auto"/>
        <w:ind w:left="540" w:right="520" w:hanging="364"/>
        <w:rPr>
          <w:rFonts w:ascii="Calibri" w:eastAsia="Calibri" w:hAnsi="Calibri" w:cs="Calibri"/>
        </w:rPr>
      </w:pPr>
      <w:r>
        <w:rPr>
          <w:rFonts w:ascii="Calibri" w:eastAsia="Calibri" w:hAnsi="Calibri" w:cs="Calibri"/>
        </w:rPr>
        <w:t>Conduct an assessment of risk on all identified weaknesses in accordance with [Agency] security policies and NIST standards and guidelines.</w:t>
      </w:r>
    </w:p>
    <w:p w14:paraId="374982CB" w14:textId="77777777" w:rsidR="003339E5" w:rsidRDefault="003339E5">
      <w:pPr>
        <w:spacing w:line="122" w:lineRule="exact"/>
        <w:rPr>
          <w:sz w:val="20"/>
          <w:szCs w:val="20"/>
        </w:rPr>
      </w:pPr>
    </w:p>
    <w:p w14:paraId="1A2B844F" w14:textId="77777777" w:rsidR="003339E5" w:rsidRDefault="003B64C7">
      <w:pPr>
        <w:ind w:left="20"/>
        <w:rPr>
          <w:sz w:val="20"/>
          <w:szCs w:val="20"/>
        </w:rPr>
      </w:pPr>
      <w:r>
        <w:rPr>
          <w:rFonts w:ascii="Calibri" w:eastAsia="Calibri" w:hAnsi="Calibri" w:cs="Calibri"/>
        </w:rPr>
        <w:t>System Owners must:</w:t>
      </w:r>
    </w:p>
    <w:p w14:paraId="127F8705" w14:textId="77777777" w:rsidR="003339E5" w:rsidRDefault="003339E5">
      <w:pPr>
        <w:spacing w:line="170" w:lineRule="exact"/>
        <w:rPr>
          <w:sz w:val="20"/>
          <w:szCs w:val="20"/>
        </w:rPr>
      </w:pPr>
    </w:p>
    <w:p w14:paraId="416B86C2" w14:textId="77777777" w:rsidR="003339E5" w:rsidRDefault="003B64C7">
      <w:pPr>
        <w:numPr>
          <w:ilvl w:val="1"/>
          <w:numId w:val="63"/>
        </w:numPr>
        <w:tabs>
          <w:tab w:val="left" w:pos="459"/>
        </w:tabs>
        <w:spacing w:line="217" w:lineRule="auto"/>
        <w:ind w:left="540" w:right="240" w:hanging="364"/>
        <w:rPr>
          <w:rFonts w:ascii="Calibri" w:eastAsia="Calibri" w:hAnsi="Calibri" w:cs="Calibri"/>
        </w:rPr>
      </w:pPr>
      <w:r>
        <w:rPr>
          <w:rFonts w:ascii="Calibri" w:eastAsia="Calibri" w:hAnsi="Calibri" w:cs="Calibri"/>
        </w:rPr>
        <w:t>Provide content for updates to the weaknesses identified in the POA&amp;M. Content to be updated covers all data elements required for POA&amp;M reporting by OMB.</w:t>
      </w:r>
    </w:p>
    <w:p w14:paraId="551DA64E" w14:textId="77777777" w:rsidR="003339E5" w:rsidRDefault="003339E5">
      <w:pPr>
        <w:spacing w:line="170" w:lineRule="exact"/>
        <w:rPr>
          <w:rFonts w:ascii="Calibri" w:eastAsia="Calibri" w:hAnsi="Calibri" w:cs="Calibri"/>
        </w:rPr>
      </w:pPr>
    </w:p>
    <w:p w14:paraId="6D81D267" w14:textId="77777777" w:rsidR="003339E5" w:rsidRDefault="003B64C7">
      <w:pPr>
        <w:numPr>
          <w:ilvl w:val="1"/>
          <w:numId w:val="63"/>
        </w:numPr>
        <w:tabs>
          <w:tab w:val="left" w:pos="456"/>
        </w:tabs>
        <w:spacing w:line="217" w:lineRule="auto"/>
        <w:ind w:left="540" w:right="300" w:hanging="364"/>
        <w:rPr>
          <w:rFonts w:ascii="Calibri" w:eastAsia="Calibri" w:hAnsi="Calibri" w:cs="Calibri"/>
        </w:rPr>
      </w:pPr>
      <w:r>
        <w:rPr>
          <w:rFonts w:ascii="Calibri" w:eastAsia="Calibri" w:hAnsi="Calibri" w:cs="Calibri"/>
        </w:rPr>
        <w:t>Remediate weaknesses on information systems within his / her system portfolio within the maximum tolerable timelines in accordance with [Agency] security policies.</w:t>
      </w:r>
    </w:p>
    <w:p w14:paraId="2871B1FB" w14:textId="77777777" w:rsidR="003339E5" w:rsidRDefault="003339E5">
      <w:pPr>
        <w:spacing w:line="93" w:lineRule="exact"/>
        <w:rPr>
          <w:rFonts w:ascii="Calibri" w:eastAsia="Calibri" w:hAnsi="Calibri" w:cs="Calibri"/>
        </w:rPr>
      </w:pPr>
    </w:p>
    <w:p w14:paraId="2CC5A7B4" w14:textId="77777777" w:rsidR="003339E5" w:rsidRDefault="003B64C7">
      <w:pPr>
        <w:numPr>
          <w:ilvl w:val="0"/>
          <w:numId w:val="64"/>
        </w:numPr>
        <w:tabs>
          <w:tab w:val="left" w:pos="280"/>
        </w:tabs>
        <w:ind w:left="280" w:hanging="272"/>
        <w:rPr>
          <w:rFonts w:ascii="Calibri" w:eastAsia="Calibri" w:hAnsi="Calibri" w:cs="Calibri"/>
          <w:b/>
          <w:bCs/>
          <w:color w:val="085296"/>
          <w:sz w:val="32"/>
          <w:szCs w:val="32"/>
        </w:rPr>
      </w:pPr>
      <w:r>
        <w:rPr>
          <w:rFonts w:ascii="Calibri" w:eastAsia="Calibri" w:hAnsi="Calibri" w:cs="Calibri"/>
          <w:b/>
          <w:bCs/>
          <w:color w:val="085296"/>
          <w:sz w:val="32"/>
          <w:szCs w:val="32"/>
        </w:rPr>
        <w:t>Policy</w:t>
      </w:r>
    </w:p>
    <w:p w14:paraId="35BF5CBD" w14:textId="77777777" w:rsidR="003339E5" w:rsidRDefault="003339E5">
      <w:pPr>
        <w:spacing w:line="60" w:lineRule="exact"/>
        <w:rPr>
          <w:sz w:val="20"/>
          <w:szCs w:val="20"/>
        </w:rPr>
      </w:pPr>
    </w:p>
    <w:p w14:paraId="095588EB" w14:textId="77777777" w:rsidR="003339E5" w:rsidRDefault="003B64C7">
      <w:pPr>
        <w:spacing w:line="233" w:lineRule="auto"/>
        <w:ind w:left="20" w:right="100" w:hanging="7"/>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31725313" w14:textId="77777777" w:rsidR="003339E5" w:rsidRDefault="003339E5">
      <w:pPr>
        <w:spacing w:line="125" w:lineRule="exact"/>
        <w:rPr>
          <w:sz w:val="20"/>
          <w:szCs w:val="20"/>
        </w:rPr>
      </w:pPr>
    </w:p>
    <w:p w14:paraId="09E9C01F" w14:textId="77777777" w:rsidR="003339E5" w:rsidRDefault="003B64C7">
      <w:pPr>
        <w:ind w:left="180"/>
        <w:rPr>
          <w:sz w:val="20"/>
          <w:szCs w:val="20"/>
        </w:rPr>
      </w:pPr>
      <w:r>
        <w:rPr>
          <w:rFonts w:ascii="Calibri" w:eastAsia="Calibri" w:hAnsi="Calibri" w:cs="Calibri"/>
        </w:rPr>
        <w:t>A. The Chief Information Security Officer must:</w:t>
      </w:r>
    </w:p>
    <w:p w14:paraId="677C0B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94048" behindDoc="1" locked="0" layoutInCell="0" allowOverlap="1" wp14:anchorId="38D147DE" wp14:editId="4FBED8DA">
                <wp:simplePos x="0" y="0"/>
                <wp:positionH relativeFrom="column">
                  <wp:posOffset>981075</wp:posOffset>
                </wp:positionH>
                <wp:positionV relativeFrom="paragraph">
                  <wp:posOffset>367665</wp:posOffset>
                </wp:positionV>
                <wp:extent cx="5340350" cy="33528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280"/>
                        </a:xfrm>
                        <a:prstGeom prst="rect">
                          <a:avLst/>
                        </a:prstGeom>
                        <a:solidFill>
                          <a:srgbClr val="4F4F4F"/>
                        </a:solidFill>
                      </wps:spPr>
                      <wps:bodyPr/>
                    </wps:wsp>
                  </a:graphicData>
                </a:graphic>
              </wp:anchor>
            </w:drawing>
          </mc:Choice>
          <mc:Fallback>
            <w:pict>
              <v:rect w14:anchorId="32B0D8C6" id="Shape 349" o:spid="_x0000_s1026" style="position:absolute;left:0;text-align:left;margin-left:77.25pt;margin-top:28.95pt;width:420.5pt;height:26.4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95072" behindDoc="1" locked="0" layoutInCell="0" allowOverlap="1" wp14:anchorId="67920ECA" wp14:editId="694E554A">
                <wp:simplePos x="0" y="0"/>
                <wp:positionH relativeFrom="column">
                  <wp:posOffset>434340</wp:posOffset>
                </wp:positionH>
                <wp:positionV relativeFrom="paragraph">
                  <wp:posOffset>367665</wp:posOffset>
                </wp:positionV>
                <wp:extent cx="546735" cy="335280"/>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35280"/>
                        </a:xfrm>
                        <a:prstGeom prst="rect">
                          <a:avLst/>
                        </a:prstGeom>
                        <a:solidFill>
                          <a:srgbClr val="4F4F4F"/>
                        </a:solidFill>
                      </wps:spPr>
                      <wps:bodyPr/>
                    </wps:wsp>
                  </a:graphicData>
                </a:graphic>
              </wp:anchor>
            </w:drawing>
          </mc:Choice>
          <mc:Fallback>
            <w:pict>
              <v:rect w14:anchorId="477DC4E2" id="Shape 350" o:spid="_x0000_s1026" style="position:absolute;left:0;text-align:left;margin-left:34.2pt;margin-top:28.95pt;width:43.05pt;height:26.4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96096" behindDoc="1" locked="0" layoutInCell="0" allowOverlap="1" wp14:anchorId="7D2AE606" wp14:editId="71C774D4">
                <wp:simplePos x="0" y="0"/>
                <wp:positionH relativeFrom="column">
                  <wp:posOffset>438150</wp:posOffset>
                </wp:positionH>
                <wp:positionV relativeFrom="paragraph">
                  <wp:posOffset>367665</wp:posOffset>
                </wp:positionV>
                <wp:extent cx="0" cy="33909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173D900" id="Shape 351" o:spid="_x0000_s1026" style="position:absolute;left:0;text-align:left;z-index:-251920384;visibility:visible;mso-wrap-style:square;mso-wrap-distance-left:9pt;mso-wrap-distance-top:0;mso-wrap-distance-right:9pt;mso-wrap-distance-bottom:0;mso-position-horizontal:absolute;mso-position-horizontal-relative:text;mso-position-vertical:absolute;mso-position-vertical-relative:text" from="34.5pt,28.95pt" to="34.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97120" behindDoc="1" locked="0" layoutInCell="0" allowOverlap="1" wp14:anchorId="0BD9E493" wp14:editId="4122A31C">
                <wp:simplePos x="0" y="0"/>
                <wp:positionH relativeFrom="column">
                  <wp:posOffset>981075</wp:posOffset>
                </wp:positionH>
                <wp:positionV relativeFrom="paragraph">
                  <wp:posOffset>367665</wp:posOffset>
                </wp:positionV>
                <wp:extent cx="0" cy="33909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37E96B" id="Shape 352" o:spid="_x0000_s1026" style="position:absolute;left:0;text-align:left;z-index:-251919360;visibility:visible;mso-wrap-style:square;mso-wrap-distance-left:9pt;mso-wrap-distance-top:0;mso-wrap-distance-right:9pt;mso-wrap-distance-bottom:0;mso-position-horizontal:absolute;mso-position-horizontal-relative:text;mso-position-vertical:absolute;mso-position-vertical-relative:text" from="77.25pt,28.95pt" to="77.2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98144" behindDoc="1" locked="0" layoutInCell="0" allowOverlap="1" wp14:anchorId="68D83C7D" wp14:editId="4A958703">
                <wp:simplePos x="0" y="0"/>
                <wp:positionH relativeFrom="column">
                  <wp:posOffset>2198370</wp:posOffset>
                </wp:positionH>
                <wp:positionV relativeFrom="paragraph">
                  <wp:posOffset>367665</wp:posOffset>
                </wp:positionV>
                <wp:extent cx="0" cy="33909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D38A41B" id="Shape 353" o:spid="_x0000_s1026" style="position:absolute;left:0;text-align:left;z-index:-251918336;visibility:visible;mso-wrap-style:square;mso-wrap-distance-left:9pt;mso-wrap-distance-top:0;mso-wrap-distance-right:9pt;mso-wrap-distance-bottom:0;mso-position-horizontal:absolute;mso-position-horizontal-relative:text;mso-position-vertical:absolute;mso-position-vertical-relative:text" from="173.1pt,28.95pt" to="173.1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99168" behindDoc="1" locked="0" layoutInCell="0" allowOverlap="1" wp14:anchorId="656964BD" wp14:editId="174AA105">
                <wp:simplePos x="0" y="0"/>
                <wp:positionH relativeFrom="column">
                  <wp:posOffset>6318250</wp:posOffset>
                </wp:positionH>
                <wp:positionV relativeFrom="paragraph">
                  <wp:posOffset>367665</wp:posOffset>
                </wp:positionV>
                <wp:extent cx="0" cy="33909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827588B" id="Shape 354" o:spid="_x0000_s1026" style="position:absolute;left:0;text-align:left;z-index:-251917312;visibility:visible;mso-wrap-style:square;mso-wrap-distance-left:9pt;mso-wrap-distance-top:0;mso-wrap-distance-right:9pt;mso-wrap-distance-bottom:0;mso-position-horizontal:absolute;mso-position-horizontal-relative:text;mso-position-vertical:absolute;mso-position-vertical-relative:text" from="497.5pt,28.95pt" to="497.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00192" behindDoc="1" locked="0" layoutInCell="0" allowOverlap="1" wp14:anchorId="2510080C" wp14:editId="731175EB">
                <wp:simplePos x="0" y="0"/>
                <wp:positionH relativeFrom="column">
                  <wp:posOffset>434340</wp:posOffset>
                </wp:positionH>
                <wp:positionV relativeFrom="paragraph">
                  <wp:posOffset>370840</wp:posOffset>
                </wp:positionV>
                <wp:extent cx="5887085" cy="0"/>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D44498" id="Shape 355" o:spid="_x0000_s1026" style="position:absolute;left:0;text-align:left;z-index:-251916288;visibility:visible;mso-wrap-style:square;mso-wrap-distance-left:9pt;mso-wrap-distance-top:0;mso-wrap-distance-right:9pt;mso-wrap-distance-bottom:0;mso-position-horizontal:absolute;mso-position-horizontal-relative:text;mso-position-vertical:absolute;mso-position-vertical-relative:text" from="34.2pt,29.2pt" to="497.7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" o:allowincell="f" filled="t" strokecolor="white" strokeweight=".54pt">
                <v:stroke joinstyle="miter"/>
                <o:lock v:ext="edit" shapetype="f"/>
              </v:line>
            </w:pict>
          </mc:Fallback>
        </mc:AlternateContent>
      </w:r>
    </w:p>
    <w:p w14:paraId="1CE25273" w14:textId="77777777" w:rsidR="003339E5" w:rsidRDefault="003339E5">
      <w:pPr>
        <w:spacing w:line="200" w:lineRule="exact"/>
        <w:rPr>
          <w:sz w:val="20"/>
          <w:szCs w:val="20"/>
        </w:rPr>
      </w:pPr>
    </w:p>
    <w:p w14:paraId="3181C6F7" w14:textId="77777777" w:rsidR="003339E5" w:rsidRDefault="003339E5">
      <w:pPr>
        <w:spacing w:line="200" w:lineRule="exact"/>
        <w:rPr>
          <w:sz w:val="20"/>
          <w:szCs w:val="20"/>
        </w:rPr>
      </w:pPr>
    </w:p>
    <w:p w14:paraId="5ABACC9E" w14:textId="77777777" w:rsidR="003339E5" w:rsidRDefault="003339E5">
      <w:pPr>
        <w:spacing w:line="279"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20"/>
        <w:gridCol w:w="840"/>
        <w:gridCol w:w="20"/>
        <w:gridCol w:w="1900"/>
        <w:gridCol w:w="20"/>
        <w:gridCol w:w="6460"/>
        <w:gridCol w:w="20"/>
        <w:gridCol w:w="20"/>
      </w:tblGrid>
      <w:tr w:rsidR="003339E5" w14:paraId="62216C48" w14:textId="77777777">
        <w:trPr>
          <w:trHeight w:val="293"/>
        </w:trPr>
        <w:tc>
          <w:tcPr>
            <w:tcW w:w="20" w:type="dxa"/>
            <w:vAlign w:val="bottom"/>
          </w:tcPr>
          <w:p w14:paraId="4B48AFE6" w14:textId="77777777" w:rsidR="003339E5" w:rsidRDefault="003339E5">
            <w:pPr>
              <w:rPr>
                <w:sz w:val="24"/>
                <w:szCs w:val="24"/>
              </w:rPr>
            </w:pPr>
          </w:p>
        </w:tc>
        <w:tc>
          <w:tcPr>
            <w:tcW w:w="840" w:type="dxa"/>
            <w:vAlign w:val="bottom"/>
          </w:tcPr>
          <w:p w14:paraId="3E90F6FA" w14:textId="77777777" w:rsidR="003339E5" w:rsidRDefault="003B64C7">
            <w:pPr>
              <w:ind w:left="100"/>
              <w:rPr>
                <w:sz w:val="20"/>
                <w:szCs w:val="20"/>
              </w:rPr>
            </w:pPr>
            <w:r>
              <w:rPr>
                <w:rFonts w:ascii="Calibri" w:eastAsia="Calibri" w:hAnsi="Calibri" w:cs="Calibri"/>
                <w:b/>
                <w:bCs/>
                <w:color w:val="FFFFFF"/>
                <w:sz w:val="24"/>
                <w:szCs w:val="24"/>
              </w:rPr>
              <w:t>NIST #</w:t>
            </w:r>
          </w:p>
        </w:tc>
        <w:tc>
          <w:tcPr>
            <w:tcW w:w="20" w:type="dxa"/>
            <w:vAlign w:val="bottom"/>
          </w:tcPr>
          <w:p w14:paraId="5A5FA84A" w14:textId="77777777" w:rsidR="003339E5" w:rsidRDefault="003339E5">
            <w:pPr>
              <w:rPr>
                <w:sz w:val="24"/>
                <w:szCs w:val="24"/>
              </w:rPr>
            </w:pPr>
          </w:p>
        </w:tc>
        <w:tc>
          <w:tcPr>
            <w:tcW w:w="1900" w:type="dxa"/>
            <w:vAlign w:val="bottom"/>
          </w:tcPr>
          <w:p w14:paraId="22C8061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20" w:type="dxa"/>
            <w:vAlign w:val="bottom"/>
          </w:tcPr>
          <w:p w14:paraId="6E9D4BDB" w14:textId="77777777" w:rsidR="003339E5" w:rsidRDefault="003339E5">
            <w:pPr>
              <w:rPr>
                <w:sz w:val="24"/>
                <w:szCs w:val="24"/>
              </w:rPr>
            </w:pPr>
          </w:p>
        </w:tc>
        <w:tc>
          <w:tcPr>
            <w:tcW w:w="6480" w:type="dxa"/>
            <w:gridSpan w:val="2"/>
            <w:vAlign w:val="bottom"/>
          </w:tcPr>
          <w:p w14:paraId="23740BAB"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5F06362" w14:textId="77777777" w:rsidR="003339E5" w:rsidRDefault="003339E5">
            <w:pPr>
              <w:rPr>
                <w:sz w:val="1"/>
                <w:szCs w:val="1"/>
              </w:rPr>
            </w:pPr>
          </w:p>
        </w:tc>
      </w:tr>
      <w:tr w:rsidR="003339E5" w14:paraId="516527D6" w14:textId="77777777">
        <w:trPr>
          <w:trHeight w:val="115"/>
        </w:trPr>
        <w:tc>
          <w:tcPr>
            <w:tcW w:w="20" w:type="dxa"/>
            <w:vAlign w:val="bottom"/>
          </w:tcPr>
          <w:p w14:paraId="37440383" w14:textId="77777777" w:rsidR="003339E5" w:rsidRDefault="003339E5">
            <w:pPr>
              <w:rPr>
                <w:sz w:val="10"/>
                <w:szCs w:val="10"/>
              </w:rPr>
            </w:pPr>
          </w:p>
        </w:tc>
        <w:tc>
          <w:tcPr>
            <w:tcW w:w="840" w:type="dxa"/>
            <w:vMerge w:val="restart"/>
            <w:vAlign w:val="bottom"/>
          </w:tcPr>
          <w:p w14:paraId="47478E02" w14:textId="77777777" w:rsidR="003339E5" w:rsidRDefault="003B64C7">
            <w:pPr>
              <w:ind w:left="60"/>
              <w:rPr>
                <w:sz w:val="20"/>
                <w:szCs w:val="20"/>
              </w:rPr>
            </w:pPr>
            <w:r>
              <w:rPr>
                <w:rFonts w:ascii="Calibri" w:eastAsia="Calibri" w:hAnsi="Calibri" w:cs="Calibri"/>
              </w:rPr>
              <w:t>RA-1 a.</w:t>
            </w:r>
          </w:p>
        </w:tc>
        <w:tc>
          <w:tcPr>
            <w:tcW w:w="20" w:type="dxa"/>
            <w:vAlign w:val="bottom"/>
          </w:tcPr>
          <w:p w14:paraId="1F1FBF44" w14:textId="77777777" w:rsidR="003339E5" w:rsidRDefault="003339E5">
            <w:pPr>
              <w:rPr>
                <w:sz w:val="10"/>
                <w:szCs w:val="10"/>
              </w:rPr>
            </w:pPr>
          </w:p>
        </w:tc>
        <w:tc>
          <w:tcPr>
            <w:tcW w:w="1900" w:type="dxa"/>
            <w:vMerge w:val="restart"/>
            <w:vAlign w:val="bottom"/>
          </w:tcPr>
          <w:p w14:paraId="1FF953B2" w14:textId="77777777" w:rsidR="003339E5" w:rsidRDefault="003B64C7">
            <w:pPr>
              <w:ind w:left="40"/>
              <w:rPr>
                <w:sz w:val="20"/>
                <w:szCs w:val="20"/>
              </w:rPr>
            </w:pPr>
            <w:r>
              <w:rPr>
                <w:rFonts w:ascii="Calibri" w:eastAsia="Calibri" w:hAnsi="Calibri" w:cs="Calibri"/>
              </w:rPr>
              <w:t>Risk Assessment</w:t>
            </w:r>
          </w:p>
        </w:tc>
        <w:tc>
          <w:tcPr>
            <w:tcW w:w="20" w:type="dxa"/>
            <w:vAlign w:val="bottom"/>
          </w:tcPr>
          <w:p w14:paraId="3B0C8BC9" w14:textId="77777777" w:rsidR="003339E5" w:rsidRDefault="003339E5">
            <w:pPr>
              <w:rPr>
                <w:sz w:val="10"/>
                <w:szCs w:val="10"/>
              </w:rPr>
            </w:pPr>
          </w:p>
        </w:tc>
        <w:tc>
          <w:tcPr>
            <w:tcW w:w="6460" w:type="dxa"/>
            <w:vMerge w:val="restart"/>
            <w:vAlign w:val="bottom"/>
          </w:tcPr>
          <w:p w14:paraId="6B5B79B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20" w:type="dxa"/>
            <w:vAlign w:val="bottom"/>
          </w:tcPr>
          <w:p w14:paraId="2F59E15D" w14:textId="77777777" w:rsidR="003339E5" w:rsidRDefault="003339E5">
            <w:pPr>
              <w:rPr>
                <w:sz w:val="10"/>
                <w:szCs w:val="10"/>
              </w:rPr>
            </w:pPr>
          </w:p>
        </w:tc>
        <w:tc>
          <w:tcPr>
            <w:tcW w:w="0" w:type="dxa"/>
            <w:vAlign w:val="bottom"/>
          </w:tcPr>
          <w:p w14:paraId="26276BF4" w14:textId="77777777" w:rsidR="003339E5" w:rsidRDefault="003339E5">
            <w:pPr>
              <w:rPr>
                <w:sz w:val="1"/>
                <w:szCs w:val="1"/>
              </w:rPr>
            </w:pPr>
          </w:p>
        </w:tc>
      </w:tr>
      <w:tr w:rsidR="003339E5" w14:paraId="533B9C46" w14:textId="77777777">
        <w:trPr>
          <w:trHeight w:val="329"/>
        </w:trPr>
        <w:tc>
          <w:tcPr>
            <w:tcW w:w="20" w:type="dxa"/>
            <w:shd w:val="clear" w:color="auto" w:fill="C5C5C5"/>
            <w:vAlign w:val="bottom"/>
          </w:tcPr>
          <w:p w14:paraId="30B61F6D" w14:textId="77777777" w:rsidR="003339E5" w:rsidRDefault="003339E5">
            <w:pPr>
              <w:rPr>
                <w:sz w:val="24"/>
                <w:szCs w:val="24"/>
              </w:rPr>
            </w:pPr>
          </w:p>
        </w:tc>
        <w:tc>
          <w:tcPr>
            <w:tcW w:w="840" w:type="dxa"/>
            <w:vMerge/>
            <w:vAlign w:val="bottom"/>
          </w:tcPr>
          <w:p w14:paraId="55E0548A" w14:textId="77777777" w:rsidR="003339E5" w:rsidRDefault="003339E5">
            <w:pPr>
              <w:rPr>
                <w:sz w:val="24"/>
                <w:szCs w:val="24"/>
              </w:rPr>
            </w:pPr>
          </w:p>
        </w:tc>
        <w:tc>
          <w:tcPr>
            <w:tcW w:w="20" w:type="dxa"/>
            <w:shd w:val="clear" w:color="auto" w:fill="C5C5C5"/>
            <w:vAlign w:val="bottom"/>
          </w:tcPr>
          <w:p w14:paraId="1A1817F7" w14:textId="77777777" w:rsidR="003339E5" w:rsidRDefault="003339E5">
            <w:pPr>
              <w:rPr>
                <w:sz w:val="24"/>
                <w:szCs w:val="24"/>
              </w:rPr>
            </w:pPr>
          </w:p>
        </w:tc>
        <w:tc>
          <w:tcPr>
            <w:tcW w:w="1900" w:type="dxa"/>
            <w:vMerge/>
            <w:vAlign w:val="bottom"/>
          </w:tcPr>
          <w:p w14:paraId="295C0C70" w14:textId="77777777" w:rsidR="003339E5" w:rsidRDefault="003339E5">
            <w:pPr>
              <w:rPr>
                <w:sz w:val="24"/>
                <w:szCs w:val="24"/>
              </w:rPr>
            </w:pPr>
          </w:p>
        </w:tc>
        <w:tc>
          <w:tcPr>
            <w:tcW w:w="20" w:type="dxa"/>
            <w:shd w:val="clear" w:color="auto" w:fill="C5C5C5"/>
            <w:vAlign w:val="bottom"/>
          </w:tcPr>
          <w:p w14:paraId="4B55F6E2" w14:textId="77777777" w:rsidR="003339E5" w:rsidRDefault="003339E5">
            <w:pPr>
              <w:rPr>
                <w:sz w:val="24"/>
                <w:szCs w:val="24"/>
              </w:rPr>
            </w:pPr>
          </w:p>
        </w:tc>
        <w:tc>
          <w:tcPr>
            <w:tcW w:w="6460" w:type="dxa"/>
            <w:vMerge/>
            <w:vAlign w:val="bottom"/>
          </w:tcPr>
          <w:p w14:paraId="3BED1FE8" w14:textId="77777777" w:rsidR="003339E5" w:rsidRDefault="003339E5">
            <w:pPr>
              <w:rPr>
                <w:sz w:val="24"/>
                <w:szCs w:val="24"/>
              </w:rPr>
            </w:pPr>
          </w:p>
        </w:tc>
        <w:tc>
          <w:tcPr>
            <w:tcW w:w="20" w:type="dxa"/>
            <w:shd w:val="clear" w:color="auto" w:fill="C5C5C5"/>
            <w:vAlign w:val="bottom"/>
          </w:tcPr>
          <w:p w14:paraId="12EDDF06" w14:textId="77777777" w:rsidR="003339E5" w:rsidRDefault="003339E5">
            <w:pPr>
              <w:rPr>
                <w:sz w:val="24"/>
                <w:szCs w:val="24"/>
              </w:rPr>
            </w:pPr>
          </w:p>
        </w:tc>
        <w:tc>
          <w:tcPr>
            <w:tcW w:w="0" w:type="dxa"/>
            <w:vAlign w:val="bottom"/>
          </w:tcPr>
          <w:p w14:paraId="4A91B78E" w14:textId="77777777" w:rsidR="003339E5" w:rsidRDefault="003339E5">
            <w:pPr>
              <w:rPr>
                <w:sz w:val="1"/>
                <w:szCs w:val="1"/>
              </w:rPr>
            </w:pPr>
          </w:p>
        </w:tc>
      </w:tr>
      <w:tr w:rsidR="003339E5" w14:paraId="3ED1D4F3" w14:textId="77777777">
        <w:trPr>
          <w:trHeight w:val="269"/>
        </w:trPr>
        <w:tc>
          <w:tcPr>
            <w:tcW w:w="20" w:type="dxa"/>
            <w:shd w:val="clear" w:color="auto" w:fill="C5C5C5"/>
            <w:vAlign w:val="bottom"/>
          </w:tcPr>
          <w:p w14:paraId="30E71388" w14:textId="77777777" w:rsidR="003339E5" w:rsidRDefault="003339E5">
            <w:pPr>
              <w:rPr>
                <w:sz w:val="23"/>
                <w:szCs w:val="23"/>
              </w:rPr>
            </w:pPr>
          </w:p>
        </w:tc>
        <w:tc>
          <w:tcPr>
            <w:tcW w:w="840" w:type="dxa"/>
            <w:vAlign w:val="bottom"/>
          </w:tcPr>
          <w:p w14:paraId="2BE503AD" w14:textId="77777777" w:rsidR="003339E5" w:rsidRDefault="003339E5">
            <w:pPr>
              <w:rPr>
                <w:sz w:val="23"/>
                <w:szCs w:val="23"/>
              </w:rPr>
            </w:pPr>
          </w:p>
        </w:tc>
        <w:tc>
          <w:tcPr>
            <w:tcW w:w="20" w:type="dxa"/>
            <w:shd w:val="clear" w:color="auto" w:fill="C5C5C5"/>
            <w:vAlign w:val="bottom"/>
          </w:tcPr>
          <w:p w14:paraId="0BCAD154" w14:textId="77777777" w:rsidR="003339E5" w:rsidRDefault="003339E5">
            <w:pPr>
              <w:rPr>
                <w:sz w:val="23"/>
                <w:szCs w:val="23"/>
              </w:rPr>
            </w:pPr>
          </w:p>
        </w:tc>
        <w:tc>
          <w:tcPr>
            <w:tcW w:w="1900" w:type="dxa"/>
            <w:vAlign w:val="bottom"/>
          </w:tcPr>
          <w:p w14:paraId="7ECD2FF2" w14:textId="77777777" w:rsidR="003339E5" w:rsidRDefault="003B64C7">
            <w:pPr>
              <w:ind w:left="40"/>
              <w:rPr>
                <w:sz w:val="20"/>
                <w:szCs w:val="20"/>
              </w:rPr>
            </w:pPr>
            <w:r>
              <w:rPr>
                <w:rFonts w:ascii="Calibri" w:eastAsia="Calibri" w:hAnsi="Calibri" w:cs="Calibri"/>
              </w:rPr>
              <w:t>Policy and</w:t>
            </w:r>
          </w:p>
        </w:tc>
        <w:tc>
          <w:tcPr>
            <w:tcW w:w="20" w:type="dxa"/>
            <w:shd w:val="clear" w:color="auto" w:fill="C5C5C5"/>
            <w:vAlign w:val="bottom"/>
          </w:tcPr>
          <w:p w14:paraId="20B54C1B" w14:textId="77777777" w:rsidR="003339E5" w:rsidRDefault="003339E5">
            <w:pPr>
              <w:rPr>
                <w:sz w:val="23"/>
                <w:szCs w:val="23"/>
              </w:rPr>
            </w:pPr>
          </w:p>
        </w:tc>
        <w:tc>
          <w:tcPr>
            <w:tcW w:w="6460" w:type="dxa"/>
            <w:vAlign w:val="bottom"/>
          </w:tcPr>
          <w:p w14:paraId="66355E94" w14:textId="77777777" w:rsidR="003339E5" w:rsidRDefault="003B64C7">
            <w:pPr>
              <w:ind w:left="240"/>
              <w:rPr>
                <w:sz w:val="20"/>
                <w:szCs w:val="20"/>
              </w:rPr>
            </w:pPr>
            <w:r>
              <w:rPr>
                <w:rFonts w:ascii="Calibri" w:eastAsia="Calibri" w:hAnsi="Calibri" w:cs="Calibri"/>
              </w:rPr>
              <w:t>Information Security Officers]:</w:t>
            </w:r>
          </w:p>
        </w:tc>
        <w:tc>
          <w:tcPr>
            <w:tcW w:w="20" w:type="dxa"/>
            <w:shd w:val="clear" w:color="auto" w:fill="C5C5C5"/>
            <w:vAlign w:val="bottom"/>
          </w:tcPr>
          <w:p w14:paraId="287A4B81" w14:textId="77777777" w:rsidR="003339E5" w:rsidRDefault="003339E5">
            <w:pPr>
              <w:rPr>
                <w:sz w:val="23"/>
                <w:szCs w:val="23"/>
              </w:rPr>
            </w:pPr>
          </w:p>
        </w:tc>
        <w:tc>
          <w:tcPr>
            <w:tcW w:w="0" w:type="dxa"/>
            <w:vAlign w:val="bottom"/>
          </w:tcPr>
          <w:p w14:paraId="76AF5160" w14:textId="77777777" w:rsidR="003339E5" w:rsidRDefault="003339E5">
            <w:pPr>
              <w:rPr>
                <w:sz w:val="1"/>
                <w:szCs w:val="1"/>
              </w:rPr>
            </w:pPr>
          </w:p>
        </w:tc>
      </w:tr>
      <w:tr w:rsidR="003339E5" w14:paraId="6E5A736F" w14:textId="77777777">
        <w:trPr>
          <w:trHeight w:val="269"/>
        </w:trPr>
        <w:tc>
          <w:tcPr>
            <w:tcW w:w="20" w:type="dxa"/>
            <w:shd w:val="clear" w:color="auto" w:fill="C5C5C5"/>
            <w:vAlign w:val="bottom"/>
          </w:tcPr>
          <w:p w14:paraId="12E33889" w14:textId="77777777" w:rsidR="003339E5" w:rsidRDefault="003339E5">
            <w:pPr>
              <w:rPr>
                <w:sz w:val="23"/>
                <w:szCs w:val="23"/>
              </w:rPr>
            </w:pPr>
          </w:p>
        </w:tc>
        <w:tc>
          <w:tcPr>
            <w:tcW w:w="840" w:type="dxa"/>
            <w:vAlign w:val="bottom"/>
          </w:tcPr>
          <w:p w14:paraId="31FC9379" w14:textId="77777777" w:rsidR="003339E5" w:rsidRDefault="003339E5">
            <w:pPr>
              <w:rPr>
                <w:sz w:val="23"/>
                <w:szCs w:val="23"/>
              </w:rPr>
            </w:pPr>
          </w:p>
        </w:tc>
        <w:tc>
          <w:tcPr>
            <w:tcW w:w="20" w:type="dxa"/>
            <w:shd w:val="clear" w:color="auto" w:fill="C5C5C5"/>
            <w:vAlign w:val="bottom"/>
          </w:tcPr>
          <w:p w14:paraId="41B2492C" w14:textId="77777777" w:rsidR="003339E5" w:rsidRDefault="003339E5">
            <w:pPr>
              <w:rPr>
                <w:sz w:val="23"/>
                <w:szCs w:val="23"/>
              </w:rPr>
            </w:pPr>
          </w:p>
        </w:tc>
        <w:tc>
          <w:tcPr>
            <w:tcW w:w="1900" w:type="dxa"/>
            <w:vAlign w:val="bottom"/>
          </w:tcPr>
          <w:p w14:paraId="6FADEA02" w14:textId="77777777" w:rsidR="003339E5" w:rsidRDefault="003B64C7">
            <w:pPr>
              <w:ind w:left="40"/>
              <w:rPr>
                <w:sz w:val="20"/>
                <w:szCs w:val="20"/>
              </w:rPr>
            </w:pPr>
            <w:r>
              <w:rPr>
                <w:rFonts w:ascii="Calibri" w:eastAsia="Calibri" w:hAnsi="Calibri" w:cs="Calibri"/>
              </w:rPr>
              <w:t>Procedures</w:t>
            </w:r>
          </w:p>
        </w:tc>
        <w:tc>
          <w:tcPr>
            <w:tcW w:w="20" w:type="dxa"/>
            <w:shd w:val="clear" w:color="auto" w:fill="C5C5C5"/>
            <w:vAlign w:val="bottom"/>
          </w:tcPr>
          <w:p w14:paraId="7DF7446F" w14:textId="77777777" w:rsidR="003339E5" w:rsidRDefault="003339E5">
            <w:pPr>
              <w:rPr>
                <w:sz w:val="23"/>
                <w:szCs w:val="23"/>
              </w:rPr>
            </w:pPr>
          </w:p>
        </w:tc>
        <w:tc>
          <w:tcPr>
            <w:tcW w:w="6460" w:type="dxa"/>
            <w:vMerge w:val="restart"/>
            <w:vAlign w:val="bottom"/>
          </w:tcPr>
          <w:p w14:paraId="1209645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 risk assessment policy that addresses purpose, scope, roles,</w:t>
            </w:r>
          </w:p>
        </w:tc>
        <w:tc>
          <w:tcPr>
            <w:tcW w:w="20" w:type="dxa"/>
            <w:shd w:val="clear" w:color="auto" w:fill="C5C5C5"/>
            <w:vAlign w:val="bottom"/>
          </w:tcPr>
          <w:p w14:paraId="0D5A32FF" w14:textId="77777777" w:rsidR="003339E5" w:rsidRDefault="003339E5">
            <w:pPr>
              <w:rPr>
                <w:sz w:val="23"/>
                <w:szCs w:val="23"/>
              </w:rPr>
            </w:pPr>
          </w:p>
        </w:tc>
        <w:tc>
          <w:tcPr>
            <w:tcW w:w="0" w:type="dxa"/>
            <w:vAlign w:val="bottom"/>
          </w:tcPr>
          <w:p w14:paraId="5863239F" w14:textId="77777777" w:rsidR="003339E5" w:rsidRDefault="003339E5">
            <w:pPr>
              <w:rPr>
                <w:sz w:val="1"/>
                <w:szCs w:val="1"/>
              </w:rPr>
            </w:pPr>
          </w:p>
        </w:tc>
      </w:tr>
      <w:tr w:rsidR="003339E5" w14:paraId="081B0A02" w14:textId="77777777">
        <w:trPr>
          <w:trHeight w:val="120"/>
        </w:trPr>
        <w:tc>
          <w:tcPr>
            <w:tcW w:w="20" w:type="dxa"/>
            <w:shd w:val="clear" w:color="auto" w:fill="C5C5C5"/>
            <w:vAlign w:val="bottom"/>
          </w:tcPr>
          <w:p w14:paraId="1F0B6003" w14:textId="77777777" w:rsidR="003339E5" w:rsidRDefault="003339E5">
            <w:pPr>
              <w:rPr>
                <w:sz w:val="10"/>
                <w:szCs w:val="10"/>
              </w:rPr>
            </w:pPr>
          </w:p>
        </w:tc>
        <w:tc>
          <w:tcPr>
            <w:tcW w:w="840" w:type="dxa"/>
            <w:vAlign w:val="bottom"/>
          </w:tcPr>
          <w:p w14:paraId="126F2224" w14:textId="77777777" w:rsidR="003339E5" w:rsidRDefault="003339E5">
            <w:pPr>
              <w:rPr>
                <w:sz w:val="10"/>
                <w:szCs w:val="10"/>
              </w:rPr>
            </w:pPr>
          </w:p>
        </w:tc>
        <w:tc>
          <w:tcPr>
            <w:tcW w:w="20" w:type="dxa"/>
            <w:shd w:val="clear" w:color="auto" w:fill="C5C5C5"/>
            <w:vAlign w:val="bottom"/>
          </w:tcPr>
          <w:p w14:paraId="4C7D8AC1" w14:textId="77777777" w:rsidR="003339E5" w:rsidRDefault="003339E5">
            <w:pPr>
              <w:rPr>
                <w:sz w:val="10"/>
                <w:szCs w:val="10"/>
              </w:rPr>
            </w:pPr>
          </w:p>
        </w:tc>
        <w:tc>
          <w:tcPr>
            <w:tcW w:w="1900" w:type="dxa"/>
            <w:vAlign w:val="bottom"/>
          </w:tcPr>
          <w:p w14:paraId="0740F97D" w14:textId="77777777" w:rsidR="003339E5" w:rsidRDefault="003339E5">
            <w:pPr>
              <w:rPr>
                <w:sz w:val="10"/>
                <w:szCs w:val="10"/>
              </w:rPr>
            </w:pPr>
          </w:p>
        </w:tc>
        <w:tc>
          <w:tcPr>
            <w:tcW w:w="20" w:type="dxa"/>
            <w:shd w:val="clear" w:color="auto" w:fill="C5C5C5"/>
            <w:vAlign w:val="bottom"/>
          </w:tcPr>
          <w:p w14:paraId="62AFEF0C" w14:textId="77777777" w:rsidR="003339E5" w:rsidRDefault="003339E5">
            <w:pPr>
              <w:rPr>
                <w:sz w:val="10"/>
                <w:szCs w:val="10"/>
              </w:rPr>
            </w:pPr>
          </w:p>
        </w:tc>
        <w:tc>
          <w:tcPr>
            <w:tcW w:w="6460" w:type="dxa"/>
            <w:vMerge/>
            <w:vAlign w:val="bottom"/>
          </w:tcPr>
          <w:p w14:paraId="127299DF" w14:textId="77777777" w:rsidR="003339E5" w:rsidRDefault="003339E5">
            <w:pPr>
              <w:rPr>
                <w:sz w:val="10"/>
                <w:szCs w:val="10"/>
              </w:rPr>
            </w:pPr>
          </w:p>
        </w:tc>
        <w:tc>
          <w:tcPr>
            <w:tcW w:w="20" w:type="dxa"/>
            <w:shd w:val="clear" w:color="auto" w:fill="C5C5C5"/>
            <w:vAlign w:val="bottom"/>
          </w:tcPr>
          <w:p w14:paraId="5185B2D0" w14:textId="77777777" w:rsidR="003339E5" w:rsidRDefault="003339E5">
            <w:pPr>
              <w:rPr>
                <w:sz w:val="10"/>
                <w:szCs w:val="10"/>
              </w:rPr>
            </w:pPr>
          </w:p>
        </w:tc>
        <w:tc>
          <w:tcPr>
            <w:tcW w:w="0" w:type="dxa"/>
            <w:vAlign w:val="bottom"/>
          </w:tcPr>
          <w:p w14:paraId="1129B540" w14:textId="77777777" w:rsidR="003339E5" w:rsidRDefault="003339E5">
            <w:pPr>
              <w:rPr>
                <w:sz w:val="1"/>
                <w:szCs w:val="1"/>
              </w:rPr>
            </w:pPr>
          </w:p>
        </w:tc>
      </w:tr>
      <w:tr w:rsidR="003339E5" w14:paraId="0C94F359" w14:textId="77777777">
        <w:trPr>
          <w:trHeight w:val="268"/>
        </w:trPr>
        <w:tc>
          <w:tcPr>
            <w:tcW w:w="20" w:type="dxa"/>
            <w:shd w:val="clear" w:color="auto" w:fill="C5C5C5"/>
            <w:vAlign w:val="bottom"/>
          </w:tcPr>
          <w:p w14:paraId="105B9338" w14:textId="77777777" w:rsidR="003339E5" w:rsidRDefault="003339E5">
            <w:pPr>
              <w:rPr>
                <w:sz w:val="23"/>
                <w:szCs w:val="23"/>
              </w:rPr>
            </w:pPr>
          </w:p>
        </w:tc>
        <w:tc>
          <w:tcPr>
            <w:tcW w:w="840" w:type="dxa"/>
            <w:vAlign w:val="bottom"/>
          </w:tcPr>
          <w:p w14:paraId="242B906E" w14:textId="77777777" w:rsidR="003339E5" w:rsidRDefault="003339E5">
            <w:pPr>
              <w:rPr>
                <w:sz w:val="23"/>
                <w:szCs w:val="23"/>
              </w:rPr>
            </w:pPr>
          </w:p>
        </w:tc>
        <w:tc>
          <w:tcPr>
            <w:tcW w:w="20" w:type="dxa"/>
            <w:shd w:val="clear" w:color="auto" w:fill="C5C5C5"/>
            <w:vAlign w:val="bottom"/>
          </w:tcPr>
          <w:p w14:paraId="36509192" w14:textId="77777777" w:rsidR="003339E5" w:rsidRDefault="003339E5">
            <w:pPr>
              <w:rPr>
                <w:sz w:val="23"/>
                <w:szCs w:val="23"/>
              </w:rPr>
            </w:pPr>
          </w:p>
        </w:tc>
        <w:tc>
          <w:tcPr>
            <w:tcW w:w="1900" w:type="dxa"/>
            <w:vAlign w:val="bottom"/>
          </w:tcPr>
          <w:p w14:paraId="4BED5E10" w14:textId="77777777" w:rsidR="003339E5" w:rsidRDefault="003339E5">
            <w:pPr>
              <w:rPr>
                <w:sz w:val="23"/>
                <w:szCs w:val="23"/>
              </w:rPr>
            </w:pPr>
          </w:p>
        </w:tc>
        <w:tc>
          <w:tcPr>
            <w:tcW w:w="20" w:type="dxa"/>
            <w:shd w:val="clear" w:color="auto" w:fill="C5C5C5"/>
            <w:vAlign w:val="bottom"/>
          </w:tcPr>
          <w:p w14:paraId="6C3E6559" w14:textId="77777777" w:rsidR="003339E5" w:rsidRDefault="003339E5">
            <w:pPr>
              <w:rPr>
                <w:sz w:val="23"/>
                <w:szCs w:val="23"/>
              </w:rPr>
            </w:pPr>
          </w:p>
        </w:tc>
        <w:tc>
          <w:tcPr>
            <w:tcW w:w="6460" w:type="dxa"/>
            <w:vAlign w:val="bottom"/>
          </w:tcPr>
          <w:p w14:paraId="30C309DC"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20" w:type="dxa"/>
            <w:shd w:val="clear" w:color="auto" w:fill="C5C5C5"/>
            <w:vAlign w:val="bottom"/>
          </w:tcPr>
          <w:p w14:paraId="455E0095" w14:textId="77777777" w:rsidR="003339E5" w:rsidRDefault="003339E5">
            <w:pPr>
              <w:rPr>
                <w:sz w:val="23"/>
                <w:szCs w:val="23"/>
              </w:rPr>
            </w:pPr>
          </w:p>
        </w:tc>
        <w:tc>
          <w:tcPr>
            <w:tcW w:w="0" w:type="dxa"/>
            <w:vAlign w:val="bottom"/>
          </w:tcPr>
          <w:p w14:paraId="42492ECB" w14:textId="77777777" w:rsidR="003339E5" w:rsidRDefault="003339E5">
            <w:pPr>
              <w:rPr>
                <w:sz w:val="1"/>
                <w:szCs w:val="1"/>
              </w:rPr>
            </w:pPr>
          </w:p>
        </w:tc>
      </w:tr>
      <w:tr w:rsidR="003339E5" w14:paraId="5D2BBDCE" w14:textId="77777777">
        <w:trPr>
          <w:trHeight w:val="269"/>
        </w:trPr>
        <w:tc>
          <w:tcPr>
            <w:tcW w:w="20" w:type="dxa"/>
            <w:shd w:val="clear" w:color="auto" w:fill="C5C5C5"/>
            <w:vAlign w:val="bottom"/>
          </w:tcPr>
          <w:p w14:paraId="49484964" w14:textId="77777777" w:rsidR="003339E5" w:rsidRDefault="003339E5">
            <w:pPr>
              <w:rPr>
                <w:sz w:val="23"/>
                <w:szCs w:val="23"/>
              </w:rPr>
            </w:pPr>
          </w:p>
        </w:tc>
        <w:tc>
          <w:tcPr>
            <w:tcW w:w="840" w:type="dxa"/>
            <w:vAlign w:val="bottom"/>
          </w:tcPr>
          <w:p w14:paraId="753453AC" w14:textId="77777777" w:rsidR="003339E5" w:rsidRDefault="003339E5">
            <w:pPr>
              <w:rPr>
                <w:sz w:val="23"/>
                <w:szCs w:val="23"/>
              </w:rPr>
            </w:pPr>
          </w:p>
        </w:tc>
        <w:tc>
          <w:tcPr>
            <w:tcW w:w="20" w:type="dxa"/>
            <w:shd w:val="clear" w:color="auto" w:fill="C5C5C5"/>
            <w:vAlign w:val="bottom"/>
          </w:tcPr>
          <w:p w14:paraId="737ADF39" w14:textId="77777777" w:rsidR="003339E5" w:rsidRDefault="003339E5">
            <w:pPr>
              <w:rPr>
                <w:sz w:val="23"/>
                <w:szCs w:val="23"/>
              </w:rPr>
            </w:pPr>
          </w:p>
        </w:tc>
        <w:tc>
          <w:tcPr>
            <w:tcW w:w="1900" w:type="dxa"/>
            <w:vAlign w:val="bottom"/>
          </w:tcPr>
          <w:p w14:paraId="4BD283B8" w14:textId="77777777" w:rsidR="003339E5" w:rsidRDefault="003339E5">
            <w:pPr>
              <w:rPr>
                <w:sz w:val="23"/>
                <w:szCs w:val="23"/>
              </w:rPr>
            </w:pPr>
          </w:p>
        </w:tc>
        <w:tc>
          <w:tcPr>
            <w:tcW w:w="20" w:type="dxa"/>
            <w:shd w:val="clear" w:color="auto" w:fill="C5C5C5"/>
            <w:vAlign w:val="bottom"/>
          </w:tcPr>
          <w:p w14:paraId="661406FA" w14:textId="77777777" w:rsidR="003339E5" w:rsidRDefault="003339E5">
            <w:pPr>
              <w:rPr>
                <w:sz w:val="23"/>
                <w:szCs w:val="23"/>
              </w:rPr>
            </w:pPr>
          </w:p>
        </w:tc>
        <w:tc>
          <w:tcPr>
            <w:tcW w:w="6460" w:type="dxa"/>
            <w:vAlign w:val="bottom"/>
          </w:tcPr>
          <w:p w14:paraId="295C9C8F" w14:textId="77777777" w:rsidR="003339E5" w:rsidRDefault="003B64C7">
            <w:pPr>
              <w:ind w:left="240"/>
              <w:rPr>
                <w:sz w:val="20"/>
                <w:szCs w:val="20"/>
              </w:rPr>
            </w:pPr>
            <w:r>
              <w:rPr>
                <w:rFonts w:ascii="Calibri" w:eastAsia="Calibri" w:hAnsi="Calibri" w:cs="Calibri"/>
              </w:rPr>
              <w:t>organizational entities, and compliance; and</w:t>
            </w:r>
          </w:p>
        </w:tc>
        <w:tc>
          <w:tcPr>
            <w:tcW w:w="20" w:type="dxa"/>
            <w:shd w:val="clear" w:color="auto" w:fill="C5C5C5"/>
            <w:vAlign w:val="bottom"/>
          </w:tcPr>
          <w:p w14:paraId="60EED777" w14:textId="77777777" w:rsidR="003339E5" w:rsidRDefault="003339E5">
            <w:pPr>
              <w:rPr>
                <w:sz w:val="23"/>
                <w:szCs w:val="23"/>
              </w:rPr>
            </w:pPr>
          </w:p>
        </w:tc>
        <w:tc>
          <w:tcPr>
            <w:tcW w:w="0" w:type="dxa"/>
            <w:vAlign w:val="bottom"/>
          </w:tcPr>
          <w:p w14:paraId="45CCCEF1" w14:textId="77777777" w:rsidR="003339E5" w:rsidRDefault="003339E5">
            <w:pPr>
              <w:rPr>
                <w:sz w:val="1"/>
                <w:szCs w:val="1"/>
              </w:rPr>
            </w:pPr>
          </w:p>
        </w:tc>
      </w:tr>
      <w:tr w:rsidR="003339E5" w14:paraId="71A5DEAD" w14:textId="77777777">
        <w:trPr>
          <w:trHeight w:val="389"/>
        </w:trPr>
        <w:tc>
          <w:tcPr>
            <w:tcW w:w="20" w:type="dxa"/>
            <w:shd w:val="clear" w:color="auto" w:fill="C5C5C5"/>
            <w:vAlign w:val="bottom"/>
          </w:tcPr>
          <w:p w14:paraId="721D61E6" w14:textId="77777777" w:rsidR="003339E5" w:rsidRDefault="003339E5">
            <w:pPr>
              <w:rPr>
                <w:sz w:val="24"/>
                <w:szCs w:val="24"/>
              </w:rPr>
            </w:pPr>
          </w:p>
        </w:tc>
        <w:tc>
          <w:tcPr>
            <w:tcW w:w="840" w:type="dxa"/>
            <w:vAlign w:val="bottom"/>
          </w:tcPr>
          <w:p w14:paraId="6C419B21" w14:textId="77777777" w:rsidR="003339E5" w:rsidRDefault="003339E5">
            <w:pPr>
              <w:rPr>
                <w:sz w:val="24"/>
                <w:szCs w:val="24"/>
              </w:rPr>
            </w:pPr>
          </w:p>
        </w:tc>
        <w:tc>
          <w:tcPr>
            <w:tcW w:w="20" w:type="dxa"/>
            <w:shd w:val="clear" w:color="auto" w:fill="C5C5C5"/>
            <w:vAlign w:val="bottom"/>
          </w:tcPr>
          <w:p w14:paraId="2BE93474" w14:textId="77777777" w:rsidR="003339E5" w:rsidRDefault="003339E5">
            <w:pPr>
              <w:rPr>
                <w:sz w:val="24"/>
                <w:szCs w:val="24"/>
              </w:rPr>
            </w:pPr>
          </w:p>
        </w:tc>
        <w:tc>
          <w:tcPr>
            <w:tcW w:w="1900" w:type="dxa"/>
            <w:vAlign w:val="bottom"/>
          </w:tcPr>
          <w:p w14:paraId="2C8E1C89" w14:textId="77777777" w:rsidR="003339E5" w:rsidRDefault="003339E5">
            <w:pPr>
              <w:rPr>
                <w:sz w:val="24"/>
                <w:szCs w:val="24"/>
              </w:rPr>
            </w:pPr>
          </w:p>
        </w:tc>
        <w:tc>
          <w:tcPr>
            <w:tcW w:w="20" w:type="dxa"/>
            <w:shd w:val="clear" w:color="auto" w:fill="C5C5C5"/>
            <w:vAlign w:val="bottom"/>
          </w:tcPr>
          <w:p w14:paraId="62E977CD" w14:textId="77777777" w:rsidR="003339E5" w:rsidRDefault="003339E5">
            <w:pPr>
              <w:rPr>
                <w:sz w:val="24"/>
                <w:szCs w:val="24"/>
              </w:rPr>
            </w:pPr>
          </w:p>
        </w:tc>
        <w:tc>
          <w:tcPr>
            <w:tcW w:w="6460" w:type="dxa"/>
            <w:vAlign w:val="bottom"/>
          </w:tcPr>
          <w:p w14:paraId="31A5F0F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risk assessment</w:t>
            </w:r>
          </w:p>
        </w:tc>
        <w:tc>
          <w:tcPr>
            <w:tcW w:w="20" w:type="dxa"/>
            <w:shd w:val="clear" w:color="auto" w:fill="C5C5C5"/>
            <w:vAlign w:val="bottom"/>
          </w:tcPr>
          <w:p w14:paraId="461A8A2D" w14:textId="77777777" w:rsidR="003339E5" w:rsidRDefault="003339E5">
            <w:pPr>
              <w:rPr>
                <w:sz w:val="24"/>
                <w:szCs w:val="24"/>
              </w:rPr>
            </w:pPr>
          </w:p>
        </w:tc>
        <w:tc>
          <w:tcPr>
            <w:tcW w:w="0" w:type="dxa"/>
            <w:vAlign w:val="bottom"/>
          </w:tcPr>
          <w:p w14:paraId="0333B4A5" w14:textId="77777777" w:rsidR="003339E5" w:rsidRDefault="003339E5">
            <w:pPr>
              <w:rPr>
                <w:sz w:val="1"/>
                <w:szCs w:val="1"/>
              </w:rPr>
            </w:pPr>
          </w:p>
        </w:tc>
      </w:tr>
      <w:tr w:rsidR="003339E5" w14:paraId="520ADD76" w14:textId="77777777">
        <w:trPr>
          <w:trHeight w:val="269"/>
        </w:trPr>
        <w:tc>
          <w:tcPr>
            <w:tcW w:w="20" w:type="dxa"/>
            <w:shd w:val="clear" w:color="auto" w:fill="C5C5C5"/>
            <w:vAlign w:val="bottom"/>
          </w:tcPr>
          <w:p w14:paraId="035C90A9" w14:textId="77777777" w:rsidR="003339E5" w:rsidRDefault="003339E5">
            <w:pPr>
              <w:rPr>
                <w:sz w:val="23"/>
                <w:szCs w:val="23"/>
              </w:rPr>
            </w:pPr>
          </w:p>
        </w:tc>
        <w:tc>
          <w:tcPr>
            <w:tcW w:w="840" w:type="dxa"/>
            <w:vAlign w:val="bottom"/>
          </w:tcPr>
          <w:p w14:paraId="1126468A" w14:textId="77777777" w:rsidR="003339E5" w:rsidRDefault="003339E5">
            <w:pPr>
              <w:rPr>
                <w:sz w:val="23"/>
                <w:szCs w:val="23"/>
              </w:rPr>
            </w:pPr>
          </w:p>
        </w:tc>
        <w:tc>
          <w:tcPr>
            <w:tcW w:w="20" w:type="dxa"/>
            <w:shd w:val="clear" w:color="auto" w:fill="C5C5C5"/>
            <w:vAlign w:val="bottom"/>
          </w:tcPr>
          <w:p w14:paraId="046CD6E1" w14:textId="77777777" w:rsidR="003339E5" w:rsidRDefault="003339E5">
            <w:pPr>
              <w:rPr>
                <w:sz w:val="23"/>
                <w:szCs w:val="23"/>
              </w:rPr>
            </w:pPr>
          </w:p>
        </w:tc>
        <w:tc>
          <w:tcPr>
            <w:tcW w:w="1900" w:type="dxa"/>
            <w:vAlign w:val="bottom"/>
          </w:tcPr>
          <w:p w14:paraId="5E7C38CC" w14:textId="77777777" w:rsidR="003339E5" w:rsidRDefault="003339E5">
            <w:pPr>
              <w:rPr>
                <w:sz w:val="23"/>
                <w:szCs w:val="23"/>
              </w:rPr>
            </w:pPr>
          </w:p>
        </w:tc>
        <w:tc>
          <w:tcPr>
            <w:tcW w:w="20" w:type="dxa"/>
            <w:shd w:val="clear" w:color="auto" w:fill="C5C5C5"/>
            <w:vAlign w:val="bottom"/>
          </w:tcPr>
          <w:p w14:paraId="5E9BD9C0" w14:textId="77777777" w:rsidR="003339E5" w:rsidRDefault="003339E5">
            <w:pPr>
              <w:rPr>
                <w:sz w:val="23"/>
                <w:szCs w:val="23"/>
              </w:rPr>
            </w:pPr>
          </w:p>
        </w:tc>
        <w:tc>
          <w:tcPr>
            <w:tcW w:w="6460" w:type="dxa"/>
            <w:vAlign w:val="bottom"/>
          </w:tcPr>
          <w:p w14:paraId="1BFD8D51" w14:textId="77777777" w:rsidR="003339E5" w:rsidRDefault="003B64C7">
            <w:pPr>
              <w:ind w:left="240"/>
              <w:rPr>
                <w:sz w:val="20"/>
                <w:szCs w:val="20"/>
              </w:rPr>
            </w:pPr>
            <w:r>
              <w:rPr>
                <w:rFonts w:ascii="Calibri" w:eastAsia="Calibri" w:hAnsi="Calibri" w:cs="Calibri"/>
              </w:rPr>
              <w:t>policy and associated risk assessment controls</w:t>
            </w:r>
          </w:p>
        </w:tc>
        <w:tc>
          <w:tcPr>
            <w:tcW w:w="20" w:type="dxa"/>
            <w:shd w:val="clear" w:color="auto" w:fill="C5C5C5"/>
            <w:vAlign w:val="bottom"/>
          </w:tcPr>
          <w:p w14:paraId="69232BD9" w14:textId="77777777" w:rsidR="003339E5" w:rsidRDefault="003339E5">
            <w:pPr>
              <w:rPr>
                <w:sz w:val="23"/>
                <w:szCs w:val="23"/>
              </w:rPr>
            </w:pPr>
          </w:p>
        </w:tc>
        <w:tc>
          <w:tcPr>
            <w:tcW w:w="0" w:type="dxa"/>
            <w:vAlign w:val="bottom"/>
          </w:tcPr>
          <w:p w14:paraId="0556125B" w14:textId="77777777" w:rsidR="003339E5" w:rsidRDefault="003339E5">
            <w:pPr>
              <w:rPr>
                <w:sz w:val="1"/>
                <w:szCs w:val="1"/>
              </w:rPr>
            </w:pPr>
          </w:p>
        </w:tc>
      </w:tr>
      <w:tr w:rsidR="003339E5" w14:paraId="022E9015" w14:textId="77777777">
        <w:trPr>
          <w:trHeight w:val="123"/>
        </w:trPr>
        <w:tc>
          <w:tcPr>
            <w:tcW w:w="20" w:type="dxa"/>
            <w:tcBorders>
              <w:bottom w:val="single" w:sz="8" w:space="0" w:color="C5C5C5"/>
            </w:tcBorders>
            <w:shd w:val="clear" w:color="auto" w:fill="C5C5C5"/>
            <w:vAlign w:val="bottom"/>
          </w:tcPr>
          <w:p w14:paraId="05DEDEBF" w14:textId="77777777" w:rsidR="003339E5" w:rsidRDefault="003339E5">
            <w:pPr>
              <w:rPr>
                <w:sz w:val="10"/>
                <w:szCs w:val="10"/>
              </w:rPr>
            </w:pPr>
          </w:p>
        </w:tc>
        <w:tc>
          <w:tcPr>
            <w:tcW w:w="840" w:type="dxa"/>
            <w:tcBorders>
              <w:bottom w:val="single" w:sz="8" w:space="0" w:color="C5C5C5"/>
            </w:tcBorders>
            <w:vAlign w:val="bottom"/>
          </w:tcPr>
          <w:p w14:paraId="521407EC" w14:textId="77777777" w:rsidR="003339E5" w:rsidRDefault="003339E5">
            <w:pPr>
              <w:rPr>
                <w:sz w:val="10"/>
                <w:szCs w:val="10"/>
              </w:rPr>
            </w:pPr>
          </w:p>
        </w:tc>
        <w:tc>
          <w:tcPr>
            <w:tcW w:w="20" w:type="dxa"/>
            <w:tcBorders>
              <w:bottom w:val="single" w:sz="8" w:space="0" w:color="C5C5C5"/>
            </w:tcBorders>
            <w:shd w:val="clear" w:color="auto" w:fill="C5C5C5"/>
            <w:vAlign w:val="bottom"/>
          </w:tcPr>
          <w:p w14:paraId="6580CDF6" w14:textId="77777777" w:rsidR="003339E5" w:rsidRDefault="003339E5">
            <w:pPr>
              <w:rPr>
                <w:sz w:val="10"/>
                <w:szCs w:val="10"/>
              </w:rPr>
            </w:pPr>
          </w:p>
        </w:tc>
        <w:tc>
          <w:tcPr>
            <w:tcW w:w="1900" w:type="dxa"/>
            <w:tcBorders>
              <w:bottom w:val="single" w:sz="8" w:space="0" w:color="C5C5C5"/>
            </w:tcBorders>
            <w:vAlign w:val="bottom"/>
          </w:tcPr>
          <w:p w14:paraId="196A3F6B" w14:textId="77777777" w:rsidR="003339E5" w:rsidRDefault="003339E5">
            <w:pPr>
              <w:rPr>
                <w:sz w:val="10"/>
                <w:szCs w:val="10"/>
              </w:rPr>
            </w:pPr>
          </w:p>
        </w:tc>
        <w:tc>
          <w:tcPr>
            <w:tcW w:w="20" w:type="dxa"/>
            <w:tcBorders>
              <w:bottom w:val="single" w:sz="8" w:space="0" w:color="C5C5C5"/>
            </w:tcBorders>
            <w:shd w:val="clear" w:color="auto" w:fill="C5C5C5"/>
            <w:vAlign w:val="bottom"/>
          </w:tcPr>
          <w:p w14:paraId="1C0FB8AD" w14:textId="77777777" w:rsidR="003339E5" w:rsidRDefault="003339E5">
            <w:pPr>
              <w:rPr>
                <w:sz w:val="10"/>
                <w:szCs w:val="10"/>
              </w:rPr>
            </w:pPr>
          </w:p>
        </w:tc>
        <w:tc>
          <w:tcPr>
            <w:tcW w:w="6460" w:type="dxa"/>
            <w:tcBorders>
              <w:bottom w:val="single" w:sz="8" w:space="0" w:color="C5C5C5"/>
            </w:tcBorders>
            <w:vAlign w:val="bottom"/>
          </w:tcPr>
          <w:p w14:paraId="222C7F4B" w14:textId="77777777" w:rsidR="003339E5" w:rsidRDefault="003339E5">
            <w:pPr>
              <w:rPr>
                <w:sz w:val="10"/>
                <w:szCs w:val="10"/>
              </w:rPr>
            </w:pPr>
          </w:p>
        </w:tc>
        <w:tc>
          <w:tcPr>
            <w:tcW w:w="20" w:type="dxa"/>
            <w:tcBorders>
              <w:bottom w:val="single" w:sz="8" w:space="0" w:color="C5C5C5"/>
            </w:tcBorders>
            <w:shd w:val="clear" w:color="auto" w:fill="C5C5C5"/>
            <w:vAlign w:val="bottom"/>
          </w:tcPr>
          <w:p w14:paraId="201C2DCD" w14:textId="77777777" w:rsidR="003339E5" w:rsidRDefault="003339E5">
            <w:pPr>
              <w:rPr>
                <w:sz w:val="10"/>
                <w:szCs w:val="10"/>
              </w:rPr>
            </w:pPr>
          </w:p>
        </w:tc>
        <w:tc>
          <w:tcPr>
            <w:tcW w:w="0" w:type="dxa"/>
            <w:vAlign w:val="bottom"/>
          </w:tcPr>
          <w:p w14:paraId="7415C4DF" w14:textId="77777777" w:rsidR="003339E5" w:rsidRDefault="003339E5">
            <w:pPr>
              <w:rPr>
                <w:sz w:val="1"/>
                <w:szCs w:val="1"/>
              </w:rPr>
            </w:pPr>
          </w:p>
        </w:tc>
      </w:tr>
      <w:tr w:rsidR="003339E5" w14:paraId="5A7B6F07" w14:textId="77777777">
        <w:trPr>
          <w:trHeight w:val="314"/>
        </w:trPr>
        <w:tc>
          <w:tcPr>
            <w:tcW w:w="20" w:type="dxa"/>
            <w:shd w:val="clear" w:color="auto" w:fill="C5C5C5"/>
            <w:vAlign w:val="bottom"/>
          </w:tcPr>
          <w:p w14:paraId="4F5A2CDA" w14:textId="77777777" w:rsidR="003339E5" w:rsidRDefault="003339E5">
            <w:pPr>
              <w:rPr>
                <w:sz w:val="24"/>
                <w:szCs w:val="24"/>
              </w:rPr>
            </w:pPr>
          </w:p>
        </w:tc>
        <w:tc>
          <w:tcPr>
            <w:tcW w:w="840" w:type="dxa"/>
            <w:vAlign w:val="bottom"/>
          </w:tcPr>
          <w:p w14:paraId="51777C04" w14:textId="77777777" w:rsidR="003339E5" w:rsidRDefault="003B64C7">
            <w:pPr>
              <w:ind w:left="100"/>
              <w:rPr>
                <w:sz w:val="20"/>
                <w:szCs w:val="20"/>
              </w:rPr>
            </w:pPr>
            <w:r>
              <w:rPr>
                <w:rFonts w:ascii="Calibri" w:eastAsia="Calibri" w:hAnsi="Calibri" w:cs="Calibri"/>
              </w:rPr>
              <w:t>RA-1 b.</w:t>
            </w:r>
          </w:p>
        </w:tc>
        <w:tc>
          <w:tcPr>
            <w:tcW w:w="20" w:type="dxa"/>
            <w:shd w:val="clear" w:color="auto" w:fill="C5C5C5"/>
            <w:vAlign w:val="bottom"/>
          </w:tcPr>
          <w:p w14:paraId="6FDD879B" w14:textId="77777777" w:rsidR="003339E5" w:rsidRDefault="003339E5">
            <w:pPr>
              <w:rPr>
                <w:sz w:val="24"/>
                <w:szCs w:val="24"/>
              </w:rPr>
            </w:pPr>
          </w:p>
        </w:tc>
        <w:tc>
          <w:tcPr>
            <w:tcW w:w="1900" w:type="dxa"/>
            <w:vAlign w:val="bottom"/>
          </w:tcPr>
          <w:p w14:paraId="20A84391" w14:textId="77777777" w:rsidR="003339E5" w:rsidRDefault="003B64C7">
            <w:pPr>
              <w:ind w:left="40"/>
              <w:rPr>
                <w:sz w:val="20"/>
                <w:szCs w:val="20"/>
              </w:rPr>
            </w:pPr>
            <w:r>
              <w:rPr>
                <w:rFonts w:ascii="Calibri" w:eastAsia="Calibri" w:hAnsi="Calibri" w:cs="Calibri"/>
              </w:rPr>
              <w:t>Risk Assessment</w:t>
            </w:r>
          </w:p>
        </w:tc>
        <w:tc>
          <w:tcPr>
            <w:tcW w:w="20" w:type="dxa"/>
            <w:shd w:val="clear" w:color="auto" w:fill="C5C5C5"/>
            <w:vAlign w:val="bottom"/>
          </w:tcPr>
          <w:p w14:paraId="7234C7B2" w14:textId="77777777" w:rsidR="003339E5" w:rsidRDefault="003339E5">
            <w:pPr>
              <w:rPr>
                <w:sz w:val="24"/>
                <w:szCs w:val="24"/>
              </w:rPr>
            </w:pPr>
          </w:p>
        </w:tc>
        <w:tc>
          <w:tcPr>
            <w:tcW w:w="6460" w:type="dxa"/>
            <w:vAlign w:val="bottom"/>
          </w:tcPr>
          <w:p w14:paraId="6DDDF67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20" w:type="dxa"/>
            <w:shd w:val="clear" w:color="auto" w:fill="C5C5C5"/>
            <w:vAlign w:val="bottom"/>
          </w:tcPr>
          <w:p w14:paraId="774433C6" w14:textId="77777777" w:rsidR="003339E5" w:rsidRDefault="003339E5">
            <w:pPr>
              <w:rPr>
                <w:sz w:val="24"/>
                <w:szCs w:val="24"/>
              </w:rPr>
            </w:pPr>
          </w:p>
        </w:tc>
        <w:tc>
          <w:tcPr>
            <w:tcW w:w="0" w:type="dxa"/>
            <w:vAlign w:val="bottom"/>
          </w:tcPr>
          <w:p w14:paraId="0E833456" w14:textId="77777777" w:rsidR="003339E5" w:rsidRDefault="003339E5">
            <w:pPr>
              <w:rPr>
                <w:sz w:val="1"/>
                <w:szCs w:val="1"/>
              </w:rPr>
            </w:pPr>
          </w:p>
        </w:tc>
      </w:tr>
      <w:tr w:rsidR="003339E5" w14:paraId="1B3DE66F" w14:textId="77777777">
        <w:trPr>
          <w:trHeight w:val="389"/>
        </w:trPr>
        <w:tc>
          <w:tcPr>
            <w:tcW w:w="20" w:type="dxa"/>
            <w:shd w:val="clear" w:color="auto" w:fill="C5C5C5"/>
            <w:vAlign w:val="bottom"/>
          </w:tcPr>
          <w:p w14:paraId="4C5F4AB1" w14:textId="77777777" w:rsidR="003339E5" w:rsidRDefault="003339E5">
            <w:pPr>
              <w:rPr>
                <w:sz w:val="24"/>
                <w:szCs w:val="24"/>
              </w:rPr>
            </w:pPr>
          </w:p>
        </w:tc>
        <w:tc>
          <w:tcPr>
            <w:tcW w:w="840" w:type="dxa"/>
            <w:vAlign w:val="bottom"/>
          </w:tcPr>
          <w:p w14:paraId="7EC13865" w14:textId="77777777" w:rsidR="003339E5" w:rsidRDefault="003339E5">
            <w:pPr>
              <w:rPr>
                <w:sz w:val="24"/>
                <w:szCs w:val="24"/>
              </w:rPr>
            </w:pPr>
          </w:p>
        </w:tc>
        <w:tc>
          <w:tcPr>
            <w:tcW w:w="20" w:type="dxa"/>
            <w:shd w:val="clear" w:color="auto" w:fill="C5C5C5"/>
            <w:vAlign w:val="bottom"/>
          </w:tcPr>
          <w:p w14:paraId="559D8190" w14:textId="77777777" w:rsidR="003339E5" w:rsidRDefault="003339E5">
            <w:pPr>
              <w:rPr>
                <w:sz w:val="24"/>
                <w:szCs w:val="24"/>
              </w:rPr>
            </w:pPr>
          </w:p>
        </w:tc>
        <w:tc>
          <w:tcPr>
            <w:tcW w:w="1900" w:type="dxa"/>
            <w:vAlign w:val="bottom"/>
          </w:tcPr>
          <w:p w14:paraId="1680495B" w14:textId="77777777" w:rsidR="003339E5" w:rsidRDefault="003B64C7">
            <w:pPr>
              <w:ind w:left="40"/>
              <w:rPr>
                <w:sz w:val="20"/>
                <w:szCs w:val="20"/>
              </w:rPr>
            </w:pPr>
            <w:r>
              <w:rPr>
                <w:rFonts w:ascii="Calibri" w:eastAsia="Calibri" w:hAnsi="Calibri" w:cs="Calibri"/>
              </w:rPr>
              <w:t>Policy and</w:t>
            </w:r>
          </w:p>
        </w:tc>
        <w:tc>
          <w:tcPr>
            <w:tcW w:w="20" w:type="dxa"/>
            <w:shd w:val="clear" w:color="auto" w:fill="C5C5C5"/>
            <w:vAlign w:val="bottom"/>
          </w:tcPr>
          <w:p w14:paraId="528AEBF1" w14:textId="77777777" w:rsidR="003339E5" w:rsidRDefault="003339E5">
            <w:pPr>
              <w:rPr>
                <w:sz w:val="24"/>
                <w:szCs w:val="24"/>
              </w:rPr>
            </w:pPr>
          </w:p>
        </w:tc>
        <w:tc>
          <w:tcPr>
            <w:tcW w:w="6460" w:type="dxa"/>
            <w:vAlign w:val="bottom"/>
          </w:tcPr>
          <w:p w14:paraId="368A6C1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Risk assessment policy [at least every 3 years]; and</w:t>
            </w:r>
          </w:p>
        </w:tc>
        <w:tc>
          <w:tcPr>
            <w:tcW w:w="20" w:type="dxa"/>
            <w:shd w:val="clear" w:color="auto" w:fill="C5C5C5"/>
            <w:vAlign w:val="bottom"/>
          </w:tcPr>
          <w:p w14:paraId="7762A67E" w14:textId="77777777" w:rsidR="003339E5" w:rsidRDefault="003339E5">
            <w:pPr>
              <w:rPr>
                <w:sz w:val="24"/>
                <w:szCs w:val="24"/>
              </w:rPr>
            </w:pPr>
          </w:p>
        </w:tc>
        <w:tc>
          <w:tcPr>
            <w:tcW w:w="0" w:type="dxa"/>
            <w:vAlign w:val="bottom"/>
          </w:tcPr>
          <w:p w14:paraId="1E9A29AF" w14:textId="77777777" w:rsidR="003339E5" w:rsidRDefault="003339E5">
            <w:pPr>
              <w:rPr>
                <w:sz w:val="1"/>
                <w:szCs w:val="1"/>
              </w:rPr>
            </w:pPr>
          </w:p>
        </w:tc>
      </w:tr>
      <w:tr w:rsidR="003339E5" w14:paraId="118B69BA" w14:textId="77777777">
        <w:trPr>
          <w:trHeight w:val="229"/>
        </w:trPr>
        <w:tc>
          <w:tcPr>
            <w:tcW w:w="20" w:type="dxa"/>
            <w:shd w:val="clear" w:color="auto" w:fill="C5C5C5"/>
            <w:vAlign w:val="bottom"/>
          </w:tcPr>
          <w:p w14:paraId="30BDEB38" w14:textId="77777777" w:rsidR="003339E5" w:rsidRDefault="003339E5">
            <w:pPr>
              <w:rPr>
                <w:sz w:val="19"/>
                <w:szCs w:val="19"/>
              </w:rPr>
            </w:pPr>
          </w:p>
        </w:tc>
        <w:tc>
          <w:tcPr>
            <w:tcW w:w="840" w:type="dxa"/>
            <w:vAlign w:val="bottom"/>
          </w:tcPr>
          <w:p w14:paraId="00F59458" w14:textId="77777777" w:rsidR="003339E5" w:rsidRDefault="003339E5">
            <w:pPr>
              <w:rPr>
                <w:sz w:val="19"/>
                <w:szCs w:val="19"/>
              </w:rPr>
            </w:pPr>
          </w:p>
        </w:tc>
        <w:tc>
          <w:tcPr>
            <w:tcW w:w="20" w:type="dxa"/>
            <w:shd w:val="clear" w:color="auto" w:fill="C5C5C5"/>
            <w:vAlign w:val="bottom"/>
          </w:tcPr>
          <w:p w14:paraId="6848B501" w14:textId="77777777" w:rsidR="003339E5" w:rsidRDefault="003339E5">
            <w:pPr>
              <w:rPr>
                <w:sz w:val="19"/>
                <w:szCs w:val="19"/>
              </w:rPr>
            </w:pPr>
          </w:p>
        </w:tc>
        <w:tc>
          <w:tcPr>
            <w:tcW w:w="1900" w:type="dxa"/>
            <w:vAlign w:val="bottom"/>
          </w:tcPr>
          <w:p w14:paraId="4854DAAE" w14:textId="77777777" w:rsidR="003339E5" w:rsidRDefault="003B64C7">
            <w:pPr>
              <w:spacing w:line="229" w:lineRule="exact"/>
              <w:ind w:left="40"/>
              <w:rPr>
                <w:sz w:val="20"/>
                <w:szCs w:val="20"/>
              </w:rPr>
            </w:pPr>
            <w:r>
              <w:rPr>
                <w:rFonts w:ascii="Calibri" w:eastAsia="Calibri" w:hAnsi="Calibri" w:cs="Calibri"/>
              </w:rPr>
              <w:t>Procedures</w:t>
            </w:r>
          </w:p>
        </w:tc>
        <w:tc>
          <w:tcPr>
            <w:tcW w:w="20" w:type="dxa"/>
            <w:shd w:val="clear" w:color="auto" w:fill="C5C5C5"/>
            <w:vAlign w:val="bottom"/>
          </w:tcPr>
          <w:p w14:paraId="7A56190D" w14:textId="77777777" w:rsidR="003339E5" w:rsidRDefault="003339E5">
            <w:pPr>
              <w:rPr>
                <w:sz w:val="19"/>
                <w:szCs w:val="19"/>
              </w:rPr>
            </w:pPr>
          </w:p>
        </w:tc>
        <w:tc>
          <w:tcPr>
            <w:tcW w:w="6460" w:type="dxa"/>
            <w:vMerge w:val="restart"/>
            <w:vAlign w:val="bottom"/>
          </w:tcPr>
          <w:p w14:paraId="540C11B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Risk assessment procedures [at least every 2 years]</w:t>
            </w:r>
          </w:p>
        </w:tc>
        <w:tc>
          <w:tcPr>
            <w:tcW w:w="20" w:type="dxa"/>
            <w:shd w:val="clear" w:color="auto" w:fill="C5C5C5"/>
            <w:vAlign w:val="bottom"/>
          </w:tcPr>
          <w:p w14:paraId="6E116FFA" w14:textId="77777777" w:rsidR="003339E5" w:rsidRDefault="003339E5">
            <w:pPr>
              <w:rPr>
                <w:sz w:val="19"/>
                <w:szCs w:val="19"/>
              </w:rPr>
            </w:pPr>
          </w:p>
        </w:tc>
        <w:tc>
          <w:tcPr>
            <w:tcW w:w="0" w:type="dxa"/>
            <w:vAlign w:val="bottom"/>
          </w:tcPr>
          <w:p w14:paraId="2E01AE60" w14:textId="77777777" w:rsidR="003339E5" w:rsidRDefault="003339E5">
            <w:pPr>
              <w:rPr>
                <w:sz w:val="1"/>
                <w:szCs w:val="1"/>
              </w:rPr>
            </w:pPr>
          </w:p>
        </w:tc>
      </w:tr>
      <w:tr w:rsidR="003339E5" w14:paraId="75DC7F26" w14:textId="77777777">
        <w:trPr>
          <w:trHeight w:val="160"/>
        </w:trPr>
        <w:tc>
          <w:tcPr>
            <w:tcW w:w="20" w:type="dxa"/>
            <w:shd w:val="clear" w:color="auto" w:fill="C5C5C5"/>
            <w:vAlign w:val="bottom"/>
          </w:tcPr>
          <w:p w14:paraId="2C63B7AC" w14:textId="77777777" w:rsidR="003339E5" w:rsidRDefault="003339E5">
            <w:pPr>
              <w:rPr>
                <w:sz w:val="13"/>
                <w:szCs w:val="13"/>
              </w:rPr>
            </w:pPr>
          </w:p>
        </w:tc>
        <w:tc>
          <w:tcPr>
            <w:tcW w:w="840" w:type="dxa"/>
            <w:vAlign w:val="bottom"/>
          </w:tcPr>
          <w:p w14:paraId="088A16AE" w14:textId="77777777" w:rsidR="003339E5" w:rsidRDefault="003339E5">
            <w:pPr>
              <w:rPr>
                <w:sz w:val="13"/>
                <w:szCs w:val="13"/>
              </w:rPr>
            </w:pPr>
          </w:p>
        </w:tc>
        <w:tc>
          <w:tcPr>
            <w:tcW w:w="20" w:type="dxa"/>
            <w:shd w:val="clear" w:color="auto" w:fill="C5C5C5"/>
            <w:vAlign w:val="bottom"/>
          </w:tcPr>
          <w:p w14:paraId="3494D8D8" w14:textId="77777777" w:rsidR="003339E5" w:rsidRDefault="003339E5">
            <w:pPr>
              <w:rPr>
                <w:sz w:val="13"/>
                <w:szCs w:val="13"/>
              </w:rPr>
            </w:pPr>
          </w:p>
        </w:tc>
        <w:tc>
          <w:tcPr>
            <w:tcW w:w="1900" w:type="dxa"/>
            <w:vAlign w:val="bottom"/>
          </w:tcPr>
          <w:p w14:paraId="4D4FA2D2" w14:textId="77777777" w:rsidR="003339E5" w:rsidRDefault="003339E5">
            <w:pPr>
              <w:rPr>
                <w:sz w:val="13"/>
                <w:szCs w:val="13"/>
              </w:rPr>
            </w:pPr>
          </w:p>
        </w:tc>
        <w:tc>
          <w:tcPr>
            <w:tcW w:w="20" w:type="dxa"/>
            <w:shd w:val="clear" w:color="auto" w:fill="C5C5C5"/>
            <w:vAlign w:val="bottom"/>
          </w:tcPr>
          <w:p w14:paraId="03262FA7" w14:textId="77777777" w:rsidR="003339E5" w:rsidRDefault="003339E5">
            <w:pPr>
              <w:rPr>
                <w:sz w:val="13"/>
                <w:szCs w:val="13"/>
              </w:rPr>
            </w:pPr>
          </w:p>
        </w:tc>
        <w:tc>
          <w:tcPr>
            <w:tcW w:w="6460" w:type="dxa"/>
            <w:vMerge/>
            <w:vAlign w:val="bottom"/>
          </w:tcPr>
          <w:p w14:paraId="6AFED994" w14:textId="77777777" w:rsidR="003339E5" w:rsidRDefault="003339E5">
            <w:pPr>
              <w:rPr>
                <w:sz w:val="13"/>
                <w:szCs w:val="13"/>
              </w:rPr>
            </w:pPr>
          </w:p>
        </w:tc>
        <w:tc>
          <w:tcPr>
            <w:tcW w:w="20" w:type="dxa"/>
            <w:shd w:val="clear" w:color="auto" w:fill="C5C5C5"/>
            <w:vAlign w:val="bottom"/>
          </w:tcPr>
          <w:p w14:paraId="4DEE00A6" w14:textId="77777777" w:rsidR="003339E5" w:rsidRDefault="003339E5">
            <w:pPr>
              <w:rPr>
                <w:sz w:val="13"/>
                <w:szCs w:val="13"/>
              </w:rPr>
            </w:pPr>
          </w:p>
        </w:tc>
        <w:tc>
          <w:tcPr>
            <w:tcW w:w="0" w:type="dxa"/>
            <w:vAlign w:val="bottom"/>
          </w:tcPr>
          <w:p w14:paraId="3E9BB0DA" w14:textId="77777777" w:rsidR="003339E5" w:rsidRDefault="003339E5">
            <w:pPr>
              <w:rPr>
                <w:sz w:val="1"/>
                <w:szCs w:val="1"/>
              </w:rPr>
            </w:pPr>
          </w:p>
        </w:tc>
      </w:tr>
      <w:tr w:rsidR="003339E5" w14:paraId="2D497ABF" w14:textId="77777777">
        <w:trPr>
          <w:trHeight w:val="59"/>
        </w:trPr>
        <w:tc>
          <w:tcPr>
            <w:tcW w:w="20" w:type="dxa"/>
            <w:tcBorders>
              <w:bottom w:val="single" w:sz="8" w:space="0" w:color="C5C5C5"/>
            </w:tcBorders>
            <w:shd w:val="clear" w:color="auto" w:fill="C5C5C5"/>
            <w:vAlign w:val="bottom"/>
          </w:tcPr>
          <w:p w14:paraId="2706BA7C" w14:textId="77777777" w:rsidR="003339E5" w:rsidRDefault="003339E5">
            <w:pPr>
              <w:rPr>
                <w:sz w:val="5"/>
                <w:szCs w:val="5"/>
              </w:rPr>
            </w:pPr>
          </w:p>
        </w:tc>
        <w:tc>
          <w:tcPr>
            <w:tcW w:w="840" w:type="dxa"/>
            <w:tcBorders>
              <w:bottom w:val="single" w:sz="8" w:space="0" w:color="C5C5C5"/>
            </w:tcBorders>
            <w:vAlign w:val="bottom"/>
          </w:tcPr>
          <w:p w14:paraId="482CED41" w14:textId="77777777" w:rsidR="003339E5" w:rsidRDefault="003339E5">
            <w:pPr>
              <w:rPr>
                <w:sz w:val="5"/>
                <w:szCs w:val="5"/>
              </w:rPr>
            </w:pPr>
          </w:p>
        </w:tc>
        <w:tc>
          <w:tcPr>
            <w:tcW w:w="20" w:type="dxa"/>
            <w:tcBorders>
              <w:bottom w:val="single" w:sz="8" w:space="0" w:color="C5C5C5"/>
            </w:tcBorders>
            <w:shd w:val="clear" w:color="auto" w:fill="C5C5C5"/>
            <w:vAlign w:val="bottom"/>
          </w:tcPr>
          <w:p w14:paraId="7E96B804" w14:textId="77777777" w:rsidR="003339E5" w:rsidRDefault="003339E5">
            <w:pPr>
              <w:rPr>
                <w:sz w:val="5"/>
                <w:szCs w:val="5"/>
              </w:rPr>
            </w:pPr>
          </w:p>
        </w:tc>
        <w:tc>
          <w:tcPr>
            <w:tcW w:w="1900" w:type="dxa"/>
            <w:tcBorders>
              <w:bottom w:val="single" w:sz="8" w:space="0" w:color="C5C5C5"/>
            </w:tcBorders>
            <w:vAlign w:val="bottom"/>
          </w:tcPr>
          <w:p w14:paraId="771E76BF" w14:textId="77777777" w:rsidR="003339E5" w:rsidRDefault="003339E5">
            <w:pPr>
              <w:rPr>
                <w:sz w:val="5"/>
                <w:szCs w:val="5"/>
              </w:rPr>
            </w:pPr>
          </w:p>
        </w:tc>
        <w:tc>
          <w:tcPr>
            <w:tcW w:w="20" w:type="dxa"/>
            <w:tcBorders>
              <w:bottom w:val="single" w:sz="8" w:space="0" w:color="C5C5C5"/>
            </w:tcBorders>
            <w:shd w:val="clear" w:color="auto" w:fill="C5C5C5"/>
            <w:vAlign w:val="bottom"/>
          </w:tcPr>
          <w:p w14:paraId="66BE82FB" w14:textId="77777777" w:rsidR="003339E5" w:rsidRDefault="003339E5">
            <w:pPr>
              <w:rPr>
                <w:sz w:val="5"/>
                <w:szCs w:val="5"/>
              </w:rPr>
            </w:pPr>
          </w:p>
        </w:tc>
        <w:tc>
          <w:tcPr>
            <w:tcW w:w="6460" w:type="dxa"/>
            <w:tcBorders>
              <w:bottom w:val="single" w:sz="8" w:space="0" w:color="C5C5C5"/>
            </w:tcBorders>
            <w:vAlign w:val="bottom"/>
          </w:tcPr>
          <w:p w14:paraId="35B3D24B" w14:textId="77777777" w:rsidR="003339E5" w:rsidRDefault="003339E5">
            <w:pPr>
              <w:rPr>
                <w:sz w:val="5"/>
                <w:szCs w:val="5"/>
              </w:rPr>
            </w:pPr>
          </w:p>
        </w:tc>
        <w:tc>
          <w:tcPr>
            <w:tcW w:w="20" w:type="dxa"/>
            <w:tcBorders>
              <w:bottom w:val="single" w:sz="8" w:space="0" w:color="C5C5C5"/>
            </w:tcBorders>
            <w:shd w:val="clear" w:color="auto" w:fill="C5C5C5"/>
            <w:vAlign w:val="bottom"/>
          </w:tcPr>
          <w:p w14:paraId="4E974B6E" w14:textId="77777777" w:rsidR="003339E5" w:rsidRDefault="003339E5">
            <w:pPr>
              <w:rPr>
                <w:sz w:val="5"/>
                <w:szCs w:val="5"/>
              </w:rPr>
            </w:pPr>
          </w:p>
        </w:tc>
        <w:tc>
          <w:tcPr>
            <w:tcW w:w="0" w:type="dxa"/>
            <w:vAlign w:val="bottom"/>
          </w:tcPr>
          <w:p w14:paraId="1D35A00B" w14:textId="77777777" w:rsidR="003339E5" w:rsidRDefault="003339E5">
            <w:pPr>
              <w:rPr>
                <w:sz w:val="1"/>
                <w:szCs w:val="1"/>
              </w:rPr>
            </w:pPr>
          </w:p>
        </w:tc>
      </w:tr>
    </w:tbl>
    <w:p w14:paraId="76F6C66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01216" behindDoc="1" locked="0" layoutInCell="0" allowOverlap="1" wp14:anchorId="7FE5B619" wp14:editId="2A87D57E">
                <wp:simplePos x="0" y="0"/>
                <wp:positionH relativeFrom="column">
                  <wp:posOffset>-55245</wp:posOffset>
                </wp:positionH>
                <wp:positionV relativeFrom="paragraph">
                  <wp:posOffset>801370</wp:posOffset>
                </wp:positionV>
                <wp:extent cx="4836160" cy="205105"/>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568401A" id="Shape 356" o:spid="_x0000_s1026" style="position:absolute;left:0;text-align:left;margin-left:-4.35pt;margin-top:63.1pt;width:380.8pt;height:16.1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02240" behindDoc="1" locked="0" layoutInCell="0" allowOverlap="1" wp14:anchorId="381618B8" wp14:editId="42BF0B6F">
                <wp:simplePos x="0" y="0"/>
                <wp:positionH relativeFrom="column">
                  <wp:posOffset>4780915</wp:posOffset>
                </wp:positionH>
                <wp:positionV relativeFrom="paragraph">
                  <wp:posOffset>801370</wp:posOffset>
                </wp:positionV>
                <wp:extent cx="2026285" cy="205105"/>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4338034" id="Shape 357" o:spid="_x0000_s1026" style="position:absolute;left:0;text-align:left;margin-left:376.45pt;margin-top:63.1pt;width:159.55pt;height:16.1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403264" behindDoc="1" locked="0" layoutInCell="0" allowOverlap="1" wp14:anchorId="36266AD4" wp14:editId="7ADD281F">
                <wp:simplePos x="0" y="0"/>
                <wp:positionH relativeFrom="column">
                  <wp:posOffset>434340</wp:posOffset>
                </wp:positionH>
                <wp:positionV relativeFrom="paragraph">
                  <wp:posOffset>-2212340</wp:posOffset>
                </wp:positionV>
                <wp:extent cx="5887085" cy="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1C30F2" id="Shape 358" o:spid="_x0000_s1026" style="position:absolute;left:0;text-align:left;z-index:-251913216;visibility:visible;mso-wrap-style:square;mso-wrap-distance-left:9pt;mso-wrap-distance-top:0;mso-wrap-distance-right:9pt;mso-wrap-distance-bottom:0;mso-position-horizontal:absolute;mso-position-horizontal-relative:text;mso-position-vertical:absolute;mso-position-vertical-relative:text" from="34.2pt,-174.2pt" to="497.75pt,-1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" o:allowincell="f" filled="t" strokecolor="white" strokeweight=".19047mm">
                <v:stroke joinstyle="miter"/>
                <o:lock v:ext="edit" shapetype="f"/>
              </v:line>
            </w:pict>
          </mc:Fallback>
        </mc:AlternateContent>
      </w:r>
    </w:p>
    <w:p w14:paraId="74274A04" w14:textId="77777777" w:rsidR="003339E5" w:rsidRDefault="003339E5">
      <w:pPr>
        <w:sectPr w:rsidR="003339E5">
          <w:pgSz w:w="12240" w:h="15840"/>
          <w:pgMar w:top="1081" w:right="780" w:bottom="0" w:left="800" w:header="0" w:footer="0" w:gutter="0"/>
          <w:cols w:space="720" w:equalWidth="0">
            <w:col w:w="10660"/>
          </w:cols>
        </w:sectPr>
      </w:pPr>
    </w:p>
    <w:p w14:paraId="224F7690" w14:textId="77777777" w:rsidR="003339E5" w:rsidRDefault="003339E5">
      <w:pPr>
        <w:spacing w:line="200" w:lineRule="exact"/>
        <w:rPr>
          <w:sz w:val="20"/>
          <w:szCs w:val="20"/>
        </w:rPr>
      </w:pPr>
    </w:p>
    <w:p w14:paraId="5D843692" w14:textId="77777777" w:rsidR="003339E5" w:rsidRDefault="003339E5">
      <w:pPr>
        <w:spacing w:line="200" w:lineRule="exact"/>
        <w:rPr>
          <w:sz w:val="20"/>
          <w:szCs w:val="20"/>
        </w:rPr>
      </w:pPr>
    </w:p>
    <w:p w14:paraId="342E6B16" w14:textId="77777777" w:rsidR="003339E5" w:rsidRDefault="003339E5">
      <w:pPr>
        <w:spacing w:line="200" w:lineRule="exact"/>
        <w:rPr>
          <w:sz w:val="20"/>
          <w:szCs w:val="20"/>
        </w:rPr>
      </w:pPr>
    </w:p>
    <w:p w14:paraId="73CF01FB" w14:textId="77777777" w:rsidR="003339E5" w:rsidRDefault="003339E5">
      <w:pPr>
        <w:spacing w:line="200" w:lineRule="exact"/>
        <w:rPr>
          <w:sz w:val="20"/>
          <w:szCs w:val="20"/>
        </w:rPr>
      </w:pPr>
    </w:p>
    <w:p w14:paraId="678BF5F7" w14:textId="77777777" w:rsidR="003339E5" w:rsidRDefault="003339E5">
      <w:pPr>
        <w:spacing w:line="200" w:lineRule="exact"/>
        <w:rPr>
          <w:sz w:val="20"/>
          <w:szCs w:val="20"/>
        </w:rPr>
      </w:pPr>
    </w:p>
    <w:p w14:paraId="7F67E143" w14:textId="77777777" w:rsidR="003339E5" w:rsidRDefault="003339E5">
      <w:pPr>
        <w:spacing w:line="200" w:lineRule="exact"/>
        <w:rPr>
          <w:sz w:val="20"/>
          <w:szCs w:val="20"/>
        </w:rPr>
      </w:pPr>
    </w:p>
    <w:p w14:paraId="4F39D40E" w14:textId="77777777" w:rsidR="003339E5" w:rsidRDefault="003339E5">
      <w:pPr>
        <w:spacing w:line="200" w:lineRule="exact"/>
        <w:rPr>
          <w:sz w:val="20"/>
          <w:szCs w:val="20"/>
        </w:rPr>
      </w:pPr>
    </w:p>
    <w:p w14:paraId="7888FBB8" w14:textId="77777777" w:rsidR="003339E5" w:rsidRDefault="003339E5">
      <w:pPr>
        <w:spacing w:line="261" w:lineRule="exact"/>
        <w:rPr>
          <w:sz w:val="20"/>
          <w:szCs w:val="20"/>
        </w:rPr>
      </w:pPr>
    </w:p>
    <w:p w14:paraId="3A2DAB7E" w14:textId="77777777" w:rsidR="003339E5" w:rsidRDefault="003B64C7">
      <w:pPr>
        <w:ind w:left="10440"/>
        <w:rPr>
          <w:sz w:val="20"/>
          <w:szCs w:val="20"/>
        </w:rPr>
      </w:pPr>
      <w:r>
        <w:rPr>
          <w:rFonts w:ascii="Calibri" w:eastAsia="Calibri" w:hAnsi="Calibri" w:cs="Calibri"/>
          <w:sz w:val="21"/>
          <w:szCs w:val="21"/>
        </w:rPr>
        <w:t>78</w:t>
      </w:r>
    </w:p>
    <w:p w14:paraId="0518DF1D" w14:textId="77777777" w:rsidR="003339E5" w:rsidRDefault="003339E5">
      <w:pPr>
        <w:sectPr w:rsidR="003339E5">
          <w:type w:val="continuous"/>
          <w:pgSz w:w="12240" w:h="15840"/>
          <w:pgMar w:top="1081" w:right="780" w:bottom="0" w:left="800" w:header="0" w:footer="0" w:gutter="0"/>
          <w:cols w:space="720" w:equalWidth="0">
            <w:col w:w="10660"/>
          </w:cols>
        </w:sectPr>
      </w:pPr>
    </w:p>
    <w:p w14:paraId="263402F3" w14:textId="77777777" w:rsidR="003339E5" w:rsidRDefault="003B64C7">
      <w:pPr>
        <w:ind w:left="1787"/>
        <w:rPr>
          <w:sz w:val="20"/>
          <w:szCs w:val="20"/>
        </w:rPr>
      </w:pPr>
      <w:bookmarkStart w:id="79" w:name="page79"/>
      <w:bookmarkEnd w:id="79"/>
      <w:r>
        <w:rPr>
          <w:rFonts w:ascii="Trebuchet MS" w:eastAsia="Trebuchet MS" w:hAnsi="Trebuchet MS" w:cs="Trebuchet MS"/>
          <w:b/>
          <w:bCs/>
          <w:noProof/>
          <w:color w:val="FFFFFF"/>
          <w:sz w:val="56"/>
          <w:szCs w:val="56"/>
        </w:rPr>
        <w:lastRenderedPageBreak/>
        <w:drawing>
          <wp:anchor distT="0" distB="0" distL="114300" distR="114300" simplePos="0" relativeHeight="251404288" behindDoc="1" locked="0" layoutInCell="0" allowOverlap="1" wp14:anchorId="115916B0" wp14:editId="21C8274B">
            <wp:simplePos x="0" y="0"/>
            <wp:positionH relativeFrom="page">
              <wp:posOffset>457200</wp:posOffset>
            </wp:positionH>
            <wp:positionV relativeFrom="page">
              <wp:posOffset>457200</wp:posOffset>
            </wp:positionV>
            <wp:extent cx="6858000" cy="128524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461EC96" w14:textId="77777777" w:rsidR="003339E5" w:rsidRDefault="003B64C7">
      <w:pPr>
        <w:spacing w:line="180" w:lineRule="auto"/>
        <w:ind w:left="227"/>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BBDF4D6" w14:textId="77777777" w:rsidR="003339E5" w:rsidRDefault="003B64C7">
      <w:pPr>
        <w:spacing w:line="236" w:lineRule="auto"/>
        <w:ind w:left="1787"/>
        <w:rPr>
          <w:sz w:val="20"/>
          <w:szCs w:val="20"/>
        </w:rPr>
      </w:pPr>
      <w:r>
        <w:rPr>
          <w:rFonts w:ascii="Trebuchet MS" w:eastAsia="Trebuchet MS" w:hAnsi="Trebuchet MS" w:cs="Trebuchet MS"/>
          <w:b/>
          <w:bCs/>
          <w:color w:val="FFFFFF"/>
          <w:sz w:val="56"/>
          <w:szCs w:val="56"/>
        </w:rPr>
        <w:t>POLICIES</w:t>
      </w:r>
    </w:p>
    <w:p w14:paraId="31666E04" w14:textId="77777777" w:rsidR="003339E5" w:rsidRDefault="003339E5">
      <w:pPr>
        <w:spacing w:line="308" w:lineRule="exact"/>
        <w:rPr>
          <w:sz w:val="20"/>
          <w:szCs w:val="20"/>
        </w:rPr>
      </w:pPr>
    </w:p>
    <w:p w14:paraId="419752BD" w14:textId="77777777" w:rsidR="003339E5" w:rsidRDefault="003B64C7">
      <w:pPr>
        <w:ind w:left="247"/>
        <w:rPr>
          <w:sz w:val="20"/>
          <w:szCs w:val="20"/>
        </w:rPr>
      </w:pPr>
      <w:r>
        <w:rPr>
          <w:rFonts w:ascii="Calibri" w:eastAsia="Calibri" w:hAnsi="Calibri" w:cs="Calibri"/>
        </w:rPr>
        <w:t>B. Information System Security Officers must:</w:t>
      </w:r>
    </w:p>
    <w:p w14:paraId="654DFAD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05312" behindDoc="1" locked="0" layoutInCell="0" allowOverlap="1" wp14:anchorId="16983B6B" wp14:editId="692C432C">
                <wp:simplePos x="0" y="0"/>
                <wp:positionH relativeFrom="column">
                  <wp:posOffset>2266315</wp:posOffset>
                </wp:positionH>
                <wp:positionV relativeFrom="paragraph">
                  <wp:posOffset>113030</wp:posOffset>
                </wp:positionV>
                <wp:extent cx="4123055" cy="34544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45440"/>
                        </a:xfrm>
                        <a:prstGeom prst="rect">
                          <a:avLst/>
                        </a:prstGeom>
                        <a:solidFill>
                          <a:srgbClr val="4F4F4F"/>
                        </a:solidFill>
                      </wps:spPr>
                      <wps:bodyPr/>
                    </wps:wsp>
                  </a:graphicData>
                </a:graphic>
              </wp:anchor>
            </w:drawing>
          </mc:Choice>
          <mc:Fallback>
            <w:pict>
              <v:rect w14:anchorId="19B131AA" id="Shape 360" o:spid="_x0000_s1026" style="position:absolute;left:0;text-align:left;margin-left:178.45pt;margin-top:8.9pt;width:324.65pt;height:27.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406336" behindDoc="1" locked="0" layoutInCell="0" allowOverlap="1" wp14:anchorId="6219DDE0" wp14:editId="1561D3FD">
                <wp:simplePos x="0" y="0"/>
                <wp:positionH relativeFrom="column">
                  <wp:posOffset>502285</wp:posOffset>
                </wp:positionH>
                <wp:positionV relativeFrom="paragraph">
                  <wp:posOffset>113030</wp:posOffset>
                </wp:positionV>
                <wp:extent cx="1764030" cy="34544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45440"/>
                        </a:xfrm>
                        <a:prstGeom prst="rect">
                          <a:avLst/>
                        </a:prstGeom>
                        <a:solidFill>
                          <a:srgbClr val="4F4F4F"/>
                        </a:solidFill>
                      </wps:spPr>
                      <wps:bodyPr/>
                    </wps:wsp>
                  </a:graphicData>
                </a:graphic>
              </wp:anchor>
            </w:drawing>
          </mc:Choice>
          <mc:Fallback>
            <w:pict>
              <v:rect w14:anchorId="173D66D1" id="Shape 361" o:spid="_x0000_s1026" style="position:absolute;left:0;text-align:left;margin-left:39.55pt;margin-top:8.9pt;width:138.9pt;height:27.2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407360" behindDoc="1" locked="0" layoutInCell="0" allowOverlap="1" wp14:anchorId="650E3CD1" wp14:editId="6E4008B2">
                <wp:simplePos x="0" y="0"/>
                <wp:positionH relativeFrom="column">
                  <wp:posOffset>506095</wp:posOffset>
                </wp:positionH>
                <wp:positionV relativeFrom="paragraph">
                  <wp:posOffset>113030</wp:posOffset>
                </wp:positionV>
                <wp:extent cx="0" cy="34925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78D2FE6" id="Shape 362" o:spid="_x0000_s1026" style="position:absolute;left:0;text-align:left;z-index:-251909120;visibility:visible;mso-wrap-style:square;mso-wrap-distance-left:9pt;mso-wrap-distance-top:0;mso-wrap-distance-right:9pt;mso-wrap-distance-bottom:0;mso-position-horizontal:absolute;mso-position-horizontal-relative:text;mso-position-vertical:absolute;mso-position-vertical-relative:text" from="39.85pt,8.9pt" to="39.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08384" behindDoc="1" locked="0" layoutInCell="0" allowOverlap="1" wp14:anchorId="299A8EA6" wp14:editId="295F450E">
                <wp:simplePos x="0" y="0"/>
                <wp:positionH relativeFrom="column">
                  <wp:posOffset>1049020</wp:posOffset>
                </wp:positionH>
                <wp:positionV relativeFrom="paragraph">
                  <wp:posOffset>113030</wp:posOffset>
                </wp:positionV>
                <wp:extent cx="0" cy="34925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FE9425F" id="Shape 363" o:spid="_x0000_s1026" style="position:absolute;left:0;text-align:left;z-index:-251908096;visibility:visible;mso-wrap-style:square;mso-wrap-distance-left:9pt;mso-wrap-distance-top:0;mso-wrap-distance-right:9pt;mso-wrap-distance-bottom:0;mso-position-horizontal:absolute;mso-position-horizontal-relative:text;mso-position-vertical:absolute;mso-position-vertical-relative:text" from="82.6pt,8.9pt" to="82.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09408" behindDoc="1" locked="0" layoutInCell="0" allowOverlap="1" wp14:anchorId="46E90041" wp14:editId="73BB931B">
                <wp:simplePos x="0" y="0"/>
                <wp:positionH relativeFrom="column">
                  <wp:posOffset>2266950</wp:posOffset>
                </wp:positionH>
                <wp:positionV relativeFrom="paragraph">
                  <wp:posOffset>113030</wp:posOffset>
                </wp:positionV>
                <wp:extent cx="0" cy="34925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73BF24" id="Shape 364" o:spid="_x0000_s1026" style="position:absolute;left:0;text-align:left;z-index:-251907072;visibility:visible;mso-wrap-style:square;mso-wrap-distance-left:9pt;mso-wrap-distance-top:0;mso-wrap-distance-right:9pt;mso-wrap-distance-bottom:0;mso-position-horizontal:absolute;mso-position-horizontal-relative:text;mso-position-vertical:absolute;mso-position-vertical-relative:text" from="178.5pt,8.9pt" to="17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fS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10432" behindDoc="1" locked="0" layoutInCell="0" allowOverlap="1" wp14:anchorId="7E07564F" wp14:editId="7A871D4A">
                <wp:simplePos x="0" y="0"/>
                <wp:positionH relativeFrom="column">
                  <wp:posOffset>6386195</wp:posOffset>
                </wp:positionH>
                <wp:positionV relativeFrom="paragraph">
                  <wp:posOffset>113030</wp:posOffset>
                </wp:positionV>
                <wp:extent cx="0" cy="349250"/>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CA3EC10" id="Shape 365" o:spid="_x0000_s1026" style="position:absolute;left:0;text-align:left;z-index:-251906048;visibility:visible;mso-wrap-style:square;mso-wrap-distance-left:9pt;mso-wrap-distance-top:0;mso-wrap-distance-right:9pt;mso-wrap-distance-bottom:0;mso-position-horizontal:absolute;mso-position-horizontal-relative:text;mso-position-vertical:absolute;mso-position-vertical-relative:text" from="502.85pt,8.9pt" to="502.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ZxuQEAAIIDAAAOAAAAZHJzL2Uyb0RvYy54bWysU9uO0zAQfUfiHyy/02TbbS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11456" behindDoc="1" locked="0" layoutInCell="0" allowOverlap="1" wp14:anchorId="2C7BA52F" wp14:editId="1E7CB4F2">
                <wp:simplePos x="0" y="0"/>
                <wp:positionH relativeFrom="column">
                  <wp:posOffset>502285</wp:posOffset>
                </wp:positionH>
                <wp:positionV relativeFrom="paragraph">
                  <wp:posOffset>116840</wp:posOffset>
                </wp:positionV>
                <wp:extent cx="5887085" cy="0"/>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9F9CF12" id="Shape 366" o:spid="_x0000_s1026" style="position:absolute;left:0;text-align:left;z-index:-251905024;visibility:visible;mso-wrap-style:square;mso-wrap-distance-left:9pt;mso-wrap-distance-top:0;mso-wrap-distance-right:9pt;mso-wrap-distance-bottom:0;mso-position-horizontal:absolute;mso-position-horizontal-relative:text;mso-position-vertical:absolute;mso-position-vertical-relative:text" from="39.55pt,9.2pt" to="503.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" o:allowincell="f" filled="t" strokecolor="white" strokeweight=".19047mm">
                <v:stroke joinstyle="miter"/>
                <o:lock v:ext="edit" shapetype="f"/>
              </v:line>
            </w:pict>
          </mc:Fallback>
        </mc:AlternateContent>
      </w:r>
    </w:p>
    <w:p w14:paraId="7B9D16AB" w14:textId="77777777" w:rsidR="003339E5" w:rsidRDefault="003339E5">
      <w:pPr>
        <w:spacing w:line="286" w:lineRule="exact"/>
        <w:rPr>
          <w:sz w:val="20"/>
          <w:szCs w:val="20"/>
        </w:rPr>
      </w:pPr>
    </w:p>
    <w:tbl>
      <w:tblPr>
        <w:tblW w:w="0" w:type="auto"/>
        <w:tblInd w:w="797" w:type="dxa"/>
        <w:tblLayout w:type="fixed"/>
        <w:tblCellMar>
          <w:left w:w="0" w:type="dxa"/>
          <w:right w:w="0" w:type="dxa"/>
        </w:tblCellMar>
        <w:tblLook w:val="04A0" w:firstRow="1" w:lastRow="0" w:firstColumn="1" w:lastColumn="0" w:noHBand="0" w:noVBand="1"/>
      </w:tblPr>
      <w:tblGrid>
        <w:gridCol w:w="880"/>
        <w:gridCol w:w="1920"/>
        <w:gridCol w:w="6460"/>
        <w:gridCol w:w="20"/>
        <w:gridCol w:w="20"/>
      </w:tblGrid>
      <w:tr w:rsidR="003339E5" w14:paraId="5F37F3E8" w14:textId="77777777">
        <w:trPr>
          <w:trHeight w:val="293"/>
        </w:trPr>
        <w:tc>
          <w:tcPr>
            <w:tcW w:w="880" w:type="dxa"/>
            <w:vAlign w:val="bottom"/>
          </w:tcPr>
          <w:p w14:paraId="547B9508"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241137F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gridSpan w:val="2"/>
            <w:vAlign w:val="bottom"/>
          </w:tcPr>
          <w:p w14:paraId="439BB878"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800BBF8" w14:textId="77777777" w:rsidR="003339E5" w:rsidRDefault="003339E5">
            <w:pPr>
              <w:rPr>
                <w:sz w:val="1"/>
                <w:szCs w:val="1"/>
              </w:rPr>
            </w:pPr>
          </w:p>
        </w:tc>
      </w:tr>
      <w:tr w:rsidR="003339E5" w14:paraId="16F05202" w14:textId="77777777">
        <w:trPr>
          <w:trHeight w:val="124"/>
        </w:trPr>
        <w:tc>
          <w:tcPr>
            <w:tcW w:w="2800" w:type="dxa"/>
            <w:gridSpan w:val="2"/>
            <w:vAlign w:val="bottom"/>
          </w:tcPr>
          <w:p w14:paraId="0094EAD2" w14:textId="77777777" w:rsidR="003339E5" w:rsidRDefault="003339E5">
            <w:pPr>
              <w:rPr>
                <w:sz w:val="10"/>
                <w:szCs w:val="10"/>
              </w:rPr>
            </w:pPr>
          </w:p>
        </w:tc>
        <w:tc>
          <w:tcPr>
            <w:tcW w:w="6460" w:type="dxa"/>
            <w:vMerge w:val="restart"/>
            <w:vAlign w:val="bottom"/>
          </w:tcPr>
          <w:p w14:paraId="6C011E1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plan of action and milestones for the information system</w:t>
            </w:r>
          </w:p>
        </w:tc>
        <w:tc>
          <w:tcPr>
            <w:tcW w:w="20" w:type="dxa"/>
            <w:vAlign w:val="bottom"/>
          </w:tcPr>
          <w:p w14:paraId="01ECC4E9" w14:textId="77777777" w:rsidR="003339E5" w:rsidRDefault="003339E5">
            <w:pPr>
              <w:rPr>
                <w:sz w:val="10"/>
                <w:szCs w:val="10"/>
              </w:rPr>
            </w:pPr>
          </w:p>
        </w:tc>
        <w:tc>
          <w:tcPr>
            <w:tcW w:w="0" w:type="dxa"/>
            <w:vAlign w:val="bottom"/>
          </w:tcPr>
          <w:p w14:paraId="734AC83A" w14:textId="77777777" w:rsidR="003339E5" w:rsidRDefault="003339E5">
            <w:pPr>
              <w:rPr>
                <w:sz w:val="1"/>
                <w:szCs w:val="1"/>
              </w:rPr>
            </w:pPr>
          </w:p>
        </w:tc>
      </w:tr>
      <w:tr w:rsidR="003339E5" w14:paraId="41A4BA2C" w14:textId="77777777">
        <w:trPr>
          <w:trHeight w:val="329"/>
        </w:trPr>
        <w:tc>
          <w:tcPr>
            <w:tcW w:w="880" w:type="dxa"/>
            <w:tcBorders>
              <w:left w:val="single" w:sz="8" w:space="0" w:color="C5C5C5"/>
              <w:right w:val="single" w:sz="8" w:space="0" w:color="C5C5C5"/>
            </w:tcBorders>
            <w:vAlign w:val="bottom"/>
          </w:tcPr>
          <w:p w14:paraId="1C86E7BA" w14:textId="77777777" w:rsidR="003339E5" w:rsidRDefault="003B64C7">
            <w:pPr>
              <w:ind w:left="120"/>
              <w:rPr>
                <w:sz w:val="20"/>
                <w:szCs w:val="20"/>
              </w:rPr>
            </w:pPr>
            <w:r>
              <w:rPr>
                <w:rFonts w:ascii="Calibri" w:eastAsia="Calibri" w:hAnsi="Calibri" w:cs="Calibri"/>
              </w:rPr>
              <w:t>CA-5 a.</w:t>
            </w:r>
          </w:p>
        </w:tc>
        <w:tc>
          <w:tcPr>
            <w:tcW w:w="1920" w:type="dxa"/>
            <w:tcBorders>
              <w:right w:val="single" w:sz="8" w:space="0" w:color="C5C5C5"/>
            </w:tcBorders>
            <w:vAlign w:val="bottom"/>
          </w:tcPr>
          <w:p w14:paraId="7E748B9B" w14:textId="77777777" w:rsidR="003339E5" w:rsidRDefault="003B64C7">
            <w:pPr>
              <w:ind w:left="40"/>
              <w:rPr>
                <w:sz w:val="20"/>
                <w:szCs w:val="20"/>
              </w:rPr>
            </w:pPr>
            <w:r>
              <w:rPr>
                <w:rFonts w:ascii="Calibri" w:eastAsia="Calibri" w:hAnsi="Calibri" w:cs="Calibri"/>
              </w:rPr>
              <w:t>Plan of Action and</w:t>
            </w:r>
          </w:p>
        </w:tc>
        <w:tc>
          <w:tcPr>
            <w:tcW w:w="6460" w:type="dxa"/>
            <w:vMerge/>
            <w:vAlign w:val="bottom"/>
          </w:tcPr>
          <w:p w14:paraId="581CAC9F" w14:textId="77777777" w:rsidR="003339E5" w:rsidRDefault="003339E5">
            <w:pPr>
              <w:rPr>
                <w:sz w:val="24"/>
                <w:szCs w:val="24"/>
              </w:rPr>
            </w:pPr>
          </w:p>
        </w:tc>
        <w:tc>
          <w:tcPr>
            <w:tcW w:w="20" w:type="dxa"/>
            <w:shd w:val="clear" w:color="auto" w:fill="C5C5C5"/>
            <w:vAlign w:val="bottom"/>
          </w:tcPr>
          <w:p w14:paraId="5F173E94" w14:textId="77777777" w:rsidR="003339E5" w:rsidRDefault="003339E5">
            <w:pPr>
              <w:rPr>
                <w:sz w:val="24"/>
                <w:szCs w:val="24"/>
              </w:rPr>
            </w:pPr>
          </w:p>
        </w:tc>
        <w:tc>
          <w:tcPr>
            <w:tcW w:w="0" w:type="dxa"/>
            <w:vAlign w:val="bottom"/>
          </w:tcPr>
          <w:p w14:paraId="19C8A669" w14:textId="77777777" w:rsidR="003339E5" w:rsidRDefault="003339E5">
            <w:pPr>
              <w:rPr>
                <w:sz w:val="1"/>
                <w:szCs w:val="1"/>
              </w:rPr>
            </w:pPr>
          </w:p>
        </w:tc>
      </w:tr>
      <w:tr w:rsidR="003339E5" w14:paraId="08DE158B" w14:textId="77777777">
        <w:trPr>
          <w:trHeight w:val="308"/>
        </w:trPr>
        <w:tc>
          <w:tcPr>
            <w:tcW w:w="880" w:type="dxa"/>
            <w:tcBorders>
              <w:left w:val="single" w:sz="8" w:space="0" w:color="C5C5C5"/>
              <w:right w:val="single" w:sz="8" w:space="0" w:color="C5C5C5"/>
            </w:tcBorders>
            <w:vAlign w:val="bottom"/>
          </w:tcPr>
          <w:p w14:paraId="67871461" w14:textId="77777777" w:rsidR="003339E5" w:rsidRDefault="003339E5">
            <w:pPr>
              <w:rPr>
                <w:sz w:val="24"/>
                <w:szCs w:val="24"/>
              </w:rPr>
            </w:pPr>
          </w:p>
        </w:tc>
        <w:tc>
          <w:tcPr>
            <w:tcW w:w="1920" w:type="dxa"/>
            <w:tcBorders>
              <w:right w:val="single" w:sz="8" w:space="0" w:color="C5C5C5"/>
            </w:tcBorders>
            <w:vAlign w:val="bottom"/>
          </w:tcPr>
          <w:p w14:paraId="4425CABE" w14:textId="77777777" w:rsidR="003339E5" w:rsidRDefault="003B64C7">
            <w:pPr>
              <w:ind w:left="40"/>
              <w:rPr>
                <w:sz w:val="20"/>
                <w:szCs w:val="20"/>
              </w:rPr>
            </w:pPr>
            <w:r>
              <w:rPr>
                <w:rFonts w:ascii="Calibri" w:eastAsia="Calibri" w:hAnsi="Calibri" w:cs="Calibri"/>
              </w:rPr>
              <w:t>Milestones</w:t>
            </w:r>
          </w:p>
        </w:tc>
        <w:tc>
          <w:tcPr>
            <w:tcW w:w="6460" w:type="dxa"/>
            <w:vAlign w:val="bottom"/>
          </w:tcPr>
          <w:p w14:paraId="78DFBE60" w14:textId="77777777" w:rsidR="003339E5" w:rsidRDefault="003B64C7">
            <w:pPr>
              <w:ind w:left="240"/>
              <w:rPr>
                <w:sz w:val="20"/>
                <w:szCs w:val="20"/>
              </w:rPr>
            </w:pPr>
            <w:r>
              <w:rPr>
                <w:rFonts w:ascii="Calibri" w:eastAsia="Calibri" w:hAnsi="Calibri" w:cs="Calibri"/>
              </w:rPr>
              <w:t>to document the organization’s planned remedial actions to correct</w:t>
            </w:r>
          </w:p>
        </w:tc>
        <w:tc>
          <w:tcPr>
            <w:tcW w:w="20" w:type="dxa"/>
            <w:shd w:val="clear" w:color="auto" w:fill="C5C5C5"/>
            <w:vAlign w:val="bottom"/>
          </w:tcPr>
          <w:p w14:paraId="3A976389" w14:textId="77777777" w:rsidR="003339E5" w:rsidRDefault="003339E5">
            <w:pPr>
              <w:rPr>
                <w:sz w:val="24"/>
                <w:szCs w:val="24"/>
              </w:rPr>
            </w:pPr>
          </w:p>
        </w:tc>
        <w:tc>
          <w:tcPr>
            <w:tcW w:w="0" w:type="dxa"/>
            <w:vAlign w:val="bottom"/>
          </w:tcPr>
          <w:p w14:paraId="5CD23F95" w14:textId="77777777" w:rsidR="003339E5" w:rsidRDefault="003339E5">
            <w:pPr>
              <w:rPr>
                <w:sz w:val="1"/>
                <w:szCs w:val="1"/>
              </w:rPr>
            </w:pPr>
          </w:p>
        </w:tc>
      </w:tr>
      <w:tr w:rsidR="003339E5" w14:paraId="3C15F9E3" w14:textId="77777777">
        <w:trPr>
          <w:trHeight w:val="229"/>
        </w:trPr>
        <w:tc>
          <w:tcPr>
            <w:tcW w:w="880" w:type="dxa"/>
            <w:tcBorders>
              <w:left w:val="single" w:sz="8" w:space="0" w:color="C5C5C5"/>
              <w:right w:val="single" w:sz="8" w:space="0" w:color="C5C5C5"/>
            </w:tcBorders>
            <w:vAlign w:val="bottom"/>
          </w:tcPr>
          <w:p w14:paraId="4AED23E0" w14:textId="77777777" w:rsidR="003339E5" w:rsidRDefault="003339E5">
            <w:pPr>
              <w:rPr>
                <w:sz w:val="19"/>
                <w:szCs w:val="19"/>
              </w:rPr>
            </w:pPr>
          </w:p>
        </w:tc>
        <w:tc>
          <w:tcPr>
            <w:tcW w:w="1920" w:type="dxa"/>
            <w:tcBorders>
              <w:right w:val="single" w:sz="8" w:space="0" w:color="C5C5C5"/>
            </w:tcBorders>
            <w:vAlign w:val="bottom"/>
          </w:tcPr>
          <w:p w14:paraId="068632ED" w14:textId="77777777" w:rsidR="003339E5" w:rsidRDefault="003339E5">
            <w:pPr>
              <w:rPr>
                <w:sz w:val="19"/>
                <w:szCs w:val="19"/>
              </w:rPr>
            </w:pPr>
          </w:p>
        </w:tc>
        <w:tc>
          <w:tcPr>
            <w:tcW w:w="6460" w:type="dxa"/>
            <w:vAlign w:val="bottom"/>
          </w:tcPr>
          <w:p w14:paraId="655C6CD0" w14:textId="77777777" w:rsidR="003339E5" w:rsidRDefault="003B64C7">
            <w:pPr>
              <w:spacing w:line="229" w:lineRule="exact"/>
              <w:ind w:left="240"/>
              <w:rPr>
                <w:sz w:val="20"/>
                <w:szCs w:val="20"/>
              </w:rPr>
            </w:pPr>
            <w:r>
              <w:rPr>
                <w:rFonts w:ascii="Calibri" w:eastAsia="Calibri" w:hAnsi="Calibri" w:cs="Calibri"/>
              </w:rPr>
              <w:t>weaknesses or deficiencies noted during the assessment of the</w:t>
            </w:r>
          </w:p>
        </w:tc>
        <w:tc>
          <w:tcPr>
            <w:tcW w:w="20" w:type="dxa"/>
            <w:shd w:val="clear" w:color="auto" w:fill="C5C5C5"/>
            <w:vAlign w:val="bottom"/>
          </w:tcPr>
          <w:p w14:paraId="25C742AD" w14:textId="77777777" w:rsidR="003339E5" w:rsidRDefault="003339E5">
            <w:pPr>
              <w:rPr>
                <w:sz w:val="19"/>
                <w:szCs w:val="19"/>
              </w:rPr>
            </w:pPr>
          </w:p>
        </w:tc>
        <w:tc>
          <w:tcPr>
            <w:tcW w:w="0" w:type="dxa"/>
            <w:vAlign w:val="bottom"/>
          </w:tcPr>
          <w:p w14:paraId="6855BBE4" w14:textId="77777777" w:rsidR="003339E5" w:rsidRDefault="003339E5">
            <w:pPr>
              <w:rPr>
                <w:sz w:val="1"/>
                <w:szCs w:val="1"/>
              </w:rPr>
            </w:pPr>
          </w:p>
        </w:tc>
      </w:tr>
      <w:tr w:rsidR="003339E5" w14:paraId="238410D7" w14:textId="77777777">
        <w:trPr>
          <w:trHeight w:val="268"/>
        </w:trPr>
        <w:tc>
          <w:tcPr>
            <w:tcW w:w="880" w:type="dxa"/>
            <w:tcBorders>
              <w:left w:val="single" w:sz="8" w:space="0" w:color="C5C5C5"/>
              <w:right w:val="single" w:sz="8" w:space="0" w:color="C5C5C5"/>
            </w:tcBorders>
            <w:vAlign w:val="bottom"/>
          </w:tcPr>
          <w:p w14:paraId="32204E0F" w14:textId="77777777" w:rsidR="003339E5" w:rsidRDefault="003339E5">
            <w:pPr>
              <w:rPr>
                <w:sz w:val="23"/>
                <w:szCs w:val="23"/>
              </w:rPr>
            </w:pPr>
          </w:p>
        </w:tc>
        <w:tc>
          <w:tcPr>
            <w:tcW w:w="1920" w:type="dxa"/>
            <w:tcBorders>
              <w:right w:val="single" w:sz="8" w:space="0" w:color="C5C5C5"/>
            </w:tcBorders>
            <w:vAlign w:val="bottom"/>
          </w:tcPr>
          <w:p w14:paraId="1C5F7210" w14:textId="77777777" w:rsidR="003339E5" w:rsidRDefault="003339E5">
            <w:pPr>
              <w:rPr>
                <w:sz w:val="23"/>
                <w:szCs w:val="23"/>
              </w:rPr>
            </w:pPr>
          </w:p>
        </w:tc>
        <w:tc>
          <w:tcPr>
            <w:tcW w:w="6460" w:type="dxa"/>
            <w:vAlign w:val="bottom"/>
          </w:tcPr>
          <w:p w14:paraId="14A796C6" w14:textId="77777777" w:rsidR="003339E5" w:rsidRDefault="003B64C7">
            <w:pPr>
              <w:ind w:left="240"/>
              <w:rPr>
                <w:sz w:val="20"/>
                <w:szCs w:val="20"/>
              </w:rPr>
            </w:pPr>
            <w:r>
              <w:rPr>
                <w:rFonts w:ascii="Calibri" w:eastAsia="Calibri" w:hAnsi="Calibri" w:cs="Calibri"/>
              </w:rPr>
              <w:t>security controls and to reduce or eliminate known vulnerabilities in</w:t>
            </w:r>
          </w:p>
        </w:tc>
        <w:tc>
          <w:tcPr>
            <w:tcW w:w="20" w:type="dxa"/>
            <w:shd w:val="clear" w:color="auto" w:fill="C5C5C5"/>
            <w:vAlign w:val="bottom"/>
          </w:tcPr>
          <w:p w14:paraId="7C4FDDED" w14:textId="77777777" w:rsidR="003339E5" w:rsidRDefault="003339E5">
            <w:pPr>
              <w:rPr>
                <w:sz w:val="23"/>
                <w:szCs w:val="23"/>
              </w:rPr>
            </w:pPr>
          </w:p>
        </w:tc>
        <w:tc>
          <w:tcPr>
            <w:tcW w:w="0" w:type="dxa"/>
            <w:vAlign w:val="bottom"/>
          </w:tcPr>
          <w:p w14:paraId="1F01CF8D" w14:textId="77777777" w:rsidR="003339E5" w:rsidRDefault="003339E5">
            <w:pPr>
              <w:rPr>
                <w:sz w:val="1"/>
                <w:szCs w:val="1"/>
              </w:rPr>
            </w:pPr>
          </w:p>
        </w:tc>
      </w:tr>
      <w:tr w:rsidR="003339E5" w14:paraId="126B7F4D" w14:textId="77777777">
        <w:trPr>
          <w:trHeight w:val="269"/>
        </w:trPr>
        <w:tc>
          <w:tcPr>
            <w:tcW w:w="880" w:type="dxa"/>
            <w:tcBorders>
              <w:left w:val="single" w:sz="8" w:space="0" w:color="C5C5C5"/>
              <w:right w:val="single" w:sz="8" w:space="0" w:color="C5C5C5"/>
            </w:tcBorders>
            <w:vAlign w:val="bottom"/>
          </w:tcPr>
          <w:p w14:paraId="1C86DFED" w14:textId="77777777" w:rsidR="003339E5" w:rsidRDefault="003339E5">
            <w:pPr>
              <w:rPr>
                <w:sz w:val="23"/>
                <w:szCs w:val="23"/>
              </w:rPr>
            </w:pPr>
          </w:p>
        </w:tc>
        <w:tc>
          <w:tcPr>
            <w:tcW w:w="1920" w:type="dxa"/>
            <w:tcBorders>
              <w:right w:val="single" w:sz="8" w:space="0" w:color="C5C5C5"/>
            </w:tcBorders>
            <w:vAlign w:val="bottom"/>
          </w:tcPr>
          <w:p w14:paraId="7D493613" w14:textId="77777777" w:rsidR="003339E5" w:rsidRDefault="003339E5">
            <w:pPr>
              <w:rPr>
                <w:sz w:val="23"/>
                <w:szCs w:val="23"/>
              </w:rPr>
            </w:pPr>
          </w:p>
        </w:tc>
        <w:tc>
          <w:tcPr>
            <w:tcW w:w="6460" w:type="dxa"/>
            <w:vAlign w:val="bottom"/>
          </w:tcPr>
          <w:p w14:paraId="7CAC72D5" w14:textId="77777777" w:rsidR="003339E5" w:rsidRDefault="003B64C7">
            <w:pPr>
              <w:ind w:left="240"/>
              <w:rPr>
                <w:sz w:val="20"/>
                <w:szCs w:val="20"/>
              </w:rPr>
            </w:pPr>
            <w:r>
              <w:rPr>
                <w:rFonts w:ascii="Calibri" w:eastAsia="Calibri" w:hAnsi="Calibri" w:cs="Calibri"/>
              </w:rPr>
              <w:t>the system</w:t>
            </w:r>
          </w:p>
        </w:tc>
        <w:tc>
          <w:tcPr>
            <w:tcW w:w="20" w:type="dxa"/>
            <w:shd w:val="clear" w:color="auto" w:fill="C5C5C5"/>
            <w:vAlign w:val="bottom"/>
          </w:tcPr>
          <w:p w14:paraId="7EBE4000" w14:textId="77777777" w:rsidR="003339E5" w:rsidRDefault="003339E5">
            <w:pPr>
              <w:rPr>
                <w:sz w:val="23"/>
                <w:szCs w:val="23"/>
              </w:rPr>
            </w:pPr>
          </w:p>
        </w:tc>
        <w:tc>
          <w:tcPr>
            <w:tcW w:w="0" w:type="dxa"/>
            <w:vAlign w:val="bottom"/>
          </w:tcPr>
          <w:p w14:paraId="63AA2C1F" w14:textId="77777777" w:rsidR="003339E5" w:rsidRDefault="003339E5">
            <w:pPr>
              <w:rPr>
                <w:sz w:val="1"/>
                <w:szCs w:val="1"/>
              </w:rPr>
            </w:pPr>
          </w:p>
        </w:tc>
      </w:tr>
      <w:tr w:rsidR="003339E5" w14:paraId="6563366F" w14:textId="77777777">
        <w:trPr>
          <w:trHeight w:val="60"/>
        </w:trPr>
        <w:tc>
          <w:tcPr>
            <w:tcW w:w="880" w:type="dxa"/>
            <w:tcBorders>
              <w:left w:val="single" w:sz="8" w:space="0" w:color="C5C5C5"/>
              <w:bottom w:val="single" w:sz="8" w:space="0" w:color="C5C5C5"/>
              <w:right w:val="single" w:sz="8" w:space="0" w:color="C5C5C5"/>
            </w:tcBorders>
            <w:vAlign w:val="bottom"/>
          </w:tcPr>
          <w:p w14:paraId="40FF5EE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FE7902B" w14:textId="77777777" w:rsidR="003339E5" w:rsidRDefault="003339E5">
            <w:pPr>
              <w:rPr>
                <w:sz w:val="5"/>
                <w:szCs w:val="5"/>
              </w:rPr>
            </w:pPr>
          </w:p>
        </w:tc>
        <w:tc>
          <w:tcPr>
            <w:tcW w:w="6460" w:type="dxa"/>
            <w:tcBorders>
              <w:bottom w:val="single" w:sz="8" w:space="0" w:color="C5C5C5"/>
            </w:tcBorders>
            <w:vAlign w:val="bottom"/>
          </w:tcPr>
          <w:p w14:paraId="11927E77" w14:textId="77777777" w:rsidR="003339E5" w:rsidRDefault="003339E5">
            <w:pPr>
              <w:rPr>
                <w:sz w:val="5"/>
                <w:szCs w:val="5"/>
              </w:rPr>
            </w:pPr>
          </w:p>
        </w:tc>
        <w:tc>
          <w:tcPr>
            <w:tcW w:w="20" w:type="dxa"/>
            <w:tcBorders>
              <w:bottom w:val="single" w:sz="8" w:space="0" w:color="C5C5C5"/>
            </w:tcBorders>
            <w:shd w:val="clear" w:color="auto" w:fill="C5C5C5"/>
            <w:vAlign w:val="bottom"/>
          </w:tcPr>
          <w:p w14:paraId="3C0A6197" w14:textId="77777777" w:rsidR="003339E5" w:rsidRDefault="003339E5">
            <w:pPr>
              <w:rPr>
                <w:sz w:val="5"/>
                <w:szCs w:val="5"/>
              </w:rPr>
            </w:pPr>
          </w:p>
        </w:tc>
        <w:tc>
          <w:tcPr>
            <w:tcW w:w="0" w:type="dxa"/>
            <w:vAlign w:val="bottom"/>
          </w:tcPr>
          <w:p w14:paraId="754EA6D5" w14:textId="77777777" w:rsidR="003339E5" w:rsidRDefault="003339E5">
            <w:pPr>
              <w:rPr>
                <w:sz w:val="1"/>
                <w:szCs w:val="1"/>
              </w:rPr>
            </w:pPr>
          </w:p>
        </w:tc>
      </w:tr>
      <w:tr w:rsidR="003339E5" w14:paraId="5CFADE1B" w14:textId="77777777">
        <w:trPr>
          <w:trHeight w:val="313"/>
        </w:trPr>
        <w:tc>
          <w:tcPr>
            <w:tcW w:w="880" w:type="dxa"/>
            <w:tcBorders>
              <w:left w:val="single" w:sz="8" w:space="0" w:color="C5C5C5"/>
              <w:right w:val="single" w:sz="8" w:space="0" w:color="C5C5C5"/>
            </w:tcBorders>
            <w:vAlign w:val="bottom"/>
          </w:tcPr>
          <w:p w14:paraId="2A2C204F" w14:textId="77777777" w:rsidR="003339E5" w:rsidRDefault="003B64C7">
            <w:pPr>
              <w:ind w:left="120"/>
              <w:rPr>
                <w:sz w:val="20"/>
                <w:szCs w:val="20"/>
              </w:rPr>
            </w:pPr>
            <w:r>
              <w:rPr>
                <w:rFonts w:ascii="Calibri" w:eastAsia="Calibri" w:hAnsi="Calibri" w:cs="Calibri"/>
              </w:rPr>
              <w:t>CA-5 b.</w:t>
            </w:r>
          </w:p>
        </w:tc>
        <w:tc>
          <w:tcPr>
            <w:tcW w:w="1920" w:type="dxa"/>
            <w:tcBorders>
              <w:right w:val="single" w:sz="8" w:space="0" w:color="C5C5C5"/>
            </w:tcBorders>
            <w:vAlign w:val="bottom"/>
          </w:tcPr>
          <w:p w14:paraId="79E04452" w14:textId="77777777" w:rsidR="003339E5" w:rsidRDefault="003B64C7">
            <w:pPr>
              <w:ind w:left="40"/>
              <w:rPr>
                <w:sz w:val="20"/>
                <w:szCs w:val="20"/>
              </w:rPr>
            </w:pPr>
            <w:r>
              <w:rPr>
                <w:rFonts w:ascii="Calibri" w:eastAsia="Calibri" w:hAnsi="Calibri" w:cs="Calibri"/>
              </w:rPr>
              <w:t>Plan of Action and</w:t>
            </w:r>
          </w:p>
        </w:tc>
        <w:tc>
          <w:tcPr>
            <w:tcW w:w="6460" w:type="dxa"/>
            <w:vAlign w:val="bottom"/>
          </w:tcPr>
          <w:p w14:paraId="2BAA04E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existing plan of action and milestones [weekly] based on the</w:t>
            </w:r>
          </w:p>
        </w:tc>
        <w:tc>
          <w:tcPr>
            <w:tcW w:w="20" w:type="dxa"/>
            <w:shd w:val="clear" w:color="auto" w:fill="C5C5C5"/>
            <w:vAlign w:val="bottom"/>
          </w:tcPr>
          <w:p w14:paraId="348A3F20" w14:textId="77777777" w:rsidR="003339E5" w:rsidRDefault="003339E5">
            <w:pPr>
              <w:rPr>
                <w:sz w:val="24"/>
                <w:szCs w:val="24"/>
              </w:rPr>
            </w:pPr>
          </w:p>
        </w:tc>
        <w:tc>
          <w:tcPr>
            <w:tcW w:w="0" w:type="dxa"/>
            <w:vAlign w:val="bottom"/>
          </w:tcPr>
          <w:p w14:paraId="36A46D1E" w14:textId="77777777" w:rsidR="003339E5" w:rsidRDefault="003339E5">
            <w:pPr>
              <w:rPr>
                <w:sz w:val="1"/>
                <w:szCs w:val="1"/>
              </w:rPr>
            </w:pPr>
          </w:p>
        </w:tc>
      </w:tr>
      <w:tr w:rsidR="003339E5" w14:paraId="60B56B1B" w14:textId="77777777">
        <w:trPr>
          <w:trHeight w:val="308"/>
        </w:trPr>
        <w:tc>
          <w:tcPr>
            <w:tcW w:w="880" w:type="dxa"/>
            <w:tcBorders>
              <w:left w:val="single" w:sz="8" w:space="0" w:color="C5C5C5"/>
              <w:right w:val="single" w:sz="8" w:space="0" w:color="C5C5C5"/>
            </w:tcBorders>
            <w:vAlign w:val="bottom"/>
          </w:tcPr>
          <w:p w14:paraId="1F279338" w14:textId="77777777" w:rsidR="003339E5" w:rsidRDefault="003339E5">
            <w:pPr>
              <w:rPr>
                <w:sz w:val="24"/>
                <w:szCs w:val="24"/>
              </w:rPr>
            </w:pPr>
          </w:p>
        </w:tc>
        <w:tc>
          <w:tcPr>
            <w:tcW w:w="1920" w:type="dxa"/>
            <w:tcBorders>
              <w:right w:val="single" w:sz="8" w:space="0" w:color="C5C5C5"/>
            </w:tcBorders>
            <w:vAlign w:val="bottom"/>
          </w:tcPr>
          <w:p w14:paraId="4C4783EA" w14:textId="77777777" w:rsidR="003339E5" w:rsidRDefault="003B64C7">
            <w:pPr>
              <w:ind w:left="40"/>
              <w:rPr>
                <w:sz w:val="20"/>
                <w:szCs w:val="20"/>
              </w:rPr>
            </w:pPr>
            <w:r>
              <w:rPr>
                <w:rFonts w:ascii="Calibri" w:eastAsia="Calibri" w:hAnsi="Calibri" w:cs="Calibri"/>
              </w:rPr>
              <w:t>Milestones</w:t>
            </w:r>
          </w:p>
        </w:tc>
        <w:tc>
          <w:tcPr>
            <w:tcW w:w="6460" w:type="dxa"/>
            <w:vAlign w:val="bottom"/>
          </w:tcPr>
          <w:p w14:paraId="6E9C872A" w14:textId="77777777" w:rsidR="003339E5" w:rsidRDefault="003B64C7">
            <w:pPr>
              <w:ind w:left="240"/>
              <w:rPr>
                <w:sz w:val="20"/>
                <w:szCs w:val="20"/>
              </w:rPr>
            </w:pPr>
            <w:r>
              <w:rPr>
                <w:rFonts w:ascii="Calibri" w:eastAsia="Calibri" w:hAnsi="Calibri" w:cs="Calibri"/>
              </w:rPr>
              <w:t>findings from security controls assessments, security impact</w:t>
            </w:r>
          </w:p>
        </w:tc>
        <w:tc>
          <w:tcPr>
            <w:tcW w:w="20" w:type="dxa"/>
            <w:shd w:val="clear" w:color="auto" w:fill="C5C5C5"/>
            <w:vAlign w:val="bottom"/>
          </w:tcPr>
          <w:p w14:paraId="05FA4A53" w14:textId="77777777" w:rsidR="003339E5" w:rsidRDefault="003339E5">
            <w:pPr>
              <w:rPr>
                <w:sz w:val="24"/>
                <w:szCs w:val="24"/>
              </w:rPr>
            </w:pPr>
          </w:p>
        </w:tc>
        <w:tc>
          <w:tcPr>
            <w:tcW w:w="0" w:type="dxa"/>
            <w:vAlign w:val="bottom"/>
          </w:tcPr>
          <w:p w14:paraId="6E021390" w14:textId="77777777" w:rsidR="003339E5" w:rsidRDefault="003339E5">
            <w:pPr>
              <w:rPr>
                <w:sz w:val="1"/>
                <w:szCs w:val="1"/>
              </w:rPr>
            </w:pPr>
          </w:p>
        </w:tc>
      </w:tr>
      <w:tr w:rsidR="003339E5" w14:paraId="22BAF650" w14:textId="77777777">
        <w:trPr>
          <w:trHeight w:val="229"/>
        </w:trPr>
        <w:tc>
          <w:tcPr>
            <w:tcW w:w="880" w:type="dxa"/>
            <w:tcBorders>
              <w:left w:val="single" w:sz="8" w:space="0" w:color="C5C5C5"/>
              <w:right w:val="single" w:sz="8" w:space="0" w:color="C5C5C5"/>
            </w:tcBorders>
            <w:vAlign w:val="bottom"/>
          </w:tcPr>
          <w:p w14:paraId="2ADAC4F3" w14:textId="77777777" w:rsidR="003339E5" w:rsidRDefault="003339E5">
            <w:pPr>
              <w:rPr>
                <w:sz w:val="19"/>
                <w:szCs w:val="19"/>
              </w:rPr>
            </w:pPr>
          </w:p>
        </w:tc>
        <w:tc>
          <w:tcPr>
            <w:tcW w:w="1920" w:type="dxa"/>
            <w:tcBorders>
              <w:right w:val="single" w:sz="8" w:space="0" w:color="C5C5C5"/>
            </w:tcBorders>
            <w:vAlign w:val="bottom"/>
          </w:tcPr>
          <w:p w14:paraId="25C26576" w14:textId="77777777" w:rsidR="003339E5" w:rsidRDefault="003339E5">
            <w:pPr>
              <w:rPr>
                <w:sz w:val="19"/>
                <w:szCs w:val="19"/>
              </w:rPr>
            </w:pPr>
          </w:p>
        </w:tc>
        <w:tc>
          <w:tcPr>
            <w:tcW w:w="6460" w:type="dxa"/>
            <w:vAlign w:val="bottom"/>
          </w:tcPr>
          <w:p w14:paraId="2DBB28C6" w14:textId="77777777" w:rsidR="003339E5" w:rsidRDefault="003B64C7">
            <w:pPr>
              <w:spacing w:line="229" w:lineRule="exact"/>
              <w:ind w:left="240"/>
              <w:rPr>
                <w:sz w:val="20"/>
                <w:szCs w:val="20"/>
              </w:rPr>
            </w:pPr>
            <w:r>
              <w:rPr>
                <w:rFonts w:ascii="Calibri" w:eastAsia="Calibri" w:hAnsi="Calibri" w:cs="Calibri"/>
              </w:rPr>
              <w:t>analyses, and continuous monitoring activities</w:t>
            </w:r>
          </w:p>
        </w:tc>
        <w:tc>
          <w:tcPr>
            <w:tcW w:w="20" w:type="dxa"/>
            <w:shd w:val="clear" w:color="auto" w:fill="C5C5C5"/>
            <w:vAlign w:val="bottom"/>
          </w:tcPr>
          <w:p w14:paraId="001803A8" w14:textId="77777777" w:rsidR="003339E5" w:rsidRDefault="003339E5">
            <w:pPr>
              <w:rPr>
                <w:sz w:val="19"/>
                <w:szCs w:val="19"/>
              </w:rPr>
            </w:pPr>
          </w:p>
        </w:tc>
        <w:tc>
          <w:tcPr>
            <w:tcW w:w="0" w:type="dxa"/>
            <w:vAlign w:val="bottom"/>
          </w:tcPr>
          <w:p w14:paraId="345101B3" w14:textId="77777777" w:rsidR="003339E5" w:rsidRDefault="003339E5">
            <w:pPr>
              <w:rPr>
                <w:sz w:val="1"/>
                <w:szCs w:val="1"/>
              </w:rPr>
            </w:pPr>
          </w:p>
        </w:tc>
      </w:tr>
      <w:tr w:rsidR="003339E5" w14:paraId="01DC11E2" w14:textId="77777777">
        <w:trPr>
          <w:trHeight w:val="119"/>
        </w:trPr>
        <w:tc>
          <w:tcPr>
            <w:tcW w:w="880" w:type="dxa"/>
            <w:tcBorders>
              <w:left w:val="single" w:sz="8" w:space="0" w:color="C5C5C5"/>
              <w:bottom w:val="single" w:sz="8" w:space="0" w:color="C5C5C5"/>
              <w:right w:val="single" w:sz="8" w:space="0" w:color="C5C5C5"/>
            </w:tcBorders>
            <w:vAlign w:val="bottom"/>
          </w:tcPr>
          <w:p w14:paraId="79882AB5"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7DB652D" w14:textId="77777777" w:rsidR="003339E5" w:rsidRDefault="003339E5">
            <w:pPr>
              <w:rPr>
                <w:sz w:val="10"/>
                <w:szCs w:val="10"/>
              </w:rPr>
            </w:pPr>
          </w:p>
        </w:tc>
        <w:tc>
          <w:tcPr>
            <w:tcW w:w="6460" w:type="dxa"/>
            <w:tcBorders>
              <w:bottom w:val="single" w:sz="8" w:space="0" w:color="C5C5C5"/>
            </w:tcBorders>
            <w:vAlign w:val="bottom"/>
          </w:tcPr>
          <w:p w14:paraId="36C56044" w14:textId="77777777" w:rsidR="003339E5" w:rsidRDefault="003339E5">
            <w:pPr>
              <w:rPr>
                <w:sz w:val="10"/>
                <w:szCs w:val="10"/>
              </w:rPr>
            </w:pPr>
          </w:p>
        </w:tc>
        <w:tc>
          <w:tcPr>
            <w:tcW w:w="20" w:type="dxa"/>
            <w:tcBorders>
              <w:bottom w:val="single" w:sz="8" w:space="0" w:color="C5C5C5"/>
            </w:tcBorders>
            <w:shd w:val="clear" w:color="auto" w:fill="C5C5C5"/>
            <w:vAlign w:val="bottom"/>
          </w:tcPr>
          <w:p w14:paraId="4D0AE05A" w14:textId="77777777" w:rsidR="003339E5" w:rsidRDefault="003339E5">
            <w:pPr>
              <w:rPr>
                <w:sz w:val="10"/>
                <w:szCs w:val="10"/>
              </w:rPr>
            </w:pPr>
          </w:p>
        </w:tc>
        <w:tc>
          <w:tcPr>
            <w:tcW w:w="0" w:type="dxa"/>
            <w:vAlign w:val="bottom"/>
          </w:tcPr>
          <w:p w14:paraId="354DB9C2" w14:textId="77777777" w:rsidR="003339E5" w:rsidRDefault="003339E5">
            <w:pPr>
              <w:rPr>
                <w:sz w:val="1"/>
                <w:szCs w:val="1"/>
              </w:rPr>
            </w:pPr>
          </w:p>
        </w:tc>
      </w:tr>
      <w:tr w:rsidR="003339E5" w14:paraId="7A4AA795" w14:textId="77777777">
        <w:trPr>
          <w:trHeight w:val="313"/>
        </w:trPr>
        <w:tc>
          <w:tcPr>
            <w:tcW w:w="880" w:type="dxa"/>
            <w:tcBorders>
              <w:left w:val="single" w:sz="8" w:space="0" w:color="C5C5C5"/>
              <w:right w:val="single" w:sz="8" w:space="0" w:color="C5C5C5"/>
            </w:tcBorders>
            <w:vAlign w:val="bottom"/>
          </w:tcPr>
          <w:p w14:paraId="72A6CCBC" w14:textId="77777777" w:rsidR="003339E5" w:rsidRDefault="003B64C7">
            <w:pPr>
              <w:ind w:left="120"/>
              <w:rPr>
                <w:sz w:val="20"/>
                <w:szCs w:val="20"/>
              </w:rPr>
            </w:pPr>
            <w:r>
              <w:rPr>
                <w:rFonts w:ascii="Calibri" w:eastAsia="Calibri" w:hAnsi="Calibri" w:cs="Calibri"/>
              </w:rPr>
              <w:t>RA-3 a.</w:t>
            </w:r>
          </w:p>
        </w:tc>
        <w:tc>
          <w:tcPr>
            <w:tcW w:w="1920" w:type="dxa"/>
            <w:tcBorders>
              <w:right w:val="single" w:sz="8" w:space="0" w:color="C5C5C5"/>
            </w:tcBorders>
            <w:vAlign w:val="bottom"/>
          </w:tcPr>
          <w:p w14:paraId="04094D00"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73DBB76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an assessment of risk, including the likelihood and</w:t>
            </w:r>
          </w:p>
        </w:tc>
        <w:tc>
          <w:tcPr>
            <w:tcW w:w="20" w:type="dxa"/>
            <w:shd w:val="clear" w:color="auto" w:fill="C5C5C5"/>
            <w:vAlign w:val="bottom"/>
          </w:tcPr>
          <w:p w14:paraId="4F18431C" w14:textId="77777777" w:rsidR="003339E5" w:rsidRDefault="003339E5">
            <w:pPr>
              <w:rPr>
                <w:sz w:val="24"/>
                <w:szCs w:val="24"/>
              </w:rPr>
            </w:pPr>
          </w:p>
        </w:tc>
        <w:tc>
          <w:tcPr>
            <w:tcW w:w="0" w:type="dxa"/>
            <w:vAlign w:val="bottom"/>
          </w:tcPr>
          <w:p w14:paraId="70D36EB2" w14:textId="77777777" w:rsidR="003339E5" w:rsidRDefault="003339E5">
            <w:pPr>
              <w:rPr>
                <w:sz w:val="1"/>
                <w:szCs w:val="1"/>
              </w:rPr>
            </w:pPr>
          </w:p>
        </w:tc>
      </w:tr>
      <w:tr w:rsidR="003339E5" w14:paraId="04DCCAA0" w14:textId="77777777">
        <w:trPr>
          <w:trHeight w:val="269"/>
        </w:trPr>
        <w:tc>
          <w:tcPr>
            <w:tcW w:w="880" w:type="dxa"/>
            <w:tcBorders>
              <w:left w:val="single" w:sz="8" w:space="0" w:color="C5C5C5"/>
              <w:right w:val="single" w:sz="8" w:space="0" w:color="C5C5C5"/>
            </w:tcBorders>
            <w:vAlign w:val="bottom"/>
          </w:tcPr>
          <w:p w14:paraId="1D0C0853" w14:textId="77777777" w:rsidR="003339E5" w:rsidRDefault="003339E5">
            <w:pPr>
              <w:rPr>
                <w:sz w:val="23"/>
                <w:szCs w:val="23"/>
              </w:rPr>
            </w:pPr>
          </w:p>
        </w:tc>
        <w:tc>
          <w:tcPr>
            <w:tcW w:w="1920" w:type="dxa"/>
            <w:tcBorders>
              <w:right w:val="single" w:sz="8" w:space="0" w:color="C5C5C5"/>
            </w:tcBorders>
            <w:vAlign w:val="bottom"/>
          </w:tcPr>
          <w:p w14:paraId="71A8221B" w14:textId="77777777" w:rsidR="003339E5" w:rsidRDefault="003339E5">
            <w:pPr>
              <w:rPr>
                <w:sz w:val="23"/>
                <w:szCs w:val="23"/>
              </w:rPr>
            </w:pPr>
          </w:p>
        </w:tc>
        <w:tc>
          <w:tcPr>
            <w:tcW w:w="6460" w:type="dxa"/>
            <w:vAlign w:val="bottom"/>
          </w:tcPr>
          <w:p w14:paraId="5A314A5C" w14:textId="77777777" w:rsidR="003339E5" w:rsidRDefault="003B64C7">
            <w:pPr>
              <w:ind w:left="240"/>
              <w:rPr>
                <w:sz w:val="20"/>
                <w:szCs w:val="20"/>
              </w:rPr>
            </w:pPr>
            <w:r>
              <w:rPr>
                <w:rFonts w:ascii="Calibri" w:eastAsia="Calibri" w:hAnsi="Calibri" w:cs="Calibri"/>
              </w:rPr>
              <w:t>magnitude of harm, from the unauthorized access, use, disclosure,</w:t>
            </w:r>
          </w:p>
        </w:tc>
        <w:tc>
          <w:tcPr>
            <w:tcW w:w="20" w:type="dxa"/>
            <w:shd w:val="clear" w:color="auto" w:fill="C5C5C5"/>
            <w:vAlign w:val="bottom"/>
          </w:tcPr>
          <w:p w14:paraId="2FFEA2A2" w14:textId="77777777" w:rsidR="003339E5" w:rsidRDefault="003339E5">
            <w:pPr>
              <w:rPr>
                <w:sz w:val="23"/>
                <w:szCs w:val="23"/>
              </w:rPr>
            </w:pPr>
          </w:p>
        </w:tc>
        <w:tc>
          <w:tcPr>
            <w:tcW w:w="0" w:type="dxa"/>
            <w:vAlign w:val="bottom"/>
          </w:tcPr>
          <w:p w14:paraId="56B1FA51" w14:textId="77777777" w:rsidR="003339E5" w:rsidRDefault="003339E5">
            <w:pPr>
              <w:rPr>
                <w:sz w:val="1"/>
                <w:szCs w:val="1"/>
              </w:rPr>
            </w:pPr>
          </w:p>
        </w:tc>
      </w:tr>
      <w:tr w:rsidR="003339E5" w14:paraId="79A4D017" w14:textId="77777777">
        <w:trPr>
          <w:trHeight w:val="269"/>
        </w:trPr>
        <w:tc>
          <w:tcPr>
            <w:tcW w:w="880" w:type="dxa"/>
            <w:tcBorders>
              <w:left w:val="single" w:sz="8" w:space="0" w:color="C5C5C5"/>
              <w:right w:val="single" w:sz="8" w:space="0" w:color="C5C5C5"/>
            </w:tcBorders>
            <w:vAlign w:val="bottom"/>
          </w:tcPr>
          <w:p w14:paraId="2555FD65" w14:textId="77777777" w:rsidR="003339E5" w:rsidRDefault="003339E5">
            <w:pPr>
              <w:rPr>
                <w:sz w:val="23"/>
                <w:szCs w:val="23"/>
              </w:rPr>
            </w:pPr>
          </w:p>
        </w:tc>
        <w:tc>
          <w:tcPr>
            <w:tcW w:w="1920" w:type="dxa"/>
            <w:tcBorders>
              <w:right w:val="single" w:sz="8" w:space="0" w:color="C5C5C5"/>
            </w:tcBorders>
            <w:vAlign w:val="bottom"/>
          </w:tcPr>
          <w:p w14:paraId="6EE6D80A" w14:textId="77777777" w:rsidR="003339E5" w:rsidRDefault="003339E5">
            <w:pPr>
              <w:rPr>
                <w:sz w:val="23"/>
                <w:szCs w:val="23"/>
              </w:rPr>
            </w:pPr>
          </w:p>
        </w:tc>
        <w:tc>
          <w:tcPr>
            <w:tcW w:w="6460" w:type="dxa"/>
            <w:vAlign w:val="bottom"/>
          </w:tcPr>
          <w:p w14:paraId="28FAFB5C" w14:textId="77777777" w:rsidR="003339E5" w:rsidRDefault="003B64C7">
            <w:pPr>
              <w:ind w:left="240"/>
              <w:rPr>
                <w:sz w:val="20"/>
                <w:szCs w:val="20"/>
              </w:rPr>
            </w:pPr>
            <w:r>
              <w:rPr>
                <w:rFonts w:ascii="Calibri" w:eastAsia="Calibri" w:hAnsi="Calibri" w:cs="Calibri"/>
              </w:rPr>
              <w:t>disruption, modification, or destruction of the information system</w:t>
            </w:r>
          </w:p>
        </w:tc>
        <w:tc>
          <w:tcPr>
            <w:tcW w:w="20" w:type="dxa"/>
            <w:shd w:val="clear" w:color="auto" w:fill="C5C5C5"/>
            <w:vAlign w:val="bottom"/>
          </w:tcPr>
          <w:p w14:paraId="3F89B87C" w14:textId="77777777" w:rsidR="003339E5" w:rsidRDefault="003339E5">
            <w:pPr>
              <w:rPr>
                <w:sz w:val="23"/>
                <w:szCs w:val="23"/>
              </w:rPr>
            </w:pPr>
          </w:p>
        </w:tc>
        <w:tc>
          <w:tcPr>
            <w:tcW w:w="0" w:type="dxa"/>
            <w:vAlign w:val="bottom"/>
          </w:tcPr>
          <w:p w14:paraId="21775281" w14:textId="77777777" w:rsidR="003339E5" w:rsidRDefault="003339E5">
            <w:pPr>
              <w:rPr>
                <w:sz w:val="1"/>
                <w:szCs w:val="1"/>
              </w:rPr>
            </w:pPr>
          </w:p>
        </w:tc>
      </w:tr>
      <w:tr w:rsidR="003339E5" w14:paraId="2696BE1C" w14:textId="77777777">
        <w:trPr>
          <w:trHeight w:val="268"/>
        </w:trPr>
        <w:tc>
          <w:tcPr>
            <w:tcW w:w="880" w:type="dxa"/>
            <w:tcBorders>
              <w:left w:val="single" w:sz="8" w:space="0" w:color="C5C5C5"/>
              <w:right w:val="single" w:sz="8" w:space="0" w:color="C5C5C5"/>
            </w:tcBorders>
            <w:vAlign w:val="bottom"/>
          </w:tcPr>
          <w:p w14:paraId="42CFE928" w14:textId="77777777" w:rsidR="003339E5" w:rsidRDefault="003339E5">
            <w:pPr>
              <w:rPr>
                <w:sz w:val="23"/>
                <w:szCs w:val="23"/>
              </w:rPr>
            </w:pPr>
          </w:p>
        </w:tc>
        <w:tc>
          <w:tcPr>
            <w:tcW w:w="1920" w:type="dxa"/>
            <w:tcBorders>
              <w:right w:val="single" w:sz="8" w:space="0" w:color="C5C5C5"/>
            </w:tcBorders>
            <w:vAlign w:val="bottom"/>
          </w:tcPr>
          <w:p w14:paraId="3D308577" w14:textId="77777777" w:rsidR="003339E5" w:rsidRDefault="003339E5">
            <w:pPr>
              <w:rPr>
                <w:sz w:val="23"/>
                <w:szCs w:val="23"/>
              </w:rPr>
            </w:pPr>
          </w:p>
        </w:tc>
        <w:tc>
          <w:tcPr>
            <w:tcW w:w="6460" w:type="dxa"/>
            <w:vAlign w:val="bottom"/>
          </w:tcPr>
          <w:p w14:paraId="097CE938" w14:textId="77777777" w:rsidR="003339E5" w:rsidRDefault="003B64C7">
            <w:pPr>
              <w:ind w:left="240"/>
              <w:rPr>
                <w:sz w:val="20"/>
                <w:szCs w:val="20"/>
              </w:rPr>
            </w:pPr>
            <w:r>
              <w:rPr>
                <w:rFonts w:ascii="Calibri" w:eastAsia="Calibri" w:hAnsi="Calibri" w:cs="Calibri"/>
              </w:rPr>
              <w:t>and the information it processes, stores, or transmits</w:t>
            </w:r>
          </w:p>
        </w:tc>
        <w:tc>
          <w:tcPr>
            <w:tcW w:w="20" w:type="dxa"/>
            <w:shd w:val="clear" w:color="auto" w:fill="C5C5C5"/>
            <w:vAlign w:val="bottom"/>
          </w:tcPr>
          <w:p w14:paraId="180BCBA8" w14:textId="77777777" w:rsidR="003339E5" w:rsidRDefault="003339E5">
            <w:pPr>
              <w:rPr>
                <w:sz w:val="23"/>
                <w:szCs w:val="23"/>
              </w:rPr>
            </w:pPr>
          </w:p>
        </w:tc>
        <w:tc>
          <w:tcPr>
            <w:tcW w:w="0" w:type="dxa"/>
            <w:vAlign w:val="bottom"/>
          </w:tcPr>
          <w:p w14:paraId="1790BC5B" w14:textId="77777777" w:rsidR="003339E5" w:rsidRDefault="003339E5">
            <w:pPr>
              <w:rPr>
                <w:sz w:val="1"/>
                <w:szCs w:val="1"/>
              </w:rPr>
            </w:pPr>
          </w:p>
        </w:tc>
      </w:tr>
      <w:tr w:rsidR="003339E5" w14:paraId="45A8B891" w14:textId="77777777">
        <w:trPr>
          <w:trHeight w:val="104"/>
        </w:trPr>
        <w:tc>
          <w:tcPr>
            <w:tcW w:w="880" w:type="dxa"/>
            <w:tcBorders>
              <w:left w:val="single" w:sz="8" w:space="0" w:color="C5C5C5"/>
              <w:bottom w:val="single" w:sz="8" w:space="0" w:color="C5C5C5"/>
              <w:right w:val="single" w:sz="8" w:space="0" w:color="C5C5C5"/>
            </w:tcBorders>
            <w:vAlign w:val="bottom"/>
          </w:tcPr>
          <w:p w14:paraId="000803DB"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4E888734" w14:textId="77777777" w:rsidR="003339E5" w:rsidRDefault="003339E5">
            <w:pPr>
              <w:rPr>
                <w:sz w:val="9"/>
                <w:szCs w:val="9"/>
              </w:rPr>
            </w:pPr>
          </w:p>
        </w:tc>
        <w:tc>
          <w:tcPr>
            <w:tcW w:w="6460" w:type="dxa"/>
            <w:tcBorders>
              <w:bottom w:val="single" w:sz="8" w:space="0" w:color="C5C5C5"/>
            </w:tcBorders>
            <w:vAlign w:val="bottom"/>
          </w:tcPr>
          <w:p w14:paraId="66B7BAE5" w14:textId="77777777" w:rsidR="003339E5" w:rsidRDefault="003339E5">
            <w:pPr>
              <w:rPr>
                <w:sz w:val="9"/>
                <w:szCs w:val="9"/>
              </w:rPr>
            </w:pPr>
          </w:p>
        </w:tc>
        <w:tc>
          <w:tcPr>
            <w:tcW w:w="20" w:type="dxa"/>
            <w:tcBorders>
              <w:bottom w:val="single" w:sz="8" w:space="0" w:color="C5C5C5"/>
            </w:tcBorders>
            <w:shd w:val="clear" w:color="auto" w:fill="C5C5C5"/>
            <w:vAlign w:val="bottom"/>
          </w:tcPr>
          <w:p w14:paraId="3189C4F9" w14:textId="77777777" w:rsidR="003339E5" w:rsidRDefault="003339E5">
            <w:pPr>
              <w:rPr>
                <w:sz w:val="9"/>
                <w:szCs w:val="9"/>
              </w:rPr>
            </w:pPr>
          </w:p>
        </w:tc>
        <w:tc>
          <w:tcPr>
            <w:tcW w:w="0" w:type="dxa"/>
            <w:vAlign w:val="bottom"/>
          </w:tcPr>
          <w:p w14:paraId="0D565FDF" w14:textId="77777777" w:rsidR="003339E5" w:rsidRDefault="003339E5">
            <w:pPr>
              <w:rPr>
                <w:sz w:val="1"/>
                <w:szCs w:val="1"/>
              </w:rPr>
            </w:pPr>
          </w:p>
        </w:tc>
      </w:tr>
      <w:tr w:rsidR="003339E5" w14:paraId="16B4DD4E" w14:textId="77777777">
        <w:trPr>
          <w:trHeight w:val="314"/>
        </w:trPr>
        <w:tc>
          <w:tcPr>
            <w:tcW w:w="880" w:type="dxa"/>
            <w:tcBorders>
              <w:left w:val="single" w:sz="8" w:space="0" w:color="C5C5C5"/>
              <w:right w:val="single" w:sz="8" w:space="0" w:color="C5C5C5"/>
            </w:tcBorders>
            <w:vAlign w:val="bottom"/>
          </w:tcPr>
          <w:p w14:paraId="74BD623F" w14:textId="77777777" w:rsidR="003339E5" w:rsidRDefault="003B64C7">
            <w:pPr>
              <w:ind w:left="120"/>
              <w:rPr>
                <w:sz w:val="20"/>
                <w:szCs w:val="20"/>
              </w:rPr>
            </w:pPr>
            <w:r>
              <w:rPr>
                <w:rFonts w:ascii="Calibri" w:eastAsia="Calibri" w:hAnsi="Calibri" w:cs="Calibri"/>
              </w:rPr>
              <w:t>RA-3 b.</w:t>
            </w:r>
          </w:p>
        </w:tc>
        <w:tc>
          <w:tcPr>
            <w:tcW w:w="1920" w:type="dxa"/>
            <w:tcBorders>
              <w:right w:val="single" w:sz="8" w:space="0" w:color="C5C5C5"/>
            </w:tcBorders>
            <w:vAlign w:val="bottom"/>
          </w:tcPr>
          <w:p w14:paraId="206F0758"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5E7989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Document risk assessment results in [Risk Assessment Report]</w:t>
            </w:r>
          </w:p>
        </w:tc>
        <w:tc>
          <w:tcPr>
            <w:tcW w:w="20" w:type="dxa"/>
            <w:shd w:val="clear" w:color="auto" w:fill="C5C5C5"/>
            <w:vAlign w:val="bottom"/>
          </w:tcPr>
          <w:p w14:paraId="779F6E44" w14:textId="77777777" w:rsidR="003339E5" w:rsidRDefault="003339E5">
            <w:pPr>
              <w:rPr>
                <w:sz w:val="24"/>
                <w:szCs w:val="24"/>
              </w:rPr>
            </w:pPr>
          </w:p>
        </w:tc>
        <w:tc>
          <w:tcPr>
            <w:tcW w:w="0" w:type="dxa"/>
            <w:vAlign w:val="bottom"/>
          </w:tcPr>
          <w:p w14:paraId="3A562ACD" w14:textId="77777777" w:rsidR="003339E5" w:rsidRDefault="003339E5">
            <w:pPr>
              <w:rPr>
                <w:sz w:val="1"/>
                <w:szCs w:val="1"/>
              </w:rPr>
            </w:pPr>
          </w:p>
        </w:tc>
      </w:tr>
      <w:tr w:rsidR="003339E5" w14:paraId="0F46D699" w14:textId="77777777">
        <w:trPr>
          <w:trHeight w:val="219"/>
        </w:trPr>
        <w:tc>
          <w:tcPr>
            <w:tcW w:w="880" w:type="dxa"/>
            <w:tcBorders>
              <w:left w:val="single" w:sz="8" w:space="0" w:color="C5C5C5"/>
              <w:bottom w:val="single" w:sz="8" w:space="0" w:color="C5C5C5"/>
              <w:right w:val="single" w:sz="8" w:space="0" w:color="C5C5C5"/>
            </w:tcBorders>
            <w:vAlign w:val="bottom"/>
          </w:tcPr>
          <w:p w14:paraId="339AC337"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533FF291" w14:textId="77777777" w:rsidR="003339E5" w:rsidRDefault="003339E5">
            <w:pPr>
              <w:rPr>
                <w:sz w:val="19"/>
                <w:szCs w:val="19"/>
              </w:rPr>
            </w:pPr>
          </w:p>
        </w:tc>
        <w:tc>
          <w:tcPr>
            <w:tcW w:w="6460" w:type="dxa"/>
            <w:tcBorders>
              <w:bottom w:val="single" w:sz="8" w:space="0" w:color="C5C5C5"/>
            </w:tcBorders>
            <w:vAlign w:val="bottom"/>
          </w:tcPr>
          <w:p w14:paraId="5749797E" w14:textId="77777777" w:rsidR="003339E5" w:rsidRDefault="003339E5">
            <w:pPr>
              <w:rPr>
                <w:sz w:val="19"/>
                <w:szCs w:val="19"/>
              </w:rPr>
            </w:pPr>
          </w:p>
        </w:tc>
        <w:tc>
          <w:tcPr>
            <w:tcW w:w="20" w:type="dxa"/>
            <w:tcBorders>
              <w:bottom w:val="single" w:sz="8" w:space="0" w:color="C5C5C5"/>
            </w:tcBorders>
            <w:shd w:val="clear" w:color="auto" w:fill="C5C5C5"/>
            <w:vAlign w:val="bottom"/>
          </w:tcPr>
          <w:p w14:paraId="38C6C84A" w14:textId="77777777" w:rsidR="003339E5" w:rsidRDefault="003339E5">
            <w:pPr>
              <w:rPr>
                <w:sz w:val="19"/>
                <w:szCs w:val="19"/>
              </w:rPr>
            </w:pPr>
          </w:p>
        </w:tc>
        <w:tc>
          <w:tcPr>
            <w:tcW w:w="0" w:type="dxa"/>
            <w:vAlign w:val="bottom"/>
          </w:tcPr>
          <w:p w14:paraId="3CFE9FD7" w14:textId="77777777" w:rsidR="003339E5" w:rsidRDefault="003339E5">
            <w:pPr>
              <w:rPr>
                <w:sz w:val="1"/>
                <w:szCs w:val="1"/>
              </w:rPr>
            </w:pPr>
          </w:p>
        </w:tc>
      </w:tr>
      <w:tr w:rsidR="003339E5" w14:paraId="4444F747" w14:textId="77777777">
        <w:trPr>
          <w:trHeight w:val="314"/>
        </w:trPr>
        <w:tc>
          <w:tcPr>
            <w:tcW w:w="880" w:type="dxa"/>
            <w:tcBorders>
              <w:left w:val="single" w:sz="8" w:space="0" w:color="C5C5C5"/>
              <w:right w:val="single" w:sz="8" w:space="0" w:color="C5C5C5"/>
            </w:tcBorders>
            <w:vAlign w:val="bottom"/>
          </w:tcPr>
          <w:p w14:paraId="2BA356BE" w14:textId="77777777" w:rsidR="003339E5" w:rsidRDefault="003B64C7">
            <w:pPr>
              <w:ind w:left="120"/>
              <w:rPr>
                <w:sz w:val="20"/>
                <w:szCs w:val="20"/>
              </w:rPr>
            </w:pPr>
            <w:r>
              <w:rPr>
                <w:rFonts w:ascii="Calibri" w:eastAsia="Calibri" w:hAnsi="Calibri" w:cs="Calibri"/>
              </w:rPr>
              <w:t>RA-3 c.</w:t>
            </w:r>
          </w:p>
        </w:tc>
        <w:tc>
          <w:tcPr>
            <w:tcW w:w="1920" w:type="dxa"/>
            <w:tcBorders>
              <w:right w:val="single" w:sz="8" w:space="0" w:color="C5C5C5"/>
            </w:tcBorders>
            <w:vAlign w:val="bottom"/>
          </w:tcPr>
          <w:p w14:paraId="3443827A"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1CF158C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risk assessment results [at least annually]</w:t>
            </w:r>
          </w:p>
        </w:tc>
        <w:tc>
          <w:tcPr>
            <w:tcW w:w="20" w:type="dxa"/>
            <w:shd w:val="clear" w:color="auto" w:fill="C5C5C5"/>
            <w:vAlign w:val="bottom"/>
          </w:tcPr>
          <w:p w14:paraId="71E80862" w14:textId="77777777" w:rsidR="003339E5" w:rsidRDefault="003339E5">
            <w:pPr>
              <w:rPr>
                <w:sz w:val="24"/>
                <w:szCs w:val="24"/>
              </w:rPr>
            </w:pPr>
          </w:p>
        </w:tc>
        <w:tc>
          <w:tcPr>
            <w:tcW w:w="0" w:type="dxa"/>
            <w:vAlign w:val="bottom"/>
          </w:tcPr>
          <w:p w14:paraId="6D9690FC" w14:textId="77777777" w:rsidR="003339E5" w:rsidRDefault="003339E5">
            <w:pPr>
              <w:rPr>
                <w:sz w:val="1"/>
                <w:szCs w:val="1"/>
              </w:rPr>
            </w:pPr>
          </w:p>
        </w:tc>
      </w:tr>
      <w:tr w:rsidR="003339E5" w14:paraId="4EF6FE35" w14:textId="77777777">
        <w:trPr>
          <w:trHeight w:val="206"/>
        </w:trPr>
        <w:tc>
          <w:tcPr>
            <w:tcW w:w="880" w:type="dxa"/>
            <w:tcBorders>
              <w:left w:val="single" w:sz="8" w:space="0" w:color="C5C5C5"/>
              <w:bottom w:val="single" w:sz="8" w:space="0" w:color="C5C5C5"/>
              <w:right w:val="single" w:sz="8" w:space="0" w:color="C5C5C5"/>
            </w:tcBorders>
            <w:vAlign w:val="bottom"/>
          </w:tcPr>
          <w:p w14:paraId="24CF2FA5"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3B63800B" w14:textId="77777777" w:rsidR="003339E5" w:rsidRDefault="003339E5">
            <w:pPr>
              <w:rPr>
                <w:sz w:val="17"/>
                <w:szCs w:val="17"/>
              </w:rPr>
            </w:pPr>
          </w:p>
        </w:tc>
        <w:tc>
          <w:tcPr>
            <w:tcW w:w="6460" w:type="dxa"/>
            <w:tcBorders>
              <w:bottom w:val="single" w:sz="8" w:space="0" w:color="C5C5C5"/>
            </w:tcBorders>
            <w:vAlign w:val="bottom"/>
          </w:tcPr>
          <w:p w14:paraId="7333FB30" w14:textId="77777777" w:rsidR="003339E5" w:rsidRDefault="003339E5">
            <w:pPr>
              <w:rPr>
                <w:sz w:val="17"/>
                <w:szCs w:val="17"/>
              </w:rPr>
            </w:pPr>
          </w:p>
        </w:tc>
        <w:tc>
          <w:tcPr>
            <w:tcW w:w="20" w:type="dxa"/>
            <w:tcBorders>
              <w:bottom w:val="single" w:sz="8" w:space="0" w:color="C5C5C5"/>
            </w:tcBorders>
            <w:shd w:val="clear" w:color="auto" w:fill="C5C5C5"/>
            <w:vAlign w:val="bottom"/>
          </w:tcPr>
          <w:p w14:paraId="2C384E6F" w14:textId="77777777" w:rsidR="003339E5" w:rsidRDefault="003339E5">
            <w:pPr>
              <w:rPr>
                <w:sz w:val="17"/>
                <w:szCs w:val="17"/>
              </w:rPr>
            </w:pPr>
          </w:p>
        </w:tc>
        <w:tc>
          <w:tcPr>
            <w:tcW w:w="0" w:type="dxa"/>
            <w:vAlign w:val="bottom"/>
          </w:tcPr>
          <w:p w14:paraId="0725C4AE" w14:textId="77777777" w:rsidR="003339E5" w:rsidRDefault="003339E5">
            <w:pPr>
              <w:rPr>
                <w:sz w:val="1"/>
                <w:szCs w:val="1"/>
              </w:rPr>
            </w:pPr>
          </w:p>
        </w:tc>
      </w:tr>
      <w:tr w:rsidR="003339E5" w14:paraId="23DFCAB2" w14:textId="77777777">
        <w:trPr>
          <w:trHeight w:val="314"/>
        </w:trPr>
        <w:tc>
          <w:tcPr>
            <w:tcW w:w="880" w:type="dxa"/>
            <w:tcBorders>
              <w:left w:val="single" w:sz="8" w:space="0" w:color="C5C5C5"/>
              <w:right w:val="single" w:sz="8" w:space="0" w:color="C5C5C5"/>
            </w:tcBorders>
            <w:vAlign w:val="bottom"/>
          </w:tcPr>
          <w:p w14:paraId="74831D87" w14:textId="77777777" w:rsidR="003339E5" w:rsidRDefault="003B64C7">
            <w:pPr>
              <w:ind w:left="120"/>
              <w:rPr>
                <w:sz w:val="20"/>
                <w:szCs w:val="20"/>
              </w:rPr>
            </w:pPr>
            <w:r>
              <w:rPr>
                <w:rFonts w:ascii="Calibri" w:eastAsia="Calibri" w:hAnsi="Calibri" w:cs="Calibri"/>
              </w:rPr>
              <w:t>RA-3 d.</w:t>
            </w:r>
          </w:p>
        </w:tc>
        <w:tc>
          <w:tcPr>
            <w:tcW w:w="1920" w:type="dxa"/>
            <w:tcBorders>
              <w:right w:val="single" w:sz="8" w:space="0" w:color="C5C5C5"/>
            </w:tcBorders>
            <w:vAlign w:val="bottom"/>
          </w:tcPr>
          <w:p w14:paraId="6510C1EC"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4EEC5A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Disseminate risk assessment results to [the System Owner,</w:t>
            </w:r>
          </w:p>
        </w:tc>
        <w:tc>
          <w:tcPr>
            <w:tcW w:w="20" w:type="dxa"/>
            <w:shd w:val="clear" w:color="auto" w:fill="C5C5C5"/>
            <w:vAlign w:val="bottom"/>
          </w:tcPr>
          <w:p w14:paraId="5C5B52BA" w14:textId="77777777" w:rsidR="003339E5" w:rsidRDefault="003339E5">
            <w:pPr>
              <w:rPr>
                <w:sz w:val="24"/>
                <w:szCs w:val="24"/>
              </w:rPr>
            </w:pPr>
          </w:p>
        </w:tc>
        <w:tc>
          <w:tcPr>
            <w:tcW w:w="0" w:type="dxa"/>
            <w:vAlign w:val="bottom"/>
          </w:tcPr>
          <w:p w14:paraId="3681928C" w14:textId="77777777" w:rsidR="003339E5" w:rsidRDefault="003339E5">
            <w:pPr>
              <w:rPr>
                <w:sz w:val="1"/>
                <w:szCs w:val="1"/>
              </w:rPr>
            </w:pPr>
          </w:p>
        </w:tc>
      </w:tr>
      <w:tr w:rsidR="003339E5" w14:paraId="7845183F" w14:textId="77777777">
        <w:trPr>
          <w:trHeight w:val="269"/>
        </w:trPr>
        <w:tc>
          <w:tcPr>
            <w:tcW w:w="880" w:type="dxa"/>
            <w:tcBorders>
              <w:left w:val="single" w:sz="8" w:space="0" w:color="C5C5C5"/>
              <w:right w:val="single" w:sz="8" w:space="0" w:color="C5C5C5"/>
            </w:tcBorders>
            <w:vAlign w:val="bottom"/>
          </w:tcPr>
          <w:p w14:paraId="5B6FCD3A" w14:textId="77777777" w:rsidR="003339E5" w:rsidRDefault="003339E5">
            <w:pPr>
              <w:rPr>
                <w:sz w:val="23"/>
                <w:szCs w:val="23"/>
              </w:rPr>
            </w:pPr>
          </w:p>
        </w:tc>
        <w:tc>
          <w:tcPr>
            <w:tcW w:w="1920" w:type="dxa"/>
            <w:tcBorders>
              <w:right w:val="single" w:sz="8" w:space="0" w:color="C5C5C5"/>
            </w:tcBorders>
            <w:vAlign w:val="bottom"/>
          </w:tcPr>
          <w:p w14:paraId="6B211D9C" w14:textId="77777777" w:rsidR="003339E5" w:rsidRDefault="003339E5">
            <w:pPr>
              <w:rPr>
                <w:sz w:val="23"/>
                <w:szCs w:val="23"/>
              </w:rPr>
            </w:pPr>
          </w:p>
        </w:tc>
        <w:tc>
          <w:tcPr>
            <w:tcW w:w="6460" w:type="dxa"/>
            <w:vAlign w:val="bottom"/>
          </w:tcPr>
          <w:p w14:paraId="7079C6F4" w14:textId="77777777" w:rsidR="003339E5" w:rsidRDefault="003B64C7">
            <w:pPr>
              <w:ind w:left="240"/>
              <w:rPr>
                <w:sz w:val="20"/>
                <w:szCs w:val="20"/>
              </w:rPr>
            </w:pPr>
            <w:r>
              <w:rPr>
                <w:rFonts w:ascii="Calibri" w:eastAsia="Calibri" w:hAnsi="Calibri" w:cs="Calibri"/>
              </w:rPr>
              <w:t>Authorizing Official, and Chief Information Security Officer in</w:t>
            </w:r>
          </w:p>
        </w:tc>
        <w:tc>
          <w:tcPr>
            <w:tcW w:w="20" w:type="dxa"/>
            <w:shd w:val="clear" w:color="auto" w:fill="C5C5C5"/>
            <w:vAlign w:val="bottom"/>
          </w:tcPr>
          <w:p w14:paraId="0AD28464" w14:textId="77777777" w:rsidR="003339E5" w:rsidRDefault="003339E5">
            <w:pPr>
              <w:rPr>
                <w:sz w:val="23"/>
                <w:szCs w:val="23"/>
              </w:rPr>
            </w:pPr>
          </w:p>
        </w:tc>
        <w:tc>
          <w:tcPr>
            <w:tcW w:w="0" w:type="dxa"/>
            <w:vAlign w:val="bottom"/>
          </w:tcPr>
          <w:p w14:paraId="492DACA5" w14:textId="77777777" w:rsidR="003339E5" w:rsidRDefault="003339E5">
            <w:pPr>
              <w:rPr>
                <w:sz w:val="1"/>
                <w:szCs w:val="1"/>
              </w:rPr>
            </w:pPr>
          </w:p>
        </w:tc>
      </w:tr>
      <w:tr w:rsidR="003339E5" w14:paraId="75189B78" w14:textId="77777777">
        <w:trPr>
          <w:trHeight w:val="269"/>
        </w:trPr>
        <w:tc>
          <w:tcPr>
            <w:tcW w:w="880" w:type="dxa"/>
            <w:tcBorders>
              <w:left w:val="single" w:sz="8" w:space="0" w:color="C5C5C5"/>
              <w:right w:val="single" w:sz="8" w:space="0" w:color="C5C5C5"/>
            </w:tcBorders>
            <w:vAlign w:val="bottom"/>
          </w:tcPr>
          <w:p w14:paraId="0DC00EB8" w14:textId="77777777" w:rsidR="003339E5" w:rsidRDefault="003339E5">
            <w:pPr>
              <w:rPr>
                <w:sz w:val="23"/>
                <w:szCs w:val="23"/>
              </w:rPr>
            </w:pPr>
          </w:p>
        </w:tc>
        <w:tc>
          <w:tcPr>
            <w:tcW w:w="1920" w:type="dxa"/>
            <w:tcBorders>
              <w:right w:val="single" w:sz="8" w:space="0" w:color="C5C5C5"/>
            </w:tcBorders>
            <w:vAlign w:val="bottom"/>
          </w:tcPr>
          <w:p w14:paraId="1C0156A1" w14:textId="77777777" w:rsidR="003339E5" w:rsidRDefault="003339E5">
            <w:pPr>
              <w:rPr>
                <w:sz w:val="23"/>
                <w:szCs w:val="23"/>
              </w:rPr>
            </w:pPr>
          </w:p>
        </w:tc>
        <w:tc>
          <w:tcPr>
            <w:tcW w:w="6460" w:type="dxa"/>
            <w:vAlign w:val="bottom"/>
          </w:tcPr>
          <w:p w14:paraId="7A651149" w14:textId="77777777" w:rsidR="003339E5" w:rsidRDefault="003B64C7">
            <w:pPr>
              <w:ind w:left="240"/>
              <w:rPr>
                <w:sz w:val="20"/>
                <w:szCs w:val="20"/>
              </w:rPr>
            </w:pPr>
            <w:r>
              <w:rPr>
                <w:rFonts w:ascii="Calibri" w:eastAsia="Calibri" w:hAnsi="Calibri" w:cs="Calibri"/>
              </w:rPr>
              <w:t>accordance with applicable security procedures]</w:t>
            </w:r>
          </w:p>
        </w:tc>
        <w:tc>
          <w:tcPr>
            <w:tcW w:w="20" w:type="dxa"/>
            <w:shd w:val="clear" w:color="auto" w:fill="C5C5C5"/>
            <w:vAlign w:val="bottom"/>
          </w:tcPr>
          <w:p w14:paraId="12552392" w14:textId="77777777" w:rsidR="003339E5" w:rsidRDefault="003339E5">
            <w:pPr>
              <w:rPr>
                <w:sz w:val="23"/>
                <w:szCs w:val="23"/>
              </w:rPr>
            </w:pPr>
          </w:p>
        </w:tc>
        <w:tc>
          <w:tcPr>
            <w:tcW w:w="0" w:type="dxa"/>
            <w:vAlign w:val="bottom"/>
          </w:tcPr>
          <w:p w14:paraId="674249DD" w14:textId="77777777" w:rsidR="003339E5" w:rsidRDefault="003339E5">
            <w:pPr>
              <w:rPr>
                <w:sz w:val="1"/>
                <w:szCs w:val="1"/>
              </w:rPr>
            </w:pPr>
          </w:p>
        </w:tc>
      </w:tr>
      <w:tr w:rsidR="003339E5" w14:paraId="40F6164C" w14:textId="77777777">
        <w:trPr>
          <w:trHeight w:val="60"/>
        </w:trPr>
        <w:tc>
          <w:tcPr>
            <w:tcW w:w="880" w:type="dxa"/>
            <w:tcBorders>
              <w:left w:val="single" w:sz="8" w:space="0" w:color="C5C5C5"/>
              <w:bottom w:val="single" w:sz="8" w:space="0" w:color="C5C5C5"/>
              <w:right w:val="single" w:sz="8" w:space="0" w:color="C5C5C5"/>
            </w:tcBorders>
            <w:vAlign w:val="bottom"/>
          </w:tcPr>
          <w:p w14:paraId="4C1131E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AB4F0CB" w14:textId="77777777" w:rsidR="003339E5" w:rsidRDefault="003339E5">
            <w:pPr>
              <w:rPr>
                <w:sz w:val="5"/>
                <w:szCs w:val="5"/>
              </w:rPr>
            </w:pPr>
          </w:p>
        </w:tc>
        <w:tc>
          <w:tcPr>
            <w:tcW w:w="6460" w:type="dxa"/>
            <w:tcBorders>
              <w:bottom w:val="single" w:sz="8" w:space="0" w:color="C5C5C5"/>
            </w:tcBorders>
            <w:vAlign w:val="bottom"/>
          </w:tcPr>
          <w:p w14:paraId="1A866F38" w14:textId="77777777" w:rsidR="003339E5" w:rsidRDefault="003339E5">
            <w:pPr>
              <w:rPr>
                <w:sz w:val="5"/>
                <w:szCs w:val="5"/>
              </w:rPr>
            </w:pPr>
          </w:p>
        </w:tc>
        <w:tc>
          <w:tcPr>
            <w:tcW w:w="20" w:type="dxa"/>
            <w:tcBorders>
              <w:bottom w:val="single" w:sz="8" w:space="0" w:color="C5C5C5"/>
            </w:tcBorders>
            <w:shd w:val="clear" w:color="auto" w:fill="C5C5C5"/>
            <w:vAlign w:val="bottom"/>
          </w:tcPr>
          <w:p w14:paraId="32657828" w14:textId="77777777" w:rsidR="003339E5" w:rsidRDefault="003339E5">
            <w:pPr>
              <w:rPr>
                <w:sz w:val="5"/>
                <w:szCs w:val="5"/>
              </w:rPr>
            </w:pPr>
          </w:p>
        </w:tc>
        <w:tc>
          <w:tcPr>
            <w:tcW w:w="0" w:type="dxa"/>
            <w:vAlign w:val="bottom"/>
          </w:tcPr>
          <w:p w14:paraId="79BF74F0" w14:textId="77777777" w:rsidR="003339E5" w:rsidRDefault="003339E5">
            <w:pPr>
              <w:rPr>
                <w:sz w:val="1"/>
                <w:szCs w:val="1"/>
              </w:rPr>
            </w:pPr>
          </w:p>
        </w:tc>
      </w:tr>
      <w:tr w:rsidR="003339E5" w14:paraId="7BF42D7C" w14:textId="77777777">
        <w:trPr>
          <w:trHeight w:val="314"/>
        </w:trPr>
        <w:tc>
          <w:tcPr>
            <w:tcW w:w="880" w:type="dxa"/>
            <w:tcBorders>
              <w:left w:val="single" w:sz="8" w:space="0" w:color="C5C5C5"/>
              <w:right w:val="single" w:sz="8" w:space="0" w:color="C5C5C5"/>
            </w:tcBorders>
            <w:vAlign w:val="bottom"/>
          </w:tcPr>
          <w:p w14:paraId="3BC225DF" w14:textId="77777777" w:rsidR="003339E5" w:rsidRDefault="003B64C7">
            <w:pPr>
              <w:ind w:left="120"/>
              <w:rPr>
                <w:sz w:val="20"/>
                <w:szCs w:val="20"/>
              </w:rPr>
            </w:pPr>
            <w:r>
              <w:rPr>
                <w:rFonts w:ascii="Calibri" w:eastAsia="Calibri" w:hAnsi="Calibri" w:cs="Calibri"/>
              </w:rPr>
              <w:t>RA-3 e.</w:t>
            </w:r>
          </w:p>
        </w:tc>
        <w:tc>
          <w:tcPr>
            <w:tcW w:w="1920" w:type="dxa"/>
            <w:tcBorders>
              <w:right w:val="single" w:sz="8" w:space="0" w:color="C5C5C5"/>
            </w:tcBorders>
            <w:vAlign w:val="bottom"/>
          </w:tcPr>
          <w:p w14:paraId="2233A1B2"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31CF00A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the risk assessment [at least annually] or whenever there are</w:t>
            </w:r>
          </w:p>
        </w:tc>
        <w:tc>
          <w:tcPr>
            <w:tcW w:w="20" w:type="dxa"/>
            <w:shd w:val="clear" w:color="auto" w:fill="C5C5C5"/>
            <w:vAlign w:val="bottom"/>
          </w:tcPr>
          <w:p w14:paraId="6D590272" w14:textId="77777777" w:rsidR="003339E5" w:rsidRDefault="003339E5">
            <w:pPr>
              <w:rPr>
                <w:sz w:val="24"/>
                <w:szCs w:val="24"/>
              </w:rPr>
            </w:pPr>
          </w:p>
        </w:tc>
        <w:tc>
          <w:tcPr>
            <w:tcW w:w="0" w:type="dxa"/>
            <w:vAlign w:val="bottom"/>
          </w:tcPr>
          <w:p w14:paraId="0ABFD251" w14:textId="77777777" w:rsidR="003339E5" w:rsidRDefault="003339E5">
            <w:pPr>
              <w:rPr>
                <w:sz w:val="1"/>
                <w:szCs w:val="1"/>
              </w:rPr>
            </w:pPr>
          </w:p>
        </w:tc>
      </w:tr>
      <w:tr w:rsidR="003339E5" w14:paraId="2048B77E" w14:textId="77777777">
        <w:trPr>
          <w:trHeight w:val="269"/>
        </w:trPr>
        <w:tc>
          <w:tcPr>
            <w:tcW w:w="880" w:type="dxa"/>
            <w:tcBorders>
              <w:left w:val="single" w:sz="8" w:space="0" w:color="C5C5C5"/>
              <w:right w:val="single" w:sz="8" w:space="0" w:color="C5C5C5"/>
            </w:tcBorders>
            <w:vAlign w:val="bottom"/>
          </w:tcPr>
          <w:p w14:paraId="6181F9DD" w14:textId="77777777" w:rsidR="003339E5" w:rsidRDefault="003339E5">
            <w:pPr>
              <w:rPr>
                <w:sz w:val="23"/>
                <w:szCs w:val="23"/>
              </w:rPr>
            </w:pPr>
          </w:p>
        </w:tc>
        <w:tc>
          <w:tcPr>
            <w:tcW w:w="1920" w:type="dxa"/>
            <w:tcBorders>
              <w:right w:val="single" w:sz="8" w:space="0" w:color="C5C5C5"/>
            </w:tcBorders>
            <w:vAlign w:val="bottom"/>
          </w:tcPr>
          <w:p w14:paraId="525B6B07" w14:textId="77777777" w:rsidR="003339E5" w:rsidRDefault="003339E5">
            <w:pPr>
              <w:rPr>
                <w:sz w:val="23"/>
                <w:szCs w:val="23"/>
              </w:rPr>
            </w:pPr>
          </w:p>
        </w:tc>
        <w:tc>
          <w:tcPr>
            <w:tcW w:w="6460" w:type="dxa"/>
            <w:vAlign w:val="bottom"/>
          </w:tcPr>
          <w:p w14:paraId="1825B9EC" w14:textId="77777777" w:rsidR="003339E5" w:rsidRDefault="003B64C7">
            <w:pPr>
              <w:ind w:left="240"/>
              <w:rPr>
                <w:sz w:val="20"/>
                <w:szCs w:val="20"/>
              </w:rPr>
            </w:pPr>
            <w:r>
              <w:rPr>
                <w:rFonts w:ascii="Calibri" w:eastAsia="Calibri" w:hAnsi="Calibri" w:cs="Calibri"/>
              </w:rPr>
              <w:t>significant changes to the information system or environment of</w:t>
            </w:r>
          </w:p>
        </w:tc>
        <w:tc>
          <w:tcPr>
            <w:tcW w:w="20" w:type="dxa"/>
            <w:shd w:val="clear" w:color="auto" w:fill="C5C5C5"/>
            <w:vAlign w:val="bottom"/>
          </w:tcPr>
          <w:p w14:paraId="7A5A460F" w14:textId="77777777" w:rsidR="003339E5" w:rsidRDefault="003339E5">
            <w:pPr>
              <w:rPr>
                <w:sz w:val="23"/>
                <w:szCs w:val="23"/>
              </w:rPr>
            </w:pPr>
          </w:p>
        </w:tc>
        <w:tc>
          <w:tcPr>
            <w:tcW w:w="0" w:type="dxa"/>
            <w:vAlign w:val="bottom"/>
          </w:tcPr>
          <w:p w14:paraId="743E978B" w14:textId="77777777" w:rsidR="003339E5" w:rsidRDefault="003339E5">
            <w:pPr>
              <w:rPr>
                <w:sz w:val="1"/>
                <w:szCs w:val="1"/>
              </w:rPr>
            </w:pPr>
          </w:p>
        </w:tc>
      </w:tr>
      <w:tr w:rsidR="003339E5" w14:paraId="1680F3B3" w14:textId="77777777">
        <w:trPr>
          <w:trHeight w:val="269"/>
        </w:trPr>
        <w:tc>
          <w:tcPr>
            <w:tcW w:w="880" w:type="dxa"/>
            <w:tcBorders>
              <w:left w:val="single" w:sz="8" w:space="0" w:color="C5C5C5"/>
              <w:right w:val="single" w:sz="8" w:space="0" w:color="C5C5C5"/>
            </w:tcBorders>
            <w:vAlign w:val="bottom"/>
          </w:tcPr>
          <w:p w14:paraId="20B42A54" w14:textId="77777777" w:rsidR="003339E5" w:rsidRDefault="003339E5">
            <w:pPr>
              <w:rPr>
                <w:sz w:val="23"/>
                <w:szCs w:val="23"/>
              </w:rPr>
            </w:pPr>
          </w:p>
        </w:tc>
        <w:tc>
          <w:tcPr>
            <w:tcW w:w="1920" w:type="dxa"/>
            <w:tcBorders>
              <w:right w:val="single" w:sz="8" w:space="0" w:color="C5C5C5"/>
            </w:tcBorders>
            <w:vAlign w:val="bottom"/>
          </w:tcPr>
          <w:p w14:paraId="3AC88BEB" w14:textId="77777777" w:rsidR="003339E5" w:rsidRDefault="003339E5">
            <w:pPr>
              <w:rPr>
                <w:sz w:val="23"/>
                <w:szCs w:val="23"/>
              </w:rPr>
            </w:pPr>
          </w:p>
        </w:tc>
        <w:tc>
          <w:tcPr>
            <w:tcW w:w="6460" w:type="dxa"/>
            <w:vAlign w:val="bottom"/>
          </w:tcPr>
          <w:p w14:paraId="3AAC8113" w14:textId="77777777" w:rsidR="003339E5" w:rsidRDefault="003B64C7">
            <w:pPr>
              <w:ind w:left="240"/>
              <w:rPr>
                <w:sz w:val="20"/>
                <w:szCs w:val="20"/>
              </w:rPr>
            </w:pPr>
            <w:r>
              <w:rPr>
                <w:rFonts w:ascii="Calibri" w:eastAsia="Calibri" w:hAnsi="Calibri" w:cs="Calibri"/>
              </w:rPr>
              <w:t>operation (including the identification of new threats and</w:t>
            </w:r>
          </w:p>
        </w:tc>
        <w:tc>
          <w:tcPr>
            <w:tcW w:w="20" w:type="dxa"/>
            <w:shd w:val="clear" w:color="auto" w:fill="C5C5C5"/>
            <w:vAlign w:val="bottom"/>
          </w:tcPr>
          <w:p w14:paraId="06E0936B" w14:textId="77777777" w:rsidR="003339E5" w:rsidRDefault="003339E5">
            <w:pPr>
              <w:rPr>
                <w:sz w:val="23"/>
                <w:szCs w:val="23"/>
              </w:rPr>
            </w:pPr>
          </w:p>
        </w:tc>
        <w:tc>
          <w:tcPr>
            <w:tcW w:w="0" w:type="dxa"/>
            <w:vAlign w:val="bottom"/>
          </w:tcPr>
          <w:p w14:paraId="7084175B" w14:textId="77777777" w:rsidR="003339E5" w:rsidRDefault="003339E5">
            <w:pPr>
              <w:rPr>
                <w:sz w:val="1"/>
                <w:szCs w:val="1"/>
              </w:rPr>
            </w:pPr>
          </w:p>
        </w:tc>
      </w:tr>
      <w:tr w:rsidR="003339E5" w14:paraId="7A3B1586" w14:textId="77777777">
        <w:trPr>
          <w:trHeight w:val="268"/>
        </w:trPr>
        <w:tc>
          <w:tcPr>
            <w:tcW w:w="880" w:type="dxa"/>
            <w:tcBorders>
              <w:left w:val="single" w:sz="8" w:space="0" w:color="C5C5C5"/>
              <w:right w:val="single" w:sz="8" w:space="0" w:color="C5C5C5"/>
            </w:tcBorders>
            <w:vAlign w:val="bottom"/>
          </w:tcPr>
          <w:p w14:paraId="6C11D465" w14:textId="77777777" w:rsidR="003339E5" w:rsidRDefault="003339E5">
            <w:pPr>
              <w:rPr>
                <w:sz w:val="23"/>
                <w:szCs w:val="23"/>
              </w:rPr>
            </w:pPr>
          </w:p>
        </w:tc>
        <w:tc>
          <w:tcPr>
            <w:tcW w:w="1920" w:type="dxa"/>
            <w:tcBorders>
              <w:right w:val="single" w:sz="8" w:space="0" w:color="C5C5C5"/>
            </w:tcBorders>
            <w:vAlign w:val="bottom"/>
          </w:tcPr>
          <w:p w14:paraId="030E13A4" w14:textId="77777777" w:rsidR="003339E5" w:rsidRDefault="003339E5">
            <w:pPr>
              <w:rPr>
                <w:sz w:val="23"/>
                <w:szCs w:val="23"/>
              </w:rPr>
            </w:pPr>
          </w:p>
        </w:tc>
        <w:tc>
          <w:tcPr>
            <w:tcW w:w="6460" w:type="dxa"/>
            <w:vAlign w:val="bottom"/>
          </w:tcPr>
          <w:p w14:paraId="4E143240" w14:textId="77777777" w:rsidR="003339E5" w:rsidRDefault="003B64C7">
            <w:pPr>
              <w:ind w:left="240"/>
              <w:rPr>
                <w:sz w:val="20"/>
                <w:szCs w:val="20"/>
              </w:rPr>
            </w:pPr>
            <w:r>
              <w:rPr>
                <w:rFonts w:ascii="Calibri" w:eastAsia="Calibri" w:hAnsi="Calibri" w:cs="Calibri"/>
              </w:rPr>
              <w:t>vulnerabilities), or other conditions that may impact the security</w:t>
            </w:r>
          </w:p>
        </w:tc>
        <w:tc>
          <w:tcPr>
            <w:tcW w:w="20" w:type="dxa"/>
            <w:shd w:val="clear" w:color="auto" w:fill="C5C5C5"/>
            <w:vAlign w:val="bottom"/>
          </w:tcPr>
          <w:p w14:paraId="77D89984" w14:textId="77777777" w:rsidR="003339E5" w:rsidRDefault="003339E5">
            <w:pPr>
              <w:rPr>
                <w:sz w:val="23"/>
                <w:szCs w:val="23"/>
              </w:rPr>
            </w:pPr>
          </w:p>
        </w:tc>
        <w:tc>
          <w:tcPr>
            <w:tcW w:w="0" w:type="dxa"/>
            <w:vAlign w:val="bottom"/>
          </w:tcPr>
          <w:p w14:paraId="4B864CBF" w14:textId="77777777" w:rsidR="003339E5" w:rsidRDefault="003339E5">
            <w:pPr>
              <w:rPr>
                <w:sz w:val="1"/>
                <w:szCs w:val="1"/>
              </w:rPr>
            </w:pPr>
          </w:p>
        </w:tc>
      </w:tr>
      <w:tr w:rsidR="003339E5" w14:paraId="558DEA44" w14:textId="77777777">
        <w:trPr>
          <w:trHeight w:val="269"/>
        </w:trPr>
        <w:tc>
          <w:tcPr>
            <w:tcW w:w="880" w:type="dxa"/>
            <w:tcBorders>
              <w:left w:val="single" w:sz="8" w:space="0" w:color="C5C5C5"/>
              <w:right w:val="single" w:sz="8" w:space="0" w:color="C5C5C5"/>
            </w:tcBorders>
            <w:vAlign w:val="bottom"/>
          </w:tcPr>
          <w:p w14:paraId="47B5A33A" w14:textId="77777777" w:rsidR="003339E5" w:rsidRDefault="003339E5">
            <w:pPr>
              <w:rPr>
                <w:sz w:val="23"/>
                <w:szCs w:val="23"/>
              </w:rPr>
            </w:pPr>
          </w:p>
        </w:tc>
        <w:tc>
          <w:tcPr>
            <w:tcW w:w="1920" w:type="dxa"/>
            <w:tcBorders>
              <w:right w:val="single" w:sz="8" w:space="0" w:color="C5C5C5"/>
            </w:tcBorders>
            <w:vAlign w:val="bottom"/>
          </w:tcPr>
          <w:p w14:paraId="1E43B121" w14:textId="77777777" w:rsidR="003339E5" w:rsidRDefault="003339E5">
            <w:pPr>
              <w:rPr>
                <w:sz w:val="23"/>
                <w:szCs w:val="23"/>
              </w:rPr>
            </w:pPr>
          </w:p>
        </w:tc>
        <w:tc>
          <w:tcPr>
            <w:tcW w:w="6460" w:type="dxa"/>
            <w:vAlign w:val="bottom"/>
          </w:tcPr>
          <w:p w14:paraId="25EEF64A" w14:textId="77777777" w:rsidR="003339E5" w:rsidRDefault="003B64C7">
            <w:pPr>
              <w:ind w:left="240"/>
              <w:rPr>
                <w:sz w:val="20"/>
                <w:szCs w:val="20"/>
              </w:rPr>
            </w:pPr>
            <w:r>
              <w:rPr>
                <w:rFonts w:ascii="Calibri" w:eastAsia="Calibri" w:hAnsi="Calibri" w:cs="Calibri"/>
              </w:rPr>
              <w:t>state of the system</w:t>
            </w:r>
          </w:p>
        </w:tc>
        <w:tc>
          <w:tcPr>
            <w:tcW w:w="20" w:type="dxa"/>
            <w:shd w:val="clear" w:color="auto" w:fill="C5C5C5"/>
            <w:vAlign w:val="bottom"/>
          </w:tcPr>
          <w:p w14:paraId="5B6B2A4E" w14:textId="77777777" w:rsidR="003339E5" w:rsidRDefault="003339E5">
            <w:pPr>
              <w:rPr>
                <w:sz w:val="23"/>
                <w:szCs w:val="23"/>
              </w:rPr>
            </w:pPr>
          </w:p>
        </w:tc>
        <w:tc>
          <w:tcPr>
            <w:tcW w:w="0" w:type="dxa"/>
            <w:vAlign w:val="bottom"/>
          </w:tcPr>
          <w:p w14:paraId="3942DFBB" w14:textId="77777777" w:rsidR="003339E5" w:rsidRDefault="003339E5">
            <w:pPr>
              <w:rPr>
                <w:sz w:val="1"/>
                <w:szCs w:val="1"/>
              </w:rPr>
            </w:pPr>
          </w:p>
        </w:tc>
      </w:tr>
      <w:tr w:rsidR="003339E5" w14:paraId="7BE81D2C" w14:textId="77777777">
        <w:trPr>
          <w:trHeight w:val="59"/>
        </w:trPr>
        <w:tc>
          <w:tcPr>
            <w:tcW w:w="880" w:type="dxa"/>
            <w:tcBorders>
              <w:left w:val="single" w:sz="8" w:space="0" w:color="C5C5C5"/>
              <w:bottom w:val="single" w:sz="8" w:space="0" w:color="C5C5C5"/>
              <w:right w:val="single" w:sz="8" w:space="0" w:color="C5C5C5"/>
            </w:tcBorders>
            <w:vAlign w:val="bottom"/>
          </w:tcPr>
          <w:p w14:paraId="40610AA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5E32566" w14:textId="77777777" w:rsidR="003339E5" w:rsidRDefault="003339E5">
            <w:pPr>
              <w:rPr>
                <w:sz w:val="5"/>
                <w:szCs w:val="5"/>
              </w:rPr>
            </w:pPr>
          </w:p>
        </w:tc>
        <w:tc>
          <w:tcPr>
            <w:tcW w:w="6460" w:type="dxa"/>
            <w:tcBorders>
              <w:bottom w:val="single" w:sz="8" w:space="0" w:color="C5C5C5"/>
            </w:tcBorders>
            <w:vAlign w:val="bottom"/>
          </w:tcPr>
          <w:p w14:paraId="561EADBE" w14:textId="77777777" w:rsidR="003339E5" w:rsidRDefault="003339E5">
            <w:pPr>
              <w:rPr>
                <w:sz w:val="5"/>
                <w:szCs w:val="5"/>
              </w:rPr>
            </w:pPr>
          </w:p>
        </w:tc>
        <w:tc>
          <w:tcPr>
            <w:tcW w:w="20" w:type="dxa"/>
            <w:tcBorders>
              <w:bottom w:val="single" w:sz="8" w:space="0" w:color="C5C5C5"/>
            </w:tcBorders>
            <w:shd w:val="clear" w:color="auto" w:fill="C5C5C5"/>
            <w:vAlign w:val="bottom"/>
          </w:tcPr>
          <w:p w14:paraId="71FC3D3E" w14:textId="77777777" w:rsidR="003339E5" w:rsidRDefault="003339E5">
            <w:pPr>
              <w:rPr>
                <w:sz w:val="5"/>
                <w:szCs w:val="5"/>
              </w:rPr>
            </w:pPr>
          </w:p>
        </w:tc>
        <w:tc>
          <w:tcPr>
            <w:tcW w:w="0" w:type="dxa"/>
            <w:vAlign w:val="bottom"/>
          </w:tcPr>
          <w:p w14:paraId="74C670F3" w14:textId="77777777" w:rsidR="003339E5" w:rsidRDefault="003339E5">
            <w:pPr>
              <w:rPr>
                <w:sz w:val="1"/>
                <w:szCs w:val="1"/>
              </w:rPr>
            </w:pPr>
          </w:p>
        </w:tc>
      </w:tr>
    </w:tbl>
    <w:p w14:paraId="12B42DC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2480" behindDoc="1" locked="0" layoutInCell="0" allowOverlap="1" wp14:anchorId="31367C96" wp14:editId="125643B6">
                <wp:simplePos x="0" y="0"/>
                <wp:positionH relativeFrom="column">
                  <wp:posOffset>502285</wp:posOffset>
                </wp:positionH>
                <wp:positionV relativeFrom="paragraph">
                  <wp:posOffset>-4569460</wp:posOffset>
                </wp:positionV>
                <wp:extent cx="5887085" cy="0"/>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205C0D0" id="Shape 367" o:spid="_x0000_s1026" style="position:absolute;left:0;text-align:left;z-index:-251904000;visibility:visible;mso-wrap-style:square;mso-wrap-distance-left:9pt;mso-wrap-distance-top:0;mso-wrap-distance-right:9pt;mso-wrap-distance-bottom:0;mso-position-horizontal:absolute;mso-position-horizontal-relative:text;mso-position-vertical:absolute;mso-position-vertical-relative:text" from="39.55pt,-359.8pt" to="503.1pt,-3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TvuA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" o:allowincell="f" filled="t" strokecolor="white" strokeweight=".19047mm">
                <v:stroke joinstyle="miter"/>
                <o:lock v:ext="edit" shapetype="f"/>
              </v:line>
            </w:pict>
          </mc:Fallback>
        </mc:AlternateContent>
      </w:r>
    </w:p>
    <w:p w14:paraId="254CEA76" w14:textId="77777777" w:rsidR="003339E5" w:rsidRDefault="003339E5">
      <w:pPr>
        <w:spacing w:line="268" w:lineRule="exact"/>
        <w:rPr>
          <w:sz w:val="20"/>
          <w:szCs w:val="20"/>
        </w:rPr>
      </w:pPr>
    </w:p>
    <w:p w14:paraId="12CB6911" w14:textId="77777777" w:rsidR="003339E5" w:rsidRDefault="003B64C7">
      <w:pPr>
        <w:numPr>
          <w:ilvl w:val="0"/>
          <w:numId w:val="65"/>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208A6D7F" w14:textId="77777777" w:rsidR="003339E5" w:rsidRDefault="003339E5">
      <w:pPr>
        <w:spacing w:line="60" w:lineRule="exact"/>
        <w:rPr>
          <w:rFonts w:ascii="Calibri" w:eastAsia="Calibri" w:hAnsi="Calibri" w:cs="Calibri"/>
          <w:b/>
          <w:bCs/>
          <w:color w:val="085296"/>
          <w:sz w:val="32"/>
          <w:szCs w:val="32"/>
        </w:rPr>
      </w:pPr>
    </w:p>
    <w:p w14:paraId="79975D13" w14:textId="77777777" w:rsidR="003339E5" w:rsidRDefault="003B64C7">
      <w:pPr>
        <w:numPr>
          <w:ilvl w:val="1"/>
          <w:numId w:val="65"/>
        </w:numPr>
        <w:tabs>
          <w:tab w:val="left" w:pos="403"/>
        </w:tabs>
        <w:spacing w:line="217" w:lineRule="auto"/>
        <w:ind w:left="527" w:right="440" w:hanging="359"/>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3EDAAE18" w14:textId="77777777" w:rsidR="003339E5" w:rsidRDefault="003339E5">
      <w:pPr>
        <w:spacing w:line="120" w:lineRule="exact"/>
        <w:rPr>
          <w:rFonts w:ascii="Calibri" w:eastAsia="Calibri" w:hAnsi="Calibri" w:cs="Calibri"/>
        </w:rPr>
      </w:pPr>
    </w:p>
    <w:p w14:paraId="6655A2DC"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“must” for an obligation;</w:t>
      </w:r>
    </w:p>
    <w:p w14:paraId="7E55D172" w14:textId="77777777" w:rsidR="003339E5" w:rsidRDefault="003339E5">
      <w:pPr>
        <w:spacing w:line="120" w:lineRule="exact"/>
        <w:rPr>
          <w:rFonts w:ascii="Symbol" w:eastAsia="Symbol" w:hAnsi="Symbol" w:cs="Symbol"/>
          <w:sz w:val="20"/>
          <w:szCs w:val="20"/>
        </w:rPr>
      </w:pPr>
    </w:p>
    <w:p w14:paraId="3D510876"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“must not” for a prohibition;</w:t>
      </w:r>
    </w:p>
    <w:p w14:paraId="68BE6F0E" w14:textId="77777777" w:rsidR="003339E5" w:rsidRDefault="003339E5">
      <w:pPr>
        <w:spacing w:line="120" w:lineRule="exact"/>
        <w:rPr>
          <w:rFonts w:ascii="Symbol" w:eastAsia="Symbol" w:hAnsi="Symbol" w:cs="Symbol"/>
          <w:sz w:val="20"/>
          <w:szCs w:val="20"/>
        </w:rPr>
      </w:pPr>
    </w:p>
    <w:p w14:paraId="6CB76445"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“may” for a discretionary action; and</w:t>
      </w:r>
    </w:p>
    <w:p w14:paraId="528E9264" w14:textId="77777777" w:rsidR="003339E5" w:rsidRDefault="003339E5">
      <w:pPr>
        <w:spacing w:line="120" w:lineRule="exact"/>
        <w:rPr>
          <w:rFonts w:ascii="Symbol" w:eastAsia="Symbol" w:hAnsi="Symbol" w:cs="Symbol"/>
          <w:sz w:val="20"/>
          <w:szCs w:val="20"/>
        </w:rPr>
      </w:pPr>
    </w:p>
    <w:p w14:paraId="4292F2C0"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“should” for a recommendation.</w:t>
      </w:r>
    </w:p>
    <w:p w14:paraId="1A778339" w14:textId="77777777" w:rsidR="003339E5" w:rsidRDefault="003339E5">
      <w:pPr>
        <w:spacing w:line="119" w:lineRule="exact"/>
        <w:rPr>
          <w:rFonts w:ascii="Symbol" w:eastAsia="Symbol" w:hAnsi="Symbol" w:cs="Symbol"/>
          <w:sz w:val="20"/>
          <w:szCs w:val="20"/>
        </w:rPr>
      </w:pPr>
    </w:p>
    <w:p w14:paraId="75F1E284" w14:textId="77777777" w:rsidR="003339E5" w:rsidRDefault="003B64C7">
      <w:pPr>
        <w:numPr>
          <w:ilvl w:val="1"/>
          <w:numId w:val="65"/>
        </w:numPr>
        <w:tabs>
          <w:tab w:val="left" w:pos="387"/>
        </w:tabs>
        <w:ind w:left="387" w:hanging="219"/>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w:t>
      </w:r>
    </w:p>
    <w:p w14:paraId="5B8BE6B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3504" behindDoc="1" locked="0" layoutInCell="0" allowOverlap="1" wp14:anchorId="12705FF5" wp14:editId="7C1DEE60">
                <wp:simplePos x="0" y="0"/>
                <wp:positionH relativeFrom="column">
                  <wp:posOffset>-51435</wp:posOffset>
                </wp:positionH>
                <wp:positionV relativeFrom="paragraph">
                  <wp:posOffset>163830</wp:posOffset>
                </wp:positionV>
                <wp:extent cx="4836795" cy="205105"/>
                <wp:effectExtent l="0" t="0" r="0" b="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429AC0B7" id="Shape 368" o:spid="_x0000_s1026" style="position:absolute;left:0;text-align:left;margin-left:-4.05pt;margin-top:12.9pt;width:380.85pt;height:16.1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3x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414528" behindDoc="1" locked="0" layoutInCell="0" allowOverlap="1" wp14:anchorId="234ED7CE" wp14:editId="22B9C84A">
                <wp:simplePos x="0" y="0"/>
                <wp:positionH relativeFrom="column">
                  <wp:posOffset>4785360</wp:posOffset>
                </wp:positionH>
                <wp:positionV relativeFrom="paragraph">
                  <wp:posOffset>163830</wp:posOffset>
                </wp:positionV>
                <wp:extent cx="2025650" cy="205105"/>
                <wp:effectExtent l="0" t="0" r="0" b="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3AECB3AD" id="Shape 369" o:spid="_x0000_s1026" style="position:absolute;left:0;text-align:left;margin-left:376.8pt;margin-top:12.9pt;width:159.5pt;height:16.1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" o:allowincell="f" fillcolor="silver" stroked="f"/>
            </w:pict>
          </mc:Fallback>
        </mc:AlternateContent>
      </w:r>
    </w:p>
    <w:p w14:paraId="211F4251" w14:textId="77777777" w:rsidR="003339E5" w:rsidRDefault="003339E5">
      <w:pPr>
        <w:sectPr w:rsidR="003339E5">
          <w:pgSz w:w="12240" w:h="15840"/>
          <w:pgMar w:top="1081" w:right="780" w:bottom="0" w:left="793" w:header="0" w:footer="0" w:gutter="0"/>
          <w:cols w:space="720" w:equalWidth="0">
            <w:col w:w="10667"/>
          </w:cols>
        </w:sectPr>
      </w:pPr>
    </w:p>
    <w:p w14:paraId="473FE19C" w14:textId="77777777" w:rsidR="003339E5" w:rsidRDefault="003339E5">
      <w:pPr>
        <w:spacing w:line="200" w:lineRule="exact"/>
        <w:rPr>
          <w:sz w:val="20"/>
          <w:szCs w:val="20"/>
        </w:rPr>
      </w:pPr>
    </w:p>
    <w:p w14:paraId="78BF02BF" w14:textId="77777777" w:rsidR="003339E5" w:rsidRDefault="003339E5">
      <w:pPr>
        <w:spacing w:line="200" w:lineRule="exact"/>
        <w:rPr>
          <w:sz w:val="20"/>
          <w:szCs w:val="20"/>
        </w:rPr>
      </w:pPr>
    </w:p>
    <w:p w14:paraId="52D95ADD" w14:textId="77777777" w:rsidR="003339E5" w:rsidRDefault="003339E5">
      <w:pPr>
        <w:spacing w:line="257" w:lineRule="exact"/>
        <w:rPr>
          <w:sz w:val="20"/>
          <w:szCs w:val="20"/>
        </w:rPr>
      </w:pPr>
    </w:p>
    <w:p w14:paraId="777FA553" w14:textId="77777777" w:rsidR="003339E5" w:rsidRDefault="003B64C7">
      <w:pPr>
        <w:ind w:left="10447"/>
        <w:rPr>
          <w:sz w:val="20"/>
          <w:szCs w:val="20"/>
        </w:rPr>
      </w:pPr>
      <w:r>
        <w:rPr>
          <w:rFonts w:ascii="Calibri" w:eastAsia="Calibri" w:hAnsi="Calibri" w:cs="Calibri"/>
          <w:sz w:val="21"/>
          <w:szCs w:val="21"/>
        </w:rPr>
        <w:t>79</w:t>
      </w:r>
    </w:p>
    <w:p w14:paraId="76F66792" w14:textId="77777777" w:rsidR="003339E5" w:rsidRDefault="003339E5">
      <w:pPr>
        <w:sectPr w:rsidR="003339E5">
          <w:type w:val="continuous"/>
          <w:pgSz w:w="12240" w:h="15840"/>
          <w:pgMar w:top="1081" w:right="780" w:bottom="0" w:left="793" w:header="0" w:footer="0" w:gutter="0"/>
          <w:cols w:space="720" w:equalWidth="0">
            <w:col w:w="10667"/>
          </w:cols>
        </w:sectPr>
      </w:pPr>
    </w:p>
    <w:p w14:paraId="65F04725" w14:textId="77777777" w:rsidR="003339E5" w:rsidRDefault="003B64C7">
      <w:pPr>
        <w:ind w:left="1760"/>
        <w:rPr>
          <w:sz w:val="20"/>
          <w:szCs w:val="20"/>
        </w:rPr>
      </w:pPr>
      <w:bookmarkStart w:id="80" w:name="page80"/>
      <w:bookmarkEnd w:id="80"/>
      <w:r>
        <w:rPr>
          <w:rFonts w:ascii="Trebuchet MS" w:eastAsia="Trebuchet MS" w:hAnsi="Trebuchet MS" w:cs="Trebuchet MS"/>
          <w:b/>
          <w:bCs/>
          <w:noProof/>
          <w:color w:val="FFFFFF"/>
          <w:sz w:val="56"/>
          <w:szCs w:val="56"/>
        </w:rPr>
        <w:lastRenderedPageBreak/>
        <w:drawing>
          <wp:anchor distT="0" distB="0" distL="114300" distR="114300" simplePos="0" relativeHeight="251415552" behindDoc="1" locked="0" layoutInCell="0" allowOverlap="1" wp14:anchorId="4C45792D" wp14:editId="20469954">
            <wp:simplePos x="0" y="0"/>
            <wp:positionH relativeFrom="page">
              <wp:posOffset>457200</wp:posOffset>
            </wp:positionH>
            <wp:positionV relativeFrom="page">
              <wp:posOffset>457200</wp:posOffset>
            </wp:positionV>
            <wp:extent cx="6858000" cy="128524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DE64110"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55AEEDD"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C8A44EA" w14:textId="77777777" w:rsidR="003339E5" w:rsidRDefault="003339E5">
      <w:pPr>
        <w:spacing w:line="325" w:lineRule="exact"/>
        <w:rPr>
          <w:sz w:val="20"/>
          <w:szCs w:val="20"/>
        </w:rPr>
      </w:pPr>
    </w:p>
    <w:p w14:paraId="3F829A6D" w14:textId="77777777" w:rsidR="003339E5" w:rsidRDefault="003B64C7">
      <w:pPr>
        <w:spacing w:line="231" w:lineRule="auto"/>
        <w:ind w:left="520" w:right="100"/>
        <w:rPr>
          <w:sz w:val="20"/>
          <w:szCs w:val="20"/>
        </w:rPr>
      </w:pPr>
      <w:r>
        <w:rPr>
          <w:rFonts w:ascii="Calibri" w:eastAsia="Calibri" w:hAnsi="Calibri" w:cs="Calibri"/>
        </w:rPr>
        <w:t>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106B2423" w14:textId="77777777" w:rsidR="003339E5" w:rsidRDefault="003339E5">
      <w:pPr>
        <w:spacing w:line="170" w:lineRule="exact"/>
        <w:rPr>
          <w:sz w:val="20"/>
          <w:szCs w:val="20"/>
        </w:rPr>
      </w:pPr>
    </w:p>
    <w:p w14:paraId="795612B3" w14:textId="77777777" w:rsidR="003339E5" w:rsidRDefault="003B64C7">
      <w:pPr>
        <w:spacing w:line="232" w:lineRule="auto"/>
        <w:ind w:left="520" w:right="22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61861DF" w14:textId="77777777" w:rsidR="003339E5" w:rsidRDefault="003339E5">
      <w:pPr>
        <w:spacing w:line="95" w:lineRule="exact"/>
        <w:rPr>
          <w:sz w:val="20"/>
          <w:szCs w:val="20"/>
        </w:rPr>
      </w:pPr>
    </w:p>
    <w:p w14:paraId="206FAA2A" w14:textId="77777777" w:rsidR="003339E5" w:rsidRDefault="003B64C7">
      <w:pPr>
        <w:rPr>
          <w:sz w:val="20"/>
          <w:szCs w:val="20"/>
        </w:rPr>
      </w:pPr>
      <w:r>
        <w:rPr>
          <w:rFonts w:ascii="Calibri" w:eastAsia="Calibri" w:hAnsi="Calibri" w:cs="Calibri"/>
          <w:b/>
          <w:bCs/>
          <w:color w:val="085296"/>
          <w:sz w:val="32"/>
          <w:szCs w:val="32"/>
        </w:rPr>
        <w:t>8. Contact Information</w:t>
      </w:r>
    </w:p>
    <w:p w14:paraId="76DFD45D" w14:textId="77777777" w:rsidR="003339E5" w:rsidRDefault="003339E5">
      <w:pPr>
        <w:spacing w:line="9" w:lineRule="exact"/>
        <w:rPr>
          <w:sz w:val="20"/>
          <w:szCs w:val="20"/>
        </w:rPr>
      </w:pPr>
    </w:p>
    <w:p w14:paraId="03E2DC17" w14:textId="77777777" w:rsidR="003339E5" w:rsidRDefault="003B64C7">
      <w:pPr>
        <w:rPr>
          <w:sz w:val="20"/>
          <w:szCs w:val="20"/>
        </w:rPr>
      </w:pPr>
      <w:r>
        <w:rPr>
          <w:rFonts w:ascii="Calibri" w:eastAsia="Calibri" w:hAnsi="Calibri" w:cs="Calibri"/>
        </w:rPr>
        <w:t>Any questions or concerns regarding this policy should be directed to:</w:t>
      </w:r>
    </w:p>
    <w:p w14:paraId="31220BD7" w14:textId="77777777" w:rsidR="003339E5" w:rsidRDefault="003339E5">
      <w:pPr>
        <w:spacing w:line="120" w:lineRule="exact"/>
        <w:rPr>
          <w:sz w:val="20"/>
          <w:szCs w:val="20"/>
        </w:rPr>
      </w:pPr>
    </w:p>
    <w:p w14:paraId="022CF467" w14:textId="77777777" w:rsidR="003339E5" w:rsidRDefault="003B64C7">
      <w:pPr>
        <w:rPr>
          <w:sz w:val="20"/>
          <w:szCs w:val="20"/>
        </w:rPr>
      </w:pPr>
      <w:r>
        <w:rPr>
          <w:rFonts w:ascii="Calibri" w:eastAsia="Calibri" w:hAnsi="Calibri" w:cs="Calibri"/>
        </w:rPr>
        <w:t>[AGENCY CONTACT INFORMATION]</w:t>
      </w:r>
    </w:p>
    <w:p w14:paraId="11A8B6DD" w14:textId="77777777" w:rsidR="003339E5" w:rsidRDefault="003339E5">
      <w:pPr>
        <w:spacing w:line="91" w:lineRule="exact"/>
        <w:rPr>
          <w:sz w:val="20"/>
          <w:szCs w:val="20"/>
        </w:rPr>
      </w:pPr>
    </w:p>
    <w:p w14:paraId="107BEC8B" w14:textId="77777777" w:rsidR="003339E5" w:rsidRDefault="003B64C7">
      <w:pPr>
        <w:rPr>
          <w:sz w:val="20"/>
          <w:szCs w:val="20"/>
        </w:rPr>
      </w:pPr>
      <w:r>
        <w:rPr>
          <w:rFonts w:ascii="Calibri" w:eastAsia="Calibri" w:hAnsi="Calibri" w:cs="Calibri"/>
          <w:b/>
          <w:bCs/>
          <w:color w:val="085296"/>
          <w:sz w:val="32"/>
          <w:szCs w:val="32"/>
        </w:rPr>
        <w:t>9. Expiration and Renewal</w:t>
      </w:r>
    </w:p>
    <w:p w14:paraId="7D2E5A13" w14:textId="77777777" w:rsidR="003339E5" w:rsidRDefault="003339E5">
      <w:pPr>
        <w:spacing w:line="10" w:lineRule="exact"/>
        <w:rPr>
          <w:sz w:val="20"/>
          <w:szCs w:val="20"/>
        </w:rPr>
      </w:pPr>
    </w:p>
    <w:p w14:paraId="764272FA"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6E41C632" w14:textId="77777777" w:rsidR="003339E5" w:rsidRDefault="003B64C7">
      <w:pPr>
        <w:rPr>
          <w:sz w:val="20"/>
          <w:szCs w:val="20"/>
        </w:rPr>
      </w:pPr>
      <w:r>
        <w:rPr>
          <w:rFonts w:ascii="Calibri" w:eastAsia="Calibri" w:hAnsi="Calibri" w:cs="Calibri"/>
        </w:rPr>
        <w:t>This policy supersedes [Agency] Information Security and Privacy Policy sections X.X.X, X.X.X, and X.X.X.</w:t>
      </w:r>
    </w:p>
    <w:p w14:paraId="6C5D633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6576" behindDoc="1" locked="0" layoutInCell="0" allowOverlap="1" wp14:anchorId="4F74E728" wp14:editId="52D4D9D9">
                <wp:simplePos x="0" y="0"/>
                <wp:positionH relativeFrom="column">
                  <wp:posOffset>-67945</wp:posOffset>
                </wp:positionH>
                <wp:positionV relativeFrom="paragraph">
                  <wp:posOffset>4060825</wp:posOffset>
                </wp:positionV>
                <wp:extent cx="4836160" cy="204470"/>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81986A8" id="Shape 371" o:spid="_x0000_s1026" style="position:absolute;left:0;text-align:left;margin-left:-5.35pt;margin-top:319.75pt;width:380.8pt;height:16.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" o:allowincell="f" fillcolor="#085296" stroked="f"/>
            </w:pict>
          </mc:Fallback>
        </mc:AlternateContent>
      </w:r>
      <w:r>
        <w:rPr>
          <w:noProof/>
          <w:sz w:val="20"/>
          <w:szCs w:val="20"/>
        </w:rPr>
        <mc:AlternateContent>
          <mc:Choice Requires="wps">
            <w:drawing>
              <wp:anchor distT="0" distB="0" distL="114300" distR="114300" simplePos="0" relativeHeight="251417600" behindDoc="1" locked="0" layoutInCell="0" allowOverlap="1" wp14:anchorId="4AB63E63" wp14:editId="4C842CAA">
                <wp:simplePos x="0" y="0"/>
                <wp:positionH relativeFrom="column">
                  <wp:posOffset>4768215</wp:posOffset>
                </wp:positionH>
                <wp:positionV relativeFrom="paragraph">
                  <wp:posOffset>4060825</wp:posOffset>
                </wp:positionV>
                <wp:extent cx="2026285" cy="204470"/>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EE8B7AA" id="Shape 372" o:spid="_x0000_s1026" style="position:absolute;left:0;text-align:left;margin-left:375.45pt;margin-top:319.75pt;width:159.55pt;height:16.1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" o:allowincell="f" fillcolor="silver" stroked="f"/>
            </w:pict>
          </mc:Fallback>
        </mc:AlternateContent>
      </w:r>
    </w:p>
    <w:p w14:paraId="55B473AC" w14:textId="77777777" w:rsidR="003339E5" w:rsidRDefault="003339E5">
      <w:pPr>
        <w:sectPr w:rsidR="003339E5">
          <w:pgSz w:w="12240" w:h="15840"/>
          <w:pgMar w:top="1081" w:right="780" w:bottom="0" w:left="820" w:header="0" w:footer="0" w:gutter="0"/>
          <w:cols w:space="720" w:equalWidth="0">
            <w:col w:w="10640"/>
          </w:cols>
        </w:sectPr>
      </w:pPr>
    </w:p>
    <w:p w14:paraId="06C671F8" w14:textId="77777777" w:rsidR="003339E5" w:rsidRDefault="003339E5">
      <w:pPr>
        <w:spacing w:line="200" w:lineRule="exact"/>
        <w:rPr>
          <w:sz w:val="20"/>
          <w:szCs w:val="20"/>
        </w:rPr>
      </w:pPr>
    </w:p>
    <w:p w14:paraId="060EDA77" w14:textId="77777777" w:rsidR="003339E5" w:rsidRDefault="003339E5">
      <w:pPr>
        <w:spacing w:line="200" w:lineRule="exact"/>
        <w:rPr>
          <w:sz w:val="20"/>
          <w:szCs w:val="20"/>
        </w:rPr>
      </w:pPr>
    </w:p>
    <w:p w14:paraId="02DFB085" w14:textId="77777777" w:rsidR="003339E5" w:rsidRDefault="003339E5">
      <w:pPr>
        <w:spacing w:line="200" w:lineRule="exact"/>
        <w:rPr>
          <w:sz w:val="20"/>
          <w:szCs w:val="20"/>
        </w:rPr>
      </w:pPr>
    </w:p>
    <w:p w14:paraId="5A839503" w14:textId="77777777" w:rsidR="003339E5" w:rsidRDefault="003339E5">
      <w:pPr>
        <w:spacing w:line="200" w:lineRule="exact"/>
        <w:rPr>
          <w:sz w:val="20"/>
          <w:szCs w:val="20"/>
        </w:rPr>
      </w:pPr>
    </w:p>
    <w:p w14:paraId="04F884DD" w14:textId="77777777" w:rsidR="003339E5" w:rsidRDefault="003339E5">
      <w:pPr>
        <w:spacing w:line="200" w:lineRule="exact"/>
        <w:rPr>
          <w:sz w:val="20"/>
          <w:szCs w:val="20"/>
        </w:rPr>
      </w:pPr>
    </w:p>
    <w:p w14:paraId="4D0DC490" w14:textId="77777777" w:rsidR="003339E5" w:rsidRDefault="003339E5">
      <w:pPr>
        <w:spacing w:line="200" w:lineRule="exact"/>
        <w:rPr>
          <w:sz w:val="20"/>
          <w:szCs w:val="20"/>
        </w:rPr>
      </w:pPr>
    </w:p>
    <w:p w14:paraId="243A9D95" w14:textId="77777777" w:rsidR="003339E5" w:rsidRDefault="003339E5">
      <w:pPr>
        <w:spacing w:line="200" w:lineRule="exact"/>
        <w:rPr>
          <w:sz w:val="20"/>
          <w:szCs w:val="20"/>
        </w:rPr>
      </w:pPr>
    </w:p>
    <w:p w14:paraId="77BC2BBA" w14:textId="77777777" w:rsidR="003339E5" w:rsidRDefault="003339E5">
      <w:pPr>
        <w:spacing w:line="200" w:lineRule="exact"/>
        <w:rPr>
          <w:sz w:val="20"/>
          <w:szCs w:val="20"/>
        </w:rPr>
      </w:pPr>
    </w:p>
    <w:p w14:paraId="08E66D2B" w14:textId="77777777" w:rsidR="003339E5" w:rsidRDefault="003339E5">
      <w:pPr>
        <w:spacing w:line="200" w:lineRule="exact"/>
        <w:rPr>
          <w:sz w:val="20"/>
          <w:szCs w:val="20"/>
        </w:rPr>
      </w:pPr>
    </w:p>
    <w:p w14:paraId="0AF6C1FF" w14:textId="77777777" w:rsidR="003339E5" w:rsidRDefault="003339E5">
      <w:pPr>
        <w:spacing w:line="200" w:lineRule="exact"/>
        <w:rPr>
          <w:sz w:val="20"/>
          <w:szCs w:val="20"/>
        </w:rPr>
      </w:pPr>
    </w:p>
    <w:p w14:paraId="377D1008" w14:textId="77777777" w:rsidR="003339E5" w:rsidRDefault="003339E5">
      <w:pPr>
        <w:spacing w:line="200" w:lineRule="exact"/>
        <w:rPr>
          <w:sz w:val="20"/>
          <w:szCs w:val="20"/>
        </w:rPr>
      </w:pPr>
    </w:p>
    <w:p w14:paraId="53DCC5D1" w14:textId="77777777" w:rsidR="003339E5" w:rsidRDefault="003339E5">
      <w:pPr>
        <w:spacing w:line="200" w:lineRule="exact"/>
        <w:rPr>
          <w:sz w:val="20"/>
          <w:szCs w:val="20"/>
        </w:rPr>
      </w:pPr>
    </w:p>
    <w:p w14:paraId="579DC4A2" w14:textId="77777777" w:rsidR="003339E5" w:rsidRDefault="003339E5">
      <w:pPr>
        <w:spacing w:line="200" w:lineRule="exact"/>
        <w:rPr>
          <w:sz w:val="20"/>
          <w:szCs w:val="20"/>
        </w:rPr>
      </w:pPr>
    </w:p>
    <w:p w14:paraId="5A8D4F4B" w14:textId="77777777" w:rsidR="003339E5" w:rsidRDefault="003339E5">
      <w:pPr>
        <w:spacing w:line="200" w:lineRule="exact"/>
        <w:rPr>
          <w:sz w:val="20"/>
          <w:szCs w:val="20"/>
        </w:rPr>
      </w:pPr>
    </w:p>
    <w:p w14:paraId="7A27E548" w14:textId="77777777" w:rsidR="003339E5" w:rsidRDefault="003339E5">
      <w:pPr>
        <w:spacing w:line="200" w:lineRule="exact"/>
        <w:rPr>
          <w:sz w:val="20"/>
          <w:szCs w:val="20"/>
        </w:rPr>
      </w:pPr>
    </w:p>
    <w:p w14:paraId="6793F0B7" w14:textId="77777777" w:rsidR="003339E5" w:rsidRDefault="003339E5">
      <w:pPr>
        <w:spacing w:line="200" w:lineRule="exact"/>
        <w:rPr>
          <w:sz w:val="20"/>
          <w:szCs w:val="20"/>
        </w:rPr>
      </w:pPr>
    </w:p>
    <w:p w14:paraId="31869C89" w14:textId="77777777" w:rsidR="003339E5" w:rsidRDefault="003339E5">
      <w:pPr>
        <w:spacing w:line="200" w:lineRule="exact"/>
        <w:rPr>
          <w:sz w:val="20"/>
          <w:szCs w:val="20"/>
        </w:rPr>
      </w:pPr>
    </w:p>
    <w:p w14:paraId="142FF782" w14:textId="77777777" w:rsidR="003339E5" w:rsidRDefault="003339E5">
      <w:pPr>
        <w:spacing w:line="200" w:lineRule="exact"/>
        <w:rPr>
          <w:sz w:val="20"/>
          <w:szCs w:val="20"/>
        </w:rPr>
      </w:pPr>
    </w:p>
    <w:p w14:paraId="0F36F180" w14:textId="77777777" w:rsidR="003339E5" w:rsidRDefault="003339E5">
      <w:pPr>
        <w:spacing w:line="200" w:lineRule="exact"/>
        <w:rPr>
          <w:sz w:val="20"/>
          <w:szCs w:val="20"/>
        </w:rPr>
      </w:pPr>
    </w:p>
    <w:p w14:paraId="49DB629D" w14:textId="77777777" w:rsidR="003339E5" w:rsidRDefault="003339E5">
      <w:pPr>
        <w:spacing w:line="200" w:lineRule="exact"/>
        <w:rPr>
          <w:sz w:val="20"/>
          <w:szCs w:val="20"/>
        </w:rPr>
      </w:pPr>
    </w:p>
    <w:p w14:paraId="0062F3D6" w14:textId="77777777" w:rsidR="003339E5" w:rsidRDefault="003339E5">
      <w:pPr>
        <w:spacing w:line="200" w:lineRule="exact"/>
        <w:rPr>
          <w:sz w:val="20"/>
          <w:szCs w:val="20"/>
        </w:rPr>
      </w:pPr>
    </w:p>
    <w:p w14:paraId="6F310133" w14:textId="77777777" w:rsidR="003339E5" w:rsidRDefault="003339E5">
      <w:pPr>
        <w:spacing w:line="200" w:lineRule="exact"/>
        <w:rPr>
          <w:sz w:val="20"/>
          <w:szCs w:val="20"/>
        </w:rPr>
      </w:pPr>
    </w:p>
    <w:p w14:paraId="46080507" w14:textId="77777777" w:rsidR="003339E5" w:rsidRDefault="003339E5">
      <w:pPr>
        <w:spacing w:line="200" w:lineRule="exact"/>
        <w:rPr>
          <w:sz w:val="20"/>
          <w:szCs w:val="20"/>
        </w:rPr>
      </w:pPr>
    </w:p>
    <w:p w14:paraId="3CB5BD60" w14:textId="77777777" w:rsidR="003339E5" w:rsidRDefault="003339E5">
      <w:pPr>
        <w:spacing w:line="200" w:lineRule="exact"/>
        <w:rPr>
          <w:sz w:val="20"/>
          <w:szCs w:val="20"/>
        </w:rPr>
      </w:pPr>
    </w:p>
    <w:p w14:paraId="232EF1EE" w14:textId="77777777" w:rsidR="003339E5" w:rsidRDefault="003339E5">
      <w:pPr>
        <w:spacing w:line="200" w:lineRule="exact"/>
        <w:rPr>
          <w:sz w:val="20"/>
          <w:szCs w:val="20"/>
        </w:rPr>
      </w:pPr>
    </w:p>
    <w:p w14:paraId="5B03FA12" w14:textId="77777777" w:rsidR="003339E5" w:rsidRDefault="003339E5">
      <w:pPr>
        <w:spacing w:line="200" w:lineRule="exact"/>
        <w:rPr>
          <w:sz w:val="20"/>
          <w:szCs w:val="20"/>
        </w:rPr>
      </w:pPr>
    </w:p>
    <w:p w14:paraId="429D70BC" w14:textId="77777777" w:rsidR="003339E5" w:rsidRDefault="003339E5">
      <w:pPr>
        <w:spacing w:line="200" w:lineRule="exact"/>
        <w:rPr>
          <w:sz w:val="20"/>
          <w:szCs w:val="20"/>
        </w:rPr>
      </w:pPr>
    </w:p>
    <w:p w14:paraId="2CFAC13A" w14:textId="77777777" w:rsidR="003339E5" w:rsidRDefault="003339E5">
      <w:pPr>
        <w:spacing w:line="200" w:lineRule="exact"/>
        <w:rPr>
          <w:sz w:val="20"/>
          <w:szCs w:val="20"/>
        </w:rPr>
      </w:pPr>
    </w:p>
    <w:p w14:paraId="2AD39B40" w14:textId="77777777" w:rsidR="003339E5" w:rsidRDefault="003339E5">
      <w:pPr>
        <w:spacing w:line="200" w:lineRule="exact"/>
        <w:rPr>
          <w:sz w:val="20"/>
          <w:szCs w:val="20"/>
        </w:rPr>
      </w:pPr>
    </w:p>
    <w:p w14:paraId="12F79D2D" w14:textId="77777777" w:rsidR="003339E5" w:rsidRDefault="003339E5">
      <w:pPr>
        <w:spacing w:line="200" w:lineRule="exact"/>
        <w:rPr>
          <w:sz w:val="20"/>
          <w:szCs w:val="20"/>
        </w:rPr>
      </w:pPr>
    </w:p>
    <w:p w14:paraId="4055804B" w14:textId="77777777" w:rsidR="003339E5" w:rsidRDefault="003339E5">
      <w:pPr>
        <w:spacing w:line="200" w:lineRule="exact"/>
        <w:rPr>
          <w:sz w:val="20"/>
          <w:szCs w:val="20"/>
        </w:rPr>
      </w:pPr>
    </w:p>
    <w:p w14:paraId="2B2798E3" w14:textId="77777777" w:rsidR="003339E5" w:rsidRDefault="003339E5">
      <w:pPr>
        <w:spacing w:line="200" w:lineRule="exact"/>
        <w:rPr>
          <w:sz w:val="20"/>
          <w:szCs w:val="20"/>
        </w:rPr>
      </w:pPr>
    </w:p>
    <w:p w14:paraId="2920F590" w14:textId="77777777" w:rsidR="003339E5" w:rsidRDefault="003339E5">
      <w:pPr>
        <w:spacing w:line="393" w:lineRule="exact"/>
        <w:rPr>
          <w:sz w:val="20"/>
          <w:szCs w:val="20"/>
        </w:rPr>
      </w:pPr>
    </w:p>
    <w:p w14:paraId="70795885" w14:textId="77777777" w:rsidR="003339E5" w:rsidRDefault="003B64C7">
      <w:pPr>
        <w:ind w:left="10420"/>
        <w:rPr>
          <w:sz w:val="20"/>
          <w:szCs w:val="20"/>
        </w:rPr>
      </w:pPr>
      <w:r>
        <w:rPr>
          <w:rFonts w:ascii="Calibri" w:eastAsia="Calibri" w:hAnsi="Calibri" w:cs="Calibri"/>
          <w:sz w:val="21"/>
          <w:szCs w:val="21"/>
        </w:rPr>
        <w:t>80</w:t>
      </w:r>
    </w:p>
    <w:p w14:paraId="7A45E3E5" w14:textId="77777777" w:rsidR="003339E5" w:rsidRDefault="003339E5">
      <w:pPr>
        <w:sectPr w:rsidR="003339E5">
          <w:type w:val="continuous"/>
          <w:pgSz w:w="12240" w:h="15840"/>
          <w:pgMar w:top="1081" w:right="780" w:bottom="0" w:left="820" w:header="0" w:footer="0" w:gutter="0"/>
          <w:cols w:space="720" w:equalWidth="0">
            <w:col w:w="10640"/>
          </w:cols>
        </w:sectPr>
      </w:pPr>
    </w:p>
    <w:p w14:paraId="6644B283" w14:textId="77777777" w:rsidR="003339E5" w:rsidRDefault="003B64C7">
      <w:pPr>
        <w:ind w:left="1800"/>
        <w:rPr>
          <w:sz w:val="20"/>
          <w:szCs w:val="20"/>
        </w:rPr>
      </w:pPr>
      <w:bookmarkStart w:id="81" w:name="page81"/>
      <w:bookmarkEnd w:id="81"/>
      <w:r>
        <w:rPr>
          <w:rFonts w:ascii="Trebuchet MS" w:eastAsia="Trebuchet MS" w:hAnsi="Trebuchet MS" w:cs="Trebuchet MS"/>
          <w:b/>
          <w:bCs/>
          <w:noProof/>
          <w:color w:val="FFFFFF"/>
          <w:sz w:val="56"/>
          <w:szCs w:val="56"/>
        </w:rPr>
        <w:lastRenderedPageBreak/>
        <w:drawing>
          <wp:anchor distT="0" distB="0" distL="114300" distR="114300" simplePos="0" relativeHeight="251418624" behindDoc="1" locked="0" layoutInCell="0" allowOverlap="1" wp14:anchorId="05B2414A" wp14:editId="227F6AF5">
            <wp:simplePos x="0" y="0"/>
            <wp:positionH relativeFrom="page">
              <wp:posOffset>457200</wp:posOffset>
            </wp:positionH>
            <wp:positionV relativeFrom="page">
              <wp:posOffset>457200</wp:posOffset>
            </wp:positionV>
            <wp:extent cx="6858000" cy="128524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4814233"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DD58CF9"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248DFC68" w14:textId="77777777" w:rsidR="003339E5" w:rsidRDefault="003339E5">
      <w:pPr>
        <w:spacing w:line="280" w:lineRule="exact"/>
        <w:rPr>
          <w:sz w:val="20"/>
          <w:szCs w:val="20"/>
        </w:rPr>
      </w:pPr>
    </w:p>
    <w:p w14:paraId="7618F459" w14:textId="77777777" w:rsidR="003339E5" w:rsidRDefault="003B64C7">
      <w:pPr>
        <w:ind w:right="-179"/>
        <w:jc w:val="center"/>
        <w:rPr>
          <w:sz w:val="20"/>
          <w:szCs w:val="20"/>
        </w:rPr>
      </w:pPr>
      <w:r>
        <w:rPr>
          <w:rFonts w:ascii="Trebuchet MS" w:eastAsia="Trebuchet MS" w:hAnsi="Trebuchet MS" w:cs="Trebuchet MS"/>
          <w:b/>
          <w:bCs/>
          <w:i/>
          <w:iCs/>
          <w:color w:val="808080"/>
          <w:sz w:val="44"/>
          <w:szCs w:val="44"/>
        </w:rPr>
        <w:t>A . 1 . 3 Access Control Policy</w:t>
      </w:r>
    </w:p>
    <w:p w14:paraId="366300FB" w14:textId="77777777" w:rsidR="003339E5" w:rsidRDefault="003339E5">
      <w:pPr>
        <w:spacing w:line="200" w:lineRule="exact"/>
        <w:rPr>
          <w:sz w:val="20"/>
          <w:szCs w:val="20"/>
        </w:rPr>
      </w:pPr>
    </w:p>
    <w:p w14:paraId="0F296066" w14:textId="77777777" w:rsidR="003339E5" w:rsidRDefault="003339E5">
      <w:pPr>
        <w:spacing w:line="219" w:lineRule="exact"/>
        <w:rPr>
          <w:sz w:val="20"/>
          <w:szCs w:val="20"/>
        </w:rPr>
      </w:pPr>
    </w:p>
    <w:p w14:paraId="4163D9E8" w14:textId="77777777" w:rsidR="003339E5" w:rsidRDefault="003B64C7">
      <w:pPr>
        <w:ind w:left="40"/>
        <w:rPr>
          <w:sz w:val="20"/>
          <w:szCs w:val="20"/>
        </w:rPr>
      </w:pPr>
      <w:r>
        <w:rPr>
          <w:rFonts w:ascii="Calibri" w:eastAsia="Calibri" w:hAnsi="Calibri" w:cs="Calibri"/>
          <w:b/>
          <w:bCs/>
          <w:color w:val="085296"/>
          <w:sz w:val="32"/>
          <w:szCs w:val="32"/>
        </w:rPr>
        <w:t>1. Purpose/Objective</w:t>
      </w:r>
    </w:p>
    <w:p w14:paraId="2EAB839B" w14:textId="77777777" w:rsidR="003339E5" w:rsidRDefault="003339E5">
      <w:pPr>
        <w:spacing w:line="60" w:lineRule="exact"/>
        <w:rPr>
          <w:sz w:val="20"/>
          <w:szCs w:val="20"/>
        </w:rPr>
      </w:pPr>
    </w:p>
    <w:p w14:paraId="04E4A17C" w14:textId="77777777" w:rsidR="003339E5" w:rsidRDefault="003B64C7">
      <w:pPr>
        <w:spacing w:line="224" w:lineRule="auto"/>
        <w:ind w:left="40" w:right="240"/>
        <w:jc w:val="both"/>
        <w:rPr>
          <w:sz w:val="20"/>
          <w:szCs w:val="20"/>
        </w:rPr>
      </w:pPr>
      <w:r>
        <w:rPr>
          <w:rFonts w:ascii="Calibri" w:eastAsia="Calibri" w:hAnsi="Calibri" w:cs="Calibri"/>
        </w:rPr>
        <w:t>This policy provides requirements protecting access to [Agency] information and information systems to support the overall security of its data and mission and requirements related to the authorization of [Agency] users to perform a defined set of actions on a specific set of resources.</w:t>
      </w:r>
    </w:p>
    <w:p w14:paraId="5213D329" w14:textId="77777777" w:rsidR="003339E5" w:rsidRDefault="003339E5">
      <w:pPr>
        <w:spacing w:line="95" w:lineRule="exact"/>
        <w:rPr>
          <w:sz w:val="20"/>
          <w:szCs w:val="20"/>
        </w:rPr>
      </w:pPr>
    </w:p>
    <w:p w14:paraId="5D989FD0" w14:textId="77777777" w:rsidR="003339E5" w:rsidRDefault="003B64C7">
      <w:pPr>
        <w:ind w:left="40"/>
        <w:rPr>
          <w:sz w:val="20"/>
          <w:szCs w:val="20"/>
        </w:rPr>
      </w:pPr>
      <w:r>
        <w:rPr>
          <w:rFonts w:ascii="Calibri" w:eastAsia="Calibri" w:hAnsi="Calibri" w:cs="Calibri"/>
          <w:b/>
          <w:bCs/>
          <w:color w:val="085296"/>
          <w:sz w:val="32"/>
          <w:szCs w:val="32"/>
        </w:rPr>
        <w:t>2. Authorities</w:t>
      </w:r>
    </w:p>
    <w:p w14:paraId="4337D930" w14:textId="77777777" w:rsidR="003339E5" w:rsidRDefault="003339E5">
      <w:pPr>
        <w:spacing w:line="10" w:lineRule="exact"/>
        <w:rPr>
          <w:sz w:val="20"/>
          <w:szCs w:val="20"/>
        </w:rPr>
      </w:pPr>
    </w:p>
    <w:p w14:paraId="5093CC1F" w14:textId="77777777" w:rsidR="003339E5" w:rsidRDefault="003B64C7">
      <w:pPr>
        <w:ind w:left="40"/>
        <w:rPr>
          <w:sz w:val="20"/>
          <w:szCs w:val="20"/>
        </w:rPr>
      </w:pPr>
      <w:r>
        <w:rPr>
          <w:rFonts w:ascii="Calibri" w:eastAsia="Calibri" w:hAnsi="Calibri" w:cs="Calibri"/>
        </w:rPr>
        <w:t>The authorities for this policy include:</w:t>
      </w:r>
    </w:p>
    <w:p w14:paraId="510A9841" w14:textId="77777777" w:rsidR="003339E5" w:rsidRDefault="003339E5">
      <w:pPr>
        <w:spacing w:line="123" w:lineRule="exact"/>
        <w:rPr>
          <w:sz w:val="20"/>
          <w:szCs w:val="20"/>
        </w:rPr>
      </w:pPr>
    </w:p>
    <w:p w14:paraId="1E7FCB09" w14:textId="77777777" w:rsidR="003339E5" w:rsidRDefault="003B64C7">
      <w:pPr>
        <w:spacing w:line="296" w:lineRule="auto"/>
        <w:ind w:left="22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14</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15</w:t>
      </w:r>
    </w:p>
    <w:p w14:paraId="279CCE72" w14:textId="77777777" w:rsidR="003339E5" w:rsidRDefault="003B64C7">
      <w:pPr>
        <w:numPr>
          <w:ilvl w:val="0"/>
          <w:numId w:val="66"/>
        </w:numPr>
        <w:tabs>
          <w:tab w:val="left" w:pos="440"/>
        </w:tabs>
        <w:spacing w:line="229" w:lineRule="auto"/>
        <w:ind w:left="44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16</w:t>
      </w:r>
    </w:p>
    <w:p w14:paraId="45A8AB67" w14:textId="77777777" w:rsidR="003339E5" w:rsidRDefault="003339E5">
      <w:pPr>
        <w:spacing w:line="47" w:lineRule="exact"/>
        <w:rPr>
          <w:rFonts w:ascii="Calibri" w:eastAsia="Calibri" w:hAnsi="Calibri" w:cs="Calibri"/>
        </w:rPr>
      </w:pPr>
    </w:p>
    <w:p w14:paraId="72C46CE6" w14:textId="77777777" w:rsidR="003339E5" w:rsidRDefault="003B64C7">
      <w:pPr>
        <w:numPr>
          <w:ilvl w:val="0"/>
          <w:numId w:val="66"/>
        </w:numPr>
        <w:tabs>
          <w:tab w:val="left" w:pos="460"/>
        </w:tabs>
        <w:ind w:left="460" w:hanging="24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17</w:t>
      </w:r>
    </w:p>
    <w:p w14:paraId="7492B5A1" w14:textId="77777777" w:rsidR="003339E5" w:rsidRDefault="003339E5">
      <w:pPr>
        <w:spacing w:line="132" w:lineRule="exact"/>
        <w:rPr>
          <w:rFonts w:ascii="Calibri" w:eastAsia="Calibri" w:hAnsi="Calibri" w:cs="Calibri"/>
        </w:rPr>
      </w:pPr>
    </w:p>
    <w:p w14:paraId="3B4EC7EA" w14:textId="77777777" w:rsidR="003339E5" w:rsidRDefault="003B64C7">
      <w:pPr>
        <w:numPr>
          <w:ilvl w:val="0"/>
          <w:numId w:val="66"/>
        </w:numPr>
        <w:tabs>
          <w:tab w:val="left" w:pos="437"/>
        </w:tabs>
        <w:spacing w:line="205" w:lineRule="auto"/>
        <w:ind w:left="580" w:right="180" w:hanging="365"/>
        <w:rPr>
          <w:rFonts w:ascii="Calibri" w:eastAsia="Calibri" w:hAnsi="Calibri" w:cs="Calibri"/>
        </w:rPr>
      </w:pPr>
      <w:r>
        <w:rPr>
          <w:rFonts w:ascii="Calibri" w:eastAsia="Calibri" w:hAnsi="Calibri" w:cs="Calibri"/>
        </w:rPr>
        <w:t>National Institute of Standards and Technology (NIST) Special Publication 800-116 Rev. 1, A Recommendation for the Use of PIV Credentials in Physical Access Control Systems, November 2008</w:t>
      </w:r>
      <w:r>
        <w:rPr>
          <w:rFonts w:ascii="Calibri" w:eastAsia="Calibri" w:hAnsi="Calibri" w:cs="Calibri"/>
          <w:sz w:val="28"/>
          <w:szCs w:val="28"/>
          <w:vertAlign w:val="superscript"/>
        </w:rPr>
        <w:t>18</w:t>
      </w:r>
    </w:p>
    <w:p w14:paraId="58584189" w14:textId="77777777" w:rsidR="003339E5" w:rsidRDefault="003339E5">
      <w:pPr>
        <w:spacing w:line="49" w:lineRule="exact"/>
        <w:rPr>
          <w:rFonts w:ascii="Calibri" w:eastAsia="Calibri" w:hAnsi="Calibri" w:cs="Calibri"/>
        </w:rPr>
      </w:pPr>
    </w:p>
    <w:p w14:paraId="4CD70354" w14:textId="77777777" w:rsidR="003339E5" w:rsidRDefault="003B64C7">
      <w:pPr>
        <w:numPr>
          <w:ilvl w:val="0"/>
          <w:numId w:val="66"/>
        </w:numPr>
        <w:tabs>
          <w:tab w:val="left" w:pos="420"/>
        </w:tabs>
        <w:ind w:left="420" w:hanging="205"/>
        <w:rPr>
          <w:rFonts w:ascii="Calibri" w:eastAsia="Calibri" w:hAnsi="Calibri" w:cs="Calibri"/>
        </w:rPr>
      </w:pPr>
      <w:r>
        <w:rPr>
          <w:rFonts w:ascii="Calibri" w:eastAsia="Calibri" w:hAnsi="Calibri" w:cs="Calibri"/>
        </w:rPr>
        <w:t>NIST Special Publication 800-46 Rev. 1, Guide to Enterprise Telework and Remote Access Security, June 2009</w:t>
      </w:r>
      <w:r>
        <w:rPr>
          <w:rFonts w:ascii="Calibri" w:eastAsia="Calibri" w:hAnsi="Calibri" w:cs="Calibri"/>
          <w:sz w:val="28"/>
          <w:szCs w:val="28"/>
          <w:vertAlign w:val="superscript"/>
        </w:rPr>
        <w:t>19</w:t>
      </w:r>
    </w:p>
    <w:p w14:paraId="6FA79032" w14:textId="77777777" w:rsidR="003339E5" w:rsidRDefault="003339E5">
      <w:pPr>
        <w:spacing w:line="132" w:lineRule="exact"/>
        <w:rPr>
          <w:rFonts w:ascii="Calibri" w:eastAsia="Calibri" w:hAnsi="Calibri" w:cs="Calibri"/>
        </w:rPr>
      </w:pPr>
    </w:p>
    <w:p w14:paraId="0A53B079" w14:textId="77777777" w:rsidR="003339E5" w:rsidRDefault="003B64C7">
      <w:pPr>
        <w:numPr>
          <w:ilvl w:val="0"/>
          <w:numId w:val="66"/>
        </w:numPr>
        <w:tabs>
          <w:tab w:val="left" w:pos="468"/>
        </w:tabs>
        <w:spacing w:line="206" w:lineRule="auto"/>
        <w:ind w:left="580" w:right="200" w:hanging="365"/>
        <w:rPr>
          <w:rFonts w:ascii="Calibri" w:eastAsia="Calibri" w:hAnsi="Calibri" w:cs="Calibri"/>
        </w:rPr>
      </w:pPr>
      <w:r>
        <w:rPr>
          <w:rFonts w:ascii="Calibri" w:eastAsia="Calibri" w:hAnsi="Calibri" w:cs="Calibri"/>
        </w:rPr>
        <w:t>NIST Special Publication 800-162, Guide to Attribute Based Access Control (ABAC) Definition and Considerations, June 2014</w:t>
      </w:r>
      <w:r>
        <w:rPr>
          <w:rFonts w:ascii="Calibri" w:eastAsia="Calibri" w:hAnsi="Calibri" w:cs="Calibri"/>
          <w:sz w:val="28"/>
          <w:szCs w:val="28"/>
          <w:vertAlign w:val="superscript"/>
        </w:rPr>
        <w:t>20</w:t>
      </w:r>
    </w:p>
    <w:p w14:paraId="47A5D16C" w14:textId="77777777" w:rsidR="003339E5" w:rsidRDefault="003339E5">
      <w:pPr>
        <w:spacing w:line="55" w:lineRule="exact"/>
        <w:rPr>
          <w:sz w:val="20"/>
          <w:szCs w:val="20"/>
        </w:rPr>
      </w:pPr>
    </w:p>
    <w:p w14:paraId="3F5FF04E" w14:textId="77777777" w:rsidR="003339E5" w:rsidRDefault="003B64C7">
      <w:pPr>
        <w:ind w:left="40"/>
        <w:rPr>
          <w:sz w:val="20"/>
          <w:szCs w:val="20"/>
        </w:rPr>
      </w:pPr>
      <w:r>
        <w:rPr>
          <w:rFonts w:ascii="Calibri" w:eastAsia="Calibri" w:hAnsi="Calibri" w:cs="Calibri"/>
          <w:b/>
          <w:bCs/>
          <w:color w:val="085296"/>
          <w:sz w:val="32"/>
          <w:szCs w:val="32"/>
        </w:rPr>
        <w:t>3. Scope</w:t>
      </w:r>
    </w:p>
    <w:p w14:paraId="5E92B288" w14:textId="77777777" w:rsidR="003339E5" w:rsidRDefault="003339E5">
      <w:pPr>
        <w:spacing w:line="59" w:lineRule="exact"/>
        <w:rPr>
          <w:sz w:val="20"/>
          <w:szCs w:val="20"/>
        </w:rPr>
      </w:pPr>
    </w:p>
    <w:p w14:paraId="3CD7EF36" w14:textId="77777777" w:rsidR="003339E5" w:rsidRDefault="003B64C7">
      <w:pPr>
        <w:spacing w:line="239" w:lineRule="auto"/>
        <w:ind w:left="40" w:right="100"/>
        <w:rPr>
          <w:sz w:val="20"/>
          <w:szCs w:val="20"/>
        </w:rPr>
      </w:pPr>
      <w:r>
        <w:rPr>
          <w:rFonts w:ascii="Calibri" w:eastAsia="Calibri" w:hAnsi="Calibri" w:cs="Calibri"/>
          <w:sz w:val="21"/>
          <w:szCs w:val="21"/>
        </w:rPr>
        <w:t>This policy applies to all [Agency] employees and contractors. This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4300C25C" w14:textId="77777777" w:rsidR="003339E5" w:rsidRDefault="003339E5">
      <w:pPr>
        <w:spacing w:line="37" w:lineRule="exact"/>
        <w:rPr>
          <w:sz w:val="20"/>
          <w:szCs w:val="20"/>
        </w:rPr>
      </w:pPr>
    </w:p>
    <w:p w14:paraId="0F2D11CD" w14:textId="77777777" w:rsidR="003339E5" w:rsidRDefault="003B64C7">
      <w:pPr>
        <w:ind w:left="40"/>
        <w:rPr>
          <w:sz w:val="20"/>
          <w:szCs w:val="20"/>
        </w:rPr>
      </w:pPr>
      <w:r>
        <w:rPr>
          <w:rFonts w:ascii="Calibri" w:eastAsia="Calibri" w:hAnsi="Calibri" w:cs="Calibri"/>
          <w:b/>
          <w:bCs/>
          <w:color w:val="085296"/>
          <w:sz w:val="32"/>
          <w:szCs w:val="32"/>
        </w:rPr>
        <w:t>4. Definitions</w:t>
      </w:r>
      <w:r>
        <w:rPr>
          <w:rFonts w:ascii="Calibri" w:eastAsia="Calibri" w:hAnsi="Calibri" w:cs="Calibri"/>
          <w:b/>
          <w:bCs/>
          <w:color w:val="085296"/>
          <w:sz w:val="41"/>
          <w:szCs w:val="41"/>
          <w:vertAlign w:val="superscript"/>
        </w:rPr>
        <w:t>21</w:t>
      </w:r>
    </w:p>
    <w:p w14:paraId="4F1098CC" w14:textId="77777777" w:rsidR="003339E5" w:rsidRDefault="003339E5">
      <w:pPr>
        <w:spacing w:line="8" w:lineRule="exact"/>
        <w:rPr>
          <w:sz w:val="20"/>
          <w:szCs w:val="20"/>
        </w:rPr>
      </w:pPr>
    </w:p>
    <w:p w14:paraId="4AC2B435" w14:textId="77777777" w:rsidR="003339E5" w:rsidRDefault="003B64C7">
      <w:pPr>
        <w:spacing w:line="225" w:lineRule="auto"/>
        <w:ind w:left="40" w:right="360"/>
        <w:rPr>
          <w:sz w:val="20"/>
          <w:szCs w:val="20"/>
        </w:rPr>
      </w:pPr>
      <w:r>
        <w:rPr>
          <w:rFonts w:ascii="Calibri" w:eastAsia="Calibri" w:hAnsi="Calibri" w:cs="Calibri"/>
          <w:u w:val="single"/>
        </w:rPr>
        <w:t>Account Manager</w:t>
      </w:r>
      <w:r>
        <w:rPr>
          <w:rFonts w:ascii="Calibri" w:eastAsia="Calibri" w:hAnsi="Calibri" w:cs="Calibri"/>
        </w:rPr>
        <w:t>: The Account Manager is responsible for granting proper access to [Agency] information systems through information system accounts. This role is often held by system administrators, but it can also be held by members of the business office.</w:t>
      </w:r>
    </w:p>
    <w:p w14:paraId="2A8836E3" w14:textId="77777777" w:rsidR="003339E5" w:rsidRDefault="003339E5">
      <w:pPr>
        <w:spacing w:line="120" w:lineRule="exact"/>
        <w:rPr>
          <w:sz w:val="20"/>
          <w:szCs w:val="20"/>
        </w:rPr>
      </w:pPr>
    </w:p>
    <w:p w14:paraId="46AE6FF1" w14:textId="77777777" w:rsidR="003339E5" w:rsidRDefault="003B64C7">
      <w:pPr>
        <w:ind w:left="220"/>
        <w:rPr>
          <w:sz w:val="20"/>
          <w:szCs w:val="20"/>
        </w:rPr>
      </w:pPr>
      <w:r>
        <w:rPr>
          <w:rFonts w:ascii="Calibri" w:eastAsia="Calibri" w:hAnsi="Calibri" w:cs="Calibri"/>
        </w:rPr>
        <w:t xml:space="preserve">B. </w:t>
      </w:r>
      <w:r>
        <w:rPr>
          <w:rFonts w:ascii="Calibri" w:eastAsia="Calibri" w:hAnsi="Calibri" w:cs="Calibri"/>
          <w:u w:val="single"/>
        </w:rPr>
        <w:t>Business Program Manager (BPM)</w:t>
      </w:r>
      <w:r>
        <w:rPr>
          <w:rFonts w:ascii="Calibri" w:eastAsia="Calibri" w:hAnsi="Calibri" w:cs="Calibri"/>
        </w:rPr>
        <w:t>: The BPM has oversight of the information stored, processed, or transmitted</w:t>
      </w:r>
    </w:p>
    <w:p w14:paraId="2D09435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9648" behindDoc="1" locked="0" layoutInCell="0" allowOverlap="1" wp14:anchorId="0D36FFE4" wp14:editId="12037ADD">
                <wp:simplePos x="0" y="0"/>
                <wp:positionH relativeFrom="column">
                  <wp:posOffset>-11430</wp:posOffset>
                </wp:positionH>
                <wp:positionV relativeFrom="paragraph">
                  <wp:posOffset>236855</wp:posOffset>
                </wp:positionV>
                <wp:extent cx="3391535" cy="0"/>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DB9C05B" id="Shape 374" o:spid="_x0000_s1026" style="position:absolute;left:0;text-align:left;z-index:-251896832;visibility:visible;mso-wrap-style:square;mso-wrap-distance-left:9pt;mso-wrap-distance-top:0;mso-wrap-distance-right:9pt;mso-wrap-distance-bottom:0;mso-position-horizontal:absolute;mso-position-horizontal-relative:text;mso-position-vertical:absolute;mso-position-vertical-relative:text" from="-.9pt,18.65pt" to="2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" o:allowincell="f" filled="t" strokecolor="#9e9e9e" strokeweight="1pt">
                <v:stroke joinstyle="miter"/>
                <o:lock v:ext="edit" shapetype="f"/>
              </v:line>
            </w:pict>
          </mc:Fallback>
        </mc:AlternateContent>
      </w:r>
    </w:p>
    <w:p w14:paraId="57697C28" w14:textId="77777777" w:rsidR="003339E5" w:rsidRDefault="003339E5">
      <w:pPr>
        <w:spacing w:line="337" w:lineRule="exact"/>
        <w:rPr>
          <w:sz w:val="20"/>
          <w:szCs w:val="20"/>
        </w:rPr>
      </w:pPr>
    </w:p>
    <w:p w14:paraId="04CCE7AC" w14:textId="77777777" w:rsidR="003339E5" w:rsidRDefault="003B64C7">
      <w:pPr>
        <w:rPr>
          <w:sz w:val="20"/>
          <w:szCs w:val="20"/>
        </w:rPr>
      </w:pPr>
      <w:r>
        <w:rPr>
          <w:rFonts w:ascii="Calibri" w:eastAsia="Calibri" w:hAnsi="Calibri" w:cs="Calibri"/>
          <w:sz w:val="23"/>
          <w:szCs w:val="23"/>
          <w:vertAlign w:val="superscript"/>
        </w:rPr>
        <w:t>14</w:t>
      </w:r>
      <w:r>
        <w:rPr>
          <w:rFonts w:ascii="Calibri" w:eastAsia="Calibri" w:hAnsi="Calibri" w:cs="Calibri"/>
          <w:sz w:val="18"/>
          <w:szCs w:val="18"/>
        </w:rPr>
        <w:t>https://www.congress.gov/113/plaws/publ283/PLAW-113publ283.pdf</w:t>
      </w:r>
    </w:p>
    <w:p w14:paraId="43E05C7E" w14:textId="77777777" w:rsidR="003339E5" w:rsidRDefault="003B64C7">
      <w:pPr>
        <w:spacing w:line="187" w:lineRule="auto"/>
        <w:rPr>
          <w:sz w:val="20"/>
          <w:szCs w:val="20"/>
        </w:rPr>
      </w:pPr>
      <w:r>
        <w:rPr>
          <w:rFonts w:ascii="Calibri" w:eastAsia="Calibri" w:hAnsi="Calibri" w:cs="Calibri"/>
          <w:sz w:val="23"/>
          <w:szCs w:val="23"/>
          <w:vertAlign w:val="superscript"/>
        </w:rPr>
        <w:t>15</w:t>
      </w:r>
      <w:r>
        <w:rPr>
          <w:rFonts w:ascii="Calibri" w:eastAsia="Calibri" w:hAnsi="Calibri" w:cs="Calibri"/>
          <w:sz w:val="18"/>
          <w:szCs w:val="18"/>
        </w:rPr>
        <w:t>http://csrc.nist.gov/publications/fips/fips200/FIPS-200-final-march.pdf</w:t>
      </w:r>
    </w:p>
    <w:p w14:paraId="114931A8" w14:textId="77777777" w:rsidR="003339E5" w:rsidRDefault="003B64C7">
      <w:pPr>
        <w:spacing w:line="188" w:lineRule="auto"/>
        <w:rPr>
          <w:sz w:val="20"/>
          <w:szCs w:val="20"/>
        </w:rPr>
      </w:pPr>
      <w:r>
        <w:rPr>
          <w:rFonts w:ascii="Calibri" w:eastAsia="Calibri" w:hAnsi="Calibri" w:cs="Calibri"/>
          <w:sz w:val="23"/>
          <w:szCs w:val="23"/>
          <w:vertAlign w:val="superscript"/>
        </w:rPr>
        <w:t>16</w:t>
      </w:r>
      <w:r>
        <w:rPr>
          <w:rFonts w:ascii="Calibri" w:eastAsia="Calibri" w:hAnsi="Calibri" w:cs="Calibri"/>
          <w:sz w:val="18"/>
          <w:szCs w:val="18"/>
        </w:rPr>
        <w:t>https://www.whitehouse.gov/sites/default/files/omb/assets/OMB/circulars/a130/a130revised.pdf</w:t>
      </w:r>
    </w:p>
    <w:p w14:paraId="4002B261" w14:textId="77777777" w:rsidR="003339E5" w:rsidRDefault="003B64C7">
      <w:pPr>
        <w:spacing w:line="189" w:lineRule="auto"/>
        <w:rPr>
          <w:sz w:val="20"/>
          <w:szCs w:val="20"/>
        </w:rPr>
      </w:pPr>
      <w:r>
        <w:rPr>
          <w:rFonts w:ascii="Calibri" w:eastAsia="Calibri" w:hAnsi="Calibri" w:cs="Calibri"/>
          <w:sz w:val="23"/>
          <w:szCs w:val="23"/>
          <w:vertAlign w:val="superscript"/>
        </w:rPr>
        <w:t>17</w:t>
      </w:r>
      <w:r>
        <w:rPr>
          <w:rFonts w:ascii="Calibri" w:eastAsia="Calibri" w:hAnsi="Calibri" w:cs="Calibri"/>
          <w:sz w:val="18"/>
          <w:szCs w:val="18"/>
        </w:rPr>
        <w:t>ttp://nvlpubs.nist.gov/nistpubs/SpecialPublications/NIST.SP.800-53r4.pdf</w:t>
      </w:r>
    </w:p>
    <w:p w14:paraId="4281FD7E" w14:textId="77777777" w:rsidR="003339E5" w:rsidRDefault="003B64C7">
      <w:pPr>
        <w:spacing w:line="188" w:lineRule="auto"/>
        <w:rPr>
          <w:sz w:val="20"/>
          <w:szCs w:val="20"/>
        </w:rPr>
      </w:pPr>
      <w:r>
        <w:rPr>
          <w:rFonts w:ascii="Calibri" w:eastAsia="Calibri" w:hAnsi="Calibri" w:cs="Calibri"/>
          <w:sz w:val="23"/>
          <w:szCs w:val="23"/>
          <w:vertAlign w:val="superscript"/>
        </w:rPr>
        <w:t>18</w:t>
      </w:r>
      <w:r>
        <w:rPr>
          <w:rFonts w:ascii="Calibri" w:eastAsia="Calibri" w:hAnsi="Calibri" w:cs="Calibri"/>
          <w:sz w:val="18"/>
          <w:szCs w:val="18"/>
        </w:rPr>
        <w:t>http://csrc.nist.gov/publications/nistpubs/800-116/SP800-116.pdf</w:t>
      </w:r>
    </w:p>
    <w:p w14:paraId="0FE6A4D7" w14:textId="77777777" w:rsidR="003339E5" w:rsidRDefault="003B64C7">
      <w:pPr>
        <w:spacing w:line="187" w:lineRule="auto"/>
        <w:rPr>
          <w:sz w:val="20"/>
          <w:szCs w:val="20"/>
        </w:rPr>
      </w:pPr>
      <w:r>
        <w:rPr>
          <w:rFonts w:ascii="Calibri" w:eastAsia="Calibri" w:hAnsi="Calibri" w:cs="Calibri"/>
          <w:sz w:val="23"/>
          <w:szCs w:val="23"/>
          <w:vertAlign w:val="superscript"/>
        </w:rPr>
        <w:t>19</w:t>
      </w:r>
      <w:r>
        <w:rPr>
          <w:rFonts w:ascii="Calibri" w:eastAsia="Calibri" w:hAnsi="Calibri" w:cs="Calibri"/>
          <w:sz w:val="18"/>
          <w:szCs w:val="18"/>
        </w:rPr>
        <w:t>http://csrc.nist.gov/publications/nistpubs/800-46-rev1/sp800-46r1.pdf</w:t>
      </w:r>
    </w:p>
    <w:p w14:paraId="1E4E8C52" w14:textId="77777777" w:rsidR="003339E5" w:rsidRDefault="003B64C7">
      <w:pPr>
        <w:spacing w:line="188" w:lineRule="auto"/>
        <w:rPr>
          <w:sz w:val="20"/>
          <w:szCs w:val="20"/>
        </w:rPr>
      </w:pPr>
      <w:r>
        <w:rPr>
          <w:rFonts w:ascii="Calibri" w:eastAsia="Calibri" w:hAnsi="Calibri" w:cs="Calibri"/>
          <w:sz w:val="23"/>
          <w:szCs w:val="23"/>
          <w:vertAlign w:val="superscript"/>
        </w:rPr>
        <w:t>20</w:t>
      </w:r>
      <w:r>
        <w:rPr>
          <w:rFonts w:ascii="Calibri" w:eastAsia="Calibri" w:hAnsi="Calibri" w:cs="Calibri"/>
          <w:sz w:val="18"/>
          <w:szCs w:val="18"/>
        </w:rPr>
        <w:t>http://nvlpubs.nist.gov/nistpubs/specialpublications/NIST.sp.800-162.pdf</w:t>
      </w:r>
    </w:p>
    <w:p w14:paraId="4669F2D1" w14:textId="77777777" w:rsidR="003339E5" w:rsidRDefault="003B64C7">
      <w:pPr>
        <w:spacing w:line="211" w:lineRule="auto"/>
        <w:rPr>
          <w:sz w:val="20"/>
          <w:szCs w:val="20"/>
        </w:rPr>
      </w:pPr>
      <w:r>
        <w:rPr>
          <w:rFonts w:ascii="Calibri" w:eastAsia="Calibri" w:hAnsi="Calibri" w:cs="Calibri"/>
          <w:sz w:val="23"/>
          <w:szCs w:val="23"/>
          <w:vertAlign w:val="superscript"/>
        </w:rPr>
        <w:t>21</w:t>
      </w:r>
      <w:r>
        <w:rPr>
          <w:rFonts w:ascii="Calibri" w:eastAsia="Calibri" w:hAnsi="Calibri" w:cs="Calibri"/>
          <w:sz w:val="18"/>
          <w:szCs w:val="18"/>
        </w:rPr>
        <w:t>As applicable to this policy.</w:t>
      </w:r>
    </w:p>
    <w:p w14:paraId="69950B4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0672" behindDoc="1" locked="0" layoutInCell="0" allowOverlap="1" wp14:anchorId="2A8D2A22" wp14:editId="04961686">
                <wp:simplePos x="0" y="0"/>
                <wp:positionH relativeFrom="column">
                  <wp:posOffset>-42545</wp:posOffset>
                </wp:positionH>
                <wp:positionV relativeFrom="paragraph">
                  <wp:posOffset>21590</wp:posOffset>
                </wp:positionV>
                <wp:extent cx="4836160" cy="205105"/>
                <wp:effectExtent l="0" t="0" r="0" b="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8B8BABB" id="Shape 375" o:spid="_x0000_s1026" style="position:absolute;left:0;text-align:left;margin-left:-3.35pt;margin-top:1.7pt;width:380.8pt;height:16.1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21696" behindDoc="1" locked="0" layoutInCell="0" allowOverlap="1" wp14:anchorId="0CEAC0B0" wp14:editId="24EEE7A5">
                <wp:simplePos x="0" y="0"/>
                <wp:positionH relativeFrom="column">
                  <wp:posOffset>4793615</wp:posOffset>
                </wp:positionH>
                <wp:positionV relativeFrom="paragraph">
                  <wp:posOffset>21590</wp:posOffset>
                </wp:positionV>
                <wp:extent cx="2026285" cy="205105"/>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8ACCA83" id="Shape 376" o:spid="_x0000_s1026" style="position:absolute;left:0;text-align:left;margin-left:377.45pt;margin-top:1.7pt;width:159.55pt;height:16.1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" o:allowincell="f" fillcolor="silver" stroked="f"/>
            </w:pict>
          </mc:Fallback>
        </mc:AlternateContent>
      </w:r>
    </w:p>
    <w:p w14:paraId="15DE63FC" w14:textId="77777777" w:rsidR="003339E5" w:rsidRDefault="003339E5">
      <w:pPr>
        <w:sectPr w:rsidR="003339E5">
          <w:pgSz w:w="12240" w:h="15840"/>
          <w:pgMar w:top="1081" w:right="780" w:bottom="0" w:left="780" w:header="0" w:footer="0" w:gutter="0"/>
          <w:cols w:space="720" w:equalWidth="0">
            <w:col w:w="10680"/>
          </w:cols>
        </w:sectPr>
      </w:pPr>
    </w:p>
    <w:p w14:paraId="0FAE6F13" w14:textId="77777777" w:rsidR="003339E5" w:rsidRDefault="003339E5">
      <w:pPr>
        <w:spacing w:line="200" w:lineRule="exact"/>
        <w:rPr>
          <w:sz w:val="20"/>
          <w:szCs w:val="20"/>
        </w:rPr>
      </w:pPr>
    </w:p>
    <w:p w14:paraId="31E7EC0B" w14:textId="77777777" w:rsidR="003339E5" w:rsidRDefault="003339E5">
      <w:pPr>
        <w:spacing w:line="233" w:lineRule="exact"/>
        <w:rPr>
          <w:sz w:val="20"/>
          <w:szCs w:val="20"/>
        </w:rPr>
      </w:pPr>
    </w:p>
    <w:p w14:paraId="2957280E" w14:textId="77777777" w:rsidR="003339E5" w:rsidRDefault="003B64C7">
      <w:pPr>
        <w:ind w:left="10460"/>
        <w:rPr>
          <w:sz w:val="20"/>
          <w:szCs w:val="20"/>
        </w:rPr>
      </w:pPr>
      <w:r>
        <w:rPr>
          <w:rFonts w:ascii="Calibri" w:eastAsia="Calibri" w:hAnsi="Calibri" w:cs="Calibri"/>
          <w:sz w:val="21"/>
          <w:szCs w:val="21"/>
        </w:rPr>
        <w:t>81</w:t>
      </w:r>
    </w:p>
    <w:p w14:paraId="0FA8748F" w14:textId="77777777" w:rsidR="003339E5" w:rsidRDefault="003339E5">
      <w:pPr>
        <w:sectPr w:rsidR="003339E5">
          <w:type w:val="continuous"/>
          <w:pgSz w:w="12240" w:h="15840"/>
          <w:pgMar w:top="1081" w:right="780" w:bottom="0" w:left="780" w:header="0" w:footer="0" w:gutter="0"/>
          <w:cols w:space="720" w:equalWidth="0">
            <w:col w:w="10680"/>
          </w:cols>
        </w:sectPr>
      </w:pPr>
    </w:p>
    <w:p w14:paraId="4C8C52C3" w14:textId="77777777" w:rsidR="003339E5" w:rsidRDefault="003B64C7">
      <w:pPr>
        <w:ind w:left="1760"/>
        <w:rPr>
          <w:sz w:val="20"/>
          <w:szCs w:val="20"/>
        </w:rPr>
      </w:pPr>
      <w:bookmarkStart w:id="82" w:name="page82"/>
      <w:bookmarkEnd w:id="82"/>
      <w:r>
        <w:rPr>
          <w:rFonts w:ascii="Trebuchet MS" w:eastAsia="Trebuchet MS" w:hAnsi="Trebuchet MS" w:cs="Trebuchet MS"/>
          <w:b/>
          <w:bCs/>
          <w:noProof/>
          <w:color w:val="FFFFFF"/>
          <w:sz w:val="56"/>
          <w:szCs w:val="56"/>
        </w:rPr>
        <w:lastRenderedPageBreak/>
        <w:drawing>
          <wp:anchor distT="0" distB="0" distL="114300" distR="114300" simplePos="0" relativeHeight="251422720" behindDoc="1" locked="0" layoutInCell="0" allowOverlap="1" wp14:anchorId="7C397842" wp14:editId="43C77B94">
            <wp:simplePos x="0" y="0"/>
            <wp:positionH relativeFrom="page">
              <wp:posOffset>457200</wp:posOffset>
            </wp:positionH>
            <wp:positionV relativeFrom="page">
              <wp:posOffset>457200</wp:posOffset>
            </wp:positionV>
            <wp:extent cx="6858000" cy="128524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E4FE140"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98128FF"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B0E82D3" w14:textId="77777777" w:rsidR="003339E5" w:rsidRDefault="003339E5">
      <w:pPr>
        <w:spacing w:line="358" w:lineRule="exact"/>
        <w:rPr>
          <w:sz w:val="20"/>
          <w:szCs w:val="20"/>
        </w:rPr>
      </w:pPr>
    </w:p>
    <w:p w14:paraId="46BD975E" w14:textId="77777777" w:rsidR="003339E5" w:rsidRDefault="003B64C7">
      <w:pPr>
        <w:spacing w:line="225" w:lineRule="auto"/>
        <w:ind w:left="520" w:right="100"/>
        <w:rPr>
          <w:sz w:val="20"/>
          <w:szCs w:val="20"/>
        </w:rPr>
      </w:pPr>
      <w:r>
        <w:rPr>
          <w:rFonts w:ascii="Calibri" w:eastAsia="Calibri" w:hAnsi="Calibri" w:cs="Calibri"/>
        </w:rPr>
        <w:t>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14:paraId="7264CC42" w14:textId="77777777" w:rsidR="003339E5" w:rsidRDefault="003339E5">
      <w:pPr>
        <w:spacing w:line="170" w:lineRule="exact"/>
        <w:rPr>
          <w:sz w:val="20"/>
          <w:szCs w:val="20"/>
        </w:rPr>
      </w:pPr>
    </w:p>
    <w:p w14:paraId="1FFCFB63" w14:textId="77777777" w:rsidR="003339E5" w:rsidRDefault="003B64C7">
      <w:pPr>
        <w:spacing w:line="231" w:lineRule="auto"/>
        <w:ind w:left="520" w:right="440" w:hanging="354"/>
        <w:rPr>
          <w:sz w:val="20"/>
          <w:szCs w:val="20"/>
        </w:rPr>
      </w:pPr>
      <w:r>
        <w:rPr>
          <w:rFonts w:ascii="Calibri" w:eastAsia="Calibri" w:hAnsi="Calibri" w:cs="Calibri"/>
        </w:rPr>
        <w:t xml:space="preserve">C. </w:t>
      </w:r>
      <w:r>
        <w:rPr>
          <w:rFonts w:ascii="Calibri" w:eastAsia="Calibri" w:hAnsi="Calibri" w:cs="Calibri"/>
          <w:u w:val="single"/>
        </w:rPr>
        <w:t>Facility Manager</w:t>
      </w:r>
      <w:r>
        <w:rPr>
          <w:rFonts w:ascii="Calibri" w:eastAsia="Calibri" w:hAnsi="Calibri" w:cs="Calibri"/>
        </w:rPr>
        <w:t>: The Facility Manager is responsible for establishing security standards and guidelines, implementing physical and environmental security controls, and the monitoring of their implementation at [Agency] facilities. The Facility Manager is also responsible for reviews of facilities’ physical access authorizations and of authorizations issued when individuals are reassigned or transferred to other positions within the organization.</w:t>
      </w:r>
    </w:p>
    <w:p w14:paraId="4744BEBC" w14:textId="77777777" w:rsidR="003339E5" w:rsidRDefault="003339E5">
      <w:pPr>
        <w:spacing w:line="170" w:lineRule="exact"/>
        <w:rPr>
          <w:sz w:val="20"/>
          <w:szCs w:val="20"/>
        </w:rPr>
      </w:pPr>
    </w:p>
    <w:p w14:paraId="33560DDC" w14:textId="77777777" w:rsidR="003339E5" w:rsidRDefault="003B64C7">
      <w:pPr>
        <w:spacing w:line="229" w:lineRule="auto"/>
        <w:ind w:left="520" w:right="720" w:hanging="354"/>
        <w:rPr>
          <w:sz w:val="20"/>
          <w:szCs w:val="20"/>
        </w:rPr>
      </w:pPr>
      <w:r>
        <w:rPr>
          <w:rFonts w:ascii="Calibri" w:eastAsia="Calibri" w:hAnsi="Calibri" w:cs="Calibri"/>
        </w:rPr>
        <w:t xml:space="preserve">D.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075E896A" w14:textId="77777777" w:rsidR="003339E5" w:rsidRDefault="003339E5">
      <w:pPr>
        <w:spacing w:line="170" w:lineRule="exact"/>
        <w:rPr>
          <w:sz w:val="20"/>
          <w:szCs w:val="20"/>
        </w:rPr>
      </w:pPr>
    </w:p>
    <w:p w14:paraId="50CA6ED7" w14:textId="77777777" w:rsidR="003339E5" w:rsidRDefault="003B64C7">
      <w:pPr>
        <w:spacing w:line="242" w:lineRule="auto"/>
        <w:ind w:left="520" w:right="160" w:hanging="354"/>
        <w:rPr>
          <w:sz w:val="20"/>
          <w:szCs w:val="20"/>
        </w:rPr>
      </w:pPr>
      <w:r>
        <w:rPr>
          <w:rFonts w:ascii="Calibri" w:eastAsia="Calibri" w:hAnsi="Calibri" w:cs="Calibri"/>
          <w:sz w:val="21"/>
          <w:szCs w:val="21"/>
        </w:rPr>
        <w:t xml:space="preserve">E. </w:t>
      </w: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010B04F4" w14:textId="77777777" w:rsidR="003339E5" w:rsidRDefault="003339E5">
      <w:pPr>
        <w:spacing w:line="171" w:lineRule="exact"/>
        <w:rPr>
          <w:sz w:val="20"/>
          <w:szCs w:val="20"/>
        </w:rPr>
      </w:pPr>
    </w:p>
    <w:p w14:paraId="1EC9A5C3" w14:textId="77777777" w:rsidR="003339E5" w:rsidRDefault="003B64C7">
      <w:pPr>
        <w:spacing w:line="224" w:lineRule="auto"/>
        <w:ind w:left="520" w:right="320" w:hanging="354"/>
        <w:jc w:val="both"/>
        <w:rPr>
          <w:sz w:val="20"/>
          <w:szCs w:val="20"/>
        </w:rPr>
      </w:pPr>
      <w:r>
        <w:rPr>
          <w:rFonts w:ascii="Calibri" w:eastAsia="Calibri" w:hAnsi="Calibri" w:cs="Calibri"/>
        </w:rPr>
        <w:t xml:space="preserve">F. </w:t>
      </w: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38E8E842" w14:textId="77777777" w:rsidR="003339E5" w:rsidRDefault="003339E5">
      <w:pPr>
        <w:spacing w:line="95" w:lineRule="exact"/>
        <w:rPr>
          <w:sz w:val="20"/>
          <w:szCs w:val="20"/>
        </w:rPr>
      </w:pPr>
    </w:p>
    <w:p w14:paraId="5A22F6B7" w14:textId="77777777" w:rsidR="003339E5" w:rsidRDefault="003B64C7">
      <w:pPr>
        <w:rPr>
          <w:sz w:val="20"/>
          <w:szCs w:val="20"/>
        </w:rPr>
      </w:pPr>
      <w:r>
        <w:rPr>
          <w:rFonts w:ascii="Calibri" w:eastAsia="Calibri" w:hAnsi="Calibri" w:cs="Calibri"/>
          <w:b/>
          <w:bCs/>
          <w:color w:val="085296"/>
          <w:sz w:val="32"/>
          <w:szCs w:val="32"/>
        </w:rPr>
        <w:t>5. Roles and Responsibilities</w:t>
      </w:r>
    </w:p>
    <w:p w14:paraId="0A5FBE9F" w14:textId="77777777" w:rsidR="003339E5" w:rsidRDefault="003339E5">
      <w:pPr>
        <w:spacing w:line="10" w:lineRule="exact"/>
        <w:rPr>
          <w:sz w:val="20"/>
          <w:szCs w:val="20"/>
        </w:rPr>
      </w:pPr>
    </w:p>
    <w:p w14:paraId="1620A212" w14:textId="77777777" w:rsidR="003339E5" w:rsidRDefault="003B64C7">
      <w:pPr>
        <w:rPr>
          <w:sz w:val="20"/>
          <w:szCs w:val="20"/>
        </w:rPr>
      </w:pPr>
      <w:r>
        <w:rPr>
          <w:rFonts w:ascii="Calibri" w:eastAsia="Calibri" w:hAnsi="Calibri" w:cs="Calibri"/>
        </w:rPr>
        <w:t>Account Managers must:</w:t>
      </w:r>
    </w:p>
    <w:p w14:paraId="7CF64AE0" w14:textId="77777777" w:rsidR="003339E5" w:rsidRDefault="003339E5">
      <w:pPr>
        <w:spacing w:line="119" w:lineRule="exact"/>
        <w:rPr>
          <w:sz w:val="20"/>
          <w:szCs w:val="20"/>
        </w:rPr>
      </w:pPr>
    </w:p>
    <w:p w14:paraId="0FA37860" w14:textId="77777777" w:rsidR="003339E5" w:rsidRDefault="003B64C7">
      <w:pPr>
        <w:ind w:left="160"/>
        <w:rPr>
          <w:sz w:val="20"/>
          <w:szCs w:val="20"/>
        </w:rPr>
      </w:pPr>
      <w:r>
        <w:rPr>
          <w:rFonts w:ascii="Calibri" w:eastAsia="Calibri" w:hAnsi="Calibri" w:cs="Calibri"/>
        </w:rPr>
        <w:t>A. Ensure that logical access to [Agency] systems and the network is revoked, or modified, as necessary.</w:t>
      </w:r>
    </w:p>
    <w:p w14:paraId="0D4DBE3D" w14:textId="77777777" w:rsidR="003339E5" w:rsidRDefault="003339E5">
      <w:pPr>
        <w:spacing w:line="120" w:lineRule="exact"/>
        <w:rPr>
          <w:sz w:val="20"/>
          <w:szCs w:val="20"/>
        </w:rPr>
      </w:pPr>
    </w:p>
    <w:p w14:paraId="7A87E8F2" w14:textId="77777777" w:rsidR="003339E5" w:rsidRDefault="003B64C7">
      <w:pPr>
        <w:ind w:left="160"/>
        <w:rPr>
          <w:sz w:val="20"/>
          <w:szCs w:val="20"/>
        </w:rPr>
      </w:pPr>
      <w:r>
        <w:rPr>
          <w:rFonts w:ascii="Calibri" w:eastAsia="Calibri" w:hAnsi="Calibri" w:cs="Calibri"/>
        </w:rPr>
        <w:t>B. Ensure that information system users are uniquely identified. Shared or group accounts are not authorized.</w:t>
      </w:r>
    </w:p>
    <w:p w14:paraId="4B00945C" w14:textId="77777777" w:rsidR="003339E5" w:rsidRDefault="003339E5">
      <w:pPr>
        <w:spacing w:line="170" w:lineRule="exact"/>
        <w:rPr>
          <w:sz w:val="20"/>
          <w:szCs w:val="20"/>
        </w:rPr>
      </w:pPr>
    </w:p>
    <w:p w14:paraId="70485E6B" w14:textId="77777777" w:rsidR="003339E5" w:rsidRDefault="003B64C7">
      <w:pPr>
        <w:spacing w:line="217" w:lineRule="auto"/>
        <w:ind w:left="520" w:right="200" w:hanging="354"/>
        <w:rPr>
          <w:sz w:val="20"/>
          <w:szCs w:val="20"/>
        </w:rPr>
      </w:pPr>
      <w:r>
        <w:rPr>
          <w:rFonts w:ascii="Calibri" w:eastAsia="Calibri" w:hAnsi="Calibri" w:cs="Calibri"/>
        </w:rPr>
        <w:t>C. Verify that a prospective system user has completed training and provided the required certificate of completion before permitting access [Agency]’s information system.</w:t>
      </w:r>
    </w:p>
    <w:p w14:paraId="235B1646" w14:textId="77777777" w:rsidR="003339E5" w:rsidRDefault="003339E5">
      <w:pPr>
        <w:spacing w:line="122" w:lineRule="exact"/>
        <w:rPr>
          <w:sz w:val="20"/>
          <w:szCs w:val="20"/>
        </w:rPr>
      </w:pPr>
    </w:p>
    <w:p w14:paraId="78724861" w14:textId="77777777" w:rsidR="003339E5" w:rsidRDefault="003B64C7">
      <w:pPr>
        <w:ind w:left="160"/>
        <w:rPr>
          <w:sz w:val="20"/>
          <w:szCs w:val="20"/>
        </w:rPr>
      </w:pPr>
      <w:r>
        <w:rPr>
          <w:rFonts w:ascii="Calibri" w:eastAsia="Calibri" w:hAnsi="Calibri" w:cs="Calibri"/>
        </w:rPr>
        <w:t>D. Conduct reviews of accounts requiring access to the information system using defined security procedures.</w:t>
      </w:r>
    </w:p>
    <w:p w14:paraId="534F9FFB" w14:textId="77777777" w:rsidR="003339E5" w:rsidRDefault="003339E5">
      <w:pPr>
        <w:spacing w:line="119" w:lineRule="exact"/>
        <w:rPr>
          <w:sz w:val="20"/>
          <w:szCs w:val="20"/>
        </w:rPr>
      </w:pPr>
    </w:p>
    <w:p w14:paraId="30B94C02" w14:textId="77777777" w:rsidR="003339E5" w:rsidRDefault="003B64C7">
      <w:pPr>
        <w:rPr>
          <w:sz w:val="20"/>
          <w:szCs w:val="20"/>
        </w:rPr>
      </w:pPr>
      <w:r>
        <w:rPr>
          <w:rFonts w:ascii="Calibri" w:eastAsia="Calibri" w:hAnsi="Calibri" w:cs="Calibri"/>
        </w:rPr>
        <w:t>Managers/Supervisors must:</w:t>
      </w:r>
    </w:p>
    <w:p w14:paraId="4FA5AAD0" w14:textId="77777777" w:rsidR="003339E5" w:rsidRDefault="003339E5">
      <w:pPr>
        <w:spacing w:line="170" w:lineRule="exact"/>
        <w:rPr>
          <w:sz w:val="20"/>
          <w:szCs w:val="20"/>
        </w:rPr>
      </w:pPr>
    </w:p>
    <w:p w14:paraId="2196CF59" w14:textId="77777777" w:rsidR="003339E5" w:rsidRDefault="003B64C7">
      <w:pPr>
        <w:spacing w:line="217" w:lineRule="auto"/>
        <w:ind w:left="720" w:right="300" w:hanging="359"/>
        <w:rPr>
          <w:sz w:val="20"/>
          <w:szCs w:val="20"/>
        </w:rPr>
      </w:pPr>
      <w:r>
        <w:rPr>
          <w:rFonts w:ascii="Calibri" w:eastAsia="Calibri" w:hAnsi="Calibri" w:cs="Calibri"/>
        </w:rPr>
        <w:t>A.Verify that the new user has completed the required Facilities, Security, and Contracting paperwork to initiate the clearance processes ([Agency] Forms XXXX and XXXX).</w:t>
      </w:r>
    </w:p>
    <w:p w14:paraId="319D3E62" w14:textId="77777777" w:rsidR="003339E5" w:rsidRDefault="003339E5">
      <w:pPr>
        <w:spacing w:line="122" w:lineRule="exact"/>
        <w:rPr>
          <w:sz w:val="20"/>
          <w:szCs w:val="20"/>
        </w:rPr>
      </w:pPr>
    </w:p>
    <w:p w14:paraId="786F0027" w14:textId="77777777" w:rsidR="003339E5" w:rsidRDefault="003B64C7">
      <w:pPr>
        <w:ind w:left="360"/>
        <w:rPr>
          <w:sz w:val="20"/>
          <w:szCs w:val="20"/>
        </w:rPr>
      </w:pPr>
      <w:r>
        <w:rPr>
          <w:rFonts w:ascii="Calibri" w:eastAsia="Calibri" w:hAnsi="Calibri" w:cs="Calibri"/>
        </w:rPr>
        <w:t>B.Process the [Agency] IT Access Request Form ([Agency] Form XXXX) by:</w:t>
      </w:r>
    </w:p>
    <w:p w14:paraId="5565CE1B" w14:textId="77777777" w:rsidR="003339E5" w:rsidRDefault="003339E5">
      <w:pPr>
        <w:spacing w:line="120" w:lineRule="exact"/>
        <w:rPr>
          <w:sz w:val="20"/>
          <w:szCs w:val="20"/>
        </w:rPr>
      </w:pPr>
    </w:p>
    <w:p w14:paraId="3DA0B80D" w14:textId="77777777" w:rsidR="003339E5" w:rsidRDefault="003B64C7">
      <w:pPr>
        <w:numPr>
          <w:ilvl w:val="0"/>
          <w:numId w:val="67"/>
        </w:numPr>
        <w:tabs>
          <w:tab w:val="left" w:pos="1080"/>
        </w:tabs>
        <w:ind w:left="1080" w:hanging="368"/>
        <w:rPr>
          <w:rFonts w:ascii="Calibri" w:eastAsia="Calibri" w:hAnsi="Calibri" w:cs="Calibri"/>
        </w:rPr>
      </w:pPr>
      <w:r>
        <w:rPr>
          <w:rFonts w:ascii="Calibri" w:eastAsia="Calibri" w:hAnsi="Calibri" w:cs="Calibri"/>
        </w:rPr>
        <w:t>Filling in the appropriate sections;</w:t>
      </w:r>
    </w:p>
    <w:p w14:paraId="59C1A72F" w14:textId="77777777" w:rsidR="003339E5" w:rsidRDefault="003339E5">
      <w:pPr>
        <w:spacing w:line="168" w:lineRule="exact"/>
        <w:rPr>
          <w:rFonts w:ascii="Calibri" w:eastAsia="Calibri" w:hAnsi="Calibri" w:cs="Calibri"/>
        </w:rPr>
      </w:pPr>
    </w:p>
    <w:p w14:paraId="75379574" w14:textId="77777777" w:rsidR="003339E5" w:rsidRDefault="003B64C7">
      <w:pPr>
        <w:numPr>
          <w:ilvl w:val="0"/>
          <w:numId w:val="67"/>
        </w:numPr>
        <w:tabs>
          <w:tab w:val="left" w:pos="1080"/>
        </w:tabs>
        <w:spacing w:line="218" w:lineRule="auto"/>
        <w:ind w:left="1080" w:right="1040" w:hanging="368"/>
        <w:rPr>
          <w:rFonts w:ascii="Calibri" w:eastAsia="Calibri" w:hAnsi="Calibri" w:cs="Calibri"/>
        </w:rPr>
      </w:pPr>
      <w:r>
        <w:rPr>
          <w:rFonts w:ascii="Calibri" w:eastAsia="Calibri" w:hAnsi="Calibri" w:cs="Calibri"/>
        </w:rPr>
        <w:t>Providing the form to the new user and discussing his or her responsibilities to protect sensitive information;</w:t>
      </w:r>
    </w:p>
    <w:p w14:paraId="706D8C1B" w14:textId="77777777" w:rsidR="003339E5" w:rsidRDefault="003339E5">
      <w:pPr>
        <w:spacing w:line="120" w:lineRule="exact"/>
        <w:rPr>
          <w:rFonts w:ascii="Calibri" w:eastAsia="Calibri" w:hAnsi="Calibri" w:cs="Calibri"/>
        </w:rPr>
      </w:pPr>
    </w:p>
    <w:p w14:paraId="35A4E983" w14:textId="77777777" w:rsidR="003339E5" w:rsidRDefault="003B64C7">
      <w:pPr>
        <w:numPr>
          <w:ilvl w:val="0"/>
          <w:numId w:val="67"/>
        </w:numPr>
        <w:tabs>
          <w:tab w:val="left" w:pos="1080"/>
        </w:tabs>
        <w:ind w:left="1080" w:hanging="368"/>
        <w:rPr>
          <w:rFonts w:ascii="Calibri" w:eastAsia="Calibri" w:hAnsi="Calibri" w:cs="Calibri"/>
        </w:rPr>
      </w:pPr>
      <w:r>
        <w:rPr>
          <w:rFonts w:ascii="Calibri" w:eastAsia="Calibri" w:hAnsi="Calibri" w:cs="Calibri"/>
        </w:rPr>
        <w:t>Verifying the user has completed the [Agency] IT Security Awareness Training;</w:t>
      </w:r>
    </w:p>
    <w:p w14:paraId="129F0A4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3744" behindDoc="1" locked="0" layoutInCell="0" allowOverlap="1" wp14:anchorId="56DCC37E" wp14:editId="6E4493BC">
                <wp:simplePos x="0" y="0"/>
                <wp:positionH relativeFrom="column">
                  <wp:posOffset>-67945</wp:posOffset>
                </wp:positionH>
                <wp:positionV relativeFrom="paragraph">
                  <wp:posOffset>197485</wp:posOffset>
                </wp:positionV>
                <wp:extent cx="4836160" cy="205105"/>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AEEF12E" id="Shape 378" o:spid="_x0000_s1026" style="position:absolute;left:0;text-align:left;margin-left:-5.35pt;margin-top:15.55pt;width:380.8pt;height:16.1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06f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424768" behindDoc="1" locked="0" layoutInCell="0" allowOverlap="1" wp14:anchorId="57E480C4" wp14:editId="742CC793">
                <wp:simplePos x="0" y="0"/>
                <wp:positionH relativeFrom="column">
                  <wp:posOffset>4768215</wp:posOffset>
                </wp:positionH>
                <wp:positionV relativeFrom="paragraph">
                  <wp:posOffset>197485</wp:posOffset>
                </wp:positionV>
                <wp:extent cx="2026285" cy="205105"/>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E13A0AD" id="Shape 379" o:spid="_x0000_s1026" style="position:absolute;left:0;text-align:left;margin-left:375.45pt;margin-top:15.55pt;width:159.55pt;height:16.1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" o:allowincell="f" fillcolor="silver" stroked="f"/>
            </w:pict>
          </mc:Fallback>
        </mc:AlternateContent>
      </w:r>
    </w:p>
    <w:p w14:paraId="7A5913E9" w14:textId="77777777" w:rsidR="003339E5" w:rsidRDefault="003339E5">
      <w:pPr>
        <w:sectPr w:rsidR="003339E5">
          <w:pgSz w:w="12240" w:h="15840"/>
          <w:pgMar w:top="1081" w:right="780" w:bottom="0" w:left="820" w:header="0" w:footer="0" w:gutter="0"/>
          <w:cols w:space="720" w:equalWidth="0">
            <w:col w:w="10640"/>
          </w:cols>
        </w:sectPr>
      </w:pPr>
    </w:p>
    <w:p w14:paraId="465DC99B" w14:textId="77777777" w:rsidR="003339E5" w:rsidRDefault="003339E5">
      <w:pPr>
        <w:spacing w:line="200" w:lineRule="exact"/>
        <w:rPr>
          <w:sz w:val="20"/>
          <w:szCs w:val="20"/>
        </w:rPr>
      </w:pPr>
    </w:p>
    <w:p w14:paraId="170C11CF" w14:textId="77777777" w:rsidR="003339E5" w:rsidRDefault="003339E5">
      <w:pPr>
        <w:spacing w:line="200" w:lineRule="exact"/>
        <w:rPr>
          <w:sz w:val="20"/>
          <w:szCs w:val="20"/>
        </w:rPr>
      </w:pPr>
    </w:p>
    <w:p w14:paraId="4513E527" w14:textId="77777777" w:rsidR="003339E5" w:rsidRDefault="003339E5">
      <w:pPr>
        <w:spacing w:line="310" w:lineRule="exact"/>
        <w:rPr>
          <w:sz w:val="20"/>
          <w:szCs w:val="20"/>
        </w:rPr>
      </w:pPr>
    </w:p>
    <w:p w14:paraId="274AD06D" w14:textId="77777777" w:rsidR="003339E5" w:rsidRDefault="003B64C7">
      <w:pPr>
        <w:ind w:left="10420"/>
        <w:rPr>
          <w:sz w:val="20"/>
          <w:szCs w:val="20"/>
        </w:rPr>
      </w:pPr>
      <w:r>
        <w:rPr>
          <w:rFonts w:ascii="Calibri" w:eastAsia="Calibri" w:hAnsi="Calibri" w:cs="Calibri"/>
          <w:sz w:val="21"/>
          <w:szCs w:val="21"/>
        </w:rPr>
        <w:t>82</w:t>
      </w:r>
    </w:p>
    <w:p w14:paraId="7C2AB578" w14:textId="77777777" w:rsidR="003339E5" w:rsidRDefault="003339E5">
      <w:pPr>
        <w:sectPr w:rsidR="003339E5">
          <w:type w:val="continuous"/>
          <w:pgSz w:w="12240" w:h="15840"/>
          <w:pgMar w:top="1081" w:right="780" w:bottom="0" w:left="820" w:header="0" w:footer="0" w:gutter="0"/>
          <w:cols w:space="720" w:equalWidth="0">
            <w:col w:w="10640"/>
          </w:cols>
        </w:sectPr>
      </w:pPr>
    </w:p>
    <w:p w14:paraId="0D80AE90" w14:textId="77777777" w:rsidR="003339E5" w:rsidRDefault="003B64C7">
      <w:pPr>
        <w:ind w:left="1760"/>
        <w:rPr>
          <w:sz w:val="20"/>
          <w:szCs w:val="20"/>
        </w:rPr>
      </w:pPr>
      <w:bookmarkStart w:id="83" w:name="page83"/>
      <w:bookmarkEnd w:id="83"/>
      <w:r>
        <w:rPr>
          <w:rFonts w:ascii="Trebuchet MS" w:eastAsia="Trebuchet MS" w:hAnsi="Trebuchet MS" w:cs="Trebuchet MS"/>
          <w:b/>
          <w:bCs/>
          <w:noProof/>
          <w:color w:val="FFFFFF"/>
          <w:sz w:val="56"/>
          <w:szCs w:val="56"/>
        </w:rPr>
        <w:lastRenderedPageBreak/>
        <w:drawing>
          <wp:anchor distT="0" distB="0" distL="114300" distR="114300" simplePos="0" relativeHeight="251425792" behindDoc="1" locked="0" layoutInCell="0" allowOverlap="1" wp14:anchorId="74F15393" wp14:editId="6920344C">
            <wp:simplePos x="0" y="0"/>
            <wp:positionH relativeFrom="page">
              <wp:posOffset>457200</wp:posOffset>
            </wp:positionH>
            <wp:positionV relativeFrom="page">
              <wp:posOffset>457200</wp:posOffset>
            </wp:positionV>
            <wp:extent cx="6858000" cy="128524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1CB5886E"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7B3FADB0"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4F72EF3" w14:textId="77777777" w:rsidR="003339E5" w:rsidRDefault="003339E5">
      <w:pPr>
        <w:spacing w:line="214" w:lineRule="exact"/>
        <w:rPr>
          <w:sz w:val="20"/>
          <w:szCs w:val="20"/>
        </w:rPr>
      </w:pPr>
    </w:p>
    <w:p w14:paraId="29D0FD6A"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Receiving a signature for the access request from the user;</w:t>
      </w:r>
    </w:p>
    <w:p w14:paraId="51969CE1" w14:textId="77777777" w:rsidR="003339E5" w:rsidRDefault="003339E5">
      <w:pPr>
        <w:spacing w:line="120" w:lineRule="exact"/>
        <w:rPr>
          <w:rFonts w:ascii="Calibri" w:eastAsia="Calibri" w:hAnsi="Calibri" w:cs="Calibri"/>
        </w:rPr>
      </w:pPr>
    </w:p>
    <w:p w14:paraId="1A0D479F"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Signing the form prior to the user gaining access to the system;</w:t>
      </w:r>
    </w:p>
    <w:p w14:paraId="0A81571D" w14:textId="77777777" w:rsidR="003339E5" w:rsidRDefault="003339E5">
      <w:pPr>
        <w:spacing w:line="120" w:lineRule="exact"/>
        <w:rPr>
          <w:rFonts w:ascii="Calibri" w:eastAsia="Calibri" w:hAnsi="Calibri" w:cs="Calibri"/>
        </w:rPr>
      </w:pPr>
    </w:p>
    <w:p w14:paraId="1EF7976E"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Receiving approval signatures from the COR for contractor employees; and</w:t>
      </w:r>
    </w:p>
    <w:p w14:paraId="1B790AAA" w14:textId="77777777" w:rsidR="003339E5" w:rsidRDefault="003339E5">
      <w:pPr>
        <w:spacing w:line="119" w:lineRule="exact"/>
        <w:rPr>
          <w:rFonts w:ascii="Calibri" w:eastAsia="Calibri" w:hAnsi="Calibri" w:cs="Calibri"/>
        </w:rPr>
      </w:pPr>
    </w:p>
    <w:p w14:paraId="0D9ADBFA"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Providing the XXXX form to the Account Manager for access to the system.</w:t>
      </w:r>
    </w:p>
    <w:p w14:paraId="08F5AC7D" w14:textId="77777777" w:rsidR="003339E5" w:rsidRDefault="003339E5">
      <w:pPr>
        <w:spacing w:line="170" w:lineRule="exact"/>
        <w:rPr>
          <w:rFonts w:ascii="Calibri" w:eastAsia="Calibri" w:hAnsi="Calibri" w:cs="Calibri"/>
        </w:rPr>
      </w:pPr>
    </w:p>
    <w:p w14:paraId="53E6E065" w14:textId="77777777" w:rsidR="003339E5" w:rsidRDefault="003B64C7">
      <w:pPr>
        <w:numPr>
          <w:ilvl w:val="0"/>
          <w:numId w:val="69"/>
        </w:numPr>
        <w:tabs>
          <w:tab w:val="left" w:pos="436"/>
        </w:tabs>
        <w:spacing w:line="231" w:lineRule="auto"/>
        <w:ind w:left="520" w:right="280" w:hanging="346"/>
        <w:rPr>
          <w:rFonts w:ascii="Calibri" w:eastAsia="Calibri" w:hAnsi="Calibri" w:cs="Calibri"/>
        </w:rPr>
      </w:pPr>
      <w:r>
        <w:rPr>
          <w:rFonts w:ascii="Calibri" w:eastAsia="Calibri" w:hAnsi="Calibri" w:cs="Calibri"/>
        </w:rPr>
        <w:t>Notify Facility Managers and Account Managers by 5:00pm of the effective date when [Agency] employees and contractors with access to the system are terminated, transferred, or a need-to-know determination has changed. Employees and contractors on active contracts may regain access to the network by calling and authenticating themselves to the Help Desk. Completion of an additional Form XXXX for network access is not required until 35 days have passed since the last systems access.</w:t>
      </w:r>
    </w:p>
    <w:p w14:paraId="5B3B6A3E" w14:textId="77777777" w:rsidR="003339E5" w:rsidRDefault="003339E5">
      <w:pPr>
        <w:spacing w:line="170" w:lineRule="exact"/>
        <w:rPr>
          <w:rFonts w:ascii="Calibri" w:eastAsia="Calibri" w:hAnsi="Calibri" w:cs="Calibri"/>
        </w:rPr>
      </w:pPr>
    </w:p>
    <w:p w14:paraId="1167A76A" w14:textId="77777777" w:rsidR="003339E5" w:rsidRDefault="003B64C7">
      <w:pPr>
        <w:numPr>
          <w:ilvl w:val="0"/>
          <w:numId w:val="69"/>
        </w:numPr>
        <w:tabs>
          <w:tab w:val="left" w:pos="458"/>
        </w:tabs>
        <w:spacing w:line="302" w:lineRule="auto"/>
        <w:ind w:right="340" w:firstLine="174"/>
        <w:rPr>
          <w:rFonts w:ascii="Calibri" w:eastAsia="Calibri" w:hAnsi="Calibri" w:cs="Calibri"/>
        </w:rPr>
      </w:pPr>
      <w:r>
        <w:rPr>
          <w:rFonts w:ascii="Calibri" w:eastAsia="Calibri" w:hAnsi="Calibri" w:cs="Calibri"/>
        </w:rPr>
        <w:t>Support reviews of accounts by reporting changes in access rights for individuals identified during the reviews. System Owners must:</w:t>
      </w:r>
    </w:p>
    <w:p w14:paraId="508E4DA5" w14:textId="77777777" w:rsidR="003339E5" w:rsidRDefault="003339E5">
      <w:pPr>
        <w:spacing w:line="102" w:lineRule="exact"/>
        <w:rPr>
          <w:sz w:val="20"/>
          <w:szCs w:val="20"/>
        </w:rPr>
      </w:pPr>
    </w:p>
    <w:p w14:paraId="7E459F5C" w14:textId="77777777" w:rsidR="003339E5" w:rsidRDefault="003B64C7">
      <w:pPr>
        <w:numPr>
          <w:ilvl w:val="0"/>
          <w:numId w:val="70"/>
        </w:numPr>
        <w:tabs>
          <w:tab w:val="left" w:pos="446"/>
        </w:tabs>
        <w:spacing w:line="217" w:lineRule="auto"/>
        <w:ind w:left="520" w:right="220" w:hanging="346"/>
        <w:rPr>
          <w:rFonts w:ascii="Calibri" w:eastAsia="Calibri" w:hAnsi="Calibri" w:cs="Calibri"/>
        </w:rPr>
      </w:pPr>
      <w:r>
        <w:rPr>
          <w:rFonts w:ascii="Calibri" w:eastAsia="Calibri" w:hAnsi="Calibri" w:cs="Calibri"/>
        </w:rPr>
        <w:t>Configure information systems to enforce the most restrictive set of rights and privileges or accesses needed by users (or processes acting on behalf of users) for the performance of specified tasks.</w:t>
      </w:r>
    </w:p>
    <w:p w14:paraId="4FFF8641" w14:textId="77777777" w:rsidR="003339E5" w:rsidRDefault="003339E5">
      <w:pPr>
        <w:spacing w:line="120" w:lineRule="exact"/>
        <w:rPr>
          <w:rFonts w:ascii="Calibri" w:eastAsia="Calibri" w:hAnsi="Calibri" w:cs="Calibri"/>
        </w:rPr>
      </w:pPr>
    </w:p>
    <w:p w14:paraId="18CE52F1" w14:textId="77777777" w:rsidR="003339E5" w:rsidRDefault="003B64C7">
      <w:pPr>
        <w:numPr>
          <w:ilvl w:val="0"/>
          <w:numId w:val="70"/>
        </w:numPr>
        <w:tabs>
          <w:tab w:val="left" w:pos="440"/>
        </w:tabs>
        <w:ind w:left="440" w:hanging="266"/>
        <w:rPr>
          <w:rFonts w:ascii="Calibri" w:eastAsia="Calibri" w:hAnsi="Calibri" w:cs="Calibri"/>
        </w:rPr>
      </w:pPr>
      <w:r>
        <w:rPr>
          <w:rFonts w:ascii="Calibri" w:eastAsia="Calibri" w:hAnsi="Calibri" w:cs="Calibri"/>
        </w:rPr>
        <w:t>Only use approved methods of remote access to information systems.</w:t>
      </w:r>
    </w:p>
    <w:p w14:paraId="3E50AD89" w14:textId="77777777" w:rsidR="003339E5" w:rsidRDefault="003339E5">
      <w:pPr>
        <w:spacing w:line="170" w:lineRule="exact"/>
        <w:rPr>
          <w:rFonts w:ascii="Calibri" w:eastAsia="Calibri" w:hAnsi="Calibri" w:cs="Calibri"/>
        </w:rPr>
      </w:pPr>
    </w:p>
    <w:p w14:paraId="381E2D46" w14:textId="77777777" w:rsidR="003339E5" w:rsidRDefault="003B64C7">
      <w:pPr>
        <w:numPr>
          <w:ilvl w:val="0"/>
          <w:numId w:val="70"/>
        </w:numPr>
        <w:tabs>
          <w:tab w:val="left" w:pos="436"/>
        </w:tabs>
        <w:spacing w:line="229" w:lineRule="auto"/>
        <w:ind w:left="520" w:right="240" w:hanging="346"/>
        <w:jc w:val="both"/>
        <w:rPr>
          <w:rFonts w:ascii="Calibri" w:eastAsia="Calibri" w:hAnsi="Calibri" w:cs="Calibri"/>
        </w:rPr>
      </w:pPr>
      <w:r>
        <w:rPr>
          <w:rFonts w:ascii="Calibri" w:eastAsia="Calibri" w:hAnsi="Calibri" w:cs="Calibri"/>
        </w:rPr>
        <w:t>Create access control matrices for information systems within his or her portfolio in accordance with defined security procedures. Access control matrices define roles and permissions for access to the system, conditions for membership in defined roles, and segregation of duties requirements. Segregation of duties requirements are defined in collaboration with the BPM.</w:t>
      </w:r>
    </w:p>
    <w:p w14:paraId="78BB9B5C" w14:textId="77777777" w:rsidR="003339E5" w:rsidRDefault="003339E5">
      <w:pPr>
        <w:spacing w:line="169" w:lineRule="exact"/>
        <w:rPr>
          <w:rFonts w:ascii="Calibri" w:eastAsia="Calibri" w:hAnsi="Calibri" w:cs="Calibri"/>
        </w:rPr>
      </w:pPr>
    </w:p>
    <w:p w14:paraId="50441CD2" w14:textId="77777777" w:rsidR="003339E5" w:rsidRDefault="003B64C7">
      <w:pPr>
        <w:numPr>
          <w:ilvl w:val="0"/>
          <w:numId w:val="70"/>
        </w:numPr>
        <w:tabs>
          <w:tab w:val="left" w:pos="454"/>
        </w:tabs>
        <w:spacing w:line="206" w:lineRule="auto"/>
        <w:ind w:left="520" w:right="440" w:hanging="346"/>
        <w:rPr>
          <w:rFonts w:ascii="Calibri" w:eastAsia="Calibri" w:hAnsi="Calibri" w:cs="Calibri"/>
        </w:rPr>
      </w:pPr>
      <w:r>
        <w:rPr>
          <w:rFonts w:ascii="Calibri" w:eastAsia="Calibri" w:hAnsi="Calibri" w:cs="Calibri"/>
        </w:rPr>
        <w:t>Receive approval from the CIO or CISO for the use of new methods of remote access prior to implementation based on a risk assessment using NIST SP 800-30, Guide for Conducting Risk Assessments.</w:t>
      </w:r>
      <w:r>
        <w:rPr>
          <w:rFonts w:ascii="Calibri" w:eastAsia="Calibri" w:hAnsi="Calibri" w:cs="Calibri"/>
          <w:sz w:val="28"/>
          <w:szCs w:val="28"/>
          <w:vertAlign w:val="superscript"/>
        </w:rPr>
        <w:t>22</w:t>
      </w:r>
    </w:p>
    <w:p w14:paraId="60127CA1" w14:textId="77777777" w:rsidR="003339E5" w:rsidRDefault="003339E5">
      <w:pPr>
        <w:spacing w:line="84" w:lineRule="exact"/>
        <w:rPr>
          <w:sz w:val="20"/>
          <w:szCs w:val="20"/>
        </w:rPr>
      </w:pPr>
    </w:p>
    <w:p w14:paraId="40440C3F" w14:textId="77777777" w:rsidR="003339E5" w:rsidRDefault="003B64C7">
      <w:pPr>
        <w:rPr>
          <w:sz w:val="20"/>
          <w:szCs w:val="20"/>
        </w:rPr>
      </w:pPr>
      <w:r>
        <w:rPr>
          <w:rFonts w:ascii="Calibri" w:eastAsia="Calibri" w:hAnsi="Calibri" w:cs="Calibri"/>
        </w:rPr>
        <w:t>Infrastructure Managers must:</w:t>
      </w:r>
    </w:p>
    <w:p w14:paraId="0D96ABF9" w14:textId="77777777" w:rsidR="003339E5" w:rsidRDefault="003339E5">
      <w:pPr>
        <w:spacing w:line="170" w:lineRule="exact"/>
        <w:rPr>
          <w:sz w:val="20"/>
          <w:szCs w:val="20"/>
        </w:rPr>
      </w:pPr>
    </w:p>
    <w:p w14:paraId="68503630" w14:textId="77777777" w:rsidR="003339E5" w:rsidRDefault="003B64C7">
      <w:pPr>
        <w:numPr>
          <w:ilvl w:val="1"/>
          <w:numId w:val="71"/>
        </w:numPr>
        <w:tabs>
          <w:tab w:val="left" w:pos="446"/>
        </w:tabs>
        <w:spacing w:line="217" w:lineRule="auto"/>
        <w:ind w:left="520" w:right="260" w:hanging="346"/>
        <w:rPr>
          <w:rFonts w:ascii="Calibri" w:eastAsia="Calibri" w:hAnsi="Calibri" w:cs="Calibri"/>
        </w:rPr>
      </w:pPr>
      <w:r>
        <w:rPr>
          <w:rFonts w:ascii="Calibri" w:eastAsia="Calibri" w:hAnsi="Calibri" w:cs="Calibri"/>
        </w:rPr>
        <w:t>Develop the [Agency] system use notification message and receive approval from the Office of General Counsel for its use.</w:t>
      </w:r>
    </w:p>
    <w:p w14:paraId="683BBB42" w14:textId="77777777" w:rsidR="003339E5" w:rsidRDefault="003339E5">
      <w:pPr>
        <w:spacing w:line="170" w:lineRule="exact"/>
        <w:rPr>
          <w:rFonts w:ascii="Calibri" w:eastAsia="Calibri" w:hAnsi="Calibri" w:cs="Calibri"/>
        </w:rPr>
      </w:pPr>
    </w:p>
    <w:p w14:paraId="568BBB6D" w14:textId="77777777" w:rsidR="003339E5" w:rsidRDefault="003B64C7">
      <w:pPr>
        <w:numPr>
          <w:ilvl w:val="1"/>
          <w:numId w:val="71"/>
        </w:numPr>
        <w:tabs>
          <w:tab w:val="left" w:pos="439"/>
        </w:tabs>
        <w:spacing w:line="217" w:lineRule="auto"/>
        <w:ind w:left="520" w:right="220" w:hanging="346"/>
        <w:rPr>
          <w:rFonts w:ascii="Calibri" w:eastAsia="Calibri" w:hAnsi="Calibri" w:cs="Calibri"/>
        </w:rPr>
      </w:pPr>
      <w:r>
        <w:rPr>
          <w:rFonts w:ascii="Calibri" w:eastAsia="Calibri" w:hAnsi="Calibri" w:cs="Calibri"/>
        </w:rPr>
        <w:t>Disable information system functionality that provides the capability for automatic execution of code on mobile devices without user direction.</w:t>
      </w:r>
    </w:p>
    <w:p w14:paraId="49A22661" w14:textId="77777777" w:rsidR="003339E5" w:rsidRDefault="003339E5">
      <w:pPr>
        <w:spacing w:line="171" w:lineRule="exact"/>
        <w:rPr>
          <w:rFonts w:ascii="Calibri" w:eastAsia="Calibri" w:hAnsi="Calibri" w:cs="Calibri"/>
        </w:rPr>
      </w:pPr>
    </w:p>
    <w:p w14:paraId="6CA732A6" w14:textId="77777777" w:rsidR="003339E5" w:rsidRDefault="003B64C7">
      <w:pPr>
        <w:numPr>
          <w:ilvl w:val="1"/>
          <w:numId w:val="71"/>
        </w:numPr>
        <w:tabs>
          <w:tab w:val="left" w:pos="436"/>
        </w:tabs>
        <w:spacing w:line="217" w:lineRule="auto"/>
        <w:ind w:left="520" w:right="100" w:hanging="346"/>
        <w:rPr>
          <w:rFonts w:ascii="Calibri" w:eastAsia="Calibri" w:hAnsi="Calibri" w:cs="Calibri"/>
        </w:rPr>
      </w:pPr>
      <w:r>
        <w:rPr>
          <w:rFonts w:ascii="Calibri" w:eastAsia="Calibri" w:hAnsi="Calibri" w:cs="Calibri"/>
        </w:rPr>
        <w:t>If an employee or contractor changes roles, review their access rights and adjust to fit the new parameters of the role if appropriate.</w:t>
      </w:r>
    </w:p>
    <w:p w14:paraId="654EFB38" w14:textId="77777777" w:rsidR="003339E5" w:rsidRDefault="003339E5">
      <w:pPr>
        <w:spacing w:line="92" w:lineRule="exact"/>
        <w:rPr>
          <w:rFonts w:ascii="Calibri" w:eastAsia="Calibri" w:hAnsi="Calibri" w:cs="Calibri"/>
        </w:rPr>
      </w:pPr>
    </w:p>
    <w:p w14:paraId="2208895C" w14:textId="77777777" w:rsidR="003339E5" w:rsidRDefault="003B64C7">
      <w:pPr>
        <w:numPr>
          <w:ilvl w:val="0"/>
          <w:numId w:val="72"/>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Policy</w:t>
      </w:r>
    </w:p>
    <w:p w14:paraId="3C8A451F" w14:textId="77777777" w:rsidR="003339E5" w:rsidRDefault="003339E5">
      <w:pPr>
        <w:spacing w:line="60" w:lineRule="exact"/>
        <w:rPr>
          <w:sz w:val="20"/>
          <w:szCs w:val="20"/>
        </w:rPr>
      </w:pPr>
    </w:p>
    <w:p w14:paraId="1F8A80AB" w14:textId="77777777" w:rsidR="003339E5" w:rsidRDefault="003B64C7">
      <w:pPr>
        <w:spacing w:line="229" w:lineRule="auto"/>
        <w:ind w:right="140"/>
        <w:rPr>
          <w:sz w:val="20"/>
          <w:szCs w:val="20"/>
        </w:rPr>
      </w:pPr>
      <w:r>
        <w:rPr>
          <w:rFonts w:ascii="Calibri" w:eastAsia="Calibri" w:hAnsi="Calibri" w:cs="Calibri"/>
        </w:rPr>
        <w:t>In addition to the roles and responsibilities described within this policy,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Parameters have been defined to meet [Agency] security requirements and are</w:t>
      </w:r>
    </w:p>
    <w:p w14:paraId="1F76E1C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6816" behindDoc="1" locked="0" layoutInCell="0" allowOverlap="1" wp14:anchorId="1383383B" wp14:editId="2C10E323">
                <wp:simplePos x="0" y="0"/>
                <wp:positionH relativeFrom="column">
                  <wp:posOffset>-36830</wp:posOffset>
                </wp:positionH>
                <wp:positionV relativeFrom="paragraph">
                  <wp:posOffset>430530</wp:posOffset>
                </wp:positionV>
                <wp:extent cx="3391535" cy="0"/>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F42EE3A" id="Shape 381" o:spid="_x0000_s1026" style="position:absolute;left:0;text-align:left;z-index:-251889664;visibility:visible;mso-wrap-style:square;mso-wrap-distance-left:9pt;mso-wrap-distance-top:0;mso-wrap-distance-right:9pt;mso-wrap-distance-bottom:0;mso-position-horizontal:absolute;mso-position-horizontal-relative:text;mso-position-vertical:absolute;mso-position-vertical-relative:text" from="-2.9pt,33.9pt" to="264.1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" o:allowincell="f" filled="t" strokecolor="#9e9e9e" strokeweight="1pt">
                <v:stroke joinstyle="miter"/>
                <o:lock v:ext="edit" shapetype="f"/>
              </v:line>
            </w:pict>
          </mc:Fallback>
        </mc:AlternateContent>
      </w:r>
    </w:p>
    <w:p w14:paraId="2EBFADD0" w14:textId="77777777" w:rsidR="003339E5" w:rsidRDefault="003339E5">
      <w:pPr>
        <w:spacing w:line="200" w:lineRule="exact"/>
        <w:rPr>
          <w:sz w:val="20"/>
          <w:szCs w:val="20"/>
        </w:rPr>
      </w:pPr>
    </w:p>
    <w:p w14:paraId="0A7BD257" w14:textId="77777777" w:rsidR="003339E5" w:rsidRDefault="003339E5">
      <w:pPr>
        <w:spacing w:line="200" w:lineRule="exact"/>
        <w:rPr>
          <w:sz w:val="20"/>
          <w:szCs w:val="20"/>
        </w:rPr>
      </w:pPr>
    </w:p>
    <w:p w14:paraId="4B411BE9" w14:textId="77777777" w:rsidR="003339E5" w:rsidRDefault="003339E5">
      <w:pPr>
        <w:spacing w:line="200" w:lineRule="exact"/>
        <w:rPr>
          <w:sz w:val="20"/>
          <w:szCs w:val="20"/>
        </w:rPr>
      </w:pPr>
    </w:p>
    <w:p w14:paraId="1BD89E5A" w14:textId="77777777" w:rsidR="003339E5" w:rsidRDefault="003339E5">
      <w:pPr>
        <w:spacing w:line="203" w:lineRule="exact"/>
        <w:rPr>
          <w:sz w:val="20"/>
          <w:szCs w:val="20"/>
        </w:rPr>
      </w:pPr>
    </w:p>
    <w:p w14:paraId="603F9AF7" w14:textId="77777777" w:rsidR="003339E5" w:rsidRDefault="003B64C7">
      <w:pPr>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http://csrc.nist.gov/publications/nistpubs/800-30-rev1/sp800_30_r1.pdf</w:t>
      </w:r>
    </w:p>
    <w:p w14:paraId="0328DF6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7840" behindDoc="1" locked="0" layoutInCell="0" allowOverlap="1" wp14:anchorId="1EE675EE" wp14:editId="0A46F87E">
                <wp:simplePos x="0" y="0"/>
                <wp:positionH relativeFrom="column">
                  <wp:posOffset>-67945</wp:posOffset>
                </wp:positionH>
                <wp:positionV relativeFrom="paragraph">
                  <wp:posOffset>65405</wp:posOffset>
                </wp:positionV>
                <wp:extent cx="4836160" cy="20447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5AA2B96" id="Shape 382" o:spid="_x0000_s1026" style="position:absolute;left:0;text-align:left;margin-left:-5.35pt;margin-top:5.15pt;width:380.8pt;height:16.1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428864" behindDoc="1" locked="0" layoutInCell="0" allowOverlap="1" wp14:anchorId="5FB7A2C2" wp14:editId="22EBD408">
                <wp:simplePos x="0" y="0"/>
                <wp:positionH relativeFrom="column">
                  <wp:posOffset>4768215</wp:posOffset>
                </wp:positionH>
                <wp:positionV relativeFrom="paragraph">
                  <wp:posOffset>65405</wp:posOffset>
                </wp:positionV>
                <wp:extent cx="2026285" cy="204470"/>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90E90A7" id="Shape 383" o:spid="_x0000_s1026" style="position:absolute;left:0;text-align:left;margin-left:375.45pt;margin-top:5.15pt;width:159.55pt;height:16.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" o:allowincell="f" fillcolor="silver" stroked="f"/>
            </w:pict>
          </mc:Fallback>
        </mc:AlternateContent>
      </w:r>
    </w:p>
    <w:p w14:paraId="520E6A6C" w14:textId="77777777" w:rsidR="003339E5" w:rsidRDefault="003339E5">
      <w:pPr>
        <w:sectPr w:rsidR="003339E5">
          <w:pgSz w:w="12240" w:h="15840"/>
          <w:pgMar w:top="1085" w:right="780" w:bottom="0" w:left="820" w:header="0" w:footer="0" w:gutter="0"/>
          <w:cols w:space="720" w:equalWidth="0">
            <w:col w:w="10640"/>
          </w:cols>
        </w:sectPr>
      </w:pPr>
    </w:p>
    <w:p w14:paraId="0E159771" w14:textId="77777777" w:rsidR="003339E5" w:rsidRDefault="003339E5">
      <w:pPr>
        <w:spacing w:line="200" w:lineRule="exact"/>
        <w:rPr>
          <w:sz w:val="20"/>
          <w:szCs w:val="20"/>
        </w:rPr>
      </w:pPr>
    </w:p>
    <w:p w14:paraId="6D5F8B3C" w14:textId="77777777" w:rsidR="003339E5" w:rsidRDefault="003339E5">
      <w:pPr>
        <w:spacing w:line="301" w:lineRule="exact"/>
        <w:rPr>
          <w:sz w:val="20"/>
          <w:szCs w:val="20"/>
        </w:rPr>
      </w:pPr>
    </w:p>
    <w:p w14:paraId="056D7E0D" w14:textId="77777777" w:rsidR="003339E5" w:rsidRDefault="003B64C7">
      <w:pPr>
        <w:ind w:left="10420"/>
        <w:rPr>
          <w:sz w:val="20"/>
          <w:szCs w:val="20"/>
        </w:rPr>
      </w:pPr>
      <w:r>
        <w:rPr>
          <w:rFonts w:ascii="Calibri" w:eastAsia="Calibri" w:hAnsi="Calibri" w:cs="Calibri"/>
          <w:sz w:val="21"/>
          <w:szCs w:val="21"/>
        </w:rPr>
        <w:t>83</w:t>
      </w:r>
    </w:p>
    <w:p w14:paraId="548978EF" w14:textId="77777777" w:rsidR="003339E5" w:rsidRDefault="003339E5">
      <w:pPr>
        <w:sectPr w:rsidR="003339E5">
          <w:type w:val="continuous"/>
          <w:pgSz w:w="12240" w:h="15840"/>
          <w:pgMar w:top="1085" w:right="780" w:bottom="0" w:left="820" w:header="0" w:footer="0" w:gutter="0"/>
          <w:cols w:space="720" w:equalWidth="0">
            <w:col w:w="10640"/>
          </w:cols>
        </w:sectPr>
      </w:pPr>
    </w:p>
    <w:p w14:paraId="38F15C37" w14:textId="77777777" w:rsidR="003339E5" w:rsidRDefault="003B64C7">
      <w:pPr>
        <w:ind w:left="1800"/>
        <w:rPr>
          <w:sz w:val="20"/>
          <w:szCs w:val="20"/>
        </w:rPr>
      </w:pPr>
      <w:bookmarkStart w:id="84" w:name="page84"/>
      <w:bookmarkEnd w:id="84"/>
      <w:r>
        <w:rPr>
          <w:rFonts w:ascii="Trebuchet MS" w:eastAsia="Trebuchet MS" w:hAnsi="Trebuchet MS" w:cs="Trebuchet MS"/>
          <w:b/>
          <w:bCs/>
          <w:noProof/>
          <w:color w:val="FFFFFF"/>
          <w:sz w:val="56"/>
          <w:szCs w:val="56"/>
        </w:rPr>
        <w:lastRenderedPageBreak/>
        <w:drawing>
          <wp:anchor distT="0" distB="0" distL="114300" distR="114300" simplePos="0" relativeHeight="251429888" behindDoc="1" locked="0" layoutInCell="0" allowOverlap="1" wp14:anchorId="4C31EB6E" wp14:editId="3221C177">
            <wp:simplePos x="0" y="0"/>
            <wp:positionH relativeFrom="page">
              <wp:posOffset>457200</wp:posOffset>
            </wp:positionH>
            <wp:positionV relativeFrom="page">
              <wp:posOffset>457200</wp:posOffset>
            </wp:positionV>
            <wp:extent cx="6858000" cy="128524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1E6B7955"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C1A7312"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3DBD2E10" w14:textId="77777777" w:rsidR="003339E5" w:rsidRDefault="003339E5">
      <w:pPr>
        <w:spacing w:line="358" w:lineRule="exact"/>
        <w:rPr>
          <w:sz w:val="20"/>
          <w:szCs w:val="20"/>
        </w:rPr>
      </w:pPr>
    </w:p>
    <w:p w14:paraId="1D9D0251" w14:textId="77777777" w:rsidR="003339E5" w:rsidRDefault="003B64C7">
      <w:pPr>
        <w:spacing w:line="228" w:lineRule="auto"/>
        <w:ind w:right="100"/>
        <w:rPr>
          <w:sz w:val="20"/>
          <w:szCs w:val="20"/>
        </w:rPr>
      </w:pPr>
      <w:r>
        <w:rPr>
          <w:rFonts w:ascii="Calibri" w:eastAsia="Calibri" w:hAnsi="Calibri" w:cs="Calibri"/>
        </w:rPr>
        <w:t>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2B6EA37C" w14:textId="77777777" w:rsidR="003339E5" w:rsidRDefault="003339E5">
      <w:pPr>
        <w:spacing w:line="124" w:lineRule="exact"/>
        <w:rPr>
          <w:sz w:val="20"/>
          <w:szCs w:val="20"/>
        </w:rPr>
      </w:pPr>
    </w:p>
    <w:p w14:paraId="4E829F84" w14:textId="77777777" w:rsidR="003339E5" w:rsidRDefault="003B64C7">
      <w:pPr>
        <w:ind w:left="160"/>
        <w:rPr>
          <w:sz w:val="20"/>
          <w:szCs w:val="20"/>
        </w:rPr>
      </w:pPr>
      <w:r>
        <w:rPr>
          <w:rFonts w:ascii="Calibri" w:eastAsia="Calibri" w:hAnsi="Calibri" w:cs="Calibri"/>
        </w:rPr>
        <w:t>A. Account Manager Requirements:</w:t>
      </w:r>
    </w:p>
    <w:p w14:paraId="042E722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30912" behindDoc="1" locked="0" layoutInCell="0" allowOverlap="1" wp14:anchorId="5407B84A" wp14:editId="4735C25A">
                <wp:simplePos x="0" y="0"/>
                <wp:positionH relativeFrom="column">
                  <wp:posOffset>993775</wp:posOffset>
                </wp:positionH>
                <wp:positionV relativeFrom="paragraph">
                  <wp:posOffset>208280</wp:posOffset>
                </wp:positionV>
                <wp:extent cx="5340350" cy="355600"/>
                <wp:effectExtent l="0" t="0" r="0" b="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5600"/>
                        </a:xfrm>
                        <a:prstGeom prst="rect">
                          <a:avLst/>
                        </a:prstGeom>
                        <a:solidFill>
                          <a:srgbClr val="4F4F4F"/>
                        </a:solidFill>
                      </wps:spPr>
                      <wps:bodyPr/>
                    </wps:wsp>
                  </a:graphicData>
                </a:graphic>
              </wp:anchor>
            </w:drawing>
          </mc:Choice>
          <mc:Fallback>
            <w:pict>
              <v:rect w14:anchorId="56EA69A9" id="Shape 385" o:spid="_x0000_s1026" style="position:absolute;left:0;text-align:left;margin-left:78.25pt;margin-top:16.4pt;width:420.5pt;height:28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431936" behindDoc="1" locked="0" layoutInCell="0" allowOverlap="1" wp14:anchorId="746DDDDE" wp14:editId="35E5926C">
                <wp:simplePos x="0" y="0"/>
                <wp:positionH relativeFrom="column">
                  <wp:posOffset>450850</wp:posOffset>
                </wp:positionH>
                <wp:positionV relativeFrom="paragraph">
                  <wp:posOffset>208280</wp:posOffset>
                </wp:positionV>
                <wp:extent cx="0" cy="355600"/>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86CF2ED" id="Shape 386" o:spid="_x0000_s1026" style="position:absolute;left:0;text-align:left;z-index:-251884544;visibility:visible;mso-wrap-style:square;mso-wrap-distance-left:9pt;mso-wrap-distance-top:0;mso-wrap-distance-right:9pt;mso-wrap-distance-bottom:0;mso-position-horizontal:absolute;mso-position-horizontal-relative:text;mso-position-vertical:absolute;mso-position-vertical-relative:text" from="35.5pt,16.4pt" to="35.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2960" behindDoc="1" locked="0" layoutInCell="0" allowOverlap="1" wp14:anchorId="432F0DFA" wp14:editId="7F381A5D">
                <wp:simplePos x="0" y="0"/>
                <wp:positionH relativeFrom="column">
                  <wp:posOffset>993775</wp:posOffset>
                </wp:positionH>
                <wp:positionV relativeFrom="paragraph">
                  <wp:posOffset>208280</wp:posOffset>
                </wp:positionV>
                <wp:extent cx="0" cy="352425"/>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C1514D" id="Shape 387" o:spid="_x0000_s1026" style="position:absolute;left:0;text-align:left;z-index:-251883520;visibility:visible;mso-wrap-style:square;mso-wrap-distance-left:9pt;mso-wrap-distance-top:0;mso-wrap-distance-right:9pt;mso-wrap-distance-bottom:0;mso-position-horizontal:absolute;mso-position-horizontal-relative:text;mso-position-vertical:absolute;mso-position-vertical-relative:text" from="78.25pt,16.4pt" to="78.2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3984" behindDoc="1" locked="0" layoutInCell="0" allowOverlap="1" wp14:anchorId="26586D3B" wp14:editId="29632542">
                <wp:simplePos x="0" y="0"/>
                <wp:positionH relativeFrom="column">
                  <wp:posOffset>2211070</wp:posOffset>
                </wp:positionH>
                <wp:positionV relativeFrom="paragraph">
                  <wp:posOffset>208280</wp:posOffset>
                </wp:positionV>
                <wp:extent cx="0" cy="352425"/>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946C849" id="Shape 388" o:spid="_x0000_s1026" style="position:absolute;left:0;text-align:left;z-index:-251882496;visibility:visible;mso-wrap-style:square;mso-wrap-distance-left:9pt;mso-wrap-distance-top:0;mso-wrap-distance-right:9pt;mso-wrap-distance-bottom:0;mso-position-horizontal:absolute;mso-position-horizontal-relative:text;mso-position-vertical:absolute;mso-position-vertical-relative:text" from="174.1pt,16.4pt" to="174.1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35008" behindDoc="1" locked="0" layoutInCell="0" allowOverlap="1" wp14:anchorId="5B9930FD" wp14:editId="1EF935D9">
                <wp:simplePos x="0" y="0"/>
                <wp:positionH relativeFrom="column">
                  <wp:posOffset>6330315</wp:posOffset>
                </wp:positionH>
                <wp:positionV relativeFrom="paragraph">
                  <wp:posOffset>208280</wp:posOffset>
                </wp:positionV>
                <wp:extent cx="0" cy="35560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A6D2D8" id="Shape 389" o:spid="_x0000_s1026" style="position:absolute;left:0;text-align:left;z-index:-251881472;visibility:visible;mso-wrap-style:square;mso-wrap-distance-left:9pt;mso-wrap-distance-top:0;mso-wrap-distance-right:9pt;mso-wrap-distance-bottom:0;mso-position-horizontal:absolute;mso-position-horizontal-relative:text;mso-position-vertical:absolute;mso-position-vertical-relative:text" from="498.45pt,16.4pt" to="498.4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6032" behindDoc="1" locked="0" layoutInCell="0" allowOverlap="1" wp14:anchorId="59939ACD" wp14:editId="0EA68391">
                <wp:simplePos x="0" y="0"/>
                <wp:positionH relativeFrom="column">
                  <wp:posOffset>447040</wp:posOffset>
                </wp:positionH>
                <wp:positionV relativeFrom="paragraph">
                  <wp:posOffset>212090</wp:posOffset>
                </wp:positionV>
                <wp:extent cx="5887085" cy="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5B278C" id="Shape 390" o:spid="_x0000_s1026" style="position:absolute;left:0;text-align:left;z-index:-251880448;visibility:visible;mso-wrap-style:square;mso-wrap-distance-left:9pt;mso-wrap-distance-top:0;mso-wrap-distance-right:9pt;mso-wrap-distance-bottom:0;mso-position-horizontal:absolute;mso-position-horizontal-relative:text;mso-position-vertical:absolute;mso-position-vertical-relative:text" from="35.2pt,16.7pt" to="498.7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" o:allowincell="f" filled="t" strokecolor="white" strokeweight=".54pt">
                <v:stroke joinstyle="miter"/>
                <o:lock v:ext="edit" shapetype="f"/>
              </v:line>
            </w:pict>
          </mc:Fallback>
        </mc:AlternateContent>
      </w:r>
    </w:p>
    <w:p w14:paraId="04DD3A67" w14:textId="77777777" w:rsidR="003339E5" w:rsidRDefault="003339E5">
      <w:pPr>
        <w:spacing w:line="309" w:lineRule="exact"/>
        <w:rPr>
          <w:sz w:val="20"/>
          <w:szCs w:val="20"/>
        </w:rPr>
      </w:pPr>
    </w:p>
    <w:tbl>
      <w:tblPr>
        <w:tblW w:w="0" w:type="auto"/>
        <w:tblInd w:w="71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7C246B8F" w14:textId="77777777">
        <w:trPr>
          <w:trHeight w:val="428"/>
        </w:trPr>
        <w:tc>
          <w:tcPr>
            <w:tcW w:w="880" w:type="dxa"/>
            <w:tcBorders>
              <w:left w:val="single" w:sz="8" w:space="0" w:color="4F4F4F"/>
              <w:right w:val="single" w:sz="8" w:space="0" w:color="4F4F4F"/>
            </w:tcBorders>
            <w:shd w:val="clear" w:color="auto" w:fill="4F4F4F"/>
            <w:vAlign w:val="bottom"/>
          </w:tcPr>
          <w:p w14:paraId="36162FC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0C348FA9"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5778051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268DE49" w14:textId="77777777" w:rsidR="003339E5" w:rsidRDefault="003339E5">
            <w:pPr>
              <w:rPr>
                <w:sz w:val="1"/>
                <w:szCs w:val="1"/>
              </w:rPr>
            </w:pPr>
          </w:p>
        </w:tc>
      </w:tr>
      <w:tr w:rsidR="003339E5" w14:paraId="352B7092" w14:textId="77777777">
        <w:trPr>
          <w:trHeight w:val="126"/>
        </w:trPr>
        <w:tc>
          <w:tcPr>
            <w:tcW w:w="880" w:type="dxa"/>
            <w:tcBorders>
              <w:left w:val="single" w:sz="8" w:space="0" w:color="4F4F4F"/>
              <w:bottom w:val="single" w:sz="8" w:space="0" w:color="C5C5C5"/>
              <w:right w:val="single" w:sz="8" w:space="0" w:color="4F4F4F"/>
            </w:tcBorders>
            <w:shd w:val="clear" w:color="auto" w:fill="4F4F4F"/>
            <w:vAlign w:val="bottom"/>
          </w:tcPr>
          <w:p w14:paraId="1C3F5360" w14:textId="77777777" w:rsidR="003339E5" w:rsidRDefault="003339E5">
            <w:pPr>
              <w:rPr>
                <w:sz w:val="10"/>
                <w:szCs w:val="10"/>
              </w:rPr>
            </w:pPr>
          </w:p>
        </w:tc>
        <w:tc>
          <w:tcPr>
            <w:tcW w:w="1920" w:type="dxa"/>
            <w:tcBorders>
              <w:bottom w:val="single" w:sz="8" w:space="0" w:color="C5C5C5"/>
            </w:tcBorders>
            <w:vAlign w:val="bottom"/>
          </w:tcPr>
          <w:p w14:paraId="446E3841" w14:textId="77777777" w:rsidR="003339E5" w:rsidRDefault="003339E5">
            <w:pPr>
              <w:rPr>
                <w:sz w:val="10"/>
                <w:szCs w:val="10"/>
              </w:rPr>
            </w:pPr>
          </w:p>
        </w:tc>
        <w:tc>
          <w:tcPr>
            <w:tcW w:w="6480" w:type="dxa"/>
            <w:tcBorders>
              <w:bottom w:val="single" w:sz="8" w:space="0" w:color="C5C5C5"/>
            </w:tcBorders>
            <w:vAlign w:val="bottom"/>
          </w:tcPr>
          <w:p w14:paraId="53710029" w14:textId="77777777" w:rsidR="003339E5" w:rsidRDefault="003339E5">
            <w:pPr>
              <w:rPr>
                <w:sz w:val="10"/>
                <w:szCs w:val="10"/>
              </w:rPr>
            </w:pPr>
          </w:p>
        </w:tc>
        <w:tc>
          <w:tcPr>
            <w:tcW w:w="0" w:type="dxa"/>
            <w:vAlign w:val="bottom"/>
          </w:tcPr>
          <w:p w14:paraId="312009F9" w14:textId="77777777" w:rsidR="003339E5" w:rsidRDefault="003339E5">
            <w:pPr>
              <w:rPr>
                <w:sz w:val="1"/>
                <w:szCs w:val="1"/>
              </w:rPr>
            </w:pPr>
          </w:p>
        </w:tc>
      </w:tr>
      <w:tr w:rsidR="003339E5" w14:paraId="3CC31FA5" w14:textId="77777777">
        <w:trPr>
          <w:trHeight w:val="314"/>
        </w:trPr>
        <w:tc>
          <w:tcPr>
            <w:tcW w:w="880" w:type="dxa"/>
            <w:tcBorders>
              <w:left w:val="single" w:sz="8" w:space="0" w:color="C5C5C5"/>
              <w:right w:val="single" w:sz="8" w:space="0" w:color="C5C5C5"/>
            </w:tcBorders>
            <w:vAlign w:val="bottom"/>
          </w:tcPr>
          <w:p w14:paraId="5E8A6615" w14:textId="77777777" w:rsidR="003339E5" w:rsidRDefault="003B64C7">
            <w:pPr>
              <w:jc w:val="center"/>
              <w:rPr>
                <w:sz w:val="20"/>
                <w:szCs w:val="20"/>
              </w:rPr>
            </w:pPr>
            <w:r>
              <w:rPr>
                <w:rFonts w:ascii="Calibri" w:eastAsia="Calibri" w:hAnsi="Calibri" w:cs="Calibri"/>
                <w:w w:val="99"/>
              </w:rPr>
              <w:t>AC-2 d.</w:t>
            </w:r>
          </w:p>
        </w:tc>
        <w:tc>
          <w:tcPr>
            <w:tcW w:w="1920" w:type="dxa"/>
            <w:tcBorders>
              <w:right w:val="single" w:sz="8" w:space="0" w:color="C5C5C5"/>
            </w:tcBorders>
            <w:vAlign w:val="bottom"/>
          </w:tcPr>
          <w:p w14:paraId="7E7B13AF"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52AF1B8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Specify authorized users of the information system, group and role</w:t>
            </w:r>
          </w:p>
        </w:tc>
        <w:tc>
          <w:tcPr>
            <w:tcW w:w="0" w:type="dxa"/>
            <w:vAlign w:val="bottom"/>
          </w:tcPr>
          <w:p w14:paraId="22C00D18" w14:textId="77777777" w:rsidR="003339E5" w:rsidRDefault="003339E5">
            <w:pPr>
              <w:rPr>
                <w:sz w:val="1"/>
                <w:szCs w:val="1"/>
              </w:rPr>
            </w:pPr>
          </w:p>
        </w:tc>
      </w:tr>
      <w:tr w:rsidR="003339E5" w14:paraId="64B99E23" w14:textId="77777777">
        <w:trPr>
          <w:trHeight w:val="308"/>
        </w:trPr>
        <w:tc>
          <w:tcPr>
            <w:tcW w:w="880" w:type="dxa"/>
            <w:tcBorders>
              <w:left w:val="single" w:sz="8" w:space="0" w:color="C5C5C5"/>
              <w:right w:val="single" w:sz="8" w:space="0" w:color="C5C5C5"/>
            </w:tcBorders>
            <w:vAlign w:val="bottom"/>
          </w:tcPr>
          <w:p w14:paraId="24A1D330" w14:textId="77777777" w:rsidR="003339E5" w:rsidRDefault="003339E5">
            <w:pPr>
              <w:rPr>
                <w:sz w:val="24"/>
                <w:szCs w:val="24"/>
              </w:rPr>
            </w:pPr>
          </w:p>
        </w:tc>
        <w:tc>
          <w:tcPr>
            <w:tcW w:w="1920" w:type="dxa"/>
            <w:tcBorders>
              <w:right w:val="single" w:sz="8" w:space="0" w:color="C5C5C5"/>
            </w:tcBorders>
            <w:vAlign w:val="bottom"/>
          </w:tcPr>
          <w:p w14:paraId="6F2F8E88"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0E7BFD28" w14:textId="77777777" w:rsidR="003339E5" w:rsidRDefault="003B64C7">
            <w:pPr>
              <w:ind w:left="240"/>
              <w:rPr>
                <w:sz w:val="20"/>
                <w:szCs w:val="20"/>
              </w:rPr>
            </w:pPr>
            <w:r>
              <w:rPr>
                <w:rFonts w:ascii="Calibri" w:eastAsia="Calibri" w:hAnsi="Calibri" w:cs="Calibri"/>
              </w:rPr>
              <w:t>membership, and access authorizations (i.e., privileges) and other</w:t>
            </w:r>
          </w:p>
        </w:tc>
        <w:tc>
          <w:tcPr>
            <w:tcW w:w="0" w:type="dxa"/>
            <w:vAlign w:val="bottom"/>
          </w:tcPr>
          <w:p w14:paraId="45ABA3D9" w14:textId="77777777" w:rsidR="003339E5" w:rsidRDefault="003339E5">
            <w:pPr>
              <w:rPr>
                <w:sz w:val="1"/>
                <w:szCs w:val="1"/>
              </w:rPr>
            </w:pPr>
          </w:p>
        </w:tc>
      </w:tr>
      <w:tr w:rsidR="003339E5" w14:paraId="43215DAB" w14:textId="77777777">
        <w:trPr>
          <w:trHeight w:val="229"/>
        </w:trPr>
        <w:tc>
          <w:tcPr>
            <w:tcW w:w="880" w:type="dxa"/>
            <w:tcBorders>
              <w:left w:val="single" w:sz="8" w:space="0" w:color="C5C5C5"/>
              <w:right w:val="single" w:sz="8" w:space="0" w:color="C5C5C5"/>
            </w:tcBorders>
            <w:vAlign w:val="bottom"/>
          </w:tcPr>
          <w:p w14:paraId="3FF48A8B" w14:textId="77777777" w:rsidR="003339E5" w:rsidRDefault="003339E5">
            <w:pPr>
              <w:rPr>
                <w:sz w:val="19"/>
                <w:szCs w:val="19"/>
              </w:rPr>
            </w:pPr>
          </w:p>
        </w:tc>
        <w:tc>
          <w:tcPr>
            <w:tcW w:w="1920" w:type="dxa"/>
            <w:tcBorders>
              <w:right w:val="single" w:sz="8" w:space="0" w:color="C5C5C5"/>
            </w:tcBorders>
            <w:vAlign w:val="bottom"/>
          </w:tcPr>
          <w:p w14:paraId="2373CA91" w14:textId="77777777" w:rsidR="003339E5" w:rsidRDefault="003339E5">
            <w:pPr>
              <w:rPr>
                <w:sz w:val="19"/>
                <w:szCs w:val="19"/>
              </w:rPr>
            </w:pPr>
          </w:p>
        </w:tc>
        <w:tc>
          <w:tcPr>
            <w:tcW w:w="6480" w:type="dxa"/>
            <w:tcBorders>
              <w:right w:val="single" w:sz="8" w:space="0" w:color="C5C5C5"/>
            </w:tcBorders>
            <w:vAlign w:val="bottom"/>
          </w:tcPr>
          <w:p w14:paraId="2C2EEEE0" w14:textId="77777777" w:rsidR="003339E5" w:rsidRDefault="003B64C7">
            <w:pPr>
              <w:spacing w:line="229" w:lineRule="exact"/>
              <w:ind w:left="240"/>
              <w:rPr>
                <w:sz w:val="20"/>
                <w:szCs w:val="20"/>
              </w:rPr>
            </w:pPr>
            <w:r>
              <w:rPr>
                <w:rFonts w:ascii="Calibri" w:eastAsia="Calibri" w:hAnsi="Calibri" w:cs="Calibri"/>
              </w:rPr>
              <w:t>attributes (as required) for each account</w:t>
            </w:r>
          </w:p>
        </w:tc>
        <w:tc>
          <w:tcPr>
            <w:tcW w:w="0" w:type="dxa"/>
            <w:vAlign w:val="bottom"/>
          </w:tcPr>
          <w:p w14:paraId="1F8EC4D2" w14:textId="77777777" w:rsidR="003339E5" w:rsidRDefault="003339E5">
            <w:pPr>
              <w:rPr>
                <w:sz w:val="1"/>
                <w:szCs w:val="1"/>
              </w:rPr>
            </w:pPr>
          </w:p>
        </w:tc>
      </w:tr>
      <w:tr w:rsidR="003339E5" w14:paraId="63E4A5F7" w14:textId="77777777">
        <w:trPr>
          <w:trHeight w:val="169"/>
        </w:trPr>
        <w:tc>
          <w:tcPr>
            <w:tcW w:w="880" w:type="dxa"/>
            <w:tcBorders>
              <w:left w:val="single" w:sz="8" w:space="0" w:color="C5C5C5"/>
              <w:bottom w:val="single" w:sz="8" w:space="0" w:color="C5C5C5"/>
              <w:right w:val="single" w:sz="8" w:space="0" w:color="C5C5C5"/>
            </w:tcBorders>
            <w:vAlign w:val="bottom"/>
          </w:tcPr>
          <w:p w14:paraId="7213377E"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644DCD3"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7AD874D3" w14:textId="77777777" w:rsidR="003339E5" w:rsidRDefault="003339E5">
            <w:pPr>
              <w:rPr>
                <w:sz w:val="14"/>
                <w:szCs w:val="14"/>
              </w:rPr>
            </w:pPr>
          </w:p>
        </w:tc>
        <w:tc>
          <w:tcPr>
            <w:tcW w:w="0" w:type="dxa"/>
            <w:vAlign w:val="bottom"/>
          </w:tcPr>
          <w:p w14:paraId="5D06AB40" w14:textId="77777777" w:rsidR="003339E5" w:rsidRDefault="003339E5">
            <w:pPr>
              <w:rPr>
                <w:sz w:val="1"/>
                <w:szCs w:val="1"/>
              </w:rPr>
            </w:pPr>
          </w:p>
        </w:tc>
      </w:tr>
      <w:tr w:rsidR="003339E5" w14:paraId="0D0C8F0F" w14:textId="77777777">
        <w:trPr>
          <w:trHeight w:val="314"/>
        </w:trPr>
        <w:tc>
          <w:tcPr>
            <w:tcW w:w="880" w:type="dxa"/>
            <w:tcBorders>
              <w:left w:val="single" w:sz="8" w:space="0" w:color="C5C5C5"/>
              <w:right w:val="single" w:sz="8" w:space="0" w:color="C5C5C5"/>
            </w:tcBorders>
            <w:vAlign w:val="bottom"/>
          </w:tcPr>
          <w:p w14:paraId="55BFEE43" w14:textId="77777777" w:rsidR="003339E5" w:rsidRDefault="003B64C7">
            <w:pPr>
              <w:jc w:val="center"/>
              <w:rPr>
                <w:sz w:val="20"/>
                <w:szCs w:val="20"/>
              </w:rPr>
            </w:pPr>
            <w:r>
              <w:rPr>
                <w:rFonts w:ascii="Calibri" w:eastAsia="Calibri" w:hAnsi="Calibri" w:cs="Calibri"/>
              </w:rPr>
              <w:t>AC-2 e.</w:t>
            </w:r>
          </w:p>
        </w:tc>
        <w:tc>
          <w:tcPr>
            <w:tcW w:w="1920" w:type="dxa"/>
            <w:tcBorders>
              <w:right w:val="single" w:sz="8" w:space="0" w:color="C5C5C5"/>
            </w:tcBorders>
            <w:vAlign w:val="bottom"/>
          </w:tcPr>
          <w:p w14:paraId="3F247202"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4367F4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Require approvals by [organization managers and/or security</w:t>
            </w:r>
          </w:p>
        </w:tc>
        <w:tc>
          <w:tcPr>
            <w:tcW w:w="0" w:type="dxa"/>
            <w:vAlign w:val="bottom"/>
          </w:tcPr>
          <w:p w14:paraId="69BCDA38" w14:textId="77777777" w:rsidR="003339E5" w:rsidRDefault="003339E5">
            <w:pPr>
              <w:rPr>
                <w:sz w:val="1"/>
                <w:szCs w:val="1"/>
              </w:rPr>
            </w:pPr>
          </w:p>
        </w:tc>
      </w:tr>
      <w:tr w:rsidR="003339E5" w14:paraId="47C801F8" w14:textId="77777777">
        <w:trPr>
          <w:trHeight w:val="308"/>
        </w:trPr>
        <w:tc>
          <w:tcPr>
            <w:tcW w:w="880" w:type="dxa"/>
            <w:tcBorders>
              <w:left w:val="single" w:sz="8" w:space="0" w:color="C5C5C5"/>
              <w:right w:val="single" w:sz="8" w:space="0" w:color="C5C5C5"/>
            </w:tcBorders>
            <w:vAlign w:val="bottom"/>
          </w:tcPr>
          <w:p w14:paraId="35D8D777" w14:textId="77777777" w:rsidR="003339E5" w:rsidRDefault="003339E5">
            <w:pPr>
              <w:rPr>
                <w:sz w:val="24"/>
                <w:szCs w:val="24"/>
              </w:rPr>
            </w:pPr>
          </w:p>
        </w:tc>
        <w:tc>
          <w:tcPr>
            <w:tcW w:w="1920" w:type="dxa"/>
            <w:tcBorders>
              <w:right w:val="single" w:sz="8" w:space="0" w:color="C5C5C5"/>
            </w:tcBorders>
            <w:vAlign w:val="bottom"/>
          </w:tcPr>
          <w:p w14:paraId="5ACEBFBA"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489E380F" w14:textId="77777777" w:rsidR="003339E5" w:rsidRDefault="003B64C7">
            <w:pPr>
              <w:ind w:left="240"/>
              <w:rPr>
                <w:sz w:val="20"/>
                <w:szCs w:val="20"/>
              </w:rPr>
            </w:pPr>
            <w:r>
              <w:rPr>
                <w:rFonts w:ascii="Calibri" w:eastAsia="Calibri" w:hAnsi="Calibri" w:cs="Calibri"/>
              </w:rPr>
              <w:t>representatives] for requests to create information system accounts</w:t>
            </w:r>
          </w:p>
        </w:tc>
        <w:tc>
          <w:tcPr>
            <w:tcW w:w="0" w:type="dxa"/>
            <w:vAlign w:val="bottom"/>
          </w:tcPr>
          <w:p w14:paraId="78D96A18" w14:textId="77777777" w:rsidR="003339E5" w:rsidRDefault="003339E5">
            <w:pPr>
              <w:rPr>
                <w:sz w:val="1"/>
                <w:szCs w:val="1"/>
              </w:rPr>
            </w:pPr>
          </w:p>
        </w:tc>
      </w:tr>
      <w:tr w:rsidR="003339E5" w14:paraId="5E06D861" w14:textId="77777777">
        <w:trPr>
          <w:trHeight w:val="289"/>
        </w:trPr>
        <w:tc>
          <w:tcPr>
            <w:tcW w:w="880" w:type="dxa"/>
            <w:tcBorders>
              <w:left w:val="single" w:sz="8" w:space="0" w:color="C5C5C5"/>
              <w:bottom w:val="single" w:sz="8" w:space="0" w:color="C5C5C5"/>
              <w:right w:val="single" w:sz="8" w:space="0" w:color="C5C5C5"/>
            </w:tcBorders>
            <w:vAlign w:val="bottom"/>
          </w:tcPr>
          <w:p w14:paraId="5F006C9F"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E53EE5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64EAA278" w14:textId="77777777" w:rsidR="003339E5" w:rsidRDefault="003339E5">
            <w:pPr>
              <w:rPr>
                <w:sz w:val="24"/>
                <w:szCs w:val="24"/>
              </w:rPr>
            </w:pPr>
          </w:p>
        </w:tc>
        <w:tc>
          <w:tcPr>
            <w:tcW w:w="0" w:type="dxa"/>
            <w:vAlign w:val="bottom"/>
          </w:tcPr>
          <w:p w14:paraId="1867B7E7" w14:textId="77777777" w:rsidR="003339E5" w:rsidRDefault="003339E5">
            <w:pPr>
              <w:rPr>
                <w:sz w:val="1"/>
                <w:szCs w:val="1"/>
              </w:rPr>
            </w:pPr>
          </w:p>
        </w:tc>
      </w:tr>
      <w:tr w:rsidR="003339E5" w14:paraId="39512B8A" w14:textId="77777777">
        <w:trPr>
          <w:trHeight w:val="314"/>
        </w:trPr>
        <w:tc>
          <w:tcPr>
            <w:tcW w:w="880" w:type="dxa"/>
            <w:tcBorders>
              <w:left w:val="single" w:sz="8" w:space="0" w:color="C5C5C5"/>
              <w:right w:val="single" w:sz="8" w:space="0" w:color="C5C5C5"/>
            </w:tcBorders>
            <w:vAlign w:val="bottom"/>
          </w:tcPr>
          <w:p w14:paraId="47A7FBAC" w14:textId="77777777" w:rsidR="003339E5" w:rsidRDefault="003B64C7">
            <w:pPr>
              <w:jc w:val="center"/>
              <w:rPr>
                <w:sz w:val="20"/>
                <w:szCs w:val="20"/>
              </w:rPr>
            </w:pPr>
            <w:r>
              <w:rPr>
                <w:rFonts w:ascii="Calibri" w:eastAsia="Calibri" w:hAnsi="Calibri" w:cs="Calibri"/>
              </w:rPr>
              <w:t>AC-2 f.</w:t>
            </w:r>
          </w:p>
        </w:tc>
        <w:tc>
          <w:tcPr>
            <w:tcW w:w="1920" w:type="dxa"/>
            <w:tcBorders>
              <w:right w:val="single" w:sz="8" w:space="0" w:color="C5C5C5"/>
            </w:tcBorders>
            <w:vAlign w:val="bottom"/>
          </w:tcPr>
          <w:p w14:paraId="126EC7AF"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EEF420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Create, enable, modify, disable, and remove information system</w:t>
            </w:r>
          </w:p>
        </w:tc>
        <w:tc>
          <w:tcPr>
            <w:tcW w:w="0" w:type="dxa"/>
            <w:vAlign w:val="bottom"/>
          </w:tcPr>
          <w:p w14:paraId="7BC46B31" w14:textId="77777777" w:rsidR="003339E5" w:rsidRDefault="003339E5">
            <w:pPr>
              <w:rPr>
                <w:sz w:val="1"/>
                <w:szCs w:val="1"/>
              </w:rPr>
            </w:pPr>
          </w:p>
        </w:tc>
      </w:tr>
      <w:tr w:rsidR="003339E5" w14:paraId="5A5202A2" w14:textId="77777777">
        <w:trPr>
          <w:trHeight w:val="308"/>
        </w:trPr>
        <w:tc>
          <w:tcPr>
            <w:tcW w:w="880" w:type="dxa"/>
            <w:tcBorders>
              <w:left w:val="single" w:sz="8" w:space="0" w:color="C5C5C5"/>
              <w:right w:val="single" w:sz="8" w:space="0" w:color="C5C5C5"/>
            </w:tcBorders>
            <w:vAlign w:val="bottom"/>
          </w:tcPr>
          <w:p w14:paraId="7A0026F8" w14:textId="77777777" w:rsidR="003339E5" w:rsidRDefault="003339E5">
            <w:pPr>
              <w:rPr>
                <w:sz w:val="24"/>
                <w:szCs w:val="24"/>
              </w:rPr>
            </w:pPr>
          </w:p>
        </w:tc>
        <w:tc>
          <w:tcPr>
            <w:tcW w:w="1920" w:type="dxa"/>
            <w:tcBorders>
              <w:right w:val="single" w:sz="8" w:space="0" w:color="C5C5C5"/>
            </w:tcBorders>
            <w:vAlign w:val="bottom"/>
          </w:tcPr>
          <w:p w14:paraId="72E3F020"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2D7FFB87" w14:textId="77777777" w:rsidR="003339E5" w:rsidRDefault="003B64C7">
            <w:pPr>
              <w:ind w:left="240"/>
              <w:rPr>
                <w:sz w:val="20"/>
                <w:szCs w:val="20"/>
              </w:rPr>
            </w:pPr>
            <w:r>
              <w:rPr>
                <w:rFonts w:ascii="Calibri" w:eastAsia="Calibri" w:hAnsi="Calibri" w:cs="Calibri"/>
              </w:rPr>
              <w:t>accounts in accordance with [[Agency] access control procedure]</w:t>
            </w:r>
          </w:p>
        </w:tc>
        <w:tc>
          <w:tcPr>
            <w:tcW w:w="0" w:type="dxa"/>
            <w:vAlign w:val="bottom"/>
          </w:tcPr>
          <w:p w14:paraId="21E14648" w14:textId="77777777" w:rsidR="003339E5" w:rsidRDefault="003339E5">
            <w:pPr>
              <w:rPr>
                <w:sz w:val="1"/>
                <w:szCs w:val="1"/>
              </w:rPr>
            </w:pPr>
          </w:p>
        </w:tc>
      </w:tr>
      <w:tr w:rsidR="003339E5" w14:paraId="40FF2E21" w14:textId="77777777">
        <w:trPr>
          <w:trHeight w:val="183"/>
        </w:trPr>
        <w:tc>
          <w:tcPr>
            <w:tcW w:w="880" w:type="dxa"/>
            <w:tcBorders>
              <w:left w:val="single" w:sz="8" w:space="0" w:color="C5C5C5"/>
              <w:bottom w:val="single" w:sz="8" w:space="0" w:color="C5C5C5"/>
              <w:right w:val="single" w:sz="8" w:space="0" w:color="C5C5C5"/>
            </w:tcBorders>
            <w:vAlign w:val="bottom"/>
          </w:tcPr>
          <w:p w14:paraId="173BEFD3"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716C2580"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5CE79403" w14:textId="77777777" w:rsidR="003339E5" w:rsidRDefault="003339E5">
            <w:pPr>
              <w:rPr>
                <w:sz w:val="15"/>
                <w:szCs w:val="15"/>
              </w:rPr>
            </w:pPr>
          </w:p>
        </w:tc>
        <w:tc>
          <w:tcPr>
            <w:tcW w:w="0" w:type="dxa"/>
            <w:vAlign w:val="bottom"/>
          </w:tcPr>
          <w:p w14:paraId="3B262250" w14:textId="77777777" w:rsidR="003339E5" w:rsidRDefault="003339E5">
            <w:pPr>
              <w:rPr>
                <w:sz w:val="1"/>
                <w:szCs w:val="1"/>
              </w:rPr>
            </w:pPr>
          </w:p>
        </w:tc>
      </w:tr>
      <w:tr w:rsidR="003339E5" w14:paraId="5EC03352" w14:textId="77777777">
        <w:trPr>
          <w:trHeight w:val="314"/>
        </w:trPr>
        <w:tc>
          <w:tcPr>
            <w:tcW w:w="880" w:type="dxa"/>
            <w:tcBorders>
              <w:left w:val="single" w:sz="8" w:space="0" w:color="C5C5C5"/>
              <w:right w:val="single" w:sz="8" w:space="0" w:color="C5C5C5"/>
            </w:tcBorders>
            <w:vAlign w:val="bottom"/>
          </w:tcPr>
          <w:p w14:paraId="18998461" w14:textId="77777777" w:rsidR="003339E5" w:rsidRDefault="003B64C7">
            <w:pPr>
              <w:jc w:val="center"/>
              <w:rPr>
                <w:sz w:val="20"/>
                <w:szCs w:val="20"/>
              </w:rPr>
            </w:pPr>
            <w:r>
              <w:rPr>
                <w:rFonts w:ascii="Calibri" w:eastAsia="Calibri" w:hAnsi="Calibri" w:cs="Calibri"/>
              </w:rPr>
              <w:t>AC-2 g.</w:t>
            </w:r>
          </w:p>
        </w:tc>
        <w:tc>
          <w:tcPr>
            <w:tcW w:w="1920" w:type="dxa"/>
            <w:tcBorders>
              <w:right w:val="single" w:sz="8" w:space="0" w:color="C5C5C5"/>
            </w:tcBorders>
            <w:vAlign w:val="bottom"/>
          </w:tcPr>
          <w:p w14:paraId="54782F4A"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21BB109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Monitor the use of information system accounts</w:t>
            </w:r>
          </w:p>
        </w:tc>
        <w:tc>
          <w:tcPr>
            <w:tcW w:w="0" w:type="dxa"/>
            <w:vAlign w:val="bottom"/>
          </w:tcPr>
          <w:p w14:paraId="20790BA3" w14:textId="77777777" w:rsidR="003339E5" w:rsidRDefault="003339E5">
            <w:pPr>
              <w:rPr>
                <w:sz w:val="1"/>
                <w:szCs w:val="1"/>
              </w:rPr>
            </w:pPr>
          </w:p>
        </w:tc>
      </w:tr>
      <w:tr w:rsidR="003339E5" w14:paraId="4075C15B" w14:textId="77777777">
        <w:trPr>
          <w:trHeight w:val="308"/>
        </w:trPr>
        <w:tc>
          <w:tcPr>
            <w:tcW w:w="880" w:type="dxa"/>
            <w:tcBorders>
              <w:left w:val="single" w:sz="8" w:space="0" w:color="C5C5C5"/>
              <w:right w:val="single" w:sz="8" w:space="0" w:color="C5C5C5"/>
            </w:tcBorders>
            <w:vAlign w:val="bottom"/>
          </w:tcPr>
          <w:p w14:paraId="0E7DB918" w14:textId="77777777" w:rsidR="003339E5" w:rsidRDefault="003339E5">
            <w:pPr>
              <w:rPr>
                <w:sz w:val="24"/>
                <w:szCs w:val="24"/>
              </w:rPr>
            </w:pPr>
          </w:p>
        </w:tc>
        <w:tc>
          <w:tcPr>
            <w:tcW w:w="1920" w:type="dxa"/>
            <w:tcBorders>
              <w:right w:val="single" w:sz="8" w:space="0" w:color="C5C5C5"/>
            </w:tcBorders>
            <w:vAlign w:val="bottom"/>
          </w:tcPr>
          <w:p w14:paraId="08327B34"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13AD372F" w14:textId="77777777" w:rsidR="003339E5" w:rsidRDefault="003339E5">
            <w:pPr>
              <w:rPr>
                <w:sz w:val="24"/>
                <w:szCs w:val="24"/>
              </w:rPr>
            </w:pPr>
          </w:p>
        </w:tc>
        <w:tc>
          <w:tcPr>
            <w:tcW w:w="0" w:type="dxa"/>
            <w:vAlign w:val="bottom"/>
          </w:tcPr>
          <w:p w14:paraId="772ACFE0" w14:textId="77777777" w:rsidR="003339E5" w:rsidRDefault="003339E5">
            <w:pPr>
              <w:rPr>
                <w:sz w:val="1"/>
                <w:szCs w:val="1"/>
              </w:rPr>
            </w:pPr>
          </w:p>
        </w:tc>
      </w:tr>
      <w:tr w:rsidR="003339E5" w14:paraId="0FE7F101" w14:textId="77777777">
        <w:trPr>
          <w:trHeight w:val="199"/>
        </w:trPr>
        <w:tc>
          <w:tcPr>
            <w:tcW w:w="880" w:type="dxa"/>
            <w:tcBorders>
              <w:left w:val="single" w:sz="8" w:space="0" w:color="C5C5C5"/>
              <w:bottom w:val="single" w:sz="8" w:space="0" w:color="C5C5C5"/>
              <w:right w:val="single" w:sz="8" w:space="0" w:color="C5C5C5"/>
            </w:tcBorders>
            <w:vAlign w:val="bottom"/>
          </w:tcPr>
          <w:p w14:paraId="00879901"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6D055FC7"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023839C7" w14:textId="77777777" w:rsidR="003339E5" w:rsidRDefault="003339E5">
            <w:pPr>
              <w:rPr>
                <w:sz w:val="17"/>
                <w:szCs w:val="17"/>
              </w:rPr>
            </w:pPr>
          </w:p>
        </w:tc>
        <w:tc>
          <w:tcPr>
            <w:tcW w:w="0" w:type="dxa"/>
            <w:vAlign w:val="bottom"/>
          </w:tcPr>
          <w:p w14:paraId="420D3646" w14:textId="77777777" w:rsidR="003339E5" w:rsidRDefault="003339E5">
            <w:pPr>
              <w:rPr>
                <w:sz w:val="1"/>
                <w:szCs w:val="1"/>
              </w:rPr>
            </w:pPr>
          </w:p>
        </w:tc>
      </w:tr>
      <w:tr w:rsidR="003339E5" w14:paraId="7D3C127F" w14:textId="77777777">
        <w:trPr>
          <w:trHeight w:val="314"/>
        </w:trPr>
        <w:tc>
          <w:tcPr>
            <w:tcW w:w="880" w:type="dxa"/>
            <w:tcBorders>
              <w:left w:val="single" w:sz="8" w:space="0" w:color="C5C5C5"/>
              <w:right w:val="single" w:sz="8" w:space="0" w:color="C5C5C5"/>
            </w:tcBorders>
            <w:vAlign w:val="bottom"/>
          </w:tcPr>
          <w:p w14:paraId="5015681D" w14:textId="77777777" w:rsidR="003339E5" w:rsidRDefault="003B64C7">
            <w:pPr>
              <w:jc w:val="center"/>
              <w:rPr>
                <w:sz w:val="20"/>
                <w:szCs w:val="20"/>
              </w:rPr>
            </w:pPr>
            <w:r>
              <w:rPr>
                <w:rFonts w:ascii="Calibri" w:eastAsia="Calibri" w:hAnsi="Calibri" w:cs="Calibri"/>
                <w:w w:val="99"/>
              </w:rPr>
              <w:t>AC-2 j.</w:t>
            </w:r>
          </w:p>
        </w:tc>
        <w:tc>
          <w:tcPr>
            <w:tcW w:w="1920" w:type="dxa"/>
            <w:tcBorders>
              <w:right w:val="single" w:sz="8" w:space="0" w:color="C5C5C5"/>
            </w:tcBorders>
            <w:vAlign w:val="bottom"/>
          </w:tcPr>
          <w:p w14:paraId="6047F594"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43A50ED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accounts for compliance with account management</w:t>
            </w:r>
          </w:p>
        </w:tc>
        <w:tc>
          <w:tcPr>
            <w:tcW w:w="0" w:type="dxa"/>
            <w:vAlign w:val="bottom"/>
          </w:tcPr>
          <w:p w14:paraId="2E36893F" w14:textId="77777777" w:rsidR="003339E5" w:rsidRDefault="003339E5">
            <w:pPr>
              <w:rPr>
                <w:sz w:val="1"/>
                <w:szCs w:val="1"/>
              </w:rPr>
            </w:pPr>
          </w:p>
        </w:tc>
      </w:tr>
      <w:tr w:rsidR="003339E5" w14:paraId="4E0317F1" w14:textId="77777777">
        <w:trPr>
          <w:trHeight w:val="308"/>
        </w:trPr>
        <w:tc>
          <w:tcPr>
            <w:tcW w:w="880" w:type="dxa"/>
            <w:tcBorders>
              <w:left w:val="single" w:sz="8" w:space="0" w:color="C5C5C5"/>
              <w:right w:val="single" w:sz="8" w:space="0" w:color="C5C5C5"/>
            </w:tcBorders>
            <w:vAlign w:val="bottom"/>
          </w:tcPr>
          <w:p w14:paraId="049E7F76" w14:textId="77777777" w:rsidR="003339E5" w:rsidRDefault="003339E5">
            <w:pPr>
              <w:rPr>
                <w:sz w:val="24"/>
                <w:szCs w:val="24"/>
              </w:rPr>
            </w:pPr>
          </w:p>
        </w:tc>
        <w:tc>
          <w:tcPr>
            <w:tcW w:w="1920" w:type="dxa"/>
            <w:tcBorders>
              <w:right w:val="single" w:sz="8" w:space="0" w:color="C5C5C5"/>
            </w:tcBorders>
            <w:vAlign w:val="bottom"/>
          </w:tcPr>
          <w:p w14:paraId="4F8C85F1"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5CFB519B" w14:textId="77777777" w:rsidR="003339E5" w:rsidRDefault="003B64C7">
            <w:pPr>
              <w:ind w:left="240"/>
              <w:rPr>
                <w:sz w:val="20"/>
                <w:szCs w:val="20"/>
              </w:rPr>
            </w:pPr>
            <w:r>
              <w:rPr>
                <w:rFonts w:ascii="Calibri" w:eastAsia="Calibri" w:hAnsi="Calibri" w:cs="Calibri"/>
              </w:rPr>
              <w:t>requirements [at least monthly following defined security</w:t>
            </w:r>
          </w:p>
        </w:tc>
        <w:tc>
          <w:tcPr>
            <w:tcW w:w="0" w:type="dxa"/>
            <w:vAlign w:val="bottom"/>
          </w:tcPr>
          <w:p w14:paraId="30768618" w14:textId="77777777" w:rsidR="003339E5" w:rsidRDefault="003339E5">
            <w:pPr>
              <w:rPr>
                <w:sz w:val="1"/>
                <w:szCs w:val="1"/>
              </w:rPr>
            </w:pPr>
          </w:p>
        </w:tc>
      </w:tr>
      <w:tr w:rsidR="003339E5" w14:paraId="4C6EEF05" w14:textId="77777777">
        <w:trPr>
          <w:trHeight w:val="229"/>
        </w:trPr>
        <w:tc>
          <w:tcPr>
            <w:tcW w:w="880" w:type="dxa"/>
            <w:tcBorders>
              <w:left w:val="single" w:sz="8" w:space="0" w:color="C5C5C5"/>
              <w:right w:val="single" w:sz="8" w:space="0" w:color="C5C5C5"/>
            </w:tcBorders>
            <w:vAlign w:val="bottom"/>
          </w:tcPr>
          <w:p w14:paraId="67BA4E7E" w14:textId="77777777" w:rsidR="003339E5" w:rsidRDefault="003339E5">
            <w:pPr>
              <w:rPr>
                <w:sz w:val="19"/>
                <w:szCs w:val="19"/>
              </w:rPr>
            </w:pPr>
          </w:p>
        </w:tc>
        <w:tc>
          <w:tcPr>
            <w:tcW w:w="1920" w:type="dxa"/>
            <w:tcBorders>
              <w:right w:val="single" w:sz="8" w:space="0" w:color="C5C5C5"/>
            </w:tcBorders>
            <w:vAlign w:val="bottom"/>
          </w:tcPr>
          <w:p w14:paraId="71621EB9" w14:textId="77777777" w:rsidR="003339E5" w:rsidRDefault="003339E5">
            <w:pPr>
              <w:rPr>
                <w:sz w:val="19"/>
                <w:szCs w:val="19"/>
              </w:rPr>
            </w:pPr>
          </w:p>
        </w:tc>
        <w:tc>
          <w:tcPr>
            <w:tcW w:w="6480" w:type="dxa"/>
            <w:tcBorders>
              <w:right w:val="single" w:sz="8" w:space="0" w:color="C5C5C5"/>
            </w:tcBorders>
            <w:vAlign w:val="bottom"/>
          </w:tcPr>
          <w:p w14:paraId="5C418F13" w14:textId="77777777" w:rsidR="003339E5" w:rsidRDefault="003B64C7">
            <w:pPr>
              <w:spacing w:line="229" w:lineRule="exact"/>
              <w:ind w:left="240"/>
              <w:rPr>
                <w:sz w:val="20"/>
                <w:szCs w:val="20"/>
              </w:rPr>
            </w:pPr>
            <w:r>
              <w:rPr>
                <w:rFonts w:ascii="Calibri" w:eastAsia="Calibri" w:hAnsi="Calibri" w:cs="Calibri"/>
              </w:rPr>
              <w:t>procedures]</w:t>
            </w:r>
          </w:p>
        </w:tc>
        <w:tc>
          <w:tcPr>
            <w:tcW w:w="0" w:type="dxa"/>
            <w:vAlign w:val="bottom"/>
          </w:tcPr>
          <w:p w14:paraId="5A1AAD15" w14:textId="77777777" w:rsidR="003339E5" w:rsidRDefault="003339E5">
            <w:pPr>
              <w:rPr>
                <w:sz w:val="1"/>
                <w:szCs w:val="1"/>
              </w:rPr>
            </w:pPr>
          </w:p>
        </w:tc>
      </w:tr>
      <w:tr w:rsidR="003339E5" w14:paraId="40BF26F0" w14:textId="77777777">
        <w:trPr>
          <w:trHeight w:val="59"/>
        </w:trPr>
        <w:tc>
          <w:tcPr>
            <w:tcW w:w="880" w:type="dxa"/>
            <w:tcBorders>
              <w:left w:val="single" w:sz="8" w:space="0" w:color="C5C5C5"/>
              <w:bottom w:val="single" w:sz="8" w:space="0" w:color="C5C5C5"/>
              <w:right w:val="single" w:sz="8" w:space="0" w:color="C5C5C5"/>
            </w:tcBorders>
            <w:vAlign w:val="bottom"/>
          </w:tcPr>
          <w:p w14:paraId="56D47E5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0FF9C2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91782FA" w14:textId="77777777" w:rsidR="003339E5" w:rsidRDefault="003339E5">
            <w:pPr>
              <w:rPr>
                <w:sz w:val="5"/>
                <w:szCs w:val="5"/>
              </w:rPr>
            </w:pPr>
          </w:p>
        </w:tc>
        <w:tc>
          <w:tcPr>
            <w:tcW w:w="0" w:type="dxa"/>
            <w:vAlign w:val="bottom"/>
          </w:tcPr>
          <w:p w14:paraId="76088ABB" w14:textId="77777777" w:rsidR="003339E5" w:rsidRDefault="003339E5">
            <w:pPr>
              <w:rPr>
                <w:sz w:val="1"/>
                <w:szCs w:val="1"/>
              </w:rPr>
            </w:pPr>
          </w:p>
        </w:tc>
      </w:tr>
      <w:tr w:rsidR="003339E5" w14:paraId="5CFC056E" w14:textId="77777777">
        <w:trPr>
          <w:trHeight w:val="315"/>
        </w:trPr>
        <w:tc>
          <w:tcPr>
            <w:tcW w:w="880" w:type="dxa"/>
            <w:tcBorders>
              <w:left w:val="single" w:sz="8" w:space="0" w:color="C5C5C5"/>
              <w:right w:val="single" w:sz="8" w:space="0" w:color="C5C5C5"/>
            </w:tcBorders>
            <w:vAlign w:val="bottom"/>
          </w:tcPr>
          <w:p w14:paraId="00459A89"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094628FA"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639EC2E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[requirements to meet</w:t>
            </w:r>
          </w:p>
        </w:tc>
        <w:tc>
          <w:tcPr>
            <w:tcW w:w="0" w:type="dxa"/>
            <w:vAlign w:val="bottom"/>
          </w:tcPr>
          <w:p w14:paraId="5CA910F2" w14:textId="77777777" w:rsidR="003339E5" w:rsidRDefault="003339E5">
            <w:pPr>
              <w:rPr>
                <w:sz w:val="1"/>
                <w:szCs w:val="1"/>
              </w:rPr>
            </w:pPr>
          </w:p>
        </w:tc>
      </w:tr>
      <w:tr w:rsidR="003339E5" w14:paraId="6D99631D" w14:textId="77777777">
        <w:trPr>
          <w:trHeight w:val="308"/>
        </w:trPr>
        <w:tc>
          <w:tcPr>
            <w:tcW w:w="880" w:type="dxa"/>
            <w:tcBorders>
              <w:left w:val="single" w:sz="8" w:space="0" w:color="C5C5C5"/>
              <w:right w:val="single" w:sz="8" w:space="0" w:color="C5C5C5"/>
            </w:tcBorders>
            <w:vAlign w:val="bottom"/>
          </w:tcPr>
          <w:p w14:paraId="4B692DEB" w14:textId="77777777" w:rsidR="003339E5" w:rsidRDefault="003B64C7">
            <w:pPr>
              <w:jc w:val="center"/>
              <w:rPr>
                <w:sz w:val="20"/>
                <w:szCs w:val="20"/>
              </w:rPr>
            </w:pPr>
            <w:r>
              <w:rPr>
                <w:rFonts w:ascii="Calibri" w:eastAsia="Calibri" w:hAnsi="Calibri" w:cs="Calibri"/>
              </w:rPr>
              <w:t>(11)</w:t>
            </w:r>
          </w:p>
        </w:tc>
        <w:tc>
          <w:tcPr>
            <w:tcW w:w="1920" w:type="dxa"/>
            <w:tcBorders>
              <w:right w:val="single" w:sz="8" w:space="0" w:color="C5C5C5"/>
            </w:tcBorders>
            <w:vAlign w:val="bottom"/>
          </w:tcPr>
          <w:p w14:paraId="1D136BDC"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0D1DA873" w14:textId="77777777" w:rsidR="003339E5" w:rsidRDefault="003B64C7">
            <w:pPr>
              <w:ind w:left="240"/>
              <w:rPr>
                <w:sz w:val="20"/>
                <w:szCs w:val="20"/>
              </w:rPr>
            </w:pPr>
            <w:r>
              <w:rPr>
                <w:rFonts w:ascii="Calibri" w:eastAsia="Calibri" w:hAnsi="Calibri" w:cs="Calibri"/>
              </w:rPr>
              <w:t>[Agency] mission and business objectives] for [use of guest /</w:t>
            </w:r>
          </w:p>
        </w:tc>
        <w:tc>
          <w:tcPr>
            <w:tcW w:w="0" w:type="dxa"/>
            <w:vAlign w:val="bottom"/>
          </w:tcPr>
          <w:p w14:paraId="45D3E8DE" w14:textId="77777777" w:rsidR="003339E5" w:rsidRDefault="003339E5">
            <w:pPr>
              <w:rPr>
                <w:sz w:val="1"/>
                <w:szCs w:val="1"/>
              </w:rPr>
            </w:pPr>
          </w:p>
        </w:tc>
      </w:tr>
      <w:tr w:rsidR="003339E5" w14:paraId="2AEC3024" w14:textId="77777777">
        <w:trPr>
          <w:trHeight w:val="229"/>
        </w:trPr>
        <w:tc>
          <w:tcPr>
            <w:tcW w:w="880" w:type="dxa"/>
            <w:tcBorders>
              <w:left w:val="single" w:sz="8" w:space="0" w:color="C5C5C5"/>
              <w:right w:val="single" w:sz="8" w:space="0" w:color="C5C5C5"/>
            </w:tcBorders>
            <w:vAlign w:val="bottom"/>
          </w:tcPr>
          <w:p w14:paraId="307C40E7" w14:textId="77777777" w:rsidR="003339E5" w:rsidRDefault="003339E5">
            <w:pPr>
              <w:rPr>
                <w:sz w:val="19"/>
                <w:szCs w:val="19"/>
              </w:rPr>
            </w:pPr>
          </w:p>
        </w:tc>
        <w:tc>
          <w:tcPr>
            <w:tcW w:w="1920" w:type="dxa"/>
            <w:vMerge w:val="restart"/>
            <w:tcBorders>
              <w:right w:val="single" w:sz="8" w:space="0" w:color="C5C5C5"/>
            </w:tcBorders>
            <w:vAlign w:val="bottom"/>
          </w:tcPr>
          <w:p w14:paraId="29D2B104" w14:textId="77777777" w:rsidR="003339E5" w:rsidRDefault="003B64C7">
            <w:pPr>
              <w:ind w:left="40"/>
              <w:rPr>
                <w:sz w:val="20"/>
                <w:szCs w:val="20"/>
              </w:rPr>
            </w:pPr>
            <w:r>
              <w:rPr>
                <w:rFonts w:ascii="Calibri" w:eastAsia="Calibri" w:hAnsi="Calibri" w:cs="Calibri"/>
              </w:rPr>
              <w:t>Usage Conditions</w:t>
            </w:r>
          </w:p>
        </w:tc>
        <w:tc>
          <w:tcPr>
            <w:tcW w:w="6480" w:type="dxa"/>
            <w:tcBorders>
              <w:right w:val="single" w:sz="8" w:space="0" w:color="C5C5C5"/>
            </w:tcBorders>
            <w:vAlign w:val="bottom"/>
          </w:tcPr>
          <w:p w14:paraId="12DDAACA" w14:textId="77777777" w:rsidR="003339E5" w:rsidRDefault="003B64C7">
            <w:pPr>
              <w:spacing w:line="229" w:lineRule="exact"/>
              <w:ind w:left="240"/>
              <w:rPr>
                <w:sz w:val="20"/>
                <w:szCs w:val="20"/>
              </w:rPr>
            </w:pPr>
            <w:r>
              <w:rPr>
                <w:rFonts w:ascii="Calibri" w:eastAsia="Calibri" w:hAnsi="Calibri" w:cs="Calibri"/>
              </w:rPr>
              <w:t>anonymous and temporary accounts]</w:t>
            </w:r>
          </w:p>
        </w:tc>
        <w:tc>
          <w:tcPr>
            <w:tcW w:w="0" w:type="dxa"/>
            <w:vAlign w:val="bottom"/>
          </w:tcPr>
          <w:p w14:paraId="5CEDD408" w14:textId="77777777" w:rsidR="003339E5" w:rsidRDefault="003339E5">
            <w:pPr>
              <w:rPr>
                <w:sz w:val="1"/>
                <w:szCs w:val="1"/>
              </w:rPr>
            </w:pPr>
          </w:p>
        </w:tc>
      </w:tr>
      <w:tr w:rsidR="003339E5" w14:paraId="56653BA0" w14:textId="77777777">
        <w:trPr>
          <w:trHeight w:val="80"/>
        </w:trPr>
        <w:tc>
          <w:tcPr>
            <w:tcW w:w="880" w:type="dxa"/>
            <w:tcBorders>
              <w:left w:val="single" w:sz="8" w:space="0" w:color="C5C5C5"/>
              <w:right w:val="single" w:sz="8" w:space="0" w:color="C5C5C5"/>
            </w:tcBorders>
            <w:vAlign w:val="bottom"/>
          </w:tcPr>
          <w:p w14:paraId="41FFAADF" w14:textId="77777777" w:rsidR="003339E5" w:rsidRDefault="003339E5">
            <w:pPr>
              <w:rPr>
                <w:sz w:val="6"/>
                <w:szCs w:val="6"/>
              </w:rPr>
            </w:pPr>
          </w:p>
        </w:tc>
        <w:tc>
          <w:tcPr>
            <w:tcW w:w="1920" w:type="dxa"/>
            <w:vMerge/>
            <w:tcBorders>
              <w:right w:val="single" w:sz="8" w:space="0" w:color="C5C5C5"/>
            </w:tcBorders>
            <w:vAlign w:val="bottom"/>
          </w:tcPr>
          <w:p w14:paraId="084B0608" w14:textId="77777777" w:rsidR="003339E5" w:rsidRDefault="003339E5">
            <w:pPr>
              <w:rPr>
                <w:sz w:val="6"/>
                <w:szCs w:val="6"/>
              </w:rPr>
            </w:pPr>
          </w:p>
        </w:tc>
        <w:tc>
          <w:tcPr>
            <w:tcW w:w="6480" w:type="dxa"/>
            <w:tcBorders>
              <w:right w:val="single" w:sz="8" w:space="0" w:color="C5C5C5"/>
            </w:tcBorders>
            <w:vAlign w:val="bottom"/>
          </w:tcPr>
          <w:p w14:paraId="41330C4A" w14:textId="77777777" w:rsidR="003339E5" w:rsidRDefault="003339E5">
            <w:pPr>
              <w:rPr>
                <w:sz w:val="6"/>
                <w:szCs w:val="6"/>
              </w:rPr>
            </w:pPr>
          </w:p>
        </w:tc>
        <w:tc>
          <w:tcPr>
            <w:tcW w:w="0" w:type="dxa"/>
            <w:vAlign w:val="bottom"/>
          </w:tcPr>
          <w:p w14:paraId="5E6B533D" w14:textId="77777777" w:rsidR="003339E5" w:rsidRDefault="003339E5">
            <w:pPr>
              <w:rPr>
                <w:sz w:val="1"/>
                <w:szCs w:val="1"/>
              </w:rPr>
            </w:pPr>
          </w:p>
        </w:tc>
      </w:tr>
      <w:tr w:rsidR="003339E5" w14:paraId="2ECE23D3" w14:textId="77777777">
        <w:trPr>
          <w:trHeight w:val="59"/>
        </w:trPr>
        <w:tc>
          <w:tcPr>
            <w:tcW w:w="880" w:type="dxa"/>
            <w:tcBorders>
              <w:left w:val="single" w:sz="8" w:space="0" w:color="C5C5C5"/>
              <w:bottom w:val="single" w:sz="8" w:space="0" w:color="C5C5C5"/>
              <w:right w:val="single" w:sz="8" w:space="0" w:color="C5C5C5"/>
            </w:tcBorders>
            <w:vAlign w:val="bottom"/>
          </w:tcPr>
          <w:p w14:paraId="04AD5B9F"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9A084D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E1591D5" w14:textId="77777777" w:rsidR="003339E5" w:rsidRDefault="003339E5">
            <w:pPr>
              <w:rPr>
                <w:sz w:val="5"/>
                <w:szCs w:val="5"/>
              </w:rPr>
            </w:pPr>
          </w:p>
        </w:tc>
        <w:tc>
          <w:tcPr>
            <w:tcW w:w="0" w:type="dxa"/>
            <w:vAlign w:val="bottom"/>
          </w:tcPr>
          <w:p w14:paraId="4C889522" w14:textId="77777777" w:rsidR="003339E5" w:rsidRDefault="003339E5">
            <w:pPr>
              <w:rPr>
                <w:sz w:val="1"/>
                <w:szCs w:val="1"/>
              </w:rPr>
            </w:pPr>
          </w:p>
        </w:tc>
      </w:tr>
      <w:tr w:rsidR="003339E5" w14:paraId="4D37BA99" w14:textId="77777777">
        <w:trPr>
          <w:trHeight w:val="315"/>
        </w:trPr>
        <w:tc>
          <w:tcPr>
            <w:tcW w:w="880" w:type="dxa"/>
            <w:tcBorders>
              <w:left w:val="single" w:sz="8" w:space="0" w:color="C5C5C5"/>
              <w:right w:val="single" w:sz="8" w:space="0" w:color="C5C5C5"/>
            </w:tcBorders>
            <w:vAlign w:val="bottom"/>
          </w:tcPr>
          <w:p w14:paraId="354133C3"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216B9F13"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8C2709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Monitor information system accounts for [atypical usage depending</w:t>
            </w:r>
          </w:p>
        </w:tc>
        <w:tc>
          <w:tcPr>
            <w:tcW w:w="0" w:type="dxa"/>
            <w:vAlign w:val="bottom"/>
          </w:tcPr>
          <w:p w14:paraId="1665749F" w14:textId="77777777" w:rsidR="003339E5" w:rsidRDefault="003339E5">
            <w:pPr>
              <w:rPr>
                <w:sz w:val="1"/>
                <w:szCs w:val="1"/>
              </w:rPr>
            </w:pPr>
          </w:p>
        </w:tc>
      </w:tr>
      <w:tr w:rsidR="003339E5" w14:paraId="728CB03A" w14:textId="77777777">
        <w:trPr>
          <w:trHeight w:val="308"/>
        </w:trPr>
        <w:tc>
          <w:tcPr>
            <w:tcW w:w="880" w:type="dxa"/>
            <w:tcBorders>
              <w:left w:val="single" w:sz="8" w:space="0" w:color="C5C5C5"/>
              <w:right w:val="single" w:sz="8" w:space="0" w:color="C5C5C5"/>
            </w:tcBorders>
            <w:vAlign w:val="bottom"/>
          </w:tcPr>
          <w:p w14:paraId="6DFE5A51" w14:textId="77777777" w:rsidR="003339E5" w:rsidRDefault="003B64C7">
            <w:pPr>
              <w:jc w:val="center"/>
              <w:rPr>
                <w:sz w:val="20"/>
                <w:szCs w:val="20"/>
              </w:rPr>
            </w:pPr>
            <w:r>
              <w:rPr>
                <w:rFonts w:ascii="Calibri" w:eastAsia="Calibri" w:hAnsi="Calibri" w:cs="Calibri"/>
                <w:w w:val="98"/>
              </w:rPr>
              <w:t>(12) a.</w:t>
            </w:r>
          </w:p>
        </w:tc>
        <w:tc>
          <w:tcPr>
            <w:tcW w:w="1920" w:type="dxa"/>
            <w:tcBorders>
              <w:right w:val="single" w:sz="8" w:space="0" w:color="C5C5C5"/>
            </w:tcBorders>
            <w:vAlign w:val="bottom"/>
          </w:tcPr>
          <w:p w14:paraId="51DBD45B"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796E7581" w14:textId="77777777" w:rsidR="003339E5" w:rsidRDefault="003B64C7">
            <w:pPr>
              <w:ind w:left="240"/>
              <w:rPr>
                <w:sz w:val="20"/>
                <w:szCs w:val="20"/>
              </w:rPr>
            </w:pPr>
            <w:r>
              <w:rPr>
                <w:rFonts w:ascii="Calibri" w:eastAsia="Calibri" w:hAnsi="Calibri" w:cs="Calibri"/>
              </w:rPr>
              <w:t>on the account and role]</w:t>
            </w:r>
          </w:p>
        </w:tc>
        <w:tc>
          <w:tcPr>
            <w:tcW w:w="0" w:type="dxa"/>
            <w:vAlign w:val="bottom"/>
          </w:tcPr>
          <w:p w14:paraId="1D9EDCE3" w14:textId="77777777" w:rsidR="003339E5" w:rsidRDefault="003339E5">
            <w:pPr>
              <w:rPr>
                <w:sz w:val="1"/>
                <w:szCs w:val="1"/>
              </w:rPr>
            </w:pPr>
          </w:p>
        </w:tc>
      </w:tr>
      <w:tr w:rsidR="003339E5" w14:paraId="38DE3441" w14:textId="77777777">
        <w:trPr>
          <w:trHeight w:val="310"/>
        </w:trPr>
        <w:tc>
          <w:tcPr>
            <w:tcW w:w="880" w:type="dxa"/>
            <w:tcBorders>
              <w:left w:val="single" w:sz="8" w:space="0" w:color="C5C5C5"/>
              <w:right w:val="single" w:sz="8" w:space="0" w:color="C5C5C5"/>
            </w:tcBorders>
            <w:vAlign w:val="bottom"/>
          </w:tcPr>
          <w:p w14:paraId="1A519104" w14:textId="77777777" w:rsidR="003339E5" w:rsidRDefault="003339E5">
            <w:pPr>
              <w:rPr>
                <w:sz w:val="24"/>
                <w:szCs w:val="24"/>
              </w:rPr>
            </w:pPr>
          </w:p>
        </w:tc>
        <w:tc>
          <w:tcPr>
            <w:tcW w:w="1920" w:type="dxa"/>
            <w:tcBorders>
              <w:right w:val="single" w:sz="8" w:space="0" w:color="C5C5C5"/>
            </w:tcBorders>
            <w:vAlign w:val="bottom"/>
          </w:tcPr>
          <w:p w14:paraId="46350851"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B8CD84D" w14:textId="77777777" w:rsidR="003339E5" w:rsidRDefault="003339E5">
            <w:pPr>
              <w:rPr>
                <w:sz w:val="24"/>
                <w:szCs w:val="24"/>
              </w:rPr>
            </w:pPr>
          </w:p>
        </w:tc>
        <w:tc>
          <w:tcPr>
            <w:tcW w:w="0" w:type="dxa"/>
            <w:vAlign w:val="bottom"/>
          </w:tcPr>
          <w:p w14:paraId="6552E9BF" w14:textId="77777777" w:rsidR="003339E5" w:rsidRDefault="003339E5">
            <w:pPr>
              <w:rPr>
                <w:sz w:val="1"/>
                <w:szCs w:val="1"/>
              </w:rPr>
            </w:pPr>
          </w:p>
        </w:tc>
      </w:tr>
      <w:tr w:rsidR="003339E5" w14:paraId="0C0D5F32" w14:textId="77777777">
        <w:trPr>
          <w:trHeight w:val="308"/>
        </w:trPr>
        <w:tc>
          <w:tcPr>
            <w:tcW w:w="880" w:type="dxa"/>
            <w:tcBorders>
              <w:left w:val="single" w:sz="8" w:space="0" w:color="C5C5C5"/>
              <w:right w:val="single" w:sz="8" w:space="0" w:color="C5C5C5"/>
            </w:tcBorders>
            <w:vAlign w:val="bottom"/>
          </w:tcPr>
          <w:p w14:paraId="3F8782B8" w14:textId="77777777" w:rsidR="003339E5" w:rsidRDefault="003339E5">
            <w:pPr>
              <w:rPr>
                <w:sz w:val="24"/>
                <w:szCs w:val="24"/>
              </w:rPr>
            </w:pPr>
          </w:p>
        </w:tc>
        <w:tc>
          <w:tcPr>
            <w:tcW w:w="1920" w:type="dxa"/>
            <w:tcBorders>
              <w:right w:val="single" w:sz="8" w:space="0" w:color="C5C5C5"/>
            </w:tcBorders>
            <w:vAlign w:val="bottom"/>
          </w:tcPr>
          <w:p w14:paraId="4CAEB644" w14:textId="77777777" w:rsidR="003339E5" w:rsidRDefault="003B64C7">
            <w:pPr>
              <w:ind w:left="40"/>
              <w:rPr>
                <w:sz w:val="20"/>
                <w:szCs w:val="20"/>
              </w:rPr>
            </w:pPr>
            <w:r>
              <w:rPr>
                <w:rFonts w:ascii="Calibri" w:eastAsia="Calibri" w:hAnsi="Calibri" w:cs="Calibri"/>
              </w:rPr>
              <w:t>Monitoring /</w:t>
            </w:r>
          </w:p>
        </w:tc>
        <w:tc>
          <w:tcPr>
            <w:tcW w:w="6480" w:type="dxa"/>
            <w:tcBorders>
              <w:right w:val="single" w:sz="8" w:space="0" w:color="C5C5C5"/>
            </w:tcBorders>
            <w:vAlign w:val="bottom"/>
          </w:tcPr>
          <w:p w14:paraId="65933E58" w14:textId="77777777" w:rsidR="003339E5" w:rsidRDefault="003339E5">
            <w:pPr>
              <w:rPr>
                <w:sz w:val="24"/>
                <w:szCs w:val="24"/>
              </w:rPr>
            </w:pPr>
          </w:p>
        </w:tc>
        <w:tc>
          <w:tcPr>
            <w:tcW w:w="0" w:type="dxa"/>
            <w:vAlign w:val="bottom"/>
          </w:tcPr>
          <w:p w14:paraId="5CCBA888" w14:textId="77777777" w:rsidR="003339E5" w:rsidRDefault="003339E5">
            <w:pPr>
              <w:rPr>
                <w:sz w:val="1"/>
                <w:szCs w:val="1"/>
              </w:rPr>
            </w:pPr>
          </w:p>
        </w:tc>
      </w:tr>
      <w:tr w:rsidR="003339E5" w14:paraId="5063CA36" w14:textId="77777777">
        <w:trPr>
          <w:trHeight w:val="308"/>
        </w:trPr>
        <w:tc>
          <w:tcPr>
            <w:tcW w:w="880" w:type="dxa"/>
            <w:tcBorders>
              <w:left w:val="single" w:sz="8" w:space="0" w:color="C5C5C5"/>
              <w:right w:val="single" w:sz="8" w:space="0" w:color="C5C5C5"/>
            </w:tcBorders>
            <w:vAlign w:val="bottom"/>
          </w:tcPr>
          <w:p w14:paraId="7809C951" w14:textId="77777777" w:rsidR="003339E5" w:rsidRDefault="003339E5">
            <w:pPr>
              <w:rPr>
                <w:sz w:val="24"/>
                <w:szCs w:val="24"/>
              </w:rPr>
            </w:pPr>
          </w:p>
        </w:tc>
        <w:tc>
          <w:tcPr>
            <w:tcW w:w="1920" w:type="dxa"/>
            <w:tcBorders>
              <w:right w:val="single" w:sz="8" w:space="0" w:color="C5C5C5"/>
            </w:tcBorders>
            <w:vAlign w:val="bottom"/>
          </w:tcPr>
          <w:p w14:paraId="2A7D258F" w14:textId="77777777" w:rsidR="003339E5" w:rsidRDefault="003B64C7">
            <w:pPr>
              <w:ind w:left="40"/>
              <w:rPr>
                <w:sz w:val="20"/>
                <w:szCs w:val="20"/>
              </w:rPr>
            </w:pPr>
            <w:r>
              <w:rPr>
                <w:rFonts w:ascii="Calibri" w:eastAsia="Calibri" w:hAnsi="Calibri" w:cs="Calibri"/>
              </w:rPr>
              <w:t>Atypical Usage</w:t>
            </w:r>
          </w:p>
        </w:tc>
        <w:tc>
          <w:tcPr>
            <w:tcW w:w="6480" w:type="dxa"/>
            <w:tcBorders>
              <w:right w:val="single" w:sz="8" w:space="0" w:color="C5C5C5"/>
            </w:tcBorders>
            <w:vAlign w:val="bottom"/>
          </w:tcPr>
          <w:p w14:paraId="1E169F9D" w14:textId="77777777" w:rsidR="003339E5" w:rsidRDefault="003339E5">
            <w:pPr>
              <w:rPr>
                <w:sz w:val="24"/>
                <w:szCs w:val="24"/>
              </w:rPr>
            </w:pPr>
          </w:p>
        </w:tc>
        <w:tc>
          <w:tcPr>
            <w:tcW w:w="0" w:type="dxa"/>
            <w:vAlign w:val="bottom"/>
          </w:tcPr>
          <w:p w14:paraId="64F61A82" w14:textId="77777777" w:rsidR="003339E5" w:rsidRDefault="003339E5">
            <w:pPr>
              <w:rPr>
                <w:sz w:val="1"/>
                <w:szCs w:val="1"/>
              </w:rPr>
            </w:pPr>
          </w:p>
        </w:tc>
      </w:tr>
      <w:tr w:rsidR="003339E5" w14:paraId="0F40B5D1" w14:textId="77777777">
        <w:trPr>
          <w:trHeight w:val="59"/>
        </w:trPr>
        <w:tc>
          <w:tcPr>
            <w:tcW w:w="880" w:type="dxa"/>
            <w:tcBorders>
              <w:left w:val="single" w:sz="8" w:space="0" w:color="C5C5C5"/>
              <w:bottom w:val="single" w:sz="8" w:space="0" w:color="C5C5C5"/>
              <w:right w:val="single" w:sz="8" w:space="0" w:color="C5C5C5"/>
            </w:tcBorders>
            <w:vAlign w:val="bottom"/>
          </w:tcPr>
          <w:p w14:paraId="1F51636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05FC5A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52D8F73" w14:textId="77777777" w:rsidR="003339E5" w:rsidRDefault="003339E5">
            <w:pPr>
              <w:rPr>
                <w:sz w:val="5"/>
                <w:szCs w:val="5"/>
              </w:rPr>
            </w:pPr>
          </w:p>
        </w:tc>
        <w:tc>
          <w:tcPr>
            <w:tcW w:w="0" w:type="dxa"/>
            <w:vAlign w:val="bottom"/>
          </w:tcPr>
          <w:p w14:paraId="7FE50012" w14:textId="77777777" w:rsidR="003339E5" w:rsidRDefault="003339E5">
            <w:pPr>
              <w:rPr>
                <w:sz w:val="1"/>
                <w:szCs w:val="1"/>
              </w:rPr>
            </w:pPr>
          </w:p>
        </w:tc>
      </w:tr>
    </w:tbl>
    <w:p w14:paraId="408BCF6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37056" behindDoc="1" locked="0" layoutInCell="0" allowOverlap="1" wp14:anchorId="25120408" wp14:editId="3F315CC8">
                <wp:simplePos x="0" y="0"/>
                <wp:positionH relativeFrom="column">
                  <wp:posOffset>-42545</wp:posOffset>
                </wp:positionH>
                <wp:positionV relativeFrom="paragraph">
                  <wp:posOffset>1301115</wp:posOffset>
                </wp:positionV>
                <wp:extent cx="4836160" cy="205105"/>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694329E" id="Shape 391" o:spid="_x0000_s1026" style="position:absolute;left:0;text-align:left;margin-left:-3.35pt;margin-top:102.45pt;width:380.8pt;height:16.1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HuiwEAAAkDAAAOAAAAZHJzL2Uyb0RvYy54bWysUslu2zAQvRfoPxC815Sc2nAE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38080" behindDoc="1" locked="0" layoutInCell="0" allowOverlap="1" wp14:anchorId="63C12F22" wp14:editId="053A1A53">
                <wp:simplePos x="0" y="0"/>
                <wp:positionH relativeFrom="column">
                  <wp:posOffset>4793615</wp:posOffset>
                </wp:positionH>
                <wp:positionV relativeFrom="paragraph">
                  <wp:posOffset>1301115</wp:posOffset>
                </wp:positionV>
                <wp:extent cx="2026285" cy="205105"/>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99C42BE" id="Shape 392" o:spid="_x0000_s1026" style="position:absolute;left:0;text-align:left;margin-left:377.45pt;margin-top:102.45pt;width:159.55pt;height:16.1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jPiQEAAAkDAAAOAAAAZHJzL2Uyb0RvYy54bWysUstu2zAQvBfoPxC8x5QV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439104" behindDoc="1" locked="0" layoutInCell="0" allowOverlap="1" wp14:anchorId="21109601" wp14:editId="14577284">
                <wp:simplePos x="0" y="0"/>
                <wp:positionH relativeFrom="column">
                  <wp:posOffset>-11430</wp:posOffset>
                </wp:positionH>
                <wp:positionV relativeFrom="paragraph">
                  <wp:posOffset>965200</wp:posOffset>
                </wp:positionV>
                <wp:extent cx="3391535" cy="0"/>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696D40E" id="Shape 393" o:spid="_x0000_s1026" style="position:absolute;left:0;text-align:left;z-index:-251877376;visibility:visible;mso-wrap-style:square;mso-wrap-distance-left:9pt;mso-wrap-distance-top:0;mso-wrap-distance-right:9pt;mso-wrap-distance-bottom:0;mso-position-horizontal:absolute;mso-position-horizontal-relative:text;mso-position-vertical:absolute;mso-position-vertical-relative:text" from="-.9pt,76pt" to="266.1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" o:allowincell="f" filled="t" strokecolor="#9e9e9e" strokeweight="1pt">
                <v:stroke joinstyle="miter"/>
                <o:lock v:ext="edit" shapetype="f"/>
              </v:line>
            </w:pict>
          </mc:Fallback>
        </mc:AlternateContent>
      </w:r>
    </w:p>
    <w:p w14:paraId="4EA01F92" w14:textId="77777777" w:rsidR="003339E5" w:rsidRDefault="003339E5">
      <w:pPr>
        <w:sectPr w:rsidR="003339E5">
          <w:pgSz w:w="12240" w:h="15840"/>
          <w:pgMar w:top="1081" w:right="780" w:bottom="0" w:left="780" w:header="0" w:footer="0" w:gutter="0"/>
          <w:cols w:space="720" w:equalWidth="0">
            <w:col w:w="10680"/>
          </w:cols>
        </w:sectPr>
      </w:pPr>
    </w:p>
    <w:p w14:paraId="6FE8019F" w14:textId="77777777" w:rsidR="003339E5" w:rsidRDefault="003339E5">
      <w:pPr>
        <w:spacing w:line="200" w:lineRule="exact"/>
        <w:rPr>
          <w:sz w:val="20"/>
          <w:szCs w:val="20"/>
        </w:rPr>
      </w:pPr>
    </w:p>
    <w:p w14:paraId="32932BF2" w14:textId="77777777" w:rsidR="003339E5" w:rsidRDefault="003339E5">
      <w:pPr>
        <w:spacing w:line="200" w:lineRule="exact"/>
        <w:rPr>
          <w:sz w:val="20"/>
          <w:szCs w:val="20"/>
        </w:rPr>
      </w:pPr>
    </w:p>
    <w:p w14:paraId="5309AE11" w14:textId="77777777" w:rsidR="003339E5" w:rsidRDefault="003339E5">
      <w:pPr>
        <w:spacing w:line="200" w:lineRule="exact"/>
        <w:rPr>
          <w:sz w:val="20"/>
          <w:szCs w:val="20"/>
        </w:rPr>
      </w:pPr>
    </w:p>
    <w:p w14:paraId="3567A322" w14:textId="77777777" w:rsidR="003339E5" w:rsidRDefault="003339E5">
      <w:pPr>
        <w:spacing w:line="200" w:lineRule="exact"/>
        <w:rPr>
          <w:sz w:val="20"/>
          <w:szCs w:val="20"/>
        </w:rPr>
      </w:pPr>
    </w:p>
    <w:p w14:paraId="63EA2AD6" w14:textId="77777777" w:rsidR="003339E5" w:rsidRDefault="003339E5">
      <w:pPr>
        <w:spacing w:line="200" w:lineRule="exact"/>
        <w:rPr>
          <w:sz w:val="20"/>
          <w:szCs w:val="20"/>
        </w:rPr>
      </w:pPr>
    </w:p>
    <w:p w14:paraId="297A4BA1" w14:textId="77777777" w:rsidR="003339E5" w:rsidRDefault="003339E5">
      <w:pPr>
        <w:spacing w:line="200" w:lineRule="exact"/>
        <w:rPr>
          <w:sz w:val="20"/>
          <w:szCs w:val="20"/>
        </w:rPr>
      </w:pPr>
    </w:p>
    <w:p w14:paraId="53B42AF1" w14:textId="77777777" w:rsidR="003339E5" w:rsidRDefault="003339E5">
      <w:pPr>
        <w:spacing w:line="200" w:lineRule="exact"/>
        <w:rPr>
          <w:sz w:val="20"/>
          <w:szCs w:val="20"/>
        </w:rPr>
      </w:pPr>
    </w:p>
    <w:p w14:paraId="41E03605" w14:textId="77777777" w:rsidR="003339E5" w:rsidRDefault="003339E5">
      <w:pPr>
        <w:spacing w:line="200" w:lineRule="exact"/>
        <w:rPr>
          <w:sz w:val="20"/>
          <w:szCs w:val="20"/>
        </w:rPr>
      </w:pPr>
    </w:p>
    <w:p w14:paraId="518528D2" w14:textId="77777777" w:rsidR="003339E5" w:rsidRDefault="003339E5">
      <w:pPr>
        <w:spacing w:line="200" w:lineRule="exact"/>
        <w:rPr>
          <w:sz w:val="20"/>
          <w:szCs w:val="20"/>
        </w:rPr>
      </w:pPr>
    </w:p>
    <w:p w14:paraId="7C7BD34E" w14:textId="77777777" w:rsidR="003339E5" w:rsidRDefault="003339E5">
      <w:pPr>
        <w:spacing w:line="200" w:lineRule="exact"/>
        <w:rPr>
          <w:sz w:val="20"/>
          <w:szCs w:val="20"/>
        </w:rPr>
      </w:pPr>
    </w:p>
    <w:p w14:paraId="3566616E" w14:textId="77777777" w:rsidR="003339E5" w:rsidRDefault="003339E5">
      <w:pPr>
        <w:spacing w:line="200" w:lineRule="exact"/>
        <w:rPr>
          <w:sz w:val="20"/>
          <w:szCs w:val="20"/>
        </w:rPr>
      </w:pPr>
    </w:p>
    <w:p w14:paraId="33B489CF" w14:textId="77777777" w:rsidR="003339E5" w:rsidRDefault="003339E5">
      <w:pPr>
        <w:spacing w:line="248" w:lineRule="exact"/>
        <w:rPr>
          <w:sz w:val="20"/>
          <w:szCs w:val="20"/>
        </w:rPr>
      </w:pPr>
    </w:p>
    <w:p w14:paraId="3017A3AA" w14:textId="77777777" w:rsidR="003339E5" w:rsidRDefault="003B64C7">
      <w:pPr>
        <w:ind w:left="10460"/>
        <w:rPr>
          <w:sz w:val="20"/>
          <w:szCs w:val="20"/>
        </w:rPr>
      </w:pPr>
      <w:r>
        <w:rPr>
          <w:rFonts w:ascii="Calibri" w:eastAsia="Calibri" w:hAnsi="Calibri" w:cs="Calibri"/>
          <w:sz w:val="21"/>
          <w:szCs w:val="21"/>
        </w:rPr>
        <w:t>84</w:t>
      </w:r>
    </w:p>
    <w:p w14:paraId="15EE85F4" w14:textId="77777777" w:rsidR="003339E5" w:rsidRDefault="003339E5">
      <w:pPr>
        <w:sectPr w:rsidR="003339E5">
          <w:type w:val="continuous"/>
          <w:pgSz w:w="12240" w:h="15840"/>
          <w:pgMar w:top="1081" w:right="780" w:bottom="0" w:left="780" w:header="0" w:footer="0" w:gutter="0"/>
          <w:cols w:space="720" w:equalWidth="0">
            <w:col w:w="10680"/>
          </w:cols>
        </w:sectPr>
      </w:pPr>
    </w:p>
    <w:tbl>
      <w:tblPr>
        <w:tblW w:w="0" w:type="auto"/>
        <w:tblLayout w:type="fixed"/>
        <w:tblCellMar>
          <w:left w:w="0" w:type="dxa"/>
          <w:right w:w="0" w:type="dxa"/>
        </w:tblCellMar>
        <w:tblLook w:val="04A0" w:firstRow="1" w:lastRow="0" w:firstColumn="1" w:lastColumn="0" w:noHBand="0" w:noVBand="1"/>
      </w:tblPr>
      <w:tblGrid>
        <w:gridCol w:w="900"/>
        <w:gridCol w:w="860"/>
        <w:gridCol w:w="1920"/>
        <w:gridCol w:w="6480"/>
        <w:gridCol w:w="640"/>
        <w:gridCol w:w="20"/>
      </w:tblGrid>
      <w:tr w:rsidR="003339E5" w14:paraId="4B7AD657" w14:textId="77777777">
        <w:trPr>
          <w:trHeight w:val="1043"/>
        </w:trPr>
        <w:tc>
          <w:tcPr>
            <w:tcW w:w="900" w:type="dxa"/>
            <w:tcBorders>
              <w:right w:val="single" w:sz="8" w:space="0" w:color="085296"/>
            </w:tcBorders>
            <w:shd w:val="clear" w:color="auto" w:fill="085296"/>
            <w:vAlign w:val="bottom"/>
          </w:tcPr>
          <w:p w14:paraId="7A95A945" w14:textId="77777777" w:rsidR="003339E5" w:rsidRDefault="003339E5">
            <w:pPr>
              <w:rPr>
                <w:sz w:val="24"/>
                <w:szCs w:val="24"/>
              </w:rPr>
            </w:pPr>
            <w:bookmarkStart w:id="85" w:name="page85"/>
            <w:bookmarkEnd w:id="85"/>
          </w:p>
        </w:tc>
        <w:tc>
          <w:tcPr>
            <w:tcW w:w="860" w:type="dxa"/>
            <w:tcBorders>
              <w:right w:val="single" w:sz="8" w:space="0" w:color="085296"/>
            </w:tcBorders>
            <w:shd w:val="clear" w:color="auto" w:fill="085296"/>
            <w:vAlign w:val="bottom"/>
          </w:tcPr>
          <w:p w14:paraId="5A8BAEC8" w14:textId="77777777" w:rsidR="003339E5" w:rsidRDefault="003339E5">
            <w:pPr>
              <w:rPr>
                <w:sz w:val="24"/>
                <w:szCs w:val="24"/>
              </w:rPr>
            </w:pPr>
          </w:p>
        </w:tc>
        <w:tc>
          <w:tcPr>
            <w:tcW w:w="9040" w:type="dxa"/>
            <w:gridSpan w:val="3"/>
            <w:shd w:val="clear" w:color="auto" w:fill="085296"/>
            <w:vAlign w:val="bottom"/>
          </w:tcPr>
          <w:p w14:paraId="3BBD0C18"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E85BB99" w14:textId="77777777" w:rsidR="003339E5" w:rsidRDefault="003339E5">
            <w:pPr>
              <w:rPr>
                <w:sz w:val="1"/>
                <w:szCs w:val="1"/>
              </w:rPr>
            </w:pPr>
          </w:p>
        </w:tc>
      </w:tr>
      <w:tr w:rsidR="003339E5" w14:paraId="4A0F1410" w14:textId="77777777">
        <w:trPr>
          <w:trHeight w:val="496"/>
        </w:trPr>
        <w:tc>
          <w:tcPr>
            <w:tcW w:w="1760" w:type="dxa"/>
            <w:gridSpan w:val="2"/>
            <w:vMerge w:val="restart"/>
            <w:tcBorders>
              <w:right w:val="single" w:sz="8" w:space="0" w:color="085296"/>
            </w:tcBorders>
            <w:shd w:val="clear" w:color="auto" w:fill="085296"/>
            <w:vAlign w:val="bottom"/>
          </w:tcPr>
          <w:p w14:paraId="427DA7D0" w14:textId="77777777" w:rsidR="003339E5" w:rsidRDefault="003B64C7">
            <w:pPr>
              <w:spacing w:line="957" w:lineRule="exact"/>
              <w:ind w:left="300"/>
              <w:rPr>
                <w:sz w:val="20"/>
                <w:szCs w:val="20"/>
              </w:rPr>
            </w:pPr>
            <w:r>
              <w:rPr>
                <w:rFonts w:ascii="Trebuchet MS" w:eastAsia="Trebuchet MS" w:hAnsi="Trebuchet MS" w:cs="Trebuchet MS"/>
                <w:color w:val="FFFFFF"/>
                <w:w w:val="99"/>
                <w:sz w:val="96"/>
                <w:szCs w:val="96"/>
              </w:rPr>
              <w:t>A.1</w:t>
            </w:r>
          </w:p>
        </w:tc>
        <w:tc>
          <w:tcPr>
            <w:tcW w:w="9040" w:type="dxa"/>
            <w:gridSpan w:val="3"/>
            <w:shd w:val="clear" w:color="auto" w:fill="085296"/>
            <w:vAlign w:val="bottom"/>
          </w:tcPr>
          <w:p w14:paraId="699BB917"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1618A217" w14:textId="77777777" w:rsidR="003339E5" w:rsidRDefault="003339E5">
            <w:pPr>
              <w:rPr>
                <w:sz w:val="1"/>
                <w:szCs w:val="1"/>
              </w:rPr>
            </w:pPr>
          </w:p>
        </w:tc>
      </w:tr>
      <w:tr w:rsidR="003339E5" w14:paraId="7A450438" w14:textId="77777777">
        <w:trPr>
          <w:trHeight w:val="486"/>
        </w:trPr>
        <w:tc>
          <w:tcPr>
            <w:tcW w:w="1760" w:type="dxa"/>
            <w:gridSpan w:val="2"/>
            <w:vMerge/>
            <w:tcBorders>
              <w:right w:val="single" w:sz="8" w:space="0" w:color="085296"/>
            </w:tcBorders>
            <w:shd w:val="clear" w:color="auto" w:fill="085296"/>
            <w:vAlign w:val="bottom"/>
          </w:tcPr>
          <w:p w14:paraId="3F817D22" w14:textId="77777777" w:rsidR="003339E5" w:rsidRDefault="003339E5">
            <w:pPr>
              <w:rPr>
                <w:sz w:val="24"/>
                <w:szCs w:val="24"/>
              </w:rPr>
            </w:pPr>
          </w:p>
        </w:tc>
        <w:tc>
          <w:tcPr>
            <w:tcW w:w="9040" w:type="dxa"/>
            <w:gridSpan w:val="3"/>
            <w:shd w:val="clear" w:color="auto" w:fill="085296"/>
            <w:vAlign w:val="bottom"/>
          </w:tcPr>
          <w:p w14:paraId="65AA5A97"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53623982" w14:textId="77777777" w:rsidR="003339E5" w:rsidRDefault="003339E5">
            <w:pPr>
              <w:rPr>
                <w:sz w:val="1"/>
                <w:szCs w:val="1"/>
              </w:rPr>
            </w:pPr>
          </w:p>
        </w:tc>
      </w:tr>
      <w:tr w:rsidR="003339E5" w14:paraId="7B4147DB" w14:textId="77777777">
        <w:trPr>
          <w:trHeight w:val="789"/>
        </w:trPr>
        <w:tc>
          <w:tcPr>
            <w:tcW w:w="900" w:type="dxa"/>
            <w:vAlign w:val="bottom"/>
          </w:tcPr>
          <w:p w14:paraId="44BFC9EF" w14:textId="77777777" w:rsidR="003339E5" w:rsidRDefault="003339E5">
            <w:pPr>
              <w:rPr>
                <w:sz w:val="24"/>
                <w:szCs w:val="24"/>
              </w:rPr>
            </w:pPr>
          </w:p>
        </w:tc>
        <w:tc>
          <w:tcPr>
            <w:tcW w:w="860" w:type="dxa"/>
            <w:vAlign w:val="bottom"/>
          </w:tcPr>
          <w:p w14:paraId="0CB2BDC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4026461E"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2"/>
            <w:vAlign w:val="bottom"/>
          </w:tcPr>
          <w:p w14:paraId="175CBEC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C10600A" w14:textId="77777777" w:rsidR="003339E5" w:rsidRDefault="003339E5">
            <w:pPr>
              <w:rPr>
                <w:sz w:val="1"/>
                <w:szCs w:val="1"/>
              </w:rPr>
            </w:pPr>
          </w:p>
        </w:tc>
      </w:tr>
      <w:tr w:rsidR="003339E5" w14:paraId="11147275" w14:textId="77777777">
        <w:trPr>
          <w:trHeight w:val="110"/>
        </w:trPr>
        <w:tc>
          <w:tcPr>
            <w:tcW w:w="900" w:type="dxa"/>
            <w:vAlign w:val="bottom"/>
          </w:tcPr>
          <w:p w14:paraId="126E8FCD" w14:textId="77777777" w:rsidR="003339E5" w:rsidRDefault="003339E5">
            <w:pPr>
              <w:rPr>
                <w:sz w:val="9"/>
                <w:szCs w:val="9"/>
              </w:rPr>
            </w:pPr>
          </w:p>
        </w:tc>
        <w:tc>
          <w:tcPr>
            <w:tcW w:w="860" w:type="dxa"/>
            <w:tcBorders>
              <w:bottom w:val="single" w:sz="8" w:space="0" w:color="C5C5C5"/>
            </w:tcBorders>
            <w:vAlign w:val="bottom"/>
          </w:tcPr>
          <w:p w14:paraId="368F6D09" w14:textId="77777777" w:rsidR="003339E5" w:rsidRDefault="003339E5">
            <w:pPr>
              <w:rPr>
                <w:sz w:val="9"/>
                <w:szCs w:val="9"/>
              </w:rPr>
            </w:pPr>
          </w:p>
        </w:tc>
        <w:tc>
          <w:tcPr>
            <w:tcW w:w="1920" w:type="dxa"/>
            <w:tcBorders>
              <w:bottom w:val="single" w:sz="8" w:space="0" w:color="C5C5C5"/>
            </w:tcBorders>
            <w:vAlign w:val="bottom"/>
          </w:tcPr>
          <w:p w14:paraId="3756C9A3" w14:textId="77777777" w:rsidR="003339E5" w:rsidRDefault="003339E5">
            <w:pPr>
              <w:rPr>
                <w:sz w:val="9"/>
                <w:szCs w:val="9"/>
              </w:rPr>
            </w:pPr>
          </w:p>
        </w:tc>
        <w:tc>
          <w:tcPr>
            <w:tcW w:w="6480" w:type="dxa"/>
            <w:tcBorders>
              <w:bottom w:val="single" w:sz="8" w:space="0" w:color="C5C5C5"/>
            </w:tcBorders>
            <w:vAlign w:val="bottom"/>
          </w:tcPr>
          <w:p w14:paraId="1782441D" w14:textId="77777777" w:rsidR="003339E5" w:rsidRDefault="003339E5">
            <w:pPr>
              <w:rPr>
                <w:sz w:val="9"/>
                <w:szCs w:val="9"/>
              </w:rPr>
            </w:pPr>
          </w:p>
        </w:tc>
        <w:tc>
          <w:tcPr>
            <w:tcW w:w="640" w:type="dxa"/>
            <w:vAlign w:val="bottom"/>
          </w:tcPr>
          <w:p w14:paraId="7B7BD477" w14:textId="77777777" w:rsidR="003339E5" w:rsidRDefault="003339E5">
            <w:pPr>
              <w:rPr>
                <w:sz w:val="9"/>
                <w:szCs w:val="9"/>
              </w:rPr>
            </w:pPr>
          </w:p>
        </w:tc>
        <w:tc>
          <w:tcPr>
            <w:tcW w:w="0" w:type="dxa"/>
            <w:vAlign w:val="bottom"/>
          </w:tcPr>
          <w:p w14:paraId="5892C174" w14:textId="77777777" w:rsidR="003339E5" w:rsidRDefault="003339E5">
            <w:pPr>
              <w:rPr>
                <w:sz w:val="1"/>
                <w:szCs w:val="1"/>
              </w:rPr>
            </w:pPr>
          </w:p>
        </w:tc>
      </w:tr>
      <w:tr w:rsidR="003339E5" w14:paraId="696298EC" w14:textId="77777777">
        <w:trPr>
          <w:trHeight w:val="314"/>
        </w:trPr>
        <w:tc>
          <w:tcPr>
            <w:tcW w:w="900" w:type="dxa"/>
            <w:tcBorders>
              <w:right w:val="single" w:sz="8" w:space="0" w:color="C5C5C5"/>
            </w:tcBorders>
            <w:vAlign w:val="bottom"/>
          </w:tcPr>
          <w:p w14:paraId="5877BAE2" w14:textId="77777777" w:rsidR="003339E5" w:rsidRDefault="003339E5">
            <w:pPr>
              <w:rPr>
                <w:sz w:val="24"/>
                <w:szCs w:val="24"/>
              </w:rPr>
            </w:pPr>
          </w:p>
        </w:tc>
        <w:tc>
          <w:tcPr>
            <w:tcW w:w="860" w:type="dxa"/>
            <w:tcBorders>
              <w:right w:val="single" w:sz="8" w:space="0" w:color="C5C5C5"/>
            </w:tcBorders>
            <w:vAlign w:val="bottom"/>
          </w:tcPr>
          <w:p w14:paraId="04495BC7"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0D529572"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43BFA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Report atypical usage of information system accounts to [the</w:t>
            </w:r>
          </w:p>
        </w:tc>
        <w:tc>
          <w:tcPr>
            <w:tcW w:w="640" w:type="dxa"/>
            <w:vAlign w:val="bottom"/>
          </w:tcPr>
          <w:p w14:paraId="7BF58590" w14:textId="77777777" w:rsidR="003339E5" w:rsidRDefault="003339E5">
            <w:pPr>
              <w:rPr>
                <w:sz w:val="24"/>
                <w:szCs w:val="24"/>
              </w:rPr>
            </w:pPr>
          </w:p>
        </w:tc>
        <w:tc>
          <w:tcPr>
            <w:tcW w:w="0" w:type="dxa"/>
            <w:vAlign w:val="bottom"/>
          </w:tcPr>
          <w:p w14:paraId="1511DD47" w14:textId="77777777" w:rsidR="003339E5" w:rsidRDefault="003339E5">
            <w:pPr>
              <w:rPr>
                <w:sz w:val="1"/>
                <w:szCs w:val="1"/>
              </w:rPr>
            </w:pPr>
          </w:p>
        </w:tc>
      </w:tr>
      <w:tr w:rsidR="003339E5" w14:paraId="61FC6B9A" w14:textId="77777777">
        <w:trPr>
          <w:trHeight w:val="308"/>
        </w:trPr>
        <w:tc>
          <w:tcPr>
            <w:tcW w:w="900" w:type="dxa"/>
            <w:tcBorders>
              <w:right w:val="single" w:sz="8" w:space="0" w:color="C5C5C5"/>
            </w:tcBorders>
            <w:vAlign w:val="bottom"/>
          </w:tcPr>
          <w:p w14:paraId="0691956A" w14:textId="77777777" w:rsidR="003339E5" w:rsidRDefault="003339E5">
            <w:pPr>
              <w:rPr>
                <w:sz w:val="24"/>
                <w:szCs w:val="24"/>
              </w:rPr>
            </w:pPr>
          </w:p>
        </w:tc>
        <w:tc>
          <w:tcPr>
            <w:tcW w:w="860" w:type="dxa"/>
            <w:tcBorders>
              <w:right w:val="single" w:sz="8" w:space="0" w:color="C5C5C5"/>
            </w:tcBorders>
            <w:vAlign w:val="bottom"/>
          </w:tcPr>
          <w:p w14:paraId="1A1DCAC4" w14:textId="77777777" w:rsidR="003339E5" w:rsidRDefault="003B64C7">
            <w:pPr>
              <w:jc w:val="center"/>
              <w:rPr>
                <w:sz w:val="20"/>
                <w:szCs w:val="20"/>
              </w:rPr>
            </w:pPr>
            <w:r>
              <w:rPr>
                <w:rFonts w:ascii="Calibri" w:eastAsia="Calibri" w:hAnsi="Calibri" w:cs="Calibri"/>
              </w:rPr>
              <w:t>(12) b.</w:t>
            </w:r>
          </w:p>
        </w:tc>
        <w:tc>
          <w:tcPr>
            <w:tcW w:w="1920" w:type="dxa"/>
            <w:tcBorders>
              <w:right w:val="single" w:sz="8" w:space="0" w:color="C5C5C5"/>
            </w:tcBorders>
            <w:vAlign w:val="bottom"/>
          </w:tcPr>
          <w:p w14:paraId="03F89115"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71E277DE" w14:textId="77777777" w:rsidR="003339E5" w:rsidRDefault="003B64C7">
            <w:pPr>
              <w:ind w:left="240"/>
              <w:rPr>
                <w:sz w:val="20"/>
                <w:szCs w:val="20"/>
              </w:rPr>
            </w:pPr>
            <w:r>
              <w:rPr>
                <w:rFonts w:ascii="Calibri" w:eastAsia="Calibri" w:hAnsi="Calibri" w:cs="Calibri"/>
              </w:rPr>
              <w:t>Information System Security Officer]</w:t>
            </w:r>
          </w:p>
        </w:tc>
        <w:tc>
          <w:tcPr>
            <w:tcW w:w="640" w:type="dxa"/>
            <w:vAlign w:val="bottom"/>
          </w:tcPr>
          <w:p w14:paraId="181D640E" w14:textId="77777777" w:rsidR="003339E5" w:rsidRDefault="003339E5">
            <w:pPr>
              <w:rPr>
                <w:sz w:val="24"/>
                <w:szCs w:val="24"/>
              </w:rPr>
            </w:pPr>
          </w:p>
        </w:tc>
        <w:tc>
          <w:tcPr>
            <w:tcW w:w="0" w:type="dxa"/>
            <w:vAlign w:val="bottom"/>
          </w:tcPr>
          <w:p w14:paraId="3A942FD9" w14:textId="77777777" w:rsidR="003339E5" w:rsidRDefault="003339E5">
            <w:pPr>
              <w:rPr>
                <w:sz w:val="1"/>
                <w:szCs w:val="1"/>
              </w:rPr>
            </w:pPr>
          </w:p>
        </w:tc>
      </w:tr>
      <w:tr w:rsidR="003339E5" w14:paraId="70102E05" w14:textId="77777777">
        <w:trPr>
          <w:trHeight w:val="310"/>
        </w:trPr>
        <w:tc>
          <w:tcPr>
            <w:tcW w:w="900" w:type="dxa"/>
            <w:tcBorders>
              <w:right w:val="single" w:sz="8" w:space="0" w:color="C5C5C5"/>
            </w:tcBorders>
            <w:vAlign w:val="bottom"/>
          </w:tcPr>
          <w:p w14:paraId="2BB8CFA2" w14:textId="77777777" w:rsidR="003339E5" w:rsidRDefault="003339E5">
            <w:pPr>
              <w:rPr>
                <w:sz w:val="24"/>
                <w:szCs w:val="24"/>
              </w:rPr>
            </w:pPr>
          </w:p>
        </w:tc>
        <w:tc>
          <w:tcPr>
            <w:tcW w:w="860" w:type="dxa"/>
            <w:tcBorders>
              <w:right w:val="single" w:sz="8" w:space="0" w:color="C5C5C5"/>
            </w:tcBorders>
            <w:vAlign w:val="bottom"/>
          </w:tcPr>
          <w:p w14:paraId="6C0247C6" w14:textId="77777777" w:rsidR="003339E5" w:rsidRDefault="003339E5">
            <w:pPr>
              <w:rPr>
                <w:sz w:val="24"/>
                <w:szCs w:val="24"/>
              </w:rPr>
            </w:pPr>
          </w:p>
        </w:tc>
        <w:tc>
          <w:tcPr>
            <w:tcW w:w="1920" w:type="dxa"/>
            <w:tcBorders>
              <w:right w:val="single" w:sz="8" w:space="0" w:color="C5C5C5"/>
            </w:tcBorders>
            <w:vAlign w:val="bottom"/>
          </w:tcPr>
          <w:p w14:paraId="2E887389"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43C52B4E" w14:textId="77777777" w:rsidR="003339E5" w:rsidRDefault="003339E5">
            <w:pPr>
              <w:rPr>
                <w:sz w:val="24"/>
                <w:szCs w:val="24"/>
              </w:rPr>
            </w:pPr>
          </w:p>
        </w:tc>
        <w:tc>
          <w:tcPr>
            <w:tcW w:w="640" w:type="dxa"/>
            <w:vAlign w:val="bottom"/>
          </w:tcPr>
          <w:p w14:paraId="7E1B35AF" w14:textId="77777777" w:rsidR="003339E5" w:rsidRDefault="003339E5">
            <w:pPr>
              <w:rPr>
                <w:sz w:val="24"/>
                <w:szCs w:val="24"/>
              </w:rPr>
            </w:pPr>
          </w:p>
        </w:tc>
        <w:tc>
          <w:tcPr>
            <w:tcW w:w="0" w:type="dxa"/>
            <w:vAlign w:val="bottom"/>
          </w:tcPr>
          <w:p w14:paraId="74E77F6B" w14:textId="77777777" w:rsidR="003339E5" w:rsidRDefault="003339E5">
            <w:pPr>
              <w:rPr>
                <w:sz w:val="1"/>
                <w:szCs w:val="1"/>
              </w:rPr>
            </w:pPr>
          </w:p>
        </w:tc>
      </w:tr>
      <w:tr w:rsidR="003339E5" w14:paraId="00703B08" w14:textId="77777777">
        <w:trPr>
          <w:trHeight w:val="308"/>
        </w:trPr>
        <w:tc>
          <w:tcPr>
            <w:tcW w:w="900" w:type="dxa"/>
            <w:tcBorders>
              <w:right w:val="single" w:sz="8" w:space="0" w:color="C5C5C5"/>
            </w:tcBorders>
            <w:vAlign w:val="bottom"/>
          </w:tcPr>
          <w:p w14:paraId="37C2634A" w14:textId="77777777" w:rsidR="003339E5" w:rsidRDefault="003339E5">
            <w:pPr>
              <w:rPr>
                <w:sz w:val="24"/>
                <w:szCs w:val="24"/>
              </w:rPr>
            </w:pPr>
          </w:p>
        </w:tc>
        <w:tc>
          <w:tcPr>
            <w:tcW w:w="860" w:type="dxa"/>
            <w:tcBorders>
              <w:right w:val="single" w:sz="8" w:space="0" w:color="C5C5C5"/>
            </w:tcBorders>
            <w:vAlign w:val="bottom"/>
          </w:tcPr>
          <w:p w14:paraId="3767CFE5" w14:textId="77777777" w:rsidR="003339E5" w:rsidRDefault="003339E5">
            <w:pPr>
              <w:rPr>
                <w:sz w:val="24"/>
                <w:szCs w:val="24"/>
              </w:rPr>
            </w:pPr>
          </w:p>
        </w:tc>
        <w:tc>
          <w:tcPr>
            <w:tcW w:w="1920" w:type="dxa"/>
            <w:tcBorders>
              <w:right w:val="single" w:sz="8" w:space="0" w:color="C5C5C5"/>
            </w:tcBorders>
            <w:vAlign w:val="bottom"/>
          </w:tcPr>
          <w:p w14:paraId="249F5F02" w14:textId="77777777" w:rsidR="003339E5" w:rsidRDefault="003B64C7">
            <w:pPr>
              <w:ind w:left="40"/>
              <w:rPr>
                <w:sz w:val="20"/>
                <w:szCs w:val="20"/>
              </w:rPr>
            </w:pPr>
            <w:r>
              <w:rPr>
                <w:rFonts w:ascii="Calibri" w:eastAsia="Calibri" w:hAnsi="Calibri" w:cs="Calibri"/>
              </w:rPr>
              <w:t>Monitoring /</w:t>
            </w:r>
          </w:p>
        </w:tc>
        <w:tc>
          <w:tcPr>
            <w:tcW w:w="6480" w:type="dxa"/>
            <w:tcBorders>
              <w:right w:val="single" w:sz="8" w:space="0" w:color="C5C5C5"/>
            </w:tcBorders>
            <w:vAlign w:val="bottom"/>
          </w:tcPr>
          <w:p w14:paraId="110C88E6" w14:textId="77777777" w:rsidR="003339E5" w:rsidRDefault="003339E5">
            <w:pPr>
              <w:rPr>
                <w:sz w:val="24"/>
                <w:szCs w:val="24"/>
              </w:rPr>
            </w:pPr>
          </w:p>
        </w:tc>
        <w:tc>
          <w:tcPr>
            <w:tcW w:w="640" w:type="dxa"/>
            <w:vAlign w:val="bottom"/>
          </w:tcPr>
          <w:p w14:paraId="28ECA9BC" w14:textId="77777777" w:rsidR="003339E5" w:rsidRDefault="003339E5">
            <w:pPr>
              <w:rPr>
                <w:sz w:val="24"/>
                <w:szCs w:val="24"/>
              </w:rPr>
            </w:pPr>
          </w:p>
        </w:tc>
        <w:tc>
          <w:tcPr>
            <w:tcW w:w="0" w:type="dxa"/>
            <w:vAlign w:val="bottom"/>
          </w:tcPr>
          <w:p w14:paraId="1A386465" w14:textId="77777777" w:rsidR="003339E5" w:rsidRDefault="003339E5">
            <w:pPr>
              <w:rPr>
                <w:sz w:val="1"/>
                <w:szCs w:val="1"/>
              </w:rPr>
            </w:pPr>
          </w:p>
        </w:tc>
      </w:tr>
      <w:tr w:rsidR="003339E5" w14:paraId="6E2F7274" w14:textId="77777777">
        <w:trPr>
          <w:trHeight w:val="308"/>
        </w:trPr>
        <w:tc>
          <w:tcPr>
            <w:tcW w:w="900" w:type="dxa"/>
            <w:tcBorders>
              <w:right w:val="single" w:sz="8" w:space="0" w:color="C5C5C5"/>
            </w:tcBorders>
            <w:vAlign w:val="bottom"/>
          </w:tcPr>
          <w:p w14:paraId="6C954831" w14:textId="77777777" w:rsidR="003339E5" w:rsidRDefault="003339E5">
            <w:pPr>
              <w:rPr>
                <w:sz w:val="24"/>
                <w:szCs w:val="24"/>
              </w:rPr>
            </w:pPr>
          </w:p>
        </w:tc>
        <w:tc>
          <w:tcPr>
            <w:tcW w:w="860" w:type="dxa"/>
            <w:tcBorders>
              <w:right w:val="single" w:sz="8" w:space="0" w:color="C5C5C5"/>
            </w:tcBorders>
            <w:vAlign w:val="bottom"/>
          </w:tcPr>
          <w:p w14:paraId="35FF7909" w14:textId="77777777" w:rsidR="003339E5" w:rsidRDefault="003339E5">
            <w:pPr>
              <w:rPr>
                <w:sz w:val="24"/>
                <w:szCs w:val="24"/>
              </w:rPr>
            </w:pPr>
          </w:p>
        </w:tc>
        <w:tc>
          <w:tcPr>
            <w:tcW w:w="1920" w:type="dxa"/>
            <w:tcBorders>
              <w:right w:val="single" w:sz="8" w:space="0" w:color="C5C5C5"/>
            </w:tcBorders>
            <w:vAlign w:val="bottom"/>
          </w:tcPr>
          <w:p w14:paraId="24D32F9A" w14:textId="77777777" w:rsidR="003339E5" w:rsidRDefault="003B64C7">
            <w:pPr>
              <w:ind w:left="40"/>
              <w:rPr>
                <w:sz w:val="20"/>
                <w:szCs w:val="20"/>
              </w:rPr>
            </w:pPr>
            <w:r>
              <w:rPr>
                <w:rFonts w:ascii="Calibri" w:eastAsia="Calibri" w:hAnsi="Calibri" w:cs="Calibri"/>
              </w:rPr>
              <w:t>Atypical Usage</w:t>
            </w:r>
          </w:p>
        </w:tc>
        <w:tc>
          <w:tcPr>
            <w:tcW w:w="6480" w:type="dxa"/>
            <w:tcBorders>
              <w:right w:val="single" w:sz="8" w:space="0" w:color="C5C5C5"/>
            </w:tcBorders>
            <w:vAlign w:val="bottom"/>
          </w:tcPr>
          <w:p w14:paraId="54D5FEE9" w14:textId="77777777" w:rsidR="003339E5" w:rsidRDefault="003339E5">
            <w:pPr>
              <w:rPr>
                <w:sz w:val="24"/>
                <w:szCs w:val="24"/>
              </w:rPr>
            </w:pPr>
          </w:p>
        </w:tc>
        <w:tc>
          <w:tcPr>
            <w:tcW w:w="640" w:type="dxa"/>
            <w:vAlign w:val="bottom"/>
          </w:tcPr>
          <w:p w14:paraId="30A113ED" w14:textId="77777777" w:rsidR="003339E5" w:rsidRDefault="003339E5">
            <w:pPr>
              <w:rPr>
                <w:sz w:val="24"/>
                <w:szCs w:val="24"/>
              </w:rPr>
            </w:pPr>
          </w:p>
        </w:tc>
        <w:tc>
          <w:tcPr>
            <w:tcW w:w="0" w:type="dxa"/>
            <w:vAlign w:val="bottom"/>
          </w:tcPr>
          <w:p w14:paraId="2E86386D" w14:textId="77777777" w:rsidR="003339E5" w:rsidRDefault="003339E5">
            <w:pPr>
              <w:rPr>
                <w:sz w:val="1"/>
                <w:szCs w:val="1"/>
              </w:rPr>
            </w:pPr>
          </w:p>
        </w:tc>
      </w:tr>
      <w:tr w:rsidR="003339E5" w14:paraId="2E493CF0" w14:textId="77777777">
        <w:trPr>
          <w:trHeight w:val="60"/>
        </w:trPr>
        <w:tc>
          <w:tcPr>
            <w:tcW w:w="900" w:type="dxa"/>
            <w:tcBorders>
              <w:right w:val="single" w:sz="8" w:space="0" w:color="C5C5C5"/>
            </w:tcBorders>
            <w:vAlign w:val="bottom"/>
          </w:tcPr>
          <w:p w14:paraId="2D46C99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FAFC29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4C867C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7413598" w14:textId="77777777" w:rsidR="003339E5" w:rsidRDefault="003339E5">
            <w:pPr>
              <w:rPr>
                <w:sz w:val="5"/>
                <w:szCs w:val="5"/>
              </w:rPr>
            </w:pPr>
          </w:p>
        </w:tc>
        <w:tc>
          <w:tcPr>
            <w:tcW w:w="640" w:type="dxa"/>
            <w:vAlign w:val="bottom"/>
          </w:tcPr>
          <w:p w14:paraId="1BB20A4C" w14:textId="77777777" w:rsidR="003339E5" w:rsidRDefault="003339E5">
            <w:pPr>
              <w:rPr>
                <w:sz w:val="5"/>
                <w:szCs w:val="5"/>
              </w:rPr>
            </w:pPr>
          </w:p>
        </w:tc>
        <w:tc>
          <w:tcPr>
            <w:tcW w:w="0" w:type="dxa"/>
            <w:vAlign w:val="bottom"/>
          </w:tcPr>
          <w:p w14:paraId="1841C5AD" w14:textId="77777777" w:rsidR="003339E5" w:rsidRDefault="003339E5">
            <w:pPr>
              <w:rPr>
                <w:sz w:val="1"/>
                <w:szCs w:val="1"/>
              </w:rPr>
            </w:pPr>
          </w:p>
        </w:tc>
      </w:tr>
      <w:tr w:rsidR="003339E5" w14:paraId="7FB73CF2" w14:textId="77777777">
        <w:trPr>
          <w:trHeight w:val="314"/>
        </w:trPr>
        <w:tc>
          <w:tcPr>
            <w:tcW w:w="900" w:type="dxa"/>
            <w:tcBorders>
              <w:right w:val="single" w:sz="8" w:space="0" w:color="C5C5C5"/>
            </w:tcBorders>
            <w:vAlign w:val="bottom"/>
          </w:tcPr>
          <w:p w14:paraId="4AB39AC7" w14:textId="77777777" w:rsidR="003339E5" w:rsidRDefault="003339E5">
            <w:pPr>
              <w:rPr>
                <w:sz w:val="24"/>
                <w:szCs w:val="24"/>
              </w:rPr>
            </w:pPr>
          </w:p>
        </w:tc>
        <w:tc>
          <w:tcPr>
            <w:tcW w:w="860" w:type="dxa"/>
            <w:tcBorders>
              <w:right w:val="single" w:sz="8" w:space="0" w:color="C5C5C5"/>
            </w:tcBorders>
            <w:vAlign w:val="bottom"/>
          </w:tcPr>
          <w:p w14:paraId="6745AB18"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76C199A6"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C305EA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Disable accounts of users posing a significant risk within [24 hours]</w:t>
            </w:r>
          </w:p>
        </w:tc>
        <w:tc>
          <w:tcPr>
            <w:tcW w:w="640" w:type="dxa"/>
            <w:vAlign w:val="bottom"/>
          </w:tcPr>
          <w:p w14:paraId="66AC157E" w14:textId="77777777" w:rsidR="003339E5" w:rsidRDefault="003339E5">
            <w:pPr>
              <w:rPr>
                <w:sz w:val="24"/>
                <w:szCs w:val="24"/>
              </w:rPr>
            </w:pPr>
          </w:p>
        </w:tc>
        <w:tc>
          <w:tcPr>
            <w:tcW w:w="0" w:type="dxa"/>
            <w:vAlign w:val="bottom"/>
          </w:tcPr>
          <w:p w14:paraId="72C1611B" w14:textId="77777777" w:rsidR="003339E5" w:rsidRDefault="003339E5">
            <w:pPr>
              <w:rPr>
                <w:sz w:val="1"/>
                <w:szCs w:val="1"/>
              </w:rPr>
            </w:pPr>
          </w:p>
        </w:tc>
      </w:tr>
      <w:tr w:rsidR="003339E5" w14:paraId="69B51A3F" w14:textId="77777777">
        <w:trPr>
          <w:trHeight w:val="308"/>
        </w:trPr>
        <w:tc>
          <w:tcPr>
            <w:tcW w:w="900" w:type="dxa"/>
            <w:tcBorders>
              <w:right w:val="single" w:sz="8" w:space="0" w:color="C5C5C5"/>
            </w:tcBorders>
            <w:vAlign w:val="bottom"/>
          </w:tcPr>
          <w:p w14:paraId="33A9FEBC" w14:textId="77777777" w:rsidR="003339E5" w:rsidRDefault="003339E5">
            <w:pPr>
              <w:rPr>
                <w:sz w:val="24"/>
                <w:szCs w:val="24"/>
              </w:rPr>
            </w:pPr>
          </w:p>
        </w:tc>
        <w:tc>
          <w:tcPr>
            <w:tcW w:w="860" w:type="dxa"/>
            <w:tcBorders>
              <w:right w:val="single" w:sz="8" w:space="0" w:color="C5C5C5"/>
            </w:tcBorders>
            <w:vAlign w:val="bottom"/>
          </w:tcPr>
          <w:p w14:paraId="1B9E3EA7" w14:textId="77777777" w:rsidR="003339E5" w:rsidRDefault="003B64C7">
            <w:pPr>
              <w:jc w:val="center"/>
              <w:rPr>
                <w:sz w:val="20"/>
                <w:szCs w:val="20"/>
              </w:rPr>
            </w:pPr>
            <w:r>
              <w:rPr>
                <w:rFonts w:ascii="Calibri" w:eastAsia="Calibri" w:hAnsi="Calibri" w:cs="Calibri"/>
              </w:rPr>
              <w:t>(13)</w:t>
            </w:r>
          </w:p>
        </w:tc>
        <w:tc>
          <w:tcPr>
            <w:tcW w:w="1920" w:type="dxa"/>
            <w:tcBorders>
              <w:right w:val="single" w:sz="8" w:space="0" w:color="C5C5C5"/>
            </w:tcBorders>
            <w:vAlign w:val="bottom"/>
          </w:tcPr>
          <w:p w14:paraId="20D643AB"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56EEB709" w14:textId="77777777" w:rsidR="003339E5" w:rsidRDefault="003B64C7">
            <w:pPr>
              <w:ind w:left="240"/>
              <w:rPr>
                <w:sz w:val="20"/>
                <w:szCs w:val="20"/>
              </w:rPr>
            </w:pPr>
            <w:r>
              <w:rPr>
                <w:rFonts w:ascii="Calibri" w:eastAsia="Calibri" w:hAnsi="Calibri" w:cs="Calibri"/>
              </w:rPr>
              <w:t>of discovery of the risk</w:t>
            </w:r>
          </w:p>
        </w:tc>
        <w:tc>
          <w:tcPr>
            <w:tcW w:w="640" w:type="dxa"/>
            <w:vAlign w:val="bottom"/>
          </w:tcPr>
          <w:p w14:paraId="1EF0ABCA" w14:textId="77777777" w:rsidR="003339E5" w:rsidRDefault="003339E5">
            <w:pPr>
              <w:rPr>
                <w:sz w:val="24"/>
                <w:szCs w:val="24"/>
              </w:rPr>
            </w:pPr>
          </w:p>
        </w:tc>
        <w:tc>
          <w:tcPr>
            <w:tcW w:w="0" w:type="dxa"/>
            <w:vAlign w:val="bottom"/>
          </w:tcPr>
          <w:p w14:paraId="11FB1DDB" w14:textId="77777777" w:rsidR="003339E5" w:rsidRDefault="003339E5">
            <w:pPr>
              <w:rPr>
                <w:sz w:val="1"/>
                <w:szCs w:val="1"/>
              </w:rPr>
            </w:pPr>
          </w:p>
        </w:tc>
      </w:tr>
      <w:tr w:rsidR="003339E5" w14:paraId="02270965" w14:textId="77777777">
        <w:trPr>
          <w:trHeight w:val="310"/>
        </w:trPr>
        <w:tc>
          <w:tcPr>
            <w:tcW w:w="900" w:type="dxa"/>
            <w:tcBorders>
              <w:right w:val="single" w:sz="8" w:space="0" w:color="C5C5C5"/>
            </w:tcBorders>
            <w:vAlign w:val="bottom"/>
          </w:tcPr>
          <w:p w14:paraId="63BCCBDC" w14:textId="77777777" w:rsidR="003339E5" w:rsidRDefault="003339E5">
            <w:pPr>
              <w:rPr>
                <w:sz w:val="24"/>
                <w:szCs w:val="24"/>
              </w:rPr>
            </w:pPr>
          </w:p>
        </w:tc>
        <w:tc>
          <w:tcPr>
            <w:tcW w:w="860" w:type="dxa"/>
            <w:tcBorders>
              <w:right w:val="single" w:sz="8" w:space="0" w:color="C5C5C5"/>
            </w:tcBorders>
            <w:vAlign w:val="bottom"/>
          </w:tcPr>
          <w:p w14:paraId="5CE5A31E" w14:textId="77777777" w:rsidR="003339E5" w:rsidRDefault="003339E5">
            <w:pPr>
              <w:rPr>
                <w:sz w:val="24"/>
                <w:szCs w:val="24"/>
              </w:rPr>
            </w:pPr>
          </w:p>
        </w:tc>
        <w:tc>
          <w:tcPr>
            <w:tcW w:w="1920" w:type="dxa"/>
            <w:tcBorders>
              <w:right w:val="single" w:sz="8" w:space="0" w:color="C5C5C5"/>
            </w:tcBorders>
            <w:vAlign w:val="bottom"/>
          </w:tcPr>
          <w:p w14:paraId="70AF9AD3" w14:textId="77777777" w:rsidR="003339E5" w:rsidRDefault="003B64C7">
            <w:pPr>
              <w:ind w:left="40"/>
              <w:rPr>
                <w:sz w:val="20"/>
                <w:szCs w:val="20"/>
              </w:rPr>
            </w:pPr>
            <w:r>
              <w:rPr>
                <w:rFonts w:ascii="Calibri" w:eastAsia="Calibri" w:hAnsi="Calibri" w:cs="Calibri"/>
              </w:rPr>
              <w:t>Disable Accounts</w:t>
            </w:r>
          </w:p>
        </w:tc>
        <w:tc>
          <w:tcPr>
            <w:tcW w:w="6480" w:type="dxa"/>
            <w:tcBorders>
              <w:right w:val="single" w:sz="8" w:space="0" w:color="C5C5C5"/>
            </w:tcBorders>
            <w:vAlign w:val="bottom"/>
          </w:tcPr>
          <w:p w14:paraId="1BD38432" w14:textId="77777777" w:rsidR="003339E5" w:rsidRDefault="003339E5">
            <w:pPr>
              <w:rPr>
                <w:sz w:val="24"/>
                <w:szCs w:val="24"/>
              </w:rPr>
            </w:pPr>
          </w:p>
        </w:tc>
        <w:tc>
          <w:tcPr>
            <w:tcW w:w="640" w:type="dxa"/>
            <w:vAlign w:val="bottom"/>
          </w:tcPr>
          <w:p w14:paraId="1C83293D" w14:textId="77777777" w:rsidR="003339E5" w:rsidRDefault="003339E5">
            <w:pPr>
              <w:rPr>
                <w:sz w:val="24"/>
                <w:szCs w:val="24"/>
              </w:rPr>
            </w:pPr>
          </w:p>
        </w:tc>
        <w:tc>
          <w:tcPr>
            <w:tcW w:w="0" w:type="dxa"/>
            <w:vAlign w:val="bottom"/>
          </w:tcPr>
          <w:p w14:paraId="6ED1D00A" w14:textId="77777777" w:rsidR="003339E5" w:rsidRDefault="003339E5">
            <w:pPr>
              <w:rPr>
                <w:sz w:val="1"/>
                <w:szCs w:val="1"/>
              </w:rPr>
            </w:pPr>
          </w:p>
        </w:tc>
      </w:tr>
      <w:tr w:rsidR="003339E5" w14:paraId="7CBA7302" w14:textId="77777777">
        <w:trPr>
          <w:trHeight w:val="308"/>
        </w:trPr>
        <w:tc>
          <w:tcPr>
            <w:tcW w:w="900" w:type="dxa"/>
            <w:tcBorders>
              <w:right w:val="single" w:sz="8" w:space="0" w:color="C5C5C5"/>
            </w:tcBorders>
            <w:vAlign w:val="bottom"/>
          </w:tcPr>
          <w:p w14:paraId="2EA0219D" w14:textId="77777777" w:rsidR="003339E5" w:rsidRDefault="003339E5">
            <w:pPr>
              <w:rPr>
                <w:sz w:val="24"/>
                <w:szCs w:val="24"/>
              </w:rPr>
            </w:pPr>
          </w:p>
        </w:tc>
        <w:tc>
          <w:tcPr>
            <w:tcW w:w="860" w:type="dxa"/>
            <w:tcBorders>
              <w:right w:val="single" w:sz="8" w:space="0" w:color="C5C5C5"/>
            </w:tcBorders>
            <w:vAlign w:val="bottom"/>
          </w:tcPr>
          <w:p w14:paraId="5036472C" w14:textId="77777777" w:rsidR="003339E5" w:rsidRDefault="003339E5">
            <w:pPr>
              <w:rPr>
                <w:sz w:val="24"/>
                <w:szCs w:val="24"/>
              </w:rPr>
            </w:pPr>
          </w:p>
        </w:tc>
        <w:tc>
          <w:tcPr>
            <w:tcW w:w="1920" w:type="dxa"/>
            <w:tcBorders>
              <w:right w:val="single" w:sz="8" w:space="0" w:color="C5C5C5"/>
            </w:tcBorders>
            <w:vAlign w:val="bottom"/>
          </w:tcPr>
          <w:p w14:paraId="4D554A3C" w14:textId="77777777" w:rsidR="003339E5" w:rsidRDefault="003B64C7">
            <w:pPr>
              <w:ind w:left="40"/>
              <w:rPr>
                <w:sz w:val="20"/>
                <w:szCs w:val="20"/>
              </w:rPr>
            </w:pPr>
            <w:r>
              <w:rPr>
                <w:rFonts w:ascii="Calibri" w:eastAsia="Calibri" w:hAnsi="Calibri" w:cs="Calibri"/>
              </w:rPr>
              <w:t>for High-Risk</w:t>
            </w:r>
          </w:p>
        </w:tc>
        <w:tc>
          <w:tcPr>
            <w:tcW w:w="6480" w:type="dxa"/>
            <w:tcBorders>
              <w:right w:val="single" w:sz="8" w:space="0" w:color="C5C5C5"/>
            </w:tcBorders>
            <w:vAlign w:val="bottom"/>
          </w:tcPr>
          <w:p w14:paraId="5C0DC52C" w14:textId="77777777" w:rsidR="003339E5" w:rsidRDefault="003339E5">
            <w:pPr>
              <w:rPr>
                <w:sz w:val="24"/>
                <w:szCs w:val="24"/>
              </w:rPr>
            </w:pPr>
          </w:p>
        </w:tc>
        <w:tc>
          <w:tcPr>
            <w:tcW w:w="640" w:type="dxa"/>
            <w:vAlign w:val="bottom"/>
          </w:tcPr>
          <w:p w14:paraId="17521FF9" w14:textId="77777777" w:rsidR="003339E5" w:rsidRDefault="003339E5">
            <w:pPr>
              <w:rPr>
                <w:sz w:val="24"/>
                <w:szCs w:val="24"/>
              </w:rPr>
            </w:pPr>
          </w:p>
        </w:tc>
        <w:tc>
          <w:tcPr>
            <w:tcW w:w="0" w:type="dxa"/>
            <w:vAlign w:val="bottom"/>
          </w:tcPr>
          <w:p w14:paraId="44A15804" w14:textId="77777777" w:rsidR="003339E5" w:rsidRDefault="003339E5">
            <w:pPr>
              <w:rPr>
                <w:sz w:val="1"/>
                <w:szCs w:val="1"/>
              </w:rPr>
            </w:pPr>
          </w:p>
        </w:tc>
      </w:tr>
      <w:tr w:rsidR="003339E5" w14:paraId="408BF58B" w14:textId="77777777">
        <w:trPr>
          <w:trHeight w:val="308"/>
        </w:trPr>
        <w:tc>
          <w:tcPr>
            <w:tcW w:w="900" w:type="dxa"/>
            <w:tcBorders>
              <w:right w:val="single" w:sz="8" w:space="0" w:color="C5C5C5"/>
            </w:tcBorders>
            <w:vAlign w:val="bottom"/>
          </w:tcPr>
          <w:p w14:paraId="17DB009A" w14:textId="77777777" w:rsidR="003339E5" w:rsidRDefault="003339E5">
            <w:pPr>
              <w:rPr>
                <w:sz w:val="24"/>
                <w:szCs w:val="24"/>
              </w:rPr>
            </w:pPr>
          </w:p>
        </w:tc>
        <w:tc>
          <w:tcPr>
            <w:tcW w:w="860" w:type="dxa"/>
            <w:tcBorders>
              <w:right w:val="single" w:sz="8" w:space="0" w:color="C5C5C5"/>
            </w:tcBorders>
            <w:vAlign w:val="bottom"/>
          </w:tcPr>
          <w:p w14:paraId="47B2C493" w14:textId="77777777" w:rsidR="003339E5" w:rsidRDefault="003339E5">
            <w:pPr>
              <w:rPr>
                <w:sz w:val="24"/>
                <w:szCs w:val="24"/>
              </w:rPr>
            </w:pPr>
          </w:p>
        </w:tc>
        <w:tc>
          <w:tcPr>
            <w:tcW w:w="1920" w:type="dxa"/>
            <w:tcBorders>
              <w:right w:val="single" w:sz="8" w:space="0" w:color="C5C5C5"/>
            </w:tcBorders>
            <w:vAlign w:val="bottom"/>
          </w:tcPr>
          <w:p w14:paraId="302C10D2" w14:textId="77777777" w:rsidR="003339E5" w:rsidRDefault="003B64C7">
            <w:pPr>
              <w:ind w:left="40"/>
              <w:rPr>
                <w:sz w:val="20"/>
                <w:szCs w:val="20"/>
              </w:rPr>
            </w:pPr>
            <w:r>
              <w:rPr>
                <w:rFonts w:ascii="Calibri" w:eastAsia="Calibri" w:hAnsi="Calibri" w:cs="Calibri"/>
              </w:rPr>
              <w:t>Individuals</w:t>
            </w:r>
          </w:p>
        </w:tc>
        <w:tc>
          <w:tcPr>
            <w:tcW w:w="6480" w:type="dxa"/>
            <w:tcBorders>
              <w:right w:val="single" w:sz="8" w:space="0" w:color="C5C5C5"/>
            </w:tcBorders>
            <w:vAlign w:val="bottom"/>
          </w:tcPr>
          <w:p w14:paraId="258E24D4" w14:textId="77777777" w:rsidR="003339E5" w:rsidRDefault="003339E5">
            <w:pPr>
              <w:rPr>
                <w:sz w:val="24"/>
                <w:szCs w:val="24"/>
              </w:rPr>
            </w:pPr>
          </w:p>
        </w:tc>
        <w:tc>
          <w:tcPr>
            <w:tcW w:w="640" w:type="dxa"/>
            <w:vAlign w:val="bottom"/>
          </w:tcPr>
          <w:p w14:paraId="59279901" w14:textId="77777777" w:rsidR="003339E5" w:rsidRDefault="003339E5">
            <w:pPr>
              <w:rPr>
                <w:sz w:val="24"/>
                <w:szCs w:val="24"/>
              </w:rPr>
            </w:pPr>
          </w:p>
        </w:tc>
        <w:tc>
          <w:tcPr>
            <w:tcW w:w="0" w:type="dxa"/>
            <w:vAlign w:val="bottom"/>
          </w:tcPr>
          <w:p w14:paraId="5F2599D9" w14:textId="77777777" w:rsidR="003339E5" w:rsidRDefault="003339E5">
            <w:pPr>
              <w:rPr>
                <w:sz w:val="1"/>
                <w:szCs w:val="1"/>
              </w:rPr>
            </w:pPr>
          </w:p>
        </w:tc>
      </w:tr>
      <w:tr w:rsidR="003339E5" w14:paraId="0C252199" w14:textId="77777777">
        <w:trPr>
          <w:trHeight w:val="60"/>
        </w:trPr>
        <w:tc>
          <w:tcPr>
            <w:tcW w:w="900" w:type="dxa"/>
            <w:tcBorders>
              <w:right w:val="single" w:sz="8" w:space="0" w:color="C5C5C5"/>
            </w:tcBorders>
            <w:vAlign w:val="bottom"/>
          </w:tcPr>
          <w:p w14:paraId="5457BBE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D1323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87F330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2D57A59" w14:textId="77777777" w:rsidR="003339E5" w:rsidRDefault="003339E5">
            <w:pPr>
              <w:rPr>
                <w:sz w:val="5"/>
                <w:szCs w:val="5"/>
              </w:rPr>
            </w:pPr>
          </w:p>
        </w:tc>
        <w:tc>
          <w:tcPr>
            <w:tcW w:w="640" w:type="dxa"/>
            <w:vAlign w:val="bottom"/>
          </w:tcPr>
          <w:p w14:paraId="42C363E6" w14:textId="77777777" w:rsidR="003339E5" w:rsidRDefault="003339E5">
            <w:pPr>
              <w:rPr>
                <w:sz w:val="5"/>
                <w:szCs w:val="5"/>
              </w:rPr>
            </w:pPr>
          </w:p>
        </w:tc>
        <w:tc>
          <w:tcPr>
            <w:tcW w:w="0" w:type="dxa"/>
            <w:vAlign w:val="bottom"/>
          </w:tcPr>
          <w:p w14:paraId="5CDC57E7" w14:textId="77777777" w:rsidR="003339E5" w:rsidRDefault="003339E5">
            <w:pPr>
              <w:rPr>
                <w:sz w:val="1"/>
                <w:szCs w:val="1"/>
              </w:rPr>
            </w:pPr>
          </w:p>
        </w:tc>
      </w:tr>
      <w:tr w:rsidR="003339E5" w14:paraId="4AE45418" w14:textId="77777777">
        <w:trPr>
          <w:trHeight w:val="314"/>
        </w:trPr>
        <w:tc>
          <w:tcPr>
            <w:tcW w:w="900" w:type="dxa"/>
            <w:tcBorders>
              <w:right w:val="single" w:sz="8" w:space="0" w:color="C5C5C5"/>
            </w:tcBorders>
            <w:vAlign w:val="bottom"/>
          </w:tcPr>
          <w:p w14:paraId="0786948C" w14:textId="77777777" w:rsidR="003339E5" w:rsidRDefault="003339E5">
            <w:pPr>
              <w:rPr>
                <w:sz w:val="24"/>
                <w:szCs w:val="24"/>
              </w:rPr>
            </w:pPr>
          </w:p>
        </w:tc>
        <w:tc>
          <w:tcPr>
            <w:tcW w:w="860" w:type="dxa"/>
            <w:tcBorders>
              <w:right w:val="single" w:sz="8" w:space="0" w:color="C5C5C5"/>
            </w:tcBorders>
            <w:vAlign w:val="bottom"/>
          </w:tcPr>
          <w:p w14:paraId="50FD678B" w14:textId="77777777" w:rsidR="003339E5" w:rsidRDefault="003B64C7">
            <w:pPr>
              <w:jc w:val="center"/>
              <w:rPr>
                <w:sz w:val="20"/>
                <w:szCs w:val="20"/>
              </w:rPr>
            </w:pPr>
            <w:r>
              <w:rPr>
                <w:rFonts w:ascii="Calibri" w:eastAsia="Calibri" w:hAnsi="Calibri" w:cs="Calibri"/>
              </w:rPr>
              <w:t>AC-6 (5)</w:t>
            </w:r>
          </w:p>
        </w:tc>
        <w:tc>
          <w:tcPr>
            <w:tcW w:w="1920" w:type="dxa"/>
            <w:tcBorders>
              <w:right w:val="single" w:sz="8" w:space="0" w:color="C5C5C5"/>
            </w:tcBorders>
            <w:vAlign w:val="bottom"/>
          </w:tcPr>
          <w:p w14:paraId="247A318A"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7ECB402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Restrict privileged accounts on the information system to [roles</w:t>
            </w:r>
          </w:p>
        </w:tc>
        <w:tc>
          <w:tcPr>
            <w:tcW w:w="640" w:type="dxa"/>
            <w:vAlign w:val="bottom"/>
          </w:tcPr>
          <w:p w14:paraId="56688A15" w14:textId="77777777" w:rsidR="003339E5" w:rsidRDefault="003339E5">
            <w:pPr>
              <w:rPr>
                <w:sz w:val="24"/>
                <w:szCs w:val="24"/>
              </w:rPr>
            </w:pPr>
          </w:p>
        </w:tc>
        <w:tc>
          <w:tcPr>
            <w:tcW w:w="0" w:type="dxa"/>
            <w:vAlign w:val="bottom"/>
          </w:tcPr>
          <w:p w14:paraId="03861BC7" w14:textId="77777777" w:rsidR="003339E5" w:rsidRDefault="003339E5">
            <w:pPr>
              <w:rPr>
                <w:sz w:val="1"/>
                <w:szCs w:val="1"/>
              </w:rPr>
            </w:pPr>
          </w:p>
        </w:tc>
      </w:tr>
      <w:tr w:rsidR="003339E5" w14:paraId="44132889" w14:textId="77777777">
        <w:trPr>
          <w:trHeight w:val="308"/>
        </w:trPr>
        <w:tc>
          <w:tcPr>
            <w:tcW w:w="900" w:type="dxa"/>
            <w:tcBorders>
              <w:right w:val="single" w:sz="8" w:space="0" w:color="C5C5C5"/>
            </w:tcBorders>
            <w:vAlign w:val="bottom"/>
          </w:tcPr>
          <w:p w14:paraId="347AFC67" w14:textId="77777777" w:rsidR="003339E5" w:rsidRDefault="003339E5">
            <w:pPr>
              <w:rPr>
                <w:sz w:val="24"/>
                <w:szCs w:val="24"/>
              </w:rPr>
            </w:pPr>
          </w:p>
        </w:tc>
        <w:tc>
          <w:tcPr>
            <w:tcW w:w="860" w:type="dxa"/>
            <w:tcBorders>
              <w:right w:val="single" w:sz="8" w:space="0" w:color="C5C5C5"/>
            </w:tcBorders>
            <w:vAlign w:val="bottom"/>
          </w:tcPr>
          <w:p w14:paraId="6D31D388" w14:textId="77777777" w:rsidR="003339E5" w:rsidRDefault="003339E5">
            <w:pPr>
              <w:rPr>
                <w:sz w:val="24"/>
                <w:szCs w:val="24"/>
              </w:rPr>
            </w:pPr>
          </w:p>
        </w:tc>
        <w:tc>
          <w:tcPr>
            <w:tcW w:w="1920" w:type="dxa"/>
            <w:tcBorders>
              <w:right w:val="single" w:sz="8" w:space="0" w:color="C5C5C5"/>
            </w:tcBorders>
            <w:vAlign w:val="bottom"/>
          </w:tcPr>
          <w:p w14:paraId="2B8CF9A0" w14:textId="77777777" w:rsidR="003339E5" w:rsidRDefault="003B64C7">
            <w:pPr>
              <w:ind w:left="40"/>
              <w:rPr>
                <w:sz w:val="20"/>
                <w:szCs w:val="20"/>
              </w:rPr>
            </w:pPr>
            <w:r>
              <w:rPr>
                <w:rFonts w:ascii="Calibri" w:eastAsia="Calibri" w:hAnsi="Calibri" w:cs="Calibri"/>
              </w:rPr>
              <w:t>Privileged Accounts</w:t>
            </w:r>
          </w:p>
        </w:tc>
        <w:tc>
          <w:tcPr>
            <w:tcW w:w="6480" w:type="dxa"/>
            <w:tcBorders>
              <w:right w:val="single" w:sz="8" w:space="0" w:color="C5C5C5"/>
            </w:tcBorders>
            <w:vAlign w:val="bottom"/>
          </w:tcPr>
          <w:p w14:paraId="5A513448" w14:textId="77777777" w:rsidR="003339E5" w:rsidRDefault="003B64C7">
            <w:pPr>
              <w:ind w:left="240"/>
              <w:rPr>
                <w:sz w:val="20"/>
                <w:szCs w:val="20"/>
              </w:rPr>
            </w:pPr>
            <w:r>
              <w:rPr>
                <w:rFonts w:ascii="Calibri" w:eastAsia="Calibri" w:hAnsi="Calibri" w:cs="Calibri"/>
              </w:rPr>
              <w:t>defined in the system access control matrix]</w:t>
            </w:r>
          </w:p>
        </w:tc>
        <w:tc>
          <w:tcPr>
            <w:tcW w:w="640" w:type="dxa"/>
            <w:vAlign w:val="bottom"/>
          </w:tcPr>
          <w:p w14:paraId="784FA118" w14:textId="77777777" w:rsidR="003339E5" w:rsidRDefault="003339E5">
            <w:pPr>
              <w:rPr>
                <w:sz w:val="24"/>
                <w:szCs w:val="24"/>
              </w:rPr>
            </w:pPr>
          </w:p>
        </w:tc>
        <w:tc>
          <w:tcPr>
            <w:tcW w:w="0" w:type="dxa"/>
            <w:vAlign w:val="bottom"/>
          </w:tcPr>
          <w:p w14:paraId="21E407FD" w14:textId="77777777" w:rsidR="003339E5" w:rsidRDefault="003339E5">
            <w:pPr>
              <w:rPr>
                <w:sz w:val="1"/>
                <w:szCs w:val="1"/>
              </w:rPr>
            </w:pPr>
          </w:p>
        </w:tc>
      </w:tr>
      <w:tr w:rsidR="003339E5" w14:paraId="7B98645F" w14:textId="77777777">
        <w:trPr>
          <w:trHeight w:val="147"/>
        </w:trPr>
        <w:tc>
          <w:tcPr>
            <w:tcW w:w="900" w:type="dxa"/>
            <w:tcBorders>
              <w:right w:val="single" w:sz="8" w:space="0" w:color="C5C5C5"/>
            </w:tcBorders>
            <w:vAlign w:val="bottom"/>
          </w:tcPr>
          <w:p w14:paraId="2E06EF61"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5B1A2D62"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164BFDF1"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7C59CB42" w14:textId="77777777" w:rsidR="003339E5" w:rsidRDefault="003339E5">
            <w:pPr>
              <w:rPr>
                <w:sz w:val="12"/>
                <w:szCs w:val="12"/>
              </w:rPr>
            </w:pPr>
          </w:p>
        </w:tc>
        <w:tc>
          <w:tcPr>
            <w:tcW w:w="640" w:type="dxa"/>
            <w:vAlign w:val="bottom"/>
          </w:tcPr>
          <w:p w14:paraId="1BD79279" w14:textId="77777777" w:rsidR="003339E5" w:rsidRDefault="003339E5">
            <w:pPr>
              <w:rPr>
                <w:sz w:val="12"/>
                <w:szCs w:val="12"/>
              </w:rPr>
            </w:pPr>
          </w:p>
        </w:tc>
        <w:tc>
          <w:tcPr>
            <w:tcW w:w="0" w:type="dxa"/>
            <w:vAlign w:val="bottom"/>
          </w:tcPr>
          <w:p w14:paraId="381AEA39" w14:textId="77777777" w:rsidR="003339E5" w:rsidRDefault="003339E5">
            <w:pPr>
              <w:rPr>
                <w:sz w:val="1"/>
                <w:szCs w:val="1"/>
              </w:rPr>
            </w:pPr>
          </w:p>
        </w:tc>
      </w:tr>
      <w:tr w:rsidR="003339E5" w14:paraId="06066654" w14:textId="77777777">
        <w:trPr>
          <w:trHeight w:val="715"/>
        </w:trPr>
        <w:tc>
          <w:tcPr>
            <w:tcW w:w="10800" w:type="dxa"/>
            <w:gridSpan w:val="5"/>
            <w:vAlign w:val="bottom"/>
          </w:tcPr>
          <w:p w14:paraId="204F7E49" w14:textId="77777777" w:rsidR="003339E5" w:rsidRDefault="003B64C7">
            <w:pPr>
              <w:ind w:left="220"/>
              <w:rPr>
                <w:sz w:val="20"/>
                <w:szCs w:val="20"/>
              </w:rPr>
            </w:pPr>
            <w:r>
              <w:rPr>
                <w:rFonts w:ascii="Calibri" w:eastAsia="Calibri" w:hAnsi="Calibri" w:cs="Calibri"/>
              </w:rPr>
              <w:t>B. Chief Information Security Officer Requirements:</w:t>
            </w:r>
          </w:p>
        </w:tc>
        <w:tc>
          <w:tcPr>
            <w:tcW w:w="0" w:type="dxa"/>
            <w:vAlign w:val="bottom"/>
          </w:tcPr>
          <w:p w14:paraId="24AC6E0B" w14:textId="77777777" w:rsidR="003339E5" w:rsidRDefault="003339E5">
            <w:pPr>
              <w:rPr>
                <w:sz w:val="1"/>
                <w:szCs w:val="1"/>
              </w:rPr>
            </w:pPr>
          </w:p>
        </w:tc>
      </w:tr>
      <w:tr w:rsidR="003339E5" w14:paraId="3C990A3F" w14:textId="77777777">
        <w:trPr>
          <w:trHeight w:val="363"/>
        </w:trPr>
        <w:tc>
          <w:tcPr>
            <w:tcW w:w="900" w:type="dxa"/>
            <w:vAlign w:val="bottom"/>
          </w:tcPr>
          <w:p w14:paraId="3E905F2F" w14:textId="77777777" w:rsidR="003339E5" w:rsidRDefault="003339E5">
            <w:pPr>
              <w:rPr>
                <w:sz w:val="24"/>
                <w:szCs w:val="24"/>
              </w:rPr>
            </w:pPr>
          </w:p>
        </w:tc>
        <w:tc>
          <w:tcPr>
            <w:tcW w:w="860" w:type="dxa"/>
            <w:vAlign w:val="bottom"/>
          </w:tcPr>
          <w:p w14:paraId="43A07088" w14:textId="77777777" w:rsidR="003339E5" w:rsidRDefault="003339E5">
            <w:pPr>
              <w:rPr>
                <w:sz w:val="24"/>
                <w:szCs w:val="24"/>
              </w:rPr>
            </w:pPr>
          </w:p>
        </w:tc>
        <w:tc>
          <w:tcPr>
            <w:tcW w:w="1920" w:type="dxa"/>
            <w:vAlign w:val="bottom"/>
          </w:tcPr>
          <w:p w14:paraId="7D09DECE" w14:textId="77777777" w:rsidR="003339E5" w:rsidRDefault="003339E5">
            <w:pPr>
              <w:rPr>
                <w:sz w:val="24"/>
                <w:szCs w:val="24"/>
              </w:rPr>
            </w:pPr>
          </w:p>
        </w:tc>
        <w:tc>
          <w:tcPr>
            <w:tcW w:w="7120" w:type="dxa"/>
            <w:gridSpan w:val="2"/>
            <w:vAlign w:val="bottom"/>
          </w:tcPr>
          <w:p w14:paraId="7EB57706" w14:textId="77777777" w:rsidR="003339E5" w:rsidRDefault="003339E5">
            <w:pPr>
              <w:rPr>
                <w:sz w:val="24"/>
                <w:szCs w:val="24"/>
              </w:rPr>
            </w:pPr>
          </w:p>
        </w:tc>
        <w:tc>
          <w:tcPr>
            <w:tcW w:w="0" w:type="dxa"/>
            <w:vAlign w:val="bottom"/>
          </w:tcPr>
          <w:p w14:paraId="12A41A7E" w14:textId="77777777" w:rsidR="003339E5" w:rsidRDefault="003339E5">
            <w:pPr>
              <w:rPr>
                <w:sz w:val="1"/>
                <w:szCs w:val="1"/>
              </w:rPr>
            </w:pPr>
          </w:p>
        </w:tc>
      </w:tr>
      <w:tr w:rsidR="003339E5" w14:paraId="6C26C3AC" w14:textId="77777777">
        <w:trPr>
          <w:trHeight w:val="414"/>
        </w:trPr>
        <w:tc>
          <w:tcPr>
            <w:tcW w:w="900" w:type="dxa"/>
            <w:tcBorders>
              <w:right w:val="single" w:sz="8" w:space="0" w:color="4F4F4F"/>
            </w:tcBorders>
            <w:vAlign w:val="bottom"/>
          </w:tcPr>
          <w:p w14:paraId="562AEEBF" w14:textId="77777777" w:rsidR="003339E5" w:rsidRDefault="003339E5">
            <w:pPr>
              <w:rPr>
                <w:sz w:val="24"/>
                <w:szCs w:val="24"/>
              </w:rPr>
            </w:pPr>
          </w:p>
        </w:tc>
        <w:tc>
          <w:tcPr>
            <w:tcW w:w="860" w:type="dxa"/>
            <w:tcBorders>
              <w:right w:val="single" w:sz="8" w:space="0" w:color="4F4F4F"/>
            </w:tcBorders>
            <w:shd w:val="clear" w:color="auto" w:fill="4F4F4F"/>
            <w:vAlign w:val="bottom"/>
          </w:tcPr>
          <w:p w14:paraId="481609C0"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1080E7F7"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2"/>
            <w:vAlign w:val="bottom"/>
          </w:tcPr>
          <w:p w14:paraId="3C4FA0B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5D51F83" w14:textId="77777777" w:rsidR="003339E5" w:rsidRDefault="003339E5">
            <w:pPr>
              <w:rPr>
                <w:sz w:val="1"/>
                <w:szCs w:val="1"/>
              </w:rPr>
            </w:pPr>
          </w:p>
        </w:tc>
      </w:tr>
      <w:tr w:rsidR="003339E5" w14:paraId="75278BCC" w14:textId="77777777">
        <w:trPr>
          <w:trHeight w:val="110"/>
        </w:trPr>
        <w:tc>
          <w:tcPr>
            <w:tcW w:w="900" w:type="dxa"/>
            <w:tcBorders>
              <w:right w:val="single" w:sz="8" w:space="0" w:color="4F4F4F"/>
            </w:tcBorders>
            <w:vAlign w:val="bottom"/>
          </w:tcPr>
          <w:p w14:paraId="262D8A95" w14:textId="77777777" w:rsidR="003339E5" w:rsidRDefault="003339E5">
            <w:pPr>
              <w:rPr>
                <w:sz w:val="9"/>
                <w:szCs w:val="9"/>
              </w:rPr>
            </w:pPr>
          </w:p>
        </w:tc>
        <w:tc>
          <w:tcPr>
            <w:tcW w:w="860" w:type="dxa"/>
            <w:tcBorders>
              <w:right w:val="single" w:sz="8" w:space="0" w:color="4F4F4F"/>
            </w:tcBorders>
            <w:shd w:val="clear" w:color="auto" w:fill="4F4F4F"/>
            <w:vAlign w:val="bottom"/>
          </w:tcPr>
          <w:p w14:paraId="3C2A3B97" w14:textId="77777777" w:rsidR="003339E5" w:rsidRDefault="003339E5">
            <w:pPr>
              <w:rPr>
                <w:sz w:val="9"/>
                <w:szCs w:val="9"/>
              </w:rPr>
            </w:pPr>
          </w:p>
        </w:tc>
        <w:tc>
          <w:tcPr>
            <w:tcW w:w="1920" w:type="dxa"/>
            <w:vAlign w:val="bottom"/>
          </w:tcPr>
          <w:p w14:paraId="3B3CD1F1" w14:textId="77777777" w:rsidR="003339E5" w:rsidRDefault="003339E5">
            <w:pPr>
              <w:rPr>
                <w:sz w:val="9"/>
                <w:szCs w:val="9"/>
              </w:rPr>
            </w:pPr>
          </w:p>
        </w:tc>
        <w:tc>
          <w:tcPr>
            <w:tcW w:w="7120" w:type="dxa"/>
            <w:gridSpan w:val="2"/>
            <w:vAlign w:val="bottom"/>
          </w:tcPr>
          <w:p w14:paraId="274EEC56" w14:textId="77777777" w:rsidR="003339E5" w:rsidRDefault="003339E5">
            <w:pPr>
              <w:rPr>
                <w:sz w:val="9"/>
                <w:szCs w:val="9"/>
              </w:rPr>
            </w:pPr>
          </w:p>
        </w:tc>
        <w:tc>
          <w:tcPr>
            <w:tcW w:w="0" w:type="dxa"/>
            <w:vAlign w:val="bottom"/>
          </w:tcPr>
          <w:p w14:paraId="19CD544B" w14:textId="77777777" w:rsidR="003339E5" w:rsidRDefault="003339E5">
            <w:pPr>
              <w:rPr>
                <w:sz w:val="1"/>
                <w:szCs w:val="1"/>
              </w:rPr>
            </w:pPr>
          </w:p>
        </w:tc>
      </w:tr>
      <w:tr w:rsidR="003339E5" w14:paraId="005A69B7" w14:textId="77777777">
        <w:trPr>
          <w:trHeight w:val="314"/>
        </w:trPr>
        <w:tc>
          <w:tcPr>
            <w:tcW w:w="900" w:type="dxa"/>
            <w:tcBorders>
              <w:right w:val="single" w:sz="8" w:space="0" w:color="C5C5C5"/>
            </w:tcBorders>
            <w:vAlign w:val="bottom"/>
          </w:tcPr>
          <w:p w14:paraId="092B070D" w14:textId="77777777" w:rsidR="003339E5" w:rsidRDefault="003339E5">
            <w:pPr>
              <w:rPr>
                <w:sz w:val="24"/>
                <w:szCs w:val="24"/>
              </w:rPr>
            </w:pPr>
          </w:p>
        </w:tc>
        <w:tc>
          <w:tcPr>
            <w:tcW w:w="860" w:type="dxa"/>
            <w:tcBorders>
              <w:top w:val="single" w:sz="8" w:space="0" w:color="C5C5C5"/>
              <w:right w:val="single" w:sz="8" w:space="0" w:color="C5C5C5"/>
            </w:tcBorders>
            <w:vAlign w:val="bottom"/>
          </w:tcPr>
          <w:p w14:paraId="52BA2D9A" w14:textId="77777777" w:rsidR="003339E5" w:rsidRDefault="003B64C7">
            <w:pPr>
              <w:jc w:val="center"/>
              <w:rPr>
                <w:sz w:val="20"/>
                <w:szCs w:val="20"/>
              </w:rPr>
            </w:pPr>
            <w:r>
              <w:rPr>
                <w:rFonts w:ascii="Calibri" w:eastAsia="Calibri" w:hAnsi="Calibri" w:cs="Calibri"/>
              </w:rPr>
              <w:t>AC-1 a.</w:t>
            </w:r>
          </w:p>
        </w:tc>
        <w:tc>
          <w:tcPr>
            <w:tcW w:w="1920" w:type="dxa"/>
            <w:tcBorders>
              <w:top w:val="single" w:sz="8" w:space="0" w:color="C5C5C5"/>
              <w:right w:val="single" w:sz="8" w:space="0" w:color="C5C5C5"/>
            </w:tcBorders>
            <w:vAlign w:val="bottom"/>
          </w:tcPr>
          <w:p w14:paraId="4B744968" w14:textId="77777777" w:rsidR="003339E5" w:rsidRDefault="003B64C7">
            <w:pPr>
              <w:ind w:left="40"/>
              <w:rPr>
                <w:sz w:val="20"/>
                <w:szCs w:val="20"/>
              </w:rPr>
            </w:pPr>
            <w:r>
              <w:rPr>
                <w:rFonts w:ascii="Calibri" w:eastAsia="Calibri" w:hAnsi="Calibri" w:cs="Calibri"/>
              </w:rPr>
              <w:t>Access Control</w:t>
            </w:r>
          </w:p>
        </w:tc>
        <w:tc>
          <w:tcPr>
            <w:tcW w:w="6480" w:type="dxa"/>
            <w:tcBorders>
              <w:top w:val="single" w:sz="8" w:space="0" w:color="C5C5C5"/>
              <w:right w:val="single" w:sz="8" w:space="0" w:color="C5C5C5"/>
            </w:tcBorders>
            <w:vAlign w:val="bottom"/>
          </w:tcPr>
          <w:p w14:paraId="4730FA2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640" w:type="dxa"/>
            <w:vAlign w:val="bottom"/>
          </w:tcPr>
          <w:p w14:paraId="3CF9FFDD" w14:textId="77777777" w:rsidR="003339E5" w:rsidRDefault="003339E5">
            <w:pPr>
              <w:rPr>
                <w:sz w:val="24"/>
                <w:szCs w:val="24"/>
              </w:rPr>
            </w:pPr>
          </w:p>
        </w:tc>
        <w:tc>
          <w:tcPr>
            <w:tcW w:w="0" w:type="dxa"/>
            <w:vAlign w:val="bottom"/>
          </w:tcPr>
          <w:p w14:paraId="5DD99C9F" w14:textId="77777777" w:rsidR="003339E5" w:rsidRDefault="003339E5">
            <w:pPr>
              <w:rPr>
                <w:sz w:val="1"/>
                <w:szCs w:val="1"/>
              </w:rPr>
            </w:pPr>
          </w:p>
        </w:tc>
      </w:tr>
      <w:tr w:rsidR="003339E5" w14:paraId="3CCBCE5B" w14:textId="77777777">
        <w:trPr>
          <w:trHeight w:val="308"/>
        </w:trPr>
        <w:tc>
          <w:tcPr>
            <w:tcW w:w="900" w:type="dxa"/>
            <w:tcBorders>
              <w:right w:val="single" w:sz="8" w:space="0" w:color="C5C5C5"/>
            </w:tcBorders>
            <w:vAlign w:val="bottom"/>
          </w:tcPr>
          <w:p w14:paraId="27963ED0" w14:textId="77777777" w:rsidR="003339E5" w:rsidRDefault="003339E5">
            <w:pPr>
              <w:rPr>
                <w:sz w:val="24"/>
                <w:szCs w:val="24"/>
              </w:rPr>
            </w:pPr>
          </w:p>
        </w:tc>
        <w:tc>
          <w:tcPr>
            <w:tcW w:w="860" w:type="dxa"/>
            <w:tcBorders>
              <w:right w:val="single" w:sz="8" w:space="0" w:color="C5C5C5"/>
            </w:tcBorders>
            <w:vAlign w:val="bottom"/>
          </w:tcPr>
          <w:p w14:paraId="49F48748" w14:textId="77777777" w:rsidR="003339E5" w:rsidRDefault="003339E5">
            <w:pPr>
              <w:rPr>
                <w:sz w:val="24"/>
                <w:szCs w:val="24"/>
              </w:rPr>
            </w:pPr>
          </w:p>
        </w:tc>
        <w:tc>
          <w:tcPr>
            <w:tcW w:w="1920" w:type="dxa"/>
            <w:tcBorders>
              <w:right w:val="single" w:sz="8" w:space="0" w:color="C5C5C5"/>
            </w:tcBorders>
            <w:vAlign w:val="bottom"/>
          </w:tcPr>
          <w:p w14:paraId="44F6B597"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47A132EE" w14:textId="77777777" w:rsidR="003339E5" w:rsidRDefault="003B64C7">
            <w:pPr>
              <w:ind w:left="240"/>
              <w:rPr>
                <w:sz w:val="20"/>
                <w:szCs w:val="20"/>
              </w:rPr>
            </w:pPr>
            <w:r>
              <w:rPr>
                <w:rFonts w:ascii="Calibri" w:eastAsia="Calibri" w:hAnsi="Calibri" w:cs="Calibri"/>
              </w:rPr>
              <w:t>Information System Security Officers]:</w:t>
            </w:r>
          </w:p>
        </w:tc>
        <w:tc>
          <w:tcPr>
            <w:tcW w:w="640" w:type="dxa"/>
            <w:vAlign w:val="bottom"/>
          </w:tcPr>
          <w:p w14:paraId="0E2B9C78" w14:textId="77777777" w:rsidR="003339E5" w:rsidRDefault="003339E5">
            <w:pPr>
              <w:rPr>
                <w:sz w:val="24"/>
                <w:szCs w:val="24"/>
              </w:rPr>
            </w:pPr>
          </w:p>
        </w:tc>
        <w:tc>
          <w:tcPr>
            <w:tcW w:w="0" w:type="dxa"/>
            <w:vAlign w:val="bottom"/>
          </w:tcPr>
          <w:p w14:paraId="3A1E706D" w14:textId="77777777" w:rsidR="003339E5" w:rsidRDefault="003339E5">
            <w:pPr>
              <w:rPr>
                <w:sz w:val="1"/>
                <w:szCs w:val="1"/>
              </w:rPr>
            </w:pPr>
          </w:p>
        </w:tc>
      </w:tr>
      <w:tr w:rsidR="003339E5" w14:paraId="1547E67F" w14:textId="77777777">
        <w:trPr>
          <w:trHeight w:val="349"/>
        </w:trPr>
        <w:tc>
          <w:tcPr>
            <w:tcW w:w="900" w:type="dxa"/>
            <w:tcBorders>
              <w:right w:val="single" w:sz="8" w:space="0" w:color="C5C5C5"/>
            </w:tcBorders>
            <w:vAlign w:val="bottom"/>
          </w:tcPr>
          <w:p w14:paraId="71B83AD8" w14:textId="77777777" w:rsidR="003339E5" w:rsidRDefault="003339E5">
            <w:pPr>
              <w:rPr>
                <w:sz w:val="24"/>
                <w:szCs w:val="24"/>
              </w:rPr>
            </w:pPr>
          </w:p>
        </w:tc>
        <w:tc>
          <w:tcPr>
            <w:tcW w:w="860" w:type="dxa"/>
            <w:tcBorders>
              <w:right w:val="single" w:sz="8" w:space="0" w:color="C5C5C5"/>
            </w:tcBorders>
            <w:vAlign w:val="bottom"/>
          </w:tcPr>
          <w:p w14:paraId="43B65CBE" w14:textId="77777777" w:rsidR="003339E5" w:rsidRDefault="003339E5">
            <w:pPr>
              <w:rPr>
                <w:sz w:val="24"/>
                <w:szCs w:val="24"/>
              </w:rPr>
            </w:pPr>
          </w:p>
        </w:tc>
        <w:tc>
          <w:tcPr>
            <w:tcW w:w="1920" w:type="dxa"/>
            <w:tcBorders>
              <w:right w:val="single" w:sz="8" w:space="0" w:color="C5C5C5"/>
            </w:tcBorders>
            <w:vAlign w:val="bottom"/>
          </w:tcPr>
          <w:p w14:paraId="4610AAA2" w14:textId="77777777" w:rsidR="003339E5" w:rsidRDefault="003B64C7">
            <w:pPr>
              <w:ind w:left="40"/>
              <w:rPr>
                <w:sz w:val="20"/>
                <w:szCs w:val="20"/>
              </w:rPr>
            </w:pPr>
            <w:r>
              <w:rPr>
                <w:rFonts w:ascii="Calibri" w:eastAsia="Calibri" w:hAnsi="Calibri" w:cs="Calibri"/>
              </w:rPr>
              <w:t>Procedures</w:t>
            </w:r>
          </w:p>
        </w:tc>
        <w:tc>
          <w:tcPr>
            <w:tcW w:w="6480" w:type="dxa"/>
            <w:tcBorders>
              <w:right w:val="single" w:sz="8" w:space="0" w:color="C5C5C5"/>
            </w:tcBorders>
            <w:vAlign w:val="bottom"/>
          </w:tcPr>
          <w:p w14:paraId="086ED8E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An access control policy that addresses purpose, scope, roles,</w:t>
            </w:r>
          </w:p>
        </w:tc>
        <w:tc>
          <w:tcPr>
            <w:tcW w:w="640" w:type="dxa"/>
            <w:vAlign w:val="bottom"/>
          </w:tcPr>
          <w:p w14:paraId="1F82E2EB" w14:textId="77777777" w:rsidR="003339E5" w:rsidRDefault="003339E5">
            <w:pPr>
              <w:rPr>
                <w:sz w:val="24"/>
                <w:szCs w:val="24"/>
              </w:rPr>
            </w:pPr>
          </w:p>
        </w:tc>
        <w:tc>
          <w:tcPr>
            <w:tcW w:w="0" w:type="dxa"/>
            <w:vAlign w:val="bottom"/>
          </w:tcPr>
          <w:p w14:paraId="7B48072B" w14:textId="77777777" w:rsidR="003339E5" w:rsidRDefault="003339E5">
            <w:pPr>
              <w:rPr>
                <w:sz w:val="1"/>
                <w:szCs w:val="1"/>
              </w:rPr>
            </w:pPr>
          </w:p>
        </w:tc>
      </w:tr>
      <w:tr w:rsidR="003339E5" w14:paraId="13B6AB09" w14:textId="77777777">
        <w:trPr>
          <w:trHeight w:val="268"/>
        </w:trPr>
        <w:tc>
          <w:tcPr>
            <w:tcW w:w="900" w:type="dxa"/>
            <w:tcBorders>
              <w:right w:val="single" w:sz="8" w:space="0" w:color="C5C5C5"/>
            </w:tcBorders>
            <w:vAlign w:val="bottom"/>
          </w:tcPr>
          <w:p w14:paraId="026262F1" w14:textId="77777777" w:rsidR="003339E5" w:rsidRDefault="003339E5">
            <w:pPr>
              <w:rPr>
                <w:sz w:val="23"/>
                <w:szCs w:val="23"/>
              </w:rPr>
            </w:pPr>
          </w:p>
        </w:tc>
        <w:tc>
          <w:tcPr>
            <w:tcW w:w="860" w:type="dxa"/>
            <w:tcBorders>
              <w:right w:val="single" w:sz="8" w:space="0" w:color="C5C5C5"/>
            </w:tcBorders>
            <w:vAlign w:val="bottom"/>
          </w:tcPr>
          <w:p w14:paraId="137A71FF" w14:textId="77777777" w:rsidR="003339E5" w:rsidRDefault="003339E5">
            <w:pPr>
              <w:rPr>
                <w:sz w:val="23"/>
                <w:szCs w:val="23"/>
              </w:rPr>
            </w:pPr>
          </w:p>
        </w:tc>
        <w:tc>
          <w:tcPr>
            <w:tcW w:w="1920" w:type="dxa"/>
            <w:tcBorders>
              <w:right w:val="single" w:sz="8" w:space="0" w:color="C5C5C5"/>
            </w:tcBorders>
            <w:vAlign w:val="bottom"/>
          </w:tcPr>
          <w:p w14:paraId="5B741130" w14:textId="77777777" w:rsidR="003339E5" w:rsidRDefault="003339E5">
            <w:pPr>
              <w:rPr>
                <w:sz w:val="23"/>
                <w:szCs w:val="23"/>
              </w:rPr>
            </w:pPr>
          </w:p>
        </w:tc>
        <w:tc>
          <w:tcPr>
            <w:tcW w:w="6480" w:type="dxa"/>
            <w:tcBorders>
              <w:right w:val="single" w:sz="8" w:space="0" w:color="C5C5C5"/>
            </w:tcBorders>
            <w:vAlign w:val="bottom"/>
          </w:tcPr>
          <w:p w14:paraId="0EC44F35"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640" w:type="dxa"/>
            <w:vAlign w:val="bottom"/>
          </w:tcPr>
          <w:p w14:paraId="1C1F65E5" w14:textId="77777777" w:rsidR="003339E5" w:rsidRDefault="003339E5">
            <w:pPr>
              <w:rPr>
                <w:sz w:val="23"/>
                <w:szCs w:val="23"/>
              </w:rPr>
            </w:pPr>
          </w:p>
        </w:tc>
        <w:tc>
          <w:tcPr>
            <w:tcW w:w="0" w:type="dxa"/>
            <w:vAlign w:val="bottom"/>
          </w:tcPr>
          <w:p w14:paraId="7B94BA29" w14:textId="77777777" w:rsidR="003339E5" w:rsidRDefault="003339E5">
            <w:pPr>
              <w:rPr>
                <w:sz w:val="1"/>
                <w:szCs w:val="1"/>
              </w:rPr>
            </w:pPr>
          </w:p>
        </w:tc>
      </w:tr>
      <w:tr w:rsidR="003339E5" w14:paraId="2C87F95A" w14:textId="77777777">
        <w:trPr>
          <w:trHeight w:val="269"/>
        </w:trPr>
        <w:tc>
          <w:tcPr>
            <w:tcW w:w="900" w:type="dxa"/>
            <w:tcBorders>
              <w:right w:val="single" w:sz="8" w:space="0" w:color="C5C5C5"/>
            </w:tcBorders>
            <w:vAlign w:val="bottom"/>
          </w:tcPr>
          <w:p w14:paraId="61CC40B9" w14:textId="77777777" w:rsidR="003339E5" w:rsidRDefault="003339E5">
            <w:pPr>
              <w:rPr>
                <w:sz w:val="23"/>
                <w:szCs w:val="23"/>
              </w:rPr>
            </w:pPr>
          </w:p>
        </w:tc>
        <w:tc>
          <w:tcPr>
            <w:tcW w:w="860" w:type="dxa"/>
            <w:tcBorders>
              <w:right w:val="single" w:sz="8" w:space="0" w:color="C5C5C5"/>
            </w:tcBorders>
            <w:vAlign w:val="bottom"/>
          </w:tcPr>
          <w:p w14:paraId="73DBEBD8" w14:textId="77777777" w:rsidR="003339E5" w:rsidRDefault="003339E5">
            <w:pPr>
              <w:rPr>
                <w:sz w:val="23"/>
                <w:szCs w:val="23"/>
              </w:rPr>
            </w:pPr>
          </w:p>
        </w:tc>
        <w:tc>
          <w:tcPr>
            <w:tcW w:w="1920" w:type="dxa"/>
            <w:tcBorders>
              <w:right w:val="single" w:sz="8" w:space="0" w:color="C5C5C5"/>
            </w:tcBorders>
            <w:vAlign w:val="bottom"/>
          </w:tcPr>
          <w:p w14:paraId="56F3BA39" w14:textId="77777777" w:rsidR="003339E5" w:rsidRDefault="003339E5">
            <w:pPr>
              <w:rPr>
                <w:sz w:val="23"/>
                <w:szCs w:val="23"/>
              </w:rPr>
            </w:pPr>
          </w:p>
        </w:tc>
        <w:tc>
          <w:tcPr>
            <w:tcW w:w="6480" w:type="dxa"/>
            <w:tcBorders>
              <w:right w:val="single" w:sz="8" w:space="0" w:color="C5C5C5"/>
            </w:tcBorders>
            <w:vAlign w:val="bottom"/>
          </w:tcPr>
          <w:p w14:paraId="5F3C072E" w14:textId="77777777" w:rsidR="003339E5" w:rsidRDefault="003B64C7">
            <w:pPr>
              <w:ind w:left="240"/>
              <w:rPr>
                <w:sz w:val="20"/>
                <w:szCs w:val="20"/>
              </w:rPr>
            </w:pPr>
            <w:r>
              <w:rPr>
                <w:rFonts w:ascii="Calibri" w:eastAsia="Calibri" w:hAnsi="Calibri" w:cs="Calibri"/>
              </w:rPr>
              <w:t>organizational entities, and compliance; and</w:t>
            </w:r>
          </w:p>
        </w:tc>
        <w:tc>
          <w:tcPr>
            <w:tcW w:w="640" w:type="dxa"/>
            <w:vAlign w:val="bottom"/>
          </w:tcPr>
          <w:p w14:paraId="1CEC4DD3" w14:textId="77777777" w:rsidR="003339E5" w:rsidRDefault="003339E5">
            <w:pPr>
              <w:rPr>
                <w:sz w:val="23"/>
                <w:szCs w:val="23"/>
              </w:rPr>
            </w:pPr>
          </w:p>
        </w:tc>
        <w:tc>
          <w:tcPr>
            <w:tcW w:w="0" w:type="dxa"/>
            <w:vAlign w:val="bottom"/>
          </w:tcPr>
          <w:p w14:paraId="30725086" w14:textId="77777777" w:rsidR="003339E5" w:rsidRDefault="003339E5">
            <w:pPr>
              <w:rPr>
                <w:sz w:val="1"/>
                <w:szCs w:val="1"/>
              </w:rPr>
            </w:pPr>
          </w:p>
        </w:tc>
      </w:tr>
      <w:tr w:rsidR="003339E5" w14:paraId="503B8D91" w14:textId="77777777">
        <w:trPr>
          <w:trHeight w:val="389"/>
        </w:trPr>
        <w:tc>
          <w:tcPr>
            <w:tcW w:w="900" w:type="dxa"/>
            <w:tcBorders>
              <w:right w:val="single" w:sz="8" w:space="0" w:color="C5C5C5"/>
            </w:tcBorders>
            <w:vAlign w:val="bottom"/>
          </w:tcPr>
          <w:p w14:paraId="7775AEE9" w14:textId="77777777" w:rsidR="003339E5" w:rsidRDefault="003339E5">
            <w:pPr>
              <w:rPr>
                <w:sz w:val="24"/>
                <w:szCs w:val="24"/>
              </w:rPr>
            </w:pPr>
          </w:p>
        </w:tc>
        <w:tc>
          <w:tcPr>
            <w:tcW w:w="860" w:type="dxa"/>
            <w:tcBorders>
              <w:right w:val="single" w:sz="8" w:space="0" w:color="C5C5C5"/>
            </w:tcBorders>
            <w:vAlign w:val="bottom"/>
          </w:tcPr>
          <w:p w14:paraId="78C409D7" w14:textId="77777777" w:rsidR="003339E5" w:rsidRDefault="003339E5">
            <w:pPr>
              <w:rPr>
                <w:sz w:val="24"/>
                <w:szCs w:val="24"/>
              </w:rPr>
            </w:pPr>
          </w:p>
        </w:tc>
        <w:tc>
          <w:tcPr>
            <w:tcW w:w="1920" w:type="dxa"/>
            <w:tcBorders>
              <w:right w:val="single" w:sz="8" w:space="0" w:color="C5C5C5"/>
            </w:tcBorders>
            <w:vAlign w:val="bottom"/>
          </w:tcPr>
          <w:p w14:paraId="13BA7E36" w14:textId="77777777" w:rsidR="003339E5" w:rsidRDefault="003339E5">
            <w:pPr>
              <w:rPr>
                <w:sz w:val="24"/>
                <w:szCs w:val="24"/>
              </w:rPr>
            </w:pPr>
          </w:p>
        </w:tc>
        <w:tc>
          <w:tcPr>
            <w:tcW w:w="6480" w:type="dxa"/>
            <w:tcBorders>
              <w:right w:val="single" w:sz="8" w:space="0" w:color="C5C5C5"/>
            </w:tcBorders>
            <w:vAlign w:val="bottom"/>
          </w:tcPr>
          <w:p w14:paraId="74888FE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access control</w:t>
            </w:r>
          </w:p>
        </w:tc>
        <w:tc>
          <w:tcPr>
            <w:tcW w:w="640" w:type="dxa"/>
            <w:vAlign w:val="bottom"/>
          </w:tcPr>
          <w:p w14:paraId="36051976" w14:textId="77777777" w:rsidR="003339E5" w:rsidRDefault="003339E5">
            <w:pPr>
              <w:rPr>
                <w:sz w:val="24"/>
                <w:szCs w:val="24"/>
              </w:rPr>
            </w:pPr>
          </w:p>
        </w:tc>
        <w:tc>
          <w:tcPr>
            <w:tcW w:w="0" w:type="dxa"/>
            <w:vAlign w:val="bottom"/>
          </w:tcPr>
          <w:p w14:paraId="7CAE929D" w14:textId="77777777" w:rsidR="003339E5" w:rsidRDefault="003339E5">
            <w:pPr>
              <w:rPr>
                <w:sz w:val="1"/>
                <w:szCs w:val="1"/>
              </w:rPr>
            </w:pPr>
          </w:p>
        </w:tc>
      </w:tr>
      <w:tr w:rsidR="003339E5" w14:paraId="4C4E517C" w14:textId="77777777">
        <w:trPr>
          <w:trHeight w:val="269"/>
        </w:trPr>
        <w:tc>
          <w:tcPr>
            <w:tcW w:w="900" w:type="dxa"/>
            <w:tcBorders>
              <w:right w:val="single" w:sz="8" w:space="0" w:color="C5C5C5"/>
            </w:tcBorders>
            <w:vAlign w:val="bottom"/>
          </w:tcPr>
          <w:p w14:paraId="17B2C952" w14:textId="77777777" w:rsidR="003339E5" w:rsidRDefault="003339E5">
            <w:pPr>
              <w:rPr>
                <w:sz w:val="23"/>
                <w:szCs w:val="23"/>
              </w:rPr>
            </w:pPr>
          </w:p>
        </w:tc>
        <w:tc>
          <w:tcPr>
            <w:tcW w:w="860" w:type="dxa"/>
            <w:tcBorders>
              <w:right w:val="single" w:sz="8" w:space="0" w:color="C5C5C5"/>
            </w:tcBorders>
            <w:vAlign w:val="bottom"/>
          </w:tcPr>
          <w:p w14:paraId="40E219DE" w14:textId="77777777" w:rsidR="003339E5" w:rsidRDefault="003339E5">
            <w:pPr>
              <w:rPr>
                <w:sz w:val="23"/>
                <w:szCs w:val="23"/>
              </w:rPr>
            </w:pPr>
          </w:p>
        </w:tc>
        <w:tc>
          <w:tcPr>
            <w:tcW w:w="1920" w:type="dxa"/>
            <w:tcBorders>
              <w:right w:val="single" w:sz="8" w:space="0" w:color="C5C5C5"/>
            </w:tcBorders>
            <w:vAlign w:val="bottom"/>
          </w:tcPr>
          <w:p w14:paraId="3D0733A3" w14:textId="77777777" w:rsidR="003339E5" w:rsidRDefault="003339E5">
            <w:pPr>
              <w:rPr>
                <w:sz w:val="23"/>
                <w:szCs w:val="23"/>
              </w:rPr>
            </w:pPr>
          </w:p>
        </w:tc>
        <w:tc>
          <w:tcPr>
            <w:tcW w:w="6480" w:type="dxa"/>
            <w:tcBorders>
              <w:right w:val="single" w:sz="8" w:space="0" w:color="C5C5C5"/>
            </w:tcBorders>
            <w:vAlign w:val="bottom"/>
          </w:tcPr>
          <w:p w14:paraId="5854D3D2" w14:textId="77777777" w:rsidR="003339E5" w:rsidRDefault="003B64C7">
            <w:pPr>
              <w:ind w:left="240"/>
              <w:rPr>
                <w:sz w:val="20"/>
                <w:szCs w:val="20"/>
              </w:rPr>
            </w:pPr>
            <w:r>
              <w:rPr>
                <w:rFonts w:ascii="Calibri" w:eastAsia="Calibri" w:hAnsi="Calibri" w:cs="Calibri"/>
              </w:rPr>
              <w:t>policy and associated access controls</w:t>
            </w:r>
          </w:p>
        </w:tc>
        <w:tc>
          <w:tcPr>
            <w:tcW w:w="640" w:type="dxa"/>
            <w:vAlign w:val="bottom"/>
          </w:tcPr>
          <w:p w14:paraId="494F16CD" w14:textId="77777777" w:rsidR="003339E5" w:rsidRDefault="003339E5">
            <w:pPr>
              <w:rPr>
                <w:sz w:val="23"/>
                <w:szCs w:val="23"/>
              </w:rPr>
            </w:pPr>
          </w:p>
        </w:tc>
        <w:tc>
          <w:tcPr>
            <w:tcW w:w="0" w:type="dxa"/>
            <w:vAlign w:val="bottom"/>
          </w:tcPr>
          <w:p w14:paraId="7A2A8572" w14:textId="77777777" w:rsidR="003339E5" w:rsidRDefault="003339E5">
            <w:pPr>
              <w:rPr>
                <w:sz w:val="1"/>
                <w:szCs w:val="1"/>
              </w:rPr>
            </w:pPr>
          </w:p>
        </w:tc>
      </w:tr>
      <w:tr w:rsidR="003339E5" w14:paraId="36D99E35" w14:textId="77777777">
        <w:trPr>
          <w:trHeight w:val="59"/>
        </w:trPr>
        <w:tc>
          <w:tcPr>
            <w:tcW w:w="900" w:type="dxa"/>
            <w:tcBorders>
              <w:right w:val="single" w:sz="8" w:space="0" w:color="C5C5C5"/>
            </w:tcBorders>
            <w:vAlign w:val="bottom"/>
          </w:tcPr>
          <w:p w14:paraId="7398F19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D79FFA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C50BD6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07EB9D7" w14:textId="77777777" w:rsidR="003339E5" w:rsidRDefault="003339E5">
            <w:pPr>
              <w:rPr>
                <w:sz w:val="5"/>
                <w:szCs w:val="5"/>
              </w:rPr>
            </w:pPr>
          </w:p>
        </w:tc>
        <w:tc>
          <w:tcPr>
            <w:tcW w:w="640" w:type="dxa"/>
            <w:vAlign w:val="bottom"/>
          </w:tcPr>
          <w:p w14:paraId="38AC2108" w14:textId="77777777" w:rsidR="003339E5" w:rsidRDefault="003339E5">
            <w:pPr>
              <w:rPr>
                <w:sz w:val="5"/>
                <w:szCs w:val="5"/>
              </w:rPr>
            </w:pPr>
          </w:p>
        </w:tc>
        <w:tc>
          <w:tcPr>
            <w:tcW w:w="0" w:type="dxa"/>
            <w:vAlign w:val="bottom"/>
          </w:tcPr>
          <w:p w14:paraId="3E7C0506" w14:textId="77777777" w:rsidR="003339E5" w:rsidRDefault="003339E5">
            <w:pPr>
              <w:rPr>
                <w:sz w:val="1"/>
                <w:szCs w:val="1"/>
              </w:rPr>
            </w:pPr>
          </w:p>
        </w:tc>
      </w:tr>
      <w:tr w:rsidR="003339E5" w14:paraId="67D08048" w14:textId="77777777">
        <w:trPr>
          <w:trHeight w:val="314"/>
        </w:trPr>
        <w:tc>
          <w:tcPr>
            <w:tcW w:w="900" w:type="dxa"/>
            <w:tcBorders>
              <w:right w:val="single" w:sz="8" w:space="0" w:color="C5C5C5"/>
            </w:tcBorders>
            <w:vAlign w:val="bottom"/>
          </w:tcPr>
          <w:p w14:paraId="559727BA" w14:textId="77777777" w:rsidR="003339E5" w:rsidRDefault="003339E5">
            <w:pPr>
              <w:rPr>
                <w:sz w:val="24"/>
                <w:szCs w:val="24"/>
              </w:rPr>
            </w:pPr>
          </w:p>
        </w:tc>
        <w:tc>
          <w:tcPr>
            <w:tcW w:w="860" w:type="dxa"/>
            <w:tcBorders>
              <w:right w:val="single" w:sz="8" w:space="0" w:color="C5C5C5"/>
            </w:tcBorders>
            <w:vAlign w:val="bottom"/>
          </w:tcPr>
          <w:p w14:paraId="22DBE78F" w14:textId="77777777" w:rsidR="003339E5" w:rsidRDefault="003B64C7">
            <w:pPr>
              <w:jc w:val="center"/>
              <w:rPr>
                <w:sz w:val="20"/>
                <w:szCs w:val="20"/>
              </w:rPr>
            </w:pPr>
            <w:r>
              <w:rPr>
                <w:rFonts w:ascii="Calibri" w:eastAsia="Calibri" w:hAnsi="Calibri" w:cs="Calibri"/>
                <w:w w:val="99"/>
              </w:rPr>
              <w:t>AC-1 b.</w:t>
            </w:r>
          </w:p>
        </w:tc>
        <w:tc>
          <w:tcPr>
            <w:tcW w:w="1920" w:type="dxa"/>
            <w:tcBorders>
              <w:right w:val="single" w:sz="8" w:space="0" w:color="C5C5C5"/>
            </w:tcBorders>
            <w:vAlign w:val="bottom"/>
          </w:tcPr>
          <w:p w14:paraId="694F1C62" w14:textId="77777777" w:rsidR="003339E5" w:rsidRDefault="003B64C7">
            <w:pPr>
              <w:ind w:left="40"/>
              <w:rPr>
                <w:sz w:val="20"/>
                <w:szCs w:val="20"/>
              </w:rPr>
            </w:pPr>
            <w:r>
              <w:rPr>
                <w:rFonts w:ascii="Calibri" w:eastAsia="Calibri" w:hAnsi="Calibri" w:cs="Calibri"/>
              </w:rPr>
              <w:t>Access Control</w:t>
            </w:r>
          </w:p>
        </w:tc>
        <w:tc>
          <w:tcPr>
            <w:tcW w:w="6480" w:type="dxa"/>
            <w:tcBorders>
              <w:right w:val="single" w:sz="8" w:space="0" w:color="C5C5C5"/>
            </w:tcBorders>
            <w:vAlign w:val="bottom"/>
          </w:tcPr>
          <w:p w14:paraId="1B00C7B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640" w:type="dxa"/>
            <w:vAlign w:val="bottom"/>
          </w:tcPr>
          <w:p w14:paraId="07FAE22C" w14:textId="77777777" w:rsidR="003339E5" w:rsidRDefault="003339E5">
            <w:pPr>
              <w:rPr>
                <w:sz w:val="24"/>
                <w:szCs w:val="24"/>
              </w:rPr>
            </w:pPr>
          </w:p>
        </w:tc>
        <w:tc>
          <w:tcPr>
            <w:tcW w:w="0" w:type="dxa"/>
            <w:vAlign w:val="bottom"/>
          </w:tcPr>
          <w:p w14:paraId="3EC35CEB" w14:textId="77777777" w:rsidR="003339E5" w:rsidRDefault="003339E5">
            <w:pPr>
              <w:rPr>
                <w:sz w:val="1"/>
                <w:szCs w:val="1"/>
              </w:rPr>
            </w:pPr>
          </w:p>
        </w:tc>
      </w:tr>
      <w:tr w:rsidR="003339E5" w14:paraId="7EA3470D" w14:textId="77777777">
        <w:trPr>
          <w:trHeight w:val="389"/>
        </w:trPr>
        <w:tc>
          <w:tcPr>
            <w:tcW w:w="900" w:type="dxa"/>
            <w:tcBorders>
              <w:right w:val="single" w:sz="8" w:space="0" w:color="C5C5C5"/>
            </w:tcBorders>
            <w:vAlign w:val="bottom"/>
          </w:tcPr>
          <w:p w14:paraId="44D62CFD" w14:textId="77777777" w:rsidR="003339E5" w:rsidRDefault="003339E5">
            <w:pPr>
              <w:rPr>
                <w:sz w:val="24"/>
                <w:szCs w:val="24"/>
              </w:rPr>
            </w:pPr>
          </w:p>
        </w:tc>
        <w:tc>
          <w:tcPr>
            <w:tcW w:w="860" w:type="dxa"/>
            <w:tcBorders>
              <w:right w:val="single" w:sz="8" w:space="0" w:color="C5C5C5"/>
            </w:tcBorders>
            <w:vAlign w:val="bottom"/>
          </w:tcPr>
          <w:p w14:paraId="6788AFCA" w14:textId="77777777" w:rsidR="003339E5" w:rsidRDefault="003339E5">
            <w:pPr>
              <w:rPr>
                <w:sz w:val="24"/>
                <w:szCs w:val="24"/>
              </w:rPr>
            </w:pPr>
          </w:p>
        </w:tc>
        <w:tc>
          <w:tcPr>
            <w:tcW w:w="1920" w:type="dxa"/>
            <w:tcBorders>
              <w:right w:val="single" w:sz="8" w:space="0" w:color="C5C5C5"/>
            </w:tcBorders>
            <w:vAlign w:val="bottom"/>
          </w:tcPr>
          <w:p w14:paraId="01CCB5F9"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256DBFE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control policy [at least every 3 years]; and</w:t>
            </w:r>
          </w:p>
        </w:tc>
        <w:tc>
          <w:tcPr>
            <w:tcW w:w="640" w:type="dxa"/>
            <w:vAlign w:val="bottom"/>
          </w:tcPr>
          <w:p w14:paraId="7E683F29" w14:textId="77777777" w:rsidR="003339E5" w:rsidRDefault="003339E5">
            <w:pPr>
              <w:rPr>
                <w:sz w:val="24"/>
                <w:szCs w:val="24"/>
              </w:rPr>
            </w:pPr>
          </w:p>
        </w:tc>
        <w:tc>
          <w:tcPr>
            <w:tcW w:w="0" w:type="dxa"/>
            <w:vAlign w:val="bottom"/>
          </w:tcPr>
          <w:p w14:paraId="004BFFDC" w14:textId="77777777" w:rsidR="003339E5" w:rsidRDefault="003339E5">
            <w:pPr>
              <w:rPr>
                <w:sz w:val="1"/>
                <w:szCs w:val="1"/>
              </w:rPr>
            </w:pPr>
          </w:p>
        </w:tc>
      </w:tr>
      <w:tr w:rsidR="003339E5" w14:paraId="3C39116C" w14:textId="77777777">
        <w:trPr>
          <w:trHeight w:val="229"/>
        </w:trPr>
        <w:tc>
          <w:tcPr>
            <w:tcW w:w="900" w:type="dxa"/>
            <w:tcBorders>
              <w:right w:val="single" w:sz="8" w:space="0" w:color="C5C5C5"/>
            </w:tcBorders>
            <w:vAlign w:val="bottom"/>
          </w:tcPr>
          <w:p w14:paraId="58E9BD67" w14:textId="77777777" w:rsidR="003339E5" w:rsidRDefault="003339E5">
            <w:pPr>
              <w:rPr>
                <w:sz w:val="19"/>
                <w:szCs w:val="19"/>
              </w:rPr>
            </w:pPr>
          </w:p>
        </w:tc>
        <w:tc>
          <w:tcPr>
            <w:tcW w:w="860" w:type="dxa"/>
            <w:tcBorders>
              <w:right w:val="single" w:sz="8" w:space="0" w:color="C5C5C5"/>
            </w:tcBorders>
            <w:vAlign w:val="bottom"/>
          </w:tcPr>
          <w:p w14:paraId="1A13EE10" w14:textId="77777777" w:rsidR="003339E5" w:rsidRDefault="003339E5">
            <w:pPr>
              <w:rPr>
                <w:sz w:val="19"/>
                <w:szCs w:val="19"/>
              </w:rPr>
            </w:pPr>
          </w:p>
        </w:tc>
        <w:tc>
          <w:tcPr>
            <w:tcW w:w="1920" w:type="dxa"/>
            <w:tcBorders>
              <w:right w:val="single" w:sz="8" w:space="0" w:color="C5C5C5"/>
            </w:tcBorders>
            <w:vAlign w:val="bottom"/>
          </w:tcPr>
          <w:p w14:paraId="09A0A6E5" w14:textId="77777777" w:rsidR="003339E5" w:rsidRDefault="003B64C7">
            <w:pPr>
              <w:spacing w:line="229" w:lineRule="exact"/>
              <w:ind w:left="40"/>
              <w:rPr>
                <w:sz w:val="20"/>
                <w:szCs w:val="20"/>
              </w:rPr>
            </w:pPr>
            <w:r>
              <w:rPr>
                <w:rFonts w:ascii="Calibri" w:eastAsia="Calibri" w:hAnsi="Calibri" w:cs="Calibri"/>
              </w:rPr>
              <w:t>Procedures</w:t>
            </w:r>
          </w:p>
        </w:tc>
        <w:tc>
          <w:tcPr>
            <w:tcW w:w="6480" w:type="dxa"/>
            <w:vMerge w:val="restart"/>
            <w:tcBorders>
              <w:right w:val="single" w:sz="8" w:space="0" w:color="C5C5C5"/>
            </w:tcBorders>
            <w:vAlign w:val="bottom"/>
          </w:tcPr>
          <w:p w14:paraId="732F52D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control procedures [at least every 2 years]</w:t>
            </w:r>
          </w:p>
        </w:tc>
        <w:tc>
          <w:tcPr>
            <w:tcW w:w="640" w:type="dxa"/>
            <w:vAlign w:val="bottom"/>
          </w:tcPr>
          <w:p w14:paraId="7988FB88" w14:textId="77777777" w:rsidR="003339E5" w:rsidRDefault="003339E5">
            <w:pPr>
              <w:rPr>
                <w:sz w:val="19"/>
                <w:szCs w:val="19"/>
              </w:rPr>
            </w:pPr>
          </w:p>
        </w:tc>
        <w:tc>
          <w:tcPr>
            <w:tcW w:w="0" w:type="dxa"/>
            <w:vAlign w:val="bottom"/>
          </w:tcPr>
          <w:p w14:paraId="172687EB" w14:textId="77777777" w:rsidR="003339E5" w:rsidRDefault="003339E5">
            <w:pPr>
              <w:rPr>
                <w:sz w:val="1"/>
                <w:szCs w:val="1"/>
              </w:rPr>
            </w:pPr>
          </w:p>
        </w:tc>
      </w:tr>
      <w:tr w:rsidR="003339E5" w14:paraId="7923BA46" w14:textId="77777777">
        <w:trPr>
          <w:trHeight w:val="160"/>
        </w:trPr>
        <w:tc>
          <w:tcPr>
            <w:tcW w:w="900" w:type="dxa"/>
            <w:tcBorders>
              <w:right w:val="single" w:sz="8" w:space="0" w:color="C5C5C5"/>
            </w:tcBorders>
            <w:vAlign w:val="bottom"/>
          </w:tcPr>
          <w:p w14:paraId="745E27E9" w14:textId="77777777" w:rsidR="003339E5" w:rsidRDefault="003339E5">
            <w:pPr>
              <w:rPr>
                <w:sz w:val="13"/>
                <w:szCs w:val="13"/>
              </w:rPr>
            </w:pPr>
          </w:p>
        </w:tc>
        <w:tc>
          <w:tcPr>
            <w:tcW w:w="860" w:type="dxa"/>
            <w:tcBorders>
              <w:right w:val="single" w:sz="8" w:space="0" w:color="C5C5C5"/>
            </w:tcBorders>
            <w:vAlign w:val="bottom"/>
          </w:tcPr>
          <w:p w14:paraId="5B2E0104" w14:textId="77777777" w:rsidR="003339E5" w:rsidRDefault="003339E5">
            <w:pPr>
              <w:rPr>
                <w:sz w:val="13"/>
                <w:szCs w:val="13"/>
              </w:rPr>
            </w:pPr>
          </w:p>
        </w:tc>
        <w:tc>
          <w:tcPr>
            <w:tcW w:w="1920" w:type="dxa"/>
            <w:tcBorders>
              <w:right w:val="single" w:sz="8" w:space="0" w:color="C5C5C5"/>
            </w:tcBorders>
            <w:vAlign w:val="bottom"/>
          </w:tcPr>
          <w:p w14:paraId="0EE9DB89" w14:textId="77777777" w:rsidR="003339E5" w:rsidRDefault="003339E5">
            <w:pPr>
              <w:rPr>
                <w:sz w:val="13"/>
                <w:szCs w:val="13"/>
              </w:rPr>
            </w:pPr>
          </w:p>
        </w:tc>
        <w:tc>
          <w:tcPr>
            <w:tcW w:w="6480" w:type="dxa"/>
            <w:vMerge/>
            <w:tcBorders>
              <w:right w:val="single" w:sz="8" w:space="0" w:color="C5C5C5"/>
            </w:tcBorders>
            <w:vAlign w:val="bottom"/>
          </w:tcPr>
          <w:p w14:paraId="3C97CB85" w14:textId="77777777" w:rsidR="003339E5" w:rsidRDefault="003339E5">
            <w:pPr>
              <w:rPr>
                <w:sz w:val="13"/>
                <w:szCs w:val="13"/>
              </w:rPr>
            </w:pPr>
          </w:p>
        </w:tc>
        <w:tc>
          <w:tcPr>
            <w:tcW w:w="640" w:type="dxa"/>
            <w:vAlign w:val="bottom"/>
          </w:tcPr>
          <w:p w14:paraId="2667825D" w14:textId="77777777" w:rsidR="003339E5" w:rsidRDefault="003339E5">
            <w:pPr>
              <w:rPr>
                <w:sz w:val="13"/>
                <w:szCs w:val="13"/>
              </w:rPr>
            </w:pPr>
          </w:p>
        </w:tc>
        <w:tc>
          <w:tcPr>
            <w:tcW w:w="0" w:type="dxa"/>
            <w:vAlign w:val="bottom"/>
          </w:tcPr>
          <w:p w14:paraId="6C00E37A" w14:textId="77777777" w:rsidR="003339E5" w:rsidRDefault="003339E5">
            <w:pPr>
              <w:rPr>
                <w:sz w:val="1"/>
                <w:szCs w:val="1"/>
              </w:rPr>
            </w:pPr>
          </w:p>
        </w:tc>
      </w:tr>
      <w:tr w:rsidR="003339E5" w14:paraId="482AF7D7" w14:textId="77777777">
        <w:trPr>
          <w:trHeight w:val="127"/>
        </w:trPr>
        <w:tc>
          <w:tcPr>
            <w:tcW w:w="900" w:type="dxa"/>
            <w:tcBorders>
              <w:right w:val="single" w:sz="8" w:space="0" w:color="C5C5C5"/>
            </w:tcBorders>
            <w:vAlign w:val="bottom"/>
          </w:tcPr>
          <w:p w14:paraId="6AAE127A"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3307C6A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4C5E04C9"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4DEA6B5C" w14:textId="77777777" w:rsidR="003339E5" w:rsidRDefault="003339E5">
            <w:pPr>
              <w:rPr>
                <w:sz w:val="11"/>
                <w:szCs w:val="11"/>
              </w:rPr>
            </w:pPr>
          </w:p>
        </w:tc>
        <w:tc>
          <w:tcPr>
            <w:tcW w:w="640" w:type="dxa"/>
            <w:vAlign w:val="bottom"/>
          </w:tcPr>
          <w:p w14:paraId="3525882E" w14:textId="77777777" w:rsidR="003339E5" w:rsidRDefault="003339E5">
            <w:pPr>
              <w:rPr>
                <w:sz w:val="11"/>
                <w:szCs w:val="11"/>
              </w:rPr>
            </w:pPr>
          </w:p>
        </w:tc>
        <w:tc>
          <w:tcPr>
            <w:tcW w:w="0" w:type="dxa"/>
            <w:vAlign w:val="bottom"/>
          </w:tcPr>
          <w:p w14:paraId="7BE62BCB" w14:textId="77777777" w:rsidR="003339E5" w:rsidRDefault="003339E5">
            <w:pPr>
              <w:rPr>
                <w:sz w:val="1"/>
                <w:szCs w:val="1"/>
              </w:rPr>
            </w:pPr>
          </w:p>
        </w:tc>
      </w:tr>
    </w:tbl>
    <w:p w14:paraId="3372DE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40128" behindDoc="1" locked="0" layoutInCell="0" allowOverlap="1" wp14:anchorId="79D0F6BC" wp14:editId="609680C2">
                <wp:simplePos x="0" y="0"/>
                <wp:positionH relativeFrom="column">
                  <wp:posOffset>-4445</wp:posOffset>
                </wp:positionH>
                <wp:positionV relativeFrom="paragraph">
                  <wp:posOffset>1259205</wp:posOffset>
                </wp:positionV>
                <wp:extent cx="4836160" cy="205105"/>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3CBA729" id="Shape 394" o:spid="_x0000_s1026" style="position:absolute;left:0;text-align:left;margin-left:-.35pt;margin-top:99.15pt;width:380.8pt;height:16.1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41152" behindDoc="1" locked="0" layoutInCell="0" allowOverlap="1" wp14:anchorId="08D67310" wp14:editId="2608E576">
                <wp:simplePos x="0" y="0"/>
                <wp:positionH relativeFrom="column">
                  <wp:posOffset>4831715</wp:posOffset>
                </wp:positionH>
                <wp:positionV relativeFrom="paragraph">
                  <wp:posOffset>1259205</wp:posOffset>
                </wp:positionV>
                <wp:extent cx="2026285" cy="205105"/>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68A2F64" id="Shape 395" o:spid="_x0000_s1026" style="position:absolute;left:0;text-align:left;margin-left:380.45pt;margin-top:99.15pt;width:159.55pt;height:16.1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442176" behindDoc="1" locked="0" layoutInCell="0" allowOverlap="1" wp14:anchorId="3E579FA2" wp14:editId="4293D36E">
            <wp:simplePos x="0" y="0"/>
            <wp:positionH relativeFrom="column">
              <wp:posOffset>4552950</wp:posOffset>
            </wp:positionH>
            <wp:positionV relativeFrom="paragraph">
              <wp:posOffset>-7592060</wp:posOffset>
            </wp:positionV>
            <wp:extent cx="2134870" cy="98552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43200" behindDoc="1" locked="0" layoutInCell="0" allowOverlap="1" wp14:anchorId="3C230B09" wp14:editId="276B3D93">
                <wp:simplePos x="0" y="0"/>
                <wp:positionH relativeFrom="column">
                  <wp:posOffset>1108075</wp:posOffset>
                </wp:positionH>
                <wp:positionV relativeFrom="paragraph">
                  <wp:posOffset>-6151245</wp:posOffset>
                </wp:positionV>
                <wp:extent cx="5340350" cy="335915"/>
                <wp:effectExtent l="0" t="0" r="0" b="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915"/>
                        </a:xfrm>
                        <a:prstGeom prst="rect">
                          <a:avLst/>
                        </a:prstGeom>
                        <a:solidFill>
                          <a:srgbClr val="4F4F4F"/>
                        </a:solidFill>
                      </wps:spPr>
                      <wps:bodyPr/>
                    </wps:wsp>
                  </a:graphicData>
                </a:graphic>
              </wp:anchor>
            </w:drawing>
          </mc:Choice>
          <mc:Fallback>
            <w:pict>
              <v:rect w14:anchorId="04CF8F6A" id="Shape 397" o:spid="_x0000_s1026" style="position:absolute;left:0;text-align:left;margin-left:87.25pt;margin-top:-484.35pt;width:420.5pt;height:26.4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44224" behindDoc="1" locked="0" layoutInCell="0" allowOverlap="1" wp14:anchorId="5825FA0E" wp14:editId="43F6DA21">
                <wp:simplePos x="0" y="0"/>
                <wp:positionH relativeFrom="column">
                  <wp:posOffset>561340</wp:posOffset>
                </wp:positionH>
                <wp:positionV relativeFrom="paragraph">
                  <wp:posOffset>-6151245</wp:posOffset>
                </wp:positionV>
                <wp:extent cx="546735" cy="335915"/>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35915"/>
                        </a:xfrm>
                        <a:prstGeom prst="rect">
                          <a:avLst/>
                        </a:prstGeom>
                        <a:solidFill>
                          <a:srgbClr val="4F4F4F"/>
                        </a:solidFill>
                      </wps:spPr>
                      <wps:bodyPr/>
                    </wps:wsp>
                  </a:graphicData>
                </a:graphic>
              </wp:anchor>
            </w:drawing>
          </mc:Choice>
          <mc:Fallback>
            <w:pict>
              <v:rect w14:anchorId="4DA2FF4D" id="Shape 398" o:spid="_x0000_s1026" style="position:absolute;left:0;text-align:left;margin-left:44.2pt;margin-top:-484.35pt;width:43.05pt;height:26.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45248" behindDoc="1" locked="0" layoutInCell="0" allowOverlap="1" wp14:anchorId="701B052B" wp14:editId="57A23303">
                <wp:simplePos x="0" y="0"/>
                <wp:positionH relativeFrom="column">
                  <wp:posOffset>565150</wp:posOffset>
                </wp:positionH>
                <wp:positionV relativeFrom="paragraph">
                  <wp:posOffset>-6151245</wp:posOffset>
                </wp:positionV>
                <wp:extent cx="0" cy="335915"/>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CF9AA6B" id="Shape 399" o:spid="_x0000_s1026" style="position:absolute;left:0;text-align:left;z-index:-251871232;visibility:visible;mso-wrap-style:square;mso-wrap-distance-left:9pt;mso-wrap-distance-top:0;mso-wrap-distance-right:9pt;mso-wrap-distance-bottom:0;mso-position-horizontal:absolute;mso-position-horizontal-relative:text;mso-position-vertical:absolute;mso-position-vertical-relative:text" from="44.5pt,-484.35pt" to="44.5pt,-4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6272" behindDoc="1" locked="0" layoutInCell="0" allowOverlap="1" wp14:anchorId="048BE59E" wp14:editId="05F4849E">
                <wp:simplePos x="0" y="0"/>
                <wp:positionH relativeFrom="column">
                  <wp:posOffset>1108075</wp:posOffset>
                </wp:positionH>
                <wp:positionV relativeFrom="paragraph">
                  <wp:posOffset>-6151245</wp:posOffset>
                </wp:positionV>
                <wp:extent cx="0" cy="33274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7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A73435" id="Shape 400" o:spid="_x0000_s1026" style="position:absolute;left:0;text-align:left;z-index:-251870208;visibility:visible;mso-wrap-style:square;mso-wrap-distance-left:9pt;mso-wrap-distance-top:0;mso-wrap-distance-right:9pt;mso-wrap-distance-bottom:0;mso-position-horizontal:absolute;mso-position-horizontal-relative:text;mso-position-vertical:absolute;mso-position-vertical-relative:text" from="87.25pt,-484.35pt" to="87.25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7296" behindDoc="1" locked="0" layoutInCell="0" allowOverlap="1" wp14:anchorId="109046F1" wp14:editId="09FE3F1B">
                <wp:simplePos x="0" y="0"/>
                <wp:positionH relativeFrom="column">
                  <wp:posOffset>2325370</wp:posOffset>
                </wp:positionH>
                <wp:positionV relativeFrom="paragraph">
                  <wp:posOffset>-6151245</wp:posOffset>
                </wp:positionV>
                <wp:extent cx="0" cy="33274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74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8D23D72" id="Shape 401" o:spid="_x0000_s1026" style="position:absolute;left:0;text-align:left;z-index:-251869184;visibility:visible;mso-wrap-style:square;mso-wrap-distance-left:9pt;mso-wrap-distance-top:0;mso-wrap-distance-right:9pt;mso-wrap-distance-bottom:0;mso-position-horizontal:absolute;mso-position-horizontal-relative:text;mso-position-vertical:absolute;mso-position-vertical-relative:text" from="183.1pt,-484.35pt" to="183.1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48320" behindDoc="1" locked="0" layoutInCell="0" allowOverlap="1" wp14:anchorId="79C7A115" wp14:editId="7A7B9E42">
                <wp:simplePos x="0" y="0"/>
                <wp:positionH relativeFrom="column">
                  <wp:posOffset>6445250</wp:posOffset>
                </wp:positionH>
                <wp:positionV relativeFrom="paragraph">
                  <wp:posOffset>-6151245</wp:posOffset>
                </wp:positionV>
                <wp:extent cx="0" cy="335915"/>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AD4E798" id="Shape 402" o:spid="_x0000_s1026" style="position:absolute;left:0;text-align:left;z-index:-251868160;visibility:visible;mso-wrap-style:square;mso-wrap-distance-left:9pt;mso-wrap-distance-top:0;mso-wrap-distance-right:9pt;mso-wrap-distance-bottom:0;mso-position-horizontal:absolute;mso-position-horizontal-relative:text;mso-position-vertical:absolute;mso-position-vertical-relative:text" from="507.5pt,-484.35pt" to="507.5pt,-4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9344" behindDoc="1" locked="0" layoutInCell="0" allowOverlap="1" wp14:anchorId="73733F16" wp14:editId="27482B9A">
                <wp:simplePos x="0" y="0"/>
                <wp:positionH relativeFrom="column">
                  <wp:posOffset>561340</wp:posOffset>
                </wp:positionH>
                <wp:positionV relativeFrom="paragraph">
                  <wp:posOffset>-6147435</wp:posOffset>
                </wp:positionV>
                <wp:extent cx="5887085"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0FC42B" id="Shape 403" o:spid="_x0000_s1026" style="position:absolute;left:0;text-align:left;z-index:-251867136;visibility:visible;mso-wrap-style:square;mso-wrap-distance-left:9pt;mso-wrap-distance-top:0;mso-wrap-distance-right:9pt;mso-wrap-distance-bottom:0;mso-position-horizontal:absolute;mso-position-horizontal-relative:text;mso-position-vertical:absolute;mso-position-vertical-relative:text" from="44.2pt,-484.05pt" to="507.75pt,-4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cG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50368" behindDoc="1" locked="0" layoutInCell="0" allowOverlap="1" wp14:anchorId="16BD691F" wp14:editId="7B768A3F">
                <wp:simplePos x="0" y="0"/>
                <wp:positionH relativeFrom="column">
                  <wp:posOffset>1108075</wp:posOffset>
                </wp:positionH>
                <wp:positionV relativeFrom="paragraph">
                  <wp:posOffset>-2551430</wp:posOffset>
                </wp:positionV>
                <wp:extent cx="5340350" cy="33528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280"/>
                        </a:xfrm>
                        <a:prstGeom prst="rect">
                          <a:avLst/>
                        </a:prstGeom>
                        <a:solidFill>
                          <a:srgbClr val="4F4F4F"/>
                        </a:solidFill>
                      </wps:spPr>
                      <wps:bodyPr/>
                    </wps:wsp>
                  </a:graphicData>
                </a:graphic>
              </wp:anchor>
            </w:drawing>
          </mc:Choice>
          <mc:Fallback>
            <w:pict>
              <v:rect w14:anchorId="363E880C" id="Shape 404" o:spid="_x0000_s1026" style="position:absolute;left:0;text-align:left;margin-left:87.25pt;margin-top:-200.9pt;width:420.5pt;height:26.4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51392" behindDoc="1" locked="0" layoutInCell="0" allowOverlap="1" wp14:anchorId="0DA297BD" wp14:editId="31A3E316">
                <wp:simplePos x="0" y="0"/>
                <wp:positionH relativeFrom="column">
                  <wp:posOffset>565150</wp:posOffset>
                </wp:positionH>
                <wp:positionV relativeFrom="paragraph">
                  <wp:posOffset>-2551430</wp:posOffset>
                </wp:positionV>
                <wp:extent cx="0" cy="33528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0330A6A" id="Shape 405" o:spid="_x0000_s1026" style="position:absolute;left:0;text-align:left;z-index:-251865088;visibility:visible;mso-wrap-style:square;mso-wrap-distance-left:9pt;mso-wrap-distance-top:0;mso-wrap-distance-right:9pt;mso-wrap-distance-bottom:0;mso-position-horizontal:absolute;mso-position-horizontal-relative:text;mso-position-vertical:absolute;mso-position-vertical-relative:text" from="44.5pt,-200.9pt" to="44.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2416" behindDoc="1" locked="0" layoutInCell="0" allowOverlap="1" wp14:anchorId="774B8A05" wp14:editId="27FAE983">
                <wp:simplePos x="0" y="0"/>
                <wp:positionH relativeFrom="column">
                  <wp:posOffset>1108075</wp:posOffset>
                </wp:positionH>
                <wp:positionV relativeFrom="paragraph">
                  <wp:posOffset>-2551430</wp:posOffset>
                </wp:positionV>
                <wp:extent cx="0" cy="332105"/>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1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9D6AAF" id="Shape 406" o:spid="_x0000_s1026" style="position:absolute;left:0;text-align:left;z-index:-251864064;visibility:visible;mso-wrap-style:square;mso-wrap-distance-left:9pt;mso-wrap-distance-top:0;mso-wrap-distance-right:9pt;mso-wrap-distance-bottom:0;mso-position-horizontal:absolute;mso-position-horizontal-relative:text;mso-position-vertical:absolute;mso-position-vertical-relative:text" from="87.25pt,-200.9pt" to="87.25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3440" behindDoc="1" locked="0" layoutInCell="0" allowOverlap="1" wp14:anchorId="5FDD1EA1" wp14:editId="40ECF0BD">
                <wp:simplePos x="0" y="0"/>
                <wp:positionH relativeFrom="column">
                  <wp:posOffset>2325370</wp:posOffset>
                </wp:positionH>
                <wp:positionV relativeFrom="paragraph">
                  <wp:posOffset>-2551430</wp:posOffset>
                </wp:positionV>
                <wp:extent cx="0" cy="332105"/>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1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AEED53" id="Shape 407" o:spid="_x0000_s1026" style="position:absolute;left:0;text-align:left;z-index:-251863040;visibility:visible;mso-wrap-style:square;mso-wrap-distance-left:9pt;mso-wrap-distance-top:0;mso-wrap-distance-right:9pt;mso-wrap-distance-bottom:0;mso-position-horizontal:absolute;mso-position-horizontal-relative:text;mso-position-vertical:absolute;mso-position-vertical-relative:text" from="183.1pt,-200.9pt" to="183.1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54464" behindDoc="1" locked="0" layoutInCell="0" allowOverlap="1" wp14:anchorId="5CDC4BDD" wp14:editId="0A5748E3">
                <wp:simplePos x="0" y="0"/>
                <wp:positionH relativeFrom="column">
                  <wp:posOffset>6445250</wp:posOffset>
                </wp:positionH>
                <wp:positionV relativeFrom="paragraph">
                  <wp:posOffset>-2551430</wp:posOffset>
                </wp:positionV>
                <wp:extent cx="0" cy="33528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DBD4F1" id="Shape 408"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507.5pt,-200.9pt" to="507.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5488" behindDoc="1" locked="0" layoutInCell="0" allowOverlap="1" wp14:anchorId="5193D9A5" wp14:editId="30117D16">
                <wp:simplePos x="0" y="0"/>
                <wp:positionH relativeFrom="column">
                  <wp:posOffset>561340</wp:posOffset>
                </wp:positionH>
                <wp:positionV relativeFrom="paragraph">
                  <wp:posOffset>-2547620</wp:posOffset>
                </wp:positionV>
                <wp:extent cx="5887085" cy="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387CE39" id="Shape 409" o:spid="_x0000_s1026" style="position:absolute;left:0;text-align:left;z-index:-251860992;visibility:visible;mso-wrap-style:square;mso-wrap-distance-left:9pt;mso-wrap-distance-top:0;mso-wrap-distance-right:9pt;mso-wrap-distance-bottom:0;mso-position-horizontal:absolute;mso-position-horizontal-relative:text;mso-position-vertical:absolute;mso-position-vertical-relative:text" from="44.2pt,-200.6pt" to="507.75pt,-2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" o:allowincell="f" filled="t" strokecolor="white" strokeweight=".19047mm">
                <v:stroke joinstyle="miter"/>
                <o:lock v:ext="edit" shapetype="f"/>
              </v:line>
            </w:pict>
          </mc:Fallback>
        </mc:AlternateContent>
      </w:r>
    </w:p>
    <w:p w14:paraId="58DF128C" w14:textId="77777777" w:rsidR="003339E5" w:rsidRDefault="003339E5">
      <w:pPr>
        <w:sectPr w:rsidR="003339E5">
          <w:pgSz w:w="12240" w:h="15840"/>
          <w:pgMar w:top="720" w:right="720" w:bottom="0" w:left="720" w:header="0" w:footer="0" w:gutter="0"/>
          <w:cols w:space="720" w:equalWidth="0">
            <w:col w:w="10800"/>
          </w:cols>
        </w:sectPr>
      </w:pPr>
    </w:p>
    <w:p w14:paraId="00D766A5" w14:textId="77777777" w:rsidR="003339E5" w:rsidRDefault="003339E5">
      <w:pPr>
        <w:spacing w:line="200" w:lineRule="exact"/>
        <w:rPr>
          <w:sz w:val="20"/>
          <w:szCs w:val="20"/>
        </w:rPr>
      </w:pPr>
    </w:p>
    <w:p w14:paraId="62897CFD" w14:textId="77777777" w:rsidR="003339E5" w:rsidRDefault="003339E5">
      <w:pPr>
        <w:spacing w:line="200" w:lineRule="exact"/>
        <w:rPr>
          <w:sz w:val="20"/>
          <w:szCs w:val="20"/>
        </w:rPr>
      </w:pPr>
    </w:p>
    <w:p w14:paraId="4F8CE6D4" w14:textId="77777777" w:rsidR="003339E5" w:rsidRDefault="003339E5">
      <w:pPr>
        <w:spacing w:line="200" w:lineRule="exact"/>
        <w:rPr>
          <w:sz w:val="20"/>
          <w:szCs w:val="20"/>
        </w:rPr>
      </w:pPr>
    </w:p>
    <w:p w14:paraId="6B802E0D" w14:textId="77777777" w:rsidR="003339E5" w:rsidRDefault="003339E5">
      <w:pPr>
        <w:spacing w:line="200" w:lineRule="exact"/>
        <w:rPr>
          <w:sz w:val="20"/>
          <w:szCs w:val="20"/>
        </w:rPr>
      </w:pPr>
    </w:p>
    <w:p w14:paraId="2F739D2A" w14:textId="77777777" w:rsidR="003339E5" w:rsidRDefault="003339E5">
      <w:pPr>
        <w:spacing w:line="200" w:lineRule="exact"/>
        <w:rPr>
          <w:sz w:val="20"/>
          <w:szCs w:val="20"/>
        </w:rPr>
      </w:pPr>
    </w:p>
    <w:p w14:paraId="0161123A" w14:textId="77777777" w:rsidR="003339E5" w:rsidRDefault="003339E5">
      <w:pPr>
        <w:spacing w:line="200" w:lineRule="exact"/>
        <w:rPr>
          <w:sz w:val="20"/>
          <w:szCs w:val="20"/>
        </w:rPr>
      </w:pPr>
    </w:p>
    <w:p w14:paraId="0404F6DE" w14:textId="77777777" w:rsidR="003339E5" w:rsidRDefault="003339E5">
      <w:pPr>
        <w:spacing w:line="200" w:lineRule="exact"/>
        <w:rPr>
          <w:sz w:val="20"/>
          <w:szCs w:val="20"/>
        </w:rPr>
      </w:pPr>
    </w:p>
    <w:p w14:paraId="4D7F542D" w14:textId="77777777" w:rsidR="003339E5" w:rsidRDefault="003339E5">
      <w:pPr>
        <w:spacing w:line="200" w:lineRule="exact"/>
        <w:rPr>
          <w:sz w:val="20"/>
          <w:szCs w:val="20"/>
        </w:rPr>
      </w:pPr>
    </w:p>
    <w:p w14:paraId="28CD2A28" w14:textId="77777777" w:rsidR="003339E5" w:rsidRDefault="003339E5">
      <w:pPr>
        <w:spacing w:line="200" w:lineRule="exact"/>
        <w:rPr>
          <w:sz w:val="20"/>
          <w:szCs w:val="20"/>
        </w:rPr>
      </w:pPr>
    </w:p>
    <w:p w14:paraId="61D71905" w14:textId="77777777" w:rsidR="003339E5" w:rsidRDefault="003339E5">
      <w:pPr>
        <w:spacing w:line="200" w:lineRule="exact"/>
        <w:rPr>
          <w:sz w:val="20"/>
          <w:szCs w:val="20"/>
        </w:rPr>
      </w:pPr>
    </w:p>
    <w:p w14:paraId="13E7C284" w14:textId="77777777" w:rsidR="003339E5" w:rsidRDefault="003339E5">
      <w:pPr>
        <w:spacing w:line="382" w:lineRule="exact"/>
        <w:rPr>
          <w:sz w:val="20"/>
          <w:szCs w:val="20"/>
        </w:rPr>
      </w:pPr>
    </w:p>
    <w:p w14:paraId="3D1DF26F" w14:textId="77777777" w:rsidR="003339E5" w:rsidRDefault="003B64C7">
      <w:pPr>
        <w:ind w:left="10520"/>
        <w:rPr>
          <w:sz w:val="20"/>
          <w:szCs w:val="20"/>
        </w:rPr>
      </w:pPr>
      <w:r>
        <w:rPr>
          <w:rFonts w:ascii="Calibri" w:eastAsia="Calibri" w:hAnsi="Calibri" w:cs="Calibri"/>
          <w:sz w:val="21"/>
          <w:szCs w:val="21"/>
        </w:rPr>
        <w:t>85</w:t>
      </w:r>
    </w:p>
    <w:p w14:paraId="40EA53C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6A1159CF" w14:textId="77777777">
        <w:trPr>
          <w:trHeight w:val="1043"/>
        </w:trPr>
        <w:tc>
          <w:tcPr>
            <w:tcW w:w="920" w:type="dxa"/>
            <w:tcBorders>
              <w:right w:val="single" w:sz="8" w:space="0" w:color="085296"/>
            </w:tcBorders>
            <w:shd w:val="clear" w:color="auto" w:fill="085296"/>
            <w:vAlign w:val="bottom"/>
          </w:tcPr>
          <w:p w14:paraId="789DEA9D" w14:textId="77777777" w:rsidR="003339E5" w:rsidRDefault="003339E5">
            <w:pPr>
              <w:rPr>
                <w:sz w:val="24"/>
                <w:szCs w:val="24"/>
              </w:rPr>
            </w:pPr>
            <w:bookmarkStart w:id="86" w:name="page86"/>
            <w:bookmarkEnd w:id="86"/>
          </w:p>
        </w:tc>
        <w:tc>
          <w:tcPr>
            <w:tcW w:w="860" w:type="dxa"/>
            <w:tcBorders>
              <w:right w:val="single" w:sz="8" w:space="0" w:color="085296"/>
            </w:tcBorders>
            <w:shd w:val="clear" w:color="auto" w:fill="085296"/>
            <w:vAlign w:val="bottom"/>
          </w:tcPr>
          <w:p w14:paraId="5D3E6EA3" w14:textId="77777777" w:rsidR="003339E5" w:rsidRDefault="003339E5">
            <w:pPr>
              <w:rPr>
                <w:sz w:val="24"/>
                <w:szCs w:val="24"/>
              </w:rPr>
            </w:pPr>
          </w:p>
        </w:tc>
        <w:tc>
          <w:tcPr>
            <w:tcW w:w="9020" w:type="dxa"/>
            <w:gridSpan w:val="3"/>
            <w:shd w:val="clear" w:color="auto" w:fill="085296"/>
            <w:vAlign w:val="bottom"/>
          </w:tcPr>
          <w:p w14:paraId="3F2748BE"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11E7F95" w14:textId="77777777" w:rsidR="003339E5" w:rsidRDefault="003339E5">
            <w:pPr>
              <w:rPr>
                <w:sz w:val="1"/>
                <w:szCs w:val="1"/>
              </w:rPr>
            </w:pPr>
          </w:p>
        </w:tc>
      </w:tr>
      <w:tr w:rsidR="003339E5" w14:paraId="192E76DC" w14:textId="77777777">
        <w:trPr>
          <w:trHeight w:val="496"/>
        </w:trPr>
        <w:tc>
          <w:tcPr>
            <w:tcW w:w="1780" w:type="dxa"/>
            <w:gridSpan w:val="2"/>
            <w:vMerge w:val="restart"/>
            <w:tcBorders>
              <w:right w:val="single" w:sz="8" w:space="0" w:color="085296"/>
            </w:tcBorders>
            <w:shd w:val="clear" w:color="auto" w:fill="085296"/>
            <w:vAlign w:val="bottom"/>
          </w:tcPr>
          <w:p w14:paraId="36AF3C82"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7BB106B0"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515A885F" w14:textId="77777777" w:rsidR="003339E5" w:rsidRDefault="003339E5">
            <w:pPr>
              <w:rPr>
                <w:sz w:val="1"/>
                <w:szCs w:val="1"/>
              </w:rPr>
            </w:pPr>
          </w:p>
        </w:tc>
      </w:tr>
      <w:tr w:rsidR="003339E5" w14:paraId="358B8B47" w14:textId="77777777">
        <w:trPr>
          <w:trHeight w:val="486"/>
        </w:trPr>
        <w:tc>
          <w:tcPr>
            <w:tcW w:w="1780" w:type="dxa"/>
            <w:gridSpan w:val="2"/>
            <w:vMerge/>
            <w:tcBorders>
              <w:right w:val="single" w:sz="8" w:space="0" w:color="085296"/>
            </w:tcBorders>
            <w:shd w:val="clear" w:color="auto" w:fill="085296"/>
            <w:vAlign w:val="bottom"/>
          </w:tcPr>
          <w:p w14:paraId="2692A14D" w14:textId="77777777" w:rsidR="003339E5" w:rsidRDefault="003339E5">
            <w:pPr>
              <w:rPr>
                <w:sz w:val="24"/>
                <w:szCs w:val="24"/>
              </w:rPr>
            </w:pPr>
          </w:p>
        </w:tc>
        <w:tc>
          <w:tcPr>
            <w:tcW w:w="9020" w:type="dxa"/>
            <w:gridSpan w:val="3"/>
            <w:shd w:val="clear" w:color="auto" w:fill="085296"/>
            <w:vAlign w:val="bottom"/>
          </w:tcPr>
          <w:p w14:paraId="6242D678"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392AAF15" w14:textId="77777777" w:rsidR="003339E5" w:rsidRDefault="003339E5">
            <w:pPr>
              <w:rPr>
                <w:sz w:val="1"/>
                <w:szCs w:val="1"/>
              </w:rPr>
            </w:pPr>
          </w:p>
        </w:tc>
      </w:tr>
      <w:tr w:rsidR="003339E5" w14:paraId="089EC47B" w14:textId="77777777">
        <w:trPr>
          <w:trHeight w:val="651"/>
        </w:trPr>
        <w:tc>
          <w:tcPr>
            <w:tcW w:w="10800" w:type="dxa"/>
            <w:gridSpan w:val="5"/>
            <w:vAlign w:val="bottom"/>
          </w:tcPr>
          <w:p w14:paraId="456AE3AE" w14:textId="77777777" w:rsidR="003339E5" w:rsidRDefault="003B64C7">
            <w:pPr>
              <w:ind w:left="240"/>
              <w:rPr>
                <w:sz w:val="20"/>
                <w:szCs w:val="20"/>
              </w:rPr>
            </w:pPr>
            <w:r>
              <w:rPr>
                <w:rFonts w:ascii="Calibri" w:eastAsia="Calibri" w:hAnsi="Calibri" w:cs="Calibri"/>
              </w:rPr>
              <w:t>C. Business Program Manager Requirements:</w:t>
            </w:r>
          </w:p>
        </w:tc>
        <w:tc>
          <w:tcPr>
            <w:tcW w:w="0" w:type="dxa"/>
            <w:vAlign w:val="bottom"/>
          </w:tcPr>
          <w:p w14:paraId="30AD6F97" w14:textId="77777777" w:rsidR="003339E5" w:rsidRDefault="003339E5">
            <w:pPr>
              <w:rPr>
                <w:sz w:val="1"/>
                <w:szCs w:val="1"/>
              </w:rPr>
            </w:pPr>
          </w:p>
        </w:tc>
      </w:tr>
      <w:tr w:rsidR="003339E5" w14:paraId="1CF76BA2" w14:textId="77777777">
        <w:trPr>
          <w:trHeight w:val="625"/>
        </w:trPr>
        <w:tc>
          <w:tcPr>
            <w:tcW w:w="920" w:type="dxa"/>
            <w:vAlign w:val="bottom"/>
          </w:tcPr>
          <w:p w14:paraId="4DE4673E" w14:textId="77777777" w:rsidR="003339E5" w:rsidRDefault="003339E5">
            <w:pPr>
              <w:rPr>
                <w:sz w:val="24"/>
                <w:szCs w:val="24"/>
              </w:rPr>
            </w:pPr>
          </w:p>
        </w:tc>
        <w:tc>
          <w:tcPr>
            <w:tcW w:w="860" w:type="dxa"/>
            <w:vAlign w:val="bottom"/>
          </w:tcPr>
          <w:p w14:paraId="4E59971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E05C723"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1EB560A2"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F48F54E" w14:textId="77777777" w:rsidR="003339E5" w:rsidRDefault="003339E5">
            <w:pPr>
              <w:rPr>
                <w:sz w:val="1"/>
                <w:szCs w:val="1"/>
              </w:rPr>
            </w:pPr>
          </w:p>
        </w:tc>
      </w:tr>
      <w:tr w:rsidR="003339E5" w14:paraId="78EA1A78" w14:textId="77777777">
        <w:trPr>
          <w:trHeight w:val="110"/>
        </w:trPr>
        <w:tc>
          <w:tcPr>
            <w:tcW w:w="920" w:type="dxa"/>
            <w:vAlign w:val="bottom"/>
          </w:tcPr>
          <w:p w14:paraId="5AE8E577" w14:textId="77777777" w:rsidR="003339E5" w:rsidRDefault="003339E5">
            <w:pPr>
              <w:rPr>
                <w:sz w:val="9"/>
                <w:szCs w:val="9"/>
              </w:rPr>
            </w:pPr>
          </w:p>
        </w:tc>
        <w:tc>
          <w:tcPr>
            <w:tcW w:w="860" w:type="dxa"/>
            <w:tcBorders>
              <w:bottom w:val="single" w:sz="8" w:space="0" w:color="C5C5C5"/>
            </w:tcBorders>
            <w:vAlign w:val="bottom"/>
          </w:tcPr>
          <w:p w14:paraId="33B7E83D" w14:textId="77777777" w:rsidR="003339E5" w:rsidRDefault="003339E5">
            <w:pPr>
              <w:rPr>
                <w:sz w:val="9"/>
                <w:szCs w:val="9"/>
              </w:rPr>
            </w:pPr>
          </w:p>
        </w:tc>
        <w:tc>
          <w:tcPr>
            <w:tcW w:w="1920" w:type="dxa"/>
            <w:tcBorders>
              <w:bottom w:val="single" w:sz="8" w:space="0" w:color="C5C5C5"/>
            </w:tcBorders>
            <w:vAlign w:val="bottom"/>
          </w:tcPr>
          <w:p w14:paraId="3155361E" w14:textId="77777777" w:rsidR="003339E5" w:rsidRDefault="003339E5">
            <w:pPr>
              <w:rPr>
                <w:sz w:val="9"/>
                <w:szCs w:val="9"/>
              </w:rPr>
            </w:pPr>
          </w:p>
        </w:tc>
        <w:tc>
          <w:tcPr>
            <w:tcW w:w="6480" w:type="dxa"/>
            <w:tcBorders>
              <w:bottom w:val="single" w:sz="8" w:space="0" w:color="C5C5C5"/>
            </w:tcBorders>
            <w:vAlign w:val="bottom"/>
          </w:tcPr>
          <w:p w14:paraId="2D09DB17" w14:textId="77777777" w:rsidR="003339E5" w:rsidRDefault="003339E5">
            <w:pPr>
              <w:rPr>
                <w:sz w:val="9"/>
                <w:szCs w:val="9"/>
              </w:rPr>
            </w:pPr>
          </w:p>
        </w:tc>
        <w:tc>
          <w:tcPr>
            <w:tcW w:w="620" w:type="dxa"/>
            <w:vAlign w:val="bottom"/>
          </w:tcPr>
          <w:p w14:paraId="6E26D20D" w14:textId="77777777" w:rsidR="003339E5" w:rsidRDefault="003339E5">
            <w:pPr>
              <w:rPr>
                <w:sz w:val="9"/>
                <w:szCs w:val="9"/>
              </w:rPr>
            </w:pPr>
          </w:p>
        </w:tc>
        <w:tc>
          <w:tcPr>
            <w:tcW w:w="0" w:type="dxa"/>
            <w:vAlign w:val="bottom"/>
          </w:tcPr>
          <w:p w14:paraId="62552E9D" w14:textId="77777777" w:rsidR="003339E5" w:rsidRDefault="003339E5">
            <w:pPr>
              <w:rPr>
                <w:sz w:val="1"/>
                <w:szCs w:val="1"/>
              </w:rPr>
            </w:pPr>
          </w:p>
        </w:tc>
      </w:tr>
      <w:tr w:rsidR="003339E5" w14:paraId="75F01FE6" w14:textId="77777777">
        <w:trPr>
          <w:trHeight w:val="314"/>
        </w:trPr>
        <w:tc>
          <w:tcPr>
            <w:tcW w:w="920" w:type="dxa"/>
            <w:tcBorders>
              <w:right w:val="single" w:sz="8" w:space="0" w:color="C5C5C5"/>
            </w:tcBorders>
            <w:vAlign w:val="bottom"/>
          </w:tcPr>
          <w:p w14:paraId="48065AD7" w14:textId="77777777" w:rsidR="003339E5" w:rsidRDefault="003339E5">
            <w:pPr>
              <w:rPr>
                <w:sz w:val="24"/>
                <w:szCs w:val="24"/>
              </w:rPr>
            </w:pPr>
          </w:p>
        </w:tc>
        <w:tc>
          <w:tcPr>
            <w:tcW w:w="860" w:type="dxa"/>
            <w:tcBorders>
              <w:right w:val="single" w:sz="8" w:space="0" w:color="C5C5C5"/>
            </w:tcBorders>
            <w:vAlign w:val="bottom"/>
          </w:tcPr>
          <w:p w14:paraId="36D7BDA7" w14:textId="77777777" w:rsidR="003339E5" w:rsidRDefault="003B64C7">
            <w:pPr>
              <w:jc w:val="center"/>
              <w:rPr>
                <w:sz w:val="20"/>
                <w:szCs w:val="20"/>
              </w:rPr>
            </w:pPr>
            <w:r>
              <w:rPr>
                <w:rFonts w:ascii="Calibri" w:eastAsia="Calibri" w:hAnsi="Calibri" w:cs="Calibri"/>
              </w:rPr>
              <w:t>AC-2 i.</w:t>
            </w:r>
          </w:p>
        </w:tc>
        <w:tc>
          <w:tcPr>
            <w:tcW w:w="1920" w:type="dxa"/>
            <w:tcBorders>
              <w:right w:val="single" w:sz="8" w:space="0" w:color="C5C5C5"/>
            </w:tcBorders>
            <w:vAlign w:val="bottom"/>
          </w:tcPr>
          <w:p w14:paraId="0D937774"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6D5A511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access to the information system based on:</w:t>
            </w:r>
          </w:p>
        </w:tc>
        <w:tc>
          <w:tcPr>
            <w:tcW w:w="620" w:type="dxa"/>
            <w:vAlign w:val="bottom"/>
          </w:tcPr>
          <w:p w14:paraId="3CE4CE4B" w14:textId="77777777" w:rsidR="003339E5" w:rsidRDefault="003339E5">
            <w:pPr>
              <w:rPr>
                <w:sz w:val="24"/>
                <w:szCs w:val="24"/>
              </w:rPr>
            </w:pPr>
          </w:p>
        </w:tc>
        <w:tc>
          <w:tcPr>
            <w:tcW w:w="0" w:type="dxa"/>
            <w:vAlign w:val="bottom"/>
          </w:tcPr>
          <w:p w14:paraId="30CAFA46" w14:textId="77777777" w:rsidR="003339E5" w:rsidRDefault="003339E5">
            <w:pPr>
              <w:rPr>
                <w:sz w:val="1"/>
                <w:szCs w:val="1"/>
              </w:rPr>
            </w:pPr>
          </w:p>
        </w:tc>
      </w:tr>
      <w:tr w:rsidR="003339E5" w14:paraId="74A46E53" w14:textId="77777777">
        <w:trPr>
          <w:trHeight w:val="389"/>
        </w:trPr>
        <w:tc>
          <w:tcPr>
            <w:tcW w:w="920" w:type="dxa"/>
            <w:tcBorders>
              <w:right w:val="single" w:sz="8" w:space="0" w:color="C5C5C5"/>
            </w:tcBorders>
            <w:vAlign w:val="bottom"/>
          </w:tcPr>
          <w:p w14:paraId="1804BDE8" w14:textId="77777777" w:rsidR="003339E5" w:rsidRDefault="003339E5">
            <w:pPr>
              <w:rPr>
                <w:sz w:val="24"/>
                <w:szCs w:val="24"/>
              </w:rPr>
            </w:pPr>
          </w:p>
        </w:tc>
        <w:tc>
          <w:tcPr>
            <w:tcW w:w="860" w:type="dxa"/>
            <w:tcBorders>
              <w:right w:val="single" w:sz="8" w:space="0" w:color="C5C5C5"/>
            </w:tcBorders>
            <w:vAlign w:val="bottom"/>
          </w:tcPr>
          <w:p w14:paraId="08F630CC" w14:textId="77777777" w:rsidR="003339E5" w:rsidRDefault="003339E5">
            <w:pPr>
              <w:rPr>
                <w:sz w:val="24"/>
                <w:szCs w:val="24"/>
              </w:rPr>
            </w:pPr>
          </w:p>
        </w:tc>
        <w:tc>
          <w:tcPr>
            <w:tcW w:w="1920" w:type="dxa"/>
            <w:tcBorders>
              <w:right w:val="single" w:sz="8" w:space="0" w:color="C5C5C5"/>
            </w:tcBorders>
            <w:vAlign w:val="bottom"/>
          </w:tcPr>
          <w:p w14:paraId="67BAA878"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7EDE03C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 valid access authorization;</w:t>
            </w:r>
          </w:p>
        </w:tc>
        <w:tc>
          <w:tcPr>
            <w:tcW w:w="620" w:type="dxa"/>
            <w:vAlign w:val="bottom"/>
          </w:tcPr>
          <w:p w14:paraId="26447AC8" w14:textId="77777777" w:rsidR="003339E5" w:rsidRDefault="003339E5">
            <w:pPr>
              <w:rPr>
                <w:sz w:val="24"/>
                <w:szCs w:val="24"/>
              </w:rPr>
            </w:pPr>
          </w:p>
        </w:tc>
        <w:tc>
          <w:tcPr>
            <w:tcW w:w="0" w:type="dxa"/>
            <w:vAlign w:val="bottom"/>
          </w:tcPr>
          <w:p w14:paraId="2C272432" w14:textId="77777777" w:rsidR="003339E5" w:rsidRDefault="003339E5">
            <w:pPr>
              <w:rPr>
                <w:sz w:val="1"/>
                <w:szCs w:val="1"/>
              </w:rPr>
            </w:pPr>
          </w:p>
        </w:tc>
      </w:tr>
      <w:tr w:rsidR="003339E5" w14:paraId="318D8C03" w14:textId="77777777">
        <w:trPr>
          <w:trHeight w:val="389"/>
        </w:trPr>
        <w:tc>
          <w:tcPr>
            <w:tcW w:w="920" w:type="dxa"/>
            <w:tcBorders>
              <w:right w:val="single" w:sz="8" w:space="0" w:color="C5C5C5"/>
            </w:tcBorders>
            <w:vAlign w:val="bottom"/>
          </w:tcPr>
          <w:p w14:paraId="63295006" w14:textId="77777777" w:rsidR="003339E5" w:rsidRDefault="003339E5">
            <w:pPr>
              <w:rPr>
                <w:sz w:val="24"/>
                <w:szCs w:val="24"/>
              </w:rPr>
            </w:pPr>
          </w:p>
        </w:tc>
        <w:tc>
          <w:tcPr>
            <w:tcW w:w="860" w:type="dxa"/>
            <w:tcBorders>
              <w:right w:val="single" w:sz="8" w:space="0" w:color="C5C5C5"/>
            </w:tcBorders>
            <w:vAlign w:val="bottom"/>
          </w:tcPr>
          <w:p w14:paraId="42EFE958" w14:textId="77777777" w:rsidR="003339E5" w:rsidRDefault="003339E5">
            <w:pPr>
              <w:rPr>
                <w:sz w:val="24"/>
                <w:szCs w:val="24"/>
              </w:rPr>
            </w:pPr>
          </w:p>
        </w:tc>
        <w:tc>
          <w:tcPr>
            <w:tcW w:w="1920" w:type="dxa"/>
            <w:tcBorders>
              <w:right w:val="single" w:sz="8" w:space="0" w:color="C5C5C5"/>
            </w:tcBorders>
            <w:vAlign w:val="bottom"/>
          </w:tcPr>
          <w:p w14:paraId="08D7B5C8" w14:textId="77777777" w:rsidR="003339E5" w:rsidRDefault="003339E5">
            <w:pPr>
              <w:rPr>
                <w:sz w:val="24"/>
                <w:szCs w:val="24"/>
              </w:rPr>
            </w:pPr>
          </w:p>
        </w:tc>
        <w:tc>
          <w:tcPr>
            <w:tcW w:w="6480" w:type="dxa"/>
            <w:tcBorders>
              <w:right w:val="single" w:sz="8" w:space="0" w:color="C5C5C5"/>
            </w:tcBorders>
            <w:vAlign w:val="bottom"/>
          </w:tcPr>
          <w:p w14:paraId="566560D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Intended system usage; and</w:t>
            </w:r>
          </w:p>
        </w:tc>
        <w:tc>
          <w:tcPr>
            <w:tcW w:w="620" w:type="dxa"/>
            <w:vAlign w:val="bottom"/>
          </w:tcPr>
          <w:p w14:paraId="0A41183D" w14:textId="77777777" w:rsidR="003339E5" w:rsidRDefault="003339E5">
            <w:pPr>
              <w:rPr>
                <w:sz w:val="24"/>
                <w:szCs w:val="24"/>
              </w:rPr>
            </w:pPr>
          </w:p>
        </w:tc>
        <w:tc>
          <w:tcPr>
            <w:tcW w:w="0" w:type="dxa"/>
            <w:vAlign w:val="bottom"/>
          </w:tcPr>
          <w:p w14:paraId="7E4B807F" w14:textId="77777777" w:rsidR="003339E5" w:rsidRDefault="003339E5">
            <w:pPr>
              <w:rPr>
                <w:sz w:val="1"/>
                <w:szCs w:val="1"/>
              </w:rPr>
            </w:pPr>
          </w:p>
        </w:tc>
      </w:tr>
      <w:tr w:rsidR="003339E5" w14:paraId="101F4EC7" w14:textId="77777777">
        <w:trPr>
          <w:trHeight w:val="388"/>
        </w:trPr>
        <w:tc>
          <w:tcPr>
            <w:tcW w:w="920" w:type="dxa"/>
            <w:tcBorders>
              <w:right w:val="single" w:sz="8" w:space="0" w:color="C5C5C5"/>
            </w:tcBorders>
            <w:vAlign w:val="bottom"/>
          </w:tcPr>
          <w:p w14:paraId="1E411CF1" w14:textId="77777777" w:rsidR="003339E5" w:rsidRDefault="003339E5">
            <w:pPr>
              <w:rPr>
                <w:sz w:val="24"/>
                <w:szCs w:val="24"/>
              </w:rPr>
            </w:pPr>
          </w:p>
        </w:tc>
        <w:tc>
          <w:tcPr>
            <w:tcW w:w="860" w:type="dxa"/>
            <w:tcBorders>
              <w:right w:val="single" w:sz="8" w:space="0" w:color="C5C5C5"/>
            </w:tcBorders>
            <w:vAlign w:val="bottom"/>
          </w:tcPr>
          <w:p w14:paraId="430018D3" w14:textId="77777777" w:rsidR="003339E5" w:rsidRDefault="003339E5">
            <w:pPr>
              <w:rPr>
                <w:sz w:val="24"/>
                <w:szCs w:val="24"/>
              </w:rPr>
            </w:pPr>
          </w:p>
        </w:tc>
        <w:tc>
          <w:tcPr>
            <w:tcW w:w="1920" w:type="dxa"/>
            <w:tcBorders>
              <w:right w:val="single" w:sz="8" w:space="0" w:color="C5C5C5"/>
            </w:tcBorders>
            <w:vAlign w:val="bottom"/>
          </w:tcPr>
          <w:p w14:paraId="75C5373B" w14:textId="77777777" w:rsidR="003339E5" w:rsidRDefault="003339E5">
            <w:pPr>
              <w:rPr>
                <w:sz w:val="24"/>
                <w:szCs w:val="24"/>
              </w:rPr>
            </w:pPr>
          </w:p>
        </w:tc>
        <w:tc>
          <w:tcPr>
            <w:tcW w:w="6480" w:type="dxa"/>
            <w:tcBorders>
              <w:right w:val="single" w:sz="8" w:space="0" w:color="C5C5C5"/>
            </w:tcBorders>
            <w:vAlign w:val="bottom"/>
          </w:tcPr>
          <w:p w14:paraId="29E4D7C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Other attributes as required by the Program Office or associated</w:t>
            </w:r>
          </w:p>
        </w:tc>
        <w:tc>
          <w:tcPr>
            <w:tcW w:w="620" w:type="dxa"/>
            <w:vAlign w:val="bottom"/>
          </w:tcPr>
          <w:p w14:paraId="4B37DFF6" w14:textId="77777777" w:rsidR="003339E5" w:rsidRDefault="003339E5">
            <w:pPr>
              <w:rPr>
                <w:sz w:val="24"/>
                <w:szCs w:val="24"/>
              </w:rPr>
            </w:pPr>
          </w:p>
        </w:tc>
        <w:tc>
          <w:tcPr>
            <w:tcW w:w="0" w:type="dxa"/>
            <w:vAlign w:val="bottom"/>
          </w:tcPr>
          <w:p w14:paraId="3997D050" w14:textId="77777777" w:rsidR="003339E5" w:rsidRDefault="003339E5">
            <w:pPr>
              <w:rPr>
                <w:sz w:val="1"/>
                <w:szCs w:val="1"/>
              </w:rPr>
            </w:pPr>
          </w:p>
        </w:tc>
      </w:tr>
      <w:tr w:rsidR="003339E5" w14:paraId="660D661D" w14:textId="77777777">
        <w:trPr>
          <w:trHeight w:val="269"/>
        </w:trPr>
        <w:tc>
          <w:tcPr>
            <w:tcW w:w="920" w:type="dxa"/>
            <w:tcBorders>
              <w:right w:val="single" w:sz="8" w:space="0" w:color="C5C5C5"/>
            </w:tcBorders>
            <w:vAlign w:val="bottom"/>
          </w:tcPr>
          <w:p w14:paraId="1C1DE73C" w14:textId="77777777" w:rsidR="003339E5" w:rsidRDefault="003339E5">
            <w:pPr>
              <w:rPr>
                <w:sz w:val="23"/>
                <w:szCs w:val="23"/>
              </w:rPr>
            </w:pPr>
          </w:p>
        </w:tc>
        <w:tc>
          <w:tcPr>
            <w:tcW w:w="860" w:type="dxa"/>
            <w:tcBorders>
              <w:right w:val="single" w:sz="8" w:space="0" w:color="C5C5C5"/>
            </w:tcBorders>
            <w:vAlign w:val="bottom"/>
          </w:tcPr>
          <w:p w14:paraId="423CB274" w14:textId="77777777" w:rsidR="003339E5" w:rsidRDefault="003339E5">
            <w:pPr>
              <w:rPr>
                <w:sz w:val="23"/>
                <w:szCs w:val="23"/>
              </w:rPr>
            </w:pPr>
          </w:p>
        </w:tc>
        <w:tc>
          <w:tcPr>
            <w:tcW w:w="1920" w:type="dxa"/>
            <w:tcBorders>
              <w:right w:val="single" w:sz="8" w:space="0" w:color="C5C5C5"/>
            </w:tcBorders>
            <w:vAlign w:val="bottom"/>
          </w:tcPr>
          <w:p w14:paraId="2D96D4D3" w14:textId="77777777" w:rsidR="003339E5" w:rsidRDefault="003339E5">
            <w:pPr>
              <w:rPr>
                <w:sz w:val="23"/>
                <w:szCs w:val="23"/>
              </w:rPr>
            </w:pPr>
          </w:p>
        </w:tc>
        <w:tc>
          <w:tcPr>
            <w:tcW w:w="6480" w:type="dxa"/>
            <w:tcBorders>
              <w:right w:val="single" w:sz="8" w:space="0" w:color="C5C5C5"/>
            </w:tcBorders>
            <w:vAlign w:val="bottom"/>
          </w:tcPr>
          <w:p w14:paraId="0E6F5D79" w14:textId="77777777" w:rsidR="003339E5" w:rsidRDefault="003B64C7">
            <w:pPr>
              <w:ind w:left="400"/>
              <w:rPr>
                <w:sz w:val="20"/>
                <w:szCs w:val="20"/>
              </w:rPr>
            </w:pPr>
            <w:r>
              <w:rPr>
                <w:rFonts w:ascii="Calibri" w:eastAsia="Calibri" w:hAnsi="Calibri" w:cs="Calibri"/>
              </w:rPr>
              <w:t>missions/business functions</w:t>
            </w:r>
          </w:p>
        </w:tc>
        <w:tc>
          <w:tcPr>
            <w:tcW w:w="620" w:type="dxa"/>
            <w:vAlign w:val="bottom"/>
          </w:tcPr>
          <w:p w14:paraId="6161B4FC" w14:textId="77777777" w:rsidR="003339E5" w:rsidRDefault="003339E5">
            <w:pPr>
              <w:rPr>
                <w:sz w:val="23"/>
                <w:szCs w:val="23"/>
              </w:rPr>
            </w:pPr>
          </w:p>
        </w:tc>
        <w:tc>
          <w:tcPr>
            <w:tcW w:w="0" w:type="dxa"/>
            <w:vAlign w:val="bottom"/>
          </w:tcPr>
          <w:p w14:paraId="7C691311" w14:textId="77777777" w:rsidR="003339E5" w:rsidRDefault="003339E5">
            <w:pPr>
              <w:rPr>
                <w:sz w:val="1"/>
                <w:szCs w:val="1"/>
              </w:rPr>
            </w:pPr>
          </w:p>
        </w:tc>
      </w:tr>
      <w:tr w:rsidR="003339E5" w14:paraId="29788FC0" w14:textId="77777777">
        <w:trPr>
          <w:trHeight w:val="72"/>
        </w:trPr>
        <w:tc>
          <w:tcPr>
            <w:tcW w:w="920" w:type="dxa"/>
            <w:tcBorders>
              <w:right w:val="single" w:sz="8" w:space="0" w:color="C5C5C5"/>
            </w:tcBorders>
            <w:vAlign w:val="bottom"/>
          </w:tcPr>
          <w:p w14:paraId="2B1358F4"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20484A21"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1050A464" w14:textId="77777777" w:rsidR="003339E5" w:rsidRDefault="003339E5">
            <w:pPr>
              <w:rPr>
                <w:sz w:val="6"/>
                <w:szCs w:val="6"/>
              </w:rPr>
            </w:pPr>
          </w:p>
        </w:tc>
        <w:tc>
          <w:tcPr>
            <w:tcW w:w="6480" w:type="dxa"/>
            <w:tcBorders>
              <w:bottom w:val="single" w:sz="8" w:space="0" w:color="C5C5C5"/>
              <w:right w:val="single" w:sz="8" w:space="0" w:color="C5C5C5"/>
            </w:tcBorders>
            <w:vAlign w:val="bottom"/>
          </w:tcPr>
          <w:p w14:paraId="00BF3FFD" w14:textId="77777777" w:rsidR="003339E5" w:rsidRDefault="003339E5">
            <w:pPr>
              <w:rPr>
                <w:sz w:val="6"/>
                <w:szCs w:val="6"/>
              </w:rPr>
            </w:pPr>
          </w:p>
        </w:tc>
        <w:tc>
          <w:tcPr>
            <w:tcW w:w="620" w:type="dxa"/>
            <w:vAlign w:val="bottom"/>
          </w:tcPr>
          <w:p w14:paraId="44066E1A" w14:textId="77777777" w:rsidR="003339E5" w:rsidRDefault="003339E5">
            <w:pPr>
              <w:rPr>
                <w:sz w:val="6"/>
                <w:szCs w:val="6"/>
              </w:rPr>
            </w:pPr>
          </w:p>
        </w:tc>
        <w:tc>
          <w:tcPr>
            <w:tcW w:w="0" w:type="dxa"/>
            <w:vAlign w:val="bottom"/>
          </w:tcPr>
          <w:p w14:paraId="45BAC731" w14:textId="77777777" w:rsidR="003339E5" w:rsidRDefault="003339E5">
            <w:pPr>
              <w:rPr>
                <w:sz w:val="1"/>
                <w:szCs w:val="1"/>
              </w:rPr>
            </w:pPr>
          </w:p>
        </w:tc>
      </w:tr>
      <w:tr w:rsidR="003339E5" w14:paraId="26731609" w14:textId="77777777">
        <w:trPr>
          <w:trHeight w:val="314"/>
        </w:trPr>
        <w:tc>
          <w:tcPr>
            <w:tcW w:w="920" w:type="dxa"/>
            <w:tcBorders>
              <w:right w:val="single" w:sz="8" w:space="0" w:color="C5C5C5"/>
            </w:tcBorders>
            <w:vAlign w:val="bottom"/>
          </w:tcPr>
          <w:p w14:paraId="112F7046" w14:textId="77777777" w:rsidR="003339E5" w:rsidRDefault="003339E5">
            <w:pPr>
              <w:rPr>
                <w:sz w:val="24"/>
                <w:szCs w:val="24"/>
              </w:rPr>
            </w:pPr>
          </w:p>
        </w:tc>
        <w:tc>
          <w:tcPr>
            <w:tcW w:w="860" w:type="dxa"/>
            <w:tcBorders>
              <w:right w:val="single" w:sz="8" w:space="0" w:color="C5C5C5"/>
            </w:tcBorders>
            <w:vAlign w:val="bottom"/>
          </w:tcPr>
          <w:p w14:paraId="63F2F7C2" w14:textId="77777777" w:rsidR="003339E5" w:rsidRDefault="003B64C7">
            <w:pPr>
              <w:jc w:val="center"/>
              <w:rPr>
                <w:sz w:val="20"/>
                <w:szCs w:val="20"/>
              </w:rPr>
            </w:pPr>
            <w:r>
              <w:rPr>
                <w:rFonts w:ascii="Calibri" w:eastAsia="Calibri" w:hAnsi="Calibri" w:cs="Calibri"/>
              </w:rPr>
              <w:t>AC-2 (5)</w:t>
            </w:r>
          </w:p>
        </w:tc>
        <w:tc>
          <w:tcPr>
            <w:tcW w:w="1920" w:type="dxa"/>
            <w:tcBorders>
              <w:right w:val="single" w:sz="8" w:space="0" w:color="C5C5C5"/>
            </w:tcBorders>
            <w:vAlign w:val="bottom"/>
          </w:tcPr>
          <w:p w14:paraId="7B17AE81"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568E93A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users log out when [at the completion of the work</w:t>
            </w:r>
          </w:p>
        </w:tc>
        <w:tc>
          <w:tcPr>
            <w:tcW w:w="620" w:type="dxa"/>
            <w:vAlign w:val="bottom"/>
          </w:tcPr>
          <w:p w14:paraId="36C46E20" w14:textId="77777777" w:rsidR="003339E5" w:rsidRDefault="003339E5">
            <w:pPr>
              <w:rPr>
                <w:sz w:val="24"/>
                <w:szCs w:val="24"/>
              </w:rPr>
            </w:pPr>
          </w:p>
        </w:tc>
        <w:tc>
          <w:tcPr>
            <w:tcW w:w="0" w:type="dxa"/>
            <w:vAlign w:val="bottom"/>
          </w:tcPr>
          <w:p w14:paraId="28C19B64" w14:textId="77777777" w:rsidR="003339E5" w:rsidRDefault="003339E5">
            <w:pPr>
              <w:rPr>
                <w:sz w:val="1"/>
                <w:szCs w:val="1"/>
              </w:rPr>
            </w:pPr>
          </w:p>
        </w:tc>
      </w:tr>
      <w:tr w:rsidR="003339E5" w14:paraId="47FC0C77" w14:textId="77777777">
        <w:trPr>
          <w:trHeight w:val="308"/>
        </w:trPr>
        <w:tc>
          <w:tcPr>
            <w:tcW w:w="920" w:type="dxa"/>
            <w:tcBorders>
              <w:right w:val="single" w:sz="8" w:space="0" w:color="C5C5C5"/>
            </w:tcBorders>
            <w:vAlign w:val="bottom"/>
          </w:tcPr>
          <w:p w14:paraId="28210E6B" w14:textId="77777777" w:rsidR="003339E5" w:rsidRDefault="003339E5">
            <w:pPr>
              <w:rPr>
                <w:sz w:val="24"/>
                <w:szCs w:val="24"/>
              </w:rPr>
            </w:pPr>
          </w:p>
        </w:tc>
        <w:tc>
          <w:tcPr>
            <w:tcW w:w="860" w:type="dxa"/>
            <w:tcBorders>
              <w:right w:val="single" w:sz="8" w:space="0" w:color="C5C5C5"/>
            </w:tcBorders>
            <w:vAlign w:val="bottom"/>
          </w:tcPr>
          <w:p w14:paraId="1732ECB9" w14:textId="77777777" w:rsidR="003339E5" w:rsidRDefault="003339E5">
            <w:pPr>
              <w:rPr>
                <w:sz w:val="24"/>
                <w:szCs w:val="24"/>
              </w:rPr>
            </w:pPr>
          </w:p>
        </w:tc>
        <w:tc>
          <w:tcPr>
            <w:tcW w:w="1920" w:type="dxa"/>
            <w:tcBorders>
              <w:right w:val="single" w:sz="8" w:space="0" w:color="C5C5C5"/>
            </w:tcBorders>
            <w:vAlign w:val="bottom"/>
          </w:tcPr>
          <w:p w14:paraId="17B0447C"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60400344" w14:textId="77777777" w:rsidR="003339E5" w:rsidRDefault="003B64C7">
            <w:pPr>
              <w:ind w:left="400"/>
              <w:rPr>
                <w:sz w:val="20"/>
                <w:szCs w:val="20"/>
              </w:rPr>
            </w:pPr>
            <w:r>
              <w:rPr>
                <w:rFonts w:ascii="Calibri" w:eastAsia="Calibri" w:hAnsi="Calibri" w:cs="Calibri"/>
              </w:rPr>
              <w:t>day].</w:t>
            </w:r>
          </w:p>
        </w:tc>
        <w:tc>
          <w:tcPr>
            <w:tcW w:w="620" w:type="dxa"/>
            <w:vAlign w:val="bottom"/>
          </w:tcPr>
          <w:p w14:paraId="12CA26B7" w14:textId="77777777" w:rsidR="003339E5" w:rsidRDefault="003339E5">
            <w:pPr>
              <w:rPr>
                <w:sz w:val="24"/>
                <w:szCs w:val="24"/>
              </w:rPr>
            </w:pPr>
          </w:p>
        </w:tc>
        <w:tc>
          <w:tcPr>
            <w:tcW w:w="0" w:type="dxa"/>
            <w:vAlign w:val="bottom"/>
          </w:tcPr>
          <w:p w14:paraId="703BFA3E" w14:textId="77777777" w:rsidR="003339E5" w:rsidRDefault="003339E5">
            <w:pPr>
              <w:rPr>
                <w:sz w:val="1"/>
                <w:szCs w:val="1"/>
              </w:rPr>
            </w:pPr>
          </w:p>
        </w:tc>
      </w:tr>
      <w:tr w:rsidR="003339E5" w14:paraId="0B5BDAAA" w14:textId="77777777">
        <w:trPr>
          <w:trHeight w:val="310"/>
        </w:trPr>
        <w:tc>
          <w:tcPr>
            <w:tcW w:w="920" w:type="dxa"/>
            <w:tcBorders>
              <w:right w:val="single" w:sz="8" w:space="0" w:color="C5C5C5"/>
            </w:tcBorders>
            <w:vAlign w:val="bottom"/>
          </w:tcPr>
          <w:p w14:paraId="2B771975" w14:textId="77777777" w:rsidR="003339E5" w:rsidRDefault="003339E5">
            <w:pPr>
              <w:rPr>
                <w:sz w:val="24"/>
                <w:szCs w:val="24"/>
              </w:rPr>
            </w:pPr>
          </w:p>
        </w:tc>
        <w:tc>
          <w:tcPr>
            <w:tcW w:w="860" w:type="dxa"/>
            <w:tcBorders>
              <w:right w:val="single" w:sz="8" w:space="0" w:color="C5C5C5"/>
            </w:tcBorders>
            <w:vAlign w:val="bottom"/>
          </w:tcPr>
          <w:p w14:paraId="13186A62" w14:textId="77777777" w:rsidR="003339E5" w:rsidRDefault="003339E5">
            <w:pPr>
              <w:rPr>
                <w:sz w:val="24"/>
                <w:szCs w:val="24"/>
              </w:rPr>
            </w:pPr>
          </w:p>
        </w:tc>
        <w:tc>
          <w:tcPr>
            <w:tcW w:w="1920" w:type="dxa"/>
            <w:tcBorders>
              <w:right w:val="single" w:sz="8" w:space="0" w:color="C5C5C5"/>
            </w:tcBorders>
            <w:vAlign w:val="bottom"/>
          </w:tcPr>
          <w:p w14:paraId="2AB5F304" w14:textId="77777777" w:rsidR="003339E5" w:rsidRDefault="003B64C7">
            <w:pPr>
              <w:ind w:left="40"/>
              <w:rPr>
                <w:sz w:val="20"/>
                <w:szCs w:val="20"/>
              </w:rPr>
            </w:pPr>
            <w:r>
              <w:rPr>
                <w:rFonts w:ascii="Calibri" w:eastAsia="Calibri" w:hAnsi="Calibri" w:cs="Calibri"/>
              </w:rPr>
              <w:t>Inactivity Logout</w:t>
            </w:r>
          </w:p>
        </w:tc>
        <w:tc>
          <w:tcPr>
            <w:tcW w:w="6480" w:type="dxa"/>
            <w:tcBorders>
              <w:right w:val="single" w:sz="8" w:space="0" w:color="C5C5C5"/>
            </w:tcBorders>
            <w:vAlign w:val="bottom"/>
          </w:tcPr>
          <w:p w14:paraId="2138A9E3" w14:textId="77777777" w:rsidR="003339E5" w:rsidRDefault="003339E5">
            <w:pPr>
              <w:rPr>
                <w:sz w:val="24"/>
                <w:szCs w:val="24"/>
              </w:rPr>
            </w:pPr>
          </w:p>
        </w:tc>
        <w:tc>
          <w:tcPr>
            <w:tcW w:w="620" w:type="dxa"/>
            <w:vAlign w:val="bottom"/>
          </w:tcPr>
          <w:p w14:paraId="15DA1D3E" w14:textId="77777777" w:rsidR="003339E5" w:rsidRDefault="003339E5">
            <w:pPr>
              <w:rPr>
                <w:sz w:val="24"/>
                <w:szCs w:val="24"/>
              </w:rPr>
            </w:pPr>
          </w:p>
        </w:tc>
        <w:tc>
          <w:tcPr>
            <w:tcW w:w="0" w:type="dxa"/>
            <w:vAlign w:val="bottom"/>
          </w:tcPr>
          <w:p w14:paraId="6BA09AB4" w14:textId="77777777" w:rsidR="003339E5" w:rsidRDefault="003339E5">
            <w:pPr>
              <w:rPr>
                <w:sz w:val="1"/>
                <w:szCs w:val="1"/>
              </w:rPr>
            </w:pPr>
          </w:p>
        </w:tc>
      </w:tr>
      <w:tr w:rsidR="003339E5" w14:paraId="3FDD7CD7" w14:textId="77777777">
        <w:trPr>
          <w:trHeight w:val="112"/>
        </w:trPr>
        <w:tc>
          <w:tcPr>
            <w:tcW w:w="920" w:type="dxa"/>
            <w:tcBorders>
              <w:right w:val="single" w:sz="8" w:space="0" w:color="C5C5C5"/>
            </w:tcBorders>
            <w:vAlign w:val="bottom"/>
          </w:tcPr>
          <w:p w14:paraId="5DE05531"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23123CD"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323731A3"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A77FC9B" w14:textId="77777777" w:rsidR="003339E5" w:rsidRDefault="003339E5">
            <w:pPr>
              <w:rPr>
                <w:sz w:val="9"/>
                <w:szCs w:val="9"/>
              </w:rPr>
            </w:pPr>
          </w:p>
        </w:tc>
        <w:tc>
          <w:tcPr>
            <w:tcW w:w="620" w:type="dxa"/>
            <w:vAlign w:val="bottom"/>
          </w:tcPr>
          <w:p w14:paraId="38228E3E" w14:textId="77777777" w:rsidR="003339E5" w:rsidRDefault="003339E5">
            <w:pPr>
              <w:rPr>
                <w:sz w:val="9"/>
                <w:szCs w:val="9"/>
              </w:rPr>
            </w:pPr>
          </w:p>
        </w:tc>
        <w:tc>
          <w:tcPr>
            <w:tcW w:w="0" w:type="dxa"/>
            <w:vAlign w:val="bottom"/>
          </w:tcPr>
          <w:p w14:paraId="20B7A263" w14:textId="77777777" w:rsidR="003339E5" w:rsidRDefault="003339E5">
            <w:pPr>
              <w:rPr>
                <w:sz w:val="1"/>
                <w:szCs w:val="1"/>
              </w:rPr>
            </w:pPr>
          </w:p>
        </w:tc>
      </w:tr>
      <w:tr w:rsidR="003339E5" w14:paraId="200B319C" w14:textId="77777777">
        <w:trPr>
          <w:trHeight w:val="314"/>
        </w:trPr>
        <w:tc>
          <w:tcPr>
            <w:tcW w:w="920" w:type="dxa"/>
            <w:tcBorders>
              <w:right w:val="single" w:sz="8" w:space="0" w:color="C5C5C5"/>
            </w:tcBorders>
            <w:vAlign w:val="bottom"/>
          </w:tcPr>
          <w:p w14:paraId="2F0B2BE2" w14:textId="77777777" w:rsidR="003339E5" w:rsidRDefault="003339E5">
            <w:pPr>
              <w:rPr>
                <w:sz w:val="24"/>
                <w:szCs w:val="24"/>
              </w:rPr>
            </w:pPr>
          </w:p>
        </w:tc>
        <w:tc>
          <w:tcPr>
            <w:tcW w:w="860" w:type="dxa"/>
            <w:tcBorders>
              <w:right w:val="single" w:sz="8" w:space="0" w:color="C5C5C5"/>
            </w:tcBorders>
            <w:vAlign w:val="bottom"/>
          </w:tcPr>
          <w:p w14:paraId="5A9F4688" w14:textId="77777777" w:rsidR="003339E5" w:rsidRDefault="003B64C7">
            <w:pPr>
              <w:jc w:val="center"/>
              <w:rPr>
                <w:sz w:val="20"/>
                <w:szCs w:val="20"/>
              </w:rPr>
            </w:pPr>
            <w:r>
              <w:rPr>
                <w:rFonts w:ascii="Calibri" w:eastAsia="Calibri" w:hAnsi="Calibri" w:cs="Calibri"/>
              </w:rPr>
              <w:t>AC-5 a.</w:t>
            </w:r>
          </w:p>
        </w:tc>
        <w:tc>
          <w:tcPr>
            <w:tcW w:w="1920" w:type="dxa"/>
            <w:tcBorders>
              <w:right w:val="single" w:sz="8" w:space="0" w:color="C5C5C5"/>
            </w:tcBorders>
            <w:vAlign w:val="bottom"/>
          </w:tcPr>
          <w:p w14:paraId="2B61A98C" w14:textId="77777777" w:rsidR="003339E5" w:rsidRDefault="003B64C7">
            <w:pPr>
              <w:ind w:left="40"/>
              <w:rPr>
                <w:sz w:val="20"/>
                <w:szCs w:val="20"/>
              </w:rPr>
            </w:pPr>
            <w:r>
              <w:rPr>
                <w:rFonts w:ascii="Calibri" w:eastAsia="Calibri" w:hAnsi="Calibri" w:cs="Calibri"/>
              </w:rPr>
              <w:t>Separation of</w:t>
            </w:r>
          </w:p>
        </w:tc>
        <w:tc>
          <w:tcPr>
            <w:tcW w:w="6480" w:type="dxa"/>
            <w:tcBorders>
              <w:right w:val="single" w:sz="8" w:space="0" w:color="C5C5C5"/>
            </w:tcBorders>
            <w:vAlign w:val="bottom"/>
          </w:tcPr>
          <w:p w14:paraId="5CB2270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Separate [duties of individuals as necessary to prevent conflict of</w:t>
            </w:r>
          </w:p>
        </w:tc>
        <w:tc>
          <w:tcPr>
            <w:tcW w:w="620" w:type="dxa"/>
            <w:vAlign w:val="bottom"/>
          </w:tcPr>
          <w:p w14:paraId="399099E7" w14:textId="77777777" w:rsidR="003339E5" w:rsidRDefault="003339E5">
            <w:pPr>
              <w:rPr>
                <w:sz w:val="24"/>
                <w:szCs w:val="24"/>
              </w:rPr>
            </w:pPr>
          </w:p>
        </w:tc>
        <w:tc>
          <w:tcPr>
            <w:tcW w:w="0" w:type="dxa"/>
            <w:vAlign w:val="bottom"/>
          </w:tcPr>
          <w:p w14:paraId="7B6D02A3" w14:textId="77777777" w:rsidR="003339E5" w:rsidRDefault="003339E5">
            <w:pPr>
              <w:rPr>
                <w:sz w:val="1"/>
                <w:szCs w:val="1"/>
              </w:rPr>
            </w:pPr>
          </w:p>
        </w:tc>
      </w:tr>
      <w:tr w:rsidR="003339E5" w14:paraId="1FEFEBC1" w14:textId="77777777">
        <w:trPr>
          <w:trHeight w:val="308"/>
        </w:trPr>
        <w:tc>
          <w:tcPr>
            <w:tcW w:w="920" w:type="dxa"/>
            <w:tcBorders>
              <w:right w:val="single" w:sz="8" w:space="0" w:color="C5C5C5"/>
            </w:tcBorders>
            <w:vAlign w:val="bottom"/>
          </w:tcPr>
          <w:p w14:paraId="687AF407" w14:textId="77777777" w:rsidR="003339E5" w:rsidRDefault="003339E5">
            <w:pPr>
              <w:rPr>
                <w:sz w:val="24"/>
                <w:szCs w:val="24"/>
              </w:rPr>
            </w:pPr>
          </w:p>
        </w:tc>
        <w:tc>
          <w:tcPr>
            <w:tcW w:w="860" w:type="dxa"/>
            <w:tcBorders>
              <w:right w:val="single" w:sz="8" w:space="0" w:color="C5C5C5"/>
            </w:tcBorders>
            <w:vAlign w:val="bottom"/>
          </w:tcPr>
          <w:p w14:paraId="4FF09FE3" w14:textId="77777777" w:rsidR="003339E5" w:rsidRDefault="003339E5">
            <w:pPr>
              <w:rPr>
                <w:sz w:val="24"/>
                <w:szCs w:val="24"/>
              </w:rPr>
            </w:pPr>
          </w:p>
        </w:tc>
        <w:tc>
          <w:tcPr>
            <w:tcW w:w="1920" w:type="dxa"/>
            <w:tcBorders>
              <w:right w:val="single" w:sz="8" w:space="0" w:color="C5C5C5"/>
            </w:tcBorders>
            <w:vAlign w:val="bottom"/>
          </w:tcPr>
          <w:p w14:paraId="5D329E28" w14:textId="77777777" w:rsidR="003339E5" w:rsidRDefault="003B64C7">
            <w:pPr>
              <w:ind w:left="40"/>
              <w:rPr>
                <w:sz w:val="20"/>
                <w:szCs w:val="20"/>
              </w:rPr>
            </w:pPr>
            <w:r>
              <w:rPr>
                <w:rFonts w:ascii="Calibri" w:eastAsia="Calibri" w:hAnsi="Calibri" w:cs="Calibri"/>
              </w:rPr>
              <w:t>Duties</w:t>
            </w:r>
          </w:p>
        </w:tc>
        <w:tc>
          <w:tcPr>
            <w:tcW w:w="6480" w:type="dxa"/>
            <w:tcBorders>
              <w:right w:val="single" w:sz="8" w:space="0" w:color="C5C5C5"/>
            </w:tcBorders>
            <w:vAlign w:val="bottom"/>
          </w:tcPr>
          <w:p w14:paraId="79EA4470" w14:textId="77777777" w:rsidR="003339E5" w:rsidRDefault="003B64C7">
            <w:pPr>
              <w:ind w:left="400"/>
              <w:rPr>
                <w:sz w:val="20"/>
                <w:szCs w:val="20"/>
              </w:rPr>
            </w:pPr>
            <w:r>
              <w:rPr>
                <w:rFonts w:ascii="Calibri" w:eastAsia="Calibri" w:hAnsi="Calibri" w:cs="Calibri"/>
              </w:rPr>
              <w:t>interest activity without collusion]</w:t>
            </w:r>
          </w:p>
        </w:tc>
        <w:tc>
          <w:tcPr>
            <w:tcW w:w="620" w:type="dxa"/>
            <w:vAlign w:val="bottom"/>
          </w:tcPr>
          <w:p w14:paraId="2B5069B6" w14:textId="77777777" w:rsidR="003339E5" w:rsidRDefault="003339E5">
            <w:pPr>
              <w:rPr>
                <w:sz w:val="24"/>
                <w:szCs w:val="24"/>
              </w:rPr>
            </w:pPr>
          </w:p>
        </w:tc>
        <w:tc>
          <w:tcPr>
            <w:tcW w:w="0" w:type="dxa"/>
            <w:vAlign w:val="bottom"/>
          </w:tcPr>
          <w:p w14:paraId="46F429AF" w14:textId="77777777" w:rsidR="003339E5" w:rsidRDefault="003339E5">
            <w:pPr>
              <w:rPr>
                <w:sz w:val="1"/>
                <w:szCs w:val="1"/>
              </w:rPr>
            </w:pPr>
          </w:p>
        </w:tc>
      </w:tr>
      <w:tr w:rsidR="003339E5" w14:paraId="047BEFE2" w14:textId="77777777">
        <w:trPr>
          <w:trHeight w:val="122"/>
        </w:trPr>
        <w:tc>
          <w:tcPr>
            <w:tcW w:w="920" w:type="dxa"/>
            <w:tcBorders>
              <w:right w:val="single" w:sz="8" w:space="0" w:color="C5C5C5"/>
            </w:tcBorders>
            <w:vAlign w:val="bottom"/>
          </w:tcPr>
          <w:p w14:paraId="52340209"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303EF294"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9ECF366"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124295E1" w14:textId="77777777" w:rsidR="003339E5" w:rsidRDefault="003339E5">
            <w:pPr>
              <w:rPr>
                <w:sz w:val="10"/>
                <w:szCs w:val="10"/>
              </w:rPr>
            </w:pPr>
          </w:p>
        </w:tc>
        <w:tc>
          <w:tcPr>
            <w:tcW w:w="620" w:type="dxa"/>
            <w:vAlign w:val="bottom"/>
          </w:tcPr>
          <w:p w14:paraId="1F7C9C1A" w14:textId="77777777" w:rsidR="003339E5" w:rsidRDefault="003339E5">
            <w:pPr>
              <w:rPr>
                <w:sz w:val="10"/>
                <w:szCs w:val="10"/>
              </w:rPr>
            </w:pPr>
          </w:p>
        </w:tc>
        <w:tc>
          <w:tcPr>
            <w:tcW w:w="0" w:type="dxa"/>
            <w:vAlign w:val="bottom"/>
          </w:tcPr>
          <w:p w14:paraId="0A7D503D" w14:textId="77777777" w:rsidR="003339E5" w:rsidRDefault="003339E5">
            <w:pPr>
              <w:rPr>
                <w:sz w:val="1"/>
                <w:szCs w:val="1"/>
              </w:rPr>
            </w:pPr>
          </w:p>
        </w:tc>
      </w:tr>
      <w:tr w:rsidR="003339E5" w14:paraId="21D1C865" w14:textId="77777777">
        <w:trPr>
          <w:trHeight w:val="314"/>
        </w:trPr>
        <w:tc>
          <w:tcPr>
            <w:tcW w:w="920" w:type="dxa"/>
            <w:tcBorders>
              <w:right w:val="single" w:sz="8" w:space="0" w:color="C5C5C5"/>
            </w:tcBorders>
            <w:vAlign w:val="bottom"/>
          </w:tcPr>
          <w:p w14:paraId="21AE5BAA" w14:textId="77777777" w:rsidR="003339E5" w:rsidRDefault="003339E5">
            <w:pPr>
              <w:rPr>
                <w:sz w:val="24"/>
                <w:szCs w:val="24"/>
              </w:rPr>
            </w:pPr>
          </w:p>
        </w:tc>
        <w:tc>
          <w:tcPr>
            <w:tcW w:w="860" w:type="dxa"/>
            <w:tcBorders>
              <w:right w:val="single" w:sz="8" w:space="0" w:color="C5C5C5"/>
            </w:tcBorders>
            <w:vAlign w:val="bottom"/>
          </w:tcPr>
          <w:p w14:paraId="38FF42D4" w14:textId="77777777" w:rsidR="003339E5" w:rsidRDefault="003B64C7">
            <w:pPr>
              <w:jc w:val="center"/>
              <w:rPr>
                <w:sz w:val="20"/>
                <w:szCs w:val="20"/>
              </w:rPr>
            </w:pPr>
            <w:r>
              <w:rPr>
                <w:rFonts w:ascii="Calibri" w:eastAsia="Calibri" w:hAnsi="Calibri" w:cs="Calibri"/>
              </w:rPr>
              <w:t>AC-6</w:t>
            </w:r>
          </w:p>
        </w:tc>
        <w:tc>
          <w:tcPr>
            <w:tcW w:w="1920" w:type="dxa"/>
            <w:tcBorders>
              <w:right w:val="single" w:sz="8" w:space="0" w:color="C5C5C5"/>
            </w:tcBorders>
            <w:vAlign w:val="bottom"/>
          </w:tcPr>
          <w:p w14:paraId="33B39017" w14:textId="77777777" w:rsidR="003339E5" w:rsidRDefault="003B64C7">
            <w:pPr>
              <w:ind w:left="40"/>
              <w:rPr>
                <w:sz w:val="20"/>
                <w:szCs w:val="20"/>
              </w:rPr>
            </w:pPr>
            <w:r>
              <w:rPr>
                <w:rFonts w:ascii="Calibri" w:eastAsia="Calibri" w:hAnsi="Calibri" w:cs="Calibri"/>
              </w:rPr>
              <w:t>Least Privilege</w:t>
            </w:r>
          </w:p>
        </w:tc>
        <w:tc>
          <w:tcPr>
            <w:tcW w:w="6480" w:type="dxa"/>
            <w:tcBorders>
              <w:right w:val="single" w:sz="8" w:space="0" w:color="C5C5C5"/>
            </w:tcBorders>
            <w:vAlign w:val="bottom"/>
          </w:tcPr>
          <w:p w14:paraId="0AAB8A5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the principle of least privilege, allowing only authorized</w:t>
            </w:r>
          </w:p>
        </w:tc>
        <w:tc>
          <w:tcPr>
            <w:tcW w:w="620" w:type="dxa"/>
            <w:vAlign w:val="bottom"/>
          </w:tcPr>
          <w:p w14:paraId="71E7DA9D" w14:textId="77777777" w:rsidR="003339E5" w:rsidRDefault="003339E5">
            <w:pPr>
              <w:rPr>
                <w:sz w:val="24"/>
                <w:szCs w:val="24"/>
              </w:rPr>
            </w:pPr>
          </w:p>
        </w:tc>
        <w:tc>
          <w:tcPr>
            <w:tcW w:w="0" w:type="dxa"/>
            <w:vAlign w:val="bottom"/>
          </w:tcPr>
          <w:p w14:paraId="66BAA827" w14:textId="77777777" w:rsidR="003339E5" w:rsidRDefault="003339E5">
            <w:pPr>
              <w:rPr>
                <w:sz w:val="1"/>
                <w:szCs w:val="1"/>
              </w:rPr>
            </w:pPr>
          </w:p>
        </w:tc>
      </w:tr>
      <w:tr w:rsidR="003339E5" w14:paraId="774CBEE1" w14:textId="77777777">
        <w:trPr>
          <w:trHeight w:val="269"/>
        </w:trPr>
        <w:tc>
          <w:tcPr>
            <w:tcW w:w="920" w:type="dxa"/>
            <w:tcBorders>
              <w:right w:val="single" w:sz="8" w:space="0" w:color="C5C5C5"/>
            </w:tcBorders>
            <w:vAlign w:val="bottom"/>
          </w:tcPr>
          <w:p w14:paraId="08019792" w14:textId="77777777" w:rsidR="003339E5" w:rsidRDefault="003339E5">
            <w:pPr>
              <w:rPr>
                <w:sz w:val="23"/>
                <w:szCs w:val="23"/>
              </w:rPr>
            </w:pPr>
          </w:p>
        </w:tc>
        <w:tc>
          <w:tcPr>
            <w:tcW w:w="860" w:type="dxa"/>
            <w:tcBorders>
              <w:right w:val="single" w:sz="8" w:space="0" w:color="C5C5C5"/>
            </w:tcBorders>
            <w:vAlign w:val="bottom"/>
          </w:tcPr>
          <w:p w14:paraId="40207D74" w14:textId="77777777" w:rsidR="003339E5" w:rsidRDefault="003339E5">
            <w:pPr>
              <w:rPr>
                <w:sz w:val="23"/>
                <w:szCs w:val="23"/>
              </w:rPr>
            </w:pPr>
          </w:p>
        </w:tc>
        <w:tc>
          <w:tcPr>
            <w:tcW w:w="1920" w:type="dxa"/>
            <w:tcBorders>
              <w:right w:val="single" w:sz="8" w:space="0" w:color="C5C5C5"/>
            </w:tcBorders>
            <w:vAlign w:val="bottom"/>
          </w:tcPr>
          <w:p w14:paraId="39799492" w14:textId="77777777" w:rsidR="003339E5" w:rsidRDefault="003339E5">
            <w:pPr>
              <w:rPr>
                <w:sz w:val="23"/>
                <w:szCs w:val="23"/>
              </w:rPr>
            </w:pPr>
          </w:p>
        </w:tc>
        <w:tc>
          <w:tcPr>
            <w:tcW w:w="6480" w:type="dxa"/>
            <w:tcBorders>
              <w:right w:val="single" w:sz="8" w:space="0" w:color="C5C5C5"/>
            </w:tcBorders>
            <w:vAlign w:val="bottom"/>
          </w:tcPr>
          <w:p w14:paraId="08457F2E" w14:textId="77777777" w:rsidR="003339E5" w:rsidRDefault="003B64C7">
            <w:pPr>
              <w:ind w:left="400"/>
              <w:rPr>
                <w:sz w:val="20"/>
                <w:szCs w:val="20"/>
              </w:rPr>
            </w:pPr>
            <w:r>
              <w:rPr>
                <w:rFonts w:ascii="Calibri" w:eastAsia="Calibri" w:hAnsi="Calibri" w:cs="Calibri"/>
              </w:rPr>
              <w:t>accesses for users (or processes acting on behalf of users) which</w:t>
            </w:r>
          </w:p>
        </w:tc>
        <w:tc>
          <w:tcPr>
            <w:tcW w:w="620" w:type="dxa"/>
            <w:vAlign w:val="bottom"/>
          </w:tcPr>
          <w:p w14:paraId="6D2CCEE4" w14:textId="77777777" w:rsidR="003339E5" w:rsidRDefault="003339E5">
            <w:pPr>
              <w:rPr>
                <w:sz w:val="23"/>
                <w:szCs w:val="23"/>
              </w:rPr>
            </w:pPr>
          </w:p>
        </w:tc>
        <w:tc>
          <w:tcPr>
            <w:tcW w:w="0" w:type="dxa"/>
            <w:vAlign w:val="bottom"/>
          </w:tcPr>
          <w:p w14:paraId="6B09F018" w14:textId="77777777" w:rsidR="003339E5" w:rsidRDefault="003339E5">
            <w:pPr>
              <w:rPr>
                <w:sz w:val="1"/>
                <w:szCs w:val="1"/>
              </w:rPr>
            </w:pPr>
          </w:p>
        </w:tc>
      </w:tr>
      <w:tr w:rsidR="003339E5" w14:paraId="1083FC22" w14:textId="77777777">
        <w:trPr>
          <w:trHeight w:val="269"/>
        </w:trPr>
        <w:tc>
          <w:tcPr>
            <w:tcW w:w="920" w:type="dxa"/>
            <w:tcBorders>
              <w:right w:val="single" w:sz="8" w:space="0" w:color="C5C5C5"/>
            </w:tcBorders>
            <w:vAlign w:val="bottom"/>
          </w:tcPr>
          <w:p w14:paraId="5643A8CF" w14:textId="77777777" w:rsidR="003339E5" w:rsidRDefault="003339E5">
            <w:pPr>
              <w:rPr>
                <w:sz w:val="23"/>
                <w:szCs w:val="23"/>
              </w:rPr>
            </w:pPr>
          </w:p>
        </w:tc>
        <w:tc>
          <w:tcPr>
            <w:tcW w:w="860" w:type="dxa"/>
            <w:tcBorders>
              <w:right w:val="single" w:sz="8" w:space="0" w:color="C5C5C5"/>
            </w:tcBorders>
            <w:vAlign w:val="bottom"/>
          </w:tcPr>
          <w:p w14:paraId="7CAFFCC4" w14:textId="77777777" w:rsidR="003339E5" w:rsidRDefault="003339E5">
            <w:pPr>
              <w:rPr>
                <w:sz w:val="23"/>
                <w:szCs w:val="23"/>
              </w:rPr>
            </w:pPr>
          </w:p>
        </w:tc>
        <w:tc>
          <w:tcPr>
            <w:tcW w:w="1920" w:type="dxa"/>
            <w:tcBorders>
              <w:right w:val="single" w:sz="8" w:space="0" w:color="C5C5C5"/>
            </w:tcBorders>
            <w:vAlign w:val="bottom"/>
          </w:tcPr>
          <w:p w14:paraId="0680D6CE" w14:textId="77777777" w:rsidR="003339E5" w:rsidRDefault="003339E5">
            <w:pPr>
              <w:rPr>
                <w:sz w:val="23"/>
                <w:szCs w:val="23"/>
              </w:rPr>
            </w:pPr>
          </w:p>
        </w:tc>
        <w:tc>
          <w:tcPr>
            <w:tcW w:w="6480" w:type="dxa"/>
            <w:tcBorders>
              <w:right w:val="single" w:sz="8" w:space="0" w:color="C5C5C5"/>
            </w:tcBorders>
            <w:vAlign w:val="bottom"/>
          </w:tcPr>
          <w:p w14:paraId="17BD4A05" w14:textId="77777777" w:rsidR="003339E5" w:rsidRDefault="003B64C7">
            <w:pPr>
              <w:ind w:left="400"/>
              <w:rPr>
                <w:sz w:val="20"/>
                <w:szCs w:val="20"/>
              </w:rPr>
            </w:pPr>
            <w:r>
              <w:rPr>
                <w:rFonts w:ascii="Calibri" w:eastAsia="Calibri" w:hAnsi="Calibri" w:cs="Calibri"/>
              </w:rPr>
              <w:t>are necessary to accomplish assigned tasks in accordance with</w:t>
            </w:r>
          </w:p>
        </w:tc>
        <w:tc>
          <w:tcPr>
            <w:tcW w:w="620" w:type="dxa"/>
            <w:vAlign w:val="bottom"/>
          </w:tcPr>
          <w:p w14:paraId="53CD6999" w14:textId="77777777" w:rsidR="003339E5" w:rsidRDefault="003339E5">
            <w:pPr>
              <w:rPr>
                <w:sz w:val="23"/>
                <w:szCs w:val="23"/>
              </w:rPr>
            </w:pPr>
          </w:p>
        </w:tc>
        <w:tc>
          <w:tcPr>
            <w:tcW w:w="0" w:type="dxa"/>
            <w:vAlign w:val="bottom"/>
          </w:tcPr>
          <w:p w14:paraId="0A58ECE0" w14:textId="77777777" w:rsidR="003339E5" w:rsidRDefault="003339E5">
            <w:pPr>
              <w:rPr>
                <w:sz w:val="1"/>
                <w:szCs w:val="1"/>
              </w:rPr>
            </w:pPr>
          </w:p>
        </w:tc>
      </w:tr>
      <w:tr w:rsidR="003339E5" w14:paraId="4F2BF722" w14:textId="77777777">
        <w:trPr>
          <w:trHeight w:val="268"/>
        </w:trPr>
        <w:tc>
          <w:tcPr>
            <w:tcW w:w="920" w:type="dxa"/>
            <w:tcBorders>
              <w:right w:val="single" w:sz="8" w:space="0" w:color="C5C5C5"/>
            </w:tcBorders>
            <w:vAlign w:val="bottom"/>
          </w:tcPr>
          <w:p w14:paraId="326C6504" w14:textId="77777777" w:rsidR="003339E5" w:rsidRDefault="003339E5">
            <w:pPr>
              <w:rPr>
                <w:sz w:val="23"/>
                <w:szCs w:val="23"/>
              </w:rPr>
            </w:pPr>
          </w:p>
        </w:tc>
        <w:tc>
          <w:tcPr>
            <w:tcW w:w="860" w:type="dxa"/>
            <w:tcBorders>
              <w:right w:val="single" w:sz="8" w:space="0" w:color="C5C5C5"/>
            </w:tcBorders>
            <w:vAlign w:val="bottom"/>
          </w:tcPr>
          <w:p w14:paraId="036C1AEE" w14:textId="77777777" w:rsidR="003339E5" w:rsidRDefault="003339E5">
            <w:pPr>
              <w:rPr>
                <w:sz w:val="23"/>
                <w:szCs w:val="23"/>
              </w:rPr>
            </w:pPr>
          </w:p>
        </w:tc>
        <w:tc>
          <w:tcPr>
            <w:tcW w:w="1920" w:type="dxa"/>
            <w:tcBorders>
              <w:right w:val="single" w:sz="8" w:space="0" w:color="C5C5C5"/>
            </w:tcBorders>
            <w:vAlign w:val="bottom"/>
          </w:tcPr>
          <w:p w14:paraId="6551D315" w14:textId="77777777" w:rsidR="003339E5" w:rsidRDefault="003339E5">
            <w:pPr>
              <w:rPr>
                <w:sz w:val="23"/>
                <w:szCs w:val="23"/>
              </w:rPr>
            </w:pPr>
          </w:p>
        </w:tc>
        <w:tc>
          <w:tcPr>
            <w:tcW w:w="6480" w:type="dxa"/>
            <w:tcBorders>
              <w:right w:val="single" w:sz="8" w:space="0" w:color="C5C5C5"/>
            </w:tcBorders>
            <w:vAlign w:val="bottom"/>
          </w:tcPr>
          <w:p w14:paraId="0F1BB66E" w14:textId="77777777" w:rsidR="003339E5" w:rsidRDefault="003B64C7">
            <w:pPr>
              <w:ind w:left="400"/>
              <w:rPr>
                <w:sz w:val="20"/>
                <w:szCs w:val="20"/>
              </w:rPr>
            </w:pPr>
            <w:r>
              <w:rPr>
                <w:rFonts w:ascii="Calibri" w:eastAsia="Calibri" w:hAnsi="Calibri" w:cs="Calibri"/>
              </w:rPr>
              <w:t>organizational missions and business functions</w:t>
            </w:r>
          </w:p>
        </w:tc>
        <w:tc>
          <w:tcPr>
            <w:tcW w:w="620" w:type="dxa"/>
            <w:vAlign w:val="bottom"/>
          </w:tcPr>
          <w:p w14:paraId="35325FB8" w14:textId="77777777" w:rsidR="003339E5" w:rsidRDefault="003339E5">
            <w:pPr>
              <w:rPr>
                <w:sz w:val="23"/>
                <w:szCs w:val="23"/>
              </w:rPr>
            </w:pPr>
          </w:p>
        </w:tc>
        <w:tc>
          <w:tcPr>
            <w:tcW w:w="0" w:type="dxa"/>
            <w:vAlign w:val="bottom"/>
          </w:tcPr>
          <w:p w14:paraId="688EF3CD" w14:textId="77777777" w:rsidR="003339E5" w:rsidRDefault="003339E5">
            <w:pPr>
              <w:rPr>
                <w:sz w:val="1"/>
                <w:szCs w:val="1"/>
              </w:rPr>
            </w:pPr>
          </w:p>
        </w:tc>
      </w:tr>
      <w:tr w:rsidR="003339E5" w14:paraId="496884F2" w14:textId="77777777">
        <w:trPr>
          <w:trHeight w:val="104"/>
        </w:trPr>
        <w:tc>
          <w:tcPr>
            <w:tcW w:w="920" w:type="dxa"/>
            <w:tcBorders>
              <w:right w:val="single" w:sz="8" w:space="0" w:color="C5C5C5"/>
            </w:tcBorders>
            <w:vAlign w:val="bottom"/>
          </w:tcPr>
          <w:p w14:paraId="64B4B043"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2DADD2D"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2163AADE"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79EBDE0" w14:textId="77777777" w:rsidR="003339E5" w:rsidRDefault="003339E5">
            <w:pPr>
              <w:rPr>
                <w:sz w:val="9"/>
                <w:szCs w:val="9"/>
              </w:rPr>
            </w:pPr>
          </w:p>
        </w:tc>
        <w:tc>
          <w:tcPr>
            <w:tcW w:w="620" w:type="dxa"/>
            <w:vAlign w:val="bottom"/>
          </w:tcPr>
          <w:p w14:paraId="6FE6FFD5" w14:textId="77777777" w:rsidR="003339E5" w:rsidRDefault="003339E5">
            <w:pPr>
              <w:rPr>
                <w:sz w:val="9"/>
                <w:szCs w:val="9"/>
              </w:rPr>
            </w:pPr>
          </w:p>
        </w:tc>
        <w:tc>
          <w:tcPr>
            <w:tcW w:w="0" w:type="dxa"/>
            <w:vAlign w:val="bottom"/>
          </w:tcPr>
          <w:p w14:paraId="0BF176D5" w14:textId="77777777" w:rsidR="003339E5" w:rsidRDefault="003339E5">
            <w:pPr>
              <w:rPr>
                <w:sz w:val="1"/>
                <w:szCs w:val="1"/>
              </w:rPr>
            </w:pPr>
          </w:p>
        </w:tc>
      </w:tr>
      <w:tr w:rsidR="003339E5" w14:paraId="37703DD4" w14:textId="77777777">
        <w:trPr>
          <w:trHeight w:val="314"/>
        </w:trPr>
        <w:tc>
          <w:tcPr>
            <w:tcW w:w="920" w:type="dxa"/>
            <w:tcBorders>
              <w:right w:val="single" w:sz="8" w:space="0" w:color="C5C5C5"/>
            </w:tcBorders>
            <w:vAlign w:val="bottom"/>
          </w:tcPr>
          <w:p w14:paraId="49C12143" w14:textId="77777777" w:rsidR="003339E5" w:rsidRDefault="003339E5">
            <w:pPr>
              <w:rPr>
                <w:sz w:val="24"/>
                <w:szCs w:val="24"/>
              </w:rPr>
            </w:pPr>
          </w:p>
        </w:tc>
        <w:tc>
          <w:tcPr>
            <w:tcW w:w="860" w:type="dxa"/>
            <w:tcBorders>
              <w:right w:val="single" w:sz="8" w:space="0" w:color="C5C5C5"/>
            </w:tcBorders>
            <w:vAlign w:val="bottom"/>
          </w:tcPr>
          <w:p w14:paraId="1125F005" w14:textId="77777777" w:rsidR="003339E5" w:rsidRDefault="003B64C7">
            <w:pPr>
              <w:jc w:val="center"/>
              <w:rPr>
                <w:sz w:val="20"/>
                <w:szCs w:val="20"/>
              </w:rPr>
            </w:pPr>
            <w:r>
              <w:rPr>
                <w:rFonts w:ascii="Calibri" w:eastAsia="Calibri" w:hAnsi="Calibri" w:cs="Calibri"/>
              </w:rPr>
              <w:t>AC-6 (1)</w:t>
            </w:r>
          </w:p>
        </w:tc>
        <w:tc>
          <w:tcPr>
            <w:tcW w:w="1920" w:type="dxa"/>
            <w:tcBorders>
              <w:right w:val="single" w:sz="8" w:space="0" w:color="C5C5C5"/>
            </w:tcBorders>
            <w:vAlign w:val="bottom"/>
          </w:tcPr>
          <w:p w14:paraId="777599C6"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7599365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Explicitly authorize access to [security functions including but not</w:t>
            </w:r>
          </w:p>
        </w:tc>
        <w:tc>
          <w:tcPr>
            <w:tcW w:w="620" w:type="dxa"/>
            <w:vAlign w:val="bottom"/>
          </w:tcPr>
          <w:p w14:paraId="11C699B9" w14:textId="77777777" w:rsidR="003339E5" w:rsidRDefault="003339E5">
            <w:pPr>
              <w:rPr>
                <w:sz w:val="24"/>
                <w:szCs w:val="24"/>
              </w:rPr>
            </w:pPr>
          </w:p>
        </w:tc>
        <w:tc>
          <w:tcPr>
            <w:tcW w:w="0" w:type="dxa"/>
            <w:vAlign w:val="bottom"/>
          </w:tcPr>
          <w:p w14:paraId="0B041A43" w14:textId="77777777" w:rsidR="003339E5" w:rsidRDefault="003339E5">
            <w:pPr>
              <w:rPr>
                <w:sz w:val="1"/>
                <w:szCs w:val="1"/>
              </w:rPr>
            </w:pPr>
          </w:p>
        </w:tc>
      </w:tr>
      <w:tr w:rsidR="003339E5" w14:paraId="3E253960" w14:textId="77777777">
        <w:trPr>
          <w:trHeight w:val="308"/>
        </w:trPr>
        <w:tc>
          <w:tcPr>
            <w:tcW w:w="920" w:type="dxa"/>
            <w:tcBorders>
              <w:right w:val="single" w:sz="8" w:space="0" w:color="C5C5C5"/>
            </w:tcBorders>
            <w:vAlign w:val="bottom"/>
          </w:tcPr>
          <w:p w14:paraId="6800BE69" w14:textId="77777777" w:rsidR="003339E5" w:rsidRDefault="003339E5">
            <w:pPr>
              <w:rPr>
                <w:sz w:val="24"/>
                <w:szCs w:val="24"/>
              </w:rPr>
            </w:pPr>
          </w:p>
        </w:tc>
        <w:tc>
          <w:tcPr>
            <w:tcW w:w="860" w:type="dxa"/>
            <w:tcBorders>
              <w:right w:val="single" w:sz="8" w:space="0" w:color="C5C5C5"/>
            </w:tcBorders>
            <w:vAlign w:val="bottom"/>
          </w:tcPr>
          <w:p w14:paraId="7F95BE86" w14:textId="77777777" w:rsidR="003339E5" w:rsidRDefault="003339E5">
            <w:pPr>
              <w:rPr>
                <w:sz w:val="24"/>
                <w:szCs w:val="24"/>
              </w:rPr>
            </w:pPr>
          </w:p>
        </w:tc>
        <w:tc>
          <w:tcPr>
            <w:tcW w:w="1920" w:type="dxa"/>
            <w:tcBorders>
              <w:right w:val="single" w:sz="8" w:space="0" w:color="C5C5C5"/>
            </w:tcBorders>
            <w:vAlign w:val="bottom"/>
          </w:tcPr>
          <w:p w14:paraId="2EBB089A" w14:textId="77777777" w:rsidR="003339E5" w:rsidRDefault="003B64C7">
            <w:pPr>
              <w:ind w:left="40"/>
              <w:rPr>
                <w:sz w:val="20"/>
                <w:szCs w:val="20"/>
              </w:rPr>
            </w:pPr>
            <w:r>
              <w:rPr>
                <w:rFonts w:ascii="Calibri" w:eastAsia="Calibri" w:hAnsi="Calibri" w:cs="Calibri"/>
              </w:rPr>
              <w:t>Authorize Access to</w:t>
            </w:r>
          </w:p>
        </w:tc>
        <w:tc>
          <w:tcPr>
            <w:tcW w:w="6480" w:type="dxa"/>
            <w:tcBorders>
              <w:right w:val="single" w:sz="8" w:space="0" w:color="C5C5C5"/>
            </w:tcBorders>
            <w:vAlign w:val="bottom"/>
          </w:tcPr>
          <w:p w14:paraId="5845C167" w14:textId="77777777" w:rsidR="003339E5" w:rsidRDefault="003B64C7">
            <w:pPr>
              <w:ind w:left="400"/>
              <w:rPr>
                <w:sz w:val="20"/>
                <w:szCs w:val="20"/>
              </w:rPr>
            </w:pPr>
            <w:r>
              <w:rPr>
                <w:rFonts w:ascii="Calibri" w:eastAsia="Calibri" w:hAnsi="Calibri" w:cs="Calibri"/>
              </w:rPr>
              <w:t>limited to establishing system accounts, configuring access</w:t>
            </w:r>
          </w:p>
        </w:tc>
        <w:tc>
          <w:tcPr>
            <w:tcW w:w="620" w:type="dxa"/>
            <w:vAlign w:val="bottom"/>
          </w:tcPr>
          <w:p w14:paraId="071974DF" w14:textId="77777777" w:rsidR="003339E5" w:rsidRDefault="003339E5">
            <w:pPr>
              <w:rPr>
                <w:sz w:val="24"/>
                <w:szCs w:val="24"/>
              </w:rPr>
            </w:pPr>
          </w:p>
        </w:tc>
        <w:tc>
          <w:tcPr>
            <w:tcW w:w="0" w:type="dxa"/>
            <w:vAlign w:val="bottom"/>
          </w:tcPr>
          <w:p w14:paraId="76A54A6D" w14:textId="77777777" w:rsidR="003339E5" w:rsidRDefault="003339E5">
            <w:pPr>
              <w:rPr>
                <w:sz w:val="1"/>
                <w:szCs w:val="1"/>
              </w:rPr>
            </w:pPr>
          </w:p>
        </w:tc>
      </w:tr>
      <w:tr w:rsidR="003339E5" w14:paraId="5302137A" w14:textId="77777777">
        <w:trPr>
          <w:trHeight w:val="229"/>
        </w:trPr>
        <w:tc>
          <w:tcPr>
            <w:tcW w:w="920" w:type="dxa"/>
            <w:tcBorders>
              <w:right w:val="single" w:sz="8" w:space="0" w:color="C5C5C5"/>
            </w:tcBorders>
            <w:vAlign w:val="bottom"/>
          </w:tcPr>
          <w:p w14:paraId="3516E26E" w14:textId="77777777" w:rsidR="003339E5" w:rsidRDefault="003339E5">
            <w:pPr>
              <w:rPr>
                <w:sz w:val="19"/>
                <w:szCs w:val="19"/>
              </w:rPr>
            </w:pPr>
          </w:p>
        </w:tc>
        <w:tc>
          <w:tcPr>
            <w:tcW w:w="860" w:type="dxa"/>
            <w:tcBorders>
              <w:right w:val="single" w:sz="8" w:space="0" w:color="C5C5C5"/>
            </w:tcBorders>
            <w:vAlign w:val="bottom"/>
          </w:tcPr>
          <w:p w14:paraId="49F96589" w14:textId="77777777" w:rsidR="003339E5" w:rsidRDefault="003339E5">
            <w:pPr>
              <w:rPr>
                <w:sz w:val="19"/>
                <w:szCs w:val="19"/>
              </w:rPr>
            </w:pPr>
          </w:p>
        </w:tc>
        <w:tc>
          <w:tcPr>
            <w:tcW w:w="1920" w:type="dxa"/>
            <w:vMerge w:val="restart"/>
            <w:tcBorders>
              <w:right w:val="single" w:sz="8" w:space="0" w:color="C5C5C5"/>
            </w:tcBorders>
            <w:vAlign w:val="bottom"/>
          </w:tcPr>
          <w:p w14:paraId="7FB90EDC" w14:textId="77777777" w:rsidR="003339E5" w:rsidRDefault="003B64C7">
            <w:pPr>
              <w:ind w:left="40"/>
              <w:rPr>
                <w:sz w:val="20"/>
                <w:szCs w:val="20"/>
              </w:rPr>
            </w:pPr>
            <w:r>
              <w:rPr>
                <w:rFonts w:ascii="Calibri" w:eastAsia="Calibri" w:hAnsi="Calibri" w:cs="Calibri"/>
              </w:rPr>
              <w:t>Security Functions</w:t>
            </w:r>
          </w:p>
        </w:tc>
        <w:tc>
          <w:tcPr>
            <w:tcW w:w="6480" w:type="dxa"/>
            <w:tcBorders>
              <w:right w:val="single" w:sz="8" w:space="0" w:color="C5C5C5"/>
            </w:tcBorders>
            <w:vAlign w:val="bottom"/>
          </w:tcPr>
          <w:p w14:paraId="797C02CF" w14:textId="77777777" w:rsidR="003339E5" w:rsidRDefault="003B64C7">
            <w:pPr>
              <w:spacing w:line="229" w:lineRule="exact"/>
              <w:ind w:left="400"/>
              <w:rPr>
                <w:sz w:val="20"/>
                <w:szCs w:val="20"/>
              </w:rPr>
            </w:pPr>
            <w:r>
              <w:rPr>
                <w:rFonts w:ascii="Calibri" w:eastAsia="Calibri" w:hAnsi="Calibri" w:cs="Calibri"/>
              </w:rPr>
              <w:t>authorizations (i.e., permissions, privileges), setting events to be</w:t>
            </w:r>
          </w:p>
        </w:tc>
        <w:tc>
          <w:tcPr>
            <w:tcW w:w="620" w:type="dxa"/>
            <w:vAlign w:val="bottom"/>
          </w:tcPr>
          <w:p w14:paraId="2584A6D4" w14:textId="77777777" w:rsidR="003339E5" w:rsidRDefault="003339E5">
            <w:pPr>
              <w:rPr>
                <w:sz w:val="19"/>
                <w:szCs w:val="19"/>
              </w:rPr>
            </w:pPr>
          </w:p>
        </w:tc>
        <w:tc>
          <w:tcPr>
            <w:tcW w:w="0" w:type="dxa"/>
            <w:vAlign w:val="bottom"/>
          </w:tcPr>
          <w:p w14:paraId="6D00CE95" w14:textId="77777777" w:rsidR="003339E5" w:rsidRDefault="003339E5">
            <w:pPr>
              <w:rPr>
                <w:sz w:val="1"/>
                <w:szCs w:val="1"/>
              </w:rPr>
            </w:pPr>
          </w:p>
        </w:tc>
      </w:tr>
      <w:tr w:rsidR="003339E5" w14:paraId="15BD163D" w14:textId="77777777">
        <w:trPr>
          <w:trHeight w:val="80"/>
        </w:trPr>
        <w:tc>
          <w:tcPr>
            <w:tcW w:w="920" w:type="dxa"/>
            <w:tcBorders>
              <w:right w:val="single" w:sz="8" w:space="0" w:color="C5C5C5"/>
            </w:tcBorders>
            <w:vAlign w:val="bottom"/>
          </w:tcPr>
          <w:p w14:paraId="11B21826" w14:textId="77777777" w:rsidR="003339E5" w:rsidRDefault="003339E5">
            <w:pPr>
              <w:rPr>
                <w:sz w:val="6"/>
                <w:szCs w:val="6"/>
              </w:rPr>
            </w:pPr>
          </w:p>
        </w:tc>
        <w:tc>
          <w:tcPr>
            <w:tcW w:w="860" w:type="dxa"/>
            <w:tcBorders>
              <w:right w:val="single" w:sz="8" w:space="0" w:color="C5C5C5"/>
            </w:tcBorders>
            <w:vAlign w:val="bottom"/>
          </w:tcPr>
          <w:p w14:paraId="785521B3" w14:textId="77777777" w:rsidR="003339E5" w:rsidRDefault="003339E5">
            <w:pPr>
              <w:rPr>
                <w:sz w:val="6"/>
                <w:szCs w:val="6"/>
              </w:rPr>
            </w:pPr>
          </w:p>
        </w:tc>
        <w:tc>
          <w:tcPr>
            <w:tcW w:w="1920" w:type="dxa"/>
            <w:vMerge/>
            <w:tcBorders>
              <w:right w:val="single" w:sz="8" w:space="0" w:color="C5C5C5"/>
            </w:tcBorders>
            <w:vAlign w:val="bottom"/>
          </w:tcPr>
          <w:p w14:paraId="74FABD32" w14:textId="77777777" w:rsidR="003339E5" w:rsidRDefault="003339E5">
            <w:pPr>
              <w:rPr>
                <w:sz w:val="6"/>
                <w:szCs w:val="6"/>
              </w:rPr>
            </w:pPr>
          </w:p>
        </w:tc>
        <w:tc>
          <w:tcPr>
            <w:tcW w:w="6480" w:type="dxa"/>
            <w:vMerge w:val="restart"/>
            <w:tcBorders>
              <w:right w:val="single" w:sz="8" w:space="0" w:color="C5C5C5"/>
            </w:tcBorders>
            <w:vAlign w:val="bottom"/>
          </w:tcPr>
          <w:p w14:paraId="52391A07" w14:textId="77777777" w:rsidR="003339E5" w:rsidRDefault="003B64C7">
            <w:pPr>
              <w:ind w:left="400"/>
              <w:rPr>
                <w:sz w:val="20"/>
                <w:szCs w:val="20"/>
              </w:rPr>
            </w:pPr>
            <w:r>
              <w:rPr>
                <w:rFonts w:ascii="Calibri" w:eastAsia="Calibri" w:hAnsi="Calibri" w:cs="Calibri"/>
              </w:rPr>
              <w:t>audited, modifying device configurations, etc. )]</w:t>
            </w:r>
          </w:p>
        </w:tc>
        <w:tc>
          <w:tcPr>
            <w:tcW w:w="620" w:type="dxa"/>
            <w:vAlign w:val="bottom"/>
          </w:tcPr>
          <w:p w14:paraId="73A869EA" w14:textId="77777777" w:rsidR="003339E5" w:rsidRDefault="003339E5">
            <w:pPr>
              <w:rPr>
                <w:sz w:val="6"/>
                <w:szCs w:val="6"/>
              </w:rPr>
            </w:pPr>
          </w:p>
        </w:tc>
        <w:tc>
          <w:tcPr>
            <w:tcW w:w="0" w:type="dxa"/>
            <w:vAlign w:val="bottom"/>
          </w:tcPr>
          <w:p w14:paraId="1EF41B03" w14:textId="77777777" w:rsidR="003339E5" w:rsidRDefault="003339E5">
            <w:pPr>
              <w:rPr>
                <w:sz w:val="1"/>
                <w:szCs w:val="1"/>
              </w:rPr>
            </w:pPr>
          </w:p>
        </w:tc>
      </w:tr>
      <w:tr w:rsidR="003339E5" w14:paraId="4A6A93C6" w14:textId="77777777">
        <w:trPr>
          <w:trHeight w:val="187"/>
        </w:trPr>
        <w:tc>
          <w:tcPr>
            <w:tcW w:w="920" w:type="dxa"/>
            <w:tcBorders>
              <w:right w:val="single" w:sz="8" w:space="0" w:color="C5C5C5"/>
            </w:tcBorders>
            <w:vAlign w:val="bottom"/>
          </w:tcPr>
          <w:p w14:paraId="120AD4F7" w14:textId="77777777" w:rsidR="003339E5" w:rsidRDefault="003339E5">
            <w:pPr>
              <w:rPr>
                <w:sz w:val="16"/>
                <w:szCs w:val="16"/>
              </w:rPr>
            </w:pPr>
          </w:p>
        </w:tc>
        <w:tc>
          <w:tcPr>
            <w:tcW w:w="860" w:type="dxa"/>
            <w:tcBorders>
              <w:right w:val="single" w:sz="8" w:space="0" w:color="C5C5C5"/>
            </w:tcBorders>
            <w:vAlign w:val="bottom"/>
          </w:tcPr>
          <w:p w14:paraId="4498C10D" w14:textId="77777777" w:rsidR="003339E5" w:rsidRDefault="003339E5">
            <w:pPr>
              <w:rPr>
                <w:sz w:val="16"/>
                <w:szCs w:val="16"/>
              </w:rPr>
            </w:pPr>
          </w:p>
        </w:tc>
        <w:tc>
          <w:tcPr>
            <w:tcW w:w="1920" w:type="dxa"/>
            <w:tcBorders>
              <w:right w:val="single" w:sz="8" w:space="0" w:color="C5C5C5"/>
            </w:tcBorders>
            <w:vAlign w:val="bottom"/>
          </w:tcPr>
          <w:p w14:paraId="3332E7D7" w14:textId="77777777" w:rsidR="003339E5" w:rsidRDefault="003339E5">
            <w:pPr>
              <w:rPr>
                <w:sz w:val="16"/>
                <w:szCs w:val="16"/>
              </w:rPr>
            </w:pPr>
          </w:p>
        </w:tc>
        <w:tc>
          <w:tcPr>
            <w:tcW w:w="6480" w:type="dxa"/>
            <w:vMerge/>
            <w:tcBorders>
              <w:right w:val="single" w:sz="8" w:space="0" w:color="C5C5C5"/>
            </w:tcBorders>
            <w:vAlign w:val="bottom"/>
          </w:tcPr>
          <w:p w14:paraId="42F4EDF5" w14:textId="77777777" w:rsidR="003339E5" w:rsidRDefault="003339E5">
            <w:pPr>
              <w:rPr>
                <w:sz w:val="16"/>
                <w:szCs w:val="16"/>
              </w:rPr>
            </w:pPr>
          </w:p>
        </w:tc>
        <w:tc>
          <w:tcPr>
            <w:tcW w:w="620" w:type="dxa"/>
            <w:vAlign w:val="bottom"/>
          </w:tcPr>
          <w:p w14:paraId="4959BB73" w14:textId="77777777" w:rsidR="003339E5" w:rsidRDefault="003339E5">
            <w:pPr>
              <w:rPr>
                <w:sz w:val="16"/>
                <w:szCs w:val="16"/>
              </w:rPr>
            </w:pPr>
          </w:p>
        </w:tc>
        <w:tc>
          <w:tcPr>
            <w:tcW w:w="0" w:type="dxa"/>
            <w:vAlign w:val="bottom"/>
          </w:tcPr>
          <w:p w14:paraId="127916C1" w14:textId="77777777" w:rsidR="003339E5" w:rsidRDefault="003339E5">
            <w:pPr>
              <w:rPr>
                <w:sz w:val="1"/>
                <w:szCs w:val="1"/>
              </w:rPr>
            </w:pPr>
          </w:p>
        </w:tc>
      </w:tr>
      <w:tr w:rsidR="003339E5" w14:paraId="7A0CE59A" w14:textId="77777777">
        <w:trPr>
          <w:trHeight w:val="104"/>
        </w:trPr>
        <w:tc>
          <w:tcPr>
            <w:tcW w:w="920" w:type="dxa"/>
            <w:tcBorders>
              <w:right w:val="single" w:sz="8" w:space="0" w:color="C5C5C5"/>
            </w:tcBorders>
            <w:vAlign w:val="bottom"/>
          </w:tcPr>
          <w:p w14:paraId="75B3EC77"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128393C2"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CC83D23"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8DE4262" w14:textId="77777777" w:rsidR="003339E5" w:rsidRDefault="003339E5">
            <w:pPr>
              <w:rPr>
                <w:sz w:val="9"/>
                <w:szCs w:val="9"/>
              </w:rPr>
            </w:pPr>
          </w:p>
        </w:tc>
        <w:tc>
          <w:tcPr>
            <w:tcW w:w="620" w:type="dxa"/>
            <w:vAlign w:val="bottom"/>
          </w:tcPr>
          <w:p w14:paraId="51A554D6" w14:textId="77777777" w:rsidR="003339E5" w:rsidRDefault="003339E5">
            <w:pPr>
              <w:rPr>
                <w:sz w:val="9"/>
                <w:szCs w:val="9"/>
              </w:rPr>
            </w:pPr>
          </w:p>
        </w:tc>
        <w:tc>
          <w:tcPr>
            <w:tcW w:w="0" w:type="dxa"/>
            <w:vAlign w:val="bottom"/>
          </w:tcPr>
          <w:p w14:paraId="4EB4682A" w14:textId="77777777" w:rsidR="003339E5" w:rsidRDefault="003339E5">
            <w:pPr>
              <w:rPr>
                <w:sz w:val="1"/>
                <w:szCs w:val="1"/>
              </w:rPr>
            </w:pPr>
          </w:p>
        </w:tc>
      </w:tr>
      <w:tr w:rsidR="003339E5" w14:paraId="265750F6" w14:textId="77777777">
        <w:trPr>
          <w:trHeight w:val="315"/>
        </w:trPr>
        <w:tc>
          <w:tcPr>
            <w:tcW w:w="920" w:type="dxa"/>
            <w:tcBorders>
              <w:right w:val="single" w:sz="8" w:space="0" w:color="C5C5C5"/>
            </w:tcBorders>
            <w:vAlign w:val="bottom"/>
          </w:tcPr>
          <w:p w14:paraId="5BD136AF" w14:textId="77777777" w:rsidR="003339E5" w:rsidRDefault="003339E5">
            <w:pPr>
              <w:rPr>
                <w:sz w:val="24"/>
                <w:szCs w:val="24"/>
              </w:rPr>
            </w:pPr>
          </w:p>
        </w:tc>
        <w:tc>
          <w:tcPr>
            <w:tcW w:w="860" w:type="dxa"/>
            <w:tcBorders>
              <w:right w:val="single" w:sz="8" w:space="0" w:color="C5C5C5"/>
            </w:tcBorders>
            <w:vAlign w:val="bottom"/>
          </w:tcPr>
          <w:p w14:paraId="042BCD97" w14:textId="77777777" w:rsidR="003339E5" w:rsidRDefault="003B64C7">
            <w:pPr>
              <w:jc w:val="center"/>
              <w:rPr>
                <w:sz w:val="20"/>
                <w:szCs w:val="20"/>
              </w:rPr>
            </w:pPr>
            <w:r>
              <w:rPr>
                <w:rFonts w:ascii="Calibri" w:eastAsia="Calibri" w:hAnsi="Calibri" w:cs="Calibri"/>
              </w:rPr>
              <w:t>AC-6 (2)</w:t>
            </w:r>
          </w:p>
        </w:tc>
        <w:tc>
          <w:tcPr>
            <w:tcW w:w="1920" w:type="dxa"/>
            <w:tcBorders>
              <w:right w:val="single" w:sz="8" w:space="0" w:color="C5C5C5"/>
            </w:tcBorders>
            <w:vAlign w:val="bottom"/>
          </w:tcPr>
          <w:p w14:paraId="1F7AD08E"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459FA1F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users of information system accounts, or roles, with</w:t>
            </w:r>
          </w:p>
        </w:tc>
        <w:tc>
          <w:tcPr>
            <w:tcW w:w="620" w:type="dxa"/>
            <w:vAlign w:val="bottom"/>
          </w:tcPr>
          <w:p w14:paraId="18164EEA" w14:textId="77777777" w:rsidR="003339E5" w:rsidRDefault="003339E5">
            <w:pPr>
              <w:rPr>
                <w:sz w:val="24"/>
                <w:szCs w:val="24"/>
              </w:rPr>
            </w:pPr>
          </w:p>
        </w:tc>
        <w:tc>
          <w:tcPr>
            <w:tcW w:w="0" w:type="dxa"/>
            <w:vAlign w:val="bottom"/>
          </w:tcPr>
          <w:p w14:paraId="2ADE1EFB" w14:textId="77777777" w:rsidR="003339E5" w:rsidRDefault="003339E5">
            <w:pPr>
              <w:rPr>
                <w:sz w:val="1"/>
                <w:szCs w:val="1"/>
              </w:rPr>
            </w:pPr>
          </w:p>
        </w:tc>
      </w:tr>
      <w:tr w:rsidR="003339E5" w14:paraId="38F3E847" w14:textId="77777777">
        <w:trPr>
          <w:trHeight w:val="308"/>
        </w:trPr>
        <w:tc>
          <w:tcPr>
            <w:tcW w:w="920" w:type="dxa"/>
            <w:tcBorders>
              <w:right w:val="single" w:sz="8" w:space="0" w:color="C5C5C5"/>
            </w:tcBorders>
            <w:vAlign w:val="bottom"/>
          </w:tcPr>
          <w:p w14:paraId="7EC9B5AB" w14:textId="77777777" w:rsidR="003339E5" w:rsidRDefault="003339E5">
            <w:pPr>
              <w:rPr>
                <w:sz w:val="24"/>
                <w:szCs w:val="24"/>
              </w:rPr>
            </w:pPr>
          </w:p>
        </w:tc>
        <w:tc>
          <w:tcPr>
            <w:tcW w:w="860" w:type="dxa"/>
            <w:tcBorders>
              <w:right w:val="single" w:sz="8" w:space="0" w:color="C5C5C5"/>
            </w:tcBorders>
            <w:vAlign w:val="bottom"/>
          </w:tcPr>
          <w:p w14:paraId="1B4B6C31" w14:textId="77777777" w:rsidR="003339E5" w:rsidRDefault="003339E5">
            <w:pPr>
              <w:rPr>
                <w:sz w:val="24"/>
                <w:szCs w:val="24"/>
              </w:rPr>
            </w:pPr>
          </w:p>
        </w:tc>
        <w:tc>
          <w:tcPr>
            <w:tcW w:w="1920" w:type="dxa"/>
            <w:tcBorders>
              <w:right w:val="single" w:sz="8" w:space="0" w:color="C5C5C5"/>
            </w:tcBorders>
            <w:vAlign w:val="bottom"/>
          </w:tcPr>
          <w:p w14:paraId="37824C13" w14:textId="77777777" w:rsidR="003339E5" w:rsidRDefault="003B64C7">
            <w:pPr>
              <w:ind w:left="40"/>
              <w:rPr>
                <w:sz w:val="20"/>
                <w:szCs w:val="20"/>
              </w:rPr>
            </w:pPr>
            <w:r>
              <w:rPr>
                <w:rFonts w:ascii="Calibri" w:eastAsia="Calibri" w:hAnsi="Calibri" w:cs="Calibri"/>
              </w:rPr>
              <w:t>Non-Privileged</w:t>
            </w:r>
          </w:p>
        </w:tc>
        <w:tc>
          <w:tcPr>
            <w:tcW w:w="6480" w:type="dxa"/>
            <w:tcBorders>
              <w:right w:val="single" w:sz="8" w:space="0" w:color="C5C5C5"/>
            </w:tcBorders>
            <w:vAlign w:val="bottom"/>
          </w:tcPr>
          <w:p w14:paraId="1CAD3831" w14:textId="77777777" w:rsidR="003339E5" w:rsidRDefault="003B64C7">
            <w:pPr>
              <w:ind w:left="400"/>
              <w:rPr>
                <w:sz w:val="20"/>
                <w:szCs w:val="20"/>
              </w:rPr>
            </w:pPr>
            <w:r>
              <w:rPr>
                <w:rFonts w:ascii="Calibri" w:eastAsia="Calibri" w:hAnsi="Calibri" w:cs="Calibri"/>
              </w:rPr>
              <w:t>access to [security functions including but not limited to</w:t>
            </w:r>
          </w:p>
        </w:tc>
        <w:tc>
          <w:tcPr>
            <w:tcW w:w="620" w:type="dxa"/>
            <w:vAlign w:val="bottom"/>
          </w:tcPr>
          <w:p w14:paraId="3C51679F" w14:textId="77777777" w:rsidR="003339E5" w:rsidRDefault="003339E5">
            <w:pPr>
              <w:rPr>
                <w:sz w:val="24"/>
                <w:szCs w:val="24"/>
              </w:rPr>
            </w:pPr>
          </w:p>
        </w:tc>
        <w:tc>
          <w:tcPr>
            <w:tcW w:w="0" w:type="dxa"/>
            <w:vAlign w:val="bottom"/>
          </w:tcPr>
          <w:p w14:paraId="1A0124F7" w14:textId="77777777" w:rsidR="003339E5" w:rsidRDefault="003339E5">
            <w:pPr>
              <w:rPr>
                <w:sz w:val="1"/>
                <w:szCs w:val="1"/>
              </w:rPr>
            </w:pPr>
          </w:p>
        </w:tc>
      </w:tr>
      <w:tr w:rsidR="003339E5" w14:paraId="162370ED" w14:textId="77777777">
        <w:trPr>
          <w:trHeight w:val="229"/>
        </w:trPr>
        <w:tc>
          <w:tcPr>
            <w:tcW w:w="920" w:type="dxa"/>
            <w:tcBorders>
              <w:right w:val="single" w:sz="8" w:space="0" w:color="C5C5C5"/>
            </w:tcBorders>
            <w:vAlign w:val="bottom"/>
          </w:tcPr>
          <w:p w14:paraId="0022CFC0" w14:textId="77777777" w:rsidR="003339E5" w:rsidRDefault="003339E5">
            <w:pPr>
              <w:rPr>
                <w:sz w:val="19"/>
                <w:szCs w:val="19"/>
              </w:rPr>
            </w:pPr>
          </w:p>
        </w:tc>
        <w:tc>
          <w:tcPr>
            <w:tcW w:w="860" w:type="dxa"/>
            <w:tcBorders>
              <w:right w:val="single" w:sz="8" w:space="0" w:color="C5C5C5"/>
            </w:tcBorders>
            <w:vAlign w:val="bottom"/>
          </w:tcPr>
          <w:p w14:paraId="5288B810" w14:textId="77777777" w:rsidR="003339E5" w:rsidRDefault="003339E5">
            <w:pPr>
              <w:rPr>
                <w:sz w:val="19"/>
                <w:szCs w:val="19"/>
              </w:rPr>
            </w:pPr>
          </w:p>
        </w:tc>
        <w:tc>
          <w:tcPr>
            <w:tcW w:w="1920" w:type="dxa"/>
            <w:vMerge w:val="restart"/>
            <w:tcBorders>
              <w:right w:val="single" w:sz="8" w:space="0" w:color="C5C5C5"/>
            </w:tcBorders>
            <w:vAlign w:val="bottom"/>
          </w:tcPr>
          <w:p w14:paraId="620A2A4F" w14:textId="77777777" w:rsidR="003339E5" w:rsidRDefault="003B64C7">
            <w:pPr>
              <w:ind w:left="40"/>
              <w:rPr>
                <w:sz w:val="20"/>
                <w:szCs w:val="20"/>
              </w:rPr>
            </w:pPr>
            <w:r>
              <w:rPr>
                <w:rFonts w:ascii="Calibri" w:eastAsia="Calibri" w:hAnsi="Calibri" w:cs="Calibri"/>
              </w:rPr>
              <w:t>Access for Non-</w:t>
            </w:r>
          </w:p>
        </w:tc>
        <w:tc>
          <w:tcPr>
            <w:tcW w:w="6480" w:type="dxa"/>
            <w:tcBorders>
              <w:right w:val="single" w:sz="8" w:space="0" w:color="C5C5C5"/>
            </w:tcBorders>
            <w:vAlign w:val="bottom"/>
          </w:tcPr>
          <w:p w14:paraId="3B060186" w14:textId="77777777" w:rsidR="003339E5" w:rsidRDefault="003B64C7">
            <w:pPr>
              <w:spacing w:line="229" w:lineRule="exact"/>
              <w:ind w:left="400"/>
              <w:rPr>
                <w:sz w:val="20"/>
                <w:szCs w:val="20"/>
              </w:rPr>
            </w:pPr>
            <w:r>
              <w:rPr>
                <w:rFonts w:ascii="Calibri" w:eastAsia="Calibri" w:hAnsi="Calibri" w:cs="Calibri"/>
              </w:rPr>
              <w:t>establishing system accounts, configuring access authorizations</w:t>
            </w:r>
          </w:p>
        </w:tc>
        <w:tc>
          <w:tcPr>
            <w:tcW w:w="620" w:type="dxa"/>
            <w:vAlign w:val="bottom"/>
          </w:tcPr>
          <w:p w14:paraId="70754FF0" w14:textId="77777777" w:rsidR="003339E5" w:rsidRDefault="003339E5">
            <w:pPr>
              <w:rPr>
                <w:sz w:val="19"/>
                <w:szCs w:val="19"/>
              </w:rPr>
            </w:pPr>
          </w:p>
        </w:tc>
        <w:tc>
          <w:tcPr>
            <w:tcW w:w="0" w:type="dxa"/>
            <w:vAlign w:val="bottom"/>
          </w:tcPr>
          <w:p w14:paraId="5F88975B" w14:textId="77777777" w:rsidR="003339E5" w:rsidRDefault="003339E5">
            <w:pPr>
              <w:rPr>
                <w:sz w:val="1"/>
                <w:szCs w:val="1"/>
              </w:rPr>
            </w:pPr>
          </w:p>
        </w:tc>
      </w:tr>
      <w:tr w:rsidR="003339E5" w14:paraId="4A69F997" w14:textId="77777777">
        <w:trPr>
          <w:trHeight w:val="80"/>
        </w:trPr>
        <w:tc>
          <w:tcPr>
            <w:tcW w:w="920" w:type="dxa"/>
            <w:tcBorders>
              <w:right w:val="single" w:sz="8" w:space="0" w:color="C5C5C5"/>
            </w:tcBorders>
            <w:vAlign w:val="bottom"/>
          </w:tcPr>
          <w:p w14:paraId="68AFF908" w14:textId="77777777" w:rsidR="003339E5" w:rsidRDefault="003339E5">
            <w:pPr>
              <w:rPr>
                <w:sz w:val="6"/>
                <w:szCs w:val="6"/>
              </w:rPr>
            </w:pPr>
          </w:p>
        </w:tc>
        <w:tc>
          <w:tcPr>
            <w:tcW w:w="860" w:type="dxa"/>
            <w:tcBorders>
              <w:right w:val="single" w:sz="8" w:space="0" w:color="C5C5C5"/>
            </w:tcBorders>
            <w:vAlign w:val="bottom"/>
          </w:tcPr>
          <w:p w14:paraId="41F185F1" w14:textId="77777777" w:rsidR="003339E5" w:rsidRDefault="003339E5">
            <w:pPr>
              <w:rPr>
                <w:sz w:val="6"/>
                <w:szCs w:val="6"/>
              </w:rPr>
            </w:pPr>
          </w:p>
        </w:tc>
        <w:tc>
          <w:tcPr>
            <w:tcW w:w="1920" w:type="dxa"/>
            <w:vMerge/>
            <w:tcBorders>
              <w:right w:val="single" w:sz="8" w:space="0" w:color="C5C5C5"/>
            </w:tcBorders>
            <w:vAlign w:val="bottom"/>
          </w:tcPr>
          <w:p w14:paraId="69AC46D0" w14:textId="77777777" w:rsidR="003339E5" w:rsidRDefault="003339E5">
            <w:pPr>
              <w:rPr>
                <w:sz w:val="6"/>
                <w:szCs w:val="6"/>
              </w:rPr>
            </w:pPr>
          </w:p>
        </w:tc>
        <w:tc>
          <w:tcPr>
            <w:tcW w:w="6480" w:type="dxa"/>
            <w:vMerge w:val="restart"/>
            <w:tcBorders>
              <w:right w:val="single" w:sz="8" w:space="0" w:color="C5C5C5"/>
            </w:tcBorders>
            <w:vAlign w:val="bottom"/>
          </w:tcPr>
          <w:p w14:paraId="112598B8" w14:textId="77777777" w:rsidR="003339E5" w:rsidRDefault="003B64C7">
            <w:pPr>
              <w:ind w:left="400"/>
              <w:rPr>
                <w:sz w:val="20"/>
                <w:szCs w:val="20"/>
              </w:rPr>
            </w:pPr>
            <w:r>
              <w:rPr>
                <w:rFonts w:ascii="Calibri" w:eastAsia="Calibri" w:hAnsi="Calibri" w:cs="Calibri"/>
              </w:rPr>
              <w:t>(i.e., permissions, privileges), setting events to be audited,</w:t>
            </w:r>
          </w:p>
        </w:tc>
        <w:tc>
          <w:tcPr>
            <w:tcW w:w="620" w:type="dxa"/>
            <w:vAlign w:val="bottom"/>
          </w:tcPr>
          <w:p w14:paraId="6A6087AF" w14:textId="77777777" w:rsidR="003339E5" w:rsidRDefault="003339E5">
            <w:pPr>
              <w:rPr>
                <w:sz w:val="6"/>
                <w:szCs w:val="6"/>
              </w:rPr>
            </w:pPr>
          </w:p>
        </w:tc>
        <w:tc>
          <w:tcPr>
            <w:tcW w:w="0" w:type="dxa"/>
            <w:vAlign w:val="bottom"/>
          </w:tcPr>
          <w:p w14:paraId="1442314C" w14:textId="77777777" w:rsidR="003339E5" w:rsidRDefault="003339E5">
            <w:pPr>
              <w:rPr>
                <w:sz w:val="1"/>
                <w:szCs w:val="1"/>
              </w:rPr>
            </w:pPr>
          </w:p>
        </w:tc>
      </w:tr>
      <w:tr w:rsidR="003339E5" w14:paraId="59958A24" w14:textId="77777777">
        <w:trPr>
          <w:trHeight w:val="187"/>
        </w:trPr>
        <w:tc>
          <w:tcPr>
            <w:tcW w:w="920" w:type="dxa"/>
            <w:tcBorders>
              <w:right w:val="single" w:sz="8" w:space="0" w:color="C5C5C5"/>
            </w:tcBorders>
            <w:vAlign w:val="bottom"/>
          </w:tcPr>
          <w:p w14:paraId="5E98EC8C" w14:textId="77777777" w:rsidR="003339E5" w:rsidRDefault="003339E5">
            <w:pPr>
              <w:rPr>
                <w:sz w:val="16"/>
                <w:szCs w:val="16"/>
              </w:rPr>
            </w:pPr>
          </w:p>
        </w:tc>
        <w:tc>
          <w:tcPr>
            <w:tcW w:w="860" w:type="dxa"/>
            <w:tcBorders>
              <w:right w:val="single" w:sz="8" w:space="0" w:color="C5C5C5"/>
            </w:tcBorders>
            <w:vAlign w:val="bottom"/>
          </w:tcPr>
          <w:p w14:paraId="2BB796C5" w14:textId="77777777" w:rsidR="003339E5" w:rsidRDefault="003339E5">
            <w:pPr>
              <w:rPr>
                <w:sz w:val="16"/>
                <w:szCs w:val="16"/>
              </w:rPr>
            </w:pPr>
          </w:p>
        </w:tc>
        <w:tc>
          <w:tcPr>
            <w:tcW w:w="1920" w:type="dxa"/>
            <w:vMerge w:val="restart"/>
            <w:tcBorders>
              <w:right w:val="single" w:sz="8" w:space="0" w:color="C5C5C5"/>
            </w:tcBorders>
            <w:vAlign w:val="bottom"/>
          </w:tcPr>
          <w:p w14:paraId="3D1FCA39" w14:textId="77777777" w:rsidR="003339E5" w:rsidRDefault="003B64C7">
            <w:pPr>
              <w:ind w:left="40"/>
              <w:rPr>
                <w:sz w:val="20"/>
                <w:szCs w:val="20"/>
              </w:rPr>
            </w:pPr>
            <w:r>
              <w:rPr>
                <w:rFonts w:ascii="Calibri" w:eastAsia="Calibri" w:hAnsi="Calibri" w:cs="Calibri"/>
              </w:rPr>
              <w:t>Security Functions</w:t>
            </w:r>
          </w:p>
        </w:tc>
        <w:tc>
          <w:tcPr>
            <w:tcW w:w="6480" w:type="dxa"/>
            <w:vMerge/>
            <w:tcBorders>
              <w:right w:val="single" w:sz="8" w:space="0" w:color="C5C5C5"/>
            </w:tcBorders>
            <w:vAlign w:val="bottom"/>
          </w:tcPr>
          <w:p w14:paraId="079DD190" w14:textId="77777777" w:rsidR="003339E5" w:rsidRDefault="003339E5">
            <w:pPr>
              <w:rPr>
                <w:sz w:val="16"/>
                <w:szCs w:val="16"/>
              </w:rPr>
            </w:pPr>
          </w:p>
        </w:tc>
        <w:tc>
          <w:tcPr>
            <w:tcW w:w="620" w:type="dxa"/>
            <w:vAlign w:val="bottom"/>
          </w:tcPr>
          <w:p w14:paraId="4C7D4785" w14:textId="77777777" w:rsidR="003339E5" w:rsidRDefault="003339E5">
            <w:pPr>
              <w:rPr>
                <w:sz w:val="16"/>
                <w:szCs w:val="16"/>
              </w:rPr>
            </w:pPr>
          </w:p>
        </w:tc>
        <w:tc>
          <w:tcPr>
            <w:tcW w:w="0" w:type="dxa"/>
            <w:vAlign w:val="bottom"/>
          </w:tcPr>
          <w:p w14:paraId="7D2D9AB8" w14:textId="77777777" w:rsidR="003339E5" w:rsidRDefault="003339E5">
            <w:pPr>
              <w:rPr>
                <w:sz w:val="1"/>
                <w:szCs w:val="1"/>
              </w:rPr>
            </w:pPr>
          </w:p>
        </w:tc>
      </w:tr>
      <w:tr w:rsidR="003339E5" w14:paraId="34845A30" w14:textId="77777777">
        <w:trPr>
          <w:trHeight w:val="121"/>
        </w:trPr>
        <w:tc>
          <w:tcPr>
            <w:tcW w:w="920" w:type="dxa"/>
            <w:tcBorders>
              <w:right w:val="single" w:sz="8" w:space="0" w:color="C5C5C5"/>
            </w:tcBorders>
            <w:vAlign w:val="bottom"/>
          </w:tcPr>
          <w:p w14:paraId="58E16650" w14:textId="77777777" w:rsidR="003339E5" w:rsidRDefault="003339E5">
            <w:pPr>
              <w:rPr>
                <w:sz w:val="10"/>
                <w:szCs w:val="10"/>
              </w:rPr>
            </w:pPr>
          </w:p>
        </w:tc>
        <w:tc>
          <w:tcPr>
            <w:tcW w:w="860" w:type="dxa"/>
            <w:tcBorders>
              <w:right w:val="single" w:sz="8" w:space="0" w:color="C5C5C5"/>
            </w:tcBorders>
            <w:vAlign w:val="bottom"/>
          </w:tcPr>
          <w:p w14:paraId="5A1EDFBB" w14:textId="77777777" w:rsidR="003339E5" w:rsidRDefault="003339E5">
            <w:pPr>
              <w:rPr>
                <w:sz w:val="10"/>
                <w:szCs w:val="10"/>
              </w:rPr>
            </w:pPr>
          </w:p>
        </w:tc>
        <w:tc>
          <w:tcPr>
            <w:tcW w:w="1920" w:type="dxa"/>
            <w:vMerge/>
            <w:tcBorders>
              <w:right w:val="single" w:sz="8" w:space="0" w:color="C5C5C5"/>
            </w:tcBorders>
            <w:vAlign w:val="bottom"/>
          </w:tcPr>
          <w:p w14:paraId="6D79EC83" w14:textId="77777777" w:rsidR="003339E5" w:rsidRDefault="003339E5">
            <w:pPr>
              <w:rPr>
                <w:sz w:val="10"/>
                <w:szCs w:val="10"/>
              </w:rPr>
            </w:pPr>
          </w:p>
        </w:tc>
        <w:tc>
          <w:tcPr>
            <w:tcW w:w="6480" w:type="dxa"/>
            <w:vMerge w:val="restart"/>
            <w:tcBorders>
              <w:right w:val="single" w:sz="8" w:space="0" w:color="C5C5C5"/>
            </w:tcBorders>
            <w:vAlign w:val="bottom"/>
          </w:tcPr>
          <w:p w14:paraId="797346C9" w14:textId="77777777" w:rsidR="003339E5" w:rsidRDefault="003B64C7">
            <w:pPr>
              <w:ind w:left="400"/>
              <w:rPr>
                <w:sz w:val="20"/>
                <w:szCs w:val="20"/>
              </w:rPr>
            </w:pPr>
            <w:r>
              <w:rPr>
                <w:rFonts w:ascii="Calibri" w:eastAsia="Calibri" w:hAnsi="Calibri" w:cs="Calibri"/>
              </w:rPr>
              <w:t>modifying device configurations, etc.)], use non-privileged</w:t>
            </w:r>
          </w:p>
        </w:tc>
        <w:tc>
          <w:tcPr>
            <w:tcW w:w="620" w:type="dxa"/>
            <w:vAlign w:val="bottom"/>
          </w:tcPr>
          <w:p w14:paraId="566F8E1F" w14:textId="77777777" w:rsidR="003339E5" w:rsidRDefault="003339E5">
            <w:pPr>
              <w:rPr>
                <w:sz w:val="10"/>
                <w:szCs w:val="10"/>
              </w:rPr>
            </w:pPr>
          </w:p>
        </w:tc>
        <w:tc>
          <w:tcPr>
            <w:tcW w:w="0" w:type="dxa"/>
            <w:vAlign w:val="bottom"/>
          </w:tcPr>
          <w:p w14:paraId="10AC13E8" w14:textId="77777777" w:rsidR="003339E5" w:rsidRDefault="003339E5">
            <w:pPr>
              <w:rPr>
                <w:sz w:val="1"/>
                <w:szCs w:val="1"/>
              </w:rPr>
            </w:pPr>
          </w:p>
        </w:tc>
      </w:tr>
      <w:tr w:rsidR="003339E5" w14:paraId="50BE9972" w14:textId="77777777">
        <w:trPr>
          <w:trHeight w:val="148"/>
        </w:trPr>
        <w:tc>
          <w:tcPr>
            <w:tcW w:w="920" w:type="dxa"/>
            <w:tcBorders>
              <w:right w:val="single" w:sz="8" w:space="0" w:color="C5C5C5"/>
            </w:tcBorders>
            <w:vAlign w:val="bottom"/>
          </w:tcPr>
          <w:p w14:paraId="5484B209" w14:textId="77777777" w:rsidR="003339E5" w:rsidRDefault="003339E5">
            <w:pPr>
              <w:rPr>
                <w:sz w:val="12"/>
                <w:szCs w:val="12"/>
              </w:rPr>
            </w:pPr>
          </w:p>
        </w:tc>
        <w:tc>
          <w:tcPr>
            <w:tcW w:w="860" w:type="dxa"/>
            <w:tcBorders>
              <w:right w:val="single" w:sz="8" w:space="0" w:color="C5C5C5"/>
            </w:tcBorders>
            <w:vAlign w:val="bottom"/>
          </w:tcPr>
          <w:p w14:paraId="01AEF1DE" w14:textId="77777777" w:rsidR="003339E5" w:rsidRDefault="003339E5">
            <w:pPr>
              <w:rPr>
                <w:sz w:val="12"/>
                <w:szCs w:val="12"/>
              </w:rPr>
            </w:pPr>
          </w:p>
        </w:tc>
        <w:tc>
          <w:tcPr>
            <w:tcW w:w="1920" w:type="dxa"/>
            <w:tcBorders>
              <w:right w:val="single" w:sz="8" w:space="0" w:color="C5C5C5"/>
            </w:tcBorders>
            <w:vAlign w:val="bottom"/>
          </w:tcPr>
          <w:p w14:paraId="2F818906" w14:textId="77777777" w:rsidR="003339E5" w:rsidRDefault="003339E5">
            <w:pPr>
              <w:rPr>
                <w:sz w:val="12"/>
                <w:szCs w:val="12"/>
              </w:rPr>
            </w:pPr>
          </w:p>
        </w:tc>
        <w:tc>
          <w:tcPr>
            <w:tcW w:w="6480" w:type="dxa"/>
            <w:vMerge/>
            <w:tcBorders>
              <w:right w:val="single" w:sz="8" w:space="0" w:color="C5C5C5"/>
            </w:tcBorders>
            <w:vAlign w:val="bottom"/>
          </w:tcPr>
          <w:p w14:paraId="17726794" w14:textId="77777777" w:rsidR="003339E5" w:rsidRDefault="003339E5">
            <w:pPr>
              <w:rPr>
                <w:sz w:val="12"/>
                <w:szCs w:val="12"/>
              </w:rPr>
            </w:pPr>
          </w:p>
        </w:tc>
        <w:tc>
          <w:tcPr>
            <w:tcW w:w="620" w:type="dxa"/>
            <w:vAlign w:val="bottom"/>
          </w:tcPr>
          <w:p w14:paraId="1AFC4C52" w14:textId="77777777" w:rsidR="003339E5" w:rsidRDefault="003339E5">
            <w:pPr>
              <w:rPr>
                <w:sz w:val="12"/>
                <w:szCs w:val="12"/>
              </w:rPr>
            </w:pPr>
          </w:p>
        </w:tc>
        <w:tc>
          <w:tcPr>
            <w:tcW w:w="0" w:type="dxa"/>
            <w:vAlign w:val="bottom"/>
          </w:tcPr>
          <w:p w14:paraId="5C089811" w14:textId="77777777" w:rsidR="003339E5" w:rsidRDefault="003339E5">
            <w:pPr>
              <w:rPr>
                <w:sz w:val="1"/>
                <w:szCs w:val="1"/>
              </w:rPr>
            </w:pPr>
          </w:p>
        </w:tc>
      </w:tr>
      <w:tr w:rsidR="003339E5" w14:paraId="6C26FF34" w14:textId="77777777">
        <w:trPr>
          <w:trHeight w:val="269"/>
        </w:trPr>
        <w:tc>
          <w:tcPr>
            <w:tcW w:w="920" w:type="dxa"/>
            <w:tcBorders>
              <w:right w:val="single" w:sz="8" w:space="0" w:color="C5C5C5"/>
            </w:tcBorders>
            <w:vAlign w:val="bottom"/>
          </w:tcPr>
          <w:p w14:paraId="3B117904" w14:textId="77777777" w:rsidR="003339E5" w:rsidRDefault="003339E5">
            <w:pPr>
              <w:rPr>
                <w:sz w:val="23"/>
                <w:szCs w:val="23"/>
              </w:rPr>
            </w:pPr>
          </w:p>
        </w:tc>
        <w:tc>
          <w:tcPr>
            <w:tcW w:w="860" w:type="dxa"/>
            <w:tcBorders>
              <w:right w:val="single" w:sz="8" w:space="0" w:color="C5C5C5"/>
            </w:tcBorders>
            <w:vAlign w:val="bottom"/>
          </w:tcPr>
          <w:p w14:paraId="285C56B0" w14:textId="77777777" w:rsidR="003339E5" w:rsidRDefault="003339E5">
            <w:pPr>
              <w:rPr>
                <w:sz w:val="23"/>
                <w:szCs w:val="23"/>
              </w:rPr>
            </w:pPr>
          </w:p>
        </w:tc>
        <w:tc>
          <w:tcPr>
            <w:tcW w:w="1920" w:type="dxa"/>
            <w:tcBorders>
              <w:right w:val="single" w:sz="8" w:space="0" w:color="C5C5C5"/>
            </w:tcBorders>
            <w:vAlign w:val="bottom"/>
          </w:tcPr>
          <w:p w14:paraId="7976554E" w14:textId="77777777" w:rsidR="003339E5" w:rsidRDefault="003339E5">
            <w:pPr>
              <w:rPr>
                <w:sz w:val="23"/>
                <w:szCs w:val="23"/>
              </w:rPr>
            </w:pPr>
          </w:p>
        </w:tc>
        <w:tc>
          <w:tcPr>
            <w:tcW w:w="6480" w:type="dxa"/>
            <w:tcBorders>
              <w:right w:val="single" w:sz="8" w:space="0" w:color="C5C5C5"/>
            </w:tcBorders>
            <w:vAlign w:val="bottom"/>
          </w:tcPr>
          <w:p w14:paraId="4BB39A74" w14:textId="77777777" w:rsidR="003339E5" w:rsidRDefault="003B64C7">
            <w:pPr>
              <w:ind w:left="400"/>
              <w:rPr>
                <w:sz w:val="20"/>
                <w:szCs w:val="20"/>
              </w:rPr>
            </w:pPr>
            <w:r>
              <w:rPr>
                <w:rFonts w:ascii="Calibri" w:eastAsia="Calibri" w:hAnsi="Calibri" w:cs="Calibri"/>
              </w:rPr>
              <w:t>accounts or roles, when accessing non-security functions</w:t>
            </w:r>
          </w:p>
        </w:tc>
        <w:tc>
          <w:tcPr>
            <w:tcW w:w="620" w:type="dxa"/>
            <w:vAlign w:val="bottom"/>
          </w:tcPr>
          <w:p w14:paraId="44393D91" w14:textId="77777777" w:rsidR="003339E5" w:rsidRDefault="003339E5">
            <w:pPr>
              <w:rPr>
                <w:sz w:val="23"/>
                <w:szCs w:val="23"/>
              </w:rPr>
            </w:pPr>
          </w:p>
        </w:tc>
        <w:tc>
          <w:tcPr>
            <w:tcW w:w="0" w:type="dxa"/>
            <w:vAlign w:val="bottom"/>
          </w:tcPr>
          <w:p w14:paraId="62FBACF4" w14:textId="77777777" w:rsidR="003339E5" w:rsidRDefault="003339E5">
            <w:pPr>
              <w:rPr>
                <w:sz w:val="1"/>
                <w:szCs w:val="1"/>
              </w:rPr>
            </w:pPr>
          </w:p>
        </w:tc>
      </w:tr>
      <w:tr w:rsidR="003339E5" w14:paraId="738E9386" w14:textId="77777777">
        <w:trPr>
          <w:trHeight w:val="59"/>
        </w:trPr>
        <w:tc>
          <w:tcPr>
            <w:tcW w:w="920" w:type="dxa"/>
            <w:tcBorders>
              <w:right w:val="single" w:sz="8" w:space="0" w:color="C5C5C5"/>
            </w:tcBorders>
            <w:vAlign w:val="bottom"/>
          </w:tcPr>
          <w:p w14:paraId="2F1963A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C11D25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C036E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3079609" w14:textId="77777777" w:rsidR="003339E5" w:rsidRDefault="003339E5">
            <w:pPr>
              <w:rPr>
                <w:sz w:val="5"/>
                <w:szCs w:val="5"/>
              </w:rPr>
            </w:pPr>
          </w:p>
        </w:tc>
        <w:tc>
          <w:tcPr>
            <w:tcW w:w="620" w:type="dxa"/>
            <w:vAlign w:val="bottom"/>
          </w:tcPr>
          <w:p w14:paraId="4513A7BE" w14:textId="77777777" w:rsidR="003339E5" w:rsidRDefault="003339E5">
            <w:pPr>
              <w:rPr>
                <w:sz w:val="5"/>
                <w:szCs w:val="5"/>
              </w:rPr>
            </w:pPr>
          </w:p>
        </w:tc>
        <w:tc>
          <w:tcPr>
            <w:tcW w:w="0" w:type="dxa"/>
            <w:vAlign w:val="bottom"/>
          </w:tcPr>
          <w:p w14:paraId="1E170103" w14:textId="77777777" w:rsidR="003339E5" w:rsidRDefault="003339E5">
            <w:pPr>
              <w:rPr>
                <w:sz w:val="1"/>
                <w:szCs w:val="1"/>
              </w:rPr>
            </w:pPr>
          </w:p>
        </w:tc>
      </w:tr>
      <w:tr w:rsidR="003339E5" w14:paraId="0D2BDAE8" w14:textId="77777777">
        <w:trPr>
          <w:trHeight w:val="315"/>
        </w:trPr>
        <w:tc>
          <w:tcPr>
            <w:tcW w:w="920" w:type="dxa"/>
            <w:tcBorders>
              <w:right w:val="single" w:sz="8" w:space="0" w:color="C5C5C5"/>
            </w:tcBorders>
            <w:vAlign w:val="bottom"/>
          </w:tcPr>
          <w:p w14:paraId="3FBE67CD" w14:textId="77777777" w:rsidR="003339E5" w:rsidRDefault="003339E5">
            <w:pPr>
              <w:rPr>
                <w:sz w:val="24"/>
                <w:szCs w:val="24"/>
              </w:rPr>
            </w:pPr>
          </w:p>
        </w:tc>
        <w:tc>
          <w:tcPr>
            <w:tcW w:w="860" w:type="dxa"/>
            <w:tcBorders>
              <w:right w:val="single" w:sz="8" w:space="0" w:color="C5C5C5"/>
            </w:tcBorders>
            <w:vAlign w:val="bottom"/>
          </w:tcPr>
          <w:p w14:paraId="06A10183" w14:textId="77777777" w:rsidR="003339E5" w:rsidRDefault="003B64C7">
            <w:pPr>
              <w:jc w:val="center"/>
              <w:rPr>
                <w:sz w:val="20"/>
                <w:szCs w:val="20"/>
              </w:rPr>
            </w:pPr>
            <w:r>
              <w:rPr>
                <w:rFonts w:ascii="Calibri" w:eastAsia="Calibri" w:hAnsi="Calibri" w:cs="Calibri"/>
              </w:rPr>
              <w:t>AC-6 (3)</w:t>
            </w:r>
          </w:p>
        </w:tc>
        <w:tc>
          <w:tcPr>
            <w:tcW w:w="1920" w:type="dxa"/>
            <w:tcBorders>
              <w:right w:val="single" w:sz="8" w:space="0" w:color="C5C5C5"/>
            </w:tcBorders>
            <w:vAlign w:val="bottom"/>
          </w:tcPr>
          <w:p w14:paraId="69C3B07D"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1356AA9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network access to [privileged commands for managing</w:t>
            </w:r>
          </w:p>
        </w:tc>
        <w:tc>
          <w:tcPr>
            <w:tcW w:w="620" w:type="dxa"/>
            <w:vAlign w:val="bottom"/>
          </w:tcPr>
          <w:p w14:paraId="7EDA3984" w14:textId="77777777" w:rsidR="003339E5" w:rsidRDefault="003339E5">
            <w:pPr>
              <w:rPr>
                <w:sz w:val="24"/>
                <w:szCs w:val="24"/>
              </w:rPr>
            </w:pPr>
          </w:p>
        </w:tc>
        <w:tc>
          <w:tcPr>
            <w:tcW w:w="0" w:type="dxa"/>
            <w:vAlign w:val="bottom"/>
          </w:tcPr>
          <w:p w14:paraId="14DD69AD" w14:textId="77777777" w:rsidR="003339E5" w:rsidRDefault="003339E5">
            <w:pPr>
              <w:rPr>
                <w:sz w:val="1"/>
                <w:szCs w:val="1"/>
              </w:rPr>
            </w:pPr>
          </w:p>
        </w:tc>
      </w:tr>
      <w:tr w:rsidR="003339E5" w14:paraId="568E8411" w14:textId="77777777">
        <w:trPr>
          <w:trHeight w:val="308"/>
        </w:trPr>
        <w:tc>
          <w:tcPr>
            <w:tcW w:w="920" w:type="dxa"/>
            <w:tcBorders>
              <w:right w:val="single" w:sz="8" w:space="0" w:color="C5C5C5"/>
            </w:tcBorders>
            <w:vAlign w:val="bottom"/>
          </w:tcPr>
          <w:p w14:paraId="6679AD94" w14:textId="77777777" w:rsidR="003339E5" w:rsidRDefault="003339E5">
            <w:pPr>
              <w:rPr>
                <w:sz w:val="24"/>
                <w:szCs w:val="24"/>
              </w:rPr>
            </w:pPr>
          </w:p>
        </w:tc>
        <w:tc>
          <w:tcPr>
            <w:tcW w:w="860" w:type="dxa"/>
            <w:tcBorders>
              <w:right w:val="single" w:sz="8" w:space="0" w:color="C5C5C5"/>
            </w:tcBorders>
            <w:vAlign w:val="bottom"/>
          </w:tcPr>
          <w:p w14:paraId="6504E28D" w14:textId="77777777" w:rsidR="003339E5" w:rsidRDefault="003339E5">
            <w:pPr>
              <w:rPr>
                <w:sz w:val="24"/>
                <w:szCs w:val="24"/>
              </w:rPr>
            </w:pPr>
          </w:p>
        </w:tc>
        <w:tc>
          <w:tcPr>
            <w:tcW w:w="1920" w:type="dxa"/>
            <w:tcBorders>
              <w:right w:val="single" w:sz="8" w:space="0" w:color="C5C5C5"/>
            </w:tcBorders>
            <w:vAlign w:val="bottom"/>
          </w:tcPr>
          <w:p w14:paraId="0774289F" w14:textId="77777777" w:rsidR="003339E5" w:rsidRDefault="003B64C7">
            <w:pPr>
              <w:ind w:left="40"/>
              <w:rPr>
                <w:sz w:val="20"/>
                <w:szCs w:val="20"/>
              </w:rPr>
            </w:pPr>
            <w:r>
              <w:rPr>
                <w:rFonts w:ascii="Calibri" w:eastAsia="Calibri" w:hAnsi="Calibri" w:cs="Calibri"/>
              </w:rPr>
              <w:t>Network Access to</w:t>
            </w:r>
          </w:p>
        </w:tc>
        <w:tc>
          <w:tcPr>
            <w:tcW w:w="6480" w:type="dxa"/>
            <w:tcBorders>
              <w:right w:val="single" w:sz="8" w:space="0" w:color="C5C5C5"/>
            </w:tcBorders>
            <w:vAlign w:val="bottom"/>
          </w:tcPr>
          <w:p w14:paraId="0E4716BC" w14:textId="77777777" w:rsidR="003339E5" w:rsidRDefault="003B64C7">
            <w:pPr>
              <w:ind w:left="400"/>
              <w:rPr>
                <w:sz w:val="20"/>
                <w:szCs w:val="20"/>
              </w:rPr>
            </w:pPr>
            <w:r>
              <w:rPr>
                <w:rFonts w:ascii="Calibri" w:eastAsia="Calibri" w:hAnsi="Calibri" w:cs="Calibri"/>
              </w:rPr>
              <w:t>accounts, applications, systems, or security information] only for</w:t>
            </w:r>
          </w:p>
        </w:tc>
        <w:tc>
          <w:tcPr>
            <w:tcW w:w="620" w:type="dxa"/>
            <w:vAlign w:val="bottom"/>
          </w:tcPr>
          <w:p w14:paraId="583FDBE6" w14:textId="77777777" w:rsidR="003339E5" w:rsidRDefault="003339E5">
            <w:pPr>
              <w:rPr>
                <w:sz w:val="24"/>
                <w:szCs w:val="24"/>
              </w:rPr>
            </w:pPr>
          </w:p>
        </w:tc>
        <w:tc>
          <w:tcPr>
            <w:tcW w:w="0" w:type="dxa"/>
            <w:vAlign w:val="bottom"/>
          </w:tcPr>
          <w:p w14:paraId="24E3E9D6" w14:textId="77777777" w:rsidR="003339E5" w:rsidRDefault="003339E5">
            <w:pPr>
              <w:rPr>
                <w:sz w:val="1"/>
                <w:szCs w:val="1"/>
              </w:rPr>
            </w:pPr>
          </w:p>
        </w:tc>
      </w:tr>
      <w:tr w:rsidR="003339E5" w14:paraId="22863679" w14:textId="77777777">
        <w:trPr>
          <w:trHeight w:val="229"/>
        </w:trPr>
        <w:tc>
          <w:tcPr>
            <w:tcW w:w="920" w:type="dxa"/>
            <w:tcBorders>
              <w:right w:val="single" w:sz="8" w:space="0" w:color="C5C5C5"/>
            </w:tcBorders>
            <w:vAlign w:val="bottom"/>
          </w:tcPr>
          <w:p w14:paraId="346D6B66" w14:textId="77777777" w:rsidR="003339E5" w:rsidRDefault="003339E5">
            <w:pPr>
              <w:rPr>
                <w:sz w:val="19"/>
                <w:szCs w:val="19"/>
              </w:rPr>
            </w:pPr>
          </w:p>
        </w:tc>
        <w:tc>
          <w:tcPr>
            <w:tcW w:w="860" w:type="dxa"/>
            <w:tcBorders>
              <w:right w:val="single" w:sz="8" w:space="0" w:color="C5C5C5"/>
            </w:tcBorders>
            <w:vAlign w:val="bottom"/>
          </w:tcPr>
          <w:p w14:paraId="64BDFF1F" w14:textId="77777777" w:rsidR="003339E5" w:rsidRDefault="003339E5">
            <w:pPr>
              <w:rPr>
                <w:sz w:val="19"/>
                <w:szCs w:val="19"/>
              </w:rPr>
            </w:pPr>
          </w:p>
        </w:tc>
        <w:tc>
          <w:tcPr>
            <w:tcW w:w="1920" w:type="dxa"/>
            <w:vMerge w:val="restart"/>
            <w:tcBorders>
              <w:right w:val="single" w:sz="8" w:space="0" w:color="C5C5C5"/>
            </w:tcBorders>
            <w:vAlign w:val="bottom"/>
          </w:tcPr>
          <w:p w14:paraId="67F124A5" w14:textId="77777777" w:rsidR="003339E5" w:rsidRDefault="003B64C7">
            <w:pPr>
              <w:ind w:left="40"/>
              <w:rPr>
                <w:sz w:val="20"/>
                <w:szCs w:val="20"/>
              </w:rPr>
            </w:pPr>
            <w:r>
              <w:rPr>
                <w:rFonts w:ascii="Calibri" w:eastAsia="Calibri" w:hAnsi="Calibri" w:cs="Calibri"/>
              </w:rPr>
              <w:t>Privileged</w:t>
            </w:r>
          </w:p>
        </w:tc>
        <w:tc>
          <w:tcPr>
            <w:tcW w:w="6480" w:type="dxa"/>
            <w:tcBorders>
              <w:right w:val="single" w:sz="8" w:space="0" w:color="C5C5C5"/>
            </w:tcBorders>
            <w:vAlign w:val="bottom"/>
          </w:tcPr>
          <w:p w14:paraId="2917CCB9" w14:textId="77777777" w:rsidR="003339E5" w:rsidRDefault="003B64C7">
            <w:pPr>
              <w:spacing w:line="229" w:lineRule="exact"/>
              <w:ind w:left="400"/>
              <w:rPr>
                <w:sz w:val="20"/>
                <w:szCs w:val="20"/>
              </w:rPr>
            </w:pPr>
            <w:r>
              <w:rPr>
                <w:rFonts w:ascii="Calibri" w:eastAsia="Calibri" w:hAnsi="Calibri" w:cs="Calibri"/>
              </w:rPr>
              <w:t>[compelling operational needs after consultation with the ISSO]</w:t>
            </w:r>
          </w:p>
        </w:tc>
        <w:tc>
          <w:tcPr>
            <w:tcW w:w="620" w:type="dxa"/>
            <w:vAlign w:val="bottom"/>
          </w:tcPr>
          <w:p w14:paraId="11159593" w14:textId="77777777" w:rsidR="003339E5" w:rsidRDefault="003339E5">
            <w:pPr>
              <w:rPr>
                <w:sz w:val="19"/>
                <w:szCs w:val="19"/>
              </w:rPr>
            </w:pPr>
          </w:p>
        </w:tc>
        <w:tc>
          <w:tcPr>
            <w:tcW w:w="0" w:type="dxa"/>
            <w:vAlign w:val="bottom"/>
          </w:tcPr>
          <w:p w14:paraId="0417DD02" w14:textId="77777777" w:rsidR="003339E5" w:rsidRDefault="003339E5">
            <w:pPr>
              <w:rPr>
                <w:sz w:val="1"/>
                <w:szCs w:val="1"/>
              </w:rPr>
            </w:pPr>
          </w:p>
        </w:tc>
      </w:tr>
      <w:tr w:rsidR="003339E5" w14:paraId="2E85A5A9" w14:textId="77777777">
        <w:trPr>
          <w:trHeight w:val="80"/>
        </w:trPr>
        <w:tc>
          <w:tcPr>
            <w:tcW w:w="920" w:type="dxa"/>
            <w:tcBorders>
              <w:right w:val="single" w:sz="8" w:space="0" w:color="C5C5C5"/>
            </w:tcBorders>
            <w:vAlign w:val="bottom"/>
          </w:tcPr>
          <w:p w14:paraId="11E481E6" w14:textId="77777777" w:rsidR="003339E5" w:rsidRDefault="003339E5">
            <w:pPr>
              <w:rPr>
                <w:sz w:val="6"/>
                <w:szCs w:val="6"/>
              </w:rPr>
            </w:pPr>
          </w:p>
        </w:tc>
        <w:tc>
          <w:tcPr>
            <w:tcW w:w="860" w:type="dxa"/>
            <w:tcBorders>
              <w:right w:val="single" w:sz="8" w:space="0" w:color="C5C5C5"/>
            </w:tcBorders>
            <w:vAlign w:val="bottom"/>
          </w:tcPr>
          <w:p w14:paraId="0658020A" w14:textId="77777777" w:rsidR="003339E5" w:rsidRDefault="003339E5">
            <w:pPr>
              <w:rPr>
                <w:sz w:val="6"/>
                <w:szCs w:val="6"/>
              </w:rPr>
            </w:pPr>
          </w:p>
        </w:tc>
        <w:tc>
          <w:tcPr>
            <w:tcW w:w="1920" w:type="dxa"/>
            <w:vMerge/>
            <w:tcBorders>
              <w:right w:val="single" w:sz="8" w:space="0" w:color="C5C5C5"/>
            </w:tcBorders>
            <w:vAlign w:val="bottom"/>
          </w:tcPr>
          <w:p w14:paraId="7952F6EC" w14:textId="77777777" w:rsidR="003339E5" w:rsidRDefault="003339E5">
            <w:pPr>
              <w:rPr>
                <w:sz w:val="6"/>
                <w:szCs w:val="6"/>
              </w:rPr>
            </w:pPr>
          </w:p>
        </w:tc>
        <w:tc>
          <w:tcPr>
            <w:tcW w:w="6480" w:type="dxa"/>
            <w:vMerge w:val="restart"/>
            <w:tcBorders>
              <w:right w:val="single" w:sz="8" w:space="0" w:color="C5C5C5"/>
            </w:tcBorders>
            <w:vAlign w:val="bottom"/>
          </w:tcPr>
          <w:p w14:paraId="7ED7ABE6" w14:textId="77777777" w:rsidR="003339E5" w:rsidRDefault="003B64C7">
            <w:pPr>
              <w:ind w:left="400"/>
              <w:rPr>
                <w:sz w:val="20"/>
                <w:szCs w:val="20"/>
              </w:rPr>
            </w:pPr>
            <w:r>
              <w:rPr>
                <w:rFonts w:ascii="Calibri" w:eastAsia="Calibri" w:hAnsi="Calibri" w:cs="Calibri"/>
              </w:rPr>
              <w:t>and documents the rationale for such access in the security plan</w:t>
            </w:r>
          </w:p>
        </w:tc>
        <w:tc>
          <w:tcPr>
            <w:tcW w:w="620" w:type="dxa"/>
            <w:vAlign w:val="bottom"/>
          </w:tcPr>
          <w:p w14:paraId="32EA939C" w14:textId="77777777" w:rsidR="003339E5" w:rsidRDefault="003339E5">
            <w:pPr>
              <w:rPr>
                <w:sz w:val="6"/>
                <w:szCs w:val="6"/>
              </w:rPr>
            </w:pPr>
          </w:p>
        </w:tc>
        <w:tc>
          <w:tcPr>
            <w:tcW w:w="0" w:type="dxa"/>
            <w:vAlign w:val="bottom"/>
          </w:tcPr>
          <w:p w14:paraId="6C2DA7A7" w14:textId="77777777" w:rsidR="003339E5" w:rsidRDefault="003339E5">
            <w:pPr>
              <w:rPr>
                <w:sz w:val="1"/>
                <w:szCs w:val="1"/>
              </w:rPr>
            </w:pPr>
          </w:p>
        </w:tc>
      </w:tr>
      <w:tr w:rsidR="003339E5" w14:paraId="48507B3C" w14:textId="77777777">
        <w:trPr>
          <w:trHeight w:val="187"/>
        </w:trPr>
        <w:tc>
          <w:tcPr>
            <w:tcW w:w="920" w:type="dxa"/>
            <w:tcBorders>
              <w:right w:val="single" w:sz="8" w:space="0" w:color="C5C5C5"/>
            </w:tcBorders>
            <w:vAlign w:val="bottom"/>
          </w:tcPr>
          <w:p w14:paraId="5830FEC3" w14:textId="77777777" w:rsidR="003339E5" w:rsidRDefault="003339E5">
            <w:pPr>
              <w:rPr>
                <w:sz w:val="16"/>
                <w:szCs w:val="16"/>
              </w:rPr>
            </w:pPr>
          </w:p>
        </w:tc>
        <w:tc>
          <w:tcPr>
            <w:tcW w:w="860" w:type="dxa"/>
            <w:tcBorders>
              <w:right w:val="single" w:sz="8" w:space="0" w:color="C5C5C5"/>
            </w:tcBorders>
            <w:vAlign w:val="bottom"/>
          </w:tcPr>
          <w:p w14:paraId="6AAA6BC9" w14:textId="77777777" w:rsidR="003339E5" w:rsidRDefault="003339E5">
            <w:pPr>
              <w:rPr>
                <w:sz w:val="16"/>
                <w:szCs w:val="16"/>
              </w:rPr>
            </w:pPr>
          </w:p>
        </w:tc>
        <w:tc>
          <w:tcPr>
            <w:tcW w:w="1920" w:type="dxa"/>
            <w:vMerge w:val="restart"/>
            <w:tcBorders>
              <w:right w:val="single" w:sz="8" w:space="0" w:color="C5C5C5"/>
            </w:tcBorders>
            <w:vAlign w:val="bottom"/>
          </w:tcPr>
          <w:p w14:paraId="26F5DBE8" w14:textId="77777777" w:rsidR="003339E5" w:rsidRDefault="003B64C7">
            <w:pPr>
              <w:ind w:left="40"/>
              <w:rPr>
                <w:sz w:val="20"/>
                <w:szCs w:val="20"/>
              </w:rPr>
            </w:pPr>
            <w:r>
              <w:rPr>
                <w:rFonts w:ascii="Calibri" w:eastAsia="Calibri" w:hAnsi="Calibri" w:cs="Calibri"/>
              </w:rPr>
              <w:t>Commands</w:t>
            </w:r>
          </w:p>
        </w:tc>
        <w:tc>
          <w:tcPr>
            <w:tcW w:w="6480" w:type="dxa"/>
            <w:vMerge/>
            <w:tcBorders>
              <w:right w:val="single" w:sz="8" w:space="0" w:color="C5C5C5"/>
            </w:tcBorders>
            <w:vAlign w:val="bottom"/>
          </w:tcPr>
          <w:p w14:paraId="41021D9C" w14:textId="77777777" w:rsidR="003339E5" w:rsidRDefault="003339E5">
            <w:pPr>
              <w:rPr>
                <w:sz w:val="16"/>
                <w:szCs w:val="16"/>
              </w:rPr>
            </w:pPr>
          </w:p>
        </w:tc>
        <w:tc>
          <w:tcPr>
            <w:tcW w:w="620" w:type="dxa"/>
            <w:vAlign w:val="bottom"/>
          </w:tcPr>
          <w:p w14:paraId="0936CAB5" w14:textId="77777777" w:rsidR="003339E5" w:rsidRDefault="003339E5">
            <w:pPr>
              <w:rPr>
                <w:sz w:val="16"/>
                <w:szCs w:val="16"/>
              </w:rPr>
            </w:pPr>
          </w:p>
        </w:tc>
        <w:tc>
          <w:tcPr>
            <w:tcW w:w="0" w:type="dxa"/>
            <w:vAlign w:val="bottom"/>
          </w:tcPr>
          <w:p w14:paraId="160B3DD9" w14:textId="77777777" w:rsidR="003339E5" w:rsidRDefault="003339E5">
            <w:pPr>
              <w:rPr>
                <w:sz w:val="1"/>
                <w:szCs w:val="1"/>
              </w:rPr>
            </w:pPr>
          </w:p>
        </w:tc>
      </w:tr>
      <w:tr w:rsidR="003339E5" w14:paraId="583F4147" w14:textId="77777777">
        <w:trPr>
          <w:trHeight w:val="121"/>
        </w:trPr>
        <w:tc>
          <w:tcPr>
            <w:tcW w:w="920" w:type="dxa"/>
            <w:tcBorders>
              <w:right w:val="single" w:sz="8" w:space="0" w:color="C5C5C5"/>
            </w:tcBorders>
            <w:vAlign w:val="bottom"/>
          </w:tcPr>
          <w:p w14:paraId="529478A0" w14:textId="77777777" w:rsidR="003339E5" w:rsidRDefault="003339E5">
            <w:pPr>
              <w:rPr>
                <w:sz w:val="10"/>
                <w:szCs w:val="10"/>
              </w:rPr>
            </w:pPr>
          </w:p>
        </w:tc>
        <w:tc>
          <w:tcPr>
            <w:tcW w:w="860" w:type="dxa"/>
            <w:tcBorders>
              <w:right w:val="single" w:sz="8" w:space="0" w:color="C5C5C5"/>
            </w:tcBorders>
            <w:vAlign w:val="bottom"/>
          </w:tcPr>
          <w:p w14:paraId="24E46513" w14:textId="77777777" w:rsidR="003339E5" w:rsidRDefault="003339E5">
            <w:pPr>
              <w:rPr>
                <w:sz w:val="10"/>
                <w:szCs w:val="10"/>
              </w:rPr>
            </w:pPr>
          </w:p>
        </w:tc>
        <w:tc>
          <w:tcPr>
            <w:tcW w:w="1920" w:type="dxa"/>
            <w:vMerge/>
            <w:tcBorders>
              <w:right w:val="single" w:sz="8" w:space="0" w:color="C5C5C5"/>
            </w:tcBorders>
            <w:vAlign w:val="bottom"/>
          </w:tcPr>
          <w:p w14:paraId="6906404C" w14:textId="77777777" w:rsidR="003339E5" w:rsidRDefault="003339E5">
            <w:pPr>
              <w:rPr>
                <w:sz w:val="10"/>
                <w:szCs w:val="10"/>
              </w:rPr>
            </w:pPr>
          </w:p>
        </w:tc>
        <w:tc>
          <w:tcPr>
            <w:tcW w:w="6480" w:type="dxa"/>
            <w:vMerge w:val="restart"/>
            <w:tcBorders>
              <w:right w:val="single" w:sz="8" w:space="0" w:color="C5C5C5"/>
            </w:tcBorders>
            <w:vAlign w:val="bottom"/>
          </w:tcPr>
          <w:p w14:paraId="2FDD9EDE" w14:textId="77777777" w:rsidR="003339E5" w:rsidRDefault="003B64C7">
            <w:pPr>
              <w:ind w:left="400"/>
              <w:rPr>
                <w:sz w:val="20"/>
                <w:szCs w:val="20"/>
              </w:rPr>
            </w:pPr>
            <w:r>
              <w:rPr>
                <w:rFonts w:ascii="Calibri" w:eastAsia="Calibri" w:hAnsi="Calibri" w:cs="Calibri"/>
              </w:rPr>
              <w:t>for the information system</w:t>
            </w:r>
          </w:p>
        </w:tc>
        <w:tc>
          <w:tcPr>
            <w:tcW w:w="620" w:type="dxa"/>
            <w:vAlign w:val="bottom"/>
          </w:tcPr>
          <w:p w14:paraId="64247CC5" w14:textId="77777777" w:rsidR="003339E5" w:rsidRDefault="003339E5">
            <w:pPr>
              <w:rPr>
                <w:sz w:val="10"/>
                <w:szCs w:val="10"/>
              </w:rPr>
            </w:pPr>
          </w:p>
        </w:tc>
        <w:tc>
          <w:tcPr>
            <w:tcW w:w="0" w:type="dxa"/>
            <w:vAlign w:val="bottom"/>
          </w:tcPr>
          <w:p w14:paraId="66D36E67" w14:textId="77777777" w:rsidR="003339E5" w:rsidRDefault="003339E5">
            <w:pPr>
              <w:rPr>
                <w:sz w:val="1"/>
                <w:szCs w:val="1"/>
              </w:rPr>
            </w:pPr>
          </w:p>
        </w:tc>
      </w:tr>
      <w:tr w:rsidR="003339E5" w14:paraId="3C9948F2" w14:textId="77777777">
        <w:trPr>
          <w:trHeight w:val="148"/>
        </w:trPr>
        <w:tc>
          <w:tcPr>
            <w:tcW w:w="920" w:type="dxa"/>
            <w:tcBorders>
              <w:right w:val="single" w:sz="8" w:space="0" w:color="C5C5C5"/>
            </w:tcBorders>
            <w:vAlign w:val="bottom"/>
          </w:tcPr>
          <w:p w14:paraId="0DB83529" w14:textId="77777777" w:rsidR="003339E5" w:rsidRDefault="003339E5">
            <w:pPr>
              <w:rPr>
                <w:sz w:val="12"/>
                <w:szCs w:val="12"/>
              </w:rPr>
            </w:pPr>
          </w:p>
        </w:tc>
        <w:tc>
          <w:tcPr>
            <w:tcW w:w="860" w:type="dxa"/>
            <w:tcBorders>
              <w:right w:val="single" w:sz="8" w:space="0" w:color="C5C5C5"/>
            </w:tcBorders>
            <w:vAlign w:val="bottom"/>
          </w:tcPr>
          <w:p w14:paraId="6EDC1CBD" w14:textId="77777777" w:rsidR="003339E5" w:rsidRDefault="003339E5">
            <w:pPr>
              <w:rPr>
                <w:sz w:val="12"/>
                <w:szCs w:val="12"/>
              </w:rPr>
            </w:pPr>
          </w:p>
        </w:tc>
        <w:tc>
          <w:tcPr>
            <w:tcW w:w="1920" w:type="dxa"/>
            <w:tcBorders>
              <w:right w:val="single" w:sz="8" w:space="0" w:color="C5C5C5"/>
            </w:tcBorders>
            <w:vAlign w:val="bottom"/>
          </w:tcPr>
          <w:p w14:paraId="0D477D5E" w14:textId="77777777" w:rsidR="003339E5" w:rsidRDefault="003339E5">
            <w:pPr>
              <w:rPr>
                <w:sz w:val="12"/>
                <w:szCs w:val="12"/>
              </w:rPr>
            </w:pPr>
          </w:p>
        </w:tc>
        <w:tc>
          <w:tcPr>
            <w:tcW w:w="6480" w:type="dxa"/>
            <w:vMerge/>
            <w:tcBorders>
              <w:right w:val="single" w:sz="8" w:space="0" w:color="C5C5C5"/>
            </w:tcBorders>
            <w:vAlign w:val="bottom"/>
          </w:tcPr>
          <w:p w14:paraId="0AA1389F" w14:textId="77777777" w:rsidR="003339E5" w:rsidRDefault="003339E5">
            <w:pPr>
              <w:rPr>
                <w:sz w:val="12"/>
                <w:szCs w:val="12"/>
              </w:rPr>
            </w:pPr>
          </w:p>
        </w:tc>
        <w:tc>
          <w:tcPr>
            <w:tcW w:w="620" w:type="dxa"/>
            <w:vAlign w:val="bottom"/>
          </w:tcPr>
          <w:p w14:paraId="6605EB73" w14:textId="77777777" w:rsidR="003339E5" w:rsidRDefault="003339E5">
            <w:pPr>
              <w:rPr>
                <w:sz w:val="12"/>
                <w:szCs w:val="12"/>
              </w:rPr>
            </w:pPr>
          </w:p>
        </w:tc>
        <w:tc>
          <w:tcPr>
            <w:tcW w:w="0" w:type="dxa"/>
            <w:vAlign w:val="bottom"/>
          </w:tcPr>
          <w:p w14:paraId="0C2683C1" w14:textId="77777777" w:rsidR="003339E5" w:rsidRDefault="003339E5">
            <w:pPr>
              <w:rPr>
                <w:sz w:val="1"/>
                <w:szCs w:val="1"/>
              </w:rPr>
            </w:pPr>
          </w:p>
        </w:tc>
      </w:tr>
      <w:tr w:rsidR="003339E5" w14:paraId="6ADABEF3" w14:textId="77777777">
        <w:trPr>
          <w:trHeight w:val="107"/>
        </w:trPr>
        <w:tc>
          <w:tcPr>
            <w:tcW w:w="920" w:type="dxa"/>
            <w:tcBorders>
              <w:right w:val="single" w:sz="8" w:space="0" w:color="C5C5C5"/>
            </w:tcBorders>
            <w:vAlign w:val="bottom"/>
          </w:tcPr>
          <w:p w14:paraId="5F9050D7"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3E7A3BA5"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724F0639"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5CAEBE61" w14:textId="77777777" w:rsidR="003339E5" w:rsidRDefault="003339E5">
            <w:pPr>
              <w:rPr>
                <w:sz w:val="9"/>
                <w:szCs w:val="9"/>
              </w:rPr>
            </w:pPr>
          </w:p>
        </w:tc>
        <w:tc>
          <w:tcPr>
            <w:tcW w:w="620" w:type="dxa"/>
            <w:vAlign w:val="bottom"/>
          </w:tcPr>
          <w:p w14:paraId="36CA6AE0" w14:textId="77777777" w:rsidR="003339E5" w:rsidRDefault="003339E5">
            <w:pPr>
              <w:rPr>
                <w:sz w:val="9"/>
                <w:szCs w:val="9"/>
              </w:rPr>
            </w:pPr>
          </w:p>
        </w:tc>
        <w:tc>
          <w:tcPr>
            <w:tcW w:w="0" w:type="dxa"/>
            <w:vAlign w:val="bottom"/>
          </w:tcPr>
          <w:p w14:paraId="0E72F2D6" w14:textId="77777777" w:rsidR="003339E5" w:rsidRDefault="003339E5">
            <w:pPr>
              <w:rPr>
                <w:sz w:val="1"/>
                <w:szCs w:val="1"/>
              </w:rPr>
            </w:pPr>
          </w:p>
        </w:tc>
      </w:tr>
    </w:tbl>
    <w:p w14:paraId="64DC6DD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56512" behindDoc="1" locked="0" layoutInCell="0" allowOverlap="1" wp14:anchorId="29F88F48" wp14:editId="3F9D9246">
                <wp:simplePos x="0" y="0"/>
                <wp:positionH relativeFrom="column">
                  <wp:posOffset>-4445</wp:posOffset>
                </wp:positionH>
                <wp:positionV relativeFrom="paragraph">
                  <wp:posOffset>788035</wp:posOffset>
                </wp:positionV>
                <wp:extent cx="4836160" cy="205105"/>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579346B" id="Shape 410" o:spid="_x0000_s1026" style="position:absolute;left:0;text-align:left;margin-left:-.35pt;margin-top:62.05pt;width:380.8pt;height:16.1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K9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457536" behindDoc="1" locked="0" layoutInCell="0" allowOverlap="1" wp14:anchorId="1B016E75" wp14:editId="20F74EFB">
                <wp:simplePos x="0" y="0"/>
                <wp:positionH relativeFrom="column">
                  <wp:posOffset>4831715</wp:posOffset>
                </wp:positionH>
                <wp:positionV relativeFrom="paragraph">
                  <wp:posOffset>788035</wp:posOffset>
                </wp:positionV>
                <wp:extent cx="2026285" cy="205105"/>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9D781FD" id="Shape 411" o:spid="_x0000_s1026" style="position:absolute;left:0;text-align:left;margin-left:380.45pt;margin-top:62.05pt;width:159.55pt;height:16.1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458560" behindDoc="1" locked="0" layoutInCell="0" allowOverlap="1" wp14:anchorId="4A9DA9CE" wp14:editId="1D882DA3">
            <wp:simplePos x="0" y="0"/>
            <wp:positionH relativeFrom="column">
              <wp:posOffset>4552950</wp:posOffset>
            </wp:positionH>
            <wp:positionV relativeFrom="paragraph">
              <wp:posOffset>-8063230</wp:posOffset>
            </wp:positionV>
            <wp:extent cx="2134870" cy="985520"/>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59584" behindDoc="1" locked="0" layoutInCell="0" allowOverlap="1" wp14:anchorId="0C4B8BFA" wp14:editId="4945AD6B">
                <wp:simplePos x="0" y="0"/>
                <wp:positionH relativeFrom="column">
                  <wp:posOffset>2339340</wp:posOffset>
                </wp:positionH>
                <wp:positionV relativeFrom="paragraph">
                  <wp:posOffset>-6312535</wp:posOffset>
                </wp:positionV>
                <wp:extent cx="4123055" cy="334645"/>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34645"/>
                        </a:xfrm>
                        <a:prstGeom prst="rect">
                          <a:avLst/>
                        </a:prstGeom>
                        <a:solidFill>
                          <a:srgbClr val="4F4F4F"/>
                        </a:solidFill>
                      </wps:spPr>
                      <wps:bodyPr/>
                    </wps:wsp>
                  </a:graphicData>
                </a:graphic>
              </wp:anchor>
            </w:drawing>
          </mc:Choice>
          <mc:Fallback>
            <w:pict>
              <v:rect w14:anchorId="62E67A54" id="Shape 413" o:spid="_x0000_s1026" style="position:absolute;left:0;text-align:left;margin-left:184.2pt;margin-top:-497.05pt;width:324.65pt;height:26.3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60608" behindDoc="1" locked="0" layoutInCell="0" allowOverlap="1" wp14:anchorId="111AB32C" wp14:editId="48585588">
                <wp:simplePos x="0" y="0"/>
                <wp:positionH relativeFrom="column">
                  <wp:posOffset>575310</wp:posOffset>
                </wp:positionH>
                <wp:positionV relativeFrom="paragraph">
                  <wp:posOffset>-6312535</wp:posOffset>
                </wp:positionV>
                <wp:extent cx="1764030" cy="334645"/>
                <wp:effectExtent l="0" t="0" r="0" b="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34645"/>
                        </a:xfrm>
                        <a:prstGeom prst="rect">
                          <a:avLst/>
                        </a:prstGeom>
                        <a:solidFill>
                          <a:srgbClr val="4F4F4F"/>
                        </a:solidFill>
                      </wps:spPr>
                      <wps:bodyPr/>
                    </wps:wsp>
                  </a:graphicData>
                </a:graphic>
              </wp:anchor>
            </w:drawing>
          </mc:Choice>
          <mc:Fallback>
            <w:pict>
              <v:rect w14:anchorId="7F8C5798" id="Shape 414" o:spid="_x0000_s1026" style="position:absolute;left:0;text-align:left;margin-left:45.3pt;margin-top:-497.05pt;width:138.9pt;height:26.3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461632" behindDoc="1" locked="0" layoutInCell="0" allowOverlap="1" wp14:anchorId="7FD6253C" wp14:editId="555F5F0A">
                <wp:simplePos x="0" y="0"/>
                <wp:positionH relativeFrom="column">
                  <wp:posOffset>579120</wp:posOffset>
                </wp:positionH>
                <wp:positionV relativeFrom="paragraph">
                  <wp:posOffset>-6312535</wp:posOffset>
                </wp:positionV>
                <wp:extent cx="0" cy="334645"/>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6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39C1A3" id="Shape 415" o:spid="_x0000_s1026" style="position:absolute;left:0;text-align:left;z-index:-251854848;visibility:visible;mso-wrap-style:square;mso-wrap-distance-left:9pt;mso-wrap-distance-top:0;mso-wrap-distance-right:9pt;mso-wrap-distance-bottom:0;mso-position-horizontal:absolute;mso-position-horizontal-relative:text;mso-position-vertical:absolute;mso-position-vertical-relative:text" from="45.6pt,-497.05pt" to="45.6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2656" behindDoc="1" locked="0" layoutInCell="0" allowOverlap="1" wp14:anchorId="46CDE05E" wp14:editId="632558E7">
                <wp:simplePos x="0" y="0"/>
                <wp:positionH relativeFrom="column">
                  <wp:posOffset>1122045</wp:posOffset>
                </wp:positionH>
                <wp:positionV relativeFrom="paragraph">
                  <wp:posOffset>-6312535</wp:posOffset>
                </wp:positionV>
                <wp:extent cx="0" cy="331470"/>
                <wp:effectExtent l="0" t="0" r="0" b="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01CBD1C" id="Shape 416"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88.35pt,-497.05pt" to="88.35pt,-4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3680" behindDoc="1" locked="0" layoutInCell="0" allowOverlap="1" wp14:anchorId="2AD07F32" wp14:editId="1BAC5C83">
                <wp:simplePos x="0" y="0"/>
                <wp:positionH relativeFrom="column">
                  <wp:posOffset>2339340</wp:posOffset>
                </wp:positionH>
                <wp:positionV relativeFrom="paragraph">
                  <wp:posOffset>-6312535</wp:posOffset>
                </wp:positionV>
                <wp:extent cx="0" cy="331470"/>
                <wp:effectExtent l="0" t="0" r="0" b="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59EE57B" id="Shape 417" o:spid="_x0000_s1026" style="position:absolute;left:0;text-align:left;z-index:-251852800;visibility:visible;mso-wrap-style:square;mso-wrap-distance-left:9pt;mso-wrap-distance-top:0;mso-wrap-distance-right:9pt;mso-wrap-distance-bottom:0;mso-position-horizontal:absolute;mso-position-horizontal-relative:text;mso-position-vertical:absolute;mso-position-vertical-relative:text" from="184.2pt,-497.05pt" to="184.2pt,-4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4704" behindDoc="1" locked="0" layoutInCell="0" allowOverlap="1" wp14:anchorId="3E65BBAC" wp14:editId="5FDD8428">
                <wp:simplePos x="0" y="0"/>
                <wp:positionH relativeFrom="column">
                  <wp:posOffset>6458585</wp:posOffset>
                </wp:positionH>
                <wp:positionV relativeFrom="paragraph">
                  <wp:posOffset>-6312535</wp:posOffset>
                </wp:positionV>
                <wp:extent cx="0" cy="334645"/>
                <wp:effectExtent l="0" t="0" r="0" b="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6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B41DF6B" id="Shape 418" o:spid="_x0000_s1026" style="position:absolute;left:0;text-align:left;z-index:-251851776;visibility:visible;mso-wrap-style:square;mso-wrap-distance-left:9pt;mso-wrap-distance-top:0;mso-wrap-distance-right:9pt;mso-wrap-distance-bottom:0;mso-position-horizontal:absolute;mso-position-horizontal-relative:text;mso-position-vertical:absolute;mso-position-vertical-relative:text" from="508.55pt,-497.05pt" to="508.55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3EtwEAAII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65728" behindDoc="1" locked="0" layoutInCell="0" allowOverlap="1" wp14:anchorId="5023E818" wp14:editId="0C8BBA56">
                <wp:simplePos x="0" y="0"/>
                <wp:positionH relativeFrom="column">
                  <wp:posOffset>575310</wp:posOffset>
                </wp:positionH>
                <wp:positionV relativeFrom="paragraph">
                  <wp:posOffset>-6309360</wp:posOffset>
                </wp:positionV>
                <wp:extent cx="5887085" cy="0"/>
                <wp:effectExtent l="0" t="0" r="0" b="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A52998B" id="Shape 419" o:spid="_x0000_s1026" style="position:absolute;left:0;text-align:left;z-index:-251850752;visibility:visible;mso-wrap-style:square;mso-wrap-distance-left:9pt;mso-wrap-distance-top:0;mso-wrap-distance-right:9pt;mso-wrap-distance-bottom:0;mso-position-horizontal:absolute;mso-position-horizontal-relative:text;mso-position-vertical:absolute;mso-position-vertical-relative:text" from="45.3pt,-496.8pt" to="508.85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" o:allowincell="f" filled="t" strokecolor="white" strokeweight=".19047mm">
                <v:stroke joinstyle="miter"/>
                <o:lock v:ext="edit" shapetype="f"/>
              </v:line>
            </w:pict>
          </mc:Fallback>
        </mc:AlternateContent>
      </w:r>
    </w:p>
    <w:p w14:paraId="776F54E1" w14:textId="77777777" w:rsidR="003339E5" w:rsidRDefault="003339E5">
      <w:pPr>
        <w:sectPr w:rsidR="003339E5">
          <w:pgSz w:w="12240" w:h="15840"/>
          <w:pgMar w:top="720" w:right="720" w:bottom="0" w:left="720" w:header="0" w:footer="0" w:gutter="0"/>
          <w:cols w:space="720" w:equalWidth="0">
            <w:col w:w="10800"/>
          </w:cols>
        </w:sectPr>
      </w:pPr>
    </w:p>
    <w:p w14:paraId="05183247" w14:textId="77777777" w:rsidR="003339E5" w:rsidRDefault="003339E5">
      <w:pPr>
        <w:spacing w:line="200" w:lineRule="exact"/>
        <w:rPr>
          <w:sz w:val="20"/>
          <w:szCs w:val="20"/>
        </w:rPr>
      </w:pPr>
    </w:p>
    <w:p w14:paraId="0C4D8F0F" w14:textId="77777777" w:rsidR="003339E5" w:rsidRDefault="003339E5">
      <w:pPr>
        <w:spacing w:line="200" w:lineRule="exact"/>
        <w:rPr>
          <w:sz w:val="20"/>
          <w:szCs w:val="20"/>
        </w:rPr>
      </w:pPr>
    </w:p>
    <w:p w14:paraId="1675EDF2" w14:textId="77777777" w:rsidR="003339E5" w:rsidRDefault="003339E5">
      <w:pPr>
        <w:spacing w:line="200" w:lineRule="exact"/>
        <w:rPr>
          <w:sz w:val="20"/>
          <w:szCs w:val="20"/>
        </w:rPr>
      </w:pPr>
    </w:p>
    <w:p w14:paraId="453618EE" w14:textId="77777777" w:rsidR="003339E5" w:rsidRDefault="003339E5">
      <w:pPr>
        <w:spacing w:line="200" w:lineRule="exact"/>
        <w:rPr>
          <w:sz w:val="20"/>
          <w:szCs w:val="20"/>
        </w:rPr>
      </w:pPr>
    </w:p>
    <w:p w14:paraId="47674F42" w14:textId="77777777" w:rsidR="003339E5" w:rsidRDefault="003339E5">
      <w:pPr>
        <w:spacing w:line="200" w:lineRule="exact"/>
        <w:rPr>
          <w:sz w:val="20"/>
          <w:szCs w:val="20"/>
        </w:rPr>
      </w:pPr>
    </w:p>
    <w:p w14:paraId="615866EC" w14:textId="77777777" w:rsidR="003339E5" w:rsidRDefault="003339E5">
      <w:pPr>
        <w:spacing w:line="200" w:lineRule="exact"/>
        <w:rPr>
          <w:sz w:val="20"/>
          <w:szCs w:val="20"/>
        </w:rPr>
      </w:pPr>
    </w:p>
    <w:p w14:paraId="177164AC" w14:textId="77777777" w:rsidR="003339E5" w:rsidRDefault="003339E5">
      <w:pPr>
        <w:spacing w:line="200" w:lineRule="exact"/>
        <w:rPr>
          <w:sz w:val="20"/>
          <w:szCs w:val="20"/>
        </w:rPr>
      </w:pPr>
    </w:p>
    <w:p w14:paraId="742FD467" w14:textId="77777777" w:rsidR="003339E5" w:rsidRDefault="003339E5">
      <w:pPr>
        <w:spacing w:line="240" w:lineRule="exact"/>
        <w:rPr>
          <w:sz w:val="20"/>
          <w:szCs w:val="20"/>
        </w:rPr>
      </w:pPr>
    </w:p>
    <w:p w14:paraId="69F45CEA" w14:textId="77777777" w:rsidR="003339E5" w:rsidRDefault="003B64C7">
      <w:pPr>
        <w:ind w:left="10520"/>
        <w:rPr>
          <w:sz w:val="20"/>
          <w:szCs w:val="20"/>
        </w:rPr>
      </w:pPr>
      <w:r>
        <w:rPr>
          <w:rFonts w:ascii="Calibri" w:eastAsia="Calibri" w:hAnsi="Calibri" w:cs="Calibri"/>
          <w:sz w:val="21"/>
          <w:szCs w:val="21"/>
        </w:rPr>
        <w:t>86</w:t>
      </w:r>
    </w:p>
    <w:p w14:paraId="5E9D739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3900"/>
        <w:gridCol w:w="2580"/>
        <w:gridCol w:w="620"/>
        <w:gridCol w:w="20"/>
      </w:tblGrid>
      <w:tr w:rsidR="003339E5" w14:paraId="3AAF13F9" w14:textId="77777777">
        <w:trPr>
          <w:trHeight w:val="1043"/>
        </w:trPr>
        <w:tc>
          <w:tcPr>
            <w:tcW w:w="920" w:type="dxa"/>
            <w:tcBorders>
              <w:right w:val="single" w:sz="8" w:space="0" w:color="085296"/>
            </w:tcBorders>
            <w:shd w:val="clear" w:color="auto" w:fill="085296"/>
            <w:vAlign w:val="bottom"/>
          </w:tcPr>
          <w:p w14:paraId="596962D7" w14:textId="77777777" w:rsidR="003339E5" w:rsidRDefault="003339E5">
            <w:pPr>
              <w:rPr>
                <w:sz w:val="24"/>
                <w:szCs w:val="24"/>
              </w:rPr>
            </w:pPr>
            <w:bookmarkStart w:id="87" w:name="page87"/>
            <w:bookmarkEnd w:id="87"/>
          </w:p>
        </w:tc>
        <w:tc>
          <w:tcPr>
            <w:tcW w:w="860" w:type="dxa"/>
            <w:tcBorders>
              <w:right w:val="single" w:sz="8" w:space="0" w:color="085296"/>
            </w:tcBorders>
            <w:shd w:val="clear" w:color="auto" w:fill="085296"/>
            <w:vAlign w:val="bottom"/>
          </w:tcPr>
          <w:p w14:paraId="3B01C845" w14:textId="77777777" w:rsidR="003339E5" w:rsidRDefault="003339E5">
            <w:pPr>
              <w:rPr>
                <w:sz w:val="24"/>
                <w:szCs w:val="24"/>
              </w:rPr>
            </w:pPr>
          </w:p>
        </w:tc>
        <w:tc>
          <w:tcPr>
            <w:tcW w:w="9020" w:type="dxa"/>
            <w:gridSpan w:val="4"/>
            <w:shd w:val="clear" w:color="auto" w:fill="085296"/>
            <w:vAlign w:val="bottom"/>
          </w:tcPr>
          <w:p w14:paraId="4E6CC3B3"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D9C928E" w14:textId="77777777" w:rsidR="003339E5" w:rsidRDefault="003339E5">
            <w:pPr>
              <w:rPr>
                <w:sz w:val="1"/>
                <w:szCs w:val="1"/>
              </w:rPr>
            </w:pPr>
          </w:p>
        </w:tc>
      </w:tr>
      <w:tr w:rsidR="003339E5" w14:paraId="45484B44" w14:textId="77777777">
        <w:trPr>
          <w:trHeight w:val="496"/>
        </w:trPr>
        <w:tc>
          <w:tcPr>
            <w:tcW w:w="1780" w:type="dxa"/>
            <w:gridSpan w:val="2"/>
            <w:vMerge w:val="restart"/>
            <w:tcBorders>
              <w:right w:val="single" w:sz="8" w:space="0" w:color="085296"/>
            </w:tcBorders>
            <w:shd w:val="clear" w:color="auto" w:fill="085296"/>
            <w:vAlign w:val="bottom"/>
          </w:tcPr>
          <w:p w14:paraId="699E0EBF"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4"/>
            <w:shd w:val="clear" w:color="auto" w:fill="085296"/>
            <w:vAlign w:val="bottom"/>
          </w:tcPr>
          <w:p w14:paraId="6FA8A6AD"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340F2D44" w14:textId="77777777" w:rsidR="003339E5" w:rsidRDefault="003339E5">
            <w:pPr>
              <w:rPr>
                <w:sz w:val="1"/>
                <w:szCs w:val="1"/>
              </w:rPr>
            </w:pPr>
          </w:p>
        </w:tc>
      </w:tr>
      <w:tr w:rsidR="003339E5" w14:paraId="2BC9F820" w14:textId="77777777">
        <w:trPr>
          <w:trHeight w:val="486"/>
        </w:trPr>
        <w:tc>
          <w:tcPr>
            <w:tcW w:w="1780" w:type="dxa"/>
            <w:gridSpan w:val="2"/>
            <w:vMerge/>
            <w:tcBorders>
              <w:right w:val="single" w:sz="8" w:space="0" w:color="085296"/>
            </w:tcBorders>
            <w:shd w:val="clear" w:color="auto" w:fill="085296"/>
            <w:vAlign w:val="bottom"/>
          </w:tcPr>
          <w:p w14:paraId="017C4713" w14:textId="77777777" w:rsidR="003339E5" w:rsidRDefault="003339E5">
            <w:pPr>
              <w:rPr>
                <w:sz w:val="24"/>
                <w:szCs w:val="24"/>
              </w:rPr>
            </w:pPr>
          </w:p>
        </w:tc>
        <w:tc>
          <w:tcPr>
            <w:tcW w:w="9020" w:type="dxa"/>
            <w:gridSpan w:val="4"/>
            <w:shd w:val="clear" w:color="auto" w:fill="085296"/>
            <w:vAlign w:val="bottom"/>
          </w:tcPr>
          <w:p w14:paraId="17BF4F70"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2157439F" w14:textId="77777777" w:rsidR="003339E5" w:rsidRDefault="003339E5">
            <w:pPr>
              <w:rPr>
                <w:sz w:val="1"/>
                <w:szCs w:val="1"/>
              </w:rPr>
            </w:pPr>
          </w:p>
        </w:tc>
      </w:tr>
      <w:tr w:rsidR="003339E5" w14:paraId="6A4019DF" w14:textId="77777777">
        <w:trPr>
          <w:trHeight w:val="596"/>
        </w:trPr>
        <w:tc>
          <w:tcPr>
            <w:tcW w:w="920" w:type="dxa"/>
            <w:vAlign w:val="bottom"/>
          </w:tcPr>
          <w:p w14:paraId="7E40BF25" w14:textId="77777777" w:rsidR="003339E5" w:rsidRDefault="003339E5">
            <w:pPr>
              <w:rPr>
                <w:sz w:val="24"/>
                <w:szCs w:val="24"/>
              </w:rPr>
            </w:pPr>
          </w:p>
        </w:tc>
        <w:tc>
          <w:tcPr>
            <w:tcW w:w="860" w:type="dxa"/>
            <w:vAlign w:val="bottom"/>
          </w:tcPr>
          <w:p w14:paraId="14F1FCF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28378F6"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3"/>
            <w:vAlign w:val="bottom"/>
          </w:tcPr>
          <w:p w14:paraId="28C4434B"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0C566A7E" w14:textId="77777777" w:rsidR="003339E5" w:rsidRDefault="003339E5">
            <w:pPr>
              <w:rPr>
                <w:sz w:val="1"/>
                <w:szCs w:val="1"/>
              </w:rPr>
            </w:pPr>
          </w:p>
        </w:tc>
      </w:tr>
      <w:tr w:rsidR="003339E5" w14:paraId="7B8379F6" w14:textId="77777777">
        <w:trPr>
          <w:trHeight w:val="116"/>
        </w:trPr>
        <w:tc>
          <w:tcPr>
            <w:tcW w:w="920" w:type="dxa"/>
            <w:vAlign w:val="bottom"/>
          </w:tcPr>
          <w:p w14:paraId="382D5F65" w14:textId="77777777" w:rsidR="003339E5" w:rsidRDefault="003339E5">
            <w:pPr>
              <w:rPr>
                <w:sz w:val="10"/>
                <w:szCs w:val="10"/>
              </w:rPr>
            </w:pPr>
          </w:p>
        </w:tc>
        <w:tc>
          <w:tcPr>
            <w:tcW w:w="860" w:type="dxa"/>
            <w:tcBorders>
              <w:bottom w:val="single" w:sz="8" w:space="0" w:color="C5C5C5"/>
            </w:tcBorders>
            <w:vAlign w:val="bottom"/>
          </w:tcPr>
          <w:p w14:paraId="3FB1884C" w14:textId="77777777" w:rsidR="003339E5" w:rsidRDefault="003339E5">
            <w:pPr>
              <w:rPr>
                <w:sz w:val="10"/>
                <w:szCs w:val="10"/>
              </w:rPr>
            </w:pPr>
          </w:p>
        </w:tc>
        <w:tc>
          <w:tcPr>
            <w:tcW w:w="1920" w:type="dxa"/>
            <w:tcBorders>
              <w:bottom w:val="single" w:sz="8" w:space="0" w:color="C5C5C5"/>
            </w:tcBorders>
            <w:vAlign w:val="bottom"/>
          </w:tcPr>
          <w:p w14:paraId="18C6A6F3" w14:textId="77777777" w:rsidR="003339E5" w:rsidRDefault="003339E5">
            <w:pPr>
              <w:rPr>
                <w:sz w:val="10"/>
                <w:szCs w:val="10"/>
              </w:rPr>
            </w:pPr>
          </w:p>
        </w:tc>
        <w:tc>
          <w:tcPr>
            <w:tcW w:w="6480" w:type="dxa"/>
            <w:gridSpan w:val="2"/>
            <w:tcBorders>
              <w:bottom w:val="single" w:sz="8" w:space="0" w:color="C5C5C5"/>
            </w:tcBorders>
            <w:vAlign w:val="bottom"/>
          </w:tcPr>
          <w:p w14:paraId="17FF7BDE" w14:textId="77777777" w:rsidR="003339E5" w:rsidRDefault="003339E5">
            <w:pPr>
              <w:rPr>
                <w:sz w:val="10"/>
                <w:szCs w:val="10"/>
              </w:rPr>
            </w:pPr>
          </w:p>
        </w:tc>
        <w:tc>
          <w:tcPr>
            <w:tcW w:w="620" w:type="dxa"/>
            <w:vAlign w:val="bottom"/>
          </w:tcPr>
          <w:p w14:paraId="3F3FA0FB" w14:textId="77777777" w:rsidR="003339E5" w:rsidRDefault="003339E5">
            <w:pPr>
              <w:rPr>
                <w:sz w:val="10"/>
                <w:szCs w:val="10"/>
              </w:rPr>
            </w:pPr>
          </w:p>
        </w:tc>
        <w:tc>
          <w:tcPr>
            <w:tcW w:w="0" w:type="dxa"/>
            <w:vAlign w:val="bottom"/>
          </w:tcPr>
          <w:p w14:paraId="070F92E8" w14:textId="77777777" w:rsidR="003339E5" w:rsidRDefault="003339E5">
            <w:pPr>
              <w:rPr>
                <w:sz w:val="1"/>
                <w:szCs w:val="1"/>
              </w:rPr>
            </w:pPr>
          </w:p>
        </w:tc>
      </w:tr>
      <w:tr w:rsidR="003339E5" w14:paraId="1CD3CD80" w14:textId="77777777">
        <w:trPr>
          <w:trHeight w:val="314"/>
        </w:trPr>
        <w:tc>
          <w:tcPr>
            <w:tcW w:w="920" w:type="dxa"/>
            <w:tcBorders>
              <w:right w:val="single" w:sz="8" w:space="0" w:color="C5C5C5"/>
            </w:tcBorders>
            <w:vAlign w:val="bottom"/>
          </w:tcPr>
          <w:p w14:paraId="7DEACE98" w14:textId="77777777" w:rsidR="003339E5" w:rsidRDefault="003339E5">
            <w:pPr>
              <w:rPr>
                <w:sz w:val="24"/>
                <w:szCs w:val="24"/>
              </w:rPr>
            </w:pPr>
          </w:p>
        </w:tc>
        <w:tc>
          <w:tcPr>
            <w:tcW w:w="860" w:type="dxa"/>
            <w:tcBorders>
              <w:right w:val="single" w:sz="8" w:space="0" w:color="C5C5C5"/>
            </w:tcBorders>
            <w:vAlign w:val="bottom"/>
          </w:tcPr>
          <w:p w14:paraId="3404A3B7" w14:textId="77777777" w:rsidR="003339E5" w:rsidRDefault="003B64C7">
            <w:pPr>
              <w:jc w:val="center"/>
              <w:rPr>
                <w:sz w:val="20"/>
                <w:szCs w:val="20"/>
              </w:rPr>
            </w:pPr>
            <w:r>
              <w:rPr>
                <w:rFonts w:ascii="Calibri" w:eastAsia="Calibri" w:hAnsi="Calibri" w:cs="Calibri"/>
                <w:w w:val="97"/>
              </w:rPr>
              <w:t>AC-14</w:t>
            </w:r>
          </w:p>
        </w:tc>
        <w:tc>
          <w:tcPr>
            <w:tcW w:w="1920" w:type="dxa"/>
            <w:tcBorders>
              <w:right w:val="single" w:sz="8" w:space="0" w:color="C5C5C5"/>
            </w:tcBorders>
            <w:vAlign w:val="bottom"/>
          </w:tcPr>
          <w:p w14:paraId="31097F1E" w14:textId="77777777" w:rsidR="003339E5" w:rsidRDefault="003B64C7">
            <w:pPr>
              <w:ind w:left="40"/>
              <w:rPr>
                <w:sz w:val="20"/>
                <w:szCs w:val="20"/>
              </w:rPr>
            </w:pPr>
            <w:r>
              <w:rPr>
                <w:rFonts w:ascii="Calibri" w:eastAsia="Calibri" w:hAnsi="Calibri" w:cs="Calibri"/>
              </w:rPr>
              <w:t>Permitted Actions</w:t>
            </w:r>
          </w:p>
        </w:tc>
        <w:tc>
          <w:tcPr>
            <w:tcW w:w="6480" w:type="dxa"/>
            <w:gridSpan w:val="2"/>
            <w:tcBorders>
              <w:right w:val="single" w:sz="8" w:space="0" w:color="C5C5C5"/>
            </w:tcBorders>
            <w:vAlign w:val="bottom"/>
          </w:tcPr>
          <w:p w14:paraId="545E815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[actions, in consultation with the CISO,] that can be</w:t>
            </w:r>
          </w:p>
        </w:tc>
        <w:tc>
          <w:tcPr>
            <w:tcW w:w="620" w:type="dxa"/>
            <w:vAlign w:val="bottom"/>
          </w:tcPr>
          <w:p w14:paraId="489569A2" w14:textId="77777777" w:rsidR="003339E5" w:rsidRDefault="003339E5">
            <w:pPr>
              <w:rPr>
                <w:sz w:val="24"/>
                <w:szCs w:val="24"/>
              </w:rPr>
            </w:pPr>
          </w:p>
        </w:tc>
        <w:tc>
          <w:tcPr>
            <w:tcW w:w="0" w:type="dxa"/>
            <w:vAlign w:val="bottom"/>
          </w:tcPr>
          <w:p w14:paraId="27024312" w14:textId="77777777" w:rsidR="003339E5" w:rsidRDefault="003339E5">
            <w:pPr>
              <w:rPr>
                <w:sz w:val="1"/>
                <w:szCs w:val="1"/>
              </w:rPr>
            </w:pPr>
          </w:p>
        </w:tc>
      </w:tr>
      <w:tr w:rsidR="003339E5" w14:paraId="361B85D1" w14:textId="77777777">
        <w:trPr>
          <w:trHeight w:val="308"/>
        </w:trPr>
        <w:tc>
          <w:tcPr>
            <w:tcW w:w="920" w:type="dxa"/>
            <w:tcBorders>
              <w:right w:val="single" w:sz="8" w:space="0" w:color="C5C5C5"/>
            </w:tcBorders>
            <w:vAlign w:val="bottom"/>
          </w:tcPr>
          <w:p w14:paraId="047F77AD" w14:textId="77777777" w:rsidR="003339E5" w:rsidRDefault="003339E5">
            <w:pPr>
              <w:rPr>
                <w:sz w:val="24"/>
                <w:szCs w:val="24"/>
              </w:rPr>
            </w:pPr>
          </w:p>
        </w:tc>
        <w:tc>
          <w:tcPr>
            <w:tcW w:w="860" w:type="dxa"/>
            <w:tcBorders>
              <w:right w:val="single" w:sz="8" w:space="0" w:color="C5C5C5"/>
            </w:tcBorders>
            <w:vAlign w:val="bottom"/>
          </w:tcPr>
          <w:p w14:paraId="291EE8F6"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21DBF94A" w14:textId="77777777" w:rsidR="003339E5" w:rsidRDefault="003B64C7">
            <w:pPr>
              <w:ind w:left="40"/>
              <w:rPr>
                <w:sz w:val="20"/>
                <w:szCs w:val="20"/>
              </w:rPr>
            </w:pPr>
            <w:r>
              <w:rPr>
                <w:rFonts w:ascii="Calibri" w:eastAsia="Calibri" w:hAnsi="Calibri" w:cs="Calibri"/>
              </w:rPr>
              <w:t>without</w:t>
            </w:r>
          </w:p>
        </w:tc>
        <w:tc>
          <w:tcPr>
            <w:tcW w:w="6480" w:type="dxa"/>
            <w:gridSpan w:val="2"/>
            <w:tcBorders>
              <w:right w:val="single" w:sz="8" w:space="0" w:color="C5C5C5"/>
            </w:tcBorders>
            <w:vAlign w:val="bottom"/>
          </w:tcPr>
          <w:p w14:paraId="0EF75025" w14:textId="77777777" w:rsidR="003339E5" w:rsidRDefault="003B64C7">
            <w:pPr>
              <w:ind w:left="240"/>
              <w:rPr>
                <w:sz w:val="20"/>
                <w:szCs w:val="20"/>
              </w:rPr>
            </w:pPr>
            <w:r>
              <w:rPr>
                <w:rFonts w:ascii="Calibri" w:eastAsia="Calibri" w:hAnsi="Calibri" w:cs="Calibri"/>
              </w:rPr>
              <w:t>performed on the information system without identification or</w:t>
            </w:r>
          </w:p>
        </w:tc>
        <w:tc>
          <w:tcPr>
            <w:tcW w:w="620" w:type="dxa"/>
            <w:vAlign w:val="bottom"/>
          </w:tcPr>
          <w:p w14:paraId="40CA6120" w14:textId="77777777" w:rsidR="003339E5" w:rsidRDefault="003339E5">
            <w:pPr>
              <w:rPr>
                <w:sz w:val="24"/>
                <w:szCs w:val="24"/>
              </w:rPr>
            </w:pPr>
          </w:p>
        </w:tc>
        <w:tc>
          <w:tcPr>
            <w:tcW w:w="0" w:type="dxa"/>
            <w:vAlign w:val="bottom"/>
          </w:tcPr>
          <w:p w14:paraId="2EFCDF9E" w14:textId="77777777" w:rsidR="003339E5" w:rsidRDefault="003339E5">
            <w:pPr>
              <w:rPr>
                <w:sz w:val="1"/>
                <w:szCs w:val="1"/>
              </w:rPr>
            </w:pPr>
          </w:p>
        </w:tc>
      </w:tr>
      <w:tr w:rsidR="003339E5" w14:paraId="60C15CE4" w14:textId="77777777">
        <w:trPr>
          <w:trHeight w:val="229"/>
        </w:trPr>
        <w:tc>
          <w:tcPr>
            <w:tcW w:w="920" w:type="dxa"/>
            <w:tcBorders>
              <w:right w:val="single" w:sz="8" w:space="0" w:color="C5C5C5"/>
            </w:tcBorders>
            <w:vAlign w:val="bottom"/>
          </w:tcPr>
          <w:p w14:paraId="58E97F76" w14:textId="77777777" w:rsidR="003339E5" w:rsidRDefault="003339E5">
            <w:pPr>
              <w:rPr>
                <w:sz w:val="19"/>
                <w:szCs w:val="19"/>
              </w:rPr>
            </w:pPr>
          </w:p>
        </w:tc>
        <w:tc>
          <w:tcPr>
            <w:tcW w:w="860" w:type="dxa"/>
            <w:tcBorders>
              <w:right w:val="single" w:sz="8" w:space="0" w:color="C5C5C5"/>
            </w:tcBorders>
            <w:vAlign w:val="bottom"/>
          </w:tcPr>
          <w:p w14:paraId="10CBB839" w14:textId="77777777" w:rsidR="003339E5" w:rsidRDefault="003339E5">
            <w:pPr>
              <w:rPr>
                <w:sz w:val="19"/>
                <w:szCs w:val="19"/>
              </w:rPr>
            </w:pPr>
          </w:p>
        </w:tc>
        <w:tc>
          <w:tcPr>
            <w:tcW w:w="1920" w:type="dxa"/>
            <w:vMerge w:val="restart"/>
            <w:tcBorders>
              <w:right w:val="single" w:sz="8" w:space="0" w:color="C5C5C5"/>
            </w:tcBorders>
            <w:vAlign w:val="bottom"/>
          </w:tcPr>
          <w:p w14:paraId="72671AD3" w14:textId="77777777" w:rsidR="003339E5" w:rsidRDefault="003B64C7">
            <w:pPr>
              <w:ind w:left="40"/>
              <w:rPr>
                <w:sz w:val="20"/>
                <w:szCs w:val="20"/>
              </w:rPr>
            </w:pPr>
            <w:r>
              <w:rPr>
                <w:rFonts w:ascii="Calibri" w:eastAsia="Calibri" w:hAnsi="Calibri" w:cs="Calibri"/>
              </w:rPr>
              <w:t>Identification or</w:t>
            </w:r>
          </w:p>
        </w:tc>
        <w:tc>
          <w:tcPr>
            <w:tcW w:w="6480" w:type="dxa"/>
            <w:gridSpan w:val="2"/>
            <w:tcBorders>
              <w:right w:val="single" w:sz="8" w:space="0" w:color="C5C5C5"/>
            </w:tcBorders>
            <w:vAlign w:val="bottom"/>
          </w:tcPr>
          <w:p w14:paraId="787D12BA" w14:textId="77777777" w:rsidR="003339E5" w:rsidRDefault="003B64C7">
            <w:pPr>
              <w:spacing w:line="229" w:lineRule="exact"/>
              <w:ind w:left="240"/>
              <w:rPr>
                <w:sz w:val="20"/>
                <w:szCs w:val="20"/>
              </w:rPr>
            </w:pPr>
            <w:r>
              <w:rPr>
                <w:rFonts w:ascii="Calibri" w:eastAsia="Calibri" w:hAnsi="Calibri" w:cs="Calibri"/>
              </w:rPr>
              <w:t>authentication consistent with organizational missions/business</w:t>
            </w:r>
          </w:p>
        </w:tc>
        <w:tc>
          <w:tcPr>
            <w:tcW w:w="620" w:type="dxa"/>
            <w:vAlign w:val="bottom"/>
          </w:tcPr>
          <w:p w14:paraId="71444FFF" w14:textId="77777777" w:rsidR="003339E5" w:rsidRDefault="003339E5">
            <w:pPr>
              <w:rPr>
                <w:sz w:val="19"/>
                <w:szCs w:val="19"/>
              </w:rPr>
            </w:pPr>
          </w:p>
        </w:tc>
        <w:tc>
          <w:tcPr>
            <w:tcW w:w="0" w:type="dxa"/>
            <w:vAlign w:val="bottom"/>
          </w:tcPr>
          <w:p w14:paraId="64BDCF2A" w14:textId="77777777" w:rsidR="003339E5" w:rsidRDefault="003339E5">
            <w:pPr>
              <w:rPr>
                <w:sz w:val="1"/>
                <w:szCs w:val="1"/>
              </w:rPr>
            </w:pPr>
          </w:p>
        </w:tc>
      </w:tr>
      <w:tr w:rsidR="003339E5" w14:paraId="4C0B10C6" w14:textId="77777777">
        <w:trPr>
          <w:trHeight w:val="80"/>
        </w:trPr>
        <w:tc>
          <w:tcPr>
            <w:tcW w:w="920" w:type="dxa"/>
            <w:tcBorders>
              <w:right w:val="single" w:sz="8" w:space="0" w:color="C5C5C5"/>
            </w:tcBorders>
            <w:vAlign w:val="bottom"/>
          </w:tcPr>
          <w:p w14:paraId="75158079" w14:textId="77777777" w:rsidR="003339E5" w:rsidRDefault="003339E5">
            <w:pPr>
              <w:rPr>
                <w:sz w:val="6"/>
                <w:szCs w:val="6"/>
              </w:rPr>
            </w:pPr>
          </w:p>
        </w:tc>
        <w:tc>
          <w:tcPr>
            <w:tcW w:w="860" w:type="dxa"/>
            <w:tcBorders>
              <w:right w:val="single" w:sz="8" w:space="0" w:color="C5C5C5"/>
            </w:tcBorders>
            <w:vAlign w:val="bottom"/>
          </w:tcPr>
          <w:p w14:paraId="54EEA681" w14:textId="77777777" w:rsidR="003339E5" w:rsidRDefault="003339E5">
            <w:pPr>
              <w:rPr>
                <w:sz w:val="6"/>
                <w:szCs w:val="6"/>
              </w:rPr>
            </w:pPr>
          </w:p>
        </w:tc>
        <w:tc>
          <w:tcPr>
            <w:tcW w:w="1920" w:type="dxa"/>
            <w:vMerge/>
            <w:tcBorders>
              <w:right w:val="single" w:sz="8" w:space="0" w:color="C5C5C5"/>
            </w:tcBorders>
            <w:vAlign w:val="bottom"/>
          </w:tcPr>
          <w:p w14:paraId="62768923" w14:textId="77777777" w:rsidR="003339E5" w:rsidRDefault="003339E5">
            <w:pPr>
              <w:rPr>
                <w:sz w:val="6"/>
                <w:szCs w:val="6"/>
              </w:rPr>
            </w:pPr>
          </w:p>
        </w:tc>
        <w:tc>
          <w:tcPr>
            <w:tcW w:w="6480" w:type="dxa"/>
            <w:gridSpan w:val="2"/>
            <w:vMerge w:val="restart"/>
            <w:tcBorders>
              <w:right w:val="single" w:sz="8" w:space="0" w:color="C5C5C5"/>
            </w:tcBorders>
            <w:vAlign w:val="bottom"/>
          </w:tcPr>
          <w:p w14:paraId="78780197" w14:textId="77777777" w:rsidR="003339E5" w:rsidRDefault="003B64C7">
            <w:pPr>
              <w:ind w:left="240"/>
              <w:rPr>
                <w:sz w:val="20"/>
                <w:szCs w:val="20"/>
              </w:rPr>
            </w:pPr>
            <w:r>
              <w:rPr>
                <w:rFonts w:ascii="Calibri" w:eastAsia="Calibri" w:hAnsi="Calibri" w:cs="Calibri"/>
              </w:rPr>
              <w:t>functions</w:t>
            </w:r>
          </w:p>
        </w:tc>
        <w:tc>
          <w:tcPr>
            <w:tcW w:w="620" w:type="dxa"/>
            <w:vAlign w:val="bottom"/>
          </w:tcPr>
          <w:p w14:paraId="2EE2040E" w14:textId="77777777" w:rsidR="003339E5" w:rsidRDefault="003339E5">
            <w:pPr>
              <w:rPr>
                <w:sz w:val="6"/>
                <w:szCs w:val="6"/>
              </w:rPr>
            </w:pPr>
          </w:p>
        </w:tc>
        <w:tc>
          <w:tcPr>
            <w:tcW w:w="0" w:type="dxa"/>
            <w:vAlign w:val="bottom"/>
          </w:tcPr>
          <w:p w14:paraId="2FC24CDA" w14:textId="77777777" w:rsidR="003339E5" w:rsidRDefault="003339E5">
            <w:pPr>
              <w:rPr>
                <w:sz w:val="1"/>
                <w:szCs w:val="1"/>
              </w:rPr>
            </w:pPr>
          </w:p>
        </w:tc>
      </w:tr>
      <w:tr w:rsidR="003339E5" w14:paraId="5B4215D4" w14:textId="77777777">
        <w:trPr>
          <w:trHeight w:val="187"/>
        </w:trPr>
        <w:tc>
          <w:tcPr>
            <w:tcW w:w="920" w:type="dxa"/>
            <w:tcBorders>
              <w:right w:val="single" w:sz="8" w:space="0" w:color="C5C5C5"/>
            </w:tcBorders>
            <w:vAlign w:val="bottom"/>
          </w:tcPr>
          <w:p w14:paraId="5F8F6401" w14:textId="77777777" w:rsidR="003339E5" w:rsidRDefault="003339E5">
            <w:pPr>
              <w:rPr>
                <w:sz w:val="16"/>
                <w:szCs w:val="16"/>
              </w:rPr>
            </w:pPr>
          </w:p>
        </w:tc>
        <w:tc>
          <w:tcPr>
            <w:tcW w:w="860" w:type="dxa"/>
            <w:tcBorders>
              <w:right w:val="single" w:sz="8" w:space="0" w:color="C5C5C5"/>
            </w:tcBorders>
            <w:vAlign w:val="bottom"/>
          </w:tcPr>
          <w:p w14:paraId="1AFC5FAB" w14:textId="77777777" w:rsidR="003339E5" w:rsidRDefault="003339E5">
            <w:pPr>
              <w:rPr>
                <w:sz w:val="16"/>
                <w:szCs w:val="16"/>
              </w:rPr>
            </w:pPr>
          </w:p>
        </w:tc>
        <w:tc>
          <w:tcPr>
            <w:tcW w:w="1920" w:type="dxa"/>
            <w:vMerge w:val="restart"/>
            <w:tcBorders>
              <w:right w:val="single" w:sz="8" w:space="0" w:color="C5C5C5"/>
            </w:tcBorders>
            <w:vAlign w:val="bottom"/>
          </w:tcPr>
          <w:p w14:paraId="5EEEECC6" w14:textId="77777777" w:rsidR="003339E5" w:rsidRDefault="003B64C7">
            <w:pPr>
              <w:ind w:left="40"/>
              <w:rPr>
                <w:sz w:val="20"/>
                <w:szCs w:val="20"/>
              </w:rPr>
            </w:pPr>
            <w:r>
              <w:rPr>
                <w:rFonts w:ascii="Calibri" w:eastAsia="Calibri" w:hAnsi="Calibri" w:cs="Calibri"/>
              </w:rPr>
              <w:t>Authentication</w:t>
            </w:r>
          </w:p>
        </w:tc>
        <w:tc>
          <w:tcPr>
            <w:tcW w:w="6480" w:type="dxa"/>
            <w:gridSpan w:val="2"/>
            <w:vMerge/>
            <w:tcBorders>
              <w:right w:val="single" w:sz="8" w:space="0" w:color="C5C5C5"/>
            </w:tcBorders>
            <w:vAlign w:val="bottom"/>
          </w:tcPr>
          <w:p w14:paraId="0EFE56FA" w14:textId="77777777" w:rsidR="003339E5" w:rsidRDefault="003339E5">
            <w:pPr>
              <w:rPr>
                <w:sz w:val="16"/>
                <w:szCs w:val="16"/>
              </w:rPr>
            </w:pPr>
          </w:p>
        </w:tc>
        <w:tc>
          <w:tcPr>
            <w:tcW w:w="620" w:type="dxa"/>
            <w:vAlign w:val="bottom"/>
          </w:tcPr>
          <w:p w14:paraId="4E5B6FA3" w14:textId="77777777" w:rsidR="003339E5" w:rsidRDefault="003339E5">
            <w:pPr>
              <w:rPr>
                <w:sz w:val="16"/>
                <w:szCs w:val="16"/>
              </w:rPr>
            </w:pPr>
          </w:p>
        </w:tc>
        <w:tc>
          <w:tcPr>
            <w:tcW w:w="0" w:type="dxa"/>
            <w:vAlign w:val="bottom"/>
          </w:tcPr>
          <w:p w14:paraId="24D6B09C" w14:textId="77777777" w:rsidR="003339E5" w:rsidRDefault="003339E5">
            <w:pPr>
              <w:rPr>
                <w:sz w:val="1"/>
                <w:szCs w:val="1"/>
              </w:rPr>
            </w:pPr>
          </w:p>
        </w:tc>
      </w:tr>
      <w:tr w:rsidR="003339E5" w14:paraId="787C02B3" w14:textId="77777777">
        <w:trPr>
          <w:trHeight w:val="121"/>
        </w:trPr>
        <w:tc>
          <w:tcPr>
            <w:tcW w:w="920" w:type="dxa"/>
            <w:tcBorders>
              <w:right w:val="single" w:sz="8" w:space="0" w:color="C5C5C5"/>
            </w:tcBorders>
            <w:vAlign w:val="bottom"/>
          </w:tcPr>
          <w:p w14:paraId="114C58F5" w14:textId="77777777" w:rsidR="003339E5" w:rsidRDefault="003339E5">
            <w:pPr>
              <w:rPr>
                <w:sz w:val="10"/>
                <w:szCs w:val="10"/>
              </w:rPr>
            </w:pPr>
          </w:p>
        </w:tc>
        <w:tc>
          <w:tcPr>
            <w:tcW w:w="860" w:type="dxa"/>
            <w:tcBorders>
              <w:right w:val="single" w:sz="8" w:space="0" w:color="C5C5C5"/>
            </w:tcBorders>
            <w:vAlign w:val="bottom"/>
          </w:tcPr>
          <w:p w14:paraId="38FD7AE8" w14:textId="77777777" w:rsidR="003339E5" w:rsidRDefault="003339E5">
            <w:pPr>
              <w:rPr>
                <w:sz w:val="10"/>
                <w:szCs w:val="10"/>
              </w:rPr>
            </w:pPr>
          </w:p>
        </w:tc>
        <w:tc>
          <w:tcPr>
            <w:tcW w:w="1920" w:type="dxa"/>
            <w:vMerge/>
            <w:tcBorders>
              <w:right w:val="single" w:sz="8" w:space="0" w:color="C5C5C5"/>
            </w:tcBorders>
            <w:vAlign w:val="bottom"/>
          </w:tcPr>
          <w:p w14:paraId="6F60F031" w14:textId="77777777" w:rsidR="003339E5" w:rsidRDefault="003339E5">
            <w:pPr>
              <w:rPr>
                <w:sz w:val="10"/>
                <w:szCs w:val="10"/>
              </w:rPr>
            </w:pPr>
          </w:p>
        </w:tc>
        <w:tc>
          <w:tcPr>
            <w:tcW w:w="3900" w:type="dxa"/>
            <w:vAlign w:val="bottom"/>
          </w:tcPr>
          <w:p w14:paraId="74EB86CD" w14:textId="77777777" w:rsidR="003339E5" w:rsidRDefault="003339E5">
            <w:pPr>
              <w:rPr>
                <w:sz w:val="10"/>
                <w:szCs w:val="10"/>
              </w:rPr>
            </w:pPr>
          </w:p>
        </w:tc>
        <w:tc>
          <w:tcPr>
            <w:tcW w:w="2580" w:type="dxa"/>
            <w:tcBorders>
              <w:right w:val="single" w:sz="8" w:space="0" w:color="C5C5C5"/>
            </w:tcBorders>
            <w:vAlign w:val="bottom"/>
          </w:tcPr>
          <w:p w14:paraId="0A9F622F" w14:textId="77777777" w:rsidR="003339E5" w:rsidRDefault="003339E5">
            <w:pPr>
              <w:rPr>
                <w:sz w:val="10"/>
                <w:szCs w:val="10"/>
              </w:rPr>
            </w:pPr>
          </w:p>
        </w:tc>
        <w:tc>
          <w:tcPr>
            <w:tcW w:w="620" w:type="dxa"/>
            <w:vAlign w:val="bottom"/>
          </w:tcPr>
          <w:p w14:paraId="1F86545B" w14:textId="77777777" w:rsidR="003339E5" w:rsidRDefault="003339E5">
            <w:pPr>
              <w:rPr>
                <w:sz w:val="10"/>
                <w:szCs w:val="10"/>
              </w:rPr>
            </w:pPr>
          </w:p>
        </w:tc>
        <w:tc>
          <w:tcPr>
            <w:tcW w:w="0" w:type="dxa"/>
            <w:vAlign w:val="bottom"/>
          </w:tcPr>
          <w:p w14:paraId="7F5EF222" w14:textId="77777777" w:rsidR="003339E5" w:rsidRDefault="003339E5">
            <w:pPr>
              <w:rPr>
                <w:sz w:val="1"/>
                <w:szCs w:val="1"/>
              </w:rPr>
            </w:pPr>
          </w:p>
        </w:tc>
      </w:tr>
      <w:tr w:rsidR="003339E5" w14:paraId="5F8091F6" w14:textId="77777777">
        <w:trPr>
          <w:trHeight w:val="60"/>
        </w:trPr>
        <w:tc>
          <w:tcPr>
            <w:tcW w:w="920" w:type="dxa"/>
            <w:tcBorders>
              <w:right w:val="single" w:sz="8" w:space="0" w:color="C5C5C5"/>
            </w:tcBorders>
            <w:vAlign w:val="bottom"/>
          </w:tcPr>
          <w:p w14:paraId="4880931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797181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A84228A"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4A2DEF75" w14:textId="77777777" w:rsidR="003339E5" w:rsidRDefault="003339E5">
            <w:pPr>
              <w:rPr>
                <w:sz w:val="5"/>
                <w:szCs w:val="5"/>
              </w:rPr>
            </w:pPr>
          </w:p>
        </w:tc>
        <w:tc>
          <w:tcPr>
            <w:tcW w:w="620" w:type="dxa"/>
            <w:vAlign w:val="bottom"/>
          </w:tcPr>
          <w:p w14:paraId="5F4847D9" w14:textId="77777777" w:rsidR="003339E5" w:rsidRDefault="003339E5">
            <w:pPr>
              <w:rPr>
                <w:sz w:val="5"/>
                <w:szCs w:val="5"/>
              </w:rPr>
            </w:pPr>
          </w:p>
        </w:tc>
        <w:tc>
          <w:tcPr>
            <w:tcW w:w="0" w:type="dxa"/>
            <w:vAlign w:val="bottom"/>
          </w:tcPr>
          <w:p w14:paraId="72F942B2" w14:textId="77777777" w:rsidR="003339E5" w:rsidRDefault="003339E5">
            <w:pPr>
              <w:rPr>
                <w:sz w:val="1"/>
                <w:szCs w:val="1"/>
              </w:rPr>
            </w:pPr>
          </w:p>
        </w:tc>
      </w:tr>
      <w:tr w:rsidR="003339E5" w14:paraId="15333A47" w14:textId="77777777">
        <w:trPr>
          <w:trHeight w:val="314"/>
        </w:trPr>
        <w:tc>
          <w:tcPr>
            <w:tcW w:w="920" w:type="dxa"/>
            <w:tcBorders>
              <w:right w:val="single" w:sz="8" w:space="0" w:color="C5C5C5"/>
            </w:tcBorders>
            <w:vAlign w:val="bottom"/>
          </w:tcPr>
          <w:p w14:paraId="626C6867" w14:textId="77777777" w:rsidR="003339E5" w:rsidRDefault="003339E5">
            <w:pPr>
              <w:rPr>
                <w:sz w:val="24"/>
                <w:szCs w:val="24"/>
              </w:rPr>
            </w:pPr>
          </w:p>
        </w:tc>
        <w:tc>
          <w:tcPr>
            <w:tcW w:w="860" w:type="dxa"/>
            <w:tcBorders>
              <w:right w:val="single" w:sz="8" w:space="0" w:color="C5C5C5"/>
            </w:tcBorders>
            <w:vAlign w:val="bottom"/>
          </w:tcPr>
          <w:p w14:paraId="73EE0FAE"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0EDC855E"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3CF5241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terms and conditions, consistent with any trust</w:t>
            </w:r>
          </w:p>
        </w:tc>
        <w:tc>
          <w:tcPr>
            <w:tcW w:w="620" w:type="dxa"/>
            <w:vAlign w:val="bottom"/>
          </w:tcPr>
          <w:p w14:paraId="23756D81" w14:textId="77777777" w:rsidR="003339E5" w:rsidRDefault="003339E5">
            <w:pPr>
              <w:rPr>
                <w:sz w:val="24"/>
                <w:szCs w:val="24"/>
              </w:rPr>
            </w:pPr>
          </w:p>
        </w:tc>
        <w:tc>
          <w:tcPr>
            <w:tcW w:w="0" w:type="dxa"/>
            <w:vAlign w:val="bottom"/>
          </w:tcPr>
          <w:p w14:paraId="6AF6B2B8" w14:textId="77777777" w:rsidR="003339E5" w:rsidRDefault="003339E5">
            <w:pPr>
              <w:rPr>
                <w:sz w:val="1"/>
                <w:szCs w:val="1"/>
              </w:rPr>
            </w:pPr>
          </w:p>
        </w:tc>
      </w:tr>
      <w:tr w:rsidR="003339E5" w14:paraId="75E0658B" w14:textId="77777777">
        <w:trPr>
          <w:trHeight w:val="308"/>
        </w:trPr>
        <w:tc>
          <w:tcPr>
            <w:tcW w:w="920" w:type="dxa"/>
            <w:tcBorders>
              <w:right w:val="single" w:sz="8" w:space="0" w:color="C5C5C5"/>
            </w:tcBorders>
            <w:vAlign w:val="bottom"/>
          </w:tcPr>
          <w:p w14:paraId="694F6BF7" w14:textId="77777777" w:rsidR="003339E5" w:rsidRDefault="003339E5">
            <w:pPr>
              <w:rPr>
                <w:sz w:val="24"/>
                <w:szCs w:val="24"/>
              </w:rPr>
            </w:pPr>
          </w:p>
        </w:tc>
        <w:tc>
          <w:tcPr>
            <w:tcW w:w="860" w:type="dxa"/>
            <w:tcBorders>
              <w:right w:val="single" w:sz="8" w:space="0" w:color="C5C5C5"/>
            </w:tcBorders>
            <w:vAlign w:val="bottom"/>
          </w:tcPr>
          <w:p w14:paraId="26EDC916"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B48091E"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6592793F" w14:textId="77777777" w:rsidR="003339E5" w:rsidRDefault="003B64C7">
            <w:pPr>
              <w:ind w:left="240"/>
              <w:rPr>
                <w:sz w:val="20"/>
                <w:szCs w:val="20"/>
              </w:rPr>
            </w:pPr>
            <w:r>
              <w:rPr>
                <w:rFonts w:ascii="Calibri" w:eastAsia="Calibri" w:hAnsi="Calibri" w:cs="Calibri"/>
              </w:rPr>
              <w:t>relationships established with other organizations owning,</w:t>
            </w:r>
          </w:p>
        </w:tc>
        <w:tc>
          <w:tcPr>
            <w:tcW w:w="620" w:type="dxa"/>
            <w:vAlign w:val="bottom"/>
          </w:tcPr>
          <w:p w14:paraId="3F424C50" w14:textId="77777777" w:rsidR="003339E5" w:rsidRDefault="003339E5">
            <w:pPr>
              <w:rPr>
                <w:sz w:val="24"/>
                <w:szCs w:val="24"/>
              </w:rPr>
            </w:pPr>
          </w:p>
        </w:tc>
        <w:tc>
          <w:tcPr>
            <w:tcW w:w="0" w:type="dxa"/>
            <w:vAlign w:val="bottom"/>
          </w:tcPr>
          <w:p w14:paraId="6D767E83" w14:textId="77777777" w:rsidR="003339E5" w:rsidRDefault="003339E5">
            <w:pPr>
              <w:rPr>
                <w:sz w:val="1"/>
                <w:szCs w:val="1"/>
              </w:rPr>
            </w:pPr>
          </w:p>
        </w:tc>
      </w:tr>
      <w:tr w:rsidR="003339E5" w14:paraId="25851581" w14:textId="77777777">
        <w:trPr>
          <w:trHeight w:val="229"/>
        </w:trPr>
        <w:tc>
          <w:tcPr>
            <w:tcW w:w="920" w:type="dxa"/>
            <w:tcBorders>
              <w:right w:val="single" w:sz="8" w:space="0" w:color="C5C5C5"/>
            </w:tcBorders>
            <w:vAlign w:val="bottom"/>
          </w:tcPr>
          <w:p w14:paraId="3CA46C60" w14:textId="77777777" w:rsidR="003339E5" w:rsidRDefault="003339E5">
            <w:pPr>
              <w:rPr>
                <w:sz w:val="19"/>
                <w:szCs w:val="19"/>
              </w:rPr>
            </w:pPr>
          </w:p>
        </w:tc>
        <w:tc>
          <w:tcPr>
            <w:tcW w:w="860" w:type="dxa"/>
            <w:tcBorders>
              <w:right w:val="single" w:sz="8" w:space="0" w:color="C5C5C5"/>
            </w:tcBorders>
            <w:vAlign w:val="bottom"/>
          </w:tcPr>
          <w:p w14:paraId="0ADE617D" w14:textId="77777777" w:rsidR="003339E5" w:rsidRDefault="003339E5">
            <w:pPr>
              <w:rPr>
                <w:sz w:val="19"/>
                <w:szCs w:val="19"/>
              </w:rPr>
            </w:pPr>
          </w:p>
        </w:tc>
        <w:tc>
          <w:tcPr>
            <w:tcW w:w="1920" w:type="dxa"/>
            <w:vMerge w:val="restart"/>
            <w:tcBorders>
              <w:right w:val="single" w:sz="8" w:space="0" w:color="C5C5C5"/>
            </w:tcBorders>
            <w:vAlign w:val="bottom"/>
          </w:tcPr>
          <w:p w14:paraId="104EBE3F"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37E53574" w14:textId="77777777" w:rsidR="003339E5" w:rsidRDefault="003B64C7">
            <w:pPr>
              <w:spacing w:line="229" w:lineRule="exact"/>
              <w:ind w:left="240"/>
              <w:rPr>
                <w:sz w:val="20"/>
                <w:szCs w:val="20"/>
              </w:rPr>
            </w:pPr>
            <w:r>
              <w:rPr>
                <w:rFonts w:ascii="Calibri" w:eastAsia="Calibri" w:hAnsi="Calibri" w:cs="Calibri"/>
              </w:rPr>
              <w:t>operating, and/or maintaining external information systems,</w:t>
            </w:r>
          </w:p>
        </w:tc>
        <w:tc>
          <w:tcPr>
            <w:tcW w:w="620" w:type="dxa"/>
            <w:vAlign w:val="bottom"/>
          </w:tcPr>
          <w:p w14:paraId="6F407050" w14:textId="77777777" w:rsidR="003339E5" w:rsidRDefault="003339E5">
            <w:pPr>
              <w:rPr>
                <w:sz w:val="19"/>
                <w:szCs w:val="19"/>
              </w:rPr>
            </w:pPr>
          </w:p>
        </w:tc>
        <w:tc>
          <w:tcPr>
            <w:tcW w:w="0" w:type="dxa"/>
            <w:vAlign w:val="bottom"/>
          </w:tcPr>
          <w:p w14:paraId="1621B0B7" w14:textId="77777777" w:rsidR="003339E5" w:rsidRDefault="003339E5">
            <w:pPr>
              <w:rPr>
                <w:sz w:val="1"/>
                <w:szCs w:val="1"/>
              </w:rPr>
            </w:pPr>
          </w:p>
        </w:tc>
      </w:tr>
      <w:tr w:rsidR="003339E5" w14:paraId="6E6FEB2E" w14:textId="77777777">
        <w:trPr>
          <w:trHeight w:val="80"/>
        </w:trPr>
        <w:tc>
          <w:tcPr>
            <w:tcW w:w="920" w:type="dxa"/>
            <w:tcBorders>
              <w:right w:val="single" w:sz="8" w:space="0" w:color="C5C5C5"/>
            </w:tcBorders>
            <w:vAlign w:val="bottom"/>
          </w:tcPr>
          <w:p w14:paraId="7D96B21A" w14:textId="77777777" w:rsidR="003339E5" w:rsidRDefault="003339E5">
            <w:pPr>
              <w:rPr>
                <w:sz w:val="6"/>
                <w:szCs w:val="6"/>
              </w:rPr>
            </w:pPr>
          </w:p>
        </w:tc>
        <w:tc>
          <w:tcPr>
            <w:tcW w:w="860" w:type="dxa"/>
            <w:tcBorders>
              <w:right w:val="single" w:sz="8" w:space="0" w:color="C5C5C5"/>
            </w:tcBorders>
            <w:vAlign w:val="bottom"/>
          </w:tcPr>
          <w:p w14:paraId="193B9126" w14:textId="77777777" w:rsidR="003339E5" w:rsidRDefault="003339E5">
            <w:pPr>
              <w:rPr>
                <w:sz w:val="6"/>
                <w:szCs w:val="6"/>
              </w:rPr>
            </w:pPr>
          </w:p>
        </w:tc>
        <w:tc>
          <w:tcPr>
            <w:tcW w:w="1920" w:type="dxa"/>
            <w:vMerge/>
            <w:tcBorders>
              <w:right w:val="single" w:sz="8" w:space="0" w:color="C5C5C5"/>
            </w:tcBorders>
            <w:vAlign w:val="bottom"/>
          </w:tcPr>
          <w:p w14:paraId="1D3C2278" w14:textId="77777777" w:rsidR="003339E5" w:rsidRDefault="003339E5">
            <w:pPr>
              <w:rPr>
                <w:sz w:val="6"/>
                <w:szCs w:val="6"/>
              </w:rPr>
            </w:pPr>
          </w:p>
        </w:tc>
        <w:tc>
          <w:tcPr>
            <w:tcW w:w="6480" w:type="dxa"/>
            <w:gridSpan w:val="2"/>
            <w:vMerge w:val="restart"/>
            <w:tcBorders>
              <w:right w:val="single" w:sz="8" w:space="0" w:color="C5C5C5"/>
            </w:tcBorders>
            <w:vAlign w:val="bottom"/>
          </w:tcPr>
          <w:p w14:paraId="270309E5" w14:textId="77777777" w:rsidR="003339E5" w:rsidRDefault="003B64C7">
            <w:pPr>
              <w:ind w:left="240"/>
              <w:rPr>
                <w:sz w:val="20"/>
                <w:szCs w:val="20"/>
              </w:rPr>
            </w:pPr>
            <w:r>
              <w:rPr>
                <w:rFonts w:ascii="Calibri" w:eastAsia="Calibri" w:hAnsi="Calibri" w:cs="Calibri"/>
              </w:rPr>
              <w:t>allowing authorized individuals to:</w:t>
            </w:r>
          </w:p>
        </w:tc>
        <w:tc>
          <w:tcPr>
            <w:tcW w:w="620" w:type="dxa"/>
            <w:vAlign w:val="bottom"/>
          </w:tcPr>
          <w:p w14:paraId="3A9F67CA" w14:textId="77777777" w:rsidR="003339E5" w:rsidRDefault="003339E5">
            <w:pPr>
              <w:rPr>
                <w:sz w:val="6"/>
                <w:szCs w:val="6"/>
              </w:rPr>
            </w:pPr>
          </w:p>
        </w:tc>
        <w:tc>
          <w:tcPr>
            <w:tcW w:w="0" w:type="dxa"/>
            <w:vAlign w:val="bottom"/>
          </w:tcPr>
          <w:p w14:paraId="105D82CF" w14:textId="77777777" w:rsidR="003339E5" w:rsidRDefault="003339E5">
            <w:pPr>
              <w:rPr>
                <w:sz w:val="1"/>
                <w:szCs w:val="1"/>
              </w:rPr>
            </w:pPr>
          </w:p>
        </w:tc>
      </w:tr>
      <w:tr w:rsidR="003339E5" w14:paraId="3F2F722D" w14:textId="77777777">
        <w:trPr>
          <w:trHeight w:val="187"/>
        </w:trPr>
        <w:tc>
          <w:tcPr>
            <w:tcW w:w="920" w:type="dxa"/>
            <w:tcBorders>
              <w:right w:val="single" w:sz="8" w:space="0" w:color="C5C5C5"/>
            </w:tcBorders>
            <w:vAlign w:val="bottom"/>
          </w:tcPr>
          <w:p w14:paraId="569E3573" w14:textId="77777777" w:rsidR="003339E5" w:rsidRDefault="003339E5">
            <w:pPr>
              <w:rPr>
                <w:sz w:val="16"/>
                <w:szCs w:val="16"/>
              </w:rPr>
            </w:pPr>
          </w:p>
        </w:tc>
        <w:tc>
          <w:tcPr>
            <w:tcW w:w="860" w:type="dxa"/>
            <w:tcBorders>
              <w:right w:val="single" w:sz="8" w:space="0" w:color="C5C5C5"/>
            </w:tcBorders>
            <w:vAlign w:val="bottom"/>
          </w:tcPr>
          <w:p w14:paraId="0E7572CB" w14:textId="77777777" w:rsidR="003339E5" w:rsidRDefault="003339E5">
            <w:pPr>
              <w:rPr>
                <w:sz w:val="16"/>
                <w:szCs w:val="16"/>
              </w:rPr>
            </w:pPr>
          </w:p>
        </w:tc>
        <w:tc>
          <w:tcPr>
            <w:tcW w:w="1920" w:type="dxa"/>
            <w:tcBorders>
              <w:right w:val="single" w:sz="8" w:space="0" w:color="C5C5C5"/>
            </w:tcBorders>
            <w:vAlign w:val="bottom"/>
          </w:tcPr>
          <w:p w14:paraId="4AC18C72" w14:textId="77777777" w:rsidR="003339E5" w:rsidRDefault="003339E5">
            <w:pPr>
              <w:rPr>
                <w:sz w:val="16"/>
                <w:szCs w:val="16"/>
              </w:rPr>
            </w:pPr>
          </w:p>
        </w:tc>
        <w:tc>
          <w:tcPr>
            <w:tcW w:w="6480" w:type="dxa"/>
            <w:gridSpan w:val="2"/>
            <w:vMerge/>
            <w:tcBorders>
              <w:right w:val="single" w:sz="8" w:space="0" w:color="C5C5C5"/>
            </w:tcBorders>
            <w:vAlign w:val="bottom"/>
          </w:tcPr>
          <w:p w14:paraId="7E35BBD0" w14:textId="77777777" w:rsidR="003339E5" w:rsidRDefault="003339E5">
            <w:pPr>
              <w:rPr>
                <w:sz w:val="16"/>
                <w:szCs w:val="16"/>
              </w:rPr>
            </w:pPr>
          </w:p>
        </w:tc>
        <w:tc>
          <w:tcPr>
            <w:tcW w:w="620" w:type="dxa"/>
            <w:vAlign w:val="bottom"/>
          </w:tcPr>
          <w:p w14:paraId="6E7328EC" w14:textId="77777777" w:rsidR="003339E5" w:rsidRDefault="003339E5">
            <w:pPr>
              <w:rPr>
                <w:sz w:val="16"/>
                <w:szCs w:val="16"/>
              </w:rPr>
            </w:pPr>
          </w:p>
        </w:tc>
        <w:tc>
          <w:tcPr>
            <w:tcW w:w="0" w:type="dxa"/>
            <w:vAlign w:val="bottom"/>
          </w:tcPr>
          <w:p w14:paraId="52F5EA6E" w14:textId="77777777" w:rsidR="003339E5" w:rsidRDefault="003339E5">
            <w:pPr>
              <w:rPr>
                <w:sz w:val="1"/>
                <w:szCs w:val="1"/>
              </w:rPr>
            </w:pPr>
          </w:p>
        </w:tc>
      </w:tr>
      <w:tr w:rsidR="003339E5" w14:paraId="15FE28E6" w14:textId="77777777">
        <w:trPr>
          <w:trHeight w:val="389"/>
        </w:trPr>
        <w:tc>
          <w:tcPr>
            <w:tcW w:w="920" w:type="dxa"/>
            <w:tcBorders>
              <w:right w:val="single" w:sz="8" w:space="0" w:color="C5C5C5"/>
            </w:tcBorders>
            <w:vAlign w:val="bottom"/>
          </w:tcPr>
          <w:p w14:paraId="1A3BF7A0" w14:textId="77777777" w:rsidR="003339E5" w:rsidRDefault="003339E5">
            <w:pPr>
              <w:rPr>
                <w:sz w:val="24"/>
                <w:szCs w:val="24"/>
              </w:rPr>
            </w:pPr>
          </w:p>
        </w:tc>
        <w:tc>
          <w:tcPr>
            <w:tcW w:w="860" w:type="dxa"/>
            <w:tcBorders>
              <w:right w:val="single" w:sz="8" w:space="0" w:color="C5C5C5"/>
            </w:tcBorders>
            <w:vAlign w:val="bottom"/>
          </w:tcPr>
          <w:p w14:paraId="09976F59" w14:textId="77777777" w:rsidR="003339E5" w:rsidRDefault="003339E5">
            <w:pPr>
              <w:rPr>
                <w:sz w:val="24"/>
                <w:szCs w:val="24"/>
              </w:rPr>
            </w:pPr>
          </w:p>
        </w:tc>
        <w:tc>
          <w:tcPr>
            <w:tcW w:w="1920" w:type="dxa"/>
            <w:tcBorders>
              <w:right w:val="single" w:sz="8" w:space="0" w:color="C5C5C5"/>
            </w:tcBorders>
            <w:vAlign w:val="bottom"/>
          </w:tcPr>
          <w:p w14:paraId="119761FB" w14:textId="77777777" w:rsidR="003339E5" w:rsidRDefault="003339E5">
            <w:pPr>
              <w:rPr>
                <w:sz w:val="24"/>
                <w:szCs w:val="24"/>
              </w:rPr>
            </w:pPr>
          </w:p>
        </w:tc>
        <w:tc>
          <w:tcPr>
            <w:tcW w:w="6480" w:type="dxa"/>
            <w:gridSpan w:val="2"/>
            <w:tcBorders>
              <w:right w:val="single" w:sz="8" w:space="0" w:color="C5C5C5"/>
            </w:tcBorders>
            <w:vAlign w:val="bottom"/>
          </w:tcPr>
          <w:p w14:paraId="779699F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the information system from external information systems;</w:t>
            </w:r>
          </w:p>
        </w:tc>
        <w:tc>
          <w:tcPr>
            <w:tcW w:w="620" w:type="dxa"/>
            <w:vAlign w:val="bottom"/>
          </w:tcPr>
          <w:p w14:paraId="679CC8DB" w14:textId="77777777" w:rsidR="003339E5" w:rsidRDefault="003339E5">
            <w:pPr>
              <w:rPr>
                <w:sz w:val="24"/>
                <w:szCs w:val="24"/>
              </w:rPr>
            </w:pPr>
          </w:p>
        </w:tc>
        <w:tc>
          <w:tcPr>
            <w:tcW w:w="0" w:type="dxa"/>
            <w:vAlign w:val="bottom"/>
          </w:tcPr>
          <w:p w14:paraId="04D261CA" w14:textId="77777777" w:rsidR="003339E5" w:rsidRDefault="003339E5">
            <w:pPr>
              <w:rPr>
                <w:sz w:val="1"/>
                <w:szCs w:val="1"/>
              </w:rPr>
            </w:pPr>
          </w:p>
        </w:tc>
      </w:tr>
      <w:tr w:rsidR="003339E5" w14:paraId="0AD1A0C2" w14:textId="77777777">
        <w:trPr>
          <w:trHeight w:val="115"/>
        </w:trPr>
        <w:tc>
          <w:tcPr>
            <w:tcW w:w="920" w:type="dxa"/>
            <w:tcBorders>
              <w:right w:val="single" w:sz="8" w:space="0" w:color="C5C5C5"/>
            </w:tcBorders>
            <w:vAlign w:val="bottom"/>
          </w:tcPr>
          <w:p w14:paraId="5273C0F7"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3DBEB386"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57F9F5D1"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2B584079" w14:textId="77777777" w:rsidR="003339E5" w:rsidRDefault="003339E5">
            <w:pPr>
              <w:rPr>
                <w:sz w:val="10"/>
                <w:szCs w:val="10"/>
              </w:rPr>
            </w:pPr>
          </w:p>
        </w:tc>
        <w:tc>
          <w:tcPr>
            <w:tcW w:w="620" w:type="dxa"/>
            <w:vAlign w:val="bottom"/>
          </w:tcPr>
          <w:p w14:paraId="73AE2ADC" w14:textId="77777777" w:rsidR="003339E5" w:rsidRDefault="003339E5">
            <w:pPr>
              <w:rPr>
                <w:sz w:val="10"/>
                <w:szCs w:val="10"/>
              </w:rPr>
            </w:pPr>
          </w:p>
        </w:tc>
        <w:tc>
          <w:tcPr>
            <w:tcW w:w="0" w:type="dxa"/>
            <w:vAlign w:val="bottom"/>
          </w:tcPr>
          <w:p w14:paraId="7BAF3001" w14:textId="77777777" w:rsidR="003339E5" w:rsidRDefault="003339E5">
            <w:pPr>
              <w:rPr>
                <w:sz w:val="1"/>
                <w:szCs w:val="1"/>
              </w:rPr>
            </w:pPr>
          </w:p>
        </w:tc>
      </w:tr>
      <w:tr w:rsidR="003339E5" w14:paraId="4780E426" w14:textId="77777777">
        <w:trPr>
          <w:trHeight w:val="314"/>
        </w:trPr>
        <w:tc>
          <w:tcPr>
            <w:tcW w:w="920" w:type="dxa"/>
            <w:tcBorders>
              <w:right w:val="single" w:sz="8" w:space="0" w:color="C5C5C5"/>
            </w:tcBorders>
            <w:vAlign w:val="bottom"/>
          </w:tcPr>
          <w:p w14:paraId="2710F8D6" w14:textId="77777777" w:rsidR="003339E5" w:rsidRDefault="003339E5">
            <w:pPr>
              <w:rPr>
                <w:sz w:val="24"/>
                <w:szCs w:val="24"/>
              </w:rPr>
            </w:pPr>
          </w:p>
        </w:tc>
        <w:tc>
          <w:tcPr>
            <w:tcW w:w="860" w:type="dxa"/>
            <w:tcBorders>
              <w:right w:val="single" w:sz="8" w:space="0" w:color="C5C5C5"/>
            </w:tcBorders>
            <w:vAlign w:val="bottom"/>
          </w:tcPr>
          <w:p w14:paraId="5126F2B9"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5E3A79E6"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04634C7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terms and conditions, consistent with any trust</w:t>
            </w:r>
          </w:p>
        </w:tc>
        <w:tc>
          <w:tcPr>
            <w:tcW w:w="620" w:type="dxa"/>
            <w:vAlign w:val="bottom"/>
          </w:tcPr>
          <w:p w14:paraId="707937E3" w14:textId="77777777" w:rsidR="003339E5" w:rsidRDefault="003339E5">
            <w:pPr>
              <w:rPr>
                <w:sz w:val="24"/>
                <w:szCs w:val="24"/>
              </w:rPr>
            </w:pPr>
          </w:p>
        </w:tc>
        <w:tc>
          <w:tcPr>
            <w:tcW w:w="0" w:type="dxa"/>
            <w:vAlign w:val="bottom"/>
          </w:tcPr>
          <w:p w14:paraId="7561E451" w14:textId="77777777" w:rsidR="003339E5" w:rsidRDefault="003339E5">
            <w:pPr>
              <w:rPr>
                <w:sz w:val="1"/>
                <w:szCs w:val="1"/>
              </w:rPr>
            </w:pPr>
          </w:p>
        </w:tc>
      </w:tr>
      <w:tr w:rsidR="003339E5" w14:paraId="5C984CE9" w14:textId="77777777">
        <w:trPr>
          <w:trHeight w:val="308"/>
        </w:trPr>
        <w:tc>
          <w:tcPr>
            <w:tcW w:w="920" w:type="dxa"/>
            <w:tcBorders>
              <w:right w:val="single" w:sz="8" w:space="0" w:color="C5C5C5"/>
            </w:tcBorders>
            <w:vAlign w:val="bottom"/>
          </w:tcPr>
          <w:p w14:paraId="36BD4EDC" w14:textId="77777777" w:rsidR="003339E5" w:rsidRDefault="003339E5">
            <w:pPr>
              <w:rPr>
                <w:sz w:val="24"/>
                <w:szCs w:val="24"/>
              </w:rPr>
            </w:pPr>
          </w:p>
        </w:tc>
        <w:tc>
          <w:tcPr>
            <w:tcW w:w="860" w:type="dxa"/>
            <w:tcBorders>
              <w:right w:val="single" w:sz="8" w:space="0" w:color="C5C5C5"/>
            </w:tcBorders>
            <w:vAlign w:val="bottom"/>
          </w:tcPr>
          <w:p w14:paraId="17872B96"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79FCEEB"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08D1D468" w14:textId="77777777" w:rsidR="003339E5" w:rsidRDefault="003B64C7">
            <w:pPr>
              <w:ind w:left="240"/>
              <w:rPr>
                <w:sz w:val="20"/>
                <w:szCs w:val="20"/>
              </w:rPr>
            </w:pPr>
            <w:r>
              <w:rPr>
                <w:rFonts w:ascii="Calibri" w:eastAsia="Calibri" w:hAnsi="Calibri" w:cs="Calibri"/>
              </w:rPr>
              <w:t>relationships established with other organizations owning,</w:t>
            </w:r>
          </w:p>
        </w:tc>
        <w:tc>
          <w:tcPr>
            <w:tcW w:w="620" w:type="dxa"/>
            <w:vAlign w:val="bottom"/>
          </w:tcPr>
          <w:p w14:paraId="74CE54BF" w14:textId="77777777" w:rsidR="003339E5" w:rsidRDefault="003339E5">
            <w:pPr>
              <w:rPr>
                <w:sz w:val="24"/>
                <w:szCs w:val="24"/>
              </w:rPr>
            </w:pPr>
          </w:p>
        </w:tc>
        <w:tc>
          <w:tcPr>
            <w:tcW w:w="0" w:type="dxa"/>
            <w:vAlign w:val="bottom"/>
          </w:tcPr>
          <w:p w14:paraId="2A9621B8" w14:textId="77777777" w:rsidR="003339E5" w:rsidRDefault="003339E5">
            <w:pPr>
              <w:rPr>
                <w:sz w:val="1"/>
                <w:szCs w:val="1"/>
              </w:rPr>
            </w:pPr>
          </w:p>
        </w:tc>
      </w:tr>
      <w:tr w:rsidR="003339E5" w14:paraId="420A774A" w14:textId="77777777">
        <w:trPr>
          <w:trHeight w:val="229"/>
        </w:trPr>
        <w:tc>
          <w:tcPr>
            <w:tcW w:w="920" w:type="dxa"/>
            <w:tcBorders>
              <w:right w:val="single" w:sz="8" w:space="0" w:color="C5C5C5"/>
            </w:tcBorders>
            <w:vAlign w:val="bottom"/>
          </w:tcPr>
          <w:p w14:paraId="59CB61E8" w14:textId="77777777" w:rsidR="003339E5" w:rsidRDefault="003339E5">
            <w:pPr>
              <w:rPr>
                <w:sz w:val="19"/>
                <w:szCs w:val="19"/>
              </w:rPr>
            </w:pPr>
          </w:p>
        </w:tc>
        <w:tc>
          <w:tcPr>
            <w:tcW w:w="860" w:type="dxa"/>
            <w:tcBorders>
              <w:right w:val="single" w:sz="8" w:space="0" w:color="C5C5C5"/>
            </w:tcBorders>
            <w:vAlign w:val="bottom"/>
          </w:tcPr>
          <w:p w14:paraId="6A77E442" w14:textId="77777777" w:rsidR="003339E5" w:rsidRDefault="003339E5">
            <w:pPr>
              <w:rPr>
                <w:sz w:val="19"/>
                <w:szCs w:val="19"/>
              </w:rPr>
            </w:pPr>
          </w:p>
        </w:tc>
        <w:tc>
          <w:tcPr>
            <w:tcW w:w="1920" w:type="dxa"/>
            <w:vMerge w:val="restart"/>
            <w:tcBorders>
              <w:right w:val="single" w:sz="8" w:space="0" w:color="C5C5C5"/>
            </w:tcBorders>
            <w:vAlign w:val="bottom"/>
          </w:tcPr>
          <w:p w14:paraId="147CB629"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0F64F1E1" w14:textId="77777777" w:rsidR="003339E5" w:rsidRDefault="003B64C7">
            <w:pPr>
              <w:spacing w:line="229" w:lineRule="exact"/>
              <w:ind w:left="240"/>
              <w:rPr>
                <w:sz w:val="20"/>
                <w:szCs w:val="20"/>
              </w:rPr>
            </w:pPr>
            <w:r>
              <w:rPr>
                <w:rFonts w:ascii="Calibri" w:eastAsia="Calibri" w:hAnsi="Calibri" w:cs="Calibri"/>
              </w:rPr>
              <w:t>operating, and/or maintaining external information systems,</w:t>
            </w:r>
          </w:p>
        </w:tc>
        <w:tc>
          <w:tcPr>
            <w:tcW w:w="620" w:type="dxa"/>
            <w:vAlign w:val="bottom"/>
          </w:tcPr>
          <w:p w14:paraId="2E9FF3F2" w14:textId="77777777" w:rsidR="003339E5" w:rsidRDefault="003339E5">
            <w:pPr>
              <w:rPr>
                <w:sz w:val="19"/>
                <w:szCs w:val="19"/>
              </w:rPr>
            </w:pPr>
          </w:p>
        </w:tc>
        <w:tc>
          <w:tcPr>
            <w:tcW w:w="0" w:type="dxa"/>
            <w:vAlign w:val="bottom"/>
          </w:tcPr>
          <w:p w14:paraId="495E4F06" w14:textId="77777777" w:rsidR="003339E5" w:rsidRDefault="003339E5">
            <w:pPr>
              <w:rPr>
                <w:sz w:val="1"/>
                <w:szCs w:val="1"/>
              </w:rPr>
            </w:pPr>
          </w:p>
        </w:tc>
      </w:tr>
      <w:tr w:rsidR="003339E5" w14:paraId="0447A870" w14:textId="77777777">
        <w:trPr>
          <w:trHeight w:val="80"/>
        </w:trPr>
        <w:tc>
          <w:tcPr>
            <w:tcW w:w="920" w:type="dxa"/>
            <w:tcBorders>
              <w:right w:val="single" w:sz="8" w:space="0" w:color="C5C5C5"/>
            </w:tcBorders>
            <w:vAlign w:val="bottom"/>
          </w:tcPr>
          <w:p w14:paraId="268F311E" w14:textId="77777777" w:rsidR="003339E5" w:rsidRDefault="003339E5">
            <w:pPr>
              <w:rPr>
                <w:sz w:val="6"/>
                <w:szCs w:val="6"/>
              </w:rPr>
            </w:pPr>
          </w:p>
        </w:tc>
        <w:tc>
          <w:tcPr>
            <w:tcW w:w="860" w:type="dxa"/>
            <w:tcBorders>
              <w:right w:val="single" w:sz="8" w:space="0" w:color="C5C5C5"/>
            </w:tcBorders>
            <w:vAlign w:val="bottom"/>
          </w:tcPr>
          <w:p w14:paraId="5E5C2091" w14:textId="77777777" w:rsidR="003339E5" w:rsidRDefault="003339E5">
            <w:pPr>
              <w:rPr>
                <w:sz w:val="6"/>
                <w:szCs w:val="6"/>
              </w:rPr>
            </w:pPr>
          </w:p>
        </w:tc>
        <w:tc>
          <w:tcPr>
            <w:tcW w:w="1920" w:type="dxa"/>
            <w:vMerge/>
            <w:tcBorders>
              <w:right w:val="single" w:sz="8" w:space="0" w:color="C5C5C5"/>
            </w:tcBorders>
            <w:vAlign w:val="bottom"/>
          </w:tcPr>
          <w:p w14:paraId="0F5A3E42" w14:textId="77777777" w:rsidR="003339E5" w:rsidRDefault="003339E5">
            <w:pPr>
              <w:rPr>
                <w:sz w:val="6"/>
                <w:szCs w:val="6"/>
              </w:rPr>
            </w:pPr>
          </w:p>
        </w:tc>
        <w:tc>
          <w:tcPr>
            <w:tcW w:w="6480" w:type="dxa"/>
            <w:gridSpan w:val="2"/>
            <w:vMerge w:val="restart"/>
            <w:tcBorders>
              <w:right w:val="single" w:sz="8" w:space="0" w:color="C5C5C5"/>
            </w:tcBorders>
            <w:vAlign w:val="bottom"/>
          </w:tcPr>
          <w:p w14:paraId="14132CD1" w14:textId="77777777" w:rsidR="003339E5" w:rsidRDefault="003B64C7">
            <w:pPr>
              <w:ind w:left="240"/>
              <w:rPr>
                <w:sz w:val="20"/>
                <w:szCs w:val="20"/>
              </w:rPr>
            </w:pPr>
            <w:r>
              <w:rPr>
                <w:rFonts w:ascii="Calibri" w:eastAsia="Calibri" w:hAnsi="Calibri" w:cs="Calibri"/>
              </w:rPr>
              <w:t>allowing authorized individuals to:</w:t>
            </w:r>
          </w:p>
        </w:tc>
        <w:tc>
          <w:tcPr>
            <w:tcW w:w="620" w:type="dxa"/>
            <w:vAlign w:val="bottom"/>
          </w:tcPr>
          <w:p w14:paraId="3EAB024D" w14:textId="77777777" w:rsidR="003339E5" w:rsidRDefault="003339E5">
            <w:pPr>
              <w:rPr>
                <w:sz w:val="6"/>
                <w:szCs w:val="6"/>
              </w:rPr>
            </w:pPr>
          </w:p>
        </w:tc>
        <w:tc>
          <w:tcPr>
            <w:tcW w:w="0" w:type="dxa"/>
            <w:vAlign w:val="bottom"/>
          </w:tcPr>
          <w:p w14:paraId="41841C8A" w14:textId="77777777" w:rsidR="003339E5" w:rsidRDefault="003339E5">
            <w:pPr>
              <w:rPr>
                <w:sz w:val="1"/>
                <w:szCs w:val="1"/>
              </w:rPr>
            </w:pPr>
          </w:p>
        </w:tc>
      </w:tr>
      <w:tr w:rsidR="003339E5" w14:paraId="7F4CCC1E" w14:textId="77777777">
        <w:trPr>
          <w:trHeight w:val="187"/>
        </w:trPr>
        <w:tc>
          <w:tcPr>
            <w:tcW w:w="920" w:type="dxa"/>
            <w:tcBorders>
              <w:right w:val="single" w:sz="8" w:space="0" w:color="C5C5C5"/>
            </w:tcBorders>
            <w:vAlign w:val="bottom"/>
          </w:tcPr>
          <w:p w14:paraId="4C157D0B" w14:textId="77777777" w:rsidR="003339E5" w:rsidRDefault="003339E5">
            <w:pPr>
              <w:rPr>
                <w:sz w:val="16"/>
                <w:szCs w:val="16"/>
              </w:rPr>
            </w:pPr>
          </w:p>
        </w:tc>
        <w:tc>
          <w:tcPr>
            <w:tcW w:w="860" w:type="dxa"/>
            <w:tcBorders>
              <w:right w:val="single" w:sz="8" w:space="0" w:color="C5C5C5"/>
            </w:tcBorders>
            <w:vAlign w:val="bottom"/>
          </w:tcPr>
          <w:p w14:paraId="6F6AFD37" w14:textId="77777777" w:rsidR="003339E5" w:rsidRDefault="003339E5">
            <w:pPr>
              <w:rPr>
                <w:sz w:val="16"/>
                <w:szCs w:val="16"/>
              </w:rPr>
            </w:pPr>
          </w:p>
        </w:tc>
        <w:tc>
          <w:tcPr>
            <w:tcW w:w="1920" w:type="dxa"/>
            <w:tcBorders>
              <w:right w:val="single" w:sz="8" w:space="0" w:color="C5C5C5"/>
            </w:tcBorders>
            <w:vAlign w:val="bottom"/>
          </w:tcPr>
          <w:p w14:paraId="7681083C" w14:textId="77777777" w:rsidR="003339E5" w:rsidRDefault="003339E5">
            <w:pPr>
              <w:rPr>
                <w:sz w:val="16"/>
                <w:szCs w:val="16"/>
              </w:rPr>
            </w:pPr>
          </w:p>
        </w:tc>
        <w:tc>
          <w:tcPr>
            <w:tcW w:w="6480" w:type="dxa"/>
            <w:gridSpan w:val="2"/>
            <w:vMerge/>
            <w:tcBorders>
              <w:right w:val="single" w:sz="8" w:space="0" w:color="C5C5C5"/>
            </w:tcBorders>
            <w:vAlign w:val="bottom"/>
          </w:tcPr>
          <w:p w14:paraId="4F25DD4F" w14:textId="77777777" w:rsidR="003339E5" w:rsidRDefault="003339E5">
            <w:pPr>
              <w:rPr>
                <w:sz w:val="16"/>
                <w:szCs w:val="16"/>
              </w:rPr>
            </w:pPr>
          </w:p>
        </w:tc>
        <w:tc>
          <w:tcPr>
            <w:tcW w:w="620" w:type="dxa"/>
            <w:vAlign w:val="bottom"/>
          </w:tcPr>
          <w:p w14:paraId="7AA7EEBF" w14:textId="77777777" w:rsidR="003339E5" w:rsidRDefault="003339E5">
            <w:pPr>
              <w:rPr>
                <w:sz w:val="16"/>
                <w:szCs w:val="16"/>
              </w:rPr>
            </w:pPr>
          </w:p>
        </w:tc>
        <w:tc>
          <w:tcPr>
            <w:tcW w:w="0" w:type="dxa"/>
            <w:vAlign w:val="bottom"/>
          </w:tcPr>
          <w:p w14:paraId="177F076E" w14:textId="77777777" w:rsidR="003339E5" w:rsidRDefault="003339E5">
            <w:pPr>
              <w:rPr>
                <w:sz w:val="1"/>
                <w:szCs w:val="1"/>
              </w:rPr>
            </w:pPr>
          </w:p>
        </w:tc>
      </w:tr>
      <w:tr w:rsidR="003339E5" w14:paraId="6403F855" w14:textId="77777777">
        <w:trPr>
          <w:trHeight w:val="389"/>
        </w:trPr>
        <w:tc>
          <w:tcPr>
            <w:tcW w:w="920" w:type="dxa"/>
            <w:tcBorders>
              <w:right w:val="single" w:sz="8" w:space="0" w:color="C5C5C5"/>
            </w:tcBorders>
            <w:vAlign w:val="bottom"/>
          </w:tcPr>
          <w:p w14:paraId="403F8DD7" w14:textId="77777777" w:rsidR="003339E5" w:rsidRDefault="003339E5">
            <w:pPr>
              <w:rPr>
                <w:sz w:val="24"/>
                <w:szCs w:val="24"/>
              </w:rPr>
            </w:pPr>
          </w:p>
        </w:tc>
        <w:tc>
          <w:tcPr>
            <w:tcW w:w="860" w:type="dxa"/>
            <w:tcBorders>
              <w:right w:val="single" w:sz="8" w:space="0" w:color="C5C5C5"/>
            </w:tcBorders>
            <w:vAlign w:val="bottom"/>
          </w:tcPr>
          <w:p w14:paraId="61313D28" w14:textId="77777777" w:rsidR="003339E5" w:rsidRDefault="003339E5">
            <w:pPr>
              <w:rPr>
                <w:sz w:val="24"/>
                <w:szCs w:val="24"/>
              </w:rPr>
            </w:pPr>
          </w:p>
        </w:tc>
        <w:tc>
          <w:tcPr>
            <w:tcW w:w="1920" w:type="dxa"/>
            <w:tcBorders>
              <w:right w:val="single" w:sz="8" w:space="0" w:color="C5C5C5"/>
            </w:tcBorders>
            <w:vAlign w:val="bottom"/>
          </w:tcPr>
          <w:p w14:paraId="39040F62" w14:textId="77777777" w:rsidR="003339E5" w:rsidRDefault="003339E5">
            <w:pPr>
              <w:rPr>
                <w:sz w:val="24"/>
                <w:szCs w:val="24"/>
              </w:rPr>
            </w:pPr>
          </w:p>
        </w:tc>
        <w:tc>
          <w:tcPr>
            <w:tcW w:w="6480" w:type="dxa"/>
            <w:gridSpan w:val="2"/>
            <w:tcBorders>
              <w:right w:val="single" w:sz="8" w:space="0" w:color="C5C5C5"/>
            </w:tcBorders>
            <w:vAlign w:val="bottom"/>
          </w:tcPr>
          <w:p w14:paraId="6BCEF2F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Process, store, or transmit organization-controlled information using</w:t>
            </w:r>
          </w:p>
        </w:tc>
        <w:tc>
          <w:tcPr>
            <w:tcW w:w="620" w:type="dxa"/>
            <w:vAlign w:val="bottom"/>
          </w:tcPr>
          <w:p w14:paraId="7D4D1D04" w14:textId="77777777" w:rsidR="003339E5" w:rsidRDefault="003339E5">
            <w:pPr>
              <w:rPr>
                <w:sz w:val="24"/>
                <w:szCs w:val="24"/>
              </w:rPr>
            </w:pPr>
          </w:p>
        </w:tc>
        <w:tc>
          <w:tcPr>
            <w:tcW w:w="0" w:type="dxa"/>
            <w:vAlign w:val="bottom"/>
          </w:tcPr>
          <w:p w14:paraId="125F1060" w14:textId="77777777" w:rsidR="003339E5" w:rsidRDefault="003339E5">
            <w:pPr>
              <w:rPr>
                <w:sz w:val="1"/>
                <w:szCs w:val="1"/>
              </w:rPr>
            </w:pPr>
          </w:p>
        </w:tc>
      </w:tr>
      <w:tr w:rsidR="003339E5" w14:paraId="3B7F4E80" w14:textId="77777777">
        <w:trPr>
          <w:trHeight w:val="269"/>
        </w:trPr>
        <w:tc>
          <w:tcPr>
            <w:tcW w:w="920" w:type="dxa"/>
            <w:tcBorders>
              <w:right w:val="single" w:sz="8" w:space="0" w:color="C5C5C5"/>
            </w:tcBorders>
            <w:vAlign w:val="bottom"/>
          </w:tcPr>
          <w:p w14:paraId="075ABD55" w14:textId="77777777" w:rsidR="003339E5" w:rsidRDefault="003339E5">
            <w:pPr>
              <w:rPr>
                <w:sz w:val="23"/>
                <w:szCs w:val="23"/>
              </w:rPr>
            </w:pPr>
          </w:p>
        </w:tc>
        <w:tc>
          <w:tcPr>
            <w:tcW w:w="860" w:type="dxa"/>
            <w:tcBorders>
              <w:right w:val="single" w:sz="8" w:space="0" w:color="C5C5C5"/>
            </w:tcBorders>
            <w:vAlign w:val="bottom"/>
          </w:tcPr>
          <w:p w14:paraId="3F1E214C" w14:textId="77777777" w:rsidR="003339E5" w:rsidRDefault="003339E5">
            <w:pPr>
              <w:rPr>
                <w:sz w:val="23"/>
                <w:szCs w:val="23"/>
              </w:rPr>
            </w:pPr>
          </w:p>
        </w:tc>
        <w:tc>
          <w:tcPr>
            <w:tcW w:w="1920" w:type="dxa"/>
            <w:tcBorders>
              <w:right w:val="single" w:sz="8" w:space="0" w:color="C5C5C5"/>
            </w:tcBorders>
            <w:vAlign w:val="bottom"/>
          </w:tcPr>
          <w:p w14:paraId="01F03C07" w14:textId="77777777" w:rsidR="003339E5" w:rsidRDefault="003339E5">
            <w:pPr>
              <w:rPr>
                <w:sz w:val="23"/>
                <w:szCs w:val="23"/>
              </w:rPr>
            </w:pPr>
          </w:p>
        </w:tc>
        <w:tc>
          <w:tcPr>
            <w:tcW w:w="6480" w:type="dxa"/>
            <w:gridSpan w:val="2"/>
            <w:tcBorders>
              <w:right w:val="single" w:sz="8" w:space="0" w:color="C5C5C5"/>
            </w:tcBorders>
            <w:vAlign w:val="bottom"/>
          </w:tcPr>
          <w:p w14:paraId="783B7CBB" w14:textId="77777777" w:rsidR="003339E5" w:rsidRDefault="003B64C7">
            <w:pPr>
              <w:ind w:left="240"/>
              <w:rPr>
                <w:sz w:val="20"/>
                <w:szCs w:val="20"/>
              </w:rPr>
            </w:pPr>
            <w:r>
              <w:rPr>
                <w:rFonts w:ascii="Calibri" w:eastAsia="Calibri" w:hAnsi="Calibri" w:cs="Calibri"/>
              </w:rPr>
              <w:t>external information systems.</w:t>
            </w:r>
          </w:p>
        </w:tc>
        <w:tc>
          <w:tcPr>
            <w:tcW w:w="620" w:type="dxa"/>
            <w:vAlign w:val="bottom"/>
          </w:tcPr>
          <w:p w14:paraId="1D2D07E0" w14:textId="77777777" w:rsidR="003339E5" w:rsidRDefault="003339E5">
            <w:pPr>
              <w:rPr>
                <w:sz w:val="23"/>
                <w:szCs w:val="23"/>
              </w:rPr>
            </w:pPr>
          </w:p>
        </w:tc>
        <w:tc>
          <w:tcPr>
            <w:tcW w:w="0" w:type="dxa"/>
            <w:vAlign w:val="bottom"/>
          </w:tcPr>
          <w:p w14:paraId="6393E32E" w14:textId="77777777" w:rsidR="003339E5" w:rsidRDefault="003339E5">
            <w:pPr>
              <w:rPr>
                <w:sz w:val="1"/>
                <w:szCs w:val="1"/>
              </w:rPr>
            </w:pPr>
          </w:p>
        </w:tc>
      </w:tr>
      <w:tr w:rsidR="003339E5" w14:paraId="7BCA045D" w14:textId="77777777">
        <w:trPr>
          <w:trHeight w:val="138"/>
        </w:trPr>
        <w:tc>
          <w:tcPr>
            <w:tcW w:w="920" w:type="dxa"/>
            <w:tcBorders>
              <w:right w:val="single" w:sz="8" w:space="0" w:color="C5C5C5"/>
            </w:tcBorders>
            <w:vAlign w:val="bottom"/>
          </w:tcPr>
          <w:p w14:paraId="1DF368D5"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1E096F2D"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6AFAC2DF" w14:textId="77777777" w:rsidR="003339E5" w:rsidRDefault="003339E5">
            <w:pPr>
              <w:rPr>
                <w:sz w:val="12"/>
                <w:szCs w:val="12"/>
              </w:rPr>
            </w:pPr>
          </w:p>
        </w:tc>
        <w:tc>
          <w:tcPr>
            <w:tcW w:w="6480" w:type="dxa"/>
            <w:gridSpan w:val="2"/>
            <w:tcBorders>
              <w:bottom w:val="single" w:sz="8" w:space="0" w:color="C5C5C5"/>
              <w:right w:val="single" w:sz="8" w:space="0" w:color="C5C5C5"/>
            </w:tcBorders>
            <w:vAlign w:val="bottom"/>
          </w:tcPr>
          <w:p w14:paraId="3112E7B0" w14:textId="77777777" w:rsidR="003339E5" w:rsidRDefault="003339E5">
            <w:pPr>
              <w:rPr>
                <w:sz w:val="12"/>
                <w:szCs w:val="12"/>
              </w:rPr>
            </w:pPr>
          </w:p>
        </w:tc>
        <w:tc>
          <w:tcPr>
            <w:tcW w:w="620" w:type="dxa"/>
            <w:vAlign w:val="bottom"/>
          </w:tcPr>
          <w:p w14:paraId="3D4F1C63" w14:textId="77777777" w:rsidR="003339E5" w:rsidRDefault="003339E5">
            <w:pPr>
              <w:rPr>
                <w:sz w:val="12"/>
                <w:szCs w:val="12"/>
              </w:rPr>
            </w:pPr>
          </w:p>
        </w:tc>
        <w:tc>
          <w:tcPr>
            <w:tcW w:w="0" w:type="dxa"/>
            <w:vAlign w:val="bottom"/>
          </w:tcPr>
          <w:p w14:paraId="1F00C674" w14:textId="77777777" w:rsidR="003339E5" w:rsidRDefault="003339E5">
            <w:pPr>
              <w:rPr>
                <w:sz w:val="1"/>
                <w:szCs w:val="1"/>
              </w:rPr>
            </w:pPr>
          </w:p>
        </w:tc>
      </w:tr>
      <w:tr w:rsidR="003339E5" w14:paraId="643CFC99" w14:textId="77777777">
        <w:trPr>
          <w:trHeight w:val="314"/>
        </w:trPr>
        <w:tc>
          <w:tcPr>
            <w:tcW w:w="920" w:type="dxa"/>
            <w:tcBorders>
              <w:right w:val="single" w:sz="8" w:space="0" w:color="C5C5C5"/>
            </w:tcBorders>
            <w:vAlign w:val="bottom"/>
          </w:tcPr>
          <w:p w14:paraId="101654C8" w14:textId="77777777" w:rsidR="003339E5" w:rsidRDefault="003339E5">
            <w:pPr>
              <w:rPr>
                <w:sz w:val="24"/>
                <w:szCs w:val="24"/>
              </w:rPr>
            </w:pPr>
          </w:p>
        </w:tc>
        <w:tc>
          <w:tcPr>
            <w:tcW w:w="860" w:type="dxa"/>
            <w:tcBorders>
              <w:right w:val="single" w:sz="8" w:space="0" w:color="C5C5C5"/>
            </w:tcBorders>
            <w:vAlign w:val="bottom"/>
          </w:tcPr>
          <w:p w14:paraId="43BF2CD6"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1827DFB7"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4CBE3E6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Permit authorized individuals to use an external information system</w:t>
            </w:r>
          </w:p>
        </w:tc>
        <w:tc>
          <w:tcPr>
            <w:tcW w:w="620" w:type="dxa"/>
            <w:vAlign w:val="bottom"/>
          </w:tcPr>
          <w:p w14:paraId="396BF358" w14:textId="77777777" w:rsidR="003339E5" w:rsidRDefault="003339E5">
            <w:pPr>
              <w:rPr>
                <w:sz w:val="24"/>
                <w:szCs w:val="24"/>
              </w:rPr>
            </w:pPr>
          </w:p>
        </w:tc>
        <w:tc>
          <w:tcPr>
            <w:tcW w:w="0" w:type="dxa"/>
            <w:vAlign w:val="bottom"/>
          </w:tcPr>
          <w:p w14:paraId="7D634437" w14:textId="77777777" w:rsidR="003339E5" w:rsidRDefault="003339E5">
            <w:pPr>
              <w:rPr>
                <w:sz w:val="1"/>
                <w:szCs w:val="1"/>
              </w:rPr>
            </w:pPr>
          </w:p>
        </w:tc>
      </w:tr>
      <w:tr w:rsidR="003339E5" w14:paraId="37D8F0E2" w14:textId="77777777">
        <w:trPr>
          <w:trHeight w:val="308"/>
        </w:trPr>
        <w:tc>
          <w:tcPr>
            <w:tcW w:w="920" w:type="dxa"/>
            <w:tcBorders>
              <w:right w:val="single" w:sz="8" w:space="0" w:color="C5C5C5"/>
            </w:tcBorders>
            <w:vAlign w:val="bottom"/>
          </w:tcPr>
          <w:p w14:paraId="12B354EC" w14:textId="77777777" w:rsidR="003339E5" w:rsidRDefault="003339E5">
            <w:pPr>
              <w:rPr>
                <w:sz w:val="24"/>
                <w:szCs w:val="24"/>
              </w:rPr>
            </w:pPr>
          </w:p>
        </w:tc>
        <w:tc>
          <w:tcPr>
            <w:tcW w:w="860" w:type="dxa"/>
            <w:tcBorders>
              <w:right w:val="single" w:sz="8" w:space="0" w:color="C5C5C5"/>
            </w:tcBorders>
            <w:vAlign w:val="bottom"/>
          </w:tcPr>
          <w:p w14:paraId="04CDA553"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604C0E7B"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60D480C3" w14:textId="77777777" w:rsidR="003339E5" w:rsidRDefault="003B64C7">
            <w:pPr>
              <w:ind w:left="240"/>
              <w:rPr>
                <w:sz w:val="20"/>
                <w:szCs w:val="20"/>
              </w:rPr>
            </w:pPr>
            <w:r>
              <w:rPr>
                <w:rFonts w:ascii="Calibri" w:eastAsia="Calibri" w:hAnsi="Calibri" w:cs="Calibri"/>
              </w:rPr>
              <w:t>to access the information system or to process, store, or transmit</w:t>
            </w:r>
          </w:p>
        </w:tc>
        <w:tc>
          <w:tcPr>
            <w:tcW w:w="620" w:type="dxa"/>
            <w:vAlign w:val="bottom"/>
          </w:tcPr>
          <w:p w14:paraId="535CB140" w14:textId="77777777" w:rsidR="003339E5" w:rsidRDefault="003339E5">
            <w:pPr>
              <w:rPr>
                <w:sz w:val="24"/>
                <w:szCs w:val="24"/>
              </w:rPr>
            </w:pPr>
          </w:p>
        </w:tc>
        <w:tc>
          <w:tcPr>
            <w:tcW w:w="0" w:type="dxa"/>
            <w:vAlign w:val="bottom"/>
          </w:tcPr>
          <w:p w14:paraId="2608BA1F" w14:textId="77777777" w:rsidR="003339E5" w:rsidRDefault="003339E5">
            <w:pPr>
              <w:rPr>
                <w:sz w:val="1"/>
                <w:szCs w:val="1"/>
              </w:rPr>
            </w:pPr>
          </w:p>
        </w:tc>
      </w:tr>
      <w:tr w:rsidR="003339E5" w14:paraId="1449C603" w14:textId="77777777">
        <w:trPr>
          <w:trHeight w:val="229"/>
        </w:trPr>
        <w:tc>
          <w:tcPr>
            <w:tcW w:w="920" w:type="dxa"/>
            <w:tcBorders>
              <w:right w:val="single" w:sz="8" w:space="0" w:color="C5C5C5"/>
            </w:tcBorders>
            <w:vAlign w:val="bottom"/>
          </w:tcPr>
          <w:p w14:paraId="189DDBBB" w14:textId="77777777" w:rsidR="003339E5" w:rsidRDefault="003339E5">
            <w:pPr>
              <w:rPr>
                <w:sz w:val="19"/>
                <w:szCs w:val="19"/>
              </w:rPr>
            </w:pPr>
          </w:p>
        </w:tc>
        <w:tc>
          <w:tcPr>
            <w:tcW w:w="860" w:type="dxa"/>
            <w:tcBorders>
              <w:right w:val="single" w:sz="8" w:space="0" w:color="C5C5C5"/>
            </w:tcBorders>
            <w:vAlign w:val="bottom"/>
          </w:tcPr>
          <w:p w14:paraId="7B034F4D" w14:textId="77777777" w:rsidR="003339E5" w:rsidRDefault="003339E5">
            <w:pPr>
              <w:rPr>
                <w:sz w:val="19"/>
                <w:szCs w:val="19"/>
              </w:rPr>
            </w:pPr>
          </w:p>
        </w:tc>
        <w:tc>
          <w:tcPr>
            <w:tcW w:w="1920" w:type="dxa"/>
            <w:vMerge w:val="restart"/>
            <w:tcBorders>
              <w:right w:val="single" w:sz="8" w:space="0" w:color="C5C5C5"/>
            </w:tcBorders>
            <w:vAlign w:val="bottom"/>
          </w:tcPr>
          <w:p w14:paraId="490629EB"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0C82FA69" w14:textId="77777777" w:rsidR="003339E5" w:rsidRDefault="003B64C7">
            <w:pPr>
              <w:spacing w:line="229" w:lineRule="exact"/>
              <w:ind w:left="240"/>
              <w:rPr>
                <w:sz w:val="20"/>
                <w:szCs w:val="20"/>
              </w:rPr>
            </w:pPr>
            <w:r>
              <w:rPr>
                <w:rFonts w:ascii="Calibri" w:eastAsia="Calibri" w:hAnsi="Calibri" w:cs="Calibri"/>
              </w:rPr>
              <w:t>organization-controlled information only when the Program Office:</w:t>
            </w:r>
          </w:p>
        </w:tc>
        <w:tc>
          <w:tcPr>
            <w:tcW w:w="620" w:type="dxa"/>
            <w:vAlign w:val="bottom"/>
          </w:tcPr>
          <w:p w14:paraId="17CD400D" w14:textId="77777777" w:rsidR="003339E5" w:rsidRDefault="003339E5">
            <w:pPr>
              <w:rPr>
                <w:sz w:val="19"/>
                <w:szCs w:val="19"/>
              </w:rPr>
            </w:pPr>
          </w:p>
        </w:tc>
        <w:tc>
          <w:tcPr>
            <w:tcW w:w="0" w:type="dxa"/>
            <w:vAlign w:val="bottom"/>
          </w:tcPr>
          <w:p w14:paraId="381EE526" w14:textId="77777777" w:rsidR="003339E5" w:rsidRDefault="003339E5">
            <w:pPr>
              <w:rPr>
                <w:sz w:val="1"/>
                <w:szCs w:val="1"/>
              </w:rPr>
            </w:pPr>
          </w:p>
        </w:tc>
      </w:tr>
      <w:tr w:rsidR="003339E5" w14:paraId="5C61C4A0" w14:textId="77777777">
        <w:trPr>
          <w:trHeight w:val="80"/>
        </w:trPr>
        <w:tc>
          <w:tcPr>
            <w:tcW w:w="920" w:type="dxa"/>
            <w:tcBorders>
              <w:right w:val="single" w:sz="8" w:space="0" w:color="C5C5C5"/>
            </w:tcBorders>
            <w:vAlign w:val="bottom"/>
          </w:tcPr>
          <w:p w14:paraId="6D3E2772" w14:textId="77777777" w:rsidR="003339E5" w:rsidRDefault="003339E5">
            <w:pPr>
              <w:rPr>
                <w:sz w:val="6"/>
                <w:szCs w:val="6"/>
              </w:rPr>
            </w:pPr>
          </w:p>
        </w:tc>
        <w:tc>
          <w:tcPr>
            <w:tcW w:w="860" w:type="dxa"/>
            <w:tcBorders>
              <w:right w:val="single" w:sz="8" w:space="0" w:color="C5C5C5"/>
            </w:tcBorders>
            <w:vAlign w:val="bottom"/>
          </w:tcPr>
          <w:p w14:paraId="047C2FC3" w14:textId="77777777" w:rsidR="003339E5" w:rsidRDefault="003339E5">
            <w:pPr>
              <w:rPr>
                <w:sz w:val="6"/>
                <w:szCs w:val="6"/>
              </w:rPr>
            </w:pPr>
          </w:p>
        </w:tc>
        <w:tc>
          <w:tcPr>
            <w:tcW w:w="1920" w:type="dxa"/>
            <w:vMerge/>
            <w:tcBorders>
              <w:right w:val="single" w:sz="8" w:space="0" w:color="C5C5C5"/>
            </w:tcBorders>
            <w:vAlign w:val="bottom"/>
          </w:tcPr>
          <w:p w14:paraId="2B40FC52" w14:textId="77777777" w:rsidR="003339E5" w:rsidRDefault="003339E5">
            <w:pPr>
              <w:rPr>
                <w:sz w:val="6"/>
                <w:szCs w:val="6"/>
              </w:rPr>
            </w:pPr>
          </w:p>
        </w:tc>
        <w:tc>
          <w:tcPr>
            <w:tcW w:w="3900" w:type="dxa"/>
            <w:vAlign w:val="bottom"/>
          </w:tcPr>
          <w:p w14:paraId="771C9D45" w14:textId="77777777" w:rsidR="003339E5" w:rsidRDefault="003339E5">
            <w:pPr>
              <w:rPr>
                <w:sz w:val="6"/>
                <w:szCs w:val="6"/>
              </w:rPr>
            </w:pPr>
          </w:p>
        </w:tc>
        <w:tc>
          <w:tcPr>
            <w:tcW w:w="2580" w:type="dxa"/>
            <w:tcBorders>
              <w:right w:val="single" w:sz="8" w:space="0" w:color="C5C5C5"/>
            </w:tcBorders>
            <w:vAlign w:val="bottom"/>
          </w:tcPr>
          <w:p w14:paraId="1FCA44D9" w14:textId="77777777" w:rsidR="003339E5" w:rsidRDefault="003339E5">
            <w:pPr>
              <w:rPr>
                <w:sz w:val="6"/>
                <w:szCs w:val="6"/>
              </w:rPr>
            </w:pPr>
          </w:p>
        </w:tc>
        <w:tc>
          <w:tcPr>
            <w:tcW w:w="620" w:type="dxa"/>
            <w:vAlign w:val="bottom"/>
          </w:tcPr>
          <w:p w14:paraId="2DBFF826" w14:textId="77777777" w:rsidR="003339E5" w:rsidRDefault="003339E5">
            <w:pPr>
              <w:rPr>
                <w:sz w:val="6"/>
                <w:szCs w:val="6"/>
              </w:rPr>
            </w:pPr>
          </w:p>
        </w:tc>
        <w:tc>
          <w:tcPr>
            <w:tcW w:w="0" w:type="dxa"/>
            <w:vAlign w:val="bottom"/>
          </w:tcPr>
          <w:p w14:paraId="389F8FF0" w14:textId="77777777" w:rsidR="003339E5" w:rsidRDefault="003339E5">
            <w:pPr>
              <w:rPr>
                <w:sz w:val="1"/>
                <w:szCs w:val="1"/>
              </w:rPr>
            </w:pPr>
          </w:p>
        </w:tc>
      </w:tr>
      <w:tr w:rsidR="003339E5" w14:paraId="1470D271" w14:textId="77777777">
        <w:trPr>
          <w:trHeight w:val="307"/>
        </w:trPr>
        <w:tc>
          <w:tcPr>
            <w:tcW w:w="920" w:type="dxa"/>
            <w:tcBorders>
              <w:right w:val="single" w:sz="8" w:space="0" w:color="C5C5C5"/>
            </w:tcBorders>
            <w:vAlign w:val="bottom"/>
          </w:tcPr>
          <w:p w14:paraId="2DC1112E" w14:textId="77777777" w:rsidR="003339E5" w:rsidRDefault="003339E5">
            <w:pPr>
              <w:rPr>
                <w:sz w:val="24"/>
                <w:szCs w:val="24"/>
              </w:rPr>
            </w:pPr>
          </w:p>
        </w:tc>
        <w:tc>
          <w:tcPr>
            <w:tcW w:w="860" w:type="dxa"/>
            <w:tcBorders>
              <w:right w:val="single" w:sz="8" w:space="0" w:color="C5C5C5"/>
            </w:tcBorders>
            <w:vAlign w:val="bottom"/>
          </w:tcPr>
          <w:p w14:paraId="62BCF07E" w14:textId="77777777" w:rsidR="003339E5" w:rsidRDefault="003339E5">
            <w:pPr>
              <w:rPr>
                <w:sz w:val="24"/>
                <w:szCs w:val="24"/>
              </w:rPr>
            </w:pPr>
          </w:p>
        </w:tc>
        <w:tc>
          <w:tcPr>
            <w:tcW w:w="1920" w:type="dxa"/>
            <w:tcBorders>
              <w:right w:val="single" w:sz="8" w:space="0" w:color="C5C5C5"/>
            </w:tcBorders>
            <w:vAlign w:val="bottom"/>
          </w:tcPr>
          <w:p w14:paraId="0563095D" w14:textId="77777777" w:rsidR="003339E5" w:rsidRDefault="003339E5">
            <w:pPr>
              <w:rPr>
                <w:sz w:val="24"/>
                <w:szCs w:val="24"/>
              </w:rPr>
            </w:pPr>
          </w:p>
        </w:tc>
        <w:tc>
          <w:tcPr>
            <w:tcW w:w="6480" w:type="dxa"/>
            <w:gridSpan w:val="2"/>
            <w:tcBorders>
              <w:right w:val="single" w:sz="8" w:space="0" w:color="C5C5C5"/>
            </w:tcBorders>
            <w:vAlign w:val="bottom"/>
          </w:tcPr>
          <w:p w14:paraId="436AE45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Verifies the implementation of required security controls on the</w:t>
            </w:r>
          </w:p>
        </w:tc>
        <w:tc>
          <w:tcPr>
            <w:tcW w:w="620" w:type="dxa"/>
            <w:vAlign w:val="bottom"/>
          </w:tcPr>
          <w:p w14:paraId="76C7AABC" w14:textId="77777777" w:rsidR="003339E5" w:rsidRDefault="003339E5">
            <w:pPr>
              <w:rPr>
                <w:sz w:val="24"/>
                <w:szCs w:val="24"/>
              </w:rPr>
            </w:pPr>
          </w:p>
        </w:tc>
        <w:tc>
          <w:tcPr>
            <w:tcW w:w="0" w:type="dxa"/>
            <w:vAlign w:val="bottom"/>
          </w:tcPr>
          <w:p w14:paraId="64EDDE2A" w14:textId="77777777" w:rsidR="003339E5" w:rsidRDefault="003339E5">
            <w:pPr>
              <w:rPr>
                <w:sz w:val="1"/>
                <w:szCs w:val="1"/>
              </w:rPr>
            </w:pPr>
          </w:p>
        </w:tc>
      </w:tr>
      <w:tr w:rsidR="003339E5" w14:paraId="1F5DD6ED" w14:textId="77777777">
        <w:trPr>
          <w:trHeight w:val="269"/>
        </w:trPr>
        <w:tc>
          <w:tcPr>
            <w:tcW w:w="920" w:type="dxa"/>
            <w:tcBorders>
              <w:right w:val="single" w:sz="8" w:space="0" w:color="C5C5C5"/>
            </w:tcBorders>
            <w:vAlign w:val="bottom"/>
          </w:tcPr>
          <w:p w14:paraId="47460314" w14:textId="77777777" w:rsidR="003339E5" w:rsidRDefault="003339E5">
            <w:pPr>
              <w:rPr>
                <w:sz w:val="23"/>
                <w:szCs w:val="23"/>
              </w:rPr>
            </w:pPr>
          </w:p>
        </w:tc>
        <w:tc>
          <w:tcPr>
            <w:tcW w:w="860" w:type="dxa"/>
            <w:tcBorders>
              <w:right w:val="single" w:sz="8" w:space="0" w:color="C5C5C5"/>
            </w:tcBorders>
            <w:vAlign w:val="bottom"/>
          </w:tcPr>
          <w:p w14:paraId="63F101C9" w14:textId="77777777" w:rsidR="003339E5" w:rsidRDefault="003339E5">
            <w:pPr>
              <w:rPr>
                <w:sz w:val="23"/>
                <w:szCs w:val="23"/>
              </w:rPr>
            </w:pPr>
          </w:p>
        </w:tc>
        <w:tc>
          <w:tcPr>
            <w:tcW w:w="1920" w:type="dxa"/>
            <w:tcBorders>
              <w:right w:val="single" w:sz="8" w:space="0" w:color="C5C5C5"/>
            </w:tcBorders>
            <w:vAlign w:val="bottom"/>
          </w:tcPr>
          <w:p w14:paraId="2FDE6EF6" w14:textId="77777777" w:rsidR="003339E5" w:rsidRDefault="003339E5">
            <w:pPr>
              <w:rPr>
                <w:sz w:val="23"/>
                <w:szCs w:val="23"/>
              </w:rPr>
            </w:pPr>
          </w:p>
        </w:tc>
        <w:tc>
          <w:tcPr>
            <w:tcW w:w="6480" w:type="dxa"/>
            <w:gridSpan w:val="2"/>
            <w:tcBorders>
              <w:right w:val="single" w:sz="8" w:space="0" w:color="C5C5C5"/>
            </w:tcBorders>
            <w:vAlign w:val="bottom"/>
          </w:tcPr>
          <w:p w14:paraId="03539F46" w14:textId="77777777" w:rsidR="003339E5" w:rsidRDefault="003B64C7">
            <w:pPr>
              <w:ind w:left="240"/>
              <w:rPr>
                <w:sz w:val="20"/>
                <w:szCs w:val="20"/>
              </w:rPr>
            </w:pPr>
            <w:r>
              <w:rPr>
                <w:rFonts w:ascii="Calibri" w:eastAsia="Calibri" w:hAnsi="Calibri" w:cs="Calibri"/>
              </w:rPr>
              <w:t>external system as specified in the organization’s information</w:t>
            </w:r>
          </w:p>
        </w:tc>
        <w:tc>
          <w:tcPr>
            <w:tcW w:w="620" w:type="dxa"/>
            <w:vAlign w:val="bottom"/>
          </w:tcPr>
          <w:p w14:paraId="3A11F3FB" w14:textId="77777777" w:rsidR="003339E5" w:rsidRDefault="003339E5">
            <w:pPr>
              <w:rPr>
                <w:sz w:val="23"/>
                <w:szCs w:val="23"/>
              </w:rPr>
            </w:pPr>
          </w:p>
        </w:tc>
        <w:tc>
          <w:tcPr>
            <w:tcW w:w="0" w:type="dxa"/>
            <w:vAlign w:val="bottom"/>
          </w:tcPr>
          <w:p w14:paraId="5DC9BCD3" w14:textId="77777777" w:rsidR="003339E5" w:rsidRDefault="003339E5">
            <w:pPr>
              <w:rPr>
                <w:sz w:val="1"/>
                <w:szCs w:val="1"/>
              </w:rPr>
            </w:pPr>
          </w:p>
        </w:tc>
      </w:tr>
      <w:tr w:rsidR="003339E5" w14:paraId="70F81010" w14:textId="77777777">
        <w:trPr>
          <w:trHeight w:val="269"/>
        </w:trPr>
        <w:tc>
          <w:tcPr>
            <w:tcW w:w="920" w:type="dxa"/>
            <w:tcBorders>
              <w:right w:val="single" w:sz="8" w:space="0" w:color="C5C5C5"/>
            </w:tcBorders>
            <w:vAlign w:val="bottom"/>
          </w:tcPr>
          <w:p w14:paraId="6E0B07A1" w14:textId="77777777" w:rsidR="003339E5" w:rsidRDefault="003339E5">
            <w:pPr>
              <w:rPr>
                <w:sz w:val="23"/>
                <w:szCs w:val="23"/>
              </w:rPr>
            </w:pPr>
          </w:p>
        </w:tc>
        <w:tc>
          <w:tcPr>
            <w:tcW w:w="860" w:type="dxa"/>
            <w:tcBorders>
              <w:right w:val="single" w:sz="8" w:space="0" w:color="C5C5C5"/>
            </w:tcBorders>
            <w:vAlign w:val="bottom"/>
          </w:tcPr>
          <w:p w14:paraId="38309AE8" w14:textId="77777777" w:rsidR="003339E5" w:rsidRDefault="003339E5">
            <w:pPr>
              <w:rPr>
                <w:sz w:val="23"/>
                <w:szCs w:val="23"/>
              </w:rPr>
            </w:pPr>
          </w:p>
        </w:tc>
        <w:tc>
          <w:tcPr>
            <w:tcW w:w="1920" w:type="dxa"/>
            <w:tcBorders>
              <w:right w:val="single" w:sz="8" w:space="0" w:color="C5C5C5"/>
            </w:tcBorders>
            <w:vAlign w:val="bottom"/>
          </w:tcPr>
          <w:p w14:paraId="3BB39404" w14:textId="77777777" w:rsidR="003339E5" w:rsidRDefault="003339E5">
            <w:pPr>
              <w:rPr>
                <w:sz w:val="23"/>
                <w:szCs w:val="23"/>
              </w:rPr>
            </w:pPr>
          </w:p>
        </w:tc>
        <w:tc>
          <w:tcPr>
            <w:tcW w:w="6480" w:type="dxa"/>
            <w:gridSpan w:val="2"/>
            <w:tcBorders>
              <w:right w:val="single" w:sz="8" w:space="0" w:color="C5C5C5"/>
            </w:tcBorders>
            <w:vAlign w:val="bottom"/>
          </w:tcPr>
          <w:p w14:paraId="73424035" w14:textId="77777777" w:rsidR="003339E5" w:rsidRDefault="003B64C7">
            <w:pPr>
              <w:ind w:left="240"/>
              <w:rPr>
                <w:sz w:val="20"/>
                <w:szCs w:val="20"/>
              </w:rPr>
            </w:pPr>
            <w:r>
              <w:rPr>
                <w:rFonts w:ascii="Calibri" w:eastAsia="Calibri" w:hAnsi="Calibri" w:cs="Calibri"/>
              </w:rPr>
              <w:t>security policy and security plan; or</w:t>
            </w:r>
          </w:p>
        </w:tc>
        <w:tc>
          <w:tcPr>
            <w:tcW w:w="620" w:type="dxa"/>
            <w:vAlign w:val="bottom"/>
          </w:tcPr>
          <w:p w14:paraId="4FA61A87" w14:textId="77777777" w:rsidR="003339E5" w:rsidRDefault="003339E5">
            <w:pPr>
              <w:rPr>
                <w:sz w:val="23"/>
                <w:szCs w:val="23"/>
              </w:rPr>
            </w:pPr>
          </w:p>
        </w:tc>
        <w:tc>
          <w:tcPr>
            <w:tcW w:w="0" w:type="dxa"/>
            <w:vAlign w:val="bottom"/>
          </w:tcPr>
          <w:p w14:paraId="32548ED3" w14:textId="77777777" w:rsidR="003339E5" w:rsidRDefault="003339E5">
            <w:pPr>
              <w:rPr>
                <w:sz w:val="1"/>
                <w:szCs w:val="1"/>
              </w:rPr>
            </w:pPr>
          </w:p>
        </w:tc>
      </w:tr>
      <w:tr w:rsidR="003339E5" w14:paraId="00A54EF7" w14:textId="77777777">
        <w:trPr>
          <w:trHeight w:val="389"/>
        </w:trPr>
        <w:tc>
          <w:tcPr>
            <w:tcW w:w="920" w:type="dxa"/>
            <w:tcBorders>
              <w:right w:val="single" w:sz="8" w:space="0" w:color="C5C5C5"/>
            </w:tcBorders>
            <w:vAlign w:val="bottom"/>
          </w:tcPr>
          <w:p w14:paraId="778D26BA" w14:textId="77777777" w:rsidR="003339E5" w:rsidRDefault="003339E5">
            <w:pPr>
              <w:rPr>
                <w:sz w:val="24"/>
                <w:szCs w:val="24"/>
              </w:rPr>
            </w:pPr>
          </w:p>
        </w:tc>
        <w:tc>
          <w:tcPr>
            <w:tcW w:w="860" w:type="dxa"/>
            <w:tcBorders>
              <w:right w:val="single" w:sz="8" w:space="0" w:color="C5C5C5"/>
            </w:tcBorders>
            <w:vAlign w:val="bottom"/>
          </w:tcPr>
          <w:p w14:paraId="7D13A394" w14:textId="77777777" w:rsidR="003339E5" w:rsidRDefault="003339E5">
            <w:pPr>
              <w:rPr>
                <w:sz w:val="24"/>
                <w:szCs w:val="24"/>
              </w:rPr>
            </w:pPr>
          </w:p>
        </w:tc>
        <w:tc>
          <w:tcPr>
            <w:tcW w:w="1920" w:type="dxa"/>
            <w:tcBorders>
              <w:right w:val="single" w:sz="8" w:space="0" w:color="C5C5C5"/>
            </w:tcBorders>
            <w:vAlign w:val="bottom"/>
          </w:tcPr>
          <w:p w14:paraId="75776843" w14:textId="77777777" w:rsidR="003339E5" w:rsidRDefault="003339E5">
            <w:pPr>
              <w:rPr>
                <w:sz w:val="24"/>
                <w:szCs w:val="24"/>
              </w:rPr>
            </w:pPr>
          </w:p>
        </w:tc>
        <w:tc>
          <w:tcPr>
            <w:tcW w:w="6480" w:type="dxa"/>
            <w:gridSpan w:val="2"/>
            <w:tcBorders>
              <w:right w:val="single" w:sz="8" w:space="0" w:color="C5C5C5"/>
            </w:tcBorders>
            <w:vAlign w:val="bottom"/>
          </w:tcPr>
          <w:p w14:paraId="00E7CA2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Retains approved information system connection or processing</w:t>
            </w:r>
          </w:p>
        </w:tc>
        <w:tc>
          <w:tcPr>
            <w:tcW w:w="620" w:type="dxa"/>
            <w:vAlign w:val="bottom"/>
          </w:tcPr>
          <w:p w14:paraId="5742FEBA" w14:textId="77777777" w:rsidR="003339E5" w:rsidRDefault="003339E5">
            <w:pPr>
              <w:rPr>
                <w:sz w:val="24"/>
                <w:szCs w:val="24"/>
              </w:rPr>
            </w:pPr>
          </w:p>
        </w:tc>
        <w:tc>
          <w:tcPr>
            <w:tcW w:w="0" w:type="dxa"/>
            <w:vAlign w:val="bottom"/>
          </w:tcPr>
          <w:p w14:paraId="40330721" w14:textId="77777777" w:rsidR="003339E5" w:rsidRDefault="003339E5">
            <w:pPr>
              <w:rPr>
                <w:sz w:val="1"/>
                <w:szCs w:val="1"/>
              </w:rPr>
            </w:pPr>
          </w:p>
        </w:tc>
      </w:tr>
      <w:tr w:rsidR="003339E5" w14:paraId="77FE8366" w14:textId="77777777">
        <w:trPr>
          <w:trHeight w:val="269"/>
        </w:trPr>
        <w:tc>
          <w:tcPr>
            <w:tcW w:w="920" w:type="dxa"/>
            <w:tcBorders>
              <w:right w:val="single" w:sz="8" w:space="0" w:color="C5C5C5"/>
            </w:tcBorders>
            <w:vAlign w:val="bottom"/>
          </w:tcPr>
          <w:p w14:paraId="60D30244" w14:textId="77777777" w:rsidR="003339E5" w:rsidRDefault="003339E5">
            <w:pPr>
              <w:rPr>
                <w:sz w:val="23"/>
                <w:szCs w:val="23"/>
              </w:rPr>
            </w:pPr>
          </w:p>
        </w:tc>
        <w:tc>
          <w:tcPr>
            <w:tcW w:w="860" w:type="dxa"/>
            <w:tcBorders>
              <w:right w:val="single" w:sz="8" w:space="0" w:color="C5C5C5"/>
            </w:tcBorders>
            <w:vAlign w:val="bottom"/>
          </w:tcPr>
          <w:p w14:paraId="1A0ACED0" w14:textId="77777777" w:rsidR="003339E5" w:rsidRDefault="003339E5">
            <w:pPr>
              <w:rPr>
                <w:sz w:val="23"/>
                <w:szCs w:val="23"/>
              </w:rPr>
            </w:pPr>
          </w:p>
        </w:tc>
        <w:tc>
          <w:tcPr>
            <w:tcW w:w="1920" w:type="dxa"/>
            <w:tcBorders>
              <w:right w:val="single" w:sz="8" w:space="0" w:color="C5C5C5"/>
            </w:tcBorders>
            <w:vAlign w:val="bottom"/>
          </w:tcPr>
          <w:p w14:paraId="2BACB3EA" w14:textId="77777777" w:rsidR="003339E5" w:rsidRDefault="003339E5">
            <w:pPr>
              <w:rPr>
                <w:sz w:val="23"/>
                <w:szCs w:val="23"/>
              </w:rPr>
            </w:pPr>
          </w:p>
        </w:tc>
        <w:tc>
          <w:tcPr>
            <w:tcW w:w="6480" w:type="dxa"/>
            <w:gridSpan w:val="2"/>
            <w:tcBorders>
              <w:right w:val="single" w:sz="8" w:space="0" w:color="C5C5C5"/>
            </w:tcBorders>
            <w:vAlign w:val="bottom"/>
          </w:tcPr>
          <w:p w14:paraId="1B7EF43F" w14:textId="77777777" w:rsidR="003339E5" w:rsidRDefault="003B64C7">
            <w:pPr>
              <w:ind w:left="240"/>
              <w:rPr>
                <w:sz w:val="20"/>
                <w:szCs w:val="20"/>
              </w:rPr>
            </w:pPr>
            <w:r>
              <w:rPr>
                <w:rFonts w:ascii="Calibri" w:eastAsia="Calibri" w:hAnsi="Calibri" w:cs="Calibri"/>
              </w:rPr>
              <w:t>agreements with the organizational entity hosting the external</w:t>
            </w:r>
          </w:p>
        </w:tc>
        <w:tc>
          <w:tcPr>
            <w:tcW w:w="620" w:type="dxa"/>
            <w:vAlign w:val="bottom"/>
          </w:tcPr>
          <w:p w14:paraId="706CDF5D" w14:textId="77777777" w:rsidR="003339E5" w:rsidRDefault="003339E5">
            <w:pPr>
              <w:rPr>
                <w:sz w:val="23"/>
                <w:szCs w:val="23"/>
              </w:rPr>
            </w:pPr>
          </w:p>
        </w:tc>
        <w:tc>
          <w:tcPr>
            <w:tcW w:w="0" w:type="dxa"/>
            <w:vAlign w:val="bottom"/>
          </w:tcPr>
          <w:p w14:paraId="1BC1E1C2" w14:textId="77777777" w:rsidR="003339E5" w:rsidRDefault="003339E5">
            <w:pPr>
              <w:rPr>
                <w:sz w:val="1"/>
                <w:szCs w:val="1"/>
              </w:rPr>
            </w:pPr>
          </w:p>
        </w:tc>
      </w:tr>
      <w:tr w:rsidR="003339E5" w14:paraId="6994CFA4" w14:textId="77777777">
        <w:trPr>
          <w:trHeight w:val="268"/>
        </w:trPr>
        <w:tc>
          <w:tcPr>
            <w:tcW w:w="920" w:type="dxa"/>
            <w:tcBorders>
              <w:right w:val="single" w:sz="8" w:space="0" w:color="C5C5C5"/>
            </w:tcBorders>
            <w:vAlign w:val="bottom"/>
          </w:tcPr>
          <w:p w14:paraId="7A03DB89" w14:textId="77777777" w:rsidR="003339E5" w:rsidRDefault="003339E5">
            <w:pPr>
              <w:rPr>
                <w:sz w:val="23"/>
                <w:szCs w:val="23"/>
              </w:rPr>
            </w:pPr>
          </w:p>
        </w:tc>
        <w:tc>
          <w:tcPr>
            <w:tcW w:w="860" w:type="dxa"/>
            <w:tcBorders>
              <w:right w:val="single" w:sz="8" w:space="0" w:color="C5C5C5"/>
            </w:tcBorders>
            <w:vAlign w:val="bottom"/>
          </w:tcPr>
          <w:p w14:paraId="0109FDCD" w14:textId="77777777" w:rsidR="003339E5" w:rsidRDefault="003339E5">
            <w:pPr>
              <w:rPr>
                <w:sz w:val="23"/>
                <w:szCs w:val="23"/>
              </w:rPr>
            </w:pPr>
          </w:p>
        </w:tc>
        <w:tc>
          <w:tcPr>
            <w:tcW w:w="1920" w:type="dxa"/>
            <w:tcBorders>
              <w:right w:val="single" w:sz="8" w:space="0" w:color="C5C5C5"/>
            </w:tcBorders>
            <w:vAlign w:val="bottom"/>
          </w:tcPr>
          <w:p w14:paraId="775A4BA7" w14:textId="77777777" w:rsidR="003339E5" w:rsidRDefault="003339E5">
            <w:pPr>
              <w:rPr>
                <w:sz w:val="23"/>
                <w:szCs w:val="23"/>
              </w:rPr>
            </w:pPr>
          </w:p>
        </w:tc>
        <w:tc>
          <w:tcPr>
            <w:tcW w:w="6480" w:type="dxa"/>
            <w:gridSpan w:val="2"/>
            <w:tcBorders>
              <w:right w:val="single" w:sz="8" w:space="0" w:color="C5C5C5"/>
            </w:tcBorders>
            <w:vAlign w:val="bottom"/>
          </w:tcPr>
          <w:p w14:paraId="5E154FFC" w14:textId="77777777" w:rsidR="003339E5" w:rsidRDefault="003B64C7">
            <w:pPr>
              <w:ind w:left="240"/>
              <w:rPr>
                <w:sz w:val="20"/>
                <w:szCs w:val="20"/>
              </w:rPr>
            </w:pPr>
            <w:r>
              <w:rPr>
                <w:rFonts w:ascii="Calibri" w:eastAsia="Calibri" w:hAnsi="Calibri" w:cs="Calibri"/>
              </w:rPr>
              <w:t>information system</w:t>
            </w:r>
          </w:p>
        </w:tc>
        <w:tc>
          <w:tcPr>
            <w:tcW w:w="620" w:type="dxa"/>
            <w:vAlign w:val="bottom"/>
          </w:tcPr>
          <w:p w14:paraId="72AA67C3" w14:textId="77777777" w:rsidR="003339E5" w:rsidRDefault="003339E5">
            <w:pPr>
              <w:rPr>
                <w:sz w:val="23"/>
                <w:szCs w:val="23"/>
              </w:rPr>
            </w:pPr>
          </w:p>
        </w:tc>
        <w:tc>
          <w:tcPr>
            <w:tcW w:w="0" w:type="dxa"/>
            <w:vAlign w:val="bottom"/>
          </w:tcPr>
          <w:p w14:paraId="0E5B8F4A" w14:textId="77777777" w:rsidR="003339E5" w:rsidRDefault="003339E5">
            <w:pPr>
              <w:rPr>
                <w:sz w:val="1"/>
                <w:szCs w:val="1"/>
              </w:rPr>
            </w:pPr>
          </w:p>
        </w:tc>
      </w:tr>
      <w:tr w:rsidR="003339E5" w14:paraId="5E89AAEE" w14:textId="77777777">
        <w:trPr>
          <w:trHeight w:val="145"/>
        </w:trPr>
        <w:tc>
          <w:tcPr>
            <w:tcW w:w="920" w:type="dxa"/>
            <w:tcBorders>
              <w:right w:val="single" w:sz="8" w:space="0" w:color="C5C5C5"/>
            </w:tcBorders>
            <w:vAlign w:val="bottom"/>
          </w:tcPr>
          <w:p w14:paraId="0CEEA48B"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3A2B136E"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21953FE0" w14:textId="77777777" w:rsidR="003339E5" w:rsidRDefault="003339E5">
            <w:pPr>
              <w:rPr>
                <w:sz w:val="12"/>
                <w:szCs w:val="12"/>
              </w:rPr>
            </w:pPr>
          </w:p>
        </w:tc>
        <w:tc>
          <w:tcPr>
            <w:tcW w:w="6480" w:type="dxa"/>
            <w:gridSpan w:val="2"/>
            <w:tcBorders>
              <w:bottom w:val="single" w:sz="8" w:space="0" w:color="C5C5C5"/>
              <w:right w:val="single" w:sz="8" w:space="0" w:color="C5C5C5"/>
            </w:tcBorders>
            <w:vAlign w:val="bottom"/>
          </w:tcPr>
          <w:p w14:paraId="75C030D7" w14:textId="77777777" w:rsidR="003339E5" w:rsidRDefault="003339E5">
            <w:pPr>
              <w:rPr>
                <w:sz w:val="12"/>
                <w:szCs w:val="12"/>
              </w:rPr>
            </w:pPr>
          </w:p>
        </w:tc>
        <w:tc>
          <w:tcPr>
            <w:tcW w:w="620" w:type="dxa"/>
            <w:vAlign w:val="bottom"/>
          </w:tcPr>
          <w:p w14:paraId="691E9859" w14:textId="77777777" w:rsidR="003339E5" w:rsidRDefault="003339E5">
            <w:pPr>
              <w:rPr>
                <w:sz w:val="12"/>
                <w:szCs w:val="12"/>
              </w:rPr>
            </w:pPr>
          </w:p>
        </w:tc>
        <w:tc>
          <w:tcPr>
            <w:tcW w:w="0" w:type="dxa"/>
            <w:vAlign w:val="bottom"/>
          </w:tcPr>
          <w:p w14:paraId="55C76C11" w14:textId="77777777" w:rsidR="003339E5" w:rsidRDefault="003339E5">
            <w:pPr>
              <w:rPr>
                <w:sz w:val="1"/>
                <w:szCs w:val="1"/>
              </w:rPr>
            </w:pPr>
          </w:p>
        </w:tc>
      </w:tr>
      <w:tr w:rsidR="003339E5" w14:paraId="7B0FE95C" w14:textId="77777777">
        <w:trPr>
          <w:trHeight w:val="314"/>
        </w:trPr>
        <w:tc>
          <w:tcPr>
            <w:tcW w:w="920" w:type="dxa"/>
            <w:tcBorders>
              <w:right w:val="single" w:sz="8" w:space="0" w:color="C5C5C5"/>
            </w:tcBorders>
            <w:vAlign w:val="bottom"/>
          </w:tcPr>
          <w:p w14:paraId="626F55BC" w14:textId="77777777" w:rsidR="003339E5" w:rsidRDefault="003339E5">
            <w:pPr>
              <w:rPr>
                <w:sz w:val="24"/>
                <w:szCs w:val="24"/>
              </w:rPr>
            </w:pPr>
          </w:p>
        </w:tc>
        <w:tc>
          <w:tcPr>
            <w:tcW w:w="860" w:type="dxa"/>
            <w:tcBorders>
              <w:right w:val="single" w:sz="8" w:space="0" w:color="C5C5C5"/>
            </w:tcBorders>
            <w:vAlign w:val="bottom"/>
          </w:tcPr>
          <w:p w14:paraId="6438EF00"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7735CDCE"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66254CD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Designate individuals authorized to post information onto a publicly</w:t>
            </w:r>
          </w:p>
        </w:tc>
        <w:tc>
          <w:tcPr>
            <w:tcW w:w="620" w:type="dxa"/>
            <w:vAlign w:val="bottom"/>
          </w:tcPr>
          <w:p w14:paraId="4002FCB9" w14:textId="77777777" w:rsidR="003339E5" w:rsidRDefault="003339E5">
            <w:pPr>
              <w:rPr>
                <w:sz w:val="24"/>
                <w:szCs w:val="24"/>
              </w:rPr>
            </w:pPr>
          </w:p>
        </w:tc>
        <w:tc>
          <w:tcPr>
            <w:tcW w:w="0" w:type="dxa"/>
            <w:vAlign w:val="bottom"/>
          </w:tcPr>
          <w:p w14:paraId="4DA62CC2" w14:textId="77777777" w:rsidR="003339E5" w:rsidRDefault="003339E5">
            <w:pPr>
              <w:rPr>
                <w:sz w:val="1"/>
                <w:szCs w:val="1"/>
              </w:rPr>
            </w:pPr>
          </w:p>
        </w:tc>
      </w:tr>
      <w:tr w:rsidR="003339E5" w14:paraId="174AAFFA" w14:textId="77777777">
        <w:trPr>
          <w:trHeight w:val="308"/>
        </w:trPr>
        <w:tc>
          <w:tcPr>
            <w:tcW w:w="920" w:type="dxa"/>
            <w:tcBorders>
              <w:right w:val="single" w:sz="8" w:space="0" w:color="C5C5C5"/>
            </w:tcBorders>
            <w:vAlign w:val="bottom"/>
          </w:tcPr>
          <w:p w14:paraId="2C787B4A" w14:textId="77777777" w:rsidR="003339E5" w:rsidRDefault="003339E5">
            <w:pPr>
              <w:rPr>
                <w:sz w:val="24"/>
                <w:szCs w:val="24"/>
              </w:rPr>
            </w:pPr>
          </w:p>
        </w:tc>
        <w:tc>
          <w:tcPr>
            <w:tcW w:w="860" w:type="dxa"/>
            <w:tcBorders>
              <w:right w:val="single" w:sz="8" w:space="0" w:color="C5C5C5"/>
            </w:tcBorders>
            <w:vAlign w:val="bottom"/>
          </w:tcPr>
          <w:p w14:paraId="251E8BF1"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1FEB7006"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263556FF" w14:textId="77777777" w:rsidR="003339E5" w:rsidRDefault="003B64C7">
            <w:pPr>
              <w:ind w:left="240"/>
              <w:rPr>
                <w:sz w:val="20"/>
                <w:szCs w:val="20"/>
              </w:rPr>
            </w:pPr>
            <w:r>
              <w:rPr>
                <w:rFonts w:ascii="Calibri" w:eastAsia="Calibri" w:hAnsi="Calibri" w:cs="Calibri"/>
              </w:rPr>
              <w:t>accessible information system</w:t>
            </w:r>
          </w:p>
        </w:tc>
        <w:tc>
          <w:tcPr>
            <w:tcW w:w="620" w:type="dxa"/>
            <w:vAlign w:val="bottom"/>
          </w:tcPr>
          <w:p w14:paraId="67572CAE" w14:textId="77777777" w:rsidR="003339E5" w:rsidRDefault="003339E5">
            <w:pPr>
              <w:rPr>
                <w:sz w:val="24"/>
                <w:szCs w:val="24"/>
              </w:rPr>
            </w:pPr>
          </w:p>
        </w:tc>
        <w:tc>
          <w:tcPr>
            <w:tcW w:w="0" w:type="dxa"/>
            <w:vAlign w:val="bottom"/>
          </w:tcPr>
          <w:p w14:paraId="165A0A52" w14:textId="77777777" w:rsidR="003339E5" w:rsidRDefault="003339E5">
            <w:pPr>
              <w:rPr>
                <w:sz w:val="1"/>
                <w:szCs w:val="1"/>
              </w:rPr>
            </w:pPr>
          </w:p>
        </w:tc>
      </w:tr>
      <w:tr w:rsidR="003339E5" w14:paraId="246F95EE" w14:textId="77777777">
        <w:trPr>
          <w:trHeight w:val="167"/>
        </w:trPr>
        <w:tc>
          <w:tcPr>
            <w:tcW w:w="920" w:type="dxa"/>
            <w:tcBorders>
              <w:right w:val="single" w:sz="8" w:space="0" w:color="C5C5C5"/>
            </w:tcBorders>
            <w:vAlign w:val="bottom"/>
          </w:tcPr>
          <w:p w14:paraId="274DC88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E130AE1"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B955525"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5AF04C93" w14:textId="77777777" w:rsidR="003339E5" w:rsidRDefault="003339E5">
            <w:pPr>
              <w:rPr>
                <w:sz w:val="14"/>
                <w:szCs w:val="14"/>
              </w:rPr>
            </w:pPr>
          </w:p>
        </w:tc>
        <w:tc>
          <w:tcPr>
            <w:tcW w:w="620" w:type="dxa"/>
            <w:vAlign w:val="bottom"/>
          </w:tcPr>
          <w:p w14:paraId="4FB67F0A" w14:textId="77777777" w:rsidR="003339E5" w:rsidRDefault="003339E5">
            <w:pPr>
              <w:rPr>
                <w:sz w:val="14"/>
                <w:szCs w:val="14"/>
              </w:rPr>
            </w:pPr>
          </w:p>
        </w:tc>
        <w:tc>
          <w:tcPr>
            <w:tcW w:w="0" w:type="dxa"/>
            <w:vAlign w:val="bottom"/>
          </w:tcPr>
          <w:p w14:paraId="27348218" w14:textId="77777777" w:rsidR="003339E5" w:rsidRDefault="003339E5">
            <w:pPr>
              <w:rPr>
                <w:sz w:val="1"/>
                <w:szCs w:val="1"/>
              </w:rPr>
            </w:pPr>
          </w:p>
        </w:tc>
      </w:tr>
      <w:tr w:rsidR="003339E5" w14:paraId="6F5B775B" w14:textId="77777777">
        <w:trPr>
          <w:trHeight w:val="314"/>
        </w:trPr>
        <w:tc>
          <w:tcPr>
            <w:tcW w:w="920" w:type="dxa"/>
            <w:tcBorders>
              <w:right w:val="single" w:sz="8" w:space="0" w:color="C5C5C5"/>
            </w:tcBorders>
            <w:vAlign w:val="bottom"/>
          </w:tcPr>
          <w:p w14:paraId="67D7A2AD" w14:textId="77777777" w:rsidR="003339E5" w:rsidRDefault="003339E5">
            <w:pPr>
              <w:rPr>
                <w:sz w:val="24"/>
                <w:szCs w:val="24"/>
              </w:rPr>
            </w:pPr>
          </w:p>
        </w:tc>
        <w:tc>
          <w:tcPr>
            <w:tcW w:w="860" w:type="dxa"/>
            <w:tcBorders>
              <w:right w:val="single" w:sz="8" w:space="0" w:color="C5C5C5"/>
            </w:tcBorders>
            <w:vAlign w:val="bottom"/>
          </w:tcPr>
          <w:p w14:paraId="5688B12B"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5501B528"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3D8FA70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Train authorized individuals to ensure that publicly accessible</w:t>
            </w:r>
          </w:p>
        </w:tc>
        <w:tc>
          <w:tcPr>
            <w:tcW w:w="620" w:type="dxa"/>
            <w:vAlign w:val="bottom"/>
          </w:tcPr>
          <w:p w14:paraId="4B06CBA5" w14:textId="77777777" w:rsidR="003339E5" w:rsidRDefault="003339E5">
            <w:pPr>
              <w:rPr>
                <w:sz w:val="24"/>
                <w:szCs w:val="24"/>
              </w:rPr>
            </w:pPr>
          </w:p>
        </w:tc>
        <w:tc>
          <w:tcPr>
            <w:tcW w:w="0" w:type="dxa"/>
            <w:vAlign w:val="bottom"/>
          </w:tcPr>
          <w:p w14:paraId="5EBF6390" w14:textId="77777777" w:rsidR="003339E5" w:rsidRDefault="003339E5">
            <w:pPr>
              <w:rPr>
                <w:sz w:val="1"/>
                <w:szCs w:val="1"/>
              </w:rPr>
            </w:pPr>
          </w:p>
        </w:tc>
      </w:tr>
      <w:tr w:rsidR="003339E5" w14:paraId="0B6DE9E7" w14:textId="77777777">
        <w:trPr>
          <w:trHeight w:val="308"/>
        </w:trPr>
        <w:tc>
          <w:tcPr>
            <w:tcW w:w="920" w:type="dxa"/>
            <w:tcBorders>
              <w:right w:val="single" w:sz="8" w:space="0" w:color="C5C5C5"/>
            </w:tcBorders>
            <w:vAlign w:val="bottom"/>
          </w:tcPr>
          <w:p w14:paraId="22FEDB6A" w14:textId="77777777" w:rsidR="003339E5" w:rsidRDefault="003339E5">
            <w:pPr>
              <w:rPr>
                <w:sz w:val="24"/>
                <w:szCs w:val="24"/>
              </w:rPr>
            </w:pPr>
          </w:p>
        </w:tc>
        <w:tc>
          <w:tcPr>
            <w:tcW w:w="860" w:type="dxa"/>
            <w:tcBorders>
              <w:right w:val="single" w:sz="8" w:space="0" w:color="C5C5C5"/>
            </w:tcBorders>
            <w:vAlign w:val="bottom"/>
          </w:tcPr>
          <w:p w14:paraId="26344701"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E94AE81"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68F76D18" w14:textId="77777777" w:rsidR="003339E5" w:rsidRDefault="003B64C7">
            <w:pPr>
              <w:ind w:left="240"/>
              <w:rPr>
                <w:sz w:val="20"/>
                <w:szCs w:val="20"/>
              </w:rPr>
            </w:pPr>
            <w:r>
              <w:rPr>
                <w:rFonts w:ascii="Calibri" w:eastAsia="Calibri" w:hAnsi="Calibri" w:cs="Calibri"/>
              </w:rPr>
              <w:t>information does not contain nonpublic information</w:t>
            </w:r>
          </w:p>
        </w:tc>
        <w:tc>
          <w:tcPr>
            <w:tcW w:w="620" w:type="dxa"/>
            <w:vAlign w:val="bottom"/>
          </w:tcPr>
          <w:p w14:paraId="77211093" w14:textId="77777777" w:rsidR="003339E5" w:rsidRDefault="003339E5">
            <w:pPr>
              <w:rPr>
                <w:sz w:val="24"/>
                <w:szCs w:val="24"/>
              </w:rPr>
            </w:pPr>
          </w:p>
        </w:tc>
        <w:tc>
          <w:tcPr>
            <w:tcW w:w="0" w:type="dxa"/>
            <w:vAlign w:val="bottom"/>
          </w:tcPr>
          <w:p w14:paraId="4A85D5F5" w14:textId="77777777" w:rsidR="003339E5" w:rsidRDefault="003339E5">
            <w:pPr>
              <w:rPr>
                <w:sz w:val="1"/>
                <w:szCs w:val="1"/>
              </w:rPr>
            </w:pPr>
          </w:p>
        </w:tc>
      </w:tr>
      <w:tr w:rsidR="003339E5" w14:paraId="2DB1B2C2" w14:textId="77777777">
        <w:trPr>
          <w:trHeight w:val="167"/>
        </w:trPr>
        <w:tc>
          <w:tcPr>
            <w:tcW w:w="920" w:type="dxa"/>
            <w:tcBorders>
              <w:right w:val="single" w:sz="8" w:space="0" w:color="C5C5C5"/>
            </w:tcBorders>
            <w:vAlign w:val="bottom"/>
          </w:tcPr>
          <w:p w14:paraId="12B30AD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9B40F0E"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BB27F54"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59CB7B14" w14:textId="77777777" w:rsidR="003339E5" w:rsidRDefault="003339E5">
            <w:pPr>
              <w:rPr>
                <w:sz w:val="14"/>
                <w:szCs w:val="14"/>
              </w:rPr>
            </w:pPr>
          </w:p>
        </w:tc>
        <w:tc>
          <w:tcPr>
            <w:tcW w:w="620" w:type="dxa"/>
            <w:vAlign w:val="bottom"/>
          </w:tcPr>
          <w:p w14:paraId="6E3D85A1" w14:textId="77777777" w:rsidR="003339E5" w:rsidRDefault="003339E5">
            <w:pPr>
              <w:rPr>
                <w:sz w:val="14"/>
                <w:szCs w:val="14"/>
              </w:rPr>
            </w:pPr>
          </w:p>
        </w:tc>
        <w:tc>
          <w:tcPr>
            <w:tcW w:w="0" w:type="dxa"/>
            <w:vAlign w:val="bottom"/>
          </w:tcPr>
          <w:p w14:paraId="493C69BF" w14:textId="77777777" w:rsidR="003339E5" w:rsidRDefault="003339E5">
            <w:pPr>
              <w:rPr>
                <w:sz w:val="1"/>
                <w:szCs w:val="1"/>
              </w:rPr>
            </w:pPr>
          </w:p>
        </w:tc>
      </w:tr>
      <w:tr w:rsidR="003339E5" w14:paraId="271D2319" w14:textId="77777777">
        <w:trPr>
          <w:trHeight w:val="314"/>
        </w:trPr>
        <w:tc>
          <w:tcPr>
            <w:tcW w:w="920" w:type="dxa"/>
            <w:tcBorders>
              <w:right w:val="single" w:sz="8" w:space="0" w:color="C5C5C5"/>
            </w:tcBorders>
            <w:vAlign w:val="bottom"/>
          </w:tcPr>
          <w:p w14:paraId="1523854F" w14:textId="77777777" w:rsidR="003339E5" w:rsidRDefault="003339E5">
            <w:pPr>
              <w:rPr>
                <w:sz w:val="24"/>
                <w:szCs w:val="24"/>
              </w:rPr>
            </w:pPr>
          </w:p>
        </w:tc>
        <w:tc>
          <w:tcPr>
            <w:tcW w:w="860" w:type="dxa"/>
            <w:tcBorders>
              <w:right w:val="single" w:sz="8" w:space="0" w:color="C5C5C5"/>
            </w:tcBorders>
            <w:vAlign w:val="bottom"/>
          </w:tcPr>
          <w:p w14:paraId="0EBDF075"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27BE7A4B"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5166552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proposed content of information prior to posting onto</w:t>
            </w:r>
          </w:p>
        </w:tc>
        <w:tc>
          <w:tcPr>
            <w:tcW w:w="620" w:type="dxa"/>
            <w:vAlign w:val="bottom"/>
          </w:tcPr>
          <w:p w14:paraId="5DDDA510" w14:textId="77777777" w:rsidR="003339E5" w:rsidRDefault="003339E5">
            <w:pPr>
              <w:rPr>
                <w:sz w:val="24"/>
                <w:szCs w:val="24"/>
              </w:rPr>
            </w:pPr>
          </w:p>
        </w:tc>
        <w:tc>
          <w:tcPr>
            <w:tcW w:w="0" w:type="dxa"/>
            <w:vAlign w:val="bottom"/>
          </w:tcPr>
          <w:p w14:paraId="1B12463C" w14:textId="77777777" w:rsidR="003339E5" w:rsidRDefault="003339E5">
            <w:pPr>
              <w:rPr>
                <w:sz w:val="1"/>
                <w:szCs w:val="1"/>
              </w:rPr>
            </w:pPr>
          </w:p>
        </w:tc>
      </w:tr>
      <w:tr w:rsidR="003339E5" w14:paraId="5919CB3A" w14:textId="77777777">
        <w:trPr>
          <w:trHeight w:val="308"/>
        </w:trPr>
        <w:tc>
          <w:tcPr>
            <w:tcW w:w="920" w:type="dxa"/>
            <w:tcBorders>
              <w:right w:val="single" w:sz="8" w:space="0" w:color="C5C5C5"/>
            </w:tcBorders>
            <w:vAlign w:val="bottom"/>
          </w:tcPr>
          <w:p w14:paraId="23D82B82" w14:textId="77777777" w:rsidR="003339E5" w:rsidRDefault="003339E5">
            <w:pPr>
              <w:rPr>
                <w:sz w:val="24"/>
                <w:szCs w:val="24"/>
              </w:rPr>
            </w:pPr>
          </w:p>
        </w:tc>
        <w:tc>
          <w:tcPr>
            <w:tcW w:w="860" w:type="dxa"/>
            <w:tcBorders>
              <w:right w:val="single" w:sz="8" w:space="0" w:color="C5C5C5"/>
            </w:tcBorders>
            <w:vAlign w:val="bottom"/>
          </w:tcPr>
          <w:p w14:paraId="3709E142" w14:textId="77777777" w:rsidR="003339E5" w:rsidRDefault="003B64C7">
            <w:pPr>
              <w:jc w:val="center"/>
              <w:rPr>
                <w:sz w:val="20"/>
                <w:szCs w:val="20"/>
              </w:rPr>
            </w:pPr>
            <w:r>
              <w:rPr>
                <w:rFonts w:ascii="Calibri" w:eastAsia="Calibri" w:hAnsi="Calibri" w:cs="Calibri"/>
              </w:rPr>
              <w:t>c.</w:t>
            </w:r>
          </w:p>
        </w:tc>
        <w:tc>
          <w:tcPr>
            <w:tcW w:w="1920" w:type="dxa"/>
            <w:tcBorders>
              <w:right w:val="single" w:sz="8" w:space="0" w:color="C5C5C5"/>
            </w:tcBorders>
            <w:vAlign w:val="bottom"/>
          </w:tcPr>
          <w:p w14:paraId="11138250"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347AE8AB" w14:textId="77777777" w:rsidR="003339E5" w:rsidRDefault="003B64C7">
            <w:pPr>
              <w:ind w:left="240"/>
              <w:rPr>
                <w:sz w:val="20"/>
                <w:szCs w:val="20"/>
              </w:rPr>
            </w:pPr>
            <w:r>
              <w:rPr>
                <w:rFonts w:ascii="Calibri" w:eastAsia="Calibri" w:hAnsi="Calibri" w:cs="Calibri"/>
              </w:rPr>
              <w:t>the publicly accessible information system to ensure that nonpublic</w:t>
            </w:r>
          </w:p>
        </w:tc>
        <w:tc>
          <w:tcPr>
            <w:tcW w:w="620" w:type="dxa"/>
            <w:vAlign w:val="bottom"/>
          </w:tcPr>
          <w:p w14:paraId="6A3CA509" w14:textId="77777777" w:rsidR="003339E5" w:rsidRDefault="003339E5">
            <w:pPr>
              <w:rPr>
                <w:sz w:val="24"/>
                <w:szCs w:val="24"/>
              </w:rPr>
            </w:pPr>
          </w:p>
        </w:tc>
        <w:tc>
          <w:tcPr>
            <w:tcW w:w="0" w:type="dxa"/>
            <w:vAlign w:val="bottom"/>
          </w:tcPr>
          <w:p w14:paraId="33943DF6" w14:textId="77777777" w:rsidR="003339E5" w:rsidRDefault="003339E5">
            <w:pPr>
              <w:rPr>
                <w:sz w:val="1"/>
                <w:szCs w:val="1"/>
              </w:rPr>
            </w:pPr>
          </w:p>
        </w:tc>
      </w:tr>
      <w:tr w:rsidR="003339E5" w14:paraId="11E1342E" w14:textId="77777777">
        <w:trPr>
          <w:trHeight w:val="229"/>
        </w:trPr>
        <w:tc>
          <w:tcPr>
            <w:tcW w:w="920" w:type="dxa"/>
            <w:tcBorders>
              <w:right w:val="single" w:sz="8" w:space="0" w:color="C5C5C5"/>
            </w:tcBorders>
            <w:vAlign w:val="bottom"/>
          </w:tcPr>
          <w:p w14:paraId="4D964723" w14:textId="77777777" w:rsidR="003339E5" w:rsidRDefault="003339E5">
            <w:pPr>
              <w:rPr>
                <w:sz w:val="19"/>
                <w:szCs w:val="19"/>
              </w:rPr>
            </w:pPr>
          </w:p>
        </w:tc>
        <w:tc>
          <w:tcPr>
            <w:tcW w:w="860" w:type="dxa"/>
            <w:tcBorders>
              <w:right w:val="single" w:sz="8" w:space="0" w:color="C5C5C5"/>
            </w:tcBorders>
            <w:vAlign w:val="bottom"/>
          </w:tcPr>
          <w:p w14:paraId="1933E61B" w14:textId="77777777" w:rsidR="003339E5" w:rsidRDefault="003339E5">
            <w:pPr>
              <w:rPr>
                <w:sz w:val="19"/>
                <w:szCs w:val="19"/>
              </w:rPr>
            </w:pPr>
          </w:p>
        </w:tc>
        <w:tc>
          <w:tcPr>
            <w:tcW w:w="1920" w:type="dxa"/>
            <w:tcBorders>
              <w:right w:val="single" w:sz="8" w:space="0" w:color="C5C5C5"/>
            </w:tcBorders>
            <w:vAlign w:val="bottom"/>
          </w:tcPr>
          <w:p w14:paraId="770F4BDC" w14:textId="77777777" w:rsidR="003339E5" w:rsidRDefault="003339E5">
            <w:pPr>
              <w:rPr>
                <w:sz w:val="19"/>
                <w:szCs w:val="19"/>
              </w:rPr>
            </w:pPr>
          </w:p>
        </w:tc>
        <w:tc>
          <w:tcPr>
            <w:tcW w:w="6480" w:type="dxa"/>
            <w:gridSpan w:val="2"/>
            <w:tcBorders>
              <w:right w:val="single" w:sz="8" w:space="0" w:color="C5C5C5"/>
            </w:tcBorders>
            <w:vAlign w:val="bottom"/>
          </w:tcPr>
          <w:p w14:paraId="20DE1DA7" w14:textId="77777777" w:rsidR="003339E5" w:rsidRDefault="003B64C7">
            <w:pPr>
              <w:spacing w:line="229" w:lineRule="exact"/>
              <w:ind w:left="240"/>
              <w:rPr>
                <w:sz w:val="20"/>
                <w:szCs w:val="20"/>
              </w:rPr>
            </w:pPr>
            <w:r>
              <w:rPr>
                <w:rFonts w:ascii="Calibri" w:eastAsia="Calibri" w:hAnsi="Calibri" w:cs="Calibri"/>
              </w:rPr>
              <w:t>information is not included</w:t>
            </w:r>
          </w:p>
        </w:tc>
        <w:tc>
          <w:tcPr>
            <w:tcW w:w="620" w:type="dxa"/>
            <w:vAlign w:val="bottom"/>
          </w:tcPr>
          <w:p w14:paraId="04244459" w14:textId="77777777" w:rsidR="003339E5" w:rsidRDefault="003339E5">
            <w:pPr>
              <w:rPr>
                <w:sz w:val="19"/>
                <w:szCs w:val="19"/>
              </w:rPr>
            </w:pPr>
          </w:p>
        </w:tc>
        <w:tc>
          <w:tcPr>
            <w:tcW w:w="0" w:type="dxa"/>
            <w:vAlign w:val="bottom"/>
          </w:tcPr>
          <w:p w14:paraId="7E5EB20A" w14:textId="77777777" w:rsidR="003339E5" w:rsidRDefault="003339E5">
            <w:pPr>
              <w:rPr>
                <w:sz w:val="1"/>
                <w:szCs w:val="1"/>
              </w:rPr>
            </w:pPr>
          </w:p>
        </w:tc>
      </w:tr>
      <w:tr w:rsidR="003339E5" w14:paraId="7325EDB4" w14:textId="77777777">
        <w:trPr>
          <w:trHeight w:val="60"/>
        </w:trPr>
        <w:tc>
          <w:tcPr>
            <w:tcW w:w="920" w:type="dxa"/>
            <w:tcBorders>
              <w:right w:val="single" w:sz="8" w:space="0" w:color="C5C5C5"/>
            </w:tcBorders>
            <w:vAlign w:val="bottom"/>
          </w:tcPr>
          <w:p w14:paraId="079B76A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22358A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10DE2A7"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CBCF99C" w14:textId="77777777" w:rsidR="003339E5" w:rsidRDefault="003339E5">
            <w:pPr>
              <w:rPr>
                <w:sz w:val="5"/>
                <w:szCs w:val="5"/>
              </w:rPr>
            </w:pPr>
          </w:p>
        </w:tc>
        <w:tc>
          <w:tcPr>
            <w:tcW w:w="620" w:type="dxa"/>
            <w:vAlign w:val="bottom"/>
          </w:tcPr>
          <w:p w14:paraId="18C0A074" w14:textId="77777777" w:rsidR="003339E5" w:rsidRDefault="003339E5">
            <w:pPr>
              <w:rPr>
                <w:sz w:val="5"/>
                <w:szCs w:val="5"/>
              </w:rPr>
            </w:pPr>
          </w:p>
        </w:tc>
        <w:tc>
          <w:tcPr>
            <w:tcW w:w="0" w:type="dxa"/>
            <w:vAlign w:val="bottom"/>
          </w:tcPr>
          <w:p w14:paraId="30D84042" w14:textId="77777777" w:rsidR="003339E5" w:rsidRDefault="003339E5">
            <w:pPr>
              <w:rPr>
                <w:sz w:val="1"/>
                <w:szCs w:val="1"/>
              </w:rPr>
            </w:pPr>
          </w:p>
        </w:tc>
      </w:tr>
      <w:tr w:rsidR="003339E5" w14:paraId="136407E3" w14:textId="77777777">
        <w:trPr>
          <w:trHeight w:val="314"/>
        </w:trPr>
        <w:tc>
          <w:tcPr>
            <w:tcW w:w="920" w:type="dxa"/>
            <w:tcBorders>
              <w:right w:val="single" w:sz="8" w:space="0" w:color="C5C5C5"/>
            </w:tcBorders>
            <w:vAlign w:val="bottom"/>
          </w:tcPr>
          <w:p w14:paraId="111D0868" w14:textId="77777777" w:rsidR="003339E5" w:rsidRDefault="003339E5">
            <w:pPr>
              <w:rPr>
                <w:sz w:val="24"/>
                <w:szCs w:val="24"/>
              </w:rPr>
            </w:pPr>
          </w:p>
        </w:tc>
        <w:tc>
          <w:tcPr>
            <w:tcW w:w="860" w:type="dxa"/>
            <w:tcBorders>
              <w:right w:val="single" w:sz="8" w:space="0" w:color="C5C5C5"/>
            </w:tcBorders>
            <w:vAlign w:val="bottom"/>
          </w:tcPr>
          <w:p w14:paraId="21D8348E"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7E64FCF4"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034926E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content on the publicly accessible information system for</w:t>
            </w:r>
          </w:p>
        </w:tc>
        <w:tc>
          <w:tcPr>
            <w:tcW w:w="620" w:type="dxa"/>
            <w:vAlign w:val="bottom"/>
          </w:tcPr>
          <w:p w14:paraId="28658AE3" w14:textId="77777777" w:rsidR="003339E5" w:rsidRDefault="003339E5">
            <w:pPr>
              <w:rPr>
                <w:sz w:val="24"/>
                <w:szCs w:val="24"/>
              </w:rPr>
            </w:pPr>
          </w:p>
        </w:tc>
        <w:tc>
          <w:tcPr>
            <w:tcW w:w="0" w:type="dxa"/>
            <w:vAlign w:val="bottom"/>
          </w:tcPr>
          <w:p w14:paraId="5A8DF7B0" w14:textId="77777777" w:rsidR="003339E5" w:rsidRDefault="003339E5">
            <w:pPr>
              <w:rPr>
                <w:sz w:val="1"/>
                <w:szCs w:val="1"/>
              </w:rPr>
            </w:pPr>
          </w:p>
        </w:tc>
      </w:tr>
      <w:tr w:rsidR="003339E5" w14:paraId="50CCC9FE" w14:textId="77777777">
        <w:trPr>
          <w:trHeight w:val="308"/>
        </w:trPr>
        <w:tc>
          <w:tcPr>
            <w:tcW w:w="920" w:type="dxa"/>
            <w:tcBorders>
              <w:right w:val="single" w:sz="8" w:space="0" w:color="C5C5C5"/>
            </w:tcBorders>
            <w:vAlign w:val="bottom"/>
          </w:tcPr>
          <w:p w14:paraId="7F8F46FC" w14:textId="77777777" w:rsidR="003339E5" w:rsidRDefault="003339E5">
            <w:pPr>
              <w:rPr>
                <w:sz w:val="24"/>
                <w:szCs w:val="24"/>
              </w:rPr>
            </w:pPr>
          </w:p>
        </w:tc>
        <w:tc>
          <w:tcPr>
            <w:tcW w:w="860" w:type="dxa"/>
            <w:tcBorders>
              <w:right w:val="single" w:sz="8" w:space="0" w:color="C5C5C5"/>
            </w:tcBorders>
            <w:vAlign w:val="bottom"/>
          </w:tcPr>
          <w:p w14:paraId="36A3223D" w14:textId="77777777" w:rsidR="003339E5" w:rsidRDefault="003B64C7">
            <w:pPr>
              <w:jc w:val="center"/>
              <w:rPr>
                <w:sz w:val="20"/>
                <w:szCs w:val="20"/>
              </w:rPr>
            </w:pPr>
            <w:r>
              <w:rPr>
                <w:rFonts w:ascii="Calibri" w:eastAsia="Calibri" w:hAnsi="Calibri" w:cs="Calibri"/>
                <w:w w:val="93"/>
              </w:rPr>
              <w:t>d.</w:t>
            </w:r>
          </w:p>
        </w:tc>
        <w:tc>
          <w:tcPr>
            <w:tcW w:w="1920" w:type="dxa"/>
            <w:tcBorders>
              <w:right w:val="single" w:sz="8" w:space="0" w:color="C5C5C5"/>
            </w:tcBorders>
            <w:vAlign w:val="bottom"/>
          </w:tcPr>
          <w:p w14:paraId="2B655F32"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6B01BD41" w14:textId="77777777" w:rsidR="003339E5" w:rsidRDefault="003B64C7">
            <w:pPr>
              <w:ind w:left="240"/>
              <w:rPr>
                <w:sz w:val="20"/>
                <w:szCs w:val="20"/>
              </w:rPr>
            </w:pPr>
            <w:r>
              <w:rPr>
                <w:rFonts w:ascii="Calibri" w:eastAsia="Calibri" w:hAnsi="Calibri" w:cs="Calibri"/>
              </w:rPr>
              <w:t>nonpublic information [at least annually] and removes such</w:t>
            </w:r>
          </w:p>
        </w:tc>
        <w:tc>
          <w:tcPr>
            <w:tcW w:w="620" w:type="dxa"/>
            <w:vAlign w:val="bottom"/>
          </w:tcPr>
          <w:p w14:paraId="3CC65A61" w14:textId="77777777" w:rsidR="003339E5" w:rsidRDefault="003339E5">
            <w:pPr>
              <w:rPr>
                <w:sz w:val="24"/>
                <w:szCs w:val="24"/>
              </w:rPr>
            </w:pPr>
          </w:p>
        </w:tc>
        <w:tc>
          <w:tcPr>
            <w:tcW w:w="0" w:type="dxa"/>
            <w:vAlign w:val="bottom"/>
          </w:tcPr>
          <w:p w14:paraId="20860725" w14:textId="77777777" w:rsidR="003339E5" w:rsidRDefault="003339E5">
            <w:pPr>
              <w:rPr>
                <w:sz w:val="1"/>
                <w:szCs w:val="1"/>
              </w:rPr>
            </w:pPr>
          </w:p>
        </w:tc>
      </w:tr>
      <w:tr w:rsidR="003339E5" w14:paraId="109BEF9C" w14:textId="77777777">
        <w:trPr>
          <w:trHeight w:val="229"/>
        </w:trPr>
        <w:tc>
          <w:tcPr>
            <w:tcW w:w="920" w:type="dxa"/>
            <w:tcBorders>
              <w:right w:val="single" w:sz="8" w:space="0" w:color="C5C5C5"/>
            </w:tcBorders>
            <w:vAlign w:val="bottom"/>
          </w:tcPr>
          <w:p w14:paraId="5B6DEDEA" w14:textId="77777777" w:rsidR="003339E5" w:rsidRDefault="003339E5">
            <w:pPr>
              <w:rPr>
                <w:sz w:val="19"/>
                <w:szCs w:val="19"/>
              </w:rPr>
            </w:pPr>
          </w:p>
        </w:tc>
        <w:tc>
          <w:tcPr>
            <w:tcW w:w="860" w:type="dxa"/>
            <w:tcBorders>
              <w:right w:val="single" w:sz="8" w:space="0" w:color="C5C5C5"/>
            </w:tcBorders>
            <w:vAlign w:val="bottom"/>
          </w:tcPr>
          <w:p w14:paraId="234CFF47" w14:textId="77777777" w:rsidR="003339E5" w:rsidRDefault="003339E5">
            <w:pPr>
              <w:rPr>
                <w:sz w:val="19"/>
                <w:szCs w:val="19"/>
              </w:rPr>
            </w:pPr>
          </w:p>
        </w:tc>
        <w:tc>
          <w:tcPr>
            <w:tcW w:w="1920" w:type="dxa"/>
            <w:tcBorders>
              <w:right w:val="single" w:sz="8" w:space="0" w:color="C5C5C5"/>
            </w:tcBorders>
            <w:vAlign w:val="bottom"/>
          </w:tcPr>
          <w:p w14:paraId="5BEA1564" w14:textId="77777777" w:rsidR="003339E5" w:rsidRDefault="003339E5">
            <w:pPr>
              <w:rPr>
                <w:sz w:val="19"/>
                <w:szCs w:val="19"/>
              </w:rPr>
            </w:pPr>
          </w:p>
        </w:tc>
        <w:tc>
          <w:tcPr>
            <w:tcW w:w="6480" w:type="dxa"/>
            <w:gridSpan w:val="2"/>
            <w:tcBorders>
              <w:right w:val="single" w:sz="8" w:space="0" w:color="C5C5C5"/>
            </w:tcBorders>
            <w:vAlign w:val="bottom"/>
          </w:tcPr>
          <w:p w14:paraId="3E438BEC" w14:textId="77777777" w:rsidR="003339E5" w:rsidRDefault="003B64C7">
            <w:pPr>
              <w:spacing w:line="229" w:lineRule="exact"/>
              <w:ind w:left="240"/>
              <w:rPr>
                <w:sz w:val="20"/>
                <w:szCs w:val="20"/>
              </w:rPr>
            </w:pPr>
            <w:r>
              <w:rPr>
                <w:rFonts w:ascii="Calibri" w:eastAsia="Calibri" w:hAnsi="Calibri" w:cs="Calibri"/>
              </w:rPr>
              <w:t>information, if discovered</w:t>
            </w:r>
          </w:p>
        </w:tc>
        <w:tc>
          <w:tcPr>
            <w:tcW w:w="620" w:type="dxa"/>
            <w:vAlign w:val="bottom"/>
          </w:tcPr>
          <w:p w14:paraId="405BBA78" w14:textId="77777777" w:rsidR="003339E5" w:rsidRDefault="003339E5">
            <w:pPr>
              <w:rPr>
                <w:sz w:val="19"/>
                <w:szCs w:val="19"/>
              </w:rPr>
            </w:pPr>
          </w:p>
        </w:tc>
        <w:tc>
          <w:tcPr>
            <w:tcW w:w="0" w:type="dxa"/>
            <w:vAlign w:val="bottom"/>
          </w:tcPr>
          <w:p w14:paraId="1A0D705A" w14:textId="77777777" w:rsidR="003339E5" w:rsidRDefault="003339E5">
            <w:pPr>
              <w:rPr>
                <w:sz w:val="1"/>
                <w:szCs w:val="1"/>
              </w:rPr>
            </w:pPr>
          </w:p>
        </w:tc>
      </w:tr>
      <w:tr w:rsidR="003339E5" w14:paraId="34D79B8B" w14:textId="77777777">
        <w:trPr>
          <w:trHeight w:val="58"/>
        </w:trPr>
        <w:tc>
          <w:tcPr>
            <w:tcW w:w="920" w:type="dxa"/>
            <w:tcBorders>
              <w:right w:val="single" w:sz="8" w:space="0" w:color="C5C5C5"/>
            </w:tcBorders>
            <w:vAlign w:val="bottom"/>
          </w:tcPr>
          <w:p w14:paraId="4943EF0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E3540E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C07863A" w14:textId="77777777" w:rsidR="003339E5" w:rsidRDefault="003339E5">
            <w:pPr>
              <w:rPr>
                <w:sz w:val="5"/>
                <w:szCs w:val="5"/>
              </w:rPr>
            </w:pPr>
          </w:p>
        </w:tc>
        <w:tc>
          <w:tcPr>
            <w:tcW w:w="3900" w:type="dxa"/>
            <w:tcBorders>
              <w:bottom w:val="single" w:sz="8" w:space="0" w:color="C5C5C5"/>
            </w:tcBorders>
            <w:vAlign w:val="bottom"/>
          </w:tcPr>
          <w:p w14:paraId="77B554A1" w14:textId="77777777" w:rsidR="003339E5" w:rsidRDefault="003339E5">
            <w:pPr>
              <w:rPr>
                <w:sz w:val="5"/>
                <w:szCs w:val="5"/>
              </w:rPr>
            </w:pPr>
          </w:p>
        </w:tc>
        <w:tc>
          <w:tcPr>
            <w:tcW w:w="2580" w:type="dxa"/>
            <w:tcBorders>
              <w:bottom w:val="single" w:sz="8" w:space="0" w:color="C5C5C5"/>
              <w:right w:val="single" w:sz="8" w:space="0" w:color="C5C5C5"/>
            </w:tcBorders>
            <w:vAlign w:val="bottom"/>
          </w:tcPr>
          <w:p w14:paraId="027CA48B" w14:textId="77777777" w:rsidR="003339E5" w:rsidRDefault="003339E5">
            <w:pPr>
              <w:rPr>
                <w:sz w:val="5"/>
                <w:szCs w:val="5"/>
              </w:rPr>
            </w:pPr>
          </w:p>
        </w:tc>
        <w:tc>
          <w:tcPr>
            <w:tcW w:w="620" w:type="dxa"/>
            <w:vAlign w:val="bottom"/>
          </w:tcPr>
          <w:p w14:paraId="02C12C4F" w14:textId="77777777" w:rsidR="003339E5" w:rsidRDefault="003339E5">
            <w:pPr>
              <w:rPr>
                <w:sz w:val="5"/>
                <w:szCs w:val="5"/>
              </w:rPr>
            </w:pPr>
          </w:p>
        </w:tc>
        <w:tc>
          <w:tcPr>
            <w:tcW w:w="0" w:type="dxa"/>
            <w:vAlign w:val="bottom"/>
          </w:tcPr>
          <w:p w14:paraId="47CD94F0" w14:textId="77777777" w:rsidR="003339E5" w:rsidRDefault="003339E5">
            <w:pPr>
              <w:rPr>
                <w:sz w:val="1"/>
                <w:szCs w:val="1"/>
              </w:rPr>
            </w:pPr>
          </w:p>
        </w:tc>
      </w:tr>
      <w:tr w:rsidR="003339E5" w14:paraId="77C5BF73" w14:textId="77777777">
        <w:trPr>
          <w:trHeight w:val="71"/>
        </w:trPr>
        <w:tc>
          <w:tcPr>
            <w:tcW w:w="920" w:type="dxa"/>
            <w:vAlign w:val="bottom"/>
          </w:tcPr>
          <w:p w14:paraId="4E76E5F5" w14:textId="77777777" w:rsidR="003339E5" w:rsidRDefault="003339E5">
            <w:pPr>
              <w:rPr>
                <w:sz w:val="6"/>
                <w:szCs w:val="6"/>
              </w:rPr>
            </w:pPr>
          </w:p>
        </w:tc>
        <w:tc>
          <w:tcPr>
            <w:tcW w:w="860" w:type="dxa"/>
            <w:vAlign w:val="bottom"/>
          </w:tcPr>
          <w:p w14:paraId="4260C644" w14:textId="77777777" w:rsidR="003339E5" w:rsidRDefault="003339E5">
            <w:pPr>
              <w:rPr>
                <w:sz w:val="6"/>
                <w:szCs w:val="6"/>
              </w:rPr>
            </w:pPr>
          </w:p>
        </w:tc>
        <w:tc>
          <w:tcPr>
            <w:tcW w:w="1920" w:type="dxa"/>
            <w:vAlign w:val="bottom"/>
          </w:tcPr>
          <w:p w14:paraId="15A2E583" w14:textId="77777777" w:rsidR="003339E5" w:rsidRDefault="003339E5">
            <w:pPr>
              <w:rPr>
                <w:sz w:val="6"/>
                <w:szCs w:val="6"/>
              </w:rPr>
            </w:pPr>
          </w:p>
        </w:tc>
        <w:tc>
          <w:tcPr>
            <w:tcW w:w="3900" w:type="dxa"/>
            <w:vAlign w:val="bottom"/>
          </w:tcPr>
          <w:p w14:paraId="254B9F05" w14:textId="77777777" w:rsidR="003339E5" w:rsidRDefault="003339E5">
            <w:pPr>
              <w:rPr>
                <w:sz w:val="6"/>
                <w:szCs w:val="6"/>
              </w:rPr>
            </w:pPr>
          </w:p>
        </w:tc>
        <w:tc>
          <w:tcPr>
            <w:tcW w:w="2580" w:type="dxa"/>
            <w:vAlign w:val="bottom"/>
          </w:tcPr>
          <w:p w14:paraId="612040C8" w14:textId="77777777" w:rsidR="003339E5" w:rsidRDefault="003339E5">
            <w:pPr>
              <w:rPr>
                <w:sz w:val="6"/>
                <w:szCs w:val="6"/>
              </w:rPr>
            </w:pPr>
          </w:p>
        </w:tc>
        <w:tc>
          <w:tcPr>
            <w:tcW w:w="620" w:type="dxa"/>
            <w:vAlign w:val="bottom"/>
          </w:tcPr>
          <w:p w14:paraId="2D621AD0" w14:textId="77777777" w:rsidR="003339E5" w:rsidRDefault="003339E5">
            <w:pPr>
              <w:rPr>
                <w:sz w:val="6"/>
                <w:szCs w:val="6"/>
              </w:rPr>
            </w:pPr>
          </w:p>
        </w:tc>
        <w:tc>
          <w:tcPr>
            <w:tcW w:w="0" w:type="dxa"/>
            <w:vAlign w:val="bottom"/>
          </w:tcPr>
          <w:p w14:paraId="27AB7575" w14:textId="77777777" w:rsidR="003339E5" w:rsidRDefault="003339E5">
            <w:pPr>
              <w:rPr>
                <w:sz w:val="1"/>
                <w:szCs w:val="1"/>
              </w:rPr>
            </w:pPr>
          </w:p>
        </w:tc>
      </w:tr>
      <w:tr w:rsidR="003339E5" w14:paraId="1F32E00A" w14:textId="77777777">
        <w:trPr>
          <w:trHeight w:val="323"/>
        </w:trPr>
        <w:tc>
          <w:tcPr>
            <w:tcW w:w="920" w:type="dxa"/>
            <w:tcBorders>
              <w:right w:val="single" w:sz="8" w:space="0" w:color="085296"/>
            </w:tcBorders>
            <w:shd w:val="clear" w:color="auto" w:fill="085296"/>
            <w:vAlign w:val="bottom"/>
          </w:tcPr>
          <w:p w14:paraId="784E9696" w14:textId="77777777" w:rsidR="003339E5" w:rsidRDefault="003339E5">
            <w:pPr>
              <w:rPr>
                <w:sz w:val="24"/>
                <w:szCs w:val="24"/>
              </w:rPr>
            </w:pPr>
          </w:p>
        </w:tc>
        <w:tc>
          <w:tcPr>
            <w:tcW w:w="860" w:type="dxa"/>
            <w:tcBorders>
              <w:right w:val="single" w:sz="8" w:space="0" w:color="085296"/>
            </w:tcBorders>
            <w:shd w:val="clear" w:color="auto" w:fill="085296"/>
            <w:vAlign w:val="bottom"/>
          </w:tcPr>
          <w:p w14:paraId="79F3E369" w14:textId="77777777" w:rsidR="003339E5" w:rsidRDefault="003339E5">
            <w:pPr>
              <w:rPr>
                <w:sz w:val="24"/>
                <w:szCs w:val="24"/>
              </w:rPr>
            </w:pPr>
          </w:p>
        </w:tc>
        <w:tc>
          <w:tcPr>
            <w:tcW w:w="1920" w:type="dxa"/>
            <w:tcBorders>
              <w:right w:val="single" w:sz="8" w:space="0" w:color="085296"/>
            </w:tcBorders>
            <w:shd w:val="clear" w:color="auto" w:fill="085296"/>
            <w:vAlign w:val="bottom"/>
          </w:tcPr>
          <w:p w14:paraId="1C683B24" w14:textId="77777777" w:rsidR="003339E5" w:rsidRDefault="003339E5">
            <w:pPr>
              <w:rPr>
                <w:sz w:val="24"/>
                <w:szCs w:val="24"/>
              </w:rPr>
            </w:pPr>
          </w:p>
        </w:tc>
        <w:tc>
          <w:tcPr>
            <w:tcW w:w="3900" w:type="dxa"/>
            <w:shd w:val="clear" w:color="auto" w:fill="085296"/>
            <w:vAlign w:val="bottom"/>
          </w:tcPr>
          <w:p w14:paraId="65B1A1A0" w14:textId="77777777" w:rsidR="003339E5" w:rsidRDefault="003339E5">
            <w:pPr>
              <w:rPr>
                <w:sz w:val="24"/>
                <w:szCs w:val="24"/>
              </w:rPr>
            </w:pPr>
          </w:p>
        </w:tc>
        <w:tc>
          <w:tcPr>
            <w:tcW w:w="2580" w:type="dxa"/>
            <w:tcBorders>
              <w:right w:val="single" w:sz="8" w:space="0" w:color="C0C0C0"/>
            </w:tcBorders>
            <w:shd w:val="clear" w:color="auto" w:fill="C0C0C0"/>
            <w:vAlign w:val="bottom"/>
          </w:tcPr>
          <w:p w14:paraId="6A927740" w14:textId="77777777" w:rsidR="003339E5" w:rsidRDefault="003339E5">
            <w:pPr>
              <w:rPr>
                <w:sz w:val="24"/>
                <w:szCs w:val="24"/>
              </w:rPr>
            </w:pPr>
          </w:p>
        </w:tc>
        <w:tc>
          <w:tcPr>
            <w:tcW w:w="620" w:type="dxa"/>
            <w:shd w:val="clear" w:color="auto" w:fill="C0C0C0"/>
            <w:vAlign w:val="bottom"/>
          </w:tcPr>
          <w:p w14:paraId="0FF5C352" w14:textId="77777777" w:rsidR="003339E5" w:rsidRDefault="003339E5">
            <w:pPr>
              <w:rPr>
                <w:sz w:val="24"/>
                <w:szCs w:val="24"/>
              </w:rPr>
            </w:pPr>
          </w:p>
        </w:tc>
        <w:tc>
          <w:tcPr>
            <w:tcW w:w="0" w:type="dxa"/>
            <w:vAlign w:val="bottom"/>
          </w:tcPr>
          <w:p w14:paraId="6252D7EF" w14:textId="77777777" w:rsidR="003339E5" w:rsidRDefault="003339E5">
            <w:pPr>
              <w:rPr>
                <w:sz w:val="1"/>
                <w:szCs w:val="1"/>
              </w:rPr>
            </w:pPr>
          </w:p>
        </w:tc>
      </w:tr>
    </w:tbl>
    <w:p w14:paraId="7DC9AEE7" w14:textId="77777777" w:rsidR="003339E5" w:rsidRDefault="003B64C7">
      <w:pPr>
        <w:spacing w:line="20" w:lineRule="exact"/>
        <w:rPr>
          <w:sz w:val="20"/>
          <w:szCs w:val="20"/>
        </w:rPr>
      </w:pPr>
      <w:r>
        <w:rPr>
          <w:noProof/>
          <w:sz w:val="20"/>
          <w:szCs w:val="20"/>
        </w:rPr>
        <w:drawing>
          <wp:anchor distT="0" distB="0" distL="114300" distR="114300" simplePos="0" relativeHeight="251466752" behindDoc="1" locked="0" layoutInCell="0" allowOverlap="1" wp14:anchorId="67783202" wp14:editId="09235C7C">
            <wp:simplePos x="0" y="0"/>
            <wp:positionH relativeFrom="column">
              <wp:posOffset>4552950</wp:posOffset>
            </wp:positionH>
            <wp:positionV relativeFrom="paragraph">
              <wp:posOffset>-9056370</wp:posOffset>
            </wp:positionV>
            <wp:extent cx="2134870" cy="98552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67776" behindDoc="1" locked="0" layoutInCell="0" allowOverlap="1" wp14:anchorId="2C9FA7C9" wp14:editId="03F4A057">
                <wp:simplePos x="0" y="0"/>
                <wp:positionH relativeFrom="column">
                  <wp:posOffset>2339340</wp:posOffset>
                </wp:positionH>
                <wp:positionV relativeFrom="paragraph">
                  <wp:posOffset>-7741920</wp:posOffset>
                </wp:positionV>
                <wp:extent cx="4123055" cy="34290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42900"/>
                        </a:xfrm>
                        <a:prstGeom prst="rect">
                          <a:avLst/>
                        </a:prstGeom>
                        <a:solidFill>
                          <a:srgbClr val="4F4F4F"/>
                        </a:solidFill>
                      </wps:spPr>
                      <wps:bodyPr/>
                    </wps:wsp>
                  </a:graphicData>
                </a:graphic>
              </wp:anchor>
            </w:drawing>
          </mc:Choice>
          <mc:Fallback>
            <w:pict>
              <v:rect w14:anchorId="119549C0" id="Shape 421" o:spid="_x0000_s1026" style="position:absolute;left:0;text-align:left;margin-left:184.2pt;margin-top:-609.6pt;width:324.65pt;height:27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468800" behindDoc="1" locked="0" layoutInCell="0" allowOverlap="1" wp14:anchorId="5AB7E6AC" wp14:editId="5C192FBF">
                <wp:simplePos x="0" y="0"/>
                <wp:positionH relativeFrom="column">
                  <wp:posOffset>575310</wp:posOffset>
                </wp:positionH>
                <wp:positionV relativeFrom="paragraph">
                  <wp:posOffset>-7741920</wp:posOffset>
                </wp:positionV>
                <wp:extent cx="1764030" cy="34290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42900"/>
                        </a:xfrm>
                        <a:prstGeom prst="rect">
                          <a:avLst/>
                        </a:prstGeom>
                        <a:solidFill>
                          <a:srgbClr val="4F4F4F"/>
                        </a:solidFill>
                      </wps:spPr>
                      <wps:bodyPr/>
                    </wps:wsp>
                  </a:graphicData>
                </a:graphic>
              </wp:anchor>
            </w:drawing>
          </mc:Choice>
          <mc:Fallback>
            <w:pict>
              <v:rect w14:anchorId="3B40AAD5" id="Shape 422" o:spid="_x0000_s1026" style="position:absolute;left:0;text-align:left;margin-left:45.3pt;margin-top:-609.6pt;width:138.9pt;height:27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469824" behindDoc="1" locked="0" layoutInCell="0" allowOverlap="1" wp14:anchorId="4D49955E" wp14:editId="1AF40EF8">
                <wp:simplePos x="0" y="0"/>
                <wp:positionH relativeFrom="column">
                  <wp:posOffset>579120</wp:posOffset>
                </wp:positionH>
                <wp:positionV relativeFrom="paragraph">
                  <wp:posOffset>-7741920</wp:posOffset>
                </wp:positionV>
                <wp:extent cx="0" cy="34290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29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1D9AB50" id="Shape 423" o:spid="_x0000_s1026" style="position:absolute;left:0;text-align:left;z-index:-251846656;visibility:visible;mso-wrap-style:square;mso-wrap-distance-left:9pt;mso-wrap-distance-top:0;mso-wrap-distance-right:9pt;mso-wrap-distance-bottom:0;mso-position-horizontal:absolute;mso-position-horizontal-relative:text;mso-position-vertical:absolute;mso-position-vertical-relative:text" from="45.6pt,-609.6pt" to="45.6pt,-5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e6uAEAAIIDAAAOAAAAZHJzL2Uyb0RvYy54bWysU02P0zAQvSPxHyzfabLdUk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0848" behindDoc="1" locked="0" layoutInCell="0" allowOverlap="1" wp14:anchorId="1FEEEF13" wp14:editId="2C568179">
                <wp:simplePos x="0" y="0"/>
                <wp:positionH relativeFrom="column">
                  <wp:posOffset>1122045</wp:posOffset>
                </wp:positionH>
                <wp:positionV relativeFrom="paragraph">
                  <wp:posOffset>-7741920</wp:posOffset>
                </wp:positionV>
                <wp:extent cx="0" cy="339725"/>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7075CF" id="Shape 424" o:spid="_x0000_s1026" style="position:absolute;left:0;text-align:left;z-index:-251845632;visibility:visible;mso-wrap-style:square;mso-wrap-distance-left:9pt;mso-wrap-distance-top:0;mso-wrap-distance-right:9pt;mso-wrap-distance-bottom:0;mso-position-horizontal:absolute;mso-position-horizontal-relative:text;mso-position-vertical:absolute;mso-position-vertical-relative:text" from="88.35pt,-609.6pt" to="88.35pt,-5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uDuAEAAIIDAAAOAAAAZHJzL2Uyb0RvYy54bWysU8uOEzEQvCPxD5bvZGaTbD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1872" behindDoc="1" locked="0" layoutInCell="0" allowOverlap="1" wp14:anchorId="0DB1C312" wp14:editId="77954148">
                <wp:simplePos x="0" y="0"/>
                <wp:positionH relativeFrom="column">
                  <wp:posOffset>2339340</wp:posOffset>
                </wp:positionH>
                <wp:positionV relativeFrom="paragraph">
                  <wp:posOffset>-7741920</wp:posOffset>
                </wp:positionV>
                <wp:extent cx="0" cy="339725"/>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71D45D" id="Shape 425" o:spid="_x0000_s1026" style="position:absolute;left:0;text-align:left;z-index:-251844608;visibility:visible;mso-wrap-style:square;mso-wrap-distance-left:9pt;mso-wrap-distance-top:0;mso-wrap-distance-right:9pt;mso-wrap-distance-bottom:0;mso-position-horizontal:absolute;mso-position-horizontal-relative:text;mso-position-vertical:absolute;mso-position-vertical-relative:text" from="184.2pt,-609.6pt" to="184.2pt,-5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2896" behindDoc="1" locked="0" layoutInCell="0" allowOverlap="1" wp14:anchorId="33F66CC1" wp14:editId="0FB6FCDC">
                <wp:simplePos x="0" y="0"/>
                <wp:positionH relativeFrom="column">
                  <wp:posOffset>6458585</wp:posOffset>
                </wp:positionH>
                <wp:positionV relativeFrom="paragraph">
                  <wp:posOffset>-7741920</wp:posOffset>
                </wp:positionV>
                <wp:extent cx="0" cy="34290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290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C392DD6" id="Shape 426" o:spid="_x0000_s1026" style="position:absolute;left:0;text-align:left;z-index:-251843584;visibility:visible;mso-wrap-style:square;mso-wrap-distance-left:9pt;mso-wrap-distance-top:0;mso-wrap-distance-right:9pt;mso-wrap-distance-bottom:0;mso-position-horizontal:absolute;mso-position-horizontal-relative:text;mso-position-vertical:absolute;mso-position-vertical-relative:text" from="508.55pt,-609.6pt" to="508.55pt,-5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73920" behindDoc="1" locked="0" layoutInCell="0" allowOverlap="1" wp14:anchorId="7A0F481A" wp14:editId="374E18E3">
                <wp:simplePos x="0" y="0"/>
                <wp:positionH relativeFrom="column">
                  <wp:posOffset>575310</wp:posOffset>
                </wp:positionH>
                <wp:positionV relativeFrom="paragraph">
                  <wp:posOffset>-7738110</wp:posOffset>
                </wp:positionV>
                <wp:extent cx="5887085" cy="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2B29E5" id="Shape 427" o:spid="_x0000_s1026" style="position:absolute;left:0;text-align:left;z-index:-251842560;visibility:visible;mso-wrap-style:square;mso-wrap-distance-left:9pt;mso-wrap-distance-top:0;mso-wrap-distance-right:9pt;mso-wrap-distance-bottom:0;mso-position-horizontal:absolute;mso-position-horizontal-relative:text;mso-position-vertical:absolute;mso-position-vertical-relative:text" from="45.3pt,-609.3pt" to="508.85pt,-6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KwuAEAAIMDAAAOAAAAZHJzL2Uyb0RvYy54bWysU02P2yAQvVfqf0DcG3vT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" o:allowincell="f" filled="t" strokecolor="white" strokeweight=".54pt">
                <v:stroke joinstyle="miter"/>
                <o:lock v:ext="edit" shapetype="f"/>
              </v:line>
            </w:pict>
          </mc:Fallback>
        </mc:AlternateContent>
      </w:r>
    </w:p>
    <w:p w14:paraId="3D47DADD" w14:textId="77777777" w:rsidR="003339E5" w:rsidRDefault="003339E5">
      <w:pPr>
        <w:sectPr w:rsidR="003339E5">
          <w:pgSz w:w="12240" w:h="15840"/>
          <w:pgMar w:top="720" w:right="720" w:bottom="0" w:left="720" w:header="0" w:footer="0" w:gutter="0"/>
          <w:cols w:space="720" w:equalWidth="0">
            <w:col w:w="10800"/>
          </w:cols>
        </w:sectPr>
      </w:pPr>
    </w:p>
    <w:p w14:paraId="08A42F5F" w14:textId="77777777" w:rsidR="003339E5" w:rsidRDefault="003339E5">
      <w:pPr>
        <w:spacing w:line="76" w:lineRule="exact"/>
        <w:rPr>
          <w:sz w:val="20"/>
          <w:szCs w:val="20"/>
        </w:rPr>
      </w:pPr>
    </w:p>
    <w:p w14:paraId="1DBA163F" w14:textId="77777777" w:rsidR="003339E5" w:rsidRDefault="003B64C7">
      <w:pPr>
        <w:ind w:left="10520"/>
        <w:rPr>
          <w:sz w:val="20"/>
          <w:szCs w:val="20"/>
        </w:rPr>
      </w:pPr>
      <w:r>
        <w:rPr>
          <w:rFonts w:ascii="Calibri" w:eastAsia="Calibri" w:hAnsi="Calibri" w:cs="Calibri"/>
          <w:sz w:val="21"/>
          <w:szCs w:val="21"/>
        </w:rPr>
        <w:t>87</w:t>
      </w:r>
    </w:p>
    <w:p w14:paraId="06F43459"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40"/>
        <w:gridCol w:w="1940"/>
        <w:gridCol w:w="3900"/>
        <w:gridCol w:w="2560"/>
        <w:gridCol w:w="40"/>
        <w:gridCol w:w="600"/>
        <w:gridCol w:w="20"/>
      </w:tblGrid>
      <w:tr w:rsidR="003339E5" w14:paraId="6EB0CAB8" w14:textId="77777777">
        <w:trPr>
          <w:trHeight w:val="1043"/>
        </w:trPr>
        <w:tc>
          <w:tcPr>
            <w:tcW w:w="920" w:type="dxa"/>
            <w:tcBorders>
              <w:right w:val="single" w:sz="8" w:space="0" w:color="085296"/>
            </w:tcBorders>
            <w:shd w:val="clear" w:color="auto" w:fill="085296"/>
            <w:vAlign w:val="bottom"/>
          </w:tcPr>
          <w:p w14:paraId="6188FC6B" w14:textId="77777777" w:rsidR="003339E5" w:rsidRDefault="003339E5">
            <w:pPr>
              <w:rPr>
                <w:sz w:val="24"/>
                <w:szCs w:val="24"/>
              </w:rPr>
            </w:pPr>
            <w:bookmarkStart w:id="88" w:name="page88"/>
            <w:bookmarkEnd w:id="88"/>
          </w:p>
        </w:tc>
        <w:tc>
          <w:tcPr>
            <w:tcW w:w="840" w:type="dxa"/>
            <w:tcBorders>
              <w:right w:val="single" w:sz="8" w:space="0" w:color="085296"/>
            </w:tcBorders>
            <w:shd w:val="clear" w:color="auto" w:fill="085296"/>
            <w:vAlign w:val="bottom"/>
          </w:tcPr>
          <w:p w14:paraId="5F4876A7" w14:textId="77777777" w:rsidR="003339E5" w:rsidRDefault="003339E5">
            <w:pPr>
              <w:rPr>
                <w:sz w:val="24"/>
                <w:szCs w:val="24"/>
              </w:rPr>
            </w:pPr>
          </w:p>
        </w:tc>
        <w:tc>
          <w:tcPr>
            <w:tcW w:w="9040" w:type="dxa"/>
            <w:gridSpan w:val="5"/>
            <w:tcBorders>
              <w:left w:val="single" w:sz="8" w:space="0" w:color="085296"/>
            </w:tcBorders>
            <w:shd w:val="clear" w:color="auto" w:fill="085296"/>
            <w:vAlign w:val="bottom"/>
          </w:tcPr>
          <w:p w14:paraId="79FCC014"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7061B02E" w14:textId="77777777" w:rsidR="003339E5" w:rsidRDefault="003339E5">
            <w:pPr>
              <w:rPr>
                <w:sz w:val="1"/>
                <w:szCs w:val="1"/>
              </w:rPr>
            </w:pPr>
          </w:p>
        </w:tc>
      </w:tr>
      <w:tr w:rsidR="003339E5" w14:paraId="12BC97A6" w14:textId="77777777">
        <w:trPr>
          <w:trHeight w:val="496"/>
        </w:trPr>
        <w:tc>
          <w:tcPr>
            <w:tcW w:w="1760" w:type="dxa"/>
            <w:gridSpan w:val="2"/>
            <w:vMerge w:val="restart"/>
            <w:tcBorders>
              <w:right w:val="single" w:sz="8" w:space="0" w:color="085296"/>
            </w:tcBorders>
            <w:shd w:val="clear" w:color="auto" w:fill="085296"/>
            <w:vAlign w:val="bottom"/>
          </w:tcPr>
          <w:p w14:paraId="0F5DF859" w14:textId="77777777" w:rsidR="003339E5" w:rsidRDefault="003B64C7">
            <w:pPr>
              <w:spacing w:line="957" w:lineRule="exact"/>
              <w:ind w:left="300"/>
              <w:rPr>
                <w:sz w:val="20"/>
                <w:szCs w:val="20"/>
              </w:rPr>
            </w:pPr>
            <w:r>
              <w:rPr>
                <w:rFonts w:ascii="Trebuchet MS" w:eastAsia="Trebuchet MS" w:hAnsi="Trebuchet MS" w:cs="Trebuchet MS"/>
                <w:color w:val="FFFFFF"/>
                <w:w w:val="99"/>
                <w:sz w:val="96"/>
                <w:szCs w:val="96"/>
              </w:rPr>
              <w:t>A.1</w:t>
            </w:r>
          </w:p>
        </w:tc>
        <w:tc>
          <w:tcPr>
            <w:tcW w:w="9040" w:type="dxa"/>
            <w:gridSpan w:val="5"/>
            <w:tcBorders>
              <w:left w:val="single" w:sz="8" w:space="0" w:color="085296"/>
            </w:tcBorders>
            <w:shd w:val="clear" w:color="auto" w:fill="085296"/>
            <w:vAlign w:val="bottom"/>
          </w:tcPr>
          <w:p w14:paraId="230D196B"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4894E25B" w14:textId="77777777" w:rsidR="003339E5" w:rsidRDefault="003339E5">
            <w:pPr>
              <w:rPr>
                <w:sz w:val="1"/>
                <w:szCs w:val="1"/>
              </w:rPr>
            </w:pPr>
          </w:p>
        </w:tc>
      </w:tr>
      <w:tr w:rsidR="003339E5" w14:paraId="6F0A7429" w14:textId="77777777">
        <w:trPr>
          <w:trHeight w:val="486"/>
        </w:trPr>
        <w:tc>
          <w:tcPr>
            <w:tcW w:w="1760" w:type="dxa"/>
            <w:gridSpan w:val="2"/>
            <w:vMerge/>
            <w:tcBorders>
              <w:right w:val="single" w:sz="8" w:space="0" w:color="085296"/>
            </w:tcBorders>
            <w:shd w:val="clear" w:color="auto" w:fill="085296"/>
            <w:vAlign w:val="bottom"/>
          </w:tcPr>
          <w:p w14:paraId="681285EE" w14:textId="77777777" w:rsidR="003339E5" w:rsidRDefault="003339E5">
            <w:pPr>
              <w:rPr>
                <w:sz w:val="24"/>
                <w:szCs w:val="24"/>
              </w:rPr>
            </w:pPr>
          </w:p>
        </w:tc>
        <w:tc>
          <w:tcPr>
            <w:tcW w:w="9040" w:type="dxa"/>
            <w:gridSpan w:val="5"/>
            <w:tcBorders>
              <w:left w:val="single" w:sz="8" w:space="0" w:color="085296"/>
            </w:tcBorders>
            <w:shd w:val="clear" w:color="auto" w:fill="085296"/>
            <w:vAlign w:val="bottom"/>
          </w:tcPr>
          <w:p w14:paraId="29A8F85E"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524D001F" w14:textId="77777777" w:rsidR="003339E5" w:rsidRDefault="003339E5">
            <w:pPr>
              <w:rPr>
                <w:sz w:val="1"/>
                <w:szCs w:val="1"/>
              </w:rPr>
            </w:pPr>
          </w:p>
        </w:tc>
      </w:tr>
      <w:tr w:rsidR="003339E5" w14:paraId="4D964994" w14:textId="77777777">
        <w:trPr>
          <w:trHeight w:val="700"/>
        </w:trPr>
        <w:tc>
          <w:tcPr>
            <w:tcW w:w="10800" w:type="dxa"/>
            <w:gridSpan w:val="7"/>
            <w:vAlign w:val="bottom"/>
          </w:tcPr>
          <w:p w14:paraId="7F172CFF" w14:textId="77777777" w:rsidR="003339E5" w:rsidRDefault="003B64C7">
            <w:pPr>
              <w:ind w:left="240"/>
              <w:rPr>
                <w:sz w:val="20"/>
                <w:szCs w:val="20"/>
              </w:rPr>
            </w:pPr>
            <w:r>
              <w:rPr>
                <w:rFonts w:ascii="Calibri" w:eastAsia="Calibri" w:hAnsi="Calibri" w:cs="Calibri"/>
              </w:rPr>
              <w:t>D. Manager / Supervisor Requirements:</w:t>
            </w:r>
          </w:p>
        </w:tc>
        <w:tc>
          <w:tcPr>
            <w:tcW w:w="0" w:type="dxa"/>
            <w:vAlign w:val="bottom"/>
          </w:tcPr>
          <w:p w14:paraId="37262640" w14:textId="77777777" w:rsidR="003339E5" w:rsidRDefault="003339E5">
            <w:pPr>
              <w:rPr>
                <w:sz w:val="1"/>
                <w:szCs w:val="1"/>
              </w:rPr>
            </w:pPr>
          </w:p>
        </w:tc>
      </w:tr>
      <w:tr w:rsidR="003339E5" w14:paraId="3EC73344" w14:textId="77777777">
        <w:trPr>
          <w:trHeight w:val="788"/>
        </w:trPr>
        <w:tc>
          <w:tcPr>
            <w:tcW w:w="920" w:type="dxa"/>
            <w:vAlign w:val="bottom"/>
          </w:tcPr>
          <w:p w14:paraId="199194ED" w14:textId="77777777" w:rsidR="003339E5" w:rsidRDefault="003339E5">
            <w:pPr>
              <w:rPr>
                <w:sz w:val="24"/>
                <w:szCs w:val="24"/>
              </w:rPr>
            </w:pPr>
          </w:p>
        </w:tc>
        <w:tc>
          <w:tcPr>
            <w:tcW w:w="840" w:type="dxa"/>
            <w:vAlign w:val="bottom"/>
          </w:tcPr>
          <w:p w14:paraId="010AF9A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40" w:type="dxa"/>
            <w:vAlign w:val="bottom"/>
          </w:tcPr>
          <w:p w14:paraId="1D174B70"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7100" w:type="dxa"/>
            <w:gridSpan w:val="4"/>
            <w:vAlign w:val="bottom"/>
          </w:tcPr>
          <w:p w14:paraId="21B5D92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857E3B3" w14:textId="77777777" w:rsidR="003339E5" w:rsidRDefault="003339E5">
            <w:pPr>
              <w:rPr>
                <w:sz w:val="1"/>
                <w:szCs w:val="1"/>
              </w:rPr>
            </w:pPr>
          </w:p>
        </w:tc>
      </w:tr>
      <w:tr w:rsidR="003339E5" w14:paraId="01E47ED4" w14:textId="77777777">
        <w:trPr>
          <w:trHeight w:val="124"/>
        </w:trPr>
        <w:tc>
          <w:tcPr>
            <w:tcW w:w="920" w:type="dxa"/>
            <w:vAlign w:val="bottom"/>
          </w:tcPr>
          <w:p w14:paraId="7B0682C7" w14:textId="77777777" w:rsidR="003339E5" w:rsidRDefault="003339E5">
            <w:pPr>
              <w:rPr>
                <w:sz w:val="10"/>
                <w:szCs w:val="10"/>
              </w:rPr>
            </w:pPr>
          </w:p>
        </w:tc>
        <w:tc>
          <w:tcPr>
            <w:tcW w:w="840" w:type="dxa"/>
            <w:tcBorders>
              <w:bottom w:val="single" w:sz="8" w:space="0" w:color="C5C5C5"/>
            </w:tcBorders>
            <w:vAlign w:val="bottom"/>
          </w:tcPr>
          <w:p w14:paraId="43D40CA5" w14:textId="77777777" w:rsidR="003339E5" w:rsidRDefault="003339E5">
            <w:pPr>
              <w:rPr>
                <w:sz w:val="10"/>
                <w:szCs w:val="10"/>
              </w:rPr>
            </w:pPr>
          </w:p>
        </w:tc>
        <w:tc>
          <w:tcPr>
            <w:tcW w:w="1940" w:type="dxa"/>
            <w:tcBorders>
              <w:bottom w:val="single" w:sz="8" w:space="0" w:color="C5C5C5"/>
            </w:tcBorders>
            <w:vAlign w:val="bottom"/>
          </w:tcPr>
          <w:p w14:paraId="38F5F5A0" w14:textId="77777777" w:rsidR="003339E5" w:rsidRDefault="003339E5">
            <w:pPr>
              <w:rPr>
                <w:sz w:val="10"/>
                <w:szCs w:val="10"/>
              </w:rPr>
            </w:pPr>
          </w:p>
        </w:tc>
        <w:tc>
          <w:tcPr>
            <w:tcW w:w="3900" w:type="dxa"/>
            <w:tcBorders>
              <w:bottom w:val="single" w:sz="8" w:space="0" w:color="C5C5C5"/>
            </w:tcBorders>
            <w:vAlign w:val="bottom"/>
          </w:tcPr>
          <w:p w14:paraId="4EDCD33D" w14:textId="77777777" w:rsidR="003339E5" w:rsidRDefault="003339E5">
            <w:pPr>
              <w:rPr>
                <w:sz w:val="10"/>
                <w:szCs w:val="10"/>
              </w:rPr>
            </w:pPr>
          </w:p>
        </w:tc>
        <w:tc>
          <w:tcPr>
            <w:tcW w:w="2560" w:type="dxa"/>
            <w:tcBorders>
              <w:bottom w:val="single" w:sz="8" w:space="0" w:color="C5C5C5"/>
            </w:tcBorders>
            <w:vAlign w:val="bottom"/>
          </w:tcPr>
          <w:p w14:paraId="08A0BC61" w14:textId="77777777" w:rsidR="003339E5" w:rsidRDefault="003339E5">
            <w:pPr>
              <w:rPr>
                <w:sz w:val="10"/>
                <w:szCs w:val="10"/>
              </w:rPr>
            </w:pPr>
          </w:p>
        </w:tc>
        <w:tc>
          <w:tcPr>
            <w:tcW w:w="40" w:type="dxa"/>
            <w:tcBorders>
              <w:bottom w:val="single" w:sz="8" w:space="0" w:color="C5C5C5"/>
            </w:tcBorders>
            <w:vAlign w:val="bottom"/>
          </w:tcPr>
          <w:p w14:paraId="19679A53" w14:textId="77777777" w:rsidR="003339E5" w:rsidRDefault="003339E5">
            <w:pPr>
              <w:rPr>
                <w:sz w:val="10"/>
                <w:szCs w:val="10"/>
              </w:rPr>
            </w:pPr>
          </w:p>
        </w:tc>
        <w:tc>
          <w:tcPr>
            <w:tcW w:w="600" w:type="dxa"/>
            <w:vAlign w:val="bottom"/>
          </w:tcPr>
          <w:p w14:paraId="369827C3" w14:textId="77777777" w:rsidR="003339E5" w:rsidRDefault="003339E5">
            <w:pPr>
              <w:rPr>
                <w:sz w:val="10"/>
                <w:szCs w:val="10"/>
              </w:rPr>
            </w:pPr>
          </w:p>
        </w:tc>
        <w:tc>
          <w:tcPr>
            <w:tcW w:w="0" w:type="dxa"/>
            <w:vAlign w:val="bottom"/>
          </w:tcPr>
          <w:p w14:paraId="063A33DE" w14:textId="77777777" w:rsidR="003339E5" w:rsidRDefault="003339E5">
            <w:pPr>
              <w:rPr>
                <w:sz w:val="1"/>
                <w:szCs w:val="1"/>
              </w:rPr>
            </w:pPr>
          </w:p>
        </w:tc>
      </w:tr>
      <w:tr w:rsidR="003339E5" w14:paraId="7B8FED7D" w14:textId="77777777">
        <w:trPr>
          <w:trHeight w:val="313"/>
        </w:trPr>
        <w:tc>
          <w:tcPr>
            <w:tcW w:w="920" w:type="dxa"/>
            <w:tcBorders>
              <w:right w:val="single" w:sz="8" w:space="0" w:color="C5C5C5"/>
            </w:tcBorders>
            <w:vAlign w:val="bottom"/>
          </w:tcPr>
          <w:p w14:paraId="35E240D1" w14:textId="77777777" w:rsidR="003339E5" w:rsidRDefault="003339E5">
            <w:pPr>
              <w:rPr>
                <w:sz w:val="24"/>
                <w:szCs w:val="24"/>
              </w:rPr>
            </w:pPr>
          </w:p>
        </w:tc>
        <w:tc>
          <w:tcPr>
            <w:tcW w:w="840" w:type="dxa"/>
            <w:vAlign w:val="bottom"/>
          </w:tcPr>
          <w:p w14:paraId="43DD5570" w14:textId="77777777" w:rsidR="003339E5" w:rsidRDefault="003B64C7">
            <w:pPr>
              <w:jc w:val="center"/>
              <w:rPr>
                <w:sz w:val="20"/>
                <w:szCs w:val="20"/>
              </w:rPr>
            </w:pPr>
            <w:r>
              <w:rPr>
                <w:rFonts w:ascii="Calibri" w:eastAsia="Calibri" w:hAnsi="Calibri" w:cs="Calibri"/>
                <w:w w:val="99"/>
              </w:rPr>
              <w:t>AC-2 h.</w:t>
            </w:r>
          </w:p>
        </w:tc>
        <w:tc>
          <w:tcPr>
            <w:tcW w:w="1940" w:type="dxa"/>
            <w:tcBorders>
              <w:left w:val="single" w:sz="8" w:space="0" w:color="C5C5C5"/>
              <w:right w:val="single" w:sz="8" w:space="0" w:color="C5C5C5"/>
            </w:tcBorders>
            <w:vAlign w:val="bottom"/>
          </w:tcPr>
          <w:p w14:paraId="1D238D6B" w14:textId="77777777" w:rsidR="003339E5" w:rsidRDefault="003B64C7">
            <w:pPr>
              <w:ind w:left="60"/>
              <w:rPr>
                <w:sz w:val="20"/>
                <w:szCs w:val="20"/>
              </w:rPr>
            </w:pPr>
            <w:r>
              <w:rPr>
                <w:rFonts w:ascii="Calibri" w:eastAsia="Calibri" w:hAnsi="Calibri" w:cs="Calibri"/>
              </w:rPr>
              <w:t>Account</w:t>
            </w:r>
          </w:p>
        </w:tc>
        <w:tc>
          <w:tcPr>
            <w:tcW w:w="6500" w:type="dxa"/>
            <w:gridSpan w:val="3"/>
            <w:tcBorders>
              <w:right w:val="single" w:sz="8" w:space="0" w:color="C5C5C5"/>
            </w:tcBorders>
            <w:vAlign w:val="bottom"/>
          </w:tcPr>
          <w:p w14:paraId="77F512A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Notify account managers:</w:t>
            </w:r>
          </w:p>
        </w:tc>
        <w:tc>
          <w:tcPr>
            <w:tcW w:w="600" w:type="dxa"/>
            <w:vAlign w:val="bottom"/>
          </w:tcPr>
          <w:p w14:paraId="0FD91671" w14:textId="77777777" w:rsidR="003339E5" w:rsidRDefault="003339E5">
            <w:pPr>
              <w:rPr>
                <w:sz w:val="24"/>
                <w:szCs w:val="24"/>
              </w:rPr>
            </w:pPr>
          </w:p>
        </w:tc>
        <w:tc>
          <w:tcPr>
            <w:tcW w:w="0" w:type="dxa"/>
            <w:vAlign w:val="bottom"/>
          </w:tcPr>
          <w:p w14:paraId="163EA014" w14:textId="77777777" w:rsidR="003339E5" w:rsidRDefault="003339E5">
            <w:pPr>
              <w:rPr>
                <w:sz w:val="1"/>
                <w:szCs w:val="1"/>
              </w:rPr>
            </w:pPr>
          </w:p>
        </w:tc>
      </w:tr>
      <w:tr w:rsidR="003339E5" w14:paraId="21078173" w14:textId="77777777">
        <w:trPr>
          <w:trHeight w:val="389"/>
        </w:trPr>
        <w:tc>
          <w:tcPr>
            <w:tcW w:w="920" w:type="dxa"/>
            <w:tcBorders>
              <w:right w:val="single" w:sz="8" w:space="0" w:color="C5C5C5"/>
            </w:tcBorders>
            <w:vAlign w:val="bottom"/>
          </w:tcPr>
          <w:p w14:paraId="5B96C686" w14:textId="77777777" w:rsidR="003339E5" w:rsidRDefault="003339E5">
            <w:pPr>
              <w:rPr>
                <w:sz w:val="24"/>
                <w:szCs w:val="24"/>
              </w:rPr>
            </w:pPr>
          </w:p>
        </w:tc>
        <w:tc>
          <w:tcPr>
            <w:tcW w:w="840" w:type="dxa"/>
            <w:vAlign w:val="bottom"/>
          </w:tcPr>
          <w:p w14:paraId="424AF518"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50A98192" w14:textId="77777777" w:rsidR="003339E5" w:rsidRDefault="003B64C7">
            <w:pPr>
              <w:ind w:left="60"/>
              <w:rPr>
                <w:sz w:val="20"/>
                <w:szCs w:val="20"/>
              </w:rPr>
            </w:pPr>
            <w:r>
              <w:rPr>
                <w:rFonts w:ascii="Calibri" w:eastAsia="Calibri" w:hAnsi="Calibri" w:cs="Calibri"/>
              </w:rPr>
              <w:t>Management</w:t>
            </w:r>
          </w:p>
        </w:tc>
        <w:tc>
          <w:tcPr>
            <w:tcW w:w="6500" w:type="dxa"/>
            <w:gridSpan w:val="3"/>
            <w:tcBorders>
              <w:right w:val="single" w:sz="8" w:space="0" w:color="C5C5C5"/>
            </w:tcBorders>
            <w:vAlign w:val="bottom"/>
          </w:tcPr>
          <w:p w14:paraId="11DC8E7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accounts are no longer required;</w:t>
            </w:r>
          </w:p>
        </w:tc>
        <w:tc>
          <w:tcPr>
            <w:tcW w:w="600" w:type="dxa"/>
            <w:vAlign w:val="bottom"/>
          </w:tcPr>
          <w:p w14:paraId="555134B4" w14:textId="77777777" w:rsidR="003339E5" w:rsidRDefault="003339E5">
            <w:pPr>
              <w:rPr>
                <w:sz w:val="24"/>
                <w:szCs w:val="24"/>
              </w:rPr>
            </w:pPr>
          </w:p>
        </w:tc>
        <w:tc>
          <w:tcPr>
            <w:tcW w:w="0" w:type="dxa"/>
            <w:vAlign w:val="bottom"/>
          </w:tcPr>
          <w:p w14:paraId="275FCB50" w14:textId="77777777" w:rsidR="003339E5" w:rsidRDefault="003339E5">
            <w:pPr>
              <w:rPr>
                <w:sz w:val="1"/>
                <w:szCs w:val="1"/>
              </w:rPr>
            </w:pPr>
          </w:p>
        </w:tc>
      </w:tr>
      <w:tr w:rsidR="003339E5" w14:paraId="4D9D3A38" w14:textId="77777777">
        <w:trPr>
          <w:trHeight w:val="389"/>
        </w:trPr>
        <w:tc>
          <w:tcPr>
            <w:tcW w:w="920" w:type="dxa"/>
            <w:tcBorders>
              <w:right w:val="single" w:sz="8" w:space="0" w:color="C5C5C5"/>
            </w:tcBorders>
            <w:vAlign w:val="bottom"/>
          </w:tcPr>
          <w:p w14:paraId="37FDD3E6" w14:textId="77777777" w:rsidR="003339E5" w:rsidRDefault="003339E5">
            <w:pPr>
              <w:rPr>
                <w:sz w:val="24"/>
                <w:szCs w:val="24"/>
              </w:rPr>
            </w:pPr>
          </w:p>
        </w:tc>
        <w:tc>
          <w:tcPr>
            <w:tcW w:w="840" w:type="dxa"/>
            <w:vAlign w:val="bottom"/>
          </w:tcPr>
          <w:p w14:paraId="1FB6DE19"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457319C2" w14:textId="77777777" w:rsidR="003339E5" w:rsidRDefault="003339E5">
            <w:pPr>
              <w:rPr>
                <w:sz w:val="24"/>
                <w:szCs w:val="24"/>
              </w:rPr>
            </w:pPr>
          </w:p>
        </w:tc>
        <w:tc>
          <w:tcPr>
            <w:tcW w:w="6500" w:type="dxa"/>
            <w:gridSpan w:val="3"/>
            <w:tcBorders>
              <w:right w:val="single" w:sz="8" w:space="0" w:color="C5C5C5"/>
            </w:tcBorders>
            <w:vAlign w:val="bottom"/>
          </w:tcPr>
          <w:p w14:paraId="6BAFF58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users are terminated or transferred; and</w:t>
            </w:r>
          </w:p>
        </w:tc>
        <w:tc>
          <w:tcPr>
            <w:tcW w:w="600" w:type="dxa"/>
            <w:vAlign w:val="bottom"/>
          </w:tcPr>
          <w:p w14:paraId="586C0667" w14:textId="77777777" w:rsidR="003339E5" w:rsidRDefault="003339E5">
            <w:pPr>
              <w:rPr>
                <w:sz w:val="24"/>
                <w:szCs w:val="24"/>
              </w:rPr>
            </w:pPr>
          </w:p>
        </w:tc>
        <w:tc>
          <w:tcPr>
            <w:tcW w:w="0" w:type="dxa"/>
            <w:vAlign w:val="bottom"/>
          </w:tcPr>
          <w:p w14:paraId="433E71B6" w14:textId="77777777" w:rsidR="003339E5" w:rsidRDefault="003339E5">
            <w:pPr>
              <w:rPr>
                <w:sz w:val="1"/>
                <w:szCs w:val="1"/>
              </w:rPr>
            </w:pPr>
          </w:p>
        </w:tc>
      </w:tr>
      <w:tr w:rsidR="003339E5" w14:paraId="560B080B" w14:textId="77777777">
        <w:trPr>
          <w:trHeight w:val="388"/>
        </w:trPr>
        <w:tc>
          <w:tcPr>
            <w:tcW w:w="920" w:type="dxa"/>
            <w:tcBorders>
              <w:right w:val="single" w:sz="8" w:space="0" w:color="C5C5C5"/>
            </w:tcBorders>
            <w:vAlign w:val="bottom"/>
          </w:tcPr>
          <w:p w14:paraId="23CF4DCA" w14:textId="77777777" w:rsidR="003339E5" w:rsidRDefault="003339E5">
            <w:pPr>
              <w:rPr>
                <w:sz w:val="24"/>
                <w:szCs w:val="24"/>
              </w:rPr>
            </w:pPr>
          </w:p>
        </w:tc>
        <w:tc>
          <w:tcPr>
            <w:tcW w:w="840" w:type="dxa"/>
            <w:vAlign w:val="bottom"/>
          </w:tcPr>
          <w:p w14:paraId="62E7F0E2"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7710F846" w14:textId="77777777" w:rsidR="003339E5" w:rsidRDefault="003339E5">
            <w:pPr>
              <w:rPr>
                <w:sz w:val="24"/>
                <w:szCs w:val="24"/>
              </w:rPr>
            </w:pPr>
          </w:p>
        </w:tc>
        <w:tc>
          <w:tcPr>
            <w:tcW w:w="6500" w:type="dxa"/>
            <w:gridSpan w:val="3"/>
            <w:tcBorders>
              <w:right w:val="single" w:sz="8" w:space="0" w:color="C5C5C5"/>
            </w:tcBorders>
            <w:vAlign w:val="bottom"/>
          </w:tcPr>
          <w:p w14:paraId="61117E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individual information system usage or need-to-know changes</w:t>
            </w:r>
          </w:p>
        </w:tc>
        <w:tc>
          <w:tcPr>
            <w:tcW w:w="600" w:type="dxa"/>
            <w:vAlign w:val="bottom"/>
          </w:tcPr>
          <w:p w14:paraId="771CC242" w14:textId="77777777" w:rsidR="003339E5" w:rsidRDefault="003339E5">
            <w:pPr>
              <w:rPr>
                <w:sz w:val="24"/>
                <w:szCs w:val="24"/>
              </w:rPr>
            </w:pPr>
          </w:p>
        </w:tc>
        <w:tc>
          <w:tcPr>
            <w:tcW w:w="0" w:type="dxa"/>
            <w:vAlign w:val="bottom"/>
          </w:tcPr>
          <w:p w14:paraId="25555783" w14:textId="77777777" w:rsidR="003339E5" w:rsidRDefault="003339E5">
            <w:pPr>
              <w:rPr>
                <w:sz w:val="1"/>
                <w:szCs w:val="1"/>
              </w:rPr>
            </w:pPr>
          </w:p>
        </w:tc>
      </w:tr>
      <w:tr w:rsidR="003339E5" w14:paraId="75EC6B24" w14:textId="77777777">
        <w:trPr>
          <w:trHeight w:val="60"/>
        </w:trPr>
        <w:tc>
          <w:tcPr>
            <w:tcW w:w="920" w:type="dxa"/>
            <w:tcBorders>
              <w:right w:val="single" w:sz="8" w:space="0" w:color="C5C5C5"/>
            </w:tcBorders>
            <w:vAlign w:val="bottom"/>
          </w:tcPr>
          <w:p w14:paraId="00406478" w14:textId="77777777" w:rsidR="003339E5" w:rsidRDefault="003339E5">
            <w:pPr>
              <w:rPr>
                <w:sz w:val="5"/>
                <w:szCs w:val="5"/>
              </w:rPr>
            </w:pPr>
          </w:p>
        </w:tc>
        <w:tc>
          <w:tcPr>
            <w:tcW w:w="840" w:type="dxa"/>
            <w:tcBorders>
              <w:bottom w:val="single" w:sz="8" w:space="0" w:color="C5C5C5"/>
            </w:tcBorders>
            <w:vAlign w:val="bottom"/>
          </w:tcPr>
          <w:p w14:paraId="415AF43C" w14:textId="77777777" w:rsidR="003339E5" w:rsidRDefault="003339E5">
            <w:pPr>
              <w:rPr>
                <w:sz w:val="5"/>
                <w:szCs w:val="5"/>
              </w:rPr>
            </w:pPr>
          </w:p>
        </w:tc>
        <w:tc>
          <w:tcPr>
            <w:tcW w:w="1940" w:type="dxa"/>
            <w:tcBorders>
              <w:left w:val="single" w:sz="8" w:space="0" w:color="C5C5C5"/>
              <w:bottom w:val="single" w:sz="8" w:space="0" w:color="C5C5C5"/>
              <w:right w:val="single" w:sz="8" w:space="0" w:color="C5C5C5"/>
            </w:tcBorders>
            <w:vAlign w:val="bottom"/>
          </w:tcPr>
          <w:p w14:paraId="595874D1" w14:textId="77777777" w:rsidR="003339E5" w:rsidRDefault="003339E5">
            <w:pPr>
              <w:rPr>
                <w:sz w:val="5"/>
                <w:szCs w:val="5"/>
              </w:rPr>
            </w:pPr>
          </w:p>
        </w:tc>
        <w:tc>
          <w:tcPr>
            <w:tcW w:w="3900" w:type="dxa"/>
            <w:tcBorders>
              <w:bottom w:val="single" w:sz="8" w:space="0" w:color="C5C5C5"/>
            </w:tcBorders>
            <w:vAlign w:val="bottom"/>
          </w:tcPr>
          <w:p w14:paraId="3186680B" w14:textId="77777777" w:rsidR="003339E5" w:rsidRDefault="003339E5">
            <w:pPr>
              <w:rPr>
                <w:sz w:val="5"/>
                <w:szCs w:val="5"/>
              </w:rPr>
            </w:pPr>
          </w:p>
        </w:tc>
        <w:tc>
          <w:tcPr>
            <w:tcW w:w="2560" w:type="dxa"/>
            <w:tcBorders>
              <w:bottom w:val="single" w:sz="8" w:space="0" w:color="C5C5C5"/>
            </w:tcBorders>
            <w:vAlign w:val="bottom"/>
          </w:tcPr>
          <w:p w14:paraId="0C5239FA"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4986E657" w14:textId="77777777" w:rsidR="003339E5" w:rsidRDefault="003339E5">
            <w:pPr>
              <w:rPr>
                <w:sz w:val="5"/>
                <w:szCs w:val="5"/>
              </w:rPr>
            </w:pPr>
          </w:p>
        </w:tc>
        <w:tc>
          <w:tcPr>
            <w:tcW w:w="600" w:type="dxa"/>
            <w:vAlign w:val="bottom"/>
          </w:tcPr>
          <w:p w14:paraId="573F6C20" w14:textId="77777777" w:rsidR="003339E5" w:rsidRDefault="003339E5">
            <w:pPr>
              <w:rPr>
                <w:sz w:val="5"/>
                <w:szCs w:val="5"/>
              </w:rPr>
            </w:pPr>
          </w:p>
        </w:tc>
        <w:tc>
          <w:tcPr>
            <w:tcW w:w="0" w:type="dxa"/>
            <w:vAlign w:val="bottom"/>
          </w:tcPr>
          <w:p w14:paraId="3723DD45" w14:textId="77777777" w:rsidR="003339E5" w:rsidRDefault="003339E5">
            <w:pPr>
              <w:rPr>
                <w:sz w:val="1"/>
                <w:szCs w:val="1"/>
              </w:rPr>
            </w:pPr>
          </w:p>
        </w:tc>
      </w:tr>
      <w:tr w:rsidR="003339E5" w14:paraId="214AF67F" w14:textId="77777777">
        <w:trPr>
          <w:trHeight w:val="649"/>
        </w:trPr>
        <w:tc>
          <w:tcPr>
            <w:tcW w:w="3700" w:type="dxa"/>
            <w:gridSpan w:val="3"/>
            <w:vAlign w:val="bottom"/>
          </w:tcPr>
          <w:p w14:paraId="09D7446F" w14:textId="77777777" w:rsidR="003339E5" w:rsidRDefault="003B64C7">
            <w:pPr>
              <w:ind w:left="220"/>
              <w:rPr>
                <w:sz w:val="20"/>
                <w:szCs w:val="20"/>
              </w:rPr>
            </w:pPr>
            <w:r>
              <w:rPr>
                <w:rFonts w:ascii="Calibri" w:eastAsia="Calibri" w:hAnsi="Calibri" w:cs="Calibri"/>
              </w:rPr>
              <w:t>E. System Owner Requirements:</w:t>
            </w:r>
          </w:p>
        </w:tc>
        <w:tc>
          <w:tcPr>
            <w:tcW w:w="3900" w:type="dxa"/>
            <w:vAlign w:val="bottom"/>
          </w:tcPr>
          <w:p w14:paraId="22690FA6" w14:textId="77777777" w:rsidR="003339E5" w:rsidRDefault="003339E5">
            <w:pPr>
              <w:rPr>
                <w:sz w:val="24"/>
                <w:szCs w:val="24"/>
              </w:rPr>
            </w:pPr>
          </w:p>
        </w:tc>
        <w:tc>
          <w:tcPr>
            <w:tcW w:w="2560" w:type="dxa"/>
            <w:vAlign w:val="bottom"/>
          </w:tcPr>
          <w:p w14:paraId="338A050F" w14:textId="77777777" w:rsidR="003339E5" w:rsidRDefault="003339E5">
            <w:pPr>
              <w:rPr>
                <w:sz w:val="24"/>
                <w:szCs w:val="24"/>
              </w:rPr>
            </w:pPr>
          </w:p>
        </w:tc>
        <w:tc>
          <w:tcPr>
            <w:tcW w:w="40" w:type="dxa"/>
            <w:vAlign w:val="bottom"/>
          </w:tcPr>
          <w:p w14:paraId="50F0DB4D" w14:textId="77777777" w:rsidR="003339E5" w:rsidRDefault="003339E5">
            <w:pPr>
              <w:rPr>
                <w:sz w:val="24"/>
                <w:szCs w:val="24"/>
              </w:rPr>
            </w:pPr>
          </w:p>
        </w:tc>
        <w:tc>
          <w:tcPr>
            <w:tcW w:w="600" w:type="dxa"/>
            <w:vAlign w:val="bottom"/>
          </w:tcPr>
          <w:p w14:paraId="431A046C" w14:textId="77777777" w:rsidR="003339E5" w:rsidRDefault="003339E5">
            <w:pPr>
              <w:rPr>
                <w:sz w:val="24"/>
                <w:szCs w:val="24"/>
              </w:rPr>
            </w:pPr>
          </w:p>
        </w:tc>
        <w:tc>
          <w:tcPr>
            <w:tcW w:w="0" w:type="dxa"/>
            <w:vAlign w:val="bottom"/>
          </w:tcPr>
          <w:p w14:paraId="582868D7" w14:textId="77777777" w:rsidR="003339E5" w:rsidRDefault="003339E5">
            <w:pPr>
              <w:rPr>
                <w:sz w:val="1"/>
                <w:szCs w:val="1"/>
              </w:rPr>
            </w:pPr>
          </w:p>
        </w:tc>
      </w:tr>
      <w:tr w:rsidR="003339E5" w14:paraId="5B6BC668" w14:textId="77777777">
        <w:trPr>
          <w:trHeight w:val="363"/>
        </w:trPr>
        <w:tc>
          <w:tcPr>
            <w:tcW w:w="920" w:type="dxa"/>
            <w:vAlign w:val="bottom"/>
          </w:tcPr>
          <w:p w14:paraId="53DF1950" w14:textId="77777777" w:rsidR="003339E5" w:rsidRDefault="003339E5">
            <w:pPr>
              <w:rPr>
                <w:sz w:val="24"/>
                <w:szCs w:val="24"/>
              </w:rPr>
            </w:pPr>
          </w:p>
        </w:tc>
        <w:tc>
          <w:tcPr>
            <w:tcW w:w="840" w:type="dxa"/>
            <w:vAlign w:val="bottom"/>
          </w:tcPr>
          <w:p w14:paraId="30DAEE3A" w14:textId="77777777" w:rsidR="003339E5" w:rsidRDefault="003339E5">
            <w:pPr>
              <w:rPr>
                <w:sz w:val="24"/>
                <w:szCs w:val="24"/>
              </w:rPr>
            </w:pPr>
          </w:p>
        </w:tc>
        <w:tc>
          <w:tcPr>
            <w:tcW w:w="1940" w:type="dxa"/>
            <w:vAlign w:val="bottom"/>
          </w:tcPr>
          <w:p w14:paraId="59F1EA94" w14:textId="77777777" w:rsidR="003339E5" w:rsidRDefault="003339E5">
            <w:pPr>
              <w:rPr>
                <w:sz w:val="24"/>
                <w:szCs w:val="24"/>
              </w:rPr>
            </w:pPr>
          </w:p>
        </w:tc>
        <w:tc>
          <w:tcPr>
            <w:tcW w:w="3900" w:type="dxa"/>
            <w:vAlign w:val="bottom"/>
          </w:tcPr>
          <w:p w14:paraId="30C122DB" w14:textId="77777777" w:rsidR="003339E5" w:rsidRDefault="003339E5">
            <w:pPr>
              <w:rPr>
                <w:sz w:val="24"/>
                <w:szCs w:val="24"/>
              </w:rPr>
            </w:pPr>
          </w:p>
        </w:tc>
        <w:tc>
          <w:tcPr>
            <w:tcW w:w="2560" w:type="dxa"/>
            <w:vAlign w:val="bottom"/>
          </w:tcPr>
          <w:p w14:paraId="7C630565" w14:textId="77777777" w:rsidR="003339E5" w:rsidRDefault="003339E5">
            <w:pPr>
              <w:rPr>
                <w:sz w:val="24"/>
                <w:szCs w:val="24"/>
              </w:rPr>
            </w:pPr>
          </w:p>
        </w:tc>
        <w:tc>
          <w:tcPr>
            <w:tcW w:w="640" w:type="dxa"/>
            <w:gridSpan w:val="2"/>
            <w:vAlign w:val="bottom"/>
          </w:tcPr>
          <w:p w14:paraId="7DD2EBB9" w14:textId="77777777" w:rsidR="003339E5" w:rsidRDefault="003339E5">
            <w:pPr>
              <w:rPr>
                <w:sz w:val="24"/>
                <w:szCs w:val="24"/>
              </w:rPr>
            </w:pPr>
          </w:p>
        </w:tc>
        <w:tc>
          <w:tcPr>
            <w:tcW w:w="0" w:type="dxa"/>
            <w:vAlign w:val="bottom"/>
          </w:tcPr>
          <w:p w14:paraId="1FAA181D" w14:textId="77777777" w:rsidR="003339E5" w:rsidRDefault="003339E5">
            <w:pPr>
              <w:rPr>
                <w:sz w:val="1"/>
                <w:szCs w:val="1"/>
              </w:rPr>
            </w:pPr>
          </w:p>
        </w:tc>
      </w:tr>
      <w:tr w:rsidR="003339E5" w14:paraId="44C5815A" w14:textId="77777777">
        <w:trPr>
          <w:trHeight w:val="494"/>
        </w:trPr>
        <w:tc>
          <w:tcPr>
            <w:tcW w:w="920" w:type="dxa"/>
            <w:tcBorders>
              <w:right w:val="single" w:sz="8" w:space="0" w:color="4F4F4F"/>
            </w:tcBorders>
            <w:vAlign w:val="bottom"/>
          </w:tcPr>
          <w:p w14:paraId="50A7749F" w14:textId="77777777" w:rsidR="003339E5" w:rsidRDefault="003339E5">
            <w:pPr>
              <w:rPr>
                <w:sz w:val="24"/>
                <w:szCs w:val="24"/>
              </w:rPr>
            </w:pPr>
          </w:p>
        </w:tc>
        <w:tc>
          <w:tcPr>
            <w:tcW w:w="840" w:type="dxa"/>
            <w:tcBorders>
              <w:right w:val="single" w:sz="8" w:space="0" w:color="4F4F4F"/>
            </w:tcBorders>
            <w:shd w:val="clear" w:color="auto" w:fill="4F4F4F"/>
            <w:vAlign w:val="bottom"/>
          </w:tcPr>
          <w:p w14:paraId="4331E6B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40" w:type="dxa"/>
            <w:vAlign w:val="bottom"/>
          </w:tcPr>
          <w:p w14:paraId="6C6D6E25"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4"/>
            <w:vAlign w:val="bottom"/>
          </w:tcPr>
          <w:p w14:paraId="3D2775F5" w14:textId="77777777" w:rsidR="003339E5" w:rsidRDefault="003B64C7">
            <w:pPr>
              <w:ind w:left="2460"/>
              <w:rPr>
                <w:sz w:val="20"/>
                <w:szCs w:val="20"/>
              </w:rPr>
            </w:pPr>
            <w:r>
              <w:rPr>
                <w:rFonts w:ascii="Calibri" w:eastAsia="Calibri" w:hAnsi="Calibri" w:cs="Calibri"/>
                <w:b/>
                <w:bCs/>
                <w:color w:val="FFFFFF"/>
                <w:sz w:val="24"/>
                <w:szCs w:val="24"/>
              </w:rPr>
              <w:t>REQUIREMENT</w:t>
            </w:r>
          </w:p>
        </w:tc>
        <w:tc>
          <w:tcPr>
            <w:tcW w:w="0" w:type="dxa"/>
            <w:vAlign w:val="bottom"/>
          </w:tcPr>
          <w:p w14:paraId="2DE4FCDD" w14:textId="77777777" w:rsidR="003339E5" w:rsidRDefault="003339E5">
            <w:pPr>
              <w:rPr>
                <w:sz w:val="1"/>
                <w:szCs w:val="1"/>
              </w:rPr>
            </w:pPr>
          </w:p>
        </w:tc>
      </w:tr>
      <w:tr w:rsidR="003339E5" w14:paraId="26117D67" w14:textId="77777777">
        <w:trPr>
          <w:trHeight w:val="190"/>
        </w:trPr>
        <w:tc>
          <w:tcPr>
            <w:tcW w:w="920" w:type="dxa"/>
            <w:tcBorders>
              <w:right w:val="single" w:sz="8" w:space="0" w:color="4F4F4F"/>
            </w:tcBorders>
            <w:vAlign w:val="bottom"/>
          </w:tcPr>
          <w:p w14:paraId="68003614" w14:textId="77777777" w:rsidR="003339E5" w:rsidRDefault="003339E5">
            <w:pPr>
              <w:rPr>
                <w:sz w:val="16"/>
                <w:szCs w:val="16"/>
              </w:rPr>
            </w:pPr>
          </w:p>
        </w:tc>
        <w:tc>
          <w:tcPr>
            <w:tcW w:w="840" w:type="dxa"/>
            <w:tcBorders>
              <w:bottom w:val="single" w:sz="8" w:space="0" w:color="C5C5C5"/>
              <w:right w:val="single" w:sz="8" w:space="0" w:color="4F4F4F"/>
            </w:tcBorders>
            <w:shd w:val="clear" w:color="auto" w:fill="4F4F4F"/>
            <w:vAlign w:val="bottom"/>
          </w:tcPr>
          <w:p w14:paraId="6B279C0B" w14:textId="77777777" w:rsidR="003339E5" w:rsidRDefault="003339E5">
            <w:pPr>
              <w:rPr>
                <w:sz w:val="16"/>
                <w:szCs w:val="16"/>
              </w:rPr>
            </w:pPr>
          </w:p>
        </w:tc>
        <w:tc>
          <w:tcPr>
            <w:tcW w:w="1940" w:type="dxa"/>
            <w:tcBorders>
              <w:bottom w:val="single" w:sz="8" w:space="0" w:color="C5C5C5"/>
            </w:tcBorders>
            <w:vAlign w:val="bottom"/>
          </w:tcPr>
          <w:p w14:paraId="699A38B8" w14:textId="77777777" w:rsidR="003339E5" w:rsidRDefault="003339E5">
            <w:pPr>
              <w:rPr>
                <w:sz w:val="16"/>
                <w:szCs w:val="16"/>
              </w:rPr>
            </w:pPr>
          </w:p>
        </w:tc>
        <w:tc>
          <w:tcPr>
            <w:tcW w:w="3900" w:type="dxa"/>
            <w:tcBorders>
              <w:bottom w:val="single" w:sz="8" w:space="0" w:color="C5C5C5"/>
            </w:tcBorders>
            <w:vAlign w:val="bottom"/>
          </w:tcPr>
          <w:p w14:paraId="5C7EEC3E" w14:textId="77777777" w:rsidR="003339E5" w:rsidRDefault="003339E5">
            <w:pPr>
              <w:rPr>
                <w:sz w:val="16"/>
                <w:szCs w:val="16"/>
              </w:rPr>
            </w:pPr>
          </w:p>
        </w:tc>
        <w:tc>
          <w:tcPr>
            <w:tcW w:w="2560" w:type="dxa"/>
            <w:tcBorders>
              <w:bottom w:val="single" w:sz="8" w:space="0" w:color="C5C5C5"/>
            </w:tcBorders>
            <w:vAlign w:val="bottom"/>
          </w:tcPr>
          <w:p w14:paraId="0C39FAF7" w14:textId="77777777" w:rsidR="003339E5" w:rsidRDefault="003339E5">
            <w:pPr>
              <w:rPr>
                <w:sz w:val="16"/>
                <w:szCs w:val="16"/>
              </w:rPr>
            </w:pPr>
          </w:p>
        </w:tc>
        <w:tc>
          <w:tcPr>
            <w:tcW w:w="640" w:type="dxa"/>
            <w:gridSpan w:val="2"/>
            <w:vAlign w:val="bottom"/>
          </w:tcPr>
          <w:p w14:paraId="275D938C" w14:textId="77777777" w:rsidR="003339E5" w:rsidRDefault="003339E5">
            <w:pPr>
              <w:rPr>
                <w:sz w:val="16"/>
                <w:szCs w:val="16"/>
              </w:rPr>
            </w:pPr>
          </w:p>
        </w:tc>
        <w:tc>
          <w:tcPr>
            <w:tcW w:w="0" w:type="dxa"/>
            <w:vAlign w:val="bottom"/>
          </w:tcPr>
          <w:p w14:paraId="4BF23614" w14:textId="77777777" w:rsidR="003339E5" w:rsidRDefault="003339E5">
            <w:pPr>
              <w:rPr>
                <w:sz w:val="1"/>
                <w:szCs w:val="1"/>
              </w:rPr>
            </w:pPr>
          </w:p>
        </w:tc>
      </w:tr>
      <w:tr w:rsidR="003339E5" w14:paraId="4766BB4B" w14:textId="77777777">
        <w:trPr>
          <w:trHeight w:val="314"/>
        </w:trPr>
        <w:tc>
          <w:tcPr>
            <w:tcW w:w="920" w:type="dxa"/>
            <w:tcBorders>
              <w:right w:val="single" w:sz="8" w:space="0" w:color="C5C5C5"/>
            </w:tcBorders>
            <w:vAlign w:val="bottom"/>
          </w:tcPr>
          <w:p w14:paraId="08048D9F" w14:textId="77777777" w:rsidR="003339E5" w:rsidRDefault="003339E5">
            <w:pPr>
              <w:rPr>
                <w:sz w:val="24"/>
                <w:szCs w:val="24"/>
              </w:rPr>
            </w:pPr>
          </w:p>
        </w:tc>
        <w:tc>
          <w:tcPr>
            <w:tcW w:w="840" w:type="dxa"/>
            <w:tcBorders>
              <w:right w:val="single" w:sz="8" w:space="0" w:color="C5C5C5"/>
            </w:tcBorders>
            <w:vAlign w:val="bottom"/>
          </w:tcPr>
          <w:p w14:paraId="31B9BEE4" w14:textId="77777777" w:rsidR="003339E5" w:rsidRDefault="003B64C7">
            <w:pPr>
              <w:jc w:val="center"/>
              <w:rPr>
                <w:sz w:val="20"/>
                <w:szCs w:val="20"/>
              </w:rPr>
            </w:pPr>
            <w:r>
              <w:rPr>
                <w:rFonts w:ascii="Calibri" w:eastAsia="Calibri" w:hAnsi="Calibri" w:cs="Calibri"/>
              </w:rPr>
              <w:t>AC-2 a.</w:t>
            </w:r>
          </w:p>
        </w:tc>
        <w:tc>
          <w:tcPr>
            <w:tcW w:w="1940" w:type="dxa"/>
            <w:tcBorders>
              <w:right w:val="single" w:sz="8" w:space="0" w:color="C5C5C5"/>
            </w:tcBorders>
            <w:vAlign w:val="bottom"/>
          </w:tcPr>
          <w:p w14:paraId="3DDCF82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612913BC"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Identify and select the following types of information system</w:t>
            </w:r>
          </w:p>
        </w:tc>
        <w:tc>
          <w:tcPr>
            <w:tcW w:w="40" w:type="dxa"/>
            <w:vAlign w:val="bottom"/>
          </w:tcPr>
          <w:p w14:paraId="7FE70123" w14:textId="77777777" w:rsidR="003339E5" w:rsidRDefault="003339E5">
            <w:pPr>
              <w:rPr>
                <w:sz w:val="24"/>
                <w:szCs w:val="24"/>
              </w:rPr>
            </w:pPr>
          </w:p>
        </w:tc>
        <w:tc>
          <w:tcPr>
            <w:tcW w:w="600" w:type="dxa"/>
            <w:vAlign w:val="bottom"/>
          </w:tcPr>
          <w:p w14:paraId="5C23A6DB" w14:textId="77777777" w:rsidR="003339E5" w:rsidRDefault="003339E5">
            <w:pPr>
              <w:rPr>
                <w:sz w:val="24"/>
                <w:szCs w:val="24"/>
              </w:rPr>
            </w:pPr>
          </w:p>
        </w:tc>
        <w:tc>
          <w:tcPr>
            <w:tcW w:w="0" w:type="dxa"/>
            <w:vAlign w:val="bottom"/>
          </w:tcPr>
          <w:p w14:paraId="5EC5053C" w14:textId="77777777" w:rsidR="003339E5" w:rsidRDefault="003339E5">
            <w:pPr>
              <w:rPr>
                <w:sz w:val="1"/>
                <w:szCs w:val="1"/>
              </w:rPr>
            </w:pPr>
          </w:p>
        </w:tc>
      </w:tr>
      <w:tr w:rsidR="003339E5" w14:paraId="5571D1D5" w14:textId="77777777">
        <w:trPr>
          <w:trHeight w:val="308"/>
        </w:trPr>
        <w:tc>
          <w:tcPr>
            <w:tcW w:w="920" w:type="dxa"/>
            <w:tcBorders>
              <w:right w:val="single" w:sz="8" w:space="0" w:color="C5C5C5"/>
            </w:tcBorders>
            <w:vAlign w:val="bottom"/>
          </w:tcPr>
          <w:p w14:paraId="4B2C06AF" w14:textId="77777777" w:rsidR="003339E5" w:rsidRDefault="003339E5">
            <w:pPr>
              <w:rPr>
                <w:sz w:val="24"/>
                <w:szCs w:val="24"/>
              </w:rPr>
            </w:pPr>
          </w:p>
        </w:tc>
        <w:tc>
          <w:tcPr>
            <w:tcW w:w="840" w:type="dxa"/>
            <w:tcBorders>
              <w:right w:val="single" w:sz="8" w:space="0" w:color="C5C5C5"/>
            </w:tcBorders>
            <w:vAlign w:val="bottom"/>
          </w:tcPr>
          <w:p w14:paraId="73094AA0" w14:textId="77777777" w:rsidR="003339E5" w:rsidRDefault="003339E5">
            <w:pPr>
              <w:rPr>
                <w:sz w:val="24"/>
                <w:szCs w:val="24"/>
              </w:rPr>
            </w:pPr>
          </w:p>
        </w:tc>
        <w:tc>
          <w:tcPr>
            <w:tcW w:w="1940" w:type="dxa"/>
            <w:tcBorders>
              <w:right w:val="single" w:sz="8" w:space="0" w:color="C5C5C5"/>
            </w:tcBorders>
            <w:vAlign w:val="bottom"/>
          </w:tcPr>
          <w:p w14:paraId="4680E146" w14:textId="77777777" w:rsidR="003339E5" w:rsidRDefault="003B64C7">
            <w:pPr>
              <w:ind w:left="40"/>
              <w:rPr>
                <w:sz w:val="20"/>
                <w:szCs w:val="20"/>
              </w:rPr>
            </w:pPr>
            <w:r>
              <w:rPr>
                <w:rFonts w:ascii="Calibri" w:eastAsia="Calibri" w:hAnsi="Calibri" w:cs="Calibri"/>
              </w:rPr>
              <w:t>Management</w:t>
            </w:r>
          </w:p>
        </w:tc>
        <w:tc>
          <w:tcPr>
            <w:tcW w:w="6460" w:type="dxa"/>
            <w:gridSpan w:val="2"/>
            <w:tcBorders>
              <w:right w:val="single" w:sz="8" w:space="0" w:color="C5C5C5"/>
            </w:tcBorders>
            <w:vAlign w:val="bottom"/>
          </w:tcPr>
          <w:p w14:paraId="594F0BBA" w14:textId="77777777" w:rsidR="003339E5" w:rsidRDefault="003B64C7">
            <w:pPr>
              <w:ind w:left="220"/>
              <w:rPr>
                <w:sz w:val="20"/>
                <w:szCs w:val="20"/>
              </w:rPr>
            </w:pPr>
            <w:r>
              <w:rPr>
                <w:rFonts w:ascii="Calibri" w:eastAsia="Calibri" w:hAnsi="Calibri" w:cs="Calibri"/>
              </w:rPr>
              <w:t>accounts to support organizational missions/business functions:</w:t>
            </w:r>
          </w:p>
        </w:tc>
        <w:tc>
          <w:tcPr>
            <w:tcW w:w="640" w:type="dxa"/>
            <w:gridSpan w:val="2"/>
            <w:vAlign w:val="bottom"/>
          </w:tcPr>
          <w:p w14:paraId="4881BB7B" w14:textId="77777777" w:rsidR="003339E5" w:rsidRDefault="003339E5">
            <w:pPr>
              <w:rPr>
                <w:sz w:val="24"/>
                <w:szCs w:val="24"/>
              </w:rPr>
            </w:pPr>
          </w:p>
        </w:tc>
        <w:tc>
          <w:tcPr>
            <w:tcW w:w="0" w:type="dxa"/>
            <w:vAlign w:val="bottom"/>
          </w:tcPr>
          <w:p w14:paraId="34024084" w14:textId="77777777" w:rsidR="003339E5" w:rsidRDefault="003339E5">
            <w:pPr>
              <w:rPr>
                <w:sz w:val="1"/>
                <w:szCs w:val="1"/>
              </w:rPr>
            </w:pPr>
          </w:p>
        </w:tc>
      </w:tr>
      <w:tr w:rsidR="003339E5" w14:paraId="756A776F" w14:textId="77777777">
        <w:trPr>
          <w:trHeight w:val="230"/>
        </w:trPr>
        <w:tc>
          <w:tcPr>
            <w:tcW w:w="920" w:type="dxa"/>
            <w:tcBorders>
              <w:right w:val="single" w:sz="8" w:space="0" w:color="C5C5C5"/>
            </w:tcBorders>
            <w:vAlign w:val="bottom"/>
          </w:tcPr>
          <w:p w14:paraId="0A8BB5F8" w14:textId="77777777" w:rsidR="003339E5" w:rsidRDefault="003339E5">
            <w:pPr>
              <w:rPr>
                <w:sz w:val="19"/>
                <w:szCs w:val="19"/>
              </w:rPr>
            </w:pPr>
          </w:p>
        </w:tc>
        <w:tc>
          <w:tcPr>
            <w:tcW w:w="840" w:type="dxa"/>
            <w:tcBorders>
              <w:right w:val="single" w:sz="8" w:space="0" w:color="C5C5C5"/>
            </w:tcBorders>
            <w:vAlign w:val="bottom"/>
          </w:tcPr>
          <w:p w14:paraId="2CD0998D" w14:textId="77777777" w:rsidR="003339E5" w:rsidRDefault="003339E5">
            <w:pPr>
              <w:rPr>
                <w:sz w:val="19"/>
                <w:szCs w:val="19"/>
              </w:rPr>
            </w:pPr>
          </w:p>
        </w:tc>
        <w:tc>
          <w:tcPr>
            <w:tcW w:w="1940" w:type="dxa"/>
            <w:tcBorders>
              <w:right w:val="single" w:sz="8" w:space="0" w:color="C5C5C5"/>
            </w:tcBorders>
            <w:vAlign w:val="bottom"/>
          </w:tcPr>
          <w:p w14:paraId="599F8160" w14:textId="77777777" w:rsidR="003339E5" w:rsidRDefault="003339E5">
            <w:pPr>
              <w:rPr>
                <w:sz w:val="19"/>
                <w:szCs w:val="19"/>
              </w:rPr>
            </w:pPr>
          </w:p>
        </w:tc>
        <w:tc>
          <w:tcPr>
            <w:tcW w:w="6460" w:type="dxa"/>
            <w:gridSpan w:val="2"/>
            <w:tcBorders>
              <w:right w:val="single" w:sz="8" w:space="0" w:color="C5C5C5"/>
            </w:tcBorders>
            <w:vAlign w:val="bottom"/>
          </w:tcPr>
          <w:p w14:paraId="573320D5" w14:textId="77777777" w:rsidR="003339E5" w:rsidRDefault="003B64C7">
            <w:pPr>
              <w:spacing w:line="230" w:lineRule="exact"/>
              <w:ind w:left="220"/>
              <w:rPr>
                <w:sz w:val="20"/>
                <w:szCs w:val="20"/>
              </w:rPr>
            </w:pPr>
            <w:r>
              <w:rPr>
                <w:rFonts w:ascii="Calibri" w:eastAsia="Calibri" w:hAnsi="Calibri" w:cs="Calibri"/>
              </w:rPr>
              <w:t>[account types defined within the system access control matrix]</w:t>
            </w:r>
          </w:p>
        </w:tc>
        <w:tc>
          <w:tcPr>
            <w:tcW w:w="640" w:type="dxa"/>
            <w:gridSpan w:val="2"/>
            <w:vAlign w:val="bottom"/>
          </w:tcPr>
          <w:p w14:paraId="5F7F66DD" w14:textId="77777777" w:rsidR="003339E5" w:rsidRDefault="003339E5">
            <w:pPr>
              <w:rPr>
                <w:sz w:val="19"/>
                <w:szCs w:val="19"/>
              </w:rPr>
            </w:pPr>
          </w:p>
        </w:tc>
        <w:tc>
          <w:tcPr>
            <w:tcW w:w="0" w:type="dxa"/>
            <w:vAlign w:val="bottom"/>
          </w:tcPr>
          <w:p w14:paraId="359A242C" w14:textId="77777777" w:rsidR="003339E5" w:rsidRDefault="003339E5">
            <w:pPr>
              <w:rPr>
                <w:sz w:val="1"/>
                <w:szCs w:val="1"/>
              </w:rPr>
            </w:pPr>
          </w:p>
        </w:tc>
      </w:tr>
      <w:tr w:rsidR="003339E5" w14:paraId="780CCBFC" w14:textId="77777777">
        <w:trPr>
          <w:trHeight w:val="366"/>
        </w:trPr>
        <w:tc>
          <w:tcPr>
            <w:tcW w:w="920" w:type="dxa"/>
            <w:tcBorders>
              <w:right w:val="single" w:sz="8" w:space="0" w:color="C5C5C5"/>
            </w:tcBorders>
            <w:vAlign w:val="bottom"/>
          </w:tcPr>
          <w:p w14:paraId="1074DA28"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DE1FBAF" w14:textId="77777777" w:rsidR="003339E5" w:rsidRDefault="003339E5">
            <w:pPr>
              <w:rPr>
                <w:sz w:val="24"/>
                <w:szCs w:val="24"/>
              </w:rPr>
            </w:pPr>
          </w:p>
        </w:tc>
        <w:tc>
          <w:tcPr>
            <w:tcW w:w="1940" w:type="dxa"/>
            <w:tcBorders>
              <w:bottom w:val="single" w:sz="8" w:space="0" w:color="C5C5C5"/>
              <w:right w:val="single" w:sz="8" w:space="0" w:color="C5C5C5"/>
            </w:tcBorders>
            <w:vAlign w:val="bottom"/>
          </w:tcPr>
          <w:p w14:paraId="11814989" w14:textId="77777777" w:rsidR="003339E5" w:rsidRDefault="003339E5">
            <w:pPr>
              <w:rPr>
                <w:sz w:val="24"/>
                <w:szCs w:val="24"/>
              </w:rPr>
            </w:pPr>
          </w:p>
        </w:tc>
        <w:tc>
          <w:tcPr>
            <w:tcW w:w="3900" w:type="dxa"/>
            <w:tcBorders>
              <w:bottom w:val="single" w:sz="8" w:space="0" w:color="C5C5C5"/>
            </w:tcBorders>
            <w:vAlign w:val="bottom"/>
          </w:tcPr>
          <w:p w14:paraId="27EEC20C" w14:textId="77777777" w:rsidR="003339E5" w:rsidRDefault="003339E5">
            <w:pPr>
              <w:rPr>
                <w:sz w:val="24"/>
                <w:szCs w:val="24"/>
              </w:rPr>
            </w:pPr>
          </w:p>
        </w:tc>
        <w:tc>
          <w:tcPr>
            <w:tcW w:w="2560" w:type="dxa"/>
            <w:tcBorders>
              <w:bottom w:val="single" w:sz="8" w:space="0" w:color="C5C5C5"/>
              <w:right w:val="single" w:sz="8" w:space="0" w:color="C5C5C5"/>
            </w:tcBorders>
            <w:vAlign w:val="bottom"/>
          </w:tcPr>
          <w:p w14:paraId="0D96FF75" w14:textId="77777777" w:rsidR="003339E5" w:rsidRDefault="003339E5">
            <w:pPr>
              <w:rPr>
                <w:sz w:val="24"/>
                <w:szCs w:val="24"/>
              </w:rPr>
            </w:pPr>
          </w:p>
        </w:tc>
        <w:tc>
          <w:tcPr>
            <w:tcW w:w="640" w:type="dxa"/>
            <w:gridSpan w:val="2"/>
            <w:vAlign w:val="bottom"/>
          </w:tcPr>
          <w:p w14:paraId="74D2EEB6" w14:textId="77777777" w:rsidR="003339E5" w:rsidRDefault="003339E5">
            <w:pPr>
              <w:rPr>
                <w:sz w:val="24"/>
                <w:szCs w:val="24"/>
              </w:rPr>
            </w:pPr>
          </w:p>
        </w:tc>
        <w:tc>
          <w:tcPr>
            <w:tcW w:w="0" w:type="dxa"/>
            <w:vAlign w:val="bottom"/>
          </w:tcPr>
          <w:p w14:paraId="5B1CB9B2" w14:textId="77777777" w:rsidR="003339E5" w:rsidRDefault="003339E5">
            <w:pPr>
              <w:rPr>
                <w:sz w:val="1"/>
                <w:szCs w:val="1"/>
              </w:rPr>
            </w:pPr>
          </w:p>
        </w:tc>
      </w:tr>
      <w:tr w:rsidR="003339E5" w14:paraId="61198462" w14:textId="77777777">
        <w:trPr>
          <w:trHeight w:val="314"/>
        </w:trPr>
        <w:tc>
          <w:tcPr>
            <w:tcW w:w="920" w:type="dxa"/>
            <w:tcBorders>
              <w:right w:val="single" w:sz="8" w:space="0" w:color="C5C5C5"/>
            </w:tcBorders>
            <w:vAlign w:val="bottom"/>
          </w:tcPr>
          <w:p w14:paraId="1DFA7916" w14:textId="77777777" w:rsidR="003339E5" w:rsidRDefault="003339E5">
            <w:pPr>
              <w:rPr>
                <w:sz w:val="24"/>
                <w:szCs w:val="24"/>
              </w:rPr>
            </w:pPr>
          </w:p>
        </w:tc>
        <w:tc>
          <w:tcPr>
            <w:tcW w:w="840" w:type="dxa"/>
            <w:tcBorders>
              <w:right w:val="single" w:sz="8" w:space="0" w:color="C5C5C5"/>
            </w:tcBorders>
            <w:vAlign w:val="bottom"/>
          </w:tcPr>
          <w:p w14:paraId="2D040242" w14:textId="77777777" w:rsidR="003339E5" w:rsidRDefault="003B64C7">
            <w:pPr>
              <w:jc w:val="center"/>
              <w:rPr>
                <w:sz w:val="20"/>
                <w:szCs w:val="20"/>
              </w:rPr>
            </w:pPr>
            <w:r>
              <w:rPr>
                <w:rFonts w:ascii="Calibri" w:eastAsia="Calibri" w:hAnsi="Calibri" w:cs="Calibri"/>
                <w:w w:val="99"/>
              </w:rPr>
              <w:t>AC-2 b.</w:t>
            </w:r>
          </w:p>
        </w:tc>
        <w:tc>
          <w:tcPr>
            <w:tcW w:w="1940" w:type="dxa"/>
            <w:tcBorders>
              <w:right w:val="single" w:sz="8" w:space="0" w:color="C5C5C5"/>
            </w:tcBorders>
            <w:vAlign w:val="bottom"/>
          </w:tcPr>
          <w:p w14:paraId="0DD7597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199032FA"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Assign account managers for information system accounts</w:t>
            </w:r>
          </w:p>
        </w:tc>
        <w:tc>
          <w:tcPr>
            <w:tcW w:w="40" w:type="dxa"/>
            <w:vAlign w:val="bottom"/>
          </w:tcPr>
          <w:p w14:paraId="4C006741" w14:textId="77777777" w:rsidR="003339E5" w:rsidRDefault="003339E5">
            <w:pPr>
              <w:rPr>
                <w:sz w:val="24"/>
                <w:szCs w:val="24"/>
              </w:rPr>
            </w:pPr>
          </w:p>
        </w:tc>
        <w:tc>
          <w:tcPr>
            <w:tcW w:w="600" w:type="dxa"/>
            <w:vAlign w:val="bottom"/>
          </w:tcPr>
          <w:p w14:paraId="4685F890" w14:textId="77777777" w:rsidR="003339E5" w:rsidRDefault="003339E5">
            <w:pPr>
              <w:rPr>
                <w:sz w:val="24"/>
                <w:szCs w:val="24"/>
              </w:rPr>
            </w:pPr>
          </w:p>
        </w:tc>
        <w:tc>
          <w:tcPr>
            <w:tcW w:w="0" w:type="dxa"/>
            <w:vAlign w:val="bottom"/>
          </w:tcPr>
          <w:p w14:paraId="1C9D7EE3" w14:textId="77777777" w:rsidR="003339E5" w:rsidRDefault="003339E5">
            <w:pPr>
              <w:rPr>
                <w:sz w:val="1"/>
                <w:szCs w:val="1"/>
              </w:rPr>
            </w:pPr>
          </w:p>
        </w:tc>
      </w:tr>
      <w:tr w:rsidR="003339E5" w14:paraId="4D499C50" w14:textId="77777777">
        <w:trPr>
          <w:trHeight w:val="308"/>
        </w:trPr>
        <w:tc>
          <w:tcPr>
            <w:tcW w:w="920" w:type="dxa"/>
            <w:tcBorders>
              <w:right w:val="single" w:sz="8" w:space="0" w:color="C5C5C5"/>
            </w:tcBorders>
            <w:vAlign w:val="bottom"/>
          </w:tcPr>
          <w:p w14:paraId="2AF88D1A" w14:textId="77777777" w:rsidR="003339E5" w:rsidRDefault="003339E5">
            <w:pPr>
              <w:rPr>
                <w:sz w:val="24"/>
                <w:szCs w:val="24"/>
              </w:rPr>
            </w:pPr>
          </w:p>
        </w:tc>
        <w:tc>
          <w:tcPr>
            <w:tcW w:w="840" w:type="dxa"/>
            <w:tcBorders>
              <w:right w:val="single" w:sz="8" w:space="0" w:color="C5C5C5"/>
            </w:tcBorders>
            <w:vAlign w:val="bottom"/>
          </w:tcPr>
          <w:p w14:paraId="1C49EEB2" w14:textId="77777777" w:rsidR="003339E5" w:rsidRDefault="003339E5">
            <w:pPr>
              <w:rPr>
                <w:sz w:val="24"/>
                <w:szCs w:val="24"/>
              </w:rPr>
            </w:pPr>
          </w:p>
        </w:tc>
        <w:tc>
          <w:tcPr>
            <w:tcW w:w="1940" w:type="dxa"/>
            <w:tcBorders>
              <w:right w:val="single" w:sz="8" w:space="0" w:color="C5C5C5"/>
            </w:tcBorders>
            <w:vAlign w:val="bottom"/>
          </w:tcPr>
          <w:p w14:paraId="5B56EABE"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30787130" w14:textId="77777777" w:rsidR="003339E5" w:rsidRDefault="003339E5">
            <w:pPr>
              <w:rPr>
                <w:sz w:val="24"/>
                <w:szCs w:val="24"/>
              </w:rPr>
            </w:pPr>
          </w:p>
        </w:tc>
        <w:tc>
          <w:tcPr>
            <w:tcW w:w="2560" w:type="dxa"/>
            <w:tcBorders>
              <w:right w:val="single" w:sz="8" w:space="0" w:color="C5C5C5"/>
            </w:tcBorders>
            <w:vAlign w:val="bottom"/>
          </w:tcPr>
          <w:p w14:paraId="179B0313" w14:textId="77777777" w:rsidR="003339E5" w:rsidRDefault="003339E5">
            <w:pPr>
              <w:rPr>
                <w:sz w:val="24"/>
                <w:szCs w:val="24"/>
              </w:rPr>
            </w:pPr>
          </w:p>
        </w:tc>
        <w:tc>
          <w:tcPr>
            <w:tcW w:w="40" w:type="dxa"/>
            <w:vAlign w:val="bottom"/>
          </w:tcPr>
          <w:p w14:paraId="30D1B211" w14:textId="77777777" w:rsidR="003339E5" w:rsidRDefault="003339E5">
            <w:pPr>
              <w:rPr>
                <w:sz w:val="24"/>
                <w:szCs w:val="24"/>
              </w:rPr>
            </w:pPr>
          </w:p>
        </w:tc>
        <w:tc>
          <w:tcPr>
            <w:tcW w:w="600" w:type="dxa"/>
            <w:vAlign w:val="bottom"/>
          </w:tcPr>
          <w:p w14:paraId="77A8F88F" w14:textId="77777777" w:rsidR="003339E5" w:rsidRDefault="003339E5">
            <w:pPr>
              <w:rPr>
                <w:sz w:val="24"/>
                <w:szCs w:val="24"/>
              </w:rPr>
            </w:pPr>
          </w:p>
        </w:tc>
        <w:tc>
          <w:tcPr>
            <w:tcW w:w="0" w:type="dxa"/>
            <w:vAlign w:val="bottom"/>
          </w:tcPr>
          <w:p w14:paraId="2854839B" w14:textId="77777777" w:rsidR="003339E5" w:rsidRDefault="003339E5">
            <w:pPr>
              <w:rPr>
                <w:sz w:val="1"/>
                <w:szCs w:val="1"/>
              </w:rPr>
            </w:pPr>
          </w:p>
        </w:tc>
      </w:tr>
      <w:tr w:rsidR="003339E5" w14:paraId="74269B38" w14:textId="77777777">
        <w:trPr>
          <w:trHeight w:val="270"/>
        </w:trPr>
        <w:tc>
          <w:tcPr>
            <w:tcW w:w="920" w:type="dxa"/>
            <w:tcBorders>
              <w:right w:val="single" w:sz="8" w:space="0" w:color="C5C5C5"/>
            </w:tcBorders>
            <w:vAlign w:val="bottom"/>
          </w:tcPr>
          <w:p w14:paraId="1BFE7C16" w14:textId="77777777" w:rsidR="003339E5" w:rsidRDefault="003339E5">
            <w:pPr>
              <w:rPr>
                <w:sz w:val="23"/>
                <w:szCs w:val="23"/>
              </w:rPr>
            </w:pPr>
          </w:p>
        </w:tc>
        <w:tc>
          <w:tcPr>
            <w:tcW w:w="840" w:type="dxa"/>
            <w:tcBorders>
              <w:bottom w:val="single" w:sz="8" w:space="0" w:color="C5C5C5"/>
              <w:right w:val="single" w:sz="8" w:space="0" w:color="C5C5C5"/>
            </w:tcBorders>
            <w:vAlign w:val="bottom"/>
          </w:tcPr>
          <w:p w14:paraId="0CEB155D" w14:textId="77777777" w:rsidR="003339E5" w:rsidRDefault="003339E5">
            <w:pPr>
              <w:rPr>
                <w:sz w:val="23"/>
                <w:szCs w:val="23"/>
              </w:rPr>
            </w:pPr>
          </w:p>
        </w:tc>
        <w:tc>
          <w:tcPr>
            <w:tcW w:w="1940" w:type="dxa"/>
            <w:tcBorders>
              <w:bottom w:val="single" w:sz="8" w:space="0" w:color="C5C5C5"/>
              <w:right w:val="single" w:sz="8" w:space="0" w:color="C5C5C5"/>
            </w:tcBorders>
            <w:vAlign w:val="bottom"/>
          </w:tcPr>
          <w:p w14:paraId="319F3B32" w14:textId="77777777" w:rsidR="003339E5" w:rsidRDefault="003339E5">
            <w:pPr>
              <w:rPr>
                <w:sz w:val="23"/>
                <w:szCs w:val="23"/>
              </w:rPr>
            </w:pPr>
          </w:p>
        </w:tc>
        <w:tc>
          <w:tcPr>
            <w:tcW w:w="3900" w:type="dxa"/>
            <w:tcBorders>
              <w:bottom w:val="single" w:sz="8" w:space="0" w:color="C5C5C5"/>
            </w:tcBorders>
            <w:vAlign w:val="bottom"/>
          </w:tcPr>
          <w:p w14:paraId="44AEBFA9" w14:textId="77777777" w:rsidR="003339E5" w:rsidRDefault="003339E5">
            <w:pPr>
              <w:rPr>
                <w:sz w:val="23"/>
                <w:szCs w:val="23"/>
              </w:rPr>
            </w:pPr>
          </w:p>
        </w:tc>
        <w:tc>
          <w:tcPr>
            <w:tcW w:w="2560" w:type="dxa"/>
            <w:tcBorders>
              <w:bottom w:val="single" w:sz="8" w:space="0" w:color="C5C5C5"/>
              <w:right w:val="single" w:sz="8" w:space="0" w:color="C5C5C5"/>
            </w:tcBorders>
            <w:vAlign w:val="bottom"/>
          </w:tcPr>
          <w:p w14:paraId="7EFB8FB5" w14:textId="77777777" w:rsidR="003339E5" w:rsidRDefault="003339E5">
            <w:pPr>
              <w:rPr>
                <w:sz w:val="23"/>
                <w:szCs w:val="23"/>
              </w:rPr>
            </w:pPr>
          </w:p>
        </w:tc>
        <w:tc>
          <w:tcPr>
            <w:tcW w:w="640" w:type="dxa"/>
            <w:gridSpan w:val="2"/>
            <w:vAlign w:val="bottom"/>
          </w:tcPr>
          <w:p w14:paraId="13C50061" w14:textId="77777777" w:rsidR="003339E5" w:rsidRDefault="003339E5">
            <w:pPr>
              <w:rPr>
                <w:sz w:val="23"/>
                <w:szCs w:val="23"/>
              </w:rPr>
            </w:pPr>
          </w:p>
        </w:tc>
        <w:tc>
          <w:tcPr>
            <w:tcW w:w="0" w:type="dxa"/>
            <w:vAlign w:val="bottom"/>
          </w:tcPr>
          <w:p w14:paraId="07AC32D4" w14:textId="77777777" w:rsidR="003339E5" w:rsidRDefault="003339E5">
            <w:pPr>
              <w:rPr>
                <w:sz w:val="1"/>
                <w:szCs w:val="1"/>
              </w:rPr>
            </w:pPr>
          </w:p>
        </w:tc>
      </w:tr>
      <w:tr w:rsidR="003339E5" w14:paraId="1320F36F" w14:textId="77777777">
        <w:trPr>
          <w:trHeight w:val="314"/>
        </w:trPr>
        <w:tc>
          <w:tcPr>
            <w:tcW w:w="920" w:type="dxa"/>
            <w:tcBorders>
              <w:right w:val="single" w:sz="8" w:space="0" w:color="C5C5C5"/>
            </w:tcBorders>
            <w:vAlign w:val="bottom"/>
          </w:tcPr>
          <w:p w14:paraId="081DB9FE" w14:textId="77777777" w:rsidR="003339E5" w:rsidRDefault="003339E5">
            <w:pPr>
              <w:rPr>
                <w:sz w:val="24"/>
                <w:szCs w:val="24"/>
              </w:rPr>
            </w:pPr>
          </w:p>
        </w:tc>
        <w:tc>
          <w:tcPr>
            <w:tcW w:w="840" w:type="dxa"/>
            <w:tcBorders>
              <w:right w:val="single" w:sz="8" w:space="0" w:color="C5C5C5"/>
            </w:tcBorders>
            <w:vAlign w:val="bottom"/>
          </w:tcPr>
          <w:p w14:paraId="7775087B" w14:textId="77777777" w:rsidR="003339E5" w:rsidRDefault="003B64C7">
            <w:pPr>
              <w:jc w:val="center"/>
              <w:rPr>
                <w:sz w:val="20"/>
                <w:szCs w:val="20"/>
              </w:rPr>
            </w:pPr>
            <w:r>
              <w:rPr>
                <w:rFonts w:ascii="Calibri" w:eastAsia="Calibri" w:hAnsi="Calibri" w:cs="Calibri"/>
                <w:w w:val="99"/>
              </w:rPr>
              <w:t>AC-2 c.</w:t>
            </w:r>
          </w:p>
        </w:tc>
        <w:tc>
          <w:tcPr>
            <w:tcW w:w="1940" w:type="dxa"/>
            <w:tcBorders>
              <w:right w:val="single" w:sz="8" w:space="0" w:color="C5C5C5"/>
            </w:tcBorders>
            <w:vAlign w:val="bottom"/>
          </w:tcPr>
          <w:p w14:paraId="5FD35443"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495478AA"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Establish conditions for group and role membership</w:t>
            </w:r>
          </w:p>
        </w:tc>
        <w:tc>
          <w:tcPr>
            <w:tcW w:w="40" w:type="dxa"/>
            <w:vAlign w:val="bottom"/>
          </w:tcPr>
          <w:p w14:paraId="48A5E1EE" w14:textId="77777777" w:rsidR="003339E5" w:rsidRDefault="003339E5">
            <w:pPr>
              <w:rPr>
                <w:sz w:val="24"/>
                <w:szCs w:val="24"/>
              </w:rPr>
            </w:pPr>
          </w:p>
        </w:tc>
        <w:tc>
          <w:tcPr>
            <w:tcW w:w="600" w:type="dxa"/>
            <w:vAlign w:val="bottom"/>
          </w:tcPr>
          <w:p w14:paraId="1ED94EF0" w14:textId="77777777" w:rsidR="003339E5" w:rsidRDefault="003339E5">
            <w:pPr>
              <w:rPr>
                <w:sz w:val="24"/>
                <w:szCs w:val="24"/>
              </w:rPr>
            </w:pPr>
          </w:p>
        </w:tc>
        <w:tc>
          <w:tcPr>
            <w:tcW w:w="0" w:type="dxa"/>
            <w:vAlign w:val="bottom"/>
          </w:tcPr>
          <w:p w14:paraId="11B6211C" w14:textId="77777777" w:rsidR="003339E5" w:rsidRDefault="003339E5">
            <w:pPr>
              <w:rPr>
                <w:sz w:val="1"/>
                <w:szCs w:val="1"/>
              </w:rPr>
            </w:pPr>
          </w:p>
        </w:tc>
      </w:tr>
      <w:tr w:rsidR="003339E5" w14:paraId="5F353D06" w14:textId="77777777">
        <w:trPr>
          <w:trHeight w:val="308"/>
        </w:trPr>
        <w:tc>
          <w:tcPr>
            <w:tcW w:w="920" w:type="dxa"/>
            <w:tcBorders>
              <w:right w:val="single" w:sz="8" w:space="0" w:color="C5C5C5"/>
            </w:tcBorders>
            <w:vAlign w:val="bottom"/>
          </w:tcPr>
          <w:p w14:paraId="7227AF01" w14:textId="77777777" w:rsidR="003339E5" w:rsidRDefault="003339E5">
            <w:pPr>
              <w:rPr>
                <w:sz w:val="24"/>
                <w:szCs w:val="24"/>
              </w:rPr>
            </w:pPr>
          </w:p>
        </w:tc>
        <w:tc>
          <w:tcPr>
            <w:tcW w:w="840" w:type="dxa"/>
            <w:tcBorders>
              <w:right w:val="single" w:sz="8" w:space="0" w:color="C5C5C5"/>
            </w:tcBorders>
            <w:vAlign w:val="bottom"/>
          </w:tcPr>
          <w:p w14:paraId="7771B6B7" w14:textId="77777777" w:rsidR="003339E5" w:rsidRDefault="003339E5">
            <w:pPr>
              <w:rPr>
                <w:sz w:val="24"/>
                <w:szCs w:val="24"/>
              </w:rPr>
            </w:pPr>
          </w:p>
        </w:tc>
        <w:tc>
          <w:tcPr>
            <w:tcW w:w="1940" w:type="dxa"/>
            <w:tcBorders>
              <w:right w:val="single" w:sz="8" w:space="0" w:color="C5C5C5"/>
            </w:tcBorders>
            <w:vAlign w:val="bottom"/>
          </w:tcPr>
          <w:p w14:paraId="607B8656"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7DDD74D2" w14:textId="77777777" w:rsidR="003339E5" w:rsidRDefault="003339E5">
            <w:pPr>
              <w:rPr>
                <w:sz w:val="24"/>
                <w:szCs w:val="24"/>
              </w:rPr>
            </w:pPr>
          </w:p>
        </w:tc>
        <w:tc>
          <w:tcPr>
            <w:tcW w:w="2560" w:type="dxa"/>
            <w:tcBorders>
              <w:right w:val="single" w:sz="8" w:space="0" w:color="C5C5C5"/>
            </w:tcBorders>
            <w:vAlign w:val="bottom"/>
          </w:tcPr>
          <w:p w14:paraId="33D7857D" w14:textId="77777777" w:rsidR="003339E5" w:rsidRDefault="003339E5">
            <w:pPr>
              <w:rPr>
                <w:sz w:val="24"/>
                <w:szCs w:val="24"/>
              </w:rPr>
            </w:pPr>
          </w:p>
        </w:tc>
        <w:tc>
          <w:tcPr>
            <w:tcW w:w="40" w:type="dxa"/>
            <w:vAlign w:val="bottom"/>
          </w:tcPr>
          <w:p w14:paraId="6E28E725" w14:textId="77777777" w:rsidR="003339E5" w:rsidRDefault="003339E5">
            <w:pPr>
              <w:rPr>
                <w:sz w:val="24"/>
                <w:szCs w:val="24"/>
              </w:rPr>
            </w:pPr>
          </w:p>
        </w:tc>
        <w:tc>
          <w:tcPr>
            <w:tcW w:w="600" w:type="dxa"/>
            <w:vAlign w:val="bottom"/>
          </w:tcPr>
          <w:p w14:paraId="3238755F" w14:textId="77777777" w:rsidR="003339E5" w:rsidRDefault="003339E5">
            <w:pPr>
              <w:rPr>
                <w:sz w:val="24"/>
                <w:szCs w:val="24"/>
              </w:rPr>
            </w:pPr>
          </w:p>
        </w:tc>
        <w:tc>
          <w:tcPr>
            <w:tcW w:w="0" w:type="dxa"/>
            <w:vAlign w:val="bottom"/>
          </w:tcPr>
          <w:p w14:paraId="3AFB8BF6" w14:textId="77777777" w:rsidR="003339E5" w:rsidRDefault="003339E5">
            <w:pPr>
              <w:rPr>
                <w:sz w:val="1"/>
                <w:szCs w:val="1"/>
              </w:rPr>
            </w:pPr>
          </w:p>
        </w:tc>
      </w:tr>
      <w:tr w:rsidR="003339E5" w14:paraId="0EF7AD41" w14:textId="77777777">
        <w:trPr>
          <w:trHeight w:val="269"/>
        </w:trPr>
        <w:tc>
          <w:tcPr>
            <w:tcW w:w="920" w:type="dxa"/>
            <w:tcBorders>
              <w:right w:val="single" w:sz="8" w:space="0" w:color="C5C5C5"/>
            </w:tcBorders>
            <w:vAlign w:val="bottom"/>
          </w:tcPr>
          <w:p w14:paraId="1872F529" w14:textId="77777777" w:rsidR="003339E5" w:rsidRDefault="003339E5">
            <w:pPr>
              <w:rPr>
                <w:sz w:val="23"/>
                <w:szCs w:val="23"/>
              </w:rPr>
            </w:pPr>
          </w:p>
        </w:tc>
        <w:tc>
          <w:tcPr>
            <w:tcW w:w="840" w:type="dxa"/>
            <w:tcBorders>
              <w:bottom w:val="single" w:sz="8" w:space="0" w:color="C5C5C5"/>
              <w:right w:val="single" w:sz="8" w:space="0" w:color="C5C5C5"/>
            </w:tcBorders>
            <w:vAlign w:val="bottom"/>
          </w:tcPr>
          <w:p w14:paraId="0D33E18A" w14:textId="77777777" w:rsidR="003339E5" w:rsidRDefault="003339E5">
            <w:pPr>
              <w:rPr>
                <w:sz w:val="23"/>
                <w:szCs w:val="23"/>
              </w:rPr>
            </w:pPr>
          </w:p>
        </w:tc>
        <w:tc>
          <w:tcPr>
            <w:tcW w:w="1940" w:type="dxa"/>
            <w:tcBorders>
              <w:bottom w:val="single" w:sz="8" w:space="0" w:color="C5C5C5"/>
              <w:right w:val="single" w:sz="8" w:space="0" w:color="C5C5C5"/>
            </w:tcBorders>
            <w:vAlign w:val="bottom"/>
          </w:tcPr>
          <w:p w14:paraId="1A603517" w14:textId="77777777" w:rsidR="003339E5" w:rsidRDefault="003339E5">
            <w:pPr>
              <w:rPr>
                <w:sz w:val="23"/>
                <w:szCs w:val="23"/>
              </w:rPr>
            </w:pPr>
          </w:p>
        </w:tc>
        <w:tc>
          <w:tcPr>
            <w:tcW w:w="3900" w:type="dxa"/>
            <w:tcBorders>
              <w:bottom w:val="single" w:sz="8" w:space="0" w:color="C5C5C5"/>
            </w:tcBorders>
            <w:vAlign w:val="bottom"/>
          </w:tcPr>
          <w:p w14:paraId="77E1718B" w14:textId="77777777" w:rsidR="003339E5" w:rsidRDefault="003339E5">
            <w:pPr>
              <w:rPr>
                <w:sz w:val="23"/>
                <w:szCs w:val="23"/>
              </w:rPr>
            </w:pPr>
          </w:p>
        </w:tc>
        <w:tc>
          <w:tcPr>
            <w:tcW w:w="2560" w:type="dxa"/>
            <w:tcBorders>
              <w:bottom w:val="single" w:sz="8" w:space="0" w:color="C5C5C5"/>
              <w:right w:val="single" w:sz="8" w:space="0" w:color="C5C5C5"/>
            </w:tcBorders>
            <w:vAlign w:val="bottom"/>
          </w:tcPr>
          <w:p w14:paraId="1ECDD88F" w14:textId="77777777" w:rsidR="003339E5" w:rsidRDefault="003339E5">
            <w:pPr>
              <w:rPr>
                <w:sz w:val="23"/>
                <w:szCs w:val="23"/>
              </w:rPr>
            </w:pPr>
          </w:p>
        </w:tc>
        <w:tc>
          <w:tcPr>
            <w:tcW w:w="640" w:type="dxa"/>
            <w:gridSpan w:val="2"/>
            <w:vAlign w:val="bottom"/>
          </w:tcPr>
          <w:p w14:paraId="59F9B18D" w14:textId="77777777" w:rsidR="003339E5" w:rsidRDefault="003339E5">
            <w:pPr>
              <w:rPr>
                <w:sz w:val="23"/>
                <w:szCs w:val="23"/>
              </w:rPr>
            </w:pPr>
          </w:p>
        </w:tc>
        <w:tc>
          <w:tcPr>
            <w:tcW w:w="0" w:type="dxa"/>
            <w:vAlign w:val="bottom"/>
          </w:tcPr>
          <w:p w14:paraId="5B1D52A0" w14:textId="77777777" w:rsidR="003339E5" w:rsidRDefault="003339E5">
            <w:pPr>
              <w:rPr>
                <w:sz w:val="1"/>
                <w:szCs w:val="1"/>
              </w:rPr>
            </w:pPr>
          </w:p>
        </w:tc>
      </w:tr>
      <w:tr w:rsidR="003339E5" w14:paraId="063FF3BA" w14:textId="77777777">
        <w:trPr>
          <w:trHeight w:val="314"/>
        </w:trPr>
        <w:tc>
          <w:tcPr>
            <w:tcW w:w="920" w:type="dxa"/>
            <w:tcBorders>
              <w:right w:val="single" w:sz="8" w:space="0" w:color="C5C5C5"/>
            </w:tcBorders>
            <w:vAlign w:val="bottom"/>
          </w:tcPr>
          <w:p w14:paraId="4EBE4405" w14:textId="77777777" w:rsidR="003339E5" w:rsidRDefault="003339E5">
            <w:pPr>
              <w:rPr>
                <w:sz w:val="24"/>
                <w:szCs w:val="24"/>
              </w:rPr>
            </w:pPr>
          </w:p>
        </w:tc>
        <w:tc>
          <w:tcPr>
            <w:tcW w:w="840" w:type="dxa"/>
            <w:tcBorders>
              <w:right w:val="single" w:sz="8" w:space="0" w:color="C5C5C5"/>
            </w:tcBorders>
            <w:vAlign w:val="bottom"/>
          </w:tcPr>
          <w:p w14:paraId="74445080" w14:textId="77777777" w:rsidR="003339E5" w:rsidRDefault="003B64C7">
            <w:pPr>
              <w:jc w:val="center"/>
              <w:rPr>
                <w:sz w:val="20"/>
                <w:szCs w:val="20"/>
              </w:rPr>
            </w:pPr>
            <w:r>
              <w:rPr>
                <w:rFonts w:ascii="Calibri" w:eastAsia="Calibri" w:hAnsi="Calibri" w:cs="Calibri"/>
              </w:rPr>
              <w:t>AC-2 (1)</w:t>
            </w:r>
          </w:p>
        </w:tc>
        <w:tc>
          <w:tcPr>
            <w:tcW w:w="1940" w:type="dxa"/>
            <w:tcBorders>
              <w:right w:val="single" w:sz="8" w:space="0" w:color="C5C5C5"/>
            </w:tcBorders>
            <w:vAlign w:val="bottom"/>
          </w:tcPr>
          <w:p w14:paraId="7BD132C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239645A1"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Employ automated mechanisms to support the management of</w:t>
            </w:r>
          </w:p>
        </w:tc>
        <w:tc>
          <w:tcPr>
            <w:tcW w:w="40" w:type="dxa"/>
            <w:vAlign w:val="bottom"/>
          </w:tcPr>
          <w:p w14:paraId="56F9E7A9" w14:textId="77777777" w:rsidR="003339E5" w:rsidRDefault="003339E5">
            <w:pPr>
              <w:rPr>
                <w:sz w:val="24"/>
                <w:szCs w:val="24"/>
              </w:rPr>
            </w:pPr>
          </w:p>
        </w:tc>
        <w:tc>
          <w:tcPr>
            <w:tcW w:w="600" w:type="dxa"/>
            <w:vAlign w:val="bottom"/>
          </w:tcPr>
          <w:p w14:paraId="4C3924BF" w14:textId="77777777" w:rsidR="003339E5" w:rsidRDefault="003339E5">
            <w:pPr>
              <w:rPr>
                <w:sz w:val="24"/>
                <w:szCs w:val="24"/>
              </w:rPr>
            </w:pPr>
          </w:p>
        </w:tc>
        <w:tc>
          <w:tcPr>
            <w:tcW w:w="0" w:type="dxa"/>
            <w:vAlign w:val="bottom"/>
          </w:tcPr>
          <w:p w14:paraId="474391DF" w14:textId="77777777" w:rsidR="003339E5" w:rsidRDefault="003339E5">
            <w:pPr>
              <w:rPr>
                <w:sz w:val="1"/>
                <w:szCs w:val="1"/>
              </w:rPr>
            </w:pPr>
          </w:p>
        </w:tc>
      </w:tr>
      <w:tr w:rsidR="003339E5" w14:paraId="47A57D92" w14:textId="77777777">
        <w:trPr>
          <w:trHeight w:val="308"/>
        </w:trPr>
        <w:tc>
          <w:tcPr>
            <w:tcW w:w="920" w:type="dxa"/>
            <w:tcBorders>
              <w:right w:val="single" w:sz="8" w:space="0" w:color="C5C5C5"/>
            </w:tcBorders>
            <w:vAlign w:val="bottom"/>
          </w:tcPr>
          <w:p w14:paraId="5E75E6A2" w14:textId="77777777" w:rsidR="003339E5" w:rsidRDefault="003339E5">
            <w:pPr>
              <w:rPr>
                <w:sz w:val="24"/>
                <w:szCs w:val="24"/>
              </w:rPr>
            </w:pPr>
          </w:p>
        </w:tc>
        <w:tc>
          <w:tcPr>
            <w:tcW w:w="840" w:type="dxa"/>
            <w:tcBorders>
              <w:right w:val="single" w:sz="8" w:space="0" w:color="C5C5C5"/>
            </w:tcBorders>
            <w:vAlign w:val="bottom"/>
          </w:tcPr>
          <w:p w14:paraId="6C1DBA4D" w14:textId="77777777" w:rsidR="003339E5" w:rsidRDefault="003339E5">
            <w:pPr>
              <w:rPr>
                <w:sz w:val="24"/>
                <w:szCs w:val="24"/>
              </w:rPr>
            </w:pPr>
          </w:p>
        </w:tc>
        <w:tc>
          <w:tcPr>
            <w:tcW w:w="1940" w:type="dxa"/>
            <w:tcBorders>
              <w:right w:val="single" w:sz="8" w:space="0" w:color="C5C5C5"/>
            </w:tcBorders>
            <w:vAlign w:val="bottom"/>
          </w:tcPr>
          <w:p w14:paraId="4B8119ED" w14:textId="77777777" w:rsidR="003339E5" w:rsidRDefault="003B64C7">
            <w:pPr>
              <w:ind w:left="40"/>
              <w:rPr>
                <w:sz w:val="20"/>
                <w:szCs w:val="20"/>
              </w:rPr>
            </w:pPr>
            <w:r>
              <w:rPr>
                <w:rFonts w:ascii="Calibri" w:eastAsia="Calibri" w:hAnsi="Calibri" w:cs="Calibri"/>
              </w:rPr>
              <w:t>Management |</w:t>
            </w:r>
          </w:p>
        </w:tc>
        <w:tc>
          <w:tcPr>
            <w:tcW w:w="6460" w:type="dxa"/>
            <w:gridSpan w:val="2"/>
            <w:tcBorders>
              <w:right w:val="single" w:sz="8" w:space="0" w:color="C5C5C5"/>
            </w:tcBorders>
            <w:vAlign w:val="bottom"/>
          </w:tcPr>
          <w:p w14:paraId="32CC7FFA" w14:textId="77777777" w:rsidR="003339E5" w:rsidRDefault="003B64C7">
            <w:pPr>
              <w:ind w:left="220"/>
              <w:rPr>
                <w:sz w:val="20"/>
                <w:szCs w:val="20"/>
              </w:rPr>
            </w:pPr>
            <w:r>
              <w:rPr>
                <w:rFonts w:ascii="Calibri" w:eastAsia="Calibri" w:hAnsi="Calibri" w:cs="Calibri"/>
              </w:rPr>
              <w:t>information system accounts</w:t>
            </w:r>
          </w:p>
        </w:tc>
        <w:tc>
          <w:tcPr>
            <w:tcW w:w="640" w:type="dxa"/>
            <w:gridSpan w:val="2"/>
            <w:vAlign w:val="bottom"/>
          </w:tcPr>
          <w:p w14:paraId="6A565C5B" w14:textId="77777777" w:rsidR="003339E5" w:rsidRDefault="003339E5">
            <w:pPr>
              <w:rPr>
                <w:sz w:val="24"/>
                <w:szCs w:val="24"/>
              </w:rPr>
            </w:pPr>
          </w:p>
        </w:tc>
        <w:tc>
          <w:tcPr>
            <w:tcW w:w="0" w:type="dxa"/>
            <w:vAlign w:val="bottom"/>
          </w:tcPr>
          <w:p w14:paraId="0E21F44A" w14:textId="77777777" w:rsidR="003339E5" w:rsidRDefault="003339E5">
            <w:pPr>
              <w:rPr>
                <w:sz w:val="1"/>
                <w:szCs w:val="1"/>
              </w:rPr>
            </w:pPr>
          </w:p>
        </w:tc>
      </w:tr>
      <w:tr w:rsidR="003339E5" w14:paraId="51AAFC1B" w14:textId="77777777">
        <w:trPr>
          <w:trHeight w:val="310"/>
        </w:trPr>
        <w:tc>
          <w:tcPr>
            <w:tcW w:w="920" w:type="dxa"/>
            <w:tcBorders>
              <w:right w:val="single" w:sz="8" w:space="0" w:color="C5C5C5"/>
            </w:tcBorders>
            <w:vAlign w:val="bottom"/>
          </w:tcPr>
          <w:p w14:paraId="32CF16D7" w14:textId="77777777" w:rsidR="003339E5" w:rsidRDefault="003339E5">
            <w:pPr>
              <w:rPr>
                <w:sz w:val="24"/>
                <w:szCs w:val="24"/>
              </w:rPr>
            </w:pPr>
          </w:p>
        </w:tc>
        <w:tc>
          <w:tcPr>
            <w:tcW w:w="840" w:type="dxa"/>
            <w:tcBorders>
              <w:right w:val="single" w:sz="8" w:space="0" w:color="C5C5C5"/>
            </w:tcBorders>
            <w:vAlign w:val="bottom"/>
          </w:tcPr>
          <w:p w14:paraId="4DAC16EA" w14:textId="77777777" w:rsidR="003339E5" w:rsidRDefault="003339E5">
            <w:pPr>
              <w:rPr>
                <w:sz w:val="24"/>
                <w:szCs w:val="24"/>
              </w:rPr>
            </w:pPr>
          </w:p>
        </w:tc>
        <w:tc>
          <w:tcPr>
            <w:tcW w:w="1940" w:type="dxa"/>
            <w:tcBorders>
              <w:right w:val="single" w:sz="8" w:space="0" w:color="C5C5C5"/>
            </w:tcBorders>
            <w:vAlign w:val="bottom"/>
          </w:tcPr>
          <w:p w14:paraId="5DF7DC8F" w14:textId="77777777" w:rsidR="003339E5" w:rsidRDefault="003B64C7">
            <w:pPr>
              <w:ind w:left="40"/>
              <w:rPr>
                <w:sz w:val="20"/>
                <w:szCs w:val="20"/>
              </w:rPr>
            </w:pPr>
            <w:r>
              <w:rPr>
                <w:rFonts w:ascii="Calibri" w:eastAsia="Calibri" w:hAnsi="Calibri" w:cs="Calibri"/>
              </w:rPr>
              <w:t>Automated System</w:t>
            </w:r>
          </w:p>
        </w:tc>
        <w:tc>
          <w:tcPr>
            <w:tcW w:w="3900" w:type="dxa"/>
            <w:vAlign w:val="bottom"/>
          </w:tcPr>
          <w:p w14:paraId="08D533B8" w14:textId="77777777" w:rsidR="003339E5" w:rsidRDefault="003339E5">
            <w:pPr>
              <w:rPr>
                <w:sz w:val="24"/>
                <w:szCs w:val="24"/>
              </w:rPr>
            </w:pPr>
          </w:p>
        </w:tc>
        <w:tc>
          <w:tcPr>
            <w:tcW w:w="2560" w:type="dxa"/>
            <w:tcBorders>
              <w:right w:val="single" w:sz="8" w:space="0" w:color="C5C5C5"/>
            </w:tcBorders>
            <w:vAlign w:val="bottom"/>
          </w:tcPr>
          <w:p w14:paraId="762DBE2E" w14:textId="77777777" w:rsidR="003339E5" w:rsidRDefault="003339E5">
            <w:pPr>
              <w:rPr>
                <w:sz w:val="24"/>
                <w:szCs w:val="24"/>
              </w:rPr>
            </w:pPr>
          </w:p>
        </w:tc>
        <w:tc>
          <w:tcPr>
            <w:tcW w:w="40" w:type="dxa"/>
            <w:vAlign w:val="bottom"/>
          </w:tcPr>
          <w:p w14:paraId="53E5EE95" w14:textId="77777777" w:rsidR="003339E5" w:rsidRDefault="003339E5">
            <w:pPr>
              <w:rPr>
                <w:sz w:val="24"/>
                <w:szCs w:val="24"/>
              </w:rPr>
            </w:pPr>
          </w:p>
        </w:tc>
        <w:tc>
          <w:tcPr>
            <w:tcW w:w="600" w:type="dxa"/>
            <w:vAlign w:val="bottom"/>
          </w:tcPr>
          <w:p w14:paraId="36FEBE58" w14:textId="77777777" w:rsidR="003339E5" w:rsidRDefault="003339E5">
            <w:pPr>
              <w:rPr>
                <w:sz w:val="24"/>
                <w:szCs w:val="24"/>
              </w:rPr>
            </w:pPr>
          </w:p>
        </w:tc>
        <w:tc>
          <w:tcPr>
            <w:tcW w:w="0" w:type="dxa"/>
            <w:vAlign w:val="bottom"/>
          </w:tcPr>
          <w:p w14:paraId="65D9053E" w14:textId="77777777" w:rsidR="003339E5" w:rsidRDefault="003339E5">
            <w:pPr>
              <w:rPr>
                <w:sz w:val="1"/>
                <w:szCs w:val="1"/>
              </w:rPr>
            </w:pPr>
          </w:p>
        </w:tc>
      </w:tr>
      <w:tr w:rsidR="003339E5" w14:paraId="714C3DDF" w14:textId="77777777">
        <w:trPr>
          <w:trHeight w:val="308"/>
        </w:trPr>
        <w:tc>
          <w:tcPr>
            <w:tcW w:w="920" w:type="dxa"/>
            <w:tcBorders>
              <w:right w:val="single" w:sz="8" w:space="0" w:color="C5C5C5"/>
            </w:tcBorders>
            <w:vAlign w:val="bottom"/>
          </w:tcPr>
          <w:p w14:paraId="279676D2" w14:textId="77777777" w:rsidR="003339E5" w:rsidRDefault="003339E5">
            <w:pPr>
              <w:rPr>
                <w:sz w:val="24"/>
                <w:szCs w:val="24"/>
              </w:rPr>
            </w:pPr>
          </w:p>
        </w:tc>
        <w:tc>
          <w:tcPr>
            <w:tcW w:w="840" w:type="dxa"/>
            <w:tcBorders>
              <w:right w:val="single" w:sz="8" w:space="0" w:color="C5C5C5"/>
            </w:tcBorders>
            <w:vAlign w:val="bottom"/>
          </w:tcPr>
          <w:p w14:paraId="5259160D" w14:textId="77777777" w:rsidR="003339E5" w:rsidRDefault="003339E5">
            <w:pPr>
              <w:rPr>
                <w:sz w:val="24"/>
                <w:szCs w:val="24"/>
              </w:rPr>
            </w:pPr>
          </w:p>
        </w:tc>
        <w:tc>
          <w:tcPr>
            <w:tcW w:w="1940" w:type="dxa"/>
            <w:tcBorders>
              <w:right w:val="single" w:sz="8" w:space="0" w:color="C5C5C5"/>
            </w:tcBorders>
            <w:vAlign w:val="bottom"/>
          </w:tcPr>
          <w:p w14:paraId="3EAFE0AA" w14:textId="77777777" w:rsidR="003339E5" w:rsidRDefault="003B64C7">
            <w:pPr>
              <w:ind w:left="40"/>
              <w:rPr>
                <w:sz w:val="20"/>
                <w:szCs w:val="20"/>
              </w:rPr>
            </w:pPr>
            <w:r>
              <w:rPr>
                <w:rFonts w:ascii="Calibri" w:eastAsia="Calibri" w:hAnsi="Calibri" w:cs="Calibri"/>
              </w:rPr>
              <w:t>Account</w:t>
            </w:r>
          </w:p>
        </w:tc>
        <w:tc>
          <w:tcPr>
            <w:tcW w:w="3900" w:type="dxa"/>
            <w:vAlign w:val="bottom"/>
          </w:tcPr>
          <w:p w14:paraId="7C4AC1D4" w14:textId="77777777" w:rsidR="003339E5" w:rsidRDefault="003339E5">
            <w:pPr>
              <w:rPr>
                <w:sz w:val="24"/>
                <w:szCs w:val="24"/>
              </w:rPr>
            </w:pPr>
          </w:p>
        </w:tc>
        <w:tc>
          <w:tcPr>
            <w:tcW w:w="2560" w:type="dxa"/>
            <w:tcBorders>
              <w:right w:val="single" w:sz="8" w:space="0" w:color="C5C5C5"/>
            </w:tcBorders>
            <w:vAlign w:val="bottom"/>
          </w:tcPr>
          <w:p w14:paraId="5AFAEDAE" w14:textId="77777777" w:rsidR="003339E5" w:rsidRDefault="003339E5">
            <w:pPr>
              <w:rPr>
                <w:sz w:val="24"/>
                <w:szCs w:val="24"/>
              </w:rPr>
            </w:pPr>
          </w:p>
        </w:tc>
        <w:tc>
          <w:tcPr>
            <w:tcW w:w="40" w:type="dxa"/>
            <w:vAlign w:val="bottom"/>
          </w:tcPr>
          <w:p w14:paraId="677D1C3A" w14:textId="77777777" w:rsidR="003339E5" w:rsidRDefault="003339E5">
            <w:pPr>
              <w:rPr>
                <w:sz w:val="24"/>
                <w:szCs w:val="24"/>
              </w:rPr>
            </w:pPr>
          </w:p>
        </w:tc>
        <w:tc>
          <w:tcPr>
            <w:tcW w:w="600" w:type="dxa"/>
            <w:vAlign w:val="bottom"/>
          </w:tcPr>
          <w:p w14:paraId="45B0CC1D" w14:textId="77777777" w:rsidR="003339E5" w:rsidRDefault="003339E5">
            <w:pPr>
              <w:rPr>
                <w:sz w:val="24"/>
                <w:szCs w:val="24"/>
              </w:rPr>
            </w:pPr>
          </w:p>
        </w:tc>
        <w:tc>
          <w:tcPr>
            <w:tcW w:w="0" w:type="dxa"/>
            <w:vAlign w:val="bottom"/>
          </w:tcPr>
          <w:p w14:paraId="2A9355B8" w14:textId="77777777" w:rsidR="003339E5" w:rsidRDefault="003339E5">
            <w:pPr>
              <w:rPr>
                <w:sz w:val="1"/>
                <w:szCs w:val="1"/>
              </w:rPr>
            </w:pPr>
          </w:p>
        </w:tc>
      </w:tr>
      <w:tr w:rsidR="003339E5" w14:paraId="1C2B4FD0" w14:textId="77777777">
        <w:trPr>
          <w:trHeight w:val="308"/>
        </w:trPr>
        <w:tc>
          <w:tcPr>
            <w:tcW w:w="920" w:type="dxa"/>
            <w:tcBorders>
              <w:right w:val="single" w:sz="8" w:space="0" w:color="C5C5C5"/>
            </w:tcBorders>
            <w:vAlign w:val="bottom"/>
          </w:tcPr>
          <w:p w14:paraId="14EE7F89" w14:textId="77777777" w:rsidR="003339E5" w:rsidRDefault="003339E5">
            <w:pPr>
              <w:rPr>
                <w:sz w:val="24"/>
                <w:szCs w:val="24"/>
              </w:rPr>
            </w:pPr>
          </w:p>
        </w:tc>
        <w:tc>
          <w:tcPr>
            <w:tcW w:w="840" w:type="dxa"/>
            <w:tcBorders>
              <w:right w:val="single" w:sz="8" w:space="0" w:color="C5C5C5"/>
            </w:tcBorders>
            <w:vAlign w:val="bottom"/>
          </w:tcPr>
          <w:p w14:paraId="1C9F776C" w14:textId="77777777" w:rsidR="003339E5" w:rsidRDefault="003339E5">
            <w:pPr>
              <w:rPr>
                <w:sz w:val="24"/>
                <w:szCs w:val="24"/>
              </w:rPr>
            </w:pPr>
          </w:p>
        </w:tc>
        <w:tc>
          <w:tcPr>
            <w:tcW w:w="1940" w:type="dxa"/>
            <w:tcBorders>
              <w:right w:val="single" w:sz="8" w:space="0" w:color="C5C5C5"/>
            </w:tcBorders>
            <w:vAlign w:val="bottom"/>
          </w:tcPr>
          <w:p w14:paraId="2CB53D1B"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3FF60A9A" w14:textId="77777777" w:rsidR="003339E5" w:rsidRDefault="003339E5">
            <w:pPr>
              <w:rPr>
                <w:sz w:val="24"/>
                <w:szCs w:val="24"/>
              </w:rPr>
            </w:pPr>
          </w:p>
        </w:tc>
        <w:tc>
          <w:tcPr>
            <w:tcW w:w="2560" w:type="dxa"/>
            <w:tcBorders>
              <w:right w:val="single" w:sz="8" w:space="0" w:color="C5C5C5"/>
            </w:tcBorders>
            <w:vAlign w:val="bottom"/>
          </w:tcPr>
          <w:p w14:paraId="5D018EF5" w14:textId="77777777" w:rsidR="003339E5" w:rsidRDefault="003339E5">
            <w:pPr>
              <w:rPr>
                <w:sz w:val="24"/>
                <w:szCs w:val="24"/>
              </w:rPr>
            </w:pPr>
          </w:p>
        </w:tc>
        <w:tc>
          <w:tcPr>
            <w:tcW w:w="40" w:type="dxa"/>
            <w:vAlign w:val="bottom"/>
          </w:tcPr>
          <w:p w14:paraId="1FD6451E" w14:textId="77777777" w:rsidR="003339E5" w:rsidRDefault="003339E5">
            <w:pPr>
              <w:rPr>
                <w:sz w:val="24"/>
                <w:szCs w:val="24"/>
              </w:rPr>
            </w:pPr>
          </w:p>
        </w:tc>
        <w:tc>
          <w:tcPr>
            <w:tcW w:w="600" w:type="dxa"/>
            <w:vAlign w:val="bottom"/>
          </w:tcPr>
          <w:p w14:paraId="7A2649E4" w14:textId="77777777" w:rsidR="003339E5" w:rsidRDefault="003339E5">
            <w:pPr>
              <w:rPr>
                <w:sz w:val="24"/>
                <w:szCs w:val="24"/>
              </w:rPr>
            </w:pPr>
          </w:p>
        </w:tc>
        <w:tc>
          <w:tcPr>
            <w:tcW w:w="0" w:type="dxa"/>
            <w:vAlign w:val="bottom"/>
          </w:tcPr>
          <w:p w14:paraId="29EDA04C" w14:textId="77777777" w:rsidR="003339E5" w:rsidRDefault="003339E5">
            <w:pPr>
              <w:rPr>
                <w:sz w:val="1"/>
                <w:szCs w:val="1"/>
              </w:rPr>
            </w:pPr>
          </w:p>
        </w:tc>
      </w:tr>
      <w:tr w:rsidR="003339E5" w14:paraId="5419328B" w14:textId="77777777">
        <w:trPr>
          <w:trHeight w:val="60"/>
        </w:trPr>
        <w:tc>
          <w:tcPr>
            <w:tcW w:w="920" w:type="dxa"/>
            <w:tcBorders>
              <w:right w:val="single" w:sz="8" w:space="0" w:color="C5C5C5"/>
            </w:tcBorders>
            <w:vAlign w:val="bottom"/>
          </w:tcPr>
          <w:p w14:paraId="44A1ADFD"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099C8B12" w14:textId="77777777" w:rsidR="003339E5" w:rsidRDefault="003339E5">
            <w:pPr>
              <w:rPr>
                <w:sz w:val="5"/>
                <w:szCs w:val="5"/>
              </w:rPr>
            </w:pPr>
          </w:p>
        </w:tc>
        <w:tc>
          <w:tcPr>
            <w:tcW w:w="1940" w:type="dxa"/>
            <w:tcBorders>
              <w:bottom w:val="single" w:sz="8" w:space="0" w:color="C5C5C5"/>
              <w:right w:val="single" w:sz="8" w:space="0" w:color="C5C5C5"/>
            </w:tcBorders>
            <w:vAlign w:val="bottom"/>
          </w:tcPr>
          <w:p w14:paraId="558FE1F1" w14:textId="77777777" w:rsidR="003339E5" w:rsidRDefault="003339E5">
            <w:pPr>
              <w:rPr>
                <w:sz w:val="5"/>
                <w:szCs w:val="5"/>
              </w:rPr>
            </w:pPr>
          </w:p>
        </w:tc>
        <w:tc>
          <w:tcPr>
            <w:tcW w:w="3900" w:type="dxa"/>
            <w:tcBorders>
              <w:bottom w:val="single" w:sz="8" w:space="0" w:color="C5C5C5"/>
            </w:tcBorders>
            <w:vAlign w:val="bottom"/>
          </w:tcPr>
          <w:p w14:paraId="0BDBC16E"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08985B80" w14:textId="77777777" w:rsidR="003339E5" w:rsidRDefault="003339E5">
            <w:pPr>
              <w:rPr>
                <w:sz w:val="5"/>
                <w:szCs w:val="5"/>
              </w:rPr>
            </w:pPr>
          </w:p>
        </w:tc>
        <w:tc>
          <w:tcPr>
            <w:tcW w:w="640" w:type="dxa"/>
            <w:gridSpan w:val="2"/>
            <w:vAlign w:val="bottom"/>
          </w:tcPr>
          <w:p w14:paraId="57FAFC5D" w14:textId="77777777" w:rsidR="003339E5" w:rsidRDefault="003339E5">
            <w:pPr>
              <w:rPr>
                <w:sz w:val="5"/>
                <w:szCs w:val="5"/>
              </w:rPr>
            </w:pPr>
          </w:p>
        </w:tc>
        <w:tc>
          <w:tcPr>
            <w:tcW w:w="0" w:type="dxa"/>
            <w:vAlign w:val="bottom"/>
          </w:tcPr>
          <w:p w14:paraId="52B064D5" w14:textId="77777777" w:rsidR="003339E5" w:rsidRDefault="003339E5">
            <w:pPr>
              <w:rPr>
                <w:sz w:val="1"/>
                <w:szCs w:val="1"/>
              </w:rPr>
            </w:pPr>
          </w:p>
        </w:tc>
      </w:tr>
      <w:tr w:rsidR="003339E5" w14:paraId="363A4850" w14:textId="77777777">
        <w:trPr>
          <w:trHeight w:val="315"/>
        </w:trPr>
        <w:tc>
          <w:tcPr>
            <w:tcW w:w="920" w:type="dxa"/>
            <w:tcBorders>
              <w:right w:val="single" w:sz="8" w:space="0" w:color="C5C5C5"/>
            </w:tcBorders>
            <w:vAlign w:val="bottom"/>
          </w:tcPr>
          <w:p w14:paraId="65B4DF4D" w14:textId="77777777" w:rsidR="003339E5" w:rsidRDefault="003339E5">
            <w:pPr>
              <w:rPr>
                <w:sz w:val="24"/>
                <w:szCs w:val="24"/>
              </w:rPr>
            </w:pPr>
          </w:p>
        </w:tc>
        <w:tc>
          <w:tcPr>
            <w:tcW w:w="840" w:type="dxa"/>
            <w:tcBorders>
              <w:right w:val="single" w:sz="8" w:space="0" w:color="C5C5C5"/>
            </w:tcBorders>
            <w:vAlign w:val="bottom"/>
          </w:tcPr>
          <w:p w14:paraId="66E780E2" w14:textId="77777777" w:rsidR="003339E5" w:rsidRDefault="003B64C7">
            <w:pPr>
              <w:jc w:val="center"/>
              <w:rPr>
                <w:sz w:val="20"/>
                <w:szCs w:val="20"/>
              </w:rPr>
            </w:pPr>
            <w:r>
              <w:rPr>
                <w:rFonts w:ascii="Calibri" w:eastAsia="Calibri" w:hAnsi="Calibri" w:cs="Calibri"/>
              </w:rPr>
              <w:t>AC-2 (2)</w:t>
            </w:r>
          </w:p>
        </w:tc>
        <w:tc>
          <w:tcPr>
            <w:tcW w:w="1940" w:type="dxa"/>
            <w:tcBorders>
              <w:right w:val="single" w:sz="8" w:space="0" w:color="C5C5C5"/>
            </w:tcBorders>
            <w:vAlign w:val="bottom"/>
          </w:tcPr>
          <w:p w14:paraId="5A485E3A"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2553C824"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[disable]</w:t>
            </w:r>
          </w:p>
        </w:tc>
        <w:tc>
          <w:tcPr>
            <w:tcW w:w="40" w:type="dxa"/>
            <w:vAlign w:val="bottom"/>
          </w:tcPr>
          <w:p w14:paraId="1A31C43A" w14:textId="77777777" w:rsidR="003339E5" w:rsidRDefault="003339E5">
            <w:pPr>
              <w:rPr>
                <w:sz w:val="24"/>
                <w:szCs w:val="24"/>
              </w:rPr>
            </w:pPr>
          </w:p>
        </w:tc>
        <w:tc>
          <w:tcPr>
            <w:tcW w:w="600" w:type="dxa"/>
            <w:vAlign w:val="bottom"/>
          </w:tcPr>
          <w:p w14:paraId="0241B2ED" w14:textId="77777777" w:rsidR="003339E5" w:rsidRDefault="003339E5">
            <w:pPr>
              <w:rPr>
                <w:sz w:val="24"/>
                <w:szCs w:val="24"/>
              </w:rPr>
            </w:pPr>
          </w:p>
        </w:tc>
        <w:tc>
          <w:tcPr>
            <w:tcW w:w="0" w:type="dxa"/>
            <w:vAlign w:val="bottom"/>
          </w:tcPr>
          <w:p w14:paraId="2D79D703" w14:textId="77777777" w:rsidR="003339E5" w:rsidRDefault="003339E5">
            <w:pPr>
              <w:rPr>
                <w:sz w:val="1"/>
                <w:szCs w:val="1"/>
              </w:rPr>
            </w:pPr>
          </w:p>
        </w:tc>
      </w:tr>
      <w:tr w:rsidR="003339E5" w14:paraId="566686D0" w14:textId="77777777">
        <w:trPr>
          <w:trHeight w:val="308"/>
        </w:trPr>
        <w:tc>
          <w:tcPr>
            <w:tcW w:w="920" w:type="dxa"/>
            <w:tcBorders>
              <w:right w:val="single" w:sz="8" w:space="0" w:color="C5C5C5"/>
            </w:tcBorders>
            <w:vAlign w:val="bottom"/>
          </w:tcPr>
          <w:p w14:paraId="74F4F4B5" w14:textId="77777777" w:rsidR="003339E5" w:rsidRDefault="003339E5">
            <w:pPr>
              <w:rPr>
                <w:sz w:val="24"/>
                <w:szCs w:val="24"/>
              </w:rPr>
            </w:pPr>
          </w:p>
        </w:tc>
        <w:tc>
          <w:tcPr>
            <w:tcW w:w="840" w:type="dxa"/>
            <w:tcBorders>
              <w:right w:val="single" w:sz="8" w:space="0" w:color="C5C5C5"/>
            </w:tcBorders>
            <w:vAlign w:val="bottom"/>
          </w:tcPr>
          <w:p w14:paraId="745CC72D" w14:textId="77777777" w:rsidR="003339E5" w:rsidRDefault="003339E5">
            <w:pPr>
              <w:rPr>
                <w:sz w:val="24"/>
                <w:szCs w:val="24"/>
              </w:rPr>
            </w:pPr>
          </w:p>
        </w:tc>
        <w:tc>
          <w:tcPr>
            <w:tcW w:w="1940" w:type="dxa"/>
            <w:tcBorders>
              <w:right w:val="single" w:sz="8" w:space="0" w:color="C5C5C5"/>
            </w:tcBorders>
            <w:vAlign w:val="bottom"/>
          </w:tcPr>
          <w:p w14:paraId="2651FA44" w14:textId="77777777" w:rsidR="003339E5" w:rsidRDefault="003B64C7">
            <w:pPr>
              <w:ind w:left="40"/>
              <w:rPr>
                <w:sz w:val="20"/>
                <w:szCs w:val="20"/>
              </w:rPr>
            </w:pPr>
            <w:r>
              <w:rPr>
                <w:rFonts w:ascii="Calibri" w:eastAsia="Calibri" w:hAnsi="Calibri" w:cs="Calibri"/>
              </w:rPr>
              <w:t>Management |</w:t>
            </w:r>
          </w:p>
        </w:tc>
        <w:tc>
          <w:tcPr>
            <w:tcW w:w="6460" w:type="dxa"/>
            <w:gridSpan w:val="2"/>
            <w:tcBorders>
              <w:right w:val="single" w:sz="8" w:space="0" w:color="C5C5C5"/>
            </w:tcBorders>
            <w:vAlign w:val="bottom"/>
          </w:tcPr>
          <w:p w14:paraId="31FAD25A" w14:textId="77777777" w:rsidR="003339E5" w:rsidRDefault="003B64C7">
            <w:pPr>
              <w:ind w:left="220"/>
              <w:rPr>
                <w:sz w:val="20"/>
                <w:szCs w:val="20"/>
              </w:rPr>
            </w:pPr>
            <w:r>
              <w:rPr>
                <w:rFonts w:ascii="Calibri" w:eastAsia="Calibri" w:hAnsi="Calibri" w:cs="Calibri"/>
              </w:rPr>
              <w:t>temporary and emergency accounts after [no more than 7 calendar</w:t>
            </w:r>
          </w:p>
        </w:tc>
        <w:tc>
          <w:tcPr>
            <w:tcW w:w="640" w:type="dxa"/>
            <w:gridSpan w:val="2"/>
            <w:vAlign w:val="bottom"/>
          </w:tcPr>
          <w:p w14:paraId="7E64A3C1" w14:textId="77777777" w:rsidR="003339E5" w:rsidRDefault="003339E5">
            <w:pPr>
              <w:rPr>
                <w:sz w:val="24"/>
                <w:szCs w:val="24"/>
              </w:rPr>
            </w:pPr>
          </w:p>
        </w:tc>
        <w:tc>
          <w:tcPr>
            <w:tcW w:w="0" w:type="dxa"/>
            <w:vAlign w:val="bottom"/>
          </w:tcPr>
          <w:p w14:paraId="75EB13E1" w14:textId="77777777" w:rsidR="003339E5" w:rsidRDefault="003339E5">
            <w:pPr>
              <w:rPr>
                <w:sz w:val="1"/>
                <w:szCs w:val="1"/>
              </w:rPr>
            </w:pPr>
          </w:p>
        </w:tc>
      </w:tr>
      <w:tr w:rsidR="003339E5" w14:paraId="3E44D517" w14:textId="77777777">
        <w:trPr>
          <w:trHeight w:val="229"/>
        </w:trPr>
        <w:tc>
          <w:tcPr>
            <w:tcW w:w="920" w:type="dxa"/>
            <w:tcBorders>
              <w:right w:val="single" w:sz="8" w:space="0" w:color="C5C5C5"/>
            </w:tcBorders>
            <w:vAlign w:val="bottom"/>
          </w:tcPr>
          <w:p w14:paraId="364EBEF1" w14:textId="77777777" w:rsidR="003339E5" w:rsidRDefault="003339E5">
            <w:pPr>
              <w:rPr>
                <w:sz w:val="19"/>
                <w:szCs w:val="19"/>
              </w:rPr>
            </w:pPr>
          </w:p>
        </w:tc>
        <w:tc>
          <w:tcPr>
            <w:tcW w:w="840" w:type="dxa"/>
            <w:tcBorders>
              <w:right w:val="single" w:sz="8" w:space="0" w:color="C5C5C5"/>
            </w:tcBorders>
            <w:vAlign w:val="bottom"/>
          </w:tcPr>
          <w:p w14:paraId="05FFF42D" w14:textId="77777777" w:rsidR="003339E5" w:rsidRDefault="003339E5">
            <w:pPr>
              <w:rPr>
                <w:sz w:val="19"/>
                <w:szCs w:val="19"/>
              </w:rPr>
            </w:pPr>
          </w:p>
        </w:tc>
        <w:tc>
          <w:tcPr>
            <w:tcW w:w="1940" w:type="dxa"/>
            <w:vMerge w:val="restart"/>
            <w:tcBorders>
              <w:right w:val="single" w:sz="8" w:space="0" w:color="C5C5C5"/>
            </w:tcBorders>
            <w:vAlign w:val="bottom"/>
          </w:tcPr>
          <w:p w14:paraId="474726E8" w14:textId="77777777" w:rsidR="003339E5" w:rsidRDefault="003B64C7">
            <w:pPr>
              <w:ind w:left="40"/>
              <w:rPr>
                <w:sz w:val="20"/>
                <w:szCs w:val="20"/>
              </w:rPr>
            </w:pPr>
            <w:r>
              <w:rPr>
                <w:rFonts w:ascii="Calibri" w:eastAsia="Calibri" w:hAnsi="Calibri" w:cs="Calibri"/>
              </w:rPr>
              <w:t>Removal of</w:t>
            </w:r>
          </w:p>
        </w:tc>
        <w:tc>
          <w:tcPr>
            <w:tcW w:w="6460" w:type="dxa"/>
            <w:gridSpan w:val="2"/>
            <w:tcBorders>
              <w:right w:val="single" w:sz="8" w:space="0" w:color="C5C5C5"/>
            </w:tcBorders>
            <w:vAlign w:val="bottom"/>
          </w:tcPr>
          <w:p w14:paraId="0FAC73D7" w14:textId="77777777" w:rsidR="003339E5" w:rsidRDefault="003B64C7">
            <w:pPr>
              <w:spacing w:line="229" w:lineRule="exact"/>
              <w:ind w:left="220"/>
              <w:rPr>
                <w:sz w:val="20"/>
                <w:szCs w:val="20"/>
              </w:rPr>
            </w:pPr>
            <w:r>
              <w:rPr>
                <w:rFonts w:ascii="Calibri" w:eastAsia="Calibri" w:hAnsi="Calibri" w:cs="Calibri"/>
              </w:rPr>
              <w:t>days]</w:t>
            </w:r>
          </w:p>
        </w:tc>
        <w:tc>
          <w:tcPr>
            <w:tcW w:w="640" w:type="dxa"/>
            <w:gridSpan w:val="2"/>
            <w:vAlign w:val="bottom"/>
          </w:tcPr>
          <w:p w14:paraId="65E4C59C" w14:textId="77777777" w:rsidR="003339E5" w:rsidRDefault="003339E5">
            <w:pPr>
              <w:rPr>
                <w:sz w:val="19"/>
                <w:szCs w:val="19"/>
              </w:rPr>
            </w:pPr>
          </w:p>
        </w:tc>
        <w:tc>
          <w:tcPr>
            <w:tcW w:w="0" w:type="dxa"/>
            <w:vAlign w:val="bottom"/>
          </w:tcPr>
          <w:p w14:paraId="147DEEF4" w14:textId="77777777" w:rsidR="003339E5" w:rsidRDefault="003339E5">
            <w:pPr>
              <w:rPr>
                <w:sz w:val="1"/>
                <w:szCs w:val="1"/>
              </w:rPr>
            </w:pPr>
          </w:p>
        </w:tc>
      </w:tr>
      <w:tr w:rsidR="003339E5" w14:paraId="588B9388" w14:textId="77777777">
        <w:trPr>
          <w:trHeight w:val="80"/>
        </w:trPr>
        <w:tc>
          <w:tcPr>
            <w:tcW w:w="920" w:type="dxa"/>
            <w:tcBorders>
              <w:right w:val="single" w:sz="8" w:space="0" w:color="C5C5C5"/>
            </w:tcBorders>
            <w:vAlign w:val="bottom"/>
          </w:tcPr>
          <w:p w14:paraId="71AFB403" w14:textId="77777777" w:rsidR="003339E5" w:rsidRDefault="003339E5">
            <w:pPr>
              <w:rPr>
                <w:sz w:val="6"/>
                <w:szCs w:val="6"/>
              </w:rPr>
            </w:pPr>
          </w:p>
        </w:tc>
        <w:tc>
          <w:tcPr>
            <w:tcW w:w="840" w:type="dxa"/>
            <w:tcBorders>
              <w:right w:val="single" w:sz="8" w:space="0" w:color="C5C5C5"/>
            </w:tcBorders>
            <w:vAlign w:val="bottom"/>
          </w:tcPr>
          <w:p w14:paraId="7C99BD10" w14:textId="77777777" w:rsidR="003339E5" w:rsidRDefault="003339E5">
            <w:pPr>
              <w:rPr>
                <w:sz w:val="6"/>
                <w:szCs w:val="6"/>
              </w:rPr>
            </w:pPr>
          </w:p>
        </w:tc>
        <w:tc>
          <w:tcPr>
            <w:tcW w:w="1940" w:type="dxa"/>
            <w:vMerge/>
            <w:tcBorders>
              <w:right w:val="single" w:sz="8" w:space="0" w:color="C5C5C5"/>
            </w:tcBorders>
            <w:vAlign w:val="bottom"/>
          </w:tcPr>
          <w:p w14:paraId="30F71742" w14:textId="77777777" w:rsidR="003339E5" w:rsidRDefault="003339E5">
            <w:pPr>
              <w:rPr>
                <w:sz w:val="6"/>
                <w:szCs w:val="6"/>
              </w:rPr>
            </w:pPr>
          </w:p>
        </w:tc>
        <w:tc>
          <w:tcPr>
            <w:tcW w:w="3900" w:type="dxa"/>
            <w:vAlign w:val="bottom"/>
          </w:tcPr>
          <w:p w14:paraId="12440FFA" w14:textId="77777777" w:rsidR="003339E5" w:rsidRDefault="003339E5">
            <w:pPr>
              <w:rPr>
                <w:sz w:val="6"/>
                <w:szCs w:val="6"/>
              </w:rPr>
            </w:pPr>
          </w:p>
        </w:tc>
        <w:tc>
          <w:tcPr>
            <w:tcW w:w="2560" w:type="dxa"/>
            <w:tcBorders>
              <w:right w:val="single" w:sz="8" w:space="0" w:color="C5C5C5"/>
            </w:tcBorders>
            <w:vAlign w:val="bottom"/>
          </w:tcPr>
          <w:p w14:paraId="5825AADB" w14:textId="77777777" w:rsidR="003339E5" w:rsidRDefault="003339E5">
            <w:pPr>
              <w:rPr>
                <w:sz w:val="6"/>
                <w:szCs w:val="6"/>
              </w:rPr>
            </w:pPr>
          </w:p>
        </w:tc>
        <w:tc>
          <w:tcPr>
            <w:tcW w:w="40" w:type="dxa"/>
            <w:vAlign w:val="bottom"/>
          </w:tcPr>
          <w:p w14:paraId="381886E0" w14:textId="77777777" w:rsidR="003339E5" w:rsidRDefault="003339E5">
            <w:pPr>
              <w:rPr>
                <w:sz w:val="6"/>
                <w:szCs w:val="6"/>
              </w:rPr>
            </w:pPr>
          </w:p>
        </w:tc>
        <w:tc>
          <w:tcPr>
            <w:tcW w:w="600" w:type="dxa"/>
            <w:vAlign w:val="bottom"/>
          </w:tcPr>
          <w:p w14:paraId="1FFB07C2" w14:textId="77777777" w:rsidR="003339E5" w:rsidRDefault="003339E5">
            <w:pPr>
              <w:rPr>
                <w:sz w:val="6"/>
                <w:szCs w:val="6"/>
              </w:rPr>
            </w:pPr>
          </w:p>
        </w:tc>
        <w:tc>
          <w:tcPr>
            <w:tcW w:w="0" w:type="dxa"/>
            <w:vAlign w:val="bottom"/>
          </w:tcPr>
          <w:p w14:paraId="7C6562C8" w14:textId="77777777" w:rsidR="003339E5" w:rsidRDefault="003339E5">
            <w:pPr>
              <w:rPr>
                <w:sz w:val="1"/>
                <w:szCs w:val="1"/>
              </w:rPr>
            </w:pPr>
          </w:p>
        </w:tc>
      </w:tr>
      <w:tr w:rsidR="003339E5" w14:paraId="72CF5AAF" w14:textId="77777777">
        <w:trPr>
          <w:trHeight w:val="308"/>
        </w:trPr>
        <w:tc>
          <w:tcPr>
            <w:tcW w:w="920" w:type="dxa"/>
            <w:tcBorders>
              <w:right w:val="single" w:sz="8" w:space="0" w:color="C5C5C5"/>
            </w:tcBorders>
            <w:vAlign w:val="bottom"/>
          </w:tcPr>
          <w:p w14:paraId="7DA7B26D" w14:textId="77777777" w:rsidR="003339E5" w:rsidRDefault="003339E5">
            <w:pPr>
              <w:rPr>
                <w:sz w:val="24"/>
                <w:szCs w:val="24"/>
              </w:rPr>
            </w:pPr>
          </w:p>
        </w:tc>
        <w:tc>
          <w:tcPr>
            <w:tcW w:w="840" w:type="dxa"/>
            <w:tcBorders>
              <w:right w:val="single" w:sz="8" w:space="0" w:color="C5C5C5"/>
            </w:tcBorders>
            <w:vAlign w:val="bottom"/>
          </w:tcPr>
          <w:p w14:paraId="257500A0" w14:textId="77777777" w:rsidR="003339E5" w:rsidRDefault="003339E5">
            <w:pPr>
              <w:rPr>
                <w:sz w:val="24"/>
                <w:szCs w:val="24"/>
              </w:rPr>
            </w:pPr>
          </w:p>
        </w:tc>
        <w:tc>
          <w:tcPr>
            <w:tcW w:w="1940" w:type="dxa"/>
            <w:tcBorders>
              <w:right w:val="single" w:sz="8" w:space="0" w:color="C5C5C5"/>
            </w:tcBorders>
            <w:vAlign w:val="bottom"/>
          </w:tcPr>
          <w:p w14:paraId="14A5CBE0" w14:textId="77777777" w:rsidR="003339E5" w:rsidRDefault="003B64C7">
            <w:pPr>
              <w:ind w:left="40"/>
              <w:rPr>
                <w:sz w:val="20"/>
                <w:szCs w:val="20"/>
              </w:rPr>
            </w:pPr>
            <w:r>
              <w:rPr>
                <w:rFonts w:ascii="Calibri" w:eastAsia="Calibri" w:hAnsi="Calibri" w:cs="Calibri"/>
              </w:rPr>
              <w:t>Temporary /</w:t>
            </w:r>
          </w:p>
        </w:tc>
        <w:tc>
          <w:tcPr>
            <w:tcW w:w="3900" w:type="dxa"/>
            <w:vAlign w:val="bottom"/>
          </w:tcPr>
          <w:p w14:paraId="378B0A5F" w14:textId="77777777" w:rsidR="003339E5" w:rsidRDefault="003339E5">
            <w:pPr>
              <w:rPr>
                <w:sz w:val="24"/>
                <w:szCs w:val="24"/>
              </w:rPr>
            </w:pPr>
          </w:p>
        </w:tc>
        <w:tc>
          <w:tcPr>
            <w:tcW w:w="2560" w:type="dxa"/>
            <w:tcBorders>
              <w:right w:val="single" w:sz="8" w:space="0" w:color="C5C5C5"/>
            </w:tcBorders>
            <w:vAlign w:val="bottom"/>
          </w:tcPr>
          <w:p w14:paraId="6C19A89D" w14:textId="77777777" w:rsidR="003339E5" w:rsidRDefault="003339E5">
            <w:pPr>
              <w:rPr>
                <w:sz w:val="24"/>
                <w:szCs w:val="24"/>
              </w:rPr>
            </w:pPr>
          </w:p>
        </w:tc>
        <w:tc>
          <w:tcPr>
            <w:tcW w:w="40" w:type="dxa"/>
            <w:vAlign w:val="bottom"/>
          </w:tcPr>
          <w:p w14:paraId="2F668187" w14:textId="77777777" w:rsidR="003339E5" w:rsidRDefault="003339E5">
            <w:pPr>
              <w:rPr>
                <w:sz w:val="24"/>
                <w:szCs w:val="24"/>
              </w:rPr>
            </w:pPr>
          </w:p>
        </w:tc>
        <w:tc>
          <w:tcPr>
            <w:tcW w:w="600" w:type="dxa"/>
            <w:vAlign w:val="bottom"/>
          </w:tcPr>
          <w:p w14:paraId="0A83E081" w14:textId="77777777" w:rsidR="003339E5" w:rsidRDefault="003339E5">
            <w:pPr>
              <w:rPr>
                <w:sz w:val="24"/>
                <w:szCs w:val="24"/>
              </w:rPr>
            </w:pPr>
          </w:p>
        </w:tc>
        <w:tc>
          <w:tcPr>
            <w:tcW w:w="0" w:type="dxa"/>
            <w:vAlign w:val="bottom"/>
          </w:tcPr>
          <w:p w14:paraId="00485AC8" w14:textId="77777777" w:rsidR="003339E5" w:rsidRDefault="003339E5">
            <w:pPr>
              <w:rPr>
                <w:sz w:val="1"/>
                <w:szCs w:val="1"/>
              </w:rPr>
            </w:pPr>
          </w:p>
        </w:tc>
      </w:tr>
      <w:tr w:rsidR="003339E5" w14:paraId="6E7C6EA4" w14:textId="77777777">
        <w:trPr>
          <w:trHeight w:val="308"/>
        </w:trPr>
        <w:tc>
          <w:tcPr>
            <w:tcW w:w="920" w:type="dxa"/>
            <w:tcBorders>
              <w:right w:val="single" w:sz="8" w:space="0" w:color="C5C5C5"/>
            </w:tcBorders>
            <w:vAlign w:val="bottom"/>
          </w:tcPr>
          <w:p w14:paraId="17D6D5FA" w14:textId="77777777" w:rsidR="003339E5" w:rsidRDefault="003339E5">
            <w:pPr>
              <w:rPr>
                <w:sz w:val="24"/>
                <w:szCs w:val="24"/>
              </w:rPr>
            </w:pPr>
          </w:p>
        </w:tc>
        <w:tc>
          <w:tcPr>
            <w:tcW w:w="840" w:type="dxa"/>
            <w:tcBorders>
              <w:right w:val="single" w:sz="8" w:space="0" w:color="C5C5C5"/>
            </w:tcBorders>
            <w:vAlign w:val="bottom"/>
          </w:tcPr>
          <w:p w14:paraId="27DB96FD" w14:textId="77777777" w:rsidR="003339E5" w:rsidRDefault="003339E5">
            <w:pPr>
              <w:rPr>
                <w:sz w:val="24"/>
                <w:szCs w:val="24"/>
              </w:rPr>
            </w:pPr>
          </w:p>
        </w:tc>
        <w:tc>
          <w:tcPr>
            <w:tcW w:w="1940" w:type="dxa"/>
            <w:tcBorders>
              <w:right w:val="single" w:sz="8" w:space="0" w:color="C5C5C5"/>
            </w:tcBorders>
            <w:vAlign w:val="bottom"/>
          </w:tcPr>
          <w:p w14:paraId="2E3C201C" w14:textId="77777777" w:rsidR="003339E5" w:rsidRDefault="003B64C7">
            <w:pPr>
              <w:ind w:left="40"/>
              <w:rPr>
                <w:sz w:val="20"/>
                <w:szCs w:val="20"/>
              </w:rPr>
            </w:pPr>
            <w:r>
              <w:rPr>
                <w:rFonts w:ascii="Calibri" w:eastAsia="Calibri" w:hAnsi="Calibri" w:cs="Calibri"/>
              </w:rPr>
              <w:t>Emergency</w:t>
            </w:r>
          </w:p>
        </w:tc>
        <w:tc>
          <w:tcPr>
            <w:tcW w:w="3900" w:type="dxa"/>
            <w:vAlign w:val="bottom"/>
          </w:tcPr>
          <w:p w14:paraId="53A88E7D" w14:textId="77777777" w:rsidR="003339E5" w:rsidRDefault="003339E5">
            <w:pPr>
              <w:rPr>
                <w:sz w:val="24"/>
                <w:szCs w:val="24"/>
              </w:rPr>
            </w:pPr>
          </w:p>
        </w:tc>
        <w:tc>
          <w:tcPr>
            <w:tcW w:w="2560" w:type="dxa"/>
            <w:tcBorders>
              <w:right w:val="single" w:sz="8" w:space="0" w:color="C5C5C5"/>
            </w:tcBorders>
            <w:vAlign w:val="bottom"/>
          </w:tcPr>
          <w:p w14:paraId="046F33B8" w14:textId="77777777" w:rsidR="003339E5" w:rsidRDefault="003339E5">
            <w:pPr>
              <w:rPr>
                <w:sz w:val="24"/>
                <w:szCs w:val="24"/>
              </w:rPr>
            </w:pPr>
          </w:p>
        </w:tc>
        <w:tc>
          <w:tcPr>
            <w:tcW w:w="40" w:type="dxa"/>
            <w:vAlign w:val="bottom"/>
          </w:tcPr>
          <w:p w14:paraId="391FD94F" w14:textId="77777777" w:rsidR="003339E5" w:rsidRDefault="003339E5">
            <w:pPr>
              <w:rPr>
                <w:sz w:val="24"/>
                <w:szCs w:val="24"/>
              </w:rPr>
            </w:pPr>
          </w:p>
        </w:tc>
        <w:tc>
          <w:tcPr>
            <w:tcW w:w="600" w:type="dxa"/>
            <w:vAlign w:val="bottom"/>
          </w:tcPr>
          <w:p w14:paraId="15E07FC6" w14:textId="77777777" w:rsidR="003339E5" w:rsidRDefault="003339E5">
            <w:pPr>
              <w:rPr>
                <w:sz w:val="24"/>
                <w:szCs w:val="24"/>
              </w:rPr>
            </w:pPr>
          </w:p>
        </w:tc>
        <w:tc>
          <w:tcPr>
            <w:tcW w:w="0" w:type="dxa"/>
            <w:vAlign w:val="bottom"/>
          </w:tcPr>
          <w:p w14:paraId="60927AC3" w14:textId="77777777" w:rsidR="003339E5" w:rsidRDefault="003339E5">
            <w:pPr>
              <w:rPr>
                <w:sz w:val="1"/>
                <w:szCs w:val="1"/>
              </w:rPr>
            </w:pPr>
          </w:p>
        </w:tc>
      </w:tr>
      <w:tr w:rsidR="003339E5" w14:paraId="7CE37587" w14:textId="77777777">
        <w:trPr>
          <w:trHeight w:val="310"/>
        </w:trPr>
        <w:tc>
          <w:tcPr>
            <w:tcW w:w="920" w:type="dxa"/>
            <w:tcBorders>
              <w:right w:val="single" w:sz="8" w:space="0" w:color="C5C5C5"/>
            </w:tcBorders>
            <w:vAlign w:val="bottom"/>
          </w:tcPr>
          <w:p w14:paraId="36AD87AF" w14:textId="77777777" w:rsidR="003339E5" w:rsidRDefault="003339E5">
            <w:pPr>
              <w:rPr>
                <w:sz w:val="24"/>
                <w:szCs w:val="24"/>
              </w:rPr>
            </w:pPr>
          </w:p>
        </w:tc>
        <w:tc>
          <w:tcPr>
            <w:tcW w:w="840" w:type="dxa"/>
            <w:tcBorders>
              <w:right w:val="single" w:sz="8" w:space="0" w:color="C5C5C5"/>
            </w:tcBorders>
            <w:vAlign w:val="bottom"/>
          </w:tcPr>
          <w:p w14:paraId="3A3B1306" w14:textId="77777777" w:rsidR="003339E5" w:rsidRDefault="003339E5">
            <w:pPr>
              <w:rPr>
                <w:sz w:val="24"/>
                <w:szCs w:val="24"/>
              </w:rPr>
            </w:pPr>
          </w:p>
        </w:tc>
        <w:tc>
          <w:tcPr>
            <w:tcW w:w="1940" w:type="dxa"/>
            <w:tcBorders>
              <w:right w:val="single" w:sz="8" w:space="0" w:color="C5C5C5"/>
            </w:tcBorders>
            <w:vAlign w:val="bottom"/>
          </w:tcPr>
          <w:p w14:paraId="0755ADD7" w14:textId="77777777" w:rsidR="003339E5" w:rsidRDefault="003B64C7">
            <w:pPr>
              <w:ind w:left="40"/>
              <w:rPr>
                <w:sz w:val="20"/>
                <w:szCs w:val="20"/>
              </w:rPr>
            </w:pPr>
            <w:r>
              <w:rPr>
                <w:rFonts w:ascii="Calibri" w:eastAsia="Calibri" w:hAnsi="Calibri" w:cs="Calibri"/>
              </w:rPr>
              <w:t>Accounts</w:t>
            </w:r>
          </w:p>
        </w:tc>
        <w:tc>
          <w:tcPr>
            <w:tcW w:w="3900" w:type="dxa"/>
            <w:vAlign w:val="bottom"/>
          </w:tcPr>
          <w:p w14:paraId="7CFAD0B7" w14:textId="77777777" w:rsidR="003339E5" w:rsidRDefault="003339E5">
            <w:pPr>
              <w:rPr>
                <w:sz w:val="24"/>
                <w:szCs w:val="24"/>
              </w:rPr>
            </w:pPr>
          </w:p>
        </w:tc>
        <w:tc>
          <w:tcPr>
            <w:tcW w:w="2560" w:type="dxa"/>
            <w:tcBorders>
              <w:right w:val="single" w:sz="8" w:space="0" w:color="C5C5C5"/>
            </w:tcBorders>
            <w:vAlign w:val="bottom"/>
          </w:tcPr>
          <w:p w14:paraId="3D2604DA" w14:textId="77777777" w:rsidR="003339E5" w:rsidRDefault="003339E5">
            <w:pPr>
              <w:rPr>
                <w:sz w:val="24"/>
                <w:szCs w:val="24"/>
              </w:rPr>
            </w:pPr>
          </w:p>
        </w:tc>
        <w:tc>
          <w:tcPr>
            <w:tcW w:w="40" w:type="dxa"/>
            <w:vAlign w:val="bottom"/>
          </w:tcPr>
          <w:p w14:paraId="7694E926" w14:textId="77777777" w:rsidR="003339E5" w:rsidRDefault="003339E5">
            <w:pPr>
              <w:rPr>
                <w:sz w:val="24"/>
                <w:szCs w:val="24"/>
              </w:rPr>
            </w:pPr>
          </w:p>
        </w:tc>
        <w:tc>
          <w:tcPr>
            <w:tcW w:w="600" w:type="dxa"/>
            <w:vAlign w:val="bottom"/>
          </w:tcPr>
          <w:p w14:paraId="49C13B5C" w14:textId="77777777" w:rsidR="003339E5" w:rsidRDefault="003339E5">
            <w:pPr>
              <w:rPr>
                <w:sz w:val="24"/>
                <w:szCs w:val="24"/>
              </w:rPr>
            </w:pPr>
          </w:p>
        </w:tc>
        <w:tc>
          <w:tcPr>
            <w:tcW w:w="0" w:type="dxa"/>
            <w:vAlign w:val="bottom"/>
          </w:tcPr>
          <w:p w14:paraId="150F0946" w14:textId="77777777" w:rsidR="003339E5" w:rsidRDefault="003339E5">
            <w:pPr>
              <w:rPr>
                <w:sz w:val="1"/>
                <w:szCs w:val="1"/>
              </w:rPr>
            </w:pPr>
          </w:p>
        </w:tc>
      </w:tr>
      <w:tr w:rsidR="003339E5" w14:paraId="7C910CBD" w14:textId="77777777">
        <w:trPr>
          <w:trHeight w:val="58"/>
        </w:trPr>
        <w:tc>
          <w:tcPr>
            <w:tcW w:w="920" w:type="dxa"/>
            <w:tcBorders>
              <w:right w:val="single" w:sz="8" w:space="0" w:color="C5C5C5"/>
            </w:tcBorders>
            <w:vAlign w:val="bottom"/>
          </w:tcPr>
          <w:p w14:paraId="3D20B79A"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2B3056A7" w14:textId="77777777" w:rsidR="003339E5" w:rsidRDefault="003339E5">
            <w:pPr>
              <w:rPr>
                <w:sz w:val="5"/>
                <w:szCs w:val="5"/>
              </w:rPr>
            </w:pPr>
          </w:p>
        </w:tc>
        <w:tc>
          <w:tcPr>
            <w:tcW w:w="1940" w:type="dxa"/>
            <w:tcBorders>
              <w:bottom w:val="single" w:sz="8" w:space="0" w:color="C5C5C5"/>
              <w:right w:val="single" w:sz="8" w:space="0" w:color="C5C5C5"/>
            </w:tcBorders>
            <w:vAlign w:val="bottom"/>
          </w:tcPr>
          <w:p w14:paraId="787917FC" w14:textId="77777777" w:rsidR="003339E5" w:rsidRDefault="003339E5">
            <w:pPr>
              <w:rPr>
                <w:sz w:val="5"/>
                <w:szCs w:val="5"/>
              </w:rPr>
            </w:pPr>
          </w:p>
        </w:tc>
        <w:tc>
          <w:tcPr>
            <w:tcW w:w="3900" w:type="dxa"/>
            <w:tcBorders>
              <w:bottom w:val="single" w:sz="8" w:space="0" w:color="C5C5C5"/>
            </w:tcBorders>
            <w:vAlign w:val="bottom"/>
          </w:tcPr>
          <w:p w14:paraId="589A1E26"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2B837E88" w14:textId="77777777" w:rsidR="003339E5" w:rsidRDefault="003339E5">
            <w:pPr>
              <w:rPr>
                <w:sz w:val="5"/>
                <w:szCs w:val="5"/>
              </w:rPr>
            </w:pPr>
          </w:p>
        </w:tc>
        <w:tc>
          <w:tcPr>
            <w:tcW w:w="40" w:type="dxa"/>
            <w:vAlign w:val="bottom"/>
          </w:tcPr>
          <w:p w14:paraId="6E9A025E" w14:textId="77777777" w:rsidR="003339E5" w:rsidRDefault="003339E5">
            <w:pPr>
              <w:rPr>
                <w:sz w:val="5"/>
                <w:szCs w:val="5"/>
              </w:rPr>
            </w:pPr>
          </w:p>
        </w:tc>
        <w:tc>
          <w:tcPr>
            <w:tcW w:w="600" w:type="dxa"/>
            <w:vAlign w:val="bottom"/>
          </w:tcPr>
          <w:p w14:paraId="2559BD9F" w14:textId="77777777" w:rsidR="003339E5" w:rsidRDefault="003339E5">
            <w:pPr>
              <w:rPr>
                <w:sz w:val="5"/>
                <w:szCs w:val="5"/>
              </w:rPr>
            </w:pPr>
          </w:p>
        </w:tc>
        <w:tc>
          <w:tcPr>
            <w:tcW w:w="0" w:type="dxa"/>
            <w:vAlign w:val="bottom"/>
          </w:tcPr>
          <w:p w14:paraId="7ECC3EC5" w14:textId="77777777" w:rsidR="003339E5" w:rsidRDefault="003339E5">
            <w:pPr>
              <w:rPr>
                <w:sz w:val="1"/>
                <w:szCs w:val="1"/>
              </w:rPr>
            </w:pPr>
          </w:p>
        </w:tc>
      </w:tr>
      <w:tr w:rsidR="003339E5" w14:paraId="002AA0CA" w14:textId="77777777">
        <w:trPr>
          <w:trHeight w:val="511"/>
        </w:trPr>
        <w:tc>
          <w:tcPr>
            <w:tcW w:w="920" w:type="dxa"/>
            <w:vAlign w:val="bottom"/>
          </w:tcPr>
          <w:p w14:paraId="63A2B48E" w14:textId="77777777" w:rsidR="003339E5" w:rsidRDefault="003339E5">
            <w:pPr>
              <w:rPr>
                <w:sz w:val="24"/>
                <w:szCs w:val="24"/>
              </w:rPr>
            </w:pPr>
          </w:p>
        </w:tc>
        <w:tc>
          <w:tcPr>
            <w:tcW w:w="840" w:type="dxa"/>
            <w:vAlign w:val="bottom"/>
          </w:tcPr>
          <w:p w14:paraId="73F59C33" w14:textId="77777777" w:rsidR="003339E5" w:rsidRDefault="003339E5">
            <w:pPr>
              <w:rPr>
                <w:sz w:val="24"/>
                <w:szCs w:val="24"/>
              </w:rPr>
            </w:pPr>
          </w:p>
        </w:tc>
        <w:tc>
          <w:tcPr>
            <w:tcW w:w="1940" w:type="dxa"/>
            <w:vAlign w:val="bottom"/>
          </w:tcPr>
          <w:p w14:paraId="307650F5" w14:textId="77777777" w:rsidR="003339E5" w:rsidRDefault="003339E5">
            <w:pPr>
              <w:rPr>
                <w:sz w:val="24"/>
                <w:szCs w:val="24"/>
              </w:rPr>
            </w:pPr>
          </w:p>
        </w:tc>
        <w:tc>
          <w:tcPr>
            <w:tcW w:w="3900" w:type="dxa"/>
            <w:vAlign w:val="bottom"/>
          </w:tcPr>
          <w:p w14:paraId="460C875E" w14:textId="77777777" w:rsidR="003339E5" w:rsidRDefault="003339E5">
            <w:pPr>
              <w:rPr>
                <w:sz w:val="24"/>
                <w:szCs w:val="24"/>
              </w:rPr>
            </w:pPr>
          </w:p>
        </w:tc>
        <w:tc>
          <w:tcPr>
            <w:tcW w:w="2560" w:type="dxa"/>
            <w:vAlign w:val="bottom"/>
          </w:tcPr>
          <w:p w14:paraId="69B1FC1C" w14:textId="77777777" w:rsidR="003339E5" w:rsidRDefault="003339E5">
            <w:pPr>
              <w:rPr>
                <w:sz w:val="24"/>
                <w:szCs w:val="24"/>
              </w:rPr>
            </w:pPr>
          </w:p>
        </w:tc>
        <w:tc>
          <w:tcPr>
            <w:tcW w:w="40" w:type="dxa"/>
            <w:vAlign w:val="bottom"/>
          </w:tcPr>
          <w:p w14:paraId="6C21ABA4" w14:textId="77777777" w:rsidR="003339E5" w:rsidRDefault="003339E5">
            <w:pPr>
              <w:rPr>
                <w:sz w:val="24"/>
                <w:szCs w:val="24"/>
              </w:rPr>
            </w:pPr>
          </w:p>
        </w:tc>
        <w:tc>
          <w:tcPr>
            <w:tcW w:w="600" w:type="dxa"/>
            <w:vAlign w:val="bottom"/>
          </w:tcPr>
          <w:p w14:paraId="62C29AE0" w14:textId="77777777" w:rsidR="003339E5" w:rsidRDefault="003339E5">
            <w:pPr>
              <w:rPr>
                <w:sz w:val="24"/>
                <w:szCs w:val="24"/>
              </w:rPr>
            </w:pPr>
          </w:p>
        </w:tc>
        <w:tc>
          <w:tcPr>
            <w:tcW w:w="0" w:type="dxa"/>
            <w:vAlign w:val="bottom"/>
          </w:tcPr>
          <w:p w14:paraId="5EBC7D95" w14:textId="77777777" w:rsidR="003339E5" w:rsidRDefault="003339E5">
            <w:pPr>
              <w:rPr>
                <w:sz w:val="1"/>
                <w:szCs w:val="1"/>
              </w:rPr>
            </w:pPr>
          </w:p>
        </w:tc>
      </w:tr>
      <w:tr w:rsidR="003339E5" w14:paraId="243F0BB5" w14:textId="77777777">
        <w:trPr>
          <w:trHeight w:val="323"/>
        </w:trPr>
        <w:tc>
          <w:tcPr>
            <w:tcW w:w="920" w:type="dxa"/>
            <w:tcBorders>
              <w:right w:val="single" w:sz="8" w:space="0" w:color="085296"/>
            </w:tcBorders>
            <w:shd w:val="clear" w:color="auto" w:fill="085296"/>
            <w:vAlign w:val="bottom"/>
          </w:tcPr>
          <w:p w14:paraId="7E6708D2" w14:textId="77777777" w:rsidR="003339E5" w:rsidRDefault="003339E5">
            <w:pPr>
              <w:rPr>
                <w:sz w:val="24"/>
                <w:szCs w:val="24"/>
              </w:rPr>
            </w:pPr>
          </w:p>
        </w:tc>
        <w:tc>
          <w:tcPr>
            <w:tcW w:w="840" w:type="dxa"/>
            <w:tcBorders>
              <w:right w:val="single" w:sz="8" w:space="0" w:color="085296"/>
            </w:tcBorders>
            <w:shd w:val="clear" w:color="auto" w:fill="085296"/>
            <w:vAlign w:val="bottom"/>
          </w:tcPr>
          <w:p w14:paraId="51CA5D45" w14:textId="77777777" w:rsidR="003339E5" w:rsidRDefault="003339E5">
            <w:pPr>
              <w:rPr>
                <w:sz w:val="24"/>
                <w:szCs w:val="24"/>
              </w:rPr>
            </w:pPr>
          </w:p>
        </w:tc>
        <w:tc>
          <w:tcPr>
            <w:tcW w:w="1940" w:type="dxa"/>
            <w:tcBorders>
              <w:left w:val="single" w:sz="8" w:space="0" w:color="085296"/>
              <w:right w:val="single" w:sz="8" w:space="0" w:color="085296"/>
            </w:tcBorders>
            <w:shd w:val="clear" w:color="auto" w:fill="085296"/>
            <w:vAlign w:val="bottom"/>
          </w:tcPr>
          <w:p w14:paraId="5B690764" w14:textId="77777777" w:rsidR="003339E5" w:rsidRDefault="003339E5">
            <w:pPr>
              <w:rPr>
                <w:sz w:val="24"/>
                <w:szCs w:val="24"/>
              </w:rPr>
            </w:pPr>
          </w:p>
        </w:tc>
        <w:tc>
          <w:tcPr>
            <w:tcW w:w="3900" w:type="dxa"/>
            <w:shd w:val="clear" w:color="auto" w:fill="085296"/>
            <w:vAlign w:val="bottom"/>
          </w:tcPr>
          <w:p w14:paraId="674D73AC" w14:textId="77777777" w:rsidR="003339E5" w:rsidRDefault="003339E5">
            <w:pPr>
              <w:rPr>
                <w:sz w:val="24"/>
                <w:szCs w:val="24"/>
              </w:rPr>
            </w:pPr>
          </w:p>
        </w:tc>
        <w:tc>
          <w:tcPr>
            <w:tcW w:w="2560" w:type="dxa"/>
            <w:tcBorders>
              <w:right w:val="single" w:sz="8" w:space="0" w:color="C0C0C0"/>
            </w:tcBorders>
            <w:shd w:val="clear" w:color="auto" w:fill="C0C0C0"/>
            <w:vAlign w:val="bottom"/>
          </w:tcPr>
          <w:p w14:paraId="215B805A" w14:textId="77777777" w:rsidR="003339E5" w:rsidRDefault="003339E5">
            <w:pPr>
              <w:rPr>
                <w:sz w:val="24"/>
                <w:szCs w:val="24"/>
              </w:rPr>
            </w:pPr>
          </w:p>
        </w:tc>
        <w:tc>
          <w:tcPr>
            <w:tcW w:w="40" w:type="dxa"/>
            <w:tcBorders>
              <w:right w:val="single" w:sz="8" w:space="0" w:color="C0C0C0"/>
            </w:tcBorders>
            <w:shd w:val="clear" w:color="auto" w:fill="C0C0C0"/>
            <w:vAlign w:val="bottom"/>
          </w:tcPr>
          <w:p w14:paraId="4E57C1A1" w14:textId="77777777" w:rsidR="003339E5" w:rsidRDefault="003339E5">
            <w:pPr>
              <w:rPr>
                <w:sz w:val="24"/>
                <w:szCs w:val="24"/>
              </w:rPr>
            </w:pPr>
          </w:p>
        </w:tc>
        <w:tc>
          <w:tcPr>
            <w:tcW w:w="600" w:type="dxa"/>
            <w:shd w:val="clear" w:color="auto" w:fill="C0C0C0"/>
            <w:vAlign w:val="bottom"/>
          </w:tcPr>
          <w:p w14:paraId="17AC1B87" w14:textId="77777777" w:rsidR="003339E5" w:rsidRDefault="003339E5">
            <w:pPr>
              <w:rPr>
                <w:sz w:val="24"/>
                <w:szCs w:val="24"/>
              </w:rPr>
            </w:pPr>
          </w:p>
        </w:tc>
        <w:tc>
          <w:tcPr>
            <w:tcW w:w="0" w:type="dxa"/>
            <w:vAlign w:val="bottom"/>
          </w:tcPr>
          <w:p w14:paraId="40A8BBF2" w14:textId="77777777" w:rsidR="003339E5" w:rsidRDefault="003339E5">
            <w:pPr>
              <w:rPr>
                <w:sz w:val="1"/>
                <w:szCs w:val="1"/>
              </w:rPr>
            </w:pPr>
          </w:p>
        </w:tc>
      </w:tr>
    </w:tbl>
    <w:p w14:paraId="21B0DB99" w14:textId="77777777" w:rsidR="003339E5" w:rsidRDefault="003B64C7">
      <w:pPr>
        <w:spacing w:line="20" w:lineRule="exact"/>
        <w:rPr>
          <w:sz w:val="20"/>
          <w:szCs w:val="20"/>
        </w:rPr>
      </w:pPr>
      <w:r>
        <w:rPr>
          <w:noProof/>
          <w:sz w:val="20"/>
          <w:szCs w:val="20"/>
        </w:rPr>
        <w:drawing>
          <wp:anchor distT="0" distB="0" distL="114300" distR="114300" simplePos="0" relativeHeight="251474944" behindDoc="1" locked="0" layoutInCell="0" allowOverlap="1" wp14:anchorId="4A1D97A7" wp14:editId="6C4FBDAD">
            <wp:simplePos x="0" y="0"/>
            <wp:positionH relativeFrom="column">
              <wp:posOffset>4552950</wp:posOffset>
            </wp:positionH>
            <wp:positionV relativeFrom="paragraph">
              <wp:posOffset>-9056370</wp:posOffset>
            </wp:positionV>
            <wp:extent cx="2134870" cy="98552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75968" behindDoc="1" locked="0" layoutInCell="0" allowOverlap="1" wp14:anchorId="4A2C9826" wp14:editId="2BD5BEDA">
                <wp:simplePos x="0" y="0"/>
                <wp:positionH relativeFrom="column">
                  <wp:posOffset>2339340</wp:posOffset>
                </wp:positionH>
                <wp:positionV relativeFrom="paragraph">
                  <wp:posOffset>-7179945</wp:posOffset>
                </wp:positionV>
                <wp:extent cx="4123055" cy="353060"/>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3060"/>
                        </a:xfrm>
                        <a:prstGeom prst="rect">
                          <a:avLst/>
                        </a:prstGeom>
                        <a:solidFill>
                          <a:srgbClr val="4F4F4F"/>
                        </a:solidFill>
                      </wps:spPr>
                      <wps:bodyPr/>
                    </wps:wsp>
                  </a:graphicData>
                </a:graphic>
              </wp:anchor>
            </w:drawing>
          </mc:Choice>
          <mc:Fallback>
            <w:pict>
              <v:rect w14:anchorId="7F5F5690" id="Shape 429" o:spid="_x0000_s1026" style="position:absolute;left:0;text-align:left;margin-left:184.2pt;margin-top:-565.35pt;width:324.65pt;height:27.8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476992" behindDoc="1" locked="0" layoutInCell="0" allowOverlap="1" wp14:anchorId="42076AE4" wp14:editId="319C816C">
                <wp:simplePos x="0" y="0"/>
                <wp:positionH relativeFrom="column">
                  <wp:posOffset>575310</wp:posOffset>
                </wp:positionH>
                <wp:positionV relativeFrom="paragraph">
                  <wp:posOffset>-7179945</wp:posOffset>
                </wp:positionV>
                <wp:extent cx="1764030" cy="35306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3060"/>
                        </a:xfrm>
                        <a:prstGeom prst="rect">
                          <a:avLst/>
                        </a:prstGeom>
                        <a:solidFill>
                          <a:srgbClr val="4F4F4F"/>
                        </a:solidFill>
                      </wps:spPr>
                      <wps:bodyPr/>
                    </wps:wsp>
                  </a:graphicData>
                </a:graphic>
              </wp:anchor>
            </w:drawing>
          </mc:Choice>
          <mc:Fallback>
            <w:pict>
              <v:rect w14:anchorId="318CBD5C" id="Shape 430" o:spid="_x0000_s1026" style="position:absolute;left:0;text-align:left;margin-left:45.3pt;margin-top:-565.35pt;width:138.9pt;height:27.8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78016" behindDoc="1" locked="0" layoutInCell="0" allowOverlap="1" wp14:anchorId="5C1DE8D8" wp14:editId="027A93CB">
                <wp:simplePos x="0" y="0"/>
                <wp:positionH relativeFrom="column">
                  <wp:posOffset>579120</wp:posOffset>
                </wp:positionH>
                <wp:positionV relativeFrom="paragraph">
                  <wp:posOffset>-7179310</wp:posOffset>
                </wp:positionV>
                <wp:extent cx="0" cy="352425"/>
                <wp:effectExtent l="0" t="0" r="0" b="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3111D65" id="Shape 431" o:spid="_x0000_s1026" style="position:absolute;left:0;text-align:left;z-index:-251838464;visibility:visible;mso-wrap-style:square;mso-wrap-distance-left:9pt;mso-wrap-distance-top:0;mso-wrap-distance-right:9pt;mso-wrap-distance-bottom:0;mso-position-horizontal:absolute;mso-position-horizontal-relative:text;mso-position-vertical:absolute;mso-position-vertical-relative:text" from="45.6pt,-565.3pt" to="45.6pt,-5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9040" behindDoc="1" locked="0" layoutInCell="0" allowOverlap="1" wp14:anchorId="338486BF" wp14:editId="7E322979">
                <wp:simplePos x="0" y="0"/>
                <wp:positionH relativeFrom="column">
                  <wp:posOffset>1122045</wp:posOffset>
                </wp:positionH>
                <wp:positionV relativeFrom="paragraph">
                  <wp:posOffset>-7179310</wp:posOffset>
                </wp:positionV>
                <wp:extent cx="0" cy="34925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DBA694" id="Shape 432" o:spid="_x0000_s1026" style="position:absolute;left:0;text-align:left;z-index:-251837440;visibility:visible;mso-wrap-style:square;mso-wrap-distance-left:9pt;mso-wrap-distance-top:0;mso-wrap-distance-right:9pt;mso-wrap-distance-bottom:0;mso-position-horizontal:absolute;mso-position-horizontal-relative:text;mso-position-vertical:absolute;mso-position-vertical-relative:text" from="88.35pt,-565.3pt" to="88.3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VU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0064" behindDoc="1" locked="0" layoutInCell="0" allowOverlap="1" wp14:anchorId="656E00DD" wp14:editId="48240C81">
                <wp:simplePos x="0" y="0"/>
                <wp:positionH relativeFrom="column">
                  <wp:posOffset>2339340</wp:posOffset>
                </wp:positionH>
                <wp:positionV relativeFrom="paragraph">
                  <wp:posOffset>-7179310</wp:posOffset>
                </wp:positionV>
                <wp:extent cx="0" cy="349250"/>
                <wp:effectExtent l="0" t="0" r="0" b="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ECD829" id="Shape 433" o:spid="_x0000_s1026" style="position:absolute;left:0;text-align:left;z-index:-251836416;visibility:visible;mso-wrap-style:square;mso-wrap-distance-left:9pt;mso-wrap-distance-top:0;mso-wrap-distance-right:9pt;mso-wrap-distance-bottom:0;mso-position-horizontal:absolute;mso-position-horizontal-relative:text;mso-position-vertical:absolute;mso-position-vertical-relative:text" from="184.2pt,-565.3pt" to="184.2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3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1088" behindDoc="1" locked="0" layoutInCell="0" allowOverlap="1" wp14:anchorId="2A00921F" wp14:editId="72F28042">
                <wp:simplePos x="0" y="0"/>
                <wp:positionH relativeFrom="column">
                  <wp:posOffset>6458585</wp:posOffset>
                </wp:positionH>
                <wp:positionV relativeFrom="paragraph">
                  <wp:posOffset>-7179310</wp:posOffset>
                </wp:positionV>
                <wp:extent cx="0" cy="352425"/>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BCDF406" id="Shape 434"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508.55pt,-565.3pt" to="508.55pt,-5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2112" behindDoc="1" locked="0" layoutInCell="0" allowOverlap="1" wp14:anchorId="5C2F4B60" wp14:editId="1D6B9531">
                <wp:simplePos x="0" y="0"/>
                <wp:positionH relativeFrom="column">
                  <wp:posOffset>575310</wp:posOffset>
                </wp:positionH>
                <wp:positionV relativeFrom="paragraph">
                  <wp:posOffset>-7176135</wp:posOffset>
                </wp:positionV>
                <wp:extent cx="5887085" cy="0"/>
                <wp:effectExtent l="0" t="0" r="0" b="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1CE6EE8" id="Shape 435"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5.3pt,-565.05pt" to="508.85pt,-5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3136" behindDoc="1" locked="0" layoutInCell="0" allowOverlap="1" wp14:anchorId="4347412E" wp14:editId="1F9C6D63">
                <wp:simplePos x="0" y="0"/>
                <wp:positionH relativeFrom="column">
                  <wp:posOffset>1108075</wp:posOffset>
                </wp:positionH>
                <wp:positionV relativeFrom="paragraph">
                  <wp:posOffset>-5184775</wp:posOffset>
                </wp:positionV>
                <wp:extent cx="5340350" cy="437515"/>
                <wp:effectExtent l="0" t="0" r="0" b="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37515"/>
                        </a:xfrm>
                        <a:prstGeom prst="rect">
                          <a:avLst/>
                        </a:prstGeom>
                        <a:solidFill>
                          <a:srgbClr val="4F4F4F"/>
                        </a:solidFill>
                      </wps:spPr>
                      <wps:bodyPr/>
                    </wps:wsp>
                  </a:graphicData>
                </a:graphic>
              </wp:anchor>
            </w:drawing>
          </mc:Choice>
          <mc:Fallback>
            <w:pict>
              <v:rect w14:anchorId="1F97EB03" id="Shape 436" o:spid="_x0000_s1026" style="position:absolute;left:0;text-align:left;margin-left:87.25pt;margin-top:-408.25pt;width:420.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84160" behindDoc="1" locked="0" layoutInCell="0" allowOverlap="1" wp14:anchorId="4F1D231D" wp14:editId="2BD8F98F">
                <wp:simplePos x="0" y="0"/>
                <wp:positionH relativeFrom="column">
                  <wp:posOffset>565150</wp:posOffset>
                </wp:positionH>
                <wp:positionV relativeFrom="paragraph">
                  <wp:posOffset>-5184775</wp:posOffset>
                </wp:positionV>
                <wp:extent cx="0" cy="437515"/>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B81F0D" id="Shape 437" o:spid="_x0000_s1026" style="position:absolute;left:0;text-align:left;z-index:-251832320;visibility:visible;mso-wrap-style:square;mso-wrap-distance-left:9pt;mso-wrap-distance-top:0;mso-wrap-distance-right:9pt;mso-wrap-distance-bottom:0;mso-position-horizontal:absolute;mso-position-horizontal-relative:text;mso-position-vertical:absolute;mso-position-vertical-relative:text" from="44.5pt,-408.25pt" to="44.5pt,-3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5184" behindDoc="1" locked="0" layoutInCell="0" allowOverlap="1" wp14:anchorId="3DEABD9D" wp14:editId="717901A1">
                <wp:simplePos x="0" y="0"/>
                <wp:positionH relativeFrom="column">
                  <wp:posOffset>1108075</wp:posOffset>
                </wp:positionH>
                <wp:positionV relativeFrom="paragraph">
                  <wp:posOffset>-5184775</wp:posOffset>
                </wp:positionV>
                <wp:extent cx="0" cy="434340"/>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43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52EDDC2" id="Shape 438" o:spid="_x0000_s1026" style="position:absolute;left:0;text-align:left;z-index:-251831296;visibility:visible;mso-wrap-style:square;mso-wrap-distance-left:9pt;mso-wrap-distance-top:0;mso-wrap-distance-right:9pt;mso-wrap-distance-bottom:0;mso-position-horizontal:absolute;mso-position-horizontal-relative:text;mso-position-vertical:absolute;mso-position-vertical-relative:text" from="87.25pt,-408.25pt" to="87.25pt,-3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6208" behindDoc="1" locked="0" layoutInCell="0" allowOverlap="1" wp14:anchorId="4A407646" wp14:editId="26062DC7">
                <wp:simplePos x="0" y="0"/>
                <wp:positionH relativeFrom="column">
                  <wp:posOffset>2325370</wp:posOffset>
                </wp:positionH>
                <wp:positionV relativeFrom="paragraph">
                  <wp:posOffset>-5184775</wp:posOffset>
                </wp:positionV>
                <wp:extent cx="0" cy="434340"/>
                <wp:effectExtent l="0" t="0" r="0" b="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434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38AD343" id="Shape 439" o:spid="_x0000_s1026" style="position:absolute;left:0;text-align:left;z-index:-251830272;visibility:visible;mso-wrap-style:square;mso-wrap-distance-left:9pt;mso-wrap-distance-top:0;mso-wrap-distance-right:9pt;mso-wrap-distance-bottom:0;mso-position-horizontal:absolute;mso-position-horizontal-relative:text;mso-position-vertical:absolute;mso-position-vertical-relative:text" from="183.1pt,-408.25pt" to="183.1pt,-3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7232" behindDoc="1" locked="0" layoutInCell="0" allowOverlap="1" wp14:anchorId="5616F6AB" wp14:editId="4A01F3FC">
                <wp:simplePos x="0" y="0"/>
                <wp:positionH relativeFrom="column">
                  <wp:posOffset>6445250</wp:posOffset>
                </wp:positionH>
                <wp:positionV relativeFrom="paragraph">
                  <wp:posOffset>-5184775</wp:posOffset>
                </wp:positionV>
                <wp:extent cx="0" cy="437515"/>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17A1B0" id="Shape 440" o:spid="_x0000_s1026" style="position:absolute;left:0;text-align:left;z-index:-251829248;visibility:visible;mso-wrap-style:square;mso-wrap-distance-left:9pt;mso-wrap-distance-top:0;mso-wrap-distance-right:9pt;mso-wrap-distance-bottom:0;mso-position-horizontal:absolute;mso-position-horizontal-relative:text;mso-position-vertical:absolute;mso-position-vertical-relative:text" from="507.5pt,-408.25pt" to="507.5pt,-3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8256" behindDoc="1" locked="0" layoutInCell="0" allowOverlap="1" wp14:anchorId="47F9D9AC" wp14:editId="57206E21">
                <wp:simplePos x="0" y="0"/>
                <wp:positionH relativeFrom="column">
                  <wp:posOffset>561340</wp:posOffset>
                </wp:positionH>
                <wp:positionV relativeFrom="paragraph">
                  <wp:posOffset>-5181600</wp:posOffset>
                </wp:positionV>
                <wp:extent cx="5887085" cy="0"/>
                <wp:effectExtent l="0" t="0" r="0" b="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5153FF" id="Shape 441" o:spid="_x0000_s1026" style="position:absolute;left:0;text-align:left;z-index:-251828224;visibility:visible;mso-wrap-style:square;mso-wrap-distance-left:9pt;mso-wrap-distance-top:0;mso-wrap-distance-right:9pt;mso-wrap-distance-bottom:0;mso-position-horizontal:absolute;mso-position-horizontal-relative:text;mso-position-vertical:absolute;mso-position-vertical-relative:text" from="44.2pt,-408pt" to="507.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" o:allowincell="f" filled="t" strokecolor="white" strokeweight=".54pt">
                <v:stroke joinstyle="miter"/>
                <o:lock v:ext="edit" shapetype="f"/>
              </v:line>
            </w:pict>
          </mc:Fallback>
        </mc:AlternateContent>
      </w:r>
    </w:p>
    <w:p w14:paraId="18E542F1" w14:textId="77777777" w:rsidR="003339E5" w:rsidRDefault="003339E5">
      <w:pPr>
        <w:sectPr w:rsidR="003339E5">
          <w:pgSz w:w="12240" w:h="15840"/>
          <w:pgMar w:top="720" w:right="720" w:bottom="0" w:left="720" w:header="0" w:footer="0" w:gutter="0"/>
          <w:cols w:space="720" w:equalWidth="0">
            <w:col w:w="10800"/>
          </w:cols>
        </w:sectPr>
      </w:pPr>
    </w:p>
    <w:p w14:paraId="2E45E088" w14:textId="77777777" w:rsidR="003339E5" w:rsidRDefault="003339E5">
      <w:pPr>
        <w:spacing w:line="76" w:lineRule="exact"/>
        <w:rPr>
          <w:sz w:val="20"/>
          <w:szCs w:val="20"/>
        </w:rPr>
      </w:pPr>
    </w:p>
    <w:p w14:paraId="49C39819" w14:textId="77777777" w:rsidR="003339E5" w:rsidRDefault="003B64C7">
      <w:pPr>
        <w:ind w:left="10520"/>
        <w:rPr>
          <w:sz w:val="20"/>
          <w:szCs w:val="20"/>
        </w:rPr>
      </w:pPr>
      <w:r>
        <w:rPr>
          <w:rFonts w:ascii="Calibri" w:eastAsia="Calibri" w:hAnsi="Calibri" w:cs="Calibri"/>
          <w:sz w:val="21"/>
          <w:szCs w:val="21"/>
        </w:rPr>
        <w:t>88</w:t>
      </w:r>
    </w:p>
    <w:p w14:paraId="6FAED6F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7BB5EADA" w14:textId="77777777">
        <w:trPr>
          <w:trHeight w:val="1043"/>
        </w:trPr>
        <w:tc>
          <w:tcPr>
            <w:tcW w:w="760" w:type="dxa"/>
            <w:tcBorders>
              <w:right w:val="single" w:sz="8" w:space="0" w:color="085296"/>
            </w:tcBorders>
            <w:shd w:val="clear" w:color="auto" w:fill="085296"/>
            <w:vAlign w:val="bottom"/>
          </w:tcPr>
          <w:p w14:paraId="217A94EF" w14:textId="77777777" w:rsidR="003339E5" w:rsidRDefault="003339E5">
            <w:pPr>
              <w:rPr>
                <w:sz w:val="24"/>
                <w:szCs w:val="24"/>
              </w:rPr>
            </w:pPr>
            <w:bookmarkStart w:id="89" w:name="page89"/>
            <w:bookmarkEnd w:id="89"/>
          </w:p>
        </w:tc>
        <w:tc>
          <w:tcPr>
            <w:tcW w:w="860" w:type="dxa"/>
            <w:tcBorders>
              <w:right w:val="single" w:sz="8" w:space="0" w:color="085296"/>
            </w:tcBorders>
            <w:shd w:val="clear" w:color="auto" w:fill="085296"/>
            <w:vAlign w:val="bottom"/>
          </w:tcPr>
          <w:p w14:paraId="76B05363" w14:textId="77777777" w:rsidR="003339E5" w:rsidRDefault="003339E5">
            <w:pPr>
              <w:rPr>
                <w:sz w:val="24"/>
                <w:szCs w:val="24"/>
              </w:rPr>
            </w:pPr>
          </w:p>
        </w:tc>
        <w:tc>
          <w:tcPr>
            <w:tcW w:w="9180" w:type="dxa"/>
            <w:gridSpan w:val="4"/>
            <w:shd w:val="clear" w:color="auto" w:fill="085296"/>
            <w:vAlign w:val="bottom"/>
          </w:tcPr>
          <w:p w14:paraId="657BF081"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EC6624C" w14:textId="77777777" w:rsidR="003339E5" w:rsidRDefault="003339E5">
            <w:pPr>
              <w:rPr>
                <w:sz w:val="1"/>
                <w:szCs w:val="1"/>
              </w:rPr>
            </w:pPr>
          </w:p>
        </w:tc>
      </w:tr>
      <w:tr w:rsidR="003339E5" w14:paraId="5C58C70B" w14:textId="77777777">
        <w:trPr>
          <w:trHeight w:val="496"/>
        </w:trPr>
        <w:tc>
          <w:tcPr>
            <w:tcW w:w="1620" w:type="dxa"/>
            <w:gridSpan w:val="2"/>
            <w:vMerge w:val="restart"/>
            <w:tcBorders>
              <w:right w:val="single" w:sz="8" w:space="0" w:color="085296"/>
            </w:tcBorders>
            <w:shd w:val="clear" w:color="auto" w:fill="085296"/>
            <w:vAlign w:val="bottom"/>
          </w:tcPr>
          <w:p w14:paraId="0CFFA6F5"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46B4BEEC"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1F0D4D3C" w14:textId="77777777" w:rsidR="003339E5" w:rsidRDefault="003339E5">
            <w:pPr>
              <w:rPr>
                <w:sz w:val="1"/>
                <w:szCs w:val="1"/>
              </w:rPr>
            </w:pPr>
          </w:p>
        </w:tc>
      </w:tr>
      <w:tr w:rsidR="003339E5" w14:paraId="1E3C898B" w14:textId="77777777">
        <w:trPr>
          <w:trHeight w:val="486"/>
        </w:trPr>
        <w:tc>
          <w:tcPr>
            <w:tcW w:w="1620" w:type="dxa"/>
            <w:gridSpan w:val="2"/>
            <w:vMerge/>
            <w:tcBorders>
              <w:right w:val="single" w:sz="8" w:space="0" w:color="085296"/>
            </w:tcBorders>
            <w:shd w:val="clear" w:color="auto" w:fill="085296"/>
            <w:vAlign w:val="bottom"/>
          </w:tcPr>
          <w:p w14:paraId="54D8DF70" w14:textId="77777777" w:rsidR="003339E5" w:rsidRDefault="003339E5">
            <w:pPr>
              <w:rPr>
                <w:sz w:val="24"/>
                <w:szCs w:val="24"/>
              </w:rPr>
            </w:pPr>
          </w:p>
        </w:tc>
        <w:tc>
          <w:tcPr>
            <w:tcW w:w="9180" w:type="dxa"/>
            <w:gridSpan w:val="4"/>
            <w:shd w:val="clear" w:color="auto" w:fill="085296"/>
            <w:vAlign w:val="bottom"/>
          </w:tcPr>
          <w:p w14:paraId="1F00C1DA"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7B198CD4" w14:textId="77777777" w:rsidR="003339E5" w:rsidRDefault="003339E5">
            <w:pPr>
              <w:rPr>
                <w:sz w:val="1"/>
                <w:szCs w:val="1"/>
              </w:rPr>
            </w:pPr>
          </w:p>
        </w:tc>
      </w:tr>
      <w:tr w:rsidR="003339E5" w14:paraId="1F9D58D1" w14:textId="77777777">
        <w:trPr>
          <w:trHeight w:val="817"/>
        </w:trPr>
        <w:tc>
          <w:tcPr>
            <w:tcW w:w="760" w:type="dxa"/>
            <w:vAlign w:val="bottom"/>
          </w:tcPr>
          <w:p w14:paraId="13755BF6" w14:textId="77777777" w:rsidR="003339E5" w:rsidRDefault="003339E5">
            <w:pPr>
              <w:rPr>
                <w:sz w:val="24"/>
                <w:szCs w:val="24"/>
              </w:rPr>
            </w:pPr>
          </w:p>
        </w:tc>
        <w:tc>
          <w:tcPr>
            <w:tcW w:w="860" w:type="dxa"/>
            <w:vAlign w:val="bottom"/>
          </w:tcPr>
          <w:p w14:paraId="1855A44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88B8B83"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0C73ED0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65896C8" w14:textId="77777777" w:rsidR="003339E5" w:rsidRDefault="003339E5">
            <w:pPr>
              <w:rPr>
                <w:sz w:val="1"/>
                <w:szCs w:val="1"/>
              </w:rPr>
            </w:pPr>
          </w:p>
        </w:tc>
      </w:tr>
      <w:tr w:rsidR="003339E5" w14:paraId="1FFAF34B" w14:textId="77777777">
        <w:trPr>
          <w:trHeight w:val="138"/>
        </w:trPr>
        <w:tc>
          <w:tcPr>
            <w:tcW w:w="760" w:type="dxa"/>
            <w:vAlign w:val="bottom"/>
          </w:tcPr>
          <w:p w14:paraId="7264FB73" w14:textId="77777777" w:rsidR="003339E5" w:rsidRDefault="003339E5">
            <w:pPr>
              <w:rPr>
                <w:sz w:val="12"/>
                <w:szCs w:val="12"/>
              </w:rPr>
            </w:pPr>
          </w:p>
        </w:tc>
        <w:tc>
          <w:tcPr>
            <w:tcW w:w="860" w:type="dxa"/>
            <w:tcBorders>
              <w:bottom w:val="single" w:sz="8" w:space="0" w:color="C5C5C5"/>
            </w:tcBorders>
            <w:vAlign w:val="bottom"/>
          </w:tcPr>
          <w:p w14:paraId="270F6D74" w14:textId="77777777" w:rsidR="003339E5" w:rsidRDefault="003339E5">
            <w:pPr>
              <w:rPr>
                <w:sz w:val="12"/>
                <w:szCs w:val="12"/>
              </w:rPr>
            </w:pPr>
          </w:p>
        </w:tc>
        <w:tc>
          <w:tcPr>
            <w:tcW w:w="1920" w:type="dxa"/>
            <w:tcBorders>
              <w:bottom w:val="single" w:sz="8" w:space="0" w:color="C5C5C5"/>
            </w:tcBorders>
            <w:vAlign w:val="bottom"/>
          </w:tcPr>
          <w:p w14:paraId="15E6CC97" w14:textId="77777777" w:rsidR="003339E5" w:rsidRDefault="003339E5">
            <w:pPr>
              <w:rPr>
                <w:sz w:val="12"/>
                <w:szCs w:val="12"/>
              </w:rPr>
            </w:pPr>
          </w:p>
        </w:tc>
        <w:tc>
          <w:tcPr>
            <w:tcW w:w="6480" w:type="dxa"/>
            <w:gridSpan w:val="2"/>
            <w:tcBorders>
              <w:bottom w:val="single" w:sz="8" w:space="0" w:color="C5C5C5"/>
            </w:tcBorders>
            <w:vAlign w:val="bottom"/>
          </w:tcPr>
          <w:p w14:paraId="52438157" w14:textId="77777777" w:rsidR="003339E5" w:rsidRDefault="003339E5">
            <w:pPr>
              <w:rPr>
                <w:sz w:val="12"/>
                <w:szCs w:val="12"/>
              </w:rPr>
            </w:pPr>
          </w:p>
        </w:tc>
        <w:tc>
          <w:tcPr>
            <w:tcW w:w="780" w:type="dxa"/>
            <w:vAlign w:val="bottom"/>
          </w:tcPr>
          <w:p w14:paraId="02C5C133" w14:textId="77777777" w:rsidR="003339E5" w:rsidRDefault="003339E5">
            <w:pPr>
              <w:rPr>
                <w:sz w:val="12"/>
                <w:szCs w:val="12"/>
              </w:rPr>
            </w:pPr>
          </w:p>
        </w:tc>
        <w:tc>
          <w:tcPr>
            <w:tcW w:w="0" w:type="dxa"/>
            <w:vAlign w:val="bottom"/>
          </w:tcPr>
          <w:p w14:paraId="779165CA" w14:textId="77777777" w:rsidR="003339E5" w:rsidRDefault="003339E5">
            <w:pPr>
              <w:rPr>
                <w:sz w:val="1"/>
                <w:szCs w:val="1"/>
              </w:rPr>
            </w:pPr>
          </w:p>
        </w:tc>
      </w:tr>
      <w:tr w:rsidR="003339E5" w14:paraId="4C5C3C71" w14:textId="77777777">
        <w:trPr>
          <w:trHeight w:val="314"/>
        </w:trPr>
        <w:tc>
          <w:tcPr>
            <w:tcW w:w="760" w:type="dxa"/>
            <w:tcBorders>
              <w:right w:val="single" w:sz="8" w:space="0" w:color="C5C5C5"/>
            </w:tcBorders>
            <w:vAlign w:val="bottom"/>
          </w:tcPr>
          <w:p w14:paraId="795446DB" w14:textId="77777777" w:rsidR="003339E5" w:rsidRDefault="003339E5">
            <w:pPr>
              <w:rPr>
                <w:sz w:val="24"/>
                <w:szCs w:val="24"/>
              </w:rPr>
            </w:pPr>
          </w:p>
        </w:tc>
        <w:tc>
          <w:tcPr>
            <w:tcW w:w="860" w:type="dxa"/>
            <w:tcBorders>
              <w:right w:val="single" w:sz="8" w:space="0" w:color="C5C5C5"/>
            </w:tcBorders>
            <w:vAlign w:val="bottom"/>
          </w:tcPr>
          <w:p w14:paraId="312F2BC2" w14:textId="77777777" w:rsidR="003339E5" w:rsidRDefault="003B64C7">
            <w:pPr>
              <w:jc w:val="center"/>
              <w:rPr>
                <w:sz w:val="20"/>
                <w:szCs w:val="20"/>
              </w:rPr>
            </w:pPr>
            <w:r>
              <w:rPr>
                <w:rFonts w:ascii="Calibri" w:eastAsia="Calibri" w:hAnsi="Calibri" w:cs="Calibri"/>
              </w:rPr>
              <w:t>AC-2 (3)</w:t>
            </w:r>
          </w:p>
        </w:tc>
        <w:tc>
          <w:tcPr>
            <w:tcW w:w="1920" w:type="dxa"/>
            <w:tcBorders>
              <w:right w:val="single" w:sz="8" w:space="0" w:color="C5C5C5"/>
            </w:tcBorders>
            <w:vAlign w:val="bottom"/>
          </w:tcPr>
          <w:p w14:paraId="79AE700A" w14:textId="77777777" w:rsidR="003339E5" w:rsidRDefault="003B64C7">
            <w:pPr>
              <w:ind w:left="60"/>
              <w:rPr>
                <w:sz w:val="20"/>
                <w:szCs w:val="20"/>
              </w:rPr>
            </w:pPr>
            <w:r>
              <w:rPr>
                <w:rFonts w:ascii="Calibri" w:eastAsia="Calibri" w:hAnsi="Calibri" w:cs="Calibri"/>
              </w:rPr>
              <w:t>Account</w:t>
            </w:r>
          </w:p>
        </w:tc>
        <w:tc>
          <w:tcPr>
            <w:tcW w:w="6480" w:type="dxa"/>
            <w:gridSpan w:val="2"/>
            <w:tcBorders>
              <w:right w:val="single" w:sz="8" w:space="0" w:color="C5C5C5"/>
            </w:tcBorders>
            <w:vAlign w:val="bottom"/>
          </w:tcPr>
          <w:p w14:paraId="340D232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disable inactive</w:t>
            </w:r>
          </w:p>
        </w:tc>
        <w:tc>
          <w:tcPr>
            <w:tcW w:w="780" w:type="dxa"/>
            <w:vAlign w:val="bottom"/>
          </w:tcPr>
          <w:p w14:paraId="770B2C6B" w14:textId="77777777" w:rsidR="003339E5" w:rsidRDefault="003339E5">
            <w:pPr>
              <w:rPr>
                <w:sz w:val="24"/>
                <w:szCs w:val="24"/>
              </w:rPr>
            </w:pPr>
          </w:p>
        </w:tc>
        <w:tc>
          <w:tcPr>
            <w:tcW w:w="0" w:type="dxa"/>
            <w:vAlign w:val="bottom"/>
          </w:tcPr>
          <w:p w14:paraId="02B3F21F" w14:textId="77777777" w:rsidR="003339E5" w:rsidRDefault="003339E5">
            <w:pPr>
              <w:rPr>
                <w:sz w:val="1"/>
                <w:szCs w:val="1"/>
              </w:rPr>
            </w:pPr>
          </w:p>
        </w:tc>
      </w:tr>
      <w:tr w:rsidR="003339E5" w14:paraId="6B1778A5" w14:textId="77777777">
        <w:trPr>
          <w:trHeight w:val="308"/>
        </w:trPr>
        <w:tc>
          <w:tcPr>
            <w:tcW w:w="760" w:type="dxa"/>
            <w:tcBorders>
              <w:right w:val="single" w:sz="8" w:space="0" w:color="C5C5C5"/>
            </w:tcBorders>
            <w:vAlign w:val="bottom"/>
          </w:tcPr>
          <w:p w14:paraId="0987A934" w14:textId="77777777" w:rsidR="003339E5" w:rsidRDefault="003339E5">
            <w:pPr>
              <w:rPr>
                <w:sz w:val="24"/>
                <w:szCs w:val="24"/>
              </w:rPr>
            </w:pPr>
          </w:p>
        </w:tc>
        <w:tc>
          <w:tcPr>
            <w:tcW w:w="860" w:type="dxa"/>
            <w:tcBorders>
              <w:right w:val="single" w:sz="8" w:space="0" w:color="C5C5C5"/>
            </w:tcBorders>
            <w:vAlign w:val="bottom"/>
          </w:tcPr>
          <w:p w14:paraId="3472D475" w14:textId="77777777" w:rsidR="003339E5" w:rsidRDefault="003339E5">
            <w:pPr>
              <w:rPr>
                <w:sz w:val="24"/>
                <w:szCs w:val="24"/>
              </w:rPr>
            </w:pPr>
          </w:p>
        </w:tc>
        <w:tc>
          <w:tcPr>
            <w:tcW w:w="1920" w:type="dxa"/>
            <w:tcBorders>
              <w:right w:val="single" w:sz="8" w:space="0" w:color="C5C5C5"/>
            </w:tcBorders>
            <w:vAlign w:val="bottom"/>
          </w:tcPr>
          <w:p w14:paraId="344D588F" w14:textId="77777777" w:rsidR="003339E5" w:rsidRDefault="003B64C7">
            <w:pPr>
              <w:ind w:left="60"/>
              <w:rPr>
                <w:sz w:val="20"/>
                <w:szCs w:val="20"/>
              </w:rPr>
            </w:pPr>
            <w:r>
              <w:rPr>
                <w:rFonts w:ascii="Calibri" w:eastAsia="Calibri" w:hAnsi="Calibri" w:cs="Calibri"/>
              </w:rPr>
              <w:t>Management |</w:t>
            </w:r>
          </w:p>
        </w:tc>
        <w:tc>
          <w:tcPr>
            <w:tcW w:w="6480" w:type="dxa"/>
            <w:gridSpan w:val="2"/>
            <w:tcBorders>
              <w:right w:val="single" w:sz="8" w:space="0" w:color="C5C5C5"/>
            </w:tcBorders>
            <w:vAlign w:val="bottom"/>
          </w:tcPr>
          <w:p w14:paraId="164B2770" w14:textId="77777777" w:rsidR="003339E5" w:rsidRDefault="003B64C7">
            <w:pPr>
              <w:ind w:left="240"/>
              <w:rPr>
                <w:sz w:val="20"/>
                <w:szCs w:val="20"/>
              </w:rPr>
            </w:pPr>
            <w:r>
              <w:rPr>
                <w:rFonts w:ascii="Calibri" w:eastAsia="Calibri" w:hAnsi="Calibri" w:cs="Calibri"/>
              </w:rPr>
              <w:t>accounts after [14 calendar days of inactivity]</w:t>
            </w:r>
          </w:p>
        </w:tc>
        <w:tc>
          <w:tcPr>
            <w:tcW w:w="780" w:type="dxa"/>
            <w:vAlign w:val="bottom"/>
          </w:tcPr>
          <w:p w14:paraId="5C34C416" w14:textId="77777777" w:rsidR="003339E5" w:rsidRDefault="003339E5">
            <w:pPr>
              <w:rPr>
                <w:sz w:val="24"/>
                <w:szCs w:val="24"/>
              </w:rPr>
            </w:pPr>
          </w:p>
        </w:tc>
        <w:tc>
          <w:tcPr>
            <w:tcW w:w="0" w:type="dxa"/>
            <w:vAlign w:val="bottom"/>
          </w:tcPr>
          <w:p w14:paraId="6F535602" w14:textId="77777777" w:rsidR="003339E5" w:rsidRDefault="003339E5">
            <w:pPr>
              <w:rPr>
                <w:sz w:val="1"/>
                <w:szCs w:val="1"/>
              </w:rPr>
            </w:pPr>
          </w:p>
        </w:tc>
      </w:tr>
      <w:tr w:rsidR="003339E5" w14:paraId="207074CA" w14:textId="77777777">
        <w:trPr>
          <w:trHeight w:val="310"/>
        </w:trPr>
        <w:tc>
          <w:tcPr>
            <w:tcW w:w="760" w:type="dxa"/>
            <w:tcBorders>
              <w:right w:val="single" w:sz="8" w:space="0" w:color="C5C5C5"/>
            </w:tcBorders>
            <w:vAlign w:val="bottom"/>
          </w:tcPr>
          <w:p w14:paraId="7E7C3DC2" w14:textId="77777777" w:rsidR="003339E5" w:rsidRDefault="003339E5">
            <w:pPr>
              <w:rPr>
                <w:sz w:val="24"/>
                <w:szCs w:val="24"/>
              </w:rPr>
            </w:pPr>
          </w:p>
        </w:tc>
        <w:tc>
          <w:tcPr>
            <w:tcW w:w="860" w:type="dxa"/>
            <w:tcBorders>
              <w:right w:val="single" w:sz="8" w:space="0" w:color="C5C5C5"/>
            </w:tcBorders>
            <w:vAlign w:val="bottom"/>
          </w:tcPr>
          <w:p w14:paraId="7F5A4A5C" w14:textId="77777777" w:rsidR="003339E5" w:rsidRDefault="003339E5">
            <w:pPr>
              <w:rPr>
                <w:sz w:val="24"/>
                <w:szCs w:val="24"/>
              </w:rPr>
            </w:pPr>
          </w:p>
        </w:tc>
        <w:tc>
          <w:tcPr>
            <w:tcW w:w="1920" w:type="dxa"/>
            <w:tcBorders>
              <w:right w:val="single" w:sz="8" w:space="0" w:color="C5C5C5"/>
            </w:tcBorders>
            <w:vAlign w:val="bottom"/>
          </w:tcPr>
          <w:p w14:paraId="45E3BA9C" w14:textId="77777777" w:rsidR="003339E5" w:rsidRDefault="003B64C7">
            <w:pPr>
              <w:ind w:left="60"/>
              <w:rPr>
                <w:sz w:val="20"/>
                <w:szCs w:val="20"/>
              </w:rPr>
            </w:pPr>
            <w:r>
              <w:rPr>
                <w:rFonts w:ascii="Calibri" w:eastAsia="Calibri" w:hAnsi="Calibri" w:cs="Calibri"/>
              </w:rPr>
              <w:t>Disable Inactive</w:t>
            </w:r>
          </w:p>
        </w:tc>
        <w:tc>
          <w:tcPr>
            <w:tcW w:w="4060" w:type="dxa"/>
            <w:vAlign w:val="bottom"/>
          </w:tcPr>
          <w:p w14:paraId="4C7AD102" w14:textId="77777777" w:rsidR="003339E5" w:rsidRDefault="003339E5">
            <w:pPr>
              <w:rPr>
                <w:sz w:val="24"/>
                <w:szCs w:val="24"/>
              </w:rPr>
            </w:pPr>
          </w:p>
        </w:tc>
        <w:tc>
          <w:tcPr>
            <w:tcW w:w="2420" w:type="dxa"/>
            <w:tcBorders>
              <w:right w:val="single" w:sz="8" w:space="0" w:color="C5C5C5"/>
            </w:tcBorders>
            <w:vAlign w:val="bottom"/>
          </w:tcPr>
          <w:p w14:paraId="1EB10781" w14:textId="77777777" w:rsidR="003339E5" w:rsidRDefault="003339E5">
            <w:pPr>
              <w:rPr>
                <w:sz w:val="24"/>
                <w:szCs w:val="24"/>
              </w:rPr>
            </w:pPr>
          </w:p>
        </w:tc>
        <w:tc>
          <w:tcPr>
            <w:tcW w:w="780" w:type="dxa"/>
            <w:vAlign w:val="bottom"/>
          </w:tcPr>
          <w:p w14:paraId="0879A82C" w14:textId="77777777" w:rsidR="003339E5" w:rsidRDefault="003339E5">
            <w:pPr>
              <w:rPr>
                <w:sz w:val="24"/>
                <w:szCs w:val="24"/>
              </w:rPr>
            </w:pPr>
          </w:p>
        </w:tc>
        <w:tc>
          <w:tcPr>
            <w:tcW w:w="0" w:type="dxa"/>
            <w:vAlign w:val="bottom"/>
          </w:tcPr>
          <w:p w14:paraId="3E355E53" w14:textId="77777777" w:rsidR="003339E5" w:rsidRDefault="003339E5">
            <w:pPr>
              <w:rPr>
                <w:sz w:val="1"/>
                <w:szCs w:val="1"/>
              </w:rPr>
            </w:pPr>
          </w:p>
        </w:tc>
      </w:tr>
      <w:tr w:rsidR="003339E5" w14:paraId="7BC6F639" w14:textId="77777777">
        <w:trPr>
          <w:trHeight w:val="308"/>
        </w:trPr>
        <w:tc>
          <w:tcPr>
            <w:tcW w:w="760" w:type="dxa"/>
            <w:tcBorders>
              <w:right w:val="single" w:sz="8" w:space="0" w:color="C5C5C5"/>
            </w:tcBorders>
            <w:vAlign w:val="bottom"/>
          </w:tcPr>
          <w:p w14:paraId="153D2CAC" w14:textId="77777777" w:rsidR="003339E5" w:rsidRDefault="003339E5">
            <w:pPr>
              <w:rPr>
                <w:sz w:val="24"/>
                <w:szCs w:val="24"/>
              </w:rPr>
            </w:pPr>
          </w:p>
        </w:tc>
        <w:tc>
          <w:tcPr>
            <w:tcW w:w="860" w:type="dxa"/>
            <w:tcBorders>
              <w:right w:val="single" w:sz="8" w:space="0" w:color="C5C5C5"/>
            </w:tcBorders>
            <w:vAlign w:val="bottom"/>
          </w:tcPr>
          <w:p w14:paraId="66E77A4E" w14:textId="77777777" w:rsidR="003339E5" w:rsidRDefault="003339E5">
            <w:pPr>
              <w:rPr>
                <w:sz w:val="24"/>
                <w:szCs w:val="24"/>
              </w:rPr>
            </w:pPr>
          </w:p>
        </w:tc>
        <w:tc>
          <w:tcPr>
            <w:tcW w:w="1920" w:type="dxa"/>
            <w:tcBorders>
              <w:right w:val="single" w:sz="8" w:space="0" w:color="C5C5C5"/>
            </w:tcBorders>
            <w:vAlign w:val="bottom"/>
          </w:tcPr>
          <w:p w14:paraId="594BE889" w14:textId="77777777" w:rsidR="003339E5" w:rsidRDefault="003B64C7">
            <w:pPr>
              <w:ind w:left="60"/>
              <w:rPr>
                <w:sz w:val="20"/>
                <w:szCs w:val="20"/>
              </w:rPr>
            </w:pPr>
            <w:r>
              <w:rPr>
                <w:rFonts w:ascii="Calibri" w:eastAsia="Calibri" w:hAnsi="Calibri" w:cs="Calibri"/>
              </w:rPr>
              <w:t>Accounts</w:t>
            </w:r>
          </w:p>
        </w:tc>
        <w:tc>
          <w:tcPr>
            <w:tcW w:w="4060" w:type="dxa"/>
            <w:vAlign w:val="bottom"/>
          </w:tcPr>
          <w:p w14:paraId="5024C6AE" w14:textId="77777777" w:rsidR="003339E5" w:rsidRDefault="003339E5">
            <w:pPr>
              <w:rPr>
                <w:sz w:val="24"/>
                <w:szCs w:val="24"/>
              </w:rPr>
            </w:pPr>
          </w:p>
        </w:tc>
        <w:tc>
          <w:tcPr>
            <w:tcW w:w="2420" w:type="dxa"/>
            <w:tcBorders>
              <w:right w:val="single" w:sz="8" w:space="0" w:color="C5C5C5"/>
            </w:tcBorders>
            <w:vAlign w:val="bottom"/>
          </w:tcPr>
          <w:p w14:paraId="2DE6E52B" w14:textId="77777777" w:rsidR="003339E5" w:rsidRDefault="003339E5">
            <w:pPr>
              <w:rPr>
                <w:sz w:val="24"/>
                <w:szCs w:val="24"/>
              </w:rPr>
            </w:pPr>
          </w:p>
        </w:tc>
        <w:tc>
          <w:tcPr>
            <w:tcW w:w="780" w:type="dxa"/>
            <w:vAlign w:val="bottom"/>
          </w:tcPr>
          <w:p w14:paraId="0DF261F0" w14:textId="77777777" w:rsidR="003339E5" w:rsidRDefault="003339E5">
            <w:pPr>
              <w:rPr>
                <w:sz w:val="24"/>
                <w:szCs w:val="24"/>
              </w:rPr>
            </w:pPr>
          </w:p>
        </w:tc>
        <w:tc>
          <w:tcPr>
            <w:tcW w:w="0" w:type="dxa"/>
            <w:vAlign w:val="bottom"/>
          </w:tcPr>
          <w:p w14:paraId="26A3FA52" w14:textId="77777777" w:rsidR="003339E5" w:rsidRDefault="003339E5">
            <w:pPr>
              <w:rPr>
                <w:sz w:val="1"/>
                <w:szCs w:val="1"/>
              </w:rPr>
            </w:pPr>
          </w:p>
        </w:tc>
      </w:tr>
      <w:tr w:rsidR="003339E5" w14:paraId="69D8EFCF" w14:textId="77777777">
        <w:trPr>
          <w:trHeight w:val="128"/>
        </w:trPr>
        <w:tc>
          <w:tcPr>
            <w:tcW w:w="760" w:type="dxa"/>
            <w:tcBorders>
              <w:right w:val="single" w:sz="8" w:space="0" w:color="C5C5C5"/>
            </w:tcBorders>
            <w:vAlign w:val="bottom"/>
          </w:tcPr>
          <w:p w14:paraId="1AE0F221"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42B5948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4B11111C" w14:textId="77777777" w:rsidR="003339E5" w:rsidRDefault="003339E5">
            <w:pPr>
              <w:rPr>
                <w:sz w:val="11"/>
                <w:szCs w:val="11"/>
              </w:rPr>
            </w:pPr>
          </w:p>
        </w:tc>
        <w:tc>
          <w:tcPr>
            <w:tcW w:w="6480" w:type="dxa"/>
            <w:gridSpan w:val="2"/>
            <w:tcBorders>
              <w:bottom w:val="single" w:sz="8" w:space="0" w:color="C5C5C5"/>
              <w:right w:val="single" w:sz="8" w:space="0" w:color="C5C5C5"/>
            </w:tcBorders>
            <w:vAlign w:val="bottom"/>
          </w:tcPr>
          <w:p w14:paraId="68CA2CDF" w14:textId="77777777" w:rsidR="003339E5" w:rsidRDefault="003339E5">
            <w:pPr>
              <w:rPr>
                <w:sz w:val="11"/>
                <w:szCs w:val="11"/>
              </w:rPr>
            </w:pPr>
          </w:p>
        </w:tc>
        <w:tc>
          <w:tcPr>
            <w:tcW w:w="780" w:type="dxa"/>
            <w:vAlign w:val="bottom"/>
          </w:tcPr>
          <w:p w14:paraId="2F284EB7" w14:textId="77777777" w:rsidR="003339E5" w:rsidRDefault="003339E5">
            <w:pPr>
              <w:rPr>
                <w:sz w:val="11"/>
                <w:szCs w:val="11"/>
              </w:rPr>
            </w:pPr>
          </w:p>
        </w:tc>
        <w:tc>
          <w:tcPr>
            <w:tcW w:w="0" w:type="dxa"/>
            <w:vAlign w:val="bottom"/>
          </w:tcPr>
          <w:p w14:paraId="386084F1" w14:textId="77777777" w:rsidR="003339E5" w:rsidRDefault="003339E5">
            <w:pPr>
              <w:rPr>
                <w:sz w:val="1"/>
                <w:szCs w:val="1"/>
              </w:rPr>
            </w:pPr>
          </w:p>
        </w:tc>
      </w:tr>
      <w:tr w:rsidR="003339E5" w14:paraId="7BFC3312" w14:textId="77777777">
        <w:trPr>
          <w:trHeight w:val="314"/>
        </w:trPr>
        <w:tc>
          <w:tcPr>
            <w:tcW w:w="760" w:type="dxa"/>
            <w:tcBorders>
              <w:right w:val="single" w:sz="8" w:space="0" w:color="C5C5C5"/>
            </w:tcBorders>
            <w:vAlign w:val="bottom"/>
          </w:tcPr>
          <w:p w14:paraId="4274C55F" w14:textId="77777777" w:rsidR="003339E5" w:rsidRDefault="003339E5">
            <w:pPr>
              <w:rPr>
                <w:sz w:val="24"/>
                <w:szCs w:val="24"/>
              </w:rPr>
            </w:pPr>
          </w:p>
        </w:tc>
        <w:tc>
          <w:tcPr>
            <w:tcW w:w="860" w:type="dxa"/>
            <w:tcBorders>
              <w:right w:val="single" w:sz="8" w:space="0" w:color="C5C5C5"/>
            </w:tcBorders>
            <w:vAlign w:val="bottom"/>
          </w:tcPr>
          <w:p w14:paraId="14C499F1" w14:textId="77777777" w:rsidR="003339E5" w:rsidRDefault="003B64C7">
            <w:pPr>
              <w:jc w:val="center"/>
              <w:rPr>
                <w:sz w:val="20"/>
                <w:szCs w:val="20"/>
              </w:rPr>
            </w:pPr>
            <w:r>
              <w:rPr>
                <w:rFonts w:ascii="Calibri" w:eastAsia="Calibri" w:hAnsi="Calibri" w:cs="Calibri"/>
              </w:rPr>
              <w:t>AC-2 (4)</w:t>
            </w:r>
          </w:p>
        </w:tc>
        <w:tc>
          <w:tcPr>
            <w:tcW w:w="1920" w:type="dxa"/>
            <w:tcBorders>
              <w:right w:val="single" w:sz="8" w:space="0" w:color="C5C5C5"/>
            </w:tcBorders>
            <w:vAlign w:val="bottom"/>
          </w:tcPr>
          <w:p w14:paraId="55527084" w14:textId="77777777" w:rsidR="003339E5" w:rsidRDefault="003B64C7">
            <w:pPr>
              <w:ind w:left="60"/>
              <w:rPr>
                <w:sz w:val="20"/>
                <w:szCs w:val="20"/>
              </w:rPr>
            </w:pPr>
            <w:r>
              <w:rPr>
                <w:rFonts w:ascii="Calibri" w:eastAsia="Calibri" w:hAnsi="Calibri" w:cs="Calibri"/>
              </w:rPr>
              <w:t>Account</w:t>
            </w:r>
          </w:p>
        </w:tc>
        <w:tc>
          <w:tcPr>
            <w:tcW w:w="6480" w:type="dxa"/>
            <w:gridSpan w:val="2"/>
            <w:tcBorders>
              <w:right w:val="single" w:sz="8" w:space="0" w:color="C5C5C5"/>
            </w:tcBorders>
            <w:vAlign w:val="bottom"/>
          </w:tcPr>
          <w:p w14:paraId="56B35A1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audit account</w:t>
            </w:r>
          </w:p>
        </w:tc>
        <w:tc>
          <w:tcPr>
            <w:tcW w:w="780" w:type="dxa"/>
            <w:vAlign w:val="bottom"/>
          </w:tcPr>
          <w:p w14:paraId="3994BC10" w14:textId="77777777" w:rsidR="003339E5" w:rsidRDefault="003339E5">
            <w:pPr>
              <w:rPr>
                <w:sz w:val="24"/>
                <w:szCs w:val="24"/>
              </w:rPr>
            </w:pPr>
          </w:p>
        </w:tc>
        <w:tc>
          <w:tcPr>
            <w:tcW w:w="0" w:type="dxa"/>
            <w:vAlign w:val="bottom"/>
          </w:tcPr>
          <w:p w14:paraId="19FF8E20" w14:textId="77777777" w:rsidR="003339E5" w:rsidRDefault="003339E5">
            <w:pPr>
              <w:rPr>
                <w:sz w:val="1"/>
                <w:szCs w:val="1"/>
              </w:rPr>
            </w:pPr>
          </w:p>
        </w:tc>
      </w:tr>
      <w:tr w:rsidR="003339E5" w14:paraId="4EB20F7C" w14:textId="77777777">
        <w:trPr>
          <w:trHeight w:val="308"/>
        </w:trPr>
        <w:tc>
          <w:tcPr>
            <w:tcW w:w="760" w:type="dxa"/>
            <w:tcBorders>
              <w:right w:val="single" w:sz="8" w:space="0" w:color="C5C5C5"/>
            </w:tcBorders>
            <w:vAlign w:val="bottom"/>
          </w:tcPr>
          <w:p w14:paraId="15402464" w14:textId="77777777" w:rsidR="003339E5" w:rsidRDefault="003339E5">
            <w:pPr>
              <w:rPr>
                <w:sz w:val="24"/>
                <w:szCs w:val="24"/>
              </w:rPr>
            </w:pPr>
          </w:p>
        </w:tc>
        <w:tc>
          <w:tcPr>
            <w:tcW w:w="860" w:type="dxa"/>
            <w:tcBorders>
              <w:right w:val="single" w:sz="8" w:space="0" w:color="C5C5C5"/>
            </w:tcBorders>
            <w:vAlign w:val="bottom"/>
          </w:tcPr>
          <w:p w14:paraId="58C0C4B4" w14:textId="77777777" w:rsidR="003339E5" w:rsidRDefault="003339E5">
            <w:pPr>
              <w:rPr>
                <w:sz w:val="24"/>
                <w:szCs w:val="24"/>
              </w:rPr>
            </w:pPr>
          </w:p>
        </w:tc>
        <w:tc>
          <w:tcPr>
            <w:tcW w:w="1920" w:type="dxa"/>
            <w:tcBorders>
              <w:right w:val="single" w:sz="8" w:space="0" w:color="C5C5C5"/>
            </w:tcBorders>
            <w:vAlign w:val="bottom"/>
          </w:tcPr>
          <w:p w14:paraId="764705F4" w14:textId="77777777" w:rsidR="003339E5" w:rsidRDefault="003B64C7">
            <w:pPr>
              <w:ind w:left="60"/>
              <w:rPr>
                <w:sz w:val="20"/>
                <w:szCs w:val="20"/>
              </w:rPr>
            </w:pPr>
            <w:r>
              <w:rPr>
                <w:rFonts w:ascii="Calibri" w:eastAsia="Calibri" w:hAnsi="Calibri" w:cs="Calibri"/>
              </w:rPr>
              <w:t>Management |</w:t>
            </w:r>
          </w:p>
        </w:tc>
        <w:tc>
          <w:tcPr>
            <w:tcW w:w="6480" w:type="dxa"/>
            <w:gridSpan w:val="2"/>
            <w:tcBorders>
              <w:right w:val="single" w:sz="8" w:space="0" w:color="C5C5C5"/>
            </w:tcBorders>
            <w:vAlign w:val="bottom"/>
          </w:tcPr>
          <w:p w14:paraId="1DBC564E" w14:textId="77777777" w:rsidR="003339E5" w:rsidRDefault="003B64C7">
            <w:pPr>
              <w:ind w:left="240"/>
              <w:rPr>
                <w:sz w:val="20"/>
                <w:szCs w:val="20"/>
              </w:rPr>
            </w:pPr>
            <w:r>
              <w:rPr>
                <w:rFonts w:ascii="Calibri" w:eastAsia="Calibri" w:hAnsi="Calibri" w:cs="Calibri"/>
              </w:rPr>
              <w:t>creation, modification, enabling, disabling, and removal actions, and</w:t>
            </w:r>
          </w:p>
        </w:tc>
        <w:tc>
          <w:tcPr>
            <w:tcW w:w="780" w:type="dxa"/>
            <w:vAlign w:val="bottom"/>
          </w:tcPr>
          <w:p w14:paraId="5D47C121" w14:textId="77777777" w:rsidR="003339E5" w:rsidRDefault="003339E5">
            <w:pPr>
              <w:rPr>
                <w:sz w:val="24"/>
                <w:szCs w:val="24"/>
              </w:rPr>
            </w:pPr>
          </w:p>
        </w:tc>
        <w:tc>
          <w:tcPr>
            <w:tcW w:w="0" w:type="dxa"/>
            <w:vAlign w:val="bottom"/>
          </w:tcPr>
          <w:p w14:paraId="24C9042E" w14:textId="77777777" w:rsidR="003339E5" w:rsidRDefault="003339E5">
            <w:pPr>
              <w:rPr>
                <w:sz w:val="1"/>
                <w:szCs w:val="1"/>
              </w:rPr>
            </w:pPr>
          </w:p>
        </w:tc>
      </w:tr>
      <w:tr w:rsidR="003339E5" w14:paraId="6EFFB5F5" w14:textId="77777777">
        <w:trPr>
          <w:trHeight w:val="229"/>
        </w:trPr>
        <w:tc>
          <w:tcPr>
            <w:tcW w:w="760" w:type="dxa"/>
            <w:tcBorders>
              <w:right w:val="single" w:sz="8" w:space="0" w:color="C5C5C5"/>
            </w:tcBorders>
            <w:vAlign w:val="bottom"/>
          </w:tcPr>
          <w:p w14:paraId="2008D96C" w14:textId="77777777" w:rsidR="003339E5" w:rsidRDefault="003339E5">
            <w:pPr>
              <w:rPr>
                <w:sz w:val="19"/>
                <w:szCs w:val="19"/>
              </w:rPr>
            </w:pPr>
          </w:p>
        </w:tc>
        <w:tc>
          <w:tcPr>
            <w:tcW w:w="860" w:type="dxa"/>
            <w:tcBorders>
              <w:right w:val="single" w:sz="8" w:space="0" w:color="C5C5C5"/>
            </w:tcBorders>
            <w:vAlign w:val="bottom"/>
          </w:tcPr>
          <w:p w14:paraId="0E89C1C1" w14:textId="77777777" w:rsidR="003339E5" w:rsidRDefault="003339E5">
            <w:pPr>
              <w:rPr>
                <w:sz w:val="19"/>
                <w:szCs w:val="19"/>
              </w:rPr>
            </w:pPr>
          </w:p>
        </w:tc>
        <w:tc>
          <w:tcPr>
            <w:tcW w:w="1920" w:type="dxa"/>
            <w:vMerge w:val="restart"/>
            <w:tcBorders>
              <w:right w:val="single" w:sz="8" w:space="0" w:color="C5C5C5"/>
            </w:tcBorders>
            <w:vAlign w:val="bottom"/>
          </w:tcPr>
          <w:p w14:paraId="55DAC175" w14:textId="77777777" w:rsidR="003339E5" w:rsidRDefault="003B64C7">
            <w:pPr>
              <w:ind w:left="60"/>
              <w:rPr>
                <w:sz w:val="20"/>
                <w:szCs w:val="20"/>
              </w:rPr>
            </w:pPr>
            <w:r>
              <w:rPr>
                <w:rFonts w:ascii="Calibri" w:eastAsia="Calibri" w:hAnsi="Calibri" w:cs="Calibri"/>
              </w:rPr>
              <w:t>Automated Audit</w:t>
            </w:r>
          </w:p>
        </w:tc>
        <w:tc>
          <w:tcPr>
            <w:tcW w:w="6480" w:type="dxa"/>
            <w:gridSpan w:val="2"/>
            <w:tcBorders>
              <w:right w:val="single" w:sz="8" w:space="0" w:color="C5C5C5"/>
            </w:tcBorders>
            <w:vAlign w:val="bottom"/>
          </w:tcPr>
          <w:p w14:paraId="443C961F" w14:textId="77777777" w:rsidR="003339E5" w:rsidRDefault="003B64C7">
            <w:pPr>
              <w:spacing w:line="229" w:lineRule="exact"/>
              <w:ind w:left="240"/>
              <w:rPr>
                <w:sz w:val="20"/>
                <w:szCs w:val="20"/>
              </w:rPr>
            </w:pPr>
            <w:r>
              <w:rPr>
                <w:rFonts w:ascii="Calibri" w:eastAsia="Calibri" w:hAnsi="Calibri" w:cs="Calibri"/>
              </w:rPr>
              <w:t>notify [Account Managers]</w:t>
            </w:r>
          </w:p>
        </w:tc>
        <w:tc>
          <w:tcPr>
            <w:tcW w:w="780" w:type="dxa"/>
            <w:vAlign w:val="bottom"/>
          </w:tcPr>
          <w:p w14:paraId="6357FD53" w14:textId="77777777" w:rsidR="003339E5" w:rsidRDefault="003339E5">
            <w:pPr>
              <w:rPr>
                <w:sz w:val="19"/>
                <w:szCs w:val="19"/>
              </w:rPr>
            </w:pPr>
          </w:p>
        </w:tc>
        <w:tc>
          <w:tcPr>
            <w:tcW w:w="0" w:type="dxa"/>
            <w:vAlign w:val="bottom"/>
          </w:tcPr>
          <w:p w14:paraId="419E3FBB" w14:textId="77777777" w:rsidR="003339E5" w:rsidRDefault="003339E5">
            <w:pPr>
              <w:rPr>
                <w:sz w:val="1"/>
                <w:szCs w:val="1"/>
              </w:rPr>
            </w:pPr>
          </w:p>
        </w:tc>
      </w:tr>
      <w:tr w:rsidR="003339E5" w14:paraId="60AB4DC4" w14:textId="77777777">
        <w:trPr>
          <w:trHeight w:val="80"/>
        </w:trPr>
        <w:tc>
          <w:tcPr>
            <w:tcW w:w="760" w:type="dxa"/>
            <w:tcBorders>
              <w:right w:val="single" w:sz="8" w:space="0" w:color="C5C5C5"/>
            </w:tcBorders>
            <w:vAlign w:val="bottom"/>
          </w:tcPr>
          <w:p w14:paraId="62F46DB7" w14:textId="77777777" w:rsidR="003339E5" w:rsidRDefault="003339E5">
            <w:pPr>
              <w:rPr>
                <w:sz w:val="6"/>
                <w:szCs w:val="6"/>
              </w:rPr>
            </w:pPr>
          </w:p>
        </w:tc>
        <w:tc>
          <w:tcPr>
            <w:tcW w:w="860" w:type="dxa"/>
            <w:tcBorders>
              <w:right w:val="single" w:sz="8" w:space="0" w:color="C5C5C5"/>
            </w:tcBorders>
            <w:vAlign w:val="bottom"/>
          </w:tcPr>
          <w:p w14:paraId="5621ED1B" w14:textId="77777777" w:rsidR="003339E5" w:rsidRDefault="003339E5">
            <w:pPr>
              <w:rPr>
                <w:sz w:val="6"/>
                <w:szCs w:val="6"/>
              </w:rPr>
            </w:pPr>
          </w:p>
        </w:tc>
        <w:tc>
          <w:tcPr>
            <w:tcW w:w="1920" w:type="dxa"/>
            <w:vMerge/>
            <w:tcBorders>
              <w:right w:val="single" w:sz="8" w:space="0" w:color="C5C5C5"/>
            </w:tcBorders>
            <w:vAlign w:val="bottom"/>
          </w:tcPr>
          <w:p w14:paraId="6E9206AA" w14:textId="77777777" w:rsidR="003339E5" w:rsidRDefault="003339E5">
            <w:pPr>
              <w:rPr>
                <w:sz w:val="6"/>
                <w:szCs w:val="6"/>
              </w:rPr>
            </w:pPr>
          </w:p>
        </w:tc>
        <w:tc>
          <w:tcPr>
            <w:tcW w:w="4060" w:type="dxa"/>
            <w:vAlign w:val="bottom"/>
          </w:tcPr>
          <w:p w14:paraId="73168A23" w14:textId="77777777" w:rsidR="003339E5" w:rsidRDefault="003339E5">
            <w:pPr>
              <w:rPr>
                <w:sz w:val="6"/>
                <w:szCs w:val="6"/>
              </w:rPr>
            </w:pPr>
          </w:p>
        </w:tc>
        <w:tc>
          <w:tcPr>
            <w:tcW w:w="2420" w:type="dxa"/>
            <w:tcBorders>
              <w:right w:val="single" w:sz="8" w:space="0" w:color="C5C5C5"/>
            </w:tcBorders>
            <w:vAlign w:val="bottom"/>
          </w:tcPr>
          <w:p w14:paraId="42BE4D96" w14:textId="77777777" w:rsidR="003339E5" w:rsidRDefault="003339E5">
            <w:pPr>
              <w:rPr>
                <w:sz w:val="6"/>
                <w:szCs w:val="6"/>
              </w:rPr>
            </w:pPr>
          </w:p>
        </w:tc>
        <w:tc>
          <w:tcPr>
            <w:tcW w:w="780" w:type="dxa"/>
            <w:vAlign w:val="bottom"/>
          </w:tcPr>
          <w:p w14:paraId="19B34A7D" w14:textId="77777777" w:rsidR="003339E5" w:rsidRDefault="003339E5">
            <w:pPr>
              <w:rPr>
                <w:sz w:val="6"/>
                <w:szCs w:val="6"/>
              </w:rPr>
            </w:pPr>
          </w:p>
        </w:tc>
        <w:tc>
          <w:tcPr>
            <w:tcW w:w="0" w:type="dxa"/>
            <w:vAlign w:val="bottom"/>
          </w:tcPr>
          <w:p w14:paraId="0E3D4C78" w14:textId="77777777" w:rsidR="003339E5" w:rsidRDefault="003339E5">
            <w:pPr>
              <w:rPr>
                <w:sz w:val="1"/>
                <w:szCs w:val="1"/>
              </w:rPr>
            </w:pPr>
          </w:p>
        </w:tc>
      </w:tr>
      <w:tr w:rsidR="003339E5" w14:paraId="772C077E" w14:textId="77777777">
        <w:trPr>
          <w:trHeight w:val="308"/>
        </w:trPr>
        <w:tc>
          <w:tcPr>
            <w:tcW w:w="760" w:type="dxa"/>
            <w:tcBorders>
              <w:right w:val="single" w:sz="8" w:space="0" w:color="C5C5C5"/>
            </w:tcBorders>
            <w:vAlign w:val="bottom"/>
          </w:tcPr>
          <w:p w14:paraId="26D33E8F" w14:textId="77777777" w:rsidR="003339E5" w:rsidRDefault="003339E5">
            <w:pPr>
              <w:rPr>
                <w:sz w:val="24"/>
                <w:szCs w:val="24"/>
              </w:rPr>
            </w:pPr>
          </w:p>
        </w:tc>
        <w:tc>
          <w:tcPr>
            <w:tcW w:w="860" w:type="dxa"/>
            <w:tcBorders>
              <w:right w:val="single" w:sz="8" w:space="0" w:color="C5C5C5"/>
            </w:tcBorders>
            <w:vAlign w:val="bottom"/>
          </w:tcPr>
          <w:p w14:paraId="1113AC13" w14:textId="77777777" w:rsidR="003339E5" w:rsidRDefault="003339E5">
            <w:pPr>
              <w:rPr>
                <w:sz w:val="24"/>
                <w:szCs w:val="24"/>
              </w:rPr>
            </w:pPr>
          </w:p>
        </w:tc>
        <w:tc>
          <w:tcPr>
            <w:tcW w:w="1920" w:type="dxa"/>
            <w:tcBorders>
              <w:right w:val="single" w:sz="8" w:space="0" w:color="C5C5C5"/>
            </w:tcBorders>
            <w:vAlign w:val="bottom"/>
          </w:tcPr>
          <w:p w14:paraId="3ABD0A40" w14:textId="77777777" w:rsidR="003339E5" w:rsidRDefault="003B64C7">
            <w:pPr>
              <w:ind w:left="60"/>
              <w:rPr>
                <w:sz w:val="20"/>
                <w:szCs w:val="20"/>
              </w:rPr>
            </w:pPr>
            <w:r>
              <w:rPr>
                <w:rFonts w:ascii="Calibri" w:eastAsia="Calibri" w:hAnsi="Calibri" w:cs="Calibri"/>
              </w:rPr>
              <w:t>Actions</w:t>
            </w:r>
          </w:p>
        </w:tc>
        <w:tc>
          <w:tcPr>
            <w:tcW w:w="4060" w:type="dxa"/>
            <w:vAlign w:val="bottom"/>
          </w:tcPr>
          <w:p w14:paraId="013F1FAE" w14:textId="77777777" w:rsidR="003339E5" w:rsidRDefault="003339E5">
            <w:pPr>
              <w:rPr>
                <w:sz w:val="24"/>
                <w:szCs w:val="24"/>
              </w:rPr>
            </w:pPr>
          </w:p>
        </w:tc>
        <w:tc>
          <w:tcPr>
            <w:tcW w:w="2420" w:type="dxa"/>
            <w:tcBorders>
              <w:right w:val="single" w:sz="8" w:space="0" w:color="C5C5C5"/>
            </w:tcBorders>
            <w:vAlign w:val="bottom"/>
          </w:tcPr>
          <w:p w14:paraId="6DAF154C" w14:textId="77777777" w:rsidR="003339E5" w:rsidRDefault="003339E5">
            <w:pPr>
              <w:rPr>
                <w:sz w:val="24"/>
                <w:szCs w:val="24"/>
              </w:rPr>
            </w:pPr>
          </w:p>
        </w:tc>
        <w:tc>
          <w:tcPr>
            <w:tcW w:w="780" w:type="dxa"/>
            <w:vAlign w:val="bottom"/>
          </w:tcPr>
          <w:p w14:paraId="70D10290" w14:textId="77777777" w:rsidR="003339E5" w:rsidRDefault="003339E5">
            <w:pPr>
              <w:rPr>
                <w:sz w:val="24"/>
                <w:szCs w:val="24"/>
              </w:rPr>
            </w:pPr>
          </w:p>
        </w:tc>
        <w:tc>
          <w:tcPr>
            <w:tcW w:w="0" w:type="dxa"/>
            <w:vAlign w:val="bottom"/>
          </w:tcPr>
          <w:p w14:paraId="1D5C40BB" w14:textId="77777777" w:rsidR="003339E5" w:rsidRDefault="003339E5">
            <w:pPr>
              <w:rPr>
                <w:sz w:val="1"/>
                <w:szCs w:val="1"/>
              </w:rPr>
            </w:pPr>
          </w:p>
        </w:tc>
      </w:tr>
      <w:tr w:rsidR="003339E5" w14:paraId="60861ED6" w14:textId="77777777">
        <w:trPr>
          <w:trHeight w:val="113"/>
        </w:trPr>
        <w:tc>
          <w:tcPr>
            <w:tcW w:w="760" w:type="dxa"/>
            <w:tcBorders>
              <w:right w:val="single" w:sz="8" w:space="0" w:color="C5C5C5"/>
            </w:tcBorders>
            <w:vAlign w:val="bottom"/>
          </w:tcPr>
          <w:p w14:paraId="6F286A80"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7C8AA8E8"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6E7EC896"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10E20986" w14:textId="77777777" w:rsidR="003339E5" w:rsidRDefault="003339E5">
            <w:pPr>
              <w:rPr>
                <w:sz w:val="9"/>
                <w:szCs w:val="9"/>
              </w:rPr>
            </w:pPr>
          </w:p>
        </w:tc>
        <w:tc>
          <w:tcPr>
            <w:tcW w:w="780" w:type="dxa"/>
            <w:vAlign w:val="bottom"/>
          </w:tcPr>
          <w:p w14:paraId="4A9403DD" w14:textId="77777777" w:rsidR="003339E5" w:rsidRDefault="003339E5">
            <w:pPr>
              <w:rPr>
                <w:sz w:val="9"/>
                <w:szCs w:val="9"/>
              </w:rPr>
            </w:pPr>
          </w:p>
        </w:tc>
        <w:tc>
          <w:tcPr>
            <w:tcW w:w="0" w:type="dxa"/>
            <w:vAlign w:val="bottom"/>
          </w:tcPr>
          <w:p w14:paraId="2B65193E" w14:textId="77777777" w:rsidR="003339E5" w:rsidRDefault="003339E5">
            <w:pPr>
              <w:rPr>
                <w:sz w:val="1"/>
                <w:szCs w:val="1"/>
              </w:rPr>
            </w:pPr>
          </w:p>
        </w:tc>
      </w:tr>
      <w:tr w:rsidR="003339E5" w14:paraId="78797641" w14:textId="77777777">
        <w:trPr>
          <w:trHeight w:val="314"/>
        </w:trPr>
        <w:tc>
          <w:tcPr>
            <w:tcW w:w="760" w:type="dxa"/>
            <w:tcBorders>
              <w:right w:val="single" w:sz="8" w:space="0" w:color="C5C5C5"/>
            </w:tcBorders>
            <w:vAlign w:val="bottom"/>
          </w:tcPr>
          <w:p w14:paraId="1459E43E" w14:textId="77777777" w:rsidR="003339E5" w:rsidRDefault="003339E5">
            <w:pPr>
              <w:rPr>
                <w:sz w:val="24"/>
                <w:szCs w:val="24"/>
              </w:rPr>
            </w:pPr>
          </w:p>
        </w:tc>
        <w:tc>
          <w:tcPr>
            <w:tcW w:w="860" w:type="dxa"/>
            <w:tcBorders>
              <w:right w:val="single" w:sz="8" w:space="0" w:color="C5C5C5"/>
            </w:tcBorders>
            <w:vAlign w:val="bottom"/>
          </w:tcPr>
          <w:p w14:paraId="5795D299" w14:textId="77777777" w:rsidR="003339E5" w:rsidRDefault="003B64C7">
            <w:pPr>
              <w:jc w:val="center"/>
              <w:rPr>
                <w:sz w:val="20"/>
                <w:szCs w:val="20"/>
              </w:rPr>
            </w:pPr>
            <w:r>
              <w:rPr>
                <w:rFonts w:ascii="Calibri" w:eastAsia="Calibri" w:hAnsi="Calibri" w:cs="Calibri"/>
                <w:w w:val="99"/>
              </w:rPr>
              <w:t>AC-3</w:t>
            </w:r>
          </w:p>
        </w:tc>
        <w:tc>
          <w:tcPr>
            <w:tcW w:w="1920" w:type="dxa"/>
            <w:tcBorders>
              <w:right w:val="single" w:sz="8" w:space="0" w:color="C5C5C5"/>
            </w:tcBorders>
            <w:vAlign w:val="bottom"/>
          </w:tcPr>
          <w:p w14:paraId="29BD1AA4" w14:textId="77777777" w:rsidR="003339E5" w:rsidRDefault="003B64C7">
            <w:pPr>
              <w:ind w:left="60"/>
              <w:rPr>
                <w:sz w:val="20"/>
                <w:szCs w:val="20"/>
              </w:rPr>
            </w:pPr>
            <w:r>
              <w:rPr>
                <w:rFonts w:ascii="Calibri" w:eastAsia="Calibri" w:hAnsi="Calibri" w:cs="Calibri"/>
              </w:rPr>
              <w:t>Access</w:t>
            </w:r>
          </w:p>
        </w:tc>
        <w:tc>
          <w:tcPr>
            <w:tcW w:w="6480" w:type="dxa"/>
            <w:gridSpan w:val="2"/>
            <w:tcBorders>
              <w:right w:val="single" w:sz="8" w:space="0" w:color="C5C5C5"/>
            </w:tcBorders>
            <w:vAlign w:val="bottom"/>
          </w:tcPr>
          <w:p w14:paraId="56B3BE0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approved</w:t>
            </w:r>
          </w:p>
        </w:tc>
        <w:tc>
          <w:tcPr>
            <w:tcW w:w="780" w:type="dxa"/>
            <w:vAlign w:val="bottom"/>
          </w:tcPr>
          <w:p w14:paraId="488CD739" w14:textId="77777777" w:rsidR="003339E5" w:rsidRDefault="003339E5">
            <w:pPr>
              <w:rPr>
                <w:sz w:val="24"/>
                <w:szCs w:val="24"/>
              </w:rPr>
            </w:pPr>
          </w:p>
        </w:tc>
        <w:tc>
          <w:tcPr>
            <w:tcW w:w="0" w:type="dxa"/>
            <w:vAlign w:val="bottom"/>
          </w:tcPr>
          <w:p w14:paraId="5E297BA6" w14:textId="77777777" w:rsidR="003339E5" w:rsidRDefault="003339E5">
            <w:pPr>
              <w:rPr>
                <w:sz w:val="1"/>
                <w:szCs w:val="1"/>
              </w:rPr>
            </w:pPr>
          </w:p>
        </w:tc>
      </w:tr>
      <w:tr w:rsidR="003339E5" w14:paraId="4AFB70B5" w14:textId="77777777">
        <w:trPr>
          <w:trHeight w:val="308"/>
        </w:trPr>
        <w:tc>
          <w:tcPr>
            <w:tcW w:w="760" w:type="dxa"/>
            <w:tcBorders>
              <w:right w:val="single" w:sz="8" w:space="0" w:color="C5C5C5"/>
            </w:tcBorders>
            <w:vAlign w:val="bottom"/>
          </w:tcPr>
          <w:p w14:paraId="66BA8B7B" w14:textId="77777777" w:rsidR="003339E5" w:rsidRDefault="003339E5">
            <w:pPr>
              <w:rPr>
                <w:sz w:val="24"/>
                <w:szCs w:val="24"/>
              </w:rPr>
            </w:pPr>
          </w:p>
        </w:tc>
        <w:tc>
          <w:tcPr>
            <w:tcW w:w="860" w:type="dxa"/>
            <w:tcBorders>
              <w:right w:val="single" w:sz="8" w:space="0" w:color="C5C5C5"/>
            </w:tcBorders>
            <w:vAlign w:val="bottom"/>
          </w:tcPr>
          <w:p w14:paraId="1D85CEDE" w14:textId="77777777" w:rsidR="003339E5" w:rsidRDefault="003339E5">
            <w:pPr>
              <w:rPr>
                <w:sz w:val="24"/>
                <w:szCs w:val="24"/>
              </w:rPr>
            </w:pPr>
          </w:p>
        </w:tc>
        <w:tc>
          <w:tcPr>
            <w:tcW w:w="1920" w:type="dxa"/>
            <w:tcBorders>
              <w:right w:val="single" w:sz="8" w:space="0" w:color="C5C5C5"/>
            </w:tcBorders>
            <w:vAlign w:val="bottom"/>
          </w:tcPr>
          <w:p w14:paraId="315DE4AE" w14:textId="77777777" w:rsidR="003339E5" w:rsidRDefault="003B64C7">
            <w:pPr>
              <w:ind w:left="60"/>
              <w:rPr>
                <w:sz w:val="20"/>
                <w:szCs w:val="20"/>
              </w:rPr>
            </w:pPr>
            <w:r>
              <w:rPr>
                <w:rFonts w:ascii="Calibri" w:eastAsia="Calibri" w:hAnsi="Calibri" w:cs="Calibri"/>
              </w:rPr>
              <w:t>Enforcement</w:t>
            </w:r>
          </w:p>
        </w:tc>
        <w:tc>
          <w:tcPr>
            <w:tcW w:w="6480" w:type="dxa"/>
            <w:gridSpan w:val="2"/>
            <w:tcBorders>
              <w:right w:val="single" w:sz="8" w:space="0" w:color="C5C5C5"/>
            </w:tcBorders>
            <w:vAlign w:val="bottom"/>
          </w:tcPr>
          <w:p w14:paraId="7A1AAC5E" w14:textId="77777777" w:rsidR="003339E5" w:rsidRDefault="003B64C7">
            <w:pPr>
              <w:ind w:left="240"/>
              <w:rPr>
                <w:sz w:val="20"/>
                <w:szCs w:val="20"/>
              </w:rPr>
            </w:pPr>
            <w:r>
              <w:rPr>
                <w:rFonts w:ascii="Calibri" w:eastAsia="Calibri" w:hAnsi="Calibri" w:cs="Calibri"/>
              </w:rPr>
              <w:t>authorizations for logical access to information and system resources</w:t>
            </w:r>
          </w:p>
        </w:tc>
        <w:tc>
          <w:tcPr>
            <w:tcW w:w="780" w:type="dxa"/>
            <w:vAlign w:val="bottom"/>
          </w:tcPr>
          <w:p w14:paraId="6C538516" w14:textId="77777777" w:rsidR="003339E5" w:rsidRDefault="003339E5">
            <w:pPr>
              <w:rPr>
                <w:sz w:val="24"/>
                <w:szCs w:val="24"/>
              </w:rPr>
            </w:pPr>
          </w:p>
        </w:tc>
        <w:tc>
          <w:tcPr>
            <w:tcW w:w="0" w:type="dxa"/>
            <w:vAlign w:val="bottom"/>
          </w:tcPr>
          <w:p w14:paraId="5B258F68" w14:textId="77777777" w:rsidR="003339E5" w:rsidRDefault="003339E5">
            <w:pPr>
              <w:rPr>
                <w:sz w:val="1"/>
                <w:szCs w:val="1"/>
              </w:rPr>
            </w:pPr>
          </w:p>
        </w:tc>
      </w:tr>
      <w:tr w:rsidR="003339E5" w14:paraId="7A015310" w14:textId="77777777">
        <w:trPr>
          <w:trHeight w:val="229"/>
        </w:trPr>
        <w:tc>
          <w:tcPr>
            <w:tcW w:w="760" w:type="dxa"/>
            <w:tcBorders>
              <w:right w:val="single" w:sz="8" w:space="0" w:color="C5C5C5"/>
            </w:tcBorders>
            <w:vAlign w:val="bottom"/>
          </w:tcPr>
          <w:p w14:paraId="2B1FA71F" w14:textId="77777777" w:rsidR="003339E5" w:rsidRDefault="003339E5">
            <w:pPr>
              <w:rPr>
                <w:sz w:val="19"/>
                <w:szCs w:val="19"/>
              </w:rPr>
            </w:pPr>
          </w:p>
        </w:tc>
        <w:tc>
          <w:tcPr>
            <w:tcW w:w="860" w:type="dxa"/>
            <w:tcBorders>
              <w:right w:val="single" w:sz="8" w:space="0" w:color="C5C5C5"/>
            </w:tcBorders>
            <w:vAlign w:val="bottom"/>
          </w:tcPr>
          <w:p w14:paraId="785B2228" w14:textId="77777777" w:rsidR="003339E5" w:rsidRDefault="003339E5">
            <w:pPr>
              <w:rPr>
                <w:sz w:val="19"/>
                <w:szCs w:val="19"/>
              </w:rPr>
            </w:pPr>
          </w:p>
        </w:tc>
        <w:tc>
          <w:tcPr>
            <w:tcW w:w="1920" w:type="dxa"/>
            <w:tcBorders>
              <w:right w:val="single" w:sz="8" w:space="0" w:color="C5C5C5"/>
            </w:tcBorders>
            <w:vAlign w:val="bottom"/>
          </w:tcPr>
          <w:p w14:paraId="5B3A46D3" w14:textId="77777777" w:rsidR="003339E5" w:rsidRDefault="003339E5">
            <w:pPr>
              <w:rPr>
                <w:sz w:val="19"/>
                <w:szCs w:val="19"/>
              </w:rPr>
            </w:pPr>
          </w:p>
        </w:tc>
        <w:tc>
          <w:tcPr>
            <w:tcW w:w="6480" w:type="dxa"/>
            <w:gridSpan w:val="2"/>
            <w:tcBorders>
              <w:right w:val="single" w:sz="8" w:space="0" w:color="C5C5C5"/>
            </w:tcBorders>
            <w:vAlign w:val="bottom"/>
          </w:tcPr>
          <w:p w14:paraId="65BBF4E0" w14:textId="77777777" w:rsidR="003339E5" w:rsidRDefault="003B64C7">
            <w:pPr>
              <w:spacing w:line="229" w:lineRule="exact"/>
              <w:ind w:left="240"/>
              <w:rPr>
                <w:sz w:val="20"/>
                <w:szCs w:val="20"/>
              </w:rPr>
            </w:pPr>
            <w:r>
              <w:rPr>
                <w:rFonts w:ascii="Calibri" w:eastAsia="Calibri" w:hAnsi="Calibri" w:cs="Calibri"/>
              </w:rPr>
              <w:t>in accordance with applicable access control policies</w:t>
            </w:r>
          </w:p>
        </w:tc>
        <w:tc>
          <w:tcPr>
            <w:tcW w:w="780" w:type="dxa"/>
            <w:vAlign w:val="bottom"/>
          </w:tcPr>
          <w:p w14:paraId="76AE289D" w14:textId="77777777" w:rsidR="003339E5" w:rsidRDefault="003339E5">
            <w:pPr>
              <w:rPr>
                <w:sz w:val="19"/>
                <w:szCs w:val="19"/>
              </w:rPr>
            </w:pPr>
          </w:p>
        </w:tc>
        <w:tc>
          <w:tcPr>
            <w:tcW w:w="0" w:type="dxa"/>
            <w:vAlign w:val="bottom"/>
          </w:tcPr>
          <w:p w14:paraId="1258F6D0" w14:textId="77777777" w:rsidR="003339E5" w:rsidRDefault="003339E5">
            <w:pPr>
              <w:rPr>
                <w:sz w:val="1"/>
                <w:szCs w:val="1"/>
              </w:rPr>
            </w:pPr>
          </w:p>
        </w:tc>
      </w:tr>
      <w:tr w:rsidR="003339E5" w14:paraId="177F3CC5" w14:textId="77777777">
        <w:trPr>
          <w:trHeight w:val="170"/>
        </w:trPr>
        <w:tc>
          <w:tcPr>
            <w:tcW w:w="760" w:type="dxa"/>
            <w:tcBorders>
              <w:right w:val="single" w:sz="8" w:space="0" w:color="C5C5C5"/>
            </w:tcBorders>
            <w:vAlign w:val="bottom"/>
          </w:tcPr>
          <w:p w14:paraId="1FDC9449"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C317794"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40C55869"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6DDD807E" w14:textId="77777777" w:rsidR="003339E5" w:rsidRDefault="003339E5">
            <w:pPr>
              <w:rPr>
                <w:sz w:val="14"/>
                <w:szCs w:val="14"/>
              </w:rPr>
            </w:pPr>
          </w:p>
        </w:tc>
        <w:tc>
          <w:tcPr>
            <w:tcW w:w="780" w:type="dxa"/>
            <w:vAlign w:val="bottom"/>
          </w:tcPr>
          <w:p w14:paraId="6597657F" w14:textId="77777777" w:rsidR="003339E5" w:rsidRDefault="003339E5">
            <w:pPr>
              <w:rPr>
                <w:sz w:val="14"/>
                <w:szCs w:val="14"/>
              </w:rPr>
            </w:pPr>
          </w:p>
        </w:tc>
        <w:tc>
          <w:tcPr>
            <w:tcW w:w="0" w:type="dxa"/>
            <w:vAlign w:val="bottom"/>
          </w:tcPr>
          <w:p w14:paraId="7C1D9F8F" w14:textId="77777777" w:rsidR="003339E5" w:rsidRDefault="003339E5">
            <w:pPr>
              <w:rPr>
                <w:sz w:val="1"/>
                <w:szCs w:val="1"/>
              </w:rPr>
            </w:pPr>
          </w:p>
        </w:tc>
      </w:tr>
      <w:tr w:rsidR="003339E5" w14:paraId="42B171FF" w14:textId="77777777">
        <w:trPr>
          <w:trHeight w:val="314"/>
        </w:trPr>
        <w:tc>
          <w:tcPr>
            <w:tcW w:w="760" w:type="dxa"/>
            <w:tcBorders>
              <w:right w:val="single" w:sz="8" w:space="0" w:color="C5C5C5"/>
            </w:tcBorders>
            <w:vAlign w:val="bottom"/>
          </w:tcPr>
          <w:p w14:paraId="074B02F3" w14:textId="77777777" w:rsidR="003339E5" w:rsidRDefault="003339E5">
            <w:pPr>
              <w:rPr>
                <w:sz w:val="24"/>
                <w:szCs w:val="24"/>
              </w:rPr>
            </w:pPr>
          </w:p>
        </w:tc>
        <w:tc>
          <w:tcPr>
            <w:tcW w:w="860" w:type="dxa"/>
            <w:tcBorders>
              <w:right w:val="single" w:sz="8" w:space="0" w:color="C5C5C5"/>
            </w:tcBorders>
            <w:vAlign w:val="bottom"/>
          </w:tcPr>
          <w:p w14:paraId="63BCCC4A" w14:textId="77777777" w:rsidR="003339E5" w:rsidRDefault="003B64C7">
            <w:pPr>
              <w:jc w:val="center"/>
              <w:rPr>
                <w:sz w:val="20"/>
                <w:szCs w:val="20"/>
              </w:rPr>
            </w:pPr>
            <w:r>
              <w:rPr>
                <w:rFonts w:ascii="Calibri" w:eastAsia="Calibri" w:hAnsi="Calibri" w:cs="Calibri"/>
                <w:w w:val="99"/>
              </w:rPr>
              <w:t>AC-4</w:t>
            </w:r>
          </w:p>
        </w:tc>
        <w:tc>
          <w:tcPr>
            <w:tcW w:w="1920" w:type="dxa"/>
            <w:tcBorders>
              <w:right w:val="single" w:sz="8" w:space="0" w:color="C5C5C5"/>
            </w:tcBorders>
            <w:vAlign w:val="bottom"/>
          </w:tcPr>
          <w:p w14:paraId="5CF60C92" w14:textId="77777777" w:rsidR="003339E5" w:rsidRDefault="003B64C7">
            <w:pPr>
              <w:ind w:left="60"/>
              <w:rPr>
                <w:sz w:val="20"/>
                <w:szCs w:val="20"/>
              </w:rPr>
            </w:pPr>
            <w:r>
              <w:rPr>
                <w:rFonts w:ascii="Calibri" w:eastAsia="Calibri" w:hAnsi="Calibri" w:cs="Calibri"/>
              </w:rPr>
              <w:t>Information Flow</w:t>
            </w:r>
          </w:p>
        </w:tc>
        <w:tc>
          <w:tcPr>
            <w:tcW w:w="6480" w:type="dxa"/>
            <w:gridSpan w:val="2"/>
            <w:tcBorders>
              <w:right w:val="single" w:sz="8" w:space="0" w:color="C5C5C5"/>
            </w:tcBorders>
            <w:vAlign w:val="bottom"/>
          </w:tcPr>
          <w:p w14:paraId="664D272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approved</w:t>
            </w:r>
          </w:p>
        </w:tc>
        <w:tc>
          <w:tcPr>
            <w:tcW w:w="780" w:type="dxa"/>
            <w:vAlign w:val="bottom"/>
          </w:tcPr>
          <w:p w14:paraId="38E34B59" w14:textId="77777777" w:rsidR="003339E5" w:rsidRDefault="003339E5">
            <w:pPr>
              <w:rPr>
                <w:sz w:val="24"/>
                <w:szCs w:val="24"/>
              </w:rPr>
            </w:pPr>
          </w:p>
        </w:tc>
        <w:tc>
          <w:tcPr>
            <w:tcW w:w="0" w:type="dxa"/>
            <w:vAlign w:val="bottom"/>
          </w:tcPr>
          <w:p w14:paraId="02CE62D0" w14:textId="77777777" w:rsidR="003339E5" w:rsidRDefault="003339E5">
            <w:pPr>
              <w:rPr>
                <w:sz w:val="1"/>
                <w:szCs w:val="1"/>
              </w:rPr>
            </w:pPr>
          </w:p>
        </w:tc>
      </w:tr>
      <w:tr w:rsidR="003339E5" w14:paraId="78B9EEBB" w14:textId="77777777">
        <w:trPr>
          <w:trHeight w:val="308"/>
        </w:trPr>
        <w:tc>
          <w:tcPr>
            <w:tcW w:w="760" w:type="dxa"/>
            <w:tcBorders>
              <w:right w:val="single" w:sz="8" w:space="0" w:color="C5C5C5"/>
            </w:tcBorders>
            <w:vAlign w:val="bottom"/>
          </w:tcPr>
          <w:p w14:paraId="2C6F1277" w14:textId="77777777" w:rsidR="003339E5" w:rsidRDefault="003339E5">
            <w:pPr>
              <w:rPr>
                <w:sz w:val="24"/>
                <w:szCs w:val="24"/>
              </w:rPr>
            </w:pPr>
          </w:p>
        </w:tc>
        <w:tc>
          <w:tcPr>
            <w:tcW w:w="860" w:type="dxa"/>
            <w:tcBorders>
              <w:right w:val="single" w:sz="8" w:space="0" w:color="C5C5C5"/>
            </w:tcBorders>
            <w:vAlign w:val="bottom"/>
          </w:tcPr>
          <w:p w14:paraId="3C242D02" w14:textId="77777777" w:rsidR="003339E5" w:rsidRDefault="003339E5">
            <w:pPr>
              <w:rPr>
                <w:sz w:val="24"/>
                <w:szCs w:val="24"/>
              </w:rPr>
            </w:pPr>
          </w:p>
        </w:tc>
        <w:tc>
          <w:tcPr>
            <w:tcW w:w="1920" w:type="dxa"/>
            <w:tcBorders>
              <w:right w:val="single" w:sz="8" w:space="0" w:color="C5C5C5"/>
            </w:tcBorders>
            <w:vAlign w:val="bottom"/>
          </w:tcPr>
          <w:p w14:paraId="52DF6E08" w14:textId="77777777" w:rsidR="003339E5" w:rsidRDefault="003B64C7">
            <w:pPr>
              <w:ind w:left="60"/>
              <w:rPr>
                <w:sz w:val="20"/>
                <w:szCs w:val="20"/>
              </w:rPr>
            </w:pPr>
            <w:r>
              <w:rPr>
                <w:rFonts w:ascii="Calibri" w:eastAsia="Calibri" w:hAnsi="Calibri" w:cs="Calibri"/>
              </w:rPr>
              <w:t>Enforcement</w:t>
            </w:r>
          </w:p>
        </w:tc>
        <w:tc>
          <w:tcPr>
            <w:tcW w:w="6480" w:type="dxa"/>
            <w:gridSpan w:val="2"/>
            <w:tcBorders>
              <w:right w:val="single" w:sz="8" w:space="0" w:color="C5C5C5"/>
            </w:tcBorders>
            <w:vAlign w:val="bottom"/>
          </w:tcPr>
          <w:p w14:paraId="608D0D9C" w14:textId="77777777" w:rsidR="003339E5" w:rsidRDefault="003B64C7">
            <w:pPr>
              <w:ind w:left="240"/>
              <w:rPr>
                <w:sz w:val="20"/>
                <w:szCs w:val="20"/>
              </w:rPr>
            </w:pPr>
            <w:r>
              <w:rPr>
                <w:rFonts w:ascii="Calibri" w:eastAsia="Calibri" w:hAnsi="Calibri" w:cs="Calibri"/>
              </w:rPr>
              <w:t>authorizations for controlling the flow of information within the</w:t>
            </w:r>
          </w:p>
        </w:tc>
        <w:tc>
          <w:tcPr>
            <w:tcW w:w="780" w:type="dxa"/>
            <w:vAlign w:val="bottom"/>
          </w:tcPr>
          <w:p w14:paraId="1E4FF84F" w14:textId="77777777" w:rsidR="003339E5" w:rsidRDefault="003339E5">
            <w:pPr>
              <w:rPr>
                <w:sz w:val="24"/>
                <w:szCs w:val="24"/>
              </w:rPr>
            </w:pPr>
          </w:p>
        </w:tc>
        <w:tc>
          <w:tcPr>
            <w:tcW w:w="0" w:type="dxa"/>
            <w:vAlign w:val="bottom"/>
          </w:tcPr>
          <w:p w14:paraId="7CF5B1FB" w14:textId="77777777" w:rsidR="003339E5" w:rsidRDefault="003339E5">
            <w:pPr>
              <w:rPr>
                <w:sz w:val="1"/>
                <w:szCs w:val="1"/>
              </w:rPr>
            </w:pPr>
          </w:p>
        </w:tc>
      </w:tr>
      <w:tr w:rsidR="003339E5" w14:paraId="60538F04" w14:textId="77777777">
        <w:trPr>
          <w:trHeight w:val="229"/>
        </w:trPr>
        <w:tc>
          <w:tcPr>
            <w:tcW w:w="760" w:type="dxa"/>
            <w:tcBorders>
              <w:right w:val="single" w:sz="8" w:space="0" w:color="C5C5C5"/>
            </w:tcBorders>
            <w:vAlign w:val="bottom"/>
          </w:tcPr>
          <w:p w14:paraId="10086237" w14:textId="77777777" w:rsidR="003339E5" w:rsidRDefault="003339E5">
            <w:pPr>
              <w:rPr>
                <w:sz w:val="19"/>
                <w:szCs w:val="19"/>
              </w:rPr>
            </w:pPr>
          </w:p>
        </w:tc>
        <w:tc>
          <w:tcPr>
            <w:tcW w:w="860" w:type="dxa"/>
            <w:tcBorders>
              <w:right w:val="single" w:sz="8" w:space="0" w:color="C5C5C5"/>
            </w:tcBorders>
            <w:vAlign w:val="bottom"/>
          </w:tcPr>
          <w:p w14:paraId="2CAC8936" w14:textId="77777777" w:rsidR="003339E5" w:rsidRDefault="003339E5">
            <w:pPr>
              <w:rPr>
                <w:sz w:val="19"/>
                <w:szCs w:val="19"/>
              </w:rPr>
            </w:pPr>
          </w:p>
        </w:tc>
        <w:tc>
          <w:tcPr>
            <w:tcW w:w="1920" w:type="dxa"/>
            <w:tcBorders>
              <w:right w:val="single" w:sz="8" w:space="0" w:color="C5C5C5"/>
            </w:tcBorders>
            <w:vAlign w:val="bottom"/>
          </w:tcPr>
          <w:p w14:paraId="72189D0E" w14:textId="77777777" w:rsidR="003339E5" w:rsidRDefault="003339E5">
            <w:pPr>
              <w:rPr>
                <w:sz w:val="19"/>
                <w:szCs w:val="19"/>
              </w:rPr>
            </w:pPr>
          </w:p>
        </w:tc>
        <w:tc>
          <w:tcPr>
            <w:tcW w:w="6480" w:type="dxa"/>
            <w:gridSpan w:val="2"/>
            <w:tcBorders>
              <w:right w:val="single" w:sz="8" w:space="0" w:color="C5C5C5"/>
            </w:tcBorders>
            <w:vAlign w:val="bottom"/>
          </w:tcPr>
          <w:p w14:paraId="354E0405" w14:textId="77777777" w:rsidR="003339E5" w:rsidRDefault="003B64C7">
            <w:pPr>
              <w:spacing w:line="229" w:lineRule="exact"/>
              <w:ind w:left="240"/>
              <w:rPr>
                <w:sz w:val="20"/>
                <w:szCs w:val="20"/>
              </w:rPr>
            </w:pPr>
            <w:r>
              <w:rPr>
                <w:rFonts w:ascii="Calibri" w:eastAsia="Calibri" w:hAnsi="Calibri" w:cs="Calibri"/>
              </w:rPr>
              <w:t>system and between interconnected systems based on [[Agency]</w:t>
            </w:r>
          </w:p>
        </w:tc>
        <w:tc>
          <w:tcPr>
            <w:tcW w:w="780" w:type="dxa"/>
            <w:vAlign w:val="bottom"/>
          </w:tcPr>
          <w:p w14:paraId="0CFCF6E1" w14:textId="77777777" w:rsidR="003339E5" w:rsidRDefault="003339E5">
            <w:pPr>
              <w:rPr>
                <w:sz w:val="19"/>
                <w:szCs w:val="19"/>
              </w:rPr>
            </w:pPr>
          </w:p>
        </w:tc>
        <w:tc>
          <w:tcPr>
            <w:tcW w:w="0" w:type="dxa"/>
            <w:vAlign w:val="bottom"/>
          </w:tcPr>
          <w:p w14:paraId="5F97DF04" w14:textId="77777777" w:rsidR="003339E5" w:rsidRDefault="003339E5">
            <w:pPr>
              <w:rPr>
                <w:sz w:val="1"/>
                <w:szCs w:val="1"/>
              </w:rPr>
            </w:pPr>
          </w:p>
        </w:tc>
      </w:tr>
      <w:tr w:rsidR="003339E5" w14:paraId="68E72E68" w14:textId="77777777">
        <w:trPr>
          <w:trHeight w:val="268"/>
        </w:trPr>
        <w:tc>
          <w:tcPr>
            <w:tcW w:w="760" w:type="dxa"/>
            <w:tcBorders>
              <w:right w:val="single" w:sz="8" w:space="0" w:color="C5C5C5"/>
            </w:tcBorders>
            <w:vAlign w:val="bottom"/>
          </w:tcPr>
          <w:p w14:paraId="00A2823F" w14:textId="77777777" w:rsidR="003339E5" w:rsidRDefault="003339E5">
            <w:pPr>
              <w:rPr>
                <w:sz w:val="23"/>
                <w:szCs w:val="23"/>
              </w:rPr>
            </w:pPr>
          </w:p>
        </w:tc>
        <w:tc>
          <w:tcPr>
            <w:tcW w:w="860" w:type="dxa"/>
            <w:tcBorders>
              <w:right w:val="single" w:sz="8" w:space="0" w:color="C5C5C5"/>
            </w:tcBorders>
            <w:vAlign w:val="bottom"/>
          </w:tcPr>
          <w:p w14:paraId="756B4CAD" w14:textId="77777777" w:rsidR="003339E5" w:rsidRDefault="003339E5">
            <w:pPr>
              <w:rPr>
                <w:sz w:val="23"/>
                <w:szCs w:val="23"/>
              </w:rPr>
            </w:pPr>
          </w:p>
        </w:tc>
        <w:tc>
          <w:tcPr>
            <w:tcW w:w="1920" w:type="dxa"/>
            <w:tcBorders>
              <w:right w:val="single" w:sz="8" w:space="0" w:color="C5C5C5"/>
            </w:tcBorders>
            <w:vAlign w:val="bottom"/>
          </w:tcPr>
          <w:p w14:paraId="306985FB" w14:textId="77777777" w:rsidR="003339E5" w:rsidRDefault="003339E5">
            <w:pPr>
              <w:rPr>
                <w:sz w:val="23"/>
                <w:szCs w:val="23"/>
              </w:rPr>
            </w:pPr>
          </w:p>
        </w:tc>
        <w:tc>
          <w:tcPr>
            <w:tcW w:w="6480" w:type="dxa"/>
            <w:gridSpan w:val="2"/>
            <w:tcBorders>
              <w:right w:val="single" w:sz="8" w:space="0" w:color="C5C5C5"/>
            </w:tcBorders>
            <w:vAlign w:val="bottom"/>
          </w:tcPr>
          <w:p w14:paraId="5B45BA3C" w14:textId="77777777" w:rsidR="003339E5" w:rsidRDefault="003B64C7">
            <w:pPr>
              <w:ind w:left="240"/>
              <w:rPr>
                <w:sz w:val="20"/>
                <w:szCs w:val="20"/>
              </w:rPr>
            </w:pPr>
            <w:r>
              <w:rPr>
                <w:rFonts w:ascii="Calibri" w:eastAsia="Calibri" w:hAnsi="Calibri" w:cs="Calibri"/>
              </w:rPr>
              <w:t>Access Control, Boundary Protection, and Information Sharing</w:t>
            </w:r>
          </w:p>
        </w:tc>
        <w:tc>
          <w:tcPr>
            <w:tcW w:w="780" w:type="dxa"/>
            <w:vAlign w:val="bottom"/>
          </w:tcPr>
          <w:p w14:paraId="1D0677A6" w14:textId="77777777" w:rsidR="003339E5" w:rsidRDefault="003339E5">
            <w:pPr>
              <w:rPr>
                <w:sz w:val="23"/>
                <w:szCs w:val="23"/>
              </w:rPr>
            </w:pPr>
          </w:p>
        </w:tc>
        <w:tc>
          <w:tcPr>
            <w:tcW w:w="0" w:type="dxa"/>
            <w:vAlign w:val="bottom"/>
          </w:tcPr>
          <w:p w14:paraId="1C28EBB5" w14:textId="77777777" w:rsidR="003339E5" w:rsidRDefault="003339E5">
            <w:pPr>
              <w:rPr>
                <w:sz w:val="1"/>
                <w:szCs w:val="1"/>
              </w:rPr>
            </w:pPr>
          </w:p>
        </w:tc>
      </w:tr>
      <w:tr w:rsidR="003339E5" w14:paraId="69C80E51" w14:textId="77777777">
        <w:trPr>
          <w:trHeight w:val="269"/>
        </w:trPr>
        <w:tc>
          <w:tcPr>
            <w:tcW w:w="760" w:type="dxa"/>
            <w:tcBorders>
              <w:right w:val="single" w:sz="8" w:space="0" w:color="C5C5C5"/>
            </w:tcBorders>
            <w:vAlign w:val="bottom"/>
          </w:tcPr>
          <w:p w14:paraId="07EC39B4" w14:textId="77777777" w:rsidR="003339E5" w:rsidRDefault="003339E5">
            <w:pPr>
              <w:rPr>
                <w:sz w:val="23"/>
                <w:szCs w:val="23"/>
              </w:rPr>
            </w:pPr>
          </w:p>
        </w:tc>
        <w:tc>
          <w:tcPr>
            <w:tcW w:w="860" w:type="dxa"/>
            <w:tcBorders>
              <w:right w:val="single" w:sz="8" w:space="0" w:color="C5C5C5"/>
            </w:tcBorders>
            <w:vAlign w:val="bottom"/>
          </w:tcPr>
          <w:p w14:paraId="0C6E73C7" w14:textId="77777777" w:rsidR="003339E5" w:rsidRDefault="003339E5">
            <w:pPr>
              <w:rPr>
                <w:sz w:val="23"/>
                <w:szCs w:val="23"/>
              </w:rPr>
            </w:pPr>
          </w:p>
        </w:tc>
        <w:tc>
          <w:tcPr>
            <w:tcW w:w="1920" w:type="dxa"/>
            <w:tcBorders>
              <w:right w:val="single" w:sz="8" w:space="0" w:color="C5C5C5"/>
            </w:tcBorders>
            <w:vAlign w:val="bottom"/>
          </w:tcPr>
          <w:p w14:paraId="045C546A" w14:textId="77777777" w:rsidR="003339E5" w:rsidRDefault="003339E5">
            <w:pPr>
              <w:rPr>
                <w:sz w:val="23"/>
                <w:szCs w:val="23"/>
              </w:rPr>
            </w:pPr>
          </w:p>
        </w:tc>
        <w:tc>
          <w:tcPr>
            <w:tcW w:w="6480" w:type="dxa"/>
            <w:gridSpan w:val="2"/>
            <w:tcBorders>
              <w:right w:val="single" w:sz="8" w:space="0" w:color="C5C5C5"/>
            </w:tcBorders>
            <w:vAlign w:val="bottom"/>
          </w:tcPr>
          <w:p w14:paraId="651F260C" w14:textId="77777777" w:rsidR="003339E5" w:rsidRDefault="003B64C7">
            <w:pPr>
              <w:ind w:left="240"/>
              <w:rPr>
                <w:sz w:val="20"/>
                <w:szCs w:val="20"/>
              </w:rPr>
            </w:pPr>
            <w:r>
              <w:rPr>
                <w:rFonts w:ascii="Calibri" w:eastAsia="Calibri" w:hAnsi="Calibri" w:cs="Calibri"/>
              </w:rPr>
              <w:t>policies]</w:t>
            </w:r>
          </w:p>
        </w:tc>
        <w:tc>
          <w:tcPr>
            <w:tcW w:w="780" w:type="dxa"/>
            <w:vAlign w:val="bottom"/>
          </w:tcPr>
          <w:p w14:paraId="77037565" w14:textId="77777777" w:rsidR="003339E5" w:rsidRDefault="003339E5">
            <w:pPr>
              <w:rPr>
                <w:sz w:val="23"/>
                <w:szCs w:val="23"/>
              </w:rPr>
            </w:pPr>
          </w:p>
        </w:tc>
        <w:tc>
          <w:tcPr>
            <w:tcW w:w="0" w:type="dxa"/>
            <w:vAlign w:val="bottom"/>
          </w:tcPr>
          <w:p w14:paraId="5ABB9821" w14:textId="77777777" w:rsidR="003339E5" w:rsidRDefault="003339E5">
            <w:pPr>
              <w:rPr>
                <w:sz w:val="1"/>
                <w:szCs w:val="1"/>
              </w:rPr>
            </w:pPr>
          </w:p>
        </w:tc>
      </w:tr>
      <w:tr w:rsidR="003339E5" w14:paraId="2B197B08" w14:textId="77777777">
        <w:trPr>
          <w:trHeight w:val="60"/>
        </w:trPr>
        <w:tc>
          <w:tcPr>
            <w:tcW w:w="760" w:type="dxa"/>
            <w:tcBorders>
              <w:right w:val="single" w:sz="8" w:space="0" w:color="C5C5C5"/>
            </w:tcBorders>
            <w:vAlign w:val="bottom"/>
          </w:tcPr>
          <w:p w14:paraId="3ADA1B9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C60FB0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F8ACB22"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5A9F826F" w14:textId="77777777" w:rsidR="003339E5" w:rsidRDefault="003339E5">
            <w:pPr>
              <w:rPr>
                <w:sz w:val="5"/>
                <w:szCs w:val="5"/>
              </w:rPr>
            </w:pPr>
          </w:p>
        </w:tc>
        <w:tc>
          <w:tcPr>
            <w:tcW w:w="780" w:type="dxa"/>
            <w:vAlign w:val="bottom"/>
          </w:tcPr>
          <w:p w14:paraId="345BC72C" w14:textId="77777777" w:rsidR="003339E5" w:rsidRDefault="003339E5">
            <w:pPr>
              <w:rPr>
                <w:sz w:val="5"/>
                <w:szCs w:val="5"/>
              </w:rPr>
            </w:pPr>
          </w:p>
        </w:tc>
        <w:tc>
          <w:tcPr>
            <w:tcW w:w="0" w:type="dxa"/>
            <w:vAlign w:val="bottom"/>
          </w:tcPr>
          <w:p w14:paraId="3FF4BD93" w14:textId="77777777" w:rsidR="003339E5" w:rsidRDefault="003339E5">
            <w:pPr>
              <w:rPr>
                <w:sz w:val="1"/>
                <w:szCs w:val="1"/>
              </w:rPr>
            </w:pPr>
          </w:p>
        </w:tc>
      </w:tr>
      <w:tr w:rsidR="003339E5" w14:paraId="4F8FD74E" w14:textId="77777777">
        <w:trPr>
          <w:trHeight w:val="314"/>
        </w:trPr>
        <w:tc>
          <w:tcPr>
            <w:tcW w:w="760" w:type="dxa"/>
            <w:tcBorders>
              <w:right w:val="single" w:sz="8" w:space="0" w:color="C5C5C5"/>
            </w:tcBorders>
            <w:vAlign w:val="bottom"/>
          </w:tcPr>
          <w:p w14:paraId="0B91B874" w14:textId="77777777" w:rsidR="003339E5" w:rsidRDefault="003339E5">
            <w:pPr>
              <w:rPr>
                <w:sz w:val="24"/>
                <w:szCs w:val="24"/>
              </w:rPr>
            </w:pPr>
          </w:p>
        </w:tc>
        <w:tc>
          <w:tcPr>
            <w:tcW w:w="860" w:type="dxa"/>
            <w:tcBorders>
              <w:right w:val="single" w:sz="8" w:space="0" w:color="C5C5C5"/>
            </w:tcBorders>
            <w:vAlign w:val="bottom"/>
          </w:tcPr>
          <w:p w14:paraId="705DE5BF" w14:textId="77777777" w:rsidR="003339E5" w:rsidRDefault="003B64C7">
            <w:pPr>
              <w:jc w:val="center"/>
              <w:rPr>
                <w:sz w:val="20"/>
                <w:szCs w:val="20"/>
              </w:rPr>
            </w:pPr>
            <w:r>
              <w:rPr>
                <w:rFonts w:ascii="Calibri" w:eastAsia="Calibri" w:hAnsi="Calibri" w:cs="Calibri"/>
                <w:w w:val="99"/>
              </w:rPr>
              <w:t>AC-5 b.</w:t>
            </w:r>
          </w:p>
        </w:tc>
        <w:tc>
          <w:tcPr>
            <w:tcW w:w="1920" w:type="dxa"/>
            <w:tcBorders>
              <w:right w:val="single" w:sz="8" w:space="0" w:color="C5C5C5"/>
            </w:tcBorders>
            <w:vAlign w:val="bottom"/>
          </w:tcPr>
          <w:p w14:paraId="5D43C5A6" w14:textId="77777777" w:rsidR="003339E5" w:rsidRDefault="003B64C7">
            <w:pPr>
              <w:ind w:left="60"/>
              <w:rPr>
                <w:sz w:val="20"/>
                <w:szCs w:val="20"/>
              </w:rPr>
            </w:pPr>
            <w:r>
              <w:rPr>
                <w:rFonts w:ascii="Calibri" w:eastAsia="Calibri" w:hAnsi="Calibri" w:cs="Calibri"/>
              </w:rPr>
              <w:t>Separation of</w:t>
            </w:r>
          </w:p>
        </w:tc>
        <w:tc>
          <w:tcPr>
            <w:tcW w:w="6480" w:type="dxa"/>
            <w:gridSpan w:val="2"/>
            <w:tcBorders>
              <w:right w:val="single" w:sz="8" w:space="0" w:color="C5C5C5"/>
            </w:tcBorders>
            <w:vAlign w:val="bottom"/>
          </w:tcPr>
          <w:p w14:paraId="0C02557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Document separation of duties of individuals</w:t>
            </w:r>
          </w:p>
        </w:tc>
        <w:tc>
          <w:tcPr>
            <w:tcW w:w="780" w:type="dxa"/>
            <w:vAlign w:val="bottom"/>
          </w:tcPr>
          <w:p w14:paraId="50964A44" w14:textId="77777777" w:rsidR="003339E5" w:rsidRDefault="003339E5">
            <w:pPr>
              <w:rPr>
                <w:sz w:val="24"/>
                <w:szCs w:val="24"/>
              </w:rPr>
            </w:pPr>
          </w:p>
        </w:tc>
        <w:tc>
          <w:tcPr>
            <w:tcW w:w="0" w:type="dxa"/>
            <w:vAlign w:val="bottom"/>
          </w:tcPr>
          <w:p w14:paraId="30ABF2D6" w14:textId="77777777" w:rsidR="003339E5" w:rsidRDefault="003339E5">
            <w:pPr>
              <w:rPr>
                <w:sz w:val="1"/>
                <w:szCs w:val="1"/>
              </w:rPr>
            </w:pPr>
          </w:p>
        </w:tc>
      </w:tr>
      <w:tr w:rsidR="003339E5" w14:paraId="5194B0A1" w14:textId="77777777">
        <w:trPr>
          <w:trHeight w:val="308"/>
        </w:trPr>
        <w:tc>
          <w:tcPr>
            <w:tcW w:w="760" w:type="dxa"/>
            <w:tcBorders>
              <w:right w:val="single" w:sz="8" w:space="0" w:color="C5C5C5"/>
            </w:tcBorders>
            <w:vAlign w:val="bottom"/>
          </w:tcPr>
          <w:p w14:paraId="5C43A3D3" w14:textId="77777777" w:rsidR="003339E5" w:rsidRDefault="003339E5">
            <w:pPr>
              <w:rPr>
                <w:sz w:val="24"/>
                <w:szCs w:val="24"/>
              </w:rPr>
            </w:pPr>
          </w:p>
        </w:tc>
        <w:tc>
          <w:tcPr>
            <w:tcW w:w="860" w:type="dxa"/>
            <w:tcBorders>
              <w:right w:val="single" w:sz="8" w:space="0" w:color="C5C5C5"/>
            </w:tcBorders>
            <w:vAlign w:val="bottom"/>
          </w:tcPr>
          <w:p w14:paraId="29F0C359" w14:textId="77777777" w:rsidR="003339E5" w:rsidRDefault="003339E5">
            <w:pPr>
              <w:rPr>
                <w:sz w:val="24"/>
                <w:szCs w:val="24"/>
              </w:rPr>
            </w:pPr>
          </w:p>
        </w:tc>
        <w:tc>
          <w:tcPr>
            <w:tcW w:w="1920" w:type="dxa"/>
            <w:tcBorders>
              <w:right w:val="single" w:sz="8" w:space="0" w:color="C5C5C5"/>
            </w:tcBorders>
            <w:vAlign w:val="bottom"/>
          </w:tcPr>
          <w:p w14:paraId="1483042D" w14:textId="77777777" w:rsidR="003339E5" w:rsidRDefault="003B64C7">
            <w:pPr>
              <w:ind w:left="60"/>
              <w:rPr>
                <w:sz w:val="20"/>
                <w:szCs w:val="20"/>
              </w:rPr>
            </w:pPr>
            <w:r>
              <w:rPr>
                <w:rFonts w:ascii="Calibri" w:eastAsia="Calibri" w:hAnsi="Calibri" w:cs="Calibri"/>
              </w:rPr>
              <w:t>Duties</w:t>
            </w:r>
          </w:p>
        </w:tc>
        <w:tc>
          <w:tcPr>
            <w:tcW w:w="4060" w:type="dxa"/>
            <w:vAlign w:val="bottom"/>
          </w:tcPr>
          <w:p w14:paraId="0143F9D5" w14:textId="77777777" w:rsidR="003339E5" w:rsidRDefault="003339E5">
            <w:pPr>
              <w:rPr>
                <w:sz w:val="24"/>
                <w:szCs w:val="24"/>
              </w:rPr>
            </w:pPr>
          </w:p>
        </w:tc>
        <w:tc>
          <w:tcPr>
            <w:tcW w:w="2420" w:type="dxa"/>
            <w:tcBorders>
              <w:right w:val="single" w:sz="8" w:space="0" w:color="C5C5C5"/>
            </w:tcBorders>
            <w:vAlign w:val="bottom"/>
          </w:tcPr>
          <w:p w14:paraId="27D41ECC" w14:textId="77777777" w:rsidR="003339E5" w:rsidRDefault="003339E5">
            <w:pPr>
              <w:rPr>
                <w:sz w:val="24"/>
                <w:szCs w:val="24"/>
              </w:rPr>
            </w:pPr>
          </w:p>
        </w:tc>
        <w:tc>
          <w:tcPr>
            <w:tcW w:w="780" w:type="dxa"/>
            <w:vAlign w:val="bottom"/>
          </w:tcPr>
          <w:p w14:paraId="0FAE375A" w14:textId="77777777" w:rsidR="003339E5" w:rsidRDefault="003339E5">
            <w:pPr>
              <w:rPr>
                <w:sz w:val="24"/>
                <w:szCs w:val="24"/>
              </w:rPr>
            </w:pPr>
          </w:p>
        </w:tc>
        <w:tc>
          <w:tcPr>
            <w:tcW w:w="0" w:type="dxa"/>
            <w:vAlign w:val="bottom"/>
          </w:tcPr>
          <w:p w14:paraId="298E425D" w14:textId="77777777" w:rsidR="003339E5" w:rsidRDefault="003339E5">
            <w:pPr>
              <w:rPr>
                <w:sz w:val="1"/>
                <w:szCs w:val="1"/>
              </w:rPr>
            </w:pPr>
          </w:p>
        </w:tc>
      </w:tr>
      <w:tr w:rsidR="003339E5" w14:paraId="73B00D5C" w14:textId="77777777">
        <w:trPr>
          <w:trHeight w:val="61"/>
        </w:trPr>
        <w:tc>
          <w:tcPr>
            <w:tcW w:w="760" w:type="dxa"/>
            <w:tcBorders>
              <w:right w:val="single" w:sz="8" w:space="0" w:color="C5C5C5"/>
            </w:tcBorders>
            <w:vAlign w:val="bottom"/>
          </w:tcPr>
          <w:p w14:paraId="5048F39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9B56A41"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FBA1242"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005B553B" w14:textId="77777777" w:rsidR="003339E5" w:rsidRDefault="003339E5">
            <w:pPr>
              <w:rPr>
                <w:sz w:val="5"/>
                <w:szCs w:val="5"/>
              </w:rPr>
            </w:pPr>
          </w:p>
        </w:tc>
        <w:tc>
          <w:tcPr>
            <w:tcW w:w="780" w:type="dxa"/>
            <w:vAlign w:val="bottom"/>
          </w:tcPr>
          <w:p w14:paraId="4AE17773" w14:textId="77777777" w:rsidR="003339E5" w:rsidRDefault="003339E5">
            <w:pPr>
              <w:rPr>
                <w:sz w:val="5"/>
                <w:szCs w:val="5"/>
              </w:rPr>
            </w:pPr>
          </w:p>
        </w:tc>
        <w:tc>
          <w:tcPr>
            <w:tcW w:w="0" w:type="dxa"/>
            <w:vAlign w:val="bottom"/>
          </w:tcPr>
          <w:p w14:paraId="46B04767" w14:textId="77777777" w:rsidR="003339E5" w:rsidRDefault="003339E5">
            <w:pPr>
              <w:rPr>
                <w:sz w:val="1"/>
                <w:szCs w:val="1"/>
              </w:rPr>
            </w:pPr>
          </w:p>
        </w:tc>
      </w:tr>
      <w:tr w:rsidR="003339E5" w14:paraId="7E65361C" w14:textId="77777777">
        <w:trPr>
          <w:trHeight w:val="314"/>
        </w:trPr>
        <w:tc>
          <w:tcPr>
            <w:tcW w:w="760" w:type="dxa"/>
            <w:tcBorders>
              <w:right w:val="single" w:sz="8" w:space="0" w:color="C5C5C5"/>
            </w:tcBorders>
            <w:vAlign w:val="bottom"/>
          </w:tcPr>
          <w:p w14:paraId="43FD858C" w14:textId="77777777" w:rsidR="003339E5" w:rsidRDefault="003339E5">
            <w:pPr>
              <w:rPr>
                <w:sz w:val="24"/>
                <w:szCs w:val="24"/>
              </w:rPr>
            </w:pPr>
          </w:p>
        </w:tc>
        <w:tc>
          <w:tcPr>
            <w:tcW w:w="860" w:type="dxa"/>
            <w:tcBorders>
              <w:right w:val="single" w:sz="8" w:space="0" w:color="C5C5C5"/>
            </w:tcBorders>
            <w:vAlign w:val="bottom"/>
          </w:tcPr>
          <w:p w14:paraId="6FF920E6" w14:textId="77777777" w:rsidR="003339E5" w:rsidRDefault="003B64C7">
            <w:pPr>
              <w:jc w:val="center"/>
              <w:rPr>
                <w:sz w:val="20"/>
                <w:szCs w:val="20"/>
              </w:rPr>
            </w:pPr>
            <w:r>
              <w:rPr>
                <w:rFonts w:ascii="Calibri" w:eastAsia="Calibri" w:hAnsi="Calibri" w:cs="Calibri"/>
                <w:w w:val="99"/>
              </w:rPr>
              <w:t>AC-5 c.</w:t>
            </w:r>
          </w:p>
        </w:tc>
        <w:tc>
          <w:tcPr>
            <w:tcW w:w="1920" w:type="dxa"/>
            <w:tcBorders>
              <w:right w:val="single" w:sz="8" w:space="0" w:color="C5C5C5"/>
            </w:tcBorders>
            <w:vAlign w:val="bottom"/>
          </w:tcPr>
          <w:p w14:paraId="43701DFA" w14:textId="77777777" w:rsidR="003339E5" w:rsidRDefault="003B64C7">
            <w:pPr>
              <w:ind w:left="60"/>
              <w:rPr>
                <w:sz w:val="20"/>
                <w:szCs w:val="20"/>
              </w:rPr>
            </w:pPr>
            <w:r>
              <w:rPr>
                <w:rFonts w:ascii="Calibri" w:eastAsia="Calibri" w:hAnsi="Calibri" w:cs="Calibri"/>
              </w:rPr>
              <w:t>Separation of</w:t>
            </w:r>
          </w:p>
        </w:tc>
        <w:tc>
          <w:tcPr>
            <w:tcW w:w="6480" w:type="dxa"/>
            <w:gridSpan w:val="2"/>
            <w:tcBorders>
              <w:right w:val="single" w:sz="8" w:space="0" w:color="C5C5C5"/>
            </w:tcBorders>
            <w:vAlign w:val="bottom"/>
          </w:tcPr>
          <w:p w14:paraId="3F3AD4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 information system access authorizations to support</w:t>
            </w:r>
          </w:p>
        </w:tc>
        <w:tc>
          <w:tcPr>
            <w:tcW w:w="780" w:type="dxa"/>
            <w:vAlign w:val="bottom"/>
          </w:tcPr>
          <w:p w14:paraId="4EF982DC" w14:textId="77777777" w:rsidR="003339E5" w:rsidRDefault="003339E5">
            <w:pPr>
              <w:rPr>
                <w:sz w:val="24"/>
                <w:szCs w:val="24"/>
              </w:rPr>
            </w:pPr>
          </w:p>
        </w:tc>
        <w:tc>
          <w:tcPr>
            <w:tcW w:w="0" w:type="dxa"/>
            <w:vAlign w:val="bottom"/>
          </w:tcPr>
          <w:p w14:paraId="551E1700" w14:textId="77777777" w:rsidR="003339E5" w:rsidRDefault="003339E5">
            <w:pPr>
              <w:rPr>
                <w:sz w:val="1"/>
                <w:szCs w:val="1"/>
              </w:rPr>
            </w:pPr>
          </w:p>
        </w:tc>
      </w:tr>
      <w:tr w:rsidR="003339E5" w14:paraId="127C9AA5" w14:textId="77777777">
        <w:trPr>
          <w:trHeight w:val="308"/>
        </w:trPr>
        <w:tc>
          <w:tcPr>
            <w:tcW w:w="760" w:type="dxa"/>
            <w:tcBorders>
              <w:right w:val="single" w:sz="8" w:space="0" w:color="C5C5C5"/>
            </w:tcBorders>
            <w:vAlign w:val="bottom"/>
          </w:tcPr>
          <w:p w14:paraId="0BD9CB95" w14:textId="77777777" w:rsidR="003339E5" w:rsidRDefault="003339E5">
            <w:pPr>
              <w:rPr>
                <w:sz w:val="24"/>
                <w:szCs w:val="24"/>
              </w:rPr>
            </w:pPr>
          </w:p>
        </w:tc>
        <w:tc>
          <w:tcPr>
            <w:tcW w:w="860" w:type="dxa"/>
            <w:tcBorders>
              <w:right w:val="single" w:sz="8" w:space="0" w:color="C5C5C5"/>
            </w:tcBorders>
            <w:vAlign w:val="bottom"/>
          </w:tcPr>
          <w:p w14:paraId="3D63CCE6" w14:textId="77777777" w:rsidR="003339E5" w:rsidRDefault="003339E5">
            <w:pPr>
              <w:rPr>
                <w:sz w:val="24"/>
                <w:szCs w:val="24"/>
              </w:rPr>
            </w:pPr>
          </w:p>
        </w:tc>
        <w:tc>
          <w:tcPr>
            <w:tcW w:w="1920" w:type="dxa"/>
            <w:tcBorders>
              <w:right w:val="single" w:sz="8" w:space="0" w:color="C5C5C5"/>
            </w:tcBorders>
            <w:vAlign w:val="bottom"/>
          </w:tcPr>
          <w:p w14:paraId="38B86F1E" w14:textId="77777777" w:rsidR="003339E5" w:rsidRDefault="003B64C7">
            <w:pPr>
              <w:ind w:left="60"/>
              <w:rPr>
                <w:sz w:val="20"/>
                <w:szCs w:val="20"/>
              </w:rPr>
            </w:pPr>
            <w:r>
              <w:rPr>
                <w:rFonts w:ascii="Calibri" w:eastAsia="Calibri" w:hAnsi="Calibri" w:cs="Calibri"/>
              </w:rPr>
              <w:t>Duties</w:t>
            </w:r>
          </w:p>
        </w:tc>
        <w:tc>
          <w:tcPr>
            <w:tcW w:w="6480" w:type="dxa"/>
            <w:gridSpan w:val="2"/>
            <w:tcBorders>
              <w:right w:val="single" w:sz="8" w:space="0" w:color="C5C5C5"/>
            </w:tcBorders>
            <w:vAlign w:val="bottom"/>
          </w:tcPr>
          <w:p w14:paraId="168BAA64" w14:textId="77777777" w:rsidR="003339E5" w:rsidRDefault="003B64C7">
            <w:pPr>
              <w:ind w:left="240"/>
              <w:rPr>
                <w:sz w:val="20"/>
                <w:szCs w:val="20"/>
              </w:rPr>
            </w:pPr>
            <w:r>
              <w:rPr>
                <w:rFonts w:ascii="Calibri" w:eastAsia="Calibri" w:hAnsi="Calibri" w:cs="Calibri"/>
              </w:rPr>
              <w:t>separation of duties</w:t>
            </w:r>
          </w:p>
        </w:tc>
        <w:tc>
          <w:tcPr>
            <w:tcW w:w="780" w:type="dxa"/>
            <w:vAlign w:val="bottom"/>
          </w:tcPr>
          <w:p w14:paraId="071485AA" w14:textId="77777777" w:rsidR="003339E5" w:rsidRDefault="003339E5">
            <w:pPr>
              <w:rPr>
                <w:sz w:val="24"/>
                <w:szCs w:val="24"/>
              </w:rPr>
            </w:pPr>
          </w:p>
        </w:tc>
        <w:tc>
          <w:tcPr>
            <w:tcW w:w="0" w:type="dxa"/>
            <w:vAlign w:val="bottom"/>
          </w:tcPr>
          <w:p w14:paraId="39587B3D" w14:textId="77777777" w:rsidR="003339E5" w:rsidRDefault="003339E5">
            <w:pPr>
              <w:rPr>
                <w:sz w:val="1"/>
                <w:szCs w:val="1"/>
              </w:rPr>
            </w:pPr>
          </w:p>
        </w:tc>
      </w:tr>
      <w:tr w:rsidR="003339E5" w14:paraId="04D93074" w14:textId="77777777">
        <w:trPr>
          <w:trHeight w:val="289"/>
        </w:trPr>
        <w:tc>
          <w:tcPr>
            <w:tcW w:w="760" w:type="dxa"/>
            <w:tcBorders>
              <w:right w:val="single" w:sz="8" w:space="0" w:color="C5C5C5"/>
            </w:tcBorders>
            <w:vAlign w:val="bottom"/>
          </w:tcPr>
          <w:p w14:paraId="51456A5B"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6F0E0AA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8BBDAED" w14:textId="77777777" w:rsidR="003339E5" w:rsidRDefault="003339E5">
            <w:pPr>
              <w:rPr>
                <w:sz w:val="24"/>
                <w:szCs w:val="24"/>
              </w:rPr>
            </w:pPr>
          </w:p>
        </w:tc>
        <w:tc>
          <w:tcPr>
            <w:tcW w:w="6480" w:type="dxa"/>
            <w:gridSpan w:val="2"/>
            <w:tcBorders>
              <w:bottom w:val="single" w:sz="8" w:space="0" w:color="C5C5C5"/>
              <w:right w:val="single" w:sz="8" w:space="0" w:color="C5C5C5"/>
            </w:tcBorders>
            <w:vAlign w:val="bottom"/>
          </w:tcPr>
          <w:p w14:paraId="29CA6E5F" w14:textId="77777777" w:rsidR="003339E5" w:rsidRDefault="003339E5">
            <w:pPr>
              <w:rPr>
                <w:sz w:val="24"/>
                <w:szCs w:val="24"/>
              </w:rPr>
            </w:pPr>
          </w:p>
        </w:tc>
        <w:tc>
          <w:tcPr>
            <w:tcW w:w="780" w:type="dxa"/>
            <w:vAlign w:val="bottom"/>
          </w:tcPr>
          <w:p w14:paraId="55F8F5CC" w14:textId="77777777" w:rsidR="003339E5" w:rsidRDefault="003339E5">
            <w:pPr>
              <w:rPr>
                <w:sz w:val="24"/>
                <w:szCs w:val="24"/>
              </w:rPr>
            </w:pPr>
          </w:p>
        </w:tc>
        <w:tc>
          <w:tcPr>
            <w:tcW w:w="0" w:type="dxa"/>
            <w:vAlign w:val="bottom"/>
          </w:tcPr>
          <w:p w14:paraId="4AFA714B" w14:textId="77777777" w:rsidR="003339E5" w:rsidRDefault="003339E5">
            <w:pPr>
              <w:rPr>
                <w:sz w:val="1"/>
                <w:szCs w:val="1"/>
              </w:rPr>
            </w:pPr>
          </w:p>
        </w:tc>
      </w:tr>
      <w:tr w:rsidR="003339E5" w14:paraId="33FD6186" w14:textId="77777777">
        <w:trPr>
          <w:trHeight w:val="314"/>
        </w:trPr>
        <w:tc>
          <w:tcPr>
            <w:tcW w:w="760" w:type="dxa"/>
            <w:tcBorders>
              <w:right w:val="single" w:sz="8" w:space="0" w:color="C5C5C5"/>
            </w:tcBorders>
            <w:vAlign w:val="bottom"/>
          </w:tcPr>
          <w:p w14:paraId="1B247C54" w14:textId="77777777" w:rsidR="003339E5" w:rsidRDefault="003339E5">
            <w:pPr>
              <w:rPr>
                <w:sz w:val="24"/>
                <w:szCs w:val="24"/>
              </w:rPr>
            </w:pPr>
          </w:p>
        </w:tc>
        <w:tc>
          <w:tcPr>
            <w:tcW w:w="860" w:type="dxa"/>
            <w:tcBorders>
              <w:right w:val="single" w:sz="8" w:space="0" w:color="C5C5C5"/>
            </w:tcBorders>
            <w:vAlign w:val="bottom"/>
          </w:tcPr>
          <w:p w14:paraId="61C2601B" w14:textId="77777777" w:rsidR="003339E5" w:rsidRDefault="003B64C7">
            <w:pPr>
              <w:jc w:val="center"/>
              <w:rPr>
                <w:sz w:val="20"/>
                <w:szCs w:val="20"/>
              </w:rPr>
            </w:pPr>
            <w:r>
              <w:rPr>
                <w:rFonts w:ascii="Calibri" w:eastAsia="Calibri" w:hAnsi="Calibri" w:cs="Calibri"/>
              </w:rPr>
              <w:t>AC-6 (9)</w:t>
            </w:r>
          </w:p>
        </w:tc>
        <w:tc>
          <w:tcPr>
            <w:tcW w:w="1920" w:type="dxa"/>
            <w:tcBorders>
              <w:right w:val="single" w:sz="8" w:space="0" w:color="C5C5C5"/>
            </w:tcBorders>
            <w:vAlign w:val="bottom"/>
          </w:tcPr>
          <w:p w14:paraId="78EDD17C" w14:textId="77777777" w:rsidR="003339E5" w:rsidRDefault="003B64C7">
            <w:pPr>
              <w:ind w:left="60"/>
              <w:rPr>
                <w:sz w:val="20"/>
                <w:szCs w:val="20"/>
              </w:rPr>
            </w:pPr>
            <w:r>
              <w:rPr>
                <w:rFonts w:ascii="Calibri" w:eastAsia="Calibri" w:hAnsi="Calibri" w:cs="Calibri"/>
              </w:rPr>
              <w:t>Least Privilege |</w:t>
            </w:r>
          </w:p>
        </w:tc>
        <w:tc>
          <w:tcPr>
            <w:tcW w:w="6480" w:type="dxa"/>
            <w:gridSpan w:val="2"/>
            <w:tcBorders>
              <w:right w:val="single" w:sz="8" w:space="0" w:color="C5C5C5"/>
            </w:tcBorders>
            <w:vAlign w:val="bottom"/>
          </w:tcPr>
          <w:p w14:paraId="568A6E8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audit the execution of</w:t>
            </w:r>
          </w:p>
        </w:tc>
        <w:tc>
          <w:tcPr>
            <w:tcW w:w="780" w:type="dxa"/>
            <w:vAlign w:val="bottom"/>
          </w:tcPr>
          <w:p w14:paraId="17BFA4F0" w14:textId="77777777" w:rsidR="003339E5" w:rsidRDefault="003339E5">
            <w:pPr>
              <w:rPr>
                <w:sz w:val="24"/>
                <w:szCs w:val="24"/>
              </w:rPr>
            </w:pPr>
          </w:p>
        </w:tc>
        <w:tc>
          <w:tcPr>
            <w:tcW w:w="0" w:type="dxa"/>
            <w:vAlign w:val="bottom"/>
          </w:tcPr>
          <w:p w14:paraId="2E2747E1" w14:textId="77777777" w:rsidR="003339E5" w:rsidRDefault="003339E5">
            <w:pPr>
              <w:rPr>
                <w:sz w:val="1"/>
                <w:szCs w:val="1"/>
              </w:rPr>
            </w:pPr>
          </w:p>
        </w:tc>
      </w:tr>
      <w:tr w:rsidR="003339E5" w14:paraId="25550679" w14:textId="77777777">
        <w:trPr>
          <w:trHeight w:val="308"/>
        </w:trPr>
        <w:tc>
          <w:tcPr>
            <w:tcW w:w="760" w:type="dxa"/>
            <w:tcBorders>
              <w:right w:val="single" w:sz="8" w:space="0" w:color="C5C5C5"/>
            </w:tcBorders>
            <w:vAlign w:val="bottom"/>
          </w:tcPr>
          <w:p w14:paraId="1A9322E8" w14:textId="77777777" w:rsidR="003339E5" w:rsidRDefault="003339E5">
            <w:pPr>
              <w:rPr>
                <w:sz w:val="24"/>
                <w:szCs w:val="24"/>
              </w:rPr>
            </w:pPr>
          </w:p>
        </w:tc>
        <w:tc>
          <w:tcPr>
            <w:tcW w:w="860" w:type="dxa"/>
            <w:tcBorders>
              <w:right w:val="single" w:sz="8" w:space="0" w:color="C5C5C5"/>
            </w:tcBorders>
            <w:vAlign w:val="bottom"/>
          </w:tcPr>
          <w:p w14:paraId="19AECDDD" w14:textId="77777777" w:rsidR="003339E5" w:rsidRDefault="003339E5">
            <w:pPr>
              <w:rPr>
                <w:sz w:val="24"/>
                <w:szCs w:val="24"/>
              </w:rPr>
            </w:pPr>
          </w:p>
        </w:tc>
        <w:tc>
          <w:tcPr>
            <w:tcW w:w="1920" w:type="dxa"/>
            <w:tcBorders>
              <w:right w:val="single" w:sz="8" w:space="0" w:color="C5C5C5"/>
            </w:tcBorders>
            <w:vAlign w:val="bottom"/>
          </w:tcPr>
          <w:p w14:paraId="621C57DF" w14:textId="77777777" w:rsidR="003339E5" w:rsidRDefault="003B64C7">
            <w:pPr>
              <w:ind w:left="60"/>
              <w:rPr>
                <w:sz w:val="20"/>
                <w:szCs w:val="20"/>
              </w:rPr>
            </w:pPr>
            <w:r>
              <w:rPr>
                <w:rFonts w:ascii="Calibri" w:eastAsia="Calibri" w:hAnsi="Calibri" w:cs="Calibri"/>
              </w:rPr>
              <w:t>Auditing Use of</w:t>
            </w:r>
          </w:p>
        </w:tc>
        <w:tc>
          <w:tcPr>
            <w:tcW w:w="6480" w:type="dxa"/>
            <w:gridSpan w:val="2"/>
            <w:tcBorders>
              <w:right w:val="single" w:sz="8" w:space="0" w:color="C5C5C5"/>
            </w:tcBorders>
            <w:vAlign w:val="bottom"/>
          </w:tcPr>
          <w:p w14:paraId="7463F5E0" w14:textId="77777777" w:rsidR="003339E5" w:rsidRDefault="003B64C7">
            <w:pPr>
              <w:ind w:left="240"/>
              <w:rPr>
                <w:sz w:val="20"/>
                <w:szCs w:val="20"/>
              </w:rPr>
            </w:pPr>
            <w:r>
              <w:rPr>
                <w:rFonts w:ascii="Calibri" w:eastAsia="Calibri" w:hAnsi="Calibri" w:cs="Calibri"/>
              </w:rPr>
              <w:t>privileged functions</w:t>
            </w:r>
          </w:p>
        </w:tc>
        <w:tc>
          <w:tcPr>
            <w:tcW w:w="780" w:type="dxa"/>
            <w:vAlign w:val="bottom"/>
          </w:tcPr>
          <w:p w14:paraId="39DC99D9" w14:textId="77777777" w:rsidR="003339E5" w:rsidRDefault="003339E5">
            <w:pPr>
              <w:rPr>
                <w:sz w:val="24"/>
                <w:szCs w:val="24"/>
              </w:rPr>
            </w:pPr>
          </w:p>
        </w:tc>
        <w:tc>
          <w:tcPr>
            <w:tcW w:w="0" w:type="dxa"/>
            <w:vAlign w:val="bottom"/>
          </w:tcPr>
          <w:p w14:paraId="5F06DCE4" w14:textId="77777777" w:rsidR="003339E5" w:rsidRDefault="003339E5">
            <w:pPr>
              <w:rPr>
                <w:sz w:val="1"/>
                <w:szCs w:val="1"/>
              </w:rPr>
            </w:pPr>
          </w:p>
        </w:tc>
      </w:tr>
      <w:tr w:rsidR="003339E5" w14:paraId="25929F23" w14:textId="77777777">
        <w:trPr>
          <w:trHeight w:val="310"/>
        </w:trPr>
        <w:tc>
          <w:tcPr>
            <w:tcW w:w="760" w:type="dxa"/>
            <w:tcBorders>
              <w:right w:val="single" w:sz="8" w:space="0" w:color="C5C5C5"/>
            </w:tcBorders>
            <w:vAlign w:val="bottom"/>
          </w:tcPr>
          <w:p w14:paraId="49E61C29" w14:textId="77777777" w:rsidR="003339E5" w:rsidRDefault="003339E5">
            <w:pPr>
              <w:rPr>
                <w:sz w:val="24"/>
                <w:szCs w:val="24"/>
              </w:rPr>
            </w:pPr>
          </w:p>
        </w:tc>
        <w:tc>
          <w:tcPr>
            <w:tcW w:w="860" w:type="dxa"/>
            <w:tcBorders>
              <w:right w:val="single" w:sz="8" w:space="0" w:color="C5C5C5"/>
            </w:tcBorders>
            <w:vAlign w:val="bottom"/>
          </w:tcPr>
          <w:p w14:paraId="1BD32052" w14:textId="77777777" w:rsidR="003339E5" w:rsidRDefault="003339E5">
            <w:pPr>
              <w:rPr>
                <w:sz w:val="24"/>
                <w:szCs w:val="24"/>
              </w:rPr>
            </w:pPr>
          </w:p>
        </w:tc>
        <w:tc>
          <w:tcPr>
            <w:tcW w:w="1920" w:type="dxa"/>
            <w:tcBorders>
              <w:right w:val="single" w:sz="8" w:space="0" w:color="C5C5C5"/>
            </w:tcBorders>
            <w:vAlign w:val="bottom"/>
          </w:tcPr>
          <w:p w14:paraId="0D8BB1F3" w14:textId="77777777" w:rsidR="003339E5" w:rsidRDefault="003B64C7">
            <w:pPr>
              <w:ind w:left="60"/>
              <w:rPr>
                <w:sz w:val="20"/>
                <w:szCs w:val="20"/>
              </w:rPr>
            </w:pPr>
            <w:r>
              <w:rPr>
                <w:rFonts w:ascii="Calibri" w:eastAsia="Calibri" w:hAnsi="Calibri" w:cs="Calibri"/>
              </w:rPr>
              <w:t>Privileged Accounts</w:t>
            </w:r>
          </w:p>
        </w:tc>
        <w:tc>
          <w:tcPr>
            <w:tcW w:w="4060" w:type="dxa"/>
            <w:vAlign w:val="bottom"/>
          </w:tcPr>
          <w:p w14:paraId="433667AE" w14:textId="77777777" w:rsidR="003339E5" w:rsidRDefault="003339E5">
            <w:pPr>
              <w:rPr>
                <w:sz w:val="24"/>
                <w:szCs w:val="24"/>
              </w:rPr>
            </w:pPr>
          </w:p>
        </w:tc>
        <w:tc>
          <w:tcPr>
            <w:tcW w:w="2420" w:type="dxa"/>
            <w:tcBorders>
              <w:right w:val="single" w:sz="8" w:space="0" w:color="C5C5C5"/>
            </w:tcBorders>
            <w:vAlign w:val="bottom"/>
          </w:tcPr>
          <w:p w14:paraId="19346517" w14:textId="77777777" w:rsidR="003339E5" w:rsidRDefault="003339E5">
            <w:pPr>
              <w:rPr>
                <w:sz w:val="24"/>
                <w:szCs w:val="24"/>
              </w:rPr>
            </w:pPr>
          </w:p>
        </w:tc>
        <w:tc>
          <w:tcPr>
            <w:tcW w:w="780" w:type="dxa"/>
            <w:vAlign w:val="bottom"/>
          </w:tcPr>
          <w:p w14:paraId="0A16E5E5" w14:textId="77777777" w:rsidR="003339E5" w:rsidRDefault="003339E5">
            <w:pPr>
              <w:rPr>
                <w:sz w:val="24"/>
                <w:szCs w:val="24"/>
              </w:rPr>
            </w:pPr>
          </w:p>
        </w:tc>
        <w:tc>
          <w:tcPr>
            <w:tcW w:w="0" w:type="dxa"/>
            <w:vAlign w:val="bottom"/>
          </w:tcPr>
          <w:p w14:paraId="2B7E410F" w14:textId="77777777" w:rsidR="003339E5" w:rsidRDefault="003339E5">
            <w:pPr>
              <w:rPr>
                <w:sz w:val="1"/>
                <w:szCs w:val="1"/>
              </w:rPr>
            </w:pPr>
          </w:p>
        </w:tc>
      </w:tr>
      <w:tr w:rsidR="003339E5" w14:paraId="0BE0F856" w14:textId="77777777">
        <w:trPr>
          <w:trHeight w:val="59"/>
        </w:trPr>
        <w:tc>
          <w:tcPr>
            <w:tcW w:w="760" w:type="dxa"/>
            <w:tcBorders>
              <w:right w:val="single" w:sz="8" w:space="0" w:color="C5C5C5"/>
            </w:tcBorders>
            <w:vAlign w:val="bottom"/>
          </w:tcPr>
          <w:p w14:paraId="04EFCE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ED27EC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C55CC63"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328EF22B" w14:textId="77777777" w:rsidR="003339E5" w:rsidRDefault="003339E5">
            <w:pPr>
              <w:rPr>
                <w:sz w:val="5"/>
                <w:szCs w:val="5"/>
              </w:rPr>
            </w:pPr>
          </w:p>
        </w:tc>
        <w:tc>
          <w:tcPr>
            <w:tcW w:w="780" w:type="dxa"/>
            <w:vAlign w:val="bottom"/>
          </w:tcPr>
          <w:p w14:paraId="30ED2D5E" w14:textId="77777777" w:rsidR="003339E5" w:rsidRDefault="003339E5">
            <w:pPr>
              <w:rPr>
                <w:sz w:val="5"/>
                <w:szCs w:val="5"/>
              </w:rPr>
            </w:pPr>
          </w:p>
        </w:tc>
        <w:tc>
          <w:tcPr>
            <w:tcW w:w="0" w:type="dxa"/>
            <w:vAlign w:val="bottom"/>
          </w:tcPr>
          <w:p w14:paraId="15F24F82" w14:textId="77777777" w:rsidR="003339E5" w:rsidRDefault="003339E5">
            <w:pPr>
              <w:rPr>
                <w:sz w:val="1"/>
                <w:szCs w:val="1"/>
              </w:rPr>
            </w:pPr>
          </w:p>
        </w:tc>
      </w:tr>
      <w:tr w:rsidR="003339E5" w14:paraId="73873BF2" w14:textId="77777777">
        <w:trPr>
          <w:trHeight w:val="314"/>
        </w:trPr>
        <w:tc>
          <w:tcPr>
            <w:tcW w:w="760" w:type="dxa"/>
            <w:tcBorders>
              <w:right w:val="single" w:sz="8" w:space="0" w:color="C5C5C5"/>
            </w:tcBorders>
            <w:vAlign w:val="bottom"/>
          </w:tcPr>
          <w:p w14:paraId="50A3A101" w14:textId="77777777" w:rsidR="003339E5" w:rsidRDefault="003339E5">
            <w:pPr>
              <w:rPr>
                <w:sz w:val="24"/>
                <w:szCs w:val="24"/>
              </w:rPr>
            </w:pPr>
          </w:p>
        </w:tc>
        <w:tc>
          <w:tcPr>
            <w:tcW w:w="860" w:type="dxa"/>
            <w:tcBorders>
              <w:right w:val="single" w:sz="8" w:space="0" w:color="C5C5C5"/>
            </w:tcBorders>
            <w:vAlign w:val="bottom"/>
          </w:tcPr>
          <w:p w14:paraId="3064922F" w14:textId="77777777" w:rsidR="003339E5" w:rsidRDefault="003B64C7">
            <w:pPr>
              <w:jc w:val="center"/>
              <w:rPr>
                <w:sz w:val="20"/>
                <w:szCs w:val="20"/>
              </w:rPr>
            </w:pPr>
            <w:r>
              <w:rPr>
                <w:rFonts w:ascii="Calibri" w:eastAsia="Calibri" w:hAnsi="Calibri" w:cs="Calibri"/>
                <w:w w:val="99"/>
              </w:rPr>
              <w:t>AC-6</w:t>
            </w:r>
          </w:p>
        </w:tc>
        <w:tc>
          <w:tcPr>
            <w:tcW w:w="1920" w:type="dxa"/>
            <w:tcBorders>
              <w:right w:val="single" w:sz="8" w:space="0" w:color="C5C5C5"/>
            </w:tcBorders>
            <w:vAlign w:val="bottom"/>
          </w:tcPr>
          <w:p w14:paraId="1D48E15B" w14:textId="77777777" w:rsidR="003339E5" w:rsidRDefault="003B64C7">
            <w:pPr>
              <w:ind w:left="60"/>
              <w:rPr>
                <w:sz w:val="20"/>
                <w:szCs w:val="20"/>
              </w:rPr>
            </w:pPr>
            <w:r>
              <w:rPr>
                <w:rFonts w:ascii="Calibri" w:eastAsia="Calibri" w:hAnsi="Calibri" w:cs="Calibri"/>
              </w:rPr>
              <w:t>Least Privilege |</w:t>
            </w:r>
          </w:p>
        </w:tc>
        <w:tc>
          <w:tcPr>
            <w:tcW w:w="6480" w:type="dxa"/>
            <w:gridSpan w:val="2"/>
            <w:tcBorders>
              <w:right w:val="single" w:sz="8" w:space="0" w:color="C5C5C5"/>
            </w:tcBorders>
            <w:vAlign w:val="bottom"/>
          </w:tcPr>
          <w:p w14:paraId="0FFA101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prevent non-privileged users</w:t>
            </w:r>
          </w:p>
        </w:tc>
        <w:tc>
          <w:tcPr>
            <w:tcW w:w="780" w:type="dxa"/>
            <w:vAlign w:val="bottom"/>
          </w:tcPr>
          <w:p w14:paraId="07480665" w14:textId="77777777" w:rsidR="003339E5" w:rsidRDefault="003339E5">
            <w:pPr>
              <w:rPr>
                <w:sz w:val="24"/>
                <w:szCs w:val="24"/>
              </w:rPr>
            </w:pPr>
          </w:p>
        </w:tc>
        <w:tc>
          <w:tcPr>
            <w:tcW w:w="0" w:type="dxa"/>
            <w:vAlign w:val="bottom"/>
          </w:tcPr>
          <w:p w14:paraId="712A0178" w14:textId="77777777" w:rsidR="003339E5" w:rsidRDefault="003339E5">
            <w:pPr>
              <w:rPr>
                <w:sz w:val="1"/>
                <w:szCs w:val="1"/>
              </w:rPr>
            </w:pPr>
          </w:p>
        </w:tc>
      </w:tr>
      <w:tr w:rsidR="003339E5" w14:paraId="74B49ED8" w14:textId="77777777">
        <w:trPr>
          <w:trHeight w:val="308"/>
        </w:trPr>
        <w:tc>
          <w:tcPr>
            <w:tcW w:w="760" w:type="dxa"/>
            <w:tcBorders>
              <w:right w:val="single" w:sz="8" w:space="0" w:color="C5C5C5"/>
            </w:tcBorders>
            <w:vAlign w:val="bottom"/>
          </w:tcPr>
          <w:p w14:paraId="2613ADB9" w14:textId="77777777" w:rsidR="003339E5" w:rsidRDefault="003339E5">
            <w:pPr>
              <w:rPr>
                <w:sz w:val="24"/>
                <w:szCs w:val="24"/>
              </w:rPr>
            </w:pPr>
          </w:p>
        </w:tc>
        <w:tc>
          <w:tcPr>
            <w:tcW w:w="860" w:type="dxa"/>
            <w:tcBorders>
              <w:right w:val="single" w:sz="8" w:space="0" w:color="C5C5C5"/>
            </w:tcBorders>
            <w:vAlign w:val="bottom"/>
          </w:tcPr>
          <w:p w14:paraId="5BFC60F5" w14:textId="77777777" w:rsidR="003339E5" w:rsidRDefault="003B64C7">
            <w:pPr>
              <w:jc w:val="center"/>
              <w:rPr>
                <w:sz w:val="20"/>
                <w:szCs w:val="20"/>
              </w:rPr>
            </w:pPr>
            <w:r>
              <w:rPr>
                <w:rFonts w:ascii="Calibri" w:eastAsia="Calibri" w:hAnsi="Calibri" w:cs="Calibri"/>
              </w:rPr>
              <w:t>(10)</w:t>
            </w:r>
          </w:p>
        </w:tc>
        <w:tc>
          <w:tcPr>
            <w:tcW w:w="1920" w:type="dxa"/>
            <w:tcBorders>
              <w:right w:val="single" w:sz="8" w:space="0" w:color="C5C5C5"/>
            </w:tcBorders>
            <w:vAlign w:val="bottom"/>
          </w:tcPr>
          <w:p w14:paraId="7C206D2B" w14:textId="77777777" w:rsidR="003339E5" w:rsidRDefault="003B64C7">
            <w:pPr>
              <w:ind w:left="60"/>
              <w:rPr>
                <w:sz w:val="20"/>
                <w:szCs w:val="20"/>
              </w:rPr>
            </w:pPr>
            <w:r>
              <w:rPr>
                <w:rFonts w:ascii="Calibri" w:eastAsia="Calibri" w:hAnsi="Calibri" w:cs="Calibri"/>
              </w:rPr>
              <w:t>Prohibit Non-</w:t>
            </w:r>
          </w:p>
        </w:tc>
        <w:tc>
          <w:tcPr>
            <w:tcW w:w="6480" w:type="dxa"/>
            <w:gridSpan w:val="2"/>
            <w:tcBorders>
              <w:right w:val="single" w:sz="8" w:space="0" w:color="C5C5C5"/>
            </w:tcBorders>
            <w:vAlign w:val="bottom"/>
          </w:tcPr>
          <w:p w14:paraId="0309067B" w14:textId="77777777" w:rsidR="003339E5" w:rsidRDefault="003B64C7">
            <w:pPr>
              <w:ind w:left="240"/>
              <w:rPr>
                <w:sz w:val="20"/>
                <w:szCs w:val="20"/>
              </w:rPr>
            </w:pPr>
            <w:r>
              <w:rPr>
                <w:rFonts w:ascii="Calibri" w:eastAsia="Calibri" w:hAnsi="Calibri" w:cs="Calibri"/>
              </w:rPr>
              <w:t>from executing privileged functions to include disabling,</w:t>
            </w:r>
          </w:p>
        </w:tc>
        <w:tc>
          <w:tcPr>
            <w:tcW w:w="780" w:type="dxa"/>
            <w:vAlign w:val="bottom"/>
          </w:tcPr>
          <w:p w14:paraId="0C4A59E7" w14:textId="77777777" w:rsidR="003339E5" w:rsidRDefault="003339E5">
            <w:pPr>
              <w:rPr>
                <w:sz w:val="24"/>
                <w:szCs w:val="24"/>
              </w:rPr>
            </w:pPr>
          </w:p>
        </w:tc>
        <w:tc>
          <w:tcPr>
            <w:tcW w:w="0" w:type="dxa"/>
            <w:vAlign w:val="bottom"/>
          </w:tcPr>
          <w:p w14:paraId="1B67B5C2" w14:textId="77777777" w:rsidR="003339E5" w:rsidRDefault="003339E5">
            <w:pPr>
              <w:rPr>
                <w:sz w:val="1"/>
                <w:szCs w:val="1"/>
              </w:rPr>
            </w:pPr>
          </w:p>
        </w:tc>
      </w:tr>
      <w:tr w:rsidR="003339E5" w14:paraId="3320C9C0" w14:textId="77777777">
        <w:trPr>
          <w:trHeight w:val="229"/>
        </w:trPr>
        <w:tc>
          <w:tcPr>
            <w:tcW w:w="760" w:type="dxa"/>
            <w:tcBorders>
              <w:right w:val="single" w:sz="8" w:space="0" w:color="C5C5C5"/>
            </w:tcBorders>
            <w:vAlign w:val="bottom"/>
          </w:tcPr>
          <w:p w14:paraId="503EAB15" w14:textId="77777777" w:rsidR="003339E5" w:rsidRDefault="003339E5">
            <w:pPr>
              <w:rPr>
                <w:sz w:val="19"/>
                <w:szCs w:val="19"/>
              </w:rPr>
            </w:pPr>
          </w:p>
        </w:tc>
        <w:tc>
          <w:tcPr>
            <w:tcW w:w="860" w:type="dxa"/>
            <w:tcBorders>
              <w:right w:val="single" w:sz="8" w:space="0" w:color="C5C5C5"/>
            </w:tcBorders>
            <w:vAlign w:val="bottom"/>
          </w:tcPr>
          <w:p w14:paraId="0F36285D" w14:textId="77777777" w:rsidR="003339E5" w:rsidRDefault="003339E5">
            <w:pPr>
              <w:rPr>
                <w:sz w:val="19"/>
                <w:szCs w:val="19"/>
              </w:rPr>
            </w:pPr>
          </w:p>
        </w:tc>
        <w:tc>
          <w:tcPr>
            <w:tcW w:w="1920" w:type="dxa"/>
            <w:vMerge w:val="restart"/>
            <w:tcBorders>
              <w:right w:val="single" w:sz="8" w:space="0" w:color="C5C5C5"/>
            </w:tcBorders>
            <w:vAlign w:val="bottom"/>
          </w:tcPr>
          <w:p w14:paraId="2BB72232" w14:textId="77777777" w:rsidR="003339E5" w:rsidRDefault="003B64C7">
            <w:pPr>
              <w:ind w:left="60"/>
              <w:rPr>
                <w:sz w:val="20"/>
                <w:szCs w:val="20"/>
              </w:rPr>
            </w:pPr>
            <w:r>
              <w:rPr>
                <w:rFonts w:ascii="Calibri" w:eastAsia="Calibri" w:hAnsi="Calibri" w:cs="Calibri"/>
              </w:rPr>
              <w:t>Privileged Users</w:t>
            </w:r>
          </w:p>
        </w:tc>
        <w:tc>
          <w:tcPr>
            <w:tcW w:w="6480" w:type="dxa"/>
            <w:gridSpan w:val="2"/>
            <w:tcBorders>
              <w:right w:val="single" w:sz="8" w:space="0" w:color="C5C5C5"/>
            </w:tcBorders>
            <w:vAlign w:val="bottom"/>
          </w:tcPr>
          <w:p w14:paraId="2BA7AAA9" w14:textId="77777777" w:rsidR="003339E5" w:rsidRDefault="003B64C7">
            <w:pPr>
              <w:spacing w:line="229" w:lineRule="exact"/>
              <w:ind w:left="240"/>
              <w:rPr>
                <w:sz w:val="20"/>
                <w:szCs w:val="20"/>
              </w:rPr>
            </w:pPr>
            <w:r>
              <w:rPr>
                <w:rFonts w:ascii="Calibri" w:eastAsia="Calibri" w:hAnsi="Calibri" w:cs="Calibri"/>
              </w:rPr>
              <w:t>circumventing, or altering implemented security safeguards/</w:t>
            </w:r>
          </w:p>
        </w:tc>
        <w:tc>
          <w:tcPr>
            <w:tcW w:w="780" w:type="dxa"/>
            <w:vAlign w:val="bottom"/>
          </w:tcPr>
          <w:p w14:paraId="5A4AEEB5" w14:textId="77777777" w:rsidR="003339E5" w:rsidRDefault="003339E5">
            <w:pPr>
              <w:rPr>
                <w:sz w:val="19"/>
                <w:szCs w:val="19"/>
              </w:rPr>
            </w:pPr>
          </w:p>
        </w:tc>
        <w:tc>
          <w:tcPr>
            <w:tcW w:w="0" w:type="dxa"/>
            <w:vAlign w:val="bottom"/>
          </w:tcPr>
          <w:p w14:paraId="07B48361" w14:textId="77777777" w:rsidR="003339E5" w:rsidRDefault="003339E5">
            <w:pPr>
              <w:rPr>
                <w:sz w:val="1"/>
                <w:szCs w:val="1"/>
              </w:rPr>
            </w:pPr>
          </w:p>
        </w:tc>
      </w:tr>
      <w:tr w:rsidR="003339E5" w14:paraId="5B9E7DD9" w14:textId="77777777">
        <w:trPr>
          <w:trHeight w:val="80"/>
        </w:trPr>
        <w:tc>
          <w:tcPr>
            <w:tcW w:w="760" w:type="dxa"/>
            <w:tcBorders>
              <w:right w:val="single" w:sz="8" w:space="0" w:color="C5C5C5"/>
            </w:tcBorders>
            <w:vAlign w:val="bottom"/>
          </w:tcPr>
          <w:p w14:paraId="0BE8965B" w14:textId="77777777" w:rsidR="003339E5" w:rsidRDefault="003339E5">
            <w:pPr>
              <w:rPr>
                <w:sz w:val="6"/>
                <w:szCs w:val="6"/>
              </w:rPr>
            </w:pPr>
          </w:p>
        </w:tc>
        <w:tc>
          <w:tcPr>
            <w:tcW w:w="860" w:type="dxa"/>
            <w:tcBorders>
              <w:right w:val="single" w:sz="8" w:space="0" w:color="C5C5C5"/>
            </w:tcBorders>
            <w:vAlign w:val="bottom"/>
          </w:tcPr>
          <w:p w14:paraId="74DCDF19" w14:textId="77777777" w:rsidR="003339E5" w:rsidRDefault="003339E5">
            <w:pPr>
              <w:rPr>
                <w:sz w:val="6"/>
                <w:szCs w:val="6"/>
              </w:rPr>
            </w:pPr>
          </w:p>
        </w:tc>
        <w:tc>
          <w:tcPr>
            <w:tcW w:w="1920" w:type="dxa"/>
            <w:vMerge/>
            <w:tcBorders>
              <w:right w:val="single" w:sz="8" w:space="0" w:color="C5C5C5"/>
            </w:tcBorders>
            <w:vAlign w:val="bottom"/>
          </w:tcPr>
          <w:p w14:paraId="5867AB35" w14:textId="77777777" w:rsidR="003339E5" w:rsidRDefault="003339E5">
            <w:pPr>
              <w:rPr>
                <w:sz w:val="6"/>
                <w:szCs w:val="6"/>
              </w:rPr>
            </w:pPr>
          </w:p>
        </w:tc>
        <w:tc>
          <w:tcPr>
            <w:tcW w:w="6480" w:type="dxa"/>
            <w:gridSpan w:val="2"/>
            <w:vMerge w:val="restart"/>
            <w:tcBorders>
              <w:right w:val="single" w:sz="8" w:space="0" w:color="C5C5C5"/>
            </w:tcBorders>
            <w:vAlign w:val="bottom"/>
          </w:tcPr>
          <w:p w14:paraId="1C1FE41A" w14:textId="77777777" w:rsidR="003339E5" w:rsidRDefault="003B64C7">
            <w:pPr>
              <w:ind w:left="240"/>
              <w:rPr>
                <w:sz w:val="20"/>
                <w:szCs w:val="20"/>
              </w:rPr>
            </w:pPr>
            <w:r>
              <w:rPr>
                <w:rFonts w:ascii="Calibri" w:eastAsia="Calibri" w:hAnsi="Calibri" w:cs="Calibri"/>
              </w:rPr>
              <w:t>countermeasures</w:t>
            </w:r>
          </w:p>
        </w:tc>
        <w:tc>
          <w:tcPr>
            <w:tcW w:w="780" w:type="dxa"/>
            <w:vAlign w:val="bottom"/>
          </w:tcPr>
          <w:p w14:paraId="0E7E76BD" w14:textId="77777777" w:rsidR="003339E5" w:rsidRDefault="003339E5">
            <w:pPr>
              <w:rPr>
                <w:sz w:val="6"/>
                <w:szCs w:val="6"/>
              </w:rPr>
            </w:pPr>
          </w:p>
        </w:tc>
        <w:tc>
          <w:tcPr>
            <w:tcW w:w="0" w:type="dxa"/>
            <w:vAlign w:val="bottom"/>
          </w:tcPr>
          <w:p w14:paraId="249DFA77" w14:textId="77777777" w:rsidR="003339E5" w:rsidRDefault="003339E5">
            <w:pPr>
              <w:rPr>
                <w:sz w:val="1"/>
                <w:szCs w:val="1"/>
              </w:rPr>
            </w:pPr>
          </w:p>
        </w:tc>
      </w:tr>
      <w:tr w:rsidR="003339E5" w14:paraId="1A6F9665" w14:textId="77777777">
        <w:trPr>
          <w:trHeight w:val="187"/>
        </w:trPr>
        <w:tc>
          <w:tcPr>
            <w:tcW w:w="760" w:type="dxa"/>
            <w:tcBorders>
              <w:right w:val="single" w:sz="8" w:space="0" w:color="C5C5C5"/>
            </w:tcBorders>
            <w:vAlign w:val="bottom"/>
          </w:tcPr>
          <w:p w14:paraId="6A4EC6C5" w14:textId="77777777" w:rsidR="003339E5" w:rsidRDefault="003339E5">
            <w:pPr>
              <w:rPr>
                <w:sz w:val="16"/>
                <w:szCs w:val="16"/>
              </w:rPr>
            </w:pPr>
          </w:p>
        </w:tc>
        <w:tc>
          <w:tcPr>
            <w:tcW w:w="860" w:type="dxa"/>
            <w:tcBorders>
              <w:right w:val="single" w:sz="8" w:space="0" w:color="C5C5C5"/>
            </w:tcBorders>
            <w:vAlign w:val="bottom"/>
          </w:tcPr>
          <w:p w14:paraId="6B2C64B5" w14:textId="77777777" w:rsidR="003339E5" w:rsidRDefault="003339E5">
            <w:pPr>
              <w:rPr>
                <w:sz w:val="16"/>
                <w:szCs w:val="16"/>
              </w:rPr>
            </w:pPr>
          </w:p>
        </w:tc>
        <w:tc>
          <w:tcPr>
            <w:tcW w:w="1920" w:type="dxa"/>
            <w:vMerge w:val="restart"/>
            <w:tcBorders>
              <w:right w:val="single" w:sz="8" w:space="0" w:color="C5C5C5"/>
            </w:tcBorders>
            <w:vAlign w:val="bottom"/>
          </w:tcPr>
          <w:p w14:paraId="2120583C" w14:textId="77777777" w:rsidR="003339E5" w:rsidRDefault="003B64C7">
            <w:pPr>
              <w:ind w:left="60"/>
              <w:rPr>
                <w:sz w:val="20"/>
                <w:szCs w:val="20"/>
              </w:rPr>
            </w:pPr>
            <w:r>
              <w:rPr>
                <w:rFonts w:ascii="Calibri" w:eastAsia="Calibri" w:hAnsi="Calibri" w:cs="Calibri"/>
              </w:rPr>
              <w:t>from Executing</w:t>
            </w:r>
          </w:p>
        </w:tc>
        <w:tc>
          <w:tcPr>
            <w:tcW w:w="6480" w:type="dxa"/>
            <w:gridSpan w:val="2"/>
            <w:vMerge/>
            <w:tcBorders>
              <w:right w:val="single" w:sz="8" w:space="0" w:color="C5C5C5"/>
            </w:tcBorders>
            <w:vAlign w:val="bottom"/>
          </w:tcPr>
          <w:p w14:paraId="70E5BF99" w14:textId="77777777" w:rsidR="003339E5" w:rsidRDefault="003339E5">
            <w:pPr>
              <w:rPr>
                <w:sz w:val="16"/>
                <w:szCs w:val="16"/>
              </w:rPr>
            </w:pPr>
          </w:p>
        </w:tc>
        <w:tc>
          <w:tcPr>
            <w:tcW w:w="780" w:type="dxa"/>
            <w:vAlign w:val="bottom"/>
          </w:tcPr>
          <w:p w14:paraId="38F44D90" w14:textId="77777777" w:rsidR="003339E5" w:rsidRDefault="003339E5">
            <w:pPr>
              <w:rPr>
                <w:sz w:val="16"/>
                <w:szCs w:val="16"/>
              </w:rPr>
            </w:pPr>
          </w:p>
        </w:tc>
        <w:tc>
          <w:tcPr>
            <w:tcW w:w="0" w:type="dxa"/>
            <w:vAlign w:val="bottom"/>
          </w:tcPr>
          <w:p w14:paraId="0F506641" w14:textId="77777777" w:rsidR="003339E5" w:rsidRDefault="003339E5">
            <w:pPr>
              <w:rPr>
                <w:sz w:val="1"/>
                <w:szCs w:val="1"/>
              </w:rPr>
            </w:pPr>
          </w:p>
        </w:tc>
      </w:tr>
      <w:tr w:rsidR="003339E5" w14:paraId="323F4504" w14:textId="77777777">
        <w:trPr>
          <w:trHeight w:val="121"/>
        </w:trPr>
        <w:tc>
          <w:tcPr>
            <w:tcW w:w="760" w:type="dxa"/>
            <w:tcBorders>
              <w:right w:val="single" w:sz="8" w:space="0" w:color="C5C5C5"/>
            </w:tcBorders>
            <w:vAlign w:val="bottom"/>
          </w:tcPr>
          <w:p w14:paraId="45E95ECF" w14:textId="77777777" w:rsidR="003339E5" w:rsidRDefault="003339E5">
            <w:pPr>
              <w:rPr>
                <w:sz w:val="10"/>
                <w:szCs w:val="10"/>
              </w:rPr>
            </w:pPr>
          </w:p>
        </w:tc>
        <w:tc>
          <w:tcPr>
            <w:tcW w:w="860" w:type="dxa"/>
            <w:tcBorders>
              <w:right w:val="single" w:sz="8" w:space="0" w:color="C5C5C5"/>
            </w:tcBorders>
            <w:vAlign w:val="bottom"/>
          </w:tcPr>
          <w:p w14:paraId="24E6F4EE" w14:textId="77777777" w:rsidR="003339E5" w:rsidRDefault="003339E5">
            <w:pPr>
              <w:rPr>
                <w:sz w:val="10"/>
                <w:szCs w:val="10"/>
              </w:rPr>
            </w:pPr>
          </w:p>
        </w:tc>
        <w:tc>
          <w:tcPr>
            <w:tcW w:w="1920" w:type="dxa"/>
            <w:vMerge/>
            <w:tcBorders>
              <w:right w:val="single" w:sz="8" w:space="0" w:color="C5C5C5"/>
            </w:tcBorders>
            <w:vAlign w:val="bottom"/>
          </w:tcPr>
          <w:p w14:paraId="4B4F1E1C" w14:textId="77777777" w:rsidR="003339E5" w:rsidRDefault="003339E5">
            <w:pPr>
              <w:rPr>
                <w:sz w:val="10"/>
                <w:szCs w:val="10"/>
              </w:rPr>
            </w:pPr>
          </w:p>
        </w:tc>
        <w:tc>
          <w:tcPr>
            <w:tcW w:w="4060" w:type="dxa"/>
            <w:vAlign w:val="bottom"/>
          </w:tcPr>
          <w:p w14:paraId="3542F53C" w14:textId="77777777" w:rsidR="003339E5" w:rsidRDefault="003339E5">
            <w:pPr>
              <w:rPr>
                <w:sz w:val="10"/>
                <w:szCs w:val="10"/>
              </w:rPr>
            </w:pPr>
          </w:p>
        </w:tc>
        <w:tc>
          <w:tcPr>
            <w:tcW w:w="2420" w:type="dxa"/>
            <w:tcBorders>
              <w:right w:val="single" w:sz="8" w:space="0" w:color="C5C5C5"/>
            </w:tcBorders>
            <w:vAlign w:val="bottom"/>
          </w:tcPr>
          <w:p w14:paraId="64C6C933" w14:textId="77777777" w:rsidR="003339E5" w:rsidRDefault="003339E5">
            <w:pPr>
              <w:rPr>
                <w:sz w:val="10"/>
                <w:szCs w:val="10"/>
              </w:rPr>
            </w:pPr>
          </w:p>
        </w:tc>
        <w:tc>
          <w:tcPr>
            <w:tcW w:w="780" w:type="dxa"/>
            <w:vAlign w:val="bottom"/>
          </w:tcPr>
          <w:p w14:paraId="39219187" w14:textId="77777777" w:rsidR="003339E5" w:rsidRDefault="003339E5">
            <w:pPr>
              <w:rPr>
                <w:sz w:val="10"/>
                <w:szCs w:val="10"/>
              </w:rPr>
            </w:pPr>
          </w:p>
        </w:tc>
        <w:tc>
          <w:tcPr>
            <w:tcW w:w="0" w:type="dxa"/>
            <w:vAlign w:val="bottom"/>
          </w:tcPr>
          <w:p w14:paraId="57D8C660" w14:textId="77777777" w:rsidR="003339E5" w:rsidRDefault="003339E5">
            <w:pPr>
              <w:rPr>
                <w:sz w:val="1"/>
                <w:szCs w:val="1"/>
              </w:rPr>
            </w:pPr>
          </w:p>
        </w:tc>
      </w:tr>
      <w:tr w:rsidR="003339E5" w14:paraId="461EF91B" w14:textId="77777777">
        <w:trPr>
          <w:trHeight w:val="308"/>
        </w:trPr>
        <w:tc>
          <w:tcPr>
            <w:tcW w:w="760" w:type="dxa"/>
            <w:tcBorders>
              <w:right w:val="single" w:sz="8" w:space="0" w:color="C5C5C5"/>
            </w:tcBorders>
            <w:vAlign w:val="bottom"/>
          </w:tcPr>
          <w:p w14:paraId="404772C2" w14:textId="77777777" w:rsidR="003339E5" w:rsidRDefault="003339E5">
            <w:pPr>
              <w:rPr>
                <w:sz w:val="24"/>
                <w:szCs w:val="24"/>
              </w:rPr>
            </w:pPr>
          </w:p>
        </w:tc>
        <w:tc>
          <w:tcPr>
            <w:tcW w:w="860" w:type="dxa"/>
            <w:tcBorders>
              <w:right w:val="single" w:sz="8" w:space="0" w:color="C5C5C5"/>
            </w:tcBorders>
            <w:vAlign w:val="bottom"/>
          </w:tcPr>
          <w:p w14:paraId="100A612F" w14:textId="77777777" w:rsidR="003339E5" w:rsidRDefault="003339E5">
            <w:pPr>
              <w:rPr>
                <w:sz w:val="24"/>
                <w:szCs w:val="24"/>
              </w:rPr>
            </w:pPr>
          </w:p>
        </w:tc>
        <w:tc>
          <w:tcPr>
            <w:tcW w:w="1920" w:type="dxa"/>
            <w:tcBorders>
              <w:right w:val="single" w:sz="8" w:space="0" w:color="C5C5C5"/>
            </w:tcBorders>
            <w:vAlign w:val="bottom"/>
          </w:tcPr>
          <w:p w14:paraId="793F0058" w14:textId="77777777" w:rsidR="003339E5" w:rsidRDefault="003B64C7">
            <w:pPr>
              <w:ind w:left="60"/>
              <w:rPr>
                <w:sz w:val="20"/>
                <w:szCs w:val="20"/>
              </w:rPr>
            </w:pPr>
            <w:r>
              <w:rPr>
                <w:rFonts w:ascii="Calibri" w:eastAsia="Calibri" w:hAnsi="Calibri" w:cs="Calibri"/>
              </w:rPr>
              <w:t>Privileged</w:t>
            </w:r>
          </w:p>
        </w:tc>
        <w:tc>
          <w:tcPr>
            <w:tcW w:w="4060" w:type="dxa"/>
            <w:vAlign w:val="bottom"/>
          </w:tcPr>
          <w:p w14:paraId="00FD199F" w14:textId="77777777" w:rsidR="003339E5" w:rsidRDefault="003339E5">
            <w:pPr>
              <w:rPr>
                <w:sz w:val="24"/>
                <w:szCs w:val="24"/>
              </w:rPr>
            </w:pPr>
          </w:p>
        </w:tc>
        <w:tc>
          <w:tcPr>
            <w:tcW w:w="2420" w:type="dxa"/>
            <w:tcBorders>
              <w:right w:val="single" w:sz="8" w:space="0" w:color="C5C5C5"/>
            </w:tcBorders>
            <w:vAlign w:val="bottom"/>
          </w:tcPr>
          <w:p w14:paraId="08CCA0BD" w14:textId="77777777" w:rsidR="003339E5" w:rsidRDefault="003339E5">
            <w:pPr>
              <w:rPr>
                <w:sz w:val="24"/>
                <w:szCs w:val="24"/>
              </w:rPr>
            </w:pPr>
          </w:p>
        </w:tc>
        <w:tc>
          <w:tcPr>
            <w:tcW w:w="780" w:type="dxa"/>
            <w:vAlign w:val="bottom"/>
          </w:tcPr>
          <w:p w14:paraId="2D3F1A13" w14:textId="77777777" w:rsidR="003339E5" w:rsidRDefault="003339E5">
            <w:pPr>
              <w:rPr>
                <w:sz w:val="24"/>
                <w:szCs w:val="24"/>
              </w:rPr>
            </w:pPr>
          </w:p>
        </w:tc>
        <w:tc>
          <w:tcPr>
            <w:tcW w:w="0" w:type="dxa"/>
            <w:vAlign w:val="bottom"/>
          </w:tcPr>
          <w:p w14:paraId="68D81EB5" w14:textId="77777777" w:rsidR="003339E5" w:rsidRDefault="003339E5">
            <w:pPr>
              <w:rPr>
                <w:sz w:val="1"/>
                <w:szCs w:val="1"/>
              </w:rPr>
            </w:pPr>
          </w:p>
        </w:tc>
      </w:tr>
      <w:tr w:rsidR="003339E5" w14:paraId="39FD72DE" w14:textId="77777777">
        <w:trPr>
          <w:trHeight w:val="310"/>
        </w:trPr>
        <w:tc>
          <w:tcPr>
            <w:tcW w:w="760" w:type="dxa"/>
            <w:tcBorders>
              <w:right w:val="single" w:sz="8" w:space="0" w:color="C5C5C5"/>
            </w:tcBorders>
            <w:vAlign w:val="bottom"/>
          </w:tcPr>
          <w:p w14:paraId="2D475FD2" w14:textId="77777777" w:rsidR="003339E5" w:rsidRDefault="003339E5">
            <w:pPr>
              <w:rPr>
                <w:sz w:val="24"/>
                <w:szCs w:val="24"/>
              </w:rPr>
            </w:pPr>
          </w:p>
        </w:tc>
        <w:tc>
          <w:tcPr>
            <w:tcW w:w="860" w:type="dxa"/>
            <w:tcBorders>
              <w:right w:val="single" w:sz="8" w:space="0" w:color="C5C5C5"/>
            </w:tcBorders>
            <w:vAlign w:val="bottom"/>
          </w:tcPr>
          <w:p w14:paraId="2633BB0E" w14:textId="77777777" w:rsidR="003339E5" w:rsidRDefault="003339E5">
            <w:pPr>
              <w:rPr>
                <w:sz w:val="24"/>
                <w:szCs w:val="24"/>
              </w:rPr>
            </w:pPr>
          </w:p>
        </w:tc>
        <w:tc>
          <w:tcPr>
            <w:tcW w:w="1920" w:type="dxa"/>
            <w:tcBorders>
              <w:right w:val="single" w:sz="8" w:space="0" w:color="C5C5C5"/>
            </w:tcBorders>
            <w:vAlign w:val="bottom"/>
          </w:tcPr>
          <w:p w14:paraId="299BD1AB" w14:textId="77777777" w:rsidR="003339E5" w:rsidRDefault="003B64C7">
            <w:pPr>
              <w:ind w:left="60"/>
              <w:rPr>
                <w:sz w:val="20"/>
                <w:szCs w:val="20"/>
              </w:rPr>
            </w:pPr>
            <w:r>
              <w:rPr>
                <w:rFonts w:ascii="Calibri" w:eastAsia="Calibri" w:hAnsi="Calibri" w:cs="Calibri"/>
              </w:rPr>
              <w:t>Functions</w:t>
            </w:r>
          </w:p>
        </w:tc>
        <w:tc>
          <w:tcPr>
            <w:tcW w:w="4060" w:type="dxa"/>
            <w:vAlign w:val="bottom"/>
          </w:tcPr>
          <w:p w14:paraId="59C74ED5" w14:textId="77777777" w:rsidR="003339E5" w:rsidRDefault="003339E5">
            <w:pPr>
              <w:rPr>
                <w:sz w:val="24"/>
                <w:szCs w:val="24"/>
              </w:rPr>
            </w:pPr>
          </w:p>
        </w:tc>
        <w:tc>
          <w:tcPr>
            <w:tcW w:w="2420" w:type="dxa"/>
            <w:tcBorders>
              <w:right w:val="single" w:sz="8" w:space="0" w:color="C5C5C5"/>
            </w:tcBorders>
            <w:vAlign w:val="bottom"/>
          </w:tcPr>
          <w:p w14:paraId="4E2826AE" w14:textId="77777777" w:rsidR="003339E5" w:rsidRDefault="003339E5">
            <w:pPr>
              <w:rPr>
                <w:sz w:val="24"/>
                <w:szCs w:val="24"/>
              </w:rPr>
            </w:pPr>
          </w:p>
        </w:tc>
        <w:tc>
          <w:tcPr>
            <w:tcW w:w="780" w:type="dxa"/>
            <w:vAlign w:val="bottom"/>
          </w:tcPr>
          <w:p w14:paraId="7560D13A" w14:textId="77777777" w:rsidR="003339E5" w:rsidRDefault="003339E5">
            <w:pPr>
              <w:rPr>
                <w:sz w:val="24"/>
                <w:szCs w:val="24"/>
              </w:rPr>
            </w:pPr>
          </w:p>
        </w:tc>
        <w:tc>
          <w:tcPr>
            <w:tcW w:w="0" w:type="dxa"/>
            <w:vAlign w:val="bottom"/>
          </w:tcPr>
          <w:p w14:paraId="1E478D1E" w14:textId="77777777" w:rsidR="003339E5" w:rsidRDefault="003339E5">
            <w:pPr>
              <w:rPr>
                <w:sz w:val="1"/>
                <w:szCs w:val="1"/>
              </w:rPr>
            </w:pPr>
          </w:p>
        </w:tc>
      </w:tr>
      <w:tr w:rsidR="003339E5" w14:paraId="31FC2898" w14:textId="77777777">
        <w:trPr>
          <w:trHeight w:val="59"/>
        </w:trPr>
        <w:tc>
          <w:tcPr>
            <w:tcW w:w="760" w:type="dxa"/>
            <w:tcBorders>
              <w:right w:val="single" w:sz="8" w:space="0" w:color="C5C5C5"/>
            </w:tcBorders>
            <w:vAlign w:val="bottom"/>
          </w:tcPr>
          <w:p w14:paraId="4B2C869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635185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DF2A8C1"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2140B8F9" w14:textId="77777777" w:rsidR="003339E5" w:rsidRDefault="003339E5">
            <w:pPr>
              <w:rPr>
                <w:sz w:val="5"/>
                <w:szCs w:val="5"/>
              </w:rPr>
            </w:pPr>
          </w:p>
        </w:tc>
        <w:tc>
          <w:tcPr>
            <w:tcW w:w="780" w:type="dxa"/>
            <w:vAlign w:val="bottom"/>
          </w:tcPr>
          <w:p w14:paraId="4B04FF86" w14:textId="77777777" w:rsidR="003339E5" w:rsidRDefault="003339E5">
            <w:pPr>
              <w:rPr>
                <w:sz w:val="5"/>
                <w:szCs w:val="5"/>
              </w:rPr>
            </w:pPr>
          </w:p>
        </w:tc>
        <w:tc>
          <w:tcPr>
            <w:tcW w:w="0" w:type="dxa"/>
            <w:vAlign w:val="bottom"/>
          </w:tcPr>
          <w:p w14:paraId="19CB9412" w14:textId="77777777" w:rsidR="003339E5" w:rsidRDefault="003339E5">
            <w:pPr>
              <w:rPr>
                <w:sz w:val="1"/>
                <w:szCs w:val="1"/>
              </w:rPr>
            </w:pPr>
          </w:p>
        </w:tc>
      </w:tr>
      <w:tr w:rsidR="003339E5" w14:paraId="5BB95665" w14:textId="77777777">
        <w:trPr>
          <w:trHeight w:val="315"/>
        </w:trPr>
        <w:tc>
          <w:tcPr>
            <w:tcW w:w="760" w:type="dxa"/>
            <w:tcBorders>
              <w:right w:val="single" w:sz="8" w:space="0" w:color="C5C5C5"/>
            </w:tcBorders>
            <w:vAlign w:val="bottom"/>
          </w:tcPr>
          <w:p w14:paraId="31AE0F95" w14:textId="77777777" w:rsidR="003339E5" w:rsidRDefault="003339E5">
            <w:pPr>
              <w:rPr>
                <w:sz w:val="24"/>
                <w:szCs w:val="24"/>
              </w:rPr>
            </w:pPr>
          </w:p>
        </w:tc>
        <w:tc>
          <w:tcPr>
            <w:tcW w:w="860" w:type="dxa"/>
            <w:tcBorders>
              <w:right w:val="single" w:sz="8" w:space="0" w:color="C5C5C5"/>
            </w:tcBorders>
            <w:vAlign w:val="bottom"/>
          </w:tcPr>
          <w:p w14:paraId="7D98A217" w14:textId="77777777" w:rsidR="003339E5" w:rsidRDefault="003B64C7">
            <w:pPr>
              <w:jc w:val="center"/>
              <w:rPr>
                <w:sz w:val="20"/>
                <w:szCs w:val="20"/>
              </w:rPr>
            </w:pPr>
            <w:r>
              <w:rPr>
                <w:rFonts w:ascii="Calibri" w:eastAsia="Calibri" w:hAnsi="Calibri" w:cs="Calibri"/>
              </w:rPr>
              <w:t>AC-7 a.</w:t>
            </w:r>
          </w:p>
        </w:tc>
        <w:tc>
          <w:tcPr>
            <w:tcW w:w="1920" w:type="dxa"/>
            <w:tcBorders>
              <w:right w:val="single" w:sz="8" w:space="0" w:color="C5C5C5"/>
            </w:tcBorders>
            <w:vAlign w:val="bottom"/>
          </w:tcPr>
          <w:p w14:paraId="638F39D3" w14:textId="77777777" w:rsidR="003339E5" w:rsidRDefault="003B64C7">
            <w:pPr>
              <w:ind w:left="60"/>
              <w:rPr>
                <w:sz w:val="20"/>
                <w:szCs w:val="20"/>
              </w:rPr>
            </w:pPr>
            <w:r>
              <w:rPr>
                <w:rFonts w:ascii="Calibri" w:eastAsia="Calibri" w:hAnsi="Calibri" w:cs="Calibri"/>
              </w:rPr>
              <w:t>Unsuccessful Logon</w:t>
            </w:r>
          </w:p>
        </w:tc>
        <w:tc>
          <w:tcPr>
            <w:tcW w:w="6480" w:type="dxa"/>
            <w:gridSpan w:val="2"/>
            <w:tcBorders>
              <w:right w:val="single" w:sz="8" w:space="0" w:color="C5C5C5"/>
            </w:tcBorders>
            <w:vAlign w:val="bottom"/>
          </w:tcPr>
          <w:p w14:paraId="08AA3C0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w:t>
            </w:r>
          </w:p>
        </w:tc>
        <w:tc>
          <w:tcPr>
            <w:tcW w:w="780" w:type="dxa"/>
            <w:vAlign w:val="bottom"/>
          </w:tcPr>
          <w:p w14:paraId="05CDB35C" w14:textId="77777777" w:rsidR="003339E5" w:rsidRDefault="003339E5">
            <w:pPr>
              <w:rPr>
                <w:sz w:val="24"/>
                <w:szCs w:val="24"/>
              </w:rPr>
            </w:pPr>
          </w:p>
        </w:tc>
        <w:tc>
          <w:tcPr>
            <w:tcW w:w="0" w:type="dxa"/>
            <w:vAlign w:val="bottom"/>
          </w:tcPr>
          <w:p w14:paraId="3F668998" w14:textId="77777777" w:rsidR="003339E5" w:rsidRDefault="003339E5">
            <w:pPr>
              <w:rPr>
                <w:sz w:val="1"/>
                <w:szCs w:val="1"/>
              </w:rPr>
            </w:pPr>
          </w:p>
        </w:tc>
      </w:tr>
      <w:tr w:rsidR="003339E5" w14:paraId="3D5800B6" w14:textId="77777777">
        <w:trPr>
          <w:trHeight w:val="389"/>
        </w:trPr>
        <w:tc>
          <w:tcPr>
            <w:tcW w:w="760" w:type="dxa"/>
            <w:tcBorders>
              <w:right w:val="single" w:sz="8" w:space="0" w:color="C5C5C5"/>
            </w:tcBorders>
            <w:vAlign w:val="bottom"/>
          </w:tcPr>
          <w:p w14:paraId="70345A26" w14:textId="77777777" w:rsidR="003339E5" w:rsidRDefault="003339E5">
            <w:pPr>
              <w:rPr>
                <w:sz w:val="24"/>
                <w:szCs w:val="24"/>
              </w:rPr>
            </w:pPr>
          </w:p>
        </w:tc>
        <w:tc>
          <w:tcPr>
            <w:tcW w:w="860" w:type="dxa"/>
            <w:tcBorders>
              <w:right w:val="single" w:sz="8" w:space="0" w:color="C5C5C5"/>
            </w:tcBorders>
            <w:vAlign w:val="bottom"/>
          </w:tcPr>
          <w:p w14:paraId="23734E81" w14:textId="77777777" w:rsidR="003339E5" w:rsidRDefault="003339E5">
            <w:pPr>
              <w:rPr>
                <w:sz w:val="24"/>
                <w:szCs w:val="24"/>
              </w:rPr>
            </w:pPr>
          </w:p>
        </w:tc>
        <w:tc>
          <w:tcPr>
            <w:tcW w:w="1920" w:type="dxa"/>
            <w:tcBorders>
              <w:right w:val="single" w:sz="8" w:space="0" w:color="C5C5C5"/>
            </w:tcBorders>
            <w:vAlign w:val="bottom"/>
          </w:tcPr>
          <w:p w14:paraId="19977785" w14:textId="77777777" w:rsidR="003339E5" w:rsidRDefault="003B64C7">
            <w:pPr>
              <w:ind w:left="60"/>
              <w:rPr>
                <w:sz w:val="20"/>
                <w:szCs w:val="20"/>
              </w:rPr>
            </w:pPr>
            <w:r>
              <w:rPr>
                <w:rFonts w:ascii="Calibri" w:eastAsia="Calibri" w:hAnsi="Calibri" w:cs="Calibri"/>
              </w:rPr>
              <w:t>Attempts</w:t>
            </w:r>
          </w:p>
        </w:tc>
        <w:tc>
          <w:tcPr>
            <w:tcW w:w="6480" w:type="dxa"/>
            <w:gridSpan w:val="2"/>
            <w:tcBorders>
              <w:right w:val="single" w:sz="8" w:space="0" w:color="C5C5C5"/>
            </w:tcBorders>
            <w:vAlign w:val="bottom"/>
          </w:tcPr>
          <w:p w14:paraId="62D0D5D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Enforce a limit of [three] consecutive invalid logon attempts by a</w:t>
            </w:r>
          </w:p>
        </w:tc>
        <w:tc>
          <w:tcPr>
            <w:tcW w:w="780" w:type="dxa"/>
            <w:vAlign w:val="bottom"/>
          </w:tcPr>
          <w:p w14:paraId="00A7D573" w14:textId="77777777" w:rsidR="003339E5" w:rsidRDefault="003339E5">
            <w:pPr>
              <w:rPr>
                <w:sz w:val="24"/>
                <w:szCs w:val="24"/>
              </w:rPr>
            </w:pPr>
          </w:p>
        </w:tc>
        <w:tc>
          <w:tcPr>
            <w:tcW w:w="0" w:type="dxa"/>
            <w:vAlign w:val="bottom"/>
          </w:tcPr>
          <w:p w14:paraId="41B44F6E" w14:textId="77777777" w:rsidR="003339E5" w:rsidRDefault="003339E5">
            <w:pPr>
              <w:rPr>
                <w:sz w:val="1"/>
                <w:szCs w:val="1"/>
              </w:rPr>
            </w:pPr>
          </w:p>
        </w:tc>
      </w:tr>
      <w:tr w:rsidR="003339E5" w14:paraId="3A6BBBE6" w14:textId="77777777">
        <w:trPr>
          <w:trHeight w:val="269"/>
        </w:trPr>
        <w:tc>
          <w:tcPr>
            <w:tcW w:w="760" w:type="dxa"/>
            <w:tcBorders>
              <w:right w:val="single" w:sz="8" w:space="0" w:color="C5C5C5"/>
            </w:tcBorders>
            <w:vAlign w:val="bottom"/>
          </w:tcPr>
          <w:p w14:paraId="74200B93" w14:textId="77777777" w:rsidR="003339E5" w:rsidRDefault="003339E5">
            <w:pPr>
              <w:rPr>
                <w:sz w:val="23"/>
                <w:szCs w:val="23"/>
              </w:rPr>
            </w:pPr>
          </w:p>
        </w:tc>
        <w:tc>
          <w:tcPr>
            <w:tcW w:w="860" w:type="dxa"/>
            <w:tcBorders>
              <w:right w:val="single" w:sz="8" w:space="0" w:color="C5C5C5"/>
            </w:tcBorders>
            <w:vAlign w:val="bottom"/>
          </w:tcPr>
          <w:p w14:paraId="0C68EEDB" w14:textId="77777777" w:rsidR="003339E5" w:rsidRDefault="003339E5">
            <w:pPr>
              <w:rPr>
                <w:sz w:val="23"/>
                <w:szCs w:val="23"/>
              </w:rPr>
            </w:pPr>
          </w:p>
        </w:tc>
        <w:tc>
          <w:tcPr>
            <w:tcW w:w="1920" w:type="dxa"/>
            <w:tcBorders>
              <w:right w:val="single" w:sz="8" w:space="0" w:color="C5C5C5"/>
            </w:tcBorders>
            <w:vAlign w:val="bottom"/>
          </w:tcPr>
          <w:p w14:paraId="30A00321" w14:textId="77777777" w:rsidR="003339E5" w:rsidRDefault="003339E5">
            <w:pPr>
              <w:rPr>
                <w:sz w:val="23"/>
                <w:szCs w:val="23"/>
              </w:rPr>
            </w:pPr>
          </w:p>
        </w:tc>
        <w:tc>
          <w:tcPr>
            <w:tcW w:w="6480" w:type="dxa"/>
            <w:gridSpan w:val="2"/>
            <w:tcBorders>
              <w:right w:val="single" w:sz="8" w:space="0" w:color="C5C5C5"/>
            </w:tcBorders>
            <w:vAlign w:val="bottom"/>
          </w:tcPr>
          <w:p w14:paraId="05A4CBFA" w14:textId="77777777" w:rsidR="003339E5" w:rsidRDefault="003B64C7">
            <w:pPr>
              <w:ind w:left="240"/>
              <w:rPr>
                <w:sz w:val="20"/>
                <w:szCs w:val="20"/>
              </w:rPr>
            </w:pPr>
            <w:r>
              <w:rPr>
                <w:rFonts w:ascii="Calibri" w:eastAsia="Calibri" w:hAnsi="Calibri" w:cs="Calibri"/>
              </w:rPr>
              <w:t>user during a [indefinite time period];</w:t>
            </w:r>
          </w:p>
        </w:tc>
        <w:tc>
          <w:tcPr>
            <w:tcW w:w="780" w:type="dxa"/>
            <w:vAlign w:val="bottom"/>
          </w:tcPr>
          <w:p w14:paraId="1E31F822" w14:textId="77777777" w:rsidR="003339E5" w:rsidRDefault="003339E5">
            <w:pPr>
              <w:rPr>
                <w:sz w:val="23"/>
                <w:szCs w:val="23"/>
              </w:rPr>
            </w:pPr>
          </w:p>
        </w:tc>
        <w:tc>
          <w:tcPr>
            <w:tcW w:w="0" w:type="dxa"/>
            <w:vAlign w:val="bottom"/>
          </w:tcPr>
          <w:p w14:paraId="7E0900AC" w14:textId="77777777" w:rsidR="003339E5" w:rsidRDefault="003339E5">
            <w:pPr>
              <w:rPr>
                <w:sz w:val="1"/>
                <w:szCs w:val="1"/>
              </w:rPr>
            </w:pPr>
          </w:p>
        </w:tc>
      </w:tr>
      <w:tr w:rsidR="003339E5" w14:paraId="1C167A85" w14:textId="77777777">
        <w:trPr>
          <w:trHeight w:val="58"/>
        </w:trPr>
        <w:tc>
          <w:tcPr>
            <w:tcW w:w="760" w:type="dxa"/>
            <w:tcBorders>
              <w:right w:val="single" w:sz="8" w:space="0" w:color="C5C5C5"/>
            </w:tcBorders>
            <w:vAlign w:val="bottom"/>
          </w:tcPr>
          <w:p w14:paraId="5214324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BDACCA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3EAE9BB" w14:textId="77777777" w:rsidR="003339E5" w:rsidRDefault="003339E5">
            <w:pPr>
              <w:rPr>
                <w:sz w:val="5"/>
                <w:szCs w:val="5"/>
              </w:rPr>
            </w:pPr>
          </w:p>
        </w:tc>
        <w:tc>
          <w:tcPr>
            <w:tcW w:w="4060" w:type="dxa"/>
            <w:tcBorders>
              <w:bottom w:val="single" w:sz="8" w:space="0" w:color="C5C5C5"/>
            </w:tcBorders>
            <w:vAlign w:val="bottom"/>
          </w:tcPr>
          <w:p w14:paraId="26157F88"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21CA3AA8" w14:textId="77777777" w:rsidR="003339E5" w:rsidRDefault="003339E5">
            <w:pPr>
              <w:rPr>
                <w:sz w:val="5"/>
                <w:szCs w:val="5"/>
              </w:rPr>
            </w:pPr>
          </w:p>
        </w:tc>
        <w:tc>
          <w:tcPr>
            <w:tcW w:w="780" w:type="dxa"/>
            <w:vAlign w:val="bottom"/>
          </w:tcPr>
          <w:p w14:paraId="663905FD" w14:textId="77777777" w:rsidR="003339E5" w:rsidRDefault="003339E5">
            <w:pPr>
              <w:rPr>
                <w:sz w:val="5"/>
                <w:szCs w:val="5"/>
              </w:rPr>
            </w:pPr>
          </w:p>
        </w:tc>
        <w:tc>
          <w:tcPr>
            <w:tcW w:w="0" w:type="dxa"/>
            <w:vAlign w:val="bottom"/>
          </w:tcPr>
          <w:p w14:paraId="34A79546" w14:textId="77777777" w:rsidR="003339E5" w:rsidRDefault="003339E5">
            <w:pPr>
              <w:rPr>
                <w:sz w:val="1"/>
                <w:szCs w:val="1"/>
              </w:rPr>
            </w:pPr>
          </w:p>
        </w:tc>
      </w:tr>
      <w:tr w:rsidR="003339E5" w14:paraId="243AB4DE" w14:textId="77777777">
        <w:trPr>
          <w:trHeight w:val="167"/>
        </w:trPr>
        <w:tc>
          <w:tcPr>
            <w:tcW w:w="760" w:type="dxa"/>
            <w:vAlign w:val="bottom"/>
          </w:tcPr>
          <w:p w14:paraId="2566FCDC" w14:textId="77777777" w:rsidR="003339E5" w:rsidRDefault="003339E5">
            <w:pPr>
              <w:rPr>
                <w:sz w:val="14"/>
                <w:szCs w:val="14"/>
              </w:rPr>
            </w:pPr>
          </w:p>
        </w:tc>
        <w:tc>
          <w:tcPr>
            <w:tcW w:w="860" w:type="dxa"/>
            <w:vAlign w:val="bottom"/>
          </w:tcPr>
          <w:p w14:paraId="7AFF54C4" w14:textId="77777777" w:rsidR="003339E5" w:rsidRDefault="003339E5">
            <w:pPr>
              <w:rPr>
                <w:sz w:val="14"/>
                <w:szCs w:val="14"/>
              </w:rPr>
            </w:pPr>
          </w:p>
        </w:tc>
        <w:tc>
          <w:tcPr>
            <w:tcW w:w="1920" w:type="dxa"/>
            <w:vAlign w:val="bottom"/>
          </w:tcPr>
          <w:p w14:paraId="3063E308" w14:textId="77777777" w:rsidR="003339E5" w:rsidRDefault="003339E5">
            <w:pPr>
              <w:rPr>
                <w:sz w:val="14"/>
                <w:szCs w:val="14"/>
              </w:rPr>
            </w:pPr>
          </w:p>
        </w:tc>
        <w:tc>
          <w:tcPr>
            <w:tcW w:w="4060" w:type="dxa"/>
            <w:vAlign w:val="bottom"/>
          </w:tcPr>
          <w:p w14:paraId="03097F41" w14:textId="77777777" w:rsidR="003339E5" w:rsidRDefault="003339E5">
            <w:pPr>
              <w:rPr>
                <w:sz w:val="14"/>
                <w:szCs w:val="14"/>
              </w:rPr>
            </w:pPr>
          </w:p>
        </w:tc>
        <w:tc>
          <w:tcPr>
            <w:tcW w:w="2420" w:type="dxa"/>
            <w:vAlign w:val="bottom"/>
          </w:tcPr>
          <w:p w14:paraId="1E638FD2" w14:textId="77777777" w:rsidR="003339E5" w:rsidRDefault="003339E5">
            <w:pPr>
              <w:rPr>
                <w:sz w:val="14"/>
                <w:szCs w:val="14"/>
              </w:rPr>
            </w:pPr>
          </w:p>
        </w:tc>
        <w:tc>
          <w:tcPr>
            <w:tcW w:w="780" w:type="dxa"/>
            <w:vAlign w:val="bottom"/>
          </w:tcPr>
          <w:p w14:paraId="6C912F66" w14:textId="77777777" w:rsidR="003339E5" w:rsidRDefault="003339E5">
            <w:pPr>
              <w:rPr>
                <w:sz w:val="14"/>
                <w:szCs w:val="14"/>
              </w:rPr>
            </w:pPr>
          </w:p>
        </w:tc>
        <w:tc>
          <w:tcPr>
            <w:tcW w:w="0" w:type="dxa"/>
            <w:vAlign w:val="bottom"/>
          </w:tcPr>
          <w:p w14:paraId="18D4512C" w14:textId="77777777" w:rsidR="003339E5" w:rsidRDefault="003339E5">
            <w:pPr>
              <w:rPr>
                <w:sz w:val="1"/>
                <w:szCs w:val="1"/>
              </w:rPr>
            </w:pPr>
          </w:p>
        </w:tc>
      </w:tr>
      <w:tr w:rsidR="003339E5" w14:paraId="52E3ED23" w14:textId="77777777">
        <w:trPr>
          <w:trHeight w:val="323"/>
        </w:trPr>
        <w:tc>
          <w:tcPr>
            <w:tcW w:w="760" w:type="dxa"/>
            <w:tcBorders>
              <w:right w:val="single" w:sz="8" w:space="0" w:color="085296"/>
            </w:tcBorders>
            <w:shd w:val="clear" w:color="auto" w:fill="085296"/>
            <w:vAlign w:val="bottom"/>
          </w:tcPr>
          <w:p w14:paraId="7B395EBE" w14:textId="77777777" w:rsidR="003339E5" w:rsidRDefault="003339E5">
            <w:pPr>
              <w:rPr>
                <w:sz w:val="24"/>
                <w:szCs w:val="24"/>
              </w:rPr>
            </w:pPr>
          </w:p>
        </w:tc>
        <w:tc>
          <w:tcPr>
            <w:tcW w:w="860" w:type="dxa"/>
            <w:tcBorders>
              <w:right w:val="single" w:sz="8" w:space="0" w:color="085296"/>
            </w:tcBorders>
            <w:shd w:val="clear" w:color="auto" w:fill="085296"/>
            <w:vAlign w:val="bottom"/>
          </w:tcPr>
          <w:p w14:paraId="62F4A4C5" w14:textId="77777777" w:rsidR="003339E5" w:rsidRDefault="003339E5">
            <w:pPr>
              <w:rPr>
                <w:sz w:val="24"/>
                <w:szCs w:val="24"/>
              </w:rPr>
            </w:pPr>
          </w:p>
        </w:tc>
        <w:tc>
          <w:tcPr>
            <w:tcW w:w="1920" w:type="dxa"/>
            <w:tcBorders>
              <w:right w:val="single" w:sz="8" w:space="0" w:color="085296"/>
            </w:tcBorders>
            <w:shd w:val="clear" w:color="auto" w:fill="085296"/>
            <w:vAlign w:val="bottom"/>
          </w:tcPr>
          <w:p w14:paraId="5E61FC3F" w14:textId="77777777" w:rsidR="003339E5" w:rsidRDefault="003339E5">
            <w:pPr>
              <w:rPr>
                <w:sz w:val="24"/>
                <w:szCs w:val="24"/>
              </w:rPr>
            </w:pPr>
          </w:p>
        </w:tc>
        <w:tc>
          <w:tcPr>
            <w:tcW w:w="4060" w:type="dxa"/>
            <w:shd w:val="clear" w:color="auto" w:fill="085296"/>
            <w:vAlign w:val="bottom"/>
          </w:tcPr>
          <w:p w14:paraId="7016DF31"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87D40A1" w14:textId="77777777" w:rsidR="003339E5" w:rsidRDefault="003339E5">
            <w:pPr>
              <w:rPr>
                <w:sz w:val="24"/>
                <w:szCs w:val="24"/>
              </w:rPr>
            </w:pPr>
          </w:p>
        </w:tc>
        <w:tc>
          <w:tcPr>
            <w:tcW w:w="780" w:type="dxa"/>
            <w:shd w:val="clear" w:color="auto" w:fill="C0C0C0"/>
            <w:vAlign w:val="bottom"/>
          </w:tcPr>
          <w:p w14:paraId="382534A2" w14:textId="77777777" w:rsidR="003339E5" w:rsidRDefault="003339E5">
            <w:pPr>
              <w:rPr>
                <w:sz w:val="24"/>
                <w:szCs w:val="24"/>
              </w:rPr>
            </w:pPr>
          </w:p>
        </w:tc>
        <w:tc>
          <w:tcPr>
            <w:tcW w:w="0" w:type="dxa"/>
            <w:vAlign w:val="bottom"/>
          </w:tcPr>
          <w:p w14:paraId="06610405" w14:textId="77777777" w:rsidR="003339E5" w:rsidRDefault="003339E5">
            <w:pPr>
              <w:rPr>
                <w:sz w:val="1"/>
                <w:szCs w:val="1"/>
              </w:rPr>
            </w:pPr>
          </w:p>
        </w:tc>
      </w:tr>
    </w:tbl>
    <w:p w14:paraId="0D0D2FD5" w14:textId="77777777" w:rsidR="003339E5" w:rsidRDefault="003B64C7">
      <w:pPr>
        <w:spacing w:line="20" w:lineRule="exact"/>
        <w:rPr>
          <w:sz w:val="20"/>
          <w:szCs w:val="20"/>
        </w:rPr>
      </w:pPr>
      <w:r>
        <w:rPr>
          <w:noProof/>
          <w:sz w:val="20"/>
          <w:szCs w:val="20"/>
        </w:rPr>
        <w:drawing>
          <wp:anchor distT="0" distB="0" distL="114300" distR="114300" simplePos="0" relativeHeight="251489280" behindDoc="1" locked="0" layoutInCell="0" allowOverlap="1" wp14:anchorId="122DCF3E" wp14:editId="02743C8B">
            <wp:simplePos x="0" y="0"/>
            <wp:positionH relativeFrom="column">
              <wp:posOffset>4552950</wp:posOffset>
            </wp:positionH>
            <wp:positionV relativeFrom="paragraph">
              <wp:posOffset>-9056370</wp:posOffset>
            </wp:positionV>
            <wp:extent cx="2134870" cy="98552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0304" behindDoc="1" locked="0" layoutInCell="0" allowOverlap="1" wp14:anchorId="40434AC2" wp14:editId="7097B909">
                <wp:simplePos x="0" y="0"/>
                <wp:positionH relativeFrom="column">
                  <wp:posOffset>1022350</wp:posOffset>
                </wp:positionH>
                <wp:positionV relativeFrom="paragraph">
                  <wp:posOffset>-7615555</wp:posOffset>
                </wp:positionV>
                <wp:extent cx="5340350" cy="370840"/>
                <wp:effectExtent l="0" t="0" r="0" b="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0840"/>
                        </a:xfrm>
                        <a:prstGeom prst="rect">
                          <a:avLst/>
                        </a:prstGeom>
                        <a:solidFill>
                          <a:srgbClr val="4F4F4F"/>
                        </a:solidFill>
                      </wps:spPr>
                      <wps:bodyPr/>
                    </wps:wsp>
                  </a:graphicData>
                </a:graphic>
              </wp:anchor>
            </w:drawing>
          </mc:Choice>
          <mc:Fallback>
            <w:pict>
              <v:rect w14:anchorId="4E642757" id="Shape 443" o:spid="_x0000_s1026" style="position:absolute;left:0;text-align:left;margin-left:80.5pt;margin-top:-599.65pt;width:420.5pt;height:29.2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491328" behindDoc="1" locked="0" layoutInCell="0" allowOverlap="1" wp14:anchorId="07A286D5" wp14:editId="011B56E6">
                <wp:simplePos x="0" y="0"/>
                <wp:positionH relativeFrom="column">
                  <wp:posOffset>475615</wp:posOffset>
                </wp:positionH>
                <wp:positionV relativeFrom="paragraph">
                  <wp:posOffset>-7615555</wp:posOffset>
                </wp:positionV>
                <wp:extent cx="546735" cy="37084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0840"/>
                        </a:xfrm>
                        <a:prstGeom prst="rect">
                          <a:avLst/>
                        </a:prstGeom>
                        <a:solidFill>
                          <a:srgbClr val="4F4F4F"/>
                        </a:solidFill>
                      </wps:spPr>
                      <wps:bodyPr/>
                    </wps:wsp>
                  </a:graphicData>
                </a:graphic>
              </wp:anchor>
            </w:drawing>
          </mc:Choice>
          <mc:Fallback>
            <w:pict>
              <v:rect w14:anchorId="7DF8CC43" id="Shape 444" o:spid="_x0000_s1026" style="position:absolute;left:0;text-align:left;margin-left:37.45pt;margin-top:-599.65pt;width:43.05pt;height:29.2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92352" behindDoc="1" locked="0" layoutInCell="0" allowOverlap="1" wp14:anchorId="10E16DE7" wp14:editId="3342012D">
                <wp:simplePos x="0" y="0"/>
                <wp:positionH relativeFrom="column">
                  <wp:posOffset>479425</wp:posOffset>
                </wp:positionH>
                <wp:positionV relativeFrom="paragraph">
                  <wp:posOffset>-7615555</wp:posOffset>
                </wp:positionV>
                <wp:extent cx="0" cy="37084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4C1C66E" id="Shape 445" o:spid="_x0000_s1026" style="position:absolute;left:0;text-align:left;z-index:-251824128;visibility:visible;mso-wrap-style:square;mso-wrap-distance-left:9pt;mso-wrap-distance-top:0;mso-wrap-distance-right:9pt;mso-wrap-distance-bottom:0;mso-position-horizontal:absolute;mso-position-horizontal-relative:text;mso-position-vertical:absolute;mso-position-vertical-relative:text" from="37.75pt,-599.65pt" to="37.75pt,-5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3376" behindDoc="1" locked="0" layoutInCell="0" allowOverlap="1" wp14:anchorId="0633DA8E" wp14:editId="0E542217">
                <wp:simplePos x="0" y="0"/>
                <wp:positionH relativeFrom="column">
                  <wp:posOffset>1022350</wp:posOffset>
                </wp:positionH>
                <wp:positionV relativeFrom="paragraph">
                  <wp:posOffset>-7615555</wp:posOffset>
                </wp:positionV>
                <wp:extent cx="0" cy="367665"/>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3DE7B06" id="Shape 446" o:spid="_x0000_s1026" style="position:absolute;left:0;text-align:left;z-index:-251823104;visibility:visible;mso-wrap-style:square;mso-wrap-distance-left:9pt;mso-wrap-distance-top:0;mso-wrap-distance-right:9pt;mso-wrap-distance-bottom:0;mso-position-horizontal:absolute;mso-position-horizontal-relative:text;mso-position-vertical:absolute;mso-position-vertical-relative:text" from="80.5pt,-599.65pt" to="80.5pt,-5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4400" behindDoc="1" locked="0" layoutInCell="0" allowOverlap="1" wp14:anchorId="4CAC736E" wp14:editId="0ED52575">
                <wp:simplePos x="0" y="0"/>
                <wp:positionH relativeFrom="column">
                  <wp:posOffset>2239645</wp:posOffset>
                </wp:positionH>
                <wp:positionV relativeFrom="paragraph">
                  <wp:posOffset>-7615555</wp:posOffset>
                </wp:positionV>
                <wp:extent cx="0" cy="367665"/>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18818B6" id="Shape 447" o:spid="_x0000_s1026" style="position:absolute;left:0;text-align:left;z-index:-251822080;visibility:visible;mso-wrap-style:square;mso-wrap-distance-left:9pt;mso-wrap-distance-top:0;mso-wrap-distance-right:9pt;mso-wrap-distance-bottom:0;mso-position-horizontal:absolute;mso-position-horizontal-relative:text;mso-position-vertical:absolute;mso-position-vertical-relative:text" from="176.35pt,-599.65pt" to="176.35pt,-5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95424" behindDoc="1" locked="0" layoutInCell="0" allowOverlap="1" wp14:anchorId="220AB73F" wp14:editId="1024B924">
                <wp:simplePos x="0" y="0"/>
                <wp:positionH relativeFrom="column">
                  <wp:posOffset>6359525</wp:posOffset>
                </wp:positionH>
                <wp:positionV relativeFrom="paragraph">
                  <wp:posOffset>-7615555</wp:posOffset>
                </wp:positionV>
                <wp:extent cx="0" cy="370840"/>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696AFB" id="Shape 448" o:spid="_x0000_s1026" style="position:absolute;left:0;text-align:left;z-index:-251821056;visibility:visible;mso-wrap-style:square;mso-wrap-distance-left:9pt;mso-wrap-distance-top:0;mso-wrap-distance-right:9pt;mso-wrap-distance-bottom:0;mso-position-horizontal:absolute;mso-position-horizontal-relative:text;mso-position-vertical:absolute;mso-position-vertical-relative:text" from="500.75pt,-599.65pt" to="500.75pt,-5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6448" behindDoc="1" locked="0" layoutInCell="0" allowOverlap="1" wp14:anchorId="6BDF57F7" wp14:editId="723EA047">
                <wp:simplePos x="0" y="0"/>
                <wp:positionH relativeFrom="column">
                  <wp:posOffset>475615</wp:posOffset>
                </wp:positionH>
                <wp:positionV relativeFrom="paragraph">
                  <wp:posOffset>-7611745</wp:posOffset>
                </wp:positionV>
                <wp:extent cx="5887085" cy="0"/>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0EC92BD" id="Shape 449" o:spid="_x0000_s1026" style="position:absolute;left:0;text-align:left;z-index:-251820032;visibility:visible;mso-wrap-style:square;mso-wrap-distance-left:9pt;mso-wrap-distance-top:0;mso-wrap-distance-right:9pt;mso-wrap-distance-bottom:0;mso-position-horizontal:absolute;mso-position-horizontal-relative:text;mso-position-vertical:absolute;mso-position-vertical-relative:text" from="37.45pt,-599.35pt" to="501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" o:allowincell="f" filled="t" strokecolor="white" strokeweight=".19047mm">
                <v:stroke joinstyle="miter"/>
                <o:lock v:ext="edit" shapetype="f"/>
              </v:line>
            </w:pict>
          </mc:Fallback>
        </mc:AlternateContent>
      </w:r>
    </w:p>
    <w:p w14:paraId="4DF0C93B" w14:textId="77777777" w:rsidR="003339E5" w:rsidRDefault="003339E5">
      <w:pPr>
        <w:sectPr w:rsidR="003339E5">
          <w:pgSz w:w="12240" w:h="15840"/>
          <w:pgMar w:top="720" w:right="720" w:bottom="0" w:left="720" w:header="0" w:footer="0" w:gutter="0"/>
          <w:cols w:space="720" w:equalWidth="0">
            <w:col w:w="10800"/>
          </w:cols>
        </w:sectPr>
      </w:pPr>
    </w:p>
    <w:p w14:paraId="2964C7E2" w14:textId="77777777" w:rsidR="003339E5" w:rsidRDefault="003339E5">
      <w:pPr>
        <w:spacing w:line="76" w:lineRule="exact"/>
        <w:rPr>
          <w:sz w:val="20"/>
          <w:szCs w:val="20"/>
        </w:rPr>
      </w:pPr>
    </w:p>
    <w:p w14:paraId="1A54EEB6" w14:textId="77777777" w:rsidR="003339E5" w:rsidRDefault="003B64C7">
      <w:pPr>
        <w:ind w:left="10520"/>
        <w:rPr>
          <w:sz w:val="20"/>
          <w:szCs w:val="20"/>
        </w:rPr>
      </w:pPr>
      <w:r>
        <w:rPr>
          <w:rFonts w:ascii="Calibri" w:eastAsia="Calibri" w:hAnsi="Calibri" w:cs="Calibri"/>
          <w:sz w:val="21"/>
          <w:szCs w:val="21"/>
        </w:rPr>
        <w:t>89</w:t>
      </w:r>
    </w:p>
    <w:p w14:paraId="47568C2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13D68F15" w14:textId="77777777">
        <w:trPr>
          <w:trHeight w:val="1043"/>
        </w:trPr>
        <w:tc>
          <w:tcPr>
            <w:tcW w:w="760" w:type="dxa"/>
            <w:tcBorders>
              <w:right w:val="single" w:sz="8" w:space="0" w:color="085296"/>
            </w:tcBorders>
            <w:shd w:val="clear" w:color="auto" w:fill="085296"/>
            <w:vAlign w:val="bottom"/>
          </w:tcPr>
          <w:p w14:paraId="5E4B1A9E" w14:textId="77777777" w:rsidR="003339E5" w:rsidRDefault="003339E5">
            <w:pPr>
              <w:rPr>
                <w:sz w:val="24"/>
                <w:szCs w:val="24"/>
              </w:rPr>
            </w:pPr>
            <w:bookmarkStart w:id="90" w:name="page90"/>
            <w:bookmarkEnd w:id="90"/>
          </w:p>
        </w:tc>
        <w:tc>
          <w:tcPr>
            <w:tcW w:w="860" w:type="dxa"/>
            <w:tcBorders>
              <w:right w:val="single" w:sz="8" w:space="0" w:color="085296"/>
            </w:tcBorders>
            <w:shd w:val="clear" w:color="auto" w:fill="085296"/>
            <w:vAlign w:val="bottom"/>
          </w:tcPr>
          <w:p w14:paraId="0248FB90" w14:textId="77777777" w:rsidR="003339E5" w:rsidRDefault="003339E5">
            <w:pPr>
              <w:rPr>
                <w:sz w:val="24"/>
                <w:szCs w:val="24"/>
              </w:rPr>
            </w:pPr>
          </w:p>
        </w:tc>
        <w:tc>
          <w:tcPr>
            <w:tcW w:w="9180" w:type="dxa"/>
            <w:gridSpan w:val="4"/>
            <w:shd w:val="clear" w:color="auto" w:fill="085296"/>
            <w:vAlign w:val="bottom"/>
          </w:tcPr>
          <w:p w14:paraId="44E786D3"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12C1963" w14:textId="77777777" w:rsidR="003339E5" w:rsidRDefault="003339E5">
            <w:pPr>
              <w:rPr>
                <w:sz w:val="1"/>
                <w:szCs w:val="1"/>
              </w:rPr>
            </w:pPr>
          </w:p>
        </w:tc>
      </w:tr>
      <w:tr w:rsidR="003339E5" w14:paraId="1B5727A4" w14:textId="77777777">
        <w:trPr>
          <w:trHeight w:val="496"/>
        </w:trPr>
        <w:tc>
          <w:tcPr>
            <w:tcW w:w="1620" w:type="dxa"/>
            <w:gridSpan w:val="2"/>
            <w:vMerge w:val="restart"/>
            <w:tcBorders>
              <w:right w:val="single" w:sz="8" w:space="0" w:color="085296"/>
            </w:tcBorders>
            <w:shd w:val="clear" w:color="auto" w:fill="085296"/>
            <w:vAlign w:val="bottom"/>
          </w:tcPr>
          <w:p w14:paraId="293BE13D"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793CA082"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25E69E64" w14:textId="77777777" w:rsidR="003339E5" w:rsidRDefault="003339E5">
            <w:pPr>
              <w:rPr>
                <w:sz w:val="1"/>
                <w:szCs w:val="1"/>
              </w:rPr>
            </w:pPr>
          </w:p>
        </w:tc>
      </w:tr>
      <w:tr w:rsidR="003339E5" w14:paraId="167E1792" w14:textId="77777777">
        <w:trPr>
          <w:trHeight w:val="486"/>
        </w:trPr>
        <w:tc>
          <w:tcPr>
            <w:tcW w:w="1620" w:type="dxa"/>
            <w:gridSpan w:val="2"/>
            <w:vMerge/>
            <w:tcBorders>
              <w:right w:val="single" w:sz="8" w:space="0" w:color="085296"/>
            </w:tcBorders>
            <w:shd w:val="clear" w:color="auto" w:fill="085296"/>
            <w:vAlign w:val="bottom"/>
          </w:tcPr>
          <w:p w14:paraId="799872BA" w14:textId="77777777" w:rsidR="003339E5" w:rsidRDefault="003339E5">
            <w:pPr>
              <w:rPr>
                <w:sz w:val="24"/>
                <w:szCs w:val="24"/>
              </w:rPr>
            </w:pPr>
          </w:p>
        </w:tc>
        <w:tc>
          <w:tcPr>
            <w:tcW w:w="9180" w:type="dxa"/>
            <w:gridSpan w:val="4"/>
            <w:shd w:val="clear" w:color="auto" w:fill="085296"/>
            <w:vAlign w:val="bottom"/>
          </w:tcPr>
          <w:p w14:paraId="68763397"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19A628F6" w14:textId="77777777" w:rsidR="003339E5" w:rsidRDefault="003339E5">
            <w:pPr>
              <w:rPr>
                <w:sz w:val="1"/>
                <w:szCs w:val="1"/>
              </w:rPr>
            </w:pPr>
          </w:p>
        </w:tc>
      </w:tr>
      <w:tr w:rsidR="003339E5" w14:paraId="2E2A32B7" w14:textId="77777777">
        <w:trPr>
          <w:trHeight w:val="799"/>
        </w:trPr>
        <w:tc>
          <w:tcPr>
            <w:tcW w:w="760" w:type="dxa"/>
            <w:vAlign w:val="bottom"/>
          </w:tcPr>
          <w:p w14:paraId="7E5B0A56" w14:textId="77777777" w:rsidR="003339E5" w:rsidRDefault="003339E5">
            <w:pPr>
              <w:rPr>
                <w:sz w:val="24"/>
                <w:szCs w:val="24"/>
              </w:rPr>
            </w:pPr>
          </w:p>
        </w:tc>
        <w:tc>
          <w:tcPr>
            <w:tcW w:w="860" w:type="dxa"/>
            <w:vAlign w:val="bottom"/>
          </w:tcPr>
          <w:p w14:paraId="05A87E5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C03246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0F9731C6"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65D2391" w14:textId="77777777" w:rsidR="003339E5" w:rsidRDefault="003339E5">
            <w:pPr>
              <w:rPr>
                <w:sz w:val="1"/>
                <w:szCs w:val="1"/>
              </w:rPr>
            </w:pPr>
          </w:p>
        </w:tc>
      </w:tr>
      <w:tr w:rsidR="003339E5" w14:paraId="6322835B" w14:textId="77777777">
        <w:trPr>
          <w:trHeight w:val="124"/>
        </w:trPr>
        <w:tc>
          <w:tcPr>
            <w:tcW w:w="760" w:type="dxa"/>
            <w:vAlign w:val="bottom"/>
          </w:tcPr>
          <w:p w14:paraId="23E8636F" w14:textId="77777777" w:rsidR="003339E5" w:rsidRDefault="003339E5">
            <w:pPr>
              <w:rPr>
                <w:sz w:val="10"/>
                <w:szCs w:val="10"/>
              </w:rPr>
            </w:pPr>
          </w:p>
        </w:tc>
        <w:tc>
          <w:tcPr>
            <w:tcW w:w="860" w:type="dxa"/>
            <w:tcBorders>
              <w:bottom w:val="single" w:sz="8" w:space="0" w:color="C5C5C5"/>
            </w:tcBorders>
            <w:vAlign w:val="bottom"/>
          </w:tcPr>
          <w:p w14:paraId="253B61B5" w14:textId="77777777" w:rsidR="003339E5" w:rsidRDefault="003339E5">
            <w:pPr>
              <w:rPr>
                <w:sz w:val="10"/>
                <w:szCs w:val="10"/>
              </w:rPr>
            </w:pPr>
          </w:p>
        </w:tc>
        <w:tc>
          <w:tcPr>
            <w:tcW w:w="1920" w:type="dxa"/>
            <w:tcBorders>
              <w:bottom w:val="single" w:sz="8" w:space="0" w:color="C5C5C5"/>
            </w:tcBorders>
            <w:vAlign w:val="bottom"/>
          </w:tcPr>
          <w:p w14:paraId="7220220F" w14:textId="77777777" w:rsidR="003339E5" w:rsidRDefault="003339E5">
            <w:pPr>
              <w:rPr>
                <w:sz w:val="10"/>
                <w:szCs w:val="10"/>
              </w:rPr>
            </w:pPr>
          </w:p>
        </w:tc>
        <w:tc>
          <w:tcPr>
            <w:tcW w:w="4060" w:type="dxa"/>
            <w:tcBorders>
              <w:bottom w:val="single" w:sz="8" w:space="0" w:color="C5C5C5"/>
            </w:tcBorders>
            <w:vAlign w:val="bottom"/>
          </w:tcPr>
          <w:p w14:paraId="55C79A53" w14:textId="77777777" w:rsidR="003339E5" w:rsidRDefault="003339E5">
            <w:pPr>
              <w:rPr>
                <w:sz w:val="10"/>
                <w:szCs w:val="10"/>
              </w:rPr>
            </w:pPr>
          </w:p>
        </w:tc>
        <w:tc>
          <w:tcPr>
            <w:tcW w:w="2420" w:type="dxa"/>
            <w:tcBorders>
              <w:bottom w:val="single" w:sz="8" w:space="0" w:color="C5C5C5"/>
            </w:tcBorders>
            <w:vAlign w:val="bottom"/>
          </w:tcPr>
          <w:p w14:paraId="65784C2D" w14:textId="77777777" w:rsidR="003339E5" w:rsidRDefault="003339E5">
            <w:pPr>
              <w:rPr>
                <w:sz w:val="10"/>
                <w:szCs w:val="10"/>
              </w:rPr>
            </w:pPr>
          </w:p>
        </w:tc>
        <w:tc>
          <w:tcPr>
            <w:tcW w:w="780" w:type="dxa"/>
            <w:vAlign w:val="bottom"/>
          </w:tcPr>
          <w:p w14:paraId="530F3503" w14:textId="77777777" w:rsidR="003339E5" w:rsidRDefault="003339E5">
            <w:pPr>
              <w:rPr>
                <w:sz w:val="10"/>
                <w:szCs w:val="10"/>
              </w:rPr>
            </w:pPr>
          </w:p>
        </w:tc>
        <w:tc>
          <w:tcPr>
            <w:tcW w:w="0" w:type="dxa"/>
            <w:vAlign w:val="bottom"/>
          </w:tcPr>
          <w:p w14:paraId="097185B1" w14:textId="77777777" w:rsidR="003339E5" w:rsidRDefault="003339E5">
            <w:pPr>
              <w:rPr>
                <w:sz w:val="1"/>
                <w:szCs w:val="1"/>
              </w:rPr>
            </w:pPr>
          </w:p>
        </w:tc>
      </w:tr>
      <w:tr w:rsidR="003339E5" w14:paraId="6355698B" w14:textId="77777777">
        <w:trPr>
          <w:trHeight w:val="314"/>
        </w:trPr>
        <w:tc>
          <w:tcPr>
            <w:tcW w:w="760" w:type="dxa"/>
            <w:tcBorders>
              <w:right w:val="single" w:sz="8" w:space="0" w:color="C5C5C5"/>
            </w:tcBorders>
            <w:vAlign w:val="bottom"/>
          </w:tcPr>
          <w:p w14:paraId="3E1632C5" w14:textId="77777777" w:rsidR="003339E5" w:rsidRDefault="003339E5">
            <w:pPr>
              <w:rPr>
                <w:sz w:val="24"/>
                <w:szCs w:val="24"/>
              </w:rPr>
            </w:pPr>
          </w:p>
        </w:tc>
        <w:tc>
          <w:tcPr>
            <w:tcW w:w="860" w:type="dxa"/>
            <w:tcBorders>
              <w:right w:val="single" w:sz="8" w:space="0" w:color="C5C5C5"/>
            </w:tcBorders>
            <w:vAlign w:val="bottom"/>
          </w:tcPr>
          <w:p w14:paraId="74A67AF1" w14:textId="77777777" w:rsidR="003339E5" w:rsidRDefault="003B64C7">
            <w:pPr>
              <w:jc w:val="center"/>
              <w:rPr>
                <w:sz w:val="20"/>
                <w:szCs w:val="20"/>
              </w:rPr>
            </w:pPr>
            <w:r>
              <w:rPr>
                <w:rFonts w:ascii="Calibri" w:eastAsia="Calibri" w:hAnsi="Calibri" w:cs="Calibri"/>
                <w:w w:val="99"/>
              </w:rPr>
              <w:t>AC-7 b.</w:t>
            </w:r>
          </w:p>
        </w:tc>
        <w:tc>
          <w:tcPr>
            <w:tcW w:w="1920" w:type="dxa"/>
            <w:tcBorders>
              <w:right w:val="single" w:sz="8" w:space="0" w:color="C5C5C5"/>
            </w:tcBorders>
            <w:vAlign w:val="bottom"/>
          </w:tcPr>
          <w:p w14:paraId="31C7656A" w14:textId="77777777" w:rsidR="003339E5" w:rsidRDefault="003B64C7">
            <w:pPr>
              <w:ind w:left="60"/>
              <w:rPr>
                <w:sz w:val="20"/>
                <w:szCs w:val="20"/>
              </w:rPr>
            </w:pPr>
            <w:r>
              <w:rPr>
                <w:rFonts w:ascii="Calibri" w:eastAsia="Calibri" w:hAnsi="Calibri" w:cs="Calibri"/>
              </w:rPr>
              <w:t>Unsuccessful Logon</w:t>
            </w:r>
          </w:p>
        </w:tc>
        <w:tc>
          <w:tcPr>
            <w:tcW w:w="6480" w:type="dxa"/>
            <w:gridSpan w:val="2"/>
            <w:tcBorders>
              <w:right w:val="single" w:sz="8" w:space="0" w:color="C5C5C5"/>
            </w:tcBorders>
            <w:vAlign w:val="bottom"/>
          </w:tcPr>
          <w:p w14:paraId="498A62B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w:t>
            </w:r>
          </w:p>
        </w:tc>
        <w:tc>
          <w:tcPr>
            <w:tcW w:w="780" w:type="dxa"/>
            <w:vAlign w:val="bottom"/>
          </w:tcPr>
          <w:p w14:paraId="5CF9935E" w14:textId="77777777" w:rsidR="003339E5" w:rsidRDefault="003339E5">
            <w:pPr>
              <w:rPr>
                <w:sz w:val="24"/>
                <w:szCs w:val="24"/>
              </w:rPr>
            </w:pPr>
          </w:p>
        </w:tc>
        <w:tc>
          <w:tcPr>
            <w:tcW w:w="0" w:type="dxa"/>
            <w:vAlign w:val="bottom"/>
          </w:tcPr>
          <w:p w14:paraId="6D976047" w14:textId="77777777" w:rsidR="003339E5" w:rsidRDefault="003339E5">
            <w:pPr>
              <w:rPr>
                <w:sz w:val="1"/>
                <w:szCs w:val="1"/>
              </w:rPr>
            </w:pPr>
          </w:p>
        </w:tc>
      </w:tr>
      <w:tr w:rsidR="003339E5" w14:paraId="2FBEA0A6" w14:textId="77777777">
        <w:trPr>
          <w:trHeight w:val="389"/>
        </w:trPr>
        <w:tc>
          <w:tcPr>
            <w:tcW w:w="760" w:type="dxa"/>
            <w:tcBorders>
              <w:right w:val="single" w:sz="8" w:space="0" w:color="C5C5C5"/>
            </w:tcBorders>
            <w:vAlign w:val="bottom"/>
          </w:tcPr>
          <w:p w14:paraId="5EBEED1C" w14:textId="77777777" w:rsidR="003339E5" w:rsidRDefault="003339E5">
            <w:pPr>
              <w:rPr>
                <w:sz w:val="24"/>
                <w:szCs w:val="24"/>
              </w:rPr>
            </w:pPr>
          </w:p>
        </w:tc>
        <w:tc>
          <w:tcPr>
            <w:tcW w:w="860" w:type="dxa"/>
            <w:tcBorders>
              <w:right w:val="single" w:sz="8" w:space="0" w:color="C5C5C5"/>
            </w:tcBorders>
            <w:vAlign w:val="bottom"/>
          </w:tcPr>
          <w:p w14:paraId="5D9B2F6D" w14:textId="77777777" w:rsidR="003339E5" w:rsidRDefault="003339E5">
            <w:pPr>
              <w:rPr>
                <w:sz w:val="24"/>
                <w:szCs w:val="24"/>
              </w:rPr>
            </w:pPr>
          </w:p>
        </w:tc>
        <w:tc>
          <w:tcPr>
            <w:tcW w:w="1920" w:type="dxa"/>
            <w:tcBorders>
              <w:right w:val="single" w:sz="8" w:space="0" w:color="C5C5C5"/>
            </w:tcBorders>
            <w:vAlign w:val="bottom"/>
          </w:tcPr>
          <w:p w14:paraId="257743CA" w14:textId="77777777" w:rsidR="003339E5" w:rsidRDefault="003B64C7">
            <w:pPr>
              <w:ind w:left="60"/>
              <w:rPr>
                <w:sz w:val="20"/>
                <w:szCs w:val="20"/>
              </w:rPr>
            </w:pPr>
            <w:r>
              <w:rPr>
                <w:rFonts w:ascii="Calibri" w:eastAsia="Calibri" w:hAnsi="Calibri" w:cs="Calibri"/>
              </w:rPr>
              <w:t>Attempts</w:t>
            </w:r>
          </w:p>
        </w:tc>
        <w:tc>
          <w:tcPr>
            <w:tcW w:w="6480" w:type="dxa"/>
            <w:gridSpan w:val="2"/>
            <w:tcBorders>
              <w:right w:val="single" w:sz="8" w:space="0" w:color="C5C5C5"/>
            </w:tcBorders>
            <w:vAlign w:val="bottom"/>
          </w:tcPr>
          <w:p w14:paraId="6B7052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Automatically [lock the account until unlocked by an administrator]</w:t>
            </w:r>
          </w:p>
        </w:tc>
        <w:tc>
          <w:tcPr>
            <w:tcW w:w="780" w:type="dxa"/>
            <w:vAlign w:val="bottom"/>
          </w:tcPr>
          <w:p w14:paraId="4F07D8D8" w14:textId="77777777" w:rsidR="003339E5" w:rsidRDefault="003339E5">
            <w:pPr>
              <w:rPr>
                <w:sz w:val="24"/>
                <w:szCs w:val="24"/>
              </w:rPr>
            </w:pPr>
          </w:p>
        </w:tc>
        <w:tc>
          <w:tcPr>
            <w:tcW w:w="0" w:type="dxa"/>
            <w:vAlign w:val="bottom"/>
          </w:tcPr>
          <w:p w14:paraId="7B16AB82" w14:textId="77777777" w:rsidR="003339E5" w:rsidRDefault="003339E5">
            <w:pPr>
              <w:rPr>
                <w:sz w:val="1"/>
                <w:szCs w:val="1"/>
              </w:rPr>
            </w:pPr>
          </w:p>
        </w:tc>
      </w:tr>
      <w:tr w:rsidR="003339E5" w14:paraId="37795B82" w14:textId="77777777">
        <w:trPr>
          <w:trHeight w:val="269"/>
        </w:trPr>
        <w:tc>
          <w:tcPr>
            <w:tcW w:w="760" w:type="dxa"/>
            <w:tcBorders>
              <w:right w:val="single" w:sz="8" w:space="0" w:color="C5C5C5"/>
            </w:tcBorders>
            <w:vAlign w:val="bottom"/>
          </w:tcPr>
          <w:p w14:paraId="3F25D50D" w14:textId="77777777" w:rsidR="003339E5" w:rsidRDefault="003339E5">
            <w:pPr>
              <w:rPr>
                <w:sz w:val="23"/>
                <w:szCs w:val="23"/>
              </w:rPr>
            </w:pPr>
          </w:p>
        </w:tc>
        <w:tc>
          <w:tcPr>
            <w:tcW w:w="860" w:type="dxa"/>
            <w:tcBorders>
              <w:right w:val="single" w:sz="8" w:space="0" w:color="C5C5C5"/>
            </w:tcBorders>
            <w:vAlign w:val="bottom"/>
          </w:tcPr>
          <w:p w14:paraId="296B17E9" w14:textId="77777777" w:rsidR="003339E5" w:rsidRDefault="003339E5">
            <w:pPr>
              <w:rPr>
                <w:sz w:val="23"/>
                <w:szCs w:val="23"/>
              </w:rPr>
            </w:pPr>
          </w:p>
        </w:tc>
        <w:tc>
          <w:tcPr>
            <w:tcW w:w="1920" w:type="dxa"/>
            <w:tcBorders>
              <w:right w:val="single" w:sz="8" w:space="0" w:color="C5C5C5"/>
            </w:tcBorders>
            <w:vAlign w:val="bottom"/>
          </w:tcPr>
          <w:p w14:paraId="0C81045D" w14:textId="77777777" w:rsidR="003339E5" w:rsidRDefault="003339E5">
            <w:pPr>
              <w:rPr>
                <w:sz w:val="23"/>
                <w:szCs w:val="23"/>
              </w:rPr>
            </w:pPr>
          </w:p>
        </w:tc>
        <w:tc>
          <w:tcPr>
            <w:tcW w:w="6480" w:type="dxa"/>
            <w:gridSpan w:val="2"/>
            <w:tcBorders>
              <w:right w:val="single" w:sz="8" w:space="0" w:color="C5C5C5"/>
            </w:tcBorders>
            <w:vAlign w:val="bottom"/>
          </w:tcPr>
          <w:p w14:paraId="4C911889" w14:textId="77777777" w:rsidR="003339E5" w:rsidRDefault="003B64C7">
            <w:pPr>
              <w:ind w:left="240"/>
              <w:rPr>
                <w:sz w:val="20"/>
                <w:szCs w:val="20"/>
              </w:rPr>
            </w:pPr>
            <w:r>
              <w:rPr>
                <w:rFonts w:ascii="Calibri" w:eastAsia="Calibri" w:hAnsi="Calibri" w:cs="Calibri"/>
              </w:rPr>
              <w:t>when the maximum number of unsuccessful attempts is exceeded</w:t>
            </w:r>
          </w:p>
        </w:tc>
        <w:tc>
          <w:tcPr>
            <w:tcW w:w="780" w:type="dxa"/>
            <w:vAlign w:val="bottom"/>
          </w:tcPr>
          <w:p w14:paraId="756714CF" w14:textId="77777777" w:rsidR="003339E5" w:rsidRDefault="003339E5">
            <w:pPr>
              <w:rPr>
                <w:sz w:val="23"/>
                <w:szCs w:val="23"/>
              </w:rPr>
            </w:pPr>
          </w:p>
        </w:tc>
        <w:tc>
          <w:tcPr>
            <w:tcW w:w="0" w:type="dxa"/>
            <w:vAlign w:val="bottom"/>
          </w:tcPr>
          <w:p w14:paraId="0E964FA0" w14:textId="77777777" w:rsidR="003339E5" w:rsidRDefault="003339E5">
            <w:pPr>
              <w:rPr>
                <w:sz w:val="1"/>
                <w:szCs w:val="1"/>
              </w:rPr>
            </w:pPr>
          </w:p>
        </w:tc>
      </w:tr>
      <w:tr w:rsidR="003339E5" w14:paraId="7DBF6B05" w14:textId="77777777">
        <w:trPr>
          <w:trHeight w:val="328"/>
        </w:trPr>
        <w:tc>
          <w:tcPr>
            <w:tcW w:w="760" w:type="dxa"/>
            <w:tcBorders>
              <w:right w:val="single" w:sz="8" w:space="0" w:color="C5C5C5"/>
            </w:tcBorders>
            <w:vAlign w:val="bottom"/>
          </w:tcPr>
          <w:p w14:paraId="45B84E69"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4AA4F73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5AD20D2" w14:textId="77777777" w:rsidR="003339E5" w:rsidRDefault="003339E5">
            <w:pPr>
              <w:rPr>
                <w:sz w:val="24"/>
                <w:szCs w:val="24"/>
              </w:rPr>
            </w:pPr>
          </w:p>
        </w:tc>
        <w:tc>
          <w:tcPr>
            <w:tcW w:w="4060" w:type="dxa"/>
            <w:tcBorders>
              <w:bottom w:val="single" w:sz="8" w:space="0" w:color="C5C5C5"/>
            </w:tcBorders>
            <w:vAlign w:val="bottom"/>
          </w:tcPr>
          <w:p w14:paraId="4DD0ED55" w14:textId="77777777" w:rsidR="003339E5" w:rsidRDefault="003339E5">
            <w:pPr>
              <w:rPr>
                <w:sz w:val="24"/>
                <w:szCs w:val="24"/>
              </w:rPr>
            </w:pPr>
          </w:p>
        </w:tc>
        <w:tc>
          <w:tcPr>
            <w:tcW w:w="2420" w:type="dxa"/>
            <w:tcBorders>
              <w:bottom w:val="single" w:sz="8" w:space="0" w:color="C5C5C5"/>
              <w:right w:val="single" w:sz="8" w:space="0" w:color="C5C5C5"/>
            </w:tcBorders>
            <w:vAlign w:val="bottom"/>
          </w:tcPr>
          <w:p w14:paraId="632DB5EF" w14:textId="77777777" w:rsidR="003339E5" w:rsidRDefault="003339E5">
            <w:pPr>
              <w:rPr>
                <w:sz w:val="24"/>
                <w:szCs w:val="24"/>
              </w:rPr>
            </w:pPr>
          </w:p>
        </w:tc>
        <w:tc>
          <w:tcPr>
            <w:tcW w:w="780" w:type="dxa"/>
            <w:vAlign w:val="bottom"/>
          </w:tcPr>
          <w:p w14:paraId="6BA98CC7" w14:textId="77777777" w:rsidR="003339E5" w:rsidRDefault="003339E5">
            <w:pPr>
              <w:rPr>
                <w:sz w:val="24"/>
                <w:szCs w:val="24"/>
              </w:rPr>
            </w:pPr>
          </w:p>
        </w:tc>
        <w:tc>
          <w:tcPr>
            <w:tcW w:w="0" w:type="dxa"/>
            <w:vAlign w:val="bottom"/>
          </w:tcPr>
          <w:p w14:paraId="628AB144" w14:textId="77777777" w:rsidR="003339E5" w:rsidRDefault="003339E5">
            <w:pPr>
              <w:rPr>
                <w:sz w:val="1"/>
                <w:szCs w:val="1"/>
              </w:rPr>
            </w:pPr>
          </w:p>
        </w:tc>
      </w:tr>
      <w:tr w:rsidR="003339E5" w14:paraId="0BDE66A2" w14:textId="77777777">
        <w:trPr>
          <w:trHeight w:val="314"/>
        </w:trPr>
        <w:tc>
          <w:tcPr>
            <w:tcW w:w="760" w:type="dxa"/>
            <w:tcBorders>
              <w:right w:val="single" w:sz="8" w:space="0" w:color="C5C5C5"/>
            </w:tcBorders>
            <w:vAlign w:val="bottom"/>
          </w:tcPr>
          <w:p w14:paraId="33799F8B" w14:textId="77777777" w:rsidR="003339E5" w:rsidRDefault="003339E5">
            <w:pPr>
              <w:rPr>
                <w:sz w:val="24"/>
                <w:szCs w:val="24"/>
              </w:rPr>
            </w:pPr>
          </w:p>
        </w:tc>
        <w:tc>
          <w:tcPr>
            <w:tcW w:w="860" w:type="dxa"/>
            <w:tcBorders>
              <w:right w:val="single" w:sz="8" w:space="0" w:color="C5C5C5"/>
            </w:tcBorders>
            <w:vAlign w:val="bottom"/>
          </w:tcPr>
          <w:p w14:paraId="5BEA73BB" w14:textId="77777777" w:rsidR="003339E5" w:rsidRDefault="003B64C7">
            <w:pPr>
              <w:jc w:val="center"/>
              <w:rPr>
                <w:sz w:val="20"/>
                <w:szCs w:val="20"/>
              </w:rPr>
            </w:pPr>
            <w:r>
              <w:rPr>
                <w:rFonts w:ascii="Calibri" w:eastAsia="Calibri" w:hAnsi="Calibri" w:cs="Calibri"/>
              </w:rPr>
              <w:t>AC-8 a.</w:t>
            </w:r>
          </w:p>
        </w:tc>
        <w:tc>
          <w:tcPr>
            <w:tcW w:w="1920" w:type="dxa"/>
            <w:tcBorders>
              <w:right w:val="single" w:sz="8" w:space="0" w:color="C5C5C5"/>
            </w:tcBorders>
            <w:vAlign w:val="bottom"/>
          </w:tcPr>
          <w:p w14:paraId="4C66BDC6"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1C8B43E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display to users [an [Agency]</w:t>
            </w:r>
          </w:p>
        </w:tc>
        <w:tc>
          <w:tcPr>
            <w:tcW w:w="780" w:type="dxa"/>
            <w:vAlign w:val="bottom"/>
          </w:tcPr>
          <w:p w14:paraId="25B8A8C5" w14:textId="77777777" w:rsidR="003339E5" w:rsidRDefault="003339E5">
            <w:pPr>
              <w:rPr>
                <w:sz w:val="24"/>
                <w:szCs w:val="24"/>
              </w:rPr>
            </w:pPr>
          </w:p>
        </w:tc>
        <w:tc>
          <w:tcPr>
            <w:tcW w:w="0" w:type="dxa"/>
            <w:vAlign w:val="bottom"/>
          </w:tcPr>
          <w:p w14:paraId="382F5BB8" w14:textId="77777777" w:rsidR="003339E5" w:rsidRDefault="003339E5">
            <w:pPr>
              <w:rPr>
                <w:sz w:val="1"/>
                <w:szCs w:val="1"/>
              </w:rPr>
            </w:pPr>
          </w:p>
        </w:tc>
      </w:tr>
      <w:tr w:rsidR="003339E5" w14:paraId="75A6845E" w14:textId="77777777">
        <w:trPr>
          <w:trHeight w:val="308"/>
        </w:trPr>
        <w:tc>
          <w:tcPr>
            <w:tcW w:w="760" w:type="dxa"/>
            <w:tcBorders>
              <w:right w:val="single" w:sz="8" w:space="0" w:color="C5C5C5"/>
            </w:tcBorders>
            <w:vAlign w:val="bottom"/>
          </w:tcPr>
          <w:p w14:paraId="6E13FE96" w14:textId="77777777" w:rsidR="003339E5" w:rsidRDefault="003339E5">
            <w:pPr>
              <w:rPr>
                <w:sz w:val="24"/>
                <w:szCs w:val="24"/>
              </w:rPr>
            </w:pPr>
          </w:p>
        </w:tc>
        <w:tc>
          <w:tcPr>
            <w:tcW w:w="860" w:type="dxa"/>
            <w:tcBorders>
              <w:right w:val="single" w:sz="8" w:space="0" w:color="C5C5C5"/>
            </w:tcBorders>
            <w:vAlign w:val="bottom"/>
          </w:tcPr>
          <w:p w14:paraId="101AA101" w14:textId="77777777" w:rsidR="003339E5" w:rsidRDefault="003339E5">
            <w:pPr>
              <w:rPr>
                <w:sz w:val="24"/>
                <w:szCs w:val="24"/>
              </w:rPr>
            </w:pPr>
          </w:p>
        </w:tc>
        <w:tc>
          <w:tcPr>
            <w:tcW w:w="1920" w:type="dxa"/>
            <w:tcBorders>
              <w:right w:val="single" w:sz="8" w:space="0" w:color="C5C5C5"/>
            </w:tcBorders>
            <w:vAlign w:val="bottom"/>
          </w:tcPr>
          <w:p w14:paraId="689F550A"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438E4AE2" w14:textId="77777777" w:rsidR="003339E5" w:rsidRDefault="003B64C7">
            <w:pPr>
              <w:ind w:left="240"/>
              <w:rPr>
                <w:sz w:val="20"/>
                <w:szCs w:val="20"/>
              </w:rPr>
            </w:pPr>
            <w:r>
              <w:rPr>
                <w:rFonts w:ascii="Calibri" w:eastAsia="Calibri" w:hAnsi="Calibri" w:cs="Calibri"/>
              </w:rPr>
              <w:t>approved Warning Banner] before granting access to the system that</w:t>
            </w:r>
          </w:p>
        </w:tc>
        <w:tc>
          <w:tcPr>
            <w:tcW w:w="780" w:type="dxa"/>
            <w:vAlign w:val="bottom"/>
          </w:tcPr>
          <w:p w14:paraId="44DB894E" w14:textId="77777777" w:rsidR="003339E5" w:rsidRDefault="003339E5">
            <w:pPr>
              <w:rPr>
                <w:sz w:val="24"/>
                <w:szCs w:val="24"/>
              </w:rPr>
            </w:pPr>
          </w:p>
        </w:tc>
        <w:tc>
          <w:tcPr>
            <w:tcW w:w="0" w:type="dxa"/>
            <w:vAlign w:val="bottom"/>
          </w:tcPr>
          <w:p w14:paraId="352F60EF" w14:textId="77777777" w:rsidR="003339E5" w:rsidRDefault="003339E5">
            <w:pPr>
              <w:rPr>
                <w:sz w:val="1"/>
                <w:szCs w:val="1"/>
              </w:rPr>
            </w:pPr>
          </w:p>
        </w:tc>
      </w:tr>
      <w:tr w:rsidR="003339E5" w14:paraId="52551562" w14:textId="77777777">
        <w:trPr>
          <w:trHeight w:val="229"/>
        </w:trPr>
        <w:tc>
          <w:tcPr>
            <w:tcW w:w="760" w:type="dxa"/>
            <w:tcBorders>
              <w:right w:val="single" w:sz="8" w:space="0" w:color="C5C5C5"/>
            </w:tcBorders>
            <w:vAlign w:val="bottom"/>
          </w:tcPr>
          <w:p w14:paraId="1030F84C" w14:textId="77777777" w:rsidR="003339E5" w:rsidRDefault="003339E5">
            <w:pPr>
              <w:rPr>
                <w:sz w:val="19"/>
                <w:szCs w:val="19"/>
              </w:rPr>
            </w:pPr>
          </w:p>
        </w:tc>
        <w:tc>
          <w:tcPr>
            <w:tcW w:w="860" w:type="dxa"/>
            <w:tcBorders>
              <w:right w:val="single" w:sz="8" w:space="0" w:color="C5C5C5"/>
            </w:tcBorders>
            <w:vAlign w:val="bottom"/>
          </w:tcPr>
          <w:p w14:paraId="41B22FAF" w14:textId="77777777" w:rsidR="003339E5" w:rsidRDefault="003339E5">
            <w:pPr>
              <w:rPr>
                <w:sz w:val="19"/>
                <w:szCs w:val="19"/>
              </w:rPr>
            </w:pPr>
          </w:p>
        </w:tc>
        <w:tc>
          <w:tcPr>
            <w:tcW w:w="1920" w:type="dxa"/>
            <w:tcBorders>
              <w:right w:val="single" w:sz="8" w:space="0" w:color="C5C5C5"/>
            </w:tcBorders>
            <w:vAlign w:val="bottom"/>
          </w:tcPr>
          <w:p w14:paraId="6BDC2FA1" w14:textId="77777777" w:rsidR="003339E5" w:rsidRDefault="003339E5">
            <w:pPr>
              <w:rPr>
                <w:sz w:val="19"/>
                <w:szCs w:val="19"/>
              </w:rPr>
            </w:pPr>
          </w:p>
        </w:tc>
        <w:tc>
          <w:tcPr>
            <w:tcW w:w="6480" w:type="dxa"/>
            <w:gridSpan w:val="2"/>
            <w:tcBorders>
              <w:right w:val="single" w:sz="8" w:space="0" w:color="C5C5C5"/>
            </w:tcBorders>
            <w:vAlign w:val="bottom"/>
          </w:tcPr>
          <w:p w14:paraId="791C1245" w14:textId="77777777" w:rsidR="003339E5" w:rsidRDefault="003B64C7">
            <w:pPr>
              <w:spacing w:line="229" w:lineRule="exact"/>
              <w:ind w:left="240"/>
              <w:rPr>
                <w:sz w:val="20"/>
                <w:szCs w:val="20"/>
              </w:rPr>
            </w:pPr>
            <w:r>
              <w:rPr>
                <w:rFonts w:ascii="Calibri" w:eastAsia="Calibri" w:hAnsi="Calibri" w:cs="Calibri"/>
              </w:rPr>
              <w:t>provides privacy and security notices consistent with applicable</w:t>
            </w:r>
          </w:p>
        </w:tc>
        <w:tc>
          <w:tcPr>
            <w:tcW w:w="780" w:type="dxa"/>
            <w:vAlign w:val="bottom"/>
          </w:tcPr>
          <w:p w14:paraId="44F5D8BA" w14:textId="77777777" w:rsidR="003339E5" w:rsidRDefault="003339E5">
            <w:pPr>
              <w:rPr>
                <w:sz w:val="19"/>
                <w:szCs w:val="19"/>
              </w:rPr>
            </w:pPr>
          </w:p>
        </w:tc>
        <w:tc>
          <w:tcPr>
            <w:tcW w:w="0" w:type="dxa"/>
            <w:vAlign w:val="bottom"/>
          </w:tcPr>
          <w:p w14:paraId="2688348F" w14:textId="77777777" w:rsidR="003339E5" w:rsidRDefault="003339E5">
            <w:pPr>
              <w:rPr>
                <w:sz w:val="1"/>
                <w:szCs w:val="1"/>
              </w:rPr>
            </w:pPr>
          </w:p>
        </w:tc>
      </w:tr>
      <w:tr w:rsidR="003339E5" w14:paraId="772122F7" w14:textId="77777777">
        <w:trPr>
          <w:trHeight w:val="268"/>
        </w:trPr>
        <w:tc>
          <w:tcPr>
            <w:tcW w:w="760" w:type="dxa"/>
            <w:tcBorders>
              <w:right w:val="single" w:sz="8" w:space="0" w:color="C5C5C5"/>
            </w:tcBorders>
            <w:vAlign w:val="bottom"/>
          </w:tcPr>
          <w:p w14:paraId="25223CBA" w14:textId="77777777" w:rsidR="003339E5" w:rsidRDefault="003339E5">
            <w:pPr>
              <w:rPr>
                <w:sz w:val="23"/>
                <w:szCs w:val="23"/>
              </w:rPr>
            </w:pPr>
          </w:p>
        </w:tc>
        <w:tc>
          <w:tcPr>
            <w:tcW w:w="860" w:type="dxa"/>
            <w:tcBorders>
              <w:right w:val="single" w:sz="8" w:space="0" w:color="C5C5C5"/>
            </w:tcBorders>
            <w:vAlign w:val="bottom"/>
          </w:tcPr>
          <w:p w14:paraId="2D80632B" w14:textId="77777777" w:rsidR="003339E5" w:rsidRDefault="003339E5">
            <w:pPr>
              <w:rPr>
                <w:sz w:val="23"/>
                <w:szCs w:val="23"/>
              </w:rPr>
            </w:pPr>
          </w:p>
        </w:tc>
        <w:tc>
          <w:tcPr>
            <w:tcW w:w="1920" w:type="dxa"/>
            <w:tcBorders>
              <w:right w:val="single" w:sz="8" w:space="0" w:color="C5C5C5"/>
            </w:tcBorders>
            <w:vAlign w:val="bottom"/>
          </w:tcPr>
          <w:p w14:paraId="316939EB" w14:textId="77777777" w:rsidR="003339E5" w:rsidRDefault="003339E5">
            <w:pPr>
              <w:rPr>
                <w:sz w:val="23"/>
                <w:szCs w:val="23"/>
              </w:rPr>
            </w:pPr>
          </w:p>
        </w:tc>
        <w:tc>
          <w:tcPr>
            <w:tcW w:w="6480" w:type="dxa"/>
            <w:gridSpan w:val="2"/>
            <w:tcBorders>
              <w:right w:val="single" w:sz="8" w:space="0" w:color="C5C5C5"/>
            </w:tcBorders>
            <w:vAlign w:val="bottom"/>
          </w:tcPr>
          <w:p w14:paraId="2CDFC949" w14:textId="77777777" w:rsidR="003339E5" w:rsidRDefault="003B64C7">
            <w:pPr>
              <w:ind w:left="240"/>
              <w:rPr>
                <w:sz w:val="20"/>
                <w:szCs w:val="20"/>
              </w:rPr>
            </w:pPr>
            <w:r>
              <w:rPr>
                <w:rFonts w:ascii="Calibri" w:eastAsia="Calibri" w:hAnsi="Calibri" w:cs="Calibri"/>
              </w:rPr>
              <w:t>federal laws, Executive Orders, directives, policies, regulations,</w:t>
            </w:r>
          </w:p>
        </w:tc>
        <w:tc>
          <w:tcPr>
            <w:tcW w:w="780" w:type="dxa"/>
            <w:vAlign w:val="bottom"/>
          </w:tcPr>
          <w:p w14:paraId="2039B1FD" w14:textId="77777777" w:rsidR="003339E5" w:rsidRDefault="003339E5">
            <w:pPr>
              <w:rPr>
                <w:sz w:val="23"/>
                <w:szCs w:val="23"/>
              </w:rPr>
            </w:pPr>
          </w:p>
        </w:tc>
        <w:tc>
          <w:tcPr>
            <w:tcW w:w="0" w:type="dxa"/>
            <w:vAlign w:val="bottom"/>
          </w:tcPr>
          <w:p w14:paraId="606E00CA" w14:textId="77777777" w:rsidR="003339E5" w:rsidRDefault="003339E5">
            <w:pPr>
              <w:rPr>
                <w:sz w:val="1"/>
                <w:szCs w:val="1"/>
              </w:rPr>
            </w:pPr>
          </w:p>
        </w:tc>
      </w:tr>
      <w:tr w:rsidR="003339E5" w14:paraId="3EDA1A3D" w14:textId="77777777">
        <w:trPr>
          <w:trHeight w:val="269"/>
        </w:trPr>
        <w:tc>
          <w:tcPr>
            <w:tcW w:w="760" w:type="dxa"/>
            <w:tcBorders>
              <w:right w:val="single" w:sz="8" w:space="0" w:color="C5C5C5"/>
            </w:tcBorders>
            <w:vAlign w:val="bottom"/>
          </w:tcPr>
          <w:p w14:paraId="4D4758E9" w14:textId="77777777" w:rsidR="003339E5" w:rsidRDefault="003339E5">
            <w:pPr>
              <w:rPr>
                <w:sz w:val="23"/>
                <w:szCs w:val="23"/>
              </w:rPr>
            </w:pPr>
          </w:p>
        </w:tc>
        <w:tc>
          <w:tcPr>
            <w:tcW w:w="860" w:type="dxa"/>
            <w:tcBorders>
              <w:right w:val="single" w:sz="8" w:space="0" w:color="C5C5C5"/>
            </w:tcBorders>
            <w:vAlign w:val="bottom"/>
          </w:tcPr>
          <w:p w14:paraId="452AD429" w14:textId="77777777" w:rsidR="003339E5" w:rsidRDefault="003339E5">
            <w:pPr>
              <w:rPr>
                <w:sz w:val="23"/>
                <w:szCs w:val="23"/>
              </w:rPr>
            </w:pPr>
          </w:p>
        </w:tc>
        <w:tc>
          <w:tcPr>
            <w:tcW w:w="1920" w:type="dxa"/>
            <w:tcBorders>
              <w:right w:val="single" w:sz="8" w:space="0" w:color="C5C5C5"/>
            </w:tcBorders>
            <w:vAlign w:val="bottom"/>
          </w:tcPr>
          <w:p w14:paraId="171A09DB" w14:textId="77777777" w:rsidR="003339E5" w:rsidRDefault="003339E5">
            <w:pPr>
              <w:rPr>
                <w:sz w:val="23"/>
                <w:szCs w:val="23"/>
              </w:rPr>
            </w:pPr>
          </w:p>
        </w:tc>
        <w:tc>
          <w:tcPr>
            <w:tcW w:w="6480" w:type="dxa"/>
            <w:gridSpan w:val="2"/>
            <w:tcBorders>
              <w:right w:val="single" w:sz="8" w:space="0" w:color="C5C5C5"/>
            </w:tcBorders>
            <w:vAlign w:val="bottom"/>
          </w:tcPr>
          <w:p w14:paraId="5CF8CBAE" w14:textId="77777777" w:rsidR="003339E5" w:rsidRDefault="003B64C7">
            <w:pPr>
              <w:ind w:left="240"/>
              <w:rPr>
                <w:sz w:val="20"/>
                <w:szCs w:val="20"/>
              </w:rPr>
            </w:pPr>
            <w:r>
              <w:rPr>
                <w:rFonts w:ascii="Calibri" w:eastAsia="Calibri" w:hAnsi="Calibri" w:cs="Calibri"/>
              </w:rPr>
              <w:t>standards, and guidance and states that:</w:t>
            </w:r>
          </w:p>
        </w:tc>
        <w:tc>
          <w:tcPr>
            <w:tcW w:w="780" w:type="dxa"/>
            <w:vAlign w:val="bottom"/>
          </w:tcPr>
          <w:p w14:paraId="4FAACA18" w14:textId="77777777" w:rsidR="003339E5" w:rsidRDefault="003339E5">
            <w:pPr>
              <w:rPr>
                <w:sz w:val="23"/>
                <w:szCs w:val="23"/>
              </w:rPr>
            </w:pPr>
          </w:p>
        </w:tc>
        <w:tc>
          <w:tcPr>
            <w:tcW w:w="0" w:type="dxa"/>
            <w:vAlign w:val="bottom"/>
          </w:tcPr>
          <w:p w14:paraId="6617EC88" w14:textId="77777777" w:rsidR="003339E5" w:rsidRDefault="003339E5">
            <w:pPr>
              <w:rPr>
                <w:sz w:val="1"/>
                <w:szCs w:val="1"/>
              </w:rPr>
            </w:pPr>
          </w:p>
        </w:tc>
      </w:tr>
      <w:tr w:rsidR="003339E5" w14:paraId="6C82A9DD" w14:textId="77777777">
        <w:trPr>
          <w:trHeight w:val="389"/>
        </w:trPr>
        <w:tc>
          <w:tcPr>
            <w:tcW w:w="760" w:type="dxa"/>
            <w:tcBorders>
              <w:right w:val="single" w:sz="8" w:space="0" w:color="C5C5C5"/>
            </w:tcBorders>
            <w:vAlign w:val="bottom"/>
          </w:tcPr>
          <w:p w14:paraId="502D612A" w14:textId="77777777" w:rsidR="003339E5" w:rsidRDefault="003339E5">
            <w:pPr>
              <w:rPr>
                <w:sz w:val="24"/>
                <w:szCs w:val="24"/>
              </w:rPr>
            </w:pPr>
          </w:p>
        </w:tc>
        <w:tc>
          <w:tcPr>
            <w:tcW w:w="860" w:type="dxa"/>
            <w:tcBorders>
              <w:right w:val="single" w:sz="8" w:space="0" w:color="C5C5C5"/>
            </w:tcBorders>
            <w:vAlign w:val="bottom"/>
          </w:tcPr>
          <w:p w14:paraId="77F55B46" w14:textId="77777777" w:rsidR="003339E5" w:rsidRDefault="003339E5">
            <w:pPr>
              <w:rPr>
                <w:sz w:val="24"/>
                <w:szCs w:val="24"/>
              </w:rPr>
            </w:pPr>
          </w:p>
        </w:tc>
        <w:tc>
          <w:tcPr>
            <w:tcW w:w="1920" w:type="dxa"/>
            <w:tcBorders>
              <w:right w:val="single" w:sz="8" w:space="0" w:color="C5C5C5"/>
            </w:tcBorders>
            <w:vAlign w:val="bottom"/>
          </w:tcPr>
          <w:p w14:paraId="1ABB9686" w14:textId="77777777" w:rsidR="003339E5" w:rsidRDefault="003339E5">
            <w:pPr>
              <w:rPr>
                <w:sz w:val="24"/>
                <w:szCs w:val="24"/>
              </w:rPr>
            </w:pPr>
          </w:p>
        </w:tc>
        <w:tc>
          <w:tcPr>
            <w:tcW w:w="6480" w:type="dxa"/>
            <w:gridSpan w:val="2"/>
            <w:tcBorders>
              <w:right w:val="single" w:sz="8" w:space="0" w:color="C5C5C5"/>
            </w:tcBorders>
            <w:vAlign w:val="bottom"/>
          </w:tcPr>
          <w:p w14:paraId="298A638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Users are accessing a U.S. Government information system;</w:t>
            </w:r>
          </w:p>
        </w:tc>
        <w:tc>
          <w:tcPr>
            <w:tcW w:w="780" w:type="dxa"/>
            <w:vAlign w:val="bottom"/>
          </w:tcPr>
          <w:p w14:paraId="3D190B82" w14:textId="77777777" w:rsidR="003339E5" w:rsidRDefault="003339E5">
            <w:pPr>
              <w:rPr>
                <w:sz w:val="24"/>
                <w:szCs w:val="24"/>
              </w:rPr>
            </w:pPr>
          </w:p>
        </w:tc>
        <w:tc>
          <w:tcPr>
            <w:tcW w:w="0" w:type="dxa"/>
            <w:vAlign w:val="bottom"/>
          </w:tcPr>
          <w:p w14:paraId="04DB4F6D" w14:textId="77777777" w:rsidR="003339E5" w:rsidRDefault="003339E5">
            <w:pPr>
              <w:rPr>
                <w:sz w:val="1"/>
                <w:szCs w:val="1"/>
              </w:rPr>
            </w:pPr>
          </w:p>
        </w:tc>
      </w:tr>
      <w:tr w:rsidR="003339E5" w14:paraId="3C596DED" w14:textId="77777777">
        <w:trPr>
          <w:trHeight w:val="389"/>
        </w:trPr>
        <w:tc>
          <w:tcPr>
            <w:tcW w:w="760" w:type="dxa"/>
            <w:tcBorders>
              <w:right w:val="single" w:sz="8" w:space="0" w:color="C5C5C5"/>
            </w:tcBorders>
            <w:vAlign w:val="bottom"/>
          </w:tcPr>
          <w:p w14:paraId="6BBB75FF" w14:textId="77777777" w:rsidR="003339E5" w:rsidRDefault="003339E5">
            <w:pPr>
              <w:rPr>
                <w:sz w:val="24"/>
                <w:szCs w:val="24"/>
              </w:rPr>
            </w:pPr>
          </w:p>
        </w:tc>
        <w:tc>
          <w:tcPr>
            <w:tcW w:w="860" w:type="dxa"/>
            <w:tcBorders>
              <w:right w:val="single" w:sz="8" w:space="0" w:color="C5C5C5"/>
            </w:tcBorders>
            <w:vAlign w:val="bottom"/>
          </w:tcPr>
          <w:p w14:paraId="11AABB70" w14:textId="77777777" w:rsidR="003339E5" w:rsidRDefault="003339E5">
            <w:pPr>
              <w:rPr>
                <w:sz w:val="24"/>
                <w:szCs w:val="24"/>
              </w:rPr>
            </w:pPr>
          </w:p>
        </w:tc>
        <w:tc>
          <w:tcPr>
            <w:tcW w:w="1920" w:type="dxa"/>
            <w:tcBorders>
              <w:right w:val="single" w:sz="8" w:space="0" w:color="C5C5C5"/>
            </w:tcBorders>
            <w:vAlign w:val="bottom"/>
          </w:tcPr>
          <w:p w14:paraId="5DE57EA5" w14:textId="77777777" w:rsidR="003339E5" w:rsidRDefault="003339E5">
            <w:pPr>
              <w:rPr>
                <w:sz w:val="24"/>
                <w:szCs w:val="24"/>
              </w:rPr>
            </w:pPr>
          </w:p>
        </w:tc>
        <w:tc>
          <w:tcPr>
            <w:tcW w:w="6480" w:type="dxa"/>
            <w:gridSpan w:val="2"/>
            <w:tcBorders>
              <w:right w:val="single" w:sz="8" w:space="0" w:color="C5C5C5"/>
            </w:tcBorders>
            <w:vAlign w:val="bottom"/>
          </w:tcPr>
          <w:p w14:paraId="48385A4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Information system usage may be monitored, recorded, and subject</w:t>
            </w:r>
          </w:p>
        </w:tc>
        <w:tc>
          <w:tcPr>
            <w:tcW w:w="780" w:type="dxa"/>
            <w:vAlign w:val="bottom"/>
          </w:tcPr>
          <w:p w14:paraId="34ED3E6C" w14:textId="77777777" w:rsidR="003339E5" w:rsidRDefault="003339E5">
            <w:pPr>
              <w:rPr>
                <w:sz w:val="24"/>
                <w:szCs w:val="24"/>
              </w:rPr>
            </w:pPr>
          </w:p>
        </w:tc>
        <w:tc>
          <w:tcPr>
            <w:tcW w:w="0" w:type="dxa"/>
            <w:vAlign w:val="bottom"/>
          </w:tcPr>
          <w:p w14:paraId="0C809825" w14:textId="77777777" w:rsidR="003339E5" w:rsidRDefault="003339E5">
            <w:pPr>
              <w:rPr>
                <w:sz w:val="1"/>
                <w:szCs w:val="1"/>
              </w:rPr>
            </w:pPr>
          </w:p>
        </w:tc>
      </w:tr>
      <w:tr w:rsidR="003339E5" w14:paraId="522064FC" w14:textId="77777777">
        <w:trPr>
          <w:trHeight w:val="269"/>
        </w:trPr>
        <w:tc>
          <w:tcPr>
            <w:tcW w:w="760" w:type="dxa"/>
            <w:tcBorders>
              <w:right w:val="single" w:sz="8" w:space="0" w:color="C5C5C5"/>
            </w:tcBorders>
            <w:vAlign w:val="bottom"/>
          </w:tcPr>
          <w:p w14:paraId="4DDAF690" w14:textId="77777777" w:rsidR="003339E5" w:rsidRDefault="003339E5">
            <w:pPr>
              <w:rPr>
                <w:sz w:val="23"/>
                <w:szCs w:val="23"/>
              </w:rPr>
            </w:pPr>
          </w:p>
        </w:tc>
        <w:tc>
          <w:tcPr>
            <w:tcW w:w="860" w:type="dxa"/>
            <w:tcBorders>
              <w:right w:val="single" w:sz="8" w:space="0" w:color="C5C5C5"/>
            </w:tcBorders>
            <w:vAlign w:val="bottom"/>
          </w:tcPr>
          <w:p w14:paraId="6431C781" w14:textId="77777777" w:rsidR="003339E5" w:rsidRDefault="003339E5">
            <w:pPr>
              <w:rPr>
                <w:sz w:val="23"/>
                <w:szCs w:val="23"/>
              </w:rPr>
            </w:pPr>
          </w:p>
        </w:tc>
        <w:tc>
          <w:tcPr>
            <w:tcW w:w="1920" w:type="dxa"/>
            <w:tcBorders>
              <w:right w:val="single" w:sz="8" w:space="0" w:color="C5C5C5"/>
            </w:tcBorders>
            <w:vAlign w:val="bottom"/>
          </w:tcPr>
          <w:p w14:paraId="64BF8DDB" w14:textId="77777777" w:rsidR="003339E5" w:rsidRDefault="003339E5">
            <w:pPr>
              <w:rPr>
                <w:sz w:val="23"/>
                <w:szCs w:val="23"/>
              </w:rPr>
            </w:pPr>
          </w:p>
        </w:tc>
        <w:tc>
          <w:tcPr>
            <w:tcW w:w="6480" w:type="dxa"/>
            <w:gridSpan w:val="2"/>
            <w:tcBorders>
              <w:right w:val="single" w:sz="8" w:space="0" w:color="C5C5C5"/>
            </w:tcBorders>
            <w:vAlign w:val="bottom"/>
          </w:tcPr>
          <w:p w14:paraId="23B1FD47" w14:textId="77777777" w:rsidR="003339E5" w:rsidRDefault="003B64C7">
            <w:pPr>
              <w:ind w:left="240"/>
              <w:rPr>
                <w:sz w:val="20"/>
                <w:szCs w:val="20"/>
              </w:rPr>
            </w:pPr>
            <w:r>
              <w:rPr>
                <w:rFonts w:ascii="Calibri" w:eastAsia="Calibri" w:hAnsi="Calibri" w:cs="Calibri"/>
              </w:rPr>
              <w:t>to audit;</w:t>
            </w:r>
          </w:p>
        </w:tc>
        <w:tc>
          <w:tcPr>
            <w:tcW w:w="780" w:type="dxa"/>
            <w:vAlign w:val="bottom"/>
          </w:tcPr>
          <w:p w14:paraId="7E4E43C9" w14:textId="77777777" w:rsidR="003339E5" w:rsidRDefault="003339E5">
            <w:pPr>
              <w:rPr>
                <w:sz w:val="23"/>
                <w:szCs w:val="23"/>
              </w:rPr>
            </w:pPr>
          </w:p>
        </w:tc>
        <w:tc>
          <w:tcPr>
            <w:tcW w:w="0" w:type="dxa"/>
            <w:vAlign w:val="bottom"/>
          </w:tcPr>
          <w:p w14:paraId="1B8B82AA" w14:textId="77777777" w:rsidR="003339E5" w:rsidRDefault="003339E5">
            <w:pPr>
              <w:rPr>
                <w:sz w:val="1"/>
                <w:szCs w:val="1"/>
              </w:rPr>
            </w:pPr>
          </w:p>
        </w:tc>
      </w:tr>
      <w:tr w:rsidR="003339E5" w14:paraId="430EE211" w14:textId="77777777">
        <w:trPr>
          <w:trHeight w:val="388"/>
        </w:trPr>
        <w:tc>
          <w:tcPr>
            <w:tcW w:w="760" w:type="dxa"/>
            <w:tcBorders>
              <w:right w:val="single" w:sz="8" w:space="0" w:color="C5C5C5"/>
            </w:tcBorders>
            <w:vAlign w:val="bottom"/>
          </w:tcPr>
          <w:p w14:paraId="3FCEFE59" w14:textId="77777777" w:rsidR="003339E5" w:rsidRDefault="003339E5">
            <w:pPr>
              <w:rPr>
                <w:sz w:val="24"/>
                <w:szCs w:val="24"/>
              </w:rPr>
            </w:pPr>
          </w:p>
        </w:tc>
        <w:tc>
          <w:tcPr>
            <w:tcW w:w="860" w:type="dxa"/>
            <w:tcBorders>
              <w:right w:val="single" w:sz="8" w:space="0" w:color="C5C5C5"/>
            </w:tcBorders>
            <w:vAlign w:val="bottom"/>
          </w:tcPr>
          <w:p w14:paraId="03007E44" w14:textId="77777777" w:rsidR="003339E5" w:rsidRDefault="003339E5">
            <w:pPr>
              <w:rPr>
                <w:sz w:val="24"/>
                <w:szCs w:val="24"/>
              </w:rPr>
            </w:pPr>
          </w:p>
        </w:tc>
        <w:tc>
          <w:tcPr>
            <w:tcW w:w="1920" w:type="dxa"/>
            <w:tcBorders>
              <w:right w:val="single" w:sz="8" w:space="0" w:color="C5C5C5"/>
            </w:tcBorders>
            <w:vAlign w:val="bottom"/>
          </w:tcPr>
          <w:p w14:paraId="44F8B9B0" w14:textId="77777777" w:rsidR="003339E5" w:rsidRDefault="003339E5">
            <w:pPr>
              <w:rPr>
                <w:sz w:val="24"/>
                <w:szCs w:val="24"/>
              </w:rPr>
            </w:pPr>
          </w:p>
        </w:tc>
        <w:tc>
          <w:tcPr>
            <w:tcW w:w="6480" w:type="dxa"/>
            <w:gridSpan w:val="2"/>
            <w:tcBorders>
              <w:right w:val="single" w:sz="8" w:space="0" w:color="C5C5C5"/>
            </w:tcBorders>
            <w:vAlign w:val="bottom"/>
          </w:tcPr>
          <w:p w14:paraId="14F87D9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Unauthorized use of the information system is prohibited and</w:t>
            </w:r>
          </w:p>
        </w:tc>
        <w:tc>
          <w:tcPr>
            <w:tcW w:w="780" w:type="dxa"/>
            <w:vAlign w:val="bottom"/>
          </w:tcPr>
          <w:p w14:paraId="1BF7D75D" w14:textId="77777777" w:rsidR="003339E5" w:rsidRDefault="003339E5">
            <w:pPr>
              <w:rPr>
                <w:sz w:val="24"/>
                <w:szCs w:val="24"/>
              </w:rPr>
            </w:pPr>
          </w:p>
        </w:tc>
        <w:tc>
          <w:tcPr>
            <w:tcW w:w="0" w:type="dxa"/>
            <w:vAlign w:val="bottom"/>
          </w:tcPr>
          <w:p w14:paraId="0E0DD0C6" w14:textId="77777777" w:rsidR="003339E5" w:rsidRDefault="003339E5">
            <w:pPr>
              <w:rPr>
                <w:sz w:val="1"/>
                <w:szCs w:val="1"/>
              </w:rPr>
            </w:pPr>
          </w:p>
        </w:tc>
      </w:tr>
      <w:tr w:rsidR="003339E5" w14:paraId="27BD4D08" w14:textId="77777777">
        <w:trPr>
          <w:trHeight w:val="269"/>
        </w:trPr>
        <w:tc>
          <w:tcPr>
            <w:tcW w:w="760" w:type="dxa"/>
            <w:tcBorders>
              <w:right w:val="single" w:sz="8" w:space="0" w:color="C5C5C5"/>
            </w:tcBorders>
            <w:vAlign w:val="bottom"/>
          </w:tcPr>
          <w:p w14:paraId="2D039179" w14:textId="77777777" w:rsidR="003339E5" w:rsidRDefault="003339E5">
            <w:pPr>
              <w:rPr>
                <w:sz w:val="23"/>
                <w:szCs w:val="23"/>
              </w:rPr>
            </w:pPr>
          </w:p>
        </w:tc>
        <w:tc>
          <w:tcPr>
            <w:tcW w:w="860" w:type="dxa"/>
            <w:tcBorders>
              <w:right w:val="single" w:sz="8" w:space="0" w:color="C5C5C5"/>
            </w:tcBorders>
            <w:vAlign w:val="bottom"/>
          </w:tcPr>
          <w:p w14:paraId="7CF0ACFD" w14:textId="77777777" w:rsidR="003339E5" w:rsidRDefault="003339E5">
            <w:pPr>
              <w:rPr>
                <w:sz w:val="23"/>
                <w:szCs w:val="23"/>
              </w:rPr>
            </w:pPr>
          </w:p>
        </w:tc>
        <w:tc>
          <w:tcPr>
            <w:tcW w:w="1920" w:type="dxa"/>
            <w:tcBorders>
              <w:right w:val="single" w:sz="8" w:space="0" w:color="C5C5C5"/>
            </w:tcBorders>
            <w:vAlign w:val="bottom"/>
          </w:tcPr>
          <w:p w14:paraId="3829648A" w14:textId="77777777" w:rsidR="003339E5" w:rsidRDefault="003339E5">
            <w:pPr>
              <w:rPr>
                <w:sz w:val="23"/>
                <w:szCs w:val="23"/>
              </w:rPr>
            </w:pPr>
          </w:p>
        </w:tc>
        <w:tc>
          <w:tcPr>
            <w:tcW w:w="6480" w:type="dxa"/>
            <w:gridSpan w:val="2"/>
            <w:tcBorders>
              <w:right w:val="single" w:sz="8" w:space="0" w:color="C5C5C5"/>
            </w:tcBorders>
            <w:vAlign w:val="bottom"/>
          </w:tcPr>
          <w:p w14:paraId="2702DB13" w14:textId="77777777" w:rsidR="003339E5" w:rsidRDefault="003B64C7">
            <w:pPr>
              <w:ind w:left="240"/>
              <w:rPr>
                <w:sz w:val="20"/>
                <w:szCs w:val="20"/>
              </w:rPr>
            </w:pPr>
            <w:r>
              <w:rPr>
                <w:rFonts w:ascii="Calibri" w:eastAsia="Calibri" w:hAnsi="Calibri" w:cs="Calibri"/>
              </w:rPr>
              <w:t>subject to criminal and civil penalties; and</w:t>
            </w:r>
          </w:p>
        </w:tc>
        <w:tc>
          <w:tcPr>
            <w:tcW w:w="780" w:type="dxa"/>
            <w:vAlign w:val="bottom"/>
          </w:tcPr>
          <w:p w14:paraId="339B32AF" w14:textId="77777777" w:rsidR="003339E5" w:rsidRDefault="003339E5">
            <w:pPr>
              <w:rPr>
                <w:sz w:val="23"/>
                <w:szCs w:val="23"/>
              </w:rPr>
            </w:pPr>
          </w:p>
        </w:tc>
        <w:tc>
          <w:tcPr>
            <w:tcW w:w="0" w:type="dxa"/>
            <w:vAlign w:val="bottom"/>
          </w:tcPr>
          <w:p w14:paraId="63F421B0" w14:textId="77777777" w:rsidR="003339E5" w:rsidRDefault="003339E5">
            <w:pPr>
              <w:rPr>
                <w:sz w:val="1"/>
                <w:szCs w:val="1"/>
              </w:rPr>
            </w:pPr>
          </w:p>
        </w:tc>
      </w:tr>
      <w:tr w:rsidR="003339E5" w14:paraId="5B590318" w14:textId="77777777">
        <w:trPr>
          <w:trHeight w:val="389"/>
        </w:trPr>
        <w:tc>
          <w:tcPr>
            <w:tcW w:w="760" w:type="dxa"/>
            <w:tcBorders>
              <w:right w:val="single" w:sz="8" w:space="0" w:color="C5C5C5"/>
            </w:tcBorders>
            <w:vAlign w:val="bottom"/>
          </w:tcPr>
          <w:p w14:paraId="2440FB8F" w14:textId="77777777" w:rsidR="003339E5" w:rsidRDefault="003339E5">
            <w:pPr>
              <w:rPr>
                <w:sz w:val="24"/>
                <w:szCs w:val="24"/>
              </w:rPr>
            </w:pPr>
          </w:p>
        </w:tc>
        <w:tc>
          <w:tcPr>
            <w:tcW w:w="860" w:type="dxa"/>
            <w:tcBorders>
              <w:right w:val="single" w:sz="8" w:space="0" w:color="C5C5C5"/>
            </w:tcBorders>
            <w:vAlign w:val="bottom"/>
          </w:tcPr>
          <w:p w14:paraId="6BFF53A5" w14:textId="77777777" w:rsidR="003339E5" w:rsidRDefault="003339E5">
            <w:pPr>
              <w:rPr>
                <w:sz w:val="24"/>
                <w:szCs w:val="24"/>
              </w:rPr>
            </w:pPr>
          </w:p>
        </w:tc>
        <w:tc>
          <w:tcPr>
            <w:tcW w:w="1920" w:type="dxa"/>
            <w:tcBorders>
              <w:right w:val="single" w:sz="8" w:space="0" w:color="C5C5C5"/>
            </w:tcBorders>
            <w:vAlign w:val="bottom"/>
          </w:tcPr>
          <w:p w14:paraId="3D38D1B6" w14:textId="77777777" w:rsidR="003339E5" w:rsidRDefault="003339E5">
            <w:pPr>
              <w:rPr>
                <w:sz w:val="24"/>
                <w:szCs w:val="24"/>
              </w:rPr>
            </w:pPr>
          </w:p>
        </w:tc>
        <w:tc>
          <w:tcPr>
            <w:tcW w:w="6480" w:type="dxa"/>
            <w:gridSpan w:val="2"/>
            <w:tcBorders>
              <w:right w:val="single" w:sz="8" w:space="0" w:color="C5C5C5"/>
            </w:tcBorders>
            <w:vAlign w:val="bottom"/>
          </w:tcPr>
          <w:p w14:paraId="47D1F4D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Use of the information system indicates consent to monitoring and</w:t>
            </w:r>
          </w:p>
        </w:tc>
        <w:tc>
          <w:tcPr>
            <w:tcW w:w="780" w:type="dxa"/>
            <w:vAlign w:val="bottom"/>
          </w:tcPr>
          <w:p w14:paraId="5CAA4E51" w14:textId="77777777" w:rsidR="003339E5" w:rsidRDefault="003339E5">
            <w:pPr>
              <w:rPr>
                <w:sz w:val="24"/>
                <w:szCs w:val="24"/>
              </w:rPr>
            </w:pPr>
          </w:p>
        </w:tc>
        <w:tc>
          <w:tcPr>
            <w:tcW w:w="0" w:type="dxa"/>
            <w:vAlign w:val="bottom"/>
          </w:tcPr>
          <w:p w14:paraId="0C8B6972" w14:textId="77777777" w:rsidR="003339E5" w:rsidRDefault="003339E5">
            <w:pPr>
              <w:rPr>
                <w:sz w:val="1"/>
                <w:szCs w:val="1"/>
              </w:rPr>
            </w:pPr>
          </w:p>
        </w:tc>
      </w:tr>
      <w:tr w:rsidR="003339E5" w14:paraId="75F4899E" w14:textId="77777777">
        <w:trPr>
          <w:trHeight w:val="269"/>
        </w:trPr>
        <w:tc>
          <w:tcPr>
            <w:tcW w:w="760" w:type="dxa"/>
            <w:tcBorders>
              <w:right w:val="single" w:sz="8" w:space="0" w:color="C5C5C5"/>
            </w:tcBorders>
            <w:vAlign w:val="bottom"/>
          </w:tcPr>
          <w:p w14:paraId="00D890E8" w14:textId="77777777" w:rsidR="003339E5" w:rsidRDefault="003339E5">
            <w:pPr>
              <w:rPr>
                <w:sz w:val="23"/>
                <w:szCs w:val="23"/>
              </w:rPr>
            </w:pPr>
          </w:p>
        </w:tc>
        <w:tc>
          <w:tcPr>
            <w:tcW w:w="860" w:type="dxa"/>
            <w:tcBorders>
              <w:right w:val="single" w:sz="8" w:space="0" w:color="C5C5C5"/>
            </w:tcBorders>
            <w:vAlign w:val="bottom"/>
          </w:tcPr>
          <w:p w14:paraId="0F3BB7F3" w14:textId="77777777" w:rsidR="003339E5" w:rsidRDefault="003339E5">
            <w:pPr>
              <w:rPr>
                <w:sz w:val="23"/>
                <w:szCs w:val="23"/>
              </w:rPr>
            </w:pPr>
          </w:p>
        </w:tc>
        <w:tc>
          <w:tcPr>
            <w:tcW w:w="1920" w:type="dxa"/>
            <w:tcBorders>
              <w:right w:val="single" w:sz="8" w:space="0" w:color="C5C5C5"/>
            </w:tcBorders>
            <w:vAlign w:val="bottom"/>
          </w:tcPr>
          <w:p w14:paraId="010CAA71" w14:textId="77777777" w:rsidR="003339E5" w:rsidRDefault="003339E5">
            <w:pPr>
              <w:rPr>
                <w:sz w:val="23"/>
                <w:szCs w:val="23"/>
              </w:rPr>
            </w:pPr>
          </w:p>
        </w:tc>
        <w:tc>
          <w:tcPr>
            <w:tcW w:w="6480" w:type="dxa"/>
            <w:gridSpan w:val="2"/>
            <w:tcBorders>
              <w:right w:val="single" w:sz="8" w:space="0" w:color="C5C5C5"/>
            </w:tcBorders>
            <w:vAlign w:val="bottom"/>
          </w:tcPr>
          <w:p w14:paraId="5DF362C4" w14:textId="77777777" w:rsidR="003339E5" w:rsidRDefault="003B64C7">
            <w:pPr>
              <w:ind w:left="240"/>
              <w:rPr>
                <w:sz w:val="20"/>
                <w:szCs w:val="20"/>
              </w:rPr>
            </w:pPr>
            <w:r>
              <w:rPr>
                <w:rFonts w:ascii="Calibri" w:eastAsia="Calibri" w:hAnsi="Calibri" w:cs="Calibri"/>
              </w:rPr>
              <w:t>recording;</w:t>
            </w:r>
          </w:p>
        </w:tc>
        <w:tc>
          <w:tcPr>
            <w:tcW w:w="780" w:type="dxa"/>
            <w:vAlign w:val="bottom"/>
          </w:tcPr>
          <w:p w14:paraId="5D20D3C1" w14:textId="77777777" w:rsidR="003339E5" w:rsidRDefault="003339E5">
            <w:pPr>
              <w:rPr>
                <w:sz w:val="23"/>
                <w:szCs w:val="23"/>
              </w:rPr>
            </w:pPr>
          </w:p>
        </w:tc>
        <w:tc>
          <w:tcPr>
            <w:tcW w:w="0" w:type="dxa"/>
            <w:vAlign w:val="bottom"/>
          </w:tcPr>
          <w:p w14:paraId="4F6878F1" w14:textId="77777777" w:rsidR="003339E5" w:rsidRDefault="003339E5">
            <w:pPr>
              <w:rPr>
                <w:sz w:val="1"/>
                <w:szCs w:val="1"/>
              </w:rPr>
            </w:pPr>
          </w:p>
        </w:tc>
      </w:tr>
      <w:tr w:rsidR="003339E5" w14:paraId="12BCF40A" w14:textId="77777777">
        <w:trPr>
          <w:trHeight w:val="186"/>
        </w:trPr>
        <w:tc>
          <w:tcPr>
            <w:tcW w:w="760" w:type="dxa"/>
            <w:tcBorders>
              <w:right w:val="single" w:sz="8" w:space="0" w:color="C5C5C5"/>
            </w:tcBorders>
            <w:vAlign w:val="bottom"/>
          </w:tcPr>
          <w:p w14:paraId="41506AF5" w14:textId="77777777" w:rsidR="003339E5" w:rsidRDefault="003339E5">
            <w:pPr>
              <w:rPr>
                <w:sz w:val="16"/>
                <w:szCs w:val="16"/>
              </w:rPr>
            </w:pPr>
          </w:p>
        </w:tc>
        <w:tc>
          <w:tcPr>
            <w:tcW w:w="860" w:type="dxa"/>
            <w:tcBorders>
              <w:bottom w:val="single" w:sz="8" w:space="0" w:color="C5C5C5"/>
              <w:right w:val="single" w:sz="8" w:space="0" w:color="C5C5C5"/>
            </w:tcBorders>
            <w:vAlign w:val="bottom"/>
          </w:tcPr>
          <w:p w14:paraId="45241CE2"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1574E8D0" w14:textId="77777777" w:rsidR="003339E5" w:rsidRDefault="003339E5">
            <w:pPr>
              <w:rPr>
                <w:sz w:val="16"/>
                <w:szCs w:val="16"/>
              </w:rPr>
            </w:pPr>
          </w:p>
        </w:tc>
        <w:tc>
          <w:tcPr>
            <w:tcW w:w="4060" w:type="dxa"/>
            <w:tcBorders>
              <w:bottom w:val="single" w:sz="8" w:space="0" w:color="C5C5C5"/>
            </w:tcBorders>
            <w:vAlign w:val="bottom"/>
          </w:tcPr>
          <w:p w14:paraId="41143DD1" w14:textId="77777777" w:rsidR="003339E5" w:rsidRDefault="003339E5">
            <w:pPr>
              <w:rPr>
                <w:sz w:val="16"/>
                <w:szCs w:val="16"/>
              </w:rPr>
            </w:pPr>
          </w:p>
        </w:tc>
        <w:tc>
          <w:tcPr>
            <w:tcW w:w="2420" w:type="dxa"/>
            <w:tcBorders>
              <w:bottom w:val="single" w:sz="8" w:space="0" w:color="C5C5C5"/>
              <w:right w:val="single" w:sz="8" w:space="0" w:color="C5C5C5"/>
            </w:tcBorders>
            <w:vAlign w:val="bottom"/>
          </w:tcPr>
          <w:p w14:paraId="409454FD" w14:textId="77777777" w:rsidR="003339E5" w:rsidRDefault="003339E5">
            <w:pPr>
              <w:rPr>
                <w:sz w:val="16"/>
                <w:szCs w:val="16"/>
              </w:rPr>
            </w:pPr>
          </w:p>
        </w:tc>
        <w:tc>
          <w:tcPr>
            <w:tcW w:w="780" w:type="dxa"/>
            <w:vAlign w:val="bottom"/>
          </w:tcPr>
          <w:p w14:paraId="158D547D" w14:textId="77777777" w:rsidR="003339E5" w:rsidRDefault="003339E5">
            <w:pPr>
              <w:rPr>
                <w:sz w:val="16"/>
                <w:szCs w:val="16"/>
              </w:rPr>
            </w:pPr>
          </w:p>
        </w:tc>
        <w:tc>
          <w:tcPr>
            <w:tcW w:w="0" w:type="dxa"/>
            <w:vAlign w:val="bottom"/>
          </w:tcPr>
          <w:p w14:paraId="69EF0C6F" w14:textId="77777777" w:rsidR="003339E5" w:rsidRDefault="003339E5">
            <w:pPr>
              <w:rPr>
                <w:sz w:val="1"/>
                <w:szCs w:val="1"/>
              </w:rPr>
            </w:pPr>
          </w:p>
        </w:tc>
      </w:tr>
      <w:tr w:rsidR="003339E5" w14:paraId="128AFD9E" w14:textId="77777777">
        <w:trPr>
          <w:trHeight w:val="315"/>
        </w:trPr>
        <w:tc>
          <w:tcPr>
            <w:tcW w:w="760" w:type="dxa"/>
            <w:tcBorders>
              <w:right w:val="single" w:sz="8" w:space="0" w:color="C5C5C5"/>
            </w:tcBorders>
            <w:vAlign w:val="bottom"/>
          </w:tcPr>
          <w:p w14:paraId="75EAE4D1" w14:textId="77777777" w:rsidR="003339E5" w:rsidRDefault="003339E5">
            <w:pPr>
              <w:rPr>
                <w:sz w:val="24"/>
                <w:szCs w:val="24"/>
              </w:rPr>
            </w:pPr>
          </w:p>
        </w:tc>
        <w:tc>
          <w:tcPr>
            <w:tcW w:w="860" w:type="dxa"/>
            <w:tcBorders>
              <w:right w:val="single" w:sz="8" w:space="0" w:color="C5C5C5"/>
            </w:tcBorders>
            <w:vAlign w:val="bottom"/>
          </w:tcPr>
          <w:p w14:paraId="4F59272D" w14:textId="77777777" w:rsidR="003339E5" w:rsidRDefault="003B64C7">
            <w:pPr>
              <w:jc w:val="center"/>
              <w:rPr>
                <w:sz w:val="20"/>
                <w:szCs w:val="20"/>
              </w:rPr>
            </w:pPr>
            <w:r>
              <w:rPr>
                <w:rFonts w:ascii="Calibri" w:eastAsia="Calibri" w:hAnsi="Calibri" w:cs="Calibri"/>
                <w:w w:val="99"/>
              </w:rPr>
              <w:t>AC-8 b.</w:t>
            </w:r>
          </w:p>
        </w:tc>
        <w:tc>
          <w:tcPr>
            <w:tcW w:w="1920" w:type="dxa"/>
            <w:tcBorders>
              <w:right w:val="single" w:sz="8" w:space="0" w:color="C5C5C5"/>
            </w:tcBorders>
            <w:vAlign w:val="bottom"/>
          </w:tcPr>
          <w:p w14:paraId="2A40CFED"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137584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retain the notification message</w:t>
            </w:r>
          </w:p>
        </w:tc>
        <w:tc>
          <w:tcPr>
            <w:tcW w:w="780" w:type="dxa"/>
            <w:vAlign w:val="bottom"/>
          </w:tcPr>
          <w:p w14:paraId="1E5A8EFA" w14:textId="77777777" w:rsidR="003339E5" w:rsidRDefault="003339E5">
            <w:pPr>
              <w:rPr>
                <w:sz w:val="24"/>
                <w:szCs w:val="24"/>
              </w:rPr>
            </w:pPr>
          </w:p>
        </w:tc>
        <w:tc>
          <w:tcPr>
            <w:tcW w:w="0" w:type="dxa"/>
            <w:vAlign w:val="bottom"/>
          </w:tcPr>
          <w:p w14:paraId="132BCE03" w14:textId="77777777" w:rsidR="003339E5" w:rsidRDefault="003339E5">
            <w:pPr>
              <w:rPr>
                <w:sz w:val="1"/>
                <w:szCs w:val="1"/>
              </w:rPr>
            </w:pPr>
          </w:p>
        </w:tc>
      </w:tr>
      <w:tr w:rsidR="003339E5" w14:paraId="42D3A452" w14:textId="77777777">
        <w:trPr>
          <w:trHeight w:val="308"/>
        </w:trPr>
        <w:tc>
          <w:tcPr>
            <w:tcW w:w="760" w:type="dxa"/>
            <w:tcBorders>
              <w:right w:val="single" w:sz="8" w:space="0" w:color="C5C5C5"/>
            </w:tcBorders>
            <w:vAlign w:val="bottom"/>
          </w:tcPr>
          <w:p w14:paraId="79305689" w14:textId="77777777" w:rsidR="003339E5" w:rsidRDefault="003339E5">
            <w:pPr>
              <w:rPr>
                <w:sz w:val="24"/>
                <w:szCs w:val="24"/>
              </w:rPr>
            </w:pPr>
          </w:p>
        </w:tc>
        <w:tc>
          <w:tcPr>
            <w:tcW w:w="860" w:type="dxa"/>
            <w:tcBorders>
              <w:right w:val="single" w:sz="8" w:space="0" w:color="C5C5C5"/>
            </w:tcBorders>
            <w:vAlign w:val="bottom"/>
          </w:tcPr>
          <w:p w14:paraId="4E74B231" w14:textId="77777777" w:rsidR="003339E5" w:rsidRDefault="003339E5">
            <w:pPr>
              <w:rPr>
                <w:sz w:val="24"/>
                <w:szCs w:val="24"/>
              </w:rPr>
            </w:pPr>
          </w:p>
        </w:tc>
        <w:tc>
          <w:tcPr>
            <w:tcW w:w="1920" w:type="dxa"/>
            <w:tcBorders>
              <w:right w:val="single" w:sz="8" w:space="0" w:color="C5C5C5"/>
            </w:tcBorders>
            <w:vAlign w:val="bottom"/>
          </w:tcPr>
          <w:p w14:paraId="6DE4D558"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7ED97F1C" w14:textId="77777777" w:rsidR="003339E5" w:rsidRDefault="003B64C7">
            <w:pPr>
              <w:ind w:left="240"/>
              <w:rPr>
                <w:sz w:val="20"/>
                <w:szCs w:val="20"/>
              </w:rPr>
            </w:pPr>
            <w:r>
              <w:rPr>
                <w:rFonts w:ascii="Calibri" w:eastAsia="Calibri" w:hAnsi="Calibri" w:cs="Calibri"/>
              </w:rPr>
              <w:t>or banner on the screen until users acknowledge the usage</w:t>
            </w:r>
          </w:p>
        </w:tc>
        <w:tc>
          <w:tcPr>
            <w:tcW w:w="780" w:type="dxa"/>
            <w:vAlign w:val="bottom"/>
          </w:tcPr>
          <w:p w14:paraId="78EE55F8" w14:textId="77777777" w:rsidR="003339E5" w:rsidRDefault="003339E5">
            <w:pPr>
              <w:rPr>
                <w:sz w:val="24"/>
                <w:szCs w:val="24"/>
              </w:rPr>
            </w:pPr>
          </w:p>
        </w:tc>
        <w:tc>
          <w:tcPr>
            <w:tcW w:w="0" w:type="dxa"/>
            <w:vAlign w:val="bottom"/>
          </w:tcPr>
          <w:p w14:paraId="6A651496" w14:textId="77777777" w:rsidR="003339E5" w:rsidRDefault="003339E5">
            <w:pPr>
              <w:rPr>
                <w:sz w:val="1"/>
                <w:szCs w:val="1"/>
              </w:rPr>
            </w:pPr>
          </w:p>
        </w:tc>
      </w:tr>
      <w:tr w:rsidR="003339E5" w14:paraId="5299FB26" w14:textId="77777777">
        <w:trPr>
          <w:trHeight w:val="229"/>
        </w:trPr>
        <w:tc>
          <w:tcPr>
            <w:tcW w:w="760" w:type="dxa"/>
            <w:tcBorders>
              <w:right w:val="single" w:sz="8" w:space="0" w:color="C5C5C5"/>
            </w:tcBorders>
            <w:vAlign w:val="bottom"/>
          </w:tcPr>
          <w:p w14:paraId="4C53B1DC" w14:textId="77777777" w:rsidR="003339E5" w:rsidRDefault="003339E5">
            <w:pPr>
              <w:rPr>
                <w:sz w:val="19"/>
                <w:szCs w:val="19"/>
              </w:rPr>
            </w:pPr>
          </w:p>
        </w:tc>
        <w:tc>
          <w:tcPr>
            <w:tcW w:w="860" w:type="dxa"/>
            <w:tcBorders>
              <w:right w:val="single" w:sz="8" w:space="0" w:color="C5C5C5"/>
            </w:tcBorders>
            <w:vAlign w:val="bottom"/>
          </w:tcPr>
          <w:p w14:paraId="41DB171E" w14:textId="77777777" w:rsidR="003339E5" w:rsidRDefault="003339E5">
            <w:pPr>
              <w:rPr>
                <w:sz w:val="19"/>
                <w:szCs w:val="19"/>
              </w:rPr>
            </w:pPr>
          </w:p>
        </w:tc>
        <w:tc>
          <w:tcPr>
            <w:tcW w:w="1920" w:type="dxa"/>
            <w:tcBorders>
              <w:right w:val="single" w:sz="8" w:space="0" w:color="C5C5C5"/>
            </w:tcBorders>
            <w:vAlign w:val="bottom"/>
          </w:tcPr>
          <w:p w14:paraId="0D12BDB5" w14:textId="77777777" w:rsidR="003339E5" w:rsidRDefault="003339E5">
            <w:pPr>
              <w:rPr>
                <w:sz w:val="19"/>
                <w:szCs w:val="19"/>
              </w:rPr>
            </w:pPr>
          </w:p>
        </w:tc>
        <w:tc>
          <w:tcPr>
            <w:tcW w:w="6480" w:type="dxa"/>
            <w:gridSpan w:val="2"/>
            <w:tcBorders>
              <w:right w:val="single" w:sz="8" w:space="0" w:color="C5C5C5"/>
            </w:tcBorders>
            <w:vAlign w:val="bottom"/>
          </w:tcPr>
          <w:p w14:paraId="23047A22" w14:textId="77777777" w:rsidR="003339E5" w:rsidRDefault="003B64C7">
            <w:pPr>
              <w:spacing w:line="229" w:lineRule="exact"/>
              <w:ind w:left="240"/>
              <w:rPr>
                <w:sz w:val="20"/>
                <w:szCs w:val="20"/>
              </w:rPr>
            </w:pPr>
            <w:r>
              <w:rPr>
                <w:rFonts w:ascii="Calibri" w:eastAsia="Calibri" w:hAnsi="Calibri" w:cs="Calibri"/>
              </w:rPr>
              <w:t>conditions and take explicit actions to log on to or further access the</w:t>
            </w:r>
          </w:p>
        </w:tc>
        <w:tc>
          <w:tcPr>
            <w:tcW w:w="780" w:type="dxa"/>
            <w:vAlign w:val="bottom"/>
          </w:tcPr>
          <w:p w14:paraId="7DCE38B9" w14:textId="77777777" w:rsidR="003339E5" w:rsidRDefault="003339E5">
            <w:pPr>
              <w:rPr>
                <w:sz w:val="19"/>
                <w:szCs w:val="19"/>
              </w:rPr>
            </w:pPr>
          </w:p>
        </w:tc>
        <w:tc>
          <w:tcPr>
            <w:tcW w:w="0" w:type="dxa"/>
            <w:vAlign w:val="bottom"/>
          </w:tcPr>
          <w:p w14:paraId="6B631142" w14:textId="77777777" w:rsidR="003339E5" w:rsidRDefault="003339E5">
            <w:pPr>
              <w:rPr>
                <w:sz w:val="1"/>
                <w:szCs w:val="1"/>
              </w:rPr>
            </w:pPr>
          </w:p>
        </w:tc>
      </w:tr>
      <w:tr w:rsidR="003339E5" w14:paraId="2665FBC3" w14:textId="77777777">
        <w:trPr>
          <w:trHeight w:val="268"/>
        </w:trPr>
        <w:tc>
          <w:tcPr>
            <w:tcW w:w="760" w:type="dxa"/>
            <w:tcBorders>
              <w:right w:val="single" w:sz="8" w:space="0" w:color="C5C5C5"/>
            </w:tcBorders>
            <w:vAlign w:val="bottom"/>
          </w:tcPr>
          <w:p w14:paraId="7844C97A" w14:textId="77777777" w:rsidR="003339E5" w:rsidRDefault="003339E5">
            <w:pPr>
              <w:rPr>
                <w:sz w:val="23"/>
                <w:szCs w:val="23"/>
              </w:rPr>
            </w:pPr>
          </w:p>
        </w:tc>
        <w:tc>
          <w:tcPr>
            <w:tcW w:w="860" w:type="dxa"/>
            <w:tcBorders>
              <w:right w:val="single" w:sz="8" w:space="0" w:color="C5C5C5"/>
            </w:tcBorders>
            <w:vAlign w:val="bottom"/>
          </w:tcPr>
          <w:p w14:paraId="01F24403" w14:textId="77777777" w:rsidR="003339E5" w:rsidRDefault="003339E5">
            <w:pPr>
              <w:rPr>
                <w:sz w:val="23"/>
                <w:szCs w:val="23"/>
              </w:rPr>
            </w:pPr>
          </w:p>
        </w:tc>
        <w:tc>
          <w:tcPr>
            <w:tcW w:w="1920" w:type="dxa"/>
            <w:tcBorders>
              <w:right w:val="single" w:sz="8" w:space="0" w:color="C5C5C5"/>
            </w:tcBorders>
            <w:vAlign w:val="bottom"/>
          </w:tcPr>
          <w:p w14:paraId="4627CFC7" w14:textId="77777777" w:rsidR="003339E5" w:rsidRDefault="003339E5">
            <w:pPr>
              <w:rPr>
                <w:sz w:val="23"/>
                <w:szCs w:val="23"/>
              </w:rPr>
            </w:pPr>
          </w:p>
        </w:tc>
        <w:tc>
          <w:tcPr>
            <w:tcW w:w="6480" w:type="dxa"/>
            <w:gridSpan w:val="2"/>
            <w:tcBorders>
              <w:right w:val="single" w:sz="8" w:space="0" w:color="C5C5C5"/>
            </w:tcBorders>
            <w:vAlign w:val="bottom"/>
          </w:tcPr>
          <w:p w14:paraId="005AD0FA" w14:textId="77777777" w:rsidR="003339E5" w:rsidRDefault="003B64C7">
            <w:pPr>
              <w:ind w:left="240"/>
              <w:rPr>
                <w:sz w:val="20"/>
                <w:szCs w:val="20"/>
              </w:rPr>
            </w:pPr>
            <w:r>
              <w:rPr>
                <w:rFonts w:ascii="Calibri" w:eastAsia="Calibri" w:hAnsi="Calibri" w:cs="Calibri"/>
              </w:rPr>
              <w:t>information system</w:t>
            </w:r>
          </w:p>
        </w:tc>
        <w:tc>
          <w:tcPr>
            <w:tcW w:w="780" w:type="dxa"/>
            <w:vAlign w:val="bottom"/>
          </w:tcPr>
          <w:p w14:paraId="370FBC78" w14:textId="77777777" w:rsidR="003339E5" w:rsidRDefault="003339E5">
            <w:pPr>
              <w:rPr>
                <w:sz w:val="23"/>
                <w:szCs w:val="23"/>
              </w:rPr>
            </w:pPr>
          </w:p>
        </w:tc>
        <w:tc>
          <w:tcPr>
            <w:tcW w:w="0" w:type="dxa"/>
            <w:vAlign w:val="bottom"/>
          </w:tcPr>
          <w:p w14:paraId="71BE2388" w14:textId="77777777" w:rsidR="003339E5" w:rsidRDefault="003339E5">
            <w:pPr>
              <w:rPr>
                <w:sz w:val="1"/>
                <w:szCs w:val="1"/>
              </w:rPr>
            </w:pPr>
          </w:p>
        </w:tc>
      </w:tr>
      <w:tr w:rsidR="003339E5" w14:paraId="244A7796" w14:textId="77777777">
        <w:trPr>
          <w:trHeight w:val="139"/>
        </w:trPr>
        <w:tc>
          <w:tcPr>
            <w:tcW w:w="760" w:type="dxa"/>
            <w:tcBorders>
              <w:right w:val="single" w:sz="8" w:space="0" w:color="C5C5C5"/>
            </w:tcBorders>
            <w:vAlign w:val="bottom"/>
          </w:tcPr>
          <w:p w14:paraId="31783C49"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6CAD8B31"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8C1CC5D" w14:textId="77777777" w:rsidR="003339E5" w:rsidRDefault="003339E5">
            <w:pPr>
              <w:rPr>
                <w:sz w:val="12"/>
                <w:szCs w:val="12"/>
              </w:rPr>
            </w:pPr>
          </w:p>
        </w:tc>
        <w:tc>
          <w:tcPr>
            <w:tcW w:w="4060" w:type="dxa"/>
            <w:tcBorders>
              <w:bottom w:val="single" w:sz="8" w:space="0" w:color="C5C5C5"/>
            </w:tcBorders>
            <w:vAlign w:val="bottom"/>
          </w:tcPr>
          <w:p w14:paraId="1DC9E57A" w14:textId="77777777" w:rsidR="003339E5" w:rsidRDefault="003339E5">
            <w:pPr>
              <w:rPr>
                <w:sz w:val="12"/>
                <w:szCs w:val="12"/>
              </w:rPr>
            </w:pPr>
          </w:p>
        </w:tc>
        <w:tc>
          <w:tcPr>
            <w:tcW w:w="2420" w:type="dxa"/>
            <w:tcBorders>
              <w:bottom w:val="single" w:sz="8" w:space="0" w:color="C5C5C5"/>
              <w:right w:val="single" w:sz="8" w:space="0" w:color="C5C5C5"/>
            </w:tcBorders>
            <w:vAlign w:val="bottom"/>
          </w:tcPr>
          <w:p w14:paraId="65753D0E" w14:textId="77777777" w:rsidR="003339E5" w:rsidRDefault="003339E5">
            <w:pPr>
              <w:rPr>
                <w:sz w:val="12"/>
                <w:szCs w:val="12"/>
              </w:rPr>
            </w:pPr>
          </w:p>
        </w:tc>
        <w:tc>
          <w:tcPr>
            <w:tcW w:w="780" w:type="dxa"/>
            <w:vAlign w:val="bottom"/>
          </w:tcPr>
          <w:p w14:paraId="5DB423B7" w14:textId="77777777" w:rsidR="003339E5" w:rsidRDefault="003339E5">
            <w:pPr>
              <w:rPr>
                <w:sz w:val="12"/>
                <w:szCs w:val="12"/>
              </w:rPr>
            </w:pPr>
          </w:p>
        </w:tc>
        <w:tc>
          <w:tcPr>
            <w:tcW w:w="0" w:type="dxa"/>
            <w:vAlign w:val="bottom"/>
          </w:tcPr>
          <w:p w14:paraId="62CB1751" w14:textId="77777777" w:rsidR="003339E5" w:rsidRDefault="003339E5">
            <w:pPr>
              <w:rPr>
                <w:sz w:val="1"/>
                <w:szCs w:val="1"/>
              </w:rPr>
            </w:pPr>
          </w:p>
        </w:tc>
      </w:tr>
      <w:tr w:rsidR="003339E5" w14:paraId="4FBDCB23" w14:textId="77777777">
        <w:trPr>
          <w:trHeight w:val="314"/>
        </w:trPr>
        <w:tc>
          <w:tcPr>
            <w:tcW w:w="760" w:type="dxa"/>
            <w:tcBorders>
              <w:right w:val="single" w:sz="8" w:space="0" w:color="C5C5C5"/>
            </w:tcBorders>
            <w:vAlign w:val="bottom"/>
          </w:tcPr>
          <w:p w14:paraId="57DA8451" w14:textId="77777777" w:rsidR="003339E5" w:rsidRDefault="003339E5">
            <w:pPr>
              <w:rPr>
                <w:sz w:val="24"/>
                <w:szCs w:val="24"/>
              </w:rPr>
            </w:pPr>
          </w:p>
        </w:tc>
        <w:tc>
          <w:tcPr>
            <w:tcW w:w="860" w:type="dxa"/>
            <w:tcBorders>
              <w:right w:val="single" w:sz="8" w:space="0" w:color="C5C5C5"/>
            </w:tcBorders>
            <w:vAlign w:val="bottom"/>
          </w:tcPr>
          <w:p w14:paraId="7512F48F" w14:textId="77777777" w:rsidR="003339E5" w:rsidRDefault="003B64C7">
            <w:pPr>
              <w:jc w:val="center"/>
              <w:rPr>
                <w:sz w:val="20"/>
                <w:szCs w:val="20"/>
              </w:rPr>
            </w:pPr>
            <w:r>
              <w:rPr>
                <w:rFonts w:ascii="Calibri" w:eastAsia="Calibri" w:hAnsi="Calibri" w:cs="Calibri"/>
                <w:w w:val="99"/>
              </w:rPr>
              <w:t>AC-8 c.</w:t>
            </w:r>
          </w:p>
        </w:tc>
        <w:tc>
          <w:tcPr>
            <w:tcW w:w="1920" w:type="dxa"/>
            <w:tcBorders>
              <w:right w:val="single" w:sz="8" w:space="0" w:color="C5C5C5"/>
            </w:tcBorders>
            <w:vAlign w:val="bottom"/>
          </w:tcPr>
          <w:p w14:paraId="733D09AF"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07A9629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publicly-available information system to:</w:t>
            </w:r>
          </w:p>
        </w:tc>
        <w:tc>
          <w:tcPr>
            <w:tcW w:w="780" w:type="dxa"/>
            <w:vAlign w:val="bottom"/>
          </w:tcPr>
          <w:p w14:paraId="08389AAC" w14:textId="77777777" w:rsidR="003339E5" w:rsidRDefault="003339E5">
            <w:pPr>
              <w:rPr>
                <w:sz w:val="24"/>
                <w:szCs w:val="24"/>
              </w:rPr>
            </w:pPr>
          </w:p>
        </w:tc>
        <w:tc>
          <w:tcPr>
            <w:tcW w:w="0" w:type="dxa"/>
            <w:vAlign w:val="bottom"/>
          </w:tcPr>
          <w:p w14:paraId="7E925B19" w14:textId="77777777" w:rsidR="003339E5" w:rsidRDefault="003339E5">
            <w:pPr>
              <w:rPr>
                <w:sz w:val="1"/>
                <w:szCs w:val="1"/>
              </w:rPr>
            </w:pPr>
          </w:p>
        </w:tc>
      </w:tr>
      <w:tr w:rsidR="003339E5" w14:paraId="772D01C6" w14:textId="77777777">
        <w:trPr>
          <w:trHeight w:val="389"/>
        </w:trPr>
        <w:tc>
          <w:tcPr>
            <w:tcW w:w="760" w:type="dxa"/>
            <w:tcBorders>
              <w:right w:val="single" w:sz="8" w:space="0" w:color="C5C5C5"/>
            </w:tcBorders>
            <w:vAlign w:val="bottom"/>
          </w:tcPr>
          <w:p w14:paraId="3F26DDB3" w14:textId="77777777" w:rsidR="003339E5" w:rsidRDefault="003339E5">
            <w:pPr>
              <w:rPr>
                <w:sz w:val="24"/>
                <w:szCs w:val="24"/>
              </w:rPr>
            </w:pPr>
          </w:p>
        </w:tc>
        <w:tc>
          <w:tcPr>
            <w:tcW w:w="860" w:type="dxa"/>
            <w:tcBorders>
              <w:right w:val="single" w:sz="8" w:space="0" w:color="C5C5C5"/>
            </w:tcBorders>
            <w:vAlign w:val="bottom"/>
          </w:tcPr>
          <w:p w14:paraId="5113E9A7" w14:textId="77777777" w:rsidR="003339E5" w:rsidRDefault="003339E5">
            <w:pPr>
              <w:rPr>
                <w:sz w:val="24"/>
                <w:szCs w:val="24"/>
              </w:rPr>
            </w:pPr>
          </w:p>
        </w:tc>
        <w:tc>
          <w:tcPr>
            <w:tcW w:w="1920" w:type="dxa"/>
            <w:tcBorders>
              <w:right w:val="single" w:sz="8" w:space="0" w:color="C5C5C5"/>
            </w:tcBorders>
            <w:vAlign w:val="bottom"/>
          </w:tcPr>
          <w:p w14:paraId="03F78C68"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4AD2120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Display system use information [at initial entry], before granting</w:t>
            </w:r>
          </w:p>
        </w:tc>
        <w:tc>
          <w:tcPr>
            <w:tcW w:w="780" w:type="dxa"/>
            <w:vAlign w:val="bottom"/>
          </w:tcPr>
          <w:p w14:paraId="780967E2" w14:textId="77777777" w:rsidR="003339E5" w:rsidRDefault="003339E5">
            <w:pPr>
              <w:rPr>
                <w:sz w:val="24"/>
                <w:szCs w:val="24"/>
              </w:rPr>
            </w:pPr>
          </w:p>
        </w:tc>
        <w:tc>
          <w:tcPr>
            <w:tcW w:w="0" w:type="dxa"/>
            <w:vAlign w:val="bottom"/>
          </w:tcPr>
          <w:p w14:paraId="1BE339CC" w14:textId="77777777" w:rsidR="003339E5" w:rsidRDefault="003339E5">
            <w:pPr>
              <w:rPr>
                <w:sz w:val="1"/>
                <w:szCs w:val="1"/>
              </w:rPr>
            </w:pPr>
          </w:p>
        </w:tc>
      </w:tr>
      <w:tr w:rsidR="003339E5" w14:paraId="09A26425" w14:textId="77777777">
        <w:trPr>
          <w:trHeight w:val="269"/>
        </w:trPr>
        <w:tc>
          <w:tcPr>
            <w:tcW w:w="760" w:type="dxa"/>
            <w:tcBorders>
              <w:right w:val="single" w:sz="8" w:space="0" w:color="C5C5C5"/>
            </w:tcBorders>
            <w:vAlign w:val="bottom"/>
          </w:tcPr>
          <w:p w14:paraId="14AA11C0" w14:textId="77777777" w:rsidR="003339E5" w:rsidRDefault="003339E5">
            <w:pPr>
              <w:rPr>
                <w:sz w:val="23"/>
                <w:szCs w:val="23"/>
              </w:rPr>
            </w:pPr>
          </w:p>
        </w:tc>
        <w:tc>
          <w:tcPr>
            <w:tcW w:w="860" w:type="dxa"/>
            <w:tcBorders>
              <w:right w:val="single" w:sz="8" w:space="0" w:color="C5C5C5"/>
            </w:tcBorders>
            <w:vAlign w:val="bottom"/>
          </w:tcPr>
          <w:p w14:paraId="5B77C04D" w14:textId="77777777" w:rsidR="003339E5" w:rsidRDefault="003339E5">
            <w:pPr>
              <w:rPr>
                <w:sz w:val="23"/>
                <w:szCs w:val="23"/>
              </w:rPr>
            </w:pPr>
          </w:p>
        </w:tc>
        <w:tc>
          <w:tcPr>
            <w:tcW w:w="1920" w:type="dxa"/>
            <w:tcBorders>
              <w:right w:val="single" w:sz="8" w:space="0" w:color="C5C5C5"/>
            </w:tcBorders>
            <w:vAlign w:val="bottom"/>
          </w:tcPr>
          <w:p w14:paraId="1C1923BD" w14:textId="77777777" w:rsidR="003339E5" w:rsidRDefault="003339E5">
            <w:pPr>
              <w:rPr>
                <w:sz w:val="23"/>
                <w:szCs w:val="23"/>
              </w:rPr>
            </w:pPr>
          </w:p>
        </w:tc>
        <w:tc>
          <w:tcPr>
            <w:tcW w:w="6480" w:type="dxa"/>
            <w:gridSpan w:val="2"/>
            <w:tcBorders>
              <w:right w:val="single" w:sz="8" w:space="0" w:color="C5C5C5"/>
            </w:tcBorders>
            <w:vAlign w:val="bottom"/>
          </w:tcPr>
          <w:p w14:paraId="0B7CD45E" w14:textId="77777777" w:rsidR="003339E5" w:rsidRDefault="003B64C7">
            <w:pPr>
              <w:ind w:left="240"/>
              <w:rPr>
                <w:sz w:val="20"/>
                <w:szCs w:val="20"/>
              </w:rPr>
            </w:pPr>
            <w:r>
              <w:rPr>
                <w:rFonts w:ascii="Calibri" w:eastAsia="Calibri" w:hAnsi="Calibri" w:cs="Calibri"/>
              </w:rPr>
              <w:t>further access;</w:t>
            </w:r>
          </w:p>
        </w:tc>
        <w:tc>
          <w:tcPr>
            <w:tcW w:w="780" w:type="dxa"/>
            <w:vAlign w:val="bottom"/>
          </w:tcPr>
          <w:p w14:paraId="4EEBD14C" w14:textId="77777777" w:rsidR="003339E5" w:rsidRDefault="003339E5">
            <w:pPr>
              <w:rPr>
                <w:sz w:val="23"/>
                <w:szCs w:val="23"/>
              </w:rPr>
            </w:pPr>
          </w:p>
        </w:tc>
        <w:tc>
          <w:tcPr>
            <w:tcW w:w="0" w:type="dxa"/>
            <w:vAlign w:val="bottom"/>
          </w:tcPr>
          <w:p w14:paraId="47C91E76" w14:textId="77777777" w:rsidR="003339E5" w:rsidRDefault="003339E5">
            <w:pPr>
              <w:rPr>
                <w:sz w:val="1"/>
                <w:szCs w:val="1"/>
              </w:rPr>
            </w:pPr>
          </w:p>
        </w:tc>
      </w:tr>
      <w:tr w:rsidR="003339E5" w14:paraId="444ADF19" w14:textId="77777777">
        <w:trPr>
          <w:trHeight w:val="388"/>
        </w:trPr>
        <w:tc>
          <w:tcPr>
            <w:tcW w:w="760" w:type="dxa"/>
            <w:tcBorders>
              <w:right w:val="single" w:sz="8" w:space="0" w:color="C5C5C5"/>
            </w:tcBorders>
            <w:vAlign w:val="bottom"/>
          </w:tcPr>
          <w:p w14:paraId="35E899A9" w14:textId="77777777" w:rsidR="003339E5" w:rsidRDefault="003339E5">
            <w:pPr>
              <w:rPr>
                <w:sz w:val="24"/>
                <w:szCs w:val="24"/>
              </w:rPr>
            </w:pPr>
          </w:p>
        </w:tc>
        <w:tc>
          <w:tcPr>
            <w:tcW w:w="860" w:type="dxa"/>
            <w:tcBorders>
              <w:right w:val="single" w:sz="8" w:space="0" w:color="C5C5C5"/>
            </w:tcBorders>
            <w:vAlign w:val="bottom"/>
          </w:tcPr>
          <w:p w14:paraId="375BC768" w14:textId="77777777" w:rsidR="003339E5" w:rsidRDefault="003339E5">
            <w:pPr>
              <w:rPr>
                <w:sz w:val="24"/>
                <w:szCs w:val="24"/>
              </w:rPr>
            </w:pPr>
          </w:p>
        </w:tc>
        <w:tc>
          <w:tcPr>
            <w:tcW w:w="1920" w:type="dxa"/>
            <w:tcBorders>
              <w:right w:val="single" w:sz="8" w:space="0" w:color="C5C5C5"/>
            </w:tcBorders>
            <w:vAlign w:val="bottom"/>
          </w:tcPr>
          <w:p w14:paraId="56FDA08B" w14:textId="77777777" w:rsidR="003339E5" w:rsidRDefault="003339E5">
            <w:pPr>
              <w:rPr>
                <w:sz w:val="24"/>
                <w:szCs w:val="24"/>
              </w:rPr>
            </w:pPr>
          </w:p>
        </w:tc>
        <w:tc>
          <w:tcPr>
            <w:tcW w:w="6480" w:type="dxa"/>
            <w:gridSpan w:val="2"/>
            <w:tcBorders>
              <w:right w:val="single" w:sz="8" w:space="0" w:color="C5C5C5"/>
            </w:tcBorders>
            <w:vAlign w:val="bottom"/>
          </w:tcPr>
          <w:p w14:paraId="5B04E47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Display references, if any, to monitoring, recording, or auditing that</w:t>
            </w:r>
          </w:p>
        </w:tc>
        <w:tc>
          <w:tcPr>
            <w:tcW w:w="780" w:type="dxa"/>
            <w:vAlign w:val="bottom"/>
          </w:tcPr>
          <w:p w14:paraId="65BC84C3" w14:textId="77777777" w:rsidR="003339E5" w:rsidRDefault="003339E5">
            <w:pPr>
              <w:rPr>
                <w:sz w:val="24"/>
                <w:szCs w:val="24"/>
              </w:rPr>
            </w:pPr>
          </w:p>
        </w:tc>
        <w:tc>
          <w:tcPr>
            <w:tcW w:w="0" w:type="dxa"/>
            <w:vAlign w:val="bottom"/>
          </w:tcPr>
          <w:p w14:paraId="0C3E1225" w14:textId="77777777" w:rsidR="003339E5" w:rsidRDefault="003339E5">
            <w:pPr>
              <w:rPr>
                <w:sz w:val="1"/>
                <w:szCs w:val="1"/>
              </w:rPr>
            </w:pPr>
          </w:p>
        </w:tc>
      </w:tr>
      <w:tr w:rsidR="003339E5" w14:paraId="6AB31EFF" w14:textId="77777777">
        <w:trPr>
          <w:trHeight w:val="269"/>
        </w:trPr>
        <w:tc>
          <w:tcPr>
            <w:tcW w:w="760" w:type="dxa"/>
            <w:tcBorders>
              <w:right w:val="single" w:sz="8" w:space="0" w:color="C5C5C5"/>
            </w:tcBorders>
            <w:vAlign w:val="bottom"/>
          </w:tcPr>
          <w:p w14:paraId="075D8AC4" w14:textId="77777777" w:rsidR="003339E5" w:rsidRDefault="003339E5">
            <w:pPr>
              <w:rPr>
                <w:sz w:val="23"/>
                <w:szCs w:val="23"/>
              </w:rPr>
            </w:pPr>
          </w:p>
        </w:tc>
        <w:tc>
          <w:tcPr>
            <w:tcW w:w="860" w:type="dxa"/>
            <w:tcBorders>
              <w:right w:val="single" w:sz="8" w:space="0" w:color="C5C5C5"/>
            </w:tcBorders>
            <w:vAlign w:val="bottom"/>
          </w:tcPr>
          <w:p w14:paraId="2AA13C06" w14:textId="77777777" w:rsidR="003339E5" w:rsidRDefault="003339E5">
            <w:pPr>
              <w:rPr>
                <w:sz w:val="23"/>
                <w:szCs w:val="23"/>
              </w:rPr>
            </w:pPr>
          </w:p>
        </w:tc>
        <w:tc>
          <w:tcPr>
            <w:tcW w:w="1920" w:type="dxa"/>
            <w:tcBorders>
              <w:right w:val="single" w:sz="8" w:space="0" w:color="C5C5C5"/>
            </w:tcBorders>
            <w:vAlign w:val="bottom"/>
          </w:tcPr>
          <w:p w14:paraId="06887C36" w14:textId="77777777" w:rsidR="003339E5" w:rsidRDefault="003339E5">
            <w:pPr>
              <w:rPr>
                <w:sz w:val="23"/>
                <w:szCs w:val="23"/>
              </w:rPr>
            </w:pPr>
          </w:p>
        </w:tc>
        <w:tc>
          <w:tcPr>
            <w:tcW w:w="6480" w:type="dxa"/>
            <w:gridSpan w:val="2"/>
            <w:tcBorders>
              <w:right w:val="single" w:sz="8" w:space="0" w:color="C5C5C5"/>
            </w:tcBorders>
            <w:vAlign w:val="bottom"/>
          </w:tcPr>
          <w:p w14:paraId="3D11E8C7" w14:textId="77777777" w:rsidR="003339E5" w:rsidRDefault="003B64C7">
            <w:pPr>
              <w:ind w:left="240"/>
              <w:rPr>
                <w:sz w:val="20"/>
                <w:szCs w:val="20"/>
              </w:rPr>
            </w:pPr>
            <w:r>
              <w:rPr>
                <w:rFonts w:ascii="Calibri" w:eastAsia="Calibri" w:hAnsi="Calibri" w:cs="Calibri"/>
              </w:rPr>
              <w:t>are consistent with privacy accommodations for such systems that</w:t>
            </w:r>
          </w:p>
        </w:tc>
        <w:tc>
          <w:tcPr>
            <w:tcW w:w="780" w:type="dxa"/>
            <w:vAlign w:val="bottom"/>
          </w:tcPr>
          <w:p w14:paraId="731BE6DE" w14:textId="77777777" w:rsidR="003339E5" w:rsidRDefault="003339E5">
            <w:pPr>
              <w:rPr>
                <w:sz w:val="23"/>
                <w:szCs w:val="23"/>
              </w:rPr>
            </w:pPr>
          </w:p>
        </w:tc>
        <w:tc>
          <w:tcPr>
            <w:tcW w:w="0" w:type="dxa"/>
            <w:vAlign w:val="bottom"/>
          </w:tcPr>
          <w:p w14:paraId="1074C4EB" w14:textId="77777777" w:rsidR="003339E5" w:rsidRDefault="003339E5">
            <w:pPr>
              <w:rPr>
                <w:sz w:val="1"/>
                <w:szCs w:val="1"/>
              </w:rPr>
            </w:pPr>
          </w:p>
        </w:tc>
      </w:tr>
      <w:tr w:rsidR="003339E5" w14:paraId="1CFC7763" w14:textId="77777777">
        <w:trPr>
          <w:trHeight w:val="269"/>
        </w:trPr>
        <w:tc>
          <w:tcPr>
            <w:tcW w:w="760" w:type="dxa"/>
            <w:tcBorders>
              <w:right w:val="single" w:sz="8" w:space="0" w:color="C5C5C5"/>
            </w:tcBorders>
            <w:vAlign w:val="bottom"/>
          </w:tcPr>
          <w:p w14:paraId="74B8FC3E" w14:textId="77777777" w:rsidR="003339E5" w:rsidRDefault="003339E5">
            <w:pPr>
              <w:rPr>
                <w:sz w:val="23"/>
                <w:szCs w:val="23"/>
              </w:rPr>
            </w:pPr>
          </w:p>
        </w:tc>
        <w:tc>
          <w:tcPr>
            <w:tcW w:w="860" w:type="dxa"/>
            <w:tcBorders>
              <w:right w:val="single" w:sz="8" w:space="0" w:color="C5C5C5"/>
            </w:tcBorders>
            <w:vAlign w:val="bottom"/>
          </w:tcPr>
          <w:p w14:paraId="77B1CE08" w14:textId="77777777" w:rsidR="003339E5" w:rsidRDefault="003339E5">
            <w:pPr>
              <w:rPr>
                <w:sz w:val="23"/>
                <w:szCs w:val="23"/>
              </w:rPr>
            </w:pPr>
          </w:p>
        </w:tc>
        <w:tc>
          <w:tcPr>
            <w:tcW w:w="1920" w:type="dxa"/>
            <w:tcBorders>
              <w:right w:val="single" w:sz="8" w:space="0" w:color="C5C5C5"/>
            </w:tcBorders>
            <w:vAlign w:val="bottom"/>
          </w:tcPr>
          <w:p w14:paraId="7B39FE51" w14:textId="77777777" w:rsidR="003339E5" w:rsidRDefault="003339E5">
            <w:pPr>
              <w:rPr>
                <w:sz w:val="23"/>
                <w:szCs w:val="23"/>
              </w:rPr>
            </w:pPr>
          </w:p>
        </w:tc>
        <w:tc>
          <w:tcPr>
            <w:tcW w:w="6480" w:type="dxa"/>
            <w:gridSpan w:val="2"/>
            <w:tcBorders>
              <w:right w:val="single" w:sz="8" w:space="0" w:color="C5C5C5"/>
            </w:tcBorders>
            <w:vAlign w:val="bottom"/>
          </w:tcPr>
          <w:p w14:paraId="7ADE5B8A" w14:textId="77777777" w:rsidR="003339E5" w:rsidRDefault="003B64C7">
            <w:pPr>
              <w:ind w:left="240"/>
              <w:rPr>
                <w:sz w:val="20"/>
                <w:szCs w:val="20"/>
              </w:rPr>
            </w:pPr>
            <w:r>
              <w:rPr>
                <w:rFonts w:ascii="Calibri" w:eastAsia="Calibri" w:hAnsi="Calibri" w:cs="Calibri"/>
              </w:rPr>
              <w:t>generally prohibit those activities; and</w:t>
            </w:r>
          </w:p>
        </w:tc>
        <w:tc>
          <w:tcPr>
            <w:tcW w:w="780" w:type="dxa"/>
            <w:vAlign w:val="bottom"/>
          </w:tcPr>
          <w:p w14:paraId="3F6AAF8C" w14:textId="77777777" w:rsidR="003339E5" w:rsidRDefault="003339E5">
            <w:pPr>
              <w:rPr>
                <w:sz w:val="23"/>
                <w:szCs w:val="23"/>
              </w:rPr>
            </w:pPr>
          </w:p>
        </w:tc>
        <w:tc>
          <w:tcPr>
            <w:tcW w:w="0" w:type="dxa"/>
            <w:vAlign w:val="bottom"/>
          </w:tcPr>
          <w:p w14:paraId="7ADD75C8" w14:textId="77777777" w:rsidR="003339E5" w:rsidRDefault="003339E5">
            <w:pPr>
              <w:rPr>
                <w:sz w:val="1"/>
                <w:szCs w:val="1"/>
              </w:rPr>
            </w:pPr>
          </w:p>
        </w:tc>
      </w:tr>
      <w:tr w:rsidR="003339E5" w14:paraId="1AB19681" w14:textId="77777777">
        <w:trPr>
          <w:trHeight w:val="389"/>
        </w:trPr>
        <w:tc>
          <w:tcPr>
            <w:tcW w:w="760" w:type="dxa"/>
            <w:tcBorders>
              <w:right w:val="single" w:sz="8" w:space="0" w:color="C5C5C5"/>
            </w:tcBorders>
            <w:vAlign w:val="bottom"/>
          </w:tcPr>
          <w:p w14:paraId="1C7CE304" w14:textId="77777777" w:rsidR="003339E5" w:rsidRDefault="003339E5">
            <w:pPr>
              <w:rPr>
                <w:sz w:val="24"/>
                <w:szCs w:val="24"/>
              </w:rPr>
            </w:pPr>
          </w:p>
        </w:tc>
        <w:tc>
          <w:tcPr>
            <w:tcW w:w="860" w:type="dxa"/>
            <w:tcBorders>
              <w:right w:val="single" w:sz="8" w:space="0" w:color="C5C5C5"/>
            </w:tcBorders>
            <w:vAlign w:val="bottom"/>
          </w:tcPr>
          <w:p w14:paraId="7E1DBFF4" w14:textId="77777777" w:rsidR="003339E5" w:rsidRDefault="003339E5">
            <w:pPr>
              <w:rPr>
                <w:sz w:val="24"/>
                <w:szCs w:val="24"/>
              </w:rPr>
            </w:pPr>
          </w:p>
        </w:tc>
        <w:tc>
          <w:tcPr>
            <w:tcW w:w="1920" w:type="dxa"/>
            <w:tcBorders>
              <w:right w:val="single" w:sz="8" w:space="0" w:color="C5C5C5"/>
            </w:tcBorders>
            <w:vAlign w:val="bottom"/>
          </w:tcPr>
          <w:p w14:paraId="5659F9FC" w14:textId="77777777" w:rsidR="003339E5" w:rsidRDefault="003339E5">
            <w:pPr>
              <w:rPr>
                <w:sz w:val="24"/>
                <w:szCs w:val="24"/>
              </w:rPr>
            </w:pPr>
          </w:p>
        </w:tc>
        <w:tc>
          <w:tcPr>
            <w:tcW w:w="6480" w:type="dxa"/>
            <w:gridSpan w:val="2"/>
            <w:tcBorders>
              <w:right w:val="single" w:sz="8" w:space="0" w:color="C5C5C5"/>
            </w:tcBorders>
            <w:vAlign w:val="bottom"/>
          </w:tcPr>
          <w:p w14:paraId="54D82C9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Include a description of the authorized uses of the system</w:t>
            </w:r>
          </w:p>
        </w:tc>
        <w:tc>
          <w:tcPr>
            <w:tcW w:w="780" w:type="dxa"/>
            <w:vAlign w:val="bottom"/>
          </w:tcPr>
          <w:p w14:paraId="04344460" w14:textId="77777777" w:rsidR="003339E5" w:rsidRDefault="003339E5">
            <w:pPr>
              <w:rPr>
                <w:sz w:val="24"/>
                <w:szCs w:val="24"/>
              </w:rPr>
            </w:pPr>
          </w:p>
        </w:tc>
        <w:tc>
          <w:tcPr>
            <w:tcW w:w="0" w:type="dxa"/>
            <w:vAlign w:val="bottom"/>
          </w:tcPr>
          <w:p w14:paraId="642FD956" w14:textId="77777777" w:rsidR="003339E5" w:rsidRDefault="003339E5">
            <w:pPr>
              <w:rPr>
                <w:sz w:val="1"/>
                <w:szCs w:val="1"/>
              </w:rPr>
            </w:pPr>
          </w:p>
        </w:tc>
      </w:tr>
      <w:tr w:rsidR="003339E5" w14:paraId="7CAF51B3" w14:textId="77777777">
        <w:trPr>
          <w:trHeight w:val="173"/>
        </w:trPr>
        <w:tc>
          <w:tcPr>
            <w:tcW w:w="760" w:type="dxa"/>
            <w:tcBorders>
              <w:right w:val="single" w:sz="8" w:space="0" w:color="C5C5C5"/>
            </w:tcBorders>
            <w:vAlign w:val="bottom"/>
          </w:tcPr>
          <w:p w14:paraId="29E799AC"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34FF27EA"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3BAAF9F9" w14:textId="77777777" w:rsidR="003339E5" w:rsidRDefault="003339E5">
            <w:pPr>
              <w:rPr>
                <w:sz w:val="15"/>
                <w:szCs w:val="15"/>
              </w:rPr>
            </w:pPr>
          </w:p>
        </w:tc>
        <w:tc>
          <w:tcPr>
            <w:tcW w:w="4060" w:type="dxa"/>
            <w:tcBorders>
              <w:bottom w:val="single" w:sz="8" w:space="0" w:color="C5C5C5"/>
            </w:tcBorders>
            <w:vAlign w:val="bottom"/>
          </w:tcPr>
          <w:p w14:paraId="2944A79D" w14:textId="77777777" w:rsidR="003339E5" w:rsidRDefault="003339E5">
            <w:pPr>
              <w:rPr>
                <w:sz w:val="15"/>
                <w:szCs w:val="15"/>
              </w:rPr>
            </w:pPr>
          </w:p>
        </w:tc>
        <w:tc>
          <w:tcPr>
            <w:tcW w:w="2420" w:type="dxa"/>
            <w:tcBorders>
              <w:bottom w:val="single" w:sz="8" w:space="0" w:color="C5C5C5"/>
              <w:right w:val="single" w:sz="8" w:space="0" w:color="C5C5C5"/>
            </w:tcBorders>
            <w:vAlign w:val="bottom"/>
          </w:tcPr>
          <w:p w14:paraId="49DF09ED" w14:textId="77777777" w:rsidR="003339E5" w:rsidRDefault="003339E5">
            <w:pPr>
              <w:rPr>
                <w:sz w:val="15"/>
                <w:szCs w:val="15"/>
              </w:rPr>
            </w:pPr>
          </w:p>
        </w:tc>
        <w:tc>
          <w:tcPr>
            <w:tcW w:w="780" w:type="dxa"/>
            <w:vAlign w:val="bottom"/>
          </w:tcPr>
          <w:p w14:paraId="0C8CA56A" w14:textId="77777777" w:rsidR="003339E5" w:rsidRDefault="003339E5">
            <w:pPr>
              <w:rPr>
                <w:sz w:val="15"/>
                <w:szCs w:val="15"/>
              </w:rPr>
            </w:pPr>
          </w:p>
        </w:tc>
        <w:tc>
          <w:tcPr>
            <w:tcW w:w="0" w:type="dxa"/>
            <w:vAlign w:val="bottom"/>
          </w:tcPr>
          <w:p w14:paraId="0AB27E98" w14:textId="77777777" w:rsidR="003339E5" w:rsidRDefault="003339E5">
            <w:pPr>
              <w:rPr>
                <w:sz w:val="1"/>
                <w:szCs w:val="1"/>
              </w:rPr>
            </w:pPr>
          </w:p>
        </w:tc>
      </w:tr>
      <w:tr w:rsidR="003339E5" w14:paraId="6234D9D3" w14:textId="77777777">
        <w:trPr>
          <w:trHeight w:val="314"/>
        </w:trPr>
        <w:tc>
          <w:tcPr>
            <w:tcW w:w="760" w:type="dxa"/>
            <w:tcBorders>
              <w:right w:val="single" w:sz="8" w:space="0" w:color="C5C5C5"/>
            </w:tcBorders>
            <w:vAlign w:val="bottom"/>
          </w:tcPr>
          <w:p w14:paraId="6CDE40FA" w14:textId="77777777" w:rsidR="003339E5" w:rsidRDefault="003339E5">
            <w:pPr>
              <w:rPr>
                <w:sz w:val="24"/>
                <w:szCs w:val="24"/>
              </w:rPr>
            </w:pPr>
          </w:p>
        </w:tc>
        <w:tc>
          <w:tcPr>
            <w:tcW w:w="860" w:type="dxa"/>
            <w:tcBorders>
              <w:right w:val="single" w:sz="8" w:space="0" w:color="C5C5C5"/>
            </w:tcBorders>
            <w:vAlign w:val="bottom"/>
          </w:tcPr>
          <w:p w14:paraId="256FA7E4" w14:textId="77777777" w:rsidR="003339E5" w:rsidRDefault="003B64C7">
            <w:pPr>
              <w:jc w:val="center"/>
              <w:rPr>
                <w:sz w:val="20"/>
                <w:szCs w:val="20"/>
              </w:rPr>
            </w:pPr>
            <w:r>
              <w:rPr>
                <w:rFonts w:ascii="Calibri" w:eastAsia="Calibri" w:hAnsi="Calibri" w:cs="Calibri"/>
                <w:w w:val="97"/>
              </w:rPr>
              <w:t>AC-10</w:t>
            </w:r>
          </w:p>
        </w:tc>
        <w:tc>
          <w:tcPr>
            <w:tcW w:w="1920" w:type="dxa"/>
            <w:tcBorders>
              <w:right w:val="single" w:sz="8" w:space="0" w:color="C5C5C5"/>
            </w:tcBorders>
            <w:vAlign w:val="bottom"/>
          </w:tcPr>
          <w:p w14:paraId="47888D0D" w14:textId="77777777" w:rsidR="003339E5" w:rsidRDefault="003B64C7">
            <w:pPr>
              <w:ind w:left="60"/>
              <w:rPr>
                <w:sz w:val="20"/>
                <w:szCs w:val="20"/>
              </w:rPr>
            </w:pPr>
            <w:r>
              <w:rPr>
                <w:rFonts w:ascii="Calibri" w:eastAsia="Calibri" w:hAnsi="Calibri" w:cs="Calibri"/>
              </w:rPr>
              <w:t>Concurrent Session</w:t>
            </w:r>
          </w:p>
        </w:tc>
        <w:tc>
          <w:tcPr>
            <w:tcW w:w="6480" w:type="dxa"/>
            <w:gridSpan w:val="2"/>
            <w:tcBorders>
              <w:right w:val="single" w:sz="8" w:space="0" w:color="C5C5C5"/>
            </w:tcBorders>
            <w:vAlign w:val="bottom"/>
          </w:tcPr>
          <w:p w14:paraId="5C98008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limits the number of concurrent</w:t>
            </w:r>
          </w:p>
        </w:tc>
        <w:tc>
          <w:tcPr>
            <w:tcW w:w="780" w:type="dxa"/>
            <w:vAlign w:val="bottom"/>
          </w:tcPr>
          <w:p w14:paraId="4E599FA6" w14:textId="77777777" w:rsidR="003339E5" w:rsidRDefault="003339E5">
            <w:pPr>
              <w:rPr>
                <w:sz w:val="24"/>
                <w:szCs w:val="24"/>
              </w:rPr>
            </w:pPr>
          </w:p>
        </w:tc>
        <w:tc>
          <w:tcPr>
            <w:tcW w:w="0" w:type="dxa"/>
            <w:vAlign w:val="bottom"/>
          </w:tcPr>
          <w:p w14:paraId="5F4E8443" w14:textId="77777777" w:rsidR="003339E5" w:rsidRDefault="003339E5">
            <w:pPr>
              <w:rPr>
                <w:sz w:val="1"/>
                <w:szCs w:val="1"/>
              </w:rPr>
            </w:pPr>
          </w:p>
        </w:tc>
      </w:tr>
      <w:tr w:rsidR="003339E5" w14:paraId="1F54F791" w14:textId="77777777">
        <w:trPr>
          <w:trHeight w:val="308"/>
        </w:trPr>
        <w:tc>
          <w:tcPr>
            <w:tcW w:w="760" w:type="dxa"/>
            <w:tcBorders>
              <w:right w:val="single" w:sz="8" w:space="0" w:color="C5C5C5"/>
            </w:tcBorders>
            <w:vAlign w:val="bottom"/>
          </w:tcPr>
          <w:p w14:paraId="20956B8A" w14:textId="77777777" w:rsidR="003339E5" w:rsidRDefault="003339E5">
            <w:pPr>
              <w:rPr>
                <w:sz w:val="24"/>
                <w:szCs w:val="24"/>
              </w:rPr>
            </w:pPr>
          </w:p>
        </w:tc>
        <w:tc>
          <w:tcPr>
            <w:tcW w:w="860" w:type="dxa"/>
            <w:tcBorders>
              <w:right w:val="single" w:sz="8" w:space="0" w:color="C5C5C5"/>
            </w:tcBorders>
            <w:vAlign w:val="bottom"/>
          </w:tcPr>
          <w:p w14:paraId="1F4B5897" w14:textId="77777777" w:rsidR="003339E5" w:rsidRDefault="003339E5">
            <w:pPr>
              <w:rPr>
                <w:sz w:val="24"/>
                <w:szCs w:val="24"/>
              </w:rPr>
            </w:pPr>
          </w:p>
        </w:tc>
        <w:tc>
          <w:tcPr>
            <w:tcW w:w="1920" w:type="dxa"/>
            <w:tcBorders>
              <w:right w:val="single" w:sz="8" w:space="0" w:color="C5C5C5"/>
            </w:tcBorders>
            <w:vAlign w:val="bottom"/>
          </w:tcPr>
          <w:p w14:paraId="289248F6" w14:textId="77777777" w:rsidR="003339E5" w:rsidRDefault="003B64C7">
            <w:pPr>
              <w:ind w:left="60"/>
              <w:rPr>
                <w:sz w:val="20"/>
                <w:szCs w:val="20"/>
              </w:rPr>
            </w:pPr>
            <w:r>
              <w:rPr>
                <w:rFonts w:ascii="Calibri" w:eastAsia="Calibri" w:hAnsi="Calibri" w:cs="Calibri"/>
              </w:rPr>
              <w:t>Control</w:t>
            </w:r>
          </w:p>
        </w:tc>
        <w:tc>
          <w:tcPr>
            <w:tcW w:w="6480" w:type="dxa"/>
            <w:gridSpan w:val="2"/>
            <w:tcBorders>
              <w:right w:val="single" w:sz="8" w:space="0" w:color="C5C5C5"/>
            </w:tcBorders>
            <w:vAlign w:val="bottom"/>
          </w:tcPr>
          <w:p w14:paraId="0F05D060" w14:textId="77777777" w:rsidR="003339E5" w:rsidRDefault="003B64C7">
            <w:pPr>
              <w:ind w:left="240"/>
              <w:rPr>
                <w:sz w:val="20"/>
                <w:szCs w:val="20"/>
              </w:rPr>
            </w:pPr>
            <w:r>
              <w:rPr>
                <w:rFonts w:ascii="Calibri" w:eastAsia="Calibri" w:hAnsi="Calibri" w:cs="Calibri"/>
              </w:rPr>
              <w:t>sessions for each [system account] to [one]</w:t>
            </w:r>
          </w:p>
        </w:tc>
        <w:tc>
          <w:tcPr>
            <w:tcW w:w="780" w:type="dxa"/>
            <w:vAlign w:val="bottom"/>
          </w:tcPr>
          <w:p w14:paraId="6D179F88" w14:textId="77777777" w:rsidR="003339E5" w:rsidRDefault="003339E5">
            <w:pPr>
              <w:rPr>
                <w:sz w:val="24"/>
                <w:szCs w:val="24"/>
              </w:rPr>
            </w:pPr>
          </w:p>
        </w:tc>
        <w:tc>
          <w:tcPr>
            <w:tcW w:w="0" w:type="dxa"/>
            <w:vAlign w:val="bottom"/>
          </w:tcPr>
          <w:p w14:paraId="3E500823" w14:textId="77777777" w:rsidR="003339E5" w:rsidRDefault="003339E5">
            <w:pPr>
              <w:rPr>
                <w:sz w:val="1"/>
                <w:szCs w:val="1"/>
              </w:rPr>
            </w:pPr>
          </w:p>
        </w:tc>
      </w:tr>
      <w:tr w:rsidR="003339E5" w14:paraId="445CF015" w14:textId="77777777">
        <w:trPr>
          <w:trHeight w:val="173"/>
        </w:trPr>
        <w:tc>
          <w:tcPr>
            <w:tcW w:w="760" w:type="dxa"/>
            <w:tcBorders>
              <w:right w:val="single" w:sz="8" w:space="0" w:color="C5C5C5"/>
            </w:tcBorders>
            <w:vAlign w:val="bottom"/>
          </w:tcPr>
          <w:p w14:paraId="19AA28C8"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FEB2F7D"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6C89960A" w14:textId="77777777" w:rsidR="003339E5" w:rsidRDefault="003339E5">
            <w:pPr>
              <w:rPr>
                <w:sz w:val="15"/>
                <w:szCs w:val="15"/>
              </w:rPr>
            </w:pPr>
          </w:p>
        </w:tc>
        <w:tc>
          <w:tcPr>
            <w:tcW w:w="4060" w:type="dxa"/>
            <w:tcBorders>
              <w:bottom w:val="single" w:sz="8" w:space="0" w:color="C5C5C5"/>
            </w:tcBorders>
            <w:vAlign w:val="bottom"/>
          </w:tcPr>
          <w:p w14:paraId="754DF058" w14:textId="77777777" w:rsidR="003339E5" w:rsidRDefault="003339E5">
            <w:pPr>
              <w:rPr>
                <w:sz w:val="15"/>
                <w:szCs w:val="15"/>
              </w:rPr>
            </w:pPr>
          </w:p>
        </w:tc>
        <w:tc>
          <w:tcPr>
            <w:tcW w:w="2420" w:type="dxa"/>
            <w:tcBorders>
              <w:bottom w:val="single" w:sz="8" w:space="0" w:color="C5C5C5"/>
              <w:right w:val="single" w:sz="8" w:space="0" w:color="C5C5C5"/>
            </w:tcBorders>
            <w:vAlign w:val="bottom"/>
          </w:tcPr>
          <w:p w14:paraId="4A0A63C4" w14:textId="77777777" w:rsidR="003339E5" w:rsidRDefault="003339E5">
            <w:pPr>
              <w:rPr>
                <w:sz w:val="15"/>
                <w:szCs w:val="15"/>
              </w:rPr>
            </w:pPr>
          </w:p>
        </w:tc>
        <w:tc>
          <w:tcPr>
            <w:tcW w:w="780" w:type="dxa"/>
            <w:vAlign w:val="bottom"/>
          </w:tcPr>
          <w:p w14:paraId="0BA24387" w14:textId="77777777" w:rsidR="003339E5" w:rsidRDefault="003339E5">
            <w:pPr>
              <w:rPr>
                <w:sz w:val="15"/>
                <w:szCs w:val="15"/>
              </w:rPr>
            </w:pPr>
          </w:p>
        </w:tc>
        <w:tc>
          <w:tcPr>
            <w:tcW w:w="0" w:type="dxa"/>
            <w:vAlign w:val="bottom"/>
          </w:tcPr>
          <w:p w14:paraId="6B05460A" w14:textId="77777777" w:rsidR="003339E5" w:rsidRDefault="003339E5">
            <w:pPr>
              <w:rPr>
                <w:sz w:val="1"/>
                <w:szCs w:val="1"/>
              </w:rPr>
            </w:pPr>
          </w:p>
        </w:tc>
      </w:tr>
      <w:tr w:rsidR="003339E5" w14:paraId="1ADFBDD0" w14:textId="77777777">
        <w:trPr>
          <w:trHeight w:val="315"/>
        </w:trPr>
        <w:tc>
          <w:tcPr>
            <w:tcW w:w="760" w:type="dxa"/>
            <w:tcBorders>
              <w:right w:val="single" w:sz="8" w:space="0" w:color="C5C5C5"/>
            </w:tcBorders>
            <w:vAlign w:val="bottom"/>
          </w:tcPr>
          <w:p w14:paraId="3C73389C" w14:textId="77777777" w:rsidR="003339E5" w:rsidRDefault="003339E5">
            <w:pPr>
              <w:rPr>
                <w:sz w:val="24"/>
                <w:szCs w:val="24"/>
              </w:rPr>
            </w:pPr>
          </w:p>
        </w:tc>
        <w:tc>
          <w:tcPr>
            <w:tcW w:w="860" w:type="dxa"/>
            <w:tcBorders>
              <w:right w:val="single" w:sz="8" w:space="0" w:color="C5C5C5"/>
            </w:tcBorders>
            <w:vAlign w:val="bottom"/>
          </w:tcPr>
          <w:p w14:paraId="2B4F907D" w14:textId="77777777" w:rsidR="003339E5" w:rsidRDefault="003B64C7">
            <w:pPr>
              <w:jc w:val="center"/>
              <w:rPr>
                <w:sz w:val="20"/>
                <w:szCs w:val="20"/>
              </w:rPr>
            </w:pPr>
            <w:r>
              <w:rPr>
                <w:rFonts w:ascii="Calibri" w:eastAsia="Calibri" w:hAnsi="Calibri" w:cs="Calibri"/>
                <w:w w:val="97"/>
              </w:rPr>
              <w:t>AC-11</w:t>
            </w:r>
          </w:p>
        </w:tc>
        <w:tc>
          <w:tcPr>
            <w:tcW w:w="1920" w:type="dxa"/>
            <w:tcBorders>
              <w:right w:val="single" w:sz="8" w:space="0" w:color="C5C5C5"/>
            </w:tcBorders>
            <w:vAlign w:val="bottom"/>
          </w:tcPr>
          <w:p w14:paraId="2666E0C1" w14:textId="77777777" w:rsidR="003339E5" w:rsidRDefault="003B64C7">
            <w:pPr>
              <w:ind w:left="6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53C921A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prevent further access to the</w:t>
            </w:r>
          </w:p>
        </w:tc>
        <w:tc>
          <w:tcPr>
            <w:tcW w:w="780" w:type="dxa"/>
            <w:vAlign w:val="bottom"/>
          </w:tcPr>
          <w:p w14:paraId="661DFAAF" w14:textId="77777777" w:rsidR="003339E5" w:rsidRDefault="003339E5">
            <w:pPr>
              <w:rPr>
                <w:sz w:val="24"/>
                <w:szCs w:val="24"/>
              </w:rPr>
            </w:pPr>
          </w:p>
        </w:tc>
        <w:tc>
          <w:tcPr>
            <w:tcW w:w="0" w:type="dxa"/>
            <w:vAlign w:val="bottom"/>
          </w:tcPr>
          <w:p w14:paraId="2726E9B0" w14:textId="77777777" w:rsidR="003339E5" w:rsidRDefault="003339E5">
            <w:pPr>
              <w:rPr>
                <w:sz w:val="1"/>
                <w:szCs w:val="1"/>
              </w:rPr>
            </w:pPr>
          </w:p>
        </w:tc>
      </w:tr>
      <w:tr w:rsidR="003339E5" w14:paraId="639BA690" w14:textId="77777777">
        <w:trPr>
          <w:trHeight w:val="309"/>
        </w:trPr>
        <w:tc>
          <w:tcPr>
            <w:tcW w:w="760" w:type="dxa"/>
            <w:tcBorders>
              <w:right w:val="single" w:sz="8" w:space="0" w:color="C5C5C5"/>
            </w:tcBorders>
            <w:vAlign w:val="bottom"/>
          </w:tcPr>
          <w:p w14:paraId="148182DF" w14:textId="77777777" w:rsidR="003339E5" w:rsidRDefault="003339E5">
            <w:pPr>
              <w:rPr>
                <w:sz w:val="24"/>
                <w:szCs w:val="24"/>
              </w:rPr>
            </w:pPr>
          </w:p>
        </w:tc>
        <w:tc>
          <w:tcPr>
            <w:tcW w:w="860" w:type="dxa"/>
            <w:tcBorders>
              <w:right w:val="single" w:sz="8" w:space="0" w:color="C5C5C5"/>
            </w:tcBorders>
            <w:vAlign w:val="bottom"/>
          </w:tcPr>
          <w:p w14:paraId="4786623A"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9733446" w14:textId="77777777" w:rsidR="003339E5" w:rsidRDefault="003339E5">
            <w:pPr>
              <w:rPr>
                <w:sz w:val="24"/>
                <w:szCs w:val="24"/>
              </w:rPr>
            </w:pPr>
          </w:p>
        </w:tc>
        <w:tc>
          <w:tcPr>
            <w:tcW w:w="6480" w:type="dxa"/>
            <w:gridSpan w:val="2"/>
            <w:tcBorders>
              <w:right w:val="single" w:sz="8" w:space="0" w:color="C5C5C5"/>
            </w:tcBorders>
            <w:vAlign w:val="bottom"/>
          </w:tcPr>
          <w:p w14:paraId="23A915CE" w14:textId="77777777" w:rsidR="003339E5" w:rsidRDefault="003B64C7">
            <w:pPr>
              <w:ind w:left="240"/>
              <w:rPr>
                <w:sz w:val="20"/>
                <w:szCs w:val="20"/>
              </w:rPr>
            </w:pPr>
            <w:r>
              <w:rPr>
                <w:rFonts w:ascii="Calibri" w:eastAsia="Calibri" w:hAnsi="Calibri" w:cs="Calibri"/>
              </w:rPr>
              <w:t>system by initiating a session lock after [15 minutes] of inactivity or</w:t>
            </w:r>
          </w:p>
        </w:tc>
        <w:tc>
          <w:tcPr>
            <w:tcW w:w="780" w:type="dxa"/>
            <w:vAlign w:val="bottom"/>
          </w:tcPr>
          <w:p w14:paraId="28B65867" w14:textId="77777777" w:rsidR="003339E5" w:rsidRDefault="003339E5">
            <w:pPr>
              <w:rPr>
                <w:sz w:val="24"/>
                <w:szCs w:val="24"/>
              </w:rPr>
            </w:pPr>
          </w:p>
        </w:tc>
        <w:tc>
          <w:tcPr>
            <w:tcW w:w="0" w:type="dxa"/>
            <w:vAlign w:val="bottom"/>
          </w:tcPr>
          <w:p w14:paraId="766A35B7" w14:textId="77777777" w:rsidR="003339E5" w:rsidRDefault="003339E5">
            <w:pPr>
              <w:rPr>
                <w:sz w:val="1"/>
                <w:szCs w:val="1"/>
              </w:rPr>
            </w:pPr>
          </w:p>
        </w:tc>
      </w:tr>
      <w:tr w:rsidR="003339E5" w14:paraId="13FD4212" w14:textId="77777777">
        <w:trPr>
          <w:trHeight w:val="229"/>
        </w:trPr>
        <w:tc>
          <w:tcPr>
            <w:tcW w:w="760" w:type="dxa"/>
            <w:tcBorders>
              <w:right w:val="single" w:sz="8" w:space="0" w:color="C5C5C5"/>
            </w:tcBorders>
            <w:vAlign w:val="bottom"/>
          </w:tcPr>
          <w:p w14:paraId="6551D088" w14:textId="77777777" w:rsidR="003339E5" w:rsidRDefault="003339E5">
            <w:pPr>
              <w:rPr>
                <w:sz w:val="19"/>
                <w:szCs w:val="19"/>
              </w:rPr>
            </w:pPr>
          </w:p>
        </w:tc>
        <w:tc>
          <w:tcPr>
            <w:tcW w:w="860" w:type="dxa"/>
            <w:tcBorders>
              <w:right w:val="single" w:sz="8" w:space="0" w:color="C5C5C5"/>
            </w:tcBorders>
            <w:vAlign w:val="bottom"/>
          </w:tcPr>
          <w:p w14:paraId="0EB9D2AB" w14:textId="77777777" w:rsidR="003339E5" w:rsidRDefault="003339E5">
            <w:pPr>
              <w:rPr>
                <w:sz w:val="19"/>
                <w:szCs w:val="19"/>
              </w:rPr>
            </w:pPr>
          </w:p>
        </w:tc>
        <w:tc>
          <w:tcPr>
            <w:tcW w:w="1920" w:type="dxa"/>
            <w:tcBorders>
              <w:right w:val="single" w:sz="8" w:space="0" w:color="C5C5C5"/>
            </w:tcBorders>
            <w:vAlign w:val="bottom"/>
          </w:tcPr>
          <w:p w14:paraId="09D394C2" w14:textId="77777777" w:rsidR="003339E5" w:rsidRDefault="003339E5">
            <w:pPr>
              <w:rPr>
                <w:sz w:val="19"/>
                <w:szCs w:val="19"/>
              </w:rPr>
            </w:pPr>
          </w:p>
        </w:tc>
        <w:tc>
          <w:tcPr>
            <w:tcW w:w="6480" w:type="dxa"/>
            <w:gridSpan w:val="2"/>
            <w:tcBorders>
              <w:right w:val="single" w:sz="8" w:space="0" w:color="C5C5C5"/>
            </w:tcBorders>
            <w:vAlign w:val="bottom"/>
          </w:tcPr>
          <w:p w14:paraId="14FE9784" w14:textId="77777777" w:rsidR="003339E5" w:rsidRDefault="003B64C7">
            <w:pPr>
              <w:spacing w:line="229" w:lineRule="exact"/>
              <w:ind w:left="240"/>
              <w:rPr>
                <w:sz w:val="20"/>
                <w:szCs w:val="20"/>
              </w:rPr>
            </w:pPr>
            <w:r>
              <w:rPr>
                <w:rFonts w:ascii="Calibri" w:eastAsia="Calibri" w:hAnsi="Calibri" w:cs="Calibri"/>
              </w:rPr>
              <w:t>upon receiving a request from a user</w:t>
            </w:r>
          </w:p>
        </w:tc>
        <w:tc>
          <w:tcPr>
            <w:tcW w:w="780" w:type="dxa"/>
            <w:vAlign w:val="bottom"/>
          </w:tcPr>
          <w:p w14:paraId="06076FE9" w14:textId="77777777" w:rsidR="003339E5" w:rsidRDefault="003339E5">
            <w:pPr>
              <w:rPr>
                <w:sz w:val="19"/>
                <w:szCs w:val="19"/>
              </w:rPr>
            </w:pPr>
          </w:p>
        </w:tc>
        <w:tc>
          <w:tcPr>
            <w:tcW w:w="0" w:type="dxa"/>
            <w:vAlign w:val="bottom"/>
          </w:tcPr>
          <w:p w14:paraId="665CDFA9" w14:textId="77777777" w:rsidR="003339E5" w:rsidRDefault="003339E5">
            <w:pPr>
              <w:rPr>
                <w:sz w:val="1"/>
                <w:szCs w:val="1"/>
              </w:rPr>
            </w:pPr>
          </w:p>
        </w:tc>
      </w:tr>
      <w:tr w:rsidR="003339E5" w14:paraId="1898A0F3" w14:textId="77777777">
        <w:trPr>
          <w:trHeight w:val="197"/>
        </w:trPr>
        <w:tc>
          <w:tcPr>
            <w:tcW w:w="760" w:type="dxa"/>
            <w:tcBorders>
              <w:right w:val="single" w:sz="8" w:space="0" w:color="C5C5C5"/>
            </w:tcBorders>
            <w:vAlign w:val="bottom"/>
          </w:tcPr>
          <w:p w14:paraId="75DC60B0"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227629F7"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2A349D1B" w14:textId="77777777" w:rsidR="003339E5" w:rsidRDefault="003339E5">
            <w:pPr>
              <w:rPr>
                <w:sz w:val="17"/>
                <w:szCs w:val="17"/>
              </w:rPr>
            </w:pPr>
          </w:p>
        </w:tc>
        <w:tc>
          <w:tcPr>
            <w:tcW w:w="4060" w:type="dxa"/>
            <w:tcBorders>
              <w:bottom w:val="single" w:sz="8" w:space="0" w:color="C5C5C5"/>
            </w:tcBorders>
            <w:vAlign w:val="bottom"/>
          </w:tcPr>
          <w:p w14:paraId="3F7BED60" w14:textId="77777777" w:rsidR="003339E5" w:rsidRDefault="003339E5">
            <w:pPr>
              <w:rPr>
                <w:sz w:val="17"/>
                <w:szCs w:val="17"/>
              </w:rPr>
            </w:pPr>
          </w:p>
        </w:tc>
        <w:tc>
          <w:tcPr>
            <w:tcW w:w="2420" w:type="dxa"/>
            <w:tcBorders>
              <w:bottom w:val="single" w:sz="8" w:space="0" w:color="C5C5C5"/>
              <w:right w:val="single" w:sz="8" w:space="0" w:color="C5C5C5"/>
            </w:tcBorders>
            <w:vAlign w:val="bottom"/>
          </w:tcPr>
          <w:p w14:paraId="104E4A2E" w14:textId="77777777" w:rsidR="003339E5" w:rsidRDefault="003339E5">
            <w:pPr>
              <w:rPr>
                <w:sz w:val="17"/>
                <w:szCs w:val="17"/>
              </w:rPr>
            </w:pPr>
          </w:p>
        </w:tc>
        <w:tc>
          <w:tcPr>
            <w:tcW w:w="780" w:type="dxa"/>
            <w:vAlign w:val="bottom"/>
          </w:tcPr>
          <w:p w14:paraId="26807312" w14:textId="77777777" w:rsidR="003339E5" w:rsidRDefault="003339E5">
            <w:pPr>
              <w:rPr>
                <w:sz w:val="17"/>
                <w:szCs w:val="17"/>
              </w:rPr>
            </w:pPr>
          </w:p>
        </w:tc>
        <w:tc>
          <w:tcPr>
            <w:tcW w:w="0" w:type="dxa"/>
            <w:vAlign w:val="bottom"/>
          </w:tcPr>
          <w:p w14:paraId="28CB4166" w14:textId="77777777" w:rsidR="003339E5" w:rsidRDefault="003339E5">
            <w:pPr>
              <w:rPr>
                <w:sz w:val="1"/>
                <w:szCs w:val="1"/>
              </w:rPr>
            </w:pPr>
          </w:p>
        </w:tc>
      </w:tr>
      <w:tr w:rsidR="003339E5" w14:paraId="6BC2F0F0" w14:textId="77777777">
        <w:trPr>
          <w:trHeight w:val="186"/>
        </w:trPr>
        <w:tc>
          <w:tcPr>
            <w:tcW w:w="760" w:type="dxa"/>
            <w:vAlign w:val="bottom"/>
          </w:tcPr>
          <w:p w14:paraId="32635B47" w14:textId="77777777" w:rsidR="003339E5" w:rsidRDefault="003339E5">
            <w:pPr>
              <w:rPr>
                <w:sz w:val="16"/>
                <w:szCs w:val="16"/>
              </w:rPr>
            </w:pPr>
          </w:p>
        </w:tc>
        <w:tc>
          <w:tcPr>
            <w:tcW w:w="860" w:type="dxa"/>
            <w:vAlign w:val="bottom"/>
          </w:tcPr>
          <w:p w14:paraId="28B173D5" w14:textId="77777777" w:rsidR="003339E5" w:rsidRDefault="003339E5">
            <w:pPr>
              <w:rPr>
                <w:sz w:val="16"/>
                <w:szCs w:val="16"/>
              </w:rPr>
            </w:pPr>
          </w:p>
        </w:tc>
        <w:tc>
          <w:tcPr>
            <w:tcW w:w="1920" w:type="dxa"/>
            <w:vAlign w:val="bottom"/>
          </w:tcPr>
          <w:p w14:paraId="3AB57F55" w14:textId="77777777" w:rsidR="003339E5" w:rsidRDefault="003339E5">
            <w:pPr>
              <w:rPr>
                <w:sz w:val="16"/>
                <w:szCs w:val="16"/>
              </w:rPr>
            </w:pPr>
          </w:p>
        </w:tc>
        <w:tc>
          <w:tcPr>
            <w:tcW w:w="4060" w:type="dxa"/>
            <w:vAlign w:val="bottom"/>
          </w:tcPr>
          <w:p w14:paraId="5FE2A842" w14:textId="77777777" w:rsidR="003339E5" w:rsidRDefault="003339E5">
            <w:pPr>
              <w:rPr>
                <w:sz w:val="16"/>
                <w:szCs w:val="16"/>
              </w:rPr>
            </w:pPr>
          </w:p>
        </w:tc>
        <w:tc>
          <w:tcPr>
            <w:tcW w:w="2420" w:type="dxa"/>
            <w:vAlign w:val="bottom"/>
          </w:tcPr>
          <w:p w14:paraId="155DD7A7" w14:textId="77777777" w:rsidR="003339E5" w:rsidRDefault="003339E5">
            <w:pPr>
              <w:rPr>
                <w:sz w:val="16"/>
                <w:szCs w:val="16"/>
              </w:rPr>
            </w:pPr>
          </w:p>
        </w:tc>
        <w:tc>
          <w:tcPr>
            <w:tcW w:w="780" w:type="dxa"/>
            <w:vAlign w:val="bottom"/>
          </w:tcPr>
          <w:p w14:paraId="4C26D5D1" w14:textId="77777777" w:rsidR="003339E5" w:rsidRDefault="003339E5">
            <w:pPr>
              <w:rPr>
                <w:sz w:val="16"/>
                <w:szCs w:val="16"/>
              </w:rPr>
            </w:pPr>
          </w:p>
        </w:tc>
        <w:tc>
          <w:tcPr>
            <w:tcW w:w="0" w:type="dxa"/>
            <w:vAlign w:val="bottom"/>
          </w:tcPr>
          <w:p w14:paraId="08E59CF4" w14:textId="77777777" w:rsidR="003339E5" w:rsidRDefault="003339E5">
            <w:pPr>
              <w:rPr>
                <w:sz w:val="1"/>
                <w:szCs w:val="1"/>
              </w:rPr>
            </w:pPr>
          </w:p>
        </w:tc>
      </w:tr>
      <w:tr w:rsidR="003339E5" w14:paraId="51BDB739" w14:textId="77777777">
        <w:trPr>
          <w:trHeight w:val="323"/>
        </w:trPr>
        <w:tc>
          <w:tcPr>
            <w:tcW w:w="760" w:type="dxa"/>
            <w:tcBorders>
              <w:right w:val="single" w:sz="8" w:space="0" w:color="085296"/>
            </w:tcBorders>
            <w:shd w:val="clear" w:color="auto" w:fill="085296"/>
            <w:vAlign w:val="bottom"/>
          </w:tcPr>
          <w:p w14:paraId="30A21F26" w14:textId="77777777" w:rsidR="003339E5" w:rsidRDefault="003339E5">
            <w:pPr>
              <w:rPr>
                <w:sz w:val="24"/>
                <w:szCs w:val="24"/>
              </w:rPr>
            </w:pPr>
          </w:p>
        </w:tc>
        <w:tc>
          <w:tcPr>
            <w:tcW w:w="860" w:type="dxa"/>
            <w:tcBorders>
              <w:right w:val="single" w:sz="8" w:space="0" w:color="085296"/>
            </w:tcBorders>
            <w:shd w:val="clear" w:color="auto" w:fill="085296"/>
            <w:vAlign w:val="bottom"/>
          </w:tcPr>
          <w:p w14:paraId="5691C74D" w14:textId="77777777" w:rsidR="003339E5" w:rsidRDefault="003339E5">
            <w:pPr>
              <w:rPr>
                <w:sz w:val="24"/>
                <w:szCs w:val="24"/>
              </w:rPr>
            </w:pPr>
          </w:p>
        </w:tc>
        <w:tc>
          <w:tcPr>
            <w:tcW w:w="1920" w:type="dxa"/>
            <w:tcBorders>
              <w:right w:val="single" w:sz="8" w:space="0" w:color="085296"/>
            </w:tcBorders>
            <w:shd w:val="clear" w:color="auto" w:fill="085296"/>
            <w:vAlign w:val="bottom"/>
          </w:tcPr>
          <w:p w14:paraId="3197AE4A" w14:textId="77777777" w:rsidR="003339E5" w:rsidRDefault="003339E5">
            <w:pPr>
              <w:rPr>
                <w:sz w:val="24"/>
                <w:szCs w:val="24"/>
              </w:rPr>
            </w:pPr>
          </w:p>
        </w:tc>
        <w:tc>
          <w:tcPr>
            <w:tcW w:w="4060" w:type="dxa"/>
            <w:shd w:val="clear" w:color="auto" w:fill="085296"/>
            <w:vAlign w:val="bottom"/>
          </w:tcPr>
          <w:p w14:paraId="23061424"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B3F78F4" w14:textId="77777777" w:rsidR="003339E5" w:rsidRDefault="003339E5">
            <w:pPr>
              <w:rPr>
                <w:sz w:val="24"/>
                <w:szCs w:val="24"/>
              </w:rPr>
            </w:pPr>
          </w:p>
        </w:tc>
        <w:tc>
          <w:tcPr>
            <w:tcW w:w="780" w:type="dxa"/>
            <w:shd w:val="clear" w:color="auto" w:fill="C0C0C0"/>
            <w:vAlign w:val="bottom"/>
          </w:tcPr>
          <w:p w14:paraId="0D0FF43F" w14:textId="77777777" w:rsidR="003339E5" w:rsidRDefault="003339E5">
            <w:pPr>
              <w:rPr>
                <w:sz w:val="24"/>
                <w:szCs w:val="24"/>
              </w:rPr>
            </w:pPr>
          </w:p>
        </w:tc>
        <w:tc>
          <w:tcPr>
            <w:tcW w:w="0" w:type="dxa"/>
            <w:vAlign w:val="bottom"/>
          </w:tcPr>
          <w:p w14:paraId="3819D2EE" w14:textId="77777777" w:rsidR="003339E5" w:rsidRDefault="003339E5">
            <w:pPr>
              <w:rPr>
                <w:sz w:val="1"/>
                <w:szCs w:val="1"/>
              </w:rPr>
            </w:pPr>
          </w:p>
        </w:tc>
      </w:tr>
    </w:tbl>
    <w:p w14:paraId="762AD979" w14:textId="77777777" w:rsidR="003339E5" w:rsidRDefault="003B64C7">
      <w:pPr>
        <w:spacing w:line="20" w:lineRule="exact"/>
        <w:rPr>
          <w:sz w:val="20"/>
          <w:szCs w:val="20"/>
        </w:rPr>
      </w:pPr>
      <w:r>
        <w:rPr>
          <w:noProof/>
          <w:sz w:val="20"/>
          <w:szCs w:val="20"/>
        </w:rPr>
        <w:drawing>
          <wp:anchor distT="0" distB="0" distL="114300" distR="114300" simplePos="0" relativeHeight="251497472" behindDoc="1" locked="0" layoutInCell="0" allowOverlap="1" wp14:anchorId="6797C63E" wp14:editId="449D1B81">
            <wp:simplePos x="0" y="0"/>
            <wp:positionH relativeFrom="column">
              <wp:posOffset>4552950</wp:posOffset>
            </wp:positionH>
            <wp:positionV relativeFrom="paragraph">
              <wp:posOffset>-9056370</wp:posOffset>
            </wp:positionV>
            <wp:extent cx="2134870" cy="98552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8496" behindDoc="1" locked="0" layoutInCell="0" allowOverlap="1" wp14:anchorId="5A34FBAE" wp14:editId="3DA8178E">
                <wp:simplePos x="0" y="0"/>
                <wp:positionH relativeFrom="column">
                  <wp:posOffset>1022350</wp:posOffset>
                </wp:positionH>
                <wp:positionV relativeFrom="paragraph">
                  <wp:posOffset>-7617460</wp:posOffset>
                </wp:positionV>
                <wp:extent cx="5340350" cy="352425"/>
                <wp:effectExtent l="0" t="0" r="0" b="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1ACCFBB9" id="Shape 451" o:spid="_x0000_s1026" style="position:absolute;left:0;text-align:left;margin-left:80.5pt;margin-top:-599.8pt;width:420.5pt;height:27.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99520" behindDoc="1" locked="0" layoutInCell="0" allowOverlap="1" wp14:anchorId="749C7827" wp14:editId="31BA5AA4">
                <wp:simplePos x="0" y="0"/>
                <wp:positionH relativeFrom="column">
                  <wp:posOffset>475615</wp:posOffset>
                </wp:positionH>
                <wp:positionV relativeFrom="paragraph">
                  <wp:posOffset>-7617460</wp:posOffset>
                </wp:positionV>
                <wp:extent cx="546735" cy="352425"/>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54DEB8A9" id="Shape 452" o:spid="_x0000_s1026" style="position:absolute;left:0;text-align:left;margin-left:37.45pt;margin-top:-599.8pt;width:43.05pt;height:27.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00544" behindDoc="1" locked="0" layoutInCell="0" allowOverlap="1" wp14:anchorId="553423C3" wp14:editId="4C4CD60B">
                <wp:simplePos x="0" y="0"/>
                <wp:positionH relativeFrom="column">
                  <wp:posOffset>479425</wp:posOffset>
                </wp:positionH>
                <wp:positionV relativeFrom="paragraph">
                  <wp:posOffset>-7617460</wp:posOffset>
                </wp:positionV>
                <wp:extent cx="0" cy="352425"/>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EA5A415" id="Shape 45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37.75pt,-599.8pt" to="37.75pt,-5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1568" behindDoc="1" locked="0" layoutInCell="0" allowOverlap="1" wp14:anchorId="3ABC348B" wp14:editId="61389C73">
                <wp:simplePos x="0" y="0"/>
                <wp:positionH relativeFrom="column">
                  <wp:posOffset>1022350</wp:posOffset>
                </wp:positionH>
                <wp:positionV relativeFrom="paragraph">
                  <wp:posOffset>-7617460</wp:posOffset>
                </wp:positionV>
                <wp:extent cx="0" cy="34925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A0422C" id="Shape 454"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80.5pt,-599.8pt" to="80.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hF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2592" behindDoc="1" locked="0" layoutInCell="0" allowOverlap="1" wp14:anchorId="53D6CD74" wp14:editId="7294C7A2">
                <wp:simplePos x="0" y="0"/>
                <wp:positionH relativeFrom="column">
                  <wp:posOffset>2239645</wp:posOffset>
                </wp:positionH>
                <wp:positionV relativeFrom="paragraph">
                  <wp:posOffset>-7617460</wp:posOffset>
                </wp:positionV>
                <wp:extent cx="0" cy="34925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1C20ECC" id="Shape 455"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76.35pt,-599.8pt" to="176.3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03616" behindDoc="1" locked="0" layoutInCell="0" allowOverlap="1" wp14:anchorId="50BB92A7" wp14:editId="46F5F3CC">
                <wp:simplePos x="0" y="0"/>
                <wp:positionH relativeFrom="column">
                  <wp:posOffset>6359525</wp:posOffset>
                </wp:positionH>
                <wp:positionV relativeFrom="paragraph">
                  <wp:posOffset>-7617460</wp:posOffset>
                </wp:positionV>
                <wp:extent cx="0" cy="352425"/>
                <wp:effectExtent l="0" t="0" r="0" b="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44D1287" id="Shape 456"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500.75pt,-599.8pt" to="500.75pt,-5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ettw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4640" behindDoc="1" locked="0" layoutInCell="0" allowOverlap="1" wp14:anchorId="6496BEDC" wp14:editId="0624F164">
                <wp:simplePos x="0" y="0"/>
                <wp:positionH relativeFrom="column">
                  <wp:posOffset>475615</wp:posOffset>
                </wp:positionH>
                <wp:positionV relativeFrom="paragraph">
                  <wp:posOffset>-7614285</wp:posOffset>
                </wp:positionV>
                <wp:extent cx="5887085" cy="0"/>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5F33BD" id="Shape 457" o:spid="_x0000_s1026" style="position:absolute;left:0;text-align:left;z-index:-251811840;visibility:visible;mso-wrap-style:square;mso-wrap-distance-left:9pt;mso-wrap-distance-top:0;mso-wrap-distance-right:9pt;mso-wrap-distance-bottom:0;mso-position-horizontal:absolute;mso-position-horizontal-relative:text;mso-position-vertical:absolute;mso-position-vertical-relative:text" from="37.45pt,-599.55pt" to="501pt,-5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" o:allowincell="f" filled="t" strokecolor="white" strokeweight=".19047mm">
                <v:stroke joinstyle="miter"/>
                <o:lock v:ext="edit" shapetype="f"/>
              </v:line>
            </w:pict>
          </mc:Fallback>
        </mc:AlternateContent>
      </w:r>
    </w:p>
    <w:p w14:paraId="64E5FA01" w14:textId="77777777" w:rsidR="003339E5" w:rsidRDefault="003339E5">
      <w:pPr>
        <w:sectPr w:rsidR="003339E5">
          <w:pgSz w:w="12240" w:h="15840"/>
          <w:pgMar w:top="720" w:right="720" w:bottom="0" w:left="720" w:header="0" w:footer="0" w:gutter="0"/>
          <w:cols w:space="720" w:equalWidth="0">
            <w:col w:w="10800"/>
          </w:cols>
        </w:sectPr>
      </w:pPr>
    </w:p>
    <w:p w14:paraId="65B4ECBA" w14:textId="77777777" w:rsidR="003339E5" w:rsidRDefault="003339E5">
      <w:pPr>
        <w:spacing w:line="76" w:lineRule="exact"/>
        <w:rPr>
          <w:sz w:val="20"/>
          <w:szCs w:val="20"/>
        </w:rPr>
      </w:pPr>
    </w:p>
    <w:p w14:paraId="68EA78C7" w14:textId="77777777" w:rsidR="003339E5" w:rsidRDefault="003B64C7">
      <w:pPr>
        <w:ind w:left="10520"/>
        <w:rPr>
          <w:sz w:val="20"/>
          <w:szCs w:val="20"/>
        </w:rPr>
      </w:pPr>
      <w:r>
        <w:rPr>
          <w:rFonts w:ascii="Calibri" w:eastAsia="Calibri" w:hAnsi="Calibri" w:cs="Calibri"/>
          <w:sz w:val="21"/>
          <w:szCs w:val="21"/>
        </w:rPr>
        <w:t>90</w:t>
      </w:r>
    </w:p>
    <w:p w14:paraId="06286900"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4040"/>
        <w:gridCol w:w="2440"/>
        <w:gridCol w:w="760"/>
        <w:gridCol w:w="20"/>
      </w:tblGrid>
      <w:tr w:rsidR="003339E5" w14:paraId="38509674" w14:textId="77777777">
        <w:trPr>
          <w:trHeight w:val="1043"/>
        </w:trPr>
        <w:tc>
          <w:tcPr>
            <w:tcW w:w="780" w:type="dxa"/>
            <w:tcBorders>
              <w:right w:val="single" w:sz="8" w:space="0" w:color="085296"/>
            </w:tcBorders>
            <w:shd w:val="clear" w:color="auto" w:fill="085296"/>
            <w:vAlign w:val="bottom"/>
          </w:tcPr>
          <w:p w14:paraId="5750DE65" w14:textId="77777777" w:rsidR="003339E5" w:rsidRDefault="003339E5">
            <w:pPr>
              <w:rPr>
                <w:sz w:val="24"/>
                <w:szCs w:val="24"/>
              </w:rPr>
            </w:pPr>
            <w:bookmarkStart w:id="91" w:name="page91"/>
            <w:bookmarkEnd w:id="91"/>
          </w:p>
        </w:tc>
        <w:tc>
          <w:tcPr>
            <w:tcW w:w="860" w:type="dxa"/>
            <w:tcBorders>
              <w:right w:val="single" w:sz="8" w:space="0" w:color="085296"/>
            </w:tcBorders>
            <w:shd w:val="clear" w:color="auto" w:fill="085296"/>
            <w:vAlign w:val="bottom"/>
          </w:tcPr>
          <w:p w14:paraId="5470A7C6" w14:textId="77777777" w:rsidR="003339E5" w:rsidRDefault="003339E5">
            <w:pPr>
              <w:rPr>
                <w:sz w:val="24"/>
                <w:szCs w:val="24"/>
              </w:rPr>
            </w:pPr>
          </w:p>
        </w:tc>
        <w:tc>
          <w:tcPr>
            <w:tcW w:w="9160" w:type="dxa"/>
            <w:gridSpan w:val="4"/>
            <w:shd w:val="clear" w:color="auto" w:fill="085296"/>
            <w:vAlign w:val="bottom"/>
          </w:tcPr>
          <w:p w14:paraId="00E14408"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CFB8600" w14:textId="77777777" w:rsidR="003339E5" w:rsidRDefault="003339E5">
            <w:pPr>
              <w:rPr>
                <w:sz w:val="1"/>
                <w:szCs w:val="1"/>
              </w:rPr>
            </w:pPr>
          </w:p>
        </w:tc>
      </w:tr>
      <w:tr w:rsidR="003339E5" w14:paraId="143AB235" w14:textId="77777777">
        <w:trPr>
          <w:trHeight w:val="496"/>
        </w:trPr>
        <w:tc>
          <w:tcPr>
            <w:tcW w:w="1640" w:type="dxa"/>
            <w:gridSpan w:val="2"/>
            <w:vMerge w:val="restart"/>
            <w:tcBorders>
              <w:right w:val="single" w:sz="8" w:space="0" w:color="085296"/>
            </w:tcBorders>
            <w:shd w:val="clear" w:color="auto" w:fill="085296"/>
            <w:vAlign w:val="bottom"/>
          </w:tcPr>
          <w:p w14:paraId="06A8A707"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4"/>
            <w:shd w:val="clear" w:color="auto" w:fill="085296"/>
            <w:vAlign w:val="bottom"/>
          </w:tcPr>
          <w:p w14:paraId="0F1C6494"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4F4B3B9C" w14:textId="77777777" w:rsidR="003339E5" w:rsidRDefault="003339E5">
            <w:pPr>
              <w:rPr>
                <w:sz w:val="1"/>
                <w:szCs w:val="1"/>
              </w:rPr>
            </w:pPr>
          </w:p>
        </w:tc>
      </w:tr>
      <w:tr w:rsidR="003339E5" w14:paraId="792DFE73" w14:textId="77777777">
        <w:trPr>
          <w:trHeight w:val="486"/>
        </w:trPr>
        <w:tc>
          <w:tcPr>
            <w:tcW w:w="1640" w:type="dxa"/>
            <w:gridSpan w:val="2"/>
            <w:vMerge/>
            <w:tcBorders>
              <w:right w:val="single" w:sz="8" w:space="0" w:color="085296"/>
            </w:tcBorders>
            <w:shd w:val="clear" w:color="auto" w:fill="085296"/>
            <w:vAlign w:val="bottom"/>
          </w:tcPr>
          <w:p w14:paraId="2AD34943" w14:textId="77777777" w:rsidR="003339E5" w:rsidRDefault="003339E5">
            <w:pPr>
              <w:rPr>
                <w:sz w:val="24"/>
                <w:szCs w:val="24"/>
              </w:rPr>
            </w:pPr>
          </w:p>
        </w:tc>
        <w:tc>
          <w:tcPr>
            <w:tcW w:w="9160" w:type="dxa"/>
            <w:gridSpan w:val="4"/>
            <w:shd w:val="clear" w:color="auto" w:fill="085296"/>
            <w:vAlign w:val="bottom"/>
          </w:tcPr>
          <w:p w14:paraId="06AE570D"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94E3AAD" w14:textId="77777777" w:rsidR="003339E5" w:rsidRDefault="003339E5">
            <w:pPr>
              <w:rPr>
                <w:sz w:val="1"/>
                <w:szCs w:val="1"/>
              </w:rPr>
            </w:pPr>
          </w:p>
        </w:tc>
      </w:tr>
      <w:tr w:rsidR="003339E5" w14:paraId="76347E38" w14:textId="77777777">
        <w:trPr>
          <w:trHeight w:val="738"/>
        </w:trPr>
        <w:tc>
          <w:tcPr>
            <w:tcW w:w="780" w:type="dxa"/>
            <w:vAlign w:val="bottom"/>
          </w:tcPr>
          <w:p w14:paraId="7487686D" w14:textId="77777777" w:rsidR="003339E5" w:rsidRDefault="003339E5">
            <w:pPr>
              <w:rPr>
                <w:sz w:val="24"/>
                <w:szCs w:val="24"/>
              </w:rPr>
            </w:pPr>
          </w:p>
        </w:tc>
        <w:tc>
          <w:tcPr>
            <w:tcW w:w="860" w:type="dxa"/>
            <w:vAlign w:val="bottom"/>
          </w:tcPr>
          <w:p w14:paraId="09BE181C"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CAF9D0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3"/>
            <w:vAlign w:val="bottom"/>
          </w:tcPr>
          <w:p w14:paraId="5828BC0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DC19316" w14:textId="77777777" w:rsidR="003339E5" w:rsidRDefault="003339E5">
            <w:pPr>
              <w:rPr>
                <w:sz w:val="1"/>
                <w:szCs w:val="1"/>
              </w:rPr>
            </w:pPr>
          </w:p>
        </w:tc>
      </w:tr>
      <w:tr w:rsidR="003339E5" w14:paraId="66AB00C7" w14:textId="77777777">
        <w:trPr>
          <w:trHeight w:val="150"/>
        </w:trPr>
        <w:tc>
          <w:tcPr>
            <w:tcW w:w="780" w:type="dxa"/>
            <w:vAlign w:val="bottom"/>
          </w:tcPr>
          <w:p w14:paraId="56DB1245" w14:textId="77777777" w:rsidR="003339E5" w:rsidRDefault="003339E5">
            <w:pPr>
              <w:rPr>
                <w:sz w:val="13"/>
                <w:szCs w:val="13"/>
              </w:rPr>
            </w:pPr>
          </w:p>
        </w:tc>
        <w:tc>
          <w:tcPr>
            <w:tcW w:w="860" w:type="dxa"/>
            <w:tcBorders>
              <w:bottom w:val="single" w:sz="8" w:space="0" w:color="C5C5C5"/>
            </w:tcBorders>
            <w:vAlign w:val="bottom"/>
          </w:tcPr>
          <w:p w14:paraId="2D58B882" w14:textId="77777777" w:rsidR="003339E5" w:rsidRDefault="003339E5">
            <w:pPr>
              <w:rPr>
                <w:sz w:val="13"/>
                <w:szCs w:val="13"/>
              </w:rPr>
            </w:pPr>
          </w:p>
        </w:tc>
        <w:tc>
          <w:tcPr>
            <w:tcW w:w="1920" w:type="dxa"/>
            <w:tcBorders>
              <w:bottom w:val="single" w:sz="8" w:space="0" w:color="C5C5C5"/>
            </w:tcBorders>
            <w:vAlign w:val="bottom"/>
          </w:tcPr>
          <w:p w14:paraId="3FAB2C18" w14:textId="77777777" w:rsidR="003339E5" w:rsidRDefault="003339E5">
            <w:pPr>
              <w:rPr>
                <w:sz w:val="13"/>
                <w:szCs w:val="13"/>
              </w:rPr>
            </w:pPr>
          </w:p>
        </w:tc>
        <w:tc>
          <w:tcPr>
            <w:tcW w:w="6480" w:type="dxa"/>
            <w:gridSpan w:val="2"/>
            <w:tcBorders>
              <w:bottom w:val="single" w:sz="8" w:space="0" w:color="C5C5C5"/>
            </w:tcBorders>
            <w:vAlign w:val="bottom"/>
          </w:tcPr>
          <w:p w14:paraId="24C75888" w14:textId="77777777" w:rsidR="003339E5" w:rsidRDefault="003339E5">
            <w:pPr>
              <w:rPr>
                <w:sz w:val="13"/>
                <w:szCs w:val="13"/>
              </w:rPr>
            </w:pPr>
          </w:p>
        </w:tc>
        <w:tc>
          <w:tcPr>
            <w:tcW w:w="760" w:type="dxa"/>
            <w:vAlign w:val="bottom"/>
          </w:tcPr>
          <w:p w14:paraId="0E9C1BA5" w14:textId="77777777" w:rsidR="003339E5" w:rsidRDefault="003339E5">
            <w:pPr>
              <w:rPr>
                <w:sz w:val="13"/>
                <w:szCs w:val="13"/>
              </w:rPr>
            </w:pPr>
          </w:p>
        </w:tc>
        <w:tc>
          <w:tcPr>
            <w:tcW w:w="0" w:type="dxa"/>
            <w:vAlign w:val="bottom"/>
          </w:tcPr>
          <w:p w14:paraId="15DD524D" w14:textId="77777777" w:rsidR="003339E5" w:rsidRDefault="003339E5">
            <w:pPr>
              <w:rPr>
                <w:sz w:val="1"/>
                <w:szCs w:val="1"/>
              </w:rPr>
            </w:pPr>
          </w:p>
        </w:tc>
      </w:tr>
      <w:tr w:rsidR="003339E5" w14:paraId="195128B0" w14:textId="77777777">
        <w:trPr>
          <w:trHeight w:val="314"/>
        </w:trPr>
        <w:tc>
          <w:tcPr>
            <w:tcW w:w="780" w:type="dxa"/>
            <w:tcBorders>
              <w:right w:val="single" w:sz="8" w:space="0" w:color="C5C5C5"/>
            </w:tcBorders>
            <w:vAlign w:val="bottom"/>
          </w:tcPr>
          <w:p w14:paraId="4949C3F5" w14:textId="77777777" w:rsidR="003339E5" w:rsidRDefault="003339E5">
            <w:pPr>
              <w:rPr>
                <w:sz w:val="24"/>
                <w:szCs w:val="24"/>
              </w:rPr>
            </w:pPr>
          </w:p>
        </w:tc>
        <w:tc>
          <w:tcPr>
            <w:tcW w:w="860" w:type="dxa"/>
            <w:tcBorders>
              <w:right w:val="single" w:sz="8" w:space="0" w:color="C5C5C5"/>
            </w:tcBorders>
            <w:vAlign w:val="bottom"/>
          </w:tcPr>
          <w:p w14:paraId="2DEF7CE6" w14:textId="77777777" w:rsidR="003339E5" w:rsidRDefault="003B64C7">
            <w:pPr>
              <w:jc w:val="center"/>
              <w:rPr>
                <w:sz w:val="20"/>
                <w:szCs w:val="20"/>
              </w:rPr>
            </w:pPr>
            <w:r>
              <w:rPr>
                <w:rFonts w:ascii="Calibri" w:eastAsia="Calibri" w:hAnsi="Calibri" w:cs="Calibri"/>
              </w:rPr>
              <w:t>AC-11</w:t>
            </w:r>
          </w:p>
        </w:tc>
        <w:tc>
          <w:tcPr>
            <w:tcW w:w="1920" w:type="dxa"/>
            <w:tcBorders>
              <w:right w:val="single" w:sz="8" w:space="0" w:color="C5C5C5"/>
            </w:tcBorders>
            <w:vAlign w:val="bottom"/>
          </w:tcPr>
          <w:p w14:paraId="579756CD" w14:textId="77777777" w:rsidR="003339E5" w:rsidRDefault="003B64C7">
            <w:pPr>
              <w:ind w:left="4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63E9C8B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retain the session lock until</w:t>
            </w:r>
          </w:p>
        </w:tc>
        <w:tc>
          <w:tcPr>
            <w:tcW w:w="760" w:type="dxa"/>
            <w:vAlign w:val="bottom"/>
          </w:tcPr>
          <w:p w14:paraId="1AC70BCD" w14:textId="77777777" w:rsidR="003339E5" w:rsidRDefault="003339E5">
            <w:pPr>
              <w:rPr>
                <w:sz w:val="24"/>
                <w:szCs w:val="24"/>
              </w:rPr>
            </w:pPr>
          </w:p>
        </w:tc>
        <w:tc>
          <w:tcPr>
            <w:tcW w:w="0" w:type="dxa"/>
            <w:vAlign w:val="bottom"/>
          </w:tcPr>
          <w:p w14:paraId="611C64BA" w14:textId="77777777" w:rsidR="003339E5" w:rsidRDefault="003339E5">
            <w:pPr>
              <w:rPr>
                <w:sz w:val="1"/>
                <w:szCs w:val="1"/>
              </w:rPr>
            </w:pPr>
          </w:p>
        </w:tc>
      </w:tr>
      <w:tr w:rsidR="003339E5" w14:paraId="30838E08" w14:textId="77777777">
        <w:trPr>
          <w:trHeight w:val="308"/>
        </w:trPr>
        <w:tc>
          <w:tcPr>
            <w:tcW w:w="780" w:type="dxa"/>
            <w:tcBorders>
              <w:right w:val="single" w:sz="8" w:space="0" w:color="C5C5C5"/>
            </w:tcBorders>
            <w:vAlign w:val="bottom"/>
          </w:tcPr>
          <w:p w14:paraId="599297BE" w14:textId="77777777" w:rsidR="003339E5" w:rsidRDefault="003339E5">
            <w:pPr>
              <w:rPr>
                <w:sz w:val="24"/>
                <w:szCs w:val="24"/>
              </w:rPr>
            </w:pPr>
          </w:p>
        </w:tc>
        <w:tc>
          <w:tcPr>
            <w:tcW w:w="860" w:type="dxa"/>
            <w:tcBorders>
              <w:right w:val="single" w:sz="8" w:space="0" w:color="C5C5C5"/>
            </w:tcBorders>
            <w:vAlign w:val="bottom"/>
          </w:tcPr>
          <w:p w14:paraId="67D42984"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51499075" w14:textId="77777777" w:rsidR="003339E5" w:rsidRDefault="003339E5">
            <w:pPr>
              <w:rPr>
                <w:sz w:val="24"/>
                <w:szCs w:val="24"/>
              </w:rPr>
            </w:pPr>
          </w:p>
        </w:tc>
        <w:tc>
          <w:tcPr>
            <w:tcW w:w="6480" w:type="dxa"/>
            <w:gridSpan w:val="2"/>
            <w:tcBorders>
              <w:right w:val="single" w:sz="8" w:space="0" w:color="C5C5C5"/>
            </w:tcBorders>
            <w:vAlign w:val="bottom"/>
          </w:tcPr>
          <w:p w14:paraId="0E37BABD" w14:textId="77777777" w:rsidR="003339E5" w:rsidRDefault="003B64C7">
            <w:pPr>
              <w:ind w:left="400"/>
              <w:rPr>
                <w:sz w:val="20"/>
                <w:szCs w:val="20"/>
              </w:rPr>
            </w:pPr>
            <w:r>
              <w:rPr>
                <w:rFonts w:ascii="Calibri" w:eastAsia="Calibri" w:hAnsi="Calibri" w:cs="Calibri"/>
              </w:rPr>
              <w:t>the user reestablishes access using established identification and</w:t>
            </w:r>
          </w:p>
        </w:tc>
        <w:tc>
          <w:tcPr>
            <w:tcW w:w="760" w:type="dxa"/>
            <w:vAlign w:val="bottom"/>
          </w:tcPr>
          <w:p w14:paraId="0B039D29" w14:textId="77777777" w:rsidR="003339E5" w:rsidRDefault="003339E5">
            <w:pPr>
              <w:rPr>
                <w:sz w:val="24"/>
                <w:szCs w:val="24"/>
              </w:rPr>
            </w:pPr>
          </w:p>
        </w:tc>
        <w:tc>
          <w:tcPr>
            <w:tcW w:w="0" w:type="dxa"/>
            <w:vAlign w:val="bottom"/>
          </w:tcPr>
          <w:p w14:paraId="24B0DFB9" w14:textId="77777777" w:rsidR="003339E5" w:rsidRDefault="003339E5">
            <w:pPr>
              <w:rPr>
                <w:sz w:val="1"/>
                <w:szCs w:val="1"/>
              </w:rPr>
            </w:pPr>
          </w:p>
        </w:tc>
      </w:tr>
      <w:tr w:rsidR="003339E5" w14:paraId="027BE99F" w14:textId="77777777">
        <w:trPr>
          <w:trHeight w:val="229"/>
        </w:trPr>
        <w:tc>
          <w:tcPr>
            <w:tcW w:w="780" w:type="dxa"/>
            <w:tcBorders>
              <w:right w:val="single" w:sz="8" w:space="0" w:color="C5C5C5"/>
            </w:tcBorders>
            <w:vAlign w:val="bottom"/>
          </w:tcPr>
          <w:p w14:paraId="41EC89DF" w14:textId="77777777" w:rsidR="003339E5" w:rsidRDefault="003339E5">
            <w:pPr>
              <w:rPr>
                <w:sz w:val="19"/>
                <w:szCs w:val="19"/>
              </w:rPr>
            </w:pPr>
          </w:p>
        </w:tc>
        <w:tc>
          <w:tcPr>
            <w:tcW w:w="860" w:type="dxa"/>
            <w:tcBorders>
              <w:right w:val="single" w:sz="8" w:space="0" w:color="C5C5C5"/>
            </w:tcBorders>
            <w:vAlign w:val="bottom"/>
          </w:tcPr>
          <w:p w14:paraId="2A71F5FF" w14:textId="77777777" w:rsidR="003339E5" w:rsidRDefault="003339E5">
            <w:pPr>
              <w:rPr>
                <w:sz w:val="19"/>
                <w:szCs w:val="19"/>
              </w:rPr>
            </w:pPr>
          </w:p>
        </w:tc>
        <w:tc>
          <w:tcPr>
            <w:tcW w:w="1920" w:type="dxa"/>
            <w:tcBorders>
              <w:right w:val="single" w:sz="8" w:space="0" w:color="C5C5C5"/>
            </w:tcBorders>
            <w:vAlign w:val="bottom"/>
          </w:tcPr>
          <w:p w14:paraId="70F70423" w14:textId="77777777" w:rsidR="003339E5" w:rsidRDefault="003339E5">
            <w:pPr>
              <w:rPr>
                <w:sz w:val="19"/>
                <w:szCs w:val="19"/>
              </w:rPr>
            </w:pPr>
          </w:p>
        </w:tc>
        <w:tc>
          <w:tcPr>
            <w:tcW w:w="6480" w:type="dxa"/>
            <w:gridSpan w:val="2"/>
            <w:tcBorders>
              <w:right w:val="single" w:sz="8" w:space="0" w:color="C5C5C5"/>
            </w:tcBorders>
            <w:vAlign w:val="bottom"/>
          </w:tcPr>
          <w:p w14:paraId="4F669E03" w14:textId="77777777" w:rsidR="003339E5" w:rsidRDefault="003B64C7">
            <w:pPr>
              <w:spacing w:line="229" w:lineRule="exact"/>
              <w:ind w:left="400"/>
              <w:rPr>
                <w:sz w:val="20"/>
                <w:szCs w:val="20"/>
              </w:rPr>
            </w:pPr>
            <w:r>
              <w:rPr>
                <w:rFonts w:ascii="Calibri" w:eastAsia="Calibri" w:hAnsi="Calibri" w:cs="Calibri"/>
              </w:rPr>
              <w:t>authentication procedures</w:t>
            </w:r>
          </w:p>
        </w:tc>
        <w:tc>
          <w:tcPr>
            <w:tcW w:w="760" w:type="dxa"/>
            <w:vAlign w:val="bottom"/>
          </w:tcPr>
          <w:p w14:paraId="2EC8B720" w14:textId="77777777" w:rsidR="003339E5" w:rsidRDefault="003339E5">
            <w:pPr>
              <w:rPr>
                <w:sz w:val="19"/>
                <w:szCs w:val="19"/>
              </w:rPr>
            </w:pPr>
          </w:p>
        </w:tc>
        <w:tc>
          <w:tcPr>
            <w:tcW w:w="0" w:type="dxa"/>
            <w:vAlign w:val="bottom"/>
          </w:tcPr>
          <w:p w14:paraId="65261EE3" w14:textId="77777777" w:rsidR="003339E5" w:rsidRDefault="003339E5">
            <w:pPr>
              <w:rPr>
                <w:sz w:val="1"/>
                <w:szCs w:val="1"/>
              </w:rPr>
            </w:pPr>
          </w:p>
        </w:tc>
      </w:tr>
      <w:tr w:rsidR="003339E5" w14:paraId="5C0C03CA" w14:textId="77777777">
        <w:trPr>
          <w:trHeight w:val="208"/>
        </w:trPr>
        <w:tc>
          <w:tcPr>
            <w:tcW w:w="780" w:type="dxa"/>
            <w:tcBorders>
              <w:right w:val="single" w:sz="8" w:space="0" w:color="C5C5C5"/>
            </w:tcBorders>
            <w:vAlign w:val="bottom"/>
          </w:tcPr>
          <w:p w14:paraId="66BE359A" w14:textId="77777777" w:rsidR="003339E5" w:rsidRDefault="003339E5">
            <w:pPr>
              <w:rPr>
                <w:sz w:val="18"/>
                <w:szCs w:val="18"/>
              </w:rPr>
            </w:pPr>
          </w:p>
        </w:tc>
        <w:tc>
          <w:tcPr>
            <w:tcW w:w="860" w:type="dxa"/>
            <w:tcBorders>
              <w:bottom w:val="single" w:sz="8" w:space="0" w:color="C5C5C5"/>
              <w:right w:val="single" w:sz="8" w:space="0" w:color="C5C5C5"/>
            </w:tcBorders>
            <w:vAlign w:val="bottom"/>
          </w:tcPr>
          <w:p w14:paraId="2A1B41AC" w14:textId="77777777" w:rsidR="003339E5" w:rsidRDefault="003339E5">
            <w:pPr>
              <w:rPr>
                <w:sz w:val="18"/>
                <w:szCs w:val="18"/>
              </w:rPr>
            </w:pPr>
          </w:p>
        </w:tc>
        <w:tc>
          <w:tcPr>
            <w:tcW w:w="1920" w:type="dxa"/>
            <w:tcBorders>
              <w:bottom w:val="single" w:sz="8" w:space="0" w:color="C5C5C5"/>
              <w:right w:val="single" w:sz="8" w:space="0" w:color="C5C5C5"/>
            </w:tcBorders>
            <w:vAlign w:val="bottom"/>
          </w:tcPr>
          <w:p w14:paraId="72B31D1A" w14:textId="77777777" w:rsidR="003339E5" w:rsidRDefault="003339E5">
            <w:pPr>
              <w:rPr>
                <w:sz w:val="18"/>
                <w:szCs w:val="18"/>
              </w:rPr>
            </w:pPr>
          </w:p>
        </w:tc>
        <w:tc>
          <w:tcPr>
            <w:tcW w:w="6480" w:type="dxa"/>
            <w:gridSpan w:val="2"/>
            <w:tcBorders>
              <w:bottom w:val="single" w:sz="8" w:space="0" w:color="C5C5C5"/>
              <w:right w:val="single" w:sz="8" w:space="0" w:color="C5C5C5"/>
            </w:tcBorders>
            <w:vAlign w:val="bottom"/>
          </w:tcPr>
          <w:p w14:paraId="5C70626F" w14:textId="77777777" w:rsidR="003339E5" w:rsidRDefault="003339E5">
            <w:pPr>
              <w:rPr>
                <w:sz w:val="18"/>
                <w:szCs w:val="18"/>
              </w:rPr>
            </w:pPr>
          </w:p>
        </w:tc>
        <w:tc>
          <w:tcPr>
            <w:tcW w:w="760" w:type="dxa"/>
            <w:vAlign w:val="bottom"/>
          </w:tcPr>
          <w:p w14:paraId="5E7D1D0E" w14:textId="77777777" w:rsidR="003339E5" w:rsidRDefault="003339E5">
            <w:pPr>
              <w:rPr>
                <w:sz w:val="18"/>
                <w:szCs w:val="18"/>
              </w:rPr>
            </w:pPr>
          </w:p>
        </w:tc>
        <w:tc>
          <w:tcPr>
            <w:tcW w:w="0" w:type="dxa"/>
            <w:vAlign w:val="bottom"/>
          </w:tcPr>
          <w:p w14:paraId="00D08F09" w14:textId="77777777" w:rsidR="003339E5" w:rsidRDefault="003339E5">
            <w:pPr>
              <w:rPr>
                <w:sz w:val="1"/>
                <w:szCs w:val="1"/>
              </w:rPr>
            </w:pPr>
          </w:p>
        </w:tc>
      </w:tr>
      <w:tr w:rsidR="003339E5" w14:paraId="0851638B" w14:textId="77777777">
        <w:trPr>
          <w:trHeight w:val="314"/>
        </w:trPr>
        <w:tc>
          <w:tcPr>
            <w:tcW w:w="780" w:type="dxa"/>
            <w:tcBorders>
              <w:right w:val="single" w:sz="8" w:space="0" w:color="C5C5C5"/>
            </w:tcBorders>
            <w:vAlign w:val="bottom"/>
          </w:tcPr>
          <w:p w14:paraId="53FA4D13" w14:textId="77777777" w:rsidR="003339E5" w:rsidRDefault="003339E5">
            <w:pPr>
              <w:rPr>
                <w:sz w:val="24"/>
                <w:szCs w:val="24"/>
              </w:rPr>
            </w:pPr>
          </w:p>
        </w:tc>
        <w:tc>
          <w:tcPr>
            <w:tcW w:w="860" w:type="dxa"/>
            <w:tcBorders>
              <w:right w:val="single" w:sz="8" w:space="0" w:color="C5C5C5"/>
            </w:tcBorders>
            <w:vAlign w:val="bottom"/>
          </w:tcPr>
          <w:p w14:paraId="446BBE66" w14:textId="77777777" w:rsidR="003339E5" w:rsidRDefault="003B64C7">
            <w:pPr>
              <w:jc w:val="center"/>
              <w:rPr>
                <w:sz w:val="20"/>
                <w:szCs w:val="20"/>
              </w:rPr>
            </w:pPr>
            <w:r>
              <w:rPr>
                <w:rFonts w:ascii="Calibri" w:eastAsia="Calibri" w:hAnsi="Calibri" w:cs="Calibri"/>
              </w:rPr>
              <w:t>AC-11</w:t>
            </w:r>
          </w:p>
        </w:tc>
        <w:tc>
          <w:tcPr>
            <w:tcW w:w="1920" w:type="dxa"/>
            <w:tcBorders>
              <w:right w:val="single" w:sz="8" w:space="0" w:color="C5C5C5"/>
            </w:tcBorders>
            <w:vAlign w:val="bottom"/>
          </w:tcPr>
          <w:p w14:paraId="7474297E" w14:textId="77777777" w:rsidR="003339E5" w:rsidRDefault="003B64C7">
            <w:pPr>
              <w:ind w:left="4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2768A9D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conceal, via the session lock,</w:t>
            </w:r>
          </w:p>
        </w:tc>
        <w:tc>
          <w:tcPr>
            <w:tcW w:w="760" w:type="dxa"/>
            <w:vAlign w:val="bottom"/>
          </w:tcPr>
          <w:p w14:paraId="754808F2" w14:textId="77777777" w:rsidR="003339E5" w:rsidRDefault="003339E5">
            <w:pPr>
              <w:rPr>
                <w:sz w:val="24"/>
                <w:szCs w:val="24"/>
              </w:rPr>
            </w:pPr>
          </w:p>
        </w:tc>
        <w:tc>
          <w:tcPr>
            <w:tcW w:w="0" w:type="dxa"/>
            <w:vAlign w:val="bottom"/>
          </w:tcPr>
          <w:p w14:paraId="678C316F" w14:textId="77777777" w:rsidR="003339E5" w:rsidRDefault="003339E5">
            <w:pPr>
              <w:rPr>
                <w:sz w:val="1"/>
                <w:szCs w:val="1"/>
              </w:rPr>
            </w:pPr>
          </w:p>
        </w:tc>
      </w:tr>
      <w:tr w:rsidR="003339E5" w14:paraId="22BCE8C9" w14:textId="77777777">
        <w:trPr>
          <w:trHeight w:val="308"/>
        </w:trPr>
        <w:tc>
          <w:tcPr>
            <w:tcW w:w="780" w:type="dxa"/>
            <w:tcBorders>
              <w:right w:val="single" w:sz="8" w:space="0" w:color="C5C5C5"/>
            </w:tcBorders>
            <w:vAlign w:val="bottom"/>
          </w:tcPr>
          <w:p w14:paraId="35647468" w14:textId="77777777" w:rsidR="003339E5" w:rsidRDefault="003339E5">
            <w:pPr>
              <w:rPr>
                <w:sz w:val="24"/>
                <w:szCs w:val="24"/>
              </w:rPr>
            </w:pPr>
          </w:p>
        </w:tc>
        <w:tc>
          <w:tcPr>
            <w:tcW w:w="860" w:type="dxa"/>
            <w:tcBorders>
              <w:right w:val="single" w:sz="8" w:space="0" w:color="C5C5C5"/>
            </w:tcBorders>
            <w:vAlign w:val="bottom"/>
          </w:tcPr>
          <w:p w14:paraId="69D29A5D"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4F78C0CB" w14:textId="77777777" w:rsidR="003339E5" w:rsidRDefault="003339E5">
            <w:pPr>
              <w:rPr>
                <w:sz w:val="24"/>
                <w:szCs w:val="24"/>
              </w:rPr>
            </w:pPr>
          </w:p>
        </w:tc>
        <w:tc>
          <w:tcPr>
            <w:tcW w:w="6480" w:type="dxa"/>
            <w:gridSpan w:val="2"/>
            <w:tcBorders>
              <w:right w:val="single" w:sz="8" w:space="0" w:color="C5C5C5"/>
            </w:tcBorders>
            <w:vAlign w:val="bottom"/>
          </w:tcPr>
          <w:p w14:paraId="668911DF" w14:textId="77777777" w:rsidR="003339E5" w:rsidRDefault="003B64C7">
            <w:pPr>
              <w:ind w:left="400"/>
              <w:rPr>
                <w:sz w:val="20"/>
                <w:szCs w:val="20"/>
              </w:rPr>
            </w:pPr>
            <w:r>
              <w:rPr>
                <w:rFonts w:ascii="Calibri" w:eastAsia="Calibri" w:hAnsi="Calibri" w:cs="Calibri"/>
              </w:rPr>
              <w:t>information previously visible on the display with a publicly</w:t>
            </w:r>
          </w:p>
        </w:tc>
        <w:tc>
          <w:tcPr>
            <w:tcW w:w="760" w:type="dxa"/>
            <w:vAlign w:val="bottom"/>
          </w:tcPr>
          <w:p w14:paraId="337F87F5" w14:textId="77777777" w:rsidR="003339E5" w:rsidRDefault="003339E5">
            <w:pPr>
              <w:rPr>
                <w:sz w:val="24"/>
                <w:szCs w:val="24"/>
              </w:rPr>
            </w:pPr>
          </w:p>
        </w:tc>
        <w:tc>
          <w:tcPr>
            <w:tcW w:w="0" w:type="dxa"/>
            <w:vAlign w:val="bottom"/>
          </w:tcPr>
          <w:p w14:paraId="3E8F83B7" w14:textId="77777777" w:rsidR="003339E5" w:rsidRDefault="003339E5">
            <w:pPr>
              <w:rPr>
                <w:sz w:val="1"/>
                <w:szCs w:val="1"/>
              </w:rPr>
            </w:pPr>
          </w:p>
        </w:tc>
      </w:tr>
      <w:tr w:rsidR="003339E5" w14:paraId="231BDC3D" w14:textId="77777777">
        <w:trPr>
          <w:trHeight w:val="229"/>
        </w:trPr>
        <w:tc>
          <w:tcPr>
            <w:tcW w:w="780" w:type="dxa"/>
            <w:tcBorders>
              <w:right w:val="single" w:sz="8" w:space="0" w:color="C5C5C5"/>
            </w:tcBorders>
            <w:vAlign w:val="bottom"/>
          </w:tcPr>
          <w:p w14:paraId="443B30AD" w14:textId="77777777" w:rsidR="003339E5" w:rsidRDefault="003339E5">
            <w:pPr>
              <w:rPr>
                <w:sz w:val="19"/>
                <w:szCs w:val="19"/>
              </w:rPr>
            </w:pPr>
          </w:p>
        </w:tc>
        <w:tc>
          <w:tcPr>
            <w:tcW w:w="860" w:type="dxa"/>
            <w:tcBorders>
              <w:right w:val="single" w:sz="8" w:space="0" w:color="C5C5C5"/>
            </w:tcBorders>
            <w:vAlign w:val="bottom"/>
          </w:tcPr>
          <w:p w14:paraId="2DC72588" w14:textId="77777777" w:rsidR="003339E5" w:rsidRDefault="003339E5">
            <w:pPr>
              <w:rPr>
                <w:sz w:val="19"/>
                <w:szCs w:val="19"/>
              </w:rPr>
            </w:pPr>
          </w:p>
        </w:tc>
        <w:tc>
          <w:tcPr>
            <w:tcW w:w="1920" w:type="dxa"/>
            <w:tcBorders>
              <w:right w:val="single" w:sz="8" w:space="0" w:color="C5C5C5"/>
            </w:tcBorders>
            <w:vAlign w:val="bottom"/>
          </w:tcPr>
          <w:p w14:paraId="4BF78D39" w14:textId="77777777" w:rsidR="003339E5" w:rsidRDefault="003339E5">
            <w:pPr>
              <w:rPr>
                <w:sz w:val="19"/>
                <w:szCs w:val="19"/>
              </w:rPr>
            </w:pPr>
          </w:p>
        </w:tc>
        <w:tc>
          <w:tcPr>
            <w:tcW w:w="6480" w:type="dxa"/>
            <w:gridSpan w:val="2"/>
            <w:tcBorders>
              <w:right w:val="single" w:sz="8" w:space="0" w:color="C5C5C5"/>
            </w:tcBorders>
            <w:vAlign w:val="bottom"/>
          </w:tcPr>
          <w:p w14:paraId="72F1B419" w14:textId="77777777" w:rsidR="003339E5" w:rsidRDefault="003B64C7">
            <w:pPr>
              <w:spacing w:line="229" w:lineRule="exact"/>
              <w:ind w:left="400"/>
              <w:rPr>
                <w:sz w:val="20"/>
                <w:szCs w:val="20"/>
              </w:rPr>
            </w:pPr>
            <w:r>
              <w:rPr>
                <w:rFonts w:ascii="Calibri" w:eastAsia="Calibri" w:hAnsi="Calibri" w:cs="Calibri"/>
              </w:rPr>
              <w:t>viewable image</w:t>
            </w:r>
          </w:p>
        </w:tc>
        <w:tc>
          <w:tcPr>
            <w:tcW w:w="760" w:type="dxa"/>
            <w:vAlign w:val="bottom"/>
          </w:tcPr>
          <w:p w14:paraId="3D970E9B" w14:textId="77777777" w:rsidR="003339E5" w:rsidRDefault="003339E5">
            <w:pPr>
              <w:rPr>
                <w:sz w:val="19"/>
                <w:szCs w:val="19"/>
              </w:rPr>
            </w:pPr>
          </w:p>
        </w:tc>
        <w:tc>
          <w:tcPr>
            <w:tcW w:w="0" w:type="dxa"/>
            <w:vAlign w:val="bottom"/>
          </w:tcPr>
          <w:p w14:paraId="67181CF5" w14:textId="77777777" w:rsidR="003339E5" w:rsidRDefault="003339E5">
            <w:pPr>
              <w:rPr>
                <w:sz w:val="1"/>
                <w:szCs w:val="1"/>
              </w:rPr>
            </w:pPr>
          </w:p>
        </w:tc>
      </w:tr>
      <w:tr w:rsidR="003339E5" w14:paraId="2C71AA2F" w14:textId="77777777">
        <w:trPr>
          <w:trHeight w:val="112"/>
        </w:trPr>
        <w:tc>
          <w:tcPr>
            <w:tcW w:w="780" w:type="dxa"/>
            <w:tcBorders>
              <w:right w:val="single" w:sz="8" w:space="0" w:color="C5C5C5"/>
            </w:tcBorders>
            <w:vAlign w:val="bottom"/>
          </w:tcPr>
          <w:p w14:paraId="7EDCE5F3"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7B6E9AA7"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D2FF0C7"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1334E2BB" w14:textId="77777777" w:rsidR="003339E5" w:rsidRDefault="003339E5">
            <w:pPr>
              <w:rPr>
                <w:sz w:val="9"/>
                <w:szCs w:val="9"/>
              </w:rPr>
            </w:pPr>
          </w:p>
        </w:tc>
        <w:tc>
          <w:tcPr>
            <w:tcW w:w="760" w:type="dxa"/>
            <w:vAlign w:val="bottom"/>
          </w:tcPr>
          <w:p w14:paraId="6EEACAA4" w14:textId="77777777" w:rsidR="003339E5" w:rsidRDefault="003339E5">
            <w:pPr>
              <w:rPr>
                <w:sz w:val="9"/>
                <w:szCs w:val="9"/>
              </w:rPr>
            </w:pPr>
          </w:p>
        </w:tc>
        <w:tc>
          <w:tcPr>
            <w:tcW w:w="0" w:type="dxa"/>
            <w:vAlign w:val="bottom"/>
          </w:tcPr>
          <w:p w14:paraId="406CE3F3" w14:textId="77777777" w:rsidR="003339E5" w:rsidRDefault="003339E5">
            <w:pPr>
              <w:rPr>
                <w:sz w:val="1"/>
                <w:szCs w:val="1"/>
              </w:rPr>
            </w:pPr>
          </w:p>
        </w:tc>
      </w:tr>
      <w:tr w:rsidR="003339E5" w14:paraId="312C203F" w14:textId="77777777">
        <w:trPr>
          <w:trHeight w:val="314"/>
        </w:trPr>
        <w:tc>
          <w:tcPr>
            <w:tcW w:w="780" w:type="dxa"/>
            <w:tcBorders>
              <w:right w:val="single" w:sz="8" w:space="0" w:color="C5C5C5"/>
            </w:tcBorders>
            <w:vAlign w:val="bottom"/>
          </w:tcPr>
          <w:p w14:paraId="1F9A9CCD" w14:textId="77777777" w:rsidR="003339E5" w:rsidRDefault="003339E5">
            <w:pPr>
              <w:rPr>
                <w:sz w:val="24"/>
                <w:szCs w:val="24"/>
              </w:rPr>
            </w:pPr>
          </w:p>
        </w:tc>
        <w:tc>
          <w:tcPr>
            <w:tcW w:w="860" w:type="dxa"/>
            <w:tcBorders>
              <w:right w:val="single" w:sz="8" w:space="0" w:color="C5C5C5"/>
            </w:tcBorders>
            <w:vAlign w:val="bottom"/>
          </w:tcPr>
          <w:p w14:paraId="097E2224" w14:textId="77777777" w:rsidR="003339E5" w:rsidRDefault="003B64C7">
            <w:pPr>
              <w:jc w:val="center"/>
              <w:rPr>
                <w:sz w:val="20"/>
                <w:szCs w:val="20"/>
              </w:rPr>
            </w:pPr>
            <w:r>
              <w:rPr>
                <w:rFonts w:ascii="Calibri" w:eastAsia="Calibri" w:hAnsi="Calibri" w:cs="Calibri"/>
              </w:rPr>
              <w:t>AC-12</w:t>
            </w:r>
          </w:p>
        </w:tc>
        <w:tc>
          <w:tcPr>
            <w:tcW w:w="1920" w:type="dxa"/>
            <w:tcBorders>
              <w:right w:val="single" w:sz="8" w:space="0" w:color="C5C5C5"/>
            </w:tcBorders>
            <w:vAlign w:val="bottom"/>
          </w:tcPr>
          <w:p w14:paraId="46F0855C" w14:textId="77777777" w:rsidR="003339E5" w:rsidRDefault="003B64C7">
            <w:pPr>
              <w:ind w:left="40"/>
              <w:rPr>
                <w:sz w:val="20"/>
                <w:szCs w:val="20"/>
              </w:rPr>
            </w:pPr>
            <w:r>
              <w:rPr>
                <w:rFonts w:ascii="Calibri" w:eastAsia="Calibri" w:hAnsi="Calibri" w:cs="Calibri"/>
              </w:rPr>
              <w:t>Session</w:t>
            </w:r>
          </w:p>
        </w:tc>
        <w:tc>
          <w:tcPr>
            <w:tcW w:w="6480" w:type="dxa"/>
            <w:gridSpan w:val="2"/>
            <w:tcBorders>
              <w:right w:val="single" w:sz="8" w:space="0" w:color="C5C5C5"/>
            </w:tcBorders>
            <w:vAlign w:val="bottom"/>
          </w:tcPr>
          <w:p w14:paraId="143902C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terminate a</w:t>
            </w:r>
          </w:p>
        </w:tc>
        <w:tc>
          <w:tcPr>
            <w:tcW w:w="760" w:type="dxa"/>
            <w:vAlign w:val="bottom"/>
          </w:tcPr>
          <w:p w14:paraId="6A2D26EC" w14:textId="77777777" w:rsidR="003339E5" w:rsidRDefault="003339E5">
            <w:pPr>
              <w:rPr>
                <w:sz w:val="24"/>
                <w:szCs w:val="24"/>
              </w:rPr>
            </w:pPr>
          </w:p>
        </w:tc>
        <w:tc>
          <w:tcPr>
            <w:tcW w:w="0" w:type="dxa"/>
            <w:vAlign w:val="bottom"/>
          </w:tcPr>
          <w:p w14:paraId="613B0B44" w14:textId="77777777" w:rsidR="003339E5" w:rsidRDefault="003339E5">
            <w:pPr>
              <w:rPr>
                <w:sz w:val="1"/>
                <w:szCs w:val="1"/>
              </w:rPr>
            </w:pPr>
          </w:p>
        </w:tc>
      </w:tr>
      <w:tr w:rsidR="003339E5" w14:paraId="36195A4A" w14:textId="77777777">
        <w:trPr>
          <w:trHeight w:val="308"/>
        </w:trPr>
        <w:tc>
          <w:tcPr>
            <w:tcW w:w="780" w:type="dxa"/>
            <w:tcBorders>
              <w:right w:val="single" w:sz="8" w:space="0" w:color="C5C5C5"/>
            </w:tcBorders>
            <w:vAlign w:val="bottom"/>
          </w:tcPr>
          <w:p w14:paraId="04DDE3FC" w14:textId="77777777" w:rsidR="003339E5" w:rsidRDefault="003339E5">
            <w:pPr>
              <w:rPr>
                <w:sz w:val="24"/>
                <w:szCs w:val="24"/>
              </w:rPr>
            </w:pPr>
          </w:p>
        </w:tc>
        <w:tc>
          <w:tcPr>
            <w:tcW w:w="860" w:type="dxa"/>
            <w:tcBorders>
              <w:right w:val="single" w:sz="8" w:space="0" w:color="C5C5C5"/>
            </w:tcBorders>
            <w:vAlign w:val="bottom"/>
          </w:tcPr>
          <w:p w14:paraId="4F7FFEE2" w14:textId="77777777" w:rsidR="003339E5" w:rsidRDefault="003339E5">
            <w:pPr>
              <w:rPr>
                <w:sz w:val="24"/>
                <w:szCs w:val="24"/>
              </w:rPr>
            </w:pPr>
          </w:p>
        </w:tc>
        <w:tc>
          <w:tcPr>
            <w:tcW w:w="1920" w:type="dxa"/>
            <w:tcBorders>
              <w:right w:val="single" w:sz="8" w:space="0" w:color="C5C5C5"/>
            </w:tcBorders>
            <w:vAlign w:val="bottom"/>
          </w:tcPr>
          <w:p w14:paraId="7C61F0C0" w14:textId="77777777" w:rsidR="003339E5" w:rsidRDefault="003B64C7">
            <w:pPr>
              <w:ind w:left="40"/>
              <w:rPr>
                <w:sz w:val="20"/>
                <w:szCs w:val="20"/>
              </w:rPr>
            </w:pPr>
            <w:r>
              <w:rPr>
                <w:rFonts w:ascii="Calibri" w:eastAsia="Calibri" w:hAnsi="Calibri" w:cs="Calibri"/>
              </w:rPr>
              <w:t>Termination</w:t>
            </w:r>
          </w:p>
        </w:tc>
        <w:tc>
          <w:tcPr>
            <w:tcW w:w="6480" w:type="dxa"/>
            <w:gridSpan w:val="2"/>
            <w:tcBorders>
              <w:right w:val="single" w:sz="8" w:space="0" w:color="C5C5C5"/>
            </w:tcBorders>
            <w:vAlign w:val="bottom"/>
          </w:tcPr>
          <w:p w14:paraId="545DEEFC" w14:textId="77777777" w:rsidR="003339E5" w:rsidRDefault="003B64C7">
            <w:pPr>
              <w:ind w:left="400"/>
              <w:rPr>
                <w:sz w:val="20"/>
                <w:szCs w:val="20"/>
              </w:rPr>
            </w:pPr>
            <w:r>
              <w:rPr>
                <w:rFonts w:ascii="Calibri" w:eastAsia="Calibri" w:hAnsi="Calibri" w:cs="Calibri"/>
              </w:rPr>
              <w:t>user session after [30 minutes of inactivity or loss of connection]</w:t>
            </w:r>
          </w:p>
        </w:tc>
        <w:tc>
          <w:tcPr>
            <w:tcW w:w="760" w:type="dxa"/>
            <w:vAlign w:val="bottom"/>
          </w:tcPr>
          <w:p w14:paraId="32A60F7E" w14:textId="77777777" w:rsidR="003339E5" w:rsidRDefault="003339E5">
            <w:pPr>
              <w:rPr>
                <w:sz w:val="24"/>
                <w:szCs w:val="24"/>
              </w:rPr>
            </w:pPr>
          </w:p>
        </w:tc>
        <w:tc>
          <w:tcPr>
            <w:tcW w:w="0" w:type="dxa"/>
            <w:vAlign w:val="bottom"/>
          </w:tcPr>
          <w:p w14:paraId="27AD155D" w14:textId="77777777" w:rsidR="003339E5" w:rsidRDefault="003339E5">
            <w:pPr>
              <w:rPr>
                <w:sz w:val="1"/>
                <w:szCs w:val="1"/>
              </w:rPr>
            </w:pPr>
          </w:p>
        </w:tc>
      </w:tr>
      <w:tr w:rsidR="003339E5" w14:paraId="26940B4C" w14:textId="77777777">
        <w:trPr>
          <w:trHeight w:val="107"/>
        </w:trPr>
        <w:tc>
          <w:tcPr>
            <w:tcW w:w="780" w:type="dxa"/>
            <w:tcBorders>
              <w:right w:val="single" w:sz="8" w:space="0" w:color="C5C5C5"/>
            </w:tcBorders>
            <w:vAlign w:val="bottom"/>
          </w:tcPr>
          <w:p w14:paraId="05A9A9FE"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58EB3855"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2DD0485"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040354E3" w14:textId="77777777" w:rsidR="003339E5" w:rsidRDefault="003339E5">
            <w:pPr>
              <w:rPr>
                <w:sz w:val="9"/>
                <w:szCs w:val="9"/>
              </w:rPr>
            </w:pPr>
          </w:p>
        </w:tc>
        <w:tc>
          <w:tcPr>
            <w:tcW w:w="760" w:type="dxa"/>
            <w:vAlign w:val="bottom"/>
          </w:tcPr>
          <w:p w14:paraId="0EDC3187" w14:textId="77777777" w:rsidR="003339E5" w:rsidRDefault="003339E5">
            <w:pPr>
              <w:rPr>
                <w:sz w:val="9"/>
                <w:szCs w:val="9"/>
              </w:rPr>
            </w:pPr>
          </w:p>
        </w:tc>
        <w:tc>
          <w:tcPr>
            <w:tcW w:w="0" w:type="dxa"/>
            <w:vAlign w:val="bottom"/>
          </w:tcPr>
          <w:p w14:paraId="3064D033" w14:textId="77777777" w:rsidR="003339E5" w:rsidRDefault="003339E5">
            <w:pPr>
              <w:rPr>
                <w:sz w:val="1"/>
                <w:szCs w:val="1"/>
              </w:rPr>
            </w:pPr>
          </w:p>
        </w:tc>
      </w:tr>
      <w:tr w:rsidR="003339E5" w14:paraId="48915EEC" w14:textId="77777777">
        <w:trPr>
          <w:trHeight w:val="314"/>
        </w:trPr>
        <w:tc>
          <w:tcPr>
            <w:tcW w:w="780" w:type="dxa"/>
            <w:tcBorders>
              <w:right w:val="single" w:sz="8" w:space="0" w:color="C5C5C5"/>
            </w:tcBorders>
            <w:vAlign w:val="bottom"/>
          </w:tcPr>
          <w:p w14:paraId="18822320" w14:textId="77777777" w:rsidR="003339E5" w:rsidRDefault="003339E5">
            <w:pPr>
              <w:rPr>
                <w:sz w:val="24"/>
                <w:szCs w:val="24"/>
              </w:rPr>
            </w:pPr>
          </w:p>
        </w:tc>
        <w:tc>
          <w:tcPr>
            <w:tcW w:w="860" w:type="dxa"/>
            <w:tcBorders>
              <w:right w:val="single" w:sz="8" w:space="0" w:color="C5C5C5"/>
            </w:tcBorders>
            <w:vAlign w:val="bottom"/>
          </w:tcPr>
          <w:p w14:paraId="538A4529" w14:textId="77777777" w:rsidR="003339E5" w:rsidRDefault="003B64C7">
            <w:pPr>
              <w:jc w:val="center"/>
              <w:rPr>
                <w:sz w:val="20"/>
                <w:szCs w:val="20"/>
              </w:rPr>
            </w:pPr>
            <w:r>
              <w:rPr>
                <w:rFonts w:ascii="Calibri" w:eastAsia="Calibri" w:hAnsi="Calibri" w:cs="Calibri"/>
              </w:rPr>
              <w:t>AC-14</w:t>
            </w:r>
          </w:p>
        </w:tc>
        <w:tc>
          <w:tcPr>
            <w:tcW w:w="1920" w:type="dxa"/>
            <w:tcBorders>
              <w:right w:val="single" w:sz="8" w:space="0" w:color="C5C5C5"/>
            </w:tcBorders>
            <w:vAlign w:val="bottom"/>
          </w:tcPr>
          <w:p w14:paraId="7A8C1B1F" w14:textId="77777777" w:rsidR="003339E5" w:rsidRDefault="003B64C7">
            <w:pPr>
              <w:ind w:left="40"/>
              <w:rPr>
                <w:sz w:val="20"/>
                <w:szCs w:val="20"/>
              </w:rPr>
            </w:pPr>
            <w:r>
              <w:rPr>
                <w:rFonts w:ascii="Calibri" w:eastAsia="Calibri" w:hAnsi="Calibri" w:cs="Calibri"/>
              </w:rPr>
              <w:t>Permitted Actions</w:t>
            </w:r>
          </w:p>
        </w:tc>
        <w:tc>
          <w:tcPr>
            <w:tcW w:w="6480" w:type="dxa"/>
            <w:gridSpan w:val="2"/>
            <w:tcBorders>
              <w:right w:val="single" w:sz="8" w:space="0" w:color="C5C5C5"/>
            </w:tcBorders>
            <w:vAlign w:val="bottom"/>
          </w:tcPr>
          <w:p w14:paraId="6BF95D4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and provide supporting rationale in the security plan for</w:t>
            </w:r>
          </w:p>
        </w:tc>
        <w:tc>
          <w:tcPr>
            <w:tcW w:w="760" w:type="dxa"/>
            <w:vAlign w:val="bottom"/>
          </w:tcPr>
          <w:p w14:paraId="587D9303" w14:textId="77777777" w:rsidR="003339E5" w:rsidRDefault="003339E5">
            <w:pPr>
              <w:rPr>
                <w:sz w:val="24"/>
                <w:szCs w:val="24"/>
              </w:rPr>
            </w:pPr>
          </w:p>
        </w:tc>
        <w:tc>
          <w:tcPr>
            <w:tcW w:w="0" w:type="dxa"/>
            <w:vAlign w:val="bottom"/>
          </w:tcPr>
          <w:p w14:paraId="647DC8E8" w14:textId="77777777" w:rsidR="003339E5" w:rsidRDefault="003339E5">
            <w:pPr>
              <w:rPr>
                <w:sz w:val="1"/>
                <w:szCs w:val="1"/>
              </w:rPr>
            </w:pPr>
          </w:p>
        </w:tc>
      </w:tr>
      <w:tr w:rsidR="003339E5" w14:paraId="3643147F" w14:textId="77777777">
        <w:trPr>
          <w:trHeight w:val="308"/>
        </w:trPr>
        <w:tc>
          <w:tcPr>
            <w:tcW w:w="780" w:type="dxa"/>
            <w:tcBorders>
              <w:right w:val="single" w:sz="8" w:space="0" w:color="C5C5C5"/>
            </w:tcBorders>
            <w:vAlign w:val="bottom"/>
          </w:tcPr>
          <w:p w14:paraId="0BF35A21" w14:textId="77777777" w:rsidR="003339E5" w:rsidRDefault="003339E5">
            <w:pPr>
              <w:rPr>
                <w:sz w:val="24"/>
                <w:szCs w:val="24"/>
              </w:rPr>
            </w:pPr>
          </w:p>
        </w:tc>
        <w:tc>
          <w:tcPr>
            <w:tcW w:w="860" w:type="dxa"/>
            <w:tcBorders>
              <w:right w:val="single" w:sz="8" w:space="0" w:color="C5C5C5"/>
            </w:tcBorders>
            <w:vAlign w:val="bottom"/>
          </w:tcPr>
          <w:p w14:paraId="11D56807"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43048552" w14:textId="77777777" w:rsidR="003339E5" w:rsidRDefault="003B64C7">
            <w:pPr>
              <w:ind w:left="40"/>
              <w:rPr>
                <w:sz w:val="20"/>
                <w:szCs w:val="20"/>
              </w:rPr>
            </w:pPr>
            <w:r>
              <w:rPr>
                <w:rFonts w:ascii="Calibri" w:eastAsia="Calibri" w:hAnsi="Calibri" w:cs="Calibri"/>
              </w:rPr>
              <w:t>without</w:t>
            </w:r>
          </w:p>
        </w:tc>
        <w:tc>
          <w:tcPr>
            <w:tcW w:w="6480" w:type="dxa"/>
            <w:gridSpan w:val="2"/>
            <w:tcBorders>
              <w:right w:val="single" w:sz="8" w:space="0" w:color="C5C5C5"/>
            </w:tcBorders>
            <w:vAlign w:val="bottom"/>
          </w:tcPr>
          <w:p w14:paraId="1F7B7E25" w14:textId="77777777" w:rsidR="003339E5" w:rsidRDefault="003B64C7">
            <w:pPr>
              <w:ind w:left="400"/>
              <w:rPr>
                <w:sz w:val="20"/>
                <w:szCs w:val="20"/>
              </w:rPr>
            </w:pPr>
            <w:r>
              <w:rPr>
                <w:rFonts w:ascii="Calibri" w:eastAsia="Calibri" w:hAnsi="Calibri" w:cs="Calibri"/>
              </w:rPr>
              <w:t>the information system, user actions not requiring identification or</w:t>
            </w:r>
          </w:p>
        </w:tc>
        <w:tc>
          <w:tcPr>
            <w:tcW w:w="760" w:type="dxa"/>
            <w:vAlign w:val="bottom"/>
          </w:tcPr>
          <w:p w14:paraId="5FA325BC" w14:textId="77777777" w:rsidR="003339E5" w:rsidRDefault="003339E5">
            <w:pPr>
              <w:rPr>
                <w:sz w:val="24"/>
                <w:szCs w:val="24"/>
              </w:rPr>
            </w:pPr>
          </w:p>
        </w:tc>
        <w:tc>
          <w:tcPr>
            <w:tcW w:w="0" w:type="dxa"/>
            <w:vAlign w:val="bottom"/>
          </w:tcPr>
          <w:p w14:paraId="10EB8467" w14:textId="77777777" w:rsidR="003339E5" w:rsidRDefault="003339E5">
            <w:pPr>
              <w:rPr>
                <w:sz w:val="1"/>
                <w:szCs w:val="1"/>
              </w:rPr>
            </w:pPr>
          </w:p>
        </w:tc>
      </w:tr>
      <w:tr w:rsidR="003339E5" w14:paraId="40C3E7DD" w14:textId="77777777">
        <w:trPr>
          <w:trHeight w:val="229"/>
        </w:trPr>
        <w:tc>
          <w:tcPr>
            <w:tcW w:w="780" w:type="dxa"/>
            <w:tcBorders>
              <w:right w:val="single" w:sz="8" w:space="0" w:color="C5C5C5"/>
            </w:tcBorders>
            <w:vAlign w:val="bottom"/>
          </w:tcPr>
          <w:p w14:paraId="46762500" w14:textId="77777777" w:rsidR="003339E5" w:rsidRDefault="003339E5">
            <w:pPr>
              <w:rPr>
                <w:sz w:val="19"/>
                <w:szCs w:val="19"/>
              </w:rPr>
            </w:pPr>
          </w:p>
        </w:tc>
        <w:tc>
          <w:tcPr>
            <w:tcW w:w="860" w:type="dxa"/>
            <w:tcBorders>
              <w:right w:val="single" w:sz="8" w:space="0" w:color="C5C5C5"/>
            </w:tcBorders>
            <w:vAlign w:val="bottom"/>
          </w:tcPr>
          <w:p w14:paraId="3D765B2D" w14:textId="77777777" w:rsidR="003339E5" w:rsidRDefault="003339E5">
            <w:pPr>
              <w:rPr>
                <w:sz w:val="19"/>
                <w:szCs w:val="19"/>
              </w:rPr>
            </w:pPr>
          </w:p>
        </w:tc>
        <w:tc>
          <w:tcPr>
            <w:tcW w:w="1920" w:type="dxa"/>
            <w:vMerge w:val="restart"/>
            <w:tcBorders>
              <w:right w:val="single" w:sz="8" w:space="0" w:color="C5C5C5"/>
            </w:tcBorders>
            <w:vAlign w:val="bottom"/>
          </w:tcPr>
          <w:p w14:paraId="00948F97" w14:textId="77777777" w:rsidR="003339E5" w:rsidRDefault="003B64C7">
            <w:pPr>
              <w:ind w:left="40"/>
              <w:rPr>
                <w:sz w:val="20"/>
                <w:szCs w:val="20"/>
              </w:rPr>
            </w:pPr>
            <w:r>
              <w:rPr>
                <w:rFonts w:ascii="Calibri" w:eastAsia="Calibri" w:hAnsi="Calibri" w:cs="Calibri"/>
              </w:rPr>
              <w:t>Identification or</w:t>
            </w:r>
          </w:p>
        </w:tc>
        <w:tc>
          <w:tcPr>
            <w:tcW w:w="6480" w:type="dxa"/>
            <w:gridSpan w:val="2"/>
            <w:tcBorders>
              <w:right w:val="single" w:sz="8" w:space="0" w:color="C5C5C5"/>
            </w:tcBorders>
            <w:vAlign w:val="bottom"/>
          </w:tcPr>
          <w:p w14:paraId="5E5536D8" w14:textId="77777777" w:rsidR="003339E5" w:rsidRDefault="003B64C7">
            <w:pPr>
              <w:spacing w:line="229" w:lineRule="exact"/>
              <w:ind w:left="400"/>
              <w:rPr>
                <w:sz w:val="20"/>
                <w:szCs w:val="20"/>
              </w:rPr>
            </w:pPr>
            <w:r>
              <w:rPr>
                <w:rFonts w:ascii="Calibri" w:eastAsia="Calibri" w:hAnsi="Calibri" w:cs="Calibri"/>
              </w:rPr>
              <w:t>authentication</w:t>
            </w:r>
          </w:p>
        </w:tc>
        <w:tc>
          <w:tcPr>
            <w:tcW w:w="760" w:type="dxa"/>
            <w:vAlign w:val="bottom"/>
          </w:tcPr>
          <w:p w14:paraId="0625F602" w14:textId="77777777" w:rsidR="003339E5" w:rsidRDefault="003339E5">
            <w:pPr>
              <w:rPr>
                <w:sz w:val="19"/>
                <w:szCs w:val="19"/>
              </w:rPr>
            </w:pPr>
          </w:p>
        </w:tc>
        <w:tc>
          <w:tcPr>
            <w:tcW w:w="0" w:type="dxa"/>
            <w:vAlign w:val="bottom"/>
          </w:tcPr>
          <w:p w14:paraId="795B5B21" w14:textId="77777777" w:rsidR="003339E5" w:rsidRDefault="003339E5">
            <w:pPr>
              <w:rPr>
                <w:sz w:val="1"/>
                <w:szCs w:val="1"/>
              </w:rPr>
            </w:pPr>
          </w:p>
        </w:tc>
      </w:tr>
      <w:tr w:rsidR="003339E5" w14:paraId="720B6B42" w14:textId="77777777">
        <w:trPr>
          <w:trHeight w:val="80"/>
        </w:trPr>
        <w:tc>
          <w:tcPr>
            <w:tcW w:w="780" w:type="dxa"/>
            <w:tcBorders>
              <w:right w:val="single" w:sz="8" w:space="0" w:color="C5C5C5"/>
            </w:tcBorders>
            <w:vAlign w:val="bottom"/>
          </w:tcPr>
          <w:p w14:paraId="36A2F243" w14:textId="77777777" w:rsidR="003339E5" w:rsidRDefault="003339E5">
            <w:pPr>
              <w:rPr>
                <w:sz w:val="6"/>
                <w:szCs w:val="6"/>
              </w:rPr>
            </w:pPr>
          </w:p>
        </w:tc>
        <w:tc>
          <w:tcPr>
            <w:tcW w:w="860" w:type="dxa"/>
            <w:tcBorders>
              <w:right w:val="single" w:sz="8" w:space="0" w:color="C5C5C5"/>
            </w:tcBorders>
            <w:vAlign w:val="bottom"/>
          </w:tcPr>
          <w:p w14:paraId="2434BA2D" w14:textId="77777777" w:rsidR="003339E5" w:rsidRDefault="003339E5">
            <w:pPr>
              <w:rPr>
                <w:sz w:val="6"/>
                <w:szCs w:val="6"/>
              </w:rPr>
            </w:pPr>
          </w:p>
        </w:tc>
        <w:tc>
          <w:tcPr>
            <w:tcW w:w="1920" w:type="dxa"/>
            <w:vMerge/>
            <w:tcBorders>
              <w:right w:val="single" w:sz="8" w:space="0" w:color="C5C5C5"/>
            </w:tcBorders>
            <w:vAlign w:val="bottom"/>
          </w:tcPr>
          <w:p w14:paraId="15D70EEA" w14:textId="77777777" w:rsidR="003339E5" w:rsidRDefault="003339E5">
            <w:pPr>
              <w:rPr>
                <w:sz w:val="6"/>
                <w:szCs w:val="6"/>
              </w:rPr>
            </w:pPr>
          </w:p>
        </w:tc>
        <w:tc>
          <w:tcPr>
            <w:tcW w:w="4040" w:type="dxa"/>
            <w:vAlign w:val="bottom"/>
          </w:tcPr>
          <w:p w14:paraId="7663F42E" w14:textId="77777777" w:rsidR="003339E5" w:rsidRDefault="003339E5">
            <w:pPr>
              <w:rPr>
                <w:sz w:val="6"/>
                <w:szCs w:val="6"/>
              </w:rPr>
            </w:pPr>
          </w:p>
        </w:tc>
        <w:tc>
          <w:tcPr>
            <w:tcW w:w="2440" w:type="dxa"/>
            <w:tcBorders>
              <w:right w:val="single" w:sz="8" w:space="0" w:color="C5C5C5"/>
            </w:tcBorders>
            <w:vAlign w:val="bottom"/>
          </w:tcPr>
          <w:p w14:paraId="739B8C5B" w14:textId="77777777" w:rsidR="003339E5" w:rsidRDefault="003339E5">
            <w:pPr>
              <w:rPr>
                <w:sz w:val="6"/>
                <w:szCs w:val="6"/>
              </w:rPr>
            </w:pPr>
          </w:p>
        </w:tc>
        <w:tc>
          <w:tcPr>
            <w:tcW w:w="760" w:type="dxa"/>
            <w:vAlign w:val="bottom"/>
          </w:tcPr>
          <w:p w14:paraId="316484CF" w14:textId="77777777" w:rsidR="003339E5" w:rsidRDefault="003339E5">
            <w:pPr>
              <w:rPr>
                <w:sz w:val="6"/>
                <w:szCs w:val="6"/>
              </w:rPr>
            </w:pPr>
          </w:p>
        </w:tc>
        <w:tc>
          <w:tcPr>
            <w:tcW w:w="0" w:type="dxa"/>
            <w:vAlign w:val="bottom"/>
          </w:tcPr>
          <w:p w14:paraId="7847B583" w14:textId="77777777" w:rsidR="003339E5" w:rsidRDefault="003339E5">
            <w:pPr>
              <w:rPr>
                <w:sz w:val="1"/>
                <w:szCs w:val="1"/>
              </w:rPr>
            </w:pPr>
          </w:p>
        </w:tc>
      </w:tr>
      <w:tr w:rsidR="003339E5" w14:paraId="6C3B3D45" w14:textId="77777777">
        <w:trPr>
          <w:trHeight w:val="308"/>
        </w:trPr>
        <w:tc>
          <w:tcPr>
            <w:tcW w:w="780" w:type="dxa"/>
            <w:tcBorders>
              <w:right w:val="single" w:sz="8" w:space="0" w:color="C5C5C5"/>
            </w:tcBorders>
            <w:vAlign w:val="bottom"/>
          </w:tcPr>
          <w:p w14:paraId="3B1EA8CE" w14:textId="77777777" w:rsidR="003339E5" w:rsidRDefault="003339E5">
            <w:pPr>
              <w:rPr>
                <w:sz w:val="24"/>
                <w:szCs w:val="24"/>
              </w:rPr>
            </w:pPr>
          </w:p>
        </w:tc>
        <w:tc>
          <w:tcPr>
            <w:tcW w:w="860" w:type="dxa"/>
            <w:tcBorders>
              <w:right w:val="single" w:sz="8" w:space="0" w:color="C5C5C5"/>
            </w:tcBorders>
            <w:vAlign w:val="bottom"/>
          </w:tcPr>
          <w:p w14:paraId="223EBAFC" w14:textId="77777777" w:rsidR="003339E5" w:rsidRDefault="003339E5">
            <w:pPr>
              <w:rPr>
                <w:sz w:val="24"/>
                <w:szCs w:val="24"/>
              </w:rPr>
            </w:pPr>
          </w:p>
        </w:tc>
        <w:tc>
          <w:tcPr>
            <w:tcW w:w="1920" w:type="dxa"/>
            <w:tcBorders>
              <w:right w:val="single" w:sz="8" w:space="0" w:color="C5C5C5"/>
            </w:tcBorders>
            <w:vAlign w:val="bottom"/>
          </w:tcPr>
          <w:p w14:paraId="5B980859" w14:textId="77777777" w:rsidR="003339E5" w:rsidRDefault="003B64C7">
            <w:pPr>
              <w:ind w:left="40"/>
              <w:rPr>
                <w:sz w:val="20"/>
                <w:szCs w:val="20"/>
              </w:rPr>
            </w:pPr>
            <w:r>
              <w:rPr>
                <w:rFonts w:ascii="Calibri" w:eastAsia="Calibri" w:hAnsi="Calibri" w:cs="Calibri"/>
              </w:rPr>
              <w:t>Authentication</w:t>
            </w:r>
          </w:p>
        </w:tc>
        <w:tc>
          <w:tcPr>
            <w:tcW w:w="4040" w:type="dxa"/>
            <w:vAlign w:val="bottom"/>
          </w:tcPr>
          <w:p w14:paraId="72851E03" w14:textId="77777777" w:rsidR="003339E5" w:rsidRDefault="003339E5">
            <w:pPr>
              <w:rPr>
                <w:sz w:val="24"/>
                <w:szCs w:val="24"/>
              </w:rPr>
            </w:pPr>
          </w:p>
        </w:tc>
        <w:tc>
          <w:tcPr>
            <w:tcW w:w="2440" w:type="dxa"/>
            <w:tcBorders>
              <w:right w:val="single" w:sz="8" w:space="0" w:color="C5C5C5"/>
            </w:tcBorders>
            <w:vAlign w:val="bottom"/>
          </w:tcPr>
          <w:p w14:paraId="77DD5791" w14:textId="77777777" w:rsidR="003339E5" w:rsidRDefault="003339E5">
            <w:pPr>
              <w:rPr>
                <w:sz w:val="24"/>
                <w:szCs w:val="24"/>
              </w:rPr>
            </w:pPr>
          </w:p>
        </w:tc>
        <w:tc>
          <w:tcPr>
            <w:tcW w:w="760" w:type="dxa"/>
            <w:vAlign w:val="bottom"/>
          </w:tcPr>
          <w:p w14:paraId="017546E6" w14:textId="77777777" w:rsidR="003339E5" w:rsidRDefault="003339E5">
            <w:pPr>
              <w:rPr>
                <w:sz w:val="24"/>
                <w:szCs w:val="24"/>
              </w:rPr>
            </w:pPr>
          </w:p>
        </w:tc>
        <w:tc>
          <w:tcPr>
            <w:tcW w:w="0" w:type="dxa"/>
            <w:vAlign w:val="bottom"/>
          </w:tcPr>
          <w:p w14:paraId="0B2D845B" w14:textId="77777777" w:rsidR="003339E5" w:rsidRDefault="003339E5">
            <w:pPr>
              <w:rPr>
                <w:sz w:val="1"/>
                <w:szCs w:val="1"/>
              </w:rPr>
            </w:pPr>
          </w:p>
        </w:tc>
      </w:tr>
      <w:tr w:rsidR="003339E5" w14:paraId="7E480836" w14:textId="77777777">
        <w:trPr>
          <w:trHeight w:val="181"/>
        </w:trPr>
        <w:tc>
          <w:tcPr>
            <w:tcW w:w="780" w:type="dxa"/>
            <w:tcBorders>
              <w:right w:val="single" w:sz="8" w:space="0" w:color="C5C5C5"/>
            </w:tcBorders>
            <w:vAlign w:val="bottom"/>
          </w:tcPr>
          <w:p w14:paraId="37AA7DD6"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2AA3D0E"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77F51268" w14:textId="77777777" w:rsidR="003339E5" w:rsidRDefault="003339E5">
            <w:pPr>
              <w:rPr>
                <w:sz w:val="15"/>
                <w:szCs w:val="15"/>
              </w:rPr>
            </w:pPr>
          </w:p>
        </w:tc>
        <w:tc>
          <w:tcPr>
            <w:tcW w:w="6480" w:type="dxa"/>
            <w:gridSpan w:val="2"/>
            <w:tcBorders>
              <w:bottom w:val="single" w:sz="8" w:space="0" w:color="C5C5C5"/>
              <w:right w:val="single" w:sz="8" w:space="0" w:color="C5C5C5"/>
            </w:tcBorders>
            <w:vAlign w:val="bottom"/>
          </w:tcPr>
          <w:p w14:paraId="0FD01532" w14:textId="77777777" w:rsidR="003339E5" w:rsidRDefault="003339E5">
            <w:pPr>
              <w:rPr>
                <w:sz w:val="15"/>
                <w:szCs w:val="15"/>
              </w:rPr>
            </w:pPr>
          </w:p>
        </w:tc>
        <w:tc>
          <w:tcPr>
            <w:tcW w:w="760" w:type="dxa"/>
            <w:vAlign w:val="bottom"/>
          </w:tcPr>
          <w:p w14:paraId="3CC9EAEB" w14:textId="77777777" w:rsidR="003339E5" w:rsidRDefault="003339E5">
            <w:pPr>
              <w:rPr>
                <w:sz w:val="15"/>
                <w:szCs w:val="15"/>
              </w:rPr>
            </w:pPr>
          </w:p>
        </w:tc>
        <w:tc>
          <w:tcPr>
            <w:tcW w:w="0" w:type="dxa"/>
            <w:vAlign w:val="bottom"/>
          </w:tcPr>
          <w:p w14:paraId="2946055A" w14:textId="77777777" w:rsidR="003339E5" w:rsidRDefault="003339E5">
            <w:pPr>
              <w:rPr>
                <w:sz w:val="1"/>
                <w:szCs w:val="1"/>
              </w:rPr>
            </w:pPr>
          </w:p>
        </w:tc>
      </w:tr>
      <w:tr w:rsidR="003339E5" w14:paraId="1FF658CA" w14:textId="77777777">
        <w:trPr>
          <w:trHeight w:val="314"/>
        </w:trPr>
        <w:tc>
          <w:tcPr>
            <w:tcW w:w="780" w:type="dxa"/>
            <w:tcBorders>
              <w:right w:val="single" w:sz="8" w:space="0" w:color="C5C5C5"/>
            </w:tcBorders>
            <w:vAlign w:val="bottom"/>
          </w:tcPr>
          <w:p w14:paraId="2C6FFA80" w14:textId="77777777" w:rsidR="003339E5" w:rsidRDefault="003339E5">
            <w:pPr>
              <w:rPr>
                <w:sz w:val="24"/>
                <w:szCs w:val="24"/>
              </w:rPr>
            </w:pPr>
          </w:p>
        </w:tc>
        <w:tc>
          <w:tcPr>
            <w:tcW w:w="860" w:type="dxa"/>
            <w:tcBorders>
              <w:right w:val="single" w:sz="8" w:space="0" w:color="C5C5C5"/>
            </w:tcBorders>
            <w:vAlign w:val="bottom"/>
          </w:tcPr>
          <w:p w14:paraId="5EE9D624"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BC91485"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7C250C4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Establish and document usage restrictions, configuration/</w:t>
            </w:r>
          </w:p>
        </w:tc>
        <w:tc>
          <w:tcPr>
            <w:tcW w:w="760" w:type="dxa"/>
            <w:vAlign w:val="bottom"/>
          </w:tcPr>
          <w:p w14:paraId="3455EBF2" w14:textId="77777777" w:rsidR="003339E5" w:rsidRDefault="003339E5">
            <w:pPr>
              <w:rPr>
                <w:sz w:val="24"/>
                <w:szCs w:val="24"/>
              </w:rPr>
            </w:pPr>
          </w:p>
        </w:tc>
        <w:tc>
          <w:tcPr>
            <w:tcW w:w="0" w:type="dxa"/>
            <w:vAlign w:val="bottom"/>
          </w:tcPr>
          <w:p w14:paraId="5F49740F" w14:textId="77777777" w:rsidR="003339E5" w:rsidRDefault="003339E5">
            <w:pPr>
              <w:rPr>
                <w:sz w:val="1"/>
                <w:szCs w:val="1"/>
              </w:rPr>
            </w:pPr>
          </w:p>
        </w:tc>
      </w:tr>
      <w:tr w:rsidR="003339E5" w14:paraId="13D24176" w14:textId="77777777">
        <w:trPr>
          <w:trHeight w:val="309"/>
        </w:trPr>
        <w:tc>
          <w:tcPr>
            <w:tcW w:w="780" w:type="dxa"/>
            <w:tcBorders>
              <w:right w:val="single" w:sz="8" w:space="0" w:color="C5C5C5"/>
            </w:tcBorders>
            <w:vAlign w:val="bottom"/>
          </w:tcPr>
          <w:p w14:paraId="48B90218" w14:textId="77777777" w:rsidR="003339E5" w:rsidRDefault="003339E5">
            <w:pPr>
              <w:rPr>
                <w:sz w:val="24"/>
                <w:szCs w:val="24"/>
              </w:rPr>
            </w:pPr>
          </w:p>
        </w:tc>
        <w:tc>
          <w:tcPr>
            <w:tcW w:w="860" w:type="dxa"/>
            <w:tcBorders>
              <w:right w:val="single" w:sz="8" w:space="0" w:color="C5C5C5"/>
            </w:tcBorders>
            <w:vAlign w:val="bottom"/>
          </w:tcPr>
          <w:p w14:paraId="7C921BD8"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C433877" w14:textId="77777777" w:rsidR="003339E5" w:rsidRDefault="003339E5">
            <w:pPr>
              <w:rPr>
                <w:sz w:val="24"/>
                <w:szCs w:val="24"/>
              </w:rPr>
            </w:pPr>
          </w:p>
        </w:tc>
        <w:tc>
          <w:tcPr>
            <w:tcW w:w="6480" w:type="dxa"/>
            <w:gridSpan w:val="2"/>
            <w:tcBorders>
              <w:right w:val="single" w:sz="8" w:space="0" w:color="C5C5C5"/>
            </w:tcBorders>
            <w:vAlign w:val="bottom"/>
          </w:tcPr>
          <w:p w14:paraId="09D9DE9D" w14:textId="77777777" w:rsidR="003339E5" w:rsidRDefault="003B64C7">
            <w:pPr>
              <w:ind w:left="400"/>
              <w:rPr>
                <w:sz w:val="20"/>
                <w:szCs w:val="20"/>
              </w:rPr>
            </w:pPr>
            <w:r>
              <w:rPr>
                <w:rFonts w:ascii="Calibri" w:eastAsia="Calibri" w:hAnsi="Calibri" w:cs="Calibri"/>
              </w:rPr>
              <w:t>connection requirements, and implementation guidance for each</w:t>
            </w:r>
          </w:p>
        </w:tc>
        <w:tc>
          <w:tcPr>
            <w:tcW w:w="760" w:type="dxa"/>
            <w:vAlign w:val="bottom"/>
          </w:tcPr>
          <w:p w14:paraId="063DD50D" w14:textId="77777777" w:rsidR="003339E5" w:rsidRDefault="003339E5">
            <w:pPr>
              <w:rPr>
                <w:sz w:val="24"/>
                <w:szCs w:val="24"/>
              </w:rPr>
            </w:pPr>
          </w:p>
        </w:tc>
        <w:tc>
          <w:tcPr>
            <w:tcW w:w="0" w:type="dxa"/>
            <w:vAlign w:val="bottom"/>
          </w:tcPr>
          <w:p w14:paraId="0D23070D" w14:textId="77777777" w:rsidR="003339E5" w:rsidRDefault="003339E5">
            <w:pPr>
              <w:rPr>
                <w:sz w:val="1"/>
                <w:szCs w:val="1"/>
              </w:rPr>
            </w:pPr>
          </w:p>
        </w:tc>
      </w:tr>
      <w:tr w:rsidR="003339E5" w14:paraId="3C2687E7" w14:textId="77777777">
        <w:trPr>
          <w:trHeight w:val="229"/>
        </w:trPr>
        <w:tc>
          <w:tcPr>
            <w:tcW w:w="780" w:type="dxa"/>
            <w:tcBorders>
              <w:right w:val="single" w:sz="8" w:space="0" w:color="C5C5C5"/>
            </w:tcBorders>
            <w:vAlign w:val="bottom"/>
          </w:tcPr>
          <w:p w14:paraId="04260724" w14:textId="77777777" w:rsidR="003339E5" w:rsidRDefault="003339E5">
            <w:pPr>
              <w:rPr>
                <w:sz w:val="19"/>
                <w:szCs w:val="19"/>
              </w:rPr>
            </w:pPr>
          </w:p>
        </w:tc>
        <w:tc>
          <w:tcPr>
            <w:tcW w:w="860" w:type="dxa"/>
            <w:tcBorders>
              <w:right w:val="single" w:sz="8" w:space="0" w:color="C5C5C5"/>
            </w:tcBorders>
            <w:vAlign w:val="bottom"/>
          </w:tcPr>
          <w:p w14:paraId="41EC9731" w14:textId="77777777" w:rsidR="003339E5" w:rsidRDefault="003339E5">
            <w:pPr>
              <w:rPr>
                <w:sz w:val="19"/>
                <w:szCs w:val="19"/>
              </w:rPr>
            </w:pPr>
          </w:p>
        </w:tc>
        <w:tc>
          <w:tcPr>
            <w:tcW w:w="1920" w:type="dxa"/>
            <w:tcBorders>
              <w:right w:val="single" w:sz="8" w:space="0" w:color="C5C5C5"/>
            </w:tcBorders>
            <w:vAlign w:val="bottom"/>
          </w:tcPr>
          <w:p w14:paraId="2C710599" w14:textId="77777777" w:rsidR="003339E5" w:rsidRDefault="003339E5">
            <w:pPr>
              <w:rPr>
                <w:sz w:val="19"/>
                <w:szCs w:val="19"/>
              </w:rPr>
            </w:pPr>
          </w:p>
        </w:tc>
        <w:tc>
          <w:tcPr>
            <w:tcW w:w="6480" w:type="dxa"/>
            <w:gridSpan w:val="2"/>
            <w:tcBorders>
              <w:right w:val="single" w:sz="8" w:space="0" w:color="C5C5C5"/>
            </w:tcBorders>
            <w:vAlign w:val="bottom"/>
          </w:tcPr>
          <w:p w14:paraId="06F08D69" w14:textId="77777777" w:rsidR="003339E5" w:rsidRDefault="003B64C7">
            <w:pPr>
              <w:spacing w:line="229" w:lineRule="exact"/>
              <w:ind w:left="400"/>
              <w:rPr>
                <w:sz w:val="20"/>
                <w:szCs w:val="20"/>
              </w:rPr>
            </w:pPr>
            <w:r>
              <w:rPr>
                <w:rFonts w:ascii="Calibri" w:eastAsia="Calibri" w:hAnsi="Calibri" w:cs="Calibri"/>
              </w:rPr>
              <w:t>type of remote access allowed</w:t>
            </w:r>
          </w:p>
        </w:tc>
        <w:tc>
          <w:tcPr>
            <w:tcW w:w="760" w:type="dxa"/>
            <w:vAlign w:val="bottom"/>
          </w:tcPr>
          <w:p w14:paraId="556DABEB" w14:textId="77777777" w:rsidR="003339E5" w:rsidRDefault="003339E5">
            <w:pPr>
              <w:rPr>
                <w:sz w:val="19"/>
                <w:szCs w:val="19"/>
              </w:rPr>
            </w:pPr>
          </w:p>
        </w:tc>
        <w:tc>
          <w:tcPr>
            <w:tcW w:w="0" w:type="dxa"/>
            <w:vAlign w:val="bottom"/>
          </w:tcPr>
          <w:p w14:paraId="6B6927BE" w14:textId="77777777" w:rsidR="003339E5" w:rsidRDefault="003339E5">
            <w:pPr>
              <w:rPr>
                <w:sz w:val="1"/>
                <w:szCs w:val="1"/>
              </w:rPr>
            </w:pPr>
          </w:p>
        </w:tc>
      </w:tr>
      <w:tr w:rsidR="003339E5" w14:paraId="46054796" w14:textId="77777777">
        <w:trPr>
          <w:trHeight w:val="165"/>
        </w:trPr>
        <w:tc>
          <w:tcPr>
            <w:tcW w:w="780" w:type="dxa"/>
            <w:tcBorders>
              <w:right w:val="single" w:sz="8" w:space="0" w:color="C5C5C5"/>
            </w:tcBorders>
            <w:vAlign w:val="bottom"/>
          </w:tcPr>
          <w:p w14:paraId="2D3887B4"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CBAD59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56A1BDFA"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160206D9" w14:textId="77777777" w:rsidR="003339E5" w:rsidRDefault="003339E5">
            <w:pPr>
              <w:rPr>
                <w:sz w:val="14"/>
                <w:szCs w:val="14"/>
              </w:rPr>
            </w:pPr>
          </w:p>
        </w:tc>
        <w:tc>
          <w:tcPr>
            <w:tcW w:w="760" w:type="dxa"/>
            <w:vAlign w:val="bottom"/>
          </w:tcPr>
          <w:p w14:paraId="66CD834E" w14:textId="77777777" w:rsidR="003339E5" w:rsidRDefault="003339E5">
            <w:pPr>
              <w:rPr>
                <w:sz w:val="14"/>
                <w:szCs w:val="14"/>
              </w:rPr>
            </w:pPr>
          </w:p>
        </w:tc>
        <w:tc>
          <w:tcPr>
            <w:tcW w:w="0" w:type="dxa"/>
            <w:vAlign w:val="bottom"/>
          </w:tcPr>
          <w:p w14:paraId="75332452" w14:textId="77777777" w:rsidR="003339E5" w:rsidRDefault="003339E5">
            <w:pPr>
              <w:rPr>
                <w:sz w:val="1"/>
                <w:szCs w:val="1"/>
              </w:rPr>
            </w:pPr>
          </w:p>
        </w:tc>
      </w:tr>
      <w:tr w:rsidR="003339E5" w14:paraId="42134D62" w14:textId="77777777">
        <w:trPr>
          <w:trHeight w:val="315"/>
        </w:trPr>
        <w:tc>
          <w:tcPr>
            <w:tcW w:w="780" w:type="dxa"/>
            <w:tcBorders>
              <w:right w:val="single" w:sz="8" w:space="0" w:color="C5C5C5"/>
            </w:tcBorders>
            <w:vAlign w:val="bottom"/>
          </w:tcPr>
          <w:p w14:paraId="5398319D" w14:textId="77777777" w:rsidR="003339E5" w:rsidRDefault="003339E5">
            <w:pPr>
              <w:rPr>
                <w:sz w:val="24"/>
                <w:szCs w:val="24"/>
              </w:rPr>
            </w:pPr>
          </w:p>
        </w:tc>
        <w:tc>
          <w:tcPr>
            <w:tcW w:w="860" w:type="dxa"/>
            <w:tcBorders>
              <w:right w:val="single" w:sz="8" w:space="0" w:color="C5C5C5"/>
            </w:tcBorders>
            <w:vAlign w:val="bottom"/>
          </w:tcPr>
          <w:p w14:paraId="10B43200"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6BEED4EE"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446BB1BC"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remote access to the information system prior to</w:t>
            </w:r>
          </w:p>
        </w:tc>
        <w:tc>
          <w:tcPr>
            <w:tcW w:w="760" w:type="dxa"/>
            <w:vAlign w:val="bottom"/>
          </w:tcPr>
          <w:p w14:paraId="728E5C20" w14:textId="77777777" w:rsidR="003339E5" w:rsidRDefault="003339E5">
            <w:pPr>
              <w:rPr>
                <w:sz w:val="24"/>
                <w:szCs w:val="24"/>
              </w:rPr>
            </w:pPr>
          </w:p>
        </w:tc>
        <w:tc>
          <w:tcPr>
            <w:tcW w:w="0" w:type="dxa"/>
            <w:vAlign w:val="bottom"/>
          </w:tcPr>
          <w:p w14:paraId="5A7127DE" w14:textId="77777777" w:rsidR="003339E5" w:rsidRDefault="003339E5">
            <w:pPr>
              <w:rPr>
                <w:sz w:val="1"/>
                <w:szCs w:val="1"/>
              </w:rPr>
            </w:pPr>
          </w:p>
        </w:tc>
      </w:tr>
      <w:tr w:rsidR="003339E5" w14:paraId="4282BF08" w14:textId="77777777">
        <w:trPr>
          <w:trHeight w:val="308"/>
        </w:trPr>
        <w:tc>
          <w:tcPr>
            <w:tcW w:w="780" w:type="dxa"/>
            <w:tcBorders>
              <w:right w:val="single" w:sz="8" w:space="0" w:color="C5C5C5"/>
            </w:tcBorders>
            <w:vAlign w:val="bottom"/>
          </w:tcPr>
          <w:p w14:paraId="798C8B5B" w14:textId="77777777" w:rsidR="003339E5" w:rsidRDefault="003339E5">
            <w:pPr>
              <w:rPr>
                <w:sz w:val="24"/>
                <w:szCs w:val="24"/>
              </w:rPr>
            </w:pPr>
          </w:p>
        </w:tc>
        <w:tc>
          <w:tcPr>
            <w:tcW w:w="860" w:type="dxa"/>
            <w:tcBorders>
              <w:right w:val="single" w:sz="8" w:space="0" w:color="C5C5C5"/>
            </w:tcBorders>
            <w:vAlign w:val="bottom"/>
          </w:tcPr>
          <w:p w14:paraId="1FCB0B56"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4B7E9DA9" w14:textId="77777777" w:rsidR="003339E5" w:rsidRDefault="003339E5">
            <w:pPr>
              <w:rPr>
                <w:sz w:val="24"/>
                <w:szCs w:val="24"/>
              </w:rPr>
            </w:pPr>
          </w:p>
        </w:tc>
        <w:tc>
          <w:tcPr>
            <w:tcW w:w="6480" w:type="dxa"/>
            <w:gridSpan w:val="2"/>
            <w:tcBorders>
              <w:right w:val="single" w:sz="8" w:space="0" w:color="C5C5C5"/>
            </w:tcBorders>
            <w:vAlign w:val="bottom"/>
          </w:tcPr>
          <w:p w14:paraId="537337CE" w14:textId="77777777" w:rsidR="003339E5" w:rsidRDefault="003B64C7">
            <w:pPr>
              <w:ind w:left="400"/>
              <w:rPr>
                <w:sz w:val="20"/>
                <w:szCs w:val="20"/>
              </w:rPr>
            </w:pPr>
            <w:r>
              <w:rPr>
                <w:rFonts w:ascii="Calibri" w:eastAsia="Calibri" w:hAnsi="Calibri" w:cs="Calibri"/>
              </w:rPr>
              <w:t>allowing such connections</w:t>
            </w:r>
          </w:p>
        </w:tc>
        <w:tc>
          <w:tcPr>
            <w:tcW w:w="760" w:type="dxa"/>
            <w:vAlign w:val="bottom"/>
          </w:tcPr>
          <w:p w14:paraId="0630CAC2" w14:textId="77777777" w:rsidR="003339E5" w:rsidRDefault="003339E5">
            <w:pPr>
              <w:rPr>
                <w:sz w:val="24"/>
                <w:szCs w:val="24"/>
              </w:rPr>
            </w:pPr>
          </w:p>
        </w:tc>
        <w:tc>
          <w:tcPr>
            <w:tcW w:w="0" w:type="dxa"/>
            <w:vAlign w:val="bottom"/>
          </w:tcPr>
          <w:p w14:paraId="18DF1DB1" w14:textId="77777777" w:rsidR="003339E5" w:rsidRDefault="003339E5">
            <w:pPr>
              <w:rPr>
                <w:sz w:val="1"/>
                <w:szCs w:val="1"/>
              </w:rPr>
            </w:pPr>
          </w:p>
        </w:tc>
      </w:tr>
      <w:tr w:rsidR="003339E5" w14:paraId="4235CA93" w14:textId="77777777">
        <w:trPr>
          <w:trHeight w:val="167"/>
        </w:trPr>
        <w:tc>
          <w:tcPr>
            <w:tcW w:w="780" w:type="dxa"/>
            <w:tcBorders>
              <w:right w:val="single" w:sz="8" w:space="0" w:color="C5C5C5"/>
            </w:tcBorders>
            <w:vAlign w:val="bottom"/>
          </w:tcPr>
          <w:p w14:paraId="2CE7646F"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4404B796"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403D75A"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226953B7" w14:textId="77777777" w:rsidR="003339E5" w:rsidRDefault="003339E5">
            <w:pPr>
              <w:rPr>
                <w:sz w:val="14"/>
                <w:szCs w:val="14"/>
              </w:rPr>
            </w:pPr>
          </w:p>
        </w:tc>
        <w:tc>
          <w:tcPr>
            <w:tcW w:w="760" w:type="dxa"/>
            <w:vAlign w:val="bottom"/>
          </w:tcPr>
          <w:p w14:paraId="3DBD59EA" w14:textId="77777777" w:rsidR="003339E5" w:rsidRDefault="003339E5">
            <w:pPr>
              <w:rPr>
                <w:sz w:val="14"/>
                <w:szCs w:val="14"/>
              </w:rPr>
            </w:pPr>
          </w:p>
        </w:tc>
        <w:tc>
          <w:tcPr>
            <w:tcW w:w="0" w:type="dxa"/>
            <w:vAlign w:val="bottom"/>
          </w:tcPr>
          <w:p w14:paraId="242F35F5" w14:textId="77777777" w:rsidR="003339E5" w:rsidRDefault="003339E5">
            <w:pPr>
              <w:rPr>
                <w:sz w:val="1"/>
                <w:szCs w:val="1"/>
              </w:rPr>
            </w:pPr>
          </w:p>
        </w:tc>
      </w:tr>
      <w:tr w:rsidR="003339E5" w14:paraId="7A9DFEE1" w14:textId="77777777">
        <w:trPr>
          <w:trHeight w:val="315"/>
        </w:trPr>
        <w:tc>
          <w:tcPr>
            <w:tcW w:w="780" w:type="dxa"/>
            <w:tcBorders>
              <w:right w:val="single" w:sz="8" w:space="0" w:color="C5C5C5"/>
            </w:tcBorders>
            <w:vAlign w:val="bottom"/>
          </w:tcPr>
          <w:p w14:paraId="24A949B0" w14:textId="77777777" w:rsidR="003339E5" w:rsidRDefault="003339E5">
            <w:pPr>
              <w:rPr>
                <w:sz w:val="24"/>
                <w:szCs w:val="24"/>
              </w:rPr>
            </w:pPr>
          </w:p>
        </w:tc>
        <w:tc>
          <w:tcPr>
            <w:tcW w:w="860" w:type="dxa"/>
            <w:tcBorders>
              <w:right w:val="single" w:sz="8" w:space="0" w:color="C5C5C5"/>
            </w:tcBorders>
            <w:vAlign w:val="bottom"/>
          </w:tcPr>
          <w:p w14:paraId="0D7CA814"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0248B128"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39C0ED4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monitor and control remote</w:t>
            </w:r>
          </w:p>
        </w:tc>
        <w:tc>
          <w:tcPr>
            <w:tcW w:w="760" w:type="dxa"/>
            <w:vAlign w:val="bottom"/>
          </w:tcPr>
          <w:p w14:paraId="395A800D" w14:textId="77777777" w:rsidR="003339E5" w:rsidRDefault="003339E5">
            <w:pPr>
              <w:rPr>
                <w:sz w:val="24"/>
                <w:szCs w:val="24"/>
              </w:rPr>
            </w:pPr>
          </w:p>
        </w:tc>
        <w:tc>
          <w:tcPr>
            <w:tcW w:w="0" w:type="dxa"/>
            <w:vAlign w:val="bottom"/>
          </w:tcPr>
          <w:p w14:paraId="5FEF4E5C" w14:textId="77777777" w:rsidR="003339E5" w:rsidRDefault="003339E5">
            <w:pPr>
              <w:rPr>
                <w:sz w:val="1"/>
                <w:szCs w:val="1"/>
              </w:rPr>
            </w:pPr>
          </w:p>
        </w:tc>
      </w:tr>
      <w:tr w:rsidR="003339E5" w14:paraId="4B4F390A" w14:textId="77777777">
        <w:trPr>
          <w:trHeight w:val="308"/>
        </w:trPr>
        <w:tc>
          <w:tcPr>
            <w:tcW w:w="780" w:type="dxa"/>
            <w:tcBorders>
              <w:right w:val="single" w:sz="8" w:space="0" w:color="C5C5C5"/>
            </w:tcBorders>
            <w:vAlign w:val="bottom"/>
          </w:tcPr>
          <w:p w14:paraId="1A47E751" w14:textId="77777777" w:rsidR="003339E5" w:rsidRDefault="003339E5">
            <w:pPr>
              <w:rPr>
                <w:sz w:val="24"/>
                <w:szCs w:val="24"/>
              </w:rPr>
            </w:pPr>
          </w:p>
        </w:tc>
        <w:tc>
          <w:tcPr>
            <w:tcW w:w="860" w:type="dxa"/>
            <w:tcBorders>
              <w:right w:val="single" w:sz="8" w:space="0" w:color="C5C5C5"/>
            </w:tcBorders>
            <w:vAlign w:val="bottom"/>
          </w:tcPr>
          <w:p w14:paraId="5381BF5A"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3396D0FD" w14:textId="77777777" w:rsidR="003339E5" w:rsidRDefault="003339E5">
            <w:pPr>
              <w:rPr>
                <w:sz w:val="24"/>
                <w:szCs w:val="24"/>
              </w:rPr>
            </w:pPr>
          </w:p>
        </w:tc>
        <w:tc>
          <w:tcPr>
            <w:tcW w:w="6480" w:type="dxa"/>
            <w:gridSpan w:val="2"/>
            <w:tcBorders>
              <w:right w:val="single" w:sz="8" w:space="0" w:color="C5C5C5"/>
            </w:tcBorders>
            <w:vAlign w:val="bottom"/>
          </w:tcPr>
          <w:p w14:paraId="3BDC45F7" w14:textId="77777777" w:rsidR="003339E5" w:rsidRDefault="003B64C7">
            <w:pPr>
              <w:ind w:left="400"/>
              <w:rPr>
                <w:sz w:val="20"/>
                <w:szCs w:val="20"/>
              </w:rPr>
            </w:pPr>
            <w:r>
              <w:rPr>
                <w:rFonts w:ascii="Calibri" w:eastAsia="Calibri" w:hAnsi="Calibri" w:cs="Calibri"/>
              </w:rPr>
              <w:t>access methods</w:t>
            </w:r>
          </w:p>
        </w:tc>
        <w:tc>
          <w:tcPr>
            <w:tcW w:w="760" w:type="dxa"/>
            <w:vAlign w:val="bottom"/>
          </w:tcPr>
          <w:p w14:paraId="0C74D639" w14:textId="77777777" w:rsidR="003339E5" w:rsidRDefault="003339E5">
            <w:pPr>
              <w:rPr>
                <w:sz w:val="24"/>
                <w:szCs w:val="24"/>
              </w:rPr>
            </w:pPr>
          </w:p>
        </w:tc>
        <w:tc>
          <w:tcPr>
            <w:tcW w:w="0" w:type="dxa"/>
            <w:vAlign w:val="bottom"/>
          </w:tcPr>
          <w:p w14:paraId="794AF2BD" w14:textId="77777777" w:rsidR="003339E5" w:rsidRDefault="003339E5">
            <w:pPr>
              <w:rPr>
                <w:sz w:val="1"/>
                <w:szCs w:val="1"/>
              </w:rPr>
            </w:pPr>
          </w:p>
        </w:tc>
      </w:tr>
      <w:tr w:rsidR="003339E5" w14:paraId="5A9BCB53" w14:textId="77777777">
        <w:trPr>
          <w:trHeight w:val="225"/>
        </w:trPr>
        <w:tc>
          <w:tcPr>
            <w:tcW w:w="780" w:type="dxa"/>
            <w:tcBorders>
              <w:right w:val="single" w:sz="8" w:space="0" w:color="C5C5C5"/>
            </w:tcBorders>
            <w:vAlign w:val="bottom"/>
          </w:tcPr>
          <w:p w14:paraId="394C228E" w14:textId="77777777" w:rsidR="003339E5" w:rsidRDefault="003339E5">
            <w:pPr>
              <w:rPr>
                <w:sz w:val="19"/>
                <w:szCs w:val="19"/>
              </w:rPr>
            </w:pPr>
          </w:p>
        </w:tc>
        <w:tc>
          <w:tcPr>
            <w:tcW w:w="860" w:type="dxa"/>
            <w:tcBorders>
              <w:bottom w:val="single" w:sz="8" w:space="0" w:color="C5C5C5"/>
              <w:right w:val="single" w:sz="8" w:space="0" w:color="C5C5C5"/>
            </w:tcBorders>
            <w:vAlign w:val="bottom"/>
          </w:tcPr>
          <w:p w14:paraId="38D666F8"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14391994" w14:textId="77777777" w:rsidR="003339E5" w:rsidRDefault="003339E5">
            <w:pPr>
              <w:rPr>
                <w:sz w:val="19"/>
                <w:szCs w:val="19"/>
              </w:rPr>
            </w:pPr>
          </w:p>
        </w:tc>
        <w:tc>
          <w:tcPr>
            <w:tcW w:w="6480" w:type="dxa"/>
            <w:gridSpan w:val="2"/>
            <w:tcBorders>
              <w:bottom w:val="single" w:sz="8" w:space="0" w:color="C5C5C5"/>
              <w:right w:val="single" w:sz="8" w:space="0" w:color="C5C5C5"/>
            </w:tcBorders>
            <w:vAlign w:val="bottom"/>
          </w:tcPr>
          <w:p w14:paraId="6D97024D" w14:textId="77777777" w:rsidR="003339E5" w:rsidRDefault="003339E5">
            <w:pPr>
              <w:rPr>
                <w:sz w:val="19"/>
                <w:szCs w:val="19"/>
              </w:rPr>
            </w:pPr>
          </w:p>
        </w:tc>
        <w:tc>
          <w:tcPr>
            <w:tcW w:w="760" w:type="dxa"/>
            <w:vAlign w:val="bottom"/>
          </w:tcPr>
          <w:p w14:paraId="5540455F" w14:textId="77777777" w:rsidR="003339E5" w:rsidRDefault="003339E5">
            <w:pPr>
              <w:rPr>
                <w:sz w:val="19"/>
                <w:szCs w:val="19"/>
              </w:rPr>
            </w:pPr>
          </w:p>
        </w:tc>
        <w:tc>
          <w:tcPr>
            <w:tcW w:w="0" w:type="dxa"/>
            <w:vAlign w:val="bottom"/>
          </w:tcPr>
          <w:p w14:paraId="1DB24207" w14:textId="77777777" w:rsidR="003339E5" w:rsidRDefault="003339E5">
            <w:pPr>
              <w:rPr>
                <w:sz w:val="1"/>
                <w:szCs w:val="1"/>
              </w:rPr>
            </w:pPr>
          </w:p>
        </w:tc>
      </w:tr>
      <w:tr w:rsidR="003339E5" w14:paraId="61C5E3EC" w14:textId="77777777">
        <w:trPr>
          <w:trHeight w:val="314"/>
        </w:trPr>
        <w:tc>
          <w:tcPr>
            <w:tcW w:w="780" w:type="dxa"/>
            <w:tcBorders>
              <w:right w:val="single" w:sz="8" w:space="0" w:color="C5C5C5"/>
            </w:tcBorders>
            <w:vAlign w:val="bottom"/>
          </w:tcPr>
          <w:p w14:paraId="25D4259E" w14:textId="77777777" w:rsidR="003339E5" w:rsidRDefault="003339E5">
            <w:pPr>
              <w:rPr>
                <w:sz w:val="24"/>
                <w:szCs w:val="24"/>
              </w:rPr>
            </w:pPr>
          </w:p>
        </w:tc>
        <w:tc>
          <w:tcPr>
            <w:tcW w:w="860" w:type="dxa"/>
            <w:tcBorders>
              <w:right w:val="single" w:sz="8" w:space="0" w:color="C5C5C5"/>
            </w:tcBorders>
            <w:vAlign w:val="bottom"/>
          </w:tcPr>
          <w:p w14:paraId="56B3D88B"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C872489"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7791860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implement cryptographic</w:t>
            </w:r>
          </w:p>
        </w:tc>
        <w:tc>
          <w:tcPr>
            <w:tcW w:w="760" w:type="dxa"/>
            <w:vAlign w:val="bottom"/>
          </w:tcPr>
          <w:p w14:paraId="24CF3706" w14:textId="77777777" w:rsidR="003339E5" w:rsidRDefault="003339E5">
            <w:pPr>
              <w:rPr>
                <w:sz w:val="24"/>
                <w:szCs w:val="24"/>
              </w:rPr>
            </w:pPr>
          </w:p>
        </w:tc>
        <w:tc>
          <w:tcPr>
            <w:tcW w:w="0" w:type="dxa"/>
            <w:vAlign w:val="bottom"/>
          </w:tcPr>
          <w:p w14:paraId="3C7EA67D" w14:textId="77777777" w:rsidR="003339E5" w:rsidRDefault="003339E5">
            <w:pPr>
              <w:rPr>
                <w:sz w:val="1"/>
                <w:szCs w:val="1"/>
              </w:rPr>
            </w:pPr>
          </w:p>
        </w:tc>
      </w:tr>
      <w:tr w:rsidR="003339E5" w14:paraId="011B54B5" w14:textId="77777777">
        <w:trPr>
          <w:trHeight w:val="308"/>
        </w:trPr>
        <w:tc>
          <w:tcPr>
            <w:tcW w:w="780" w:type="dxa"/>
            <w:tcBorders>
              <w:right w:val="single" w:sz="8" w:space="0" w:color="C5C5C5"/>
            </w:tcBorders>
            <w:vAlign w:val="bottom"/>
          </w:tcPr>
          <w:p w14:paraId="7FC5BEC1" w14:textId="77777777" w:rsidR="003339E5" w:rsidRDefault="003339E5">
            <w:pPr>
              <w:rPr>
                <w:sz w:val="24"/>
                <w:szCs w:val="24"/>
              </w:rPr>
            </w:pPr>
          </w:p>
        </w:tc>
        <w:tc>
          <w:tcPr>
            <w:tcW w:w="860" w:type="dxa"/>
            <w:tcBorders>
              <w:right w:val="single" w:sz="8" w:space="0" w:color="C5C5C5"/>
            </w:tcBorders>
            <w:vAlign w:val="bottom"/>
          </w:tcPr>
          <w:p w14:paraId="6033F323"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44037DD3" w14:textId="77777777" w:rsidR="003339E5" w:rsidRDefault="003339E5">
            <w:pPr>
              <w:rPr>
                <w:sz w:val="24"/>
                <w:szCs w:val="24"/>
              </w:rPr>
            </w:pPr>
          </w:p>
        </w:tc>
        <w:tc>
          <w:tcPr>
            <w:tcW w:w="6480" w:type="dxa"/>
            <w:gridSpan w:val="2"/>
            <w:tcBorders>
              <w:right w:val="single" w:sz="8" w:space="0" w:color="C5C5C5"/>
            </w:tcBorders>
            <w:vAlign w:val="bottom"/>
          </w:tcPr>
          <w:p w14:paraId="54FEE802" w14:textId="77777777" w:rsidR="003339E5" w:rsidRDefault="003B64C7">
            <w:pPr>
              <w:ind w:left="400"/>
              <w:rPr>
                <w:sz w:val="20"/>
                <w:szCs w:val="20"/>
              </w:rPr>
            </w:pPr>
            <w:r>
              <w:rPr>
                <w:rFonts w:ascii="Calibri" w:eastAsia="Calibri" w:hAnsi="Calibri" w:cs="Calibri"/>
              </w:rPr>
              <w:t>mechanisms to protect the confidentiality and integrity of remote</w:t>
            </w:r>
          </w:p>
        </w:tc>
        <w:tc>
          <w:tcPr>
            <w:tcW w:w="760" w:type="dxa"/>
            <w:vAlign w:val="bottom"/>
          </w:tcPr>
          <w:p w14:paraId="52178531" w14:textId="77777777" w:rsidR="003339E5" w:rsidRDefault="003339E5">
            <w:pPr>
              <w:rPr>
                <w:sz w:val="24"/>
                <w:szCs w:val="24"/>
              </w:rPr>
            </w:pPr>
          </w:p>
        </w:tc>
        <w:tc>
          <w:tcPr>
            <w:tcW w:w="0" w:type="dxa"/>
            <w:vAlign w:val="bottom"/>
          </w:tcPr>
          <w:p w14:paraId="6B5D9B4A" w14:textId="77777777" w:rsidR="003339E5" w:rsidRDefault="003339E5">
            <w:pPr>
              <w:rPr>
                <w:sz w:val="1"/>
                <w:szCs w:val="1"/>
              </w:rPr>
            </w:pPr>
          </w:p>
        </w:tc>
      </w:tr>
      <w:tr w:rsidR="003339E5" w14:paraId="2DDE4F67" w14:textId="77777777">
        <w:trPr>
          <w:trHeight w:val="229"/>
        </w:trPr>
        <w:tc>
          <w:tcPr>
            <w:tcW w:w="780" w:type="dxa"/>
            <w:tcBorders>
              <w:right w:val="single" w:sz="8" w:space="0" w:color="C5C5C5"/>
            </w:tcBorders>
            <w:vAlign w:val="bottom"/>
          </w:tcPr>
          <w:p w14:paraId="108D49BF" w14:textId="77777777" w:rsidR="003339E5" w:rsidRDefault="003339E5">
            <w:pPr>
              <w:rPr>
                <w:sz w:val="19"/>
                <w:szCs w:val="19"/>
              </w:rPr>
            </w:pPr>
          </w:p>
        </w:tc>
        <w:tc>
          <w:tcPr>
            <w:tcW w:w="860" w:type="dxa"/>
            <w:tcBorders>
              <w:right w:val="single" w:sz="8" w:space="0" w:color="C5C5C5"/>
            </w:tcBorders>
            <w:vAlign w:val="bottom"/>
          </w:tcPr>
          <w:p w14:paraId="1752DB63" w14:textId="77777777" w:rsidR="003339E5" w:rsidRDefault="003339E5">
            <w:pPr>
              <w:rPr>
                <w:sz w:val="19"/>
                <w:szCs w:val="19"/>
              </w:rPr>
            </w:pPr>
          </w:p>
        </w:tc>
        <w:tc>
          <w:tcPr>
            <w:tcW w:w="1920" w:type="dxa"/>
            <w:tcBorders>
              <w:right w:val="single" w:sz="8" w:space="0" w:color="C5C5C5"/>
            </w:tcBorders>
            <w:vAlign w:val="bottom"/>
          </w:tcPr>
          <w:p w14:paraId="60B73061" w14:textId="77777777" w:rsidR="003339E5" w:rsidRDefault="003339E5">
            <w:pPr>
              <w:rPr>
                <w:sz w:val="19"/>
                <w:szCs w:val="19"/>
              </w:rPr>
            </w:pPr>
          </w:p>
        </w:tc>
        <w:tc>
          <w:tcPr>
            <w:tcW w:w="6480" w:type="dxa"/>
            <w:gridSpan w:val="2"/>
            <w:tcBorders>
              <w:right w:val="single" w:sz="8" w:space="0" w:color="C5C5C5"/>
            </w:tcBorders>
            <w:vAlign w:val="bottom"/>
          </w:tcPr>
          <w:p w14:paraId="6EC7DF67" w14:textId="77777777" w:rsidR="003339E5" w:rsidRDefault="003B64C7">
            <w:pPr>
              <w:spacing w:line="229" w:lineRule="exact"/>
              <w:ind w:left="400"/>
              <w:rPr>
                <w:sz w:val="20"/>
                <w:szCs w:val="20"/>
              </w:rPr>
            </w:pPr>
            <w:r>
              <w:rPr>
                <w:rFonts w:ascii="Calibri" w:eastAsia="Calibri" w:hAnsi="Calibri" w:cs="Calibri"/>
              </w:rPr>
              <w:t>access sessions</w:t>
            </w:r>
          </w:p>
        </w:tc>
        <w:tc>
          <w:tcPr>
            <w:tcW w:w="760" w:type="dxa"/>
            <w:vAlign w:val="bottom"/>
          </w:tcPr>
          <w:p w14:paraId="04D252A1" w14:textId="77777777" w:rsidR="003339E5" w:rsidRDefault="003339E5">
            <w:pPr>
              <w:rPr>
                <w:sz w:val="19"/>
                <w:szCs w:val="19"/>
              </w:rPr>
            </w:pPr>
          </w:p>
        </w:tc>
        <w:tc>
          <w:tcPr>
            <w:tcW w:w="0" w:type="dxa"/>
            <w:vAlign w:val="bottom"/>
          </w:tcPr>
          <w:p w14:paraId="13B8A6A9" w14:textId="77777777" w:rsidR="003339E5" w:rsidRDefault="003339E5">
            <w:pPr>
              <w:rPr>
                <w:sz w:val="1"/>
                <w:szCs w:val="1"/>
              </w:rPr>
            </w:pPr>
          </w:p>
        </w:tc>
      </w:tr>
      <w:tr w:rsidR="003339E5" w14:paraId="7865A54F" w14:textId="77777777">
        <w:trPr>
          <w:trHeight w:val="96"/>
        </w:trPr>
        <w:tc>
          <w:tcPr>
            <w:tcW w:w="780" w:type="dxa"/>
            <w:tcBorders>
              <w:right w:val="single" w:sz="8" w:space="0" w:color="C5C5C5"/>
            </w:tcBorders>
            <w:vAlign w:val="bottom"/>
          </w:tcPr>
          <w:p w14:paraId="4498EA20" w14:textId="77777777" w:rsidR="003339E5" w:rsidRDefault="003339E5">
            <w:pPr>
              <w:rPr>
                <w:sz w:val="8"/>
                <w:szCs w:val="8"/>
              </w:rPr>
            </w:pPr>
          </w:p>
        </w:tc>
        <w:tc>
          <w:tcPr>
            <w:tcW w:w="860" w:type="dxa"/>
            <w:tcBorders>
              <w:bottom w:val="single" w:sz="8" w:space="0" w:color="C5C5C5"/>
              <w:right w:val="single" w:sz="8" w:space="0" w:color="C5C5C5"/>
            </w:tcBorders>
            <w:vAlign w:val="bottom"/>
          </w:tcPr>
          <w:p w14:paraId="395AA0F2" w14:textId="77777777" w:rsidR="003339E5" w:rsidRDefault="003339E5">
            <w:pPr>
              <w:rPr>
                <w:sz w:val="8"/>
                <w:szCs w:val="8"/>
              </w:rPr>
            </w:pPr>
          </w:p>
        </w:tc>
        <w:tc>
          <w:tcPr>
            <w:tcW w:w="1920" w:type="dxa"/>
            <w:tcBorders>
              <w:bottom w:val="single" w:sz="8" w:space="0" w:color="C5C5C5"/>
              <w:right w:val="single" w:sz="8" w:space="0" w:color="C5C5C5"/>
            </w:tcBorders>
            <w:vAlign w:val="bottom"/>
          </w:tcPr>
          <w:p w14:paraId="64DD3D27" w14:textId="77777777" w:rsidR="003339E5" w:rsidRDefault="003339E5">
            <w:pPr>
              <w:rPr>
                <w:sz w:val="8"/>
                <w:szCs w:val="8"/>
              </w:rPr>
            </w:pPr>
          </w:p>
        </w:tc>
        <w:tc>
          <w:tcPr>
            <w:tcW w:w="6480" w:type="dxa"/>
            <w:gridSpan w:val="2"/>
            <w:tcBorders>
              <w:bottom w:val="single" w:sz="8" w:space="0" w:color="C5C5C5"/>
              <w:right w:val="single" w:sz="8" w:space="0" w:color="C5C5C5"/>
            </w:tcBorders>
            <w:vAlign w:val="bottom"/>
          </w:tcPr>
          <w:p w14:paraId="167FE7D3" w14:textId="77777777" w:rsidR="003339E5" w:rsidRDefault="003339E5">
            <w:pPr>
              <w:rPr>
                <w:sz w:val="8"/>
                <w:szCs w:val="8"/>
              </w:rPr>
            </w:pPr>
          </w:p>
        </w:tc>
        <w:tc>
          <w:tcPr>
            <w:tcW w:w="760" w:type="dxa"/>
            <w:vAlign w:val="bottom"/>
          </w:tcPr>
          <w:p w14:paraId="43ED3749" w14:textId="77777777" w:rsidR="003339E5" w:rsidRDefault="003339E5">
            <w:pPr>
              <w:rPr>
                <w:sz w:val="8"/>
                <w:szCs w:val="8"/>
              </w:rPr>
            </w:pPr>
          </w:p>
        </w:tc>
        <w:tc>
          <w:tcPr>
            <w:tcW w:w="0" w:type="dxa"/>
            <w:vAlign w:val="bottom"/>
          </w:tcPr>
          <w:p w14:paraId="7E6EB6BE" w14:textId="77777777" w:rsidR="003339E5" w:rsidRDefault="003339E5">
            <w:pPr>
              <w:rPr>
                <w:sz w:val="1"/>
                <w:szCs w:val="1"/>
              </w:rPr>
            </w:pPr>
          </w:p>
        </w:tc>
      </w:tr>
      <w:tr w:rsidR="003339E5" w14:paraId="648F5323" w14:textId="77777777">
        <w:trPr>
          <w:trHeight w:val="315"/>
        </w:trPr>
        <w:tc>
          <w:tcPr>
            <w:tcW w:w="780" w:type="dxa"/>
            <w:tcBorders>
              <w:right w:val="single" w:sz="8" w:space="0" w:color="C5C5C5"/>
            </w:tcBorders>
            <w:vAlign w:val="bottom"/>
          </w:tcPr>
          <w:p w14:paraId="6E83C580" w14:textId="77777777" w:rsidR="003339E5" w:rsidRDefault="003339E5">
            <w:pPr>
              <w:rPr>
                <w:sz w:val="24"/>
                <w:szCs w:val="24"/>
              </w:rPr>
            </w:pPr>
          </w:p>
        </w:tc>
        <w:tc>
          <w:tcPr>
            <w:tcW w:w="860" w:type="dxa"/>
            <w:tcBorders>
              <w:right w:val="single" w:sz="8" w:space="0" w:color="C5C5C5"/>
            </w:tcBorders>
            <w:vAlign w:val="bottom"/>
          </w:tcPr>
          <w:p w14:paraId="503CBECD"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570AFB0"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0F10DE6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route all remote accesses</w:t>
            </w:r>
          </w:p>
        </w:tc>
        <w:tc>
          <w:tcPr>
            <w:tcW w:w="760" w:type="dxa"/>
            <w:vAlign w:val="bottom"/>
          </w:tcPr>
          <w:p w14:paraId="15304193" w14:textId="77777777" w:rsidR="003339E5" w:rsidRDefault="003339E5">
            <w:pPr>
              <w:rPr>
                <w:sz w:val="24"/>
                <w:szCs w:val="24"/>
              </w:rPr>
            </w:pPr>
          </w:p>
        </w:tc>
        <w:tc>
          <w:tcPr>
            <w:tcW w:w="0" w:type="dxa"/>
            <w:vAlign w:val="bottom"/>
          </w:tcPr>
          <w:p w14:paraId="7750746C" w14:textId="77777777" w:rsidR="003339E5" w:rsidRDefault="003339E5">
            <w:pPr>
              <w:rPr>
                <w:sz w:val="1"/>
                <w:szCs w:val="1"/>
              </w:rPr>
            </w:pPr>
          </w:p>
        </w:tc>
      </w:tr>
      <w:tr w:rsidR="003339E5" w14:paraId="4B4A81ED" w14:textId="77777777">
        <w:trPr>
          <w:trHeight w:val="308"/>
        </w:trPr>
        <w:tc>
          <w:tcPr>
            <w:tcW w:w="780" w:type="dxa"/>
            <w:tcBorders>
              <w:right w:val="single" w:sz="8" w:space="0" w:color="C5C5C5"/>
            </w:tcBorders>
            <w:vAlign w:val="bottom"/>
          </w:tcPr>
          <w:p w14:paraId="697541F3" w14:textId="77777777" w:rsidR="003339E5" w:rsidRDefault="003339E5">
            <w:pPr>
              <w:rPr>
                <w:sz w:val="24"/>
                <w:szCs w:val="24"/>
              </w:rPr>
            </w:pPr>
          </w:p>
        </w:tc>
        <w:tc>
          <w:tcPr>
            <w:tcW w:w="860" w:type="dxa"/>
            <w:tcBorders>
              <w:right w:val="single" w:sz="8" w:space="0" w:color="C5C5C5"/>
            </w:tcBorders>
            <w:vAlign w:val="bottom"/>
          </w:tcPr>
          <w:p w14:paraId="526FF81E"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2C8E85DE" w14:textId="77777777" w:rsidR="003339E5" w:rsidRDefault="003339E5">
            <w:pPr>
              <w:rPr>
                <w:sz w:val="24"/>
                <w:szCs w:val="24"/>
              </w:rPr>
            </w:pPr>
          </w:p>
        </w:tc>
        <w:tc>
          <w:tcPr>
            <w:tcW w:w="6480" w:type="dxa"/>
            <w:gridSpan w:val="2"/>
            <w:tcBorders>
              <w:right w:val="single" w:sz="8" w:space="0" w:color="C5C5C5"/>
            </w:tcBorders>
            <w:vAlign w:val="bottom"/>
          </w:tcPr>
          <w:p w14:paraId="72B26FDC" w14:textId="77777777" w:rsidR="003339E5" w:rsidRDefault="003B64C7">
            <w:pPr>
              <w:ind w:left="400"/>
              <w:rPr>
                <w:sz w:val="20"/>
                <w:szCs w:val="20"/>
              </w:rPr>
            </w:pPr>
            <w:r>
              <w:rPr>
                <w:rFonts w:ascii="Calibri" w:eastAsia="Calibri" w:hAnsi="Calibri" w:cs="Calibri"/>
              </w:rPr>
              <w:t>through [, in compliance with Trusted Internet Connection</w:t>
            </w:r>
          </w:p>
        </w:tc>
        <w:tc>
          <w:tcPr>
            <w:tcW w:w="760" w:type="dxa"/>
            <w:vAlign w:val="bottom"/>
          </w:tcPr>
          <w:p w14:paraId="427A3F70" w14:textId="77777777" w:rsidR="003339E5" w:rsidRDefault="003339E5">
            <w:pPr>
              <w:rPr>
                <w:sz w:val="24"/>
                <w:szCs w:val="24"/>
              </w:rPr>
            </w:pPr>
          </w:p>
        </w:tc>
        <w:tc>
          <w:tcPr>
            <w:tcW w:w="0" w:type="dxa"/>
            <w:vAlign w:val="bottom"/>
          </w:tcPr>
          <w:p w14:paraId="66E0708B" w14:textId="77777777" w:rsidR="003339E5" w:rsidRDefault="003339E5">
            <w:pPr>
              <w:rPr>
                <w:sz w:val="1"/>
                <w:szCs w:val="1"/>
              </w:rPr>
            </w:pPr>
          </w:p>
        </w:tc>
      </w:tr>
      <w:tr w:rsidR="003339E5" w14:paraId="313C4EF0" w14:textId="77777777">
        <w:trPr>
          <w:trHeight w:val="229"/>
        </w:trPr>
        <w:tc>
          <w:tcPr>
            <w:tcW w:w="780" w:type="dxa"/>
            <w:tcBorders>
              <w:right w:val="single" w:sz="8" w:space="0" w:color="C5C5C5"/>
            </w:tcBorders>
            <w:vAlign w:val="bottom"/>
          </w:tcPr>
          <w:p w14:paraId="04673D7D" w14:textId="77777777" w:rsidR="003339E5" w:rsidRDefault="003339E5">
            <w:pPr>
              <w:rPr>
                <w:sz w:val="19"/>
                <w:szCs w:val="19"/>
              </w:rPr>
            </w:pPr>
          </w:p>
        </w:tc>
        <w:tc>
          <w:tcPr>
            <w:tcW w:w="860" w:type="dxa"/>
            <w:tcBorders>
              <w:right w:val="single" w:sz="8" w:space="0" w:color="C5C5C5"/>
            </w:tcBorders>
            <w:vAlign w:val="bottom"/>
          </w:tcPr>
          <w:p w14:paraId="07AE9677" w14:textId="77777777" w:rsidR="003339E5" w:rsidRDefault="003339E5">
            <w:pPr>
              <w:rPr>
                <w:sz w:val="19"/>
                <w:szCs w:val="19"/>
              </w:rPr>
            </w:pPr>
          </w:p>
        </w:tc>
        <w:tc>
          <w:tcPr>
            <w:tcW w:w="1920" w:type="dxa"/>
            <w:tcBorders>
              <w:right w:val="single" w:sz="8" w:space="0" w:color="C5C5C5"/>
            </w:tcBorders>
            <w:vAlign w:val="bottom"/>
          </w:tcPr>
          <w:p w14:paraId="4FCF1398" w14:textId="77777777" w:rsidR="003339E5" w:rsidRDefault="003339E5">
            <w:pPr>
              <w:rPr>
                <w:sz w:val="19"/>
                <w:szCs w:val="19"/>
              </w:rPr>
            </w:pPr>
          </w:p>
        </w:tc>
        <w:tc>
          <w:tcPr>
            <w:tcW w:w="6480" w:type="dxa"/>
            <w:gridSpan w:val="2"/>
            <w:tcBorders>
              <w:right w:val="single" w:sz="8" w:space="0" w:color="C5C5C5"/>
            </w:tcBorders>
            <w:vAlign w:val="bottom"/>
          </w:tcPr>
          <w:p w14:paraId="562F892E" w14:textId="77777777" w:rsidR="003339E5" w:rsidRDefault="003B64C7">
            <w:pPr>
              <w:spacing w:line="229" w:lineRule="exact"/>
              <w:ind w:left="400"/>
              <w:rPr>
                <w:sz w:val="20"/>
                <w:szCs w:val="20"/>
              </w:rPr>
            </w:pPr>
            <w:r>
              <w:rPr>
                <w:rFonts w:ascii="Calibri" w:eastAsia="Calibri" w:hAnsi="Calibri" w:cs="Calibri"/>
              </w:rPr>
              <w:t>requirements, a limited number of] managed network access</w:t>
            </w:r>
          </w:p>
        </w:tc>
        <w:tc>
          <w:tcPr>
            <w:tcW w:w="760" w:type="dxa"/>
            <w:vAlign w:val="bottom"/>
          </w:tcPr>
          <w:p w14:paraId="78AE972E" w14:textId="77777777" w:rsidR="003339E5" w:rsidRDefault="003339E5">
            <w:pPr>
              <w:rPr>
                <w:sz w:val="19"/>
                <w:szCs w:val="19"/>
              </w:rPr>
            </w:pPr>
          </w:p>
        </w:tc>
        <w:tc>
          <w:tcPr>
            <w:tcW w:w="0" w:type="dxa"/>
            <w:vAlign w:val="bottom"/>
          </w:tcPr>
          <w:p w14:paraId="5CEAA802" w14:textId="77777777" w:rsidR="003339E5" w:rsidRDefault="003339E5">
            <w:pPr>
              <w:rPr>
                <w:sz w:val="1"/>
                <w:szCs w:val="1"/>
              </w:rPr>
            </w:pPr>
          </w:p>
        </w:tc>
      </w:tr>
      <w:tr w:rsidR="003339E5" w14:paraId="28D64453" w14:textId="77777777">
        <w:trPr>
          <w:trHeight w:val="268"/>
        </w:trPr>
        <w:tc>
          <w:tcPr>
            <w:tcW w:w="780" w:type="dxa"/>
            <w:tcBorders>
              <w:right w:val="single" w:sz="8" w:space="0" w:color="C5C5C5"/>
            </w:tcBorders>
            <w:vAlign w:val="bottom"/>
          </w:tcPr>
          <w:p w14:paraId="71AD0A7A" w14:textId="77777777" w:rsidR="003339E5" w:rsidRDefault="003339E5">
            <w:pPr>
              <w:rPr>
                <w:sz w:val="23"/>
                <w:szCs w:val="23"/>
              </w:rPr>
            </w:pPr>
          </w:p>
        </w:tc>
        <w:tc>
          <w:tcPr>
            <w:tcW w:w="860" w:type="dxa"/>
            <w:tcBorders>
              <w:right w:val="single" w:sz="8" w:space="0" w:color="C5C5C5"/>
            </w:tcBorders>
            <w:vAlign w:val="bottom"/>
          </w:tcPr>
          <w:p w14:paraId="1677DA7E" w14:textId="77777777" w:rsidR="003339E5" w:rsidRDefault="003339E5">
            <w:pPr>
              <w:rPr>
                <w:sz w:val="23"/>
                <w:szCs w:val="23"/>
              </w:rPr>
            </w:pPr>
          </w:p>
        </w:tc>
        <w:tc>
          <w:tcPr>
            <w:tcW w:w="1920" w:type="dxa"/>
            <w:tcBorders>
              <w:right w:val="single" w:sz="8" w:space="0" w:color="C5C5C5"/>
            </w:tcBorders>
            <w:vAlign w:val="bottom"/>
          </w:tcPr>
          <w:p w14:paraId="0F05C41B" w14:textId="77777777" w:rsidR="003339E5" w:rsidRDefault="003339E5">
            <w:pPr>
              <w:rPr>
                <w:sz w:val="23"/>
                <w:szCs w:val="23"/>
              </w:rPr>
            </w:pPr>
          </w:p>
        </w:tc>
        <w:tc>
          <w:tcPr>
            <w:tcW w:w="6480" w:type="dxa"/>
            <w:gridSpan w:val="2"/>
            <w:tcBorders>
              <w:right w:val="single" w:sz="8" w:space="0" w:color="C5C5C5"/>
            </w:tcBorders>
            <w:vAlign w:val="bottom"/>
          </w:tcPr>
          <w:p w14:paraId="6B40F95A" w14:textId="77777777" w:rsidR="003339E5" w:rsidRDefault="003B64C7">
            <w:pPr>
              <w:ind w:left="400"/>
              <w:rPr>
                <w:sz w:val="20"/>
                <w:szCs w:val="20"/>
              </w:rPr>
            </w:pPr>
            <w:r>
              <w:rPr>
                <w:rFonts w:ascii="Calibri" w:eastAsia="Calibri" w:hAnsi="Calibri" w:cs="Calibri"/>
              </w:rPr>
              <w:t>control points</w:t>
            </w:r>
          </w:p>
        </w:tc>
        <w:tc>
          <w:tcPr>
            <w:tcW w:w="760" w:type="dxa"/>
            <w:vAlign w:val="bottom"/>
          </w:tcPr>
          <w:p w14:paraId="36AADEB8" w14:textId="77777777" w:rsidR="003339E5" w:rsidRDefault="003339E5">
            <w:pPr>
              <w:rPr>
                <w:sz w:val="23"/>
                <w:szCs w:val="23"/>
              </w:rPr>
            </w:pPr>
          </w:p>
        </w:tc>
        <w:tc>
          <w:tcPr>
            <w:tcW w:w="0" w:type="dxa"/>
            <w:vAlign w:val="bottom"/>
          </w:tcPr>
          <w:p w14:paraId="542EF768" w14:textId="77777777" w:rsidR="003339E5" w:rsidRDefault="003339E5">
            <w:pPr>
              <w:rPr>
                <w:sz w:val="1"/>
                <w:szCs w:val="1"/>
              </w:rPr>
            </w:pPr>
          </w:p>
        </w:tc>
      </w:tr>
      <w:tr w:rsidR="003339E5" w14:paraId="7FB641DA" w14:textId="77777777">
        <w:trPr>
          <w:trHeight w:val="122"/>
        </w:trPr>
        <w:tc>
          <w:tcPr>
            <w:tcW w:w="780" w:type="dxa"/>
            <w:tcBorders>
              <w:right w:val="single" w:sz="8" w:space="0" w:color="C5C5C5"/>
            </w:tcBorders>
            <w:vAlign w:val="bottom"/>
          </w:tcPr>
          <w:p w14:paraId="3F07DB13"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2B6C4736"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3F4BE40"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0F33A313" w14:textId="77777777" w:rsidR="003339E5" w:rsidRDefault="003339E5">
            <w:pPr>
              <w:rPr>
                <w:sz w:val="10"/>
                <w:szCs w:val="10"/>
              </w:rPr>
            </w:pPr>
          </w:p>
        </w:tc>
        <w:tc>
          <w:tcPr>
            <w:tcW w:w="760" w:type="dxa"/>
            <w:vAlign w:val="bottom"/>
          </w:tcPr>
          <w:p w14:paraId="4B03D343" w14:textId="77777777" w:rsidR="003339E5" w:rsidRDefault="003339E5">
            <w:pPr>
              <w:rPr>
                <w:sz w:val="10"/>
                <w:szCs w:val="10"/>
              </w:rPr>
            </w:pPr>
          </w:p>
        </w:tc>
        <w:tc>
          <w:tcPr>
            <w:tcW w:w="0" w:type="dxa"/>
            <w:vAlign w:val="bottom"/>
          </w:tcPr>
          <w:p w14:paraId="6CCC967E" w14:textId="77777777" w:rsidR="003339E5" w:rsidRDefault="003339E5">
            <w:pPr>
              <w:rPr>
                <w:sz w:val="1"/>
                <w:szCs w:val="1"/>
              </w:rPr>
            </w:pPr>
          </w:p>
        </w:tc>
      </w:tr>
      <w:tr w:rsidR="003339E5" w14:paraId="0761AAE4" w14:textId="77777777">
        <w:trPr>
          <w:trHeight w:val="314"/>
        </w:trPr>
        <w:tc>
          <w:tcPr>
            <w:tcW w:w="780" w:type="dxa"/>
            <w:tcBorders>
              <w:right w:val="single" w:sz="8" w:space="0" w:color="C5C5C5"/>
            </w:tcBorders>
            <w:vAlign w:val="bottom"/>
          </w:tcPr>
          <w:p w14:paraId="0E093F8F" w14:textId="77777777" w:rsidR="003339E5" w:rsidRDefault="003339E5">
            <w:pPr>
              <w:rPr>
                <w:sz w:val="24"/>
                <w:szCs w:val="24"/>
              </w:rPr>
            </w:pPr>
          </w:p>
        </w:tc>
        <w:tc>
          <w:tcPr>
            <w:tcW w:w="860" w:type="dxa"/>
            <w:tcBorders>
              <w:right w:val="single" w:sz="8" w:space="0" w:color="C5C5C5"/>
            </w:tcBorders>
            <w:vAlign w:val="bottom"/>
          </w:tcPr>
          <w:p w14:paraId="13D81211"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6339C3BB"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3A16C78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the execution of privileged commands and access to</w:t>
            </w:r>
          </w:p>
        </w:tc>
        <w:tc>
          <w:tcPr>
            <w:tcW w:w="760" w:type="dxa"/>
            <w:vAlign w:val="bottom"/>
          </w:tcPr>
          <w:p w14:paraId="16F27EA3" w14:textId="77777777" w:rsidR="003339E5" w:rsidRDefault="003339E5">
            <w:pPr>
              <w:rPr>
                <w:sz w:val="24"/>
                <w:szCs w:val="24"/>
              </w:rPr>
            </w:pPr>
          </w:p>
        </w:tc>
        <w:tc>
          <w:tcPr>
            <w:tcW w:w="0" w:type="dxa"/>
            <w:vAlign w:val="bottom"/>
          </w:tcPr>
          <w:p w14:paraId="6FF0E3D7" w14:textId="77777777" w:rsidR="003339E5" w:rsidRDefault="003339E5">
            <w:pPr>
              <w:rPr>
                <w:sz w:val="1"/>
                <w:szCs w:val="1"/>
              </w:rPr>
            </w:pPr>
          </w:p>
        </w:tc>
      </w:tr>
      <w:tr w:rsidR="003339E5" w14:paraId="1BF01593" w14:textId="77777777">
        <w:trPr>
          <w:trHeight w:val="308"/>
        </w:trPr>
        <w:tc>
          <w:tcPr>
            <w:tcW w:w="780" w:type="dxa"/>
            <w:tcBorders>
              <w:right w:val="single" w:sz="8" w:space="0" w:color="C5C5C5"/>
            </w:tcBorders>
            <w:vAlign w:val="bottom"/>
          </w:tcPr>
          <w:p w14:paraId="48E5A300" w14:textId="77777777" w:rsidR="003339E5" w:rsidRDefault="003339E5">
            <w:pPr>
              <w:rPr>
                <w:sz w:val="24"/>
                <w:szCs w:val="24"/>
              </w:rPr>
            </w:pPr>
          </w:p>
        </w:tc>
        <w:tc>
          <w:tcPr>
            <w:tcW w:w="860" w:type="dxa"/>
            <w:tcBorders>
              <w:right w:val="single" w:sz="8" w:space="0" w:color="C5C5C5"/>
            </w:tcBorders>
            <w:vAlign w:val="bottom"/>
          </w:tcPr>
          <w:p w14:paraId="2CAB1D5B" w14:textId="77777777" w:rsidR="003339E5" w:rsidRDefault="003B64C7">
            <w:pPr>
              <w:jc w:val="center"/>
              <w:rPr>
                <w:sz w:val="20"/>
                <w:szCs w:val="20"/>
              </w:rPr>
            </w:pPr>
            <w:r>
              <w:rPr>
                <w:rFonts w:ascii="Calibri" w:eastAsia="Calibri" w:hAnsi="Calibri" w:cs="Calibri"/>
              </w:rPr>
              <w:t>(4) a.</w:t>
            </w:r>
          </w:p>
        </w:tc>
        <w:tc>
          <w:tcPr>
            <w:tcW w:w="1920" w:type="dxa"/>
            <w:tcBorders>
              <w:right w:val="single" w:sz="8" w:space="0" w:color="C5C5C5"/>
            </w:tcBorders>
            <w:vAlign w:val="bottom"/>
          </w:tcPr>
          <w:p w14:paraId="3B91E42E" w14:textId="77777777" w:rsidR="003339E5" w:rsidRDefault="003339E5">
            <w:pPr>
              <w:rPr>
                <w:sz w:val="24"/>
                <w:szCs w:val="24"/>
              </w:rPr>
            </w:pPr>
          </w:p>
        </w:tc>
        <w:tc>
          <w:tcPr>
            <w:tcW w:w="6480" w:type="dxa"/>
            <w:gridSpan w:val="2"/>
            <w:tcBorders>
              <w:right w:val="single" w:sz="8" w:space="0" w:color="C5C5C5"/>
            </w:tcBorders>
            <w:vAlign w:val="bottom"/>
          </w:tcPr>
          <w:p w14:paraId="66EB946C" w14:textId="77777777" w:rsidR="003339E5" w:rsidRDefault="003B64C7">
            <w:pPr>
              <w:ind w:left="400"/>
              <w:rPr>
                <w:sz w:val="20"/>
                <w:szCs w:val="20"/>
              </w:rPr>
            </w:pPr>
            <w:r>
              <w:rPr>
                <w:rFonts w:ascii="Calibri" w:eastAsia="Calibri" w:hAnsi="Calibri" w:cs="Calibri"/>
              </w:rPr>
              <w:t>security-relevant information via remote access only for</w:t>
            </w:r>
          </w:p>
        </w:tc>
        <w:tc>
          <w:tcPr>
            <w:tcW w:w="760" w:type="dxa"/>
            <w:vAlign w:val="bottom"/>
          </w:tcPr>
          <w:p w14:paraId="76A9D9A9" w14:textId="77777777" w:rsidR="003339E5" w:rsidRDefault="003339E5">
            <w:pPr>
              <w:rPr>
                <w:sz w:val="24"/>
                <w:szCs w:val="24"/>
              </w:rPr>
            </w:pPr>
          </w:p>
        </w:tc>
        <w:tc>
          <w:tcPr>
            <w:tcW w:w="0" w:type="dxa"/>
            <w:vAlign w:val="bottom"/>
          </w:tcPr>
          <w:p w14:paraId="6D100DD8" w14:textId="77777777" w:rsidR="003339E5" w:rsidRDefault="003339E5">
            <w:pPr>
              <w:rPr>
                <w:sz w:val="1"/>
                <w:szCs w:val="1"/>
              </w:rPr>
            </w:pPr>
          </w:p>
        </w:tc>
      </w:tr>
      <w:tr w:rsidR="003339E5" w14:paraId="669A5906" w14:textId="77777777">
        <w:trPr>
          <w:trHeight w:val="229"/>
        </w:trPr>
        <w:tc>
          <w:tcPr>
            <w:tcW w:w="780" w:type="dxa"/>
            <w:tcBorders>
              <w:right w:val="single" w:sz="8" w:space="0" w:color="C5C5C5"/>
            </w:tcBorders>
            <w:vAlign w:val="bottom"/>
          </w:tcPr>
          <w:p w14:paraId="647876DA" w14:textId="77777777" w:rsidR="003339E5" w:rsidRDefault="003339E5">
            <w:pPr>
              <w:rPr>
                <w:sz w:val="19"/>
                <w:szCs w:val="19"/>
              </w:rPr>
            </w:pPr>
          </w:p>
        </w:tc>
        <w:tc>
          <w:tcPr>
            <w:tcW w:w="860" w:type="dxa"/>
            <w:tcBorders>
              <w:right w:val="single" w:sz="8" w:space="0" w:color="C5C5C5"/>
            </w:tcBorders>
            <w:vAlign w:val="bottom"/>
          </w:tcPr>
          <w:p w14:paraId="7C7469D9" w14:textId="77777777" w:rsidR="003339E5" w:rsidRDefault="003339E5">
            <w:pPr>
              <w:rPr>
                <w:sz w:val="19"/>
                <w:szCs w:val="19"/>
              </w:rPr>
            </w:pPr>
          </w:p>
        </w:tc>
        <w:tc>
          <w:tcPr>
            <w:tcW w:w="1920" w:type="dxa"/>
            <w:tcBorders>
              <w:right w:val="single" w:sz="8" w:space="0" w:color="C5C5C5"/>
            </w:tcBorders>
            <w:vAlign w:val="bottom"/>
          </w:tcPr>
          <w:p w14:paraId="190DB62D" w14:textId="77777777" w:rsidR="003339E5" w:rsidRDefault="003339E5">
            <w:pPr>
              <w:rPr>
                <w:sz w:val="19"/>
                <w:szCs w:val="19"/>
              </w:rPr>
            </w:pPr>
          </w:p>
        </w:tc>
        <w:tc>
          <w:tcPr>
            <w:tcW w:w="6480" w:type="dxa"/>
            <w:gridSpan w:val="2"/>
            <w:tcBorders>
              <w:right w:val="single" w:sz="8" w:space="0" w:color="C5C5C5"/>
            </w:tcBorders>
            <w:vAlign w:val="bottom"/>
          </w:tcPr>
          <w:p w14:paraId="3E129811" w14:textId="77777777" w:rsidR="003339E5" w:rsidRDefault="003B64C7">
            <w:pPr>
              <w:spacing w:line="229" w:lineRule="exact"/>
              <w:ind w:left="400"/>
              <w:rPr>
                <w:sz w:val="20"/>
                <w:szCs w:val="20"/>
              </w:rPr>
            </w:pPr>
            <w:r>
              <w:rPr>
                <w:rFonts w:ascii="Calibri" w:eastAsia="Calibri" w:hAnsi="Calibri" w:cs="Calibri"/>
              </w:rPr>
              <w:t>[compelling operational needs after consultation with the ISSO]</w:t>
            </w:r>
          </w:p>
        </w:tc>
        <w:tc>
          <w:tcPr>
            <w:tcW w:w="760" w:type="dxa"/>
            <w:vAlign w:val="bottom"/>
          </w:tcPr>
          <w:p w14:paraId="6A609519" w14:textId="77777777" w:rsidR="003339E5" w:rsidRDefault="003339E5">
            <w:pPr>
              <w:rPr>
                <w:sz w:val="19"/>
                <w:szCs w:val="19"/>
              </w:rPr>
            </w:pPr>
          </w:p>
        </w:tc>
        <w:tc>
          <w:tcPr>
            <w:tcW w:w="0" w:type="dxa"/>
            <w:vAlign w:val="bottom"/>
          </w:tcPr>
          <w:p w14:paraId="1644C085" w14:textId="77777777" w:rsidR="003339E5" w:rsidRDefault="003339E5">
            <w:pPr>
              <w:rPr>
                <w:sz w:val="1"/>
                <w:szCs w:val="1"/>
              </w:rPr>
            </w:pPr>
          </w:p>
        </w:tc>
      </w:tr>
      <w:tr w:rsidR="003339E5" w14:paraId="031DD00F" w14:textId="77777777">
        <w:trPr>
          <w:trHeight w:val="126"/>
        </w:trPr>
        <w:tc>
          <w:tcPr>
            <w:tcW w:w="780" w:type="dxa"/>
            <w:tcBorders>
              <w:right w:val="single" w:sz="8" w:space="0" w:color="C5C5C5"/>
            </w:tcBorders>
            <w:vAlign w:val="bottom"/>
          </w:tcPr>
          <w:p w14:paraId="4A56298C"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6684CF0D"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100814D8"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21146442" w14:textId="77777777" w:rsidR="003339E5" w:rsidRDefault="003339E5">
            <w:pPr>
              <w:rPr>
                <w:sz w:val="10"/>
                <w:szCs w:val="10"/>
              </w:rPr>
            </w:pPr>
          </w:p>
        </w:tc>
        <w:tc>
          <w:tcPr>
            <w:tcW w:w="760" w:type="dxa"/>
            <w:vAlign w:val="bottom"/>
          </w:tcPr>
          <w:p w14:paraId="2656FDE3" w14:textId="77777777" w:rsidR="003339E5" w:rsidRDefault="003339E5">
            <w:pPr>
              <w:rPr>
                <w:sz w:val="10"/>
                <w:szCs w:val="10"/>
              </w:rPr>
            </w:pPr>
          </w:p>
        </w:tc>
        <w:tc>
          <w:tcPr>
            <w:tcW w:w="0" w:type="dxa"/>
            <w:vAlign w:val="bottom"/>
          </w:tcPr>
          <w:p w14:paraId="7256B2FF" w14:textId="77777777" w:rsidR="003339E5" w:rsidRDefault="003339E5">
            <w:pPr>
              <w:rPr>
                <w:sz w:val="1"/>
                <w:szCs w:val="1"/>
              </w:rPr>
            </w:pPr>
          </w:p>
        </w:tc>
      </w:tr>
      <w:tr w:rsidR="003339E5" w14:paraId="6E85AFB3" w14:textId="77777777">
        <w:trPr>
          <w:trHeight w:val="314"/>
        </w:trPr>
        <w:tc>
          <w:tcPr>
            <w:tcW w:w="780" w:type="dxa"/>
            <w:tcBorders>
              <w:right w:val="single" w:sz="8" w:space="0" w:color="C5C5C5"/>
            </w:tcBorders>
            <w:vAlign w:val="bottom"/>
          </w:tcPr>
          <w:p w14:paraId="29C386D3" w14:textId="77777777" w:rsidR="003339E5" w:rsidRDefault="003339E5">
            <w:pPr>
              <w:rPr>
                <w:sz w:val="24"/>
                <w:szCs w:val="24"/>
              </w:rPr>
            </w:pPr>
          </w:p>
        </w:tc>
        <w:tc>
          <w:tcPr>
            <w:tcW w:w="860" w:type="dxa"/>
            <w:tcBorders>
              <w:right w:val="single" w:sz="8" w:space="0" w:color="C5C5C5"/>
            </w:tcBorders>
            <w:vAlign w:val="bottom"/>
          </w:tcPr>
          <w:p w14:paraId="4D18090C"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2E1FEB46"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1991B51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the rationale for such access in the security plan for the</w:t>
            </w:r>
          </w:p>
        </w:tc>
        <w:tc>
          <w:tcPr>
            <w:tcW w:w="760" w:type="dxa"/>
            <w:vAlign w:val="bottom"/>
          </w:tcPr>
          <w:p w14:paraId="05DC48D0" w14:textId="77777777" w:rsidR="003339E5" w:rsidRDefault="003339E5">
            <w:pPr>
              <w:rPr>
                <w:sz w:val="24"/>
                <w:szCs w:val="24"/>
              </w:rPr>
            </w:pPr>
          </w:p>
        </w:tc>
        <w:tc>
          <w:tcPr>
            <w:tcW w:w="0" w:type="dxa"/>
            <w:vAlign w:val="bottom"/>
          </w:tcPr>
          <w:p w14:paraId="6EE1FBCC" w14:textId="77777777" w:rsidR="003339E5" w:rsidRDefault="003339E5">
            <w:pPr>
              <w:rPr>
                <w:sz w:val="1"/>
                <w:szCs w:val="1"/>
              </w:rPr>
            </w:pPr>
          </w:p>
        </w:tc>
      </w:tr>
      <w:tr w:rsidR="003339E5" w14:paraId="112BDF5B" w14:textId="77777777">
        <w:trPr>
          <w:trHeight w:val="308"/>
        </w:trPr>
        <w:tc>
          <w:tcPr>
            <w:tcW w:w="780" w:type="dxa"/>
            <w:tcBorders>
              <w:right w:val="single" w:sz="8" w:space="0" w:color="C5C5C5"/>
            </w:tcBorders>
            <w:vAlign w:val="bottom"/>
          </w:tcPr>
          <w:p w14:paraId="19B26A21" w14:textId="77777777" w:rsidR="003339E5" w:rsidRDefault="003339E5">
            <w:pPr>
              <w:rPr>
                <w:sz w:val="24"/>
                <w:szCs w:val="24"/>
              </w:rPr>
            </w:pPr>
          </w:p>
        </w:tc>
        <w:tc>
          <w:tcPr>
            <w:tcW w:w="860" w:type="dxa"/>
            <w:tcBorders>
              <w:right w:val="single" w:sz="8" w:space="0" w:color="C5C5C5"/>
            </w:tcBorders>
            <w:vAlign w:val="bottom"/>
          </w:tcPr>
          <w:p w14:paraId="6C9E3074" w14:textId="77777777" w:rsidR="003339E5" w:rsidRDefault="003B64C7">
            <w:pPr>
              <w:jc w:val="center"/>
              <w:rPr>
                <w:sz w:val="20"/>
                <w:szCs w:val="20"/>
              </w:rPr>
            </w:pPr>
            <w:r>
              <w:rPr>
                <w:rFonts w:ascii="Calibri" w:eastAsia="Calibri" w:hAnsi="Calibri" w:cs="Calibri"/>
                <w:w w:val="98"/>
              </w:rPr>
              <w:t>(4) b.</w:t>
            </w:r>
          </w:p>
        </w:tc>
        <w:tc>
          <w:tcPr>
            <w:tcW w:w="1920" w:type="dxa"/>
            <w:tcBorders>
              <w:right w:val="single" w:sz="8" w:space="0" w:color="C5C5C5"/>
            </w:tcBorders>
            <w:vAlign w:val="bottom"/>
          </w:tcPr>
          <w:p w14:paraId="0BB5C263" w14:textId="77777777" w:rsidR="003339E5" w:rsidRDefault="003339E5">
            <w:pPr>
              <w:rPr>
                <w:sz w:val="24"/>
                <w:szCs w:val="24"/>
              </w:rPr>
            </w:pPr>
          </w:p>
        </w:tc>
        <w:tc>
          <w:tcPr>
            <w:tcW w:w="6480" w:type="dxa"/>
            <w:gridSpan w:val="2"/>
            <w:tcBorders>
              <w:right w:val="single" w:sz="8" w:space="0" w:color="C5C5C5"/>
            </w:tcBorders>
            <w:vAlign w:val="bottom"/>
          </w:tcPr>
          <w:p w14:paraId="56EF0756" w14:textId="77777777" w:rsidR="003339E5" w:rsidRDefault="003B64C7">
            <w:pPr>
              <w:ind w:left="400"/>
              <w:rPr>
                <w:sz w:val="20"/>
                <w:szCs w:val="20"/>
              </w:rPr>
            </w:pPr>
            <w:r>
              <w:rPr>
                <w:rFonts w:ascii="Calibri" w:eastAsia="Calibri" w:hAnsi="Calibri" w:cs="Calibri"/>
              </w:rPr>
              <w:t>information system</w:t>
            </w:r>
          </w:p>
        </w:tc>
        <w:tc>
          <w:tcPr>
            <w:tcW w:w="760" w:type="dxa"/>
            <w:vAlign w:val="bottom"/>
          </w:tcPr>
          <w:p w14:paraId="2AF95100" w14:textId="77777777" w:rsidR="003339E5" w:rsidRDefault="003339E5">
            <w:pPr>
              <w:rPr>
                <w:sz w:val="24"/>
                <w:szCs w:val="24"/>
              </w:rPr>
            </w:pPr>
          </w:p>
        </w:tc>
        <w:tc>
          <w:tcPr>
            <w:tcW w:w="0" w:type="dxa"/>
            <w:vAlign w:val="bottom"/>
          </w:tcPr>
          <w:p w14:paraId="39A52FE9" w14:textId="77777777" w:rsidR="003339E5" w:rsidRDefault="003339E5">
            <w:pPr>
              <w:rPr>
                <w:sz w:val="1"/>
                <w:szCs w:val="1"/>
              </w:rPr>
            </w:pPr>
          </w:p>
        </w:tc>
      </w:tr>
      <w:tr w:rsidR="003339E5" w14:paraId="24A42A2F" w14:textId="77777777">
        <w:trPr>
          <w:trHeight w:val="72"/>
        </w:trPr>
        <w:tc>
          <w:tcPr>
            <w:tcW w:w="780" w:type="dxa"/>
            <w:tcBorders>
              <w:right w:val="single" w:sz="8" w:space="0" w:color="C5C5C5"/>
            </w:tcBorders>
            <w:vAlign w:val="bottom"/>
          </w:tcPr>
          <w:p w14:paraId="5B245423"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1BBCB7C1"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31E23650" w14:textId="77777777" w:rsidR="003339E5" w:rsidRDefault="003339E5">
            <w:pPr>
              <w:rPr>
                <w:sz w:val="6"/>
                <w:szCs w:val="6"/>
              </w:rPr>
            </w:pPr>
          </w:p>
        </w:tc>
        <w:tc>
          <w:tcPr>
            <w:tcW w:w="4040" w:type="dxa"/>
            <w:tcBorders>
              <w:bottom w:val="single" w:sz="8" w:space="0" w:color="C5C5C5"/>
            </w:tcBorders>
            <w:vAlign w:val="bottom"/>
          </w:tcPr>
          <w:p w14:paraId="4E4A74AD" w14:textId="77777777" w:rsidR="003339E5" w:rsidRDefault="003339E5">
            <w:pPr>
              <w:rPr>
                <w:sz w:val="6"/>
                <w:szCs w:val="6"/>
              </w:rPr>
            </w:pPr>
          </w:p>
        </w:tc>
        <w:tc>
          <w:tcPr>
            <w:tcW w:w="2440" w:type="dxa"/>
            <w:tcBorders>
              <w:bottom w:val="single" w:sz="8" w:space="0" w:color="C5C5C5"/>
              <w:right w:val="single" w:sz="8" w:space="0" w:color="C5C5C5"/>
            </w:tcBorders>
            <w:vAlign w:val="bottom"/>
          </w:tcPr>
          <w:p w14:paraId="196AF3FB" w14:textId="77777777" w:rsidR="003339E5" w:rsidRDefault="003339E5">
            <w:pPr>
              <w:rPr>
                <w:sz w:val="6"/>
                <w:szCs w:val="6"/>
              </w:rPr>
            </w:pPr>
          </w:p>
        </w:tc>
        <w:tc>
          <w:tcPr>
            <w:tcW w:w="760" w:type="dxa"/>
            <w:vAlign w:val="bottom"/>
          </w:tcPr>
          <w:p w14:paraId="371EA393" w14:textId="77777777" w:rsidR="003339E5" w:rsidRDefault="003339E5">
            <w:pPr>
              <w:rPr>
                <w:sz w:val="6"/>
                <w:szCs w:val="6"/>
              </w:rPr>
            </w:pPr>
          </w:p>
        </w:tc>
        <w:tc>
          <w:tcPr>
            <w:tcW w:w="0" w:type="dxa"/>
            <w:vAlign w:val="bottom"/>
          </w:tcPr>
          <w:p w14:paraId="2D760B81" w14:textId="77777777" w:rsidR="003339E5" w:rsidRDefault="003339E5">
            <w:pPr>
              <w:rPr>
                <w:sz w:val="1"/>
                <w:szCs w:val="1"/>
              </w:rPr>
            </w:pPr>
          </w:p>
        </w:tc>
      </w:tr>
      <w:tr w:rsidR="003339E5" w14:paraId="36613221" w14:textId="77777777">
        <w:trPr>
          <w:trHeight w:val="228"/>
        </w:trPr>
        <w:tc>
          <w:tcPr>
            <w:tcW w:w="780" w:type="dxa"/>
            <w:vAlign w:val="bottom"/>
          </w:tcPr>
          <w:p w14:paraId="48F30A24" w14:textId="77777777" w:rsidR="003339E5" w:rsidRDefault="003339E5">
            <w:pPr>
              <w:rPr>
                <w:sz w:val="19"/>
                <w:szCs w:val="19"/>
              </w:rPr>
            </w:pPr>
          </w:p>
        </w:tc>
        <w:tc>
          <w:tcPr>
            <w:tcW w:w="860" w:type="dxa"/>
            <w:vAlign w:val="bottom"/>
          </w:tcPr>
          <w:p w14:paraId="2ED8E258" w14:textId="77777777" w:rsidR="003339E5" w:rsidRDefault="003339E5">
            <w:pPr>
              <w:rPr>
                <w:sz w:val="19"/>
                <w:szCs w:val="19"/>
              </w:rPr>
            </w:pPr>
          </w:p>
        </w:tc>
        <w:tc>
          <w:tcPr>
            <w:tcW w:w="1920" w:type="dxa"/>
            <w:vAlign w:val="bottom"/>
          </w:tcPr>
          <w:p w14:paraId="51700696" w14:textId="77777777" w:rsidR="003339E5" w:rsidRDefault="003339E5">
            <w:pPr>
              <w:rPr>
                <w:sz w:val="19"/>
                <w:szCs w:val="19"/>
              </w:rPr>
            </w:pPr>
          </w:p>
        </w:tc>
        <w:tc>
          <w:tcPr>
            <w:tcW w:w="4040" w:type="dxa"/>
            <w:vAlign w:val="bottom"/>
          </w:tcPr>
          <w:p w14:paraId="51B9804F" w14:textId="77777777" w:rsidR="003339E5" w:rsidRDefault="003339E5">
            <w:pPr>
              <w:rPr>
                <w:sz w:val="19"/>
                <w:szCs w:val="19"/>
              </w:rPr>
            </w:pPr>
          </w:p>
        </w:tc>
        <w:tc>
          <w:tcPr>
            <w:tcW w:w="2440" w:type="dxa"/>
            <w:vAlign w:val="bottom"/>
          </w:tcPr>
          <w:p w14:paraId="547C2C0B" w14:textId="77777777" w:rsidR="003339E5" w:rsidRDefault="003339E5">
            <w:pPr>
              <w:rPr>
                <w:sz w:val="19"/>
                <w:szCs w:val="19"/>
              </w:rPr>
            </w:pPr>
          </w:p>
        </w:tc>
        <w:tc>
          <w:tcPr>
            <w:tcW w:w="760" w:type="dxa"/>
            <w:vAlign w:val="bottom"/>
          </w:tcPr>
          <w:p w14:paraId="3AB27791" w14:textId="77777777" w:rsidR="003339E5" w:rsidRDefault="003339E5">
            <w:pPr>
              <w:rPr>
                <w:sz w:val="19"/>
                <w:szCs w:val="19"/>
              </w:rPr>
            </w:pPr>
          </w:p>
        </w:tc>
        <w:tc>
          <w:tcPr>
            <w:tcW w:w="0" w:type="dxa"/>
            <w:vAlign w:val="bottom"/>
          </w:tcPr>
          <w:p w14:paraId="6BA1B9C9" w14:textId="77777777" w:rsidR="003339E5" w:rsidRDefault="003339E5">
            <w:pPr>
              <w:rPr>
                <w:sz w:val="1"/>
                <w:szCs w:val="1"/>
              </w:rPr>
            </w:pPr>
          </w:p>
        </w:tc>
      </w:tr>
      <w:tr w:rsidR="003339E5" w14:paraId="22056656" w14:textId="77777777">
        <w:trPr>
          <w:trHeight w:val="323"/>
        </w:trPr>
        <w:tc>
          <w:tcPr>
            <w:tcW w:w="780" w:type="dxa"/>
            <w:tcBorders>
              <w:right w:val="single" w:sz="8" w:space="0" w:color="085296"/>
            </w:tcBorders>
            <w:shd w:val="clear" w:color="auto" w:fill="085296"/>
            <w:vAlign w:val="bottom"/>
          </w:tcPr>
          <w:p w14:paraId="49CCFB39" w14:textId="77777777" w:rsidR="003339E5" w:rsidRDefault="003339E5">
            <w:pPr>
              <w:rPr>
                <w:sz w:val="24"/>
                <w:szCs w:val="24"/>
              </w:rPr>
            </w:pPr>
          </w:p>
        </w:tc>
        <w:tc>
          <w:tcPr>
            <w:tcW w:w="860" w:type="dxa"/>
            <w:tcBorders>
              <w:right w:val="single" w:sz="8" w:space="0" w:color="085296"/>
            </w:tcBorders>
            <w:shd w:val="clear" w:color="auto" w:fill="085296"/>
            <w:vAlign w:val="bottom"/>
          </w:tcPr>
          <w:p w14:paraId="57CE8E60" w14:textId="77777777" w:rsidR="003339E5" w:rsidRDefault="003339E5">
            <w:pPr>
              <w:rPr>
                <w:sz w:val="24"/>
                <w:szCs w:val="24"/>
              </w:rPr>
            </w:pPr>
          </w:p>
        </w:tc>
        <w:tc>
          <w:tcPr>
            <w:tcW w:w="1920" w:type="dxa"/>
            <w:tcBorders>
              <w:right w:val="single" w:sz="8" w:space="0" w:color="085296"/>
            </w:tcBorders>
            <w:shd w:val="clear" w:color="auto" w:fill="085296"/>
            <w:vAlign w:val="bottom"/>
          </w:tcPr>
          <w:p w14:paraId="2A38DC75" w14:textId="77777777" w:rsidR="003339E5" w:rsidRDefault="003339E5">
            <w:pPr>
              <w:rPr>
                <w:sz w:val="24"/>
                <w:szCs w:val="24"/>
              </w:rPr>
            </w:pPr>
          </w:p>
        </w:tc>
        <w:tc>
          <w:tcPr>
            <w:tcW w:w="4040" w:type="dxa"/>
            <w:shd w:val="clear" w:color="auto" w:fill="085296"/>
            <w:vAlign w:val="bottom"/>
          </w:tcPr>
          <w:p w14:paraId="626E3757" w14:textId="77777777" w:rsidR="003339E5" w:rsidRDefault="003339E5">
            <w:pPr>
              <w:rPr>
                <w:sz w:val="24"/>
                <w:szCs w:val="24"/>
              </w:rPr>
            </w:pPr>
          </w:p>
        </w:tc>
        <w:tc>
          <w:tcPr>
            <w:tcW w:w="2440" w:type="dxa"/>
            <w:tcBorders>
              <w:right w:val="single" w:sz="8" w:space="0" w:color="C0C0C0"/>
            </w:tcBorders>
            <w:shd w:val="clear" w:color="auto" w:fill="C0C0C0"/>
            <w:vAlign w:val="bottom"/>
          </w:tcPr>
          <w:p w14:paraId="394DDF58" w14:textId="77777777" w:rsidR="003339E5" w:rsidRDefault="003339E5">
            <w:pPr>
              <w:rPr>
                <w:sz w:val="24"/>
                <w:szCs w:val="24"/>
              </w:rPr>
            </w:pPr>
          </w:p>
        </w:tc>
        <w:tc>
          <w:tcPr>
            <w:tcW w:w="760" w:type="dxa"/>
            <w:shd w:val="clear" w:color="auto" w:fill="C0C0C0"/>
            <w:vAlign w:val="bottom"/>
          </w:tcPr>
          <w:p w14:paraId="7B7E0B88" w14:textId="77777777" w:rsidR="003339E5" w:rsidRDefault="003339E5">
            <w:pPr>
              <w:rPr>
                <w:sz w:val="24"/>
                <w:szCs w:val="24"/>
              </w:rPr>
            </w:pPr>
          </w:p>
        </w:tc>
        <w:tc>
          <w:tcPr>
            <w:tcW w:w="0" w:type="dxa"/>
            <w:vAlign w:val="bottom"/>
          </w:tcPr>
          <w:p w14:paraId="2D8D5512" w14:textId="77777777" w:rsidR="003339E5" w:rsidRDefault="003339E5">
            <w:pPr>
              <w:rPr>
                <w:sz w:val="1"/>
                <w:szCs w:val="1"/>
              </w:rPr>
            </w:pPr>
          </w:p>
        </w:tc>
      </w:tr>
    </w:tbl>
    <w:p w14:paraId="4433C011" w14:textId="77777777" w:rsidR="003339E5" w:rsidRDefault="003B64C7">
      <w:pPr>
        <w:spacing w:line="20" w:lineRule="exact"/>
        <w:rPr>
          <w:sz w:val="20"/>
          <w:szCs w:val="20"/>
        </w:rPr>
      </w:pPr>
      <w:r>
        <w:rPr>
          <w:noProof/>
          <w:sz w:val="20"/>
          <w:szCs w:val="20"/>
        </w:rPr>
        <w:drawing>
          <wp:anchor distT="0" distB="0" distL="114300" distR="114300" simplePos="0" relativeHeight="251505664" behindDoc="1" locked="0" layoutInCell="0" allowOverlap="1" wp14:anchorId="524D3948" wp14:editId="779B6295">
            <wp:simplePos x="0" y="0"/>
            <wp:positionH relativeFrom="column">
              <wp:posOffset>4552950</wp:posOffset>
            </wp:positionH>
            <wp:positionV relativeFrom="paragraph">
              <wp:posOffset>-9056370</wp:posOffset>
            </wp:positionV>
            <wp:extent cx="2134870" cy="98552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06688" behindDoc="1" locked="0" layoutInCell="0" allowOverlap="1" wp14:anchorId="1F21EFC2" wp14:editId="73F7A23E">
                <wp:simplePos x="0" y="0"/>
                <wp:positionH relativeFrom="column">
                  <wp:posOffset>1031875</wp:posOffset>
                </wp:positionH>
                <wp:positionV relativeFrom="paragraph">
                  <wp:posOffset>-7672705</wp:posOffset>
                </wp:positionV>
                <wp:extent cx="5340350" cy="38481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4810"/>
                        </a:xfrm>
                        <a:prstGeom prst="rect">
                          <a:avLst/>
                        </a:prstGeom>
                        <a:solidFill>
                          <a:srgbClr val="4F4F4F"/>
                        </a:solidFill>
                      </wps:spPr>
                      <wps:bodyPr/>
                    </wps:wsp>
                  </a:graphicData>
                </a:graphic>
              </wp:anchor>
            </w:drawing>
          </mc:Choice>
          <mc:Fallback>
            <w:pict>
              <v:rect w14:anchorId="3B30B21F" id="Shape 459" o:spid="_x0000_s1026" style="position:absolute;left:0;text-align:left;margin-left:81.25pt;margin-top:-604.15pt;width:420.5pt;height:30.3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07712" behindDoc="1" locked="0" layoutInCell="0" allowOverlap="1" wp14:anchorId="7E180A46" wp14:editId="7B4F130A">
                <wp:simplePos x="0" y="0"/>
                <wp:positionH relativeFrom="column">
                  <wp:posOffset>485140</wp:posOffset>
                </wp:positionH>
                <wp:positionV relativeFrom="paragraph">
                  <wp:posOffset>-7672705</wp:posOffset>
                </wp:positionV>
                <wp:extent cx="546735" cy="384810"/>
                <wp:effectExtent l="0" t="0" r="0" b="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84810"/>
                        </a:xfrm>
                        <a:prstGeom prst="rect">
                          <a:avLst/>
                        </a:prstGeom>
                        <a:solidFill>
                          <a:srgbClr val="4F4F4F"/>
                        </a:solidFill>
                      </wps:spPr>
                      <wps:bodyPr/>
                    </wps:wsp>
                  </a:graphicData>
                </a:graphic>
              </wp:anchor>
            </w:drawing>
          </mc:Choice>
          <mc:Fallback>
            <w:pict>
              <v:rect w14:anchorId="068E8B65" id="Shape 460" o:spid="_x0000_s1026" style="position:absolute;left:0;text-align:left;margin-left:38.2pt;margin-top:-604.15pt;width:43.05pt;height:30.3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08736" behindDoc="1" locked="0" layoutInCell="0" allowOverlap="1" wp14:anchorId="239A7154" wp14:editId="76FA5F61">
                <wp:simplePos x="0" y="0"/>
                <wp:positionH relativeFrom="column">
                  <wp:posOffset>488950</wp:posOffset>
                </wp:positionH>
                <wp:positionV relativeFrom="paragraph">
                  <wp:posOffset>-7672705</wp:posOffset>
                </wp:positionV>
                <wp:extent cx="0" cy="38481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77C2473" id="Shape 461"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38.5pt,-604.15pt" to="38.5pt,-5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9760" behindDoc="1" locked="0" layoutInCell="0" allowOverlap="1" wp14:anchorId="7E2A1175" wp14:editId="2EECB436">
                <wp:simplePos x="0" y="0"/>
                <wp:positionH relativeFrom="column">
                  <wp:posOffset>1031875</wp:posOffset>
                </wp:positionH>
                <wp:positionV relativeFrom="paragraph">
                  <wp:posOffset>-7672705</wp:posOffset>
                </wp:positionV>
                <wp:extent cx="0" cy="381635"/>
                <wp:effectExtent l="0" t="0" r="0" b="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95A0AC0" id="Shape 462"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81.25pt,-604.15pt" to="81.25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0784" behindDoc="1" locked="0" layoutInCell="0" allowOverlap="1" wp14:anchorId="49CA3516" wp14:editId="6D63730B">
                <wp:simplePos x="0" y="0"/>
                <wp:positionH relativeFrom="column">
                  <wp:posOffset>2249170</wp:posOffset>
                </wp:positionH>
                <wp:positionV relativeFrom="paragraph">
                  <wp:posOffset>-7672705</wp:posOffset>
                </wp:positionV>
                <wp:extent cx="0" cy="381635"/>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9F8D289" id="Shape 463"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177.1pt,-604.15pt" to="177.1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11808" behindDoc="1" locked="0" layoutInCell="0" allowOverlap="1" wp14:anchorId="1B4155F9" wp14:editId="348BF75E">
                <wp:simplePos x="0" y="0"/>
                <wp:positionH relativeFrom="column">
                  <wp:posOffset>6368415</wp:posOffset>
                </wp:positionH>
                <wp:positionV relativeFrom="paragraph">
                  <wp:posOffset>-7672705</wp:posOffset>
                </wp:positionV>
                <wp:extent cx="0" cy="384810"/>
                <wp:effectExtent l="0" t="0" r="0" b="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8E6EFFC" id="Shape 464"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501.45pt,-604.15pt" to="501.45pt,-5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2832" behindDoc="1" locked="0" layoutInCell="0" allowOverlap="1" wp14:anchorId="789D96AE" wp14:editId="50AA80A1">
                <wp:simplePos x="0" y="0"/>
                <wp:positionH relativeFrom="column">
                  <wp:posOffset>485140</wp:posOffset>
                </wp:positionH>
                <wp:positionV relativeFrom="paragraph">
                  <wp:posOffset>-7668895</wp:posOffset>
                </wp:positionV>
                <wp:extent cx="5887085" cy="0"/>
                <wp:effectExtent l="0" t="0" r="0" b="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A3E60A5" id="Shape 465"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38.2pt,-603.85pt" to="501.75pt,-6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U/tw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" o:allowincell="f" filled="t" strokecolor="white" strokeweight=".19047mm">
                <v:stroke joinstyle="miter"/>
                <o:lock v:ext="edit" shapetype="f"/>
              </v:line>
            </w:pict>
          </mc:Fallback>
        </mc:AlternateContent>
      </w:r>
    </w:p>
    <w:p w14:paraId="105C2951" w14:textId="77777777" w:rsidR="003339E5" w:rsidRDefault="003339E5">
      <w:pPr>
        <w:sectPr w:rsidR="003339E5">
          <w:pgSz w:w="12240" w:h="15840"/>
          <w:pgMar w:top="720" w:right="720" w:bottom="0" w:left="720" w:header="0" w:footer="0" w:gutter="0"/>
          <w:cols w:space="720" w:equalWidth="0">
            <w:col w:w="10800"/>
          </w:cols>
        </w:sectPr>
      </w:pPr>
    </w:p>
    <w:p w14:paraId="3AA9B36F" w14:textId="77777777" w:rsidR="003339E5" w:rsidRDefault="003339E5">
      <w:pPr>
        <w:spacing w:line="76" w:lineRule="exact"/>
        <w:rPr>
          <w:sz w:val="20"/>
          <w:szCs w:val="20"/>
        </w:rPr>
      </w:pPr>
    </w:p>
    <w:p w14:paraId="1B558D35" w14:textId="77777777" w:rsidR="003339E5" w:rsidRDefault="003B64C7">
      <w:pPr>
        <w:ind w:left="10520"/>
        <w:rPr>
          <w:sz w:val="20"/>
          <w:szCs w:val="20"/>
        </w:rPr>
      </w:pPr>
      <w:r>
        <w:rPr>
          <w:rFonts w:ascii="Calibri" w:eastAsia="Calibri" w:hAnsi="Calibri" w:cs="Calibri"/>
          <w:sz w:val="21"/>
          <w:szCs w:val="21"/>
        </w:rPr>
        <w:t>91</w:t>
      </w:r>
    </w:p>
    <w:p w14:paraId="3C16E29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5B706BEA" w14:textId="77777777">
        <w:trPr>
          <w:trHeight w:val="1043"/>
        </w:trPr>
        <w:tc>
          <w:tcPr>
            <w:tcW w:w="760" w:type="dxa"/>
            <w:tcBorders>
              <w:right w:val="single" w:sz="8" w:space="0" w:color="085296"/>
            </w:tcBorders>
            <w:shd w:val="clear" w:color="auto" w:fill="085296"/>
            <w:vAlign w:val="bottom"/>
          </w:tcPr>
          <w:p w14:paraId="54FFF833" w14:textId="77777777" w:rsidR="003339E5" w:rsidRDefault="003339E5">
            <w:pPr>
              <w:rPr>
                <w:sz w:val="24"/>
                <w:szCs w:val="24"/>
              </w:rPr>
            </w:pPr>
            <w:bookmarkStart w:id="92" w:name="page92"/>
            <w:bookmarkEnd w:id="92"/>
          </w:p>
        </w:tc>
        <w:tc>
          <w:tcPr>
            <w:tcW w:w="860" w:type="dxa"/>
            <w:tcBorders>
              <w:right w:val="single" w:sz="8" w:space="0" w:color="085296"/>
            </w:tcBorders>
            <w:shd w:val="clear" w:color="auto" w:fill="085296"/>
            <w:vAlign w:val="bottom"/>
          </w:tcPr>
          <w:p w14:paraId="7AE19696" w14:textId="77777777" w:rsidR="003339E5" w:rsidRDefault="003339E5">
            <w:pPr>
              <w:rPr>
                <w:sz w:val="24"/>
                <w:szCs w:val="24"/>
              </w:rPr>
            </w:pPr>
          </w:p>
        </w:tc>
        <w:tc>
          <w:tcPr>
            <w:tcW w:w="9180" w:type="dxa"/>
            <w:gridSpan w:val="4"/>
            <w:shd w:val="clear" w:color="auto" w:fill="085296"/>
            <w:vAlign w:val="bottom"/>
          </w:tcPr>
          <w:p w14:paraId="3B5B056F"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DEC406D" w14:textId="77777777" w:rsidR="003339E5" w:rsidRDefault="003339E5">
            <w:pPr>
              <w:rPr>
                <w:sz w:val="1"/>
                <w:szCs w:val="1"/>
              </w:rPr>
            </w:pPr>
          </w:p>
        </w:tc>
      </w:tr>
      <w:tr w:rsidR="003339E5" w14:paraId="726DE5CB" w14:textId="77777777">
        <w:trPr>
          <w:trHeight w:val="496"/>
        </w:trPr>
        <w:tc>
          <w:tcPr>
            <w:tcW w:w="1620" w:type="dxa"/>
            <w:gridSpan w:val="2"/>
            <w:vMerge w:val="restart"/>
            <w:tcBorders>
              <w:right w:val="single" w:sz="8" w:space="0" w:color="085296"/>
            </w:tcBorders>
            <w:shd w:val="clear" w:color="auto" w:fill="085296"/>
            <w:vAlign w:val="bottom"/>
          </w:tcPr>
          <w:p w14:paraId="02E8D371"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39044AF3"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74BC2F42" w14:textId="77777777" w:rsidR="003339E5" w:rsidRDefault="003339E5">
            <w:pPr>
              <w:rPr>
                <w:sz w:val="1"/>
                <w:szCs w:val="1"/>
              </w:rPr>
            </w:pPr>
          </w:p>
        </w:tc>
      </w:tr>
      <w:tr w:rsidR="003339E5" w14:paraId="0721099D" w14:textId="77777777">
        <w:trPr>
          <w:trHeight w:val="486"/>
        </w:trPr>
        <w:tc>
          <w:tcPr>
            <w:tcW w:w="1620" w:type="dxa"/>
            <w:gridSpan w:val="2"/>
            <w:vMerge/>
            <w:tcBorders>
              <w:right w:val="single" w:sz="8" w:space="0" w:color="085296"/>
            </w:tcBorders>
            <w:shd w:val="clear" w:color="auto" w:fill="085296"/>
            <w:vAlign w:val="bottom"/>
          </w:tcPr>
          <w:p w14:paraId="7D158F75" w14:textId="77777777" w:rsidR="003339E5" w:rsidRDefault="003339E5">
            <w:pPr>
              <w:rPr>
                <w:sz w:val="24"/>
                <w:szCs w:val="24"/>
              </w:rPr>
            </w:pPr>
          </w:p>
        </w:tc>
        <w:tc>
          <w:tcPr>
            <w:tcW w:w="9180" w:type="dxa"/>
            <w:gridSpan w:val="4"/>
            <w:shd w:val="clear" w:color="auto" w:fill="085296"/>
            <w:vAlign w:val="bottom"/>
          </w:tcPr>
          <w:p w14:paraId="3F2D7F4E"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4F799A4B" w14:textId="77777777" w:rsidR="003339E5" w:rsidRDefault="003339E5">
            <w:pPr>
              <w:rPr>
                <w:sz w:val="1"/>
                <w:szCs w:val="1"/>
              </w:rPr>
            </w:pPr>
          </w:p>
        </w:tc>
      </w:tr>
      <w:tr w:rsidR="003339E5" w14:paraId="536E0C79" w14:textId="77777777">
        <w:trPr>
          <w:trHeight w:val="802"/>
        </w:trPr>
        <w:tc>
          <w:tcPr>
            <w:tcW w:w="760" w:type="dxa"/>
            <w:vAlign w:val="bottom"/>
          </w:tcPr>
          <w:p w14:paraId="197A81C3" w14:textId="77777777" w:rsidR="003339E5" w:rsidRDefault="003339E5">
            <w:pPr>
              <w:rPr>
                <w:sz w:val="24"/>
                <w:szCs w:val="24"/>
              </w:rPr>
            </w:pPr>
          </w:p>
        </w:tc>
        <w:tc>
          <w:tcPr>
            <w:tcW w:w="860" w:type="dxa"/>
            <w:vAlign w:val="bottom"/>
          </w:tcPr>
          <w:p w14:paraId="0BD0D263"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523CA7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291A773E"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775D5AB7" w14:textId="77777777" w:rsidR="003339E5" w:rsidRDefault="003339E5">
            <w:pPr>
              <w:rPr>
                <w:sz w:val="1"/>
                <w:szCs w:val="1"/>
              </w:rPr>
            </w:pPr>
          </w:p>
        </w:tc>
      </w:tr>
      <w:tr w:rsidR="003339E5" w14:paraId="0BD8979D" w14:textId="77777777">
        <w:trPr>
          <w:trHeight w:val="124"/>
        </w:trPr>
        <w:tc>
          <w:tcPr>
            <w:tcW w:w="760" w:type="dxa"/>
            <w:vAlign w:val="bottom"/>
          </w:tcPr>
          <w:p w14:paraId="3FE170AC" w14:textId="77777777" w:rsidR="003339E5" w:rsidRDefault="003339E5">
            <w:pPr>
              <w:rPr>
                <w:sz w:val="10"/>
                <w:szCs w:val="10"/>
              </w:rPr>
            </w:pPr>
          </w:p>
        </w:tc>
        <w:tc>
          <w:tcPr>
            <w:tcW w:w="860" w:type="dxa"/>
            <w:tcBorders>
              <w:bottom w:val="single" w:sz="8" w:space="0" w:color="C5C5C5"/>
            </w:tcBorders>
            <w:vAlign w:val="bottom"/>
          </w:tcPr>
          <w:p w14:paraId="46AC53D8" w14:textId="77777777" w:rsidR="003339E5" w:rsidRDefault="003339E5">
            <w:pPr>
              <w:rPr>
                <w:sz w:val="10"/>
                <w:szCs w:val="10"/>
              </w:rPr>
            </w:pPr>
          </w:p>
        </w:tc>
        <w:tc>
          <w:tcPr>
            <w:tcW w:w="1920" w:type="dxa"/>
            <w:tcBorders>
              <w:bottom w:val="single" w:sz="8" w:space="0" w:color="C5C5C5"/>
            </w:tcBorders>
            <w:vAlign w:val="bottom"/>
          </w:tcPr>
          <w:p w14:paraId="5C196BBF" w14:textId="77777777" w:rsidR="003339E5" w:rsidRDefault="003339E5">
            <w:pPr>
              <w:rPr>
                <w:sz w:val="10"/>
                <w:szCs w:val="10"/>
              </w:rPr>
            </w:pPr>
          </w:p>
        </w:tc>
        <w:tc>
          <w:tcPr>
            <w:tcW w:w="4060" w:type="dxa"/>
            <w:tcBorders>
              <w:bottom w:val="single" w:sz="8" w:space="0" w:color="C5C5C5"/>
            </w:tcBorders>
            <w:vAlign w:val="bottom"/>
          </w:tcPr>
          <w:p w14:paraId="564755E7" w14:textId="77777777" w:rsidR="003339E5" w:rsidRDefault="003339E5">
            <w:pPr>
              <w:rPr>
                <w:sz w:val="10"/>
                <w:szCs w:val="10"/>
              </w:rPr>
            </w:pPr>
          </w:p>
        </w:tc>
        <w:tc>
          <w:tcPr>
            <w:tcW w:w="2420" w:type="dxa"/>
            <w:tcBorders>
              <w:bottom w:val="single" w:sz="8" w:space="0" w:color="C5C5C5"/>
            </w:tcBorders>
            <w:vAlign w:val="bottom"/>
          </w:tcPr>
          <w:p w14:paraId="09B75EC1" w14:textId="77777777" w:rsidR="003339E5" w:rsidRDefault="003339E5">
            <w:pPr>
              <w:rPr>
                <w:sz w:val="10"/>
                <w:szCs w:val="10"/>
              </w:rPr>
            </w:pPr>
          </w:p>
        </w:tc>
        <w:tc>
          <w:tcPr>
            <w:tcW w:w="780" w:type="dxa"/>
            <w:vAlign w:val="bottom"/>
          </w:tcPr>
          <w:p w14:paraId="5ABAD1CD" w14:textId="77777777" w:rsidR="003339E5" w:rsidRDefault="003339E5">
            <w:pPr>
              <w:rPr>
                <w:sz w:val="10"/>
                <w:szCs w:val="10"/>
              </w:rPr>
            </w:pPr>
          </w:p>
        </w:tc>
        <w:tc>
          <w:tcPr>
            <w:tcW w:w="0" w:type="dxa"/>
            <w:vAlign w:val="bottom"/>
          </w:tcPr>
          <w:p w14:paraId="4C0F8E72" w14:textId="77777777" w:rsidR="003339E5" w:rsidRDefault="003339E5">
            <w:pPr>
              <w:rPr>
                <w:sz w:val="1"/>
                <w:szCs w:val="1"/>
              </w:rPr>
            </w:pPr>
          </w:p>
        </w:tc>
      </w:tr>
      <w:tr w:rsidR="003339E5" w14:paraId="0352A8E7" w14:textId="77777777">
        <w:trPr>
          <w:trHeight w:val="313"/>
        </w:trPr>
        <w:tc>
          <w:tcPr>
            <w:tcW w:w="760" w:type="dxa"/>
            <w:tcBorders>
              <w:right w:val="single" w:sz="8" w:space="0" w:color="C5C5C5"/>
            </w:tcBorders>
            <w:vAlign w:val="bottom"/>
          </w:tcPr>
          <w:p w14:paraId="0F3D209B" w14:textId="77777777" w:rsidR="003339E5" w:rsidRDefault="003339E5">
            <w:pPr>
              <w:rPr>
                <w:sz w:val="24"/>
                <w:szCs w:val="24"/>
              </w:rPr>
            </w:pPr>
          </w:p>
        </w:tc>
        <w:tc>
          <w:tcPr>
            <w:tcW w:w="860" w:type="dxa"/>
            <w:tcBorders>
              <w:right w:val="single" w:sz="8" w:space="0" w:color="C5C5C5"/>
            </w:tcBorders>
            <w:vAlign w:val="bottom"/>
          </w:tcPr>
          <w:p w14:paraId="3718811F"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421E5F8C"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22445D2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usage restrictions, configuration/connection requirements,</w:t>
            </w:r>
          </w:p>
        </w:tc>
        <w:tc>
          <w:tcPr>
            <w:tcW w:w="780" w:type="dxa"/>
            <w:vAlign w:val="bottom"/>
          </w:tcPr>
          <w:p w14:paraId="33B71642" w14:textId="77777777" w:rsidR="003339E5" w:rsidRDefault="003339E5">
            <w:pPr>
              <w:rPr>
                <w:sz w:val="24"/>
                <w:szCs w:val="24"/>
              </w:rPr>
            </w:pPr>
          </w:p>
        </w:tc>
        <w:tc>
          <w:tcPr>
            <w:tcW w:w="0" w:type="dxa"/>
            <w:vAlign w:val="bottom"/>
          </w:tcPr>
          <w:p w14:paraId="11DDC170" w14:textId="77777777" w:rsidR="003339E5" w:rsidRDefault="003339E5">
            <w:pPr>
              <w:rPr>
                <w:sz w:val="1"/>
                <w:szCs w:val="1"/>
              </w:rPr>
            </w:pPr>
          </w:p>
        </w:tc>
      </w:tr>
      <w:tr w:rsidR="003339E5" w14:paraId="75052430" w14:textId="77777777">
        <w:trPr>
          <w:trHeight w:val="308"/>
        </w:trPr>
        <w:tc>
          <w:tcPr>
            <w:tcW w:w="760" w:type="dxa"/>
            <w:tcBorders>
              <w:right w:val="single" w:sz="8" w:space="0" w:color="C5C5C5"/>
            </w:tcBorders>
            <w:vAlign w:val="bottom"/>
          </w:tcPr>
          <w:p w14:paraId="152656C6" w14:textId="77777777" w:rsidR="003339E5" w:rsidRDefault="003339E5">
            <w:pPr>
              <w:rPr>
                <w:sz w:val="24"/>
                <w:szCs w:val="24"/>
              </w:rPr>
            </w:pPr>
          </w:p>
        </w:tc>
        <w:tc>
          <w:tcPr>
            <w:tcW w:w="860" w:type="dxa"/>
            <w:tcBorders>
              <w:right w:val="single" w:sz="8" w:space="0" w:color="C5C5C5"/>
            </w:tcBorders>
            <w:vAlign w:val="bottom"/>
          </w:tcPr>
          <w:p w14:paraId="7ADBADE4"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58AAEB01" w14:textId="77777777" w:rsidR="003339E5" w:rsidRDefault="003339E5">
            <w:pPr>
              <w:rPr>
                <w:sz w:val="24"/>
                <w:szCs w:val="24"/>
              </w:rPr>
            </w:pPr>
          </w:p>
        </w:tc>
        <w:tc>
          <w:tcPr>
            <w:tcW w:w="6480" w:type="dxa"/>
            <w:gridSpan w:val="2"/>
            <w:tcBorders>
              <w:right w:val="single" w:sz="8" w:space="0" w:color="C5C5C5"/>
            </w:tcBorders>
            <w:vAlign w:val="bottom"/>
          </w:tcPr>
          <w:p w14:paraId="300663D9" w14:textId="77777777" w:rsidR="003339E5" w:rsidRDefault="003B64C7">
            <w:pPr>
              <w:ind w:left="240"/>
              <w:rPr>
                <w:sz w:val="20"/>
                <w:szCs w:val="20"/>
              </w:rPr>
            </w:pPr>
            <w:r>
              <w:rPr>
                <w:rFonts w:ascii="Calibri" w:eastAsia="Calibri" w:hAnsi="Calibri" w:cs="Calibri"/>
              </w:rPr>
              <w:t>and implementation guidance for wireless access</w:t>
            </w:r>
          </w:p>
        </w:tc>
        <w:tc>
          <w:tcPr>
            <w:tcW w:w="780" w:type="dxa"/>
            <w:vAlign w:val="bottom"/>
          </w:tcPr>
          <w:p w14:paraId="0031578C" w14:textId="77777777" w:rsidR="003339E5" w:rsidRDefault="003339E5">
            <w:pPr>
              <w:rPr>
                <w:sz w:val="24"/>
                <w:szCs w:val="24"/>
              </w:rPr>
            </w:pPr>
          </w:p>
        </w:tc>
        <w:tc>
          <w:tcPr>
            <w:tcW w:w="0" w:type="dxa"/>
            <w:vAlign w:val="bottom"/>
          </w:tcPr>
          <w:p w14:paraId="7FF855EB" w14:textId="77777777" w:rsidR="003339E5" w:rsidRDefault="003339E5">
            <w:pPr>
              <w:rPr>
                <w:sz w:val="1"/>
                <w:szCs w:val="1"/>
              </w:rPr>
            </w:pPr>
          </w:p>
        </w:tc>
      </w:tr>
      <w:tr w:rsidR="003339E5" w14:paraId="35782535" w14:textId="77777777">
        <w:trPr>
          <w:trHeight w:val="161"/>
        </w:trPr>
        <w:tc>
          <w:tcPr>
            <w:tcW w:w="760" w:type="dxa"/>
            <w:tcBorders>
              <w:right w:val="single" w:sz="8" w:space="0" w:color="C5C5C5"/>
            </w:tcBorders>
            <w:vAlign w:val="bottom"/>
          </w:tcPr>
          <w:p w14:paraId="614A2B6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5706396"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73A968C6" w14:textId="77777777" w:rsidR="003339E5" w:rsidRDefault="003339E5">
            <w:pPr>
              <w:rPr>
                <w:sz w:val="14"/>
                <w:szCs w:val="14"/>
              </w:rPr>
            </w:pPr>
          </w:p>
        </w:tc>
        <w:tc>
          <w:tcPr>
            <w:tcW w:w="4060" w:type="dxa"/>
            <w:tcBorders>
              <w:bottom w:val="single" w:sz="8" w:space="0" w:color="C5C5C5"/>
            </w:tcBorders>
            <w:vAlign w:val="bottom"/>
          </w:tcPr>
          <w:p w14:paraId="45257ABA" w14:textId="77777777" w:rsidR="003339E5" w:rsidRDefault="003339E5">
            <w:pPr>
              <w:rPr>
                <w:sz w:val="14"/>
                <w:szCs w:val="14"/>
              </w:rPr>
            </w:pPr>
          </w:p>
        </w:tc>
        <w:tc>
          <w:tcPr>
            <w:tcW w:w="2420" w:type="dxa"/>
            <w:tcBorders>
              <w:bottom w:val="single" w:sz="8" w:space="0" w:color="C5C5C5"/>
              <w:right w:val="single" w:sz="8" w:space="0" w:color="C5C5C5"/>
            </w:tcBorders>
            <w:vAlign w:val="bottom"/>
          </w:tcPr>
          <w:p w14:paraId="49E202B8" w14:textId="77777777" w:rsidR="003339E5" w:rsidRDefault="003339E5">
            <w:pPr>
              <w:rPr>
                <w:sz w:val="14"/>
                <w:szCs w:val="14"/>
              </w:rPr>
            </w:pPr>
          </w:p>
        </w:tc>
        <w:tc>
          <w:tcPr>
            <w:tcW w:w="780" w:type="dxa"/>
            <w:vAlign w:val="bottom"/>
          </w:tcPr>
          <w:p w14:paraId="7E8F1BD1" w14:textId="77777777" w:rsidR="003339E5" w:rsidRDefault="003339E5">
            <w:pPr>
              <w:rPr>
                <w:sz w:val="14"/>
                <w:szCs w:val="14"/>
              </w:rPr>
            </w:pPr>
          </w:p>
        </w:tc>
        <w:tc>
          <w:tcPr>
            <w:tcW w:w="0" w:type="dxa"/>
            <w:vAlign w:val="bottom"/>
          </w:tcPr>
          <w:p w14:paraId="532B0BFF" w14:textId="77777777" w:rsidR="003339E5" w:rsidRDefault="003339E5">
            <w:pPr>
              <w:rPr>
                <w:sz w:val="1"/>
                <w:szCs w:val="1"/>
              </w:rPr>
            </w:pPr>
          </w:p>
        </w:tc>
      </w:tr>
      <w:tr w:rsidR="003339E5" w14:paraId="1851FC1E" w14:textId="77777777">
        <w:trPr>
          <w:trHeight w:val="314"/>
        </w:trPr>
        <w:tc>
          <w:tcPr>
            <w:tcW w:w="760" w:type="dxa"/>
            <w:tcBorders>
              <w:right w:val="single" w:sz="8" w:space="0" w:color="C5C5C5"/>
            </w:tcBorders>
            <w:vAlign w:val="bottom"/>
          </w:tcPr>
          <w:p w14:paraId="5D38277C" w14:textId="77777777" w:rsidR="003339E5" w:rsidRDefault="003339E5">
            <w:pPr>
              <w:rPr>
                <w:sz w:val="24"/>
                <w:szCs w:val="24"/>
              </w:rPr>
            </w:pPr>
          </w:p>
        </w:tc>
        <w:tc>
          <w:tcPr>
            <w:tcW w:w="860" w:type="dxa"/>
            <w:tcBorders>
              <w:right w:val="single" w:sz="8" w:space="0" w:color="C5C5C5"/>
            </w:tcBorders>
            <w:vAlign w:val="bottom"/>
          </w:tcPr>
          <w:p w14:paraId="4E4FB9F4"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639DB3C9"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3407004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Authorize wireless access to the information system prior to allowing</w:t>
            </w:r>
          </w:p>
        </w:tc>
        <w:tc>
          <w:tcPr>
            <w:tcW w:w="780" w:type="dxa"/>
            <w:vAlign w:val="bottom"/>
          </w:tcPr>
          <w:p w14:paraId="0BA3ABD2" w14:textId="77777777" w:rsidR="003339E5" w:rsidRDefault="003339E5">
            <w:pPr>
              <w:rPr>
                <w:sz w:val="24"/>
                <w:szCs w:val="24"/>
              </w:rPr>
            </w:pPr>
          </w:p>
        </w:tc>
        <w:tc>
          <w:tcPr>
            <w:tcW w:w="0" w:type="dxa"/>
            <w:vAlign w:val="bottom"/>
          </w:tcPr>
          <w:p w14:paraId="210357F4" w14:textId="77777777" w:rsidR="003339E5" w:rsidRDefault="003339E5">
            <w:pPr>
              <w:rPr>
                <w:sz w:val="1"/>
                <w:szCs w:val="1"/>
              </w:rPr>
            </w:pPr>
          </w:p>
        </w:tc>
      </w:tr>
      <w:tr w:rsidR="003339E5" w14:paraId="7234261B" w14:textId="77777777">
        <w:trPr>
          <w:trHeight w:val="308"/>
        </w:trPr>
        <w:tc>
          <w:tcPr>
            <w:tcW w:w="760" w:type="dxa"/>
            <w:tcBorders>
              <w:right w:val="single" w:sz="8" w:space="0" w:color="C5C5C5"/>
            </w:tcBorders>
            <w:vAlign w:val="bottom"/>
          </w:tcPr>
          <w:p w14:paraId="1C41C186" w14:textId="77777777" w:rsidR="003339E5" w:rsidRDefault="003339E5">
            <w:pPr>
              <w:rPr>
                <w:sz w:val="24"/>
                <w:szCs w:val="24"/>
              </w:rPr>
            </w:pPr>
          </w:p>
        </w:tc>
        <w:tc>
          <w:tcPr>
            <w:tcW w:w="860" w:type="dxa"/>
            <w:tcBorders>
              <w:right w:val="single" w:sz="8" w:space="0" w:color="C5C5C5"/>
            </w:tcBorders>
            <w:vAlign w:val="bottom"/>
          </w:tcPr>
          <w:p w14:paraId="21A9F51E"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102D45A9" w14:textId="77777777" w:rsidR="003339E5" w:rsidRDefault="003339E5">
            <w:pPr>
              <w:rPr>
                <w:sz w:val="24"/>
                <w:szCs w:val="24"/>
              </w:rPr>
            </w:pPr>
          </w:p>
        </w:tc>
        <w:tc>
          <w:tcPr>
            <w:tcW w:w="6480" w:type="dxa"/>
            <w:gridSpan w:val="2"/>
            <w:tcBorders>
              <w:right w:val="single" w:sz="8" w:space="0" w:color="C5C5C5"/>
            </w:tcBorders>
            <w:vAlign w:val="bottom"/>
          </w:tcPr>
          <w:p w14:paraId="33D61BFE" w14:textId="77777777" w:rsidR="003339E5" w:rsidRDefault="003B64C7">
            <w:pPr>
              <w:ind w:left="240"/>
              <w:rPr>
                <w:sz w:val="20"/>
                <w:szCs w:val="20"/>
              </w:rPr>
            </w:pPr>
            <w:r>
              <w:rPr>
                <w:rFonts w:ascii="Calibri" w:eastAsia="Calibri" w:hAnsi="Calibri" w:cs="Calibri"/>
              </w:rPr>
              <w:t>such connections</w:t>
            </w:r>
          </w:p>
        </w:tc>
        <w:tc>
          <w:tcPr>
            <w:tcW w:w="780" w:type="dxa"/>
            <w:vAlign w:val="bottom"/>
          </w:tcPr>
          <w:p w14:paraId="37FCB092" w14:textId="77777777" w:rsidR="003339E5" w:rsidRDefault="003339E5">
            <w:pPr>
              <w:rPr>
                <w:sz w:val="24"/>
                <w:szCs w:val="24"/>
              </w:rPr>
            </w:pPr>
          </w:p>
        </w:tc>
        <w:tc>
          <w:tcPr>
            <w:tcW w:w="0" w:type="dxa"/>
            <w:vAlign w:val="bottom"/>
          </w:tcPr>
          <w:p w14:paraId="740EADF3" w14:textId="77777777" w:rsidR="003339E5" w:rsidRDefault="003339E5">
            <w:pPr>
              <w:rPr>
                <w:sz w:val="1"/>
                <w:szCs w:val="1"/>
              </w:rPr>
            </w:pPr>
          </w:p>
        </w:tc>
      </w:tr>
      <w:tr w:rsidR="003339E5" w14:paraId="39C237D9" w14:textId="77777777">
        <w:trPr>
          <w:trHeight w:val="332"/>
        </w:trPr>
        <w:tc>
          <w:tcPr>
            <w:tcW w:w="760" w:type="dxa"/>
            <w:tcBorders>
              <w:right w:val="single" w:sz="8" w:space="0" w:color="C5C5C5"/>
            </w:tcBorders>
            <w:vAlign w:val="bottom"/>
          </w:tcPr>
          <w:p w14:paraId="55A6CA20"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7AA51240"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9BA1F48" w14:textId="77777777" w:rsidR="003339E5" w:rsidRDefault="003339E5">
            <w:pPr>
              <w:rPr>
                <w:sz w:val="24"/>
                <w:szCs w:val="24"/>
              </w:rPr>
            </w:pPr>
          </w:p>
        </w:tc>
        <w:tc>
          <w:tcPr>
            <w:tcW w:w="4060" w:type="dxa"/>
            <w:tcBorders>
              <w:bottom w:val="single" w:sz="8" w:space="0" w:color="C5C5C5"/>
            </w:tcBorders>
            <w:vAlign w:val="bottom"/>
          </w:tcPr>
          <w:p w14:paraId="644ED4B6" w14:textId="77777777" w:rsidR="003339E5" w:rsidRDefault="003339E5">
            <w:pPr>
              <w:rPr>
                <w:sz w:val="24"/>
                <w:szCs w:val="24"/>
              </w:rPr>
            </w:pPr>
          </w:p>
        </w:tc>
        <w:tc>
          <w:tcPr>
            <w:tcW w:w="2420" w:type="dxa"/>
            <w:tcBorders>
              <w:bottom w:val="single" w:sz="8" w:space="0" w:color="C5C5C5"/>
              <w:right w:val="single" w:sz="8" w:space="0" w:color="C5C5C5"/>
            </w:tcBorders>
            <w:vAlign w:val="bottom"/>
          </w:tcPr>
          <w:p w14:paraId="3F4335DD" w14:textId="77777777" w:rsidR="003339E5" w:rsidRDefault="003339E5">
            <w:pPr>
              <w:rPr>
                <w:sz w:val="24"/>
                <w:szCs w:val="24"/>
              </w:rPr>
            </w:pPr>
          </w:p>
        </w:tc>
        <w:tc>
          <w:tcPr>
            <w:tcW w:w="780" w:type="dxa"/>
            <w:vAlign w:val="bottom"/>
          </w:tcPr>
          <w:p w14:paraId="107640C5" w14:textId="77777777" w:rsidR="003339E5" w:rsidRDefault="003339E5">
            <w:pPr>
              <w:rPr>
                <w:sz w:val="24"/>
                <w:szCs w:val="24"/>
              </w:rPr>
            </w:pPr>
          </w:p>
        </w:tc>
        <w:tc>
          <w:tcPr>
            <w:tcW w:w="0" w:type="dxa"/>
            <w:vAlign w:val="bottom"/>
          </w:tcPr>
          <w:p w14:paraId="239F851C" w14:textId="77777777" w:rsidR="003339E5" w:rsidRDefault="003339E5">
            <w:pPr>
              <w:rPr>
                <w:sz w:val="1"/>
                <w:szCs w:val="1"/>
              </w:rPr>
            </w:pPr>
          </w:p>
        </w:tc>
      </w:tr>
      <w:tr w:rsidR="003339E5" w14:paraId="29A3D95E" w14:textId="77777777">
        <w:trPr>
          <w:trHeight w:val="314"/>
        </w:trPr>
        <w:tc>
          <w:tcPr>
            <w:tcW w:w="760" w:type="dxa"/>
            <w:tcBorders>
              <w:right w:val="single" w:sz="8" w:space="0" w:color="C5C5C5"/>
            </w:tcBorders>
            <w:vAlign w:val="bottom"/>
          </w:tcPr>
          <w:p w14:paraId="6AE54DE8" w14:textId="77777777" w:rsidR="003339E5" w:rsidRDefault="003339E5">
            <w:pPr>
              <w:rPr>
                <w:sz w:val="24"/>
                <w:szCs w:val="24"/>
              </w:rPr>
            </w:pPr>
          </w:p>
        </w:tc>
        <w:tc>
          <w:tcPr>
            <w:tcW w:w="860" w:type="dxa"/>
            <w:tcBorders>
              <w:right w:val="single" w:sz="8" w:space="0" w:color="C5C5C5"/>
            </w:tcBorders>
            <w:vAlign w:val="bottom"/>
          </w:tcPr>
          <w:p w14:paraId="79EAA175"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3941002A"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0DB00C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protect wireless access to the</w:t>
            </w:r>
          </w:p>
        </w:tc>
        <w:tc>
          <w:tcPr>
            <w:tcW w:w="780" w:type="dxa"/>
            <w:vAlign w:val="bottom"/>
          </w:tcPr>
          <w:p w14:paraId="35CBECF3" w14:textId="77777777" w:rsidR="003339E5" w:rsidRDefault="003339E5">
            <w:pPr>
              <w:rPr>
                <w:sz w:val="24"/>
                <w:szCs w:val="24"/>
              </w:rPr>
            </w:pPr>
          </w:p>
        </w:tc>
        <w:tc>
          <w:tcPr>
            <w:tcW w:w="0" w:type="dxa"/>
            <w:vAlign w:val="bottom"/>
          </w:tcPr>
          <w:p w14:paraId="6B4DFB05" w14:textId="77777777" w:rsidR="003339E5" w:rsidRDefault="003339E5">
            <w:pPr>
              <w:rPr>
                <w:sz w:val="1"/>
                <w:szCs w:val="1"/>
              </w:rPr>
            </w:pPr>
          </w:p>
        </w:tc>
      </w:tr>
      <w:tr w:rsidR="003339E5" w14:paraId="6768ED8C" w14:textId="77777777">
        <w:trPr>
          <w:trHeight w:val="308"/>
        </w:trPr>
        <w:tc>
          <w:tcPr>
            <w:tcW w:w="760" w:type="dxa"/>
            <w:tcBorders>
              <w:right w:val="single" w:sz="8" w:space="0" w:color="C5C5C5"/>
            </w:tcBorders>
            <w:vAlign w:val="bottom"/>
          </w:tcPr>
          <w:p w14:paraId="0DD6AA04" w14:textId="77777777" w:rsidR="003339E5" w:rsidRDefault="003339E5">
            <w:pPr>
              <w:rPr>
                <w:sz w:val="24"/>
                <w:szCs w:val="24"/>
              </w:rPr>
            </w:pPr>
          </w:p>
        </w:tc>
        <w:tc>
          <w:tcPr>
            <w:tcW w:w="860" w:type="dxa"/>
            <w:tcBorders>
              <w:right w:val="single" w:sz="8" w:space="0" w:color="C5C5C5"/>
            </w:tcBorders>
            <w:vAlign w:val="bottom"/>
          </w:tcPr>
          <w:p w14:paraId="7F451E23"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19A217E2" w14:textId="77777777" w:rsidR="003339E5" w:rsidRDefault="003339E5">
            <w:pPr>
              <w:rPr>
                <w:sz w:val="24"/>
                <w:szCs w:val="24"/>
              </w:rPr>
            </w:pPr>
          </w:p>
        </w:tc>
        <w:tc>
          <w:tcPr>
            <w:tcW w:w="6480" w:type="dxa"/>
            <w:gridSpan w:val="2"/>
            <w:tcBorders>
              <w:right w:val="single" w:sz="8" w:space="0" w:color="C5C5C5"/>
            </w:tcBorders>
            <w:vAlign w:val="bottom"/>
          </w:tcPr>
          <w:p w14:paraId="7A7AF39E" w14:textId="77777777" w:rsidR="003339E5" w:rsidRDefault="003B64C7">
            <w:pPr>
              <w:ind w:left="240"/>
              <w:rPr>
                <w:sz w:val="20"/>
                <w:szCs w:val="20"/>
              </w:rPr>
            </w:pPr>
            <w:r>
              <w:rPr>
                <w:rFonts w:ascii="Calibri" w:eastAsia="Calibri" w:hAnsi="Calibri" w:cs="Calibri"/>
              </w:rPr>
              <w:t>system using authentication of [users, devices, or both as necessary,]</w:t>
            </w:r>
          </w:p>
        </w:tc>
        <w:tc>
          <w:tcPr>
            <w:tcW w:w="780" w:type="dxa"/>
            <w:vAlign w:val="bottom"/>
          </w:tcPr>
          <w:p w14:paraId="59E0EF48" w14:textId="77777777" w:rsidR="003339E5" w:rsidRDefault="003339E5">
            <w:pPr>
              <w:rPr>
                <w:sz w:val="24"/>
                <w:szCs w:val="24"/>
              </w:rPr>
            </w:pPr>
          </w:p>
        </w:tc>
        <w:tc>
          <w:tcPr>
            <w:tcW w:w="0" w:type="dxa"/>
            <w:vAlign w:val="bottom"/>
          </w:tcPr>
          <w:p w14:paraId="254872CD" w14:textId="77777777" w:rsidR="003339E5" w:rsidRDefault="003339E5">
            <w:pPr>
              <w:rPr>
                <w:sz w:val="1"/>
                <w:szCs w:val="1"/>
              </w:rPr>
            </w:pPr>
          </w:p>
        </w:tc>
      </w:tr>
      <w:tr w:rsidR="003339E5" w14:paraId="73A5CE51" w14:textId="77777777">
        <w:trPr>
          <w:trHeight w:val="229"/>
        </w:trPr>
        <w:tc>
          <w:tcPr>
            <w:tcW w:w="760" w:type="dxa"/>
            <w:tcBorders>
              <w:right w:val="single" w:sz="8" w:space="0" w:color="C5C5C5"/>
            </w:tcBorders>
            <w:vAlign w:val="bottom"/>
          </w:tcPr>
          <w:p w14:paraId="3F6E1436" w14:textId="77777777" w:rsidR="003339E5" w:rsidRDefault="003339E5">
            <w:pPr>
              <w:rPr>
                <w:sz w:val="19"/>
                <w:szCs w:val="19"/>
              </w:rPr>
            </w:pPr>
          </w:p>
        </w:tc>
        <w:tc>
          <w:tcPr>
            <w:tcW w:w="860" w:type="dxa"/>
            <w:tcBorders>
              <w:right w:val="single" w:sz="8" w:space="0" w:color="C5C5C5"/>
            </w:tcBorders>
            <w:vAlign w:val="bottom"/>
          </w:tcPr>
          <w:p w14:paraId="7D0A3B39" w14:textId="77777777" w:rsidR="003339E5" w:rsidRDefault="003339E5">
            <w:pPr>
              <w:rPr>
                <w:sz w:val="19"/>
                <w:szCs w:val="19"/>
              </w:rPr>
            </w:pPr>
          </w:p>
        </w:tc>
        <w:tc>
          <w:tcPr>
            <w:tcW w:w="1920" w:type="dxa"/>
            <w:tcBorders>
              <w:right w:val="single" w:sz="8" w:space="0" w:color="C5C5C5"/>
            </w:tcBorders>
            <w:vAlign w:val="bottom"/>
          </w:tcPr>
          <w:p w14:paraId="0C8EF139" w14:textId="77777777" w:rsidR="003339E5" w:rsidRDefault="003339E5">
            <w:pPr>
              <w:rPr>
                <w:sz w:val="19"/>
                <w:szCs w:val="19"/>
              </w:rPr>
            </w:pPr>
          </w:p>
        </w:tc>
        <w:tc>
          <w:tcPr>
            <w:tcW w:w="6480" w:type="dxa"/>
            <w:gridSpan w:val="2"/>
            <w:tcBorders>
              <w:right w:val="single" w:sz="8" w:space="0" w:color="C5C5C5"/>
            </w:tcBorders>
            <w:vAlign w:val="bottom"/>
          </w:tcPr>
          <w:p w14:paraId="62C8C064" w14:textId="77777777" w:rsidR="003339E5" w:rsidRDefault="003B64C7">
            <w:pPr>
              <w:spacing w:line="229" w:lineRule="exact"/>
              <w:ind w:left="240"/>
              <w:rPr>
                <w:sz w:val="20"/>
                <w:szCs w:val="20"/>
              </w:rPr>
            </w:pPr>
            <w:r>
              <w:rPr>
                <w:rFonts w:ascii="Calibri" w:eastAsia="Calibri" w:hAnsi="Calibri" w:cs="Calibri"/>
              </w:rPr>
              <w:t>and encryption</w:t>
            </w:r>
          </w:p>
        </w:tc>
        <w:tc>
          <w:tcPr>
            <w:tcW w:w="780" w:type="dxa"/>
            <w:vAlign w:val="bottom"/>
          </w:tcPr>
          <w:p w14:paraId="4A89AE5E" w14:textId="77777777" w:rsidR="003339E5" w:rsidRDefault="003339E5">
            <w:pPr>
              <w:rPr>
                <w:sz w:val="19"/>
                <w:szCs w:val="19"/>
              </w:rPr>
            </w:pPr>
          </w:p>
        </w:tc>
        <w:tc>
          <w:tcPr>
            <w:tcW w:w="0" w:type="dxa"/>
            <w:vAlign w:val="bottom"/>
          </w:tcPr>
          <w:p w14:paraId="1EF33786" w14:textId="77777777" w:rsidR="003339E5" w:rsidRDefault="003339E5">
            <w:pPr>
              <w:rPr>
                <w:sz w:val="1"/>
                <w:szCs w:val="1"/>
              </w:rPr>
            </w:pPr>
          </w:p>
        </w:tc>
      </w:tr>
      <w:tr w:rsidR="003339E5" w14:paraId="6002C09C" w14:textId="77777777">
        <w:trPr>
          <w:trHeight w:val="149"/>
        </w:trPr>
        <w:tc>
          <w:tcPr>
            <w:tcW w:w="760" w:type="dxa"/>
            <w:tcBorders>
              <w:right w:val="single" w:sz="8" w:space="0" w:color="C5C5C5"/>
            </w:tcBorders>
            <w:vAlign w:val="bottom"/>
          </w:tcPr>
          <w:p w14:paraId="3AE8F3EF"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15E2F111"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3E46D977" w14:textId="77777777" w:rsidR="003339E5" w:rsidRDefault="003339E5">
            <w:pPr>
              <w:rPr>
                <w:sz w:val="12"/>
                <w:szCs w:val="12"/>
              </w:rPr>
            </w:pPr>
          </w:p>
        </w:tc>
        <w:tc>
          <w:tcPr>
            <w:tcW w:w="4060" w:type="dxa"/>
            <w:tcBorders>
              <w:bottom w:val="single" w:sz="8" w:space="0" w:color="C5C5C5"/>
            </w:tcBorders>
            <w:vAlign w:val="bottom"/>
          </w:tcPr>
          <w:p w14:paraId="3F117E3A" w14:textId="77777777" w:rsidR="003339E5" w:rsidRDefault="003339E5">
            <w:pPr>
              <w:rPr>
                <w:sz w:val="12"/>
                <w:szCs w:val="12"/>
              </w:rPr>
            </w:pPr>
          </w:p>
        </w:tc>
        <w:tc>
          <w:tcPr>
            <w:tcW w:w="2420" w:type="dxa"/>
            <w:tcBorders>
              <w:bottom w:val="single" w:sz="8" w:space="0" w:color="C5C5C5"/>
              <w:right w:val="single" w:sz="8" w:space="0" w:color="C5C5C5"/>
            </w:tcBorders>
            <w:vAlign w:val="bottom"/>
          </w:tcPr>
          <w:p w14:paraId="1D24424D" w14:textId="77777777" w:rsidR="003339E5" w:rsidRDefault="003339E5">
            <w:pPr>
              <w:rPr>
                <w:sz w:val="12"/>
                <w:szCs w:val="12"/>
              </w:rPr>
            </w:pPr>
          </w:p>
        </w:tc>
        <w:tc>
          <w:tcPr>
            <w:tcW w:w="780" w:type="dxa"/>
            <w:vAlign w:val="bottom"/>
          </w:tcPr>
          <w:p w14:paraId="1310458A" w14:textId="77777777" w:rsidR="003339E5" w:rsidRDefault="003339E5">
            <w:pPr>
              <w:rPr>
                <w:sz w:val="12"/>
                <w:szCs w:val="12"/>
              </w:rPr>
            </w:pPr>
          </w:p>
        </w:tc>
        <w:tc>
          <w:tcPr>
            <w:tcW w:w="0" w:type="dxa"/>
            <w:vAlign w:val="bottom"/>
          </w:tcPr>
          <w:p w14:paraId="72487022" w14:textId="77777777" w:rsidR="003339E5" w:rsidRDefault="003339E5">
            <w:pPr>
              <w:rPr>
                <w:sz w:val="1"/>
                <w:szCs w:val="1"/>
              </w:rPr>
            </w:pPr>
          </w:p>
        </w:tc>
      </w:tr>
      <w:tr w:rsidR="003339E5" w14:paraId="01A5995D" w14:textId="77777777">
        <w:trPr>
          <w:trHeight w:val="314"/>
        </w:trPr>
        <w:tc>
          <w:tcPr>
            <w:tcW w:w="760" w:type="dxa"/>
            <w:tcBorders>
              <w:right w:val="single" w:sz="8" w:space="0" w:color="C5C5C5"/>
            </w:tcBorders>
            <w:vAlign w:val="bottom"/>
          </w:tcPr>
          <w:p w14:paraId="64A40F0A" w14:textId="77777777" w:rsidR="003339E5" w:rsidRDefault="003339E5">
            <w:pPr>
              <w:rPr>
                <w:sz w:val="24"/>
                <w:szCs w:val="24"/>
              </w:rPr>
            </w:pPr>
          </w:p>
        </w:tc>
        <w:tc>
          <w:tcPr>
            <w:tcW w:w="860" w:type="dxa"/>
            <w:tcBorders>
              <w:right w:val="single" w:sz="8" w:space="0" w:color="C5C5C5"/>
            </w:tcBorders>
            <w:vAlign w:val="bottom"/>
          </w:tcPr>
          <w:p w14:paraId="04E1E1D5"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68A14AC5"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0EBE4F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and explicitly authorize users allowed to independently</w:t>
            </w:r>
          </w:p>
        </w:tc>
        <w:tc>
          <w:tcPr>
            <w:tcW w:w="780" w:type="dxa"/>
            <w:vAlign w:val="bottom"/>
          </w:tcPr>
          <w:p w14:paraId="36050BC1" w14:textId="77777777" w:rsidR="003339E5" w:rsidRDefault="003339E5">
            <w:pPr>
              <w:rPr>
                <w:sz w:val="24"/>
                <w:szCs w:val="24"/>
              </w:rPr>
            </w:pPr>
          </w:p>
        </w:tc>
        <w:tc>
          <w:tcPr>
            <w:tcW w:w="0" w:type="dxa"/>
            <w:vAlign w:val="bottom"/>
          </w:tcPr>
          <w:p w14:paraId="7AA0B0A5" w14:textId="77777777" w:rsidR="003339E5" w:rsidRDefault="003339E5">
            <w:pPr>
              <w:rPr>
                <w:sz w:val="1"/>
                <w:szCs w:val="1"/>
              </w:rPr>
            </w:pPr>
          </w:p>
        </w:tc>
      </w:tr>
      <w:tr w:rsidR="003339E5" w14:paraId="5F06B646" w14:textId="77777777">
        <w:trPr>
          <w:trHeight w:val="308"/>
        </w:trPr>
        <w:tc>
          <w:tcPr>
            <w:tcW w:w="760" w:type="dxa"/>
            <w:tcBorders>
              <w:right w:val="single" w:sz="8" w:space="0" w:color="C5C5C5"/>
            </w:tcBorders>
            <w:vAlign w:val="bottom"/>
          </w:tcPr>
          <w:p w14:paraId="48F93C28" w14:textId="77777777" w:rsidR="003339E5" w:rsidRDefault="003339E5">
            <w:pPr>
              <w:rPr>
                <w:sz w:val="24"/>
                <w:szCs w:val="24"/>
              </w:rPr>
            </w:pPr>
          </w:p>
        </w:tc>
        <w:tc>
          <w:tcPr>
            <w:tcW w:w="860" w:type="dxa"/>
            <w:tcBorders>
              <w:right w:val="single" w:sz="8" w:space="0" w:color="C5C5C5"/>
            </w:tcBorders>
            <w:vAlign w:val="bottom"/>
          </w:tcPr>
          <w:p w14:paraId="1C85AD4A" w14:textId="77777777" w:rsidR="003339E5" w:rsidRDefault="003B64C7">
            <w:pPr>
              <w:jc w:val="center"/>
              <w:rPr>
                <w:sz w:val="20"/>
                <w:szCs w:val="20"/>
              </w:rPr>
            </w:pPr>
            <w:r>
              <w:rPr>
                <w:rFonts w:ascii="Calibri" w:eastAsia="Calibri" w:hAnsi="Calibri" w:cs="Calibri"/>
                <w:w w:val="97"/>
              </w:rPr>
              <w:t>(4)</w:t>
            </w:r>
          </w:p>
        </w:tc>
        <w:tc>
          <w:tcPr>
            <w:tcW w:w="1920" w:type="dxa"/>
            <w:tcBorders>
              <w:right w:val="single" w:sz="8" w:space="0" w:color="C5C5C5"/>
            </w:tcBorders>
            <w:vAlign w:val="bottom"/>
          </w:tcPr>
          <w:p w14:paraId="4F55BE42" w14:textId="77777777" w:rsidR="003339E5" w:rsidRDefault="003339E5">
            <w:pPr>
              <w:rPr>
                <w:sz w:val="24"/>
                <w:szCs w:val="24"/>
              </w:rPr>
            </w:pPr>
          </w:p>
        </w:tc>
        <w:tc>
          <w:tcPr>
            <w:tcW w:w="6480" w:type="dxa"/>
            <w:gridSpan w:val="2"/>
            <w:tcBorders>
              <w:right w:val="single" w:sz="8" w:space="0" w:color="C5C5C5"/>
            </w:tcBorders>
            <w:vAlign w:val="bottom"/>
          </w:tcPr>
          <w:p w14:paraId="2770C3AB" w14:textId="77777777" w:rsidR="003339E5" w:rsidRDefault="003B64C7">
            <w:pPr>
              <w:ind w:left="240"/>
              <w:rPr>
                <w:sz w:val="20"/>
                <w:szCs w:val="20"/>
              </w:rPr>
            </w:pPr>
            <w:r>
              <w:rPr>
                <w:rFonts w:ascii="Calibri" w:eastAsia="Calibri" w:hAnsi="Calibri" w:cs="Calibri"/>
              </w:rPr>
              <w:t>configure wireless networking capabilities</w:t>
            </w:r>
          </w:p>
        </w:tc>
        <w:tc>
          <w:tcPr>
            <w:tcW w:w="780" w:type="dxa"/>
            <w:vAlign w:val="bottom"/>
          </w:tcPr>
          <w:p w14:paraId="2C0F3ADC" w14:textId="77777777" w:rsidR="003339E5" w:rsidRDefault="003339E5">
            <w:pPr>
              <w:rPr>
                <w:sz w:val="24"/>
                <w:szCs w:val="24"/>
              </w:rPr>
            </w:pPr>
          </w:p>
        </w:tc>
        <w:tc>
          <w:tcPr>
            <w:tcW w:w="0" w:type="dxa"/>
            <w:vAlign w:val="bottom"/>
          </w:tcPr>
          <w:p w14:paraId="5F51C530" w14:textId="77777777" w:rsidR="003339E5" w:rsidRDefault="003339E5">
            <w:pPr>
              <w:rPr>
                <w:sz w:val="1"/>
                <w:szCs w:val="1"/>
              </w:rPr>
            </w:pPr>
          </w:p>
        </w:tc>
      </w:tr>
      <w:tr w:rsidR="003339E5" w14:paraId="3F421167" w14:textId="77777777">
        <w:trPr>
          <w:trHeight w:val="198"/>
        </w:trPr>
        <w:tc>
          <w:tcPr>
            <w:tcW w:w="760" w:type="dxa"/>
            <w:tcBorders>
              <w:right w:val="single" w:sz="8" w:space="0" w:color="C5C5C5"/>
            </w:tcBorders>
            <w:vAlign w:val="bottom"/>
          </w:tcPr>
          <w:p w14:paraId="1F8B9497"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48D033AE"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765B7758" w14:textId="77777777" w:rsidR="003339E5" w:rsidRDefault="003339E5">
            <w:pPr>
              <w:rPr>
                <w:sz w:val="17"/>
                <w:szCs w:val="17"/>
              </w:rPr>
            </w:pPr>
          </w:p>
        </w:tc>
        <w:tc>
          <w:tcPr>
            <w:tcW w:w="4060" w:type="dxa"/>
            <w:tcBorders>
              <w:bottom w:val="single" w:sz="8" w:space="0" w:color="C5C5C5"/>
            </w:tcBorders>
            <w:vAlign w:val="bottom"/>
          </w:tcPr>
          <w:p w14:paraId="2DFE62B5" w14:textId="77777777" w:rsidR="003339E5" w:rsidRDefault="003339E5">
            <w:pPr>
              <w:rPr>
                <w:sz w:val="17"/>
                <w:szCs w:val="17"/>
              </w:rPr>
            </w:pPr>
          </w:p>
        </w:tc>
        <w:tc>
          <w:tcPr>
            <w:tcW w:w="2420" w:type="dxa"/>
            <w:tcBorders>
              <w:bottom w:val="single" w:sz="8" w:space="0" w:color="C5C5C5"/>
              <w:right w:val="single" w:sz="8" w:space="0" w:color="C5C5C5"/>
            </w:tcBorders>
            <w:vAlign w:val="bottom"/>
          </w:tcPr>
          <w:p w14:paraId="131D776C" w14:textId="77777777" w:rsidR="003339E5" w:rsidRDefault="003339E5">
            <w:pPr>
              <w:rPr>
                <w:sz w:val="17"/>
                <w:szCs w:val="17"/>
              </w:rPr>
            </w:pPr>
          </w:p>
        </w:tc>
        <w:tc>
          <w:tcPr>
            <w:tcW w:w="780" w:type="dxa"/>
            <w:vAlign w:val="bottom"/>
          </w:tcPr>
          <w:p w14:paraId="6C7B3084" w14:textId="77777777" w:rsidR="003339E5" w:rsidRDefault="003339E5">
            <w:pPr>
              <w:rPr>
                <w:sz w:val="17"/>
                <w:szCs w:val="17"/>
              </w:rPr>
            </w:pPr>
          </w:p>
        </w:tc>
        <w:tc>
          <w:tcPr>
            <w:tcW w:w="0" w:type="dxa"/>
            <w:vAlign w:val="bottom"/>
          </w:tcPr>
          <w:p w14:paraId="4D012054" w14:textId="77777777" w:rsidR="003339E5" w:rsidRDefault="003339E5">
            <w:pPr>
              <w:rPr>
                <w:sz w:val="1"/>
                <w:szCs w:val="1"/>
              </w:rPr>
            </w:pPr>
          </w:p>
        </w:tc>
      </w:tr>
      <w:tr w:rsidR="003339E5" w14:paraId="48C30ECB" w14:textId="77777777">
        <w:trPr>
          <w:trHeight w:val="314"/>
        </w:trPr>
        <w:tc>
          <w:tcPr>
            <w:tcW w:w="760" w:type="dxa"/>
            <w:tcBorders>
              <w:right w:val="single" w:sz="8" w:space="0" w:color="C5C5C5"/>
            </w:tcBorders>
            <w:vAlign w:val="bottom"/>
          </w:tcPr>
          <w:p w14:paraId="64A282EB" w14:textId="77777777" w:rsidR="003339E5" w:rsidRDefault="003339E5">
            <w:pPr>
              <w:rPr>
                <w:sz w:val="24"/>
                <w:szCs w:val="24"/>
              </w:rPr>
            </w:pPr>
          </w:p>
        </w:tc>
        <w:tc>
          <w:tcPr>
            <w:tcW w:w="860" w:type="dxa"/>
            <w:tcBorders>
              <w:right w:val="single" w:sz="8" w:space="0" w:color="C5C5C5"/>
            </w:tcBorders>
            <w:vAlign w:val="bottom"/>
          </w:tcPr>
          <w:p w14:paraId="49855DCB"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1C6C0838"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77840D2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Select radio antennas and calibrate transmission power levels to</w:t>
            </w:r>
          </w:p>
        </w:tc>
        <w:tc>
          <w:tcPr>
            <w:tcW w:w="780" w:type="dxa"/>
            <w:vAlign w:val="bottom"/>
          </w:tcPr>
          <w:p w14:paraId="1FF995F1" w14:textId="77777777" w:rsidR="003339E5" w:rsidRDefault="003339E5">
            <w:pPr>
              <w:rPr>
                <w:sz w:val="24"/>
                <w:szCs w:val="24"/>
              </w:rPr>
            </w:pPr>
          </w:p>
        </w:tc>
        <w:tc>
          <w:tcPr>
            <w:tcW w:w="0" w:type="dxa"/>
            <w:vAlign w:val="bottom"/>
          </w:tcPr>
          <w:p w14:paraId="44FA134B" w14:textId="77777777" w:rsidR="003339E5" w:rsidRDefault="003339E5">
            <w:pPr>
              <w:rPr>
                <w:sz w:val="1"/>
                <w:szCs w:val="1"/>
              </w:rPr>
            </w:pPr>
          </w:p>
        </w:tc>
      </w:tr>
      <w:tr w:rsidR="003339E5" w14:paraId="63922B27" w14:textId="77777777">
        <w:trPr>
          <w:trHeight w:val="308"/>
        </w:trPr>
        <w:tc>
          <w:tcPr>
            <w:tcW w:w="760" w:type="dxa"/>
            <w:tcBorders>
              <w:right w:val="single" w:sz="8" w:space="0" w:color="C5C5C5"/>
            </w:tcBorders>
            <w:vAlign w:val="bottom"/>
          </w:tcPr>
          <w:p w14:paraId="7E1B66D2" w14:textId="77777777" w:rsidR="003339E5" w:rsidRDefault="003339E5">
            <w:pPr>
              <w:rPr>
                <w:sz w:val="24"/>
                <w:szCs w:val="24"/>
              </w:rPr>
            </w:pPr>
          </w:p>
        </w:tc>
        <w:tc>
          <w:tcPr>
            <w:tcW w:w="860" w:type="dxa"/>
            <w:tcBorders>
              <w:right w:val="single" w:sz="8" w:space="0" w:color="C5C5C5"/>
            </w:tcBorders>
            <w:vAlign w:val="bottom"/>
          </w:tcPr>
          <w:p w14:paraId="7C4487C3" w14:textId="77777777" w:rsidR="003339E5" w:rsidRDefault="003B64C7">
            <w:pPr>
              <w:jc w:val="center"/>
              <w:rPr>
                <w:sz w:val="20"/>
                <w:szCs w:val="20"/>
              </w:rPr>
            </w:pPr>
            <w:r>
              <w:rPr>
                <w:rFonts w:ascii="Calibri" w:eastAsia="Calibri" w:hAnsi="Calibri" w:cs="Calibri"/>
                <w:w w:val="97"/>
              </w:rPr>
              <w:t>(5)</w:t>
            </w:r>
          </w:p>
        </w:tc>
        <w:tc>
          <w:tcPr>
            <w:tcW w:w="1920" w:type="dxa"/>
            <w:tcBorders>
              <w:right w:val="single" w:sz="8" w:space="0" w:color="C5C5C5"/>
            </w:tcBorders>
            <w:vAlign w:val="bottom"/>
          </w:tcPr>
          <w:p w14:paraId="6C193F3F" w14:textId="77777777" w:rsidR="003339E5" w:rsidRDefault="003339E5">
            <w:pPr>
              <w:rPr>
                <w:sz w:val="24"/>
                <w:szCs w:val="24"/>
              </w:rPr>
            </w:pPr>
          </w:p>
        </w:tc>
        <w:tc>
          <w:tcPr>
            <w:tcW w:w="6480" w:type="dxa"/>
            <w:gridSpan w:val="2"/>
            <w:tcBorders>
              <w:right w:val="single" w:sz="8" w:space="0" w:color="C5C5C5"/>
            </w:tcBorders>
            <w:vAlign w:val="bottom"/>
          </w:tcPr>
          <w:p w14:paraId="1F9C3406" w14:textId="77777777" w:rsidR="003339E5" w:rsidRDefault="003B64C7">
            <w:pPr>
              <w:ind w:left="240"/>
              <w:rPr>
                <w:sz w:val="20"/>
                <w:szCs w:val="20"/>
              </w:rPr>
            </w:pPr>
            <w:r>
              <w:rPr>
                <w:rFonts w:ascii="Calibri" w:eastAsia="Calibri" w:hAnsi="Calibri" w:cs="Calibri"/>
              </w:rPr>
              <w:t>reduce the probability that usable signals can be received outside of</w:t>
            </w:r>
          </w:p>
        </w:tc>
        <w:tc>
          <w:tcPr>
            <w:tcW w:w="780" w:type="dxa"/>
            <w:vAlign w:val="bottom"/>
          </w:tcPr>
          <w:p w14:paraId="46847F74" w14:textId="77777777" w:rsidR="003339E5" w:rsidRDefault="003339E5">
            <w:pPr>
              <w:rPr>
                <w:sz w:val="24"/>
                <w:szCs w:val="24"/>
              </w:rPr>
            </w:pPr>
          </w:p>
        </w:tc>
        <w:tc>
          <w:tcPr>
            <w:tcW w:w="0" w:type="dxa"/>
            <w:vAlign w:val="bottom"/>
          </w:tcPr>
          <w:p w14:paraId="641A6499" w14:textId="77777777" w:rsidR="003339E5" w:rsidRDefault="003339E5">
            <w:pPr>
              <w:rPr>
                <w:sz w:val="1"/>
                <w:szCs w:val="1"/>
              </w:rPr>
            </w:pPr>
          </w:p>
        </w:tc>
      </w:tr>
      <w:tr w:rsidR="003339E5" w14:paraId="36DF727D" w14:textId="77777777">
        <w:trPr>
          <w:trHeight w:val="229"/>
        </w:trPr>
        <w:tc>
          <w:tcPr>
            <w:tcW w:w="760" w:type="dxa"/>
            <w:tcBorders>
              <w:right w:val="single" w:sz="8" w:space="0" w:color="C5C5C5"/>
            </w:tcBorders>
            <w:vAlign w:val="bottom"/>
          </w:tcPr>
          <w:p w14:paraId="798E74BF" w14:textId="77777777" w:rsidR="003339E5" w:rsidRDefault="003339E5">
            <w:pPr>
              <w:rPr>
                <w:sz w:val="19"/>
                <w:szCs w:val="19"/>
              </w:rPr>
            </w:pPr>
          </w:p>
        </w:tc>
        <w:tc>
          <w:tcPr>
            <w:tcW w:w="860" w:type="dxa"/>
            <w:tcBorders>
              <w:right w:val="single" w:sz="8" w:space="0" w:color="C5C5C5"/>
            </w:tcBorders>
            <w:vAlign w:val="bottom"/>
          </w:tcPr>
          <w:p w14:paraId="6921ADB5" w14:textId="77777777" w:rsidR="003339E5" w:rsidRDefault="003339E5">
            <w:pPr>
              <w:rPr>
                <w:sz w:val="19"/>
                <w:szCs w:val="19"/>
              </w:rPr>
            </w:pPr>
          </w:p>
        </w:tc>
        <w:tc>
          <w:tcPr>
            <w:tcW w:w="1920" w:type="dxa"/>
            <w:tcBorders>
              <w:right w:val="single" w:sz="8" w:space="0" w:color="C5C5C5"/>
            </w:tcBorders>
            <w:vAlign w:val="bottom"/>
          </w:tcPr>
          <w:p w14:paraId="4C11EF5D" w14:textId="77777777" w:rsidR="003339E5" w:rsidRDefault="003339E5">
            <w:pPr>
              <w:rPr>
                <w:sz w:val="19"/>
                <w:szCs w:val="19"/>
              </w:rPr>
            </w:pPr>
          </w:p>
        </w:tc>
        <w:tc>
          <w:tcPr>
            <w:tcW w:w="6480" w:type="dxa"/>
            <w:gridSpan w:val="2"/>
            <w:tcBorders>
              <w:right w:val="single" w:sz="8" w:space="0" w:color="C5C5C5"/>
            </w:tcBorders>
            <w:vAlign w:val="bottom"/>
          </w:tcPr>
          <w:p w14:paraId="6718B13A" w14:textId="77777777" w:rsidR="003339E5" w:rsidRDefault="003B64C7">
            <w:pPr>
              <w:spacing w:line="229" w:lineRule="exact"/>
              <w:ind w:left="240"/>
              <w:rPr>
                <w:sz w:val="20"/>
                <w:szCs w:val="20"/>
              </w:rPr>
            </w:pPr>
            <w:r>
              <w:rPr>
                <w:rFonts w:ascii="Calibri" w:eastAsia="Calibri" w:hAnsi="Calibri" w:cs="Calibri"/>
              </w:rPr>
              <w:t>organization-controlled boundaries</w:t>
            </w:r>
          </w:p>
        </w:tc>
        <w:tc>
          <w:tcPr>
            <w:tcW w:w="780" w:type="dxa"/>
            <w:vAlign w:val="bottom"/>
          </w:tcPr>
          <w:p w14:paraId="3953F43C" w14:textId="77777777" w:rsidR="003339E5" w:rsidRDefault="003339E5">
            <w:pPr>
              <w:rPr>
                <w:sz w:val="19"/>
                <w:szCs w:val="19"/>
              </w:rPr>
            </w:pPr>
          </w:p>
        </w:tc>
        <w:tc>
          <w:tcPr>
            <w:tcW w:w="0" w:type="dxa"/>
            <w:vAlign w:val="bottom"/>
          </w:tcPr>
          <w:p w14:paraId="64CD666E" w14:textId="77777777" w:rsidR="003339E5" w:rsidRDefault="003339E5">
            <w:pPr>
              <w:rPr>
                <w:sz w:val="1"/>
                <w:szCs w:val="1"/>
              </w:rPr>
            </w:pPr>
          </w:p>
        </w:tc>
      </w:tr>
      <w:tr w:rsidR="003339E5" w14:paraId="75AF44A7" w14:textId="77777777">
        <w:trPr>
          <w:trHeight w:val="59"/>
        </w:trPr>
        <w:tc>
          <w:tcPr>
            <w:tcW w:w="760" w:type="dxa"/>
            <w:tcBorders>
              <w:right w:val="single" w:sz="8" w:space="0" w:color="C5C5C5"/>
            </w:tcBorders>
            <w:vAlign w:val="bottom"/>
          </w:tcPr>
          <w:p w14:paraId="3537E7C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CC45467"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E6BE58" w14:textId="77777777" w:rsidR="003339E5" w:rsidRDefault="003339E5">
            <w:pPr>
              <w:rPr>
                <w:sz w:val="5"/>
                <w:szCs w:val="5"/>
              </w:rPr>
            </w:pPr>
          </w:p>
        </w:tc>
        <w:tc>
          <w:tcPr>
            <w:tcW w:w="4060" w:type="dxa"/>
            <w:tcBorders>
              <w:bottom w:val="single" w:sz="8" w:space="0" w:color="C5C5C5"/>
            </w:tcBorders>
            <w:vAlign w:val="bottom"/>
          </w:tcPr>
          <w:p w14:paraId="79212862"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08171F75" w14:textId="77777777" w:rsidR="003339E5" w:rsidRDefault="003339E5">
            <w:pPr>
              <w:rPr>
                <w:sz w:val="5"/>
                <w:szCs w:val="5"/>
              </w:rPr>
            </w:pPr>
          </w:p>
        </w:tc>
        <w:tc>
          <w:tcPr>
            <w:tcW w:w="780" w:type="dxa"/>
            <w:vAlign w:val="bottom"/>
          </w:tcPr>
          <w:p w14:paraId="7A1E75AF" w14:textId="77777777" w:rsidR="003339E5" w:rsidRDefault="003339E5">
            <w:pPr>
              <w:rPr>
                <w:sz w:val="5"/>
                <w:szCs w:val="5"/>
              </w:rPr>
            </w:pPr>
          </w:p>
        </w:tc>
        <w:tc>
          <w:tcPr>
            <w:tcW w:w="0" w:type="dxa"/>
            <w:vAlign w:val="bottom"/>
          </w:tcPr>
          <w:p w14:paraId="7D95C4E3" w14:textId="77777777" w:rsidR="003339E5" w:rsidRDefault="003339E5">
            <w:pPr>
              <w:rPr>
                <w:sz w:val="1"/>
                <w:szCs w:val="1"/>
              </w:rPr>
            </w:pPr>
          </w:p>
        </w:tc>
      </w:tr>
      <w:tr w:rsidR="003339E5" w14:paraId="7993AF30" w14:textId="77777777">
        <w:trPr>
          <w:trHeight w:val="315"/>
        </w:trPr>
        <w:tc>
          <w:tcPr>
            <w:tcW w:w="760" w:type="dxa"/>
            <w:tcBorders>
              <w:right w:val="single" w:sz="8" w:space="0" w:color="C5C5C5"/>
            </w:tcBorders>
            <w:vAlign w:val="bottom"/>
          </w:tcPr>
          <w:p w14:paraId="5FE9B52D" w14:textId="77777777" w:rsidR="003339E5" w:rsidRDefault="003339E5">
            <w:pPr>
              <w:rPr>
                <w:sz w:val="24"/>
                <w:szCs w:val="24"/>
              </w:rPr>
            </w:pPr>
          </w:p>
        </w:tc>
        <w:tc>
          <w:tcPr>
            <w:tcW w:w="860" w:type="dxa"/>
            <w:tcBorders>
              <w:right w:val="single" w:sz="8" w:space="0" w:color="C5C5C5"/>
            </w:tcBorders>
            <w:vAlign w:val="bottom"/>
          </w:tcPr>
          <w:p w14:paraId="23D85897"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DCB5925"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3D27B47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usage restrictions, configuration requirements, connection</w:t>
            </w:r>
          </w:p>
        </w:tc>
        <w:tc>
          <w:tcPr>
            <w:tcW w:w="780" w:type="dxa"/>
            <w:vAlign w:val="bottom"/>
          </w:tcPr>
          <w:p w14:paraId="3741F7EB" w14:textId="77777777" w:rsidR="003339E5" w:rsidRDefault="003339E5">
            <w:pPr>
              <w:rPr>
                <w:sz w:val="24"/>
                <w:szCs w:val="24"/>
              </w:rPr>
            </w:pPr>
          </w:p>
        </w:tc>
        <w:tc>
          <w:tcPr>
            <w:tcW w:w="0" w:type="dxa"/>
            <w:vAlign w:val="bottom"/>
          </w:tcPr>
          <w:p w14:paraId="78D0B3EE" w14:textId="77777777" w:rsidR="003339E5" w:rsidRDefault="003339E5">
            <w:pPr>
              <w:rPr>
                <w:sz w:val="1"/>
                <w:szCs w:val="1"/>
              </w:rPr>
            </w:pPr>
          </w:p>
        </w:tc>
      </w:tr>
      <w:tr w:rsidR="003339E5" w14:paraId="7C4AB966" w14:textId="77777777">
        <w:trPr>
          <w:trHeight w:val="308"/>
        </w:trPr>
        <w:tc>
          <w:tcPr>
            <w:tcW w:w="760" w:type="dxa"/>
            <w:tcBorders>
              <w:right w:val="single" w:sz="8" w:space="0" w:color="C5C5C5"/>
            </w:tcBorders>
            <w:vAlign w:val="bottom"/>
          </w:tcPr>
          <w:p w14:paraId="31B4BCD9" w14:textId="77777777" w:rsidR="003339E5" w:rsidRDefault="003339E5">
            <w:pPr>
              <w:rPr>
                <w:sz w:val="24"/>
                <w:szCs w:val="24"/>
              </w:rPr>
            </w:pPr>
          </w:p>
        </w:tc>
        <w:tc>
          <w:tcPr>
            <w:tcW w:w="860" w:type="dxa"/>
            <w:tcBorders>
              <w:right w:val="single" w:sz="8" w:space="0" w:color="C5C5C5"/>
            </w:tcBorders>
            <w:vAlign w:val="bottom"/>
          </w:tcPr>
          <w:p w14:paraId="7DBDA6C5"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6FB3E0E1"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62C707C1" w14:textId="77777777" w:rsidR="003339E5" w:rsidRDefault="003B64C7">
            <w:pPr>
              <w:ind w:left="240"/>
              <w:rPr>
                <w:sz w:val="20"/>
                <w:szCs w:val="20"/>
              </w:rPr>
            </w:pPr>
            <w:r>
              <w:rPr>
                <w:rFonts w:ascii="Calibri" w:eastAsia="Calibri" w:hAnsi="Calibri" w:cs="Calibri"/>
              </w:rPr>
              <w:t>requirements, and implementation guidance for organization-</w:t>
            </w:r>
          </w:p>
        </w:tc>
        <w:tc>
          <w:tcPr>
            <w:tcW w:w="780" w:type="dxa"/>
            <w:vAlign w:val="bottom"/>
          </w:tcPr>
          <w:p w14:paraId="0881663C" w14:textId="77777777" w:rsidR="003339E5" w:rsidRDefault="003339E5">
            <w:pPr>
              <w:rPr>
                <w:sz w:val="24"/>
                <w:szCs w:val="24"/>
              </w:rPr>
            </w:pPr>
          </w:p>
        </w:tc>
        <w:tc>
          <w:tcPr>
            <w:tcW w:w="0" w:type="dxa"/>
            <w:vAlign w:val="bottom"/>
          </w:tcPr>
          <w:p w14:paraId="673BCD95" w14:textId="77777777" w:rsidR="003339E5" w:rsidRDefault="003339E5">
            <w:pPr>
              <w:rPr>
                <w:sz w:val="1"/>
                <w:szCs w:val="1"/>
              </w:rPr>
            </w:pPr>
          </w:p>
        </w:tc>
      </w:tr>
      <w:tr w:rsidR="003339E5" w14:paraId="5F859D21" w14:textId="77777777">
        <w:trPr>
          <w:trHeight w:val="229"/>
        </w:trPr>
        <w:tc>
          <w:tcPr>
            <w:tcW w:w="760" w:type="dxa"/>
            <w:tcBorders>
              <w:right w:val="single" w:sz="8" w:space="0" w:color="C5C5C5"/>
            </w:tcBorders>
            <w:vAlign w:val="bottom"/>
          </w:tcPr>
          <w:p w14:paraId="59B769F3" w14:textId="77777777" w:rsidR="003339E5" w:rsidRDefault="003339E5">
            <w:pPr>
              <w:rPr>
                <w:sz w:val="19"/>
                <w:szCs w:val="19"/>
              </w:rPr>
            </w:pPr>
          </w:p>
        </w:tc>
        <w:tc>
          <w:tcPr>
            <w:tcW w:w="860" w:type="dxa"/>
            <w:tcBorders>
              <w:right w:val="single" w:sz="8" w:space="0" w:color="C5C5C5"/>
            </w:tcBorders>
            <w:vAlign w:val="bottom"/>
          </w:tcPr>
          <w:p w14:paraId="6C687EB1" w14:textId="77777777" w:rsidR="003339E5" w:rsidRDefault="003339E5">
            <w:pPr>
              <w:rPr>
                <w:sz w:val="19"/>
                <w:szCs w:val="19"/>
              </w:rPr>
            </w:pPr>
          </w:p>
        </w:tc>
        <w:tc>
          <w:tcPr>
            <w:tcW w:w="1920" w:type="dxa"/>
            <w:tcBorders>
              <w:right w:val="single" w:sz="8" w:space="0" w:color="C5C5C5"/>
            </w:tcBorders>
            <w:vAlign w:val="bottom"/>
          </w:tcPr>
          <w:p w14:paraId="7FD15052" w14:textId="77777777" w:rsidR="003339E5" w:rsidRDefault="003339E5">
            <w:pPr>
              <w:rPr>
                <w:sz w:val="19"/>
                <w:szCs w:val="19"/>
              </w:rPr>
            </w:pPr>
          </w:p>
        </w:tc>
        <w:tc>
          <w:tcPr>
            <w:tcW w:w="6480" w:type="dxa"/>
            <w:gridSpan w:val="2"/>
            <w:tcBorders>
              <w:right w:val="single" w:sz="8" w:space="0" w:color="C5C5C5"/>
            </w:tcBorders>
            <w:vAlign w:val="bottom"/>
          </w:tcPr>
          <w:p w14:paraId="1C035C18" w14:textId="77777777" w:rsidR="003339E5" w:rsidRDefault="003B64C7">
            <w:pPr>
              <w:spacing w:line="229" w:lineRule="exact"/>
              <w:ind w:left="240"/>
              <w:rPr>
                <w:sz w:val="20"/>
                <w:szCs w:val="20"/>
              </w:rPr>
            </w:pPr>
            <w:r>
              <w:rPr>
                <w:rFonts w:ascii="Calibri" w:eastAsia="Calibri" w:hAnsi="Calibri" w:cs="Calibri"/>
              </w:rPr>
              <w:t>controlled mobile devices</w:t>
            </w:r>
          </w:p>
        </w:tc>
        <w:tc>
          <w:tcPr>
            <w:tcW w:w="780" w:type="dxa"/>
            <w:vAlign w:val="bottom"/>
          </w:tcPr>
          <w:p w14:paraId="47F0B366" w14:textId="77777777" w:rsidR="003339E5" w:rsidRDefault="003339E5">
            <w:pPr>
              <w:rPr>
                <w:sz w:val="19"/>
                <w:szCs w:val="19"/>
              </w:rPr>
            </w:pPr>
          </w:p>
        </w:tc>
        <w:tc>
          <w:tcPr>
            <w:tcW w:w="0" w:type="dxa"/>
            <w:vAlign w:val="bottom"/>
          </w:tcPr>
          <w:p w14:paraId="781F301C" w14:textId="77777777" w:rsidR="003339E5" w:rsidRDefault="003339E5">
            <w:pPr>
              <w:rPr>
                <w:sz w:val="1"/>
                <w:szCs w:val="1"/>
              </w:rPr>
            </w:pPr>
          </w:p>
        </w:tc>
      </w:tr>
      <w:tr w:rsidR="003339E5" w14:paraId="7DB85A47" w14:textId="77777777">
        <w:trPr>
          <w:trHeight w:val="59"/>
        </w:trPr>
        <w:tc>
          <w:tcPr>
            <w:tcW w:w="760" w:type="dxa"/>
            <w:tcBorders>
              <w:right w:val="single" w:sz="8" w:space="0" w:color="C5C5C5"/>
            </w:tcBorders>
            <w:vAlign w:val="bottom"/>
          </w:tcPr>
          <w:p w14:paraId="23E9D7A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D03D5C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72CE32B" w14:textId="77777777" w:rsidR="003339E5" w:rsidRDefault="003339E5">
            <w:pPr>
              <w:rPr>
                <w:sz w:val="5"/>
                <w:szCs w:val="5"/>
              </w:rPr>
            </w:pPr>
          </w:p>
        </w:tc>
        <w:tc>
          <w:tcPr>
            <w:tcW w:w="4060" w:type="dxa"/>
            <w:tcBorders>
              <w:bottom w:val="single" w:sz="8" w:space="0" w:color="C5C5C5"/>
            </w:tcBorders>
            <w:vAlign w:val="bottom"/>
          </w:tcPr>
          <w:p w14:paraId="1013EB73"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673C53F2" w14:textId="77777777" w:rsidR="003339E5" w:rsidRDefault="003339E5">
            <w:pPr>
              <w:rPr>
                <w:sz w:val="5"/>
                <w:szCs w:val="5"/>
              </w:rPr>
            </w:pPr>
          </w:p>
        </w:tc>
        <w:tc>
          <w:tcPr>
            <w:tcW w:w="780" w:type="dxa"/>
            <w:vAlign w:val="bottom"/>
          </w:tcPr>
          <w:p w14:paraId="106D5B76" w14:textId="77777777" w:rsidR="003339E5" w:rsidRDefault="003339E5">
            <w:pPr>
              <w:rPr>
                <w:sz w:val="5"/>
                <w:szCs w:val="5"/>
              </w:rPr>
            </w:pPr>
          </w:p>
        </w:tc>
        <w:tc>
          <w:tcPr>
            <w:tcW w:w="0" w:type="dxa"/>
            <w:vAlign w:val="bottom"/>
          </w:tcPr>
          <w:p w14:paraId="4E5A6A99" w14:textId="77777777" w:rsidR="003339E5" w:rsidRDefault="003339E5">
            <w:pPr>
              <w:rPr>
                <w:sz w:val="1"/>
                <w:szCs w:val="1"/>
              </w:rPr>
            </w:pPr>
          </w:p>
        </w:tc>
      </w:tr>
      <w:tr w:rsidR="003339E5" w14:paraId="4BE3C5DF" w14:textId="77777777">
        <w:trPr>
          <w:trHeight w:val="314"/>
        </w:trPr>
        <w:tc>
          <w:tcPr>
            <w:tcW w:w="760" w:type="dxa"/>
            <w:tcBorders>
              <w:right w:val="single" w:sz="8" w:space="0" w:color="C5C5C5"/>
            </w:tcBorders>
            <w:vAlign w:val="bottom"/>
          </w:tcPr>
          <w:p w14:paraId="246C48CF" w14:textId="77777777" w:rsidR="003339E5" w:rsidRDefault="003339E5">
            <w:pPr>
              <w:rPr>
                <w:sz w:val="24"/>
                <w:szCs w:val="24"/>
              </w:rPr>
            </w:pPr>
          </w:p>
        </w:tc>
        <w:tc>
          <w:tcPr>
            <w:tcW w:w="860" w:type="dxa"/>
            <w:tcBorders>
              <w:right w:val="single" w:sz="8" w:space="0" w:color="C5C5C5"/>
            </w:tcBorders>
            <w:vAlign w:val="bottom"/>
          </w:tcPr>
          <w:p w14:paraId="69320025"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E3C6834"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2E7667C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Authorize the connection of mobile devices to organizational</w:t>
            </w:r>
          </w:p>
        </w:tc>
        <w:tc>
          <w:tcPr>
            <w:tcW w:w="780" w:type="dxa"/>
            <w:vAlign w:val="bottom"/>
          </w:tcPr>
          <w:p w14:paraId="0F785C25" w14:textId="77777777" w:rsidR="003339E5" w:rsidRDefault="003339E5">
            <w:pPr>
              <w:rPr>
                <w:sz w:val="24"/>
                <w:szCs w:val="24"/>
              </w:rPr>
            </w:pPr>
          </w:p>
        </w:tc>
        <w:tc>
          <w:tcPr>
            <w:tcW w:w="0" w:type="dxa"/>
            <w:vAlign w:val="bottom"/>
          </w:tcPr>
          <w:p w14:paraId="1773ADEB" w14:textId="77777777" w:rsidR="003339E5" w:rsidRDefault="003339E5">
            <w:pPr>
              <w:rPr>
                <w:sz w:val="1"/>
                <w:szCs w:val="1"/>
              </w:rPr>
            </w:pPr>
          </w:p>
        </w:tc>
      </w:tr>
      <w:tr w:rsidR="003339E5" w14:paraId="75367221" w14:textId="77777777">
        <w:trPr>
          <w:trHeight w:val="308"/>
        </w:trPr>
        <w:tc>
          <w:tcPr>
            <w:tcW w:w="760" w:type="dxa"/>
            <w:tcBorders>
              <w:right w:val="single" w:sz="8" w:space="0" w:color="C5C5C5"/>
            </w:tcBorders>
            <w:vAlign w:val="bottom"/>
          </w:tcPr>
          <w:p w14:paraId="7C2ACA02" w14:textId="77777777" w:rsidR="003339E5" w:rsidRDefault="003339E5">
            <w:pPr>
              <w:rPr>
                <w:sz w:val="24"/>
                <w:szCs w:val="24"/>
              </w:rPr>
            </w:pPr>
          </w:p>
        </w:tc>
        <w:tc>
          <w:tcPr>
            <w:tcW w:w="860" w:type="dxa"/>
            <w:tcBorders>
              <w:right w:val="single" w:sz="8" w:space="0" w:color="C5C5C5"/>
            </w:tcBorders>
            <w:vAlign w:val="bottom"/>
          </w:tcPr>
          <w:p w14:paraId="1094B24E"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3890C50"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2BAA38D3" w14:textId="77777777" w:rsidR="003339E5" w:rsidRDefault="003B64C7">
            <w:pPr>
              <w:ind w:left="240"/>
              <w:rPr>
                <w:sz w:val="20"/>
                <w:szCs w:val="20"/>
              </w:rPr>
            </w:pPr>
            <w:r>
              <w:rPr>
                <w:rFonts w:ascii="Calibri" w:eastAsia="Calibri" w:hAnsi="Calibri" w:cs="Calibri"/>
              </w:rPr>
              <w:t>information systems</w:t>
            </w:r>
          </w:p>
        </w:tc>
        <w:tc>
          <w:tcPr>
            <w:tcW w:w="780" w:type="dxa"/>
            <w:vAlign w:val="bottom"/>
          </w:tcPr>
          <w:p w14:paraId="3C52AF60" w14:textId="77777777" w:rsidR="003339E5" w:rsidRDefault="003339E5">
            <w:pPr>
              <w:rPr>
                <w:sz w:val="24"/>
                <w:szCs w:val="24"/>
              </w:rPr>
            </w:pPr>
          </w:p>
        </w:tc>
        <w:tc>
          <w:tcPr>
            <w:tcW w:w="0" w:type="dxa"/>
            <w:vAlign w:val="bottom"/>
          </w:tcPr>
          <w:p w14:paraId="4B1EBC9B" w14:textId="77777777" w:rsidR="003339E5" w:rsidRDefault="003339E5">
            <w:pPr>
              <w:rPr>
                <w:sz w:val="1"/>
                <w:szCs w:val="1"/>
              </w:rPr>
            </w:pPr>
          </w:p>
        </w:tc>
      </w:tr>
      <w:tr w:rsidR="003339E5" w14:paraId="1B18A2EB" w14:textId="77777777">
        <w:trPr>
          <w:trHeight w:val="123"/>
        </w:trPr>
        <w:tc>
          <w:tcPr>
            <w:tcW w:w="760" w:type="dxa"/>
            <w:tcBorders>
              <w:right w:val="single" w:sz="8" w:space="0" w:color="C5C5C5"/>
            </w:tcBorders>
            <w:vAlign w:val="bottom"/>
          </w:tcPr>
          <w:p w14:paraId="44C54470"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5EDF5E9E"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6D7ED40F" w14:textId="77777777" w:rsidR="003339E5" w:rsidRDefault="003339E5">
            <w:pPr>
              <w:rPr>
                <w:sz w:val="10"/>
                <w:szCs w:val="10"/>
              </w:rPr>
            </w:pPr>
          </w:p>
        </w:tc>
        <w:tc>
          <w:tcPr>
            <w:tcW w:w="4060" w:type="dxa"/>
            <w:tcBorders>
              <w:bottom w:val="single" w:sz="8" w:space="0" w:color="C5C5C5"/>
            </w:tcBorders>
            <w:vAlign w:val="bottom"/>
          </w:tcPr>
          <w:p w14:paraId="359A3A23" w14:textId="77777777" w:rsidR="003339E5" w:rsidRDefault="003339E5">
            <w:pPr>
              <w:rPr>
                <w:sz w:val="10"/>
                <w:szCs w:val="10"/>
              </w:rPr>
            </w:pPr>
          </w:p>
        </w:tc>
        <w:tc>
          <w:tcPr>
            <w:tcW w:w="2420" w:type="dxa"/>
            <w:tcBorders>
              <w:bottom w:val="single" w:sz="8" w:space="0" w:color="C5C5C5"/>
              <w:right w:val="single" w:sz="8" w:space="0" w:color="C5C5C5"/>
            </w:tcBorders>
            <w:vAlign w:val="bottom"/>
          </w:tcPr>
          <w:p w14:paraId="78B51FC3" w14:textId="77777777" w:rsidR="003339E5" w:rsidRDefault="003339E5">
            <w:pPr>
              <w:rPr>
                <w:sz w:val="10"/>
                <w:szCs w:val="10"/>
              </w:rPr>
            </w:pPr>
          </w:p>
        </w:tc>
        <w:tc>
          <w:tcPr>
            <w:tcW w:w="780" w:type="dxa"/>
            <w:vAlign w:val="bottom"/>
          </w:tcPr>
          <w:p w14:paraId="57906DE1" w14:textId="77777777" w:rsidR="003339E5" w:rsidRDefault="003339E5">
            <w:pPr>
              <w:rPr>
                <w:sz w:val="10"/>
                <w:szCs w:val="10"/>
              </w:rPr>
            </w:pPr>
          </w:p>
        </w:tc>
        <w:tc>
          <w:tcPr>
            <w:tcW w:w="0" w:type="dxa"/>
            <w:vAlign w:val="bottom"/>
          </w:tcPr>
          <w:p w14:paraId="5AD43C42" w14:textId="77777777" w:rsidR="003339E5" w:rsidRDefault="003339E5">
            <w:pPr>
              <w:rPr>
                <w:sz w:val="1"/>
                <w:szCs w:val="1"/>
              </w:rPr>
            </w:pPr>
          </w:p>
        </w:tc>
      </w:tr>
      <w:tr w:rsidR="003339E5" w14:paraId="43CA9411" w14:textId="77777777">
        <w:trPr>
          <w:trHeight w:val="314"/>
        </w:trPr>
        <w:tc>
          <w:tcPr>
            <w:tcW w:w="760" w:type="dxa"/>
            <w:tcBorders>
              <w:right w:val="single" w:sz="8" w:space="0" w:color="C5C5C5"/>
            </w:tcBorders>
            <w:vAlign w:val="bottom"/>
          </w:tcPr>
          <w:p w14:paraId="1B2EDD47" w14:textId="77777777" w:rsidR="003339E5" w:rsidRDefault="003339E5">
            <w:pPr>
              <w:rPr>
                <w:sz w:val="24"/>
                <w:szCs w:val="24"/>
              </w:rPr>
            </w:pPr>
          </w:p>
        </w:tc>
        <w:tc>
          <w:tcPr>
            <w:tcW w:w="860" w:type="dxa"/>
            <w:tcBorders>
              <w:right w:val="single" w:sz="8" w:space="0" w:color="C5C5C5"/>
            </w:tcBorders>
            <w:vAlign w:val="bottom"/>
          </w:tcPr>
          <w:p w14:paraId="6FEBA057"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D73289C"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05E9BE0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[full-device encryption] to protect the confidentiality and</w:t>
            </w:r>
          </w:p>
        </w:tc>
        <w:tc>
          <w:tcPr>
            <w:tcW w:w="780" w:type="dxa"/>
            <w:vAlign w:val="bottom"/>
          </w:tcPr>
          <w:p w14:paraId="732B7505" w14:textId="77777777" w:rsidR="003339E5" w:rsidRDefault="003339E5">
            <w:pPr>
              <w:rPr>
                <w:sz w:val="24"/>
                <w:szCs w:val="24"/>
              </w:rPr>
            </w:pPr>
          </w:p>
        </w:tc>
        <w:tc>
          <w:tcPr>
            <w:tcW w:w="0" w:type="dxa"/>
            <w:vAlign w:val="bottom"/>
          </w:tcPr>
          <w:p w14:paraId="65352B4A" w14:textId="77777777" w:rsidR="003339E5" w:rsidRDefault="003339E5">
            <w:pPr>
              <w:rPr>
                <w:sz w:val="1"/>
                <w:szCs w:val="1"/>
              </w:rPr>
            </w:pPr>
          </w:p>
        </w:tc>
      </w:tr>
      <w:tr w:rsidR="003339E5" w14:paraId="718DDC99" w14:textId="77777777">
        <w:trPr>
          <w:trHeight w:val="308"/>
        </w:trPr>
        <w:tc>
          <w:tcPr>
            <w:tcW w:w="760" w:type="dxa"/>
            <w:tcBorders>
              <w:right w:val="single" w:sz="8" w:space="0" w:color="C5C5C5"/>
            </w:tcBorders>
            <w:vAlign w:val="bottom"/>
          </w:tcPr>
          <w:p w14:paraId="4D9F3661" w14:textId="77777777" w:rsidR="003339E5" w:rsidRDefault="003339E5">
            <w:pPr>
              <w:rPr>
                <w:sz w:val="24"/>
                <w:szCs w:val="24"/>
              </w:rPr>
            </w:pPr>
          </w:p>
        </w:tc>
        <w:tc>
          <w:tcPr>
            <w:tcW w:w="860" w:type="dxa"/>
            <w:tcBorders>
              <w:right w:val="single" w:sz="8" w:space="0" w:color="C5C5C5"/>
            </w:tcBorders>
            <w:vAlign w:val="bottom"/>
          </w:tcPr>
          <w:p w14:paraId="6FF5F7C9" w14:textId="77777777" w:rsidR="003339E5" w:rsidRDefault="003B64C7">
            <w:pPr>
              <w:jc w:val="center"/>
              <w:rPr>
                <w:sz w:val="20"/>
                <w:szCs w:val="20"/>
              </w:rPr>
            </w:pPr>
            <w:r>
              <w:rPr>
                <w:rFonts w:ascii="Calibri" w:eastAsia="Calibri" w:hAnsi="Calibri" w:cs="Calibri"/>
                <w:w w:val="97"/>
              </w:rPr>
              <w:t>(5)</w:t>
            </w:r>
          </w:p>
        </w:tc>
        <w:tc>
          <w:tcPr>
            <w:tcW w:w="1920" w:type="dxa"/>
            <w:tcBorders>
              <w:right w:val="single" w:sz="8" w:space="0" w:color="C5C5C5"/>
            </w:tcBorders>
            <w:vAlign w:val="bottom"/>
          </w:tcPr>
          <w:p w14:paraId="4A2FBDF9"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2497DF49" w14:textId="77777777" w:rsidR="003339E5" w:rsidRDefault="003B64C7">
            <w:pPr>
              <w:ind w:left="240"/>
              <w:rPr>
                <w:sz w:val="20"/>
                <w:szCs w:val="20"/>
              </w:rPr>
            </w:pPr>
            <w:r>
              <w:rPr>
                <w:rFonts w:ascii="Calibri" w:eastAsia="Calibri" w:hAnsi="Calibri" w:cs="Calibri"/>
              </w:rPr>
              <w:t>integrity of information on [mobile computers / devices that carry</w:t>
            </w:r>
          </w:p>
        </w:tc>
        <w:tc>
          <w:tcPr>
            <w:tcW w:w="780" w:type="dxa"/>
            <w:vAlign w:val="bottom"/>
          </w:tcPr>
          <w:p w14:paraId="715DC796" w14:textId="77777777" w:rsidR="003339E5" w:rsidRDefault="003339E5">
            <w:pPr>
              <w:rPr>
                <w:sz w:val="24"/>
                <w:szCs w:val="24"/>
              </w:rPr>
            </w:pPr>
          </w:p>
        </w:tc>
        <w:tc>
          <w:tcPr>
            <w:tcW w:w="0" w:type="dxa"/>
            <w:vAlign w:val="bottom"/>
          </w:tcPr>
          <w:p w14:paraId="35BEBE0E" w14:textId="77777777" w:rsidR="003339E5" w:rsidRDefault="003339E5">
            <w:pPr>
              <w:rPr>
                <w:sz w:val="1"/>
                <w:szCs w:val="1"/>
              </w:rPr>
            </w:pPr>
          </w:p>
        </w:tc>
      </w:tr>
      <w:tr w:rsidR="003339E5" w14:paraId="10C166EB" w14:textId="77777777">
        <w:trPr>
          <w:trHeight w:val="229"/>
        </w:trPr>
        <w:tc>
          <w:tcPr>
            <w:tcW w:w="760" w:type="dxa"/>
            <w:tcBorders>
              <w:right w:val="single" w:sz="8" w:space="0" w:color="C5C5C5"/>
            </w:tcBorders>
            <w:vAlign w:val="bottom"/>
          </w:tcPr>
          <w:p w14:paraId="6A54DEA7" w14:textId="77777777" w:rsidR="003339E5" w:rsidRDefault="003339E5">
            <w:pPr>
              <w:rPr>
                <w:sz w:val="19"/>
                <w:szCs w:val="19"/>
              </w:rPr>
            </w:pPr>
          </w:p>
        </w:tc>
        <w:tc>
          <w:tcPr>
            <w:tcW w:w="860" w:type="dxa"/>
            <w:tcBorders>
              <w:right w:val="single" w:sz="8" w:space="0" w:color="C5C5C5"/>
            </w:tcBorders>
            <w:vAlign w:val="bottom"/>
          </w:tcPr>
          <w:p w14:paraId="54EE9D49" w14:textId="77777777" w:rsidR="003339E5" w:rsidRDefault="003339E5">
            <w:pPr>
              <w:rPr>
                <w:sz w:val="19"/>
                <w:szCs w:val="19"/>
              </w:rPr>
            </w:pPr>
          </w:p>
        </w:tc>
        <w:tc>
          <w:tcPr>
            <w:tcW w:w="1920" w:type="dxa"/>
            <w:tcBorders>
              <w:right w:val="single" w:sz="8" w:space="0" w:color="C5C5C5"/>
            </w:tcBorders>
            <w:vAlign w:val="bottom"/>
          </w:tcPr>
          <w:p w14:paraId="6114D395" w14:textId="77777777" w:rsidR="003339E5" w:rsidRDefault="003339E5">
            <w:pPr>
              <w:rPr>
                <w:sz w:val="19"/>
                <w:szCs w:val="19"/>
              </w:rPr>
            </w:pPr>
          </w:p>
        </w:tc>
        <w:tc>
          <w:tcPr>
            <w:tcW w:w="6480" w:type="dxa"/>
            <w:gridSpan w:val="2"/>
            <w:tcBorders>
              <w:right w:val="single" w:sz="8" w:space="0" w:color="C5C5C5"/>
            </w:tcBorders>
            <w:vAlign w:val="bottom"/>
          </w:tcPr>
          <w:p w14:paraId="7705E1B4" w14:textId="77777777" w:rsidR="003339E5" w:rsidRDefault="003B64C7">
            <w:pPr>
              <w:spacing w:line="229" w:lineRule="exact"/>
              <w:ind w:left="240"/>
              <w:rPr>
                <w:sz w:val="20"/>
                <w:szCs w:val="20"/>
              </w:rPr>
            </w:pPr>
            <w:r>
              <w:rPr>
                <w:rFonts w:ascii="Calibri" w:eastAsia="Calibri" w:hAnsi="Calibri" w:cs="Calibri"/>
              </w:rPr>
              <w:t>sensitive agency data]</w:t>
            </w:r>
          </w:p>
        </w:tc>
        <w:tc>
          <w:tcPr>
            <w:tcW w:w="780" w:type="dxa"/>
            <w:vAlign w:val="bottom"/>
          </w:tcPr>
          <w:p w14:paraId="37B0A9C8" w14:textId="77777777" w:rsidR="003339E5" w:rsidRDefault="003339E5">
            <w:pPr>
              <w:rPr>
                <w:sz w:val="19"/>
                <w:szCs w:val="19"/>
              </w:rPr>
            </w:pPr>
          </w:p>
        </w:tc>
        <w:tc>
          <w:tcPr>
            <w:tcW w:w="0" w:type="dxa"/>
            <w:vAlign w:val="bottom"/>
          </w:tcPr>
          <w:p w14:paraId="0F6E2D02" w14:textId="77777777" w:rsidR="003339E5" w:rsidRDefault="003339E5">
            <w:pPr>
              <w:rPr>
                <w:sz w:val="1"/>
                <w:szCs w:val="1"/>
              </w:rPr>
            </w:pPr>
          </w:p>
        </w:tc>
      </w:tr>
      <w:tr w:rsidR="003339E5" w14:paraId="42AD4CE4" w14:textId="77777777">
        <w:trPr>
          <w:trHeight w:val="163"/>
        </w:trPr>
        <w:tc>
          <w:tcPr>
            <w:tcW w:w="760" w:type="dxa"/>
            <w:tcBorders>
              <w:right w:val="single" w:sz="8" w:space="0" w:color="C5C5C5"/>
            </w:tcBorders>
            <w:vAlign w:val="bottom"/>
          </w:tcPr>
          <w:p w14:paraId="6695F9E5"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22A0ACB2"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90DEEBA" w14:textId="77777777" w:rsidR="003339E5" w:rsidRDefault="003339E5">
            <w:pPr>
              <w:rPr>
                <w:sz w:val="14"/>
                <w:szCs w:val="14"/>
              </w:rPr>
            </w:pPr>
          </w:p>
        </w:tc>
        <w:tc>
          <w:tcPr>
            <w:tcW w:w="4060" w:type="dxa"/>
            <w:tcBorders>
              <w:bottom w:val="single" w:sz="8" w:space="0" w:color="C5C5C5"/>
            </w:tcBorders>
            <w:vAlign w:val="bottom"/>
          </w:tcPr>
          <w:p w14:paraId="768C02AD" w14:textId="77777777" w:rsidR="003339E5" w:rsidRDefault="003339E5">
            <w:pPr>
              <w:rPr>
                <w:sz w:val="14"/>
                <w:szCs w:val="14"/>
              </w:rPr>
            </w:pPr>
          </w:p>
        </w:tc>
        <w:tc>
          <w:tcPr>
            <w:tcW w:w="2420" w:type="dxa"/>
            <w:tcBorders>
              <w:bottom w:val="single" w:sz="8" w:space="0" w:color="C5C5C5"/>
              <w:right w:val="single" w:sz="8" w:space="0" w:color="C5C5C5"/>
            </w:tcBorders>
            <w:vAlign w:val="bottom"/>
          </w:tcPr>
          <w:p w14:paraId="744F8E05" w14:textId="77777777" w:rsidR="003339E5" w:rsidRDefault="003339E5">
            <w:pPr>
              <w:rPr>
                <w:sz w:val="14"/>
                <w:szCs w:val="14"/>
              </w:rPr>
            </w:pPr>
          </w:p>
        </w:tc>
        <w:tc>
          <w:tcPr>
            <w:tcW w:w="780" w:type="dxa"/>
            <w:vAlign w:val="bottom"/>
          </w:tcPr>
          <w:p w14:paraId="2B085AAA" w14:textId="77777777" w:rsidR="003339E5" w:rsidRDefault="003339E5">
            <w:pPr>
              <w:rPr>
                <w:sz w:val="14"/>
                <w:szCs w:val="14"/>
              </w:rPr>
            </w:pPr>
          </w:p>
        </w:tc>
        <w:tc>
          <w:tcPr>
            <w:tcW w:w="0" w:type="dxa"/>
            <w:vAlign w:val="bottom"/>
          </w:tcPr>
          <w:p w14:paraId="7A8B078B" w14:textId="77777777" w:rsidR="003339E5" w:rsidRDefault="003339E5">
            <w:pPr>
              <w:rPr>
                <w:sz w:val="1"/>
                <w:szCs w:val="1"/>
              </w:rPr>
            </w:pPr>
          </w:p>
        </w:tc>
      </w:tr>
      <w:tr w:rsidR="003339E5" w14:paraId="421F08AB" w14:textId="77777777">
        <w:trPr>
          <w:trHeight w:val="314"/>
        </w:trPr>
        <w:tc>
          <w:tcPr>
            <w:tcW w:w="760" w:type="dxa"/>
            <w:tcBorders>
              <w:right w:val="single" w:sz="8" w:space="0" w:color="C5C5C5"/>
            </w:tcBorders>
            <w:vAlign w:val="bottom"/>
          </w:tcPr>
          <w:p w14:paraId="0D6BA82A" w14:textId="77777777" w:rsidR="003339E5" w:rsidRDefault="003339E5">
            <w:pPr>
              <w:rPr>
                <w:sz w:val="24"/>
                <w:szCs w:val="24"/>
              </w:rPr>
            </w:pPr>
          </w:p>
        </w:tc>
        <w:tc>
          <w:tcPr>
            <w:tcW w:w="860" w:type="dxa"/>
            <w:tcBorders>
              <w:right w:val="single" w:sz="8" w:space="0" w:color="C5C5C5"/>
            </w:tcBorders>
            <w:vAlign w:val="bottom"/>
          </w:tcPr>
          <w:p w14:paraId="761F04DB"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1F0A4F34" w14:textId="77777777" w:rsidR="003339E5" w:rsidRDefault="003B64C7">
            <w:pPr>
              <w:ind w:left="6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698D4B4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[Restrict] the use of organization-controlled portable storage devices</w:t>
            </w:r>
          </w:p>
        </w:tc>
        <w:tc>
          <w:tcPr>
            <w:tcW w:w="780" w:type="dxa"/>
            <w:vAlign w:val="bottom"/>
          </w:tcPr>
          <w:p w14:paraId="6C8E4812" w14:textId="77777777" w:rsidR="003339E5" w:rsidRDefault="003339E5">
            <w:pPr>
              <w:rPr>
                <w:sz w:val="24"/>
                <w:szCs w:val="24"/>
              </w:rPr>
            </w:pPr>
          </w:p>
        </w:tc>
        <w:tc>
          <w:tcPr>
            <w:tcW w:w="0" w:type="dxa"/>
            <w:vAlign w:val="bottom"/>
          </w:tcPr>
          <w:p w14:paraId="296FD3DA" w14:textId="77777777" w:rsidR="003339E5" w:rsidRDefault="003339E5">
            <w:pPr>
              <w:rPr>
                <w:sz w:val="1"/>
                <w:szCs w:val="1"/>
              </w:rPr>
            </w:pPr>
          </w:p>
        </w:tc>
      </w:tr>
      <w:tr w:rsidR="003339E5" w14:paraId="75AEBD70" w14:textId="77777777">
        <w:trPr>
          <w:trHeight w:val="308"/>
        </w:trPr>
        <w:tc>
          <w:tcPr>
            <w:tcW w:w="760" w:type="dxa"/>
            <w:tcBorders>
              <w:right w:val="single" w:sz="8" w:space="0" w:color="C5C5C5"/>
            </w:tcBorders>
            <w:vAlign w:val="bottom"/>
          </w:tcPr>
          <w:p w14:paraId="3B9C63FC" w14:textId="77777777" w:rsidR="003339E5" w:rsidRDefault="003339E5">
            <w:pPr>
              <w:rPr>
                <w:sz w:val="24"/>
                <w:szCs w:val="24"/>
              </w:rPr>
            </w:pPr>
          </w:p>
        </w:tc>
        <w:tc>
          <w:tcPr>
            <w:tcW w:w="860" w:type="dxa"/>
            <w:tcBorders>
              <w:right w:val="single" w:sz="8" w:space="0" w:color="C5C5C5"/>
            </w:tcBorders>
            <w:vAlign w:val="bottom"/>
          </w:tcPr>
          <w:p w14:paraId="79B4888B"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1DE74013" w14:textId="77777777" w:rsidR="003339E5" w:rsidRDefault="003B64C7">
            <w:pPr>
              <w:ind w:left="6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4B91CAE1" w14:textId="77777777" w:rsidR="003339E5" w:rsidRDefault="003B64C7">
            <w:pPr>
              <w:ind w:left="240"/>
              <w:rPr>
                <w:sz w:val="20"/>
                <w:szCs w:val="20"/>
              </w:rPr>
            </w:pPr>
            <w:r>
              <w:rPr>
                <w:rFonts w:ascii="Calibri" w:eastAsia="Calibri" w:hAnsi="Calibri" w:cs="Calibri"/>
              </w:rPr>
              <w:t>by authorized individuals on external information systems</w:t>
            </w:r>
          </w:p>
        </w:tc>
        <w:tc>
          <w:tcPr>
            <w:tcW w:w="780" w:type="dxa"/>
            <w:vAlign w:val="bottom"/>
          </w:tcPr>
          <w:p w14:paraId="3320F97F" w14:textId="77777777" w:rsidR="003339E5" w:rsidRDefault="003339E5">
            <w:pPr>
              <w:rPr>
                <w:sz w:val="24"/>
                <w:szCs w:val="24"/>
              </w:rPr>
            </w:pPr>
          </w:p>
        </w:tc>
        <w:tc>
          <w:tcPr>
            <w:tcW w:w="0" w:type="dxa"/>
            <w:vAlign w:val="bottom"/>
          </w:tcPr>
          <w:p w14:paraId="13105C39" w14:textId="77777777" w:rsidR="003339E5" w:rsidRDefault="003339E5">
            <w:pPr>
              <w:rPr>
                <w:sz w:val="1"/>
                <w:szCs w:val="1"/>
              </w:rPr>
            </w:pPr>
          </w:p>
        </w:tc>
      </w:tr>
      <w:tr w:rsidR="003339E5" w14:paraId="1C29E62F" w14:textId="77777777">
        <w:trPr>
          <w:trHeight w:val="310"/>
        </w:trPr>
        <w:tc>
          <w:tcPr>
            <w:tcW w:w="760" w:type="dxa"/>
            <w:tcBorders>
              <w:right w:val="single" w:sz="8" w:space="0" w:color="C5C5C5"/>
            </w:tcBorders>
            <w:vAlign w:val="bottom"/>
          </w:tcPr>
          <w:p w14:paraId="4BA65D82" w14:textId="77777777" w:rsidR="003339E5" w:rsidRDefault="003339E5">
            <w:pPr>
              <w:rPr>
                <w:sz w:val="24"/>
                <w:szCs w:val="24"/>
              </w:rPr>
            </w:pPr>
          </w:p>
        </w:tc>
        <w:tc>
          <w:tcPr>
            <w:tcW w:w="860" w:type="dxa"/>
            <w:tcBorders>
              <w:right w:val="single" w:sz="8" w:space="0" w:color="C5C5C5"/>
            </w:tcBorders>
            <w:vAlign w:val="bottom"/>
          </w:tcPr>
          <w:p w14:paraId="485E2CC0" w14:textId="77777777" w:rsidR="003339E5" w:rsidRDefault="003339E5">
            <w:pPr>
              <w:rPr>
                <w:sz w:val="24"/>
                <w:szCs w:val="24"/>
              </w:rPr>
            </w:pPr>
          </w:p>
        </w:tc>
        <w:tc>
          <w:tcPr>
            <w:tcW w:w="1920" w:type="dxa"/>
            <w:tcBorders>
              <w:right w:val="single" w:sz="8" w:space="0" w:color="C5C5C5"/>
            </w:tcBorders>
            <w:vAlign w:val="bottom"/>
          </w:tcPr>
          <w:p w14:paraId="5FE7AA80" w14:textId="77777777" w:rsidR="003339E5" w:rsidRDefault="003B64C7">
            <w:pPr>
              <w:ind w:left="60"/>
              <w:rPr>
                <w:sz w:val="20"/>
                <w:szCs w:val="20"/>
              </w:rPr>
            </w:pPr>
            <w:r>
              <w:rPr>
                <w:rFonts w:ascii="Calibri" w:eastAsia="Calibri" w:hAnsi="Calibri" w:cs="Calibri"/>
              </w:rPr>
              <w:t>Systems</w:t>
            </w:r>
          </w:p>
        </w:tc>
        <w:tc>
          <w:tcPr>
            <w:tcW w:w="4060" w:type="dxa"/>
            <w:vAlign w:val="bottom"/>
          </w:tcPr>
          <w:p w14:paraId="5584C7CA" w14:textId="77777777" w:rsidR="003339E5" w:rsidRDefault="003339E5">
            <w:pPr>
              <w:rPr>
                <w:sz w:val="24"/>
                <w:szCs w:val="24"/>
              </w:rPr>
            </w:pPr>
          </w:p>
        </w:tc>
        <w:tc>
          <w:tcPr>
            <w:tcW w:w="2420" w:type="dxa"/>
            <w:tcBorders>
              <w:right w:val="single" w:sz="8" w:space="0" w:color="C5C5C5"/>
            </w:tcBorders>
            <w:vAlign w:val="bottom"/>
          </w:tcPr>
          <w:p w14:paraId="61F181AC" w14:textId="77777777" w:rsidR="003339E5" w:rsidRDefault="003339E5">
            <w:pPr>
              <w:rPr>
                <w:sz w:val="24"/>
                <w:szCs w:val="24"/>
              </w:rPr>
            </w:pPr>
          </w:p>
        </w:tc>
        <w:tc>
          <w:tcPr>
            <w:tcW w:w="780" w:type="dxa"/>
            <w:vAlign w:val="bottom"/>
          </w:tcPr>
          <w:p w14:paraId="090895E7" w14:textId="77777777" w:rsidR="003339E5" w:rsidRDefault="003339E5">
            <w:pPr>
              <w:rPr>
                <w:sz w:val="24"/>
                <w:szCs w:val="24"/>
              </w:rPr>
            </w:pPr>
          </w:p>
        </w:tc>
        <w:tc>
          <w:tcPr>
            <w:tcW w:w="0" w:type="dxa"/>
            <w:vAlign w:val="bottom"/>
          </w:tcPr>
          <w:p w14:paraId="296B8068" w14:textId="77777777" w:rsidR="003339E5" w:rsidRDefault="003339E5">
            <w:pPr>
              <w:rPr>
                <w:sz w:val="1"/>
                <w:szCs w:val="1"/>
              </w:rPr>
            </w:pPr>
          </w:p>
        </w:tc>
      </w:tr>
      <w:tr w:rsidR="003339E5" w14:paraId="1B72D519" w14:textId="77777777">
        <w:trPr>
          <w:trHeight w:val="60"/>
        </w:trPr>
        <w:tc>
          <w:tcPr>
            <w:tcW w:w="760" w:type="dxa"/>
            <w:tcBorders>
              <w:right w:val="single" w:sz="8" w:space="0" w:color="C5C5C5"/>
            </w:tcBorders>
            <w:vAlign w:val="bottom"/>
          </w:tcPr>
          <w:p w14:paraId="0E7048B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4A2F57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AB0A827" w14:textId="77777777" w:rsidR="003339E5" w:rsidRDefault="003339E5">
            <w:pPr>
              <w:rPr>
                <w:sz w:val="5"/>
                <w:szCs w:val="5"/>
              </w:rPr>
            </w:pPr>
          </w:p>
        </w:tc>
        <w:tc>
          <w:tcPr>
            <w:tcW w:w="4060" w:type="dxa"/>
            <w:tcBorders>
              <w:bottom w:val="single" w:sz="8" w:space="0" w:color="C5C5C5"/>
            </w:tcBorders>
            <w:vAlign w:val="bottom"/>
          </w:tcPr>
          <w:p w14:paraId="662FE803"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56E4A111" w14:textId="77777777" w:rsidR="003339E5" w:rsidRDefault="003339E5">
            <w:pPr>
              <w:rPr>
                <w:sz w:val="5"/>
                <w:szCs w:val="5"/>
              </w:rPr>
            </w:pPr>
          </w:p>
        </w:tc>
        <w:tc>
          <w:tcPr>
            <w:tcW w:w="780" w:type="dxa"/>
            <w:vAlign w:val="bottom"/>
          </w:tcPr>
          <w:p w14:paraId="1C03EB2F" w14:textId="77777777" w:rsidR="003339E5" w:rsidRDefault="003339E5">
            <w:pPr>
              <w:rPr>
                <w:sz w:val="5"/>
                <w:szCs w:val="5"/>
              </w:rPr>
            </w:pPr>
          </w:p>
        </w:tc>
        <w:tc>
          <w:tcPr>
            <w:tcW w:w="0" w:type="dxa"/>
            <w:vAlign w:val="bottom"/>
          </w:tcPr>
          <w:p w14:paraId="5D623407" w14:textId="77777777" w:rsidR="003339E5" w:rsidRDefault="003339E5">
            <w:pPr>
              <w:rPr>
                <w:sz w:val="1"/>
                <w:szCs w:val="1"/>
              </w:rPr>
            </w:pPr>
          </w:p>
        </w:tc>
      </w:tr>
      <w:tr w:rsidR="003339E5" w14:paraId="57909D73" w14:textId="77777777">
        <w:trPr>
          <w:trHeight w:val="314"/>
        </w:trPr>
        <w:tc>
          <w:tcPr>
            <w:tcW w:w="760" w:type="dxa"/>
            <w:tcBorders>
              <w:right w:val="single" w:sz="8" w:space="0" w:color="C5C5C5"/>
            </w:tcBorders>
            <w:vAlign w:val="bottom"/>
          </w:tcPr>
          <w:p w14:paraId="1F65F0C8" w14:textId="77777777" w:rsidR="003339E5" w:rsidRDefault="003339E5">
            <w:pPr>
              <w:rPr>
                <w:sz w:val="24"/>
                <w:szCs w:val="24"/>
              </w:rPr>
            </w:pPr>
          </w:p>
        </w:tc>
        <w:tc>
          <w:tcPr>
            <w:tcW w:w="860" w:type="dxa"/>
            <w:tcBorders>
              <w:right w:val="single" w:sz="8" w:space="0" w:color="C5C5C5"/>
            </w:tcBorders>
            <w:vAlign w:val="bottom"/>
          </w:tcPr>
          <w:p w14:paraId="24D2F430"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4BEE8C82" w14:textId="77777777" w:rsidR="003339E5" w:rsidRDefault="003B64C7">
            <w:pPr>
              <w:ind w:left="6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1991447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[Prohibit] the use of non-organizationally owned information</w:t>
            </w:r>
          </w:p>
        </w:tc>
        <w:tc>
          <w:tcPr>
            <w:tcW w:w="780" w:type="dxa"/>
            <w:vAlign w:val="bottom"/>
          </w:tcPr>
          <w:p w14:paraId="74FCA959" w14:textId="77777777" w:rsidR="003339E5" w:rsidRDefault="003339E5">
            <w:pPr>
              <w:rPr>
                <w:sz w:val="24"/>
                <w:szCs w:val="24"/>
              </w:rPr>
            </w:pPr>
          </w:p>
        </w:tc>
        <w:tc>
          <w:tcPr>
            <w:tcW w:w="0" w:type="dxa"/>
            <w:vAlign w:val="bottom"/>
          </w:tcPr>
          <w:p w14:paraId="1BF9C1E8" w14:textId="77777777" w:rsidR="003339E5" w:rsidRDefault="003339E5">
            <w:pPr>
              <w:rPr>
                <w:sz w:val="1"/>
                <w:szCs w:val="1"/>
              </w:rPr>
            </w:pPr>
          </w:p>
        </w:tc>
      </w:tr>
      <w:tr w:rsidR="003339E5" w14:paraId="1CD45A25" w14:textId="77777777">
        <w:trPr>
          <w:trHeight w:val="308"/>
        </w:trPr>
        <w:tc>
          <w:tcPr>
            <w:tcW w:w="760" w:type="dxa"/>
            <w:tcBorders>
              <w:right w:val="single" w:sz="8" w:space="0" w:color="C5C5C5"/>
            </w:tcBorders>
            <w:vAlign w:val="bottom"/>
          </w:tcPr>
          <w:p w14:paraId="61F51925" w14:textId="77777777" w:rsidR="003339E5" w:rsidRDefault="003339E5">
            <w:pPr>
              <w:rPr>
                <w:sz w:val="24"/>
                <w:szCs w:val="24"/>
              </w:rPr>
            </w:pPr>
          </w:p>
        </w:tc>
        <w:tc>
          <w:tcPr>
            <w:tcW w:w="860" w:type="dxa"/>
            <w:tcBorders>
              <w:right w:val="single" w:sz="8" w:space="0" w:color="C5C5C5"/>
            </w:tcBorders>
            <w:vAlign w:val="bottom"/>
          </w:tcPr>
          <w:p w14:paraId="12D28E84"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32B20AE9" w14:textId="77777777" w:rsidR="003339E5" w:rsidRDefault="003B64C7">
            <w:pPr>
              <w:ind w:left="6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735965E2" w14:textId="77777777" w:rsidR="003339E5" w:rsidRDefault="003B64C7">
            <w:pPr>
              <w:ind w:left="240"/>
              <w:rPr>
                <w:sz w:val="20"/>
                <w:szCs w:val="20"/>
              </w:rPr>
            </w:pPr>
            <w:r>
              <w:rPr>
                <w:rFonts w:ascii="Calibri" w:eastAsia="Calibri" w:hAnsi="Calibri" w:cs="Calibri"/>
              </w:rPr>
              <w:t>systems, system components, or devices to process, store, or</w:t>
            </w:r>
          </w:p>
        </w:tc>
        <w:tc>
          <w:tcPr>
            <w:tcW w:w="780" w:type="dxa"/>
            <w:vAlign w:val="bottom"/>
          </w:tcPr>
          <w:p w14:paraId="47A675C1" w14:textId="77777777" w:rsidR="003339E5" w:rsidRDefault="003339E5">
            <w:pPr>
              <w:rPr>
                <w:sz w:val="24"/>
                <w:szCs w:val="24"/>
              </w:rPr>
            </w:pPr>
          </w:p>
        </w:tc>
        <w:tc>
          <w:tcPr>
            <w:tcW w:w="0" w:type="dxa"/>
            <w:vAlign w:val="bottom"/>
          </w:tcPr>
          <w:p w14:paraId="58004142" w14:textId="77777777" w:rsidR="003339E5" w:rsidRDefault="003339E5">
            <w:pPr>
              <w:rPr>
                <w:sz w:val="1"/>
                <w:szCs w:val="1"/>
              </w:rPr>
            </w:pPr>
          </w:p>
        </w:tc>
      </w:tr>
      <w:tr w:rsidR="003339E5" w14:paraId="7D550B3D" w14:textId="77777777">
        <w:trPr>
          <w:trHeight w:val="229"/>
        </w:trPr>
        <w:tc>
          <w:tcPr>
            <w:tcW w:w="760" w:type="dxa"/>
            <w:tcBorders>
              <w:right w:val="single" w:sz="8" w:space="0" w:color="C5C5C5"/>
            </w:tcBorders>
            <w:vAlign w:val="bottom"/>
          </w:tcPr>
          <w:p w14:paraId="1992F6C4" w14:textId="77777777" w:rsidR="003339E5" w:rsidRDefault="003339E5">
            <w:pPr>
              <w:rPr>
                <w:sz w:val="19"/>
                <w:szCs w:val="19"/>
              </w:rPr>
            </w:pPr>
          </w:p>
        </w:tc>
        <w:tc>
          <w:tcPr>
            <w:tcW w:w="860" w:type="dxa"/>
            <w:tcBorders>
              <w:right w:val="single" w:sz="8" w:space="0" w:color="C5C5C5"/>
            </w:tcBorders>
            <w:vAlign w:val="bottom"/>
          </w:tcPr>
          <w:p w14:paraId="36116EF5" w14:textId="77777777" w:rsidR="003339E5" w:rsidRDefault="003339E5">
            <w:pPr>
              <w:rPr>
                <w:sz w:val="19"/>
                <w:szCs w:val="19"/>
              </w:rPr>
            </w:pPr>
          </w:p>
        </w:tc>
        <w:tc>
          <w:tcPr>
            <w:tcW w:w="1920" w:type="dxa"/>
            <w:vMerge w:val="restart"/>
            <w:tcBorders>
              <w:right w:val="single" w:sz="8" w:space="0" w:color="C5C5C5"/>
            </w:tcBorders>
            <w:vAlign w:val="bottom"/>
          </w:tcPr>
          <w:p w14:paraId="55DA77DB" w14:textId="77777777" w:rsidR="003339E5" w:rsidRDefault="003B64C7">
            <w:pPr>
              <w:ind w:left="6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3934F802" w14:textId="77777777" w:rsidR="003339E5" w:rsidRDefault="003B64C7">
            <w:pPr>
              <w:spacing w:line="229" w:lineRule="exact"/>
              <w:ind w:left="240"/>
              <w:rPr>
                <w:sz w:val="20"/>
                <w:szCs w:val="20"/>
              </w:rPr>
            </w:pPr>
            <w:r>
              <w:rPr>
                <w:rFonts w:ascii="Calibri" w:eastAsia="Calibri" w:hAnsi="Calibri" w:cs="Calibri"/>
              </w:rPr>
              <w:t>transmit organizational information</w:t>
            </w:r>
          </w:p>
        </w:tc>
        <w:tc>
          <w:tcPr>
            <w:tcW w:w="780" w:type="dxa"/>
            <w:vAlign w:val="bottom"/>
          </w:tcPr>
          <w:p w14:paraId="401B2A56" w14:textId="77777777" w:rsidR="003339E5" w:rsidRDefault="003339E5">
            <w:pPr>
              <w:rPr>
                <w:sz w:val="19"/>
                <w:szCs w:val="19"/>
              </w:rPr>
            </w:pPr>
          </w:p>
        </w:tc>
        <w:tc>
          <w:tcPr>
            <w:tcW w:w="0" w:type="dxa"/>
            <w:vAlign w:val="bottom"/>
          </w:tcPr>
          <w:p w14:paraId="6D33F543" w14:textId="77777777" w:rsidR="003339E5" w:rsidRDefault="003339E5">
            <w:pPr>
              <w:rPr>
                <w:sz w:val="1"/>
                <w:szCs w:val="1"/>
              </w:rPr>
            </w:pPr>
          </w:p>
        </w:tc>
      </w:tr>
      <w:tr w:rsidR="003339E5" w14:paraId="3F4824BB" w14:textId="77777777">
        <w:trPr>
          <w:trHeight w:val="80"/>
        </w:trPr>
        <w:tc>
          <w:tcPr>
            <w:tcW w:w="760" w:type="dxa"/>
            <w:tcBorders>
              <w:right w:val="single" w:sz="8" w:space="0" w:color="C5C5C5"/>
            </w:tcBorders>
            <w:vAlign w:val="bottom"/>
          </w:tcPr>
          <w:p w14:paraId="429D25C3" w14:textId="77777777" w:rsidR="003339E5" w:rsidRDefault="003339E5">
            <w:pPr>
              <w:rPr>
                <w:sz w:val="6"/>
                <w:szCs w:val="6"/>
              </w:rPr>
            </w:pPr>
          </w:p>
        </w:tc>
        <w:tc>
          <w:tcPr>
            <w:tcW w:w="860" w:type="dxa"/>
            <w:tcBorders>
              <w:right w:val="single" w:sz="8" w:space="0" w:color="C5C5C5"/>
            </w:tcBorders>
            <w:vAlign w:val="bottom"/>
          </w:tcPr>
          <w:p w14:paraId="21BE7465" w14:textId="77777777" w:rsidR="003339E5" w:rsidRDefault="003339E5">
            <w:pPr>
              <w:rPr>
                <w:sz w:val="6"/>
                <w:szCs w:val="6"/>
              </w:rPr>
            </w:pPr>
          </w:p>
        </w:tc>
        <w:tc>
          <w:tcPr>
            <w:tcW w:w="1920" w:type="dxa"/>
            <w:vMerge/>
            <w:tcBorders>
              <w:right w:val="single" w:sz="8" w:space="0" w:color="C5C5C5"/>
            </w:tcBorders>
            <w:vAlign w:val="bottom"/>
          </w:tcPr>
          <w:p w14:paraId="22841644" w14:textId="77777777" w:rsidR="003339E5" w:rsidRDefault="003339E5">
            <w:pPr>
              <w:rPr>
                <w:sz w:val="6"/>
                <w:szCs w:val="6"/>
              </w:rPr>
            </w:pPr>
          </w:p>
        </w:tc>
        <w:tc>
          <w:tcPr>
            <w:tcW w:w="4060" w:type="dxa"/>
            <w:vAlign w:val="bottom"/>
          </w:tcPr>
          <w:p w14:paraId="405704CC" w14:textId="77777777" w:rsidR="003339E5" w:rsidRDefault="003339E5">
            <w:pPr>
              <w:rPr>
                <w:sz w:val="6"/>
                <w:szCs w:val="6"/>
              </w:rPr>
            </w:pPr>
          </w:p>
        </w:tc>
        <w:tc>
          <w:tcPr>
            <w:tcW w:w="2420" w:type="dxa"/>
            <w:tcBorders>
              <w:right w:val="single" w:sz="8" w:space="0" w:color="C5C5C5"/>
            </w:tcBorders>
            <w:vAlign w:val="bottom"/>
          </w:tcPr>
          <w:p w14:paraId="655FD4A2" w14:textId="77777777" w:rsidR="003339E5" w:rsidRDefault="003339E5">
            <w:pPr>
              <w:rPr>
                <w:sz w:val="6"/>
                <w:szCs w:val="6"/>
              </w:rPr>
            </w:pPr>
          </w:p>
        </w:tc>
        <w:tc>
          <w:tcPr>
            <w:tcW w:w="780" w:type="dxa"/>
            <w:vAlign w:val="bottom"/>
          </w:tcPr>
          <w:p w14:paraId="286D327B" w14:textId="77777777" w:rsidR="003339E5" w:rsidRDefault="003339E5">
            <w:pPr>
              <w:rPr>
                <w:sz w:val="6"/>
                <w:szCs w:val="6"/>
              </w:rPr>
            </w:pPr>
          </w:p>
        </w:tc>
        <w:tc>
          <w:tcPr>
            <w:tcW w:w="0" w:type="dxa"/>
            <w:vAlign w:val="bottom"/>
          </w:tcPr>
          <w:p w14:paraId="0036542E" w14:textId="77777777" w:rsidR="003339E5" w:rsidRDefault="003339E5">
            <w:pPr>
              <w:rPr>
                <w:sz w:val="1"/>
                <w:szCs w:val="1"/>
              </w:rPr>
            </w:pPr>
          </w:p>
        </w:tc>
      </w:tr>
      <w:tr w:rsidR="003339E5" w14:paraId="57CE5117" w14:textId="77777777">
        <w:trPr>
          <w:trHeight w:val="65"/>
        </w:trPr>
        <w:tc>
          <w:tcPr>
            <w:tcW w:w="760" w:type="dxa"/>
            <w:tcBorders>
              <w:right w:val="single" w:sz="8" w:space="0" w:color="C5C5C5"/>
            </w:tcBorders>
            <w:vAlign w:val="bottom"/>
          </w:tcPr>
          <w:p w14:paraId="4DB5E05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6D54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E4EE6D2" w14:textId="77777777" w:rsidR="003339E5" w:rsidRDefault="003339E5">
            <w:pPr>
              <w:rPr>
                <w:sz w:val="5"/>
                <w:szCs w:val="5"/>
              </w:rPr>
            </w:pPr>
          </w:p>
        </w:tc>
        <w:tc>
          <w:tcPr>
            <w:tcW w:w="4060" w:type="dxa"/>
            <w:tcBorders>
              <w:bottom w:val="single" w:sz="8" w:space="0" w:color="C5C5C5"/>
            </w:tcBorders>
            <w:vAlign w:val="bottom"/>
          </w:tcPr>
          <w:p w14:paraId="13F9F4F6"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7373FB4" w14:textId="77777777" w:rsidR="003339E5" w:rsidRDefault="003339E5">
            <w:pPr>
              <w:rPr>
                <w:sz w:val="5"/>
                <w:szCs w:val="5"/>
              </w:rPr>
            </w:pPr>
          </w:p>
        </w:tc>
        <w:tc>
          <w:tcPr>
            <w:tcW w:w="780" w:type="dxa"/>
            <w:vAlign w:val="bottom"/>
          </w:tcPr>
          <w:p w14:paraId="1D93E164" w14:textId="77777777" w:rsidR="003339E5" w:rsidRDefault="003339E5">
            <w:pPr>
              <w:rPr>
                <w:sz w:val="5"/>
                <w:szCs w:val="5"/>
              </w:rPr>
            </w:pPr>
          </w:p>
        </w:tc>
        <w:tc>
          <w:tcPr>
            <w:tcW w:w="0" w:type="dxa"/>
            <w:vAlign w:val="bottom"/>
          </w:tcPr>
          <w:p w14:paraId="4D3A7CB0" w14:textId="77777777" w:rsidR="003339E5" w:rsidRDefault="003339E5">
            <w:pPr>
              <w:rPr>
                <w:sz w:val="1"/>
                <w:szCs w:val="1"/>
              </w:rPr>
            </w:pPr>
          </w:p>
        </w:tc>
      </w:tr>
      <w:tr w:rsidR="003339E5" w14:paraId="1AB302C6" w14:textId="77777777">
        <w:trPr>
          <w:trHeight w:val="314"/>
        </w:trPr>
        <w:tc>
          <w:tcPr>
            <w:tcW w:w="760" w:type="dxa"/>
            <w:tcBorders>
              <w:right w:val="single" w:sz="8" w:space="0" w:color="C5C5C5"/>
            </w:tcBorders>
            <w:vAlign w:val="bottom"/>
          </w:tcPr>
          <w:p w14:paraId="2109C170" w14:textId="77777777" w:rsidR="003339E5" w:rsidRDefault="003339E5">
            <w:pPr>
              <w:rPr>
                <w:sz w:val="24"/>
                <w:szCs w:val="24"/>
              </w:rPr>
            </w:pPr>
          </w:p>
        </w:tc>
        <w:tc>
          <w:tcPr>
            <w:tcW w:w="860" w:type="dxa"/>
            <w:tcBorders>
              <w:right w:val="single" w:sz="8" w:space="0" w:color="C5C5C5"/>
            </w:tcBorders>
            <w:vAlign w:val="bottom"/>
          </w:tcPr>
          <w:p w14:paraId="0E4EB69D" w14:textId="77777777" w:rsidR="003339E5" w:rsidRDefault="003B64C7">
            <w:pPr>
              <w:jc w:val="center"/>
              <w:rPr>
                <w:sz w:val="20"/>
                <w:szCs w:val="20"/>
              </w:rPr>
            </w:pPr>
            <w:r>
              <w:rPr>
                <w:rFonts w:ascii="Calibri" w:eastAsia="Calibri" w:hAnsi="Calibri" w:cs="Calibri"/>
                <w:w w:val="97"/>
              </w:rPr>
              <w:t>AC-21</w:t>
            </w:r>
          </w:p>
        </w:tc>
        <w:tc>
          <w:tcPr>
            <w:tcW w:w="1920" w:type="dxa"/>
            <w:tcBorders>
              <w:right w:val="single" w:sz="8" w:space="0" w:color="C5C5C5"/>
            </w:tcBorders>
            <w:vAlign w:val="bottom"/>
          </w:tcPr>
          <w:p w14:paraId="7CC05F1A" w14:textId="77777777" w:rsidR="003339E5" w:rsidRDefault="003B64C7">
            <w:pPr>
              <w:ind w:left="60"/>
              <w:rPr>
                <w:sz w:val="20"/>
                <w:szCs w:val="20"/>
              </w:rPr>
            </w:pPr>
            <w:r>
              <w:rPr>
                <w:rFonts w:ascii="Calibri" w:eastAsia="Calibri" w:hAnsi="Calibri" w:cs="Calibri"/>
              </w:rPr>
              <w:t>Information Sharing</w:t>
            </w:r>
          </w:p>
        </w:tc>
        <w:tc>
          <w:tcPr>
            <w:tcW w:w="6480" w:type="dxa"/>
            <w:gridSpan w:val="2"/>
            <w:tcBorders>
              <w:right w:val="single" w:sz="8" w:space="0" w:color="C5C5C5"/>
            </w:tcBorders>
            <w:vAlign w:val="bottom"/>
          </w:tcPr>
          <w:p w14:paraId="7B0D5FE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Facilitate information sharing by enabling authorized users to</w:t>
            </w:r>
          </w:p>
        </w:tc>
        <w:tc>
          <w:tcPr>
            <w:tcW w:w="780" w:type="dxa"/>
            <w:vAlign w:val="bottom"/>
          </w:tcPr>
          <w:p w14:paraId="4B242942" w14:textId="77777777" w:rsidR="003339E5" w:rsidRDefault="003339E5">
            <w:pPr>
              <w:rPr>
                <w:sz w:val="24"/>
                <w:szCs w:val="24"/>
              </w:rPr>
            </w:pPr>
          </w:p>
        </w:tc>
        <w:tc>
          <w:tcPr>
            <w:tcW w:w="0" w:type="dxa"/>
            <w:vAlign w:val="bottom"/>
          </w:tcPr>
          <w:p w14:paraId="454F9FD2" w14:textId="77777777" w:rsidR="003339E5" w:rsidRDefault="003339E5">
            <w:pPr>
              <w:rPr>
                <w:sz w:val="1"/>
                <w:szCs w:val="1"/>
              </w:rPr>
            </w:pPr>
          </w:p>
        </w:tc>
      </w:tr>
      <w:tr w:rsidR="003339E5" w14:paraId="51A879D3" w14:textId="77777777">
        <w:trPr>
          <w:trHeight w:val="308"/>
        </w:trPr>
        <w:tc>
          <w:tcPr>
            <w:tcW w:w="760" w:type="dxa"/>
            <w:tcBorders>
              <w:right w:val="single" w:sz="8" w:space="0" w:color="C5C5C5"/>
            </w:tcBorders>
            <w:vAlign w:val="bottom"/>
          </w:tcPr>
          <w:p w14:paraId="607E2458" w14:textId="77777777" w:rsidR="003339E5" w:rsidRDefault="003339E5">
            <w:pPr>
              <w:rPr>
                <w:sz w:val="24"/>
                <w:szCs w:val="24"/>
              </w:rPr>
            </w:pPr>
          </w:p>
        </w:tc>
        <w:tc>
          <w:tcPr>
            <w:tcW w:w="860" w:type="dxa"/>
            <w:tcBorders>
              <w:right w:val="single" w:sz="8" w:space="0" w:color="C5C5C5"/>
            </w:tcBorders>
            <w:vAlign w:val="bottom"/>
          </w:tcPr>
          <w:p w14:paraId="62452992"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1258AB92" w14:textId="77777777" w:rsidR="003339E5" w:rsidRDefault="003339E5">
            <w:pPr>
              <w:rPr>
                <w:sz w:val="24"/>
                <w:szCs w:val="24"/>
              </w:rPr>
            </w:pPr>
          </w:p>
        </w:tc>
        <w:tc>
          <w:tcPr>
            <w:tcW w:w="6480" w:type="dxa"/>
            <w:gridSpan w:val="2"/>
            <w:tcBorders>
              <w:right w:val="single" w:sz="8" w:space="0" w:color="C5C5C5"/>
            </w:tcBorders>
            <w:vAlign w:val="bottom"/>
          </w:tcPr>
          <w:p w14:paraId="6EBAB83C" w14:textId="77777777" w:rsidR="003339E5" w:rsidRDefault="003B64C7">
            <w:pPr>
              <w:ind w:left="240"/>
              <w:rPr>
                <w:sz w:val="20"/>
                <w:szCs w:val="20"/>
              </w:rPr>
            </w:pPr>
            <w:r>
              <w:rPr>
                <w:rFonts w:ascii="Calibri" w:eastAsia="Calibri" w:hAnsi="Calibri" w:cs="Calibri"/>
              </w:rPr>
              <w:t>determine whether access authorizations assigned to the sharing</w:t>
            </w:r>
          </w:p>
        </w:tc>
        <w:tc>
          <w:tcPr>
            <w:tcW w:w="780" w:type="dxa"/>
            <w:vAlign w:val="bottom"/>
          </w:tcPr>
          <w:p w14:paraId="0C3AB87B" w14:textId="77777777" w:rsidR="003339E5" w:rsidRDefault="003339E5">
            <w:pPr>
              <w:rPr>
                <w:sz w:val="24"/>
                <w:szCs w:val="24"/>
              </w:rPr>
            </w:pPr>
          </w:p>
        </w:tc>
        <w:tc>
          <w:tcPr>
            <w:tcW w:w="0" w:type="dxa"/>
            <w:vAlign w:val="bottom"/>
          </w:tcPr>
          <w:p w14:paraId="43C402B4" w14:textId="77777777" w:rsidR="003339E5" w:rsidRDefault="003339E5">
            <w:pPr>
              <w:rPr>
                <w:sz w:val="1"/>
                <w:szCs w:val="1"/>
              </w:rPr>
            </w:pPr>
          </w:p>
        </w:tc>
      </w:tr>
      <w:tr w:rsidR="003339E5" w14:paraId="2FFD0550" w14:textId="77777777">
        <w:trPr>
          <w:trHeight w:val="229"/>
        </w:trPr>
        <w:tc>
          <w:tcPr>
            <w:tcW w:w="760" w:type="dxa"/>
            <w:tcBorders>
              <w:right w:val="single" w:sz="8" w:space="0" w:color="C5C5C5"/>
            </w:tcBorders>
            <w:vAlign w:val="bottom"/>
          </w:tcPr>
          <w:p w14:paraId="4756639A" w14:textId="77777777" w:rsidR="003339E5" w:rsidRDefault="003339E5">
            <w:pPr>
              <w:rPr>
                <w:sz w:val="19"/>
                <w:szCs w:val="19"/>
              </w:rPr>
            </w:pPr>
          </w:p>
        </w:tc>
        <w:tc>
          <w:tcPr>
            <w:tcW w:w="860" w:type="dxa"/>
            <w:tcBorders>
              <w:right w:val="single" w:sz="8" w:space="0" w:color="C5C5C5"/>
            </w:tcBorders>
            <w:vAlign w:val="bottom"/>
          </w:tcPr>
          <w:p w14:paraId="5837DD84" w14:textId="77777777" w:rsidR="003339E5" w:rsidRDefault="003339E5">
            <w:pPr>
              <w:rPr>
                <w:sz w:val="19"/>
                <w:szCs w:val="19"/>
              </w:rPr>
            </w:pPr>
          </w:p>
        </w:tc>
        <w:tc>
          <w:tcPr>
            <w:tcW w:w="1920" w:type="dxa"/>
            <w:tcBorders>
              <w:right w:val="single" w:sz="8" w:space="0" w:color="C5C5C5"/>
            </w:tcBorders>
            <w:vAlign w:val="bottom"/>
          </w:tcPr>
          <w:p w14:paraId="7239F13C" w14:textId="77777777" w:rsidR="003339E5" w:rsidRDefault="003339E5">
            <w:pPr>
              <w:rPr>
                <w:sz w:val="19"/>
                <w:szCs w:val="19"/>
              </w:rPr>
            </w:pPr>
          </w:p>
        </w:tc>
        <w:tc>
          <w:tcPr>
            <w:tcW w:w="6480" w:type="dxa"/>
            <w:gridSpan w:val="2"/>
            <w:tcBorders>
              <w:right w:val="single" w:sz="8" w:space="0" w:color="C5C5C5"/>
            </w:tcBorders>
            <w:vAlign w:val="bottom"/>
          </w:tcPr>
          <w:p w14:paraId="33E8744C" w14:textId="77777777" w:rsidR="003339E5" w:rsidRDefault="003B64C7">
            <w:pPr>
              <w:spacing w:line="229" w:lineRule="exact"/>
              <w:ind w:left="240"/>
              <w:rPr>
                <w:sz w:val="20"/>
                <w:szCs w:val="20"/>
              </w:rPr>
            </w:pPr>
            <w:r>
              <w:rPr>
                <w:rFonts w:ascii="Calibri" w:eastAsia="Calibri" w:hAnsi="Calibri" w:cs="Calibri"/>
              </w:rPr>
              <w:t>partner match the access restrictions on the information for</w:t>
            </w:r>
          </w:p>
        </w:tc>
        <w:tc>
          <w:tcPr>
            <w:tcW w:w="780" w:type="dxa"/>
            <w:vAlign w:val="bottom"/>
          </w:tcPr>
          <w:p w14:paraId="77C257DB" w14:textId="77777777" w:rsidR="003339E5" w:rsidRDefault="003339E5">
            <w:pPr>
              <w:rPr>
                <w:sz w:val="19"/>
                <w:szCs w:val="19"/>
              </w:rPr>
            </w:pPr>
          </w:p>
        </w:tc>
        <w:tc>
          <w:tcPr>
            <w:tcW w:w="0" w:type="dxa"/>
            <w:vAlign w:val="bottom"/>
          </w:tcPr>
          <w:p w14:paraId="75B15B00" w14:textId="77777777" w:rsidR="003339E5" w:rsidRDefault="003339E5">
            <w:pPr>
              <w:rPr>
                <w:sz w:val="1"/>
                <w:szCs w:val="1"/>
              </w:rPr>
            </w:pPr>
          </w:p>
        </w:tc>
      </w:tr>
      <w:tr w:rsidR="003339E5" w14:paraId="16630EFB" w14:textId="77777777">
        <w:trPr>
          <w:trHeight w:val="268"/>
        </w:trPr>
        <w:tc>
          <w:tcPr>
            <w:tcW w:w="760" w:type="dxa"/>
            <w:tcBorders>
              <w:right w:val="single" w:sz="8" w:space="0" w:color="C5C5C5"/>
            </w:tcBorders>
            <w:vAlign w:val="bottom"/>
          </w:tcPr>
          <w:p w14:paraId="18C1A0B6" w14:textId="77777777" w:rsidR="003339E5" w:rsidRDefault="003339E5">
            <w:pPr>
              <w:rPr>
                <w:sz w:val="23"/>
                <w:szCs w:val="23"/>
              </w:rPr>
            </w:pPr>
          </w:p>
        </w:tc>
        <w:tc>
          <w:tcPr>
            <w:tcW w:w="860" w:type="dxa"/>
            <w:tcBorders>
              <w:right w:val="single" w:sz="8" w:space="0" w:color="C5C5C5"/>
            </w:tcBorders>
            <w:vAlign w:val="bottom"/>
          </w:tcPr>
          <w:p w14:paraId="573F2701" w14:textId="77777777" w:rsidR="003339E5" w:rsidRDefault="003339E5">
            <w:pPr>
              <w:rPr>
                <w:sz w:val="23"/>
                <w:szCs w:val="23"/>
              </w:rPr>
            </w:pPr>
          </w:p>
        </w:tc>
        <w:tc>
          <w:tcPr>
            <w:tcW w:w="1920" w:type="dxa"/>
            <w:tcBorders>
              <w:right w:val="single" w:sz="8" w:space="0" w:color="C5C5C5"/>
            </w:tcBorders>
            <w:vAlign w:val="bottom"/>
          </w:tcPr>
          <w:p w14:paraId="2CC836BE" w14:textId="77777777" w:rsidR="003339E5" w:rsidRDefault="003339E5">
            <w:pPr>
              <w:rPr>
                <w:sz w:val="23"/>
                <w:szCs w:val="23"/>
              </w:rPr>
            </w:pPr>
          </w:p>
        </w:tc>
        <w:tc>
          <w:tcPr>
            <w:tcW w:w="6480" w:type="dxa"/>
            <w:gridSpan w:val="2"/>
            <w:tcBorders>
              <w:right w:val="single" w:sz="8" w:space="0" w:color="C5C5C5"/>
            </w:tcBorders>
            <w:vAlign w:val="bottom"/>
          </w:tcPr>
          <w:p w14:paraId="17E8E7A6" w14:textId="77777777" w:rsidR="003339E5" w:rsidRDefault="003B64C7">
            <w:pPr>
              <w:ind w:left="240"/>
              <w:rPr>
                <w:sz w:val="20"/>
                <w:szCs w:val="20"/>
              </w:rPr>
            </w:pPr>
            <w:r>
              <w:rPr>
                <w:rFonts w:ascii="Calibri" w:eastAsia="Calibri" w:hAnsi="Calibri" w:cs="Calibri"/>
              </w:rPr>
              <w:t>[circumstances where user discretion is required for sharing</w:t>
            </w:r>
          </w:p>
        </w:tc>
        <w:tc>
          <w:tcPr>
            <w:tcW w:w="780" w:type="dxa"/>
            <w:vAlign w:val="bottom"/>
          </w:tcPr>
          <w:p w14:paraId="5D0B8FDD" w14:textId="77777777" w:rsidR="003339E5" w:rsidRDefault="003339E5">
            <w:pPr>
              <w:rPr>
                <w:sz w:val="23"/>
                <w:szCs w:val="23"/>
              </w:rPr>
            </w:pPr>
          </w:p>
        </w:tc>
        <w:tc>
          <w:tcPr>
            <w:tcW w:w="0" w:type="dxa"/>
            <w:vAlign w:val="bottom"/>
          </w:tcPr>
          <w:p w14:paraId="1F9AF2D8" w14:textId="77777777" w:rsidR="003339E5" w:rsidRDefault="003339E5">
            <w:pPr>
              <w:rPr>
                <w:sz w:val="1"/>
                <w:szCs w:val="1"/>
              </w:rPr>
            </w:pPr>
          </w:p>
        </w:tc>
      </w:tr>
      <w:tr w:rsidR="003339E5" w14:paraId="76FFCFF6" w14:textId="77777777">
        <w:trPr>
          <w:trHeight w:val="269"/>
        </w:trPr>
        <w:tc>
          <w:tcPr>
            <w:tcW w:w="760" w:type="dxa"/>
            <w:tcBorders>
              <w:right w:val="single" w:sz="8" w:space="0" w:color="C5C5C5"/>
            </w:tcBorders>
            <w:vAlign w:val="bottom"/>
          </w:tcPr>
          <w:p w14:paraId="714263BC" w14:textId="77777777" w:rsidR="003339E5" w:rsidRDefault="003339E5">
            <w:pPr>
              <w:rPr>
                <w:sz w:val="23"/>
                <w:szCs w:val="23"/>
              </w:rPr>
            </w:pPr>
          </w:p>
        </w:tc>
        <w:tc>
          <w:tcPr>
            <w:tcW w:w="860" w:type="dxa"/>
            <w:tcBorders>
              <w:right w:val="single" w:sz="8" w:space="0" w:color="C5C5C5"/>
            </w:tcBorders>
            <w:vAlign w:val="bottom"/>
          </w:tcPr>
          <w:p w14:paraId="1AF9181D" w14:textId="77777777" w:rsidR="003339E5" w:rsidRDefault="003339E5">
            <w:pPr>
              <w:rPr>
                <w:sz w:val="23"/>
                <w:szCs w:val="23"/>
              </w:rPr>
            </w:pPr>
          </w:p>
        </w:tc>
        <w:tc>
          <w:tcPr>
            <w:tcW w:w="1920" w:type="dxa"/>
            <w:tcBorders>
              <w:right w:val="single" w:sz="8" w:space="0" w:color="C5C5C5"/>
            </w:tcBorders>
            <w:vAlign w:val="bottom"/>
          </w:tcPr>
          <w:p w14:paraId="611ECAE7" w14:textId="77777777" w:rsidR="003339E5" w:rsidRDefault="003339E5">
            <w:pPr>
              <w:rPr>
                <w:sz w:val="23"/>
                <w:szCs w:val="23"/>
              </w:rPr>
            </w:pPr>
          </w:p>
        </w:tc>
        <w:tc>
          <w:tcPr>
            <w:tcW w:w="6480" w:type="dxa"/>
            <w:gridSpan w:val="2"/>
            <w:tcBorders>
              <w:right w:val="single" w:sz="8" w:space="0" w:color="C5C5C5"/>
            </w:tcBorders>
            <w:vAlign w:val="bottom"/>
          </w:tcPr>
          <w:p w14:paraId="755AECDC" w14:textId="77777777" w:rsidR="003339E5" w:rsidRDefault="003B64C7">
            <w:pPr>
              <w:ind w:left="240"/>
              <w:rPr>
                <w:sz w:val="20"/>
                <w:szCs w:val="20"/>
              </w:rPr>
            </w:pPr>
            <w:r>
              <w:rPr>
                <w:rFonts w:ascii="Calibri" w:eastAsia="Calibri" w:hAnsi="Calibri" w:cs="Calibri"/>
              </w:rPr>
              <w:t>sensitive information]</w:t>
            </w:r>
          </w:p>
        </w:tc>
        <w:tc>
          <w:tcPr>
            <w:tcW w:w="780" w:type="dxa"/>
            <w:vAlign w:val="bottom"/>
          </w:tcPr>
          <w:p w14:paraId="3C3DB82C" w14:textId="77777777" w:rsidR="003339E5" w:rsidRDefault="003339E5">
            <w:pPr>
              <w:rPr>
                <w:sz w:val="23"/>
                <w:szCs w:val="23"/>
              </w:rPr>
            </w:pPr>
          </w:p>
        </w:tc>
        <w:tc>
          <w:tcPr>
            <w:tcW w:w="0" w:type="dxa"/>
            <w:vAlign w:val="bottom"/>
          </w:tcPr>
          <w:p w14:paraId="26CF3A64" w14:textId="77777777" w:rsidR="003339E5" w:rsidRDefault="003339E5">
            <w:pPr>
              <w:rPr>
                <w:sz w:val="1"/>
                <w:szCs w:val="1"/>
              </w:rPr>
            </w:pPr>
          </w:p>
        </w:tc>
      </w:tr>
      <w:tr w:rsidR="003339E5" w14:paraId="5AB1DEEC" w14:textId="77777777">
        <w:trPr>
          <w:trHeight w:val="59"/>
        </w:trPr>
        <w:tc>
          <w:tcPr>
            <w:tcW w:w="760" w:type="dxa"/>
            <w:tcBorders>
              <w:right w:val="single" w:sz="8" w:space="0" w:color="C5C5C5"/>
            </w:tcBorders>
            <w:vAlign w:val="bottom"/>
          </w:tcPr>
          <w:p w14:paraId="4EDA151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66FB07"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CB90AD1" w14:textId="77777777" w:rsidR="003339E5" w:rsidRDefault="003339E5">
            <w:pPr>
              <w:rPr>
                <w:sz w:val="5"/>
                <w:szCs w:val="5"/>
              </w:rPr>
            </w:pPr>
          </w:p>
        </w:tc>
        <w:tc>
          <w:tcPr>
            <w:tcW w:w="4060" w:type="dxa"/>
            <w:tcBorders>
              <w:bottom w:val="single" w:sz="8" w:space="0" w:color="C5C5C5"/>
            </w:tcBorders>
            <w:vAlign w:val="bottom"/>
          </w:tcPr>
          <w:p w14:paraId="71E0D481"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59455E3C" w14:textId="77777777" w:rsidR="003339E5" w:rsidRDefault="003339E5">
            <w:pPr>
              <w:rPr>
                <w:sz w:val="5"/>
                <w:szCs w:val="5"/>
              </w:rPr>
            </w:pPr>
          </w:p>
        </w:tc>
        <w:tc>
          <w:tcPr>
            <w:tcW w:w="780" w:type="dxa"/>
            <w:vAlign w:val="bottom"/>
          </w:tcPr>
          <w:p w14:paraId="553D09EC" w14:textId="77777777" w:rsidR="003339E5" w:rsidRDefault="003339E5">
            <w:pPr>
              <w:rPr>
                <w:sz w:val="5"/>
                <w:szCs w:val="5"/>
              </w:rPr>
            </w:pPr>
          </w:p>
        </w:tc>
        <w:tc>
          <w:tcPr>
            <w:tcW w:w="0" w:type="dxa"/>
            <w:vAlign w:val="bottom"/>
          </w:tcPr>
          <w:p w14:paraId="21B292AE" w14:textId="77777777" w:rsidR="003339E5" w:rsidRDefault="003339E5">
            <w:pPr>
              <w:rPr>
                <w:sz w:val="1"/>
                <w:szCs w:val="1"/>
              </w:rPr>
            </w:pPr>
          </w:p>
        </w:tc>
      </w:tr>
      <w:tr w:rsidR="003339E5" w14:paraId="3A7C539B" w14:textId="77777777">
        <w:trPr>
          <w:trHeight w:val="306"/>
        </w:trPr>
        <w:tc>
          <w:tcPr>
            <w:tcW w:w="760" w:type="dxa"/>
            <w:vAlign w:val="bottom"/>
          </w:tcPr>
          <w:p w14:paraId="74C1E909" w14:textId="77777777" w:rsidR="003339E5" w:rsidRDefault="003339E5">
            <w:pPr>
              <w:rPr>
                <w:sz w:val="24"/>
                <w:szCs w:val="24"/>
              </w:rPr>
            </w:pPr>
          </w:p>
        </w:tc>
        <w:tc>
          <w:tcPr>
            <w:tcW w:w="860" w:type="dxa"/>
            <w:vAlign w:val="bottom"/>
          </w:tcPr>
          <w:p w14:paraId="4E15EE49" w14:textId="77777777" w:rsidR="003339E5" w:rsidRDefault="003339E5">
            <w:pPr>
              <w:rPr>
                <w:sz w:val="24"/>
                <w:szCs w:val="24"/>
              </w:rPr>
            </w:pPr>
          </w:p>
        </w:tc>
        <w:tc>
          <w:tcPr>
            <w:tcW w:w="1920" w:type="dxa"/>
            <w:vAlign w:val="bottom"/>
          </w:tcPr>
          <w:p w14:paraId="3A6355A4" w14:textId="77777777" w:rsidR="003339E5" w:rsidRDefault="003339E5">
            <w:pPr>
              <w:rPr>
                <w:sz w:val="24"/>
                <w:szCs w:val="24"/>
              </w:rPr>
            </w:pPr>
          </w:p>
        </w:tc>
        <w:tc>
          <w:tcPr>
            <w:tcW w:w="4060" w:type="dxa"/>
            <w:vAlign w:val="bottom"/>
          </w:tcPr>
          <w:p w14:paraId="0FD9365E" w14:textId="77777777" w:rsidR="003339E5" w:rsidRDefault="003339E5">
            <w:pPr>
              <w:rPr>
                <w:sz w:val="24"/>
                <w:szCs w:val="24"/>
              </w:rPr>
            </w:pPr>
          </w:p>
        </w:tc>
        <w:tc>
          <w:tcPr>
            <w:tcW w:w="2420" w:type="dxa"/>
            <w:vAlign w:val="bottom"/>
          </w:tcPr>
          <w:p w14:paraId="1B077A0F" w14:textId="77777777" w:rsidR="003339E5" w:rsidRDefault="003339E5">
            <w:pPr>
              <w:rPr>
                <w:sz w:val="24"/>
                <w:szCs w:val="24"/>
              </w:rPr>
            </w:pPr>
          </w:p>
        </w:tc>
        <w:tc>
          <w:tcPr>
            <w:tcW w:w="780" w:type="dxa"/>
            <w:vAlign w:val="bottom"/>
          </w:tcPr>
          <w:p w14:paraId="08E256FD" w14:textId="77777777" w:rsidR="003339E5" w:rsidRDefault="003339E5">
            <w:pPr>
              <w:rPr>
                <w:sz w:val="24"/>
                <w:szCs w:val="24"/>
              </w:rPr>
            </w:pPr>
          </w:p>
        </w:tc>
        <w:tc>
          <w:tcPr>
            <w:tcW w:w="0" w:type="dxa"/>
            <w:vAlign w:val="bottom"/>
          </w:tcPr>
          <w:p w14:paraId="6E2FCA99" w14:textId="77777777" w:rsidR="003339E5" w:rsidRDefault="003339E5">
            <w:pPr>
              <w:rPr>
                <w:sz w:val="1"/>
                <w:szCs w:val="1"/>
              </w:rPr>
            </w:pPr>
          </w:p>
        </w:tc>
      </w:tr>
      <w:tr w:rsidR="003339E5" w14:paraId="24AD82BE" w14:textId="77777777">
        <w:trPr>
          <w:trHeight w:val="323"/>
        </w:trPr>
        <w:tc>
          <w:tcPr>
            <w:tcW w:w="760" w:type="dxa"/>
            <w:tcBorders>
              <w:right w:val="single" w:sz="8" w:space="0" w:color="085296"/>
            </w:tcBorders>
            <w:shd w:val="clear" w:color="auto" w:fill="085296"/>
            <w:vAlign w:val="bottom"/>
          </w:tcPr>
          <w:p w14:paraId="4EA03D3F" w14:textId="77777777" w:rsidR="003339E5" w:rsidRDefault="003339E5">
            <w:pPr>
              <w:rPr>
                <w:sz w:val="24"/>
                <w:szCs w:val="24"/>
              </w:rPr>
            </w:pPr>
          </w:p>
        </w:tc>
        <w:tc>
          <w:tcPr>
            <w:tcW w:w="860" w:type="dxa"/>
            <w:tcBorders>
              <w:right w:val="single" w:sz="8" w:space="0" w:color="085296"/>
            </w:tcBorders>
            <w:shd w:val="clear" w:color="auto" w:fill="085296"/>
            <w:vAlign w:val="bottom"/>
          </w:tcPr>
          <w:p w14:paraId="745A6EDA" w14:textId="77777777" w:rsidR="003339E5" w:rsidRDefault="003339E5">
            <w:pPr>
              <w:rPr>
                <w:sz w:val="24"/>
                <w:szCs w:val="24"/>
              </w:rPr>
            </w:pPr>
          </w:p>
        </w:tc>
        <w:tc>
          <w:tcPr>
            <w:tcW w:w="1920" w:type="dxa"/>
            <w:tcBorders>
              <w:right w:val="single" w:sz="8" w:space="0" w:color="085296"/>
            </w:tcBorders>
            <w:shd w:val="clear" w:color="auto" w:fill="085296"/>
            <w:vAlign w:val="bottom"/>
          </w:tcPr>
          <w:p w14:paraId="4C5BA0A6" w14:textId="77777777" w:rsidR="003339E5" w:rsidRDefault="003339E5">
            <w:pPr>
              <w:rPr>
                <w:sz w:val="24"/>
                <w:szCs w:val="24"/>
              </w:rPr>
            </w:pPr>
          </w:p>
        </w:tc>
        <w:tc>
          <w:tcPr>
            <w:tcW w:w="4060" w:type="dxa"/>
            <w:shd w:val="clear" w:color="auto" w:fill="085296"/>
            <w:vAlign w:val="bottom"/>
          </w:tcPr>
          <w:p w14:paraId="722ED918" w14:textId="77777777" w:rsidR="003339E5" w:rsidRDefault="003339E5">
            <w:pPr>
              <w:rPr>
                <w:sz w:val="24"/>
                <w:szCs w:val="24"/>
              </w:rPr>
            </w:pPr>
          </w:p>
        </w:tc>
        <w:tc>
          <w:tcPr>
            <w:tcW w:w="2420" w:type="dxa"/>
            <w:tcBorders>
              <w:right w:val="single" w:sz="8" w:space="0" w:color="C0C0C0"/>
            </w:tcBorders>
            <w:shd w:val="clear" w:color="auto" w:fill="C0C0C0"/>
            <w:vAlign w:val="bottom"/>
          </w:tcPr>
          <w:p w14:paraId="0A4B50ED" w14:textId="77777777" w:rsidR="003339E5" w:rsidRDefault="003339E5">
            <w:pPr>
              <w:rPr>
                <w:sz w:val="24"/>
                <w:szCs w:val="24"/>
              </w:rPr>
            </w:pPr>
          </w:p>
        </w:tc>
        <w:tc>
          <w:tcPr>
            <w:tcW w:w="780" w:type="dxa"/>
            <w:shd w:val="clear" w:color="auto" w:fill="C0C0C0"/>
            <w:vAlign w:val="bottom"/>
          </w:tcPr>
          <w:p w14:paraId="066C5A76" w14:textId="77777777" w:rsidR="003339E5" w:rsidRDefault="003339E5">
            <w:pPr>
              <w:rPr>
                <w:sz w:val="24"/>
                <w:szCs w:val="24"/>
              </w:rPr>
            </w:pPr>
          </w:p>
        </w:tc>
        <w:tc>
          <w:tcPr>
            <w:tcW w:w="0" w:type="dxa"/>
            <w:vAlign w:val="bottom"/>
          </w:tcPr>
          <w:p w14:paraId="05D7037D" w14:textId="77777777" w:rsidR="003339E5" w:rsidRDefault="003339E5">
            <w:pPr>
              <w:rPr>
                <w:sz w:val="1"/>
                <w:szCs w:val="1"/>
              </w:rPr>
            </w:pPr>
          </w:p>
        </w:tc>
      </w:tr>
    </w:tbl>
    <w:p w14:paraId="2F7D6C92" w14:textId="77777777" w:rsidR="003339E5" w:rsidRDefault="003B64C7">
      <w:pPr>
        <w:spacing w:line="20" w:lineRule="exact"/>
        <w:rPr>
          <w:sz w:val="20"/>
          <w:szCs w:val="20"/>
        </w:rPr>
      </w:pPr>
      <w:r>
        <w:rPr>
          <w:noProof/>
          <w:sz w:val="20"/>
          <w:szCs w:val="20"/>
        </w:rPr>
        <w:drawing>
          <wp:anchor distT="0" distB="0" distL="114300" distR="114300" simplePos="0" relativeHeight="251513856" behindDoc="1" locked="0" layoutInCell="0" allowOverlap="1" wp14:anchorId="38157E39" wp14:editId="2B983377">
            <wp:simplePos x="0" y="0"/>
            <wp:positionH relativeFrom="column">
              <wp:posOffset>4552950</wp:posOffset>
            </wp:positionH>
            <wp:positionV relativeFrom="paragraph">
              <wp:posOffset>-9056370</wp:posOffset>
            </wp:positionV>
            <wp:extent cx="2134870" cy="98552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14880" behindDoc="1" locked="0" layoutInCell="0" allowOverlap="1" wp14:anchorId="08FB1F25" wp14:editId="24E689C9">
                <wp:simplePos x="0" y="0"/>
                <wp:positionH relativeFrom="column">
                  <wp:posOffset>1022350</wp:posOffset>
                </wp:positionH>
                <wp:positionV relativeFrom="paragraph">
                  <wp:posOffset>-7615555</wp:posOffset>
                </wp:positionV>
                <wp:extent cx="5340350" cy="352425"/>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7323F1DB" id="Shape 467" o:spid="_x0000_s1026" style="position:absolute;left:0;text-align:left;margin-left:80.5pt;margin-top:-599.65pt;width:420.5pt;height:27.7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15904" behindDoc="1" locked="0" layoutInCell="0" allowOverlap="1" wp14:anchorId="3B40B877" wp14:editId="3CF17BE8">
                <wp:simplePos x="0" y="0"/>
                <wp:positionH relativeFrom="column">
                  <wp:posOffset>475615</wp:posOffset>
                </wp:positionH>
                <wp:positionV relativeFrom="paragraph">
                  <wp:posOffset>-7615555</wp:posOffset>
                </wp:positionV>
                <wp:extent cx="546735" cy="352425"/>
                <wp:effectExtent l="0" t="0" r="0" b="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030C2879" id="Shape 468" o:spid="_x0000_s1026" style="position:absolute;left:0;text-align:left;margin-left:37.45pt;margin-top:-599.65pt;width:43.05pt;height:27.7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16928" behindDoc="1" locked="0" layoutInCell="0" allowOverlap="1" wp14:anchorId="172B427C" wp14:editId="71A2424C">
                <wp:simplePos x="0" y="0"/>
                <wp:positionH relativeFrom="column">
                  <wp:posOffset>479425</wp:posOffset>
                </wp:positionH>
                <wp:positionV relativeFrom="paragraph">
                  <wp:posOffset>-7615555</wp:posOffset>
                </wp:positionV>
                <wp:extent cx="0" cy="352425"/>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FD9AA9" id="Shape 469"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7.75pt,-599.65pt" to="37.7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2z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7952" behindDoc="1" locked="0" layoutInCell="0" allowOverlap="1" wp14:anchorId="78D640BD" wp14:editId="4E7E787D">
                <wp:simplePos x="0" y="0"/>
                <wp:positionH relativeFrom="column">
                  <wp:posOffset>1022350</wp:posOffset>
                </wp:positionH>
                <wp:positionV relativeFrom="paragraph">
                  <wp:posOffset>-7615555</wp:posOffset>
                </wp:positionV>
                <wp:extent cx="0" cy="349885"/>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0CCF175" id="Shape 470"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80.5pt,-599.65pt" to="80.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8976" behindDoc="1" locked="0" layoutInCell="0" allowOverlap="1" wp14:anchorId="64E1278D" wp14:editId="2CB74BC1">
                <wp:simplePos x="0" y="0"/>
                <wp:positionH relativeFrom="column">
                  <wp:posOffset>2239645</wp:posOffset>
                </wp:positionH>
                <wp:positionV relativeFrom="paragraph">
                  <wp:posOffset>-7615555</wp:posOffset>
                </wp:positionV>
                <wp:extent cx="0" cy="349885"/>
                <wp:effectExtent l="0" t="0" r="0" b="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F594F19" id="Shape 471"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176.35pt,-599.65pt" to="176.3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20000" behindDoc="1" locked="0" layoutInCell="0" allowOverlap="1" wp14:anchorId="0EE1E470" wp14:editId="0B054E72">
                <wp:simplePos x="0" y="0"/>
                <wp:positionH relativeFrom="column">
                  <wp:posOffset>6359525</wp:posOffset>
                </wp:positionH>
                <wp:positionV relativeFrom="paragraph">
                  <wp:posOffset>-7615555</wp:posOffset>
                </wp:positionV>
                <wp:extent cx="0" cy="352425"/>
                <wp:effectExtent l="0" t="0" r="0" b="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AEAFB82" id="Shape 472" o:spid="_x0000_s1026" style="position:absolute;left:0;text-align:left;z-index:-251796480;visibility:visible;mso-wrap-style:square;mso-wrap-distance-left:9pt;mso-wrap-distance-top:0;mso-wrap-distance-right:9pt;mso-wrap-distance-bottom:0;mso-position-horizontal:absolute;mso-position-horizontal-relative:text;mso-position-vertical:absolute;mso-position-vertical-relative:text" from="500.75pt,-599.65pt" to="500.7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1024" behindDoc="1" locked="0" layoutInCell="0" allowOverlap="1" wp14:anchorId="659F0FE7" wp14:editId="2231FC5E">
                <wp:simplePos x="0" y="0"/>
                <wp:positionH relativeFrom="column">
                  <wp:posOffset>475615</wp:posOffset>
                </wp:positionH>
                <wp:positionV relativeFrom="paragraph">
                  <wp:posOffset>-7611745</wp:posOffset>
                </wp:positionV>
                <wp:extent cx="5887085" cy="0"/>
                <wp:effectExtent l="0" t="0" r="0" b="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22BB207" id="Shape 473" o:spid="_x0000_s1026" style="position:absolute;left:0;text-align:left;z-index:-251795456;visibility:visible;mso-wrap-style:square;mso-wrap-distance-left:9pt;mso-wrap-distance-top:0;mso-wrap-distance-right:9pt;mso-wrap-distance-bottom:0;mso-position-horizontal:absolute;mso-position-horizontal-relative:text;mso-position-vertical:absolute;mso-position-vertical-relative:text" from="37.45pt,-599.35pt" to="501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1K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" o:allowincell="f" filled="t" strokecolor="white" strokeweight=".19047mm">
                <v:stroke joinstyle="miter"/>
                <o:lock v:ext="edit" shapetype="f"/>
              </v:line>
            </w:pict>
          </mc:Fallback>
        </mc:AlternateContent>
      </w:r>
    </w:p>
    <w:p w14:paraId="79BAE3B1" w14:textId="77777777" w:rsidR="003339E5" w:rsidRDefault="003339E5">
      <w:pPr>
        <w:sectPr w:rsidR="003339E5">
          <w:pgSz w:w="12240" w:h="15840"/>
          <w:pgMar w:top="720" w:right="720" w:bottom="0" w:left="720" w:header="0" w:footer="0" w:gutter="0"/>
          <w:cols w:space="720" w:equalWidth="0">
            <w:col w:w="10800"/>
          </w:cols>
        </w:sectPr>
      </w:pPr>
    </w:p>
    <w:p w14:paraId="11BE0885" w14:textId="77777777" w:rsidR="003339E5" w:rsidRDefault="003339E5">
      <w:pPr>
        <w:spacing w:line="76" w:lineRule="exact"/>
        <w:rPr>
          <w:sz w:val="20"/>
          <w:szCs w:val="20"/>
        </w:rPr>
      </w:pPr>
    </w:p>
    <w:p w14:paraId="42599CAD" w14:textId="77777777" w:rsidR="003339E5" w:rsidRDefault="003B64C7">
      <w:pPr>
        <w:ind w:left="10520"/>
        <w:rPr>
          <w:sz w:val="20"/>
          <w:szCs w:val="20"/>
        </w:rPr>
      </w:pPr>
      <w:r>
        <w:rPr>
          <w:rFonts w:ascii="Calibri" w:eastAsia="Calibri" w:hAnsi="Calibri" w:cs="Calibri"/>
          <w:sz w:val="21"/>
          <w:szCs w:val="21"/>
        </w:rPr>
        <w:t>92</w:t>
      </w:r>
    </w:p>
    <w:p w14:paraId="02DC61D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6480"/>
        <w:gridCol w:w="780"/>
        <w:gridCol w:w="20"/>
      </w:tblGrid>
      <w:tr w:rsidR="003339E5" w14:paraId="27E1503F" w14:textId="77777777">
        <w:trPr>
          <w:trHeight w:val="1043"/>
        </w:trPr>
        <w:tc>
          <w:tcPr>
            <w:tcW w:w="760" w:type="dxa"/>
            <w:tcBorders>
              <w:right w:val="single" w:sz="8" w:space="0" w:color="085296"/>
            </w:tcBorders>
            <w:shd w:val="clear" w:color="auto" w:fill="085296"/>
            <w:vAlign w:val="bottom"/>
          </w:tcPr>
          <w:p w14:paraId="5BA1D8B5" w14:textId="77777777" w:rsidR="003339E5" w:rsidRDefault="003339E5">
            <w:pPr>
              <w:rPr>
                <w:sz w:val="24"/>
                <w:szCs w:val="24"/>
              </w:rPr>
            </w:pPr>
            <w:bookmarkStart w:id="93" w:name="page93"/>
            <w:bookmarkEnd w:id="93"/>
          </w:p>
        </w:tc>
        <w:tc>
          <w:tcPr>
            <w:tcW w:w="860" w:type="dxa"/>
            <w:tcBorders>
              <w:right w:val="single" w:sz="8" w:space="0" w:color="085296"/>
            </w:tcBorders>
            <w:shd w:val="clear" w:color="auto" w:fill="085296"/>
            <w:vAlign w:val="bottom"/>
          </w:tcPr>
          <w:p w14:paraId="6B0377AA" w14:textId="77777777" w:rsidR="003339E5" w:rsidRDefault="003339E5">
            <w:pPr>
              <w:rPr>
                <w:sz w:val="24"/>
                <w:szCs w:val="24"/>
              </w:rPr>
            </w:pPr>
          </w:p>
        </w:tc>
        <w:tc>
          <w:tcPr>
            <w:tcW w:w="9180" w:type="dxa"/>
            <w:gridSpan w:val="3"/>
            <w:shd w:val="clear" w:color="auto" w:fill="085296"/>
            <w:vAlign w:val="bottom"/>
          </w:tcPr>
          <w:p w14:paraId="7F12926A"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687EED0" w14:textId="77777777" w:rsidR="003339E5" w:rsidRDefault="003339E5">
            <w:pPr>
              <w:rPr>
                <w:sz w:val="1"/>
                <w:szCs w:val="1"/>
              </w:rPr>
            </w:pPr>
          </w:p>
        </w:tc>
      </w:tr>
      <w:tr w:rsidR="003339E5" w14:paraId="468BEA3F" w14:textId="77777777">
        <w:trPr>
          <w:trHeight w:val="496"/>
        </w:trPr>
        <w:tc>
          <w:tcPr>
            <w:tcW w:w="1620" w:type="dxa"/>
            <w:gridSpan w:val="2"/>
            <w:vMerge w:val="restart"/>
            <w:tcBorders>
              <w:right w:val="single" w:sz="8" w:space="0" w:color="085296"/>
            </w:tcBorders>
            <w:shd w:val="clear" w:color="auto" w:fill="085296"/>
            <w:vAlign w:val="bottom"/>
          </w:tcPr>
          <w:p w14:paraId="09D03A96"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3"/>
            <w:shd w:val="clear" w:color="auto" w:fill="085296"/>
            <w:vAlign w:val="bottom"/>
          </w:tcPr>
          <w:p w14:paraId="14643ABA"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642DA7D1" w14:textId="77777777" w:rsidR="003339E5" w:rsidRDefault="003339E5">
            <w:pPr>
              <w:rPr>
                <w:sz w:val="1"/>
                <w:szCs w:val="1"/>
              </w:rPr>
            </w:pPr>
          </w:p>
        </w:tc>
      </w:tr>
      <w:tr w:rsidR="003339E5" w14:paraId="51C24827" w14:textId="77777777">
        <w:trPr>
          <w:trHeight w:val="486"/>
        </w:trPr>
        <w:tc>
          <w:tcPr>
            <w:tcW w:w="1620" w:type="dxa"/>
            <w:gridSpan w:val="2"/>
            <w:vMerge/>
            <w:tcBorders>
              <w:right w:val="single" w:sz="8" w:space="0" w:color="085296"/>
            </w:tcBorders>
            <w:shd w:val="clear" w:color="auto" w:fill="085296"/>
            <w:vAlign w:val="bottom"/>
          </w:tcPr>
          <w:p w14:paraId="00A64D41" w14:textId="77777777" w:rsidR="003339E5" w:rsidRDefault="003339E5">
            <w:pPr>
              <w:rPr>
                <w:sz w:val="24"/>
                <w:szCs w:val="24"/>
              </w:rPr>
            </w:pPr>
          </w:p>
        </w:tc>
        <w:tc>
          <w:tcPr>
            <w:tcW w:w="9180" w:type="dxa"/>
            <w:gridSpan w:val="3"/>
            <w:shd w:val="clear" w:color="auto" w:fill="085296"/>
            <w:vAlign w:val="bottom"/>
          </w:tcPr>
          <w:p w14:paraId="06EE6C57"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03BF0227" w14:textId="77777777" w:rsidR="003339E5" w:rsidRDefault="003339E5">
            <w:pPr>
              <w:rPr>
                <w:sz w:val="1"/>
                <w:szCs w:val="1"/>
              </w:rPr>
            </w:pPr>
          </w:p>
        </w:tc>
      </w:tr>
      <w:tr w:rsidR="003339E5" w14:paraId="43019ED9" w14:textId="77777777">
        <w:trPr>
          <w:trHeight w:val="712"/>
        </w:trPr>
        <w:tc>
          <w:tcPr>
            <w:tcW w:w="760" w:type="dxa"/>
            <w:vAlign w:val="bottom"/>
          </w:tcPr>
          <w:p w14:paraId="2556E848" w14:textId="77777777" w:rsidR="003339E5" w:rsidRDefault="003339E5">
            <w:pPr>
              <w:rPr>
                <w:sz w:val="24"/>
                <w:szCs w:val="24"/>
              </w:rPr>
            </w:pPr>
          </w:p>
        </w:tc>
        <w:tc>
          <w:tcPr>
            <w:tcW w:w="860" w:type="dxa"/>
            <w:vAlign w:val="bottom"/>
          </w:tcPr>
          <w:p w14:paraId="1219E7BA"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06DB8EA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2"/>
            <w:vAlign w:val="bottom"/>
          </w:tcPr>
          <w:p w14:paraId="2FFD8752"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C3D3406" w14:textId="77777777" w:rsidR="003339E5" w:rsidRDefault="003339E5">
            <w:pPr>
              <w:rPr>
                <w:sz w:val="1"/>
                <w:szCs w:val="1"/>
              </w:rPr>
            </w:pPr>
          </w:p>
        </w:tc>
      </w:tr>
      <w:tr w:rsidR="003339E5" w14:paraId="4B8364E7" w14:textId="77777777">
        <w:trPr>
          <w:trHeight w:val="124"/>
        </w:trPr>
        <w:tc>
          <w:tcPr>
            <w:tcW w:w="760" w:type="dxa"/>
            <w:vAlign w:val="bottom"/>
          </w:tcPr>
          <w:p w14:paraId="3037CE6A" w14:textId="77777777" w:rsidR="003339E5" w:rsidRDefault="003339E5">
            <w:pPr>
              <w:rPr>
                <w:sz w:val="10"/>
                <w:szCs w:val="10"/>
              </w:rPr>
            </w:pPr>
          </w:p>
        </w:tc>
        <w:tc>
          <w:tcPr>
            <w:tcW w:w="860" w:type="dxa"/>
            <w:tcBorders>
              <w:bottom w:val="single" w:sz="8" w:space="0" w:color="C5C5C5"/>
            </w:tcBorders>
            <w:vAlign w:val="bottom"/>
          </w:tcPr>
          <w:p w14:paraId="67F67B57" w14:textId="77777777" w:rsidR="003339E5" w:rsidRDefault="003339E5">
            <w:pPr>
              <w:rPr>
                <w:sz w:val="10"/>
                <w:szCs w:val="10"/>
              </w:rPr>
            </w:pPr>
          </w:p>
        </w:tc>
        <w:tc>
          <w:tcPr>
            <w:tcW w:w="1920" w:type="dxa"/>
            <w:tcBorders>
              <w:bottom w:val="single" w:sz="8" w:space="0" w:color="C5C5C5"/>
            </w:tcBorders>
            <w:vAlign w:val="bottom"/>
          </w:tcPr>
          <w:p w14:paraId="75E6B9B4" w14:textId="77777777" w:rsidR="003339E5" w:rsidRDefault="003339E5">
            <w:pPr>
              <w:rPr>
                <w:sz w:val="10"/>
                <w:szCs w:val="10"/>
              </w:rPr>
            </w:pPr>
          </w:p>
        </w:tc>
        <w:tc>
          <w:tcPr>
            <w:tcW w:w="6480" w:type="dxa"/>
            <w:tcBorders>
              <w:bottom w:val="single" w:sz="8" w:space="0" w:color="C5C5C5"/>
            </w:tcBorders>
            <w:vAlign w:val="bottom"/>
          </w:tcPr>
          <w:p w14:paraId="2F6F2D52" w14:textId="77777777" w:rsidR="003339E5" w:rsidRDefault="003339E5">
            <w:pPr>
              <w:rPr>
                <w:sz w:val="10"/>
                <w:szCs w:val="10"/>
              </w:rPr>
            </w:pPr>
          </w:p>
        </w:tc>
        <w:tc>
          <w:tcPr>
            <w:tcW w:w="780" w:type="dxa"/>
            <w:vAlign w:val="bottom"/>
          </w:tcPr>
          <w:p w14:paraId="572A713D" w14:textId="77777777" w:rsidR="003339E5" w:rsidRDefault="003339E5">
            <w:pPr>
              <w:rPr>
                <w:sz w:val="10"/>
                <w:szCs w:val="10"/>
              </w:rPr>
            </w:pPr>
          </w:p>
        </w:tc>
        <w:tc>
          <w:tcPr>
            <w:tcW w:w="0" w:type="dxa"/>
            <w:vAlign w:val="bottom"/>
          </w:tcPr>
          <w:p w14:paraId="124711D2" w14:textId="77777777" w:rsidR="003339E5" w:rsidRDefault="003339E5">
            <w:pPr>
              <w:rPr>
                <w:sz w:val="1"/>
                <w:szCs w:val="1"/>
              </w:rPr>
            </w:pPr>
          </w:p>
        </w:tc>
      </w:tr>
      <w:tr w:rsidR="003339E5" w14:paraId="609EFF6E" w14:textId="77777777">
        <w:trPr>
          <w:trHeight w:val="313"/>
        </w:trPr>
        <w:tc>
          <w:tcPr>
            <w:tcW w:w="760" w:type="dxa"/>
            <w:tcBorders>
              <w:right w:val="single" w:sz="8" w:space="0" w:color="C5C5C5"/>
            </w:tcBorders>
            <w:vAlign w:val="bottom"/>
          </w:tcPr>
          <w:p w14:paraId="0AC2D3EE" w14:textId="77777777" w:rsidR="003339E5" w:rsidRDefault="003339E5">
            <w:pPr>
              <w:rPr>
                <w:sz w:val="24"/>
                <w:szCs w:val="24"/>
              </w:rPr>
            </w:pPr>
          </w:p>
        </w:tc>
        <w:tc>
          <w:tcPr>
            <w:tcW w:w="860" w:type="dxa"/>
            <w:tcBorders>
              <w:right w:val="single" w:sz="8" w:space="0" w:color="C5C5C5"/>
            </w:tcBorders>
            <w:vAlign w:val="bottom"/>
          </w:tcPr>
          <w:p w14:paraId="6F48F50D" w14:textId="77777777" w:rsidR="003339E5" w:rsidRDefault="003B64C7">
            <w:pPr>
              <w:jc w:val="center"/>
              <w:rPr>
                <w:sz w:val="20"/>
                <w:szCs w:val="20"/>
              </w:rPr>
            </w:pPr>
            <w:r>
              <w:rPr>
                <w:rFonts w:ascii="Calibri" w:eastAsia="Calibri" w:hAnsi="Calibri" w:cs="Calibri"/>
                <w:w w:val="97"/>
              </w:rPr>
              <w:t>AC-21</w:t>
            </w:r>
          </w:p>
        </w:tc>
        <w:tc>
          <w:tcPr>
            <w:tcW w:w="1920" w:type="dxa"/>
            <w:tcBorders>
              <w:right w:val="single" w:sz="8" w:space="0" w:color="C5C5C5"/>
            </w:tcBorders>
            <w:vAlign w:val="bottom"/>
          </w:tcPr>
          <w:p w14:paraId="5CEDD846" w14:textId="77777777" w:rsidR="003339E5" w:rsidRDefault="003B64C7">
            <w:pPr>
              <w:ind w:left="60"/>
              <w:rPr>
                <w:sz w:val="20"/>
                <w:szCs w:val="20"/>
              </w:rPr>
            </w:pPr>
            <w:r>
              <w:rPr>
                <w:rFonts w:ascii="Calibri" w:eastAsia="Calibri" w:hAnsi="Calibri" w:cs="Calibri"/>
              </w:rPr>
              <w:t>Information Sharing</w:t>
            </w:r>
          </w:p>
        </w:tc>
        <w:tc>
          <w:tcPr>
            <w:tcW w:w="6480" w:type="dxa"/>
            <w:tcBorders>
              <w:right w:val="single" w:sz="8" w:space="0" w:color="C5C5C5"/>
            </w:tcBorders>
            <w:vAlign w:val="bottom"/>
          </w:tcPr>
          <w:p w14:paraId="2B8EECA4" w14:textId="77777777" w:rsidR="003339E5" w:rsidRDefault="003B64C7">
            <w:pPr>
              <w:ind w:right="67"/>
              <w:jc w:val="center"/>
              <w:rPr>
                <w:sz w:val="20"/>
                <w:szCs w:val="20"/>
              </w:rPr>
            </w:pPr>
            <w:r>
              <w:rPr>
                <w:rFonts w:ascii="Symbol" w:eastAsia="Symbol" w:hAnsi="Symbol" w:cs="Symbol"/>
                <w:sz w:val="20"/>
                <w:szCs w:val="20"/>
              </w:rPr>
              <w:t></w:t>
            </w:r>
            <w:r>
              <w:rPr>
                <w:rFonts w:ascii="Calibri" w:eastAsia="Calibri" w:hAnsi="Calibri" w:cs="Calibri"/>
              </w:rPr>
              <w:t xml:space="preserve"> Employ [automated mechanisms or manual processes] to assist</w:t>
            </w:r>
          </w:p>
        </w:tc>
        <w:tc>
          <w:tcPr>
            <w:tcW w:w="780" w:type="dxa"/>
            <w:vAlign w:val="bottom"/>
          </w:tcPr>
          <w:p w14:paraId="2519290B" w14:textId="77777777" w:rsidR="003339E5" w:rsidRDefault="003339E5">
            <w:pPr>
              <w:rPr>
                <w:sz w:val="24"/>
                <w:szCs w:val="24"/>
              </w:rPr>
            </w:pPr>
          </w:p>
        </w:tc>
        <w:tc>
          <w:tcPr>
            <w:tcW w:w="0" w:type="dxa"/>
            <w:vAlign w:val="bottom"/>
          </w:tcPr>
          <w:p w14:paraId="51486030" w14:textId="77777777" w:rsidR="003339E5" w:rsidRDefault="003339E5">
            <w:pPr>
              <w:rPr>
                <w:sz w:val="1"/>
                <w:szCs w:val="1"/>
              </w:rPr>
            </w:pPr>
          </w:p>
        </w:tc>
      </w:tr>
      <w:tr w:rsidR="003339E5" w14:paraId="338D178C" w14:textId="77777777">
        <w:trPr>
          <w:trHeight w:val="308"/>
        </w:trPr>
        <w:tc>
          <w:tcPr>
            <w:tcW w:w="760" w:type="dxa"/>
            <w:tcBorders>
              <w:right w:val="single" w:sz="8" w:space="0" w:color="C5C5C5"/>
            </w:tcBorders>
            <w:vAlign w:val="bottom"/>
          </w:tcPr>
          <w:p w14:paraId="4EBA11AD" w14:textId="77777777" w:rsidR="003339E5" w:rsidRDefault="003339E5">
            <w:pPr>
              <w:rPr>
                <w:sz w:val="24"/>
                <w:szCs w:val="24"/>
              </w:rPr>
            </w:pPr>
          </w:p>
        </w:tc>
        <w:tc>
          <w:tcPr>
            <w:tcW w:w="860" w:type="dxa"/>
            <w:tcBorders>
              <w:right w:val="single" w:sz="8" w:space="0" w:color="C5C5C5"/>
            </w:tcBorders>
            <w:vAlign w:val="bottom"/>
          </w:tcPr>
          <w:p w14:paraId="5344F735"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17CC9289" w14:textId="77777777" w:rsidR="003339E5" w:rsidRDefault="003339E5">
            <w:pPr>
              <w:rPr>
                <w:sz w:val="24"/>
                <w:szCs w:val="24"/>
              </w:rPr>
            </w:pPr>
          </w:p>
        </w:tc>
        <w:tc>
          <w:tcPr>
            <w:tcW w:w="6480" w:type="dxa"/>
            <w:tcBorders>
              <w:right w:val="single" w:sz="8" w:space="0" w:color="C5C5C5"/>
            </w:tcBorders>
            <w:vAlign w:val="bottom"/>
          </w:tcPr>
          <w:p w14:paraId="1E1E42ED" w14:textId="77777777" w:rsidR="003339E5" w:rsidRDefault="003B64C7">
            <w:pPr>
              <w:ind w:right="207"/>
              <w:jc w:val="center"/>
              <w:rPr>
                <w:sz w:val="20"/>
                <w:szCs w:val="20"/>
              </w:rPr>
            </w:pPr>
            <w:r>
              <w:rPr>
                <w:rFonts w:ascii="Calibri" w:eastAsia="Calibri" w:hAnsi="Calibri" w:cs="Calibri"/>
              </w:rPr>
              <w:t>users in making information sharing/collaboration decisions</w:t>
            </w:r>
          </w:p>
        </w:tc>
        <w:tc>
          <w:tcPr>
            <w:tcW w:w="780" w:type="dxa"/>
            <w:vAlign w:val="bottom"/>
          </w:tcPr>
          <w:p w14:paraId="09FA3792" w14:textId="77777777" w:rsidR="003339E5" w:rsidRDefault="003339E5">
            <w:pPr>
              <w:rPr>
                <w:sz w:val="24"/>
                <w:szCs w:val="24"/>
              </w:rPr>
            </w:pPr>
          </w:p>
        </w:tc>
        <w:tc>
          <w:tcPr>
            <w:tcW w:w="0" w:type="dxa"/>
            <w:vAlign w:val="bottom"/>
          </w:tcPr>
          <w:p w14:paraId="5F329BBA" w14:textId="77777777" w:rsidR="003339E5" w:rsidRDefault="003339E5">
            <w:pPr>
              <w:rPr>
                <w:sz w:val="1"/>
                <w:szCs w:val="1"/>
              </w:rPr>
            </w:pPr>
          </w:p>
        </w:tc>
      </w:tr>
      <w:tr w:rsidR="003339E5" w14:paraId="483F2160" w14:textId="77777777">
        <w:trPr>
          <w:trHeight w:val="148"/>
        </w:trPr>
        <w:tc>
          <w:tcPr>
            <w:tcW w:w="760" w:type="dxa"/>
            <w:tcBorders>
              <w:right w:val="single" w:sz="8" w:space="0" w:color="C5C5C5"/>
            </w:tcBorders>
            <w:vAlign w:val="bottom"/>
          </w:tcPr>
          <w:p w14:paraId="46CD1BB1"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45AC3A3B"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7B42B69B"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49645BF5" w14:textId="77777777" w:rsidR="003339E5" w:rsidRDefault="003339E5">
            <w:pPr>
              <w:rPr>
                <w:sz w:val="12"/>
                <w:szCs w:val="12"/>
              </w:rPr>
            </w:pPr>
          </w:p>
        </w:tc>
        <w:tc>
          <w:tcPr>
            <w:tcW w:w="780" w:type="dxa"/>
            <w:vAlign w:val="bottom"/>
          </w:tcPr>
          <w:p w14:paraId="2A28A564" w14:textId="77777777" w:rsidR="003339E5" w:rsidRDefault="003339E5">
            <w:pPr>
              <w:rPr>
                <w:sz w:val="12"/>
                <w:szCs w:val="12"/>
              </w:rPr>
            </w:pPr>
          </w:p>
        </w:tc>
        <w:tc>
          <w:tcPr>
            <w:tcW w:w="0" w:type="dxa"/>
            <w:vAlign w:val="bottom"/>
          </w:tcPr>
          <w:p w14:paraId="745DA991" w14:textId="77777777" w:rsidR="003339E5" w:rsidRDefault="003339E5">
            <w:pPr>
              <w:rPr>
                <w:sz w:val="1"/>
                <w:szCs w:val="1"/>
              </w:rPr>
            </w:pPr>
          </w:p>
        </w:tc>
      </w:tr>
    </w:tbl>
    <w:p w14:paraId="38F049E6" w14:textId="77777777" w:rsidR="003339E5" w:rsidRDefault="003B64C7">
      <w:pPr>
        <w:spacing w:line="20" w:lineRule="exact"/>
        <w:rPr>
          <w:sz w:val="20"/>
          <w:szCs w:val="20"/>
        </w:rPr>
      </w:pPr>
      <w:r>
        <w:rPr>
          <w:noProof/>
          <w:sz w:val="20"/>
          <w:szCs w:val="20"/>
        </w:rPr>
        <w:drawing>
          <wp:anchor distT="0" distB="0" distL="114300" distR="114300" simplePos="0" relativeHeight="251522048" behindDoc="1" locked="0" layoutInCell="0" allowOverlap="1" wp14:anchorId="72AB67C1" wp14:editId="34B84D80">
            <wp:simplePos x="0" y="0"/>
            <wp:positionH relativeFrom="column">
              <wp:posOffset>4552950</wp:posOffset>
            </wp:positionH>
            <wp:positionV relativeFrom="paragraph">
              <wp:posOffset>-2240915</wp:posOffset>
            </wp:positionV>
            <wp:extent cx="2134870" cy="98552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23072" behindDoc="1" locked="0" layoutInCell="0" allowOverlap="1" wp14:anchorId="1D82010B" wp14:editId="1F6EB8CC">
                <wp:simplePos x="0" y="0"/>
                <wp:positionH relativeFrom="column">
                  <wp:posOffset>1022350</wp:posOffset>
                </wp:positionH>
                <wp:positionV relativeFrom="paragraph">
                  <wp:posOffset>-857250</wp:posOffset>
                </wp:positionV>
                <wp:extent cx="5340350" cy="352425"/>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772845F7" id="Shape 475" o:spid="_x0000_s1026" style="position:absolute;left:0;text-align:left;margin-left:80.5pt;margin-top:-67.5pt;width:420.5pt;height:27.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24096" behindDoc="1" locked="0" layoutInCell="0" allowOverlap="1" wp14:anchorId="75B42D9E" wp14:editId="1C46F97E">
                <wp:simplePos x="0" y="0"/>
                <wp:positionH relativeFrom="column">
                  <wp:posOffset>475615</wp:posOffset>
                </wp:positionH>
                <wp:positionV relativeFrom="paragraph">
                  <wp:posOffset>-857250</wp:posOffset>
                </wp:positionV>
                <wp:extent cx="546735" cy="352425"/>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36C7AF9A" id="Shape 476" o:spid="_x0000_s1026" style="position:absolute;left:0;text-align:left;margin-left:37.45pt;margin-top:-67.5pt;width:43.05pt;height:27.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525120" behindDoc="1" locked="0" layoutInCell="0" allowOverlap="1" wp14:anchorId="69DE0A3F" wp14:editId="063C0AED">
                <wp:simplePos x="0" y="0"/>
                <wp:positionH relativeFrom="column">
                  <wp:posOffset>479425</wp:posOffset>
                </wp:positionH>
                <wp:positionV relativeFrom="paragraph">
                  <wp:posOffset>-857250</wp:posOffset>
                </wp:positionV>
                <wp:extent cx="0" cy="352425"/>
                <wp:effectExtent l="0" t="0" r="0" b="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32902E" id="Shape 477" o:spid="_x0000_s1026"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37.75pt,-67.5pt" to="37.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6144" behindDoc="1" locked="0" layoutInCell="0" allowOverlap="1" wp14:anchorId="487BD920" wp14:editId="52456ED9">
                <wp:simplePos x="0" y="0"/>
                <wp:positionH relativeFrom="column">
                  <wp:posOffset>1022350</wp:posOffset>
                </wp:positionH>
                <wp:positionV relativeFrom="paragraph">
                  <wp:posOffset>-857250</wp:posOffset>
                </wp:positionV>
                <wp:extent cx="0" cy="349250"/>
                <wp:effectExtent l="0" t="0" r="0" b="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ADA4BA" id="Shape 478"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80.5pt,-67.5pt" to="80.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7168" behindDoc="1" locked="0" layoutInCell="0" allowOverlap="1" wp14:anchorId="4CBA6CF3" wp14:editId="26F27242">
                <wp:simplePos x="0" y="0"/>
                <wp:positionH relativeFrom="column">
                  <wp:posOffset>2239645</wp:posOffset>
                </wp:positionH>
                <wp:positionV relativeFrom="paragraph">
                  <wp:posOffset>-857250</wp:posOffset>
                </wp:positionV>
                <wp:extent cx="0" cy="349250"/>
                <wp:effectExtent l="0" t="0" r="0" b="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BF29B0F" id="Shape 479"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76.35pt,-67.5pt" to="176.3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28192" behindDoc="1" locked="0" layoutInCell="0" allowOverlap="1" wp14:anchorId="3E16087F" wp14:editId="6E50C4A7">
                <wp:simplePos x="0" y="0"/>
                <wp:positionH relativeFrom="column">
                  <wp:posOffset>6359525</wp:posOffset>
                </wp:positionH>
                <wp:positionV relativeFrom="paragraph">
                  <wp:posOffset>-857250</wp:posOffset>
                </wp:positionV>
                <wp:extent cx="0" cy="352425"/>
                <wp:effectExtent l="0" t="0" r="0" b="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B6D608E" id="Shape 480" o:spid="_x0000_s1026" style="position:absolute;left:0;text-align:left;z-index:-251788288;visibility:visible;mso-wrap-style:square;mso-wrap-distance-left:9pt;mso-wrap-distance-top:0;mso-wrap-distance-right:9pt;mso-wrap-distance-bottom:0;mso-position-horizontal:absolute;mso-position-horizontal-relative:text;mso-position-vertical:absolute;mso-position-vertical-relative:text" from="500.75pt,-67.5pt" to="500.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9216" behindDoc="1" locked="0" layoutInCell="0" allowOverlap="1" wp14:anchorId="2B9536AD" wp14:editId="165F5601">
                <wp:simplePos x="0" y="0"/>
                <wp:positionH relativeFrom="column">
                  <wp:posOffset>475615</wp:posOffset>
                </wp:positionH>
                <wp:positionV relativeFrom="paragraph">
                  <wp:posOffset>-854075</wp:posOffset>
                </wp:positionV>
                <wp:extent cx="5887085" cy="0"/>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0238BEA" id="Shape 481" o:spid="_x0000_s1026" style="position:absolute;left:0;text-align:left;z-index:-251787264;visibility:visible;mso-wrap-style:square;mso-wrap-distance-left:9pt;mso-wrap-distance-top:0;mso-wrap-distance-right:9pt;mso-wrap-distance-bottom:0;mso-position-horizontal:absolute;mso-position-horizontal-relative:text;mso-position-vertical:absolute;mso-position-vertical-relative:text" from="37.45pt,-67.25pt" to="501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" o:allowincell="f" filled="t" strokecolor="white" strokeweight=".19047mm">
                <v:stroke joinstyle="miter"/>
                <o:lock v:ext="edit" shapetype="f"/>
              </v:line>
            </w:pict>
          </mc:Fallback>
        </mc:AlternateContent>
      </w:r>
    </w:p>
    <w:p w14:paraId="754FD737" w14:textId="77777777" w:rsidR="003339E5" w:rsidRDefault="003339E5">
      <w:pPr>
        <w:spacing w:line="164" w:lineRule="exact"/>
        <w:rPr>
          <w:sz w:val="20"/>
          <w:szCs w:val="20"/>
        </w:rPr>
      </w:pPr>
    </w:p>
    <w:p w14:paraId="130050F2" w14:textId="77777777" w:rsidR="003339E5" w:rsidRDefault="003B64C7">
      <w:pPr>
        <w:numPr>
          <w:ilvl w:val="0"/>
          <w:numId w:val="73"/>
        </w:numPr>
        <w:tabs>
          <w:tab w:val="left" w:pos="340"/>
        </w:tabs>
        <w:ind w:left="340" w:hanging="263"/>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E2E000D" w14:textId="77777777" w:rsidR="003339E5" w:rsidRDefault="003339E5">
      <w:pPr>
        <w:spacing w:line="60" w:lineRule="exact"/>
        <w:rPr>
          <w:rFonts w:ascii="Calibri" w:eastAsia="Calibri" w:hAnsi="Calibri" w:cs="Calibri"/>
          <w:b/>
          <w:bCs/>
          <w:color w:val="085296"/>
          <w:sz w:val="32"/>
          <w:szCs w:val="32"/>
        </w:rPr>
      </w:pPr>
    </w:p>
    <w:p w14:paraId="15C4A5AD" w14:textId="77777777" w:rsidR="003339E5" w:rsidRDefault="003B64C7">
      <w:pPr>
        <w:numPr>
          <w:ilvl w:val="1"/>
          <w:numId w:val="73"/>
        </w:numPr>
        <w:tabs>
          <w:tab w:val="left" w:pos="526"/>
        </w:tabs>
        <w:spacing w:line="224" w:lineRule="auto"/>
        <w:ind w:left="600" w:right="560" w:hanging="355"/>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3414A51B" w14:textId="77777777" w:rsidR="003339E5" w:rsidRDefault="003339E5">
      <w:pPr>
        <w:spacing w:line="123" w:lineRule="exact"/>
        <w:rPr>
          <w:rFonts w:ascii="Calibri" w:eastAsia="Calibri" w:hAnsi="Calibri" w:cs="Calibri"/>
        </w:rPr>
      </w:pPr>
    </w:p>
    <w:p w14:paraId="170ECCAF"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“must” for an obligation;</w:t>
      </w:r>
    </w:p>
    <w:p w14:paraId="2DCF212E" w14:textId="77777777" w:rsidR="003339E5" w:rsidRDefault="003339E5">
      <w:pPr>
        <w:spacing w:line="120" w:lineRule="exact"/>
        <w:rPr>
          <w:rFonts w:ascii="Symbol" w:eastAsia="Symbol" w:hAnsi="Symbol" w:cs="Symbol"/>
          <w:sz w:val="20"/>
          <w:szCs w:val="20"/>
        </w:rPr>
      </w:pPr>
    </w:p>
    <w:p w14:paraId="7E389FC0"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“must not” for a prohibition;</w:t>
      </w:r>
    </w:p>
    <w:p w14:paraId="5D5571DF" w14:textId="77777777" w:rsidR="003339E5" w:rsidRDefault="003339E5">
      <w:pPr>
        <w:spacing w:line="120" w:lineRule="exact"/>
        <w:rPr>
          <w:rFonts w:ascii="Symbol" w:eastAsia="Symbol" w:hAnsi="Symbol" w:cs="Symbol"/>
          <w:sz w:val="20"/>
          <w:szCs w:val="20"/>
        </w:rPr>
      </w:pPr>
    </w:p>
    <w:p w14:paraId="31FE7239"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“may” for a discretionary action; and</w:t>
      </w:r>
    </w:p>
    <w:p w14:paraId="0970B201" w14:textId="77777777" w:rsidR="003339E5" w:rsidRDefault="003339E5">
      <w:pPr>
        <w:spacing w:line="119" w:lineRule="exact"/>
        <w:rPr>
          <w:rFonts w:ascii="Symbol" w:eastAsia="Symbol" w:hAnsi="Symbol" w:cs="Symbol"/>
          <w:sz w:val="20"/>
          <w:szCs w:val="20"/>
        </w:rPr>
      </w:pPr>
    </w:p>
    <w:p w14:paraId="436973CE"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“should” for a recommendation.</w:t>
      </w:r>
    </w:p>
    <w:p w14:paraId="3F8C7C74" w14:textId="77777777" w:rsidR="003339E5" w:rsidRDefault="003339E5">
      <w:pPr>
        <w:spacing w:line="170" w:lineRule="exact"/>
        <w:rPr>
          <w:rFonts w:ascii="Symbol" w:eastAsia="Symbol" w:hAnsi="Symbol" w:cs="Symbol"/>
          <w:sz w:val="20"/>
          <w:szCs w:val="20"/>
        </w:rPr>
      </w:pPr>
    </w:p>
    <w:p w14:paraId="0B8F4716" w14:textId="77777777" w:rsidR="003339E5" w:rsidRDefault="003B64C7">
      <w:pPr>
        <w:numPr>
          <w:ilvl w:val="1"/>
          <w:numId w:val="73"/>
        </w:numPr>
        <w:tabs>
          <w:tab w:val="left" w:pos="518"/>
        </w:tabs>
        <w:spacing w:line="232" w:lineRule="auto"/>
        <w:ind w:left="600" w:right="180" w:hanging="355"/>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12A6BB69" w14:textId="77777777" w:rsidR="003339E5" w:rsidRDefault="003339E5">
      <w:pPr>
        <w:spacing w:line="174" w:lineRule="exact"/>
        <w:rPr>
          <w:rFonts w:ascii="Calibri" w:eastAsia="Calibri" w:hAnsi="Calibri" w:cs="Calibri"/>
        </w:rPr>
      </w:pPr>
    </w:p>
    <w:p w14:paraId="21706943" w14:textId="77777777" w:rsidR="003339E5" w:rsidRDefault="003B64C7">
      <w:pPr>
        <w:numPr>
          <w:ilvl w:val="1"/>
          <w:numId w:val="73"/>
        </w:numPr>
        <w:tabs>
          <w:tab w:val="left" w:pos="516"/>
        </w:tabs>
        <w:spacing w:line="232" w:lineRule="auto"/>
        <w:ind w:left="600" w:right="240" w:hanging="355"/>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082F911" w14:textId="77777777" w:rsidR="003339E5" w:rsidRDefault="003339E5">
      <w:pPr>
        <w:spacing w:line="95" w:lineRule="exact"/>
        <w:rPr>
          <w:rFonts w:ascii="Calibri" w:eastAsia="Calibri" w:hAnsi="Calibri" w:cs="Calibri"/>
        </w:rPr>
      </w:pPr>
    </w:p>
    <w:p w14:paraId="6B99F72F" w14:textId="77777777" w:rsidR="003339E5" w:rsidRDefault="003B64C7">
      <w:pPr>
        <w:numPr>
          <w:ilvl w:val="0"/>
          <w:numId w:val="73"/>
        </w:numPr>
        <w:tabs>
          <w:tab w:val="left" w:pos="340"/>
        </w:tabs>
        <w:ind w:left="340" w:hanging="263"/>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0CACC994" w14:textId="77777777" w:rsidR="003339E5" w:rsidRDefault="003339E5">
      <w:pPr>
        <w:spacing w:line="9" w:lineRule="exact"/>
        <w:rPr>
          <w:sz w:val="20"/>
          <w:szCs w:val="20"/>
        </w:rPr>
      </w:pPr>
    </w:p>
    <w:p w14:paraId="5BBDDDD9" w14:textId="77777777" w:rsidR="003339E5" w:rsidRDefault="003B64C7">
      <w:pPr>
        <w:ind w:left="80"/>
        <w:rPr>
          <w:sz w:val="20"/>
          <w:szCs w:val="20"/>
        </w:rPr>
      </w:pPr>
      <w:r>
        <w:rPr>
          <w:rFonts w:ascii="Calibri" w:eastAsia="Calibri" w:hAnsi="Calibri" w:cs="Calibri"/>
        </w:rPr>
        <w:t>Any questions or concerns regarding this policy should be directed to:</w:t>
      </w:r>
    </w:p>
    <w:p w14:paraId="1DF4B8AF" w14:textId="77777777" w:rsidR="003339E5" w:rsidRDefault="003339E5">
      <w:pPr>
        <w:spacing w:line="120" w:lineRule="exact"/>
        <w:rPr>
          <w:sz w:val="20"/>
          <w:szCs w:val="20"/>
        </w:rPr>
      </w:pPr>
    </w:p>
    <w:p w14:paraId="505DC5CC" w14:textId="77777777" w:rsidR="003339E5" w:rsidRDefault="003B64C7">
      <w:pPr>
        <w:ind w:left="800"/>
        <w:rPr>
          <w:sz w:val="20"/>
          <w:szCs w:val="20"/>
        </w:rPr>
      </w:pPr>
      <w:r>
        <w:rPr>
          <w:rFonts w:ascii="Calibri" w:eastAsia="Calibri" w:hAnsi="Calibri" w:cs="Calibri"/>
        </w:rPr>
        <w:t>[AGENCY CONTACT INFORMATION]</w:t>
      </w:r>
    </w:p>
    <w:p w14:paraId="387A141A" w14:textId="77777777" w:rsidR="003339E5" w:rsidRDefault="003339E5">
      <w:pPr>
        <w:spacing w:line="91" w:lineRule="exact"/>
        <w:rPr>
          <w:sz w:val="20"/>
          <w:szCs w:val="20"/>
        </w:rPr>
      </w:pPr>
    </w:p>
    <w:p w14:paraId="3E61FFFD" w14:textId="77777777" w:rsidR="003339E5" w:rsidRDefault="003B64C7">
      <w:pPr>
        <w:ind w:left="80"/>
        <w:rPr>
          <w:sz w:val="20"/>
          <w:szCs w:val="20"/>
        </w:rPr>
      </w:pPr>
      <w:r>
        <w:rPr>
          <w:rFonts w:ascii="Calibri" w:eastAsia="Calibri" w:hAnsi="Calibri" w:cs="Calibri"/>
          <w:b/>
          <w:bCs/>
          <w:color w:val="085296"/>
          <w:sz w:val="32"/>
          <w:szCs w:val="32"/>
        </w:rPr>
        <w:t>9. Expiration and Renewal</w:t>
      </w:r>
    </w:p>
    <w:p w14:paraId="50A65EE2" w14:textId="77777777" w:rsidR="003339E5" w:rsidRDefault="003339E5">
      <w:pPr>
        <w:spacing w:line="60" w:lineRule="exact"/>
        <w:rPr>
          <w:sz w:val="20"/>
          <w:szCs w:val="20"/>
        </w:rPr>
      </w:pPr>
    </w:p>
    <w:p w14:paraId="1992D301" w14:textId="77777777" w:rsidR="003339E5" w:rsidRDefault="003B64C7">
      <w:pPr>
        <w:spacing w:line="224" w:lineRule="auto"/>
        <w:ind w:left="80" w:right="380"/>
        <w:jc w:val="both"/>
        <w:rPr>
          <w:sz w:val="20"/>
          <w:szCs w:val="20"/>
        </w:rPr>
      </w:pPr>
      <w:r>
        <w:rPr>
          <w:rFonts w:ascii="Calibri" w:eastAsia="Calibri" w:hAnsi="Calibri" w:cs="Calibri"/>
        </w:rPr>
        <w:t>This policy is in effect as of the date on this memorandum and should be reviewed and renewed every three years. This policy supersedes section X.X and all subsections of the Information Security and Privacy Policy and section X of the Information Security and Privacy Policy Addendum.</w:t>
      </w:r>
    </w:p>
    <w:p w14:paraId="30B58B1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0240" behindDoc="1" locked="0" layoutInCell="0" allowOverlap="1" wp14:anchorId="62731EF5" wp14:editId="7577787D">
                <wp:simplePos x="0" y="0"/>
                <wp:positionH relativeFrom="column">
                  <wp:posOffset>-4445</wp:posOffset>
                </wp:positionH>
                <wp:positionV relativeFrom="paragraph">
                  <wp:posOffset>990600</wp:posOffset>
                </wp:positionV>
                <wp:extent cx="4836160" cy="205105"/>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390097F" id="Shape 482" o:spid="_x0000_s1026" style="position:absolute;left:0;text-align:left;margin-left:-.35pt;margin-top:78pt;width:380.8pt;height:16.1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qrigEAAAkDAAAOAAAAZHJzL2Uyb0RvYy54bWysUslu2zAQvRfoPxC815TV2HAF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531264" behindDoc="1" locked="0" layoutInCell="0" allowOverlap="1" wp14:anchorId="03564B4D" wp14:editId="20936E10">
                <wp:simplePos x="0" y="0"/>
                <wp:positionH relativeFrom="column">
                  <wp:posOffset>4831715</wp:posOffset>
                </wp:positionH>
                <wp:positionV relativeFrom="paragraph">
                  <wp:posOffset>990600</wp:posOffset>
                </wp:positionV>
                <wp:extent cx="2026285" cy="205105"/>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2782C68" id="Shape 483" o:spid="_x0000_s1026" style="position:absolute;left:0;text-align:left;margin-left:380.45pt;margin-top:78pt;width:159.55pt;height:16.1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" o:allowincell="f" fillcolor="silver" stroked="f"/>
            </w:pict>
          </mc:Fallback>
        </mc:AlternateContent>
      </w:r>
    </w:p>
    <w:p w14:paraId="3FA6580F" w14:textId="77777777" w:rsidR="003339E5" w:rsidRDefault="003339E5">
      <w:pPr>
        <w:sectPr w:rsidR="003339E5">
          <w:pgSz w:w="12240" w:h="15840"/>
          <w:pgMar w:top="720" w:right="720" w:bottom="0" w:left="720" w:header="0" w:footer="0" w:gutter="0"/>
          <w:cols w:space="720" w:equalWidth="0">
            <w:col w:w="10800"/>
          </w:cols>
        </w:sectPr>
      </w:pPr>
    </w:p>
    <w:p w14:paraId="6B8D1BB3" w14:textId="77777777" w:rsidR="003339E5" w:rsidRDefault="003339E5">
      <w:pPr>
        <w:spacing w:line="200" w:lineRule="exact"/>
        <w:rPr>
          <w:sz w:val="20"/>
          <w:szCs w:val="20"/>
        </w:rPr>
      </w:pPr>
    </w:p>
    <w:p w14:paraId="1F6CA395" w14:textId="77777777" w:rsidR="003339E5" w:rsidRDefault="003339E5">
      <w:pPr>
        <w:spacing w:line="200" w:lineRule="exact"/>
        <w:rPr>
          <w:sz w:val="20"/>
          <w:szCs w:val="20"/>
        </w:rPr>
      </w:pPr>
    </w:p>
    <w:p w14:paraId="25CC40DB" w14:textId="77777777" w:rsidR="003339E5" w:rsidRDefault="003339E5">
      <w:pPr>
        <w:spacing w:line="200" w:lineRule="exact"/>
        <w:rPr>
          <w:sz w:val="20"/>
          <w:szCs w:val="20"/>
        </w:rPr>
      </w:pPr>
    </w:p>
    <w:p w14:paraId="27E0CE1A" w14:textId="77777777" w:rsidR="003339E5" w:rsidRDefault="003339E5">
      <w:pPr>
        <w:spacing w:line="200" w:lineRule="exact"/>
        <w:rPr>
          <w:sz w:val="20"/>
          <w:szCs w:val="20"/>
        </w:rPr>
      </w:pPr>
    </w:p>
    <w:p w14:paraId="764F8C4A" w14:textId="77777777" w:rsidR="003339E5" w:rsidRDefault="003339E5">
      <w:pPr>
        <w:spacing w:line="200" w:lineRule="exact"/>
        <w:rPr>
          <w:sz w:val="20"/>
          <w:szCs w:val="20"/>
        </w:rPr>
      </w:pPr>
    </w:p>
    <w:p w14:paraId="64C5F2B5" w14:textId="77777777" w:rsidR="003339E5" w:rsidRDefault="003339E5">
      <w:pPr>
        <w:spacing w:line="200" w:lineRule="exact"/>
        <w:rPr>
          <w:sz w:val="20"/>
          <w:szCs w:val="20"/>
        </w:rPr>
      </w:pPr>
    </w:p>
    <w:p w14:paraId="18FD0577" w14:textId="77777777" w:rsidR="003339E5" w:rsidRDefault="003339E5">
      <w:pPr>
        <w:spacing w:line="200" w:lineRule="exact"/>
        <w:rPr>
          <w:sz w:val="20"/>
          <w:szCs w:val="20"/>
        </w:rPr>
      </w:pPr>
    </w:p>
    <w:p w14:paraId="3DC75570" w14:textId="77777777" w:rsidR="003339E5" w:rsidRDefault="003339E5">
      <w:pPr>
        <w:spacing w:line="200" w:lineRule="exact"/>
        <w:rPr>
          <w:sz w:val="20"/>
          <w:szCs w:val="20"/>
        </w:rPr>
      </w:pPr>
    </w:p>
    <w:p w14:paraId="23256DCD" w14:textId="77777777" w:rsidR="003339E5" w:rsidRDefault="003339E5">
      <w:pPr>
        <w:spacing w:line="359" w:lineRule="exact"/>
        <w:rPr>
          <w:sz w:val="20"/>
          <w:szCs w:val="20"/>
        </w:rPr>
      </w:pPr>
    </w:p>
    <w:p w14:paraId="6DF20938" w14:textId="77777777" w:rsidR="003339E5" w:rsidRDefault="003B64C7">
      <w:pPr>
        <w:ind w:left="10520"/>
        <w:rPr>
          <w:sz w:val="20"/>
          <w:szCs w:val="20"/>
        </w:rPr>
      </w:pPr>
      <w:r>
        <w:rPr>
          <w:rFonts w:ascii="Calibri" w:eastAsia="Calibri" w:hAnsi="Calibri" w:cs="Calibri"/>
          <w:sz w:val="21"/>
          <w:szCs w:val="21"/>
        </w:rPr>
        <w:t>93</w:t>
      </w:r>
    </w:p>
    <w:p w14:paraId="79588893" w14:textId="77777777" w:rsidR="003339E5" w:rsidRDefault="003339E5">
      <w:pPr>
        <w:sectPr w:rsidR="003339E5">
          <w:type w:val="continuous"/>
          <w:pgSz w:w="12240" w:h="15840"/>
          <w:pgMar w:top="720" w:right="720" w:bottom="0" w:left="720" w:header="0" w:footer="0" w:gutter="0"/>
          <w:cols w:space="720" w:equalWidth="0">
            <w:col w:w="10800"/>
          </w:cols>
        </w:sectPr>
      </w:pPr>
    </w:p>
    <w:p w14:paraId="547C6A82" w14:textId="77777777" w:rsidR="003339E5" w:rsidRDefault="003B64C7">
      <w:pPr>
        <w:ind w:left="1760"/>
        <w:rPr>
          <w:sz w:val="20"/>
          <w:szCs w:val="20"/>
        </w:rPr>
      </w:pPr>
      <w:bookmarkStart w:id="94" w:name="page94"/>
      <w:bookmarkEnd w:id="94"/>
      <w:r>
        <w:rPr>
          <w:rFonts w:ascii="Trebuchet MS" w:eastAsia="Trebuchet MS" w:hAnsi="Trebuchet MS" w:cs="Trebuchet MS"/>
          <w:b/>
          <w:bCs/>
          <w:noProof/>
          <w:color w:val="FFFFFF"/>
          <w:sz w:val="56"/>
          <w:szCs w:val="56"/>
        </w:rPr>
        <w:lastRenderedPageBreak/>
        <w:drawing>
          <wp:anchor distT="0" distB="0" distL="114300" distR="114300" simplePos="0" relativeHeight="251532288" behindDoc="1" locked="0" layoutInCell="0" allowOverlap="1" wp14:anchorId="52F23247" wp14:editId="307FBF29">
            <wp:simplePos x="0" y="0"/>
            <wp:positionH relativeFrom="page">
              <wp:posOffset>457200</wp:posOffset>
            </wp:positionH>
            <wp:positionV relativeFrom="page">
              <wp:posOffset>457200</wp:posOffset>
            </wp:positionV>
            <wp:extent cx="6858000" cy="128524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0EE7D9"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AE15BE2"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28E9DBC" w14:textId="77777777" w:rsidR="003339E5" w:rsidRDefault="003339E5">
      <w:pPr>
        <w:spacing w:line="280" w:lineRule="exact"/>
        <w:rPr>
          <w:sz w:val="20"/>
          <w:szCs w:val="20"/>
        </w:rPr>
      </w:pPr>
    </w:p>
    <w:p w14:paraId="3445E45A" w14:textId="77777777" w:rsidR="003339E5" w:rsidRDefault="003B64C7">
      <w:pPr>
        <w:ind w:left="1800"/>
        <w:rPr>
          <w:sz w:val="20"/>
          <w:szCs w:val="20"/>
        </w:rPr>
      </w:pPr>
      <w:r>
        <w:rPr>
          <w:rFonts w:ascii="Trebuchet MS" w:eastAsia="Trebuchet MS" w:hAnsi="Trebuchet MS" w:cs="Trebuchet MS"/>
          <w:b/>
          <w:bCs/>
          <w:i/>
          <w:iCs/>
          <w:color w:val="808080"/>
          <w:sz w:val="44"/>
          <w:szCs w:val="44"/>
        </w:rPr>
        <w:t>A . 1 . 4 Syste m Maintenan ce Policy</w:t>
      </w:r>
    </w:p>
    <w:p w14:paraId="78562D3B" w14:textId="77777777" w:rsidR="003339E5" w:rsidRDefault="003339E5">
      <w:pPr>
        <w:spacing w:line="208" w:lineRule="exact"/>
        <w:rPr>
          <w:sz w:val="20"/>
          <w:szCs w:val="20"/>
        </w:rPr>
      </w:pPr>
    </w:p>
    <w:p w14:paraId="1D122DCB" w14:textId="77777777" w:rsidR="003339E5" w:rsidRDefault="003B64C7">
      <w:pPr>
        <w:rPr>
          <w:sz w:val="20"/>
          <w:szCs w:val="20"/>
        </w:rPr>
      </w:pPr>
      <w:r>
        <w:rPr>
          <w:rFonts w:ascii="Calibri" w:eastAsia="Calibri" w:hAnsi="Calibri" w:cs="Calibri"/>
          <w:b/>
          <w:bCs/>
          <w:color w:val="085296"/>
          <w:sz w:val="32"/>
          <w:szCs w:val="32"/>
        </w:rPr>
        <w:t>1. Purpose/Objective</w:t>
      </w:r>
    </w:p>
    <w:p w14:paraId="5D7373E0" w14:textId="77777777" w:rsidR="003339E5" w:rsidRDefault="003339E5">
      <w:pPr>
        <w:spacing w:line="60" w:lineRule="exact"/>
        <w:rPr>
          <w:sz w:val="20"/>
          <w:szCs w:val="20"/>
        </w:rPr>
      </w:pPr>
    </w:p>
    <w:p w14:paraId="31313BE2" w14:textId="77777777" w:rsidR="003339E5" w:rsidRDefault="003B64C7">
      <w:pPr>
        <w:spacing w:line="217" w:lineRule="auto"/>
        <w:ind w:right="860"/>
        <w:rPr>
          <w:sz w:val="20"/>
          <w:szCs w:val="20"/>
        </w:rPr>
      </w:pPr>
      <w:r>
        <w:rPr>
          <w:rFonts w:ascii="Calibri" w:eastAsia="Calibri" w:hAnsi="Calibri" w:cs="Calibri"/>
        </w:rPr>
        <w:t>This policy provides requirements for the performance of maintenance on information systems by authorized personnel in a secure manner.</w:t>
      </w:r>
    </w:p>
    <w:p w14:paraId="48D308F8" w14:textId="77777777" w:rsidR="003339E5" w:rsidRDefault="003339E5">
      <w:pPr>
        <w:spacing w:line="92" w:lineRule="exact"/>
        <w:rPr>
          <w:sz w:val="20"/>
          <w:szCs w:val="20"/>
        </w:rPr>
      </w:pPr>
    </w:p>
    <w:p w14:paraId="630BF0F3" w14:textId="77777777" w:rsidR="003339E5" w:rsidRDefault="003B64C7">
      <w:pPr>
        <w:rPr>
          <w:sz w:val="20"/>
          <w:szCs w:val="20"/>
        </w:rPr>
      </w:pPr>
      <w:r>
        <w:rPr>
          <w:rFonts w:ascii="Calibri" w:eastAsia="Calibri" w:hAnsi="Calibri" w:cs="Calibri"/>
          <w:b/>
          <w:bCs/>
          <w:color w:val="085296"/>
          <w:sz w:val="32"/>
          <w:szCs w:val="32"/>
        </w:rPr>
        <w:t>2. Authorities</w:t>
      </w:r>
    </w:p>
    <w:p w14:paraId="5C2798D4" w14:textId="77777777" w:rsidR="003339E5" w:rsidRDefault="003339E5">
      <w:pPr>
        <w:spacing w:line="10" w:lineRule="exact"/>
        <w:rPr>
          <w:sz w:val="20"/>
          <w:szCs w:val="20"/>
        </w:rPr>
      </w:pPr>
    </w:p>
    <w:p w14:paraId="761EF533" w14:textId="77777777" w:rsidR="003339E5" w:rsidRDefault="003B64C7">
      <w:pPr>
        <w:rPr>
          <w:sz w:val="20"/>
          <w:szCs w:val="20"/>
        </w:rPr>
      </w:pPr>
      <w:r>
        <w:rPr>
          <w:rFonts w:ascii="Calibri" w:eastAsia="Calibri" w:hAnsi="Calibri" w:cs="Calibri"/>
        </w:rPr>
        <w:t>The authorities for this policy include:</w:t>
      </w:r>
    </w:p>
    <w:p w14:paraId="1CB18CDB" w14:textId="77777777" w:rsidR="003339E5" w:rsidRDefault="003339E5">
      <w:pPr>
        <w:spacing w:line="125" w:lineRule="exact"/>
        <w:rPr>
          <w:sz w:val="20"/>
          <w:szCs w:val="20"/>
        </w:rPr>
      </w:pPr>
    </w:p>
    <w:p w14:paraId="6275739D"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23</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24</w:t>
      </w:r>
    </w:p>
    <w:p w14:paraId="4EE147DE" w14:textId="77777777" w:rsidR="003339E5" w:rsidRDefault="003B64C7">
      <w:pPr>
        <w:numPr>
          <w:ilvl w:val="0"/>
          <w:numId w:val="74"/>
        </w:numPr>
        <w:tabs>
          <w:tab w:val="left" w:pos="400"/>
        </w:tabs>
        <w:spacing w:line="230" w:lineRule="auto"/>
        <w:ind w:left="400" w:hanging="223"/>
        <w:rPr>
          <w:rFonts w:ascii="Calibri" w:eastAsia="Calibri" w:hAnsi="Calibri" w:cs="Calibri"/>
        </w:rPr>
      </w:pPr>
      <w:r>
        <w:rPr>
          <w:rFonts w:ascii="Calibri" w:eastAsia="Calibri" w:hAnsi="Calibri" w:cs="Calibri"/>
        </w:rPr>
        <w:t>Office of Management and Budget Circular A-130</w:t>
      </w:r>
      <w:r>
        <w:rPr>
          <w:rFonts w:ascii="Calibri" w:eastAsia="Calibri" w:hAnsi="Calibri" w:cs="Calibri"/>
          <w:sz w:val="28"/>
          <w:szCs w:val="28"/>
          <w:vertAlign w:val="superscript"/>
        </w:rPr>
        <w:t>25</w:t>
      </w:r>
    </w:p>
    <w:p w14:paraId="338EF6D3" w14:textId="77777777" w:rsidR="003339E5" w:rsidRDefault="003339E5">
      <w:pPr>
        <w:spacing w:line="47" w:lineRule="exact"/>
        <w:rPr>
          <w:rFonts w:ascii="Calibri" w:eastAsia="Calibri" w:hAnsi="Calibri" w:cs="Calibri"/>
        </w:rPr>
      </w:pPr>
    </w:p>
    <w:p w14:paraId="0E9FDB11" w14:textId="77777777" w:rsidR="003339E5" w:rsidRDefault="003B64C7">
      <w:pPr>
        <w:numPr>
          <w:ilvl w:val="0"/>
          <w:numId w:val="74"/>
        </w:numPr>
        <w:tabs>
          <w:tab w:val="left" w:pos="420"/>
        </w:tabs>
        <w:ind w:left="420" w:hanging="243"/>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26</w:t>
      </w:r>
    </w:p>
    <w:p w14:paraId="25A3C98F" w14:textId="77777777" w:rsidR="003339E5" w:rsidRDefault="003339E5">
      <w:pPr>
        <w:spacing w:line="54" w:lineRule="exact"/>
        <w:rPr>
          <w:sz w:val="20"/>
          <w:szCs w:val="20"/>
        </w:rPr>
      </w:pPr>
    </w:p>
    <w:p w14:paraId="17783723" w14:textId="77777777" w:rsidR="003339E5" w:rsidRDefault="003B64C7">
      <w:pPr>
        <w:rPr>
          <w:sz w:val="20"/>
          <w:szCs w:val="20"/>
        </w:rPr>
      </w:pPr>
      <w:r>
        <w:rPr>
          <w:rFonts w:ascii="Calibri" w:eastAsia="Calibri" w:hAnsi="Calibri" w:cs="Calibri"/>
          <w:b/>
          <w:bCs/>
          <w:color w:val="085296"/>
          <w:sz w:val="32"/>
          <w:szCs w:val="32"/>
        </w:rPr>
        <w:t>3. Scope</w:t>
      </w:r>
    </w:p>
    <w:p w14:paraId="79E7F86D" w14:textId="77777777" w:rsidR="003339E5" w:rsidRDefault="003339E5">
      <w:pPr>
        <w:spacing w:line="59" w:lineRule="exact"/>
        <w:rPr>
          <w:sz w:val="20"/>
          <w:szCs w:val="20"/>
        </w:rPr>
      </w:pPr>
    </w:p>
    <w:p w14:paraId="53326F13" w14:textId="77777777" w:rsidR="003339E5" w:rsidRDefault="003B64C7">
      <w:pPr>
        <w:spacing w:line="231" w:lineRule="auto"/>
        <w:ind w:right="420"/>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50DC00F2" w14:textId="77777777" w:rsidR="003339E5" w:rsidRDefault="003339E5">
      <w:pPr>
        <w:spacing w:line="35" w:lineRule="exact"/>
        <w:rPr>
          <w:sz w:val="20"/>
          <w:szCs w:val="20"/>
        </w:rPr>
      </w:pPr>
    </w:p>
    <w:p w14:paraId="231D23F9" w14:textId="77777777" w:rsidR="003339E5" w:rsidRDefault="003B64C7">
      <w:pPr>
        <w:numPr>
          <w:ilvl w:val="0"/>
          <w:numId w:val="75"/>
        </w:numPr>
        <w:tabs>
          <w:tab w:val="left" w:pos="280"/>
        </w:tabs>
        <w:ind w:left="280" w:hanging="271"/>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27</w:t>
      </w:r>
    </w:p>
    <w:p w14:paraId="2FF9DC0D" w14:textId="77777777" w:rsidR="003339E5" w:rsidRDefault="003339E5">
      <w:pPr>
        <w:spacing w:line="7" w:lineRule="exact"/>
        <w:rPr>
          <w:rFonts w:ascii="Calibri" w:eastAsia="Calibri" w:hAnsi="Calibri" w:cs="Calibri"/>
          <w:b/>
          <w:bCs/>
          <w:color w:val="085296"/>
          <w:sz w:val="32"/>
          <w:szCs w:val="32"/>
        </w:rPr>
      </w:pPr>
    </w:p>
    <w:p w14:paraId="1F7BBB56" w14:textId="77777777" w:rsidR="003339E5" w:rsidRDefault="003B64C7">
      <w:pPr>
        <w:numPr>
          <w:ilvl w:val="1"/>
          <w:numId w:val="75"/>
        </w:numPr>
        <w:tabs>
          <w:tab w:val="left" w:pos="416"/>
        </w:tabs>
        <w:spacing w:line="225" w:lineRule="auto"/>
        <w:ind w:left="540" w:right="260" w:hanging="363"/>
        <w:rPr>
          <w:rFonts w:ascii="Calibri" w:eastAsia="Calibri" w:hAnsi="Calibri" w:cs="Calibri"/>
        </w:rPr>
      </w:pPr>
      <w:r>
        <w:rPr>
          <w:rFonts w:ascii="Calibri" w:eastAsia="Calibri" w:hAnsi="Calibri" w:cs="Calibri"/>
          <w:u w:val="single"/>
        </w:rPr>
        <w:t>Account Manager</w:t>
      </w:r>
      <w:r>
        <w:rPr>
          <w:rFonts w:ascii="Calibri" w:eastAsia="Calibri" w:hAnsi="Calibri" w:cs="Calibri"/>
        </w:rPr>
        <w:t>: The Account Manager is responsible for granting proper access to [Agency] information systems through information system accounts. This role is often held by system administrators, but it can also be held by members of the business office.</w:t>
      </w:r>
    </w:p>
    <w:p w14:paraId="68CE9932" w14:textId="77777777" w:rsidR="003339E5" w:rsidRDefault="003339E5">
      <w:pPr>
        <w:spacing w:line="169" w:lineRule="exact"/>
        <w:rPr>
          <w:rFonts w:ascii="Calibri" w:eastAsia="Calibri" w:hAnsi="Calibri" w:cs="Calibri"/>
        </w:rPr>
      </w:pPr>
    </w:p>
    <w:p w14:paraId="58D813E4" w14:textId="77777777" w:rsidR="003339E5" w:rsidRDefault="003B64C7">
      <w:pPr>
        <w:numPr>
          <w:ilvl w:val="1"/>
          <w:numId w:val="75"/>
        </w:numPr>
        <w:tabs>
          <w:tab w:val="left" w:pos="409"/>
        </w:tabs>
        <w:spacing w:line="242" w:lineRule="auto"/>
        <w:ind w:left="540" w:right="140" w:hanging="363"/>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747FEDEA" w14:textId="77777777" w:rsidR="003339E5" w:rsidRDefault="003339E5">
      <w:pPr>
        <w:spacing w:line="170" w:lineRule="exact"/>
        <w:rPr>
          <w:rFonts w:ascii="Calibri" w:eastAsia="Calibri" w:hAnsi="Calibri" w:cs="Calibri"/>
          <w:sz w:val="21"/>
          <w:szCs w:val="21"/>
        </w:rPr>
      </w:pPr>
    </w:p>
    <w:p w14:paraId="6AD70CE9" w14:textId="77777777" w:rsidR="003339E5" w:rsidRDefault="003B64C7">
      <w:pPr>
        <w:numPr>
          <w:ilvl w:val="1"/>
          <w:numId w:val="75"/>
        </w:numPr>
        <w:tabs>
          <w:tab w:val="left" w:pos="407"/>
        </w:tabs>
        <w:spacing w:line="225" w:lineRule="auto"/>
        <w:ind w:left="540" w:right="280" w:hanging="363"/>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57173DD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3312" behindDoc="1" locked="0" layoutInCell="0" allowOverlap="1" wp14:anchorId="2FD55AEB" wp14:editId="270DA6BD">
                <wp:simplePos x="0" y="0"/>
                <wp:positionH relativeFrom="column">
                  <wp:posOffset>-36830</wp:posOffset>
                </wp:positionH>
                <wp:positionV relativeFrom="paragraph">
                  <wp:posOffset>287655</wp:posOffset>
                </wp:positionV>
                <wp:extent cx="3391535" cy="0"/>
                <wp:effectExtent l="0" t="0" r="0" b="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6A85D30" id="Shape 485"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2.9pt,22.65pt" to="264.1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" o:allowincell="f" filled="t" strokecolor="#9e9e9e" strokeweight="1pt">
                <v:stroke joinstyle="miter"/>
                <o:lock v:ext="edit" shapetype="f"/>
              </v:line>
            </w:pict>
          </mc:Fallback>
        </mc:AlternateContent>
      </w:r>
    </w:p>
    <w:p w14:paraId="31ACD419" w14:textId="77777777" w:rsidR="003339E5" w:rsidRDefault="003339E5">
      <w:pPr>
        <w:spacing w:line="200" w:lineRule="exact"/>
        <w:rPr>
          <w:sz w:val="20"/>
          <w:szCs w:val="20"/>
        </w:rPr>
      </w:pPr>
    </w:p>
    <w:p w14:paraId="4E519F3E" w14:textId="77777777" w:rsidR="003339E5" w:rsidRDefault="003339E5">
      <w:pPr>
        <w:spacing w:line="265" w:lineRule="exact"/>
        <w:rPr>
          <w:sz w:val="20"/>
          <w:szCs w:val="20"/>
        </w:rPr>
      </w:pPr>
    </w:p>
    <w:p w14:paraId="2C56F766" w14:textId="77777777" w:rsidR="003339E5" w:rsidRDefault="003B64C7">
      <w:pPr>
        <w:rPr>
          <w:sz w:val="20"/>
          <w:szCs w:val="20"/>
        </w:rPr>
      </w:pPr>
      <w:r>
        <w:rPr>
          <w:rFonts w:ascii="Calibri" w:eastAsia="Calibri" w:hAnsi="Calibri" w:cs="Calibri"/>
          <w:sz w:val="31"/>
          <w:szCs w:val="31"/>
          <w:vertAlign w:val="superscript"/>
        </w:rPr>
        <w:t>23</w:t>
      </w:r>
      <w:r>
        <w:rPr>
          <w:rFonts w:ascii="Calibri" w:eastAsia="Calibri" w:hAnsi="Calibri" w:cs="Calibri"/>
          <w:sz w:val="18"/>
          <w:szCs w:val="18"/>
        </w:rPr>
        <w:t>https://www.congress.gov/113/plaws/publ283/PLAW-113publ283.pdf</w:t>
      </w:r>
    </w:p>
    <w:p w14:paraId="1F5DD0C9" w14:textId="77777777" w:rsidR="003339E5" w:rsidRDefault="003B64C7">
      <w:pPr>
        <w:spacing w:line="185" w:lineRule="auto"/>
        <w:rPr>
          <w:sz w:val="20"/>
          <w:szCs w:val="20"/>
        </w:rPr>
      </w:pPr>
      <w:r>
        <w:rPr>
          <w:rFonts w:ascii="Calibri" w:eastAsia="Calibri" w:hAnsi="Calibri" w:cs="Calibri"/>
          <w:sz w:val="31"/>
          <w:szCs w:val="31"/>
          <w:vertAlign w:val="superscript"/>
        </w:rPr>
        <w:t>24</w:t>
      </w:r>
      <w:r>
        <w:rPr>
          <w:rFonts w:ascii="Calibri" w:eastAsia="Calibri" w:hAnsi="Calibri" w:cs="Calibri"/>
          <w:sz w:val="18"/>
          <w:szCs w:val="18"/>
        </w:rPr>
        <w:t>http://csrc.nist.gov/publications/fips/fips200/FIPS-200-final-march.pdf</w:t>
      </w:r>
    </w:p>
    <w:p w14:paraId="6D1F627E" w14:textId="77777777" w:rsidR="003339E5" w:rsidRDefault="003B64C7">
      <w:pPr>
        <w:spacing w:line="186" w:lineRule="auto"/>
        <w:rPr>
          <w:sz w:val="20"/>
          <w:szCs w:val="20"/>
        </w:rPr>
      </w:pPr>
      <w:r>
        <w:rPr>
          <w:rFonts w:ascii="Calibri" w:eastAsia="Calibri" w:hAnsi="Calibri" w:cs="Calibri"/>
          <w:sz w:val="31"/>
          <w:szCs w:val="31"/>
          <w:vertAlign w:val="superscript"/>
        </w:rPr>
        <w:t>25</w:t>
      </w:r>
      <w:r>
        <w:rPr>
          <w:rFonts w:ascii="Calibri" w:eastAsia="Calibri" w:hAnsi="Calibri" w:cs="Calibri"/>
          <w:sz w:val="18"/>
          <w:szCs w:val="18"/>
        </w:rPr>
        <w:t>https://www.whitehouse.gov/sites/default/files/omb/assets/OMB/circulars/a130/a130revised.pdf</w:t>
      </w:r>
    </w:p>
    <w:p w14:paraId="681273CE" w14:textId="77777777" w:rsidR="003339E5" w:rsidRDefault="003B64C7">
      <w:pPr>
        <w:spacing w:line="187" w:lineRule="auto"/>
        <w:rPr>
          <w:sz w:val="20"/>
          <w:szCs w:val="20"/>
        </w:rPr>
      </w:pPr>
      <w:r>
        <w:rPr>
          <w:rFonts w:ascii="Calibri" w:eastAsia="Calibri" w:hAnsi="Calibri" w:cs="Calibri"/>
          <w:sz w:val="31"/>
          <w:szCs w:val="31"/>
          <w:vertAlign w:val="superscript"/>
        </w:rPr>
        <w:t>26</w:t>
      </w:r>
      <w:r>
        <w:rPr>
          <w:rFonts w:ascii="Calibri" w:eastAsia="Calibri" w:hAnsi="Calibri" w:cs="Calibri"/>
          <w:sz w:val="18"/>
          <w:szCs w:val="18"/>
        </w:rPr>
        <w:t>http://nvlpubs.nist.gov/nistpubs/SpecialPublications/NIST.SP.800-53r4.pdf</w:t>
      </w:r>
    </w:p>
    <w:p w14:paraId="26F1A5BE" w14:textId="77777777" w:rsidR="003339E5" w:rsidRDefault="003B64C7">
      <w:pPr>
        <w:spacing w:line="209" w:lineRule="auto"/>
        <w:rPr>
          <w:sz w:val="20"/>
          <w:szCs w:val="20"/>
        </w:rPr>
      </w:pPr>
      <w:r>
        <w:rPr>
          <w:rFonts w:ascii="Calibri" w:eastAsia="Calibri" w:hAnsi="Calibri" w:cs="Calibri"/>
          <w:sz w:val="31"/>
          <w:szCs w:val="31"/>
          <w:vertAlign w:val="superscript"/>
        </w:rPr>
        <w:t>27</w:t>
      </w:r>
      <w:r>
        <w:rPr>
          <w:rFonts w:ascii="Calibri" w:eastAsia="Calibri" w:hAnsi="Calibri" w:cs="Calibri"/>
          <w:sz w:val="18"/>
          <w:szCs w:val="18"/>
        </w:rPr>
        <w:t>As applicable to this policy.</w:t>
      </w:r>
    </w:p>
    <w:p w14:paraId="1F701FD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4336" behindDoc="1" locked="0" layoutInCell="0" allowOverlap="1" wp14:anchorId="51C2716F" wp14:editId="2B8681D2">
                <wp:simplePos x="0" y="0"/>
                <wp:positionH relativeFrom="column">
                  <wp:posOffset>-67945</wp:posOffset>
                </wp:positionH>
                <wp:positionV relativeFrom="paragraph">
                  <wp:posOffset>50165</wp:posOffset>
                </wp:positionV>
                <wp:extent cx="4836160" cy="205105"/>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F8EEE48" id="Shape 486" o:spid="_x0000_s1026" style="position:absolute;left:0;text-align:left;margin-left:-5.35pt;margin-top:3.95pt;width:380.8pt;height:16.1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535360" behindDoc="1" locked="0" layoutInCell="0" allowOverlap="1" wp14:anchorId="622F2E9A" wp14:editId="471BB791">
                <wp:simplePos x="0" y="0"/>
                <wp:positionH relativeFrom="column">
                  <wp:posOffset>4768215</wp:posOffset>
                </wp:positionH>
                <wp:positionV relativeFrom="paragraph">
                  <wp:posOffset>50165</wp:posOffset>
                </wp:positionV>
                <wp:extent cx="2026285" cy="205105"/>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ACA1C78" id="Shape 487" o:spid="_x0000_s1026" style="position:absolute;left:0;text-align:left;margin-left:375.45pt;margin-top:3.95pt;width:159.55pt;height:16.1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" o:allowincell="f" fillcolor="silver" stroked="f"/>
            </w:pict>
          </mc:Fallback>
        </mc:AlternateContent>
      </w:r>
    </w:p>
    <w:p w14:paraId="2B81A52A" w14:textId="77777777" w:rsidR="003339E5" w:rsidRDefault="003339E5">
      <w:pPr>
        <w:sectPr w:rsidR="003339E5">
          <w:pgSz w:w="12240" w:h="15840"/>
          <w:pgMar w:top="1081" w:right="780" w:bottom="0" w:left="820" w:header="0" w:footer="0" w:gutter="0"/>
          <w:cols w:space="720" w:equalWidth="0">
            <w:col w:w="10640"/>
          </w:cols>
        </w:sectPr>
      </w:pPr>
    </w:p>
    <w:p w14:paraId="27AA08FC" w14:textId="77777777" w:rsidR="003339E5" w:rsidRDefault="003339E5">
      <w:pPr>
        <w:spacing w:line="200" w:lineRule="exact"/>
        <w:rPr>
          <w:sz w:val="20"/>
          <w:szCs w:val="20"/>
        </w:rPr>
      </w:pPr>
    </w:p>
    <w:p w14:paraId="41278563" w14:textId="77777777" w:rsidR="003339E5" w:rsidRDefault="003339E5">
      <w:pPr>
        <w:spacing w:line="278" w:lineRule="exact"/>
        <w:rPr>
          <w:sz w:val="20"/>
          <w:szCs w:val="20"/>
        </w:rPr>
      </w:pPr>
    </w:p>
    <w:p w14:paraId="2434F8A4" w14:textId="77777777" w:rsidR="003339E5" w:rsidRDefault="003B64C7">
      <w:pPr>
        <w:ind w:left="10420"/>
        <w:rPr>
          <w:sz w:val="20"/>
          <w:szCs w:val="20"/>
        </w:rPr>
      </w:pPr>
      <w:r>
        <w:rPr>
          <w:rFonts w:ascii="Calibri" w:eastAsia="Calibri" w:hAnsi="Calibri" w:cs="Calibri"/>
          <w:sz w:val="21"/>
          <w:szCs w:val="21"/>
        </w:rPr>
        <w:t>94</w:t>
      </w:r>
    </w:p>
    <w:p w14:paraId="1F335E9B" w14:textId="77777777" w:rsidR="003339E5" w:rsidRDefault="003339E5">
      <w:pPr>
        <w:sectPr w:rsidR="003339E5">
          <w:type w:val="continuous"/>
          <w:pgSz w:w="12240" w:h="15840"/>
          <w:pgMar w:top="1081" w:right="780" w:bottom="0" w:left="820" w:header="0" w:footer="0" w:gutter="0"/>
          <w:cols w:space="720" w:equalWidth="0">
            <w:col w:w="10640"/>
          </w:cols>
        </w:sectPr>
      </w:pPr>
    </w:p>
    <w:p w14:paraId="10C12E89" w14:textId="77777777" w:rsidR="003339E5" w:rsidRDefault="003B64C7">
      <w:pPr>
        <w:ind w:left="1760"/>
        <w:rPr>
          <w:sz w:val="20"/>
          <w:szCs w:val="20"/>
        </w:rPr>
      </w:pPr>
      <w:bookmarkStart w:id="95" w:name="page95"/>
      <w:bookmarkEnd w:id="95"/>
      <w:r>
        <w:rPr>
          <w:rFonts w:ascii="Trebuchet MS" w:eastAsia="Trebuchet MS" w:hAnsi="Trebuchet MS" w:cs="Trebuchet MS"/>
          <w:b/>
          <w:bCs/>
          <w:noProof/>
          <w:color w:val="FFFFFF"/>
          <w:sz w:val="56"/>
          <w:szCs w:val="56"/>
        </w:rPr>
        <w:lastRenderedPageBreak/>
        <w:drawing>
          <wp:anchor distT="0" distB="0" distL="114300" distR="114300" simplePos="0" relativeHeight="251536384" behindDoc="1" locked="0" layoutInCell="0" allowOverlap="1" wp14:anchorId="0D5E058E" wp14:editId="6B07BDD3">
            <wp:simplePos x="0" y="0"/>
            <wp:positionH relativeFrom="page">
              <wp:posOffset>457200</wp:posOffset>
            </wp:positionH>
            <wp:positionV relativeFrom="page">
              <wp:posOffset>457200</wp:posOffset>
            </wp:positionV>
            <wp:extent cx="6858000" cy="12852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5E230985" w14:textId="77777777" w:rsidR="003339E5" w:rsidRDefault="003B64C7">
      <w:pPr>
        <w:spacing w:line="182"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13125A9" w14:textId="77777777" w:rsidR="003339E5" w:rsidRDefault="003B64C7">
      <w:pPr>
        <w:spacing w:line="237" w:lineRule="auto"/>
        <w:ind w:left="1760"/>
        <w:rPr>
          <w:sz w:val="20"/>
          <w:szCs w:val="20"/>
        </w:rPr>
      </w:pPr>
      <w:r>
        <w:rPr>
          <w:rFonts w:ascii="Trebuchet MS" w:eastAsia="Trebuchet MS" w:hAnsi="Trebuchet MS" w:cs="Trebuchet MS"/>
          <w:b/>
          <w:bCs/>
          <w:color w:val="FFFFFF"/>
          <w:sz w:val="56"/>
          <w:szCs w:val="56"/>
        </w:rPr>
        <w:t>POLICIES</w:t>
      </w:r>
    </w:p>
    <w:p w14:paraId="557E7EEA" w14:textId="77777777" w:rsidR="003339E5" w:rsidRDefault="003339E5">
      <w:pPr>
        <w:spacing w:line="331" w:lineRule="exact"/>
        <w:rPr>
          <w:sz w:val="20"/>
          <w:szCs w:val="20"/>
        </w:rPr>
      </w:pPr>
    </w:p>
    <w:p w14:paraId="70D7AB87" w14:textId="77777777" w:rsidR="003339E5" w:rsidRDefault="003B64C7">
      <w:pPr>
        <w:spacing w:line="228" w:lineRule="auto"/>
        <w:ind w:left="540" w:right="720" w:hanging="354"/>
        <w:rPr>
          <w:sz w:val="20"/>
          <w:szCs w:val="20"/>
        </w:rPr>
      </w:pPr>
      <w:r>
        <w:rPr>
          <w:rFonts w:ascii="Calibri" w:eastAsia="Calibri" w:hAnsi="Calibri" w:cs="Calibri"/>
        </w:rPr>
        <w:t xml:space="preserve">D.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1CDC3B27" w14:textId="77777777" w:rsidR="003339E5" w:rsidRDefault="003339E5">
      <w:pPr>
        <w:spacing w:line="95" w:lineRule="exact"/>
        <w:rPr>
          <w:sz w:val="20"/>
          <w:szCs w:val="20"/>
        </w:rPr>
      </w:pPr>
    </w:p>
    <w:p w14:paraId="47D60A3B" w14:textId="77777777" w:rsidR="003339E5" w:rsidRDefault="003B64C7">
      <w:pPr>
        <w:rPr>
          <w:sz w:val="20"/>
          <w:szCs w:val="20"/>
        </w:rPr>
      </w:pPr>
      <w:r>
        <w:rPr>
          <w:rFonts w:ascii="Calibri" w:eastAsia="Calibri" w:hAnsi="Calibri" w:cs="Calibri"/>
          <w:b/>
          <w:bCs/>
          <w:color w:val="085296"/>
          <w:sz w:val="32"/>
          <w:szCs w:val="32"/>
        </w:rPr>
        <w:t>5. Roles and Responsibilities</w:t>
      </w:r>
    </w:p>
    <w:p w14:paraId="795342B6" w14:textId="77777777" w:rsidR="003339E5" w:rsidRDefault="003339E5">
      <w:pPr>
        <w:spacing w:line="10" w:lineRule="exact"/>
        <w:rPr>
          <w:sz w:val="20"/>
          <w:szCs w:val="20"/>
        </w:rPr>
      </w:pPr>
    </w:p>
    <w:p w14:paraId="0A3332B0" w14:textId="77777777" w:rsidR="003339E5" w:rsidRDefault="003B64C7">
      <w:pPr>
        <w:rPr>
          <w:sz w:val="20"/>
          <w:szCs w:val="20"/>
        </w:rPr>
      </w:pPr>
      <w:r>
        <w:rPr>
          <w:rFonts w:ascii="Calibri" w:eastAsia="Calibri" w:hAnsi="Calibri" w:cs="Calibri"/>
        </w:rPr>
        <w:t>Account Managers must:</w:t>
      </w:r>
    </w:p>
    <w:p w14:paraId="692C3312" w14:textId="77777777" w:rsidR="003339E5" w:rsidRDefault="003339E5">
      <w:pPr>
        <w:spacing w:line="120" w:lineRule="exact"/>
        <w:rPr>
          <w:sz w:val="20"/>
          <w:szCs w:val="20"/>
        </w:rPr>
      </w:pPr>
    </w:p>
    <w:p w14:paraId="5FB02F06" w14:textId="77777777" w:rsidR="003339E5" w:rsidRDefault="003B64C7">
      <w:pPr>
        <w:ind w:left="180"/>
        <w:rPr>
          <w:sz w:val="20"/>
          <w:szCs w:val="20"/>
        </w:rPr>
      </w:pPr>
      <w:r>
        <w:rPr>
          <w:rFonts w:ascii="Calibri" w:eastAsia="Calibri" w:hAnsi="Calibri" w:cs="Calibri"/>
        </w:rPr>
        <w:t>A. Disable authenticators for maintenance accounts until required to perform maintenance.</w:t>
      </w:r>
    </w:p>
    <w:p w14:paraId="0508F231" w14:textId="77777777" w:rsidR="003339E5" w:rsidRDefault="003339E5">
      <w:pPr>
        <w:spacing w:line="119" w:lineRule="exact"/>
        <w:rPr>
          <w:sz w:val="20"/>
          <w:szCs w:val="20"/>
        </w:rPr>
      </w:pPr>
    </w:p>
    <w:p w14:paraId="434002B0" w14:textId="77777777" w:rsidR="003339E5" w:rsidRDefault="003B64C7">
      <w:pPr>
        <w:rPr>
          <w:sz w:val="20"/>
          <w:szCs w:val="20"/>
        </w:rPr>
      </w:pPr>
      <w:r>
        <w:rPr>
          <w:rFonts w:ascii="Calibri" w:eastAsia="Calibri" w:hAnsi="Calibri" w:cs="Calibri"/>
        </w:rPr>
        <w:t>System Owners must:</w:t>
      </w:r>
    </w:p>
    <w:p w14:paraId="09B3FF52" w14:textId="77777777" w:rsidR="003339E5" w:rsidRDefault="003339E5">
      <w:pPr>
        <w:spacing w:line="170" w:lineRule="exact"/>
        <w:rPr>
          <w:sz w:val="20"/>
          <w:szCs w:val="20"/>
        </w:rPr>
      </w:pPr>
    </w:p>
    <w:p w14:paraId="5956970C" w14:textId="77777777" w:rsidR="003339E5" w:rsidRDefault="003B64C7">
      <w:pPr>
        <w:spacing w:line="217" w:lineRule="auto"/>
        <w:ind w:left="540" w:right="180" w:hanging="354"/>
        <w:rPr>
          <w:sz w:val="20"/>
          <w:szCs w:val="20"/>
        </w:rPr>
      </w:pPr>
      <w:r>
        <w:rPr>
          <w:rFonts w:ascii="Calibri" w:eastAsia="Calibri" w:hAnsi="Calibri" w:cs="Calibri"/>
        </w:rPr>
        <w:t>A. Complete routine preventative and regular maintenance activities without adversely affecting system security or operations.</w:t>
      </w:r>
    </w:p>
    <w:p w14:paraId="69ED9248" w14:textId="77777777" w:rsidR="003339E5" w:rsidRDefault="003339E5">
      <w:pPr>
        <w:spacing w:line="122" w:lineRule="exact"/>
        <w:rPr>
          <w:sz w:val="20"/>
          <w:szCs w:val="20"/>
        </w:rPr>
      </w:pPr>
    </w:p>
    <w:p w14:paraId="5A11B5B6" w14:textId="77777777" w:rsidR="003339E5" w:rsidRDefault="003B64C7">
      <w:pPr>
        <w:ind w:left="180"/>
        <w:rPr>
          <w:sz w:val="20"/>
          <w:szCs w:val="20"/>
        </w:rPr>
      </w:pPr>
      <w:r>
        <w:rPr>
          <w:rFonts w:ascii="Calibri" w:eastAsia="Calibri" w:hAnsi="Calibri" w:cs="Calibri"/>
        </w:rPr>
        <w:t>B. Follow configuration management and change control processes for maintenance activities.</w:t>
      </w:r>
    </w:p>
    <w:p w14:paraId="7474F3FC" w14:textId="77777777" w:rsidR="003339E5" w:rsidRDefault="003339E5">
      <w:pPr>
        <w:spacing w:line="170" w:lineRule="exact"/>
        <w:rPr>
          <w:sz w:val="20"/>
          <w:szCs w:val="20"/>
        </w:rPr>
      </w:pPr>
    </w:p>
    <w:p w14:paraId="45C107D4" w14:textId="77777777" w:rsidR="003339E5" w:rsidRDefault="003B64C7">
      <w:pPr>
        <w:spacing w:line="228" w:lineRule="auto"/>
        <w:ind w:left="540" w:right="200" w:hanging="354"/>
        <w:rPr>
          <w:sz w:val="20"/>
          <w:szCs w:val="20"/>
        </w:rPr>
      </w:pPr>
      <w:r>
        <w:rPr>
          <w:rFonts w:ascii="Calibri" w:eastAsia="Calibri" w:hAnsi="Calibri" w:cs="Calibri"/>
        </w:rPr>
        <w:t>C. Specify information system components that, when not operational, result in increased risk to the organization, individuals, or the Nation because the security functionality intended by that component is not being provided. Security-critical components include: firewalls, guards, gateways, intrusion detection systems, audit repositories, authentication servers, and intrusion prevention systems.</w:t>
      </w:r>
    </w:p>
    <w:p w14:paraId="19561E78" w14:textId="77777777" w:rsidR="003339E5" w:rsidRDefault="003339E5">
      <w:pPr>
        <w:spacing w:line="124" w:lineRule="exact"/>
        <w:rPr>
          <w:sz w:val="20"/>
          <w:szCs w:val="20"/>
        </w:rPr>
      </w:pPr>
    </w:p>
    <w:p w14:paraId="17DB9BE4" w14:textId="77777777" w:rsidR="003339E5" w:rsidRDefault="003B64C7">
      <w:pPr>
        <w:ind w:left="180"/>
        <w:rPr>
          <w:sz w:val="20"/>
          <w:szCs w:val="20"/>
        </w:rPr>
      </w:pPr>
      <w:r>
        <w:rPr>
          <w:rFonts w:ascii="Calibri" w:eastAsia="Calibri" w:hAnsi="Calibri" w:cs="Calibri"/>
        </w:rPr>
        <w:t>D. Restrict maintenance activities to a list of authorized maintenance organizations or personnel.</w:t>
      </w:r>
    </w:p>
    <w:p w14:paraId="5EF83971" w14:textId="77777777" w:rsidR="003339E5" w:rsidRDefault="003339E5">
      <w:pPr>
        <w:spacing w:line="170" w:lineRule="exact"/>
        <w:rPr>
          <w:sz w:val="20"/>
          <w:szCs w:val="20"/>
        </w:rPr>
      </w:pPr>
    </w:p>
    <w:p w14:paraId="73C0860E" w14:textId="77777777" w:rsidR="003339E5" w:rsidRDefault="003B64C7">
      <w:pPr>
        <w:spacing w:line="217" w:lineRule="auto"/>
        <w:ind w:left="540" w:right="260" w:hanging="354"/>
        <w:rPr>
          <w:sz w:val="20"/>
          <w:szCs w:val="20"/>
        </w:rPr>
      </w:pPr>
      <w:r>
        <w:rPr>
          <w:rFonts w:ascii="Calibri" w:eastAsia="Calibri" w:hAnsi="Calibri" w:cs="Calibri"/>
        </w:rPr>
        <w:t>E. Obtain approval from the Infrastructure Manager prior to removing system components from [Agency] facilities for off-site maintenance or repairs.</w:t>
      </w:r>
    </w:p>
    <w:p w14:paraId="3BE3B767" w14:textId="77777777" w:rsidR="003339E5" w:rsidRDefault="003339E5">
      <w:pPr>
        <w:spacing w:line="92" w:lineRule="exact"/>
        <w:rPr>
          <w:sz w:val="20"/>
          <w:szCs w:val="20"/>
        </w:rPr>
      </w:pPr>
    </w:p>
    <w:p w14:paraId="29FFCF0C" w14:textId="77777777" w:rsidR="003339E5" w:rsidRDefault="003B64C7">
      <w:pPr>
        <w:rPr>
          <w:sz w:val="20"/>
          <w:szCs w:val="20"/>
        </w:rPr>
      </w:pPr>
      <w:r>
        <w:rPr>
          <w:rFonts w:ascii="Calibri" w:eastAsia="Calibri" w:hAnsi="Calibri" w:cs="Calibri"/>
          <w:b/>
          <w:bCs/>
          <w:color w:val="085296"/>
          <w:sz w:val="32"/>
          <w:szCs w:val="32"/>
        </w:rPr>
        <w:t>6. Policy</w:t>
      </w:r>
    </w:p>
    <w:p w14:paraId="55B6D706" w14:textId="77777777" w:rsidR="003339E5" w:rsidRDefault="003339E5">
      <w:pPr>
        <w:spacing w:line="60" w:lineRule="exact"/>
        <w:rPr>
          <w:sz w:val="20"/>
          <w:szCs w:val="20"/>
        </w:rPr>
      </w:pPr>
    </w:p>
    <w:p w14:paraId="6263EEF3" w14:textId="77777777" w:rsidR="003339E5" w:rsidRDefault="003B64C7">
      <w:pPr>
        <w:spacing w:line="233" w:lineRule="auto"/>
        <w:ind w:right="8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2ED2BE17" w14:textId="77777777" w:rsidR="003339E5" w:rsidRDefault="003339E5">
      <w:pPr>
        <w:spacing w:line="177" w:lineRule="exact"/>
        <w:rPr>
          <w:sz w:val="20"/>
          <w:szCs w:val="20"/>
        </w:rPr>
      </w:pPr>
    </w:p>
    <w:p w14:paraId="65D33BB7" w14:textId="77777777" w:rsidR="003339E5" w:rsidRDefault="003B64C7">
      <w:pPr>
        <w:ind w:left="120"/>
        <w:rPr>
          <w:sz w:val="20"/>
          <w:szCs w:val="20"/>
        </w:rPr>
      </w:pPr>
      <w:r>
        <w:rPr>
          <w:rFonts w:ascii="Calibri" w:eastAsia="Calibri" w:hAnsi="Calibri" w:cs="Calibri"/>
        </w:rPr>
        <w:t>A. The Chief Information Security Officer must:</w:t>
      </w:r>
    </w:p>
    <w:p w14:paraId="73A6C0A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7408" behindDoc="1" locked="0" layoutInCell="0" allowOverlap="1" wp14:anchorId="230A2C0F" wp14:editId="5848FE36">
                <wp:simplePos x="0" y="0"/>
                <wp:positionH relativeFrom="column">
                  <wp:posOffset>1044575</wp:posOffset>
                </wp:positionH>
                <wp:positionV relativeFrom="paragraph">
                  <wp:posOffset>55245</wp:posOffset>
                </wp:positionV>
                <wp:extent cx="5340350" cy="352425"/>
                <wp:effectExtent l="0" t="0" r="0" b="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741D7B0C" id="Shape 489" o:spid="_x0000_s1026" style="position:absolute;left:0;text-align:left;margin-left:82.25pt;margin-top:4.35pt;width:420.5pt;height:27.7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" o:allowincell="f" fillcolor="#4f4f4f" stroked="f"/>
            </w:pict>
          </mc:Fallback>
        </mc:AlternateContent>
      </w:r>
    </w:p>
    <w:p w14:paraId="5F38E8EE" w14:textId="77777777" w:rsidR="003339E5" w:rsidRDefault="003339E5">
      <w:pPr>
        <w:spacing w:line="68"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860"/>
        <w:gridCol w:w="3100"/>
        <w:gridCol w:w="2820"/>
      </w:tblGrid>
      <w:tr w:rsidR="003339E5" w14:paraId="2333D0FF" w14:textId="77777777">
        <w:trPr>
          <w:trHeight w:val="426"/>
        </w:trPr>
        <w:tc>
          <w:tcPr>
            <w:tcW w:w="860" w:type="dxa"/>
            <w:shd w:val="clear" w:color="auto" w:fill="4F4F4F"/>
            <w:vAlign w:val="bottom"/>
          </w:tcPr>
          <w:p w14:paraId="254CE9D3" w14:textId="77777777" w:rsidR="003339E5" w:rsidRDefault="003B64C7">
            <w:pPr>
              <w:ind w:left="120"/>
              <w:rPr>
                <w:sz w:val="20"/>
                <w:szCs w:val="20"/>
              </w:rPr>
            </w:pPr>
            <w:r>
              <w:rPr>
                <w:rFonts w:ascii="Calibri" w:eastAsia="Calibri" w:hAnsi="Calibri" w:cs="Calibri"/>
                <w:b/>
                <w:bCs/>
                <w:color w:val="FFFFFF"/>
                <w:sz w:val="24"/>
                <w:szCs w:val="24"/>
              </w:rPr>
              <w:t>NIST #</w:t>
            </w:r>
          </w:p>
        </w:tc>
        <w:tc>
          <w:tcPr>
            <w:tcW w:w="3100" w:type="dxa"/>
            <w:vAlign w:val="bottom"/>
          </w:tcPr>
          <w:p w14:paraId="12B304B1"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2820" w:type="dxa"/>
            <w:vAlign w:val="bottom"/>
          </w:tcPr>
          <w:p w14:paraId="78C7C740" w14:textId="77777777" w:rsidR="003339E5" w:rsidRDefault="003B64C7">
            <w:pPr>
              <w:ind w:left="1320"/>
              <w:rPr>
                <w:sz w:val="20"/>
                <w:szCs w:val="20"/>
              </w:rPr>
            </w:pPr>
            <w:r>
              <w:rPr>
                <w:rFonts w:ascii="Calibri" w:eastAsia="Calibri" w:hAnsi="Calibri" w:cs="Calibri"/>
                <w:b/>
                <w:bCs/>
                <w:color w:val="FFFFFF"/>
                <w:w w:val="99"/>
                <w:sz w:val="24"/>
                <w:szCs w:val="24"/>
              </w:rPr>
              <w:t>REQUIREMENT</w:t>
            </w:r>
          </w:p>
        </w:tc>
      </w:tr>
      <w:tr w:rsidR="003339E5" w14:paraId="248176D5" w14:textId="77777777">
        <w:trPr>
          <w:trHeight w:val="129"/>
        </w:trPr>
        <w:tc>
          <w:tcPr>
            <w:tcW w:w="860" w:type="dxa"/>
            <w:shd w:val="clear" w:color="auto" w:fill="4F4F4F"/>
            <w:vAlign w:val="bottom"/>
          </w:tcPr>
          <w:p w14:paraId="15E58C19" w14:textId="77777777" w:rsidR="003339E5" w:rsidRDefault="003339E5">
            <w:pPr>
              <w:rPr>
                <w:sz w:val="11"/>
                <w:szCs w:val="11"/>
              </w:rPr>
            </w:pPr>
          </w:p>
        </w:tc>
        <w:tc>
          <w:tcPr>
            <w:tcW w:w="3100" w:type="dxa"/>
            <w:vAlign w:val="bottom"/>
          </w:tcPr>
          <w:p w14:paraId="223C5D2C" w14:textId="77777777" w:rsidR="003339E5" w:rsidRDefault="003339E5">
            <w:pPr>
              <w:rPr>
                <w:sz w:val="11"/>
                <w:szCs w:val="11"/>
              </w:rPr>
            </w:pPr>
          </w:p>
        </w:tc>
        <w:tc>
          <w:tcPr>
            <w:tcW w:w="2820" w:type="dxa"/>
            <w:vAlign w:val="bottom"/>
          </w:tcPr>
          <w:p w14:paraId="00CF1C68" w14:textId="77777777" w:rsidR="003339E5" w:rsidRDefault="003339E5">
            <w:pPr>
              <w:rPr>
                <w:sz w:val="11"/>
                <w:szCs w:val="11"/>
              </w:rPr>
            </w:pPr>
          </w:p>
        </w:tc>
      </w:tr>
    </w:tbl>
    <w:p w14:paraId="15B893F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8432" behindDoc="1" locked="0" layoutInCell="0" allowOverlap="1" wp14:anchorId="034D3164" wp14:editId="436C7FA7">
                <wp:simplePos x="0" y="0"/>
                <wp:positionH relativeFrom="column">
                  <wp:posOffset>501650</wp:posOffset>
                </wp:positionH>
                <wp:positionV relativeFrom="paragraph">
                  <wp:posOffset>-352425</wp:posOffset>
                </wp:positionV>
                <wp:extent cx="0" cy="352425"/>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65B16F7" id="Shape 490"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39.5pt,-27.75pt" to="3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cI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39456" behindDoc="1" locked="0" layoutInCell="0" allowOverlap="1" wp14:anchorId="3469F799" wp14:editId="604C6F76">
                <wp:simplePos x="0" y="0"/>
                <wp:positionH relativeFrom="column">
                  <wp:posOffset>501650</wp:posOffset>
                </wp:positionH>
                <wp:positionV relativeFrom="paragraph">
                  <wp:posOffset>-3175</wp:posOffset>
                </wp:positionV>
                <wp:extent cx="0" cy="1445895"/>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511BCF7C" id="Shape 491"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39.5pt,-.25pt" to="39.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0480" behindDoc="1" locked="0" layoutInCell="0" allowOverlap="1" wp14:anchorId="6F5CFBA0" wp14:editId="5D2E0955">
                <wp:simplePos x="0" y="0"/>
                <wp:positionH relativeFrom="column">
                  <wp:posOffset>1044575</wp:posOffset>
                </wp:positionH>
                <wp:positionV relativeFrom="paragraph">
                  <wp:posOffset>-352425</wp:posOffset>
                </wp:positionV>
                <wp:extent cx="0" cy="349250"/>
                <wp:effectExtent l="0" t="0" r="0" b="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454064" id="Shape 492"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82.25pt,-27.75pt" to="82.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1504" behindDoc="1" locked="0" layoutInCell="0" allowOverlap="1" wp14:anchorId="4A28E469" wp14:editId="1DCF6484">
                <wp:simplePos x="0" y="0"/>
                <wp:positionH relativeFrom="column">
                  <wp:posOffset>1044575</wp:posOffset>
                </wp:positionH>
                <wp:positionV relativeFrom="paragraph">
                  <wp:posOffset>-3175</wp:posOffset>
                </wp:positionV>
                <wp:extent cx="0" cy="1445895"/>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32BAF15F" id="Shape 493"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82.25pt,-.25pt" to="82.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2528" behindDoc="1" locked="0" layoutInCell="0" allowOverlap="1" wp14:anchorId="384FE3A9" wp14:editId="6BDD9DB6">
                <wp:simplePos x="0" y="0"/>
                <wp:positionH relativeFrom="column">
                  <wp:posOffset>2261870</wp:posOffset>
                </wp:positionH>
                <wp:positionV relativeFrom="paragraph">
                  <wp:posOffset>-352425</wp:posOffset>
                </wp:positionV>
                <wp:extent cx="0" cy="34925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2CF83FE" id="Shape 494"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178.1pt,-27.75pt" to="178.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43552" behindDoc="1" locked="0" layoutInCell="0" allowOverlap="1" wp14:anchorId="2FF84EB9" wp14:editId="63F0CF92">
                <wp:simplePos x="0" y="0"/>
                <wp:positionH relativeFrom="column">
                  <wp:posOffset>2261870</wp:posOffset>
                </wp:positionH>
                <wp:positionV relativeFrom="paragraph">
                  <wp:posOffset>-3175</wp:posOffset>
                </wp:positionV>
                <wp:extent cx="0" cy="1445895"/>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41223422" id="Shape 495"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178.1pt,-.25pt" to="178.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44576" behindDoc="1" locked="0" layoutInCell="0" allowOverlap="1" wp14:anchorId="2857EF01" wp14:editId="5078C078">
                <wp:simplePos x="0" y="0"/>
                <wp:positionH relativeFrom="column">
                  <wp:posOffset>6381750</wp:posOffset>
                </wp:positionH>
                <wp:positionV relativeFrom="paragraph">
                  <wp:posOffset>-352425</wp:posOffset>
                </wp:positionV>
                <wp:extent cx="0" cy="352425"/>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CBFF82" id="Shape 4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02.5pt,-27.75pt" to="5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F1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5600" behindDoc="1" locked="0" layoutInCell="0" allowOverlap="1" wp14:anchorId="437CA3E5" wp14:editId="1FA85C0A">
                <wp:simplePos x="0" y="0"/>
                <wp:positionH relativeFrom="column">
                  <wp:posOffset>6381750</wp:posOffset>
                </wp:positionH>
                <wp:positionV relativeFrom="paragraph">
                  <wp:posOffset>-3175</wp:posOffset>
                </wp:positionV>
                <wp:extent cx="0" cy="1445895"/>
                <wp:effectExtent l="0" t="0" r="0" b="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42E7B5B6" id="Shape 497"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02.5pt,-.25pt" to="50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6624" behindDoc="1" locked="0" layoutInCell="0" allowOverlap="1" wp14:anchorId="18DFA8ED" wp14:editId="576055E7">
                <wp:simplePos x="0" y="0"/>
                <wp:positionH relativeFrom="column">
                  <wp:posOffset>497840</wp:posOffset>
                </wp:positionH>
                <wp:positionV relativeFrom="paragraph">
                  <wp:posOffset>-348615</wp:posOffset>
                </wp:positionV>
                <wp:extent cx="5887085" cy="0"/>
                <wp:effectExtent l="0" t="0" r="0" b="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B74AC4" id="Shape 498"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39.2pt,-27.45pt" to="502.7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7648" behindDoc="1" locked="0" layoutInCell="0" allowOverlap="1" wp14:anchorId="25CC5589" wp14:editId="2AFA41B6">
                <wp:simplePos x="0" y="0"/>
                <wp:positionH relativeFrom="column">
                  <wp:posOffset>497840</wp:posOffset>
                </wp:positionH>
                <wp:positionV relativeFrom="paragraph">
                  <wp:posOffset>0</wp:posOffset>
                </wp:positionV>
                <wp:extent cx="5887085" cy="0"/>
                <wp:effectExtent l="0" t="0" r="0" b="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E1F94EA" id="Shape 499" o:spid="_x0000_s1026" style="position:absolute;left:0;text-align:left;z-index:-251768832;visibility:visible;mso-wrap-style:square;mso-wrap-distance-left:9pt;mso-wrap-distance-top:0;mso-wrap-distance-right:9pt;mso-wrap-distance-bottom:0;mso-position-horizontal:absolute;mso-position-horizontal-relative:text;mso-position-vertical:absolute;mso-position-vertical-relative:text" from="39.2pt,0" to="50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" o:allowincell="f" filled="t" strokecolor="#c5c5c5" strokeweight=".54pt">
                <v:stroke joinstyle="miter"/>
                <o:lock v:ext="edit" shapetype="f"/>
              </v:line>
            </w:pict>
          </mc:Fallback>
        </mc:AlternateContent>
      </w:r>
    </w:p>
    <w:p w14:paraId="651012E6" w14:textId="77777777" w:rsidR="003339E5" w:rsidRDefault="003339E5">
      <w:pPr>
        <w:sectPr w:rsidR="003339E5">
          <w:pgSz w:w="12240" w:h="15840"/>
          <w:pgMar w:top="1068" w:right="780" w:bottom="0" w:left="820" w:header="0" w:footer="0" w:gutter="0"/>
          <w:cols w:space="720" w:equalWidth="0">
            <w:col w:w="10640"/>
          </w:cols>
        </w:sectPr>
      </w:pPr>
    </w:p>
    <w:p w14:paraId="34B1E64C" w14:textId="77777777" w:rsidR="003339E5" w:rsidRDefault="003339E5">
      <w:pPr>
        <w:spacing w:line="110" w:lineRule="exact"/>
        <w:rPr>
          <w:sz w:val="20"/>
          <w:szCs w:val="20"/>
        </w:rPr>
      </w:pPr>
    </w:p>
    <w:p w14:paraId="27DCC096" w14:textId="77777777" w:rsidR="003339E5" w:rsidRDefault="003B64C7">
      <w:pPr>
        <w:spacing w:line="253" w:lineRule="auto"/>
        <w:ind w:left="1700" w:hanging="842"/>
        <w:rPr>
          <w:sz w:val="20"/>
          <w:szCs w:val="20"/>
        </w:rPr>
      </w:pPr>
      <w:r>
        <w:rPr>
          <w:rFonts w:ascii="Calibri" w:eastAsia="Calibri" w:hAnsi="Calibri" w:cs="Calibri"/>
        </w:rPr>
        <w:t>MA-1 a. System Maintenance Policy and Procedures</w:t>
      </w:r>
    </w:p>
    <w:p w14:paraId="5AD4FF33" w14:textId="77777777" w:rsidR="003339E5" w:rsidRDefault="003B64C7">
      <w:pPr>
        <w:spacing w:line="20" w:lineRule="exact"/>
        <w:rPr>
          <w:sz w:val="20"/>
          <w:szCs w:val="20"/>
        </w:rPr>
      </w:pPr>
      <w:r>
        <w:rPr>
          <w:sz w:val="20"/>
          <w:szCs w:val="20"/>
        </w:rPr>
        <w:br w:type="column"/>
      </w:r>
    </w:p>
    <w:p w14:paraId="384F3705" w14:textId="77777777" w:rsidR="003339E5" w:rsidRDefault="003339E5">
      <w:pPr>
        <w:spacing w:line="90" w:lineRule="exact"/>
        <w:rPr>
          <w:sz w:val="20"/>
          <w:szCs w:val="20"/>
        </w:rPr>
      </w:pPr>
    </w:p>
    <w:p w14:paraId="51FE9F72" w14:textId="77777777" w:rsidR="003339E5" w:rsidRDefault="003B64C7">
      <w:pPr>
        <w:numPr>
          <w:ilvl w:val="0"/>
          <w:numId w:val="76"/>
        </w:numPr>
        <w:tabs>
          <w:tab w:val="left" w:pos="195"/>
        </w:tabs>
        <w:spacing w:line="217" w:lineRule="auto"/>
        <w:ind w:left="195" w:right="1520" w:hanging="195"/>
        <w:rPr>
          <w:rFonts w:ascii="Symbol" w:eastAsia="Symbol" w:hAnsi="Symbol" w:cs="Symbol"/>
          <w:sz w:val="20"/>
          <w:szCs w:val="20"/>
        </w:rPr>
      </w:pPr>
      <w:r>
        <w:rPr>
          <w:rFonts w:ascii="Calibri" w:eastAsia="Calibri" w:hAnsi="Calibri" w:cs="Calibri"/>
        </w:rPr>
        <w:t>Develop, document, and disseminate to [Project Managers, Information Security Officers]:</w:t>
      </w:r>
    </w:p>
    <w:p w14:paraId="3037B015" w14:textId="77777777" w:rsidR="003339E5" w:rsidRDefault="003339E5">
      <w:pPr>
        <w:spacing w:line="171" w:lineRule="exact"/>
        <w:rPr>
          <w:rFonts w:ascii="Symbol" w:eastAsia="Symbol" w:hAnsi="Symbol" w:cs="Symbol"/>
          <w:sz w:val="20"/>
          <w:szCs w:val="20"/>
        </w:rPr>
      </w:pPr>
    </w:p>
    <w:p w14:paraId="636ADD09" w14:textId="77777777" w:rsidR="003339E5" w:rsidRDefault="003B64C7">
      <w:pPr>
        <w:numPr>
          <w:ilvl w:val="0"/>
          <w:numId w:val="76"/>
        </w:numPr>
        <w:tabs>
          <w:tab w:val="left" w:pos="195"/>
        </w:tabs>
        <w:spacing w:line="225" w:lineRule="auto"/>
        <w:ind w:left="195" w:right="860" w:hanging="195"/>
        <w:rPr>
          <w:rFonts w:ascii="Symbol" w:eastAsia="Symbol" w:hAnsi="Symbol" w:cs="Symbol"/>
          <w:sz w:val="20"/>
          <w:szCs w:val="20"/>
        </w:rPr>
      </w:pPr>
      <w:r>
        <w:rPr>
          <w:rFonts w:ascii="Calibri" w:eastAsia="Calibri" w:hAnsi="Calibri" w:cs="Calibri"/>
        </w:rPr>
        <w:t>A system maintenance policy that addresses purpose, scope, roles, responsibilities, management commitment, coordination among organizational entities, and compliance; and</w:t>
      </w:r>
    </w:p>
    <w:p w14:paraId="15AE8015" w14:textId="77777777" w:rsidR="003339E5" w:rsidRDefault="003339E5">
      <w:pPr>
        <w:spacing w:line="170" w:lineRule="exact"/>
        <w:rPr>
          <w:rFonts w:ascii="Symbol" w:eastAsia="Symbol" w:hAnsi="Symbol" w:cs="Symbol"/>
          <w:sz w:val="20"/>
          <w:szCs w:val="20"/>
        </w:rPr>
      </w:pPr>
    </w:p>
    <w:p w14:paraId="627468FD" w14:textId="77777777" w:rsidR="003339E5" w:rsidRDefault="003B64C7">
      <w:pPr>
        <w:numPr>
          <w:ilvl w:val="0"/>
          <w:numId w:val="76"/>
        </w:numPr>
        <w:tabs>
          <w:tab w:val="left" w:pos="195"/>
        </w:tabs>
        <w:spacing w:line="228" w:lineRule="auto"/>
        <w:ind w:left="195" w:right="1040" w:hanging="195"/>
        <w:rPr>
          <w:rFonts w:ascii="Symbol" w:eastAsia="Symbol" w:hAnsi="Symbol" w:cs="Symbol"/>
          <w:sz w:val="19"/>
          <w:szCs w:val="19"/>
        </w:rPr>
      </w:pPr>
      <w:r>
        <w:rPr>
          <w:rFonts w:ascii="Calibri" w:eastAsia="Calibri" w:hAnsi="Calibri" w:cs="Calibri"/>
          <w:sz w:val="21"/>
          <w:szCs w:val="21"/>
        </w:rPr>
        <w:t>Procedures to facilitate the implementation of the system maintenance policy and associated system maintenance controls</w:t>
      </w:r>
    </w:p>
    <w:p w14:paraId="26EC971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48672" behindDoc="1" locked="0" layoutInCell="0" allowOverlap="1" wp14:anchorId="5DB7ADE5" wp14:editId="6A970EAB">
                <wp:simplePos x="0" y="0"/>
                <wp:positionH relativeFrom="column">
                  <wp:posOffset>-2370455</wp:posOffset>
                </wp:positionH>
                <wp:positionV relativeFrom="paragraph">
                  <wp:posOffset>77470</wp:posOffset>
                </wp:positionV>
                <wp:extent cx="4836795" cy="20447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4470"/>
                        </a:xfrm>
                        <a:prstGeom prst="rect">
                          <a:avLst/>
                        </a:prstGeom>
                        <a:solidFill>
                          <a:srgbClr val="085296"/>
                        </a:solidFill>
                      </wps:spPr>
                      <wps:bodyPr/>
                    </wps:wsp>
                  </a:graphicData>
                </a:graphic>
              </wp:anchor>
            </w:drawing>
          </mc:Choice>
          <mc:Fallback>
            <w:pict>
              <v:rect w14:anchorId="59FC5F9A" id="Shape 500" o:spid="_x0000_s1026" style="position:absolute;left:0;text-align:left;margin-left:-186.65pt;margin-top:6.1pt;width:380.85pt;height:16.1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549696" behindDoc="1" locked="0" layoutInCell="0" allowOverlap="1" wp14:anchorId="401AA637" wp14:editId="59675BA1">
                <wp:simplePos x="0" y="0"/>
                <wp:positionH relativeFrom="column">
                  <wp:posOffset>2466340</wp:posOffset>
                </wp:positionH>
                <wp:positionV relativeFrom="paragraph">
                  <wp:posOffset>77470</wp:posOffset>
                </wp:positionV>
                <wp:extent cx="2025650" cy="20447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4470"/>
                        </a:xfrm>
                        <a:prstGeom prst="rect">
                          <a:avLst/>
                        </a:prstGeom>
                        <a:solidFill>
                          <a:srgbClr val="C0C0C0"/>
                        </a:solidFill>
                      </wps:spPr>
                      <wps:bodyPr/>
                    </wps:wsp>
                  </a:graphicData>
                </a:graphic>
              </wp:anchor>
            </w:drawing>
          </mc:Choice>
          <mc:Fallback>
            <w:pict>
              <v:rect w14:anchorId="72699425" id="Shape 501" o:spid="_x0000_s1026" style="position:absolute;left:0;text-align:left;margin-left:194.2pt;margin-top:6.1pt;width:159.5pt;height:16.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550720" behindDoc="1" locked="0" layoutInCell="0" allowOverlap="1" wp14:anchorId="6D330C8C" wp14:editId="5A7547A0">
                <wp:simplePos x="0" y="0"/>
                <wp:positionH relativeFrom="column">
                  <wp:posOffset>-1803400</wp:posOffset>
                </wp:positionH>
                <wp:positionV relativeFrom="paragraph">
                  <wp:posOffset>54610</wp:posOffset>
                </wp:positionV>
                <wp:extent cx="5886450" cy="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0"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1B1BCB49" id="Shape 502" o:spid="_x0000_s1026" style="position:absolute;left:0;text-align:left;z-index:-251765760;visibility:visible;mso-wrap-style:square;mso-wrap-distance-left:9pt;mso-wrap-distance-top:0;mso-wrap-distance-right:9pt;mso-wrap-distance-bottom:0;mso-position-horizontal:absolute;mso-position-horizontal-relative:text;mso-position-vertical:absolute;mso-position-vertical-relative:text" from="-142pt,4.3pt" to="321.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" o:allowincell="f" filled="t" strokecolor="#c5c5c5" strokeweight=".54pt">
                <v:stroke joinstyle="miter"/>
                <o:lock v:ext="edit" shapetype="f"/>
              </v:line>
            </w:pict>
          </mc:Fallback>
        </mc:AlternateContent>
      </w:r>
    </w:p>
    <w:p w14:paraId="5D6C22E4" w14:textId="77777777" w:rsidR="003339E5" w:rsidRDefault="003339E5">
      <w:pPr>
        <w:spacing w:line="200" w:lineRule="exact"/>
        <w:rPr>
          <w:sz w:val="20"/>
          <w:szCs w:val="20"/>
        </w:rPr>
      </w:pPr>
    </w:p>
    <w:p w14:paraId="18837C1E" w14:textId="77777777" w:rsidR="003339E5" w:rsidRDefault="003339E5">
      <w:pPr>
        <w:sectPr w:rsidR="003339E5">
          <w:type w:val="continuous"/>
          <w:pgSz w:w="12240" w:h="15840"/>
          <w:pgMar w:top="1068" w:right="780" w:bottom="0" w:left="820" w:header="0" w:footer="0" w:gutter="0"/>
          <w:cols w:num="2" w:space="720" w:equalWidth="0">
            <w:col w:w="3460" w:space="165"/>
            <w:col w:w="7015"/>
          </w:cols>
        </w:sectPr>
      </w:pPr>
    </w:p>
    <w:p w14:paraId="073D44F9" w14:textId="77777777" w:rsidR="003339E5" w:rsidRDefault="003339E5">
      <w:pPr>
        <w:spacing w:line="320" w:lineRule="exact"/>
        <w:rPr>
          <w:sz w:val="20"/>
          <w:szCs w:val="20"/>
        </w:rPr>
      </w:pPr>
    </w:p>
    <w:p w14:paraId="548BAF2A" w14:textId="77777777" w:rsidR="003339E5" w:rsidRDefault="003B64C7">
      <w:pPr>
        <w:ind w:left="10420"/>
        <w:rPr>
          <w:sz w:val="20"/>
          <w:szCs w:val="20"/>
        </w:rPr>
      </w:pPr>
      <w:r>
        <w:rPr>
          <w:rFonts w:ascii="Calibri" w:eastAsia="Calibri" w:hAnsi="Calibri" w:cs="Calibri"/>
          <w:sz w:val="21"/>
          <w:szCs w:val="21"/>
        </w:rPr>
        <w:t>95</w:t>
      </w:r>
    </w:p>
    <w:p w14:paraId="0DCBCCA1" w14:textId="77777777" w:rsidR="003339E5" w:rsidRDefault="003339E5">
      <w:pPr>
        <w:sectPr w:rsidR="003339E5">
          <w:type w:val="continuous"/>
          <w:pgSz w:w="12240" w:h="15840"/>
          <w:pgMar w:top="1068" w:right="780" w:bottom="0" w:left="820" w:header="0" w:footer="0" w:gutter="0"/>
          <w:cols w:space="720" w:equalWidth="0">
            <w:col w:w="10640"/>
          </w:cols>
        </w:sectPr>
      </w:pPr>
    </w:p>
    <w:tbl>
      <w:tblPr>
        <w:tblW w:w="0" w:type="auto"/>
        <w:tblLayout w:type="fixed"/>
        <w:tblCellMar>
          <w:left w:w="0" w:type="dxa"/>
          <w:right w:w="0" w:type="dxa"/>
        </w:tblCellMar>
        <w:tblLook w:val="04A0" w:firstRow="1" w:lastRow="0" w:firstColumn="1" w:lastColumn="0" w:noHBand="0" w:noVBand="1"/>
      </w:tblPr>
      <w:tblGrid>
        <w:gridCol w:w="780"/>
        <w:gridCol w:w="120"/>
        <w:gridCol w:w="740"/>
        <w:gridCol w:w="120"/>
        <w:gridCol w:w="1800"/>
        <w:gridCol w:w="120"/>
        <w:gridCol w:w="3920"/>
        <w:gridCol w:w="2440"/>
        <w:gridCol w:w="120"/>
        <w:gridCol w:w="640"/>
        <w:gridCol w:w="20"/>
      </w:tblGrid>
      <w:tr w:rsidR="003339E5" w14:paraId="4455B3CB" w14:textId="77777777">
        <w:trPr>
          <w:trHeight w:val="1043"/>
        </w:trPr>
        <w:tc>
          <w:tcPr>
            <w:tcW w:w="780" w:type="dxa"/>
            <w:tcBorders>
              <w:right w:val="single" w:sz="8" w:space="0" w:color="085296"/>
            </w:tcBorders>
            <w:shd w:val="clear" w:color="auto" w:fill="085296"/>
            <w:vAlign w:val="bottom"/>
          </w:tcPr>
          <w:p w14:paraId="5E760551" w14:textId="77777777" w:rsidR="003339E5" w:rsidRDefault="003339E5">
            <w:pPr>
              <w:rPr>
                <w:sz w:val="24"/>
                <w:szCs w:val="24"/>
              </w:rPr>
            </w:pPr>
            <w:bookmarkStart w:id="96" w:name="page96"/>
            <w:bookmarkEnd w:id="96"/>
          </w:p>
        </w:tc>
        <w:tc>
          <w:tcPr>
            <w:tcW w:w="120" w:type="dxa"/>
            <w:tcBorders>
              <w:right w:val="single" w:sz="8" w:space="0" w:color="085296"/>
            </w:tcBorders>
            <w:shd w:val="clear" w:color="auto" w:fill="085296"/>
            <w:vAlign w:val="bottom"/>
          </w:tcPr>
          <w:p w14:paraId="70B6E38B" w14:textId="77777777" w:rsidR="003339E5" w:rsidRDefault="003339E5">
            <w:pPr>
              <w:rPr>
                <w:sz w:val="24"/>
                <w:szCs w:val="24"/>
              </w:rPr>
            </w:pPr>
          </w:p>
        </w:tc>
        <w:tc>
          <w:tcPr>
            <w:tcW w:w="740" w:type="dxa"/>
            <w:tcBorders>
              <w:right w:val="single" w:sz="8" w:space="0" w:color="085296"/>
            </w:tcBorders>
            <w:shd w:val="clear" w:color="auto" w:fill="085296"/>
            <w:vAlign w:val="bottom"/>
          </w:tcPr>
          <w:p w14:paraId="334433A6" w14:textId="77777777" w:rsidR="003339E5" w:rsidRDefault="003339E5">
            <w:pPr>
              <w:rPr>
                <w:sz w:val="24"/>
                <w:szCs w:val="24"/>
              </w:rPr>
            </w:pPr>
          </w:p>
        </w:tc>
        <w:tc>
          <w:tcPr>
            <w:tcW w:w="120" w:type="dxa"/>
            <w:tcBorders>
              <w:right w:val="single" w:sz="8" w:space="0" w:color="085296"/>
            </w:tcBorders>
            <w:shd w:val="clear" w:color="auto" w:fill="085296"/>
            <w:vAlign w:val="bottom"/>
          </w:tcPr>
          <w:p w14:paraId="5A7E2D5D"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359F1C42"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40BD0CA" w14:textId="77777777" w:rsidR="003339E5" w:rsidRDefault="003339E5">
            <w:pPr>
              <w:rPr>
                <w:sz w:val="1"/>
                <w:szCs w:val="1"/>
              </w:rPr>
            </w:pPr>
          </w:p>
        </w:tc>
      </w:tr>
      <w:tr w:rsidR="003339E5" w14:paraId="5F78FA11" w14:textId="77777777">
        <w:trPr>
          <w:trHeight w:val="496"/>
        </w:trPr>
        <w:tc>
          <w:tcPr>
            <w:tcW w:w="1640" w:type="dxa"/>
            <w:gridSpan w:val="3"/>
            <w:vMerge w:val="restart"/>
            <w:tcBorders>
              <w:right w:val="single" w:sz="8" w:space="0" w:color="085296"/>
            </w:tcBorders>
            <w:shd w:val="clear" w:color="auto" w:fill="085296"/>
            <w:vAlign w:val="bottom"/>
          </w:tcPr>
          <w:p w14:paraId="26DF477E" w14:textId="77777777" w:rsidR="003339E5" w:rsidRDefault="003B64C7">
            <w:pPr>
              <w:spacing w:line="957" w:lineRule="exact"/>
              <w:ind w:right="88"/>
              <w:jc w:val="right"/>
              <w:rPr>
                <w:sz w:val="20"/>
                <w:szCs w:val="20"/>
              </w:rPr>
            </w:pPr>
            <w:r>
              <w:rPr>
                <w:rFonts w:ascii="Trebuchet MS" w:eastAsia="Trebuchet MS" w:hAnsi="Trebuchet MS" w:cs="Trebuchet MS"/>
                <w:color w:val="FFFFFF"/>
                <w:w w:val="99"/>
                <w:sz w:val="96"/>
                <w:szCs w:val="96"/>
              </w:rPr>
              <w:t>A.1</w:t>
            </w:r>
          </w:p>
        </w:tc>
        <w:tc>
          <w:tcPr>
            <w:tcW w:w="120" w:type="dxa"/>
            <w:tcBorders>
              <w:right w:val="single" w:sz="8" w:space="0" w:color="085296"/>
            </w:tcBorders>
            <w:shd w:val="clear" w:color="auto" w:fill="085296"/>
            <w:vAlign w:val="bottom"/>
          </w:tcPr>
          <w:p w14:paraId="5EC670F5"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7DE84C14"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53BB9CBE" w14:textId="77777777" w:rsidR="003339E5" w:rsidRDefault="003339E5">
            <w:pPr>
              <w:rPr>
                <w:sz w:val="1"/>
                <w:szCs w:val="1"/>
              </w:rPr>
            </w:pPr>
          </w:p>
        </w:tc>
      </w:tr>
      <w:tr w:rsidR="003339E5" w14:paraId="592F7997" w14:textId="77777777">
        <w:trPr>
          <w:trHeight w:val="486"/>
        </w:trPr>
        <w:tc>
          <w:tcPr>
            <w:tcW w:w="1640" w:type="dxa"/>
            <w:gridSpan w:val="3"/>
            <w:vMerge/>
            <w:tcBorders>
              <w:right w:val="single" w:sz="8" w:space="0" w:color="085296"/>
            </w:tcBorders>
            <w:shd w:val="clear" w:color="auto" w:fill="085296"/>
            <w:vAlign w:val="bottom"/>
          </w:tcPr>
          <w:p w14:paraId="3F1E3E3C" w14:textId="77777777" w:rsidR="003339E5" w:rsidRDefault="003339E5">
            <w:pPr>
              <w:rPr>
                <w:sz w:val="24"/>
                <w:szCs w:val="24"/>
              </w:rPr>
            </w:pPr>
          </w:p>
        </w:tc>
        <w:tc>
          <w:tcPr>
            <w:tcW w:w="120" w:type="dxa"/>
            <w:tcBorders>
              <w:right w:val="single" w:sz="8" w:space="0" w:color="085296"/>
            </w:tcBorders>
            <w:shd w:val="clear" w:color="auto" w:fill="085296"/>
            <w:vAlign w:val="bottom"/>
          </w:tcPr>
          <w:p w14:paraId="06465865"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53B9D0F0"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1A917483" w14:textId="77777777" w:rsidR="003339E5" w:rsidRDefault="003339E5">
            <w:pPr>
              <w:rPr>
                <w:sz w:val="1"/>
                <w:szCs w:val="1"/>
              </w:rPr>
            </w:pPr>
          </w:p>
        </w:tc>
      </w:tr>
      <w:tr w:rsidR="003339E5" w14:paraId="2021F523" w14:textId="77777777">
        <w:trPr>
          <w:trHeight w:val="802"/>
        </w:trPr>
        <w:tc>
          <w:tcPr>
            <w:tcW w:w="780" w:type="dxa"/>
            <w:vAlign w:val="bottom"/>
          </w:tcPr>
          <w:p w14:paraId="0D5871F2" w14:textId="77777777" w:rsidR="003339E5" w:rsidRDefault="003339E5">
            <w:pPr>
              <w:rPr>
                <w:sz w:val="24"/>
                <w:szCs w:val="24"/>
              </w:rPr>
            </w:pPr>
          </w:p>
        </w:tc>
        <w:tc>
          <w:tcPr>
            <w:tcW w:w="860" w:type="dxa"/>
            <w:gridSpan w:val="2"/>
            <w:vAlign w:val="bottom"/>
          </w:tcPr>
          <w:p w14:paraId="15180D76"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vAlign w:val="bottom"/>
          </w:tcPr>
          <w:p w14:paraId="56C9125A" w14:textId="77777777" w:rsidR="003339E5" w:rsidRDefault="003339E5">
            <w:pPr>
              <w:rPr>
                <w:sz w:val="24"/>
                <w:szCs w:val="24"/>
              </w:rPr>
            </w:pPr>
          </w:p>
        </w:tc>
        <w:tc>
          <w:tcPr>
            <w:tcW w:w="1920" w:type="dxa"/>
            <w:gridSpan w:val="2"/>
            <w:vAlign w:val="bottom"/>
          </w:tcPr>
          <w:p w14:paraId="7AD1E028" w14:textId="77777777" w:rsidR="003339E5" w:rsidRDefault="003B64C7">
            <w:pPr>
              <w:rPr>
                <w:sz w:val="20"/>
                <w:szCs w:val="20"/>
              </w:rPr>
            </w:pPr>
            <w:r>
              <w:rPr>
                <w:rFonts w:ascii="Calibri" w:eastAsia="Calibri" w:hAnsi="Calibri" w:cs="Calibri"/>
                <w:b/>
                <w:bCs/>
                <w:color w:val="FFFFFF"/>
                <w:sz w:val="24"/>
                <w:szCs w:val="24"/>
              </w:rPr>
              <w:t>CONTROL NAME</w:t>
            </w:r>
          </w:p>
        </w:tc>
        <w:tc>
          <w:tcPr>
            <w:tcW w:w="7120" w:type="dxa"/>
            <w:gridSpan w:val="4"/>
            <w:vAlign w:val="bottom"/>
          </w:tcPr>
          <w:p w14:paraId="60915A16" w14:textId="77777777" w:rsidR="003339E5" w:rsidRDefault="003B64C7">
            <w:pPr>
              <w:ind w:left="2360"/>
              <w:rPr>
                <w:sz w:val="20"/>
                <w:szCs w:val="20"/>
              </w:rPr>
            </w:pPr>
            <w:r>
              <w:rPr>
                <w:rFonts w:ascii="Calibri" w:eastAsia="Calibri" w:hAnsi="Calibri" w:cs="Calibri"/>
                <w:b/>
                <w:bCs/>
                <w:color w:val="FFFFFF"/>
                <w:sz w:val="24"/>
                <w:szCs w:val="24"/>
              </w:rPr>
              <w:t>REQUIREMENT</w:t>
            </w:r>
          </w:p>
        </w:tc>
        <w:tc>
          <w:tcPr>
            <w:tcW w:w="0" w:type="dxa"/>
            <w:vAlign w:val="bottom"/>
          </w:tcPr>
          <w:p w14:paraId="4339EC10" w14:textId="77777777" w:rsidR="003339E5" w:rsidRDefault="003339E5">
            <w:pPr>
              <w:rPr>
                <w:sz w:val="1"/>
                <w:szCs w:val="1"/>
              </w:rPr>
            </w:pPr>
          </w:p>
        </w:tc>
      </w:tr>
      <w:tr w:rsidR="003339E5" w14:paraId="5A1601E5" w14:textId="77777777">
        <w:trPr>
          <w:trHeight w:val="124"/>
        </w:trPr>
        <w:tc>
          <w:tcPr>
            <w:tcW w:w="780" w:type="dxa"/>
            <w:vAlign w:val="bottom"/>
          </w:tcPr>
          <w:p w14:paraId="51C5F297" w14:textId="77777777" w:rsidR="003339E5" w:rsidRDefault="003339E5">
            <w:pPr>
              <w:rPr>
                <w:sz w:val="10"/>
                <w:szCs w:val="10"/>
              </w:rPr>
            </w:pPr>
          </w:p>
        </w:tc>
        <w:tc>
          <w:tcPr>
            <w:tcW w:w="120" w:type="dxa"/>
            <w:tcBorders>
              <w:bottom w:val="single" w:sz="8" w:space="0" w:color="C5C5C5"/>
            </w:tcBorders>
            <w:vAlign w:val="bottom"/>
          </w:tcPr>
          <w:p w14:paraId="31F87182" w14:textId="77777777" w:rsidR="003339E5" w:rsidRDefault="003339E5">
            <w:pPr>
              <w:rPr>
                <w:sz w:val="10"/>
                <w:szCs w:val="10"/>
              </w:rPr>
            </w:pPr>
          </w:p>
        </w:tc>
        <w:tc>
          <w:tcPr>
            <w:tcW w:w="740" w:type="dxa"/>
            <w:tcBorders>
              <w:bottom w:val="single" w:sz="8" w:space="0" w:color="C5C5C5"/>
            </w:tcBorders>
            <w:vAlign w:val="bottom"/>
          </w:tcPr>
          <w:p w14:paraId="23275C39" w14:textId="77777777" w:rsidR="003339E5" w:rsidRDefault="003339E5">
            <w:pPr>
              <w:rPr>
                <w:sz w:val="10"/>
                <w:szCs w:val="10"/>
              </w:rPr>
            </w:pPr>
          </w:p>
        </w:tc>
        <w:tc>
          <w:tcPr>
            <w:tcW w:w="120" w:type="dxa"/>
            <w:tcBorders>
              <w:bottom w:val="single" w:sz="8" w:space="0" w:color="C5C5C5"/>
            </w:tcBorders>
            <w:vAlign w:val="bottom"/>
          </w:tcPr>
          <w:p w14:paraId="3809C1F0" w14:textId="77777777" w:rsidR="003339E5" w:rsidRDefault="003339E5">
            <w:pPr>
              <w:rPr>
                <w:sz w:val="10"/>
                <w:szCs w:val="10"/>
              </w:rPr>
            </w:pPr>
          </w:p>
        </w:tc>
        <w:tc>
          <w:tcPr>
            <w:tcW w:w="1800" w:type="dxa"/>
            <w:tcBorders>
              <w:bottom w:val="single" w:sz="8" w:space="0" w:color="C5C5C5"/>
            </w:tcBorders>
            <w:vAlign w:val="bottom"/>
          </w:tcPr>
          <w:p w14:paraId="6961D5BF" w14:textId="77777777" w:rsidR="003339E5" w:rsidRDefault="003339E5">
            <w:pPr>
              <w:rPr>
                <w:sz w:val="10"/>
                <w:szCs w:val="10"/>
              </w:rPr>
            </w:pPr>
          </w:p>
        </w:tc>
        <w:tc>
          <w:tcPr>
            <w:tcW w:w="120" w:type="dxa"/>
            <w:tcBorders>
              <w:bottom w:val="single" w:sz="8" w:space="0" w:color="C5C5C5"/>
            </w:tcBorders>
            <w:vAlign w:val="bottom"/>
          </w:tcPr>
          <w:p w14:paraId="6951FE1D" w14:textId="77777777" w:rsidR="003339E5" w:rsidRDefault="003339E5">
            <w:pPr>
              <w:rPr>
                <w:sz w:val="10"/>
                <w:szCs w:val="10"/>
              </w:rPr>
            </w:pPr>
          </w:p>
        </w:tc>
        <w:tc>
          <w:tcPr>
            <w:tcW w:w="3920" w:type="dxa"/>
            <w:tcBorders>
              <w:bottom w:val="single" w:sz="8" w:space="0" w:color="C5C5C5"/>
            </w:tcBorders>
            <w:vAlign w:val="bottom"/>
          </w:tcPr>
          <w:p w14:paraId="098E96CC" w14:textId="77777777" w:rsidR="003339E5" w:rsidRDefault="003339E5">
            <w:pPr>
              <w:rPr>
                <w:sz w:val="10"/>
                <w:szCs w:val="10"/>
              </w:rPr>
            </w:pPr>
          </w:p>
        </w:tc>
        <w:tc>
          <w:tcPr>
            <w:tcW w:w="2440" w:type="dxa"/>
            <w:tcBorders>
              <w:bottom w:val="single" w:sz="8" w:space="0" w:color="C5C5C5"/>
            </w:tcBorders>
            <w:vAlign w:val="bottom"/>
          </w:tcPr>
          <w:p w14:paraId="3E3BD80A" w14:textId="77777777" w:rsidR="003339E5" w:rsidRDefault="003339E5">
            <w:pPr>
              <w:rPr>
                <w:sz w:val="10"/>
                <w:szCs w:val="10"/>
              </w:rPr>
            </w:pPr>
          </w:p>
        </w:tc>
        <w:tc>
          <w:tcPr>
            <w:tcW w:w="120" w:type="dxa"/>
            <w:vAlign w:val="bottom"/>
          </w:tcPr>
          <w:p w14:paraId="18DBDFDC" w14:textId="77777777" w:rsidR="003339E5" w:rsidRDefault="003339E5">
            <w:pPr>
              <w:rPr>
                <w:sz w:val="10"/>
                <w:szCs w:val="10"/>
              </w:rPr>
            </w:pPr>
          </w:p>
        </w:tc>
        <w:tc>
          <w:tcPr>
            <w:tcW w:w="640" w:type="dxa"/>
            <w:vAlign w:val="bottom"/>
          </w:tcPr>
          <w:p w14:paraId="4627C7CC" w14:textId="77777777" w:rsidR="003339E5" w:rsidRDefault="003339E5">
            <w:pPr>
              <w:rPr>
                <w:sz w:val="10"/>
                <w:szCs w:val="10"/>
              </w:rPr>
            </w:pPr>
          </w:p>
        </w:tc>
        <w:tc>
          <w:tcPr>
            <w:tcW w:w="0" w:type="dxa"/>
            <w:vAlign w:val="bottom"/>
          </w:tcPr>
          <w:p w14:paraId="7F28C4E2" w14:textId="77777777" w:rsidR="003339E5" w:rsidRDefault="003339E5">
            <w:pPr>
              <w:rPr>
                <w:sz w:val="1"/>
                <w:szCs w:val="1"/>
              </w:rPr>
            </w:pPr>
          </w:p>
        </w:tc>
      </w:tr>
      <w:tr w:rsidR="003339E5" w14:paraId="7A95A8A5" w14:textId="77777777">
        <w:trPr>
          <w:trHeight w:val="313"/>
        </w:trPr>
        <w:tc>
          <w:tcPr>
            <w:tcW w:w="780" w:type="dxa"/>
            <w:tcBorders>
              <w:right w:val="single" w:sz="8" w:space="0" w:color="C5C5C5"/>
            </w:tcBorders>
            <w:vAlign w:val="bottom"/>
          </w:tcPr>
          <w:p w14:paraId="19538855" w14:textId="77777777" w:rsidR="003339E5" w:rsidRDefault="003339E5">
            <w:pPr>
              <w:rPr>
                <w:sz w:val="24"/>
                <w:szCs w:val="24"/>
              </w:rPr>
            </w:pPr>
          </w:p>
        </w:tc>
        <w:tc>
          <w:tcPr>
            <w:tcW w:w="860" w:type="dxa"/>
            <w:gridSpan w:val="2"/>
            <w:tcBorders>
              <w:right w:val="single" w:sz="8" w:space="0" w:color="C5C5C5"/>
            </w:tcBorders>
            <w:vAlign w:val="bottom"/>
          </w:tcPr>
          <w:p w14:paraId="34A1EC10" w14:textId="77777777" w:rsidR="003339E5" w:rsidRDefault="003B64C7">
            <w:pPr>
              <w:jc w:val="center"/>
              <w:rPr>
                <w:sz w:val="20"/>
                <w:szCs w:val="20"/>
              </w:rPr>
            </w:pPr>
            <w:r>
              <w:rPr>
                <w:rFonts w:ascii="Calibri" w:eastAsia="Calibri" w:hAnsi="Calibri" w:cs="Calibri"/>
              </w:rPr>
              <w:t>MA-1 b.</w:t>
            </w:r>
          </w:p>
        </w:tc>
        <w:tc>
          <w:tcPr>
            <w:tcW w:w="1920" w:type="dxa"/>
            <w:gridSpan w:val="2"/>
            <w:tcBorders>
              <w:right w:val="single" w:sz="8" w:space="0" w:color="C5C5C5"/>
            </w:tcBorders>
            <w:vAlign w:val="bottom"/>
          </w:tcPr>
          <w:p w14:paraId="42E9EAB8" w14:textId="77777777" w:rsidR="003339E5" w:rsidRDefault="003B64C7">
            <w:pPr>
              <w:ind w:left="40"/>
              <w:rPr>
                <w:sz w:val="20"/>
                <w:szCs w:val="20"/>
              </w:rPr>
            </w:pPr>
            <w:r>
              <w:rPr>
                <w:rFonts w:ascii="Calibri" w:eastAsia="Calibri" w:hAnsi="Calibri" w:cs="Calibri"/>
              </w:rPr>
              <w:t>System</w:t>
            </w:r>
          </w:p>
        </w:tc>
        <w:tc>
          <w:tcPr>
            <w:tcW w:w="120" w:type="dxa"/>
            <w:vAlign w:val="bottom"/>
          </w:tcPr>
          <w:p w14:paraId="22DE6492" w14:textId="77777777" w:rsidR="003339E5" w:rsidRDefault="003339E5">
            <w:pPr>
              <w:rPr>
                <w:sz w:val="24"/>
                <w:szCs w:val="24"/>
              </w:rPr>
            </w:pPr>
          </w:p>
        </w:tc>
        <w:tc>
          <w:tcPr>
            <w:tcW w:w="6360" w:type="dxa"/>
            <w:gridSpan w:val="2"/>
            <w:tcBorders>
              <w:right w:val="single" w:sz="8" w:space="0" w:color="C5C5C5"/>
            </w:tcBorders>
            <w:vAlign w:val="bottom"/>
          </w:tcPr>
          <w:p w14:paraId="48C4F2B4"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120" w:type="dxa"/>
            <w:vAlign w:val="bottom"/>
          </w:tcPr>
          <w:p w14:paraId="469FD009" w14:textId="77777777" w:rsidR="003339E5" w:rsidRDefault="003339E5">
            <w:pPr>
              <w:rPr>
                <w:sz w:val="24"/>
                <w:szCs w:val="24"/>
              </w:rPr>
            </w:pPr>
          </w:p>
        </w:tc>
        <w:tc>
          <w:tcPr>
            <w:tcW w:w="640" w:type="dxa"/>
            <w:vAlign w:val="bottom"/>
          </w:tcPr>
          <w:p w14:paraId="7BFCD1A4" w14:textId="77777777" w:rsidR="003339E5" w:rsidRDefault="003339E5">
            <w:pPr>
              <w:rPr>
                <w:sz w:val="24"/>
                <w:szCs w:val="24"/>
              </w:rPr>
            </w:pPr>
          </w:p>
        </w:tc>
        <w:tc>
          <w:tcPr>
            <w:tcW w:w="0" w:type="dxa"/>
            <w:vAlign w:val="bottom"/>
          </w:tcPr>
          <w:p w14:paraId="2D0381C2" w14:textId="77777777" w:rsidR="003339E5" w:rsidRDefault="003339E5">
            <w:pPr>
              <w:rPr>
                <w:sz w:val="1"/>
                <w:szCs w:val="1"/>
              </w:rPr>
            </w:pPr>
          </w:p>
        </w:tc>
      </w:tr>
      <w:tr w:rsidR="003339E5" w14:paraId="31DB04EC" w14:textId="77777777">
        <w:trPr>
          <w:trHeight w:val="389"/>
        </w:trPr>
        <w:tc>
          <w:tcPr>
            <w:tcW w:w="780" w:type="dxa"/>
            <w:tcBorders>
              <w:right w:val="single" w:sz="8" w:space="0" w:color="C5C5C5"/>
            </w:tcBorders>
            <w:vAlign w:val="bottom"/>
          </w:tcPr>
          <w:p w14:paraId="5A73B27C" w14:textId="77777777" w:rsidR="003339E5" w:rsidRDefault="003339E5">
            <w:pPr>
              <w:rPr>
                <w:sz w:val="24"/>
                <w:szCs w:val="24"/>
              </w:rPr>
            </w:pPr>
          </w:p>
        </w:tc>
        <w:tc>
          <w:tcPr>
            <w:tcW w:w="120" w:type="dxa"/>
            <w:vAlign w:val="bottom"/>
          </w:tcPr>
          <w:p w14:paraId="2393124B" w14:textId="77777777" w:rsidR="003339E5" w:rsidRDefault="003339E5">
            <w:pPr>
              <w:rPr>
                <w:sz w:val="24"/>
                <w:szCs w:val="24"/>
              </w:rPr>
            </w:pPr>
          </w:p>
        </w:tc>
        <w:tc>
          <w:tcPr>
            <w:tcW w:w="740" w:type="dxa"/>
            <w:tcBorders>
              <w:right w:val="single" w:sz="8" w:space="0" w:color="C5C5C5"/>
            </w:tcBorders>
            <w:vAlign w:val="bottom"/>
          </w:tcPr>
          <w:p w14:paraId="5C319984" w14:textId="77777777" w:rsidR="003339E5" w:rsidRDefault="003339E5">
            <w:pPr>
              <w:rPr>
                <w:sz w:val="24"/>
                <w:szCs w:val="24"/>
              </w:rPr>
            </w:pPr>
          </w:p>
        </w:tc>
        <w:tc>
          <w:tcPr>
            <w:tcW w:w="1920" w:type="dxa"/>
            <w:gridSpan w:val="2"/>
            <w:tcBorders>
              <w:right w:val="single" w:sz="8" w:space="0" w:color="C5C5C5"/>
            </w:tcBorders>
            <w:vAlign w:val="bottom"/>
          </w:tcPr>
          <w:p w14:paraId="75DB47B9" w14:textId="77777777" w:rsidR="003339E5" w:rsidRDefault="003B64C7">
            <w:pPr>
              <w:ind w:left="40"/>
              <w:rPr>
                <w:sz w:val="20"/>
                <w:szCs w:val="20"/>
              </w:rPr>
            </w:pPr>
            <w:r>
              <w:rPr>
                <w:rFonts w:ascii="Calibri" w:eastAsia="Calibri" w:hAnsi="Calibri" w:cs="Calibri"/>
              </w:rPr>
              <w:t>Maintenance Policy</w:t>
            </w:r>
          </w:p>
        </w:tc>
        <w:tc>
          <w:tcPr>
            <w:tcW w:w="120" w:type="dxa"/>
            <w:vAlign w:val="bottom"/>
          </w:tcPr>
          <w:p w14:paraId="785B7E30" w14:textId="77777777" w:rsidR="003339E5" w:rsidRDefault="003339E5">
            <w:pPr>
              <w:rPr>
                <w:sz w:val="24"/>
                <w:szCs w:val="24"/>
              </w:rPr>
            </w:pPr>
          </w:p>
        </w:tc>
        <w:tc>
          <w:tcPr>
            <w:tcW w:w="6360" w:type="dxa"/>
            <w:gridSpan w:val="2"/>
            <w:tcBorders>
              <w:right w:val="single" w:sz="8" w:space="0" w:color="C5C5C5"/>
            </w:tcBorders>
            <w:vAlign w:val="bottom"/>
          </w:tcPr>
          <w:p w14:paraId="6904EC8C"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System maintenance policy [at least every 3 years]; and</w:t>
            </w:r>
          </w:p>
        </w:tc>
        <w:tc>
          <w:tcPr>
            <w:tcW w:w="120" w:type="dxa"/>
            <w:vAlign w:val="bottom"/>
          </w:tcPr>
          <w:p w14:paraId="7CF3B376" w14:textId="77777777" w:rsidR="003339E5" w:rsidRDefault="003339E5">
            <w:pPr>
              <w:rPr>
                <w:sz w:val="24"/>
                <w:szCs w:val="24"/>
              </w:rPr>
            </w:pPr>
          </w:p>
        </w:tc>
        <w:tc>
          <w:tcPr>
            <w:tcW w:w="640" w:type="dxa"/>
            <w:vAlign w:val="bottom"/>
          </w:tcPr>
          <w:p w14:paraId="2C38B8B2" w14:textId="77777777" w:rsidR="003339E5" w:rsidRDefault="003339E5">
            <w:pPr>
              <w:rPr>
                <w:sz w:val="24"/>
                <w:szCs w:val="24"/>
              </w:rPr>
            </w:pPr>
          </w:p>
        </w:tc>
        <w:tc>
          <w:tcPr>
            <w:tcW w:w="0" w:type="dxa"/>
            <w:vAlign w:val="bottom"/>
          </w:tcPr>
          <w:p w14:paraId="17123DD6" w14:textId="77777777" w:rsidR="003339E5" w:rsidRDefault="003339E5">
            <w:pPr>
              <w:rPr>
                <w:sz w:val="1"/>
                <w:szCs w:val="1"/>
              </w:rPr>
            </w:pPr>
          </w:p>
        </w:tc>
      </w:tr>
      <w:tr w:rsidR="003339E5" w14:paraId="79AC20C3" w14:textId="77777777">
        <w:trPr>
          <w:trHeight w:val="229"/>
        </w:trPr>
        <w:tc>
          <w:tcPr>
            <w:tcW w:w="780" w:type="dxa"/>
            <w:tcBorders>
              <w:right w:val="single" w:sz="8" w:space="0" w:color="C5C5C5"/>
            </w:tcBorders>
            <w:vAlign w:val="bottom"/>
          </w:tcPr>
          <w:p w14:paraId="3A58A4D5" w14:textId="77777777" w:rsidR="003339E5" w:rsidRDefault="003339E5">
            <w:pPr>
              <w:rPr>
                <w:sz w:val="19"/>
                <w:szCs w:val="19"/>
              </w:rPr>
            </w:pPr>
          </w:p>
        </w:tc>
        <w:tc>
          <w:tcPr>
            <w:tcW w:w="120" w:type="dxa"/>
            <w:vAlign w:val="bottom"/>
          </w:tcPr>
          <w:p w14:paraId="75B843B6" w14:textId="77777777" w:rsidR="003339E5" w:rsidRDefault="003339E5">
            <w:pPr>
              <w:rPr>
                <w:sz w:val="19"/>
                <w:szCs w:val="19"/>
              </w:rPr>
            </w:pPr>
          </w:p>
        </w:tc>
        <w:tc>
          <w:tcPr>
            <w:tcW w:w="740" w:type="dxa"/>
            <w:tcBorders>
              <w:right w:val="single" w:sz="8" w:space="0" w:color="C5C5C5"/>
            </w:tcBorders>
            <w:vAlign w:val="bottom"/>
          </w:tcPr>
          <w:p w14:paraId="390A9022" w14:textId="77777777" w:rsidR="003339E5" w:rsidRDefault="003339E5">
            <w:pPr>
              <w:rPr>
                <w:sz w:val="19"/>
                <w:szCs w:val="19"/>
              </w:rPr>
            </w:pPr>
          </w:p>
        </w:tc>
        <w:tc>
          <w:tcPr>
            <w:tcW w:w="1920" w:type="dxa"/>
            <w:gridSpan w:val="2"/>
            <w:tcBorders>
              <w:right w:val="single" w:sz="8" w:space="0" w:color="C5C5C5"/>
            </w:tcBorders>
            <w:vAlign w:val="bottom"/>
          </w:tcPr>
          <w:p w14:paraId="65483B4C" w14:textId="77777777" w:rsidR="003339E5" w:rsidRDefault="003B64C7">
            <w:pPr>
              <w:spacing w:line="229" w:lineRule="exact"/>
              <w:ind w:left="40"/>
              <w:rPr>
                <w:sz w:val="20"/>
                <w:szCs w:val="20"/>
              </w:rPr>
            </w:pPr>
            <w:r>
              <w:rPr>
                <w:rFonts w:ascii="Calibri" w:eastAsia="Calibri" w:hAnsi="Calibri" w:cs="Calibri"/>
              </w:rPr>
              <w:t>and Procedures</w:t>
            </w:r>
          </w:p>
        </w:tc>
        <w:tc>
          <w:tcPr>
            <w:tcW w:w="120" w:type="dxa"/>
            <w:vAlign w:val="bottom"/>
          </w:tcPr>
          <w:p w14:paraId="1F17AF5F" w14:textId="77777777" w:rsidR="003339E5" w:rsidRDefault="003339E5">
            <w:pPr>
              <w:rPr>
                <w:sz w:val="19"/>
                <w:szCs w:val="19"/>
              </w:rPr>
            </w:pPr>
          </w:p>
        </w:tc>
        <w:tc>
          <w:tcPr>
            <w:tcW w:w="6360" w:type="dxa"/>
            <w:gridSpan w:val="2"/>
            <w:vMerge w:val="restart"/>
            <w:tcBorders>
              <w:right w:val="single" w:sz="8" w:space="0" w:color="C5C5C5"/>
            </w:tcBorders>
            <w:vAlign w:val="bottom"/>
          </w:tcPr>
          <w:p w14:paraId="6AAFA467"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System maintenance procedures [at least every 2 years]</w:t>
            </w:r>
          </w:p>
        </w:tc>
        <w:tc>
          <w:tcPr>
            <w:tcW w:w="120" w:type="dxa"/>
            <w:vAlign w:val="bottom"/>
          </w:tcPr>
          <w:p w14:paraId="6F42FBE6" w14:textId="77777777" w:rsidR="003339E5" w:rsidRDefault="003339E5">
            <w:pPr>
              <w:rPr>
                <w:sz w:val="19"/>
                <w:szCs w:val="19"/>
              </w:rPr>
            </w:pPr>
          </w:p>
        </w:tc>
        <w:tc>
          <w:tcPr>
            <w:tcW w:w="640" w:type="dxa"/>
            <w:vAlign w:val="bottom"/>
          </w:tcPr>
          <w:p w14:paraId="77C6A9C0" w14:textId="77777777" w:rsidR="003339E5" w:rsidRDefault="003339E5">
            <w:pPr>
              <w:rPr>
                <w:sz w:val="19"/>
                <w:szCs w:val="19"/>
              </w:rPr>
            </w:pPr>
          </w:p>
        </w:tc>
        <w:tc>
          <w:tcPr>
            <w:tcW w:w="0" w:type="dxa"/>
            <w:vAlign w:val="bottom"/>
          </w:tcPr>
          <w:p w14:paraId="1B6B2D0E" w14:textId="77777777" w:rsidR="003339E5" w:rsidRDefault="003339E5">
            <w:pPr>
              <w:rPr>
                <w:sz w:val="1"/>
                <w:szCs w:val="1"/>
              </w:rPr>
            </w:pPr>
          </w:p>
        </w:tc>
      </w:tr>
      <w:tr w:rsidR="003339E5" w14:paraId="322D5D62" w14:textId="77777777">
        <w:trPr>
          <w:trHeight w:val="160"/>
        </w:trPr>
        <w:tc>
          <w:tcPr>
            <w:tcW w:w="780" w:type="dxa"/>
            <w:tcBorders>
              <w:right w:val="single" w:sz="8" w:space="0" w:color="C5C5C5"/>
            </w:tcBorders>
            <w:vAlign w:val="bottom"/>
          </w:tcPr>
          <w:p w14:paraId="5B71DF43" w14:textId="77777777" w:rsidR="003339E5" w:rsidRDefault="003339E5">
            <w:pPr>
              <w:rPr>
                <w:sz w:val="13"/>
                <w:szCs w:val="13"/>
              </w:rPr>
            </w:pPr>
          </w:p>
        </w:tc>
        <w:tc>
          <w:tcPr>
            <w:tcW w:w="120" w:type="dxa"/>
            <w:vAlign w:val="bottom"/>
          </w:tcPr>
          <w:p w14:paraId="3A8EE216" w14:textId="77777777" w:rsidR="003339E5" w:rsidRDefault="003339E5">
            <w:pPr>
              <w:rPr>
                <w:sz w:val="13"/>
                <w:szCs w:val="13"/>
              </w:rPr>
            </w:pPr>
          </w:p>
        </w:tc>
        <w:tc>
          <w:tcPr>
            <w:tcW w:w="740" w:type="dxa"/>
            <w:tcBorders>
              <w:right w:val="single" w:sz="8" w:space="0" w:color="C5C5C5"/>
            </w:tcBorders>
            <w:vAlign w:val="bottom"/>
          </w:tcPr>
          <w:p w14:paraId="16842A2E" w14:textId="77777777" w:rsidR="003339E5" w:rsidRDefault="003339E5">
            <w:pPr>
              <w:rPr>
                <w:sz w:val="13"/>
                <w:szCs w:val="13"/>
              </w:rPr>
            </w:pPr>
          </w:p>
        </w:tc>
        <w:tc>
          <w:tcPr>
            <w:tcW w:w="120" w:type="dxa"/>
            <w:vAlign w:val="bottom"/>
          </w:tcPr>
          <w:p w14:paraId="6752E56D" w14:textId="77777777" w:rsidR="003339E5" w:rsidRDefault="003339E5">
            <w:pPr>
              <w:rPr>
                <w:sz w:val="13"/>
                <w:szCs w:val="13"/>
              </w:rPr>
            </w:pPr>
          </w:p>
        </w:tc>
        <w:tc>
          <w:tcPr>
            <w:tcW w:w="1800" w:type="dxa"/>
            <w:tcBorders>
              <w:right w:val="single" w:sz="8" w:space="0" w:color="C5C5C5"/>
            </w:tcBorders>
            <w:vAlign w:val="bottom"/>
          </w:tcPr>
          <w:p w14:paraId="723861B5" w14:textId="77777777" w:rsidR="003339E5" w:rsidRDefault="003339E5">
            <w:pPr>
              <w:rPr>
                <w:sz w:val="13"/>
                <w:szCs w:val="13"/>
              </w:rPr>
            </w:pPr>
          </w:p>
        </w:tc>
        <w:tc>
          <w:tcPr>
            <w:tcW w:w="120" w:type="dxa"/>
            <w:vAlign w:val="bottom"/>
          </w:tcPr>
          <w:p w14:paraId="78095828" w14:textId="77777777" w:rsidR="003339E5" w:rsidRDefault="003339E5">
            <w:pPr>
              <w:rPr>
                <w:sz w:val="13"/>
                <w:szCs w:val="13"/>
              </w:rPr>
            </w:pPr>
          </w:p>
        </w:tc>
        <w:tc>
          <w:tcPr>
            <w:tcW w:w="6360" w:type="dxa"/>
            <w:gridSpan w:val="2"/>
            <w:vMerge/>
            <w:tcBorders>
              <w:right w:val="single" w:sz="8" w:space="0" w:color="C5C5C5"/>
            </w:tcBorders>
            <w:vAlign w:val="bottom"/>
          </w:tcPr>
          <w:p w14:paraId="1987FD08" w14:textId="77777777" w:rsidR="003339E5" w:rsidRDefault="003339E5">
            <w:pPr>
              <w:rPr>
                <w:sz w:val="13"/>
                <w:szCs w:val="13"/>
              </w:rPr>
            </w:pPr>
          </w:p>
        </w:tc>
        <w:tc>
          <w:tcPr>
            <w:tcW w:w="120" w:type="dxa"/>
            <w:vAlign w:val="bottom"/>
          </w:tcPr>
          <w:p w14:paraId="1102D12F" w14:textId="77777777" w:rsidR="003339E5" w:rsidRDefault="003339E5">
            <w:pPr>
              <w:rPr>
                <w:sz w:val="13"/>
                <w:szCs w:val="13"/>
              </w:rPr>
            </w:pPr>
          </w:p>
        </w:tc>
        <w:tc>
          <w:tcPr>
            <w:tcW w:w="640" w:type="dxa"/>
            <w:vAlign w:val="bottom"/>
          </w:tcPr>
          <w:p w14:paraId="341FB12C" w14:textId="77777777" w:rsidR="003339E5" w:rsidRDefault="003339E5">
            <w:pPr>
              <w:rPr>
                <w:sz w:val="13"/>
                <w:szCs w:val="13"/>
              </w:rPr>
            </w:pPr>
          </w:p>
        </w:tc>
        <w:tc>
          <w:tcPr>
            <w:tcW w:w="0" w:type="dxa"/>
            <w:vAlign w:val="bottom"/>
          </w:tcPr>
          <w:p w14:paraId="3EDCA832" w14:textId="77777777" w:rsidR="003339E5" w:rsidRDefault="003339E5">
            <w:pPr>
              <w:rPr>
                <w:sz w:val="1"/>
                <w:szCs w:val="1"/>
              </w:rPr>
            </w:pPr>
          </w:p>
        </w:tc>
      </w:tr>
      <w:tr w:rsidR="003339E5" w14:paraId="0A10B9EF" w14:textId="77777777">
        <w:trPr>
          <w:trHeight w:val="117"/>
        </w:trPr>
        <w:tc>
          <w:tcPr>
            <w:tcW w:w="780" w:type="dxa"/>
            <w:tcBorders>
              <w:right w:val="single" w:sz="8" w:space="0" w:color="C5C5C5"/>
            </w:tcBorders>
            <w:vAlign w:val="bottom"/>
          </w:tcPr>
          <w:p w14:paraId="11643C91" w14:textId="77777777" w:rsidR="003339E5" w:rsidRDefault="003339E5">
            <w:pPr>
              <w:rPr>
                <w:sz w:val="10"/>
                <w:szCs w:val="10"/>
              </w:rPr>
            </w:pPr>
          </w:p>
        </w:tc>
        <w:tc>
          <w:tcPr>
            <w:tcW w:w="120" w:type="dxa"/>
            <w:tcBorders>
              <w:bottom w:val="single" w:sz="8" w:space="0" w:color="C5C5C5"/>
            </w:tcBorders>
            <w:vAlign w:val="bottom"/>
          </w:tcPr>
          <w:p w14:paraId="4D74307C" w14:textId="77777777" w:rsidR="003339E5" w:rsidRDefault="003339E5">
            <w:pPr>
              <w:rPr>
                <w:sz w:val="10"/>
                <w:szCs w:val="10"/>
              </w:rPr>
            </w:pPr>
          </w:p>
        </w:tc>
        <w:tc>
          <w:tcPr>
            <w:tcW w:w="740" w:type="dxa"/>
            <w:tcBorders>
              <w:bottom w:val="single" w:sz="8" w:space="0" w:color="C5C5C5"/>
              <w:right w:val="single" w:sz="8" w:space="0" w:color="C5C5C5"/>
            </w:tcBorders>
            <w:vAlign w:val="bottom"/>
          </w:tcPr>
          <w:p w14:paraId="7D74EC85" w14:textId="77777777" w:rsidR="003339E5" w:rsidRDefault="003339E5">
            <w:pPr>
              <w:rPr>
                <w:sz w:val="10"/>
                <w:szCs w:val="10"/>
              </w:rPr>
            </w:pPr>
          </w:p>
        </w:tc>
        <w:tc>
          <w:tcPr>
            <w:tcW w:w="120" w:type="dxa"/>
            <w:tcBorders>
              <w:bottom w:val="single" w:sz="8" w:space="0" w:color="C5C5C5"/>
            </w:tcBorders>
            <w:vAlign w:val="bottom"/>
          </w:tcPr>
          <w:p w14:paraId="09A2A49A" w14:textId="77777777" w:rsidR="003339E5" w:rsidRDefault="003339E5">
            <w:pPr>
              <w:rPr>
                <w:sz w:val="10"/>
                <w:szCs w:val="10"/>
              </w:rPr>
            </w:pPr>
          </w:p>
        </w:tc>
        <w:tc>
          <w:tcPr>
            <w:tcW w:w="1800" w:type="dxa"/>
            <w:tcBorders>
              <w:bottom w:val="single" w:sz="8" w:space="0" w:color="C5C5C5"/>
              <w:right w:val="single" w:sz="8" w:space="0" w:color="C5C5C5"/>
            </w:tcBorders>
            <w:vAlign w:val="bottom"/>
          </w:tcPr>
          <w:p w14:paraId="3F916C35" w14:textId="77777777" w:rsidR="003339E5" w:rsidRDefault="003339E5">
            <w:pPr>
              <w:rPr>
                <w:sz w:val="10"/>
                <w:szCs w:val="10"/>
              </w:rPr>
            </w:pPr>
          </w:p>
        </w:tc>
        <w:tc>
          <w:tcPr>
            <w:tcW w:w="120" w:type="dxa"/>
            <w:tcBorders>
              <w:bottom w:val="single" w:sz="8" w:space="0" w:color="C5C5C5"/>
            </w:tcBorders>
            <w:vAlign w:val="bottom"/>
          </w:tcPr>
          <w:p w14:paraId="48F0F2F0" w14:textId="77777777" w:rsidR="003339E5" w:rsidRDefault="003339E5">
            <w:pPr>
              <w:rPr>
                <w:sz w:val="10"/>
                <w:szCs w:val="10"/>
              </w:rPr>
            </w:pPr>
          </w:p>
        </w:tc>
        <w:tc>
          <w:tcPr>
            <w:tcW w:w="3920" w:type="dxa"/>
            <w:tcBorders>
              <w:bottom w:val="single" w:sz="8" w:space="0" w:color="C5C5C5"/>
            </w:tcBorders>
            <w:vAlign w:val="bottom"/>
          </w:tcPr>
          <w:p w14:paraId="5EA4B82D" w14:textId="77777777" w:rsidR="003339E5" w:rsidRDefault="003339E5">
            <w:pPr>
              <w:rPr>
                <w:sz w:val="10"/>
                <w:szCs w:val="10"/>
              </w:rPr>
            </w:pPr>
          </w:p>
        </w:tc>
        <w:tc>
          <w:tcPr>
            <w:tcW w:w="2440" w:type="dxa"/>
            <w:tcBorders>
              <w:bottom w:val="single" w:sz="8" w:space="0" w:color="C5C5C5"/>
              <w:right w:val="single" w:sz="8" w:space="0" w:color="C5C5C5"/>
            </w:tcBorders>
            <w:vAlign w:val="bottom"/>
          </w:tcPr>
          <w:p w14:paraId="703A9220" w14:textId="77777777" w:rsidR="003339E5" w:rsidRDefault="003339E5">
            <w:pPr>
              <w:rPr>
                <w:sz w:val="10"/>
                <w:szCs w:val="10"/>
              </w:rPr>
            </w:pPr>
          </w:p>
        </w:tc>
        <w:tc>
          <w:tcPr>
            <w:tcW w:w="120" w:type="dxa"/>
            <w:vAlign w:val="bottom"/>
          </w:tcPr>
          <w:p w14:paraId="1204D887" w14:textId="77777777" w:rsidR="003339E5" w:rsidRDefault="003339E5">
            <w:pPr>
              <w:rPr>
                <w:sz w:val="10"/>
                <w:szCs w:val="10"/>
              </w:rPr>
            </w:pPr>
          </w:p>
        </w:tc>
        <w:tc>
          <w:tcPr>
            <w:tcW w:w="640" w:type="dxa"/>
            <w:vAlign w:val="bottom"/>
          </w:tcPr>
          <w:p w14:paraId="5EF3731B" w14:textId="77777777" w:rsidR="003339E5" w:rsidRDefault="003339E5">
            <w:pPr>
              <w:rPr>
                <w:sz w:val="10"/>
                <w:szCs w:val="10"/>
              </w:rPr>
            </w:pPr>
          </w:p>
        </w:tc>
        <w:tc>
          <w:tcPr>
            <w:tcW w:w="0" w:type="dxa"/>
            <w:vAlign w:val="bottom"/>
          </w:tcPr>
          <w:p w14:paraId="3C93B843" w14:textId="77777777" w:rsidR="003339E5" w:rsidRDefault="003339E5">
            <w:pPr>
              <w:rPr>
                <w:sz w:val="1"/>
                <w:szCs w:val="1"/>
              </w:rPr>
            </w:pPr>
          </w:p>
        </w:tc>
      </w:tr>
      <w:tr w:rsidR="003339E5" w14:paraId="622AEE0E" w14:textId="77777777">
        <w:trPr>
          <w:trHeight w:val="313"/>
        </w:trPr>
        <w:tc>
          <w:tcPr>
            <w:tcW w:w="780" w:type="dxa"/>
            <w:tcBorders>
              <w:right w:val="single" w:sz="8" w:space="0" w:color="C5C5C5"/>
            </w:tcBorders>
            <w:vAlign w:val="bottom"/>
          </w:tcPr>
          <w:p w14:paraId="3EB9C643" w14:textId="77777777" w:rsidR="003339E5" w:rsidRDefault="003339E5">
            <w:pPr>
              <w:rPr>
                <w:sz w:val="24"/>
                <w:szCs w:val="24"/>
              </w:rPr>
            </w:pPr>
          </w:p>
        </w:tc>
        <w:tc>
          <w:tcPr>
            <w:tcW w:w="860" w:type="dxa"/>
            <w:gridSpan w:val="2"/>
            <w:tcBorders>
              <w:right w:val="single" w:sz="8" w:space="0" w:color="C5C5C5"/>
            </w:tcBorders>
            <w:vAlign w:val="bottom"/>
          </w:tcPr>
          <w:p w14:paraId="77F7DA45" w14:textId="77777777" w:rsidR="003339E5" w:rsidRDefault="003B64C7">
            <w:pPr>
              <w:jc w:val="center"/>
              <w:rPr>
                <w:sz w:val="20"/>
                <w:szCs w:val="20"/>
              </w:rPr>
            </w:pPr>
            <w:r>
              <w:rPr>
                <w:rFonts w:ascii="Calibri" w:eastAsia="Calibri" w:hAnsi="Calibri" w:cs="Calibri"/>
                <w:w w:val="98"/>
              </w:rPr>
              <w:t>MA-2 c.</w:t>
            </w:r>
          </w:p>
        </w:tc>
        <w:tc>
          <w:tcPr>
            <w:tcW w:w="1920" w:type="dxa"/>
            <w:gridSpan w:val="2"/>
            <w:tcBorders>
              <w:right w:val="single" w:sz="8" w:space="0" w:color="C5C5C5"/>
            </w:tcBorders>
            <w:vAlign w:val="bottom"/>
          </w:tcPr>
          <w:p w14:paraId="7A7D726A" w14:textId="77777777" w:rsidR="003339E5" w:rsidRDefault="003B64C7">
            <w:pPr>
              <w:ind w:left="40"/>
              <w:rPr>
                <w:sz w:val="20"/>
                <w:szCs w:val="20"/>
              </w:rPr>
            </w:pPr>
            <w:r>
              <w:rPr>
                <w:rFonts w:ascii="Calibri" w:eastAsia="Calibri" w:hAnsi="Calibri" w:cs="Calibri"/>
              </w:rPr>
              <w:t>Controlled</w:t>
            </w:r>
          </w:p>
        </w:tc>
        <w:tc>
          <w:tcPr>
            <w:tcW w:w="120" w:type="dxa"/>
            <w:vAlign w:val="bottom"/>
          </w:tcPr>
          <w:p w14:paraId="399B3555" w14:textId="77777777" w:rsidR="003339E5" w:rsidRDefault="003339E5">
            <w:pPr>
              <w:rPr>
                <w:sz w:val="24"/>
                <w:szCs w:val="24"/>
              </w:rPr>
            </w:pPr>
          </w:p>
        </w:tc>
        <w:tc>
          <w:tcPr>
            <w:tcW w:w="6360" w:type="dxa"/>
            <w:gridSpan w:val="2"/>
            <w:tcBorders>
              <w:right w:val="single" w:sz="8" w:space="0" w:color="C5C5C5"/>
            </w:tcBorders>
            <w:vAlign w:val="bottom"/>
          </w:tcPr>
          <w:p w14:paraId="1259DC37"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Require that [the Infrastructure Manager] explicitly approve the</w:t>
            </w:r>
          </w:p>
        </w:tc>
        <w:tc>
          <w:tcPr>
            <w:tcW w:w="120" w:type="dxa"/>
            <w:vAlign w:val="bottom"/>
          </w:tcPr>
          <w:p w14:paraId="1C61F7C2" w14:textId="77777777" w:rsidR="003339E5" w:rsidRDefault="003339E5">
            <w:pPr>
              <w:rPr>
                <w:sz w:val="24"/>
                <w:szCs w:val="24"/>
              </w:rPr>
            </w:pPr>
          </w:p>
        </w:tc>
        <w:tc>
          <w:tcPr>
            <w:tcW w:w="640" w:type="dxa"/>
            <w:vAlign w:val="bottom"/>
          </w:tcPr>
          <w:p w14:paraId="756A95C8" w14:textId="77777777" w:rsidR="003339E5" w:rsidRDefault="003339E5">
            <w:pPr>
              <w:rPr>
                <w:sz w:val="24"/>
                <w:szCs w:val="24"/>
              </w:rPr>
            </w:pPr>
          </w:p>
        </w:tc>
        <w:tc>
          <w:tcPr>
            <w:tcW w:w="0" w:type="dxa"/>
            <w:vAlign w:val="bottom"/>
          </w:tcPr>
          <w:p w14:paraId="1500FE5D" w14:textId="77777777" w:rsidR="003339E5" w:rsidRDefault="003339E5">
            <w:pPr>
              <w:rPr>
                <w:sz w:val="1"/>
                <w:szCs w:val="1"/>
              </w:rPr>
            </w:pPr>
          </w:p>
        </w:tc>
      </w:tr>
      <w:tr w:rsidR="003339E5" w14:paraId="754B7E24" w14:textId="77777777">
        <w:trPr>
          <w:trHeight w:val="308"/>
        </w:trPr>
        <w:tc>
          <w:tcPr>
            <w:tcW w:w="780" w:type="dxa"/>
            <w:tcBorders>
              <w:right w:val="single" w:sz="8" w:space="0" w:color="C5C5C5"/>
            </w:tcBorders>
            <w:vAlign w:val="bottom"/>
          </w:tcPr>
          <w:p w14:paraId="23FB78BD" w14:textId="77777777" w:rsidR="003339E5" w:rsidRDefault="003339E5">
            <w:pPr>
              <w:rPr>
                <w:sz w:val="24"/>
                <w:szCs w:val="24"/>
              </w:rPr>
            </w:pPr>
          </w:p>
        </w:tc>
        <w:tc>
          <w:tcPr>
            <w:tcW w:w="120" w:type="dxa"/>
            <w:vAlign w:val="bottom"/>
          </w:tcPr>
          <w:p w14:paraId="0153A27C" w14:textId="77777777" w:rsidR="003339E5" w:rsidRDefault="003339E5">
            <w:pPr>
              <w:rPr>
                <w:sz w:val="24"/>
                <w:szCs w:val="24"/>
              </w:rPr>
            </w:pPr>
          </w:p>
        </w:tc>
        <w:tc>
          <w:tcPr>
            <w:tcW w:w="740" w:type="dxa"/>
            <w:tcBorders>
              <w:right w:val="single" w:sz="8" w:space="0" w:color="C5C5C5"/>
            </w:tcBorders>
            <w:vAlign w:val="bottom"/>
          </w:tcPr>
          <w:p w14:paraId="008D2EE4" w14:textId="77777777" w:rsidR="003339E5" w:rsidRDefault="003339E5">
            <w:pPr>
              <w:rPr>
                <w:sz w:val="24"/>
                <w:szCs w:val="24"/>
              </w:rPr>
            </w:pPr>
          </w:p>
        </w:tc>
        <w:tc>
          <w:tcPr>
            <w:tcW w:w="1920" w:type="dxa"/>
            <w:gridSpan w:val="2"/>
            <w:tcBorders>
              <w:right w:val="single" w:sz="8" w:space="0" w:color="C5C5C5"/>
            </w:tcBorders>
            <w:vAlign w:val="bottom"/>
          </w:tcPr>
          <w:p w14:paraId="434C8B04" w14:textId="77777777" w:rsidR="003339E5" w:rsidRDefault="003B64C7">
            <w:pPr>
              <w:ind w:left="40"/>
              <w:rPr>
                <w:sz w:val="20"/>
                <w:szCs w:val="20"/>
              </w:rPr>
            </w:pPr>
            <w:r>
              <w:rPr>
                <w:rFonts w:ascii="Calibri" w:eastAsia="Calibri" w:hAnsi="Calibri" w:cs="Calibri"/>
              </w:rPr>
              <w:t>Maintenance</w:t>
            </w:r>
          </w:p>
        </w:tc>
        <w:tc>
          <w:tcPr>
            <w:tcW w:w="120" w:type="dxa"/>
            <w:vAlign w:val="bottom"/>
          </w:tcPr>
          <w:p w14:paraId="6A7DE18B" w14:textId="77777777" w:rsidR="003339E5" w:rsidRDefault="003339E5">
            <w:pPr>
              <w:rPr>
                <w:sz w:val="24"/>
                <w:szCs w:val="24"/>
              </w:rPr>
            </w:pPr>
          </w:p>
        </w:tc>
        <w:tc>
          <w:tcPr>
            <w:tcW w:w="6360" w:type="dxa"/>
            <w:gridSpan w:val="2"/>
            <w:tcBorders>
              <w:right w:val="single" w:sz="8" w:space="0" w:color="C5C5C5"/>
            </w:tcBorders>
            <w:vAlign w:val="bottom"/>
          </w:tcPr>
          <w:p w14:paraId="7A426EDA" w14:textId="77777777" w:rsidR="003339E5" w:rsidRDefault="003B64C7">
            <w:pPr>
              <w:ind w:left="280"/>
              <w:rPr>
                <w:sz w:val="20"/>
                <w:szCs w:val="20"/>
              </w:rPr>
            </w:pPr>
            <w:r>
              <w:rPr>
                <w:rFonts w:ascii="Calibri" w:eastAsia="Calibri" w:hAnsi="Calibri" w:cs="Calibri"/>
              </w:rPr>
              <w:t>removal of the information system or system components from</w:t>
            </w:r>
          </w:p>
        </w:tc>
        <w:tc>
          <w:tcPr>
            <w:tcW w:w="120" w:type="dxa"/>
            <w:vAlign w:val="bottom"/>
          </w:tcPr>
          <w:p w14:paraId="61A3ADD6" w14:textId="77777777" w:rsidR="003339E5" w:rsidRDefault="003339E5">
            <w:pPr>
              <w:rPr>
                <w:sz w:val="24"/>
                <w:szCs w:val="24"/>
              </w:rPr>
            </w:pPr>
          </w:p>
        </w:tc>
        <w:tc>
          <w:tcPr>
            <w:tcW w:w="640" w:type="dxa"/>
            <w:vAlign w:val="bottom"/>
          </w:tcPr>
          <w:p w14:paraId="5F50C255" w14:textId="77777777" w:rsidR="003339E5" w:rsidRDefault="003339E5">
            <w:pPr>
              <w:rPr>
                <w:sz w:val="24"/>
                <w:szCs w:val="24"/>
              </w:rPr>
            </w:pPr>
          </w:p>
        </w:tc>
        <w:tc>
          <w:tcPr>
            <w:tcW w:w="0" w:type="dxa"/>
            <w:vAlign w:val="bottom"/>
          </w:tcPr>
          <w:p w14:paraId="383C1DAE" w14:textId="77777777" w:rsidR="003339E5" w:rsidRDefault="003339E5">
            <w:pPr>
              <w:rPr>
                <w:sz w:val="1"/>
                <w:szCs w:val="1"/>
              </w:rPr>
            </w:pPr>
          </w:p>
        </w:tc>
      </w:tr>
      <w:tr w:rsidR="003339E5" w14:paraId="716C842A" w14:textId="77777777">
        <w:trPr>
          <w:trHeight w:val="229"/>
        </w:trPr>
        <w:tc>
          <w:tcPr>
            <w:tcW w:w="780" w:type="dxa"/>
            <w:tcBorders>
              <w:right w:val="single" w:sz="8" w:space="0" w:color="C5C5C5"/>
            </w:tcBorders>
            <w:vAlign w:val="bottom"/>
          </w:tcPr>
          <w:p w14:paraId="6C33146D" w14:textId="77777777" w:rsidR="003339E5" w:rsidRDefault="003339E5">
            <w:pPr>
              <w:rPr>
                <w:sz w:val="19"/>
                <w:szCs w:val="19"/>
              </w:rPr>
            </w:pPr>
          </w:p>
        </w:tc>
        <w:tc>
          <w:tcPr>
            <w:tcW w:w="120" w:type="dxa"/>
            <w:vAlign w:val="bottom"/>
          </w:tcPr>
          <w:p w14:paraId="7EA3826B" w14:textId="77777777" w:rsidR="003339E5" w:rsidRDefault="003339E5">
            <w:pPr>
              <w:rPr>
                <w:sz w:val="19"/>
                <w:szCs w:val="19"/>
              </w:rPr>
            </w:pPr>
          </w:p>
        </w:tc>
        <w:tc>
          <w:tcPr>
            <w:tcW w:w="740" w:type="dxa"/>
            <w:tcBorders>
              <w:right w:val="single" w:sz="8" w:space="0" w:color="C5C5C5"/>
            </w:tcBorders>
            <w:vAlign w:val="bottom"/>
          </w:tcPr>
          <w:p w14:paraId="61CF4791" w14:textId="77777777" w:rsidR="003339E5" w:rsidRDefault="003339E5">
            <w:pPr>
              <w:rPr>
                <w:sz w:val="19"/>
                <w:szCs w:val="19"/>
              </w:rPr>
            </w:pPr>
          </w:p>
        </w:tc>
        <w:tc>
          <w:tcPr>
            <w:tcW w:w="120" w:type="dxa"/>
            <w:vAlign w:val="bottom"/>
          </w:tcPr>
          <w:p w14:paraId="67F979E3" w14:textId="77777777" w:rsidR="003339E5" w:rsidRDefault="003339E5">
            <w:pPr>
              <w:rPr>
                <w:sz w:val="19"/>
                <w:szCs w:val="19"/>
              </w:rPr>
            </w:pPr>
          </w:p>
        </w:tc>
        <w:tc>
          <w:tcPr>
            <w:tcW w:w="1800" w:type="dxa"/>
            <w:tcBorders>
              <w:right w:val="single" w:sz="8" w:space="0" w:color="C5C5C5"/>
            </w:tcBorders>
            <w:vAlign w:val="bottom"/>
          </w:tcPr>
          <w:p w14:paraId="68C5EF1A" w14:textId="77777777" w:rsidR="003339E5" w:rsidRDefault="003339E5">
            <w:pPr>
              <w:rPr>
                <w:sz w:val="19"/>
                <w:szCs w:val="19"/>
              </w:rPr>
            </w:pPr>
          </w:p>
        </w:tc>
        <w:tc>
          <w:tcPr>
            <w:tcW w:w="120" w:type="dxa"/>
            <w:vAlign w:val="bottom"/>
          </w:tcPr>
          <w:p w14:paraId="0C729908" w14:textId="77777777" w:rsidR="003339E5" w:rsidRDefault="003339E5">
            <w:pPr>
              <w:rPr>
                <w:sz w:val="19"/>
                <w:szCs w:val="19"/>
              </w:rPr>
            </w:pPr>
          </w:p>
        </w:tc>
        <w:tc>
          <w:tcPr>
            <w:tcW w:w="6360" w:type="dxa"/>
            <w:gridSpan w:val="2"/>
            <w:tcBorders>
              <w:right w:val="single" w:sz="8" w:space="0" w:color="C5C5C5"/>
            </w:tcBorders>
            <w:vAlign w:val="bottom"/>
          </w:tcPr>
          <w:p w14:paraId="2365808E" w14:textId="77777777" w:rsidR="003339E5" w:rsidRDefault="003B64C7">
            <w:pPr>
              <w:spacing w:line="229" w:lineRule="exact"/>
              <w:ind w:left="280"/>
              <w:rPr>
                <w:sz w:val="20"/>
                <w:szCs w:val="20"/>
              </w:rPr>
            </w:pPr>
            <w:r>
              <w:rPr>
                <w:rFonts w:ascii="Calibri" w:eastAsia="Calibri" w:hAnsi="Calibri" w:cs="Calibri"/>
              </w:rPr>
              <w:t>organizational facilities for off-site maintenance or repairs</w:t>
            </w:r>
          </w:p>
        </w:tc>
        <w:tc>
          <w:tcPr>
            <w:tcW w:w="120" w:type="dxa"/>
            <w:vAlign w:val="bottom"/>
          </w:tcPr>
          <w:p w14:paraId="0801875B" w14:textId="77777777" w:rsidR="003339E5" w:rsidRDefault="003339E5">
            <w:pPr>
              <w:rPr>
                <w:sz w:val="19"/>
                <w:szCs w:val="19"/>
              </w:rPr>
            </w:pPr>
          </w:p>
        </w:tc>
        <w:tc>
          <w:tcPr>
            <w:tcW w:w="640" w:type="dxa"/>
            <w:vAlign w:val="bottom"/>
          </w:tcPr>
          <w:p w14:paraId="3DB25146" w14:textId="77777777" w:rsidR="003339E5" w:rsidRDefault="003339E5">
            <w:pPr>
              <w:rPr>
                <w:sz w:val="19"/>
                <w:szCs w:val="19"/>
              </w:rPr>
            </w:pPr>
          </w:p>
        </w:tc>
        <w:tc>
          <w:tcPr>
            <w:tcW w:w="0" w:type="dxa"/>
            <w:vAlign w:val="bottom"/>
          </w:tcPr>
          <w:p w14:paraId="7CE4D280" w14:textId="77777777" w:rsidR="003339E5" w:rsidRDefault="003339E5">
            <w:pPr>
              <w:rPr>
                <w:sz w:val="1"/>
                <w:szCs w:val="1"/>
              </w:rPr>
            </w:pPr>
          </w:p>
        </w:tc>
      </w:tr>
      <w:tr w:rsidR="003339E5" w14:paraId="34811323" w14:textId="77777777">
        <w:trPr>
          <w:trHeight w:val="146"/>
        </w:trPr>
        <w:tc>
          <w:tcPr>
            <w:tcW w:w="780" w:type="dxa"/>
            <w:tcBorders>
              <w:right w:val="single" w:sz="8" w:space="0" w:color="C5C5C5"/>
            </w:tcBorders>
            <w:vAlign w:val="bottom"/>
          </w:tcPr>
          <w:p w14:paraId="6B172F46" w14:textId="77777777" w:rsidR="003339E5" w:rsidRDefault="003339E5">
            <w:pPr>
              <w:rPr>
                <w:sz w:val="12"/>
                <w:szCs w:val="12"/>
              </w:rPr>
            </w:pPr>
          </w:p>
        </w:tc>
        <w:tc>
          <w:tcPr>
            <w:tcW w:w="120" w:type="dxa"/>
            <w:tcBorders>
              <w:bottom w:val="single" w:sz="8" w:space="0" w:color="C5C5C5"/>
            </w:tcBorders>
            <w:vAlign w:val="bottom"/>
          </w:tcPr>
          <w:p w14:paraId="737D7F8C" w14:textId="77777777" w:rsidR="003339E5" w:rsidRDefault="003339E5">
            <w:pPr>
              <w:rPr>
                <w:sz w:val="12"/>
                <w:szCs w:val="12"/>
              </w:rPr>
            </w:pPr>
          </w:p>
        </w:tc>
        <w:tc>
          <w:tcPr>
            <w:tcW w:w="740" w:type="dxa"/>
            <w:tcBorders>
              <w:bottom w:val="single" w:sz="8" w:space="0" w:color="C5C5C5"/>
              <w:right w:val="single" w:sz="8" w:space="0" w:color="C5C5C5"/>
            </w:tcBorders>
            <w:vAlign w:val="bottom"/>
          </w:tcPr>
          <w:p w14:paraId="30930616" w14:textId="77777777" w:rsidR="003339E5" w:rsidRDefault="003339E5">
            <w:pPr>
              <w:rPr>
                <w:sz w:val="12"/>
                <w:szCs w:val="12"/>
              </w:rPr>
            </w:pPr>
          </w:p>
        </w:tc>
        <w:tc>
          <w:tcPr>
            <w:tcW w:w="120" w:type="dxa"/>
            <w:tcBorders>
              <w:bottom w:val="single" w:sz="8" w:space="0" w:color="C5C5C5"/>
            </w:tcBorders>
            <w:vAlign w:val="bottom"/>
          </w:tcPr>
          <w:p w14:paraId="135D46F2" w14:textId="77777777" w:rsidR="003339E5" w:rsidRDefault="003339E5">
            <w:pPr>
              <w:rPr>
                <w:sz w:val="12"/>
                <w:szCs w:val="12"/>
              </w:rPr>
            </w:pPr>
          </w:p>
        </w:tc>
        <w:tc>
          <w:tcPr>
            <w:tcW w:w="1800" w:type="dxa"/>
            <w:tcBorders>
              <w:bottom w:val="single" w:sz="8" w:space="0" w:color="C5C5C5"/>
              <w:right w:val="single" w:sz="8" w:space="0" w:color="C5C5C5"/>
            </w:tcBorders>
            <w:vAlign w:val="bottom"/>
          </w:tcPr>
          <w:p w14:paraId="7C777A4B" w14:textId="77777777" w:rsidR="003339E5" w:rsidRDefault="003339E5">
            <w:pPr>
              <w:rPr>
                <w:sz w:val="12"/>
                <w:szCs w:val="12"/>
              </w:rPr>
            </w:pPr>
          </w:p>
        </w:tc>
        <w:tc>
          <w:tcPr>
            <w:tcW w:w="120" w:type="dxa"/>
            <w:tcBorders>
              <w:bottom w:val="single" w:sz="8" w:space="0" w:color="C5C5C5"/>
            </w:tcBorders>
            <w:vAlign w:val="bottom"/>
          </w:tcPr>
          <w:p w14:paraId="0E9B7AEC" w14:textId="77777777" w:rsidR="003339E5" w:rsidRDefault="003339E5">
            <w:pPr>
              <w:rPr>
                <w:sz w:val="12"/>
                <w:szCs w:val="12"/>
              </w:rPr>
            </w:pPr>
          </w:p>
        </w:tc>
        <w:tc>
          <w:tcPr>
            <w:tcW w:w="3920" w:type="dxa"/>
            <w:tcBorders>
              <w:bottom w:val="single" w:sz="8" w:space="0" w:color="C5C5C5"/>
            </w:tcBorders>
            <w:vAlign w:val="bottom"/>
          </w:tcPr>
          <w:p w14:paraId="7DC763F5" w14:textId="77777777" w:rsidR="003339E5" w:rsidRDefault="003339E5">
            <w:pPr>
              <w:rPr>
                <w:sz w:val="12"/>
                <w:szCs w:val="12"/>
              </w:rPr>
            </w:pPr>
          </w:p>
        </w:tc>
        <w:tc>
          <w:tcPr>
            <w:tcW w:w="2440" w:type="dxa"/>
            <w:tcBorders>
              <w:bottom w:val="single" w:sz="8" w:space="0" w:color="C5C5C5"/>
              <w:right w:val="single" w:sz="8" w:space="0" w:color="C5C5C5"/>
            </w:tcBorders>
            <w:vAlign w:val="bottom"/>
          </w:tcPr>
          <w:p w14:paraId="65529EFE" w14:textId="77777777" w:rsidR="003339E5" w:rsidRDefault="003339E5">
            <w:pPr>
              <w:rPr>
                <w:sz w:val="12"/>
                <w:szCs w:val="12"/>
              </w:rPr>
            </w:pPr>
          </w:p>
        </w:tc>
        <w:tc>
          <w:tcPr>
            <w:tcW w:w="120" w:type="dxa"/>
            <w:vAlign w:val="bottom"/>
          </w:tcPr>
          <w:p w14:paraId="2DAA732E" w14:textId="77777777" w:rsidR="003339E5" w:rsidRDefault="003339E5">
            <w:pPr>
              <w:rPr>
                <w:sz w:val="12"/>
                <w:szCs w:val="12"/>
              </w:rPr>
            </w:pPr>
          </w:p>
        </w:tc>
        <w:tc>
          <w:tcPr>
            <w:tcW w:w="640" w:type="dxa"/>
            <w:vAlign w:val="bottom"/>
          </w:tcPr>
          <w:p w14:paraId="7F117DAE" w14:textId="77777777" w:rsidR="003339E5" w:rsidRDefault="003339E5">
            <w:pPr>
              <w:rPr>
                <w:sz w:val="12"/>
                <w:szCs w:val="12"/>
              </w:rPr>
            </w:pPr>
          </w:p>
        </w:tc>
        <w:tc>
          <w:tcPr>
            <w:tcW w:w="0" w:type="dxa"/>
            <w:vAlign w:val="bottom"/>
          </w:tcPr>
          <w:p w14:paraId="5D0F7179" w14:textId="77777777" w:rsidR="003339E5" w:rsidRDefault="003339E5">
            <w:pPr>
              <w:rPr>
                <w:sz w:val="1"/>
                <w:szCs w:val="1"/>
              </w:rPr>
            </w:pPr>
          </w:p>
        </w:tc>
      </w:tr>
      <w:tr w:rsidR="003339E5" w14:paraId="42D90391" w14:textId="77777777">
        <w:trPr>
          <w:trHeight w:val="608"/>
        </w:trPr>
        <w:tc>
          <w:tcPr>
            <w:tcW w:w="10800" w:type="dxa"/>
            <w:gridSpan w:val="10"/>
            <w:vAlign w:val="bottom"/>
          </w:tcPr>
          <w:p w14:paraId="56C7F9EF" w14:textId="77777777" w:rsidR="003339E5" w:rsidRDefault="003B64C7">
            <w:pPr>
              <w:ind w:left="220"/>
              <w:rPr>
                <w:sz w:val="20"/>
                <w:szCs w:val="20"/>
              </w:rPr>
            </w:pPr>
            <w:r>
              <w:rPr>
                <w:rFonts w:ascii="Calibri" w:eastAsia="Calibri" w:hAnsi="Calibri" w:cs="Calibri"/>
              </w:rPr>
              <w:t>B. Information System Security Officers must:</w:t>
            </w:r>
          </w:p>
        </w:tc>
        <w:tc>
          <w:tcPr>
            <w:tcW w:w="0" w:type="dxa"/>
            <w:vAlign w:val="bottom"/>
          </w:tcPr>
          <w:p w14:paraId="50CC25F5" w14:textId="77777777" w:rsidR="003339E5" w:rsidRDefault="003339E5">
            <w:pPr>
              <w:rPr>
                <w:sz w:val="1"/>
                <w:szCs w:val="1"/>
              </w:rPr>
            </w:pPr>
          </w:p>
        </w:tc>
      </w:tr>
      <w:tr w:rsidR="003339E5" w14:paraId="3EC641D2" w14:textId="77777777">
        <w:trPr>
          <w:trHeight w:val="206"/>
        </w:trPr>
        <w:tc>
          <w:tcPr>
            <w:tcW w:w="780" w:type="dxa"/>
            <w:vAlign w:val="bottom"/>
          </w:tcPr>
          <w:p w14:paraId="1A6AAA2B" w14:textId="77777777" w:rsidR="003339E5" w:rsidRDefault="003339E5">
            <w:pPr>
              <w:rPr>
                <w:sz w:val="17"/>
                <w:szCs w:val="17"/>
              </w:rPr>
            </w:pPr>
          </w:p>
        </w:tc>
        <w:tc>
          <w:tcPr>
            <w:tcW w:w="120" w:type="dxa"/>
            <w:vAlign w:val="bottom"/>
          </w:tcPr>
          <w:p w14:paraId="090EFAF5" w14:textId="77777777" w:rsidR="003339E5" w:rsidRDefault="003339E5">
            <w:pPr>
              <w:rPr>
                <w:sz w:val="17"/>
                <w:szCs w:val="17"/>
              </w:rPr>
            </w:pPr>
          </w:p>
        </w:tc>
        <w:tc>
          <w:tcPr>
            <w:tcW w:w="740" w:type="dxa"/>
            <w:vAlign w:val="bottom"/>
          </w:tcPr>
          <w:p w14:paraId="1EBE397C" w14:textId="77777777" w:rsidR="003339E5" w:rsidRDefault="003339E5">
            <w:pPr>
              <w:rPr>
                <w:sz w:val="17"/>
                <w:szCs w:val="17"/>
              </w:rPr>
            </w:pPr>
          </w:p>
        </w:tc>
        <w:tc>
          <w:tcPr>
            <w:tcW w:w="120" w:type="dxa"/>
            <w:vAlign w:val="bottom"/>
          </w:tcPr>
          <w:p w14:paraId="02B01188" w14:textId="77777777" w:rsidR="003339E5" w:rsidRDefault="003339E5">
            <w:pPr>
              <w:rPr>
                <w:sz w:val="17"/>
                <w:szCs w:val="17"/>
              </w:rPr>
            </w:pPr>
          </w:p>
        </w:tc>
        <w:tc>
          <w:tcPr>
            <w:tcW w:w="1920" w:type="dxa"/>
            <w:gridSpan w:val="2"/>
            <w:vAlign w:val="bottom"/>
          </w:tcPr>
          <w:p w14:paraId="379D4CD3" w14:textId="77777777" w:rsidR="003339E5" w:rsidRDefault="003339E5">
            <w:pPr>
              <w:rPr>
                <w:sz w:val="17"/>
                <w:szCs w:val="17"/>
              </w:rPr>
            </w:pPr>
          </w:p>
        </w:tc>
        <w:tc>
          <w:tcPr>
            <w:tcW w:w="3920" w:type="dxa"/>
            <w:vAlign w:val="bottom"/>
          </w:tcPr>
          <w:p w14:paraId="2898F9E5" w14:textId="77777777" w:rsidR="003339E5" w:rsidRDefault="003339E5">
            <w:pPr>
              <w:rPr>
                <w:sz w:val="17"/>
                <w:szCs w:val="17"/>
              </w:rPr>
            </w:pPr>
          </w:p>
        </w:tc>
        <w:tc>
          <w:tcPr>
            <w:tcW w:w="2560" w:type="dxa"/>
            <w:gridSpan w:val="2"/>
            <w:vAlign w:val="bottom"/>
          </w:tcPr>
          <w:p w14:paraId="0FB79C5D" w14:textId="77777777" w:rsidR="003339E5" w:rsidRDefault="003339E5">
            <w:pPr>
              <w:rPr>
                <w:sz w:val="17"/>
                <w:szCs w:val="17"/>
              </w:rPr>
            </w:pPr>
          </w:p>
        </w:tc>
        <w:tc>
          <w:tcPr>
            <w:tcW w:w="640" w:type="dxa"/>
            <w:vAlign w:val="bottom"/>
          </w:tcPr>
          <w:p w14:paraId="11F64AEB" w14:textId="77777777" w:rsidR="003339E5" w:rsidRDefault="003339E5">
            <w:pPr>
              <w:rPr>
                <w:sz w:val="17"/>
                <w:szCs w:val="17"/>
              </w:rPr>
            </w:pPr>
          </w:p>
        </w:tc>
        <w:tc>
          <w:tcPr>
            <w:tcW w:w="0" w:type="dxa"/>
            <w:vAlign w:val="bottom"/>
          </w:tcPr>
          <w:p w14:paraId="30A4D684" w14:textId="77777777" w:rsidR="003339E5" w:rsidRDefault="003339E5">
            <w:pPr>
              <w:rPr>
                <w:sz w:val="1"/>
                <w:szCs w:val="1"/>
              </w:rPr>
            </w:pPr>
          </w:p>
        </w:tc>
      </w:tr>
      <w:tr w:rsidR="003339E5" w14:paraId="1B0C3BF7" w14:textId="77777777">
        <w:trPr>
          <w:trHeight w:val="426"/>
        </w:trPr>
        <w:tc>
          <w:tcPr>
            <w:tcW w:w="780" w:type="dxa"/>
            <w:vAlign w:val="bottom"/>
          </w:tcPr>
          <w:p w14:paraId="56D7F426" w14:textId="77777777" w:rsidR="003339E5" w:rsidRDefault="003339E5">
            <w:pPr>
              <w:rPr>
                <w:sz w:val="24"/>
                <w:szCs w:val="24"/>
              </w:rPr>
            </w:pPr>
          </w:p>
        </w:tc>
        <w:tc>
          <w:tcPr>
            <w:tcW w:w="120" w:type="dxa"/>
            <w:tcBorders>
              <w:right w:val="single" w:sz="8" w:space="0" w:color="4F4F4F"/>
            </w:tcBorders>
            <w:vAlign w:val="bottom"/>
          </w:tcPr>
          <w:p w14:paraId="35BE2DFF" w14:textId="77777777" w:rsidR="003339E5" w:rsidRDefault="003339E5">
            <w:pPr>
              <w:rPr>
                <w:sz w:val="24"/>
                <w:szCs w:val="24"/>
              </w:rPr>
            </w:pPr>
          </w:p>
        </w:tc>
        <w:tc>
          <w:tcPr>
            <w:tcW w:w="740" w:type="dxa"/>
            <w:tcBorders>
              <w:right w:val="single" w:sz="8" w:space="0" w:color="4F4F4F"/>
            </w:tcBorders>
            <w:shd w:val="clear" w:color="auto" w:fill="4F4F4F"/>
            <w:vAlign w:val="bottom"/>
          </w:tcPr>
          <w:p w14:paraId="5BF7617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tcBorders>
              <w:right w:val="single" w:sz="8" w:space="0" w:color="4F4F4F"/>
            </w:tcBorders>
            <w:shd w:val="clear" w:color="auto" w:fill="4F4F4F"/>
            <w:vAlign w:val="bottom"/>
          </w:tcPr>
          <w:p w14:paraId="3C62ACD5" w14:textId="77777777" w:rsidR="003339E5" w:rsidRDefault="003339E5">
            <w:pPr>
              <w:rPr>
                <w:sz w:val="24"/>
                <w:szCs w:val="24"/>
              </w:rPr>
            </w:pPr>
          </w:p>
        </w:tc>
        <w:tc>
          <w:tcPr>
            <w:tcW w:w="1920" w:type="dxa"/>
            <w:gridSpan w:val="2"/>
            <w:vAlign w:val="bottom"/>
          </w:tcPr>
          <w:p w14:paraId="308D2D5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4"/>
            <w:vAlign w:val="bottom"/>
          </w:tcPr>
          <w:p w14:paraId="3312154A"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7C77CD1" w14:textId="77777777" w:rsidR="003339E5" w:rsidRDefault="003339E5">
            <w:pPr>
              <w:rPr>
                <w:sz w:val="1"/>
                <w:szCs w:val="1"/>
              </w:rPr>
            </w:pPr>
          </w:p>
        </w:tc>
      </w:tr>
      <w:tr w:rsidR="003339E5" w14:paraId="58B2AA00" w14:textId="77777777">
        <w:trPr>
          <w:trHeight w:val="124"/>
        </w:trPr>
        <w:tc>
          <w:tcPr>
            <w:tcW w:w="780" w:type="dxa"/>
            <w:vAlign w:val="bottom"/>
          </w:tcPr>
          <w:p w14:paraId="3F6524A2" w14:textId="77777777" w:rsidR="003339E5" w:rsidRDefault="003339E5">
            <w:pPr>
              <w:rPr>
                <w:sz w:val="10"/>
                <w:szCs w:val="10"/>
              </w:rPr>
            </w:pPr>
          </w:p>
        </w:tc>
        <w:tc>
          <w:tcPr>
            <w:tcW w:w="120" w:type="dxa"/>
            <w:tcBorders>
              <w:right w:val="single" w:sz="8" w:space="0" w:color="4F4F4F"/>
            </w:tcBorders>
            <w:vAlign w:val="bottom"/>
          </w:tcPr>
          <w:p w14:paraId="263B33A5" w14:textId="77777777" w:rsidR="003339E5" w:rsidRDefault="003339E5">
            <w:pPr>
              <w:rPr>
                <w:sz w:val="10"/>
                <w:szCs w:val="10"/>
              </w:rPr>
            </w:pPr>
          </w:p>
        </w:tc>
        <w:tc>
          <w:tcPr>
            <w:tcW w:w="860" w:type="dxa"/>
            <w:gridSpan w:val="2"/>
            <w:tcBorders>
              <w:bottom w:val="single" w:sz="8" w:space="0" w:color="C5C5C5"/>
              <w:right w:val="single" w:sz="8" w:space="0" w:color="4F4F4F"/>
            </w:tcBorders>
            <w:shd w:val="clear" w:color="auto" w:fill="4F4F4F"/>
            <w:vAlign w:val="bottom"/>
          </w:tcPr>
          <w:p w14:paraId="4838FDC8" w14:textId="77777777" w:rsidR="003339E5" w:rsidRDefault="003339E5">
            <w:pPr>
              <w:rPr>
                <w:sz w:val="10"/>
                <w:szCs w:val="10"/>
              </w:rPr>
            </w:pPr>
          </w:p>
        </w:tc>
        <w:tc>
          <w:tcPr>
            <w:tcW w:w="1920" w:type="dxa"/>
            <w:gridSpan w:val="2"/>
            <w:tcBorders>
              <w:bottom w:val="single" w:sz="8" w:space="0" w:color="C5C5C5"/>
            </w:tcBorders>
            <w:vAlign w:val="bottom"/>
          </w:tcPr>
          <w:p w14:paraId="4D6CCE60" w14:textId="77777777" w:rsidR="003339E5" w:rsidRDefault="003339E5">
            <w:pPr>
              <w:rPr>
                <w:sz w:val="10"/>
                <w:szCs w:val="10"/>
              </w:rPr>
            </w:pPr>
          </w:p>
        </w:tc>
        <w:tc>
          <w:tcPr>
            <w:tcW w:w="3920" w:type="dxa"/>
            <w:tcBorders>
              <w:bottom w:val="single" w:sz="8" w:space="0" w:color="C5C5C5"/>
            </w:tcBorders>
            <w:vAlign w:val="bottom"/>
          </w:tcPr>
          <w:p w14:paraId="62362837" w14:textId="77777777" w:rsidR="003339E5" w:rsidRDefault="003339E5">
            <w:pPr>
              <w:rPr>
                <w:sz w:val="10"/>
                <w:szCs w:val="10"/>
              </w:rPr>
            </w:pPr>
          </w:p>
        </w:tc>
        <w:tc>
          <w:tcPr>
            <w:tcW w:w="2560" w:type="dxa"/>
            <w:gridSpan w:val="2"/>
            <w:tcBorders>
              <w:bottom w:val="single" w:sz="8" w:space="0" w:color="C5C5C5"/>
            </w:tcBorders>
            <w:vAlign w:val="bottom"/>
          </w:tcPr>
          <w:p w14:paraId="52B1C309" w14:textId="77777777" w:rsidR="003339E5" w:rsidRDefault="003339E5">
            <w:pPr>
              <w:rPr>
                <w:sz w:val="10"/>
                <w:szCs w:val="10"/>
              </w:rPr>
            </w:pPr>
          </w:p>
        </w:tc>
        <w:tc>
          <w:tcPr>
            <w:tcW w:w="640" w:type="dxa"/>
            <w:vAlign w:val="bottom"/>
          </w:tcPr>
          <w:p w14:paraId="0894102E" w14:textId="77777777" w:rsidR="003339E5" w:rsidRDefault="003339E5">
            <w:pPr>
              <w:rPr>
                <w:sz w:val="10"/>
                <w:szCs w:val="10"/>
              </w:rPr>
            </w:pPr>
          </w:p>
        </w:tc>
        <w:tc>
          <w:tcPr>
            <w:tcW w:w="0" w:type="dxa"/>
            <w:vAlign w:val="bottom"/>
          </w:tcPr>
          <w:p w14:paraId="333D7B5F" w14:textId="77777777" w:rsidR="003339E5" w:rsidRDefault="003339E5">
            <w:pPr>
              <w:rPr>
                <w:sz w:val="1"/>
                <w:szCs w:val="1"/>
              </w:rPr>
            </w:pPr>
          </w:p>
        </w:tc>
      </w:tr>
      <w:tr w:rsidR="003339E5" w14:paraId="52D32DD1" w14:textId="77777777">
        <w:trPr>
          <w:trHeight w:val="314"/>
        </w:trPr>
        <w:tc>
          <w:tcPr>
            <w:tcW w:w="780" w:type="dxa"/>
            <w:vAlign w:val="bottom"/>
          </w:tcPr>
          <w:p w14:paraId="5930AE92" w14:textId="77777777" w:rsidR="003339E5" w:rsidRDefault="003339E5">
            <w:pPr>
              <w:rPr>
                <w:sz w:val="24"/>
                <w:szCs w:val="24"/>
              </w:rPr>
            </w:pPr>
          </w:p>
        </w:tc>
        <w:tc>
          <w:tcPr>
            <w:tcW w:w="120" w:type="dxa"/>
            <w:tcBorders>
              <w:right w:val="single" w:sz="8" w:space="0" w:color="C5C5C5"/>
            </w:tcBorders>
            <w:vAlign w:val="bottom"/>
          </w:tcPr>
          <w:p w14:paraId="3BA5F872" w14:textId="77777777" w:rsidR="003339E5" w:rsidRDefault="003339E5">
            <w:pPr>
              <w:rPr>
                <w:sz w:val="24"/>
                <w:szCs w:val="24"/>
              </w:rPr>
            </w:pPr>
          </w:p>
        </w:tc>
        <w:tc>
          <w:tcPr>
            <w:tcW w:w="860" w:type="dxa"/>
            <w:gridSpan w:val="2"/>
            <w:tcBorders>
              <w:right w:val="single" w:sz="8" w:space="0" w:color="C5C5C5"/>
            </w:tcBorders>
            <w:vAlign w:val="bottom"/>
          </w:tcPr>
          <w:p w14:paraId="69390C59" w14:textId="77777777" w:rsidR="003339E5" w:rsidRDefault="003B64C7">
            <w:pPr>
              <w:jc w:val="center"/>
              <w:rPr>
                <w:sz w:val="20"/>
                <w:szCs w:val="20"/>
              </w:rPr>
            </w:pPr>
            <w:r>
              <w:rPr>
                <w:rFonts w:ascii="Calibri" w:eastAsia="Calibri" w:hAnsi="Calibri" w:cs="Calibri"/>
              </w:rPr>
              <w:t>MA-2 e.</w:t>
            </w:r>
          </w:p>
        </w:tc>
        <w:tc>
          <w:tcPr>
            <w:tcW w:w="1920" w:type="dxa"/>
            <w:gridSpan w:val="2"/>
            <w:tcBorders>
              <w:left w:val="single" w:sz="8" w:space="0" w:color="C5C5C5"/>
              <w:right w:val="single" w:sz="8" w:space="0" w:color="C5C5C5"/>
            </w:tcBorders>
            <w:vAlign w:val="bottom"/>
          </w:tcPr>
          <w:p w14:paraId="4C9B917E"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07295C7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Check all potentially impacted security controls to verify that the</w:t>
            </w:r>
          </w:p>
        </w:tc>
        <w:tc>
          <w:tcPr>
            <w:tcW w:w="640" w:type="dxa"/>
            <w:vAlign w:val="bottom"/>
          </w:tcPr>
          <w:p w14:paraId="58CD75A8" w14:textId="77777777" w:rsidR="003339E5" w:rsidRDefault="003339E5">
            <w:pPr>
              <w:rPr>
                <w:sz w:val="24"/>
                <w:szCs w:val="24"/>
              </w:rPr>
            </w:pPr>
          </w:p>
        </w:tc>
        <w:tc>
          <w:tcPr>
            <w:tcW w:w="0" w:type="dxa"/>
            <w:vAlign w:val="bottom"/>
          </w:tcPr>
          <w:p w14:paraId="5D2796DB" w14:textId="77777777" w:rsidR="003339E5" w:rsidRDefault="003339E5">
            <w:pPr>
              <w:rPr>
                <w:sz w:val="1"/>
                <w:szCs w:val="1"/>
              </w:rPr>
            </w:pPr>
          </w:p>
        </w:tc>
      </w:tr>
      <w:tr w:rsidR="003339E5" w14:paraId="4D5B1B66" w14:textId="77777777">
        <w:trPr>
          <w:trHeight w:val="308"/>
        </w:trPr>
        <w:tc>
          <w:tcPr>
            <w:tcW w:w="780" w:type="dxa"/>
            <w:vAlign w:val="bottom"/>
          </w:tcPr>
          <w:p w14:paraId="0A91981A" w14:textId="77777777" w:rsidR="003339E5" w:rsidRDefault="003339E5">
            <w:pPr>
              <w:rPr>
                <w:sz w:val="24"/>
                <w:szCs w:val="24"/>
              </w:rPr>
            </w:pPr>
          </w:p>
        </w:tc>
        <w:tc>
          <w:tcPr>
            <w:tcW w:w="120" w:type="dxa"/>
            <w:tcBorders>
              <w:right w:val="single" w:sz="8" w:space="0" w:color="C5C5C5"/>
            </w:tcBorders>
            <w:vAlign w:val="bottom"/>
          </w:tcPr>
          <w:p w14:paraId="0E84C383" w14:textId="77777777" w:rsidR="003339E5" w:rsidRDefault="003339E5">
            <w:pPr>
              <w:rPr>
                <w:sz w:val="24"/>
                <w:szCs w:val="24"/>
              </w:rPr>
            </w:pPr>
          </w:p>
        </w:tc>
        <w:tc>
          <w:tcPr>
            <w:tcW w:w="740" w:type="dxa"/>
            <w:vAlign w:val="bottom"/>
          </w:tcPr>
          <w:p w14:paraId="164D368F" w14:textId="77777777" w:rsidR="003339E5" w:rsidRDefault="003339E5">
            <w:pPr>
              <w:rPr>
                <w:sz w:val="24"/>
                <w:szCs w:val="24"/>
              </w:rPr>
            </w:pPr>
          </w:p>
        </w:tc>
        <w:tc>
          <w:tcPr>
            <w:tcW w:w="120" w:type="dxa"/>
            <w:tcBorders>
              <w:right w:val="single" w:sz="8" w:space="0" w:color="C5C5C5"/>
            </w:tcBorders>
            <w:vAlign w:val="bottom"/>
          </w:tcPr>
          <w:p w14:paraId="2B32C7BE"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56259BEA"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7BDB3C51" w14:textId="77777777" w:rsidR="003339E5" w:rsidRDefault="003B64C7">
            <w:pPr>
              <w:ind w:left="400"/>
              <w:rPr>
                <w:sz w:val="20"/>
                <w:szCs w:val="20"/>
              </w:rPr>
            </w:pPr>
            <w:r>
              <w:rPr>
                <w:rFonts w:ascii="Calibri" w:eastAsia="Calibri" w:hAnsi="Calibri" w:cs="Calibri"/>
              </w:rPr>
              <w:t>controls are still functioning properly following maintenance or</w:t>
            </w:r>
          </w:p>
        </w:tc>
        <w:tc>
          <w:tcPr>
            <w:tcW w:w="640" w:type="dxa"/>
            <w:vAlign w:val="bottom"/>
          </w:tcPr>
          <w:p w14:paraId="24A5E73D" w14:textId="77777777" w:rsidR="003339E5" w:rsidRDefault="003339E5">
            <w:pPr>
              <w:rPr>
                <w:sz w:val="24"/>
                <w:szCs w:val="24"/>
              </w:rPr>
            </w:pPr>
          </w:p>
        </w:tc>
        <w:tc>
          <w:tcPr>
            <w:tcW w:w="0" w:type="dxa"/>
            <w:vAlign w:val="bottom"/>
          </w:tcPr>
          <w:p w14:paraId="0BA4D3B9" w14:textId="77777777" w:rsidR="003339E5" w:rsidRDefault="003339E5">
            <w:pPr>
              <w:rPr>
                <w:sz w:val="1"/>
                <w:szCs w:val="1"/>
              </w:rPr>
            </w:pPr>
          </w:p>
        </w:tc>
      </w:tr>
      <w:tr w:rsidR="003339E5" w14:paraId="0784B424" w14:textId="77777777">
        <w:trPr>
          <w:trHeight w:val="229"/>
        </w:trPr>
        <w:tc>
          <w:tcPr>
            <w:tcW w:w="780" w:type="dxa"/>
            <w:vAlign w:val="bottom"/>
          </w:tcPr>
          <w:p w14:paraId="3B3704ED" w14:textId="77777777" w:rsidR="003339E5" w:rsidRDefault="003339E5">
            <w:pPr>
              <w:rPr>
                <w:sz w:val="19"/>
                <w:szCs w:val="19"/>
              </w:rPr>
            </w:pPr>
          </w:p>
        </w:tc>
        <w:tc>
          <w:tcPr>
            <w:tcW w:w="120" w:type="dxa"/>
            <w:tcBorders>
              <w:right w:val="single" w:sz="8" w:space="0" w:color="C5C5C5"/>
            </w:tcBorders>
            <w:vAlign w:val="bottom"/>
          </w:tcPr>
          <w:p w14:paraId="48C4CF04" w14:textId="77777777" w:rsidR="003339E5" w:rsidRDefault="003339E5">
            <w:pPr>
              <w:rPr>
                <w:sz w:val="19"/>
                <w:szCs w:val="19"/>
              </w:rPr>
            </w:pPr>
          </w:p>
        </w:tc>
        <w:tc>
          <w:tcPr>
            <w:tcW w:w="740" w:type="dxa"/>
            <w:vAlign w:val="bottom"/>
          </w:tcPr>
          <w:p w14:paraId="41469AE7" w14:textId="77777777" w:rsidR="003339E5" w:rsidRDefault="003339E5">
            <w:pPr>
              <w:rPr>
                <w:sz w:val="19"/>
                <w:szCs w:val="19"/>
              </w:rPr>
            </w:pPr>
          </w:p>
        </w:tc>
        <w:tc>
          <w:tcPr>
            <w:tcW w:w="120" w:type="dxa"/>
            <w:tcBorders>
              <w:right w:val="single" w:sz="8" w:space="0" w:color="C5C5C5"/>
            </w:tcBorders>
            <w:vAlign w:val="bottom"/>
          </w:tcPr>
          <w:p w14:paraId="4CB17093" w14:textId="77777777" w:rsidR="003339E5" w:rsidRDefault="003339E5">
            <w:pPr>
              <w:rPr>
                <w:sz w:val="19"/>
                <w:szCs w:val="19"/>
              </w:rPr>
            </w:pPr>
          </w:p>
        </w:tc>
        <w:tc>
          <w:tcPr>
            <w:tcW w:w="1800" w:type="dxa"/>
            <w:tcBorders>
              <w:left w:val="single" w:sz="8" w:space="0" w:color="C5C5C5"/>
            </w:tcBorders>
            <w:vAlign w:val="bottom"/>
          </w:tcPr>
          <w:p w14:paraId="4E389D61" w14:textId="77777777" w:rsidR="003339E5" w:rsidRDefault="003339E5">
            <w:pPr>
              <w:rPr>
                <w:sz w:val="19"/>
                <w:szCs w:val="19"/>
              </w:rPr>
            </w:pPr>
          </w:p>
        </w:tc>
        <w:tc>
          <w:tcPr>
            <w:tcW w:w="120" w:type="dxa"/>
            <w:tcBorders>
              <w:right w:val="single" w:sz="8" w:space="0" w:color="C5C5C5"/>
            </w:tcBorders>
            <w:vAlign w:val="bottom"/>
          </w:tcPr>
          <w:p w14:paraId="6CFA743E" w14:textId="77777777" w:rsidR="003339E5" w:rsidRDefault="003339E5">
            <w:pPr>
              <w:rPr>
                <w:sz w:val="19"/>
                <w:szCs w:val="19"/>
              </w:rPr>
            </w:pPr>
          </w:p>
        </w:tc>
        <w:tc>
          <w:tcPr>
            <w:tcW w:w="6480" w:type="dxa"/>
            <w:gridSpan w:val="3"/>
            <w:tcBorders>
              <w:right w:val="single" w:sz="8" w:space="0" w:color="C5C5C5"/>
            </w:tcBorders>
            <w:vAlign w:val="bottom"/>
          </w:tcPr>
          <w:p w14:paraId="5F4A5ED7" w14:textId="77777777" w:rsidR="003339E5" w:rsidRDefault="003B64C7">
            <w:pPr>
              <w:spacing w:line="229" w:lineRule="exact"/>
              <w:ind w:left="400"/>
              <w:rPr>
                <w:sz w:val="20"/>
                <w:szCs w:val="20"/>
              </w:rPr>
            </w:pPr>
            <w:r>
              <w:rPr>
                <w:rFonts w:ascii="Calibri" w:eastAsia="Calibri" w:hAnsi="Calibri" w:cs="Calibri"/>
              </w:rPr>
              <w:t>repair actions</w:t>
            </w:r>
          </w:p>
        </w:tc>
        <w:tc>
          <w:tcPr>
            <w:tcW w:w="640" w:type="dxa"/>
            <w:vAlign w:val="bottom"/>
          </w:tcPr>
          <w:p w14:paraId="432542BC" w14:textId="77777777" w:rsidR="003339E5" w:rsidRDefault="003339E5">
            <w:pPr>
              <w:rPr>
                <w:sz w:val="19"/>
                <w:szCs w:val="19"/>
              </w:rPr>
            </w:pPr>
          </w:p>
        </w:tc>
        <w:tc>
          <w:tcPr>
            <w:tcW w:w="0" w:type="dxa"/>
            <w:vAlign w:val="bottom"/>
          </w:tcPr>
          <w:p w14:paraId="077DFDF7" w14:textId="77777777" w:rsidR="003339E5" w:rsidRDefault="003339E5">
            <w:pPr>
              <w:rPr>
                <w:sz w:val="1"/>
                <w:szCs w:val="1"/>
              </w:rPr>
            </w:pPr>
          </w:p>
        </w:tc>
      </w:tr>
      <w:tr w:rsidR="003339E5" w14:paraId="13F0AB28" w14:textId="77777777">
        <w:trPr>
          <w:trHeight w:val="239"/>
        </w:trPr>
        <w:tc>
          <w:tcPr>
            <w:tcW w:w="780" w:type="dxa"/>
            <w:vAlign w:val="bottom"/>
          </w:tcPr>
          <w:p w14:paraId="08FF8087" w14:textId="77777777" w:rsidR="003339E5" w:rsidRDefault="003339E5">
            <w:pPr>
              <w:rPr>
                <w:sz w:val="20"/>
                <w:szCs w:val="20"/>
              </w:rPr>
            </w:pPr>
          </w:p>
        </w:tc>
        <w:tc>
          <w:tcPr>
            <w:tcW w:w="120" w:type="dxa"/>
            <w:tcBorders>
              <w:right w:val="single" w:sz="8" w:space="0" w:color="C5C5C5"/>
            </w:tcBorders>
            <w:vAlign w:val="bottom"/>
          </w:tcPr>
          <w:p w14:paraId="4CF27E67" w14:textId="77777777" w:rsidR="003339E5" w:rsidRDefault="003339E5">
            <w:pPr>
              <w:rPr>
                <w:sz w:val="20"/>
                <w:szCs w:val="20"/>
              </w:rPr>
            </w:pPr>
          </w:p>
        </w:tc>
        <w:tc>
          <w:tcPr>
            <w:tcW w:w="740" w:type="dxa"/>
            <w:tcBorders>
              <w:bottom w:val="single" w:sz="8" w:space="0" w:color="C5C5C5"/>
            </w:tcBorders>
            <w:vAlign w:val="bottom"/>
          </w:tcPr>
          <w:p w14:paraId="0DE81A93" w14:textId="77777777" w:rsidR="003339E5" w:rsidRDefault="003339E5">
            <w:pPr>
              <w:rPr>
                <w:sz w:val="20"/>
                <w:szCs w:val="20"/>
              </w:rPr>
            </w:pPr>
          </w:p>
        </w:tc>
        <w:tc>
          <w:tcPr>
            <w:tcW w:w="120" w:type="dxa"/>
            <w:tcBorders>
              <w:bottom w:val="single" w:sz="8" w:space="0" w:color="C5C5C5"/>
              <w:right w:val="single" w:sz="8" w:space="0" w:color="C5C5C5"/>
            </w:tcBorders>
            <w:vAlign w:val="bottom"/>
          </w:tcPr>
          <w:p w14:paraId="1C50351F" w14:textId="77777777" w:rsidR="003339E5" w:rsidRDefault="003339E5">
            <w:pPr>
              <w:rPr>
                <w:sz w:val="20"/>
                <w:szCs w:val="20"/>
              </w:rPr>
            </w:pPr>
          </w:p>
        </w:tc>
        <w:tc>
          <w:tcPr>
            <w:tcW w:w="1920" w:type="dxa"/>
            <w:gridSpan w:val="2"/>
            <w:tcBorders>
              <w:left w:val="single" w:sz="8" w:space="0" w:color="C5C5C5"/>
              <w:bottom w:val="single" w:sz="8" w:space="0" w:color="C5C5C5"/>
              <w:right w:val="single" w:sz="8" w:space="0" w:color="C5C5C5"/>
            </w:tcBorders>
            <w:vAlign w:val="bottom"/>
          </w:tcPr>
          <w:p w14:paraId="4C12B72F" w14:textId="77777777" w:rsidR="003339E5" w:rsidRDefault="003339E5">
            <w:pPr>
              <w:rPr>
                <w:sz w:val="20"/>
                <w:szCs w:val="20"/>
              </w:rPr>
            </w:pPr>
          </w:p>
        </w:tc>
        <w:tc>
          <w:tcPr>
            <w:tcW w:w="3920" w:type="dxa"/>
            <w:tcBorders>
              <w:bottom w:val="single" w:sz="8" w:space="0" w:color="C5C5C5"/>
            </w:tcBorders>
            <w:vAlign w:val="bottom"/>
          </w:tcPr>
          <w:p w14:paraId="050A6683" w14:textId="77777777" w:rsidR="003339E5" w:rsidRDefault="003339E5">
            <w:pPr>
              <w:rPr>
                <w:sz w:val="20"/>
                <w:szCs w:val="20"/>
              </w:rPr>
            </w:pPr>
          </w:p>
        </w:tc>
        <w:tc>
          <w:tcPr>
            <w:tcW w:w="2560" w:type="dxa"/>
            <w:gridSpan w:val="2"/>
            <w:tcBorders>
              <w:bottom w:val="single" w:sz="8" w:space="0" w:color="C5C5C5"/>
              <w:right w:val="single" w:sz="8" w:space="0" w:color="C5C5C5"/>
            </w:tcBorders>
            <w:vAlign w:val="bottom"/>
          </w:tcPr>
          <w:p w14:paraId="7B0B5A4C" w14:textId="77777777" w:rsidR="003339E5" w:rsidRDefault="003339E5">
            <w:pPr>
              <w:rPr>
                <w:sz w:val="20"/>
                <w:szCs w:val="20"/>
              </w:rPr>
            </w:pPr>
          </w:p>
        </w:tc>
        <w:tc>
          <w:tcPr>
            <w:tcW w:w="640" w:type="dxa"/>
            <w:vAlign w:val="bottom"/>
          </w:tcPr>
          <w:p w14:paraId="7D9403FA" w14:textId="77777777" w:rsidR="003339E5" w:rsidRDefault="003339E5">
            <w:pPr>
              <w:rPr>
                <w:sz w:val="20"/>
                <w:szCs w:val="20"/>
              </w:rPr>
            </w:pPr>
          </w:p>
        </w:tc>
        <w:tc>
          <w:tcPr>
            <w:tcW w:w="0" w:type="dxa"/>
            <w:vAlign w:val="bottom"/>
          </w:tcPr>
          <w:p w14:paraId="32697D17" w14:textId="77777777" w:rsidR="003339E5" w:rsidRDefault="003339E5">
            <w:pPr>
              <w:rPr>
                <w:sz w:val="1"/>
                <w:szCs w:val="1"/>
              </w:rPr>
            </w:pPr>
          </w:p>
        </w:tc>
      </w:tr>
      <w:tr w:rsidR="003339E5" w14:paraId="61D57662" w14:textId="77777777">
        <w:trPr>
          <w:trHeight w:val="314"/>
        </w:trPr>
        <w:tc>
          <w:tcPr>
            <w:tcW w:w="780" w:type="dxa"/>
            <w:vAlign w:val="bottom"/>
          </w:tcPr>
          <w:p w14:paraId="12E2E22B" w14:textId="77777777" w:rsidR="003339E5" w:rsidRDefault="003339E5">
            <w:pPr>
              <w:rPr>
                <w:sz w:val="24"/>
                <w:szCs w:val="24"/>
              </w:rPr>
            </w:pPr>
          </w:p>
        </w:tc>
        <w:tc>
          <w:tcPr>
            <w:tcW w:w="120" w:type="dxa"/>
            <w:tcBorders>
              <w:right w:val="single" w:sz="8" w:space="0" w:color="C5C5C5"/>
            </w:tcBorders>
            <w:vAlign w:val="bottom"/>
          </w:tcPr>
          <w:p w14:paraId="250B4DC9" w14:textId="77777777" w:rsidR="003339E5" w:rsidRDefault="003339E5">
            <w:pPr>
              <w:rPr>
                <w:sz w:val="24"/>
                <w:szCs w:val="24"/>
              </w:rPr>
            </w:pPr>
          </w:p>
        </w:tc>
        <w:tc>
          <w:tcPr>
            <w:tcW w:w="740" w:type="dxa"/>
            <w:vAlign w:val="bottom"/>
          </w:tcPr>
          <w:p w14:paraId="3DB3DA68" w14:textId="77777777" w:rsidR="003339E5" w:rsidRDefault="003B64C7">
            <w:pPr>
              <w:jc w:val="center"/>
              <w:rPr>
                <w:sz w:val="20"/>
                <w:szCs w:val="20"/>
              </w:rPr>
            </w:pPr>
            <w:r>
              <w:rPr>
                <w:rFonts w:ascii="Calibri" w:eastAsia="Calibri" w:hAnsi="Calibri" w:cs="Calibri"/>
              </w:rPr>
              <w:t>MA-4</w:t>
            </w:r>
          </w:p>
        </w:tc>
        <w:tc>
          <w:tcPr>
            <w:tcW w:w="120" w:type="dxa"/>
            <w:tcBorders>
              <w:right w:val="single" w:sz="8" w:space="0" w:color="C5C5C5"/>
            </w:tcBorders>
            <w:vAlign w:val="bottom"/>
          </w:tcPr>
          <w:p w14:paraId="37CE9F1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0CB966D6" w14:textId="77777777" w:rsidR="003339E5" w:rsidRDefault="003B64C7">
            <w:pPr>
              <w:ind w:left="40"/>
              <w:rPr>
                <w:sz w:val="20"/>
                <w:szCs w:val="20"/>
              </w:rPr>
            </w:pPr>
            <w:r>
              <w:rPr>
                <w:rFonts w:ascii="Calibri" w:eastAsia="Calibri" w:hAnsi="Calibri" w:cs="Calibri"/>
              </w:rPr>
              <w:t>Nonlocal</w:t>
            </w:r>
          </w:p>
        </w:tc>
        <w:tc>
          <w:tcPr>
            <w:tcW w:w="6480" w:type="dxa"/>
            <w:gridSpan w:val="3"/>
            <w:tcBorders>
              <w:right w:val="single" w:sz="8" w:space="0" w:color="C5C5C5"/>
            </w:tcBorders>
            <w:vAlign w:val="bottom"/>
          </w:tcPr>
          <w:p w14:paraId="3FAAC56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in the security plan for the information system, the</w:t>
            </w:r>
          </w:p>
        </w:tc>
        <w:tc>
          <w:tcPr>
            <w:tcW w:w="640" w:type="dxa"/>
            <w:vAlign w:val="bottom"/>
          </w:tcPr>
          <w:p w14:paraId="1564F4D1" w14:textId="77777777" w:rsidR="003339E5" w:rsidRDefault="003339E5">
            <w:pPr>
              <w:rPr>
                <w:sz w:val="24"/>
                <w:szCs w:val="24"/>
              </w:rPr>
            </w:pPr>
          </w:p>
        </w:tc>
        <w:tc>
          <w:tcPr>
            <w:tcW w:w="0" w:type="dxa"/>
            <w:vAlign w:val="bottom"/>
          </w:tcPr>
          <w:p w14:paraId="5D109FF6" w14:textId="77777777" w:rsidR="003339E5" w:rsidRDefault="003339E5">
            <w:pPr>
              <w:rPr>
                <w:sz w:val="1"/>
                <w:szCs w:val="1"/>
              </w:rPr>
            </w:pPr>
          </w:p>
        </w:tc>
      </w:tr>
      <w:tr w:rsidR="003339E5" w14:paraId="154F3D6C" w14:textId="77777777">
        <w:trPr>
          <w:trHeight w:val="308"/>
        </w:trPr>
        <w:tc>
          <w:tcPr>
            <w:tcW w:w="900" w:type="dxa"/>
            <w:gridSpan w:val="2"/>
            <w:tcBorders>
              <w:right w:val="single" w:sz="8" w:space="0" w:color="C5C5C5"/>
            </w:tcBorders>
            <w:vAlign w:val="bottom"/>
          </w:tcPr>
          <w:p w14:paraId="552B7B85" w14:textId="77777777" w:rsidR="003339E5" w:rsidRDefault="003339E5">
            <w:pPr>
              <w:rPr>
                <w:sz w:val="24"/>
                <w:szCs w:val="24"/>
              </w:rPr>
            </w:pPr>
          </w:p>
        </w:tc>
        <w:tc>
          <w:tcPr>
            <w:tcW w:w="740" w:type="dxa"/>
            <w:vAlign w:val="bottom"/>
          </w:tcPr>
          <w:p w14:paraId="002E8911" w14:textId="77777777" w:rsidR="003339E5" w:rsidRDefault="003B64C7">
            <w:pPr>
              <w:ind w:right="88"/>
              <w:jc w:val="right"/>
              <w:rPr>
                <w:sz w:val="20"/>
                <w:szCs w:val="20"/>
              </w:rPr>
            </w:pPr>
            <w:r>
              <w:rPr>
                <w:rFonts w:ascii="Calibri" w:eastAsia="Calibri" w:hAnsi="Calibri" w:cs="Calibri"/>
              </w:rPr>
              <w:t>(2)</w:t>
            </w:r>
          </w:p>
        </w:tc>
        <w:tc>
          <w:tcPr>
            <w:tcW w:w="120" w:type="dxa"/>
            <w:tcBorders>
              <w:right w:val="single" w:sz="8" w:space="0" w:color="C5C5C5"/>
            </w:tcBorders>
            <w:vAlign w:val="bottom"/>
          </w:tcPr>
          <w:p w14:paraId="144D0C4C"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6ADD7F26" w14:textId="77777777" w:rsidR="003339E5" w:rsidRDefault="003B64C7">
            <w:pPr>
              <w:ind w:left="40"/>
              <w:rPr>
                <w:sz w:val="20"/>
                <w:szCs w:val="20"/>
              </w:rPr>
            </w:pPr>
            <w:r>
              <w:rPr>
                <w:rFonts w:ascii="Calibri" w:eastAsia="Calibri" w:hAnsi="Calibri" w:cs="Calibri"/>
              </w:rPr>
              <w:t>Maintenance |</w:t>
            </w:r>
          </w:p>
        </w:tc>
        <w:tc>
          <w:tcPr>
            <w:tcW w:w="6480" w:type="dxa"/>
            <w:gridSpan w:val="3"/>
            <w:tcBorders>
              <w:right w:val="single" w:sz="8" w:space="0" w:color="C5C5C5"/>
            </w:tcBorders>
            <w:vAlign w:val="bottom"/>
          </w:tcPr>
          <w:p w14:paraId="4E63BE36" w14:textId="77777777" w:rsidR="003339E5" w:rsidRDefault="003B64C7">
            <w:pPr>
              <w:ind w:left="400"/>
              <w:rPr>
                <w:sz w:val="20"/>
                <w:szCs w:val="20"/>
              </w:rPr>
            </w:pPr>
            <w:r>
              <w:rPr>
                <w:rFonts w:ascii="Calibri" w:eastAsia="Calibri" w:hAnsi="Calibri" w:cs="Calibri"/>
              </w:rPr>
              <w:t>policies and procedures for the establishment and use of nonlocal</w:t>
            </w:r>
          </w:p>
        </w:tc>
        <w:tc>
          <w:tcPr>
            <w:tcW w:w="640" w:type="dxa"/>
            <w:vAlign w:val="bottom"/>
          </w:tcPr>
          <w:p w14:paraId="6384EEC3" w14:textId="77777777" w:rsidR="003339E5" w:rsidRDefault="003339E5">
            <w:pPr>
              <w:rPr>
                <w:sz w:val="24"/>
                <w:szCs w:val="24"/>
              </w:rPr>
            </w:pPr>
          </w:p>
        </w:tc>
        <w:tc>
          <w:tcPr>
            <w:tcW w:w="0" w:type="dxa"/>
            <w:vAlign w:val="bottom"/>
          </w:tcPr>
          <w:p w14:paraId="7DC8A42D" w14:textId="77777777" w:rsidR="003339E5" w:rsidRDefault="003339E5">
            <w:pPr>
              <w:rPr>
                <w:sz w:val="1"/>
                <w:szCs w:val="1"/>
              </w:rPr>
            </w:pPr>
          </w:p>
        </w:tc>
      </w:tr>
      <w:tr w:rsidR="003339E5" w14:paraId="70E8E691" w14:textId="77777777">
        <w:trPr>
          <w:trHeight w:val="229"/>
        </w:trPr>
        <w:tc>
          <w:tcPr>
            <w:tcW w:w="780" w:type="dxa"/>
            <w:vAlign w:val="bottom"/>
          </w:tcPr>
          <w:p w14:paraId="1BF42171" w14:textId="77777777" w:rsidR="003339E5" w:rsidRDefault="003339E5">
            <w:pPr>
              <w:rPr>
                <w:sz w:val="19"/>
                <w:szCs w:val="19"/>
              </w:rPr>
            </w:pPr>
          </w:p>
        </w:tc>
        <w:tc>
          <w:tcPr>
            <w:tcW w:w="120" w:type="dxa"/>
            <w:tcBorders>
              <w:right w:val="single" w:sz="8" w:space="0" w:color="C5C5C5"/>
            </w:tcBorders>
            <w:vAlign w:val="bottom"/>
          </w:tcPr>
          <w:p w14:paraId="7FB3B148" w14:textId="77777777" w:rsidR="003339E5" w:rsidRDefault="003339E5">
            <w:pPr>
              <w:rPr>
                <w:sz w:val="19"/>
                <w:szCs w:val="19"/>
              </w:rPr>
            </w:pPr>
          </w:p>
        </w:tc>
        <w:tc>
          <w:tcPr>
            <w:tcW w:w="740" w:type="dxa"/>
            <w:vAlign w:val="bottom"/>
          </w:tcPr>
          <w:p w14:paraId="2BA51111" w14:textId="77777777" w:rsidR="003339E5" w:rsidRDefault="003339E5">
            <w:pPr>
              <w:rPr>
                <w:sz w:val="19"/>
                <w:szCs w:val="19"/>
              </w:rPr>
            </w:pPr>
          </w:p>
        </w:tc>
        <w:tc>
          <w:tcPr>
            <w:tcW w:w="120" w:type="dxa"/>
            <w:tcBorders>
              <w:right w:val="single" w:sz="8" w:space="0" w:color="C5C5C5"/>
            </w:tcBorders>
            <w:vAlign w:val="bottom"/>
          </w:tcPr>
          <w:p w14:paraId="768C8107" w14:textId="77777777" w:rsidR="003339E5" w:rsidRDefault="003339E5">
            <w:pPr>
              <w:rPr>
                <w:sz w:val="19"/>
                <w:szCs w:val="19"/>
              </w:rPr>
            </w:pPr>
          </w:p>
        </w:tc>
        <w:tc>
          <w:tcPr>
            <w:tcW w:w="1920" w:type="dxa"/>
            <w:gridSpan w:val="2"/>
            <w:vMerge w:val="restart"/>
            <w:tcBorders>
              <w:left w:val="single" w:sz="8" w:space="0" w:color="C5C5C5"/>
              <w:right w:val="single" w:sz="8" w:space="0" w:color="C5C5C5"/>
            </w:tcBorders>
            <w:vAlign w:val="bottom"/>
          </w:tcPr>
          <w:p w14:paraId="073EF12B" w14:textId="77777777" w:rsidR="003339E5" w:rsidRDefault="003B64C7">
            <w:pPr>
              <w:ind w:left="40"/>
              <w:rPr>
                <w:sz w:val="20"/>
                <w:szCs w:val="20"/>
              </w:rPr>
            </w:pPr>
            <w:r>
              <w:rPr>
                <w:rFonts w:ascii="Calibri" w:eastAsia="Calibri" w:hAnsi="Calibri" w:cs="Calibri"/>
              </w:rPr>
              <w:t>Document Nonlocal</w:t>
            </w:r>
          </w:p>
        </w:tc>
        <w:tc>
          <w:tcPr>
            <w:tcW w:w="6480" w:type="dxa"/>
            <w:gridSpan w:val="3"/>
            <w:tcBorders>
              <w:right w:val="single" w:sz="8" w:space="0" w:color="C5C5C5"/>
            </w:tcBorders>
            <w:vAlign w:val="bottom"/>
          </w:tcPr>
          <w:p w14:paraId="14B6A968" w14:textId="77777777" w:rsidR="003339E5" w:rsidRDefault="003B64C7">
            <w:pPr>
              <w:spacing w:line="229" w:lineRule="exact"/>
              <w:ind w:left="400"/>
              <w:rPr>
                <w:sz w:val="20"/>
                <w:szCs w:val="20"/>
              </w:rPr>
            </w:pPr>
            <w:r>
              <w:rPr>
                <w:rFonts w:ascii="Calibri" w:eastAsia="Calibri" w:hAnsi="Calibri" w:cs="Calibri"/>
              </w:rPr>
              <w:t>maintenance and diagnostic connections.</w:t>
            </w:r>
          </w:p>
        </w:tc>
        <w:tc>
          <w:tcPr>
            <w:tcW w:w="640" w:type="dxa"/>
            <w:vAlign w:val="bottom"/>
          </w:tcPr>
          <w:p w14:paraId="3E8DC9C2" w14:textId="77777777" w:rsidR="003339E5" w:rsidRDefault="003339E5">
            <w:pPr>
              <w:rPr>
                <w:sz w:val="19"/>
                <w:szCs w:val="19"/>
              </w:rPr>
            </w:pPr>
          </w:p>
        </w:tc>
        <w:tc>
          <w:tcPr>
            <w:tcW w:w="0" w:type="dxa"/>
            <w:vAlign w:val="bottom"/>
          </w:tcPr>
          <w:p w14:paraId="6081DC2F" w14:textId="77777777" w:rsidR="003339E5" w:rsidRDefault="003339E5">
            <w:pPr>
              <w:rPr>
                <w:sz w:val="1"/>
                <w:szCs w:val="1"/>
              </w:rPr>
            </w:pPr>
          </w:p>
        </w:tc>
      </w:tr>
      <w:tr w:rsidR="003339E5" w14:paraId="04449C57" w14:textId="77777777">
        <w:trPr>
          <w:trHeight w:val="80"/>
        </w:trPr>
        <w:tc>
          <w:tcPr>
            <w:tcW w:w="780" w:type="dxa"/>
            <w:vAlign w:val="bottom"/>
          </w:tcPr>
          <w:p w14:paraId="31E22D4E" w14:textId="77777777" w:rsidR="003339E5" w:rsidRDefault="003339E5">
            <w:pPr>
              <w:rPr>
                <w:sz w:val="6"/>
                <w:szCs w:val="6"/>
              </w:rPr>
            </w:pPr>
          </w:p>
        </w:tc>
        <w:tc>
          <w:tcPr>
            <w:tcW w:w="120" w:type="dxa"/>
            <w:tcBorders>
              <w:right w:val="single" w:sz="8" w:space="0" w:color="C5C5C5"/>
            </w:tcBorders>
            <w:vAlign w:val="bottom"/>
          </w:tcPr>
          <w:p w14:paraId="4CF0E114" w14:textId="77777777" w:rsidR="003339E5" w:rsidRDefault="003339E5">
            <w:pPr>
              <w:rPr>
                <w:sz w:val="6"/>
                <w:szCs w:val="6"/>
              </w:rPr>
            </w:pPr>
          </w:p>
        </w:tc>
        <w:tc>
          <w:tcPr>
            <w:tcW w:w="740" w:type="dxa"/>
            <w:vAlign w:val="bottom"/>
          </w:tcPr>
          <w:p w14:paraId="4FF78AA4" w14:textId="77777777" w:rsidR="003339E5" w:rsidRDefault="003339E5">
            <w:pPr>
              <w:rPr>
                <w:sz w:val="6"/>
                <w:szCs w:val="6"/>
              </w:rPr>
            </w:pPr>
          </w:p>
        </w:tc>
        <w:tc>
          <w:tcPr>
            <w:tcW w:w="120" w:type="dxa"/>
            <w:tcBorders>
              <w:right w:val="single" w:sz="8" w:space="0" w:color="C5C5C5"/>
            </w:tcBorders>
            <w:vAlign w:val="bottom"/>
          </w:tcPr>
          <w:p w14:paraId="668E8F44" w14:textId="77777777" w:rsidR="003339E5" w:rsidRDefault="003339E5">
            <w:pPr>
              <w:rPr>
                <w:sz w:val="6"/>
                <w:szCs w:val="6"/>
              </w:rPr>
            </w:pPr>
          </w:p>
        </w:tc>
        <w:tc>
          <w:tcPr>
            <w:tcW w:w="1920" w:type="dxa"/>
            <w:gridSpan w:val="2"/>
            <w:vMerge/>
            <w:tcBorders>
              <w:left w:val="single" w:sz="8" w:space="0" w:color="C5C5C5"/>
              <w:right w:val="single" w:sz="8" w:space="0" w:color="C5C5C5"/>
            </w:tcBorders>
            <w:vAlign w:val="bottom"/>
          </w:tcPr>
          <w:p w14:paraId="061B0DCE" w14:textId="77777777" w:rsidR="003339E5" w:rsidRDefault="003339E5">
            <w:pPr>
              <w:rPr>
                <w:sz w:val="6"/>
                <w:szCs w:val="6"/>
              </w:rPr>
            </w:pPr>
          </w:p>
        </w:tc>
        <w:tc>
          <w:tcPr>
            <w:tcW w:w="3920" w:type="dxa"/>
            <w:vAlign w:val="bottom"/>
          </w:tcPr>
          <w:p w14:paraId="56ED531A" w14:textId="77777777" w:rsidR="003339E5" w:rsidRDefault="003339E5">
            <w:pPr>
              <w:rPr>
                <w:sz w:val="6"/>
                <w:szCs w:val="6"/>
              </w:rPr>
            </w:pPr>
          </w:p>
        </w:tc>
        <w:tc>
          <w:tcPr>
            <w:tcW w:w="2440" w:type="dxa"/>
            <w:vAlign w:val="bottom"/>
          </w:tcPr>
          <w:p w14:paraId="699A0048" w14:textId="77777777" w:rsidR="003339E5" w:rsidRDefault="003339E5">
            <w:pPr>
              <w:rPr>
                <w:sz w:val="6"/>
                <w:szCs w:val="6"/>
              </w:rPr>
            </w:pPr>
          </w:p>
        </w:tc>
        <w:tc>
          <w:tcPr>
            <w:tcW w:w="120" w:type="dxa"/>
            <w:tcBorders>
              <w:right w:val="single" w:sz="8" w:space="0" w:color="C5C5C5"/>
            </w:tcBorders>
            <w:vAlign w:val="bottom"/>
          </w:tcPr>
          <w:p w14:paraId="5409C350" w14:textId="77777777" w:rsidR="003339E5" w:rsidRDefault="003339E5">
            <w:pPr>
              <w:rPr>
                <w:sz w:val="6"/>
                <w:szCs w:val="6"/>
              </w:rPr>
            </w:pPr>
          </w:p>
        </w:tc>
        <w:tc>
          <w:tcPr>
            <w:tcW w:w="640" w:type="dxa"/>
            <w:vAlign w:val="bottom"/>
          </w:tcPr>
          <w:p w14:paraId="1596C941" w14:textId="77777777" w:rsidR="003339E5" w:rsidRDefault="003339E5">
            <w:pPr>
              <w:rPr>
                <w:sz w:val="6"/>
                <w:szCs w:val="6"/>
              </w:rPr>
            </w:pPr>
          </w:p>
        </w:tc>
        <w:tc>
          <w:tcPr>
            <w:tcW w:w="0" w:type="dxa"/>
            <w:vAlign w:val="bottom"/>
          </w:tcPr>
          <w:p w14:paraId="54B37963" w14:textId="77777777" w:rsidR="003339E5" w:rsidRDefault="003339E5">
            <w:pPr>
              <w:rPr>
                <w:sz w:val="1"/>
                <w:szCs w:val="1"/>
              </w:rPr>
            </w:pPr>
          </w:p>
        </w:tc>
      </w:tr>
      <w:tr w:rsidR="003339E5" w14:paraId="18C3EA47" w14:textId="77777777">
        <w:trPr>
          <w:trHeight w:val="308"/>
        </w:trPr>
        <w:tc>
          <w:tcPr>
            <w:tcW w:w="780" w:type="dxa"/>
            <w:vAlign w:val="bottom"/>
          </w:tcPr>
          <w:p w14:paraId="572E731F" w14:textId="77777777" w:rsidR="003339E5" w:rsidRDefault="003339E5">
            <w:pPr>
              <w:rPr>
                <w:sz w:val="24"/>
                <w:szCs w:val="24"/>
              </w:rPr>
            </w:pPr>
          </w:p>
        </w:tc>
        <w:tc>
          <w:tcPr>
            <w:tcW w:w="120" w:type="dxa"/>
            <w:tcBorders>
              <w:right w:val="single" w:sz="8" w:space="0" w:color="C5C5C5"/>
            </w:tcBorders>
            <w:vAlign w:val="bottom"/>
          </w:tcPr>
          <w:p w14:paraId="2C034AF9" w14:textId="77777777" w:rsidR="003339E5" w:rsidRDefault="003339E5">
            <w:pPr>
              <w:rPr>
                <w:sz w:val="24"/>
                <w:szCs w:val="24"/>
              </w:rPr>
            </w:pPr>
          </w:p>
        </w:tc>
        <w:tc>
          <w:tcPr>
            <w:tcW w:w="740" w:type="dxa"/>
            <w:vAlign w:val="bottom"/>
          </w:tcPr>
          <w:p w14:paraId="155FFCB7" w14:textId="77777777" w:rsidR="003339E5" w:rsidRDefault="003339E5">
            <w:pPr>
              <w:rPr>
                <w:sz w:val="24"/>
                <w:szCs w:val="24"/>
              </w:rPr>
            </w:pPr>
          </w:p>
        </w:tc>
        <w:tc>
          <w:tcPr>
            <w:tcW w:w="120" w:type="dxa"/>
            <w:tcBorders>
              <w:right w:val="single" w:sz="8" w:space="0" w:color="C5C5C5"/>
            </w:tcBorders>
            <w:vAlign w:val="bottom"/>
          </w:tcPr>
          <w:p w14:paraId="1E6EAC2F"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6D0474A" w14:textId="77777777" w:rsidR="003339E5" w:rsidRDefault="003B64C7">
            <w:pPr>
              <w:ind w:left="40"/>
              <w:rPr>
                <w:sz w:val="20"/>
                <w:szCs w:val="20"/>
              </w:rPr>
            </w:pPr>
            <w:r>
              <w:rPr>
                <w:rFonts w:ascii="Calibri" w:eastAsia="Calibri" w:hAnsi="Calibri" w:cs="Calibri"/>
              </w:rPr>
              <w:t>Maintenance</w:t>
            </w:r>
          </w:p>
        </w:tc>
        <w:tc>
          <w:tcPr>
            <w:tcW w:w="3920" w:type="dxa"/>
            <w:vAlign w:val="bottom"/>
          </w:tcPr>
          <w:p w14:paraId="4F4BAEE9" w14:textId="77777777" w:rsidR="003339E5" w:rsidRDefault="003339E5">
            <w:pPr>
              <w:rPr>
                <w:sz w:val="24"/>
                <w:szCs w:val="24"/>
              </w:rPr>
            </w:pPr>
          </w:p>
        </w:tc>
        <w:tc>
          <w:tcPr>
            <w:tcW w:w="2440" w:type="dxa"/>
            <w:vAlign w:val="bottom"/>
          </w:tcPr>
          <w:p w14:paraId="2581EFFF" w14:textId="77777777" w:rsidR="003339E5" w:rsidRDefault="003339E5">
            <w:pPr>
              <w:rPr>
                <w:sz w:val="24"/>
                <w:szCs w:val="24"/>
              </w:rPr>
            </w:pPr>
          </w:p>
        </w:tc>
        <w:tc>
          <w:tcPr>
            <w:tcW w:w="120" w:type="dxa"/>
            <w:tcBorders>
              <w:right w:val="single" w:sz="8" w:space="0" w:color="C5C5C5"/>
            </w:tcBorders>
            <w:vAlign w:val="bottom"/>
          </w:tcPr>
          <w:p w14:paraId="04E0CAD4" w14:textId="77777777" w:rsidR="003339E5" w:rsidRDefault="003339E5">
            <w:pPr>
              <w:rPr>
                <w:sz w:val="24"/>
                <w:szCs w:val="24"/>
              </w:rPr>
            </w:pPr>
          </w:p>
        </w:tc>
        <w:tc>
          <w:tcPr>
            <w:tcW w:w="640" w:type="dxa"/>
            <w:vAlign w:val="bottom"/>
          </w:tcPr>
          <w:p w14:paraId="3ED1DB8A" w14:textId="77777777" w:rsidR="003339E5" w:rsidRDefault="003339E5">
            <w:pPr>
              <w:rPr>
                <w:sz w:val="24"/>
                <w:szCs w:val="24"/>
              </w:rPr>
            </w:pPr>
          </w:p>
        </w:tc>
        <w:tc>
          <w:tcPr>
            <w:tcW w:w="0" w:type="dxa"/>
            <w:vAlign w:val="bottom"/>
          </w:tcPr>
          <w:p w14:paraId="13E023A3" w14:textId="77777777" w:rsidR="003339E5" w:rsidRDefault="003339E5">
            <w:pPr>
              <w:rPr>
                <w:sz w:val="1"/>
                <w:szCs w:val="1"/>
              </w:rPr>
            </w:pPr>
          </w:p>
        </w:tc>
      </w:tr>
      <w:tr w:rsidR="003339E5" w14:paraId="43B17469" w14:textId="77777777">
        <w:trPr>
          <w:trHeight w:val="59"/>
        </w:trPr>
        <w:tc>
          <w:tcPr>
            <w:tcW w:w="900" w:type="dxa"/>
            <w:gridSpan w:val="2"/>
            <w:tcBorders>
              <w:right w:val="single" w:sz="8" w:space="0" w:color="C5C5C5"/>
            </w:tcBorders>
            <w:vAlign w:val="bottom"/>
          </w:tcPr>
          <w:p w14:paraId="2EFF52E7" w14:textId="77777777" w:rsidR="003339E5" w:rsidRDefault="003339E5">
            <w:pPr>
              <w:rPr>
                <w:sz w:val="5"/>
                <w:szCs w:val="5"/>
              </w:rPr>
            </w:pPr>
          </w:p>
        </w:tc>
        <w:tc>
          <w:tcPr>
            <w:tcW w:w="860" w:type="dxa"/>
            <w:gridSpan w:val="2"/>
            <w:tcBorders>
              <w:bottom w:val="single" w:sz="8" w:space="0" w:color="C5C5C5"/>
              <w:right w:val="single" w:sz="8" w:space="0" w:color="C5C5C5"/>
            </w:tcBorders>
            <w:vAlign w:val="bottom"/>
          </w:tcPr>
          <w:p w14:paraId="141C28BC" w14:textId="77777777" w:rsidR="003339E5" w:rsidRDefault="003339E5">
            <w:pPr>
              <w:rPr>
                <w:sz w:val="5"/>
                <w:szCs w:val="5"/>
              </w:rPr>
            </w:pPr>
          </w:p>
        </w:tc>
        <w:tc>
          <w:tcPr>
            <w:tcW w:w="1920" w:type="dxa"/>
            <w:gridSpan w:val="2"/>
            <w:tcBorders>
              <w:left w:val="single" w:sz="8" w:space="0" w:color="C5C5C5"/>
              <w:bottom w:val="single" w:sz="8" w:space="0" w:color="C5C5C5"/>
              <w:right w:val="single" w:sz="8" w:space="0" w:color="C5C5C5"/>
            </w:tcBorders>
            <w:vAlign w:val="bottom"/>
          </w:tcPr>
          <w:p w14:paraId="17536C59" w14:textId="77777777" w:rsidR="003339E5" w:rsidRDefault="003339E5">
            <w:pPr>
              <w:rPr>
                <w:sz w:val="5"/>
                <w:szCs w:val="5"/>
              </w:rPr>
            </w:pPr>
          </w:p>
        </w:tc>
        <w:tc>
          <w:tcPr>
            <w:tcW w:w="3920" w:type="dxa"/>
            <w:tcBorders>
              <w:bottom w:val="single" w:sz="8" w:space="0" w:color="C5C5C5"/>
            </w:tcBorders>
            <w:vAlign w:val="bottom"/>
          </w:tcPr>
          <w:p w14:paraId="767040B6" w14:textId="77777777" w:rsidR="003339E5" w:rsidRDefault="003339E5">
            <w:pPr>
              <w:rPr>
                <w:sz w:val="5"/>
                <w:szCs w:val="5"/>
              </w:rPr>
            </w:pPr>
          </w:p>
        </w:tc>
        <w:tc>
          <w:tcPr>
            <w:tcW w:w="2440" w:type="dxa"/>
            <w:tcBorders>
              <w:bottom w:val="single" w:sz="8" w:space="0" w:color="C5C5C5"/>
            </w:tcBorders>
            <w:vAlign w:val="bottom"/>
          </w:tcPr>
          <w:p w14:paraId="4B6F70AA" w14:textId="77777777" w:rsidR="003339E5" w:rsidRDefault="003339E5">
            <w:pPr>
              <w:rPr>
                <w:sz w:val="5"/>
                <w:szCs w:val="5"/>
              </w:rPr>
            </w:pPr>
          </w:p>
        </w:tc>
        <w:tc>
          <w:tcPr>
            <w:tcW w:w="120" w:type="dxa"/>
            <w:tcBorders>
              <w:bottom w:val="single" w:sz="8" w:space="0" w:color="C5C5C5"/>
              <w:right w:val="single" w:sz="8" w:space="0" w:color="C5C5C5"/>
            </w:tcBorders>
            <w:vAlign w:val="bottom"/>
          </w:tcPr>
          <w:p w14:paraId="0D420EFD" w14:textId="77777777" w:rsidR="003339E5" w:rsidRDefault="003339E5">
            <w:pPr>
              <w:rPr>
                <w:sz w:val="5"/>
                <w:szCs w:val="5"/>
              </w:rPr>
            </w:pPr>
          </w:p>
        </w:tc>
        <w:tc>
          <w:tcPr>
            <w:tcW w:w="640" w:type="dxa"/>
            <w:vAlign w:val="bottom"/>
          </w:tcPr>
          <w:p w14:paraId="3A45C299" w14:textId="77777777" w:rsidR="003339E5" w:rsidRDefault="003339E5">
            <w:pPr>
              <w:rPr>
                <w:sz w:val="5"/>
                <w:szCs w:val="5"/>
              </w:rPr>
            </w:pPr>
          </w:p>
        </w:tc>
        <w:tc>
          <w:tcPr>
            <w:tcW w:w="0" w:type="dxa"/>
            <w:vAlign w:val="bottom"/>
          </w:tcPr>
          <w:p w14:paraId="21473463" w14:textId="77777777" w:rsidR="003339E5" w:rsidRDefault="003339E5">
            <w:pPr>
              <w:rPr>
                <w:sz w:val="1"/>
                <w:szCs w:val="1"/>
              </w:rPr>
            </w:pPr>
          </w:p>
        </w:tc>
      </w:tr>
      <w:tr w:rsidR="003339E5" w14:paraId="3E75D886" w14:textId="77777777">
        <w:trPr>
          <w:trHeight w:val="709"/>
        </w:trPr>
        <w:tc>
          <w:tcPr>
            <w:tcW w:w="3680" w:type="dxa"/>
            <w:gridSpan w:val="6"/>
            <w:vAlign w:val="bottom"/>
          </w:tcPr>
          <w:p w14:paraId="09CBADB3" w14:textId="77777777" w:rsidR="003339E5" w:rsidRDefault="003B64C7">
            <w:pPr>
              <w:ind w:right="1060"/>
              <w:jc w:val="center"/>
              <w:rPr>
                <w:sz w:val="20"/>
                <w:szCs w:val="20"/>
              </w:rPr>
            </w:pPr>
            <w:r>
              <w:rPr>
                <w:rFonts w:ascii="Calibri" w:eastAsia="Calibri" w:hAnsi="Calibri" w:cs="Calibri"/>
              </w:rPr>
              <w:t>C. System Owners must:</w:t>
            </w:r>
          </w:p>
        </w:tc>
        <w:tc>
          <w:tcPr>
            <w:tcW w:w="3920" w:type="dxa"/>
            <w:vAlign w:val="bottom"/>
          </w:tcPr>
          <w:p w14:paraId="65D35F6D" w14:textId="77777777" w:rsidR="003339E5" w:rsidRDefault="003339E5">
            <w:pPr>
              <w:rPr>
                <w:sz w:val="24"/>
                <w:szCs w:val="24"/>
              </w:rPr>
            </w:pPr>
          </w:p>
        </w:tc>
        <w:tc>
          <w:tcPr>
            <w:tcW w:w="2440" w:type="dxa"/>
            <w:vAlign w:val="bottom"/>
          </w:tcPr>
          <w:p w14:paraId="7900C9A9" w14:textId="77777777" w:rsidR="003339E5" w:rsidRDefault="003339E5">
            <w:pPr>
              <w:rPr>
                <w:sz w:val="24"/>
                <w:szCs w:val="24"/>
              </w:rPr>
            </w:pPr>
          </w:p>
        </w:tc>
        <w:tc>
          <w:tcPr>
            <w:tcW w:w="120" w:type="dxa"/>
            <w:vAlign w:val="bottom"/>
          </w:tcPr>
          <w:p w14:paraId="2E455C45" w14:textId="77777777" w:rsidR="003339E5" w:rsidRDefault="003339E5">
            <w:pPr>
              <w:rPr>
                <w:sz w:val="24"/>
                <w:szCs w:val="24"/>
              </w:rPr>
            </w:pPr>
          </w:p>
        </w:tc>
        <w:tc>
          <w:tcPr>
            <w:tcW w:w="640" w:type="dxa"/>
            <w:vAlign w:val="bottom"/>
          </w:tcPr>
          <w:p w14:paraId="35F190EB" w14:textId="77777777" w:rsidR="003339E5" w:rsidRDefault="003339E5">
            <w:pPr>
              <w:rPr>
                <w:sz w:val="24"/>
                <w:szCs w:val="24"/>
              </w:rPr>
            </w:pPr>
          </w:p>
        </w:tc>
        <w:tc>
          <w:tcPr>
            <w:tcW w:w="0" w:type="dxa"/>
            <w:vAlign w:val="bottom"/>
          </w:tcPr>
          <w:p w14:paraId="0F5156A6" w14:textId="77777777" w:rsidR="003339E5" w:rsidRDefault="003339E5">
            <w:pPr>
              <w:rPr>
                <w:sz w:val="1"/>
                <w:szCs w:val="1"/>
              </w:rPr>
            </w:pPr>
          </w:p>
        </w:tc>
      </w:tr>
      <w:tr w:rsidR="003339E5" w14:paraId="1F12661F" w14:textId="77777777">
        <w:trPr>
          <w:trHeight w:val="228"/>
        </w:trPr>
        <w:tc>
          <w:tcPr>
            <w:tcW w:w="780" w:type="dxa"/>
            <w:vAlign w:val="bottom"/>
          </w:tcPr>
          <w:p w14:paraId="4A006BB0" w14:textId="77777777" w:rsidR="003339E5" w:rsidRDefault="003339E5">
            <w:pPr>
              <w:rPr>
                <w:sz w:val="19"/>
                <w:szCs w:val="19"/>
              </w:rPr>
            </w:pPr>
          </w:p>
        </w:tc>
        <w:tc>
          <w:tcPr>
            <w:tcW w:w="120" w:type="dxa"/>
            <w:vAlign w:val="bottom"/>
          </w:tcPr>
          <w:p w14:paraId="0D302511" w14:textId="77777777" w:rsidR="003339E5" w:rsidRDefault="003339E5">
            <w:pPr>
              <w:rPr>
                <w:sz w:val="19"/>
                <w:szCs w:val="19"/>
              </w:rPr>
            </w:pPr>
          </w:p>
        </w:tc>
        <w:tc>
          <w:tcPr>
            <w:tcW w:w="740" w:type="dxa"/>
            <w:vAlign w:val="bottom"/>
          </w:tcPr>
          <w:p w14:paraId="0B0AC6C2" w14:textId="77777777" w:rsidR="003339E5" w:rsidRDefault="003339E5">
            <w:pPr>
              <w:rPr>
                <w:sz w:val="19"/>
                <w:szCs w:val="19"/>
              </w:rPr>
            </w:pPr>
          </w:p>
        </w:tc>
        <w:tc>
          <w:tcPr>
            <w:tcW w:w="120" w:type="dxa"/>
            <w:vAlign w:val="bottom"/>
          </w:tcPr>
          <w:p w14:paraId="3777C231" w14:textId="77777777" w:rsidR="003339E5" w:rsidRDefault="003339E5">
            <w:pPr>
              <w:rPr>
                <w:sz w:val="19"/>
                <w:szCs w:val="19"/>
              </w:rPr>
            </w:pPr>
          </w:p>
        </w:tc>
        <w:tc>
          <w:tcPr>
            <w:tcW w:w="1920" w:type="dxa"/>
            <w:gridSpan w:val="2"/>
            <w:vAlign w:val="bottom"/>
          </w:tcPr>
          <w:p w14:paraId="086190BF" w14:textId="77777777" w:rsidR="003339E5" w:rsidRDefault="003339E5">
            <w:pPr>
              <w:rPr>
                <w:sz w:val="19"/>
                <w:szCs w:val="19"/>
              </w:rPr>
            </w:pPr>
          </w:p>
        </w:tc>
        <w:tc>
          <w:tcPr>
            <w:tcW w:w="3920" w:type="dxa"/>
            <w:vAlign w:val="bottom"/>
          </w:tcPr>
          <w:p w14:paraId="21FA92AE" w14:textId="77777777" w:rsidR="003339E5" w:rsidRDefault="003339E5">
            <w:pPr>
              <w:rPr>
                <w:sz w:val="19"/>
                <w:szCs w:val="19"/>
              </w:rPr>
            </w:pPr>
          </w:p>
        </w:tc>
        <w:tc>
          <w:tcPr>
            <w:tcW w:w="3200" w:type="dxa"/>
            <w:gridSpan w:val="3"/>
            <w:vAlign w:val="bottom"/>
          </w:tcPr>
          <w:p w14:paraId="24D9E5E5" w14:textId="77777777" w:rsidR="003339E5" w:rsidRDefault="003339E5">
            <w:pPr>
              <w:rPr>
                <w:sz w:val="19"/>
                <w:szCs w:val="19"/>
              </w:rPr>
            </w:pPr>
          </w:p>
        </w:tc>
        <w:tc>
          <w:tcPr>
            <w:tcW w:w="0" w:type="dxa"/>
            <w:vAlign w:val="bottom"/>
          </w:tcPr>
          <w:p w14:paraId="56553D02" w14:textId="77777777" w:rsidR="003339E5" w:rsidRDefault="003339E5">
            <w:pPr>
              <w:rPr>
                <w:sz w:val="1"/>
                <w:szCs w:val="1"/>
              </w:rPr>
            </w:pPr>
          </w:p>
        </w:tc>
      </w:tr>
      <w:tr w:rsidR="003339E5" w14:paraId="0DF674D1" w14:textId="77777777">
        <w:trPr>
          <w:trHeight w:val="426"/>
        </w:trPr>
        <w:tc>
          <w:tcPr>
            <w:tcW w:w="780" w:type="dxa"/>
            <w:vAlign w:val="bottom"/>
          </w:tcPr>
          <w:p w14:paraId="1FE4786C" w14:textId="77777777" w:rsidR="003339E5" w:rsidRDefault="003339E5">
            <w:pPr>
              <w:rPr>
                <w:sz w:val="24"/>
                <w:szCs w:val="24"/>
              </w:rPr>
            </w:pPr>
          </w:p>
        </w:tc>
        <w:tc>
          <w:tcPr>
            <w:tcW w:w="120" w:type="dxa"/>
            <w:tcBorders>
              <w:right w:val="single" w:sz="8" w:space="0" w:color="4F4F4F"/>
            </w:tcBorders>
            <w:vAlign w:val="bottom"/>
          </w:tcPr>
          <w:p w14:paraId="1AEC93D0" w14:textId="77777777" w:rsidR="003339E5" w:rsidRDefault="003339E5">
            <w:pPr>
              <w:rPr>
                <w:sz w:val="24"/>
                <w:szCs w:val="24"/>
              </w:rPr>
            </w:pPr>
          </w:p>
        </w:tc>
        <w:tc>
          <w:tcPr>
            <w:tcW w:w="740" w:type="dxa"/>
            <w:tcBorders>
              <w:right w:val="single" w:sz="8" w:space="0" w:color="4F4F4F"/>
            </w:tcBorders>
            <w:shd w:val="clear" w:color="auto" w:fill="4F4F4F"/>
            <w:vAlign w:val="bottom"/>
          </w:tcPr>
          <w:p w14:paraId="00EF5E78"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tcBorders>
              <w:right w:val="single" w:sz="8" w:space="0" w:color="4F4F4F"/>
            </w:tcBorders>
            <w:shd w:val="clear" w:color="auto" w:fill="4F4F4F"/>
            <w:vAlign w:val="bottom"/>
          </w:tcPr>
          <w:p w14:paraId="7A07D524" w14:textId="77777777" w:rsidR="003339E5" w:rsidRDefault="003339E5">
            <w:pPr>
              <w:rPr>
                <w:sz w:val="24"/>
                <w:szCs w:val="24"/>
              </w:rPr>
            </w:pPr>
          </w:p>
        </w:tc>
        <w:tc>
          <w:tcPr>
            <w:tcW w:w="1920" w:type="dxa"/>
            <w:gridSpan w:val="2"/>
            <w:vAlign w:val="bottom"/>
          </w:tcPr>
          <w:p w14:paraId="1988C516"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4"/>
            <w:vAlign w:val="bottom"/>
          </w:tcPr>
          <w:p w14:paraId="2EFD978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1AA511C" w14:textId="77777777" w:rsidR="003339E5" w:rsidRDefault="003339E5">
            <w:pPr>
              <w:rPr>
                <w:sz w:val="1"/>
                <w:szCs w:val="1"/>
              </w:rPr>
            </w:pPr>
          </w:p>
        </w:tc>
      </w:tr>
      <w:tr w:rsidR="003339E5" w14:paraId="46E30281" w14:textId="77777777">
        <w:trPr>
          <w:trHeight w:val="124"/>
        </w:trPr>
        <w:tc>
          <w:tcPr>
            <w:tcW w:w="780" w:type="dxa"/>
            <w:vAlign w:val="bottom"/>
          </w:tcPr>
          <w:p w14:paraId="42EC4101" w14:textId="77777777" w:rsidR="003339E5" w:rsidRDefault="003339E5">
            <w:pPr>
              <w:rPr>
                <w:sz w:val="10"/>
                <w:szCs w:val="10"/>
              </w:rPr>
            </w:pPr>
          </w:p>
        </w:tc>
        <w:tc>
          <w:tcPr>
            <w:tcW w:w="120" w:type="dxa"/>
            <w:tcBorders>
              <w:right w:val="single" w:sz="8" w:space="0" w:color="4F4F4F"/>
            </w:tcBorders>
            <w:vAlign w:val="bottom"/>
          </w:tcPr>
          <w:p w14:paraId="7C869D59" w14:textId="77777777" w:rsidR="003339E5" w:rsidRDefault="003339E5">
            <w:pPr>
              <w:rPr>
                <w:sz w:val="10"/>
                <w:szCs w:val="10"/>
              </w:rPr>
            </w:pPr>
          </w:p>
        </w:tc>
        <w:tc>
          <w:tcPr>
            <w:tcW w:w="860" w:type="dxa"/>
            <w:gridSpan w:val="2"/>
            <w:tcBorders>
              <w:right w:val="single" w:sz="8" w:space="0" w:color="4F4F4F"/>
            </w:tcBorders>
            <w:shd w:val="clear" w:color="auto" w:fill="4F4F4F"/>
            <w:vAlign w:val="bottom"/>
          </w:tcPr>
          <w:p w14:paraId="534F654E" w14:textId="77777777" w:rsidR="003339E5" w:rsidRDefault="003339E5">
            <w:pPr>
              <w:rPr>
                <w:sz w:val="10"/>
                <w:szCs w:val="10"/>
              </w:rPr>
            </w:pPr>
          </w:p>
        </w:tc>
        <w:tc>
          <w:tcPr>
            <w:tcW w:w="1920" w:type="dxa"/>
            <w:gridSpan w:val="2"/>
            <w:vAlign w:val="bottom"/>
          </w:tcPr>
          <w:p w14:paraId="27EE327C" w14:textId="77777777" w:rsidR="003339E5" w:rsidRDefault="003339E5">
            <w:pPr>
              <w:rPr>
                <w:sz w:val="10"/>
                <w:szCs w:val="10"/>
              </w:rPr>
            </w:pPr>
          </w:p>
        </w:tc>
        <w:tc>
          <w:tcPr>
            <w:tcW w:w="3920" w:type="dxa"/>
            <w:vAlign w:val="bottom"/>
          </w:tcPr>
          <w:p w14:paraId="78138E05" w14:textId="77777777" w:rsidR="003339E5" w:rsidRDefault="003339E5">
            <w:pPr>
              <w:rPr>
                <w:sz w:val="10"/>
                <w:szCs w:val="10"/>
              </w:rPr>
            </w:pPr>
          </w:p>
        </w:tc>
        <w:tc>
          <w:tcPr>
            <w:tcW w:w="3200" w:type="dxa"/>
            <w:gridSpan w:val="3"/>
            <w:vAlign w:val="bottom"/>
          </w:tcPr>
          <w:p w14:paraId="213C40E4" w14:textId="77777777" w:rsidR="003339E5" w:rsidRDefault="003339E5">
            <w:pPr>
              <w:rPr>
                <w:sz w:val="10"/>
                <w:szCs w:val="10"/>
              </w:rPr>
            </w:pPr>
          </w:p>
        </w:tc>
        <w:tc>
          <w:tcPr>
            <w:tcW w:w="0" w:type="dxa"/>
            <w:vAlign w:val="bottom"/>
          </w:tcPr>
          <w:p w14:paraId="1F923409" w14:textId="77777777" w:rsidR="003339E5" w:rsidRDefault="003339E5">
            <w:pPr>
              <w:rPr>
                <w:sz w:val="1"/>
                <w:szCs w:val="1"/>
              </w:rPr>
            </w:pPr>
          </w:p>
        </w:tc>
      </w:tr>
      <w:tr w:rsidR="003339E5" w14:paraId="693A3A33" w14:textId="77777777">
        <w:trPr>
          <w:trHeight w:val="314"/>
        </w:trPr>
        <w:tc>
          <w:tcPr>
            <w:tcW w:w="780" w:type="dxa"/>
            <w:vAlign w:val="bottom"/>
          </w:tcPr>
          <w:p w14:paraId="0DE3E269" w14:textId="77777777" w:rsidR="003339E5" w:rsidRDefault="003339E5">
            <w:pPr>
              <w:rPr>
                <w:sz w:val="24"/>
                <w:szCs w:val="24"/>
              </w:rPr>
            </w:pPr>
          </w:p>
        </w:tc>
        <w:tc>
          <w:tcPr>
            <w:tcW w:w="120" w:type="dxa"/>
            <w:tcBorders>
              <w:right w:val="single" w:sz="8" w:space="0" w:color="C5C5C5"/>
            </w:tcBorders>
            <w:vAlign w:val="bottom"/>
          </w:tcPr>
          <w:p w14:paraId="7A719DEC" w14:textId="77777777" w:rsidR="003339E5" w:rsidRDefault="003339E5">
            <w:pPr>
              <w:rPr>
                <w:sz w:val="24"/>
                <w:szCs w:val="24"/>
              </w:rPr>
            </w:pPr>
          </w:p>
        </w:tc>
        <w:tc>
          <w:tcPr>
            <w:tcW w:w="860" w:type="dxa"/>
            <w:gridSpan w:val="2"/>
            <w:tcBorders>
              <w:top w:val="single" w:sz="8" w:space="0" w:color="C5C5C5"/>
              <w:right w:val="single" w:sz="8" w:space="0" w:color="C5C5C5"/>
            </w:tcBorders>
            <w:vAlign w:val="bottom"/>
          </w:tcPr>
          <w:p w14:paraId="73C46762" w14:textId="77777777" w:rsidR="003339E5" w:rsidRDefault="003B64C7">
            <w:pPr>
              <w:jc w:val="center"/>
              <w:rPr>
                <w:sz w:val="20"/>
                <w:szCs w:val="20"/>
              </w:rPr>
            </w:pPr>
            <w:r>
              <w:rPr>
                <w:rFonts w:ascii="Calibri" w:eastAsia="Calibri" w:hAnsi="Calibri" w:cs="Calibri"/>
                <w:w w:val="99"/>
              </w:rPr>
              <w:t>MA-2 a.</w:t>
            </w:r>
          </w:p>
        </w:tc>
        <w:tc>
          <w:tcPr>
            <w:tcW w:w="1920" w:type="dxa"/>
            <w:gridSpan w:val="2"/>
            <w:tcBorders>
              <w:top w:val="single" w:sz="8" w:space="0" w:color="C5C5C5"/>
              <w:left w:val="single" w:sz="8" w:space="0" w:color="C5C5C5"/>
              <w:right w:val="single" w:sz="8" w:space="0" w:color="C5C5C5"/>
            </w:tcBorders>
            <w:vAlign w:val="bottom"/>
          </w:tcPr>
          <w:p w14:paraId="50BF1628" w14:textId="77777777" w:rsidR="003339E5" w:rsidRDefault="003B64C7">
            <w:pPr>
              <w:ind w:left="40"/>
              <w:rPr>
                <w:sz w:val="20"/>
                <w:szCs w:val="20"/>
              </w:rPr>
            </w:pPr>
            <w:r>
              <w:rPr>
                <w:rFonts w:ascii="Calibri" w:eastAsia="Calibri" w:hAnsi="Calibri" w:cs="Calibri"/>
              </w:rPr>
              <w:t>Controlled</w:t>
            </w:r>
          </w:p>
        </w:tc>
        <w:tc>
          <w:tcPr>
            <w:tcW w:w="6480" w:type="dxa"/>
            <w:gridSpan w:val="3"/>
            <w:tcBorders>
              <w:top w:val="single" w:sz="8" w:space="0" w:color="C5C5C5"/>
              <w:right w:val="single" w:sz="8" w:space="0" w:color="C5C5C5"/>
            </w:tcBorders>
            <w:vAlign w:val="bottom"/>
          </w:tcPr>
          <w:p w14:paraId="4DC1EA9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Schedule, perform, document, and review records of maintenance</w:t>
            </w:r>
          </w:p>
        </w:tc>
        <w:tc>
          <w:tcPr>
            <w:tcW w:w="640" w:type="dxa"/>
            <w:vAlign w:val="bottom"/>
          </w:tcPr>
          <w:p w14:paraId="2351E945" w14:textId="77777777" w:rsidR="003339E5" w:rsidRDefault="003339E5">
            <w:pPr>
              <w:rPr>
                <w:sz w:val="24"/>
                <w:szCs w:val="24"/>
              </w:rPr>
            </w:pPr>
          </w:p>
        </w:tc>
        <w:tc>
          <w:tcPr>
            <w:tcW w:w="0" w:type="dxa"/>
            <w:vAlign w:val="bottom"/>
          </w:tcPr>
          <w:p w14:paraId="186EAEF2" w14:textId="77777777" w:rsidR="003339E5" w:rsidRDefault="003339E5">
            <w:pPr>
              <w:rPr>
                <w:sz w:val="1"/>
                <w:szCs w:val="1"/>
              </w:rPr>
            </w:pPr>
          </w:p>
        </w:tc>
      </w:tr>
      <w:tr w:rsidR="003339E5" w14:paraId="509773CC" w14:textId="77777777">
        <w:trPr>
          <w:trHeight w:val="308"/>
        </w:trPr>
        <w:tc>
          <w:tcPr>
            <w:tcW w:w="780" w:type="dxa"/>
            <w:vAlign w:val="bottom"/>
          </w:tcPr>
          <w:p w14:paraId="79D7B0E2" w14:textId="77777777" w:rsidR="003339E5" w:rsidRDefault="003339E5">
            <w:pPr>
              <w:rPr>
                <w:sz w:val="24"/>
                <w:szCs w:val="24"/>
              </w:rPr>
            </w:pPr>
          </w:p>
        </w:tc>
        <w:tc>
          <w:tcPr>
            <w:tcW w:w="120" w:type="dxa"/>
            <w:tcBorders>
              <w:right w:val="single" w:sz="8" w:space="0" w:color="C5C5C5"/>
            </w:tcBorders>
            <w:vAlign w:val="bottom"/>
          </w:tcPr>
          <w:p w14:paraId="62A9BFB1" w14:textId="77777777" w:rsidR="003339E5" w:rsidRDefault="003339E5">
            <w:pPr>
              <w:rPr>
                <w:sz w:val="24"/>
                <w:szCs w:val="24"/>
              </w:rPr>
            </w:pPr>
          </w:p>
        </w:tc>
        <w:tc>
          <w:tcPr>
            <w:tcW w:w="740" w:type="dxa"/>
            <w:vAlign w:val="bottom"/>
          </w:tcPr>
          <w:p w14:paraId="252BD13A" w14:textId="77777777" w:rsidR="003339E5" w:rsidRDefault="003339E5">
            <w:pPr>
              <w:rPr>
                <w:sz w:val="24"/>
                <w:szCs w:val="24"/>
              </w:rPr>
            </w:pPr>
          </w:p>
        </w:tc>
        <w:tc>
          <w:tcPr>
            <w:tcW w:w="120" w:type="dxa"/>
            <w:tcBorders>
              <w:right w:val="single" w:sz="8" w:space="0" w:color="C5C5C5"/>
            </w:tcBorders>
            <w:vAlign w:val="bottom"/>
          </w:tcPr>
          <w:p w14:paraId="1D067570"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BD41B96"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3333116D" w14:textId="77777777" w:rsidR="003339E5" w:rsidRDefault="003B64C7">
            <w:pPr>
              <w:ind w:left="400"/>
              <w:rPr>
                <w:sz w:val="20"/>
                <w:szCs w:val="20"/>
              </w:rPr>
            </w:pPr>
            <w:r>
              <w:rPr>
                <w:rFonts w:ascii="Calibri" w:eastAsia="Calibri" w:hAnsi="Calibri" w:cs="Calibri"/>
              </w:rPr>
              <w:t>and repairs on information system components in accordance with</w:t>
            </w:r>
          </w:p>
        </w:tc>
        <w:tc>
          <w:tcPr>
            <w:tcW w:w="640" w:type="dxa"/>
            <w:vAlign w:val="bottom"/>
          </w:tcPr>
          <w:p w14:paraId="49304476" w14:textId="77777777" w:rsidR="003339E5" w:rsidRDefault="003339E5">
            <w:pPr>
              <w:rPr>
                <w:sz w:val="24"/>
                <w:szCs w:val="24"/>
              </w:rPr>
            </w:pPr>
          </w:p>
        </w:tc>
        <w:tc>
          <w:tcPr>
            <w:tcW w:w="0" w:type="dxa"/>
            <w:vAlign w:val="bottom"/>
          </w:tcPr>
          <w:p w14:paraId="5BBF2FBE" w14:textId="77777777" w:rsidR="003339E5" w:rsidRDefault="003339E5">
            <w:pPr>
              <w:rPr>
                <w:sz w:val="1"/>
                <w:szCs w:val="1"/>
              </w:rPr>
            </w:pPr>
          </w:p>
        </w:tc>
      </w:tr>
      <w:tr w:rsidR="003339E5" w14:paraId="1565A0E9" w14:textId="77777777">
        <w:trPr>
          <w:trHeight w:val="229"/>
        </w:trPr>
        <w:tc>
          <w:tcPr>
            <w:tcW w:w="780" w:type="dxa"/>
            <w:vAlign w:val="bottom"/>
          </w:tcPr>
          <w:p w14:paraId="5D4248E7" w14:textId="77777777" w:rsidR="003339E5" w:rsidRDefault="003339E5">
            <w:pPr>
              <w:rPr>
                <w:sz w:val="19"/>
                <w:szCs w:val="19"/>
              </w:rPr>
            </w:pPr>
          </w:p>
        </w:tc>
        <w:tc>
          <w:tcPr>
            <w:tcW w:w="120" w:type="dxa"/>
            <w:tcBorders>
              <w:right w:val="single" w:sz="8" w:space="0" w:color="C5C5C5"/>
            </w:tcBorders>
            <w:vAlign w:val="bottom"/>
          </w:tcPr>
          <w:p w14:paraId="52F3A00E" w14:textId="77777777" w:rsidR="003339E5" w:rsidRDefault="003339E5">
            <w:pPr>
              <w:rPr>
                <w:sz w:val="19"/>
                <w:szCs w:val="19"/>
              </w:rPr>
            </w:pPr>
          </w:p>
        </w:tc>
        <w:tc>
          <w:tcPr>
            <w:tcW w:w="740" w:type="dxa"/>
            <w:vAlign w:val="bottom"/>
          </w:tcPr>
          <w:p w14:paraId="675026A1" w14:textId="77777777" w:rsidR="003339E5" w:rsidRDefault="003339E5">
            <w:pPr>
              <w:rPr>
                <w:sz w:val="19"/>
                <w:szCs w:val="19"/>
              </w:rPr>
            </w:pPr>
          </w:p>
        </w:tc>
        <w:tc>
          <w:tcPr>
            <w:tcW w:w="120" w:type="dxa"/>
            <w:tcBorders>
              <w:right w:val="single" w:sz="8" w:space="0" w:color="C5C5C5"/>
            </w:tcBorders>
            <w:vAlign w:val="bottom"/>
          </w:tcPr>
          <w:p w14:paraId="08E6DDC3" w14:textId="77777777" w:rsidR="003339E5" w:rsidRDefault="003339E5">
            <w:pPr>
              <w:rPr>
                <w:sz w:val="19"/>
                <w:szCs w:val="19"/>
              </w:rPr>
            </w:pPr>
          </w:p>
        </w:tc>
        <w:tc>
          <w:tcPr>
            <w:tcW w:w="1800" w:type="dxa"/>
            <w:tcBorders>
              <w:left w:val="single" w:sz="8" w:space="0" w:color="C5C5C5"/>
            </w:tcBorders>
            <w:vAlign w:val="bottom"/>
          </w:tcPr>
          <w:p w14:paraId="1BD62B34" w14:textId="77777777" w:rsidR="003339E5" w:rsidRDefault="003339E5">
            <w:pPr>
              <w:rPr>
                <w:sz w:val="19"/>
                <w:szCs w:val="19"/>
              </w:rPr>
            </w:pPr>
          </w:p>
        </w:tc>
        <w:tc>
          <w:tcPr>
            <w:tcW w:w="120" w:type="dxa"/>
            <w:tcBorders>
              <w:right w:val="single" w:sz="8" w:space="0" w:color="C5C5C5"/>
            </w:tcBorders>
            <w:vAlign w:val="bottom"/>
          </w:tcPr>
          <w:p w14:paraId="02442790" w14:textId="77777777" w:rsidR="003339E5" w:rsidRDefault="003339E5">
            <w:pPr>
              <w:rPr>
                <w:sz w:val="19"/>
                <w:szCs w:val="19"/>
              </w:rPr>
            </w:pPr>
          </w:p>
        </w:tc>
        <w:tc>
          <w:tcPr>
            <w:tcW w:w="6480" w:type="dxa"/>
            <w:gridSpan w:val="3"/>
            <w:tcBorders>
              <w:right w:val="single" w:sz="8" w:space="0" w:color="C5C5C5"/>
            </w:tcBorders>
            <w:vAlign w:val="bottom"/>
          </w:tcPr>
          <w:p w14:paraId="0BAE5F3C" w14:textId="77777777" w:rsidR="003339E5" w:rsidRDefault="003B64C7">
            <w:pPr>
              <w:spacing w:line="229" w:lineRule="exact"/>
              <w:ind w:left="400"/>
              <w:rPr>
                <w:sz w:val="20"/>
                <w:szCs w:val="20"/>
              </w:rPr>
            </w:pPr>
            <w:r>
              <w:rPr>
                <w:rFonts w:ascii="Calibri" w:eastAsia="Calibri" w:hAnsi="Calibri" w:cs="Calibri"/>
              </w:rPr>
              <w:t>manufacturer or vendor specifications and/or organizational</w:t>
            </w:r>
          </w:p>
        </w:tc>
        <w:tc>
          <w:tcPr>
            <w:tcW w:w="640" w:type="dxa"/>
            <w:vAlign w:val="bottom"/>
          </w:tcPr>
          <w:p w14:paraId="3B8842D0" w14:textId="77777777" w:rsidR="003339E5" w:rsidRDefault="003339E5">
            <w:pPr>
              <w:rPr>
                <w:sz w:val="19"/>
                <w:szCs w:val="19"/>
              </w:rPr>
            </w:pPr>
          </w:p>
        </w:tc>
        <w:tc>
          <w:tcPr>
            <w:tcW w:w="0" w:type="dxa"/>
            <w:vAlign w:val="bottom"/>
          </w:tcPr>
          <w:p w14:paraId="7577F101" w14:textId="77777777" w:rsidR="003339E5" w:rsidRDefault="003339E5">
            <w:pPr>
              <w:rPr>
                <w:sz w:val="1"/>
                <w:szCs w:val="1"/>
              </w:rPr>
            </w:pPr>
          </w:p>
        </w:tc>
      </w:tr>
      <w:tr w:rsidR="003339E5" w14:paraId="2ECA02F7" w14:textId="77777777">
        <w:trPr>
          <w:trHeight w:val="268"/>
        </w:trPr>
        <w:tc>
          <w:tcPr>
            <w:tcW w:w="780" w:type="dxa"/>
            <w:vAlign w:val="bottom"/>
          </w:tcPr>
          <w:p w14:paraId="76DAD3B2" w14:textId="77777777" w:rsidR="003339E5" w:rsidRDefault="003339E5">
            <w:pPr>
              <w:rPr>
                <w:sz w:val="23"/>
                <w:szCs w:val="23"/>
              </w:rPr>
            </w:pPr>
          </w:p>
        </w:tc>
        <w:tc>
          <w:tcPr>
            <w:tcW w:w="120" w:type="dxa"/>
            <w:tcBorders>
              <w:right w:val="single" w:sz="8" w:space="0" w:color="C5C5C5"/>
            </w:tcBorders>
            <w:vAlign w:val="bottom"/>
          </w:tcPr>
          <w:p w14:paraId="43F857B0" w14:textId="77777777" w:rsidR="003339E5" w:rsidRDefault="003339E5">
            <w:pPr>
              <w:rPr>
                <w:sz w:val="23"/>
                <w:szCs w:val="23"/>
              </w:rPr>
            </w:pPr>
          </w:p>
        </w:tc>
        <w:tc>
          <w:tcPr>
            <w:tcW w:w="740" w:type="dxa"/>
            <w:vAlign w:val="bottom"/>
          </w:tcPr>
          <w:p w14:paraId="2948D6E0" w14:textId="77777777" w:rsidR="003339E5" w:rsidRDefault="003339E5">
            <w:pPr>
              <w:rPr>
                <w:sz w:val="23"/>
                <w:szCs w:val="23"/>
              </w:rPr>
            </w:pPr>
          </w:p>
        </w:tc>
        <w:tc>
          <w:tcPr>
            <w:tcW w:w="120" w:type="dxa"/>
            <w:tcBorders>
              <w:right w:val="single" w:sz="8" w:space="0" w:color="C5C5C5"/>
            </w:tcBorders>
            <w:vAlign w:val="bottom"/>
          </w:tcPr>
          <w:p w14:paraId="6A682457" w14:textId="77777777" w:rsidR="003339E5" w:rsidRDefault="003339E5">
            <w:pPr>
              <w:rPr>
                <w:sz w:val="23"/>
                <w:szCs w:val="23"/>
              </w:rPr>
            </w:pPr>
          </w:p>
        </w:tc>
        <w:tc>
          <w:tcPr>
            <w:tcW w:w="1800" w:type="dxa"/>
            <w:tcBorders>
              <w:left w:val="single" w:sz="8" w:space="0" w:color="C5C5C5"/>
            </w:tcBorders>
            <w:vAlign w:val="bottom"/>
          </w:tcPr>
          <w:p w14:paraId="38471D0F" w14:textId="77777777" w:rsidR="003339E5" w:rsidRDefault="003339E5">
            <w:pPr>
              <w:rPr>
                <w:sz w:val="23"/>
                <w:szCs w:val="23"/>
              </w:rPr>
            </w:pPr>
          </w:p>
        </w:tc>
        <w:tc>
          <w:tcPr>
            <w:tcW w:w="120" w:type="dxa"/>
            <w:tcBorders>
              <w:right w:val="single" w:sz="8" w:space="0" w:color="C5C5C5"/>
            </w:tcBorders>
            <w:vAlign w:val="bottom"/>
          </w:tcPr>
          <w:p w14:paraId="1B32A12B" w14:textId="77777777" w:rsidR="003339E5" w:rsidRDefault="003339E5">
            <w:pPr>
              <w:rPr>
                <w:sz w:val="23"/>
                <w:szCs w:val="23"/>
              </w:rPr>
            </w:pPr>
          </w:p>
        </w:tc>
        <w:tc>
          <w:tcPr>
            <w:tcW w:w="6480" w:type="dxa"/>
            <w:gridSpan w:val="3"/>
            <w:tcBorders>
              <w:right w:val="single" w:sz="8" w:space="0" w:color="C5C5C5"/>
            </w:tcBorders>
            <w:vAlign w:val="bottom"/>
          </w:tcPr>
          <w:p w14:paraId="005DA480" w14:textId="77777777" w:rsidR="003339E5" w:rsidRDefault="003B64C7">
            <w:pPr>
              <w:ind w:left="400"/>
              <w:rPr>
                <w:sz w:val="20"/>
                <w:szCs w:val="20"/>
              </w:rPr>
            </w:pPr>
            <w:r>
              <w:rPr>
                <w:rFonts w:ascii="Calibri" w:eastAsia="Calibri" w:hAnsi="Calibri" w:cs="Calibri"/>
              </w:rPr>
              <w:t>requirements.</w:t>
            </w:r>
          </w:p>
        </w:tc>
        <w:tc>
          <w:tcPr>
            <w:tcW w:w="640" w:type="dxa"/>
            <w:vAlign w:val="bottom"/>
          </w:tcPr>
          <w:p w14:paraId="237C669E" w14:textId="77777777" w:rsidR="003339E5" w:rsidRDefault="003339E5">
            <w:pPr>
              <w:rPr>
                <w:sz w:val="23"/>
                <w:szCs w:val="23"/>
              </w:rPr>
            </w:pPr>
          </w:p>
        </w:tc>
        <w:tc>
          <w:tcPr>
            <w:tcW w:w="0" w:type="dxa"/>
            <w:vAlign w:val="bottom"/>
          </w:tcPr>
          <w:p w14:paraId="76798401" w14:textId="77777777" w:rsidR="003339E5" w:rsidRDefault="003339E5">
            <w:pPr>
              <w:rPr>
                <w:sz w:val="1"/>
                <w:szCs w:val="1"/>
              </w:rPr>
            </w:pPr>
          </w:p>
        </w:tc>
      </w:tr>
      <w:tr w:rsidR="003339E5" w14:paraId="4119CBB9" w14:textId="77777777">
        <w:trPr>
          <w:trHeight w:val="91"/>
        </w:trPr>
        <w:tc>
          <w:tcPr>
            <w:tcW w:w="780" w:type="dxa"/>
            <w:vAlign w:val="bottom"/>
          </w:tcPr>
          <w:p w14:paraId="16E08717" w14:textId="77777777" w:rsidR="003339E5" w:rsidRDefault="003339E5">
            <w:pPr>
              <w:rPr>
                <w:sz w:val="7"/>
                <w:szCs w:val="7"/>
              </w:rPr>
            </w:pPr>
          </w:p>
        </w:tc>
        <w:tc>
          <w:tcPr>
            <w:tcW w:w="120" w:type="dxa"/>
            <w:tcBorders>
              <w:right w:val="single" w:sz="8" w:space="0" w:color="C5C5C5"/>
            </w:tcBorders>
            <w:vAlign w:val="bottom"/>
          </w:tcPr>
          <w:p w14:paraId="3EAB2A2A" w14:textId="77777777" w:rsidR="003339E5" w:rsidRDefault="003339E5">
            <w:pPr>
              <w:rPr>
                <w:sz w:val="7"/>
                <w:szCs w:val="7"/>
              </w:rPr>
            </w:pPr>
          </w:p>
        </w:tc>
        <w:tc>
          <w:tcPr>
            <w:tcW w:w="860" w:type="dxa"/>
            <w:gridSpan w:val="2"/>
            <w:tcBorders>
              <w:bottom w:val="single" w:sz="8" w:space="0" w:color="C5C5C5"/>
              <w:right w:val="single" w:sz="8" w:space="0" w:color="C5C5C5"/>
            </w:tcBorders>
            <w:vAlign w:val="bottom"/>
          </w:tcPr>
          <w:p w14:paraId="477D5890" w14:textId="77777777" w:rsidR="003339E5" w:rsidRDefault="003339E5">
            <w:pPr>
              <w:rPr>
                <w:sz w:val="7"/>
                <w:szCs w:val="7"/>
              </w:rPr>
            </w:pPr>
          </w:p>
        </w:tc>
        <w:tc>
          <w:tcPr>
            <w:tcW w:w="1920" w:type="dxa"/>
            <w:gridSpan w:val="2"/>
            <w:tcBorders>
              <w:left w:val="single" w:sz="8" w:space="0" w:color="C5C5C5"/>
              <w:bottom w:val="single" w:sz="8" w:space="0" w:color="C5C5C5"/>
              <w:right w:val="single" w:sz="8" w:space="0" w:color="C5C5C5"/>
            </w:tcBorders>
            <w:vAlign w:val="bottom"/>
          </w:tcPr>
          <w:p w14:paraId="2EBB54D8" w14:textId="77777777" w:rsidR="003339E5" w:rsidRDefault="003339E5">
            <w:pPr>
              <w:rPr>
                <w:sz w:val="7"/>
                <w:szCs w:val="7"/>
              </w:rPr>
            </w:pPr>
          </w:p>
        </w:tc>
        <w:tc>
          <w:tcPr>
            <w:tcW w:w="3920" w:type="dxa"/>
            <w:tcBorders>
              <w:bottom w:val="single" w:sz="8" w:space="0" w:color="C5C5C5"/>
            </w:tcBorders>
            <w:vAlign w:val="bottom"/>
          </w:tcPr>
          <w:p w14:paraId="63B2B5B6" w14:textId="77777777" w:rsidR="003339E5" w:rsidRDefault="003339E5">
            <w:pPr>
              <w:rPr>
                <w:sz w:val="7"/>
                <w:szCs w:val="7"/>
              </w:rPr>
            </w:pPr>
          </w:p>
        </w:tc>
        <w:tc>
          <w:tcPr>
            <w:tcW w:w="2560" w:type="dxa"/>
            <w:gridSpan w:val="2"/>
            <w:tcBorders>
              <w:bottom w:val="single" w:sz="8" w:space="0" w:color="C5C5C5"/>
              <w:right w:val="single" w:sz="8" w:space="0" w:color="C5C5C5"/>
            </w:tcBorders>
            <w:vAlign w:val="bottom"/>
          </w:tcPr>
          <w:p w14:paraId="59F1FFC0" w14:textId="77777777" w:rsidR="003339E5" w:rsidRDefault="003339E5">
            <w:pPr>
              <w:rPr>
                <w:sz w:val="7"/>
                <w:szCs w:val="7"/>
              </w:rPr>
            </w:pPr>
          </w:p>
        </w:tc>
        <w:tc>
          <w:tcPr>
            <w:tcW w:w="640" w:type="dxa"/>
            <w:vAlign w:val="bottom"/>
          </w:tcPr>
          <w:p w14:paraId="33ED5386" w14:textId="77777777" w:rsidR="003339E5" w:rsidRDefault="003339E5">
            <w:pPr>
              <w:rPr>
                <w:sz w:val="7"/>
                <w:szCs w:val="7"/>
              </w:rPr>
            </w:pPr>
          </w:p>
        </w:tc>
        <w:tc>
          <w:tcPr>
            <w:tcW w:w="0" w:type="dxa"/>
            <w:vAlign w:val="bottom"/>
          </w:tcPr>
          <w:p w14:paraId="32AA0F4D" w14:textId="77777777" w:rsidR="003339E5" w:rsidRDefault="003339E5">
            <w:pPr>
              <w:rPr>
                <w:sz w:val="1"/>
                <w:szCs w:val="1"/>
              </w:rPr>
            </w:pPr>
          </w:p>
        </w:tc>
      </w:tr>
      <w:tr w:rsidR="003339E5" w14:paraId="75258328" w14:textId="77777777">
        <w:trPr>
          <w:trHeight w:val="314"/>
        </w:trPr>
        <w:tc>
          <w:tcPr>
            <w:tcW w:w="780" w:type="dxa"/>
            <w:vAlign w:val="bottom"/>
          </w:tcPr>
          <w:p w14:paraId="15A94E61" w14:textId="77777777" w:rsidR="003339E5" w:rsidRDefault="003339E5">
            <w:pPr>
              <w:rPr>
                <w:sz w:val="24"/>
                <w:szCs w:val="24"/>
              </w:rPr>
            </w:pPr>
          </w:p>
        </w:tc>
        <w:tc>
          <w:tcPr>
            <w:tcW w:w="120" w:type="dxa"/>
            <w:tcBorders>
              <w:right w:val="single" w:sz="8" w:space="0" w:color="C5C5C5"/>
            </w:tcBorders>
            <w:vAlign w:val="bottom"/>
          </w:tcPr>
          <w:p w14:paraId="1B308E5F" w14:textId="77777777" w:rsidR="003339E5" w:rsidRDefault="003339E5">
            <w:pPr>
              <w:rPr>
                <w:sz w:val="24"/>
                <w:szCs w:val="24"/>
              </w:rPr>
            </w:pPr>
          </w:p>
        </w:tc>
        <w:tc>
          <w:tcPr>
            <w:tcW w:w="860" w:type="dxa"/>
            <w:gridSpan w:val="2"/>
            <w:tcBorders>
              <w:right w:val="single" w:sz="8" w:space="0" w:color="C5C5C5"/>
            </w:tcBorders>
            <w:vAlign w:val="bottom"/>
          </w:tcPr>
          <w:p w14:paraId="30D28FA8" w14:textId="77777777" w:rsidR="003339E5" w:rsidRDefault="003B64C7">
            <w:pPr>
              <w:jc w:val="center"/>
              <w:rPr>
                <w:sz w:val="20"/>
                <w:szCs w:val="20"/>
              </w:rPr>
            </w:pPr>
            <w:r>
              <w:rPr>
                <w:rFonts w:ascii="Calibri" w:eastAsia="Calibri" w:hAnsi="Calibri" w:cs="Calibri"/>
              </w:rPr>
              <w:t>MA-2 b.</w:t>
            </w:r>
          </w:p>
        </w:tc>
        <w:tc>
          <w:tcPr>
            <w:tcW w:w="1920" w:type="dxa"/>
            <w:gridSpan w:val="2"/>
            <w:tcBorders>
              <w:left w:val="single" w:sz="8" w:space="0" w:color="C5C5C5"/>
              <w:right w:val="single" w:sz="8" w:space="0" w:color="C5C5C5"/>
            </w:tcBorders>
            <w:vAlign w:val="bottom"/>
          </w:tcPr>
          <w:p w14:paraId="18DDDBE7"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1249E56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and monitor all maintenance activities, whether</w:t>
            </w:r>
          </w:p>
        </w:tc>
        <w:tc>
          <w:tcPr>
            <w:tcW w:w="640" w:type="dxa"/>
            <w:vAlign w:val="bottom"/>
          </w:tcPr>
          <w:p w14:paraId="37F2EBB3" w14:textId="77777777" w:rsidR="003339E5" w:rsidRDefault="003339E5">
            <w:pPr>
              <w:rPr>
                <w:sz w:val="24"/>
                <w:szCs w:val="24"/>
              </w:rPr>
            </w:pPr>
          </w:p>
        </w:tc>
        <w:tc>
          <w:tcPr>
            <w:tcW w:w="0" w:type="dxa"/>
            <w:vAlign w:val="bottom"/>
          </w:tcPr>
          <w:p w14:paraId="7D4903D8" w14:textId="77777777" w:rsidR="003339E5" w:rsidRDefault="003339E5">
            <w:pPr>
              <w:rPr>
                <w:sz w:val="1"/>
                <w:szCs w:val="1"/>
              </w:rPr>
            </w:pPr>
          </w:p>
        </w:tc>
      </w:tr>
      <w:tr w:rsidR="003339E5" w14:paraId="42E9ABFF" w14:textId="77777777">
        <w:trPr>
          <w:trHeight w:val="308"/>
        </w:trPr>
        <w:tc>
          <w:tcPr>
            <w:tcW w:w="780" w:type="dxa"/>
            <w:vAlign w:val="bottom"/>
          </w:tcPr>
          <w:p w14:paraId="3B2581F4" w14:textId="77777777" w:rsidR="003339E5" w:rsidRDefault="003339E5">
            <w:pPr>
              <w:rPr>
                <w:sz w:val="24"/>
                <w:szCs w:val="24"/>
              </w:rPr>
            </w:pPr>
          </w:p>
        </w:tc>
        <w:tc>
          <w:tcPr>
            <w:tcW w:w="120" w:type="dxa"/>
            <w:tcBorders>
              <w:right w:val="single" w:sz="8" w:space="0" w:color="C5C5C5"/>
            </w:tcBorders>
            <w:vAlign w:val="bottom"/>
          </w:tcPr>
          <w:p w14:paraId="28F74130" w14:textId="77777777" w:rsidR="003339E5" w:rsidRDefault="003339E5">
            <w:pPr>
              <w:rPr>
                <w:sz w:val="24"/>
                <w:szCs w:val="24"/>
              </w:rPr>
            </w:pPr>
          </w:p>
        </w:tc>
        <w:tc>
          <w:tcPr>
            <w:tcW w:w="740" w:type="dxa"/>
            <w:vAlign w:val="bottom"/>
          </w:tcPr>
          <w:p w14:paraId="308C9638" w14:textId="77777777" w:rsidR="003339E5" w:rsidRDefault="003339E5">
            <w:pPr>
              <w:rPr>
                <w:sz w:val="24"/>
                <w:szCs w:val="24"/>
              </w:rPr>
            </w:pPr>
          </w:p>
        </w:tc>
        <w:tc>
          <w:tcPr>
            <w:tcW w:w="120" w:type="dxa"/>
            <w:tcBorders>
              <w:right w:val="single" w:sz="8" w:space="0" w:color="C5C5C5"/>
            </w:tcBorders>
            <w:vAlign w:val="bottom"/>
          </w:tcPr>
          <w:p w14:paraId="1C6BBCA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6C3067F8"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18117C1F" w14:textId="77777777" w:rsidR="003339E5" w:rsidRDefault="003B64C7">
            <w:pPr>
              <w:ind w:left="400"/>
              <w:rPr>
                <w:sz w:val="20"/>
                <w:szCs w:val="20"/>
              </w:rPr>
            </w:pPr>
            <w:r>
              <w:rPr>
                <w:rFonts w:ascii="Calibri" w:eastAsia="Calibri" w:hAnsi="Calibri" w:cs="Calibri"/>
              </w:rPr>
              <w:t>performed on site or remotely and whether the equipment is</w:t>
            </w:r>
          </w:p>
        </w:tc>
        <w:tc>
          <w:tcPr>
            <w:tcW w:w="640" w:type="dxa"/>
            <w:vAlign w:val="bottom"/>
          </w:tcPr>
          <w:p w14:paraId="71D381CF" w14:textId="77777777" w:rsidR="003339E5" w:rsidRDefault="003339E5">
            <w:pPr>
              <w:rPr>
                <w:sz w:val="24"/>
                <w:szCs w:val="24"/>
              </w:rPr>
            </w:pPr>
          </w:p>
        </w:tc>
        <w:tc>
          <w:tcPr>
            <w:tcW w:w="0" w:type="dxa"/>
            <w:vAlign w:val="bottom"/>
          </w:tcPr>
          <w:p w14:paraId="5A27C627" w14:textId="77777777" w:rsidR="003339E5" w:rsidRDefault="003339E5">
            <w:pPr>
              <w:rPr>
                <w:sz w:val="1"/>
                <w:szCs w:val="1"/>
              </w:rPr>
            </w:pPr>
          </w:p>
        </w:tc>
      </w:tr>
      <w:tr w:rsidR="003339E5" w14:paraId="009F72A5" w14:textId="77777777">
        <w:trPr>
          <w:trHeight w:val="229"/>
        </w:trPr>
        <w:tc>
          <w:tcPr>
            <w:tcW w:w="780" w:type="dxa"/>
            <w:vAlign w:val="bottom"/>
          </w:tcPr>
          <w:p w14:paraId="197829B5" w14:textId="77777777" w:rsidR="003339E5" w:rsidRDefault="003339E5">
            <w:pPr>
              <w:rPr>
                <w:sz w:val="19"/>
                <w:szCs w:val="19"/>
              </w:rPr>
            </w:pPr>
          </w:p>
        </w:tc>
        <w:tc>
          <w:tcPr>
            <w:tcW w:w="120" w:type="dxa"/>
            <w:tcBorders>
              <w:right w:val="single" w:sz="8" w:space="0" w:color="C5C5C5"/>
            </w:tcBorders>
            <w:vAlign w:val="bottom"/>
          </w:tcPr>
          <w:p w14:paraId="31E4D6F4" w14:textId="77777777" w:rsidR="003339E5" w:rsidRDefault="003339E5">
            <w:pPr>
              <w:rPr>
                <w:sz w:val="19"/>
                <w:szCs w:val="19"/>
              </w:rPr>
            </w:pPr>
          </w:p>
        </w:tc>
        <w:tc>
          <w:tcPr>
            <w:tcW w:w="740" w:type="dxa"/>
            <w:vAlign w:val="bottom"/>
          </w:tcPr>
          <w:p w14:paraId="33170C15" w14:textId="77777777" w:rsidR="003339E5" w:rsidRDefault="003339E5">
            <w:pPr>
              <w:rPr>
                <w:sz w:val="19"/>
                <w:szCs w:val="19"/>
              </w:rPr>
            </w:pPr>
          </w:p>
        </w:tc>
        <w:tc>
          <w:tcPr>
            <w:tcW w:w="120" w:type="dxa"/>
            <w:tcBorders>
              <w:right w:val="single" w:sz="8" w:space="0" w:color="C5C5C5"/>
            </w:tcBorders>
            <w:vAlign w:val="bottom"/>
          </w:tcPr>
          <w:p w14:paraId="1637595F" w14:textId="77777777" w:rsidR="003339E5" w:rsidRDefault="003339E5">
            <w:pPr>
              <w:rPr>
                <w:sz w:val="19"/>
                <w:szCs w:val="19"/>
              </w:rPr>
            </w:pPr>
          </w:p>
        </w:tc>
        <w:tc>
          <w:tcPr>
            <w:tcW w:w="1800" w:type="dxa"/>
            <w:tcBorders>
              <w:left w:val="single" w:sz="8" w:space="0" w:color="C5C5C5"/>
            </w:tcBorders>
            <w:vAlign w:val="bottom"/>
          </w:tcPr>
          <w:p w14:paraId="646C5FE3" w14:textId="77777777" w:rsidR="003339E5" w:rsidRDefault="003339E5">
            <w:pPr>
              <w:rPr>
                <w:sz w:val="19"/>
                <w:szCs w:val="19"/>
              </w:rPr>
            </w:pPr>
          </w:p>
        </w:tc>
        <w:tc>
          <w:tcPr>
            <w:tcW w:w="120" w:type="dxa"/>
            <w:tcBorders>
              <w:right w:val="single" w:sz="8" w:space="0" w:color="C5C5C5"/>
            </w:tcBorders>
            <w:vAlign w:val="bottom"/>
          </w:tcPr>
          <w:p w14:paraId="2CA76128" w14:textId="77777777" w:rsidR="003339E5" w:rsidRDefault="003339E5">
            <w:pPr>
              <w:rPr>
                <w:sz w:val="19"/>
                <w:szCs w:val="19"/>
              </w:rPr>
            </w:pPr>
          </w:p>
        </w:tc>
        <w:tc>
          <w:tcPr>
            <w:tcW w:w="6480" w:type="dxa"/>
            <w:gridSpan w:val="3"/>
            <w:tcBorders>
              <w:right w:val="single" w:sz="8" w:space="0" w:color="C5C5C5"/>
            </w:tcBorders>
            <w:vAlign w:val="bottom"/>
          </w:tcPr>
          <w:p w14:paraId="2C46FF45" w14:textId="77777777" w:rsidR="003339E5" w:rsidRDefault="003B64C7">
            <w:pPr>
              <w:spacing w:line="229" w:lineRule="exact"/>
              <w:ind w:left="400"/>
              <w:rPr>
                <w:sz w:val="20"/>
                <w:szCs w:val="20"/>
              </w:rPr>
            </w:pPr>
            <w:r>
              <w:rPr>
                <w:rFonts w:ascii="Calibri" w:eastAsia="Calibri" w:hAnsi="Calibri" w:cs="Calibri"/>
              </w:rPr>
              <w:t>serviced on site or removed to another location.</w:t>
            </w:r>
          </w:p>
        </w:tc>
        <w:tc>
          <w:tcPr>
            <w:tcW w:w="640" w:type="dxa"/>
            <w:vAlign w:val="bottom"/>
          </w:tcPr>
          <w:p w14:paraId="3ABBB556" w14:textId="77777777" w:rsidR="003339E5" w:rsidRDefault="003339E5">
            <w:pPr>
              <w:rPr>
                <w:sz w:val="19"/>
                <w:szCs w:val="19"/>
              </w:rPr>
            </w:pPr>
          </w:p>
        </w:tc>
        <w:tc>
          <w:tcPr>
            <w:tcW w:w="0" w:type="dxa"/>
            <w:vAlign w:val="bottom"/>
          </w:tcPr>
          <w:p w14:paraId="4E2871B8" w14:textId="77777777" w:rsidR="003339E5" w:rsidRDefault="003339E5">
            <w:pPr>
              <w:rPr>
                <w:sz w:val="1"/>
                <w:szCs w:val="1"/>
              </w:rPr>
            </w:pPr>
          </w:p>
        </w:tc>
      </w:tr>
      <w:tr w:rsidR="003339E5" w14:paraId="7BDCEA60" w14:textId="77777777">
        <w:trPr>
          <w:trHeight w:val="133"/>
        </w:trPr>
        <w:tc>
          <w:tcPr>
            <w:tcW w:w="780" w:type="dxa"/>
            <w:vAlign w:val="bottom"/>
          </w:tcPr>
          <w:p w14:paraId="7FFDCC66" w14:textId="77777777" w:rsidR="003339E5" w:rsidRDefault="003339E5">
            <w:pPr>
              <w:rPr>
                <w:sz w:val="11"/>
                <w:szCs w:val="11"/>
              </w:rPr>
            </w:pPr>
          </w:p>
        </w:tc>
        <w:tc>
          <w:tcPr>
            <w:tcW w:w="120" w:type="dxa"/>
            <w:tcBorders>
              <w:right w:val="single" w:sz="8" w:space="0" w:color="C5C5C5"/>
            </w:tcBorders>
            <w:vAlign w:val="bottom"/>
          </w:tcPr>
          <w:p w14:paraId="4697688E" w14:textId="77777777" w:rsidR="003339E5" w:rsidRDefault="003339E5">
            <w:pPr>
              <w:rPr>
                <w:sz w:val="11"/>
                <w:szCs w:val="11"/>
              </w:rPr>
            </w:pPr>
          </w:p>
        </w:tc>
        <w:tc>
          <w:tcPr>
            <w:tcW w:w="860" w:type="dxa"/>
            <w:gridSpan w:val="2"/>
            <w:tcBorders>
              <w:bottom w:val="single" w:sz="8" w:space="0" w:color="C5C5C5"/>
              <w:right w:val="single" w:sz="8" w:space="0" w:color="C5C5C5"/>
            </w:tcBorders>
            <w:vAlign w:val="bottom"/>
          </w:tcPr>
          <w:p w14:paraId="3992EC93" w14:textId="77777777" w:rsidR="003339E5" w:rsidRDefault="003339E5">
            <w:pPr>
              <w:rPr>
                <w:sz w:val="11"/>
                <w:szCs w:val="11"/>
              </w:rPr>
            </w:pPr>
          </w:p>
        </w:tc>
        <w:tc>
          <w:tcPr>
            <w:tcW w:w="1920" w:type="dxa"/>
            <w:gridSpan w:val="2"/>
            <w:tcBorders>
              <w:left w:val="single" w:sz="8" w:space="0" w:color="C5C5C5"/>
              <w:bottom w:val="single" w:sz="8" w:space="0" w:color="C5C5C5"/>
              <w:right w:val="single" w:sz="8" w:space="0" w:color="C5C5C5"/>
            </w:tcBorders>
            <w:vAlign w:val="bottom"/>
          </w:tcPr>
          <w:p w14:paraId="548A86D6" w14:textId="77777777" w:rsidR="003339E5" w:rsidRDefault="003339E5">
            <w:pPr>
              <w:rPr>
                <w:sz w:val="11"/>
                <w:szCs w:val="11"/>
              </w:rPr>
            </w:pPr>
          </w:p>
        </w:tc>
        <w:tc>
          <w:tcPr>
            <w:tcW w:w="3920" w:type="dxa"/>
            <w:tcBorders>
              <w:bottom w:val="single" w:sz="8" w:space="0" w:color="C5C5C5"/>
            </w:tcBorders>
            <w:vAlign w:val="bottom"/>
          </w:tcPr>
          <w:p w14:paraId="6163ABDD" w14:textId="77777777" w:rsidR="003339E5" w:rsidRDefault="003339E5">
            <w:pPr>
              <w:rPr>
                <w:sz w:val="11"/>
                <w:szCs w:val="11"/>
              </w:rPr>
            </w:pPr>
          </w:p>
        </w:tc>
        <w:tc>
          <w:tcPr>
            <w:tcW w:w="2560" w:type="dxa"/>
            <w:gridSpan w:val="2"/>
            <w:tcBorders>
              <w:bottom w:val="single" w:sz="8" w:space="0" w:color="C5C5C5"/>
              <w:right w:val="single" w:sz="8" w:space="0" w:color="C5C5C5"/>
            </w:tcBorders>
            <w:vAlign w:val="bottom"/>
          </w:tcPr>
          <w:p w14:paraId="47C51B3F" w14:textId="77777777" w:rsidR="003339E5" w:rsidRDefault="003339E5">
            <w:pPr>
              <w:rPr>
                <w:sz w:val="11"/>
                <w:szCs w:val="11"/>
              </w:rPr>
            </w:pPr>
          </w:p>
        </w:tc>
        <w:tc>
          <w:tcPr>
            <w:tcW w:w="640" w:type="dxa"/>
            <w:vAlign w:val="bottom"/>
          </w:tcPr>
          <w:p w14:paraId="6FB3112E" w14:textId="77777777" w:rsidR="003339E5" w:rsidRDefault="003339E5">
            <w:pPr>
              <w:rPr>
                <w:sz w:val="11"/>
                <w:szCs w:val="11"/>
              </w:rPr>
            </w:pPr>
          </w:p>
        </w:tc>
        <w:tc>
          <w:tcPr>
            <w:tcW w:w="0" w:type="dxa"/>
            <w:vAlign w:val="bottom"/>
          </w:tcPr>
          <w:p w14:paraId="43A714FC" w14:textId="77777777" w:rsidR="003339E5" w:rsidRDefault="003339E5">
            <w:pPr>
              <w:rPr>
                <w:sz w:val="1"/>
                <w:szCs w:val="1"/>
              </w:rPr>
            </w:pPr>
          </w:p>
        </w:tc>
      </w:tr>
      <w:tr w:rsidR="003339E5" w14:paraId="7981F278" w14:textId="77777777">
        <w:trPr>
          <w:trHeight w:val="314"/>
        </w:trPr>
        <w:tc>
          <w:tcPr>
            <w:tcW w:w="780" w:type="dxa"/>
            <w:vAlign w:val="bottom"/>
          </w:tcPr>
          <w:p w14:paraId="6518551E" w14:textId="77777777" w:rsidR="003339E5" w:rsidRDefault="003339E5">
            <w:pPr>
              <w:rPr>
                <w:sz w:val="24"/>
                <w:szCs w:val="24"/>
              </w:rPr>
            </w:pPr>
          </w:p>
        </w:tc>
        <w:tc>
          <w:tcPr>
            <w:tcW w:w="120" w:type="dxa"/>
            <w:tcBorders>
              <w:right w:val="single" w:sz="8" w:space="0" w:color="C5C5C5"/>
            </w:tcBorders>
            <w:vAlign w:val="bottom"/>
          </w:tcPr>
          <w:p w14:paraId="71863DA2" w14:textId="77777777" w:rsidR="003339E5" w:rsidRDefault="003339E5">
            <w:pPr>
              <w:rPr>
                <w:sz w:val="24"/>
                <w:szCs w:val="24"/>
              </w:rPr>
            </w:pPr>
          </w:p>
        </w:tc>
        <w:tc>
          <w:tcPr>
            <w:tcW w:w="860" w:type="dxa"/>
            <w:gridSpan w:val="2"/>
            <w:tcBorders>
              <w:right w:val="single" w:sz="8" w:space="0" w:color="C5C5C5"/>
            </w:tcBorders>
            <w:vAlign w:val="bottom"/>
          </w:tcPr>
          <w:p w14:paraId="45F7529B" w14:textId="77777777" w:rsidR="003339E5" w:rsidRDefault="003B64C7">
            <w:pPr>
              <w:jc w:val="center"/>
              <w:rPr>
                <w:sz w:val="20"/>
                <w:szCs w:val="20"/>
              </w:rPr>
            </w:pPr>
            <w:r>
              <w:rPr>
                <w:rFonts w:ascii="Calibri" w:eastAsia="Calibri" w:hAnsi="Calibri" w:cs="Calibri"/>
              </w:rPr>
              <w:t>MA-2 d.</w:t>
            </w:r>
          </w:p>
        </w:tc>
        <w:tc>
          <w:tcPr>
            <w:tcW w:w="1920" w:type="dxa"/>
            <w:gridSpan w:val="2"/>
            <w:tcBorders>
              <w:left w:val="single" w:sz="8" w:space="0" w:color="C5C5C5"/>
              <w:right w:val="single" w:sz="8" w:space="0" w:color="C5C5C5"/>
            </w:tcBorders>
            <w:vAlign w:val="bottom"/>
          </w:tcPr>
          <w:p w14:paraId="3C28EDBC"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09350E9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Sanitize equipment to remove all information from associated</w:t>
            </w:r>
          </w:p>
        </w:tc>
        <w:tc>
          <w:tcPr>
            <w:tcW w:w="640" w:type="dxa"/>
            <w:vAlign w:val="bottom"/>
          </w:tcPr>
          <w:p w14:paraId="537D0FF8" w14:textId="77777777" w:rsidR="003339E5" w:rsidRDefault="003339E5">
            <w:pPr>
              <w:rPr>
                <w:sz w:val="24"/>
                <w:szCs w:val="24"/>
              </w:rPr>
            </w:pPr>
          </w:p>
        </w:tc>
        <w:tc>
          <w:tcPr>
            <w:tcW w:w="0" w:type="dxa"/>
            <w:vAlign w:val="bottom"/>
          </w:tcPr>
          <w:p w14:paraId="7FDA6C84" w14:textId="77777777" w:rsidR="003339E5" w:rsidRDefault="003339E5">
            <w:pPr>
              <w:rPr>
                <w:sz w:val="1"/>
                <w:szCs w:val="1"/>
              </w:rPr>
            </w:pPr>
          </w:p>
        </w:tc>
      </w:tr>
      <w:tr w:rsidR="003339E5" w14:paraId="55038BE9" w14:textId="77777777">
        <w:trPr>
          <w:trHeight w:val="309"/>
        </w:trPr>
        <w:tc>
          <w:tcPr>
            <w:tcW w:w="780" w:type="dxa"/>
            <w:vAlign w:val="bottom"/>
          </w:tcPr>
          <w:p w14:paraId="093FE2CD" w14:textId="77777777" w:rsidR="003339E5" w:rsidRDefault="003339E5">
            <w:pPr>
              <w:rPr>
                <w:sz w:val="24"/>
                <w:szCs w:val="24"/>
              </w:rPr>
            </w:pPr>
          </w:p>
        </w:tc>
        <w:tc>
          <w:tcPr>
            <w:tcW w:w="120" w:type="dxa"/>
            <w:tcBorders>
              <w:right w:val="single" w:sz="8" w:space="0" w:color="C5C5C5"/>
            </w:tcBorders>
            <w:vAlign w:val="bottom"/>
          </w:tcPr>
          <w:p w14:paraId="72EC9A07" w14:textId="77777777" w:rsidR="003339E5" w:rsidRDefault="003339E5">
            <w:pPr>
              <w:rPr>
                <w:sz w:val="24"/>
                <w:szCs w:val="24"/>
              </w:rPr>
            </w:pPr>
          </w:p>
        </w:tc>
        <w:tc>
          <w:tcPr>
            <w:tcW w:w="740" w:type="dxa"/>
            <w:vAlign w:val="bottom"/>
          </w:tcPr>
          <w:p w14:paraId="79DDEA49" w14:textId="77777777" w:rsidR="003339E5" w:rsidRDefault="003339E5">
            <w:pPr>
              <w:rPr>
                <w:sz w:val="24"/>
                <w:szCs w:val="24"/>
              </w:rPr>
            </w:pPr>
          </w:p>
        </w:tc>
        <w:tc>
          <w:tcPr>
            <w:tcW w:w="120" w:type="dxa"/>
            <w:tcBorders>
              <w:right w:val="single" w:sz="8" w:space="0" w:color="C5C5C5"/>
            </w:tcBorders>
            <w:vAlign w:val="bottom"/>
          </w:tcPr>
          <w:p w14:paraId="5171FA8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CA46782"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6A2399A0" w14:textId="77777777" w:rsidR="003339E5" w:rsidRDefault="003B64C7">
            <w:pPr>
              <w:ind w:left="400"/>
              <w:rPr>
                <w:sz w:val="20"/>
                <w:szCs w:val="20"/>
              </w:rPr>
            </w:pPr>
            <w:r>
              <w:rPr>
                <w:rFonts w:ascii="Calibri" w:eastAsia="Calibri" w:hAnsi="Calibri" w:cs="Calibri"/>
              </w:rPr>
              <w:t>media prior to removal from organizational facilities for off-site</w:t>
            </w:r>
          </w:p>
        </w:tc>
        <w:tc>
          <w:tcPr>
            <w:tcW w:w="640" w:type="dxa"/>
            <w:vAlign w:val="bottom"/>
          </w:tcPr>
          <w:p w14:paraId="72C98030" w14:textId="77777777" w:rsidR="003339E5" w:rsidRDefault="003339E5">
            <w:pPr>
              <w:rPr>
                <w:sz w:val="24"/>
                <w:szCs w:val="24"/>
              </w:rPr>
            </w:pPr>
          </w:p>
        </w:tc>
        <w:tc>
          <w:tcPr>
            <w:tcW w:w="0" w:type="dxa"/>
            <w:vAlign w:val="bottom"/>
          </w:tcPr>
          <w:p w14:paraId="3747B550" w14:textId="77777777" w:rsidR="003339E5" w:rsidRDefault="003339E5">
            <w:pPr>
              <w:rPr>
                <w:sz w:val="1"/>
                <w:szCs w:val="1"/>
              </w:rPr>
            </w:pPr>
          </w:p>
        </w:tc>
      </w:tr>
      <w:tr w:rsidR="003339E5" w14:paraId="602E9EFD" w14:textId="77777777">
        <w:trPr>
          <w:trHeight w:val="229"/>
        </w:trPr>
        <w:tc>
          <w:tcPr>
            <w:tcW w:w="780" w:type="dxa"/>
            <w:vAlign w:val="bottom"/>
          </w:tcPr>
          <w:p w14:paraId="041B5F49" w14:textId="77777777" w:rsidR="003339E5" w:rsidRDefault="003339E5">
            <w:pPr>
              <w:rPr>
                <w:sz w:val="19"/>
                <w:szCs w:val="19"/>
              </w:rPr>
            </w:pPr>
          </w:p>
        </w:tc>
        <w:tc>
          <w:tcPr>
            <w:tcW w:w="120" w:type="dxa"/>
            <w:tcBorders>
              <w:right w:val="single" w:sz="8" w:space="0" w:color="C5C5C5"/>
            </w:tcBorders>
            <w:vAlign w:val="bottom"/>
          </w:tcPr>
          <w:p w14:paraId="29232DBE" w14:textId="77777777" w:rsidR="003339E5" w:rsidRDefault="003339E5">
            <w:pPr>
              <w:rPr>
                <w:sz w:val="19"/>
                <w:szCs w:val="19"/>
              </w:rPr>
            </w:pPr>
          </w:p>
        </w:tc>
        <w:tc>
          <w:tcPr>
            <w:tcW w:w="740" w:type="dxa"/>
            <w:vAlign w:val="bottom"/>
          </w:tcPr>
          <w:p w14:paraId="459E8AAB" w14:textId="77777777" w:rsidR="003339E5" w:rsidRDefault="003339E5">
            <w:pPr>
              <w:rPr>
                <w:sz w:val="19"/>
                <w:szCs w:val="19"/>
              </w:rPr>
            </w:pPr>
          </w:p>
        </w:tc>
        <w:tc>
          <w:tcPr>
            <w:tcW w:w="120" w:type="dxa"/>
            <w:tcBorders>
              <w:right w:val="single" w:sz="8" w:space="0" w:color="C5C5C5"/>
            </w:tcBorders>
            <w:vAlign w:val="bottom"/>
          </w:tcPr>
          <w:p w14:paraId="6E3AA83F" w14:textId="77777777" w:rsidR="003339E5" w:rsidRDefault="003339E5">
            <w:pPr>
              <w:rPr>
                <w:sz w:val="19"/>
                <w:szCs w:val="19"/>
              </w:rPr>
            </w:pPr>
          </w:p>
        </w:tc>
        <w:tc>
          <w:tcPr>
            <w:tcW w:w="1800" w:type="dxa"/>
            <w:tcBorders>
              <w:left w:val="single" w:sz="8" w:space="0" w:color="C5C5C5"/>
            </w:tcBorders>
            <w:vAlign w:val="bottom"/>
          </w:tcPr>
          <w:p w14:paraId="5B5568D4" w14:textId="77777777" w:rsidR="003339E5" w:rsidRDefault="003339E5">
            <w:pPr>
              <w:rPr>
                <w:sz w:val="19"/>
                <w:szCs w:val="19"/>
              </w:rPr>
            </w:pPr>
          </w:p>
        </w:tc>
        <w:tc>
          <w:tcPr>
            <w:tcW w:w="120" w:type="dxa"/>
            <w:tcBorders>
              <w:right w:val="single" w:sz="8" w:space="0" w:color="C5C5C5"/>
            </w:tcBorders>
            <w:vAlign w:val="bottom"/>
          </w:tcPr>
          <w:p w14:paraId="76A3753D" w14:textId="77777777" w:rsidR="003339E5" w:rsidRDefault="003339E5">
            <w:pPr>
              <w:rPr>
                <w:sz w:val="19"/>
                <w:szCs w:val="19"/>
              </w:rPr>
            </w:pPr>
          </w:p>
        </w:tc>
        <w:tc>
          <w:tcPr>
            <w:tcW w:w="6480" w:type="dxa"/>
            <w:gridSpan w:val="3"/>
            <w:tcBorders>
              <w:right w:val="single" w:sz="8" w:space="0" w:color="C5C5C5"/>
            </w:tcBorders>
            <w:vAlign w:val="bottom"/>
          </w:tcPr>
          <w:p w14:paraId="77D59866" w14:textId="77777777" w:rsidR="003339E5" w:rsidRDefault="003B64C7">
            <w:pPr>
              <w:spacing w:line="229" w:lineRule="exact"/>
              <w:ind w:left="400"/>
              <w:rPr>
                <w:sz w:val="20"/>
                <w:szCs w:val="20"/>
              </w:rPr>
            </w:pPr>
            <w:r>
              <w:rPr>
                <w:rFonts w:ascii="Calibri" w:eastAsia="Calibri" w:hAnsi="Calibri" w:cs="Calibri"/>
              </w:rPr>
              <w:t>maintenance or repairs.</w:t>
            </w:r>
          </w:p>
        </w:tc>
        <w:tc>
          <w:tcPr>
            <w:tcW w:w="640" w:type="dxa"/>
            <w:vAlign w:val="bottom"/>
          </w:tcPr>
          <w:p w14:paraId="584468FB" w14:textId="77777777" w:rsidR="003339E5" w:rsidRDefault="003339E5">
            <w:pPr>
              <w:rPr>
                <w:sz w:val="19"/>
                <w:szCs w:val="19"/>
              </w:rPr>
            </w:pPr>
          </w:p>
        </w:tc>
        <w:tc>
          <w:tcPr>
            <w:tcW w:w="0" w:type="dxa"/>
            <w:vAlign w:val="bottom"/>
          </w:tcPr>
          <w:p w14:paraId="537C3CA0" w14:textId="77777777" w:rsidR="003339E5" w:rsidRDefault="003339E5">
            <w:pPr>
              <w:rPr>
                <w:sz w:val="1"/>
                <w:szCs w:val="1"/>
              </w:rPr>
            </w:pPr>
          </w:p>
        </w:tc>
      </w:tr>
      <w:tr w:rsidR="003339E5" w14:paraId="26D9DB44" w14:textId="77777777">
        <w:trPr>
          <w:trHeight w:val="113"/>
        </w:trPr>
        <w:tc>
          <w:tcPr>
            <w:tcW w:w="780" w:type="dxa"/>
            <w:vAlign w:val="bottom"/>
          </w:tcPr>
          <w:p w14:paraId="77963A15" w14:textId="77777777" w:rsidR="003339E5" w:rsidRDefault="003339E5">
            <w:pPr>
              <w:rPr>
                <w:sz w:val="9"/>
                <w:szCs w:val="9"/>
              </w:rPr>
            </w:pPr>
          </w:p>
        </w:tc>
        <w:tc>
          <w:tcPr>
            <w:tcW w:w="120" w:type="dxa"/>
            <w:tcBorders>
              <w:right w:val="single" w:sz="8" w:space="0" w:color="C5C5C5"/>
            </w:tcBorders>
            <w:vAlign w:val="bottom"/>
          </w:tcPr>
          <w:p w14:paraId="593F203A" w14:textId="77777777" w:rsidR="003339E5" w:rsidRDefault="003339E5">
            <w:pPr>
              <w:rPr>
                <w:sz w:val="9"/>
                <w:szCs w:val="9"/>
              </w:rPr>
            </w:pPr>
          </w:p>
        </w:tc>
        <w:tc>
          <w:tcPr>
            <w:tcW w:w="740" w:type="dxa"/>
            <w:tcBorders>
              <w:bottom w:val="single" w:sz="8" w:space="0" w:color="C5C5C5"/>
            </w:tcBorders>
            <w:vAlign w:val="bottom"/>
          </w:tcPr>
          <w:p w14:paraId="65C440C9"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34F6588E" w14:textId="77777777" w:rsidR="003339E5" w:rsidRDefault="003339E5">
            <w:pPr>
              <w:rPr>
                <w:sz w:val="9"/>
                <w:szCs w:val="9"/>
              </w:rPr>
            </w:pPr>
          </w:p>
        </w:tc>
        <w:tc>
          <w:tcPr>
            <w:tcW w:w="1800" w:type="dxa"/>
            <w:tcBorders>
              <w:left w:val="single" w:sz="8" w:space="0" w:color="C5C5C5"/>
              <w:bottom w:val="single" w:sz="8" w:space="0" w:color="C5C5C5"/>
            </w:tcBorders>
            <w:vAlign w:val="bottom"/>
          </w:tcPr>
          <w:p w14:paraId="69B00AE3"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219E955C" w14:textId="77777777" w:rsidR="003339E5" w:rsidRDefault="003339E5">
            <w:pPr>
              <w:rPr>
                <w:sz w:val="9"/>
                <w:szCs w:val="9"/>
              </w:rPr>
            </w:pPr>
          </w:p>
        </w:tc>
        <w:tc>
          <w:tcPr>
            <w:tcW w:w="3920" w:type="dxa"/>
            <w:tcBorders>
              <w:bottom w:val="single" w:sz="8" w:space="0" w:color="C5C5C5"/>
            </w:tcBorders>
            <w:vAlign w:val="bottom"/>
          </w:tcPr>
          <w:p w14:paraId="5BD4BDAA" w14:textId="77777777" w:rsidR="003339E5" w:rsidRDefault="003339E5">
            <w:pPr>
              <w:rPr>
                <w:sz w:val="9"/>
                <w:szCs w:val="9"/>
              </w:rPr>
            </w:pPr>
          </w:p>
        </w:tc>
        <w:tc>
          <w:tcPr>
            <w:tcW w:w="2440" w:type="dxa"/>
            <w:tcBorders>
              <w:bottom w:val="single" w:sz="8" w:space="0" w:color="C5C5C5"/>
            </w:tcBorders>
            <w:vAlign w:val="bottom"/>
          </w:tcPr>
          <w:p w14:paraId="0B7D1B65"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5990B61A" w14:textId="77777777" w:rsidR="003339E5" w:rsidRDefault="003339E5">
            <w:pPr>
              <w:rPr>
                <w:sz w:val="9"/>
                <w:szCs w:val="9"/>
              </w:rPr>
            </w:pPr>
          </w:p>
        </w:tc>
        <w:tc>
          <w:tcPr>
            <w:tcW w:w="640" w:type="dxa"/>
            <w:vAlign w:val="bottom"/>
          </w:tcPr>
          <w:p w14:paraId="1FA6D711" w14:textId="77777777" w:rsidR="003339E5" w:rsidRDefault="003339E5">
            <w:pPr>
              <w:rPr>
                <w:sz w:val="9"/>
                <w:szCs w:val="9"/>
              </w:rPr>
            </w:pPr>
          </w:p>
        </w:tc>
        <w:tc>
          <w:tcPr>
            <w:tcW w:w="0" w:type="dxa"/>
            <w:vAlign w:val="bottom"/>
          </w:tcPr>
          <w:p w14:paraId="5E9575ED" w14:textId="77777777" w:rsidR="003339E5" w:rsidRDefault="003339E5">
            <w:pPr>
              <w:rPr>
                <w:sz w:val="1"/>
                <w:szCs w:val="1"/>
              </w:rPr>
            </w:pPr>
          </w:p>
        </w:tc>
      </w:tr>
      <w:tr w:rsidR="003339E5" w14:paraId="7AC29068" w14:textId="77777777">
        <w:trPr>
          <w:trHeight w:val="314"/>
        </w:trPr>
        <w:tc>
          <w:tcPr>
            <w:tcW w:w="780" w:type="dxa"/>
            <w:vAlign w:val="bottom"/>
          </w:tcPr>
          <w:p w14:paraId="0EBD9533" w14:textId="77777777" w:rsidR="003339E5" w:rsidRDefault="003339E5">
            <w:pPr>
              <w:rPr>
                <w:sz w:val="24"/>
                <w:szCs w:val="24"/>
              </w:rPr>
            </w:pPr>
          </w:p>
        </w:tc>
        <w:tc>
          <w:tcPr>
            <w:tcW w:w="120" w:type="dxa"/>
            <w:vAlign w:val="bottom"/>
          </w:tcPr>
          <w:p w14:paraId="1A1182AC" w14:textId="77777777" w:rsidR="003339E5" w:rsidRDefault="003339E5">
            <w:pPr>
              <w:rPr>
                <w:sz w:val="24"/>
                <w:szCs w:val="24"/>
              </w:rPr>
            </w:pPr>
          </w:p>
        </w:tc>
        <w:tc>
          <w:tcPr>
            <w:tcW w:w="740" w:type="dxa"/>
            <w:vAlign w:val="bottom"/>
          </w:tcPr>
          <w:p w14:paraId="2CCEBC5B" w14:textId="77777777" w:rsidR="003339E5" w:rsidRDefault="003339E5">
            <w:pPr>
              <w:rPr>
                <w:sz w:val="24"/>
                <w:szCs w:val="24"/>
              </w:rPr>
            </w:pPr>
          </w:p>
        </w:tc>
        <w:tc>
          <w:tcPr>
            <w:tcW w:w="120" w:type="dxa"/>
            <w:vAlign w:val="bottom"/>
          </w:tcPr>
          <w:p w14:paraId="121CA78F" w14:textId="77777777" w:rsidR="003339E5" w:rsidRDefault="003339E5">
            <w:pPr>
              <w:rPr>
                <w:sz w:val="24"/>
                <w:szCs w:val="24"/>
              </w:rPr>
            </w:pPr>
          </w:p>
        </w:tc>
        <w:tc>
          <w:tcPr>
            <w:tcW w:w="1800" w:type="dxa"/>
            <w:vAlign w:val="bottom"/>
          </w:tcPr>
          <w:p w14:paraId="7054CAC6" w14:textId="77777777" w:rsidR="003339E5" w:rsidRDefault="003339E5">
            <w:pPr>
              <w:rPr>
                <w:sz w:val="24"/>
                <w:szCs w:val="24"/>
              </w:rPr>
            </w:pPr>
          </w:p>
        </w:tc>
        <w:tc>
          <w:tcPr>
            <w:tcW w:w="120" w:type="dxa"/>
            <w:vAlign w:val="bottom"/>
          </w:tcPr>
          <w:p w14:paraId="7FF4061C" w14:textId="77777777" w:rsidR="003339E5" w:rsidRDefault="003339E5">
            <w:pPr>
              <w:rPr>
                <w:sz w:val="24"/>
                <w:szCs w:val="24"/>
              </w:rPr>
            </w:pPr>
          </w:p>
        </w:tc>
        <w:tc>
          <w:tcPr>
            <w:tcW w:w="3920" w:type="dxa"/>
            <w:vAlign w:val="bottom"/>
          </w:tcPr>
          <w:p w14:paraId="4F9B6DDC" w14:textId="77777777" w:rsidR="003339E5" w:rsidRDefault="003339E5">
            <w:pPr>
              <w:rPr>
                <w:sz w:val="24"/>
                <w:szCs w:val="24"/>
              </w:rPr>
            </w:pPr>
          </w:p>
        </w:tc>
        <w:tc>
          <w:tcPr>
            <w:tcW w:w="2440" w:type="dxa"/>
            <w:vAlign w:val="bottom"/>
          </w:tcPr>
          <w:p w14:paraId="18D27D59" w14:textId="77777777" w:rsidR="003339E5" w:rsidRDefault="003339E5">
            <w:pPr>
              <w:rPr>
                <w:sz w:val="24"/>
                <w:szCs w:val="24"/>
              </w:rPr>
            </w:pPr>
          </w:p>
        </w:tc>
        <w:tc>
          <w:tcPr>
            <w:tcW w:w="120" w:type="dxa"/>
            <w:vAlign w:val="bottom"/>
          </w:tcPr>
          <w:p w14:paraId="5E1F6C70" w14:textId="77777777" w:rsidR="003339E5" w:rsidRDefault="003339E5">
            <w:pPr>
              <w:rPr>
                <w:sz w:val="24"/>
                <w:szCs w:val="24"/>
              </w:rPr>
            </w:pPr>
          </w:p>
        </w:tc>
        <w:tc>
          <w:tcPr>
            <w:tcW w:w="640" w:type="dxa"/>
            <w:vAlign w:val="bottom"/>
          </w:tcPr>
          <w:p w14:paraId="768FEBDC" w14:textId="77777777" w:rsidR="003339E5" w:rsidRDefault="003339E5">
            <w:pPr>
              <w:rPr>
                <w:sz w:val="24"/>
                <w:szCs w:val="24"/>
              </w:rPr>
            </w:pPr>
          </w:p>
        </w:tc>
        <w:tc>
          <w:tcPr>
            <w:tcW w:w="0" w:type="dxa"/>
            <w:vAlign w:val="bottom"/>
          </w:tcPr>
          <w:p w14:paraId="0A585BB3" w14:textId="77777777" w:rsidR="003339E5" w:rsidRDefault="003339E5">
            <w:pPr>
              <w:rPr>
                <w:sz w:val="1"/>
                <w:szCs w:val="1"/>
              </w:rPr>
            </w:pPr>
          </w:p>
        </w:tc>
      </w:tr>
      <w:tr w:rsidR="003339E5" w14:paraId="17546646" w14:textId="77777777">
        <w:trPr>
          <w:trHeight w:val="323"/>
        </w:trPr>
        <w:tc>
          <w:tcPr>
            <w:tcW w:w="780" w:type="dxa"/>
            <w:tcBorders>
              <w:right w:val="single" w:sz="8" w:space="0" w:color="085296"/>
            </w:tcBorders>
            <w:shd w:val="clear" w:color="auto" w:fill="085296"/>
            <w:vAlign w:val="bottom"/>
          </w:tcPr>
          <w:p w14:paraId="152AD055" w14:textId="77777777" w:rsidR="003339E5" w:rsidRDefault="003339E5">
            <w:pPr>
              <w:rPr>
                <w:sz w:val="24"/>
                <w:szCs w:val="24"/>
              </w:rPr>
            </w:pPr>
          </w:p>
        </w:tc>
        <w:tc>
          <w:tcPr>
            <w:tcW w:w="120" w:type="dxa"/>
            <w:tcBorders>
              <w:right w:val="single" w:sz="8" w:space="0" w:color="085296"/>
            </w:tcBorders>
            <w:shd w:val="clear" w:color="auto" w:fill="085296"/>
            <w:vAlign w:val="bottom"/>
          </w:tcPr>
          <w:p w14:paraId="26870BBF" w14:textId="77777777" w:rsidR="003339E5" w:rsidRDefault="003339E5">
            <w:pPr>
              <w:rPr>
                <w:sz w:val="24"/>
                <w:szCs w:val="24"/>
              </w:rPr>
            </w:pPr>
          </w:p>
        </w:tc>
        <w:tc>
          <w:tcPr>
            <w:tcW w:w="740" w:type="dxa"/>
            <w:tcBorders>
              <w:right w:val="single" w:sz="8" w:space="0" w:color="085296"/>
            </w:tcBorders>
            <w:shd w:val="clear" w:color="auto" w:fill="085296"/>
            <w:vAlign w:val="bottom"/>
          </w:tcPr>
          <w:p w14:paraId="25DA6113" w14:textId="77777777" w:rsidR="003339E5" w:rsidRDefault="003339E5">
            <w:pPr>
              <w:rPr>
                <w:sz w:val="24"/>
                <w:szCs w:val="24"/>
              </w:rPr>
            </w:pPr>
          </w:p>
        </w:tc>
        <w:tc>
          <w:tcPr>
            <w:tcW w:w="120" w:type="dxa"/>
            <w:tcBorders>
              <w:right w:val="single" w:sz="8" w:space="0" w:color="085296"/>
            </w:tcBorders>
            <w:shd w:val="clear" w:color="auto" w:fill="085296"/>
            <w:vAlign w:val="bottom"/>
          </w:tcPr>
          <w:p w14:paraId="45CAE2B4" w14:textId="77777777" w:rsidR="003339E5" w:rsidRDefault="003339E5">
            <w:pPr>
              <w:rPr>
                <w:sz w:val="24"/>
                <w:szCs w:val="24"/>
              </w:rPr>
            </w:pPr>
          </w:p>
        </w:tc>
        <w:tc>
          <w:tcPr>
            <w:tcW w:w="1800" w:type="dxa"/>
            <w:tcBorders>
              <w:left w:val="single" w:sz="8" w:space="0" w:color="085296"/>
              <w:right w:val="single" w:sz="8" w:space="0" w:color="085296"/>
            </w:tcBorders>
            <w:shd w:val="clear" w:color="auto" w:fill="085296"/>
            <w:vAlign w:val="bottom"/>
          </w:tcPr>
          <w:p w14:paraId="1367F433" w14:textId="77777777" w:rsidR="003339E5" w:rsidRDefault="003339E5">
            <w:pPr>
              <w:rPr>
                <w:sz w:val="24"/>
                <w:szCs w:val="24"/>
              </w:rPr>
            </w:pPr>
          </w:p>
        </w:tc>
        <w:tc>
          <w:tcPr>
            <w:tcW w:w="120" w:type="dxa"/>
            <w:tcBorders>
              <w:right w:val="single" w:sz="8" w:space="0" w:color="085296"/>
            </w:tcBorders>
            <w:shd w:val="clear" w:color="auto" w:fill="085296"/>
            <w:vAlign w:val="bottom"/>
          </w:tcPr>
          <w:p w14:paraId="16101615" w14:textId="77777777" w:rsidR="003339E5" w:rsidRDefault="003339E5">
            <w:pPr>
              <w:rPr>
                <w:sz w:val="24"/>
                <w:szCs w:val="24"/>
              </w:rPr>
            </w:pPr>
          </w:p>
        </w:tc>
        <w:tc>
          <w:tcPr>
            <w:tcW w:w="3920" w:type="dxa"/>
            <w:shd w:val="clear" w:color="auto" w:fill="085296"/>
            <w:vAlign w:val="bottom"/>
          </w:tcPr>
          <w:p w14:paraId="022BD709" w14:textId="77777777" w:rsidR="003339E5" w:rsidRDefault="003339E5">
            <w:pPr>
              <w:rPr>
                <w:sz w:val="24"/>
                <w:szCs w:val="24"/>
              </w:rPr>
            </w:pPr>
          </w:p>
        </w:tc>
        <w:tc>
          <w:tcPr>
            <w:tcW w:w="2440" w:type="dxa"/>
            <w:tcBorders>
              <w:right w:val="single" w:sz="8" w:space="0" w:color="C0C0C0"/>
            </w:tcBorders>
            <w:shd w:val="clear" w:color="auto" w:fill="C0C0C0"/>
            <w:vAlign w:val="bottom"/>
          </w:tcPr>
          <w:p w14:paraId="66E5189C" w14:textId="77777777" w:rsidR="003339E5" w:rsidRDefault="003339E5">
            <w:pPr>
              <w:rPr>
                <w:sz w:val="24"/>
                <w:szCs w:val="24"/>
              </w:rPr>
            </w:pPr>
          </w:p>
        </w:tc>
        <w:tc>
          <w:tcPr>
            <w:tcW w:w="120" w:type="dxa"/>
            <w:tcBorders>
              <w:right w:val="single" w:sz="8" w:space="0" w:color="C0C0C0"/>
            </w:tcBorders>
            <w:shd w:val="clear" w:color="auto" w:fill="C0C0C0"/>
            <w:vAlign w:val="bottom"/>
          </w:tcPr>
          <w:p w14:paraId="7DEDF62E" w14:textId="77777777" w:rsidR="003339E5" w:rsidRDefault="003339E5">
            <w:pPr>
              <w:rPr>
                <w:sz w:val="24"/>
                <w:szCs w:val="24"/>
              </w:rPr>
            </w:pPr>
          </w:p>
        </w:tc>
        <w:tc>
          <w:tcPr>
            <w:tcW w:w="640" w:type="dxa"/>
            <w:shd w:val="clear" w:color="auto" w:fill="C0C0C0"/>
            <w:vAlign w:val="bottom"/>
          </w:tcPr>
          <w:p w14:paraId="2D0A4DEE" w14:textId="77777777" w:rsidR="003339E5" w:rsidRDefault="003339E5">
            <w:pPr>
              <w:rPr>
                <w:sz w:val="24"/>
                <w:szCs w:val="24"/>
              </w:rPr>
            </w:pPr>
          </w:p>
        </w:tc>
        <w:tc>
          <w:tcPr>
            <w:tcW w:w="0" w:type="dxa"/>
            <w:vAlign w:val="bottom"/>
          </w:tcPr>
          <w:p w14:paraId="7F5C69D1" w14:textId="77777777" w:rsidR="003339E5" w:rsidRDefault="003339E5">
            <w:pPr>
              <w:rPr>
                <w:sz w:val="1"/>
                <w:szCs w:val="1"/>
              </w:rPr>
            </w:pPr>
          </w:p>
        </w:tc>
      </w:tr>
    </w:tbl>
    <w:p w14:paraId="1BE43BE9" w14:textId="77777777" w:rsidR="003339E5" w:rsidRDefault="003B64C7">
      <w:pPr>
        <w:spacing w:line="20" w:lineRule="exact"/>
        <w:rPr>
          <w:sz w:val="20"/>
          <w:szCs w:val="20"/>
        </w:rPr>
      </w:pPr>
      <w:r>
        <w:rPr>
          <w:noProof/>
          <w:sz w:val="20"/>
          <w:szCs w:val="20"/>
        </w:rPr>
        <w:drawing>
          <wp:anchor distT="0" distB="0" distL="114300" distR="114300" simplePos="0" relativeHeight="251551744" behindDoc="1" locked="0" layoutInCell="0" allowOverlap="1" wp14:anchorId="6049AD33" wp14:editId="058662D6">
            <wp:simplePos x="0" y="0"/>
            <wp:positionH relativeFrom="column">
              <wp:posOffset>4552950</wp:posOffset>
            </wp:positionH>
            <wp:positionV relativeFrom="paragraph">
              <wp:posOffset>-9056370</wp:posOffset>
            </wp:positionV>
            <wp:extent cx="2134870" cy="98552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2768" behindDoc="1" locked="0" layoutInCell="0" allowOverlap="1" wp14:anchorId="0F8A4F09" wp14:editId="4806D4F3">
                <wp:simplePos x="0" y="0"/>
                <wp:positionH relativeFrom="column">
                  <wp:posOffset>1031875</wp:posOffset>
                </wp:positionH>
                <wp:positionV relativeFrom="paragraph">
                  <wp:posOffset>-7615555</wp:posOffset>
                </wp:positionV>
                <wp:extent cx="5340350" cy="352425"/>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1087E329" id="Shape 504" o:spid="_x0000_s1026" style="position:absolute;left:0;text-align:left;margin-left:81.25pt;margin-top:-599.65pt;width:420.5pt;height:27.7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53792" behindDoc="1" locked="0" layoutInCell="0" allowOverlap="1" wp14:anchorId="49244F76" wp14:editId="11092BE6">
                <wp:simplePos x="0" y="0"/>
                <wp:positionH relativeFrom="column">
                  <wp:posOffset>485140</wp:posOffset>
                </wp:positionH>
                <wp:positionV relativeFrom="paragraph">
                  <wp:posOffset>-7615555</wp:posOffset>
                </wp:positionV>
                <wp:extent cx="546735" cy="352425"/>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78F1FD95" id="Shape 505" o:spid="_x0000_s1026" style="position:absolute;left:0;text-align:left;margin-left:38.2pt;margin-top:-599.65pt;width:43.05pt;height:27.7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54816" behindDoc="1" locked="0" layoutInCell="0" allowOverlap="1" wp14:anchorId="27E5DBB7" wp14:editId="382AC80F">
                <wp:simplePos x="0" y="0"/>
                <wp:positionH relativeFrom="column">
                  <wp:posOffset>488950</wp:posOffset>
                </wp:positionH>
                <wp:positionV relativeFrom="paragraph">
                  <wp:posOffset>-7615555</wp:posOffset>
                </wp:positionV>
                <wp:extent cx="0" cy="352425"/>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592D31C" id="Shape 506" o:spid="_x0000_s1026" style="position:absolute;left:0;text-align:left;z-index:-251761664;visibility:visible;mso-wrap-style:square;mso-wrap-distance-left:9pt;mso-wrap-distance-top:0;mso-wrap-distance-right:9pt;mso-wrap-distance-bottom:0;mso-position-horizontal:absolute;mso-position-horizontal-relative:text;mso-position-vertical:absolute;mso-position-vertical-relative:text" from="38.5pt,-599.65pt" to="38.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oDtw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5840" behindDoc="1" locked="0" layoutInCell="0" allowOverlap="1" wp14:anchorId="5C49B35A" wp14:editId="12725D9D">
                <wp:simplePos x="0" y="0"/>
                <wp:positionH relativeFrom="column">
                  <wp:posOffset>1031875</wp:posOffset>
                </wp:positionH>
                <wp:positionV relativeFrom="paragraph">
                  <wp:posOffset>-7615555</wp:posOffset>
                </wp:positionV>
                <wp:extent cx="0" cy="349885"/>
                <wp:effectExtent l="0" t="0" r="0" b="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89374D" id="Shape 507" o:spid="_x0000_s1026" style="position:absolute;left:0;text-align:left;z-index:-251760640;visibility:visible;mso-wrap-style:square;mso-wrap-distance-left:9pt;mso-wrap-distance-top:0;mso-wrap-distance-right:9pt;mso-wrap-distance-bottom:0;mso-position-horizontal:absolute;mso-position-horizontal-relative:text;mso-position-vertical:absolute;mso-position-vertical-relative:text" from="81.25pt,-599.65pt" to="81.2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6864" behindDoc="1" locked="0" layoutInCell="0" allowOverlap="1" wp14:anchorId="487E0250" wp14:editId="252B8C55">
                <wp:simplePos x="0" y="0"/>
                <wp:positionH relativeFrom="column">
                  <wp:posOffset>2249170</wp:posOffset>
                </wp:positionH>
                <wp:positionV relativeFrom="paragraph">
                  <wp:posOffset>-7615555</wp:posOffset>
                </wp:positionV>
                <wp:extent cx="0" cy="349885"/>
                <wp:effectExtent l="0" t="0" r="0" b="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2A58EEB" id="Shape 508"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177.1pt,-599.65pt" to="177.1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57888" behindDoc="1" locked="0" layoutInCell="0" allowOverlap="1" wp14:anchorId="12B3677B" wp14:editId="0795A1EB">
                <wp:simplePos x="0" y="0"/>
                <wp:positionH relativeFrom="column">
                  <wp:posOffset>6369050</wp:posOffset>
                </wp:positionH>
                <wp:positionV relativeFrom="paragraph">
                  <wp:posOffset>-7615555</wp:posOffset>
                </wp:positionV>
                <wp:extent cx="0" cy="352425"/>
                <wp:effectExtent l="0" t="0" r="0" b="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2CF1627" id="Shape 509"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501.5pt,-599.65pt" to="501.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8912" behindDoc="1" locked="0" layoutInCell="0" allowOverlap="1" wp14:anchorId="12716BBF" wp14:editId="243F3AC8">
                <wp:simplePos x="0" y="0"/>
                <wp:positionH relativeFrom="column">
                  <wp:posOffset>485140</wp:posOffset>
                </wp:positionH>
                <wp:positionV relativeFrom="paragraph">
                  <wp:posOffset>-7611745</wp:posOffset>
                </wp:positionV>
                <wp:extent cx="5887085" cy="0"/>
                <wp:effectExtent l="0" t="0" r="0" b="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A091931" id="Shape 510" o:spid="_x0000_s1026" style="position:absolute;left:0;text-align:left;z-index:-251757568;visibility:visible;mso-wrap-style:square;mso-wrap-distance-left:9pt;mso-wrap-distance-top:0;mso-wrap-distance-right:9pt;mso-wrap-distance-bottom:0;mso-position-horizontal:absolute;mso-position-horizontal-relative:text;mso-position-vertical:absolute;mso-position-vertical-relative:text" from="38.2pt,-599.35pt" to="501.75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9ptw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59936" behindDoc="1" locked="0" layoutInCell="0" allowOverlap="1" wp14:anchorId="28BECD92" wp14:editId="3AE11562">
                <wp:simplePos x="0" y="0"/>
                <wp:positionH relativeFrom="column">
                  <wp:posOffset>1108075</wp:posOffset>
                </wp:positionH>
                <wp:positionV relativeFrom="paragraph">
                  <wp:posOffset>-5311140</wp:posOffset>
                </wp:positionV>
                <wp:extent cx="5340350" cy="353060"/>
                <wp:effectExtent l="0" t="0" r="0" b="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3060"/>
                        </a:xfrm>
                        <a:prstGeom prst="rect">
                          <a:avLst/>
                        </a:prstGeom>
                        <a:solidFill>
                          <a:srgbClr val="4F4F4F"/>
                        </a:solidFill>
                      </wps:spPr>
                      <wps:bodyPr/>
                    </wps:wsp>
                  </a:graphicData>
                </a:graphic>
              </wp:anchor>
            </w:drawing>
          </mc:Choice>
          <mc:Fallback>
            <w:pict>
              <v:rect w14:anchorId="4767E29F" id="Shape 511" o:spid="_x0000_s1026" style="position:absolute;left:0;text-align:left;margin-left:87.25pt;margin-top:-418.2pt;width:420.5pt;height:27.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60960" behindDoc="1" locked="0" layoutInCell="0" allowOverlap="1" wp14:anchorId="67FE250B" wp14:editId="1BE00C09">
                <wp:simplePos x="0" y="0"/>
                <wp:positionH relativeFrom="column">
                  <wp:posOffset>565150</wp:posOffset>
                </wp:positionH>
                <wp:positionV relativeFrom="paragraph">
                  <wp:posOffset>-5311140</wp:posOffset>
                </wp:positionV>
                <wp:extent cx="0" cy="353060"/>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CEA7650" id="Shape 512" o:spid="_x0000_s1026" style="position:absolute;left:0;text-align:left;z-index:-251755520;visibility:visible;mso-wrap-style:square;mso-wrap-distance-left:9pt;mso-wrap-distance-top:0;mso-wrap-distance-right:9pt;mso-wrap-distance-bottom:0;mso-position-horizontal:absolute;mso-position-horizontal-relative:text;mso-position-vertical:absolute;mso-position-vertical-relative:text" from="44.5pt,-418.2pt" to="44.5pt,-3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1984" behindDoc="1" locked="0" layoutInCell="0" allowOverlap="1" wp14:anchorId="7D3A8477" wp14:editId="48F8C935">
                <wp:simplePos x="0" y="0"/>
                <wp:positionH relativeFrom="column">
                  <wp:posOffset>1108075</wp:posOffset>
                </wp:positionH>
                <wp:positionV relativeFrom="paragraph">
                  <wp:posOffset>-5311140</wp:posOffset>
                </wp:positionV>
                <wp:extent cx="0" cy="349885"/>
                <wp:effectExtent l="0" t="0" r="0" b="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D505BCF" id="Shape 513" o:spid="_x0000_s1026" style="position:absolute;left:0;text-align:left;z-index:-251754496;visibility:visible;mso-wrap-style:square;mso-wrap-distance-left:9pt;mso-wrap-distance-top:0;mso-wrap-distance-right:9pt;mso-wrap-distance-bottom:0;mso-position-horizontal:absolute;mso-position-horizontal-relative:text;mso-position-vertical:absolute;mso-position-vertical-relative:text" from="87.25pt,-418.2pt" to="87.25pt,-3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3008" behindDoc="1" locked="0" layoutInCell="0" allowOverlap="1" wp14:anchorId="0B4BD963" wp14:editId="77DF6A5A">
                <wp:simplePos x="0" y="0"/>
                <wp:positionH relativeFrom="column">
                  <wp:posOffset>2325370</wp:posOffset>
                </wp:positionH>
                <wp:positionV relativeFrom="paragraph">
                  <wp:posOffset>-5311140</wp:posOffset>
                </wp:positionV>
                <wp:extent cx="0" cy="349885"/>
                <wp:effectExtent l="0" t="0" r="0" b="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97B23F1" id="Shape 514" o:spid="_x0000_s1026" style="position:absolute;left:0;text-align:left;z-index:-251753472;visibility:visible;mso-wrap-style:square;mso-wrap-distance-left:9pt;mso-wrap-distance-top:0;mso-wrap-distance-right:9pt;mso-wrap-distance-bottom:0;mso-position-horizontal:absolute;mso-position-horizontal-relative:text;mso-position-vertical:absolute;mso-position-vertical-relative:text" from="183.1pt,-418.2pt" to="183.1pt,-3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64032" behindDoc="1" locked="0" layoutInCell="0" allowOverlap="1" wp14:anchorId="50FFF229" wp14:editId="05F9E54A">
                <wp:simplePos x="0" y="0"/>
                <wp:positionH relativeFrom="column">
                  <wp:posOffset>6445250</wp:posOffset>
                </wp:positionH>
                <wp:positionV relativeFrom="paragraph">
                  <wp:posOffset>-5311140</wp:posOffset>
                </wp:positionV>
                <wp:extent cx="0" cy="353060"/>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F13EE9" id="Shape 515" o:spid="_x0000_s1026" style="position:absolute;left:0;text-align:left;z-index:-251752448;visibility:visible;mso-wrap-style:square;mso-wrap-distance-left:9pt;mso-wrap-distance-top:0;mso-wrap-distance-right:9pt;mso-wrap-distance-bottom:0;mso-position-horizontal:absolute;mso-position-horizontal-relative:text;mso-position-vertical:absolute;mso-position-vertical-relative:text" from="507.5pt,-418.2pt" to="507.5pt,-3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5056" behindDoc="1" locked="0" layoutInCell="0" allowOverlap="1" wp14:anchorId="5EDE0BEB" wp14:editId="077C0D84">
                <wp:simplePos x="0" y="0"/>
                <wp:positionH relativeFrom="column">
                  <wp:posOffset>561340</wp:posOffset>
                </wp:positionH>
                <wp:positionV relativeFrom="paragraph">
                  <wp:posOffset>-5307330</wp:posOffset>
                </wp:positionV>
                <wp:extent cx="5887085" cy="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9F258D1" id="Shape 516" o:spid="_x0000_s1026" style="position:absolute;left:0;text-align:left;z-index:-251751424;visibility:visible;mso-wrap-style:square;mso-wrap-distance-left:9pt;mso-wrap-distance-top:0;mso-wrap-distance-right:9pt;mso-wrap-distance-bottom:0;mso-position-horizontal:absolute;mso-position-horizontal-relative:text;mso-position-vertical:absolute;mso-position-vertical-relative:text" from="44.2pt,-417.9pt" to="507.75pt,-4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6080" behindDoc="1" locked="0" layoutInCell="0" allowOverlap="1" wp14:anchorId="3D1F3DF2" wp14:editId="72984135">
                <wp:simplePos x="0" y="0"/>
                <wp:positionH relativeFrom="column">
                  <wp:posOffset>1108075</wp:posOffset>
                </wp:positionH>
                <wp:positionV relativeFrom="paragraph">
                  <wp:posOffset>-2810510</wp:posOffset>
                </wp:positionV>
                <wp:extent cx="5340350" cy="352425"/>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69C5C1F0" id="Shape 517" o:spid="_x0000_s1026" style="position:absolute;left:0;text-align:left;margin-left:87.25pt;margin-top:-221.3pt;width:420.5pt;height:27.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67104" behindDoc="1" locked="0" layoutInCell="0" allowOverlap="1" wp14:anchorId="560A755B" wp14:editId="6A44FB7F">
                <wp:simplePos x="0" y="0"/>
                <wp:positionH relativeFrom="column">
                  <wp:posOffset>565150</wp:posOffset>
                </wp:positionH>
                <wp:positionV relativeFrom="paragraph">
                  <wp:posOffset>-2810510</wp:posOffset>
                </wp:positionV>
                <wp:extent cx="0" cy="35242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B02AB1" id="Shape 518" o:spid="_x0000_s1026" style="position:absolute;left:0;text-align:left;z-index:-251749376;visibility:visible;mso-wrap-style:square;mso-wrap-distance-left:9pt;mso-wrap-distance-top:0;mso-wrap-distance-right:9pt;mso-wrap-distance-bottom:0;mso-position-horizontal:absolute;mso-position-horizontal-relative:text;mso-position-vertical:absolute;mso-position-vertical-relative:text" from="44.5pt,-221.3pt" to="44.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8128" behindDoc="1" locked="0" layoutInCell="0" allowOverlap="1" wp14:anchorId="7371365D" wp14:editId="593F77F5">
                <wp:simplePos x="0" y="0"/>
                <wp:positionH relativeFrom="column">
                  <wp:posOffset>1108075</wp:posOffset>
                </wp:positionH>
                <wp:positionV relativeFrom="paragraph">
                  <wp:posOffset>-2810510</wp:posOffset>
                </wp:positionV>
                <wp:extent cx="0" cy="349250"/>
                <wp:effectExtent l="0" t="0" r="0" b="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3AE3726" id="Shape 519" o:spid="_x0000_s1026" style="position:absolute;left:0;text-align:left;z-index:-251748352;visibility:visible;mso-wrap-style:square;mso-wrap-distance-left:9pt;mso-wrap-distance-top:0;mso-wrap-distance-right:9pt;mso-wrap-distance-bottom:0;mso-position-horizontal:absolute;mso-position-horizontal-relative:text;mso-position-vertical:absolute;mso-position-vertical-relative:text" from="87.25pt,-221.3pt" to="87.25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9152" behindDoc="1" locked="0" layoutInCell="0" allowOverlap="1" wp14:anchorId="72E9DAAD" wp14:editId="1077158A">
                <wp:simplePos x="0" y="0"/>
                <wp:positionH relativeFrom="column">
                  <wp:posOffset>2325370</wp:posOffset>
                </wp:positionH>
                <wp:positionV relativeFrom="paragraph">
                  <wp:posOffset>-2810510</wp:posOffset>
                </wp:positionV>
                <wp:extent cx="0" cy="34925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A896978" id="Shape 520" o:spid="_x0000_s1026" style="position:absolute;left:0;text-align:left;z-index:-251747328;visibility:visible;mso-wrap-style:square;mso-wrap-distance-left:9pt;mso-wrap-distance-top:0;mso-wrap-distance-right:9pt;mso-wrap-distance-bottom:0;mso-position-horizontal:absolute;mso-position-horizontal-relative:text;mso-position-vertical:absolute;mso-position-vertical-relative:text" from="183.1pt,-221.3pt" to="183.1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70176" behindDoc="1" locked="0" layoutInCell="0" allowOverlap="1" wp14:anchorId="4381F7D2" wp14:editId="6C0CFEF7">
                <wp:simplePos x="0" y="0"/>
                <wp:positionH relativeFrom="column">
                  <wp:posOffset>6445250</wp:posOffset>
                </wp:positionH>
                <wp:positionV relativeFrom="paragraph">
                  <wp:posOffset>-2810510</wp:posOffset>
                </wp:positionV>
                <wp:extent cx="0" cy="352425"/>
                <wp:effectExtent l="0" t="0" r="0" b="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69A28A8" id="Shape 521" o:spid="_x0000_s1026" style="position:absolute;left:0;text-align:left;z-index:-251746304;visibility:visible;mso-wrap-style:square;mso-wrap-distance-left:9pt;mso-wrap-distance-top:0;mso-wrap-distance-right:9pt;mso-wrap-distance-bottom:0;mso-position-horizontal:absolute;mso-position-horizontal-relative:text;mso-position-vertical:absolute;mso-position-vertical-relative:text" from="507.5pt,-221.3pt" to="507.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1200" behindDoc="1" locked="0" layoutInCell="0" allowOverlap="1" wp14:anchorId="499E351A" wp14:editId="55680B86">
                <wp:simplePos x="0" y="0"/>
                <wp:positionH relativeFrom="column">
                  <wp:posOffset>561340</wp:posOffset>
                </wp:positionH>
                <wp:positionV relativeFrom="paragraph">
                  <wp:posOffset>-2807335</wp:posOffset>
                </wp:positionV>
                <wp:extent cx="5887085"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0AEC7AC" id="Shape 522" o:spid="_x0000_s1026" style="position:absolute;left:0;text-align:left;z-index:-251745280;visibility:visible;mso-wrap-style:square;mso-wrap-distance-left:9pt;mso-wrap-distance-top:0;mso-wrap-distance-right:9pt;mso-wrap-distance-bottom:0;mso-position-horizontal:absolute;mso-position-horizontal-relative:text;mso-position-vertical:absolute;mso-position-vertical-relative:text" from="44.2pt,-221.05pt" to="507.75pt,-2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" o:allowincell="f" filled="t" strokecolor="white" strokeweight=".19047mm">
                <v:stroke joinstyle="miter"/>
                <o:lock v:ext="edit" shapetype="f"/>
              </v:line>
            </w:pict>
          </mc:Fallback>
        </mc:AlternateContent>
      </w:r>
    </w:p>
    <w:p w14:paraId="1DDB2121" w14:textId="77777777" w:rsidR="003339E5" w:rsidRDefault="003339E5">
      <w:pPr>
        <w:sectPr w:rsidR="003339E5">
          <w:pgSz w:w="12240" w:h="15840"/>
          <w:pgMar w:top="720" w:right="720" w:bottom="0" w:left="720" w:header="0" w:footer="0" w:gutter="0"/>
          <w:cols w:space="720" w:equalWidth="0">
            <w:col w:w="10800"/>
          </w:cols>
        </w:sectPr>
      </w:pPr>
    </w:p>
    <w:p w14:paraId="7A92AD66" w14:textId="77777777" w:rsidR="003339E5" w:rsidRDefault="003339E5">
      <w:pPr>
        <w:spacing w:line="76" w:lineRule="exact"/>
        <w:rPr>
          <w:sz w:val="20"/>
          <w:szCs w:val="20"/>
        </w:rPr>
      </w:pPr>
    </w:p>
    <w:p w14:paraId="68132E05" w14:textId="77777777" w:rsidR="003339E5" w:rsidRDefault="003B64C7">
      <w:pPr>
        <w:ind w:left="10520"/>
        <w:rPr>
          <w:sz w:val="20"/>
          <w:szCs w:val="20"/>
        </w:rPr>
      </w:pPr>
      <w:r>
        <w:rPr>
          <w:rFonts w:ascii="Calibri" w:eastAsia="Calibri" w:hAnsi="Calibri" w:cs="Calibri"/>
          <w:sz w:val="21"/>
          <w:szCs w:val="21"/>
        </w:rPr>
        <w:t>96</w:t>
      </w:r>
    </w:p>
    <w:p w14:paraId="42D95B5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00"/>
        <w:gridCol w:w="860"/>
        <w:gridCol w:w="1920"/>
        <w:gridCol w:w="3920"/>
        <w:gridCol w:w="2560"/>
        <w:gridCol w:w="640"/>
        <w:gridCol w:w="20"/>
      </w:tblGrid>
      <w:tr w:rsidR="003339E5" w14:paraId="418AD904" w14:textId="77777777">
        <w:trPr>
          <w:trHeight w:val="1043"/>
        </w:trPr>
        <w:tc>
          <w:tcPr>
            <w:tcW w:w="900" w:type="dxa"/>
            <w:tcBorders>
              <w:right w:val="single" w:sz="8" w:space="0" w:color="085296"/>
            </w:tcBorders>
            <w:shd w:val="clear" w:color="auto" w:fill="085296"/>
            <w:vAlign w:val="bottom"/>
          </w:tcPr>
          <w:p w14:paraId="27921D88" w14:textId="77777777" w:rsidR="003339E5" w:rsidRDefault="003339E5">
            <w:pPr>
              <w:rPr>
                <w:sz w:val="24"/>
                <w:szCs w:val="24"/>
              </w:rPr>
            </w:pPr>
            <w:bookmarkStart w:id="97" w:name="page97"/>
            <w:bookmarkEnd w:id="97"/>
          </w:p>
        </w:tc>
        <w:tc>
          <w:tcPr>
            <w:tcW w:w="860" w:type="dxa"/>
            <w:tcBorders>
              <w:right w:val="single" w:sz="8" w:space="0" w:color="085296"/>
            </w:tcBorders>
            <w:shd w:val="clear" w:color="auto" w:fill="085296"/>
            <w:vAlign w:val="bottom"/>
          </w:tcPr>
          <w:p w14:paraId="2B83A6BA" w14:textId="77777777" w:rsidR="003339E5" w:rsidRDefault="003339E5">
            <w:pPr>
              <w:rPr>
                <w:sz w:val="24"/>
                <w:szCs w:val="24"/>
              </w:rPr>
            </w:pPr>
          </w:p>
        </w:tc>
        <w:tc>
          <w:tcPr>
            <w:tcW w:w="9040" w:type="dxa"/>
            <w:gridSpan w:val="4"/>
            <w:shd w:val="clear" w:color="auto" w:fill="085296"/>
            <w:vAlign w:val="bottom"/>
          </w:tcPr>
          <w:p w14:paraId="749FE983"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5CE2C6B" w14:textId="77777777" w:rsidR="003339E5" w:rsidRDefault="003339E5">
            <w:pPr>
              <w:rPr>
                <w:sz w:val="1"/>
                <w:szCs w:val="1"/>
              </w:rPr>
            </w:pPr>
          </w:p>
        </w:tc>
      </w:tr>
      <w:tr w:rsidR="003339E5" w14:paraId="4C4F6B3D" w14:textId="77777777">
        <w:trPr>
          <w:trHeight w:val="496"/>
        </w:trPr>
        <w:tc>
          <w:tcPr>
            <w:tcW w:w="1760" w:type="dxa"/>
            <w:gridSpan w:val="2"/>
            <w:vMerge w:val="restart"/>
            <w:tcBorders>
              <w:right w:val="single" w:sz="8" w:space="0" w:color="085296"/>
            </w:tcBorders>
            <w:shd w:val="clear" w:color="auto" w:fill="085296"/>
            <w:vAlign w:val="bottom"/>
          </w:tcPr>
          <w:p w14:paraId="06B4479F" w14:textId="77777777" w:rsidR="003339E5" w:rsidRDefault="003B64C7">
            <w:pPr>
              <w:spacing w:line="957" w:lineRule="exact"/>
              <w:ind w:right="209"/>
              <w:jc w:val="right"/>
              <w:rPr>
                <w:sz w:val="20"/>
                <w:szCs w:val="20"/>
              </w:rPr>
            </w:pPr>
            <w:r>
              <w:rPr>
                <w:rFonts w:ascii="Trebuchet MS" w:eastAsia="Trebuchet MS" w:hAnsi="Trebuchet MS" w:cs="Trebuchet MS"/>
                <w:color w:val="FFFFFF"/>
                <w:w w:val="99"/>
                <w:sz w:val="96"/>
                <w:szCs w:val="96"/>
              </w:rPr>
              <w:t>A.1</w:t>
            </w:r>
          </w:p>
        </w:tc>
        <w:tc>
          <w:tcPr>
            <w:tcW w:w="9040" w:type="dxa"/>
            <w:gridSpan w:val="4"/>
            <w:shd w:val="clear" w:color="auto" w:fill="085296"/>
            <w:vAlign w:val="bottom"/>
          </w:tcPr>
          <w:p w14:paraId="4D2C5815"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393BF5BF" w14:textId="77777777" w:rsidR="003339E5" w:rsidRDefault="003339E5">
            <w:pPr>
              <w:rPr>
                <w:sz w:val="1"/>
                <w:szCs w:val="1"/>
              </w:rPr>
            </w:pPr>
          </w:p>
        </w:tc>
      </w:tr>
      <w:tr w:rsidR="003339E5" w14:paraId="0DFC2C41" w14:textId="77777777">
        <w:trPr>
          <w:trHeight w:val="486"/>
        </w:trPr>
        <w:tc>
          <w:tcPr>
            <w:tcW w:w="1760" w:type="dxa"/>
            <w:gridSpan w:val="2"/>
            <w:vMerge/>
            <w:tcBorders>
              <w:right w:val="single" w:sz="8" w:space="0" w:color="085296"/>
            </w:tcBorders>
            <w:shd w:val="clear" w:color="auto" w:fill="085296"/>
            <w:vAlign w:val="bottom"/>
          </w:tcPr>
          <w:p w14:paraId="1DD1EE9C" w14:textId="77777777" w:rsidR="003339E5" w:rsidRDefault="003339E5">
            <w:pPr>
              <w:rPr>
                <w:sz w:val="24"/>
                <w:szCs w:val="24"/>
              </w:rPr>
            </w:pPr>
          </w:p>
        </w:tc>
        <w:tc>
          <w:tcPr>
            <w:tcW w:w="9040" w:type="dxa"/>
            <w:gridSpan w:val="4"/>
            <w:shd w:val="clear" w:color="auto" w:fill="085296"/>
            <w:vAlign w:val="bottom"/>
          </w:tcPr>
          <w:p w14:paraId="19BB9C48"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4D67462E" w14:textId="77777777" w:rsidR="003339E5" w:rsidRDefault="003339E5">
            <w:pPr>
              <w:rPr>
                <w:sz w:val="1"/>
                <w:szCs w:val="1"/>
              </w:rPr>
            </w:pPr>
          </w:p>
        </w:tc>
      </w:tr>
      <w:tr w:rsidR="003339E5" w14:paraId="0293F18D" w14:textId="77777777">
        <w:trPr>
          <w:trHeight w:val="712"/>
        </w:trPr>
        <w:tc>
          <w:tcPr>
            <w:tcW w:w="900" w:type="dxa"/>
            <w:vAlign w:val="bottom"/>
          </w:tcPr>
          <w:p w14:paraId="1E3A6F6A" w14:textId="77777777" w:rsidR="003339E5" w:rsidRDefault="003339E5">
            <w:pPr>
              <w:rPr>
                <w:sz w:val="24"/>
                <w:szCs w:val="24"/>
              </w:rPr>
            </w:pPr>
          </w:p>
        </w:tc>
        <w:tc>
          <w:tcPr>
            <w:tcW w:w="860" w:type="dxa"/>
            <w:vAlign w:val="bottom"/>
          </w:tcPr>
          <w:p w14:paraId="42D0F90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5EE018A"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3"/>
            <w:vAlign w:val="bottom"/>
          </w:tcPr>
          <w:p w14:paraId="76BE0B5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73C5B3E9" w14:textId="77777777" w:rsidR="003339E5" w:rsidRDefault="003339E5">
            <w:pPr>
              <w:rPr>
                <w:sz w:val="1"/>
                <w:szCs w:val="1"/>
              </w:rPr>
            </w:pPr>
          </w:p>
        </w:tc>
      </w:tr>
      <w:tr w:rsidR="003339E5" w14:paraId="400788ED" w14:textId="77777777">
        <w:trPr>
          <w:trHeight w:val="124"/>
        </w:trPr>
        <w:tc>
          <w:tcPr>
            <w:tcW w:w="900" w:type="dxa"/>
            <w:vAlign w:val="bottom"/>
          </w:tcPr>
          <w:p w14:paraId="00A6641A" w14:textId="77777777" w:rsidR="003339E5" w:rsidRDefault="003339E5">
            <w:pPr>
              <w:rPr>
                <w:sz w:val="10"/>
                <w:szCs w:val="10"/>
              </w:rPr>
            </w:pPr>
          </w:p>
        </w:tc>
        <w:tc>
          <w:tcPr>
            <w:tcW w:w="860" w:type="dxa"/>
            <w:tcBorders>
              <w:bottom w:val="single" w:sz="8" w:space="0" w:color="C5C5C5"/>
            </w:tcBorders>
            <w:vAlign w:val="bottom"/>
          </w:tcPr>
          <w:p w14:paraId="0A5ADD91" w14:textId="77777777" w:rsidR="003339E5" w:rsidRDefault="003339E5">
            <w:pPr>
              <w:rPr>
                <w:sz w:val="10"/>
                <w:szCs w:val="10"/>
              </w:rPr>
            </w:pPr>
          </w:p>
        </w:tc>
        <w:tc>
          <w:tcPr>
            <w:tcW w:w="1920" w:type="dxa"/>
            <w:tcBorders>
              <w:bottom w:val="single" w:sz="8" w:space="0" w:color="C5C5C5"/>
            </w:tcBorders>
            <w:vAlign w:val="bottom"/>
          </w:tcPr>
          <w:p w14:paraId="5AF2BCEA" w14:textId="77777777" w:rsidR="003339E5" w:rsidRDefault="003339E5">
            <w:pPr>
              <w:rPr>
                <w:sz w:val="10"/>
                <w:szCs w:val="10"/>
              </w:rPr>
            </w:pPr>
          </w:p>
        </w:tc>
        <w:tc>
          <w:tcPr>
            <w:tcW w:w="6480" w:type="dxa"/>
            <w:gridSpan w:val="2"/>
            <w:tcBorders>
              <w:bottom w:val="single" w:sz="8" w:space="0" w:color="C5C5C5"/>
            </w:tcBorders>
            <w:vAlign w:val="bottom"/>
          </w:tcPr>
          <w:p w14:paraId="2D464165" w14:textId="77777777" w:rsidR="003339E5" w:rsidRDefault="003339E5">
            <w:pPr>
              <w:rPr>
                <w:sz w:val="10"/>
                <w:szCs w:val="10"/>
              </w:rPr>
            </w:pPr>
          </w:p>
        </w:tc>
        <w:tc>
          <w:tcPr>
            <w:tcW w:w="640" w:type="dxa"/>
            <w:vAlign w:val="bottom"/>
          </w:tcPr>
          <w:p w14:paraId="7B478A51" w14:textId="77777777" w:rsidR="003339E5" w:rsidRDefault="003339E5">
            <w:pPr>
              <w:rPr>
                <w:sz w:val="10"/>
                <w:szCs w:val="10"/>
              </w:rPr>
            </w:pPr>
          </w:p>
        </w:tc>
        <w:tc>
          <w:tcPr>
            <w:tcW w:w="0" w:type="dxa"/>
            <w:vAlign w:val="bottom"/>
          </w:tcPr>
          <w:p w14:paraId="02924256" w14:textId="77777777" w:rsidR="003339E5" w:rsidRDefault="003339E5">
            <w:pPr>
              <w:rPr>
                <w:sz w:val="1"/>
                <w:szCs w:val="1"/>
              </w:rPr>
            </w:pPr>
          </w:p>
        </w:tc>
      </w:tr>
      <w:tr w:rsidR="003339E5" w14:paraId="1BC820FB" w14:textId="77777777">
        <w:trPr>
          <w:trHeight w:val="313"/>
        </w:trPr>
        <w:tc>
          <w:tcPr>
            <w:tcW w:w="900" w:type="dxa"/>
            <w:tcBorders>
              <w:right w:val="single" w:sz="8" w:space="0" w:color="C5C5C5"/>
            </w:tcBorders>
            <w:vAlign w:val="bottom"/>
          </w:tcPr>
          <w:p w14:paraId="7C1CC1F7" w14:textId="77777777" w:rsidR="003339E5" w:rsidRDefault="003339E5">
            <w:pPr>
              <w:rPr>
                <w:sz w:val="24"/>
                <w:szCs w:val="24"/>
              </w:rPr>
            </w:pPr>
          </w:p>
        </w:tc>
        <w:tc>
          <w:tcPr>
            <w:tcW w:w="860" w:type="dxa"/>
            <w:tcBorders>
              <w:right w:val="single" w:sz="8" w:space="0" w:color="C5C5C5"/>
            </w:tcBorders>
            <w:vAlign w:val="bottom"/>
          </w:tcPr>
          <w:p w14:paraId="764A17B7" w14:textId="77777777" w:rsidR="003339E5" w:rsidRDefault="003B64C7">
            <w:pPr>
              <w:jc w:val="center"/>
              <w:rPr>
                <w:sz w:val="20"/>
                <w:szCs w:val="20"/>
              </w:rPr>
            </w:pPr>
            <w:r>
              <w:rPr>
                <w:rFonts w:ascii="Calibri" w:eastAsia="Calibri" w:hAnsi="Calibri" w:cs="Calibri"/>
              </w:rPr>
              <w:t>MA-2 e.</w:t>
            </w:r>
          </w:p>
        </w:tc>
        <w:tc>
          <w:tcPr>
            <w:tcW w:w="1920" w:type="dxa"/>
            <w:tcBorders>
              <w:right w:val="single" w:sz="8" w:space="0" w:color="C5C5C5"/>
            </w:tcBorders>
            <w:vAlign w:val="bottom"/>
          </w:tcPr>
          <w:p w14:paraId="137CB268"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31D4FB0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Include [date and time of maintenance; name of the individual</w:t>
            </w:r>
          </w:p>
        </w:tc>
        <w:tc>
          <w:tcPr>
            <w:tcW w:w="640" w:type="dxa"/>
            <w:vAlign w:val="bottom"/>
          </w:tcPr>
          <w:p w14:paraId="52AFEF33" w14:textId="77777777" w:rsidR="003339E5" w:rsidRDefault="003339E5">
            <w:pPr>
              <w:rPr>
                <w:sz w:val="24"/>
                <w:szCs w:val="24"/>
              </w:rPr>
            </w:pPr>
          </w:p>
        </w:tc>
        <w:tc>
          <w:tcPr>
            <w:tcW w:w="0" w:type="dxa"/>
            <w:vAlign w:val="bottom"/>
          </w:tcPr>
          <w:p w14:paraId="42784A53" w14:textId="77777777" w:rsidR="003339E5" w:rsidRDefault="003339E5">
            <w:pPr>
              <w:rPr>
                <w:sz w:val="1"/>
                <w:szCs w:val="1"/>
              </w:rPr>
            </w:pPr>
          </w:p>
        </w:tc>
      </w:tr>
      <w:tr w:rsidR="003339E5" w14:paraId="79EEDF8B" w14:textId="77777777">
        <w:trPr>
          <w:trHeight w:val="308"/>
        </w:trPr>
        <w:tc>
          <w:tcPr>
            <w:tcW w:w="900" w:type="dxa"/>
            <w:tcBorders>
              <w:right w:val="single" w:sz="8" w:space="0" w:color="C5C5C5"/>
            </w:tcBorders>
            <w:vAlign w:val="bottom"/>
          </w:tcPr>
          <w:p w14:paraId="67A5F3F4" w14:textId="77777777" w:rsidR="003339E5" w:rsidRDefault="003339E5">
            <w:pPr>
              <w:rPr>
                <w:sz w:val="24"/>
                <w:szCs w:val="24"/>
              </w:rPr>
            </w:pPr>
          </w:p>
        </w:tc>
        <w:tc>
          <w:tcPr>
            <w:tcW w:w="860" w:type="dxa"/>
            <w:tcBorders>
              <w:right w:val="single" w:sz="8" w:space="0" w:color="C5C5C5"/>
            </w:tcBorders>
            <w:vAlign w:val="bottom"/>
          </w:tcPr>
          <w:p w14:paraId="648CCF60" w14:textId="77777777" w:rsidR="003339E5" w:rsidRDefault="003339E5">
            <w:pPr>
              <w:rPr>
                <w:sz w:val="24"/>
                <w:szCs w:val="24"/>
              </w:rPr>
            </w:pPr>
          </w:p>
        </w:tc>
        <w:tc>
          <w:tcPr>
            <w:tcW w:w="1920" w:type="dxa"/>
            <w:tcBorders>
              <w:right w:val="single" w:sz="8" w:space="0" w:color="C5C5C5"/>
            </w:tcBorders>
            <w:vAlign w:val="bottom"/>
          </w:tcPr>
          <w:p w14:paraId="08FC79C2" w14:textId="77777777" w:rsidR="003339E5" w:rsidRDefault="003B64C7">
            <w:pPr>
              <w:ind w:left="60"/>
              <w:rPr>
                <w:sz w:val="20"/>
                <w:szCs w:val="20"/>
              </w:rPr>
            </w:pPr>
            <w:r>
              <w:rPr>
                <w:rFonts w:ascii="Calibri" w:eastAsia="Calibri" w:hAnsi="Calibri" w:cs="Calibri"/>
              </w:rPr>
              <w:t>Maintenance</w:t>
            </w:r>
          </w:p>
        </w:tc>
        <w:tc>
          <w:tcPr>
            <w:tcW w:w="6480" w:type="dxa"/>
            <w:gridSpan w:val="2"/>
            <w:tcBorders>
              <w:right w:val="single" w:sz="8" w:space="0" w:color="C5C5C5"/>
            </w:tcBorders>
            <w:vAlign w:val="bottom"/>
          </w:tcPr>
          <w:p w14:paraId="58D7BFD2" w14:textId="77777777" w:rsidR="003339E5" w:rsidRDefault="003B64C7">
            <w:pPr>
              <w:ind w:left="420"/>
              <w:rPr>
                <w:sz w:val="20"/>
                <w:szCs w:val="20"/>
              </w:rPr>
            </w:pPr>
            <w:r>
              <w:rPr>
                <w:rFonts w:ascii="Calibri" w:eastAsia="Calibri" w:hAnsi="Calibri" w:cs="Calibri"/>
              </w:rPr>
              <w:t>performing the maintenance; name of escort, if necessary;</w:t>
            </w:r>
          </w:p>
        </w:tc>
        <w:tc>
          <w:tcPr>
            <w:tcW w:w="640" w:type="dxa"/>
            <w:vAlign w:val="bottom"/>
          </w:tcPr>
          <w:p w14:paraId="67E6CBE7" w14:textId="77777777" w:rsidR="003339E5" w:rsidRDefault="003339E5">
            <w:pPr>
              <w:rPr>
                <w:sz w:val="24"/>
                <w:szCs w:val="24"/>
              </w:rPr>
            </w:pPr>
          </w:p>
        </w:tc>
        <w:tc>
          <w:tcPr>
            <w:tcW w:w="0" w:type="dxa"/>
            <w:vAlign w:val="bottom"/>
          </w:tcPr>
          <w:p w14:paraId="1C295D59" w14:textId="77777777" w:rsidR="003339E5" w:rsidRDefault="003339E5">
            <w:pPr>
              <w:rPr>
                <w:sz w:val="1"/>
                <w:szCs w:val="1"/>
              </w:rPr>
            </w:pPr>
          </w:p>
        </w:tc>
      </w:tr>
      <w:tr w:rsidR="003339E5" w14:paraId="695D389C" w14:textId="77777777">
        <w:trPr>
          <w:trHeight w:val="229"/>
        </w:trPr>
        <w:tc>
          <w:tcPr>
            <w:tcW w:w="900" w:type="dxa"/>
            <w:tcBorders>
              <w:right w:val="single" w:sz="8" w:space="0" w:color="C5C5C5"/>
            </w:tcBorders>
            <w:vAlign w:val="bottom"/>
          </w:tcPr>
          <w:p w14:paraId="5C02CAE2" w14:textId="77777777" w:rsidR="003339E5" w:rsidRDefault="003339E5">
            <w:pPr>
              <w:rPr>
                <w:sz w:val="19"/>
                <w:szCs w:val="19"/>
              </w:rPr>
            </w:pPr>
          </w:p>
        </w:tc>
        <w:tc>
          <w:tcPr>
            <w:tcW w:w="860" w:type="dxa"/>
            <w:tcBorders>
              <w:right w:val="single" w:sz="8" w:space="0" w:color="C5C5C5"/>
            </w:tcBorders>
            <w:vAlign w:val="bottom"/>
          </w:tcPr>
          <w:p w14:paraId="722E35D0" w14:textId="77777777" w:rsidR="003339E5" w:rsidRDefault="003339E5">
            <w:pPr>
              <w:rPr>
                <w:sz w:val="19"/>
                <w:szCs w:val="19"/>
              </w:rPr>
            </w:pPr>
          </w:p>
        </w:tc>
        <w:tc>
          <w:tcPr>
            <w:tcW w:w="1920" w:type="dxa"/>
            <w:tcBorders>
              <w:right w:val="single" w:sz="8" w:space="0" w:color="C5C5C5"/>
            </w:tcBorders>
            <w:vAlign w:val="bottom"/>
          </w:tcPr>
          <w:p w14:paraId="71D3541C" w14:textId="77777777" w:rsidR="003339E5" w:rsidRDefault="003339E5">
            <w:pPr>
              <w:rPr>
                <w:sz w:val="19"/>
                <w:szCs w:val="19"/>
              </w:rPr>
            </w:pPr>
          </w:p>
        </w:tc>
        <w:tc>
          <w:tcPr>
            <w:tcW w:w="6480" w:type="dxa"/>
            <w:gridSpan w:val="2"/>
            <w:tcBorders>
              <w:right w:val="single" w:sz="8" w:space="0" w:color="C5C5C5"/>
            </w:tcBorders>
            <w:vAlign w:val="bottom"/>
          </w:tcPr>
          <w:p w14:paraId="534EB792" w14:textId="77777777" w:rsidR="003339E5" w:rsidRDefault="003B64C7">
            <w:pPr>
              <w:spacing w:line="229" w:lineRule="exact"/>
              <w:ind w:left="420"/>
              <w:rPr>
                <w:sz w:val="20"/>
                <w:szCs w:val="20"/>
              </w:rPr>
            </w:pPr>
            <w:r>
              <w:rPr>
                <w:rFonts w:ascii="Calibri" w:eastAsia="Calibri" w:hAnsi="Calibri" w:cs="Calibri"/>
              </w:rPr>
              <w:t>description of the maintenance performed; and, for Moderate and</w:t>
            </w:r>
          </w:p>
        </w:tc>
        <w:tc>
          <w:tcPr>
            <w:tcW w:w="640" w:type="dxa"/>
            <w:vAlign w:val="bottom"/>
          </w:tcPr>
          <w:p w14:paraId="0DE5508E" w14:textId="77777777" w:rsidR="003339E5" w:rsidRDefault="003339E5">
            <w:pPr>
              <w:rPr>
                <w:sz w:val="19"/>
                <w:szCs w:val="19"/>
              </w:rPr>
            </w:pPr>
          </w:p>
        </w:tc>
        <w:tc>
          <w:tcPr>
            <w:tcW w:w="0" w:type="dxa"/>
            <w:vAlign w:val="bottom"/>
          </w:tcPr>
          <w:p w14:paraId="31501C5F" w14:textId="77777777" w:rsidR="003339E5" w:rsidRDefault="003339E5">
            <w:pPr>
              <w:rPr>
                <w:sz w:val="1"/>
                <w:szCs w:val="1"/>
              </w:rPr>
            </w:pPr>
          </w:p>
        </w:tc>
      </w:tr>
      <w:tr w:rsidR="003339E5" w14:paraId="2D60FEAD" w14:textId="77777777">
        <w:trPr>
          <w:trHeight w:val="268"/>
        </w:trPr>
        <w:tc>
          <w:tcPr>
            <w:tcW w:w="900" w:type="dxa"/>
            <w:tcBorders>
              <w:right w:val="single" w:sz="8" w:space="0" w:color="C5C5C5"/>
            </w:tcBorders>
            <w:vAlign w:val="bottom"/>
          </w:tcPr>
          <w:p w14:paraId="3851992E" w14:textId="77777777" w:rsidR="003339E5" w:rsidRDefault="003339E5">
            <w:pPr>
              <w:rPr>
                <w:sz w:val="23"/>
                <w:szCs w:val="23"/>
              </w:rPr>
            </w:pPr>
          </w:p>
        </w:tc>
        <w:tc>
          <w:tcPr>
            <w:tcW w:w="860" w:type="dxa"/>
            <w:tcBorders>
              <w:right w:val="single" w:sz="8" w:space="0" w:color="C5C5C5"/>
            </w:tcBorders>
            <w:vAlign w:val="bottom"/>
          </w:tcPr>
          <w:p w14:paraId="2D6E51C1" w14:textId="77777777" w:rsidR="003339E5" w:rsidRDefault="003339E5">
            <w:pPr>
              <w:rPr>
                <w:sz w:val="23"/>
                <w:szCs w:val="23"/>
              </w:rPr>
            </w:pPr>
          </w:p>
        </w:tc>
        <w:tc>
          <w:tcPr>
            <w:tcW w:w="1920" w:type="dxa"/>
            <w:tcBorders>
              <w:right w:val="single" w:sz="8" w:space="0" w:color="C5C5C5"/>
            </w:tcBorders>
            <w:vAlign w:val="bottom"/>
          </w:tcPr>
          <w:p w14:paraId="7C431CFF" w14:textId="77777777" w:rsidR="003339E5" w:rsidRDefault="003339E5">
            <w:pPr>
              <w:rPr>
                <w:sz w:val="23"/>
                <w:szCs w:val="23"/>
              </w:rPr>
            </w:pPr>
          </w:p>
        </w:tc>
        <w:tc>
          <w:tcPr>
            <w:tcW w:w="6480" w:type="dxa"/>
            <w:gridSpan w:val="2"/>
            <w:tcBorders>
              <w:right w:val="single" w:sz="8" w:space="0" w:color="C5C5C5"/>
            </w:tcBorders>
            <w:vAlign w:val="bottom"/>
          </w:tcPr>
          <w:p w14:paraId="35BC5235" w14:textId="77777777" w:rsidR="003339E5" w:rsidRDefault="003B64C7">
            <w:pPr>
              <w:ind w:left="420"/>
              <w:rPr>
                <w:sz w:val="20"/>
                <w:szCs w:val="20"/>
              </w:rPr>
            </w:pPr>
            <w:r>
              <w:rPr>
                <w:rFonts w:ascii="Calibri" w:eastAsia="Calibri" w:hAnsi="Calibri" w:cs="Calibri"/>
              </w:rPr>
              <w:t>High systems, the list of equipment removed or replaced (including</w:t>
            </w:r>
          </w:p>
        </w:tc>
        <w:tc>
          <w:tcPr>
            <w:tcW w:w="640" w:type="dxa"/>
            <w:vAlign w:val="bottom"/>
          </w:tcPr>
          <w:p w14:paraId="14AA8091" w14:textId="77777777" w:rsidR="003339E5" w:rsidRDefault="003339E5">
            <w:pPr>
              <w:rPr>
                <w:sz w:val="23"/>
                <w:szCs w:val="23"/>
              </w:rPr>
            </w:pPr>
          </w:p>
        </w:tc>
        <w:tc>
          <w:tcPr>
            <w:tcW w:w="0" w:type="dxa"/>
            <w:vAlign w:val="bottom"/>
          </w:tcPr>
          <w:p w14:paraId="6C12EED3" w14:textId="77777777" w:rsidR="003339E5" w:rsidRDefault="003339E5">
            <w:pPr>
              <w:rPr>
                <w:sz w:val="1"/>
                <w:szCs w:val="1"/>
              </w:rPr>
            </w:pPr>
          </w:p>
        </w:tc>
      </w:tr>
      <w:tr w:rsidR="003339E5" w14:paraId="4A59463A" w14:textId="77777777">
        <w:trPr>
          <w:trHeight w:val="269"/>
        </w:trPr>
        <w:tc>
          <w:tcPr>
            <w:tcW w:w="900" w:type="dxa"/>
            <w:tcBorders>
              <w:right w:val="single" w:sz="8" w:space="0" w:color="C5C5C5"/>
            </w:tcBorders>
            <w:vAlign w:val="bottom"/>
          </w:tcPr>
          <w:p w14:paraId="7D170D95" w14:textId="77777777" w:rsidR="003339E5" w:rsidRDefault="003339E5">
            <w:pPr>
              <w:rPr>
                <w:sz w:val="23"/>
                <w:szCs w:val="23"/>
              </w:rPr>
            </w:pPr>
          </w:p>
        </w:tc>
        <w:tc>
          <w:tcPr>
            <w:tcW w:w="860" w:type="dxa"/>
            <w:tcBorders>
              <w:right w:val="single" w:sz="8" w:space="0" w:color="C5C5C5"/>
            </w:tcBorders>
            <w:vAlign w:val="bottom"/>
          </w:tcPr>
          <w:p w14:paraId="78710C0E" w14:textId="77777777" w:rsidR="003339E5" w:rsidRDefault="003339E5">
            <w:pPr>
              <w:rPr>
                <w:sz w:val="23"/>
                <w:szCs w:val="23"/>
              </w:rPr>
            </w:pPr>
          </w:p>
        </w:tc>
        <w:tc>
          <w:tcPr>
            <w:tcW w:w="1920" w:type="dxa"/>
            <w:tcBorders>
              <w:right w:val="single" w:sz="8" w:space="0" w:color="C5C5C5"/>
            </w:tcBorders>
            <w:vAlign w:val="bottom"/>
          </w:tcPr>
          <w:p w14:paraId="23E869E7" w14:textId="77777777" w:rsidR="003339E5" w:rsidRDefault="003339E5">
            <w:pPr>
              <w:rPr>
                <w:sz w:val="23"/>
                <w:szCs w:val="23"/>
              </w:rPr>
            </w:pPr>
          </w:p>
        </w:tc>
        <w:tc>
          <w:tcPr>
            <w:tcW w:w="6480" w:type="dxa"/>
            <w:gridSpan w:val="2"/>
            <w:tcBorders>
              <w:right w:val="single" w:sz="8" w:space="0" w:color="C5C5C5"/>
            </w:tcBorders>
            <w:vAlign w:val="bottom"/>
          </w:tcPr>
          <w:p w14:paraId="26337D4A" w14:textId="77777777" w:rsidR="003339E5" w:rsidRDefault="003B64C7">
            <w:pPr>
              <w:ind w:left="420"/>
              <w:rPr>
                <w:sz w:val="20"/>
                <w:szCs w:val="20"/>
              </w:rPr>
            </w:pPr>
            <w:r>
              <w:rPr>
                <w:rFonts w:ascii="Calibri" w:eastAsia="Calibri" w:hAnsi="Calibri" w:cs="Calibri"/>
              </w:rPr>
              <w:t>identification numbers, if applicable)] in organizational</w:t>
            </w:r>
          </w:p>
        </w:tc>
        <w:tc>
          <w:tcPr>
            <w:tcW w:w="640" w:type="dxa"/>
            <w:vAlign w:val="bottom"/>
          </w:tcPr>
          <w:p w14:paraId="205A4678" w14:textId="77777777" w:rsidR="003339E5" w:rsidRDefault="003339E5">
            <w:pPr>
              <w:rPr>
                <w:sz w:val="23"/>
                <w:szCs w:val="23"/>
              </w:rPr>
            </w:pPr>
          </w:p>
        </w:tc>
        <w:tc>
          <w:tcPr>
            <w:tcW w:w="0" w:type="dxa"/>
            <w:vAlign w:val="bottom"/>
          </w:tcPr>
          <w:p w14:paraId="424E211E" w14:textId="77777777" w:rsidR="003339E5" w:rsidRDefault="003339E5">
            <w:pPr>
              <w:rPr>
                <w:sz w:val="1"/>
                <w:szCs w:val="1"/>
              </w:rPr>
            </w:pPr>
          </w:p>
        </w:tc>
      </w:tr>
      <w:tr w:rsidR="003339E5" w14:paraId="768CB5D3" w14:textId="77777777">
        <w:trPr>
          <w:trHeight w:val="269"/>
        </w:trPr>
        <w:tc>
          <w:tcPr>
            <w:tcW w:w="900" w:type="dxa"/>
            <w:tcBorders>
              <w:right w:val="single" w:sz="8" w:space="0" w:color="C5C5C5"/>
            </w:tcBorders>
            <w:vAlign w:val="bottom"/>
          </w:tcPr>
          <w:p w14:paraId="5DE8001A" w14:textId="77777777" w:rsidR="003339E5" w:rsidRDefault="003339E5">
            <w:pPr>
              <w:rPr>
                <w:sz w:val="23"/>
                <w:szCs w:val="23"/>
              </w:rPr>
            </w:pPr>
          </w:p>
        </w:tc>
        <w:tc>
          <w:tcPr>
            <w:tcW w:w="860" w:type="dxa"/>
            <w:tcBorders>
              <w:right w:val="single" w:sz="8" w:space="0" w:color="C5C5C5"/>
            </w:tcBorders>
            <w:vAlign w:val="bottom"/>
          </w:tcPr>
          <w:p w14:paraId="2858C7E7" w14:textId="77777777" w:rsidR="003339E5" w:rsidRDefault="003339E5">
            <w:pPr>
              <w:rPr>
                <w:sz w:val="23"/>
                <w:szCs w:val="23"/>
              </w:rPr>
            </w:pPr>
          </w:p>
        </w:tc>
        <w:tc>
          <w:tcPr>
            <w:tcW w:w="1920" w:type="dxa"/>
            <w:tcBorders>
              <w:right w:val="single" w:sz="8" w:space="0" w:color="C5C5C5"/>
            </w:tcBorders>
            <w:vAlign w:val="bottom"/>
          </w:tcPr>
          <w:p w14:paraId="70F9B651" w14:textId="77777777" w:rsidR="003339E5" w:rsidRDefault="003339E5">
            <w:pPr>
              <w:rPr>
                <w:sz w:val="23"/>
                <w:szCs w:val="23"/>
              </w:rPr>
            </w:pPr>
          </w:p>
        </w:tc>
        <w:tc>
          <w:tcPr>
            <w:tcW w:w="6480" w:type="dxa"/>
            <w:gridSpan w:val="2"/>
            <w:tcBorders>
              <w:right w:val="single" w:sz="8" w:space="0" w:color="C5C5C5"/>
            </w:tcBorders>
            <w:vAlign w:val="bottom"/>
          </w:tcPr>
          <w:p w14:paraId="36D4339E" w14:textId="77777777" w:rsidR="003339E5" w:rsidRDefault="003B64C7">
            <w:pPr>
              <w:ind w:left="420"/>
              <w:rPr>
                <w:sz w:val="20"/>
                <w:szCs w:val="20"/>
              </w:rPr>
            </w:pPr>
            <w:r>
              <w:rPr>
                <w:rFonts w:ascii="Calibri" w:eastAsia="Calibri" w:hAnsi="Calibri" w:cs="Calibri"/>
              </w:rPr>
              <w:t>maintenance records.</w:t>
            </w:r>
          </w:p>
        </w:tc>
        <w:tc>
          <w:tcPr>
            <w:tcW w:w="640" w:type="dxa"/>
            <w:vAlign w:val="bottom"/>
          </w:tcPr>
          <w:p w14:paraId="05CD0759" w14:textId="77777777" w:rsidR="003339E5" w:rsidRDefault="003339E5">
            <w:pPr>
              <w:rPr>
                <w:sz w:val="23"/>
                <w:szCs w:val="23"/>
              </w:rPr>
            </w:pPr>
          </w:p>
        </w:tc>
        <w:tc>
          <w:tcPr>
            <w:tcW w:w="0" w:type="dxa"/>
            <w:vAlign w:val="bottom"/>
          </w:tcPr>
          <w:p w14:paraId="259F97BB" w14:textId="77777777" w:rsidR="003339E5" w:rsidRDefault="003339E5">
            <w:pPr>
              <w:rPr>
                <w:sz w:val="1"/>
                <w:szCs w:val="1"/>
              </w:rPr>
            </w:pPr>
          </w:p>
        </w:tc>
      </w:tr>
      <w:tr w:rsidR="003339E5" w14:paraId="2E5A6E9E" w14:textId="77777777">
        <w:trPr>
          <w:trHeight w:val="60"/>
        </w:trPr>
        <w:tc>
          <w:tcPr>
            <w:tcW w:w="900" w:type="dxa"/>
            <w:tcBorders>
              <w:right w:val="single" w:sz="8" w:space="0" w:color="C5C5C5"/>
            </w:tcBorders>
            <w:vAlign w:val="bottom"/>
          </w:tcPr>
          <w:p w14:paraId="0F28582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9CA138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85CE415"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EA6EDFF" w14:textId="77777777" w:rsidR="003339E5" w:rsidRDefault="003339E5">
            <w:pPr>
              <w:rPr>
                <w:sz w:val="5"/>
                <w:szCs w:val="5"/>
              </w:rPr>
            </w:pPr>
          </w:p>
        </w:tc>
        <w:tc>
          <w:tcPr>
            <w:tcW w:w="640" w:type="dxa"/>
            <w:vAlign w:val="bottom"/>
          </w:tcPr>
          <w:p w14:paraId="05050690" w14:textId="77777777" w:rsidR="003339E5" w:rsidRDefault="003339E5">
            <w:pPr>
              <w:rPr>
                <w:sz w:val="5"/>
                <w:szCs w:val="5"/>
              </w:rPr>
            </w:pPr>
          </w:p>
        </w:tc>
        <w:tc>
          <w:tcPr>
            <w:tcW w:w="0" w:type="dxa"/>
            <w:vAlign w:val="bottom"/>
          </w:tcPr>
          <w:p w14:paraId="2CD97B42" w14:textId="77777777" w:rsidR="003339E5" w:rsidRDefault="003339E5">
            <w:pPr>
              <w:rPr>
                <w:sz w:val="1"/>
                <w:szCs w:val="1"/>
              </w:rPr>
            </w:pPr>
          </w:p>
        </w:tc>
      </w:tr>
      <w:tr w:rsidR="003339E5" w14:paraId="79E7CFC7" w14:textId="77777777">
        <w:trPr>
          <w:trHeight w:val="314"/>
        </w:trPr>
        <w:tc>
          <w:tcPr>
            <w:tcW w:w="900" w:type="dxa"/>
            <w:tcBorders>
              <w:right w:val="single" w:sz="8" w:space="0" w:color="C5C5C5"/>
            </w:tcBorders>
            <w:vAlign w:val="bottom"/>
          </w:tcPr>
          <w:p w14:paraId="5E525C7E" w14:textId="77777777" w:rsidR="003339E5" w:rsidRDefault="003339E5">
            <w:pPr>
              <w:rPr>
                <w:sz w:val="24"/>
                <w:szCs w:val="24"/>
              </w:rPr>
            </w:pPr>
          </w:p>
        </w:tc>
        <w:tc>
          <w:tcPr>
            <w:tcW w:w="860" w:type="dxa"/>
            <w:tcBorders>
              <w:right w:val="single" w:sz="8" w:space="0" w:color="C5C5C5"/>
            </w:tcBorders>
            <w:vAlign w:val="bottom"/>
          </w:tcPr>
          <w:p w14:paraId="18B3375A" w14:textId="77777777" w:rsidR="003339E5" w:rsidRDefault="003B64C7">
            <w:pPr>
              <w:jc w:val="center"/>
              <w:rPr>
                <w:sz w:val="20"/>
                <w:szCs w:val="20"/>
              </w:rPr>
            </w:pPr>
            <w:r>
              <w:rPr>
                <w:rFonts w:ascii="Calibri" w:eastAsia="Calibri" w:hAnsi="Calibri" w:cs="Calibri"/>
                <w:w w:val="96"/>
              </w:rPr>
              <w:t>MA-2</w:t>
            </w:r>
          </w:p>
        </w:tc>
        <w:tc>
          <w:tcPr>
            <w:tcW w:w="1920" w:type="dxa"/>
            <w:tcBorders>
              <w:right w:val="single" w:sz="8" w:space="0" w:color="C5C5C5"/>
            </w:tcBorders>
            <w:vAlign w:val="bottom"/>
          </w:tcPr>
          <w:p w14:paraId="2E5F288D"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13A36D3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automated mechanisms to schedule, conduct, and</w:t>
            </w:r>
          </w:p>
        </w:tc>
        <w:tc>
          <w:tcPr>
            <w:tcW w:w="640" w:type="dxa"/>
            <w:vAlign w:val="bottom"/>
          </w:tcPr>
          <w:p w14:paraId="7FA0743E" w14:textId="77777777" w:rsidR="003339E5" w:rsidRDefault="003339E5">
            <w:pPr>
              <w:rPr>
                <w:sz w:val="24"/>
                <w:szCs w:val="24"/>
              </w:rPr>
            </w:pPr>
          </w:p>
        </w:tc>
        <w:tc>
          <w:tcPr>
            <w:tcW w:w="0" w:type="dxa"/>
            <w:vAlign w:val="bottom"/>
          </w:tcPr>
          <w:p w14:paraId="49987C5D" w14:textId="77777777" w:rsidR="003339E5" w:rsidRDefault="003339E5">
            <w:pPr>
              <w:rPr>
                <w:sz w:val="1"/>
                <w:szCs w:val="1"/>
              </w:rPr>
            </w:pPr>
          </w:p>
        </w:tc>
      </w:tr>
      <w:tr w:rsidR="003339E5" w14:paraId="761A6387" w14:textId="77777777">
        <w:trPr>
          <w:trHeight w:val="308"/>
        </w:trPr>
        <w:tc>
          <w:tcPr>
            <w:tcW w:w="900" w:type="dxa"/>
            <w:tcBorders>
              <w:right w:val="single" w:sz="8" w:space="0" w:color="C5C5C5"/>
            </w:tcBorders>
            <w:vAlign w:val="bottom"/>
          </w:tcPr>
          <w:p w14:paraId="4D1AF6E2" w14:textId="77777777" w:rsidR="003339E5" w:rsidRDefault="003339E5">
            <w:pPr>
              <w:rPr>
                <w:sz w:val="24"/>
                <w:szCs w:val="24"/>
              </w:rPr>
            </w:pPr>
          </w:p>
        </w:tc>
        <w:tc>
          <w:tcPr>
            <w:tcW w:w="860" w:type="dxa"/>
            <w:tcBorders>
              <w:right w:val="single" w:sz="8" w:space="0" w:color="C5C5C5"/>
            </w:tcBorders>
            <w:vAlign w:val="bottom"/>
          </w:tcPr>
          <w:p w14:paraId="1E7E2408" w14:textId="77777777" w:rsidR="003339E5" w:rsidRDefault="003B64C7">
            <w:pPr>
              <w:jc w:val="center"/>
              <w:rPr>
                <w:sz w:val="20"/>
                <w:szCs w:val="20"/>
              </w:rPr>
            </w:pPr>
            <w:r>
              <w:rPr>
                <w:rFonts w:ascii="Calibri" w:eastAsia="Calibri" w:hAnsi="Calibri" w:cs="Calibri"/>
                <w:w w:val="96"/>
              </w:rPr>
              <w:t>(2) a.</w:t>
            </w:r>
          </w:p>
        </w:tc>
        <w:tc>
          <w:tcPr>
            <w:tcW w:w="1920" w:type="dxa"/>
            <w:tcBorders>
              <w:right w:val="single" w:sz="8" w:space="0" w:color="C5C5C5"/>
            </w:tcBorders>
            <w:vAlign w:val="bottom"/>
          </w:tcPr>
          <w:p w14:paraId="6838F7E8" w14:textId="77777777" w:rsidR="003339E5" w:rsidRDefault="003B64C7">
            <w:pPr>
              <w:ind w:left="60"/>
              <w:rPr>
                <w:sz w:val="20"/>
                <w:szCs w:val="20"/>
              </w:rPr>
            </w:pPr>
            <w:r>
              <w:rPr>
                <w:rFonts w:ascii="Calibri" w:eastAsia="Calibri" w:hAnsi="Calibri" w:cs="Calibri"/>
              </w:rPr>
              <w:t>Maintenance |</w:t>
            </w:r>
          </w:p>
        </w:tc>
        <w:tc>
          <w:tcPr>
            <w:tcW w:w="6480" w:type="dxa"/>
            <w:gridSpan w:val="2"/>
            <w:tcBorders>
              <w:right w:val="single" w:sz="8" w:space="0" w:color="C5C5C5"/>
            </w:tcBorders>
            <w:vAlign w:val="bottom"/>
          </w:tcPr>
          <w:p w14:paraId="6C8B778A" w14:textId="77777777" w:rsidR="003339E5" w:rsidRDefault="003B64C7">
            <w:pPr>
              <w:ind w:left="420"/>
              <w:rPr>
                <w:sz w:val="20"/>
                <w:szCs w:val="20"/>
              </w:rPr>
            </w:pPr>
            <w:r>
              <w:rPr>
                <w:rFonts w:ascii="Calibri" w:eastAsia="Calibri" w:hAnsi="Calibri" w:cs="Calibri"/>
              </w:rPr>
              <w:t>document maintenance and repairs.</w:t>
            </w:r>
          </w:p>
        </w:tc>
        <w:tc>
          <w:tcPr>
            <w:tcW w:w="640" w:type="dxa"/>
            <w:vAlign w:val="bottom"/>
          </w:tcPr>
          <w:p w14:paraId="3D75D76E" w14:textId="77777777" w:rsidR="003339E5" w:rsidRDefault="003339E5">
            <w:pPr>
              <w:rPr>
                <w:sz w:val="24"/>
                <w:szCs w:val="24"/>
              </w:rPr>
            </w:pPr>
          </w:p>
        </w:tc>
        <w:tc>
          <w:tcPr>
            <w:tcW w:w="0" w:type="dxa"/>
            <w:vAlign w:val="bottom"/>
          </w:tcPr>
          <w:p w14:paraId="6CD658D2" w14:textId="77777777" w:rsidR="003339E5" w:rsidRDefault="003339E5">
            <w:pPr>
              <w:rPr>
                <w:sz w:val="1"/>
                <w:szCs w:val="1"/>
              </w:rPr>
            </w:pPr>
          </w:p>
        </w:tc>
      </w:tr>
      <w:tr w:rsidR="003339E5" w14:paraId="4AD7BCEB" w14:textId="77777777">
        <w:trPr>
          <w:trHeight w:val="310"/>
        </w:trPr>
        <w:tc>
          <w:tcPr>
            <w:tcW w:w="900" w:type="dxa"/>
            <w:tcBorders>
              <w:right w:val="single" w:sz="8" w:space="0" w:color="C5C5C5"/>
            </w:tcBorders>
            <w:vAlign w:val="bottom"/>
          </w:tcPr>
          <w:p w14:paraId="6D6919F7" w14:textId="77777777" w:rsidR="003339E5" w:rsidRDefault="003339E5">
            <w:pPr>
              <w:rPr>
                <w:sz w:val="24"/>
                <w:szCs w:val="24"/>
              </w:rPr>
            </w:pPr>
          </w:p>
        </w:tc>
        <w:tc>
          <w:tcPr>
            <w:tcW w:w="860" w:type="dxa"/>
            <w:tcBorders>
              <w:right w:val="single" w:sz="8" w:space="0" w:color="C5C5C5"/>
            </w:tcBorders>
            <w:vAlign w:val="bottom"/>
          </w:tcPr>
          <w:p w14:paraId="74161688" w14:textId="77777777" w:rsidR="003339E5" w:rsidRDefault="003339E5">
            <w:pPr>
              <w:rPr>
                <w:sz w:val="24"/>
                <w:szCs w:val="24"/>
              </w:rPr>
            </w:pPr>
          </w:p>
        </w:tc>
        <w:tc>
          <w:tcPr>
            <w:tcW w:w="1920" w:type="dxa"/>
            <w:tcBorders>
              <w:right w:val="single" w:sz="8" w:space="0" w:color="C5C5C5"/>
            </w:tcBorders>
            <w:vAlign w:val="bottom"/>
          </w:tcPr>
          <w:p w14:paraId="0E6B5EB6" w14:textId="77777777" w:rsidR="003339E5" w:rsidRDefault="003B64C7">
            <w:pPr>
              <w:ind w:left="60"/>
              <w:rPr>
                <w:sz w:val="20"/>
                <w:szCs w:val="20"/>
              </w:rPr>
            </w:pPr>
            <w:r>
              <w:rPr>
                <w:rFonts w:ascii="Calibri" w:eastAsia="Calibri" w:hAnsi="Calibri" w:cs="Calibri"/>
              </w:rPr>
              <w:t>Automated</w:t>
            </w:r>
          </w:p>
        </w:tc>
        <w:tc>
          <w:tcPr>
            <w:tcW w:w="3920" w:type="dxa"/>
            <w:vAlign w:val="bottom"/>
          </w:tcPr>
          <w:p w14:paraId="481D36F8" w14:textId="77777777" w:rsidR="003339E5" w:rsidRDefault="003339E5">
            <w:pPr>
              <w:rPr>
                <w:sz w:val="24"/>
                <w:szCs w:val="24"/>
              </w:rPr>
            </w:pPr>
          </w:p>
        </w:tc>
        <w:tc>
          <w:tcPr>
            <w:tcW w:w="2560" w:type="dxa"/>
            <w:tcBorders>
              <w:right w:val="single" w:sz="8" w:space="0" w:color="C5C5C5"/>
            </w:tcBorders>
            <w:vAlign w:val="bottom"/>
          </w:tcPr>
          <w:p w14:paraId="23D2B38B" w14:textId="77777777" w:rsidR="003339E5" w:rsidRDefault="003339E5">
            <w:pPr>
              <w:rPr>
                <w:sz w:val="24"/>
                <w:szCs w:val="24"/>
              </w:rPr>
            </w:pPr>
          </w:p>
        </w:tc>
        <w:tc>
          <w:tcPr>
            <w:tcW w:w="640" w:type="dxa"/>
            <w:vAlign w:val="bottom"/>
          </w:tcPr>
          <w:p w14:paraId="653EA11A" w14:textId="77777777" w:rsidR="003339E5" w:rsidRDefault="003339E5">
            <w:pPr>
              <w:rPr>
                <w:sz w:val="24"/>
                <w:szCs w:val="24"/>
              </w:rPr>
            </w:pPr>
          </w:p>
        </w:tc>
        <w:tc>
          <w:tcPr>
            <w:tcW w:w="0" w:type="dxa"/>
            <w:vAlign w:val="bottom"/>
          </w:tcPr>
          <w:p w14:paraId="2EB758D5" w14:textId="77777777" w:rsidR="003339E5" w:rsidRDefault="003339E5">
            <w:pPr>
              <w:rPr>
                <w:sz w:val="1"/>
                <w:szCs w:val="1"/>
              </w:rPr>
            </w:pPr>
          </w:p>
        </w:tc>
      </w:tr>
      <w:tr w:rsidR="003339E5" w14:paraId="12F1413C" w14:textId="77777777">
        <w:trPr>
          <w:trHeight w:val="308"/>
        </w:trPr>
        <w:tc>
          <w:tcPr>
            <w:tcW w:w="900" w:type="dxa"/>
            <w:tcBorders>
              <w:right w:val="single" w:sz="8" w:space="0" w:color="C5C5C5"/>
            </w:tcBorders>
            <w:vAlign w:val="bottom"/>
          </w:tcPr>
          <w:p w14:paraId="51775F88" w14:textId="77777777" w:rsidR="003339E5" w:rsidRDefault="003339E5">
            <w:pPr>
              <w:rPr>
                <w:sz w:val="24"/>
                <w:szCs w:val="24"/>
              </w:rPr>
            </w:pPr>
          </w:p>
        </w:tc>
        <w:tc>
          <w:tcPr>
            <w:tcW w:w="860" w:type="dxa"/>
            <w:tcBorders>
              <w:right w:val="single" w:sz="8" w:space="0" w:color="C5C5C5"/>
            </w:tcBorders>
            <w:vAlign w:val="bottom"/>
          </w:tcPr>
          <w:p w14:paraId="6B98CE47" w14:textId="77777777" w:rsidR="003339E5" w:rsidRDefault="003339E5">
            <w:pPr>
              <w:rPr>
                <w:sz w:val="24"/>
                <w:szCs w:val="24"/>
              </w:rPr>
            </w:pPr>
          </w:p>
        </w:tc>
        <w:tc>
          <w:tcPr>
            <w:tcW w:w="1920" w:type="dxa"/>
            <w:tcBorders>
              <w:right w:val="single" w:sz="8" w:space="0" w:color="C5C5C5"/>
            </w:tcBorders>
            <w:vAlign w:val="bottom"/>
          </w:tcPr>
          <w:p w14:paraId="602E6CE2" w14:textId="77777777" w:rsidR="003339E5" w:rsidRDefault="003B64C7">
            <w:pPr>
              <w:ind w:left="60"/>
              <w:rPr>
                <w:sz w:val="20"/>
                <w:szCs w:val="20"/>
              </w:rPr>
            </w:pPr>
            <w:r>
              <w:rPr>
                <w:rFonts w:ascii="Calibri" w:eastAsia="Calibri" w:hAnsi="Calibri" w:cs="Calibri"/>
              </w:rPr>
              <w:t>Maintenance</w:t>
            </w:r>
          </w:p>
        </w:tc>
        <w:tc>
          <w:tcPr>
            <w:tcW w:w="3920" w:type="dxa"/>
            <w:vAlign w:val="bottom"/>
          </w:tcPr>
          <w:p w14:paraId="7013F3F0" w14:textId="77777777" w:rsidR="003339E5" w:rsidRDefault="003339E5">
            <w:pPr>
              <w:rPr>
                <w:sz w:val="24"/>
                <w:szCs w:val="24"/>
              </w:rPr>
            </w:pPr>
          </w:p>
        </w:tc>
        <w:tc>
          <w:tcPr>
            <w:tcW w:w="2560" w:type="dxa"/>
            <w:tcBorders>
              <w:right w:val="single" w:sz="8" w:space="0" w:color="C5C5C5"/>
            </w:tcBorders>
            <w:vAlign w:val="bottom"/>
          </w:tcPr>
          <w:p w14:paraId="48823639" w14:textId="77777777" w:rsidR="003339E5" w:rsidRDefault="003339E5">
            <w:pPr>
              <w:rPr>
                <w:sz w:val="24"/>
                <w:szCs w:val="24"/>
              </w:rPr>
            </w:pPr>
          </w:p>
        </w:tc>
        <w:tc>
          <w:tcPr>
            <w:tcW w:w="640" w:type="dxa"/>
            <w:vAlign w:val="bottom"/>
          </w:tcPr>
          <w:p w14:paraId="4667023F" w14:textId="77777777" w:rsidR="003339E5" w:rsidRDefault="003339E5">
            <w:pPr>
              <w:rPr>
                <w:sz w:val="24"/>
                <w:szCs w:val="24"/>
              </w:rPr>
            </w:pPr>
          </w:p>
        </w:tc>
        <w:tc>
          <w:tcPr>
            <w:tcW w:w="0" w:type="dxa"/>
            <w:vAlign w:val="bottom"/>
          </w:tcPr>
          <w:p w14:paraId="78CE070C" w14:textId="77777777" w:rsidR="003339E5" w:rsidRDefault="003339E5">
            <w:pPr>
              <w:rPr>
                <w:sz w:val="1"/>
                <w:szCs w:val="1"/>
              </w:rPr>
            </w:pPr>
          </w:p>
        </w:tc>
      </w:tr>
      <w:tr w:rsidR="003339E5" w14:paraId="49B08328" w14:textId="77777777">
        <w:trPr>
          <w:trHeight w:val="308"/>
        </w:trPr>
        <w:tc>
          <w:tcPr>
            <w:tcW w:w="900" w:type="dxa"/>
            <w:tcBorders>
              <w:right w:val="single" w:sz="8" w:space="0" w:color="C5C5C5"/>
            </w:tcBorders>
            <w:vAlign w:val="bottom"/>
          </w:tcPr>
          <w:p w14:paraId="4C606799" w14:textId="77777777" w:rsidR="003339E5" w:rsidRDefault="003339E5">
            <w:pPr>
              <w:rPr>
                <w:sz w:val="24"/>
                <w:szCs w:val="24"/>
              </w:rPr>
            </w:pPr>
          </w:p>
        </w:tc>
        <w:tc>
          <w:tcPr>
            <w:tcW w:w="860" w:type="dxa"/>
            <w:tcBorders>
              <w:right w:val="single" w:sz="8" w:space="0" w:color="C5C5C5"/>
            </w:tcBorders>
            <w:vAlign w:val="bottom"/>
          </w:tcPr>
          <w:p w14:paraId="29733964" w14:textId="77777777" w:rsidR="003339E5" w:rsidRDefault="003339E5">
            <w:pPr>
              <w:rPr>
                <w:sz w:val="24"/>
                <w:szCs w:val="24"/>
              </w:rPr>
            </w:pPr>
          </w:p>
        </w:tc>
        <w:tc>
          <w:tcPr>
            <w:tcW w:w="1920" w:type="dxa"/>
            <w:tcBorders>
              <w:right w:val="single" w:sz="8" w:space="0" w:color="C5C5C5"/>
            </w:tcBorders>
            <w:vAlign w:val="bottom"/>
          </w:tcPr>
          <w:p w14:paraId="446D7EE1" w14:textId="77777777" w:rsidR="003339E5" w:rsidRDefault="003B64C7">
            <w:pPr>
              <w:ind w:left="60"/>
              <w:rPr>
                <w:sz w:val="20"/>
                <w:szCs w:val="20"/>
              </w:rPr>
            </w:pPr>
            <w:r>
              <w:rPr>
                <w:rFonts w:ascii="Calibri" w:eastAsia="Calibri" w:hAnsi="Calibri" w:cs="Calibri"/>
              </w:rPr>
              <w:t>Activities</w:t>
            </w:r>
          </w:p>
        </w:tc>
        <w:tc>
          <w:tcPr>
            <w:tcW w:w="3920" w:type="dxa"/>
            <w:vAlign w:val="bottom"/>
          </w:tcPr>
          <w:p w14:paraId="37A95781" w14:textId="77777777" w:rsidR="003339E5" w:rsidRDefault="003339E5">
            <w:pPr>
              <w:rPr>
                <w:sz w:val="24"/>
                <w:szCs w:val="24"/>
              </w:rPr>
            </w:pPr>
          </w:p>
        </w:tc>
        <w:tc>
          <w:tcPr>
            <w:tcW w:w="2560" w:type="dxa"/>
            <w:tcBorders>
              <w:right w:val="single" w:sz="8" w:space="0" w:color="C5C5C5"/>
            </w:tcBorders>
            <w:vAlign w:val="bottom"/>
          </w:tcPr>
          <w:p w14:paraId="768EBA90" w14:textId="77777777" w:rsidR="003339E5" w:rsidRDefault="003339E5">
            <w:pPr>
              <w:rPr>
                <w:sz w:val="24"/>
                <w:szCs w:val="24"/>
              </w:rPr>
            </w:pPr>
          </w:p>
        </w:tc>
        <w:tc>
          <w:tcPr>
            <w:tcW w:w="640" w:type="dxa"/>
            <w:vAlign w:val="bottom"/>
          </w:tcPr>
          <w:p w14:paraId="5C982A2F" w14:textId="77777777" w:rsidR="003339E5" w:rsidRDefault="003339E5">
            <w:pPr>
              <w:rPr>
                <w:sz w:val="24"/>
                <w:szCs w:val="24"/>
              </w:rPr>
            </w:pPr>
          </w:p>
        </w:tc>
        <w:tc>
          <w:tcPr>
            <w:tcW w:w="0" w:type="dxa"/>
            <w:vAlign w:val="bottom"/>
          </w:tcPr>
          <w:p w14:paraId="54974149" w14:textId="77777777" w:rsidR="003339E5" w:rsidRDefault="003339E5">
            <w:pPr>
              <w:rPr>
                <w:sz w:val="1"/>
                <w:szCs w:val="1"/>
              </w:rPr>
            </w:pPr>
          </w:p>
        </w:tc>
      </w:tr>
      <w:tr w:rsidR="003339E5" w14:paraId="0705A66E" w14:textId="77777777">
        <w:trPr>
          <w:trHeight w:val="60"/>
        </w:trPr>
        <w:tc>
          <w:tcPr>
            <w:tcW w:w="900" w:type="dxa"/>
            <w:tcBorders>
              <w:right w:val="single" w:sz="8" w:space="0" w:color="C5C5C5"/>
            </w:tcBorders>
            <w:vAlign w:val="bottom"/>
          </w:tcPr>
          <w:p w14:paraId="13A4761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754158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FCB5B9F"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786D2B5" w14:textId="77777777" w:rsidR="003339E5" w:rsidRDefault="003339E5">
            <w:pPr>
              <w:rPr>
                <w:sz w:val="5"/>
                <w:szCs w:val="5"/>
              </w:rPr>
            </w:pPr>
          </w:p>
        </w:tc>
        <w:tc>
          <w:tcPr>
            <w:tcW w:w="640" w:type="dxa"/>
            <w:vAlign w:val="bottom"/>
          </w:tcPr>
          <w:p w14:paraId="2A4E2B78" w14:textId="77777777" w:rsidR="003339E5" w:rsidRDefault="003339E5">
            <w:pPr>
              <w:rPr>
                <w:sz w:val="5"/>
                <w:szCs w:val="5"/>
              </w:rPr>
            </w:pPr>
          </w:p>
        </w:tc>
        <w:tc>
          <w:tcPr>
            <w:tcW w:w="0" w:type="dxa"/>
            <w:vAlign w:val="bottom"/>
          </w:tcPr>
          <w:p w14:paraId="13E65989" w14:textId="77777777" w:rsidR="003339E5" w:rsidRDefault="003339E5">
            <w:pPr>
              <w:rPr>
                <w:sz w:val="1"/>
                <w:szCs w:val="1"/>
              </w:rPr>
            </w:pPr>
          </w:p>
        </w:tc>
      </w:tr>
      <w:tr w:rsidR="003339E5" w14:paraId="2C293C2F" w14:textId="77777777">
        <w:trPr>
          <w:trHeight w:val="314"/>
        </w:trPr>
        <w:tc>
          <w:tcPr>
            <w:tcW w:w="900" w:type="dxa"/>
            <w:tcBorders>
              <w:right w:val="single" w:sz="8" w:space="0" w:color="C5C5C5"/>
            </w:tcBorders>
            <w:vAlign w:val="bottom"/>
          </w:tcPr>
          <w:p w14:paraId="7ECE6C46" w14:textId="77777777" w:rsidR="003339E5" w:rsidRDefault="003339E5">
            <w:pPr>
              <w:rPr>
                <w:sz w:val="24"/>
                <w:szCs w:val="24"/>
              </w:rPr>
            </w:pPr>
          </w:p>
        </w:tc>
        <w:tc>
          <w:tcPr>
            <w:tcW w:w="860" w:type="dxa"/>
            <w:tcBorders>
              <w:right w:val="single" w:sz="8" w:space="0" w:color="C5C5C5"/>
            </w:tcBorders>
            <w:vAlign w:val="bottom"/>
          </w:tcPr>
          <w:p w14:paraId="501CC0F9" w14:textId="77777777" w:rsidR="003339E5" w:rsidRDefault="003B64C7">
            <w:pPr>
              <w:jc w:val="center"/>
              <w:rPr>
                <w:sz w:val="20"/>
                <w:szCs w:val="20"/>
              </w:rPr>
            </w:pPr>
            <w:r>
              <w:rPr>
                <w:rFonts w:ascii="Calibri" w:eastAsia="Calibri" w:hAnsi="Calibri" w:cs="Calibri"/>
                <w:w w:val="96"/>
              </w:rPr>
              <w:t>MA-2</w:t>
            </w:r>
          </w:p>
        </w:tc>
        <w:tc>
          <w:tcPr>
            <w:tcW w:w="1920" w:type="dxa"/>
            <w:tcBorders>
              <w:right w:val="single" w:sz="8" w:space="0" w:color="C5C5C5"/>
            </w:tcBorders>
            <w:vAlign w:val="bottom"/>
          </w:tcPr>
          <w:p w14:paraId="7A2400EC"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5244503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Produce up-to date, accurate, and complete records of all</w:t>
            </w:r>
          </w:p>
        </w:tc>
        <w:tc>
          <w:tcPr>
            <w:tcW w:w="640" w:type="dxa"/>
            <w:vAlign w:val="bottom"/>
          </w:tcPr>
          <w:p w14:paraId="21C68987" w14:textId="77777777" w:rsidR="003339E5" w:rsidRDefault="003339E5">
            <w:pPr>
              <w:rPr>
                <w:sz w:val="24"/>
                <w:szCs w:val="24"/>
              </w:rPr>
            </w:pPr>
          </w:p>
        </w:tc>
        <w:tc>
          <w:tcPr>
            <w:tcW w:w="0" w:type="dxa"/>
            <w:vAlign w:val="bottom"/>
          </w:tcPr>
          <w:p w14:paraId="5896CC52" w14:textId="77777777" w:rsidR="003339E5" w:rsidRDefault="003339E5">
            <w:pPr>
              <w:rPr>
                <w:sz w:val="1"/>
                <w:szCs w:val="1"/>
              </w:rPr>
            </w:pPr>
          </w:p>
        </w:tc>
      </w:tr>
      <w:tr w:rsidR="003339E5" w14:paraId="50A40226" w14:textId="77777777">
        <w:trPr>
          <w:trHeight w:val="308"/>
        </w:trPr>
        <w:tc>
          <w:tcPr>
            <w:tcW w:w="900" w:type="dxa"/>
            <w:tcBorders>
              <w:right w:val="single" w:sz="8" w:space="0" w:color="C5C5C5"/>
            </w:tcBorders>
            <w:vAlign w:val="bottom"/>
          </w:tcPr>
          <w:p w14:paraId="44F69B1C" w14:textId="77777777" w:rsidR="003339E5" w:rsidRDefault="003339E5">
            <w:pPr>
              <w:rPr>
                <w:sz w:val="24"/>
                <w:szCs w:val="24"/>
              </w:rPr>
            </w:pPr>
          </w:p>
        </w:tc>
        <w:tc>
          <w:tcPr>
            <w:tcW w:w="860" w:type="dxa"/>
            <w:tcBorders>
              <w:right w:val="single" w:sz="8" w:space="0" w:color="C5C5C5"/>
            </w:tcBorders>
            <w:vAlign w:val="bottom"/>
          </w:tcPr>
          <w:p w14:paraId="43A95850" w14:textId="77777777" w:rsidR="003339E5" w:rsidRDefault="003B64C7">
            <w:pPr>
              <w:jc w:val="center"/>
              <w:rPr>
                <w:sz w:val="20"/>
                <w:szCs w:val="20"/>
              </w:rPr>
            </w:pPr>
            <w:r>
              <w:rPr>
                <w:rFonts w:ascii="Calibri" w:eastAsia="Calibri" w:hAnsi="Calibri" w:cs="Calibri"/>
              </w:rPr>
              <w:t>(2) b.</w:t>
            </w:r>
          </w:p>
        </w:tc>
        <w:tc>
          <w:tcPr>
            <w:tcW w:w="1920" w:type="dxa"/>
            <w:tcBorders>
              <w:right w:val="single" w:sz="8" w:space="0" w:color="C5C5C5"/>
            </w:tcBorders>
            <w:vAlign w:val="bottom"/>
          </w:tcPr>
          <w:p w14:paraId="52ADD86B" w14:textId="77777777" w:rsidR="003339E5" w:rsidRDefault="003B64C7">
            <w:pPr>
              <w:ind w:left="60"/>
              <w:rPr>
                <w:sz w:val="20"/>
                <w:szCs w:val="20"/>
              </w:rPr>
            </w:pPr>
            <w:r>
              <w:rPr>
                <w:rFonts w:ascii="Calibri" w:eastAsia="Calibri" w:hAnsi="Calibri" w:cs="Calibri"/>
              </w:rPr>
              <w:t>Maintenance |</w:t>
            </w:r>
          </w:p>
        </w:tc>
        <w:tc>
          <w:tcPr>
            <w:tcW w:w="6480" w:type="dxa"/>
            <w:gridSpan w:val="2"/>
            <w:tcBorders>
              <w:right w:val="single" w:sz="8" w:space="0" w:color="C5C5C5"/>
            </w:tcBorders>
            <w:vAlign w:val="bottom"/>
          </w:tcPr>
          <w:p w14:paraId="7254552A" w14:textId="77777777" w:rsidR="003339E5" w:rsidRDefault="003B64C7">
            <w:pPr>
              <w:ind w:left="420"/>
              <w:rPr>
                <w:sz w:val="20"/>
                <w:szCs w:val="20"/>
              </w:rPr>
            </w:pPr>
            <w:r>
              <w:rPr>
                <w:rFonts w:ascii="Calibri" w:eastAsia="Calibri" w:hAnsi="Calibri" w:cs="Calibri"/>
              </w:rPr>
              <w:t>maintenance and repair actions requested, scheduled, in process,</w:t>
            </w:r>
          </w:p>
        </w:tc>
        <w:tc>
          <w:tcPr>
            <w:tcW w:w="640" w:type="dxa"/>
            <w:vAlign w:val="bottom"/>
          </w:tcPr>
          <w:p w14:paraId="2854135C" w14:textId="77777777" w:rsidR="003339E5" w:rsidRDefault="003339E5">
            <w:pPr>
              <w:rPr>
                <w:sz w:val="24"/>
                <w:szCs w:val="24"/>
              </w:rPr>
            </w:pPr>
          </w:p>
        </w:tc>
        <w:tc>
          <w:tcPr>
            <w:tcW w:w="0" w:type="dxa"/>
            <w:vAlign w:val="bottom"/>
          </w:tcPr>
          <w:p w14:paraId="3C7787DD" w14:textId="77777777" w:rsidR="003339E5" w:rsidRDefault="003339E5">
            <w:pPr>
              <w:rPr>
                <w:sz w:val="1"/>
                <w:szCs w:val="1"/>
              </w:rPr>
            </w:pPr>
          </w:p>
        </w:tc>
      </w:tr>
      <w:tr w:rsidR="003339E5" w14:paraId="511C5AD0" w14:textId="77777777">
        <w:trPr>
          <w:trHeight w:val="229"/>
        </w:trPr>
        <w:tc>
          <w:tcPr>
            <w:tcW w:w="900" w:type="dxa"/>
            <w:tcBorders>
              <w:right w:val="single" w:sz="8" w:space="0" w:color="C5C5C5"/>
            </w:tcBorders>
            <w:vAlign w:val="bottom"/>
          </w:tcPr>
          <w:p w14:paraId="3EF355FA" w14:textId="77777777" w:rsidR="003339E5" w:rsidRDefault="003339E5">
            <w:pPr>
              <w:rPr>
                <w:sz w:val="19"/>
                <w:szCs w:val="19"/>
              </w:rPr>
            </w:pPr>
          </w:p>
        </w:tc>
        <w:tc>
          <w:tcPr>
            <w:tcW w:w="860" w:type="dxa"/>
            <w:tcBorders>
              <w:right w:val="single" w:sz="8" w:space="0" w:color="C5C5C5"/>
            </w:tcBorders>
            <w:vAlign w:val="bottom"/>
          </w:tcPr>
          <w:p w14:paraId="1836406C" w14:textId="77777777" w:rsidR="003339E5" w:rsidRDefault="003339E5">
            <w:pPr>
              <w:rPr>
                <w:sz w:val="19"/>
                <w:szCs w:val="19"/>
              </w:rPr>
            </w:pPr>
          </w:p>
        </w:tc>
        <w:tc>
          <w:tcPr>
            <w:tcW w:w="1920" w:type="dxa"/>
            <w:vMerge w:val="restart"/>
            <w:tcBorders>
              <w:right w:val="single" w:sz="8" w:space="0" w:color="C5C5C5"/>
            </w:tcBorders>
            <w:vAlign w:val="bottom"/>
          </w:tcPr>
          <w:p w14:paraId="74523896" w14:textId="77777777" w:rsidR="003339E5" w:rsidRDefault="003B64C7">
            <w:pPr>
              <w:ind w:left="60"/>
              <w:rPr>
                <w:sz w:val="20"/>
                <w:szCs w:val="20"/>
              </w:rPr>
            </w:pPr>
            <w:r>
              <w:rPr>
                <w:rFonts w:ascii="Calibri" w:eastAsia="Calibri" w:hAnsi="Calibri" w:cs="Calibri"/>
              </w:rPr>
              <w:t>Automated</w:t>
            </w:r>
          </w:p>
        </w:tc>
        <w:tc>
          <w:tcPr>
            <w:tcW w:w="6480" w:type="dxa"/>
            <w:gridSpan w:val="2"/>
            <w:tcBorders>
              <w:right w:val="single" w:sz="8" w:space="0" w:color="C5C5C5"/>
            </w:tcBorders>
            <w:vAlign w:val="bottom"/>
          </w:tcPr>
          <w:p w14:paraId="1151CC07" w14:textId="77777777" w:rsidR="003339E5" w:rsidRDefault="003B64C7">
            <w:pPr>
              <w:spacing w:line="229" w:lineRule="exact"/>
              <w:ind w:left="420"/>
              <w:rPr>
                <w:sz w:val="20"/>
                <w:szCs w:val="20"/>
              </w:rPr>
            </w:pPr>
            <w:r>
              <w:rPr>
                <w:rFonts w:ascii="Calibri" w:eastAsia="Calibri" w:hAnsi="Calibri" w:cs="Calibri"/>
              </w:rPr>
              <w:t>and completed.</w:t>
            </w:r>
          </w:p>
        </w:tc>
        <w:tc>
          <w:tcPr>
            <w:tcW w:w="640" w:type="dxa"/>
            <w:vAlign w:val="bottom"/>
          </w:tcPr>
          <w:p w14:paraId="0A0CF400" w14:textId="77777777" w:rsidR="003339E5" w:rsidRDefault="003339E5">
            <w:pPr>
              <w:rPr>
                <w:sz w:val="19"/>
                <w:szCs w:val="19"/>
              </w:rPr>
            </w:pPr>
          </w:p>
        </w:tc>
        <w:tc>
          <w:tcPr>
            <w:tcW w:w="0" w:type="dxa"/>
            <w:vAlign w:val="bottom"/>
          </w:tcPr>
          <w:p w14:paraId="2DF9541B" w14:textId="77777777" w:rsidR="003339E5" w:rsidRDefault="003339E5">
            <w:pPr>
              <w:rPr>
                <w:sz w:val="1"/>
                <w:szCs w:val="1"/>
              </w:rPr>
            </w:pPr>
          </w:p>
        </w:tc>
      </w:tr>
      <w:tr w:rsidR="003339E5" w14:paraId="6A35DA0E" w14:textId="77777777">
        <w:trPr>
          <w:trHeight w:val="80"/>
        </w:trPr>
        <w:tc>
          <w:tcPr>
            <w:tcW w:w="900" w:type="dxa"/>
            <w:tcBorders>
              <w:right w:val="single" w:sz="8" w:space="0" w:color="C5C5C5"/>
            </w:tcBorders>
            <w:vAlign w:val="bottom"/>
          </w:tcPr>
          <w:p w14:paraId="47D4B095" w14:textId="77777777" w:rsidR="003339E5" w:rsidRDefault="003339E5">
            <w:pPr>
              <w:rPr>
                <w:sz w:val="6"/>
                <w:szCs w:val="6"/>
              </w:rPr>
            </w:pPr>
          </w:p>
        </w:tc>
        <w:tc>
          <w:tcPr>
            <w:tcW w:w="860" w:type="dxa"/>
            <w:tcBorders>
              <w:right w:val="single" w:sz="8" w:space="0" w:color="C5C5C5"/>
            </w:tcBorders>
            <w:vAlign w:val="bottom"/>
          </w:tcPr>
          <w:p w14:paraId="458727DC" w14:textId="77777777" w:rsidR="003339E5" w:rsidRDefault="003339E5">
            <w:pPr>
              <w:rPr>
                <w:sz w:val="6"/>
                <w:szCs w:val="6"/>
              </w:rPr>
            </w:pPr>
          </w:p>
        </w:tc>
        <w:tc>
          <w:tcPr>
            <w:tcW w:w="1920" w:type="dxa"/>
            <w:vMerge/>
            <w:tcBorders>
              <w:right w:val="single" w:sz="8" w:space="0" w:color="C5C5C5"/>
            </w:tcBorders>
            <w:vAlign w:val="bottom"/>
          </w:tcPr>
          <w:p w14:paraId="6D10F3B1" w14:textId="77777777" w:rsidR="003339E5" w:rsidRDefault="003339E5">
            <w:pPr>
              <w:rPr>
                <w:sz w:val="6"/>
                <w:szCs w:val="6"/>
              </w:rPr>
            </w:pPr>
          </w:p>
        </w:tc>
        <w:tc>
          <w:tcPr>
            <w:tcW w:w="3920" w:type="dxa"/>
            <w:vAlign w:val="bottom"/>
          </w:tcPr>
          <w:p w14:paraId="3E61C629" w14:textId="77777777" w:rsidR="003339E5" w:rsidRDefault="003339E5">
            <w:pPr>
              <w:rPr>
                <w:sz w:val="6"/>
                <w:szCs w:val="6"/>
              </w:rPr>
            </w:pPr>
          </w:p>
        </w:tc>
        <w:tc>
          <w:tcPr>
            <w:tcW w:w="2560" w:type="dxa"/>
            <w:tcBorders>
              <w:right w:val="single" w:sz="8" w:space="0" w:color="C5C5C5"/>
            </w:tcBorders>
            <w:vAlign w:val="bottom"/>
          </w:tcPr>
          <w:p w14:paraId="47FBEC49" w14:textId="77777777" w:rsidR="003339E5" w:rsidRDefault="003339E5">
            <w:pPr>
              <w:rPr>
                <w:sz w:val="6"/>
                <w:szCs w:val="6"/>
              </w:rPr>
            </w:pPr>
          </w:p>
        </w:tc>
        <w:tc>
          <w:tcPr>
            <w:tcW w:w="640" w:type="dxa"/>
            <w:vAlign w:val="bottom"/>
          </w:tcPr>
          <w:p w14:paraId="26A47ABF" w14:textId="77777777" w:rsidR="003339E5" w:rsidRDefault="003339E5">
            <w:pPr>
              <w:rPr>
                <w:sz w:val="6"/>
                <w:szCs w:val="6"/>
              </w:rPr>
            </w:pPr>
          </w:p>
        </w:tc>
        <w:tc>
          <w:tcPr>
            <w:tcW w:w="0" w:type="dxa"/>
            <w:vAlign w:val="bottom"/>
          </w:tcPr>
          <w:p w14:paraId="0F05BD24" w14:textId="77777777" w:rsidR="003339E5" w:rsidRDefault="003339E5">
            <w:pPr>
              <w:rPr>
                <w:sz w:val="1"/>
                <w:szCs w:val="1"/>
              </w:rPr>
            </w:pPr>
          </w:p>
        </w:tc>
      </w:tr>
      <w:tr w:rsidR="003339E5" w14:paraId="36D1ADFD" w14:textId="77777777">
        <w:trPr>
          <w:trHeight w:val="308"/>
        </w:trPr>
        <w:tc>
          <w:tcPr>
            <w:tcW w:w="900" w:type="dxa"/>
            <w:tcBorders>
              <w:right w:val="single" w:sz="8" w:space="0" w:color="C5C5C5"/>
            </w:tcBorders>
            <w:vAlign w:val="bottom"/>
          </w:tcPr>
          <w:p w14:paraId="2EFB2BF8" w14:textId="77777777" w:rsidR="003339E5" w:rsidRDefault="003339E5">
            <w:pPr>
              <w:rPr>
                <w:sz w:val="24"/>
                <w:szCs w:val="24"/>
              </w:rPr>
            </w:pPr>
          </w:p>
        </w:tc>
        <w:tc>
          <w:tcPr>
            <w:tcW w:w="860" w:type="dxa"/>
            <w:tcBorders>
              <w:right w:val="single" w:sz="8" w:space="0" w:color="C5C5C5"/>
            </w:tcBorders>
            <w:vAlign w:val="bottom"/>
          </w:tcPr>
          <w:p w14:paraId="74D29D9C" w14:textId="77777777" w:rsidR="003339E5" w:rsidRDefault="003339E5">
            <w:pPr>
              <w:rPr>
                <w:sz w:val="24"/>
                <w:szCs w:val="24"/>
              </w:rPr>
            </w:pPr>
          </w:p>
        </w:tc>
        <w:tc>
          <w:tcPr>
            <w:tcW w:w="1920" w:type="dxa"/>
            <w:tcBorders>
              <w:right w:val="single" w:sz="8" w:space="0" w:color="C5C5C5"/>
            </w:tcBorders>
            <w:vAlign w:val="bottom"/>
          </w:tcPr>
          <w:p w14:paraId="4EF565AD" w14:textId="77777777" w:rsidR="003339E5" w:rsidRDefault="003B64C7">
            <w:pPr>
              <w:ind w:left="60"/>
              <w:rPr>
                <w:sz w:val="20"/>
                <w:szCs w:val="20"/>
              </w:rPr>
            </w:pPr>
            <w:r>
              <w:rPr>
                <w:rFonts w:ascii="Calibri" w:eastAsia="Calibri" w:hAnsi="Calibri" w:cs="Calibri"/>
              </w:rPr>
              <w:t>Maintenance</w:t>
            </w:r>
          </w:p>
        </w:tc>
        <w:tc>
          <w:tcPr>
            <w:tcW w:w="3920" w:type="dxa"/>
            <w:vAlign w:val="bottom"/>
          </w:tcPr>
          <w:p w14:paraId="374A8F5D" w14:textId="77777777" w:rsidR="003339E5" w:rsidRDefault="003339E5">
            <w:pPr>
              <w:rPr>
                <w:sz w:val="24"/>
                <w:szCs w:val="24"/>
              </w:rPr>
            </w:pPr>
          </w:p>
        </w:tc>
        <w:tc>
          <w:tcPr>
            <w:tcW w:w="2560" w:type="dxa"/>
            <w:tcBorders>
              <w:right w:val="single" w:sz="8" w:space="0" w:color="C5C5C5"/>
            </w:tcBorders>
            <w:vAlign w:val="bottom"/>
          </w:tcPr>
          <w:p w14:paraId="426AC3BE" w14:textId="77777777" w:rsidR="003339E5" w:rsidRDefault="003339E5">
            <w:pPr>
              <w:rPr>
                <w:sz w:val="24"/>
                <w:szCs w:val="24"/>
              </w:rPr>
            </w:pPr>
          </w:p>
        </w:tc>
        <w:tc>
          <w:tcPr>
            <w:tcW w:w="640" w:type="dxa"/>
            <w:vAlign w:val="bottom"/>
          </w:tcPr>
          <w:p w14:paraId="14E42B84" w14:textId="77777777" w:rsidR="003339E5" w:rsidRDefault="003339E5">
            <w:pPr>
              <w:rPr>
                <w:sz w:val="24"/>
                <w:szCs w:val="24"/>
              </w:rPr>
            </w:pPr>
          </w:p>
        </w:tc>
        <w:tc>
          <w:tcPr>
            <w:tcW w:w="0" w:type="dxa"/>
            <w:vAlign w:val="bottom"/>
          </w:tcPr>
          <w:p w14:paraId="1066121D" w14:textId="77777777" w:rsidR="003339E5" w:rsidRDefault="003339E5">
            <w:pPr>
              <w:rPr>
                <w:sz w:val="1"/>
                <w:szCs w:val="1"/>
              </w:rPr>
            </w:pPr>
          </w:p>
        </w:tc>
      </w:tr>
      <w:tr w:rsidR="003339E5" w14:paraId="3696E39E" w14:textId="77777777">
        <w:trPr>
          <w:trHeight w:val="309"/>
        </w:trPr>
        <w:tc>
          <w:tcPr>
            <w:tcW w:w="900" w:type="dxa"/>
            <w:tcBorders>
              <w:right w:val="single" w:sz="8" w:space="0" w:color="C5C5C5"/>
            </w:tcBorders>
            <w:vAlign w:val="bottom"/>
          </w:tcPr>
          <w:p w14:paraId="250C9961" w14:textId="77777777" w:rsidR="003339E5" w:rsidRDefault="003339E5">
            <w:pPr>
              <w:rPr>
                <w:sz w:val="24"/>
                <w:szCs w:val="24"/>
              </w:rPr>
            </w:pPr>
          </w:p>
        </w:tc>
        <w:tc>
          <w:tcPr>
            <w:tcW w:w="860" w:type="dxa"/>
            <w:tcBorders>
              <w:right w:val="single" w:sz="8" w:space="0" w:color="C5C5C5"/>
            </w:tcBorders>
            <w:vAlign w:val="bottom"/>
          </w:tcPr>
          <w:p w14:paraId="6F64E93D" w14:textId="77777777" w:rsidR="003339E5" w:rsidRDefault="003339E5">
            <w:pPr>
              <w:rPr>
                <w:sz w:val="24"/>
                <w:szCs w:val="24"/>
              </w:rPr>
            </w:pPr>
          </w:p>
        </w:tc>
        <w:tc>
          <w:tcPr>
            <w:tcW w:w="1920" w:type="dxa"/>
            <w:tcBorders>
              <w:right w:val="single" w:sz="8" w:space="0" w:color="C5C5C5"/>
            </w:tcBorders>
            <w:vAlign w:val="bottom"/>
          </w:tcPr>
          <w:p w14:paraId="0D54C28C" w14:textId="77777777" w:rsidR="003339E5" w:rsidRDefault="003B64C7">
            <w:pPr>
              <w:ind w:left="60"/>
              <w:rPr>
                <w:sz w:val="20"/>
                <w:szCs w:val="20"/>
              </w:rPr>
            </w:pPr>
            <w:r>
              <w:rPr>
                <w:rFonts w:ascii="Calibri" w:eastAsia="Calibri" w:hAnsi="Calibri" w:cs="Calibri"/>
              </w:rPr>
              <w:t>Activities</w:t>
            </w:r>
          </w:p>
        </w:tc>
        <w:tc>
          <w:tcPr>
            <w:tcW w:w="3920" w:type="dxa"/>
            <w:vAlign w:val="bottom"/>
          </w:tcPr>
          <w:p w14:paraId="07B8323B" w14:textId="77777777" w:rsidR="003339E5" w:rsidRDefault="003339E5">
            <w:pPr>
              <w:rPr>
                <w:sz w:val="24"/>
                <w:szCs w:val="24"/>
              </w:rPr>
            </w:pPr>
          </w:p>
        </w:tc>
        <w:tc>
          <w:tcPr>
            <w:tcW w:w="2560" w:type="dxa"/>
            <w:tcBorders>
              <w:right w:val="single" w:sz="8" w:space="0" w:color="C5C5C5"/>
            </w:tcBorders>
            <w:vAlign w:val="bottom"/>
          </w:tcPr>
          <w:p w14:paraId="406BABD8" w14:textId="77777777" w:rsidR="003339E5" w:rsidRDefault="003339E5">
            <w:pPr>
              <w:rPr>
                <w:sz w:val="24"/>
                <w:szCs w:val="24"/>
              </w:rPr>
            </w:pPr>
          </w:p>
        </w:tc>
        <w:tc>
          <w:tcPr>
            <w:tcW w:w="640" w:type="dxa"/>
            <w:vAlign w:val="bottom"/>
          </w:tcPr>
          <w:p w14:paraId="7DAC4FF6" w14:textId="77777777" w:rsidR="003339E5" w:rsidRDefault="003339E5">
            <w:pPr>
              <w:rPr>
                <w:sz w:val="24"/>
                <w:szCs w:val="24"/>
              </w:rPr>
            </w:pPr>
          </w:p>
        </w:tc>
        <w:tc>
          <w:tcPr>
            <w:tcW w:w="0" w:type="dxa"/>
            <w:vAlign w:val="bottom"/>
          </w:tcPr>
          <w:p w14:paraId="5684900B" w14:textId="77777777" w:rsidR="003339E5" w:rsidRDefault="003339E5">
            <w:pPr>
              <w:rPr>
                <w:sz w:val="1"/>
                <w:szCs w:val="1"/>
              </w:rPr>
            </w:pPr>
          </w:p>
        </w:tc>
      </w:tr>
      <w:tr w:rsidR="003339E5" w14:paraId="3C3EB4B7" w14:textId="77777777">
        <w:trPr>
          <w:trHeight w:val="60"/>
        </w:trPr>
        <w:tc>
          <w:tcPr>
            <w:tcW w:w="900" w:type="dxa"/>
            <w:tcBorders>
              <w:right w:val="single" w:sz="8" w:space="0" w:color="C5C5C5"/>
            </w:tcBorders>
            <w:vAlign w:val="bottom"/>
          </w:tcPr>
          <w:p w14:paraId="55A6F44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0F5ED0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593304F"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2AB12FD4" w14:textId="77777777" w:rsidR="003339E5" w:rsidRDefault="003339E5">
            <w:pPr>
              <w:rPr>
                <w:sz w:val="5"/>
                <w:szCs w:val="5"/>
              </w:rPr>
            </w:pPr>
          </w:p>
        </w:tc>
        <w:tc>
          <w:tcPr>
            <w:tcW w:w="640" w:type="dxa"/>
            <w:vAlign w:val="bottom"/>
          </w:tcPr>
          <w:p w14:paraId="6A849109" w14:textId="77777777" w:rsidR="003339E5" w:rsidRDefault="003339E5">
            <w:pPr>
              <w:rPr>
                <w:sz w:val="5"/>
                <w:szCs w:val="5"/>
              </w:rPr>
            </w:pPr>
          </w:p>
        </w:tc>
        <w:tc>
          <w:tcPr>
            <w:tcW w:w="0" w:type="dxa"/>
            <w:vAlign w:val="bottom"/>
          </w:tcPr>
          <w:p w14:paraId="7ABCE8DF" w14:textId="77777777" w:rsidR="003339E5" w:rsidRDefault="003339E5">
            <w:pPr>
              <w:rPr>
                <w:sz w:val="1"/>
                <w:szCs w:val="1"/>
              </w:rPr>
            </w:pPr>
          </w:p>
        </w:tc>
      </w:tr>
      <w:tr w:rsidR="003339E5" w14:paraId="67311C88" w14:textId="77777777">
        <w:trPr>
          <w:trHeight w:val="315"/>
        </w:trPr>
        <w:tc>
          <w:tcPr>
            <w:tcW w:w="900" w:type="dxa"/>
            <w:tcBorders>
              <w:right w:val="single" w:sz="8" w:space="0" w:color="C5C5C5"/>
            </w:tcBorders>
            <w:vAlign w:val="bottom"/>
          </w:tcPr>
          <w:p w14:paraId="4CA79424" w14:textId="77777777" w:rsidR="003339E5" w:rsidRDefault="003339E5">
            <w:pPr>
              <w:rPr>
                <w:sz w:val="24"/>
                <w:szCs w:val="24"/>
              </w:rPr>
            </w:pPr>
          </w:p>
        </w:tc>
        <w:tc>
          <w:tcPr>
            <w:tcW w:w="860" w:type="dxa"/>
            <w:tcBorders>
              <w:right w:val="single" w:sz="8" w:space="0" w:color="C5C5C5"/>
            </w:tcBorders>
            <w:vAlign w:val="bottom"/>
          </w:tcPr>
          <w:p w14:paraId="53EB03BE"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79FB619E"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3BDCE32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control, and monitor information system maintenance</w:t>
            </w:r>
          </w:p>
        </w:tc>
        <w:tc>
          <w:tcPr>
            <w:tcW w:w="640" w:type="dxa"/>
            <w:vAlign w:val="bottom"/>
          </w:tcPr>
          <w:p w14:paraId="2404546C" w14:textId="77777777" w:rsidR="003339E5" w:rsidRDefault="003339E5">
            <w:pPr>
              <w:rPr>
                <w:sz w:val="24"/>
                <w:szCs w:val="24"/>
              </w:rPr>
            </w:pPr>
          </w:p>
        </w:tc>
        <w:tc>
          <w:tcPr>
            <w:tcW w:w="0" w:type="dxa"/>
            <w:vAlign w:val="bottom"/>
          </w:tcPr>
          <w:p w14:paraId="55277E9C" w14:textId="77777777" w:rsidR="003339E5" w:rsidRDefault="003339E5">
            <w:pPr>
              <w:rPr>
                <w:sz w:val="1"/>
                <w:szCs w:val="1"/>
              </w:rPr>
            </w:pPr>
          </w:p>
        </w:tc>
      </w:tr>
      <w:tr w:rsidR="003339E5" w14:paraId="55844664" w14:textId="77777777">
        <w:trPr>
          <w:trHeight w:val="269"/>
        </w:trPr>
        <w:tc>
          <w:tcPr>
            <w:tcW w:w="900" w:type="dxa"/>
            <w:tcBorders>
              <w:right w:val="single" w:sz="8" w:space="0" w:color="C5C5C5"/>
            </w:tcBorders>
            <w:vAlign w:val="bottom"/>
          </w:tcPr>
          <w:p w14:paraId="622082E4" w14:textId="77777777" w:rsidR="003339E5" w:rsidRDefault="003339E5">
            <w:pPr>
              <w:rPr>
                <w:sz w:val="23"/>
                <w:szCs w:val="23"/>
              </w:rPr>
            </w:pPr>
          </w:p>
        </w:tc>
        <w:tc>
          <w:tcPr>
            <w:tcW w:w="860" w:type="dxa"/>
            <w:tcBorders>
              <w:right w:val="single" w:sz="8" w:space="0" w:color="C5C5C5"/>
            </w:tcBorders>
            <w:vAlign w:val="bottom"/>
          </w:tcPr>
          <w:p w14:paraId="144A5DD7" w14:textId="77777777" w:rsidR="003339E5" w:rsidRDefault="003339E5">
            <w:pPr>
              <w:rPr>
                <w:sz w:val="23"/>
                <w:szCs w:val="23"/>
              </w:rPr>
            </w:pPr>
          </w:p>
        </w:tc>
        <w:tc>
          <w:tcPr>
            <w:tcW w:w="1920" w:type="dxa"/>
            <w:tcBorders>
              <w:right w:val="single" w:sz="8" w:space="0" w:color="C5C5C5"/>
            </w:tcBorders>
            <w:vAlign w:val="bottom"/>
          </w:tcPr>
          <w:p w14:paraId="03FEC1FF" w14:textId="77777777" w:rsidR="003339E5" w:rsidRDefault="003339E5">
            <w:pPr>
              <w:rPr>
                <w:sz w:val="23"/>
                <w:szCs w:val="23"/>
              </w:rPr>
            </w:pPr>
          </w:p>
        </w:tc>
        <w:tc>
          <w:tcPr>
            <w:tcW w:w="6480" w:type="dxa"/>
            <w:gridSpan w:val="2"/>
            <w:tcBorders>
              <w:right w:val="single" w:sz="8" w:space="0" w:color="C5C5C5"/>
            </w:tcBorders>
            <w:vAlign w:val="bottom"/>
          </w:tcPr>
          <w:p w14:paraId="5F6512A6" w14:textId="77777777" w:rsidR="003339E5" w:rsidRDefault="003B64C7">
            <w:pPr>
              <w:ind w:left="420"/>
              <w:rPr>
                <w:sz w:val="20"/>
                <w:szCs w:val="20"/>
              </w:rPr>
            </w:pPr>
            <w:r>
              <w:rPr>
                <w:rFonts w:ascii="Calibri" w:eastAsia="Calibri" w:hAnsi="Calibri" w:cs="Calibri"/>
              </w:rPr>
              <w:t>tools.</w:t>
            </w:r>
          </w:p>
        </w:tc>
        <w:tc>
          <w:tcPr>
            <w:tcW w:w="640" w:type="dxa"/>
            <w:vAlign w:val="bottom"/>
          </w:tcPr>
          <w:p w14:paraId="4389614A" w14:textId="77777777" w:rsidR="003339E5" w:rsidRDefault="003339E5">
            <w:pPr>
              <w:rPr>
                <w:sz w:val="23"/>
                <w:szCs w:val="23"/>
              </w:rPr>
            </w:pPr>
          </w:p>
        </w:tc>
        <w:tc>
          <w:tcPr>
            <w:tcW w:w="0" w:type="dxa"/>
            <w:vAlign w:val="bottom"/>
          </w:tcPr>
          <w:p w14:paraId="08663ECF" w14:textId="77777777" w:rsidR="003339E5" w:rsidRDefault="003339E5">
            <w:pPr>
              <w:rPr>
                <w:sz w:val="1"/>
                <w:szCs w:val="1"/>
              </w:rPr>
            </w:pPr>
          </w:p>
        </w:tc>
      </w:tr>
      <w:tr w:rsidR="003339E5" w14:paraId="487C1B75" w14:textId="77777777">
        <w:trPr>
          <w:trHeight w:val="59"/>
        </w:trPr>
        <w:tc>
          <w:tcPr>
            <w:tcW w:w="900" w:type="dxa"/>
            <w:tcBorders>
              <w:right w:val="single" w:sz="8" w:space="0" w:color="C5C5C5"/>
            </w:tcBorders>
            <w:vAlign w:val="bottom"/>
          </w:tcPr>
          <w:p w14:paraId="4E8D573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57167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B04E1DD"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3559BBF2" w14:textId="77777777" w:rsidR="003339E5" w:rsidRDefault="003339E5">
            <w:pPr>
              <w:rPr>
                <w:sz w:val="5"/>
                <w:szCs w:val="5"/>
              </w:rPr>
            </w:pPr>
          </w:p>
        </w:tc>
        <w:tc>
          <w:tcPr>
            <w:tcW w:w="640" w:type="dxa"/>
            <w:vAlign w:val="bottom"/>
          </w:tcPr>
          <w:p w14:paraId="4E8BF2AD" w14:textId="77777777" w:rsidR="003339E5" w:rsidRDefault="003339E5">
            <w:pPr>
              <w:rPr>
                <w:sz w:val="5"/>
                <w:szCs w:val="5"/>
              </w:rPr>
            </w:pPr>
          </w:p>
        </w:tc>
        <w:tc>
          <w:tcPr>
            <w:tcW w:w="0" w:type="dxa"/>
            <w:vAlign w:val="bottom"/>
          </w:tcPr>
          <w:p w14:paraId="69E9C6CA" w14:textId="77777777" w:rsidR="003339E5" w:rsidRDefault="003339E5">
            <w:pPr>
              <w:rPr>
                <w:sz w:val="1"/>
                <w:szCs w:val="1"/>
              </w:rPr>
            </w:pPr>
          </w:p>
        </w:tc>
      </w:tr>
      <w:tr w:rsidR="003339E5" w14:paraId="0754317A" w14:textId="77777777">
        <w:trPr>
          <w:trHeight w:val="315"/>
        </w:trPr>
        <w:tc>
          <w:tcPr>
            <w:tcW w:w="900" w:type="dxa"/>
            <w:tcBorders>
              <w:right w:val="single" w:sz="8" w:space="0" w:color="C5C5C5"/>
            </w:tcBorders>
            <w:vAlign w:val="bottom"/>
          </w:tcPr>
          <w:p w14:paraId="5C363CCE" w14:textId="77777777" w:rsidR="003339E5" w:rsidRDefault="003339E5">
            <w:pPr>
              <w:rPr>
                <w:sz w:val="24"/>
                <w:szCs w:val="24"/>
              </w:rPr>
            </w:pPr>
          </w:p>
        </w:tc>
        <w:tc>
          <w:tcPr>
            <w:tcW w:w="860" w:type="dxa"/>
            <w:tcBorders>
              <w:right w:val="single" w:sz="8" w:space="0" w:color="C5C5C5"/>
            </w:tcBorders>
            <w:vAlign w:val="bottom"/>
          </w:tcPr>
          <w:p w14:paraId="27C79ADB"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2F8C8C3E"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3DECE15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Inspect the maintenance tools carried into a facility by</w:t>
            </w:r>
          </w:p>
        </w:tc>
        <w:tc>
          <w:tcPr>
            <w:tcW w:w="640" w:type="dxa"/>
            <w:vAlign w:val="bottom"/>
          </w:tcPr>
          <w:p w14:paraId="438DB6FF" w14:textId="77777777" w:rsidR="003339E5" w:rsidRDefault="003339E5">
            <w:pPr>
              <w:rPr>
                <w:sz w:val="24"/>
                <w:szCs w:val="24"/>
              </w:rPr>
            </w:pPr>
          </w:p>
        </w:tc>
        <w:tc>
          <w:tcPr>
            <w:tcW w:w="0" w:type="dxa"/>
            <w:vAlign w:val="bottom"/>
          </w:tcPr>
          <w:p w14:paraId="2EB24029" w14:textId="77777777" w:rsidR="003339E5" w:rsidRDefault="003339E5">
            <w:pPr>
              <w:rPr>
                <w:sz w:val="1"/>
                <w:szCs w:val="1"/>
              </w:rPr>
            </w:pPr>
          </w:p>
        </w:tc>
      </w:tr>
      <w:tr w:rsidR="003339E5" w14:paraId="075EC771" w14:textId="77777777">
        <w:trPr>
          <w:trHeight w:val="308"/>
        </w:trPr>
        <w:tc>
          <w:tcPr>
            <w:tcW w:w="900" w:type="dxa"/>
            <w:tcBorders>
              <w:right w:val="single" w:sz="8" w:space="0" w:color="C5C5C5"/>
            </w:tcBorders>
            <w:vAlign w:val="bottom"/>
          </w:tcPr>
          <w:p w14:paraId="43FABADC" w14:textId="77777777" w:rsidR="003339E5" w:rsidRDefault="003339E5">
            <w:pPr>
              <w:rPr>
                <w:sz w:val="24"/>
                <w:szCs w:val="24"/>
              </w:rPr>
            </w:pPr>
          </w:p>
        </w:tc>
        <w:tc>
          <w:tcPr>
            <w:tcW w:w="860" w:type="dxa"/>
            <w:tcBorders>
              <w:right w:val="single" w:sz="8" w:space="0" w:color="C5C5C5"/>
            </w:tcBorders>
            <w:vAlign w:val="bottom"/>
          </w:tcPr>
          <w:p w14:paraId="04DF63D7" w14:textId="77777777" w:rsidR="003339E5" w:rsidRDefault="003B64C7">
            <w:pPr>
              <w:ind w:right="209"/>
              <w:jc w:val="right"/>
              <w:rPr>
                <w:sz w:val="20"/>
                <w:szCs w:val="20"/>
              </w:rPr>
            </w:pPr>
            <w:r>
              <w:rPr>
                <w:rFonts w:ascii="Calibri" w:eastAsia="Calibri" w:hAnsi="Calibri" w:cs="Calibri"/>
              </w:rPr>
              <w:t>(1)</w:t>
            </w:r>
          </w:p>
        </w:tc>
        <w:tc>
          <w:tcPr>
            <w:tcW w:w="1920" w:type="dxa"/>
            <w:tcBorders>
              <w:right w:val="single" w:sz="8" w:space="0" w:color="C5C5C5"/>
            </w:tcBorders>
            <w:vAlign w:val="bottom"/>
          </w:tcPr>
          <w:p w14:paraId="0905E163" w14:textId="77777777" w:rsidR="003339E5" w:rsidRDefault="003B64C7">
            <w:pPr>
              <w:ind w:left="60"/>
              <w:rPr>
                <w:sz w:val="20"/>
                <w:szCs w:val="20"/>
              </w:rPr>
            </w:pPr>
            <w:r>
              <w:rPr>
                <w:rFonts w:ascii="Calibri" w:eastAsia="Calibri" w:hAnsi="Calibri" w:cs="Calibri"/>
              </w:rPr>
              <w:t>| Inspect Tools</w:t>
            </w:r>
          </w:p>
        </w:tc>
        <w:tc>
          <w:tcPr>
            <w:tcW w:w="6480" w:type="dxa"/>
            <w:gridSpan w:val="2"/>
            <w:tcBorders>
              <w:right w:val="single" w:sz="8" w:space="0" w:color="C5C5C5"/>
            </w:tcBorders>
            <w:vAlign w:val="bottom"/>
          </w:tcPr>
          <w:p w14:paraId="41A441DF" w14:textId="77777777" w:rsidR="003339E5" w:rsidRDefault="003B64C7">
            <w:pPr>
              <w:ind w:left="420"/>
              <w:rPr>
                <w:sz w:val="20"/>
                <w:szCs w:val="20"/>
              </w:rPr>
            </w:pPr>
            <w:r>
              <w:rPr>
                <w:rFonts w:ascii="Calibri" w:eastAsia="Calibri" w:hAnsi="Calibri" w:cs="Calibri"/>
              </w:rPr>
              <w:t>maintenance personnel for improper or unauthorized</w:t>
            </w:r>
          </w:p>
        </w:tc>
        <w:tc>
          <w:tcPr>
            <w:tcW w:w="640" w:type="dxa"/>
            <w:vAlign w:val="bottom"/>
          </w:tcPr>
          <w:p w14:paraId="557FD69C" w14:textId="77777777" w:rsidR="003339E5" w:rsidRDefault="003339E5">
            <w:pPr>
              <w:rPr>
                <w:sz w:val="24"/>
                <w:szCs w:val="24"/>
              </w:rPr>
            </w:pPr>
          </w:p>
        </w:tc>
        <w:tc>
          <w:tcPr>
            <w:tcW w:w="0" w:type="dxa"/>
            <w:vAlign w:val="bottom"/>
          </w:tcPr>
          <w:p w14:paraId="24590D45" w14:textId="77777777" w:rsidR="003339E5" w:rsidRDefault="003339E5">
            <w:pPr>
              <w:rPr>
                <w:sz w:val="1"/>
                <w:szCs w:val="1"/>
              </w:rPr>
            </w:pPr>
          </w:p>
        </w:tc>
      </w:tr>
      <w:tr w:rsidR="003339E5" w14:paraId="7ABD3CCE" w14:textId="77777777">
        <w:trPr>
          <w:trHeight w:val="268"/>
        </w:trPr>
        <w:tc>
          <w:tcPr>
            <w:tcW w:w="900" w:type="dxa"/>
            <w:tcBorders>
              <w:right w:val="single" w:sz="8" w:space="0" w:color="C5C5C5"/>
            </w:tcBorders>
            <w:vAlign w:val="bottom"/>
          </w:tcPr>
          <w:p w14:paraId="5A15F671"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179C3654" w14:textId="77777777" w:rsidR="003339E5" w:rsidRDefault="003339E5">
            <w:pPr>
              <w:rPr>
                <w:sz w:val="23"/>
                <w:szCs w:val="23"/>
              </w:rPr>
            </w:pPr>
          </w:p>
        </w:tc>
        <w:tc>
          <w:tcPr>
            <w:tcW w:w="1920" w:type="dxa"/>
            <w:tcBorders>
              <w:bottom w:val="single" w:sz="8" w:space="0" w:color="C5C5C5"/>
              <w:right w:val="single" w:sz="8" w:space="0" w:color="C5C5C5"/>
            </w:tcBorders>
            <w:vAlign w:val="bottom"/>
          </w:tcPr>
          <w:p w14:paraId="5EDCEFDB" w14:textId="77777777" w:rsidR="003339E5" w:rsidRDefault="003339E5">
            <w:pPr>
              <w:rPr>
                <w:sz w:val="23"/>
                <w:szCs w:val="23"/>
              </w:rPr>
            </w:pPr>
          </w:p>
        </w:tc>
        <w:tc>
          <w:tcPr>
            <w:tcW w:w="6480" w:type="dxa"/>
            <w:gridSpan w:val="2"/>
            <w:tcBorders>
              <w:bottom w:val="single" w:sz="8" w:space="0" w:color="C5C5C5"/>
              <w:right w:val="single" w:sz="8" w:space="0" w:color="C5C5C5"/>
            </w:tcBorders>
            <w:vAlign w:val="bottom"/>
          </w:tcPr>
          <w:p w14:paraId="5CEA9F5D" w14:textId="77777777" w:rsidR="003339E5" w:rsidRDefault="003339E5">
            <w:pPr>
              <w:rPr>
                <w:sz w:val="23"/>
                <w:szCs w:val="23"/>
              </w:rPr>
            </w:pPr>
          </w:p>
        </w:tc>
        <w:tc>
          <w:tcPr>
            <w:tcW w:w="640" w:type="dxa"/>
            <w:vAlign w:val="bottom"/>
          </w:tcPr>
          <w:p w14:paraId="2FF0A7D3" w14:textId="77777777" w:rsidR="003339E5" w:rsidRDefault="003339E5">
            <w:pPr>
              <w:rPr>
                <w:sz w:val="23"/>
                <w:szCs w:val="23"/>
              </w:rPr>
            </w:pPr>
          </w:p>
        </w:tc>
        <w:tc>
          <w:tcPr>
            <w:tcW w:w="0" w:type="dxa"/>
            <w:vAlign w:val="bottom"/>
          </w:tcPr>
          <w:p w14:paraId="3E6318DA" w14:textId="77777777" w:rsidR="003339E5" w:rsidRDefault="003339E5">
            <w:pPr>
              <w:rPr>
                <w:sz w:val="1"/>
                <w:szCs w:val="1"/>
              </w:rPr>
            </w:pPr>
          </w:p>
        </w:tc>
      </w:tr>
      <w:tr w:rsidR="003339E5" w14:paraId="2E033248" w14:textId="77777777">
        <w:trPr>
          <w:trHeight w:val="314"/>
        </w:trPr>
        <w:tc>
          <w:tcPr>
            <w:tcW w:w="900" w:type="dxa"/>
            <w:tcBorders>
              <w:right w:val="single" w:sz="8" w:space="0" w:color="C5C5C5"/>
            </w:tcBorders>
            <w:vAlign w:val="bottom"/>
          </w:tcPr>
          <w:p w14:paraId="48D2B454" w14:textId="77777777" w:rsidR="003339E5" w:rsidRDefault="003339E5">
            <w:pPr>
              <w:rPr>
                <w:sz w:val="24"/>
                <w:szCs w:val="24"/>
              </w:rPr>
            </w:pPr>
          </w:p>
        </w:tc>
        <w:tc>
          <w:tcPr>
            <w:tcW w:w="860" w:type="dxa"/>
            <w:tcBorders>
              <w:right w:val="single" w:sz="8" w:space="0" w:color="C5C5C5"/>
            </w:tcBorders>
            <w:vAlign w:val="bottom"/>
          </w:tcPr>
          <w:p w14:paraId="565CE058"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4417640A"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5065A5D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Check media containing diagnostic and test programs for malicious</w:t>
            </w:r>
          </w:p>
        </w:tc>
        <w:tc>
          <w:tcPr>
            <w:tcW w:w="640" w:type="dxa"/>
            <w:vAlign w:val="bottom"/>
          </w:tcPr>
          <w:p w14:paraId="669799D1" w14:textId="77777777" w:rsidR="003339E5" w:rsidRDefault="003339E5">
            <w:pPr>
              <w:rPr>
                <w:sz w:val="24"/>
                <w:szCs w:val="24"/>
              </w:rPr>
            </w:pPr>
          </w:p>
        </w:tc>
        <w:tc>
          <w:tcPr>
            <w:tcW w:w="0" w:type="dxa"/>
            <w:vAlign w:val="bottom"/>
          </w:tcPr>
          <w:p w14:paraId="60F4E507" w14:textId="77777777" w:rsidR="003339E5" w:rsidRDefault="003339E5">
            <w:pPr>
              <w:rPr>
                <w:sz w:val="1"/>
                <w:szCs w:val="1"/>
              </w:rPr>
            </w:pPr>
          </w:p>
        </w:tc>
      </w:tr>
      <w:tr w:rsidR="003339E5" w14:paraId="3A63D5D7" w14:textId="77777777">
        <w:trPr>
          <w:trHeight w:val="308"/>
        </w:trPr>
        <w:tc>
          <w:tcPr>
            <w:tcW w:w="900" w:type="dxa"/>
            <w:tcBorders>
              <w:right w:val="single" w:sz="8" w:space="0" w:color="C5C5C5"/>
            </w:tcBorders>
            <w:vAlign w:val="bottom"/>
          </w:tcPr>
          <w:p w14:paraId="4BACCDD8" w14:textId="77777777" w:rsidR="003339E5" w:rsidRDefault="003339E5">
            <w:pPr>
              <w:rPr>
                <w:sz w:val="24"/>
                <w:szCs w:val="24"/>
              </w:rPr>
            </w:pPr>
          </w:p>
        </w:tc>
        <w:tc>
          <w:tcPr>
            <w:tcW w:w="860" w:type="dxa"/>
            <w:tcBorders>
              <w:right w:val="single" w:sz="8" w:space="0" w:color="C5C5C5"/>
            </w:tcBorders>
            <w:vAlign w:val="bottom"/>
          </w:tcPr>
          <w:p w14:paraId="3F61C191" w14:textId="77777777" w:rsidR="003339E5" w:rsidRDefault="003B64C7">
            <w:pPr>
              <w:ind w:right="209"/>
              <w:jc w:val="right"/>
              <w:rPr>
                <w:sz w:val="20"/>
                <w:szCs w:val="20"/>
              </w:rPr>
            </w:pPr>
            <w:r>
              <w:rPr>
                <w:rFonts w:ascii="Calibri" w:eastAsia="Calibri" w:hAnsi="Calibri" w:cs="Calibri"/>
              </w:rPr>
              <w:t>(2)</w:t>
            </w:r>
          </w:p>
        </w:tc>
        <w:tc>
          <w:tcPr>
            <w:tcW w:w="1920" w:type="dxa"/>
            <w:tcBorders>
              <w:right w:val="single" w:sz="8" w:space="0" w:color="C5C5C5"/>
            </w:tcBorders>
            <w:vAlign w:val="bottom"/>
          </w:tcPr>
          <w:p w14:paraId="244BB94F" w14:textId="77777777" w:rsidR="003339E5" w:rsidRDefault="003B64C7">
            <w:pPr>
              <w:ind w:left="60"/>
              <w:rPr>
                <w:sz w:val="20"/>
                <w:szCs w:val="20"/>
              </w:rPr>
            </w:pPr>
            <w:r>
              <w:rPr>
                <w:rFonts w:ascii="Calibri" w:eastAsia="Calibri" w:hAnsi="Calibri" w:cs="Calibri"/>
              </w:rPr>
              <w:t>| Inspect Media</w:t>
            </w:r>
          </w:p>
        </w:tc>
        <w:tc>
          <w:tcPr>
            <w:tcW w:w="6480" w:type="dxa"/>
            <w:gridSpan w:val="2"/>
            <w:tcBorders>
              <w:right w:val="single" w:sz="8" w:space="0" w:color="C5C5C5"/>
            </w:tcBorders>
            <w:vAlign w:val="bottom"/>
          </w:tcPr>
          <w:p w14:paraId="0810D92E" w14:textId="77777777" w:rsidR="003339E5" w:rsidRDefault="003B64C7">
            <w:pPr>
              <w:ind w:left="420"/>
              <w:rPr>
                <w:sz w:val="20"/>
                <w:szCs w:val="20"/>
              </w:rPr>
            </w:pPr>
            <w:r>
              <w:rPr>
                <w:rFonts w:ascii="Calibri" w:eastAsia="Calibri" w:hAnsi="Calibri" w:cs="Calibri"/>
              </w:rPr>
              <w:t>code before the media are used in the information system.</w:t>
            </w:r>
          </w:p>
        </w:tc>
        <w:tc>
          <w:tcPr>
            <w:tcW w:w="640" w:type="dxa"/>
            <w:vAlign w:val="bottom"/>
          </w:tcPr>
          <w:p w14:paraId="09686626" w14:textId="77777777" w:rsidR="003339E5" w:rsidRDefault="003339E5">
            <w:pPr>
              <w:rPr>
                <w:sz w:val="24"/>
                <w:szCs w:val="24"/>
              </w:rPr>
            </w:pPr>
          </w:p>
        </w:tc>
        <w:tc>
          <w:tcPr>
            <w:tcW w:w="0" w:type="dxa"/>
            <w:vAlign w:val="bottom"/>
          </w:tcPr>
          <w:p w14:paraId="05236845" w14:textId="77777777" w:rsidR="003339E5" w:rsidRDefault="003339E5">
            <w:pPr>
              <w:rPr>
                <w:sz w:val="1"/>
                <w:szCs w:val="1"/>
              </w:rPr>
            </w:pPr>
          </w:p>
        </w:tc>
      </w:tr>
      <w:tr w:rsidR="003339E5" w14:paraId="614B106C" w14:textId="77777777">
        <w:trPr>
          <w:trHeight w:val="197"/>
        </w:trPr>
        <w:tc>
          <w:tcPr>
            <w:tcW w:w="900" w:type="dxa"/>
            <w:tcBorders>
              <w:right w:val="single" w:sz="8" w:space="0" w:color="C5C5C5"/>
            </w:tcBorders>
            <w:vAlign w:val="bottom"/>
          </w:tcPr>
          <w:p w14:paraId="230F6A7B"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2174AE34"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144BB93D" w14:textId="77777777" w:rsidR="003339E5" w:rsidRDefault="003339E5">
            <w:pPr>
              <w:rPr>
                <w:sz w:val="17"/>
                <w:szCs w:val="17"/>
              </w:rPr>
            </w:pPr>
          </w:p>
        </w:tc>
        <w:tc>
          <w:tcPr>
            <w:tcW w:w="6480" w:type="dxa"/>
            <w:gridSpan w:val="2"/>
            <w:tcBorders>
              <w:bottom w:val="single" w:sz="8" w:space="0" w:color="C5C5C5"/>
              <w:right w:val="single" w:sz="8" w:space="0" w:color="C5C5C5"/>
            </w:tcBorders>
            <w:vAlign w:val="bottom"/>
          </w:tcPr>
          <w:p w14:paraId="380E236A" w14:textId="77777777" w:rsidR="003339E5" w:rsidRDefault="003339E5">
            <w:pPr>
              <w:rPr>
                <w:sz w:val="17"/>
                <w:szCs w:val="17"/>
              </w:rPr>
            </w:pPr>
          </w:p>
        </w:tc>
        <w:tc>
          <w:tcPr>
            <w:tcW w:w="640" w:type="dxa"/>
            <w:vAlign w:val="bottom"/>
          </w:tcPr>
          <w:p w14:paraId="11717393" w14:textId="77777777" w:rsidR="003339E5" w:rsidRDefault="003339E5">
            <w:pPr>
              <w:rPr>
                <w:sz w:val="17"/>
                <w:szCs w:val="17"/>
              </w:rPr>
            </w:pPr>
          </w:p>
        </w:tc>
        <w:tc>
          <w:tcPr>
            <w:tcW w:w="0" w:type="dxa"/>
            <w:vAlign w:val="bottom"/>
          </w:tcPr>
          <w:p w14:paraId="486B8E9E" w14:textId="77777777" w:rsidR="003339E5" w:rsidRDefault="003339E5">
            <w:pPr>
              <w:rPr>
                <w:sz w:val="1"/>
                <w:szCs w:val="1"/>
              </w:rPr>
            </w:pPr>
          </w:p>
        </w:tc>
      </w:tr>
      <w:tr w:rsidR="003339E5" w14:paraId="4326E48F" w14:textId="77777777">
        <w:trPr>
          <w:trHeight w:val="314"/>
        </w:trPr>
        <w:tc>
          <w:tcPr>
            <w:tcW w:w="900" w:type="dxa"/>
            <w:tcBorders>
              <w:right w:val="single" w:sz="8" w:space="0" w:color="C5C5C5"/>
            </w:tcBorders>
            <w:vAlign w:val="bottom"/>
          </w:tcPr>
          <w:p w14:paraId="17C1F4F3" w14:textId="77777777" w:rsidR="003339E5" w:rsidRDefault="003339E5">
            <w:pPr>
              <w:rPr>
                <w:sz w:val="24"/>
                <w:szCs w:val="24"/>
              </w:rPr>
            </w:pPr>
          </w:p>
        </w:tc>
        <w:tc>
          <w:tcPr>
            <w:tcW w:w="860" w:type="dxa"/>
            <w:tcBorders>
              <w:right w:val="single" w:sz="8" w:space="0" w:color="C5C5C5"/>
            </w:tcBorders>
            <w:vAlign w:val="bottom"/>
          </w:tcPr>
          <w:p w14:paraId="06DECF78"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2CC9E31F"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581ADC66"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Prevent the unauthorized removal of maintenance equipment</w:t>
            </w:r>
          </w:p>
        </w:tc>
        <w:tc>
          <w:tcPr>
            <w:tcW w:w="640" w:type="dxa"/>
            <w:vAlign w:val="bottom"/>
          </w:tcPr>
          <w:p w14:paraId="1986217B" w14:textId="77777777" w:rsidR="003339E5" w:rsidRDefault="003339E5">
            <w:pPr>
              <w:rPr>
                <w:sz w:val="24"/>
                <w:szCs w:val="24"/>
              </w:rPr>
            </w:pPr>
          </w:p>
        </w:tc>
        <w:tc>
          <w:tcPr>
            <w:tcW w:w="0" w:type="dxa"/>
            <w:vAlign w:val="bottom"/>
          </w:tcPr>
          <w:p w14:paraId="49BF18CA" w14:textId="77777777" w:rsidR="003339E5" w:rsidRDefault="003339E5">
            <w:pPr>
              <w:rPr>
                <w:sz w:val="1"/>
                <w:szCs w:val="1"/>
              </w:rPr>
            </w:pPr>
          </w:p>
        </w:tc>
      </w:tr>
      <w:tr w:rsidR="003339E5" w14:paraId="46F0A865" w14:textId="77777777">
        <w:trPr>
          <w:trHeight w:val="308"/>
        </w:trPr>
        <w:tc>
          <w:tcPr>
            <w:tcW w:w="900" w:type="dxa"/>
            <w:tcBorders>
              <w:right w:val="single" w:sz="8" w:space="0" w:color="C5C5C5"/>
            </w:tcBorders>
            <w:vAlign w:val="bottom"/>
          </w:tcPr>
          <w:p w14:paraId="461B205C" w14:textId="77777777" w:rsidR="003339E5" w:rsidRDefault="003339E5">
            <w:pPr>
              <w:rPr>
                <w:sz w:val="24"/>
                <w:szCs w:val="24"/>
              </w:rPr>
            </w:pPr>
          </w:p>
        </w:tc>
        <w:tc>
          <w:tcPr>
            <w:tcW w:w="860" w:type="dxa"/>
            <w:tcBorders>
              <w:right w:val="single" w:sz="8" w:space="0" w:color="C5C5C5"/>
            </w:tcBorders>
            <w:vAlign w:val="bottom"/>
          </w:tcPr>
          <w:p w14:paraId="19B53E2B" w14:textId="77777777" w:rsidR="003339E5" w:rsidRDefault="003B64C7">
            <w:pPr>
              <w:ind w:right="209"/>
              <w:jc w:val="right"/>
              <w:rPr>
                <w:sz w:val="20"/>
                <w:szCs w:val="20"/>
              </w:rPr>
            </w:pPr>
            <w:r>
              <w:rPr>
                <w:rFonts w:ascii="Calibri" w:eastAsia="Calibri" w:hAnsi="Calibri" w:cs="Calibri"/>
              </w:rPr>
              <w:t>(3)</w:t>
            </w:r>
          </w:p>
        </w:tc>
        <w:tc>
          <w:tcPr>
            <w:tcW w:w="1920" w:type="dxa"/>
            <w:tcBorders>
              <w:right w:val="single" w:sz="8" w:space="0" w:color="C5C5C5"/>
            </w:tcBorders>
            <w:vAlign w:val="bottom"/>
          </w:tcPr>
          <w:p w14:paraId="591EBBCE" w14:textId="77777777" w:rsidR="003339E5" w:rsidRDefault="003B64C7">
            <w:pPr>
              <w:ind w:left="60"/>
              <w:rPr>
                <w:sz w:val="20"/>
                <w:szCs w:val="20"/>
              </w:rPr>
            </w:pPr>
            <w:r>
              <w:rPr>
                <w:rFonts w:ascii="Calibri" w:eastAsia="Calibri" w:hAnsi="Calibri" w:cs="Calibri"/>
              </w:rPr>
              <w:t>| Prevent</w:t>
            </w:r>
          </w:p>
        </w:tc>
        <w:tc>
          <w:tcPr>
            <w:tcW w:w="6480" w:type="dxa"/>
            <w:gridSpan w:val="2"/>
            <w:tcBorders>
              <w:right w:val="single" w:sz="8" w:space="0" w:color="C5C5C5"/>
            </w:tcBorders>
            <w:vAlign w:val="bottom"/>
          </w:tcPr>
          <w:p w14:paraId="0B17B2EB" w14:textId="77777777" w:rsidR="003339E5" w:rsidRDefault="003B64C7">
            <w:pPr>
              <w:ind w:left="420"/>
              <w:rPr>
                <w:sz w:val="20"/>
                <w:szCs w:val="20"/>
              </w:rPr>
            </w:pPr>
            <w:r>
              <w:rPr>
                <w:rFonts w:ascii="Calibri" w:eastAsia="Calibri" w:hAnsi="Calibri" w:cs="Calibri"/>
              </w:rPr>
              <w:t>containing organizational information by:</w:t>
            </w:r>
          </w:p>
        </w:tc>
        <w:tc>
          <w:tcPr>
            <w:tcW w:w="640" w:type="dxa"/>
            <w:vAlign w:val="bottom"/>
          </w:tcPr>
          <w:p w14:paraId="2737961F" w14:textId="77777777" w:rsidR="003339E5" w:rsidRDefault="003339E5">
            <w:pPr>
              <w:rPr>
                <w:sz w:val="24"/>
                <w:szCs w:val="24"/>
              </w:rPr>
            </w:pPr>
          </w:p>
        </w:tc>
        <w:tc>
          <w:tcPr>
            <w:tcW w:w="0" w:type="dxa"/>
            <w:vAlign w:val="bottom"/>
          </w:tcPr>
          <w:p w14:paraId="1A86F84F" w14:textId="77777777" w:rsidR="003339E5" w:rsidRDefault="003339E5">
            <w:pPr>
              <w:rPr>
                <w:sz w:val="1"/>
                <w:szCs w:val="1"/>
              </w:rPr>
            </w:pPr>
          </w:p>
        </w:tc>
      </w:tr>
      <w:tr w:rsidR="003339E5" w14:paraId="0F4E6EB8" w14:textId="77777777">
        <w:trPr>
          <w:trHeight w:val="349"/>
        </w:trPr>
        <w:tc>
          <w:tcPr>
            <w:tcW w:w="900" w:type="dxa"/>
            <w:tcBorders>
              <w:right w:val="single" w:sz="8" w:space="0" w:color="C5C5C5"/>
            </w:tcBorders>
            <w:vAlign w:val="bottom"/>
          </w:tcPr>
          <w:p w14:paraId="1978FF4A" w14:textId="77777777" w:rsidR="003339E5" w:rsidRDefault="003339E5">
            <w:pPr>
              <w:rPr>
                <w:sz w:val="24"/>
                <w:szCs w:val="24"/>
              </w:rPr>
            </w:pPr>
          </w:p>
        </w:tc>
        <w:tc>
          <w:tcPr>
            <w:tcW w:w="860" w:type="dxa"/>
            <w:tcBorders>
              <w:right w:val="single" w:sz="8" w:space="0" w:color="C5C5C5"/>
            </w:tcBorders>
            <w:vAlign w:val="bottom"/>
          </w:tcPr>
          <w:p w14:paraId="51E67021" w14:textId="77777777" w:rsidR="003339E5" w:rsidRDefault="003339E5">
            <w:pPr>
              <w:rPr>
                <w:sz w:val="24"/>
                <w:szCs w:val="24"/>
              </w:rPr>
            </w:pPr>
          </w:p>
        </w:tc>
        <w:tc>
          <w:tcPr>
            <w:tcW w:w="1920" w:type="dxa"/>
            <w:tcBorders>
              <w:right w:val="single" w:sz="8" w:space="0" w:color="C5C5C5"/>
            </w:tcBorders>
            <w:vAlign w:val="bottom"/>
          </w:tcPr>
          <w:p w14:paraId="10688F50" w14:textId="77777777" w:rsidR="003339E5" w:rsidRDefault="003B64C7">
            <w:pPr>
              <w:ind w:left="60"/>
              <w:rPr>
                <w:sz w:val="20"/>
                <w:szCs w:val="20"/>
              </w:rPr>
            </w:pPr>
            <w:r>
              <w:rPr>
                <w:rFonts w:ascii="Calibri" w:eastAsia="Calibri" w:hAnsi="Calibri" w:cs="Calibri"/>
              </w:rPr>
              <w:t>Unauthorized</w:t>
            </w:r>
          </w:p>
        </w:tc>
        <w:tc>
          <w:tcPr>
            <w:tcW w:w="6480" w:type="dxa"/>
            <w:gridSpan w:val="2"/>
            <w:tcBorders>
              <w:right w:val="single" w:sz="8" w:space="0" w:color="C5C5C5"/>
            </w:tcBorders>
            <w:vAlign w:val="bottom"/>
          </w:tcPr>
          <w:p w14:paraId="164EA41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Verifying that there is no organizational information contained on</w:t>
            </w:r>
          </w:p>
        </w:tc>
        <w:tc>
          <w:tcPr>
            <w:tcW w:w="640" w:type="dxa"/>
            <w:vAlign w:val="bottom"/>
          </w:tcPr>
          <w:p w14:paraId="61F8D5E6" w14:textId="77777777" w:rsidR="003339E5" w:rsidRDefault="003339E5">
            <w:pPr>
              <w:rPr>
                <w:sz w:val="24"/>
                <w:szCs w:val="24"/>
              </w:rPr>
            </w:pPr>
          </w:p>
        </w:tc>
        <w:tc>
          <w:tcPr>
            <w:tcW w:w="0" w:type="dxa"/>
            <w:vAlign w:val="bottom"/>
          </w:tcPr>
          <w:p w14:paraId="2232BB76" w14:textId="77777777" w:rsidR="003339E5" w:rsidRDefault="003339E5">
            <w:pPr>
              <w:rPr>
                <w:sz w:val="1"/>
                <w:szCs w:val="1"/>
              </w:rPr>
            </w:pPr>
          </w:p>
        </w:tc>
      </w:tr>
      <w:tr w:rsidR="003339E5" w14:paraId="7A77CB7A" w14:textId="77777777">
        <w:trPr>
          <w:trHeight w:val="269"/>
        </w:trPr>
        <w:tc>
          <w:tcPr>
            <w:tcW w:w="900" w:type="dxa"/>
            <w:tcBorders>
              <w:right w:val="single" w:sz="8" w:space="0" w:color="C5C5C5"/>
            </w:tcBorders>
            <w:vAlign w:val="bottom"/>
          </w:tcPr>
          <w:p w14:paraId="4EFA3BF2" w14:textId="77777777" w:rsidR="003339E5" w:rsidRDefault="003339E5">
            <w:pPr>
              <w:rPr>
                <w:sz w:val="23"/>
                <w:szCs w:val="23"/>
              </w:rPr>
            </w:pPr>
          </w:p>
        </w:tc>
        <w:tc>
          <w:tcPr>
            <w:tcW w:w="860" w:type="dxa"/>
            <w:tcBorders>
              <w:right w:val="single" w:sz="8" w:space="0" w:color="C5C5C5"/>
            </w:tcBorders>
            <w:vAlign w:val="bottom"/>
          </w:tcPr>
          <w:p w14:paraId="70DA881B" w14:textId="77777777" w:rsidR="003339E5" w:rsidRDefault="003339E5">
            <w:pPr>
              <w:rPr>
                <w:sz w:val="23"/>
                <w:szCs w:val="23"/>
              </w:rPr>
            </w:pPr>
          </w:p>
        </w:tc>
        <w:tc>
          <w:tcPr>
            <w:tcW w:w="1920" w:type="dxa"/>
            <w:tcBorders>
              <w:right w:val="single" w:sz="8" w:space="0" w:color="C5C5C5"/>
            </w:tcBorders>
            <w:vAlign w:val="bottom"/>
          </w:tcPr>
          <w:p w14:paraId="0AA461CF" w14:textId="77777777" w:rsidR="003339E5" w:rsidRDefault="003B64C7">
            <w:pPr>
              <w:ind w:left="60"/>
              <w:rPr>
                <w:sz w:val="20"/>
                <w:szCs w:val="20"/>
              </w:rPr>
            </w:pPr>
            <w:r>
              <w:rPr>
                <w:rFonts w:ascii="Calibri" w:eastAsia="Calibri" w:hAnsi="Calibri" w:cs="Calibri"/>
              </w:rPr>
              <w:t>Removal</w:t>
            </w:r>
          </w:p>
        </w:tc>
        <w:tc>
          <w:tcPr>
            <w:tcW w:w="6480" w:type="dxa"/>
            <w:gridSpan w:val="2"/>
            <w:tcBorders>
              <w:right w:val="single" w:sz="8" w:space="0" w:color="C5C5C5"/>
            </w:tcBorders>
            <w:vAlign w:val="bottom"/>
          </w:tcPr>
          <w:p w14:paraId="5F48E830" w14:textId="77777777" w:rsidR="003339E5" w:rsidRDefault="003B64C7">
            <w:pPr>
              <w:ind w:left="420"/>
              <w:rPr>
                <w:sz w:val="20"/>
                <w:szCs w:val="20"/>
              </w:rPr>
            </w:pPr>
            <w:r>
              <w:rPr>
                <w:rFonts w:ascii="Calibri" w:eastAsia="Calibri" w:hAnsi="Calibri" w:cs="Calibri"/>
              </w:rPr>
              <w:t>the equipment;</w:t>
            </w:r>
          </w:p>
        </w:tc>
        <w:tc>
          <w:tcPr>
            <w:tcW w:w="640" w:type="dxa"/>
            <w:vAlign w:val="bottom"/>
          </w:tcPr>
          <w:p w14:paraId="0B0056CD" w14:textId="77777777" w:rsidR="003339E5" w:rsidRDefault="003339E5">
            <w:pPr>
              <w:rPr>
                <w:sz w:val="23"/>
                <w:szCs w:val="23"/>
              </w:rPr>
            </w:pPr>
          </w:p>
        </w:tc>
        <w:tc>
          <w:tcPr>
            <w:tcW w:w="0" w:type="dxa"/>
            <w:vAlign w:val="bottom"/>
          </w:tcPr>
          <w:p w14:paraId="270EB663" w14:textId="77777777" w:rsidR="003339E5" w:rsidRDefault="003339E5">
            <w:pPr>
              <w:rPr>
                <w:sz w:val="1"/>
                <w:szCs w:val="1"/>
              </w:rPr>
            </w:pPr>
          </w:p>
        </w:tc>
      </w:tr>
      <w:tr w:rsidR="003339E5" w14:paraId="74C6F397" w14:textId="77777777">
        <w:trPr>
          <w:trHeight w:val="388"/>
        </w:trPr>
        <w:tc>
          <w:tcPr>
            <w:tcW w:w="900" w:type="dxa"/>
            <w:tcBorders>
              <w:right w:val="single" w:sz="8" w:space="0" w:color="C5C5C5"/>
            </w:tcBorders>
            <w:vAlign w:val="bottom"/>
          </w:tcPr>
          <w:p w14:paraId="60C60D84" w14:textId="77777777" w:rsidR="003339E5" w:rsidRDefault="003339E5">
            <w:pPr>
              <w:rPr>
                <w:sz w:val="24"/>
                <w:szCs w:val="24"/>
              </w:rPr>
            </w:pPr>
          </w:p>
        </w:tc>
        <w:tc>
          <w:tcPr>
            <w:tcW w:w="860" w:type="dxa"/>
            <w:tcBorders>
              <w:right w:val="single" w:sz="8" w:space="0" w:color="C5C5C5"/>
            </w:tcBorders>
            <w:vAlign w:val="bottom"/>
          </w:tcPr>
          <w:p w14:paraId="29016715" w14:textId="77777777" w:rsidR="003339E5" w:rsidRDefault="003339E5">
            <w:pPr>
              <w:rPr>
                <w:sz w:val="24"/>
                <w:szCs w:val="24"/>
              </w:rPr>
            </w:pPr>
          </w:p>
        </w:tc>
        <w:tc>
          <w:tcPr>
            <w:tcW w:w="1920" w:type="dxa"/>
            <w:tcBorders>
              <w:right w:val="single" w:sz="8" w:space="0" w:color="C5C5C5"/>
            </w:tcBorders>
            <w:vAlign w:val="bottom"/>
          </w:tcPr>
          <w:p w14:paraId="35DC5A36" w14:textId="77777777" w:rsidR="003339E5" w:rsidRDefault="003339E5">
            <w:pPr>
              <w:rPr>
                <w:sz w:val="24"/>
                <w:szCs w:val="24"/>
              </w:rPr>
            </w:pPr>
          </w:p>
        </w:tc>
        <w:tc>
          <w:tcPr>
            <w:tcW w:w="6480" w:type="dxa"/>
            <w:gridSpan w:val="2"/>
            <w:tcBorders>
              <w:right w:val="single" w:sz="8" w:space="0" w:color="C5C5C5"/>
            </w:tcBorders>
            <w:vAlign w:val="bottom"/>
          </w:tcPr>
          <w:p w14:paraId="617D8B5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Sanitizing or destroying the equipment;</w:t>
            </w:r>
          </w:p>
        </w:tc>
        <w:tc>
          <w:tcPr>
            <w:tcW w:w="640" w:type="dxa"/>
            <w:vAlign w:val="bottom"/>
          </w:tcPr>
          <w:p w14:paraId="2856FAD2" w14:textId="77777777" w:rsidR="003339E5" w:rsidRDefault="003339E5">
            <w:pPr>
              <w:rPr>
                <w:sz w:val="24"/>
                <w:szCs w:val="24"/>
              </w:rPr>
            </w:pPr>
          </w:p>
        </w:tc>
        <w:tc>
          <w:tcPr>
            <w:tcW w:w="0" w:type="dxa"/>
            <w:vAlign w:val="bottom"/>
          </w:tcPr>
          <w:p w14:paraId="2BE113F2" w14:textId="77777777" w:rsidR="003339E5" w:rsidRDefault="003339E5">
            <w:pPr>
              <w:rPr>
                <w:sz w:val="1"/>
                <w:szCs w:val="1"/>
              </w:rPr>
            </w:pPr>
          </w:p>
        </w:tc>
      </w:tr>
      <w:tr w:rsidR="003339E5" w14:paraId="459BB3C1" w14:textId="77777777">
        <w:trPr>
          <w:trHeight w:val="389"/>
        </w:trPr>
        <w:tc>
          <w:tcPr>
            <w:tcW w:w="900" w:type="dxa"/>
            <w:tcBorders>
              <w:right w:val="single" w:sz="8" w:space="0" w:color="C5C5C5"/>
            </w:tcBorders>
            <w:vAlign w:val="bottom"/>
          </w:tcPr>
          <w:p w14:paraId="0F7BEF67" w14:textId="77777777" w:rsidR="003339E5" w:rsidRDefault="003339E5">
            <w:pPr>
              <w:rPr>
                <w:sz w:val="24"/>
                <w:szCs w:val="24"/>
              </w:rPr>
            </w:pPr>
          </w:p>
        </w:tc>
        <w:tc>
          <w:tcPr>
            <w:tcW w:w="860" w:type="dxa"/>
            <w:tcBorders>
              <w:right w:val="single" w:sz="8" w:space="0" w:color="C5C5C5"/>
            </w:tcBorders>
            <w:vAlign w:val="bottom"/>
          </w:tcPr>
          <w:p w14:paraId="209C0C86" w14:textId="77777777" w:rsidR="003339E5" w:rsidRDefault="003339E5">
            <w:pPr>
              <w:rPr>
                <w:sz w:val="24"/>
                <w:szCs w:val="24"/>
              </w:rPr>
            </w:pPr>
          </w:p>
        </w:tc>
        <w:tc>
          <w:tcPr>
            <w:tcW w:w="1920" w:type="dxa"/>
            <w:tcBorders>
              <w:right w:val="single" w:sz="8" w:space="0" w:color="C5C5C5"/>
            </w:tcBorders>
            <w:vAlign w:val="bottom"/>
          </w:tcPr>
          <w:p w14:paraId="1D993CCF" w14:textId="77777777" w:rsidR="003339E5" w:rsidRDefault="003339E5">
            <w:pPr>
              <w:rPr>
                <w:sz w:val="24"/>
                <w:szCs w:val="24"/>
              </w:rPr>
            </w:pPr>
          </w:p>
        </w:tc>
        <w:tc>
          <w:tcPr>
            <w:tcW w:w="6480" w:type="dxa"/>
            <w:gridSpan w:val="2"/>
            <w:tcBorders>
              <w:right w:val="single" w:sz="8" w:space="0" w:color="C5C5C5"/>
            </w:tcBorders>
            <w:vAlign w:val="bottom"/>
          </w:tcPr>
          <w:p w14:paraId="1ABE99A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Retaining the equipment within the facility; or</w:t>
            </w:r>
          </w:p>
        </w:tc>
        <w:tc>
          <w:tcPr>
            <w:tcW w:w="640" w:type="dxa"/>
            <w:vAlign w:val="bottom"/>
          </w:tcPr>
          <w:p w14:paraId="1D198E50" w14:textId="77777777" w:rsidR="003339E5" w:rsidRDefault="003339E5">
            <w:pPr>
              <w:rPr>
                <w:sz w:val="24"/>
                <w:szCs w:val="24"/>
              </w:rPr>
            </w:pPr>
          </w:p>
        </w:tc>
        <w:tc>
          <w:tcPr>
            <w:tcW w:w="0" w:type="dxa"/>
            <w:vAlign w:val="bottom"/>
          </w:tcPr>
          <w:p w14:paraId="78754317" w14:textId="77777777" w:rsidR="003339E5" w:rsidRDefault="003339E5">
            <w:pPr>
              <w:rPr>
                <w:sz w:val="1"/>
                <w:szCs w:val="1"/>
              </w:rPr>
            </w:pPr>
          </w:p>
        </w:tc>
      </w:tr>
      <w:tr w:rsidR="003339E5" w14:paraId="657E7F4C" w14:textId="77777777">
        <w:trPr>
          <w:trHeight w:val="389"/>
        </w:trPr>
        <w:tc>
          <w:tcPr>
            <w:tcW w:w="900" w:type="dxa"/>
            <w:tcBorders>
              <w:right w:val="single" w:sz="8" w:space="0" w:color="C5C5C5"/>
            </w:tcBorders>
            <w:vAlign w:val="bottom"/>
          </w:tcPr>
          <w:p w14:paraId="014BCA42" w14:textId="77777777" w:rsidR="003339E5" w:rsidRDefault="003339E5">
            <w:pPr>
              <w:rPr>
                <w:sz w:val="24"/>
                <w:szCs w:val="24"/>
              </w:rPr>
            </w:pPr>
          </w:p>
        </w:tc>
        <w:tc>
          <w:tcPr>
            <w:tcW w:w="860" w:type="dxa"/>
            <w:tcBorders>
              <w:right w:val="single" w:sz="8" w:space="0" w:color="C5C5C5"/>
            </w:tcBorders>
            <w:vAlign w:val="bottom"/>
          </w:tcPr>
          <w:p w14:paraId="539B02F8" w14:textId="77777777" w:rsidR="003339E5" w:rsidRDefault="003339E5">
            <w:pPr>
              <w:rPr>
                <w:sz w:val="24"/>
                <w:szCs w:val="24"/>
              </w:rPr>
            </w:pPr>
          </w:p>
        </w:tc>
        <w:tc>
          <w:tcPr>
            <w:tcW w:w="1920" w:type="dxa"/>
            <w:tcBorders>
              <w:right w:val="single" w:sz="8" w:space="0" w:color="C5C5C5"/>
            </w:tcBorders>
            <w:vAlign w:val="bottom"/>
          </w:tcPr>
          <w:p w14:paraId="7CCDB863" w14:textId="77777777" w:rsidR="003339E5" w:rsidRDefault="003339E5">
            <w:pPr>
              <w:rPr>
                <w:sz w:val="24"/>
                <w:szCs w:val="24"/>
              </w:rPr>
            </w:pPr>
          </w:p>
        </w:tc>
        <w:tc>
          <w:tcPr>
            <w:tcW w:w="6480" w:type="dxa"/>
            <w:gridSpan w:val="2"/>
            <w:tcBorders>
              <w:right w:val="single" w:sz="8" w:space="0" w:color="C5C5C5"/>
            </w:tcBorders>
            <w:vAlign w:val="bottom"/>
          </w:tcPr>
          <w:p w14:paraId="7B27A08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Obtaining an exemption from [the Chief Information Security</w:t>
            </w:r>
          </w:p>
        </w:tc>
        <w:tc>
          <w:tcPr>
            <w:tcW w:w="640" w:type="dxa"/>
            <w:vAlign w:val="bottom"/>
          </w:tcPr>
          <w:p w14:paraId="3A4650E8" w14:textId="77777777" w:rsidR="003339E5" w:rsidRDefault="003339E5">
            <w:pPr>
              <w:rPr>
                <w:sz w:val="24"/>
                <w:szCs w:val="24"/>
              </w:rPr>
            </w:pPr>
          </w:p>
        </w:tc>
        <w:tc>
          <w:tcPr>
            <w:tcW w:w="0" w:type="dxa"/>
            <w:vAlign w:val="bottom"/>
          </w:tcPr>
          <w:p w14:paraId="369AA37B" w14:textId="77777777" w:rsidR="003339E5" w:rsidRDefault="003339E5">
            <w:pPr>
              <w:rPr>
                <w:sz w:val="1"/>
                <w:szCs w:val="1"/>
              </w:rPr>
            </w:pPr>
          </w:p>
        </w:tc>
      </w:tr>
      <w:tr w:rsidR="003339E5" w14:paraId="0E7BF6A2" w14:textId="77777777">
        <w:trPr>
          <w:trHeight w:val="269"/>
        </w:trPr>
        <w:tc>
          <w:tcPr>
            <w:tcW w:w="900" w:type="dxa"/>
            <w:tcBorders>
              <w:right w:val="single" w:sz="8" w:space="0" w:color="C5C5C5"/>
            </w:tcBorders>
            <w:vAlign w:val="bottom"/>
          </w:tcPr>
          <w:p w14:paraId="40E669BD" w14:textId="77777777" w:rsidR="003339E5" w:rsidRDefault="003339E5">
            <w:pPr>
              <w:rPr>
                <w:sz w:val="23"/>
                <w:szCs w:val="23"/>
              </w:rPr>
            </w:pPr>
          </w:p>
        </w:tc>
        <w:tc>
          <w:tcPr>
            <w:tcW w:w="860" w:type="dxa"/>
            <w:tcBorders>
              <w:right w:val="single" w:sz="8" w:space="0" w:color="C5C5C5"/>
            </w:tcBorders>
            <w:vAlign w:val="bottom"/>
          </w:tcPr>
          <w:p w14:paraId="62735D69" w14:textId="77777777" w:rsidR="003339E5" w:rsidRDefault="003339E5">
            <w:pPr>
              <w:rPr>
                <w:sz w:val="23"/>
                <w:szCs w:val="23"/>
              </w:rPr>
            </w:pPr>
          </w:p>
        </w:tc>
        <w:tc>
          <w:tcPr>
            <w:tcW w:w="1920" w:type="dxa"/>
            <w:tcBorders>
              <w:right w:val="single" w:sz="8" w:space="0" w:color="C5C5C5"/>
            </w:tcBorders>
            <w:vAlign w:val="bottom"/>
          </w:tcPr>
          <w:p w14:paraId="7ED3789B" w14:textId="77777777" w:rsidR="003339E5" w:rsidRDefault="003339E5">
            <w:pPr>
              <w:rPr>
                <w:sz w:val="23"/>
                <w:szCs w:val="23"/>
              </w:rPr>
            </w:pPr>
          </w:p>
        </w:tc>
        <w:tc>
          <w:tcPr>
            <w:tcW w:w="6480" w:type="dxa"/>
            <w:gridSpan w:val="2"/>
            <w:tcBorders>
              <w:right w:val="single" w:sz="8" w:space="0" w:color="C5C5C5"/>
            </w:tcBorders>
            <w:vAlign w:val="bottom"/>
          </w:tcPr>
          <w:p w14:paraId="11C6CEFE" w14:textId="77777777" w:rsidR="003339E5" w:rsidRDefault="003B64C7">
            <w:pPr>
              <w:ind w:left="420"/>
              <w:rPr>
                <w:sz w:val="20"/>
                <w:szCs w:val="20"/>
              </w:rPr>
            </w:pPr>
            <w:r>
              <w:rPr>
                <w:rFonts w:ascii="Calibri" w:eastAsia="Calibri" w:hAnsi="Calibri" w:cs="Calibri"/>
              </w:rPr>
              <w:t>Officer] explicitly authorizing removal of the equipment from the</w:t>
            </w:r>
          </w:p>
        </w:tc>
        <w:tc>
          <w:tcPr>
            <w:tcW w:w="640" w:type="dxa"/>
            <w:vAlign w:val="bottom"/>
          </w:tcPr>
          <w:p w14:paraId="12FFA358" w14:textId="77777777" w:rsidR="003339E5" w:rsidRDefault="003339E5">
            <w:pPr>
              <w:rPr>
                <w:sz w:val="23"/>
                <w:szCs w:val="23"/>
              </w:rPr>
            </w:pPr>
          </w:p>
        </w:tc>
        <w:tc>
          <w:tcPr>
            <w:tcW w:w="0" w:type="dxa"/>
            <w:vAlign w:val="bottom"/>
          </w:tcPr>
          <w:p w14:paraId="742A1BDE" w14:textId="77777777" w:rsidR="003339E5" w:rsidRDefault="003339E5">
            <w:pPr>
              <w:rPr>
                <w:sz w:val="1"/>
                <w:szCs w:val="1"/>
              </w:rPr>
            </w:pPr>
          </w:p>
        </w:tc>
      </w:tr>
      <w:tr w:rsidR="003339E5" w14:paraId="4C71646F" w14:textId="77777777">
        <w:trPr>
          <w:trHeight w:val="268"/>
        </w:trPr>
        <w:tc>
          <w:tcPr>
            <w:tcW w:w="900" w:type="dxa"/>
            <w:tcBorders>
              <w:right w:val="single" w:sz="8" w:space="0" w:color="C5C5C5"/>
            </w:tcBorders>
            <w:vAlign w:val="bottom"/>
          </w:tcPr>
          <w:p w14:paraId="44B15661" w14:textId="77777777" w:rsidR="003339E5" w:rsidRDefault="003339E5">
            <w:pPr>
              <w:rPr>
                <w:sz w:val="23"/>
                <w:szCs w:val="23"/>
              </w:rPr>
            </w:pPr>
          </w:p>
        </w:tc>
        <w:tc>
          <w:tcPr>
            <w:tcW w:w="860" w:type="dxa"/>
            <w:tcBorders>
              <w:right w:val="single" w:sz="8" w:space="0" w:color="C5C5C5"/>
            </w:tcBorders>
            <w:vAlign w:val="bottom"/>
          </w:tcPr>
          <w:p w14:paraId="624BA38C" w14:textId="77777777" w:rsidR="003339E5" w:rsidRDefault="003339E5">
            <w:pPr>
              <w:rPr>
                <w:sz w:val="23"/>
                <w:szCs w:val="23"/>
              </w:rPr>
            </w:pPr>
          </w:p>
        </w:tc>
        <w:tc>
          <w:tcPr>
            <w:tcW w:w="1920" w:type="dxa"/>
            <w:tcBorders>
              <w:right w:val="single" w:sz="8" w:space="0" w:color="C5C5C5"/>
            </w:tcBorders>
            <w:vAlign w:val="bottom"/>
          </w:tcPr>
          <w:p w14:paraId="0ACE29AC" w14:textId="77777777" w:rsidR="003339E5" w:rsidRDefault="003339E5">
            <w:pPr>
              <w:rPr>
                <w:sz w:val="23"/>
                <w:szCs w:val="23"/>
              </w:rPr>
            </w:pPr>
          </w:p>
        </w:tc>
        <w:tc>
          <w:tcPr>
            <w:tcW w:w="6480" w:type="dxa"/>
            <w:gridSpan w:val="2"/>
            <w:tcBorders>
              <w:right w:val="single" w:sz="8" w:space="0" w:color="C5C5C5"/>
            </w:tcBorders>
            <w:vAlign w:val="bottom"/>
          </w:tcPr>
          <w:p w14:paraId="22216FF9" w14:textId="77777777" w:rsidR="003339E5" w:rsidRDefault="003B64C7">
            <w:pPr>
              <w:ind w:left="420"/>
              <w:rPr>
                <w:sz w:val="20"/>
                <w:szCs w:val="20"/>
              </w:rPr>
            </w:pPr>
            <w:r>
              <w:rPr>
                <w:rFonts w:ascii="Calibri" w:eastAsia="Calibri" w:hAnsi="Calibri" w:cs="Calibri"/>
              </w:rPr>
              <w:t>facility</w:t>
            </w:r>
          </w:p>
        </w:tc>
        <w:tc>
          <w:tcPr>
            <w:tcW w:w="640" w:type="dxa"/>
            <w:vAlign w:val="bottom"/>
          </w:tcPr>
          <w:p w14:paraId="77D157AE" w14:textId="77777777" w:rsidR="003339E5" w:rsidRDefault="003339E5">
            <w:pPr>
              <w:rPr>
                <w:sz w:val="23"/>
                <w:szCs w:val="23"/>
              </w:rPr>
            </w:pPr>
          </w:p>
        </w:tc>
        <w:tc>
          <w:tcPr>
            <w:tcW w:w="0" w:type="dxa"/>
            <w:vAlign w:val="bottom"/>
          </w:tcPr>
          <w:p w14:paraId="351D9F34" w14:textId="77777777" w:rsidR="003339E5" w:rsidRDefault="003339E5">
            <w:pPr>
              <w:rPr>
                <w:sz w:val="1"/>
                <w:szCs w:val="1"/>
              </w:rPr>
            </w:pPr>
          </w:p>
        </w:tc>
      </w:tr>
      <w:tr w:rsidR="003339E5" w14:paraId="080EAC35" w14:textId="77777777">
        <w:trPr>
          <w:trHeight w:val="60"/>
        </w:trPr>
        <w:tc>
          <w:tcPr>
            <w:tcW w:w="900" w:type="dxa"/>
            <w:tcBorders>
              <w:right w:val="single" w:sz="8" w:space="0" w:color="C5C5C5"/>
            </w:tcBorders>
            <w:vAlign w:val="bottom"/>
          </w:tcPr>
          <w:p w14:paraId="3526C84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BDEDA83"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F719155"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62E13721" w14:textId="77777777" w:rsidR="003339E5" w:rsidRDefault="003339E5">
            <w:pPr>
              <w:rPr>
                <w:sz w:val="5"/>
                <w:szCs w:val="5"/>
              </w:rPr>
            </w:pPr>
          </w:p>
        </w:tc>
        <w:tc>
          <w:tcPr>
            <w:tcW w:w="640" w:type="dxa"/>
            <w:vAlign w:val="bottom"/>
          </w:tcPr>
          <w:p w14:paraId="750CD13D" w14:textId="77777777" w:rsidR="003339E5" w:rsidRDefault="003339E5">
            <w:pPr>
              <w:rPr>
                <w:sz w:val="5"/>
                <w:szCs w:val="5"/>
              </w:rPr>
            </w:pPr>
          </w:p>
        </w:tc>
        <w:tc>
          <w:tcPr>
            <w:tcW w:w="0" w:type="dxa"/>
            <w:vAlign w:val="bottom"/>
          </w:tcPr>
          <w:p w14:paraId="07C412B7" w14:textId="77777777" w:rsidR="003339E5" w:rsidRDefault="003339E5">
            <w:pPr>
              <w:rPr>
                <w:sz w:val="1"/>
                <w:szCs w:val="1"/>
              </w:rPr>
            </w:pPr>
          </w:p>
        </w:tc>
      </w:tr>
      <w:tr w:rsidR="003339E5" w14:paraId="13859D9B" w14:textId="77777777">
        <w:trPr>
          <w:trHeight w:val="315"/>
        </w:trPr>
        <w:tc>
          <w:tcPr>
            <w:tcW w:w="900" w:type="dxa"/>
            <w:tcBorders>
              <w:right w:val="single" w:sz="8" w:space="0" w:color="C5C5C5"/>
            </w:tcBorders>
            <w:vAlign w:val="bottom"/>
          </w:tcPr>
          <w:p w14:paraId="35F129CC" w14:textId="77777777" w:rsidR="003339E5" w:rsidRDefault="003339E5">
            <w:pPr>
              <w:rPr>
                <w:sz w:val="24"/>
                <w:szCs w:val="24"/>
              </w:rPr>
            </w:pPr>
          </w:p>
        </w:tc>
        <w:tc>
          <w:tcPr>
            <w:tcW w:w="860" w:type="dxa"/>
            <w:tcBorders>
              <w:right w:val="single" w:sz="8" w:space="0" w:color="C5C5C5"/>
            </w:tcBorders>
            <w:vAlign w:val="bottom"/>
          </w:tcPr>
          <w:p w14:paraId="7FDD47F4" w14:textId="77777777" w:rsidR="003339E5" w:rsidRDefault="003B64C7">
            <w:pPr>
              <w:jc w:val="center"/>
              <w:rPr>
                <w:sz w:val="20"/>
                <w:szCs w:val="20"/>
              </w:rPr>
            </w:pPr>
            <w:r>
              <w:rPr>
                <w:rFonts w:ascii="Calibri" w:eastAsia="Calibri" w:hAnsi="Calibri" w:cs="Calibri"/>
              </w:rPr>
              <w:t>MA-4 a.</w:t>
            </w:r>
          </w:p>
        </w:tc>
        <w:tc>
          <w:tcPr>
            <w:tcW w:w="1920" w:type="dxa"/>
            <w:tcBorders>
              <w:right w:val="single" w:sz="8" w:space="0" w:color="C5C5C5"/>
            </w:tcBorders>
            <w:vAlign w:val="bottom"/>
          </w:tcPr>
          <w:p w14:paraId="671E5B77" w14:textId="77777777" w:rsidR="003339E5" w:rsidRDefault="003B64C7">
            <w:pPr>
              <w:ind w:left="60"/>
              <w:rPr>
                <w:sz w:val="20"/>
                <w:szCs w:val="20"/>
              </w:rPr>
            </w:pPr>
            <w:r>
              <w:rPr>
                <w:rFonts w:ascii="Calibri" w:eastAsia="Calibri" w:hAnsi="Calibri" w:cs="Calibri"/>
              </w:rPr>
              <w:t>Nonlocal</w:t>
            </w:r>
          </w:p>
        </w:tc>
        <w:tc>
          <w:tcPr>
            <w:tcW w:w="6480" w:type="dxa"/>
            <w:gridSpan w:val="2"/>
            <w:tcBorders>
              <w:right w:val="single" w:sz="8" w:space="0" w:color="C5C5C5"/>
            </w:tcBorders>
            <w:vAlign w:val="bottom"/>
          </w:tcPr>
          <w:p w14:paraId="12A7DFF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and monitor nonlocal maintenance and diagnostic</w:t>
            </w:r>
          </w:p>
        </w:tc>
        <w:tc>
          <w:tcPr>
            <w:tcW w:w="640" w:type="dxa"/>
            <w:vAlign w:val="bottom"/>
          </w:tcPr>
          <w:p w14:paraId="4D46CFC1" w14:textId="77777777" w:rsidR="003339E5" w:rsidRDefault="003339E5">
            <w:pPr>
              <w:rPr>
                <w:sz w:val="24"/>
                <w:szCs w:val="24"/>
              </w:rPr>
            </w:pPr>
          </w:p>
        </w:tc>
        <w:tc>
          <w:tcPr>
            <w:tcW w:w="0" w:type="dxa"/>
            <w:vAlign w:val="bottom"/>
          </w:tcPr>
          <w:p w14:paraId="309D0996" w14:textId="77777777" w:rsidR="003339E5" w:rsidRDefault="003339E5">
            <w:pPr>
              <w:rPr>
                <w:sz w:val="1"/>
                <w:szCs w:val="1"/>
              </w:rPr>
            </w:pPr>
          </w:p>
        </w:tc>
      </w:tr>
      <w:tr w:rsidR="003339E5" w14:paraId="2C347D26" w14:textId="77777777">
        <w:trPr>
          <w:trHeight w:val="308"/>
        </w:trPr>
        <w:tc>
          <w:tcPr>
            <w:tcW w:w="900" w:type="dxa"/>
            <w:tcBorders>
              <w:right w:val="single" w:sz="8" w:space="0" w:color="C5C5C5"/>
            </w:tcBorders>
            <w:vAlign w:val="bottom"/>
          </w:tcPr>
          <w:p w14:paraId="07FBFC2F" w14:textId="77777777" w:rsidR="003339E5" w:rsidRDefault="003339E5">
            <w:pPr>
              <w:rPr>
                <w:sz w:val="24"/>
                <w:szCs w:val="24"/>
              </w:rPr>
            </w:pPr>
          </w:p>
        </w:tc>
        <w:tc>
          <w:tcPr>
            <w:tcW w:w="860" w:type="dxa"/>
            <w:tcBorders>
              <w:right w:val="single" w:sz="8" w:space="0" w:color="C5C5C5"/>
            </w:tcBorders>
            <w:vAlign w:val="bottom"/>
          </w:tcPr>
          <w:p w14:paraId="69064561" w14:textId="77777777" w:rsidR="003339E5" w:rsidRDefault="003339E5">
            <w:pPr>
              <w:rPr>
                <w:sz w:val="24"/>
                <w:szCs w:val="24"/>
              </w:rPr>
            </w:pPr>
          </w:p>
        </w:tc>
        <w:tc>
          <w:tcPr>
            <w:tcW w:w="1920" w:type="dxa"/>
            <w:tcBorders>
              <w:right w:val="single" w:sz="8" w:space="0" w:color="C5C5C5"/>
            </w:tcBorders>
            <w:vAlign w:val="bottom"/>
          </w:tcPr>
          <w:p w14:paraId="30A07DD2" w14:textId="77777777" w:rsidR="003339E5" w:rsidRDefault="003B64C7">
            <w:pPr>
              <w:ind w:left="60"/>
              <w:rPr>
                <w:sz w:val="20"/>
                <w:szCs w:val="20"/>
              </w:rPr>
            </w:pPr>
            <w:r>
              <w:rPr>
                <w:rFonts w:ascii="Calibri" w:eastAsia="Calibri" w:hAnsi="Calibri" w:cs="Calibri"/>
              </w:rPr>
              <w:t>Maintenance</w:t>
            </w:r>
          </w:p>
        </w:tc>
        <w:tc>
          <w:tcPr>
            <w:tcW w:w="6480" w:type="dxa"/>
            <w:gridSpan w:val="2"/>
            <w:tcBorders>
              <w:right w:val="single" w:sz="8" w:space="0" w:color="C5C5C5"/>
            </w:tcBorders>
            <w:vAlign w:val="bottom"/>
          </w:tcPr>
          <w:p w14:paraId="1807A421" w14:textId="77777777" w:rsidR="003339E5" w:rsidRDefault="003B64C7">
            <w:pPr>
              <w:ind w:left="420"/>
              <w:rPr>
                <w:sz w:val="20"/>
                <w:szCs w:val="20"/>
              </w:rPr>
            </w:pPr>
            <w:r>
              <w:rPr>
                <w:rFonts w:ascii="Calibri" w:eastAsia="Calibri" w:hAnsi="Calibri" w:cs="Calibri"/>
              </w:rPr>
              <w:t>activities.</w:t>
            </w:r>
          </w:p>
        </w:tc>
        <w:tc>
          <w:tcPr>
            <w:tcW w:w="640" w:type="dxa"/>
            <w:vAlign w:val="bottom"/>
          </w:tcPr>
          <w:p w14:paraId="78303A5C" w14:textId="77777777" w:rsidR="003339E5" w:rsidRDefault="003339E5">
            <w:pPr>
              <w:rPr>
                <w:sz w:val="24"/>
                <w:szCs w:val="24"/>
              </w:rPr>
            </w:pPr>
          </w:p>
        </w:tc>
        <w:tc>
          <w:tcPr>
            <w:tcW w:w="0" w:type="dxa"/>
            <w:vAlign w:val="bottom"/>
          </w:tcPr>
          <w:p w14:paraId="6D3BDA59" w14:textId="77777777" w:rsidR="003339E5" w:rsidRDefault="003339E5">
            <w:pPr>
              <w:rPr>
                <w:sz w:val="1"/>
                <w:szCs w:val="1"/>
              </w:rPr>
            </w:pPr>
          </w:p>
        </w:tc>
      </w:tr>
      <w:tr w:rsidR="003339E5" w14:paraId="019CFC0F" w14:textId="77777777">
        <w:trPr>
          <w:trHeight w:val="58"/>
        </w:trPr>
        <w:tc>
          <w:tcPr>
            <w:tcW w:w="900" w:type="dxa"/>
            <w:tcBorders>
              <w:right w:val="single" w:sz="8" w:space="0" w:color="C5C5C5"/>
            </w:tcBorders>
            <w:vAlign w:val="bottom"/>
          </w:tcPr>
          <w:p w14:paraId="74B1D52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54BE5E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BC0B97F" w14:textId="77777777" w:rsidR="003339E5" w:rsidRDefault="003339E5">
            <w:pPr>
              <w:rPr>
                <w:sz w:val="5"/>
                <w:szCs w:val="5"/>
              </w:rPr>
            </w:pPr>
          </w:p>
        </w:tc>
        <w:tc>
          <w:tcPr>
            <w:tcW w:w="3920" w:type="dxa"/>
            <w:tcBorders>
              <w:bottom w:val="single" w:sz="8" w:space="0" w:color="C5C5C5"/>
            </w:tcBorders>
            <w:vAlign w:val="bottom"/>
          </w:tcPr>
          <w:p w14:paraId="1B991568"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5AD6E935" w14:textId="77777777" w:rsidR="003339E5" w:rsidRDefault="003339E5">
            <w:pPr>
              <w:rPr>
                <w:sz w:val="5"/>
                <w:szCs w:val="5"/>
              </w:rPr>
            </w:pPr>
          </w:p>
        </w:tc>
        <w:tc>
          <w:tcPr>
            <w:tcW w:w="640" w:type="dxa"/>
            <w:vAlign w:val="bottom"/>
          </w:tcPr>
          <w:p w14:paraId="01BD7977" w14:textId="77777777" w:rsidR="003339E5" w:rsidRDefault="003339E5">
            <w:pPr>
              <w:rPr>
                <w:sz w:val="5"/>
                <w:szCs w:val="5"/>
              </w:rPr>
            </w:pPr>
          </w:p>
        </w:tc>
        <w:tc>
          <w:tcPr>
            <w:tcW w:w="0" w:type="dxa"/>
            <w:vAlign w:val="bottom"/>
          </w:tcPr>
          <w:p w14:paraId="5CE96A39" w14:textId="77777777" w:rsidR="003339E5" w:rsidRDefault="003339E5">
            <w:pPr>
              <w:rPr>
                <w:sz w:val="1"/>
                <w:szCs w:val="1"/>
              </w:rPr>
            </w:pPr>
          </w:p>
        </w:tc>
      </w:tr>
      <w:tr w:rsidR="003339E5" w14:paraId="18C6646B" w14:textId="77777777">
        <w:trPr>
          <w:trHeight w:val="58"/>
        </w:trPr>
        <w:tc>
          <w:tcPr>
            <w:tcW w:w="900" w:type="dxa"/>
            <w:vAlign w:val="bottom"/>
          </w:tcPr>
          <w:p w14:paraId="7E7E6C6A" w14:textId="77777777" w:rsidR="003339E5" w:rsidRDefault="003339E5">
            <w:pPr>
              <w:rPr>
                <w:sz w:val="5"/>
                <w:szCs w:val="5"/>
              </w:rPr>
            </w:pPr>
          </w:p>
        </w:tc>
        <w:tc>
          <w:tcPr>
            <w:tcW w:w="860" w:type="dxa"/>
            <w:vAlign w:val="bottom"/>
          </w:tcPr>
          <w:p w14:paraId="53121BB7" w14:textId="77777777" w:rsidR="003339E5" w:rsidRDefault="003339E5">
            <w:pPr>
              <w:rPr>
                <w:sz w:val="5"/>
                <w:szCs w:val="5"/>
              </w:rPr>
            </w:pPr>
          </w:p>
        </w:tc>
        <w:tc>
          <w:tcPr>
            <w:tcW w:w="1920" w:type="dxa"/>
            <w:vAlign w:val="bottom"/>
          </w:tcPr>
          <w:p w14:paraId="78BE0E93" w14:textId="77777777" w:rsidR="003339E5" w:rsidRDefault="003339E5">
            <w:pPr>
              <w:rPr>
                <w:sz w:val="5"/>
                <w:szCs w:val="5"/>
              </w:rPr>
            </w:pPr>
          </w:p>
        </w:tc>
        <w:tc>
          <w:tcPr>
            <w:tcW w:w="3920" w:type="dxa"/>
            <w:vAlign w:val="bottom"/>
          </w:tcPr>
          <w:p w14:paraId="2E42081A" w14:textId="77777777" w:rsidR="003339E5" w:rsidRDefault="003339E5">
            <w:pPr>
              <w:rPr>
                <w:sz w:val="5"/>
                <w:szCs w:val="5"/>
              </w:rPr>
            </w:pPr>
          </w:p>
        </w:tc>
        <w:tc>
          <w:tcPr>
            <w:tcW w:w="2560" w:type="dxa"/>
            <w:vAlign w:val="bottom"/>
          </w:tcPr>
          <w:p w14:paraId="363D9A19" w14:textId="77777777" w:rsidR="003339E5" w:rsidRDefault="003339E5">
            <w:pPr>
              <w:rPr>
                <w:sz w:val="5"/>
                <w:szCs w:val="5"/>
              </w:rPr>
            </w:pPr>
          </w:p>
        </w:tc>
        <w:tc>
          <w:tcPr>
            <w:tcW w:w="640" w:type="dxa"/>
            <w:vAlign w:val="bottom"/>
          </w:tcPr>
          <w:p w14:paraId="744D83F3" w14:textId="77777777" w:rsidR="003339E5" w:rsidRDefault="003339E5">
            <w:pPr>
              <w:rPr>
                <w:sz w:val="5"/>
                <w:szCs w:val="5"/>
              </w:rPr>
            </w:pPr>
          </w:p>
        </w:tc>
        <w:tc>
          <w:tcPr>
            <w:tcW w:w="0" w:type="dxa"/>
            <w:vAlign w:val="bottom"/>
          </w:tcPr>
          <w:p w14:paraId="5CCBFD6F" w14:textId="77777777" w:rsidR="003339E5" w:rsidRDefault="003339E5">
            <w:pPr>
              <w:rPr>
                <w:sz w:val="1"/>
                <w:szCs w:val="1"/>
              </w:rPr>
            </w:pPr>
          </w:p>
        </w:tc>
      </w:tr>
      <w:tr w:rsidR="003339E5" w14:paraId="3624D9DD" w14:textId="77777777">
        <w:trPr>
          <w:trHeight w:val="323"/>
        </w:trPr>
        <w:tc>
          <w:tcPr>
            <w:tcW w:w="900" w:type="dxa"/>
            <w:tcBorders>
              <w:right w:val="single" w:sz="8" w:space="0" w:color="085296"/>
            </w:tcBorders>
            <w:shd w:val="clear" w:color="auto" w:fill="085296"/>
            <w:vAlign w:val="bottom"/>
          </w:tcPr>
          <w:p w14:paraId="0E070F3A" w14:textId="77777777" w:rsidR="003339E5" w:rsidRDefault="003339E5">
            <w:pPr>
              <w:rPr>
                <w:sz w:val="24"/>
                <w:szCs w:val="24"/>
              </w:rPr>
            </w:pPr>
          </w:p>
        </w:tc>
        <w:tc>
          <w:tcPr>
            <w:tcW w:w="860" w:type="dxa"/>
            <w:tcBorders>
              <w:right w:val="single" w:sz="8" w:space="0" w:color="085296"/>
            </w:tcBorders>
            <w:shd w:val="clear" w:color="auto" w:fill="085296"/>
            <w:vAlign w:val="bottom"/>
          </w:tcPr>
          <w:p w14:paraId="3FDFD9F2" w14:textId="77777777" w:rsidR="003339E5" w:rsidRDefault="003339E5">
            <w:pPr>
              <w:rPr>
                <w:sz w:val="24"/>
                <w:szCs w:val="24"/>
              </w:rPr>
            </w:pPr>
          </w:p>
        </w:tc>
        <w:tc>
          <w:tcPr>
            <w:tcW w:w="1920" w:type="dxa"/>
            <w:tcBorders>
              <w:right w:val="single" w:sz="8" w:space="0" w:color="085296"/>
            </w:tcBorders>
            <w:shd w:val="clear" w:color="auto" w:fill="085296"/>
            <w:vAlign w:val="bottom"/>
          </w:tcPr>
          <w:p w14:paraId="09B8E365" w14:textId="77777777" w:rsidR="003339E5" w:rsidRDefault="003339E5">
            <w:pPr>
              <w:rPr>
                <w:sz w:val="24"/>
                <w:szCs w:val="24"/>
              </w:rPr>
            </w:pPr>
          </w:p>
        </w:tc>
        <w:tc>
          <w:tcPr>
            <w:tcW w:w="3920" w:type="dxa"/>
            <w:shd w:val="clear" w:color="auto" w:fill="085296"/>
            <w:vAlign w:val="bottom"/>
          </w:tcPr>
          <w:p w14:paraId="14F8624D" w14:textId="77777777" w:rsidR="003339E5" w:rsidRDefault="003339E5">
            <w:pPr>
              <w:rPr>
                <w:sz w:val="24"/>
                <w:szCs w:val="24"/>
              </w:rPr>
            </w:pPr>
          </w:p>
        </w:tc>
        <w:tc>
          <w:tcPr>
            <w:tcW w:w="2560" w:type="dxa"/>
            <w:tcBorders>
              <w:right w:val="single" w:sz="8" w:space="0" w:color="C0C0C0"/>
            </w:tcBorders>
            <w:shd w:val="clear" w:color="auto" w:fill="C0C0C0"/>
            <w:vAlign w:val="bottom"/>
          </w:tcPr>
          <w:p w14:paraId="17DFD7D3" w14:textId="77777777" w:rsidR="003339E5" w:rsidRDefault="003339E5">
            <w:pPr>
              <w:rPr>
                <w:sz w:val="24"/>
                <w:szCs w:val="24"/>
              </w:rPr>
            </w:pPr>
          </w:p>
        </w:tc>
        <w:tc>
          <w:tcPr>
            <w:tcW w:w="640" w:type="dxa"/>
            <w:shd w:val="clear" w:color="auto" w:fill="C0C0C0"/>
            <w:vAlign w:val="bottom"/>
          </w:tcPr>
          <w:p w14:paraId="016787CF" w14:textId="77777777" w:rsidR="003339E5" w:rsidRDefault="003339E5">
            <w:pPr>
              <w:rPr>
                <w:sz w:val="24"/>
                <w:szCs w:val="24"/>
              </w:rPr>
            </w:pPr>
          </w:p>
        </w:tc>
        <w:tc>
          <w:tcPr>
            <w:tcW w:w="0" w:type="dxa"/>
            <w:vAlign w:val="bottom"/>
          </w:tcPr>
          <w:p w14:paraId="7BD1AE9E" w14:textId="77777777" w:rsidR="003339E5" w:rsidRDefault="003339E5">
            <w:pPr>
              <w:rPr>
                <w:sz w:val="1"/>
                <w:szCs w:val="1"/>
              </w:rPr>
            </w:pPr>
          </w:p>
        </w:tc>
      </w:tr>
    </w:tbl>
    <w:p w14:paraId="3EC6B90B" w14:textId="77777777" w:rsidR="003339E5" w:rsidRDefault="003B64C7">
      <w:pPr>
        <w:spacing w:line="20" w:lineRule="exact"/>
        <w:rPr>
          <w:sz w:val="20"/>
          <w:szCs w:val="20"/>
        </w:rPr>
      </w:pPr>
      <w:r>
        <w:rPr>
          <w:noProof/>
          <w:sz w:val="20"/>
          <w:szCs w:val="20"/>
        </w:rPr>
        <w:drawing>
          <wp:anchor distT="0" distB="0" distL="114300" distR="114300" simplePos="0" relativeHeight="251572224" behindDoc="1" locked="0" layoutInCell="0" allowOverlap="1" wp14:anchorId="138EEECC" wp14:editId="6D6BB6CA">
            <wp:simplePos x="0" y="0"/>
            <wp:positionH relativeFrom="column">
              <wp:posOffset>4552950</wp:posOffset>
            </wp:positionH>
            <wp:positionV relativeFrom="paragraph">
              <wp:posOffset>-9056370</wp:posOffset>
            </wp:positionV>
            <wp:extent cx="2134870" cy="98552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3248" behindDoc="1" locked="0" layoutInCell="0" allowOverlap="1" wp14:anchorId="58504371" wp14:editId="1A381ACC">
                <wp:simplePos x="0" y="0"/>
                <wp:positionH relativeFrom="column">
                  <wp:posOffset>2328545</wp:posOffset>
                </wp:positionH>
                <wp:positionV relativeFrom="paragraph">
                  <wp:posOffset>-7672705</wp:posOffset>
                </wp:positionV>
                <wp:extent cx="4123055" cy="352425"/>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6C5EB837" id="Shape 524" o:spid="_x0000_s1026" style="position:absolute;left:0;text-align:left;margin-left:183.35pt;margin-top:-604.15pt;width:324.6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74272" behindDoc="1" locked="0" layoutInCell="0" allowOverlap="1" wp14:anchorId="7568C84B" wp14:editId="4FD8CA53">
                <wp:simplePos x="0" y="0"/>
                <wp:positionH relativeFrom="column">
                  <wp:posOffset>564515</wp:posOffset>
                </wp:positionH>
                <wp:positionV relativeFrom="paragraph">
                  <wp:posOffset>-7672705</wp:posOffset>
                </wp:positionV>
                <wp:extent cx="1764030" cy="352425"/>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5FC92707" id="Shape 525" o:spid="_x0000_s1026" style="position:absolute;left:0;text-align:left;margin-left:44.45pt;margin-top:-604.15pt;width:138.9pt;height:27.7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75296" behindDoc="1" locked="0" layoutInCell="0" allowOverlap="1" wp14:anchorId="4AD6AD57" wp14:editId="28C4BE9F">
                <wp:simplePos x="0" y="0"/>
                <wp:positionH relativeFrom="column">
                  <wp:posOffset>568325</wp:posOffset>
                </wp:positionH>
                <wp:positionV relativeFrom="paragraph">
                  <wp:posOffset>-7672705</wp:posOffset>
                </wp:positionV>
                <wp:extent cx="0" cy="352425"/>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3E29611" id="Shape 526" o:spid="_x0000_s1026" style="position:absolute;left:0;text-align:left;z-index:-251741184;visibility:visible;mso-wrap-style:square;mso-wrap-distance-left:9pt;mso-wrap-distance-top:0;mso-wrap-distance-right:9pt;mso-wrap-distance-bottom:0;mso-position-horizontal:absolute;mso-position-horizontal-relative:text;mso-position-vertical:absolute;mso-position-vertical-relative:text" from="44.75pt,-604.15pt" to="44.75pt,-5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6320" behindDoc="1" locked="0" layoutInCell="0" allowOverlap="1" wp14:anchorId="1ED18F56" wp14:editId="6874AB35">
                <wp:simplePos x="0" y="0"/>
                <wp:positionH relativeFrom="column">
                  <wp:posOffset>1111250</wp:posOffset>
                </wp:positionH>
                <wp:positionV relativeFrom="paragraph">
                  <wp:posOffset>-7672705</wp:posOffset>
                </wp:positionV>
                <wp:extent cx="0" cy="349885"/>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B487F5" id="Shape 527" o:spid="_x0000_s1026" style="position:absolute;left:0;text-align:left;z-index:-251740160;visibility:visible;mso-wrap-style:square;mso-wrap-distance-left:9pt;mso-wrap-distance-top:0;mso-wrap-distance-right:9pt;mso-wrap-distance-bottom:0;mso-position-horizontal:absolute;mso-position-horizontal-relative:text;mso-position-vertical:absolute;mso-position-vertical-relative:text" from="87.5pt,-604.15pt" to="87.5pt,-5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7344" behindDoc="1" locked="0" layoutInCell="0" allowOverlap="1" wp14:anchorId="5ED90FB5" wp14:editId="483C6B78">
                <wp:simplePos x="0" y="0"/>
                <wp:positionH relativeFrom="column">
                  <wp:posOffset>2329180</wp:posOffset>
                </wp:positionH>
                <wp:positionV relativeFrom="paragraph">
                  <wp:posOffset>-7672705</wp:posOffset>
                </wp:positionV>
                <wp:extent cx="0" cy="349885"/>
                <wp:effectExtent l="0" t="0" r="0" b="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5EC0160" id="Shape 528"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183.4pt,-604.15pt" to="183.4pt,-5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78368" behindDoc="1" locked="0" layoutInCell="0" allowOverlap="1" wp14:anchorId="50F3B6D4" wp14:editId="30B9D3DC">
                <wp:simplePos x="0" y="0"/>
                <wp:positionH relativeFrom="column">
                  <wp:posOffset>6448425</wp:posOffset>
                </wp:positionH>
                <wp:positionV relativeFrom="paragraph">
                  <wp:posOffset>-7672705</wp:posOffset>
                </wp:positionV>
                <wp:extent cx="0" cy="352425"/>
                <wp:effectExtent l="0" t="0" r="0" b="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90EA4E" id="Shape 529" o:spid="_x0000_s1026" style="position:absolute;left:0;text-align:left;z-index:-251738112;visibility:visible;mso-wrap-style:square;mso-wrap-distance-left:9pt;mso-wrap-distance-top:0;mso-wrap-distance-right:9pt;mso-wrap-distance-bottom:0;mso-position-horizontal:absolute;mso-position-horizontal-relative:text;mso-position-vertical:absolute;mso-position-vertical-relative:text" from="507.75pt,-604.15pt" to="507.75pt,-5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9392" behindDoc="1" locked="0" layoutInCell="0" allowOverlap="1" wp14:anchorId="64016787" wp14:editId="24ED8042">
                <wp:simplePos x="0" y="0"/>
                <wp:positionH relativeFrom="column">
                  <wp:posOffset>564515</wp:posOffset>
                </wp:positionH>
                <wp:positionV relativeFrom="paragraph">
                  <wp:posOffset>-7668895</wp:posOffset>
                </wp:positionV>
                <wp:extent cx="5887085" cy="0"/>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1E420E2" id="Shape 530" o:spid="_x0000_s1026" style="position:absolute;left:0;text-align:left;z-index:-251737088;visibility:visible;mso-wrap-style:square;mso-wrap-distance-left:9pt;mso-wrap-distance-top:0;mso-wrap-distance-right:9pt;mso-wrap-distance-bottom:0;mso-position-horizontal:absolute;mso-position-horizontal-relative:text;mso-position-vertical:absolute;mso-position-vertical-relative:text" from="44.45pt,-603.85pt" to="508pt,-6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chatw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" o:allowincell="f" filled="t" strokecolor="white" strokeweight=".19047mm">
                <v:stroke joinstyle="miter"/>
                <o:lock v:ext="edit" shapetype="f"/>
              </v:line>
            </w:pict>
          </mc:Fallback>
        </mc:AlternateContent>
      </w:r>
    </w:p>
    <w:p w14:paraId="68B5B8F4" w14:textId="77777777" w:rsidR="003339E5" w:rsidRDefault="003339E5">
      <w:pPr>
        <w:sectPr w:rsidR="003339E5">
          <w:pgSz w:w="12240" w:h="15840"/>
          <w:pgMar w:top="720" w:right="720" w:bottom="0" w:left="720" w:header="0" w:footer="0" w:gutter="0"/>
          <w:cols w:space="720" w:equalWidth="0">
            <w:col w:w="10800"/>
          </w:cols>
        </w:sectPr>
      </w:pPr>
    </w:p>
    <w:p w14:paraId="1E85604E" w14:textId="77777777" w:rsidR="003339E5" w:rsidRDefault="003339E5">
      <w:pPr>
        <w:spacing w:line="76" w:lineRule="exact"/>
        <w:rPr>
          <w:sz w:val="20"/>
          <w:szCs w:val="20"/>
        </w:rPr>
      </w:pPr>
    </w:p>
    <w:p w14:paraId="7DCC46E1" w14:textId="77777777" w:rsidR="003339E5" w:rsidRDefault="003B64C7">
      <w:pPr>
        <w:ind w:left="10520"/>
        <w:rPr>
          <w:sz w:val="20"/>
          <w:szCs w:val="20"/>
        </w:rPr>
      </w:pPr>
      <w:r>
        <w:rPr>
          <w:rFonts w:ascii="Calibri" w:eastAsia="Calibri" w:hAnsi="Calibri" w:cs="Calibri"/>
          <w:sz w:val="21"/>
          <w:szCs w:val="21"/>
        </w:rPr>
        <w:t>97</w:t>
      </w:r>
    </w:p>
    <w:p w14:paraId="20C82EEF"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23E24543" w14:textId="77777777">
        <w:trPr>
          <w:trHeight w:val="1043"/>
        </w:trPr>
        <w:tc>
          <w:tcPr>
            <w:tcW w:w="920" w:type="dxa"/>
            <w:tcBorders>
              <w:right w:val="single" w:sz="8" w:space="0" w:color="085296"/>
            </w:tcBorders>
            <w:shd w:val="clear" w:color="auto" w:fill="085296"/>
            <w:vAlign w:val="bottom"/>
          </w:tcPr>
          <w:p w14:paraId="3ABD50C7" w14:textId="77777777" w:rsidR="003339E5" w:rsidRDefault="003339E5">
            <w:pPr>
              <w:rPr>
                <w:sz w:val="24"/>
                <w:szCs w:val="24"/>
              </w:rPr>
            </w:pPr>
            <w:bookmarkStart w:id="98" w:name="page98"/>
            <w:bookmarkEnd w:id="98"/>
          </w:p>
        </w:tc>
        <w:tc>
          <w:tcPr>
            <w:tcW w:w="860" w:type="dxa"/>
            <w:tcBorders>
              <w:right w:val="single" w:sz="8" w:space="0" w:color="085296"/>
            </w:tcBorders>
            <w:shd w:val="clear" w:color="auto" w:fill="085296"/>
            <w:vAlign w:val="bottom"/>
          </w:tcPr>
          <w:p w14:paraId="0BD0C6DA" w14:textId="77777777" w:rsidR="003339E5" w:rsidRDefault="003339E5">
            <w:pPr>
              <w:rPr>
                <w:sz w:val="24"/>
                <w:szCs w:val="24"/>
              </w:rPr>
            </w:pPr>
          </w:p>
        </w:tc>
        <w:tc>
          <w:tcPr>
            <w:tcW w:w="9020" w:type="dxa"/>
            <w:gridSpan w:val="3"/>
            <w:shd w:val="clear" w:color="auto" w:fill="085296"/>
            <w:vAlign w:val="bottom"/>
          </w:tcPr>
          <w:p w14:paraId="63694387"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85083EF" w14:textId="77777777" w:rsidR="003339E5" w:rsidRDefault="003339E5">
            <w:pPr>
              <w:rPr>
                <w:sz w:val="1"/>
                <w:szCs w:val="1"/>
              </w:rPr>
            </w:pPr>
          </w:p>
        </w:tc>
      </w:tr>
      <w:tr w:rsidR="003339E5" w14:paraId="2CDFB233" w14:textId="77777777">
        <w:trPr>
          <w:trHeight w:val="496"/>
        </w:trPr>
        <w:tc>
          <w:tcPr>
            <w:tcW w:w="1780" w:type="dxa"/>
            <w:gridSpan w:val="2"/>
            <w:vMerge w:val="restart"/>
            <w:tcBorders>
              <w:right w:val="single" w:sz="8" w:space="0" w:color="085296"/>
            </w:tcBorders>
            <w:shd w:val="clear" w:color="auto" w:fill="085296"/>
            <w:vAlign w:val="bottom"/>
          </w:tcPr>
          <w:p w14:paraId="3A87E239"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09FE781B"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02525DA8" w14:textId="77777777" w:rsidR="003339E5" w:rsidRDefault="003339E5">
            <w:pPr>
              <w:rPr>
                <w:sz w:val="1"/>
                <w:szCs w:val="1"/>
              </w:rPr>
            </w:pPr>
          </w:p>
        </w:tc>
      </w:tr>
      <w:tr w:rsidR="003339E5" w14:paraId="20B39312" w14:textId="77777777">
        <w:trPr>
          <w:trHeight w:val="486"/>
        </w:trPr>
        <w:tc>
          <w:tcPr>
            <w:tcW w:w="1780" w:type="dxa"/>
            <w:gridSpan w:val="2"/>
            <w:vMerge/>
            <w:tcBorders>
              <w:right w:val="single" w:sz="8" w:space="0" w:color="085296"/>
            </w:tcBorders>
            <w:shd w:val="clear" w:color="auto" w:fill="085296"/>
            <w:vAlign w:val="bottom"/>
          </w:tcPr>
          <w:p w14:paraId="1CC422E7" w14:textId="77777777" w:rsidR="003339E5" w:rsidRDefault="003339E5">
            <w:pPr>
              <w:rPr>
                <w:sz w:val="24"/>
                <w:szCs w:val="24"/>
              </w:rPr>
            </w:pPr>
          </w:p>
        </w:tc>
        <w:tc>
          <w:tcPr>
            <w:tcW w:w="9020" w:type="dxa"/>
            <w:gridSpan w:val="3"/>
            <w:shd w:val="clear" w:color="auto" w:fill="085296"/>
            <w:vAlign w:val="bottom"/>
          </w:tcPr>
          <w:p w14:paraId="2B7BB044"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4325EAF5" w14:textId="77777777" w:rsidR="003339E5" w:rsidRDefault="003339E5">
            <w:pPr>
              <w:rPr>
                <w:sz w:val="1"/>
                <w:szCs w:val="1"/>
              </w:rPr>
            </w:pPr>
          </w:p>
        </w:tc>
      </w:tr>
      <w:tr w:rsidR="003339E5" w14:paraId="2027DF8C" w14:textId="77777777">
        <w:trPr>
          <w:trHeight w:val="837"/>
        </w:trPr>
        <w:tc>
          <w:tcPr>
            <w:tcW w:w="920" w:type="dxa"/>
            <w:vAlign w:val="bottom"/>
          </w:tcPr>
          <w:p w14:paraId="241DD9C1" w14:textId="77777777" w:rsidR="003339E5" w:rsidRDefault="003339E5">
            <w:pPr>
              <w:rPr>
                <w:sz w:val="24"/>
                <w:szCs w:val="24"/>
              </w:rPr>
            </w:pPr>
          </w:p>
        </w:tc>
        <w:tc>
          <w:tcPr>
            <w:tcW w:w="860" w:type="dxa"/>
            <w:vAlign w:val="bottom"/>
          </w:tcPr>
          <w:p w14:paraId="28378E2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654CA6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2DE69F26"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03744FD9" w14:textId="77777777" w:rsidR="003339E5" w:rsidRDefault="003339E5">
            <w:pPr>
              <w:rPr>
                <w:sz w:val="1"/>
                <w:szCs w:val="1"/>
              </w:rPr>
            </w:pPr>
          </w:p>
        </w:tc>
      </w:tr>
      <w:tr w:rsidR="003339E5" w14:paraId="14B6CEF6" w14:textId="77777777">
        <w:trPr>
          <w:trHeight w:val="124"/>
        </w:trPr>
        <w:tc>
          <w:tcPr>
            <w:tcW w:w="920" w:type="dxa"/>
            <w:vAlign w:val="bottom"/>
          </w:tcPr>
          <w:p w14:paraId="34B7BBAD" w14:textId="77777777" w:rsidR="003339E5" w:rsidRDefault="003339E5">
            <w:pPr>
              <w:rPr>
                <w:sz w:val="10"/>
                <w:szCs w:val="10"/>
              </w:rPr>
            </w:pPr>
          </w:p>
        </w:tc>
        <w:tc>
          <w:tcPr>
            <w:tcW w:w="860" w:type="dxa"/>
            <w:tcBorders>
              <w:bottom w:val="single" w:sz="8" w:space="0" w:color="C5C5C5"/>
            </w:tcBorders>
            <w:vAlign w:val="bottom"/>
          </w:tcPr>
          <w:p w14:paraId="07A7B012" w14:textId="77777777" w:rsidR="003339E5" w:rsidRDefault="003339E5">
            <w:pPr>
              <w:rPr>
                <w:sz w:val="10"/>
                <w:szCs w:val="10"/>
              </w:rPr>
            </w:pPr>
          </w:p>
        </w:tc>
        <w:tc>
          <w:tcPr>
            <w:tcW w:w="1920" w:type="dxa"/>
            <w:tcBorders>
              <w:bottom w:val="single" w:sz="8" w:space="0" w:color="C5C5C5"/>
            </w:tcBorders>
            <w:vAlign w:val="bottom"/>
          </w:tcPr>
          <w:p w14:paraId="471A5C4F" w14:textId="77777777" w:rsidR="003339E5" w:rsidRDefault="003339E5">
            <w:pPr>
              <w:rPr>
                <w:sz w:val="10"/>
                <w:szCs w:val="10"/>
              </w:rPr>
            </w:pPr>
          </w:p>
        </w:tc>
        <w:tc>
          <w:tcPr>
            <w:tcW w:w="6480" w:type="dxa"/>
            <w:tcBorders>
              <w:bottom w:val="single" w:sz="8" w:space="0" w:color="C5C5C5"/>
            </w:tcBorders>
            <w:vAlign w:val="bottom"/>
          </w:tcPr>
          <w:p w14:paraId="59541E43" w14:textId="77777777" w:rsidR="003339E5" w:rsidRDefault="003339E5">
            <w:pPr>
              <w:rPr>
                <w:sz w:val="10"/>
                <w:szCs w:val="10"/>
              </w:rPr>
            </w:pPr>
          </w:p>
        </w:tc>
        <w:tc>
          <w:tcPr>
            <w:tcW w:w="620" w:type="dxa"/>
            <w:vAlign w:val="bottom"/>
          </w:tcPr>
          <w:p w14:paraId="0B19C8D5" w14:textId="77777777" w:rsidR="003339E5" w:rsidRDefault="003339E5">
            <w:pPr>
              <w:rPr>
                <w:sz w:val="10"/>
                <w:szCs w:val="10"/>
              </w:rPr>
            </w:pPr>
          </w:p>
        </w:tc>
        <w:tc>
          <w:tcPr>
            <w:tcW w:w="0" w:type="dxa"/>
            <w:vAlign w:val="bottom"/>
          </w:tcPr>
          <w:p w14:paraId="773A5AB5" w14:textId="77777777" w:rsidR="003339E5" w:rsidRDefault="003339E5">
            <w:pPr>
              <w:rPr>
                <w:sz w:val="1"/>
                <w:szCs w:val="1"/>
              </w:rPr>
            </w:pPr>
          </w:p>
        </w:tc>
      </w:tr>
      <w:tr w:rsidR="003339E5" w14:paraId="6FDBBCE2" w14:textId="77777777">
        <w:trPr>
          <w:trHeight w:val="314"/>
        </w:trPr>
        <w:tc>
          <w:tcPr>
            <w:tcW w:w="920" w:type="dxa"/>
            <w:tcBorders>
              <w:right w:val="single" w:sz="8" w:space="0" w:color="C5C5C5"/>
            </w:tcBorders>
            <w:vAlign w:val="bottom"/>
          </w:tcPr>
          <w:p w14:paraId="442E7AEC" w14:textId="77777777" w:rsidR="003339E5" w:rsidRDefault="003339E5">
            <w:pPr>
              <w:rPr>
                <w:sz w:val="24"/>
                <w:szCs w:val="24"/>
              </w:rPr>
            </w:pPr>
          </w:p>
        </w:tc>
        <w:tc>
          <w:tcPr>
            <w:tcW w:w="860" w:type="dxa"/>
            <w:tcBorders>
              <w:right w:val="single" w:sz="8" w:space="0" w:color="C5C5C5"/>
            </w:tcBorders>
            <w:vAlign w:val="bottom"/>
          </w:tcPr>
          <w:p w14:paraId="462E9B7B" w14:textId="77777777" w:rsidR="003339E5" w:rsidRDefault="003B64C7">
            <w:pPr>
              <w:jc w:val="center"/>
              <w:rPr>
                <w:sz w:val="20"/>
                <w:szCs w:val="20"/>
              </w:rPr>
            </w:pPr>
            <w:r>
              <w:rPr>
                <w:rFonts w:ascii="Calibri" w:eastAsia="Calibri" w:hAnsi="Calibri" w:cs="Calibri"/>
              </w:rPr>
              <w:t>MA-4 b.</w:t>
            </w:r>
          </w:p>
        </w:tc>
        <w:tc>
          <w:tcPr>
            <w:tcW w:w="1920" w:type="dxa"/>
            <w:tcBorders>
              <w:right w:val="single" w:sz="8" w:space="0" w:color="C5C5C5"/>
            </w:tcBorders>
            <w:vAlign w:val="bottom"/>
          </w:tcPr>
          <w:p w14:paraId="050F9F2B"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4359F42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Allow the use of nonlocal maintenance and diagnostic tools only as</w:t>
            </w:r>
          </w:p>
        </w:tc>
        <w:tc>
          <w:tcPr>
            <w:tcW w:w="620" w:type="dxa"/>
            <w:vAlign w:val="bottom"/>
          </w:tcPr>
          <w:p w14:paraId="6CF8A3EE" w14:textId="77777777" w:rsidR="003339E5" w:rsidRDefault="003339E5">
            <w:pPr>
              <w:rPr>
                <w:sz w:val="24"/>
                <w:szCs w:val="24"/>
              </w:rPr>
            </w:pPr>
          </w:p>
        </w:tc>
        <w:tc>
          <w:tcPr>
            <w:tcW w:w="0" w:type="dxa"/>
            <w:vAlign w:val="bottom"/>
          </w:tcPr>
          <w:p w14:paraId="19B5D5E7" w14:textId="77777777" w:rsidR="003339E5" w:rsidRDefault="003339E5">
            <w:pPr>
              <w:rPr>
                <w:sz w:val="1"/>
                <w:szCs w:val="1"/>
              </w:rPr>
            </w:pPr>
          </w:p>
        </w:tc>
      </w:tr>
      <w:tr w:rsidR="003339E5" w14:paraId="4FE211BD" w14:textId="77777777">
        <w:trPr>
          <w:trHeight w:val="308"/>
        </w:trPr>
        <w:tc>
          <w:tcPr>
            <w:tcW w:w="920" w:type="dxa"/>
            <w:tcBorders>
              <w:right w:val="single" w:sz="8" w:space="0" w:color="C5C5C5"/>
            </w:tcBorders>
            <w:vAlign w:val="bottom"/>
          </w:tcPr>
          <w:p w14:paraId="5BEA0C42" w14:textId="77777777" w:rsidR="003339E5" w:rsidRDefault="003339E5">
            <w:pPr>
              <w:rPr>
                <w:sz w:val="24"/>
                <w:szCs w:val="24"/>
              </w:rPr>
            </w:pPr>
          </w:p>
        </w:tc>
        <w:tc>
          <w:tcPr>
            <w:tcW w:w="860" w:type="dxa"/>
            <w:tcBorders>
              <w:right w:val="single" w:sz="8" w:space="0" w:color="C5C5C5"/>
            </w:tcBorders>
            <w:vAlign w:val="bottom"/>
          </w:tcPr>
          <w:p w14:paraId="3CE51805" w14:textId="77777777" w:rsidR="003339E5" w:rsidRDefault="003339E5">
            <w:pPr>
              <w:rPr>
                <w:sz w:val="24"/>
                <w:szCs w:val="24"/>
              </w:rPr>
            </w:pPr>
          </w:p>
        </w:tc>
        <w:tc>
          <w:tcPr>
            <w:tcW w:w="1920" w:type="dxa"/>
            <w:tcBorders>
              <w:right w:val="single" w:sz="8" w:space="0" w:color="C5C5C5"/>
            </w:tcBorders>
            <w:vAlign w:val="bottom"/>
          </w:tcPr>
          <w:p w14:paraId="3BD73BB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B1A3198" w14:textId="77777777" w:rsidR="003339E5" w:rsidRDefault="003B64C7">
            <w:pPr>
              <w:ind w:left="400"/>
              <w:rPr>
                <w:sz w:val="20"/>
                <w:szCs w:val="20"/>
              </w:rPr>
            </w:pPr>
            <w:r>
              <w:rPr>
                <w:rFonts w:ascii="Calibri" w:eastAsia="Calibri" w:hAnsi="Calibri" w:cs="Calibri"/>
              </w:rPr>
              <w:t>consistent with organizational policy and documented in the</w:t>
            </w:r>
          </w:p>
        </w:tc>
        <w:tc>
          <w:tcPr>
            <w:tcW w:w="620" w:type="dxa"/>
            <w:vAlign w:val="bottom"/>
          </w:tcPr>
          <w:p w14:paraId="46ED7FD1" w14:textId="77777777" w:rsidR="003339E5" w:rsidRDefault="003339E5">
            <w:pPr>
              <w:rPr>
                <w:sz w:val="24"/>
                <w:szCs w:val="24"/>
              </w:rPr>
            </w:pPr>
          </w:p>
        </w:tc>
        <w:tc>
          <w:tcPr>
            <w:tcW w:w="0" w:type="dxa"/>
            <w:vAlign w:val="bottom"/>
          </w:tcPr>
          <w:p w14:paraId="204D4879" w14:textId="77777777" w:rsidR="003339E5" w:rsidRDefault="003339E5">
            <w:pPr>
              <w:rPr>
                <w:sz w:val="1"/>
                <w:szCs w:val="1"/>
              </w:rPr>
            </w:pPr>
          </w:p>
        </w:tc>
      </w:tr>
      <w:tr w:rsidR="003339E5" w14:paraId="18C746AD" w14:textId="77777777">
        <w:trPr>
          <w:trHeight w:val="229"/>
        </w:trPr>
        <w:tc>
          <w:tcPr>
            <w:tcW w:w="920" w:type="dxa"/>
            <w:tcBorders>
              <w:right w:val="single" w:sz="8" w:space="0" w:color="C5C5C5"/>
            </w:tcBorders>
            <w:vAlign w:val="bottom"/>
          </w:tcPr>
          <w:p w14:paraId="2ECF59F3" w14:textId="77777777" w:rsidR="003339E5" w:rsidRDefault="003339E5">
            <w:pPr>
              <w:rPr>
                <w:sz w:val="19"/>
                <w:szCs w:val="19"/>
              </w:rPr>
            </w:pPr>
          </w:p>
        </w:tc>
        <w:tc>
          <w:tcPr>
            <w:tcW w:w="860" w:type="dxa"/>
            <w:tcBorders>
              <w:right w:val="single" w:sz="8" w:space="0" w:color="C5C5C5"/>
            </w:tcBorders>
            <w:vAlign w:val="bottom"/>
          </w:tcPr>
          <w:p w14:paraId="63BA9465" w14:textId="77777777" w:rsidR="003339E5" w:rsidRDefault="003339E5">
            <w:pPr>
              <w:rPr>
                <w:sz w:val="19"/>
                <w:szCs w:val="19"/>
              </w:rPr>
            </w:pPr>
          </w:p>
        </w:tc>
        <w:tc>
          <w:tcPr>
            <w:tcW w:w="1920" w:type="dxa"/>
            <w:tcBorders>
              <w:right w:val="single" w:sz="8" w:space="0" w:color="C5C5C5"/>
            </w:tcBorders>
            <w:vAlign w:val="bottom"/>
          </w:tcPr>
          <w:p w14:paraId="07DBCDB9" w14:textId="77777777" w:rsidR="003339E5" w:rsidRDefault="003339E5">
            <w:pPr>
              <w:rPr>
                <w:sz w:val="19"/>
                <w:szCs w:val="19"/>
              </w:rPr>
            </w:pPr>
          </w:p>
        </w:tc>
        <w:tc>
          <w:tcPr>
            <w:tcW w:w="6480" w:type="dxa"/>
            <w:tcBorders>
              <w:right w:val="single" w:sz="8" w:space="0" w:color="C5C5C5"/>
            </w:tcBorders>
            <w:vAlign w:val="bottom"/>
          </w:tcPr>
          <w:p w14:paraId="166FDC52" w14:textId="77777777" w:rsidR="003339E5" w:rsidRDefault="003B64C7">
            <w:pPr>
              <w:spacing w:line="229" w:lineRule="exact"/>
              <w:ind w:left="400"/>
              <w:rPr>
                <w:sz w:val="20"/>
                <w:szCs w:val="20"/>
              </w:rPr>
            </w:pPr>
            <w:r>
              <w:rPr>
                <w:rFonts w:ascii="Calibri" w:eastAsia="Calibri" w:hAnsi="Calibri" w:cs="Calibri"/>
              </w:rPr>
              <w:t>security plan for the information system.</w:t>
            </w:r>
          </w:p>
        </w:tc>
        <w:tc>
          <w:tcPr>
            <w:tcW w:w="620" w:type="dxa"/>
            <w:vAlign w:val="bottom"/>
          </w:tcPr>
          <w:p w14:paraId="5C63EC69" w14:textId="77777777" w:rsidR="003339E5" w:rsidRDefault="003339E5">
            <w:pPr>
              <w:rPr>
                <w:sz w:val="19"/>
                <w:szCs w:val="19"/>
              </w:rPr>
            </w:pPr>
          </w:p>
        </w:tc>
        <w:tc>
          <w:tcPr>
            <w:tcW w:w="0" w:type="dxa"/>
            <w:vAlign w:val="bottom"/>
          </w:tcPr>
          <w:p w14:paraId="007161F3" w14:textId="77777777" w:rsidR="003339E5" w:rsidRDefault="003339E5">
            <w:pPr>
              <w:rPr>
                <w:sz w:val="1"/>
                <w:szCs w:val="1"/>
              </w:rPr>
            </w:pPr>
          </w:p>
        </w:tc>
      </w:tr>
      <w:tr w:rsidR="003339E5" w14:paraId="24ECC334" w14:textId="77777777">
        <w:trPr>
          <w:trHeight w:val="115"/>
        </w:trPr>
        <w:tc>
          <w:tcPr>
            <w:tcW w:w="920" w:type="dxa"/>
            <w:tcBorders>
              <w:right w:val="single" w:sz="8" w:space="0" w:color="C5C5C5"/>
            </w:tcBorders>
            <w:vAlign w:val="bottom"/>
          </w:tcPr>
          <w:p w14:paraId="2FEF1272"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1A37C38"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77E10F2C"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10101498" w14:textId="77777777" w:rsidR="003339E5" w:rsidRDefault="003339E5">
            <w:pPr>
              <w:rPr>
                <w:sz w:val="9"/>
                <w:szCs w:val="9"/>
              </w:rPr>
            </w:pPr>
          </w:p>
        </w:tc>
        <w:tc>
          <w:tcPr>
            <w:tcW w:w="620" w:type="dxa"/>
            <w:vAlign w:val="bottom"/>
          </w:tcPr>
          <w:p w14:paraId="53F2CD61" w14:textId="77777777" w:rsidR="003339E5" w:rsidRDefault="003339E5">
            <w:pPr>
              <w:rPr>
                <w:sz w:val="9"/>
                <w:szCs w:val="9"/>
              </w:rPr>
            </w:pPr>
          </w:p>
        </w:tc>
        <w:tc>
          <w:tcPr>
            <w:tcW w:w="0" w:type="dxa"/>
            <w:vAlign w:val="bottom"/>
          </w:tcPr>
          <w:p w14:paraId="24BDEAFD" w14:textId="77777777" w:rsidR="003339E5" w:rsidRDefault="003339E5">
            <w:pPr>
              <w:rPr>
                <w:sz w:val="1"/>
                <w:szCs w:val="1"/>
              </w:rPr>
            </w:pPr>
          </w:p>
        </w:tc>
      </w:tr>
      <w:tr w:rsidR="003339E5" w14:paraId="1A4DAED9" w14:textId="77777777">
        <w:trPr>
          <w:trHeight w:val="314"/>
        </w:trPr>
        <w:tc>
          <w:tcPr>
            <w:tcW w:w="920" w:type="dxa"/>
            <w:tcBorders>
              <w:right w:val="single" w:sz="8" w:space="0" w:color="C5C5C5"/>
            </w:tcBorders>
            <w:vAlign w:val="bottom"/>
          </w:tcPr>
          <w:p w14:paraId="2A096CD2" w14:textId="77777777" w:rsidR="003339E5" w:rsidRDefault="003339E5">
            <w:pPr>
              <w:rPr>
                <w:sz w:val="24"/>
                <w:szCs w:val="24"/>
              </w:rPr>
            </w:pPr>
          </w:p>
        </w:tc>
        <w:tc>
          <w:tcPr>
            <w:tcW w:w="860" w:type="dxa"/>
            <w:tcBorders>
              <w:right w:val="single" w:sz="8" w:space="0" w:color="C5C5C5"/>
            </w:tcBorders>
            <w:vAlign w:val="bottom"/>
          </w:tcPr>
          <w:p w14:paraId="46A08057" w14:textId="77777777" w:rsidR="003339E5" w:rsidRDefault="003B64C7">
            <w:pPr>
              <w:jc w:val="center"/>
              <w:rPr>
                <w:sz w:val="20"/>
                <w:szCs w:val="20"/>
              </w:rPr>
            </w:pPr>
            <w:r>
              <w:rPr>
                <w:rFonts w:ascii="Calibri" w:eastAsia="Calibri" w:hAnsi="Calibri" w:cs="Calibri"/>
                <w:w w:val="98"/>
              </w:rPr>
              <w:t>MA-4 c.</w:t>
            </w:r>
          </w:p>
        </w:tc>
        <w:tc>
          <w:tcPr>
            <w:tcW w:w="1920" w:type="dxa"/>
            <w:tcBorders>
              <w:right w:val="single" w:sz="8" w:space="0" w:color="C5C5C5"/>
            </w:tcBorders>
            <w:vAlign w:val="bottom"/>
          </w:tcPr>
          <w:p w14:paraId="16687175"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3FD565E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strong authenticators in the establishment of nonlocal</w:t>
            </w:r>
          </w:p>
        </w:tc>
        <w:tc>
          <w:tcPr>
            <w:tcW w:w="620" w:type="dxa"/>
            <w:vAlign w:val="bottom"/>
          </w:tcPr>
          <w:p w14:paraId="78B324EF" w14:textId="77777777" w:rsidR="003339E5" w:rsidRDefault="003339E5">
            <w:pPr>
              <w:rPr>
                <w:sz w:val="24"/>
                <w:szCs w:val="24"/>
              </w:rPr>
            </w:pPr>
          </w:p>
        </w:tc>
        <w:tc>
          <w:tcPr>
            <w:tcW w:w="0" w:type="dxa"/>
            <w:vAlign w:val="bottom"/>
          </w:tcPr>
          <w:p w14:paraId="0B9CD2BF" w14:textId="77777777" w:rsidR="003339E5" w:rsidRDefault="003339E5">
            <w:pPr>
              <w:rPr>
                <w:sz w:val="1"/>
                <w:szCs w:val="1"/>
              </w:rPr>
            </w:pPr>
          </w:p>
        </w:tc>
      </w:tr>
      <w:tr w:rsidR="003339E5" w14:paraId="27E85C15" w14:textId="77777777">
        <w:trPr>
          <w:trHeight w:val="308"/>
        </w:trPr>
        <w:tc>
          <w:tcPr>
            <w:tcW w:w="920" w:type="dxa"/>
            <w:tcBorders>
              <w:right w:val="single" w:sz="8" w:space="0" w:color="C5C5C5"/>
            </w:tcBorders>
            <w:vAlign w:val="bottom"/>
          </w:tcPr>
          <w:p w14:paraId="31397CEC" w14:textId="77777777" w:rsidR="003339E5" w:rsidRDefault="003339E5">
            <w:pPr>
              <w:rPr>
                <w:sz w:val="24"/>
                <w:szCs w:val="24"/>
              </w:rPr>
            </w:pPr>
          </w:p>
        </w:tc>
        <w:tc>
          <w:tcPr>
            <w:tcW w:w="860" w:type="dxa"/>
            <w:tcBorders>
              <w:right w:val="single" w:sz="8" w:space="0" w:color="C5C5C5"/>
            </w:tcBorders>
            <w:vAlign w:val="bottom"/>
          </w:tcPr>
          <w:p w14:paraId="057A2528" w14:textId="77777777" w:rsidR="003339E5" w:rsidRDefault="003339E5">
            <w:pPr>
              <w:rPr>
                <w:sz w:val="24"/>
                <w:szCs w:val="24"/>
              </w:rPr>
            </w:pPr>
          </w:p>
        </w:tc>
        <w:tc>
          <w:tcPr>
            <w:tcW w:w="1920" w:type="dxa"/>
            <w:tcBorders>
              <w:right w:val="single" w:sz="8" w:space="0" w:color="C5C5C5"/>
            </w:tcBorders>
            <w:vAlign w:val="bottom"/>
          </w:tcPr>
          <w:p w14:paraId="39F02495"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CB832AF" w14:textId="77777777" w:rsidR="003339E5" w:rsidRDefault="003B64C7">
            <w:pPr>
              <w:ind w:left="400"/>
              <w:rPr>
                <w:sz w:val="20"/>
                <w:szCs w:val="20"/>
              </w:rPr>
            </w:pPr>
            <w:r>
              <w:rPr>
                <w:rFonts w:ascii="Calibri" w:eastAsia="Calibri" w:hAnsi="Calibri" w:cs="Calibri"/>
              </w:rPr>
              <w:t>maintenance and diagnostic sessions.</w:t>
            </w:r>
          </w:p>
        </w:tc>
        <w:tc>
          <w:tcPr>
            <w:tcW w:w="620" w:type="dxa"/>
            <w:vAlign w:val="bottom"/>
          </w:tcPr>
          <w:p w14:paraId="517D3326" w14:textId="77777777" w:rsidR="003339E5" w:rsidRDefault="003339E5">
            <w:pPr>
              <w:rPr>
                <w:sz w:val="24"/>
                <w:szCs w:val="24"/>
              </w:rPr>
            </w:pPr>
          </w:p>
        </w:tc>
        <w:tc>
          <w:tcPr>
            <w:tcW w:w="0" w:type="dxa"/>
            <w:vAlign w:val="bottom"/>
          </w:tcPr>
          <w:p w14:paraId="4B200EE6" w14:textId="77777777" w:rsidR="003339E5" w:rsidRDefault="003339E5">
            <w:pPr>
              <w:rPr>
                <w:sz w:val="1"/>
                <w:szCs w:val="1"/>
              </w:rPr>
            </w:pPr>
          </w:p>
        </w:tc>
      </w:tr>
      <w:tr w:rsidR="003339E5" w14:paraId="7129D44D" w14:textId="77777777">
        <w:trPr>
          <w:trHeight w:val="198"/>
        </w:trPr>
        <w:tc>
          <w:tcPr>
            <w:tcW w:w="920" w:type="dxa"/>
            <w:tcBorders>
              <w:right w:val="single" w:sz="8" w:space="0" w:color="C5C5C5"/>
            </w:tcBorders>
            <w:vAlign w:val="bottom"/>
          </w:tcPr>
          <w:p w14:paraId="182152E5"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5175D6AF"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30B9D9F5"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64EB526F" w14:textId="77777777" w:rsidR="003339E5" w:rsidRDefault="003339E5">
            <w:pPr>
              <w:rPr>
                <w:sz w:val="17"/>
                <w:szCs w:val="17"/>
              </w:rPr>
            </w:pPr>
          </w:p>
        </w:tc>
        <w:tc>
          <w:tcPr>
            <w:tcW w:w="620" w:type="dxa"/>
            <w:vAlign w:val="bottom"/>
          </w:tcPr>
          <w:p w14:paraId="32C662A3" w14:textId="77777777" w:rsidR="003339E5" w:rsidRDefault="003339E5">
            <w:pPr>
              <w:rPr>
                <w:sz w:val="17"/>
                <w:szCs w:val="17"/>
              </w:rPr>
            </w:pPr>
          </w:p>
        </w:tc>
        <w:tc>
          <w:tcPr>
            <w:tcW w:w="0" w:type="dxa"/>
            <w:vAlign w:val="bottom"/>
          </w:tcPr>
          <w:p w14:paraId="7FC2D9C8" w14:textId="77777777" w:rsidR="003339E5" w:rsidRDefault="003339E5">
            <w:pPr>
              <w:rPr>
                <w:sz w:val="1"/>
                <w:szCs w:val="1"/>
              </w:rPr>
            </w:pPr>
          </w:p>
        </w:tc>
      </w:tr>
      <w:tr w:rsidR="003339E5" w14:paraId="37913679" w14:textId="77777777">
        <w:trPr>
          <w:trHeight w:val="314"/>
        </w:trPr>
        <w:tc>
          <w:tcPr>
            <w:tcW w:w="920" w:type="dxa"/>
            <w:tcBorders>
              <w:right w:val="single" w:sz="8" w:space="0" w:color="C5C5C5"/>
            </w:tcBorders>
            <w:vAlign w:val="bottom"/>
          </w:tcPr>
          <w:p w14:paraId="6CC2778B" w14:textId="77777777" w:rsidR="003339E5" w:rsidRDefault="003339E5">
            <w:pPr>
              <w:rPr>
                <w:sz w:val="24"/>
                <w:szCs w:val="24"/>
              </w:rPr>
            </w:pPr>
          </w:p>
        </w:tc>
        <w:tc>
          <w:tcPr>
            <w:tcW w:w="860" w:type="dxa"/>
            <w:tcBorders>
              <w:right w:val="single" w:sz="8" w:space="0" w:color="C5C5C5"/>
            </w:tcBorders>
            <w:vAlign w:val="bottom"/>
          </w:tcPr>
          <w:p w14:paraId="7B710D26" w14:textId="77777777" w:rsidR="003339E5" w:rsidRDefault="003B64C7">
            <w:pPr>
              <w:jc w:val="center"/>
              <w:rPr>
                <w:sz w:val="20"/>
                <w:szCs w:val="20"/>
              </w:rPr>
            </w:pPr>
            <w:r>
              <w:rPr>
                <w:rFonts w:ascii="Calibri" w:eastAsia="Calibri" w:hAnsi="Calibri" w:cs="Calibri"/>
              </w:rPr>
              <w:t>MA-4 d.</w:t>
            </w:r>
          </w:p>
        </w:tc>
        <w:tc>
          <w:tcPr>
            <w:tcW w:w="1920" w:type="dxa"/>
            <w:tcBorders>
              <w:right w:val="single" w:sz="8" w:space="0" w:color="C5C5C5"/>
            </w:tcBorders>
            <w:vAlign w:val="bottom"/>
          </w:tcPr>
          <w:p w14:paraId="3B125C2C"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4A66D71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Maintain records for nonlocal maintenance and diagnostic</w:t>
            </w:r>
          </w:p>
        </w:tc>
        <w:tc>
          <w:tcPr>
            <w:tcW w:w="620" w:type="dxa"/>
            <w:vAlign w:val="bottom"/>
          </w:tcPr>
          <w:p w14:paraId="665604F6" w14:textId="77777777" w:rsidR="003339E5" w:rsidRDefault="003339E5">
            <w:pPr>
              <w:rPr>
                <w:sz w:val="24"/>
                <w:szCs w:val="24"/>
              </w:rPr>
            </w:pPr>
          </w:p>
        </w:tc>
        <w:tc>
          <w:tcPr>
            <w:tcW w:w="0" w:type="dxa"/>
            <w:vAlign w:val="bottom"/>
          </w:tcPr>
          <w:p w14:paraId="0D094463" w14:textId="77777777" w:rsidR="003339E5" w:rsidRDefault="003339E5">
            <w:pPr>
              <w:rPr>
                <w:sz w:val="1"/>
                <w:szCs w:val="1"/>
              </w:rPr>
            </w:pPr>
          </w:p>
        </w:tc>
      </w:tr>
      <w:tr w:rsidR="003339E5" w14:paraId="479E44D4" w14:textId="77777777">
        <w:trPr>
          <w:trHeight w:val="308"/>
        </w:trPr>
        <w:tc>
          <w:tcPr>
            <w:tcW w:w="920" w:type="dxa"/>
            <w:tcBorders>
              <w:right w:val="single" w:sz="8" w:space="0" w:color="C5C5C5"/>
            </w:tcBorders>
            <w:vAlign w:val="bottom"/>
          </w:tcPr>
          <w:p w14:paraId="58E395C0" w14:textId="77777777" w:rsidR="003339E5" w:rsidRDefault="003339E5">
            <w:pPr>
              <w:rPr>
                <w:sz w:val="24"/>
                <w:szCs w:val="24"/>
              </w:rPr>
            </w:pPr>
          </w:p>
        </w:tc>
        <w:tc>
          <w:tcPr>
            <w:tcW w:w="860" w:type="dxa"/>
            <w:tcBorders>
              <w:right w:val="single" w:sz="8" w:space="0" w:color="C5C5C5"/>
            </w:tcBorders>
            <w:vAlign w:val="bottom"/>
          </w:tcPr>
          <w:p w14:paraId="2DF4BFC4" w14:textId="77777777" w:rsidR="003339E5" w:rsidRDefault="003339E5">
            <w:pPr>
              <w:rPr>
                <w:sz w:val="24"/>
                <w:szCs w:val="24"/>
              </w:rPr>
            </w:pPr>
          </w:p>
        </w:tc>
        <w:tc>
          <w:tcPr>
            <w:tcW w:w="1920" w:type="dxa"/>
            <w:tcBorders>
              <w:right w:val="single" w:sz="8" w:space="0" w:color="C5C5C5"/>
            </w:tcBorders>
            <w:vAlign w:val="bottom"/>
          </w:tcPr>
          <w:p w14:paraId="216D93F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03D1B1A4" w14:textId="77777777" w:rsidR="003339E5" w:rsidRDefault="003B64C7">
            <w:pPr>
              <w:ind w:left="400"/>
              <w:rPr>
                <w:sz w:val="20"/>
                <w:szCs w:val="20"/>
              </w:rPr>
            </w:pPr>
            <w:r>
              <w:rPr>
                <w:rFonts w:ascii="Calibri" w:eastAsia="Calibri" w:hAnsi="Calibri" w:cs="Calibri"/>
              </w:rPr>
              <w:t>activities.</w:t>
            </w:r>
          </w:p>
        </w:tc>
        <w:tc>
          <w:tcPr>
            <w:tcW w:w="620" w:type="dxa"/>
            <w:vAlign w:val="bottom"/>
          </w:tcPr>
          <w:p w14:paraId="1E988452" w14:textId="77777777" w:rsidR="003339E5" w:rsidRDefault="003339E5">
            <w:pPr>
              <w:rPr>
                <w:sz w:val="24"/>
                <w:szCs w:val="24"/>
              </w:rPr>
            </w:pPr>
          </w:p>
        </w:tc>
        <w:tc>
          <w:tcPr>
            <w:tcW w:w="0" w:type="dxa"/>
            <w:vAlign w:val="bottom"/>
          </w:tcPr>
          <w:p w14:paraId="5C1909EA" w14:textId="77777777" w:rsidR="003339E5" w:rsidRDefault="003339E5">
            <w:pPr>
              <w:rPr>
                <w:sz w:val="1"/>
                <w:szCs w:val="1"/>
              </w:rPr>
            </w:pPr>
          </w:p>
        </w:tc>
      </w:tr>
      <w:tr w:rsidR="003339E5" w14:paraId="515333AD" w14:textId="77777777">
        <w:trPr>
          <w:trHeight w:val="123"/>
        </w:trPr>
        <w:tc>
          <w:tcPr>
            <w:tcW w:w="920" w:type="dxa"/>
            <w:tcBorders>
              <w:right w:val="single" w:sz="8" w:space="0" w:color="C5C5C5"/>
            </w:tcBorders>
            <w:vAlign w:val="bottom"/>
          </w:tcPr>
          <w:p w14:paraId="1DC3454C"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674624A3"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08F86B9E"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3D453D2D" w14:textId="77777777" w:rsidR="003339E5" w:rsidRDefault="003339E5">
            <w:pPr>
              <w:rPr>
                <w:sz w:val="10"/>
                <w:szCs w:val="10"/>
              </w:rPr>
            </w:pPr>
          </w:p>
        </w:tc>
        <w:tc>
          <w:tcPr>
            <w:tcW w:w="620" w:type="dxa"/>
            <w:vAlign w:val="bottom"/>
          </w:tcPr>
          <w:p w14:paraId="2448CAB4" w14:textId="77777777" w:rsidR="003339E5" w:rsidRDefault="003339E5">
            <w:pPr>
              <w:rPr>
                <w:sz w:val="10"/>
                <w:szCs w:val="10"/>
              </w:rPr>
            </w:pPr>
          </w:p>
        </w:tc>
        <w:tc>
          <w:tcPr>
            <w:tcW w:w="0" w:type="dxa"/>
            <w:vAlign w:val="bottom"/>
          </w:tcPr>
          <w:p w14:paraId="17952FB0" w14:textId="77777777" w:rsidR="003339E5" w:rsidRDefault="003339E5">
            <w:pPr>
              <w:rPr>
                <w:sz w:val="1"/>
                <w:szCs w:val="1"/>
              </w:rPr>
            </w:pPr>
          </w:p>
        </w:tc>
      </w:tr>
      <w:tr w:rsidR="003339E5" w14:paraId="50B553BB" w14:textId="77777777">
        <w:trPr>
          <w:trHeight w:val="313"/>
        </w:trPr>
        <w:tc>
          <w:tcPr>
            <w:tcW w:w="920" w:type="dxa"/>
            <w:tcBorders>
              <w:right w:val="single" w:sz="8" w:space="0" w:color="C5C5C5"/>
            </w:tcBorders>
            <w:vAlign w:val="bottom"/>
          </w:tcPr>
          <w:p w14:paraId="7FF24B49" w14:textId="77777777" w:rsidR="003339E5" w:rsidRDefault="003339E5">
            <w:pPr>
              <w:rPr>
                <w:sz w:val="24"/>
                <w:szCs w:val="24"/>
              </w:rPr>
            </w:pPr>
          </w:p>
        </w:tc>
        <w:tc>
          <w:tcPr>
            <w:tcW w:w="860" w:type="dxa"/>
            <w:tcBorders>
              <w:right w:val="single" w:sz="8" w:space="0" w:color="C5C5C5"/>
            </w:tcBorders>
            <w:vAlign w:val="bottom"/>
          </w:tcPr>
          <w:p w14:paraId="0D3F2EC0" w14:textId="77777777" w:rsidR="003339E5" w:rsidRDefault="003B64C7">
            <w:pPr>
              <w:jc w:val="center"/>
              <w:rPr>
                <w:sz w:val="20"/>
                <w:szCs w:val="20"/>
              </w:rPr>
            </w:pPr>
            <w:r>
              <w:rPr>
                <w:rFonts w:ascii="Calibri" w:eastAsia="Calibri" w:hAnsi="Calibri" w:cs="Calibri"/>
              </w:rPr>
              <w:t>MA-4 e.</w:t>
            </w:r>
          </w:p>
        </w:tc>
        <w:tc>
          <w:tcPr>
            <w:tcW w:w="1920" w:type="dxa"/>
            <w:tcBorders>
              <w:right w:val="single" w:sz="8" w:space="0" w:color="C5C5C5"/>
            </w:tcBorders>
            <w:vAlign w:val="bottom"/>
          </w:tcPr>
          <w:p w14:paraId="4BF13FB6"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0125F94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Terminate session and network connections when nonlocal</w:t>
            </w:r>
          </w:p>
        </w:tc>
        <w:tc>
          <w:tcPr>
            <w:tcW w:w="620" w:type="dxa"/>
            <w:vAlign w:val="bottom"/>
          </w:tcPr>
          <w:p w14:paraId="28D9735C" w14:textId="77777777" w:rsidR="003339E5" w:rsidRDefault="003339E5">
            <w:pPr>
              <w:rPr>
                <w:sz w:val="24"/>
                <w:szCs w:val="24"/>
              </w:rPr>
            </w:pPr>
          </w:p>
        </w:tc>
        <w:tc>
          <w:tcPr>
            <w:tcW w:w="0" w:type="dxa"/>
            <w:vAlign w:val="bottom"/>
          </w:tcPr>
          <w:p w14:paraId="392B6458" w14:textId="77777777" w:rsidR="003339E5" w:rsidRDefault="003339E5">
            <w:pPr>
              <w:rPr>
                <w:sz w:val="1"/>
                <w:szCs w:val="1"/>
              </w:rPr>
            </w:pPr>
          </w:p>
        </w:tc>
      </w:tr>
      <w:tr w:rsidR="003339E5" w14:paraId="0D11C64F" w14:textId="77777777">
        <w:trPr>
          <w:trHeight w:val="308"/>
        </w:trPr>
        <w:tc>
          <w:tcPr>
            <w:tcW w:w="920" w:type="dxa"/>
            <w:tcBorders>
              <w:right w:val="single" w:sz="8" w:space="0" w:color="C5C5C5"/>
            </w:tcBorders>
            <w:vAlign w:val="bottom"/>
          </w:tcPr>
          <w:p w14:paraId="575A014D" w14:textId="77777777" w:rsidR="003339E5" w:rsidRDefault="003339E5">
            <w:pPr>
              <w:rPr>
                <w:sz w:val="24"/>
                <w:szCs w:val="24"/>
              </w:rPr>
            </w:pPr>
          </w:p>
        </w:tc>
        <w:tc>
          <w:tcPr>
            <w:tcW w:w="860" w:type="dxa"/>
            <w:tcBorders>
              <w:right w:val="single" w:sz="8" w:space="0" w:color="C5C5C5"/>
            </w:tcBorders>
            <w:vAlign w:val="bottom"/>
          </w:tcPr>
          <w:p w14:paraId="32F0D50B" w14:textId="77777777" w:rsidR="003339E5" w:rsidRDefault="003339E5">
            <w:pPr>
              <w:rPr>
                <w:sz w:val="24"/>
                <w:szCs w:val="24"/>
              </w:rPr>
            </w:pPr>
          </w:p>
        </w:tc>
        <w:tc>
          <w:tcPr>
            <w:tcW w:w="1920" w:type="dxa"/>
            <w:tcBorders>
              <w:right w:val="single" w:sz="8" w:space="0" w:color="C5C5C5"/>
            </w:tcBorders>
            <w:vAlign w:val="bottom"/>
          </w:tcPr>
          <w:p w14:paraId="5C29DA51"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CA92EAA" w14:textId="77777777" w:rsidR="003339E5" w:rsidRDefault="003B64C7">
            <w:pPr>
              <w:ind w:left="400"/>
              <w:rPr>
                <w:sz w:val="20"/>
                <w:szCs w:val="20"/>
              </w:rPr>
            </w:pPr>
            <w:r>
              <w:rPr>
                <w:rFonts w:ascii="Calibri" w:eastAsia="Calibri" w:hAnsi="Calibri" w:cs="Calibri"/>
              </w:rPr>
              <w:t>maintenance is completed.</w:t>
            </w:r>
          </w:p>
        </w:tc>
        <w:tc>
          <w:tcPr>
            <w:tcW w:w="620" w:type="dxa"/>
            <w:vAlign w:val="bottom"/>
          </w:tcPr>
          <w:p w14:paraId="1170166A" w14:textId="77777777" w:rsidR="003339E5" w:rsidRDefault="003339E5">
            <w:pPr>
              <w:rPr>
                <w:sz w:val="24"/>
                <w:szCs w:val="24"/>
              </w:rPr>
            </w:pPr>
          </w:p>
        </w:tc>
        <w:tc>
          <w:tcPr>
            <w:tcW w:w="0" w:type="dxa"/>
            <w:vAlign w:val="bottom"/>
          </w:tcPr>
          <w:p w14:paraId="14188E24" w14:textId="77777777" w:rsidR="003339E5" w:rsidRDefault="003339E5">
            <w:pPr>
              <w:rPr>
                <w:sz w:val="1"/>
                <w:szCs w:val="1"/>
              </w:rPr>
            </w:pPr>
          </w:p>
        </w:tc>
      </w:tr>
      <w:tr w:rsidR="003339E5" w14:paraId="65EC206A" w14:textId="77777777">
        <w:trPr>
          <w:trHeight w:val="168"/>
        </w:trPr>
        <w:tc>
          <w:tcPr>
            <w:tcW w:w="920" w:type="dxa"/>
            <w:tcBorders>
              <w:right w:val="single" w:sz="8" w:space="0" w:color="C5C5C5"/>
            </w:tcBorders>
            <w:vAlign w:val="bottom"/>
          </w:tcPr>
          <w:p w14:paraId="7DF18642"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35B88FB5"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46DE4CE"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06EF6258" w14:textId="77777777" w:rsidR="003339E5" w:rsidRDefault="003339E5">
            <w:pPr>
              <w:rPr>
                <w:sz w:val="14"/>
                <w:szCs w:val="14"/>
              </w:rPr>
            </w:pPr>
          </w:p>
        </w:tc>
        <w:tc>
          <w:tcPr>
            <w:tcW w:w="620" w:type="dxa"/>
            <w:vAlign w:val="bottom"/>
          </w:tcPr>
          <w:p w14:paraId="289C8397" w14:textId="77777777" w:rsidR="003339E5" w:rsidRDefault="003339E5">
            <w:pPr>
              <w:rPr>
                <w:sz w:val="14"/>
                <w:szCs w:val="14"/>
              </w:rPr>
            </w:pPr>
          </w:p>
        </w:tc>
        <w:tc>
          <w:tcPr>
            <w:tcW w:w="0" w:type="dxa"/>
            <w:vAlign w:val="bottom"/>
          </w:tcPr>
          <w:p w14:paraId="1771057C" w14:textId="77777777" w:rsidR="003339E5" w:rsidRDefault="003339E5">
            <w:pPr>
              <w:rPr>
                <w:sz w:val="1"/>
                <w:szCs w:val="1"/>
              </w:rPr>
            </w:pPr>
          </w:p>
        </w:tc>
      </w:tr>
      <w:tr w:rsidR="003339E5" w14:paraId="44D0C466" w14:textId="77777777">
        <w:trPr>
          <w:trHeight w:val="313"/>
        </w:trPr>
        <w:tc>
          <w:tcPr>
            <w:tcW w:w="920" w:type="dxa"/>
            <w:tcBorders>
              <w:right w:val="single" w:sz="8" w:space="0" w:color="C5C5C5"/>
            </w:tcBorders>
            <w:vAlign w:val="bottom"/>
          </w:tcPr>
          <w:p w14:paraId="2EA46F74" w14:textId="77777777" w:rsidR="003339E5" w:rsidRDefault="003339E5">
            <w:pPr>
              <w:rPr>
                <w:sz w:val="24"/>
                <w:szCs w:val="24"/>
              </w:rPr>
            </w:pPr>
          </w:p>
        </w:tc>
        <w:tc>
          <w:tcPr>
            <w:tcW w:w="860" w:type="dxa"/>
            <w:tcBorders>
              <w:right w:val="single" w:sz="8" w:space="0" w:color="C5C5C5"/>
            </w:tcBorders>
            <w:vAlign w:val="bottom"/>
          </w:tcPr>
          <w:p w14:paraId="75549306" w14:textId="77777777" w:rsidR="003339E5" w:rsidRDefault="003B64C7">
            <w:pPr>
              <w:jc w:val="center"/>
              <w:rPr>
                <w:sz w:val="20"/>
                <w:szCs w:val="20"/>
              </w:rPr>
            </w:pPr>
            <w:r>
              <w:rPr>
                <w:rFonts w:ascii="Calibri" w:eastAsia="Calibri" w:hAnsi="Calibri" w:cs="Calibri"/>
                <w:w w:val="96"/>
              </w:rPr>
              <w:t>MA-4</w:t>
            </w:r>
          </w:p>
        </w:tc>
        <w:tc>
          <w:tcPr>
            <w:tcW w:w="1920" w:type="dxa"/>
            <w:tcBorders>
              <w:right w:val="single" w:sz="8" w:space="0" w:color="C5C5C5"/>
            </w:tcBorders>
            <w:vAlign w:val="bottom"/>
          </w:tcPr>
          <w:p w14:paraId="48993DDF"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39E7750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nonlocal maintenance and diagnostic services be</w:t>
            </w:r>
          </w:p>
        </w:tc>
        <w:tc>
          <w:tcPr>
            <w:tcW w:w="620" w:type="dxa"/>
            <w:vAlign w:val="bottom"/>
          </w:tcPr>
          <w:p w14:paraId="7F820973" w14:textId="77777777" w:rsidR="003339E5" w:rsidRDefault="003339E5">
            <w:pPr>
              <w:rPr>
                <w:sz w:val="24"/>
                <w:szCs w:val="24"/>
              </w:rPr>
            </w:pPr>
          </w:p>
        </w:tc>
        <w:tc>
          <w:tcPr>
            <w:tcW w:w="0" w:type="dxa"/>
            <w:vAlign w:val="bottom"/>
          </w:tcPr>
          <w:p w14:paraId="3AB1748B" w14:textId="77777777" w:rsidR="003339E5" w:rsidRDefault="003339E5">
            <w:pPr>
              <w:rPr>
                <w:sz w:val="1"/>
                <w:szCs w:val="1"/>
              </w:rPr>
            </w:pPr>
          </w:p>
        </w:tc>
      </w:tr>
      <w:tr w:rsidR="003339E5" w14:paraId="579654C3" w14:textId="77777777">
        <w:trPr>
          <w:trHeight w:val="308"/>
        </w:trPr>
        <w:tc>
          <w:tcPr>
            <w:tcW w:w="920" w:type="dxa"/>
            <w:tcBorders>
              <w:right w:val="single" w:sz="8" w:space="0" w:color="C5C5C5"/>
            </w:tcBorders>
            <w:vAlign w:val="bottom"/>
          </w:tcPr>
          <w:p w14:paraId="180B56F9" w14:textId="77777777" w:rsidR="003339E5" w:rsidRDefault="003339E5">
            <w:pPr>
              <w:rPr>
                <w:sz w:val="24"/>
                <w:szCs w:val="24"/>
              </w:rPr>
            </w:pPr>
          </w:p>
        </w:tc>
        <w:tc>
          <w:tcPr>
            <w:tcW w:w="860" w:type="dxa"/>
            <w:tcBorders>
              <w:right w:val="single" w:sz="8" w:space="0" w:color="C5C5C5"/>
            </w:tcBorders>
            <w:vAlign w:val="bottom"/>
          </w:tcPr>
          <w:p w14:paraId="061440BD"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52044191" w14:textId="77777777" w:rsidR="003339E5" w:rsidRDefault="003B64C7">
            <w:pPr>
              <w:ind w:left="40"/>
              <w:rPr>
                <w:sz w:val="20"/>
                <w:szCs w:val="20"/>
              </w:rPr>
            </w:pPr>
            <w:r>
              <w:rPr>
                <w:rFonts w:ascii="Calibri" w:eastAsia="Calibri" w:hAnsi="Calibri" w:cs="Calibri"/>
              </w:rPr>
              <w:t>Maintenance |</w:t>
            </w:r>
          </w:p>
        </w:tc>
        <w:tc>
          <w:tcPr>
            <w:tcW w:w="6480" w:type="dxa"/>
            <w:tcBorders>
              <w:right w:val="single" w:sz="8" w:space="0" w:color="C5C5C5"/>
            </w:tcBorders>
            <w:vAlign w:val="bottom"/>
          </w:tcPr>
          <w:p w14:paraId="08542647" w14:textId="77777777" w:rsidR="003339E5" w:rsidRDefault="003B64C7">
            <w:pPr>
              <w:ind w:left="400"/>
              <w:rPr>
                <w:sz w:val="20"/>
                <w:szCs w:val="20"/>
              </w:rPr>
            </w:pPr>
            <w:r>
              <w:rPr>
                <w:rFonts w:ascii="Calibri" w:eastAsia="Calibri" w:hAnsi="Calibri" w:cs="Calibri"/>
              </w:rPr>
              <w:t>performed from an information system that implements a security</w:t>
            </w:r>
          </w:p>
        </w:tc>
        <w:tc>
          <w:tcPr>
            <w:tcW w:w="620" w:type="dxa"/>
            <w:vAlign w:val="bottom"/>
          </w:tcPr>
          <w:p w14:paraId="1F4D3A07" w14:textId="77777777" w:rsidR="003339E5" w:rsidRDefault="003339E5">
            <w:pPr>
              <w:rPr>
                <w:sz w:val="24"/>
                <w:szCs w:val="24"/>
              </w:rPr>
            </w:pPr>
          </w:p>
        </w:tc>
        <w:tc>
          <w:tcPr>
            <w:tcW w:w="0" w:type="dxa"/>
            <w:vAlign w:val="bottom"/>
          </w:tcPr>
          <w:p w14:paraId="70B7D5EA" w14:textId="77777777" w:rsidR="003339E5" w:rsidRDefault="003339E5">
            <w:pPr>
              <w:rPr>
                <w:sz w:val="1"/>
                <w:szCs w:val="1"/>
              </w:rPr>
            </w:pPr>
          </w:p>
        </w:tc>
      </w:tr>
      <w:tr w:rsidR="003339E5" w14:paraId="72A21F3C" w14:textId="77777777">
        <w:trPr>
          <w:trHeight w:val="229"/>
        </w:trPr>
        <w:tc>
          <w:tcPr>
            <w:tcW w:w="920" w:type="dxa"/>
            <w:tcBorders>
              <w:right w:val="single" w:sz="8" w:space="0" w:color="C5C5C5"/>
            </w:tcBorders>
            <w:vAlign w:val="bottom"/>
          </w:tcPr>
          <w:p w14:paraId="3D3EA644" w14:textId="77777777" w:rsidR="003339E5" w:rsidRDefault="003339E5">
            <w:pPr>
              <w:rPr>
                <w:sz w:val="19"/>
                <w:szCs w:val="19"/>
              </w:rPr>
            </w:pPr>
          </w:p>
        </w:tc>
        <w:tc>
          <w:tcPr>
            <w:tcW w:w="860" w:type="dxa"/>
            <w:tcBorders>
              <w:right w:val="single" w:sz="8" w:space="0" w:color="C5C5C5"/>
            </w:tcBorders>
            <w:vAlign w:val="bottom"/>
          </w:tcPr>
          <w:p w14:paraId="277D47FC" w14:textId="77777777" w:rsidR="003339E5" w:rsidRDefault="003339E5">
            <w:pPr>
              <w:rPr>
                <w:sz w:val="19"/>
                <w:szCs w:val="19"/>
              </w:rPr>
            </w:pPr>
          </w:p>
        </w:tc>
        <w:tc>
          <w:tcPr>
            <w:tcW w:w="1920" w:type="dxa"/>
            <w:vMerge w:val="restart"/>
            <w:tcBorders>
              <w:right w:val="single" w:sz="8" w:space="0" w:color="C5C5C5"/>
            </w:tcBorders>
            <w:vAlign w:val="bottom"/>
          </w:tcPr>
          <w:p w14:paraId="0C3F5AC1" w14:textId="77777777" w:rsidR="003339E5" w:rsidRDefault="003B64C7">
            <w:pPr>
              <w:ind w:left="40"/>
              <w:rPr>
                <w:sz w:val="20"/>
                <w:szCs w:val="20"/>
              </w:rPr>
            </w:pPr>
            <w:r>
              <w:rPr>
                <w:rFonts w:ascii="Calibri" w:eastAsia="Calibri" w:hAnsi="Calibri" w:cs="Calibri"/>
              </w:rPr>
              <w:t>Comparable</w:t>
            </w:r>
          </w:p>
        </w:tc>
        <w:tc>
          <w:tcPr>
            <w:tcW w:w="6480" w:type="dxa"/>
            <w:tcBorders>
              <w:right w:val="single" w:sz="8" w:space="0" w:color="C5C5C5"/>
            </w:tcBorders>
            <w:vAlign w:val="bottom"/>
          </w:tcPr>
          <w:p w14:paraId="7589472C" w14:textId="77777777" w:rsidR="003339E5" w:rsidRDefault="003B64C7">
            <w:pPr>
              <w:spacing w:line="229" w:lineRule="exact"/>
              <w:ind w:left="400"/>
              <w:rPr>
                <w:sz w:val="20"/>
                <w:szCs w:val="20"/>
              </w:rPr>
            </w:pPr>
            <w:r>
              <w:rPr>
                <w:rFonts w:ascii="Calibri" w:eastAsia="Calibri" w:hAnsi="Calibri" w:cs="Calibri"/>
              </w:rPr>
              <w:t>capability comparable to the capability implemented on the</w:t>
            </w:r>
          </w:p>
        </w:tc>
        <w:tc>
          <w:tcPr>
            <w:tcW w:w="620" w:type="dxa"/>
            <w:vAlign w:val="bottom"/>
          </w:tcPr>
          <w:p w14:paraId="2E7C5181" w14:textId="77777777" w:rsidR="003339E5" w:rsidRDefault="003339E5">
            <w:pPr>
              <w:rPr>
                <w:sz w:val="19"/>
                <w:szCs w:val="19"/>
              </w:rPr>
            </w:pPr>
          </w:p>
        </w:tc>
        <w:tc>
          <w:tcPr>
            <w:tcW w:w="0" w:type="dxa"/>
            <w:vAlign w:val="bottom"/>
          </w:tcPr>
          <w:p w14:paraId="724F98B4" w14:textId="77777777" w:rsidR="003339E5" w:rsidRDefault="003339E5">
            <w:pPr>
              <w:rPr>
                <w:sz w:val="1"/>
                <w:szCs w:val="1"/>
              </w:rPr>
            </w:pPr>
          </w:p>
        </w:tc>
      </w:tr>
      <w:tr w:rsidR="003339E5" w14:paraId="4961D5D2" w14:textId="77777777">
        <w:trPr>
          <w:trHeight w:val="80"/>
        </w:trPr>
        <w:tc>
          <w:tcPr>
            <w:tcW w:w="920" w:type="dxa"/>
            <w:tcBorders>
              <w:right w:val="single" w:sz="8" w:space="0" w:color="C5C5C5"/>
            </w:tcBorders>
            <w:vAlign w:val="bottom"/>
          </w:tcPr>
          <w:p w14:paraId="509525B9" w14:textId="77777777" w:rsidR="003339E5" w:rsidRDefault="003339E5">
            <w:pPr>
              <w:rPr>
                <w:sz w:val="6"/>
                <w:szCs w:val="6"/>
              </w:rPr>
            </w:pPr>
          </w:p>
        </w:tc>
        <w:tc>
          <w:tcPr>
            <w:tcW w:w="860" w:type="dxa"/>
            <w:tcBorders>
              <w:right w:val="single" w:sz="8" w:space="0" w:color="C5C5C5"/>
            </w:tcBorders>
            <w:vAlign w:val="bottom"/>
          </w:tcPr>
          <w:p w14:paraId="04D51DD3" w14:textId="77777777" w:rsidR="003339E5" w:rsidRDefault="003339E5">
            <w:pPr>
              <w:rPr>
                <w:sz w:val="6"/>
                <w:szCs w:val="6"/>
              </w:rPr>
            </w:pPr>
          </w:p>
        </w:tc>
        <w:tc>
          <w:tcPr>
            <w:tcW w:w="1920" w:type="dxa"/>
            <w:vMerge/>
            <w:tcBorders>
              <w:right w:val="single" w:sz="8" w:space="0" w:color="C5C5C5"/>
            </w:tcBorders>
            <w:vAlign w:val="bottom"/>
          </w:tcPr>
          <w:p w14:paraId="7EE5E58A" w14:textId="77777777" w:rsidR="003339E5" w:rsidRDefault="003339E5">
            <w:pPr>
              <w:rPr>
                <w:sz w:val="6"/>
                <w:szCs w:val="6"/>
              </w:rPr>
            </w:pPr>
          </w:p>
        </w:tc>
        <w:tc>
          <w:tcPr>
            <w:tcW w:w="6480" w:type="dxa"/>
            <w:vMerge w:val="restart"/>
            <w:tcBorders>
              <w:right w:val="single" w:sz="8" w:space="0" w:color="C5C5C5"/>
            </w:tcBorders>
            <w:vAlign w:val="bottom"/>
          </w:tcPr>
          <w:p w14:paraId="54A3E0AF" w14:textId="77777777" w:rsidR="003339E5" w:rsidRDefault="003B64C7">
            <w:pPr>
              <w:ind w:left="400"/>
              <w:rPr>
                <w:sz w:val="20"/>
                <w:szCs w:val="20"/>
              </w:rPr>
            </w:pPr>
            <w:r>
              <w:rPr>
                <w:rFonts w:ascii="Calibri" w:eastAsia="Calibri" w:hAnsi="Calibri" w:cs="Calibri"/>
              </w:rPr>
              <w:t>system being serviced; or</w:t>
            </w:r>
          </w:p>
        </w:tc>
        <w:tc>
          <w:tcPr>
            <w:tcW w:w="620" w:type="dxa"/>
            <w:vAlign w:val="bottom"/>
          </w:tcPr>
          <w:p w14:paraId="2DEF75AA" w14:textId="77777777" w:rsidR="003339E5" w:rsidRDefault="003339E5">
            <w:pPr>
              <w:rPr>
                <w:sz w:val="6"/>
                <w:szCs w:val="6"/>
              </w:rPr>
            </w:pPr>
          </w:p>
        </w:tc>
        <w:tc>
          <w:tcPr>
            <w:tcW w:w="0" w:type="dxa"/>
            <w:vAlign w:val="bottom"/>
          </w:tcPr>
          <w:p w14:paraId="5681B74C" w14:textId="77777777" w:rsidR="003339E5" w:rsidRDefault="003339E5">
            <w:pPr>
              <w:rPr>
                <w:sz w:val="1"/>
                <w:szCs w:val="1"/>
              </w:rPr>
            </w:pPr>
          </w:p>
        </w:tc>
      </w:tr>
      <w:tr w:rsidR="003339E5" w14:paraId="1B6095C6" w14:textId="77777777">
        <w:trPr>
          <w:trHeight w:val="187"/>
        </w:trPr>
        <w:tc>
          <w:tcPr>
            <w:tcW w:w="920" w:type="dxa"/>
            <w:tcBorders>
              <w:right w:val="single" w:sz="8" w:space="0" w:color="C5C5C5"/>
            </w:tcBorders>
            <w:vAlign w:val="bottom"/>
          </w:tcPr>
          <w:p w14:paraId="4954B2C1" w14:textId="77777777" w:rsidR="003339E5" w:rsidRDefault="003339E5">
            <w:pPr>
              <w:rPr>
                <w:sz w:val="16"/>
                <w:szCs w:val="16"/>
              </w:rPr>
            </w:pPr>
          </w:p>
        </w:tc>
        <w:tc>
          <w:tcPr>
            <w:tcW w:w="860" w:type="dxa"/>
            <w:tcBorders>
              <w:right w:val="single" w:sz="8" w:space="0" w:color="C5C5C5"/>
            </w:tcBorders>
            <w:vAlign w:val="bottom"/>
          </w:tcPr>
          <w:p w14:paraId="515A6B4E" w14:textId="77777777" w:rsidR="003339E5" w:rsidRDefault="003339E5">
            <w:pPr>
              <w:rPr>
                <w:sz w:val="16"/>
                <w:szCs w:val="16"/>
              </w:rPr>
            </w:pPr>
          </w:p>
        </w:tc>
        <w:tc>
          <w:tcPr>
            <w:tcW w:w="1920" w:type="dxa"/>
            <w:vMerge w:val="restart"/>
            <w:tcBorders>
              <w:right w:val="single" w:sz="8" w:space="0" w:color="C5C5C5"/>
            </w:tcBorders>
            <w:vAlign w:val="bottom"/>
          </w:tcPr>
          <w:p w14:paraId="14D37D55" w14:textId="77777777" w:rsidR="003339E5" w:rsidRDefault="003B64C7">
            <w:pPr>
              <w:ind w:left="40"/>
              <w:rPr>
                <w:sz w:val="20"/>
                <w:szCs w:val="20"/>
              </w:rPr>
            </w:pPr>
            <w:r>
              <w:rPr>
                <w:rFonts w:ascii="Calibri" w:eastAsia="Calibri" w:hAnsi="Calibri" w:cs="Calibri"/>
              </w:rPr>
              <w:t>Security /</w:t>
            </w:r>
          </w:p>
        </w:tc>
        <w:tc>
          <w:tcPr>
            <w:tcW w:w="6480" w:type="dxa"/>
            <w:vMerge/>
            <w:tcBorders>
              <w:right w:val="single" w:sz="8" w:space="0" w:color="C5C5C5"/>
            </w:tcBorders>
            <w:vAlign w:val="bottom"/>
          </w:tcPr>
          <w:p w14:paraId="107BF23C" w14:textId="77777777" w:rsidR="003339E5" w:rsidRDefault="003339E5">
            <w:pPr>
              <w:rPr>
                <w:sz w:val="16"/>
                <w:szCs w:val="16"/>
              </w:rPr>
            </w:pPr>
          </w:p>
        </w:tc>
        <w:tc>
          <w:tcPr>
            <w:tcW w:w="620" w:type="dxa"/>
            <w:vAlign w:val="bottom"/>
          </w:tcPr>
          <w:p w14:paraId="7E089ECA" w14:textId="77777777" w:rsidR="003339E5" w:rsidRDefault="003339E5">
            <w:pPr>
              <w:rPr>
                <w:sz w:val="16"/>
                <w:szCs w:val="16"/>
              </w:rPr>
            </w:pPr>
          </w:p>
        </w:tc>
        <w:tc>
          <w:tcPr>
            <w:tcW w:w="0" w:type="dxa"/>
            <w:vAlign w:val="bottom"/>
          </w:tcPr>
          <w:p w14:paraId="2BC0B806" w14:textId="77777777" w:rsidR="003339E5" w:rsidRDefault="003339E5">
            <w:pPr>
              <w:rPr>
                <w:sz w:val="1"/>
                <w:szCs w:val="1"/>
              </w:rPr>
            </w:pPr>
          </w:p>
        </w:tc>
      </w:tr>
      <w:tr w:rsidR="003339E5" w14:paraId="59B65703" w14:textId="77777777">
        <w:trPr>
          <w:trHeight w:val="121"/>
        </w:trPr>
        <w:tc>
          <w:tcPr>
            <w:tcW w:w="920" w:type="dxa"/>
            <w:tcBorders>
              <w:right w:val="single" w:sz="8" w:space="0" w:color="C5C5C5"/>
            </w:tcBorders>
            <w:vAlign w:val="bottom"/>
          </w:tcPr>
          <w:p w14:paraId="635E8D5E" w14:textId="77777777" w:rsidR="003339E5" w:rsidRDefault="003339E5">
            <w:pPr>
              <w:rPr>
                <w:sz w:val="10"/>
                <w:szCs w:val="10"/>
              </w:rPr>
            </w:pPr>
          </w:p>
        </w:tc>
        <w:tc>
          <w:tcPr>
            <w:tcW w:w="860" w:type="dxa"/>
            <w:tcBorders>
              <w:right w:val="single" w:sz="8" w:space="0" w:color="C5C5C5"/>
            </w:tcBorders>
            <w:vAlign w:val="bottom"/>
          </w:tcPr>
          <w:p w14:paraId="3D623115" w14:textId="77777777" w:rsidR="003339E5" w:rsidRDefault="003339E5">
            <w:pPr>
              <w:rPr>
                <w:sz w:val="10"/>
                <w:szCs w:val="10"/>
              </w:rPr>
            </w:pPr>
          </w:p>
        </w:tc>
        <w:tc>
          <w:tcPr>
            <w:tcW w:w="1920" w:type="dxa"/>
            <w:vMerge/>
            <w:tcBorders>
              <w:right w:val="single" w:sz="8" w:space="0" w:color="C5C5C5"/>
            </w:tcBorders>
            <w:vAlign w:val="bottom"/>
          </w:tcPr>
          <w:p w14:paraId="7B01B59D" w14:textId="77777777" w:rsidR="003339E5" w:rsidRDefault="003339E5">
            <w:pPr>
              <w:rPr>
                <w:sz w:val="10"/>
                <w:szCs w:val="10"/>
              </w:rPr>
            </w:pPr>
          </w:p>
        </w:tc>
        <w:tc>
          <w:tcPr>
            <w:tcW w:w="6480" w:type="dxa"/>
            <w:tcBorders>
              <w:right w:val="single" w:sz="8" w:space="0" w:color="C5C5C5"/>
            </w:tcBorders>
            <w:vAlign w:val="bottom"/>
          </w:tcPr>
          <w:p w14:paraId="0BA130B7" w14:textId="77777777" w:rsidR="003339E5" w:rsidRDefault="003339E5">
            <w:pPr>
              <w:rPr>
                <w:sz w:val="10"/>
                <w:szCs w:val="10"/>
              </w:rPr>
            </w:pPr>
          </w:p>
        </w:tc>
        <w:tc>
          <w:tcPr>
            <w:tcW w:w="620" w:type="dxa"/>
            <w:vAlign w:val="bottom"/>
          </w:tcPr>
          <w:p w14:paraId="41D68684" w14:textId="77777777" w:rsidR="003339E5" w:rsidRDefault="003339E5">
            <w:pPr>
              <w:rPr>
                <w:sz w:val="10"/>
                <w:szCs w:val="10"/>
              </w:rPr>
            </w:pPr>
          </w:p>
        </w:tc>
        <w:tc>
          <w:tcPr>
            <w:tcW w:w="0" w:type="dxa"/>
            <w:vAlign w:val="bottom"/>
          </w:tcPr>
          <w:p w14:paraId="5DF34BF8" w14:textId="77777777" w:rsidR="003339E5" w:rsidRDefault="003339E5">
            <w:pPr>
              <w:rPr>
                <w:sz w:val="1"/>
                <w:szCs w:val="1"/>
              </w:rPr>
            </w:pPr>
          </w:p>
        </w:tc>
      </w:tr>
      <w:tr w:rsidR="003339E5" w14:paraId="47747367" w14:textId="77777777">
        <w:trPr>
          <w:trHeight w:val="309"/>
        </w:trPr>
        <w:tc>
          <w:tcPr>
            <w:tcW w:w="920" w:type="dxa"/>
            <w:tcBorders>
              <w:right w:val="single" w:sz="8" w:space="0" w:color="C5C5C5"/>
            </w:tcBorders>
            <w:vAlign w:val="bottom"/>
          </w:tcPr>
          <w:p w14:paraId="4334F9D6" w14:textId="77777777" w:rsidR="003339E5" w:rsidRDefault="003339E5">
            <w:pPr>
              <w:rPr>
                <w:sz w:val="24"/>
                <w:szCs w:val="24"/>
              </w:rPr>
            </w:pPr>
          </w:p>
        </w:tc>
        <w:tc>
          <w:tcPr>
            <w:tcW w:w="860" w:type="dxa"/>
            <w:tcBorders>
              <w:right w:val="single" w:sz="8" w:space="0" w:color="C5C5C5"/>
            </w:tcBorders>
            <w:vAlign w:val="bottom"/>
          </w:tcPr>
          <w:p w14:paraId="62616839" w14:textId="77777777" w:rsidR="003339E5" w:rsidRDefault="003339E5">
            <w:pPr>
              <w:rPr>
                <w:sz w:val="24"/>
                <w:szCs w:val="24"/>
              </w:rPr>
            </w:pPr>
          </w:p>
        </w:tc>
        <w:tc>
          <w:tcPr>
            <w:tcW w:w="1920" w:type="dxa"/>
            <w:tcBorders>
              <w:right w:val="single" w:sz="8" w:space="0" w:color="C5C5C5"/>
            </w:tcBorders>
            <w:vAlign w:val="bottom"/>
          </w:tcPr>
          <w:p w14:paraId="4DE8389C" w14:textId="77777777" w:rsidR="003339E5" w:rsidRDefault="003B64C7">
            <w:pPr>
              <w:ind w:left="40"/>
              <w:rPr>
                <w:sz w:val="20"/>
                <w:szCs w:val="20"/>
              </w:rPr>
            </w:pPr>
            <w:r>
              <w:rPr>
                <w:rFonts w:ascii="Calibri" w:eastAsia="Calibri" w:hAnsi="Calibri" w:cs="Calibri"/>
              </w:rPr>
              <w:t>Sanitization</w:t>
            </w:r>
          </w:p>
        </w:tc>
        <w:tc>
          <w:tcPr>
            <w:tcW w:w="6480" w:type="dxa"/>
            <w:tcBorders>
              <w:right w:val="single" w:sz="8" w:space="0" w:color="C5C5C5"/>
            </w:tcBorders>
            <w:vAlign w:val="bottom"/>
          </w:tcPr>
          <w:p w14:paraId="60D093B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Remove the component to be serviced from the information</w:t>
            </w:r>
          </w:p>
        </w:tc>
        <w:tc>
          <w:tcPr>
            <w:tcW w:w="620" w:type="dxa"/>
            <w:vAlign w:val="bottom"/>
          </w:tcPr>
          <w:p w14:paraId="3CBF7B31" w14:textId="77777777" w:rsidR="003339E5" w:rsidRDefault="003339E5">
            <w:pPr>
              <w:rPr>
                <w:sz w:val="24"/>
                <w:szCs w:val="24"/>
              </w:rPr>
            </w:pPr>
          </w:p>
        </w:tc>
        <w:tc>
          <w:tcPr>
            <w:tcW w:w="0" w:type="dxa"/>
            <w:vAlign w:val="bottom"/>
          </w:tcPr>
          <w:p w14:paraId="18E5EAFC" w14:textId="77777777" w:rsidR="003339E5" w:rsidRDefault="003339E5">
            <w:pPr>
              <w:rPr>
                <w:sz w:val="1"/>
                <w:szCs w:val="1"/>
              </w:rPr>
            </w:pPr>
          </w:p>
        </w:tc>
      </w:tr>
      <w:tr w:rsidR="003339E5" w14:paraId="233F4BAB" w14:textId="77777777">
        <w:trPr>
          <w:trHeight w:val="228"/>
        </w:trPr>
        <w:tc>
          <w:tcPr>
            <w:tcW w:w="920" w:type="dxa"/>
            <w:tcBorders>
              <w:right w:val="single" w:sz="8" w:space="0" w:color="C5C5C5"/>
            </w:tcBorders>
            <w:vAlign w:val="bottom"/>
          </w:tcPr>
          <w:p w14:paraId="597C168D" w14:textId="77777777" w:rsidR="003339E5" w:rsidRDefault="003339E5">
            <w:pPr>
              <w:rPr>
                <w:sz w:val="19"/>
                <w:szCs w:val="19"/>
              </w:rPr>
            </w:pPr>
          </w:p>
        </w:tc>
        <w:tc>
          <w:tcPr>
            <w:tcW w:w="860" w:type="dxa"/>
            <w:tcBorders>
              <w:right w:val="single" w:sz="8" w:space="0" w:color="C5C5C5"/>
            </w:tcBorders>
            <w:vAlign w:val="bottom"/>
          </w:tcPr>
          <w:p w14:paraId="0879FACA" w14:textId="77777777" w:rsidR="003339E5" w:rsidRDefault="003339E5">
            <w:pPr>
              <w:rPr>
                <w:sz w:val="19"/>
                <w:szCs w:val="19"/>
              </w:rPr>
            </w:pPr>
          </w:p>
        </w:tc>
        <w:tc>
          <w:tcPr>
            <w:tcW w:w="1920" w:type="dxa"/>
            <w:tcBorders>
              <w:right w:val="single" w:sz="8" w:space="0" w:color="C5C5C5"/>
            </w:tcBorders>
            <w:vAlign w:val="bottom"/>
          </w:tcPr>
          <w:p w14:paraId="4A96C982" w14:textId="77777777" w:rsidR="003339E5" w:rsidRDefault="003339E5">
            <w:pPr>
              <w:rPr>
                <w:sz w:val="19"/>
                <w:szCs w:val="19"/>
              </w:rPr>
            </w:pPr>
          </w:p>
        </w:tc>
        <w:tc>
          <w:tcPr>
            <w:tcW w:w="6480" w:type="dxa"/>
            <w:tcBorders>
              <w:right w:val="single" w:sz="8" w:space="0" w:color="C5C5C5"/>
            </w:tcBorders>
            <w:vAlign w:val="bottom"/>
          </w:tcPr>
          <w:p w14:paraId="15BD6DED" w14:textId="77777777" w:rsidR="003339E5" w:rsidRDefault="003B64C7">
            <w:pPr>
              <w:spacing w:line="228" w:lineRule="exact"/>
              <w:ind w:left="400"/>
              <w:rPr>
                <w:sz w:val="20"/>
                <w:szCs w:val="20"/>
              </w:rPr>
            </w:pPr>
            <w:r>
              <w:rPr>
                <w:rFonts w:ascii="Calibri" w:eastAsia="Calibri" w:hAnsi="Calibri" w:cs="Calibri"/>
              </w:rPr>
              <w:t>system and prior to nonlocal maintenance or diagnostic services,</w:t>
            </w:r>
          </w:p>
        </w:tc>
        <w:tc>
          <w:tcPr>
            <w:tcW w:w="620" w:type="dxa"/>
            <w:vAlign w:val="bottom"/>
          </w:tcPr>
          <w:p w14:paraId="1F2ECD94" w14:textId="77777777" w:rsidR="003339E5" w:rsidRDefault="003339E5">
            <w:pPr>
              <w:rPr>
                <w:sz w:val="19"/>
                <w:szCs w:val="19"/>
              </w:rPr>
            </w:pPr>
          </w:p>
        </w:tc>
        <w:tc>
          <w:tcPr>
            <w:tcW w:w="0" w:type="dxa"/>
            <w:vAlign w:val="bottom"/>
          </w:tcPr>
          <w:p w14:paraId="61916E3F" w14:textId="77777777" w:rsidR="003339E5" w:rsidRDefault="003339E5">
            <w:pPr>
              <w:rPr>
                <w:sz w:val="1"/>
                <w:szCs w:val="1"/>
              </w:rPr>
            </w:pPr>
          </w:p>
        </w:tc>
      </w:tr>
      <w:tr w:rsidR="003339E5" w14:paraId="390A8183" w14:textId="77777777">
        <w:trPr>
          <w:trHeight w:val="269"/>
        </w:trPr>
        <w:tc>
          <w:tcPr>
            <w:tcW w:w="920" w:type="dxa"/>
            <w:tcBorders>
              <w:right w:val="single" w:sz="8" w:space="0" w:color="C5C5C5"/>
            </w:tcBorders>
            <w:vAlign w:val="bottom"/>
          </w:tcPr>
          <w:p w14:paraId="4E469E5C" w14:textId="77777777" w:rsidR="003339E5" w:rsidRDefault="003339E5">
            <w:pPr>
              <w:rPr>
                <w:sz w:val="23"/>
                <w:szCs w:val="23"/>
              </w:rPr>
            </w:pPr>
          </w:p>
        </w:tc>
        <w:tc>
          <w:tcPr>
            <w:tcW w:w="860" w:type="dxa"/>
            <w:tcBorders>
              <w:right w:val="single" w:sz="8" w:space="0" w:color="C5C5C5"/>
            </w:tcBorders>
            <w:vAlign w:val="bottom"/>
          </w:tcPr>
          <w:p w14:paraId="063614F4" w14:textId="77777777" w:rsidR="003339E5" w:rsidRDefault="003339E5">
            <w:pPr>
              <w:rPr>
                <w:sz w:val="23"/>
                <w:szCs w:val="23"/>
              </w:rPr>
            </w:pPr>
          </w:p>
        </w:tc>
        <w:tc>
          <w:tcPr>
            <w:tcW w:w="1920" w:type="dxa"/>
            <w:tcBorders>
              <w:right w:val="single" w:sz="8" w:space="0" w:color="C5C5C5"/>
            </w:tcBorders>
            <w:vAlign w:val="bottom"/>
          </w:tcPr>
          <w:p w14:paraId="63CE8CD6" w14:textId="77777777" w:rsidR="003339E5" w:rsidRDefault="003339E5">
            <w:pPr>
              <w:rPr>
                <w:sz w:val="23"/>
                <w:szCs w:val="23"/>
              </w:rPr>
            </w:pPr>
          </w:p>
        </w:tc>
        <w:tc>
          <w:tcPr>
            <w:tcW w:w="6480" w:type="dxa"/>
            <w:tcBorders>
              <w:right w:val="single" w:sz="8" w:space="0" w:color="C5C5C5"/>
            </w:tcBorders>
            <w:vAlign w:val="bottom"/>
          </w:tcPr>
          <w:p w14:paraId="05FDD06D" w14:textId="77777777" w:rsidR="003339E5" w:rsidRDefault="003B64C7">
            <w:pPr>
              <w:ind w:left="400"/>
              <w:rPr>
                <w:sz w:val="20"/>
                <w:szCs w:val="20"/>
              </w:rPr>
            </w:pPr>
            <w:r>
              <w:rPr>
                <w:rFonts w:ascii="Calibri" w:eastAsia="Calibri" w:hAnsi="Calibri" w:cs="Calibri"/>
              </w:rPr>
              <w:t>sanitize the component (with regard to organizational information)</w:t>
            </w:r>
          </w:p>
        </w:tc>
        <w:tc>
          <w:tcPr>
            <w:tcW w:w="620" w:type="dxa"/>
            <w:vAlign w:val="bottom"/>
          </w:tcPr>
          <w:p w14:paraId="7531A18A" w14:textId="77777777" w:rsidR="003339E5" w:rsidRDefault="003339E5">
            <w:pPr>
              <w:rPr>
                <w:sz w:val="23"/>
                <w:szCs w:val="23"/>
              </w:rPr>
            </w:pPr>
          </w:p>
        </w:tc>
        <w:tc>
          <w:tcPr>
            <w:tcW w:w="0" w:type="dxa"/>
            <w:vAlign w:val="bottom"/>
          </w:tcPr>
          <w:p w14:paraId="0C0F10F7" w14:textId="77777777" w:rsidR="003339E5" w:rsidRDefault="003339E5">
            <w:pPr>
              <w:rPr>
                <w:sz w:val="1"/>
                <w:szCs w:val="1"/>
              </w:rPr>
            </w:pPr>
          </w:p>
        </w:tc>
      </w:tr>
      <w:tr w:rsidR="003339E5" w14:paraId="16650958" w14:textId="77777777">
        <w:trPr>
          <w:trHeight w:val="269"/>
        </w:trPr>
        <w:tc>
          <w:tcPr>
            <w:tcW w:w="920" w:type="dxa"/>
            <w:tcBorders>
              <w:right w:val="single" w:sz="8" w:space="0" w:color="C5C5C5"/>
            </w:tcBorders>
            <w:vAlign w:val="bottom"/>
          </w:tcPr>
          <w:p w14:paraId="631757C1" w14:textId="77777777" w:rsidR="003339E5" w:rsidRDefault="003339E5">
            <w:pPr>
              <w:rPr>
                <w:sz w:val="23"/>
                <w:szCs w:val="23"/>
              </w:rPr>
            </w:pPr>
          </w:p>
        </w:tc>
        <w:tc>
          <w:tcPr>
            <w:tcW w:w="860" w:type="dxa"/>
            <w:tcBorders>
              <w:right w:val="single" w:sz="8" w:space="0" w:color="C5C5C5"/>
            </w:tcBorders>
            <w:vAlign w:val="bottom"/>
          </w:tcPr>
          <w:p w14:paraId="118E66CD" w14:textId="77777777" w:rsidR="003339E5" w:rsidRDefault="003339E5">
            <w:pPr>
              <w:rPr>
                <w:sz w:val="23"/>
                <w:szCs w:val="23"/>
              </w:rPr>
            </w:pPr>
          </w:p>
        </w:tc>
        <w:tc>
          <w:tcPr>
            <w:tcW w:w="1920" w:type="dxa"/>
            <w:tcBorders>
              <w:right w:val="single" w:sz="8" w:space="0" w:color="C5C5C5"/>
            </w:tcBorders>
            <w:vAlign w:val="bottom"/>
          </w:tcPr>
          <w:p w14:paraId="1F0A783A" w14:textId="77777777" w:rsidR="003339E5" w:rsidRDefault="003339E5">
            <w:pPr>
              <w:rPr>
                <w:sz w:val="23"/>
                <w:szCs w:val="23"/>
              </w:rPr>
            </w:pPr>
          </w:p>
        </w:tc>
        <w:tc>
          <w:tcPr>
            <w:tcW w:w="6480" w:type="dxa"/>
            <w:tcBorders>
              <w:right w:val="single" w:sz="8" w:space="0" w:color="C5C5C5"/>
            </w:tcBorders>
            <w:vAlign w:val="bottom"/>
          </w:tcPr>
          <w:p w14:paraId="6FB313EC" w14:textId="77777777" w:rsidR="003339E5" w:rsidRDefault="003B64C7">
            <w:pPr>
              <w:ind w:left="400"/>
              <w:rPr>
                <w:sz w:val="20"/>
                <w:szCs w:val="20"/>
              </w:rPr>
            </w:pPr>
            <w:r>
              <w:rPr>
                <w:rFonts w:ascii="Calibri" w:eastAsia="Calibri" w:hAnsi="Calibri" w:cs="Calibri"/>
              </w:rPr>
              <w:t>before removal from organizational facilities, and after the service</w:t>
            </w:r>
          </w:p>
        </w:tc>
        <w:tc>
          <w:tcPr>
            <w:tcW w:w="620" w:type="dxa"/>
            <w:vAlign w:val="bottom"/>
          </w:tcPr>
          <w:p w14:paraId="4410302E" w14:textId="77777777" w:rsidR="003339E5" w:rsidRDefault="003339E5">
            <w:pPr>
              <w:rPr>
                <w:sz w:val="23"/>
                <w:szCs w:val="23"/>
              </w:rPr>
            </w:pPr>
          </w:p>
        </w:tc>
        <w:tc>
          <w:tcPr>
            <w:tcW w:w="0" w:type="dxa"/>
            <w:vAlign w:val="bottom"/>
          </w:tcPr>
          <w:p w14:paraId="3C1540D5" w14:textId="77777777" w:rsidR="003339E5" w:rsidRDefault="003339E5">
            <w:pPr>
              <w:rPr>
                <w:sz w:val="1"/>
                <w:szCs w:val="1"/>
              </w:rPr>
            </w:pPr>
          </w:p>
        </w:tc>
      </w:tr>
      <w:tr w:rsidR="003339E5" w14:paraId="1136E9A5" w14:textId="77777777">
        <w:trPr>
          <w:trHeight w:val="268"/>
        </w:trPr>
        <w:tc>
          <w:tcPr>
            <w:tcW w:w="920" w:type="dxa"/>
            <w:tcBorders>
              <w:right w:val="single" w:sz="8" w:space="0" w:color="C5C5C5"/>
            </w:tcBorders>
            <w:vAlign w:val="bottom"/>
          </w:tcPr>
          <w:p w14:paraId="3D241FE7" w14:textId="77777777" w:rsidR="003339E5" w:rsidRDefault="003339E5">
            <w:pPr>
              <w:rPr>
                <w:sz w:val="23"/>
                <w:szCs w:val="23"/>
              </w:rPr>
            </w:pPr>
          </w:p>
        </w:tc>
        <w:tc>
          <w:tcPr>
            <w:tcW w:w="860" w:type="dxa"/>
            <w:tcBorders>
              <w:right w:val="single" w:sz="8" w:space="0" w:color="C5C5C5"/>
            </w:tcBorders>
            <w:vAlign w:val="bottom"/>
          </w:tcPr>
          <w:p w14:paraId="2DE8BDD5" w14:textId="77777777" w:rsidR="003339E5" w:rsidRDefault="003339E5">
            <w:pPr>
              <w:rPr>
                <w:sz w:val="23"/>
                <w:szCs w:val="23"/>
              </w:rPr>
            </w:pPr>
          </w:p>
        </w:tc>
        <w:tc>
          <w:tcPr>
            <w:tcW w:w="1920" w:type="dxa"/>
            <w:tcBorders>
              <w:right w:val="single" w:sz="8" w:space="0" w:color="C5C5C5"/>
            </w:tcBorders>
            <w:vAlign w:val="bottom"/>
          </w:tcPr>
          <w:p w14:paraId="54C750D8" w14:textId="77777777" w:rsidR="003339E5" w:rsidRDefault="003339E5">
            <w:pPr>
              <w:rPr>
                <w:sz w:val="23"/>
                <w:szCs w:val="23"/>
              </w:rPr>
            </w:pPr>
          </w:p>
        </w:tc>
        <w:tc>
          <w:tcPr>
            <w:tcW w:w="6480" w:type="dxa"/>
            <w:tcBorders>
              <w:right w:val="single" w:sz="8" w:space="0" w:color="C5C5C5"/>
            </w:tcBorders>
            <w:vAlign w:val="bottom"/>
          </w:tcPr>
          <w:p w14:paraId="7D755EB5" w14:textId="77777777" w:rsidR="003339E5" w:rsidRDefault="003B64C7">
            <w:pPr>
              <w:ind w:left="400"/>
              <w:rPr>
                <w:sz w:val="20"/>
                <w:szCs w:val="20"/>
              </w:rPr>
            </w:pPr>
            <w:r>
              <w:rPr>
                <w:rFonts w:ascii="Calibri" w:eastAsia="Calibri" w:hAnsi="Calibri" w:cs="Calibri"/>
              </w:rPr>
              <w:t>is performed, inspect and sanitize the component (with regard to</w:t>
            </w:r>
          </w:p>
        </w:tc>
        <w:tc>
          <w:tcPr>
            <w:tcW w:w="620" w:type="dxa"/>
            <w:vAlign w:val="bottom"/>
          </w:tcPr>
          <w:p w14:paraId="1ABF49B5" w14:textId="77777777" w:rsidR="003339E5" w:rsidRDefault="003339E5">
            <w:pPr>
              <w:rPr>
                <w:sz w:val="23"/>
                <w:szCs w:val="23"/>
              </w:rPr>
            </w:pPr>
          </w:p>
        </w:tc>
        <w:tc>
          <w:tcPr>
            <w:tcW w:w="0" w:type="dxa"/>
            <w:vAlign w:val="bottom"/>
          </w:tcPr>
          <w:p w14:paraId="377B5349" w14:textId="77777777" w:rsidR="003339E5" w:rsidRDefault="003339E5">
            <w:pPr>
              <w:rPr>
                <w:sz w:val="1"/>
                <w:szCs w:val="1"/>
              </w:rPr>
            </w:pPr>
          </w:p>
        </w:tc>
      </w:tr>
      <w:tr w:rsidR="003339E5" w14:paraId="6322F932" w14:textId="77777777">
        <w:trPr>
          <w:trHeight w:val="269"/>
        </w:trPr>
        <w:tc>
          <w:tcPr>
            <w:tcW w:w="920" w:type="dxa"/>
            <w:tcBorders>
              <w:right w:val="single" w:sz="8" w:space="0" w:color="C5C5C5"/>
            </w:tcBorders>
            <w:vAlign w:val="bottom"/>
          </w:tcPr>
          <w:p w14:paraId="02AE156B" w14:textId="77777777" w:rsidR="003339E5" w:rsidRDefault="003339E5">
            <w:pPr>
              <w:rPr>
                <w:sz w:val="23"/>
                <w:szCs w:val="23"/>
              </w:rPr>
            </w:pPr>
          </w:p>
        </w:tc>
        <w:tc>
          <w:tcPr>
            <w:tcW w:w="860" w:type="dxa"/>
            <w:tcBorders>
              <w:right w:val="single" w:sz="8" w:space="0" w:color="C5C5C5"/>
            </w:tcBorders>
            <w:vAlign w:val="bottom"/>
          </w:tcPr>
          <w:p w14:paraId="6B785F5E" w14:textId="77777777" w:rsidR="003339E5" w:rsidRDefault="003339E5">
            <w:pPr>
              <w:rPr>
                <w:sz w:val="23"/>
                <w:szCs w:val="23"/>
              </w:rPr>
            </w:pPr>
          </w:p>
        </w:tc>
        <w:tc>
          <w:tcPr>
            <w:tcW w:w="1920" w:type="dxa"/>
            <w:tcBorders>
              <w:right w:val="single" w:sz="8" w:space="0" w:color="C5C5C5"/>
            </w:tcBorders>
            <w:vAlign w:val="bottom"/>
          </w:tcPr>
          <w:p w14:paraId="03EF8D85" w14:textId="77777777" w:rsidR="003339E5" w:rsidRDefault="003339E5">
            <w:pPr>
              <w:rPr>
                <w:sz w:val="23"/>
                <w:szCs w:val="23"/>
              </w:rPr>
            </w:pPr>
          </w:p>
        </w:tc>
        <w:tc>
          <w:tcPr>
            <w:tcW w:w="6480" w:type="dxa"/>
            <w:tcBorders>
              <w:right w:val="single" w:sz="8" w:space="0" w:color="C5C5C5"/>
            </w:tcBorders>
            <w:vAlign w:val="bottom"/>
          </w:tcPr>
          <w:p w14:paraId="1814CECE" w14:textId="77777777" w:rsidR="003339E5" w:rsidRDefault="003B64C7">
            <w:pPr>
              <w:ind w:left="400"/>
              <w:rPr>
                <w:sz w:val="20"/>
                <w:szCs w:val="20"/>
              </w:rPr>
            </w:pPr>
            <w:r>
              <w:rPr>
                <w:rFonts w:ascii="Calibri" w:eastAsia="Calibri" w:hAnsi="Calibri" w:cs="Calibri"/>
              </w:rPr>
              <w:t>potentially malicious software) before reconnecting the</w:t>
            </w:r>
          </w:p>
        </w:tc>
        <w:tc>
          <w:tcPr>
            <w:tcW w:w="620" w:type="dxa"/>
            <w:vAlign w:val="bottom"/>
          </w:tcPr>
          <w:p w14:paraId="714E841B" w14:textId="77777777" w:rsidR="003339E5" w:rsidRDefault="003339E5">
            <w:pPr>
              <w:rPr>
                <w:sz w:val="23"/>
                <w:szCs w:val="23"/>
              </w:rPr>
            </w:pPr>
          </w:p>
        </w:tc>
        <w:tc>
          <w:tcPr>
            <w:tcW w:w="0" w:type="dxa"/>
            <w:vAlign w:val="bottom"/>
          </w:tcPr>
          <w:p w14:paraId="6C2F06C1" w14:textId="77777777" w:rsidR="003339E5" w:rsidRDefault="003339E5">
            <w:pPr>
              <w:rPr>
                <w:sz w:val="1"/>
                <w:szCs w:val="1"/>
              </w:rPr>
            </w:pPr>
          </w:p>
        </w:tc>
      </w:tr>
      <w:tr w:rsidR="003339E5" w14:paraId="310158FA" w14:textId="77777777">
        <w:trPr>
          <w:trHeight w:val="309"/>
        </w:trPr>
        <w:tc>
          <w:tcPr>
            <w:tcW w:w="920" w:type="dxa"/>
            <w:tcBorders>
              <w:right w:val="single" w:sz="8" w:space="0" w:color="C5C5C5"/>
            </w:tcBorders>
            <w:vAlign w:val="bottom"/>
          </w:tcPr>
          <w:p w14:paraId="4FBEE055"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68B10FA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BB2F77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BCBD8EF" w14:textId="77777777" w:rsidR="003339E5" w:rsidRDefault="003339E5">
            <w:pPr>
              <w:rPr>
                <w:sz w:val="24"/>
                <w:szCs w:val="24"/>
              </w:rPr>
            </w:pPr>
          </w:p>
        </w:tc>
        <w:tc>
          <w:tcPr>
            <w:tcW w:w="620" w:type="dxa"/>
            <w:vAlign w:val="bottom"/>
          </w:tcPr>
          <w:p w14:paraId="664E20DD" w14:textId="77777777" w:rsidR="003339E5" w:rsidRDefault="003339E5">
            <w:pPr>
              <w:rPr>
                <w:sz w:val="24"/>
                <w:szCs w:val="24"/>
              </w:rPr>
            </w:pPr>
          </w:p>
        </w:tc>
        <w:tc>
          <w:tcPr>
            <w:tcW w:w="0" w:type="dxa"/>
            <w:vAlign w:val="bottom"/>
          </w:tcPr>
          <w:p w14:paraId="5E4FA888" w14:textId="77777777" w:rsidR="003339E5" w:rsidRDefault="003339E5">
            <w:pPr>
              <w:rPr>
                <w:sz w:val="1"/>
                <w:szCs w:val="1"/>
              </w:rPr>
            </w:pPr>
          </w:p>
        </w:tc>
      </w:tr>
      <w:tr w:rsidR="003339E5" w14:paraId="010D0647" w14:textId="77777777">
        <w:trPr>
          <w:trHeight w:val="314"/>
        </w:trPr>
        <w:tc>
          <w:tcPr>
            <w:tcW w:w="920" w:type="dxa"/>
            <w:tcBorders>
              <w:right w:val="single" w:sz="8" w:space="0" w:color="C5C5C5"/>
            </w:tcBorders>
            <w:vAlign w:val="bottom"/>
          </w:tcPr>
          <w:p w14:paraId="1BBF340E" w14:textId="77777777" w:rsidR="003339E5" w:rsidRDefault="003339E5">
            <w:pPr>
              <w:rPr>
                <w:sz w:val="24"/>
                <w:szCs w:val="24"/>
              </w:rPr>
            </w:pPr>
          </w:p>
        </w:tc>
        <w:tc>
          <w:tcPr>
            <w:tcW w:w="860" w:type="dxa"/>
            <w:tcBorders>
              <w:right w:val="single" w:sz="8" w:space="0" w:color="C5C5C5"/>
            </w:tcBorders>
            <w:vAlign w:val="bottom"/>
          </w:tcPr>
          <w:p w14:paraId="113CD0A2" w14:textId="77777777" w:rsidR="003339E5" w:rsidRDefault="003B64C7">
            <w:pPr>
              <w:jc w:val="center"/>
              <w:rPr>
                <w:sz w:val="20"/>
                <w:szCs w:val="20"/>
              </w:rPr>
            </w:pPr>
            <w:r>
              <w:rPr>
                <w:rFonts w:ascii="Calibri" w:eastAsia="Calibri" w:hAnsi="Calibri" w:cs="Calibri"/>
              </w:rPr>
              <w:t>MA-5 a.</w:t>
            </w:r>
          </w:p>
        </w:tc>
        <w:tc>
          <w:tcPr>
            <w:tcW w:w="1920" w:type="dxa"/>
            <w:tcBorders>
              <w:right w:val="single" w:sz="8" w:space="0" w:color="C5C5C5"/>
            </w:tcBorders>
            <w:vAlign w:val="bottom"/>
          </w:tcPr>
          <w:p w14:paraId="651C9EA2"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15FE872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Establish a process for maintenance personnel authorization and</w:t>
            </w:r>
          </w:p>
        </w:tc>
        <w:tc>
          <w:tcPr>
            <w:tcW w:w="620" w:type="dxa"/>
            <w:vAlign w:val="bottom"/>
          </w:tcPr>
          <w:p w14:paraId="60934532" w14:textId="77777777" w:rsidR="003339E5" w:rsidRDefault="003339E5">
            <w:pPr>
              <w:rPr>
                <w:sz w:val="24"/>
                <w:szCs w:val="24"/>
              </w:rPr>
            </w:pPr>
          </w:p>
        </w:tc>
        <w:tc>
          <w:tcPr>
            <w:tcW w:w="0" w:type="dxa"/>
            <w:vAlign w:val="bottom"/>
          </w:tcPr>
          <w:p w14:paraId="0CD27632" w14:textId="77777777" w:rsidR="003339E5" w:rsidRDefault="003339E5">
            <w:pPr>
              <w:rPr>
                <w:sz w:val="1"/>
                <w:szCs w:val="1"/>
              </w:rPr>
            </w:pPr>
          </w:p>
        </w:tc>
      </w:tr>
      <w:tr w:rsidR="003339E5" w14:paraId="63F0314B" w14:textId="77777777">
        <w:trPr>
          <w:trHeight w:val="308"/>
        </w:trPr>
        <w:tc>
          <w:tcPr>
            <w:tcW w:w="920" w:type="dxa"/>
            <w:tcBorders>
              <w:right w:val="single" w:sz="8" w:space="0" w:color="C5C5C5"/>
            </w:tcBorders>
            <w:vAlign w:val="bottom"/>
          </w:tcPr>
          <w:p w14:paraId="6BB6886A" w14:textId="77777777" w:rsidR="003339E5" w:rsidRDefault="003339E5">
            <w:pPr>
              <w:rPr>
                <w:sz w:val="24"/>
                <w:szCs w:val="24"/>
              </w:rPr>
            </w:pPr>
          </w:p>
        </w:tc>
        <w:tc>
          <w:tcPr>
            <w:tcW w:w="860" w:type="dxa"/>
            <w:tcBorders>
              <w:right w:val="single" w:sz="8" w:space="0" w:color="C5C5C5"/>
            </w:tcBorders>
            <w:vAlign w:val="bottom"/>
          </w:tcPr>
          <w:p w14:paraId="549C344F" w14:textId="77777777" w:rsidR="003339E5" w:rsidRDefault="003339E5">
            <w:pPr>
              <w:rPr>
                <w:sz w:val="24"/>
                <w:szCs w:val="24"/>
              </w:rPr>
            </w:pPr>
          </w:p>
        </w:tc>
        <w:tc>
          <w:tcPr>
            <w:tcW w:w="1920" w:type="dxa"/>
            <w:tcBorders>
              <w:right w:val="single" w:sz="8" w:space="0" w:color="C5C5C5"/>
            </w:tcBorders>
            <w:vAlign w:val="bottom"/>
          </w:tcPr>
          <w:p w14:paraId="078F8C00"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28FA928D" w14:textId="77777777" w:rsidR="003339E5" w:rsidRDefault="003B64C7">
            <w:pPr>
              <w:ind w:left="400"/>
              <w:rPr>
                <w:sz w:val="20"/>
                <w:szCs w:val="20"/>
              </w:rPr>
            </w:pPr>
            <w:r>
              <w:rPr>
                <w:rFonts w:ascii="Calibri" w:eastAsia="Calibri" w:hAnsi="Calibri" w:cs="Calibri"/>
              </w:rPr>
              <w:t>maintain a list of authorized maintenance organizations or</w:t>
            </w:r>
          </w:p>
        </w:tc>
        <w:tc>
          <w:tcPr>
            <w:tcW w:w="620" w:type="dxa"/>
            <w:vAlign w:val="bottom"/>
          </w:tcPr>
          <w:p w14:paraId="2FD4E7B1" w14:textId="77777777" w:rsidR="003339E5" w:rsidRDefault="003339E5">
            <w:pPr>
              <w:rPr>
                <w:sz w:val="24"/>
                <w:szCs w:val="24"/>
              </w:rPr>
            </w:pPr>
          </w:p>
        </w:tc>
        <w:tc>
          <w:tcPr>
            <w:tcW w:w="0" w:type="dxa"/>
            <w:vAlign w:val="bottom"/>
          </w:tcPr>
          <w:p w14:paraId="15C93B2F" w14:textId="77777777" w:rsidR="003339E5" w:rsidRDefault="003339E5">
            <w:pPr>
              <w:rPr>
                <w:sz w:val="1"/>
                <w:szCs w:val="1"/>
              </w:rPr>
            </w:pPr>
          </w:p>
        </w:tc>
      </w:tr>
      <w:tr w:rsidR="003339E5" w14:paraId="2F423321" w14:textId="77777777">
        <w:trPr>
          <w:trHeight w:val="229"/>
        </w:trPr>
        <w:tc>
          <w:tcPr>
            <w:tcW w:w="920" w:type="dxa"/>
            <w:tcBorders>
              <w:right w:val="single" w:sz="8" w:space="0" w:color="C5C5C5"/>
            </w:tcBorders>
            <w:vAlign w:val="bottom"/>
          </w:tcPr>
          <w:p w14:paraId="10A0056E" w14:textId="77777777" w:rsidR="003339E5" w:rsidRDefault="003339E5">
            <w:pPr>
              <w:rPr>
                <w:sz w:val="19"/>
                <w:szCs w:val="19"/>
              </w:rPr>
            </w:pPr>
          </w:p>
        </w:tc>
        <w:tc>
          <w:tcPr>
            <w:tcW w:w="860" w:type="dxa"/>
            <w:tcBorders>
              <w:right w:val="single" w:sz="8" w:space="0" w:color="C5C5C5"/>
            </w:tcBorders>
            <w:vAlign w:val="bottom"/>
          </w:tcPr>
          <w:p w14:paraId="65FD181D" w14:textId="77777777" w:rsidR="003339E5" w:rsidRDefault="003339E5">
            <w:pPr>
              <w:rPr>
                <w:sz w:val="19"/>
                <w:szCs w:val="19"/>
              </w:rPr>
            </w:pPr>
          </w:p>
        </w:tc>
        <w:tc>
          <w:tcPr>
            <w:tcW w:w="1920" w:type="dxa"/>
            <w:tcBorders>
              <w:right w:val="single" w:sz="8" w:space="0" w:color="C5C5C5"/>
            </w:tcBorders>
            <w:vAlign w:val="bottom"/>
          </w:tcPr>
          <w:p w14:paraId="3992F17E" w14:textId="77777777" w:rsidR="003339E5" w:rsidRDefault="003339E5">
            <w:pPr>
              <w:rPr>
                <w:sz w:val="19"/>
                <w:szCs w:val="19"/>
              </w:rPr>
            </w:pPr>
          </w:p>
        </w:tc>
        <w:tc>
          <w:tcPr>
            <w:tcW w:w="6480" w:type="dxa"/>
            <w:tcBorders>
              <w:right w:val="single" w:sz="8" w:space="0" w:color="C5C5C5"/>
            </w:tcBorders>
            <w:vAlign w:val="bottom"/>
          </w:tcPr>
          <w:p w14:paraId="55474A43" w14:textId="77777777" w:rsidR="003339E5" w:rsidRDefault="003B64C7">
            <w:pPr>
              <w:spacing w:line="229" w:lineRule="exact"/>
              <w:ind w:left="400"/>
              <w:rPr>
                <w:sz w:val="20"/>
                <w:szCs w:val="20"/>
              </w:rPr>
            </w:pPr>
            <w:r>
              <w:rPr>
                <w:rFonts w:ascii="Calibri" w:eastAsia="Calibri" w:hAnsi="Calibri" w:cs="Calibri"/>
              </w:rPr>
              <w:t>personnel.</w:t>
            </w:r>
          </w:p>
        </w:tc>
        <w:tc>
          <w:tcPr>
            <w:tcW w:w="620" w:type="dxa"/>
            <w:vAlign w:val="bottom"/>
          </w:tcPr>
          <w:p w14:paraId="2AF8BDDD" w14:textId="77777777" w:rsidR="003339E5" w:rsidRDefault="003339E5">
            <w:pPr>
              <w:rPr>
                <w:sz w:val="19"/>
                <w:szCs w:val="19"/>
              </w:rPr>
            </w:pPr>
          </w:p>
        </w:tc>
        <w:tc>
          <w:tcPr>
            <w:tcW w:w="0" w:type="dxa"/>
            <w:vAlign w:val="bottom"/>
          </w:tcPr>
          <w:p w14:paraId="239892BD" w14:textId="77777777" w:rsidR="003339E5" w:rsidRDefault="003339E5">
            <w:pPr>
              <w:rPr>
                <w:sz w:val="1"/>
                <w:szCs w:val="1"/>
              </w:rPr>
            </w:pPr>
          </w:p>
        </w:tc>
      </w:tr>
      <w:tr w:rsidR="003339E5" w14:paraId="376EC05E" w14:textId="77777777">
        <w:trPr>
          <w:trHeight w:val="59"/>
        </w:trPr>
        <w:tc>
          <w:tcPr>
            <w:tcW w:w="920" w:type="dxa"/>
            <w:tcBorders>
              <w:right w:val="single" w:sz="8" w:space="0" w:color="C5C5C5"/>
            </w:tcBorders>
            <w:vAlign w:val="bottom"/>
          </w:tcPr>
          <w:p w14:paraId="19B043F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A2D3A4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42232F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F0A7198" w14:textId="77777777" w:rsidR="003339E5" w:rsidRDefault="003339E5">
            <w:pPr>
              <w:rPr>
                <w:sz w:val="5"/>
                <w:szCs w:val="5"/>
              </w:rPr>
            </w:pPr>
          </w:p>
        </w:tc>
        <w:tc>
          <w:tcPr>
            <w:tcW w:w="620" w:type="dxa"/>
            <w:vAlign w:val="bottom"/>
          </w:tcPr>
          <w:p w14:paraId="0EB4A6B8" w14:textId="77777777" w:rsidR="003339E5" w:rsidRDefault="003339E5">
            <w:pPr>
              <w:rPr>
                <w:sz w:val="5"/>
                <w:szCs w:val="5"/>
              </w:rPr>
            </w:pPr>
          </w:p>
        </w:tc>
        <w:tc>
          <w:tcPr>
            <w:tcW w:w="0" w:type="dxa"/>
            <w:vAlign w:val="bottom"/>
          </w:tcPr>
          <w:p w14:paraId="436C93CC" w14:textId="77777777" w:rsidR="003339E5" w:rsidRDefault="003339E5">
            <w:pPr>
              <w:rPr>
                <w:sz w:val="1"/>
                <w:szCs w:val="1"/>
              </w:rPr>
            </w:pPr>
          </w:p>
        </w:tc>
      </w:tr>
      <w:tr w:rsidR="003339E5" w14:paraId="4670F369" w14:textId="77777777">
        <w:trPr>
          <w:trHeight w:val="314"/>
        </w:trPr>
        <w:tc>
          <w:tcPr>
            <w:tcW w:w="920" w:type="dxa"/>
            <w:tcBorders>
              <w:right w:val="single" w:sz="8" w:space="0" w:color="C5C5C5"/>
            </w:tcBorders>
            <w:vAlign w:val="bottom"/>
          </w:tcPr>
          <w:p w14:paraId="2ED6A606" w14:textId="77777777" w:rsidR="003339E5" w:rsidRDefault="003339E5">
            <w:pPr>
              <w:rPr>
                <w:sz w:val="24"/>
                <w:szCs w:val="24"/>
              </w:rPr>
            </w:pPr>
          </w:p>
        </w:tc>
        <w:tc>
          <w:tcPr>
            <w:tcW w:w="860" w:type="dxa"/>
            <w:tcBorders>
              <w:right w:val="single" w:sz="8" w:space="0" w:color="C5C5C5"/>
            </w:tcBorders>
            <w:vAlign w:val="bottom"/>
          </w:tcPr>
          <w:p w14:paraId="7BABFFC7" w14:textId="77777777" w:rsidR="003339E5" w:rsidRDefault="003B64C7">
            <w:pPr>
              <w:jc w:val="center"/>
              <w:rPr>
                <w:sz w:val="20"/>
                <w:szCs w:val="20"/>
              </w:rPr>
            </w:pPr>
            <w:r>
              <w:rPr>
                <w:rFonts w:ascii="Calibri" w:eastAsia="Calibri" w:hAnsi="Calibri" w:cs="Calibri"/>
              </w:rPr>
              <w:t>MA-5 b.</w:t>
            </w:r>
          </w:p>
        </w:tc>
        <w:tc>
          <w:tcPr>
            <w:tcW w:w="1920" w:type="dxa"/>
            <w:tcBorders>
              <w:right w:val="single" w:sz="8" w:space="0" w:color="C5C5C5"/>
            </w:tcBorders>
            <w:vAlign w:val="bottom"/>
          </w:tcPr>
          <w:p w14:paraId="10808010"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2CBDA89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Ensure that non-escorted personnel performing maintenance on</w:t>
            </w:r>
          </w:p>
        </w:tc>
        <w:tc>
          <w:tcPr>
            <w:tcW w:w="620" w:type="dxa"/>
            <w:vAlign w:val="bottom"/>
          </w:tcPr>
          <w:p w14:paraId="02F8E32D" w14:textId="77777777" w:rsidR="003339E5" w:rsidRDefault="003339E5">
            <w:pPr>
              <w:rPr>
                <w:sz w:val="24"/>
                <w:szCs w:val="24"/>
              </w:rPr>
            </w:pPr>
          </w:p>
        </w:tc>
        <w:tc>
          <w:tcPr>
            <w:tcW w:w="0" w:type="dxa"/>
            <w:vAlign w:val="bottom"/>
          </w:tcPr>
          <w:p w14:paraId="212FEBAC" w14:textId="77777777" w:rsidR="003339E5" w:rsidRDefault="003339E5">
            <w:pPr>
              <w:rPr>
                <w:sz w:val="1"/>
                <w:szCs w:val="1"/>
              </w:rPr>
            </w:pPr>
          </w:p>
        </w:tc>
      </w:tr>
      <w:tr w:rsidR="003339E5" w14:paraId="76469C3A" w14:textId="77777777">
        <w:trPr>
          <w:trHeight w:val="308"/>
        </w:trPr>
        <w:tc>
          <w:tcPr>
            <w:tcW w:w="920" w:type="dxa"/>
            <w:tcBorders>
              <w:right w:val="single" w:sz="8" w:space="0" w:color="C5C5C5"/>
            </w:tcBorders>
            <w:vAlign w:val="bottom"/>
          </w:tcPr>
          <w:p w14:paraId="7636F063" w14:textId="77777777" w:rsidR="003339E5" w:rsidRDefault="003339E5">
            <w:pPr>
              <w:rPr>
                <w:sz w:val="24"/>
                <w:szCs w:val="24"/>
              </w:rPr>
            </w:pPr>
          </w:p>
        </w:tc>
        <w:tc>
          <w:tcPr>
            <w:tcW w:w="860" w:type="dxa"/>
            <w:tcBorders>
              <w:right w:val="single" w:sz="8" w:space="0" w:color="C5C5C5"/>
            </w:tcBorders>
            <w:vAlign w:val="bottom"/>
          </w:tcPr>
          <w:p w14:paraId="34B0FFB9" w14:textId="77777777" w:rsidR="003339E5" w:rsidRDefault="003339E5">
            <w:pPr>
              <w:rPr>
                <w:sz w:val="24"/>
                <w:szCs w:val="24"/>
              </w:rPr>
            </w:pPr>
          </w:p>
        </w:tc>
        <w:tc>
          <w:tcPr>
            <w:tcW w:w="1920" w:type="dxa"/>
            <w:tcBorders>
              <w:right w:val="single" w:sz="8" w:space="0" w:color="C5C5C5"/>
            </w:tcBorders>
            <w:vAlign w:val="bottom"/>
          </w:tcPr>
          <w:p w14:paraId="054F3C7E"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4BD070E9" w14:textId="77777777" w:rsidR="003339E5" w:rsidRDefault="003B64C7">
            <w:pPr>
              <w:ind w:left="400"/>
              <w:rPr>
                <w:sz w:val="20"/>
                <w:szCs w:val="20"/>
              </w:rPr>
            </w:pPr>
            <w:r>
              <w:rPr>
                <w:rFonts w:ascii="Calibri" w:eastAsia="Calibri" w:hAnsi="Calibri" w:cs="Calibri"/>
              </w:rPr>
              <w:t>the information system have required access authorizations.</w:t>
            </w:r>
          </w:p>
        </w:tc>
        <w:tc>
          <w:tcPr>
            <w:tcW w:w="620" w:type="dxa"/>
            <w:vAlign w:val="bottom"/>
          </w:tcPr>
          <w:p w14:paraId="16886AE5" w14:textId="77777777" w:rsidR="003339E5" w:rsidRDefault="003339E5">
            <w:pPr>
              <w:rPr>
                <w:sz w:val="24"/>
                <w:szCs w:val="24"/>
              </w:rPr>
            </w:pPr>
          </w:p>
        </w:tc>
        <w:tc>
          <w:tcPr>
            <w:tcW w:w="0" w:type="dxa"/>
            <w:vAlign w:val="bottom"/>
          </w:tcPr>
          <w:p w14:paraId="0A799B47" w14:textId="77777777" w:rsidR="003339E5" w:rsidRDefault="003339E5">
            <w:pPr>
              <w:rPr>
                <w:sz w:val="1"/>
                <w:szCs w:val="1"/>
              </w:rPr>
            </w:pPr>
          </w:p>
        </w:tc>
      </w:tr>
      <w:tr w:rsidR="003339E5" w14:paraId="4056985F" w14:textId="77777777">
        <w:trPr>
          <w:trHeight w:val="152"/>
        </w:trPr>
        <w:tc>
          <w:tcPr>
            <w:tcW w:w="920" w:type="dxa"/>
            <w:tcBorders>
              <w:right w:val="single" w:sz="8" w:space="0" w:color="C5C5C5"/>
            </w:tcBorders>
            <w:vAlign w:val="bottom"/>
          </w:tcPr>
          <w:p w14:paraId="0DE44812"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09AD9CB4"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646167C6"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07D71497" w14:textId="77777777" w:rsidR="003339E5" w:rsidRDefault="003339E5">
            <w:pPr>
              <w:rPr>
                <w:sz w:val="13"/>
                <w:szCs w:val="13"/>
              </w:rPr>
            </w:pPr>
          </w:p>
        </w:tc>
        <w:tc>
          <w:tcPr>
            <w:tcW w:w="620" w:type="dxa"/>
            <w:vAlign w:val="bottom"/>
          </w:tcPr>
          <w:p w14:paraId="613D896B" w14:textId="77777777" w:rsidR="003339E5" w:rsidRDefault="003339E5">
            <w:pPr>
              <w:rPr>
                <w:sz w:val="13"/>
                <w:szCs w:val="13"/>
              </w:rPr>
            </w:pPr>
          </w:p>
        </w:tc>
        <w:tc>
          <w:tcPr>
            <w:tcW w:w="0" w:type="dxa"/>
            <w:vAlign w:val="bottom"/>
          </w:tcPr>
          <w:p w14:paraId="10CDC04A" w14:textId="77777777" w:rsidR="003339E5" w:rsidRDefault="003339E5">
            <w:pPr>
              <w:rPr>
                <w:sz w:val="1"/>
                <w:szCs w:val="1"/>
              </w:rPr>
            </w:pPr>
          </w:p>
        </w:tc>
      </w:tr>
      <w:tr w:rsidR="003339E5" w14:paraId="70BC0F5A" w14:textId="77777777">
        <w:trPr>
          <w:trHeight w:val="314"/>
        </w:trPr>
        <w:tc>
          <w:tcPr>
            <w:tcW w:w="920" w:type="dxa"/>
            <w:tcBorders>
              <w:right w:val="single" w:sz="8" w:space="0" w:color="C5C5C5"/>
            </w:tcBorders>
            <w:vAlign w:val="bottom"/>
          </w:tcPr>
          <w:p w14:paraId="552044E9" w14:textId="77777777" w:rsidR="003339E5" w:rsidRDefault="003339E5">
            <w:pPr>
              <w:rPr>
                <w:sz w:val="24"/>
                <w:szCs w:val="24"/>
              </w:rPr>
            </w:pPr>
          </w:p>
        </w:tc>
        <w:tc>
          <w:tcPr>
            <w:tcW w:w="860" w:type="dxa"/>
            <w:tcBorders>
              <w:right w:val="single" w:sz="8" w:space="0" w:color="C5C5C5"/>
            </w:tcBorders>
            <w:vAlign w:val="bottom"/>
          </w:tcPr>
          <w:p w14:paraId="520074A9" w14:textId="77777777" w:rsidR="003339E5" w:rsidRDefault="003B64C7">
            <w:pPr>
              <w:jc w:val="center"/>
              <w:rPr>
                <w:sz w:val="20"/>
                <w:szCs w:val="20"/>
              </w:rPr>
            </w:pPr>
            <w:r>
              <w:rPr>
                <w:rFonts w:ascii="Calibri" w:eastAsia="Calibri" w:hAnsi="Calibri" w:cs="Calibri"/>
                <w:w w:val="98"/>
              </w:rPr>
              <w:t>MA-5 c.</w:t>
            </w:r>
          </w:p>
        </w:tc>
        <w:tc>
          <w:tcPr>
            <w:tcW w:w="1920" w:type="dxa"/>
            <w:tcBorders>
              <w:right w:val="single" w:sz="8" w:space="0" w:color="C5C5C5"/>
            </w:tcBorders>
            <w:vAlign w:val="bottom"/>
          </w:tcPr>
          <w:p w14:paraId="76886550"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69A399C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Designate organizational personnel with required access</w:t>
            </w:r>
          </w:p>
        </w:tc>
        <w:tc>
          <w:tcPr>
            <w:tcW w:w="620" w:type="dxa"/>
            <w:vAlign w:val="bottom"/>
          </w:tcPr>
          <w:p w14:paraId="44507BD5" w14:textId="77777777" w:rsidR="003339E5" w:rsidRDefault="003339E5">
            <w:pPr>
              <w:rPr>
                <w:sz w:val="24"/>
                <w:szCs w:val="24"/>
              </w:rPr>
            </w:pPr>
          </w:p>
        </w:tc>
        <w:tc>
          <w:tcPr>
            <w:tcW w:w="0" w:type="dxa"/>
            <w:vAlign w:val="bottom"/>
          </w:tcPr>
          <w:p w14:paraId="5EAB67DA" w14:textId="77777777" w:rsidR="003339E5" w:rsidRDefault="003339E5">
            <w:pPr>
              <w:rPr>
                <w:sz w:val="1"/>
                <w:szCs w:val="1"/>
              </w:rPr>
            </w:pPr>
          </w:p>
        </w:tc>
      </w:tr>
      <w:tr w:rsidR="003339E5" w14:paraId="2778E651" w14:textId="77777777">
        <w:trPr>
          <w:trHeight w:val="308"/>
        </w:trPr>
        <w:tc>
          <w:tcPr>
            <w:tcW w:w="920" w:type="dxa"/>
            <w:tcBorders>
              <w:right w:val="single" w:sz="8" w:space="0" w:color="C5C5C5"/>
            </w:tcBorders>
            <w:vAlign w:val="bottom"/>
          </w:tcPr>
          <w:p w14:paraId="79A5E4E1" w14:textId="77777777" w:rsidR="003339E5" w:rsidRDefault="003339E5">
            <w:pPr>
              <w:rPr>
                <w:sz w:val="24"/>
                <w:szCs w:val="24"/>
              </w:rPr>
            </w:pPr>
          </w:p>
        </w:tc>
        <w:tc>
          <w:tcPr>
            <w:tcW w:w="860" w:type="dxa"/>
            <w:tcBorders>
              <w:right w:val="single" w:sz="8" w:space="0" w:color="C5C5C5"/>
            </w:tcBorders>
            <w:vAlign w:val="bottom"/>
          </w:tcPr>
          <w:p w14:paraId="6C4A8F3C" w14:textId="77777777" w:rsidR="003339E5" w:rsidRDefault="003339E5">
            <w:pPr>
              <w:rPr>
                <w:sz w:val="24"/>
                <w:szCs w:val="24"/>
              </w:rPr>
            </w:pPr>
          </w:p>
        </w:tc>
        <w:tc>
          <w:tcPr>
            <w:tcW w:w="1920" w:type="dxa"/>
            <w:tcBorders>
              <w:right w:val="single" w:sz="8" w:space="0" w:color="C5C5C5"/>
            </w:tcBorders>
            <w:vAlign w:val="bottom"/>
          </w:tcPr>
          <w:p w14:paraId="0365E89C"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77996D3A" w14:textId="77777777" w:rsidR="003339E5" w:rsidRDefault="003B64C7">
            <w:pPr>
              <w:ind w:left="400"/>
              <w:rPr>
                <w:sz w:val="20"/>
                <w:szCs w:val="20"/>
              </w:rPr>
            </w:pPr>
            <w:r>
              <w:rPr>
                <w:rFonts w:ascii="Calibri" w:eastAsia="Calibri" w:hAnsi="Calibri" w:cs="Calibri"/>
              </w:rPr>
              <w:t>authorizations and technical competence to supervise the</w:t>
            </w:r>
          </w:p>
        </w:tc>
        <w:tc>
          <w:tcPr>
            <w:tcW w:w="620" w:type="dxa"/>
            <w:vAlign w:val="bottom"/>
          </w:tcPr>
          <w:p w14:paraId="540051FD" w14:textId="77777777" w:rsidR="003339E5" w:rsidRDefault="003339E5">
            <w:pPr>
              <w:rPr>
                <w:sz w:val="24"/>
                <w:szCs w:val="24"/>
              </w:rPr>
            </w:pPr>
          </w:p>
        </w:tc>
        <w:tc>
          <w:tcPr>
            <w:tcW w:w="0" w:type="dxa"/>
            <w:vAlign w:val="bottom"/>
          </w:tcPr>
          <w:p w14:paraId="2B5643EF" w14:textId="77777777" w:rsidR="003339E5" w:rsidRDefault="003339E5">
            <w:pPr>
              <w:rPr>
                <w:sz w:val="1"/>
                <w:szCs w:val="1"/>
              </w:rPr>
            </w:pPr>
          </w:p>
        </w:tc>
      </w:tr>
      <w:tr w:rsidR="003339E5" w14:paraId="7B53899E" w14:textId="77777777">
        <w:trPr>
          <w:trHeight w:val="229"/>
        </w:trPr>
        <w:tc>
          <w:tcPr>
            <w:tcW w:w="920" w:type="dxa"/>
            <w:tcBorders>
              <w:right w:val="single" w:sz="8" w:space="0" w:color="C5C5C5"/>
            </w:tcBorders>
            <w:vAlign w:val="bottom"/>
          </w:tcPr>
          <w:p w14:paraId="642877A2" w14:textId="77777777" w:rsidR="003339E5" w:rsidRDefault="003339E5">
            <w:pPr>
              <w:rPr>
                <w:sz w:val="19"/>
                <w:szCs w:val="19"/>
              </w:rPr>
            </w:pPr>
          </w:p>
        </w:tc>
        <w:tc>
          <w:tcPr>
            <w:tcW w:w="860" w:type="dxa"/>
            <w:tcBorders>
              <w:right w:val="single" w:sz="8" w:space="0" w:color="C5C5C5"/>
            </w:tcBorders>
            <w:vAlign w:val="bottom"/>
          </w:tcPr>
          <w:p w14:paraId="7F826341" w14:textId="77777777" w:rsidR="003339E5" w:rsidRDefault="003339E5">
            <w:pPr>
              <w:rPr>
                <w:sz w:val="19"/>
                <w:szCs w:val="19"/>
              </w:rPr>
            </w:pPr>
          </w:p>
        </w:tc>
        <w:tc>
          <w:tcPr>
            <w:tcW w:w="1920" w:type="dxa"/>
            <w:tcBorders>
              <w:right w:val="single" w:sz="8" w:space="0" w:color="C5C5C5"/>
            </w:tcBorders>
            <w:vAlign w:val="bottom"/>
          </w:tcPr>
          <w:p w14:paraId="4826B9E9" w14:textId="77777777" w:rsidR="003339E5" w:rsidRDefault="003339E5">
            <w:pPr>
              <w:rPr>
                <w:sz w:val="19"/>
                <w:szCs w:val="19"/>
              </w:rPr>
            </w:pPr>
          </w:p>
        </w:tc>
        <w:tc>
          <w:tcPr>
            <w:tcW w:w="6480" w:type="dxa"/>
            <w:tcBorders>
              <w:right w:val="single" w:sz="8" w:space="0" w:color="C5C5C5"/>
            </w:tcBorders>
            <w:vAlign w:val="bottom"/>
          </w:tcPr>
          <w:p w14:paraId="10B6FEE2" w14:textId="77777777" w:rsidR="003339E5" w:rsidRDefault="003B64C7">
            <w:pPr>
              <w:spacing w:line="229" w:lineRule="exact"/>
              <w:ind w:left="400"/>
              <w:rPr>
                <w:sz w:val="20"/>
                <w:szCs w:val="20"/>
              </w:rPr>
            </w:pPr>
            <w:r>
              <w:rPr>
                <w:rFonts w:ascii="Calibri" w:eastAsia="Calibri" w:hAnsi="Calibri" w:cs="Calibri"/>
              </w:rPr>
              <w:t>maintenance activities of personnel who do not possess the</w:t>
            </w:r>
          </w:p>
        </w:tc>
        <w:tc>
          <w:tcPr>
            <w:tcW w:w="620" w:type="dxa"/>
            <w:vAlign w:val="bottom"/>
          </w:tcPr>
          <w:p w14:paraId="575CD268" w14:textId="77777777" w:rsidR="003339E5" w:rsidRDefault="003339E5">
            <w:pPr>
              <w:rPr>
                <w:sz w:val="19"/>
                <w:szCs w:val="19"/>
              </w:rPr>
            </w:pPr>
          </w:p>
        </w:tc>
        <w:tc>
          <w:tcPr>
            <w:tcW w:w="0" w:type="dxa"/>
            <w:vAlign w:val="bottom"/>
          </w:tcPr>
          <w:p w14:paraId="1F00C35D" w14:textId="77777777" w:rsidR="003339E5" w:rsidRDefault="003339E5">
            <w:pPr>
              <w:rPr>
                <w:sz w:val="1"/>
                <w:szCs w:val="1"/>
              </w:rPr>
            </w:pPr>
          </w:p>
        </w:tc>
      </w:tr>
      <w:tr w:rsidR="003339E5" w14:paraId="7AF79E1E" w14:textId="77777777">
        <w:trPr>
          <w:trHeight w:val="268"/>
        </w:trPr>
        <w:tc>
          <w:tcPr>
            <w:tcW w:w="920" w:type="dxa"/>
            <w:tcBorders>
              <w:right w:val="single" w:sz="8" w:space="0" w:color="C5C5C5"/>
            </w:tcBorders>
            <w:vAlign w:val="bottom"/>
          </w:tcPr>
          <w:p w14:paraId="4ED37380" w14:textId="77777777" w:rsidR="003339E5" w:rsidRDefault="003339E5">
            <w:pPr>
              <w:rPr>
                <w:sz w:val="23"/>
                <w:szCs w:val="23"/>
              </w:rPr>
            </w:pPr>
          </w:p>
        </w:tc>
        <w:tc>
          <w:tcPr>
            <w:tcW w:w="860" w:type="dxa"/>
            <w:tcBorders>
              <w:right w:val="single" w:sz="8" w:space="0" w:color="C5C5C5"/>
            </w:tcBorders>
            <w:vAlign w:val="bottom"/>
          </w:tcPr>
          <w:p w14:paraId="2102CE24" w14:textId="77777777" w:rsidR="003339E5" w:rsidRDefault="003339E5">
            <w:pPr>
              <w:rPr>
                <w:sz w:val="23"/>
                <w:szCs w:val="23"/>
              </w:rPr>
            </w:pPr>
          </w:p>
        </w:tc>
        <w:tc>
          <w:tcPr>
            <w:tcW w:w="1920" w:type="dxa"/>
            <w:tcBorders>
              <w:right w:val="single" w:sz="8" w:space="0" w:color="C5C5C5"/>
            </w:tcBorders>
            <w:vAlign w:val="bottom"/>
          </w:tcPr>
          <w:p w14:paraId="03AB105A" w14:textId="77777777" w:rsidR="003339E5" w:rsidRDefault="003339E5">
            <w:pPr>
              <w:rPr>
                <w:sz w:val="23"/>
                <w:szCs w:val="23"/>
              </w:rPr>
            </w:pPr>
          </w:p>
        </w:tc>
        <w:tc>
          <w:tcPr>
            <w:tcW w:w="6480" w:type="dxa"/>
            <w:tcBorders>
              <w:right w:val="single" w:sz="8" w:space="0" w:color="C5C5C5"/>
            </w:tcBorders>
            <w:vAlign w:val="bottom"/>
          </w:tcPr>
          <w:p w14:paraId="549EF4EE" w14:textId="77777777" w:rsidR="003339E5" w:rsidRDefault="003B64C7">
            <w:pPr>
              <w:ind w:left="400"/>
              <w:rPr>
                <w:sz w:val="20"/>
                <w:szCs w:val="20"/>
              </w:rPr>
            </w:pPr>
            <w:r>
              <w:rPr>
                <w:rFonts w:ascii="Calibri" w:eastAsia="Calibri" w:hAnsi="Calibri" w:cs="Calibri"/>
              </w:rPr>
              <w:t>required access authorizations.</w:t>
            </w:r>
          </w:p>
        </w:tc>
        <w:tc>
          <w:tcPr>
            <w:tcW w:w="620" w:type="dxa"/>
            <w:vAlign w:val="bottom"/>
          </w:tcPr>
          <w:p w14:paraId="71273D0D" w14:textId="77777777" w:rsidR="003339E5" w:rsidRDefault="003339E5">
            <w:pPr>
              <w:rPr>
                <w:sz w:val="23"/>
                <w:szCs w:val="23"/>
              </w:rPr>
            </w:pPr>
          </w:p>
        </w:tc>
        <w:tc>
          <w:tcPr>
            <w:tcW w:w="0" w:type="dxa"/>
            <w:vAlign w:val="bottom"/>
          </w:tcPr>
          <w:p w14:paraId="095E1FD3" w14:textId="77777777" w:rsidR="003339E5" w:rsidRDefault="003339E5">
            <w:pPr>
              <w:rPr>
                <w:sz w:val="1"/>
                <w:szCs w:val="1"/>
              </w:rPr>
            </w:pPr>
          </w:p>
        </w:tc>
      </w:tr>
      <w:tr w:rsidR="003339E5" w14:paraId="70EA2CB2" w14:textId="77777777">
        <w:trPr>
          <w:trHeight w:val="60"/>
        </w:trPr>
        <w:tc>
          <w:tcPr>
            <w:tcW w:w="920" w:type="dxa"/>
            <w:tcBorders>
              <w:right w:val="single" w:sz="8" w:space="0" w:color="C5C5C5"/>
            </w:tcBorders>
            <w:vAlign w:val="bottom"/>
          </w:tcPr>
          <w:p w14:paraId="0879D52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F2A3D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B83455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6071DB3" w14:textId="77777777" w:rsidR="003339E5" w:rsidRDefault="003339E5">
            <w:pPr>
              <w:rPr>
                <w:sz w:val="5"/>
                <w:szCs w:val="5"/>
              </w:rPr>
            </w:pPr>
          </w:p>
        </w:tc>
        <w:tc>
          <w:tcPr>
            <w:tcW w:w="620" w:type="dxa"/>
            <w:vAlign w:val="bottom"/>
          </w:tcPr>
          <w:p w14:paraId="3A0B3DBC" w14:textId="77777777" w:rsidR="003339E5" w:rsidRDefault="003339E5">
            <w:pPr>
              <w:rPr>
                <w:sz w:val="5"/>
                <w:szCs w:val="5"/>
              </w:rPr>
            </w:pPr>
          </w:p>
        </w:tc>
        <w:tc>
          <w:tcPr>
            <w:tcW w:w="0" w:type="dxa"/>
            <w:vAlign w:val="bottom"/>
          </w:tcPr>
          <w:p w14:paraId="5C4C29BD" w14:textId="77777777" w:rsidR="003339E5" w:rsidRDefault="003339E5">
            <w:pPr>
              <w:rPr>
                <w:sz w:val="1"/>
                <w:szCs w:val="1"/>
              </w:rPr>
            </w:pPr>
          </w:p>
        </w:tc>
      </w:tr>
    </w:tbl>
    <w:p w14:paraId="62C19E3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80416" behindDoc="1" locked="0" layoutInCell="0" allowOverlap="1" wp14:anchorId="465E3220" wp14:editId="26B5E0C6">
                <wp:simplePos x="0" y="0"/>
                <wp:positionH relativeFrom="column">
                  <wp:posOffset>-4445</wp:posOffset>
                </wp:positionH>
                <wp:positionV relativeFrom="paragraph">
                  <wp:posOffset>995680</wp:posOffset>
                </wp:positionV>
                <wp:extent cx="4836160" cy="205105"/>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5F1B767" id="Shape 531" o:spid="_x0000_s1026" style="position:absolute;left:0;text-align:left;margin-left:-.35pt;margin-top:78.4pt;width:380.8pt;height:16.1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RB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581440" behindDoc="1" locked="0" layoutInCell="0" allowOverlap="1" wp14:anchorId="2A7CDC08" wp14:editId="1311D90E">
                <wp:simplePos x="0" y="0"/>
                <wp:positionH relativeFrom="column">
                  <wp:posOffset>4831715</wp:posOffset>
                </wp:positionH>
                <wp:positionV relativeFrom="paragraph">
                  <wp:posOffset>995680</wp:posOffset>
                </wp:positionV>
                <wp:extent cx="2026285" cy="20510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AE8A3F" id="Shape 532" o:spid="_x0000_s1026" style="position:absolute;left:0;text-align:left;margin-left:380.45pt;margin-top:78.4pt;width:159.55pt;height:16.1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01g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582464" behindDoc="1" locked="0" layoutInCell="0" allowOverlap="1" wp14:anchorId="2EC09FC4" wp14:editId="2EBDE617">
            <wp:simplePos x="0" y="0"/>
            <wp:positionH relativeFrom="column">
              <wp:posOffset>4552950</wp:posOffset>
            </wp:positionH>
            <wp:positionV relativeFrom="paragraph">
              <wp:posOffset>-7855585</wp:posOffset>
            </wp:positionV>
            <wp:extent cx="2134870" cy="98552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83488" behindDoc="1" locked="0" layoutInCell="0" allowOverlap="1" wp14:anchorId="4630C98F" wp14:editId="58B15E8C">
                <wp:simplePos x="0" y="0"/>
                <wp:positionH relativeFrom="column">
                  <wp:posOffset>2339340</wp:posOffset>
                </wp:positionH>
                <wp:positionV relativeFrom="paragraph">
                  <wp:posOffset>-6391910</wp:posOffset>
                </wp:positionV>
                <wp:extent cx="4123055" cy="352425"/>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31E3672C" id="Shape 534" o:spid="_x0000_s1026" style="position:absolute;left:0;text-align:left;margin-left:184.2pt;margin-top:-503.3pt;width:324.65pt;height:27.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84512" behindDoc="1" locked="0" layoutInCell="0" allowOverlap="1" wp14:anchorId="2784F468" wp14:editId="32A10190">
                <wp:simplePos x="0" y="0"/>
                <wp:positionH relativeFrom="column">
                  <wp:posOffset>575310</wp:posOffset>
                </wp:positionH>
                <wp:positionV relativeFrom="paragraph">
                  <wp:posOffset>-6391910</wp:posOffset>
                </wp:positionV>
                <wp:extent cx="1764030" cy="352425"/>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7AB0DDF5" id="Shape 535" o:spid="_x0000_s1026" style="position:absolute;left:0;text-align:left;margin-left:45.3pt;margin-top:-503.3pt;width:138.9pt;height:27.7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85536" behindDoc="1" locked="0" layoutInCell="0" allowOverlap="1" wp14:anchorId="65C5CB99" wp14:editId="7020A810">
                <wp:simplePos x="0" y="0"/>
                <wp:positionH relativeFrom="column">
                  <wp:posOffset>579120</wp:posOffset>
                </wp:positionH>
                <wp:positionV relativeFrom="paragraph">
                  <wp:posOffset>-6391910</wp:posOffset>
                </wp:positionV>
                <wp:extent cx="0" cy="352425"/>
                <wp:effectExtent l="0" t="0" r="0" b="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C76ED3" id="Shape 536" o:spid="_x0000_s1026" style="position:absolute;left:0;text-align:left;z-index:-251730944;visibility:visible;mso-wrap-style:square;mso-wrap-distance-left:9pt;mso-wrap-distance-top:0;mso-wrap-distance-right:9pt;mso-wrap-distance-bottom:0;mso-position-horizontal:absolute;mso-position-horizontal-relative:text;mso-position-vertical:absolute;mso-position-vertical-relative:text" from="45.6pt,-503.3pt" to="45.6pt,-4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YtwEAAIIDAAAOAAAAZHJzL2Uyb0RvYy54bWysU01vGjEQvVfqf7B8L0sg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6560" behindDoc="1" locked="0" layoutInCell="0" allowOverlap="1" wp14:anchorId="2FDC54D7" wp14:editId="32AF8CA8">
                <wp:simplePos x="0" y="0"/>
                <wp:positionH relativeFrom="column">
                  <wp:posOffset>1122045</wp:posOffset>
                </wp:positionH>
                <wp:positionV relativeFrom="paragraph">
                  <wp:posOffset>-6391910</wp:posOffset>
                </wp:positionV>
                <wp:extent cx="0" cy="349250"/>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1E6CB6B" id="Shape 537" o:spid="_x0000_s1026" style="position:absolute;left:0;text-align:left;z-index:-251729920;visibility:visible;mso-wrap-style:square;mso-wrap-distance-left:9pt;mso-wrap-distance-top:0;mso-wrap-distance-right:9pt;mso-wrap-distance-bottom:0;mso-position-horizontal:absolute;mso-position-horizontal-relative:text;mso-position-vertical:absolute;mso-position-vertical-relative:text" from="88.35pt,-503.3pt" to="88.35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7584" behindDoc="1" locked="0" layoutInCell="0" allowOverlap="1" wp14:anchorId="13B3C6A0" wp14:editId="72D7A770">
                <wp:simplePos x="0" y="0"/>
                <wp:positionH relativeFrom="column">
                  <wp:posOffset>2339340</wp:posOffset>
                </wp:positionH>
                <wp:positionV relativeFrom="paragraph">
                  <wp:posOffset>-6391910</wp:posOffset>
                </wp:positionV>
                <wp:extent cx="0" cy="34925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6C397A7" id="Shape 538" o:spid="_x0000_s1026" style="position:absolute;left:0;text-align:left;z-index:-251728896;visibility:visible;mso-wrap-style:square;mso-wrap-distance-left:9pt;mso-wrap-distance-top:0;mso-wrap-distance-right:9pt;mso-wrap-distance-bottom:0;mso-position-horizontal:absolute;mso-position-horizontal-relative:text;mso-position-vertical:absolute;mso-position-vertical-relative:text" from="184.2pt,-503.3pt" to="184.2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zLuQEAAIIDAAAOAAAAZHJzL2Uyb0RvYy54bWysU9uO0zAQfUfiHyy/02TbbS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8608" behindDoc="1" locked="0" layoutInCell="0" allowOverlap="1" wp14:anchorId="563F602F" wp14:editId="5859C583">
                <wp:simplePos x="0" y="0"/>
                <wp:positionH relativeFrom="column">
                  <wp:posOffset>6458585</wp:posOffset>
                </wp:positionH>
                <wp:positionV relativeFrom="paragraph">
                  <wp:posOffset>-6391910</wp:posOffset>
                </wp:positionV>
                <wp:extent cx="0" cy="352425"/>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B621705" id="Shape 539"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508.55pt,-503.3pt" to="508.55pt,-4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DQuAEAAIIDAAAOAAAAZHJzL2Uyb0RvYy54bWysU8uOEzEQvCPxD5bvZGaTTT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89632" behindDoc="1" locked="0" layoutInCell="0" allowOverlap="1" wp14:anchorId="06FB15A6" wp14:editId="697A39B9">
                <wp:simplePos x="0" y="0"/>
                <wp:positionH relativeFrom="column">
                  <wp:posOffset>575310</wp:posOffset>
                </wp:positionH>
                <wp:positionV relativeFrom="paragraph">
                  <wp:posOffset>-6388735</wp:posOffset>
                </wp:positionV>
                <wp:extent cx="5887085" cy="0"/>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8A78C96" id="Shape 540"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45.3pt,-503.05pt" to="508.85pt,-5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IWtwEAAIMDAAAOAAAAZHJzL2Uyb0RvYy54bWysU02P0zAQvSPxHyzfabLLto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" o:allowincell="f" filled="t" strokecolor="white" strokeweight=".19047mm">
                <v:stroke joinstyle="miter"/>
                <o:lock v:ext="edit" shapetype="f"/>
              </v:line>
            </w:pict>
          </mc:Fallback>
        </mc:AlternateContent>
      </w:r>
    </w:p>
    <w:p w14:paraId="38DFF0C3" w14:textId="77777777" w:rsidR="003339E5" w:rsidRDefault="003339E5">
      <w:pPr>
        <w:sectPr w:rsidR="003339E5">
          <w:pgSz w:w="12240" w:h="15840"/>
          <w:pgMar w:top="720" w:right="720" w:bottom="0" w:left="720" w:header="0" w:footer="0" w:gutter="0"/>
          <w:cols w:space="720" w:equalWidth="0">
            <w:col w:w="10800"/>
          </w:cols>
        </w:sectPr>
      </w:pPr>
    </w:p>
    <w:p w14:paraId="02242C94" w14:textId="77777777" w:rsidR="003339E5" w:rsidRDefault="003339E5">
      <w:pPr>
        <w:spacing w:line="200" w:lineRule="exact"/>
        <w:rPr>
          <w:sz w:val="20"/>
          <w:szCs w:val="20"/>
        </w:rPr>
      </w:pPr>
    </w:p>
    <w:p w14:paraId="40CEE509" w14:textId="77777777" w:rsidR="003339E5" w:rsidRDefault="003339E5">
      <w:pPr>
        <w:spacing w:line="200" w:lineRule="exact"/>
        <w:rPr>
          <w:sz w:val="20"/>
          <w:szCs w:val="20"/>
        </w:rPr>
      </w:pPr>
    </w:p>
    <w:p w14:paraId="5C3557BF" w14:textId="77777777" w:rsidR="003339E5" w:rsidRDefault="003339E5">
      <w:pPr>
        <w:spacing w:line="200" w:lineRule="exact"/>
        <w:rPr>
          <w:sz w:val="20"/>
          <w:szCs w:val="20"/>
        </w:rPr>
      </w:pPr>
    </w:p>
    <w:p w14:paraId="05742430" w14:textId="77777777" w:rsidR="003339E5" w:rsidRDefault="003339E5">
      <w:pPr>
        <w:spacing w:line="200" w:lineRule="exact"/>
        <w:rPr>
          <w:sz w:val="20"/>
          <w:szCs w:val="20"/>
        </w:rPr>
      </w:pPr>
    </w:p>
    <w:p w14:paraId="539D0B32" w14:textId="77777777" w:rsidR="003339E5" w:rsidRDefault="003339E5">
      <w:pPr>
        <w:spacing w:line="200" w:lineRule="exact"/>
        <w:rPr>
          <w:sz w:val="20"/>
          <w:szCs w:val="20"/>
        </w:rPr>
      </w:pPr>
    </w:p>
    <w:p w14:paraId="4AC35B20" w14:textId="77777777" w:rsidR="003339E5" w:rsidRDefault="003339E5">
      <w:pPr>
        <w:spacing w:line="200" w:lineRule="exact"/>
        <w:rPr>
          <w:sz w:val="20"/>
          <w:szCs w:val="20"/>
        </w:rPr>
      </w:pPr>
    </w:p>
    <w:p w14:paraId="438BABEC" w14:textId="77777777" w:rsidR="003339E5" w:rsidRDefault="003339E5">
      <w:pPr>
        <w:spacing w:line="200" w:lineRule="exact"/>
        <w:rPr>
          <w:sz w:val="20"/>
          <w:szCs w:val="20"/>
        </w:rPr>
      </w:pPr>
    </w:p>
    <w:p w14:paraId="604F59A5" w14:textId="77777777" w:rsidR="003339E5" w:rsidRDefault="003339E5">
      <w:pPr>
        <w:spacing w:line="200" w:lineRule="exact"/>
        <w:rPr>
          <w:sz w:val="20"/>
          <w:szCs w:val="20"/>
        </w:rPr>
      </w:pPr>
    </w:p>
    <w:p w14:paraId="5F2EF1C5" w14:textId="77777777" w:rsidR="003339E5" w:rsidRDefault="003339E5">
      <w:pPr>
        <w:spacing w:line="367" w:lineRule="exact"/>
        <w:rPr>
          <w:sz w:val="20"/>
          <w:szCs w:val="20"/>
        </w:rPr>
      </w:pPr>
    </w:p>
    <w:p w14:paraId="26FE02D0" w14:textId="77777777" w:rsidR="003339E5" w:rsidRDefault="003B64C7">
      <w:pPr>
        <w:ind w:left="10520"/>
        <w:rPr>
          <w:sz w:val="20"/>
          <w:szCs w:val="20"/>
        </w:rPr>
      </w:pPr>
      <w:r>
        <w:rPr>
          <w:rFonts w:ascii="Calibri" w:eastAsia="Calibri" w:hAnsi="Calibri" w:cs="Calibri"/>
          <w:sz w:val="21"/>
          <w:szCs w:val="21"/>
        </w:rPr>
        <w:t>98</w:t>
      </w:r>
    </w:p>
    <w:p w14:paraId="79BE9CC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3DF80C96" w14:textId="77777777">
        <w:trPr>
          <w:trHeight w:val="1043"/>
        </w:trPr>
        <w:tc>
          <w:tcPr>
            <w:tcW w:w="920" w:type="dxa"/>
            <w:tcBorders>
              <w:right w:val="single" w:sz="8" w:space="0" w:color="085296"/>
            </w:tcBorders>
            <w:shd w:val="clear" w:color="auto" w:fill="085296"/>
            <w:vAlign w:val="bottom"/>
          </w:tcPr>
          <w:p w14:paraId="20919FD7" w14:textId="77777777" w:rsidR="003339E5" w:rsidRDefault="003339E5">
            <w:pPr>
              <w:rPr>
                <w:sz w:val="24"/>
                <w:szCs w:val="24"/>
              </w:rPr>
            </w:pPr>
            <w:bookmarkStart w:id="99" w:name="page99"/>
            <w:bookmarkEnd w:id="99"/>
          </w:p>
        </w:tc>
        <w:tc>
          <w:tcPr>
            <w:tcW w:w="860" w:type="dxa"/>
            <w:tcBorders>
              <w:right w:val="single" w:sz="8" w:space="0" w:color="085296"/>
            </w:tcBorders>
            <w:shd w:val="clear" w:color="auto" w:fill="085296"/>
            <w:vAlign w:val="bottom"/>
          </w:tcPr>
          <w:p w14:paraId="0DADC643" w14:textId="77777777" w:rsidR="003339E5" w:rsidRDefault="003339E5">
            <w:pPr>
              <w:rPr>
                <w:sz w:val="24"/>
                <w:szCs w:val="24"/>
              </w:rPr>
            </w:pPr>
          </w:p>
        </w:tc>
        <w:tc>
          <w:tcPr>
            <w:tcW w:w="9020" w:type="dxa"/>
            <w:gridSpan w:val="3"/>
            <w:shd w:val="clear" w:color="auto" w:fill="085296"/>
            <w:vAlign w:val="bottom"/>
          </w:tcPr>
          <w:p w14:paraId="5E9BB2EF"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62C5651" w14:textId="77777777" w:rsidR="003339E5" w:rsidRDefault="003339E5">
            <w:pPr>
              <w:rPr>
                <w:sz w:val="1"/>
                <w:szCs w:val="1"/>
              </w:rPr>
            </w:pPr>
          </w:p>
        </w:tc>
      </w:tr>
      <w:tr w:rsidR="003339E5" w14:paraId="60EEAE25" w14:textId="77777777">
        <w:trPr>
          <w:trHeight w:val="496"/>
        </w:trPr>
        <w:tc>
          <w:tcPr>
            <w:tcW w:w="1780" w:type="dxa"/>
            <w:gridSpan w:val="2"/>
            <w:vMerge w:val="restart"/>
            <w:tcBorders>
              <w:right w:val="single" w:sz="8" w:space="0" w:color="085296"/>
            </w:tcBorders>
            <w:shd w:val="clear" w:color="auto" w:fill="085296"/>
            <w:vAlign w:val="bottom"/>
          </w:tcPr>
          <w:p w14:paraId="7007A1F1"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6FDC9761"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7CA855C0" w14:textId="77777777" w:rsidR="003339E5" w:rsidRDefault="003339E5">
            <w:pPr>
              <w:rPr>
                <w:sz w:val="1"/>
                <w:szCs w:val="1"/>
              </w:rPr>
            </w:pPr>
          </w:p>
        </w:tc>
      </w:tr>
      <w:tr w:rsidR="003339E5" w14:paraId="0073DB88" w14:textId="77777777">
        <w:trPr>
          <w:trHeight w:val="486"/>
        </w:trPr>
        <w:tc>
          <w:tcPr>
            <w:tcW w:w="1780" w:type="dxa"/>
            <w:gridSpan w:val="2"/>
            <w:vMerge/>
            <w:tcBorders>
              <w:right w:val="single" w:sz="8" w:space="0" w:color="085296"/>
            </w:tcBorders>
            <w:shd w:val="clear" w:color="auto" w:fill="085296"/>
            <w:vAlign w:val="bottom"/>
          </w:tcPr>
          <w:p w14:paraId="3F9BA3F9" w14:textId="77777777" w:rsidR="003339E5" w:rsidRDefault="003339E5">
            <w:pPr>
              <w:rPr>
                <w:sz w:val="24"/>
                <w:szCs w:val="24"/>
              </w:rPr>
            </w:pPr>
          </w:p>
        </w:tc>
        <w:tc>
          <w:tcPr>
            <w:tcW w:w="9020" w:type="dxa"/>
            <w:gridSpan w:val="3"/>
            <w:shd w:val="clear" w:color="auto" w:fill="085296"/>
            <w:vAlign w:val="bottom"/>
          </w:tcPr>
          <w:p w14:paraId="50EE5BD3"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63459BB8" w14:textId="77777777" w:rsidR="003339E5" w:rsidRDefault="003339E5">
            <w:pPr>
              <w:rPr>
                <w:sz w:val="1"/>
                <w:szCs w:val="1"/>
              </w:rPr>
            </w:pPr>
          </w:p>
        </w:tc>
      </w:tr>
      <w:tr w:rsidR="003339E5" w14:paraId="06E4CD36" w14:textId="77777777">
        <w:trPr>
          <w:trHeight w:val="738"/>
        </w:trPr>
        <w:tc>
          <w:tcPr>
            <w:tcW w:w="920" w:type="dxa"/>
            <w:vAlign w:val="bottom"/>
          </w:tcPr>
          <w:p w14:paraId="77B9A348" w14:textId="77777777" w:rsidR="003339E5" w:rsidRDefault="003339E5">
            <w:pPr>
              <w:rPr>
                <w:sz w:val="24"/>
                <w:szCs w:val="24"/>
              </w:rPr>
            </w:pPr>
          </w:p>
        </w:tc>
        <w:tc>
          <w:tcPr>
            <w:tcW w:w="860" w:type="dxa"/>
            <w:vAlign w:val="bottom"/>
          </w:tcPr>
          <w:p w14:paraId="27B9E7D0"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1FECFB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4774297A"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E68006A" w14:textId="77777777" w:rsidR="003339E5" w:rsidRDefault="003339E5">
            <w:pPr>
              <w:rPr>
                <w:sz w:val="1"/>
                <w:szCs w:val="1"/>
              </w:rPr>
            </w:pPr>
          </w:p>
        </w:tc>
      </w:tr>
      <w:tr w:rsidR="003339E5" w14:paraId="671A138D" w14:textId="77777777">
        <w:trPr>
          <w:trHeight w:val="124"/>
        </w:trPr>
        <w:tc>
          <w:tcPr>
            <w:tcW w:w="920" w:type="dxa"/>
            <w:vAlign w:val="bottom"/>
          </w:tcPr>
          <w:p w14:paraId="12A136E9" w14:textId="77777777" w:rsidR="003339E5" w:rsidRDefault="003339E5">
            <w:pPr>
              <w:rPr>
                <w:sz w:val="10"/>
                <w:szCs w:val="10"/>
              </w:rPr>
            </w:pPr>
          </w:p>
        </w:tc>
        <w:tc>
          <w:tcPr>
            <w:tcW w:w="860" w:type="dxa"/>
            <w:tcBorders>
              <w:bottom w:val="single" w:sz="8" w:space="0" w:color="C5C5C5"/>
            </w:tcBorders>
            <w:vAlign w:val="bottom"/>
          </w:tcPr>
          <w:p w14:paraId="4DC43527" w14:textId="77777777" w:rsidR="003339E5" w:rsidRDefault="003339E5">
            <w:pPr>
              <w:rPr>
                <w:sz w:val="10"/>
                <w:szCs w:val="10"/>
              </w:rPr>
            </w:pPr>
          </w:p>
        </w:tc>
        <w:tc>
          <w:tcPr>
            <w:tcW w:w="1920" w:type="dxa"/>
            <w:tcBorders>
              <w:bottom w:val="single" w:sz="8" w:space="0" w:color="C5C5C5"/>
            </w:tcBorders>
            <w:vAlign w:val="bottom"/>
          </w:tcPr>
          <w:p w14:paraId="7B37EEF5" w14:textId="77777777" w:rsidR="003339E5" w:rsidRDefault="003339E5">
            <w:pPr>
              <w:rPr>
                <w:sz w:val="10"/>
                <w:szCs w:val="10"/>
              </w:rPr>
            </w:pPr>
          </w:p>
        </w:tc>
        <w:tc>
          <w:tcPr>
            <w:tcW w:w="6480" w:type="dxa"/>
            <w:tcBorders>
              <w:bottom w:val="single" w:sz="8" w:space="0" w:color="C5C5C5"/>
            </w:tcBorders>
            <w:vAlign w:val="bottom"/>
          </w:tcPr>
          <w:p w14:paraId="2BD72C62" w14:textId="77777777" w:rsidR="003339E5" w:rsidRDefault="003339E5">
            <w:pPr>
              <w:rPr>
                <w:sz w:val="10"/>
                <w:szCs w:val="10"/>
              </w:rPr>
            </w:pPr>
          </w:p>
        </w:tc>
        <w:tc>
          <w:tcPr>
            <w:tcW w:w="620" w:type="dxa"/>
            <w:vAlign w:val="bottom"/>
          </w:tcPr>
          <w:p w14:paraId="78CE7D58" w14:textId="77777777" w:rsidR="003339E5" w:rsidRDefault="003339E5">
            <w:pPr>
              <w:rPr>
                <w:sz w:val="10"/>
                <w:szCs w:val="10"/>
              </w:rPr>
            </w:pPr>
          </w:p>
        </w:tc>
        <w:tc>
          <w:tcPr>
            <w:tcW w:w="0" w:type="dxa"/>
            <w:vAlign w:val="bottom"/>
          </w:tcPr>
          <w:p w14:paraId="24AB9FB1" w14:textId="77777777" w:rsidR="003339E5" w:rsidRDefault="003339E5">
            <w:pPr>
              <w:rPr>
                <w:sz w:val="1"/>
                <w:szCs w:val="1"/>
              </w:rPr>
            </w:pPr>
          </w:p>
        </w:tc>
      </w:tr>
      <w:tr w:rsidR="003339E5" w14:paraId="3FD182B9" w14:textId="77777777">
        <w:trPr>
          <w:trHeight w:val="314"/>
        </w:trPr>
        <w:tc>
          <w:tcPr>
            <w:tcW w:w="920" w:type="dxa"/>
            <w:tcBorders>
              <w:right w:val="single" w:sz="8" w:space="0" w:color="C5C5C5"/>
            </w:tcBorders>
            <w:vAlign w:val="bottom"/>
          </w:tcPr>
          <w:p w14:paraId="6E6D08A6" w14:textId="77777777" w:rsidR="003339E5" w:rsidRDefault="003339E5">
            <w:pPr>
              <w:rPr>
                <w:sz w:val="24"/>
                <w:szCs w:val="24"/>
              </w:rPr>
            </w:pPr>
          </w:p>
        </w:tc>
        <w:tc>
          <w:tcPr>
            <w:tcW w:w="860" w:type="dxa"/>
            <w:tcBorders>
              <w:right w:val="single" w:sz="8" w:space="0" w:color="C5C5C5"/>
            </w:tcBorders>
            <w:vAlign w:val="bottom"/>
          </w:tcPr>
          <w:p w14:paraId="67F1AEE1" w14:textId="77777777" w:rsidR="003339E5" w:rsidRDefault="003B64C7">
            <w:pPr>
              <w:jc w:val="center"/>
              <w:rPr>
                <w:sz w:val="20"/>
                <w:szCs w:val="20"/>
              </w:rPr>
            </w:pPr>
            <w:r>
              <w:rPr>
                <w:rFonts w:ascii="Calibri" w:eastAsia="Calibri" w:hAnsi="Calibri" w:cs="Calibri"/>
                <w:w w:val="96"/>
              </w:rPr>
              <w:t>MA-5</w:t>
            </w:r>
          </w:p>
        </w:tc>
        <w:tc>
          <w:tcPr>
            <w:tcW w:w="1920" w:type="dxa"/>
            <w:tcBorders>
              <w:right w:val="single" w:sz="8" w:space="0" w:color="C5C5C5"/>
            </w:tcBorders>
            <w:vAlign w:val="bottom"/>
          </w:tcPr>
          <w:p w14:paraId="3DCEE13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4A25E3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Implement procedures for the use of maintenance personnel that</w:t>
            </w:r>
          </w:p>
        </w:tc>
        <w:tc>
          <w:tcPr>
            <w:tcW w:w="620" w:type="dxa"/>
            <w:vAlign w:val="bottom"/>
          </w:tcPr>
          <w:p w14:paraId="2404FAB0" w14:textId="77777777" w:rsidR="003339E5" w:rsidRDefault="003339E5">
            <w:pPr>
              <w:rPr>
                <w:sz w:val="24"/>
                <w:szCs w:val="24"/>
              </w:rPr>
            </w:pPr>
          </w:p>
        </w:tc>
        <w:tc>
          <w:tcPr>
            <w:tcW w:w="0" w:type="dxa"/>
            <w:vAlign w:val="bottom"/>
          </w:tcPr>
          <w:p w14:paraId="6E11E6D6" w14:textId="77777777" w:rsidR="003339E5" w:rsidRDefault="003339E5">
            <w:pPr>
              <w:rPr>
                <w:sz w:val="1"/>
                <w:szCs w:val="1"/>
              </w:rPr>
            </w:pPr>
          </w:p>
        </w:tc>
      </w:tr>
      <w:tr w:rsidR="003339E5" w14:paraId="7F3E1E2E" w14:textId="77777777">
        <w:trPr>
          <w:trHeight w:val="308"/>
        </w:trPr>
        <w:tc>
          <w:tcPr>
            <w:tcW w:w="920" w:type="dxa"/>
            <w:tcBorders>
              <w:right w:val="single" w:sz="8" w:space="0" w:color="C5C5C5"/>
            </w:tcBorders>
            <w:vAlign w:val="bottom"/>
          </w:tcPr>
          <w:p w14:paraId="6390CB19" w14:textId="77777777" w:rsidR="003339E5" w:rsidRDefault="003339E5">
            <w:pPr>
              <w:rPr>
                <w:sz w:val="24"/>
                <w:szCs w:val="24"/>
              </w:rPr>
            </w:pPr>
          </w:p>
        </w:tc>
        <w:tc>
          <w:tcPr>
            <w:tcW w:w="860" w:type="dxa"/>
            <w:tcBorders>
              <w:right w:val="single" w:sz="8" w:space="0" w:color="C5C5C5"/>
            </w:tcBorders>
            <w:vAlign w:val="bottom"/>
          </w:tcPr>
          <w:p w14:paraId="44CC5A65" w14:textId="77777777" w:rsidR="003339E5" w:rsidRDefault="003B64C7">
            <w:pPr>
              <w:jc w:val="center"/>
              <w:rPr>
                <w:sz w:val="20"/>
                <w:szCs w:val="20"/>
              </w:rPr>
            </w:pPr>
            <w:r>
              <w:rPr>
                <w:rFonts w:ascii="Calibri" w:eastAsia="Calibri" w:hAnsi="Calibri" w:cs="Calibri"/>
                <w:w w:val="96"/>
              </w:rPr>
              <w:t>(1) a.</w:t>
            </w:r>
          </w:p>
        </w:tc>
        <w:tc>
          <w:tcPr>
            <w:tcW w:w="1920" w:type="dxa"/>
            <w:tcBorders>
              <w:right w:val="single" w:sz="8" w:space="0" w:color="C5C5C5"/>
            </w:tcBorders>
            <w:vAlign w:val="bottom"/>
          </w:tcPr>
          <w:p w14:paraId="6EB4A623" w14:textId="77777777" w:rsidR="003339E5" w:rsidRDefault="003B64C7">
            <w:pPr>
              <w:ind w:left="40"/>
              <w:rPr>
                <w:sz w:val="20"/>
                <w:szCs w:val="20"/>
              </w:rPr>
            </w:pPr>
            <w:r>
              <w:rPr>
                <w:rFonts w:ascii="Calibri" w:eastAsia="Calibri" w:hAnsi="Calibri" w:cs="Calibri"/>
              </w:rPr>
              <w:t>Personnel |</w:t>
            </w:r>
          </w:p>
        </w:tc>
        <w:tc>
          <w:tcPr>
            <w:tcW w:w="6480" w:type="dxa"/>
            <w:tcBorders>
              <w:right w:val="single" w:sz="8" w:space="0" w:color="C5C5C5"/>
            </w:tcBorders>
            <w:vAlign w:val="bottom"/>
          </w:tcPr>
          <w:p w14:paraId="23567791" w14:textId="77777777" w:rsidR="003339E5" w:rsidRDefault="003B64C7">
            <w:pPr>
              <w:ind w:left="400"/>
              <w:rPr>
                <w:sz w:val="20"/>
                <w:szCs w:val="20"/>
              </w:rPr>
            </w:pPr>
            <w:r>
              <w:rPr>
                <w:rFonts w:ascii="Calibri" w:eastAsia="Calibri" w:hAnsi="Calibri" w:cs="Calibri"/>
              </w:rPr>
              <w:t>lack appropriate security clearances or are not U.S. citizens, that</w:t>
            </w:r>
          </w:p>
        </w:tc>
        <w:tc>
          <w:tcPr>
            <w:tcW w:w="620" w:type="dxa"/>
            <w:vAlign w:val="bottom"/>
          </w:tcPr>
          <w:p w14:paraId="4735AA0D" w14:textId="77777777" w:rsidR="003339E5" w:rsidRDefault="003339E5">
            <w:pPr>
              <w:rPr>
                <w:sz w:val="24"/>
                <w:szCs w:val="24"/>
              </w:rPr>
            </w:pPr>
          </w:p>
        </w:tc>
        <w:tc>
          <w:tcPr>
            <w:tcW w:w="0" w:type="dxa"/>
            <w:vAlign w:val="bottom"/>
          </w:tcPr>
          <w:p w14:paraId="70C98D49" w14:textId="77777777" w:rsidR="003339E5" w:rsidRDefault="003339E5">
            <w:pPr>
              <w:rPr>
                <w:sz w:val="1"/>
                <w:szCs w:val="1"/>
              </w:rPr>
            </w:pPr>
          </w:p>
        </w:tc>
      </w:tr>
      <w:tr w:rsidR="003339E5" w14:paraId="1276AD7D" w14:textId="77777777">
        <w:trPr>
          <w:trHeight w:val="229"/>
        </w:trPr>
        <w:tc>
          <w:tcPr>
            <w:tcW w:w="920" w:type="dxa"/>
            <w:tcBorders>
              <w:right w:val="single" w:sz="8" w:space="0" w:color="C5C5C5"/>
            </w:tcBorders>
            <w:vAlign w:val="bottom"/>
          </w:tcPr>
          <w:p w14:paraId="0D18C3E0" w14:textId="77777777" w:rsidR="003339E5" w:rsidRDefault="003339E5">
            <w:pPr>
              <w:rPr>
                <w:sz w:val="19"/>
                <w:szCs w:val="19"/>
              </w:rPr>
            </w:pPr>
          </w:p>
        </w:tc>
        <w:tc>
          <w:tcPr>
            <w:tcW w:w="860" w:type="dxa"/>
            <w:tcBorders>
              <w:right w:val="single" w:sz="8" w:space="0" w:color="C5C5C5"/>
            </w:tcBorders>
            <w:vAlign w:val="bottom"/>
          </w:tcPr>
          <w:p w14:paraId="0A1F10EA" w14:textId="77777777" w:rsidR="003339E5" w:rsidRDefault="003339E5">
            <w:pPr>
              <w:rPr>
                <w:sz w:val="19"/>
                <w:szCs w:val="19"/>
              </w:rPr>
            </w:pPr>
          </w:p>
        </w:tc>
        <w:tc>
          <w:tcPr>
            <w:tcW w:w="1920" w:type="dxa"/>
            <w:vMerge w:val="restart"/>
            <w:tcBorders>
              <w:right w:val="single" w:sz="8" w:space="0" w:color="C5C5C5"/>
            </w:tcBorders>
            <w:vAlign w:val="bottom"/>
          </w:tcPr>
          <w:p w14:paraId="64D89EBF" w14:textId="77777777" w:rsidR="003339E5" w:rsidRDefault="003B64C7">
            <w:pPr>
              <w:ind w:left="40"/>
              <w:rPr>
                <w:sz w:val="20"/>
                <w:szCs w:val="20"/>
              </w:rPr>
            </w:pPr>
            <w:r>
              <w:rPr>
                <w:rFonts w:ascii="Calibri" w:eastAsia="Calibri" w:hAnsi="Calibri" w:cs="Calibri"/>
              </w:rPr>
              <w:t>Individuals without</w:t>
            </w:r>
          </w:p>
        </w:tc>
        <w:tc>
          <w:tcPr>
            <w:tcW w:w="6480" w:type="dxa"/>
            <w:tcBorders>
              <w:right w:val="single" w:sz="8" w:space="0" w:color="C5C5C5"/>
            </w:tcBorders>
            <w:vAlign w:val="bottom"/>
          </w:tcPr>
          <w:p w14:paraId="654EF900" w14:textId="77777777" w:rsidR="003339E5" w:rsidRDefault="003B64C7">
            <w:pPr>
              <w:spacing w:line="229" w:lineRule="exact"/>
              <w:ind w:left="400"/>
              <w:rPr>
                <w:sz w:val="20"/>
                <w:szCs w:val="20"/>
              </w:rPr>
            </w:pPr>
            <w:r>
              <w:rPr>
                <w:rFonts w:ascii="Calibri" w:eastAsia="Calibri" w:hAnsi="Calibri" w:cs="Calibri"/>
              </w:rPr>
              <w:t>include the following requirements:</w:t>
            </w:r>
          </w:p>
        </w:tc>
        <w:tc>
          <w:tcPr>
            <w:tcW w:w="620" w:type="dxa"/>
            <w:vAlign w:val="bottom"/>
          </w:tcPr>
          <w:p w14:paraId="21B35942" w14:textId="77777777" w:rsidR="003339E5" w:rsidRDefault="003339E5">
            <w:pPr>
              <w:rPr>
                <w:sz w:val="19"/>
                <w:szCs w:val="19"/>
              </w:rPr>
            </w:pPr>
          </w:p>
        </w:tc>
        <w:tc>
          <w:tcPr>
            <w:tcW w:w="0" w:type="dxa"/>
            <w:vAlign w:val="bottom"/>
          </w:tcPr>
          <w:p w14:paraId="7873EDCC" w14:textId="77777777" w:rsidR="003339E5" w:rsidRDefault="003339E5">
            <w:pPr>
              <w:rPr>
                <w:sz w:val="1"/>
                <w:szCs w:val="1"/>
              </w:rPr>
            </w:pPr>
          </w:p>
        </w:tc>
      </w:tr>
      <w:tr w:rsidR="003339E5" w14:paraId="0292307B" w14:textId="77777777">
        <w:trPr>
          <w:trHeight w:val="80"/>
        </w:trPr>
        <w:tc>
          <w:tcPr>
            <w:tcW w:w="920" w:type="dxa"/>
            <w:tcBorders>
              <w:right w:val="single" w:sz="8" w:space="0" w:color="C5C5C5"/>
            </w:tcBorders>
            <w:vAlign w:val="bottom"/>
          </w:tcPr>
          <w:p w14:paraId="6DEA49FB" w14:textId="77777777" w:rsidR="003339E5" w:rsidRDefault="003339E5">
            <w:pPr>
              <w:rPr>
                <w:sz w:val="6"/>
                <w:szCs w:val="6"/>
              </w:rPr>
            </w:pPr>
          </w:p>
        </w:tc>
        <w:tc>
          <w:tcPr>
            <w:tcW w:w="860" w:type="dxa"/>
            <w:tcBorders>
              <w:right w:val="single" w:sz="8" w:space="0" w:color="C5C5C5"/>
            </w:tcBorders>
            <w:vAlign w:val="bottom"/>
          </w:tcPr>
          <w:p w14:paraId="50251D84" w14:textId="77777777" w:rsidR="003339E5" w:rsidRDefault="003339E5">
            <w:pPr>
              <w:rPr>
                <w:sz w:val="6"/>
                <w:szCs w:val="6"/>
              </w:rPr>
            </w:pPr>
          </w:p>
        </w:tc>
        <w:tc>
          <w:tcPr>
            <w:tcW w:w="1920" w:type="dxa"/>
            <w:vMerge/>
            <w:tcBorders>
              <w:right w:val="single" w:sz="8" w:space="0" w:color="C5C5C5"/>
            </w:tcBorders>
            <w:vAlign w:val="bottom"/>
          </w:tcPr>
          <w:p w14:paraId="3AEA2A31" w14:textId="77777777" w:rsidR="003339E5" w:rsidRDefault="003339E5">
            <w:pPr>
              <w:rPr>
                <w:sz w:val="6"/>
                <w:szCs w:val="6"/>
              </w:rPr>
            </w:pPr>
          </w:p>
        </w:tc>
        <w:tc>
          <w:tcPr>
            <w:tcW w:w="6480" w:type="dxa"/>
            <w:tcBorders>
              <w:right w:val="single" w:sz="8" w:space="0" w:color="C5C5C5"/>
            </w:tcBorders>
            <w:vAlign w:val="bottom"/>
          </w:tcPr>
          <w:p w14:paraId="44618074" w14:textId="77777777" w:rsidR="003339E5" w:rsidRDefault="003339E5">
            <w:pPr>
              <w:rPr>
                <w:sz w:val="6"/>
                <w:szCs w:val="6"/>
              </w:rPr>
            </w:pPr>
          </w:p>
        </w:tc>
        <w:tc>
          <w:tcPr>
            <w:tcW w:w="620" w:type="dxa"/>
            <w:vAlign w:val="bottom"/>
          </w:tcPr>
          <w:p w14:paraId="6B89B622" w14:textId="77777777" w:rsidR="003339E5" w:rsidRDefault="003339E5">
            <w:pPr>
              <w:rPr>
                <w:sz w:val="6"/>
                <w:szCs w:val="6"/>
              </w:rPr>
            </w:pPr>
          </w:p>
        </w:tc>
        <w:tc>
          <w:tcPr>
            <w:tcW w:w="0" w:type="dxa"/>
            <w:vAlign w:val="bottom"/>
          </w:tcPr>
          <w:p w14:paraId="1D1D27F2" w14:textId="77777777" w:rsidR="003339E5" w:rsidRDefault="003339E5">
            <w:pPr>
              <w:rPr>
                <w:sz w:val="1"/>
                <w:szCs w:val="1"/>
              </w:rPr>
            </w:pPr>
          </w:p>
        </w:tc>
      </w:tr>
      <w:tr w:rsidR="003339E5" w14:paraId="746197BA" w14:textId="77777777">
        <w:trPr>
          <w:trHeight w:val="308"/>
        </w:trPr>
        <w:tc>
          <w:tcPr>
            <w:tcW w:w="920" w:type="dxa"/>
            <w:tcBorders>
              <w:right w:val="single" w:sz="8" w:space="0" w:color="C5C5C5"/>
            </w:tcBorders>
            <w:vAlign w:val="bottom"/>
          </w:tcPr>
          <w:p w14:paraId="3D5A8FB0" w14:textId="77777777" w:rsidR="003339E5" w:rsidRDefault="003339E5">
            <w:pPr>
              <w:rPr>
                <w:sz w:val="24"/>
                <w:szCs w:val="24"/>
              </w:rPr>
            </w:pPr>
          </w:p>
        </w:tc>
        <w:tc>
          <w:tcPr>
            <w:tcW w:w="860" w:type="dxa"/>
            <w:tcBorders>
              <w:right w:val="single" w:sz="8" w:space="0" w:color="C5C5C5"/>
            </w:tcBorders>
            <w:vAlign w:val="bottom"/>
          </w:tcPr>
          <w:p w14:paraId="564724D6" w14:textId="77777777" w:rsidR="003339E5" w:rsidRDefault="003339E5">
            <w:pPr>
              <w:rPr>
                <w:sz w:val="24"/>
                <w:szCs w:val="24"/>
              </w:rPr>
            </w:pPr>
          </w:p>
        </w:tc>
        <w:tc>
          <w:tcPr>
            <w:tcW w:w="1920" w:type="dxa"/>
            <w:tcBorders>
              <w:right w:val="single" w:sz="8" w:space="0" w:color="C5C5C5"/>
            </w:tcBorders>
            <w:vAlign w:val="bottom"/>
          </w:tcPr>
          <w:p w14:paraId="025D04AE" w14:textId="77777777" w:rsidR="003339E5" w:rsidRDefault="003B64C7">
            <w:pPr>
              <w:ind w:left="40"/>
              <w:rPr>
                <w:sz w:val="20"/>
                <w:szCs w:val="20"/>
              </w:rPr>
            </w:pPr>
            <w:r>
              <w:rPr>
                <w:rFonts w:ascii="Calibri" w:eastAsia="Calibri" w:hAnsi="Calibri" w:cs="Calibri"/>
              </w:rPr>
              <w:t>Appropriate Access</w:t>
            </w:r>
          </w:p>
        </w:tc>
        <w:tc>
          <w:tcPr>
            <w:tcW w:w="6480" w:type="dxa"/>
            <w:tcBorders>
              <w:right w:val="single" w:sz="8" w:space="0" w:color="C5C5C5"/>
            </w:tcBorders>
            <w:vAlign w:val="bottom"/>
          </w:tcPr>
          <w:p w14:paraId="4589400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Maintenance personnel who do not have needed access</w:t>
            </w:r>
          </w:p>
        </w:tc>
        <w:tc>
          <w:tcPr>
            <w:tcW w:w="620" w:type="dxa"/>
            <w:vAlign w:val="bottom"/>
          </w:tcPr>
          <w:p w14:paraId="3D695A6E" w14:textId="77777777" w:rsidR="003339E5" w:rsidRDefault="003339E5">
            <w:pPr>
              <w:rPr>
                <w:sz w:val="24"/>
                <w:szCs w:val="24"/>
              </w:rPr>
            </w:pPr>
          </w:p>
        </w:tc>
        <w:tc>
          <w:tcPr>
            <w:tcW w:w="0" w:type="dxa"/>
            <w:vAlign w:val="bottom"/>
          </w:tcPr>
          <w:p w14:paraId="0DBF064E" w14:textId="77777777" w:rsidR="003339E5" w:rsidRDefault="003339E5">
            <w:pPr>
              <w:rPr>
                <w:sz w:val="1"/>
                <w:szCs w:val="1"/>
              </w:rPr>
            </w:pPr>
          </w:p>
        </w:tc>
      </w:tr>
      <w:tr w:rsidR="003339E5" w14:paraId="2C2CFECE" w14:textId="77777777">
        <w:trPr>
          <w:trHeight w:val="268"/>
        </w:trPr>
        <w:tc>
          <w:tcPr>
            <w:tcW w:w="920" w:type="dxa"/>
            <w:tcBorders>
              <w:right w:val="single" w:sz="8" w:space="0" w:color="C5C5C5"/>
            </w:tcBorders>
            <w:vAlign w:val="bottom"/>
          </w:tcPr>
          <w:p w14:paraId="5F06C004" w14:textId="77777777" w:rsidR="003339E5" w:rsidRDefault="003339E5">
            <w:pPr>
              <w:rPr>
                <w:sz w:val="23"/>
                <w:szCs w:val="23"/>
              </w:rPr>
            </w:pPr>
          </w:p>
        </w:tc>
        <w:tc>
          <w:tcPr>
            <w:tcW w:w="860" w:type="dxa"/>
            <w:tcBorders>
              <w:right w:val="single" w:sz="8" w:space="0" w:color="C5C5C5"/>
            </w:tcBorders>
            <w:vAlign w:val="bottom"/>
          </w:tcPr>
          <w:p w14:paraId="210146A0" w14:textId="77777777" w:rsidR="003339E5" w:rsidRDefault="003339E5">
            <w:pPr>
              <w:rPr>
                <w:sz w:val="23"/>
                <w:szCs w:val="23"/>
              </w:rPr>
            </w:pPr>
          </w:p>
        </w:tc>
        <w:tc>
          <w:tcPr>
            <w:tcW w:w="1920" w:type="dxa"/>
            <w:tcBorders>
              <w:right w:val="single" w:sz="8" w:space="0" w:color="C5C5C5"/>
            </w:tcBorders>
            <w:vAlign w:val="bottom"/>
          </w:tcPr>
          <w:p w14:paraId="48FF348D" w14:textId="77777777" w:rsidR="003339E5" w:rsidRDefault="003339E5">
            <w:pPr>
              <w:rPr>
                <w:sz w:val="23"/>
                <w:szCs w:val="23"/>
              </w:rPr>
            </w:pPr>
          </w:p>
        </w:tc>
        <w:tc>
          <w:tcPr>
            <w:tcW w:w="6480" w:type="dxa"/>
            <w:tcBorders>
              <w:right w:val="single" w:sz="8" w:space="0" w:color="C5C5C5"/>
            </w:tcBorders>
            <w:vAlign w:val="bottom"/>
          </w:tcPr>
          <w:p w14:paraId="018FE98E" w14:textId="77777777" w:rsidR="003339E5" w:rsidRDefault="003B64C7">
            <w:pPr>
              <w:ind w:left="400"/>
              <w:rPr>
                <w:sz w:val="20"/>
                <w:szCs w:val="20"/>
              </w:rPr>
            </w:pPr>
            <w:r>
              <w:rPr>
                <w:rFonts w:ascii="Calibri" w:eastAsia="Calibri" w:hAnsi="Calibri" w:cs="Calibri"/>
              </w:rPr>
              <w:t>authorizations, clearances, or formal access approvals are escorted</w:t>
            </w:r>
          </w:p>
        </w:tc>
        <w:tc>
          <w:tcPr>
            <w:tcW w:w="620" w:type="dxa"/>
            <w:vAlign w:val="bottom"/>
          </w:tcPr>
          <w:p w14:paraId="08FFA862" w14:textId="77777777" w:rsidR="003339E5" w:rsidRDefault="003339E5">
            <w:pPr>
              <w:rPr>
                <w:sz w:val="23"/>
                <w:szCs w:val="23"/>
              </w:rPr>
            </w:pPr>
          </w:p>
        </w:tc>
        <w:tc>
          <w:tcPr>
            <w:tcW w:w="0" w:type="dxa"/>
            <w:vAlign w:val="bottom"/>
          </w:tcPr>
          <w:p w14:paraId="52EB6921" w14:textId="77777777" w:rsidR="003339E5" w:rsidRDefault="003339E5">
            <w:pPr>
              <w:rPr>
                <w:sz w:val="1"/>
                <w:szCs w:val="1"/>
              </w:rPr>
            </w:pPr>
          </w:p>
        </w:tc>
      </w:tr>
      <w:tr w:rsidR="003339E5" w14:paraId="675274E1" w14:textId="77777777">
        <w:trPr>
          <w:trHeight w:val="269"/>
        </w:trPr>
        <w:tc>
          <w:tcPr>
            <w:tcW w:w="920" w:type="dxa"/>
            <w:tcBorders>
              <w:right w:val="single" w:sz="8" w:space="0" w:color="C5C5C5"/>
            </w:tcBorders>
            <w:vAlign w:val="bottom"/>
          </w:tcPr>
          <w:p w14:paraId="5537DE88" w14:textId="77777777" w:rsidR="003339E5" w:rsidRDefault="003339E5">
            <w:pPr>
              <w:rPr>
                <w:sz w:val="23"/>
                <w:szCs w:val="23"/>
              </w:rPr>
            </w:pPr>
          </w:p>
        </w:tc>
        <w:tc>
          <w:tcPr>
            <w:tcW w:w="860" w:type="dxa"/>
            <w:tcBorders>
              <w:right w:val="single" w:sz="8" w:space="0" w:color="C5C5C5"/>
            </w:tcBorders>
            <w:vAlign w:val="bottom"/>
          </w:tcPr>
          <w:p w14:paraId="5B60DC00" w14:textId="77777777" w:rsidR="003339E5" w:rsidRDefault="003339E5">
            <w:pPr>
              <w:rPr>
                <w:sz w:val="23"/>
                <w:szCs w:val="23"/>
              </w:rPr>
            </w:pPr>
          </w:p>
        </w:tc>
        <w:tc>
          <w:tcPr>
            <w:tcW w:w="1920" w:type="dxa"/>
            <w:tcBorders>
              <w:right w:val="single" w:sz="8" w:space="0" w:color="C5C5C5"/>
            </w:tcBorders>
            <w:vAlign w:val="bottom"/>
          </w:tcPr>
          <w:p w14:paraId="2DE4C89D" w14:textId="77777777" w:rsidR="003339E5" w:rsidRDefault="003339E5">
            <w:pPr>
              <w:rPr>
                <w:sz w:val="23"/>
                <w:szCs w:val="23"/>
              </w:rPr>
            </w:pPr>
          </w:p>
        </w:tc>
        <w:tc>
          <w:tcPr>
            <w:tcW w:w="6480" w:type="dxa"/>
            <w:tcBorders>
              <w:right w:val="single" w:sz="8" w:space="0" w:color="C5C5C5"/>
            </w:tcBorders>
            <w:vAlign w:val="bottom"/>
          </w:tcPr>
          <w:p w14:paraId="3CF0F5FE" w14:textId="77777777" w:rsidR="003339E5" w:rsidRDefault="003B64C7">
            <w:pPr>
              <w:ind w:left="400"/>
              <w:rPr>
                <w:sz w:val="20"/>
                <w:szCs w:val="20"/>
              </w:rPr>
            </w:pPr>
            <w:r>
              <w:rPr>
                <w:rFonts w:ascii="Calibri" w:eastAsia="Calibri" w:hAnsi="Calibri" w:cs="Calibri"/>
              </w:rPr>
              <w:t>and supervised during the performance of maintenance and</w:t>
            </w:r>
          </w:p>
        </w:tc>
        <w:tc>
          <w:tcPr>
            <w:tcW w:w="620" w:type="dxa"/>
            <w:vAlign w:val="bottom"/>
          </w:tcPr>
          <w:p w14:paraId="0319EBA4" w14:textId="77777777" w:rsidR="003339E5" w:rsidRDefault="003339E5">
            <w:pPr>
              <w:rPr>
                <w:sz w:val="23"/>
                <w:szCs w:val="23"/>
              </w:rPr>
            </w:pPr>
          </w:p>
        </w:tc>
        <w:tc>
          <w:tcPr>
            <w:tcW w:w="0" w:type="dxa"/>
            <w:vAlign w:val="bottom"/>
          </w:tcPr>
          <w:p w14:paraId="1471A84E" w14:textId="77777777" w:rsidR="003339E5" w:rsidRDefault="003339E5">
            <w:pPr>
              <w:rPr>
                <w:sz w:val="1"/>
                <w:szCs w:val="1"/>
              </w:rPr>
            </w:pPr>
          </w:p>
        </w:tc>
      </w:tr>
      <w:tr w:rsidR="003339E5" w14:paraId="0F436096" w14:textId="77777777">
        <w:trPr>
          <w:trHeight w:val="269"/>
        </w:trPr>
        <w:tc>
          <w:tcPr>
            <w:tcW w:w="920" w:type="dxa"/>
            <w:tcBorders>
              <w:right w:val="single" w:sz="8" w:space="0" w:color="C5C5C5"/>
            </w:tcBorders>
            <w:vAlign w:val="bottom"/>
          </w:tcPr>
          <w:p w14:paraId="615AC396" w14:textId="77777777" w:rsidR="003339E5" w:rsidRDefault="003339E5">
            <w:pPr>
              <w:rPr>
                <w:sz w:val="23"/>
                <w:szCs w:val="23"/>
              </w:rPr>
            </w:pPr>
          </w:p>
        </w:tc>
        <w:tc>
          <w:tcPr>
            <w:tcW w:w="860" w:type="dxa"/>
            <w:tcBorders>
              <w:right w:val="single" w:sz="8" w:space="0" w:color="C5C5C5"/>
            </w:tcBorders>
            <w:vAlign w:val="bottom"/>
          </w:tcPr>
          <w:p w14:paraId="720E4840" w14:textId="77777777" w:rsidR="003339E5" w:rsidRDefault="003339E5">
            <w:pPr>
              <w:rPr>
                <w:sz w:val="23"/>
                <w:szCs w:val="23"/>
              </w:rPr>
            </w:pPr>
          </w:p>
        </w:tc>
        <w:tc>
          <w:tcPr>
            <w:tcW w:w="1920" w:type="dxa"/>
            <w:tcBorders>
              <w:right w:val="single" w:sz="8" w:space="0" w:color="C5C5C5"/>
            </w:tcBorders>
            <w:vAlign w:val="bottom"/>
          </w:tcPr>
          <w:p w14:paraId="28F6BBA2" w14:textId="77777777" w:rsidR="003339E5" w:rsidRDefault="003339E5">
            <w:pPr>
              <w:rPr>
                <w:sz w:val="23"/>
                <w:szCs w:val="23"/>
              </w:rPr>
            </w:pPr>
          </w:p>
        </w:tc>
        <w:tc>
          <w:tcPr>
            <w:tcW w:w="6480" w:type="dxa"/>
            <w:tcBorders>
              <w:right w:val="single" w:sz="8" w:space="0" w:color="C5C5C5"/>
            </w:tcBorders>
            <w:vAlign w:val="bottom"/>
          </w:tcPr>
          <w:p w14:paraId="1C88FD69" w14:textId="77777777" w:rsidR="003339E5" w:rsidRDefault="003B64C7">
            <w:pPr>
              <w:ind w:left="400"/>
              <w:rPr>
                <w:sz w:val="20"/>
                <w:szCs w:val="20"/>
              </w:rPr>
            </w:pPr>
            <w:r>
              <w:rPr>
                <w:rFonts w:ascii="Calibri" w:eastAsia="Calibri" w:hAnsi="Calibri" w:cs="Calibri"/>
              </w:rPr>
              <w:t>diagnostic activities on the information system by approved</w:t>
            </w:r>
          </w:p>
        </w:tc>
        <w:tc>
          <w:tcPr>
            <w:tcW w:w="620" w:type="dxa"/>
            <w:vAlign w:val="bottom"/>
          </w:tcPr>
          <w:p w14:paraId="4E6E6A87" w14:textId="77777777" w:rsidR="003339E5" w:rsidRDefault="003339E5">
            <w:pPr>
              <w:rPr>
                <w:sz w:val="23"/>
                <w:szCs w:val="23"/>
              </w:rPr>
            </w:pPr>
          </w:p>
        </w:tc>
        <w:tc>
          <w:tcPr>
            <w:tcW w:w="0" w:type="dxa"/>
            <w:vAlign w:val="bottom"/>
          </w:tcPr>
          <w:p w14:paraId="7CF99E85" w14:textId="77777777" w:rsidR="003339E5" w:rsidRDefault="003339E5">
            <w:pPr>
              <w:rPr>
                <w:sz w:val="1"/>
                <w:szCs w:val="1"/>
              </w:rPr>
            </w:pPr>
          </w:p>
        </w:tc>
      </w:tr>
      <w:tr w:rsidR="003339E5" w14:paraId="25E6E7F0" w14:textId="77777777">
        <w:trPr>
          <w:trHeight w:val="269"/>
        </w:trPr>
        <w:tc>
          <w:tcPr>
            <w:tcW w:w="920" w:type="dxa"/>
            <w:tcBorders>
              <w:right w:val="single" w:sz="8" w:space="0" w:color="C5C5C5"/>
            </w:tcBorders>
            <w:vAlign w:val="bottom"/>
          </w:tcPr>
          <w:p w14:paraId="26DD0F2B" w14:textId="77777777" w:rsidR="003339E5" w:rsidRDefault="003339E5">
            <w:pPr>
              <w:rPr>
                <w:sz w:val="23"/>
                <w:szCs w:val="23"/>
              </w:rPr>
            </w:pPr>
          </w:p>
        </w:tc>
        <w:tc>
          <w:tcPr>
            <w:tcW w:w="860" w:type="dxa"/>
            <w:tcBorders>
              <w:right w:val="single" w:sz="8" w:space="0" w:color="C5C5C5"/>
            </w:tcBorders>
            <w:vAlign w:val="bottom"/>
          </w:tcPr>
          <w:p w14:paraId="099BB2B3" w14:textId="77777777" w:rsidR="003339E5" w:rsidRDefault="003339E5">
            <w:pPr>
              <w:rPr>
                <w:sz w:val="23"/>
                <w:szCs w:val="23"/>
              </w:rPr>
            </w:pPr>
          </w:p>
        </w:tc>
        <w:tc>
          <w:tcPr>
            <w:tcW w:w="1920" w:type="dxa"/>
            <w:tcBorders>
              <w:right w:val="single" w:sz="8" w:space="0" w:color="C5C5C5"/>
            </w:tcBorders>
            <w:vAlign w:val="bottom"/>
          </w:tcPr>
          <w:p w14:paraId="35233AD8" w14:textId="77777777" w:rsidR="003339E5" w:rsidRDefault="003339E5">
            <w:pPr>
              <w:rPr>
                <w:sz w:val="23"/>
                <w:szCs w:val="23"/>
              </w:rPr>
            </w:pPr>
          </w:p>
        </w:tc>
        <w:tc>
          <w:tcPr>
            <w:tcW w:w="6480" w:type="dxa"/>
            <w:tcBorders>
              <w:right w:val="single" w:sz="8" w:space="0" w:color="C5C5C5"/>
            </w:tcBorders>
            <w:vAlign w:val="bottom"/>
          </w:tcPr>
          <w:p w14:paraId="239544B1" w14:textId="77777777" w:rsidR="003339E5" w:rsidRDefault="003B64C7">
            <w:pPr>
              <w:ind w:left="400"/>
              <w:rPr>
                <w:sz w:val="20"/>
                <w:szCs w:val="20"/>
              </w:rPr>
            </w:pPr>
            <w:r>
              <w:rPr>
                <w:rFonts w:ascii="Calibri" w:eastAsia="Calibri" w:hAnsi="Calibri" w:cs="Calibri"/>
              </w:rPr>
              <w:t>organizational personnel who are fully cleared, have appropriate</w:t>
            </w:r>
          </w:p>
        </w:tc>
        <w:tc>
          <w:tcPr>
            <w:tcW w:w="620" w:type="dxa"/>
            <w:vAlign w:val="bottom"/>
          </w:tcPr>
          <w:p w14:paraId="3078F412" w14:textId="77777777" w:rsidR="003339E5" w:rsidRDefault="003339E5">
            <w:pPr>
              <w:rPr>
                <w:sz w:val="23"/>
                <w:szCs w:val="23"/>
              </w:rPr>
            </w:pPr>
          </w:p>
        </w:tc>
        <w:tc>
          <w:tcPr>
            <w:tcW w:w="0" w:type="dxa"/>
            <w:vAlign w:val="bottom"/>
          </w:tcPr>
          <w:p w14:paraId="2B38321A" w14:textId="77777777" w:rsidR="003339E5" w:rsidRDefault="003339E5">
            <w:pPr>
              <w:rPr>
                <w:sz w:val="1"/>
                <w:szCs w:val="1"/>
              </w:rPr>
            </w:pPr>
          </w:p>
        </w:tc>
      </w:tr>
      <w:tr w:rsidR="003339E5" w14:paraId="348B18AC" w14:textId="77777777">
        <w:trPr>
          <w:trHeight w:val="268"/>
        </w:trPr>
        <w:tc>
          <w:tcPr>
            <w:tcW w:w="920" w:type="dxa"/>
            <w:tcBorders>
              <w:right w:val="single" w:sz="8" w:space="0" w:color="C5C5C5"/>
            </w:tcBorders>
            <w:vAlign w:val="bottom"/>
          </w:tcPr>
          <w:p w14:paraId="265CA985" w14:textId="77777777" w:rsidR="003339E5" w:rsidRDefault="003339E5">
            <w:pPr>
              <w:rPr>
                <w:sz w:val="23"/>
                <w:szCs w:val="23"/>
              </w:rPr>
            </w:pPr>
          </w:p>
        </w:tc>
        <w:tc>
          <w:tcPr>
            <w:tcW w:w="860" w:type="dxa"/>
            <w:tcBorders>
              <w:right w:val="single" w:sz="8" w:space="0" w:color="C5C5C5"/>
            </w:tcBorders>
            <w:vAlign w:val="bottom"/>
          </w:tcPr>
          <w:p w14:paraId="4BE02A28" w14:textId="77777777" w:rsidR="003339E5" w:rsidRDefault="003339E5">
            <w:pPr>
              <w:rPr>
                <w:sz w:val="23"/>
                <w:szCs w:val="23"/>
              </w:rPr>
            </w:pPr>
          </w:p>
        </w:tc>
        <w:tc>
          <w:tcPr>
            <w:tcW w:w="1920" w:type="dxa"/>
            <w:tcBorders>
              <w:right w:val="single" w:sz="8" w:space="0" w:color="C5C5C5"/>
            </w:tcBorders>
            <w:vAlign w:val="bottom"/>
          </w:tcPr>
          <w:p w14:paraId="71BE2E60" w14:textId="77777777" w:rsidR="003339E5" w:rsidRDefault="003339E5">
            <w:pPr>
              <w:rPr>
                <w:sz w:val="23"/>
                <w:szCs w:val="23"/>
              </w:rPr>
            </w:pPr>
          </w:p>
        </w:tc>
        <w:tc>
          <w:tcPr>
            <w:tcW w:w="6480" w:type="dxa"/>
            <w:tcBorders>
              <w:right w:val="single" w:sz="8" w:space="0" w:color="C5C5C5"/>
            </w:tcBorders>
            <w:vAlign w:val="bottom"/>
          </w:tcPr>
          <w:p w14:paraId="2805FDA8" w14:textId="77777777" w:rsidR="003339E5" w:rsidRDefault="003B64C7">
            <w:pPr>
              <w:ind w:left="400"/>
              <w:rPr>
                <w:sz w:val="20"/>
                <w:szCs w:val="20"/>
              </w:rPr>
            </w:pPr>
            <w:r>
              <w:rPr>
                <w:rFonts w:ascii="Calibri" w:eastAsia="Calibri" w:hAnsi="Calibri" w:cs="Calibri"/>
              </w:rPr>
              <w:t>access authorizations, and are technically qualified;</w:t>
            </w:r>
          </w:p>
        </w:tc>
        <w:tc>
          <w:tcPr>
            <w:tcW w:w="620" w:type="dxa"/>
            <w:vAlign w:val="bottom"/>
          </w:tcPr>
          <w:p w14:paraId="08E0D559" w14:textId="77777777" w:rsidR="003339E5" w:rsidRDefault="003339E5">
            <w:pPr>
              <w:rPr>
                <w:sz w:val="23"/>
                <w:szCs w:val="23"/>
              </w:rPr>
            </w:pPr>
          </w:p>
        </w:tc>
        <w:tc>
          <w:tcPr>
            <w:tcW w:w="0" w:type="dxa"/>
            <w:vAlign w:val="bottom"/>
          </w:tcPr>
          <w:p w14:paraId="34657D77" w14:textId="77777777" w:rsidR="003339E5" w:rsidRDefault="003339E5">
            <w:pPr>
              <w:rPr>
                <w:sz w:val="1"/>
                <w:szCs w:val="1"/>
              </w:rPr>
            </w:pPr>
          </w:p>
        </w:tc>
      </w:tr>
      <w:tr w:rsidR="003339E5" w14:paraId="5949DC02" w14:textId="77777777">
        <w:trPr>
          <w:trHeight w:val="389"/>
        </w:trPr>
        <w:tc>
          <w:tcPr>
            <w:tcW w:w="920" w:type="dxa"/>
            <w:tcBorders>
              <w:right w:val="single" w:sz="8" w:space="0" w:color="C5C5C5"/>
            </w:tcBorders>
            <w:vAlign w:val="bottom"/>
          </w:tcPr>
          <w:p w14:paraId="573E3B2D" w14:textId="77777777" w:rsidR="003339E5" w:rsidRDefault="003339E5">
            <w:pPr>
              <w:rPr>
                <w:sz w:val="24"/>
                <w:szCs w:val="24"/>
              </w:rPr>
            </w:pPr>
          </w:p>
        </w:tc>
        <w:tc>
          <w:tcPr>
            <w:tcW w:w="860" w:type="dxa"/>
            <w:tcBorders>
              <w:right w:val="single" w:sz="8" w:space="0" w:color="C5C5C5"/>
            </w:tcBorders>
            <w:vAlign w:val="bottom"/>
          </w:tcPr>
          <w:p w14:paraId="09710C23" w14:textId="77777777" w:rsidR="003339E5" w:rsidRDefault="003339E5">
            <w:pPr>
              <w:rPr>
                <w:sz w:val="24"/>
                <w:szCs w:val="24"/>
              </w:rPr>
            </w:pPr>
          </w:p>
        </w:tc>
        <w:tc>
          <w:tcPr>
            <w:tcW w:w="1920" w:type="dxa"/>
            <w:tcBorders>
              <w:right w:val="single" w:sz="8" w:space="0" w:color="C5C5C5"/>
            </w:tcBorders>
            <w:vAlign w:val="bottom"/>
          </w:tcPr>
          <w:p w14:paraId="50EB4593" w14:textId="77777777" w:rsidR="003339E5" w:rsidRDefault="003339E5">
            <w:pPr>
              <w:rPr>
                <w:sz w:val="24"/>
                <w:szCs w:val="24"/>
              </w:rPr>
            </w:pPr>
          </w:p>
        </w:tc>
        <w:tc>
          <w:tcPr>
            <w:tcW w:w="6480" w:type="dxa"/>
            <w:tcBorders>
              <w:right w:val="single" w:sz="8" w:space="0" w:color="C5C5C5"/>
            </w:tcBorders>
            <w:vAlign w:val="bottom"/>
          </w:tcPr>
          <w:p w14:paraId="6CD8EE5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Prior to initiating maintenance or diagnostic activities by personnel</w:t>
            </w:r>
          </w:p>
        </w:tc>
        <w:tc>
          <w:tcPr>
            <w:tcW w:w="620" w:type="dxa"/>
            <w:vAlign w:val="bottom"/>
          </w:tcPr>
          <w:p w14:paraId="593C8CEB" w14:textId="77777777" w:rsidR="003339E5" w:rsidRDefault="003339E5">
            <w:pPr>
              <w:rPr>
                <w:sz w:val="24"/>
                <w:szCs w:val="24"/>
              </w:rPr>
            </w:pPr>
          </w:p>
        </w:tc>
        <w:tc>
          <w:tcPr>
            <w:tcW w:w="0" w:type="dxa"/>
            <w:vAlign w:val="bottom"/>
          </w:tcPr>
          <w:p w14:paraId="02F70365" w14:textId="77777777" w:rsidR="003339E5" w:rsidRDefault="003339E5">
            <w:pPr>
              <w:rPr>
                <w:sz w:val="1"/>
                <w:szCs w:val="1"/>
              </w:rPr>
            </w:pPr>
          </w:p>
        </w:tc>
      </w:tr>
      <w:tr w:rsidR="003339E5" w14:paraId="14B2BFE5" w14:textId="77777777">
        <w:trPr>
          <w:trHeight w:val="269"/>
        </w:trPr>
        <w:tc>
          <w:tcPr>
            <w:tcW w:w="920" w:type="dxa"/>
            <w:tcBorders>
              <w:right w:val="single" w:sz="8" w:space="0" w:color="C5C5C5"/>
            </w:tcBorders>
            <w:vAlign w:val="bottom"/>
          </w:tcPr>
          <w:p w14:paraId="018A19EA" w14:textId="77777777" w:rsidR="003339E5" w:rsidRDefault="003339E5">
            <w:pPr>
              <w:rPr>
                <w:sz w:val="23"/>
                <w:szCs w:val="23"/>
              </w:rPr>
            </w:pPr>
          </w:p>
        </w:tc>
        <w:tc>
          <w:tcPr>
            <w:tcW w:w="860" w:type="dxa"/>
            <w:tcBorders>
              <w:right w:val="single" w:sz="8" w:space="0" w:color="C5C5C5"/>
            </w:tcBorders>
            <w:vAlign w:val="bottom"/>
          </w:tcPr>
          <w:p w14:paraId="2A10E0AE" w14:textId="77777777" w:rsidR="003339E5" w:rsidRDefault="003339E5">
            <w:pPr>
              <w:rPr>
                <w:sz w:val="23"/>
                <w:szCs w:val="23"/>
              </w:rPr>
            </w:pPr>
          </w:p>
        </w:tc>
        <w:tc>
          <w:tcPr>
            <w:tcW w:w="1920" w:type="dxa"/>
            <w:tcBorders>
              <w:right w:val="single" w:sz="8" w:space="0" w:color="C5C5C5"/>
            </w:tcBorders>
            <w:vAlign w:val="bottom"/>
          </w:tcPr>
          <w:p w14:paraId="64882F4D" w14:textId="77777777" w:rsidR="003339E5" w:rsidRDefault="003339E5">
            <w:pPr>
              <w:rPr>
                <w:sz w:val="23"/>
                <w:szCs w:val="23"/>
              </w:rPr>
            </w:pPr>
          </w:p>
        </w:tc>
        <w:tc>
          <w:tcPr>
            <w:tcW w:w="6480" w:type="dxa"/>
            <w:tcBorders>
              <w:right w:val="single" w:sz="8" w:space="0" w:color="C5C5C5"/>
            </w:tcBorders>
            <w:vAlign w:val="bottom"/>
          </w:tcPr>
          <w:p w14:paraId="578B9C3D" w14:textId="77777777" w:rsidR="003339E5" w:rsidRDefault="003B64C7">
            <w:pPr>
              <w:ind w:left="400"/>
              <w:rPr>
                <w:sz w:val="20"/>
                <w:szCs w:val="20"/>
              </w:rPr>
            </w:pPr>
            <w:r>
              <w:rPr>
                <w:rFonts w:ascii="Calibri" w:eastAsia="Calibri" w:hAnsi="Calibri" w:cs="Calibri"/>
              </w:rPr>
              <w:t>who do not have needed access authorizations, clearances or</w:t>
            </w:r>
          </w:p>
        </w:tc>
        <w:tc>
          <w:tcPr>
            <w:tcW w:w="620" w:type="dxa"/>
            <w:vAlign w:val="bottom"/>
          </w:tcPr>
          <w:p w14:paraId="21F5AAAD" w14:textId="77777777" w:rsidR="003339E5" w:rsidRDefault="003339E5">
            <w:pPr>
              <w:rPr>
                <w:sz w:val="23"/>
                <w:szCs w:val="23"/>
              </w:rPr>
            </w:pPr>
          </w:p>
        </w:tc>
        <w:tc>
          <w:tcPr>
            <w:tcW w:w="0" w:type="dxa"/>
            <w:vAlign w:val="bottom"/>
          </w:tcPr>
          <w:p w14:paraId="68A17281" w14:textId="77777777" w:rsidR="003339E5" w:rsidRDefault="003339E5">
            <w:pPr>
              <w:rPr>
                <w:sz w:val="1"/>
                <w:szCs w:val="1"/>
              </w:rPr>
            </w:pPr>
          </w:p>
        </w:tc>
      </w:tr>
      <w:tr w:rsidR="003339E5" w14:paraId="30BC86F5" w14:textId="77777777">
        <w:trPr>
          <w:trHeight w:val="269"/>
        </w:trPr>
        <w:tc>
          <w:tcPr>
            <w:tcW w:w="920" w:type="dxa"/>
            <w:tcBorders>
              <w:right w:val="single" w:sz="8" w:space="0" w:color="C5C5C5"/>
            </w:tcBorders>
            <w:vAlign w:val="bottom"/>
          </w:tcPr>
          <w:p w14:paraId="28785F6D" w14:textId="77777777" w:rsidR="003339E5" w:rsidRDefault="003339E5">
            <w:pPr>
              <w:rPr>
                <w:sz w:val="23"/>
                <w:szCs w:val="23"/>
              </w:rPr>
            </w:pPr>
          </w:p>
        </w:tc>
        <w:tc>
          <w:tcPr>
            <w:tcW w:w="860" w:type="dxa"/>
            <w:tcBorders>
              <w:right w:val="single" w:sz="8" w:space="0" w:color="C5C5C5"/>
            </w:tcBorders>
            <w:vAlign w:val="bottom"/>
          </w:tcPr>
          <w:p w14:paraId="2CF1AB05" w14:textId="77777777" w:rsidR="003339E5" w:rsidRDefault="003339E5">
            <w:pPr>
              <w:rPr>
                <w:sz w:val="23"/>
                <w:szCs w:val="23"/>
              </w:rPr>
            </w:pPr>
          </w:p>
        </w:tc>
        <w:tc>
          <w:tcPr>
            <w:tcW w:w="1920" w:type="dxa"/>
            <w:tcBorders>
              <w:right w:val="single" w:sz="8" w:space="0" w:color="C5C5C5"/>
            </w:tcBorders>
            <w:vAlign w:val="bottom"/>
          </w:tcPr>
          <w:p w14:paraId="4E3AB129" w14:textId="77777777" w:rsidR="003339E5" w:rsidRDefault="003339E5">
            <w:pPr>
              <w:rPr>
                <w:sz w:val="23"/>
                <w:szCs w:val="23"/>
              </w:rPr>
            </w:pPr>
          </w:p>
        </w:tc>
        <w:tc>
          <w:tcPr>
            <w:tcW w:w="6480" w:type="dxa"/>
            <w:tcBorders>
              <w:right w:val="single" w:sz="8" w:space="0" w:color="C5C5C5"/>
            </w:tcBorders>
            <w:vAlign w:val="bottom"/>
          </w:tcPr>
          <w:p w14:paraId="3CAB63A3" w14:textId="77777777" w:rsidR="003339E5" w:rsidRDefault="003B64C7">
            <w:pPr>
              <w:ind w:left="400"/>
              <w:rPr>
                <w:sz w:val="20"/>
                <w:szCs w:val="20"/>
              </w:rPr>
            </w:pPr>
            <w:r>
              <w:rPr>
                <w:rFonts w:ascii="Calibri" w:eastAsia="Calibri" w:hAnsi="Calibri" w:cs="Calibri"/>
              </w:rPr>
              <w:t>formal access approvals, all volatile information storage</w:t>
            </w:r>
          </w:p>
        </w:tc>
        <w:tc>
          <w:tcPr>
            <w:tcW w:w="620" w:type="dxa"/>
            <w:vAlign w:val="bottom"/>
          </w:tcPr>
          <w:p w14:paraId="161A33B7" w14:textId="77777777" w:rsidR="003339E5" w:rsidRDefault="003339E5">
            <w:pPr>
              <w:rPr>
                <w:sz w:val="23"/>
                <w:szCs w:val="23"/>
              </w:rPr>
            </w:pPr>
          </w:p>
        </w:tc>
        <w:tc>
          <w:tcPr>
            <w:tcW w:w="0" w:type="dxa"/>
            <w:vAlign w:val="bottom"/>
          </w:tcPr>
          <w:p w14:paraId="063EC29C" w14:textId="77777777" w:rsidR="003339E5" w:rsidRDefault="003339E5">
            <w:pPr>
              <w:rPr>
                <w:sz w:val="1"/>
                <w:szCs w:val="1"/>
              </w:rPr>
            </w:pPr>
          </w:p>
        </w:tc>
      </w:tr>
      <w:tr w:rsidR="003339E5" w14:paraId="0C64B7E9" w14:textId="77777777">
        <w:trPr>
          <w:trHeight w:val="269"/>
        </w:trPr>
        <w:tc>
          <w:tcPr>
            <w:tcW w:w="920" w:type="dxa"/>
            <w:tcBorders>
              <w:right w:val="single" w:sz="8" w:space="0" w:color="C5C5C5"/>
            </w:tcBorders>
            <w:vAlign w:val="bottom"/>
          </w:tcPr>
          <w:p w14:paraId="4B9225E4" w14:textId="77777777" w:rsidR="003339E5" w:rsidRDefault="003339E5">
            <w:pPr>
              <w:rPr>
                <w:sz w:val="23"/>
                <w:szCs w:val="23"/>
              </w:rPr>
            </w:pPr>
          </w:p>
        </w:tc>
        <w:tc>
          <w:tcPr>
            <w:tcW w:w="860" w:type="dxa"/>
            <w:tcBorders>
              <w:right w:val="single" w:sz="8" w:space="0" w:color="C5C5C5"/>
            </w:tcBorders>
            <w:vAlign w:val="bottom"/>
          </w:tcPr>
          <w:p w14:paraId="40C48135" w14:textId="77777777" w:rsidR="003339E5" w:rsidRDefault="003339E5">
            <w:pPr>
              <w:rPr>
                <w:sz w:val="23"/>
                <w:szCs w:val="23"/>
              </w:rPr>
            </w:pPr>
          </w:p>
        </w:tc>
        <w:tc>
          <w:tcPr>
            <w:tcW w:w="1920" w:type="dxa"/>
            <w:tcBorders>
              <w:right w:val="single" w:sz="8" w:space="0" w:color="C5C5C5"/>
            </w:tcBorders>
            <w:vAlign w:val="bottom"/>
          </w:tcPr>
          <w:p w14:paraId="4D9D9EE0" w14:textId="77777777" w:rsidR="003339E5" w:rsidRDefault="003339E5">
            <w:pPr>
              <w:rPr>
                <w:sz w:val="23"/>
                <w:szCs w:val="23"/>
              </w:rPr>
            </w:pPr>
          </w:p>
        </w:tc>
        <w:tc>
          <w:tcPr>
            <w:tcW w:w="6480" w:type="dxa"/>
            <w:tcBorders>
              <w:right w:val="single" w:sz="8" w:space="0" w:color="C5C5C5"/>
            </w:tcBorders>
            <w:vAlign w:val="bottom"/>
          </w:tcPr>
          <w:p w14:paraId="32E4E24C" w14:textId="77777777" w:rsidR="003339E5" w:rsidRDefault="003B64C7">
            <w:pPr>
              <w:ind w:left="400"/>
              <w:rPr>
                <w:sz w:val="20"/>
                <w:szCs w:val="20"/>
              </w:rPr>
            </w:pPr>
            <w:r>
              <w:rPr>
                <w:rFonts w:ascii="Calibri" w:eastAsia="Calibri" w:hAnsi="Calibri" w:cs="Calibri"/>
              </w:rPr>
              <w:t>components within the information system are sanitized and all</w:t>
            </w:r>
          </w:p>
        </w:tc>
        <w:tc>
          <w:tcPr>
            <w:tcW w:w="620" w:type="dxa"/>
            <w:vAlign w:val="bottom"/>
          </w:tcPr>
          <w:p w14:paraId="11CA5F2B" w14:textId="77777777" w:rsidR="003339E5" w:rsidRDefault="003339E5">
            <w:pPr>
              <w:rPr>
                <w:sz w:val="23"/>
                <w:szCs w:val="23"/>
              </w:rPr>
            </w:pPr>
          </w:p>
        </w:tc>
        <w:tc>
          <w:tcPr>
            <w:tcW w:w="0" w:type="dxa"/>
            <w:vAlign w:val="bottom"/>
          </w:tcPr>
          <w:p w14:paraId="1BB1BB22" w14:textId="77777777" w:rsidR="003339E5" w:rsidRDefault="003339E5">
            <w:pPr>
              <w:rPr>
                <w:sz w:val="1"/>
                <w:szCs w:val="1"/>
              </w:rPr>
            </w:pPr>
          </w:p>
        </w:tc>
      </w:tr>
      <w:tr w:rsidR="003339E5" w14:paraId="627794CB" w14:textId="77777777">
        <w:trPr>
          <w:trHeight w:val="268"/>
        </w:trPr>
        <w:tc>
          <w:tcPr>
            <w:tcW w:w="920" w:type="dxa"/>
            <w:tcBorders>
              <w:right w:val="single" w:sz="8" w:space="0" w:color="C5C5C5"/>
            </w:tcBorders>
            <w:vAlign w:val="bottom"/>
          </w:tcPr>
          <w:p w14:paraId="0EF00DBC" w14:textId="77777777" w:rsidR="003339E5" w:rsidRDefault="003339E5">
            <w:pPr>
              <w:rPr>
                <w:sz w:val="23"/>
                <w:szCs w:val="23"/>
              </w:rPr>
            </w:pPr>
          </w:p>
        </w:tc>
        <w:tc>
          <w:tcPr>
            <w:tcW w:w="860" w:type="dxa"/>
            <w:tcBorders>
              <w:right w:val="single" w:sz="8" w:space="0" w:color="C5C5C5"/>
            </w:tcBorders>
            <w:vAlign w:val="bottom"/>
          </w:tcPr>
          <w:p w14:paraId="2A4B9F98" w14:textId="77777777" w:rsidR="003339E5" w:rsidRDefault="003339E5">
            <w:pPr>
              <w:rPr>
                <w:sz w:val="23"/>
                <w:szCs w:val="23"/>
              </w:rPr>
            </w:pPr>
          </w:p>
        </w:tc>
        <w:tc>
          <w:tcPr>
            <w:tcW w:w="1920" w:type="dxa"/>
            <w:tcBorders>
              <w:right w:val="single" w:sz="8" w:space="0" w:color="C5C5C5"/>
            </w:tcBorders>
            <w:vAlign w:val="bottom"/>
          </w:tcPr>
          <w:p w14:paraId="323649D6" w14:textId="77777777" w:rsidR="003339E5" w:rsidRDefault="003339E5">
            <w:pPr>
              <w:rPr>
                <w:sz w:val="23"/>
                <w:szCs w:val="23"/>
              </w:rPr>
            </w:pPr>
          </w:p>
        </w:tc>
        <w:tc>
          <w:tcPr>
            <w:tcW w:w="6480" w:type="dxa"/>
            <w:tcBorders>
              <w:right w:val="single" w:sz="8" w:space="0" w:color="C5C5C5"/>
            </w:tcBorders>
            <w:vAlign w:val="bottom"/>
          </w:tcPr>
          <w:p w14:paraId="67BB5262" w14:textId="77777777" w:rsidR="003339E5" w:rsidRDefault="003B64C7">
            <w:pPr>
              <w:ind w:left="400"/>
              <w:rPr>
                <w:sz w:val="20"/>
                <w:szCs w:val="20"/>
              </w:rPr>
            </w:pPr>
            <w:r>
              <w:rPr>
                <w:rFonts w:ascii="Calibri" w:eastAsia="Calibri" w:hAnsi="Calibri" w:cs="Calibri"/>
              </w:rPr>
              <w:t>nonvolatile storage media are removed or physically disconnected</w:t>
            </w:r>
          </w:p>
        </w:tc>
        <w:tc>
          <w:tcPr>
            <w:tcW w:w="620" w:type="dxa"/>
            <w:vAlign w:val="bottom"/>
          </w:tcPr>
          <w:p w14:paraId="185469EC" w14:textId="77777777" w:rsidR="003339E5" w:rsidRDefault="003339E5">
            <w:pPr>
              <w:rPr>
                <w:sz w:val="23"/>
                <w:szCs w:val="23"/>
              </w:rPr>
            </w:pPr>
          </w:p>
        </w:tc>
        <w:tc>
          <w:tcPr>
            <w:tcW w:w="0" w:type="dxa"/>
            <w:vAlign w:val="bottom"/>
          </w:tcPr>
          <w:p w14:paraId="797040EC" w14:textId="77777777" w:rsidR="003339E5" w:rsidRDefault="003339E5">
            <w:pPr>
              <w:rPr>
                <w:sz w:val="1"/>
                <w:szCs w:val="1"/>
              </w:rPr>
            </w:pPr>
          </w:p>
        </w:tc>
      </w:tr>
      <w:tr w:rsidR="003339E5" w14:paraId="66AC43B8" w14:textId="77777777">
        <w:trPr>
          <w:trHeight w:val="269"/>
        </w:trPr>
        <w:tc>
          <w:tcPr>
            <w:tcW w:w="920" w:type="dxa"/>
            <w:tcBorders>
              <w:right w:val="single" w:sz="8" w:space="0" w:color="C5C5C5"/>
            </w:tcBorders>
            <w:vAlign w:val="bottom"/>
          </w:tcPr>
          <w:p w14:paraId="209421B7" w14:textId="77777777" w:rsidR="003339E5" w:rsidRDefault="003339E5">
            <w:pPr>
              <w:rPr>
                <w:sz w:val="23"/>
                <w:szCs w:val="23"/>
              </w:rPr>
            </w:pPr>
          </w:p>
        </w:tc>
        <w:tc>
          <w:tcPr>
            <w:tcW w:w="860" w:type="dxa"/>
            <w:tcBorders>
              <w:right w:val="single" w:sz="8" w:space="0" w:color="C5C5C5"/>
            </w:tcBorders>
            <w:vAlign w:val="bottom"/>
          </w:tcPr>
          <w:p w14:paraId="6DDE2785" w14:textId="77777777" w:rsidR="003339E5" w:rsidRDefault="003339E5">
            <w:pPr>
              <w:rPr>
                <w:sz w:val="23"/>
                <w:szCs w:val="23"/>
              </w:rPr>
            </w:pPr>
          </w:p>
        </w:tc>
        <w:tc>
          <w:tcPr>
            <w:tcW w:w="1920" w:type="dxa"/>
            <w:tcBorders>
              <w:right w:val="single" w:sz="8" w:space="0" w:color="C5C5C5"/>
            </w:tcBorders>
            <w:vAlign w:val="bottom"/>
          </w:tcPr>
          <w:p w14:paraId="7E9F0270" w14:textId="77777777" w:rsidR="003339E5" w:rsidRDefault="003339E5">
            <w:pPr>
              <w:rPr>
                <w:sz w:val="23"/>
                <w:szCs w:val="23"/>
              </w:rPr>
            </w:pPr>
          </w:p>
        </w:tc>
        <w:tc>
          <w:tcPr>
            <w:tcW w:w="6480" w:type="dxa"/>
            <w:tcBorders>
              <w:right w:val="single" w:sz="8" w:space="0" w:color="C5C5C5"/>
            </w:tcBorders>
            <w:vAlign w:val="bottom"/>
          </w:tcPr>
          <w:p w14:paraId="352D7CE6" w14:textId="77777777" w:rsidR="003339E5" w:rsidRDefault="003B64C7">
            <w:pPr>
              <w:ind w:left="400"/>
              <w:rPr>
                <w:sz w:val="20"/>
                <w:szCs w:val="20"/>
              </w:rPr>
            </w:pPr>
            <w:r>
              <w:rPr>
                <w:rFonts w:ascii="Calibri" w:eastAsia="Calibri" w:hAnsi="Calibri" w:cs="Calibri"/>
              </w:rPr>
              <w:t>from the system and secured</w:t>
            </w:r>
          </w:p>
        </w:tc>
        <w:tc>
          <w:tcPr>
            <w:tcW w:w="620" w:type="dxa"/>
            <w:vAlign w:val="bottom"/>
          </w:tcPr>
          <w:p w14:paraId="2D1D40EC" w14:textId="77777777" w:rsidR="003339E5" w:rsidRDefault="003339E5">
            <w:pPr>
              <w:rPr>
                <w:sz w:val="23"/>
                <w:szCs w:val="23"/>
              </w:rPr>
            </w:pPr>
          </w:p>
        </w:tc>
        <w:tc>
          <w:tcPr>
            <w:tcW w:w="0" w:type="dxa"/>
            <w:vAlign w:val="bottom"/>
          </w:tcPr>
          <w:p w14:paraId="56506E82" w14:textId="77777777" w:rsidR="003339E5" w:rsidRDefault="003339E5">
            <w:pPr>
              <w:rPr>
                <w:sz w:val="1"/>
                <w:szCs w:val="1"/>
              </w:rPr>
            </w:pPr>
          </w:p>
        </w:tc>
      </w:tr>
      <w:tr w:rsidR="003339E5" w14:paraId="7D5D39B4" w14:textId="77777777">
        <w:trPr>
          <w:trHeight w:val="60"/>
        </w:trPr>
        <w:tc>
          <w:tcPr>
            <w:tcW w:w="920" w:type="dxa"/>
            <w:tcBorders>
              <w:right w:val="single" w:sz="8" w:space="0" w:color="C5C5C5"/>
            </w:tcBorders>
            <w:vAlign w:val="bottom"/>
          </w:tcPr>
          <w:p w14:paraId="79AEE9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4180F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9FC472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E41DC49" w14:textId="77777777" w:rsidR="003339E5" w:rsidRDefault="003339E5">
            <w:pPr>
              <w:rPr>
                <w:sz w:val="5"/>
                <w:szCs w:val="5"/>
              </w:rPr>
            </w:pPr>
          </w:p>
        </w:tc>
        <w:tc>
          <w:tcPr>
            <w:tcW w:w="620" w:type="dxa"/>
            <w:vAlign w:val="bottom"/>
          </w:tcPr>
          <w:p w14:paraId="7FACBCCC" w14:textId="77777777" w:rsidR="003339E5" w:rsidRDefault="003339E5">
            <w:pPr>
              <w:rPr>
                <w:sz w:val="5"/>
                <w:szCs w:val="5"/>
              </w:rPr>
            </w:pPr>
          </w:p>
        </w:tc>
        <w:tc>
          <w:tcPr>
            <w:tcW w:w="0" w:type="dxa"/>
            <w:vAlign w:val="bottom"/>
          </w:tcPr>
          <w:p w14:paraId="20D3EDF9" w14:textId="77777777" w:rsidR="003339E5" w:rsidRDefault="003339E5">
            <w:pPr>
              <w:rPr>
                <w:sz w:val="1"/>
                <w:szCs w:val="1"/>
              </w:rPr>
            </w:pPr>
          </w:p>
        </w:tc>
      </w:tr>
      <w:tr w:rsidR="003339E5" w14:paraId="4BF20DAA" w14:textId="77777777">
        <w:trPr>
          <w:trHeight w:val="313"/>
        </w:trPr>
        <w:tc>
          <w:tcPr>
            <w:tcW w:w="920" w:type="dxa"/>
            <w:tcBorders>
              <w:right w:val="single" w:sz="8" w:space="0" w:color="C5C5C5"/>
            </w:tcBorders>
            <w:vAlign w:val="bottom"/>
          </w:tcPr>
          <w:p w14:paraId="7C7B9CD5" w14:textId="77777777" w:rsidR="003339E5" w:rsidRDefault="003339E5">
            <w:pPr>
              <w:rPr>
                <w:sz w:val="24"/>
                <w:szCs w:val="24"/>
              </w:rPr>
            </w:pPr>
          </w:p>
        </w:tc>
        <w:tc>
          <w:tcPr>
            <w:tcW w:w="860" w:type="dxa"/>
            <w:tcBorders>
              <w:right w:val="single" w:sz="8" w:space="0" w:color="C5C5C5"/>
            </w:tcBorders>
            <w:vAlign w:val="bottom"/>
          </w:tcPr>
          <w:p w14:paraId="2D3C8DB1" w14:textId="77777777" w:rsidR="003339E5" w:rsidRDefault="003B64C7">
            <w:pPr>
              <w:jc w:val="center"/>
              <w:rPr>
                <w:sz w:val="20"/>
                <w:szCs w:val="20"/>
              </w:rPr>
            </w:pPr>
            <w:r>
              <w:rPr>
                <w:rFonts w:ascii="Calibri" w:eastAsia="Calibri" w:hAnsi="Calibri" w:cs="Calibri"/>
                <w:w w:val="96"/>
              </w:rPr>
              <w:t>MA-5</w:t>
            </w:r>
          </w:p>
        </w:tc>
        <w:tc>
          <w:tcPr>
            <w:tcW w:w="1920" w:type="dxa"/>
            <w:tcBorders>
              <w:right w:val="single" w:sz="8" w:space="0" w:color="C5C5C5"/>
            </w:tcBorders>
            <w:vAlign w:val="bottom"/>
          </w:tcPr>
          <w:p w14:paraId="071491F3"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3B2FD82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and implement alternate security safeguards in the event</w:t>
            </w:r>
          </w:p>
        </w:tc>
        <w:tc>
          <w:tcPr>
            <w:tcW w:w="620" w:type="dxa"/>
            <w:vAlign w:val="bottom"/>
          </w:tcPr>
          <w:p w14:paraId="3584A8A3" w14:textId="77777777" w:rsidR="003339E5" w:rsidRDefault="003339E5">
            <w:pPr>
              <w:rPr>
                <w:sz w:val="24"/>
                <w:szCs w:val="24"/>
              </w:rPr>
            </w:pPr>
          </w:p>
        </w:tc>
        <w:tc>
          <w:tcPr>
            <w:tcW w:w="0" w:type="dxa"/>
            <w:vAlign w:val="bottom"/>
          </w:tcPr>
          <w:p w14:paraId="3D4645D7" w14:textId="77777777" w:rsidR="003339E5" w:rsidRDefault="003339E5">
            <w:pPr>
              <w:rPr>
                <w:sz w:val="1"/>
                <w:szCs w:val="1"/>
              </w:rPr>
            </w:pPr>
          </w:p>
        </w:tc>
      </w:tr>
      <w:tr w:rsidR="003339E5" w14:paraId="31784CFD" w14:textId="77777777">
        <w:trPr>
          <w:trHeight w:val="309"/>
        </w:trPr>
        <w:tc>
          <w:tcPr>
            <w:tcW w:w="920" w:type="dxa"/>
            <w:tcBorders>
              <w:right w:val="single" w:sz="8" w:space="0" w:color="C5C5C5"/>
            </w:tcBorders>
            <w:vAlign w:val="bottom"/>
          </w:tcPr>
          <w:p w14:paraId="20031451" w14:textId="77777777" w:rsidR="003339E5" w:rsidRDefault="003339E5">
            <w:pPr>
              <w:rPr>
                <w:sz w:val="24"/>
                <w:szCs w:val="24"/>
              </w:rPr>
            </w:pPr>
          </w:p>
        </w:tc>
        <w:tc>
          <w:tcPr>
            <w:tcW w:w="860" w:type="dxa"/>
            <w:tcBorders>
              <w:right w:val="single" w:sz="8" w:space="0" w:color="C5C5C5"/>
            </w:tcBorders>
            <w:vAlign w:val="bottom"/>
          </w:tcPr>
          <w:p w14:paraId="312F2DEF" w14:textId="77777777" w:rsidR="003339E5" w:rsidRDefault="003B64C7">
            <w:pPr>
              <w:jc w:val="center"/>
              <w:rPr>
                <w:sz w:val="20"/>
                <w:szCs w:val="20"/>
              </w:rPr>
            </w:pPr>
            <w:r>
              <w:rPr>
                <w:rFonts w:ascii="Calibri" w:eastAsia="Calibri" w:hAnsi="Calibri" w:cs="Calibri"/>
                <w:w w:val="98"/>
              </w:rPr>
              <w:t>(1) b.</w:t>
            </w:r>
          </w:p>
        </w:tc>
        <w:tc>
          <w:tcPr>
            <w:tcW w:w="1920" w:type="dxa"/>
            <w:tcBorders>
              <w:right w:val="single" w:sz="8" w:space="0" w:color="C5C5C5"/>
            </w:tcBorders>
            <w:vAlign w:val="bottom"/>
          </w:tcPr>
          <w:p w14:paraId="7A0200BD" w14:textId="77777777" w:rsidR="003339E5" w:rsidRDefault="003B64C7">
            <w:pPr>
              <w:ind w:left="40"/>
              <w:rPr>
                <w:sz w:val="20"/>
                <w:szCs w:val="20"/>
              </w:rPr>
            </w:pPr>
            <w:r>
              <w:rPr>
                <w:rFonts w:ascii="Calibri" w:eastAsia="Calibri" w:hAnsi="Calibri" w:cs="Calibri"/>
              </w:rPr>
              <w:t>Personnel |</w:t>
            </w:r>
          </w:p>
        </w:tc>
        <w:tc>
          <w:tcPr>
            <w:tcW w:w="6480" w:type="dxa"/>
            <w:tcBorders>
              <w:right w:val="single" w:sz="8" w:space="0" w:color="C5C5C5"/>
            </w:tcBorders>
            <w:vAlign w:val="bottom"/>
          </w:tcPr>
          <w:p w14:paraId="39E34779" w14:textId="77777777" w:rsidR="003339E5" w:rsidRDefault="003B64C7">
            <w:pPr>
              <w:ind w:left="400"/>
              <w:rPr>
                <w:sz w:val="20"/>
                <w:szCs w:val="20"/>
              </w:rPr>
            </w:pPr>
            <w:r>
              <w:rPr>
                <w:rFonts w:ascii="Calibri" w:eastAsia="Calibri" w:hAnsi="Calibri" w:cs="Calibri"/>
              </w:rPr>
              <w:t>an information system component cannot be sanitized, removed,</w:t>
            </w:r>
          </w:p>
        </w:tc>
        <w:tc>
          <w:tcPr>
            <w:tcW w:w="620" w:type="dxa"/>
            <w:vAlign w:val="bottom"/>
          </w:tcPr>
          <w:p w14:paraId="5F39CDB0" w14:textId="77777777" w:rsidR="003339E5" w:rsidRDefault="003339E5">
            <w:pPr>
              <w:rPr>
                <w:sz w:val="24"/>
                <w:szCs w:val="24"/>
              </w:rPr>
            </w:pPr>
          </w:p>
        </w:tc>
        <w:tc>
          <w:tcPr>
            <w:tcW w:w="0" w:type="dxa"/>
            <w:vAlign w:val="bottom"/>
          </w:tcPr>
          <w:p w14:paraId="4794C5E2" w14:textId="77777777" w:rsidR="003339E5" w:rsidRDefault="003339E5">
            <w:pPr>
              <w:rPr>
                <w:sz w:val="1"/>
                <w:szCs w:val="1"/>
              </w:rPr>
            </w:pPr>
          </w:p>
        </w:tc>
      </w:tr>
      <w:tr w:rsidR="003339E5" w14:paraId="74C2B956" w14:textId="77777777">
        <w:trPr>
          <w:trHeight w:val="229"/>
        </w:trPr>
        <w:tc>
          <w:tcPr>
            <w:tcW w:w="920" w:type="dxa"/>
            <w:tcBorders>
              <w:right w:val="single" w:sz="8" w:space="0" w:color="C5C5C5"/>
            </w:tcBorders>
            <w:vAlign w:val="bottom"/>
          </w:tcPr>
          <w:p w14:paraId="6F2E503D" w14:textId="77777777" w:rsidR="003339E5" w:rsidRDefault="003339E5">
            <w:pPr>
              <w:rPr>
                <w:sz w:val="19"/>
                <w:szCs w:val="19"/>
              </w:rPr>
            </w:pPr>
          </w:p>
        </w:tc>
        <w:tc>
          <w:tcPr>
            <w:tcW w:w="860" w:type="dxa"/>
            <w:tcBorders>
              <w:right w:val="single" w:sz="8" w:space="0" w:color="C5C5C5"/>
            </w:tcBorders>
            <w:vAlign w:val="bottom"/>
          </w:tcPr>
          <w:p w14:paraId="5EC91531" w14:textId="77777777" w:rsidR="003339E5" w:rsidRDefault="003339E5">
            <w:pPr>
              <w:rPr>
                <w:sz w:val="19"/>
                <w:szCs w:val="19"/>
              </w:rPr>
            </w:pPr>
          </w:p>
        </w:tc>
        <w:tc>
          <w:tcPr>
            <w:tcW w:w="1920" w:type="dxa"/>
            <w:vMerge w:val="restart"/>
            <w:tcBorders>
              <w:right w:val="single" w:sz="8" w:space="0" w:color="C5C5C5"/>
            </w:tcBorders>
            <w:vAlign w:val="bottom"/>
          </w:tcPr>
          <w:p w14:paraId="633EDB54" w14:textId="77777777" w:rsidR="003339E5" w:rsidRDefault="003B64C7">
            <w:pPr>
              <w:ind w:left="40"/>
              <w:rPr>
                <w:sz w:val="20"/>
                <w:szCs w:val="20"/>
              </w:rPr>
            </w:pPr>
            <w:r>
              <w:rPr>
                <w:rFonts w:ascii="Calibri" w:eastAsia="Calibri" w:hAnsi="Calibri" w:cs="Calibri"/>
              </w:rPr>
              <w:t>Individuals without</w:t>
            </w:r>
          </w:p>
        </w:tc>
        <w:tc>
          <w:tcPr>
            <w:tcW w:w="6480" w:type="dxa"/>
            <w:tcBorders>
              <w:right w:val="single" w:sz="8" w:space="0" w:color="C5C5C5"/>
            </w:tcBorders>
            <w:vAlign w:val="bottom"/>
          </w:tcPr>
          <w:p w14:paraId="7D71203F" w14:textId="77777777" w:rsidR="003339E5" w:rsidRDefault="003B64C7">
            <w:pPr>
              <w:spacing w:line="229" w:lineRule="exact"/>
              <w:ind w:left="400"/>
              <w:rPr>
                <w:sz w:val="20"/>
                <w:szCs w:val="20"/>
              </w:rPr>
            </w:pPr>
            <w:r>
              <w:rPr>
                <w:rFonts w:ascii="Calibri" w:eastAsia="Calibri" w:hAnsi="Calibri" w:cs="Calibri"/>
              </w:rPr>
              <w:t>or disconnected from the system.</w:t>
            </w:r>
          </w:p>
        </w:tc>
        <w:tc>
          <w:tcPr>
            <w:tcW w:w="620" w:type="dxa"/>
            <w:vAlign w:val="bottom"/>
          </w:tcPr>
          <w:p w14:paraId="77EEFEF4" w14:textId="77777777" w:rsidR="003339E5" w:rsidRDefault="003339E5">
            <w:pPr>
              <w:rPr>
                <w:sz w:val="19"/>
                <w:szCs w:val="19"/>
              </w:rPr>
            </w:pPr>
          </w:p>
        </w:tc>
        <w:tc>
          <w:tcPr>
            <w:tcW w:w="0" w:type="dxa"/>
            <w:vAlign w:val="bottom"/>
          </w:tcPr>
          <w:p w14:paraId="26B7D067" w14:textId="77777777" w:rsidR="003339E5" w:rsidRDefault="003339E5">
            <w:pPr>
              <w:rPr>
                <w:sz w:val="1"/>
                <w:szCs w:val="1"/>
              </w:rPr>
            </w:pPr>
          </w:p>
        </w:tc>
      </w:tr>
      <w:tr w:rsidR="003339E5" w14:paraId="608273F2" w14:textId="77777777">
        <w:trPr>
          <w:trHeight w:val="80"/>
        </w:trPr>
        <w:tc>
          <w:tcPr>
            <w:tcW w:w="920" w:type="dxa"/>
            <w:tcBorders>
              <w:right w:val="single" w:sz="8" w:space="0" w:color="C5C5C5"/>
            </w:tcBorders>
            <w:vAlign w:val="bottom"/>
          </w:tcPr>
          <w:p w14:paraId="6D4D01BD" w14:textId="77777777" w:rsidR="003339E5" w:rsidRDefault="003339E5">
            <w:pPr>
              <w:rPr>
                <w:sz w:val="6"/>
                <w:szCs w:val="6"/>
              </w:rPr>
            </w:pPr>
          </w:p>
        </w:tc>
        <w:tc>
          <w:tcPr>
            <w:tcW w:w="860" w:type="dxa"/>
            <w:tcBorders>
              <w:right w:val="single" w:sz="8" w:space="0" w:color="C5C5C5"/>
            </w:tcBorders>
            <w:vAlign w:val="bottom"/>
          </w:tcPr>
          <w:p w14:paraId="3E48A646" w14:textId="77777777" w:rsidR="003339E5" w:rsidRDefault="003339E5">
            <w:pPr>
              <w:rPr>
                <w:sz w:val="6"/>
                <w:szCs w:val="6"/>
              </w:rPr>
            </w:pPr>
          </w:p>
        </w:tc>
        <w:tc>
          <w:tcPr>
            <w:tcW w:w="1920" w:type="dxa"/>
            <w:vMerge/>
            <w:tcBorders>
              <w:right w:val="single" w:sz="8" w:space="0" w:color="C5C5C5"/>
            </w:tcBorders>
            <w:vAlign w:val="bottom"/>
          </w:tcPr>
          <w:p w14:paraId="041F9397" w14:textId="77777777" w:rsidR="003339E5" w:rsidRDefault="003339E5">
            <w:pPr>
              <w:rPr>
                <w:sz w:val="6"/>
                <w:szCs w:val="6"/>
              </w:rPr>
            </w:pPr>
          </w:p>
        </w:tc>
        <w:tc>
          <w:tcPr>
            <w:tcW w:w="6480" w:type="dxa"/>
            <w:tcBorders>
              <w:right w:val="single" w:sz="8" w:space="0" w:color="C5C5C5"/>
            </w:tcBorders>
            <w:vAlign w:val="bottom"/>
          </w:tcPr>
          <w:p w14:paraId="4A6DB842" w14:textId="77777777" w:rsidR="003339E5" w:rsidRDefault="003339E5">
            <w:pPr>
              <w:rPr>
                <w:sz w:val="6"/>
                <w:szCs w:val="6"/>
              </w:rPr>
            </w:pPr>
          </w:p>
        </w:tc>
        <w:tc>
          <w:tcPr>
            <w:tcW w:w="620" w:type="dxa"/>
            <w:vAlign w:val="bottom"/>
          </w:tcPr>
          <w:p w14:paraId="6E42A2DA" w14:textId="77777777" w:rsidR="003339E5" w:rsidRDefault="003339E5">
            <w:pPr>
              <w:rPr>
                <w:sz w:val="6"/>
                <w:szCs w:val="6"/>
              </w:rPr>
            </w:pPr>
          </w:p>
        </w:tc>
        <w:tc>
          <w:tcPr>
            <w:tcW w:w="0" w:type="dxa"/>
            <w:vAlign w:val="bottom"/>
          </w:tcPr>
          <w:p w14:paraId="0D6E6E19" w14:textId="77777777" w:rsidR="003339E5" w:rsidRDefault="003339E5">
            <w:pPr>
              <w:rPr>
                <w:sz w:val="1"/>
                <w:szCs w:val="1"/>
              </w:rPr>
            </w:pPr>
          </w:p>
        </w:tc>
      </w:tr>
      <w:tr w:rsidR="003339E5" w14:paraId="30FBF857" w14:textId="77777777">
        <w:trPr>
          <w:trHeight w:val="308"/>
        </w:trPr>
        <w:tc>
          <w:tcPr>
            <w:tcW w:w="920" w:type="dxa"/>
            <w:tcBorders>
              <w:right w:val="single" w:sz="8" w:space="0" w:color="C5C5C5"/>
            </w:tcBorders>
            <w:vAlign w:val="bottom"/>
          </w:tcPr>
          <w:p w14:paraId="07A6F3F8" w14:textId="77777777" w:rsidR="003339E5" w:rsidRDefault="003339E5">
            <w:pPr>
              <w:rPr>
                <w:sz w:val="24"/>
                <w:szCs w:val="24"/>
              </w:rPr>
            </w:pPr>
          </w:p>
        </w:tc>
        <w:tc>
          <w:tcPr>
            <w:tcW w:w="860" w:type="dxa"/>
            <w:tcBorders>
              <w:right w:val="single" w:sz="8" w:space="0" w:color="C5C5C5"/>
            </w:tcBorders>
            <w:vAlign w:val="bottom"/>
          </w:tcPr>
          <w:p w14:paraId="2AEA1789" w14:textId="77777777" w:rsidR="003339E5" w:rsidRDefault="003339E5">
            <w:pPr>
              <w:rPr>
                <w:sz w:val="24"/>
                <w:szCs w:val="24"/>
              </w:rPr>
            </w:pPr>
          </w:p>
        </w:tc>
        <w:tc>
          <w:tcPr>
            <w:tcW w:w="1920" w:type="dxa"/>
            <w:tcBorders>
              <w:right w:val="single" w:sz="8" w:space="0" w:color="C5C5C5"/>
            </w:tcBorders>
            <w:vAlign w:val="bottom"/>
          </w:tcPr>
          <w:p w14:paraId="71959D36" w14:textId="77777777" w:rsidR="003339E5" w:rsidRDefault="003B64C7">
            <w:pPr>
              <w:ind w:left="40"/>
              <w:rPr>
                <w:sz w:val="20"/>
                <w:szCs w:val="20"/>
              </w:rPr>
            </w:pPr>
            <w:r>
              <w:rPr>
                <w:rFonts w:ascii="Calibri" w:eastAsia="Calibri" w:hAnsi="Calibri" w:cs="Calibri"/>
              </w:rPr>
              <w:t>Appropriate Access</w:t>
            </w:r>
          </w:p>
        </w:tc>
        <w:tc>
          <w:tcPr>
            <w:tcW w:w="6480" w:type="dxa"/>
            <w:tcBorders>
              <w:right w:val="single" w:sz="8" w:space="0" w:color="C5C5C5"/>
            </w:tcBorders>
            <w:vAlign w:val="bottom"/>
          </w:tcPr>
          <w:p w14:paraId="13BD1489" w14:textId="77777777" w:rsidR="003339E5" w:rsidRDefault="003339E5">
            <w:pPr>
              <w:rPr>
                <w:sz w:val="24"/>
                <w:szCs w:val="24"/>
              </w:rPr>
            </w:pPr>
          </w:p>
        </w:tc>
        <w:tc>
          <w:tcPr>
            <w:tcW w:w="620" w:type="dxa"/>
            <w:vAlign w:val="bottom"/>
          </w:tcPr>
          <w:p w14:paraId="57C97F3F" w14:textId="77777777" w:rsidR="003339E5" w:rsidRDefault="003339E5">
            <w:pPr>
              <w:rPr>
                <w:sz w:val="24"/>
                <w:szCs w:val="24"/>
              </w:rPr>
            </w:pPr>
          </w:p>
        </w:tc>
        <w:tc>
          <w:tcPr>
            <w:tcW w:w="0" w:type="dxa"/>
            <w:vAlign w:val="bottom"/>
          </w:tcPr>
          <w:p w14:paraId="6823658E" w14:textId="77777777" w:rsidR="003339E5" w:rsidRDefault="003339E5">
            <w:pPr>
              <w:rPr>
                <w:sz w:val="1"/>
                <w:szCs w:val="1"/>
              </w:rPr>
            </w:pPr>
          </w:p>
        </w:tc>
      </w:tr>
      <w:tr w:rsidR="003339E5" w14:paraId="1D03DE84" w14:textId="77777777">
        <w:trPr>
          <w:trHeight w:val="60"/>
        </w:trPr>
        <w:tc>
          <w:tcPr>
            <w:tcW w:w="920" w:type="dxa"/>
            <w:tcBorders>
              <w:right w:val="single" w:sz="8" w:space="0" w:color="C5C5C5"/>
            </w:tcBorders>
            <w:vAlign w:val="bottom"/>
          </w:tcPr>
          <w:p w14:paraId="4D72EFD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D678A2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82B065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59EA566" w14:textId="77777777" w:rsidR="003339E5" w:rsidRDefault="003339E5">
            <w:pPr>
              <w:rPr>
                <w:sz w:val="5"/>
                <w:szCs w:val="5"/>
              </w:rPr>
            </w:pPr>
          </w:p>
        </w:tc>
        <w:tc>
          <w:tcPr>
            <w:tcW w:w="620" w:type="dxa"/>
            <w:vAlign w:val="bottom"/>
          </w:tcPr>
          <w:p w14:paraId="723C0E92" w14:textId="77777777" w:rsidR="003339E5" w:rsidRDefault="003339E5">
            <w:pPr>
              <w:rPr>
                <w:sz w:val="5"/>
                <w:szCs w:val="5"/>
              </w:rPr>
            </w:pPr>
          </w:p>
        </w:tc>
        <w:tc>
          <w:tcPr>
            <w:tcW w:w="0" w:type="dxa"/>
            <w:vAlign w:val="bottom"/>
          </w:tcPr>
          <w:p w14:paraId="0507F30D" w14:textId="77777777" w:rsidR="003339E5" w:rsidRDefault="003339E5">
            <w:pPr>
              <w:rPr>
                <w:sz w:val="1"/>
                <w:szCs w:val="1"/>
              </w:rPr>
            </w:pPr>
          </w:p>
        </w:tc>
      </w:tr>
      <w:tr w:rsidR="003339E5" w14:paraId="3DF4FAA9" w14:textId="77777777">
        <w:trPr>
          <w:trHeight w:val="315"/>
        </w:trPr>
        <w:tc>
          <w:tcPr>
            <w:tcW w:w="920" w:type="dxa"/>
            <w:tcBorders>
              <w:right w:val="single" w:sz="8" w:space="0" w:color="C5C5C5"/>
            </w:tcBorders>
            <w:vAlign w:val="bottom"/>
          </w:tcPr>
          <w:p w14:paraId="387C288C" w14:textId="77777777" w:rsidR="003339E5" w:rsidRDefault="003339E5">
            <w:pPr>
              <w:rPr>
                <w:sz w:val="24"/>
                <w:szCs w:val="24"/>
              </w:rPr>
            </w:pPr>
          </w:p>
        </w:tc>
        <w:tc>
          <w:tcPr>
            <w:tcW w:w="860" w:type="dxa"/>
            <w:tcBorders>
              <w:right w:val="single" w:sz="8" w:space="0" w:color="C5C5C5"/>
            </w:tcBorders>
            <w:vAlign w:val="bottom"/>
          </w:tcPr>
          <w:p w14:paraId="0E2C5E5A" w14:textId="77777777" w:rsidR="003339E5" w:rsidRDefault="003B64C7">
            <w:pPr>
              <w:jc w:val="center"/>
              <w:rPr>
                <w:sz w:val="20"/>
                <w:szCs w:val="20"/>
              </w:rPr>
            </w:pPr>
            <w:r>
              <w:rPr>
                <w:rFonts w:ascii="Calibri" w:eastAsia="Calibri" w:hAnsi="Calibri" w:cs="Calibri"/>
                <w:w w:val="96"/>
              </w:rPr>
              <w:t>MA-6</w:t>
            </w:r>
          </w:p>
        </w:tc>
        <w:tc>
          <w:tcPr>
            <w:tcW w:w="1920" w:type="dxa"/>
            <w:tcBorders>
              <w:right w:val="single" w:sz="8" w:space="0" w:color="C5C5C5"/>
            </w:tcBorders>
            <w:vAlign w:val="bottom"/>
          </w:tcPr>
          <w:p w14:paraId="572C4DDA" w14:textId="77777777" w:rsidR="003339E5" w:rsidRDefault="003B64C7">
            <w:pPr>
              <w:ind w:left="40"/>
              <w:rPr>
                <w:sz w:val="20"/>
                <w:szCs w:val="20"/>
              </w:rPr>
            </w:pPr>
            <w:r>
              <w:rPr>
                <w:rFonts w:ascii="Calibri" w:eastAsia="Calibri" w:hAnsi="Calibri" w:cs="Calibri"/>
              </w:rPr>
              <w:t>Timely</w:t>
            </w:r>
          </w:p>
        </w:tc>
        <w:tc>
          <w:tcPr>
            <w:tcW w:w="6480" w:type="dxa"/>
            <w:tcBorders>
              <w:right w:val="single" w:sz="8" w:space="0" w:color="C5C5C5"/>
            </w:tcBorders>
            <w:vAlign w:val="bottom"/>
          </w:tcPr>
          <w:p w14:paraId="59B3960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Obtain maintenance support and/or spare parts for [critical</w:t>
            </w:r>
          </w:p>
        </w:tc>
        <w:tc>
          <w:tcPr>
            <w:tcW w:w="620" w:type="dxa"/>
            <w:vAlign w:val="bottom"/>
          </w:tcPr>
          <w:p w14:paraId="598EC78E" w14:textId="77777777" w:rsidR="003339E5" w:rsidRDefault="003339E5">
            <w:pPr>
              <w:rPr>
                <w:sz w:val="24"/>
                <w:szCs w:val="24"/>
              </w:rPr>
            </w:pPr>
          </w:p>
        </w:tc>
        <w:tc>
          <w:tcPr>
            <w:tcW w:w="0" w:type="dxa"/>
            <w:vAlign w:val="bottom"/>
          </w:tcPr>
          <w:p w14:paraId="558A83F4" w14:textId="77777777" w:rsidR="003339E5" w:rsidRDefault="003339E5">
            <w:pPr>
              <w:rPr>
                <w:sz w:val="1"/>
                <w:szCs w:val="1"/>
              </w:rPr>
            </w:pPr>
          </w:p>
        </w:tc>
      </w:tr>
      <w:tr w:rsidR="003339E5" w14:paraId="59AD783B" w14:textId="77777777">
        <w:trPr>
          <w:trHeight w:val="308"/>
        </w:trPr>
        <w:tc>
          <w:tcPr>
            <w:tcW w:w="920" w:type="dxa"/>
            <w:tcBorders>
              <w:right w:val="single" w:sz="8" w:space="0" w:color="C5C5C5"/>
            </w:tcBorders>
            <w:vAlign w:val="bottom"/>
          </w:tcPr>
          <w:p w14:paraId="7A41091F" w14:textId="77777777" w:rsidR="003339E5" w:rsidRDefault="003339E5">
            <w:pPr>
              <w:rPr>
                <w:sz w:val="24"/>
                <w:szCs w:val="24"/>
              </w:rPr>
            </w:pPr>
          </w:p>
        </w:tc>
        <w:tc>
          <w:tcPr>
            <w:tcW w:w="860" w:type="dxa"/>
            <w:tcBorders>
              <w:right w:val="single" w:sz="8" w:space="0" w:color="C5C5C5"/>
            </w:tcBorders>
            <w:vAlign w:val="bottom"/>
          </w:tcPr>
          <w:p w14:paraId="2C07E166" w14:textId="77777777" w:rsidR="003339E5" w:rsidRDefault="003339E5">
            <w:pPr>
              <w:rPr>
                <w:sz w:val="24"/>
                <w:szCs w:val="24"/>
              </w:rPr>
            </w:pPr>
          </w:p>
        </w:tc>
        <w:tc>
          <w:tcPr>
            <w:tcW w:w="1920" w:type="dxa"/>
            <w:tcBorders>
              <w:right w:val="single" w:sz="8" w:space="0" w:color="C5C5C5"/>
            </w:tcBorders>
            <w:vAlign w:val="bottom"/>
          </w:tcPr>
          <w:p w14:paraId="455ED8B3"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62AC3247" w14:textId="77777777" w:rsidR="003339E5" w:rsidRDefault="003B64C7">
            <w:pPr>
              <w:ind w:left="400"/>
              <w:rPr>
                <w:sz w:val="20"/>
                <w:szCs w:val="20"/>
              </w:rPr>
            </w:pPr>
            <w:r>
              <w:rPr>
                <w:rFonts w:ascii="Calibri" w:eastAsia="Calibri" w:hAnsi="Calibri" w:cs="Calibri"/>
              </w:rPr>
              <w:t>information system components and/or key information</w:t>
            </w:r>
          </w:p>
        </w:tc>
        <w:tc>
          <w:tcPr>
            <w:tcW w:w="620" w:type="dxa"/>
            <w:vAlign w:val="bottom"/>
          </w:tcPr>
          <w:p w14:paraId="0311B32D" w14:textId="77777777" w:rsidR="003339E5" w:rsidRDefault="003339E5">
            <w:pPr>
              <w:rPr>
                <w:sz w:val="24"/>
                <w:szCs w:val="24"/>
              </w:rPr>
            </w:pPr>
          </w:p>
        </w:tc>
        <w:tc>
          <w:tcPr>
            <w:tcW w:w="0" w:type="dxa"/>
            <w:vAlign w:val="bottom"/>
          </w:tcPr>
          <w:p w14:paraId="59136F9B" w14:textId="77777777" w:rsidR="003339E5" w:rsidRDefault="003339E5">
            <w:pPr>
              <w:rPr>
                <w:sz w:val="1"/>
                <w:szCs w:val="1"/>
              </w:rPr>
            </w:pPr>
          </w:p>
        </w:tc>
      </w:tr>
      <w:tr w:rsidR="003339E5" w14:paraId="54D9AF47" w14:textId="77777777">
        <w:trPr>
          <w:trHeight w:val="229"/>
        </w:trPr>
        <w:tc>
          <w:tcPr>
            <w:tcW w:w="920" w:type="dxa"/>
            <w:tcBorders>
              <w:right w:val="single" w:sz="8" w:space="0" w:color="C5C5C5"/>
            </w:tcBorders>
            <w:vAlign w:val="bottom"/>
          </w:tcPr>
          <w:p w14:paraId="6EEA67FE" w14:textId="77777777" w:rsidR="003339E5" w:rsidRDefault="003339E5">
            <w:pPr>
              <w:rPr>
                <w:sz w:val="19"/>
                <w:szCs w:val="19"/>
              </w:rPr>
            </w:pPr>
          </w:p>
        </w:tc>
        <w:tc>
          <w:tcPr>
            <w:tcW w:w="860" w:type="dxa"/>
            <w:tcBorders>
              <w:right w:val="single" w:sz="8" w:space="0" w:color="C5C5C5"/>
            </w:tcBorders>
            <w:vAlign w:val="bottom"/>
          </w:tcPr>
          <w:p w14:paraId="31A45F14" w14:textId="77777777" w:rsidR="003339E5" w:rsidRDefault="003339E5">
            <w:pPr>
              <w:rPr>
                <w:sz w:val="19"/>
                <w:szCs w:val="19"/>
              </w:rPr>
            </w:pPr>
          </w:p>
        </w:tc>
        <w:tc>
          <w:tcPr>
            <w:tcW w:w="1920" w:type="dxa"/>
            <w:tcBorders>
              <w:right w:val="single" w:sz="8" w:space="0" w:color="C5C5C5"/>
            </w:tcBorders>
            <w:vAlign w:val="bottom"/>
          </w:tcPr>
          <w:p w14:paraId="09E05A03" w14:textId="77777777" w:rsidR="003339E5" w:rsidRDefault="003339E5">
            <w:pPr>
              <w:rPr>
                <w:sz w:val="19"/>
                <w:szCs w:val="19"/>
              </w:rPr>
            </w:pPr>
          </w:p>
        </w:tc>
        <w:tc>
          <w:tcPr>
            <w:tcW w:w="6480" w:type="dxa"/>
            <w:tcBorders>
              <w:right w:val="single" w:sz="8" w:space="0" w:color="C5C5C5"/>
            </w:tcBorders>
            <w:vAlign w:val="bottom"/>
          </w:tcPr>
          <w:p w14:paraId="7EE9CD19" w14:textId="77777777" w:rsidR="003339E5" w:rsidRDefault="003B64C7">
            <w:pPr>
              <w:spacing w:line="229" w:lineRule="exact"/>
              <w:ind w:left="400"/>
              <w:rPr>
                <w:sz w:val="20"/>
                <w:szCs w:val="20"/>
              </w:rPr>
            </w:pPr>
            <w:r>
              <w:rPr>
                <w:rFonts w:ascii="Calibri" w:eastAsia="Calibri" w:hAnsi="Calibri" w:cs="Calibri"/>
              </w:rPr>
              <w:t>technology components defined by SOs] within [72 hours] of</w:t>
            </w:r>
          </w:p>
        </w:tc>
        <w:tc>
          <w:tcPr>
            <w:tcW w:w="620" w:type="dxa"/>
            <w:vAlign w:val="bottom"/>
          </w:tcPr>
          <w:p w14:paraId="6A6E3822" w14:textId="77777777" w:rsidR="003339E5" w:rsidRDefault="003339E5">
            <w:pPr>
              <w:rPr>
                <w:sz w:val="19"/>
                <w:szCs w:val="19"/>
              </w:rPr>
            </w:pPr>
          </w:p>
        </w:tc>
        <w:tc>
          <w:tcPr>
            <w:tcW w:w="0" w:type="dxa"/>
            <w:vAlign w:val="bottom"/>
          </w:tcPr>
          <w:p w14:paraId="216C5A87" w14:textId="77777777" w:rsidR="003339E5" w:rsidRDefault="003339E5">
            <w:pPr>
              <w:rPr>
                <w:sz w:val="1"/>
                <w:szCs w:val="1"/>
              </w:rPr>
            </w:pPr>
          </w:p>
        </w:tc>
      </w:tr>
      <w:tr w:rsidR="003339E5" w14:paraId="4AE3752B" w14:textId="77777777">
        <w:trPr>
          <w:trHeight w:val="268"/>
        </w:trPr>
        <w:tc>
          <w:tcPr>
            <w:tcW w:w="920" w:type="dxa"/>
            <w:tcBorders>
              <w:right w:val="single" w:sz="8" w:space="0" w:color="C5C5C5"/>
            </w:tcBorders>
            <w:vAlign w:val="bottom"/>
          </w:tcPr>
          <w:p w14:paraId="3E262683" w14:textId="77777777" w:rsidR="003339E5" w:rsidRDefault="003339E5">
            <w:pPr>
              <w:rPr>
                <w:sz w:val="23"/>
                <w:szCs w:val="23"/>
              </w:rPr>
            </w:pPr>
          </w:p>
        </w:tc>
        <w:tc>
          <w:tcPr>
            <w:tcW w:w="860" w:type="dxa"/>
            <w:tcBorders>
              <w:right w:val="single" w:sz="8" w:space="0" w:color="C5C5C5"/>
            </w:tcBorders>
            <w:vAlign w:val="bottom"/>
          </w:tcPr>
          <w:p w14:paraId="58A042C2" w14:textId="77777777" w:rsidR="003339E5" w:rsidRDefault="003339E5">
            <w:pPr>
              <w:rPr>
                <w:sz w:val="23"/>
                <w:szCs w:val="23"/>
              </w:rPr>
            </w:pPr>
          </w:p>
        </w:tc>
        <w:tc>
          <w:tcPr>
            <w:tcW w:w="1920" w:type="dxa"/>
            <w:tcBorders>
              <w:right w:val="single" w:sz="8" w:space="0" w:color="C5C5C5"/>
            </w:tcBorders>
            <w:vAlign w:val="bottom"/>
          </w:tcPr>
          <w:p w14:paraId="172DFE25" w14:textId="77777777" w:rsidR="003339E5" w:rsidRDefault="003339E5">
            <w:pPr>
              <w:rPr>
                <w:sz w:val="23"/>
                <w:szCs w:val="23"/>
              </w:rPr>
            </w:pPr>
          </w:p>
        </w:tc>
        <w:tc>
          <w:tcPr>
            <w:tcW w:w="6480" w:type="dxa"/>
            <w:tcBorders>
              <w:right w:val="single" w:sz="8" w:space="0" w:color="C5C5C5"/>
            </w:tcBorders>
            <w:vAlign w:val="bottom"/>
          </w:tcPr>
          <w:p w14:paraId="5A7B99F9" w14:textId="77777777" w:rsidR="003339E5" w:rsidRDefault="003B64C7">
            <w:pPr>
              <w:ind w:left="400"/>
              <w:rPr>
                <w:sz w:val="20"/>
                <w:szCs w:val="20"/>
              </w:rPr>
            </w:pPr>
            <w:r>
              <w:rPr>
                <w:rFonts w:ascii="Calibri" w:eastAsia="Calibri" w:hAnsi="Calibri" w:cs="Calibri"/>
              </w:rPr>
              <w:t>failure.</w:t>
            </w:r>
          </w:p>
        </w:tc>
        <w:tc>
          <w:tcPr>
            <w:tcW w:w="620" w:type="dxa"/>
            <w:vAlign w:val="bottom"/>
          </w:tcPr>
          <w:p w14:paraId="52CEB8B4" w14:textId="77777777" w:rsidR="003339E5" w:rsidRDefault="003339E5">
            <w:pPr>
              <w:rPr>
                <w:sz w:val="23"/>
                <w:szCs w:val="23"/>
              </w:rPr>
            </w:pPr>
          </w:p>
        </w:tc>
        <w:tc>
          <w:tcPr>
            <w:tcW w:w="0" w:type="dxa"/>
            <w:vAlign w:val="bottom"/>
          </w:tcPr>
          <w:p w14:paraId="5F90A3A9" w14:textId="77777777" w:rsidR="003339E5" w:rsidRDefault="003339E5">
            <w:pPr>
              <w:rPr>
                <w:sz w:val="1"/>
                <w:szCs w:val="1"/>
              </w:rPr>
            </w:pPr>
          </w:p>
        </w:tc>
      </w:tr>
      <w:tr w:rsidR="003339E5" w14:paraId="285C9307" w14:textId="77777777">
        <w:trPr>
          <w:trHeight w:val="59"/>
        </w:trPr>
        <w:tc>
          <w:tcPr>
            <w:tcW w:w="920" w:type="dxa"/>
            <w:tcBorders>
              <w:right w:val="single" w:sz="8" w:space="0" w:color="C5C5C5"/>
            </w:tcBorders>
            <w:vAlign w:val="bottom"/>
          </w:tcPr>
          <w:p w14:paraId="1312C63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24C074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9BFDE99"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0CB6913" w14:textId="77777777" w:rsidR="003339E5" w:rsidRDefault="003339E5">
            <w:pPr>
              <w:rPr>
                <w:sz w:val="5"/>
                <w:szCs w:val="5"/>
              </w:rPr>
            </w:pPr>
          </w:p>
        </w:tc>
        <w:tc>
          <w:tcPr>
            <w:tcW w:w="620" w:type="dxa"/>
            <w:vAlign w:val="bottom"/>
          </w:tcPr>
          <w:p w14:paraId="768AE167" w14:textId="77777777" w:rsidR="003339E5" w:rsidRDefault="003339E5">
            <w:pPr>
              <w:rPr>
                <w:sz w:val="5"/>
                <w:szCs w:val="5"/>
              </w:rPr>
            </w:pPr>
          </w:p>
        </w:tc>
        <w:tc>
          <w:tcPr>
            <w:tcW w:w="0" w:type="dxa"/>
            <w:vAlign w:val="bottom"/>
          </w:tcPr>
          <w:p w14:paraId="48F63503" w14:textId="77777777" w:rsidR="003339E5" w:rsidRDefault="003339E5">
            <w:pPr>
              <w:rPr>
                <w:sz w:val="1"/>
                <w:szCs w:val="1"/>
              </w:rPr>
            </w:pPr>
          </w:p>
        </w:tc>
      </w:tr>
    </w:tbl>
    <w:p w14:paraId="02812C58" w14:textId="77777777" w:rsidR="003339E5" w:rsidRDefault="003B64C7">
      <w:pPr>
        <w:spacing w:line="20" w:lineRule="exact"/>
        <w:rPr>
          <w:sz w:val="20"/>
          <w:szCs w:val="20"/>
        </w:rPr>
      </w:pPr>
      <w:r>
        <w:rPr>
          <w:noProof/>
          <w:sz w:val="20"/>
          <w:szCs w:val="20"/>
        </w:rPr>
        <w:drawing>
          <wp:anchor distT="0" distB="0" distL="114300" distR="114300" simplePos="0" relativeHeight="251590656" behindDoc="1" locked="0" layoutInCell="0" allowOverlap="1" wp14:anchorId="110565CC" wp14:editId="171EF2B1">
            <wp:simplePos x="0" y="0"/>
            <wp:positionH relativeFrom="column">
              <wp:posOffset>4552950</wp:posOffset>
            </wp:positionH>
            <wp:positionV relativeFrom="paragraph">
              <wp:posOffset>-6144895</wp:posOffset>
            </wp:positionV>
            <wp:extent cx="2134870" cy="98552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91680" behindDoc="1" locked="0" layoutInCell="0" allowOverlap="1" wp14:anchorId="195130E4" wp14:editId="5ACD6455">
                <wp:simplePos x="0" y="0"/>
                <wp:positionH relativeFrom="column">
                  <wp:posOffset>2339340</wp:posOffset>
                </wp:positionH>
                <wp:positionV relativeFrom="paragraph">
                  <wp:posOffset>-4745355</wp:posOffset>
                </wp:positionV>
                <wp:extent cx="4123055" cy="352425"/>
                <wp:effectExtent l="0" t="0" r="0" b="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08110DB8" id="Shape 542" o:spid="_x0000_s1026" style="position:absolute;left:0;text-align:left;margin-left:184.2pt;margin-top:-373.65pt;width:324.65pt;height:27.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92704" behindDoc="1" locked="0" layoutInCell="0" allowOverlap="1" wp14:anchorId="148EF1FD" wp14:editId="4AE639F8">
                <wp:simplePos x="0" y="0"/>
                <wp:positionH relativeFrom="column">
                  <wp:posOffset>575310</wp:posOffset>
                </wp:positionH>
                <wp:positionV relativeFrom="paragraph">
                  <wp:posOffset>-4745355</wp:posOffset>
                </wp:positionV>
                <wp:extent cx="1764030" cy="352425"/>
                <wp:effectExtent l="0" t="0" r="0" b="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7C2E1D26" id="Shape 543" o:spid="_x0000_s1026" style="position:absolute;left:0;text-align:left;margin-left:45.3pt;margin-top:-373.65pt;width:138.9pt;height:27.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93728" behindDoc="1" locked="0" layoutInCell="0" allowOverlap="1" wp14:anchorId="7D4ACEBC" wp14:editId="39E9F4DD">
                <wp:simplePos x="0" y="0"/>
                <wp:positionH relativeFrom="column">
                  <wp:posOffset>579120</wp:posOffset>
                </wp:positionH>
                <wp:positionV relativeFrom="paragraph">
                  <wp:posOffset>-4745355</wp:posOffset>
                </wp:positionV>
                <wp:extent cx="0" cy="352425"/>
                <wp:effectExtent l="0" t="0" r="0" b="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8A8543C" id="Shape 544"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45.6pt,-373.65pt" to="45.6pt,-3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rWtw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4752" behindDoc="1" locked="0" layoutInCell="0" allowOverlap="1" wp14:anchorId="5F6391C8" wp14:editId="09DC9B26">
                <wp:simplePos x="0" y="0"/>
                <wp:positionH relativeFrom="column">
                  <wp:posOffset>1122045</wp:posOffset>
                </wp:positionH>
                <wp:positionV relativeFrom="paragraph">
                  <wp:posOffset>-4745355</wp:posOffset>
                </wp:positionV>
                <wp:extent cx="0" cy="349250"/>
                <wp:effectExtent l="0" t="0" r="0" b="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4159591" id="Shape 545" o:spid="_x0000_s1026" style="position:absolute;left:0;text-align:left;z-index:-251721728;visibility:visible;mso-wrap-style:square;mso-wrap-distance-left:9pt;mso-wrap-distance-top:0;mso-wrap-distance-right:9pt;mso-wrap-distance-bottom:0;mso-position-horizontal:absolute;mso-position-horizontal-relative:text;mso-position-vertical:absolute;mso-position-vertical-relative:text" from="88.35pt,-373.65pt" to="88.35pt,-3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YA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5776" behindDoc="1" locked="0" layoutInCell="0" allowOverlap="1" wp14:anchorId="6F38AD16" wp14:editId="6C550C3E">
                <wp:simplePos x="0" y="0"/>
                <wp:positionH relativeFrom="column">
                  <wp:posOffset>2339340</wp:posOffset>
                </wp:positionH>
                <wp:positionV relativeFrom="paragraph">
                  <wp:posOffset>-4745355</wp:posOffset>
                </wp:positionV>
                <wp:extent cx="0" cy="349250"/>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E33CEA" id="Shape 546"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84.2pt,-373.65pt" to="184.2pt,-3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U+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6800" behindDoc="1" locked="0" layoutInCell="0" allowOverlap="1" wp14:anchorId="15C38C0E" wp14:editId="09E0AD5C">
                <wp:simplePos x="0" y="0"/>
                <wp:positionH relativeFrom="column">
                  <wp:posOffset>6458585</wp:posOffset>
                </wp:positionH>
                <wp:positionV relativeFrom="paragraph">
                  <wp:posOffset>-4745355</wp:posOffset>
                </wp:positionV>
                <wp:extent cx="0" cy="352425"/>
                <wp:effectExtent l="0" t="0" r="0" b="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5A88023" id="Shape 547"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508.55pt,-373.65pt" to="508.55pt,-3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97824" behindDoc="1" locked="0" layoutInCell="0" allowOverlap="1" wp14:anchorId="0B6765B6" wp14:editId="18B5AEF1">
                <wp:simplePos x="0" y="0"/>
                <wp:positionH relativeFrom="column">
                  <wp:posOffset>575310</wp:posOffset>
                </wp:positionH>
                <wp:positionV relativeFrom="paragraph">
                  <wp:posOffset>-4742180</wp:posOffset>
                </wp:positionV>
                <wp:extent cx="5887085" cy="0"/>
                <wp:effectExtent l="0" t="0" r="0" b="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F89F493" id="Shape 548"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45.3pt,-373.4pt" to="508.85pt,-3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" o:allowincell="f" filled="t" strokecolor="white" strokeweight=".19047mm">
                <v:stroke joinstyle="miter"/>
                <o:lock v:ext="edit" shapetype="f"/>
              </v:line>
            </w:pict>
          </mc:Fallback>
        </mc:AlternateContent>
      </w:r>
    </w:p>
    <w:p w14:paraId="308ED34F" w14:textId="77777777" w:rsidR="003339E5" w:rsidRDefault="003339E5">
      <w:pPr>
        <w:spacing w:line="284" w:lineRule="exact"/>
        <w:rPr>
          <w:sz w:val="20"/>
          <w:szCs w:val="20"/>
        </w:rPr>
      </w:pPr>
    </w:p>
    <w:p w14:paraId="724D3F09" w14:textId="77777777" w:rsidR="003339E5" w:rsidRDefault="003B64C7">
      <w:pPr>
        <w:numPr>
          <w:ilvl w:val="0"/>
          <w:numId w:val="77"/>
        </w:numPr>
        <w:tabs>
          <w:tab w:val="left" w:pos="340"/>
        </w:tabs>
        <w:ind w:left="340" w:hanging="264"/>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18783C1A" w14:textId="77777777" w:rsidR="003339E5" w:rsidRDefault="003339E5">
      <w:pPr>
        <w:spacing w:line="60" w:lineRule="exact"/>
        <w:rPr>
          <w:rFonts w:ascii="Calibri" w:eastAsia="Calibri" w:hAnsi="Calibri" w:cs="Calibri"/>
          <w:b/>
          <w:bCs/>
          <w:color w:val="085296"/>
          <w:sz w:val="32"/>
          <w:szCs w:val="32"/>
        </w:rPr>
      </w:pPr>
    </w:p>
    <w:p w14:paraId="57A6606D" w14:textId="77777777" w:rsidR="003339E5" w:rsidRDefault="003B64C7">
      <w:pPr>
        <w:numPr>
          <w:ilvl w:val="1"/>
          <w:numId w:val="77"/>
        </w:numPr>
        <w:tabs>
          <w:tab w:val="left" w:pos="476"/>
        </w:tabs>
        <w:spacing w:line="217" w:lineRule="auto"/>
        <w:ind w:left="600" w:right="500" w:hanging="356"/>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24CE0B2B" w14:textId="77777777" w:rsidR="003339E5" w:rsidRDefault="003339E5">
      <w:pPr>
        <w:spacing w:line="121" w:lineRule="exact"/>
        <w:rPr>
          <w:sz w:val="20"/>
          <w:szCs w:val="20"/>
        </w:rPr>
      </w:pPr>
    </w:p>
    <w:p w14:paraId="0F8F34BC"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“must” for an obligation;</w:t>
      </w:r>
    </w:p>
    <w:p w14:paraId="03E6C80C" w14:textId="77777777" w:rsidR="003339E5" w:rsidRDefault="003339E5">
      <w:pPr>
        <w:spacing w:line="120" w:lineRule="exact"/>
        <w:rPr>
          <w:rFonts w:ascii="Symbol" w:eastAsia="Symbol" w:hAnsi="Symbol" w:cs="Symbol"/>
          <w:sz w:val="20"/>
          <w:szCs w:val="20"/>
        </w:rPr>
      </w:pPr>
    </w:p>
    <w:p w14:paraId="47952D3B"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“must not” for a prohibition;</w:t>
      </w:r>
    </w:p>
    <w:p w14:paraId="40F5051A" w14:textId="77777777" w:rsidR="003339E5" w:rsidRDefault="003339E5">
      <w:pPr>
        <w:spacing w:line="120" w:lineRule="exact"/>
        <w:rPr>
          <w:rFonts w:ascii="Symbol" w:eastAsia="Symbol" w:hAnsi="Symbol" w:cs="Symbol"/>
          <w:sz w:val="20"/>
          <w:szCs w:val="20"/>
        </w:rPr>
      </w:pPr>
    </w:p>
    <w:p w14:paraId="12D19A07"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“may” for a discretionary action; and</w:t>
      </w:r>
    </w:p>
    <w:p w14:paraId="0E0EC162" w14:textId="77777777" w:rsidR="003339E5" w:rsidRDefault="003339E5">
      <w:pPr>
        <w:spacing w:line="120" w:lineRule="exact"/>
        <w:rPr>
          <w:rFonts w:ascii="Symbol" w:eastAsia="Symbol" w:hAnsi="Symbol" w:cs="Symbol"/>
          <w:sz w:val="20"/>
          <w:szCs w:val="20"/>
        </w:rPr>
      </w:pPr>
    </w:p>
    <w:p w14:paraId="671D80F9"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“should” for a recommendation.</w:t>
      </w:r>
    </w:p>
    <w:p w14:paraId="71E9CF62" w14:textId="77777777" w:rsidR="003339E5" w:rsidRDefault="003339E5">
      <w:pPr>
        <w:spacing w:line="168" w:lineRule="exact"/>
        <w:rPr>
          <w:rFonts w:ascii="Symbol" w:eastAsia="Symbol" w:hAnsi="Symbol" w:cs="Symbol"/>
          <w:sz w:val="20"/>
          <w:szCs w:val="20"/>
        </w:rPr>
      </w:pPr>
    </w:p>
    <w:p w14:paraId="31C5D744" w14:textId="77777777" w:rsidR="003339E5" w:rsidRDefault="003B64C7">
      <w:pPr>
        <w:ind w:left="600" w:right="160" w:hanging="355"/>
        <w:jc w:val="both"/>
        <w:rPr>
          <w:rFonts w:ascii="Symbol" w:eastAsia="Symbol" w:hAnsi="Symbol" w:cs="Symbol"/>
          <w:sz w:val="20"/>
          <w:szCs w:val="20"/>
        </w:rPr>
      </w:pPr>
      <w:r>
        <w:rPr>
          <w:rFonts w:ascii="Calibri" w:eastAsia="Calibri" w:hAnsi="Calibri" w:cs="Calibri"/>
          <w:sz w:val="21"/>
          <w:szCs w:val="21"/>
        </w:rPr>
        <w:t xml:space="preserve">B. </w:t>
      </w:r>
      <w:r>
        <w:rPr>
          <w:rFonts w:ascii="Calibri" w:eastAsia="Calibri" w:hAnsi="Calibri" w:cs="Calibri"/>
          <w:sz w:val="21"/>
          <w:szCs w:val="21"/>
          <w:u w:val="single"/>
        </w:rPr>
        <w:t>Enforcement</w:t>
      </w:r>
      <w:r>
        <w:rPr>
          <w:rFonts w:ascii="Calibri" w:eastAsia="Calibri" w:hAnsi="Calibri" w:cs="Calibri"/>
          <w:sz w:val="21"/>
          <w:szCs w:val="21"/>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w:t>
      </w:r>
    </w:p>
    <w:p w14:paraId="0DE01E8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98848" behindDoc="1" locked="0" layoutInCell="0" allowOverlap="1" wp14:anchorId="0D051365" wp14:editId="16C5B3E1">
                <wp:simplePos x="0" y="0"/>
                <wp:positionH relativeFrom="column">
                  <wp:posOffset>-4445</wp:posOffset>
                </wp:positionH>
                <wp:positionV relativeFrom="paragraph">
                  <wp:posOffset>172085</wp:posOffset>
                </wp:positionV>
                <wp:extent cx="4836160" cy="205105"/>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B3BA5DC" id="Shape 549" o:spid="_x0000_s1026" style="position:absolute;left:0;text-align:left;margin-left:-.35pt;margin-top:13.55pt;width:380.8pt;height:16.1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599872" behindDoc="1" locked="0" layoutInCell="0" allowOverlap="1" wp14:anchorId="39927C54" wp14:editId="43B88832">
                <wp:simplePos x="0" y="0"/>
                <wp:positionH relativeFrom="column">
                  <wp:posOffset>4831715</wp:posOffset>
                </wp:positionH>
                <wp:positionV relativeFrom="paragraph">
                  <wp:posOffset>172085</wp:posOffset>
                </wp:positionV>
                <wp:extent cx="2026285" cy="205105"/>
                <wp:effectExtent l="0" t="0" r="0" b="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66C9CED" id="Shape 550" o:spid="_x0000_s1026" style="position:absolute;left:0;text-align:left;margin-left:380.45pt;margin-top:13.55pt;width:159.55pt;height:16.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" o:allowincell="f" fillcolor="silver" stroked="f"/>
            </w:pict>
          </mc:Fallback>
        </mc:AlternateContent>
      </w:r>
    </w:p>
    <w:p w14:paraId="69FEE353" w14:textId="77777777" w:rsidR="003339E5" w:rsidRDefault="003339E5">
      <w:pPr>
        <w:sectPr w:rsidR="003339E5">
          <w:pgSz w:w="12240" w:h="15840"/>
          <w:pgMar w:top="720" w:right="720" w:bottom="0" w:left="720" w:header="0" w:footer="0" w:gutter="0"/>
          <w:cols w:space="720" w:equalWidth="0">
            <w:col w:w="10800"/>
          </w:cols>
        </w:sectPr>
      </w:pPr>
    </w:p>
    <w:p w14:paraId="7263C449" w14:textId="77777777" w:rsidR="003339E5" w:rsidRDefault="003339E5">
      <w:pPr>
        <w:spacing w:line="200" w:lineRule="exact"/>
        <w:rPr>
          <w:sz w:val="20"/>
          <w:szCs w:val="20"/>
        </w:rPr>
      </w:pPr>
    </w:p>
    <w:p w14:paraId="786E1C40" w14:textId="77777777" w:rsidR="003339E5" w:rsidRDefault="003339E5">
      <w:pPr>
        <w:spacing w:line="200" w:lineRule="exact"/>
        <w:rPr>
          <w:sz w:val="20"/>
          <w:szCs w:val="20"/>
        </w:rPr>
      </w:pPr>
    </w:p>
    <w:p w14:paraId="333ECDA5" w14:textId="77777777" w:rsidR="003339E5" w:rsidRDefault="003339E5">
      <w:pPr>
        <w:spacing w:line="270" w:lineRule="exact"/>
        <w:rPr>
          <w:sz w:val="20"/>
          <w:szCs w:val="20"/>
        </w:rPr>
      </w:pPr>
    </w:p>
    <w:p w14:paraId="0B63F94D" w14:textId="77777777" w:rsidR="003339E5" w:rsidRDefault="003B64C7">
      <w:pPr>
        <w:ind w:left="10520"/>
        <w:rPr>
          <w:sz w:val="20"/>
          <w:szCs w:val="20"/>
        </w:rPr>
      </w:pPr>
      <w:r>
        <w:rPr>
          <w:rFonts w:ascii="Calibri" w:eastAsia="Calibri" w:hAnsi="Calibri" w:cs="Calibri"/>
          <w:sz w:val="21"/>
          <w:szCs w:val="21"/>
        </w:rPr>
        <w:t>99</w:t>
      </w:r>
    </w:p>
    <w:p w14:paraId="155FC7F5" w14:textId="77777777" w:rsidR="003339E5" w:rsidRDefault="003339E5">
      <w:pPr>
        <w:sectPr w:rsidR="003339E5">
          <w:type w:val="continuous"/>
          <w:pgSz w:w="12240" w:h="15840"/>
          <w:pgMar w:top="720" w:right="720" w:bottom="0" w:left="720" w:header="0" w:footer="0" w:gutter="0"/>
          <w:cols w:space="720" w:equalWidth="0">
            <w:col w:w="10800"/>
          </w:cols>
        </w:sectPr>
      </w:pPr>
    </w:p>
    <w:p w14:paraId="1686B256" w14:textId="77777777" w:rsidR="003339E5" w:rsidRDefault="003B64C7">
      <w:pPr>
        <w:ind w:left="1760"/>
        <w:rPr>
          <w:sz w:val="20"/>
          <w:szCs w:val="20"/>
        </w:rPr>
      </w:pPr>
      <w:bookmarkStart w:id="100" w:name="page100"/>
      <w:bookmarkEnd w:id="100"/>
      <w:r>
        <w:rPr>
          <w:rFonts w:ascii="Trebuchet MS" w:eastAsia="Trebuchet MS" w:hAnsi="Trebuchet MS" w:cs="Trebuchet MS"/>
          <w:b/>
          <w:bCs/>
          <w:noProof/>
          <w:color w:val="FFFFFF"/>
          <w:sz w:val="56"/>
          <w:szCs w:val="56"/>
        </w:rPr>
        <w:lastRenderedPageBreak/>
        <w:drawing>
          <wp:anchor distT="0" distB="0" distL="114300" distR="114300" simplePos="0" relativeHeight="251600896" behindDoc="1" locked="0" layoutInCell="0" allowOverlap="1" wp14:anchorId="194DAC4D" wp14:editId="53D7BA0C">
            <wp:simplePos x="0" y="0"/>
            <wp:positionH relativeFrom="page">
              <wp:posOffset>457200</wp:posOffset>
            </wp:positionH>
            <wp:positionV relativeFrom="page">
              <wp:posOffset>457200</wp:posOffset>
            </wp:positionV>
            <wp:extent cx="6858000" cy="1285240"/>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87446C9" w14:textId="77777777" w:rsidR="003339E5" w:rsidRDefault="003B64C7">
      <w:pPr>
        <w:spacing w:line="182"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2FCC7A0B" w14:textId="77777777" w:rsidR="003339E5" w:rsidRDefault="003B64C7">
      <w:pPr>
        <w:spacing w:line="237" w:lineRule="auto"/>
        <w:ind w:left="1760"/>
        <w:rPr>
          <w:sz w:val="20"/>
          <w:szCs w:val="20"/>
        </w:rPr>
      </w:pPr>
      <w:r>
        <w:rPr>
          <w:rFonts w:ascii="Trebuchet MS" w:eastAsia="Trebuchet MS" w:hAnsi="Trebuchet MS" w:cs="Trebuchet MS"/>
          <w:b/>
          <w:bCs/>
          <w:color w:val="FFFFFF"/>
          <w:sz w:val="56"/>
          <w:szCs w:val="56"/>
        </w:rPr>
        <w:t>POLICIES</w:t>
      </w:r>
    </w:p>
    <w:p w14:paraId="5272B67C" w14:textId="77777777" w:rsidR="003339E5" w:rsidRDefault="003339E5">
      <w:pPr>
        <w:spacing w:line="283" w:lineRule="exact"/>
        <w:rPr>
          <w:sz w:val="20"/>
          <w:szCs w:val="20"/>
        </w:rPr>
      </w:pPr>
    </w:p>
    <w:p w14:paraId="15CF9F9F" w14:textId="77777777" w:rsidR="003339E5" w:rsidRDefault="003B64C7">
      <w:pPr>
        <w:spacing w:line="217" w:lineRule="auto"/>
        <w:ind w:left="520" w:right="620"/>
        <w:rPr>
          <w:sz w:val="20"/>
          <w:szCs w:val="20"/>
        </w:rPr>
      </w:pPr>
      <w:r>
        <w:rPr>
          <w:rFonts w:ascii="Calibri" w:eastAsia="Calibri" w:hAnsi="Calibri" w:cs="Calibri"/>
        </w:rPr>
        <w:t>systems, the initiation of administrative action consistent with current agency disciplinary procedures, and potential referral for appropriate criminal/civil proceedings.</w:t>
      </w:r>
    </w:p>
    <w:p w14:paraId="592B51CE" w14:textId="77777777" w:rsidR="003339E5" w:rsidRDefault="003339E5">
      <w:pPr>
        <w:spacing w:line="172" w:lineRule="exact"/>
        <w:rPr>
          <w:sz w:val="20"/>
          <w:szCs w:val="20"/>
        </w:rPr>
      </w:pPr>
    </w:p>
    <w:p w14:paraId="6DEE2AC5" w14:textId="77777777" w:rsidR="003339E5" w:rsidRDefault="003B64C7">
      <w:pPr>
        <w:spacing w:line="232" w:lineRule="auto"/>
        <w:ind w:left="520" w:right="22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64EBA6B9" w14:textId="77777777" w:rsidR="003339E5" w:rsidRDefault="003339E5">
      <w:pPr>
        <w:spacing w:line="94" w:lineRule="exact"/>
        <w:rPr>
          <w:sz w:val="20"/>
          <w:szCs w:val="20"/>
        </w:rPr>
      </w:pPr>
    </w:p>
    <w:p w14:paraId="3F67FB6C" w14:textId="77777777" w:rsidR="003339E5" w:rsidRDefault="003B64C7">
      <w:pPr>
        <w:rPr>
          <w:sz w:val="20"/>
          <w:szCs w:val="20"/>
        </w:rPr>
      </w:pPr>
      <w:r>
        <w:rPr>
          <w:rFonts w:ascii="Calibri" w:eastAsia="Calibri" w:hAnsi="Calibri" w:cs="Calibri"/>
          <w:b/>
          <w:bCs/>
          <w:color w:val="085296"/>
          <w:sz w:val="32"/>
          <w:szCs w:val="32"/>
        </w:rPr>
        <w:t>8. Contact Information</w:t>
      </w:r>
    </w:p>
    <w:p w14:paraId="13252D83" w14:textId="77777777" w:rsidR="003339E5" w:rsidRDefault="003339E5">
      <w:pPr>
        <w:spacing w:line="10" w:lineRule="exact"/>
        <w:rPr>
          <w:sz w:val="20"/>
          <w:szCs w:val="20"/>
        </w:rPr>
      </w:pPr>
    </w:p>
    <w:p w14:paraId="144FB4D0" w14:textId="77777777" w:rsidR="003339E5" w:rsidRDefault="003B64C7">
      <w:pPr>
        <w:rPr>
          <w:sz w:val="20"/>
          <w:szCs w:val="20"/>
        </w:rPr>
      </w:pPr>
      <w:r>
        <w:rPr>
          <w:rFonts w:ascii="Calibri" w:eastAsia="Calibri" w:hAnsi="Calibri" w:cs="Calibri"/>
        </w:rPr>
        <w:t>Any questions or concerns regarding this policy should be directed to:</w:t>
      </w:r>
    </w:p>
    <w:p w14:paraId="50D84835" w14:textId="77777777" w:rsidR="003339E5" w:rsidRDefault="003339E5">
      <w:pPr>
        <w:spacing w:line="120" w:lineRule="exact"/>
        <w:rPr>
          <w:sz w:val="20"/>
          <w:szCs w:val="20"/>
        </w:rPr>
      </w:pPr>
    </w:p>
    <w:p w14:paraId="1456FF62" w14:textId="77777777" w:rsidR="003339E5" w:rsidRDefault="003B64C7">
      <w:pPr>
        <w:ind w:left="720"/>
        <w:rPr>
          <w:sz w:val="20"/>
          <w:szCs w:val="20"/>
        </w:rPr>
      </w:pPr>
      <w:r>
        <w:rPr>
          <w:rFonts w:ascii="Calibri" w:eastAsia="Calibri" w:hAnsi="Calibri" w:cs="Calibri"/>
        </w:rPr>
        <w:t>[AGENCY CONTACT INFORMATION]</w:t>
      </w:r>
    </w:p>
    <w:p w14:paraId="68901C2E" w14:textId="77777777" w:rsidR="003339E5" w:rsidRDefault="003339E5">
      <w:pPr>
        <w:spacing w:line="91" w:lineRule="exact"/>
        <w:rPr>
          <w:sz w:val="20"/>
          <w:szCs w:val="20"/>
        </w:rPr>
      </w:pPr>
    </w:p>
    <w:p w14:paraId="7B95F8C8" w14:textId="77777777" w:rsidR="003339E5" w:rsidRDefault="003B64C7">
      <w:pPr>
        <w:rPr>
          <w:sz w:val="20"/>
          <w:szCs w:val="20"/>
        </w:rPr>
      </w:pPr>
      <w:r>
        <w:rPr>
          <w:rFonts w:ascii="Calibri" w:eastAsia="Calibri" w:hAnsi="Calibri" w:cs="Calibri"/>
          <w:b/>
          <w:bCs/>
          <w:color w:val="085296"/>
          <w:sz w:val="32"/>
          <w:szCs w:val="32"/>
        </w:rPr>
        <w:t>9. Expiration and Renewal</w:t>
      </w:r>
    </w:p>
    <w:p w14:paraId="43761C53" w14:textId="77777777" w:rsidR="003339E5" w:rsidRDefault="003339E5">
      <w:pPr>
        <w:spacing w:line="9" w:lineRule="exact"/>
        <w:rPr>
          <w:sz w:val="20"/>
          <w:szCs w:val="20"/>
        </w:rPr>
      </w:pPr>
    </w:p>
    <w:p w14:paraId="252965CF"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40337EE1" w14:textId="77777777" w:rsidR="003339E5" w:rsidRDefault="003B64C7">
      <w:pPr>
        <w:rPr>
          <w:sz w:val="20"/>
          <w:szCs w:val="20"/>
        </w:rPr>
      </w:pPr>
      <w:r>
        <w:rPr>
          <w:rFonts w:ascii="Calibri" w:eastAsia="Calibri" w:hAnsi="Calibri" w:cs="Calibri"/>
        </w:rPr>
        <w:t>This policy supersedes the Information Security and Privacy Policy Handbook section X.X.</w:t>
      </w:r>
    </w:p>
    <w:p w14:paraId="12975E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1920" behindDoc="1" locked="0" layoutInCell="0" allowOverlap="1" wp14:anchorId="1609416B" wp14:editId="7C1F5E4A">
                <wp:simplePos x="0" y="0"/>
                <wp:positionH relativeFrom="column">
                  <wp:posOffset>-67945</wp:posOffset>
                </wp:positionH>
                <wp:positionV relativeFrom="paragraph">
                  <wp:posOffset>4599305</wp:posOffset>
                </wp:positionV>
                <wp:extent cx="4836160" cy="205105"/>
                <wp:effectExtent l="0" t="0" r="0" b="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9B986A2" id="Shape 552" o:spid="_x0000_s1026" style="position:absolute;left:0;text-align:left;margin-left:-5.35pt;margin-top:362.15pt;width:380.8pt;height:16.1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02944" behindDoc="1" locked="0" layoutInCell="0" allowOverlap="1" wp14:anchorId="5A713478" wp14:editId="43F6B589">
                <wp:simplePos x="0" y="0"/>
                <wp:positionH relativeFrom="column">
                  <wp:posOffset>4768215</wp:posOffset>
                </wp:positionH>
                <wp:positionV relativeFrom="paragraph">
                  <wp:posOffset>4599305</wp:posOffset>
                </wp:positionV>
                <wp:extent cx="2026285" cy="205105"/>
                <wp:effectExtent l="0" t="0" r="0" b="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483BC42" id="Shape 553" o:spid="_x0000_s1026" style="position:absolute;left:0;text-align:left;margin-left:375.45pt;margin-top:362.15pt;width:159.55pt;height:16.1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" o:allowincell="f" fillcolor="silver" stroked="f"/>
            </w:pict>
          </mc:Fallback>
        </mc:AlternateContent>
      </w:r>
    </w:p>
    <w:p w14:paraId="54214DC3" w14:textId="77777777" w:rsidR="003339E5" w:rsidRDefault="003339E5">
      <w:pPr>
        <w:sectPr w:rsidR="003339E5">
          <w:pgSz w:w="12240" w:h="15840"/>
          <w:pgMar w:top="1083" w:right="780" w:bottom="0" w:left="820" w:header="0" w:footer="0" w:gutter="0"/>
          <w:cols w:space="720" w:equalWidth="0">
            <w:col w:w="10640"/>
          </w:cols>
        </w:sectPr>
      </w:pPr>
    </w:p>
    <w:p w14:paraId="1CB11D5D" w14:textId="77777777" w:rsidR="003339E5" w:rsidRDefault="003339E5">
      <w:pPr>
        <w:spacing w:line="200" w:lineRule="exact"/>
        <w:rPr>
          <w:sz w:val="20"/>
          <w:szCs w:val="20"/>
        </w:rPr>
      </w:pPr>
    </w:p>
    <w:p w14:paraId="51C0455C" w14:textId="77777777" w:rsidR="003339E5" w:rsidRDefault="003339E5">
      <w:pPr>
        <w:spacing w:line="200" w:lineRule="exact"/>
        <w:rPr>
          <w:sz w:val="20"/>
          <w:szCs w:val="20"/>
        </w:rPr>
      </w:pPr>
    </w:p>
    <w:p w14:paraId="5831CCB0" w14:textId="77777777" w:rsidR="003339E5" w:rsidRDefault="003339E5">
      <w:pPr>
        <w:spacing w:line="200" w:lineRule="exact"/>
        <w:rPr>
          <w:sz w:val="20"/>
          <w:szCs w:val="20"/>
        </w:rPr>
      </w:pPr>
    </w:p>
    <w:p w14:paraId="098655DB" w14:textId="77777777" w:rsidR="003339E5" w:rsidRDefault="003339E5">
      <w:pPr>
        <w:spacing w:line="200" w:lineRule="exact"/>
        <w:rPr>
          <w:sz w:val="20"/>
          <w:szCs w:val="20"/>
        </w:rPr>
      </w:pPr>
    </w:p>
    <w:p w14:paraId="019864D7" w14:textId="77777777" w:rsidR="003339E5" w:rsidRDefault="003339E5">
      <w:pPr>
        <w:spacing w:line="200" w:lineRule="exact"/>
        <w:rPr>
          <w:sz w:val="20"/>
          <w:szCs w:val="20"/>
        </w:rPr>
      </w:pPr>
    </w:p>
    <w:p w14:paraId="4E613B03" w14:textId="77777777" w:rsidR="003339E5" w:rsidRDefault="003339E5">
      <w:pPr>
        <w:spacing w:line="200" w:lineRule="exact"/>
        <w:rPr>
          <w:sz w:val="20"/>
          <w:szCs w:val="20"/>
        </w:rPr>
      </w:pPr>
    </w:p>
    <w:p w14:paraId="0321B0B2" w14:textId="77777777" w:rsidR="003339E5" w:rsidRDefault="003339E5">
      <w:pPr>
        <w:spacing w:line="200" w:lineRule="exact"/>
        <w:rPr>
          <w:sz w:val="20"/>
          <w:szCs w:val="20"/>
        </w:rPr>
      </w:pPr>
    </w:p>
    <w:p w14:paraId="3E8449FF" w14:textId="77777777" w:rsidR="003339E5" w:rsidRDefault="003339E5">
      <w:pPr>
        <w:spacing w:line="200" w:lineRule="exact"/>
        <w:rPr>
          <w:sz w:val="20"/>
          <w:szCs w:val="20"/>
        </w:rPr>
      </w:pPr>
    </w:p>
    <w:p w14:paraId="7417915B" w14:textId="77777777" w:rsidR="003339E5" w:rsidRDefault="003339E5">
      <w:pPr>
        <w:spacing w:line="200" w:lineRule="exact"/>
        <w:rPr>
          <w:sz w:val="20"/>
          <w:szCs w:val="20"/>
        </w:rPr>
      </w:pPr>
    </w:p>
    <w:p w14:paraId="4730391C" w14:textId="77777777" w:rsidR="003339E5" w:rsidRDefault="003339E5">
      <w:pPr>
        <w:spacing w:line="200" w:lineRule="exact"/>
        <w:rPr>
          <w:sz w:val="20"/>
          <w:szCs w:val="20"/>
        </w:rPr>
      </w:pPr>
    </w:p>
    <w:p w14:paraId="200BB420" w14:textId="77777777" w:rsidR="003339E5" w:rsidRDefault="003339E5">
      <w:pPr>
        <w:spacing w:line="200" w:lineRule="exact"/>
        <w:rPr>
          <w:sz w:val="20"/>
          <w:szCs w:val="20"/>
        </w:rPr>
      </w:pPr>
    </w:p>
    <w:p w14:paraId="7C09F801" w14:textId="77777777" w:rsidR="003339E5" w:rsidRDefault="003339E5">
      <w:pPr>
        <w:spacing w:line="200" w:lineRule="exact"/>
        <w:rPr>
          <w:sz w:val="20"/>
          <w:szCs w:val="20"/>
        </w:rPr>
      </w:pPr>
    </w:p>
    <w:p w14:paraId="257C2A0A" w14:textId="77777777" w:rsidR="003339E5" w:rsidRDefault="003339E5">
      <w:pPr>
        <w:spacing w:line="200" w:lineRule="exact"/>
        <w:rPr>
          <w:sz w:val="20"/>
          <w:szCs w:val="20"/>
        </w:rPr>
      </w:pPr>
    </w:p>
    <w:p w14:paraId="276575DC" w14:textId="77777777" w:rsidR="003339E5" w:rsidRDefault="003339E5">
      <w:pPr>
        <w:spacing w:line="200" w:lineRule="exact"/>
        <w:rPr>
          <w:sz w:val="20"/>
          <w:szCs w:val="20"/>
        </w:rPr>
      </w:pPr>
    </w:p>
    <w:p w14:paraId="7A67438C" w14:textId="77777777" w:rsidR="003339E5" w:rsidRDefault="003339E5">
      <w:pPr>
        <w:spacing w:line="200" w:lineRule="exact"/>
        <w:rPr>
          <w:sz w:val="20"/>
          <w:szCs w:val="20"/>
        </w:rPr>
      </w:pPr>
    </w:p>
    <w:p w14:paraId="66974EC3" w14:textId="77777777" w:rsidR="003339E5" w:rsidRDefault="003339E5">
      <w:pPr>
        <w:spacing w:line="200" w:lineRule="exact"/>
        <w:rPr>
          <w:sz w:val="20"/>
          <w:szCs w:val="20"/>
        </w:rPr>
      </w:pPr>
    </w:p>
    <w:p w14:paraId="55B58740" w14:textId="77777777" w:rsidR="003339E5" w:rsidRDefault="003339E5">
      <w:pPr>
        <w:spacing w:line="200" w:lineRule="exact"/>
        <w:rPr>
          <w:sz w:val="20"/>
          <w:szCs w:val="20"/>
        </w:rPr>
      </w:pPr>
    </w:p>
    <w:p w14:paraId="3012781E" w14:textId="77777777" w:rsidR="003339E5" w:rsidRDefault="003339E5">
      <w:pPr>
        <w:spacing w:line="200" w:lineRule="exact"/>
        <w:rPr>
          <w:sz w:val="20"/>
          <w:szCs w:val="20"/>
        </w:rPr>
      </w:pPr>
    </w:p>
    <w:p w14:paraId="4F96F6E2" w14:textId="77777777" w:rsidR="003339E5" w:rsidRDefault="003339E5">
      <w:pPr>
        <w:spacing w:line="200" w:lineRule="exact"/>
        <w:rPr>
          <w:sz w:val="20"/>
          <w:szCs w:val="20"/>
        </w:rPr>
      </w:pPr>
    </w:p>
    <w:p w14:paraId="6D8A09BA" w14:textId="77777777" w:rsidR="003339E5" w:rsidRDefault="003339E5">
      <w:pPr>
        <w:spacing w:line="200" w:lineRule="exact"/>
        <w:rPr>
          <w:sz w:val="20"/>
          <w:szCs w:val="20"/>
        </w:rPr>
      </w:pPr>
    </w:p>
    <w:p w14:paraId="63A4054D" w14:textId="77777777" w:rsidR="003339E5" w:rsidRDefault="003339E5">
      <w:pPr>
        <w:spacing w:line="200" w:lineRule="exact"/>
        <w:rPr>
          <w:sz w:val="20"/>
          <w:szCs w:val="20"/>
        </w:rPr>
      </w:pPr>
    </w:p>
    <w:p w14:paraId="266C47FF" w14:textId="77777777" w:rsidR="003339E5" w:rsidRDefault="003339E5">
      <w:pPr>
        <w:spacing w:line="200" w:lineRule="exact"/>
        <w:rPr>
          <w:sz w:val="20"/>
          <w:szCs w:val="20"/>
        </w:rPr>
      </w:pPr>
    </w:p>
    <w:p w14:paraId="2312C021" w14:textId="77777777" w:rsidR="003339E5" w:rsidRDefault="003339E5">
      <w:pPr>
        <w:spacing w:line="200" w:lineRule="exact"/>
        <w:rPr>
          <w:sz w:val="20"/>
          <w:szCs w:val="20"/>
        </w:rPr>
      </w:pPr>
    </w:p>
    <w:p w14:paraId="21617833" w14:textId="77777777" w:rsidR="003339E5" w:rsidRDefault="003339E5">
      <w:pPr>
        <w:spacing w:line="200" w:lineRule="exact"/>
        <w:rPr>
          <w:sz w:val="20"/>
          <w:szCs w:val="20"/>
        </w:rPr>
      </w:pPr>
    </w:p>
    <w:p w14:paraId="334CF792" w14:textId="77777777" w:rsidR="003339E5" w:rsidRDefault="003339E5">
      <w:pPr>
        <w:spacing w:line="200" w:lineRule="exact"/>
        <w:rPr>
          <w:sz w:val="20"/>
          <w:szCs w:val="20"/>
        </w:rPr>
      </w:pPr>
    </w:p>
    <w:p w14:paraId="2AC27AFA" w14:textId="77777777" w:rsidR="003339E5" w:rsidRDefault="003339E5">
      <w:pPr>
        <w:spacing w:line="200" w:lineRule="exact"/>
        <w:rPr>
          <w:sz w:val="20"/>
          <w:szCs w:val="20"/>
        </w:rPr>
      </w:pPr>
    </w:p>
    <w:p w14:paraId="01F4819F" w14:textId="77777777" w:rsidR="003339E5" w:rsidRDefault="003339E5">
      <w:pPr>
        <w:spacing w:line="200" w:lineRule="exact"/>
        <w:rPr>
          <w:sz w:val="20"/>
          <w:szCs w:val="20"/>
        </w:rPr>
      </w:pPr>
    </w:p>
    <w:p w14:paraId="1C1D581A" w14:textId="77777777" w:rsidR="003339E5" w:rsidRDefault="003339E5">
      <w:pPr>
        <w:spacing w:line="200" w:lineRule="exact"/>
        <w:rPr>
          <w:sz w:val="20"/>
          <w:szCs w:val="20"/>
        </w:rPr>
      </w:pPr>
    </w:p>
    <w:p w14:paraId="2CC99EC9" w14:textId="77777777" w:rsidR="003339E5" w:rsidRDefault="003339E5">
      <w:pPr>
        <w:spacing w:line="200" w:lineRule="exact"/>
        <w:rPr>
          <w:sz w:val="20"/>
          <w:szCs w:val="20"/>
        </w:rPr>
      </w:pPr>
    </w:p>
    <w:p w14:paraId="4DDD5E7C" w14:textId="77777777" w:rsidR="003339E5" w:rsidRDefault="003339E5">
      <w:pPr>
        <w:spacing w:line="200" w:lineRule="exact"/>
        <w:rPr>
          <w:sz w:val="20"/>
          <w:szCs w:val="20"/>
        </w:rPr>
      </w:pPr>
    </w:p>
    <w:p w14:paraId="407E903E" w14:textId="77777777" w:rsidR="003339E5" w:rsidRDefault="003339E5">
      <w:pPr>
        <w:spacing w:line="200" w:lineRule="exact"/>
        <w:rPr>
          <w:sz w:val="20"/>
          <w:szCs w:val="20"/>
        </w:rPr>
      </w:pPr>
    </w:p>
    <w:p w14:paraId="52706227" w14:textId="77777777" w:rsidR="003339E5" w:rsidRDefault="003339E5">
      <w:pPr>
        <w:spacing w:line="200" w:lineRule="exact"/>
        <w:rPr>
          <w:sz w:val="20"/>
          <w:szCs w:val="20"/>
        </w:rPr>
      </w:pPr>
    </w:p>
    <w:p w14:paraId="3C7264E2" w14:textId="77777777" w:rsidR="003339E5" w:rsidRDefault="003339E5">
      <w:pPr>
        <w:spacing w:line="200" w:lineRule="exact"/>
        <w:rPr>
          <w:sz w:val="20"/>
          <w:szCs w:val="20"/>
        </w:rPr>
      </w:pPr>
    </w:p>
    <w:p w14:paraId="0B950F77" w14:textId="77777777" w:rsidR="003339E5" w:rsidRDefault="003339E5">
      <w:pPr>
        <w:spacing w:line="200" w:lineRule="exact"/>
        <w:rPr>
          <w:sz w:val="20"/>
          <w:szCs w:val="20"/>
        </w:rPr>
      </w:pPr>
    </w:p>
    <w:p w14:paraId="707F0824" w14:textId="77777777" w:rsidR="003339E5" w:rsidRDefault="003339E5">
      <w:pPr>
        <w:spacing w:line="200" w:lineRule="exact"/>
        <w:rPr>
          <w:sz w:val="20"/>
          <w:szCs w:val="20"/>
        </w:rPr>
      </w:pPr>
    </w:p>
    <w:p w14:paraId="54684AF5" w14:textId="77777777" w:rsidR="003339E5" w:rsidRDefault="003339E5">
      <w:pPr>
        <w:spacing w:line="200" w:lineRule="exact"/>
        <w:rPr>
          <w:sz w:val="20"/>
          <w:szCs w:val="20"/>
        </w:rPr>
      </w:pPr>
    </w:p>
    <w:p w14:paraId="401078D6" w14:textId="77777777" w:rsidR="003339E5" w:rsidRDefault="003339E5">
      <w:pPr>
        <w:spacing w:line="200" w:lineRule="exact"/>
        <w:rPr>
          <w:sz w:val="20"/>
          <w:szCs w:val="20"/>
        </w:rPr>
      </w:pPr>
    </w:p>
    <w:p w14:paraId="52F88FCB" w14:textId="77777777" w:rsidR="003339E5" w:rsidRDefault="003339E5">
      <w:pPr>
        <w:spacing w:line="229" w:lineRule="exact"/>
        <w:rPr>
          <w:sz w:val="20"/>
          <w:szCs w:val="20"/>
        </w:rPr>
      </w:pPr>
    </w:p>
    <w:p w14:paraId="24B147B9" w14:textId="77777777" w:rsidR="003339E5" w:rsidRDefault="003B64C7">
      <w:pPr>
        <w:ind w:left="10300"/>
        <w:rPr>
          <w:sz w:val="20"/>
          <w:szCs w:val="20"/>
        </w:rPr>
      </w:pPr>
      <w:r>
        <w:rPr>
          <w:rFonts w:ascii="Calibri" w:eastAsia="Calibri" w:hAnsi="Calibri" w:cs="Calibri"/>
        </w:rPr>
        <w:t>100</w:t>
      </w:r>
    </w:p>
    <w:p w14:paraId="40194A0A" w14:textId="77777777" w:rsidR="003339E5" w:rsidRDefault="003339E5">
      <w:pPr>
        <w:sectPr w:rsidR="003339E5">
          <w:type w:val="continuous"/>
          <w:pgSz w:w="12240" w:h="15840"/>
          <w:pgMar w:top="1083" w:right="780" w:bottom="0" w:left="820" w:header="0" w:footer="0" w:gutter="0"/>
          <w:cols w:space="720" w:equalWidth="0">
            <w:col w:w="10640"/>
          </w:cols>
        </w:sectPr>
      </w:pPr>
    </w:p>
    <w:p w14:paraId="253A4690" w14:textId="77777777" w:rsidR="003339E5" w:rsidRDefault="003B64C7">
      <w:pPr>
        <w:ind w:left="1740"/>
        <w:rPr>
          <w:sz w:val="20"/>
          <w:szCs w:val="20"/>
        </w:rPr>
      </w:pPr>
      <w:bookmarkStart w:id="101" w:name="page101"/>
      <w:bookmarkEnd w:id="101"/>
      <w:r>
        <w:rPr>
          <w:rFonts w:ascii="Trebuchet MS" w:eastAsia="Trebuchet MS" w:hAnsi="Trebuchet MS" w:cs="Trebuchet MS"/>
          <w:b/>
          <w:bCs/>
          <w:noProof/>
          <w:color w:val="FFFFFF"/>
          <w:sz w:val="56"/>
          <w:szCs w:val="56"/>
        </w:rPr>
        <w:lastRenderedPageBreak/>
        <w:drawing>
          <wp:anchor distT="0" distB="0" distL="114300" distR="114300" simplePos="0" relativeHeight="251603968" behindDoc="1" locked="0" layoutInCell="0" allowOverlap="1" wp14:anchorId="6A9F2FB8" wp14:editId="77F695B5">
            <wp:simplePos x="0" y="0"/>
            <wp:positionH relativeFrom="page">
              <wp:posOffset>457200</wp:posOffset>
            </wp:positionH>
            <wp:positionV relativeFrom="page">
              <wp:posOffset>457200</wp:posOffset>
            </wp:positionV>
            <wp:extent cx="6858000" cy="128524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7B1CF7D" w14:textId="77777777" w:rsidR="003339E5" w:rsidRDefault="003B64C7">
      <w:pPr>
        <w:spacing w:line="182" w:lineRule="auto"/>
        <w:ind w:left="18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B71CBB3" w14:textId="77777777" w:rsidR="003339E5" w:rsidRDefault="003B64C7">
      <w:pPr>
        <w:spacing w:line="237" w:lineRule="auto"/>
        <w:ind w:left="1740"/>
        <w:rPr>
          <w:sz w:val="20"/>
          <w:szCs w:val="20"/>
        </w:rPr>
      </w:pPr>
      <w:r>
        <w:rPr>
          <w:rFonts w:ascii="Trebuchet MS" w:eastAsia="Trebuchet MS" w:hAnsi="Trebuchet MS" w:cs="Trebuchet MS"/>
          <w:b/>
          <w:bCs/>
          <w:color w:val="FFFFFF"/>
          <w:sz w:val="56"/>
          <w:szCs w:val="56"/>
        </w:rPr>
        <w:t>POLICIES</w:t>
      </w:r>
    </w:p>
    <w:p w14:paraId="27A04AFA" w14:textId="77777777" w:rsidR="003339E5" w:rsidRDefault="003339E5">
      <w:pPr>
        <w:spacing w:line="286" w:lineRule="exact"/>
        <w:rPr>
          <w:sz w:val="20"/>
          <w:szCs w:val="20"/>
        </w:rPr>
      </w:pPr>
    </w:p>
    <w:p w14:paraId="4B690E18" w14:textId="77777777" w:rsidR="003339E5" w:rsidRDefault="003B64C7">
      <w:pPr>
        <w:ind w:right="-119"/>
        <w:jc w:val="center"/>
        <w:rPr>
          <w:sz w:val="20"/>
          <w:szCs w:val="20"/>
        </w:rPr>
      </w:pPr>
      <w:r>
        <w:rPr>
          <w:rFonts w:ascii="Trebuchet MS" w:eastAsia="Trebuchet MS" w:hAnsi="Trebuchet MS" w:cs="Trebuchet MS"/>
          <w:b/>
          <w:bCs/>
          <w:i/>
          <w:iCs/>
          <w:color w:val="808080"/>
          <w:sz w:val="44"/>
          <w:szCs w:val="44"/>
        </w:rPr>
        <w:t>A . 1 . 5 Conti nuous Monitoring Policy</w:t>
      </w:r>
    </w:p>
    <w:p w14:paraId="184E8E2E" w14:textId="77777777" w:rsidR="003339E5" w:rsidRDefault="003339E5">
      <w:pPr>
        <w:spacing w:line="321" w:lineRule="exact"/>
        <w:rPr>
          <w:sz w:val="20"/>
          <w:szCs w:val="20"/>
        </w:rPr>
      </w:pPr>
    </w:p>
    <w:p w14:paraId="18B13DED" w14:textId="77777777" w:rsidR="003339E5" w:rsidRDefault="003B64C7">
      <w:pPr>
        <w:rPr>
          <w:sz w:val="20"/>
          <w:szCs w:val="20"/>
        </w:rPr>
      </w:pPr>
      <w:r>
        <w:rPr>
          <w:rFonts w:ascii="Calibri" w:eastAsia="Calibri" w:hAnsi="Calibri" w:cs="Calibri"/>
          <w:b/>
          <w:bCs/>
          <w:color w:val="085296"/>
          <w:sz w:val="32"/>
          <w:szCs w:val="32"/>
        </w:rPr>
        <w:t>1. Purpose/Objective</w:t>
      </w:r>
    </w:p>
    <w:p w14:paraId="62A15DF3" w14:textId="77777777" w:rsidR="003339E5" w:rsidRDefault="003339E5">
      <w:pPr>
        <w:spacing w:line="60" w:lineRule="exact"/>
        <w:rPr>
          <w:sz w:val="20"/>
          <w:szCs w:val="20"/>
        </w:rPr>
      </w:pPr>
    </w:p>
    <w:p w14:paraId="639E1D99" w14:textId="77777777" w:rsidR="003339E5" w:rsidRDefault="003B64C7">
      <w:pPr>
        <w:spacing w:line="217" w:lineRule="auto"/>
        <w:ind w:right="820"/>
        <w:rPr>
          <w:sz w:val="20"/>
          <w:szCs w:val="20"/>
        </w:rPr>
      </w:pPr>
      <w:r>
        <w:rPr>
          <w:rFonts w:ascii="Calibri" w:eastAsia="Calibri" w:hAnsi="Calibri" w:cs="Calibri"/>
        </w:rPr>
        <w:t>This policy identifies the requirements for maintaining ongoing awareness of information security and privacy vulnerabilities and threats to support organizational risk management decisions.</w:t>
      </w:r>
    </w:p>
    <w:p w14:paraId="43E26D1E" w14:textId="77777777" w:rsidR="003339E5" w:rsidRDefault="003339E5">
      <w:pPr>
        <w:spacing w:line="92" w:lineRule="exact"/>
        <w:rPr>
          <w:sz w:val="20"/>
          <w:szCs w:val="20"/>
        </w:rPr>
      </w:pPr>
    </w:p>
    <w:p w14:paraId="6080FF5F" w14:textId="77777777" w:rsidR="003339E5" w:rsidRDefault="003B64C7">
      <w:pPr>
        <w:rPr>
          <w:sz w:val="20"/>
          <w:szCs w:val="20"/>
        </w:rPr>
      </w:pPr>
      <w:r>
        <w:rPr>
          <w:rFonts w:ascii="Calibri" w:eastAsia="Calibri" w:hAnsi="Calibri" w:cs="Calibri"/>
          <w:b/>
          <w:bCs/>
          <w:color w:val="085296"/>
          <w:sz w:val="32"/>
          <w:szCs w:val="32"/>
        </w:rPr>
        <w:t>2. Authorities</w:t>
      </w:r>
    </w:p>
    <w:p w14:paraId="4FD1D9CB" w14:textId="77777777" w:rsidR="003339E5" w:rsidRDefault="003339E5">
      <w:pPr>
        <w:spacing w:line="10" w:lineRule="exact"/>
        <w:rPr>
          <w:sz w:val="20"/>
          <w:szCs w:val="20"/>
        </w:rPr>
      </w:pPr>
    </w:p>
    <w:p w14:paraId="409D2B5F" w14:textId="77777777" w:rsidR="003339E5" w:rsidRDefault="003B64C7">
      <w:pPr>
        <w:rPr>
          <w:sz w:val="20"/>
          <w:szCs w:val="20"/>
        </w:rPr>
      </w:pPr>
      <w:r>
        <w:rPr>
          <w:rFonts w:ascii="Calibri" w:eastAsia="Calibri" w:hAnsi="Calibri" w:cs="Calibri"/>
        </w:rPr>
        <w:t>The authorities for this policy include:</w:t>
      </w:r>
    </w:p>
    <w:p w14:paraId="6895A131" w14:textId="77777777" w:rsidR="003339E5" w:rsidRDefault="003339E5">
      <w:pPr>
        <w:spacing w:line="124" w:lineRule="exact"/>
        <w:rPr>
          <w:sz w:val="20"/>
          <w:szCs w:val="20"/>
        </w:rPr>
      </w:pPr>
    </w:p>
    <w:p w14:paraId="4F55D228" w14:textId="77777777" w:rsidR="003339E5" w:rsidRDefault="003B64C7">
      <w:pPr>
        <w:spacing w:line="295" w:lineRule="auto"/>
        <w:ind w:left="180" w:right="226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28</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29</w:t>
      </w:r>
    </w:p>
    <w:p w14:paraId="2A6C1DF3" w14:textId="77777777" w:rsidR="003339E5" w:rsidRDefault="003B64C7">
      <w:pPr>
        <w:numPr>
          <w:ilvl w:val="0"/>
          <w:numId w:val="79"/>
        </w:numPr>
        <w:tabs>
          <w:tab w:val="left" w:pos="400"/>
        </w:tabs>
        <w:spacing w:line="230" w:lineRule="auto"/>
        <w:ind w:left="400" w:hanging="226"/>
        <w:rPr>
          <w:rFonts w:ascii="Calibri" w:eastAsia="Calibri" w:hAnsi="Calibri" w:cs="Calibri"/>
        </w:rPr>
      </w:pPr>
      <w:r>
        <w:rPr>
          <w:rFonts w:ascii="Calibri" w:eastAsia="Calibri" w:hAnsi="Calibri" w:cs="Calibri"/>
        </w:rPr>
        <w:t>Office of Management and Budget Circular A-130</w:t>
      </w:r>
      <w:r>
        <w:rPr>
          <w:rFonts w:ascii="Calibri" w:eastAsia="Calibri" w:hAnsi="Calibri" w:cs="Calibri"/>
          <w:sz w:val="28"/>
          <w:szCs w:val="28"/>
          <w:vertAlign w:val="superscript"/>
        </w:rPr>
        <w:t>30</w:t>
      </w:r>
    </w:p>
    <w:p w14:paraId="10C5CFD1" w14:textId="77777777" w:rsidR="003339E5" w:rsidRDefault="003339E5">
      <w:pPr>
        <w:spacing w:line="47" w:lineRule="exact"/>
        <w:rPr>
          <w:rFonts w:ascii="Calibri" w:eastAsia="Calibri" w:hAnsi="Calibri" w:cs="Calibri"/>
        </w:rPr>
      </w:pPr>
    </w:p>
    <w:p w14:paraId="0FC244EB" w14:textId="77777777" w:rsidR="003339E5" w:rsidRDefault="003B64C7">
      <w:pPr>
        <w:numPr>
          <w:ilvl w:val="0"/>
          <w:numId w:val="79"/>
        </w:numPr>
        <w:tabs>
          <w:tab w:val="left" w:pos="420"/>
        </w:tabs>
        <w:ind w:left="420" w:hanging="246"/>
        <w:rPr>
          <w:rFonts w:ascii="Calibri" w:eastAsia="Calibri" w:hAnsi="Calibri" w:cs="Calibri"/>
        </w:rPr>
      </w:pPr>
      <w:r>
        <w:rPr>
          <w:rFonts w:ascii="Calibri" w:eastAsia="Calibri" w:hAnsi="Calibri" w:cs="Calibri"/>
        </w:rPr>
        <w:t>National Institute of Standards and Technology, Special Publication 800-53, Revision 4</w:t>
      </w:r>
      <w:r>
        <w:rPr>
          <w:rFonts w:ascii="Calibri" w:eastAsia="Calibri" w:hAnsi="Calibri" w:cs="Calibri"/>
          <w:sz w:val="28"/>
          <w:szCs w:val="28"/>
          <w:vertAlign w:val="superscript"/>
        </w:rPr>
        <w:t>31</w:t>
      </w:r>
    </w:p>
    <w:p w14:paraId="2ADAA37E" w14:textId="77777777" w:rsidR="003339E5" w:rsidRDefault="003339E5">
      <w:pPr>
        <w:spacing w:line="54" w:lineRule="exact"/>
        <w:rPr>
          <w:sz w:val="20"/>
          <w:szCs w:val="20"/>
        </w:rPr>
      </w:pPr>
    </w:p>
    <w:p w14:paraId="20BEF47D" w14:textId="77777777" w:rsidR="003339E5" w:rsidRDefault="003B64C7">
      <w:pPr>
        <w:rPr>
          <w:sz w:val="20"/>
          <w:szCs w:val="20"/>
        </w:rPr>
      </w:pPr>
      <w:r>
        <w:rPr>
          <w:rFonts w:ascii="Calibri" w:eastAsia="Calibri" w:hAnsi="Calibri" w:cs="Calibri"/>
          <w:b/>
          <w:bCs/>
          <w:color w:val="085296"/>
          <w:sz w:val="32"/>
          <w:szCs w:val="32"/>
        </w:rPr>
        <w:t>3. Scope</w:t>
      </w:r>
    </w:p>
    <w:p w14:paraId="58B61F79" w14:textId="77777777" w:rsidR="003339E5" w:rsidRDefault="003339E5">
      <w:pPr>
        <w:spacing w:line="59" w:lineRule="exact"/>
        <w:rPr>
          <w:sz w:val="20"/>
          <w:szCs w:val="20"/>
        </w:rPr>
      </w:pPr>
    </w:p>
    <w:p w14:paraId="5DE24A69" w14:textId="77777777" w:rsidR="003339E5" w:rsidRDefault="003B64C7">
      <w:pPr>
        <w:spacing w:line="231" w:lineRule="auto"/>
        <w:ind w:right="160"/>
        <w:rPr>
          <w:sz w:val="20"/>
          <w:szCs w:val="20"/>
        </w:rPr>
      </w:pPr>
      <w:r>
        <w:rPr>
          <w:rFonts w:ascii="Calibri" w:eastAsia="Calibri" w:hAnsi="Calibri" w:cs="Calibri"/>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14:paraId="4D4D75BC" w14:textId="77777777" w:rsidR="003339E5" w:rsidRDefault="003339E5">
      <w:pPr>
        <w:spacing w:line="35" w:lineRule="exact"/>
        <w:rPr>
          <w:sz w:val="20"/>
          <w:szCs w:val="20"/>
        </w:rPr>
      </w:pPr>
    </w:p>
    <w:p w14:paraId="2FAA941A" w14:textId="77777777" w:rsidR="003339E5" w:rsidRDefault="003B64C7">
      <w:pPr>
        <w:numPr>
          <w:ilvl w:val="0"/>
          <w:numId w:val="80"/>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32</w:t>
      </w:r>
    </w:p>
    <w:p w14:paraId="3E006504" w14:textId="77777777" w:rsidR="003339E5" w:rsidRDefault="003339E5">
      <w:pPr>
        <w:spacing w:line="7" w:lineRule="exact"/>
        <w:rPr>
          <w:rFonts w:ascii="Calibri" w:eastAsia="Calibri" w:hAnsi="Calibri" w:cs="Calibri"/>
          <w:b/>
          <w:bCs/>
          <w:color w:val="085296"/>
          <w:sz w:val="32"/>
          <w:szCs w:val="32"/>
        </w:rPr>
      </w:pPr>
    </w:p>
    <w:p w14:paraId="30300D71" w14:textId="77777777" w:rsidR="003339E5" w:rsidRDefault="003B64C7">
      <w:pPr>
        <w:numPr>
          <w:ilvl w:val="1"/>
          <w:numId w:val="80"/>
        </w:numPr>
        <w:tabs>
          <w:tab w:val="left" w:pos="592"/>
        </w:tabs>
        <w:spacing w:line="217" w:lineRule="auto"/>
        <w:ind w:left="720" w:right="560" w:hanging="354"/>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3E806A5D" w14:textId="77777777" w:rsidR="003339E5" w:rsidRDefault="003339E5">
      <w:pPr>
        <w:spacing w:line="171" w:lineRule="exact"/>
        <w:rPr>
          <w:rFonts w:ascii="Calibri" w:eastAsia="Calibri" w:hAnsi="Calibri" w:cs="Calibri"/>
        </w:rPr>
      </w:pPr>
    </w:p>
    <w:p w14:paraId="5F7D421B" w14:textId="77777777" w:rsidR="003339E5" w:rsidRDefault="003B64C7">
      <w:pPr>
        <w:numPr>
          <w:ilvl w:val="1"/>
          <w:numId w:val="80"/>
        </w:numPr>
        <w:tabs>
          <w:tab w:val="left" w:pos="584"/>
        </w:tabs>
        <w:spacing w:line="224" w:lineRule="auto"/>
        <w:ind w:left="720" w:right="1020" w:hanging="354"/>
        <w:rPr>
          <w:rFonts w:ascii="Calibri" w:eastAsia="Calibri" w:hAnsi="Calibri" w:cs="Calibri"/>
        </w:rPr>
      </w:pPr>
      <w:r>
        <w:rPr>
          <w:rFonts w:ascii="Calibri" w:eastAsia="Calibri" w:hAnsi="Calibri" w:cs="Calibri"/>
          <w:u w:val="single"/>
        </w:rPr>
        <w:t>Chief Privacy Officer (CPO)</w:t>
      </w:r>
      <w:r>
        <w:rPr>
          <w:rFonts w:ascii="Calibri" w:eastAsia="Calibri" w:hAnsi="Calibri" w:cs="Calibri"/>
        </w:rPr>
        <w:t>: The CPO is responsible for ensuring compliance with applicable privacy requirements and managing privacy risks. The CPO reviews privacy risks throughout the lifecycle of information.</w:t>
      </w:r>
    </w:p>
    <w:p w14:paraId="635DFB38" w14:textId="77777777" w:rsidR="003339E5" w:rsidRDefault="003339E5">
      <w:pPr>
        <w:spacing w:line="173" w:lineRule="exact"/>
        <w:rPr>
          <w:rFonts w:ascii="Calibri" w:eastAsia="Calibri" w:hAnsi="Calibri" w:cs="Calibri"/>
        </w:rPr>
      </w:pPr>
    </w:p>
    <w:p w14:paraId="277B8563" w14:textId="77777777" w:rsidR="003339E5" w:rsidRDefault="003B64C7">
      <w:pPr>
        <w:numPr>
          <w:ilvl w:val="1"/>
          <w:numId w:val="80"/>
        </w:numPr>
        <w:tabs>
          <w:tab w:val="left" w:pos="582"/>
        </w:tabs>
        <w:spacing w:line="232" w:lineRule="auto"/>
        <w:ind w:left="720" w:right="60" w:hanging="354"/>
        <w:rPr>
          <w:rFonts w:ascii="Calibri" w:eastAsia="Calibri" w:hAnsi="Calibri" w:cs="Calibri"/>
        </w:rPr>
      </w:pPr>
      <w:r>
        <w:rPr>
          <w:rFonts w:ascii="Calibri" w:eastAsia="Calibri" w:hAnsi="Calibri" w:cs="Calibri"/>
          <w:u w:val="single"/>
        </w:rPr>
        <w:t>Information System Security Officer (ISSO)</w:t>
      </w:r>
      <w:r>
        <w:rPr>
          <w:rFonts w:ascii="Calibri" w:eastAsia="Calibri" w:hAnsi="Calibri" w:cs="Calibri"/>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48B8EB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4992" behindDoc="1" locked="0" layoutInCell="0" allowOverlap="1" wp14:anchorId="49DA4839" wp14:editId="56119C21">
                <wp:simplePos x="0" y="0"/>
                <wp:positionH relativeFrom="column">
                  <wp:posOffset>-49530</wp:posOffset>
                </wp:positionH>
                <wp:positionV relativeFrom="paragraph">
                  <wp:posOffset>217805</wp:posOffset>
                </wp:positionV>
                <wp:extent cx="3391535" cy="0"/>
                <wp:effectExtent l="0" t="0" r="0" b="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C9A5D75" id="Shape 555"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3.9pt,17.15pt" to="263.1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" o:allowincell="f" filled="t" strokecolor="#9e9e9e" strokeweight="1pt">
                <v:stroke joinstyle="miter"/>
                <o:lock v:ext="edit" shapetype="f"/>
              </v:line>
            </w:pict>
          </mc:Fallback>
        </mc:AlternateContent>
      </w:r>
    </w:p>
    <w:p w14:paraId="79419475" w14:textId="77777777" w:rsidR="003339E5" w:rsidRDefault="003339E5">
      <w:pPr>
        <w:spacing w:line="388" w:lineRule="exact"/>
        <w:rPr>
          <w:sz w:val="20"/>
          <w:szCs w:val="20"/>
        </w:rPr>
      </w:pPr>
    </w:p>
    <w:p w14:paraId="63E94703" w14:textId="77777777" w:rsidR="003339E5" w:rsidRDefault="003B64C7">
      <w:pPr>
        <w:rPr>
          <w:sz w:val="20"/>
          <w:szCs w:val="20"/>
        </w:rPr>
      </w:pPr>
      <w:r>
        <w:rPr>
          <w:rFonts w:ascii="Calibri" w:eastAsia="Calibri" w:hAnsi="Calibri" w:cs="Calibri"/>
          <w:sz w:val="31"/>
          <w:szCs w:val="31"/>
          <w:vertAlign w:val="superscript"/>
        </w:rPr>
        <w:t>28</w:t>
      </w:r>
      <w:r>
        <w:rPr>
          <w:rFonts w:ascii="Calibri" w:eastAsia="Calibri" w:hAnsi="Calibri" w:cs="Calibri"/>
          <w:sz w:val="18"/>
          <w:szCs w:val="18"/>
        </w:rPr>
        <w:t>https://www.congress.gov/113/plaws/publ283/PLAW-113publ283.pdf</w:t>
      </w:r>
    </w:p>
    <w:p w14:paraId="07561755" w14:textId="77777777" w:rsidR="003339E5" w:rsidRDefault="003B64C7">
      <w:pPr>
        <w:spacing w:line="185" w:lineRule="auto"/>
        <w:rPr>
          <w:sz w:val="20"/>
          <w:szCs w:val="20"/>
        </w:rPr>
      </w:pPr>
      <w:r>
        <w:rPr>
          <w:rFonts w:ascii="Calibri" w:eastAsia="Calibri" w:hAnsi="Calibri" w:cs="Calibri"/>
          <w:sz w:val="31"/>
          <w:szCs w:val="31"/>
          <w:vertAlign w:val="superscript"/>
        </w:rPr>
        <w:t>29</w:t>
      </w:r>
      <w:r>
        <w:rPr>
          <w:rFonts w:ascii="Calibri" w:eastAsia="Calibri" w:hAnsi="Calibri" w:cs="Calibri"/>
          <w:sz w:val="18"/>
          <w:szCs w:val="18"/>
        </w:rPr>
        <w:t>http://csrc.nist.gov/publications/fips/fips200/FIPS-200-final-march.pdf</w:t>
      </w:r>
    </w:p>
    <w:p w14:paraId="0CC9D82C" w14:textId="77777777" w:rsidR="003339E5" w:rsidRDefault="003B64C7">
      <w:pPr>
        <w:spacing w:line="186" w:lineRule="auto"/>
        <w:rPr>
          <w:sz w:val="20"/>
          <w:szCs w:val="20"/>
        </w:rPr>
      </w:pPr>
      <w:r>
        <w:rPr>
          <w:rFonts w:ascii="Calibri" w:eastAsia="Calibri" w:hAnsi="Calibri" w:cs="Calibri"/>
          <w:sz w:val="31"/>
          <w:szCs w:val="31"/>
          <w:vertAlign w:val="superscript"/>
        </w:rPr>
        <w:t>30</w:t>
      </w:r>
      <w:r>
        <w:rPr>
          <w:rFonts w:ascii="Calibri" w:eastAsia="Calibri" w:hAnsi="Calibri" w:cs="Calibri"/>
          <w:sz w:val="18"/>
          <w:szCs w:val="18"/>
        </w:rPr>
        <w:t>https://www.whitehouse.gov/sites/default/files/omb/assets/OMB/circulars/a130/a130revised.pdf</w:t>
      </w:r>
    </w:p>
    <w:p w14:paraId="3676BD9E" w14:textId="77777777" w:rsidR="003339E5" w:rsidRDefault="003B64C7">
      <w:pPr>
        <w:spacing w:line="187" w:lineRule="auto"/>
        <w:rPr>
          <w:sz w:val="20"/>
          <w:szCs w:val="20"/>
        </w:rPr>
      </w:pPr>
      <w:r>
        <w:rPr>
          <w:rFonts w:ascii="Calibri" w:eastAsia="Calibri" w:hAnsi="Calibri" w:cs="Calibri"/>
          <w:sz w:val="31"/>
          <w:szCs w:val="31"/>
          <w:vertAlign w:val="superscript"/>
        </w:rPr>
        <w:t>31</w:t>
      </w:r>
      <w:r>
        <w:rPr>
          <w:rFonts w:ascii="Calibri" w:eastAsia="Calibri" w:hAnsi="Calibri" w:cs="Calibri"/>
          <w:sz w:val="18"/>
          <w:szCs w:val="18"/>
        </w:rPr>
        <w:t>http://nvlpubs.nist.gov/nistpubs/SpecialPublications/NIST.SP.800-53r4.pdf</w:t>
      </w:r>
    </w:p>
    <w:p w14:paraId="045521A1" w14:textId="77777777" w:rsidR="003339E5" w:rsidRDefault="003B64C7">
      <w:pPr>
        <w:spacing w:line="209" w:lineRule="auto"/>
        <w:rPr>
          <w:sz w:val="20"/>
          <w:szCs w:val="20"/>
        </w:rPr>
      </w:pPr>
      <w:r>
        <w:rPr>
          <w:rFonts w:ascii="Calibri" w:eastAsia="Calibri" w:hAnsi="Calibri" w:cs="Calibri"/>
          <w:sz w:val="31"/>
          <w:szCs w:val="31"/>
          <w:vertAlign w:val="superscript"/>
        </w:rPr>
        <w:t>32</w:t>
      </w:r>
      <w:r>
        <w:rPr>
          <w:rFonts w:ascii="Calibri" w:eastAsia="Calibri" w:hAnsi="Calibri" w:cs="Calibri"/>
          <w:sz w:val="18"/>
          <w:szCs w:val="18"/>
        </w:rPr>
        <w:t>As applicable to this policy.</w:t>
      </w:r>
    </w:p>
    <w:p w14:paraId="50F7DF0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6016" behindDoc="1" locked="0" layoutInCell="0" allowOverlap="1" wp14:anchorId="7C9F8DA1" wp14:editId="10094C0F">
                <wp:simplePos x="0" y="0"/>
                <wp:positionH relativeFrom="column">
                  <wp:posOffset>-80645</wp:posOffset>
                </wp:positionH>
                <wp:positionV relativeFrom="paragraph">
                  <wp:posOffset>29210</wp:posOffset>
                </wp:positionV>
                <wp:extent cx="4836160" cy="204470"/>
                <wp:effectExtent l="0" t="0" r="0" b="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A63841F" id="Shape 556" o:spid="_x0000_s1026" style="position:absolute;left:0;text-align:left;margin-left:-6.35pt;margin-top:2.3pt;width:380.8pt;height:16.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07040" behindDoc="1" locked="0" layoutInCell="0" allowOverlap="1" wp14:anchorId="4FB78496" wp14:editId="4E663D9E">
                <wp:simplePos x="0" y="0"/>
                <wp:positionH relativeFrom="column">
                  <wp:posOffset>4755515</wp:posOffset>
                </wp:positionH>
                <wp:positionV relativeFrom="paragraph">
                  <wp:posOffset>29210</wp:posOffset>
                </wp:positionV>
                <wp:extent cx="2026285" cy="204470"/>
                <wp:effectExtent l="0" t="0" r="0" b="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80DAD2D" id="Shape 557" o:spid="_x0000_s1026" style="position:absolute;left:0;text-align:left;margin-left:374.45pt;margin-top:2.3pt;width:159.55pt;height:16.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" o:allowincell="f" fillcolor="silver" stroked="f"/>
            </w:pict>
          </mc:Fallback>
        </mc:AlternateContent>
      </w:r>
    </w:p>
    <w:p w14:paraId="5034CD17" w14:textId="77777777" w:rsidR="003339E5" w:rsidRDefault="003339E5">
      <w:pPr>
        <w:sectPr w:rsidR="003339E5">
          <w:pgSz w:w="12240" w:h="15840"/>
          <w:pgMar w:top="1077" w:right="780" w:bottom="0" w:left="840" w:header="0" w:footer="0" w:gutter="0"/>
          <w:cols w:space="720" w:equalWidth="0">
            <w:col w:w="10620"/>
          </w:cols>
        </w:sectPr>
      </w:pPr>
    </w:p>
    <w:p w14:paraId="14ACBD41" w14:textId="77777777" w:rsidR="003339E5" w:rsidRDefault="003339E5">
      <w:pPr>
        <w:spacing w:line="200" w:lineRule="exact"/>
        <w:rPr>
          <w:sz w:val="20"/>
          <w:szCs w:val="20"/>
        </w:rPr>
      </w:pPr>
    </w:p>
    <w:p w14:paraId="41E52E8B" w14:textId="77777777" w:rsidR="003339E5" w:rsidRDefault="003339E5">
      <w:pPr>
        <w:spacing w:line="232" w:lineRule="exact"/>
        <w:rPr>
          <w:sz w:val="20"/>
          <w:szCs w:val="20"/>
        </w:rPr>
      </w:pPr>
    </w:p>
    <w:p w14:paraId="103772B9" w14:textId="77777777" w:rsidR="003339E5" w:rsidRDefault="003B64C7">
      <w:pPr>
        <w:ind w:left="10280"/>
        <w:rPr>
          <w:sz w:val="20"/>
          <w:szCs w:val="20"/>
        </w:rPr>
      </w:pPr>
      <w:r>
        <w:rPr>
          <w:rFonts w:ascii="Calibri" w:eastAsia="Calibri" w:hAnsi="Calibri" w:cs="Calibri"/>
        </w:rPr>
        <w:t>101</w:t>
      </w:r>
    </w:p>
    <w:p w14:paraId="3A38F016" w14:textId="77777777" w:rsidR="003339E5" w:rsidRDefault="003339E5">
      <w:pPr>
        <w:sectPr w:rsidR="003339E5">
          <w:type w:val="continuous"/>
          <w:pgSz w:w="12240" w:h="15840"/>
          <w:pgMar w:top="1077" w:right="780" w:bottom="0" w:left="840" w:header="0" w:footer="0" w:gutter="0"/>
          <w:cols w:space="720" w:equalWidth="0">
            <w:col w:w="10620"/>
          </w:cols>
        </w:sectPr>
      </w:pPr>
    </w:p>
    <w:p w14:paraId="355F3D68" w14:textId="77777777" w:rsidR="003339E5" w:rsidRDefault="003B64C7">
      <w:pPr>
        <w:ind w:left="1800"/>
        <w:rPr>
          <w:sz w:val="20"/>
          <w:szCs w:val="20"/>
        </w:rPr>
      </w:pPr>
      <w:bookmarkStart w:id="102" w:name="page102"/>
      <w:bookmarkEnd w:id="102"/>
      <w:r>
        <w:rPr>
          <w:rFonts w:ascii="Trebuchet MS" w:eastAsia="Trebuchet MS" w:hAnsi="Trebuchet MS" w:cs="Trebuchet MS"/>
          <w:b/>
          <w:bCs/>
          <w:noProof/>
          <w:color w:val="FFFFFF"/>
          <w:sz w:val="56"/>
          <w:szCs w:val="56"/>
        </w:rPr>
        <w:lastRenderedPageBreak/>
        <w:drawing>
          <wp:anchor distT="0" distB="0" distL="114300" distR="114300" simplePos="0" relativeHeight="251608064" behindDoc="1" locked="0" layoutInCell="0" allowOverlap="1" wp14:anchorId="4356A90B" wp14:editId="6E9FF23F">
            <wp:simplePos x="0" y="0"/>
            <wp:positionH relativeFrom="page">
              <wp:posOffset>457200</wp:posOffset>
            </wp:positionH>
            <wp:positionV relativeFrom="page">
              <wp:posOffset>457200</wp:posOffset>
            </wp:positionV>
            <wp:extent cx="6858000" cy="128524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1C38837" w14:textId="77777777" w:rsidR="003339E5" w:rsidRDefault="003B64C7">
      <w:pPr>
        <w:spacing w:line="183" w:lineRule="auto"/>
        <w:ind w:left="24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654D59C1"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63792EA8" w14:textId="77777777" w:rsidR="003339E5" w:rsidRDefault="003339E5">
      <w:pPr>
        <w:spacing w:line="223" w:lineRule="exact"/>
        <w:rPr>
          <w:sz w:val="20"/>
          <w:szCs w:val="20"/>
        </w:rPr>
      </w:pPr>
    </w:p>
    <w:p w14:paraId="3AFFD24D" w14:textId="77777777" w:rsidR="003339E5" w:rsidRDefault="003B64C7">
      <w:pPr>
        <w:spacing w:line="225" w:lineRule="auto"/>
        <w:ind w:left="520" w:right="320" w:hanging="354"/>
        <w:jc w:val="both"/>
        <w:rPr>
          <w:sz w:val="20"/>
          <w:szCs w:val="20"/>
        </w:rPr>
      </w:pPr>
      <w:r>
        <w:rPr>
          <w:rFonts w:ascii="Calibri" w:eastAsia="Calibri" w:hAnsi="Calibri" w:cs="Calibri"/>
        </w:rPr>
        <w:t xml:space="preserve">D. </w:t>
      </w: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0333A3B3" w14:textId="77777777" w:rsidR="003339E5" w:rsidRDefault="003339E5">
      <w:pPr>
        <w:spacing w:line="170" w:lineRule="exact"/>
        <w:rPr>
          <w:sz w:val="20"/>
          <w:szCs w:val="20"/>
        </w:rPr>
      </w:pPr>
    </w:p>
    <w:p w14:paraId="6F1BC7B1" w14:textId="77777777" w:rsidR="003339E5" w:rsidRDefault="003B64C7">
      <w:pPr>
        <w:spacing w:line="229" w:lineRule="auto"/>
        <w:ind w:left="520" w:right="800" w:hanging="354"/>
        <w:rPr>
          <w:sz w:val="20"/>
          <w:szCs w:val="20"/>
        </w:rPr>
      </w:pPr>
      <w:r>
        <w:rPr>
          <w:rFonts w:ascii="Calibri" w:eastAsia="Calibri" w:hAnsi="Calibri" w:cs="Calibri"/>
        </w:rPr>
        <w:t xml:space="preserve">E.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and privacy requirements of an information system.</w:t>
      </w:r>
    </w:p>
    <w:p w14:paraId="17C8BDF4" w14:textId="77777777" w:rsidR="003339E5" w:rsidRDefault="003339E5">
      <w:pPr>
        <w:spacing w:line="170" w:lineRule="exact"/>
        <w:rPr>
          <w:sz w:val="20"/>
          <w:szCs w:val="20"/>
        </w:rPr>
      </w:pPr>
    </w:p>
    <w:p w14:paraId="0B2BEC5F" w14:textId="77777777" w:rsidR="003339E5" w:rsidRDefault="003B64C7">
      <w:pPr>
        <w:spacing w:line="224" w:lineRule="auto"/>
        <w:ind w:left="520" w:right="300" w:hanging="354"/>
        <w:rPr>
          <w:sz w:val="20"/>
          <w:szCs w:val="20"/>
        </w:rPr>
      </w:pPr>
      <w:r>
        <w:rPr>
          <w:rFonts w:ascii="Calibri" w:eastAsia="Calibri" w:hAnsi="Calibri" w:cs="Calibri"/>
        </w:rPr>
        <w:t xml:space="preserve">F. </w:t>
      </w:r>
      <w:r>
        <w:rPr>
          <w:rFonts w:ascii="Calibri" w:eastAsia="Calibri" w:hAnsi="Calibri" w:cs="Calibri"/>
          <w:u w:val="single"/>
        </w:rPr>
        <w:t>Security Control Assessor (SCA)</w:t>
      </w:r>
      <w:r>
        <w:rPr>
          <w:rFonts w:ascii="Calibri" w:eastAsia="Calibri" w:hAnsi="Calibri" w:cs="Calibri"/>
        </w:rPr>
        <w:t>: An individual, group, or organization responsible for conducting comprehensive assessments of the security controls employed within an information system to determine their overall effectiveness.</w:t>
      </w:r>
    </w:p>
    <w:p w14:paraId="2F17AADD" w14:textId="77777777" w:rsidR="003339E5" w:rsidRDefault="003339E5">
      <w:pPr>
        <w:spacing w:line="173" w:lineRule="exact"/>
        <w:rPr>
          <w:sz w:val="20"/>
          <w:szCs w:val="20"/>
        </w:rPr>
      </w:pPr>
    </w:p>
    <w:p w14:paraId="3A02BC86" w14:textId="77777777" w:rsidR="003339E5" w:rsidRDefault="003B64C7">
      <w:pPr>
        <w:spacing w:line="225" w:lineRule="auto"/>
        <w:ind w:left="520" w:right="80" w:hanging="354"/>
        <w:rPr>
          <w:sz w:val="20"/>
          <w:szCs w:val="20"/>
        </w:rPr>
      </w:pPr>
      <w:r>
        <w:rPr>
          <w:rFonts w:ascii="Calibri" w:eastAsia="Calibri" w:hAnsi="Calibri" w:cs="Calibri"/>
        </w:rPr>
        <w:t xml:space="preserve">G. </w:t>
      </w: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14:paraId="16072B29" w14:textId="77777777" w:rsidR="003339E5" w:rsidRDefault="003339E5">
      <w:pPr>
        <w:spacing w:line="91" w:lineRule="exact"/>
        <w:rPr>
          <w:sz w:val="20"/>
          <w:szCs w:val="20"/>
        </w:rPr>
      </w:pPr>
    </w:p>
    <w:p w14:paraId="2C0F8C80" w14:textId="77777777" w:rsidR="003339E5" w:rsidRDefault="003B64C7">
      <w:pPr>
        <w:rPr>
          <w:sz w:val="20"/>
          <w:szCs w:val="20"/>
        </w:rPr>
      </w:pPr>
      <w:r>
        <w:rPr>
          <w:rFonts w:ascii="Calibri" w:eastAsia="Calibri" w:hAnsi="Calibri" w:cs="Calibri"/>
          <w:b/>
          <w:bCs/>
          <w:color w:val="085296"/>
          <w:sz w:val="32"/>
          <w:szCs w:val="32"/>
        </w:rPr>
        <w:t>5. Roles and Responsibilities</w:t>
      </w:r>
    </w:p>
    <w:p w14:paraId="6B8DE4B6" w14:textId="77777777" w:rsidR="003339E5" w:rsidRDefault="003339E5">
      <w:pPr>
        <w:spacing w:line="10" w:lineRule="exact"/>
        <w:rPr>
          <w:sz w:val="20"/>
          <w:szCs w:val="20"/>
        </w:rPr>
      </w:pPr>
    </w:p>
    <w:p w14:paraId="3D8C0EA2" w14:textId="77777777" w:rsidR="003339E5" w:rsidRDefault="003B64C7">
      <w:pPr>
        <w:rPr>
          <w:sz w:val="20"/>
          <w:szCs w:val="20"/>
        </w:rPr>
      </w:pPr>
      <w:r>
        <w:rPr>
          <w:rFonts w:ascii="Calibri" w:eastAsia="Calibri" w:hAnsi="Calibri" w:cs="Calibri"/>
        </w:rPr>
        <w:t>The Chief Information Security Officer (CISO) must:</w:t>
      </w:r>
    </w:p>
    <w:p w14:paraId="411A21B6" w14:textId="77777777" w:rsidR="003339E5" w:rsidRDefault="003339E5">
      <w:pPr>
        <w:spacing w:line="170" w:lineRule="exact"/>
        <w:rPr>
          <w:sz w:val="20"/>
          <w:szCs w:val="20"/>
        </w:rPr>
      </w:pPr>
    </w:p>
    <w:p w14:paraId="228C1A30" w14:textId="77777777" w:rsidR="003339E5" w:rsidRDefault="003B64C7">
      <w:pPr>
        <w:spacing w:line="217" w:lineRule="auto"/>
        <w:ind w:left="520" w:right="860" w:hanging="354"/>
        <w:rPr>
          <w:sz w:val="20"/>
          <w:szCs w:val="20"/>
        </w:rPr>
      </w:pPr>
      <w:r>
        <w:rPr>
          <w:rFonts w:ascii="Calibri" w:eastAsia="Calibri" w:hAnsi="Calibri" w:cs="Calibri"/>
        </w:rPr>
        <w:t>A. Define roles and responsibilities for carrying out the security activities documented within the continuous monitoring strategy.</w:t>
      </w:r>
    </w:p>
    <w:p w14:paraId="73D55975" w14:textId="77777777" w:rsidR="003339E5" w:rsidRDefault="003339E5">
      <w:pPr>
        <w:spacing w:line="121" w:lineRule="exact"/>
        <w:rPr>
          <w:sz w:val="20"/>
          <w:szCs w:val="20"/>
        </w:rPr>
      </w:pPr>
    </w:p>
    <w:p w14:paraId="5AD5DC48" w14:textId="77777777" w:rsidR="003339E5" w:rsidRDefault="003B64C7">
      <w:pPr>
        <w:rPr>
          <w:sz w:val="20"/>
          <w:szCs w:val="20"/>
        </w:rPr>
      </w:pPr>
      <w:r>
        <w:rPr>
          <w:rFonts w:ascii="Calibri" w:eastAsia="Calibri" w:hAnsi="Calibri" w:cs="Calibri"/>
        </w:rPr>
        <w:t>The Chief Privacy Officer (CPO) must:</w:t>
      </w:r>
    </w:p>
    <w:p w14:paraId="59709CE2" w14:textId="77777777" w:rsidR="003339E5" w:rsidRDefault="003339E5">
      <w:pPr>
        <w:spacing w:line="170" w:lineRule="exact"/>
        <w:rPr>
          <w:sz w:val="20"/>
          <w:szCs w:val="20"/>
        </w:rPr>
      </w:pPr>
    </w:p>
    <w:p w14:paraId="503F6510" w14:textId="77777777" w:rsidR="003339E5" w:rsidRDefault="003B64C7">
      <w:pPr>
        <w:spacing w:line="217" w:lineRule="auto"/>
        <w:ind w:left="520" w:right="940" w:hanging="354"/>
        <w:rPr>
          <w:sz w:val="20"/>
          <w:szCs w:val="20"/>
        </w:rPr>
      </w:pPr>
      <w:r>
        <w:rPr>
          <w:rFonts w:ascii="Calibri" w:eastAsia="Calibri" w:hAnsi="Calibri" w:cs="Calibri"/>
        </w:rPr>
        <w:t>B. Define roles and responsibilities for carrying out the privacy activities documented within the continuous monitoring strategy.</w:t>
      </w:r>
    </w:p>
    <w:p w14:paraId="2B150449" w14:textId="77777777" w:rsidR="003339E5" w:rsidRDefault="003339E5">
      <w:pPr>
        <w:spacing w:line="122" w:lineRule="exact"/>
        <w:rPr>
          <w:sz w:val="20"/>
          <w:szCs w:val="20"/>
        </w:rPr>
      </w:pPr>
    </w:p>
    <w:p w14:paraId="60522674" w14:textId="77777777" w:rsidR="003339E5" w:rsidRDefault="003B64C7">
      <w:pPr>
        <w:rPr>
          <w:sz w:val="20"/>
          <w:szCs w:val="20"/>
        </w:rPr>
      </w:pPr>
      <w:r>
        <w:rPr>
          <w:rFonts w:ascii="Calibri" w:eastAsia="Calibri" w:hAnsi="Calibri" w:cs="Calibri"/>
        </w:rPr>
        <w:t>Information System Security Officers must:</w:t>
      </w:r>
    </w:p>
    <w:p w14:paraId="4A9A2A59" w14:textId="77777777" w:rsidR="003339E5" w:rsidRDefault="003339E5">
      <w:pPr>
        <w:spacing w:line="170" w:lineRule="exact"/>
        <w:rPr>
          <w:sz w:val="20"/>
          <w:szCs w:val="20"/>
        </w:rPr>
      </w:pPr>
    </w:p>
    <w:p w14:paraId="17577BFD" w14:textId="77777777" w:rsidR="003339E5" w:rsidRDefault="003B64C7">
      <w:pPr>
        <w:spacing w:line="217" w:lineRule="auto"/>
        <w:ind w:left="520" w:right="140" w:hanging="354"/>
        <w:rPr>
          <w:sz w:val="20"/>
          <w:szCs w:val="20"/>
        </w:rPr>
      </w:pPr>
      <w:r>
        <w:rPr>
          <w:rFonts w:ascii="Calibri" w:eastAsia="Calibri" w:hAnsi="Calibri" w:cs="Calibri"/>
        </w:rPr>
        <w:t>C. Conduct ongoing security status monitoring of the system inventory and plan of action and milestones metrics for each system within his or her portfolio in accordance with the continuous monitoring strategy.</w:t>
      </w:r>
    </w:p>
    <w:p w14:paraId="123C62B8" w14:textId="77777777" w:rsidR="003339E5" w:rsidRDefault="003339E5">
      <w:pPr>
        <w:spacing w:line="171" w:lineRule="exact"/>
        <w:rPr>
          <w:sz w:val="20"/>
          <w:szCs w:val="20"/>
        </w:rPr>
      </w:pPr>
    </w:p>
    <w:p w14:paraId="31A3DD19" w14:textId="77777777" w:rsidR="003339E5" w:rsidRDefault="003B64C7">
      <w:pPr>
        <w:spacing w:line="217" w:lineRule="auto"/>
        <w:ind w:left="520" w:right="420" w:hanging="354"/>
        <w:rPr>
          <w:sz w:val="20"/>
          <w:szCs w:val="20"/>
        </w:rPr>
      </w:pPr>
      <w:r>
        <w:rPr>
          <w:rFonts w:ascii="Calibri" w:eastAsia="Calibri" w:hAnsi="Calibri" w:cs="Calibri"/>
        </w:rPr>
        <w:t>D. Use Federal and [Agency] standards to evaluate risks and provide recommendations to manage risks identified through the continuous monitoring program.</w:t>
      </w:r>
    </w:p>
    <w:p w14:paraId="7665E105" w14:textId="77777777" w:rsidR="003339E5" w:rsidRDefault="003339E5">
      <w:pPr>
        <w:spacing w:line="122" w:lineRule="exact"/>
        <w:rPr>
          <w:sz w:val="20"/>
          <w:szCs w:val="20"/>
        </w:rPr>
      </w:pPr>
    </w:p>
    <w:p w14:paraId="3D766DF5" w14:textId="77777777" w:rsidR="003339E5" w:rsidRDefault="003B64C7">
      <w:pPr>
        <w:rPr>
          <w:sz w:val="20"/>
          <w:szCs w:val="20"/>
        </w:rPr>
      </w:pPr>
      <w:r>
        <w:rPr>
          <w:rFonts w:ascii="Calibri" w:eastAsia="Calibri" w:hAnsi="Calibri" w:cs="Calibri"/>
        </w:rPr>
        <w:t>Infrastructure Managers must:</w:t>
      </w:r>
    </w:p>
    <w:p w14:paraId="036534A3" w14:textId="77777777" w:rsidR="003339E5" w:rsidRDefault="003339E5">
      <w:pPr>
        <w:spacing w:line="170" w:lineRule="exact"/>
        <w:rPr>
          <w:sz w:val="20"/>
          <w:szCs w:val="20"/>
        </w:rPr>
      </w:pPr>
    </w:p>
    <w:p w14:paraId="5CA10284" w14:textId="77777777" w:rsidR="003339E5" w:rsidRDefault="003B64C7">
      <w:pPr>
        <w:spacing w:line="217" w:lineRule="auto"/>
        <w:ind w:left="520" w:right="540" w:hanging="354"/>
        <w:rPr>
          <w:sz w:val="20"/>
          <w:szCs w:val="20"/>
        </w:rPr>
      </w:pPr>
      <w:r>
        <w:rPr>
          <w:rFonts w:ascii="Calibri" w:eastAsia="Calibri" w:hAnsi="Calibri" w:cs="Calibri"/>
        </w:rPr>
        <w:t>E. Conduct ongoing security status monitoring of hardware asset management and software asset management metrics in accordance with the continuous monitoring strategy.</w:t>
      </w:r>
    </w:p>
    <w:p w14:paraId="27EA6FBA" w14:textId="77777777" w:rsidR="003339E5" w:rsidRDefault="003339E5">
      <w:pPr>
        <w:spacing w:line="121" w:lineRule="exact"/>
        <w:rPr>
          <w:sz w:val="20"/>
          <w:szCs w:val="20"/>
        </w:rPr>
      </w:pPr>
    </w:p>
    <w:p w14:paraId="67CCEA04" w14:textId="77777777" w:rsidR="003339E5" w:rsidRDefault="003B64C7">
      <w:pPr>
        <w:rPr>
          <w:sz w:val="20"/>
          <w:szCs w:val="20"/>
        </w:rPr>
      </w:pPr>
      <w:r>
        <w:rPr>
          <w:rFonts w:ascii="Calibri" w:eastAsia="Calibri" w:hAnsi="Calibri" w:cs="Calibri"/>
        </w:rPr>
        <w:t>System Owners must:</w:t>
      </w:r>
    </w:p>
    <w:p w14:paraId="3B3A852D" w14:textId="77777777" w:rsidR="003339E5" w:rsidRDefault="003339E5">
      <w:pPr>
        <w:spacing w:line="170" w:lineRule="exact"/>
        <w:rPr>
          <w:sz w:val="20"/>
          <w:szCs w:val="20"/>
        </w:rPr>
      </w:pPr>
    </w:p>
    <w:p w14:paraId="4F13F480" w14:textId="77777777" w:rsidR="003339E5" w:rsidRDefault="003B64C7">
      <w:pPr>
        <w:spacing w:line="217" w:lineRule="auto"/>
        <w:ind w:left="520" w:right="220" w:hanging="354"/>
        <w:rPr>
          <w:sz w:val="20"/>
          <w:szCs w:val="20"/>
        </w:rPr>
      </w:pPr>
      <w:r>
        <w:rPr>
          <w:rFonts w:ascii="Calibri" w:eastAsia="Calibri" w:hAnsi="Calibri" w:cs="Calibri"/>
        </w:rPr>
        <w:t>F. Implement response actions to address results of the analysis of security-related and privacy-related information identified by the continuous monitoring program for each system within his or her portfolio.</w:t>
      </w:r>
    </w:p>
    <w:p w14:paraId="4B97B495" w14:textId="77777777" w:rsidR="003339E5" w:rsidRDefault="003339E5">
      <w:pPr>
        <w:spacing w:line="172" w:lineRule="exact"/>
        <w:rPr>
          <w:sz w:val="20"/>
          <w:szCs w:val="20"/>
        </w:rPr>
      </w:pPr>
    </w:p>
    <w:p w14:paraId="15F7890E" w14:textId="77777777" w:rsidR="003339E5" w:rsidRDefault="003B64C7">
      <w:pPr>
        <w:spacing w:line="217" w:lineRule="auto"/>
        <w:ind w:left="520" w:right="920" w:hanging="354"/>
        <w:rPr>
          <w:sz w:val="20"/>
          <w:szCs w:val="20"/>
        </w:rPr>
      </w:pPr>
      <w:r>
        <w:rPr>
          <w:rFonts w:ascii="Calibri" w:eastAsia="Calibri" w:hAnsi="Calibri" w:cs="Calibri"/>
        </w:rPr>
        <w:t>G. Review and update privacy documentation in accordance with the frequencies defined in the continuous monitoring strategy.</w:t>
      </w:r>
    </w:p>
    <w:p w14:paraId="54519828" w14:textId="77777777" w:rsidR="003339E5" w:rsidRDefault="003339E5">
      <w:pPr>
        <w:spacing w:line="121" w:lineRule="exact"/>
        <w:rPr>
          <w:sz w:val="20"/>
          <w:szCs w:val="20"/>
        </w:rPr>
      </w:pPr>
    </w:p>
    <w:p w14:paraId="5947079A" w14:textId="77777777" w:rsidR="003339E5" w:rsidRDefault="003B64C7">
      <w:pPr>
        <w:rPr>
          <w:sz w:val="20"/>
          <w:szCs w:val="20"/>
        </w:rPr>
      </w:pPr>
      <w:r>
        <w:rPr>
          <w:rFonts w:ascii="Calibri" w:eastAsia="Calibri" w:hAnsi="Calibri" w:cs="Calibri"/>
        </w:rPr>
        <w:t>Security Control Assessors must:</w:t>
      </w:r>
    </w:p>
    <w:p w14:paraId="14FB8D5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9088" behindDoc="1" locked="0" layoutInCell="0" allowOverlap="1" wp14:anchorId="091D4045" wp14:editId="42374167">
                <wp:simplePos x="0" y="0"/>
                <wp:positionH relativeFrom="column">
                  <wp:posOffset>-42545</wp:posOffset>
                </wp:positionH>
                <wp:positionV relativeFrom="paragraph">
                  <wp:posOffset>370205</wp:posOffset>
                </wp:positionV>
                <wp:extent cx="4836160" cy="205105"/>
                <wp:effectExtent l="0" t="0" r="0" b="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F5FA3F5" id="Shape 559" o:spid="_x0000_s1026" style="position:absolute;left:0;text-align:left;margin-left:-3.35pt;margin-top:29.15pt;width:380.8pt;height:16.1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610112" behindDoc="1" locked="0" layoutInCell="0" allowOverlap="1" wp14:anchorId="5CD4D7F2" wp14:editId="6C6D3C59">
                <wp:simplePos x="0" y="0"/>
                <wp:positionH relativeFrom="column">
                  <wp:posOffset>4793615</wp:posOffset>
                </wp:positionH>
                <wp:positionV relativeFrom="paragraph">
                  <wp:posOffset>370205</wp:posOffset>
                </wp:positionV>
                <wp:extent cx="2026285" cy="205105"/>
                <wp:effectExtent l="0" t="0" r="0" b="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873064A" id="Shape 560" o:spid="_x0000_s1026" style="position:absolute;left:0;text-align:left;margin-left:377.45pt;margin-top:29.15pt;width:159.55pt;height:16.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Tt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" o:allowincell="f" fillcolor="silver" stroked="f"/>
            </w:pict>
          </mc:Fallback>
        </mc:AlternateContent>
      </w:r>
    </w:p>
    <w:p w14:paraId="11692542" w14:textId="77777777" w:rsidR="003339E5" w:rsidRDefault="003339E5">
      <w:pPr>
        <w:sectPr w:rsidR="003339E5">
          <w:pgSz w:w="12240" w:h="15840"/>
          <w:pgMar w:top="1093" w:right="780" w:bottom="0" w:left="780" w:header="0" w:footer="0" w:gutter="0"/>
          <w:cols w:space="720" w:equalWidth="0">
            <w:col w:w="10680"/>
          </w:cols>
        </w:sectPr>
      </w:pPr>
    </w:p>
    <w:p w14:paraId="09C71DBC" w14:textId="77777777" w:rsidR="003339E5" w:rsidRDefault="003339E5">
      <w:pPr>
        <w:spacing w:line="200" w:lineRule="exact"/>
        <w:rPr>
          <w:sz w:val="20"/>
          <w:szCs w:val="20"/>
        </w:rPr>
      </w:pPr>
    </w:p>
    <w:p w14:paraId="36CC7716" w14:textId="77777777" w:rsidR="003339E5" w:rsidRDefault="003339E5">
      <w:pPr>
        <w:spacing w:line="200" w:lineRule="exact"/>
        <w:rPr>
          <w:sz w:val="20"/>
          <w:szCs w:val="20"/>
        </w:rPr>
      </w:pPr>
    </w:p>
    <w:p w14:paraId="5D014CE6" w14:textId="77777777" w:rsidR="003339E5" w:rsidRDefault="003339E5">
      <w:pPr>
        <w:spacing w:line="200" w:lineRule="exact"/>
        <w:rPr>
          <w:sz w:val="20"/>
          <w:szCs w:val="20"/>
        </w:rPr>
      </w:pPr>
    </w:p>
    <w:p w14:paraId="15EFFF74" w14:textId="77777777" w:rsidR="003339E5" w:rsidRDefault="003339E5">
      <w:pPr>
        <w:spacing w:line="370" w:lineRule="exact"/>
        <w:rPr>
          <w:sz w:val="20"/>
          <w:szCs w:val="20"/>
        </w:rPr>
      </w:pPr>
    </w:p>
    <w:p w14:paraId="3327CE32" w14:textId="77777777" w:rsidR="003339E5" w:rsidRDefault="003B64C7">
      <w:pPr>
        <w:ind w:left="10340"/>
        <w:rPr>
          <w:sz w:val="20"/>
          <w:szCs w:val="20"/>
        </w:rPr>
      </w:pPr>
      <w:r>
        <w:rPr>
          <w:rFonts w:ascii="Calibri" w:eastAsia="Calibri" w:hAnsi="Calibri" w:cs="Calibri"/>
        </w:rPr>
        <w:t>102</w:t>
      </w:r>
    </w:p>
    <w:p w14:paraId="191E31D4" w14:textId="77777777" w:rsidR="003339E5" w:rsidRDefault="003339E5">
      <w:pPr>
        <w:sectPr w:rsidR="003339E5">
          <w:type w:val="continuous"/>
          <w:pgSz w:w="12240" w:h="15840"/>
          <w:pgMar w:top="1093" w:right="780" w:bottom="0" w:left="780" w:header="0" w:footer="0" w:gutter="0"/>
          <w:cols w:space="720" w:equalWidth="0">
            <w:col w:w="10680"/>
          </w:cols>
        </w:sectPr>
      </w:pPr>
    </w:p>
    <w:p w14:paraId="366A4771" w14:textId="77777777" w:rsidR="003339E5" w:rsidRDefault="003B64C7">
      <w:pPr>
        <w:ind w:left="1780"/>
        <w:rPr>
          <w:sz w:val="20"/>
          <w:szCs w:val="20"/>
        </w:rPr>
      </w:pPr>
      <w:bookmarkStart w:id="103" w:name="page103"/>
      <w:bookmarkEnd w:id="103"/>
      <w:r>
        <w:rPr>
          <w:rFonts w:ascii="Trebuchet MS" w:eastAsia="Trebuchet MS" w:hAnsi="Trebuchet MS" w:cs="Trebuchet MS"/>
          <w:b/>
          <w:bCs/>
          <w:noProof/>
          <w:color w:val="FFFFFF"/>
          <w:sz w:val="56"/>
          <w:szCs w:val="56"/>
        </w:rPr>
        <w:lastRenderedPageBreak/>
        <w:drawing>
          <wp:anchor distT="0" distB="0" distL="114300" distR="114300" simplePos="0" relativeHeight="251611136" behindDoc="1" locked="0" layoutInCell="0" allowOverlap="1" wp14:anchorId="35B10F94" wp14:editId="64AF744F">
            <wp:simplePos x="0" y="0"/>
            <wp:positionH relativeFrom="page">
              <wp:posOffset>457200</wp:posOffset>
            </wp:positionH>
            <wp:positionV relativeFrom="page">
              <wp:posOffset>457200</wp:posOffset>
            </wp:positionV>
            <wp:extent cx="6858000" cy="128524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6438116"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6BBE3F7"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71252C55" w14:textId="77777777" w:rsidR="003339E5" w:rsidRDefault="003339E5">
      <w:pPr>
        <w:spacing w:line="325" w:lineRule="exact"/>
        <w:rPr>
          <w:sz w:val="20"/>
          <w:szCs w:val="20"/>
        </w:rPr>
      </w:pPr>
    </w:p>
    <w:p w14:paraId="3A229C29" w14:textId="77777777" w:rsidR="003339E5" w:rsidRDefault="003B64C7">
      <w:pPr>
        <w:spacing w:line="217" w:lineRule="auto"/>
        <w:ind w:left="520" w:right="560" w:hanging="354"/>
        <w:rPr>
          <w:sz w:val="20"/>
          <w:szCs w:val="20"/>
        </w:rPr>
      </w:pPr>
      <w:r>
        <w:rPr>
          <w:rFonts w:ascii="Calibri" w:eastAsia="Calibri" w:hAnsi="Calibri" w:cs="Calibri"/>
        </w:rPr>
        <w:t>H. Conduct ongoing assessments of security and privacy controls in accordance with the continuous monitoring strategy.</w:t>
      </w:r>
    </w:p>
    <w:p w14:paraId="5CCD9E4B" w14:textId="77777777" w:rsidR="003339E5" w:rsidRDefault="003339E5">
      <w:pPr>
        <w:spacing w:line="122" w:lineRule="exact"/>
        <w:rPr>
          <w:sz w:val="20"/>
          <w:szCs w:val="20"/>
        </w:rPr>
      </w:pPr>
    </w:p>
    <w:p w14:paraId="573E9570" w14:textId="77777777" w:rsidR="003339E5" w:rsidRDefault="003B64C7">
      <w:pPr>
        <w:rPr>
          <w:sz w:val="20"/>
          <w:szCs w:val="20"/>
        </w:rPr>
      </w:pPr>
      <w:r>
        <w:rPr>
          <w:rFonts w:ascii="Calibri" w:eastAsia="Calibri" w:hAnsi="Calibri" w:cs="Calibri"/>
        </w:rPr>
        <w:t>The Security Operations Center must:</w:t>
      </w:r>
    </w:p>
    <w:p w14:paraId="16F7BCA3" w14:textId="77777777" w:rsidR="003339E5" w:rsidRDefault="003339E5">
      <w:pPr>
        <w:spacing w:line="169" w:lineRule="exact"/>
        <w:rPr>
          <w:sz w:val="20"/>
          <w:szCs w:val="20"/>
        </w:rPr>
      </w:pPr>
    </w:p>
    <w:p w14:paraId="390C6F9D" w14:textId="77777777" w:rsidR="003339E5" w:rsidRDefault="003B64C7">
      <w:pPr>
        <w:spacing w:line="217" w:lineRule="auto"/>
        <w:ind w:left="520" w:right="200" w:hanging="354"/>
        <w:rPr>
          <w:sz w:val="20"/>
          <w:szCs w:val="20"/>
        </w:rPr>
      </w:pPr>
      <w:r>
        <w:rPr>
          <w:rFonts w:ascii="Calibri" w:eastAsia="Calibri" w:hAnsi="Calibri" w:cs="Calibri"/>
        </w:rPr>
        <w:t>I. Conduct ongoing security status monitoring of configuration settings management and vulnerability management metrics in accordance with the continuous monitoring strategy.</w:t>
      </w:r>
    </w:p>
    <w:p w14:paraId="2D22AEEE" w14:textId="77777777" w:rsidR="003339E5" w:rsidRDefault="003339E5">
      <w:pPr>
        <w:spacing w:line="93" w:lineRule="exact"/>
        <w:rPr>
          <w:sz w:val="20"/>
          <w:szCs w:val="20"/>
        </w:rPr>
      </w:pPr>
    </w:p>
    <w:p w14:paraId="269DB296" w14:textId="77777777" w:rsidR="003339E5" w:rsidRDefault="003B64C7">
      <w:pPr>
        <w:rPr>
          <w:sz w:val="20"/>
          <w:szCs w:val="20"/>
        </w:rPr>
      </w:pPr>
      <w:r>
        <w:rPr>
          <w:rFonts w:ascii="Calibri" w:eastAsia="Calibri" w:hAnsi="Calibri" w:cs="Calibri"/>
          <w:b/>
          <w:bCs/>
          <w:color w:val="085296"/>
          <w:sz w:val="32"/>
          <w:szCs w:val="32"/>
        </w:rPr>
        <w:t>6. Policy</w:t>
      </w:r>
    </w:p>
    <w:p w14:paraId="0AD8DAF8" w14:textId="77777777" w:rsidR="003339E5" w:rsidRDefault="003339E5">
      <w:pPr>
        <w:spacing w:line="60" w:lineRule="exact"/>
        <w:rPr>
          <w:sz w:val="20"/>
          <w:szCs w:val="20"/>
        </w:rPr>
      </w:pPr>
    </w:p>
    <w:p w14:paraId="3C551198" w14:textId="77777777" w:rsidR="003339E5" w:rsidRDefault="003B64C7">
      <w:pPr>
        <w:spacing w:line="235" w:lineRule="auto"/>
        <w:ind w:right="100"/>
        <w:rPr>
          <w:sz w:val="20"/>
          <w:szCs w:val="20"/>
        </w:rPr>
      </w:pPr>
      <w:r>
        <w:rPr>
          <w:rFonts w:ascii="Calibri" w:eastAsia="Calibri" w:hAnsi="Calibri" w:cs="Calibri"/>
        </w:rPr>
        <w:t>In addition to the roles and responsibilities described within this policy,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Parameters have been defined to meet [Agency] security and privacy requirements and are 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 The selection of privacy controls is subject to the CPO's, or CPO's designee's, signature of the system security plan.</w:t>
      </w:r>
    </w:p>
    <w:p w14:paraId="2690C239" w14:textId="77777777" w:rsidR="003339E5" w:rsidRDefault="003339E5">
      <w:pPr>
        <w:spacing w:line="389" w:lineRule="exact"/>
        <w:rPr>
          <w:sz w:val="20"/>
          <w:szCs w:val="20"/>
        </w:rPr>
      </w:pPr>
    </w:p>
    <w:p w14:paraId="1A77BB8F" w14:textId="77777777" w:rsidR="003339E5" w:rsidRDefault="003B64C7">
      <w:pPr>
        <w:ind w:left="160"/>
        <w:rPr>
          <w:sz w:val="20"/>
          <w:szCs w:val="20"/>
        </w:rPr>
      </w:pPr>
      <w:r>
        <w:rPr>
          <w:rFonts w:ascii="Calibri" w:eastAsia="Calibri" w:hAnsi="Calibri" w:cs="Calibri"/>
        </w:rPr>
        <w:t>A. Chief Information Security Officer Requirements:</w:t>
      </w:r>
    </w:p>
    <w:p w14:paraId="7E630E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12160" behindDoc="1" locked="0" layoutInCell="0" allowOverlap="1" wp14:anchorId="3A0DE8D8" wp14:editId="42AA80C2">
                <wp:simplePos x="0" y="0"/>
                <wp:positionH relativeFrom="column">
                  <wp:posOffset>2169795</wp:posOffset>
                </wp:positionH>
                <wp:positionV relativeFrom="paragraph">
                  <wp:posOffset>354330</wp:posOffset>
                </wp:positionV>
                <wp:extent cx="4123055" cy="367665"/>
                <wp:effectExtent l="0" t="0" r="0" b="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67665"/>
                        </a:xfrm>
                        <a:prstGeom prst="rect">
                          <a:avLst/>
                        </a:prstGeom>
                        <a:solidFill>
                          <a:srgbClr val="4F4F4F"/>
                        </a:solidFill>
                      </wps:spPr>
                      <wps:bodyPr/>
                    </wps:wsp>
                  </a:graphicData>
                </a:graphic>
              </wp:anchor>
            </w:drawing>
          </mc:Choice>
          <mc:Fallback>
            <w:pict>
              <v:rect w14:anchorId="6E8DF9D7" id="Shape 562" o:spid="_x0000_s1026" style="position:absolute;left:0;text-align:left;margin-left:170.85pt;margin-top:27.9pt;width:324.65pt;height:28.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613184" behindDoc="1" locked="0" layoutInCell="0" allowOverlap="1" wp14:anchorId="221A6799" wp14:editId="6A05193E">
                <wp:simplePos x="0" y="0"/>
                <wp:positionH relativeFrom="column">
                  <wp:posOffset>406400</wp:posOffset>
                </wp:positionH>
                <wp:positionV relativeFrom="paragraph">
                  <wp:posOffset>354330</wp:posOffset>
                </wp:positionV>
                <wp:extent cx="1763395" cy="367665"/>
                <wp:effectExtent l="0" t="0" r="0" b="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3395" cy="367665"/>
                        </a:xfrm>
                        <a:prstGeom prst="rect">
                          <a:avLst/>
                        </a:prstGeom>
                        <a:solidFill>
                          <a:srgbClr val="4F4F4F"/>
                        </a:solidFill>
                      </wps:spPr>
                      <wps:bodyPr/>
                    </wps:wsp>
                  </a:graphicData>
                </a:graphic>
              </wp:anchor>
            </w:drawing>
          </mc:Choice>
          <mc:Fallback>
            <w:pict>
              <v:rect w14:anchorId="060CF597" id="Shape 563" o:spid="_x0000_s1026" style="position:absolute;left:0;text-align:left;margin-left:32pt;margin-top:27.9pt;width:138.85pt;height:28.9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614208" behindDoc="1" locked="0" layoutInCell="0" allowOverlap="1" wp14:anchorId="60A6565C" wp14:editId="684BE468">
                <wp:simplePos x="0" y="0"/>
                <wp:positionH relativeFrom="column">
                  <wp:posOffset>409575</wp:posOffset>
                </wp:positionH>
                <wp:positionV relativeFrom="paragraph">
                  <wp:posOffset>354330</wp:posOffset>
                </wp:positionV>
                <wp:extent cx="0" cy="367665"/>
                <wp:effectExtent l="0" t="0" r="0" b="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AF66311" id="Shape 564"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32.25pt,27.9pt" to="32.2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5232" behindDoc="1" locked="0" layoutInCell="0" allowOverlap="1" wp14:anchorId="42865395" wp14:editId="364140E3">
                <wp:simplePos x="0" y="0"/>
                <wp:positionH relativeFrom="column">
                  <wp:posOffset>952500</wp:posOffset>
                </wp:positionH>
                <wp:positionV relativeFrom="paragraph">
                  <wp:posOffset>354330</wp:posOffset>
                </wp:positionV>
                <wp:extent cx="0" cy="364490"/>
                <wp:effectExtent l="0" t="0" r="0" b="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44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815768" id="Shape 565" o:spid="_x0000_s1026" style="position:absolute;left:0;text-align:left;z-index:-251701248;visibility:visible;mso-wrap-style:square;mso-wrap-distance-left:9pt;mso-wrap-distance-top:0;mso-wrap-distance-right:9pt;mso-wrap-distance-bottom:0;mso-position-horizontal:absolute;mso-position-horizontal-relative:text;mso-position-vertical:absolute;mso-position-vertical-relative:text" from="75pt,27.9pt" to="7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6256" behindDoc="1" locked="0" layoutInCell="0" allowOverlap="1" wp14:anchorId="0063226E" wp14:editId="762C80E4">
                <wp:simplePos x="0" y="0"/>
                <wp:positionH relativeFrom="column">
                  <wp:posOffset>2170430</wp:posOffset>
                </wp:positionH>
                <wp:positionV relativeFrom="paragraph">
                  <wp:posOffset>354330</wp:posOffset>
                </wp:positionV>
                <wp:extent cx="0" cy="364490"/>
                <wp:effectExtent l="0" t="0" r="0" b="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449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7668135" id="Shape 566"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170.9pt,27.9pt" to="170.9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17280" behindDoc="1" locked="0" layoutInCell="0" allowOverlap="1" wp14:anchorId="2459AE1B" wp14:editId="1F790CAA">
                <wp:simplePos x="0" y="0"/>
                <wp:positionH relativeFrom="column">
                  <wp:posOffset>6289675</wp:posOffset>
                </wp:positionH>
                <wp:positionV relativeFrom="paragraph">
                  <wp:posOffset>354330</wp:posOffset>
                </wp:positionV>
                <wp:extent cx="0" cy="367665"/>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97492B" id="Shape 567"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495.25pt,27.9pt" to="495.2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8304" behindDoc="1" locked="0" layoutInCell="0" allowOverlap="1" wp14:anchorId="01E79AD9" wp14:editId="2D2C1614">
                <wp:simplePos x="0" y="0"/>
                <wp:positionH relativeFrom="column">
                  <wp:posOffset>406400</wp:posOffset>
                </wp:positionH>
                <wp:positionV relativeFrom="paragraph">
                  <wp:posOffset>357505</wp:posOffset>
                </wp:positionV>
                <wp:extent cx="5886450" cy="0"/>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0"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1BC657D" id="Shape 568"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2pt,28.15pt" to="495.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" o:allowincell="f" filled="t" strokecolor="white" strokeweight=".54pt">
                <v:stroke joinstyle="miter"/>
                <o:lock v:ext="edit" shapetype="f"/>
              </v:line>
            </w:pict>
          </mc:Fallback>
        </mc:AlternateContent>
      </w:r>
    </w:p>
    <w:p w14:paraId="394079DB" w14:textId="77777777" w:rsidR="003339E5" w:rsidRDefault="003339E5">
      <w:pPr>
        <w:spacing w:line="200" w:lineRule="exact"/>
        <w:rPr>
          <w:sz w:val="20"/>
          <w:szCs w:val="20"/>
        </w:rPr>
      </w:pPr>
    </w:p>
    <w:p w14:paraId="798FA5CA" w14:textId="77777777" w:rsidR="003339E5" w:rsidRDefault="003339E5">
      <w:pPr>
        <w:spacing w:line="200" w:lineRule="exact"/>
        <w:rPr>
          <w:sz w:val="20"/>
          <w:szCs w:val="20"/>
        </w:rPr>
      </w:pPr>
    </w:p>
    <w:p w14:paraId="16D8316B" w14:textId="77777777" w:rsidR="003339E5" w:rsidRDefault="003339E5">
      <w:pPr>
        <w:spacing w:line="285" w:lineRule="exact"/>
        <w:rPr>
          <w:sz w:val="20"/>
          <w:szCs w:val="20"/>
        </w:rPr>
      </w:pPr>
    </w:p>
    <w:tbl>
      <w:tblPr>
        <w:tblW w:w="0" w:type="auto"/>
        <w:tblInd w:w="650" w:type="dxa"/>
        <w:tblLayout w:type="fixed"/>
        <w:tblCellMar>
          <w:left w:w="0" w:type="dxa"/>
          <w:right w:w="0" w:type="dxa"/>
        </w:tblCellMar>
        <w:tblLook w:val="04A0" w:firstRow="1" w:lastRow="0" w:firstColumn="1" w:lastColumn="0" w:noHBand="0" w:noVBand="1"/>
      </w:tblPr>
      <w:tblGrid>
        <w:gridCol w:w="880"/>
        <w:gridCol w:w="1920"/>
        <w:gridCol w:w="6480"/>
      </w:tblGrid>
      <w:tr w:rsidR="003339E5" w14:paraId="2FD38CD9" w14:textId="77777777">
        <w:trPr>
          <w:trHeight w:val="293"/>
        </w:trPr>
        <w:tc>
          <w:tcPr>
            <w:tcW w:w="880" w:type="dxa"/>
            <w:vAlign w:val="bottom"/>
          </w:tcPr>
          <w:p w14:paraId="7EEC933C"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54D95BE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31A8B279"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741B985E" w14:textId="77777777">
        <w:trPr>
          <w:trHeight w:val="135"/>
        </w:trPr>
        <w:tc>
          <w:tcPr>
            <w:tcW w:w="880" w:type="dxa"/>
            <w:tcBorders>
              <w:bottom w:val="single" w:sz="8" w:space="0" w:color="C5C5C5"/>
            </w:tcBorders>
            <w:vAlign w:val="bottom"/>
          </w:tcPr>
          <w:p w14:paraId="61CF1FD8" w14:textId="77777777" w:rsidR="003339E5" w:rsidRDefault="003339E5">
            <w:pPr>
              <w:rPr>
                <w:sz w:val="11"/>
                <w:szCs w:val="11"/>
              </w:rPr>
            </w:pPr>
          </w:p>
        </w:tc>
        <w:tc>
          <w:tcPr>
            <w:tcW w:w="1920" w:type="dxa"/>
            <w:tcBorders>
              <w:bottom w:val="single" w:sz="8" w:space="0" w:color="C5C5C5"/>
            </w:tcBorders>
            <w:vAlign w:val="bottom"/>
          </w:tcPr>
          <w:p w14:paraId="62059874" w14:textId="77777777" w:rsidR="003339E5" w:rsidRDefault="003339E5">
            <w:pPr>
              <w:rPr>
                <w:sz w:val="11"/>
                <w:szCs w:val="11"/>
              </w:rPr>
            </w:pPr>
          </w:p>
        </w:tc>
        <w:tc>
          <w:tcPr>
            <w:tcW w:w="6480" w:type="dxa"/>
            <w:tcBorders>
              <w:bottom w:val="single" w:sz="8" w:space="0" w:color="C5C5C5"/>
            </w:tcBorders>
            <w:vAlign w:val="bottom"/>
          </w:tcPr>
          <w:p w14:paraId="0BB68511" w14:textId="77777777" w:rsidR="003339E5" w:rsidRDefault="003339E5">
            <w:pPr>
              <w:rPr>
                <w:sz w:val="11"/>
                <w:szCs w:val="11"/>
              </w:rPr>
            </w:pPr>
          </w:p>
        </w:tc>
      </w:tr>
      <w:tr w:rsidR="003339E5" w14:paraId="2B65A8F0" w14:textId="77777777">
        <w:trPr>
          <w:trHeight w:val="314"/>
        </w:trPr>
        <w:tc>
          <w:tcPr>
            <w:tcW w:w="880" w:type="dxa"/>
            <w:tcBorders>
              <w:left w:val="single" w:sz="8" w:space="0" w:color="C5C5C5"/>
              <w:right w:val="single" w:sz="8" w:space="0" w:color="C5C5C5"/>
            </w:tcBorders>
            <w:vAlign w:val="bottom"/>
          </w:tcPr>
          <w:p w14:paraId="61B13B04" w14:textId="77777777" w:rsidR="003339E5" w:rsidRDefault="003B64C7">
            <w:pPr>
              <w:ind w:left="120"/>
              <w:rPr>
                <w:sz w:val="20"/>
                <w:szCs w:val="20"/>
              </w:rPr>
            </w:pPr>
            <w:r>
              <w:rPr>
                <w:rFonts w:ascii="Calibri" w:eastAsia="Calibri" w:hAnsi="Calibri" w:cs="Calibri"/>
              </w:rPr>
              <w:t>CA-7 a.</w:t>
            </w:r>
          </w:p>
        </w:tc>
        <w:tc>
          <w:tcPr>
            <w:tcW w:w="1920" w:type="dxa"/>
            <w:tcBorders>
              <w:right w:val="single" w:sz="8" w:space="0" w:color="C5C5C5"/>
            </w:tcBorders>
            <w:vAlign w:val="bottom"/>
          </w:tcPr>
          <w:p w14:paraId="673205CE"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0515AB9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00F4BAA8" w14:textId="77777777">
        <w:trPr>
          <w:trHeight w:val="308"/>
        </w:trPr>
        <w:tc>
          <w:tcPr>
            <w:tcW w:w="880" w:type="dxa"/>
            <w:tcBorders>
              <w:left w:val="single" w:sz="8" w:space="0" w:color="C5C5C5"/>
              <w:right w:val="single" w:sz="8" w:space="0" w:color="C5C5C5"/>
            </w:tcBorders>
            <w:vAlign w:val="bottom"/>
          </w:tcPr>
          <w:p w14:paraId="760EBF2C" w14:textId="77777777" w:rsidR="003339E5" w:rsidRDefault="003339E5">
            <w:pPr>
              <w:rPr>
                <w:sz w:val="24"/>
                <w:szCs w:val="24"/>
              </w:rPr>
            </w:pPr>
          </w:p>
        </w:tc>
        <w:tc>
          <w:tcPr>
            <w:tcW w:w="1920" w:type="dxa"/>
            <w:tcBorders>
              <w:right w:val="single" w:sz="8" w:space="0" w:color="C5C5C5"/>
            </w:tcBorders>
            <w:vAlign w:val="bottom"/>
          </w:tcPr>
          <w:p w14:paraId="2EC8FFD5"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700B6A2A"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629F28A1" w14:textId="77777777">
        <w:trPr>
          <w:trHeight w:val="349"/>
        </w:trPr>
        <w:tc>
          <w:tcPr>
            <w:tcW w:w="880" w:type="dxa"/>
            <w:tcBorders>
              <w:left w:val="single" w:sz="8" w:space="0" w:color="C5C5C5"/>
              <w:right w:val="single" w:sz="8" w:space="0" w:color="C5C5C5"/>
            </w:tcBorders>
            <w:vAlign w:val="bottom"/>
          </w:tcPr>
          <w:p w14:paraId="47A97A00" w14:textId="77777777" w:rsidR="003339E5" w:rsidRDefault="003339E5">
            <w:pPr>
              <w:rPr>
                <w:sz w:val="24"/>
                <w:szCs w:val="24"/>
              </w:rPr>
            </w:pPr>
          </w:p>
        </w:tc>
        <w:tc>
          <w:tcPr>
            <w:tcW w:w="1920" w:type="dxa"/>
            <w:tcBorders>
              <w:right w:val="single" w:sz="8" w:space="0" w:color="C5C5C5"/>
            </w:tcBorders>
            <w:vAlign w:val="bottom"/>
          </w:tcPr>
          <w:p w14:paraId="4BBA29F7" w14:textId="77777777" w:rsidR="003339E5" w:rsidRDefault="003339E5">
            <w:pPr>
              <w:rPr>
                <w:sz w:val="24"/>
                <w:szCs w:val="24"/>
              </w:rPr>
            </w:pPr>
          </w:p>
        </w:tc>
        <w:tc>
          <w:tcPr>
            <w:tcW w:w="6480" w:type="dxa"/>
            <w:tcBorders>
              <w:right w:val="single" w:sz="8" w:space="0" w:color="C5C5C5"/>
            </w:tcBorders>
            <w:vAlign w:val="bottom"/>
          </w:tcPr>
          <w:p w14:paraId="3FE8D77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Establishment of [agency-level and system-level information security</w:t>
            </w:r>
          </w:p>
        </w:tc>
      </w:tr>
      <w:tr w:rsidR="003339E5" w14:paraId="2F6A3911" w14:textId="77777777">
        <w:trPr>
          <w:trHeight w:val="268"/>
        </w:trPr>
        <w:tc>
          <w:tcPr>
            <w:tcW w:w="880" w:type="dxa"/>
            <w:tcBorders>
              <w:left w:val="single" w:sz="8" w:space="0" w:color="C5C5C5"/>
              <w:right w:val="single" w:sz="8" w:space="0" w:color="C5C5C5"/>
            </w:tcBorders>
            <w:vAlign w:val="bottom"/>
          </w:tcPr>
          <w:p w14:paraId="0EE68301" w14:textId="77777777" w:rsidR="003339E5" w:rsidRDefault="003339E5">
            <w:pPr>
              <w:rPr>
                <w:sz w:val="23"/>
                <w:szCs w:val="23"/>
              </w:rPr>
            </w:pPr>
          </w:p>
        </w:tc>
        <w:tc>
          <w:tcPr>
            <w:tcW w:w="1920" w:type="dxa"/>
            <w:tcBorders>
              <w:right w:val="single" w:sz="8" w:space="0" w:color="C5C5C5"/>
            </w:tcBorders>
            <w:vAlign w:val="bottom"/>
          </w:tcPr>
          <w:p w14:paraId="3C3C8106" w14:textId="77777777" w:rsidR="003339E5" w:rsidRDefault="003339E5">
            <w:pPr>
              <w:rPr>
                <w:sz w:val="23"/>
                <w:szCs w:val="23"/>
              </w:rPr>
            </w:pPr>
          </w:p>
        </w:tc>
        <w:tc>
          <w:tcPr>
            <w:tcW w:w="6480" w:type="dxa"/>
            <w:tcBorders>
              <w:right w:val="single" w:sz="8" w:space="0" w:color="C5C5C5"/>
            </w:tcBorders>
            <w:vAlign w:val="bottom"/>
          </w:tcPr>
          <w:p w14:paraId="782E9DD7" w14:textId="77777777" w:rsidR="003339E5" w:rsidRDefault="003B64C7">
            <w:pPr>
              <w:ind w:left="220"/>
              <w:rPr>
                <w:sz w:val="20"/>
                <w:szCs w:val="20"/>
              </w:rPr>
            </w:pPr>
            <w:r>
              <w:rPr>
                <w:rFonts w:ascii="Calibri" w:eastAsia="Calibri" w:hAnsi="Calibri" w:cs="Calibri"/>
              </w:rPr>
              <w:t>metrics for each security capability] to be monitored</w:t>
            </w:r>
          </w:p>
        </w:tc>
      </w:tr>
      <w:tr w:rsidR="003339E5" w14:paraId="79EA2ECE" w14:textId="77777777">
        <w:trPr>
          <w:trHeight w:val="178"/>
        </w:trPr>
        <w:tc>
          <w:tcPr>
            <w:tcW w:w="880" w:type="dxa"/>
            <w:tcBorders>
              <w:left w:val="single" w:sz="8" w:space="0" w:color="C5C5C5"/>
              <w:bottom w:val="single" w:sz="8" w:space="0" w:color="C5C5C5"/>
              <w:right w:val="single" w:sz="8" w:space="0" w:color="C5C5C5"/>
            </w:tcBorders>
            <w:vAlign w:val="bottom"/>
          </w:tcPr>
          <w:p w14:paraId="191C13AD"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652B86CC"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51DF2DBB" w14:textId="77777777" w:rsidR="003339E5" w:rsidRDefault="003339E5">
            <w:pPr>
              <w:rPr>
                <w:sz w:val="15"/>
                <w:szCs w:val="15"/>
              </w:rPr>
            </w:pPr>
          </w:p>
        </w:tc>
      </w:tr>
      <w:tr w:rsidR="003339E5" w14:paraId="6DDAD828" w14:textId="77777777">
        <w:trPr>
          <w:trHeight w:val="314"/>
        </w:trPr>
        <w:tc>
          <w:tcPr>
            <w:tcW w:w="880" w:type="dxa"/>
            <w:tcBorders>
              <w:left w:val="single" w:sz="8" w:space="0" w:color="C5C5C5"/>
              <w:right w:val="single" w:sz="8" w:space="0" w:color="C5C5C5"/>
            </w:tcBorders>
            <w:vAlign w:val="bottom"/>
          </w:tcPr>
          <w:p w14:paraId="281286CE" w14:textId="77777777" w:rsidR="003339E5" w:rsidRDefault="003B64C7">
            <w:pPr>
              <w:ind w:left="120"/>
              <w:rPr>
                <w:sz w:val="20"/>
                <w:szCs w:val="20"/>
              </w:rPr>
            </w:pPr>
            <w:r>
              <w:rPr>
                <w:rFonts w:ascii="Calibri" w:eastAsia="Calibri" w:hAnsi="Calibri" w:cs="Calibri"/>
              </w:rPr>
              <w:t>CA-7 b.</w:t>
            </w:r>
          </w:p>
        </w:tc>
        <w:tc>
          <w:tcPr>
            <w:tcW w:w="1920" w:type="dxa"/>
            <w:tcBorders>
              <w:right w:val="single" w:sz="8" w:space="0" w:color="C5C5C5"/>
            </w:tcBorders>
            <w:vAlign w:val="bottom"/>
          </w:tcPr>
          <w:p w14:paraId="69CA4AF3"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10AA3C6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207699A5" w14:textId="77777777">
        <w:trPr>
          <w:trHeight w:val="308"/>
        </w:trPr>
        <w:tc>
          <w:tcPr>
            <w:tcW w:w="880" w:type="dxa"/>
            <w:tcBorders>
              <w:left w:val="single" w:sz="8" w:space="0" w:color="C5C5C5"/>
              <w:right w:val="single" w:sz="8" w:space="0" w:color="C5C5C5"/>
            </w:tcBorders>
            <w:vAlign w:val="bottom"/>
          </w:tcPr>
          <w:p w14:paraId="7FA379F4" w14:textId="77777777" w:rsidR="003339E5" w:rsidRDefault="003339E5">
            <w:pPr>
              <w:rPr>
                <w:sz w:val="24"/>
                <w:szCs w:val="24"/>
              </w:rPr>
            </w:pPr>
          </w:p>
        </w:tc>
        <w:tc>
          <w:tcPr>
            <w:tcW w:w="1920" w:type="dxa"/>
            <w:tcBorders>
              <w:right w:val="single" w:sz="8" w:space="0" w:color="C5C5C5"/>
            </w:tcBorders>
            <w:vAlign w:val="bottom"/>
          </w:tcPr>
          <w:p w14:paraId="3D8A768F"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03F31B9A"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182EC934" w14:textId="77777777">
        <w:trPr>
          <w:trHeight w:val="349"/>
        </w:trPr>
        <w:tc>
          <w:tcPr>
            <w:tcW w:w="880" w:type="dxa"/>
            <w:tcBorders>
              <w:left w:val="single" w:sz="8" w:space="0" w:color="C5C5C5"/>
              <w:right w:val="single" w:sz="8" w:space="0" w:color="C5C5C5"/>
            </w:tcBorders>
            <w:vAlign w:val="bottom"/>
          </w:tcPr>
          <w:p w14:paraId="00F11959" w14:textId="77777777" w:rsidR="003339E5" w:rsidRDefault="003339E5">
            <w:pPr>
              <w:rPr>
                <w:sz w:val="24"/>
                <w:szCs w:val="24"/>
              </w:rPr>
            </w:pPr>
          </w:p>
        </w:tc>
        <w:tc>
          <w:tcPr>
            <w:tcW w:w="1920" w:type="dxa"/>
            <w:tcBorders>
              <w:right w:val="single" w:sz="8" w:space="0" w:color="C5C5C5"/>
            </w:tcBorders>
            <w:vAlign w:val="bottom"/>
          </w:tcPr>
          <w:p w14:paraId="3C662CF8" w14:textId="77777777" w:rsidR="003339E5" w:rsidRDefault="003339E5">
            <w:pPr>
              <w:rPr>
                <w:sz w:val="24"/>
                <w:szCs w:val="24"/>
              </w:rPr>
            </w:pPr>
          </w:p>
        </w:tc>
        <w:tc>
          <w:tcPr>
            <w:tcW w:w="6480" w:type="dxa"/>
            <w:tcBorders>
              <w:right w:val="single" w:sz="8" w:space="0" w:color="C5C5C5"/>
            </w:tcBorders>
            <w:vAlign w:val="bottom"/>
          </w:tcPr>
          <w:p w14:paraId="36D8046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Establishment of [frequencies for each information security metric]</w:t>
            </w:r>
          </w:p>
        </w:tc>
      </w:tr>
      <w:tr w:rsidR="003339E5" w14:paraId="54D1CF1C" w14:textId="77777777">
        <w:trPr>
          <w:trHeight w:val="268"/>
        </w:trPr>
        <w:tc>
          <w:tcPr>
            <w:tcW w:w="880" w:type="dxa"/>
            <w:tcBorders>
              <w:left w:val="single" w:sz="8" w:space="0" w:color="C5C5C5"/>
              <w:right w:val="single" w:sz="8" w:space="0" w:color="C5C5C5"/>
            </w:tcBorders>
            <w:vAlign w:val="bottom"/>
          </w:tcPr>
          <w:p w14:paraId="55E9902E" w14:textId="77777777" w:rsidR="003339E5" w:rsidRDefault="003339E5">
            <w:pPr>
              <w:rPr>
                <w:sz w:val="23"/>
                <w:szCs w:val="23"/>
              </w:rPr>
            </w:pPr>
          </w:p>
        </w:tc>
        <w:tc>
          <w:tcPr>
            <w:tcW w:w="1920" w:type="dxa"/>
            <w:tcBorders>
              <w:right w:val="single" w:sz="8" w:space="0" w:color="C5C5C5"/>
            </w:tcBorders>
            <w:vAlign w:val="bottom"/>
          </w:tcPr>
          <w:p w14:paraId="7C4D08B4" w14:textId="77777777" w:rsidR="003339E5" w:rsidRDefault="003339E5">
            <w:pPr>
              <w:rPr>
                <w:sz w:val="23"/>
                <w:szCs w:val="23"/>
              </w:rPr>
            </w:pPr>
          </w:p>
        </w:tc>
        <w:tc>
          <w:tcPr>
            <w:tcW w:w="6480" w:type="dxa"/>
            <w:tcBorders>
              <w:right w:val="single" w:sz="8" w:space="0" w:color="C5C5C5"/>
            </w:tcBorders>
            <w:vAlign w:val="bottom"/>
          </w:tcPr>
          <w:p w14:paraId="3253D2FC" w14:textId="77777777" w:rsidR="003339E5" w:rsidRDefault="003B64C7">
            <w:pPr>
              <w:ind w:left="220"/>
              <w:rPr>
                <w:sz w:val="20"/>
                <w:szCs w:val="20"/>
              </w:rPr>
            </w:pPr>
            <w:r>
              <w:rPr>
                <w:rFonts w:ascii="Calibri" w:eastAsia="Calibri" w:hAnsi="Calibri" w:cs="Calibri"/>
              </w:rPr>
              <w:t>for monitoring and [risk-based, cost-effective frequencies] for</w:t>
            </w:r>
          </w:p>
        </w:tc>
      </w:tr>
      <w:tr w:rsidR="003339E5" w14:paraId="561A77F7" w14:textId="77777777">
        <w:trPr>
          <w:trHeight w:val="269"/>
        </w:trPr>
        <w:tc>
          <w:tcPr>
            <w:tcW w:w="880" w:type="dxa"/>
            <w:tcBorders>
              <w:left w:val="single" w:sz="8" w:space="0" w:color="C5C5C5"/>
              <w:right w:val="single" w:sz="8" w:space="0" w:color="C5C5C5"/>
            </w:tcBorders>
            <w:vAlign w:val="bottom"/>
          </w:tcPr>
          <w:p w14:paraId="10033C8B" w14:textId="77777777" w:rsidR="003339E5" w:rsidRDefault="003339E5">
            <w:pPr>
              <w:rPr>
                <w:sz w:val="23"/>
                <w:szCs w:val="23"/>
              </w:rPr>
            </w:pPr>
          </w:p>
        </w:tc>
        <w:tc>
          <w:tcPr>
            <w:tcW w:w="1920" w:type="dxa"/>
            <w:tcBorders>
              <w:right w:val="single" w:sz="8" w:space="0" w:color="C5C5C5"/>
            </w:tcBorders>
            <w:vAlign w:val="bottom"/>
          </w:tcPr>
          <w:p w14:paraId="67364C07" w14:textId="77777777" w:rsidR="003339E5" w:rsidRDefault="003339E5">
            <w:pPr>
              <w:rPr>
                <w:sz w:val="23"/>
                <w:szCs w:val="23"/>
              </w:rPr>
            </w:pPr>
          </w:p>
        </w:tc>
        <w:tc>
          <w:tcPr>
            <w:tcW w:w="6480" w:type="dxa"/>
            <w:tcBorders>
              <w:right w:val="single" w:sz="8" w:space="0" w:color="C5C5C5"/>
            </w:tcBorders>
            <w:vAlign w:val="bottom"/>
          </w:tcPr>
          <w:p w14:paraId="290F96D7" w14:textId="77777777" w:rsidR="003339E5" w:rsidRDefault="003B64C7">
            <w:pPr>
              <w:ind w:left="220"/>
              <w:rPr>
                <w:sz w:val="20"/>
                <w:szCs w:val="20"/>
              </w:rPr>
            </w:pPr>
            <w:r>
              <w:rPr>
                <w:rFonts w:ascii="Calibri" w:eastAsia="Calibri" w:hAnsi="Calibri" w:cs="Calibri"/>
              </w:rPr>
              <w:t>assessments supporting such monitoring</w:t>
            </w:r>
          </w:p>
        </w:tc>
      </w:tr>
      <w:tr w:rsidR="003339E5" w14:paraId="7A20FB30" w14:textId="77777777">
        <w:trPr>
          <w:trHeight w:val="179"/>
        </w:trPr>
        <w:tc>
          <w:tcPr>
            <w:tcW w:w="880" w:type="dxa"/>
            <w:tcBorders>
              <w:left w:val="single" w:sz="8" w:space="0" w:color="C5C5C5"/>
              <w:bottom w:val="single" w:sz="8" w:space="0" w:color="C5C5C5"/>
              <w:right w:val="single" w:sz="8" w:space="0" w:color="C5C5C5"/>
            </w:tcBorders>
            <w:vAlign w:val="bottom"/>
          </w:tcPr>
          <w:p w14:paraId="507931F8"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547EDEDE"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2238DA72" w14:textId="77777777" w:rsidR="003339E5" w:rsidRDefault="003339E5">
            <w:pPr>
              <w:rPr>
                <w:sz w:val="15"/>
                <w:szCs w:val="15"/>
              </w:rPr>
            </w:pPr>
          </w:p>
        </w:tc>
      </w:tr>
      <w:tr w:rsidR="003339E5" w14:paraId="3FC3103F" w14:textId="77777777">
        <w:trPr>
          <w:trHeight w:val="314"/>
        </w:trPr>
        <w:tc>
          <w:tcPr>
            <w:tcW w:w="880" w:type="dxa"/>
            <w:tcBorders>
              <w:left w:val="single" w:sz="8" w:space="0" w:color="C5C5C5"/>
              <w:right w:val="single" w:sz="8" w:space="0" w:color="C5C5C5"/>
            </w:tcBorders>
            <w:vAlign w:val="bottom"/>
          </w:tcPr>
          <w:p w14:paraId="5E514DFB" w14:textId="77777777" w:rsidR="003339E5" w:rsidRDefault="003B64C7">
            <w:pPr>
              <w:ind w:left="120"/>
              <w:rPr>
                <w:sz w:val="20"/>
                <w:szCs w:val="20"/>
              </w:rPr>
            </w:pPr>
            <w:r>
              <w:rPr>
                <w:rFonts w:ascii="Calibri" w:eastAsia="Calibri" w:hAnsi="Calibri" w:cs="Calibri"/>
              </w:rPr>
              <w:t>CA-7 c.</w:t>
            </w:r>
          </w:p>
        </w:tc>
        <w:tc>
          <w:tcPr>
            <w:tcW w:w="1920" w:type="dxa"/>
            <w:tcBorders>
              <w:right w:val="single" w:sz="8" w:space="0" w:color="C5C5C5"/>
            </w:tcBorders>
            <w:vAlign w:val="bottom"/>
          </w:tcPr>
          <w:p w14:paraId="70298599"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03F7429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4A9BB40E" w14:textId="77777777">
        <w:trPr>
          <w:trHeight w:val="308"/>
        </w:trPr>
        <w:tc>
          <w:tcPr>
            <w:tcW w:w="880" w:type="dxa"/>
            <w:tcBorders>
              <w:left w:val="single" w:sz="8" w:space="0" w:color="C5C5C5"/>
              <w:right w:val="single" w:sz="8" w:space="0" w:color="C5C5C5"/>
            </w:tcBorders>
            <w:vAlign w:val="bottom"/>
          </w:tcPr>
          <w:p w14:paraId="395315DB" w14:textId="77777777" w:rsidR="003339E5" w:rsidRDefault="003339E5">
            <w:pPr>
              <w:rPr>
                <w:sz w:val="24"/>
                <w:szCs w:val="24"/>
              </w:rPr>
            </w:pPr>
          </w:p>
        </w:tc>
        <w:tc>
          <w:tcPr>
            <w:tcW w:w="1920" w:type="dxa"/>
            <w:tcBorders>
              <w:right w:val="single" w:sz="8" w:space="0" w:color="C5C5C5"/>
            </w:tcBorders>
            <w:vAlign w:val="bottom"/>
          </w:tcPr>
          <w:p w14:paraId="437A4BA6"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45B4F805"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4B05DCA9" w14:textId="77777777">
        <w:trPr>
          <w:trHeight w:val="349"/>
        </w:trPr>
        <w:tc>
          <w:tcPr>
            <w:tcW w:w="880" w:type="dxa"/>
            <w:tcBorders>
              <w:left w:val="single" w:sz="8" w:space="0" w:color="C5C5C5"/>
              <w:right w:val="single" w:sz="8" w:space="0" w:color="C5C5C5"/>
            </w:tcBorders>
            <w:vAlign w:val="bottom"/>
          </w:tcPr>
          <w:p w14:paraId="52574790" w14:textId="77777777" w:rsidR="003339E5" w:rsidRDefault="003339E5">
            <w:pPr>
              <w:rPr>
                <w:sz w:val="24"/>
                <w:szCs w:val="24"/>
              </w:rPr>
            </w:pPr>
          </w:p>
        </w:tc>
        <w:tc>
          <w:tcPr>
            <w:tcW w:w="1920" w:type="dxa"/>
            <w:tcBorders>
              <w:right w:val="single" w:sz="8" w:space="0" w:color="C5C5C5"/>
            </w:tcBorders>
            <w:vAlign w:val="bottom"/>
          </w:tcPr>
          <w:p w14:paraId="79614E47" w14:textId="77777777" w:rsidR="003339E5" w:rsidRDefault="003339E5">
            <w:pPr>
              <w:rPr>
                <w:sz w:val="24"/>
                <w:szCs w:val="24"/>
              </w:rPr>
            </w:pPr>
          </w:p>
        </w:tc>
        <w:tc>
          <w:tcPr>
            <w:tcW w:w="6480" w:type="dxa"/>
            <w:tcBorders>
              <w:right w:val="single" w:sz="8" w:space="0" w:color="C5C5C5"/>
            </w:tcBorders>
            <w:vAlign w:val="bottom"/>
          </w:tcPr>
          <w:p w14:paraId="2504FA5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Ongoing security control assessments in accordance with the</w:t>
            </w:r>
          </w:p>
        </w:tc>
      </w:tr>
      <w:tr w:rsidR="003339E5" w14:paraId="5EDFF89C" w14:textId="77777777">
        <w:trPr>
          <w:trHeight w:val="268"/>
        </w:trPr>
        <w:tc>
          <w:tcPr>
            <w:tcW w:w="880" w:type="dxa"/>
            <w:tcBorders>
              <w:left w:val="single" w:sz="8" w:space="0" w:color="C5C5C5"/>
              <w:right w:val="single" w:sz="8" w:space="0" w:color="C5C5C5"/>
            </w:tcBorders>
            <w:vAlign w:val="bottom"/>
          </w:tcPr>
          <w:p w14:paraId="3AEF2A8B" w14:textId="77777777" w:rsidR="003339E5" w:rsidRDefault="003339E5">
            <w:pPr>
              <w:rPr>
                <w:sz w:val="23"/>
                <w:szCs w:val="23"/>
              </w:rPr>
            </w:pPr>
          </w:p>
        </w:tc>
        <w:tc>
          <w:tcPr>
            <w:tcW w:w="1920" w:type="dxa"/>
            <w:tcBorders>
              <w:right w:val="single" w:sz="8" w:space="0" w:color="C5C5C5"/>
            </w:tcBorders>
            <w:vAlign w:val="bottom"/>
          </w:tcPr>
          <w:p w14:paraId="043FE699" w14:textId="77777777" w:rsidR="003339E5" w:rsidRDefault="003339E5">
            <w:pPr>
              <w:rPr>
                <w:sz w:val="23"/>
                <w:szCs w:val="23"/>
              </w:rPr>
            </w:pPr>
          </w:p>
        </w:tc>
        <w:tc>
          <w:tcPr>
            <w:tcW w:w="6480" w:type="dxa"/>
            <w:tcBorders>
              <w:right w:val="single" w:sz="8" w:space="0" w:color="C5C5C5"/>
            </w:tcBorders>
            <w:vAlign w:val="bottom"/>
          </w:tcPr>
          <w:p w14:paraId="227E35BB" w14:textId="77777777" w:rsidR="003339E5" w:rsidRDefault="003B64C7">
            <w:pPr>
              <w:ind w:left="220"/>
              <w:rPr>
                <w:sz w:val="20"/>
                <w:szCs w:val="20"/>
              </w:rPr>
            </w:pPr>
            <w:r>
              <w:rPr>
                <w:rFonts w:ascii="Calibri" w:eastAsia="Calibri" w:hAnsi="Calibri" w:cs="Calibri"/>
              </w:rPr>
              <w:t>organizational continuous monitoring strategy</w:t>
            </w:r>
          </w:p>
        </w:tc>
      </w:tr>
      <w:tr w:rsidR="003339E5" w14:paraId="6D7BCC90" w14:textId="77777777">
        <w:trPr>
          <w:trHeight w:val="60"/>
        </w:trPr>
        <w:tc>
          <w:tcPr>
            <w:tcW w:w="880" w:type="dxa"/>
            <w:tcBorders>
              <w:left w:val="single" w:sz="8" w:space="0" w:color="C5C5C5"/>
              <w:bottom w:val="single" w:sz="8" w:space="0" w:color="C5C5C5"/>
              <w:right w:val="single" w:sz="8" w:space="0" w:color="C5C5C5"/>
            </w:tcBorders>
            <w:vAlign w:val="bottom"/>
          </w:tcPr>
          <w:p w14:paraId="515162E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A4CC0F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D92A2C9" w14:textId="77777777" w:rsidR="003339E5" w:rsidRDefault="003339E5">
            <w:pPr>
              <w:rPr>
                <w:sz w:val="5"/>
                <w:szCs w:val="5"/>
              </w:rPr>
            </w:pPr>
          </w:p>
        </w:tc>
      </w:tr>
    </w:tbl>
    <w:p w14:paraId="41639E7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19328" behindDoc="1" locked="0" layoutInCell="0" allowOverlap="1" wp14:anchorId="0F57CD4B" wp14:editId="366B806D">
                <wp:simplePos x="0" y="0"/>
                <wp:positionH relativeFrom="column">
                  <wp:posOffset>-55245</wp:posOffset>
                </wp:positionH>
                <wp:positionV relativeFrom="paragraph">
                  <wp:posOffset>566420</wp:posOffset>
                </wp:positionV>
                <wp:extent cx="4836160" cy="205105"/>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A6799B1" id="Shape 569" o:spid="_x0000_s1026" style="position:absolute;left:0;text-align:left;margin-left:-4.35pt;margin-top:44.6pt;width:380.8pt;height:16.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zigEAAAkDAAAOAAAAZHJzL2Uyb0RvYy54bWysUslu2zAQvRfoPxC815TdWnAE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20352" behindDoc="1" locked="0" layoutInCell="0" allowOverlap="1" wp14:anchorId="552AA8B1" wp14:editId="609678FF">
                <wp:simplePos x="0" y="0"/>
                <wp:positionH relativeFrom="column">
                  <wp:posOffset>4780915</wp:posOffset>
                </wp:positionH>
                <wp:positionV relativeFrom="paragraph">
                  <wp:posOffset>566420</wp:posOffset>
                </wp:positionV>
                <wp:extent cx="2026285" cy="205105"/>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2DBD627" id="Shape 570" o:spid="_x0000_s1026" style="position:absolute;left:0;text-align:left;margin-left:376.45pt;margin-top:44.6pt;width:159.55pt;height:16.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wwiQ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" o:allowincell="f" fillcolor="silver" stroked="f"/>
            </w:pict>
          </mc:Fallback>
        </mc:AlternateContent>
      </w:r>
    </w:p>
    <w:p w14:paraId="25C2C8F2" w14:textId="77777777" w:rsidR="003339E5" w:rsidRDefault="003339E5">
      <w:pPr>
        <w:sectPr w:rsidR="003339E5">
          <w:pgSz w:w="12240" w:h="15840"/>
          <w:pgMar w:top="1081" w:right="780" w:bottom="0" w:left="800" w:header="0" w:footer="0" w:gutter="0"/>
          <w:cols w:space="720" w:equalWidth="0">
            <w:col w:w="10660"/>
          </w:cols>
        </w:sectPr>
      </w:pPr>
    </w:p>
    <w:p w14:paraId="3CA3A89B" w14:textId="77777777" w:rsidR="003339E5" w:rsidRDefault="003339E5">
      <w:pPr>
        <w:spacing w:line="200" w:lineRule="exact"/>
        <w:rPr>
          <w:sz w:val="20"/>
          <w:szCs w:val="20"/>
        </w:rPr>
      </w:pPr>
    </w:p>
    <w:p w14:paraId="6D882117" w14:textId="77777777" w:rsidR="003339E5" w:rsidRDefault="003339E5">
      <w:pPr>
        <w:spacing w:line="200" w:lineRule="exact"/>
        <w:rPr>
          <w:sz w:val="20"/>
          <w:szCs w:val="20"/>
        </w:rPr>
      </w:pPr>
    </w:p>
    <w:p w14:paraId="1A6A66F2" w14:textId="77777777" w:rsidR="003339E5" w:rsidRDefault="003339E5">
      <w:pPr>
        <w:spacing w:line="200" w:lineRule="exact"/>
        <w:rPr>
          <w:sz w:val="20"/>
          <w:szCs w:val="20"/>
        </w:rPr>
      </w:pPr>
    </w:p>
    <w:p w14:paraId="7EFC017D" w14:textId="77777777" w:rsidR="003339E5" w:rsidRDefault="003339E5">
      <w:pPr>
        <w:spacing w:line="200" w:lineRule="exact"/>
        <w:rPr>
          <w:sz w:val="20"/>
          <w:szCs w:val="20"/>
        </w:rPr>
      </w:pPr>
    </w:p>
    <w:p w14:paraId="24D225BA" w14:textId="77777777" w:rsidR="003339E5" w:rsidRDefault="003339E5">
      <w:pPr>
        <w:spacing w:line="200" w:lineRule="exact"/>
        <w:rPr>
          <w:sz w:val="20"/>
          <w:szCs w:val="20"/>
        </w:rPr>
      </w:pPr>
    </w:p>
    <w:p w14:paraId="2CFE1A3A" w14:textId="77777777" w:rsidR="003339E5" w:rsidRDefault="003339E5">
      <w:pPr>
        <w:spacing w:line="279" w:lineRule="exact"/>
        <w:rPr>
          <w:sz w:val="20"/>
          <w:szCs w:val="20"/>
        </w:rPr>
      </w:pPr>
    </w:p>
    <w:p w14:paraId="2B40EBC1" w14:textId="77777777" w:rsidR="003339E5" w:rsidRDefault="003B64C7">
      <w:pPr>
        <w:ind w:left="10320"/>
        <w:rPr>
          <w:sz w:val="20"/>
          <w:szCs w:val="20"/>
        </w:rPr>
      </w:pPr>
      <w:r>
        <w:rPr>
          <w:rFonts w:ascii="Calibri" w:eastAsia="Calibri" w:hAnsi="Calibri" w:cs="Calibri"/>
        </w:rPr>
        <w:t>103</w:t>
      </w:r>
    </w:p>
    <w:p w14:paraId="74A105EE" w14:textId="77777777" w:rsidR="003339E5" w:rsidRDefault="003339E5">
      <w:pPr>
        <w:sectPr w:rsidR="003339E5">
          <w:type w:val="continuous"/>
          <w:pgSz w:w="12240" w:h="15840"/>
          <w:pgMar w:top="1081" w:right="780" w:bottom="0" w:left="800" w:header="0" w:footer="0" w:gutter="0"/>
          <w:cols w:space="720" w:equalWidth="0">
            <w:col w:w="10660"/>
          </w:cols>
        </w:sectPr>
      </w:pPr>
    </w:p>
    <w:tbl>
      <w:tblPr>
        <w:tblW w:w="0" w:type="auto"/>
        <w:tblLayout w:type="fixed"/>
        <w:tblCellMar>
          <w:left w:w="0" w:type="dxa"/>
          <w:right w:w="0" w:type="dxa"/>
        </w:tblCellMar>
        <w:tblLook w:val="04A0" w:firstRow="1" w:lastRow="0" w:firstColumn="1" w:lastColumn="0" w:noHBand="0" w:noVBand="1"/>
      </w:tblPr>
      <w:tblGrid>
        <w:gridCol w:w="820"/>
        <w:gridCol w:w="820"/>
        <w:gridCol w:w="40"/>
        <w:gridCol w:w="1880"/>
        <w:gridCol w:w="40"/>
        <w:gridCol w:w="6460"/>
        <w:gridCol w:w="40"/>
        <w:gridCol w:w="700"/>
        <w:gridCol w:w="20"/>
      </w:tblGrid>
      <w:tr w:rsidR="003339E5" w14:paraId="14CB2422" w14:textId="77777777">
        <w:trPr>
          <w:trHeight w:val="1043"/>
        </w:trPr>
        <w:tc>
          <w:tcPr>
            <w:tcW w:w="820" w:type="dxa"/>
            <w:tcBorders>
              <w:right w:val="single" w:sz="8" w:space="0" w:color="085296"/>
            </w:tcBorders>
            <w:shd w:val="clear" w:color="auto" w:fill="085296"/>
            <w:vAlign w:val="bottom"/>
          </w:tcPr>
          <w:p w14:paraId="606D6BDA" w14:textId="77777777" w:rsidR="003339E5" w:rsidRDefault="003339E5">
            <w:pPr>
              <w:rPr>
                <w:sz w:val="24"/>
                <w:szCs w:val="24"/>
              </w:rPr>
            </w:pPr>
            <w:bookmarkStart w:id="104" w:name="page104"/>
            <w:bookmarkEnd w:id="104"/>
          </w:p>
        </w:tc>
        <w:tc>
          <w:tcPr>
            <w:tcW w:w="820" w:type="dxa"/>
            <w:tcBorders>
              <w:right w:val="single" w:sz="8" w:space="0" w:color="085296"/>
            </w:tcBorders>
            <w:shd w:val="clear" w:color="auto" w:fill="085296"/>
            <w:vAlign w:val="bottom"/>
          </w:tcPr>
          <w:p w14:paraId="60CF75B7" w14:textId="77777777" w:rsidR="003339E5" w:rsidRDefault="003339E5">
            <w:pPr>
              <w:rPr>
                <w:sz w:val="24"/>
                <w:szCs w:val="24"/>
              </w:rPr>
            </w:pPr>
          </w:p>
        </w:tc>
        <w:tc>
          <w:tcPr>
            <w:tcW w:w="40" w:type="dxa"/>
            <w:tcBorders>
              <w:right w:val="single" w:sz="8" w:space="0" w:color="085296"/>
            </w:tcBorders>
            <w:shd w:val="clear" w:color="auto" w:fill="085296"/>
            <w:vAlign w:val="bottom"/>
          </w:tcPr>
          <w:p w14:paraId="11E3E06C" w14:textId="77777777" w:rsidR="003339E5" w:rsidRDefault="003339E5">
            <w:pPr>
              <w:rPr>
                <w:sz w:val="24"/>
                <w:szCs w:val="24"/>
              </w:rPr>
            </w:pPr>
          </w:p>
        </w:tc>
        <w:tc>
          <w:tcPr>
            <w:tcW w:w="9120" w:type="dxa"/>
            <w:gridSpan w:val="5"/>
            <w:shd w:val="clear" w:color="auto" w:fill="085296"/>
            <w:vAlign w:val="bottom"/>
          </w:tcPr>
          <w:p w14:paraId="6E255B22" w14:textId="77777777" w:rsidR="003339E5" w:rsidRDefault="003B64C7">
            <w:pPr>
              <w:ind w:left="1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A2627A1" w14:textId="77777777" w:rsidR="003339E5" w:rsidRDefault="003339E5">
            <w:pPr>
              <w:rPr>
                <w:sz w:val="1"/>
                <w:szCs w:val="1"/>
              </w:rPr>
            </w:pPr>
          </w:p>
        </w:tc>
      </w:tr>
      <w:tr w:rsidR="003339E5" w14:paraId="20A51E60" w14:textId="77777777">
        <w:trPr>
          <w:trHeight w:val="496"/>
        </w:trPr>
        <w:tc>
          <w:tcPr>
            <w:tcW w:w="1680" w:type="dxa"/>
            <w:gridSpan w:val="3"/>
            <w:vMerge w:val="restart"/>
            <w:tcBorders>
              <w:right w:val="single" w:sz="8" w:space="0" w:color="085296"/>
            </w:tcBorders>
            <w:shd w:val="clear" w:color="auto" w:fill="085296"/>
            <w:vAlign w:val="bottom"/>
          </w:tcPr>
          <w:p w14:paraId="5035DB42" w14:textId="77777777" w:rsidR="003339E5" w:rsidRDefault="003B64C7">
            <w:pPr>
              <w:spacing w:line="957" w:lineRule="exact"/>
              <w:ind w:left="300"/>
              <w:rPr>
                <w:sz w:val="20"/>
                <w:szCs w:val="20"/>
              </w:rPr>
            </w:pPr>
            <w:r>
              <w:rPr>
                <w:rFonts w:ascii="Trebuchet MS" w:eastAsia="Trebuchet MS" w:hAnsi="Trebuchet MS" w:cs="Trebuchet MS"/>
                <w:color w:val="FFFFFF"/>
                <w:w w:val="94"/>
                <w:sz w:val="96"/>
                <w:szCs w:val="96"/>
              </w:rPr>
              <w:t>A.1</w:t>
            </w:r>
          </w:p>
        </w:tc>
        <w:tc>
          <w:tcPr>
            <w:tcW w:w="9120" w:type="dxa"/>
            <w:gridSpan w:val="5"/>
            <w:shd w:val="clear" w:color="auto" w:fill="085296"/>
            <w:vAlign w:val="bottom"/>
          </w:tcPr>
          <w:p w14:paraId="3D294194" w14:textId="77777777" w:rsidR="003339E5" w:rsidRDefault="003B64C7">
            <w:pPr>
              <w:spacing w:line="494" w:lineRule="exact"/>
              <w:ind w:left="180"/>
              <w:rPr>
                <w:sz w:val="20"/>
                <w:szCs w:val="20"/>
              </w:rPr>
            </w:pPr>
            <w:r>
              <w:rPr>
                <w:rFonts w:ascii="Trebuchet MS" w:eastAsia="Trebuchet MS" w:hAnsi="Trebuchet MS" w:cs="Trebuchet MS"/>
                <w:b/>
                <w:bCs/>
                <w:color w:val="FFFFFF"/>
                <w:sz w:val="56"/>
                <w:szCs w:val="56"/>
              </w:rPr>
              <w:t>INTERNAL</w:t>
            </w:r>
          </w:p>
        </w:tc>
        <w:tc>
          <w:tcPr>
            <w:tcW w:w="0" w:type="dxa"/>
            <w:vAlign w:val="bottom"/>
          </w:tcPr>
          <w:p w14:paraId="72C592FE" w14:textId="77777777" w:rsidR="003339E5" w:rsidRDefault="003339E5">
            <w:pPr>
              <w:rPr>
                <w:sz w:val="1"/>
                <w:szCs w:val="1"/>
              </w:rPr>
            </w:pPr>
          </w:p>
        </w:tc>
      </w:tr>
      <w:tr w:rsidR="003339E5" w14:paraId="0D03D16F" w14:textId="77777777">
        <w:trPr>
          <w:trHeight w:val="486"/>
        </w:trPr>
        <w:tc>
          <w:tcPr>
            <w:tcW w:w="1680" w:type="dxa"/>
            <w:gridSpan w:val="3"/>
            <w:vMerge/>
            <w:tcBorders>
              <w:right w:val="single" w:sz="8" w:space="0" w:color="085296"/>
            </w:tcBorders>
            <w:shd w:val="clear" w:color="auto" w:fill="085296"/>
            <w:vAlign w:val="bottom"/>
          </w:tcPr>
          <w:p w14:paraId="798B0557" w14:textId="77777777" w:rsidR="003339E5" w:rsidRDefault="003339E5">
            <w:pPr>
              <w:rPr>
                <w:sz w:val="24"/>
                <w:szCs w:val="24"/>
              </w:rPr>
            </w:pPr>
          </w:p>
        </w:tc>
        <w:tc>
          <w:tcPr>
            <w:tcW w:w="9120" w:type="dxa"/>
            <w:gridSpan w:val="5"/>
            <w:shd w:val="clear" w:color="auto" w:fill="085296"/>
            <w:vAlign w:val="bottom"/>
          </w:tcPr>
          <w:p w14:paraId="6558CAD9" w14:textId="77777777" w:rsidR="003339E5" w:rsidRDefault="003B64C7">
            <w:pPr>
              <w:spacing w:line="465" w:lineRule="exact"/>
              <w:ind w:left="180"/>
              <w:rPr>
                <w:sz w:val="20"/>
                <w:szCs w:val="20"/>
              </w:rPr>
            </w:pPr>
            <w:r>
              <w:rPr>
                <w:rFonts w:ascii="Trebuchet MS" w:eastAsia="Trebuchet MS" w:hAnsi="Trebuchet MS" w:cs="Trebuchet MS"/>
                <w:b/>
                <w:bCs/>
                <w:color w:val="FFFFFF"/>
                <w:sz w:val="53"/>
                <w:szCs w:val="53"/>
              </w:rPr>
              <w:t>POLICIES</w:t>
            </w:r>
          </w:p>
        </w:tc>
        <w:tc>
          <w:tcPr>
            <w:tcW w:w="0" w:type="dxa"/>
            <w:vAlign w:val="bottom"/>
          </w:tcPr>
          <w:p w14:paraId="1A6AC492" w14:textId="77777777" w:rsidR="003339E5" w:rsidRDefault="003339E5">
            <w:pPr>
              <w:rPr>
                <w:sz w:val="1"/>
                <w:szCs w:val="1"/>
              </w:rPr>
            </w:pPr>
          </w:p>
        </w:tc>
      </w:tr>
      <w:tr w:rsidR="003339E5" w14:paraId="17562F85" w14:textId="77777777">
        <w:trPr>
          <w:trHeight w:val="846"/>
        </w:trPr>
        <w:tc>
          <w:tcPr>
            <w:tcW w:w="820" w:type="dxa"/>
            <w:vAlign w:val="bottom"/>
          </w:tcPr>
          <w:p w14:paraId="6686523C" w14:textId="77777777" w:rsidR="003339E5" w:rsidRDefault="003339E5">
            <w:pPr>
              <w:rPr>
                <w:sz w:val="24"/>
                <w:szCs w:val="24"/>
              </w:rPr>
            </w:pPr>
          </w:p>
        </w:tc>
        <w:tc>
          <w:tcPr>
            <w:tcW w:w="860" w:type="dxa"/>
            <w:gridSpan w:val="2"/>
            <w:vAlign w:val="bottom"/>
          </w:tcPr>
          <w:p w14:paraId="4A0DA981" w14:textId="77777777" w:rsidR="003339E5" w:rsidRDefault="003B64C7">
            <w:pPr>
              <w:ind w:right="20"/>
              <w:jc w:val="center"/>
              <w:rPr>
                <w:sz w:val="20"/>
                <w:szCs w:val="20"/>
              </w:rPr>
            </w:pPr>
            <w:r>
              <w:rPr>
                <w:rFonts w:ascii="Calibri" w:eastAsia="Calibri" w:hAnsi="Calibri" w:cs="Calibri"/>
                <w:b/>
                <w:bCs/>
                <w:color w:val="FFFFFF"/>
                <w:sz w:val="24"/>
                <w:szCs w:val="24"/>
              </w:rPr>
              <w:t>NIST #</w:t>
            </w:r>
          </w:p>
        </w:tc>
        <w:tc>
          <w:tcPr>
            <w:tcW w:w="1920" w:type="dxa"/>
            <w:gridSpan w:val="2"/>
            <w:vAlign w:val="bottom"/>
          </w:tcPr>
          <w:p w14:paraId="092C8E5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00" w:type="dxa"/>
            <w:gridSpan w:val="3"/>
            <w:vAlign w:val="bottom"/>
          </w:tcPr>
          <w:p w14:paraId="0D5C3B61"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65EA113" w14:textId="77777777" w:rsidR="003339E5" w:rsidRDefault="003339E5">
            <w:pPr>
              <w:rPr>
                <w:sz w:val="1"/>
                <w:szCs w:val="1"/>
              </w:rPr>
            </w:pPr>
          </w:p>
        </w:tc>
      </w:tr>
      <w:tr w:rsidR="003339E5" w14:paraId="7A25061D" w14:textId="77777777">
        <w:trPr>
          <w:trHeight w:val="167"/>
        </w:trPr>
        <w:tc>
          <w:tcPr>
            <w:tcW w:w="820" w:type="dxa"/>
            <w:vAlign w:val="bottom"/>
          </w:tcPr>
          <w:p w14:paraId="6069BE15" w14:textId="77777777" w:rsidR="003339E5" w:rsidRDefault="003339E5">
            <w:pPr>
              <w:rPr>
                <w:sz w:val="14"/>
                <w:szCs w:val="14"/>
              </w:rPr>
            </w:pPr>
          </w:p>
        </w:tc>
        <w:tc>
          <w:tcPr>
            <w:tcW w:w="820" w:type="dxa"/>
            <w:tcBorders>
              <w:bottom w:val="single" w:sz="8" w:space="0" w:color="C5C5C5"/>
            </w:tcBorders>
            <w:vAlign w:val="bottom"/>
          </w:tcPr>
          <w:p w14:paraId="53AE1161" w14:textId="77777777" w:rsidR="003339E5" w:rsidRDefault="003339E5">
            <w:pPr>
              <w:rPr>
                <w:sz w:val="14"/>
                <w:szCs w:val="14"/>
              </w:rPr>
            </w:pPr>
          </w:p>
        </w:tc>
        <w:tc>
          <w:tcPr>
            <w:tcW w:w="40" w:type="dxa"/>
            <w:tcBorders>
              <w:bottom w:val="single" w:sz="8" w:space="0" w:color="C5C5C5"/>
            </w:tcBorders>
            <w:vAlign w:val="bottom"/>
          </w:tcPr>
          <w:p w14:paraId="57DDA9B4" w14:textId="77777777" w:rsidR="003339E5" w:rsidRDefault="003339E5">
            <w:pPr>
              <w:rPr>
                <w:sz w:val="14"/>
                <w:szCs w:val="14"/>
              </w:rPr>
            </w:pPr>
          </w:p>
        </w:tc>
        <w:tc>
          <w:tcPr>
            <w:tcW w:w="1880" w:type="dxa"/>
            <w:tcBorders>
              <w:bottom w:val="single" w:sz="8" w:space="0" w:color="C5C5C5"/>
            </w:tcBorders>
            <w:vAlign w:val="bottom"/>
          </w:tcPr>
          <w:p w14:paraId="6DC434B5" w14:textId="77777777" w:rsidR="003339E5" w:rsidRDefault="003339E5">
            <w:pPr>
              <w:rPr>
                <w:sz w:val="14"/>
                <w:szCs w:val="14"/>
              </w:rPr>
            </w:pPr>
          </w:p>
        </w:tc>
        <w:tc>
          <w:tcPr>
            <w:tcW w:w="40" w:type="dxa"/>
            <w:tcBorders>
              <w:bottom w:val="single" w:sz="8" w:space="0" w:color="C5C5C5"/>
            </w:tcBorders>
            <w:vAlign w:val="bottom"/>
          </w:tcPr>
          <w:p w14:paraId="1B26E730" w14:textId="77777777" w:rsidR="003339E5" w:rsidRDefault="003339E5">
            <w:pPr>
              <w:rPr>
                <w:sz w:val="14"/>
                <w:szCs w:val="14"/>
              </w:rPr>
            </w:pPr>
          </w:p>
        </w:tc>
        <w:tc>
          <w:tcPr>
            <w:tcW w:w="6460" w:type="dxa"/>
            <w:tcBorders>
              <w:bottom w:val="single" w:sz="8" w:space="0" w:color="C5C5C5"/>
            </w:tcBorders>
            <w:vAlign w:val="bottom"/>
          </w:tcPr>
          <w:p w14:paraId="3E7FD16A" w14:textId="77777777" w:rsidR="003339E5" w:rsidRDefault="003339E5">
            <w:pPr>
              <w:rPr>
                <w:sz w:val="14"/>
                <w:szCs w:val="14"/>
              </w:rPr>
            </w:pPr>
          </w:p>
        </w:tc>
        <w:tc>
          <w:tcPr>
            <w:tcW w:w="40" w:type="dxa"/>
            <w:tcBorders>
              <w:bottom w:val="single" w:sz="8" w:space="0" w:color="C5C5C5"/>
            </w:tcBorders>
            <w:vAlign w:val="bottom"/>
          </w:tcPr>
          <w:p w14:paraId="48919318" w14:textId="77777777" w:rsidR="003339E5" w:rsidRDefault="003339E5">
            <w:pPr>
              <w:rPr>
                <w:sz w:val="14"/>
                <w:szCs w:val="14"/>
              </w:rPr>
            </w:pPr>
          </w:p>
        </w:tc>
        <w:tc>
          <w:tcPr>
            <w:tcW w:w="700" w:type="dxa"/>
            <w:vAlign w:val="bottom"/>
          </w:tcPr>
          <w:p w14:paraId="13C4D36B" w14:textId="77777777" w:rsidR="003339E5" w:rsidRDefault="003339E5">
            <w:pPr>
              <w:rPr>
                <w:sz w:val="14"/>
                <w:szCs w:val="14"/>
              </w:rPr>
            </w:pPr>
          </w:p>
        </w:tc>
        <w:tc>
          <w:tcPr>
            <w:tcW w:w="0" w:type="dxa"/>
            <w:vAlign w:val="bottom"/>
          </w:tcPr>
          <w:p w14:paraId="00EF5F3B" w14:textId="77777777" w:rsidR="003339E5" w:rsidRDefault="003339E5">
            <w:pPr>
              <w:rPr>
                <w:sz w:val="1"/>
                <w:szCs w:val="1"/>
              </w:rPr>
            </w:pPr>
          </w:p>
        </w:tc>
      </w:tr>
      <w:tr w:rsidR="003339E5" w14:paraId="298EEF59" w14:textId="77777777">
        <w:trPr>
          <w:trHeight w:val="314"/>
        </w:trPr>
        <w:tc>
          <w:tcPr>
            <w:tcW w:w="820" w:type="dxa"/>
            <w:tcBorders>
              <w:right w:val="single" w:sz="8" w:space="0" w:color="C5C5C5"/>
            </w:tcBorders>
            <w:vAlign w:val="bottom"/>
          </w:tcPr>
          <w:p w14:paraId="796882C4" w14:textId="77777777" w:rsidR="003339E5" w:rsidRDefault="003339E5">
            <w:pPr>
              <w:rPr>
                <w:sz w:val="24"/>
                <w:szCs w:val="24"/>
              </w:rPr>
            </w:pPr>
          </w:p>
        </w:tc>
        <w:tc>
          <w:tcPr>
            <w:tcW w:w="860" w:type="dxa"/>
            <w:gridSpan w:val="2"/>
            <w:tcBorders>
              <w:right w:val="single" w:sz="8" w:space="0" w:color="C5C5C5"/>
            </w:tcBorders>
            <w:vAlign w:val="bottom"/>
          </w:tcPr>
          <w:p w14:paraId="396D84BA" w14:textId="77777777" w:rsidR="003339E5" w:rsidRDefault="003B64C7">
            <w:pPr>
              <w:ind w:right="20"/>
              <w:jc w:val="center"/>
              <w:rPr>
                <w:sz w:val="20"/>
                <w:szCs w:val="20"/>
              </w:rPr>
            </w:pPr>
            <w:r>
              <w:rPr>
                <w:rFonts w:ascii="Calibri" w:eastAsia="Calibri" w:hAnsi="Calibri" w:cs="Calibri"/>
                <w:w w:val="99"/>
              </w:rPr>
              <w:t>CA-7 d.</w:t>
            </w:r>
          </w:p>
        </w:tc>
        <w:tc>
          <w:tcPr>
            <w:tcW w:w="1920" w:type="dxa"/>
            <w:gridSpan w:val="2"/>
            <w:tcBorders>
              <w:right w:val="single" w:sz="8" w:space="0" w:color="C5C5C5"/>
            </w:tcBorders>
            <w:vAlign w:val="bottom"/>
          </w:tcPr>
          <w:p w14:paraId="3989A039"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6FD47D9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45E26C8F" w14:textId="77777777" w:rsidR="003339E5" w:rsidRDefault="003339E5">
            <w:pPr>
              <w:rPr>
                <w:sz w:val="24"/>
                <w:szCs w:val="24"/>
              </w:rPr>
            </w:pPr>
          </w:p>
        </w:tc>
        <w:tc>
          <w:tcPr>
            <w:tcW w:w="0" w:type="dxa"/>
            <w:vAlign w:val="bottom"/>
          </w:tcPr>
          <w:p w14:paraId="1A6B830B" w14:textId="77777777" w:rsidR="003339E5" w:rsidRDefault="003339E5">
            <w:pPr>
              <w:rPr>
                <w:sz w:val="1"/>
                <w:szCs w:val="1"/>
              </w:rPr>
            </w:pPr>
          </w:p>
        </w:tc>
      </w:tr>
      <w:tr w:rsidR="003339E5" w14:paraId="76516F77" w14:textId="77777777">
        <w:trPr>
          <w:trHeight w:val="308"/>
        </w:trPr>
        <w:tc>
          <w:tcPr>
            <w:tcW w:w="820" w:type="dxa"/>
            <w:tcBorders>
              <w:right w:val="single" w:sz="8" w:space="0" w:color="C5C5C5"/>
            </w:tcBorders>
            <w:vAlign w:val="bottom"/>
          </w:tcPr>
          <w:p w14:paraId="6B810591" w14:textId="77777777" w:rsidR="003339E5" w:rsidRDefault="003339E5">
            <w:pPr>
              <w:rPr>
                <w:sz w:val="24"/>
                <w:szCs w:val="24"/>
              </w:rPr>
            </w:pPr>
          </w:p>
        </w:tc>
        <w:tc>
          <w:tcPr>
            <w:tcW w:w="820" w:type="dxa"/>
            <w:vAlign w:val="bottom"/>
          </w:tcPr>
          <w:p w14:paraId="4FBF7C84" w14:textId="77777777" w:rsidR="003339E5" w:rsidRDefault="003339E5">
            <w:pPr>
              <w:rPr>
                <w:sz w:val="24"/>
                <w:szCs w:val="24"/>
              </w:rPr>
            </w:pPr>
          </w:p>
        </w:tc>
        <w:tc>
          <w:tcPr>
            <w:tcW w:w="40" w:type="dxa"/>
            <w:tcBorders>
              <w:right w:val="single" w:sz="8" w:space="0" w:color="C5C5C5"/>
            </w:tcBorders>
            <w:vAlign w:val="bottom"/>
          </w:tcPr>
          <w:p w14:paraId="0018C313" w14:textId="77777777" w:rsidR="003339E5" w:rsidRDefault="003339E5">
            <w:pPr>
              <w:rPr>
                <w:sz w:val="24"/>
                <w:szCs w:val="24"/>
              </w:rPr>
            </w:pPr>
          </w:p>
        </w:tc>
        <w:tc>
          <w:tcPr>
            <w:tcW w:w="1920" w:type="dxa"/>
            <w:gridSpan w:val="2"/>
            <w:tcBorders>
              <w:right w:val="single" w:sz="8" w:space="0" w:color="C5C5C5"/>
            </w:tcBorders>
            <w:vAlign w:val="bottom"/>
          </w:tcPr>
          <w:p w14:paraId="510071B0"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19165937" w14:textId="77777777" w:rsidR="003339E5" w:rsidRDefault="003B64C7">
            <w:pPr>
              <w:ind w:left="240"/>
              <w:rPr>
                <w:sz w:val="20"/>
                <w:szCs w:val="20"/>
              </w:rPr>
            </w:pPr>
            <w:r>
              <w:rPr>
                <w:rFonts w:ascii="Calibri" w:eastAsia="Calibri" w:hAnsi="Calibri" w:cs="Calibri"/>
              </w:rPr>
              <w:t>continuous monitoring program that includes:</w:t>
            </w:r>
          </w:p>
        </w:tc>
        <w:tc>
          <w:tcPr>
            <w:tcW w:w="700" w:type="dxa"/>
            <w:vAlign w:val="bottom"/>
          </w:tcPr>
          <w:p w14:paraId="09693FCB" w14:textId="77777777" w:rsidR="003339E5" w:rsidRDefault="003339E5">
            <w:pPr>
              <w:rPr>
                <w:sz w:val="24"/>
                <w:szCs w:val="24"/>
              </w:rPr>
            </w:pPr>
          </w:p>
        </w:tc>
        <w:tc>
          <w:tcPr>
            <w:tcW w:w="0" w:type="dxa"/>
            <w:vAlign w:val="bottom"/>
          </w:tcPr>
          <w:p w14:paraId="25C0F3B0" w14:textId="77777777" w:rsidR="003339E5" w:rsidRDefault="003339E5">
            <w:pPr>
              <w:rPr>
                <w:sz w:val="1"/>
                <w:szCs w:val="1"/>
              </w:rPr>
            </w:pPr>
          </w:p>
        </w:tc>
      </w:tr>
      <w:tr w:rsidR="003339E5" w14:paraId="232DF2D7" w14:textId="77777777">
        <w:trPr>
          <w:trHeight w:val="349"/>
        </w:trPr>
        <w:tc>
          <w:tcPr>
            <w:tcW w:w="820" w:type="dxa"/>
            <w:tcBorders>
              <w:right w:val="single" w:sz="8" w:space="0" w:color="C5C5C5"/>
            </w:tcBorders>
            <w:vAlign w:val="bottom"/>
          </w:tcPr>
          <w:p w14:paraId="2D2E21D7" w14:textId="77777777" w:rsidR="003339E5" w:rsidRDefault="003339E5">
            <w:pPr>
              <w:rPr>
                <w:sz w:val="24"/>
                <w:szCs w:val="24"/>
              </w:rPr>
            </w:pPr>
          </w:p>
        </w:tc>
        <w:tc>
          <w:tcPr>
            <w:tcW w:w="820" w:type="dxa"/>
            <w:vAlign w:val="bottom"/>
          </w:tcPr>
          <w:p w14:paraId="5DD50773" w14:textId="77777777" w:rsidR="003339E5" w:rsidRDefault="003339E5">
            <w:pPr>
              <w:rPr>
                <w:sz w:val="24"/>
                <w:szCs w:val="24"/>
              </w:rPr>
            </w:pPr>
          </w:p>
        </w:tc>
        <w:tc>
          <w:tcPr>
            <w:tcW w:w="40" w:type="dxa"/>
            <w:tcBorders>
              <w:right w:val="single" w:sz="8" w:space="0" w:color="C5C5C5"/>
            </w:tcBorders>
            <w:vAlign w:val="bottom"/>
          </w:tcPr>
          <w:p w14:paraId="508BB885" w14:textId="77777777" w:rsidR="003339E5" w:rsidRDefault="003339E5">
            <w:pPr>
              <w:rPr>
                <w:sz w:val="24"/>
                <w:szCs w:val="24"/>
              </w:rPr>
            </w:pPr>
          </w:p>
        </w:tc>
        <w:tc>
          <w:tcPr>
            <w:tcW w:w="1880" w:type="dxa"/>
            <w:vAlign w:val="bottom"/>
          </w:tcPr>
          <w:p w14:paraId="1B3295D1" w14:textId="77777777" w:rsidR="003339E5" w:rsidRDefault="003339E5">
            <w:pPr>
              <w:rPr>
                <w:sz w:val="24"/>
                <w:szCs w:val="24"/>
              </w:rPr>
            </w:pPr>
          </w:p>
        </w:tc>
        <w:tc>
          <w:tcPr>
            <w:tcW w:w="40" w:type="dxa"/>
            <w:tcBorders>
              <w:right w:val="single" w:sz="8" w:space="0" w:color="C5C5C5"/>
            </w:tcBorders>
            <w:vAlign w:val="bottom"/>
          </w:tcPr>
          <w:p w14:paraId="7EAA420C" w14:textId="77777777" w:rsidR="003339E5" w:rsidRDefault="003339E5">
            <w:pPr>
              <w:rPr>
                <w:sz w:val="24"/>
                <w:szCs w:val="24"/>
              </w:rPr>
            </w:pPr>
          </w:p>
        </w:tc>
        <w:tc>
          <w:tcPr>
            <w:tcW w:w="6500" w:type="dxa"/>
            <w:gridSpan w:val="2"/>
            <w:tcBorders>
              <w:right w:val="single" w:sz="8" w:space="0" w:color="C5C5C5"/>
            </w:tcBorders>
            <w:vAlign w:val="bottom"/>
          </w:tcPr>
          <w:p w14:paraId="64B4BF5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Ongoing security status monitoring of organization-defined metrics</w:t>
            </w:r>
          </w:p>
        </w:tc>
        <w:tc>
          <w:tcPr>
            <w:tcW w:w="700" w:type="dxa"/>
            <w:vAlign w:val="bottom"/>
          </w:tcPr>
          <w:p w14:paraId="051E607A" w14:textId="77777777" w:rsidR="003339E5" w:rsidRDefault="003339E5">
            <w:pPr>
              <w:rPr>
                <w:sz w:val="24"/>
                <w:szCs w:val="24"/>
              </w:rPr>
            </w:pPr>
          </w:p>
        </w:tc>
        <w:tc>
          <w:tcPr>
            <w:tcW w:w="0" w:type="dxa"/>
            <w:vAlign w:val="bottom"/>
          </w:tcPr>
          <w:p w14:paraId="7967EE4D" w14:textId="77777777" w:rsidR="003339E5" w:rsidRDefault="003339E5">
            <w:pPr>
              <w:rPr>
                <w:sz w:val="1"/>
                <w:szCs w:val="1"/>
              </w:rPr>
            </w:pPr>
          </w:p>
        </w:tc>
      </w:tr>
      <w:tr w:rsidR="003339E5" w14:paraId="7DE6DBD2" w14:textId="77777777">
        <w:trPr>
          <w:trHeight w:val="268"/>
        </w:trPr>
        <w:tc>
          <w:tcPr>
            <w:tcW w:w="820" w:type="dxa"/>
            <w:tcBorders>
              <w:right w:val="single" w:sz="8" w:space="0" w:color="C5C5C5"/>
            </w:tcBorders>
            <w:vAlign w:val="bottom"/>
          </w:tcPr>
          <w:p w14:paraId="34C9E71E" w14:textId="77777777" w:rsidR="003339E5" w:rsidRDefault="003339E5">
            <w:pPr>
              <w:rPr>
                <w:sz w:val="23"/>
                <w:szCs w:val="23"/>
              </w:rPr>
            </w:pPr>
          </w:p>
        </w:tc>
        <w:tc>
          <w:tcPr>
            <w:tcW w:w="820" w:type="dxa"/>
            <w:vAlign w:val="bottom"/>
          </w:tcPr>
          <w:p w14:paraId="40B4288A" w14:textId="77777777" w:rsidR="003339E5" w:rsidRDefault="003339E5">
            <w:pPr>
              <w:rPr>
                <w:sz w:val="23"/>
                <w:szCs w:val="23"/>
              </w:rPr>
            </w:pPr>
          </w:p>
        </w:tc>
        <w:tc>
          <w:tcPr>
            <w:tcW w:w="40" w:type="dxa"/>
            <w:tcBorders>
              <w:right w:val="single" w:sz="8" w:space="0" w:color="C5C5C5"/>
            </w:tcBorders>
            <w:vAlign w:val="bottom"/>
          </w:tcPr>
          <w:p w14:paraId="5A840A47" w14:textId="77777777" w:rsidR="003339E5" w:rsidRDefault="003339E5">
            <w:pPr>
              <w:rPr>
                <w:sz w:val="23"/>
                <w:szCs w:val="23"/>
              </w:rPr>
            </w:pPr>
          </w:p>
        </w:tc>
        <w:tc>
          <w:tcPr>
            <w:tcW w:w="1880" w:type="dxa"/>
            <w:vAlign w:val="bottom"/>
          </w:tcPr>
          <w:p w14:paraId="168B1EF6" w14:textId="77777777" w:rsidR="003339E5" w:rsidRDefault="003339E5">
            <w:pPr>
              <w:rPr>
                <w:sz w:val="23"/>
                <w:szCs w:val="23"/>
              </w:rPr>
            </w:pPr>
          </w:p>
        </w:tc>
        <w:tc>
          <w:tcPr>
            <w:tcW w:w="40" w:type="dxa"/>
            <w:tcBorders>
              <w:right w:val="single" w:sz="8" w:space="0" w:color="C5C5C5"/>
            </w:tcBorders>
            <w:vAlign w:val="bottom"/>
          </w:tcPr>
          <w:p w14:paraId="722F7CAF" w14:textId="77777777" w:rsidR="003339E5" w:rsidRDefault="003339E5">
            <w:pPr>
              <w:rPr>
                <w:sz w:val="23"/>
                <w:szCs w:val="23"/>
              </w:rPr>
            </w:pPr>
          </w:p>
        </w:tc>
        <w:tc>
          <w:tcPr>
            <w:tcW w:w="6500" w:type="dxa"/>
            <w:gridSpan w:val="2"/>
            <w:tcBorders>
              <w:right w:val="single" w:sz="8" w:space="0" w:color="C5C5C5"/>
            </w:tcBorders>
            <w:vAlign w:val="bottom"/>
          </w:tcPr>
          <w:p w14:paraId="22CF440E" w14:textId="77777777" w:rsidR="003339E5" w:rsidRDefault="003B64C7">
            <w:pPr>
              <w:ind w:left="240"/>
              <w:rPr>
                <w:sz w:val="20"/>
                <w:szCs w:val="20"/>
              </w:rPr>
            </w:pPr>
            <w:r>
              <w:rPr>
                <w:rFonts w:ascii="Calibri" w:eastAsia="Calibri" w:hAnsi="Calibri" w:cs="Calibri"/>
              </w:rPr>
              <w:t>in accordance with the organizational continuous monitoring</w:t>
            </w:r>
          </w:p>
        </w:tc>
        <w:tc>
          <w:tcPr>
            <w:tcW w:w="700" w:type="dxa"/>
            <w:vAlign w:val="bottom"/>
          </w:tcPr>
          <w:p w14:paraId="047297F1" w14:textId="77777777" w:rsidR="003339E5" w:rsidRDefault="003339E5">
            <w:pPr>
              <w:rPr>
                <w:sz w:val="23"/>
                <w:szCs w:val="23"/>
              </w:rPr>
            </w:pPr>
          </w:p>
        </w:tc>
        <w:tc>
          <w:tcPr>
            <w:tcW w:w="0" w:type="dxa"/>
            <w:vAlign w:val="bottom"/>
          </w:tcPr>
          <w:p w14:paraId="3B3BBDA3" w14:textId="77777777" w:rsidR="003339E5" w:rsidRDefault="003339E5">
            <w:pPr>
              <w:rPr>
                <w:sz w:val="1"/>
                <w:szCs w:val="1"/>
              </w:rPr>
            </w:pPr>
          </w:p>
        </w:tc>
      </w:tr>
      <w:tr w:rsidR="003339E5" w14:paraId="6DB23326" w14:textId="77777777">
        <w:trPr>
          <w:trHeight w:val="269"/>
        </w:trPr>
        <w:tc>
          <w:tcPr>
            <w:tcW w:w="820" w:type="dxa"/>
            <w:tcBorders>
              <w:right w:val="single" w:sz="8" w:space="0" w:color="C5C5C5"/>
            </w:tcBorders>
            <w:vAlign w:val="bottom"/>
          </w:tcPr>
          <w:p w14:paraId="1C8BFDAE" w14:textId="77777777" w:rsidR="003339E5" w:rsidRDefault="003339E5">
            <w:pPr>
              <w:rPr>
                <w:sz w:val="23"/>
                <w:szCs w:val="23"/>
              </w:rPr>
            </w:pPr>
          </w:p>
        </w:tc>
        <w:tc>
          <w:tcPr>
            <w:tcW w:w="820" w:type="dxa"/>
            <w:vAlign w:val="bottom"/>
          </w:tcPr>
          <w:p w14:paraId="418FAF63" w14:textId="77777777" w:rsidR="003339E5" w:rsidRDefault="003339E5">
            <w:pPr>
              <w:rPr>
                <w:sz w:val="23"/>
                <w:szCs w:val="23"/>
              </w:rPr>
            </w:pPr>
          </w:p>
        </w:tc>
        <w:tc>
          <w:tcPr>
            <w:tcW w:w="40" w:type="dxa"/>
            <w:tcBorders>
              <w:right w:val="single" w:sz="8" w:space="0" w:color="C5C5C5"/>
            </w:tcBorders>
            <w:vAlign w:val="bottom"/>
          </w:tcPr>
          <w:p w14:paraId="40484520" w14:textId="77777777" w:rsidR="003339E5" w:rsidRDefault="003339E5">
            <w:pPr>
              <w:rPr>
                <w:sz w:val="23"/>
                <w:szCs w:val="23"/>
              </w:rPr>
            </w:pPr>
          </w:p>
        </w:tc>
        <w:tc>
          <w:tcPr>
            <w:tcW w:w="1880" w:type="dxa"/>
            <w:vAlign w:val="bottom"/>
          </w:tcPr>
          <w:p w14:paraId="2F90C680" w14:textId="77777777" w:rsidR="003339E5" w:rsidRDefault="003339E5">
            <w:pPr>
              <w:rPr>
                <w:sz w:val="23"/>
                <w:szCs w:val="23"/>
              </w:rPr>
            </w:pPr>
          </w:p>
        </w:tc>
        <w:tc>
          <w:tcPr>
            <w:tcW w:w="40" w:type="dxa"/>
            <w:tcBorders>
              <w:right w:val="single" w:sz="8" w:space="0" w:color="C5C5C5"/>
            </w:tcBorders>
            <w:vAlign w:val="bottom"/>
          </w:tcPr>
          <w:p w14:paraId="601BE93A" w14:textId="77777777" w:rsidR="003339E5" w:rsidRDefault="003339E5">
            <w:pPr>
              <w:rPr>
                <w:sz w:val="23"/>
                <w:szCs w:val="23"/>
              </w:rPr>
            </w:pPr>
          </w:p>
        </w:tc>
        <w:tc>
          <w:tcPr>
            <w:tcW w:w="6500" w:type="dxa"/>
            <w:gridSpan w:val="2"/>
            <w:tcBorders>
              <w:right w:val="single" w:sz="8" w:space="0" w:color="C5C5C5"/>
            </w:tcBorders>
            <w:vAlign w:val="bottom"/>
          </w:tcPr>
          <w:p w14:paraId="29CF2FE9" w14:textId="77777777" w:rsidR="003339E5" w:rsidRDefault="003B64C7">
            <w:pPr>
              <w:ind w:left="240"/>
              <w:rPr>
                <w:sz w:val="20"/>
                <w:szCs w:val="20"/>
              </w:rPr>
            </w:pPr>
            <w:r>
              <w:rPr>
                <w:rFonts w:ascii="Calibri" w:eastAsia="Calibri" w:hAnsi="Calibri" w:cs="Calibri"/>
              </w:rPr>
              <w:t>strategy</w:t>
            </w:r>
          </w:p>
        </w:tc>
        <w:tc>
          <w:tcPr>
            <w:tcW w:w="700" w:type="dxa"/>
            <w:vAlign w:val="bottom"/>
          </w:tcPr>
          <w:p w14:paraId="0C6DCF52" w14:textId="77777777" w:rsidR="003339E5" w:rsidRDefault="003339E5">
            <w:pPr>
              <w:rPr>
                <w:sz w:val="23"/>
                <w:szCs w:val="23"/>
              </w:rPr>
            </w:pPr>
          </w:p>
        </w:tc>
        <w:tc>
          <w:tcPr>
            <w:tcW w:w="0" w:type="dxa"/>
            <w:vAlign w:val="bottom"/>
          </w:tcPr>
          <w:p w14:paraId="6BB72FD0" w14:textId="77777777" w:rsidR="003339E5" w:rsidRDefault="003339E5">
            <w:pPr>
              <w:rPr>
                <w:sz w:val="1"/>
                <w:szCs w:val="1"/>
              </w:rPr>
            </w:pPr>
          </w:p>
        </w:tc>
      </w:tr>
      <w:tr w:rsidR="003339E5" w14:paraId="4FB65611" w14:textId="77777777">
        <w:trPr>
          <w:trHeight w:val="128"/>
        </w:trPr>
        <w:tc>
          <w:tcPr>
            <w:tcW w:w="820" w:type="dxa"/>
            <w:tcBorders>
              <w:right w:val="single" w:sz="8" w:space="0" w:color="C5C5C5"/>
            </w:tcBorders>
            <w:vAlign w:val="bottom"/>
          </w:tcPr>
          <w:p w14:paraId="68612AEB" w14:textId="77777777" w:rsidR="003339E5" w:rsidRDefault="003339E5">
            <w:pPr>
              <w:rPr>
                <w:sz w:val="11"/>
                <w:szCs w:val="11"/>
              </w:rPr>
            </w:pPr>
          </w:p>
        </w:tc>
        <w:tc>
          <w:tcPr>
            <w:tcW w:w="820" w:type="dxa"/>
            <w:tcBorders>
              <w:bottom w:val="single" w:sz="8" w:space="0" w:color="C5C5C5"/>
            </w:tcBorders>
            <w:vAlign w:val="bottom"/>
          </w:tcPr>
          <w:p w14:paraId="72B86BC9"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280BE5DF" w14:textId="77777777" w:rsidR="003339E5" w:rsidRDefault="003339E5">
            <w:pPr>
              <w:rPr>
                <w:sz w:val="11"/>
                <w:szCs w:val="11"/>
              </w:rPr>
            </w:pPr>
          </w:p>
        </w:tc>
        <w:tc>
          <w:tcPr>
            <w:tcW w:w="1880" w:type="dxa"/>
            <w:tcBorders>
              <w:bottom w:val="single" w:sz="8" w:space="0" w:color="C5C5C5"/>
            </w:tcBorders>
            <w:vAlign w:val="bottom"/>
          </w:tcPr>
          <w:p w14:paraId="6B7E6C8F"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6C178DE7" w14:textId="77777777" w:rsidR="003339E5" w:rsidRDefault="003339E5">
            <w:pPr>
              <w:rPr>
                <w:sz w:val="11"/>
                <w:szCs w:val="11"/>
              </w:rPr>
            </w:pPr>
          </w:p>
        </w:tc>
        <w:tc>
          <w:tcPr>
            <w:tcW w:w="6460" w:type="dxa"/>
            <w:tcBorders>
              <w:bottom w:val="single" w:sz="8" w:space="0" w:color="C5C5C5"/>
            </w:tcBorders>
            <w:vAlign w:val="bottom"/>
          </w:tcPr>
          <w:p w14:paraId="5EABBCBE"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7D74BF87" w14:textId="77777777" w:rsidR="003339E5" w:rsidRDefault="003339E5">
            <w:pPr>
              <w:rPr>
                <w:sz w:val="11"/>
                <w:szCs w:val="11"/>
              </w:rPr>
            </w:pPr>
          </w:p>
        </w:tc>
        <w:tc>
          <w:tcPr>
            <w:tcW w:w="700" w:type="dxa"/>
            <w:vAlign w:val="bottom"/>
          </w:tcPr>
          <w:p w14:paraId="02E49D93" w14:textId="77777777" w:rsidR="003339E5" w:rsidRDefault="003339E5">
            <w:pPr>
              <w:rPr>
                <w:sz w:val="11"/>
                <w:szCs w:val="11"/>
              </w:rPr>
            </w:pPr>
          </w:p>
        </w:tc>
        <w:tc>
          <w:tcPr>
            <w:tcW w:w="0" w:type="dxa"/>
            <w:vAlign w:val="bottom"/>
          </w:tcPr>
          <w:p w14:paraId="177DC9E0" w14:textId="77777777" w:rsidR="003339E5" w:rsidRDefault="003339E5">
            <w:pPr>
              <w:rPr>
                <w:sz w:val="1"/>
                <w:szCs w:val="1"/>
              </w:rPr>
            </w:pPr>
          </w:p>
        </w:tc>
      </w:tr>
      <w:tr w:rsidR="003339E5" w14:paraId="608C0C2C" w14:textId="77777777">
        <w:trPr>
          <w:trHeight w:val="314"/>
        </w:trPr>
        <w:tc>
          <w:tcPr>
            <w:tcW w:w="820" w:type="dxa"/>
            <w:tcBorders>
              <w:right w:val="single" w:sz="8" w:space="0" w:color="C5C5C5"/>
            </w:tcBorders>
            <w:vAlign w:val="bottom"/>
          </w:tcPr>
          <w:p w14:paraId="2110A3CB" w14:textId="77777777" w:rsidR="003339E5" w:rsidRDefault="003339E5">
            <w:pPr>
              <w:rPr>
                <w:sz w:val="24"/>
                <w:szCs w:val="24"/>
              </w:rPr>
            </w:pPr>
          </w:p>
        </w:tc>
        <w:tc>
          <w:tcPr>
            <w:tcW w:w="860" w:type="dxa"/>
            <w:gridSpan w:val="2"/>
            <w:tcBorders>
              <w:right w:val="single" w:sz="8" w:space="0" w:color="C5C5C5"/>
            </w:tcBorders>
            <w:vAlign w:val="bottom"/>
          </w:tcPr>
          <w:p w14:paraId="16685F84" w14:textId="77777777" w:rsidR="003339E5" w:rsidRDefault="003B64C7">
            <w:pPr>
              <w:ind w:right="20"/>
              <w:jc w:val="center"/>
              <w:rPr>
                <w:sz w:val="20"/>
                <w:szCs w:val="20"/>
              </w:rPr>
            </w:pPr>
            <w:r>
              <w:rPr>
                <w:rFonts w:ascii="Calibri" w:eastAsia="Calibri" w:hAnsi="Calibri" w:cs="Calibri"/>
              </w:rPr>
              <w:t>CA-7 e.</w:t>
            </w:r>
          </w:p>
        </w:tc>
        <w:tc>
          <w:tcPr>
            <w:tcW w:w="1920" w:type="dxa"/>
            <w:gridSpan w:val="2"/>
            <w:tcBorders>
              <w:right w:val="single" w:sz="8" w:space="0" w:color="C5C5C5"/>
            </w:tcBorders>
            <w:vAlign w:val="bottom"/>
          </w:tcPr>
          <w:p w14:paraId="3D250A58"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510A9F1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1F854BDC" w14:textId="77777777" w:rsidR="003339E5" w:rsidRDefault="003339E5">
            <w:pPr>
              <w:rPr>
                <w:sz w:val="24"/>
                <w:szCs w:val="24"/>
              </w:rPr>
            </w:pPr>
          </w:p>
        </w:tc>
        <w:tc>
          <w:tcPr>
            <w:tcW w:w="0" w:type="dxa"/>
            <w:vAlign w:val="bottom"/>
          </w:tcPr>
          <w:p w14:paraId="57BBF3FD" w14:textId="77777777" w:rsidR="003339E5" w:rsidRDefault="003339E5">
            <w:pPr>
              <w:rPr>
                <w:sz w:val="1"/>
                <w:szCs w:val="1"/>
              </w:rPr>
            </w:pPr>
          </w:p>
        </w:tc>
      </w:tr>
      <w:tr w:rsidR="003339E5" w14:paraId="232E7ADE" w14:textId="77777777">
        <w:trPr>
          <w:trHeight w:val="308"/>
        </w:trPr>
        <w:tc>
          <w:tcPr>
            <w:tcW w:w="820" w:type="dxa"/>
            <w:tcBorders>
              <w:right w:val="single" w:sz="8" w:space="0" w:color="C5C5C5"/>
            </w:tcBorders>
            <w:vAlign w:val="bottom"/>
          </w:tcPr>
          <w:p w14:paraId="77BBD6F6" w14:textId="77777777" w:rsidR="003339E5" w:rsidRDefault="003339E5">
            <w:pPr>
              <w:rPr>
                <w:sz w:val="24"/>
                <w:szCs w:val="24"/>
              </w:rPr>
            </w:pPr>
          </w:p>
        </w:tc>
        <w:tc>
          <w:tcPr>
            <w:tcW w:w="820" w:type="dxa"/>
            <w:vAlign w:val="bottom"/>
          </w:tcPr>
          <w:p w14:paraId="7C32998B" w14:textId="77777777" w:rsidR="003339E5" w:rsidRDefault="003339E5">
            <w:pPr>
              <w:rPr>
                <w:sz w:val="24"/>
                <w:szCs w:val="24"/>
              </w:rPr>
            </w:pPr>
          </w:p>
        </w:tc>
        <w:tc>
          <w:tcPr>
            <w:tcW w:w="40" w:type="dxa"/>
            <w:tcBorders>
              <w:right w:val="single" w:sz="8" w:space="0" w:color="C5C5C5"/>
            </w:tcBorders>
            <w:vAlign w:val="bottom"/>
          </w:tcPr>
          <w:p w14:paraId="3C396534" w14:textId="77777777" w:rsidR="003339E5" w:rsidRDefault="003339E5">
            <w:pPr>
              <w:rPr>
                <w:sz w:val="24"/>
                <w:szCs w:val="24"/>
              </w:rPr>
            </w:pPr>
          </w:p>
        </w:tc>
        <w:tc>
          <w:tcPr>
            <w:tcW w:w="1920" w:type="dxa"/>
            <w:gridSpan w:val="2"/>
            <w:tcBorders>
              <w:right w:val="single" w:sz="8" w:space="0" w:color="C5C5C5"/>
            </w:tcBorders>
            <w:vAlign w:val="bottom"/>
          </w:tcPr>
          <w:p w14:paraId="00EC518A"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0500BFDA"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08CCC1D3" w14:textId="77777777" w:rsidR="003339E5" w:rsidRDefault="003339E5">
            <w:pPr>
              <w:rPr>
                <w:sz w:val="24"/>
                <w:szCs w:val="24"/>
              </w:rPr>
            </w:pPr>
          </w:p>
        </w:tc>
        <w:tc>
          <w:tcPr>
            <w:tcW w:w="0" w:type="dxa"/>
            <w:vAlign w:val="bottom"/>
          </w:tcPr>
          <w:p w14:paraId="32348065" w14:textId="77777777" w:rsidR="003339E5" w:rsidRDefault="003339E5">
            <w:pPr>
              <w:rPr>
                <w:sz w:val="1"/>
                <w:szCs w:val="1"/>
              </w:rPr>
            </w:pPr>
          </w:p>
        </w:tc>
      </w:tr>
      <w:tr w:rsidR="003339E5" w14:paraId="3769510C" w14:textId="77777777">
        <w:trPr>
          <w:trHeight w:val="349"/>
        </w:trPr>
        <w:tc>
          <w:tcPr>
            <w:tcW w:w="820" w:type="dxa"/>
            <w:tcBorders>
              <w:right w:val="single" w:sz="8" w:space="0" w:color="C5C5C5"/>
            </w:tcBorders>
            <w:vAlign w:val="bottom"/>
          </w:tcPr>
          <w:p w14:paraId="492C49F9" w14:textId="77777777" w:rsidR="003339E5" w:rsidRDefault="003339E5">
            <w:pPr>
              <w:rPr>
                <w:sz w:val="24"/>
                <w:szCs w:val="24"/>
              </w:rPr>
            </w:pPr>
          </w:p>
        </w:tc>
        <w:tc>
          <w:tcPr>
            <w:tcW w:w="820" w:type="dxa"/>
            <w:vAlign w:val="bottom"/>
          </w:tcPr>
          <w:p w14:paraId="431EBF8E" w14:textId="77777777" w:rsidR="003339E5" w:rsidRDefault="003339E5">
            <w:pPr>
              <w:rPr>
                <w:sz w:val="24"/>
                <w:szCs w:val="24"/>
              </w:rPr>
            </w:pPr>
          </w:p>
        </w:tc>
        <w:tc>
          <w:tcPr>
            <w:tcW w:w="40" w:type="dxa"/>
            <w:tcBorders>
              <w:right w:val="single" w:sz="8" w:space="0" w:color="C5C5C5"/>
            </w:tcBorders>
            <w:vAlign w:val="bottom"/>
          </w:tcPr>
          <w:p w14:paraId="0DA78C39" w14:textId="77777777" w:rsidR="003339E5" w:rsidRDefault="003339E5">
            <w:pPr>
              <w:rPr>
                <w:sz w:val="24"/>
                <w:szCs w:val="24"/>
              </w:rPr>
            </w:pPr>
          </w:p>
        </w:tc>
        <w:tc>
          <w:tcPr>
            <w:tcW w:w="1880" w:type="dxa"/>
            <w:vAlign w:val="bottom"/>
          </w:tcPr>
          <w:p w14:paraId="6FBB0DD1" w14:textId="77777777" w:rsidR="003339E5" w:rsidRDefault="003339E5">
            <w:pPr>
              <w:rPr>
                <w:sz w:val="24"/>
                <w:szCs w:val="24"/>
              </w:rPr>
            </w:pPr>
          </w:p>
        </w:tc>
        <w:tc>
          <w:tcPr>
            <w:tcW w:w="40" w:type="dxa"/>
            <w:tcBorders>
              <w:right w:val="single" w:sz="8" w:space="0" w:color="C5C5C5"/>
            </w:tcBorders>
            <w:vAlign w:val="bottom"/>
          </w:tcPr>
          <w:p w14:paraId="760E0415" w14:textId="77777777" w:rsidR="003339E5" w:rsidRDefault="003339E5">
            <w:pPr>
              <w:rPr>
                <w:sz w:val="24"/>
                <w:szCs w:val="24"/>
              </w:rPr>
            </w:pPr>
          </w:p>
        </w:tc>
        <w:tc>
          <w:tcPr>
            <w:tcW w:w="6500" w:type="dxa"/>
            <w:gridSpan w:val="2"/>
            <w:tcBorders>
              <w:right w:val="single" w:sz="8" w:space="0" w:color="C5C5C5"/>
            </w:tcBorders>
            <w:vAlign w:val="bottom"/>
          </w:tcPr>
          <w:p w14:paraId="12BF8EE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Correlation and analysis of security-related information generated</w:t>
            </w:r>
          </w:p>
        </w:tc>
        <w:tc>
          <w:tcPr>
            <w:tcW w:w="700" w:type="dxa"/>
            <w:vAlign w:val="bottom"/>
          </w:tcPr>
          <w:p w14:paraId="59D9A502" w14:textId="77777777" w:rsidR="003339E5" w:rsidRDefault="003339E5">
            <w:pPr>
              <w:rPr>
                <w:sz w:val="24"/>
                <w:szCs w:val="24"/>
              </w:rPr>
            </w:pPr>
          </w:p>
        </w:tc>
        <w:tc>
          <w:tcPr>
            <w:tcW w:w="0" w:type="dxa"/>
            <w:vAlign w:val="bottom"/>
          </w:tcPr>
          <w:p w14:paraId="0D9C11F3" w14:textId="77777777" w:rsidR="003339E5" w:rsidRDefault="003339E5">
            <w:pPr>
              <w:rPr>
                <w:sz w:val="1"/>
                <w:szCs w:val="1"/>
              </w:rPr>
            </w:pPr>
          </w:p>
        </w:tc>
      </w:tr>
      <w:tr w:rsidR="003339E5" w14:paraId="4BB55C38" w14:textId="77777777">
        <w:trPr>
          <w:trHeight w:val="268"/>
        </w:trPr>
        <w:tc>
          <w:tcPr>
            <w:tcW w:w="820" w:type="dxa"/>
            <w:tcBorders>
              <w:right w:val="single" w:sz="8" w:space="0" w:color="C5C5C5"/>
            </w:tcBorders>
            <w:vAlign w:val="bottom"/>
          </w:tcPr>
          <w:p w14:paraId="5E5714EC" w14:textId="77777777" w:rsidR="003339E5" w:rsidRDefault="003339E5">
            <w:pPr>
              <w:rPr>
                <w:sz w:val="23"/>
                <w:szCs w:val="23"/>
              </w:rPr>
            </w:pPr>
          </w:p>
        </w:tc>
        <w:tc>
          <w:tcPr>
            <w:tcW w:w="820" w:type="dxa"/>
            <w:vAlign w:val="bottom"/>
          </w:tcPr>
          <w:p w14:paraId="4DCA7A39" w14:textId="77777777" w:rsidR="003339E5" w:rsidRDefault="003339E5">
            <w:pPr>
              <w:rPr>
                <w:sz w:val="23"/>
                <w:szCs w:val="23"/>
              </w:rPr>
            </w:pPr>
          </w:p>
        </w:tc>
        <w:tc>
          <w:tcPr>
            <w:tcW w:w="40" w:type="dxa"/>
            <w:tcBorders>
              <w:right w:val="single" w:sz="8" w:space="0" w:color="C5C5C5"/>
            </w:tcBorders>
            <w:vAlign w:val="bottom"/>
          </w:tcPr>
          <w:p w14:paraId="6BBFCA66" w14:textId="77777777" w:rsidR="003339E5" w:rsidRDefault="003339E5">
            <w:pPr>
              <w:rPr>
                <w:sz w:val="23"/>
                <w:szCs w:val="23"/>
              </w:rPr>
            </w:pPr>
          </w:p>
        </w:tc>
        <w:tc>
          <w:tcPr>
            <w:tcW w:w="1880" w:type="dxa"/>
            <w:vAlign w:val="bottom"/>
          </w:tcPr>
          <w:p w14:paraId="37C4A843" w14:textId="77777777" w:rsidR="003339E5" w:rsidRDefault="003339E5">
            <w:pPr>
              <w:rPr>
                <w:sz w:val="23"/>
                <w:szCs w:val="23"/>
              </w:rPr>
            </w:pPr>
          </w:p>
        </w:tc>
        <w:tc>
          <w:tcPr>
            <w:tcW w:w="40" w:type="dxa"/>
            <w:tcBorders>
              <w:right w:val="single" w:sz="8" w:space="0" w:color="C5C5C5"/>
            </w:tcBorders>
            <w:vAlign w:val="bottom"/>
          </w:tcPr>
          <w:p w14:paraId="0E77D9E6" w14:textId="77777777" w:rsidR="003339E5" w:rsidRDefault="003339E5">
            <w:pPr>
              <w:rPr>
                <w:sz w:val="23"/>
                <w:szCs w:val="23"/>
              </w:rPr>
            </w:pPr>
          </w:p>
        </w:tc>
        <w:tc>
          <w:tcPr>
            <w:tcW w:w="6500" w:type="dxa"/>
            <w:gridSpan w:val="2"/>
            <w:tcBorders>
              <w:right w:val="single" w:sz="8" w:space="0" w:color="C5C5C5"/>
            </w:tcBorders>
            <w:vAlign w:val="bottom"/>
          </w:tcPr>
          <w:p w14:paraId="26EF11F1" w14:textId="77777777" w:rsidR="003339E5" w:rsidRDefault="003B64C7">
            <w:pPr>
              <w:ind w:left="400"/>
              <w:rPr>
                <w:sz w:val="20"/>
                <w:szCs w:val="20"/>
              </w:rPr>
            </w:pPr>
            <w:r>
              <w:rPr>
                <w:rFonts w:ascii="Calibri" w:eastAsia="Calibri" w:hAnsi="Calibri" w:cs="Calibri"/>
              </w:rPr>
              <w:t>by assessments and monitoring</w:t>
            </w:r>
          </w:p>
        </w:tc>
        <w:tc>
          <w:tcPr>
            <w:tcW w:w="700" w:type="dxa"/>
            <w:vAlign w:val="bottom"/>
          </w:tcPr>
          <w:p w14:paraId="3C9005AB" w14:textId="77777777" w:rsidR="003339E5" w:rsidRDefault="003339E5">
            <w:pPr>
              <w:rPr>
                <w:sz w:val="23"/>
                <w:szCs w:val="23"/>
              </w:rPr>
            </w:pPr>
          </w:p>
        </w:tc>
        <w:tc>
          <w:tcPr>
            <w:tcW w:w="0" w:type="dxa"/>
            <w:vAlign w:val="bottom"/>
          </w:tcPr>
          <w:p w14:paraId="7C365705" w14:textId="77777777" w:rsidR="003339E5" w:rsidRDefault="003339E5">
            <w:pPr>
              <w:rPr>
                <w:sz w:val="1"/>
                <w:szCs w:val="1"/>
              </w:rPr>
            </w:pPr>
          </w:p>
        </w:tc>
      </w:tr>
      <w:tr w:rsidR="003339E5" w14:paraId="4474D277" w14:textId="77777777">
        <w:trPr>
          <w:trHeight w:val="165"/>
        </w:trPr>
        <w:tc>
          <w:tcPr>
            <w:tcW w:w="820" w:type="dxa"/>
            <w:tcBorders>
              <w:right w:val="single" w:sz="8" w:space="0" w:color="C5C5C5"/>
            </w:tcBorders>
            <w:vAlign w:val="bottom"/>
          </w:tcPr>
          <w:p w14:paraId="079F9E7F" w14:textId="77777777" w:rsidR="003339E5" w:rsidRDefault="003339E5">
            <w:pPr>
              <w:rPr>
                <w:sz w:val="14"/>
                <w:szCs w:val="14"/>
              </w:rPr>
            </w:pPr>
          </w:p>
        </w:tc>
        <w:tc>
          <w:tcPr>
            <w:tcW w:w="820" w:type="dxa"/>
            <w:tcBorders>
              <w:bottom w:val="single" w:sz="8" w:space="0" w:color="C5C5C5"/>
            </w:tcBorders>
            <w:vAlign w:val="bottom"/>
          </w:tcPr>
          <w:p w14:paraId="119032ED"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63FE57D5" w14:textId="77777777" w:rsidR="003339E5" w:rsidRDefault="003339E5">
            <w:pPr>
              <w:rPr>
                <w:sz w:val="14"/>
                <w:szCs w:val="14"/>
              </w:rPr>
            </w:pPr>
          </w:p>
        </w:tc>
        <w:tc>
          <w:tcPr>
            <w:tcW w:w="1880" w:type="dxa"/>
            <w:tcBorders>
              <w:bottom w:val="single" w:sz="8" w:space="0" w:color="C5C5C5"/>
            </w:tcBorders>
            <w:vAlign w:val="bottom"/>
          </w:tcPr>
          <w:p w14:paraId="2F7C66E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5283EA81" w14:textId="77777777" w:rsidR="003339E5" w:rsidRDefault="003339E5">
            <w:pPr>
              <w:rPr>
                <w:sz w:val="14"/>
                <w:szCs w:val="14"/>
              </w:rPr>
            </w:pPr>
          </w:p>
        </w:tc>
        <w:tc>
          <w:tcPr>
            <w:tcW w:w="6460" w:type="dxa"/>
            <w:tcBorders>
              <w:bottom w:val="single" w:sz="8" w:space="0" w:color="C5C5C5"/>
            </w:tcBorders>
            <w:vAlign w:val="bottom"/>
          </w:tcPr>
          <w:p w14:paraId="29C8411D"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0276BEBF" w14:textId="77777777" w:rsidR="003339E5" w:rsidRDefault="003339E5">
            <w:pPr>
              <w:rPr>
                <w:sz w:val="14"/>
                <w:szCs w:val="14"/>
              </w:rPr>
            </w:pPr>
          </w:p>
        </w:tc>
        <w:tc>
          <w:tcPr>
            <w:tcW w:w="700" w:type="dxa"/>
            <w:vAlign w:val="bottom"/>
          </w:tcPr>
          <w:p w14:paraId="20804442" w14:textId="77777777" w:rsidR="003339E5" w:rsidRDefault="003339E5">
            <w:pPr>
              <w:rPr>
                <w:sz w:val="14"/>
                <w:szCs w:val="14"/>
              </w:rPr>
            </w:pPr>
          </w:p>
        </w:tc>
        <w:tc>
          <w:tcPr>
            <w:tcW w:w="0" w:type="dxa"/>
            <w:vAlign w:val="bottom"/>
          </w:tcPr>
          <w:p w14:paraId="73C76B85" w14:textId="77777777" w:rsidR="003339E5" w:rsidRDefault="003339E5">
            <w:pPr>
              <w:rPr>
                <w:sz w:val="1"/>
                <w:szCs w:val="1"/>
              </w:rPr>
            </w:pPr>
          </w:p>
        </w:tc>
      </w:tr>
      <w:tr w:rsidR="003339E5" w14:paraId="67906965" w14:textId="77777777">
        <w:trPr>
          <w:trHeight w:val="314"/>
        </w:trPr>
        <w:tc>
          <w:tcPr>
            <w:tcW w:w="820" w:type="dxa"/>
            <w:tcBorders>
              <w:right w:val="single" w:sz="8" w:space="0" w:color="C5C5C5"/>
            </w:tcBorders>
            <w:vAlign w:val="bottom"/>
          </w:tcPr>
          <w:p w14:paraId="50BAF087" w14:textId="77777777" w:rsidR="003339E5" w:rsidRDefault="003339E5">
            <w:pPr>
              <w:rPr>
                <w:sz w:val="24"/>
                <w:szCs w:val="24"/>
              </w:rPr>
            </w:pPr>
          </w:p>
        </w:tc>
        <w:tc>
          <w:tcPr>
            <w:tcW w:w="860" w:type="dxa"/>
            <w:gridSpan w:val="2"/>
            <w:tcBorders>
              <w:right w:val="single" w:sz="8" w:space="0" w:color="C5C5C5"/>
            </w:tcBorders>
            <w:vAlign w:val="bottom"/>
          </w:tcPr>
          <w:p w14:paraId="2EAA47F5" w14:textId="77777777" w:rsidR="003339E5" w:rsidRDefault="003B64C7">
            <w:pPr>
              <w:ind w:right="20"/>
              <w:jc w:val="center"/>
              <w:rPr>
                <w:sz w:val="20"/>
                <w:szCs w:val="20"/>
              </w:rPr>
            </w:pPr>
            <w:r>
              <w:rPr>
                <w:rFonts w:ascii="Calibri" w:eastAsia="Calibri" w:hAnsi="Calibri" w:cs="Calibri"/>
              </w:rPr>
              <w:t>CA-7 f.</w:t>
            </w:r>
          </w:p>
        </w:tc>
        <w:tc>
          <w:tcPr>
            <w:tcW w:w="1920" w:type="dxa"/>
            <w:gridSpan w:val="2"/>
            <w:tcBorders>
              <w:right w:val="single" w:sz="8" w:space="0" w:color="C5C5C5"/>
            </w:tcBorders>
            <w:vAlign w:val="bottom"/>
          </w:tcPr>
          <w:p w14:paraId="55973E78"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264471D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2ACFFC54" w14:textId="77777777" w:rsidR="003339E5" w:rsidRDefault="003339E5">
            <w:pPr>
              <w:rPr>
                <w:sz w:val="24"/>
                <w:szCs w:val="24"/>
              </w:rPr>
            </w:pPr>
          </w:p>
        </w:tc>
        <w:tc>
          <w:tcPr>
            <w:tcW w:w="0" w:type="dxa"/>
            <w:vAlign w:val="bottom"/>
          </w:tcPr>
          <w:p w14:paraId="080FF757" w14:textId="77777777" w:rsidR="003339E5" w:rsidRDefault="003339E5">
            <w:pPr>
              <w:rPr>
                <w:sz w:val="1"/>
                <w:szCs w:val="1"/>
              </w:rPr>
            </w:pPr>
          </w:p>
        </w:tc>
      </w:tr>
      <w:tr w:rsidR="003339E5" w14:paraId="18651142" w14:textId="77777777">
        <w:trPr>
          <w:trHeight w:val="308"/>
        </w:trPr>
        <w:tc>
          <w:tcPr>
            <w:tcW w:w="820" w:type="dxa"/>
            <w:tcBorders>
              <w:right w:val="single" w:sz="8" w:space="0" w:color="C5C5C5"/>
            </w:tcBorders>
            <w:vAlign w:val="bottom"/>
          </w:tcPr>
          <w:p w14:paraId="2A2828A6" w14:textId="77777777" w:rsidR="003339E5" w:rsidRDefault="003339E5">
            <w:pPr>
              <w:rPr>
                <w:sz w:val="24"/>
                <w:szCs w:val="24"/>
              </w:rPr>
            </w:pPr>
          </w:p>
        </w:tc>
        <w:tc>
          <w:tcPr>
            <w:tcW w:w="820" w:type="dxa"/>
            <w:vAlign w:val="bottom"/>
          </w:tcPr>
          <w:p w14:paraId="61AC43CA" w14:textId="77777777" w:rsidR="003339E5" w:rsidRDefault="003339E5">
            <w:pPr>
              <w:rPr>
                <w:sz w:val="24"/>
                <w:szCs w:val="24"/>
              </w:rPr>
            </w:pPr>
          </w:p>
        </w:tc>
        <w:tc>
          <w:tcPr>
            <w:tcW w:w="40" w:type="dxa"/>
            <w:tcBorders>
              <w:right w:val="single" w:sz="8" w:space="0" w:color="C5C5C5"/>
            </w:tcBorders>
            <w:vAlign w:val="bottom"/>
          </w:tcPr>
          <w:p w14:paraId="28B19445" w14:textId="77777777" w:rsidR="003339E5" w:rsidRDefault="003339E5">
            <w:pPr>
              <w:rPr>
                <w:sz w:val="24"/>
                <w:szCs w:val="24"/>
              </w:rPr>
            </w:pPr>
          </w:p>
        </w:tc>
        <w:tc>
          <w:tcPr>
            <w:tcW w:w="1920" w:type="dxa"/>
            <w:gridSpan w:val="2"/>
            <w:tcBorders>
              <w:right w:val="single" w:sz="8" w:space="0" w:color="C5C5C5"/>
            </w:tcBorders>
            <w:vAlign w:val="bottom"/>
          </w:tcPr>
          <w:p w14:paraId="3F91E685"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5B4552C8"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0D85B407" w14:textId="77777777" w:rsidR="003339E5" w:rsidRDefault="003339E5">
            <w:pPr>
              <w:rPr>
                <w:sz w:val="24"/>
                <w:szCs w:val="24"/>
              </w:rPr>
            </w:pPr>
          </w:p>
        </w:tc>
        <w:tc>
          <w:tcPr>
            <w:tcW w:w="0" w:type="dxa"/>
            <w:vAlign w:val="bottom"/>
          </w:tcPr>
          <w:p w14:paraId="5D581D33" w14:textId="77777777" w:rsidR="003339E5" w:rsidRDefault="003339E5">
            <w:pPr>
              <w:rPr>
                <w:sz w:val="1"/>
                <w:szCs w:val="1"/>
              </w:rPr>
            </w:pPr>
          </w:p>
        </w:tc>
      </w:tr>
      <w:tr w:rsidR="003339E5" w14:paraId="51C6EC7B" w14:textId="77777777">
        <w:trPr>
          <w:trHeight w:val="349"/>
        </w:trPr>
        <w:tc>
          <w:tcPr>
            <w:tcW w:w="820" w:type="dxa"/>
            <w:tcBorders>
              <w:right w:val="single" w:sz="8" w:space="0" w:color="C5C5C5"/>
            </w:tcBorders>
            <w:vAlign w:val="bottom"/>
          </w:tcPr>
          <w:p w14:paraId="7853E1BF" w14:textId="77777777" w:rsidR="003339E5" w:rsidRDefault="003339E5">
            <w:pPr>
              <w:rPr>
                <w:sz w:val="24"/>
                <w:szCs w:val="24"/>
              </w:rPr>
            </w:pPr>
          </w:p>
        </w:tc>
        <w:tc>
          <w:tcPr>
            <w:tcW w:w="820" w:type="dxa"/>
            <w:vAlign w:val="bottom"/>
          </w:tcPr>
          <w:p w14:paraId="4508553F" w14:textId="77777777" w:rsidR="003339E5" w:rsidRDefault="003339E5">
            <w:pPr>
              <w:rPr>
                <w:sz w:val="24"/>
                <w:szCs w:val="24"/>
              </w:rPr>
            </w:pPr>
          </w:p>
        </w:tc>
        <w:tc>
          <w:tcPr>
            <w:tcW w:w="40" w:type="dxa"/>
            <w:tcBorders>
              <w:right w:val="single" w:sz="8" w:space="0" w:color="C5C5C5"/>
            </w:tcBorders>
            <w:vAlign w:val="bottom"/>
          </w:tcPr>
          <w:p w14:paraId="6BBB2B46" w14:textId="77777777" w:rsidR="003339E5" w:rsidRDefault="003339E5">
            <w:pPr>
              <w:rPr>
                <w:sz w:val="24"/>
                <w:szCs w:val="24"/>
              </w:rPr>
            </w:pPr>
          </w:p>
        </w:tc>
        <w:tc>
          <w:tcPr>
            <w:tcW w:w="1880" w:type="dxa"/>
            <w:vAlign w:val="bottom"/>
          </w:tcPr>
          <w:p w14:paraId="06781106" w14:textId="77777777" w:rsidR="003339E5" w:rsidRDefault="003339E5">
            <w:pPr>
              <w:rPr>
                <w:sz w:val="24"/>
                <w:szCs w:val="24"/>
              </w:rPr>
            </w:pPr>
          </w:p>
        </w:tc>
        <w:tc>
          <w:tcPr>
            <w:tcW w:w="40" w:type="dxa"/>
            <w:tcBorders>
              <w:right w:val="single" w:sz="8" w:space="0" w:color="C5C5C5"/>
            </w:tcBorders>
            <w:vAlign w:val="bottom"/>
          </w:tcPr>
          <w:p w14:paraId="4731B892" w14:textId="77777777" w:rsidR="003339E5" w:rsidRDefault="003339E5">
            <w:pPr>
              <w:rPr>
                <w:sz w:val="24"/>
                <w:szCs w:val="24"/>
              </w:rPr>
            </w:pPr>
          </w:p>
        </w:tc>
        <w:tc>
          <w:tcPr>
            <w:tcW w:w="6500" w:type="dxa"/>
            <w:gridSpan w:val="2"/>
            <w:tcBorders>
              <w:right w:val="single" w:sz="8" w:space="0" w:color="C5C5C5"/>
            </w:tcBorders>
            <w:vAlign w:val="bottom"/>
          </w:tcPr>
          <w:p w14:paraId="5982850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Response actions to address results of the analysis of security-</w:t>
            </w:r>
          </w:p>
        </w:tc>
        <w:tc>
          <w:tcPr>
            <w:tcW w:w="700" w:type="dxa"/>
            <w:vAlign w:val="bottom"/>
          </w:tcPr>
          <w:p w14:paraId="7F35CB55" w14:textId="77777777" w:rsidR="003339E5" w:rsidRDefault="003339E5">
            <w:pPr>
              <w:rPr>
                <w:sz w:val="24"/>
                <w:szCs w:val="24"/>
              </w:rPr>
            </w:pPr>
          </w:p>
        </w:tc>
        <w:tc>
          <w:tcPr>
            <w:tcW w:w="0" w:type="dxa"/>
            <w:vAlign w:val="bottom"/>
          </w:tcPr>
          <w:p w14:paraId="4DC676C3" w14:textId="77777777" w:rsidR="003339E5" w:rsidRDefault="003339E5">
            <w:pPr>
              <w:rPr>
                <w:sz w:val="1"/>
                <w:szCs w:val="1"/>
              </w:rPr>
            </w:pPr>
          </w:p>
        </w:tc>
      </w:tr>
      <w:tr w:rsidR="003339E5" w14:paraId="7B0E6F03" w14:textId="77777777">
        <w:trPr>
          <w:trHeight w:val="268"/>
        </w:trPr>
        <w:tc>
          <w:tcPr>
            <w:tcW w:w="820" w:type="dxa"/>
            <w:tcBorders>
              <w:right w:val="single" w:sz="8" w:space="0" w:color="C5C5C5"/>
            </w:tcBorders>
            <w:vAlign w:val="bottom"/>
          </w:tcPr>
          <w:p w14:paraId="576B1C20" w14:textId="77777777" w:rsidR="003339E5" w:rsidRDefault="003339E5">
            <w:pPr>
              <w:rPr>
                <w:sz w:val="23"/>
                <w:szCs w:val="23"/>
              </w:rPr>
            </w:pPr>
          </w:p>
        </w:tc>
        <w:tc>
          <w:tcPr>
            <w:tcW w:w="820" w:type="dxa"/>
            <w:vAlign w:val="bottom"/>
          </w:tcPr>
          <w:p w14:paraId="4322D19D" w14:textId="77777777" w:rsidR="003339E5" w:rsidRDefault="003339E5">
            <w:pPr>
              <w:rPr>
                <w:sz w:val="23"/>
                <w:szCs w:val="23"/>
              </w:rPr>
            </w:pPr>
          </w:p>
        </w:tc>
        <w:tc>
          <w:tcPr>
            <w:tcW w:w="40" w:type="dxa"/>
            <w:tcBorders>
              <w:right w:val="single" w:sz="8" w:space="0" w:color="C5C5C5"/>
            </w:tcBorders>
            <w:vAlign w:val="bottom"/>
          </w:tcPr>
          <w:p w14:paraId="29D053A5" w14:textId="77777777" w:rsidR="003339E5" w:rsidRDefault="003339E5">
            <w:pPr>
              <w:rPr>
                <w:sz w:val="23"/>
                <w:szCs w:val="23"/>
              </w:rPr>
            </w:pPr>
          </w:p>
        </w:tc>
        <w:tc>
          <w:tcPr>
            <w:tcW w:w="1880" w:type="dxa"/>
            <w:vAlign w:val="bottom"/>
          </w:tcPr>
          <w:p w14:paraId="3825B217" w14:textId="77777777" w:rsidR="003339E5" w:rsidRDefault="003339E5">
            <w:pPr>
              <w:rPr>
                <w:sz w:val="23"/>
                <w:szCs w:val="23"/>
              </w:rPr>
            </w:pPr>
          </w:p>
        </w:tc>
        <w:tc>
          <w:tcPr>
            <w:tcW w:w="40" w:type="dxa"/>
            <w:tcBorders>
              <w:right w:val="single" w:sz="8" w:space="0" w:color="C5C5C5"/>
            </w:tcBorders>
            <w:vAlign w:val="bottom"/>
          </w:tcPr>
          <w:p w14:paraId="192DEB55" w14:textId="77777777" w:rsidR="003339E5" w:rsidRDefault="003339E5">
            <w:pPr>
              <w:rPr>
                <w:sz w:val="23"/>
                <w:szCs w:val="23"/>
              </w:rPr>
            </w:pPr>
          </w:p>
        </w:tc>
        <w:tc>
          <w:tcPr>
            <w:tcW w:w="6500" w:type="dxa"/>
            <w:gridSpan w:val="2"/>
            <w:tcBorders>
              <w:right w:val="single" w:sz="8" w:space="0" w:color="C5C5C5"/>
            </w:tcBorders>
            <w:vAlign w:val="bottom"/>
          </w:tcPr>
          <w:p w14:paraId="11A9E097" w14:textId="77777777" w:rsidR="003339E5" w:rsidRDefault="003B64C7">
            <w:pPr>
              <w:ind w:left="400"/>
              <w:rPr>
                <w:sz w:val="20"/>
                <w:szCs w:val="20"/>
              </w:rPr>
            </w:pPr>
            <w:r>
              <w:rPr>
                <w:rFonts w:ascii="Calibri" w:eastAsia="Calibri" w:hAnsi="Calibri" w:cs="Calibri"/>
              </w:rPr>
              <w:t>related information</w:t>
            </w:r>
          </w:p>
        </w:tc>
        <w:tc>
          <w:tcPr>
            <w:tcW w:w="700" w:type="dxa"/>
            <w:vAlign w:val="bottom"/>
          </w:tcPr>
          <w:p w14:paraId="3D19C9FC" w14:textId="77777777" w:rsidR="003339E5" w:rsidRDefault="003339E5">
            <w:pPr>
              <w:rPr>
                <w:sz w:val="23"/>
                <w:szCs w:val="23"/>
              </w:rPr>
            </w:pPr>
          </w:p>
        </w:tc>
        <w:tc>
          <w:tcPr>
            <w:tcW w:w="0" w:type="dxa"/>
            <w:vAlign w:val="bottom"/>
          </w:tcPr>
          <w:p w14:paraId="2166AD2E" w14:textId="77777777" w:rsidR="003339E5" w:rsidRDefault="003339E5">
            <w:pPr>
              <w:rPr>
                <w:sz w:val="1"/>
                <w:szCs w:val="1"/>
              </w:rPr>
            </w:pPr>
          </w:p>
        </w:tc>
      </w:tr>
      <w:tr w:rsidR="003339E5" w14:paraId="54BE0158" w14:textId="77777777">
        <w:trPr>
          <w:trHeight w:val="165"/>
        </w:trPr>
        <w:tc>
          <w:tcPr>
            <w:tcW w:w="820" w:type="dxa"/>
            <w:tcBorders>
              <w:right w:val="single" w:sz="8" w:space="0" w:color="C5C5C5"/>
            </w:tcBorders>
            <w:vAlign w:val="bottom"/>
          </w:tcPr>
          <w:p w14:paraId="73C5B3DB" w14:textId="77777777" w:rsidR="003339E5" w:rsidRDefault="003339E5">
            <w:pPr>
              <w:rPr>
                <w:sz w:val="14"/>
                <w:szCs w:val="14"/>
              </w:rPr>
            </w:pPr>
          </w:p>
        </w:tc>
        <w:tc>
          <w:tcPr>
            <w:tcW w:w="820" w:type="dxa"/>
            <w:tcBorders>
              <w:bottom w:val="single" w:sz="8" w:space="0" w:color="C5C5C5"/>
            </w:tcBorders>
            <w:vAlign w:val="bottom"/>
          </w:tcPr>
          <w:p w14:paraId="0291DCD0"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30D0BB9B" w14:textId="77777777" w:rsidR="003339E5" w:rsidRDefault="003339E5">
            <w:pPr>
              <w:rPr>
                <w:sz w:val="14"/>
                <w:szCs w:val="14"/>
              </w:rPr>
            </w:pPr>
          </w:p>
        </w:tc>
        <w:tc>
          <w:tcPr>
            <w:tcW w:w="1880" w:type="dxa"/>
            <w:tcBorders>
              <w:bottom w:val="single" w:sz="8" w:space="0" w:color="C5C5C5"/>
            </w:tcBorders>
            <w:vAlign w:val="bottom"/>
          </w:tcPr>
          <w:p w14:paraId="52B9EAF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41773B41" w14:textId="77777777" w:rsidR="003339E5" w:rsidRDefault="003339E5">
            <w:pPr>
              <w:rPr>
                <w:sz w:val="14"/>
                <w:szCs w:val="14"/>
              </w:rPr>
            </w:pPr>
          </w:p>
        </w:tc>
        <w:tc>
          <w:tcPr>
            <w:tcW w:w="6460" w:type="dxa"/>
            <w:tcBorders>
              <w:bottom w:val="single" w:sz="8" w:space="0" w:color="C5C5C5"/>
            </w:tcBorders>
            <w:vAlign w:val="bottom"/>
          </w:tcPr>
          <w:p w14:paraId="1628F15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3BBEC648" w14:textId="77777777" w:rsidR="003339E5" w:rsidRDefault="003339E5">
            <w:pPr>
              <w:rPr>
                <w:sz w:val="14"/>
                <w:szCs w:val="14"/>
              </w:rPr>
            </w:pPr>
          </w:p>
        </w:tc>
        <w:tc>
          <w:tcPr>
            <w:tcW w:w="700" w:type="dxa"/>
            <w:vAlign w:val="bottom"/>
          </w:tcPr>
          <w:p w14:paraId="20C99CCA" w14:textId="77777777" w:rsidR="003339E5" w:rsidRDefault="003339E5">
            <w:pPr>
              <w:rPr>
                <w:sz w:val="14"/>
                <w:szCs w:val="14"/>
              </w:rPr>
            </w:pPr>
          </w:p>
        </w:tc>
        <w:tc>
          <w:tcPr>
            <w:tcW w:w="0" w:type="dxa"/>
            <w:vAlign w:val="bottom"/>
          </w:tcPr>
          <w:p w14:paraId="7190A2AF" w14:textId="77777777" w:rsidR="003339E5" w:rsidRDefault="003339E5">
            <w:pPr>
              <w:rPr>
                <w:sz w:val="1"/>
                <w:szCs w:val="1"/>
              </w:rPr>
            </w:pPr>
          </w:p>
        </w:tc>
      </w:tr>
      <w:tr w:rsidR="003339E5" w14:paraId="1229AAAD" w14:textId="77777777">
        <w:trPr>
          <w:trHeight w:val="314"/>
        </w:trPr>
        <w:tc>
          <w:tcPr>
            <w:tcW w:w="820" w:type="dxa"/>
            <w:tcBorders>
              <w:right w:val="single" w:sz="8" w:space="0" w:color="C5C5C5"/>
            </w:tcBorders>
            <w:vAlign w:val="bottom"/>
          </w:tcPr>
          <w:p w14:paraId="18466ADB" w14:textId="77777777" w:rsidR="003339E5" w:rsidRDefault="003339E5">
            <w:pPr>
              <w:rPr>
                <w:sz w:val="24"/>
                <w:szCs w:val="24"/>
              </w:rPr>
            </w:pPr>
          </w:p>
        </w:tc>
        <w:tc>
          <w:tcPr>
            <w:tcW w:w="860" w:type="dxa"/>
            <w:gridSpan w:val="2"/>
            <w:tcBorders>
              <w:right w:val="single" w:sz="8" w:space="0" w:color="C5C5C5"/>
            </w:tcBorders>
            <w:vAlign w:val="bottom"/>
          </w:tcPr>
          <w:p w14:paraId="607E1DE3" w14:textId="77777777" w:rsidR="003339E5" w:rsidRDefault="003B64C7">
            <w:pPr>
              <w:ind w:right="20"/>
              <w:jc w:val="center"/>
              <w:rPr>
                <w:sz w:val="20"/>
                <w:szCs w:val="20"/>
              </w:rPr>
            </w:pPr>
            <w:r>
              <w:rPr>
                <w:rFonts w:ascii="Calibri" w:eastAsia="Calibri" w:hAnsi="Calibri" w:cs="Calibri"/>
              </w:rPr>
              <w:t>CA-7 g.</w:t>
            </w:r>
          </w:p>
        </w:tc>
        <w:tc>
          <w:tcPr>
            <w:tcW w:w="1920" w:type="dxa"/>
            <w:gridSpan w:val="2"/>
            <w:tcBorders>
              <w:right w:val="single" w:sz="8" w:space="0" w:color="C5C5C5"/>
            </w:tcBorders>
            <w:vAlign w:val="bottom"/>
          </w:tcPr>
          <w:p w14:paraId="614D6E7F"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7294E09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5478F49E" w14:textId="77777777" w:rsidR="003339E5" w:rsidRDefault="003339E5">
            <w:pPr>
              <w:rPr>
                <w:sz w:val="24"/>
                <w:szCs w:val="24"/>
              </w:rPr>
            </w:pPr>
          </w:p>
        </w:tc>
        <w:tc>
          <w:tcPr>
            <w:tcW w:w="0" w:type="dxa"/>
            <w:vAlign w:val="bottom"/>
          </w:tcPr>
          <w:p w14:paraId="3F4D43AA" w14:textId="77777777" w:rsidR="003339E5" w:rsidRDefault="003339E5">
            <w:pPr>
              <w:rPr>
                <w:sz w:val="1"/>
                <w:szCs w:val="1"/>
              </w:rPr>
            </w:pPr>
          </w:p>
        </w:tc>
      </w:tr>
      <w:tr w:rsidR="003339E5" w14:paraId="70BE0C71" w14:textId="77777777">
        <w:trPr>
          <w:trHeight w:val="308"/>
        </w:trPr>
        <w:tc>
          <w:tcPr>
            <w:tcW w:w="820" w:type="dxa"/>
            <w:tcBorders>
              <w:right w:val="single" w:sz="8" w:space="0" w:color="C5C5C5"/>
            </w:tcBorders>
            <w:vAlign w:val="bottom"/>
          </w:tcPr>
          <w:p w14:paraId="6385611F" w14:textId="77777777" w:rsidR="003339E5" w:rsidRDefault="003339E5">
            <w:pPr>
              <w:rPr>
                <w:sz w:val="24"/>
                <w:szCs w:val="24"/>
              </w:rPr>
            </w:pPr>
          </w:p>
        </w:tc>
        <w:tc>
          <w:tcPr>
            <w:tcW w:w="820" w:type="dxa"/>
            <w:vAlign w:val="bottom"/>
          </w:tcPr>
          <w:p w14:paraId="0EEBDDE6" w14:textId="77777777" w:rsidR="003339E5" w:rsidRDefault="003339E5">
            <w:pPr>
              <w:rPr>
                <w:sz w:val="24"/>
                <w:szCs w:val="24"/>
              </w:rPr>
            </w:pPr>
          </w:p>
        </w:tc>
        <w:tc>
          <w:tcPr>
            <w:tcW w:w="40" w:type="dxa"/>
            <w:tcBorders>
              <w:right w:val="single" w:sz="8" w:space="0" w:color="C5C5C5"/>
            </w:tcBorders>
            <w:vAlign w:val="bottom"/>
          </w:tcPr>
          <w:p w14:paraId="09AC68CB" w14:textId="77777777" w:rsidR="003339E5" w:rsidRDefault="003339E5">
            <w:pPr>
              <w:rPr>
                <w:sz w:val="24"/>
                <w:szCs w:val="24"/>
              </w:rPr>
            </w:pPr>
          </w:p>
        </w:tc>
        <w:tc>
          <w:tcPr>
            <w:tcW w:w="1920" w:type="dxa"/>
            <w:gridSpan w:val="2"/>
            <w:tcBorders>
              <w:right w:val="single" w:sz="8" w:space="0" w:color="C5C5C5"/>
            </w:tcBorders>
            <w:vAlign w:val="bottom"/>
          </w:tcPr>
          <w:p w14:paraId="363CFBFA"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5C9B838E"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5512C157" w14:textId="77777777" w:rsidR="003339E5" w:rsidRDefault="003339E5">
            <w:pPr>
              <w:rPr>
                <w:sz w:val="24"/>
                <w:szCs w:val="24"/>
              </w:rPr>
            </w:pPr>
          </w:p>
        </w:tc>
        <w:tc>
          <w:tcPr>
            <w:tcW w:w="0" w:type="dxa"/>
            <w:vAlign w:val="bottom"/>
          </w:tcPr>
          <w:p w14:paraId="4B900FE1" w14:textId="77777777" w:rsidR="003339E5" w:rsidRDefault="003339E5">
            <w:pPr>
              <w:rPr>
                <w:sz w:val="1"/>
                <w:szCs w:val="1"/>
              </w:rPr>
            </w:pPr>
          </w:p>
        </w:tc>
      </w:tr>
      <w:tr w:rsidR="003339E5" w14:paraId="61A1F837" w14:textId="77777777">
        <w:trPr>
          <w:trHeight w:val="349"/>
        </w:trPr>
        <w:tc>
          <w:tcPr>
            <w:tcW w:w="820" w:type="dxa"/>
            <w:tcBorders>
              <w:right w:val="single" w:sz="8" w:space="0" w:color="C5C5C5"/>
            </w:tcBorders>
            <w:vAlign w:val="bottom"/>
          </w:tcPr>
          <w:p w14:paraId="45F045DC" w14:textId="77777777" w:rsidR="003339E5" w:rsidRDefault="003339E5">
            <w:pPr>
              <w:rPr>
                <w:sz w:val="24"/>
                <w:szCs w:val="24"/>
              </w:rPr>
            </w:pPr>
          </w:p>
        </w:tc>
        <w:tc>
          <w:tcPr>
            <w:tcW w:w="820" w:type="dxa"/>
            <w:vAlign w:val="bottom"/>
          </w:tcPr>
          <w:p w14:paraId="2DB4D7AC" w14:textId="77777777" w:rsidR="003339E5" w:rsidRDefault="003339E5">
            <w:pPr>
              <w:rPr>
                <w:sz w:val="24"/>
                <w:szCs w:val="24"/>
              </w:rPr>
            </w:pPr>
          </w:p>
        </w:tc>
        <w:tc>
          <w:tcPr>
            <w:tcW w:w="40" w:type="dxa"/>
            <w:tcBorders>
              <w:right w:val="single" w:sz="8" w:space="0" w:color="C5C5C5"/>
            </w:tcBorders>
            <w:vAlign w:val="bottom"/>
          </w:tcPr>
          <w:p w14:paraId="0DC2B7A8" w14:textId="77777777" w:rsidR="003339E5" w:rsidRDefault="003339E5">
            <w:pPr>
              <w:rPr>
                <w:sz w:val="24"/>
                <w:szCs w:val="24"/>
              </w:rPr>
            </w:pPr>
          </w:p>
        </w:tc>
        <w:tc>
          <w:tcPr>
            <w:tcW w:w="1880" w:type="dxa"/>
            <w:vAlign w:val="bottom"/>
          </w:tcPr>
          <w:p w14:paraId="020C572A" w14:textId="77777777" w:rsidR="003339E5" w:rsidRDefault="003339E5">
            <w:pPr>
              <w:rPr>
                <w:sz w:val="24"/>
                <w:szCs w:val="24"/>
              </w:rPr>
            </w:pPr>
          </w:p>
        </w:tc>
        <w:tc>
          <w:tcPr>
            <w:tcW w:w="40" w:type="dxa"/>
            <w:tcBorders>
              <w:right w:val="single" w:sz="8" w:space="0" w:color="C5C5C5"/>
            </w:tcBorders>
            <w:vAlign w:val="bottom"/>
          </w:tcPr>
          <w:p w14:paraId="2E78A367" w14:textId="77777777" w:rsidR="003339E5" w:rsidRDefault="003339E5">
            <w:pPr>
              <w:rPr>
                <w:sz w:val="24"/>
                <w:szCs w:val="24"/>
              </w:rPr>
            </w:pPr>
          </w:p>
        </w:tc>
        <w:tc>
          <w:tcPr>
            <w:tcW w:w="6500" w:type="dxa"/>
            <w:gridSpan w:val="2"/>
            <w:tcBorders>
              <w:right w:val="single" w:sz="8" w:space="0" w:color="C5C5C5"/>
            </w:tcBorders>
            <w:vAlign w:val="bottom"/>
          </w:tcPr>
          <w:p w14:paraId="6521624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Reporting the security status of organization and the information</w:t>
            </w:r>
          </w:p>
        </w:tc>
        <w:tc>
          <w:tcPr>
            <w:tcW w:w="700" w:type="dxa"/>
            <w:vAlign w:val="bottom"/>
          </w:tcPr>
          <w:p w14:paraId="4CC48062" w14:textId="77777777" w:rsidR="003339E5" w:rsidRDefault="003339E5">
            <w:pPr>
              <w:rPr>
                <w:sz w:val="24"/>
                <w:szCs w:val="24"/>
              </w:rPr>
            </w:pPr>
          </w:p>
        </w:tc>
        <w:tc>
          <w:tcPr>
            <w:tcW w:w="0" w:type="dxa"/>
            <w:vAlign w:val="bottom"/>
          </w:tcPr>
          <w:p w14:paraId="297DFEBA" w14:textId="77777777" w:rsidR="003339E5" w:rsidRDefault="003339E5">
            <w:pPr>
              <w:rPr>
                <w:sz w:val="1"/>
                <w:szCs w:val="1"/>
              </w:rPr>
            </w:pPr>
          </w:p>
        </w:tc>
      </w:tr>
      <w:tr w:rsidR="003339E5" w14:paraId="33A904F2" w14:textId="77777777">
        <w:trPr>
          <w:trHeight w:val="268"/>
        </w:trPr>
        <w:tc>
          <w:tcPr>
            <w:tcW w:w="820" w:type="dxa"/>
            <w:tcBorders>
              <w:right w:val="single" w:sz="8" w:space="0" w:color="C5C5C5"/>
            </w:tcBorders>
            <w:vAlign w:val="bottom"/>
          </w:tcPr>
          <w:p w14:paraId="1DBC3D3C" w14:textId="77777777" w:rsidR="003339E5" w:rsidRDefault="003339E5">
            <w:pPr>
              <w:rPr>
                <w:sz w:val="23"/>
                <w:szCs w:val="23"/>
              </w:rPr>
            </w:pPr>
          </w:p>
        </w:tc>
        <w:tc>
          <w:tcPr>
            <w:tcW w:w="820" w:type="dxa"/>
            <w:vAlign w:val="bottom"/>
          </w:tcPr>
          <w:p w14:paraId="5985E5CF" w14:textId="77777777" w:rsidR="003339E5" w:rsidRDefault="003339E5">
            <w:pPr>
              <w:rPr>
                <w:sz w:val="23"/>
                <w:szCs w:val="23"/>
              </w:rPr>
            </w:pPr>
          </w:p>
        </w:tc>
        <w:tc>
          <w:tcPr>
            <w:tcW w:w="40" w:type="dxa"/>
            <w:tcBorders>
              <w:right w:val="single" w:sz="8" w:space="0" w:color="C5C5C5"/>
            </w:tcBorders>
            <w:vAlign w:val="bottom"/>
          </w:tcPr>
          <w:p w14:paraId="00CE2D31" w14:textId="77777777" w:rsidR="003339E5" w:rsidRDefault="003339E5">
            <w:pPr>
              <w:rPr>
                <w:sz w:val="23"/>
                <w:szCs w:val="23"/>
              </w:rPr>
            </w:pPr>
          </w:p>
        </w:tc>
        <w:tc>
          <w:tcPr>
            <w:tcW w:w="1880" w:type="dxa"/>
            <w:vAlign w:val="bottom"/>
          </w:tcPr>
          <w:p w14:paraId="00A84F00" w14:textId="77777777" w:rsidR="003339E5" w:rsidRDefault="003339E5">
            <w:pPr>
              <w:rPr>
                <w:sz w:val="23"/>
                <w:szCs w:val="23"/>
              </w:rPr>
            </w:pPr>
          </w:p>
        </w:tc>
        <w:tc>
          <w:tcPr>
            <w:tcW w:w="40" w:type="dxa"/>
            <w:tcBorders>
              <w:right w:val="single" w:sz="8" w:space="0" w:color="C5C5C5"/>
            </w:tcBorders>
            <w:vAlign w:val="bottom"/>
          </w:tcPr>
          <w:p w14:paraId="53EB6E32" w14:textId="77777777" w:rsidR="003339E5" w:rsidRDefault="003339E5">
            <w:pPr>
              <w:rPr>
                <w:sz w:val="23"/>
                <w:szCs w:val="23"/>
              </w:rPr>
            </w:pPr>
          </w:p>
        </w:tc>
        <w:tc>
          <w:tcPr>
            <w:tcW w:w="6500" w:type="dxa"/>
            <w:gridSpan w:val="2"/>
            <w:tcBorders>
              <w:right w:val="single" w:sz="8" w:space="0" w:color="C5C5C5"/>
            </w:tcBorders>
            <w:vAlign w:val="bottom"/>
          </w:tcPr>
          <w:p w14:paraId="09EF462D" w14:textId="77777777" w:rsidR="003339E5" w:rsidRDefault="003B64C7">
            <w:pPr>
              <w:ind w:left="400"/>
              <w:rPr>
                <w:sz w:val="20"/>
                <w:szCs w:val="20"/>
              </w:rPr>
            </w:pPr>
            <w:r>
              <w:rPr>
                <w:rFonts w:ascii="Calibri" w:eastAsia="Calibri" w:hAnsi="Calibri" w:cs="Calibri"/>
              </w:rPr>
              <w:t>system to [the CIO for the organization and Authorizing Official for</w:t>
            </w:r>
          </w:p>
        </w:tc>
        <w:tc>
          <w:tcPr>
            <w:tcW w:w="700" w:type="dxa"/>
            <w:vAlign w:val="bottom"/>
          </w:tcPr>
          <w:p w14:paraId="3B63D496" w14:textId="77777777" w:rsidR="003339E5" w:rsidRDefault="003339E5">
            <w:pPr>
              <w:rPr>
                <w:sz w:val="23"/>
                <w:szCs w:val="23"/>
              </w:rPr>
            </w:pPr>
          </w:p>
        </w:tc>
        <w:tc>
          <w:tcPr>
            <w:tcW w:w="0" w:type="dxa"/>
            <w:vAlign w:val="bottom"/>
          </w:tcPr>
          <w:p w14:paraId="7FDF46B8" w14:textId="77777777" w:rsidR="003339E5" w:rsidRDefault="003339E5">
            <w:pPr>
              <w:rPr>
                <w:sz w:val="1"/>
                <w:szCs w:val="1"/>
              </w:rPr>
            </w:pPr>
          </w:p>
        </w:tc>
      </w:tr>
      <w:tr w:rsidR="003339E5" w14:paraId="1B3F36A5" w14:textId="77777777">
        <w:trPr>
          <w:trHeight w:val="269"/>
        </w:trPr>
        <w:tc>
          <w:tcPr>
            <w:tcW w:w="820" w:type="dxa"/>
            <w:tcBorders>
              <w:right w:val="single" w:sz="8" w:space="0" w:color="C5C5C5"/>
            </w:tcBorders>
            <w:vAlign w:val="bottom"/>
          </w:tcPr>
          <w:p w14:paraId="762F7461" w14:textId="77777777" w:rsidR="003339E5" w:rsidRDefault="003339E5">
            <w:pPr>
              <w:rPr>
                <w:sz w:val="23"/>
                <w:szCs w:val="23"/>
              </w:rPr>
            </w:pPr>
          </w:p>
        </w:tc>
        <w:tc>
          <w:tcPr>
            <w:tcW w:w="820" w:type="dxa"/>
            <w:vAlign w:val="bottom"/>
          </w:tcPr>
          <w:p w14:paraId="15909D7C" w14:textId="77777777" w:rsidR="003339E5" w:rsidRDefault="003339E5">
            <w:pPr>
              <w:rPr>
                <w:sz w:val="23"/>
                <w:szCs w:val="23"/>
              </w:rPr>
            </w:pPr>
          </w:p>
        </w:tc>
        <w:tc>
          <w:tcPr>
            <w:tcW w:w="40" w:type="dxa"/>
            <w:tcBorders>
              <w:right w:val="single" w:sz="8" w:space="0" w:color="C5C5C5"/>
            </w:tcBorders>
            <w:vAlign w:val="bottom"/>
          </w:tcPr>
          <w:p w14:paraId="67F6556B" w14:textId="77777777" w:rsidR="003339E5" w:rsidRDefault="003339E5">
            <w:pPr>
              <w:rPr>
                <w:sz w:val="23"/>
                <w:szCs w:val="23"/>
              </w:rPr>
            </w:pPr>
          </w:p>
        </w:tc>
        <w:tc>
          <w:tcPr>
            <w:tcW w:w="1880" w:type="dxa"/>
            <w:vAlign w:val="bottom"/>
          </w:tcPr>
          <w:p w14:paraId="7037CCA0" w14:textId="77777777" w:rsidR="003339E5" w:rsidRDefault="003339E5">
            <w:pPr>
              <w:rPr>
                <w:sz w:val="23"/>
                <w:szCs w:val="23"/>
              </w:rPr>
            </w:pPr>
          </w:p>
        </w:tc>
        <w:tc>
          <w:tcPr>
            <w:tcW w:w="40" w:type="dxa"/>
            <w:tcBorders>
              <w:right w:val="single" w:sz="8" w:space="0" w:color="C5C5C5"/>
            </w:tcBorders>
            <w:vAlign w:val="bottom"/>
          </w:tcPr>
          <w:p w14:paraId="27B1FF67" w14:textId="77777777" w:rsidR="003339E5" w:rsidRDefault="003339E5">
            <w:pPr>
              <w:rPr>
                <w:sz w:val="23"/>
                <w:szCs w:val="23"/>
              </w:rPr>
            </w:pPr>
          </w:p>
        </w:tc>
        <w:tc>
          <w:tcPr>
            <w:tcW w:w="6500" w:type="dxa"/>
            <w:gridSpan w:val="2"/>
            <w:tcBorders>
              <w:right w:val="single" w:sz="8" w:space="0" w:color="C5C5C5"/>
            </w:tcBorders>
            <w:vAlign w:val="bottom"/>
          </w:tcPr>
          <w:p w14:paraId="729FCDD5" w14:textId="77777777" w:rsidR="003339E5" w:rsidRDefault="003B64C7">
            <w:pPr>
              <w:ind w:left="400"/>
              <w:rPr>
                <w:sz w:val="20"/>
                <w:szCs w:val="20"/>
              </w:rPr>
            </w:pPr>
            <w:r>
              <w:rPr>
                <w:rFonts w:ascii="Calibri" w:eastAsia="Calibri" w:hAnsi="Calibri" w:cs="Calibri"/>
              </w:rPr>
              <w:t>the system] [at least quarterly]</w:t>
            </w:r>
          </w:p>
        </w:tc>
        <w:tc>
          <w:tcPr>
            <w:tcW w:w="700" w:type="dxa"/>
            <w:vAlign w:val="bottom"/>
          </w:tcPr>
          <w:p w14:paraId="77A86627" w14:textId="77777777" w:rsidR="003339E5" w:rsidRDefault="003339E5">
            <w:pPr>
              <w:rPr>
                <w:sz w:val="23"/>
                <w:szCs w:val="23"/>
              </w:rPr>
            </w:pPr>
          </w:p>
        </w:tc>
        <w:tc>
          <w:tcPr>
            <w:tcW w:w="0" w:type="dxa"/>
            <w:vAlign w:val="bottom"/>
          </w:tcPr>
          <w:p w14:paraId="1263D717" w14:textId="77777777" w:rsidR="003339E5" w:rsidRDefault="003339E5">
            <w:pPr>
              <w:rPr>
                <w:sz w:val="1"/>
                <w:szCs w:val="1"/>
              </w:rPr>
            </w:pPr>
          </w:p>
        </w:tc>
      </w:tr>
      <w:tr w:rsidR="003339E5" w14:paraId="4AB60B45" w14:textId="77777777">
        <w:trPr>
          <w:trHeight w:val="60"/>
        </w:trPr>
        <w:tc>
          <w:tcPr>
            <w:tcW w:w="820" w:type="dxa"/>
            <w:tcBorders>
              <w:right w:val="single" w:sz="8" w:space="0" w:color="C5C5C5"/>
            </w:tcBorders>
            <w:vAlign w:val="bottom"/>
          </w:tcPr>
          <w:p w14:paraId="63200EA3" w14:textId="77777777" w:rsidR="003339E5" w:rsidRDefault="003339E5">
            <w:pPr>
              <w:rPr>
                <w:sz w:val="5"/>
                <w:szCs w:val="5"/>
              </w:rPr>
            </w:pPr>
          </w:p>
        </w:tc>
        <w:tc>
          <w:tcPr>
            <w:tcW w:w="820" w:type="dxa"/>
            <w:tcBorders>
              <w:bottom w:val="single" w:sz="8" w:space="0" w:color="C5C5C5"/>
            </w:tcBorders>
            <w:vAlign w:val="bottom"/>
          </w:tcPr>
          <w:p w14:paraId="5FDE73FB"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74144C2E" w14:textId="77777777" w:rsidR="003339E5" w:rsidRDefault="003339E5">
            <w:pPr>
              <w:rPr>
                <w:sz w:val="5"/>
                <w:szCs w:val="5"/>
              </w:rPr>
            </w:pPr>
          </w:p>
        </w:tc>
        <w:tc>
          <w:tcPr>
            <w:tcW w:w="1880" w:type="dxa"/>
            <w:tcBorders>
              <w:bottom w:val="single" w:sz="8" w:space="0" w:color="C5C5C5"/>
            </w:tcBorders>
            <w:vAlign w:val="bottom"/>
          </w:tcPr>
          <w:p w14:paraId="49BB8569"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39F9DAFF" w14:textId="77777777" w:rsidR="003339E5" w:rsidRDefault="003339E5">
            <w:pPr>
              <w:rPr>
                <w:sz w:val="5"/>
                <w:szCs w:val="5"/>
              </w:rPr>
            </w:pPr>
          </w:p>
        </w:tc>
        <w:tc>
          <w:tcPr>
            <w:tcW w:w="6460" w:type="dxa"/>
            <w:tcBorders>
              <w:bottom w:val="single" w:sz="8" w:space="0" w:color="C5C5C5"/>
            </w:tcBorders>
            <w:vAlign w:val="bottom"/>
          </w:tcPr>
          <w:p w14:paraId="415337E9"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3094C63A" w14:textId="77777777" w:rsidR="003339E5" w:rsidRDefault="003339E5">
            <w:pPr>
              <w:rPr>
                <w:sz w:val="5"/>
                <w:szCs w:val="5"/>
              </w:rPr>
            </w:pPr>
          </w:p>
        </w:tc>
        <w:tc>
          <w:tcPr>
            <w:tcW w:w="700" w:type="dxa"/>
            <w:vAlign w:val="bottom"/>
          </w:tcPr>
          <w:p w14:paraId="56857E14" w14:textId="77777777" w:rsidR="003339E5" w:rsidRDefault="003339E5">
            <w:pPr>
              <w:rPr>
                <w:sz w:val="5"/>
                <w:szCs w:val="5"/>
              </w:rPr>
            </w:pPr>
          </w:p>
        </w:tc>
        <w:tc>
          <w:tcPr>
            <w:tcW w:w="0" w:type="dxa"/>
            <w:vAlign w:val="bottom"/>
          </w:tcPr>
          <w:p w14:paraId="5A42AB64" w14:textId="77777777" w:rsidR="003339E5" w:rsidRDefault="003339E5">
            <w:pPr>
              <w:rPr>
                <w:sz w:val="1"/>
                <w:szCs w:val="1"/>
              </w:rPr>
            </w:pPr>
          </w:p>
        </w:tc>
      </w:tr>
      <w:tr w:rsidR="003339E5" w14:paraId="1915D340" w14:textId="77777777">
        <w:trPr>
          <w:trHeight w:val="314"/>
        </w:trPr>
        <w:tc>
          <w:tcPr>
            <w:tcW w:w="820" w:type="dxa"/>
            <w:tcBorders>
              <w:right w:val="single" w:sz="8" w:space="0" w:color="C5C5C5"/>
            </w:tcBorders>
            <w:vAlign w:val="bottom"/>
          </w:tcPr>
          <w:p w14:paraId="44DB3E24" w14:textId="77777777" w:rsidR="003339E5" w:rsidRDefault="003339E5">
            <w:pPr>
              <w:rPr>
                <w:sz w:val="24"/>
                <w:szCs w:val="24"/>
              </w:rPr>
            </w:pPr>
          </w:p>
        </w:tc>
        <w:tc>
          <w:tcPr>
            <w:tcW w:w="860" w:type="dxa"/>
            <w:gridSpan w:val="2"/>
            <w:tcBorders>
              <w:right w:val="single" w:sz="8" w:space="0" w:color="C5C5C5"/>
            </w:tcBorders>
            <w:vAlign w:val="bottom"/>
          </w:tcPr>
          <w:p w14:paraId="29EBD062" w14:textId="77777777" w:rsidR="003339E5" w:rsidRDefault="003B64C7">
            <w:pPr>
              <w:ind w:right="20"/>
              <w:jc w:val="center"/>
              <w:rPr>
                <w:sz w:val="20"/>
                <w:szCs w:val="20"/>
              </w:rPr>
            </w:pPr>
            <w:r>
              <w:rPr>
                <w:rFonts w:ascii="Calibri" w:eastAsia="Calibri" w:hAnsi="Calibri" w:cs="Calibri"/>
              </w:rPr>
              <w:t>CA-7 (1)</w:t>
            </w:r>
          </w:p>
        </w:tc>
        <w:tc>
          <w:tcPr>
            <w:tcW w:w="1920" w:type="dxa"/>
            <w:gridSpan w:val="2"/>
            <w:tcBorders>
              <w:right w:val="single" w:sz="8" w:space="0" w:color="C5C5C5"/>
            </w:tcBorders>
            <w:vAlign w:val="bottom"/>
          </w:tcPr>
          <w:p w14:paraId="56A60941"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3ABDF1A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assessors or assessment teams with [a level of</w:t>
            </w:r>
          </w:p>
        </w:tc>
        <w:tc>
          <w:tcPr>
            <w:tcW w:w="700" w:type="dxa"/>
            <w:vAlign w:val="bottom"/>
          </w:tcPr>
          <w:p w14:paraId="23EC9B37" w14:textId="77777777" w:rsidR="003339E5" w:rsidRDefault="003339E5">
            <w:pPr>
              <w:rPr>
                <w:sz w:val="24"/>
                <w:szCs w:val="24"/>
              </w:rPr>
            </w:pPr>
          </w:p>
        </w:tc>
        <w:tc>
          <w:tcPr>
            <w:tcW w:w="0" w:type="dxa"/>
            <w:vAlign w:val="bottom"/>
          </w:tcPr>
          <w:p w14:paraId="470B5702" w14:textId="77777777" w:rsidR="003339E5" w:rsidRDefault="003339E5">
            <w:pPr>
              <w:rPr>
                <w:sz w:val="1"/>
                <w:szCs w:val="1"/>
              </w:rPr>
            </w:pPr>
          </w:p>
        </w:tc>
      </w:tr>
      <w:tr w:rsidR="003339E5" w14:paraId="62C10AF8" w14:textId="77777777">
        <w:trPr>
          <w:trHeight w:val="308"/>
        </w:trPr>
        <w:tc>
          <w:tcPr>
            <w:tcW w:w="820" w:type="dxa"/>
            <w:tcBorders>
              <w:right w:val="single" w:sz="8" w:space="0" w:color="C5C5C5"/>
            </w:tcBorders>
            <w:vAlign w:val="bottom"/>
          </w:tcPr>
          <w:p w14:paraId="75560AD3" w14:textId="77777777" w:rsidR="003339E5" w:rsidRDefault="003339E5">
            <w:pPr>
              <w:rPr>
                <w:sz w:val="24"/>
                <w:szCs w:val="24"/>
              </w:rPr>
            </w:pPr>
          </w:p>
        </w:tc>
        <w:tc>
          <w:tcPr>
            <w:tcW w:w="820" w:type="dxa"/>
            <w:vAlign w:val="bottom"/>
          </w:tcPr>
          <w:p w14:paraId="00EA32EC" w14:textId="77777777" w:rsidR="003339E5" w:rsidRDefault="003339E5">
            <w:pPr>
              <w:rPr>
                <w:sz w:val="24"/>
                <w:szCs w:val="24"/>
              </w:rPr>
            </w:pPr>
          </w:p>
        </w:tc>
        <w:tc>
          <w:tcPr>
            <w:tcW w:w="40" w:type="dxa"/>
            <w:tcBorders>
              <w:right w:val="single" w:sz="8" w:space="0" w:color="C5C5C5"/>
            </w:tcBorders>
            <w:vAlign w:val="bottom"/>
          </w:tcPr>
          <w:p w14:paraId="33B03B5C" w14:textId="77777777" w:rsidR="003339E5" w:rsidRDefault="003339E5">
            <w:pPr>
              <w:rPr>
                <w:sz w:val="24"/>
                <w:szCs w:val="24"/>
              </w:rPr>
            </w:pPr>
          </w:p>
        </w:tc>
        <w:tc>
          <w:tcPr>
            <w:tcW w:w="1920" w:type="dxa"/>
            <w:gridSpan w:val="2"/>
            <w:tcBorders>
              <w:right w:val="single" w:sz="8" w:space="0" w:color="C5C5C5"/>
            </w:tcBorders>
            <w:vAlign w:val="bottom"/>
          </w:tcPr>
          <w:p w14:paraId="0AE21809" w14:textId="77777777" w:rsidR="003339E5" w:rsidRDefault="003B64C7">
            <w:pPr>
              <w:ind w:left="40"/>
              <w:rPr>
                <w:sz w:val="20"/>
                <w:szCs w:val="20"/>
              </w:rPr>
            </w:pPr>
            <w:r>
              <w:rPr>
                <w:rFonts w:ascii="Calibri" w:eastAsia="Calibri" w:hAnsi="Calibri" w:cs="Calibri"/>
              </w:rPr>
              <w:t>Monitoring |</w:t>
            </w:r>
          </w:p>
        </w:tc>
        <w:tc>
          <w:tcPr>
            <w:tcW w:w="6500" w:type="dxa"/>
            <w:gridSpan w:val="2"/>
            <w:tcBorders>
              <w:right w:val="single" w:sz="8" w:space="0" w:color="C5C5C5"/>
            </w:tcBorders>
            <w:vAlign w:val="bottom"/>
          </w:tcPr>
          <w:p w14:paraId="1EC0C78F" w14:textId="77777777" w:rsidR="003339E5" w:rsidRDefault="003B64C7">
            <w:pPr>
              <w:ind w:left="400"/>
              <w:rPr>
                <w:sz w:val="20"/>
                <w:szCs w:val="20"/>
              </w:rPr>
            </w:pPr>
            <w:r>
              <w:rPr>
                <w:rFonts w:ascii="Calibri" w:eastAsia="Calibri" w:hAnsi="Calibri" w:cs="Calibri"/>
              </w:rPr>
              <w:t>independence defined within the continuous monitoring strategy]</w:t>
            </w:r>
          </w:p>
        </w:tc>
        <w:tc>
          <w:tcPr>
            <w:tcW w:w="700" w:type="dxa"/>
            <w:vAlign w:val="bottom"/>
          </w:tcPr>
          <w:p w14:paraId="64B47035" w14:textId="77777777" w:rsidR="003339E5" w:rsidRDefault="003339E5">
            <w:pPr>
              <w:rPr>
                <w:sz w:val="24"/>
                <w:szCs w:val="24"/>
              </w:rPr>
            </w:pPr>
          </w:p>
        </w:tc>
        <w:tc>
          <w:tcPr>
            <w:tcW w:w="0" w:type="dxa"/>
            <w:vAlign w:val="bottom"/>
          </w:tcPr>
          <w:p w14:paraId="79418CBC" w14:textId="77777777" w:rsidR="003339E5" w:rsidRDefault="003339E5">
            <w:pPr>
              <w:rPr>
                <w:sz w:val="1"/>
                <w:szCs w:val="1"/>
              </w:rPr>
            </w:pPr>
          </w:p>
        </w:tc>
      </w:tr>
      <w:tr w:rsidR="003339E5" w14:paraId="26F011CE" w14:textId="77777777">
        <w:trPr>
          <w:trHeight w:val="229"/>
        </w:trPr>
        <w:tc>
          <w:tcPr>
            <w:tcW w:w="820" w:type="dxa"/>
            <w:tcBorders>
              <w:right w:val="single" w:sz="8" w:space="0" w:color="C5C5C5"/>
            </w:tcBorders>
            <w:vAlign w:val="bottom"/>
          </w:tcPr>
          <w:p w14:paraId="22CEC3E8" w14:textId="77777777" w:rsidR="003339E5" w:rsidRDefault="003339E5">
            <w:pPr>
              <w:rPr>
                <w:sz w:val="19"/>
                <w:szCs w:val="19"/>
              </w:rPr>
            </w:pPr>
          </w:p>
        </w:tc>
        <w:tc>
          <w:tcPr>
            <w:tcW w:w="820" w:type="dxa"/>
            <w:vAlign w:val="bottom"/>
          </w:tcPr>
          <w:p w14:paraId="713E5FC3" w14:textId="77777777" w:rsidR="003339E5" w:rsidRDefault="003339E5">
            <w:pPr>
              <w:rPr>
                <w:sz w:val="19"/>
                <w:szCs w:val="19"/>
              </w:rPr>
            </w:pPr>
          </w:p>
        </w:tc>
        <w:tc>
          <w:tcPr>
            <w:tcW w:w="40" w:type="dxa"/>
            <w:tcBorders>
              <w:right w:val="single" w:sz="8" w:space="0" w:color="C5C5C5"/>
            </w:tcBorders>
            <w:vAlign w:val="bottom"/>
          </w:tcPr>
          <w:p w14:paraId="00ECBCCC" w14:textId="77777777" w:rsidR="003339E5" w:rsidRDefault="003339E5">
            <w:pPr>
              <w:rPr>
                <w:sz w:val="19"/>
                <w:szCs w:val="19"/>
              </w:rPr>
            </w:pPr>
          </w:p>
        </w:tc>
        <w:tc>
          <w:tcPr>
            <w:tcW w:w="1920" w:type="dxa"/>
            <w:gridSpan w:val="2"/>
            <w:vMerge w:val="restart"/>
            <w:tcBorders>
              <w:right w:val="single" w:sz="8" w:space="0" w:color="C5C5C5"/>
            </w:tcBorders>
            <w:vAlign w:val="bottom"/>
          </w:tcPr>
          <w:p w14:paraId="15138274" w14:textId="77777777" w:rsidR="003339E5" w:rsidRDefault="003B64C7">
            <w:pPr>
              <w:ind w:left="40"/>
              <w:rPr>
                <w:sz w:val="20"/>
                <w:szCs w:val="20"/>
              </w:rPr>
            </w:pPr>
            <w:r>
              <w:rPr>
                <w:rFonts w:ascii="Calibri" w:eastAsia="Calibri" w:hAnsi="Calibri" w:cs="Calibri"/>
              </w:rPr>
              <w:t>Independent</w:t>
            </w:r>
          </w:p>
        </w:tc>
        <w:tc>
          <w:tcPr>
            <w:tcW w:w="6500" w:type="dxa"/>
            <w:gridSpan w:val="2"/>
            <w:tcBorders>
              <w:right w:val="single" w:sz="8" w:space="0" w:color="C5C5C5"/>
            </w:tcBorders>
            <w:vAlign w:val="bottom"/>
          </w:tcPr>
          <w:p w14:paraId="2880534A" w14:textId="77777777" w:rsidR="003339E5" w:rsidRDefault="003B64C7">
            <w:pPr>
              <w:spacing w:line="229" w:lineRule="exact"/>
              <w:ind w:left="400"/>
              <w:rPr>
                <w:sz w:val="20"/>
                <w:szCs w:val="20"/>
              </w:rPr>
            </w:pPr>
            <w:r>
              <w:rPr>
                <w:rFonts w:ascii="Calibri" w:eastAsia="Calibri" w:hAnsi="Calibri" w:cs="Calibri"/>
              </w:rPr>
              <w:t>to monitor the security controls in the information system on an</w:t>
            </w:r>
          </w:p>
        </w:tc>
        <w:tc>
          <w:tcPr>
            <w:tcW w:w="700" w:type="dxa"/>
            <w:vAlign w:val="bottom"/>
          </w:tcPr>
          <w:p w14:paraId="5E08173C" w14:textId="77777777" w:rsidR="003339E5" w:rsidRDefault="003339E5">
            <w:pPr>
              <w:rPr>
                <w:sz w:val="19"/>
                <w:szCs w:val="19"/>
              </w:rPr>
            </w:pPr>
          </w:p>
        </w:tc>
        <w:tc>
          <w:tcPr>
            <w:tcW w:w="0" w:type="dxa"/>
            <w:vAlign w:val="bottom"/>
          </w:tcPr>
          <w:p w14:paraId="777036B7" w14:textId="77777777" w:rsidR="003339E5" w:rsidRDefault="003339E5">
            <w:pPr>
              <w:rPr>
                <w:sz w:val="1"/>
                <w:szCs w:val="1"/>
              </w:rPr>
            </w:pPr>
          </w:p>
        </w:tc>
      </w:tr>
      <w:tr w:rsidR="003339E5" w14:paraId="03159C7F" w14:textId="77777777">
        <w:trPr>
          <w:trHeight w:val="80"/>
        </w:trPr>
        <w:tc>
          <w:tcPr>
            <w:tcW w:w="820" w:type="dxa"/>
            <w:tcBorders>
              <w:right w:val="single" w:sz="8" w:space="0" w:color="C5C5C5"/>
            </w:tcBorders>
            <w:vAlign w:val="bottom"/>
          </w:tcPr>
          <w:p w14:paraId="62E7C11C" w14:textId="77777777" w:rsidR="003339E5" w:rsidRDefault="003339E5">
            <w:pPr>
              <w:rPr>
                <w:sz w:val="6"/>
                <w:szCs w:val="6"/>
              </w:rPr>
            </w:pPr>
          </w:p>
        </w:tc>
        <w:tc>
          <w:tcPr>
            <w:tcW w:w="820" w:type="dxa"/>
            <w:vAlign w:val="bottom"/>
          </w:tcPr>
          <w:p w14:paraId="6FE82EA1" w14:textId="77777777" w:rsidR="003339E5" w:rsidRDefault="003339E5">
            <w:pPr>
              <w:rPr>
                <w:sz w:val="6"/>
                <w:szCs w:val="6"/>
              </w:rPr>
            </w:pPr>
          </w:p>
        </w:tc>
        <w:tc>
          <w:tcPr>
            <w:tcW w:w="40" w:type="dxa"/>
            <w:tcBorders>
              <w:right w:val="single" w:sz="8" w:space="0" w:color="C5C5C5"/>
            </w:tcBorders>
            <w:vAlign w:val="bottom"/>
          </w:tcPr>
          <w:p w14:paraId="3951C010" w14:textId="77777777" w:rsidR="003339E5" w:rsidRDefault="003339E5">
            <w:pPr>
              <w:rPr>
                <w:sz w:val="6"/>
                <w:szCs w:val="6"/>
              </w:rPr>
            </w:pPr>
          </w:p>
        </w:tc>
        <w:tc>
          <w:tcPr>
            <w:tcW w:w="1920" w:type="dxa"/>
            <w:gridSpan w:val="2"/>
            <w:vMerge/>
            <w:tcBorders>
              <w:right w:val="single" w:sz="8" w:space="0" w:color="C5C5C5"/>
            </w:tcBorders>
            <w:vAlign w:val="bottom"/>
          </w:tcPr>
          <w:p w14:paraId="1041FD1B" w14:textId="77777777" w:rsidR="003339E5" w:rsidRDefault="003339E5">
            <w:pPr>
              <w:rPr>
                <w:sz w:val="6"/>
                <w:szCs w:val="6"/>
              </w:rPr>
            </w:pPr>
          </w:p>
        </w:tc>
        <w:tc>
          <w:tcPr>
            <w:tcW w:w="6500" w:type="dxa"/>
            <w:gridSpan w:val="2"/>
            <w:vMerge w:val="restart"/>
            <w:tcBorders>
              <w:right w:val="single" w:sz="8" w:space="0" w:color="C5C5C5"/>
            </w:tcBorders>
            <w:vAlign w:val="bottom"/>
          </w:tcPr>
          <w:p w14:paraId="4E97BFBC" w14:textId="77777777" w:rsidR="003339E5" w:rsidRDefault="003B64C7">
            <w:pPr>
              <w:ind w:left="400"/>
              <w:rPr>
                <w:sz w:val="20"/>
                <w:szCs w:val="20"/>
              </w:rPr>
            </w:pPr>
            <w:r>
              <w:rPr>
                <w:rFonts w:ascii="Calibri" w:eastAsia="Calibri" w:hAnsi="Calibri" w:cs="Calibri"/>
              </w:rPr>
              <w:t>ongoing basis</w:t>
            </w:r>
          </w:p>
        </w:tc>
        <w:tc>
          <w:tcPr>
            <w:tcW w:w="700" w:type="dxa"/>
            <w:vAlign w:val="bottom"/>
          </w:tcPr>
          <w:p w14:paraId="2EA381B7" w14:textId="77777777" w:rsidR="003339E5" w:rsidRDefault="003339E5">
            <w:pPr>
              <w:rPr>
                <w:sz w:val="6"/>
                <w:szCs w:val="6"/>
              </w:rPr>
            </w:pPr>
          </w:p>
        </w:tc>
        <w:tc>
          <w:tcPr>
            <w:tcW w:w="0" w:type="dxa"/>
            <w:vAlign w:val="bottom"/>
          </w:tcPr>
          <w:p w14:paraId="51B40AF8" w14:textId="77777777" w:rsidR="003339E5" w:rsidRDefault="003339E5">
            <w:pPr>
              <w:rPr>
                <w:sz w:val="1"/>
                <w:szCs w:val="1"/>
              </w:rPr>
            </w:pPr>
          </w:p>
        </w:tc>
      </w:tr>
      <w:tr w:rsidR="003339E5" w14:paraId="1F4AC0DB" w14:textId="77777777">
        <w:trPr>
          <w:trHeight w:val="187"/>
        </w:trPr>
        <w:tc>
          <w:tcPr>
            <w:tcW w:w="820" w:type="dxa"/>
            <w:tcBorders>
              <w:right w:val="single" w:sz="8" w:space="0" w:color="C5C5C5"/>
            </w:tcBorders>
            <w:vAlign w:val="bottom"/>
          </w:tcPr>
          <w:p w14:paraId="6F2163CA" w14:textId="77777777" w:rsidR="003339E5" w:rsidRDefault="003339E5">
            <w:pPr>
              <w:rPr>
                <w:sz w:val="16"/>
                <w:szCs w:val="16"/>
              </w:rPr>
            </w:pPr>
          </w:p>
        </w:tc>
        <w:tc>
          <w:tcPr>
            <w:tcW w:w="820" w:type="dxa"/>
            <w:vAlign w:val="bottom"/>
          </w:tcPr>
          <w:p w14:paraId="6EFE2A4D" w14:textId="77777777" w:rsidR="003339E5" w:rsidRDefault="003339E5">
            <w:pPr>
              <w:rPr>
                <w:sz w:val="16"/>
                <w:szCs w:val="16"/>
              </w:rPr>
            </w:pPr>
          </w:p>
        </w:tc>
        <w:tc>
          <w:tcPr>
            <w:tcW w:w="40" w:type="dxa"/>
            <w:tcBorders>
              <w:right w:val="single" w:sz="8" w:space="0" w:color="C5C5C5"/>
            </w:tcBorders>
            <w:vAlign w:val="bottom"/>
          </w:tcPr>
          <w:p w14:paraId="27A9CEB9" w14:textId="77777777" w:rsidR="003339E5" w:rsidRDefault="003339E5">
            <w:pPr>
              <w:rPr>
                <w:sz w:val="16"/>
                <w:szCs w:val="16"/>
              </w:rPr>
            </w:pPr>
          </w:p>
        </w:tc>
        <w:tc>
          <w:tcPr>
            <w:tcW w:w="1920" w:type="dxa"/>
            <w:gridSpan w:val="2"/>
            <w:vMerge w:val="restart"/>
            <w:tcBorders>
              <w:right w:val="single" w:sz="8" w:space="0" w:color="C5C5C5"/>
            </w:tcBorders>
            <w:vAlign w:val="bottom"/>
          </w:tcPr>
          <w:p w14:paraId="386C67B3" w14:textId="77777777" w:rsidR="003339E5" w:rsidRDefault="003B64C7">
            <w:pPr>
              <w:ind w:left="40"/>
              <w:rPr>
                <w:sz w:val="20"/>
                <w:szCs w:val="20"/>
              </w:rPr>
            </w:pPr>
            <w:r>
              <w:rPr>
                <w:rFonts w:ascii="Calibri" w:eastAsia="Calibri" w:hAnsi="Calibri" w:cs="Calibri"/>
              </w:rPr>
              <w:t>Assessment</w:t>
            </w:r>
          </w:p>
        </w:tc>
        <w:tc>
          <w:tcPr>
            <w:tcW w:w="6500" w:type="dxa"/>
            <w:gridSpan w:val="2"/>
            <w:vMerge/>
            <w:tcBorders>
              <w:right w:val="single" w:sz="8" w:space="0" w:color="C5C5C5"/>
            </w:tcBorders>
            <w:vAlign w:val="bottom"/>
          </w:tcPr>
          <w:p w14:paraId="31D3055C" w14:textId="77777777" w:rsidR="003339E5" w:rsidRDefault="003339E5">
            <w:pPr>
              <w:rPr>
                <w:sz w:val="16"/>
                <w:szCs w:val="16"/>
              </w:rPr>
            </w:pPr>
          </w:p>
        </w:tc>
        <w:tc>
          <w:tcPr>
            <w:tcW w:w="700" w:type="dxa"/>
            <w:vAlign w:val="bottom"/>
          </w:tcPr>
          <w:p w14:paraId="07817144" w14:textId="77777777" w:rsidR="003339E5" w:rsidRDefault="003339E5">
            <w:pPr>
              <w:rPr>
                <w:sz w:val="16"/>
                <w:szCs w:val="16"/>
              </w:rPr>
            </w:pPr>
          </w:p>
        </w:tc>
        <w:tc>
          <w:tcPr>
            <w:tcW w:w="0" w:type="dxa"/>
            <w:vAlign w:val="bottom"/>
          </w:tcPr>
          <w:p w14:paraId="0BE30530" w14:textId="77777777" w:rsidR="003339E5" w:rsidRDefault="003339E5">
            <w:pPr>
              <w:rPr>
                <w:sz w:val="1"/>
                <w:szCs w:val="1"/>
              </w:rPr>
            </w:pPr>
          </w:p>
        </w:tc>
      </w:tr>
      <w:tr w:rsidR="003339E5" w14:paraId="1F84B559" w14:textId="77777777">
        <w:trPr>
          <w:trHeight w:val="121"/>
        </w:trPr>
        <w:tc>
          <w:tcPr>
            <w:tcW w:w="820" w:type="dxa"/>
            <w:tcBorders>
              <w:right w:val="single" w:sz="8" w:space="0" w:color="C5C5C5"/>
            </w:tcBorders>
            <w:vAlign w:val="bottom"/>
          </w:tcPr>
          <w:p w14:paraId="11D550CD" w14:textId="77777777" w:rsidR="003339E5" w:rsidRDefault="003339E5">
            <w:pPr>
              <w:rPr>
                <w:sz w:val="10"/>
                <w:szCs w:val="10"/>
              </w:rPr>
            </w:pPr>
          </w:p>
        </w:tc>
        <w:tc>
          <w:tcPr>
            <w:tcW w:w="820" w:type="dxa"/>
            <w:vAlign w:val="bottom"/>
          </w:tcPr>
          <w:p w14:paraId="3F8987A3" w14:textId="77777777" w:rsidR="003339E5" w:rsidRDefault="003339E5">
            <w:pPr>
              <w:rPr>
                <w:sz w:val="10"/>
                <w:szCs w:val="10"/>
              </w:rPr>
            </w:pPr>
          </w:p>
        </w:tc>
        <w:tc>
          <w:tcPr>
            <w:tcW w:w="40" w:type="dxa"/>
            <w:tcBorders>
              <w:right w:val="single" w:sz="8" w:space="0" w:color="C5C5C5"/>
            </w:tcBorders>
            <w:vAlign w:val="bottom"/>
          </w:tcPr>
          <w:p w14:paraId="1A2556C7" w14:textId="77777777" w:rsidR="003339E5" w:rsidRDefault="003339E5">
            <w:pPr>
              <w:rPr>
                <w:sz w:val="10"/>
                <w:szCs w:val="10"/>
              </w:rPr>
            </w:pPr>
          </w:p>
        </w:tc>
        <w:tc>
          <w:tcPr>
            <w:tcW w:w="1920" w:type="dxa"/>
            <w:gridSpan w:val="2"/>
            <w:vMerge/>
            <w:tcBorders>
              <w:right w:val="single" w:sz="8" w:space="0" w:color="C5C5C5"/>
            </w:tcBorders>
            <w:vAlign w:val="bottom"/>
          </w:tcPr>
          <w:p w14:paraId="257ECC9D" w14:textId="77777777" w:rsidR="003339E5" w:rsidRDefault="003339E5">
            <w:pPr>
              <w:rPr>
                <w:sz w:val="10"/>
                <w:szCs w:val="10"/>
              </w:rPr>
            </w:pPr>
          </w:p>
        </w:tc>
        <w:tc>
          <w:tcPr>
            <w:tcW w:w="6460" w:type="dxa"/>
            <w:vAlign w:val="bottom"/>
          </w:tcPr>
          <w:p w14:paraId="0C7C5EFB" w14:textId="77777777" w:rsidR="003339E5" w:rsidRDefault="003339E5">
            <w:pPr>
              <w:rPr>
                <w:sz w:val="10"/>
                <w:szCs w:val="10"/>
              </w:rPr>
            </w:pPr>
          </w:p>
        </w:tc>
        <w:tc>
          <w:tcPr>
            <w:tcW w:w="40" w:type="dxa"/>
            <w:tcBorders>
              <w:right w:val="single" w:sz="8" w:space="0" w:color="C5C5C5"/>
            </w:tcBorders>
            <w:vAlign w:val="bottom"/>
          </w:tcPr>
          <w:p w14:paraId="1A5482A7" w14:textId="77777777" w:rsidR="003339E5" w:rsidRDefault="003339E5">
            <w:pPr>
              <w:rPr>
                <w:sz w:val="10"/>
                <w:szCs w:val="10"/>
              </w:rPr>
            </w:pPr>
          </w:p>
        </w:tc>
        <w:tc>
          <w:tcPr>
            <w:tcW w:w="700" w:type="dxa"/>
            <w:vAlign w:val="bottom"/>
          </w:tcPr>
          <w:p w14:paraId="3724EE60" w14:textId="77777777" w:rsidR="003339E5" w:rsidRDefault="003339E5">
            <w:pPr>
              <w:rPr>
                <w:sz w:val="10"/>
                <w:szCs w:val="10"/>
              </w:rPr>
            </w:pPr>
          </w:p>
        </w:tc>
        <w:tc>
          <w:tcPr>
            <w:tcW w:w="0" w:type="dxa"/>
            <w:vAlign w:val="bottom"/>
          </w:tcPr>
          <w:p w14:paraId="1ED9AB13" w14:textId="77777777" w:rsidR="003339E5" w:rsidRDefault="003339E5">
            <w:pPr>
              <w:rPr>
                <w:sz w:val="1"/>
                <w:szCs w:val="1"/>
              </w:rPr>
            </w:pPr>
          </w:p>
        </w:tc>
      </w:tr>
      <w:tr w:rsidR="003339E5" w14:paraId="2EFFE671" w14:textId="77777777">
        <w:trPr>
          <w:trHeight w:val="158"/>
        </w:trPr>
        <w:tc>
          <w:tcPr>
            <w:tcW w:w="820" w:type="dxa"/>
            <w:tcBorders>
              <w:right w:val="single" w:sz="8" w:space="0" w:color="C5C5C5"/>
            </w:tcBorders>
            <w:vAlign w:val="bottom"/>
          </w:tcPr>
          <w:p w14:paraId="412DC8B6" w14:textId="77777777" w:rsidR="003339E5" w:rsidRDefault="003339E5">
            <w:pPr>
              <w:rPr>
                <w:sz w:val="13"/>
                <w:szCs w:val="13"/>
              </w:rPr>
            </w:pPr>
          </w:p>
        </w:tc>
        <w:tc>
          <w:tcPr>
            <w:tcW w:w="820" w:type="dxa"/>
            <w:tcBorders>
              <w:bottom w:val="single" w:sz="8" w:space="0" w:color="C5C5C5"/>
            </w:tcBorders>
            <w:vAlign w:val="bottom"/>
          </w:tcPr>
          <w:p w14:paraId="1479BC7F"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1D410777" w14:textId="77777777" w:rsidR="003339E5" w:rsidRDefault="003339E5">
            <w:pPr>
              <w:rPr>
                <w:sz w:val="13"/>
                <w:szCs w:val="13"/>
              </w:rPr>
            </w:pPr>
          </w:p>
        </w:tc>
        <w:tc>
          <w:tcPr>
            <w:tcW w:w="1880" w:type="dxa"/>
            <w:tcBorders>
              <w:bottom w:val="single" w:sz="8" w:space="0" w:color="C5C5C5"/>
            </w:tcBorders>
            <w:vAlign w:val="bottom"/>
          </w:tcPr>
          <w:p w14:paraId="62C823F7"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33189C5D" w14:textId="77777777" w:rsidR="003339E5" w:rsidRDefault="003339E5">
            <w:pPr>
              <w:rPr>
                <w:sz w:val="13"/>
                <w:szCs w:val="13"/>
              </w:rPr>
            </w:pPr>
          </w:p>
        </w:tc>
        <w:tc>
          <w:tcPr>
            <w:tcW w:w="6460" w:type="dxa"/>
            <w:tcBorders>
              <w:bottom w:val="single" w:sz="8" w:space="0" w:color="C5C5C5"/>
            </w:tcBorders>
            <w:vAlign w:val="bottom"/>
          </w:tcPr>
          <w:p w14:paraId="52336943"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195A0223" w14:textId="77777777" w:rsidR="003339E5" w:rsidRDefault="003339E5">
            <w:pPr>
              <w:rPr>
                <w:sz w:val="13"/>
                <w:szCs w:val="13"/>
              </w:rPr>
            </w:pPr>
          </w:p>
        </w:tc>
        <w:tc>
          <w:tcPr>
            <w:tcW w:w="700" w:type="dxa"/>
            <w:vAlign w:val="bottom"/>
          </w:tcPr>
          <w:p w14:paraId="2D10C78A" w14:textId="77777777" w:rsidR="003339E5" w:rsidRDefault="003339E5">
            <w:pPr>
              <w:rPr>
                <w:sz w:val="13"/>
                <w:szCs w:val="13"/>
              </w:rPr>
            </w:pPr>
          </w:p>
        </w:tc>
        <w:tc>
          <w:tcPr>
            <w:tcW w:w="0" w:type="dxa"/>
            <w:vAlign w:val="bottom"/>
          </w:tcPr>
          <w:p w14:paraId="77C3D644" w14:textId="77777777" w:rsidR="003339E5" w:rsidRDefault="003339E5">
            <w:pPr>
              <w:rPr>
                <w:sz w:val="1"/>
                <w:szCs w:val="1"/>
              </w:rPr>
            </w:pPr>
          </w:p>
        </w:tc>
      </w:tr>
      <w:tr w:rsidR="003339E5" w14:paraId="64E79300" w14:textId="77777777">
        <w:trPr>
          <w:trHeight w:val="655"/>
        </w:trPr>
        <w:tc>
          <w:tcPr>
            <w:tcW w:w="10800" w:type="dxa"/>
            <w:gridSpan w:val="8"/>
            <w:vAlign w:val="bottom"/>
          </w:tcPr>
          <w:p w14:paraId="2A383AB8" w14:textId="77777777" w:rsidR="003339E5" w:rsidRDefault="003B64C7">
            <w:pPr>
              <w:ind w:left="220"/>
              <w:rPr>
                <w:sz w:val="20"/>
                <w:szCs w:val="20"/>
              </w:rPr>
            </w:pPr>
            <w:r>
              <w:rPr>
                <w:rFonts w:ascii="Calibri" w:eastAsia="Calibri" w:hAnsi="Calibri" w:cs="Calibri"/>
              </w:rPr>
              <w:t>B. Security Control Assessor Requirements:</w:t>
            </w:r>
          </w:p>
        </w:tc>
        <w:tc>
          <w:tcPr>
            <w:tcW w:w="0" w:type="dxa"/>
            <w:vAlign w:val="bottom"/>
          </w:tcPr>
          <w:p w14:paraId="4A316B20" w14:textId="77777777" w:rsidR="003339E5" w:rsidRDefault="003339E5">
            <w:pPr>
              <w:rPr>
                <w:sz w:val="1"/>
                <w:szCs w:val="1"/>
              </w:rPr>
            </w:pPr>
          </w:p>
        </w:tc>
      </w:tr>
      <w:tr w:rsidR="003339E5" w14:paraId="0D9F25B5" w14:textId="77777777">
        <w:trPr>
          <w:trHeight w:val="547"/>
        </w:trPr>
        <w:tc>
          <w:tcPr>
            <w:tcW w:w="820" w:type="dxa"/>
            <w:vAlign w:val="bottom"/>
          </w:tcPr>
          <w:p w14:paraId="22FF41D1" w14:textId="77777777" w:rsidR="003339E5" w:rsidRDefault="003339E5">
            <w:pPr>
              <w:rPr>
                <w:sz w:val="24"/>
                <w:szCs w:val="24"/>
              </w:rPr>
            </w:pPr>
          </w:p>
        </w:tc>
        <w:tc>
          <w:tcPr>
            <w:tcW w:w="860" w:type="dxa"/>
            <w:gridSpan w:val="2"/>
            <w:vAlign w:val="bottom"/>
          </w:tcPr>
          <w:p w14:paraId="358CA819" w14:textId="77777777" w:rsidR="003339E5" w:rsidRDefault="003B64C7">
            <w:pPr>
              <w:ind w:right="100"/>
              <w:jc w:val="center"/>
              <w:rPr>
                <w:sz w:val="20"/>
                <w:szCs w:val="20"/>
              </w:rPr>
            </w:pPr>
            <w:r>
              <w:rPr>
                <w:rFonts w:ascii="Calibri" w:eastAsia="Calibri" w:hAnsi="Calibri" w:cs="Calibri"/>
                <w:b/>
                <w:bCs/>
                <w:color w:val="FFFFFF"/>
                <w:sz w:val="24"/>
                <w:szCs w:val="24"/>
              </w:rPr>
              <w:t>NIST #</w:t>
            </w:r>
          </w:p>
        </w:tc>
        <w:tc>
          <w:tcPr>
            <w:tcW w:w="1920" w:type="dxa"/>
            <w:gridSpan w:val="2"/>
            <w:vAlign w:val="bottom"/>
          </w:tcPr>
          <w:p w14:paraId="70199142" w14:textId="77777777" w:rsidR="003339E5" w:rsidRDefault="003B64C7">
            <w:pPr>
              <w:ind w:left="80"/>
              <w:rPr>
                <w:sz w:val="20"/>
                <w:szCs w:val="20"/>
              </w:rPr>
            </w:pPr>
            <w:r>
              <w:rPr>
                <w:rFonts w:ascii="Calibri" w:eastAsia="Calibri" w:hAnsi="Calibri" w:cs="Calibri"/>
                <w:b/>
                <w:bCs/>
                <w:color w:val="FFFFFF"/>
                <w:sz w:val="24"/>
                <w:szCs w:val="24"/>
              </w:rPr>
              <w:t>CONTROL NAME</w:t>
            </w:r>
          </w:p>
        </w:tc>
        <w:tc>
          <w:tcPr>
            <w:tcW w:w="7200" w:type="dxa"/>
            <w:gridSpan w:val="3"/>
            <w:vAlign w:val="bottom"/>
          </w:tcPr>
          <w:p w14:paraId="1FE68A70" w14:textId="77777777" w:rsidR="003339E5" w:rsidRDefault="003B64C7">
            <w:pPr>
              <w:ind w:right="820"/>
              <w:jc w:val="center"/>
              <w:rPr>
                <w:sz w:val="20"/>
                <w:szCs w:val="20"/>
              </w:rPr>
            </w:pPr>
            <w:r>
              <w:rPr>
                <w:rFonts w:ascii="Calibri" w:eastAsia="Calibri" w:hAnsi="Calibri" w:cs="Calibri"/>
                <w:b/>
                <w:bCs/>
                <w:color w:val="FFFFFF"/>
                <w:sz w:val="24"/>
                <w:szCs w:val="24"/>
              </w:rPr>
              <w:t>REQUIREMENT</w:t>
            </w:r>
          </w:p>
        </w:tc>
        <w:tc>
          <w:tcPr>
            <w:tcW w:w="0" w:type="dxa"/>
            <w:vAlign w:val="bottom"/>
          </w:tcPr>
          <w:p w14:paraId="6A59AF18" w14:textId="77777777" w:rsidR="003339E5" w:rsidRDefault="003339E5">
            <w:pPr>
              <w:rPr>
                <w:sz w:val="1"/>
                <w:szCs w:val="1"/>
              </w:rPr>
            </w:pPr>
          </w:p>
        </w:tc>
      </w:tr>
      <w:tr w:rsidR="003339E5" w14:paraId="16CB9B75" w14:textId="77777777">
        <w:trPr>
          <w:trHeight w:val="92"/>
        </w:trPr>
        <w:tc>
          <w:tcPr>
            <w:tcW w:w="820" w:type="dxa"/>
            <w:vAlign w:val="bottom"/>
          </w:tcPr>
          <w:p w14:paraId="2D763924" w14:textId="77777777" w:rsidR="003339E5" w:rsidRDefault="003339E5">
            <w:pPr>
              <w:rPr>
                <w:sz w:val="8"/>
                <w:szCs w:val="8"/>
              </w:rPr>
            </w:pPr>
          </w:p>
        </w:tc>
        <w:tc>
          <w:tcPr>
            <w:tcW w:w="820" w:type="dxa"/>
            <w:tcBorders>
              <w:bottom w:val="single" w:sz="8" w:space="0" w:color="C5C5C5"/>
            </w:tcBorders>
            <w:vAlign w:val="bottom"/>
          </w:tcPr>
          <w:p w14:paraId="2B7AF03F" w14:textId="77777777" w:rsidR="003339E5" w:rsidRDefault="003339E5">
            <w:pPr>
              <w:rPr>
                <w:sz w:val="8"/>
                <w:szCs w:val="8"/>
              </w:rPr>
            </w:pPr>
          </w:p>
        </w:tc>
        <w:tc>
          <w:tcPr>
            <w:tcW w:w="40" w:type="dxa"/>
            <w:tcBorders>
              <w:bottom w:val="single" w:sz="8" w:space="0" w:color="C5C5C5"/>
            </w:tcBorders>
            <w:vAlign w:val="bottom"/>
          </w:tcPr>
          <w:p w14:paraId="265F7662" w14:textId="77777777" w:rsidR="003339E5" w:rsidRDefault="003339E5">
            <w:pPr>
              <w:rPr>
                <w:sz w:val="8"/>
                <w:szCs w:val="8"/>
              </w:rPr>
            </w:pPr>
          </w:p>
        </w:tc>
        <w:tc>
          <w:tcPr>
            <w:tcW w:w="1880" w:type="dxa"/>
            <w:tcBorders>
              <w:bottom w:val="single" w:sz="8" w:space="0" w:color="C5C5C5"/>
            </w:tcBorders>
            <w:vAlign w:val="bottom"/>
          </w:tcPr>
          <w:p w14:paraId="374D4ABE" w14:textId="77777777" w:rsidR="003339E5" w:rsidRDefault="003339E5">
            <w:pPr>
              <w:rPr>
                <w:sz w:val="8"/>
                <w:szCs w:val="8"/>
              </w:rPr>
            </w:pPr>
          </w:p>
        </w:tc>
        <w:tc>
          <w:tcPr>
            <w:tcW w:w="40" w:type="dxa"/>
            <w:tcBorders>
              <w:bottom w:val="single" w:sz="8" w:space="0" w:color="C5C5C5"/>
            </w:tcBorders>
            <w:vAlign w:val="bottom"/>
          </w:tcPr>
          <w:p w14:paraId="2B393D42" w14:textId="77777777" w:rsidR="003339E5" w:rsidRDefault="003339E5">
            <w:pPr>
              <w:rPr>
                <w:sz w:val="8"/>
                <w:szCs w:val="8"/>
              </w:rPr>
            </w:pPr>
          </w:p>
        </w:tc>
        <w:tc>
          <w:tcPr>
            <w:tcW w:w="6460" w:type="dxa"/>
            <w:tcBorders>
              <w:bottom w:val="single" w:sz="8" w:space="0" w:color="C5C5C5"/>
            </w:tcBorders>
            <w:vAlign w:val="bottom"/>
          </w:tcPr>
          <w:p w14:paraId="4DEFC579" w14:textId="77777777" w:rsidR="003339E5" w:rsidRDefault="003339E5">
            <w:pPr>
              <w:rPr>
                <w:sz w:val="8"/>
                <w:szCs w:val="8"/>
              </w:rPr>
            </w:pPr>
          </w:p>
        </w:tc>
        <w:tc>
          <w:tcPr>
            <w:tcW w:w="740" w:type="dxa"/>
            <w:gridSpan w:val="2"/>
            <w:vAlign w:val="bottom"/>
          </w:tcPr>
          <w:p w14:paraId="02778B27" w14:textId="77777777" w:rsidR="003339E5" w:rsidRDefault="003339E5">
            <w:pPr>
              <w:rPr>
                <w:sz w:val="8"/>
                <w:szCs w:val="8"/>
              </w:rPr>
            </w:pPr>
          </w:p>
        </w:tc>
        <w:tc>
          <w:tcPr>
            <w:tcW w:w="0" w:type="dxa"/>
            <w:vAlign w:val="bottom"/>
          </w:tcPr>
          <w:p w14:paraId="3F2202A0" w14:textId="77777777" w:rsidR="003339E5" w:rsidRDefault="003339E5">
            <w:pPr>
              <w:rPr>
                <w:sz w:val="1"/>
                <w:szCs w:val="1"/>
              </w:rPr>
            </w:pPr>
          </w:p>
        </w:tc>
      </w:tr>
      <w:tr w:rsidR="003339E5" w14:paraId="6B074B16" w14:textId="77777777">
        <w:trPr>
          <w:trHeight w:val="314"/>
        </w:trPr>
        <w:tc>
          <w:tcPr>
            <w:tcW w:w="820" w:type="dxa"/>
            <w:tcBorders>
              <w:right w:val="single" w:sz="8" w:space="0" w:color="C5C5C5"/>
            </w:tcBorders>
            <w:vAlign w:val="bottom"/>
          </w:tcPr>
          <w:p w14:paraId="1C178E21" w14:textId="77777777" w:rsidR="003339E5" w:rsidRDefault="003339E5">
            <w:pPr>
              <w:rPr>
                <w:sz w:val="24"/>
                <w:szCs w:val="24"/>
              </w:rPr>
            </w:pPr>
          </w:p>
        </w:tc>
        <w:tc>
          <w:tcPr>
            <w:tcW w:w="820" w:type="dxa"/>
            <w:tcBorders>
              <w:right w:val="single" w:sz="8" w:space="0" w:color="C5C5C5"/>
            </w:tcBorders>
            <w:vAlign w:val="bottom"/>
          </w:tcPr>
          <w:p w14:paraId="4EB44B6C" w14:textId="77777777" w:rsidR="003339E5" w:rsidRDefault="003B64C7">
            <w:pPr>
              <w:jc w:val="center"/>
              <w:rPr>
                <w:sz w:val="20"/>
                <w:szCs w:val="20"/>
              </w:rPr>
            </w:pPr>
            <w:r>
              <w:rPr>
                <w:rFonts w:ascii="Calibri" w:eastAsia="Calibri" w:hAnsi="Calibri" w:cs="Calibri"/>
                <w:w w:val="98"/>
              </w:rPr>
              <w:t>AR-4</w:t>
            </w:r>
          </w:p>
        </w:tc>
        <w:tc>
          <w:tcPr>
            <w:tcW w:w="40" w:type="dxa"/>
            <w:vAlign w:val="bottom"/>
          </w:tcPr>
          <w:p w14:paraId="75BE5A5A" w14:textId="77777777" w:rsidR="003339E5" w:rsidRDefault="003339E5">
            <w:pPr>
              <w:rPr>
                <w:sz w:val="24"/>
                <w:szCs w:val="24"/>
              </w:rPr>
            </w:pPr>
          </w:p>
        </w:tc>
        <w:tc>
          <w:tcPr>
            <w:tcW w:w="1880" w:type="dxa"/>
            <w:tcBorders>
              <w:right w:val="single" w:sz="8" w:space="0" w:color="C5C5C5"/>
            </w:tcBorders>
            <w:vAlign w:val="bottom"/>
          </w:tcPr>
          <w:p w14:paraId="229D3305" w14:textId="77777777" w:rsidR="003339E5" w:rsidRDefault="003B64C7">
            <w:pPr>
              <w:ind w:left="20"/>
              <w:rPr>
                <w:sz w:val="20"/>
                <w:szCs w:val="20"/>
              </w:rPr>
            </w:pPr>
            <w:r>
              <w:rPr>
                <w:rFonts w:ascii="Calibri" w:eastAsia="Calibri" w:hAnsi="Calibri" w:cs="Calibri"/>
              </w:rPr>
              <w:t>Privacy Monitoring</w:t>
            </w:r>
          </w:p>
        </w:tc>
        <w:tc>
          <w:tcPr>
            <w:tcW w:w="40" w:type="dxa"/>
            <w:vAlign w:val="bottom"/>
          </w:tcPr>
          <w:p w14:paraId="03BB1844" w14:textId="77777777" w:rsidR="003339E5" w:rsidRDefault="003339E5">
            <w:pPr>
              <w:rPr>
                <w:sz w:val="24"/>
                <w:szCs w:val="24"/>
              </w:rPr>
            </w:pPr>
          </w:p>
        </w:tc>
        <w:tc>
          <w:tcPr>
            <w:tcW w:w="6460" w:type="dxa"/>
            <w:tcBorders>
              <w:right w:val="single" w:sz="8" w:space="0" w:color="C5C5C5"/>
            </w:tcBorders>
            <w:vAlign w:val="bottom"/>
          </w:tcPr>
          <w:p w14:paraId="3B9EAD30" w14:textId="77777777" w:rsidR="003339E5" w:rsidRDefault="003B64C7">
            <w:pPr>
              <w:ind w:right="29"/>
              <w:jc w:val="center"/>
              <w:rPr>
                <w:sz w:val="20"/>
                <w:szCs w:val="20"/>
              </w:rPr>
            </w:pPr>
            <w:r>
              <w:rPr>
                <w:rFonts w:ascii="Symbol" w:eastAsia="Symbol" w:hAnsi="Symbol" w:cs="Symbol"/>
                <w:sz w:val="20"/>
                <w:szCs w:val="20"/>
              </w:rPr>
              <w:t></w:t>
            </w:r>
            <w:r>
              <w:rPr>
                <w:rFonts w:ascii="Calibri" w:eastAsia="Calibri" w:hAnsi="Calibri" w:cs="Calibri"/>
              </w:rPr>
              <w:t xml:space="preserve"> Monitor and audit privacy controls and internal privacy policy [in</w:t>
            </w:r>
          </w:p>
        </w:tc>
        <w:tc>
          <w:tcPr>
            <w:tcW w:w="40" w:type="dxa"/>
            <w:vAlign w:val="bottom"/>
          </w:tcPr>
          <w:p w14:paraId="5166E506" w14:textId="77777777" w:rsidR="003339E5" w:rsidRDefault="003339E5">
            <w:pPr>
              <w:rPr>
                <w:sz w:val="24"/>
                <w:szCs w:val="24"/>
              </w:rPr>
            </w:pPr>
          </w:p>
        </w:tc>
        <w:tc>
          <w:tcPr>
            <w:tcW w:w="700" w:type="dxa"/>
            <w:vAlign w:val="bottom"/>
          </w:tcPr>
          <w:p w14:paraId="736D082B" w14:textId="77777777" w:rsidR="003339E5" w:rsidRDefault="003339E5">
            <w:pPr>
              <w:rPr>
                <w:sz w:val="24"/>
                <w:szCs w:val="24"/>
              </w:rPr>
            </w:pPr>
          </w:p>
        </w:tc>
        <w:tc>
          <w:tcPr>
            <w:tcW w:w="0" w:type="dxa"/>
            <w:vAlign w:val="bottom"/>
          </w:tcPr>
          <w:p w14:paraId="38DF5687" w14:textId="77777777" w:rsidR="003339E5" w:rsidRDefault="003339E5">
            <w:pPr>
              <w:rPr>
                <w:sz w:val="1"/>
                <w:szCs w:val="1"/>
              </w:rPr>
            </w:pPr>
          </w:p>
        </w:tc>
      </w:tr>
      <w:tr w:rsidR="003339E5" w14:paraId="59F2456E" w14:textId="77777777">
        <w:trPr>
          <w:trHeight w:val="308"/>
        </w:trPr>
        <w:tc>
          <w:tcPr>
            <w:tcW w:w="820" w:type="dxa"/>
            <w:tcBorders>
              <w:right w:val="single" w:sz="8" w:space="0" w:color="C5C5C5"/>
            </w:tcBorders>
            <w:vAlign w:val="bottom"/>
          </w:tcPr>
          <w:p w14:paraId="11D8873A" w14:textId="77777777" w:rsidR="003339E5" w:rsidRDefault="003339E5">
            <w:pPr>
              <w:rPr>
                <w:sz w:val="24"/>
                <w:szCs w:val="24"/>
              </w:rPr>
            </w:pPr>
          </w:p>
        </w:tc>
        <w:tc>
          <w:tcPr>
            <w:tcW w:w="820" w:type="dxa"/>
            <w:tcBorders>
              <w:right w:val="single" w:sz="8" w:space="0" w:color="C5C5C5"/>
            </w:tcBorders>
            <w:vAlign w:val="bottom"/>
          </w:tcPr>
          <w:p w14:paraId="3AC875D7" w14:textId="77777777" w:rsidR="003339E5" w:rsidRDefault="003339E5">
            <w:pPr>
              <w:rPr>
                <w:sz w:val="24"/>
                <w:szCs w:val="24"/>
              </w:rPr>
            </w:pPr>
          </w:p>
        </w:tc>
        <w:tc>
          <w:tcPr>
            <w:tcW w:w="40" w:type="dxa"/>
            <w:vAlign w:val="bottom"/>
          </w:tcPr>
          <w:p w14:paraId="375D94AB" w14:textId="77777777" w:rsidR="003339E5" w:rsidRDefault="003339E5">
            <w:pPr>
              <w:rPr>
                <w:sz w:val="24"/>
                <w:szCs w:val="24"/>
              </w:rPr>
            </w:pPr>
          </w:p>
        </w:tc>
        <w:tc>
          <w:tcPr>
            <w:tcW w:w="1880" w:type="dxa"/>
            <w:tcBorders>
              <w:right w:val="single" w:sz="8" w:space="0" w:color="C5C5C5"/>
            </w:tcBorders>
            <w:vAlign w:val="bottom"/>
          </w:tcPr>
          <w:p w14:paraId="1C1D3C9D" w14:textId="77777777" w:rsidR="003339E5" w:rsidRDefault="003B64C7">
            <w:pPr>
              <w:ind w:left="20"/>
              <w:rPr>
                <w:sz w:val="20"/>
                <w:szCs w:val="20"/>
              </w:rPr>
            </w:pPr>
            <w:r>
              <w:rPr>
                <w:rFonts w:ascii="Calibri" w:eastAsia="Calibri" w:hAnsi="Calibri" w:cs="Calibri"/>
              </w:rPr>
              <w:t>and Auditing</w:t>
            </w:r>
          </w:p>
        </w:tc>
        <w:tc>
          <w:tcPr>
            <w:tcW w:w="40" w:type="dxa"/>
            <w:vAlign w:val="bottom"/>
          </w:tcPr>
          <w:p w14:paraId="28AB1A5E" w14:textId="77777777" w:rsidR="003339E5" w:rsidRDefault="003339E5">
            <w:pPr>
              <w:rPr>
                <w:sz w:val="24"/>
                <w:szCs w:val="24"/>
              </w:rPr>
            </w:pPr>
          </w:p>
        </w:tc>
        <w:tc>
          <w:tcPr>
            <w:tcW w:w="6460" w:type="dxa"/>
            <w:tcBorders>
              <w:right w:val="single" w:sz="8" w:space="0" w:color="C5C5C5"/>
            </w:tcBorders>
            <w:vAlign w:val="bottom"/>
          </w:tcPr>
          <w:p w14:paraId="471F5EFD" w14:textId="77777777" w:rsidR="003339E5" w:rsidRDefault="003B64C7">
            <w:pPr>
              <w:jc w:val="center"/>
              <w:rPr>
                <w:sz w:val="20"/>
                <w:szCs w:val="20"/>
              </w:rPr>
            </w:pPr>
            <w:r>
              <w:rPr>
                <w:rFonts w:ascii="Calibri" w:eastAsia="Calibri" w:hAnsi="Calibri" w:cs="Calibri"/>
                <w:w w:val="99"/>
              </w:rPr>
              <w:t>accordance with the continuous monitoring strategy] to ensure</w:t>
            </w:r>
          </w:p>
        </w:tc>
        <w:tc>
          <w:tcPr>
            <w:tcW w:w="740" w:type="dxa"/>
            <w:gridSpan w:val="2"/>
            <w:vAlign w:val="bottom"/>
          </w:tcPr>
          <w:p w14:paraId="198BFDC2" w14:textId="77777777" w:rsidR="003339E5" w:rsidRDefault="003339E5">
            <w:pPr>
              <w:rPr>
                <w:sz w:val="24"/>
                <w:szCs w:val="24"/>
              </w:rPr>
            </w:pPr>
          </w:p>
        </w:tc>
        <w:tc>
          <w:tcPr>
            <w:tcW w:w="0" w:type="dxa"/>
            <w:vAlign w:val="bottom"/>
          </w:tcPr>
          <w:p w14:paraId="2A92B9E5" w14:textId="77777777" w:rsidR="003339E5" w:rsidRDefault="003339E5">
            <w:pPr>
              <w:rPr>
                <w:sz w:val="1"/>
                <w:szCs w:val="1"/>
              </w:rPr>
            </w:pPr>
          </w:p>
        </w:tc>
      </w:tr>
      <w:tr w:rsidR="003339E5" w14:paraId="370A4BAF" w14:textId="77777777">
        <w:trPr>
          <w:trHeight w:val="229"/>
        </w:trPr>
        <w:tc>
          <w:tcPr>
            <w:tcW w:w="820" w:type="dxa"/>
            <w:tcBorders>
              <w:right w:val="single" w:sz="8" w:space="0" w:color="C5C5C5"/>
            </w:tcBorders>
            <w:vAlign w:val="bottom"/>
          </w:tcPr>
          <w:p w14:paraId="3E5E727D" w14:textId="77777777" w:rsidR="003339E5" w:rsidRDefault="003339E5">
            <w:pPr>
              <w:rPr>
                <w:sz w:val="19"/>
                <w:szCs w:val="19"/>
              </w:rPr>
            </w:pPr>
          </w:p>
        </w:tc>
        <w:tc>
          <w:tcPr>
            <w:tcW w:w="820" w:type="dxa"/>
            <w:tcBorders>
              <w:right w:val="single" w:sz="8" w:space="0" w:color="C5C5C5"/>
            </w:tcBorders>
            <w:vAlign w:val="bottom"/>
          </w:tcPr>
          <w:p w14:paraId="485B03F8" w14:textId="77777777" w:rsidR="003339E5" w:rsidRDefault="003339E5">
            <w:pPr>
              <w:rPr>
                <w:sz w:val="19"/>
                <w:szCs w:val="19"/>
              </w:rPr>
            </w:pPr>
          </w:p>
        </w:tc>
        <w:tc>
          <w:tcPr>
            <w:tcW w:w="40" w:type="dxa"/>
            <w:vAlign w:val="bottom"/>
          </w:tcPr>
          <w:p w14:paraId="66B423C6" w14:textId="77777777" w:rsidR="003339E5" w:rsidRDefault="003339E5">
            <w:pPr>
              <w:rPr>
                <w:sz w:val="19"/>
                <w:szCs w:val="19"/>
              </w:rPr>
            </w:pPr>
          </w:p>
        </w:tc>
        <w:tc>
          <w:tcPr>
            <w:tcW w:w="1880" w:type="dxa"/>
            <w:tcBorders>
              <w:right w:val="single" w:sz="8" w:space="0" w:color="C5C5C5"/>
            </w:tcBorders>
            <w:vAlign w:val="bottom"/>
          </w:tcPr>
          <w:p w14:paraId="27CD453D" w14:textId="77777777" w:rsidR="003339E5" w:rsidRDefault="003339E5">
            <w:pPr>
              <w:rPr>
                <w:sz w:val="19"/>
                <w:szCs w:val="19"/>
              </w:rPr>
            </w:pPr>
          </w:p>
        </w:tc>
        <w:tc>
          <w:tcPr>
            <w:tcW w:w="40" w:type="dxa"/>
            <w:vAlign w:val="bottom"/>
          </w:tcPr>
          <w:p w14:paraId="08E5F4A1" w14:textId="77777777" w:rsidR="003339E5" w:rsidRDefault="003339E5">
            <w:pPr>
              <w:rPr>
                <w:sz w:val="19"/>
                <w:szCs w:val="19"/>
              </w:rPr>
            </w:pPr>
          </w:p>
        </w:tc>
        <w:tc>
          <w:tcPr>
            <w:tcW w:w="6460" w:type="dxa"/>
            <w:tcBorders>
              <w:right w:val="single" w:sz="8" w:space="0" w:color="C5C5C5"/>
            </w:tcBorders>
            <w:vAlign w:val="bottom"/>
          </w:tcPr>
          <w:p w14:paraId="78E67231" w14:textId="77777777" w:rsidR="003339E5" w:rsidRDefault="003B64C7">
            <w:pPr>
              <w:spacing w:line="229" w:lineRule="exact"/>
              <w:ind w:left="380"/>
              <w:rPr>
                <w:sz w:val="20"/>
                <w:szCs w:val="20"/>
              </w:rPr>
            </w:pPr>
            <w:r>
              <w:rPr>
                <w:rFonts w:ascii="Calibri" w:eastAsia="Calibri" w:hAnsi="Calibri" w:cs="Calibri"/>
              </w:rPr>
              <w:t>effective implementation.</w:t>
            </w:r>
          </w:p>
        </w:tc>
        <w:tc>
          <w:tcPr>
            <w:tcW w:w="740" w:type="dxa"/>
            <w:gridSpan w:val="2"/>
            <w:vAlign w:val="bottom"/>
          </w:tcPr>
          <w:p w14:paraId="3BB7BA5C" w14:textId="77777777" w:rsidR="003339E5" w:rsidRDefault="003339E5">
            <w:pPr>
              <w:rPr>
                <w:sz w:val="19"/>
                <w:szCs w:val="19"/>
              </w:rPr>
            </w:pPr>
          </w:p>
        </w:tc>
        <w:tc>
          <w:tcPr>
            <w:tcW w:w="0" w:type="dxa"/>
            <w:vAlign w:val="bottom"/>
          </w:tcPr>
          <w:p w14:paraId="12753F4E" w14:textId="77777777" w:rsidR="003339E5" w:rsidRDefault="003339E5">
            <w:pPr>
              <w:rPr>
                <w:sz w:val="1"/>
                <w:szCs w:val="1"/>
              </w:rPr>
            </w:pPr>
          </w:p>
        </w:tc>
      </w:tr>
      <w:tr w:rsidR="003339E5" w14:paraId="609B5F8C" w14:textId="77777777">
        <w:trPr>
          <w:trHeight w:val="190"/>
        </w:trPr>
        <w:tc>
          <w:tcPr>
            <w:tcW w:w="820" w:type="dxa"/>
            <w:tcBorders>
              <w:right w:val="single" w:sz="8" w:space="0" w:color="C5C5C5"/>
            </w:tcBorders>
            <w:vAlign w:val="bottom"/>
          </w:tcPr>
          <w:p w14:paraId="210642D5" w14:textId="77777777" w:rsidR="003339E5" w:rsidRDefault="003339E5">
            <w:pPr>
              <w:rPr>
                <w:sz w:val="16"/>
                <w:szCs w:val="16"/>
              </w:rPr>
            </w:pPr>
          </w:p>
        </w:tc>
        <w:tc>
          <w:tcPr>
            <w:tcW w:w="820" w:type="dxa"/>
            <w:tcBorders>
              <w:bottom w:val="single" w:sz="8" w:space="0" w:color="C5C5C5"/>
              <w:right w:val="single" w:sz="8" w:space="0" w:color="C5C5C5"/>
            </w:tcBorders>
            <w:vAlign w:val="bottom"/>
          </w:tcPr>
          <w:p w14:paraId="083E9915" w14:textId="77777777" w:rsidR="003339E5" w:rsidRDefault="003339E5">
            <w:pPr>
              <w:rPr>
                <w:sz w:val="16"/>
                <w:szCs w:val="16"/>
              </w:rPr>
            </w:pPr>
          </w:p>
        </w:tc>
        <w:tc>
          <w:tcPr>
            <w:tcW w:w="40" w:type="dxa"/>
            <w:tcBorders>
              <w:bottom w:val="single" w:sz="8" w:space="0" w:color="C5C5C5"/>
            </w:tcBorders>
            <w:vAlign w:val="bottom"/>
          </w:tcPr>
          <w:p w14:paraId="64837AD7" w14:textId="77777777" w:rsidR="003339E5" w:rsidRDefault="003339E5">
            <w:pPr>
              <w:rPr>
                <w:sz w:val="16"/>
                <w:szCs w:val="16"/>
              </w:rPr>
            </w:pPr>
          </w:p>
        </w:tc>
        <w:tc>
          <w:tcPr>
            <w:tcW w:w="1880" w:type="dxa"/>
            <w:tcBorders>
              <w:bottom w:val="single" w:sz="8" w:space="0" w:color="C5C5C5"/>
              <w:right w:val="single" w:sz="8" w:space="0" w:color="C5C5C5"/>
            </w:tcBorders>
            <w:vAlign w:val="bottom"/>
          </w:tcPr>
          <w:p w14:paraId="230C7D7F" w14:textId="77777777" w:rsidR="003339E5" w:rsidRDefault="003339E5">
            <w:pPr>
              <w:rPr>
                <w:sz w:val="16"/>
                <w:szCs w:val="16"/>
              </w:rPr>
            </w:pPr>
          </w:p>
        </w:tc>
        <w:tc>
          <w:tcPr>
            <w:tcW w:w="40" w:type="dxa"/>
            <w:tcBorders>
              <w:bottom w:val="single" w:sz="8" w:space="0" w:color="C5C5C5"/>
            </w:tcBorders>
            <w:vAlign w:val="bottom"/>
          </w:tcPr>
          <w:p w14:paraId="3137407D" w14:textId="77777777" w:rsidR="003339E5" w:rsidRDefault="003339E5">
            <w:pPr>
              <w:rPr>
                <w:sz w:val="16"/>
                <w:szCs w:val="16"/>
              </w:rPr>
            </w:pPr>
          </w:p>
        </w:tc>
        <w:tc>
          <w:tcPr>
            <w:tcW w:w="6460" w:type="dxa"/>
            <w:tcBorders>
              <w:bottom w:val="single" w:sz="8" w:space="0" w:color="C5C5C5"/>
              <w:right w:val="single" w:sz="8" w:space="0" w:color="C5C5C5"/>
            </w:tcBorders>
            <w:vAlign w:val="bottom"/>
          </w:tcPr>
          <w:p w14:paraId="2FB1BC99" w14:textId="77777777" w:rsidR="003339E5" w:rsidRDefault="003339E5">
            <w:pPr>
              <w:rPr>
                <w:sz w:val="16"/>
                <w:szCs w:val="16"/>
              </w:rPr>
            </w:pPr>
          </w:p>
        </w:tc>
        <w:tc>
          <w:tcPr>
            <w:tcW w:w="40" w:type="dxa"/>
            <w:vAlign w:val="bottom"/>
          </w:tcPr>
          <w:p w14:paraId="509D1478" w14:textId="77777777" w:rsidR="003339E5" w:rsidRDefault="003339E5">
            <w:pPr>
              <w:rPr>
                <w:sz w:val="16"/>
                <w:szCs w:val="16"/>
              </w:rPr>
            </w:pPr>
          </w:p>
        </w:tc>
        <w:tc>
          <w:tcPr>
            <w:tcW w:w="700" w:type="dxa"/>
            <w:vAlign w:val="bottom"/>
          </w:tcPr>
          <w:p w14:paraId="35272619" w14:textId="77777777" w:rsidR="003339E5" w:rsidRDefault="003339E5">
            <w:pPr>
              <w:rPr>
                <w:sz w:val="16"/>
                <w:szCs w:val="16"/>
              </w:rPr>
            </w:pPr>
          </w:p>
        </w:tc>
        <w:tc>
          <w:tcPr>
            <w:tcW w:w="0" w:type="dxa"/>
            <w:vAlign w:val="bottom"/>
          </w:tcPr>
          <w:p w14:paraId="39ED5324" w14:textId="77777777" w:rsidR="003339E5" w:rsidRDefault="003339E5">
            <w:pPr>
              <w:rPr>
                <w:sz w:val="1"/>
                <w:szCs w:val="1"/>
              </w:rPr>
            </w:pPr>
          </w:p>
        </w:tc>
      </w:tr>
    </w:tbl>
    <w:p w14:paraId="43AD650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21376" behindDoc="1" locked="0" layoutInCell="0" allowOverlap="1" wp14:anchorId="07ACC1A8" wp14:editId="098DF68B">
                <wp:simplePos x="0" y="0"/>
                <wp:positionH relativeFrom="column">
                  <wp:posOffset>-4445</wp:posOffset>
                </wp:positionH>
                <wp:positionV relativeFrom="paragraph">
                  <wp:posOffset>720725</wp:posOffset>
                </wp:positionV>
                <wp:extent cx="4836160" cy="205105"/>
                <wp:effectExtent l="0" t="0" r="0" b="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593FAF6" id="Shape 571" o:spid="_x0000_s1026" style="position:absolute;left:0;text-align:left;margin-left:-.35pt;margin-top:56.75pt;width:380.8pt;height:16.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22400" behindDoc="1" locked="0" layoutInCell="0" allowOverlap="1" wp14:anchorId="2637E1ED" wp14:editId="48E31A1D">
                <wp:simplePos x="0" y="0"/>
                <wp:positionH relativeFrom="column">
                  <wp:posOffset>4831715</wp:posOffset>
                </wp:positionH>
                <wp:positionV relativeFrom="paragraph">
                  <wp:posOffset>720725</wp:posOffset>
                </wp:positionV>
                <wp:extent cx="2026285" cy="205105"/>
                <wp:effectExtent l="0" t="0" r="0" b="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820790B" id="Shape 572" o:spid="_x0000_s1026" style="position:absolute;left:0;text-align:left;margin-left:380.45pt;margin-top:56.75pt;width:159.55pt;height:16.1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2gig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623424" behindDoc="1" locked="0" layoutInCell="0" allowOverlap="1" wp14:anchorId="4B6D9C48" wp14:editId="47115684">
            <wp:simplePos x="0" y="0"/>
            <wp:positionH relativeFrom="column">
              <wp:posOffset>4552950</wp:posOffset>
            </wp:positionH>
            <wp:positionV relativeFrom="paragraph">
              <wp:posOffset>-8130540</wp:posOffset>
            </wp:positionV>
            <wp:extent cx="2134870" cy="98552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24448" behindDoc="1" locked="0" layoutInCell="0" allowOverlap="1" wp14:anchorId="7F30D00E" wp14:editId="0EAA9B94">
                <wp:simplePos x="0" y="0"/>
                <wp:positionH relativeFrom="column">
                  <wp:posOffset>1056640</wp:posOffset>
                </wp:positionH>
                <wp:positionV relativeFrom="paragraph">
                  <wp:posOffset>-6689090</wp:posOffset>
                </wp:positionV>
                <wp:extent cx="5340350" cy="407670"/>
                <wp:effectExtent l="0" t="0" r="0" b="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7670"/>
                        </a:xfrm>
                        <a:prstGeom prst="rect">
                          <a:avLst/>
                        </a:prstGeom>
                        <a:solidFill>
                          <a:srgbClr val="4F4F4F"/>
                        </a:solidFill>
                      </wps:spPr>
                      <wps:bodyPr/>
                    </wps:wsp>
                  </a:graphicData>
                </a:graphic>
              </wp:anchor>
            </w:drawing>
          </mc:Choice>
          <mc:Fallback>
            <w:pict>
              <v:rect w14:anchorId="6852F80D" id="Shape 574" o:spid="_x0000_s1026" style="position:absolute;left:0;text-align:left;margin-left:83.2pt;margin-top:-526.7pt;width:420.5pt;height:3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625472" behindDoc="1" locked="0" layoutInCell="0" allowOverlap="1" wp14:anchorId="421F4539" wp14:editId="44AF67FC">
                <wp:simplePos x="0" y="0"/>
                <wp:positionH relativeFrom="column">
                  <wp:posOffset>509905</wp:posOffset>
                </wp:positionH>
                <wp:positionV relativeFrom="paragraph">
                  <wp:posOffset>-6689090</wp:posOffset>
                </wp:positionV>
                <wp:extent cx="546735" cy="407670"/>
                <wp:effectExtent l="0" t="0" r="0" b="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07670"/>
                        </a:xfrm>
                        <a:prstGeom prst="rect">
                          <a:avLst/>
                        </a:prstGeom>
                        <a:solidFill>
                          <a:srgbClr val="4F4F4F"/>
                        </a:solidFill>
                      </wps:spPr>
                      <wps:bodyPr/>
                    </wps:wsp>
                  </a:graphicData>
                </a:graphic>
              </wp:anchor>
            </w:drawing>
          </mc:Choice>
          <mc:Fallback>
            <w:pict>
              <v:rect w14:anchorId="3104B46E" id="Shape 575" o:spid="_x0000_s1026" style="position:absolute;left:0;text-align:left;margin-left:40.15pt;margin-top:-526.7pt;width:43.05pt;height:3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626496" behindDoc="1" locked="0" layoutInCell="0" allowOverlap="1" wp14:anchorId="183504F1" wp14:editId="450B5596">
                <wp:simplePos x="0" y="0"/>
                <wp:positionH relativeFrom="column">
                  <wp:posOffset>513715</wp:posOffset>
                </wp:positionH>
                <wp:positionV relativeFrom="paragraph">
                  <wp:posOffset>-6689090</wp:posOffset>
                </wp:positionV>
                <wp:extent cx="0" cy="407670"/>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76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866BECA" id="Shape 576"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40.45pt,-526.7pt" to="40.45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27520" behindDoc="1" locked="0" layoutInCell="0" allowOverlap="1" wp14:anchorId="5EDF32A2" wp14:editId="33A65435">
                <wp:simplePos x="0" y="0"/>
                <wp:positionH relativeFrom="column">
                  <wp:posOffset>1056640</wp:posOffset>
                </wp:positionH>
                <wp:positionV relativeFrom="paragraph">
                  <wp:posOffset>-6689090</wp:posOffset>
                </wp:positionV>
                <wp:extent cx="0" cy="404495"/>
                <wp:effectExtent l="0" t="0" r="0" b="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449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86FCCF" id="Shape 577"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83.2pt,-526.7pt" to="83.2pt,-4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28544" behindDoc="1" locked="0" layoutInCell="0" allowOverlap="1" wp14:anchorId="0EF9498D" wp14:editId="0C8766F7">
                <wp:simplePos x="0" y="0"/>
                <wp:positionH relativeFrom="column">
                  <wp:posOffset>2273935</wp:posOffset>
                </wp:positionH>
                <wp:positionV relativeFrom="paragraph">
                  <wp:posOffset>-6689090</wp:posOffset>
                </wp:positionV>
                <wp:extent cx="0" cy="404495"/>
                <wp:effectExtent l="0" t="0" r="0" b="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44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ED72D6" id="Shape 578"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179.05pt,-526.7pt" to="179.05pt,-4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29568" behindDoc="1" locked="0" layoutInCell="0" allowOverlap="1" wp14:anchorId="4185C2CF" wp14:editId="438F5810">
                <wp:simplePos x="0" y="0"/>
                <wp:positionH relativeFrom="column">
                  <wp:posOffset>6393180</wp:posOffset>
                </wp:positionH>
                <wp:positionV relativeFrom="paragraph">
                  <wp:posOffset>-6689090</wp:posOffset>
                </wp:positionV>
                <wp:extent cx="0" cy="407670"/>
                <wp:effectExtent l="0" t="0" r="0" b="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76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098032" id="Shape 579"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503.4pt,-526.7pt" to="503.4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0592" behindDoc="1" locked="0" layoutInCell="0" allowOverlap="1" wp14:anchorId="6D3247FC" wp14:editId="3D007726">
                <wp:simplePos x="0" y="0"/>
                <wp:positionH relativeFrom="column">
                  <wp:posOffset>509905</wp:posOffset>
                </wp:positionH>
                <wp:positionV relativeFrom="paragraph">
                  <wp:posOffset>-6685915</wp:posOffset>
                </wp:positionV>
                <wp:extent cx="5887085" cy="0"/>
                <wp:effectExtent l="0" t="0" r="0" b="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F7774DA" id="Shape 580"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40.15pt,-526.45pt" to="503.7pt,-5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1616" behindDoc="1" locked="0" layoutInCell="0" allowOverlap="1" wp14:anchorId="55E7B629" wp14:editId="35441611">
                <wp:simplePos x="0" y="0"/>
                <wp:positionH relativeFrom="column">
                  <wp:posOffset>2253615</wp:posOffset>
                </wp:positionH>
                <wp:positionV relativeFrom="paragraph">
                  <wp:posOffset>-990600</wp:posOffset>
                </wp:positionV>
                <wp:extent cx="4123055" cy="313055"/>
                <wp:effectExtent l="0" t="0" r="0" b="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13055"/>
                        </a:xfrm>
                        <a:prstGeom prst="rect">
                          <a:avLst/>
                        </a:prstGeom>
                        <a:solidFill>
                          <a:srgbClr val="4F4F4F"/>
                        </a:solidFill>
                      </wps:spPr>
                      <wps:bodyPr/>
                    </wps:wsp>
                  </a:graphicData>
                </a:graphic>
              </wp:anchor>
            </w:drawing>
          </mc:Choice>
          <mc:Fallback>
            <w:pict>
              <v:rect w14:anchorId="2CC59FCB" id="Shape 581" o:spid="_x0000_s1026" style="position:absolute;left:0;text-align:left;margin-left:177.45pt;margin-top:-78pt;width:324.65pt;height:24.6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632640" behindDoc="1" locked="0" layoutInCell="0" allowOverlap="1" wp14:anchorId="100F557B" wp14:editId="374F1837">
                <wp:simplePos x="0" y="0"/>
                <wp:positionH relativeFrom="column">
                  <wp:posOffset>489585</wp:posOffset>
                </wp:positionH>
                <wp:positionV relativeFrom="paragraph">
                  <wp:posOffset>-990600</wp:posOffset>
                </wp:positionV>
                <wp:extent cx="1764030" cy="313055"/>
                <wp:effectExtent l="0" t="0" r="0" b="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13055"/>
                        </a:xfrm>
                        <a:prstGeom prst="rect">
                          <a:avLst/>
                        </a:prstGeom>
                        <a:solidFill>
                          <a:srgbClr val="4F4F4F"/>
                        </a:solidFill>
                      </wps:spPr>
                      <wps:bodyPr/>
                    </wps:wsp>
                  </a:graphicData>
                </a:graphic>
              </wp:anchor>
            </w:drawing>
          </mc:Choice>
          <mc:Fallback>
            <w:pict>
              <v:rect w14:anchorId="1779BB70" id="Shape 582" o:spid="_x0000_s1026" style="position:absolute;left:0;text-align:left;margin-left:38.55pt;margin-top:-78pt;width:138.9pt;height:24.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633664" behindDoc="1" locked="0" layoutInCell="0" allowOverlap="1" wp14:anchorId="7060C939" wp14:editId="4C148857">
                <wp:simplePos x="0" y="0"/>
                <wp:positionH relativeFrom="column">
                  <wp:posOffset>493395</wp:posOffset>
                </wp:positionH>
                <wp:positionV relativeFrom="paragraph">
                  <wp:posOffset>-990600</wp:posOffset>
                </wp:positionV>
                <wp:extent cx="0" cy="313055"/>
                <wp:effectExtent l="0" t="0" r="0" b="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0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9E708D" id="Shape 583"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38.85pt,-78pt" to="38.8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34688" behindDoc="1" locked="0" layoutInCell="0" allowOverlap="1" wp14:anchorId="4ABF5C87" wp14:editId="2A4D889A">
                <wp:simplePos x="0" y="0"/>
                <wp:positionH relativeFrom="column">
                  <wp:posOffset>1036320</wp:posOffset>
                </wp:positionH>
                <wp:positionV relativeFrom="paragraph">
                  <wp:posOffset>-990600</wp:posOffset>
                </wp:positionV>
                <wp:extent cx="0" cy="309880"/>
                <wp:effectExtent l="0" t="0" r="0" b="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9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6120E4" id="Shape 584" o:spid="_x0000_s1026"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81.6pt,-78pt" to="81.6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35712" behindDoc="1" locked="0" layoutInCell="0" allowOverlap="1" wp14:anchorId="7B7E4273" wp14:editId="35C8330F">
                <wp:simplePos x="0" y="0"/>
                <wp:positionH relativeFrom="column">
                  <wp:posOffset>2253615</wp:posOffset>
                </wp:positionH>
                <wp:positionV relativeFrom="paragraph">
                  <wp:posOffset>-990600</wp:posOffset>
                </wp:positionV>
                <wp:extent cx="0" cy="309880"/>
                <wp:effectExtent l="0" t="0" r="0" b="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988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1BD9F9D" id="Shape 585"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177.45pt,-78pt" to="177.45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6736" behindDoc="1" locked="0" layoutInCell="0" allowOverlap="1" wp14:anchorId="5C5B94E6" wp14:editId="406C1C36">
                <wp:simplePos x="0" y="0"/>
                <wp:positionH relativeFrom="column">
                  <wp:posOffset>6372860</wp:posOffset>
                </wp:positionH>
                <wp:positionV relativeFrom="paragraph">
                  <wp:posOffset>-990600</wp:posOffset>
                </wp:positionV>
                <wp:extent cx="0" cy="313055"/>
                <wp:effectExtent l="0" t="0" r="0" b="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05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C1AFAF8" id="Shape 586"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501.8pt,-78pt" to="501.8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7760" behindDoc="1" locked="0" layoutInCell="0" allowOverlap="1" wp14:anchorId="0E832999" wp14:editId="58DF8E39">
                <wp:simplePos x="0" y="0"/>
                <wp:positionH relativeFrom="column">
                  <wp:posOffset>489585</wp:posOffset>
                </wp:positionH>
                <wp:positionV relativeFrom="paragraph">
                  <wp:posOffset>-986790</wp:posOffset>
                </wp:positionV>
                <wp:extent cx="5887085" cy="0"/>
                <wp:effectExtent l="0" t="0" r="0" b="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B4E725" id="Shape 587"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38.55pt,-77.7pt" to="502.1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" o:allowincell="f" filled="t" strokecolor="white" strokeweight=".54pt">
                <v:stroke joinstyle="miter"/>
                <o:lock v:ext="edit" shapetype="f"/>
              </v:line>
            </w:pict>
          </mc:Fallback>
        </mc:AlternateContent>
      </w:r>
    </w:p>
    <w:p w14:paraId="6E09E8AD" w14:textId="77777777" w:rsidR="003339E5" w:rsidRDefault="003339E5">
      <w:pPr>
        <w:sectPr w:rsidR="003339E5">
          <w:pgSz w:w="12240" w:h="15840"/>
          <w:pgMar w:top="720" w:right="720" w:bottom="0" w:left="720" w:header="0" w:footer="0" w:gutter="0"/>
          <w:cols w:space="720" w:equalWidth="0">
            <w:col w:w="10800"/>
          </w:cols>
        </w:sectPr>
      </w:pPr>
    </w:p>
    <w:p w14:paraId="0D302FF5" w14:textId="77777777" w:rsidR="003339E5" w:rsidRDefault="003339E5">
      <w:pPr>
        <w:spacing w:line="200" w:lineRule="exact"/>
        <w:rPr>
          <w:sz w:val="20"/>
          <w:szCs w:val="20"/>
        </w:rPr>
      </w:pPr>
    </w:p>
    <w:p w14:paraId="0CAC8E44" w14:textId="77777777" w:rsidR="003339E5" w:rsidRDefault="003339E5">
      <w:pPr>
        <w:spacing w:line="200" w:lineRule="exact"/>
        <w:rPr>
          <w:sz w:val="20"/>
          <w:szCs w:val="20"/>
        </w:rPr>
      </w:pPr>
    </w:p>
    <w:p w14:paraId="52DA8C63" w14:textId="77777777" w:rsidR="003339E5" w:rsidRDefault="003339E5">
      <w:pPr>
        <w:spacing w:line="200" w:lineRule="exact"/>
        <w:rPr>
          <w:sz w:val="20"/>
          <w:szCs w:val="20"/>
        </w:rPr>
      </w:pPr>
    </w:p>
    <w:p w14:paraId="254888F5" w14:textId="77777777" w:rsidR="003339E5" w:rsidRDefault="003339E5">
      <w:pPr>
        <w:spacing w:line="200" w:lineRule="exact"/>
        <w:rPr>
          <w:sz w:val="20"/>
          <w:szCs w:val="20"/>
        </w:rPr>
      </w:pPr>
    </w:p>
    <w:p w14:paraId="6ABAF46B" w14:textId="77777777" w:rsidR="003339E5" w:rsidRDefault="003339E5">
      <w:pPr>
        <w:spacing w:line="200" w:lineRule="exact"/>
        <w:rPr>
          <w:sz w:val="20"/>
          <w:szCs w:val="20"/>
        </w:rPr>
      </w:pPr>
    </w:p>
    <w:p w14:paraId="213FAFC6" w14:textId="77777777" w:rsidR="003339E5" w:rsidRDefault="003339E5">
      <w:pPr>
        <w:spacing w:line="200" w:lineRule="exact"/>
        <w:rPr>
          <w:sz w:val="20"/>
          <w:szCs w:val="20"/>
        </w:rPr>
      </w:pPr>
    </w:p>
    <w:p w14:paraId="2346FEEC" w14:textId="77777777" w:rsidR="003339E5" w:rsidRDefault="003339E5">
      <w:pPr>
        <w:spacing w:line="322" w:lineRule="exact"/>
        <w:rPr>
          <w:sz w:val="20"/>
          <w:szCs w:val="20"/>
        </w:rPr>
      </w:pPr>
    </w:p>
    <w:p w14:paraId="75AE5BDA" w14:textId="77777777" w:rsidR="003339E5" w:rsidRDefault="003B64C7">
      <w:pPr>
        <w:ind w:left="10400"/>
        <w:rPr>
          <w:sz w:val="20"/>
          <w:szCs w:val="20"/>
        </w:rPr>
      </w:pPr>
      <w:r>
        <w:rPr>
          <w:rFonts w:ascii="Calibri" w:eastAsia="Calibri" w:hAnsi="Calibri" w:cs="Calibri"/>
        </w:rPr>
        <w:t>104</w:t>
      </w:r>
    </w:p>
    <w:p w14:paraId="3D06BC45" w14:textId="77777777" w:rsidR="003339E5" w:rsidRDefault="003339E5">
      <w:pPr>
        <w:sectPr w:rsidR="003339E5">
          <w:type w:val="continuous"/>
          <w:pgSz w:w="12240" w:h="15840"/>
          <w:pgMar w:top="720" w:right="720" w:bottom="0" w:left="720" w:header="0" w:footer="0" w:gutter="0"/>
          <w:cols w:space="720" w:equalWidth="0">
            <w:col w:w="10800"/>
          </w:cols>
        </w:sectPr>
      </w:pPr>
    </w:p>
    <w:p w14:paraId="4671897E" w14:textId="77777777" w:rsidR="003339E5" w:rsidRDefault="003B64C7">
      <w:pPr>
        <w:ind w:left="1788"/>
        <w:rPr>
          <w:sz w:val="20"/>
          <w:szCs w:val="20"/>
        </w:rPr>
      </w:pPr>
      <w:bookmarkStart w:id="105" w:name="page105"/>
      <w:bookmarkEnd w:id="105"/>
      <w:r>
        <w:rPr>
          <w:rFonts w:ascii="Trebuchet MS" w:eastAsia="Trebuchet MS" w:hAnsi="Trebuchet MS" w:cs="Trebuchet MS"/>
          <w:b/>
          <w:bCs/>
          <w:noProof/>
          <w:color w:val="FFFFFF"/>
          <w:sz w:val="56"/>
          <w:szCs w:val="56"/>
        </w:rPr>
        <w:lastRenderedPageBreak/>
        <w:drawing>
          <wp:anchor distT="0" distB="0" distL="114300" distR="114300" simplePos="0" relativeHeight="251638784" behindDoc="1" locked="0" layoutInCell="0" allowOverlap="1" wp14:anchorId="13601107" wp14:editId="6779F7BB">
            <wp:simplePos x="0" y="0"/>
            <wp:positionH relativeFrom="page">
              <wp:posOffset>457200</wp:posOffset>
            </wp:positionH>
            <wp:positionV relativeFrom="page">
              <wp:posOffset>457200</wp:posOffset>
            </wp:positionV>
            <wp:extent cx="6858000" cy="128524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0CB48C3B" w14:textId="77777777" w:rsidR="003339E5" w:rsidRDefault="003B64C7">
      <w:pPr>
        <w:spacing w:line="180" w:lineRule="auto"/>
        <w:ind w:left="228"/>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57464AA" w14:textId="77777777" w:rsidR="003339E5" w:rsidRDefault="003B64C7">
      <w:pPr>
        <w:spacing w:line="236" w:lineRule="auto"/>
        <w:ind w:left="1788"/>
        <w:rPr>
          <w:sz w:val="20"/>
          <w:szCs w:val="20"/>
        </w:rPr>
      </w:pPr>
      <w:r>
        <w:rPr>
          <w:rFonts w:ascii="Trebuchet MS" w:eastAsia="Trebuchet MS" w:hAnsi="Trebuchet MS" w:cs="Trebuchet MS"/>
          <w:b/>
          <w:bCs/>
          <w:color w:val="FFFFFF"/>
          <w:sz w:val="56"/>
          <w:szCs w:val="56"/>
        </w:rPr>
        <w:t>POLICIES</w:t>
      </w:r>
    </w:p>
    <w:p w14:paraId="5D468E32" w14:textId="77777777" w:rsidR="003339E5" w:rsidRDefault="003339E5">
      <w:pPr>
        <w:spacing w:line="314" w:lineRule="exact"/>
        <w:rPr>
          <w:sz w:val="20"/>
          <w:szCs w:val="20"/>
        </w:rPr>
      </w:pPr>
    </w:p>
    <w:p w14:paraId="76C9F618" w14:textId="77777777" w:rsidR="003339E5" w:rsidRDefault="003B64C7">
      <w:pPr>
        <w:numPr>
          <w:ilvl w:val="0"/>
          <w:numId w:val="81"/>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3CF2E012" w14:textId="77777777" w:rsidR="003339E5" w:rsidRDefault="003339E5">
      <w:pPr>
        <w:spacing w:line="60" w:lineRule="exact"/>
        <w:rPr>
          <w:rFonts w:ascii="Calibri" w:eastAsia="Calibri" w:hAnsi="Calibri" w:cs="Calibri"/>
          <w:b/>
          <w:bCs/>
          <w:color w:val="085296"/>
          <w:sz w:val="32"/>
          <w:szCs w:val="32"/>
        </w:rPr>
      </w:pPr>
    </w:p>
    <w:p w14:paraId="4C8AD500" w14:textId="77777777" w:rsidR="003339E5" w:rsidRDefault="003B64C7">
      <w:pPr>
        <w:numPr>
          <w:ilvl w:val="1"/>
          <w:numId w:val="81"/>
        </w:numPr>
        <w:tabs>
          <w:tab w:val="left" w:pos="404"/>
        </w:tabs>
        <w:spacing w:line="224" w:lineRule="auto"/>
        <w:ind w:left="528" w:right="540" w:hanging="360"/>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051A3F44" w14:textId="77777777" w:rsidR="003339E5" w:rsidRDefault="003339E5">
      <w:pPr>
        <w:spacing w:line="123" w:lineRule="exact"/>
        <w:rPr>
          <w:rFonts w:ascii="Calibri" w:eastAsia="Calibri" w:hAnsi="Calibri" w:cs="Calibri"/>
        </w:rPr>
      </w:pPr>
    </w:p>
    <w:p w14:paraId="5AF9B425"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“must” for an obligation;</w:t>
      </w:r>
    </w:p>
    <w:p w14:paraId="3880E23B" w14:textId="77777777" w:rsidR="003339E5" w:rsidRDefault="003339E5">
      <w:pPr>
        <w:spacing w:line="120" w:lineRule="exact"/>
        <w:rPr>
          <w:rFonts w:ascii="Symbol" w:eastAsia="Symbol" w:hAnsi="Symbol" w:cs="Symbol"/>
          <w:sz w:val="20"/>
          <w:szCs w:val="20"/>
        </w:rPr>
      </w:pPr>
    </w:p>
    <w:p w14:paraId="4373D5C3"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“must not” for a prohibition;</w:t>
      </w:r>
    </w:p>
    <w:p w14:paraId="4DDC7BFF" w14:textId="77777777" w:rsidR="003339E5" w:rsidRDefault="003339E5">
      <w:pPr>
        <w:spacing w:line="120" w:lineRule="exact"/>
        <w:rPr>
          <w:rFonts w:ascii="Symbol" w:eastAsia="Symbol" w:hAnsi="Symbol" w:cs="Symbol"/>
          <w:sz w:val="20"/>
          <w:szCs w:val="20"/>
        </w:rPr>
      </w:pPr>
    </w:p>
    <w:p w14:paraId="1E8DBD88"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“may” for a discretionary action; and</w:t>
      </w:r>
    </w:p>
    <w:p w14:paraId="3EACC05B" w14:textId="77777777" w:rsidR="003339E5" w:rsidRDefault="003339E5">
      <w:pPr>
        <w:spacing w:line="119" w:lineRule="exact"/>
        <w:rPr>
          <w:rFonts w:ascii="Symbol" w:eastAsia="Symbol" w:hAnsi="Symbol" w:cs="Symbol"/>
          <w:sz w:val="20"/>
          <w:szCs w:val="20"/>
        </w:rPr>
      </w:pPr>
    </w:p>
    <w:p w14:paraId="045C3482"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“should” for a recommendation.</w:t>
      </w:r>
    </w:p>
    <w:p w14:paraId="605723B6" w14:textId="77777777" w:rsidR="003339E5" w:rsidRDefault="003339E5">
      <w:pPr>
        <w:spacing w:line="170" w:lineRule="exact"/>
        <w:rPr>
          <w:rFonts w:ascii="Symbol" w:eastAsia="Symbol" w:hAnsi="Symbol" w:cs="Symbol"/>
          <w:sz w:val="20"/>
          <w:szCs w:val="20"/>
        </w:rPr>
      </w:pPr>
    </w:p>
    <w:p w14:paraId="0A01D7B6" w14:textId="77777777" w:rsidR="003339E5" w:rsidRDefault="003B64C7">
      <w:pPr>
        <w:numPr>
          <w:ilvl w:val="1"/>
          <w:numId w:val="81"/>
        </w:numPr>
        <w:tabs>
          <w:tab w:val="left" w:pos="397"/>
        </w:tabs>
        <w:spacing w:line="232" w:lineRule="auto"/>
        <w:ind w:left="528" w:right="120" w:hanging="360"/>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enforcement and compliance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03BD0563" w14:textId="77777777" w:rsidR="003339E5" w:rsidRDefault="003339E5">
      <w:pPr>
        <w:spacing w:line="173" w:lineRule="exact"/>
        <w:rPr>
          <w:rFonts w:ascii="Calibri" w:eastAsia="Calibri" w:hAnsi="Calibri" w:cs="Calibri"/>
        </w:rPr>
      </w:pPr>
    </w:p>
    <w:p w14:paraId="05845726" w14:textId="77777777" w:rsidR="003339E5" w:rsidRDefault="003B64C7">
      <w:pPr>
        <w:numPr>
          <w:ilvl w:val="1"/>
          <w:numId w:val="81"/>
        </w:numPr>
        <w:tabs>
          <w:tab w:val="left" w:pos="395"/>
        </w:tabs>
        <w:spacing w:line="233" w:lineRule="auto"/>
        <w:ind w:left="528" w:right="240" w:hanging="360"/>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14:paraId="410FF86A" w14:textId="77777777" w:rsidR="003339E5" w:rsidRDefault="003339E5">
      <w:pPr>
        <w:spacing w:line="97" w:lineRule="exact"/>
        <w:rPr>
          <w:rFonts w:ascii="Calibri" w:eastAsia="Calibri" w:hAnsi="Calibri" w:cs="Calibri"/>
        </w:rPr>
      </w:pPr>
    </w:p>
    <w:p w14:paraId="1CB9C969" w14:textId="77777777" w:rsidR="003339E5" w:rsidRDefault="003B64C7">
      <w:pPr>
        <w:numPr>
          <w:ilvl w:val="0"/>
          <w:numId w:val="81"/>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1E707EE3" w14:textId="77777777" w:rsidR="003339E5" w:rsidRDefault="003339E5">
      <w:pPr>
        <w:spacing w:line="9" w:lineRule="exact"/>
        <w:rPr>
          <w:sz w:val="20"/>
          <w:szCs w:val="20"/>
        </w:rPr>
      </w:pPr>
    </w:p>
    <w:p w14:paraId="5CC097B7" w14:textId="77777777" w:rsidR="003339E5" w:rsidRDefault="003B64C7">
      <w:pPr>
        <w:ind w:left="8"/>
        <w:rPr>
          <w:sz w:val="20"/>
          <w:szCs w:val="20"/>
        </w:rPr>
      </w:pPr>
      <w:r>
        <w:rPr>
          <w:rFonts w:ascii="Calibri" w:eastAsia="Calibri" w:hAnsi="Calibri" w:cs="Calibri"/>
        </w:rPr>
        <w:t>Any questions or concerns regarding this policy should be directed to:</w:t>
      </w:r>
    </w:p>
    <w:p w14:paraId="63892BBC" w14:textId="77777777" w:rsidR="003339E5" w:rsidRDefault="003339E5">
      <w:pPr>
        <w:spacing w:line="120" w:lineRule="exact"/>
        <w:rPr>
          <w:sz w:val="20"/>
          <w:szCs w:val="20"/>
        </w:rPr>
      </w:pPr>
    </w:p>
    <w:p w14:paraId="205FA67D" w14:textId="77777777" w:rsidR="003339E5" w:rsidRDefault="003B64C7">
      <w:pPr>
        <w:ind w:left="728"/>
        <w:rPr>
          <w:sz w:val="20"/>
          <w:szCs w:val="20"/>
        </w:rPr>
      </w:pPr>
      <w:r>
        <w:rPr>
          <w:rFonts w:ascii="Calibri" w:eastAsia="Calibri" w:hAnsi="Calibri" w:cs="Calibri"/>
        </w:rPr>
        <w:t>[AGENCY CONTACT INFORMATION]</w:t>
      </w:r>
    </w:p>
    <w:p w14:paraId="1082BF10" w14:textId="77777777" w:rsidR="003339E5" w:rsidRDefault="003339E5">
      <w:pPr>
        <w:spacing w:line="91" w:lineRule="exact"/>
        <w:rPr>
          <w:sz w:val="20"/>
          <w:szCs w:val="20"/>
        </w:rPr>
      </w:pPr>
    </w:p>
    <w:p w14:paraId="02E87E64" w14:textId="77777777" w:rsidR="003339E5" w:rsidRDefault="003B64C7">
      <w:pPr>
        <w:ind w:left="8"/>
        <w:rPr>
          <w:sz w:val="20"/>
          <w:szCs w:val="20"/>
        </w:rPr>
      </w:pPr>
      <w:r>
        <w:rPr>
          <w:rFonts w:ascii="Calibri" w:eastAsia="Calibri" w:hAnsi="Calibri" w:cs="Calibri"/>
          <w:b/>
          <w:bCs/>
          <w:color w:val="085296"/>
          <w:sz w:val="32"/>
          <w:szCs w:val="32"/>
        </w:rPr>
        <w:t>9. Expiration and Renewal</w:t>
      </w:r>
    </w:p>
    <w:p w14:paraId="2C4570EF" w14:textId="77777777" w:rsidR="003339E5" w:rsidRDefault="003339E5">
      <w:pPr>
        <w:spacing w:line="9" w:lineRule="exact"/>
        <w:rPr>
          <w:sz w:val="20"/>
          <w:szCs w:val="20"/>
        </w:rPr>
      </w:pPr>
    </w:p>
    <w:p w14:paraId="7F0A59EA" w14:textId="77777777" w:rsidR="003339E5" w:rsidRDefault="003B64C7">
      <w:pPr>
        <w:ind w:left="8"/>
        <w:rPr>
          <w:sz w:val="20"/>
          <w:szCs w:val="20"/>
        </w:rPr>
      </w:pPr>
      <w:r>
        <w:rPr>
          <w:rFonts w:ascii="Calibri" w:eastAsia="Calibri" w:hAnsi="Calibri" w:cs="Calibri"/>
        </w:rPr>
        <w:t>This policy is in effect as of the date on this memorandum and should be reviewed and renewed every three years.</w:t>
      </w:r>
    </w:p>
    <w:p w14:paraId="4B2855BA" w14:textId="77777777" w:rsidR="003339E5" w:rsidRDefault="003B64C7">
      <w:pPr>
        <w:ind w:left="8"/>
        <w:rPr>
          <w:sz w:val="20"/>
          <w:szCs w:val="20"/>
        </w:rPr>
      </w:pPr>
      <w:r>
        <w:rPr>
          <w:rFonts w:ascii="Calibri" w:eastAsia="Calibri" w:hAnsi="Calibri" w:cs="Calibri"/>
        </w:rPr>
        <w:t>This policy supersedes section X.X.X of the Information Security and Privacy Policy.</w:t>
      </w:r>
    </w:p>
    <w:p w14:paraId="656D93D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39808" behindDoc="1" locked="0" layoutInCell="0" allowOverlap="1" wp14:anchorId="4D21B7FF" wp14:editId="219C7D2B">
                <wp:simplePos x="0" y="0"/>
                <wp:positionH relativeFrom="column">
                  <wp:posOffset>-50165</wp:posOffset>
                </wp:positionH>
                <wp:positionV relativeFrom="paragraph">
                  <wp:posOffset>1866265</wp:posOffset>
                </wp:positionV>
                <wp:extent cx="4836160" cy="205105"/>
                <wp:effectExtent l="0" t="0" r="0" b="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21EF0D3" id="Shape 589" o:spid="_x0000_s1026" style="position:absolute;left:0;text-align:left;margin-left:-3.95pt;margin-top:146.95pt;width:380.8pt;height:16.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40832" behindDoc="1" locked="0" layoutInCell="0" allowOverlap="1" wp14:anchorId="0B7A91B2" wp14:editId="7834208B">
                <wp:simplePos x="0" y="0"/>
                <wp:positionH relativeFrom="column">
                  <wp:posOffset>4785995</wp:posOffset>
                </wp:positionH>
                <wp:positionV relativeFrom="paragraph">
                  <wp:posOffset>1866265</wp:posOffset>
                </wp:positionV>
                <wp:extent cx="2026285" cy="205105"/>
                <wp:effectExtent l="0" t="0" r="0" b="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F6C6BCE" id="Shape 590" o:spid="_x0000_s1026" style="position:absolute;left:0;text-align:left;margin-left:376.85pt;margin-top:146.95pt;width:159.55pt;height:16.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j3L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" o:allowincell="f" fillcolor="silver" stroked="f"/>
            </w:pict>
          </mc:Fallback>
        </mc:AlternateContent>
      </w:r>
    </w:p>
    <w:p w14:paraId="37CC8B33" w14:textId="77777777" w:rsidR="003339E5" w:rsidRDefault="003339E5">
      <w:pPr>
        <w:sectPr w:rsidR="003339E5">
          <w:pgSz w:w="12240" w:h="15840"/>
          <w:pgMar w:top="1081" w:right="780" w:bottom="0" w:left="792" w:header="0" w:footer="0" w:gutter="0"/>
          <w:cols w:space="720" w:equalWidth="0">
            <w:col w:w="10668"/>
          </w:cols>
        </w:sectPr>
      </w:pPr>
    </w:p>
    <w:p w14:paraId="3D04E7F0" w14:textId="77777777" w:rsidR="003339E5" w:rsidRDefault="003339E5">
      <w:pPr>
        <w:spacing w:line="200" w:lineRule="exact"/>
        <w:rPr>
          <w:sz w:val="20"/>
          <w:szCs w:val="20"/>
        </w:rPr>
      </w:pPr>
    </w:p>
    <w:p w14:paraId="0042B5D0" w14:textId="77777777" w:rsidR="003339E5" w:rsidRDefault="003339E5">
      <w:pPr>
        <w:spacing w:line="200" w:lineRule="exact"/>
        <w:rPr>
          <w:sz w:val="20"/>
          <w:szCs w:val="20"/>
        </w:rPr>
      </w:pPr>
    </w:p>
    <w:p w14:paraId="1A4594F4" w14:textId="77777777" w:rsidR="003339E5" w:rsidRDefault="003339E5">
      <w:pPr>
        <w:spacing w:line="200" w:lineRule="exact"/>
        <w:rPr>
          <w:sz w:val="20"/>
          <w:szCs w:val="20"/>
        </w:rPr>
      </w:pPr>
    </w:p>
    <w:p w14:paraId="7A700471" w14:textId="77777777" w:rsidR="003339E5" w:rsidRDefault="003339E5">
      <w:pPr>
        <w:spacing w:line="200" w:lineRule="exact"/>
        <w:rPr>
          <w:sz w:val="20"/>
          <w:szCs w:val="20"/>
        </w:rPr>
      </w:pPr>
    </w:p>
    <w:p w14:paraId="36676D47" w14:textId="77777777" w:rsidR="003339E5" w:rsidRDefault="003339E5">
      <w:pPr>
        <w:spacing w:line="200" w:lineRule="exact"/>
        <w:rPr>
          <w:sz w:val="20"/>
          <w:szCs w:val="20"/>
        </w:rPr>
      </w:pPr>
    </w:p>
    <w:p w14:paraId="38D7FD02" w14:textId="77777777" w:rsidR="003339E5" w:rsidRDefault="003339E5">
      <w:pPr>
        <w:spacing w:line="200" w:lineRule="exact"/>
        <w:rPr>
          <w:sz w:val="20"/>
          <w:szCs w:val="20"/>
        </w:rPr>
      </w:pPr>
    </w:p>
    <w:p w14:paraId="511202C1" w14:textId="77777777" w:rsidR="003339E5" w:rsidRDefault="003339E5">
      <w:pPr>
        <w:spacing w:line="200" w:lineRule="exact"/>
        <w:rPr>
          <w:sz w:val="20"/>
          <w:szCs w:val="20"/>
        </w:rPr>
      </w:pPr>
    </w:p>
    <w:p w14:paraId="3B007577" w14:textId="77777777" w:rsidR="003339E5" w:rsidRDefault="003339E5">
      <w:pPr>
        <w:spacing w:line="200" w:lineRule="exact"/>
        <w:rPr>
          <w:sz w:val="20"/>
          <w:szCs w:val="20"/>
        </w:rPr>
      </w:pPr>
    </w:p>
    <w:p w14:paraId="1BA7176C" w14:textId="77777777" w:rsidR="003339E5" w:rsidRDefault="003339E5">
      <w:pPr>
        <w:spacing w:line="200" w:lineRule="exact"/>
        <w:rPr>
          <w:sz w:val="20"/>
          <w:szCs w:val="20"/>
        </w:rPr>
      </w:pPr>
    </w:p>
    <w:p w14:paraId="743A3EC2" w14:textId="77777777" w:rsidR="003339E5" w:rsidRDefault="003339E5">
      <w:pPr>
        <w:spacing w:line="200" w:lineRule="exact"/>
        <w:rPr>
          <w:sz w:val="20"/>
          <w:szCs w:val="20"/>
        </w:rPr>
      </w:pPr>
    </w:p>
    <w:p w14:paraId="79867EFA" w14:textId="77777777" w:rsidR="003339E5" w:rsidRDefault="003339E5">
      <w:pPr>
        <w:spacing w:line="200" w:lineRule="exact"/>
        <w:rPr>
          <w:sz w:val="20"/>
          <w:szCs w:val="20"/>
        </w:rPr>
      </w:pPr>
    </w:p>
    <w:p w14:paraId="37C2293E" w14:textId="77777777" w:rsidR="003339E5" w:rsidRDefault="003339E5">
      <w:pPr>
        <w:spacing w:line="200" w:lineRule="exact"/>
        <w:rPr>
          <w:sz w:val="20"/>
          <w:szCs w:val="20"/>
        </w:rPr>
      </w:pPr>
    </w:p>
    <w:p w14:paraId="2EB50312" w14:textId="77777777" w:rsidR="003339E5" w:rsidRDefault="003339E5">
      <w:pPr>
        <w:spacing w:line="200" w:lineRule="exact"/>
        <w:rPr>
          <w:sz w:val="20"/>
          <w:szCs w:val="20"/>
        </w:rPr>
      </w:pPr>
    </w:p>
    <w:p w14:paraId="71439151" w14:textId="77777777" w:rsidR="003339E5" w:rsidRDefault="003339E5">
      <w:pPr>
        <w:spacing w:line="200" w:lineRule="exact"/>
        <w:rPr>
          <w:sz w:val="20"/>
          <w:szCs w:val="20"/>
        </w:rPr>
      </w:pPr>
    </w:p>
    <w:p w14:paraId="482AD114" w14:textId="77777777" w:rsidR="003339E5" w:rsidRDefault="003339E5">
      <w:pPr>
        <w:spacing w:line="200" w:lineRule="exact"/>
        <w:rPr>
          <w:sz w:val="20"/>
          <w:szCs w:val="20"/>
        </w:rPr>
      </w:pPr>
    </w:p>
    <w:p w14:paraId="2DA3C176" w14:textId="77777777" w:rsidR="003339E5" w:rsidRDefault="003339E5">
      <w:pPr>
        <w:spacing w:line="326" w:lineRule="exact"/>
        <w:rPr>
          <w:sz w:val="20"/>
          <w:szCs w:val="20"/>
        </w:rPr>
      </w:pPr>
    </w:p>
    <w:p w14:paraId="7E41937F" w14:textId="77777777" w:rsidR="003339E5" w:rsidRDefault="003B64C7">
      <w:pPr>
        <w:ind w:left="10328"/>
        <w:rPr>
          <w:sz w:val="20"/>
          <w:szCs w:val="20"/>
        </w:rPr>
      </w:pPr>
      <w:r>
        <w:rPr>
          <w:rFonts w:ascii="Calibri" w:eastAsia="Calibri" w:hAnsi="Calibri" w:cs="Calibri"/>
        </w:rPr>
        <w:t>105</w:t>
      </w:r>
    </w:p>
    <w:p w14:paraId="34C461DA" w14:textId="77777777" w:rsidR="003339E5" w:rsidRDefault="003339E5">
      <w:pPr>
        <w:sectPr w:rsidR="003339E5">
          <w:type w:val="continuous"/>
          <w:pgSz w:w="12240" w:h="15840"/>
          <w:pgMar w:top="1081" w:right="780" w:bottom="0" w:left="792" w:header="0" w:footer="0" w:gutter="0"/>
          <w:cols w:space="720" w:equalWidth="0">
            <w:col w:w="10668"/>
          </w:cols>
        </w:sectPr>
      </w:pPr>
    </w:p>
    <w:p w14:paraId="6CEAC5A1" w14:textId="77777777" w:rsidR="003339E5" w:rsidRDefault="003B64C7">
      <w:pPr>
        <w:ind w:left="1760"/>
        <w:rPr>
          <w:sz w:val="20"/>
          <w:szCs w:val="20"/>
        </w:rPr>
      </w:pPr>
      <w:bookmarkStart w:id="106" w:name="page106"/>
      <w:bookmarkEnd w:id="106"/>
      <w:r>
        <w:rPr>
          <w:rFonts w:ascii="Trebuchet MS" w:eastAsia="Trebuchet MS" w:hAnsi="Trebuchet MS" w:cs="Trebuchet MS"/>
          <w:b/>
          <w:bCs/>
          <w:noProof/>
          <w:color w:val="FFFFFF"/>
          <w:sz w:val="56"/>
          <w:szCs w:val="56"/>
        </w:rPr>
        <w:lastRenderedPageBreak/>
        <w:drawing>
          <wp:anchor distT="0" distB="0" distL="114300" distR="114300" simplePos="0" relativeHeight="251641856" behindDoc="1" locked="0" layoutInCell="0" allowOverlap="1" wp14:anchorId="02D16E42" wp14:editId="377F93E6">
            <wp:simplePos x="0" y="0"/>
            <wp:positionH relativeFrom="page">
              <wp:posOffset>457200</wp:posOffset>
            </wp:positionH>
            <wp:positionV relativeFrom="page">
              <wp:posOffset>457200</wp:posOffset>
            </wp:positionV>
            <wp:extent cx="6858000" cy="1285240"/>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05AC9EBD"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A5265D7"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619D740" w14:textId="77777777" w:rsidR="003339E5" w:rsidRDefault="003339E5">
      <w:pPr>
        <w:spacing w:line="280" w:lineRule="exact"/>
        <w:rPr>
          <w:sz w:val="20"/>
          <w:szCs w:val="20"/>
        </w:rPr>
      </w:pPr>
    </w:p>
    <w:p w14:paraId="38638C8A" w14:textId="77777777" w:rsidR="003339E5" w:rsidRDefault="003B64C7">
      <w:pPr>
        <w:ind w:right="-139"/>
        <w:jc w:val="center"/>
        <w:rPr>
          <w:sz w:val="20"/>
          <w:szCs w:val="20"/>
        </w:rPr>
      </w:pPr>
      <w:r>
        <w:rPr>
          <w:rFonts w:ascii="Trebuchet MS" w:eastAsia="Trebuchet MS" w:hAnsi="Trebuchet MS" w:cs="Trebuchet MS"/>
          <w:b/>
          <w:bCs/>
          <w:i/>
          <w:iCs/>
          <w:color w:val="808080"/>
          <w:sz w:val="44"/>
          <w:szCs w:val="44"/>
        </w:rPr>
        <w:t>A . 1 . 6 Malicious Code Policy</w:t>
      </w:r>
    </w:p>
    <w:p w14:paraId="5E135F40" w14:textId="77777777" w:rsidR="003339E5" w:rsidRDefault="003339E5">
      <w:pPr>
        <w:spacing w:line="361" w:lineRule="exact"/>
        <w:rPr>
          <w:sz w:val="20"/>
          <w:szCs w:val="20"/>
        </w:rPr>
      </w:pPr>
    </w:p>
    <w:p w14:paraId="283A0147" w14:textId="77777777" w:rsidR="003339E5" w:rsidRDefault="003B64C7">
      <w:pPr>
        <w:rPr>
          <w:sz w:val="20"/>
          <w:szCs w:val="20"/>
        </w:rPr>
      </w:pPr>
      <w:r>
        <w:rPr>
          <w:rFonts w:ascii="Calibri" w:eastAsia="Calibri" w:hAnsi="Calibri" w:cs="Calibri"/>
          <w:b/>
          <w:bCs/>
          <w:color w:val="085296"/>
          <w:sz w:val="32"/>
          <w:szCs w:val="32"/>
        </w:rPr>
        <w:t>1. Purpose/Objective</w:t>
      </w:r>
    </w:p>
    <w:p w14:paraId="544FD144" w14:textId="77777777" w:rsidR="003339E5" w:rsidRDefault="003339E5">
      <w:pPr>
        <w:spacing w:line="60" w:lineRule="exact"/>
        <w:rPr>
          <w:sz w:val="20"/>
          <w:szCs w:val="20"/>
        </w:rPr>
      </w:pPr>
    </w:p>
    <w:p w14:paraId="151BFAB1" w14:textId="77777777" w:rsidR="003339E5" w:rsidRDefault="003B64C7">
      <w:pPr>
        <w:spacing w:line="217" w:lineRule="auto"/>
        <w:ind w:right="200"/>
        <w:rPr>
          <w:sz w:val="20"/>
          <w:szCs w:val="20"/>
        </w:rPr>
      </w:pPr>
      <w:r>
        <w:rPr>
          <w:rFonts w:ascii="Calibri" w:eastAsia="Calibri" w:hAnsi="Calibri" w:cs="Calibri"/>
        </w:rPr>
        <w:t>This policy provides requirements for protections against viruses, worms, Trojan horses, spyware, and other forms of malicious code.</w:t>
      </w:r>
    </w:p>
    <w:p w14:paraId="6D6D1BBC" w14:textId="77777777" w:rsidR="003339E5" w:rsidRDefault="003339E5">
      <w:pPr>
        <w:spacing w:line="92" w:lineRule="exact"/>
        <w:rPr>
          <w:sz w:val="20"/>
          <w:szCs w:val="20"/>
        </w:rPr>
      </w:pPr>
    </w:p>
    <w:p w14:paraId="0DCDE76C" w14:textId="77777777" w:rsidR="003339E5" w:rsidRDefault="003B64C7">
      <w:pPr>
        <w:rPr>
          <w:sz w:val="20"/>
          <w:szCs w:val="20"/>
        </w:rPr>
      </w:pPr>
      <w:r>
        <w:rPr>
          <w:rFonts w:ascii="Calibri" w:eastAsia="Calibri" w:hAnsi="Calibri" w:cs="Calibri"/>
          <w:b/>
          <w:bCs/>
          <w:color w:val="085296"/>
          <w:sz w:val="32"/>
          <w:szCs w:val="32"/>
        </w:rPr>
        <w:t>2. Authorities</w:t>
      </w:r>
    </w:p>
    <w:p w14:paraId="2F33D1E8" w14:textId="77777777" w:rsidR="003339E5" w:rsidRDefault="003339E5">
      <w:pPr>
        <w:spacing w:line="10" w:lineRule="exact"/>
        <w:rPr>
          <w:sz w:val="20"/>
          <w:szCs w:val="20"/>
        </w:rPr>
      </w:pPr>
    </w:p>
    <w:p w14:paraId="7208898B" w14:textId="77777777" w:rsidR="003339E5" w:rsidRDefault="003B64C7">
      <w:pPr>
        <w:rPr>
          <w:sz w:val="20"/>
          <w:szCs w:val="20"/>
        </w:rPr>
      </w:pPr>
      <w:r>
        <w:rPr>
          <w:rFonts w:ascii="Calibri" w:eastAsia="Calibri" w:hAnsi="Calibri" w:cs="Calibri"/>
        </w:rPr>
        <w:t>The authorities for this policy include:</w:t>
      </w:r>
    </w:p>
    <w:p w14:paraId="4C9198A6" w14:textId="77777777" w:rsidR="003339E5" w:rsidRDefault="003339E5">
      <w:pPr>
        <w:spacing w:line="124" w:lineRule="exact"/>
        <w:rPr>
          <w:sz w:val="20"/>
          <w:szCs w:val="20"/>
        </w:rPr>
      </w:pPr>
    </w:p>
    <w:p w14:paraId="0899FB97"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33</w:t>
      </w:r>
      <w:r>
        <w:rPr>
          <w:rFonts w:ascii="Calibri" w:eastAsia="Calibri" w:hAnsi="Calibri" w:cs="Calibri"/>
        </w:rPr>
        <w:t xml:space="preserve"> B. Federal Information Processing Standards (FIPS) Publication 200, March 2006</w:t>
      </w:r>
      <w:r>
        <w:rPr>
          <w:rFonts w:ascii="Calibri" w:eastAsia="Calibri" w:hAnsi="Calibri" w:cs="Calibri"/>
          <w:sz w:val="28"/>
          <w:szCs w:val="28"/>
          <w:vertAlign w:val="superscript"/>
        </w:rPr>
        <w:t>34</w:t>
      </w:r>
    </w:p>
    <w:p w14:paraId="165576D2" w14:textId="77777777" w:rsidR="003339E5" w:rsidRDefault="003B64C7">
      <w:pPr>
        <w:numPr>
          <w:ilvl w:val="0"/>
          <w:numId w:val="82"/>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35</w:t>
      </w:r>
    </w:p>
    <w:p w14:paraId="67BC1B25" w14:textId="77777777" w:rsidR="003339E5" w:rsidRDefault="003339E5">
      <w:pPr>
        <w:spacing w:line="47" w:lineRule="exact"/>
        <w:rPr>
          <w:rFonts w:ascii="Calibri" w:eastAsia="Calibri" w:hAnsi="Calibri" w:cs="Calibri"/>
        </w:rPr>
      </w:pPr>
    </w:p>
    <w:p w14:paraId="366A57DF" w14:textId="77777777" w:rsidR="003339E5" w:rsidRDefault="003B64C7">
      <w:pPr>
        <w:numPr>
          <w:ilvl w:val="0"/>
          <w:numId w:val="82"/>
        </w:numPr>
        <w:tabs>
          <w:tab w:val="left" w:pos="420"/>
        </w:tabs>
        <w:ind w:left="420" w:hanging="245"/>
        <w:rPr>
          <w:rFonts w:ascii="Calibri" w:eastAsia="Calibri" w:hAnsi="Calibri" w:cs="Calibri"/>
        </w:rPr>
      </w:pPr>
      <w:r>
        <w:rPr>
          <w:rFonts w:ascii="Calibri" w:eastAsia="Calibri" w:hAnsi="Calibri" w:cs="Calibri"/>
        </w:rPr>
        <w:t>National Institute for Standards and Technology (NIST), Special Publication 800-53, Revision 4</w:t>
      </w:r>
      <w:r>
        <w:rPr>
          <w:rFonts w:ascii="Calibri" w:eastAsia="Calibri" w:hAnsi="Calibri" w:cs="Calibri"/>
          <w:sz w:val="28"/>
          <w:szCs w:val="28"/>
          <w:vertAlign w:val="superscript"/>
        </w:rPr>
        <w:t>36</w:t>
      </w:r>
    </w:p>
    <w:p w14:paraId="28B9E266" w14:textId="77777777" w:rsidR="003339E5" w:rsidRDefault="003339E5">
      <w:pPr>
        <w:spacing w:line="54" w:lineRule="exact"/>
        <w:rPr>
          <w:sz w:val="20"/>
          <w:szCs w:val="20"/>
        </w:rPr>
      </w:pPr>
    </w:p>
    <w:p w14:paraId="7E2F3B77" w14:textId="77777777" w:rsidR="003339E5" w:rsidRDefault="003B64C7">
      <w:pPr>
        <w:rPr>
          <w:sz w:val="20"/>
          <w:szCs w:val="20"/>
        </w:rPr>
      </w:pPr>
      <w:r>
        <w:rPr>
          <w:rFonts w:ascii="Calibri" w:eastAsia="Calibri" w:hAnsi="Calibri" w:cs="Calibri"/>
          <w:b/>
          <w:bCs/>
          <w:color w:val="085296"/>
          <w:sz w:val="32"/>
          <w:szCs w:val="32"/>
        </w:rPr>
        <w:t>3. Scope</w:t>
      </w:r>
    </w:p>
    <w:p w14:paraId="75095151" w14:textId="77777777" w:rsidR="003339E5" w:rsidRDefault="003339E5">
      <w:pPr>
        <w:spacing w:line="59" w:lineRule="exact"/>
        <w:rPr>
          <w:sz w:val="20"/>
          <w:szCs w:val="20"/>
        </w:rPr>
      </w:pPr>
    </w:p>
    <w:p w14:paraId="018191D5" w14:textId="77777777" w:rsidR="003339E5" w:rsidRDefault="003B64C7">
      <w:pPr>
        <w:spacing w:line="231" w:lineRule="auto"/>
        <w:ind w:right="300"/>
        <w:rPr>
          <w:sz w:val="20"/>
          <w:szCs w:val="20"/>
        </w:rPr>
      </w:pPr>
      <w:r>
        <w:rPr>
          <w:rFonts w:ascii="Calibri" w:eastAsia="Calibri" w:hAnsi="Calibri" w:cs="Calibri"/>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62C4402A" w14:textId="77777777" w:rsidR="003339E5" w:rsidRDefault="003339E5">
      <w:pPr>
        <w:spacing w:line="35" w:lineRule="exact"/>
        <w:rPr>
          <w:sz w:val="20"/>
          <w:szCs w:val="20"/>
        </w:rPr>
      </w:pPr>
    </w:p>
    <w:p w14:paraId="1DDE7669" w14:textId="77777777" w:rsidR="003339E5" w:rsidRDefault="003B64C7">
      <w:pPr>
        <w:numPr>
          <w:ilvl w:val="0"/>
          <w:numId w:val="83"/>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37</w:t>
      </w:r>
    </w:p>
    <w:p w14:paraId="7A714F57" w14:textId="77777777" w:rsidR="003339E5" w:rsidRDefault="003339E5">
      <w:pPr>
        <w:spacing w:line="7" w:lineRule="exact"/>
        <w:rPr>
          <w:rFonts w:ascii="Calibri" w:eastAsia="Calibri" w:hAnsi="Calibri" w:cs="Calibri"/>
          <w:b/>
          <w:bCs/>
          <w:color w:val="085296"/>
          <w:sz w:val="32"/>
          <w:szCs w:val="32"/>
        </w:rPr>
      </w:pPr>
    </w:p>
    <w:p w14:paraId="67FDBB75" w14:textId="77777777" w:rsidR="003339E5" w:rsidRDefault="003B64C7">
      <w:pPr>
        <w:numPr>
          <w:ilvl w:val="1"/>
          <w:numId w:val="83"/>
        </w:numPr>
        <w:tabs>
          <w:tab w:val="left" w:pos="416"/>
        </w:tabs>
        <w:spacing w:line="225" w:lineRule="auto"/>
        <w:ind w:left="540" w:right="280" w:hanging="365"/>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0C0D6547" w14:textId="77777777" w:rsidR="003339E5" w:rsidRDefault="003339E5">
      <w:pPr>
        <w:spacing w:line="169" w:lineRule="exact"/>
        <w:rPr>
          <w:rFonts w:ascii="Calibri" w:eastAsia="Calibri" w:hAnsi="Calibri" w:cs="Calibri"/>
        </w:rPr>
      </w:pPr>
    </w:p>
    <w:p w14:paraId="78F30C3D" w14:textId="77777777" w:rsidR="003339E5" w:rsidRDefault="003B64C7">
      <w:pPr>
        <w:numPr>
          <w:ilvl w:val="1"/>
          <w:numId w:val="83"/>
        </w:numPr>
        <w:tabs>
          <w:tab w:val="left" w:pos="409"/>
        </w:tabs>
        <w:spacing w:line="229" w:lineRule="auto"/>
        <w:ind w:left="540" w:right="380" w:hanging="365"/>
        <w:rPr>
          <w:rFonts w:ascii="Calibri" w:eastAsia="Calibri" w:hAnsi="Calibri" w:cs="Calibri"/>
        </w:rPr>
      </w:pP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System Owner with technical security support.</w:t>
      </w:r>
    </w:p>
    <w:p w14:paraId="1F2969E3" w14:textId="77777777" w:rsidR="003339E5" w:rsidRDefault="003339E5">
      <w:pPr>
        <w:spacing w:line="91" w:lineRule="exact"/>
        <w:rPr>
          <w:rFonts w:ascii="Calibri" w:eastAsia="Calibri" w:hAnsi="Calibri" w:cs="Calibri"/>
        </w:rPr>
      </w:pPr>
    </w:p>
    <w:p w14:paraId="12CFE855" w14:textId="77777777" w:rsidR="003339E5" w:rsidRDefault="003B64C7">
      <w:pPr>
        <w:numPr>
          <w:ilvl w:val="0"/>
          <w:numId w:val="83"/>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Roles and Responsibilities</w:t>
      </w:r>
    </w:p>
    <w:p w14:paraId="4D10C791" w14:textId="77777777" w:rsidR="003339E5" w:rsidRDefault="003339E5">
      <w:pPr>
        <w:spacing w:line="9" w:lineRule="exact"/>
        <w:rPr>
          <w:sz w:val="20"/>
          <w:szCs w:val="20"/>
        </w:rPr>
      </w:pPr>
    </w:p>
    <w:p w14:paraId="17C4D27B" w14:textId="77777777" w:rsidR="003339E5" w:rsidRDefault="003B64C7">
      <w:pPr>
        <w:rPr>
          <w:sz w:val="20"/>
          <w:szCs w:val="20"/>
        </w:rPr>
      </w:pPr>
      <w:r>
        <w:rPr>
          <w:rFonts w:ascii="Calibri" w:eastAsia="Calibri" w:hAnsi="Calibri" w:cs="Calibri"/>
        </w:rPr>
        <w:t>Infrastructure Managers must:</w:t>
      </w:r>
    </w:p>
    <w:p w14:paraId="74CB7320" w14:textId="77777777" w:rsidR="003339E5" w:rsidRDefault="003339E5">
      <w:pPr>
        <w:spacing w:line="132" w:lineRule="exact"/>
        <w:rPr>
          <w:sz w:val="20"/>
          <w:szCs w:val="20"/>
        </w:rPr>
      </w:pPr>
    </w:p>
    <w:p w14:paraId="3C0C868A" w14:textId="77777777" w:rsidR="003339E5" w:rsidRDefault="003B64C7">
      <w:pPr>
        <w:ind w:left="180"/>
        <w:rPr>
          <w:sz w:val="20"/>
          <w:szCs w:val="20"/>
        </w:rPr>
      </w:pPr>
      <w:r>
        <w:rPr>
          <w:rFonts w:ascii="Calibri" w:eastAsia="Calibri" w:hAnsi="Calibri" w:cs="Calibri"/>
          <w:sz w:val="21"/>
          <w:szCs w:val="21"/>
        </w:rPr>
        <w:t>A. Deploy malicious code protection mechanisms at entry and exit points into the network infrastructure, including:</w:t>
      </w:r>
    </w:p>
    <w:p w14:paraId="479235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14:anchorId="3459A1B2" wp14:editId="6D9CEA8D">
                <wp:simplePos x="0" y="0"/>
                <wp:positionH relativeFrom="column">
                  <wp:posOffset>-36830</wp:posOffset>
                </wp:positionH>
                <wp:positionV relativeFrom="paragraph">
                  <wp:posOffset>218440</wp:posOffset>
                </wp:positionV>
                <wp:extent cx="3391535" cy="0"/>
                <wp:effectExtent l="0" t="0" r="0" b="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A51BC08" id="Shape 592"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9pt,17.2pt" to="264.1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" o:allowincell="f" filled="t" strokecolor="#9e9e9e" strokeweight="1pt">
                <v:stroke joinstyle="miter"/>
                <o:lock v:ext="edit" shapetype="f"/>
              </v:line>
            </w:pict>
          </mc:Fallback>
        </mc:AlternateContent>
      </w:r>
    </w:p>
    <w:p w14:paraId="4F2D6321" w14:textId="77777777" w:rsidR="003339E5" w:rsidRDefault="003339E5">
      <w:pPr>
        <w:spacing w:line="389" w:lineRule="exact"/>
        <w:rPr>
          <w:sz w:val="20"/>
          <w:szCs w:val="20"/>
        </w:rPr>
      </w:pPr>
    </w:p>
    <w:p w14:paraId="1B40C261" w14:textId="77777777" w:rsidR="003339E5" w:rsidRDefault="003B64C7">
      <w:pPr>
        <w:rPr>
          <w:sz w:val="20"/>
          <w:szCs w:val="20"/>
        </w:rPr>
      </w:pPr>
      <w:r>
        <w:rPr>
          <w:rFonts w:ascii="Calibri" w:eastAsia="Calibri" w:hAnsi="Calibri" w:cs="Calibri"/>
          <w:sz w:val="31"/>
          <w:szCs w:val="31"/>
          <w:vertAlign w:val="superscript"/>
        </w:rPr>
        <w:t>33</w:t>
      </w:r>
      <w:r>
        <w:rPr>
          <w:rFonts w:ascii="Calibri" w:eastAsia="Calibri" w:hAnsi="Calibri" w:cs="Calibri"/>
          <w:sz w:val="18"/>
          <w:szCs w:val="18"/>
        </w:rPr>
        <w:t>https://www.congress.gov/113/plaws/publ283/PLAW-113publ283.pdf</w:t>
      </w:r>
    </w:p>
    <w:p w14:paraId="1E6DD177" w14:textId="77777777" w:rsidR="003339E5" w:rsidRDefault="003B64C7">
      <w:pPr>
        <w:spacing w:line="185" w:lineRule="auto"/>
        <w:rPr>
          <w:sz w:val="20"/>
          <w:szCs w:val="20"/>
        </w:rPr>
      </w:pPr>
      <w:r>
        <w:rPr>
          <w:rFonts w:ascii="Calibri" w:eastAsia="Calibri" w:hAnsi="Calibri" w:cs="Calibri"/>
          <w:sz w:val="31"/>
          <w:szCs w:val="31"/>
          <w:vertAlign w:val="superscript"/>
        </w:rPr>
        <w:t>34</w:t>
      </w:r>
      <w:r>
        <w:rPr>
          <w:rFonts w:ascii="Calibri" w:eastAsia="Calibri" w:hAnsi="Calibri" w:cs="Calibri"/>
          <w:sz w:val="18"/>
          <w:szCs w:val="18"/>
        </w:rPr>
        <w:t>http://csrc.nist.gov/publications/fips/fips200/FIPS-200-final-march.pdf</w:t>
      </w:r>
    </w:p>
    <w:p w14:paraId="76098DFB" w14:textId="77777777" w:rsidR="003339E5" w:rsidRDefault="003B64C7">
      <w:pPr>
        <w:spacing w:line="186" w:lineRule="auto"/>
        <w:rPr>
          <w:sz w:val="20"/>
          <w:szCs w:val="20"/>
        </w:rPr>
      </w:pPr>
      <w:r>
        <w:rPr>
          <w:rFonts w:ascii="Calibri" w:eastAsia="Calibri" w:hAnsi="Calibri" w:cs="Calibri"/>
          <w:sz w:val="31"/>
          <w:szCs w:val="31"/>
          <w:vertAlign w:val="superscript"/>
        </w:rPr>
        <w:t>35</w:t>
      </w:r>
      <w:r>
        <w:rPr>
          <w:rFonts w:ascii="Calibri" w:eastAsia="Calibri" w:hAnsi="Calibri" w:cs="Calibri"/>
          <w:sz w:val="18"/>
          <w:szCs w:val="18"/>
        </w:rPr>
        <w:t>https://www.whitehouse.gov/sites/default/files/omb/assets/OMB/circulars/a130/a130revised.pdf</w:t>
      </w:r>
    </w:p>
    <w:p w14:paraId="6798C886" w14:textId="77777777" w:rsidR="003339E5" w:rsidRDefault="003B64C7">
      <w:pPr>
        <w:spacing w:line="187" w:lineRule="auto"/>
        <w:rPr>
          <w:sz w:val="20"/>
          <w:szCs w:val="20"/>
        </w:rPr>
      </w:pPr>
      <w:r>
        <w:rPr>
          <w:rFonts w:ascii="Calibri" w:eastAsia="Calibri" w:hAnsi="Calibri" w:cs="Calibri"/>
          <w:sz w:val="31"/>
          <w:szCs w:val="31"/>
          <w:vertAlign w:val="superscript"/>
        </w:rPr>
        <w:t>36</w:t>
      </w:r>
      <w:r>
        <w:rPr>
          <w:rFonts w:ascii="Calibri" w:eastAsia="Calibri" w:hAnsi="Calibri" w:cs="Calibri"/>
          <w:sz w:val="18"/>
          <w:szCs w:val="18"/>
        </w:rPr>
        <w:t>http://nvlpubs.nist.gov/nistpubs/SpecialPublications/NIST.SP.800-53r4.pdf</w:t>
      </w:r>
    </w:p>
    <w:p w14:paraId="6B519DB6" w14:textId="77777777" w:rsidR="003339E5" w:rsidRDefault="003B64C7">
      <w:pPr>
        <w:spacing w:line="209" w:lineRule="auto"/>
        <w:rPr>
          <w:sz w:val="20"/>
          <w:szCs w:val="20"/>
        </w:rPr>
      </w:pPr>
      <w:r>
        <w:rPr>
          <w:rFonts w:ascii="Calibri" w:eastAsia="Calibri" w:hAnsi="Calibri" w:cs="Calibri"/>
          <w:sz w:val="31"/>
          <w:szCs w:val="31"/>
          <w:vertAlign w:val="superscript"/>
        </w:rPr>
        <w:t>37</w:t>
      </w:r>
      <w:r>
        <w:rPr>
          <w:rFonts w:ascii="Calibri" w:eastAsia="Calibri" w:hAnsi="Calibri" w:cs="Calibri"/>
          <w:sz w:val="18"/>
          <w:szCs w:val="18"/>
        </w:rPr>
        <w:t>As applicable to this policy.</w:t>
      </w:r>
    </w:p>
    <w:p w14:paraId="351C319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37DF089A" wp14:editId="0259CCA6">
                <wp:simplePos x="0" y="0"/>
                <wp:positionH relativeFrom="column">
                  <wp:posOffset>-67945</wp:posOffset>
                </wp:positionH>
                <wp:positionV relativeFrom="paragraph">
                  <wp:posOffset>29210</wp:posOffset>
                </wp:positionV>
                <wp:extent cx="4836160" cy="204470"/>
                <wp:effectExtent l="0" t="0" r="0" b="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48C5657" id="Shape 593" o:spid="_x0000_s1026" style="position:absolute;left:0;text-align:left;margin-left:-5.35pt;margin-top:2.3pt;width:380.8pt;height:16.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644928" behindDoc="1" locked="0" layoutInCell="0" allowOverlap="1" wp14:anchorId="4A0CA178" wp14:editId="619B5608">
                <wp:simplePos x="0" y="0"/>
                <wp:positionH relativeFrom="column">
                  <wp:posOffset>4768215</wp:posOffset>
                </wp:positionH>
                <wp:positionV relativeFrom="paragraph">
                  <wp:posOffset>29210</wp:posOffset>
                </wp:positionV>
                <wp:extent cx="2026285" cy="20447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37B5D64" id="Shape 594" o:spid="_x0000_s1026" style="position:absolute;left:0;text-align:left;margin-left:375.45pt;margin-top:2.3pt;width:159.55pt;height:16.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" o:allowincell="f" fillcolor="silver" stroked="f"/>
            </w:pict>
          </mc:Fallback>
        </mc:AlternateContent>
      </w:r>
    </w:p>
    <w:p w14:paraId="15A6A1F5" w14:textId="77777777" w:rsidR="003339E5" w:rsidRDefault="003339E5">
      <w:pPr>
        <w:sectPr w:rsidR="003339E5">
          <w:pgSz w:w="12240" w:h="15840"/>
          <w:pgMar w:top="1081" w:right="780" w:bottom="0" w:left="820" w:header="0" w:footer="0" w:gutter="0"/>
          <w:cols w:space="720" w:equalWidth="0">
            <w:col w:w="10640"/>
          </w:cols>
        </w:sectPr>
      </w:pPr>
    </w:p>
    <w:p w14:paraId="349FE768" w14:textId="77777777" w:rsidR="003339E5" w:rsidRDefault="003339E5">
      <w:pPr>
        <w:spacing w:line="200" w:lineRule="exact"/>
        <w:rPr>
          <w:sz w:val="20"/>
          <w:szCs w:val="20"/>
        </w:rPr>
      </w:pPr>
    </w:p>
    <w:p w14:paraId="757D4B7B" w14:textId="77777777" w:rsidR="003339E5" w:rsidRDefault="003339E5">
      <w:pPr>
        <w:spacing w:line="232" w:lineRule="exact"/>
        <w:rPr>
          <w:sz w:val="20"/>
          <w:szCs w:val="20"/>
        </w:rPr>
      </w:pPr>
    </w:p>
    <w:p w14:paraId="62C5B18E" w14:textId="77777777" w:rsidR="003339E5" w:rsidRDefault="003B64C7">
      <w:pPr>
        <w:ind w:left="10300"/>
        <w:rPr>
          <w:sz w:val="20"/>
          <w:szCs w:val="20"/>
        </w:rPr>
      </w:pPr>
      <w:r>
        <w:rPr>
          <w:rFonts w:ascii="Calibri" w:eastAsia="Calibri" w:hAnsi="Calibri" w:cs="Calibri"/>
        </w:rPr>
        <w:t>106</w:t>
      </w:r>
    </w:p>
    <w:p w14:paraId="553988CC" w14:textId="77777777" w:rsidR="003339E5" w:rsidRDefault="003339E5">
      <w:pPr>
        <w:sectPr w:rsidR="003339E5">
          <w:type w:val="continuous"/>
          <w:pgSz w:w="12240" w:h="15840"/>
          <w:pgMar w:top="1081" w:right="780" w:bottom="0" w:left="820" w:header="0" w:footer="0" w:gutter="0"/>
          <w:cols w:space="720" w:equalWidth="0">
            <w:col w:w="10640"/>
          </w:cols>
        </w:sectPr>
      </w:pPr>
    </w:p>
    <w:p w14:paraId="1B41EFC0" w14:textId="77777777" w:rsidR="003339E5" w:rsidRDefault="003B64C7">
      <w:pPr>
        <w:ind w:left="1800"/>
        <w:rPr>
          <w:sz w:val="20"/>
          <w:szCs w:val="20"/>
        </w:rPr>
      </w:pPr>
      <w:bookmarkStart w:id="107" w:name="page107"/>
      <w:bookmarkEnd w:id="107"/>
      <w:r>
        <w:rPr>
          <w:rFonts w:ascii="Trebuchet MS" w:eastAsia="Trebuchet MS" w:hAnsi="Trebuchet MS" w:cs="Trebuchet MS"/>
          <w:b/>
          <w:bCs/>
          <w:noProof/>
          <w:color w:val="FFFFFF"/>
          <w:sz w:val="56"/>
          <w:szCs w:val="56"/>
        </w:rPr>
        <w:lastRenderedPageBreak/>
        <w:drawing>
          <wp:anchor distT="0" distB="0" distL="114300" distR="114300" simplePos="0" relativeHeight="251645952" behindDoc="1" locked="0" layoutInCell="0" allowOverlap="1" wp14:anchorId="1F404ECB" wp14:editId="011B8C14">
            <wp:simplePos x="0" y="0"/>
            <wp:positionH relativeFrom="page">
              <wp:posOffset>457200</wp:posOffset>
            </wp:positionH>
            <wp:positionV relativeFrom="page">
              <wp:posOffset>457200</wp:posOffset>
            </wp:positionV>
            <wp:extent cx="6858000" cy="1285240"/>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B9752F8" w14:textId="77777777" w:rsidR="003339E5" w:rsidRDefault="003B64C7">
      <w:pPr>
        <w:spacing w:line="182" w:lineRule="auto"/>
        <w:ind w:left="24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756D31B"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POLICIES</w:t>
      </w:r>
    </w:p>
    <w:p w14:paraId="28ED7293" w14:textId="77777777" w:rsidR="003339E5" w:rsidRDefault="003339E5">
      <w:pPr>
        <w:spacing w:line="217" w:lineRule="exact"/>
        <w:rPr>
          <w:sz w:val="20"/>
          <w:szCs w:val="20"/>
        </w:rPr>
      </w:pPr>
    </w:p>
    <w:p w14:paraId="38513AFC" w14:textId="77777777" w:rsidR="003339E5" w:rsidRDefault="003B64C7">
      <w:pPr>
        <w:ind w:left="520"/>
        <w:rPr>
          <w:sz w:val="20"/>
          <w:szCs w:val="20"/>
        </w:rPr>
      </w:pPr>
      <w:r>
        <w:rPr>
          <w:rFonts w:ascii="Calibri" w:eastAsia="Calibri" w:hAnsi="Calibri" w:cs="Calibri"/>
        </w:rPr>
        <w:t>remote access servers, proxy servers, web servers, workstations, and mobile devices.</w:t>
      </w:r>
    </w:p>
    <w:p w14:paraId="1F509743" w14:textId="77777777" w:rsidR="003339E5" w:rsidRDefault="003339E5">
      <w:pPr>
        <w:spacing w:line="120" w:lineRule="exact"/>
        <w:rPr>
          <w:sz w:val="20"/>
          <w:szCs w:val="20"/>
        </w:rPr>
      </w:pPr>
    </w:p>
    <w:p w14:paraId="71C7A447" w14:textId="77777777" w:rsidR="003339E5" w:rsidRDefault="003B64C7">
      <w:pPr>
        <w:ind w:left="360"/>
        <w:rPr>
          <w:sz w:val="20"/>
          <w:szCs w:val="20"/>
        </w:rPr>
      </w:pPr>
      <w:r>
        <w:rPr>
          <w:rFonts w:ascii="Calibri" w:eastAsia="Calibri" w:hAnsi="Calibri" w:cs="Calibri"/>
        </w:rPr>
        <w:t>The Security Operations Center must:</w:t>
      </w:r>
    </w:p>
    <w:p w14:paraId="12F627D0" w14:textId="77777777" w:rsidR="003339E5" w:rsidRDefault="003339E5">
      <w:pPr>
        <w:spacing w:line="120" w:lineRule="exact"/>
        <w:rPr>
          <w:sz w:val="20"/>
          <w:szCs w:val="20"/>
        </w:rPr>
      </w:pPr>
    </w:p>
    <w:p w14:paraId="08621F52" w14:textId="77777777" w:rsidR="003339E5" w:rsidRDefault="003B64C7">
      <w:pPr>
        <w:ind w:left="160"/>
        <w:rPr>
          <w:sz w:val="20"/>
          <w:szCs w:val="20"/>
        </w:rPr>
      </w:pPr>
      <w:r>
        <w:rPr>
          <w:rFonts w:ascii="Calibri" w:eastAsia="Calibri" w:hAnsi="Calibri" w:cs="Calibri"/>
        </w:rPr>
        <w:t>B. Scan hardware assets for malware prior to authorizing a remote access connection to the network.</w:t>
      </w:r>
    </w:p>
    <w:p w14:paraId="37584E94" w14:textId="77777777" w:rsidR="003339E5" w:rsidRDefault="003339E5">
      <w:pPr>
        <w:spacing w:line="119" w:lineRule="exact"/>
        <w:rPr>
          <w:sz w:val="20"/>
          <w:szCs w:val="20"/>
        </w:rPr>
      </w:pPr>
    </w:p>
    <w:p w14:paraId="51CB49AC" w14:textId="77777777" w:rsidR="003339E5" w:rsidRDefault="003B64C7">
      <w:pPr>
        <w:ind w:left="160"/>
        <w:rPr>
          <w:sz w:val="20"/>
          <w:szCs w:val="20"/>
        </w:rPr>
      </w:pPr>
      <w:r>
        <w:rPr>
          <w:rFonts w:ascii="Calibri" w:eastAsia="Calibri" w:hAnsi="Calibri" w:cs="Calibri"/>
        </w:rPr>
        <w:t>C. Block outbound connections from the network to known phishing websites and IP addresses.</w:t>
      </w:r>
    </w:p>
    <w:p w14:paraId="7ED63761" w14:textId="77777777" w:rsidR="003339E5" w:rsidRDefault="003339E5">
      <w:pPr>
        <w:spacing w:line="91" w:lineRule="exact"/>
        <w:rPr>
          <w:sz w:val="20"/>
          <w:szCs w:val="20"/>
        </w:rPr>
      </w:pPr>
    </w:p>
    <w:p w14:paraId="7B1773A7" w14:textId="77777777" w:rsidR="003339E5" w:rsidRDefault="003B64C7">
      <w:pPr>
        <w:rPr>
          <w:sz w:val="20"/>
          <w:szCs w:val="20"/>
        </w:rPr>
      </w:pPr>
      <w:r>
        <w:rPr>
          <w:rFonts w:ascii="Calibri" w:eastAsia="Calibri" w:hAnsi="Calibri" w:cs="Calibri"/>
          <w:b/>
          <w:bCs/>
          <w:color w:val="085296"/>
          <w:sz w:val="32"/>
          <w:szCs w:val="32"/>
        </w:rPr>
        <w:t>6. Policy</w:t>
      </w:r>
    </w:p>
    <w:p w14:paraId="4DBCD1C4" w14:textId="77777777" w:rsidR="003339E5" w:rsidRDefault="003339E5">
      <w:pPr>
        <w:spacing w:line="60" w:lineRule="exact"/>
        <w:rPr>
          <w:sz w:val="20"/>
          <w:szCs w:val="20"/>
        </w:rPr>
      </w:pPr>
    </w:p>
    <w:p w14:paraId="5FC82F08" w14:textId="77777777" w:rsidR="003339E5" w:rsidRDefault="003B64C7">
      <w:pPr>
        <w:spacing w:line="233" w:lineRule="auto"/>
        <w:ind w:right="12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Chief Information Security Officer’s (CISO), or CISO's designee's, signature of the system security plan.</w:t>
      </w:r>
    </w:p>
    <w:p w14:paraId="1DC13627" w14:textId="77777777" w:rsidR="003339E5" w:rsidRDefault="003339E5">
      <w:pPr>
        <w:spacing w:line="309" w:lineRule="exact"/>
        <w:rPr>
          <w:sz w:val="20"/>
          <w:szCs w:val="20"/>
        </w:rPr>
      </w:pPr>
    </w:p>
    <w:p w14:paraId="18472D65" w14:textId="77777777" w:rsidR="003339E5" w:rsidRDefault="003B64C7">
      <w:pPr>
        <w:ind w:left="160"/>
        <w:rPr>
          <w:sz w:val="20"/>
          <w:szCs w:val="20"/>
        </w:rPr>
      </w:pPr>
      <w:r>
        <w:rPr>
          <w:rFonts w:ascii="Calibri" w:eastAsia="Calibri" w:hAnsi="Calibri" w:cs="Calibri"/>
        </w:rPr>
        <w:t>A. Infrastructure Managers must:</w:t>
      </w:r>
    </w:p>
    <w:p w14:paraId="7DA52A2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6976" behindDoc="1" locked="0" layoutInCell="0" allowOverlap="1" wp14:anchorId="18D995F0" wp14:editId="6E59D447">
                <wp:simplePos x="0" y="0"/>
                <wp:positionH relativeFrom="column">
                  <wp:posOffset>993775</wp:posOffset>
                </wp:positionH>
                <wp:positionV relativeFrom="paragraph">
                  <wp:posOffset>86360</wp:posOffset>
                </wp:positionV>
                <wp:extent cx="5340350" cy="368300"/>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39E392AC" id="Shape 596" o:spid="_x0000_s1026" style="position:absolute;left:0;text-align:left;margin-left:78.25pt;margin-top:6.8pt;width:420.5pt;height:2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" o:allowincell="f" fillcolor="#4f4f4f" stroked="f"/>
            </w:pict>
          </mc:Fallback>
        </mc:AlternateContent>
      </w:r>
    </w:p>
    <w:p w14:paraId="444EBEF5" w14:textId="77777777" w:rsidR="003339E5" w:rsidRDefault="003339E5">
      <w:pPr>
        <w:spacing w:line="117"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580"/>
        <w:gridCol w:w="840"/>
        <w:gridCol w:w="1920"/>
        <w:gridCol w:w="6500"/>
      </w:tblGrid>
      <w:tr w:rsidR="003339E5" w14:paraId="3CD12077" w14:textId="77777777">
        <w:trPr>
          <w:trHeight w:val="438"/>
        </w:trPr>
        <w:tc>
          <w:tcPr>
            <w:tcW w:w="580" w:type="dxa"/>
            <w:tcBorders>
              <w:right w:val="single" w:sz="8" w:space="0" w:color="4F4F4F"/>
            </w:tcBorders>
            <w:vAlign w:val="bottom"/>
          </w:tcPr>
          <w:p w14:paraId="1C009E0A" w14:textId="77777777" w:rsidR="003339E5" w:rsidRDefault="003339E5">
            <w:pPr>
              <w:rPr>
                <w:sz w:val="24"/>
                <w:szCs w:val="24"/>
              </w:rPr>
            </w:pPr>
          </w:p>
        </w:tc>
        <w:tc>
          <w:tcPr>
            <w:tcW w:w="840" w:type="dxa"/>
            <w:tcBorders>
              <w:right w:val="single" w:sz="8" w:space="0" w:color="4F4F4F"/>
            </w:tcBorders>
            <w:shd w:val="clear" w:color="auto" w:fill="4F4F4F"/>
            <w:vAlign w:val="bottom"/>
          </w:tcPr>
          <w:p w14:paraId="5EBBA1B9"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F3829F8"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500" w:type="dxa"/>
            <w:vAlign w:val="bottom"/>
          </w:tcPr>
          <w:p w14:paraId="08AF014A"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5BACE9DC" w14:textId="77777777">
        <w:trPr>
          <w:trHeight w:val="137"/>
        </w:trPr>
        <w:tc>
          <w:tcPr>
            <w:tcW w:w="580" w:type="dxa"/>
            <w:tcBorders>
              <w:right w:val="single" w:sz="8" w:space="0" w:color="4F4F4F"/>
            </w:tcBorders>
            <w:vAlign w:val="bottom"/>
          </w:tcPr>
          <w:p w14:paraId="3DD751FE" w14:textId="77777777" w:rsidR="003339E5" w:rsidRDefault="003339E5">
            <w:pPr>
              <w:rPr>
                <w:sz w:val="11"/>
                <w:szCs w:val="11"/>
              </w:rPr>
            </w:pPr>
          </w:p>
        </w:tc>
        <w:tc>
          <w:tcPr>
            <w:tcW w:w="840" w:type="dxa"/>
            <w:tcBorders>
              <w:bottom w:val="single" w:sz="8" w:space="0" w:color="C5C5C5"/>
              <w:right w:val="single" w:sz="8" w:space="0" w:color="4F4F4F"/>
            </w:tcBorders>
            <w:shd w:val="clear" w:color="auto" w:fill="4F4F4F"/>
            <w:vAlign w:val="bottom"/>
          </w:tcPr>
          <w:p w14:paraId="0871522C" w14:textId="77777777" w:rsidR="003339E5" w:rsidRDefault="003339E5">
            <w:pPr>
              <w:rPr>
                <w:sz w:val="11"/>
                <w:szCs w:val="11"/>
              </w:rPr>
            </w:pPr>
          </w:p>
        </w:tc>
        <w:tc>
          <w:tcPr>
            <w:tcW w:w="1920" w:type="dxa"/>
            <w:tcBorders>
              <w:bottom w:val="single" w:sz="8" w:space="0" w:color="C5C5C5"/>
            </w:tcBorders>
            <w:vAlign w:val="bottom"/>
          </w:tcPr>
          <w:p w14:paraId="7E6A0DBD" w14:textId="77777777" w:rsidR="003339E5" w:rsidRDefault="003339E5">
            <w:pPr>
              <w:rPr>
                <w:sz w:val="11"/>
                <w:szCs w:val="11"/>
              </w:rPr>
            </w:pPr>
          </w:p>
        </w:tc>
        <w:tc>
          <w:tcPr>
            <w:tcW w:w="6500" w:type="dxa"/>
            <w:tcBorders>
              <w:bottom w:val="single" w:sz="8" w:space="0" w:color="C5C5C5"/>
            </w:tcBorders>
            <w:vAlign w:val="bottom"/>
          </w:tcPr>
          <w:p w14:paraId="459E0EDC" w14:textId="77777777" w:rsidR="003339E5" w:rsidRDefault="003339E5">
            <w:pPr>
              <w:rPr>
                <w:sz w:val="11"/>
                <w:szCs w:val="11"/>
              </w:rPr>
            </w:pPr>
          </w:p>
        </w:tc>
      </w:tr>
      <w:tr w:rsidR="003339E5" w14:paraId="2B5B09EA" w14:textId="77777777">
        <w:trPr>
          <w:trHeight w:val="314"/>
        </w:trPr>
        <w:tc>
          <w:tcPr>
            <w:tcW w:w="580" w:type="dxa"/>
            <w:tcBorders>
              <w:right w:val="single" w:sz="8" w:space="0" w:color="C5C5C5"/>
            </w:tcBorders>
            <w:vAlign w:val="bottom"/>
          </w:tcPr>
          <w:p w14:paraId="139471E5" w14:textId="77777777" w:rsidR="003339E5" w:rsidRDefault="003339E5">
            <w:pPr>
              <w:rPr>
                <w:sz w:val="24"/>
                <w:szCs w:val="24"/>
              </w:rPr>
            </w:pPr>
          </w:p>
        </w:tc>
        <w:tc>
          <w:tcPr>
            <w:tcW w:w="840" w:type="dxa"/>
            <w:tcBorders>
              <w:right w:val="single" w:sz="8" w:space="0" w:color="C5C5C5"/>
            </w:tcBorders>
            <w:vAlign w:val="bottom"/>
          </w:tcPr>
          <w:p w14:paraId="40E210EB" w14:textId="77777777" w:rsidR="003339E5" w:rsidRDefault="003B64C7">
            <w:pPr>
              <w:jc w:val="center"/>
              <w:rPr>
                <w:sz w:val="20"/>
                <w:szCs w:val="20"/>
              </w:rPr>
            </w:pPr>
            <w:r>
              <w:rPr>
                <w:rFonts w:ascii="Calibri" w:eastAsia="Calibri" w:hAnsi="Calibri" w:cs="Calibri"/>
                <w:w w:val="98"/>
              </w:rPr>
              <w:t>SI-3 a.</w:t>
            </w:r>
          </w:p>
        </w:tc>
        <w:tc>
          <w:tcPr>
            <w:tcW w:w="1920" w:type="dxa"/>
            <w:tcBorders>
              <w:right w:val="single" w:sz="8" w:space="0" w:color="C5C5C5"/>
            </w:tcBorders>
            <w:vAlign w:val="bottom"/>
          </w:tcPr>
          <w:p w14:paraId="3BAFE016" w14:textId="77777777" w:rsidR="003339E5" w:rsidRDefault="003B64C7">
            <w:pPr>
              <w:ind w:left="40"/>
              <w:rPr>
                <w:sz w:val="20"/>
                <w:szCs w:val="20"/>
              </w:rPr>
            </w:pPr>
            <w:r>
              <w:rPr>
                <w:rFonts w:ascii="Calibri" w:eastAsia="Calibri" w:hAnsi="Calibri" w:cs="Calibri"/>
              </w:rPr>
              <w:t>Malicious Code</w:t>
            </w:r>
          </w:p>
        </w:tc>
        <w:tc>
          <w:tcPr>
            <w:tcW w:w="6500" w:type="dxa"/>
            <w:tcBorders>
              <w:right w:val="single" w:sz="8" w:space="0" w:color="C5C5C5"/>
            </w:tcBorders>
            <w:vAlign w:val="bottom"/>
          </w:tcPr>
          <w:p w14:paraId="6534883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malicious code protection mechanisms at information</w:t>
            </w:r>
          </w:p>
        </w:tc>
      </w:tr>
      <w:tr w:rsidR="003339E5" w14:paraId="60F22EFD" w14:textId="77777777">
        <w:trPr>
          <w:trHeight w:val="308"/>
        </w:trPr>
        <w:tc>
          <w:tcPr>
            <w:tcW w:w="580" w:type="dxa"/>
            <w:tcBorders>
              <w:right w:val="single" w:sz="8" w:space="0" w:color="C5C5C5"/>
            </w:tcBorders>
            <w:vAlign w:val="bottom"/>
          </w:tcPr>
          <w:p w14:paraId="5E981E9D" w14:textId="77777777" w:rsidR="003339E5" w:rsidRDefault="003339E5">
            <w:pPr>
              <w:rPr>
                <w:sz w:val="24"/>
                <w:szCs w:val="24"/>
              </w:rPr>
            </w:pPr>
          </w:p>
        </w:tc>
        <w:tc>
          <w:tcPr>
            <w:tcW w:w="840" w:type="dxa"/>
            <w:tcBorders>
              <w:right w:val="single" w:sz="8" w:space="0" w:color="C5C5C5"/>
            </w:tcBorders>
            <w:vAlign w:val="bottom"/>
          </w:tcPr>
          <w:p w14:paraId="0CDB4741" w14:textId="77777777" w:rsidR="003339E5" w:rsidRDefault="003339E5">
            <w:pPr>
              <w:rPr>
                <w:sz w:val="24"/>
                <w:szCs w:val="24"/>
              </w:rPr>
            </w:pPr>
          </w:p>
        </w:tc>
        <w:tc>
          <w:tcPr>
            <w:tcW w:w="1920" w:type="dxa"/>
            <w:tcBorders>
              <w:right w:val="single" w:sz="8" w:space="0" w:color="C5C5C5"/>
            </w:tcBorders>
            <w:vAlign w:val="bottom"/>
          </w:tcPr>
          <w:p w14:paraId="53493066" w14:textId="77777777" w:rsidR="003339E5" w:rsidRDefault="003B64C7">
            <w:pPr>
              <w:ind w:left="40"/>
              <w:rPr>
                <w:sz w:val="20"/>
                <w:szCs w:val="20"/>
              </w:rPr>
            </w:pPr>
            <w:r>
              <w:rPr>
                <w:rFonts w:ascii="Calibri" w:eastAsia="Calibri" w:hAnsi="Calibri" w:cs="Calibri"/>
              </w:rPr>
              <w:t>Protection</w:t>
            </w:r>
          </w:p>
        </w:tc>
        <w:tc>
          <w:tcPr>
            <w:tcW w:w="6500" w:type="dxa"/>
            <w:tcBorders>
              <w:right w:val="single" w:sz="8" w:space="0" w:color="C5C5C5"/>
            </w:tcBorders>
            <w:vAlign w:val="bottom"/>
          </w:tcPr>
          <w:p w14:paraId="39D2A434" w14:textId="77777777" w:rsidR="003339E5" w:rsidRDefault="003B64C7">
            <w:pPr>
              <w:ind w:left="400"/>
              <w:rPr>
                <w:sz w:val="20"/>
                <w:szCs w:val="20"/>
              </w:rPr>
            </w:pPr>
            <w:r>
              <w:rPr>
                <w:rFonts w:ascii="Calibri" w:eastAsia="Calibri" w:hAnsi="Calibri" w:cs="Calibri"/>
              </w:rPr>
              <w:t>system entry and exit points to detect and eradicate malicious</w:t>
            </w:r>
          </w:p>
        </w:tc>
      </w:tr>
      <w:tr w:rsidR="003339E5" w14:paraId="456FD44A" w14:textId="77777777">
        <w:trPr>
          <w:trHeight w:val="229"/>
        </w:trPr>
        <w:tc>
          <w:tcPr>
            <w:tcW w:w="580" w:type="dxa"/>
            <w:tcBorders>
              <w:right w:val="single" w:sz="8" w:space="0" w:color="C5C5C5"/>
            </w:tcBorders>
            <w:vAlign w:val="bottom"/>
          </w:tcPr>
          <w:p w14:paraId="4601806B" w14:textId="77777777" w:rsidR="003339E5" w:rsidRDefault="003339E5">
            <w:pPr>
              <w:rPr>
                <w:sz w:val="19"/>
                <w:szCs w:val="19"/>
              </w:rPr>
            </w:pPr>
          </w:p>
        </w:tc>
        <w:tc>
          <w:tcPr>
            <w:tcW w:w="840" w:type="dxa"/>
            <w:tcBorders>
              <w:right w:val="single" w:sz="8" w:space="0" w:color="C5C5C5"/>
            </w:tcBorders>
            <w:vAlign w:val="bottom"/>
          </w:tcPr>
          <w:p w14:paraId="42A860E9" w14:textId="77777777" w:rsidR="003339E5" w:rsidRDefault="003339E5">
            <w:pPr>
              <w:rPr>
                <w:sz w:val="19"/>
                <w:szCs w:val="19"/>
              </w:rPr>
            </w:pPr>
          </w:p>
        </w:tc>
        <w:tc>
          <w:tcPr>
            <w:tcW w:w="1920" w:type="dxa"/>
            <w:tcBorders>
              <w:right w:val="single" w:sz="8" w:space="0" w:color="C5C5C5"/>
            </w:tcBorders>
            <w:vAlign w:val="bottom"/>
          </w:tcPr>
          <w:p w14:paraId="509AB4E4" w14:textId="77777777" w:rsidR="003339E5" w:rsidRDefault="003339E5">
            <w:pPr>
              <w:rPr>
                <w:sz w:val="19"/>
                <w:szCs w:val="19"/>
              </w:rPr>
            </w:pPr>
          </w:p>
        </w:tc>
        <w:tc>
          <w:tcPr>
            <w:tcW w:w="6500" w:type="dxa"/>
            <w:tcBorders>
              <w:right w:val="single" w:sz="8" w:space="0" w:color="C5C5C5"/>
            </w:tcBorders>
            <w:vAlign w:val="bottom"/>
          </w:tcPr>
          <w:p w14:paraId="5A1A7E65" w14:textId="77777777" w:rsidR="003339E5" w:rsidRDefault="003B64C7">
            <w:pPr>
              <w:spacing w:line="229" w:lineRule="exact"/>
              <w:ind w:left="400"/>
              <w:rPr>
                <w:sz w:val="20"/>
                <w:szCs w:val="20"/>
              </w:rPr>
            </w:pPr>
            <w:r>
              <w:rPr>
                <w:rFonts w:ascii="Calibri" w:eastAsia="Calibri" w:hAnsi="Calibri" w:cs="Calibri"/>
              </w:rPr>
              <w:t>code</w:t>
            </w:r>
          </w:p>
        </w:tc>
      </w:tr>
      <w:tr w:rsidR="003339E5" w14:paraId="5C57B184" w14:textId="77777777">
        <w:trPr>
          <w:trHeight w:val="59"/>
        </w:trPr>
        <w:tc>
          <w:tcPr>
            <w:tcW w:w="580" w:type="dxa"/>
            <w:tcBorders>
              <w:right w:val="single" w:sz="8" w:space="0" w:color="C5C5C5"/>
            </w:tcBorders>
            <w:vAlign w:val="bottom"/>
          </w:tcPr>
          <w:p w14:paraId="6E2FEE6D"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3FDAB9B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5148876" w14:textId="77777777" w:rsidR="003339E5" w:rsidRDefault="003339E5">
            <w:pPr>
              <w:rPr>
                <w:sz w:val="5"/>
                <w:szCs w:val="5"/>
              </w:rPr>
            </w:pPr>
          </w:p>
        </w:tc>
        <w:tc>
          <w:tcPr>
            <w:tcW w:w="6500" w:type="dxa"/>
            <w:tcBorders>
              <w:bottom w:val="single" w:sz="8" w:space="0" w:color="C5C5C5"/>
              <w:right w:val="single" w:sz="8" w:space="0" w:color="C5C5C5"/>
            </w:tcBorders>
            <w:vAlign w:val="bottom"/>
          </w:tcPr>
          <w:p w14:paraId="3FC3F9EC" w14:textId="77777777" w:rsidR="003339E5" w:rsidRDefault="003339E5">
            <w:pPr>
              <w:rPr>
                <w:sz w:val="5"/>
                <w:szCs w:val="5"/>
              </w:rPr>
            </w:pPr>
          </w:p>
        </w:tc>
      </w:tr>
      <w:tr w:rsidR="003339E5" w14:paraId="0689ECEC" w14:textId="77777777">
        <w:trPr>
          <w:trHeight w:val="314"/>
        </w:trPr>
        <w:tc>
          <w:tcPr>
            <w:tcW w:w="580" w:type="dxa"/>
            <w:tcBorders>
              <w:right w:val="single" w:sz="8" w:space="0" w:color="C5C5C5"/>
            </w:tcBorders>
            <w:vAlign w:val="bottom"/>
          </w:tcPr>
          <w:p w14:paraId="2B420C8A" w14:textId="77777777" w:rsidR="003339E5" w:rsidRDefault="003339E5">
            <w:pPr>
              <w:rPr>
                <w:sz w:val="24"/>
                <w:szCs w:val="24"/>
              </w:rPr>
            </w:pPr>
          </w:p>
        </w:tc>
        <w:tc>
          <w:tcPr>
            <w:tcW w:w="840" w:type="dxa"/>
            <w:tcBorders>
              <w:right w:val="single" w:sz="8" w:space="0" w:color="C5C5C5"/>
            </w:tcBorders>
            <w:vAlign w:val="bottom"/>
          </w:tcPr>
          <w:p w14:paraId="1FE7E014" w14:textId="77777777" w:rsidR="003339E5" w:rsidRDefault="003B64C7">
            <w:pPr>
              <w:jc w:val="center"/>
              <w:rPr>
                <w:sz w:val="20"/>
                <w:szCs w:val="20"/>
              </w:rPr>
            </w:pPr>
            <w:r>
              <w:rPr>
                <w:rFonts w:ascii="Calibri" w:eastAsia="Calibri" w:hAnsi="Calibri" w:cs="Calibri"/>
                <w:w w:val="98"/>
              </w:rPr>
              <w:t>SI-8 a.</w:t>
            </w:r>
          </w:p>
        </w:tc>
        <w:tc>
          <w:tcPr>
            <w:tcW w:w="1920" w:type="dxa"/>
            <w:tcBorders>
              <w:right w:val="single" w:sz="8" w:space="0" w:color="C5C5C5"/>
            </w:tcBorders>
            <w:vAlign w:val="bottom"/>
          </w:tcPr>
          <w:p w14:paraId="1D8C1FDB" w14:textId="77777777" w:rsidR="003339E5" w:rsidRDefault="003B64C7">
            <w:pPr>
              <w:ind w:left="40"/>
              <w:rPr>
                <w:sz w:val="20"/>
                <w:szCs w:val="20"/>
              </w:rPr>
            </w:pPr>
            <w:r>
              <w:rPr>
                <w:rFonts w:ascii="Calibri" w:eastAsia="Calibri" w:hAnsi="Calibri" w:cs="Calibri"/>
              </w:rPr>
              <w:t>Spam Protection</w:t>
            </w:r>
          </w:p>
        </w:tc>
        <w:tc>
          <w:tcPr>
            <w:tcW w:w="6500" w:type="dxa"/>
            <w:tcBorders>
              <w:right w:val="single" w:sz="8" w:space="0" w:color="C5C5C5"/>
            </w:tcBorders>
            <w:vAlign w:val="bottom"/>
          </w:tcPr>
          <w:p w14:paraId="23AEDE1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spam protection mechanisms at information system entry</w:t>
            </w:r>
          </w:p>
        </w:tc>
      </w:tr>
      <w:tr w:rsidR="003339E5" w14:paraId="797A6250" w14:textId="77777777">
        <w:trPr>
          <w:trHeight w:val="269"/>
        </w:trPr>
        <w:tc>
          <w:tcPr>
            <w:tcW w:w="580" w:type="dxa"/>
            <w:tcBorders>
              <w:right w:val="single" w:sz="8" w:space="0" w:color="C5C5C5"/>
            </w:tcBorders>
            <w:vAlign w:val="bottom"/>
          </w:tcPr>
          <w:p w14:paraId="7452DCCB" w14:textId="77777777" w:rsidR="003339E5" w:rsidRDefault="003339E5">
            <w:pPr>
              <w:rPr>
                <w:sz w:val="23"/>
                <w:szCs w:val="23"/>
              </w:rPr>
            </w:pPr>
          </w:p>
        </w:tc>
        <w:tc>
          <w:tcPr>
            <w:tcW w:w="840" w:type="dxa"/>
            <w:tcBorders>
              <w:right w:val="single" w:sz="8" w:space="0" w:color="C5C5C5"/>
            </w:tcBorders>
            <w:vAlign w:val="bottom"/>
          </w:tcPr>
          <w:p w14:paraId="29ED4764" w14:textId="77777777" w:rsidR="003339E5" w:rsidRDefault="003339E5">
            <w:pPr>
              <w:rPr>
                <w:sz w:val="23"/>
                <w:szCs w:val="23"/>
              </w:rPr>
            </w:pPr>
          </w:p>
        </w:tc>
        <w:tc>
          <w:tcPr>
            <w:tcW w:w="1920" w:type="dxa"/>
            <w:tcBorders>
              <w:right w:val="single" w:sz="8" w:space="0" w:color="C5C5C5"/>
            </w:tcBorders>
            <w:vAlign w:val="bottom"/>
          </w:tcPr>
          <w:p w14:paraId="0ED893AF" w14:textId="77777777" w:rsidR="003339E5" w:rsidRDefault="003339E5">
            <w:pPr>
              <w:rPr>
                <w:sz w:val="23"/>
                <w:szCs w:val="23"/>
              </w:rPr>
            </w:pPr>
          </w:p>
        </w:tc>
        <w:tc>
          <w:tcPr>
            <w:tcW w:w="6500" w:type="dxa"/>
            <w:tcBorders>
              <w:right w:val="single" w:sz="8" w:space="0" w:color="C5C5C5"/>
            </w:tcBorders>
            <w:vAlign w:val="bottom"/>
          </w:tcPr>
          <w:p w14:paraId="25A65793" w14:textId="77777777" w:rsidR="003339E5" w:rsidRDefault="003B64C7">
            <w:pPr>
              <w:ind w:left="400"/>
              <w:rPr>
                <w:sz w:val="20"/>
                <w:szCs w:val="20"/>
              </w:rPr>
            </w:pPr>
            <w:r>
              <w:rPr>
                <w:rFonts w:ascii="Calibri" w:eastAsia="Calibri" w:hAnsi="Calibri" w:cs="Calibri"/>
              </w:rPr>
              <w:t>and exit points to detect and take action on unsolicited messages</w:t>
            </w:r>
          </w:p>
        </w:tc>
      </w:tr>
      <w:tr w:rsidR="003339E5" w14:paraId="1CEC2BC8" w14:textId="77777777">
        <w:trPr>
          <w:trHeight w:val="177"/>
        </w:trPr>
        <w:tc>
          <w:tcPr>
            <w:tcW w:w="580" w:type="dxa"/>
            <w:tcBorders>
              <w:right w:val="single" w:sz="8" w:space="0" w:color="C5C5C5"/>
            </w:tcBorders>
            <w:vAlign w:val="bottom"/>
          </w:tcPr>
          <w:p w14:paraId="671A94F1" w14:textId="77777777" w:rsidR="003339E5" w:rsidRDefault="003339E5">
            <w:pPr>
              <w:rPr>
                <w:sz w:val="15"/>
                <w:szCs w:val="15"/>
              </w:rPr>
            </w:pPr>
          </w:p>
        </w:tc>
        <w:tc>
          <w:tcPr>
            <w:tcW w:w="840" w:type="dxa"/>
            <w:tcBorders>
              <w:bottom w:val="single" w:sz="8" w:space="0" w:color="C5C5C5"/>
              <w:right w:val="single" w:sz="8" w:space="0" w:color="C5C5C5"/>
            </w:tcBorders>
            <w:vAlign w:val="bottom"/>
          </w:tcPr>
          <w:p w14:paraId="01D0C163"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4097B2A7" w14:textId="77777777" w:rsidR="003339E5" w:rsidRDefault="003339E5">
            <w:pPr>
              <w:rPr>
                <w:sz w:val="15"/>
                <w:szCs w:val="15"/>
              </w:rPr>
            </w:pPr>
          </w:p>
        </w:tc>
        <w:tc>
          <w:tcPr>
            <w:tcW w:w="6500" w:type="dxa"/>
            <w:tcBorders>
              <w:bottom w:val="single" w:sz="8" w:space="0" w:color="C5C5C5"/>
              <w:right w:val="single" w:sz="8" w:space="0" w:color="C5C5C5"/>
            </w:tcBorders>
            <w:vAlign w:val="bottom"/>
          </w:tcPr>
          <w:p w14:paraId="16AD99A6" w14:textId="77777777" w:rsidR="003339E5" w:rsidRDefault="003339E5">
            <w:pPr>
              <w:rPr>
                <w:sz w:val="15"/>
                <w:szCs w:val="15"/>
              </w:rPr>
            </w:pPr>
          </w:p>
        </w:tc>
      </w:tr>
      <w:tr w:rsidR="003339E5" w14:paraId="61DB0A6B" w14:textId="77777777">
        <w:trPr>
          <w:trHeight w:val="314"/>
        </w:trPr>
        <w:tc>
          <w:tcPr>
            <w:tcW w:w="580" w:type="dxa"/>
            <w:tcBorders>
              <w:right w:val="single" w:sz="8" w:space="0" w:color="C5C5C5"/>
            </w:tcBorders>
            <w:vAlign w:val="bottom"/>
          </w:tcPr>
          <w:p w14:paraId="2B584D28" w14:textId="77777777" w:rsidR="003339E5" w:rsidRDefault="003339E5">
            <w:pPr>
              <w:rPr>
                <w:sz w:val="24"/>
                <w:szCs w:val="24"/>
              </w:rPr>
            </w:pPr>
          </w:p>
        </w:tc>
        <w:tc>
          <w:tcPr>
            <w:tcW w:w="840" w:type="dxa"/>
            <w:tcBorders>
              <w:right w:val="single" w:sz="8" w:space="0" w:color="C5C5C5"/>
            </w:tcBorders>
            <w:vAlign w:val="bottom"/>
          </w:tcPr>
          <w:p w14:paraId="7594C587" w14:textId="77777777" w:rsidR="003339E5" w:rsidRDefault="003B64C7">
            <w:pPr>
              <w:jc w:val="center"/>
              <w:rPr>
                <w:sz w:val="20"/>
                <w:szCs w:val="20"/>
              </w:rPr>
            </w:pPr>
            <w:r>
              <w:rPr>
                <w:rFonts w:ascii="Calibri" w:eastAsia="Calibri" w:hAnsi="Calibri" w:cs="Calibri"/>
                <w:w w:val="98"/>
              </w:rPr>
              <w:t>SI-16</w:t>
            </w:r>
          </w:p>
        </w:tc>
        <w:tc>
          <w:tcPr>
            <w:tcW w:w="1920" w:type="dxa"/>
            <w:tcBorders>
              <w:right w:val="single" w:sz="8" w:space="0" w:color="C5C5C5"/>
            </w:tcBorders>
            <w:vAlign w:val="bottom"/>
          </w:tcPr>
          <w:p w14:paraId="676ACF9D" w14:textId="77777777" w:rsidR="003339E5" w:rsidRDefault="003B64C7">
            <w:pPr>
              <w:ind w:left="40"/>
              <w:rPr>
                <w:sz w:val="20"/>
                <w:szCs w:val="20"/>
              </w:rPr>
            </w:pPr>
            <w:r>
              <w:rPr>
                <w:rFonts w:ascii="Calibri" w:eastAsia="Calibri" w:hAnsi="Calibri" w:cs="Calibri"/>
              </w:rPr>
              <w:t>Memory Protection</w:t>
            </w:r>
          </w:p>
        </w:tc>
        <w:tc>
          <w:tcPr>
            <w:tcW w:w="6500" w:type="dxa"/>
            <w:tcBorders>
              <w:right w:val="single" w:sz="8" w:space="0" w:color="C5C5C5"/>
            </w:tcBorders>
            <w:vAlign w:val="bottom"/>
          </w:tcPr>
          <w:p w14:paraId="07ABB8B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implement [data execution</w:t>
            </w:r>
          </w:p>
        </w:tc>
      </w:tr>
      <w:tr w:rsidR="003339E5" w14:paraId="32FBC51D" w14:textId="77777777">
        <w:trPr>
          <w:trHeight w:val="269"/>
        </w:trPr>
        <w:tc>
          <w:tcPr>
            <w:tcW w:w="580" w:type="dxa"/>
            <w:tcBorders>
              <w:right w:val="single" w:sz="8" w:space="0" w:color="C5C5C5"/>
            </w:tcBorders>
            <w:vAlign w:val="bottom"/>
          </w:tcPr>
          <w:p w14:paraId="2B2B89F5" w14:textId="77777777" w:rsidR="003339E5" w:rsidRDefault="003339E5">
            <w:pPr>
              <w:rPr>
                <w:sz w:val="23"/>
                <w:szCs w:val="23"/>
              </w:rPr>
            </w:pPr>
          </w:p>
        </w:tc>
        <w:tc>
          <w:tcPr>
            <w:tcW w:w="840" w:type="dxa"/>
            <w:tcBorders>
              <w:right w:val="single" w:sz="8" w:space="0" w:color="C5C5C5"/>
            </w:tcBorders>
            <w:vAlign w:val="bottom"/>
          </w:tcPr>
          <w:p w14:paraId="405842BD" w14:textId="77777777" w:rsidR="003339E5" w:rsidRDefault="003339E5">
            <w:pPr>
              <w:rPr>
                <w:sz w:val="23"/>
                <w:szCs w:val="23"/>
              </w:rPr>
            </w:pPr>
          </w:p>
        </w:tc>
        <w:tc>
          <w:tcPr>
            <w:tcW w:w="1920" w:type="dxa"/>
            <w:tcBorders>
              <w:right w:val="single" w:sz="8" w:space="0" w:color="C5C5C5"/>
            </w:tcBorders>
            <w:vAlign w:val="bottom"/>
          </w:tcPr>
          <w:p w14:paraId="1505121F" w14:textId="77777777" w:rsidR="003339E5" w:rsidRDefault="003339E5">
            <w:pPr>
              <w:rPr>
                <w:sz w:val="23"/>
                <w:szCs w:val="23"/>
              </w:rPr>
            </w:pPr>
          </w:p>
        </w:tc>
        <w:tc>
          <w:tcPr>
            <w:tcW w:w="6500" w:type="dxa"/>
            <w:tcBorders>
              <w:right w:val="single" w:sz="8" w:space="0" w:color="C5C5C5"/>
            </w:tcBorders>
            <w:vAlign w:val="bottom"/>
          </w:tcPr>
          <w:p w14:paraId="7E94F158" w14:textId="77777777" w:rsidR="003339E5" w:rsidRDefault="003B64C7">
            <w:pPr>
              <w:ind w:left="400"/>
              <w:rPr>
                <w:sz w:val="20"/>
                <w:szCs w:val="20"/>
              </w:rPr>
            </w:pPr>
            <w:r>
              <w:rPr>
                <w:rFonts w:ascii="Calibri" w:eastAsia="Calibri" w:hAnsi="Calibri" w:cs="Calibri"/>
              </w:rPr>
              <w:t>prevention and address space layout randomization] to protect its</w:t>
            </w:r>
          </w:p>
        </w:tc>
      </w:tr>
      <w:tr w:rsidR="003339E5" w14:paraId="3036F231" w14:textId="77777777">
        <w:trPr>
          <w:trHeight w:val="269"/>
        </w:trPr>
        <w:tc>
          <w:tcPr>
            <w:tcW w:w="580" w:type="dxa"/>
            <w:tcBorders>
              <w:right w:val="single" w:sz="8" w:space="0" w:color="C5C5C5"/>
            </w:tcBorders>
            <w:vAlign w:val="bottom"/>
          </w:tcPr>
          <w:p w14:paraId="7FC5C505" w14:textId="77777777" w:rsidR="003339E5" w:rsidRDefault="003339E5">
            <w:pPr>
              <w:rPr>
                <w:sz w:val="23"/>
                <w:szCs w:val="23"/>
              </w:rPr>
            </w:pPr>
          </w:p>
        </w:tc>
        <w:tc>
          <w:tcPr>
            <w:tcW w:w="840" w:type="dxa"/>
            <w:tcBorders>
              <w:right w:val="single" w:sz="8" w:space="0" w:color="C5C5C5"/>
            </w:tcBorders>
            <w:vAlign w:val="bottom"/>
          </w:tcPr>
          <w:p w14:paraId="612448B3" w14:textId="77777777" w:rsidR="003339E5" w:rsidRDefault="003339E5">
            <w:pPr>
              <w:rPr>
                <w:sz w:val="23"/>
                <w:szCs w:val="23"/>
              </w:rPr>
            </w:pPr>
          </w:p>
        </w:tc>
        <w:tc>
          <w:tcPr>
            <w:tcW w:w="1920" w:type="dxa"/>
            <w:tcBorders>
              <w:right w:val="single" w:sz="8" w:space="0" w:color="C5C5C5"/>
            </w:tcBorders>
            <w:vAlign w:val="bottom"/>
          </w:tcPr>
          <w:p w14:paraId="4805ECD8" w14:textId="77777777" w:rsidR="003339E5" w:rsidRDefault="003339E5">
            <w:pPr>
              <w:rPr>
                <w:sz w:val="23"/>
                <w:szCs w:val="23"/>
              </w:rPr>
            </w:pPr>
          </w:p>
        </w:tc>
        <w:tc>
          <w:tcPr>
            <w:tcW w:w="6500" w:type="dxa"/>
            <w:tcBorders>
              <w:right w:val="single" w:sz="8" w:space="0" w:color="C5C5C5"/>
            </w:tcBorders>
            <w:vAlign w:val="bottom"/>
          </w:tcPr>
          <w:p w14:paraId="265BF0F0" w14:textId="77777777" w:rsidR="003339E5" w:rsidRDefault="003B64C7">
            <w:pPr>
              <w:ind w:left="400"/>
              <w:rPr>
                <w:sz w:val="20"/>
                <w:szCs w:val="20"/>
              </w:rPr>
            </w:pPr>
            <w:r>
              <w:rPr>
                <w:rFonts w:ascii="Calibri" w:eastAsia="Calibri" w:hAnsi="Calibri" w:cs="Calibri"/>
              </w:rPr>
              <w:t>memory from unauthorized code execution</w:t>
            </w:r>
          </w:p>
        </w:tc>
      </w:tr>
      <w:tr w:rsidR="003339E5" w14:paraId="5FB34D02" w14:textId="77777777">
        <w:trPr>
          <w:trHeight w:val="142"/>
        </w:trPr>
        <w:tc>
          <w:tcPr>
            <w:tcW w:w="580" w:type="dxa"/>
            <w:tcBorders>
              <w:right w:val="single" w:sz="8" w:space="0" w:color="C5C5C5"/>
            </w:tcBorders>
            <w:vAlign w:val="bottom"/>
          </w:tcPr>
          <w:p w14:paraId="46F614D2" w14:textId="77777777" w:rsidR="003339E5" w:rsidRDefault="003339E5">
            <w:pPr>
              <w:rPr>
                <w:sz w:val="12"/>
                <w:szCs w:val="12"/>
              </w:rPr>
            </w:pPr>
          </w:p>
        </w:tc>
        <w:tc>
          <w:tcPr>
            <w:tcW w:w="840" w:type="dxa"/>
            <w:tcBorders>
              <w:bottom w:val="single" w:sz="8" w:space="0" w:color="C5C5C5"/>
              <w:right w:val="single" w:sz="8" w:space="0" w:color="C5C5C5"/>
            </w:tcBorders>
            <w:vAlign w:val="bottom"/>
          </w:tcPr>
          <w:p w14:paraId="6989A004"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FCCB096" w14:textId="77777777" w:rsidR="003339E5" w:rsidRDefault="003339E5">
            <w:pPr>
              <w:rPr>
                <w:sz w:val="12"/>
                <w:szCs w:val="12"/>
              </w:rPr>
            </w:pPr>
          </w:p>
        </w:tc>
        <w:tc>
          <w:tcPr>
            <w:tcW w:w="6500" w:type="dxa"/>
            <w:tcBorders>
              <w:bottom w:val="single" w:sz="8" w:space="0" w:color="C5C5C5"/>
              <w:right w:val="single" w:sz="8" w:space="0" w:color="C5C5C5"/>
            </w:tcBorders>
            <w:vAlign w:val="bottom"/>
          </w:tcPr>
          <w:p w14:paraId="4A9F635A" w14:textId="77777777" w:rsidR="003339E5" w:rsidRDefault="003339E5">
            <w:pPr>
              <w:rPr>
                <w:sz w:val="12"/>
                <w:szCs w:val="12"/>
              </w:rPr>
            </w:pPr>
          </w:p>
        </w:tc>
      </w:tr>
      <w:tr w:rsidR="003339E5" w14:paraId="5C24AD34" w14:textId="77777777">
        <w:trPr>
          <w:trHeight w:val="638"/>
        </w:trPr>
        <w:tc>
          <w:tcPr>
            <w:tcW w:w="9840" w:type="dxa"/>
            <w:gridSpan w:val="4"/>
            <w:vAlign w:val="bottom"/>
          </w:tcPr>
          <w:p w14:paraId="7C9E3358" w14:textId="77777777" w:rsidR="003339E5" w:rsidRDefault="003B64C7">
            <w:pPr>
              <w:rPr>
                <w:sz w:val="20"/>
                <w:szCs w:val="20"/>
              </w:rPr>
            </w:pPr>
            <w:r>
              <w:rPr>
                <w:rFonts w:ascii="Calibri" w:eastAsia="Calibri" w:hAnsi="Calibri" w:cs="Calibri"/>
              </w:rPr>
              <w:t>B. The Security Operations Center must:</w:t>
            </w:r>
          </w:p>
        </w:tc>
      </w:tr>
      <w:tr w:rsidR="003339E5" w14:paraId="3DE6C4EC" w14:textId="77777777">
        <w:trPr>
          <w:trHeight w:val="204"/>
        </w:trPr>
        <w:tc>
          <w:tcPr>
            <w:tcW w:w="580" w:type="dxa"/>
            <w:vAlign w:val="bottom"/>
          </w:tcPr>
          <w:p w14:paraId="06159603" w14:textId="77777777" w:rsidR="003339E5" w:rsidRDefault="003339E5">
            <w:pPr>
              <w:rPr>
                <w:sz w:val="17"/>
                <w:szCs w:val="17"/>
              </w:rPr>
            </w:pPr>
          </w:p>
        </w:tc>
        <w:tc>
          <w:tcPr>
            <w:tcW w:w="840" w:type="dxa"/>
            <w:vAlign w:val="bottom"/>
          </w:tcPr>
          <w:p w14:paraId="052896B5" w14:textId="77777777" w:rsidR="003339E5" w:rsidRDefault="003339E5">
            <w:pPr>
              <w:rPr>
                <w:sz w:val="17"/>
                <w:szCs w:val="17"/>
              </w:rPr>
            </w:pPr>
          </w:p>
        </w:tc>
        <w:tc>
          <w:tcPr>
            <w:tcW w:w="1920" w:type="dxa"/>
            <w:vAlign w:val="bottom"/>
          </w:tcPr>
          <w:p w14:paraId="012A5847" w14:textId="77777777" w:rsidR="003339E5" w:rsidRDefault="003339E5">
            <w:pPr>
              <w:rPr>
                <w:sz w:val="17"/>
                <w:szCs w:val="17"/>
              </w:rPr>
            </w:pPr>
          </w:p>
        </w:tc>
        <w:tc>
          <w:tcPr>
            <w:tcW w:w="6500" w:type="dxa"/>
            <w:vAlign w:val="bottom"/>
          </w:tcPr>
          <w:p w14:paraId="508949F3" w14:textId="77777777" w:rsidR="003339E5" w:rsidRDefault="003339E5">
            <w:pPr>
              <w:rPr>
                <w:sz w:val="17"/>
                <w:szCs w:val="17"/>
              </w:rPr>
            </w:pPr>
          </w:p>
        </w:tc>
      </w:tr>
      <w:tr w:rsidR="003339E5" w14:paraId="17DC427A" w14:textId="77777777">
        <w:trPr>
          <w:trHeight w:val="438"/>
        </w:trPr>
        <w:tc>
          <w:tcPr>
            <w:tcW w:w="580" w:type="dxa"/>
            <w:tcBorders>
              <w:right w:val="single" w:sz="8" w:space="0" w:color="4F4F4F"/>
            </w:tcBorders>
            <w:vAlign w:val="bottom"/>
          </w:tcPr>
          <w:p w14:paraId="591D6846" w14:textId="77777777" w:rsidR="003339E5" w:rsidRDefault="003339E5">
            <w:pPr>
              <w:rPr>
                <w:sz w:val="24"/>
                <w:szCs w:val="24"/>
              </w:rPr>
            </w:pPr>
          </w:p>
        </w:tc>
        <w:tc>
          <w:tcPr>
            <w:tcW w:w="840" w:type="dxa"/>
            <w:tcBorders>
              <w:right w:val="single" w:sz="8" w:space="0" w:color="4F4F4F"/>
            </w:tcBorders>
            <w:shd w:val="clear" w:color="auto" w:fill="4F4F4F"/>
            <w:vAlign w:val="bottom"/>
          </w:tcPr>
          <w:p w14:paraId="58363DC3"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20" w:type="dxa"/>
            <w:vAlign w:val="bottom"/>
          </w:tcPr>
          <w:p w14:paraId="33EC571B"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6500" w:type="dxa"/>
            <w:vAlign w:val="bottom"/>
          </w:tcPr>
          <w:p w14:paraId="0CD6648E" w14:textId="77777777" w:rsidR="003339E5" w:rsidRDefault="003B64C7">
            <w:pPr>
              <w:ind w:left="2500"/>
              <w:rPr>
                <w:sz w:val="20"/>
                <w:szCs w:val="20"/>
              </w:rPr>
            </w:pPr>
            <w:r>
              <w:rPr>
                <w:rFonts w:ascii="Calibri" w:eastAsia="Calibri" w:hAnsi="Calibri" w:cs="Calibri"/>
                <w:b/>
                <w:bCs/>
                <w:color w:val="FFFFFF"/>
                <w:sz w:val="24"/>
                <w:szCs w:val="24"/>
              </w:rPr>
              <w:t>REQUIREMENT</w:t>
            </w:r>
          </w:p>
        </w:tc>
      </w:tr>
      <w:tr w:rsidR="003339E5" w14:paraId="766B686C" w14:textId="77777777">
        <w:trPr>
          <w:trHeight w:val="137"/>
        </w:trPr>
        <w:tc>
          <w:tcPr>
            <w:tcW w:w="580" w:type="dxa"/>
            <w:tcBorders>
              <w:right w:val="single" w:sz="8" w:space="0" w:color="4F4F4F"/>
            </w:tcBorders>
            <w:vAlign w:val="bottom"/>
          </w:tcPr>
          <w:p w14:paraId="77EF0035" w14:textId="77777777" w:rsidR="003339E5" w:rsidRDefault="003339E5">
            <w:pPr>
              <w:rPr>
                <w:sz w:val="11"/>
                <w:szCs w:val="11"/>
              </w:rPr>
            </w:pPr>
          </w:p>
        </w:tc>
        <w:tc>
          <w:tcPr>
            <w:tcW w:w="840" w:type="dxa"/>
            <w:tcBorders>
              <w:bottom w:val="single" w:sz="8" w:space="0" w:color="C5C5C5"/>
              <w:right w:val="single" w:sz="8" w:space="0" w:color="4F4F4F"/>
            </w:tcBorders>
            <w:shd w:val="clear" w:color="auto" w:fill="4F4F4F"/>
            <w:vAlign w:val="bottom"/>
          </w:tcPr>
          <w:p w14:paraId="26E7F2CF" w14:textId="77777777" w:rsidR="003339E5" w:rsidRDefault="003339E5">
            <w:pPr>
              <w:rPr>
                <w:sz w:val="11"/>
                <w:szCs w:val="11"/>
              </w:rPr>
            </w:pPr>
          </w:p>
        </w:tc>
        <w:tc>
          <w:tcPr>
            <w:tcW w:w="1920" w:type="dxa"/>
            <w:tcBorders>
              <w:bottom w:val="single" w:sz="8" w:space="0" w:color="C5C5C5"/>
            </w:tcBorders>
            <w:vAlign w:val="bottom"/>
          </w:tcPr>
          <w:p w14:paraId="2B5AA4ED" w14:textId="77777777" w:rsidR="003339E5" w:rsidRDefault="003339E5">
            <w:pPr>
              <w:rPr>
                <w:sz w:val="11"/>
                <w:szCs w:val="11"/>
              </w:rPr>
            </w:pPr>
          </w:p>
        </w:tc>
        <w:tc>
          <w:tcPr>
            <w:tcW w:w="6500" w:type="dxa"/>
            <w:tcBorders>
              <w:bottom w:val="single" w:sz="8" w:space="0" w:color="C5C5C5"/>
            </w:tcBorders>
            <w:vAlign w:val="bottom"/>
          </w:tcPr>
          <w:p w14:paraId="4F75D4A4" w14:textId="77777777" w:rsidR="003339E5" w:rsidRDefault="003339E5">
            <w:pPr>
              <w:rPr>
                <w:sz w:val="11"/>
                <w:szCs w:val="11"/>
              </w:rPr>
            </w:pPr>
          </w:p>
        </w:tc>
      </w:tr>
      <w:tr w:rsidR="003339E5" w14:paraId="3E81CCB2" w14:textId="77777777">
        <w:trPr>
          <w:trHeight w:val="314"/>
        </w:trPr>
        <w:tc>
          <w:tcPr>
            <w:tcW w:w="580" w:type="dxa"/>
            <w:tcBorders>
              <w:right w:val="single" w:sz="8" w:space="0" w:color="C5C5C5"/>
            </w:tcBorders>
            <w:vAlign w:val="bottom"/>
          </w:tcPr>
          <w:p w14:paraId="1191F711" w14:textId="77777777" w:rsidR="003339E5" w:rsidRDefault="003339E5">
            <w:pPr>
              <w:rPr>
                <w:sz w:val="24"/>
                <w:szCs w:val="24"/>
              </w:rPr>
            </w:pPr>
          </w:p>
        </w:tc>
        <w:tc>
          <w:tcPr>
            <w:tcW w:w="840" w:type="dxa"/>
            <w:tcBorders>
              <w:right w:val="single" w:sz="8" w:space="0" w:color="C5C5C5"/>
            </w:tcBorders>
            <w:vAlign w:val="bottom"/>
          </w:tcPr>
          <w:p w14:paraId="27BFF628" w14:textId="77777777" w:rsidR="003339E5" w:rsidRDefault="003B64C7">
            <w:pPr>
              <w:jc w:val="center"/>
              <w:rPr>
                <w:sz w:val="20"/>
                <w:szCs w:val="20"/>
              </w:rPr>
            </w:pPr>
            <w:r>
              <w:rPr>
                <w:rFonts w:ascii="Calibri" w:eastAsia="Calibri" w:hAnsi="Calibri" w:cs="Calibri"/>
                <w:w w:val="97"/>
              </w:rPr>
              <w:t>SI-3 b.</w:t>
            </w:r>
          </w:p>
        </w:tc>
        <w:tc>
          <w:tcPr>
            <w:tcW w:w="1920" w:type="dxa"/>
            <w:tcBorders>
              <w:right w:val="single" w:sz="8" w:space="0" w:color="C5C5C5"/>
            </w:tcBorders>
            <w:vAlign w:val="bottom"/>
          </w:tcPr>
          <w:p w14:paraId="0A53321A" w14:textId="77777777" w:rsidR="003339E5" w:rsidRDefault="003B64C7">
            <w:pPr>
              <w:ind w:left="60"/>
              <w:rPr>
                <w:sz w:val="20"/>
                <w:szCs w:val="20"/>
              </w:rPr>
            </w:pPr>
            <w:r>
              <w:rPr>
                <w:rFonts w:ascii="Calibri" w:eastAsia="Calibri" w:hAnsi="Calibri" w:cs="Calibri"/>
              </w:rPr>
              <w:t>Malicious Code</w:t>
            </w:r>
          </w:p>
        </w:tc>
        <w:tc>
          <w:tcPr>
            <w:tcW w:w="6500" w:type="dxa"/>
            <w:tcBorders>
              <w:right w:val="single" w:sz="8" w:space="0" w:color="C5C5C5"/>
            </w:tcBorders>
            <w:vAlign w:val="bottom"/>
          </w:tcPr>
          <w:p w14:paraId="34B5D38E"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Update malicious code protection mechanisms whenever new</w:t>
            </w:r>
          </w:p>
        </w:tc>
      </w:tr>
      <w:tr w:rsidR="003339E5" w14:paraId="10905388" w14:textId="77777777">
        <w:trPr>
          <w:trHeight w:val="308"/>
        </w:trPr>
        <w:tc>
          <w:tcPr>
            <w:tcW w:w="580" w:type="dxa"/>
            <w:tcBorders>
              <w:right w:val="single" w:sz="8" w:space="0" w:color="C5C5C5"/>
            </w:tcBorders>
            <w:vAlign w:val="bottom"/>
          </w:tcPr>
          <w:p w14:paraId="1496A7E7" w14:textId="77777777" w:rsidR="003339E5" w:rsidRDefault="003339E5">
            <w:pPr>
              <w:rPr>
                <w:sz w:val="24"/>
                <w:szCs w:val="24"/>
              </w:rPr>
            </w:pPr>
          </w:p>
        </w:tc>
        <w:tc>
          <w:tcPr>
            <w:tcW w:w="840" w:type="dxa"/>
            <w:tcBorders>
              <w:right w:val="single" w:sz="8" w:space="0" w:color="C5C5C5"/>
            </w:tcBorders>
            <w:vAlign w:val="bottom"/>
          </w:tcPr>
          <w:p w14:paraId="72B3F739" w14:textId="77777777" w:rsidR="003339E5" w:rsidRDefault="003339E5">
            <w:pPr>
              <w:rPr>
                <w:sz w:val="24"/>
                <w:szCs w:val="24"/>
              </w:rPr>
            </w:pPr>
          </w:p>
        </w:tc>
        <w:tc>
          <w:tcPr>
            <w:tcW w:w="1920" w:type="dxa"/>
            <w:tcBorders>
              <w:right w:val="single" w:sz="8" w:space="0" w:color="C5C5C5"/>
            </w:tcBorders>
            <w:vAlign w:val="bottom"/>
          </w:tcPr>
          <w:p w14:paraId="7D202949" w14:textId="77777777" w:rsidR="003339E5" w:rsidRDefault="003B64C7">
            <w:pPr>
              <w:ind w:left="60"/>
              <w:rPr>
                <w:sz w:val="20"/>
                <w:szCs w:val="20"/>
              </w:rPr>
            </w:pPr>
            <w:r>
              <w:rPr>
                <w:rFonts w:ascii="Calibri" w:eastAsia="Calibri" w:hAnsi="Calibri" w:cs="Calibri"/>
              </w:rPr>
              <w:t>Protection</w:t>
            </w:r>
          </w:p>
        </w:tc>
        <w:tc>
          <w:tcPr>
            <w:tcW w:w="6500" w:type="dxa"/>
            <w:tcBorders>
              <w:right w:val="single" w:sz="8" w:space="0" w:color="C5C5C5"/>
            </w:tcBorders>
            <w:vAlign w:val="bottom"/>
          </w:tcPr>
          <w:p w14:paraId="55DCBECB" w14:textId="77777777" w:rsidR="003339E5" w:rsidRDefault="003B64C7">
            <w:pPr>
              <w:ind w:left="420"/>
              <w:rPr>
                <w:sz w:val="20"/>
                <w:szCs w:val="20"/>
              </w:rPr>
            </w:pPr>
            <w:r>
              <w:rPr>
                <w:rFonts w:ascii="Calibri" w:eastAsia="Calibri" w:hAnsi="Calibri" w:cs="Calibri"/>
              </w:rPr>
              <w:t>releases are available in accordance with organizational</w:t>
            </w:r>
          </w:p>
        </w:tc>
      </w:tr>
      <w:tr w:rsidR="003339E5" w14:paraId="1ABFCAF5" w14:textId="77777777">
        <w:trPr>
          <w:trHeight w:val="229"/>
        </w:trPr>
        <w:tc>
          <w:tcPr>
            <w:tcW w:w="580" w:type="dxa"/>
            <w:tcBorders>
              <w:right w:val="single" w:sz="8" w:space="0" w:color="C5C5C5"/>
            </w:tcBorders>
            <w:vAlign w:val="bottom"/>
          </w:tcPr>
          <w:p w14:paraId="0BE13D76" w14:textId="77777777" w:rsidR="003339E5" w:rsidRDefault="003339E5">
            <w:pPr>
              <w:rPr>
                <w:sz w:val="19"/>
                <w:szCs w:val="19"/>
              </w:rPr>
            </w:pPr>
          </w:p>
        </w:tc>
        <w:tc>
          <w:tcPr>
            <w:tcW w:w="840" w:type="dxa"/>
            <w:tcBorders>
              <w:right w:val="single" w:sz="8" w:space="0" w:color="C5C5C5"/>
            </w:tcBorders>
            <w:vAlign w:val="bottom"/>
          </w:tcPr>
          <w:p w14:paraId="5AFF7C0E" w14:textId="77777777" w:rsidR="003339E5" w:rsidRDefault="003339E5">
            <w:pPr>
              <w:rPr>
                <w:sz w:val="19"/>
                <w:szCs w:val="19"/>
              </w:rPr>
            </w:pPr>
          </w:p>
        </w:tc>
        <w:tc>
          <w:tcPr>
            <w:tcW w:w="1920" w:type="dxa"/>
            <w:tcBorders>
              <w:right w:val="single" w:sz="8" w:space="0" w:color="C5C5C5"/>
            </w:tcBorders>
            <w:vAlign w:val="bottom"/>
          </w:tcPr>
          <w:p w14:paraId="16471B07" w14:textId="77777777" w:rsidR="003339E5" w:rsidRDefault="003339E5">
            <w:pPr>
              <w:rPr>
                <w:sz w:val="19"/>
                <w:szCs w:val="19"/>
              </w:rPr>
            </w:pPr>
          </w:p>
        </w:tc>
        <w:tc>
          <w:tcPr>
            <w:tcW w:w="6500" w:type="dxa"/>
            <w:tcBorders>
              <w:right w:val="single" w:sz="8" w:space="0" w:color="C5C5C5"/>
            </w:tcBorders>
            <w:vAlign w:val="bottom"/>
          </w:tcPr>
          <w:p w14:paraId="40E48B46" w14:textId="77777777" w:rsidR="003339E5" w:rsidRDefault="003B64C7">
            <w:pPr>
              <w:spacing w:line="229" w:lineRule="exact"/>
              <w:ind w:left="420"/>
              <w:rPr>
                <w:sz w:val="20"/>
                <w:szCs w:val="20"/>
              </w:rPr>
            </w:pPr>
            <w:r>
              <w:rPr>
                <w:rFonts w:ascii="Calibri" w:eastAsia="Calibri" w:hAnsi="Calibri" w:cs="Calibri"/>
              </w:rPr>
              <w:t>configuration management policy and procedures</w:t>
            </w:r>
          </w:p>
        </w:tc>
      </w:tr>
      <w:tr w:rsidR="003339E5" w14:paraId="75E48802" w14:textId="77777777">
        <w:trPr>
          <w:trHeight w:val="59"/>
        </w:trPr>
        <w:tc>
          <w:tcPr>
            <w:tcW w:w="580" w:type="dxa"/>
            <w:tcBorders>
              <w:right w:val="single" w:sz="8" w:space="0" w:color="C5C5C5"/>
            </w:tcBorders>
            <w:vAlign w:val="bottom"/>
          </w:tcPr>
          <w:p w14:paraId="4AD9DA44"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2297449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02E0455" w14:textId="77777777" w:rsidR="003339E5" w:rsidRDefault="003339E5">
            <w:pPr>
              <w:rPr>
                <w:sz w:val="5"/>
                <w:szCs w:val="5"/>
              </w:rPr>
            </w:pPr>
          </w:p>
        </w:tc>
        <w:tc>
          <w:tcPr>
            <w:tcW w:w="6500" w:type="dxa"/>
            <w:tcBorders>
              <w:bottom w:val="single" w:sz="8" w:space="0" w:color="C5C5C5"/>
              <w:right w:val="single" w:sz="8" w:space="0" w:color="C5C5C5"/>
            </w:tcBorders>
            <w:vAlign w:val="bottom"/>
          </w:tcPr>
          <w:p w14:paraId="2068F750" w14:textId="77777777" w:rsidR="003339E5" w:rsidRDefault="003339E5">
            <w:pPr>
              <w:rPr>
                <w:sz w:val="5"/>
                <w:szCs w:val="5"/>
              </w:rPr>
            </w:pPr>
          </w:p>
        </w:tc>
      </w:tr>
    </w:tbl>
    <w:p w14:paraId="5B42ADA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8000" behindDoc="1" locked="0" layoutInCell="0" allowOverlap="1" wp14:anchorId="0731A710" wp14:editId="16E2C50A">
                <wp:simplePos x="0" y="0"/>
                <wp:positionH relativeFrom="column">
                  <wp:posOffset>-42545</wp:posOffset>
                </wp:positionH>
                <wp:positionV relativeFrom="paragraph">
                  <wp:posOffset>959485</wp:posOffset>
                </wp:positionV>
                <wp:extent cx="4836160" cy="205105"/>
                <wp:effectExtent l="0" t="0" r="0" b="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43D5410" id="Shape 597" o:spid="_x0000_s1026" style="position:absolute;left:0;text-align:left;margin-left:-3.35pt;margin-top:75.55pt;width:380.8pt;height:16.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49024" behindDoc="1" locked="0" layoutInCell="0" allowOverlap="1" wp14:anchorId="14ADDB44" wp14:editId="6CC16FE1">
                <wp:simplePos x="0" y="0"/>
                <wp:positionH relativeFrom="column">
                  <wp:posOffset>4793615</wp:posOffset>
                </wp:positionH>
                <wp:positionV relativeFrom="paragraph">
                  <wp:posOffset>959485</wp:posOffset>
                </wp:positionV>
                <wp:extent cx="2026285" cy="205105"/>
                <wp:effectExtent l="0" t="0" r="0" b="0"/>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3FD1B8C" id="Shape 598" o:spid="_x0000_s1026" style="position:absolute;left:0;text-align:left;margin-left:377.45pt;margin-top:75.55pt;width:159.55pt;height:1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vkig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50048" behindDoc="1" locked="0" layoutInCell="0" allowOverlap="1" wp14:anchorId="53EE0312" wp14:editId="6CF8BEF3">
                <wp:simplePos x="0" y="0"/>
                <wp:positionH relativeFrom="column">
                  <wp:posOffset>450850</wp:posOffset>
                </wp:positionH>
                <wp:positionV relativeFrom="paragraph">
                  <wp:posOffset>-3604895</wp:posOffset>
                </wp:positionV>
                <wp:extent cx="0" cy="36830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177984D" id="Shape 599"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35.5pt,-283.85pt" to="35.5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1072" behindDoc="1" locked="0" layoutInCell="0" allowOverlap="1" wp14:anchorId="1DC26252" wp14:editId="4542A8F3">
                <wp:simplePos x="0" y="0"/>
                <wp:positionH relativeFrom="column">
                  <wp:posOffset>993775</wp:posOffset>
                </wp:positionH>
                <wp:positionV relativeFrom="paragraph">
                  <wp:posOffset>-3604895</wp:posOffset>
                </wp:positionV>
                <wp:extent cx="0" cy="365125"/>
                <wp:effectExtent l="0" t="0" r="0" b="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6564FB" id="Shape 600"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78.25pt,-283.85pt" to="78.25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2096" behindDoc="1" locked="0" layoutInCell="0" allowOverlap="1" wp14:anchorId="29583EDB" wp14:editId="39702376">
                <wp:simplePos x="0" y="0"/>
                <wp:positionH relativeFrom="column">
                  <wp:posOffset>2211070</wp:posOffset>
                </wp:positionH>
                <wp:positionV relativeFrom="paragraph">
                  <wp:posOffset>-3604895</wp:posOffset>
                </wp:positionV>
                <wp:extent cx="0" cy="365125"/>
                <wp:effectExtent l="0" t="0" r="0" b="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8C256AA" id="Shape 601"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74.1pt,-283.85pt" to="174.1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3120" behindDoc="1" locked="0" layoutInCell="0" allowOverlap="1" wp14:anchorId="1E0D3FC9" wp14:editId="7D54B44B">
                <wp:simplePos x="0" y="0"/>
                <wp:positionH relativeFrom="column">
                  <wp:posOffset>6330950</wp:posOffset>
                </wp:positionH>
                <wp:positionV relativeFrom="paragraph">
                  <wp:posOffset>-3604895</wp:posOffset>
                </wp:positionV>
                <wp:extent cx="0" cy="36830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A1153F" id="Shape 602"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498.5pt,-283.85pt" to="498.5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35959CE1" wp14:editId="47B0327D">
                <wp:simplePos x="0" y="0"/>
                <wp:positionH relativeFrom="column">
                  <wp:posOffset>447040</wp:posOffset>
                </wp:positionH>
                <wp:positionV relativeFrom="paragraph">
                  <wp:posOffset>-3601085</wp:posOffset>
                </wp:positionV>
                <wp:extent cx="5887085" cy="0"/>
                <wp:effectExtent l="0" t="0" r="0" b="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F47F67" id="Shape 603"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5.2pt,-283.55pt" to="498.7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qHuA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5168" behindDoc="1" locked="0" layoutInCell="0" allowOverlap="1" wp14:anchorId="4D8DBB94" wp14:editId="5161F242">
                <wp:simplePos x="0" y="0"/>
                <wp:positionH relativeFrom="column">
                  <wp:posOffset>1003300</wp:posOffset>
                </wp:positionH>
                <wp:positionV relativeFrom="paragraph">
                  <wp:posOffset>-962025</wp:posOffset>
                </wp:positionV>
                <wp:extent cx="5340350" cy="368300"/>
                <wp:effectExtent l="0" t="0" r="0" b="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03B6CD54" id="Shape 604" o:spid="_x0000_s1026" style="position:absolute;left:0;text-align:left;margin-left:79pt;margin-top:-75.75pt;width:420.5pt;height:2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656192" behindDoc="1" locked="0" layoutInCell="0" allowOverlap="1" wp14:anchorId="3597B17B" wp14:editId="17809DEB">
                <wp:simplePos x="0" y="0"/>
                <wp:positionH relativeFrom="column">
                  <wp:posOffset>460375</wp:posOffset>
                </wp:positionH>
                <wp:positionV relativeFrom="paragraph">
                  <wp:posOffset>-962025</wp:posOffset>
                </wp:positionV>
                <wp:extent cx="0" cy="368300"/>
                <wp:effectExtent l="0" t="0" r="0" b="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4AC25AF" id="Shape 605"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6.25pt,-75.75pt" to="36.2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7216" behindDoc="1" locked="0" layoutInCell="0" allowOverlap="1" wp14:anchorId="3C36F8DE" wp14:editId="23F634D7">
                <wp:simplePos x="0" y="0"/>
                <wp:positionH relativeFrom="column">
                  <wp:posOffset>1003300</wp:posOffset>
                </wp:positionH>
                <wp:positionV relativeFrom="paragraph">
                  <wp:posOffset>-962025</wp:posOffset>
                </wp:positionV>
                <wp:extent cx="0" cy="365125"/>
                <wp:effectExtent l="0" t="0" r="0" b="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5D4EC37" id="Shape 60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9pt,-75.75pt" to="7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8240" behindDoc="1" locked="0" layoutInCell="0" allowOverlap="1" wp14:anchorId="3755EDEE" wp14:editId="7695846C">
                <wp:simplePos x="0" y="0"/>
                <wp:positionH relativeFrom="column">
                  <wp:posOffset>2220595</wp:posOffset>
                </wp:positionH>
                <wp:positionV relativeFrom="paragraph">
                  <wp:posOffset>-962025</wp:posOffset>
                </wp:positionV>
                <wp:extent cx="0" cy="365125"/>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E455075" id="Shape 607"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74.85pt,-75.75pt" to="174.8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9264" behindDoc="1" locked="0" layoutInCell="0" allowOverlap="1" wp14:anchorId="61060F94" wp14:editId="409093C8">
                <wp:simplePos x="0" y="0"/>
                <wp:positionH relativeFrom="column">
                  <wp:posOffset>6340475</wp:posOffset>
                </wp:positionH>
                <wp:positionV relativeFrom="paragraph">
                  <wp:posOffset>-962025</wp:posOffset>
                </wp:positionV>
                <wp:extent cx="0" cy="368300"/>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6BB0923" id="Shape 608"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499.25pt,-75.75pt" to="499.2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14:anchorId="05823288" wp14:editId="6ED93AD5">
                <wp:simplePos x="0" y="0"/>
                <wp:positionH relativeFrom="column">
                  <wp:posOffset>456565</wp:posOffset>
                </wp:positionH>
                <wp:positionV relativeFrom="paragraph">
                  <wp:posOffset>-958215</wp:posOffset>
                </wp:positionV>
                <wp:extent cx="5887085"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B3E1D32" id="Shape 609"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35.95pt,-75.45pt" to="499.5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" o:allowincell="f" filled="t" strokecolor="white" strokeweight=".19047mm">
                <v:stroke joinstyle="miter"/>
                <o:lock v:ext="edit" shapetype="f"/>
              </v:line>
            </w:pict>
          </mc:Fallback>
        </mc:AlternateContent>
      </w:r>
    </w:p>
    <w:p w14:paraId="280D0CD4" w14:textId="77777777" w:rsidR="003339E5" w:rsidRDefault="003339E5">
      <w:pPr>
        <w:sectPr w:rsidR="003339E5">
          <w:pgSz w:w="12240" w:h="15840"/>
          <w:pgMar w:top="1083" w:right="780" w:bottom="0" w:left="780" w:header="0" w:footer="0" w:gutter="0"/>
          <w:cols w:space="720" w:equalWidth="0">
            <w:col w:w="10680"/>
          </w:cols>
        </w:sectPr>
      </w:pPr>
    </w:p>
    <w:p w14:paraId="17B1F217" w14:textId="77777777" w:rsidR="003339E5" w:rsidRDefault="003339E5">
      <w:pPr>
        <w:spacing w:line="200" w:lineRule="exact"/>
        <w:rPr>
          <w:sz w:val="20"/>
          <w:szCs w:val="20"/>
        </w:rPr>
      </w:pPr>
    </w:p>
    <w:p w14:paraId="20A1245D" w14:textId="77777777" w:rsidR="003339E5" w:rsidRDefault="003339E5">
      <w:pPr>
        <w:spacing w:line="200" w:lineRule="exact"/>
        <w:rPr>
          <w:sz w:val="20"/>
          <w:szCs w:val="20"/>
        </w:rPr>
      </w:pPr>
    </w:p>
    <w:p w14:paraId="60FCCC9D" w14:textId="77777777" w:rsidR="003339E5" w:rsidRDefault="003339E5">
      <w:pPr>
        <w:spacing w:line="200" w:lineRule="exact"/>
        <w:rPr>
          <w:sz w:val="20"/>
          <w:szCs w:val="20"/>
        </w:rPr>
      </w:pPr>
    </w:p>
    <w:p w14:paraId="5D429227" w14:textId="77777777" w:rsidR="003339E5" w:rsidRDefault="003339E5">
      <w:pPr>
        <w:spacing w:line="200" w:lineRule="exact"/>
        <w:rPr>
          <w:sz w:val="20"/>
          <w:szCs w:val="20"/>
        </w:rPr>
      </w:pPr>
    </w:p>
    <w:p w14:paraId="5DEDCA51" w14:textId="77777777" w:rsidR="003339E5" w:rsidRDefault="003339E5">
      <w:pPr>
        <w:spacing w:line="200" w:lineRule="exact"/>
        <w:rPr>
          <w:sz w:val="20"/>
          <w:szCs w:val="20"/>
        </w:rPr>
      </w:pPr>
    </w:p>
    <w:p w14:paraId="067771B3" w14:textId="77777777" w:rsidR="003339E5" w:rsidRDefault="003339E5">
      <w:pPr>
        <w:spacing w:line="200" w:lineRule="exact"/>
        <w:rPr>
          <w:sz w:val="20"/>
          <w:szCs w:val="20"/>
        </w:rPr>
      </w:pPr>
    </w:p>
    <w:p w14:paraId="2F51A590" w14:textId="77777777" w:rsidR="003339E5" w:rsidRDefault="003339E5">
      <w:pPr>
        <w:spacing w:line="200" w:lineRule="exact"/>
        <w:rPr>
          <w:sz w:val="20"/>
          <w:szCs w:val="20"/>
        </w:rPr>
      </w:pPr>
    </w:p>
    <w:p w14:paraId="6A494E5E" w14:textId="77777777" w:rsidR="003339E5" w:rsidRDefault="003339E5">
      <w:pPr>
        <w:spacing w:line="200" w:lineRule="exact"/>
        <w:rPr>
          <w:sz w:val="20"/>
          <w:szCs w:val="20"/>
        </w:rPr>
      </w:pPr>
    </w:p>
    <w:p w14:paraId="195049D0" w14:textId="77777777" w:rsidR="003339E5" w:rsidRDefault="003339E5">
      <w:pPr>
        <w:spacing w:line="298" w:lineRule="exact"/>
        <w:rPr>
          <w:sz w:val="20"/>
          <w:szCs w:val="20"/>
        </w:rPr>
      </w:pPr>
    </w:p>
    <w:p w14:paraId="382C65FD" w14:textId="77777777" w:rsidR="003339E5" w:rsidRDefault="003B64C7">
      <w:pPr>
        <w:ind w:left="10340"/>
        <w:rPr>
          <w:sz w:val="20"/>
          <w:szCs w:val="20"/>
        </w:rPr>
      </w:pPr>
      <w:r>
        <w:rPr>
          <w:rFonts w:ascii="Calibri" w:eastAsia="Calibri" w:hAnsi="Calibri" w:cs="Calibri"/>
        </w:rPr>
        <w:t>107</w:t>
      </w:r>
    </w:p>
    <w:p w14:paraId="1A5161F2" w14:textId="77777777" w:rsidR="003339E5" w:rsidRDefault="003339E5">
      <w:pPr>
        <w:sectPr w:rsidR="003339E5">
          <w:type w:val="continuous"/>
          <w:pgSz w:w="12240" w:h="15840"/>
          <w:pgMar w:top="1083" w:right="780" w:bottom="0" w:left="780" w:header="0" w:footer="0" w:gutter="0"/>
          <w:cols w:space="720" w:equalWidth="0">
            <w:col w:w="1068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2ABE713D" w14:textId="77777777">
        <w:trPr>
          <w:trHeight w:val="1043"/>
        </w:trPr>
        <w:tc>
          <w:tcPr>
            <w:tcW w:w="780" w:type="dxa"/>
            <w:tcBorders>
              <w:right w:val="single" w:sz="8" w:space="0" w:color="085296"/>
            </w:tcBorders>
            <w:shd w:val="clear" w:color="auto" w:fill="085296"/>
            <w:vAlign w:val="bottom"/>
          </w:tcPr>
          <w:p w14:paraId="3F273BE2" w14:textId="77777777" w:rsidR="003339E5" w:rsidRDefault="003339E5">
            <w:pPr>
              <w:rPr>
                <w:sz w:val="24"/>
                <w:szCs w:val="24"/>
              </w:rPr>
            </w:pPr>
            <w:bookmarkStart w:id="108" w:name="page108"/>
            <w:bookmarkEnd w:id="108"/>
          </w:p>
        </w:tc>
        <w:tc>
          <w:tcPr>
            <w:tcW w:w="860" w:type="dxa"/>
            <w:tcBorders>
              <w:right w:val="single" w:sz="8" w:space="0" w:color="085296"/>
            </w:tcBorders>
            <w:shd w:val="clear" w:color="auto" w:fill="085296"/>
            <w:vAlign w:val="bottom"/>
          </w:tcPr>
          <w:p w14:paraId="5F312511" w14:textId="77777777" w:rsidR="003339E5" w:rsidRDefault="003339E5">
            <w:pPr>
              <w:rPr>
                <w:sz w:val="24"/>
                <w:szCs w:val="24"/>
              </w:rPr>
            </w:pPr>
          </w:p>
        </w:tc>
        <w:tc>
          <w:tcPr>
            <w:tcW w:w="9160" w:type="dxa"/>
            <w:gridSpan w:val="3"/>
            <w:shd w:val="clear" w:color="auto" w:fill="085296"/>
            <w:vAlign w:val="bottom"/>
          </w:tcPr>
          <w:p w14:paraId="7B67E074"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B1AB5D4" w14:textId="77777777" w:rsidR="003339E5" w:rsidRDefault="003339E5">
            <w:pPr>
              <w:rPr>
                <w:sz w:val="1"/>
                <w:szCs w:val="1"/>
              </w:rPr>
            </w:pPr>
          </w:p>
        </w:tc>
      </w:tr>
      <w:tr w:rsidR="003339E5" w14:paraId="10F4DB1A" w14:textId="77777777">
        <w:trPr>
          <w:trHeight w:val="496"/>
        </w:trPr>
        <w:tc>
          <w:tcPr>
            <w:tcW w:w="1640" w:type="dxa"/>
            <w:gridSpan w:val="2"/>
            <w:vMerge w:val="restart"/>
            <w:tcBorders>
              <w:right w:val="single" w:sz="8" w:space="0" w:color="085296"/>
            </w:tcBorders>
            <w:shd w:val="clear" w:color="auto" w:fill="085296"/>
            <w:vAlign w:val="bottom"/>
          </w:tcPr>
          <w:p w14:paraId="670B083A"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2D47757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971E1EC" w14:textId="77777777" w:rsidR="003339E5" w:rsidRDefault="003339E5">
            <w:pPr>
              <w:rPr>
                <w:sz w:val="1"/>
                <w:szCs w:val="1"/>
              </w:rPr>
            </w:pPr>
          </w:p>
        </w:tc>
      </w:tr>
      <w:tr w:rsidR="003339E5" w14:paraId="5CF91640" w14:textId="77777777">
        <w:trPr>
          <w:trHeight w:val="486"/>
        </w:trPr>
        <w:tc>
          <w:tcPr>
            <w:tcW w:w="1640" w:type="dxa"/>
            <w:gridSpan w:val="2"/>
            <w:vMerge/>
            <w:tcBorders>
              <w:right w:val="single" w:sz="8" w:space="0" w:color="085296"/>
            </w:tcBorders>
            <w:shd w:val="clear" w:color="auto" w:fill="085296"/>
            <w:vAlign w:val="bottom"/>
          </w:tcPr>
          <w:p w14:paraId="1C86290C" w14:textId="77777777" w:rsidR="003339E5" w:rsidRDefault="003339E5">
            <w:pPr>
              <w:rPr>
                <w:sz w:val="24"/>
                <w:szCs w:val="24"/>
              </w:rPr>
            </w:pPr>
          </w:p>
        </w:tc>
        <w:tc>
          <w:tcPr>
            <w:tcW w:w="9160" w:type="dxa"/>
            <w:gridSpan w:val="3"/>
            <w:shd w:val="clear" w:color="auto" w:fill="085296"/>
            <w:vAlign w:val="bottom"/>
          </w:tcPr>
          <w:p w14:paraId="61E17877"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1D75588" w14:textId="77777777" w:rsidR="003339E5" w:rsidRDefault="003339E5">
            <w:pPr>
              <w:rPr>
                <w:sz w:val="1"/>
                <w:szCs w:val="1"/>
              </w:rPr>
            </w:pPr>
          </w:p>
        </w:tc>
      </w:tr>
      <w:tr w:rsidR="003339E5" w14:paraId="09F74FC5" w14:textId="77777777">
        <w:trPr>
          <w:trHeight w:val="362"/>
        </w:trPr>
        <w:tc>
          <w:tcPr>
            <w:tcW w:w="780" w:type="dxa"/>
            <w:vAlign w:val="bottom"/>
          </w:tcPr>
          <w:p w14:paraId="5AD778E7" w14:textId="77777777" w:rsidR="003339E5" w:rsidRDefault="003339E5">
            <w:pPr>
              <w:rPr>
                <w:sz w:val="24"/>
                <w:szCs w:val="24"/>
              </w:rPr>
            </w:pPr>
          </w:p>
        </w:tc>
        <w:tc>
          <w:tcPr>
            <w:tcW w:w="860" w:type="dxa"/>
            <w:vAlign w:val="bottom"/>
          </w:tcPr>
          <w:p w14:paraId="17462617" w14:textId="77777777" w:rsidR="003339E5" w:rsidRDefault="003339E5">
            <w:pPr>
              <w:rPr>
                <w:sz w:val="24"/>
                <w:szCs w:val="24"/>
              </w:rPr>
            </w:pPr>
          </w:p>
        </w:tc>
        <w:tc>
          <w:tcPr>
            <w:tcW w:w="1920" w:type="dxa"/>
            <w:vAlign w:val="bottom"/>
          </w:tcPr>
          <w:p w14:paraId="792FF09B" w14:textId="77777777" w:rsidR="003339E5" w:rsidRDefault="003339E5">
            <w:pPr>
              <w:rPr>
                <w:sz w:val="24"/>
                <w:szCs w:val="24"/>
              </w:rPr>
            </w:pPr>
          </w:p>
        </w:tc>
        <w:tc>
          <w:tcPr>
            <w:tcW w:w="6480" w:type="dxa"/>
            <w:vAlign w:val="bottom"/>
          </w:tcPr>
          <w:p w14:paraId="3F2E699D" w14:textId="77777777" w:rsidR="003339E5" w:rsidRDefault="003339E5">
            <w:pPr>
              <w:rPr>
                <w:sz w:val="24"/>
                <w:szCs w:val="24"/>
              </w:rPr>
            </w:pPr>
          </w:p>
        </w:tc>
        <w:tc>
          <w:tcPr>
            <w:tcW w:w="760" w:type="dxa"/>
            <w:vAlign w:val="bottom"/>
          </w:tcPr>
          <w:p w14:paraId="729676E3" w14:textId="77777777" w:rsidR="003339E5" w:rsidRDefault="003339E5">
            <w:pPr>
              <w:rPr>
                <w:sz w:val="24"/>
                <w:szCs w:val="24"/>
              </w:rPr>
            </w:pPr>
          </w:p>
        </w:tc>
        <w:tc>
          <w:tcPr>
            <w:tcW w:w="0" w:type="dxa"/>
            <w:vAlign w:val="bottom"/>
          </w:tcPr>
          <w:p w14:paraId="115BCDEA" w14:textId="77777777" w:rsidR="003339E5" w:rsidRDefault="003339E5">
            <w:pPr>
              <w:rPr>
                <w:sz w:val="1"/>
                <w:szCs w:val="1"/>
              </w:rPr>
            </w:pPr>
          </w:p>
        </w:tc>
      </w:tr>
      <w:tr w:rsidR="003339E5" w14:paraId="1B6C3F3F" w14:textId="77777777">
        <w:trPr>
          <w:trHeight w:val="438"/>
        </w:trPr>
        <w:tc>
          <w:tcPr>
            <w:tcW w:w="780" w:type="dxa"/>
            <w:tcBorders>
              <w:right w:val="single" w:sz="8" w:space="0" w:color="4F4F4F"/>
            </w:tcBorders>
            <w:vAlign w:val="bottom"/>
          </w:tcPr>
          <w:p w14:paraId="6FBBF029" w14:textId="77777777" w:rsidR="003339E5" w:rsidRDefault="003339E5">
            <w:pPr>
              <w:rPr>
                <w:sz w:val="24"/>
                <w:szCs w:val="24"/>
              </w:rPr>
            </w:pPr>
          </w:p>
        </w:tc>
        <w:tc>
          <w:tcPr>
            <w:tcW w:w="860" w:type="dxa"/>
            <w:tcBorders>
              <w:right w:val="single" w:sz="8" w:space="0" w:color="4F4F4F"/>
            </w:tcBorders>
            <w:shd w:val="clear" w:color="auto" w:fill="4F4F4F"/>
            <w:vAlign w:val="bottom"/>
          </w:tcPr>
          <w:p w14:paraId="17F94C8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1FAC09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1BBA8AD7"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E6D1FDD" w14:textId="77777777" w:rsidR="003339E5" w:rsidRDefault="003339E5">
            <w:pPr>
              <w:rPr>
                <w:sz w:val="1"/>
                <w:szCs w:val="1"/>
              </w:rPr>
            </w:pPr>
          </w:p>
        </w:tc>
      </w:tr>
      <w:tr w:rsidR="003339E5" w14:paraId="5070EDAC" w14:textId="77777777">
        <w:trPr>
          <w:trHeight w:val="137"/>
        </w:trPr>
        <w:tc>
          <w:tcPr>
            <w:tcW w:w="780" w:type="dxa"/>
            <w:tcBorders>
              <w:right w:val="single" w:sz="8" w:space="0" w:color="4F4F4F"/>
            </w:tcBorders>
            <w:vAlign w:val="bottom"/>
          </w:tcPr>
          <w:p w14:paraId="22C32530" w14:textId="77777777" w:rsidR="003339E5" w:rsidRDefault="003339E5">
            <w:pPr>
              <w:rPr>
                <w:sz w:val="11"/>
                <w:szCs w:val="11"/>
              </w:rPr>
            </w:pPr>
          </w:p>
        </w:tc>
        <w:tc>
          <w:tcPr>
            <w:tcW w:w="860" w:type="dxa"/>
            <w:tcBorders>
              <w:bottom w:val="single" w:sz="8" w:space="0" w:color="C5C5C5"/>
              <w:right w:val="single" w:sz="8" w:space="0" w:color="4F4F4F"/>
            </w:tcBorders>
            <w:shd w:val="clear" w:color="auto" w:fill="4F4F4F"/>
            <w:vAlign w:val="bottom"/>
          </w:tcPr>
          <w:p w14:paraId="337658FD" w14:textId="77777777" w:rsidR="003339E5" w:rsidRDefault="003339E5">
            <w:pPr>
              <w:rPr>
                <w:sz w:val="11"/>
                <w:szCs w:val="11"/>
              </w:rPr>
            </w:pPr>
          </w:p>
        </w:tc>
        <w:tc>
          <w:tcPr>
            <w:tcW w:w="1920" w:type="dxa"/>
            <w:tcBorders>
              <w:bottom w:val="single" w:sz="8" w:space="0" w:color="C5C5C5"/>
            </w:tcBorders>
            <w:vAlign w:val="bottom"/>
          </w:tcPr>
          <w:p w14:paraId="5E409E60" w14:textId="77777777" w:rsidR="003339E5" w:rsidRDefault="003339E5">
            <w:pPr>
              <w:rPr>
                <w:sz w:val="11"/>
                <w:szCs w:val="11"/>
              </w:rPr>
            </w:pPr>
          </w:p>
        </w:tc>
        <w:tc>
          <w:tcPr>
            <w:tcW w:w="6480" w:type="dxa"/>
            <w:tcBorders>
              <w:bottom w:val="single" w:sz="8" w:space="0" w:color="C5C5C5"/>
            </w:tcBorders>
            <w:vAlign w:val="bottom"/>
          </w:tcPr>
          <w:p w14:paraId="7008B91D" w14:textId="77777777" w:rsidR="003339E5" w:rsidRDefault="003339E5">
            <w:pPr>
              <w:rPr>
                <w:sz w:val="11"/>
                <w:szCs w:val="11"/>
              </w:rPr>
            </w:pPr>
          </w:p>
        </w:tc>
        <w:tc>
          <w:tcPr>
            <w:tcW w:w="760" w:type="dxa"/>
            <w:vAlign w:val="bottom"/>
          </w:tcPr>
          <w:p w14:paraId="19B2917D" w14:textId="77777777" w:rsidR="003339E5" w:rsidRDefault="003339E5">
            <w:pPr>
              <w:rPr>
                <w:sz w:val="11"/>
                <w:szCs w:val="11"/>
              </w:rPr>
            </w:pPr>
          </w:p>
        </w:tc>
        <w:tc>
          <w:tcPr>
            <w:tcW w:w="0" w:type="dxa"/>
            <w:vAlign w:val="bottom"/>
          </w:tcPr>
          <w:p w14:paraId="728416F0" w14:textId="77777777" w:rsidR="003339E5" w:rsidRDefault="003339E5">
            <w:pPr>
              <w:rPr>
                <w:sz w:val="1"/>
                <w:szCs w:val="1"/>
              </w:rPr>
            </w:pPr>
          </w:p>
        </w:tc>
      </w:tr>
      <w:tr w:rsidR="003339E5" w14:paraId="519F9787" w14:textId="77777777">
        <w:trPr>
          <w:trHeight w:val="313"/>
        </w:trPr>
        <w:tc>
          <w:tcPr>
            <w:tcW w:w="780" w:type="dxa"/>
            <w:tcBorders>
              <w:right w:val="single" w:sz="8" w:space="0" w:color="C5C5C5"/>
            </w:tcBorders>
            <w:vAlign w:val="bottom"/>
          </w:tcPr>
          <w:p w14:paraId="175ABC53" w14:textId="77777777" w:rsidR="003339E5" w:rsidRDefault="003339E5">
            <w:pPr>
              <w:rPr>
                <w:sz w:val="24"/>
                <w:szCs w:val="24"/>
              </w:rPr>
            </w:pPr>
          </w:p>
        </w:tc>
        <w:tc>
          <w:tcPr>
            <w:tcW w:w="860" w:type="dxa"/>
            <w:tcBorders>
              <w:right w:val="single" w:sz="8" w:space="0" w:color="C5C5C5"/>
            </w:tcBorders>
            <w:vAlign w:val="bottom"/>
          </w:tcPr>
          <w:p w14:paraId="0EF771A8" w14:textId="77777777" w:rsidR="003339E5" w:rsidRDefault="003B64C7">
            <w:pPr>
              <w:jc w:val="center"/>
              <w:rPr>
                <w:sz w:val="20"/>
                <w:szCs w:val="20"/>
              </w:rPr>
            </w:pPr>
            <w:r>
              <w:rPr>
                <w:rFonts w:ascii="Calibri" w:eastAsia="Calibri" w:hAnsi="Calibri" w:cs="Calibri"/>
                <w:w w:val="97"/>
              </w:rPr>
              <w:t>SI-3 c.</w:t>
            </w:r>
          </w:p>
        </w:tc>
        <w:tc>
          <w:tcPr>
            <w:tcW w:w="1920" w:type="dxa"/>
            <w:tcBorders>
              <w:right w:val="single" w:sz="8" w:space="0" w:color="C5C5C5"/>
            </w:tcBorders>
            <w:vAlign w:val="bottom"/>
          </w:tcPr>
          <w:p w14:paraId="45CFE1AB"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53113A5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malicious code protection mechanisms to:</w:t>
            </w:r>
          </w:p>
        </w:tc>
        <w:tc>
          <w:tcPr>
            <w:tcW w:w="760" w:type="dxa"/>
            <w:vAlign w:val="bottom"/>
          </w:tcPr>
          <w:p w14:paraId="56F7A738" w14:textId="77777777" w:rsidR="003339E5" w:rsidRDefault="003339E5">
            <w:pPr>
              <w:rPr>
                <w:sz w:val="24"/>
                <w:szCs w:val="24"/>
              </w:rPr>
            </w:pPr>
          </w:p>
        </w:tc>
        <w:tc>
          <w:tcPr>
            <w:tcW w:w="0" w:type="dxa"/>
            <w:vAlign w:val="bottom"/>
          </w:tcPr>
          <w:p w14:paraId="75D6EF19" w14:textId="77777777" w:rsidR="003339E5" w:rsidRDefault="003339E5">
            <w:pPr>
              <w:rPr>
                <w:sz w:val="1"/>
                <w:szCs w:val="1"/>
              </w:rPr>
            </w:pPr>
          </w:p>
        </w:tc>
      </w:tr>
      <w:tr w:rsidR="003339E5" w14:paraId="129C7743" w14:textId="77777777">
        <w:trPr>
          <w:trHeight w:val="389"/>
        </w:trPr>
        <w:tc>
          <w:tcPr>
            <w:tcW w:w="780" w:type="dxa"/>
            <w:tcBorders>
              <w:right w:val="single" w:sz="8" w:space="0" w:color="C5C5C5"/>
            </w:tcBorders>
            <w:vAlign w:val="bottom"/>
          </w:tcPr>
          <w:p w14:paraId="72850336" w14:textId="77777777" w:rsidR="003339E5" w:rsidRDefault="003339E5">
            <w:pPr>
              <w:rPr>
                <w:sz w:val="24"/>
                <w:szCs w:val="24"/>
              </w:rPr>
            </w:pPr>
          </w:p>
        </w:tc>
        <w:tc>
          <w:tcPr>
            <w:tcW w:w="860" w:type="dxa"/>
            <w:tcBorders>
              <w:right w:val="single" w:sz="8" w:space="0" w:color="C5C5C5"/>
            </w:tcBorders>
            <w:vAlign w:val="bottom"/>
          </w:tcPr>
          <w:p w14:paraId="73D92168" w14:textId="77777777" w:rsidR="003339E5" w:rsidRDefault="003B64C7">
            <w:pPr>
              <w:jc w:val="center"/>
              <w:rPr>
                <w:sz w:val="20"/>
                <w:szCs w:val="20"/>
              </w:rPr>
            </w:pPr>
            <w:r>
              <w:rPr>
                <w:rFonts w:ascii="Calibri" w:eastAsia="Calibri" w:hAnsi="Calibri" w:cs="Calibri"/>
                <w:w w:val="95"/>
              </w:rPr>
              <w:t>1.</w:t>
            </w:r>
          </w:p>
        </w:tc>
        <w:tc>
          <w:tcPr>
            <w:tcW w:w="1920" w:type="dxa"/>
            <w:tcBorders>
              <w:right w:val="single" w:sz="8" w:space="0" w:color="C5C5C5"/>
            </w:tcBorders>
            <w:vAlign w:val="bottom"/>
          </w:tcPr>
          <w:p w14:paraId="6BE3771C"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105D4F6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Perform periodic scans of the information system [at least weekly]</w:t>
            </w:r>
          </w:p>
        </w:tc>
        <w:tc>
          <w:tcPr>
            <w:tcW w:w="760" w:type="dxa"/>
            <w:vAlign w:val="bottom"/>
          </w:tcPr>
          <w:p w14:paraId="66BC015A" w14:textId="77777777" w:rsidR="003339E5" w:rsidRDefault="003339E5">
            <w:pPr>
              <w:rPr>
                <w:sz w:val="24"/>
                <w:szCs w:val="24"/>
              </w:rPr>
            </w:pPr>
          </w:p>
        </w:tc>
        <w:tc>
          <w:tcPr>
            <w:tcW w:w="0" w:type="dxa"/>
            <w:vAlign w:val="bottom"/>
          </w:tcPr>
          <w:p w14:paraId="558CB8DA" w14:textId="77777777" w:rsidR="003339E5" w:rsidRDefault="003339E5">
            <w:pPr>
              <w:rPr>
                <w:sz w:val="1"/>
                <w:szCs w:val="1"/>
              </w:rPr>
            </w:pPr>
          </w:p>
        </w:tc>
      </w:tr>
      <w:tr w:rsidR="003339E5" w14:paraId="24AE6B1F" w14:textId="77777777">
        <w:trPr>
          <w:trHeight w:val="269"/>
        </w:trPr>
        <w:tc>
          <w:tcPr>
            <w:tcW w:w="780" w:type="dxa"/>
            <w:tcBorders>
              <w:right w:val="single" w:sz="8" w:space="0" w:color="C5C5C5"/>
            </w:tcBorders>
            <w:vAlign w:val="bottom"/>
          </w:tcPr>
          <w:p w14:paraId="179806AE" w14:textId="77777777" w:rsidR="003339E5" w:rsidRDefault="003339E5">
            <w:pPr>
              <w:rPr>
                <w:sz w:val="23"/>
                <w:szCs w:val="23"/>
              </w:rPr>
            </w:pPr>
          </w:p>
        </w:tc>
        <w:tc>
          <w:tcPr>
            <w:tcW w:w="860" w:type="dxa"/>
            <w:tcBorders>
              <w:right w:val="single" w:sz="8" w:space="0" w:color="C5C5C5"/>
            </w:tcBorders>
            <w:vAlign w:val="bottom"/>
          </w:tcPr>
          <w:p w14:paraId="3E4503AC" w14:textId="77777777" w:rsidR="003339E5" w:rsidRDefault="003339E5">
            <w:pPr>
              <w:rPr>
                <w:sz w:val="23"/>
                <w:szCs w:val="23"/>
              </w:rPr>
            </w:pPr>
          </w:p>
        </w:tc>
        <w:tc>
          <w:tcPr>
            <w:tcW w:w="1920" w:type="dxa"/>
            <w:tcBorders>
              <w:right w:val="single" w:sz="8" w:space="0" w:color="C5C5C5"/>
            </w:tcBorders>
            <w:vAlign w:val="bottom"/>
          </w:tcPr>
          <w:p w14:paraId="78AABBBE" w14:textId="77777777" w:rsidR="003339E5" w:rsidRDefault="003339E5">
            <w:pPr>
              <w:rPr>
                <w:sz w:val="23"/>
                <w:szCs w:val="23"/>
              </w:rPr>
            </w:pPr>
          </w:p>
        </w:tc>
        <w:tc>
          <w:tcPr>
            <w:tcW w:w="6480" w:type="dxa"/>
            <w:tcBorders>
              <w:right w:val="single" w:sz="8" w:space="0" w:color="C5C5C5"/>
            </w:tcBorders>
            <w:vAlign w:val="bottom"/>
          </w:tcPr>
          <w:p w14:paraId="48F15532" w14:textId="77777777" w:rsidR="003339E5" w:rsidRDefault="003B64C7">
            <w:pPr>
              <w:ind w:left="240"/>
              <w:rPr>
                <w:sz w:val="20"/>
                <w:szCs w:val="20"/>
              </w:rPr>
            </w:pPr>
            <w:r>
              <w:rPr>
                <w:rFonts w:ascii="Calibri" w:eastAsia="Calibri" w:hAnsi="Calibri" w:cs="Calibri"/>
              </w:rPr>
              <w:t>and real-time scans of files from external sources at [endpoints for</w:t>
            </w:r>
          </w:p>
        </w:tc>
        <w:tc>
          <w:tcPr>
            <w:tcW w:w="760" w:type="dxa"/>
            <w:vAlign w:val="bottom"/>
          </w:tcPr>
          <w:p w14:paraId="6D5E2BAA" w14:textId="77777777" w:rsidR="003339E5" w:rsidRDefault="003339E5">
            <w:pPr>
              <w:rPr>
                <w:sz w:val="23"/>
                <w:szCs w:val="23"/>
              </w:rPr>
            </w:pPr>
          </w:p>
        </w:tc>
        <w:tc>
          <w:tcPr>
            <w:tcW w:w="0" w:type="dxa"/>
            <w:vAlign w:val="bottom"/>
          </w:tcPr>
          <w:p w14:paraId="50BE040E" w14:textId="77777777" w:rsidR="003339E5" w:rsidRDefault="003339E5">
            <w:pPr>
              <w:rPr>
                <w:sz w:val="1"/>
                <w:szCs w:val="1"/>
              </w:rPr>
            </w:pPr>
          </w:p>
        </w:tc>
      </w:tr>
      <w:tr w:rsidR="003339E5" w14:paraId="7335FF6E" w14:textId="77777777">
        <w:trPr>
          <w:trHeight w:val="268"/>
        </w:trPr>
        <w:tc>
          <w:tcPr>
            <w:tcW w:w="780" w:type="dxa"/>
            <w:tcBorders>
              <w:right w:val="single" w:sz="8" w:space="0" w:color="C5C5C5"/>
            </w:tcBorders>
            <w:vAlign w:val="bottom"/>
          </w:tcPr>
          <w:p w14:paraId="52505C87" w14:textId="77777777" w:rsidR="003339E5" w:rsidRDefault="003339E5">
            <w:pPr>
              <w:rPr>
                <w:sz w:val="23"/>
                <w:szCs w:val="23"/>
              </w:rPr>
            </w:pPr>
          </w:p>
        </w:tc>
        <w:tc>
          <w:tcPr>
            <w:tcW w:w="860" w:type="dxa"/>
            <w:tcBorders>
              <w:right w:val="single" w:sz="8" w:space="0" w:color="C5C5C5"/>
            </w:tcBorders>
            <w:vAlign w:val="bottom"/>
          </w:tcPr>
          <w:p w14:paraId="6FFA7FD5" w14:textId="77777777" w:rsidR="003339E5" w:rsidRDefault="003339E5">
            <w:pPr>
              <w:rPr>
                <w:sz w:val="23"/>
                <w:szCs w:val="23"/>
              </w:rPr>
            </w:pPr>
          </w:p>
        </w:tc>
        <w:tc>
          <w:tcPr>
            <w:tcW w:w="1920" w:type="dxa"/>
            <w:tcBorders>
              <w:right w:val="single" w:sz="8" w:space="0" w:color="C5C5C5"/>
            </w:tcBorders>
            <w:vAlign w:val="bottom"/>
          </w:tcPr>
          <w:p w14:paraId="7806F195" w14:textId="77777777" w:rsidR="003339E5" w:rsidRDefault="003339E5">
            <w:pPr>
              <w:rPr>
                <w:sz w:val="23"/>
                <w:szCs w:val="23"/>
              </w:rPr>
            </w:pPr>
          </w:p>
        </w:tc>
        <w:tc>
          <w:tcPr>
            <w:tcW w:w="6480" w:type="dxa"/>
            <w:tcBorders>
              <w:right w:val="single" w:sz="8" w:space="0" w:color="C5C5C5"/>
            </w:tcBorders>
            <w:vAlign w:val="bottom"/>
          </w:tcPr>
          <w:p w14:paraId="3D6ECDDA" w14:textId="77777777" w:rsidR="003339E5" w:rsidRDefault="003B64C7">
            <w:pPr>
              <w:ind w:left="240"/>
              <w:rPr>
                <w:sz w:val="20"/>
                <w:szCs w:val="20"/>
              </w:rPr>
            </w:pPr>
            <w:r>
              <w:rPr>
                <w:rFonts w:ascii="Calibri" w:eastAsia="Calibri" w:hAnsi="Calibri" w:cs="Calibri"/>
              </w:rPr>
              <w:t>web traffic and network entry / exit points for e-mail traffic] as the</w:t>
            </w:r>
          </w:p>
        </w:tc>
        <w:tc>
          <w:tcPr>
            <w:tcW w:w="760" w:type="dxa"/>
            <w:vAlign w:val="bottom"/>
          </w:tcPr>
          <w:p w14:paraId="5EDBED40" w14:textId="77777777" w:rsidR="003339E5" w:rsidRDefault="003339E5">
            <w:pPr>
              <w:rPr>
                <w:sz w:val="23"/>
                <w:szCs w:val="23"/>
              </w:rPr>
            </w:pPr>
          </w:p>
        </w:tc>
        <w:tc>
          <w:tcPr>
            <w:tcW w:w="0" w:type="dxa"/>
            <w:vAlign w:val="bottom"/>
          </w:tcPr>
          <w:p w14:paraId="36298DE9" w14:textId="77777777" w:rsidR="003339E5" w:rsidRDefault="003339E5">
            <w:pPr>
              <w:rPr>
                <w:sz w:val="1"/>
                <w:szCs w:val="1"/>
              </w:rPr>
            </w:pPr>
          </w:p>
        </w:tc>
      </w:tr>
      <w:tr w:rsidR="003339E5" w14:paraId="36CFA3F3" w14:textId="77777777">
        <w:trPr>
          <w:trHeight w:val="269"/>
        </w:trPr>
        <w:tc>
          <w:tcPr>
            <w:tcW w:w="780" w:type="dxa"/>
            <w:tcBorders>
              <w:right w:val="single" w:sz="8" w:space="0" w:color="C5C5C5"/>
            </w:tcBorders>
            <w:vAlign w:val="bottom"/>
          </w:tcPr>
          <w:p w14:paraId="79950C5A" w14:textId="77777777" w:rsidR="003339E5" w:rsidRDefault="003339E5">
            <w:pPr>
              <w:rPr>
                <w:sz w:val="23"/>
                <w:szCs w:val="23"/>
              </w:rPr>
            </w:pPr>
          </w:p>
        </w:tc>
        <w:tc>
          <w:tcPr>
            <w:tcW w:w="860" w:type="dxa"/>
            <w:tcBorders>
              <w:right w:val="single" w:sz="8" w:space="0" w:color="C5C5C5"/>
            </w:tcBorders>
            <w:vAlign w:val="bottom"/>
          </w:tcPr>
          <w:p w14:paraId="6607E063" w14:textId="77777777" w:rsidR="003339E5" w:rsidRDefault="003339E5">
            <w:pPr>
              <w:rPr>
                <w:sz w:val="23"/>
                <w:szCs w:val="23"/>
              </w:rPr>
            </w:pPr>
          </w:p>
        </w:tc>
        <w:tc>
          <w:tcPr>
            <w:tcW w:w="1920" w:type="dxa"/>
            <w:tcBorders>
              <w:right w:val="single" w:sz="8" w:space="0" w:color="C5C5C5"/>
            </w:tcBorders>
            <w:vAlign w:val="bottom"/>
          </w:tcPr>
          <w:p w14:paraId="5738345E" w14:textId="77777777" w:rsidR="003339E5" w:rsidRDefault="003339E5">
            <w:pPr>
              <w:rPr>
                <w:sz w:val="23"/>
                <w:szCs w:val="23"/>
              </w:rPr>
            </w:pPr>
          </w:p>
        </w:tc>
        <w:tc>
          <w:tcPr>
            <w:tcW w:w="6480" w:type="dxa"/>
            <w:tcBorders>
              <w:right w:val="single" w:sz="8" w:space="0" w:color="C5C5C5"/>
            </w:tcBorders>
            <w:vAlign w:val="bottom"/>
          </w:tcPr>
          <w:p w14:paraId="223DE466" w14:textId="77777777" w:rsidR="003339E5" w:rsidRDefault="003B64C7">
            <w:pPr>
              <w:ind w:left="240"/>
              <w:rPr>
                <w:sz w:val="20"/>
                <w:szCs w:val="20"/>
              </w:rPr>
            </w:pPr>
            <w:r>
              <w:rPr>
                <w:rFonts w:ascii="Calibri" w:eastAsia="Calibri" w:hAnsi="Calibri" w:cs="Calibri"/>
              </w:rPr>
              <w:t>files are downloaded, opened, or executed in accordance with</w:t>
            </w:r>
          </w:p>
        </w:tc>
        <w:tc>
          <w:tcPr>
            <w:tcW w:w="760" w:type="dxa"/>
            <w:vAlign w:val="bottom"/>
          </w:tcPr>
          <w:p w14:paraId="3B6FE643" w14:textId="77777777" w:rsidR="003339E5" w:rsidRDefault="003339E5">
            <w:pPr>
              <w:rPr>
                <w:sz w:val="23"/>
                <w:szCs w:val="23"/>
              </w:rPr>
            </w:pPr>
          </w:p>
        </w:tc>
        <w:tc>
          <w:tcPr>
            <w:tcW w:w="0" w:type="dxa"/>
            <w:vAlign w:val="bottom"/>
          </w:tcPr>
          <w:p w14:paraId="4EE15D93" w14:textId="77777777" w:rsidR="003339E5" w:rsidRDefault="003339E5">
            <w:pPr>
              <w:rPr>
                <w:sz w:val="1"/>
                <w:szCs w:val="1"/>
              </w:rPr>
            </w:pPr>
          </w:p>
        </w:tc>
      </w:tr>
      <w:tr w:rsidR="003339E5" w14:paraId="5A6348B1" w14:textId="77777777">
        <w:trPr>
          <w:trHeight w:val="269"/>
        </w:trPr>
        <w:tc>
          <w:tcPr>
            <w:tcW w:w="780" w:type="dxa"/>
            <w:tcBorders>
              <w:right w:val="single" w:sz="8" w:space="0" w:color="C5C5C5"/>
            </w:tcBorders>
            <w:vAlign w:val="bottom"/>
          </w:tcPr>
          <w:p w14:paraId="56D1690F" w14:textId="77777777" w:rsidR="003339E5" w:rsidRDefault="003339E5">
            <w:pPr>
              <w:rPr>
                <w:sz w:val="23"/>
                <w:szCs w:val="23"/>
              </w:rPr>
            </w:pPr>
          </w:p>
        </w:tc>
        <w:tc>
          <w:tcPr>
            <w:tcW w:w="860" w:type="dxa"/>
            <w:tcBorders>
              <w:right w:val="single" w:sz="8" w:space="0" w:color="C5C5C5"/>
            </w:tcBorders>
            <w:vAlign w:val="bottom"/>
          </w:tcPr>
          <w:p w14:paraId="3AB83EBD" w14:textId="77777777" w:rsidR="003339E5" w:rsidRDefault="003339E5">
            <w:pPr>
              <w:rPr>
                <w:sz w:val="23"/>
                <w:szCs w:val="23"/>
              </w:rPr>
            </w:pPr>
          </w:p>
        </w:tc>
        <w:tc>
          <w:tcPr>
            <w:tcW w:w="1920" w:type="dxa"/>
            <w:tcBorders>
              <w:right w:val="single" w:sz="8" w:space="0" w:color="C5C5C5"/>
            </w:tcBorders>
            <w:vAlign w:val="bottom"/>
          </w:tcPr>
          <w:p w14:paraId="494BADC7" w14:textId="77777777" w:rsidR="003339E5" w:rsidRDefault="003339E5">
            <w:pPr>
              <w:rPr>
                <w:sz w:val="23"/>
                <w:szCs w:val="23"/>
              </w:rPr>
            </w:pPr>
          </w:p>
        </w:tc>
        <w:tc>
          <w:tcPr>
            <w:tcW w:w="6480" w:type="dxa"/>
            <w:tcBorders>
              <w:right w:val="single" w:sz="8" w:space="0" w:color="C5C5C5"/>
            </w:tcBorders>
            <w:vAlign w:val="bottom"/>
          </w:tcPr>
          <w:p w14:paraId="77569251" w14:textId="77777777" w:rsidR="003339E5" w:rsidRDefault="003B64C7">
            <w:pPr>
              <w:ind w:left="240"/>
              <w:rPr>
                <w:sz w:val="20"/>
                <w:szCs w:val="20"/>
              </w:rPr>
            </w:pPr>
            <w:r>
              <w:rPr>
                <w:rFonts w:ascii="Calibri" w:eastAsia="Calibri" w:hAnsi="Calibri" w:cs="Calibri"/>
              </w:rPr>
              <w:t>organizational security policy;</w:t>
            </w:r>
          </w:p>
        </w:tc>
        <w:tc>
          <w:tcPr>
            <w:tcW w:w="760" w:type="dxa"/>
            <w:vAlign w:val="bottom"/>
          </w:tcPr>
          <w:p w14:paraId="4F382443" w14:textId="77777777" w:rsidR="003339E5" w:rsidRDefault="003339E5">
            <w:pPr>
              <w:rPr>
                <w:sz w:val="23"/>
                <w:szCs w:val="23"/>
              </w:rPr>
            </w:pPr>
          </w:p>
        </w:tc>
        <w:tc>
          <w:tcPr>
            <w:tcW w:w="0" w:type="dxa"/>
            <w:vAlign w:val="bottom"/>
          </w:tcPr>
          <w:p w14:paraId="37D3FB7A" w14:textId="77777777" w:rsidR="003339E5" w:rsidRDefault="003339E5">
            <w:pPr>
              <w:rPr>
                <w:sz w:val="1"/>
                <w:szCs w:val="1"/>
              </w:rPr>
            </w:pPr>
          </w:p>
        </w:tc>
      </w:tr>
      <w:tr w:rsidR="003339E5" w14:paraId="6DB62875" w14:textId="77777777">
        <w:trPr>
          <w:trHeight w:val="60"/>
        </w:trPr>
        <w:tc>
          <w:tcPr>
            <w:tcW w:w="780" w:type="dxa"/>
            <w:tcBorders>
              <w:right w:val="single" w:sz="8" w:space="0" w:color="C5C5C5"/>
            </w:tcBorders>
            <w:vAlign w:val="bottom"/>
          </w:tcPr>
          <w:p w14:paraId="2DE8922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E3CCD6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DA1727E"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05B1FF7A" w14:textId="77777777" w:rsidR="003339E5" w:rsidRDefault="003339E5">
            <w:pPr>
              <w:rPr>
                <w:sz w:val="5"/>
                <w:szCs w:val="5"/>
              </w:rPr>
            </w:pPr>
          </w:p>
        </w:tc>
        <w:tc>
          <w:tcPr>
            <w:tcW w:w="760" w:type="dxa"/>
            <w:vAlign w:val="bottom"/>
          </w:tcPr>
          <w:p w14:paraId="18A2AB89" w14:textId="77777777" w:rsidR="003339E5" w:rsidRDefault="003339E5">
            <w:pPr>
              <w:rPr>
                <w:sz w:val="5"/>
                <w:szCs w:val="5"/>
              </w:rPr>
            </w:pPr>
          </w:p>
        </w:tc>
        <w:tc>
          <w:tcPr>
            <w:tcW w:w="0" w:type="dxa"/>
            <w:vAlign w:val="bottom"/>
          </w:tcPr>
          <w:p w14:paraId="339B73CC" w14:textId="77777777" w:rsidR="003339E5" w:rsidRDefault="003339E5">
            <w:pPr>
              <w:rPr>
                <w:sz w:val="1"/>
                <w:szCs w:val="1"/>
              </w:rPr>
            </w:pPr>
          </w:p>
        </w:tc>
      </w:tr>
      <w:tr w:rsidR="003339E5" w14:paraId="759173D9" w14:textId="77777777">
        <w:trPr>
          <w:trHeight w:val="313"/>
        </w:trPr>
        <w:tc>
          <w:tcPr>
            <w:tcW w:w="780" w:type="dxa"/>
            <w:tcBorders>
              <w:right w:val="single" w:sz="8" w:space="0" w:color="C5C5C5"/>
            </w:tcBorders>
            <w:vAlign w:val="bottom"/>
          </w:tcPr>
          <w:p w14:paraId="003AF80F" w14:textId="77777777" w:rsidR="003339E5" w:rsidRDefault="003339E5">
            <w:pPr>
              <w:rPr>
                <w:sz w:val="24"/>
                <w:szCs w:val="24"/>
              </w:rPr>
            </w:pPr>
          </w:p>
        </w:tc>
        <w:tc>
          <w:tcPr>
            <w:tcW w:w="860" w:type="dxa"/>
            <w:tcBorders>
              <w:right w:val="single" w:sz="8" w:space="0" w:color="C5C5C5"/>
            </w:tcBorders>
            <w:vAlign w:val="bottom"/>
          </w:tcPr>
          <w:p w14:paraId="714B0C1F" w14:textId="77777777" w:rsidR="003339E5" w:rsidRDefault="003B64C7">
            <w:pPr>
              <w:jc w:val="center"/>
              <w:rPr>
                <w:sz w:val="20"/>
                <w:szCs w:val="20"/>
              </w:rPr>
            </w:pPr>
            <w:r>
              <w:rPr>
                <w:rFonts w:ascii="Calibri" w:eastAsia="Calibri" w:hAnsi="Calibri" w:cs="Calibri"/>
                <w:w w:val="97"/>
              </w:rPr>
              <w:t>SI-3 c.</w:t>
            </w:r>
          </w:p>
        </w:tc>
        <w:tc>
          <w:tcPr>
            <w:tcW w:w="1920" w:type="dxa"/>
            <w:tcBorders>
              <w:right w:val="single" w:sz="8" w:space="0" w:color="C5C5C5"/>
            </w:tcBorders>
            <w:vAlign w:val="bottom"/>
          </w:tcPr>
          <w:p w14:paraId="671CF5B3"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5D0AC69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malicious code protection mechanisms to:</w:t>
            </w:r>
          </w:p>
        </w:tc>
        <w:tc>
          <w:tcPr>
            <w:tcW w:w="760" w:type="dxa"/>
            <w:vAlign w:val="bottom"/>
          </w:tcPr>
          <w:p w14:paraId="017184A6" w14:textId="77777777" w:rsidR="003339E5" w:rsidRDefault="003339E5">
            <w:pPr>
              <w:rPr>
                <w:sz w:val="24"/>
                <w:szCs w:val="24"/>
              </w:rPr>
            </w:pPr>
          </w:p>
        </w:tc>
        <w:tc>
          <w:tcPr>
            <w:tcW w:w="0" w:type="dxa"/>
            <w:vAlign w:val="bottom"/>
          </w:tcPr>
          <w:p w14:paraId="7AFA7618" w14:textId="77777777" w:rsidR="003339E5" w:rsidRDefault="003339E5">
            <w:pPr>
              <w:rPr>
                <w:sz w:val="1"/>
                <w:szCs w:val="1"/>
              </w:rPr>
            </w:pPr>
          </w:p>
        </w:tc>
      </w:tr>
      <w:tr w:rsidR="003339E5" w14:paraId="71F0EB9C" w14:textId="77777777">
        <w:trPr>
          <w:trHeight w:val="389"/>
        </w:trPr>
        <w:tc>
          <w:tcPr>
            <w:tcW w:w="780" w:type="dxa"/>
            <w:tcBorders>
              <w:right w:val="single" w:sz="8" w:space="0" w:color="C5C5C5"/>
            </w:tcBorders>
            <w:vAlign w:val="bottom"/>
          </w:tcPr>
          <w:p w14:paraId="68163E3F" w14:textId="77777777" w:rsidR="003339E5" w:rsidRDefault="003339E5">
            <w:pPr>
              <w:rPr>
                <w:sz w:val="24"/>
                <w:szCs w:val="24"/>
              </w:rPr>
            </w:pPr>
          </w:p>
        </w:tc>
        <w:tc>
          <w:tcPr>
            <w:tcW w:w="860" w:type="dxa"/>
            <w:tcBorders>
              <w:right w:val="single" w:sz="8" w:space="0" w:color="C5C5C5"/>
            </w:tcBorders>
            <w:vAlign w:val="bottom"/>
          </w:tcPr>
          <w:p w14:paraId="385EDED0" w14:textId="77777777" w:rsidR="003339E5" w:rsidRDefault="003B64C7">
            <w:pPr>
              <w:jc w:val="center"/>
              <w:rPr>
                <w:sz w:val="20"/>
                <w:szCs w:val="20"/>
              </w:rPr>
            </w:pPr>
            <w:r>
              <w:rPr>
                <w:rFonts w:ascii="Calibri" w:eastAsia="Calibri" w:hAnsi="Calibri" w:cs="Calibri"/>
                <w:w w:val="95"/>
              </w:rPr>
              <w:t>2.</w:t>
            </w:r>
          </w:p>
        </w:tc>
        <w:tc>
          <w:tcPr>
            <w:tcW w:w="1920" w:type="dxa"/>
            <w:tcBorders>
              <w:right w:val="single" w:sz="8" w:space="0" w:color="C5C5C5"/>
            </w:tcBorders>
            <w:vAlign w:val="bottom"/>
          </w:tcPr>
          <w:p w14:paraId="2A96A8EE"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70DB845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[block malicious code or quarantine malicious code and send an alert</w:t>
            </w:r>
          </w:p>
        </w:tc>
        <w:tc>
          <w:tcPr>
            <w:tcW w:w="760" w:type="dxa"/>
            <w:vAlign w:val="bottom"/>
          </w:tcPr>
          <w:p w14:paraId="3071855B" w14:textId="77777777" w:rsidR="003339E5" w:rsidRDefault="003339E5">
            <w:pPr>
              <w:rPr>
                <w:sz w:val="24"/>
                <w:szCs w:val="24"/>
              </w:rPr>
            </w:pPr>
          </w:p>
        </w:tc>
        <w:tc>
          <w:tcPr>
            <w:tcW w:w="0" w:type="dxa"/>
            <w:vAlign w:val="bottom"/>
          </w:tcPr>
          <w:p w14:paraId="0E15B5ED" w14:textId="77777777" w:rsidR="003339E5" w:rsidRDefault="003339E5">
            <w:pPr>
              <w:rPr>
                <w:sz w:val="1"/>
                <w:szCs w:val="1"/>
              </w:rPr>
            </w:pPr>
          </w:p>
        </w:tc>
      </w:tr>
      <w:tr w:rsidR="003339E5" w14:paraId="3129521C" w14:textId="77777777">
        <w:trPr>
          <w:trHeight w:val="269"/>
        </w:trPr>
        <w:tc>
          <w:tcPr>
            <w:tcW w:w="780" w:type="dxa"/>
            <w:tcBorders>
              <w:right w:val="single" w:sz="8" w:space="0" w:color="C5C5C5"/>
            </w:tcBorders>
            <w:vAlign w:val="bottom"/>
          </w:tcPr>
          <w:p w14:paraId="428BA773" w14:textId="77777777" w:rsidR="003339E5" w:rsidRDefault="003339E5">
            <w:pPr>
              <w:rPr>
                <w:sz w:val="23"/>
                <w:szCs w:val="23"/>
              </w:rPr>
            </w:pPr>
          </w:p>
        </w:tc>
        <w:tc>
          <w:tcPr>
            <w:tcW w:w="860" w:type="dxa"/>
            <w:tcBorders>
              <w:right w:val="single" w:sz="8" w:space="0" w:color="C5C5C5"/>
            </w:tcBorders>
            <w:vAlign w:val="bottom"/>
          </w:tcPr>
          <w:p w14:paraId="02A3B049" w14:textId="77777777" w:rsidR="003339E5" w:rsidRDefault="003339E5">
            <w:pPr>
              <w:rPr>
                <w:sz w:val="23"/>
                <w:szCs w:val="23"/>
              </w:rPr>
            </w:pPr>
          </w:p>
        </w:tc>
        <w:tc>
          <w:tcPr>
            <w:tcW w:w="1920" w:type="dxa"/>
            <w:tcBorders>
              <w:right w:val="single" w:sz="8" w:space="0" w:color="C5C5C5"/>
            </w:tcBorders>
            <w:vAlign w:val="bottom"/>
          </w:tcPr>
          <w:p w14:paraId="5CAE9B43" w14:textId="77777777" w:rsidR="003339E5" w:rsidRDefault="003339E5">
            <w:pPr>
              <w:rPr>
                <w:sz w:val="23"/>
                <w:szCs w:val="23"/>
              </w:rPr>
            </w:pPr>
          </w:p>
        </w:tc>
        <w:tc>
          <w:tcPr>
            <w:tcW w:w="6480" w:type="dxa"/>
            <w:tcBorders>
              <w:right w:val="single" w:sz="8" w:space="0" w:color="C5C5C5"/>
            </w:tcBorders>
            <w:vAlign w:val="bottom"/>
          </w:tcPr>
          <w:p w14:paraId="318742C4" w14:textId="77777777" w:rsidR="003339E5" w:rsidRDefault="003B64C7">
            <w:pPr>
              <w:ind w:left="240"/>
              <w:rPr>
                <w:sz w:val="20"/>
                <w:szCs w:val="20"/>
              </w:rPr>
            </w:pPr>
            <w:r>
              <w:rPr>
                <w:rFonts w:ascii="Calibri" w:eastAsia="Calibri" w:hAnsi="Calibri" w:cs="Calibri"/>
              </w:rPr>
              <w:t>to an administrator] in response to malicious code detection</w:t>
            </w:r>
          </w:p>
        </w:tc>
        <w:tc>
          <w:tcPr>
            <w:tcW w:w="760" w:type="dxa"/>
            <w:vAlign w:val="bottom"/>
          </w:tcPr>
          <w:p w14:paraId="2D19397D" w14:textId="77777777" w:rsidR="003339E5" w:rsidRDefault="003339E5">
            <w:pPr>
              <w:rPr>
                <w:sz w:val="23"/>
                <w:szCs w:val="23"/>
              </w:rPr>
            </w:pPr>
          </w:p>
        </w:tc>
        <w:tc>
          <w:tcPr>
            <w:tcW w:w="0" w:type="dxa"/>
            <w:vAlign w:val="bottom"/>
          </w:tcPr>
          <w:p w14:paraId="3BBF338C" w14:textId="77777777" w:rsidR="003339E5" w:rsidRDefault="003339E5">
            <w:pPr>
              <w:rPr>
                <w:sz w:val="1"/>
                <w:szCs w:val="1"/>
              </w:rPr>
            </w:pPr>
          </w:p>
        </w:tc>
      </w:tr>
      <w:tr w:rsidR="003339E5" w14:paraId="1090E3D3" w14:textId="77777777">
        <w:trPr>
          <w:trHeight w:val="76"/>
        </w:trPr>
        <w:tc>
          <w:tcPr>
            <w:tcW w:w="780" w:type="dxa"/>
            <w:tcBorders>
              <w:right w:val="single" w:sz="8" w:space="0" w:color="C5C5C5"/>
            </w:tcBorders>
            <w:vAlign w:val="bottom"/>
          </w:tcPr>
          <w:p w14:paraId="193FC441"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3E58C16A"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6E00C424" w14:textId="77777777" w:rsidR="003339E5" w:rsidRDefault="003339E5">
            <w:pPr>
              <w:rPr>
                <w:sz w:val="6"/>
                <w:szCs w:val="6"/>
              </w:rPr>
            </w:pPr>
          </w:p>
        </w:tc>
        <w:tc>
          <w:tcPr>
            <w:tcW w:w="6480" w:type="dxa"/>
            <w:tcBorders>
              <w:bottom w:val="single" w:sz="8" w:space="0" w:color="C5C5C5"/>
              <w:right w:val="single" w:sz="8" w:space="0" w:color="C5C5C5"/>
            </w:tcBorders>
            <w:vAlign w:val="bottom"/>
          </w:tcPr>
          <w:p w14:paraId="2E71819B" w14:textId="77777777" w:rsidR="003339E5" w:rsidRDefault="003339E5">
            <w:pPr>
              <w:rPr>
                <w:sz w:val="6"/>
                <w:szCs w:val="6"/>
              </w:rPr>
            </w:pPr>
          </w:p>
        </w:tc>
        <w:tc>
          <w:tcPr>
            <w:tcW w:w="760" w:type="dxa"/>
            <w:vAlign w:val="bottom"/>
          </w:tcPr>
          <w:p w14:paraId="5385D9C5" w14:textId="77777777" w:rsidR="003339E5" w:rsidRDefault="003339E5">
            <w:pPr>
              <w:rPr>
                <w:sz w:val="6"/>
                <w:szCs w:val="6"/>
              </w:rPr>
            </w:pPr>
          </w:p>
        </w:tc>
        <w:tc>
          <w:tcPr>
            <w:tcW w:w="0" w:type="dxa"/>
            <w:vAlign w:val="bottom"/>
          </w:tcPr>
          <w:p w14:paraId="510038D3" w14:textId="77777777" w:rsidR="003339E5" w:rsidRDefault="003339E5">
            <w:pPr>
              <w:rPr>
                <w:sz w:val="1"/>
                <w:szCs w:val="1"/>
              </w:rPr>
            </w:pPr>
          </w:p>
        </w:tc>
      </w:tr>
      <w:tr w:rsidR="003339E5" w14:paraId="78F46FE6" w14:textId="77777777">
        <w:trPr>
          <w:trHeight w:val="314"/>
        </w:trPr>
        <w:tc>
          <w:tcPr>
            <w:tcW w:w="780" w:type="dxa"/>
            <w:tcBorders>
              <w:right w:val="single" w:sz="8" w:space="0" w:color="C5C5C5"/>
            </w:tcBorders>
            <w:vAlign w:val="bottom"/>
          </w:tcPr>
          <w:p w14:paraId="2180E215" w14:textId="77777777" w:rsidR="003339E5" w:rsidRDefault="003339E5">
            <w:pPr>
              <w:rPr>
                <w:sz w:val="24"/>
                <w:szCs w:val="24"/>
              </w:rPr>
            </w:pPr>
          </w:p>
        </w:tc>
        <w:tc>
          <w:tcPr>
            <w:tcW w:w="860" w:type="dxa"/>
            <w:tcBorders>
              <w:right w:val="single" w:sz="8" w:space="0" w:color="C5C5C5"/>
            </w:tcBorders>
            <w:vAlign w:val="bottom"/>
          </w:tcPr>
          <w:p w14:paraId="686DFD98" w14:textId="77777777" w:rsidR="003339E5" w:rsidRDefault="003B64C7">
            <w:pPr>
              <w:jc w:val="center"/>
              <w:rPr>
                <w:sz w:val="20"/>
                <w:szCs w:val="20"/>
              </w:rPr>
            </w:pPr>
            <w:r>
              <w:rPr>
                <w:rFonts w:ascii="Calibri" w:eastAsia="Calibri" w:hAnsi="Calibri" w:cs="Calibri"/>
              </w:rPr>
              <w:t>SI-3 d.</w:t>
            </w:r>
          </w:p>
        </w:tc>
        <w:tc>
          <w:tcPr>
            <w:tcW w:w="1920" w:type="dxa"/>
            <w:tcBorders>
              <w:right w:val="single" w:sz="8" w:space="0" w:color="C5C5C5"/>
            </w:tcBorders>
            <w:vAlign w:val="bottom"/>
          </w:tcPr>
          <w:p w14:paraId="5EA69260"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374A44C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Address the receipt of false positives during malicious code</w:t>
            </w:r>
          </w:p>
        </w:tc>
        <w:tc>
          <w:tcPr>
            <w:tcW w:w="760" w:type="dxa"/>
            <w:vAlign w:val="bottom"/>
          </w:tcPr>
          <w:p w14:paraId="373CEF84" w14:textId="77777777" w:rsidR="003339E5" w:rsidRDefault="003339E5">
            <w:pPr>
              <w:rPr>
                <w:sz w:val="24"/>
                <w:szCs w:val="24"/>
              </w:rPr>
            </w:pPr>
          </w:p>
        </w:tc>
        <w:tc>
          <w:tcPr>
            <w:tcW w:w="0" w:type="dxa"/>
            <w:vAlign w:val="bottom"/>
          </w:tcPr>
          <w:p w14:paraId="37BD6C67" w14:textId="77777777" w:rsidR="003339E5" w:rsidRDefault="003339E5">
            <w:pPr>
              <w:rPr>
                <w:sz w:val="1"/>
                <w:szCs w:val="1"/>
              </w:rPr>
            </w:pPr>
          </w:p>
        </w:tc>
      </w:tr>
      <w:tr w:rsidR="003339E5" w14:paraId="1457A389" w14:textId="77777777">
        <w:trPr>
          <w:trHeight w:val="308"/>
        </w:trPr>
        <w:tc>
          <w:tcPr>
            <w:tcW w:w="780" w:type="dxa"/>
            <w:tcBorders>
              <w:right w:val="single" w:sz="8" w:space="0" w:color="C5C5C5"/>
            </w:tcBorders>
            <w:vAlign w:val="bottom"/>
          </w:tcPr>
          <w:p w14:paraId="5475CB81" w14:textId="77777777" w:rsidR="003339E5" w:rsidRDefault="003339E5">
            <w:pPr>
              <w:rPr>
                <w:sz w:val="24"/>
                <w:szCs w:val="24"/>
              </w:rPr>
            </w:pPr>
          </w:p>
        </w:tc>
        <w:tc>
          <w:tcPr>
            <w:tcW w:w="860" w:type="dxa"/>
            <w:tcBorders>
              <w:right w:val="single" w:sz="8" w:space="0" w:color="C5C5C5"/>
            </w:tcBorders>
            <w:vAlign w:val="bottom"/>
          </w:tcPr>
          <w:p w14:paraId="460D04EE" w14:textId="77777777" w:rsidR="003339E5" w:rsidRDefault="003339E5">
            <w:pPr>
              <w:rPr>
                <w:sz w:val="24"/>
                <w:szCs w:val="24"/>
              </w:rPr>
            </w:pPr>
          </w:p>
        </w:tc>
        <w:tc>
          <w:tcPr>
            <w:tcW w:w="1920" w:type="dxa"/>
            <w:tcBorders>
              <w:right w:val="single" w:sz="8" w:space="0" w:color="C5C5C5"/>
            </w:tcBorders>
            <w:vAlign w:val="bottom"/>
          </w:tcPr>
          <w:p w14:paraId="7C82FBF8"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48094D4F" w14:textId="77777777" w:rsidR="003339E5" w:rsidRDefault="003B64C7">
            <w:pPr>
              <w:ind w:left="240"/>
              <w:rPr>
                <w:sz w:val="20"/>
                <w:szCs w:val="20"/>
              </w:rPr>
            </w:pPr>
            <w:r>
              <w:rPr>
                <w:rFonts w:ascii="Calibri" w:eastAsia="Calibri" w:hAnsi="Calibri" w:cs="Calibri"/>
              </w:rPr>
              <w:t>detection and eradication and the resulting potential impact on the</w:t>
            </w:r>
          </w:p>
        </w:tc>
        <w:tc>
          <w:tcPr>
            <w:tcW w:w="760" w:type="dxa"/>
            <w:vAlign w:val="bottom"/>
          </w:tcPr>
          <w:p w14:paraId="27E79F0D" w14:textId="77777777" w:rsidR="003339E5" w:rsidRDefault="003339E5">
            <w:pPr>
              <w:rPr>
                <w:sz w:val="24"/>
                <w:szCs w:val="24"/>
              </w:rPr>
            </w:pPr>
          </w:p>
        </w:tc>
        <w:tc>
          <w:tcPr>
            <w:tcW w:w="0" w:type="dxa"/>
            <w:vAlign w:val="bottom"/>
          </w:tcPr>
          <w:p w14:paraId="7BCD76E8" w14:textId="77777777" w:rsidR="003339E5" w:rsidRDefault="003339E5">
            <w:pPr>
              <w:rPr>
                <w:sz w:val="1"/>
                <w:szCs w:val="1"/>
              </w:rPr>
            </w:pPr>
          </w:p>
        </w:tc>
      </w:tr>
      <w:tr w:rsidR="003339E5" w14:paraId="7A7711D1" w14:textId="77777777">
        <w:trPr>
          <w:trHeight w:val="229"/>
        </w:trPr>
        <w:tc>
          <w:tcPr>
            <w:tcW w:w="780" w:type="dxa"/>
            <w:tcBorders>
              <w:right w:val="single" w:sz="8" w:space="0" w:color="C5C5C5"/>
            </w:tcBorders>
            <w:vAlign w:val="bottom"/>
          </w:tcPr>
          <w:p w14:paraId="01297EFD" w14:textId="77777777" w:rsidR="003339E5" w:rsidRDefault="003339E5">
            <w:pPr>
              <w:rPr>
                <w:sz w:val="19"/>
                <w:szCs w:val="19"/>
              </w:rPr>
            </w:pPr>
          </w:p>
        </w:tc>
        <w:tc>
          <w:tcPr>
            <w:tcW w:w="860" w:type="dxa"/>
            <w:tcBorders>
              <w:right w:val="single" w:sz="8" w:space="0" w:color="C5C5C5"/>
            </w:tcBorders>
            <w:vAlign w:val="bottom"/>
          </w:tcPr>
          <w:p w14:paraId="2FF95693" w14:textId="77777777" w:rsidR="003339E5" w:rsidRDefault="003339E5">
            <w:pPr>
              <w:rPr>
                <w:sz w:val="19"/>
                <w:szCs w:val="19"/>
              </w:rPr>
            </w:pPr>
          </w:p>
        </w:tc>
        <w:tc>
          <w:tcPr>
            <w:tcW w:w="1920" w:type="dxa"/>
            <w:tcBorders>
              <w:right w:val="single" w:sz="8" w:space="0" w:color="C5C5C5"/>
            </w:tcBorders>
            <w:vAlign w:val="bottom"/>
          </w:tcPr>
          <w:p w14:paraId="0B7B14C2" w14:textId="77777777" w:rsidR="003339E5" w:rsidRDefault="003339E5">
            <w:pPr>
              <w:rPr>
                <w:sz w:val="19"/>
                <w:szCs w:val="19"/>
              </w:rPr>
            </w:pPr>
          </w:p>
        </w:tc>
        <w:tc>
          <w:tcPr>
            <w:tcW w:w="6480" w:type="dxa"/>
            <w:tcBorders>
              <w:right w:val="single" w:sz="8" w:space="0" w:color="C5C5C5"/>
            </w:tcBorders>
            <w:vAlign w:val="bottom"/>
          </w:tcPr>
          <w:p w14:paraId="0BD7FCCE" w14:textId="77777777" w:rsidR="003339E5" w:rsidRDefault="003B64C7">
            <w:pPr>
              <w:spacing w:line="229" w:lineRule="exact"/>
              <w:ind w:left="240"/>
              <w:rPr>
                <w:sz w:val="20"/>
                <w:szCs w:val="20"/>
              </w:rPr>
            </w:pPr>
            <w:r>
              <w:rPr>
                <w:rFonts w:ascii="Calibri" w:eastAsia="Calibri" w:hAnsi="Calibri" w:cs="Calibri"/>
              </w:rPr>
              <w:t>availability of the information system</w:t>
            </w:r>
          </w:p>
        </w:tc>
        <w:tc>
          <w:tcPr>
            <w:tcW w:w="760" w:type="dxa"/>
            <w:vAlign w:val="bottom"/>
          </w:tcPr>
          <w:p w14:paraId="780A2E02" w14:textId="77777777" w:rsidR="003339E5" w:rsidRDefault="003339E5">
            <w:pPr>
              <w:rPr>
                <w:sz w:val="19"/>
                <w:szCs w:val="19"/>
              </w:rPr>
            </w:pPr>
          </w:p>
        </w:tc>
        <w:tc>
          <w:tcPr>
            <w:tcW w:w="0" w:type="dxa"/>
            <w:vAlign w:val="bottom"/>
          </w:tcPr>
          <w:p w14:paraId="3993E9A4" w14:textId="77777777" w:rsidR="003339E5" w:rsidRDefault="003339E5">
            <w:pPr>
              <w:rPr>
                <w:sz w:val="1"/>
                <w:szCs w:val="1"/>
              </w:rPr>
            </w:pPr>
          </w:p>
        </w:tc>
      </w:tr>
      <w:tr w:rsidR="003339E5" w14:paraId="3532D39D" w14:textId="77777777">
        <w:trPr>
          <w:trHeight w:val="148"/>
        </w:trPr>
        <w:tc>
          <w:tcPr>
            <w:tcW w:w="780" w:type="dxa"/>
            <w:tcBorders>
              <w:right w:val="single" w:sz="8" w:space="0" w:color="C5C5C5"/>
            </w:tcBorders>
            <w:vAlign w:val="bottom"/>
          </w:tcPr>
          <w:p w14:paraId="44F36594"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488CB2E9"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8B86DCF"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6597DE2" w14:textId="77777777" w:rsidR="003339E5" w:rsidRDefault="003339E5">
            <w:pPr>
              <w:rPr>
                <w:sz w:val="12"/>
                <w:szCs w:val="12"/>
              </w:rPr>
            </w:pPr>
          </w:p>
        </w:tc>
        <w:tc>
          <w:tcPr>
            <w:tcW w:w="760" w:type="dxa"/>
            <w:vAlign w:val="bottom"/>
          </w:tcPr>
          <w:p w14:paraId="223F1F38" w14:textId="77777777" w:rsidR="003339E5" w:rsidRDefault="003339E5">
            <w:pPr>
              <w:rPr>
                <w:sz w:val="12"/>
                <w:szCs w:val="12"/>
              </w:rPr>
            </w:pPr>
          </w:p>
        </w:tc>
        <w:tc>
          <w:tcPr>
            <w:tcW w:w="0" w:type="dxa"/>
            <w:vAlign w:val="bottom"/>
          </w:tcPr>
          <w:p w14:paraId="6A9D7232" w14:textId="77777777" w:rsidR="003339E5" w:rsidRDefault="003339E5">
            <w:pPr>
              <w:rPr>
                <w:sz w:val="1"/>
                <w:szCs w:val="1"/>
              </w:rPr>
            </w:pPr>
          </w:p>
        </w:tc>
      </w:tr>
      <w:tr w:rsidR="003339E5" w14:paraId="7393EFB4" w14:textId="77777777">
        <w:trPr>
          <w:trHeight w:val="314"/>
        </w:trPr>
        <w:tc>
          <w:tcPr>
            <w:tcW w:w="780" w:type="dxa"/>
            <w:tcBorders>
              <w:right w:val="single" w:sz="8" w:space="0" w:color="C5C5C5"/>
            </w:tcBorders>
            <w:vAlign w:val="bottom"/>
          </w:tcPr>
          <w:p w14:paraId="79ECF3A4" w14:textId="77777777" w:rsidR="003339E5" w:rsidRDefault="003339E5">
            <w:pPr>
              <w:rPr>
                <w:sz w:val="24"/>
                <w:szCs w:val="24"/>
              </w:rPr>
            </w:pPr>
          </w:p>
        </w:tc>
        <w:tc>
          <w:tcPr>
            <w:tcW w:w="860" w:type="dxa"/>
            <w:tcBorders>
              <w:right w:val="single" w:sz="8" w:space="0" w:color="C5C5C5"/>
            </w:tcBorders>
            <w:vAlign w:val="bottom"/>
          </w:tcPr>
          <w:p w14:paraId="124BD0F8" w14:textId="77777777" w:rsidR="003339E5" w:rsidRDefault="003B64C7">
            <w:pPr>
              <w:jc w:val="center"/>
              <w:rPr>
                <w:sz w:val="20"/>
                <w:szCs w:val="20"/>
              </w:rPr>
            </w:pPr>
            <w:r>
              <w:rPr>
                <w:rFonts w:ascii="Calibri" w:eastAsia="Calibri" w:hAnsi="Calibri" w:cs="Calibri"/>
              </w:rPr>
              <w:t>SI-3 (2)</w:t>
            </w:r>
          </w:p>
        </w:tc>
        <w:tc>
          <w:tcPr>
            <w:tcW w:w="1920" w:type="dxa"/>
            <w:tcBorders>
              <w:right w:val="single" w:sz="8" w:space="0" w:color="C5C5C5"/>
            </w:tcBorders>
            <w:vAlign w:val="bottom"/>
          </w:tcPr>
          <w:p w14:paraId="019C6D46"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6918CC3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update malicious</w:t>
            </w:r>
          </w:p>
        </w:tc>
        <w:tc>
          <w:tcPr>
            <w:tcW w:w="760" w:type="dxa"/>
            <w:vAlign w:val="bottom"/>
          </w:tcPr>
          <w:p w14:paraId="775FB6F1" w14:textId="77777777" w:rsidR="003339E5" w:rsidRDefault="003339E5">
            <w:pPr>
              <w:rPr>
                <w:sz w:val="24"/>
                <w:szCs w:val="24"/>
              </w:rPr>
            </w:pPr>
          </w:p>
        </w:tc>
        <w:tc>
          <w:tcPr>
            <w:tcW w:w="0" w:type="dxa"/>
            <w:vAlign w:val="bottom"/>
          </w:tcPr>
          <w:p w14:paraId="2DFA3A1B" w14:textId="77777777" w:rsidR="003339E5" w:rsidRDefault="003339E5">
            <w:pPr>
              <w:rPr>
                <w:sz w:val="1"/>
                <w:szCs w:val="1"/>
              </w:rPr>
            </w:pPr>
          </w:p>
        </w:tc>
      </w:tr>
      <w:tr w:rsidR="003339E5" w14:paraId="53021E2C" w14:textId="77777777">
        <w:trPr>
          <w:trHeight w:val="308"/>
        </w:trPr>
        <w:tc>
          <w:tcPr>
            <w:tcW w:w="780" w:type="dxa"/>
            <w:tcBorders>
              <w:right w:val="single" w:sz="8" w:space="0" w:color="C5C5C5"/>
            </w:tcBorders>
            <w:vAlign w:val="bottom"/>
          </w:tcPr>
          <w:p w14:paraId="0D5FBAB0" w14:textId="77777777" w:rsidR="003339E5" w:rsidRDefault="003339E5">
            <w:pPr>
              <w:rPr>
                <w:sz w:val="24"/>
                <w:szCs w:val="24"/>
              </w:rPr>
            </w:pPr>
          </w:p>
        </w:tc>
        <w:tc>
          <w:tcPr>
            <w:tcW w:w="860" w:type="dxa"/>
            <w:tcBorders>
              <w:right w:val="single" w:sz="8" w:space="0" w:color="C5C5C5"/>
            </w:tcBorders>
            <w:vAlign w:val="bottom"/>
          </w:tcPr>
          <w:p w14:paraId="2C89B3CD" w14:textId="77777777" w:rsidR="003339E5" w:rsidRDefault="003339E5">
            <w:pPr>
              <w:rPr>
                <w:sz w:val="24"/>
                <w:szCs w:val="24"/>
              </w:rPr>
            </w:pPr>
          </w:p>
        </w:tc>
        <w:tc>
          <w:tcPr>
            <w:tcW w:w="1920" w:type="dxa"/>
            <w:tcBorders>
              <w:right w:val="single" w:sz="8" w:space="0" w:color="C5C5C5"/>
            </w:tcBorders>
            <w:vAlign w:val="bottom"/>
          </w:tcPr>
          <w:p w14:paraId="39C38C5A" w14:textId="77777777" w:rsidR="003339E5" w:rsidRDefault="003B64C7">
            <w:pPr>
              <w:ind w:left="40"/>
              <w:rPr>
                <w:sz w:val="20"/>
                <w:szCs w:val="20"/>
              </w:rPr>
            </w:pPr>
            <w:r>
              <w:rPr>
                <w:rFonts w:ascii="Calibri" w:eastAsia="Calibri" w:hAnsi="Calibri" w:cs="Calibri"/>
              </w:rPr>
              <w:t>Protection |</w:t>
            </w:r>
          </w:p>
        </w:tc>
        <w:tc>
          <w:tcPr>
            <w:tcW w:w="6480" w:type="dxa"/>
            <w:tcBorders>
              <w:right w:val="single" w:sz="8" w:space="0" w:color="C5C5C5"/>
            </w:tcBorders>
            <w:vAlign w:val="bottom"/>
          </w:tcPr>
          <w:p w14:paraId="1DEC1A1C" w14:textId="77777777" w:rsidR="003339E5" w:rsidRDefault="003B64C7">
            <w:pPr>
              <w:ind w:left="240"/>
              <w:rPr>
                <w:sz w:val="20"/>
                <w:szCs w:val="20"/>
              </w:rPr>
            </w:pPr>
            <w:r>
              <w:rPr>
                <w:rFonts w:ascii="Calibri" w:eastAsia="Calibri" w:hAnsi="Calibri" w:cs="Calibri"/>
              </w:rPr>
              <w:t>code protection mechanisms</w:t>
            </w:r>
          </w:p>
        </w:tc>
        <w:tc>
          <w:tcPr>
            <w:tcW w:w="760" w:type="dxa"/>
            <w:vAlign w:val="bottom"/>
          </w:tcPr>
          <w:p w14:paraId="05B26D9B" w14:textId="77777777" w:rsidR="003339E5" w:rsidRDefault="003339E5">
            <w:pPr>
              <w:rPr>
                <w:sz w:val="24"/>
                <w:szCs w:val="24"/>
              </w:rPr>
            </w:pPr>
          </w:p>
        </w:tc>
        <w:tc>
          <w:tcPr>
            <w:tcW w:w="0" w:type="dxa"/>
            <w:vAlign w:val="bottom"/>
          </w:tcPr>
          <w:p w14:paraId="29238716" w14:textId="77777777" w:rsidR="003339E5" w:rsidRDefault="003339E5">
            <w:pPr>
              <w:rPr>
                <w:sz w:val="1"/>
                <w:szCs w:val="1"/>
              </w:rPr>
            </w:pPr>
          </w:p>
        </w:tc>
      </w:tr>
      <w:tr w:rsidR="003339E5" w14:paraId="5EBD083A" w14:textId="77777777">
        <w:trPr>
          <w:trHeight w:val="310"/>
        </w:trPr>
        <w:tc>
          <w:tcPr>
            <w:tcW w:w="780" w:type="dxa"/>
            <w:tcBorders>
              <w:right w:val="single" w:sz="8" w:space="0" w:color="C5C5C5"/>
            </w:tcBorders>
            <w:vAlign w:val="bottom"/>
          </w:tcPr>
          <w:p w14:paraId="134C6D42" w14:textId="77777777" w:rsidR="003339E5" w:rsidRDefault="003339E5">
            <w:pPr>
              <w:rPr>
                <w:sz w:val="24"/>
                <w:szCs w:val="24"/>
              </w:rPr>
            </w:pPr>
          </w:p>
        </w:tc>
        <w:tc>
          <w:tcPr>
            <w:tcW w:w="860" w:type="dxa"/>
            <w:tcBorders>
              <w:right w:val="single" w:sz="8" w:space="0" w:color="C5C5C5"/>
            </w:tcBorders>
            <w:vAlign w:val="bottom"/>
          </w:tcPr>
          <w:p w14:paraId="76082656" w14:textId="77777777" w:rsidR="003339E5" w:rsidRDefault="003339E5">
            <w:pPr>
              <w:rPr>
                <w:sz w:val="24"/>
                <w:szCs w:val="24"/>
              </w:rPr>
            </w:pPr>
          </w:p>
        </w:tc>
        <w:tc>
          <w:tcPr>
            <w:tcW w:w="1920" w:type="dxa"/>
            <w:tcBorders>
              <w:right w:val="single" w:sz="8" w:space="0" w:color="C5C5C5"/>
            </w:tcBorders>
            <w:vAlign w:val="bottom"/>
          </w:tcPr>
          <w:p w14:paraId="31B39546" w14:textId="77777777" w:rsidR="003339E5" w:rsidRDefault="003B64C7">
            <w:pPr>
              <w:ind w:left="40"/>
              <w:rPr>
                <w:sz w:val="20"/>
                <w:szCs w:val="20"/>
              </w:rPr>
            </w:pPr>
            <w:r>
              <w:rPr>
                <w:rFonts w:ascii="Calibri" w:eastAsia="Calibri" w:hAnsi="Calibri" w:cs="Calibri"/>
              </w:rPr>
              <w:t>Automatic Updates</w:t>
            </w:r>
          </w:p>
        </w:tc>
        <w:tc>
          <w:tcPr>
            <w:tcW w:w="6480" w:type="dxa"/>
            <w:tcBorders>
              <w:right w:val="single" w:sz="8" w:space="0" w:color="C5C5C5"/>
            </w:tcBorders>
            <w:vAlign w:val="bottom"/>
          </w:tcPr>
          <w:p w14:paraId="517264C9" w14:textId="77777777" w:rsidR="003339E5" w:rsidRDefault="003339E5">
            <w:pPr>
              <w:rPr>
                <w:sz w:val="24"/>
                <w:szCs w:val="24"/>
              </w:rPr>
            </w:pPr>
          </w:p>
        </w:tc>
        <w:tc>
          <w:tcPr>
            <w:tcW w:w="760" w:type="dxa"/>
            <w:vAlign w:val="bottom"/>
          </w:tcPr>
          <w:p w14:paraId="2C91625D" w14:textId="77777777" w:rsidR="003339E5" w:rsidRDefault="003339E5">
            <w:pPr>
              <w:rPr>
                <w:sz w:val="24"/>
                <w:szCs w:val="24"/>
              </w:rPr>
            </w:pPr>
          </w:p>
        </w:tc>
        <w:tc>
          <w:tcPr>
            <w:tcW w:w="0" w:type="dxa"/>
            <w:vAlign w:val="bottom"/>
          </w:tcPr>
          <w:p w14:paraId="6077607A" w14:textId="77777777" w:rsidR="003339E5" w:rsidRDefault="003339E5">
            <w:pPr>
              <w:rPr>
                <w:sz w:val="1"/>
                <w:szCs w:val="1"/>
              </w:rPr>
            </w:pPr>
          </w:p>
        </w:tc>
      </w:tr>
      <w:tr w:rsidR="003339E5" w14:paraId="5891B88A" w14:textId="77777777">
        <w:trPr>
          <w:trHeight w:val="68"/>
        </w:trPr>
        <w:tc>
          <w:tcPr>
            <w:tcW w:w="780" w:type="dxa"/>
            <w:tcBorders>
              <w:right w:val="single" w:sz="8" w:space="0" w:color="C5C5C5"/>
            </w:tcBorders>
            <w:vAlign w:val="bottom"/>
          </w:tcPr>
          <w:p w14:paraId="14F1861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0B2053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87EAED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F05B60F" w14:textId="77777777" w:rsidR="003339E5" w:rsidRDefault="003339E5">
            <w:pPr>
              <w:rPr>
                <w:sz w:val="5"/>
                <w:szCs w:val="5"/>
              </w:rPr>
            </w:pPr>
          </w:p>
        </w:tc>
        <w:tc>
          <w:tcPr>
            <w:tcW w:w="760" w:type="dxa"/>
            <w:vAlign w:val="bottom"/>
          </w:tcPr>
          <w:p w14:paraId="29263C63" w14:textId="77777777" w:rsidR="003339E5" w:rsidRDefault="003339E5">
            <w:pPr>
              <w:rPr>
                <w:sz w:val="5"/>
                <w:szCs w:val="5"/>
              </w:rPr>
            </w:pPr>
          </w:p>
        </w:tc>
        <w:tc>
          <w:tcPr>
            <w:tcW w:w="0" w:type="dxa"/>
            <w:vAlign w:val="bottom"/>
          </w:tcPr>
          <w:p w14:paraId="3AE75AC3" w14:textId="77777777" w:rsidR="003339E5" w:rsidRDefault="003339E5">
            <w:pPr>
              <w:rPr>
                <w:sz w:val="1"/>
                <w:szCs w:val="1"/>
              </w:rPr>
            </w:pPr>
          </w:p>
        </w:tc>
      </w:tr>
      <w:tr w:rsidR="003339E5" w14:paraId="4EAB9436" w14:textId="77777777">
        <w:trPr>
          <w:trHeight w:val="314"/>
        </w:trPr>
        <w:tc>
          <w:tcPr>
            <w:tcW w:w="780" w:type="dxa"/>
            <w:tcBorders>
              <w:right w:val="single" w:sz="8" w:space="0" w:color="C5C5C5"/>
            </w:tcBorders>
            <w:vAlign w:val="bottom"/>
          </w:tcPr>
          <w:p w14:paraId="69616DD5" w14:textId="77777777" w:rsidR="003339E5" w:rsidRDefault="003339E5">
            <w:pPr>
              <w:rPr>
                <w:sz w:val="24"/>
                <w:szCs w:val="24"/>
              </w:rPr>
            </w:pPr>
          </w:p>
        </w:tc>
        <w:tc>
          <w:tcPr>
            <w:tcW w:w="860" w:type="dxa"/>
            <w:tcBorders>
              <w:right w:val="single" w:sz="8" w:space="0" w:color="C5C5C5"/>
            </w:tcBorders>
            <w:vAlign w:val="bottom"/>
          </w:tcPr>
          <w:p w14:paraId="59BF6D34" w14:textId="77777777" w:rsidR="003339E5" w:rsidRDefault="003B64C7">
            <w:pPr>
              <w:jc w:val="center"/>
              <w:rPr>
                <w:sz w:val="20"/>
                <w:szCs w:val="20"/>
              </w:rPr>
            </w:pPr>
            <w:r>
              <w:rPr>
                <w:rFonts w:ascii="Calibri" w:eastAsia="Calibri" w:hAnsi="Calibri" w:cs="Calibri"/>
              </w:rPr>
              <w:t>SI-8 b.</w:t>
            </w:r>
          </w:p>
        </w:tc>
        <w:tc>
          <w:tcPr>
            <w:tcW w:w="1920" w:type="dxa"/>
            <w:tcBorders>
              <w:right w:val="single" w:sz="8" w:space="0" w:color="C5C5C5"/>
            </w:tcBorders>
            <w:vAlign w:val="bottom"/>
          </w:tcPr>
          <w:p w14:paraId="1FCD4227" w14:textId="77777777" w:rsidR="003339E5" w:rsidRDefault="003B64C7">
            <w:pPr>
              <w:ind w:left="40"/>
              <w:rPr>
                <w:sz w:val="20"/>
                <w:szCs w:val="20"/>
              </w:rPr>
            </w:pPr>
            <w:r>
              <w:rPr>
                <w:rFonts w:ascii="Calibri" w:eastAsia="Calibri" w:hAnsi="Calibri" w:cs="Calibri"/>
              </w:rPr>
              <w:t>Spam Protection</w:t>
            </w:r>
          </w:p>
        </w:tc>
        <w:tc>
          <w:tcPr>
            <w:tcW w:w="6480" w:type="dxa"/>
            <w:tcBorders>
              <w:right w:val="single" w:sz="8" w:space="0" w:color="C5C5C5"/>
            </w:tcBorders>
            <w:vAlign w:val="bottom"/>
          </w:tcPr>
          <w:p w14:paraId="206F98F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spam protection mechanisms when new releases are</w:t>
            </w:r>
          </w:p>
        </w:tc>
        <w:tc>
          <w:tcPr>
            <w:tcW w:w="760" w:type="dxa"/>
            <w:vAlign w:val="bottom"/>
          </w:tcPr>
          <w:p w14:paraId="744C7B3F" w14:textId="77777777" w:rsidR="003339E5" w:rsidRDefault="003339E5">
            <w:pPr>
              <w:rPr>
                <w:sz w:val="24"/>
                <w:szCs w:val="24"/>
              </w:rPr>
            </w:pPr>
          </w:p>
        </w:tc>
        <w:tc>
          <w:tcPr>
            <w:tcW w:w="0" w:type="dxa"/>
            <w:vAlign w:val="bottom"/>
          </w:tcPr>
          <w:p w14:paraId="35210437" w14:textId="77777777" w:rsidR="003339E5" w:rsidRDefault="003339E5">
            <w:pPr>
              <w:rPr>
                <w:sz w:val="1"/>
                <w:szCs w:val="1"/>
              </w:rPr>
            </w:pPr>
          </w:p>
        </w:tc>
      </w:tr>
      <w:tr w:rsidR="003339E5" w14:paraId="0E4A84EA" w14:textId="77777777">
        <w:trPr>
          <w:trHeight w:val="269"/>
        </w:trPr>
        <w:tc>
          <w:tcPr>
            <w:tcW w:w="780" w:type="dxa"/>
            <w:tcBorders>
              <w:right w:val="single" w:sz="8" w:space="0" w:color="C5C5C5"/>
            </w:tcBorders>
            <w:vAlign w:val="bottom"/>
          </w:tcPr>
          <w:p w14:paraId="2761BA7A" w14:textId="77777777" w:rsidR="003339E5" w:rsidRDefault="003339E5">
            <w:pPr>
              <w:rPr>
                <w:sz w:val="23"/>
                <w:szCs w:val="23"/>
              </w:rPr>
            </w:pPr>
          </w:p>
        </w:tc>
        <w:tc>
          <w:tcPr>
            <w:tcW w:w="860" w:type="dxa"/>
            <w:tcBorders>
              <w:right w:val="single" w:sz="8" w:space="0" w:color="C5C5C5"/>
            </w:tcBorders>
            <w:vAlign w:val="bottom"/>
          </w:tcPr>
          <w:p w14:paraId="6B3BB282" w14:textId="77777777" w:rsidR="003339E5" w:rsidRDefault="003339E5">
            <w:pPr>
              <w:rPr>
                <w:sz w:val="23"/>
                <w:szCs w:val="23"/>
              </w:rPr>
            </w:pPr>
          </w:p>
        </w:tc>
        <w:tc>
          <w:tcPr>
            <w:tcW w:w="1920" w:type="dxa"/>
            <w:tcBorders>
              <w:right w:val="single" w:sz="8" w:space="0" w:color="C5C5C5"/>
            </w:tcBorders>
            <w:vAlign w:val="bottom"/>
          </w:tcPr>
          <w:p w14:paraId="6C3C1D69" w14:textId="77777777" w:rsidR="003339E5" w:rsidRDefault="003339E5">
            <w:pPr>
              <w:rPr>
                <w:sz w:val="23"/>
                <w:szCs w:val="23"/>
              </w:rPr>
            </w:pPr>
          </w:p>
        </w:tc>
        <w:tc>
          <w:tcPr>
            <w:tcW w:w="6480" w:type="dxa"/>
            <w:tcBorders>
              <w:right w:val="single" w:sz="8" w:space="0" w:color="C5C5C5"/>
            </w:tcBorders>
            <w:vAlign w:val="bottom"/>
          </w:tcPr>
          <w:p w14:paraId="59412C78" w14:textId="77777777" w:rsidR="003339E5" w:rsidRDefault="003B64C7">
            <w:pPr>
              <w:ind w:left="240"/>
              <w:rPr>
                <w:sz w:val="20"/>
                <w:szCs w:val="20"/>
              </w:rPr>
            </w:pPr>
            <w:r>
              <w:rPr>
                <w:rFonts w:ascii="Calibri" w:eastAsia="Calibri" w:hAnsi="Calibri" w:cs="Calibri"/>
              </w:rPr>
              <w:t>available in accordance with organizational configuration</w:t>
            </w:r>
          </w:p>
        </w:tc>
        <w:tc>
          <w:tcPr>
            <w:tcW w:w="760" w:type="dxa"/>
            <w:vAlign w:val="bottom"/>
          </w:tcPr>
          <w:p w14:paraId="3453E404" w14:textId="77777777" w:rsidR="003339E5" w:rsidRDefault="003339E5">
            <w:pPr>
              <w:rPr>
                <w:sz w:val="23"/>
                <w:szCs w:val="23"/>
              </w:rPr>
            </w:pPr>
          </w:p>
        </w:tc>
        <w:tc>
          <w:tcPr>
            <w:tcW w:w="0" w:type="dxa"/>
            <w:vAlign w:val="bottom"/>
          </w:tcPr>
          <w:p w14:paraId="115F40ED" w14:textId="77777777" w:rsidR="003339E5" w:rsidRDefault="003339E5">
            <w:pPr>
              <w:rPr>
                <w:sz w:val="1"/>
                <w:szCs w:val="1"/>
              </w:rPr>
            </w:pPr>
          </w:p>
        </w:tc>
      </w:tr>
      <w:tr w:rsidR="003339E5" w14:paraId="065895C8" w14:textId="77777777">
        <w:trPr>
          <w:trHeight w:val="269"/>
        </w:trPr>
        <w:tc>
          <w:tcPr>
            <w:tcW w:w="780" w:type="dxa"/>
            <w:tcBorders>
              <w:right w:val="single" w:sz="8" w:space="0" w:color="C5C5C5"/>
            </w:tcBorders>
            <w:vAlign w:val="bottom"/>
          </w:tcPr>
          <w:p w14:paraId="5BD9BD0E" w14:textId="77777777" w:rsidR="003339E5" w:rsidRDefault="003339E5">
            <w:pPr>
              <w:rPr>
                <w:sz w:val="23"/>
                <w:szCs w:val="23"/>
              </w:rPr>
            </w:pPr>
          </w:p>
        </w:tc>
        <w:tc>
          <w:tcPr>
            <w:tcW w:w="860" w:type="dxa"/>
            <w:tcBorders>
              <w:right w:val="single" w:sz="8" w:space="0" w:color="C5C5C5"/>
            </w:tcBorders>
            <w:vAlign w:val="bottom"/>
          </w:tcPr>
          <w:p w14:paraId="4B3696D4" w14:textId="77777777" w:rsidR="003339E5" w:rsidRDefault="003339E5">
            <w:pPr>
              <w:rPr>
                <w:sz w:val="23"/>
                <w:szCs w:val="23"/>
              </w:rPr>
            </w:pPr>
          </w:p>
        </w:tc>
        <w:tc>
          <w:tcPr>
            <w:tcW w:w="1920" w:type="dxa"/>
            <w:tcBorders>
              <w:right w:val="single" w:sz="8" w:space="0" w:color="C5C5C5"/>
            </w:tcBorders>
            <w:vAlign w:val="bottom"/>
          </w:tcPr>
          <w:p w14:paraId="08452D91" w14:textId="77777777" w:rsidR="003339E5" w:rsidRDefault="003339E5">
            <w:pPr>
              <w:rPr>
                <w:sz w:val="23"/>
                <w:szCs w:val="23"/>
              </w:rPr>
            </w:pPr>
          </w:p>
        </w:tc>
        <w:tc>
          <w:tcPr>
            <w:tcW w:w="6480" w:type="dxa"/>
            <w:tcBorders>
              <w:right w:val="single" w:sz="8" w:space="0" w:color="C5C5C5"/>
            </w:tcBorders>
            <w:vAlign w:val="bottom"/>
          </w:tcPr>
          <w:p w14:paraId="60F1D264" w14:textId="77777777" w:rsidR="003339E5" w:rsidRDefault="003B64C7">
            <w:pPr>
              <w:ind w:left="240"/>
              <w:rPr>
                <w:sz w:val="20"/>
                <w:szCs w:val="20"/>
              </w:rPr>
            </w:pPr>
            <w:r>
              <w:rPr>
                <w:rFonts w:ascii="Calibri" w:eastAsia="Calibri" w:hAnsi="Calibri" w:cs="Calibri"/>
              </w:rPr>
              <w:t>management policy and procedures</w:t>
            </w:r>
          </w:p>
        </w:tc>
        <w:tc>
          <w:tcPr>
            <w:tcW w:w="760" w:type="dxa"/>
            <w:vAlign w:val="bottom"/>
          </w:tcPr>
          <w:p w14:paraId="38212171" w14:textId="77777777" w:rsidR="003339E5" w:rsidRDefault="003339E5">
            <w:pPr>
              <w:rPr>
                <w:sz w:val="23"/>
                <w:szCs w:val="23"/>
              </w:rPr>
            </w:pPr>
          </w:p>
        </w:tc>
        <w:tc>
          <w:tcPr>
            <w:tcW w:w="0" w:type="dxa"/>
            <w:vAlign w:val="bottom"/>
          </w:tcPr>
          <w:p w14:paraId="6A0CC118" w14:textId="77777777" w:rsidR="003339E5" w:rsidRDefault="003339E5">
            <w:pPr>
              <w:rPr>
                <w:sz w:val="1"/>
                <w:szCs w:val="1"/>
              </w:rPr>
            </w:pPr>
          </w:p>
        </w:tc>
      </w:tr>
      <w:tr w:rsidR="003339E5" w14:paraId="381625C1" w14:textId="77777777">
        <w:trPr>
          <w:trHeight w:val="148"/>
        </w:trPr>
        <w:tc>
          <w:tcPr>
            <w:tcW w:w="780" w:type="dxa"/>
            <w:tcBorders>
              <w:right w:val="single" w:sz="8" w:space="0" w:color="C5C5C5"/>
            </w:tcBorders>
            <w:vAlign w:val="bottom"/>
          </w:tcPr>
          <w:p w14:paraId="0F76C7E4"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5ADF2C13"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3EAAC239"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7E9DF12" w14:textId="77777777" w:rsidR="003339E5" w:rsidRDefault="003339E5">
            <w:pPr>
              <w:rPr>
                <w:sz w:val="12"/>
                <w:szCs w:val="12"/>
              </w:rPr>
            </w:pPr>
          </w:p>
        </w:tc>
        <w:tc>
          <w:tcPr>
            <w:tcW w:w="760" w:type="dxa"/>
            <w:vAlign w:val="bottom"/>
          </w:tcPr>
          <w:p w14:paraId="221F91A1" w14:textId="77777777" w:rsidR="003339E5" w:rsidRDefault="003339E5">
            <w:pPr>
              <w:rPr>
                <w:sz w:val="12"/>
                <w:szCs w:val="12"/>
              </w:rPr>
            </w:pPr>
          </w:p>
        </w:tc>
        <w:tc>
          <w:tcPr>
            <w:tcW w:w="0" w:type="dxa"/>
            <w:vAlign w:val="bottom"/>
          </w:tcPr>
          <w:p w14:paraId="30228A08" w14:textId="77777777" w:rsidR="003339E5" w:rsidRDefault="003339E5">
            <w:pPr>
              <w:rPr>
                <w:sz w:val="1"/>
                <w:szCs w:val="1"/>
              </w:rPr>
            </w:pPr>
          </w:p>
        </w:tc>
      </w:tr>
      <w:tr w:rsidR="003339E5" w14:paraId="1355E54E" w14:textId="77777777">
        <w:trPr>
          <w:trHeight w:val="314"/>
        </w:trPr>
        <w:tc>
          <w:tcPr>
            <w:tcW w:w="780" w:type="dxa"/>
            <w:tcBorders>
              <w:right w:val="single" w:sz="8" w:space="0" w:color="C5C5C5"/>
            </w:tcBorders>
            <w:vAlign w:val="bottom"/>
          </w:tcPr>
          <w:p w14:paraId="44B33694" w14:textId="77777777" w:rsidR="003339E5" w:rsidRDefault="003339E5">
            <w:pPr>
              <w:rPr>
                <w:sz w:val="24"/>
                <w:szCs w:val="24"/>
              </w:rPr>
            </w:pPr>
          </w:p>
        </w:tc>
        <w:tc>
          <w:tcPr>
            <w:tcW w:w="860" w:type="dxa"/>
            <w:tcBorders>
              <w:right w:val="single" w:sz="8" w:space="0" w:color="C5C5C5"/>
            </w:tcBorders>
            <w:vAlign w:val="bottom"/>
          </w:tcPr>
          <w:p w14:paraId="2A41A0F6" w14:textId="77777777" w:rsidR="003339E5" w:rsidRDefault="003B64C7">
            <w:pPr>
              <w:jc w:val="center"/>
              <w:rPr>
                <w:sz w:val="20"/>
                <w:szCs w:val="20"/>
              </w:rPr>
            </w:pPr>
            <w:r>
              <w:rPr>
                <w:rFonts w:ascii="Calibri" w:eastAsia="Calibri" w:hAnsi="Calibri" w:cs="Calibri"/>
              </w:rPr>
              <w:t>SI-8 (1)</w:t>
            </w:r>
          </w:p>
        </w:tc>
        <w:tc>
          <w:tcPr>
            <w:tcW w:w="1920" w:type="dxa"/>
            <w:tcBorders>
              <w:right w:val="single" w:sz="8" w:space="0" w:color="C5C5C5"/>
            </w:tcBorders>
            <w:vAlign w:val="bottom"/>
          </w:tcPr>
          <w:p w14:paraId="32C8C500" w14:textId="77777777" w:rsidR="003339E5" w:rsidRDefault="003B64C7">
            <w:pPr>
              <w:ind w:left="40"/>
              <w:rPr>
                <w:sz w:val="20"/>
                <w:szCs w:val="20"/>
              </w:rPr>
            </w:pPr>
            <w:r>
              <w:rPr>
                <w:rFonts w:ascii="Calibri" w:eastAsia="Calibri" w:hAnsi="Calibri" w:cs="Calibri"/>
              </w:rPr>
              <w:t>Spam Protection |</w:t>
            </w:r>
          </w:p>
        </w:tc>
        <w:tc>
          <w:tcPr>
            <w:tcW w:w="6480" w:type="dxa"/>
            <w:tcBorders>
              <w:right w:val="single" w:sz="8" w:space="0" w:color="C5C5C5"/>
            </w:tcBorders>
            <w:vAlign w:val="bottom"/>
          </w:tcPr>
          <w:p w14:paraId="5B3A5D5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Centrally manage spam protection mechanisms</w:t>
            </w:r>
          </w:p>
        </w:tc>
        <w:tc>
          <w:tcPr>
            <w:tcW w:w="760" w:type="dxa"/>
            <w:vAlign w:val="bottom"/>
          </w:tcPr>
          <w:p w14:paraId="691C230E" w14:textId="77777777" w:rsidR="003339E5" w:rsidRDefault="003339E5">
            <w:pPr>
              <w:rPr>
                <w:sz w:val="24"/>
                <w:szCs w:val="24"/>
              </w:rPr>
            </w:pPr>
          </w:p>
        </w:tc>
        <w:tc>
          <w:tcPr>
            <w:tcW w:w="0" w:type="dxa"/>
            <w:vAlign w:val="bottom"/>
          </w:tcPr>
          <w:p w14:paraId="7779B65C" w14:textId="77777777" w:rsidR="003339E5" w:rsidRDefault="003339E5">
            <w:pPr>
              <w:rPr>
                <w:sz w:val="1"/>
                <w:szCs w:val="1"/>
              </w:rPr>
            </w:pPr>
          </w:p>
        </w:tc>
      </w:tr>
      <w:tr w:rsidR="003339E5" w14:paraId="4B937CC9" w14:textId="77777777">
        <w:trPr>
          <w:trHeight w:val="308"/>
        </w:trPr>
        <w:tc>
          <w:tcPr>
            <w:tcW w:w="780" w:type="dxa"/>
            <w:tcBorders>
              <w:right w:val="single" w:sz="8" w:space="0" w:color="C5C5C5"/>
            </w:tcBorders>
            <w:vAlign w:val="bottom"/>
          </w:tcPr>
          <w:p w14:paraId="614A9ACE" w14:textId="77777777" w:rsidR="003339E5" w:rsidRDefault="003339E5">
            <w:pPr>
              <w:rPr>
                <w:sz w:val="24"/>
                <w:szCs w:val="24"/>
              </w:rPr>
            </w:pPr>
          </w:p>
        </w:tc>
        <w:tc>
          <w:tcPr>
            <w:tcW w:w="860" w:type="dxa"/>
            <w:tcBorders>
              <w:right w:val="single" w:sz="8" w:space="0" w:color="C5C5C5"/>
            </w:tcBorders>
            <w:vAlign w:val="bottom"/>
          </w:tcPr>
          <w:p w14:paraId="0621B6E4" w14:textId="77777777" w:rsidR="003339E5" w:rsidRDefault="003339E5">
            <w:pPr>
              <w:rPr>
                <w:sz w:val="24"/>
                <w:szCs w:val="24"/>
              </w:rPr>
            </w:pPr>
          </w:p>
        </w:tc>
        <w:tc>
          <w:tcPr>
            <w:tcW w:w="1920" w:type="dxa"/>
            <w:tcBorders>
              <w:right w:val="single" w:sz="8" w:space="0" w:color="C5C5C5"/>
            </w:tcBorders>
            <w:vAlign w:val="bottom"/>
          </w:tcPr>
          <w:p w14:paraId="56720B70" w14:textId="77777777" w:rsidR="003339E5" w:rsidRDefault="003B64C7">
            <w:pPr>
              <w:ind w:left="40"/>
              <w:rPr>
                <w:sz w:val="20"/>
                <w:szCs w:val="20"/>
              </w:rPr>
            </w:pPr>
            <w:r>
              <w:rPr>
                <w:rFonts w:ascii="Calibri" w:eastAsia="Calibri" w:hAnsi="Calibri" w:cs="Calibri"/>
              </w:rPr>
              <w:t>Central</w:t>
            </w:r>
          </w:p>
        </w:tc>
        <w:tc>
          <w:tcPr>
            <w:tcW w:w="6480" w:type="dxa"/>
            <w:tcBorders>
              <w:right w:val="single" w:sz="8" w:space="0" w:color="C5C5C5"/>
            </w:tcBorders>
            <w:vAlign w:val="bottom"/>
          </w:tcPr>
          <w:p w14:paraId="702DB3E2" w14:textId="77777777" w:rsidR="003339E5" w:rsidRDefault="003339E5">
            <w:pPr>
              <w:rPr>
                <w:sz w:val="24"/>
                <w:szCs w:val="24"/>
              </w:rPr>
            </w:pPr>
          </w:p>
        </w:tc>
        <w:tc>
          <w:tcPr>
            <w:tcW w:w="760" w:type="dxa"/>
            <w:vAlign w:val="bottom"/>
          </w:tcPr>
          <w:p w14:paraId="245ACA08" w14:textId="77777777" w:rsidR="003339E5" w:rsidRDefault="003339E5">
            <w:pPr>
              <w:rPr>
                <w:sz w:val="24"/>
                <w:szCs w:val="24"/>
              </w:rPr>
            </w:pPr>
          </w:p>
        </w:tc>
        <w:tc>
          <w:tcPr>
            <w:tcW w:w="0" w:type="dxa"/>
            <w:vAlign w:val="bottom"/>
          </w:tcPr>
          <w:p w14:paraId="4A056228" w14:textId="77777777" w:rsidR="003339E5" w:rsidRDefault="003339E5">
            <w:pPr>
              <w:rPr>
                <w:sz w:val="1"/>
                <w:szCs w:val="1"/>
              </w:rPr>
            </w:pPr>
          </w:p>
        </w:tc>
      </w:tr>
      <w:tr w:rsidR="003339E5" w14:paraId="3556C483" w14:textId="77777777">
        <w:trPr>
          <w:trHeight w:val="310"/>
        </w:trPr>
        <w:tc>
          <w:tcPr>
            <w:tcW w:w="780" w:type="dxa"/>
            <w:tcBorders>
              <w:right w:val="single" w:sz="8" w:space="0" w:color="C5C5C5"/>
            </w:tcBorders>
            <w:vAlign w:val="bottom"/>
          </w:tcPr>
          <w:p w14:paraId="74270634" w14:textId="77777777" w:rsidR="003339E5" w:rsidRDefault="003339E5">
            <w:pPr>
              <w:rPr>
                <w:sz w:val="24"/>
                <w:szCs w:val="24"/>
              </w:rPr>
            </w:pPr>
          </w:p>
        </w:tc>
        <w:tc>
          <w:tcPr>
            <w:tcW w:w="860" w:type="dxa"/>
            <w:tcBorders>
              <w:right w:val="single" w:sz="8" w:space="0" w:color="C5C5C5"/>
            </w:tcBorders>
            <w:vAlign w:val="bottom"/>
          </w:tcPr>
          <w:p w14:paraId="1825FB45" w14:textId="77777777" w:rsidR="003339E5" w:rsidRDefault="003339E5">
            <w:pPr>
              <w:rPr>
                <w:sz w:val="24"/>
                <w:szCs w:val="24"/>
              </w:rPr>
            </w:pPr>
          </w:p>
        </w:tc>
        <w:tc>
          <w:tcPr>
            <w:tcW w:w="1920" w:type="dxa"/>
            <w:tcBorders>
              <w:right w:val="single" w:sz="8" w:space="0" w:color="C5C5C5"/>
            </w:tcBorders>
            <w:vAlign w:val="bottom"/>
          </w:tcPr>
          <w:p w14:paraId="04253BA5"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236DD78D" w14:textId="77777777" w:rsidR="003339E5" w:rsidRDefault="003339E5">
            <w:pPr>
              <w:rPr>
                <w:sz w:val="24"/>
                <w:szCs w:val="24"/>
              </w:rPr>
            </w:pPr>
          </w:p>
        </w:tc>
        <w:tc>
          <w:tcPr>
            <w:tcW w:w="760" w:type="dxa"/>
            <w:vAlign w:val="bottom"/>
          </w:tcPr>
          <w:p w14:paraId="47F2EEF3" w14:textId="77777777" w:rsidR="003339E5" w:rsidRDefault="003339E5">
            <w:pPr>
              <w:rPr>
                <w:sz w:val="24"/>
                <w:szCs w:val="24"/>
              </w:rPr>
            </w:pPr>
          </w:p>
        </w:tc>
        <w:tc>
          <w:tcPr>
            <w:tcW w:w="0" w:type="dxa"/>
            <w:vAlign w:val="bottom"/>
          </w:tcPr>
          <w:p w14:paraId="4DC5B8FE" w14:textId="77777777" w:rsidR="003339E5" w:rsidRDefault="003339E5">
            <w:pPr>
              <w:rPr>
                <w:sz w:val="1"/>
                <w:szCs w:val="1"/>
              </w:rPr>
            </w:pPr>
          </w:p>
        </w:tc>
      </w:tr>
      <w:tr w:rsidR="003339E5" w14:paraId="03B3F417" w14:textId="77777777">
        <w:trPr>
          <w:trHeight w:val="68"/>
        </w:trPr>
        <w:tc>
          <w:tcPr>
            <w:tcW w:w="780" w:type="dxa"/>
            <w:tcBorders>
              <w:right w:val="single" w:sz="8" w:space="0" w:color="C5C5C5"/>
            </w:tcBorders>
            <w:vAlign w:val="bottom"/>
          </w:tcPr>
          <w:p w14:paraId="5CBDA01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1B29B2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BF6B4A7"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27D5F2E" w14:textId="77777777" w:rsidR="003339E5" w:rsidRDefault="003339E5">
            <w:pPr>
              <w:rPr>
                <w:sz w:val="5"/>
                <w:szCs w:val="5"/>
              </w:rPr>
            </w:pPr>
          </w:p>
        </w:tc>
        <w:tc>
          <w:tcPr>
            <w:tcW w:w="760" w:type="dxa"/>
            <w:vAlign w:val="bottom"/>
          </w:tcPr>
          <w:p w14:paraId="4EB952EF" w14:textId="77777777" w:rsidR="003339E5" w:rsidRDefault="003339E5">
            <w:pPr>
              <w:rPr>
                <w:sz w:val="5"/>
                <w:szCs w:val="5"/>
              </w:rPr>
            </w:pPr>
          </w:p>
        </w:tc>
        <w:tc>
          <w:tcPr>
            <w:tcW w:w="0" w:type="dxa"/>
            <w:vAlign w:val="bottom"/>
          </w:tcPr>
          <w:p w14:paraId="36AF71F7" w14:textId="77777777" w:rsidR="003339E5" w:rsidRDefault="003339E5">
            <w:pPr>
              <w:rPr>
                <w:sz w:val="1"/>
                <w:szCs w:val="1"/>
              </w:rPr>
            </w:pPr>
          </w:p>
        </w:tc>
      </w:tr>
      <w:tr w:rsidR="003339E5" w14:paraId="14DC429F" w14:textId="77777777">
        <w:trPr>
          <w:trHeight w:val="314"/>
        </w:trPr>
        <w:tc>
          <w:tcPr>
            <w:tcW w:w="780" w:type="dxa"/>
            <w:tcBorders>
              <w:right w:val="single" w:sz="8" w:space="0" w:color="C5C5C5"/>
            </w:tcBorders>
            <w:vAlign w:val="bottom"/>
          </w:tcPr>
          <w:p w14:paraId="29A7C44A" w14:textId="77777777" w:rsidR="003339E5" w:rsidRDefault="003339E5">
            <w:pPr>
              <w:rPr>
                <w:sz w:val="24"/>
                <w:szCs w:val="24"/>
              </w:rPr>
            </w:pPr>
          </w:p>
        </w:tc>
        <w:tc>
          <w:tcPr>
            <w:tcW w:w="860" w:type="dxa"/>
            <w:tcBorders>
              <w:right w:val="single" w:sz="8" w:space="0" w:color="C5C5C5"/>
            </w:tcBorders>
            <w:vAlign w:val="bottom"/>
          </w:tcPr>
          <w:p w14:paraId="24220B9F" w14:textId="77777777" w:rsidR="003339E5" w:rsidRDefault="003B64C7">
            <w:pPr>
              <w:jc w:val="center"/>
              <w:rPr>
                <w:sz w:val="20"/>
                <w:szCs w:val="20"/>
              </w:rPr>
            </w:pPr>
            <w:r>
              <w:rPr>
                <w:rFonts w:ascii="Calibri" w:eastAsia="Calibri" w:hAnsi="Calibri" w:cs="Calibri"/>
              </w:rPr>
              <w:t>SI-8 (2)</w:t>
            </w:r>
          </w:p>
        </w:tc>
        <w:tc>
          <w:tcPr>
            <w:tcW w:w="1920" w:type="dxa"/>
            <w:tcBorders>
              <w:right w:val="single" w:sz="8" w:space="0" w:color="C5C5C5"/>
            </w:tcBorders>
            <w:vAlign w:val="bottom"/>
          </w:tcPr>
          <w:p w14:paraId="4924AA34" w14:textId="77777777" w:rsidR="003339E5" w:rsidRDefault="003B64C7">
            <w:pPr>
              <w:ind w:left="40"/>
              <w:rPr>
                <w:sz w:val="20"/>
                <w:szCs w:val="20"/>
              </w:rPr>
            </w:pPr>
            <w:r>
              <w:rPr>
                <w:rFonts w:ascii="Calibri" w:eastAsia="Calibri" w:hAnsi="Calibri" w:cs="Calibri"/>
              </w:rPr>
              <w:t>Spam Protection |</w:t>
            </w:r>
          </w:p>
        </w:tc>
        <w:tc>
          <w:tcPr>
            <w:tcW w:w="6480" w:type="dxa"/>
            <w:tcBorders>
              <w:right w:val="single" w:sz="8" w:space="0" w:color="C5C5C5"/>
            </w:tcBorders>
            <w:vAlign w:val="bottom"/>
          </w:tcPr>
          <w:p w14:paraId="1EA265C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update spam</w:t>
            </w:r>
          </w:p>
        </w:tc>
        <w:tc>
          <w:tcPr>
            <w:tcW w:w="760" w:type="dxa"/>
            <w:vAlign w:val="bottom"/>
          </w:tcPr>
          <w:p w14:paraId="57268749" w14:textId="77777777" w:rsidR="003339E5" w:rsidRDefault="003339E5">
            <w:pPr>
              <w:rPr>
                <w:sz w:val="24"/>
                <w:szCs w:val="24"/>
              </w:rPr>
            </w:pPr>
          </w:p>
        </w:tc>
        <w:tc>
          <w:tcPr>
            <w:tcW w:w="0" w:type="dxa"/>
            <w:vAlign w:val="bottom"/>
          </w:tcPr>
          <w:p w14:paraId="7C20E41E" w14:textId="77777777" w:rsidR="003339E5" w:rsidRDefault="003339E5">
            <w:pPr>
              <w:rPr>
                <w:sz w:val="1"/>
                <w:szCs w:val="1"/>
              </w:rPr>
            </w:pPr>
          </w:p>
        </w:tc>
      </w:tr>
      <w:tr w:rsidR="003339E5" w14:paraId="3E47097B" w14:textId="77777777">
        <w:trPr>
          <w:trHeight w:val="308"/>
        </w:trPr>
        <w:tc>
          <w:tcPr>
            <w:tcW w:w="780" w:type="dxa"/>
            <w:tcBorders>
              <w:right w:val="single" w:sz="8" w:space="0" w:color="C5C5C5"/>
            </w:tcBorders>
            <w:vAlign w:val="bottom"/>
          </w:tcPr>
          <w:p w14:paraId="60F47AA4" w14:textId="77777777" w:rsidR="003339E5" w:rsidRDefault="003339E5">
            <w:pPr>
              <w:rPr>
                <w:sz w:val="24"/>
                <w:szCs w:val="24"/>
              </w:rPr>
            </w:pPr>
          </w:p>
        </w:tc>
        <w:tc>
          <w:tcPr>
            <w:tcW w:w="860" w:type="dxa"/>
            <w:tcBorders>
              <w:right w:val="single" w:sz="8" w:space="0" w:color="C5C5C5"/>
            </w:tcBorders>
            <w:vAlign w:val="bottom"/>
          </w:tcPr>
          <w:p w14:paraId="1E11DE37" w14:textId="77777777" w:rsidR="003339E5" w:rsidRDefault="003339E5">
            <w:pPr>
              <w:rPr>
                <w:sz w:val="24"/>
                <w:szCs w:val="24"/>
              </w:rPr>
            </w:pPr>
          </w:p>
        </w:tc>
        <w:tc>
          <w:tcPr>
            <w:tcW w:w="1920" w:type="dxa"/>
            <w:tcBorders>
              <w:right w:val="single" w:sz="8" w:space="0" w:color="C5C5C5"/>
            </w:tcBorders>
            <w:vAlign w:val="bottom"/>
          </w:tcPr>
          <w:p w14:paraId="2E86A864" w14:textId="77777777" w:rsidR="003339E5" w:rsidRDefault="003B64C7">
            <w:pPr>
              <w:ind w:left="40"/>
              <w:rPr>
                <w:sz w:val="20"/>
                <w:szCs w:val="20"/>
              </w:rPr>
            </w:pPr>
            <w:r>
              <w:rPr>
                <w:rFonts w:ascii="Calibri" w:eastAsia="Calibri" w:hAnsi="Calibri" w:cs="Calibri"/>
              </w:rPr>
              <w:t>Automatic Updates</w:t>
            </w:r>
          </w:p>
        </w:tc>
        <w:tc>
          <w:tcPr>
            <w:tcW w:w="6480" w:type="dxa"/>
            <w:tcBorders>
              <w:right w:val="single" w:sz="8" w:space="0" w:color="C5C5C5"/>
            </w:tcBorders>
            <w:vAlign w:val="bottom"/>
          </w:tcPr>
          <w:p w14:paraId="7EF6D7F2" w14:textId="77777777" w:rsidR="003339E5" w:rsidRDefault="003B64C7">
            <w:pPr>
              <w:ind w:left="240"/>
              <w:rPr>
                <w:sz w:val="20"/>
                <w:szCs w:val="20"/>
              </w:rPr>
            </w:pPr>
            <w:r>
              <w:rPr>
                <w:rFonts w:ascii="Calibri" w:eastAsia="Calibri" w:hAnsi="Calibri" w:cs="Calibri"/>
              </w:rPr>
              <w:t>protection mechanisms</w:t>
            </w:r>
          </w:p>
        </w:tc>
        <w:tc>
          <w:tcPr>
            <w:tcW w:w="760" w:type="dxa"/>
            <w:vAlign w:val="bottom"/>
          </w:tcPr>
          <w:p w14:paraId="5EC75407" w14:textId="77777777" w:rsidR="003339E5" w:rsidRDefault="003339E5">
            <w:pPr>
              <w:rPr>
                <w:sz w:val="24"/>
                <w:szCs w:val="24"/>
              </w:rPr>
            </w:pPr>
          </w:p>
        </w:tc>
        <w:tc>
          <w:tcPr>
            <w:tcW w:w="0" w:type="dxa"/>
            <w:vAlign w:val="bottom"/>
          </w:tcPr>
          <w:p w14:paraId="1FEF66CA" w14:textId="77777777" w:rsidR="003339E5" w:rsidRDefault="003339E5">
            <w:pPr>
              <w:rPr>
                <w:sz w:val="1"/>
                <w:szCs w:val="1"/>
              </w:rPr>
            </w:pPr>
          </w:p>
        </w:tc>
      </w:tr>
      <w:tr w:rsidR="003339E5" w14:paraId="2A93198B" w14:textId="77777777">
        <w:trPr>
          <w:trHeight w:val="371"/>
        </w:trPr>
        <w:tc>
          <w:tcPr>
            <w:tcW w:w="780" w:type="dxa"/>
            <w:tcBorders>
              <w:right w:val="single" w:sz="8" w:space="0" w:color="C5C5C5"/>
            </w:tcBorders>
            <w:vAlign w:val="bottom"/>
          </w:tcPr>
          <w:p w14:paraId="46439311"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296DD5C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75AF34FE"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5D90DE38" w14:textId="77777777" w:rsidR="003339E5" w:rsidRDefault="003339E5">
            <w:pPr>
              <w:rPr>
                <w:sz w:val="24"/>
                <w:szCs w:val="24"/>
              </w:rPr>
            </w:pPr>
          </w:p>
        </w:tc>
        <w:tc>
          <w:tcPr>
            <w:tcW w:w="760" w:type="dxa"/>
            <w:vAlign w:val="bottom"/>
          </w:tcPr>
          <w:p w14:paraId="19AA048E" w14:textId="77777777" w:rsidR="003339E5" w:rsidRDefault="003339E5">
            <w:pPr>
              <w:rPr>
                <w:sz w:val="24"/>
                <w:szCs w:val="24"/>
              </w:rPr>
            </w:pPr>
          </w:p>
        </w:tc>
        <w:tc>
          <w:tcPr>
            <w:tcW w:w="0" w:type="dxa"/>
            <w:vAlign w:val="bottom"/>
          </w:tcPr>
          <w:p w14:paraId="2A7D78E1" w14:textId="77777777" w:rsidR="003339E5" w:rsidRDefault="003339E5">
            <w:pPr>
              <w:rPr>
                <w:sz w:val="1"/>
                <w:szCs w:val="1"/>
              </w:rPr>
            </w:pPr>
          </w:p>
        </w:tc>
      </w:tr>
    </w:tbl>
    <w:p w14:paraId="6847C01C" w14:textId="77777777" w:rsidR="003339E5" w:rsidRDefault="003B64C7">
      <w:pPr>
        <w:spacing w:line="20" w:lineRule="exact"/>
        <w:rPr>
          <w:sz w:val="20"/>
          <w:szCs w:val="20"/>
        </w:rPr>
      </w:pPr>
      <w:r>
        <w:rPr>
          <w:noProof/>
          <w:sz w:val="20"/>
          <w:szCs w:val="20"/>
        </w:rPr>
        <w:drawing>
          <wp:anchor distT="0" distB="0" distL="114300" distR="114300" simplePos="0" relativeHeight="251661312" behindDoc="1" locked="0" layoutInCell="0" allowOverlap="1" wp14:anchorId="1EB2FCC2" wp14:editId="53977039">
            <wp:simplePos x="0" y="0"/>
            <wp:positionH relativeFrom="column">
              <wp:posOffset>4552950</wp:posOffset>
            </wp:positionH>
            <wp:positionV relativeFrom="paragraph">
              <wp:posOffset>-6895465</wp:posOffset>
            </wp:positionV>
            <wp:extent cx="2134870" cy="985520"/>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2336" behindDoc="1" locked="0" layoutInCell="0" allowOverlap="1" wp14:anchorId="73B91B10" wp14:editId="1F502548">
                <wp:simplePos x="0" y="0"/>
                <wp:positionH relativeFrom="column">
                  <wp:posOffset>1031875</wp:posOffset>
                </wp:positionH>
                <wp:positionV relativeFrom="paragraph">
                  <wp:posOffset>-5462905</wp:posOffset>
                </wp:positionV>
                <wp:extent cx="5340350" cy="368300"/>
                <wp:effectExtent l="0" t="0" r="0" b="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6A341C57" id="Shape 611" o:spid="_x0000_s1026" style="position:absolute;left:0;text-align:left;margin-left:81.25pt;margin-top:-430.15pt;width:420.5pt;height:29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663360" behindDoc="1" locked="0" layoutInCell="0" allowOverlap="1" wp14:anchorId="60B3075B" wp14:editId="4F2E23D8">
                <wp:simplePos x="0" y="0"/>
                <wp:positionH relativeFrom="column">
                  <wp:posOffset>488950</wp:posOffset>
                </wp:positionH>
                <wp:positionV relativeFrom="paragraph">
                  <wp:posOffset>-5462905</wp:posOffset>
                </wp:positionV>
                <wp:extent cx="0" cy="36830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B7A968" id="Shape 612" o:spid="_x0000_s1026"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38.5pt,-430.15pt" to="38.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382203FD" wp14:editId="0BFFD7AE">
                <wp:simplePos x="0" y="0"/>
                <wp:positionH relativeFrom="column">
                  <wp:posOffset>1031875</wp:posOffset>
                </wp:positionH>
                <wp:positionV relativeFrom="paragraph">
                  <wp:posOffset>-5462905</wp:posOffset>
                </wp:positionV>
                <wp:extent cx="0" cy="365125"/>
                <wp:effectExtent l="0" t="0" r="0" b="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39B94E4" id="Shape 613"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81.25pt,-430.15pt" to="81.25pt,-4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14:anchorId="7101EEB9" wp14:editId="7230181B">
                <wp:simplePos x="0" y="0"/>
                <wp:positionH relativeFrom="column">
                  <wp:posOffset>2249170</wp:posOffset>
                </wp:positionH>
                <wp:positionV relativeFrom="paragraph">
                  <wp:posOffset>-5462905</wp:posOffset>
                </wp:positionV>
                <wp:extent cx="0" cy="365125"/>
                <wp:effectExtent l="0" t="0" r="0" b="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943CE99" id="Shape 614" o:spid="_x0000_s1026" style="position:absolute;left:0;text-align:left;z-index:-251651072;visibility:visible;mso-wrap-style:square;mso-wrap-distance-left:9pt;mso-wrap-distance-top:0;mso-wrap-distance-right:9pt;mso-wrap-distance-bottom:0;mso-position-horizontal:absolute;mso-position-horizontal-relative:text;mso-position-vertical:absolute;mso-position-vertical-relative:text" from="177.1pt,-430.15pt" to="177.1pt,-4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3A19A90A" wp14:editId="0576A766">
                <wp:simplePos x="0" y="0"/>
                <wp:positionH relativeFrom="column">
                  <wp:posOffset>6369050</wp:posOffset>
                </wp:positionH>
                <wp:positionV relativeFrom="paragraph">
                  <wp:posOffset>-5462905</wp:posOffset>
                </wp:positionV>
                <wp:extent cx="0" cy="368300"/>
                <wp:effectExtent l="0" t="0" r="0" b="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08C2E2" id="Shape 615" o:spid="_x0000_s1026" style="position:absolute;left:0;text-align:left;z-index:-251650048;visibility:visible;mso-wrap-style:square;mso-wrap-distance-left:9pt;mso-wrap-distance-top:0;mso-wrap-distance-right:9pt;mso-wrap-distance-bottom:0;mso-position-horizontal:absolute;mso-position-horizontal-relative:text;mso-position-vertical:absolute;mso-position-vertical-relative:text" from="501.5pt,-430.15pt" to="501.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3400A176" wp14:editId="173F088E">
                <wp:simplePos x="0" y="0"/>
                <wp:positionH relativeFrom="column">
                  <wp:posOffset>485140</wp:posOffset>
                </wp:positionH>
                <wp:positionV relativeFrom="paragraph">
                  <wp:posOffset>-5459730</wp:posOffset>
                </wp:positionV>
                <wp:extent cx="5887085" cy="0"/>
                <wp:effectExtent l="0" t="0" r="0" b="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4E3891E" id="Shape 616"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38.2pt,-429.9pt" to="501.75pt,-4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cptw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" o:allowincell="f" filled="t" strokecolor="white" strokeweight=".19047mm">
                <v:stroke joinstyle="miter"/>
                <o:lock v:ext="edit" shapetype="f"/>
              </v:line>
            </w:pict>
          </mc:Fallback>
        </mc:AlternateContent>
      </w:r>
    </w:p>
    <w:p w14:paraId="23A1F17A" w14:textId="77777777" w:rsidR="003339E5" w:rsidRDefault="003339E5">
      <w:pPr>
        <w:spacing w:line="152" w:lineRule="exact"/>
        <w:rPr>
          <w:sz w:val="20"/>
          <w:szCs w:val="20"/>
        </w:rPr>
      </w:pPr>
    </w:p>
    <w:p w14:paraId="16B9A01A" w14:textId="77777777" w:rsidR="003339E5" w:rsidRDefault="003B64C7">
      <w:pPr>
        <w:numPr>
          <w:ilvl w:val="0"/>
          <w:numId w:val="84"/>
        </w:numPr>
        <w:tabs>
          <w:tab w:val="left" w:pos="340"/>
        </w:tabs>
        <w:ind w:left="340" w:hanging="281"/>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6A3FC38F" w14:textId="77777777" w:rsidR="003339E5" w:rsidRDefault="003339E5">
      <w:pPr>
        <w:spacing w:line="60" w:lineRule="exact"/>
        <w:rPr>
          <w:rFonts w:ascii="Calibri" w:eastAsia="Calibri" w:hAnsi="Calibri" w:cs="Calibri"/>
          <w:b/>
          <w:bCs/>
          <w:color w:val="085296"/>
          <w:sz w:val="32"/>
          <w:szCs w:val="32"/>
        </w:rPr>
      </w:pPr>
    </w:p>
    <w:p w14:paraId="2B3E350B" w14:textId="77777777" w:rsidR="003339E5" w:rsidRDefault="003B64C7">
      <w:pPr>
        <w:numPr>
          <w:ilvl w:val="1"/>
          <w:numId w:val="84"/>
        </w:numPr>
        <w:tabs>
          <w:tab w:val="left" w:pos="456"/>
        </w:tabs>
        <w:spacing w:line="224" w:lineRule="auto"/>
        <w:ind w:left="580" w:right="620" w:hanging="353"/>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0C85B6A6" w14:textId="77777777" w:rsidR="003339E5" w:rsidRDefault="003339E5">
      <w:pPr>
        <w:spacing w:line="123" w:lineRule="exact"/>
        <w:rPr>
          <w:rFonts w:ascii="Calibri" w:eastAsia="Calibri" w:hAnsi="Calibri" w:cs="Calibri"/>
        </w:rPr>
      </w:pPr>
    </w:p>
    <w:p w14:paraId="00BCB502"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“must” for an obligation;</w:t>
      </w:r>
    </w:p>
    <w:p w14:paraId="6278B1C4" w14:textId="77777777" w:rsidR="003339E5" w:rsidRDefault="003339E5">
      <w:pPr>
        <w:spacing w:line="120" w:lineRule="exact"/>
        <w:rPr>
          <w:rFonts w:ascii="Symbol" w:eastAsia="Symbol" w:hAnsi="Symbol" w:cs="Symbol"/>
          <w:sz w:val="20"/>
          <w:szCs w:val="20"/>
        </w:rPr>
      </w:pPr>
    </w:p>
    <w:p w14:paraId="4B489434"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“must not” for a prohibition;</w:t>
      </w:r>
    </w:p>
    <w:p w14:paraId="3A6A78B1" w14:textId="77777777" w:rsidR="003339E5" w:rsidRDefault="003339E5">
      <w:pPr>
        <w:spacing w:line="120" w:lineRule="exact"/>
        <w:rPr>
          <w:rFonts w:ascii="Symbol" w:eastAsia="Symbol" w:hAnsi="Symbol" w:cs="Symbol"/>
          <w:sz w:val="20"/>
          <w:szCs w:val="20"/>
        </w:rPr>
      </w:pPr>
    </w:p>
    <w:p w14:paraId="21A4E410"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“may” for a discretionary action; and</w:t>
      </w:r>
    </w:p>
    <w:p w14:paraId="4DCDF169" w14:textId="77777777" w:rsidR="003339E5" w:rsidRDefault="003339E5">
      <w:pPr>
        <w:spacing w:line="119" w:lineRule="exact"/>
        <w:rPr>
          <w:rFonts w:ascii="Symbol" w:eastAsia="Symbol" w:hAnsi="Symbol" w:cs="Symbol"/>
          <w:sz w:val="20"/>
          <w:szCs w:val="20"/>
        </w:rPr>
      </w:pPr>
    </w:p>
    <w:p w14:paraId="70B31A70"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“should” for a recommendation.</w:t>
      </w:r>
    </w:p>
    <w:p w14:paraId="220A3DF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6837FD82" wp14:editId="470560D5">
                <wp:simplePos x="0" y="0"/>
                <wp:positionH relativeFrom="column">
                  <wp:posOffset>-4445</wp:posOffset>
                </wp:positionH>
                <wp:positionV relativeFrom="paragraph">
                  <wp:posOffset>93980</wp:posOffset>
                </wp:positionV>
                <wp:extent cx="4836160" cy="204470"/>
                <wp:effectExtent l="0" t="0" r="0" b="0"/>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893BABE" id="Shape 617" o:spid="_x0000_s1026" style="position:absolute;left:0;text-align:left;margin-left:-.35pt;margin-top:7.4pt;width:380.8pt;height:16.1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69504" behindDoc="1" locked="0" layoutInCell="0" allowOverlap="1" wp14:anchorId="3460A7D7" wp14:editId="7B13C27C">
                <wp:simplePos x="0" y="0"/>
                <wp:positionH relativeFrom="column">
                  <wp:posOffset>4831715</wp:posOffset>
                </wp:positionH>
                <wp:positionV relativeFrom="paragraph">
                  <wp:posOffset>93980</wp:posOffset>
                </wp:positionV>
                <wp:extent cx="2026285" cy="204470"/>
                <wp:effectExtent l="0" t="0" r="0" b="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12F2E08" id="Shape 618" o:spid="_x0000_s1026" style="position:absolute;left:0;text-align:left;margin-left:380.45pt;margin-top:7.4pt;width:159.55pt;height:16.1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" o:allowincell="f" fillcolor="silver" stroked="f"/>
            </w:pict>
          </mc:Fallback>
        </mc:AlternateContent>
      </w:r>
    </w:p>
    <w:p w14:paraId="7DF7E932" w14:textId="77777777" w:rsidR="003339E5" w:rsidRDefault="003339E5">
      <w:pPr>
        <w:sectPr w:rsidR="003339E5">
          <w:pgSz w:w="12240" w:h="15840"/>
          <w:pgMar w:top="720" w:right="720" w:bottom="0" w:left="720" w:header="0" w:footer="0" w:gutter="0"/>
          <w:cols w:space="720" w:equalWidth="0">
            <w:col w:w="10800"/>
          </w:cols>
        </w:sectPr>
      </w:pPr>
    </w:p>
    <w:p w14:paraId="2ABA1369" w14:textId="77777777" w:rsidR="003339E5" w:rsidRDefault="003339E5">
      <w:pPr>
        <w:spacing w:line="200" w:lineRule="exact"/>
        <w:rPr>
          <w:sz w:val="20"/>
          <w:szCs w:val="20"/>
        </w:rPr>
      </w:pPr>
    </w:p>
    <w:p w14:paraId="3F875A84" w14:textId="77777777" w:rsidR="003339E5" w:rsidRDefault="003339E5">
      <w:pPr>
        <w:spacing w:line="334" w:lineRule="exact"/>
        <w:rPr>
          <w:sz w:val="20"/>
          <w:szCs w:val="20"/>
        </w:rPr>
      </w:pPr>
    </w:p>
    <w:p w14:paraId="46A85CB5" w14:textId="77777777" w:rsidR="003339E5" w:rsidRDefault="003B64C7">
      <w:pPr>
        <w:ind w:left="10400"/>
        <w:rPr>
          <w:sz w:val="20"/>
          <w:szCs w:val="20"/>
        </w:rPr>
      </w:pPr>
      <w:r>
        <w:rPr>
          <w:rFonts w:ascii="Calibri" w:eastAsia="Calibri" w:hAnsi="Calibri" w:cs="Calibri"/>
        </w:rPr>
        <w:t>108</w:t>
      </w:r>
    </w:p>
    <w:p w14:paraId="43F97507" w14:textId="77777777" w:rsidR="003339E5" w:rsidRDefault="003339E5">
      <w:pPr>
        <w:sectPr w:rsidR="003339E5">
          <w:type w:val="continuous"/>
          <w:pgSz w:w="12240" w:h="15840"/>
          <w:pgMar w:top="720" w:right="720" w:bottom="0" w:left="720" w:header="0" w:footer="0" w:gutter="0"/>
          <w:cols w:space="720" w:equalWidth="0">
            <w:col w:w="10800"/>
          </w:cols>
        </w:sectPr>
      </w:pPr>
    </w:p>
    <w:p w14:paraId="540B6F40" w14:textId="77777777" w:rsidR="003339E5" w:rsidRDefault="003B64C7">
      <w:pPr>
        <w:ind w:left="1780"/>
        <w:rPr>
          <w:sz w:val="20"/>
          <w:szCs w:val="20"/>
        </w:rPr>
      </w:pPr>
      <w:bookmarkStart w:id="109" w:name="page109"/>
      <w:bookmarkEnd w:id="109"/>
      <w:r>
        <w:rPr>
          <w:rFonts w:ascii="Trebuchet MS" w:eastAsia="Trebuchet MS" w:hAnsi="Trebuchet MS" w:cs="Trebuchet MS"/>
          <w:b/>
          <w:bCs/>
          <w:noProof/>
          <w:color w:val="FFFFFF"/>
          <w:sz w:val="56"/>
          <w:szCs w:val="56"/>
        </w:rPr>
        <w:lastRenderedPageBreak/>
        <w:drawing>
          <wp:anchor distT="0" distB="0" distL="114300" distR="114300" simplePos="0" relativeHeight="251670528" behindDoc="1" locked="0" layoutInCell="0" allowOverlap="1" wp14:anchorId="40191804" wp14:editId="1DBB2CCB">
            <wp:simplePos x="0" y="0"/>
            <wp:positionH relativeFrom="page">
              <wp:posOffset>457200</wp:posOffset>
            </wp:positionH>
            <wp:positionV relativeFrom="page">
              <wp:posOffset>457200</wp:posOffset>
            </wp:positionV>
            <wp:extent cx="6858000" cy="128524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55B7BEB1"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51B8158"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0B3DB5CF" w14:textId="77777777" w:rsidR="003339E5" w:rsidRDefault="003339E5">
      <w:pPr>
        <w:spacing w:line="342" w:lineRule="exact"/>
        <w:rPr>
          <w:sz w:val="20"/>
          <w:szCs w:val="20"/>
        </w:rPr>
      </w:pPr>
    </w:p>
    <w:p w14:paraId="59747973" w14:textId="77777777" w:rsidR="003339E5" w:rsidRDefault="003B64C7">
      <w:pPr>
        <w:spacing w:line="232" w:lineRule="auto"/>
        <w:ind w:left="520" w:right="120" w:hanging="354"/>
        <w:rPr>
          <w:sz w:val="20"/>
          <w:szCs w:val="20"/>
        </w:rPr>
      </w:pPr>
      <w:r>
        <w:rPr>
          <w:rFonts w:ascii="Calibri" w:eastAsia="Calibri" w:hAnsi="Calibri" w:cs="Calibri"/>
        </w:rPr>
        <w:t xml:space="preserve">B. </w:t>
      </w: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646413E8" w14:textId="77777777" w:rsidR="003339E5" w:rsidRDefault="003339E5">
      <w:pPr>
        <w:spacing w:line="174" w:lineRule="exact"/>
        <w:rPr>
          <w:sz w:val="20"/>
          <w:szCs w:val="20"/>
        </w:rPr>
      </w:pPr>
    </w:p>
    <w:p w14:paraId="6E5C9108" w14:textId="77777777" w:rsidR="003339E5" w:rsidRDefault="003B64C7">
      <w:pPr>
        <w:spacing w:line="232" w:lineRule="auto"/>
        <w:ind w:left="520" w:right="24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034D35E" w14:textId="77777777" w:rsidR="003339E5" w:rsidRDefault="003339E5">
      <w:pPr>
        <w:spacing w:line="95" w:lineRule="exact"/>
        <w:rPr>
          <w:sz w:val="20"/>
          <w:szCs w:val="20"/>
        </w:rPr>
      </w:pPr>
    </w:p>
    <w:p w14:paraId="359DB9E8" w14:textId="77777777" w:rsidR="003339E5" w:rsidRDefault="003B64C7">
      <w:pPr>
        <w:rPr>
          <w:sz w:val="20"/>
          <w:szCs w:val="20"/>
        </w:rPr>
      </w:pPr>
      <w:r>
        <w:rPr>
          <w:rFonts w:ascii="Calibri" w:eastAsia="Calibri" w:hAnsi="Calibri" w:cs="Calibri"/>
          <w:b/>
          <w:bCs/>
          <w:color w:val="085296"/>
          <w:sz w:val="32"/>
          <w:szCs w:val="32"/>
        </w:rPr>
        <w:t>8. Contact Information</w:t>
      </w:r>
    </w:p>
    <w:p w14:paraId="7EF1BD63" w14:textId="77777777" w:rsidR="003339E5" w:rsidRDefault="003339E5">
      <w:pPr>
        <w:spacing w:line="9" w:lineRule="exact"/>
        <w:rPr>
          <w:sz w:val="20"/>
          <w:szCs w:val="20"/>
        </w:rPr>
      </w:pPr>
    </w:p>
    <w:p w14:paraId="1AFB8371" w14:textId="77777777" w:rsidR="003339E5" w:rsidRDefault="003B64C7">
      <w:pPr>
        <w:rPr>
          <w:sz w:val="20"/>
          <w:szCs w:val="20"/>
        </w:rPr>
      </w:pPr>
      <w:r>
        <w:rPr>
          <w:rFonts w:ascii="Calibri" w:eastAsia="Calibri" w:hAnsi="Calibri" w:cs="Calibri"/>
        </w:rPr>
        <w:t>Any questions or concerns regarding this policy should be directed to:</w:t>
      </w:r>
    </w:p>
    <w:p w14:paraId="3DEE3EEC" w14:textId="77777777" w:rsidR="003339E5" w:rsidRDefault="003339E5">
      <w:pPr>
        <w:spacing w:line="120" w:lineRule="exact"/>
        <w:rPr>
          <w:sz w:val="20"/>
          <w:szCs w:val="20"/>
        </w:rPr>
      </w:pPr>
    </w:p>
    <w:p w14:paraId="77F0B866" w14:textId="77777777" w:rsidR="003339E5" w:rsidRDefault="003B64C7">
      <w:pPr>
        <w:ind w:left="720"/>
        <w:rPr>
          <w:sz w:val="20"/>
          <w:szCs w:val="20"/>
        </w:rPr>
      </w:pPr>
      <w:r>
        <w:rPr>
          <w:rFonts w:ascii="Calibri" w:eastAsia="Calibri" w:hAnsi="Calibri" w:cs="Calibri"/>
        </w:rPr>
        <w:t>[AGENCY CONTACT INFORMATION]</w:t>
      </w:r>
    </w:p>
    <w:p w14:paraId="68DF2AFF" w14:textId="77777777" w:rsidR="003339E5" w:rsidRDefault="003339E5">
      <w:pPr>
        <w:spacing w:line="91" w:lineRule="exact"/>
        <w:rPr>
          <w:sz w:val="20"/>
          <w:szCs w:val="20"/>
        </w:rPr>
      </w:pPr>
    </w:p>
    <w:p w14:paraId="548161E9" w14:textId="77777777" w:rsidR="003339E5" w:rsidRDefault="003B64C7">
      <w:pPr>
        <w:rPr>
          <w:sz w:val="20"/>
          <w:szCs w:val="20"/>
        </w:rPr>
      </w:pPr>
      <w:r>
        <w:rPr>
          <w:rFonts w:ascii="Calibri" w:eastAsia="Calibri" w:hAnsi="Calibri" w:cs="Calibri"/>
          <w:b/>
          <w:bCs/>
          <w:color w:val="085296"/>
          <w:sz w:val="32"/>
          <w:szCs w:val="32"/>
        </w:rPr>
        <w:t>9. Expiration and Renewal</w:t>
      </w:r>
    </w:p>
    <w:p w14:paraId="0296095B" w14:textId="77777777" w:rsidR="003339E5" w:rsidRDefault="003339E5">
      <w:pPr>
        <w:spacing w:line="9" w:lineRule="exact"/>
        <w:rPr>
          <w:sz w:val="20"/>
          <w:szCs w:val="20"/>
        </w:rPr>
      </w:pPr>
    </w:p>
    <w:p w14:paraId="50F19624"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5F19B1C1" w14:textId="77777777" w:rsidR="003339E5" w:rsidRDefault="003B64C7">
      <w:pPr>
        <w:rPr>
          <w:sz w:val="20"/>
          <w:szCs w:val="20"/>
        </w:rPr>
      </w:pPr>
      <w:r>
        <w:rPr>
          <w:rFonts w:ascii="Calibri" w:eastAsia="Calibri" w:hAnsi="Calibri" w:cs="Calibri"/>
        </w:rPr>
        <w:t>This policy supersedes the following sections of the Information Security and Privacy Policy:</w:t>
      </w:r>
    </w:p>
    <w:p w14:paraId="77C51F50" w14:textId="77777777" w:rsidR="003339E5" w:rsidRDefault="003339E5">
      <w:pPr>
        <w:spacing w:line="120" w:lineRule="exact"/>
        <w:rPr>
          <w:sz w:val="20"/>
          <w:szCs w:val="20"/>
        </w:rPr>
      </w:pPr>
    </w:p>
    <w:p w14:paraId="604F36F9" w14:textId="77777777" w:rsidR="003339E5" w:rsidRDefault="003B64C7">
      <w:pPr>
        <w:numPr>
          <w:ilvl w:val="0"/>
          <w:numId w:val="85"/>
        </w:numPr>
        <w:tabs>
          <w:tab w:val="left" w:pos="540"/>
        </w:tabs>
        <w:ind w:left="540" w:hanging="187"/>
        <w:rPr>
          <w:rFonts w:ascii="Symbol" w:eastAsia="Symbol" w:hAnsi="Symbol" w:cs="Symbol"/>
          <w:sz w:val="20"/>
          <w:szCs w:val="20"/>
        </w:rPr>
      </w:pPr>
      <w:r>
        <w:rPr>
          <w:rFonts w:ascii="Calibri" w:eastAsia="Calibri" w:hAnsi="Calibri" w:cs="Calibri"/>
        </w:rPr>
        <w:t>X.X.X Malicious Code Protection (SI-3); and</w:t>
      </w:r>
    </w:p>
    <w:p w14:paraId="59FCD27C" w14:textId="77777777" w:rsidR="003339E5" w:rsidRDefault="003339E5">
      <w:pPr>
        <w:spacing w:line="120" w:lineRule="exact"/>
        <w:rPr>
          <w:rFonts w:ascii="Symbol" w:eastAsia="Symbol" w:hAnsi="Symbol" w:cs="Symbol"/>
          <w:sz w:val="20"/>
          <w:szCs w:val="20"/>
        </w:rPr>
      </w:pPr>
    </w:p>
    <w:p w14:paraId="5323CBB1" w14:textId="77777777" w:rsidR="003339E5" w:rsidRDefault="003B64C7">
      <w:pPr>
        <w:numPr>
          <w:ilvl w:val="0"/>
          <w:numId w:val="85"/>
        </w:numPr>
        <w:tabs>
          <w:tab w:val="left" w:pos="540"/>
        </w:tabs>
        <w:ind w:left="540" w:hanging="187"/>
        <w:rPr>
          <w:rFonts w:ascii="Symbol" w:eastAsia="Symbol" w:hAnsi="Symbol" w:cs="Symbol"/>
          <w:sz w:val="20"/>
          <w:szCs w:val="20"/>
        </w:rPr>
      </w:pPr>
      <w:r>
        <w:rPr>
          <w:rFonts w:ascii="Calibri" w:eastAsia="Calibri" w:hAnsi="Calibri" w:cs="Calibri"/>
        </w:rPr>
        <w:t>X.X.X Spam Protection (SI-8).</w:t>
      </w:r>
    </w:p>
    <w:p w14:paraId="1F4A2DA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1552" behindDoc="1" locked="0" layoutInCell="0" allowOverlap="1" wp14:anchorId="30B22B55" wp14:editId="3E352F93">
                <wp:simplePos x="0" y="0"/>
                <wp:positionH relativeFrom="column">
                  <wp:posOffset>-55245</wp:posOffset>
                </wp:positionH>
                <wp:positionV relativeFrom="paragraph">
                  <wp:posOffset>3385820</wp:posOffset>
                </wp:positionV>
                <wp:extent cx="4836160" cy="205105"/>
                <wp:effectExtent l="0" t="0" r="0" b="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5072F0C" id="Shape 620" o:spid="_x0000_s1026" style="position:absolute;left:0;text-align:left;margin-left:-4.35pt;margin-top:266.6pt;width:380.8pt;height:16.1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72576" behindDoc="1" locked="0" layoutInCell="0" allowOverlap="1" wp14:anchorId="196EF01F" wp14:editId="4FFEA74F">
                <wp:simplePos x="0" y="0"/>
                <wp:positionH relativeFrom="column">
                  <wp:posOffset>4780915</wp:posOffset>
                </wp:positionH>
                <wp:positionV relativeFrom="paragraph">
                  <wp:posOffset>3385820</wp:posOffset>
                </wp:positionV>
                <wp:extent cx="2026285" cy="205105"/>
                <wp:effectExtent l="0" t="0" r="0" b="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443157C" id="Shape 621" o:spid="_x0000_s1026" style="position:absolute;left:0;text-align:left;margin-left:376.45pt;margin-top:266.6pt;width:159.55pt;height:16.1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7C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" o:allowincell="f" fillcolor="silver" stroked="f"/>
            </w:pict>
          </mc:Fallback>
        </mc:AlternateContent>
      </w:r>
    </w:p>
    <w:p w14:paraId="7BC720A8" w14:textId="77777777" w:rsidR="003339E5" w:rsidRDefault="003339E5">
      <w:pPr>
        <w:sectPr w:rsidR="003339E5">
          <w:pgSz w:w="12240" w:h="15840"/>
          <w:pgMar w:top="1081" w:right="780" w:bottom="0" w:left="800" w:header="0" w:footer="0" w:gutter="0"/>
          <w:cols w:space="720" w:equalWidth="0">
            <w:col w:w="10660"/>
          </w:cols>
        </w:sectPr>
      </w:pPr>
    </w:p>
    <w:p w14:paraId="213CD2EE" w14:textId="77777777" w:rsidR="003339E5" w:rsidRDefault="003339E5">
      <w:pPr>
        <w:spacing w:line="200" w:lineRule="exact"/>
        <w:rPr>
          <w:sz w:val="20"/>
          <w:szCs w:val="20"/>
        </w:rPr>
      </w:pPr>
    </w:p>
    <w:p w14:paraId="3574BEB7" w14:textId="77777777" w:rsidR="003339E5" w:rsidRDefault="003339E5">
      <w:pPr>
        <w:spacing w:line="200" w:lineRule="exact"/>
        <w:rPr>
          <w:sz w:val="20"/>
          <w:szCs w:val="20"/>
        </w:rPr>
      </w:pPr>
    </w:p>
    <w:p w14:paraId="5AC54C8B" w14:textId="77777777" w:rsidR="003339E5" w:rsidRDefault="003339E5">
      <w:pPr>
        <w:spacing w:line="200" w:lineRule="exact"/>
        <w:rPr>
          <w:sz w:val="20"/>
          <w:szCs w:val="20"/>
        </w:rPr>
      </w:pPr>
    </w:p>
    <w:p w14:paraId="5E165712" w14:textId="77777777" w:rsidR="003339E5" w:rsidRDefault="003339E5">
      <w:pPr>
        <w:spacing w:line="200" w:lineRule="exact"/>
        <w:rPr>
          <w:sz w:val="20"/>
          <w:szCs w:val="20"/>
        </w:rPr>
      </w:pPr>
    </w:p>
    <w:p w14:paraId="1A1740EE" w14:textId="77777777" w:rsidR="003339E5" w:rsidRDefault="003339E5">
      <w:pPr>
        <w:spacing w:line="200" w:lineRule="exact"/>
        <w:rPr>
          <w:sz w:val="20"/>
          <w:szCs w:val="20"/>
        </w:rPr>
      </w:pPr>
    </w:p>
    <w:p w14:paraId="0922B9D0" w14:textId="77777777" w:rsidR="003339E5" w:rsidRDefault="003339E5">
      <w:pPr>
        <w:spacing w:line="200" w:lineRule="exact"/>
        <w:rPr>
          <w:sz w:val="20"/>
          <w:szCs w:val="20"/>
        </w:rPr>
      </w:pPr>
    </w:p>
    <w:p w14:paraId="143F21C1" w14:textId="77777777" w:rsidR="003339E5" w:rsidRDefault="003339E5">
      <w:pPr>
        <w:spacing w:line="200" w:lineRule="exact"/>
        <w:rPr>
          <w:sz w:val="20"/>
          <w:szCs w:val="20"/>
        </w:rPr>
      </w:pPr>
    </w:p>
    <w:p w14:paraId="54FE9DA3" w14:textId="77777777" w:rsidR="003339E5" w:rsidRDefault="003339E5">
      <w:pPr>
        <w:spacing w:line="200" w:lineRule="exact"/>
        <w:rPr>
          <w:sz w:val="20"/>
          <w:szCs w:val="20"/>
        </w:rPr>
      </w:pPr>
    </w:p>
    <w:p w14:paraId="46F25CB7" w14:textId="77777777" w:rsidR="003339E5" w:rsidRDefault="003339E5">
      <w:pPr>
        <w:spacing w:line="200" w:lineRule="exact"/>
        <w:rPr>
          <w:sz w:val="20"/>
          <w:szCs w:val="20"/>
        </w:rPr>
      </w:pPr>
    </w:p>
    <w:p w14:paraId="5ADBC4E7" w14:textId="77777777" w:rsidR="003339E5" w:rsidRDefault="003339E5">
      <w:pPr>
        <w:spacing w:line="200" w:lineRule="exact"/>
        <w:rPr>
          <w:sz w:val="20"/>
          <w:szCs w:val="20"/>
        </w:rPr>
      </w:pPr>
    </w:p>
    <w:p w14:paraId="3C1DA563" w14:textId="77777777" w:rsidR="003339E5" w:rsidRDefault="003339E5">
      <w:pPr>
        <w:spacing w:line="200" w:lineRule="exact"/>
        <w:rPr>
          <w:sz w:val="20"/>
          <w:szCs w:val="20"/>
        </w:rPr>
      </w:pPr>
    </w:p>
    <w:p w14:paraId="585EAE24" w14:textId="77777777" w:rsidR="003339E5" w:rsidRDefault="003339E5">
      <w:pPr>
        <w:spacing w:line="200" w:lineRule="exact"/>
        <w:rPr>
          <w:sz w:val="20"/>
          <w:szCs w:val="20"/>
        </w:rPr>
      </w:pPr>
    </w:p>
    <w:p w14:paraId="434B797D" w14:textId="77777777" w:rsidR="003339E5" w:rsidRDefault="003339E5">
      <w:pPr>
        <w:spacing w:line="200" w:lineRule="exact"/>
        <w:rPr>
          <w:sz w:val="20"/>
          <w:szCs w:val="20"/>
        </w:rPr>
      </w:pPr>
    </w:p>
    <w:p w14:paraId="41808527" w14:textId="77777777" w:rsidR="003339E5" w:rsidRDefault="003339E5">
      <w:pPr>
        <w:spacing w:line="200" w:lineRule="exact"/>
        <w:rPr>
          <w:sz w:val="20"/>
          <w:szCs w:val="20"/>
        </w:rPr>
      </w:pPr>
    </w:p>
    <w:p w14:paraId="7A8113B6" w14:textId="77777777" w:rsidR="003339E5" w:rsidRDefault="003339E5">
      <w:pPr>
        <w:spacing w:line="200" w:lineRule="exact"/>
        <w:rPr>
          <w:sz w:val="20"/>
          <w:szCs w:val="20"/>
        </w:rPr>
      </w:pPr>
    </w:p>
    <w:p w14:paraId="44DE388F" w14:textId="77777777" w:rsidR="003339E5" w:rsidRDefault="003339E5">
      <w:pPr>
        <w:spacing w:line="200" w:lineRule="exact"/>
        <w:rPr>
          <w:sz w:val="20"/>
          <w:szCs w:val="20"/>
        </w:rPr>
      </w:pPr>
    </w:p>
    <w:p w14:paraId="1C2CA124" w14:textId="77777777" w:rsidR="003339E5" w:rsidRDefault="003339E5">
      <w:pPr>
        <w:spacing w:line="200" w:lineRule="exact"/>
        <w:rPr>
          <w:sz w:val="20"/>
          <w:szCs w:val="20"/>
        </w:rPr>
      </w:pPr>
    </w:p>
    <w:p w14:paraId="772E97B9" w14:textId="77777777" w:rsidR="003339E5" w:rsidRDefault="003339E5">
      <w:pPr>
        <w:spacing w:line="200" w:lineRule="exact"/>
        <w:rPr>
          <w:sz w:val="20"/>
          <w:szCs w:val="20"/>
        </w:rPr>
      </w:pPr>
    </w:p>
    <w:p w14:paraId="517F9682" w14:textId="77777777" w:rsidR="003339E5" w:rsidRDefault="003339E5">
      <w:pPr>
        <w:spacing w:line="200" w:lineRule="exact"/>
        <w:rPr>
          <w:sz w:val="20"/>
          <w:szCs w:val="20"/>
        </w:rPr>
      </w:pPr>
    </w:p>
    <w:p w14:paraId="26BDCE46" w14:textId="77777777" w:rsidR="003339E5" w:rsidRDefault="003339E5">
      <w:pPr>
        <w:spacing w:line="200" w:lineRule="exact"/>
        <w:rPr>
          <w:sz w:val="20"/>
          <w:szCs w:val="20"/>
        </w:rPr>
      </w:pPr>
    </w:p>
    <w:p w14:paraId="5A9F0D20" w14:textId="77777777" w:rsidR="003339E5" w:rsidRDefault="003339E5">
      <w:pPr>
        <w:spacing w:line="200" w:lineRule="exact"/>
        <w:rPr>
          <w:sz w:val="20"/>
          <w:szCs w:val="20"/>
        </w:rPr>
      </w:pPr>
    </w:p>
    <w:p w14:paraId="22C75939" w14:textId="77777777" w:rsidR="003339E5" w:rsidRDefault="003339E5">
      <w:pPr>
        <w:spacing w:line="200" w:lineRule="exact"/>
        <w:rPr>
          <w:sz w:val="20"/>
          <w:szCs w:val="20"/>
        </w:rPr>
      </w:pPr>
    </w:p>
    <w:p w14:paraId="54B695F4" w14:textId="77777777" w:rsidR="003339E5" w:rsidRDefault="003339E5">
      <w:pPr>
        <w:spacing w:line="200" w:lineRule="exact"/>
        <w:rPr>
          <w:sz w:val="20"/>
          <w:szCs w:val="20"/>
        </w:rPr>
      </w:pPr>
    </w:p>
    <w:p w14:paraId="7BA39EF5" w14:textId="77777777" w:rsidR="003339E5" w:rsidRDefault="003339E5">
      <w:pPr>
        <w:spacing w:line="200" w:lineRule="exact"/>
        <w:rPr>
          <w:sz w:val="20"/>
          <w:szCs w:val="20"/>
        </w:rPr>
      </w:pPr>
    </w:p>
    <w:p w14:paraId="4F161DBB" w14:textId="77777777" w:rsidR="003339E5" w:rsidRDefault="003339E5">
      <w:pPr>
        <w:spacing w:line="200" w:lineRule="exact"/>
        <w:rPr>
          <w:sz w:val="20"/>
          <w:szCs w:val="20"/>
        </w:rPr>
      </w:pPr>
    </w:p>
    <w:p w14:paraId="1E7F6B2C" w14:textId="77777777" w:rsidR="003339E5" w:rsidRDefault="003339E5">
      <w:pPr>
        <w:spacing w:line="200" w:lineRule="exact"/>
        <w:rPr>
          <w:sz w:val="20"/>
          <w:szCs w:val="20"/>
        </w:rPr>
      </w:pPr>
    </w:p>
    <w:p w14:paraId="193F4177" w14:textId="77777777" w:rsidR="003339E5" w:rsidRDefault="003339E5">
      <w:pPr>
        <w:spacing w:line="200" w:lineRule="exact"/>
        <w:rPr>
          <w:sz w:val="20"/>
          <w:szCs w:val="20"/>
        </w:rPr>
      </w:pPr>
    </w:p>
    <w:p w14:paraId="2ABF3AD6" w14:textId="77777777" w:rsidR="003339E5" w:rsidRDefault="003339E5">
      <w:pPr>
        <w:spacing w:line="319" w:lineRule="exact"/>
        <w:rPr>
          <w:sz w:val="20"/>
          <w:szCs w:val="20"/>
        </w:rPr>
      </w:pPr>
    </w:p>
    <w:p w14:paraId="0540FDF6" w14:textId="77777777" w:rsidR="003339E5" w:rsidRDefault="003B64C7">
      <w:pPr>
        <w:ind w:left="10320"/>
        <w:rPr>
          <w:sz w:val="20"/>
          <w:szCs w:val="20"/>
        </w:rPr>
      </w:pPr>
      <w:r>
        <w:rPr>
          <w:rFonts w:ascii="Calibri" w:eastAsia="Calibri" w:hAnsi="Calibri" w:cs="Calibri"/>
        </w:rPr>
        <w:t>109</w:t>
      </w:r>
    </w:p>
    <w:p w14:paraId="295B6E28" w14:textId="77777777" w:rsidR="003339E5" w:rsidRDefault="003339E5">
      <w:pPr>
        <w:sectPr w:rsidR="003339E5">
          <w:type w:val="continuous"/>
          <w:pgSz w:w="12240" w:h="15840"/>
          <w:pgMar w:top="1081" w:right="780" w:bottom="0" w:left="800" w:header="0" w:footer="0" w:gutter="0"/>
          <w:cols w:space="720" w:equalWidth="0">
            <w:col w:w="10660"/>
          </w:cols>
        </w:sectPr>
      </w:pPr>
    </w:p>
    <w:p w14:paraId="339DB951" w14:textId="77777777" w:rsidR="003339E5" w:rsidRDefault="003B64C7">
      <w:pPr>
        <w:ind w:left="1760"/>
        <w:rPr>
          <w:sz w:val="20"/>
          <w:szCs w:val="20"/>
        </w:rPr>
      </w:pPr>
      <w:bookmarkStart w:id="110" w:name="page110"/>
      <w:bookmarkEnd w:id="110"/>
      <w:r>
        <w:rPr>
          <w:rFonts w:ascii="Trebuchet MS" w:eastAsia="Trebuchet MS" w:hAnsi="Trebuchet MS" w:cs="Trebuchet MS"/>
          <w:b/>
          <w:bCs/>
          <w:noProof/>
          <w:color w:val="FFFFFF"/>
          <w:sz w:val="56"/>
          <w:szCs w:val="56"/>
        </w:rPr>
        <w:lastRenderedPageBreak/>
        <w:drawing>
          <wp:anchor distT="0" distB="0" distL="114300" distR="114300" simplePos="0" relativeHeight="251673600" behindDoc="1" locked="0" layoutInCell="0" allowOverlap="1" wp14:anchorId="77655790" wp14:editId="05DD35AA">
            <wp:simplePos x="0" y="0"/>
            <wp:positionH relativeFrom="page">
              <wp:posOffset>457200</wp:posOffset>
            </wp:positionH>
            <wp:positionV relativeFrom="page">
              <wp:posOffset>457200</wp:posOffset>
            </wp:positionV>
            <wp:extent cx="6858000" cy="1285240"/>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DB2886"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6AE7D30"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F05727B" w14:textId="77777777" w:rsidR="003339E5" w:rsidRDefault="003339E5">
      <w:pPr>
        <w:spacing w:line="280" w:lineRule="exact"/>
        <w:rPr>
          <w:sz w:val="20"/>
          <w:szCs w:val="20"/>
        </w:rPr>
      </w:pPr>
    </w:p>
    <w:p w14:paraId="5F059C91" w14:textId="77777777" w:rsidR="003339E5" w:rsidRDefault="003B64C7">
      <w:pPr>
        <w:ind w:left="2040"/>
        <w:rPr>
          <w:sz w:val="20"/>
          <w:szCs w:val="20"/>
        </w:rPr>
      </w:pPr>
      <w:r>
        <w:rPr>
          <w:rFonts w:ascii="Trebuchet MS" w:eastAsia="Trebuchet MS" w:hAnsi="Trebuchet MS" w:cs="Trebuchet MS"/>
          <w:b/>
          <w:bCs/>
          <w:i/>
          <w:iCs/>
          <w:color w:val="808080"/>
          <w:sz w:val="44"/>
          <w:szCs w:val="44"/>
        </w:rPr>
        <w:t>A . 1 . 7 Incident Response Policy</w:t>
      </w:r>
    </w:p>
    <w:p w14:paraId="7554563E" w14:textId="77777777" w:rsidR="003339E5" w:rsidRDefault="003339E5">
      <w:pPr>
        <w:spacing w:line="185" w:lineRule="exact"/>
        <w:rPr>
          <w:sz w:val="20"/>
          <w:szCs w:val="20"/>
        </w:rPr>
      </w:pPr>
    </w:p>
    <w:p w14:paraId="3F7D741F" w14:textId="77777777" w:rsidR="003339E5" w:rsidRDefault="003B64C7">
      <w:pPr>
        <w:rPr>
          <w:sz w:val="20"/>
          <w:szCs w:val="20"/>
        </w:rPr>
      </w:pPr>
      <w:r>
        <w:rPr>
          <w:rFonts w:ascii="Calibri" w:eastAsia="Calibri" w:hAnsi="Calibri" w:cs="Calibri"/>
          <w:b/>
          <w:bCs/>
          <w:color w:val="085296"/>
          <w:sz w:val="32"/>
          <w:szCs w:val="32"/>
        </w:rPr>
        <w:t>1. Purpose/Objective</w:t>
      </w:r>
    </w:p>
    <w:p w14:paraId="4ADC9CCE" w14:textId="77777777" w:rsidR="003339E5" w:rsidRDefault="003339E5">
      <w:pPr>
        <w:spacing w:line="60" w:lineRule="exact"/>
        <w:rPr>
          <w:sz w:val="20"/>
          <w:szCs w:val="20"/>
        </w:rPr>
      </w:pPr>
    </w:p>
    <w:p w14:paraId="0C7878FC" w14:textId="77777777" w:rsidR="003339E5" w:rsidRDefault="003B64C7">
      <w:pPr>
        <w:spacing w:line="217" w:lineRule="auto"/>
        <w:ind w:right="80"/>
        <w:rPr>
          <w:sz w:val="20"/>
          <w:szCs w:val="20"/>
        </w:rPr>
      </w:pPr>
      <w:r>
        <w:rPr>
          <w:rFonts w:ascii="Calibri" w:eastAsia="Calibri" w:hAnsi="Calibri" w:cs="Calibri"/>
        </w:rPr>
        <w:t>This policy provides requirements for establishing an operational incident handling capability for [Agency] information systems that includes adequate preparation, detection, analysis, containment, recovery, and user response activities.</w:t>
      </w:r>
    </w:p>
    <w:p w14:paraId="04C60F7A" w14:textId="77777777" w:rsidR="003339E5" w:rsidRDefault="003339E5">
      <w:pPr>
        <w:spacing w:line="92" w:lineRule="exact"/>
        <w:rPr>
          <w:sz w:val="20"/>
          <w:szCs w:val="20"/>
        </w:rPr>
      </w:pPr>
    </w:p>
    <w:p w14:paraId="3D4C6A13" w14:textId="77777777" w:rsidR="003339E5" w:rsidRDefault="003B64C7">
      <w:pPr>
        <w:rPr>
          <w:sz w:val="20"/>
          <w:szCs w:val="20"/>
        </w:rPr>
      </w:pPr>
      <w:r>
        <w:rPr>
          <w:rFonts w:ascii="Calibri" w:eastAsia="Calibri" w:hAnsi="Calibri" w:cs="Calibri"/>
          <w:b/>
          <w:bCs/>
          <w:color w:val="085296"/>
          <w:sz w:val="32"/>
          <w:szCs w:val="32"/>
        </w:rPr>
        <w:t>2. Authorities</w:t>
      </w:r>
    </w:p>
    <w:p w14:paraId="378E41EE" w14:textId="77777777" w:rsidR="003339E5" w:rsidRDefault="003339E5">
      <w:pPr>
        <w:spacing w:line="10" w:lineRule="exact"/>
        <w:rPr>
          <w:sz w:val="20"/>
          <w:szCs w:val="20"/>
        </w:rPr>
      </w:pPr>
    </w:p>
    <w:p w14:paraId="678417EF" w14:textId="77777777" w:rsidR="003339E5" w:rsidRDefault="003B64C7">
      <w:pPr>
        <w:rPr>
          <w:sz w:val="20"/>
          <w:szCs w:val="20"/>
        </w:rPr>
      </w:pPr>
      <w:r>
        <w:rPr>
          <w:rFonts w:ascii="Calibri" w:eastAsia="Calibri" w:hAnsi="Calibri" w:cs="Calibri"/>
        </w:rPr>
        <w:t>The authorities for this policy include:</w:t>
      </w:r>
    </w:p>
    <w:p w14:paraId="519708CF" w14:textId="77777777" w:rsidR="003339E5" w:rsidRDefault="003339E5">
      <w:pPr>
        <w:spacing w:line="124" w:lineRule="exact"/>
        <w:rPr>
          <w:sz w:val="20"/>
          <w:szCs w:val="20"/>
        </w:rPr>
      </w:pPr>
    </w:p>
    <w:p w14:paraId="2A39D700"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38</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39</w:t>
      </w:r>
    </w:p>
    <w:p w14:paraId="07F9E0C3" w14:textId="77777777" w:rsidR="003339E5" w:rsidRDefault="003B64C7">
      <w:pPr>
        <w:numPr>
          <w:ilvl w:val="0"/>
          <w:numId w:val="86"/>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40</w:t>
      </w:r>
    </w:p>
    <w:p w14:paraId="18305070" w14:textId="77777777" w:rsidR="003339E5" w:rsidRDefault="003339E5">
      <w:pPr>
        <w:spacing w:line="47" w:lineRule="exact"/>
        <w:rPr>
          <w:rFonts w:ascii="Calibri" w:eastAsia="Calibri" w:hAnsi="Calibri" w:cs="Calibri"/>
        </w:rPr>
      </w:pPr>
    </w:p>
    <w:p w14:paraId="108AA9FD" w14:textId="77777777" w:rsidR="003339E5" w:rsidRDefault="003B64C7">
      <w:pPr>
        <w:numPr>
          <w:ilvl w:val="0"/>
          <w:numId w:val="86"/>
        </w:numPr>
        <w:tabs>
          <w:tab w:val="left" w:pos="420"/>
        </w:tabs>
        <w:ind w:left="420" w:hanging="245"/>
        <w:rPr>
          <w:rFonts w:ascii="Calibri" w:eastAsia="Calibri" w:hAnsi="Calibri" w:cs="Calibri"/>
        </w:rPr>
      </w:pPr>
      <w:r>
        <w:rPr>
          <w:rFonts w:ascii="Calibri" w:eastAsia="Calibri" w:hAnsi="Calibri" w:cs="Calibri"/>
        </w:rPr>
        <w:t>Office of Management and Budget (OMB) Memorandum M-17-12</w:t>
      </w:r>
      <w:r>
        <w:rPr>
          <w:rFonts w:ascii="Calibri" w:eastAsia="Calibri" w:hAnsi="Calibri" w:cs="Calibri"/>
          <w:sz w:val="28"/>
          <w:szCs w:val="28"/>
          <w:vertAlign w:val="superscript"/>
        </w:rPr>
        <w:t>41</w:t>
      </w:r>
    </w:p>
    <w:p w14:paraId="32A80576" w14:textId="77777777" w:rsidR="003339E5" w:rsidRDefault="003339E5">
      <w:pPr>
        <w:spacing w:line="47" w:lineRule="exact"/>
        <w:rPr>
          <w:rFonts w:ascii="Calibri" w:eastAsia="Calibri" w:hAnsi="Calibri" w:cs="Calibri"/>
        </w:rPr>
      </w:pPr>
    </w:p>
    <w:p w14:paraId="72E63C55" w14:textId="77777777" w:rsidR="003339E5" w:rsidRDefault="003B64C7">
      <w:pPr>
        <w:numPr>
          <w:ilvl w:val="0"/>
          <w:numId w:val="86"/>
        </w:numPr>
        <w:tabs>
          <w:tab w:val="left" w:pos="380"/>
        </w:tabs>
        <w:ind w:left="380" w:hanging="20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42</w:t>
      </w:r>
    </w:p>
    <w:p w14:paraId="05A57920" w14:textId="77777777" w:rsidR="003339E5" w:rsidRDefault="003339E5">
      <w:pPr>
        <w:spacing w:line="54" w:lineRule="exact"/>
        <w:rPr>
          <w:sz w:val="20"/>
          <w:szCs w:val="20"/>
        </w:rPr>
      </w:pPr>
    </w:p>
    <w:p w14:paraId="382477FF" w14:textId="77777777" w:rsidR="003339E5" w:rsidRDefault="003B64C7">
      <w:pPr>
        <w:rPr>
          <w:sz w:val="20"/>
          <w:szCs w:val="20"/>
        </w:rPr>
      </w:pPr>
      <w:r>
        <w:rPr>
          <w:rFonts w:ascii="Calibri" w:eastAsia="Calibri" w:hAnsi="Calibri" w:cs="Calibri"/>
          <w:b/>
          <w:bCs/>
          <w:color w:val="085296"/>
          <w:sz w:val="32"/>
          <w:szCs w:val="32"/>
        </w:rPr>
        <w:t>3. Scope</w:t>
      </w:r>
    </w:p>
    <w:p w14:paraId="6A1C5464" w14:textId="77777777" w:rsidR="003339E5" w:rsidRDefault="003339E5">
      <w:pPr>
        <w:spacing w:line="59" w:lineRule="exact"/>
        <w:rPr>
          <w:sz w:val="20"/>
          <w:szCs w:val="20"/>
        </w:rPr>
      </w:pPr>
    </w:p>
    <w:p w14:paraId="5BDE699A" w14:textId="77777777" w:rsidR="003339E5" w:rsidRDefault="003B64C7">
      <w:pPr>
        <w:spacing w:line="231" w:lineRule="auto"/>
        <w:ind w:right="160"/>
        <w:rPr>
          <w:sz w:val="20"/>
          <w:szCs w:val="20"/>
        </w:rPr>
      </w:pPr>
      <w:r>
        <w:rPr>
          <w:rFonts w:ascii="Calibri" w:eastAsia="Calibri" w:hAnsi="Calibri" w:cs="Calibri"/>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14:paraId="7E861AA6" w14:textId="77777777" w:rsidR="003339E5" w:rsidRDefault="003339E5">
      <w:pPr>
        <w:spacing w:line="35" w:lineRule="exact"/>
        <w:rPr>
          <w:sz w:val="20"/>
          <w:szCs w:val="20"/>
        </w:rPr>
      </w:pPr>
    </w:p>
    <w:p w14:paraId="79B94D1C" w14:textId="77777777" w:rsidR="003339E5" w:rsidRDefault="003B64C7">
      <w:pPr>
        <w:numPr>
          <w:ilvl w:val="0"/>
          <w:numId w:val="87"/>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43</w:t>
      </w:r>
    </w:p>
    <w:p w14:paraId="54D02049" w14:textId="77777777" w:rsidR="003339E5" w:rsidRDefault="003339E5">
      <w:pPr>
        <w:spacing w:line="7" w:lineRule="exact"/>
        <w:rPr>
          <w:rFonts w:ascii="Calibri" w:eastAsia="Calibri" w:hAnsi="Calibri" w:cs="Calibri"/>
          <w:b/>
          <w:bCs/>
          <w:color w:val="085296"/>
          <w:sz w:val="32"/>
          <w:szCs w:val="32"/>
        </w:rPr>
      </w:pPr>
    </w:p>
    <w:p w14:paraId="4F7366C3" w14:textId="77777777" w:rsidR="003339E5" w:rsidRDefault="003B64C7">
      <w:pPr>
        <w:numPr>
          <w:ilvl w:val="1"/>
          <w:numId w:val="87"/>
        </w:numPr>
        <w:tabs>
          <w:tab w:val="left" w:pos="416"/>
        </w:tabs>
        <w:spacing w:line="228" w:lineRule="auto"/>
        <w:ind w:left="540" w:right="100" w:hanging="365"/>
        <w:rPr>
          <w:rFonts w:ascii="Calibri" w:eastAsia="Calibri" w:hAnsi="Calibri" w:cs="Calibri"/>
        </w:rPr>
      </w:pPr>
      <w:r>
        <w:rPr>
          <w:rFonts w:ascii="Calibri" w:eastAsia="Calibri" w:hAnsi="Calibri" w:cs="Calibri"/>
          <w:u w:val="single"/>
        </w:rPr>
        <w:t>Business Program Manager (BPM)</w:t>
      </w:r>
      <w:r>
        <w:rPr>
          <w:rFonts w:ascii="Calibri" w:eastAsia="Calibri" w:hAnsi="Calibri" w:cs="Calibri"/>
        </w:rPr>
        <w:t>: The BPM has oversight of the information stored, processed, or transmitted 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14:paraId="193A234E" w14:textId="77777777" w:rsidR="003339E5" w:rsidRDefault="003339E5">
      <w:pPr>
        <w:spacing w:line="173" w:lineRule="exact"/>
        <w:rPr>
          <w:rFonts w:ascii="Calibri" w:eastAsia="Calibri" w:hAnsi="Calibri" w:cs="Calibri"/>
        </w:rPr>
      </w:pPr>
    </w:p>
    <w:p w14:paraId="6669205B" w14:textId="77777777" w:rsidR="003339E5" w:rsidRDefault="003B64C7">
      <w:pPr>
        <w:numPr>
          <w:ilvl w:val="1"/>
          <w:numId w:val="87"/>
        </w:numPr>
        <w:tabs>
          <w:tab w:val="left" w:pos="409"/>
        </w:tabs>
        <w:spacing w:line="217" w:lineRule="auto"/>
        <w:ind w:left="540" w:right="140" w:hanging="365"/>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6A0B25A9" w14:textId="77777777" w:rsidR="003339E5" w:rsidRDefault="003339E5">
      <w:pPr>
        <w:spacing w:line="171" w:lineRule="exact"/>
        <w:rPr>
          <w:rFonts w:ascii="Calibri" w:eastAsia="Calibri" w:hAnsi="Calibri" w:cs="Calibri"/>
        </w:rPr>
      </w:pPr>
    </w:p>
    <w:p w14:paraId="48B0C618" w14:textId="77777777" w:rsidR="003339E5" w:rsidRDefault="003B64C7">
      <w:pPr>
        <w:numPr>
          <w:ilvl w:val="2"/>
          <w:numId w:val="87"/>
        </w:numPr>
        <w:tabs>
          <w:tab w:val="left" w:pos="942"/>
        </w:tabs>
        <w:spacing w:line="224" w:lineRule="auto"/>
        <w:ind w:left="1080" w:right="680" w:hanging="353"/>
        <w:rPr>
          <w:rFonts w:ascii="Calibri" w:eastAsia="Calibri" w:hAnsi="Calibri" w:cs="Calibri"/>
        </w:rPr>
      </w:pPr>
      <w:r>
        <w:rPr>
          <w:rFonts w:ascii="Calibri" w:eastAsia="Calibri" w:hAnsi="Calibri" w:cs="Calibri"/>
          <w:u w:val="single"/>
        </w:rPr>
        <w:t>Chief Privacy Officer (CPO)</w:t>
      </w:r>
      <w:r>
        <w:rPr>
          <w:rFonts w:ascii="Calibri" w:eastAsia="Calibri" w:hAnsi="Calibri" w:cs="Calibri"/>
        </w:rPr>
        <w:t>: The CPO is responsible for ensuring compliance with applicable privacy requirements and managing privacy risks. The CPO reviews privacy risks throughout the lifecycle of information.</w:t>
      </w:r>
    </w:p>
    <w:p w14:paraId="40AC70A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12606219" wp14:editId="16A01A6C">
                <wp:simplePos x="0" y="0"/>
                <wp:positionH relativeFrom="column">
                  <wp:posOffset>-36830</wp:posOffset>
                </wp:positionH>
                <wp:positionV relativeFrom="paragraph">
                  <wp:posOffset>240030</wp:posOffset>
                </wp:positionV>
                <wp:extent cx="3391535" cy="0"/>
                <wp:effectExtent l="0" t="0" r="0" b="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33C6E87" id="Shape 623" o:spid="_x0000_s1026" style="position:absolute;left:0;text-align:left;z-index:-251641856;visibility:visible;mso-wrap-style:square;mso-wrap-distance-left:9pt;mso-wrap-distance-top:0;mso-wrap-distance-right:9pt;mso-wrap-distance-bottom:0;mso-position-horizontal:absolute;mso-position-horizontal-relative:text;mso-position-vertical:absolute;mso-position-vertical-relative:text" from="-2.9pt,18.9pt" to="264.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" o:allowincell="f" filled="t" strokecolor="#9e9e9e" strokeweight="1pt">
                <v:stroke joinstyle="miter"/>
                <o:lock v:ext="edit" shapetype="f"/>
              </v:line>
            </w:pict>
          </mc:Fallback>
        </mc:AlternateContent>
      </w:r>
    </w:p>
    <w:p w14:paraId="326B23D1" w14:textId="77777777" w:rsidR="003339E5" w:rsidRDefault="003339E5">
      <w:pPr>
        <w:spacing w:line="327" w:lineRule="exact"/>
        <w:rPr>
          <w:sz w:val="20"/>
          <w:szCs w:val="20"/>
        </w:rPr>
      </w:pPr>
    </w:p>
    <w:p w14:paraId="5349DEA5" w14:textId="77777777" w:rsidR="003339E5" w:rsidRDefault="003B64C7">
      <w:pPr>
        <w:rPr>
          <w:sz w:val="20"/>
          <w:szCs w:val="20"/>
        </w:rPr>
      </w:pPr>
      <w:r>
        <w:rPr>
          <w:rFonts w:ascii="Calibri" w:eastAsia="Calibri" w:hAnsi="Calibri" w:cs="Calibri"/>
          <w:sz w:val="31"/>
          <w:szCs w:val="31"/>
          <w:vertAlign w:val="superscript"/>
        </w:rPr>
        <w:t>38</w:t>
      </w:r>
      <w:r>
        <w:rPr>
          <w:rFonts w:ascii="Calibri" w:eastAsia="Calibri" w:hAnsi="Calibri" w:cs="Calibri"/>
          <w:sz w:val="18"/>
          <w:szCs w:val="18"/>
        </w:rPr>
        <w:t>https://www.congress.gov/113/plaws/publ283/PLAW-113publ283.pdf</w:t>
      </w:r>
    </w:p>
    <w:p w14:paraId="53EF31FD" w14:textId="77777777" w:rsidR="003339E5" w:rsidRDefault="003B64C7">
      <w:pPr>
        <w:spacing w:line="185" w:lineRule="auto"/>
        <w:rPr>
          <w:sz w:val="20"/>
          <w:szCs w:val="20"/>
        </w:rPr>
      </w:pPr>
      <w:r>
        <w:rPr>
          <w:rFonts w:ascii="Calibri" w:eastAsia="Calibri" w:hAnsi="Calibri" w:cs="Calibri"/>
          <w:sz w:val="31"/>
          <w:szCs w:val="31"/>
          <w:vertAlign w:val="superscript"/>
        </w:rPr>
        <w:t>39</w:t>
      </w:r>
      <w:r>
        <w:rPr>
          <w:rFonts w:ascii="Calibri" w:eastAsia="Calibri" w:hAnsi="Calibri" w:cs="Calibri"/>
          <w:sz w:val="18"/>
          <w:szCs w:val="18"/>
        </w:rPr>
        <w:t>http://csrc.nist.gov/publications/fips/fips200/FIPS-200-final-march.pdf</w:t>
      </w:r>
    </w:p>
    <w:p w14:paraId="1A5D8CC8" w14:textId="77777777" w:rsidR="003339E5" w:rsidRDefault="003B64C7">
      <w:pPr>
        <w:spacing w:line="186" w:lineRule="auto"/>
        <w:rPr>
          <w:sz w:val="20"/>
          <w:szCs w:val="20"/>
        </w:rPr>
      </w:pPr>
      <w:r>
        <w:rPr>
          <w:rFonts w:ascii="Calibri" w:eastAsia="Calibri" w:hAnsi="Calibri" w:cs="Calibri"/>
          <w:sz w:val="31"/>
          <w:szCs w:val="31"/>
          <w:vertAlign w:val="superscript"/>
        </w:rPr>
        <w:t>40</w:t>
      </w:r>
      <w:r>
        <w:rPr>
          <w:rFonts w:ascii="Calibri" w:eastAsia="Calibri" w:hAnsi="Calibri" w:cs="Calibri"/>
          <w:sz w:val="18"/>
          <w:szCs w:val="18"/>
        </w:rPr>
        <w:t>https://www.whitehouse.gov/sites/default/files/omb/assets/OMB/circulars/a130/a130revised.pdf</w:t>
      </w:r>
    </w:p>
    <w:p w14:paraId="11EE8E47" w14:textId="77777777" w:rsidR="003339E5" w:rsidRDefault="003B64C7">
      <w:pPr>
        <w:spacing w:line="187" w:lineRule="auto"/>
        <w:rPr>
          <w:sz w:val="20"/>
          <w:szCs w:val="20"/>
        </w:rPr>
      </w:pPr>
      <w:r>
        <w:rPr>
          <w:rFonts w:ascii="Calibri" w:eastAsia="Calibri" w:hAnsi="Calibri" w:cs="Calibri"/>
          <w:sz w:val="31"/>
          <w:szCs w:val="31"/>
          <w:vertAlign w:val="superscript"/>
        </w:rPr>
        <w:t>41</w:t>
      </w:r>
      <w:r>
        <w:rPr>
          <w:rFonts w:ascii="Calibri" w:eastAsia="Calibri" w:hAnsi="Calibri" w:cs="Calibri"/>
          <w:sz w:val="18"/>
          <w:szCs w:val="18"/>
        </w:rPr>
        <w:t>https://www.whitehouse.gov/sites/default/files/omb/memoranda/2017/m-17-12_0.pdf</w:t>
      </w:r>
    </w:p>
    <w:p w14:paraId="07D5076C" w14:textId="77777777" w:rsidR="003339E5" w:rsidRDefault="003B64C7">
      <w:pPr>
        <w:spacing w:line="185" w:lineRule="auto"/>
        <w:rPr>
          <w:sz w:val="20"/>
          <w:szCs w:val="20"/>
        </w:rPr>
      </w:pPr>
      <w:r>
        <w:rPr>
          <w:rFonts w:ascii="Calibri" w:eastAsia="Calibri" w:hAnsi="Calibri" w:cs="Calibri"/>
          <w:sz w:val="31"/>
          <w:szCs w:val="31"/>
          <w:vertAlign w:val="superscript"/>
        </w:rPr>
        <w:t>42</w:t>
      </w:r>
      <w:r>
        <w:rPr>
          <w:rFonts w:ascii="Calibri" w:eastAsia="Calibri" w:hAnsi="Calibri" w:cs="Calibri"/>
          <w:sz w:val="18"/>
          <w:szCs w:val="18"/>
        </w:rPr>
        <w:t>http://nvlpubs.nist.gov/nistpubs/SpecialPublications/NIST.SP.800-53r4.pdf</w:t>
      </w:r>
    </w:p>
    <w:p w14:paraId="128A749B" w14:textId="77777777" w:rsidR="003339E5" w:rsidRDefault="003B64C7">
      <w:pPr>
        <w:spacing w:line="210" w:lineRule="auto"/>
        <w:rPr>
          <w:sz w:val="20"/>
          <w:szCs w:val="20"/>
        </w:rPr>
      </w:pPr>
      <w:r>
        <w:rPr>
          <w:rFonts w:ascii="Calibri" w:eastAsia="Calibri" w:hAnsi="Calibri" w:cs="Calibri"/>
          <w:sz w:val="31"/>
          <w:szCs w:val="31"/>
          <w:vertAlign w:val="superscript"/>
        </w:rPr>
        <w:t>43</w:t>
      </w:r>
      <w:r>
        <w:rPr>
          <w:rFonts w:ascii="Calibri" w:eastAsia="Calibri" w:hAnsi="Calibri" w:cs="Calibri"/>
          <w:sz w:val="18"/>
          <w:szCs w:val="18"/>
        </w:rPr>
        <w:t>As applicable to this policy.</w:t>
      </w:r>
    </w:p>
    <w:p w14:paraId="64A824E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14:anchorId="172263B3" wp14:editId="1D5781ED">
                <wp:simplePos x="0" y="0"/>
                <wp:positionH relativeFrom="column">
                  <wp:posOffset>-67945</wp:posOffset>
                </wp:positionH>
                <wp:positionV relativeFrom="paragraph">
                  <wp:posOffset>62230</wp:posOffset>
                </wp:positionV>
                <wp:extent cx="4836160" cy="205105"/>
                <wp:effectExtent l="0" t="0" r="0" b="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CB7A4A9" id="Shape 624" o:spid="_x0000_s1026" style="position:absolute;left:0;text-align:left;margin-left:-5.35pt;margin-top:4.9pt;width:380.8pt;height:16.1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76672" behindDoc="1" locked="0" layoutInCell="0" allowOverlap="1" wp14:anchorId="412027E8" wp14:editId="09A7BBB6">
                <wp:simplePos x="0" y="0"/>
                <wp:positionH relativeFrom="column">
                  <wp:posOffset>4768215</wp:posOffset>
                </wp:positionH>
                <wp:positionV relativeFrom="paragraph">
                  <wp:posOffset>62230</wp:posOffset>
                </wp:positionV>
                <wp:extent cx="2026285" cy="205105"/>
                <wp:effectExtent l="0" t="0" r="0" b="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9196A25" id="Shape 625" o:spid="_x0000_s1026" style="position:absolute;left:0;text-align:left;margin-left:375.45pt;margin-top:4.9pt;width:159.55pt;height:16.1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" o:allowincell="f" fillcolor="silver" stroked="f"/>
            </w:pict>
          </mc:Fallback>
        </mc:AlternateContent>
      </w:r>
    </w:p>
    <w:p w14:paraId="219C1CB7" w14:textId="77777777" w:rsidR="003339E5" w:rsidRDefault="003339E5">
      <w:pPr>
        <w:sectPr w:rsidR="003339E5">
          <w:pgSz w:w="12240" w:h="15840"/>
          <w:pgMar w:top="1081" w:right="780" w:bottom="0" w:left="820" w:header="0" w:footer="0" w:gutter="0"/>
          <w:cols w:space="720" w:equalWidth="0">
            <w:col w:w="10640"/>
          </w:cols>
        </w:sectPr>
      </w:pPr>
    </w:p>
    <w:p w14:paraId="7D0662CE" w14:textId="77777777" w:rsidR="003339E5" w:rsidRDefault="003339E5">
      <w:pPr>
        <w:spacing w:line="200" w:lineRule="exact"/>
        <w:rPr>
          <w:sz w:val="20"/>
          <w:szCs w:val="20"/>
        </w:rPr>
      </w:pPr>
    </w:p>
    <w:p w14:paraId="7909803A" w14:textId="77777777" w:rsidR="003339E5" w:rsidRDefault="003339E5">
      <w:pPr>
        <w:spacing w:line="285" w:lineRule="exact"/>
        <w:rPr>
          <w:sz w:val="20"/>
          <w:szCs w:val="20"/>
        </w:rPr>
      </w:pPr>
    </w:p>
    <w:p w14:paraId="7C8939F6" w14:textId="77777777" w:rsidR="003339E5" w:rsidRDefault="003B64C7">
      <w:pPr>
        <w:ind w:left="10300"/>
        <w:rPr>
          <w:sz w:val="20"/>
          <w:szCs w:val="20"/>
        </w:rPr>
      </w:pPr>
      <w:r>
        <w:rPr>
          <w:rFonts w:ascii="Calibri" w:eastAsia="Calibri" w:hAnsi="Calibri" w:cs="Calibri"/>
        </w:rPr>
        <w:t>110</w:t>
      </w:r>
    </w:p>
    <w:p w14:paraId="37818D2D" w14:textId="77777777" w:rsidR="003339E5" w:rsidRDefault="003339E5">
      <w:pPr>
        <w:sectPr w:rsidR="003339E5">
          <w:type w:val="continuous"/>
          <w:pgSz w:w="12240" w:h="15840"/>
          <w:pgMar w:top="1081" w:right="780" w:bottom="0" w:left="820" w:header="0" w:footer="0" w:gutter="0"/>
          <w:cols w:space="720" w:equalWidth="0">
            <w:col w:w="10640"/>
          </w:cols>
        </w:sectPr>
      </w:pPr>
    </w:p>
    <w:p w14:paraId="0011C61A" w14:textId="77777777" w:rsidR="003339E5" w:rsidRDefault="003B64C7">
      <w:pPr>
        <w:ind w:left="1760"/>
        <w:rPr>
          <w:sz w:val="20"/>
          <w:szCs w:val="20"/>
        </w:rPr>
      </w:pPr>
      <w:bookmarkStart w:id="111" w:name="page111"/>
      <w:bookmarkEnd w:id="111"/>
      <w:r>
        <w:rPr>
          <w:rFonts w:ascii="Trebuchet MS" w:eastAsia="Trebuchet MS" w:hAnsi="Trebuchet MS" w:cs="Trebuchet MS"/>
          <w:b/>
          <w:bCs/>
          <w:noProof/>
          <w:color w:val="FFFFFF"/>
          <w:sz w:val="56"/>
          <w:szCs w:val="56"/>
        </w:rPr>
        <w:lastRenderedPageBreak/>
        <w:drawing>
          <wp:anchor distT="0" distB="0" distL="114300" distR="114300" simplePos="0" relativeHeight="251677696" behindDoc="1" locked="0" layoutInCell="0" allowOverlap="1" wp14:anchorId="02D8F316" wp14:editId="57F24EC9">
            <wp:simplePos x="0" y="0"/>
            <wp:positionH relativeFrom="page">
              <wp:posOffset>457200</wp:posOffset>
            </wp:positionH>
            <wp:positionV relativeFrom="page">
              <wp:posOffset>457200</wp:posOffset>
            </wp:positionV>
            <wp:extent cx="6858000" cy="128524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E98340" w14:textId="77777777" w:rsidR="003339E5" w:rsidRDefault="003B64C7">
      <w:pPr>
        <w:spacing w:line="183"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4D5D03BE"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465812B" w14:textId="77777777" w:rsidR="003339E5" w:rsidRDefault="003339E5">
      <w:pPr>
        <w:spacing w:line="171" w:lineRule="exact"/>
        <w:rPr>
          <w:sz w:val="20"/>
          <w:szCs w:val="20"/>
        </w:rPr>
      </w:pPr>
    </w:p>
    <w:p w14:paraId="45190CBD" w14:textId="77777777" w:rsidR="003339E5" w:rsidRDefault="003B64C7">
      <w:pPr>
        <w:ind w:left="180"/>
        <w:rPr>
          <w:sz w:val="20"/>
          <w:szCs w:val="20"/>
        </w:rPr>
      </w:pPr>
      <w:r>
        <w:rPr>
          <w:rFonts w:ascii="Calibri" w:eastAsia="Calibri" w:hAnsi="Calibri" w:cs="Calibri"/>
        </w:rPr>
        <w:t xml:space="preserve">D. </w:t>
      </w:r>
      <w:r>
        <w:rPr>
          <w:rFonts w:ascii="Calibri" w:eastAsia="Calibri" w:hAnsi="Calibri" w:cs="Calibri"/>
          <w:u w:val="single"/>
        </w:rPr>
        <w:t>Incident</w:t>
      </w:r>
      <w:r>
        <w:rPr>
          <w:rFonts w:ascii="Calibri" w:eastAsia="Calibri" w:hAnsi="Calibri" w:cs="Calibri"/>
        </w:rPr>
        <w:t>: The act of violating an explicit or implied security policy.</w:t>
      </w:r>
      <w:r>
        <w:rPr>
          <w:rFonts w:ascii="Calibri" w:eastAsia="Calibri" w:hAnsi="Calibri" w:cs="Calibri"/>
          <w:sz w:val="28"/>
          <w:szCs w:val="28"/>
          <w:vertAlign w:val="superscript"/>
        </w:rPr>
        <w:t>44</w:t>
      </w:r>
    </w:p>
    <w:p w14:paraId="6D0A7863" w14:textId="77777777" w:rsidR="003339E5" w:rsidRDefault="003339E5">
      <w:pPr>
        <w:spacing w:line="133" w:lineRule="exact"/>
        <w:rPr>
          <w:sz w:val="20"/>
          <w:szCs w:val="20"/>
        </w:rPr>
      </w:pPr>
    </w:p>
    <w:p w14:paraId="45B963FA" w14:textId="77777777" w:rsidR="003339E5" w:rsidRDefault="003B64C7">
      <w:pPr>
        <w:spacing w:line="232" w:lineRule="auto"/>
        <w:ind w:left="540" w:right="740" w:hanging="354"/>
        <w:rPr>
          <w:sz w:val="20"/>
          <w:szCs w:val="20"/>
        </w:rPr>
      </w:pPr>
      <w:r>
        <w:rPr>
          <w:rFonts w:ascii="Calibri" w:eastAsia="Calibri" w:hAnsi="Calibri" w:cs="Calibri"/>
        </w:rPr>
        <w:t xml:space="preserve">E. </w:t>
      </w:r>
      <w:r>
        <w:rPr>
          <w:rFonts w:ascii="Calibri" w:eastAsia="Calibri" w:hAnsi="Calibri" w:cs="Calibri"/>
          <w:u w:val="single"/>
        </w:rPr>
        <w:t>Information System Security Officer (ISSO)</w:t>
      </w:r>
      <w:r>
        <w:rPr>
          <w:rFonts w:ascii="Calibri" w:eastAsia="Calibri" w:hAnsi="Calibri" w:cs="Calibri"/>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743D4AF4" w14:textId="77777777" w:rsidR="003339E5" w:rsidRDefault="003339E5">
      <w:pPr>
        <w:spacing w:line="174" w:lineRule="exact"/>
        <w:rPr>
          <w:sz w:val="20"/>
          <w:szCs w:val="20"/>
        </w:rPr>
      </w:pPr>
    </w:p>
    <w:p w14:paraId="6E716A60" w14:textId="77777777" w:rsidR="003339E5" w:rsidRDefault="003B64C7">
      <w:pPr>
        <w:spacing w:line="228" w:lineRule="auto"/>
        <w:ind w:left="540" w:right="960" w:hanging="354"/>
        <w:rPr>
          <w:sz w:val="20"/>
          <w:szCs w:val="20"/>
        </w:rPr>
      </w:pPr>
      <w:r>
        <w:rPr>
          <w:rFonts w:ascii="Calibri" w:eastAsia="Calibri" w:hAnsi="Calibri" w:cs="Calibri"/>
        </w:rPr>
        <w:t xml:space="preserve">F. </w:t>
      </w: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14:paraId="100AC8E8" w14:textId="77777777" w:rsidR="003339E5" w:rsidRDefault="003339E5">
      <w:pPr>
        <w:spacing w:line="173" w:lineRule="exact"/>
        <w:rPr>
          <w:sz w:val="20"/>
          <w:szCs w:val="20"/>
        </w:rPr>
      </w:pPr>
    </w:p>
    <w:p w14:paraId="08CA32A5" w14:textId="77777777" w:rsidR="003339E5" w:rsidRDefault="003B64C7">
      <w:pPr>
        <w:spacing w:line="228" w:lineRule="auto"/>
        <w:ind w:left="540" w:right="720" w:hanging="354"/>
        <w:rPr>
          <w:sz w:val="20"/>
          <w:szCs w:val="20"/>
        </w:rPr>
      </w:pPr>
      <w:r>
        <w:rPr>
          <w:rFonts w:ascii="Calibri" w:eastAsia="Calibri" w:hAnsi="Calibri" w:cs="Calibri"/>
        </w:rPr>
        <w:t xml:space="preserve">G.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5005868F" w14:textId="77777777" w:rsidR="003339E5" w:rsidRDefault="003339E5">
      <w:pPr>
        <w:spacing w:line="95" w:lineRule="exact"/>
        <w:rPr>
          <w:sz w:val="20"/>
          <w:szCs w:val="20"/>
        </w:rPr>
      </w:pPr>
    </w:p>
    <w:p w14:paraId="7F07F2A3" w14:textId="77777777" w:rsidR="003339E5" w:rsidRDefault="003B64C7">
      <w:pPr>
        <w:rPr>
          <w:sz w:val="20"/>
          <w:szCs w:val="20"/>
        </w:rPr>
      </w:pPr>
      <w:r>
        <w:rPr>
          <w:rFonts w:ascii="Calibri" w:eastAsia="Calibri" w:hAnsi="Calibri" w:cs="Calibri"/>
          <w:b/>
          <w:bCs/>
          <w:color w:val="085296"/>
          <w:sz w:val="32"/>
          <w:szCs w:val="32"/>
        </w:rPr>
        <w:t>5. Roles and Responsibilities</w:t>
      </w:r>
    </w:p>
    <w:p w14:paraId="6EF45D7C" w14:textId="77777777" w:rsidR="003339E5" w:rsidRDefault="003339E5">
      <w:pPr>
        <w:spacing w:line="10" w:lineRule="exact"/>
        <w:rPr>
          <w:sz w:val="20"/>
          <w:szCs w:val="20"/>
        </w:rPr>
      </w:pPr>
    </w:p>
    <w:p w14:paraId="2FB34B12" w14:textId="77777777" w:rsidR="003339E5" w:rsidRDefault="003B64C7">
      <w:pPr>
        <w:rPr>
          <w:sz w:val="20"/>
          <w:szCs w:val="20"/>
        </w:rPr>
      </w:pPr>
      <w:r>
        <w:rPr>
          <w:rFonts w:ascii="Calibri" w:eastAsia="Calibri" w:hAnsi="Calibri" w:cs="Calibri"/>
        </w:rPr>
        <w:t>All [Agency] information system users must:</w:t>
      </w:r>
    </w:p>
    <w:p w14:paraId="0C53B01C" w14:textId="77777777" w:rsidR="003339E5" w:rsidRDefault="003339E5">
      <w:pPr>
        <w:spacing w:line="119" w:lineRule="exact"/>
        <w:rPr>
          <w:sz w:val="20"/>
          <w:szCs w:val="20"/>
        </w:rPr>
      </w:pPr>
    </w:p>
    <w:p w14:paraId="0197C8FD" w14:textId="77777777" w:rsidR="003339E5" w:rsidRDefault="003B64C7">
      <w:pPr>
        <w:ind w:left="180"/>
        <w:rPr>
          <w:sz w:val="20"/>
          <w:szCs w:val="20"/>
        </w:rPr>
      </w:pPr>
      <w:r>
        <w:rPr>
          <w:rFonts w:ascii="Calibri" w:eastAsia="Calibri" w:hAnsi="Calibri" w:cs="Calibri"/>
        </w:rPr>
        <w:t>A. Report all suspected incidents to the SOC [CONTACT REMOVED].</w:t>
      </w:r>
    </w:p>
    <w:p w14:paraId="370648D5" w14:textId="77777777" w:rsidR="003339E5" w:rsidRDefault="003339E5">
      <w:pPr>
        <w:spacing w:line="120" w:lineRule="exact"/>
        <w:rPr>
          <w:sz w:val="20"/>
          <w:szCs w:val="20"/>
        </w:rPr>
      </w:pPr>
    </w:p>
    <w:p w14:paraId="0724F2B1" w14:textId="77777777" w:rsidR="003339E5" w:rsidRDefault="003B64C7">
      <w:pPr>
        <w:rPr>
          <w:sz w:val="20"/>
          <w:szCs w:val="20"/>
        </w:rPr>
      </w:pPr>
      <w:r>
        <w:rPr>
          <w:rFonts w:ascii="Calibri" w:eastAsia="Calibri" w:hAnsi="Calibri" w:cs="Calibri"/>
        </w:rPr>
        <w:t>Business Program Managers must:</w:t>
      </w:r>
    </w:p>
    <w:p w14:paraId="2F7F310A" w14:textId="77777777" w:rsidR="003339E5" w:rsidRDefault="003339E5">
      <w:pPr>
        <w:spacing w:line="170" w:lineRule="exact"/>
        <w:rPr>
          <w:sz w:val="20"/>
          <w:szCs w:val="20"/>
        </w:rPr>
      </w:pPr>
    </w:p>
    <w:p w14:paraId="3D892413" w14:textId="77777777" w:rsidR="003339E5" w:rsidRDefault="003B64C7">
      <w:pPr>
        <w:spacing w:line="225" w:lineRule="auto"/>
        <w:ind w:left="540" w:right="720" w:hanging="354"/>
        <w:jc w:val="both"/>
        <w:rPr>
          <w:sz w:val="20"/>
          <w:szCs w:val="20"/>
        </w:rPr>
      </w:pPr>
      <w:r>
        <w:rPr>
          <w:rFonts w:ascii="Calibri" w:eastAsia="Calibri" w:hAnsi="Calibri" w:cs="Calibri"/>
        </w:rPr>
        <w:t>B. Notify business partners with established data sharing agreements of impacts to information systems as a result of incident response activities, such as access to information systems being revoked or information systems being taken off line.</w:t>
      </w:r>
    </w:p>
    <w:p w14:paraId="5139C5C4" w14:textId="77777777" w:rsidR="003339E5" w:rsidRDefault="003339E5">
      <w:pPr>
        <w:spacing w:line="120" w:lineRule="exact"/>
        <w:rPr>
          <w:sz w:val="20"/>
          <w:szCs w:val="20"/>
        </w:rPr>
      </w:pPr>
    </w:p>
    <w:p w14:paraId="3064DA61" w14:textId="77777777" w:rsidR="003339E5" w:rsidRDefault="003B64C7">
      <w:pPr>
        <w:rPr>
          <w:sz w:val="20"/>
          <w:szCs w:val="20"/>
        </w:rPr>
      </w:pPr>
      <w:r>
        <w:rPr>
          <w:rFonts w:ascii="Calibri" w:eastAsia="Calibri" w:hAnsi="Calibri" w:cs="Calibri"/>
        </w:rPr>
        <w:t>The Security Operations Center must:</w:t>
      </w:r>
    </w:p>
    <w:p w14:paraId="281A7D7A" w14:textId="77777777" w:rsidR="003339E5" w:rsidRDefault="003339E5">
      <w:pPr>
        <w:spacing w:line="120" w:lineRule="exact"/>
        <w:rPr>
          <w:sz w:val="20"/>
          <w:szCs w:val="20"/>
        </w:rPr>
      </w:pPr>
    </w:p>
    <w:p w14:paraId="1B4C7AAD" w14:textId="77777777" w:rsidR="003339E5" w:rsidRDefault="003B64C7">
      <w:pPr>
        <w:ind w:left="180"/>
        <w:rPr>
          <w:sz w:val="20"/>
          <w:szCs w:val="20"/>
        </w:rPr>
      </w:pPr>
      <w:r>
        <w:rPr>
          <w:rFonts w:ascii="Calibri" w:eastAsia="Calibri" w:hAnsi="Calibri" w:cs="Calibri"/>
        </w:rPr>
        <w:t>C. Initiate a ticket and notify appropriate parties upon receipt of a suspected incident.</w:t>
      </w:r>
    </w:p>
    <w:p w14:paraId="600B1204" w14:textId="77777777" w:rsidR="003339E5" w:rsidRDefault="003339E5">
      <w:pPr>
        <w:spacing w:line="170" w:lineRule="exact"/>
        <w:rPr>
          <w:sz w:val="20"/>
          <w:szCs w:val="20"/>
        </w:rPr>
      </w:pPr>
    </w:p>
    <w:p w14:paraId="23BF151F" w14:textId="77777777" w:rsidR="003339E5" w:rsidRDefault="003B64C7">
      <w:pPr>
        <w:spacing w:line="225" w:lineRule="auto"/>
        <w:ind w:left="540" w:right="780" w:hanging="354"/>
        <w:rPr>
          <w:sz w:val="20"/>
          <w:szCs w:val="20"/>
        </w:rPr>
      </w:pPr>
      <w:r>
        <w:rPr>
          <w:rFonts w:ascii="Calibri" w:eastAsia="Calibri" w:hAnsi="Calibri" w:cs="Calibri"/>
        </w:rPr>
        <w:t>D. Report incidents internally and to United States Computer Emergency Readiness Team (US-CERT), in accordance with the US-CERT Federal Incident Notification Guidelines and the [Agency] Cyber Protection and Defense Manual. Program Offices must not send incident reports directly to US-CERT.</w:t>
      </w:r>
    </w:p>
    <w:p w14:paraId="749A0ECA" w14:textId="77777777" w:rsidR="003339E5" w:rsidRDefault="003339E5">
      <w:pPr>
        <w:spacing w:line="91" w:lineRule="exact"/>
        <w:rPr>
          <w:sz w:val="20"/>
          <w:szCs w:val="20"/>
        </w:rPr>
      </w:pPr>
    </w:p>
    <w:p w14:paraId="553654FE" w14:textId="77777777" w:rsidR="003339E5" w:rsidRDefault="003B64C7">
      <w:pPr>
        <w:rPr>
          <w:sz w:val="20"/>
          <w:szCs w:val="20"/>
        </w:rPr>
      </w:pPr>
      <w:r>
        <w:rPr>
          <w:rFonts w:ascii="Calibri" w:eastAsia="Calibri" w:hAnsi="Calibri" w:cs="Calibri"/>
          <w:b/>
          <w:bCs/>
          <w:color w:val="085296"/>
          <w:sz w:val="32"/>
          <w:szCs w:val="32"/>
        </w:rPr>
        <w:t>6. Policy</w:t>
      </w:r>
    </w:p>
    <w:p w14:paraId="2067669F" w14:textId="77777777" w:rsidR="003339E5" w:rsidRDefault="003339E5">
      <w:pPr>
        <w:spacing w:line="60" w:lineRule="exact"/>
        <w:rPr>
          <w:sz w:val="20"/>
          <w:szCs w:val="20"/>
        </w:rPr>
      </w:pPr>
    </w:p>
    <w:p w14:paraId="39D8AD24" w14:textId="77777777" w:rsidR="003339E5" w:rsidRDefault="003B64C7">
      <w:pPr>
        <w:spacing w:line="233" w:lineRule="auto"/>
        <w:ind w:right="720"/>
        <w:rPr>
          <w:sz w:val="20"/>
          <w:szCs w:val="20"/>
        </w:rPr>
      </w:pPr>
      <w:r>
        <w:rPr>
          <w:rFonts w:ascii="Calibri" w:eastAsia="Calibri" w:hAnsi="Calibri" w:cs="Calibri"/>
        </w:rPr>
        <w:t>In addition to the roles and responsibilities described above,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[Agency]-specific security and privacy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w:t>
      </w:r>
    </w:p>
    <w:p w14:paraId="48770D9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05C54CEB" wp14:editId="7D2479F5">
                <wp:simplePos x="0" y="0"/>
                <wp:positionH relativeFrom="column">
                  <wp:posOffset>-36830</wp:posOffset>
                </wp:positionH>
                <wp:positionV relativeFrom="paragraph">
                  <wp:posOffset>237490</wp:posOffset>
                </wp:positionV>
                <wp:extent cx="3391535" cy="0"/>
                <wp:effectExtent l="0" t="0" r="0" b="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345D87E" id="Shape 627" o:spid="_x0000_s1026" style="position:absolute;left:0;text-align:left;z-index:-251637760;visibility:visible;mso-wrap-style:square;mso-wrap-distance-left:9pt;mso-wrap-distance-top:0;mso-wrap-distance-right:9pt;mso-wrap-distance-bottom:0;mso-position-horizontal:absolute;mso-position-horizontal-relative:text;mso-position-vertical:absolute;mso-position-vertical-relative:text" from="-2.9pt,18.7pt" to="264.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" o:allowincell="f" filled="t" strokecolor="#9e9e9e" strokeweight="1pt">
                <v:stroke joinstyle="miter"/>
                <o:lock v:ext="edit" shapetype="f"/>
              </v:line>
            </w:pict>
          </mc:Fallback>
        </mc:AlternateContent>
      </w:r>
    </w:p>
    <w:p w14:paraId="1A50B5E4" w14:textId="77777777" w:rsidR="003339E5" w:rsidRDefault="003339E5">
      <w:pPr>
        <w:spacing w:line="200" w:lineRule="exact"/>
        <w:rPr>
          <w:sz w:val="20"/>
          <w:szCs w:val="20"/>
        </w:rPr>
      </w:pPr>
    </w:p>
    <w:p w14:paraId="255EBE7A" w14:textId="77777777" w:rsidR="003339E5" w:rsidRDefault="003339E5">
      <w:pPr>
        <w:spacing w:line="202" w:lineRule="exact"/>
        <w:rPr>
          <w:sz w:val="20"/>
          <w:szCs w:val="20"/>
        </w:rPr>
      </w:pPr>
    </w:p>
    <w:p w14:paraId="3EBE0F35" w14:textId="77777777" w:rsidR="003339E5" w:rsidRDefault="003B64C7">
      <w:pPr>
        <w:rPr>
          <w:sz w:val="20"/>
          <w:szCs w:val="20"/>
        </w:rPr>
      </w:pPr>
      <w:r>
        <w:rPr>
          <w:rFonts w:ascii="Calibri" w:eastAsia="Calibri" w:hAnsi="Calibri" w:cs="Calibri"/>
          <w:sz w:val="31"/>
          <w:szCs w:val="31"/>
          <w:vertAlign w:val="superscript"/>
        </w:rPr>
        <w:t>44</w:t>
      </w:r>
      <w:r>
        <w:rPr>
          <w:rFonts w:ascii="Calibri" w:eastAsia="Calibri" w:hAnsi="Calibri" w:cs="Calibri"/>
          <w:sz w:val="18"/>
          <w:szCs w:val="18"/>
        </w:rPr>
        <w:t>https://www.us-cert.gov/government-users/compliance-and-reporting/incident-definition</w:t>
      </w:r>
    </w:p>
    <w:p w14:paraId="1C5A49A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9744" behindDoc="1" locked="0" layoutInCell="0" allowOverlap="1" wp14:anchorId="7B679ABF" wp14:editId="50A87D35">
                <wp:simplePos x="0" y="0"/>
                <wp:positionH relativeFrom="column">
                  <wp:posOffset>-67945</wp:posOffset>
                </wp:positionH>
                <wp:positionV relativeFrom="paragraph">
                  <wp:posOffset>-10160</wp:posOffset>
                </wp:positionV>
                <wp:extent cx="4836160" cy="204470"/>
                <wp:effectExtent l="0" t="0" r="0" b="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D394963" id="Shape 628" o:spid="_x0000_s1026" style="position:absolute;left:0;text-align:left;margin-left:-5.35pt;margin-top:-.8pt;width:380.8pt;height:16.1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80768" behindDoc="1" locked="0" layoutInCell="0" allowOverlap="1" wp14:anchorId="6AD842C7" wp14:editId="0586B50C">
                <wp:simplePos x="0" y="0"/>
                <wp:positionH relativeFrom="column">
                  <wp:posOffset>4768215</wp:posOffset>
                </wp:positionH>
                <wp:positionV relativeFrom="paragraph">
                  <wp:posOffset>-10160</wp:posOffset>
                </wp:positionV>
                <wp:extent cx="2026285" cy="204470"/>
                <wp:effectExtent l="0" t="0" r="0" b="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20647E8" id="Shape 629" o:spid="_x0000_s1026" style="position:absolute;left:0;text-align:left;margin-left:375.45pt;margin-top:-.8pt;width:159.55pt;height:16.1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eA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" o:allowincell="f" fillcolor="silver" stroked="f"/>
            </w:pict>
          </mc:Fallback>
        </mc:AlternateContent>
      </w:r>
    </w:p>
    <w:p w14:paraId="4EC79C79" w14:textId="77777777" w:rsidR="003339E5" w:rsidRDefault="003339E5">
      <w:pPr>
        <w:sectPr w:rsidR="003339E5">
          <w:pgSz w:w="12240" w:h="15840"/>
          <w:pgMar w:top="1093" w:right="780" w:bottom="0" w:left="820" w:header="0" w:footer="0" w:gutter="0"/>
          <w:cols w:space="720" w:equalWidth="0">
            <w:col w:w="10640"/>
          </w:cols>
        </w:sectPr>
      </w:pPr>
    </w:p>
    <w:p w14:paraId="5ACAB8E1" w14:textId="77777777" w:rsidR="003339E5" w:rsidRDefault="003339E5">
      <w:pPr>
        <w:spacing w:line="370" w:lineRule="exact"/>
        <w:rPr>
          <w:sz w:val="20"/>
          <w:szCs w:val="20"/>
        </w:rPr>
      </w:pPr>
    </w:p>
    <w:p w14:paraId="2E23714C" w14:textId="77777777" w:rsidR="003339E5" w:rsidRDefault="003B64C7">
      <w:pPr>
        <w:ind w:left="10300"/>
        <w:rPr>
          <w:sz w:val="20"/>
          <w:szCs w:val="20"/>
        </w:rPr>
      </w:pPr>
      <w:r>
        <w:rPr>
          <w:rFonts w:ascii="Calibri" w:eastAsia="Calibri" w:hAnsi="Calibri" w:cs="Calibri"/>
        </w:rPr>
        <w:t>111</w:t>
      </w:r>
    </w:p>
    <w:p w14:paraId="20BE371E" w14:textId="77777777" w:rsidR="003339E5" w:rsidRDefault="003339E5">
      <w:pPr>
        <w:sectPr w:rsidR="003339E5">
          <w:type w:val="continuous"/>
          <w:pgSz w:w="12240" w:h="15840"/>
          <w:pgMar w:top="1093" w:right="780" w:bottom="0" w:left="820" w:header="0" w:footer="0" w:gutter="0"/>
          <w:cols w:space="720" w:equalWidth="0">
            <w:col w:w="10640"/>
          </w:cols>
        </w:sectPr>
      </w:pPr>
    </w:p>
    <w:p w14:paraId="3C5550D1" w14:textId="77777777" w:rsidR="003339E5" w:rsidRDefault="003B64C7">
      <w:pPr>
        <w:ind w:left="1760"/>
        <w:rPr>
          <w:sz w:val="20"/>
          <w:szCs w:val="20"/>
        </w:rPr>
      </w:pPr>
      <w:bookmarkStart w:id="112" w:name="page112"/>
      <w:bookmarkEnd w:id="112"/>
      <w:r>
        <w:rPr>
          <w:rFonts w:ascii="Trebuchet MS" w:eastAsia="Trebuchet MS" w:hAnsi="Trebuchet MS" w:cs="Trebuchet MS"/>
          <w:b/>
          <w:bCs/>
          <w:noProof/>
          <w:color w:val="FFFFFF"/>
          <w:sz w:val="56"/>
          <w:szCs w:val="56"/>
        </w:rPr>
        <w:lastRenderedPageBreak/>
        <w:drawing>
          <wp:anchor distT="0" distB="0" distL="114300" distR="114300" simplePos="0" relativeHeight="251681792" behindDoc="1" locked="0" layoutInCell="0" allowOverlap="1" wp14:anchorId="1BDC3E71" wp14:editId="6B54278D">
            <wp:simplePos x="0" y="0"/>
            <wp:positionH relativeFrom="page">
              <wp:posOffset>457200</wp:posOffset>
            </wp:positionH>
            <wp:positionV relativeFrom="page">
              <wp:posOffset>457200</wp:posOffset>
            </wp:positionV>
            <wp:extent cx="6858000" cy="128524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00A3061" w14:textId="77777777" w:rsidR="003339E5" w:rsidRDefault="003B64C7">
      <w:pPr>
        <w:spacing w:line="183"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11EEB389"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D6A4E63" w14:textId="77777777" w:rsidR="003339E5" w:rsidRDefault="003339E5">
      <w:pPr>
        <w:spacing w:line="256" w:lineRule="exact"/>
        <w:rPr>
          <w:sz w:val="20"/>
          <w:szCs w:val="20"/>
        </w:rPr>
      </w:pPr>
    </w:p>
    <w:p w14:paraId="424DE79C" w14:textId="77777777" w:rsidR="003339E5" w:rsidRDefault="003B64C7">
      <w:pPr>
        <w:spacing w:line="217" w:lineRule="auto"/>
        <w:ind w:right="380"/>
        <w:rPr>
          <w:sz w:val="20"/>
          <w:szCs w:val="20"/>
        </w:rPr>
      </w:pPr>
      <w:r>
        <w:rPr>
          <w:rFonts w:ascii="Calibri" w:eastAsia="Calibri" w:hAnsi="Calibri" w:cs="Calibri"/>
        </w:rPr>
        <w:t>security plan. The selection of privacy controls is subject to the CPO's, or CPO's designee's, signature of the system security plan.</w:t>
      </w:r>
    </w:p>
    <w:p w14:paraId="41BB15A0" w14:textId="77777777" w:rsidR="003339E5" w:rsidRDefault="003339E5">
      <w:pPr>
        <w:spacing w:line="122" w:lineRule="exact"/>
        <w:rPr>
          <w:sz w:val="20"/>
          <w:szCs w:val="20"/>
        </w:rPr>
      </w:pPr>
    </w:p>
    <w:p w14:paraId="41397FAE" w14:textId="77777777" w:rsidR="003339E5" w:rsidRDefault="003B64C7">
      <w:pPr>
        <w:ind w:left="180"/>
        <w:rPr>
          <w:sz w:val="20"/>
          <w:szCs w:val="20"/>
        </w:rPr>
      </w:pPr>
      <w:r>
        <w:rPr>
          <w:rFonts w:ascii="Calibri" w:eastAsia="Calibri" w:hAnsi="Calibri" w:cs="Calibri"/>
        </w:rPr>
        <w:t>A. The Chief Information Security Officer must:</w:t>
      </w:r>
    </w:p>
    <w:p w14:paraId="55E406E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167E3666" wp14:editId="02F9A95F">
                <wp:simplePos x="0" y="0"/>
                <wp:positionH relativeFrom="column">
                  <wp:posOffset>968375</wp:posOffset>
                </wp:positionH>
                <wp:positionV relativeFrom="paragraph">
                  <wp:posOffset>114935</wp:posOffset>
                </wp:positionV>
                <wp:extent cx="5340350" cy="403860"/>
                <wp:effectExtent l="0" t="0" r="0" b="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3860"/>
                        </a:xfrm>
                        <a:prstGeom prst="rect">
                          <a:avLst/>
                        </a:prstGeom>
                        <a:solidFill>
                          <a:srgbClr val="4F4F4F"/>
                        </a:solidFill>
                      </wps:spPr>
                      <wps:bodyPr/>
                    </wps:wsp>
                  </a:graphicData>
                </a:graphic>
              </wp:anchor>
            </w:drawing>
          </mc:Choice>
          <mc:Fallback>
            <w:pict>
              <v:rect w14:anchorId="4DE0B2FF" id="Shape 631" o:spid="_x0000_s1026" style="position:absolute;left:0;text-align:left;margin-left:76.25pt;margin-top:9.05pt;width:420.5pt;height:31.8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" o:allowincell="f" fillcolor="#4f4f4f" stroked="f"/>
            </w:pict>
          </mc:Fallback>
        </mc:AlternateContent>
      </w:r>
    </w:p>
    <w:p w14:paraId="27E9E42D" w14:textId="77777777" w:rsidR="003339E5" w:rsidRDefault="003339E5">
      <w:pPr>
        <w:spacing w:line="162"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6703768A" w14:textId="77777777">
        <w:trPr>
          <w:trHeight w:val="466"/>
        </w:trPr>
        <w:tc>
          <w:tcPr>
            <w:tcW w:w="880" w:type="dxa"/>
            <w:tcBorders>
              <w:left w:val="single" w:sz="8" w:space="0" w:color="4F4F4F"/>
              <w:right w:val="single" w:sz="8" w:space="0" w:color="4F4F4F"/>
            </w:tcBorders>
            <w:shd w:val="clear" w:color="auto" w:fill="4F4F4F"/>
            <w:vAlign w:val="bottom"/>
          </w:tcPr>
          <w:p w14:paraId="52E3496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4847B1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1974014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12627A88" w14:textId="77777777" w:rsidR="003339E5" w:rsidRDefault="003339E5">
            <w:pPr>
              <w:rPr>
                <w:sz w:val="1"/>
                <w:szCs w:val="1"/>
              </w:rPr>
            </w:pPr>
          </w:p>
        </w:tc>
      </w:tr>
      <w:tr w:rsidR="003339E5" w14:paraId="262BAB8D" w14:textId="77777777">
        <w:trPr>
          <w:trHeight w:val="165"/>
        </w:trPr>
        <w:tc>
          <w:tcPr>
            <w:tcW w:w="880" w:type="dxa"/>
            <w:tcBorders>
              <w:left w:val="single" w:sz="8" w:space="0" w:color="4F4F4F"/>
              <w:bottom w:val="single" w:sz="8" w:space="0" w:color="C5C5C5"/>
              <w:right w:val="single" w:sz="8" w:space="0" w:color="4F4F4F"/>
            </w:tcBorders>
            <w:shd w:val="clear" w:color="auto" w:fill="4F4F4F"/>
            <w:vAlign w:val="bottom"/>
          </w:tcPr>
          <w:p w14:paraId="0AE782BF" w14:textId="77777777" w:rsidR="003339E5" w:rsidRDefault="003339E5">
            <w:pPr>
              <w:rPr>
                <w:sz w:val="14"/>
                <w:szCs w:val="14"/>
              </w:rPr>
            </w:pPr>
          </w:p>
        </w:tc>
        <w:tc>
          <w:tcPr>
            <w:tcW w:w="1920" w:type="dxa"/>
            <w:tcBorders>
              <w:bottom w:val="single" w:sz="8" w:space="0" w:color="C5C5C5"/>
            </w:tcBorders>
            <w:vAlign w:val="bottom"/>
          </w:tcPr>
          <w:p w14:paraId="6E8FA177" w14:textId="77777777" w:rsidR="003339E5" w:rsidRDefault="003339E5">
            <w:pPr>
              <w:rPr>
                <w:sz w:val="14"/>
                <w:szCs w:val="14"/>
              </w:rPr>
            </w:pPr>
          </w:p>
        </w:tc>
        <w:tc>
          <w:tcPr>
            <w:tcW w:w="6480" w:type="dxa"/>
            <w:tcBorders>
              <w:bottom w:val="single" w:sz="8" w:space="0" w:color="C5C5C5"/>
            </w:tcBorders>
            <w:vAlign w:val="bottom"/>
          </w:tcPr>
          <w:p w14:paraId="17324865" w14:textId="77777777" w:rsidR="003339E5" w:rsidRDefault="003339E5">
            <w:pPr>
              <w:rPr>
                <w:sz w:val="14"/>
                <w:szCs w:val="14"/>
              </w:rPr>
            </w:pPr>
          </w:p>
        </w:tc>
        <w:tc>
          <w:tcPr>
            <w:tcW w:w="0" w:type="dxa"/>
            <w:vAlign w:val="bottom"/>
          </w:tcPr>
          <w:p w14:paraId="7F100F66" w14:textId="77777777" w:rsidR="003339E5" w:rsidRDefault="003339E5">
            <w:pPr>
              <w:rPr>
                <w:sz w:val="1"/>
                <w:szCs w:val="1"/>
              </w:rPr>
            </w:pPr>
          </w:p>
        </w:tc>
      </w:tr>
      <w:tr w:rsidR="003339E5" w14:paraId="546E41C0" w14:textId="77777777">
        <w:trPr>
          <w:trHeight w:val="314"/>
        </w:trPr>
        <w:tc>
          <w:tcPr>
            <w:tcW w:w="880" w:type="dxa"/>
            <w:tcBorders>
              <w:left w:val="single" w:sz="8" w:space="0" w:color="C5C5C5"/>
              <w:right w:val="single" w:sz="8" w:space="0" w:color="C5C5C5"/>
            </w:tcBorders>
            <w:vAlign w:val="bottom"/>
          </w:tcPr>
          <w:p w14:paraId="7460FE7C" w14:textId="77777777" w:rsidR="003339E5" w:rsidRDefault="003B64C7">
            <w:pPr>
              <w:jc w:val="center"/>
              <w:rPr>
                <w:sz w:val="20"/>
                <w:szCs w:val="20"/>
              </w:rPr>
            </w:pPr>
            <w:r>
              <w:rPr>
                <w:rFonts w:ascii="Calibri" w:eastAsia="Calibri" w:hAnsi="Calibri" w:cs="Calibri"/>
                <w:w w:val="99"/>
              </w:rPr>
              <w:t>IR-1 a.</w:t>
            </w:r>
          </w:p>
        </w:tc>
        <w:tc>
          <w:tcPr>
            <w:tcW w:w="1920" w:type="dxa"/>
            <w:tcBorders>
              <w:right w:val="single" w:sz="8" w:space="0" w:color="C5C5C5"/>
            </w:tcBorders>
            <w:vAlign w:val="bottom"/>
          </w:tcPr>
          <w:p w14:paraId="480FD913"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23079BD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0" w:type="dxa"/>
            <w:vAlign w:val="bottom"/>
          </w:tcPr>
          <w:p w14:paraId="75F1B308" w14:textId="77777777" w:rsidR="003339E5" w:rsidRDefault="003339E5">
            <w:pPr>
              <w:rPr>
                <w:sz w:val="1"/>
                <w:szCs w:val="1"/>
              </w:rPr>
            </w:pPr>
          </w:p>
        </w:tc>
      </w:tr>
      <w:tr w:rsidR="003339E5" w14:paraId="747BD0C0" w14:textId="77777777">
        <w:trPr>
          <w:trHeight w:val="308"/>
        </w:trPr>
        <w:tc>
          <w:tcPr>
            <w:tcW w:w="880" w:type="dxa"/>
            <w:tcBorders>
              <w:left w:val="single" w:sz="8" w:space="0" w:color="C5C5C5"/>
              <w:right w:val="single" w:sz="8" w:space="0" w:color="C5C5C5"/>
            </w:tcBorders>
            <w:vAlign w:val="bottom"/>
          </w:tcPr>
          <w:p w14:paraId="24DD48BB" w14:textId="77777777" w:rsidR="003339E5" w:rsidRDefault="003339E5">
            <w:pPr>
              <w:rPr>
                <w:sz w:val="24"/>
                <w:szCs w:val="24"/>
              </w:rPr>
            </w:pPr>
          </w:p>
        </w:tc>
        <w:tc>
          <w:tcPr>
            <w:tcW w:w="1920" w:type="dxa"/>
            <w:tcBorders>
              <w:right w:val="single" w:sz="8" w:space="0" w:color="C5C5C5"/>
            </w:tcBorders>
            <w:vAlign w:val="bottom"/>
          </w:tcPr>
          <w:p w14:paraId="583BE993"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0D7C9CB9" w14:textId="77777777" w:rsidR="003339E5" w:rsidRDefault="003B64C7">
            <w:pPr>
              <w:ind w:left="240"/>
              <w:rPr>
                <w:sz w:val="20"/>
                <w:szCs w:val="20"/>
              </w:rPr>
            </w:pPr>
            <w:r>
              <w:rPr>
                <w:rFonts w:ascii="Calibri" w:eastAsia="Calibri" w:hAnsi="Calibri" w:cs="Calibri"/>
              </w:rPr>
              <w:t>Information System Security Officers]:</w:t>
            </w:r>
          </w:p>
        </w:tc>
        <w:tc>
          <w:tcPr>
            <w:tcW w:w="0" w:type="dxa"/>
            <w:vAlign w:val="bottom"/>
          </w:tcPr>
          <w:p w14:paraId="00952367" w14:textId="77777777" w:rsidR="003339E5" w:rsidRDefault="003339E5">
            <w:pPr>
              <w:rPr>
                <w:sz w:val="1"/>
                <w:szCs w:val="1"/>
              </w:rPr>
            </w:pPr>
          </w:p>
        </w:tc>
      </w:tr>
      <w:tr w:rsidR="003339E5" w14:paraId="61DB36A6" w14:textId="77777777">
        <w:trPr>
          <w:trHeight w:val="349"/>
        </w:trPr>
        <w:tc>
          <w:tcPr>
            <w:tcW w:w="880" w:type="dxa"/>
            <w:tcBorders>
              <w:left w:val="single" w:sz="8" w:space="0" w:color="C5C5C5"/>
              <w:right w:val="single" w:sz="8" w:space="0" w:color="C5C5C5"/>
            </w:tcBorders>
            <w:vAlign w:val="bottom"/>
          </w:tcPr>
          <w:p w14:paraId="4D0447A4" w14:textId="77777777" w:rsidR="003339E5" w:rsidRDefault="003339E5">
            <w:pPr>
              <w:rPr>
                <w:sz w:val="24"/>
                <w:szCs w:val="24"/>
              </w:rPr>
            </w:pPr>
          </w:p>
        </w:tc>
        <w:tc>
          <w:tcPr>
            <w:tcW w:w="1920" w:type="dxa"/>
            <w:tcBorders>
              <w:right w:val="single" w:sz="8" w:space="0" w:color="C5C5C5"/>
            </w:tcBorders>
            <w:vAlign w:val="bottom"/>
          </w:tcPr>
          <w:p w14:paraId="383D478E" w14:textId="77777777" w:rsidR="003339E5" w:rsidRDefault="003B64C7">
            <w:pPr>
              <w:ind w:left="40"/>
              <w:rPr>
                <w:sz w:val="20"/>
                <w:szCs w:val="20"/>
              </w:rPr>
            </w:pPr>
            <w:r>
              <w:rPr>
                <w:rFonts w:ascii="Calibri" w:eastAsia="Calibri" w:hAnsi="Calibri" w:cs="Calibri"/>
              </w:rPr>
              <w:t>Procedures</w:t>
            </w:r>
          </w:p>
        </w:tc>
        <w:tc>
          <w:tcPr>
            <w:tcW w:w="6480" w:type="dxa"/>
            <w:tcBorders>
              <w:right w:val="single" w:sz="8" w:space="0" w:color="C5C5C5"/>
            </w:tcBorders>
            <w:vAlign w:val="bottom"/>
          </w:tcPr>
          <w:p w14:paraId="21EED86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An incident response policy that addresses purpose, scope, roles,</w:t>
            </w:r>
          </w:p>
        </w:tc>
        <w:tc>
          <w:tcPr>
            <w:tcW w:w="0" w:type="dxa"/>
            <w:vAlign w:val="bottom"/>
          </w:tcPr>
          <w:p w14:paraId="62F165CC" w14:textId="77777777" w:rsidR="003339E5" w:rsidRDefault="003339E5">
            <w:pPr>
              <w:rPr>
                <w:sz w:val="1"/>
                <w:szCs w:val="1"/>
              </w:rPr>
            </w:pPr>
          </w:p>
        </w:tc>
      </w:tr>
      <w:tr w:rsidR="003339E5" w14:paraId="3FA5DAE1" w14:textId="77777777">
        <w:trPr>
          <w:trHeight w:val="268"/>
        </w:trPr>
        <w:tc>
          <w:tcPr>
            <w:tcW w:w="880" w:type="dxa"/>
            <w:tcBorders>
              <w:left w:val="single" w:sz="8" w:space="0" w:color="C5C5C5"/>
              <w:right w:val="single" w:sz="8" w:space="0" w:color="C5C5C5"/>
            </w:tcBorders>
            <w:vAlign w:val="bottom"/>
          </w:tcPr>
          <w:p w14:paraId="31CC5B97" w14:textId="77777777" w:rsidR="003339E5" w:rsidRDefault="003339E5">
            <w:pPr>
              <w:rPr>
                <w:sz w:val="23"/>
                <w:szCs w:val="23"/>
              </w:rPr>
            </w:pPr>
          </w:p>
        </w:tc>
        <w:tc>
          <w:tcPr>
            <w:tcW w:w="1920" w:type="dxa"/>
            <w:tcBorders>
              <w:right w:val="single" w:sz="8" w:space="0" w:color="C5C5C5"/>
            </w:tcBorders>
            <w:vAlign w:val="bottom"/>
          </w:tcPr>
          <w:p w14:paraId="07E28F2B" w14:textId="77777777" w:rsidR="003339E5" w:rsidRDefault="003339E5">
            <w:pPr>
              <w:rPr>
                <w:sz w:val="23"/>
                <w:szCs w:val="23"/>
              </w:rPr>
            </w:pPr>
          </w:p>
        </w:tc>
        <w:tc>
          <w:tcPr>
            <w:tcW w:w="6480" w:type="dxa"/>
            <w:tcBorders>
              <w:right w:val="single" w:sz="8" w:space="0" w:color="C5C5C5"/>
            </w:tcBorders>
            <w:vAlign w:val="bottom"/>
          </w:tcPr>
          <w:p w14:paraId="199B19E6"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0" w:type="dxa"/>
            <w:vAlign w:val="bottom"/>
          </w:tcPr>
          <w:p w14:paraId="6E3D45A6" w14:textId="77777777" w:rsidR="003339E5" w:rsidRDefault="003339E5">
            <w:pPr>
              <w:rPr>
                <w:sz w:val="1"/>
                <w:szCs w:val="1"/>
              </w:rPr>
            </w:pPr>
          </w:p>
        </w:tc>
      </w:tr>
      <w:tr w:rsidR="003339E5" w14:paraId="6DB4CBD9" w14:textId="77777777">
        <w:trPr>
          <w:trHeight w:val="269"/>
        </w:trPr>
        <w:tc>
          <w:tcPr>
            <w:tcW w:w="880" w:type="dxa"/>
            <w:tcBorders>
              <w:left w:val="single" w:sz="8" w:space="0" w:color="C5C5C5"/>
              <w:right w:val="single" w:sz="8" w:space="0" w:color="C5C5C5"/>
            </w:tcBorders>
            <w:vAlign w:val="bottom"/>
          </w:tcPr>
          <w:p w14:paraId="58CAC107" w14:textId="77777777" w:rsidR="003339E5" w:rsidRDefault="003339E5">
            <w:pPr>
              <w:rPr>
                <w:sz w:val="23"/>
                <w:szCs w:val="23"/>
              </w:rPr>
            </w:pPr>
          </w:p>
        </w:tc>
        <w:tc>
          <w:tcPr>
            <w:tcW w:w="1920" w:type="dxa"/>
            <w:tcBorders>
              <w:right w:val="single" w:sz="8" w:space="0" w:color="C5C5C5"/>
            </w:tcBorders>
            <w:vAlign w:val="bottom"/>
          </w:tcPr>
          <w:p w14:paraId="755C1AD5" w14:textId="77777777" w:rsidR="003339E5" w:rsidRDefault="003339E5">
            <w:pPr>
              <w:rPr>
                <w:sz w:val="23"/>
                <w:szCs w:val="23"/>
              </w:rPr>
            </w:pPr>
          </w:p>
        </w:tc>
        <w:tc>
          <w:tcPr>
            <w:tcW w:w="6480" w:type="dxa"/>
            <w:tcBorders>
              <w:right w:val="single" w:sz="8" w:space="0" w:color="C5C5C5"/>
            </w:tcBorders>
            <w:vAlign w:val="bottom"/>
          </w:tcPr>
          <w:p w14:paraId="697E4FCB" w14:textId="77777777" w:rsidR="003339E5" w:rsidRDefault="003B64C7">
            <w:pPr>
              <w:ind w:left="240"/>
              <w:rPr>
                <w:sz w:val="20"/>
                <w:szCs w:val="20"/>
              </w:rPr>
            </w:pPr>
            <w:r>
              <w:rPr>
                <w:rFonts w:ascii="Calibri" w:eastAsia="Calibri" w:hAnsi="Calibri" w:cs="Calibri"/>
              </w:rPr>
              <w:t>organizational entities, and compliance; and</w:t>
            </w:r>
          </w:p>
        </w:tc>
        <w:tc>
          <w:tcPr>
            <w:tcW w:w="0" w:type="dxa"/>
            <w:vAlign w:val="bottom"/>
          </w:tcPr>
          <w:p w14:paraId="2DC806AC" w14:textId="77777777" w:rsidR="003339E5" w:rsidRDefault="003339E5">
            <w:pPr>
              <w:rPr>
                <w:sz w:val="1"/>
                <w:szCs w:val="1"/>
              </w:rPr>
            </w:pPr>
          </w:p>
        </w:tc>
      </w:tr>
      <w:tr w:rsidR="003339E5" w14:paraId="32CB9C23" w14:textId="77777777">
        <w:trPr>
          <w:trHeight w:val="389"/>
        </w:trPr>
        <w:tc>
          <w:tcPr>
            <w:tcW w:w="880" w:type="dxa"/>
            <w:tcBorders>
              <w:left w:val="single" w:sz="8" w:space="0" w:color="C5C5C5"/>
              <w:right w:val="single" w:sz="8" w:space="0" w:color="C5C5C5"/>
            </w:tcBorders>
            <w:vAlign w:val="bottom"/>
          </w:tcPr>
          <w:p w14:paraId="4BFD3C17" w14:textId="77777777" w:rsidR="003339E5" w:rsidRDefault="003339E5">
            <w:pPr>
              <w:rPr>
                <w:sz w:val="24"/>
                <w:szCs w:val="24"/>
              </w:rPr>
            </w:pPr>
          </w:p>
        </w:tc>
        <w:tc>
          <w:tcPr>
            <w:tcW w:w="1920" w:type="dxa"/>
            <w:tcBorders>
              <w:right w:val="single" w:sz="8" w:space="0" w:color="C5C5C5"/>
            </w:tcBorders>
            <w:vAlign w:val="bottom"/>
          </w:tcPr>
          <w:p w14:paraId="4CF72CB9" w14:textId="77777777" w:rsidR="003339E5" w:rsidRDefault="003339E5">
            <w:pPr>
              <w:rPr>
                <w:sz w:val="24"/>
                <w:szCs w:val="24"/>
              </w:rPr>
            </w:pPr>
          </w:p>
        </w:tc>
        <w:tc>
          <w:tcPr>
            <w:tcW w:w="6480" w:type="dxa"/>
            <w:tcBorders>
              <w:right w:val="single" w:sz="8" w:space="0" w:color="C5C5C5"/>
            </w:tcBorders>
            <w:vAlign w:val="bottom"/>
          </w:tcPr>
          <w:p w14:paraId="417BA46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incident response</w:t>
            </w:r>
          </w:p>
        </w:tc>
        <w:tc>
          <w:tcPr>
            <w:tcW w:w="0" w:type="dxa"/>
            <w:vAlign w:val="bottom"/>
          </w:tcPr>
          <w:p w14:paraId="3F5ECC2C" w14:textId="77777777" w:rsidR="003339E5" w:rsidRDefault="003339E5">
            <w:pPr>
              <w:rPr>
                <w:sz w:val="1"/>
                <w:szCs w:val="1"/>
              </w:rPr>
            </w:pPr>
          </w:p>
        </w:tc>
      </w:tr>
      <w:tr w:rsidR="003339E5" w14:paraId="5CAB2079" w14:textId="77777777">
        <w:trPr>
          <w:trHeight w:val="269"/>
        </w:trPr>
        <w:tc>
          <w:tcPr>
            <w:tcW w:w="880" w:type="dxa"/>
            <w:tcBorders>
              <w:left w:val="single" w:sz="8" w:space="0" w:color="C5C5C5"/>
              <w:right w:val="single" w:sz="8" w:space="0" w:color="C5C5C5"/>
            </w:tcBorders>
            <w:vAlign w:val="bottom"/>
          </w:tcPr>
          <w:p w14:paraId="4831B09F" w14:textId="77777777" w:rsidR="003339E5" w:rsidRDefault="003339E5">
            <w:pPr>
              <w:rPr>
                <w:sz w:val="23"/>
                <w:szCs w:val="23"/>
              </w:rPr>
            </w:pPr>
          </w:p>
        </w:tc>
        <w:tc>
          <w:tcPr>
            <w:tcW w:w="1920" w:type="dxa"/>
            <w:tcBorders>
              <w:right w:val="single" w:sz="8" w:space="0" w:color="C5C5C5"/>
            </w:tcBorders>
            <w:vAlign w:val="bottom"/>
          </w:tcPr>
          <w:p w14:paraId="3551AFA9" w14:textId="77777777" w:rsidR="003339E5" w:rsidRDefault="003339E5">
            <w:pPr>
              <w:rPr>
                <w:sz w:val="23"/>
                <w:szCs w:val="23"/>
              </w:rPr>
            </w:pPr>
          </w:p>
        </w:tc>
        <w:tc>
          <w:tcPr>
            <w:tcW w:w="6480" w:type="dxa"/>
            <w:tcBorders>
              <w:right w:val="single" w:sz="8" w:space="0" w:color="C5C5C5"/>
            </w:tcBorders>
            <w:vAlign w:val="bottom"/>
          </w:tcPr>
          <w:p w14:paraId="19CCAF74" w14:textId="77777777" w:rsidR="003339E5" w:rsidRDefault="003B64C7">
            <w:pPr>
              <w:ind w:left="240"/>
              <w:rPr>
                <w:sz w:val="20"/>
                <w:szCs w:val="20"/>
              </w:rPr>
            </w:pPr>
            <w:r>
              <w:rPr>
                <w:rFonts w:ascii="Calibri" w:eastAsia="Calibri" w:hAnsi="Calibri" w:cs="Calibri"/>
              </w:rPr>
              <w:t>policy and associated incident response controls</w:t>
            </w:r>
          </w:p>
        </w:tc>
        <w:tc>
          <w:tcPr>
            <w:tcW w:w="0" w:type="dxa"/>
            <w:vAlign w:val="bottom"/>
          </w:tcPr>
          <w:p w14:paraId="5C73AC70" w14:textId="77777777" w:rsidR="003339E5" w:rsidRDefault="003339E5">
            <w:pPr>
              <w:rPr>
                <w:sz w:val="1"/>
                <w:szCs w:val="1"/>
              </w:rPr>
            </w:pPr>
          </w:p>
        </w:tc>
      </w:tr>
      <w:tr w:rsidR="003339E5" w14:paraId="3357278E" w14:textId="77777777">
        <w:trPr>
          <w:trHeight w:val="59"/>
        </w:trPr>
        <w:tc>
          <w:tcPr>
            <w:tcW w:w="880" w:type="dxa"/>
            <w:tcBorders>
              <w:left w:val="single" w:sz="8" w:space="0" w:color="C5C5C5"/>
              <w:bottom w:val="single" w:sz="8" w:space="0" w:color="C5C5C5"/>
              <w:right w:val="single" w:sz="8" w:space="0" w:color="C5C5C5"/>
            </w:tcBorders>
            <w:vAlign w:val="bottom"/>
          </w:tcPr>
          <w:p w14:paraId="2C09AF5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A98F10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8637183" w14:textId="77777777" w:rsidR="003339E5" w:rsidRDefault="003339E5">
            <w:pPr>
              <w:rPr>
                <w:sz w:val="5"/>
                <w:szCs w:val="5"/>
              </w:rPr>
            </w:pPr>
          </w:p>
        </w:tc>
        <w:tc>
          <w:tcPr>
            <w:tcW w:w="0" w:type="dxa"/>
            <w:vAlign w:val="bottom"/>
          </w:tcPr>
          <w:p w14:paraId="0A066B83" w14:textId="77777777" w:rsidR="003339E5" w:rsidRDefault="003339E5">
            <w:pPr>
              <w:rPr>
                <w:sz w:val="1"/>
                <w:szCs w:val="1"/>
              </w:rPr>
            </w:pPr>
          </w:p>
        </w:tc>
      </w:tr>
      <w:tr w:rsidR="003339E5" w14:paraId="692BFF5D" w14:textId="77777777">
        <w:trPr>
          <w:trHeight w:val="314"/>
        </w:trPr>
        <w:tc>
          <w:tcPr>
            <w:tcW w:w="880" w:type="dxa"/>
            <w:tcBorders>
              <w:left w:val="single" w:sz="8" w:space="0" w:color="C5C5C5"/>
              <w:right w:val="single" w:sz="8" w:space="0" w:color="C5C5C5"/>
            </w:tcBorders>
            <w:vAlign w:val="bottom"/>
          </w:tcPr>
          <w:p w14:paraId="31953772" w14:textId="77777777" w:rsidR="003339E5" w:rsidRDefault="003B64C7">
            <w:pPr>
              <w:jc w:val="center"/>
              <w:rPr>
                <w:sz w:val="20"/>
                <w:szCs w:val="20"/>
              </w:rPr>
            </w:pPr>
            <w:r>
              <w:rPr>
                <w:rFonts w:ascii="Calibri" w:eastAsia="Calibri" w:hAnsi="Calibri" w:cs="Calibri"/>
              </w:rPr>
              <w:t>IR-1 b.</w:t>
            </w:r>
          </w:p>
        </w:tc>
        <w:tc>
          <w:tcPr>
            <w:tcW w:w="1920" w:type="dxa"/>
            <w:tcBorders>
              <w:right w:val="single" w:sz="8" w:space="0" w:color="C5C5C5"/>
            </w:tcBorders>
            <w:vAlign w:val="bottom"/>
          </w:tcPr>
          <w:p w14:paraId="447CE77B"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06C936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0" w:type="dxa"/>
            <w:vAlign w:val="bottom"/>
          </w:tcPr>
          <w:p w14:paraId="702C28F4" w14:textId="77777777" w:rsidR="003339E5" w:rsidRDefault="003339E5">
            <w:pPr>
              <w:rPr>
                <w:sz w:val="1"/>
                <w:szCs w:val="1"/>
              </w:rPr>
            </w:pPr>
          </w:p>
        </w:tc>
      </w:tr>
      <w:tr w:rsidR="003339E5" w14:paraId="370D9027" w14:textId="77777777">
        <w:trPr>
          <w:trHeight w:val="389"/>
        </w:trPr>
        <w:tc>
          <w:tcPr>
            <w:tcW w:w="880" w:type="dxa"/>
            <w:tcBorders>
              <w:left w:val="single" w:sz="8" w:space="0" w:color="C5C5C5"/>
              <w:right w:val="single" w:sz="8" w:space="0" w:color="C5C5C5"/>
            </w:tcBorders>
            <w:vAlign w:val="bottom"/>
          </w:tcPr>
          <w:p w14:paraId="57F0942F" w14:textId="77777777" w:rsidR="003339E5" w:rsidRDefault="003339E5">
            <w:pPr>
              <w:rPr>
                <w:sz w:val="24"/>
                <w:szCs w:val="24"/>
              </w:rPr>
            </w:pPr>
          </w:p>
        </w:tc>
        <w:tc>
          <w:tcPr>
            <w:tcW w:w="1920" w:type="dxa"/>
            <w:tcBorders>
              <w:right w:val="single" w:sz="8" w:space="0" w:color="C5C5C5"/>
            </w:tcBorders>
            <w:vAlign w:val="bottom"/>
          </w:tcPr>
          <w:p w14:paraId="4371C383"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7E665CC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Incident response policy [at least every 3 years]; and</w:t>
            </w:r>
          </w:p>
        </w:tc>
        <w:tc>
          <w:tcPr>
            <w:tcW w:w="0" w:type="dxa"/>
            <w:vAlign w:val="bottom"/>
          </w:tcPr>
          <w:p w14:paraId="3801C5C9" w14:textId="77777777" w:rsidR="003339E5" w:rsidRDefault="003339E5">
            <w:pPr>
              <w:rPr>
                <w:sz w:val="1"/>
                <w:szCs w:val="1"/>
              </w:rPr>
            </w:pPr>
          </w:p>
        </w:tc>
      </w:tr>
      <w:tr w:rsidR="003339E5" w14:paraId="173819D3" w14:textId="77777777">
        <w:trPr>
          <w:trHeight w:val="229"/>
        </w:trPr>
        <w:tc>
          <w:tcPr>
            <w:tcW w:w="880" w:type="dxa"/>
            <w:tcBorders>
              <w:left w:val="single" w:sz="8" w:space="0" w:color="C5C5C5"/>
              <w:right w:val="single" w:sz="8" w:space="0" w:color="C5C5C5"/>
            </w:tcBorders>
            <w:vAlign w:val="bottom"/>
          </w:tcPr>
          <w:p w14:paraId="1E6003BC" w14:textId="77777777" w:rsidR="003339E5" w:rsidRDefault="003339E5">
            <w:pPr>
              <w:rPr>
                <w:sz w:val="19"/>
                <w:szCs w:val="19"/>
              </w:rPr>
            </w:pPr>
          </w:p>
        </w:tc>
        <w:tc>
          <w:tcPr>
            <w:tcW w:w="1920" w:type="dxa"/>
            <w:tcBorders>
              <w:right w:val="single" w:sz="8" w:space="0" w:color="C5C5C5"/>
            </w:tcBorders>
            <w:vAlign w:val="bottom"/>
          </w:tcPr>
          <w:p w14:paraId="647BF56C" w14:textId="77777777" w:rsidR="003339E5" w:rsidRDefault="003B64C7">
            <w:pPr>
              <w:spacing w:line="229" w:lineRule="exact"/>
              <w:ind w:left="40"/>
              <w:rPr>
                <w:sz w:val="20"/>
                <w:szCs w:val="20"/>
              </w:rPr>
            </w:pPr>
            <w:r>
              <w:rPr>
                <w:rFonts w:ascii="Calibri" w:eastAsia="Calibri" w:hAnsi="Calibri" w:cs="Calibri"/>
              </w:rPr>
              <w:t>Procedures</w:t>
            </w:r>
          </w:p>
        </w:tc>
        <w:tc>
          <w:tcPr>
            <w:tcW w:w="6480" w:type="dxa"/>
            <w:vMerge w:val="restart"/>
            <w:tcBorders>
              <w:right w:val="single" w:sz="8" w:space="0" w:color="C5C5C5"/>
            </w:tcBorders>
            <w:vAlign w:val="bottom"/>
          </w:tcPr>
          <w:p w14:paraId="02831DE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Incident response procedures [at least every 2 years]</w:t>
            </w:r>
          </w:p>
        </w:tc>
        <w:tc>
          <w:tcPr>
            <w:tcW w:w="0" w:type="dxa"/>
            <w:vAlign w:val="bottom"/>
          </w:tcPr>
          <w:p w14:paraId="7B200A4D" w14:textId="77777777" w:rsidR="003339E5" w:rsidRDefault="003339E5">
            <w:pPr>
              <w:rPr>
                <w:sz w:val="1"/>
                <w:szCs w:val="1"/>
              </w:rPr>
            </w:pPr>
          </w:p>
        </w:tc>
      </w:tr>
      <w:tr w:rsidR="003339E5" w14:paraId="4008FC3D" w14:textId="77777777">
        <w:trPr>
          <w:trHeight w:val="160"/>
        </w:trPr>
        <w:tc>
          <w:tcPr>
            <w:tcW w:w="880" w:type="dxa"/>
            <w:tcBorders>
              <w:left w:val="single" w:sz="8" w:space="0" w:color="C5C5C5"/>
              <w:right w:val="single" w:sz="8" w:space="0" w:color="C5C5C5"/>
            </w:tcBorders>
            <w:vAlign w:val="bottom"/>
          </w:tcPr>
          <w:p w14:paraId="5E4362C8" w14:textId="77777777" w:rsidR="003339E5" w:rsidRDefault="003339E5">
            <w:pPr>
              <w:rPr>
                <w:sz w:val="13"/>
                <w:szCs w:val="13"/>
              </w:rPr>
            </w:pPr>
          </w:p>
        </w:tc>
        <w:tc>
          <w:tcPr>
            <w:tcW w:w="1920" w:type="dxa"/>
            <w:tcBorders>
              <w:right w:val="single" w:sz="8" w:space="0" w:color="C5C5C5"/>
            </w:tcBorders>
            <w:vAlign w:val="bottom"/>
          </w:tcPr>
          <w:p w14:paraId="5A317629" w14:textId="77777777" w:rsidR="003339E5" w:rsidRDefault="003339E5">
            <w:pPr>
              <w:rPr>
                <w:sz w:val="13"/>
                <w:szCs w:val="13"/>
              </w:rPr>
            </w:pPr>
          </w:p>
        </w:tc>
        <w:tc>
          <w:tcPr>
            <w:tcW w:w="6480" w:type="dxa"/>
            <w:vMerge/>
            <w:tcBorders>
              <w:right w:val="single" w:sz="8" w:space="0" w:color="C5C5C5"/>
            </w:tcBorders>
            <w:vAlign w:val="bottom"/>
          </w:tcPr>
          <w:p w14:paraId="368EE520" w14:textId="77777777" w:rsidR="003339E5" w:rsidRDefault="003339E5">
            <w:pPr>
              <w:rPr>
                <w:sz w:val="13"/>
                <w:szCs w:val="13"/>
              </w:rPr>
            </w:pPr>
          </w:p>
        </w:tc>
        <w:tc>
          <w:tcPr>
            <w:tcW w:w="0" w:type="dxa"/>
            <w:vAlign w:val="bottom"/>
          </w:tcPr>
          <w:p w14:paraId="22F8DB7C" w14:textId="77777777" w:rsidR="003339E5" w:rsidRDefault="003339E5">
            <w:pPr>
              <w:rPr>
                <w:sz w:val="1"/>
                <w:szCs w:val="1"/>
              </w:rPr>
            </w:pPr>
          </w:p>
        </w:tc>
      </w:tr>
      <w:tr w:rsidR="003339E5" w14:paraId="3AA1F437" w14:textId="77777777">
        <w:trPr>
          <w:trHeight w:val="147"/>
        </w:trPr>
        <w:tc>
          <w:tcPr>
            <w:tcW w:w="880" w:type="dxa"/>
            <w:tcBorders>
              <w:left w:val="single" w:sz="8" w:space="0" w:color="C5C5C5"/>
              <w:bottom w:val="single" w:sz="8" w:space="0" w:color="C5C5C5"/>
              <w:right w:val="single" w:sz="8" w:space="0" w:color="C5C5C5"/>
            </w:tcBorders>
            <w:vAlign w:val="bottom"/>
          </w:tcPr>
          <w:p w14:paraId="33C181FC"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21A46183"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A3DA493" w14:textId="77777777" w:rsidR="003339E5" w:rsidRDefault="003339E5">
            <w:pPr>
              <w:rPr>
                <w:sz w:val="12"/>
                <w:szCs w:val="12"/>
              </w:rPr>
            </w:pPr>
          </w:p>
        </w:tc>
        <w:tc>
          <w:tcPr>
            <w:tcW w:w="0" w:type="dxa"/>
            <w:vAlign w:val="bottom"/>
          </w:tcPr>
          <w:p w14:paraId="69DF67E7" w14:textId="77777777" w:rsidR="003339E5" w:rsidRDefault="003339E5">
            <w:pPr>
              <w:rPr>
                <w:sz w:val="1"/>
                <w:szCs w:val="1"/>
              </w:rPr>
            </w:pPr>
          </w:p>
        </w:tc>
      </w:tr>
      <w:tr w:rsidR="003339E5" w14:paraId="2B3D13BD" w14:textId="77777777">
        <w:trPr>
          <w:trHeight w:val="315"/>
        </w:trPr>
        <w:tc>
          <w:tcPr>
            <w:tcW w:w="880" w:type="dxa"/>
            <w:tcBorders>
              <w:left w:val="single" w:sz="8" w:space="0" w:color="C5C5C5"/>
              <w:right w:val="single" w:sz="8" w:space="0" w:color="C5C5C5"/>
            </w:tcBorders>
            <w:vAlign w:val="bottom"/>
          </w:tcPr>
          <w:p w14:paraId="7222C003" w14:textId="77777777" w:rsidR="003339E5" w:rsidRDefault="003B64C7">
            <w:pPr>
              <w:jc w:val="center"/>
              <w:rPr>
                <w:sz w:val="20"/>
                <w:szCs w:val="20"/>
              </w:rPr>
            </w:pPr>
            <w:r>
              <w:rPr>
                <w:rFonts w:ascii="Calibri" w:eastAsia="Calibri" w:hAnsi="Calibri" w:cs="Calibri"/>
                <w:w w:val="99"/>
              </w:rPr>
              <w:t>IR-6 a.</w:t>
            </w:r>
          </w:p>
        </w:tc>
        <w:tc>
          <w:tcPr>
            <w:tcW w:w="1920" w:type="dxa"/>
            <w:tcBorders>
              <w:right w:val="single" w:sz="8" w:space="0" w:color="C5C5C5"/>
            </w:tcBorders>
            <w:vAlign w:val="bottom"/>
          </w:tcPr>
          <w:p w14:paraId="3A2D31B8"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72D938C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Require personnel to report suspected security incidents to the</w:t>
            </w:r>
          </w:p>
        </w:tc>
        <w:tc>
          <w:tcPr>
            <w:tcW w:w="0" w:type="dxa"/>
            <w:vAlign w:val="bottom"/>
          </w:tcPr>
          <w:p w14:paraId="126441CD" w14:textId="77777777" w:rsidR="003339E5" w:rsidRDefault="003339E5">
            <w:pPr>
              <w:rPr>
                <w:sz w:val="1"/>
                <w:szCs w:val="1"/>
              </w:rPr>
            </w:pPr>
          </w:p>
        </w:tc>
      </w:tr>
      <w:tr w:rsidR="003339E5" w14:paraId="391F5493" w14:textId="77777777">
        <w:trPr>
          <w:trHeight w:val="269"/>
        </w:trPr>
        <w:tc>
          <w:tcPr>
            <w:tcW w:w="880" w:type="dxa"/>
            <w:tcBorders>
              <w:left w:val="single" w:sz="8" w:space="0" w:color="C5C5C5"/>
              <w:right w:val="single" w:sz="8" w:space="0" w:color="C5C5C5"/>
            </w:tcBorders>
            <w:vAlign w:val="bottom"/>
          </w:tcPr>
          <w:p w14:paraId="612B1153" w14:textId="77777777" w:rsidR="003339E5" w:rsidRDefault="003339E5">
            <w:pPr>
              <w:rPr>
                <w:sz w:val="23"/>
                <w:szCs w:val="23"/>
              </w:rPr>
            </w:pPr>
          </w:p>
        </w:tc>
        <w:tc>
          <w:tcPr>
            <w:tcW w:w="1920" w:type="dxa"/>
            <w:tcBorders>
              <w:right w:val="single" w:sz="8" w:space="0" w:color="C5C5C5"/>
            </w:tcBorders>
            <w:vAlign w:val="bottom"/>
          </w:tcPr>
          <w:p w14:paraId="4C448AEC" w14:textId="77777777" w:rsidR="003339E5" w:rsidRDefault="003339E5">
            <w:pPr>
              <w:rPr>
                <w:sz w:val="23"/>
                <w:szCs w:val="23"/>
              </w:rPr>
            </w:pPr>
          </w:p>
        </w:tc>
        <w:tc>
          <w:tcPr>
            <w:tcW w:w="6480" w:type="dxa"/>
            <w:tcBorders>
              <w:right w:val="single" w:sz="8" w:space="0" w:color="C5C5C5"/>
            </w:tcBorders>
            <w:vAlign w:val="bottom"/>
          </w:tcPr>
          <w:p w14:paraId="7C925D8B" w14:textId="77777777" w:rsidR="003339E5" w:rsidRDefault="003B64C7">
            <w:pPr>
              <w:ind w:left="240"/>
              <w:rPr>
                <w:sz w:val="20"/>
                <w:szCs w:val="20"/>
              </w:rPr>
            </w:pPr>
            <w:r>
              <w:rPr>
                <w:rFonts w:ascii="Calibri" w:eastAsia="Calibri" w:hAnsi="Calibri" w:cs="Calibri"/>
              </w:rPr>
              <w:t>organizational incident response capability within [immediately (no</w:t>
            </w:r>
          </w:p>
        </w:tc>
        <w:tc>
          <w:tcPr>
            <w:tcW w:w="0" w:type="dxa"/>
            <w:vAlign w:val="bottom"/>
          </w:tcPr>
          <w:p w14:paraId="161B8739" w14:textId="77777777" w:rsidR="003339E5" w:rsidRDefault="003339E5">
            <w:pPr>
              <w:rPr>
                <w:sz w:val="1"/>
                <w:szCs w:val="1"/>
              </w:rPr>
            </w:pPr>
          </w:p>
        </w:tc>
      </w:tr>
      <w:tr w:rsidR="003339E5" w14:paraId="662D6B97" w14:textId="77777777">
        <w:trPr>
          <w:trHeight w:val="269"/>
        </w:trPr>
        <w:tc>
          <w:tcPr>
            <w:tcW w:w="880" w:type="dxa"/>
            <w:tcBorders>
              <w:left w:val="single" w:sz="8" w:space="0" w:color="C5C5C5"/>
              <w:right w:val="single" w:sz="8" w:space="0" w:color="C5C5C5"/>
            </w:tcBorders>
            <w:vAlign w:val="bottom"/>
          </w:tcPr>
          <w:p w14:paraId="01FC4E18" w14:textId="77777777" w:rsidR="003339E5" w:rsidRDefault="003339E5">
            <w:pPr>
              <w:rPr>
                <w:sz w:val="23"/>
                <w:szCs w:val="23"/>
              </w:rPr>
            </w:pPr>
          </w:p>
        </w:tc>
        <w:tc>
          <w:tcPr>
            <w:tcW w:w="1920" w:type="dxa"/>
            <w:tcBorders>
              <w:right w:val="single" w:sz="8" w:space="0" w:color="C5C5C5"/>
            </w:tcBorders>
            <w:vAlign w:val="bottom"/>
          </w:tcPr>
          <w:p w14:paraId="474C9528" w14:textId="77777777" w:rsidR="003339E5" w:rsidRDefault="003339E5">
            <w:pPr>
              <w:rPr>
                <w:sz w:val="23"/>
                <w:szCs w:val="23"/>
              </w:rPr>
            </w:pPr>
          </w:p>
        </w:tc>
        <w:tc>
          <w:tcPr>
            <w:tcW w:w="6480" w:type="dxa"/>
            <w:tcBorders>
              <w:right w:val="single" w:sz="8" w:space="0" w:color="C5C5C5"/>
            </w:tcBorders>
            <w:vAlign w:val="bottom"/>
          </w:tcPr>
          <w:p w14:paraId="60030057" w14:textId="77777777" w:rsidR="003339E5" w:rsidRDefault="003B64C7">
            <w:pPr>
              <w:ind w:left="240"/>
              <w:rPr>
                <w:sz w:val="20"/>
                <w:szCs w:val="20"/>
              </w:rPr>
            </w:pPr>
            <w:r>
              <w:rPr>
                <w:rFonts w:ascii="Calibri" w:eastAsia="Calibri" w:hAnsi="Calibri" w:cs="Calibri"/>
              </w:rPr>
              <w:t>more than 30 minutes after becoming aware of the incident)]</w:t>
            </w:r>
          </w:p>
        </w:tc>
        <w:tc>
          <w:tcPr>
            <w:tcW w:w="0" w:type="dxa"/>
            <w:vAlign w:val="bottom"/>
          </w:tcPr>
          <w:p w14:paraId="6E30EE28" w14:textId="77777777" w:rsidR="003339E5" w:rsidRDefault="003339E5">
            <w:pPr>
              <w:rPr>
                <w:sz w:val="1"/>
                <w:szCs w:val="1"/>
              </w:rPr>
            </w:pPr>
          </w:p>
        </w:tc>
      </w:tr>
      <w:tr w:rsidR="003339E5" w14:paraId="70D80BD5" w14:textId="77777777">
        <w:trPr>
          <w:trHeight w:val="184"/>
        </w:trPr>
        <w:tc>
          <w:tcPr>
            <w:tcW w:w="880" w:type="dxa"/>
            <w:tcBorders>
              <w:left w:val="single" w:sz="8" w:space="0" w:color="C5C5C5"/>
              <w:bottom w:val="single" w:sz="8" w:space="0" w:color="C5C5C5"/>
              <w:right w:val="single" w:sz="8" w:space="0" w:color="C5C5C5"/>
            </w:tcBorders>
            <w:vAlign w:val="bottom"/>
          </w:tcPr>
          <w:p w14:paraId="778571D1"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556C69B1"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3B1F946D" w14:textId="77777777" w:rsidR="003339E5" w:rsidRDefault="003339E5">
            <w:pPr>
              <w:rPr>
                <w:sz w:val="16"/>
                <w:szCs w:val="16"/>
              </w:rPr>
            </w:pPr>
          </w:p>
        </w:tc>
        <w:tc>
          <w:tcPr>
            <w:tcW w:w="0" w:type="dxa"/>
            <w:vAlign w:val="bottom"/>
          </w:tcPr>
          <w:p w14:paraId="458DED5E" w14:textId="77777777" w:rsidR="003339E5" w:rsidRDefault="003339E5">
            <w:pPr>
              <w:rPr>
                <w:sz w:val="1"/>
                <w:szCs w:val="1"/>
              </w:rPr>
            </w:pPr>
          </w:p>
        </w:tc>
      </w:tr>
    </w:tbl>
    <w:p w14:paraId="2B4ADEA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14:anchorId="3EE34B79" wp14:editId="30D33003">
                <wp:simplePos x="0" y="0"/>
                <wp:positionH relativeFrom="column">
                  <wp:posOffset>425450</wp:posOffset>
                </wp:positionH>
                <wp:positionV relativeFrom="paragraph">
                  <wp:posOffset>-3303270</wp:posOffset>
                </wp:positionV>
                <wp:extent cx="0" cy="403860"/>
                <wp:effectExtent l="0" t="0" r="0" b="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EA797F" id="Shape 632"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33.5pt,-260.1pt" to="33.5pt,-2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4864" behindDoc="1" locked="0" layoutInCell="0" allowOverlap="1" wp14:anchorId="30E59F69" wp14:editId="74213B16">
                <wp:simplePos x="0" y="0"/>
                <wp:positionH relativeFrom="column">
                  <wp:posOffset>968375</wp:posOffset>
                </wp:positionH>
                <wp:positionV relativeFrom="paragraph">
                  <wp:posOffset>-3303270</wp:posOffset>
                </wp:positionV>
                <wp:extent cx="0" cy="400685"/>
                <wp:effectExtent l="0" t="0" r="0" b="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6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449DE8" id="Shape 633" o:spid="_x0000_s1026" style="position:absolute;left:0;text-align:left;z-index:-251631616;visibility:visible;mso-wrap-style:square;mso-wrap-distance-left:9pt;mso-wrap-distance-top:0;mso-wrap-distance-right:9pt;mso-wrap-distance-bottom:0;mso-position-horizontal:absolute;mso-position-horizontal-relative:text;mso-position-vertical:absolute;mso-position-vertical-relative:text" from="76.25pt,-260.1pt" to="76.25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14:anchorId="39E4A0D2" wp14:editId="12FA6C70">
                <wp:simplePos x="0" y="0"/>
                <wp:positionH relativeFrom="column">
                  <wp:posOffset>2185670</wp:posOffset>
                </wp:positionH>
                <wp:positionV relativeFrom="paragraph">
                  <wp:posOffset>-3303270</wp:posOffset>
                </wp:positionV>
                <wp:extent cx="0" cy="400685"/>
                <wp:effectExtent l="0" t="0" r="0" b="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6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8B89422" id="Shape 634" o:spid="_x0000_s1026" style="position:absolute;left:0;text-align:left;z-index:-251630592;visibility:visible;mso-wrap-style:square;mso-wrap-distance-left:9pt;mso-wrap-distance-top:0;mso-wrap-distance-right:9pt;mso-wrap-distance-bottom:0;mso-position-horizontal:absolute;mso-position-horizontal-relative:text;mso-position-vertical:absolute;mso-position-vertical-relative:text" from="172.1pt,-260.1pt" to="172.1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14:anchorId="2C1EB77E" wp14:editId="31721618">
                <wp:simplePos x="0" y="0"/>
                <wp:positionH relativeFrom="column">
                  <wp:posOffset>6304915</wp:posOffset>
                </wp:positionH>
                <wp:positionV relativeFrom="paragraph">
                  <wp:posOffset>-3303270</wp:posOffset>
                </wp:positionV>
                <wp:extent cx="0" cy="403860"/>
                <wp:effectExtent l="0" t="0" r="0" b="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D2062A" id="Shape 635" o:spid="_x0000_s1026" style="position:absolute;left:0;text-align:left;z-index:-251629568;visibility:visible;mso-wrap-style:square;mso-wrap-distance-left:9pt;mso-wrap-distance-top:0;mso-wrap-distance-right:9pt;mso-wrap-distance-bottom:0;mso-position-horizontal:absolute;mso-position-horizontal-relative:text;mso-position-vertical:absolute;mso-position-vertical-relative:text" from="496.45pt,-260.1pt" to="496.45pt,-2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7936" behindDoc="1" locked="0" layoutInCell="0" allowOverlap="1" wp14:anchorId="00C66ED7" wp14:editId="5796D298">
                <wp:simplePos x="0" y="0"/>
                <wp:positionH relativeFrom="column">
                  <wp:posOffset>421640</wp:posOffset>
                </wp:positionH>
                <wp:positionV relativeFrom="paragraph">
                  <wp:posOffset>-3300095</wp:posOffset>
                </wp:positionV>
                <wp:extent cx="5887085" cy="0"/>
                <wp:effectExtent l="0" t="0" r="0" b="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8468977" id="Shape 636" o:spid="_x0000_s1026" style="position:absolute;left:0;text-align:left;z-index:-251628544;visibility:visible;mso-wrap-style:square;mso-wrap-distance-left:9pt;mso-wrap-distance-top:0;mso-wrap-distance-right:9pt;mso-wrap-distance-bottom:0;mso-position-horizontal:absolute;mso-position-horizontal-relative:text;mso-position-vertical:absolute;mso-position-vertical-relative:text" from="33.2pt,-259.85pt" to="496.75pt,-2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Aatw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" o:allowincell="f" filled="t" strokecolor="white" strokeweight=".19047mm">
                <v:stroke joinstyle="miter"/>
                <o:lock v:ext="edit" shapetype="f"/>
              </v:line>
            </w:pict>
          </mc:Fallback>
        </mc:AlternateContent>
      </w:r>
    </w:p>
    <w:p w14:paraId="724D1C5C" w14:textId="77777777" w:rsidR="003339E5" w:rsidRDefault="003339E5">
      <w:pPr>
        <w:spacing w:line="294" w:lineRule="exact"/>
        <w:rPr>
          <w:sz w:val="20"/>
          <w:szCs w:val="20"/>
        </w:rPr>
      </w:pPr>
    </w:p>
    <w:p w14:paraId="1345F840" w14:textId="77777777" w:rsidR="003339E5" w:rsidRDefault="003B64C7">
      <w:pPr>
        <w:ind w:left="180"/>
        <w:rPr>
          <w:sz w:val="20"/>
          <w:szCs w:val="20"/>
        </w:rPr>
      </w:pPr>
      <w:r>
        <w:rPr>
          <w:rFonts w:ascii="Calibri" w:eastAsia="Calibri" w:hAnsi="Calibri" w:cs="Calibri"/>
        </w:rPr>
        <w:t>B. The Chief Privacy Officer must:</w:t>
      </w:r>
    </w:p>
    <w:p w14:paraId="7E51686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5019FCAB" wp14:editId="0FFEFD32">
                <wp:simplePos x="0" y="0"/>
                <wp:positionH relativeFrom="column">
                  <wp:posOffset>968375</wp:posOffset>
                </wp:positionH>
                <wp:positionV relativeFrom="paragraph">
                  <wp:posOffset>93980</wp:posOffset>
                </wp:positionV>
                <wp:extent cx="5340350" cy="426085"/>
                <wp:effectExtent l="0" t="0" r="0" b="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26085"/>
                        </a:xfrm>
                        <a:prstGeom prst="rect">
                          <a:avLst/>
                        </a:prstGeom>
                        <a:solidFill>
                          <a:srgbClr val="4F4F4F"/>
                        </a:solidFill>
                      </wps:spPr>
                      <wps:bodyPr/>
                    </wps:wsp>
                  </a:graphicData>
                </a:graphic>
              </wp:anchor>
            </w:drawing>
          </mc:Choice>
          <mc:Fallback>
            <w:pict>
              <v:rect w14:anchorId="2B4887AF" id="Shape 637" o:spid="_x0000_s1026" style="position:absolute;left:0;text-align:left;margin-left:76.25pt;margin-top:7.4pt;width:420.5pt;height:33.5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" o:allowincell="f" fillcolor="#4f4f4f" stroked="f"/>
            </w:pict>
          </mc:Fallback>
        </mc:AlternateContent>
      </w:r>
    </w:p>
    <w:p w14:paraId="141FC16B" w14:textId="77777777" w:rsidR="003339E5" w:rsidRDefault="003339E5">
      <w:pPr>
        <w:spacing w:line="128"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880"/>
        <w:gridCol w:w="1920"/>
        <w:gridCol w:w="360"/>
        <w:gridCol w:w="6120"/>
      </w:tblGrid>
      <w:tr w:rsidR="003339E5" w14:paraId="3C0C66D5" w14:textId="77777777">
        <w:trPr>
          <w:trHeight w:val="485"/>
        </w:trPr>
        <w:tc>
          <w:tcPr>
            <w:tcW w:w="880" w:type="dxa"/>
            <w:tcBorders>
              <w:left w:val="single" w:sz="8" w:space="0" w:color="4F4F4F"/>
              <w:right w:val="single" w:sz="8" w:space="0" w:color="4F4F4F"/>
            </w:tcBorders>
            <w:shd w:val="clear" w:color="auto" w:fill="4F4F4F"/>
            <w:vAlign w:val="bottom"/>
          </w:tcPr>
          <w:p w14:paraId="214BD2C1"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74E1086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360" w:type="dxa"/>
            <w:vAlign w:val="bottom"/>
          </w:tcPr>
          <w:p w14:paraId="780B825F" w14:textId="77777777" w:rsidR="003339E5" w:rsidRDefault="003339E5">
            <w:pPr>
              <w:rPr>
                <w:sz w:val="24"/>
                <w:szCs w:val="24"/>
              </w:rPr>
            </w:pPr>
          </w:p>
        </w:tc>
        <w:tc>
          <w:tcPr>
            <w:tcW w:w="6120" w:type="dxa"/>
            <w:vAlign w:val="bottom"/>
          </w:tcPr>
          <w:p w14:paraId="6C957091" w14:textId="77777777" w:rsidR="003339E5" w:rsidRDefault="003B64C7">
            <w:pPr>
              <w:ind w:left="2120"/>
              <w:rPr>
                <w:sz w:val="20"/>
                <w:szCs w:val="20"/>
              </w:rPr>
            </w:pPr>
            <w:r>
              <w:rPr>
                <w:rFonts w:ascii="Calibri" w:eastAsia="Calibri" w:hAnsi="Calibri" w:cs="Calibri"/>
                <w:b/>
                <w:bCs/>
                <w:color w:val="FFFFFF"/>
                <w:sz w:val="24"/>
                <w:szCs w:val="24"/>
              </w:rPr>
              <w:t>REQUIREMENT</w:t>
            </w:r>
          </w:p>
        </w:tc>
      </w:tr>
      <w:tr w:rsidR="003339E5" w14:paraId="1A54DDBB" w14:textId="77777777">
        <w:trPr>
          <w:trHeight w:val="181"/>
        </w:trPr>
        <w:tc>
          <w:tcPr>
            <w:tcW w:w="880" w:type="dxa"/>
            <w:tcBorders>
              <w:left w:val="single" w:sz="8" w:space="0" w:color="4F4F4F"/>
              <w:bottom w:val="single" w:sz="8" w:space="0" w:color="C5C5C5"/>
              <w:right w:val="single" w:sz="8" w:space="0" w:color="4F4F4F"/>
            </w:tcBorders>
            <w:shd w:val="clear" w:color="auto" w:fill="4F4F4F"/>
            <w:vAlign w:val="bottom"/>
          </w:tcPr>
          <w:p w14:paraId="42D1D278" w14:textId="77777777" w:rsidR="003339E5" w:rsidRDefault="003339E5">
            <w:pPr>
              <w:rPr>
                <w:sz w:val="15"/>
                <w:szCs w:val="15"/>
              </w:rPr>
            </w:pPr>
          </w:p>
        </w:tc>
        <w:tc>
          <w:tcPr>
            <w:tcW w:w="1920" w:type="dxa"/>
            <w:tcBorders>
              <w:bottom w:val="single" w:sz="8" w:space="0" w:color="C5C5C5"/>
            </w:tcBorders>
            <w:vAlign w:val="bottom"/>
          </w:tcPr>
          <w:p w14:paraId="06841E50" w14:textId="77777777" w:rsidR="003339E5" w:rsidRDefault="003339E5">
            <w:pPr>
              <w:rPr>
                <w:sz w:val="15"/>
                <w:szCs w:val="15"/>
              </w:rPr>
            </w:pPr>
          </w:p>
        </w:tc>
        <w:tc>
          <w:tcPr>
            <w:tcW w:w="360" w:type="dxa"/>
            <w:tcBorders>
              <w:bottom w:val="single" w:sz="8" w:space="0" w:color="C5C5C5"/>
            </w:tcBorders>
            <w:vAlign w:val="bottom"/>
          </w:tcPr>
          <w:p w14:paraId="158B98F0" w14:textId="77777777" w:rsidR="003339E5" w:rsidRDefault="003339E5">
            <w:pPr>
              <w:rPr>
                <w:sz w:val="15"/>
                <w:szCs w:val="15"/>
              </w:rPr>
            </w:pPr>
          </w:p>
        </w:tc>
        <w:tc>
          <w:tcPr>
            <w:tcW w:w="6120" w:type="dxa"/>
            <w:tcBorders>
              <w:bottom w:val="single" w:sz="8" w:space="0" w:color="C5C5C5"/>
            </w:tcBorders>
            <w:vAlign w:val="bottom"/>
          </w:tcPr>
          <w:p w14:paraId="2776F9AB" w14:textId="77777777" w:rsidR="003339E5" w:rsidRDefault="003339E5">
            <w:pPr>
              <w:rPr>
                <w:sz w:val="15"/>
                <w:szCs w:val="15"/>
              </w:rPr>
            </w:pPr>
          </w:p>
        </w:tc>
      </w:tr>
      <w:tr w:rsidR="003339E5" w14:paraId="72CDBA43" w14:textId="77777777">
        <w:trPr>
          <w:trHeight w:val="315"/>
        </w:trPr>
        <w:tc>
          <w:tcPr>
            <w:tcW w:w="880" w:type="dxa"/>
            <w:tcBorders>
              <w:left w:val="single" w:sz="8" w:space="0" w:color="C5C5C5"/>
              <w:right w:val="single" w:sz="8" w:space="0" w:color="C5C5C5"/>
            </w:tcBorders>
            <w:vAlign w:val="bottom"/>
          </w:tcPr>
          <w:p w14:paraId="44CB02C9" w14:textId="77777777" w:rsidR="003339E5" w:rsidRDefault="003B64C7">
            <w:pPr>
              <w:ind w:left="140"/>
              <w:rPr>
                <w:sz w:val="20"/>
                <w:szCs w:val="20"/>
              </w:rPr>
            </w:pPr>
            <w:r>
              <w:rPr>
                <w:rFonts w:ascii="Calibri" w:eastAsia="Calibri" w:hAnsi="Calibri" w:cs="Calibri"/>
              </w:rPr>
              <w:t>SE-2 a.</w:t>
            </w:r>
          </w:p>
        </w:tc>
        <w:tc>
          <w:tcPr>
            <w:tcW w:w="1920" w:type="dxa"/>
            <w:tcBorders>
              <w:right w:val="single" w:sz="8" w:space="0" w:color="C5C5C5"/>
            </w:tcBorders>
            <w:vAlign w:val="bottom"/>
          </w:tcPr>
          <w:p w14:paraId="3B36A72C" w14:textId="77777777" w:rsidR="003339E5" w:rsidRDefault="003B64C7">
            <w:pPr>
              <w:ind w:left="40"/>
              <w:rPr>
                <w:sz w:val="20"/>
                <w:szCs w:val="20"/>
              </w:rPr>
            </w:pPr>
            <w:r>
              <w:rPr>
                <w:rFonts w:ascii="Calibri" w:eastAsia="Calibri" w:hAnsi="Calibri" w:cs="Calibri"/>
              </w:rPr>
              <w:t>Privacy Incident</w:t>
            </w:r>
          </w:p>
        </w:tc>
        <w:tc>
          <w:tcPr>
            <w:tcW w:w="360" w:type="dxa"/>
            <w:vAlign w:val="bottom"/>
          </w:tcPr>
          <w:p w14:paraId="3AB807C5" w14:textId="77777777" w:rsidR="003339E5" w:rsidRDefault="003B64C7">
            <w:pPr>
              <w:ind w:left="220"/>
              <w:rPr>
                <w:sz w:val="20"/>
                <w:szCs w:val="20"/>
              </w:rPr>
            </w:pPr>
            <w:r>
              <w:rPr>
                <w:rFonts w:ascii="Symbol" w:eastAsia="Symbol" w:hAnsi="Symbol" w:cs="Symbol"/>
                <w:sz w:val="20"/>
                <w:szCs w:val="20"/>
              </w:rPr>
              <w:t></w:t>
            </w:r>
          </w:p>
        </w:tc>
        <w:tc>
          <w:tcPr>
            <w:tcW w:w="6120" w:type="dxa"/>
            <w:tcBorders>
              <w:right w:val="single" w:sz="8" w:space="0" w:color="C5C5C5"/>
            </w:tcBorders>
            <w:vAlign w:val="bottom"/>
          </w:tcPr>
          <w:p w14:paraId="410EE0AA" w14:textId="77777777" w:rsidR="003339E5" w:rsidRDefault="003B64C7">
            <w:pPr>
              <w:ind w:left="40"/>
              <w:rPr>
                <w:sz w:val="20"/>
                <w:szCs w:val="20"/>
              </w:rPr>
            </w:pPr>
            <w:r>
              <w:rPr>
                <w:rFonts w:ascii="Calibri" w:eastAsia="Calibri" w:hAnsi="Calibri" w:cs="Calibri"/>
              </w:rPr>
              <w:t>Develop and implement a Privacy Incident Response Plan</w:t>
            </w:r>
          </w:p>
        </w:tc>
      </w:tr>
      <w:tr w:rsidR="003339E5" w14:paraId="4F872886" w14:textId="77777777">
        <w:trPr>
          <w:trHeight w:val="308"/>
        </w:trPr>
        <w:tc>
          <w:tcPr>
            <w:tcW w:w="880" w:type="dxa"/>
            <w:tcBorders>
              <w:left w:val="single" w:sz="8" w:space="0" w:color="C5C5C5"/>
              <w:right w:val="single" w:sz="8" w:space="0" w:color="C5C5C5"/>
            </w:tcBorders>
            <w:vAlign w:val="bottom"/>
          </w:tcPr>
          <w:p w14:paraId="596F9ABE" w14:textId="77777777" w:rsidR="003339E5" w:rsidRDefault="003339E5">
            <w:pPr>
              <w:rPr>
                <w:sz w:val="24"/>
                <w:szCs w:val="24"/>
              </w:rPr>
            </w:pPr>
          </w:p>
        </w:tc>
        <w:tc>
          <w:tcPr>
            <w:tcW w:w="1920" w:type="dxa"/>
            <w:tcBorders>
              <w:right w:val="single" w:sz="8" w:space="0" w:color="C5C5C5"/>
            </w:tcBorders>
            <w:vAlign w:val="bottom"/>
          </w:tcPr>
          <w:p w14:paraId="29905559" w14:textId="77777777" w:rsidR="003339E5" w:rsidRDefault="003B64C7">
            <w:pPr>
              <w:ind w:left="40"/>
              <w:rPr>
                <w:sz w:val="20"/>
                <w:szCs w:val="20"/>
              </w:rPr>
            </w:pPr>
            <w:r>
              <w:rPr>
                <w:rFonts w:ascii="Calibri" w:eastAsia="Calibri" w:hAnsi="Calibri" w:cs="Calibri"/>
              </w:rPr>
              <w:t>Response</w:t>
            </w:r>
          </w:p>
        </w:tc>
        <w:tc>
          <w:tcPr>
            <w:tcW w:w="360" w:type="dxa"/>
            <w:vAlign w:val="bottom"/>
          </w:tcPr>
          <w:p w14:paraId="21270782" w14:textId="77777777" w:rsidR="003339E5" w:rsidRDefault="003339E5">
            <w:pPr>
              <w:rPr>
                <w:sz w:val="24"/>
                <w:szCs w:val="24"/>
              </w:rPr>
            </w:pPr>
          </w:p>
        </w:tc>
        <w:tc>
          <w:tcPr>
            <w:tcW w:w="6120" w:type="dxa"/>
            <w:tcBorders>
              <w:right w:val="single" w:sz="8" w:space="0" w:color="C5C5C5"/>
            </w:tcBorders>
            <w:vAlign w:val="bottom"/>
          </w:tcPr>
          <w:p w14:paraId="7157C756" w14:textId="77777777" w:rsidR="003339E5" w:rsidRDefault="003339E5">
            <w:pPr>
              <w:rPr>
                <w:sz w:val="24"/>
                <w:szCs w:val="24"/>
              </w:rPr>
            </w:pPr>
          </w:p>
        </w:tc>
      </w:tr>
      <w:tr w:rsidR="003339E5" w14:paraId="6F8DE6CE" w14:textId="77777777">
        <w:trPr>
          <w:trHeight w:val="189"/>
        </w:trPr>
        <w:tc>
          <w:tcPr>
            <w:tcW w:w="880" w:type="dxa"/>
            <w:tcBorders>
              <w:left w:val="single" w:sz="8" w:space="0" w:color="C5C5C5"/>
              <w:bottom w:val="single" w:sz="8" w:space="0" w:color="C5C5C5"/>
              <w:right w:val="single" w:sz="8" w:space="0" w:color="C5C5C5"/>
            </w:tcBorders>
            <w:vAlign w:val="bottom"/>
          </w:tcPr>
          <w:p w14:paraId="0F2A874E"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6D958104" w14:textId="77777777" w:rsidR="003339E5" w:rsidRDefault="003339E5">
            <w:pPr>
              <w:rPr>
                <w:sz w:val="16"/>
                <w:szCs w:val="16"/>
              </w:rPr>
            </w:pPr>
          </w:p>
        </w:tc>
        <w:tc>
          <w:tcPr>
            <w:tcW w:w="360" w:type="dxa"/>
            <w:tcBorders>
              <w:bottom w:val="single" w:sz="8" w:space="0" w:color="C5C5C5"/>
            </w:tcBorders>
            <w:vAlign w:val="bottom"/>
          </w:tcPr>
          <w:p w14:paraId="1B8373D0" w14:textId="77777777" w:rsidR="003339E5" w:rsidRDefault="003339E5">
            <w:pPr>
              <w:rPr>
                <w:sz w:val="16"/>
                <w:szCs w:val="16"/>
              </w:rPr>
            </w:pPr>
          </w:p>
        </w:tc>
        <w:tc>
          <w:tcPr>
            <w:tcW w:w="6120" w:type="dxa"/>
            <w:tcBorders>
              <w:bottom w:val="single" w:sz="8" w:space="0" w:color="C5C5C5"/>
              <w:right w:val="single" w:sz="8" w:space="0" w:color="C5C5C5"/>
            </w:tcBorders>
            <w:vAlign w:val="bottom"/>
          </w:tcPr>
          <w:p w14:paraId="1CFEA1B2" w14:textId="77777777" w:rsidR="003339E5" w:rsidRDefault="003339E5">
            <w:pPr>
              <w:rPr>
                <w:sz w:val="16"/>
                <w:szCs w:val="16"/>
              </w:rPr>
            </w:pPr>
          </w:p>
        </w:tc>
      </w:tr>
      <w:tr w:rsidR="003339E5" w14:paraId="4369E648" w14:textId="77777777">
        <w:trPr>
          <w:trHeight w:val="314"/>
        </w:trPr>
        <w:tc>
          <w:tcPr>
            <w:tcW w:w="880" w:type="dxa"/>
            <w:tcBorders>
              <w:left w:val="single" w:sz="8" w:space="0" w:color="C5C5C5"/>
              <w:right w:val="single" w:sz="8" w:space="0" w:color="C5C5C5"/>
            </w:tcBorders>
            <w:vAlign w:val="bottom"/>
          </w:tcPr>
          <w:p w14:paraId="31DC4F11" w14:textId="77777777" w:rsidR="003339E5" w:rsidRDefault="003B64C7">
            <w:pPr>
              <w:ind w:left="140"/>
              <w:rPr>
                <w:sz w:val="20"/>
                <w:szCs w:val="20"/>
              </w:rPr>
            </w:pPr>
            <w:r>
              <w:rPr>
                <w:rFonts w:ascii="Calibri" w:eastAsia="Calibri" w:hAnsi="Calibri" w:cs="Calibri"/>
              </w:rPr>
              <w:t>SE-2 b.</w:t>
            </w:r>
          </w:p>
        </w:tc>
        <w:tc>
          <w:tcPr>
            <w:tcW w:w="1920" w:type="dxa"/>
            <w:tcBorders>
              <w:right w:val="single" w:sz="8" w:space="0" w:color="C5C5C5"/>
            </w:tcBorders>
            <w:vAlign w:val="bottom"/>
          </w:tcPr>
          <w:p w14:paraId="6BD21E1C" w14:textId="77777777" w:rsidR="003339E5" w:rsidRDefault="003B64C7">
            <w:pPr>
              <w:ind w:left="40"/>
              <w:rPr>
                <w:sz w:val="20"/>
                <w:szCs w:val="20"/>
              </w:rPr>
            </w:pPr>
            <w:r>
              <w:rPr>
                <w:rFonts w:ascii="Calibri" w:eastAsia="Calibri" w:hAnsi="Calibri" w:cs="Calibri"/>
              </w:rPr>
              <w:t>Privacy Incident</w:t>
            </w:r>
          </w:p>
        </w:tc>
        <w:tc>
          <w:tcPr>
            <w:tcW w:w="360" w:type="dxa"/>
            <w:vAlign w:val="bottom"/>
          </w:tcPr>
          <w:p w14:paraId="76D9F754" w14:textId="77777777" w:rsidR="003339E5" w:rsidRDefault="003B64C7">
            <w:pPr>
              <w:ind w:left="220"/>
              <w:rPr>
                <w:sz w:val="20"/>
                <w:szCs w:val="20"/>
              </w:rPr>
            </w:pPr>
            <w:r>
              <w:rPr>
                <w:rFonts w:ascii="Symbol" w:eastAsia="Symbol" w:hAnsi="Symbol" w:cs="Symbol"/>
                <w:sz w:val="20"/>
                <w:szCs w:val="20"/>
              </w:rPr>
              <w:t></w:t>
            </w:r>
          </w:p>
        </w:tc>
        <w:tc>
          <w:tcPr>
            <w:tcW w:w="6120" w:type="dxa"/>
            <w:tcBorders>
              <w:right w:val="single" w:sz="8" w:space="0" w:color="C5C5C5"/>
            </w:tcBorders>
            <w:vAlign w:val="bottom"/>
          </w:tcPr>
          <w:p w14:paraId="22F245BB" w14:textId="77777777" w:rsidR="003339E5" w:rsidRDefault="003B64C7">
            <w:pPr>
              <w:ind w:left="40"/>
              <w:rPr>
                <w:sz w:val="20"/>
                <w:szCs w:val="20"/>
              </w:rPr>
            </w:pPr>
            <w:r>
              <w:rPr>
                <w:rFonts w:ascii="Calibri" w:eastAsia="Calibri" w:hAnsi="Calibri" w:cs="Calibri"/>
              </w:rPr>
              <w:t>Provide an organized and effective response to privacy incidents in</w:t>
            </w:r>
          </w:p>
        </w:tc>
      </w:tr>
      <w:tr w:rsidR="003339E5" w14:paraId="67E8AD68" w14:textId="77777777">
        <w:trPr>
          <w:trHeight w:val="308"/>
        </w:trPr>
        <w:tc>
          <w:tcPr>
            <w:tcW w:w="880" w:type="dxa"/>
            <w:tcBorders>
              <w:left w:val="single" w:sz="8" w:space="0" w:color="C5C5C5"/>
              <w:right w:val="single" w:sz="8" w:space="0" w:color="C5C5C5"/>
            </w:tcBorders>
            <w:vAlign w:val="bottom"/>
          </w:tcPr>
          <w:p w14:paraId="50B43FB5" w14:textId="77777777" w:rsidR="003339E5" w:rsidRDefault="003339E5">
            <w:pPr>
              <w:rPr>
                <w:sz w:val="24"/>
                <w:szCs w:val="24"/>
              </w:rPr>
            </w:pPr>
          </w:p>
        </w:tc>
        <w:tc>
          <w:tcPr>
            <w:tcW w:w="1920" w:type="dxa"/>
            <w:tcBorders>
              <w:right w:val="single" w:sz="8" w:space="0" w:color="C5C5C5"/>
            </w:tcBorders>
            <w:vAlign w:val="bottom"/>
          </w:tcPr>
          <w:p w14:paraId="2DFCDDA5" w14:textId="77777777" w:rsidR="003339E5" w:rsidRDefault="003B64C7">
            <w:pPr>
              <w:ind w:left="40"/>
              <w:rPr>
                <w:sz w:val="20"/>
                <w:szCs w:val="20"/>
              </w:rPr>
            </w:pPr>
            <w:r>
              <w:rPr>
                <w:rFonts w:ascii="Calibri" w:eastAsia="Calibri" w:hAnsi="Calibri" w:cs="Calibri"/>
              </w:rPr>
              <w:t>Response</w:t>
            </w:r>
          </w:p>
        </w:tc>
        <w:tc>
          <w:tcPr>
            <w:tcW w:w="360" w:type="dxa"/>
            <w:vAlign w:val="bottom"/>
          </w:tcPr>
          <w:p w14:paraId="58CFC314" w14:textId="77777777" w:rsidR="003339E5" w:rsidRDefault="003339E5">
            <w:pPr>
              <w:rPr>
                <w:sz w:val="24"/>
                <w:szCs w:val="24"/>
              </w:rPr>
            </w:pPr>
          </w:p>
        </w:tc>
        <w:tc>
          <w:tcPr>
            <w:tcW w:w="6120" w:type="dxa"/>
            <w:tcBorders>
              <w:right w:val="single" w:sz="8" w:space="0" w:color="C5C5C5"/>
            </w:tcBorders>
            <w:vAlign w:val="bottom"/>
          </w:tcPr>
          <w:p w14:paraId="357BC2B0" w14:textId="77777777" w:rsidR="003339E5" w:rsidRDefault="003B64C7">
            <w:pPr>
              <w:ind w:left="40"/>
              <w:rPr>
                <w:sz w:val="20"/>
                <w:szCs w:val="20"/>
              </w:rPr>
            </w:pPr>
            <w:r>
              <w:rPr>
                <w:rFonts w:ascii="Calibri" w:eastAsia="Calibri" w:hAnsi="Calibri" w:cs="Calibri"/>
              </w:rPr>
              <w:t>accordance with the organizational Privacy Incident Response Plan</w:t>
            </w:r>
          </w:p>
        </w:tc>
      </w:tr>
      <w:tr w:rsidR="003339E5" w14:paraId="221E5131" w14:textId="77777777">
        <w:trPr>
          <w:trHeight w:val="146"/>
        </w:trPr>
        <w:tc>
          <w:tcPr>
            <w:tcW w:w="880" w:type="dxa"/>
            <w:tcBorders>
              <w:left w:val="single" w:sz="8" w:space="0" w:color="C5C5C5"/>
              <w:bottom w:val="single" w:sz="8" w:space="0" w:color="C5C5C5"/>
              <w:right w:val="single" w:sz="8" w:space="0" w:color="C5C5C5"/>
            </w:tcBorders>
            <w:vAlign w:val="bottom"/>
          </w:tcPr>
          <w:p w14:paraId="645155F5"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1F5B766A" w14:textId="77777777" w:rsidR="003339E5" w:rsidRDefault="003339E5">
            <w:pPr>
              <w:rPr>
                <w:sz w:val="12"/>
                <w:szCs w:val="12"/>
              </w:rPr>
            </w:pPr>
          </w:p>
        </w:tc>
        <w:tc>
          <w:tcPr>
            <w:tcW w:w="360" w:type="dxa"/>
            <w:tcBorders>
              <w:bottom w:val="single" w:sz="8" w:space="0" w:color="C5C5C5"/>
            </w:tcBorders>
            <w:vAlign w:val="bottom"/>
          </w:tcPr>
          <w:p w14:paraId="12DA9541" w14:textId="77777777" w:rsidR="003339E5" w:rsidRDefault="003339E5">
            <w:pPr>
              <w:rPr>
                <w:sz w:val="12"/>
                <w:szCs w:val="12"/>
              </w:rPr>
            </w:pPr>
          </w:p>
        </w:tc>
        <w:tc>
          <w:tcPr>
            <w:tcW w:w="6120" w:type="dxa"/>
            <w:tcBorders>
              <w:bottom w:val="single" w:sz="8" w:space="0" w:color="C5C5C5"/>
              <w:right w:val="single" w:sz="8" w:space="0" w:color="C5C5C5"/>
            </w:tcBorders>
            <w:vAlign w:val="bottom"/>
          </w:tcPr>
          <w:p w14:paraId="669CA2CC" w14:textId="77777777" w:rsidR="003339E5" w:rsidRDefault="003339E5">
            <w:pPr>
              <w:rPr>
                <w:sz w:val="12"/>
                <w:szCs w:val="12"/>
              </w:rPr>
            </w:pPr>
          </w:p>
        </w:tc>
      </w:tr>
    </w:tbl>
    <w:p w14:paraId="001D798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9984" behindDoc="1" locked="0" layoutInCell="0" allowOverlap="1" wp14:anchorId="44442F2C" wp14:editId="06D273D2">
                <wp:simplePos x="0" y="0"/>
                <wp:positionH relativeFrom="column">
                  <wp:posOffset>-67945</wp:posOffset>
                </wp:positionH>
                <wp:positionV relativeFrom="paragraph">
                  <wp:posOffset>1501140</wp:posOffset>
                </wp:positionV>
                <wp:extent cx="4836160" cy="205105"/>
                <wp:effectExtent l="0" t="0" r="0" b="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ED8A02D" id="Shape 638" o:spid="_x0000_s1026" style="position:absolute;left:0;text-align:left;margin-left:-5.35pt;margin-top:118.2pt;width:380.8pt;height:16.1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iBigEAAAkDAAAOAAAAZHJzL2Uyb0RvYy54bWysUslu2zAQvRfoPxC815SdWn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91008" behindDoc="1" locked="0" layoutInCell="0" allowOverlap="1" wp14:anchorId="52B1E1AE" wp14:editId="0D2BB85D">
                <wp:simplePos x="0" y="0"/>
                <wp:positionH relativeFrom="column">
                  <wp:posOffset>4768215</wp:posOffset>
                </wp:positionH>
                <wp:positionV relativeFrom="paragraph">
                  <wp:posOffset>1501140</wp:posOffset>
                </wp:positionV>
                <wp:extent cx="2026285" cy="205105"/>
                <wp:effectExtent l="0" t="0" r="0" b="0"/>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B847725" id="Shape 639" o:spid="_x0000_s1026" style="position:absolute;left:0;text-align:left;margin-left:375.45pt;margin-top:118.2pt;width:159.55pt;height:16.1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92032" behindDoc="1" locked="0" layoutInCell="0" allowOverlap="1" wp14:anchorId="614C8DB1" wp14:editId="50E4AB32">
                <wp:simplePos x="0" y="0"/>
                <wp:positionH relativeFrom="column">
                  <wp:posOffset>425450</wp:posOffset>
                </wp:positionH>
                <wp:positionV relativeFrom="paragraph">
                  <wp:posOffset>-1459230</wp:posOffset>
                </wp:positionV>
                <wp:extent cx="0" cy="426085"/>
                <wp:effectExtent l="0" t="0" r="0" b="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4AA3627" id="Shape 640" o:spid="_x0000_s1026" style="position:absolute;left:0;text-align:left;z-index:-251624448;visibility:visible;mso-wrap-style:square;mso-wrap-distance-left:9pt;mso-wrap-distance-top:0;mso-wrap-distance-right:9pt;mso-wrap-distance-bottom:0;mso-position-horizontal:absolute;mso-position-horizontal-relative:text;mso-position-vertical:absolute;mso-position-vertical-relative:text" from="33.5pt,-114.9pt" to="33.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3056" behindDoc="1" locked="0" layoutInCell="0" allowOverlap="1" wp14:anchorId="6F888C94" wp14:editId="64860DCA">
                <wp:simplePos x="0" y="0"/>
                <wp:positionH relativeFrom="column">
                  <wp:posOffset>968375</wp:posOffset>
                </wp:positionH>
                <wp:positionV relativeFrom="paragraph">
                  <wp:posOffset>-1459230</wp:posOffset>
                </wp:positionV>
                <wp:extent cx="0" cy="422910"/>
                <wp:effectExtent l="0" t="0" r="0" b="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B8EEB9" id="Shape 641" o:spid="_x0000_s1026" style="position:absolute;left:0;text-align:left;z-index:-251623424;visibility:visible;mso-wrap-style:square;mso-wrap-distance-left:9pt;mso-wrap-distance-top:0;mso-wrap-distance-right:9pt;mso-wrap-distance-bottom:0;mso-position-horizontal:absolute;mso-position-horizontal-relative:text;mso-position-vertical:absolute;mso-position-vertical-relative:text" from="76.25pt,-114.9pt" to="76.2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4080" behindDoc="1" locked="0" layoutInCell="0" allowOverlap="1" wp14:anchorId="05CBDA53" wp14:editId="788350C1">
                <wp:simplePos x="0" y="0"/>
                <wp:positionH relativeFrom="column">
                  <wp:posOffset>2185670</wp:posOffset>
                </wp:positionH>
                <wp:positionV relativeFrom="paragraph">
                  <wp:posOffset>-1459230</wp:posOffset>
                </wp:positionV>
                <wp:extent cx="0" cy="422910"/>
                <wp:effectExtent l="0" t="0" r="0" b="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6EF0AF7" id="Shape 642" o:spid="_x0000_s1026" style="position:absolute;left:0;text-align:left;z-index:-251622400;visibility:visible;mso-wrap-style:square;mso-wrap-distance-left:9pt;mso-wrap-distance-top:0;mso-wrap-distance-right:9pt;mso-wrap-distance-bottom:0;mso-position-horizontal:absolute;mso-position-horizontal-relative:text;mso-position-vertical:absolute;mso-position-vertical-relative:text" from="172.1pt,-114.9pt" to="172.1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95104" behindDoc="1" locked="0" layoutInCell="0" allowOverlap="1" wp14:anchorId="60BDFB91" wp14:editId="7368C277">
                <wp:simplePos x="0" y="0"/>
                <wp:positionH relativeFrom="column">
                  <wp:posOffset>6304915</wp:posOffset>
                </wp:positionH>
                <wp:positionV relativeFrom="paragraph">
                  <wp:posOffset>-1459230</wp:posOffset>
                </wp:positionV>
                <wp:extent cx="0" cy="426085"/>
                <wp:effectExtent l="0" t="0" r="0" b="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79D42C7" id="Shape 643" o:spid="_x0000_s1026" style="position:absolute;left:0;text-align:left;z-index:-251621376;visibility:visible;mso-wrap-style:square;mso-wrap-distance-left:9pt;mso-wrap-distance-top:0;mso-wrap-distance-right:9pt;mso-wrap-distance-bottom:0;mso-position-horizontal:absolute;mso-position-horizontal-relative:text;mso-position-vertical:absolute;mso-position-vertical-relative:text" from="496.45pt,-114.9pt" to="496.4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6128" behindDoc="1" locked="0" layoutInCell="0" allowOverlap="1" wp14:anchorId="14F93270" wp14:editId="3710B90C">
                <wp:simplePos x="0" y="0"/>
                <wp:positionH relativeFrom="column">
                  <wp:posOffset>421640</wp:posOffset>
                </wp:positionH>
                <wp:positionV relativeFrom="paragraph">
                  <wp:posOffset>-1456055</wp:posOffset>
                </wp:positionV>
                <wp:extent cx="5887085" cy="0"/>
                <wp:effectExtent l="0" t="0" r="0" b="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A741328" id="Shape 644" o:spid="_x0000_s1026" style="position:absolute;left:0;text-align:left;z-index:-251620352;visibility:visible;mso-wrap-style:square;mso-wrap-distance-left:9pt;mso-wrap-distance-top:0;mso-wrap-distance-right:9pt;mso-wrap-distance-bottom:0;mso-position-horizontal:absolute;mso-position-horizontal-relative:text;mso-position-vertical:absolute;mso-position-vertical-relative:text" from="33.2pt,-114.65pt" to="496.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" o:allowincell="f" filled="t" strokecolor="white" strokeweight=".54pt">
                <v:stroke joinstyle="miter"/>
                <o:lock v:ext="edit" shapetype="f"/>
              </v:line>
            </w:pict>
          </mc:Fallback>
        </mc:AlternateContent>
      </w:r>
    </w:p>
    <w:p w14:paraId="05CCEB45" w14:textId="77777777" w:rsidR="003339E5" w:rsidRDefault="003339E5">
      <w:pPr>
        <w:sectPr w:rsidR="003339E5">
          <w:pgSz w:w="12240" w:h="15840"/>
          <w:pgMar w:top="1093" w:right="780" w:bottom="0" w:left="820" w:header="0" w:footer="0" w:gutter="0"/>
          <w:cols w:space="720" w:equalWidth="0">
            <w:col w:w="10640"/>
          </w:cols>
        </w:sectPr>
      </w:pPr>
    </w:p>
    <w:p w14:paraId="216A6FC4" w14:textId="77777777" w:rsidR="003339E5" w:rsidRDefault="003339E5">
      <w:pPr>
        <w:spacing w:line="200" w:lineRule="exact"/>
        <w:rPr>
          <w:sz w:val="20"/>
          <w:szCs w:val="20"/>
        </w:rPr>
      </w:pPr>
    </w:p>
    <w:p w14:paraId="0B4E6ECF" w14:textId="77777777" w:rsidR="003339E5" w:rsidRDefault="003339E5">
      <w:pPr>
        <w:spacing w:line="200" w:lineRule="exact"/>
        <w:rPr>
          <w:sz w:val="20"/>
          <w:szCs w:val="20"/>
        </w:rPr>
      </w:pPr>
    </w:p>
    <w:p w14:paraId="5AFDBC20" w14:textId="77777777" w:rsidR="003339E5" w:rsidRDefault="003339E5">
      <w:pPr>
        <w:spacing w:line="200" w:lineRule="exact"/>
        <w:rPr>
          <w:sz w:val="20"/>
          <w:szCs w:val="20"/>
        </w:rPr>
      </w:pPr>
    </w:p>
    <w:p w14:paraId="5326ED4E" w14:textId="77777777" w:rsidR="003339E5" w:rsidRDefault="003339E5">
      <w:pPr>
        <w:spacing w:line="200" w:lineRule="exact"/>
        <w:rPr>
          <w:sz w:val="20"/>
          <w:szCs w:val="20"/>
        </w:rPr>
      </w:pPr>
    </w:p>
    <w:p w14:paraId="176AAB0C" w14:textId="77777777" w:rsidR="003339E5" w:rsidRDefault="003339E5">
      <w:pPr>
        <w:spacing w:line="200" w:lineRule="exact"/>
        <w:rPr>
          <w:sz w:val="20"/>
          <w:szCs w:val="20"/>
        </w:rPr>
      </w:pPr>
    </w:p>
    <w:p w14:paraId="72309970" w14:textId="77777777" w:rsidR="003339E5" w:rsidRDefault="003339E5">
      <w:pPr>
        <w:spacing w:line="200" w:lineRule="exact"/>
        <w:rPr>
          <w:sz w:val="20"/>
          <w:szCs w:val="20"/>
        </w:rPr>
      </w:pPr>
    </w:p>
    <w:p w14:paraId="4D7B52BA" w14:textId="77777777" w:rsidR="003339E5" w:rsidRDefault="003339E5">
      <w:pPr>
        <w:spacing w:line="200" w:lineRule="exact"/>
        <w:rPr>
          <w:sz w:val="20"/>
          <w:szCs w:val="20"/>
        </w:rPr>
      </w:pPr>
    </w:p>
    <w:p w14:paraId="0F2178EC" w14:textId="77777777" w:rsidR="003339E5" w:rsidRDefault="003339E5">
      <w:pPr>
        <w:spacing w:line="200" w:lineRule="exact"/>
        <w:rPr>
          <w:sz w:val="20"/>
          <w:szCs w:val="20"/>
        </w:rPr>
      </w:pPr>
    </w:p>
    <w:p w14:paraId="1228B6ED" w14:textId="77777777" w:rsidR="003339E5" w:rsidRDefault="003339E5">
      <w:pPr>
        <w:spacing w:line="200" w:lineRule="exact"/>
        <w:rPr>
          <w:sz w:val="20"/>
          <w:szCs w:val="20"/>
        </w:rPr>
      </w:pPr>
    </w:p>
    <w:p w14:paraId="3EFE569F" w14:textId="77777777" w:rsidR="003339E5" w:rsidRDefault="003339E5">
      <w:pPr>
        <w:spacing w:line="200" w:lineRule="exact"/>
        <w:rPr>
          <w:sz w:val="20"/>
          <w:szCs w:val="20"/>
        </w:rPr>
      </w:pPr>
    </w:p>
    <w:p w14:paraId="3E4DF844" w14:textId="77777777" w:rsidR="003339E5" w:rsidRDefault="003339E5">
      <w:pPr>
        <w:spacing w:line="200" w:lineRule="exact"/>
        <w:rPr>
          <w:sz w:val="20"/>
          <w:szCs w:val="20"/>
        </w:rPr>
      </w:pPr>
    </w:p>
    <w:p w14:paraId="503A0EC3" w14:textId="77777777" w:rsidR="003339E5" w:rsidRDefault="003339E5">
      <w:pPr>
        <w:spacing w:line="200" w:lineRule="exact"/>
        <w:rPr>
          <w:sz w:val="20"/>
          <w:szCs w:val="20"/>
        </w:rPr>
      </w:pPr>
    </w:p>
    <w:p w14:paraId="5E55224F" w14:textId="77777777" w:rsidR="003339E5" w:rsidRDefault="003339E5">
      <w:pPr>
        <w:spacing w:line="351" w:lineRule="exact"/>
        <w:rPr>
          <w:sz w:val="20"/>
          <w:szCs w:val="20"/>
        </w:rPr>
      </w:pPr>
    </w:p>
    <w:p w14:paraId="031217E1" w14:textId="77777777" w:rsidR="003339E5" w:rsidRDefault="003B64C7">
      <w:pPr>
        <w:ind w:left="10300"/>
        <w:rPr>
          <w:sz w:val="20"/>
          <w:szCs w:val="20"/>
        </w:rPr>
      </w:pPr>
      <w:r>
        <w:rPr>
          <w:rFonts w:ascii="Calibri" w:eastAsia="Calibri" w:hAnsi="Calibri" w:cs="Calibri"/>
        </w:rPr>
        <w:t>112</w:t>
      </w:r>
    </w:p>
    <w:p w14:paraId="682ACAC8" w14:textId="77777777" w:rsidR="003339E5" w:rsidRDefault="003339E5">
      <w:pPr>
        <w:sectPr w:rsidR="003339E5">
          <w:type w:val="continuous"/>
          <w:pgSz w:w="12240" w:h="15840"/>
          <w:pgMar w:top="1093" w:right="780" w:bottom="0" w:left="820" w:header="0" w:footer="0" w:gutter="0"/>
          <w:cols w:space="720" w:equalWidth="0">
            <w:col w:w="10640"/>
          </w:cols>
        </w:sectPr>
      </w:pPr>
    </w:p>
    <w:p w14:paraId="4CB255C4" w14:textId="77777777" w:rsidR="003339E5" w:rsidRDefault="003B64C7">
      <w:pPr>
        <w:ind w:left="1560"/>
        <w:rPr>
          <w:sz w:val="20"/>
          <w:szCs w:val="20"/>
        </w:rPr>
      </w:pPr>
      <w:bookmarkStart w:id="113" w:name="page113"/>
      <w:bookmarkEnd w:id="113"/>
      <w:r>
        <w:rPr>
          <w:rFonts w:ascii="Trebuchet MS" w:eastAsia="Trebuchet MS" w:hAnsi="Trebuchet MS" w:cs="Trebuchet MS"/>
          <w:b/>
          <w:bCs/>
          <w:noProof/>
          <w:color w:val="FFFFFF"/>
          <w:sz w:val="56"/>
          <w:szCs w:val="56"/>
        </w:rPr>
        <w:lastRenderedPageBreak/>
        <w:drawing>
          <wp:anchor distT="0" distB="0" distL="114300" distR="114300" simplePos="0" relativeHeight="251697152" behindDoc="1" locked="0" layoutInCell="0" allowOverlap="1" wp14:anchorId="1797CA58" wp14:editId="353A424C">
            <wp:simplePos x="0" y="0"/>
            <wp:positionH relativeFrom="page">
              <wp:posOffset>457200</wp:posOffset>
            </wp:positionH>
            <wp:positionV relativeFrom="page">
              <wp:posOffset>457200</wp:posOffset>
            </wp:positionV>
            <wp:extent cx="6858000" cy="128524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0911B63" w14:textId="77777777" w:rsidR="003339E5" w:rsidRDefault="003B64C7">
      <w:pPr>
        <w:spacing w:line="180" w:lineRule="auto"/>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9D4A758" w14:textId="77777777" w:rsidR="003339E5" w:rsidRDefault="003B64C7">
      <w:pPr>
        <w:spacing w:line="236" w:lineRule="auto"/>
        <w:ind w:left="1560"/>
        <w:rPr>
          <w:sz w:val="20"/>
          <w:szCs w:val="20"/>
        </w:rPr>
      </w:pPr>
      <w:r>
        <w:rPr>
          <w:rFonts w:ascii="Trebuchet MS" w:eastAsia="Trebuchet MS" w:hAnsi="Trebuchet MS" w:cs="Trebuchet MS"/>
          <w:b/>
          <w:bCs/>
          <w:color w:val="FFFFFF"/>
          <w:sz w:val="56"/>
          <w:szCs w:val="56"/>
        </w:rPr>
        <w:t>POLICIES</w:t>
      </w:r>
    </w:p>
    <w:p w14:paraId="3E24908B" w14:textId="77777777" w:rsidR="003339E5" w:rsidRDefault="003339E5">
      <w:pPr>
        <w:spacing w:line="308" w:lineRule="exact"/>
        <w:rPr>
          <w:sz w:val="20"/>
          <w:szCs w:val="20"/>
        </w:rPr>
      </w:pPr>
    </w:p>
    <w:p w14:paraId="1BC9F978" w14:textId="77777777" w:rsidR="003339E5" w:rsidRDefault="003B64C7">
      <w:pPr>
        <w:ind w:left="660"/>
        <w:rPr>
          <w:sz w:val="20"/>
          <w:szCs w:val="20"/>
        </w:rPr>
      </w:pPr>
      <w:r>
        <w:rPr>
          <w:rFonts w:ascii="Calibri" w:eastAsia="Calibri" w:hAnsi="Calibri" w:cs="Calibri"/>
        </w:rPr>
        <w:t>C. The Security Operations Center must:</w:t>
      </w:r>
    </w:p>
    <w:p w14:paraId="2E74235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98176" behindDoc="1" locked="0" layoutInCell="0" allowOverlap="1" wp14:anchorId="170E3D85" wp14:editId="185ADDFA">
                <wp:simplePos x="0" y="0"/>
                <wp:positionH relativeFrom="column">
                  <wp:posOffset>841375</wp:posOffset>
                </wp:positionH>
                <wp:positionV relativeFrom="paragraph">
                  <wp:posOffset>157480</wp:posOffset>
                </wp:positionV>
                <wp:extent cx="5340350" cy="436880"/>
                <wp:effectExtent l="0" t="0" r="0" b="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36880"/>
                        </a:xfrm>
                        <a:prstGeom prst="rect">
                          <a:avLst/>
                        </a:prstGeom>
                        <a:solidFill>
                          <a:srgbClr val="4F4F4F"/>
                        </a:solidFill>
                      </wps:spPr>
                      <wps:bodyPr/>
                    </wps:wsp>
                  </a:graphicData>
                </a:graphic>
              </wp:anchor>
            </w:drawing>
          </mc:Choice>
          <mc:Fallback>
            <w:pict>
              <v:rect w14:anchorId="02CF506C" id="Shape 646" o:spid="_x0000_s1026" style="position:absolute;left:0;text-align:left;margin-left:66.25pt;margin-top:12.4pt;width:420.5pt;height:34.4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" o:allowincell="f" fillcolor="#4f4f4f" stroked="f"/>
            </w:pict>
          </mc:Fallback>
        </mc:AlternateContent>
      </w:r>
    </w:p>
    <w:p w14:paraId="387BD981" w14:textId="77777777" w:rsidR="003339E5" w:rsidRDefault="003339E5">
      <w:pPr>
        <w:spacing w:line="229" w:lineRule="exact"/>
        <w:rPr>
          <w:sz w:val="20"/>
          <w:szCs w:val="20"/>
        </w:rPr>
      </w:pPr>
    </w:p>
    <w:tbl>
      <w:tblPr>
        <w:tblW w:w="0" w:type="auto"/>
        <w:tblInd w:w="47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5C7624C1" w14:textId="77777777">
        <w:trPr>
          <w:trHeight w:val="493"/>
        </w:trPr>
        <w:tc>
          <w:tcPr>
            <w:tcW w:w="880" w:type="dxa"/>
            <w:tcBorders>
              <w:left w:val="single" w:sz="8" w:space="0" w:color="4F4F4F"/>
              <w:right w:val="single" w:sz="8" w:space="0" w:color="4F4F4F"/>
            </w:tcBorders>
            <w:shd w:val="clear" w:color="auto" w:fill="4F4F4F"/>
            <w:vAlign w:val="bottom"/>
          </w:tcPr>
          <w:p w14:paraId="0254061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C7ADDE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40A095B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6B9C0B9B" w14:textId="77777777" w:rsidR="003339E5" w:rsidRDefault="003339E5">
            <w:pPr>
              <w:rPr>
                <w:sz w:val="1"/>
                <w:szCs w:val="1"/>
              </w:rPr>
            </w:pPr>
          </w:p>
        </w:tc>
      </w:tr>
      <w:tr w:rsidR="003339E5" w14:paraId="59B0B0EF" w14:textId="77777777">
        <w:trPr>
          <w:trHeight w:val="190"/>
        </w:trPr>
        <w:tc>
          <w:tcPr>
            <w:tcW w:w="880" w:type="dxa"/>
            <w:tcBorders>
              <w:left w:val="single" w:sz="8" w:space="0" w:color="4F4F4F"/>
              <w:bottom w:val="single" w:sz="8" w:space="0" w:color="C5C5C5"/>
              <w:right w:val="single" w:sz="8" w:space="0" w:color="4F4F4F"/>
            </w:tcBorders>
            <w:shd w:val="clear" w:color="auto" w:fill="4F4F4F"/>
            <w:vAlign w:val="bottom"/>
          </w:tcPr>
          <w:p w14:paraId="3B6CEC3C" w14:textId="77777777" w:rsidR="003339E5" w:rsidRDefault="003339E5">
            <w:pPr>
              <w:rPr>
                <w:sz w:val="16"/>
                <w:szCs w:val="16"/>
              </w:rPr>
            </w:pPr>
          </w:p>
        </w:tc>
        <w:tc>
          <w:tcPr>
            <w:tcW w:w="1920" w:type="dxa"/>
            <w:tcBorders>
              <w:bottom w:val="single" w:sz="8" w:space="0" w:color="C5C5C5"/>
            </w:tcBorders>
            <w:vAlign w:val="bottom"/>
          </w:tcPr>
          <w:p w14:paraId="5CAF97C1" w14:textId="77777777" w:rsidR="003339E5" w:rsidRDefault="003339E5">
            <w:pPr>
              <w:rPr>
                <w:sz w:val="16"/>
                <w:szCs w:val="16"/>
              </w:rPr>
            </w:pPr>
          </w:p>
        </w:tc>
        <w:tc>
          <w:tcPr>
            <w:tcW w:w="6480" w:type="dxa"/>
            <w:tcBorders>
              <w:bottom w:val="single" w:sz="8" w:space="0" w:color="C5C5C5"/>
            </w:tcBorders>
            <w:vAlign w:val="bottom"/>
          </w:tcPr>
          <w:p w14:paraId="575DBEC6" w14:textId="77777777" w:rsidR="003339E5" w:rsidRDefault="003339E5">
            <w:pPr>
              <w:rPr>
                <w:sz w:val="16"/>
                <w:szCs w:val="16"/>
              </w:rPr>
            </w:pPr>
          </w:p>
        </w:tc>
        <w:tc>
          <w:tcPr>
            <w:tcW w:w="0" w:type="dxa"/>
            <w:vAlign w:val="bottom"/>
          </w:tcPr>
          <w:p w14:paraId="426C8ED7" w14:textId="77777777" w:rsidR="003339E5" w:rsidRDefault="003339E5">
            <w:pPr>
              <w:rPr>
                <w:sz w:val="1"/>
                <w:szCs w:val="1"/>
              </w:rPr>
            </w:pPr>
          </w:p>
        </w:tc>
      </w:tr>
      <w:tr w:rsidR="003339E5" w14:paraId="29A884D1" w14:textId="77777777">
        <w:trPr>
          <w:trHeight w:val="314"/>
        </w:trPr>
        <w:tc>
          <w:tcPr>
            <w:tcW w:w="880" w:type="dxa"/>
            <w:tcBorders>
              <w:left w:val="single" w:sz="8" w:space="0" w:color="C5C5C5"/>
              <w:right w:val="single" w:sz="8" w:space="0" w:color="C5C5C5"/>
            </w:tcBorders>
            <w:vAlign w:val="bottom"/>
          </w:tcPr>
          <w:p w14:paraId="6A80B111" w14:textId="77777777" w:rsidR="003339E5" w:rsidRDefault="003B64C7">
            <w:pPr>
              <w:jc w:val="center"/>
              <w:rPr>
                <w:sz w:val="20"/>
                <w:szCs w:val="20"/>
              </w:rPr>
            </w:pPr>
            <w:r>
              <w:rPr>
                <w:rFonts w:ascii="Calibri" w:eastAsia="Calibri" w:hAnsi="Calibri" w:cs="Calibri"/>
              </w:rPr>
              <w:t>IR-3</w:t>
            </w:r>
          </w:p>
        </w:tc>
        <w:tc>
          <w:tcPr>
            <w:tcW w:w="1920" w:type="dxa"/>
            <w:tcBorders>
              <w:right w:val="single" w:sz="8" w:space="0" w:color="C5C5C5"/>
            </w:tcBorders>
            <w:vAlign w:val="bottom"/>
          </w:tcPr>
          <w:p w14:paraId="6615B6C2"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A112BA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incident response capability for the information system [at</w:t>
            </w:r>
          </w:p>
        </w:tc>
        <w:tc>
          <w:tcPr>
            <w:tcW w:w="0" w:type="dxa"/>
            <w:vAlign w:val="bottom"/>
          </w:tcPr>
          <w:p w14:paraId="2FC4BD8D" w14:textId="77777777" w:rsidR="003339E5" w:rsidRDefault="003339E5">
            <w:pPr>
              <w:rPr>
                <w:sz w:val="1"/>
                <w:szCs w:val="1"/>
              </w:rPr>
            </w:pPr>
          </w:p>
        </w:tc>
      </w:tr>
      <w:tr w:rsidR="003339E5" w14:paraId="6B449BD5" w14:textId="77777777">
        <w:trPr>
          <w:trHeight w:val="308"/>
        </w:trPr>
        <w:tc>
          <w:tcPr>
            <w:tcW w:w="880" w:type="dxa"/>
            <w:tcBorders>
              <w:left w:val="single" w:sz="8" w:space="0" w:color="C5C5C5"/>
              <w:right w:val="single" w:sz="8" w:space="0" w:color="C5C5C5"/>
            </w:tcBorders>
            <w:vAlign w:val="bottom"/>
          </w:tcPr>
          <w:p w14:paraId="40FC216A" w14:textId="77777777" w:rsidR="003339E5" w:rsidRDefault="003339E5">
            <w:pPr>
              <w:rPr>
                <w:sz w:val="24"/>
                <w:szCs w:val="24"/>
              </w:rPr>
            </w:pPr>
          </w:p>
        </w:tc>
        <w:tc>
          <w:tcPr>
            <w:tcW w:w="1920" w:type="dxa"/>
            <w:tcBorders>
              <w:right w:val="single" w:sz="8" w:space="0" w:color="C5C5C5"/>
            </w:tcBorders>
            <w:vAlign w:val="bottom"/>
          </w:tcPr>
          <w:p w14:paraId="239AB108" w14:textId="77777777" w:rsidR="003339E5" w:rsidRDefault="003B64C7">
            <w:pPr>
              <w:ind w:left="40"/>
              <w:rPr>
                <w:sz w:val="20"/>
                <w:szCs w:val="20"/>
              </w:rPr>
            </w:pPr>
            <w:r>
              <w:rPr>
                <w:rFonts w:ascii="Calibri" w:eastAsia="Calibri" w:hAnsi="Calibri" w:cs="Calibri"/>
              </w:rPr>
              <w:t>Testing</w:t>
            </w:r>
          </w:p>
        </w:tc>
        <w:tc>
          <w:tcPr>
            <w:tcW w:w="6480" w:type="dxa"/>
            <w:tcBorders>
              <w:right w:val="single" w:sz="8" w:space="0" w:color="C5C5C5"/>
            </w:tcBorders>
            <w:vAlign w:val="bottom"/>
          </w:tcPr>
          <w:p w14:paraId="00864B5D" w14:textId="77777777" w:rsidR="003339E5" w:rsidRDefault="003B64C7">
            <w:pPr>
              <w:ind w:left="240"/>
              <w:rPr>
                <w:sz w:val="20"/>
                <w:szCs w:val="20"/>
              </w:rPr>
            </w:pPr>
            <w:r>
              <w:rPr>
                <w:rFonts w:ascii="Calibri" w:eastAsia="Calibri" w:hAnsi="Calibri" w:cs="Calibri"/>
              </w:rPr>
              <w:t>least annually] using [scenario based exercises] to determine the</w:t>
            </w:r>
          </w:p>
        </w:tc>
        <w:tc>
          <w:tcPr>
            <w:tcW w:w="0" w:type="dxa"/>
            <w:vAlign w:val="bottom"/>
          </w:tcPr>
          <w:p w14:paraId="3B05DEE4" w14:textId="77777777" w:rsidR="003339E5" w:rsidRDefault="003339E5">
            <w:pPr>
              <w:rPr>
                <w:sz w:val="1"/>
                <w:szCs w:val="1"/>
              </w:rPr>
            </w:pPr>
          </w:p>
        </w:tc>
      </w:tr>
      <w:tr w:rsidR="003339E5" w14:paraId="7ED2D17E" w14:textId="77777777">
        <w:trPr>
          <w:trHeight w:val="229"/>
        </w:trPr>
        <w:tc>
          <w:tcPr>
            <w:tcW w:w="880" w:type="dxa"/>
            <w:tcBorders>
              <w:left w:val="single" w:sz="8" w:space="0" w:color="C5C5C5"/>
              <w:right w:val="single" w:sz="8" w:space="0" w:color="C5C5C5"/>
            </w:tcBorders>
            <w:vAlign w:val="bottom"/>
          </w:tcPr>
          <w:p w14:paraId="421B18DD" w14:textId="77777777" w:rsidR="003339E5" w:rsidRDefault="003339E5">
            <w:pPr>
              <w:rPr>
                <w:sz w:val="19"/>
                <w:szCs w:val="19"/>
              </w:rPr>
            </w:pPr>
          </w:p>
        </w:tc>
        <w:tc>
          <w:tcPr>
            <w:tcW w:w="1920" w:type="dxa"/>
            <w:tcBorders>
              <w:right w:val="single" w:sz="8" w:space="0" w:color="C5C5C5"/>
            </w:tcBorders>
            <w:vAlign w:val="bottom"/>
          </w:tcPr>
          <w:p w14:paraId="2495B213" w14:textId="77777777" w:rsidR="003339E5" w:rsidRDefault="003339E5">
            <w:pPr>
              <w:rPr>
                <w:sz w:val="19"/>
                <w:szCs w:val="19"/>
              </w:rPr>
            </w:pPr>
          </w:p>
        </w:tc>
        <w:tc>
          <w:tcPr>
            <w:tcW w:w="6480" w:type="dxa"/>
            <w:tcBorders>
              <w:right w:val="single" w:sz="8" w:space="0" w:color="C5C5C5"/>
            </w:tcBorders>
            <w:vAlign w:val="bottom"/>
          </w:tcPr>
          <w:p w14:paraId="1DDD49F0" w14:textId="77777777" w:rsidR="003339E5" w:rsidRDefault="003B64C7">
            <w:pPr>
              <w:spacing w:line="229" w:lineRule="exact"/>
              <w:ind w:left="240"/>
              <w:rPr>
                <w:sz w:val="20"/>
                <w:szCs w:val="20"/>
              </w:rPr>
            </w:pPr>
            <w:r>
              <w:rPr>
                <w:rFonts w:ascii="Calibri" w:eastAsia="Calibri" w:hAnsi="Calibri" w:cs="Calibri"/>
              </w:rPr>
              <w:t>incident response effectiveness and documents the results</w:t>
            </w:r>
          </w:p>
        </w:tc>
        <w:tc>
          <w:tcPr>
            <w:tcW w:w="0" w:type="dxa"/>
            <w:vAlign w:val="bottom"/>
          </w:tcPr>
          <w:p w14:paraId="4D6A3728" w14:textId="77777777" w:rsidR="003339E5" w:rsidRDefault="003339E5">
            <w:pPr>
              <w:rPr>
                <w:sz w:val="1"/>
                <w:szCs w:val="1"/>
              </w:rPr>
            </w:pPr>
          </w:p>
        </w:tc>
      </w:tr>
      <w:tr w:rsidR="003339E5" w14:paraId="42EB9963" w14:textId="77777777">
        <w:trPr>
          <w:trHeight w:val="59"/>
        </w:trPr>
        <w:tc>
          <w:tcPr>
            <w:tcW w:w="880" w:type="dxa"/>
            <w:tcBorders>
              <w:left w:val="single" w:sz="8" w:space="0" w:color="C5C5C5"/>
              <w:bottom w:val="single" w:sz="8" w:space="0" w:color="C5C5C5"/>
              <w:right w:val="single" w:sz="8" w:space="0" w:color="C5C5C5"/>
            </w:tcBorders>
            <w:vAlign w:val="bottom"/>
          </w:tcPr>
          <w:p w14:paraId="78BBD86A"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96A4E4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E499F55" w14:textId="77777777" w:rsidR="003339E5" w:rsidRDefault="003339E5">
            <w:pPr>
              <w:rPr>
                <w:sz w:val="5"/>
                <w:szCs w:val="5"/>
              </w:rPr>
            </w:pPr>
          </w:p>
        </w:tc>
        <w:tc>
          <w:tcPr>
            <w:tcW w:w="0" w:type="dxa"/>
            <w:vAlign w:val="bottom"/>
          </w:tcPr>
          <w:p w14:paraId="497259CB" w14:textId="77777777" w:rsidR="003339E5" w:rsidRDefault="003339E5">
            <w:pPr>
              <w:rPr>
                <w:sz w:val="1"/>
                <w:szCs w:val="1"/>
              </w:rPr>
            </w:pPr>
          </w:p>
        </w:tc>
      </w:tr>
      <w:tr w:rsidR="003339E5" w14:paraId="78900B71" w14:textId="77777777">
        <w:trPr>
          <w:trHeight w:val="314"/>
        </w:trPr>
        <w:tc>
          <w:tcPr>
            <w:tcW w:w="880" w:type="dxa"/>
            <w:tcBorders>
              <w:left w:val="single" w:sz="8" w:space="0" w:color="C5C5C5"/>
              <w:right w:val="single" w:sz="8" w:space="0" w:color="C5C5C5"/>
            </w:tcBorders>
            <w:vAlign w:val="bottom"/>
          </w:tcPr>
          <w:p w14:paraId="6368403B" w14:textId="77777777" w:rsidR="003339E5" w:rsidRDefault="003B64C7">
            <w:pPr>
              <w:jc w:val="center"/>
              <w:rPr>
                <w:sz w:val="20"/>
                <w:szCs w:val="20"/>
              </w:rPr>
            </w:pPr>
            <w:r>
              <w:rPr>
                <w:rFonts w:ascii="Calibri" w:eastAsia="Calibri" w:hAnsi="Calibri" w:cs="Calibri"/>
                <w:w w:val="98"/>
              </w:rPr>
              <w:t>IR-3 (2)</w:t>
            </w:r>
          </w:p>
        </w:tc>
        <w:tc>
          <w:tcPr>
            <w:tcW w:w="1920" w:type="dxa"/>
            <w:tcBorders>
              <w:right w:val="single" w:sz="8" w:space="0" w:color="C5C5C5"/>
            </w:tcBorders>
            <w:vAlign w:val="bottom"/>
          </w:tcPr>
          <w:p w14:paraId="31750C66"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72696D4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incident response testing with organizational elements</w:t>
            </w:r>
          </w:p>
        </w:tc>
        <w:tc>
          <w:tcPr>
            <w:tcW w:w="0" w:type="dxa"/>
            <w:vAlign w:val="bottom"/>
          </w:tcPr>
          <w:p w14:paraId="51926741" w14:textId="77777777" w:rsidR="003339E5" w:rsidRDefault="003339E5">
            <w:pPr>
              <w:rPr>
                <w:sz w:val="1"/>
                <w:szCs w:val="1"/>
              </w:rPr>
            </w:pPr>
          </w:p>
        </w:tc>
      </w:tr>
      <w:tr w:rsidR="003339E5" w14:paraId="51DB6793" w14:textId="77777777">
        <w:trPr>
          <w:trHeight w:val="308"/>
        </w:trPr>
        <w:tc>
          <w:tcPr>
            <w:tcW w:w="880" w:type="dxa"/>
            <w:tcBorders>
              <w:left w:val="single" w:sz="8" w:space="0" w:color="C5C5C5"/>
              <w:right w:val="single" w:sz="8" w:space="0" w:color="C5C5C5"/>
            </w:tcBorders>
            <w:vAlign w:val="bottom"/>
          </w:tcPr>
          <w:p w14:paraId="4913DE4B" w14:textId="77777777" w:rsidR="003339E5" w:rsidRDefault="003339E5">
            <w:pPr>
              <w:rPr>
                <w:sz w:val="24"/>
                <w:szCs w:val="24"/>
              </w:rPr>
            </w:pPr>
          </w:p>
        </w:tc>
        <w:tc>
          <w:tcPr>
            <w:tcW w:w="1920" w:type="dxa"/>
            <w:tcBorders>
              <w:right w:val="single" w:sz="8" w:space="0" w:color="C5C5C5"/>
            </w:tcBorders>
            <w:vAlign w:val="bottom"/>
          </w:tcPr>
          <w:p w14:paraId="1A43C0FC" w14:textId="77777777" w:rsidR="003339E5" w:rsidRDefault="003B64C7">
            <w:pPr>
              <w:ind w:left="40"/>
              <w:rPr>
                <w:sz w:val="20"/>
                <w:szCs w:val="20"/>
              </w:rPr>
            </w:pPr>
            <w:r>
              <w:rPr>
                <w:rFonts w:ascii="Calibri" w:eastAsia="Calibri" w:hAnsi="Calibri" w:cs="Calibri"/>
              </w:rPr>
              <w:t>Testing |</w:t>
            </w:r>
          </w:p>
        </w:tc>
        <w:tc>
          <w:tcPr>
            <w:tcW w:w="6480" w:type="dxa"/>
            <w:tcBorders>
              <w:right w:val="single" w:sz="8" w:space="0" w:color="C5C5C5"/>
            </w:tcBorders>
            <w:vAlign w:val="bottom"/>
          </w:tcPr>
          <w:p w14:paraId="344F3FF1" w14:textId="77777777" w:rsidR="003339E5" w:rsidRDefault="003B64C7">
            <w:pPr>
              <w:ind w:left="240"/>
              <w:rPr>
                <w:sz w:val="20"/>
                <w:szCs w:val="20"/>
              </w:rPr>
            </w:pPr>
            <w:r>
              <w:rPr>
                <w:rFonts w:ascii="Calibri" w:eastAsia="Calibri" w:hAnsi="Calibri" w:cs="Calibri"/>
              </w:rPr>
              <w:t>responsible for related plans</w:t>
            </w:r>
          </w:p>
        </w:tc>
        <w:tc>
          <w:tcPr>
            <w:tcW w:w="0" w:type="dxa"/>
            <w:vAlign w:val="bottom"/>
          </w:tcPr>
          <w:p w14:paraId="5F54C376" w14:textId="77777777" w:rsidR="003339E5" w:rsidRDefault="003339E5">
            <w:pPr>
              <w:rPr>
                <w:sz w:val="1"/>
                <w:szCs w:val="1"/>
              </w:rPr>
            </w:pPr>
          </w:p>
        </w:tc>
      </w:tr>
      <w:tr w:rsidR="003339E5" w14:paraId="73B3ECBF" w14:textId="77777777">
        <w:trPr>
          <w:trHeight w:val="310"/>
        </w:trPr>
        <w:tc>
          <w:tcPr>
            <w:tcW w:w="880" w:type="dxa"/>
            <w:tcBorders>
              <w:left w:val="single" w:sz="8" w:space="0" w:color="C5C5C5"/>
              <w:right w:val="single" w:sz="8" w:space="0" w:color="C5C5C5"/>
            </w:tcBorders>
            <w:vAlign w:val="bottom"/>
          </w:tcPr>
          <w:p w14:paraId="692146D8" w14:textId="77777777" w:rsidR="003339E5" w:rsidRDefault="003339E5">
            <w:pPr>
              <w:rPr>
                <w:sz w:val="24"/>
                <w:szCs w:val="24"/>
              </w:rPr>
            </w:pPr>
          </w:p>
        </w:tc>
        <w:tc>
          <w:tcPr>
            <w:tcW w:w="1920" w:type="dxa"/>
            <w:tcBorders>
              <w:right w:val="single" w:sz="8" w:space="0" w:color="C5C5C5"/>
            </w:tcBorders>
            <w:vAlign w:val="bottom"/>
          </w:tcPr>
          <w:p w14:paraId="3CA7C182" w14:textId="77777777" w:rsidR="003339E5" w:rsidRDefault="003B64C7">
            <w:pPr>
              <w:ind w:left="40"/>
              <w:rPr>
                <w:sz w:val="20"/>
                <w:szCs w:val="20"/>
              </w:rPr>
            </w:pPr>
            <w:r>
              <w:rPr>
                <w:rFonts w:ascii="Calibri" w:eastAsia="Calibri" w:hAnsi="Calibri" w:cs="Calibri"/>
              </w:rPr>
              <w:t>Coordination with</w:t>
            </w:r>
          </w:p>
        </w:tc>
        <w:tc>
          <w:tcPr>
            <w:tcW w:w="6480" w:type="dxa"/>
            <w:tcBorders>
              <w:right w:val="single" w:sz="8" w:space="0" w:color="C5C5C5"/>
            </w:tcBorders>
            <w:vAlign w:val="bottom"/>
          </w:tcPr>
          <w:p w14:paraId="0AB7676E" w14:textId="77777777" w:rsidR="003339E5" w:rsidRDefault="003339E5">
            <w:pPr>
              <w:rPr>
                <w:sz w:val="24"/>
                <w:szCs w:val="24"/>
              </w:rPr>
            </w:pPr>
          </w:p>
        </w:tc>
        <w:tc>
          <w:tcPr>
            <w:tcW w:w="0" w:type="dxa"/>
            <w:vAlign w:val="bottom"/>
          </w:tcPr>
          <w:p w14:paraId="39079A36" w14:textId="77777777" w:rsidR="003339E5" w:rsidRDefault="003339E5">
            <w:pPr>
              <w:rPr>
                <w:sz w:val="1"/>
                <w:szCs w:val="1"/>
              </w:rPr>
            </w:pPr>
          </w:p>
        </w:tc>
      </w:tr>
      <w:tr w:rsidR="003339E5" w14:paraId="7C967D1F" w14:textId="77777777">
        <w:trPr>
          <w:trHeight w:val="308"/>
        </w:trPr>
        <w:tc>
          <w:tcPr>
            <w:tcW w:w="880" w:type="dxa"/>
            <w:tcBorders>
              <w:left w:val="single" w:sz="8" w:space="0" w:color="C5C5C5"/>
              <w:right w:val="single" w:sz="8" w:space="0" w:color="C5C5C5"/>
            </w:tcBorders>
            <w:vAlign w:val="bottom"/>
          </w:tcPr>
          <w:p w14:paraId="588E4123" w14:textId="77777777" w:rsidR="003339E5" w:rsidRDefault="003339E5">
            <w:pPr>
              <w:rPr>
                <w:sz w:val="24"/>
                <w:szCs w:val="24"/>
              </w:rPr>
            </w:pPr>
          </w:p>
        </w:tc>
        <w:tc>
          <w:tcPr>
            <w:tcW w:w="1920" w:type="dxa"/>
            <w:tcBorders>
              <w:right w:val="single" w:sz="8" w:space="0" w:color="C5C5C5"/>
            </w:tcBorders>
            <w:vAlign w:val="bottom"/>
          </w:tcPr>
          <w:p w14:paraId="6465CF54" w14:textId="77777777" w:rsidR="003339E5" w:rsidRDefault="003B64C7">
            <w:pPr>
              <w:ind w:left="40"/>
              <w:rPr>
                <w:sz w:val="20"/>
                <w:szCs w:val="20"/>
              </w:rPr>
            </w:pPr>
            <w:r>
              <w:rPr>
                <w:rFonts w:ascii="Calibri" w:eastAsia="Calibri" w:hAnsi="Calibri" w:cs="Calibri"/>
              </w:rPr>
              <w:t>Related Plans</w:t>
            </w:r>
          </w:p>
        </w:tc>
        <w:tc>
          <w:tcPr>
            <w:tcW w:w="6480" w:type="dxa"/>
            <w:tcBorders>
              <w:right w:val="single" w:sz="8" w:space="0" w:color="C5C5C5"/>
            </w:tcBorders>
            <w:vAlign w:val="bottom"/>
          </w:tcPr>
          <w:p w14:paraId="30CFADC5" w14:textId="77777777" w:rsidR="003339E5" w:rsidRDefault="003339E5">
            <w:pPr>
              <w:rPr>
                <w:sz w:val="24"/>
                <w:szCs w:val="24"/>
              </w:rPr>
            </w:pPr>
          </w:p>
        </w:tc>
        <w:tc>
          <w:tcPr>
            <w:tcW w:w="0" w:type="dxa"/>
            <w:vAlign w:val="bottom"/>
          </w:tcPr>
          <w:p w14:paraId="2A4A39C1" w14:textId="77777777" w:rsidR="003339E5" w:rsidRDefault="003339E5">
            <w:pPr>
              <w:rPr>
                <w:sz w:val="1"/>
                <w:szCs w:val="1"/>
              </w:rPr>
            </w:pPr>
          </w:p>
        </w:tc>
      </w:tr>
      <w:tr w:rsidR="003339E5" w14:paraId="73B0DD75" w14:textId="77777777">
        <w:trPr>
          <w:trHeight w:val="60"/>
        </w:trPr>
        <w:tc>
          <w:tcPr>
            <w:tcW w:w="880" w:type="dxa"/>
            <w:tcBorders>
              <w:left w:val="single" w:sz="8" w:space="0" w:color="C5C5C5"/>
              <w:bottom w:val="single" w:sz="8" w:space="0" w:color="C5C5C5"/>
              <w:right w:val="single" w:sz="8" w:space="0" w:color="C5C5C5"/>
            </w:tcBorders>
            <w:vAlign w:val="bottom"/>
          </w:tcPr>
          <w:p w14:paraId="344B109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EC7395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BF0381D" w14:textId="77777777" w:rsidR="003339E5" w:rsidRDefault="003339E5">
            <w:pPr>
              <w:rPr>
                <w:sz w:val="5"/>
                <w:szCs w:val="5"/>
              </w:rPr>
            </w:pPr>
          </w:p>
        </w:tc>
        <w:tc>
          <w:tcPr>
            <w:tcW w:w="0" w:type="dxa"/>
            <w:vAlign w:val="bottom"/>
          </w:tcPr>
          <w:p w14:paraId="49A5AB7E" w14:textId="77777777" w:rsidR="003339E5" w:rsidRDefault="003339E5">
            <w:pPr>
              <w:rPr>
                <w:sz w:val="1"/>
                <w:szCs w:val="1"/>
              </w:rPr>
            </w:pPr>
          </w:p>
        </w:tc>
      </w:tr>
      <w:tr w:rsidR="003339E5" w14:paraId="0B8592CD" w14:textId="77777777">
        <w:trPr>
          <w:trHeight w:val="314"/>
        </w:trPr>
        <w:tc>
          <w:tcPr>
            <w:tcW w:w="880" w:type="dxa"/>
            <w:tcBorders>
              <w:left w:val="single" w:sz="8" w:space="0" w:color="C5C5C5"/>
              <w:right w:val="single" w:sz="8" w:space="0" w:color="C5C5C5"/>
            </w:tcBorders>
            <w:vAlign w:val="bottom"/>
          </w:tcPr>
          <w:p w14:paraId="632CC5CA" w14:textId="77777777" w:rsidR="003339E5" w:rsidRDefault="003B64C7">
            <w:pPr>
              <w:jc w:val="center"/>
              <w:rPr>
                <w:sz w:val="20"/>
                <w:szCs w:val="20"/>
              </w:rPr>
            </w:pPr>
            <w:r>
              <w:rPr>
                <w:rFonts w:ascii="Calibri" w:eastAsia="Calibri" w:hAnsi="Calibri" w:cs="Calibri"/>
                <w:w w:val="99"/>
              </w:rPr>
              <w:t>IR-4 a.</w:t>
            </w:r>
          </w:p>
        </w:tc>
        <w:tc>
          <w:tcPr>
            <w:tcW w:w="1920" w:type="dxa"/>
            <w:tcBorders>
              <w:right w:val="single" w:sz="8" w:space="0" w:color="C5C5C5"/>
            </w:tcBorders>
            <w:vAlign w:val="bottom"/>
          </w:tcPr>
          <w:p w14:paraId="47ACD2FD"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4C27105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Implement an incident handling capability for security incidents that</w:t>
            </w:r>
          </w:p>
        </w:tc>
        <w:tc>
          <w:tcPr>
            <w:tcW w:w="0" w:type="dxa"/>
            <w:vAlign w:val="bottom"/>
          </w:tcPr>
          <w:p w14:paraId="11ABEBE6" w14:textId="77777777" w:rsidR="003339E5" w:rsidRDefault="003339E5">
            <w:pPr>
              <w:rPr>
                <w:sz w:val="1"/>
                <w:szCs w:val="1"/>
              </w:rPr>
            </w:pPr>
          </w:p>
        </w:tc>
      </w:tr>
      <w:tr w:rsidR="003339E5" w14:paraId="09874976" w14:textId="77777777">
        <w:trPr>
          <w:trHeight w:val="269"/>
        </w:trPr>
        <w:tc>
          <w:tcPr>
            <w:tcW w:w="880" w:type="dxa"/>
            <w:tcBorders>
              <w:left w:val="single" w:sz="8" w:space="0" w:color="C5C5C5"/>
              <w:right w:val="single" w:sz="8" w:space="0" w:color="C5C5C5"/>
            </w:tcBorders>
            <w:vAlign w:val="bottom"/>
          </w:tcPr>
          <w:p w14:paraId="1E5D7773" w14:textId="77777777" w:rsidR="003339E5" w:rsidRDefault="003339E5">
            <w:pPr>
              <w:rPr>
                <w:sz w:val="23"/>
                <w:szCs w:val="23"/>
              </w:rPr>
            </w:pPr>
          </w:p>
        </w:tc>
        <w:tc>
          <w:tcPr>
            <w:tcW w:w="1920" w:type="dxa"/>
            <w:tcBorders>
              <w:right w:val="single" w:sz="8" w:space="0" w:color="C5C5C5"/>
            </w:tcBorders>
            <w:vAlign w:val="bottom"/>
          </w:tcPr>
          <w:p w14:paraId="02BC3A5E" w14:textId="77777777" w:rsidR="003339E5" w:rsidRDefault="003339E5">
            <w:pPr>
              <w:rPr>
                <w:sz w:val="23"/>
                <w:szCs w:val="23"/>
              </w:rPr>
            </w:pPr>
          </w:p>
        </w:tc>
        <w:tc>
          <w:tcPr>
            <w:tcW w:w="6480" w:type="dxa"/>
            <w:tcBorders>
              <w:right w:val="single" w:sz="8" w:space="0" w:color="C5C5C5"/>
            </w:tcBorders>
            <w:vAlign w:val="bottom"/>
          </w:tcPr>
          <w:p w14:paraId="0A17D57C" w14:textId="77777777" w:rsidR="003339E5" w:rsidRDefault="003B64C7">
            <w:pPr>
              <w:ind w:left="240"/>
              <w:rPr>
                <w:sz w:val="20"/>
                <w:szCs w:val="20"/>
              </w:rPr>
            </w:pPr>
            <w:r>
              <w:rPr>
                <w:rFonts w:ascii="Calibri" w:eastAsia="Calibri" w:hAnsi="Calibri" w:cs="Calibri"/>
              </w:rPr>
              <w:t>includes preparation, detection and analysis, containment,</w:t>
            </w:r>
          </w:p>
        </w:tc>
        <w:tc>
          <w:tcPr>
            <w:tcW w:w="0" w:type="dxa"/>
            <w:vAlign w:val="bottom"/>
          </w:tcPr>
          <w:p w14:paraId="4F65A567" w14:textId="77777777" w:rsidR="003339E5" w:rsidRDefault="003339E5">
            <w:pPr>
              <w:rPr>
                <w:sz w:val="1"/>
                <w:szCs w:val="1"/>
              </w:rPr>
            </w:pPr>
          </w:p>
        </w:tc>
      </w:tr>
      <w:tr w:rsidR="003339E5" w14:paraId="76BF5122" w14:textId="77777777">
        <w:trPr>
          <w:trHeight w:val="269"/>
        </w:trPr>
        <w:tc>
          <w:tcPr>
            <w:tcW w:w="880" w:type="dxa"/>
            <w:tcBorders>
              <w:left w:val="single" w:sz="8" w:space="0" w:color="C5C5C5"/>
              <w:right w:val="single" w:sz="8" w:space="0" w:color="C5C5C5"/>
            </w:tcBorders>
            <w:vAlign w:val="bottom"/>
          </w:tcPr>
          <w:p w14:paraId="2619F163" w14:textId="77777777" w:rsidR="003339E5" w:rsidRDefault="003339E5">
            <w:pPr>
              <w:rPr>
                <w:sz w:val="23"/>
                <w:szCs w:val="23"/>
              </w:rPr>
            </w:pPr>
          </w:p>
        </w:tc>
        <w:tc>
          <w:tcPr>
            <w:tcW w:w="1920" w:type="dxa"/>
            <w:tcBorders>
              <w:right w:val="single" w:sz="8" w:space="0" w:color="C5C5C5"/>
            </w:tcBorders>
            <w:vAlign w:val="bottom"/>
          </w:tcPr>
          <w:p w14:paraId="4C4E1B4F" w14:textId="77777777" w:rsidR="003339E5" w:rsidRDefault="003339E5">
            <w:pPr>
              <w:rPr>
                <w:sz w:val="23"/>
                <w:szCs w:val="23"/>
              </w:rPr>
            </w:pPr>
          </w:p>
        </w:tc>
        <w:tc>
          <w:tcPr>
            <w:tcW w:w="6480" w:type="dxa"/>
            <w:tcBorders>
              <w:right w:val="single" w:sz="8" w:space="0" w:color="C5C5C5"/>
            </w:tcBorders>
            <w:vAlign w:val="bottom"/>
          </w:tcPr>
          <w:p w14:paraId="6B7A9650" w14:textId="77777777" w:rsidR="003339E5" w:rsidRDefault="003B64C7">
            <w:pPr>
              <w:ind w:left="240"/>
              <w:rPr>
                <w:sz w:val="20"/>
                <w:szCs w:val="20"/>
              </w:rPr>
            </w:pPr>
            <w:r>
              <w:rPr>
                <w:rFonts w:ascii="Calibri" w:eastAsia="Calibri" w:hAnsi="Calibri" w:cs="Calibri"/>
              </w:rPr>
              <w:t>eradication, and recovery</w:t>
            </w:r>
          </w:p>
        </w:tc>
        <w:tc>
          <w:tcPr>
            <w:tcW w:w="0" w:type="dxa"/>
            <w:vAlign w:val="bottom"/>
          </w:tcPr>
          <w:p w14:paraId="58E57B7D" w14:textId="77777777" w:rsidR="003339E5" w:rsidRDefault="003339E5">
            <w:pPr>
              <w:rPr>
                <w:sz w:val="1"/>
                <w:szCs w:val="1"/>
              </w:rPr>
            </w:pPr>
          </w:p>
        </w:tc>
      </w:tr>
      <w:tr w:rsidR="003339E5" w14:paraId="115AB892" w14:textId="77777777">
        <w:trPr>
          <w:trHeight w:val="221"/>
        </w:trPr>
        <w:tc>
          <w:tcPr>
            <w:tcW w:w="880" w:type="dxa"/>
            <w:tcBorders>
              <w:left w:val="single" w:sz="8" w:space="0" w:color="C5C5C5"/>
              <w:bottom w:val="single" w:sz="8" w:space="0" w:color="C5C5C5"/>
              <w:right w:val="single" w:sz="8" w:space="0" w:color="C5C5C5"/>
            </w:tcBorders>
            <w:vAlign w:val="bottom"/>
          </w:tcPr>
          <w:p w14:paraId="249886AE"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0A738879" w14:textId="77777777" w:rsidR="003339E5" w:rsidRDefault="003339E5">
            <w:pPr>
              <w:rPr>
                <w:sz w:val="19"/>
                <w:szCs w:val="19"/>
              </w:rPr>
            </w:pPr>
          </w:p>
        </w:tc>
        <w:tc>
          <w:tcPr>
            <w:tcW w:w="6480" w:type="dxa"/>
            <w:tcBorders>
              <w:bottom w:val="single" w:sz="8" w:space="0" w:color="C5C5C5"/>
              <w:right w:val="single" w:sz="8" w:space="0" w:color="C5C5C5"/>
            </w:tcBorders>
            <w:vAlign w:val="bottom"/>
          </w:tcPr>
          <w:p w14:paraId="0D473379" w14:textId="77777777" w:rsidR="003339E5" w:rsidRDefault="003339E5">
            <w:pPr>
              <w:rPr>
                <w:sz w:val="19"/>
                <w:szCs w:val="19"/>
              </w:rPr>
            </w:pPr>
          </w:p>
        </w:tc>
        <w:tc>
          <w:tcPr>
            <w:tcW w:w="0" w:type="dxa"/>
            <w:vAlign w:val="bottom"/>
          </w:tcPr>
          <w:p w14:paraId="7F8E4E31" w14:textId="77777777" w:rsidR="003339E5" w:rsidRDefault="003339E5">
            <w:pPr>
              <w:rPr>
                <w:sz w:val="1"/>
                <w:szCs w:val="1"/>
              </w:rPr>
            </w:pPr>
          </w:p>
        </w:tc>
      </w:tr>
      <w:tr w:rsidR="003339E5" w14:paraId="6C1B819B" w14:textId="77777777">
        <w:trPr>
          <w:trHeight w:val="314"/>
        </w:trPr>
        <w:tc>
          <w:tcPr>
            <w:tcW w:w="880" w:type="dxa"/>
            <w:tcBorders>
              <w:left w:val="single" w:sz="8" w:space="0" w:color="C5C5C5"/>
              <w:right w:val="single" w:sz="8" w:space="0" w:color="C5C5C5"/>
            </w:tcBorders>
            <w:vAlign w:val="bottom"/>
          </w:tcPr>
          <w:p w14:paraId="60677BCC" w14:textId="77777777" w:rsidR="003339E5" w:rsidRDefault="003B64C7">
            <w:pPr>
              <w:jc w:val="center"/>
              <w:rPr>
                <w:sz w:val="20"/>
                <w:szCs w:val="20"/>
              </w:rPr>
            </w:pPr>
            <w:r>
              <w:rPr>
                <w:rFonts w:ascii="Calibri" w:eastAsia="Calibri" w:hAnsi="Calibri" w:cs="Calibri"/>
              </w:rPr>
              <w:t>IR-4 b.</w:t>
            </w:r>
          </w:p>
        </w:tc>
        <w:tc>
          <w:tcPr>
            <w:tcW w:w="1920" w:type="dxa"/>
            <w:tcBorders>
              <w:right w:val="single" w:sz="8" w:space="0" w:color="C5C5C5"/>
            </w:tcBorders>
            <w:vAlign w:val="bottom"/>
          </w:tcPr>
          <w:p w14:paraId="7D053B3D"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4CBE963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incident handling activities with contingency planning</w:t>
            </w:r>
          </w:p>
        </w:tc>
        <w:tc>
          <w:tcPr>
            <w:tcW w:w="0" w:type="dxa"/>
            <w:vAlign w:val="bottom"/>
          </w:tcPr>
          <w:p w14:paraId="4695639E" w14:textId="77777777" w:rsidR="003339E5" w:rsidRDefault="003339E5">
            <w:pPr>
              <w:rPr>
                <w:sz w:val="1"/>
                <w:szCs w:val="1"/>
              </w:rPr>
            </w:pPr>
          </w:p>
        </w:tc>
      </w:tr>
      <w:tr w:rsidR="003339E5" w14:paraId="19871C5D" w14:textId="77777777">
        <w:trPr>
          <w:trHeight w:val="269"/>
        </w:trPr>
        <w:tc>
          <w:tcPr>
            <w:tcW w:w="880" w:type="dxa"/>
            <w:tcBorders>
              <w:left w:val="single" w:sz="8" w:space="0" w:color="C5C5C5"/>
              <w:right w:val="single" w:sz="8" w:space="0" w:color="C5C5C5"/>
            </w:tcBorders>
            <w:vAlign w:val="bottom"/>
          </w:tcPr>
          <w:p w14:paraId="76481602" w14:textId="77777777" w:rsidR="003339E5" w:rsidRDefault="003339E5">
            <w:pPr>
              <w:rPr>
                <w:sz w:val="23"/>
                <w:szCs w:val="23"/>
              </w:rPr>
            </w:pPr>
          </w:p>
        </w:tc>
        <w:tc>
          <w:tcPr>
            <w:tcW w:w="1920" w:type="dxa"/>
            <w:tcBorders>
              <w:right w:val="single" w:sz="8" w:space="0" w:color="C5C5C5"/>
            </w:tcBorders>
            <w:vAlign w:val="bottom"/>
          </w:tcPr>
          <w:p w14:paraId="468150EC" w14:textId="77777777" w:rsidR="003339E5" w:rsidRDefault="003339E5">
            <w:pPr>
              <w:rPr>
                <w:sz w:val="23"/>
                <w:szCs w:val="23"/>
              </w:rPr>
            </w:pPr>
          </w:p>
        </w:tc>
        <w:tc>
          <w:tcPr>
            <w:tcW w:w="6480" w:type="dxa"/>
            <w:tcBorders>
              <w:right w:val="single" w:sz="8" w:space="0" w:color="C5C5C5"/>
            </w:tcBorders>
            <w:vAlign w:val="bottom"/>
          </w:tcPr>
          <w:p w14:paraId="6A0A53DC" w14:textId="77777777" w:rsidR="003339E5" w:rsidRDefault="003B64C7">
            <w:pPr>
              <w:ind w:left="240"/>
              <w:rPr>
                <w:sz w:val="20"/>
                <w:szCs w:val="20"/>
              </w:rPr>
            </w:pPr>
            <w:r>
              <w:rPr>
                <w:rFonts w:ascii="Calibri" w:eastAsia="Calibri" w:hAnsi="Calibri" w:cs="Calibri"/>
              </w:rPr>
              <w:t>activities</w:t>
            </w:r>
          </w:p>
        </w:tc>
        <w:tc>
          <w:tcPr>
            <w:tcW w:w="0" w:type="dxa"/>
            <w:vAlign w:val="bottom"/>
          </w:tcPr>
          <w:p w14:paraId="29400EDE" w14:textId="77777777" w:rsidR="003339E5" w:rsidRDefault="003339E5">
            <w:pPr>
              <w:rPr>
                <w:sz w:val="1"/>
                <w:szCs w:val="1"/>
              </w:rPr>
            </w:pPr>
          </w:p>
        </w:tc>
      </w:tr>
      <w:tr w:rsidR="003339E5" w14:paraId="11AF9AE6" w14:textId="77777777">
        <w:trPr>
          <w:trHeight w:val="187"/>
        </w:trPr>
        <w:tc>
          <w:tcPr>
            <w:tcW w:w="880" w:type="dxa"/>
            <w:tcBorders>
              <w:left w:val="single" w:sz="8" w:space="0" w:color="C5C5C5"/>
              <w:bottom w:val="single" w:sz="8" w:space="0" w:color="C5C5C5"/>
              <w:right w:val="single" w:sz="8" w:space="0" w:color="C5C5C5"/>
            </w:tcBorders>
            <w:vAlign w:val="bottom"/>
          </w:tcPr>
          <w:p w14:paraId="6F57DAB9"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186EDB3A"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6FDD08D3" w14:textId="77777777" w:rsidR="003339E5" w:rsidRDefault="003339E5">
            <w:pPr>
              <w:rPr>
                <w:sz w:val="16"/>
                <w:szCs w:val="16"/>
              </w:rPr>
            </w:pPr>
          </w:p>
        </w:tc>
        <w:tc>
          <w:tcPr>
            <w:tcW w:w="0" w:type="dxa"/>
            <w:vAlign w:val="bottom"/>
          </w:tcPr>
          <w:p w14:paraId="0DA86ECE" w14:textId="77777777" w:rsidR="003339E5" w:rsidRDefault="003339E5">
            <w:pPr>
              <w:rPr>
                <w:sz w:val="1"/>
                <w:szCs w:val="1"/>
              </w:rPr>
            </w:pPr>
          </w:p>
        </w:tc>
      </w:tr>
      <w:tr w:rsidR="003339E5" w14:paraId="3E68B7DD" w14:textId="77777777">
        <w:trPr>
          <w:trHeight w:val="315"/>
        </w:trPr>
        <w:tc>
          <w:tcPr>
            <w:tcW w:w="880" w:type="dxa"/>
            <w:tcBorders>
              <w:left w:val="single" w:sz="8" w:space="0" w:color="C5C5C5"/>
              <w:right w:val="single" w:sz="8" w:space="0" w:color="C5C5C5"/>
            </w:tcBorders>
            <w:vAlign w:val="bottom"/>
          </w:tcPr>
          <w:p w14:paraId="18D616AA" w14:textId="77777777" w:rsidR="003339E5" w:rsidRDefault="003B64C7">
            <w:pPr>
              <w:jc w:val="center"/>
              <w:rPr>
                <w:sz w:val="20"/>
                <w:szCs w:val="20"/>
              </w:rPr>
            </w:pPr>
            <w:r>
              <w:rPr>
                <w:rFonts w:ascii="Calibri" w:eastAsia="Calibri" w:hAnsi="Calibri" w:cs="Calibri"/>
              </w:rPr>
              <w:t>IR-4 c.</w:t>
            </w:r>
          </w:p>
        </w:tc>
        <w:tc>
          <w:tcPr>
            <w:tcW w:w="1920" w:type="dxa"/>
            <w:tcBorders>
              <w:right w:val="single" w:sz="8" w:space="0" w:color="C5C5C5"/>
            </w:tcBorders>
            <w:vAlign w:val="bottom"/>
          </w:tcPr>
          <w:p w14:paraId="68303892"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1CF7177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Incorporate lessons learned from ongoing incident handling activities</w:t>
            </w:r>
          </w:p>
        </w:tc>
        <w:tc>
          <w:tcPr>
            <w:tcW w:w="0" w:type="dxa"/>
            <w:vAlign w:val="bottom"/>
          </w:tcPr>
          <w:p w14:paraId="4E4B6B85" w14:textId="77777777" w:rsidR="003339E5" w:rsidRDefault="003339E5">
            <w:pPr>
              <w:rPr>
                <w:sz w:val="1"/>
                <w:szCs w:val="1"/>
              </w:rPr>
            </w:pPr>
          </w:p>
        </w:tc>
      </w:tr>
      <w:tr w:rsidR="003339E5" w14:paraId="55445D2C" w14:textId="77777777">
        <w:trPr>
          <w:trHeight w:val="269"/>
        </w:trPr>
        <w:tc>
          <w:tcPr>
            <w:tcW w:w="880" w:type="dxa"/>
            <w:tcBorders>
              <w:left w:val="single" w:sz="8" w:space="0" w:color="C5C5C5"/>
              <w:right w:val="single" w:sz="8" w:space="0" w:color="C5C5C5"/>
            </w:tcBorders>
            <w:vAlign w:val="bottom"/>
          </w:tcPr>
          <w:p w14:paraId="52627E5D" w14:textId="77777777" w:rsidR="003339E5" w:rsidRDefault="003339E5">
            <w:pPr>
              <w:rPr>
                <w:sz w:val="23"/>
                <w:szCs w:val="23"/>
              </w:rPr>
            </w:pPr>
          </w:p>
        </w:tc>
        <w:tc>
          <w:tcPr>
            <w:tcW w:w="1920" w:type="dxa"/>
            <w:tcBorders>
              <w:right w:val="single" w:sz="8" w:space="0" w:color="C5C5C5"/>
            </w:tcBorders>
            <w:vAlign w:val="bottom"/>
          </w:tcPr>
          <w:p w14:paraId="279690E6" w14:textId="77777777" w:rsidR="003339E5" w:rsidRDefault="003339E5">
            <w:pPr>
              <w:rPr>
                <w:sz w:val="23"/>
                <w:szCs w:val="23"/>
              </w:rPr>
            </w:pPr>
          </w:p>
        </w:tc>
        <w:tc>
          <w:tcPr>
            <w:tcW w:w="6480" w:type="dxa"/>
            <w:tcBorders>
              <w:right w:val="single" w:sz="8" w:space="0" w:color="C5C5C5"/>
            </w:tcBorders>
            <w:vAlign w:val="bottom"/>
          </w:tcPr>
          <w:p w14:paraId="56419C99" w14:textId="77777777" w:rsidR="003339E5" w:rsidRDefault="003B64C7">
            <w:pPr>
              <w:ind w:left="240"/>
              <w:rPr>
                <w:sz w:val="20"/>
                <w:szCs w:val="20"/>
              </w:rPr>
            </w:pPr>
            <w:r>
              <w:rPr>
                <w:rFonts w:ascii="Calibri" w:eastAsia="Calibri" w:hAnsi="Calibri" w:cs="Calibri"/>
              </w:rPr>
              <w:t>into incident response procedures, training, and testing/exercises,</w:t>
            </w:r>
          </w:p>
        </w:tc>
        <w:tc>
          <w:tcPr>
            <w:tcW w:w="0" w:type="dxa"/>
            <w:vAlign w:val="bottom"/>
          </w:tcPr>
          <w:p w14:paraId="2E2179A4" w14:textId="77777777" w:rsidR="003339E5" w:rsidRDefault="003339E5">
            <w:pPr>
              <w:rPr>
                <w:sz w:val="1"/>
                <w:szCs w:val="1"/>
              </w:rPr>
            </w:pPr>
          </w:p>
        </w:tc>
      </w:tr>
      <w:tr w:rsidR="003339E5" w14:paraId="49B55A9D" w14:textId="77777777">
        <w:trPr>
          <w:trHeight w:val="269"/>
        </w:trPr>
        <w:tc>
          <w:tcPr>
            <w:tcW w:w="880" w:type="dxa"/>
            <w:tcBorders>
              <w:left w:val="single" w:sz="8" w:space="0" w:color="C5C5C5"/>
              <w:right w:val="single" w:sz="8" w:space="0" w:color="C5C5C5"/>
            </w:tcBorders>
            <w:vAlign w:val="bottom"/>
          </w:tcPr>
          <w:p w14:paraId="3AB73D99" w14:textId="77777777" w:rsidR="003339E5" w:rsidRDefault="003339E5">
            <w:pPr>
              <w:rPr>
                <w:sz w:val="23"/>
                <w:szCs w:val="23"/>
              </w:rPr>
            </w:pPr>
          </w:p>
        </w:tc>
        <w:tc>
          <w:tcPr>
            <w:tcW w:w="1920" w:type="dxa"/>
            <w:tcBorders>
              <w:right w:val="single" w:sz="8" w:space="0" w:color="C5C5C5"/>
            </w:tcBorders>
            <w:vAlign w:val="bottom"/>
          </w:tcPr>
          <w:p w14:paraId="22C2DD8B" w14:textId="77777777" w:rsidR="003339E5" w:rsidRDefault="003339E5">
            <w:pPr>
              <w:rPr>
                <w:sz w:val="23"/>
                <w:szCs w:val="23"/>
              </w:rPr>
            </w:pPr>
          </w:p>
        </w:tc>
        <w:tc>
          <w:tcPr>
            <w:tcW w:w="6480" w:type="dxa"/>
            <w:tcBorders>
              <w:right w:val="single" w:sz="8" w:space="0" w:color="C5C5C5"/>
            </w:tcBorders>
            <w:vAlign w:val="bottom"/>
          </w:tcPr>
          <w:p w14:paraId="28B9D180" w14:textId="77777777" w:rsidR="003339E5" w:rsidRDefault="003B64C7">
            <w:pPr>
              <w:ind w:left="240"/>
              <w:rPr>
                <w:sz w:val="20"/>
                <w:szCs w:val="20"/>
              </w:rPr>
            </w:pPr>
            <w:r>
              <w:rPr>
                <w:rFonts w:ascii="Calibri" w:eastAsia="Calibri" w:hAnsi="Calibri" w:cs="Calibri"/>
              </w:rPr>
              <w:t>and implements the resulting changes accordingly</w:t>
            </w:r>
          </w:p>
        </w:tc>
        <w:tc>
          <w:tcPr>
            <w:tcW w:w="0" w:type="dxa"/>
            <w:vAlign w:val="bottom"/>
          </w:tcPr>
          <w:p w14:paraId="7BA6D138" w14:textId="77777777" w:rsidR="003339E5" w:rsidRDefault="003339E5">
            <w:pPr>
              <w:rPr>
                <w:sz w:val="1"/>
                <w:szCs w:val="1"/>
              </w:rPr>
            </w:pPr>
          </w:p>
        </w:tc>
      </w:tr>
      <w:tr w:rsidR="003339E5" w14:paraId="7398E34A" w14:textId="77777777">
        <w:trPr>
          <w:trHeight w:val="169"/>
        </w:trPr>
        <w:tc>
          <w:tcPr>
            <w:tcW w:w="880" w:type="dxa"/>
            <w:tcBorders>
              <w:left w:val="single" w:sz="8" w:space="0" w:color="C5C5C5"/>
              <w:bottom w:val="single" w:sz="8" w:space="0" w:color="C5C5C5"/>
              <w:right w:val="single" w:sz="8" w:space="0" w:color="C5C5C5"/>
            </w:tcBorders>
            <w:vAlign w:val="bottom"/>
          </w:tcPr>
          <w:p w14:paraId="4D6209E2"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4521FC91"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43E31BDF" w14:textId="77777777" w:rsidR="003339E5" w:rsidRDefault="003339E5">
            <w:pPr>
              <w:rPr>
                <w:sz w:val="14"/>
                <w:szCs w:val="14"/>
              </w:rPr>
            </w:pPr>
          </w:p>
        </w:tc>
        <w:tc>
          <w:tcPr>
            <w:tcW w:w="0" w:type="dxa"/>
            <w:vAlign w:val="bottom"/>
          </w:tcPr>
          <w:p w14:paraId="7AB101A4" w14:textId="77777777" w:rsidR="003339E5" w:rsidRDefault="003339E5">
            <w:pPr>
              <w:rPr>
                <w:sz w:val="1"/>
                <w:szCs w:val="1"/>
              </w:rPr>
            </w:pPr>
          </w:p>
        </w:tc>
      </w:tr>
      <w:tr w:rsidR="003339E5" w14:paraId="44BBDA93" w14:textId="77777777">
        <w:trPr>
          <w:trHeight w:val="314"/>
        </w:trPr>
        <w:tc>
          <w:tcPr>
            <w:tcW w:w="880" w:type="dxa"/>
            <w:tcBorders>
              <w:left w:val="single" w:sz="8" w:space="0" w:color="C5C5C5"/>
              <w:right w:val="single" w:sz="8" w:space="0" w:color="C5C5C5"/>
            </w:tcBorders>
            <w:vAlign w:val="bottom"/>
          </w:tcPr>
          <w:p w14:paraId="4B5491AE" w14:textId="77777777" w:rsidR="003339E5" w:rsidRDefault="003B64C7">
            <w:pPr>
              <w:jc w:val="center"/>
              <w:rPr>
                <w:sz w:val="20"/>
                <w:szCs w:val="20"/>
              </w:rPr>
            </w:pPr>
            <w:r>
              <w:rPr>
                <w:rFonts w:ascii="Calibri" w:eastAsia="Calibri" w:hAnsi="Calibri" w:cs="Calibri"/>
                <w:w w:val="98"/>
              </w:rPr>
              <w:t>IR-4 (1)</w:t>
            </w:r>
          </w:p>
        </w:tc>
        <w:tc>
          <w:tcPr>
            <w:tcW w:w="1920" w:type="dxa"/>
            <w:tcBorders>
              <w:right w:val="single" w:sz="8" w:space="0" w:color="C5C5C5"/>
            </w:tcBorders>
            <w:vAlign w:val="bottom"/>
          </w:tcPr>
          <w:p w14:paraId="0665AD89" w14:textId="77777777" w:rsidR="003339E5" w:rsidRDefault="003B64C7">
            <w:pPr>
              <w:ind w:left="40"/>
              <w:rPr>
                <w:sz w:val="20"/>
                <w:szCs w:val="20"/>
              </w:rPr>
            </w:pPr>
            <w:r>
              <w:rPr>
                <w:rFonts w:ascii="Calibri" w:eastAsia="Calibri" w:hAnsi="Calibri" w:cs="Calibri"/>
              </w:rPr>
              <w:t>Incident Handling |</w:t>
            </w:r>
          </w:p>
        </w:tc>
        <w:tc>
          <w:tcPr>
            <w:tcW w:w="6480" w:type="dxa"/>
            <w:tcBorders>
              <w:right w:val="single" w:sz="8" w:space="0" w:color="C5C5C5"/>
            </w:tcBorders>
            <w:vAlign w:val="bottom"/>
          </w:tcPr>
          <w:p w14:paraId="05BF14C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support the incident handling</w:t>
            </w:r>
          </w:p>
        </w:tc>
        <w:tc>
          <w:tcPr>
            <w:tcW w:w="0" w:type="dxa"/>
            <w:vAlign w:val="bottom"/>
          </w:tcPr>
          <w:p w14:paraId="0E8CA5A8" w14:textId="77777777" w:rsidR="003339E5" w:rsidRDefault="003339E5">
            <w:pPr>
              <w:rPr>
                <w:sz w:val="1"/>
                <w:szCs w:val="1"/>
              </w:rPr>
            </w:pPr>
          </w:p>
        </w:tc>
      </w:tr>
      <w:tr w:rsidR="003339E5" w14:paraId="6A59B5AF" w14:textId="77777777">
        <w:trPr>
          <w:trHeight w:val="308"/>
        </w:trPr>
        <w:tc>
          <w:tcPr>
            <w:tcW w:w="880" w:type="dxa"/>
            <w:tcBorders>
              <w:left w:val="single" w:sz="8" w:space="0" w:color="C5C5C5"/>
              <w:right w:val="single" w:sz="8" w:space="0" w:color="C5C5C5"/>
            </w:tcBorders>
            <w:vAlign w:val="bottom"/>
          </w:tcPr>
          <w:p w14:paraId="75BD0A3F" w14:textId="77777777" w:rsidR="003339E5" w:rsidRDefault="003339E5">
            <w:pPr>
              <w:rPr>
                <w:sz w:val="24"/>
                <w:szCs w:val="24"/>
              </w:rPr>
            </w:pPr>
          </w:p>
        </w:tc>
        <w:tc>
          <w:tcPr>
            <w:tcW w:w="1920" w:type="dxa"/>
            <w:tcBorders>
              <w:right w:val="single" w:sz="8" w:space="0" w:color="C5C5C5"/>
            </w:tcBorders>
            <w:vAlign w:val="bottom"/>
          </w:tcPr>
          <w:p w14:paraId="703F12B6" w14:textId="77777777" w:rsidR="003339E5" w:rsidRDefault="003B64C7">
            <w:pPr>
              <w:ind w:left="40"/>
              <w:rPr>
                <w:sz w:val="20"/>
                <w:szCs w:val="20"/>
              </w:rPr>
            </w:pPr>
            <w:r>
              <w:rPr>
                <w:rFonts w:ascii="Calibri" w:eastAsia="Calibri" w:hAnsi="Calibri" w:cs="Calibri"/>
              </w:rPr>
              <w:t>Automated Incident</w:t>
            </w:r>
          </w:p>
        </w:tc>
        <w:tc>
          <w:tcPr>
            <w:tcW w:w="6480" w:type="dxa"/>
            <w:tcBorders>
              <w:right w:val="single" w:sz="8" w:space="0" w:color="C5C5C5"/>
            </w:tcBorders>
            <w:vAlign w:val="bottom"/>
          </w:tcPr>
          <w:p w14:paraId="3EBDCBD3" w14:textId="77777777" w:rsidR="003339E5" w:rsidRDefault="003B64C7">
            <w:pPr>
              <w:ind w:left="240"/>
              <w:rPr>
                <w:sz w:val="20"/>
                <w:szCs w:val="20"/>
              </w:rPr>
            </w:pPr>
            <w:r>
              <w:rPr>
                <w:rFonts w:ascii="Calibri" w:eastAsia="Calibri" w:hAnsi="Calibri" w:cs="Calibri"/>
              </w:rPr>
              <w:t>process</w:t>
            </w:r>
          </w:p>
        </w:tc>
        <w:tc>
          <w:tcPr>
            <w:tcW w:w="0" w:type="dxa"/>
            <w:vAlign w:val="bottom"/>
          </w:tcPr>
          <w:p w14:paraId="1241334C" w14:textId="77777777" w:rsidR="003339E5" w:rsidRDefault="003339E5">
            <w:pPr>
              <w:rPr>
                <w:sz w:val="1"/>
                <w:szCs w:val="1"/>
              </w:rPr>
            </w:pPr>
          </w:p>
        </w:tc>
      </w:tr>
      <w:tr w:rsidR="003339E5" w14:paraId="4133CAE7" w14:textId="77777777">
        <w:trPr>
          <w:trHeight w:val="310"/>
        </w:trPr>
        <w:tc>
          <w:tcPr>
            <w:tcW w:w="880" w:type="dxa"/>
            <w:tcBorders>
              <w:left w:val="single" w:sz="8" w:space="0" w:color="C5C5C5"/>
              <w:right w:val="single" w:sz="8" w:space="0" w:color="C5C5C5"/>
            </w:tcBorders>
            <w:vAlign w:val="bottom"/>
          </w:tcPr>
          <w:p w14:paraId="0E9BFAEE" w14:textId="77777777" w:rsidR="003339E5" w:rsidRDefault="003339E5">
            <w:pPr>
              <w:rPr>
                <w:sz w:val="24"/>
                <w:szCs w:val="24"/>
              </w:rPr>
            </w:pPr>
          </w:p>
        </w:tc>
        <w:tc>
          <w:tcPr>
            <w:tcW w:w="1920" w:type="dxa"/>
            <w:tcBorders>
              <w:right w:val="single" w:sz="8" w:space="0" w:color="C5C5C5"/>
            </w:tcBorders>
            <w:vAlign w:val="bottom"/>
          </w:tcPr>
          <w:p w14:paraId="10F635B6" w14:textId="77777777" w:rsidR="003339E5" w:rsidRDefault="003B64C7">
            <w:pPr>
              <w:ind w:left="40"/>
              <w:rPr>
                <w:sz w:val="20"/>
                <w:szCs w:val="20"/>
              </w:rPr>
            </w:pPr>
            <w:r>
              <w:rPr>
                <w:rFonts w:ascii="Calibri" w:eastAsia="Calibri" w:hAnsi="Calibri" w:cs="Calibri"/>
              </w:rPr>
              <w:t>Handling Processes</w:t>
            </w:r>
          </w:p>
        </w:tc>
        <w:tc>
          <w:tcPr>
            <w:tcW w:w="6480" w:type="dxa"/>
            <w:tcBorders>
              <w:right w:val="single" w:sz="8" w:space="0" w:color="C5C5C5"/>
            </w:tcBorders>
            <w:vAlign w:val="bottom"/>
          </w:tcPr>
          <w:p w14:paraId="507731E7" w14:textId="77777777" w:rsidR="003339E5" w:rsidRDefault="003339E5">
            <w:pPr>
              <w:rPr>
                <w:sz w:val="24"/>
                <w:szCs w:val="24"/>
              </w:rPr>
            </w:pPr>
          </w:p>
        </w:tc>
        <w:tc>
          <w:tcPr>
            <w:tcW w:w="0" w:type="dxa"/>
            <w:vAlign w:val="bottom"/>
          </w:tcPr>
          <w:p w14:paraId="07C239E5" w14:textId="77777777" w:rsidR="003339E5" w:rsidRDefault="003339E5">
            <w:pPr>
              <w:rPr>
                <w:sz w:val="1"/>
                <w:szCs w:val="1"/>
              </w:rPr>
            </w:pPr>
          </w:p>
        </w:tc>
      </w:tr>
      <w:tr w:rsidR="003339E5" w14:paraId="4DF8F2AF" w14:textId="77777777">
        <w:trPr>
          <w:trHeight w:val="185"/>
        </w:trPr>
        <w:tc>
          <w:tcPr>
            <w:tcW w:w="880" w:type="dxa"/>
            <w:tcBorders>
              <w:left w:val="single" w:sz="8" w:space="0" w:color="C5C5C5"/>
              <w:bottom w:val="single" w:sz="8" w:space="0" w:color="C5C5C5"/>
              <w:right w:val="single" w:sz="8" w:space="0" w:color="C5C5C5"/>
            </w:tcBorders>
            <w:vAlign w:val="bottom"/>
          </w:tcPr>
          <w:p w14:paraId="7AFBC90B"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285CB5FD"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07BE82A8" w14:textId="77777777" w:rsidR="003339E5" w:rsidRDefault="003339E5">
            <w:pPr>
              <w:rPr>
                <w:sz w:val="16"/>
                <w:szCs w:val="16"/>
              </w:rPr>
            </w:pPr>
          </w:p>
        </w:tc>
        <w:tc>
          <w:tcPr>
            <w:tcW w:w="0" w:type="dxa"/>
            <w:vAlign w:val="bottom"/>
          </w:tcPr>
          <w:p w14:paraId="32A70F0B" w14:textId="77777777" w:rsidR="003339E5" w:rsidRDefault="003339E5">
            <w:pPr>
              <w:rPr>
                <w:sz w:val="1"/>
                <w:szCs w:val="1"/>
              </w:rPr>
            </w:pPr>
          </w:p>
        </w:tc>
      </w:tr>
      <w:tr w:rsidR="003339E5" w14:paraId="31D16750" w14:textId="77777777">
        <w:trPr>
          <w:trHeight w:val="315"/>
        </w:trPr>
        <w:tc>
          <w:tcPr>
            <w:tcW w:w="880" w:type="dxa"/>
            <w:tcBorders>
              <w:left w:val="single" w:sz="8" w:space="0" w:color="C5C5C5"/>
              <w:right w:val="single" w:sz="8" w:space="0" w:color="C5C5C5"/>
            </w:tcBorders>
            <w:vAlign w:val="bottom"/>
          </w:tcPr>
          <w:p w14:paraId="62830DAC" w14:textId="77777777" w:rsidR="003339E5" w:rsidRDefault="003B64C7">
            <w:pPr>
              <w:jc w:val="center"/>
              <w:rPr>
                <w:sz w:val="20"/>
                <w:szCs w:val="20"/>
              </w:rPr>
            </w:pPr>
            <w:r>
              <w:rPr>
                <w:rFonts w:ascii="Calibri" w:eastAsia="Calibri" w:hAnsi="Calibri" w:cs="Calibri"/>
                <w:w w:val="98"/>
              </w:rPr>
              <w:t>IR-4 (4)</w:t>
            </w:r>
          </w:p>
        </w:tc>
        <w:tc>
          <w:tcPr>
            <w:tcW w:w="1920" w:type="dxa"/>
            <w:tcBorders>
              <w:right w:val="single" w:sz="8" w:space="0" w:color="C5C5C5"/>
            </w:tcBorders>
            <w:vAlign w:val="bottom"/>
          </w:tcPr>
          <w:p w14:paraId="58B0611D" w14:textId="77777777" w:rsidR="003339E5" w:rsidRDefault="003B64C7">
            <w:pPr>
              <w:ind w:left="40"/>
              <w:rPr>
                <w:sz w:val="20"/>
                <w:szCs w:val="20"/>
              </w:rPr>
            </w:pPr>
            <w:r>
              <w:rPr>
                <w:rFonts w:ascii="Calibri" w:eastAsia="Calibri" w:hAnsi="Calibri" w:cs="Calibri"/>
              </w:rPr>
              <w:t>Incident Handling |</w:t>
            </w:r>
          </w:p>
        </w:tc>
        <w:tc>
          <w:tcPr>
            <w:tcW w:w="6480" w:type="dxa"/>
            <w:tcBorders>
              <w:right w:val="single" w:sz="8" w:space="0" w:color="C5C5C5"/>
            </w:tcBorders>
            <w:vAlign w:val="bottom"/>
          </w:tcPr>
          <w:p w14:paraId="018A896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Correlate incident information and individual incident responses to</w:t>
            </w:r>
          </w:p>
        </w:tc>
        <w:tc>
          <w:tcPr>
            <w:tcW w:w="0" w:type="dxa"/>
            <w:vAlign w:val="bottom"/>
          </w:tcPr>
          <w:p w14:paraId="3AC4FAAC" w14:textId="77777777" w:rsidR="003339E5" w:rsidRDefault="003339E5">
            <w:pPr>
              <w:rPr>
                <w:sz w:val="1"/>
                <w:szCs w:val="1"/>
              </w:rPr>
            </w:pPr>
          </w:p>
        </w:tc>
      </w:tr>
      <w:tr w:rsidR="003339E5" w14:paraId="770A0C0D" w14:textId="77777777">
        <w:trPr>
          <w:trHeight w:val="308"/>
        </w:trPr>
        <w:tc>
          <w:tcPr>
            <w:tcW w:w="880" w:type="dxa"/>
            <w:tcBorders>
              <w:left w:val="single" w:sz="8" w:space="0" w:color="C5C5C5"/>
              <w:right w:val="single" w:sz="8" w:space="0" w:color="C5C5C5"/>
            </w:tcBorders>
            <w:vAlign w:val="bottom"/>
          </w:tcPr>
          <w:p w14:paraId="49752A4D" w14:textId="77777777" w:rsidR="003339E5" w:rsidRDefault="003339E5">
            <w:pPr>
              <w:rPr>
                <w:sz w:val="24"/>
                <w:szCs w:val="24"/>
              </w:rPr>
            </w:pPr>
          </w:p>
        </w:tc>
        <w:tc>
          <w:tcPr>
            <w:tcW w:w="1920" w:type="dxa"/>
            <w:tcBorders>
              <w:right w:val="single" w:sz="8" w:space="0" w:color="C5C5C5"/>
            </w:tcBorders>
            <w:vAlign w:val="bottom"/>
          </w:tcPr>
          <w:p w14:paraId="2EE49554" w14:textId="77777777" w:rsidR="003339E5" w:rsidRDefault="003B64C7">
            <w:pPr>
              <w:ind w:left="40"/>
              <w:rPr>
                <w:sz w:val="20"/>
                <w:szCs w:val="20"/>
              </w:rPr>
            </w:pPr>
            <w:r>
              <w:rPr>
                <w:rFonts w:ascii="Calibri" w:eastAsia="Calibri" w:hAnsi="Calibri" w:cs="Calibri"/>
              </w:rPr>
              <w:t>Information</w:t>
            </w:r>
          </w:p>
        </w:tc>
        <w:tc>
          <w:tcPr>
            <w:tcW w:w="6480" w:type="dxa"/>
            <w:tcBorders>
              <w:right w:val="single" w:sz="8" w:space="0" w:color="C5C5C5"/>
            </w:tcBorders>
            <w:vAlign w:val="bottom"/>
          </w:tcPr>
          <w:p w14:paraId="12418AB0" w14:textId="77777777" w:rsidR="003339E5" w:rsidRDefault="003B64C7">
            <w:pPr>
              <w:ind w:left="240"/>
              <w:rPr>
                <w:sz w:val="20"/>
                <w:szCs w:val="20"/>
              </w:rPr>
            </w:pPr>
            <w:r>
              <w:rPr>
                <w:rFonts w:ascii="Calibri" w:eastAsia="Calibri" w:hAnsi="Calibri" w:cs="Calibri"/>
              </w:rPr>
              <w:t>achieve an organization-wide perspective on incident awareness and</w:t>
            </w:r>
          </w:p>
        </w:tc>
        <w:tc>
          <w:tcPr>
            <w:tcW w:w="0" w:type="dxa"/>
            <w:vAlign w:val="bottom"/>
          </w:tcPr>
          <w:p w14:paraId="77724D3D" w14:textId="77777777" w:rsidR="003339E5" w:rsidRDefault="003339E5">
            <w:pPr>
              <w:rPr>
                <w:sz w:val="1"/>
                <w:szCs w:val="1"/>
              </w:rPr>
            </w:pPr>
          </w:p>
        </w:tc>
      </w:tr>
      <w:tr w:rsidR="003339E5" w14:paraId="408B20A9" w14:textId="77777777">
        <w:trPr>
          <w:trHeight w:val="229"/>
        </w:trPr>
        <w:tc>
          <w:tcPr>
            <w:tcW w:w="880" w:type="dxa"/>
            <w:tcBorders>
              <w:left w:val="single" w:sz="8" w:space="0" w:color="C5C5C5"/>
              <w:right w:val="single" w:sz="8" w:space="0" w:color="C5C5C5"/>
            </w:tcBorders>
            <w:vAlign w:val="bottom"/>
          </w:tcPr>
          <w:p w14:paraId="577D4855" w14:textId="77777777" w:rsidR="003339E5" w:rsidRDefault="003339E5">
            <w:pPr>
              <w:rPr>
                <w:sz w:val="19"/>
                <w:szCs w:val="19"/>
              </w:rPr>
            </w:pPr>
          </w:p>
        </w:tc>
        <w:tc>
          <w:tcPr>
            <w:tcW w:w="1920" w:type="dxa"/>
            <w:vMerge w:val="restart"/>
            <w:tcBorders>
              <w:right w:val="single" w:sz="8" w:space="0" w:color="C5C5C5"/>
            </w:tcBorders>
            <w:vAlign w:val="bottom"/>
          </w:tcPr>
          <w:p w14:paraId="7C4CB739" w14:textId="77777777" w:rsidR="003339E5" w:rsidRDefault="003B64C7">
            <w:pPr>
              <w:ind w:left="40"/>
              <w:rPr>
                <w:sz w:val="20"/>
                <w:szCs w:val="20"/>
              </w:rPr>
            </w:pPr>
            <w:r>
              <w:rPr>
                <w:rFonts w:ascii="Calibri" w:eastAsia="Calibri" w:hAnsi="Calibri" w:cs="Calibri"/>
              </w:rPr>
              <w:t>Correlation</w:t>
            </w:r>
          </w:p>
        </w:tc>
        <w:tc>
          <w:tcPr>
            <w:tcW w:w="6480" w:type="dxa"/>
            <w:tcBorders>
              <w:right w:val="single" w:sz="8" w:space="0" w:color="C5C5C5"/>
            </w:tcBorders>
            <w:vAlign w:val="bottom"/>
          </w:tcPr>
          <w:p w14:paraId="261DF773" w14:textId="77777777" w:rsidR="003339E5" w:rsidRDefault="003B64C7">
            <w:pPr>
              <w:spacing w:line="229" w:lineRule="exact"/>
              <w:ind w:left="240"/>
              <w:rPr>
                <w:sz w:val="20"/>
                <w:szCs w:val="20"/>
              </w:rPr>
            </w:pPr>
            <w:r>
              <w:rPr>
                <w:rFonts w:ascii="Calibri" w:eastAsia="Calibri" w:hAnsi="Calibri" w:cs="Calibri"/>
              </w:rPr>
              <w:t>response</w:t>
            </w:r>
          </w:p>
        </w:tc>
        <w:tc>
          <w:tcPr>
            <w:tcW w:w="0" w:type="dxa"/>
            <w:vAlign w:val="bottom"/>
          </w:tcPr>
          <w:p w14:paraId="66AAC66D" w14:textId="77777777" w:rsidR="003339E5" w:rsidRDefault="003339E5">
            <w:pPr>
              <w:rPr>
                <w:sz w:val="1"/>
                <w:szCs w:val="1"/>
              </w:rPr>
            </w:pPr>
          </w:p>
        </w:tc>
      </w:tr>
      <w:tr w:rsidR="003339E5" w14:paraId="6311B2AB" w14:textId="77777777">
        <w:trPr>
          <w:trHeight w:val="80"/>
        </w:trPr>
        <w:tc>
          <w:tcPr>
            <w:tcW w:w="880" w:type="dxa"/>
            <w:tcBorders>
              <w:left w:val="single" w:sz="8" w:space="0" w:color="C5C5C5"/>
              <w:right w:val="single" w:sz="8" w:space="0" w:color="C5C5C5"/>
            </w:tcBorders>
            <w:vAlign w:val="bottom"/>
          </w:tcPr>
          <w:p w14:paraId="3470BDCD" w14:textId="77777777" w:rsidR="003339E5" w:rsidRDefault="003339E5">
            <w:pPr>
              <w:rPr>
                <w:sz w:val="6"/>
                <w:szCs w:val="6"/>
              </w:rPr>
            </w:pPr>
          </w:p>
        </w:tc>
        <w:tc>
          <w:tcPr>
            <w:tcW w:w="1920" w:type="dxa"/>
            <w:vMerge/>
            <w:tcBorders>
              <w:right w:val="single" w:sz="8" w:space="0" w:color="C5C5C5"/>
            </w:tcBorders>
            <w:vAlign w:val="bottom"/>
          </w:tcPr>
          <w:p w14:paraId="642E231C" w14:textId="77777777" w:rsidR="003339E5" w:rsidRDefault="003339E5">
            <w:pPr>
              <w:rPr>
                <w:sz w:val="6"/>
                <w:szCs w:val="6"/>
              </w:rPr>
            </w:pPr>
          </w:p>
        </w:tc>
        <w:tc>
          <w:tcPr>
            <w:tcW w:w="6480" w:type="dxa"/>
            <w:tcBorders>
              <w:right w:val="single" w:sz="8" w:space="0" w:color="C5C5C5"/>
            </w:tcBorders>
            <w:vAlign w:val="bottom"/>
          </w:tcPr>
          <w:p w14:paraId="5905C781" w14:textId="77777777" w:rsidR="003339E5" w:rsidRDefault="003339E5">
            <w:pPr>
              <w:rPr>
                <w:sz w:val="6"/>
                <w:szCs w:val="6"/>
              </w:rPr>
            </w:pPr>
          </w:p>
        </w:tc>
        <w:tc>
          <w:tcPr>
            <w:tcW w:w="0" w:type="dxa"/>
            <w:vAlign w:val="bottom"/>
          </w:tcPr>
          <w:p w14:paraId="4DC39400" w14:textId="77777777" w:rsidR="003339E5" w:rsidRDefault="003339E5">
            <w:pPr>
              <w:rPr>
                <w:sz w:val="1"/>
                <w:szCs w:val="1"/>
              </w:rPr>
            </w:pPr>
          </w:p>
        </w:tc>
      </w:tr>
      <w:tr w:rsidR="003339E5" w14:paraId="02C3A10B" w14:textId="77777777">
        <w:trPr>
          <w:trHeight w:val="199"/>
        </w:trPr>
        <w:tc>
          <w:tcPr>
            <w:tcW w:w="880" w:type="dxa"/>
            <w:tcBorders>
              <w:left w:val="single" w:sz="8" w:space="0" w:color="C5C5C5"/>
              <w:bottom w:val="single" w:sz="8" w:space="0" w:color="C5C5C5"/>
              <w:right w:val="single" w:sz="8" w:space="0" w:color="C5C5C5"/>
            </w:tcBorders>
            <w:vAlign w:val="bottom"/>
          </w:tcPr>
          <w:p w14:paraId="39002ED3"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57113349"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49E9612B" w14:textId="77777777" w:rsidR="003339E5" w:rsidRDefault="003339E5">
            <w:pPr>
              <w:rPr>
                <w:sz w:val="17"/>
                <w:szCs w:val="17"/>
              </w:rPr>
            </w:pPr>
          </w:p>
        </w:tc>
        <w:tc>
          <w:tcPr>
            <w:tcW w:w="0" w:type="dxa"/>
            <w:vAlign w:val="bottom"/>
          </w:tcPr>
          <w:p w14:paraId="19418CCF" w14:textId="77777777" w:rsidR="003339E5" w:rsidRDefault="003339E5">
            <w:pPr>
              <w:rPr>
                <w:sz w:val="1"/>
                <w:szCs w:val="1"/>
              </w:rPr>
            </w:pPr>
          </w:p>
        </w:tc>
      </w:tr>
      <w:tr w:rsidR="003339E5" w14:paraId="708BC13C" w14:textId="77777777">
        <w:trPr>
          <w:trHeight w:val="315"/>
        </w:trPr>
        <w:tc>
          <w:tcPr>
            <w:tcW w:w="880" w:type="dxa"/>
            <w:tcBorders>
              <w:left w:val="single" w:sz="8" w:space="0" w:color="C5C5C5"/>
              <w:right w:val="single" w:sz="8" w:space="0" w:color="C5C5C5"/>
            </w:tcBorders>
            <w:vAlign w:val="bottom"/>
          </w:tcPr>
          <w:p w14:paraId="2605CD2F" w14:textId="77777777" w:rsidR="003339E5" w:rsidRDefault="003B64C7">
            <w:pPr>
              <w:jc w:val="center"/>
              <w:rPr>
                <w:sz w:val="20"/>
                <w:szCs w:val="20"/>
              </w:rPr>
            </w:pPr>
            <w:r>
              <w:rPr>
                <w:rFonts w:ascii="Calibri" w:eastAsia="Calibri" w:hAnsi="Calibri" w:cs="Calibri"/>
              </w:rPr>
              <w:t>IR-5</w:t>
            </w:r>
          </w:p>
        </w:tc>
        <w:tc>
          <w:tcPr>
            <w:tcW w:w="1920" w:type="dxa"/>
            <w:tcBorders>
              <w:right w:val="single" w:sz="8" w:space="0" w:color="C5C5C5"/>
            </w:tcBorders>
            <w:vAlign w:val="bottom"/>
          </w:tcPr>
          <w:p w14:paraId="479D41AB" w14:textId="77777777" w:rsidR="003339E5" w:rsidRDefault="003B64C7">
            <w:pPr>
              <w:ind w:left="40"/>
              <w:rPr>
                <w:sz w:val="20"/>
                <w:szCs w:val="20"/>
              </w:rPr>
            </w:pPr>
            <w:r>
              <w:rPr>
                <w:rFonts w:ascii="Calibri" w:eastAsia="Calibri" w:hAnsi="Calibri" w:cs="Calibri"/>
              </w:rPr>
              <w:t>Incident Monitoring</w:t>
            </w:r>
          </w:p>
        </w:tc>
        <w:tc>
          <w:tcPr>
            <w:tcW w:w="6480" w:type="dxa"/>
            <w:tcBorders>
              <w:right w:val="single" w:sz="8" w:space="0" w:color="C5C5C5"/>
            </w:tcBorders>
            <w:vAlign w:val="bottom"/>
          </w:tcPr>
          <w:p w14:paraId="76ED136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Track and document information system security incidents</w:t>
            </w:r>
          </w:p>
        </w:tc>
        <w:tc>
          <w:tcPr>
            <w:tcW w:w="0" w:type="dxa"/>
            <w:vAlign w:val="bottom"/>
          </w:tcPr>
          <w:p w14:paraId="000F931F" w14:textId="77777777" w:rsidR="003339E5" w:rsidRDefault="003339E5">
            <w:pPr>
              <w:rPr>
                <w:sz w:val="1"/>
                <w:szCs w:val="1"/>
              </w:rPr>
            </w:pPr>
          </w:p>
        </w:tc>
      </w:tr>
      <w:tr w:rsidR="003339E5" w14:paraId="05D8226B" w14:textId="77777777">
        <w:trPr>
          <w:trHeight w:val="964"/>
        </w:trPr>
        <w:tc>
          <w:tcPr>
            <w:tcW w:w="880" w:type="dxa"/>
            <w:tcBorders>
              <w:left w:val="single" w:sz="8" w:space="0" w:color="C5C5C5"/>
              <w:bottom w:val="single" w:sz="8" w:space="0" w:color="C5C5C5"/>
              <w:right w:val="single" w:sz="8" w:space="0" w:color="C5C5C5"/>
            </w:tcBorders>
            <w:vAlign w:val="bottom"/>
          </w:tcPr>
          <w:p w14:paraId="3C8104BF"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C9FF4DE"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5F81CE8D" w14:textId="77777777" w:rsidR="003339E5" w:rsidRDefault="003339E5">
            <w:pPr>
              <w:rPr>
                <w:sz w:val="24"/>
                <w:szCs w:val="24"/>
              </w:rPr>
            </w:pPr>
          </w:p>
        </w:tc>
        <w:tc>
          <w:tcPr>
            <w:tcW w:w="0" w:type="dxa"/>
            <w:vAlign w:val="bottom"/>
          </w:tcPr>
          <w:p w14:paraId="11DDD244" w14:textId="77777777" w:rsidR="003339E5" w:rsidRDefault="003339E5">
            <w:pPr>
              <w:rPr>
                <w:sz w:val="1"/>
                <w:szCs w:val="1"/>
              </w:rPr>
            </w:pPr>
          </w:p>
        </w:tc>
      </w:tr>
    </w:tbl>
    <w:p w14:paraId="4FAD20B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99200" behindDoc="1" locked="0" layoutInCell="0" allowOverlap="1" wp14:anchorId="71027E4F" wp14:editId="07B48946">
                <wp:simplePos x="0" y="0"/>
                <wp:positionH relativeFrom="column">
                  <wp:posOffset>-194945</wp:posOffset>
                </wp:positionH>
                <wp:positionV relativeFrom="paragraph">
                  <wp:posOffset>1042035</wp:posOffset>
                </wp:positionV>
                <wp:extent cx="4836160" cy="205105"/>
                <wp:effectExtent l="0" t="0" r="0" b="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2A82E68" id="Shape 647" o:spid="_x0000_s1026" style="position:absolute;left:0;text-align:left;margin-left:-15.35pt;margin-top:82.05pt;width:380.8pt;height:16.1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700224" behindDoc="1" locked="0" layoutInCell="0" allowOverlap="1" wp14:anchorId="3402FD8D" wp14:editId="71C5C9C2">
                <wp:simplePos x="0" y="0"/>
                <wp:positionH relativeFrom="column">
                  <wp:posOffset>4641215</wp:posOffset>
                </wp:positionH>
                <wp:positionV relativeFrom="paragraph">
                  <wp:posOffset>1042035</wp:posOffset>
                </wp:positionV>
                <wp:extent cx="2026285" cy="205105"/>
                <wp:effectExtent l="0" t="0" r="0" b="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C851EE9" id="Shape 648" o:spid="_x0000_s1026" style="position:absolute;left:0;text-align:left;margin-left:365.45pt;margin-top:82.05pt;width:159.55pt;height:16.1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DoiQEAAAkDAAAOAAAAZHJzL2Uyb0RvYy54bWysUstu2zAQvBfoPxC8x5SF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701248" behindDoc="1" locked="0" layoutInCell="0" allowOverlap="1" wp14:anchorId="4BDA18E1" wp14:editId="08F93DE4">
                <wp:simplePos x="0" y="0"/>
                <wp:positionH relativeFrom="column">
                  <wp:posOffset>298450</wp:posOffset>
                </wp:positionH>
                <wp:positionV relativeFrom="paragraph">
                  <wp:posOffset>-6003925</wp:posOffset>
                </wp:positionV>
                <wp:extent cx="0" cy="436880"/>
                <wp:effectExtent l="0" t="0" r="0" b="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56F392" id="Shape 649" o:spid="_x0000_s1026" style="position:absolute;left:0;text-align:left;z-index:-251615232;visibility:visible;mso-wrap-style:square;mso-wrap-distance-left:9pt;mso-wrap-distance-top:0;mso-wrap-distance-right:9pt;mso-wrap-distance-bottom:0;mso-position-horizontal:absolute;mso-position-horizontal-relative:text;mso-position-vertical:absolute;mso-position-vertical-relative:text" from="23.5pt,-472.75pt" to="23.5pt,-4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2272" behindDoc="1" locked="0" layoutInCell="0" allowOverlap="1" wp14:anchorId="5CC8189C" wp14:editId="03650F23">
                <wp:simplePos x="0" y="0"/>
                <wp:positionH relativeFrom="column">
                  <wp:posOffset>841375</wp:posOffset>
                </wp:positionH>
                <wp:positionV relativeFrom="paragraph">
                  <wp:posOffset>-6003925</wp:posOffset>
                </wp:positionV>
                <wp:extent cx="0" cy="433705"/>
                <wp:effectExtent l="0" t="0" r="0" b="0"/>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37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4EC4005" id="Shape 650" o:spid="_x0000_s1026" style="position:absolute;left:0;text-align:left;z-index:-251614208;visibility:visible;mso-wrap-style:square;mso-wrap-distance-left:9pt;mso-wrap-distance-top:0;mso-wrap-distance-right:9pt;mso-wrap-distance-bottom:0;mso-position-horizontal:absolute;mso-position-horizontal-relative:text;mso-position-vertical:absolute;mso-position-vertical-relative:text" from="66.25pt,-472.75pt" to="66.25pt,-4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3296" behindDoc="1" locked="0" layoutInCell="0" allowOverlap="1" wp14:anchorId="57026BDC" wp14:editId="12F0AEF7">
                <wp:simplePos x="0" y="0"/>
                <wp:positionH relativeFrom="column">
                  <wp:posOffset>2058670</wp:posOffset>
                </wp:positionH>
                <wp:positionV relativeFrom="paragraph">
                  <wp:posOffset>-6003925</wp:posOffset>
                </wp:positionV>
                <wp:extent cx="0" cy="433705"/>
                <wp:effectExtent l="0" t="0" r="0" b="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37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E6AA7DD" id="Shape 651" o:spid="_x0000_s1026" style="position:absolute;left:0;text-align:left;z-index:-251613184;visibility:visible;mso-wrap-style:square;mso-wrap-distance-left:9pt;mso-wrap-distance-top:0;mso-wrap-distance-right:9pt;mso-wrap-distance-bottom:0;mso-position-horizontal:absolute;mso-position-horizontal-relative:text;mso-position-vertical:absolute;mso-position-vertical-relative:text" from="162.1pt,-472.75pt" to="162.1pt,-4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04320" behindDoc="1" locked="0" layoutInCell="0" allowOverlap="1" wp14:anchorId="3674FD9E" wp14:editId="41325F9B">
                <wp:simplePos x="0" y="0"/>
                <wp:positionH relativeFrom="column">
                  <wp:posOffset>6177915</wp:posOffset>
                </wp:positionH>
                <wp:positionV relativeFrom="paragraph">
                  <wp:posOffset>-6003925</wp:posOffset>
                </wp:positionV>
                <wp:extent cx="0" cy="436880"/>
                <wp:effectExtent l="0" t="0" r="0" b="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F8C079A" id="Shape 652" o:spid="_x0000_s1026" style="position:absolute;left:0;text-align:left;z-index:-251612160;visibility:visible;mso-wrap-style:square;mso-wrap-distance-left:9pt;mso-wrap-distance-top:0;mso-wrap-distance-right:9pt;mso-wrap-distance-bottom:0;mso-position-horizontal:absolute;mso-position-horizontal-relative:text;mso-position-vertical:absolute;mso-position-vertical-relative:text" from="486.45pt,-472.75pt" to="486.45pt,-4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5344" behindDoc="1" locked="0" layoutInCell="0" allowOverlap="1" wp14:anchorId="448A828B" wp14:editId="10BEE20B">
                <wp:simplePos x="0" y="0"/>
                <wp:positionH relativeFrom="column">
                  <wp:posOffset>294640</wp:posOffset>
                </wp:positionH>
                <wp:positionV relativeFrom="paragraph">
                  <wp:posOffset>-6000115</wp:posOffset>
                </wp:positionV>
                <wp:extent cx="5887085" cy="0"/>
                <wp:effectExtent l="0" t="0" r="0" b="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9A45D9D" id="Shape 653" o:spid="_x0000_s1026" style="position:absolute;left:0;text-align:left;z-index:-251611136;visibility:visible;mso-wrap-style:square;mso-wrap-distance-left:9pt;mso-wrap-distance-top:0;mso-wrap-distance-right:9pt;mso-wrap-distance-bottom:0;mso-position-horizontal:absolute;mso-position-horizontal-relative:text;mso-position-vertical:absolute;mso-position-vertical-relative:text" from="23.2pt,-472.45pt" to="486.75pt,-4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" o:allowincell="f" filled="t" strokecolor="white" strokeweight=".54pt">
                <v:stroke joinstyle="miter"/>
                <o:lock v:ext="edit" shapetype="f"/>
              </v:line>
            </w:pict>
          </mc:Fallback>
        </mc:AlternateContent>
      </w:r>
    </w:p>
    <w:p w14:paraId="3FCBD428" w14:textId="77777777" w:rsidR="003339E5" w:rsidRDefault="003339E5">
      <w:pPr>
        <w:sectPr w:rsidR="003339E5">
          <w:pgSz w:w="12240" w:h="15840"/>
          <w:pgMar w:top="1081" w:right="780" w:bottom="0" w:left="1020" w:header="0" w:footer="0" w:gutter="0"/>
          <w:cols w:space="720" w:equalWidth="0">
            <w:col w:w="10440"/>
          </w:cols>
        </w:sectPr>
      </w:pPr>
    </w:p>
    <w:p w14:paraId="0996E2AB" w14:textId="77777777" w:rsidR="003339E5" w:rsidRDefault="003339E5">
      <w:pPr>
        <w:spacing w:line="200" w:lineRule="exact"/>
        <w:rPr>
          <w:sz w:val="20"/>
          <w:szCs w:val="20"/>
        </w:rPr>
      </w:pPr>
    </w:p>
    <w:p w14:paraId="7C826F51" w14:textId="77777777" w:rsidR="003339E5" w:rsidRDefault="003339E5">
      <w:pPr>
        <w:spacing w:line="200" w:lineRule="exact"/>
        <w:rPr>
          <w:sz w:val="20"/>
          <w:szCs w:val="20"/>
        </w:rPr>
      </w:pPr>
    </w:p>
    <w:p w14:paraId="32F57548" w14:textId="77777777" w:rsidR="003339E5" w:rsidRDefault="003339E5">
      <w:pPr>
        <w:spacing w:line="200" w:lineRule="exact"/>
        <w:rPr>
          <w:sz w:val="20"/>
          <w:szCs w:val="20"/>
        </w:rPr>
      </w:pPr>
    </w:p>
    <w:p w14:paraId="0DA11291" w14:textId="77777777" w:rsidR="003339E5" w:rsidRDefault="003339E5">
      <w:pPr>
        <w:spacing w:line="200" w:lineRule="exact"/>
        <w:rPr>
          <w:sz w:val="20"/>
          <w:szCs w:val="20"/>
        </w:rPr>
      </w:pPr>
    </w:p>
    <w:p w14:paraId="7751FC1F" w14:textId="77777777" w:rsidR="003339E5" w:rsidRDefault="003339E5">
      <w:pPr>
        <w:spacing w:line="200" w:lineRule="exact"/>
        <w:rPr>
          <w:sz w:val="20"/>
          <w:szCs w:val="20"/>
        </w:rPr>
      </w:pPr>
    </w:p>
    <w:p w14:paraId="1F421AFD" w14:textId="77777777" w:rsidR="003339E5" w:rsidRDefault="003339E5">
      <w:pPr>
        <w:spacing w:line="200" w:lineRule="exact"/>
        <w:rPr>
          <w:sz w:val="20"/>
          <w:szCs w:val="20"/>
        </w:rPr>
      </w:pPr>
    </w:p>
    <w:p w14:paraId="46121AC6" w14:textId="77777777" w:rsidR="003339E5" w:rsidRDefault="003339E5">
      <w:pPr>
        <w:spacing w:line="200" w:lineRule="exact"/>
        <w:rPr>
          <w:sz w:val="20"/>
          <w:szCs w:val="20"/>
        </w:rPr>
      </w:pPr>
    </w:p>
    <w:p w14:paraId="3F9A06FB" w14:textId="77777777" w:rsidR="003339E5" w:rsidRDefault="003339E5">
      <w:pPr>
        <w:spacing w:line="200" w:lineRule="exact"/>
        <w:rPr>
          <w:sz w:val="20"/>
          <w:szCs w:val="20"/>
        </w:rPr>
      </w:pPr>
    </w:p>
    <w:p w14:paraId="130A97FD" w14:textId="77777777" w:rsidR="003339E5" w:rsidRDefault="003339E5">
      <w:pPr>
        <w:spacing w:line="200" w:lineRule="exact"/>
        <w:rPr>
          <w:sz w:val="20"/>
          <w:szCs w:val="20"/>
        </w:rPr>
      </w:pPr>
    </w:p>
    <w:p w14:paraId="18757F5B" w14:textId="77777777" w:rsidR="003339E5" w:rsidRDefault="003339E5">
      <w:pPr>
        <w:spacing w:line="228" w:lineRule="exact"/>
        <w:rPr>
          <w:sz w:val="20"/>
          <w:szCs w:val="20"/>
        </w:rPr>
      </w:pPr>
    </w:p>
    <w:p w14:paraId="6EA3939B" w14:textId="77777777" w:rsidR="003339E5" w:rsidRDefault="003B64C7">
      <w:pPr>
        <w:ind w:left="10100"/>
        <w:rPr>
          <w:sz w:val="20"/>
          <w:szCs w:val="20"/>
        </w:rPr>
      </w:pPr>
      <w:r>
        <w:rPr>
          <w:rFonts w:ascii="Calibri" w:eastAsia="Calibri" w:hAnsi="Calibri" w:cs="Calibri"/>
        </w:rPr>
        <w:t>113</w:t>
      </w:r>
    </w:p>
    <w:p w14:paraId="1462A170" w14:textId="77777777" w:rsidR="003339E5" w:rsidRDefault="003339E5">
      <w:pPr>
        <w:sectPr w:rsidR="003339E5">
          <w:type w:val="continuous"/>
          <w:pgSz w:w="12240" w:h="15840"/>
          <w:pgMar w:top="1081" w:right="780" w:bottom="0" w:left="1020" w:header="0" w:footer="0" w:gutter="0"/>
          <w:cols w:space="720" w:equalWidth="0">
            <w:col w:w="1044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7A2D1B1C" w14:textId="77777777">
        <w:trPr>
          <w:trHeight w:val="1043"/>
        </w:trPr>
        <w:tc>
          <w:tcPr>
            <w:tcW w:w="780" w:type="dxa"/>
            <w:tcBorders>
              <w:right w:val="single" w:sz="8" w:space="0" w:color="085296"/>
            </w:tcBorders>
            <w:shd w:val="clear" w:color="auto" w:fill="085296"/>
            <w:vAlign w:val="bottom"/>
          </w:tcPr>
          <w:p w14:paraId="26D8108B" w14:textId="77777777" w:rsidR="003339E5" w:rsidRDefault="003339E5">
            <w:pPr>
              <w:rPr>
                <w:sz w:val="24"/>
                <w:szCs w:val="24"/>
              </w:rPr>
            </w:pPr>
            <w:bookmarkStart w:id="114" w:name="page114"/>
            <w:bookmarkEnd w:id="114"/>
          </w:p>
        </w:tc>
        <w:tc>
          <w:tcPr>
            <w:tcW w:w="860" w:type="dxa"/>
            <w:tcBorders>
              <w:right w:val="single" w:sz="8" w:space="0" w:color="085296"/>
            </w:tcBorders>
            <w:shd w:val="clear" w:color="auto" w:fill="085296"/>
            <w:vAlign w:val="bottom"/>
          </w:tcPr>
          <w:p w14:paraId="49FF6994" w14:textId="77777777" w:rsidR="003339E5" w:rsidRDefault="003339E5">
            <w:pPr>
              <w:rPr>
                <w:sz w:val="24"/>
                <w:szCs w:val="24"/>
              </w:rPr>
            </w:pPr>
          </w:p>
        </w:tc>
        <w:tc>
          <w:tcPr>
            <w:tcW w:w="9160" w:type="dxa"/>
            <w:gridSpan w:val="3"/>
            <w:shd w:val="clear" w:color="auto" w:fill="085296"/>
            <w:vAlign w:val="bottom"/>
          </w:tcPr>
          <w:p w14:paraId="66823EBC"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DADA8AF" w14:textId="77777777" w:rsidR="003339E5" w:rsidRDefault="003339E5">
            <w:pPr>
              <w:rPr>
                <w:sz w:val="1"/>
                <w:szCs w:val="1"/>
              </w:rPr>
            </w:pPr>
          </w:p>
        </w:tc>
      </w:tr>
      <w:tr w:rsidR="003339E5" w14:paraId="5978CC8A" w14:textId="77777777">
        <w:trPr>
          <w:trHeight w:val="496"/>
        </w:trPr>
        <w:tc>
          <w:tcPr>
            <w:tcW w:w="1640" w:type="dxa"/>
            <w:gridSpan w:val="2"/>
            <w:vMerge w:val="restart"/>
            <w:tcBorders>
              <w:right w:val="single" w:sz="8" w:space="0" w:color="085296"/>
            </w:tcBorders>
            <w:shd w:val="clear" w:color="auto" w:fill="085296"/>
            <w:vAlign w:val="bottom"/>
          </w:tcPr>
          <w:p w14:paraId="2F7603B3"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5D78ADB0"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79AC1399" w14:textId="77777777" w:rsidR="003339E5" w:rsidRDefault="003339E5">
            <w:pPr>
              <w:rPr>
                <w:sz w:val="1"/>
                <w:szCs w:val="1"/>
              </w:rPr>
            </w:pPr>
          </w:p>
        </w:tc>
      </w:tr>
      <w:tr w:rsidR="003339E5" w14:paraId="4966AB69" w14:textId="77777777">
        <w:trPr>
          <w:trHeight w:val="486"/>
        </w:trPr>
        <w:tc>
          <w:tcPr>
            <w:tcW w:w="1640" w:type="dxa"/>
            <w:gridSpan w:val="2"/>
            <w:vMerge/>
            <w:tcBorders>
              <w:right w:val="single" w:sz="8" w:space="0" w:color="085296"/>
            </w:tcBorders>
            <w:shd w:val="clear" w:color="auto" w:fill="085296"/>
            <w:vAlign w:val="bottom"/>
          </w:tcPr>
          <w:p w14:paraId="0A4BC2FF" w14:textId="77777777" w:rsidR="003339E5" w:rsidRDefault="003339E5">
            <w:pPr>
              <w:rPr>
                <w:sz w:val="24"/>
                <w:szCs w:val="24"/>
              </w:rPr>
            </w:pPr>
          </w:p>
        </w:tc>
        <w:tc>
          <w:tcPr>
            <w:tcW w:w="9160" w:type="dxa"/>
            <w:gridSpan w:val="3"/>
            <w:shd w:val="clear" w:color="auto" w:fill="085296"/>
            <w:vAlign w:val="bottom"/>
          </w:tcPr>
          <w:p w14:paraId="17846397"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4CED5F1D" w14:textId="77777777" w:rsidR="003339E5" w:rsidRDefault="003339E5">
            <w:pPr>
              <w:rPr>
                <w:sz w:val="1"/>
                <w:szCs w:val="1"/>
              </w:rPr>
            </w:pPr>
          </w:p>
        </w:tc>
      </w:tr>
      <w:tr w:rsidR="003339E5" w14:paraId="51C1E683" w14:textId="77777777">
        <w:trPr>
          <w:trHeight w:val="802"/>
        </w:trPr>
        <w:tc>
          <w:tcPr>
            <w:tcW w:w="780" w:type="dxa"/>
            <w:vAlign w:val="bottom"/>
          </w:tcPr>
          <w:p w14:paraId="02CAA6C0" w14:textId="77777777" w:rsidR="003339E5" w:rsidRDefault="003339E5">
            <w:pPr>
              <w:rPr>
                <w:sz w:val="24"/>
                <w:szCs w:val="24"/>
              </w:rPr>
            </w:pPr>
          </w:p>
        </w:tc>
        <w:tc>
          <w:tcPr>
            <w:tcW w:w="860" w:type="dxa"/>
            <w:vAlign w:val="bottom"/>
          </w:tcPr>
          <w:p w14:paraId="336BD1C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4A5C1B8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4A98350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C36149F" w14:textId="77777777" w:rsidR="003339E5" w:rsidRDefault="003339E5">
            <w:pPr>
              <w:rPr>
                <w:sz w:val="1"/>
                <w:szCs w:val="1"/>
              </w:rPr>
            </w:pPr>
          </w:p>
        </w:tc>
      </w:tr>
      <w:tr w:rsidR="003339E5" w14:paraId="7A57A36B" w14:textId="77777777">
        <w:trPr>
          <w:trHeight w:val="182"/>
        </w:trPr>
        <w:tc>
          <w:tcPr>
            <w:tcW w:w="780" w:type="dxa"/>
            <w:vAlign w:val="bottom"/>
          </w:tcPr>
          <w:p w14:paraId="16B505C3" w14:textId="77777777" w:rsidR="003339E5" w:rsidRDefault="003339E5">
            <w:pPr>
              <w:rPr>
                <w:sz w:val="15"/>
                <w:szCs w:val="15"/>
              </w:rPr>
            </w:pPr>
          </w:p>
        </w:tc>
        <w:tc>
          <w:tcPr>
            <w:tcW w:w="860" w:type="dxa"/>
            <w:tcBorders>
              <w:bottom w:val="single" w:sz="8" w:space="0" w:color="C5C5C5"/>
            </w:tcBorders>
            <w:vAlign w:val="bottom"/>
          </w:tcPr>
          <w:p w14:paraId="39AAB8F8" w14:textId="77777777" w:rsidR="003339E5" w:rsidRDefault="003339E5">
            <w:pPr>
              <w:rPr>
                <w:sz w:val="15"/>
                <w:szCs w:val="15"/>
              </w:rPr>
            </w:pPr>
          </w:p>
        </w:tc>
        <w:tc>
          <w:tcPr>
            <w:tcW w:w="1920" w:type="dxa"/>
            <w:tcBorders>
              <w:bottom w:val="single" w:sz="8" w:space="0" w:color="C5C5C5"/>
            </w:tcBorders>
            <w:vAlign w:val="bottom"/>
          </w:tcPr>
          <w:p w14:paraId="6586E599" w14:textId="77777777" w:rsidR="003339E5" w:rsidRDefault="003339E5">
            <w:pPr>
              <w:rPr>
                <w:sz w:val="15"/>
                <w:szCs w:val="15"/>
              </w:rPr>
            </w:pPr>
          </w:p>
        </w:tc>
        <w:tc>
          <w:tcPr>
            <w:tcW w:w="6480" w:type="dxa"/>
            <w:tcBorders>
              <w:bottom w:val="single" w:sz="8" w:space="0" w:color="C5C5C5"/>
            </w:tcBorders>
            <w:vAlign w:val="bottom"/>
          </w:tcPr>
          <w:p w14:paraId="032300D1" w14:textId="77777777" w:rsidR="003339E5" w:rsidRDefault="003339E5">
            <w:pPr>
              <w:rPr>
                <w:sz w:val="15"/>
                <w:szCs w:val="15"/>
              </w:rPr>
            </w:pPr>
          </w:p>
        </w:tc>
        <w:tc>
          <w:tcPr>
            <w:tcW w:w="760" w:type="dxa"/>
            <w:vAlign w:val="bottom"/>
          </w:tcPr>
          <w:p w14:paraId="70E30A6B" w14:textId="77777777" w:rsidR="003339E5" w:rsidRDefault="003339E5">
            <w:pPr>
              <w:rPr>
                <w:sz w:val="15"/>
                <w:szCs w:val="15"/>
              </w:rPr>
            </w:pPr>
          </w:p>
        </w:tc>
        <w:tc>
          <w:tcPr>
            <w:tcW w:w="0" w:type="dxa"/>
            <w:vAlign w:val="bottom"/>
          </w:tcPr>
          <w:p w14:paraId="5113A96D" w14:textId="77777777" w:rsidR="003339E5" w:rsidRDefault="003339E5">
            <w:pPr>
              <w:rPr>
                <w:sz w:val="1"/>
                <w:szCs w:val="1"/>
              </w:rPr>
            </w:pPr>
          </w:p>
        </w:tc>
      </w:tr>
      <w:tr w:rsidR="003339E5" w14:paraId="46F98907" w14:textId="77777777">
        <w:trPr>
          <w:trHeight w:val="314"/>
        </w:trPr>
        <w:tc>
          <w:tcPr>
            <w:tcW w:w="780" w:type="dxa"/>
            <w:tcBorders>
              <w:right w:val="single" w:sz="8" w:space="0" w:color="C5C5C5"/>
            </w:tcBorders>
            <w:vAlign w:val="bottom"/>
          </w:tcPr>
          <w:p w14:paraId="0F25447F" w14:textId="77777777" w:rsidR="003339E5" w:rsidRDefault="003339E5">
            <w:pPr>
              <w:rPr>
                <w:sz w:val="24"/>
                <w:szCs w:val="24"/>
              </w:rPr>
            </w:pPr>
          </w:p>
        </w:tc>
        <w:tc>
          <w:tcPr>
            <w:tcW w:w="860" w:type="dxa"/>
            <w:tcBorders>
              <w:right w:val="single" w:sz="8" w:space="0" w:color="C5C5C5"/>
            </w:tcBorders>
            <w:vAlign w:val="bottom"/>
          </w:tcPr>
          <w:p w14:paraId="23C18319" w14:textId="77777777" w:rsidR="003339E5" w:rsidRDefault="003B64C7">
            <w:pPr>
              <w:jc w:val="center"/>
              <w:rPr>
                <w:sz w:val="20"/>
                <w:szCs w:val="20"/>
              </w:rPr>
            </w:pPr>
            <w:r>
              <w:rPr>
                <w:rFonts w:ascii="Calibri" w:eastAsia="Calibri" w:hAnsi="Calibri" w:cs="Calibri"/>
                <w:w w:val="98"/>
              </w:rPr>
              <w:t>IR-5 (1)</w:t>
            </w:r>
          </w:p>
        </w:tc>
        <w:tc>
          <w:tcPr>
            <w:tcW w:w="1920" w:type="dxa"/>
            <w:tcBorders>
              <w:right w:val="single" w:sz="8" w:space="0" w:color="C5C5C5"/>
            </w:tcBorders>
            <w:vAlign w:val="bottom"/>
          </w:tcPr>
          <w:p w14:paraId="51CF0A15" w14:textId="77777777" w:rsidR="003339E5" w:rsidRDefault="003B64C7">
            <w:pPr>
              <w:ind w:left="40"/>
              <w:rPr>
                <w:sz w:val="20"/>
                <w:szCs w:val="20"/>
              </w:rPr>
            </w:pPr>
            <w:r>
              <w:rPr>
                <w:rFonts w:ascii="Calibri" w:eastAsia="Calibri" w:hAnsi="Calibri" w:cs="Calibri"/>
              </w:rPr>
              <w:t>Incident Monitoring</w:t>
            </w:r>
          </w:p>
        </w:tc>
        <w:tc>
          <w:tcPr>
            <w:tcW w:w="6480" w:type="dxa"/>
            <w:tcBorders>
              <w:right w:val="single" w:sz="8" w:space="0" w:color="C5C5C5"/>
            </w:tcBorders>
            <w:vAlign w:val="bottom"/>
          </w:tcPr>
          <w:p w14:paraId="0EC2A3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assist in the tracking of security</w:t>
            </w:r>
          </w:p>
        </w:tc>
        <w:tc>
          <w:tcPr>
            <w:tcW w:w="760" w:type="dxa"/>
            <w:vAlign w:val="bottom"/>
          </w:tcPr>
          <w:p w14:paraId="5C0F8662" w14:textId="77777777" w:rsidR="003339E5" w:rsidRDefault="003339E5">
            <w:pPr>
              <w:rPr>
                <w:sz w:val="24"/>
                <w:szCs w:val="24"/>
              </w:rPr>
            </w:pPr>
          </w:p>
        </w:tc>
        <w:tc>
          <w:tcPr>
            <w:tcW w:w="0" w:type="dxa"/>
            <w:vAlign w:val="bottom"/>
          </w:tcPr>
          <w:p w14:paraId="5AA354D0" w14:textId="77777777" w:rsidR="003339E5" w:rsidRDefault="003339E5">
            <w:pPr>
              <w:rPr>
                <w:sz w:val="1"/>
                <w:szCs w:val="1"/>
              </w:rPr>
            </w:pPr>
          </w:p>
        </w:tc>
      </w:tr>
      <w:tr w:rsidR="003339E5" w14:paraId="6900DB3D" w14:textId="77777777">
        <w:trPr>
          <w:trHeight w:val="308"/>
        </w:trPr>
        <w:tc>
          <w:tcPr>
            <w:tcW w:w="780" w:type="dxa"/>
            <w:tcBorders>
              <w:right w:val="single" w:sz="8" w:space="0" w:color="C5C5C5"/>
            </w:tcBorders>
            <w:vAlign w:val="bottom"/>
          </w:tcPr>
          <w:p w14:paraId="6E0AA6BC" w14:textId="77777777" w:rsidR="003339E5" w:rsidRDefault="003339E5">
            <w:pPr>
              <w:rPr>
                <w:sz w:val="24"/>
                <w:szCs w:val="24"/>
              </w:rPr>
            </w:pPr>
          </w:p>
        </w:tc>
        <w:tc>
          <w:tcPr>
            <w:tcW w:w="860" w:type="dxa"/>
            <w:tcBorders>
              <w:right w:val="single" w:sz="8" w:space="0" w:color="C5C5C5"/>
            </w:tcBorders>
            <w:vAlign w:val="bottom"/>
          </w:tcPr>
          <w:p w14:paraId="29AB684B" w14:textId="77777777" w:rsidR="003339E5" w:rsidRDefault="003339E5">
            <w:pPr>
              <w:rPr>
                <w:sz w:val="24"/>
                <w:szCs w:val="24"/>
              </w:rPr>
            </w:pPr>
          </w:p>
        </w:tc>
        <w:tc>
          <w:tcPr>
            <w:tcW w:w="1920" w:type="dxa"/>
            <w:tcBorders>
              <w:right w:val="single" w:sz="8" w:space="0" w:color="C5C5C5"/>
            </w:tcBorders>
            <w:vAlign w:val="bottom"/>
          </w:tcPr>
          <w:p w14:paraId="2FCCD199" w14:textId="77777777" w:rsidR="003339E5" w:rsidRDefault="003B64C7">
            <w:pPr>
              <w:ind w:left="40"/>
              <w:rPr>
                <w:sz w:val="20"/>
                <w:szCs w:val="20"/>
              </w:rPr>
            </w:pPr>
            <w:r>
              <w:rPr>
                <w:rFonts w:ascii="Calibri" w:eastAsia="Calibri" w:hAnsi="Calibri" w:cs="Calibri"/>
              </w:rPr>
              <w:t>| Automated</w:t>
            </w:r>
          </w:p>
        </w:tc>
        <w:tc>
          <w:tcPr>
            <w:tcW w:w="6480" w:type="dxa"/>
            <w:tcBorders>
              <w:right w:val="single" w:sz="8" w:space="0" w:color="C5C5C5"/>
            </w:tcBorders>
            <w:vAlign w:val="bottom"/>
          </w:tcPr>
          <w:p w14:paraId="5F91B7F1" w14:textId="77777777" w:rsidR="003339E5" w:rsidRDefault="003B64C7">
            <w:pPr>
              <w:ind w:left="240"/>
              <w:rPr>
                <w:sz w:val="20"/>
                <w:szCs w:val="20"/>
              </w:rPr>
            </w:pPr>
            <w:r>
              <w:rPr>
                <w:rFonts w:ascii="Calibri" w:eastAsia="Calibri" w:hAnsi="Calibri" w:cs="Calibri"/>
              </w:rPr>
              <w:t>incidents and in the collection and analysis of incident information</w:t>
            </w:r>
          </w:p>
        </w:tc>
        <w:tc>
          <w:tcPr>
            <w:tcW w:w="760" w:type="dxa"/>
            <w:vAlign w:val="bottom"/>
          </w:tcPr>
          <w:p w14:paraId="744A7ED3" w14:textId="77777777" w:rsidR="003339E5" w:rsidRDefault="003339E5">
            <w:pPr>
              <w:rPr>
                <w:sz w:val="24"/>
                <w:szCs w:val="24"/>
              </w:rPr>
            </w:pPr>
          </w:p>
        </w:tc>
        <w:tc>
          <w:tcPr>
            <w:tcW w:w="0" w:type="dxa"/>
            <w:vAlign w:val="bottom"/>
          </w:tcPr>
          <w:p w14:paraId="68F06288" w14:textId="77777777" w:rsidR="003339E5" w:rsidRDefault="003339E5">
            <w:pPr>
              <w:rPr>
                <w:sz w:val="1"/>
                <w:szCs w:val="1"/>
              </w:rPr>
            </w:pPr>
          </w:p>
        </w:tc>
      </w:tr>
      <w:tr w:rsidR="003339E5" w14:paraId="643BE629" w14:textId="77777777">
        <w:trPr>
          <w:trHeight w:val="310"/>
        </w:trPr>
        <w:tc>
          <w:tcPr>
            <w:tcW w:w="780" w:type="dxa"/>
            <w:tcBorders>
              <w:right w:val="single" w:sz="8" w:space="0" w:color="C5C5C5"/>
            </w:tcBorders>
            <w:vAlign w:val="bottom"/>
          </w:tcPr>
          <w:p w14:paraId="60E79936" w14:textId="77777777" w:rsidR="003339E5" w:rsidRDefault="003339E5">
            <w:pPr>
              <w:rPr>
                <w:sz w:val="24"/>
                <w:szCs w:val="24"/>
              </w:rPr>
            </w:pPr>
          </w:p>
        </w:tc>
        <w:tc>
          <w:tcPr>
            <w:tcW w:w="860" w:type="dxa"/>
            <w:tcBorders>
              <w:right w:val="single" w:sz="8" w:space="0" w:color="C5C5C5"/>
            </w:tcBorders>
            <w:vAlign w:val="bottom"/>
          </w:tcPr>
          <w:p w14:paraId="2FED9598" w14:textId="77777777" w:rsidR="003339E5" w:rsidRDefault="003339E5">
            <w:pPr>
              <w:rPr>
                <w:sz w:val="24"/>
                <w:szCs w:val="24"/>
              </w:rPr>
            </w:pPr>
          </w:p>
        </w:tc>
        <w:tc>
          <w:tcPr>
            <w:tcW w:w="1920" w:type="dxa"/>
            <w:tcBorders>
              <w:right w:val="single" w:sz="8" w:space="0" w:color="C5C5C5"/>
            </w:tcBorders>
            <w:vAlign w:val="bottom"/>
          </w:tcPr>
          <w:p w14:paraId="4890AE0D" w14:textId="77777777" w:rsidR="003339E5" w:rsidRDefault="003B64C7">
            <w:pPr>
              <w:ind w:left="40"/>
              <w:rPr>
                <w:sz w:val="20"/>
                <w:szCs w:val="20"/>
              </w:rPr>
            </w:pPr>
            <w:r>
              <w:rPr>
                <w:rFonts w:ascii="Calibri" w:eastAsia="Calibri" w:hAnsi="Calibri" w:cs="Calibri"/>
              </w:rPr>
              <w:t>Tracking / Data</w:t>
            </w:r>
          </w:p>
        </w:tc>
        <w:tc>
          <w:tcPr>
            <w:tcW w:w="6480" w:type="dxa"/>
            <w:tcBorders>
              <w:right w:val="single" w:sz="8" w:space="0" w:color="C5C5C5"/>
            </w:tcBorders>
            <w:vAlign w:val="bottom"/>
          </w:tcPr>
          <w:p w14:paraId="71720DA6" w14:textId="77777777" w:rsidR="003339E5" w:rsidRDefault="003339E5">
            <w:pPr>
              <w:rPr>
                <w:sz w:val="24"/>
                <w:szCs w:val="24"/>
              </w:rPr>
            </w:pPr>
          </w:p>
        </w:tc>
        <w:tc>
          <w:tcPr>
            <w:tcW w:w="760" w:type="dxa"/>
            <w:vAlign w:val="bottom"/>
          </w:tcPr>
          <w:p w14:paraId="3F828CD8" w14:textId="77777777" w:rsidR="003339E5" w:rsidRDefault="003339E5">
            <w:pPr>
              <w:rPr>
                <w:sz w:val="24"/>
                <w:szCs w:val="24"/>
              </w:rPr>
            </w:pPr>
          </w:p>
        </w:tc>
        <w:tc>
          <w:tcPr>
            <w:tcW w:w="0" w:type="dxa"/>
            <w:vAlign w:val="bottom"/>
          </w:tcPr>
          <w:p w14:paraId="0E6217E8" w14:textId="77777777" w:rsidR="003339E5" w:rsidRDefault="003339E5">
            <w:pPr>
              <w:rPr>
                <w:sz w:val="1"/>
                <w:szCs w:val="1"/>
              </w:rPr>
            </w:pPr>
          </w:p>
        </w:tc>
      </w:tr>
      <w:tr w:rsidR="003339E5" w14:paraId="6CBE4867" w14:textId="77777777">
        <w:trPr>
          <w:trHeight w:val="308"/>
        </w:trPr>
        <w:tc>
          <w:tcPr>
            <w:tcW w:w="780" w:type="dxa"/>
            <w:tcBorders>
              <w:right w:val="single" w:sz="8" w:space="0" w:color="C5C5C5"/>
            </w:tcBorders>
            <w:vAlign w:val="bottom"/>
          </w:tcPr>
          <w:p w14:paraId="68F9ACA7" w14:textId="77777777" w:rsidR="003339E5" w:rsidRDefault="003339E5">
            <w:pPr>
              <w:rPr>
                <w:sz w:val="24"/>
                <w:szCs w:val="24"/>
              </w:rPr>
            </w:pPr>
          </w:p>
        </w:tc>
        <w:tc>
          <w:tcPr>
            <w:tcW w:w="860" w:type="dxa"/>
            <w:tcBorders>
              <w:right w:val="single" w:sz="8" w:space="0" w:color="C5C5C5"/>
            </w:tcBorders>
            <w:vAlign w:val="bottom"/>
          </w:tcPr>
          <w:p w14:paraId="4D6162E0" w14:textId="77777777" w:rsidR="003339E5" w:rsidRDefault="003339E5">
            <w:pPr>
              <w:rPr>
                <w:sz w:val="24"/>
                <w:szCs w:val="24"/>
              </w:rPr>
            </w:pPr>
          </w:p>
        </w:tc>
        <w:tc>
          <w:tcPr>
            <w:tcW w:w="1920" w:type="dxa"/>
            <w:tcBorders>
              <w:right w:val="single" w:sz="8" w:space="0" w:color="C5C5C5"/>
            </w:tcBorders>
            <w:vAlign w:val="bottom"/>
          </w:tcPr>
          <w:p w14:paraId="2C1B0DE8" w14:textId="77777777" w:rsidR="003339E5" w:rsidRDefault="003B64C7">
            <w:pPr>
              <w:ind w:left="40"/>
              <w:rPr>
                <w:sz w:val="20"/>
                <w:szCs w:val="20"/>
              </w:rPr>
            </w:pPr>
            <w:r>
              <w:rPr>
                <w:rFonts w:ascii="Calibri" w:eastAsia="Calibri" w:hAnsi="Calibri" w:cs="Calibri"/>
              </w:rPr>
              <w:t>Collection /</w:t>
            </w:r>
          </w:p>
        </w:tc>
        <w:tc>
          <w:tcPr>
            <w:tcW w:w="6480" w:type="dxa"/>
            <w:tcBorders>
              <w:right w:val="single" w:sz="8" w:space="0" w:color="C5C5C5"/>
            </w:tcBorders>
            <w:vAlign w:val="bottom"/>
          </w:tcPr>
          <w:p w14:paraId="24F151A7" w14:textId="77777777" w:rsidR="003339E5" w:rsidRDefault="003339E5">
            <w:pPr>
              <w:rPr>
                <w:sz w:val="24"/>
                <w:szCs w:val="24"/>
              </w:rPr>
            </w:pPr>
          </w:p>
        </w:tc>
        <w:tc>
          <w:tcPr>
            <w:tcW w:w="760" w:type="dxa"/>
            <w:vAlign w:val="bottom"/>
          </w:tcPr>
          <w:p w14:paraId="58D63B60" w14:textId="77777777" w:rsidR="003339E5" w:rsidRDefault="003339E5">
            <w:pPr>
              <w:rPr>
                <w:sz w:val="24"/>
                <w:szCs w:val="24"/>
              </w:rPr>
            </w:pPr>
          </w:p>
        </w:tc>
        <w:tc>
          <w:tcPr>
            <w:tcW w:w="0" w:type="dxa"/>
            <w:vAlign w:val="bottom"/>
          </w:tcPr>
          <w:p w14:paraId="2DB0A532" w14:textId="77777777" w:rsidR="003339E5" w:rsidRDefault="003339E5">
            <w:pPr>
              <w:rPr>
                <w:sz w:val="1"/>
                <w:szCs w:val="1"/>
              </w:rPr>
            </w:pPr>
          </w:p>
        </w:tc>
      </w:tr>
      <w:tr w:rsidR="003339E5" w14:paraId="5FE297EA" w14:textId="77777777">
        <w:trPr>
          <w:trHeight w:val="308"/>
        </w:trPr>
        <w:tc>
          <w:tcPr>
            <w:tcW w:w="780" w:type="dxa"/>
            <w:tcBorders>
              <w:right w:val="single" w:sz="8" w:space="0" w:color="C5C5C5"/>
            </w:tcBorders>
            <w:vAlign w:val="bottom"/>
          </w:tcPr>
          <w:p w14:paraId="5AEC7E12" w14:textId="77777777" w:rsidR="003339E5" w:rsidRDefault="003339E5">
            <w:pPr>
              <w:rPr>
                <w:sz w:val="24"/>
                <w:szCs w:val="24"/>
              </w:rPr>
            </w:pPr>
          </w:p>
        </w:tc>
        <w:tc>
          <w:tcPr>
            <w:tcW w:w="860" w:type="dxa"/>
            <w:tcBorders>
              <w:right w:val="single" w:sz="8" w:space="0" w:color="C5C5C5"/>
            </w:tcBorders>
            <w:vAlign w:val="bottom"/>
          </w:tcPr>
          <w:p w14:paraId="3DAD4CAF" w14:textId="77777777" w:rsidR="003339E5" w:rsidRDefault="003339E5">
            <w:pPr>
              <w:rPr>
                <w:sz w:val="24"/>
                <w:szCs w:val="24"/>
              </w:rPr>
            </w:pPr>
          </w:p>
        </w:tc>
        <w:tc>
          <w:tcPr>
            <w:tcW w:w="1920" w:type="dxa"/>
            <w:tcBorders>
              <w:right w:val="single" w:sz="8" w:space="0" w:color="C5C5C5"/>
            </w:tcBorders>
            <w:vAlign w:val="bottom"/>
          </w:tcPr>
          <w:p w14:paraId="3C63AEBD" w14:textId="77777777" w:rsidR="003339E5" w:rsidRDefault="003B64C7">
            <w:pPr>
              <w:ind w:left="40"/>
              <w:rPr>
                <w:sz w:val="20"/>
                <w:szCs w:val="20"/>
              </w:rPr>
            </w:pPr>
            <w:r>
              <w:rPr>
                <w:rFonts w:ascii="Calibri" w:eastAsia="Calibri" w:hAnsi="Calibri" w:cs="Calibri"/>
              </w:rPr>
              <w:t>Analysis</w:t>
            </w:r>
          </w:p>
        </w:tc>
        <w:tc>
          <w:tcPr>
            <w:tcW w:w="6480" w:type="dxa"/>
            <w:tcBorders>
              <w:right w:val="single" w:sz="8" w:space="0" w:color="C5C5C5"/>
            </w:tcBorders>
            <w:vAlign w:val="bottom"/>
          </w:tcPr>
          <w:p w14:paraId="57336858" w14:textId="77777777" w:rsidR="003339E5" w:rsidRDefault="003339E5">
            <w:pPr>
              <w:rPr>
                <w:sz w:val="24"/>
                <w:szCs w:val="24"/>
              </w:rPr>
            </w:pPr>
          </w:p>
        </w:tc>
        <w:tc>
          <w:tcPr>
            <w:tcW w:w="760" w:type="dxa"/>
            <w:vAlign w:val="bottom"/>
          </w:tcPr>
          <w:p w14:paraId="6A36D015" w14:textId="77777777" w:rsidR="003339E5" w:rsidRDefault="003339E5">
            <w:pPr>
              <w:rPr>
                <w:sz w:val="24"/>
                <w:szCs w:val="24"/>
              </w:rPr>
            </w:pPr>
          </w:p>
        </w:tc>
        <w:tc>
          <w:tcPr>
            <w:tcW w:w="0" w:type="dxa"/>
            <w:vAlign w:val="bottom"/>
          </w:tcPr>
          <w:p w14:paraId="53D9A6D8" w14:textId="77777777" w:rsidR="003339E5" w:rsidRDefault="003339E5">
            <w:pPr>
              <w:rPr>
                <w:sz w:val="1"/>
                <w:szCs w:val="1"/>
              </w:rPr>
            </w:pPr>
          </w:p>
        </w:tc>
      </w:tr>
      <w:tr w:rsidR="003339E5" w14:paraId="54DE2FAF" w14:textId="77777777">
        <w:trPr>
          <w:trHeight w:val="61"/>
        </w:trPr>
        <w:tc>
          <w:tcPr>
            <w:tcW w:w="780" w:type="dxa"/>
            <w:tcBorders>
              <w:right w:val="single" w:sz="8" w:space="0" w:color="C5C5C5"/>
            </w:tcBorders>
            <w:vAlign w:val="bottom"/>
          </w:tcPr>
          <w:p w14:paraId="12EAD7F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66C883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CB232C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B5371E8" w14:textId="77777777" w:rsidR="003339E5" w:rsidRDefault="003339E5">
            <w:pPr>
              <w:rPr>
                <w:sz w:val="5"/>
                <w:szCs w:val="5"/>
              </w:rPr>
            </w:pPr>
          </w:p>
        </w:tc>
        <w:tc>
          <w:tcPr>
            <w:tcW w:w="760" w:type="dxa"/>
            <w:vAlign w:val="bottom"/>
          </w:tcPr>
          <w:p w14:paraId="4B45BB28" w14:textId="77777777" w:rsidR="003339E5" w:rsidRDefault="003339E5">
            <w:pPr>
              <w:rPr>
                <w:sz w:val="5"/>
                <w:szCs w:val="5"/>
              </w:rPr>
            </w:pPr>
          </w:p>
        </w:tc>
        <w:tc>
          <w:tcPr>
            <w:tcW w:w="0" w:type="dxa"/>
            <w:vAlign w:val="bottom"/>
          </w:tcPr>
          <w:p w14:paraId="4D29BA55" w14:textId="77777777" w:rsidR="003339E5" w:rsidRDefault="003339E5">
            <w:pPr>
              <w:rPr>
                <w:sz w:val="1"/>
                <w:szCs w:val="1"/>
              </w:rPr>
            </w:pPr>
          </w:p>
        </w:tc>
      </w:tr>
      <w:tr w:rsidR="003339E5" w14:paraId="613AA0DE" w14:textId="77777777">
        <w:trPr>
          <w:trHeight w:val="314"/>
        </w:trPr>
        <w:tc>
          <w:tcPr>
            <w:tcW w:w="780" w:type="dxa"/>
            <w:tcBorders>
              <w:right w:val="single" w:sz="8" w:space="0" w:color="C5C5C5"/>
            </w:tcBorders>
            <w:vAlign w:val="bottom"/>
          </w:tcPr>
          <w:p w14:paraId="6AD8407C" w14:textId="77777777" w:rsidR="003339E5" w:rsidRDefault="003339E5">
            <w:pPr>
              <w:rPr>
                <w:sz w:val="24"/>
                <w:szCs w:val="24"/>
              </w:rPr>
            </w:pPr>
          </w:p>
        </w:tc>
        <w:tc>
          <w:tcPr>
            <w:tcW w:w="860" w:type="dxa"/>
            <w:tcBorders>
              <w:right w:val="single" w:sz="8" w:space="0" w:color="C5C5C5"/>
            </w:tcBorders>
            <w:vAlign w:val="bottom"/>
          </w:tcPr>
          <w:p w14:paraId="052ED52E" w14:textId="77777777" w:rsidR="003339E5" w:rsidRDefault="003B64C7">
            <w:pPr>
              <w:jc w:val="center"/>
              <w:rPr>
                <w:sz w:val="20"/>
                <w:szCs w:val="20"/>
              </w:rPr>
            </w:pPr>
            <w:r>
              <w:rPr>
                <w:rFonts w:ascii="Calibri" w:eastAsia="Calibri" w:hAnsi="Calibri" w:cs="Calibri"/>
              </w:rPr>
              <w:t>IR-6 b.</w:t>
            </w:r>
          </w:p>
        </w:tc>
        <w:tc>
          <w:tcPr>
            <w:tcW w:w="1920" w:type="dxa"/>
            <w:tcBorders>
              <w:right w:val="single" w:sz="8" w:space="0" w:color="C5C5C5"/>
            </w:tcBorders>
            <w:vAlign w:val="bottom"/>
          </w:tcPr>
          <w:p w14:paraId="70B4EA33"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678991F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Report security incident information to [[Agency] personnel,</w:t>
            </w:r>
          </w:p>
        </w:tc>
        <w:tc>
          <w:tcPr>
            <w:tcW w:w="760" w:type="dxa"/>
            <w:vAlign w:val="bottom"/>
          </w:tcPr>
          <w:p w14:paraId="23B1E995" w14:textId="77777777" w:rsidR="003339E5" w:rsidRDefault="003339E5">
            <w:pPr>
              <w:rPr>
                <w:sz w:val="24"/>
                <w:szCs w:val="24"/>
              </w:rPr>
            </w:pPr>
          </w:p>
        </w:tc>
        <w:tc>
          <w:tcPr>
            <w:tcW w:w="0" w:type="dxa"/>
            <w:vAlign w:val="bottom"/>
          </w:tcPr>
          <w:p w14:paraId="7B5AB0B9" w14:textId="77777777" w:rsidR="003339E5" w:rsidRDefault="003339E5">
            <w:pPr>
              <w:rPr>
                <w:sz w:val="1"/>
                <w:szCs w:val="1"/>
              </w:rPr>
            </w:pPr>
          </w:p>
        </w:tc>
      </w:tr>
      <w:tr w:rsidR="003339E5" w14:paraId="01A138F2" w14:textId="77777777">
        <w:trPr>
          <w:trHeight w:val="269"/>
        </w:trPr>
        <w:tc>
          <w:tcPr>
            <w:tcW w:w="780" w:type="dxa"/>
            <w:tcBorders>
              <w:right w:val="single" w:sz="8" w:space="0" w:color="C5C5C5"/>
            </w:tcBorders>
            <w:vAlign w:val="bottom"/>
          </w:tcPr>
          <w:p w14:paraId="213A41A3" w14:textId="77777777" w:rsidR="003339E5" w:rsidRDefault="003339E5">
            <w:pPr>
              <w:rPr>
                <w:sz w:val="23"/>
                <w:szCs w:val="23"/>
              </w:rPr>
            </w:pPr>
          </w:p>
        </w:tc>
        <w:tc>
          <w:tcPr>
            <w:tcW w:w="860" w:type="dxa"/>
            <w:tcBorders>
              <w:right w:val="single" w:sz="8" w:space="0" w:color="C5C5C5"/>
            </w:tcBorders>
            <w:vAlign w:val="bottom"/>
          </w:tcPr>
          <w:p w14:paraId="52F4CDA6" w14:textId="77777777" w:rsidR="003339E5" w:rsidRDefault="003339E5">
            <w:pPr>
              <w:rPr>
                <w:sz w:val="23"/>
                <w:szCs w:val="23"/>
              </w:rPr>
            </w:pPr>
          </w:p>
        </w:tc>
        <w:tc>
          <w:tcPr>
            <w:tcW w:w="1920" w:type="dxa"/>
            <w:tcBorders>
              <w:right w:val="single" w:sz="8" w:space="0" w:color="C5C5C5"/>
            </w:tcBorders>
            <w:vAlign w:val="bottom"/>
          </w:tcPr>
          <w:p w14:paraId="1482456E" w14:textId="77777777" w:rsidR="003339E5" w:rsidRDefault="003339E5">
            <w:pPr>
              <w:rPr>
                <w:sz w:val="23"/>
                <w:szCs w:val="23"/>
              </w:rPr>
            </w:pPr>
          </w:p>
        </w:tc>
        <w:tc>
          <w:tcPr>
            <w:tcW w:w="6480" w:type="dxa"/>
            <w:tcBorders>
              <w:right w:val="single" w:sz="8" w:space="0" w:color="C5C5C5"/>
            </w:tcBorders>
            <w:vAlign w:val="bottom"/>
          </w:tcPr>
          <w:p w14:paraId="64AE448E" w14:textId="77777777" w:rsidR="003339E5" w:rsidRDefault="003B64C7">
            <w:pPr>
              <w:ind w:left="240"/>
              <w:rPr>
                <w:sz w:val="20"/>
                <w:szCs w:val="20"/>
              </w:rPr>
            </w:pPr>
            <w:r>
              <w:rPr>
                <w:rFonts w:ascii="Calibri" w:eastAsia="Calibri" w:hAnsi="Calibri" w:cs="Calibri"/>
              </w:rPr>
              <w:t>interagency partners, and the public per the [Agency] Cyber</w:t>
            </w:r>
          </w:p>
        </w:tc>
        <w:tc>
          <w:tcPr>
            <w:tcW w:w="760" w:type="dxa"/>
            <w:vAlign w:val="bottom"/>
          </w:tcPr>
          <w:p w14:paraId="0C88F340" w14:textId="77777777" w:rsidR="003339E5" w:rsidRDefault="003339E5">
            <w:pPr>
              <w:rPr>
                <w:sz w:val="23"/>
                <w:szCs w:val="23"/>
              </w:rPr>
            </w:pPr>
          </w:p>
        </w:tc>
        <w:tc>
          <w:tcPr>
            <w:tcW w:w="0" w:type="dxa"/>
            <w:vAlign w:val="bottom"/>
          </w:tcPr>
          <w:p w14:paraId="7CE894CB" w14:textId="77777777" w:rsidR="003339E5" w:rsidRDefault="003339E5">
            <w:pPr>
              <w:rPr>
                <w:sz w:val="1"/>
                <w:szCs w:val="1"/>
              </w:rPr>
            </w:pPr>
          </w:p>
        </w:tc>
      </w:tr>
      <w:tr w:rsidR="003339E5" w14:paraId="03FA3383" w14:textId="77777777">
        <w:trPr>
          <w:trHeight w:val="269"/>
        </w:trPr>
        <w:tc>
          <w:tcPr>
            <w:tcW w:w="780" w:type="dxa"/>
            <w:tcBorders>
              <w:right w:val="single" w:sz="8" w:space="0" w:color="C5C5C5"/>
            </w:tcBorders>
            <w:vAlign w:val="bottom"/>
          </w:tcPr>
          <w:p w14:paraId="21123F82" w14:textId="77777777" w:rsidR="003339E5" w:rsidRDefault="003339E5">
            <w:pPr>
              <w:rPr>
                <w:sz w:val="23"/>
                <w:szCs w:val="23"/>
              </w:rPr>
            </w:pPr>
          </w:p>
        </w:tc>
        <w:tc>
          <w:tcPr>
            <w:tcW w:w="860" w:type="dxa"/>
            <w:tcBorders>
              <w:right w:val="single" w:sz="8" w:space="0" w:color="C5C5C5"/>
            </w:tcBorders>
            <w:vAlign w:val="bottom"/>
          </w:tcPr>
          <w:p w14:paraId="541B1C6B" w14:textId="77777777" w:rsidR="003339E5" w:rsidRDefault="003339E5">
            <w:pPr>
              <w:rPr>
                <w:sz w:val="23"/>
                <w:szCs w:val="23"/>
              </w:rPr>
            </w:pPr>
          </w:p>
        </w:tc>
        <w:tc>
          <w:tcPr>
            <w:tcW w:w="1920" w:type="dxa"/>
            <w:tcBorders>
              <w:right w:val="single" w:sz="8" w:space="0" w:color="C5C5C5"/>
            </w:tcBorders>
            <w:vAlign w:val="bottom"/>
          </w:tcPr>
          <w:p w14:paraId="2F1E1112" w14:textId="77777777" w:rsidR="003339E5" w:rsidRDefault="003339E5">
            <w:pPr>
              <w:rPr>
                <w:sz w:val="23"/>
                <w:szCs w:val="23"/>
              </w:rPr>
            </w:pPr>
          </w:p>
        </w:tc>
        <w:tc>
          <w:tcPr>
            <w:tcW w:w="6480" w:type="dxa"/>
            <w:tcBorders>
              <w:right w:val="single" w:sz="8" w:space="0" w:color="C5C5C5"/>
            </w:tcBorders>
            <w:vAlign w:val="bottom"/>
          </w:tcPr>
          <w:p w14:paraId="2F81B9C1" w14:textId="77777777" w:rsidR="003339E5" w:rsidRDefault="003B64C7">
            <w:pPr>
              <w:ind w:left="240"/>
              <w:rPr>
                <w:sz w:val="20"/>
                <w:szCs w:val="20"/>
              </w:rPr>
            </w:pPr>
            <w:r>
              <w:rPr>
                <w:rFonts w:ascii="Calibri" w:eastAsia="Calibri" w:hAnsi="Calibri" w:cs="Calibri"/>
              </w:rPr>
              <w:t>Protection and Defense Manual]</w:t>
            </w:r>
          </w:p>
        </w:tc>
        <w:tc>
          <w:tcPr>
            <w:tcW w:w="760" w:type="dxa"/>
            <w:vAlign w:val="bottom"/>
          </w:tcPr>
          <w:p w14:paraId="1EBFEF44" w14:textId="77777777" w:rsidR="003339E5" w:rsidRDefault="003339E5">
            <w:pPr>
              <w:rPr>
                <w:sz w:val="23"/>
                <w:szCs w:val="23"/>
              </w:rPr>
            </w:pPr>
          </w:p>
        </w:tc>
        <w:tc>
          <w:tcPr>
            <w:tcW w:w="0" w:type="dxa"/>
            <w:vAlign w:val="bottom"/>
          </w:tcPr>
          <w:p w14:paraId="444AC87D" w14:textId="77777777" w:rsidR="003339E5" w:rsidRDefault="003339E5">
            <w:pPr>
              <w:rPr>
                <w:sz w:val="1"/>
                <w:szCs w:val="1"/>
              </w:rPr>
            </w:pPr>
          </w:p>
        </w:tc>
      </w:tr>
      <w:tr w:rsidR="003339E5" w14:paraId="286823BB" w14:textId="77777777">
        <w:trPr>
          <w:trHeight w:val="182"/>
        </w:trPr>
        <w:tc>
          <w:tcPr>
            <w:tcW w:w="780" w:type="dxa"/>
            <w:tcBorders>
              <w:right w:val="single" w:sz="8" w:space="0" w:color="C5C5C5"/>
            </w:tcBorders>
            <w:vAlign w:val="bottom"/>
          </w:tcPr>
          <w:p w14:paraId="3096E2BC"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7851E57"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38E9B37E"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7897B1FA" w14:textId="77777777" w:rsidR="003339E5" w:rsidRDefault="003339E5">
            <w:pPr>
              <w:rPr>
                <w:sz w:val="15"/>
                <w:szCs w:val="15"/>
              </w:rPr>
            </w:pPr>
          </w:p>
        </w:tc>
        <w:tc>
          <w:tcPr>
            <w:tcW w:w="760" w:type="dxa"/>
            <w:vAlign w:val="bottom"/>
          </w:tcPr>
          <w:p w14:paraId="6E93AF6A" w14:textId="77777777" w:rsidR="003339E5" w:rsidRDefault="003339E5">
            <w:pPr>
              <w:rPr>
                <w:sz w:val="15"/>
                <w:szCs w:val="15"/>
              </w:rPr>
            </w:pPr>
          </w:p>
        </w:tc>
        <w:tc>
          <w:tcPr>
            <w:tcW w:w="0" w:type="dxa"/>
            <w:vAlign w:val="bottom"/>
          </w:tcPr>
          <w:p w14:paraId="32BD6F6B" w14:textId="77777777" w:rsidR="003339E5" w:rsidRDefault="003339E5">
            <w:pPr>
              <w:rPr>
                <w:sz w:val="1"/>
                <w:szCs w:val="1"/>
              </w:rPr>
            </w:pPr>
          </w:p>
        </w:tc>
      </w:tr>
      <w:tr w:rsidR="003339E5" w14:paraId="75636187" w14:textId="77777777">
        <w:trPr>
          <w:trHeight w:val="314"/>
        </w:trPr>
        <w:tc>
          <w:tcPr>
            <w:tcW w:w="780" w:type="dxa"/>
            <w:tcBorders>
              <w:right w:val="single" w:sz="8" w:space="0" w:color="C5C5C5"/>
            </w:tcBorders>
            <w:vAlign w:val="bottom"/>
          </w:tcPr>
          <w:p w14:paraId="3E2F77D4" w14:textId="77777777" w:rsidR="003339E5" w:rsidRDefault="003339E5">
            <w:pPr>
              <w:rPr>
                <w:sz w:val="24"/>
                <w:szCs w:val="24"/>
              </w:rPr>
            </w:pPr>
          </w:p>
        </w:tc>
        <w:tc>
          <w:tcPr>
            <w:tcW w:w="860" w:type="dxa"/>
            <w:tcBorders>
              <w:right w:val="single" w:sz="8" w:space="0" w:color="C5C5C5"/>
            </w:tcBorders>
            <w:vAlign w:val="bottom"/>
          </w:tcPr>
          <w:p w14:paraId="3E14D103" w14:textId="77777777" w:rsidR="003339E5" w:rsidRDefault="003B64C7">
            <w:pPr>
              <w:jc w:val="center"/>
              <w:rPr>
                <w:sz w:val="20"/>
                <w:szCs w:val="20"/>
              </w:rPr>
            </w:pPr>
            <w:r>
              <w:rPr>
                <w:rFonts w:ascii="Calibri" w:eastAsia="Calibri" w:hAnsi="Calibri" w:cs="Calibri"/>
                <w:w w:val="98"/>
              </w:rPr>
              <w:t>IR-6 (1)</w:t>
            </w:r>
          </w:p>
        </w:tc>
        <w:tc>
          <w:tcPr>
            <w:tcW w:w="1920" w:type="dxa"/>
            <w:tcBorders>
              <w:right w:val="single" w:sz="8" w:space="0" w:color="C5C5C5"/>
            </w:tcBorders>
            <w:vAlign w:val="bottom"/>
          </w:tcPr>
          <w:p w14:paraId="3FA3477E"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75FA79B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assist in the reporting of security</w:t>
            </w:r>
          </w:p>
        </w:tc>
        <w:tc>
          <w:tcPr>
            <w:tcW w:w="760" w:type="dxa"/>
            <w:vAlign w:val="bottom"/>
          </w:tcPr>
          <w:p w14:paraId="251C9CF4" w14:textId="77777777" w:rsidR="003339E5" w:rsidRDefault="003339E5">
            <w:pPr>
              <w:rPr>
                <w:sz w:val="24"/>
                <w:szCs w:val="24"/>
              </w:rPr>
            </w:pPr>
          </w:p>
        </w:tc>
        <w:tc>
          <w:tcPr>
            <w:tcW w:w="0" w:type="dxa"/>
            <w:vAlign w:val="bottom"/>
          </w:tcPr>
          <w:p w14:paraId="55BE0219" w14:textId="77777777" w:rsidR="003339E5" w:rsidRDefault="003339E5">
            <w:pPr>
              <w:rPr>
                <w:sz w:val="1"/>
                <w:szCs w:val="1"/>
              </w:rPr>
            </w:pPr>
          </w:p>
        </w:tc>
      </w:tr>
      <w:tr w:rsidR="003339E5" w14:paraId="519FB8D9" w14:textId="77777777">
        <w:trPr>
          <w:trHeight w:val="308"/>
        </w:trPr>
        <w:tc>
          <w:tcPr>
            <w:tcW w:w="780" w:type="dxa"/>
            <w:tcBorders>
              <w:right w:val="single" w:sz="8" w:space="0" w:color="C5C5C5"/>
            </w:tcBorders>
            <w:vAlign w:val="bottom"/>
          </w:tcPr>
          <w:p w14:paraId="00A18031" w14:textId="77777777" w:rsidR="003339E5" w:rsidRDefault="003339E5">
            <w:pPr>
              <w:rPr>
                <w:sz w:val="24"/>
                <w:szCs w:val="24"/>
              </w:rPr>
            </w:pPr>
          </w:p>
        </w:tc>
        <w:tc>
          <w:tcPr>
            <w:tcW w:w="860" w:type="dxa"/>
            <w:tcBorders>
              <w:right w:val="single" w:sz="8" w:space="0" w:color="C5C5C5"/>
            </w:tcBorders>
            <w:vAlign w:val="bottom"/>
          </w:tcPr>
          <w:p w14:paraId="4EBF8CED" w14:textId="77777777" w:rsidR="003339E5" w:rsidRDefault="003339E5">
            <w:pPr>
              <w:rPr>
                <w:sz w:val="24"/>
                <w:szCs w:val="24"/>
              </w:rPr>
            </w:pPr>
          </w:p>
        </w:tc>
        <w:tc>
          <w:tcPr>
            <w:tcW w:w="1920" w:type="dxa"/>
            <w:tcBorders>
              <w:right w:val="single" w:sz="8" w:space="0" w:color="C5C5C5"/>
            </w:tcBorders>
            <w:vAlign w:val="bottom"/>
          </w:tcPr>
          <w:p w14:paraId="258E319F" w14:textId="77777777" w:rsidR="003339E5" w:rsidRDefault="003B64C7">
            <w:pPr>
              <w:ind w:left="40"/>
              <w:rPr>
                <w:sz w:val="20"/>
                <w:szCs w:val="20"/>
              </w:rPr>
            </w:pPr>
            <w:r>
              <w:rPr>
                <w:rFonts w:ascii="Calibri" w:eastAsia="Calibri" w:hAnsi="Calibri" w:cs="Calibri"/>
              </w:rPr>
              <w:t>| Automated</w:t>
            </w:r>
          </w:p>
        </w:tc>
        <w:tc>
          <w:tcPr>
            <w:tcW w:w="6480" w:type="dxa"/>
            <w:tcBorders>
              <w:right w:val="single" w:sz="8" w:space="0" w:color="C5C5C5"/>
            </w:tcBorders>
            <w:vAlign w:val="bottom"/>
          </w:tcPr>
          <w:p w14:paraId="5B1277AD" w14:textId="77777777" w:rsidR="003339E5" w:rsidRDefault="003B64C7">
            <w:pPr>
              <w:ind w:left="240"/>
              <w:rPr>
                <w:sz w:val="20"/>
                <w:szCs w:val="20"/>
              </w:rPr>
            </w:pPr>
            <w:r>
              <w:rPr>
                <w:rFonts w:ascii="Calibri" w:eastAsia="Calibri" w:hAnsi="Calibri" w:cs="Calibri"/>
              </w:rPr>
              <w:t>incidents</w:t>
            </w:r>
          </w:p>
        </w:tc>
        <w:tc>
          <w:tcPr>
            <w:tcW w:w="760" w:type="dxa"/>
            <w:vAlign w:val="bottom"/>
          </w:tcPr>
          <w:p w14:paraId="6E861CA9" w14:textId="77777777" w:rsidR="003339E5" w:rsidRDefault="003339E5">
            <w:pPr>
              <w:rPr>
                <w:sz w:val="24"/>
                <w:szCs w:val="24"/>
              </w:rPr>
            </w:pPr>
          </w:p>
        </w:tc>
        <w:tc>
          <w:tcPr>
            <w:tcW w:w="0" w:type="dxa"/>
            <w:vAlign w:val="bottom"/>
          </w:tcPr>
          <w:p w14:paraId="2A06600E" w14:textId="77777777" w:rsidR="003339E5" w:rsidRDefault="003339E5">
            <w:pPr>
              <w:rPr>
                <w:sz w:val="1"/>
                <w:szCs w:val="1"/>
              </w:rPr>
            </w:pPr>
          </w:p>
        </w:tc>
      </w:tr>
      <w:tr w:rsidR="003339E5" w14:paraId="0566606A" w14:textId="77777777">
        <w:trPr>
          <w:trHeight w:val="310"/>
        </w:trPr>
        <w:tc>
          <w:tcPr>
            <w:tcW w:w="780" w:type="dxa"/>
            <w:tcBorders>
              <w:right w:val="single" w:sz="8" w:space="0" w:color="C5C5C5"/>
            </w:tcBorders>
            <w:vAlign w:val="bottom"/>
          </w:tcPr>
          <w:p w14:paraId="77834CC6" w14:textId="77777777" w:rsidR="003339E5" w:rsidRDefault="003339E5">
            <w:pPr>
              <w:rPr>
                <w:sz w:val="24"/>
                <w:szCs w:val="24"/>
              </w:rPr>
            </w:pPr>
          </w:p>
        </w:tc>
        <w:tc>
          <w:tcPr>
            <w:tcW w:w="860" w:type="dxa"/>
            <w:tcBorders>
              <w:right w:val="single" w:sz="8" w:space="0" w:color="C5C5C5"/>
            </w:tcBorders>
            <w:vAlign w:val="bottom"/>
          </w:tcPr>
          <w:p w14:paraId="03253002" w14:textId="77777777" w:rsidR="003339E5" w:rsidRDefault="003339E5">
            <w:pPr>
              <w:rPr>
                <w:sz w:val="24"/>
                <w:szCs w:val="24"/>
              </w:rPr>
            </w:pPr>
          </w:p>
        </w:tc>
        <w:tc>
          <w:tcPr>
            <w:tcW w:w="1920" w:type="dxa"/>
            <w:tcBorders>
              <w:right w:val="single" w:sz="8" w:space="0" w:color="C5C5C5"/>
            </w:tcBorders>
            <w:vAlign w:val="bottom"/>
          </w:tcPr>
          <w:p w14:paraId="44AF7BBE" w14:textId="77777777" w:rsidR="003339E5" w:rsidRDefault="003B64C7">
            <w:pPr>
              <w:ind w:left="40"/>
              <w:rPr>
                <w:sz w:val="20"/>
                <w:szCs w:val="20"/>
              </w:rPr>
            </w:pPr>
            <w:r>
              <w:rPr>
                <w:rFonts w:ascii="Calibri" w:eastAsia="Calibri" w:hAnsi="Calibri" w:cs="Calibri"/>
              </w:rPr>
              <w:t>Reporting</w:t>
            </w:r>
          </w:p>
        </w:tc>
        <w:tc>
          <w:tcPr>
            <w:tcW w:w="6480" w:type="dxa"/>
            <w:tcBorders>
              <w:right w:val="single" w:sz="8" w:space="0" w:color="C5C5C5"/>
            </w:tcBorders>
            <w:vAlign w:val="bottom"/>
          </w:tcPr>
          <w:p w14:paraId="1B2AF8A7" w14:textId="77777777" w:rsidR="003339E5" w:rsidRDefault="003339E5">
            <w:pPr>
              <w:rPr>
                <w:sz w:val="24"/>
                <w:szCs w:val="24"/>
              </w:rPr>
            </w:pPr>
          </w:p>
        </w:tc>
        <w:tc>
          <w:tcPr>
            <w:tcW w:w="760" w:type="dxa"/>
            <w:vAlign w:val="bottom"/>
          </w:tcPr>
          <w:p w14:paraId="5A91D3DE" w14:textId="77777777" w:rsidR="003339E5" w:rsidRDefault="003339E5">
            <w:pPr>
              <w:rPr>
                <w:sz w:val="24"/>
                <w:szCs w:val="24"/>
              </w:rPr>
            </w:pPr>
          </w:p>
        </w:tc>
        <w:tc>
          <w:tcPr>
            <w:tcW w:w="0" w:type="dxa"/>
            <w:vAlign w:val="bottom"/>
          </w:tcPr>
          <w:p w14:paraId="2779C424" w14:textId="77777777" w:rsidR="003339E5" w:rsidRDefault="003339E5">
            <w:pPr>
              <w:rPr>
                <w:sz w:val="1"/>
                <w:szCs w:val="1"/>
              </w:rPr>
            </w:pPr>
          </w:p>
        </w:tc>
      </w:tr>
      <w:tr w:rsidR="003339E5" w14:paraId="152E47AE" w14:textId="77777777">
        <w:trPr>
          <w:trHeight w:val="59"/>
        </w:trPr>
        <w:tc>
          <w:tcPr>
            <w:tcW w:w="780" w:type="dxa"/>
            <w:tcBorders>
              <w:right w:val="single" w:sz="8" w:space="0" w:color="C5C5C5"/>
            </w:tcBorders>
            <w:vAlign w:val="bottom"/>
          </w:tcPr>
          <w:p w14:paraId="438D72F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4811B6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804B01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6E4E16A" w14:textId="77777777" w:rsidR="003339E5" w:rsidRDefault="003339E5">
            <w:pPr>
              <w:rPr>
                <w:sz w:val="5"/>
                <w:szCs w:val="5"/>
              </w:rPr>
            </w:pPr>
          </w:p>
        </w:tc>
        <w:tc>
          <w:tcPr>
            <w:tcW w:w="760" w:type="dxa"/>
            <w:vAlign w:val="bottom"/>
          </w:tcPr>
          <w:p w14:paraId="05A85EAD" w14:textId="77777777" w:rsidR="003339E5" w:rsidRDefault="003339E5">
            <w:pPr>
              <w:rPr>
                <w:sz w:val="5"/>
                <w:szCs w:val="5"/>
              </w:rPr>
            </w:pPr>
          </w:p>
        </w:tc>
        <w:tc>
          <w:tcPr>
            <w:tcW w:w="0" w:type="dxa"/>
            <w:vAlign w:val="bottom"/>
          </w:tcPr>
          <w:p w14:paraId="2744CB0C" w14:textId="77777777" w:rsidR="003339E5" w:rsidRDefault="003339E5">
            <w:pPr>
              <w:rPr>
                <w:sz w:val="1"/>
                <w:szCs w:val="1"/>
              </w:rPr>
            </w:pPr>
          </w:p>
        </w:tc>
      </w:tr>
      <w:tr w:rsidR="003339E5" w14:paraId="2CF1B44B" w14:textId="77777777">
        <w:trPr>
          <w:trHeight w:val="313"/>
        </w:trPr>
        <w:tc>
          <w:tcPr>
            <w:tcW w:w="780" w:type="dxa"/>
            <w:tcBorders>
              <w:right w:val="single" w:sz="8" w:space="0" w:color="C5C5C5"/>
            </w:tcBorders>
            <w:vAlign w:val="bottom"/>
          </w:tcPr>
          <w:p w14:paraId="2B809A28" w14:textId="77777777" w:rsidR="003339E5" w:rsidRDefault="003339E5">
            <w:pPr>
              <w:rPr>
                <w:sz w:val="24"/>
                <w:szCs w:val="24"/>
              </w:rPr>
            </w:pPr>
          </w:p>
        </w:tc>
        <w:tc>
          <w:tcPr>
            <w:tcW w:w="860" w:type="dxa"/>
            <w:tcBorders>
              <w:right w:val="single" w:sz="8" w:space="0" w:color="C5C5C5"/>
            </w:tcBorders>
            <w:vAlign w:val="bottom"/>
          </w:tcPr>
          <w:p w14:paraId="7FA6AFFE" w14:textId="77777777" w:rsidR="003339E5" w:rsidRDefault="003B64C7">
            <w:pPr>
              <w:jc w:val="center"/>
              <w:rPr>
                <w:sz w:val="20"/>
                <w:szCs w:val="20"/>
              </w:rPr>
            </w:pPr>
            <w:r>
              <w:rPr>
                <w:rFonts w:ascii="Calibri" w:eastAsia="Calibri" w:hAnsi="Calibri" w:cs="Calibri"/>
              </w:rPr>
              <w:t>IR-7</w:t>
            </w:r>
          </w:p>
        </w:tc>
        <w:tc>
          <w:tcPr>
            <w:tcW w:w="1920" w:type="dxa"/>
            <w:tcBorders>
              <w:right w:val="single" w:sz="8" w:space="0" w:color="C5C5C5"/>
            </w:tcBorders>
            <w:vAlign w:val="bottom"/>
          </w:tcPr>
          <w:p w14:paraId="38BA9DB5"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A40FB1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 an incident response support resource, integral to the</w:t>
            </w:r>
          </w:p>
        </w:tc>
        <w:tc>
          <w:tcPr>
            <w:tcW w:w="760" w:type="dxa"/>
            <w:vAlign w:val="bottom"/>
          </w:tcPr>
          <w:p w14:paraId="59EDDFD2" w14:textId="77777777" w:rsidR="003339E5" w:rsidRDefault="003339E5">
            <w:pPr>
              <w:rPr>
                <w:sz w:val="24"/>
                <w:szCs w:val="24"/>
              </w:rPr>
            </w:pPr>
          </w:p>
        </w:tc>
        <w:tc>
          <w:tcPr>
            <w:tcW w:w="0" w:type="dxa"/>
            <w:vAlign w:val="bottom"/>
          </w:tcPr>
          <w:p w14:paraId="15B07127" w14:textId="77777777" w:rsidR="003339E5" w:rsidRDefault="003339E5">
            <w:pPr>
              <w:rPr>
                <w:sz w:val="1"/>
                <w:szCs w:val="1"/>
              </w:rPr>
            </w:pPr>
          </w:p>
        </w:tc>
      </w:tr>
      <w:tr w:rsidR="003339E5" w14:paraId="08F7BE71" w14:textId="77777777">
        <w:trPr>
          <w:trHeight w:val="308"/>
        </w:trPr>
        <w:tc>
          <w:tcPr>
            <w:tcW w:w="780" w:type="dxa"/>
            <w:tcBorders>
              <w:right w:val="single" w:sz="8" w:space="0" w:color="C5C5C5"/>
            </w:tcBorders>
            <w:vAlign w:val="bottom"/>
          </w:tcPr>
          <w:p w14:paraId="4F9E73E4" w14:textId="77777777" w:rsidR="003339E5" w:rsidRDefault="003339E5">
            <w:pPr>
              <w:rPr>
                <w:sz w:val="24"/>
                <w:szCs w:val="24"/>
              </w:rPr>
            </w:pPr>
          </w:p>
        </w:tc>
        <w:tc>
          <w:tcPr>
            <w:tcW w:w="860" w:type="dxa"/>
            <w:tcBorders>
              <w:right w:val="single" w:sz="8" w:space="0" w:color="C5C5C5"/>
            </w:tcBorders>
            <w:vAlign w:val="bottom"/>
          </w:tcPr>
          <w:p w14:paraId="0CD0D915" w14:textId="77777777" w:rsidR="003339E5" w:rsidRDefault="003339E5">
            <w:pPr>
              <w:rPr>
                <w:sz w:val="24"/>
                <w:szCs w:val="24"/>
              </w:rPr>
            </w:pPr>
          </w:p>
        </w:tc>
        <w:tc>
          <w:tcPr>
            <w:tcW w:w="1920" w:type="dxa"/>
            <w:tcBorders>
              <w:right w:val="single" w:sz="8" w:space="0" w:color="C5C5C5"/>
            </w:tcBorders>
            <w:vAlign w:val="bottom"/>
          </w:tcPr>
          <w:p w14:paraId="4324B9A5" w14:textId="77777777" w:rsidR="003339E5" w:rsidRDefault="003B64C7">
            <w:pPr>
              <w:ind w:left="40"/>
              <w:rPr>
                <w:sz w:val="20"/>
                <w:szCs w:val="20"/>
              </w:rPr>
            </w:pPr>
            <w:r>
              <w:rPr>
                <w:rFonts w:ascii="Calibri" w:eastAsia="Calibri" w:hAnsi="Calibri" w:cs="Calibri"/>
              </w:rPr>
              <w:t>Assistance</w:t>
            </w:r>
          </w:p>
        </w:tc>
        <w:tc>
          <w:tcPr>
            <w:tcW w:w="6480" w:type="dxa"/>
            <w:tcBorders>
              <w:right w:val="single" w:sz="8" w:space="0" w:color="C5C5C5"/>
            </w:tcBorders>
            <w:vAlign w:val="bottom"/>
          </w:tcPr>
          <w:p w14:paraId="72F2BF90" w14:textId="77777777" w:rsidR="003339E5" w:rsidRDefault="003B64C7">
            <w:pPr>
              <w:ind w:left="240"/>
              <w:rPr>
                <w:sz w:val="20"/>
                <w:szCs w:val="20"/>
              </w:rPr>
            </w:pPr>
            <w:r>
              <w:rPr>
                <w:rFonts w:ascii="Calibri" w:eastAsia="Calibri" w:hAnsi="Calibri" w:cs="Calibri"/>
              </w:rPr>
              <w:t>organizational incident response capability that offers advice and</w:t>
            </w:r>
          </w:p>
        </w:tc>
        <w:tc>
          <w:tcPr>
            <w:tcW w:w="760" w:type="dxa"/>
            <w:vAlign w:val="bottom"/>
          </w:tcPr>
          <w:p w14:paraId="65ABE23C" w14:textId="77777777" w:rsidR="003339E5" w:rsidRDefault="003339E5">
            <w:pPr>
              <w:rPr>
                <w:sz w:val="24"/>
                <w:szCs w:val="24"/>
              </w:rPr>
            </w:pPr>
          </w:p>
        </w:tc>
        <w:tc>
          <w:tcPr>
            <w:tcW w:w="0" w:type="dxa"/>
            <w:vAlign w:val="bottom"/>
          </w:tcPr>
          <w:p w14:paraId="0E12F96F" w14:textId="77777777" w:rsidR="003339E5" w:rsidRDefault="003339E5">
            <w:pPr>
              <w:rPr>
                <w:sz w:val="1"/>
                <w:szCs w:val="1"/>
              </w:rPr>
            </w:pPr>
          </w:p>
        </w:tc>
      </w:tr>
      <w:tr w:rsidR="003339E5" w14:paraId="683E9EE8" w14:textId="77777777">
        <w:trPr>
          <w:trHeight w:val="229"/>
        </w:trPr>
        <w:tc>
          <w:tcPr>
            <w:tcW w:w="780" w:type="dxa"/>
            <w:tcBorders>
              <w:right w:val="single" w:sz="8" w:space="0" w:color="C5C5C5"/>
            </w:tcBorders>
            <w:vAlign w:val="bottom"/>
          </w:tcPr>
          <w:p w14:paraId="2351A17C" w14:textId="77777777" w:rsidR="003339E5" w:rsidRDefault="003339E5">
            <w:pPr>
              <w:rPr>
                <w:sz w:val="19"/>
                <w:szCs w:val="19"/>
              </w:rPr>
            </w:pPr>
          </w:p>
        </w:tc>
        <w:tc>
          <w:tcPr>
            <w:tcW w:w="860" w:type="dxa"/>
            <w:tcBorders>
              <w:right w:val="single" w:sz="8" w:space="0" w:color="C5C5C5"/>
            </w:tcBorders>
            <w:vAlign w:val="bottom"/>
          </w:tcPr>
          <w:p w14:paraId="0DACE0E0" w14:textId="77777777" w:rsidR="003339E5" w:rsidRDefault="003339E5">
            <w:pPr>
              <w:rPr>
                <w:sz w:val="19"/>
                <w:szCs w:val="19"/>
              </w:rPr>
            </w:pPr>
          </w:p>
        </w:tc>
        <w:tc>
          <w:tcPr>
            <w:tcW w:w="1920" w:type="dxa"/>
            <w:tcBorders>
              <w:right w:val="single" w:sz="8" w:space="0" w:color="C5C5C5"/>
            </w:tcBorders>
            <w:vAlign w:val="bottom"/>
          </w:tcPr>
          <w:p w14:paraId="3C3BA826" w14:textId="77777777" w:rsidR="003339E5" w:rsidRDefault="003339E5">
            <w:pPr>
              <w:rPr>
                <w:sz w:val="19"/>
                <w:szCs w:val="19"/>
              </w:rPr>
            </w:pPr>
          </w:p>
        </w:tc>
        <w:tc>
          <w:tcPr>
            <w:tcW w:w="6480" w:type="dxa"/>
            <w:tcBorders>
              <w:right w:val="single" w:sz="8" w:space="0" w:color="C5C5C5"/>
            </w:tcBorders>
            <w:vAlign w:val="bottom"/>
          </w:tcPr>
          <w:p w14:paraId="57AE8B2D" w14:textId="77777777" w:rsidR="003339E5" w:rsidRDefault="003B64C7">
            <w:pPr>
              <w:spacing w:line="229" w:lineRule="exact"/>
              <w:ind w:left="240"/>
              <w:rPr>
                <w:sz w:val="20"/>
                <w:szCs w:val="20"/>
              </w:rPr>
            </w:pPr>
            <w:r>
              <w:rPr>
                <w:rFonts w:ascii="Calibri" w:eastAsia="Calibri" w:hAnsi="Calibri" w:cs="Calibri"/>
              </w:rPr>
              <w:t>assistance to users of the information system for the handling and</w:t>
            </w:r>
          </w:p>
        </w:tc>
        <w:tc>
          <w:tcPr>
            <w:tcW w:w="760" w:type="dxa"/>
            <w:vAlign w:val="bottom"/>
          </w:tcPr>
          <w:p w14:paraId="5E1E213A" w14:textId="77777777" w:rsidR="003339E5" w:rsidRDefault="003339E5">
            <w:pPr>
              <w:rPr>
                <w:sz w:val="19"/>
                <w:szCs w:val="19"/>
              </w:rPr>
            </w:pPr>
          </w:p>
        </w:tc>
        <w:tc>
          <w:tcPr>
            <w:tcW w:w="0" w:type="dxa"/>
            <w:vAlign w:val="bottom"/>
          </w:tcPr>
          <w:p w14:paraId="44ED8CC8" w14:textId="77777777" w:rsidR="003339E5" w:rsidRDefault="003339E5">
            <w:pPr>
              <w:rPr>
                <w:sz w:val="1"/>
                <w:szCs w:val="1"/>
              </w:rPr>
            </w:pPr>
          </w:p>
        </w:tc>
      </w:tr>
      <w:tr w:rsidR="003339E5" w14:paraId="46F798DC" w14:textId="77777777">
        <w:trPr>
          <w:trHeight w:val="268"/>
        </w:trPr>
        <w:tc>
          <w:tcPr>
            <w:tcW w:w="780" w:type="dxa"/>
            <w:tcBorders>
              <w:right w:val="single" w:sz="8" w:space="0" w:color="C5C5C5"/>
            </w:tcBorders>
            <w:vAlign w:val="bottom"/>
          </w:tcPr>
          <w:p w14:paraId="45632AB5" w14:textId="77777777" w:rsidR="003339E5" w:rsidRDefault="003339E5">
            <w:pPr>
              <w:rPr>
                <w:sz w:val="23"/>
                <w:szCs w:val="23"/>
              </w:rPr>
            </w:pPr>
          </w:p>
        </w:tc>
        <w:tc>
          <w:tcPr>
            <w:tcW w:w="860" w:type="dxa"/>
            <w:tcBorders>
              <w:right w:val="single" w:sz="8" w:space="0" w:color="C5C5C5"/>
            </w:tcBorders>
            <w:vAlign w:val="bottom"/>
          </w:tcPr>
          <w:p w14:paraId="086A4856" w14:textId="77777777" w:rsidR="003339E5" w:rsidRDefault="003339E5">
            <w:pPr>
              <w:rPr>
                <w:sz w:val="23"/>
                <w:szCs w:val="23"/>
              </w:rPr>
            </w:pPr>
          </w:p>
        </w:tc>
        <w:tc>
          <w:tcPr>
            <w:tcW w:w="1920" w:type="dxa"/>
            <w:tcBorders>
              <w:right w:val="single" w:sz="8" w:space="0" w:color="C5C5C5"/>
            </w:tcBorders>
            <w:vAlign w:val="bottom"/>
          </w:tcPr>
          <w:p w14:paraId="7065B1E7" w14:textId="77777777" w:rsidR="003339E5" w:rsidRDefault="003339E5">
            <w:pPr>
              <w:rPr>
                <w:sz w:val="23"/>
                <w:szCs w:val="23"/>
              </w:rPr>
            </w:pPr>
          </w:p>
        </w:tc>
        <w:tc>
          <w:tcPr>
            <w:tcW w:w="6480" w:type="dxa"/>
            <w:tcBorders>
              <w:right w:val="single" w:sz="8" w:space="0" w:color="C5C5C5"/>
            </w:tcBorders>
            <w:vAlign w:val="bottom"/>
          </w:tcPr>
          <w:p w14:paraId="0866E0A2" w14:textId="77777777" w:rsidR="003339E5" w:rsidRDefault="003B64C7">
            <w:pPr>
              <w:ind w:left="240"/>
              <w:rPr>
                <w:sz w:val="20"/>
                <w:szCs w:val="20"/>
              </w:rPr>
            </w:pPr>
            <w:r>
              <w:rPr>
                <w:rFonts w:ascii="Calibri" w:eastAsia="Calibri" w:hAnsi="Calibri" w:cs="Calibri"/>
              </w:rPr>
              <w:t>reporting of security incidents</w:t>
            </w:r>
          </w:p>
        </w:tc>
        <w:tc>
          <w:tcPr>
            <w:tcW w:w="760" w:type="dxa"/>
            <w:vAlign w:val="bottom"/>
          </w:tcPr>
          <w:p w14:paraId="6DC4681D" w14:textId="77777777" w:rsidR="003339E5" w:rsidRDefault="003339E5">
            <w:pPr>
              <w:rPr>
                <w:sz w:val="23"/>
                <w:szCs w:val="23"/>
              </w:rPr>
            </w:pPr>
          </w:p>
        </w:tc>
        <w:tc>
          <w:tcPr>
            <w:tcW w:w="0" w:type="dxa"/>
            <w:vAlign w:val="bottom"/>
          </w:tcPr>
          <w:p w14:paraId="22DB0265" w14:textId="77777777" w:rsidR="003339E5" w:rsidRDefault="003339E5">
            <w:pPr>
              <w:rPr>
                <w:sz w:val="1"/>
                <w:szCs w:val="1"/>
              </w:rPr>
            </w:pPr>
          </w:p>
        </w:tc>
      </w:tr>
      <w:tr w:rsidR="003339E5" w14:paraId="7B9D0AE7" w14:textId="77777777">
        <w:trPr>
          <w:trHeight w:val="61"/>
        </w:trPr>
        <w:tc>
          <w:tcPr>
            <w:tcW w:w="780" w:type="dxa"/>
            <w:tcBorders>
              <w:right w:val="single" w:sz="8" w:space="0" w:color="C5C5C5"/>
            </w:tcBorders>
            <w:vAlign w:val="bottom"/>
          </w:tcPr>
          <w:p w14:paraId="23B0044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2A178F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7A9FBF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F33E59B" w14:textId="77777777" w:rsidR="003339E5" w:rsidRDefault="003339E5">
            <w:pPr>
              <w:rPr>
                <w:sz w:val="5"/>
                <w:szCs w:val="5"/>
              </w:rPr>
            </w:pPr>
          </w:p>
        </w:tc>
        <w:tc>
          <w:tcPr>
            <w:tcW w:w="760" w:type="dxa"/>
            <w:vAlign w:val="bottom"/>
          </w:tcPr>
          <w:p w14:paraId="14FC520A" w14:textId="77777777" w:rsidR="003339E5" w:rsidRDefault="003339E5">
            <w:pPr>
              <w:rPr>
                <w:sz w:val="5"/>
                <w:szCs w:val="5"/>
              </w:rPr>
            </w:pPr>
          </w:p>
        </w:tc>
        <w:tc>
          <w:tcPr>
            <w:tcW w:w="0" w:type="dxa"/>
            <w:vAlign w:val="bottom"/>
          </w:tcPr>
          <w:p w14:paraId="2EE3FE3C" w14:textId="77777777" w:rsidR="003339E5" w:rsidRDefault="003339E5">
            <w:pPr>
              <w:rPr>
                <w:sz w:val="1"/>
                <w:szCs w:val="1"/>
              </w:rPr>
            </w:pPr>
          </w:p>
        </w:tc>
      </w:tr>
      <w:tr w:rsidR="003339E5" w14:paraId="1FC2AA69" w14:textId="77777777">
        <w:trPr>
          <w:trHeight w:val="314"/>
        </w:trPr>
        <w:tc>
          <w:tcPr>
            <w:tcW w:w="780" w:type="dxa"/>
            <w:tcBorders>
              <w:right w:val="single" w:sz="8" w:space="0" w:color="C5C5C5"/>
            </w:tcBorders>
            <w:vAlign w:val="bottom"/>
          </w:tcPr>
          <w:p w14:paraId="52B82838" w14:textId="77777777" w:rsidR="003339E5" w:rsidRDefault="003339E5">
            <w:pPr>
              <w:rPr>
                <w:sz w:val="24"/>
                <w:szCs w:val="24"/>
              </w:rPr>
            </w:pPr>
          </w:p>
        </w:tc>
        <w:tc>
          <w:tcPr>
            <w:tcW w:w="860" w:type="dxa"/>
            <w:tcBorders>
              <w:right w:val="single" w:sz="8" w:space="0" w:color="C5C5C5"/>
            </w:tcBorders>
            <w:vAlign w:val="bottom"/>
          </w:tcPr>
          <w:p w14:paraId="7DEBC02F" w14:textId="77777777" w:rsidR="003339E5" w:rsidRDefault="003B64C7">
            <w:pPr>
              <w:jc w:val="center"/>
              <w:rPr>
                <w:sz w:val="20"/>
                <w:szCs w:val="20"/>
              </w:rPr>
            </w:pPr>
            <w:r>
              <w:rPr>
                <w:rFonts w:ascii="Calibri" w:eastAsia="Calibri" w:hAnsi="Calibri" w:cs="Calibri"/>
                <w:w w:val="98"/>
              </w:rPr>
              <w:t>IR-7 (1)</w:t>
            </w:r>
          </w:p>
        </w:tc>
        <w:tc>
          <w:tcPr>
            <w:tcW w:w="1920" w:type="dxa"/>
            <w:tcBorders>
              <w:right w:val="single" w:sz="8" w:space="0" w:color="C5C5C5"/>
            </w:tcBorders>
            <w:vAlign w:val="bottom"/>
          </w:tcPr>
          <w:p w14:paraId="5838D517"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1753C3A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increase the availability of</w:t>
            </w:r>
          </w:p>
        </w:tc>
        <w:tc>
          <w:tcPr>
            <w:tcW w:w="760" w:type="dxa"/>
            <w:vAlign w:val="bottom"/>
          </w:tcPr>
          <w:p w14:paraId="0386820B" w14:textId="77777777" w:rsidR="003339E5" w:rsidRDefault="003339E5">
            <w:pPr>
              <w:rPr>
                <w:sz w:val="24"/>
                <w:szCs w:val="24"/>
              </w:rPr>
            </w:pPr>
          </w:p>
        </w:tc>
        <w:tc>
          <w:tcPr>
            <w:tcW w:w="0" w:type="dxa"/>
            <w:vAlign w:val="bottom"/>
          </w:tcPr>
          <w:p w14:paraId="5A378A54" w14:textId="77777777" w:rsidR="003339E5" w:rsidRDefault="003339E5">
            <w:pPr>
              <w:rPr>
                <w:sz w:val="1"/>
                <w:szCs w:val="1"/>
              </w:rPr>
            </w:pPr>
          </w:p>
        </w:tc>
      </w:tr>
      <w:tr w:rsidR="003339E5" w14:paraId="5F38182F" w14:textId="77777777">
        <w:trPr>
          <w:trHeight w:val="308"/>
        </w:trPr>
        <w:tc>
          <w:tcPr>
            <w:tcW w:w="780" w:type="dxa"/>
            <w:tcBorders>
              <w:right w:val="single" w:sz="8" w:space="0" w:color="C5C5C5"/>
            </w:tcBorders>
            <w:vAlign w:val="bottom"/>
          </w:tcPr>
          <w:p w14:paraId="0A103538" w14:textId="77777777" w:rsidR="003339E5" w:rsidRDefault="003339E5">
            <w:pPr>
              <w:rPr>
                <w:sz w:val="24"/>
                <w:szCs w:val="24"/>
              </w:rPr>
            </w:pPr>
          </w:p>
        </w:tc>
        <w:tc>
          <w:tcPr>
            <w:tcW w:w="860" w:type="dxa"/>
            <w:tcBorders>
              <w:right w:val="single" w:sz="8" w:space="0" w:color="C5C5C5"/>
            </w:tcBorders>
            <w:vAlign w:val="bottom"/>
          </w:tcPr>
          <w:p w14:paraId="2AD66C3A" w14:textId="77777777" w:rsidR="003339E5" w:rsidRDefault="003339E5">
            <w:pPr>
              <w:rPr>
                <w:sz w:val="24"/>
                <w:szCs w:val="24"/>
              </w:rPr>
            </w:pPr>
          </w:p>
        </w:tc>
        <w:tc>
          <w:tcPr>
            <w:tcW w:w="1920" w:type="dxa"/>
            <w:tcBorders>
              <w:right w:val="single" w:sz="8" w:space="0" w:color="C5C5C5"/>
            </w:tcBorders>
            <w:vAlign w:val="bottom"/>
          </w:tcPr>
          <w:p w14:paraId="7F02C076" w14:textId="77777777" w:rsidR="003339E5" w:rsidRDefault="003B64C7">
            <w:pPr>
              <w:ind w:left="40"/>
              <w:rPr>
                <w:sz w:val="20"/>
                <w:szCs w:val="20"/>
              </w:rPr>
            </w:pPr>
            <w:r>
              <w:rPr>
                <w:rFonts w:ascii="Calibri" w:eastAsia="Calibri" w:hAnsi="Calibri" w:cs="Calibri"/>
              </w:rPr>
              <w:t>Assistance |</w:t>
            </w:r>
          </w:p>
        </w:tc>
        <w:tc>
          <w:tcPr>
            <w:tcW w:w="6480" w:type="dxa"/>
            <w:tcBorders>
              <w:right w:val="single" w:sz="8" w:space="0" w:color="C5C5C5"/>
            </w:tcBorders>
            <w:vAlign w:val="bottom"/>
          </w:tcPr>
          <w:p w14:paraId="279E7571" w14:textId="77777777" w:rsidR="003339E5" w:rsidRDefault="003B64C7">
            <w:pPr>
              <w:ind w:left="240"/>
              <w:rPr>
                <w:sz w:val="20"/>
                <w:szCs w:val="20"/>
              </w:rPr>
            </w:pPr>
            <w:r>
              <w:rPr>
                <w:rFonts w:ascii="Calibri" w:eastAsia="Calibri" w:hAnsi="Calibri" w:cs="Calibri"/>
              </w:rPr>
              <w:t>incident response-related information and support</w:t>
            </w:r>
          </w:p>
        </w:tc>
        <w:tc>
          <w:tcPr>
            <w:tcW w:w="760" w:type="dxa"/>
            <w:vAlign w:val="bottom"/>
          </w:tcPr>
          <w:p w14:paraId="050C2C39" w14:textId="77777777" w:rsidR="003339E5" w:rsidRDefault="003339E5">
            <w:pPr>
              <w:rPr>
                <w:sz w:val="24"/>
                <w:szCs w:val="24"/>
              </w:rPr>
            </w:pPr>
          </w:p>
        </w:tc>
        <w:tc>
          <w:tcPr>
            <w:tcW w:w="0" w:type="dxa"/>
            <w:vAlign w:val="bottom"/>
          </w:tcPr>
          <w:p w14:paraId="3F0934B7" w14:textId="77777777" w:rsidR="003339E5" w:rsidRDefault="003339E5">
            <w:pPr>
              <w:rPr>
                <w:sz w:val="1"/>
                <w:szCs w:val="1"/>
              </w:rPr>
            </w:pPr>
          </w:p>
        </w:tc>
      </w:tr>
      <w:tr w:rsidR="003339E5" w14:paraId="5B621D25" w14:textId="77777777">
        <w:trPr>
          <w:trHeight w:val="310"/>
        </w:trPr>
        <w:tc>
          <w:tcPr>
            <w:tcW w:w="780" w:type="dxa"/>
            <w:tcBorders>
              <w:right w:val="single" w:sz="8" w:space="0" w:color="C5C5C5"/>
            </w:tcBorders>
            <w:vAlign w:val="bottom"/>
          </w:tcPr>
          <w:p w14:paraId="0604BCC3" w14:textId="77777777" w:rsidR="003339E5" w:rsidRDefault="003339E5">
            <w:pPr>
              <w:rPr>
                <w:sz w:val="24"/>
                <w:szCs w:val="24"/>
              </w:rPr>
            </w:pPr>
          </w:p>
        </w:tc>
        <w:tc>
          <w:tcPr>
            <w:tcW w:w="860" w:type="dxa"/>
            <w:tcBorders>
              <w:right w:val="single" w:sz="8" w:space="0" w:color="C5C5C5"/>
            </w:tcBorders>
            <w:vAlign w:val="bottom"/>
          </w:tcPr>
          <w:p w14:paraId="7ECA37B6" w14:textId="77777777" w:rsidR="003339E5" w:rsidRDefault="003339E5">
            <w:pPr>
              <w:rPr>
                <w:sz w:val="24"/>
                <w:szCs w:val="24"/>
              </w:rPr>
            </w:pPr>
          </w:p>
        </w:tc>
        <w:tc>
          <w:tcPr>
            <w:tcW w:w="1920" w:type="dxa"/>
            <w:tcBorders>
              <w:right w:val="single" w:sz="8" w:space="0" w:color="C5C5C5"/>
            </w:tcBorders>
            <w:vAlign w:val="bottom"/>
          </w:tcPr>
          <w:p w14:paraId="2EC84E22" w14:textId="77777777" w:rsidR="003339E5" w:rsidRDefault="003B64C7">
            <w:pPr>
              <w:ind w:left="40"/>
              <w:rPr>
                <w:sz w:val="20"/>
                <w:szCs w:val="20"/>
              </w:rPr>
            </w:pPr>
            <w:r>
              <w:rPr>
                <w:rFonts w:ascii="Calibri" w:eastAsia="Calibri" w:hAnsi="Calibri" w:cs="Calibri"/>
              </w:rPr>
              <w:t>Automation</w:t>
            </w:r>
          </w:p>
        </w:tc>
        <w:tc>
          <w:tcPr>
            <w:tcW w:w="6480" w:type="dxa"/>
            <w:tcBorders>
              <w:right w:val="single" w:sz="8" w:space="0" w:color="C5C5C5"/>
            </w:tcBorders>
            <w:vAlign w:val="bottom"/>
          </w:tcPr>
          <w:p w14:paraId="556A427F" w14:textId="77777777" w:rsidR="003339E5" w:rsidRDefault="003339E5">
            <w:pPr>
              <w:rPr>
                <w:sz w:val="24"/>
                <w:szCs w:val="24"/>
              </w:rPr>
            </w:pPr>
          </w:p>
        </w:tc>
        <w:tc>
          <w:tcPr>
            <w:tcW w:w="760" w:type="dxa"/>
            <w:vAlign w:val="bottom"/>
          </w:tcPr>
          <w:p w14:paraId="6885DB4D" w14:textId="77777777" w:rsidR="003339E5" w:rsidRDefault="003339E5">
            <w:pPr>
              <w:rPr>
                <w:sz w:val="24"/>
                <w:szCs w:val="24"/>
              </w:rPr>
            </w:pPr>
          </w:p>
        </w:tc>
        <w:tc>
          <w:tcPr>
            <w:tcW w:w="0" w:type="dxa"/>
            <w:vAlign w:val="bottom"/>
          </w:tcPr>
          <w:p w14:paraId="723AF8A7" w14:textId="77777777" w:rsidR="003339E5" w:rsidRDefault="003339E5">
            <w:pPr>
              <w:rPr>
                <w:sz w:val="1"/>
                <w:szCs w:val="1"/>
              </w:rPr>
            </w:pPr>
          </w:p>
        </w:tc>
      </w:tr>
      <w:tr w:rsidR="003339E5" w14:paraId="470BF9E7" w14:textId="77777777">
        <w:trPr>
          <w:trHeight w:val="308"/>
        </w:trPr>
        <w:tc>
          <w:tcPr>
            <w:tcW w:w="780" w:type="dxa"/>
            <w:tcBorders>
              <w:right w:val="single" w:sz="8" w:space="0" w:color="C5C5C5"/>
            </w:tcBorders>
            <w:vAlign w:val="bottom"/>
          </w:tcPr>
          <w:p w14:paraId="5E0505A8" w14:textId="77777777" w:rsidR="003339E5" w:rsidRDefault="003339E5">
            <w:pPr>
              <w:rPr>
                <w:sz w:val="24"/>
                <w:szCs w:val="24"/>
              </w:rPr>
            </w:pPr>
          </w:p>
        </w:tc>
        <w:tc>
          <w:tcPr>
            <w:tcW w:w="860" w:type="dxa"/>
            <w:tcBorders>
              <w:right w:val="single" w:sz="8" w:space="0" w:color="C5C5C5"/>
            </w:tcBorders>
            <w:vAlign w:val="bottom"/>
          </w:tcPr>
          <w:p w14:paraId="01B6E97C" w14:textId="77777777" w:rsidR="003339E5" w:rsidRDefault="003339E5">
            <w:pPr>
              <w:rPr>
                <w:sz w:val="24"/>
                <w:szCs w:val="24"/>
              </w:rPr>
            </w:pPr>
          </w:p>
        </w:tc>
        <w:tc>
          <w:tcPr>
            <w:tcW w:w="1920" w:type="dxa"/>
            <w:tcBorders>
              <w:right w:val="single" w:sz="8" w:space="0" w:color="C5C5C5"/>
            </w:tcBorders>
            <w:vAlign w:val="bottom"/>
          </w:tcPr>
          <w:p w14:paraId="6127D94A" w14:textId="77777777" w:rsidR="003339E5" w:rsidRDefault="003B64C7">
            <w:pPr>
              <w:ind w:left="40"/>
              <w:rPr>
                <w:sz w:val="20"/>
                <w:szCs w:val="20"/>
              </w:rPr>
            </w:pPr>
            <w:r>
              <w:rPr>
                <w:rFonts w:ascii="Calibri" w:eastAsia="Calibri" w:hAnsi="Calibri" w:cs="Calibri"/>
              </w:rPr>
              <w:t>Support for</w:t>
            </w:r>
          </w:p>
        </w:tc>
        <w:tc>
          <w:tcPr>
            <w:tcW w:w="6480" w:type="dxa"/>
            <w:tcBorders>
              <w:right w:val="single" w:sz="8" w:space="0" w:color="C5C5C5"/>
            </w:tcBorders>
            <w:vAlign w:val="bottom"/>
          </w:tcPr>
          <w:p w14:paraId="50C7E245" w14:textId="77777777" w:rsidR="003339E5" w:rsidRDefault="003339E5">
            <w:pPr>
              <w:rPr>
                <w:sz w:val="24"/>
                <w:szCs w:val="24"/>
              </w:rPr>
            </w:pPr>
          </w:p>
        </w:tc>
        <w:tc>
          <w:tcPr>
            <w:tcW w:w="760" w:type="dxa"/>
            <w:vAlign w:val="bottom"/>
          </w:tcPr>
          <w:p w14:paraId="1F40619C" w14:textId="77777777" w:rsidR="003339E5" w:rsidRDefault="003339E5">
            <w:pPr>
              <w:rPr>
                <w:sz w:val="24"/>
                <w:szCs w:val="24"/>
              </w:rPr>
            </w:pPr>
          </w:p>
        </w:tc>
        <w:tc>
          <w:tcPr>
            <w:tcW w:w="0" w:type="dxa"/>
            <w:vAlign w:val="bottom"/>
          </w:tcPr>
          <w:p w14:paraId="03ED70C5" w14:textId="77777777" w:rsidR="003339E5" w:rsidRDefault="003339E5">
            <w:pPr>
              <w:rPr>
                <w:sz w:val="1"/>
                <w:szCs w:val="1"/>
              </w:rPr>
            </w:pPr>
          </w:p>
        </w:tc>
      </w:tr>
      <w:tr w:rsidR="003339E5" w14:paraId="1F67FC36" w14:textId="77777777">
        <w:trPr>
          <w:trHeight w:val="308"/>
        </w:trPr>
        <w:tc>
          <w:tcPr>
            <w:tcW w:w="780" w:type="dxa"/>
            <w:tcBorders>
              <w:right w:val="single" w:sz="8" w:space="0" w:color="C5C5C5"/>
            </w:tcBorders>
            <w:vAlign w:val="bottom"/>
          </w:tcPr>
          <w:p w14:paraId="317EDF92" w14:textId="77777777" w:rsidR="003339E5" w:rsidRDefault="003339E5">
            <w:pPr>
              <w:rPr>
                <w:sz w:val="24"/>
                <w:szCs w:val="24"/>
              </w:rPr>
            </w:pPr>
          </w:p>
        </w:tc>
        <w:tc>
          <w:tcPr>
            <w:tcW w:w="860" w:type="dxa"/>
            <w:tcBorders>
              <w:right w:val="single" w:sz="8" w:space="0" w:color="C5C5C5"/>
            </w:tcBorders>
            <w:vAlign w:val="bottom"/>
          </w:tcPr>
          <w:p w14:paraId="6B53B6E8" w14:textId="77777777" w:rsidR="003339E5" w:rsidRDefault="003339E5">
            <w:pPr>
              <w:rPr>
                <w:sz w:val="24"/>
                <w:szCs w:val="24"/>
              </w:rPr>
            </w:pPr>
          </w:p>
        </w:tc>
        <w:tc>
          <w:tcPr>
            <w:tcW w:w="1920" w:type="dxa"/>
            <w:tcBorders>
              <w:right w:val="single" w:sz="8" w:space="0" w:color="C5C5C5"/>
            </w:tcBorders>
            <w:vAlign w:val="bottom"/>
          </w:tcPr>
          <w:p w14:paraId="059CDE71" w14:textId="77777777" w:rsidR="003339E5" w:rsidRDefault="003B64C7">
            <w:pPr>
              <w:ind w:left="40"/>
              <w:rPr>
                <w:sz w:val="20"/>
                <w:szCs w:val="20"/>
              </w:rPr>
            </w:pPr>
            <w:r>
              <w:rPr>
                <w:rFonts w:ascii="Calibri" w:eastAsia="Calibri" w:hAnsi="Calibri" w:cs="Calibri"/>
              </w:rPr>
              <w:t>Availability of</w:t>
            </w:r>
          </w:p>
        </w:tc>
        <w:tc>
          <w:tcPr>
            <w:tcW w:w="6480" w:type="dxa"/>
            <w:tcBorders>
              <w:right w:val="single" w:sz="8" w:space="0" w:color="C5C5C5"/>
            </w:tcBorders>
            <w:vAlign w:val="bottom"/>
          </w:tcPr>
          <w:p w14:paraId="6E0E47C6" w14:textId="77777777" w:rsidR="003339E5" w:rsidRDefault="003339E5">
            <w:pPr>
              <w:rPr>
                <w:sz w:val="24"/>
                <w:szCs w:val="24"/>
              </w:rPr>
            </w:pPr>
          </w:p>
        </w:tc>
        <w:tc>
          <w:tcPr>
            <w:tcW w:w="760" w:type="dxa"/>
            <w:vAlign w:val="bottom"/>
          </w:tcPr>
          <w:p w14:paraId="34E47602" w14:textId="77777777" w:rsidR="003339E5" w:rsidRDefault="003339E5">
            <w:pPr>
              <w:rPr>
                <w:sz w:val="24"/>
                <w:szCs w:val="24"/>
              </w:rPr>
            </w:pPr>
          </w:p>
        </w:tc>
        <w:tc>
          <w:tcPr>
            <w:tcW w:w="0" w:type="dxa"/>
            <w:vAlign w:val="bottom"/>
          </w:tcPr>
          <w:p w14:paraId="3B9006F7" w14:textId="77777777" w:rsidR="003339E5" w:rsidRDefault="003339E5">
            <w:pPr>
              <w:rPr>
                <w:sz w:val="1"/>
                <w:szCs w:val="1"/>
              </w:rPr>
            </w:pPr>
          </w:p>
        </w:tc>
      </w:tr>
      <w:tr w:rsidR="003339E5" w14:paraId="0A106F3E" w14:textId="77777777">
        <w:trPr>
          <w:trHeight w:val="310"/>
        </w:trPr>
        <w:tc>
          <w:tcPr>
            <w:tcW w:w="780" w:type="dxa"/>
            <w:tcBorders>
              <w:right w:val="single" w:sz="8" w:space="0" w:color="C5C5C5"/>
            </w:tcBorders>
            <w:vAlign w:val="bottom"/>
          </w:tcPr>
          <w:p w14:paraId="73436C38" w14:textId="77777777" w:rsidR="003339E5" w:rsidRDefault="003339E5">
            <w:pPr>
              <w:rPr>
                <w:sz w:val="24"/>
                <w:szCs w:val="24"/>
              </w:rPr>
            </w:pPr>
          </w:p>
        </w:tc>
        <w:tc>
          <w:tcPr>
            <w:tcW w:w="860" w:type="dxa"/>
            <w:tcBorders>
              <w:right w:val="single" w:sz="8" w:space="0" w:color="C5C5C5"/>
            </w:tcBorders>
            <w:vAlign w:val="bottom"/>
          </w:tcPr>
          <w:p w14:paraId="7C9BA0EB" w14:textId="77777777" w:rsidR="003339E5" w:rsidRDefault="003339E5">
            <w:pPr>
              <w:rPr>
                <w:sz w:val="24"/>
                <w:szCs w:val="24"/>
              </w:rPr>
            </w:pPr>
          </w:p>
        </w:tc>
        <w:tc>
          <w:tcPr>
            <w:tcW w:w="1920" w:type="dxa"/>
            <w:tcBorders>
              <w:right w:val="single" w:sz="8" w:space="0" w:color="C5C5C5"/>
            </w:tcBorders>
            <w:vAlign w:val="bottom"/>
          </w:tcPr>
          <w:p w14:paraId="79794BE2" w14:textId="77777777" w:rsidR="003339E5" w:rsidRDefault="003B64C7">
            <w:pPr>
              <w:ind w:left="40"/>
              <w:rPr>
                <w:sz w:val="20"/>
                <w:szCs w:val="20"/>
              </w:rPr>
            </w:pPr>
            <w:r>
              <w:rPr>
                <w:rFonts w:ascii="Calibri" w:eastAsia="Calibri" w:hAnsi="Calibri" w:cs="Calibri"/>
              </w:rPr>
              <w:t>Information /</w:t>
            </w:r>
          </w:p>
        </w:tc>
        <w:tc>
          <w:tcPr>
            <w:tcW w:w="6480" w:type="dxa"/>
            <w:tcBorders>
              <w:right w:val="single" w:sz="8" w:space="0" w:color="C5C5C5"/>
            </w:tcBorders>
            <w:vAlign w:val="bottom"/>
          </w:tcPr>
          <w:p w14:paraId="3D610853" w14:textId="77777777" w:rsidR="003339E5" w:rsidRDefault="003339E5">
            <w:pPr>
              <w:rPr>
                <w:sz w:val="24"/>
                <w:szCs w:val="24"/>
              </w:rPr>
            </w:pPr>
          </w:p>
        </w:tc>
        <w:tc>
          <w:tcPr>
            <w:tcW w:w="760" w:type="dxa"/>
            <w:vAlign w:val="bottom"/>
          </w:tcPr>
          <w:p w14:paraId="4E892F4B" w14:textId="77777777" w:rsidR="003339E5" w:rsidRDefault="003339E5">
            <w:pPr>
              <w:rPr>
                <w:sz w:val="24"/>
                <w:szCs w:val="24"/>
              </w:rPr>
            </w:pPr>
          </w:p>
        </w:tc>
        <w:tc>
          <w:tcPr>
            <w:tcW w:w="0" w:type="dxa"/>
            <w:vAlign w:val="bottom"/>
          </w:tcPr>
          <w:p w14:paraId="7FE83399" w14:textId="77777777" w:rsidR="003339E5" w:rsidRDefault="003339E5">
            <w:pPr>
              <w:rPr>
                <w:sz w:val="1"/>
                <w:szCs w:val="1"/>
              </w:rPr>
            </w:pPr>
          </w:p>
        </w:tc>
      </w:tr>
      <w:tr w:rsidR="003339E5" w14:paraId="1F608CBE" w14:textId="77777777">
        <w:trPr>
          <w:trHeight w:val="308"/>
        </w:trPr>
        <w:tc>
          <w:tcPr>
            <w:tcW w:w="780" w:type="dxa"/>
            <w:tcBorders>
              <w:right w:val="single" w:sz="8" w:space="0" w:color="C5C5C5"/>
            </w:tcBorders>
            <w:vAlign w:val="bottom"/>
          </w:tcPr>
          <w:p w14:paraId="33885E56" w14:textId="77777777" w:rsidR="003339E5" w:rsidRDefault="003339E5">
            <w:pPr>
              <w:rPr>
                <w:sz w:val="24"/>
                <w:szCs w:val="24"/>
              </w:rPr>
            </w:pPr>
          </w:p>
        </w:tc>
        <w:tc>
          <w:tcPr>
            <w:tcW w:w="860" w:type="dxa"/>
            <w:tcBorders>
              <w:right w:val="single" w:sz="8" w:space="0" w:color="C5C5C5"/>
            </w:tcBorders>
            <w:vAlign w:val="bottom"/>
          </w:tcPr>
          <w:p w14:paraId="1197E7A8" w14:textId="77777777" w:rsidR="003339E5" w:rsidRDefault="003339E5">
            <w:pPr>
              <w:rPr>
                <w:sz w:val="24"/>
                <w:szCs w:val="24"/>
              </w:rPr>
            </w:pPr>
          </w:p>
        </w:tc>
        <w:tc>
          <w:tcPr>
            <w:tcW w:w="1920" w:type="dxa"/>
            <w:tcBorders>
              <w:right w:val="single" w:sz="8" w:space="0" w:color="C5C5C5"/>
            </w:tcBorders>
            <w:vAlign w:val="bottom"/>
          </w:tcPr>
          <w:p w14:paraId="0B9EC66A" w14:textId="77777777" w:rsidR="003339E5" w:rsidRDefault="003B64C7">
            <w:pPr>
              <w:ind w:left="40"/>
              <w:rPr>
                <w:sz w:val="20"/>
                <w:szCs w:val="20"/>
              </w:rPr>
            </w:pPr>
            <w:r>
              <w:rPr>
                <w:rFonts w:ascii="Calibri" w:eastAsia="Calibri" w:hAnsi="Calibri" w:cs="Calibri"/>
              </w:rPr>
              <w:t>Support</w:t>
            </w:r>
          </w:p>
        </w:tc>
        <w:tc>
          <w:tcPr>
            <w:tcW w:w="6480" w:type="dxa"/>
            <w:tcBorders>
              <w:right w:val="single" w:sz="8" w:space="0" w:color="C5C5C5"/>
            </w:tcBorders>
            <w:vAlign w:val="bottom"/>
          </w:tcPr>
          <w:p w14:paraId="652E94B1" w14:textId="77777777" w:rsidR="003339E5" w:rsidRDefault="003339E5">
            <w:pPr>
              <w:rPr>
                <w:sz w:val="24"/>
                <w:szCs w:val="24"/>
              </w:rPr>
            </w:pPr>
          </w:p>
        </w:tc>
        <w:tc>
          <w:tcPr>
            <w:tcW w:w="760" w:type="dxa"/>
            <w:vAlign w:val="bottom"/>
          </w:tcPr>
          <w:p w14:paraId="470B2F61" w14:textId="77777777" w:rsidR="003339E5" w:rsidRDefault="003339E5">
            <w:pPr>
              <w:rPr>
                <w:sz w:val="24"/>
                <w:szCs w:val="24"/>
              </w:rPr>
            </w:pPr>
          </w:p>
        </w:tc>
        <w:tc>
          <w:tcPr>
            <w:tcW w:w="0" w:type="dxa"/>
            <w:vAlign w:val="bottom"/>
          </w:tcPr>
          <w:p w14:paraId="1325775B" w14:textId="77777777" w:rsidR="003339E5" w:rsidRDefault="003339E5">
            <w:pPr>
              <w:rPr>
                <w:sz w:val="1"/>
                <w:szCs w:val="1"/>
              </w:rPr>
            </w:pPr>
          </w:p>
        </w:tc>
      </w:tr>
      <w:tr w:rsidR="003339E5" w14:paraId="19A0939C" w14:textId="77777777">
        <w:trPr>
          <w:trHeight w:val="59"/>
        </w:trPr>
        <w:tc>
          <w:tcPr>
            <w:tcW w:w="780" w:type="dxa"/>
            <w:tcBorders>
              <w:right w:val="single" w:sz="8" w:space="0" w:color="C5C5C5"/>
            </w:tcBorders>
            <w:vAlign w:val="bottom"/>
          </w:tcPr>
          <w:p w14:paraId="56040EB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4B57D6F"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19A0E4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E2366EE" w14:textId="77777777" w:rsidR="003339E5" w:rsidRDefault="003339E5">
            <w:pPr>
              <w:rPr>
                <w:sz w:val="5"/>
                <w:szCs w:val="5"/>
              </w:rPr>
            </w:pPr>
          </w:p>
        </w:tc>
        <w:tc>
          <w:tcPr>
            <w:tcW w:w="760" w:type="dxa"/>
            <w:vAlign w:val="bottom"/>
          </w:tcPr>
          <w:p w14:paraId="6F3092E6" w14:textId="77777777" w:rsidR="003339E5" w:rsidRDefault="003339E5">
            <w:pPr>
              <w:rPr>
                <w:sz w:val="5"/>
                <w:szCs w:val="5"/>
              </w:rPr>
            </w:pPr>
          </w:p>
        </w:tc>
        <w:tc>
          <w:tcPr>
            <w:tcW w:w="0" w:type="dxa"/>
            <w:vAlign w:val="bottom"/>
          </w:tcPr>
          <w:p w14:paraId="3580649C" w14:textId="77777777" w:rsidR="003339E5" w:rsidRDefault="003339E5">
            <w:pPr>
              <w:rPr>
                <w:sz w:val="1"/>
                <w:szCs w:val="1"/>
              </w:rPr>
            </w:pPr>
          </w:p>
        </w:tc>
      </w:tr>
    </w:tbl>
    <w:p w14:paraId="404B807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05F287C8" wp14:editId="444FB795">
                <wp:simplePos x="0" y="0"/>
                <wp:positionH relativeFrom="column">
                  <wp:posOffset>-4445</wp:posOffset>
                </wp:positionH>
                <wp:positionV relativeFrom="paragraph">
                  <wp:posOffset>2483485</wp:posOffset>
                </wp:positionV>
                <wp:extent cx="4836160" cy="205105"/>
                <wp:effectExtent l="0" t="0" r="0" b="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9868BA9" id="Shape 654" o:spid="_x0000_s1026" style="position:absolute;left:0;text-align:left;margin-left:-.35pt;margin-top:195.55pt;width:380.8pt;height:16.1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30igEAAAkDAAAOAAAAZHJzL2Uyb0RvYy54bWysUslu2zAQvRfoPxC815TdWH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07392" behindDoc="1" locked="0" layoutInCell="0" allowOverlap="1" wp14:anchorId="4142A43F" wp14:editId="34A3EBEA">
                <wp:simplePos x="0" y="0"/>
                <wp:positionH relativeFrom="column">
                  <wp:posOffset>4831715</wp:posOffset>
                </wp:positionH>
                <wp:positionV relativeFrom="paragraph">
                  <wp:posOffset>2483485</wp:posOffset>
                </wp:positionV>
                <wp:extent cx="2026285" cy="205105"/>
                <wp:effectExtent l="0" t="0" r="0" b="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739893E" id="Shape 655" o:spid="_x0000_s1026" style="position:absolute;left:0;text-align:left;margin-left:380.45pt;margin-top:195.55pt;width:159.55pt;height:16.1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" o:allowincell="f" fillcolor="silver" stroked="f"/>
            </w:pict>
          </mc:Fallback>
        </mc:AlternateContent>
      </w:r>
      <w:r>
        <w:rPr>
          <w:noProof/>
          <w:sz w:val="20"/>
          <w:szCs w:val="20"/>
        </w:rPr>
        <w:drawing>
          <wp:anchor distT="0" distB="0" distL="114300" distR="114300" simplePos="0" relativeHeight="251708416" behindDoc="1" locked="0" layoutInCell="0" allowOverlap="1" wp14:anchorId="0F9E407C" wp14:editId="451C8BAB">
            <wp:simplePos x="0" y="0"/>
            <wp:positionH relativeFrom="column">
              <wp:posOffset>4552950</wp:posOffset>
            </wp:positionH>
            <wp:positionV relativeFrom="paragraph">
              <wp:posOffset>-6367780</wp:posOffset>
            </wp:positionV>
            <wp:extent cx="2134870" cy="985520"/>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09440" behindDoc="1" locked="0" layoutInCell="0" allowOverlap="1" wp14:anchorId="732708EB" wp14:editId="3B8E0B7E">
                <wp:simplePos x="0" y="0"/>
                <wp:positionH relativeFrom="column">
                  <wp:posOffset>1031875</wp:posOffset>
                </wp:positionH>
                <wp:positionV relativeFrom="paragraph">
                  <wp:posOffset>-4963795</wp:posOffset>
                </wp:positionV>
                <wp:extent cx="5340350" cy="426720"/>
                <wp:effectExtent l="0" t="0" r="0" b="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26720"/>
                        </a:xfrm>
                        <a:prstGeom prst="rect">
                          <a:avLst/>
                        </a:prstGeom>
                        <a:solidFill>
                          <a:srgbClr val="4F4F4F"/>
                        </a:solidFill>
                      </wps:spPr>
                      <wps:bodyPr/>
                    </wps:wsp>
                  </a:graphicData>
                </a:graphic>
              </wp:anchor>
            </w:drawing>
          </mc:Choice>
          <mc:Fallback>
            <w:pict>
              <v:rect w14:anchorId="16AF349C" id="Shape 657" o:spid="_x0000_s1026" style="position:absolute;left:0;text-align:left;margin-left:81.25pt;margin-top:-390.85pt;width:420.5pt;height:33.6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10464" behindDoc="1" locked="0" layoutInCell="0" allowOverlap="1" wp14:anchorId="535BBECF" wp14:editId="01B3E378">
                <wp:simplePos x="0" y="0"/>
                <wp:positionH relativeFrom="column">
                  <wp:posOffset>485140</wp:posOffset>
                </wp:positionH>
                <wp:positionV relativeFrom="paragraph">
                  <wp:posOffset>-4963795</wp:posOffset>
                </wp:positionV>
                <wp:extent cx="546735" cy="426720"/>
                <wp:effectExtent l="0" t="0" r="0" b="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26720"/>
                        </a:xfrm>
                        <a:prstGeom prst="rect">
                          <a:avLst/>
                        </a:prstGeom>
                        <a:solidFill>
                          <a:srgbClr val="4F4F4F"/>
                        </a:solidFill>
                      </wps:spPr>
                      <wps:bodyPr/>
                    </wps:wsp>
                  </a:graphicData>
                </a:graphic>
              </wp:anchor>
            </w:drawing>
          </mc:Choice>
          <mc:Fallback>
            <w:pict>
              <v:rect w14:anchorId="1EC0E1C9" id="Shape 658" o:spid="_x0000_s1026" style="position:absolute;left:0;text-align:left;margin-left:38.2pt;margin-top:-390.85pt;width:43.05pt;height:33.6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11488" behindDoc="1" locked="0" layoutInCell="0" allowOverlap="1" wp14:anchorId="6D2A2505" wp14:editId="04DB1407">
                <wp:simplePos x="0" y="0"/>
                <wp:positionH relativeFrom="column">
                  <wp:posOffset>488950</wp:posOffset>
                </wp:positionH>
                <wp:positionV relativeFrom="paragraph">
                  <wp:posOffset>-4963795</wp:posOffset>
                </wp:positionV>
                <wp:extent cx="0" cy="426720"/>
                <wp:effectExtent l="0" t="0" r="0" b="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DE0BDE" id="Shape 659" o:spid="_x0000_s1026" style="position:absolute;left:0;text-align:left;z-index:-251604992;visibility:visible;mso-wrap-style:square;mso-wrap-distance-left:9pt;mso-wrap-distance-top:0;mso-wrap-distance-right:9pt;mso-wrap-distance-bottom:0;mso-position-horizontal:absolute;mso-position-horizontal-relative:text;mso-position-vertical:absolute;mso-position-vertical-relative:text" from="38.5pt,-390.85pt" to="38.5pt,-3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2512" behindDoc="1" locked="0" layoutInCell="0" allowOverlap="1" wp14:anchorId="639C079D" wp14:editId="73DCFF47">
                <wp:simplePos x="0" y="0"/>
                <wp:positionH relativeFrom="column">
                  <wp:posOffset>1031875</wp:posOffset>
                </wp:positionH>
                <wp:positionV relativeFrom="paragraph">
                  <wp:posOffset>-4963795</wp:posOffset>
                </wp:positionV>
                <wp:extent cx="0" cy="423545"/>
                <wp:effectExtent l="0" t="0" r="0" b="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35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6925E28" id="Shape 660" o:spid="_x0000_s1026" style="position:absolute;left:0;text-align:left;z-index:-251603968;visibility:visible;mso-wrap-style:square;mso-wrap-distance-left:9pt;mso-wrap-distance-top:0;mso-wrap-distance-right:9pt;mso-wrap-distance-bottom:0;mso-position-horizontal:absolute;mso-position-horizontal-relative:text;mso-position-vertical:absolute;mso-position-vertical-relative:text" from="81.25pt,-390.85pt" to="81.2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6nytg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3536" behindDoc="1" locked="0" layoutInCell="0" allowOverlap="1" wp14:anchorId="003A408E" wp14:editId="55CB4181">
                <wp:simplePos x="0" y="0"/>
                <wp:positionH relativeFrom="column">
                  <wp:posOffset>2249170</wp:posOffset>
                </wp:positionH>
                <wp:positionV relativeFrom="paragraph">
                  <wp:posOffset>-4963795</wp:posOffset>
                </wp:positionV>
                <wp:extent cx="0" cy="423545"/>
                <wp:effectExtent l="0" t="0" r="0" b="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35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F7A9BD3" id="Shape 661" o:spid="_x0000_s1026" style="position:absolute;left:0;text-align:left;z-index:-251602944;visibility:visible;mso-wrap-style:square;mso-wrap-distance-left:9pt;mso-wrap-distance-top:0;mso-wrap-distance-right:9pt;mso-wrap-distance-bottom:0;mso-position-horizontal:absolute;mso-position-horizontal-relative:text;mso-position-vertical:absolute;mso-position-vertical-relative:text" from="177.1pt,-390.85pt" to="177.1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14560" behindDoc="1" locked="0" layoutInCell="0" allowOverlap="1" wp14:anchorId="719CDB5C" wp14:editId="29985D6C">
                <wp:simplePos x="0" y="0"/>
                <wp:positionH relativeFrom="column">
                  <wp:posOffset>6368415</wp:posOffset>
                </wp:positionH>
                <wp:positionV relativeFrom="paragraph">
                  <wp:posOffset>-4963795</wp:posOffset>
                </wp:positionV>
                <wp:extent cx="0" cy="426720"/>
                <wp:effectExtent l="0" t="0" r="0" b="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916FBC6" id="Shape 662" o:spid="_x0000_s1026" style="position:absolute;left:0;text-align:left;z-index:-251601920;visibility:visible;mso-wrap-style:square;mso-wrap-distance-left:9pt;mso-wrap-distance-top:0;mso-wrap-distance-right:9pt;mso-wrap-distance-bottom:0;mso-position-horizontal:absolute;mso-position-horizontal-relative:text;mso-position-vertical:absolute;mso-position-vertical-relative:text" from="501.45pt,-390.85pt" to="501.45pt,-3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5584" behindDoc="1" locked="0" layoutInCell="0" allowOverlap="1" wp14:anchorId="5544BB98" wp14:editId="48DD9B5F">
                <wp:simplePos x="0" y="0"/>
                <wp:positionH relativeFrom="column">
                  <wp:posOffset>485140</wp:posOffset>
                </wp:positionH>
                <wp:positionV relativeFrom="paragraph">
                  <wp:posOffset>-4960620</wp:posOffset>
                </wp:positionV>
                <wp:extent cx="5887085" cy="0"/>
                <wp:effectExtent l="0" t="0" r="0" b="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F07ACA9" id="Shape 663" o:spid="_x0000_s1026" style="position:absolute;left:0;text-align:left;z-index:-251600896;visibility:visible;mso-wrap-style:square;mso-wrap-distance-left:9pt;mso-wrap-distance-top:0;mso-wrap-distance-right:9pt;mso-wrap-distance-bottom:0;mso-position-horizontal:absolute;mso-position-horizontal-relative:text;mso-position-vertical:absolute;mso-position-vertical-relative:text" from="38.2pt,-390.6pt" to="501.75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PSuA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" o:allowincell="f" filled="t" strokecolor="white" strokeweight=".19047mm">
                <v:stroke joinstyle="miter"/>
                <o:lock v:ext="edit" shapetype="f"/>
              </v:line>
            </w:pict>
          </mc:Fallback>
        </mc:AlternateContent>
      </w:r>
    </w:p>
    <w:p w14:paraId="2B8C494C" w14:textId="77777777" w:rsidR="003339E5" w:rsidRDefault="003339E5">
      <w:pPr>
        <w:sectPr w:rsidR="003339E5">
          <w:pgSz w:w="12240" w:h="15840"/>
          <w:pgMar w:top="720" w:right="720" w:bottom="0" w:left="720" w:header="0" w:footer="0" w:gutter="0"/>
          <w:cols w:space="720" w:equalWidth="0">
            <w:col w:w="10800"/>
          </w:cols>
        </w:sectPr>
      </w:pPr>
    </w:p>
    <w:p w14:paraId="3FE4A9F2" w14:textId="77777777" w:rsidR="003339E5" w:rsidRDefault="003339E5">
      <w:pPr>
        <w:spacing w:line="200" w:lineRule="exact"/>
        <w:rPr>
          <w:sz w:val="20"/>
          <w:szCs w:val="20"/>
        </w:rPr>
      </w:pPr>
    </w:p>
    <w:p w14:paraId="425891BD" w14:textId="77777777" w:rsidR="003339E5" w:rsidRDefault="003339E5">
      <w:pPr>
        <w:spacing w:line="200" w:lineRule="exact"/>
        <w:rPr>
          <w:sz w:val="20"/>
          <w:szCs w:val="20"/>
        </w:rPr>
      </w:pPr>
    </w:p>
    <w:p w14:paraId="5ADBDDEB" w14:textId="77777777" w:rsidR="003339E5" w:rsidRDefault="003339E5">
      <w:pPr>
        <w:spacing w:line="200" w:lineRule="exact"/>
        <w:rPr>
          <w:sz w:val="20"/>
          <w:szCs w:val="20"/>
        </w:rPr>
      </w:pPr>
    </w:p>
    <w:p w14:paraId="3FDD6D8B" w14:textId="77777777" w:rsidR="003339E5" w:rsidRDefault="003339E5">
      <w:pPr>
        <w:spacing w:line="200" w:lineRule="exact"/>
        <w:rPr>
          <w:sz w:val="20"/>
          <w:szCs w:val="20"/>
        </w:rPr>
      </w:pPr>
    </w:p>
    <w:p w14:paraId="2CC039ED" w14:textId="77777777" w:rsidR="003339E5" w:rsidRDefault="003339E5">
      <w:pPr>
        <w:spacing w:line="200" w:lineRule="exact"/>
        <w:rPr>
          <w:sz w:val="20"/>
          <w:szCs w:val="20"/>
        </w:rPr>
      </w:pPr>
    </w:p>
    <w:p w14:paraId="657AF710" w14:textId="77777777" w:rsidR="003339E5" w:rsidRDefault="003339E5">
      <w:pPr>
        <w:spacing w:line="200" w:lineRule="exact"/>
        <w:rPr>
          <w:sz w:val="20"/>
          <w:szCs w:val="20"/>
        </w:rPr>
      </w:pPr>
    </w:p>
    <w:p w14:paraId="396502F8" w14:textId="77777777" w:rsidR="003339E5" w:rsidRDefault="003339E5">
      <w:pPr>
        <w:spacing w:line="200" w:lineRule="exact"/>
        <w:rPr>
          <w:sz w:val="20"/>
          <w:szCs w:val="20"/>
        </w:rPr>
      </w:pPr>
    </w:p>
    <w:p w14:paraId="732FBBFB" w14:textId="77777777" w:rsidR="003339E5" w:rsidRDefault="003339E5">
      <w:pPr>
        <w:spacing w:line="200" w:lineRule="exact"/>
        <w:rPr>
          <w:sz w:val="20"/>
          <w:szCs w:val="20"/>
        </w:rPr>
      </w:pPr>
    </w:p>
    <w:p w14:paraId="094B8EDD" w14:textId="77777777" w:rsidR="003339E5" w:rsidRDefault="003339E5">
      <w:pPr>
        <w:spacing w:line="200" w:lineRule="exact"/>
        <w:rPr>
          <w:sz w:val="20"/>
          <w:szCs w:val="20"/>
        </w:rPr>
      </w:pPr>
    </w:p>
    <w:p w14:paraId="32B45F5F" w14:textId="77777777" w:rsidR="003339E5" w:rsidRDefault="003339E5">
      <w:pPr>
        <w:spacing w:line="200" w:lineRule="exact"/>
        <w:rPr>
          <w:sz w:val="20"/>
          <w:szCs w:val="20"/>
        </w:rPr>
      </w:pPr>
    </w:p>
    <w:p w14:paraId="4CBB83FF" w14:textId="77777777" w:rsidR="003339E5" w:rsidRDefault="003339E5">
      <w:pPr>
        <w:spacing w:line="200" w:lineRule="exact"/>
        <w:rPr>
          <w:sz w:val="20"/>
          <w:szCs w:val="20"/>
        </w:rPr>
      </w:pPr>
    </w:p>
    <w:p w14:paraId="50C3A839" w14:textId="77777777" w:rsidR="003339E5" w:rsidRDefault="003339E5">
      <w:pPr>
        <w:spacing w:line="200" w:lineRule="exact"/>
        <w:rPr>
          <w:sz w:val="20"/>
          <w:szCs w:val="20"/>
        </w:rPr>
      </w:pPr>
    </w:p>
    <w:p w14:paraId="7D1983B2" w14:textId="77777777" w:rsidR="003339E5" w:rsidRDefault="003339E5">
      <w:pPr>
        <w:spacing w:line="200" w:lineRule="exact"/>
        <w:rPr>
          <w:sz w:val="20"/>
          <w:szCs w:val="20"/>
        </w:rPr>
      </w:pPr>
    </w:p>
    <w:p w14:paraId="56DE4092" w14:textId="77777777" w:rsidR="003339E5" w:rsidRDefault="003339E5">
      <w:pPr>
        <w:spacing w:line="200" w:lineRule="exact"/>
        <w:rPr>
          <w:sz w:val="20"/>
          <w:szCs w:val="20"/>
        </w:rPr>
      </w:pPr>
    </w:p>
    <w:p w14:paraId="275FF316" w14:textId="77777777" w:rsidR="003339E5" w:rsidRDefault="003339E5">
      <w:pPr>
        <w:spacing w:line="200" w:lineRule="exact"/>
        <w:rPr>
          <w:sz w:val="20"/>
          <w:szCs w:val="20"/>
        </w:rPr>
      </w:pPr>
    </w:p>
    <w:p w14:paraId="26FD68DD" w14:textId="77777777" w:rsidR="003339E5" w:rsidRDefault="003339E5">
      <w:pPr>
        <w:spacing w:line="200" w:lineRule="exact"/>
        <w:rPr>
          <w:sz w:val="20"/>
          <w:szCs w:val="20"/>
        </w:rPr>
      </w:pPr>
    </w:p>
    <w:p w14:paraId="62AC9FE7" w14:textId="77777777" w:rsidR="003339E5" w:rsidRDefault="003339E5">
      <w:pPr>
        <w:spacing w:line="200" w:lineRule="exact"/>
        <w:rPr>
          <w:sz w:val="20"/>
          <w:szCs w:val="20"/>
        </w:rPr>
      </w:pPr>
    </w:p>
    <w:p w14:paraId="137F54E9" w14:textId="77777777" w:rsidR="003339E5" w:rsidRDefault="003339E5">
      <w:pPr>
        <w:spacing w:line="200" w:lineRule="exact"/>
        <w:rPr>
          <w:sz w:val="20"/>
          <w:szCs w:val="20"/>
        </w:rPr>
      </w:pPr>
    </w:p>
    <w:p w14:paraId="16E92904" w14:textId="77777777" w:rsidR="003339E5" w:rsidRDefault="003339E5">
      <w:pPr>
        <w:spacing w:line="200" w:lineRule="exact"/>
        <w:rPr>
          <w:sz w:val="20"/>
          <w:szCs w:val="20"/>
        </w:rPr>
      </w:pPr>
    </w:p>
    <w:p w14:paraId="09D7450A" w14:textId="77777777" w:rsidR="003339E5" w:rsidRDefault="003339E5">
      <w:pPr>
        <w:spacing w:line="200" w:lineRule="exact"/>
        <w:rPr>
          <w:sz w:val="20"/>
          <w:szCs w:val="20"/>
        </w:rPr>
      </w:pPr>
    </w:p>
    <w:p w14:paraId="22804828" w14:textId="77777777" w:rsidR="003339E5" w:rsidRDefault="003339E5">
      <w:pPr>
        <w:spacing w:line="298" w:lineRule="exact"/>
        <w:rPr>
          <w:sz w:val="20"/>
          <w:szCs w:val="20"/>
        </w:rPr>
      </w:pPr>
    </w:p>
    <w:p w14:paraId="2E5CF0DD" w14:textId="77777777" w:rsidR="003339E5" w:rsidRDefault="003B64C7">
      <w:pPr>
        <w:ind w:left="10400"/>
        <w:rPr>
          <w:sz w:val="20"/>
          <w:szCs w:val="20"/>
        </w:rPr>
      </w:pPr>
      <w:r>
        <w:rPr>
          <w:rFonts w:ascii="Calibri" w:eastAsia="Calibri" w:hAnsi="Calibri" w:cs="Calibri"/>
        </w:rPr>
        <w:t>114</w:t>
      </w:r>
    </w:p>
    <w:p w14:paraId="3E9108F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22C8E18D" w14:textId="77777777">
        <w:trPr>
          <w:trHeight w:val="1043"/>
        </w:trPr>
        <w:tc>
          <w:tcPr>
            <w:tcW w:w="780" w:type="dxa"/>
            <w:tcBorders>
              <w:right w:val="single" w:sz="8" w:space="0" w:color="085296"/>
            </w:tcBorders>
            <w:shd w:val="clear" w:color="auto" w:fill="085296"/>
            <w:vAlign w:val="bottom"/>
          </w:tcPr>
          <w:p w14:paraId="5D115B18" w14:textId="77777777" w:rsidR="003339E5" w:rsidRDefault="003339E5">
            <w:pPr>
              <w:rPr>
                <w:sz w:val="24"/>
                <w:szCs w:val="24"/>
              </w:rPr>
            </w:pPr>
            <w:bookmarkStart w:id="115" w:name="page115"/>
            <w:bookmarkEnd w:id="115"/>
          </w:p>
        </w:tc>
        <w:tc>
          <w:tcPr>
            <w:tcW w:w="860" w:type="dxa"/>
            <w:tcBorders>
              <w:right w:val="single" w:sz="8" w:space="0" w:color="085296"/>
            </w:tcBorders>
            <w:shd w:val="clear" w:color="auto" w:fill="085296"/>
            <w:vAlign w:val="bottom"/>
          </w:tcPr>
          <w:p w14:paraId="7DE09B7B" w14:textId="77777777" w:rsidR="003339E5" w:rsidRDefault="003339E5">
            <w:pPr>
              <w:rPr>
                <w:sz w:val="24"/>
                <w:szCs w:val="24"/>
              </w:rPr>
            </w:pPr>
          </w:p>
        </w:tc>
        <w:tc>
          <w:tcPr>
            <w:tcW w:w="9160" w:type="dxa"/>
            <w:gridSpan w:val="3"/>
            <w:shd w:val="clear" w:color="auto" w:fill="085296"/>
            <w:vAlign w:val="bottom"/>
          </w:tcPr>
          <w:p w14:paraId="2CB9AFE0"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A9CF751" w14:textId="77777777" w:rsidR="003339E5" w:rsidRDefault="003339E5">
            <w:pPr>
              <w:rPr>
                <w:sz w:val="1"/>
                <w:szCs w:val="1"/>
              </w:rPr>
            </w:pPr>
          </w:p>
        </w:tc>
      </w:tr>
      <w:tr w:rsidR="003339E5" w14:paraId="1705A69C" w14:textId="77777777">
        <w:trPr>
          <w:trHeight w:val="496"/>
        </w:trPr>
        <w:tc>
          <w:tcPr>
            <w:tcW w:w="1640" w:type="dxa"/>
            <w:gridSpan w:val="2"/>
            <w:vMerge w:val="restart"/>
            <w:tcBorders>
              <w:right w:val="single" w:sz="8" w:space="0" w:color="085296"/>
            </w:tcBorders>
            <w:shd w:val="clear" w:color="auto" w:fill="085296"/>
            <w:vAlign w:val="bottom"/>
          </w:tcPr>
          <w:p w14:paraId="0F81B31F"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7DC15804"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7D5A94A6" w14:textId="77777777" w:rsidR="003339E5" w:rsidRDefault="003339E5">
            <w:pPr>
              <w:rPr>
                <w:sz w:val="1"/>
                <w:szCs w:val="1"/>
              </w:rPr>
            </w:pPr>
          </w:p>
        </w:tc>
      </w:tr>
      <w:tr w:rsidR="003339E5" w14:paraId="6F43C95D" w14:textId="77777777">
        <w:trPr>
          <w:trHeight w:val="486"/>
        </w:trPr>
        <w:tc>
          <w:tcPr>
            <w:tcW w:w="1640" w:type="dxa"/>
            <w:gridSpan w:val="2"/>
            <w:vMerge/>
            <w:tcBorders>
              <w:right w:val="single" w:sz="8" w:space="0" w:color="085296"/>
            </w:tcBorders>
            <w:shd w:val="clear" w:color="auto" w:fill="085296"/>
            <w:vAlign w:val="bottom"/>
          </w:tcPr>
          <w:p w14:paraId="4ED55D5A" w14:textId="77777777" w:rsidR="003339E5" w:rsidRDefault="003339E5">
            <w:pPr>
              <w:rPr>
                <w:sz w:val="24"/>
                <w:szCs w:val="24"/>
              </w:rPr>
            </w:pPr>
          </w:p>
        </w:tc>
        <w:tc>
          <w:tcPr>
            <w:tcW w:w="9160" w:type="dxa"/>
            <w:gridSpan w:val="3"/>
            <w:shd w:val="clear" w:color="auto" w:fill="085296"/>
            <w:vAlign w:val="bottom"/>
          </w:tcPr>
          <w:p w14:paraId="6A6B25C0"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B9431B5" w14:textId="77777777" w:rsidR="003339E5" w:rsidRDefault="003339E5">
            <w:pPr>
              <w:rPr>
                <w:sz w:val="1"/>
                <w:szCs w:val="1"/>
              </w:rPr>
            </w:pPr>
          </w:p>
        </w:tc>
      </w:tr>
      <w:tr w:rsidR="003339E5" w14:paraId="38658A2D" w14:textId="77777777">
        <w:trPr>
          <w:trHeight w:val="831"/>
        </w:trPr>
        <w:tc>
          <w:tcPr>
            <w:tcW w:w="780" w:type="dxa"/>
            <w:vAlign w:val="bottom"/>
          </w:tcPr>
          <w:p w14:paraId="1690E21C" w14:textId="77777777" w:rsidR="003339E5" w:rsidRDefault="003339E5">
            <w:pPr>
              <w:rPr>
                <w:sz w:val="24"/>
                <w:szCs w:val="24"/>
              </w:rPr>
            </w:pPr>
          </w:p>
        </w:tc>
        <w:tc>
          <w:tcPr>
            <w:tcW w:w="860" w:type="dxa"/>
            <w:vAlign w:val="bottom"/>
          </w:tcPr>
          <w:p w14:paraId="4F3F003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3EF953F1"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7E16235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2566B77" w14:textId="77777777" w:rsidR="003339E5" w:rsidRDefault="003339E5">
            <w:pPr>
              <w:rPr>
                <w:sz w:val="1"/>
                <w:szCs w:val="1"/>
              </w:rPr>
            </w:pPr>
          </w:p>
        </w:tc>
      </w:tr>
      <w:tr w:rsidR="003339E5" w14:paraId="7CED42E1" w14:textId="77777777">
        <w:trPr>
          <w:trHeight w:val="151"/>
        </w:trPr>
        <w:tc>
          <w:tcPr>
            <w:tcW w:w="780" w:type="dxa"/>
            <w:vAlign w:val="bottom"/>
          </w:tcPr>
          <w:p w14:paraId="2A72A0F0" w14:textId="77777777" w:rsidR="003339E5" w:rsidRDefault="003339E5">
            <w:pPr>
              <w:rPr>
                <w:sz w:val="13"/>
                <w:szCs w:val="13"/>
              </w:rPr>
            </w:pPr>
          </w:p>
        </w:tc>
        <w:tc>
          <w:tcPr>
            <w:tcW w:w="860" w:type="dxa"/>
            <w:tcBorders>
              <w:bottom w:val="single" w:sz="8" w:space="0" w:color="C5C5C5"/>
            </w:tcBorders>
            <w:vAlign w:val="bottom"/>
          </w:tcPr>
          <w:p w14:paraId="0A94E0B2" w14:textId="77777777" w:rsidR="003339E5" w:rsidRDefault="003339E5">
            <w:pPr>
              <w:rPr>
                <w:sz w:val="13"/>
                <w:szCs w:val="13"/>
              </w:rPr>
            </w:pPr>
          </w:p>
        </w:tc>
        <w:tc>
          <w:tcPr>
            <w:tcW w:w="1920" w:type="dxa"/>
            <w:tcBorders>
              <w:bottom w:val="single" w:sz="8" w:space="0" w:color="C5C5C5"/>
            </w:tcBorders>
            <w:vAlign w:val="bottom"/>
          </w:tcPr>
          <w:p w14:paraId="0C7CC769" w14:textId="77777777" w:rsidR="003339E5" w:rsidRDefault="003339E5">
            <w:pPr>
              <w:rPr>
                <w:sz w:val="13"/>
                <w:szCs w:val="13"/>
              </w:rPr>
            </w:pPr>
          </w:p>
        </w:tc>
        <w:tc>
          <w:tcPr>
            <w:tcW w:w="6480" w:type="dxa"/>
            <w:tcBorders>
              <w:bottom w:val="single" w:sz="8" w:space="0" w:color="C5C5C5"/>
            </w:tcBorders>
            <w:vAlign w:val="bottom"/>
          </w:tcPr>
          <w:p w14:paraId="29FACA35" w14:textId="77777777" w:rsidR="003339E5" w:rsidRDefault="003339E5">
            <w:pPr>
              <w:rPr>
                <w:sz w:val="13"/>
                <w:szCs w:val="13"/>
              </w:rPr>
            </w:pPr>
          </w:p>
        </w:tc>
        <w:tc>
          <w:tcPr>
            <w:tcW w:w="760" w:type="dxa"/>
            <w:vAlign w:val="bottom"/>
          </w:tcPr>
          <w:p w14:paraId="152C1C89" w14:textId="77777777" w:rsidR="003339E5" w:rsidRDefault="003339E5">
            <w:pPr>
              <w:rPr>
                <w:sz w:val="13"/>
                <w:szCs w:val="13"/>
              </w:rPr>
            </w:pPr>
          </w:p>
        </w:tc>
        <w:tc>
          <w:tcPr>
            <w:tcW w:w="0" w:type="dxa"/>
            <w:vAlign w:val="bottom"/>
          </w:tcPr>
          <w:p w14:paraId="584F7FF8" w14:textId="77777777" w:rsidR="003339E5" w:rsidRDefault="003339E5">
            <w:pPr>
              <w:rPr>
                <w:sz w:val="1"/>
                <w:szCs w:val="1"/>
              </w:rPr>
            </w:pPr>
          </w:p>
        </w:tc>
      </w:tr>
      <w:tr w:rsidR="003339E5" w14:paraId="2D25573D" w14:textId="77777777">
        <w:trPr>
          <w:trHeight w:val="313"/>
        </w:trPr>
        <w:tc>
          <w:tcPr>
            <w:tcW w:w="780" w:type="dxa"/>
            <w:tcBorders>
              <w:right w:val="single" w:sz="8" w:space="0" w:color="C5C5C5"/>
            </w:tcBorders>
            <w:vAlign w:val="bottom"/>
          </w:tcPr>
          <w:p w14:paraId="352BA042" w14:textId="77777777" w:rsidR="003339E5" w:rsidRDefault="003339E5">
            <w:pPr>
              <w:rPr>
                <w:sz w:val="24"/>
                <w:szCs w:val="24"/>
              </w:rPr>
            </w:pPr>
          </w:p>
        </w:tc>
        <w:tc>
          <w:tcPr>
            <w:tcW w:w="860" w:type="dxa"/>
            <w:tcBorders>
              <w:right w:val="single" w:sz="8" w:space="0" w:color="C5C5C5"/>
            </w:tcBorders>
            <w:vAlign w:val="bottom"/>
          </w:tcPr>
          <w:p w14:paraId="65AFDAD1" w14:textId="77777777" w:rsidR="003339E5" w:rsidRDefault="003B64C7">
            <w:pPr>
              <w:jc w:val="center"/>
              <w:rPr>
                <w:sz w:val="20"/>
                <w:szCs w:val="20"/>
              </w:rPr>
            </w:pPr>
            <w:r>
              <w:rPr>
                <w:rFonts w:ascii="Calibri" w:eastAsia="Calibri" w:hAnsi="Calibri" w:cs="Calibri"/>
                <w:w w:val="99"/>
              </w:rPr>
              <w:t>IR-8 a.</w:t>
            </w:r>
          </w:p>
        </w:tc>
        <w:tc>
          <w:tcPr>
            <w:tcW w:w="1920" w:type="dxa"/>
            <w:tcBorders>
              <w:right w:val="single" w:sz="8" w:space="0" w:color="C5C5C5"/>
            </w:tcBorders>
            <w:vAlign w:val="bottom"/>
          </w:tcPr>
          <w:p w14:paraId="266A71C6"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5C9B775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an incident response plan that:</w:t>
            </w:r>
          </w:p>
        </w:tc>
        <w:tc>
          <w:tcPr>
            <w:tcW w:w="760" w:type="dxa"/>
            <w:vAlign w:val="bottom"/>
          </w:tcPr>
          <w:p w14:paraId="533E5092" w14:textId="77777777" w:rsidR="003339E5" w:rsidRDefault="003339E5">
            <w:pPr>
              <w:rPr>
                <w:sz w:val="24"/>
                <w:szCs w:val="24"/>
              </w:rPr>
            </w:pPr>
          </w:p>
        </w:tc>
        <w:tc>
          <w:tcPr>
            <w:tcW w:w="0" w:type="dxa"/>
            <w:vAlign w:val="bottom"/>
          </w:tcPr>
          <w:p w14:paraId="18A5D692" w14:textId="77777777" w:rsidR="003339E5" w:rsidRDefault="003339E5">
            <w:pPr>
              <w:rPr>
                <w:sz w:val="1"/>
                <w:szCs w:val="1"/>
              </w:rPr>
            </w:pPr>
          </w:p>
        </w:tc>
      </w:tr>
      <w:tr w:rsidR="003339E5" w14:paraId="71523C63" w14:textId="77777777">
        <w:trPr>
          <w:trHeight w:val="389"/>
        </w:trPr>
        <w:tc>
          <w:tcPr>
            <w:tcW w:w="780" w:type="dxa"/>
            <w:tcBorders>
              <w:right w:val="single" w:sz="8" w:space="0" w:color="C5C5C5"/>
            </w:tcBorders>
            <w:vAlign w:val="bottom"/>
          </w:tcPr>
          <w:p w14:paraId="0C907B7B" w14:textId="77777777" w:rsidR="003339E5" w:rsidRDefault="003339E5">
            <w:pPr>
              <w:rPr>
                <w:sz w:val="24"/>
                <w:szCs w:val="24"/>
              </w:rPr>
            </w:pPr>
          </w:p>
        </w:tc>
        <w:tc>
          <w:tcPr>
            <w:tcW w:w="860" w:type="dxa"/>
            <w:tcBorders>
              <w:right w:val="single" w:sz="8" w:space="0" w:color="C5C5C5"/>
            </w:tcBorders>
            <w:vAlign w:val="bottom"/>
          </w:tcPr>
          <w:p w14:paraId="1DDDD9A1" w14:textId="77777777" w:rsidR="003339E5" w:rsidRDefault="003339E5">
            <w:pPr>
              <w:rPr>
                <w:sz w:val="24"/>
                <w:szCs w:val="24"/>
              </w:rPr>
            </w:pPr>
          </w:p>
        </w:tc>
        <w:tc>
          <w:tcPr>
            <w:tcW w:w="1920" w:type="dxa"/>
            <w:tcBorders>
              <w:right w:val="single" w:sz="8" w:space="0" w:color="C5C5C5"/>
            </w:tcBorders>
            <w:vAlign w:val="bottom"/>
          </w:tcPr>
          <w:p w14:paraId="62F2B4F3"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1414C8B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the organization with a roadmap for implementing its</w:t>
            </w:r>
          </w:p>
        </w:tc>
        <w:tc>
          <w:tcPr>
            <w:tcW w:w="760" w:type="dxa"/>
            <w:vAlign w:val="bottom"/>
          </w:tcPr>
          <w:p w14:paraId="7C64C04F" w14:textId="77777777" w:rsidR="003339E5" w:rsidRDefault="003339E5">
            <w:pPr>
              <w:rPr>
                <w:sz w:val="24"/>
                <w:szCs w:val="24"/>
              </w:rPr>
            </w:pPr>
          </w:p>
        </w:tc>
        <w:tc>
          <w:tcPr>
            <w:tcW w:w="0" w:type="dxa"/>
            <w:vAlign w:val="bottom"/>
          </w:tcPr>
          <w:p w14:paraId="4032A0DE" w14:textId="77777777" w:rsidR="003339E5" w:rsidRDefault="003339E5">
            <w:pPr>
              <w:rPr>
                <w:sz w:val="1"/>
                <w:szCs w:val="1"/>
              </w:rPr>
            </w:pPr>
          </w:p>
        </w:tc>
      </w:tr>
      <w:tr w:rsidR="003339E5" w14:paraId="2C2E53FF" w14:textId="77777777">
        <w:trPr>
          <w:trHeight w:val="269"/>
        </w:trPr>
        <w:tc>
          <w:tcPr>
            <w:tcW w:w="780" w:type="dxa"/>
            <w:tcBorders>
              <w:right w:val="single" w:sz="8" w:space="0" w:color="C5C5C5"/>
            </w:tcBorders>
            <w:vAlign w:val="bottom"/>
          </w:tcPr>
          <w:p w14:paraId="7AE396B3" w14:textId="77777777" w:rsidR="003339E5" w:rsidRDefault="003339E5">
            <w:pPr>
              <w:rPr>
                <w:sz w:val="23"/>
                <w:szCs w:val="23"/>
              </w:rPr>
            </w:pPr>
          </w:p>
        </w:tc>
        <w:tc>
          <w:tcPr>
            <w:tcW w:w="860" w:type="dxa"/>
            <w:tcBorders>
              <w:right w:val="single" w:sz="8" w:space="0" w:color="C5C5C5"/>
            </w:tcBorders>
            <w:vAlign w:val="bottom"/>
          </w:tcPr>
          <w:p w14:paraId="0819513C" w14:textId="77777777" w:rsidR="003339E5" w:rsidRDefault="003339E5">
            <w:pPr>
              <w:rPr>
                <w:sz w:val="23"/>
                <w:szCs w:val="23"/>
              </w:rPr>
            </w:pPr>
          </w:p>
        </w:tc>
        <w:tc>
          <w:tcPr>
            <w:tcW w:w="1920" w:type="dxa"/>
            <w:tcBorders>
              <w:right w:val="single" w:sz="8" w:space="0" w:color="C5C5C5"/>
            </w:tcBorders>
            <w:vAlign w:val="bottom"/>
          </w:tcPr>
          <w:p w14:paraId="4E4E162E" w14:textId="77777777" w:rsidR="003339E5" w:rsidRDefault="003339E5">
            <w:pPr>
              <w:rPr>
                <w:sz w:val="23"/>
                <w:szCs w:val="23"/>
              </w:rPr>
            </w:pPr>
          </w:p>
        </w:tc>
        <w:tc>
          <w:tcPr>
            <w:tcW w:w="6480" w:type="dxa"/>
            <w:tcBorders>
              <w:right w:val="single" w:sz="8" w:space="0" w:color="C5C5C5"/>
            </w:tcBorders>
            <w:vAlign w:val="bottom"/>
          </w:tcPr>
          <w:p w14:paraId="24B5C312" w14:textId="77777777" w:rsidR="003339E5" w:rsidRDefault="003B64C7">
            <w:pPr>
              <w:ind w:left="240"/>
              <w:rPr>
                <w:sz w:val="20"/>
                <w:szCs w:val="20"/>
              </w:rPr>
            </w:pPr>
            <w:r>
              <w:rPr>
                <w:rFonts w:ascii="Calibri" w:eastAsia="Calibri" w:hAnsi="Calibri" w:cs="Calibri"/>
              </w:rPr>
              <w:t>incident response capability;</w:t>
            </w:r>
          </w:p>
        </w:tc>
        <w:tc>
          <w:tcPr>
            <w:tcW w:w="760" w:type="dxa"/>
            <w:vAlign w:val="bottom"/>
          </w:tcPr>
          <w:p w14:paraId="6C0953A4" w14:textId="77777777" w:rsidR="003339E5" w:rsidRDefault="003339E5">
            <w:pPr>
              <w:rPr>
                <w:sz w:val="23"/>
                <w:szCs w:val="23"/>
              </w:rPr>
            </w:pPr>
          </w:p>
        </w:tc>
        <w:tc>
          <w:tcPr>
            <w:tcW w:w="0" w:type="dxa"/>
            <w:vAlign w:val="bottom"/>
          </w:tcPr>
          <w:p w14:paraId="3CDAAD12" w14:textId="77777777" w:rsidR="003339E5" w:rsidRDefault="003339E5">
            <w:pPr>
              <w:rPr>
                <w:sz w:val="1"/>
                <w:szCs w:val="1"/>
              </w:rPr>
            </w:pPr>
          </w:p>
        </w:tc>
      </w:tr>
      <w:tr w:rsidR="003339E5" w14:paraId="7E52B733" w14:textId="77777777">
        <w:trPr>
          <w:trHeight w:val="388"/>
        </w:trPr>
        <w:tc>
          <w:tcPr>
            <w:tcW w:w="780" w:type="dxa"/>
            <w:tcBorders>
              <w:right w:val="single" w:sz="8" w:space="0" w:color="C5C5C5"/>
            </w:tcBorders>
            <w:vAlign w:val="bottom"/>
          </w:tcPr>
          <w:p w14:paraId="085929EB" w14:textId="77777777" w:rsidR="003339E5" w:rsidRDefault="003339E5">
            <w:pPr>
              <w:rPr>
                <w:sz w:val="24"/>
                <w:szCs w:val="24"/>
              </w:rPr>
            </w:pPr>
          </w:p>
        </w:tc>
        <w:tc>
          <w:tcPr>
            <w:tcW w:w="860" w:type="dxa"/>
            <w:tcBorders>
              <w:right w:val="single" w:sz="8" w:space="0" w:color="C5C5C5"/>
            </w:tcBorders>
            <w:vAlign w:val="bottom"/>
          </w:tcPr>
          <w:p w14:paraId="5FA9CC66" w14:textId="77777777" w:rsidR="003339E5" w:rsidRDefault="003339E5">
            <w:pPr>
              <w:rPr>
                <w:sz w:val="24"/>
                <w:szCs w:val="24"/>
              </w:rPr>
            </w:pPr>
          </w:p>
        </w:tc>
        <w:tc>
          <w:tcPr>
            <w:tcW w:w="1920" w:type="dxa"/>
            <w:tcBorders>
              <w:right w:val="single" w:sz="8" w:space="0" w:color="C5C5C5"/>
            </w:tcBorders>
            <w:vAlign w:val="bottom"/>
          </w:tcPr>
          <w:p w14:paraId="10134F75" w14:textId="77777777" w:rsidR="003339E5" w:rsidRDefault="003339E5">
            <w:pPr>
              <w:rPr>
                <w:sz w:val="24"/>
                <w:szCs w:val="24"/>
              </w:rPr>
            </w:pPr>
          </w:p>
        </w:tc>
        <w:tc>
          <w:tcPr>
            <w:tcW w:w="6480" w:type="dxa"/>
            <w:tcBorders>
              <w:right w:val="single" w:sz="8" w:space="0" w:color="C5C5C5"/>
            </w:tcBorders>
            <w:vAlign w:val="bottom"/>
          </w:tcPr>
          <w:p w14:paraId="4FDBEC4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Describes the structure and organization of the incident response</w:t>
            </w:r>
          </w:p>
        </w:tc>
        <w:tc>
          <w:tcPr>
            <w:tcW w:w="760" w:type="dxa"/>
            <w:vAlign w:val="bottom"/>
          </w:tcPr>
          <w:p w14:paraId="43046983" w14:textId="77777777" w:rsidR="003339E5" w:rsidRDefault="003339E5">
            <w:pPr>
              <w:rPr>
                <w:sz w:val="24"/>
                <w:szCs w:val="24"/>
              </w:rPr>
            </w:pPr>
          </w:p>
        </w:tc>
        <w:tc>
          <w:tcPr>
            <w:tcW w:w="0" w:type="dxa"/>
            <w:vAlign w:val="bottom"/>
          </w:tcPr>
          <w:p w14:paraId="1B509AE3" w14:textId="77777777" w:rsidR="003339E5" w:rsidRDefault="003339E5">
            <w:pPr>
              <w:rPr>
                <w:sz w:val="1"/>
                <w:szCs w:val="1"/>
              </w:rPr>
            </w:pPr>
          </w:p>
        </w:tc>
      </w:tr>
      <w:tr w:rsidR="003339E5" w14:paraId="78E64F78" w14:textId="77777777">
        <w:trPr>
          <w:trHeight w:val="269"/>
        </w:trPr>
        <w:tc>
          <w:tcPr>
            <w:tcW w:w="780" w:type="dxa"/>
            <w:tcBorders>
              <w:right w:val="single" w:sz="8" w:space="0" w:color="C5C5C5"/>
            </w:tcBorders>
            <w:vAlign w:val="bottom"/>
          </w:tcPr>
          <w:p w14:paraId="464B1D55" w14:textId="77777777" w:rsidR="003339E5" w:rsidRDefault="003339E5">
            <w:pPr>
              <w:rPr>
                <w:sz w:val="23"/>
                <w:szCs w:val="23"/>
              </w:rPr>
            </w:pPr>
          </w:p>
        </w:tc>
        <w:tc>
          <w:tcPr>
            <w:tcW w:w="860" w:type="dxa"/>
            <w:tcBorders>
              <w:right w:val="single" w:sz="8" w:space="0" w:color="C5C5C5"/>
            </w:tcBorders>
            <w:vAlign w:val="bottom"/>
          </w:tcPr>
          <w:p w14:paraId="4AB11ED2" w14:textId="77777777" w:rsidR="003339E5" w:rsidRDefault="003339E5">
            <w:pPr>
              <w:rPr>
                <w:sz w:val="23"/>
                <w:szCs w:val="23"/>
              </w:rPr>
            </w:pPr>
          </w:p>
        </w:tc>
        <w:tc>
          <w:tcPr>
            <w:tcW w:w="1920" w:type="dxa"/>
            <w:tcBorders>
              <w:right w:val="single" w:sz="8" w:space="0" w:color="C5C5C5"/>
            </w:tcBorders>
            <w:vAlign w:val="bottom"/>
          </w:tcPr>
          <w:p w14:paraId="07F82912" w14:textId="77777777" w:rsidR="003339E5" w:rsidRDefault="003339E5">
            <w:pPr>
              <w:rPr>
                <w:sz w:val="23"/>
                <w:szCs w:val="23"/>
              </w:rPr>
            </w:pPr>
          </w:p>
        </w:tc>
        <w:tc>
          <w:tcPr>
            <w:tcW w:w="6480" w:type="dxa"/>
            <w:tcBorders>
              <w:right w:val="single" w:sz="8" w:space="0" w:color="C5C5C5"/>
            </w:tcBorders>
            <w:vAlign w:val="bottom"/>
          </w:tcPr>
          <w:p w14:paraId="564C55A7" w14:textId="77777777" w:rsidR="003339E5" w:rsidRDefault="003B64C7">
            <w:pPr>
              <w:ind w:left="240"/>
              <w:rPr>
                <w:sz w:val="20"/>
                <w:szCs w:val="20"/>
              </w:rPr>
            </w:pPr>
            <w:r>
              <w:rPr>
                <w:rFonts w:ascii="Calibri" w:eastAsia="Calibri" w:hAnsi="Calibri" w:cs="Calibri"/>
              </w:rPr>
              <w:t>capability;</w:t>
            </w:r>
          </w:p>
        </w:tc>
        <w:tc>
          <w:tcPr>
            <w:tcW w:w="760" w:type="dxa"/>
            <w:vAlign w:val="bottom"/>
          </w:tcPr>
          <w:p w14:paraId="497ED7C3" w14:textId="77777777" w:rsidR="003339E5" w:rsidRDefault="003339E5">
            <w:pPr>
              <w:rPr>
                <w:sz w:val="23"/>
                <w:szCs w:val="23"/>
              </w:rPr>
            </w:pPr>
          </w:p>
        </w:tc>
        <w:tc>
          <w:tcPr>
            <w:tcW w:w="0" w:type="dxa"/>
            <w:vAlign w:val="bottom"/>
          </w:tcPr>
          <w:p w14:paraId="2228237E" w14:textId="77777777" w:rsidR="003339E5" w:rsidRDefault="003339E5">
            <w:pPr>
              <w:rPr>
                <w:sz w:val="1"/>
                <w:szCs w:val="1"/>
              </w:rPr>
            </w:pPr>
          </w:p>
        </w:tc>
      </w:tr>
      <w:tr w:rsidR="003339E5" w14:paraId="1A647D42" w14:textId="77777777">
        <w:trPr>
          <w:trHeight w:val="389"/>
        </w:trPr>
        <w:tc>
          <w:tcPr>
            <w:tcW w:w="780" w:type="dxa"/>
            <w:tcBorders>
              <w:right w:val="single" w:sz="8" w:space="0" w:color="C5C5C5"/>
            </w:tcBorders>
            <w:vAlign w:val="bottom"/>
          </w:tcPr>
          <w:p w14:paraId="36839F5D" w14:textId="77777777" w:rsidR="003339E5" w:rsidRDefault="003339E5">
            <w:pPr>
              <w:rPr>
                <w:sz w:val="24"/>
                <w:szCs w:val="24"/>
              </w:rPr>
            </w:pPr>
          </w:p>
        </w:tc>
        <w:tc>
          <w:tcPr>
            <w:tcW w:w="860" w:type="dxa"/>
            <w:tcBorders>
              <w:right w:val="single" w:sz="8" w:space="0" w:color="C5C5C5"/>
            </w:tcBorders>
            <w:vAlign w:val="bottom"/>
          </w:tcPr>
          <w:p w14:paraId="7285747F" w14:textId="77777777" w:rsidR="003339E5" w:rsidRDefault="003339E5">
            <w:pPr>
              <w:rPr>
                <w:sz w:val="24"/>
                <w:szCs w:val="24"/>
              </w:rPr>
            </w:pPr>
          </w:p>
        </w:tc>
        <w:tc>
          <w:tcPr>
            <w:tcW w:w="1920" w:type="dxa"/>
            <w:tcBorders>
              <w:right w:val="single" w:sz="8" w:space="0" w:color="C5C5C5"/>
            </w:tcBorders>
            <w:vAlign w:val="bottom"/>
          </w:tcPr>
          <w:p w14:paraId="04D31172" w14:textId="77777777" w:rsidR="003339E5" w:rsidRDefault="003339E5">
            <w:pPr>
              <w:rPr>
                <w:sz w:val="24"/>
                <w:szCs w:val="24"/>
              </w:rPr>
            </w:pPr>
          </w:p>
        </w:tc>
        <w:tc>
          <w:tcPr>
            <w:tcW w:w="6480" w:type="dxa"/>
            <w:tcBorders>
              <w:right w:val="single" w:sz="8" w:space="0" w:color="C5C5C5"/>
            </w:tcBorders>
            <w:vAlign w:val="bottom"/>
          </w:tcPr>
          <w:p w14:paraId="3050E5B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a high-level approach for how the incident response</w:t>
            </w:r>
          </w:p>
        </w:tc>
        <w:tc>
          <w:tcPr>
            <w:tcW w:w="760" w:type="dxa"/>
            <w:vAlign w:val="bottom"/>
          </w:tcPr>
          <w:p w14:paraId="2A891970" w14:textId="77777777" w:rsidR="003339E5" w:rsidRDefault="003339E5">
            <w:pPr>
              <w:rPr>
                <w:sz w:val="24"/>
                <w:szCs w:val="24"/>
              </w:rPr>
            </w:pPr>
          </w:p>
        </w:tc>
        <w:tc>
          <w:tcPr>
            <w:tcW w:w="0" w:type="dxa"/>
            <w:vAlign w:val="bottom"/>
          </w:tcPr>
          <w:p w14:paraId="68A19881" w14:textId="77777777" w:rsidR="003339E5" w:rsidRDefault="003339E5">
            <w:pPr>
              <w:rPr>
                <w:sz w:val="1"/>
                <w:szCs w:val="1"/>
              </w:rPr>
            </w:pPr>
          </w:p>
        </w:tc>
      </w:tr>
      <w:tr w:rsidR="003339E5" w14:paraId="7298C83A" w14:textId="77777777">
        <w:trPr>
          <w:trHeight w:val="269"/>
        </w:trPr>
        <w:tc>
          <w:tcPr>
            <w:tcW w:w="780" w:type="dxa"/>
            <w:tcBorders>
              <w:right w:val="single" w:sz="8" w:space="0" w:color="C5C5C5"/>
            </w:tcBorders>
            <w:vAlign w:val="bottom"/>
          </w:tcPr>
          <w:p w14:paraId="1C261223" w14:textId="77777777" w:rsidR="003339E5" w:rsidRDefault="003339E5">
            <w:pPr>
              <w:rPr>
                <w:sz w:val="23"/>
                <w:szCs w:val="23"/>
              </w:rPr>
            </w:pPr>
          </w:p>
        </w:tc>
        <w:tc>
          <w:tcPr>
            <w:tcW w:w="860" w:type="dxa"/>
            <w:tcBorders>
              <w:right w:val="single" w:sz="8" w:space="0" w:color="C5C5C5"/>
            </w:tcBorders>
            <w:vAlign w:val="bottom"/>
          </w:tcPr>
          <w:p w14:paraId="7B92954A" w14:textId="77777777" w:rsidR="003339E5" w:rsidRDefault="003339E5">
            <w:pPr>
              <w:rPr>
                <w:sz w:val="23"/>
                <w:szCs w:val="23"/>
              </w:rPr>
            </w:pPr>
          </w:p>
        </w:tc>
        <w:tc>
          <w:tcPr>
            <w:tcW w:w="1920" w:type="dxa"/>
            <w:tcBorders>
              <w:right w:val="single" w:sz="8" w:space="0" w:color="C5C5C5"/>
            </w:tcBorders>
            <w:vAlign w:val="bottom"/>
          </w:tcPr>
          <w:p w14:paraId="41762A26" w14:textId="77777777" w:rsidR="003339E5" w:rsidRDefault="003339E5">
            <w:pPr>
              <w:rPr>
                <w:sz w:val="23"/>
                <w:szCs w:val="23"/>
              </w:rPr>
            </w:pPr>
          </w:p>
        </w:tc>
        <w:tc>
          <w:tcPr>
            <w:tcW w:w="6480" w:type="dxa"/>
            <w:tcBorders>
              <w:right w:val="single" w:sz="8" w:space="0" w:color="C5C5C5"/>
            </w:tcBorders>
            <w:vAlign w:val="bottom"/>
          </w:tcPr>
          <w:p w14:paraId="6D3BCDCB" w14:textId="77777777" w:rsidR="003339E5" w:rsidRDefault="003B64C7">
            <w:pPr>
              <w:ind w:left="240"/>
              <w:rPr>
                <w:sz w:val="20"/>
                <w:szCs w:val="20"/>
              </w:rPr>
            </w:pPr>
            <w:r>
              <w:rPr>
                <w:rFonts w:ascii="Calibri" w:eastAsia="Calibri" w:hAnsi="Calibri" w:cs="Calibri"/>
              </w:rPr>
              <w:t>capability fits into the overall organization;</w:t>
            </w:r>
          </w:p>
        </w:tc>
        <w:tc>
          <w:tcPr>
            <w:tcW w:w="760" w:type="dxa"/>
            <w:vAlign w:val="bottom"/>
          </w:tcPr>
          <w:p w14:paraId="2A52C45B" w14:textId="77777777" w:rsidR="003339E5" w:rsidRDefault="003339E5">
            <w:pPr>
              <w:rPr>
                <w:sz w:val="23"/>
                <w:szCs w:val="23"/>
              </w:rPr>
            </w:pPr>
          </w:p>
        </w:tc>
        <w:tc>
          <w:tcPr>
            <w:tcW w:w="0" w:type="dxa"/>
            <w:vAlign w:val="bottom"/>
          </w:tcPr>
          <w:p w14:paraId="4443A835" w14:textId="77777777" w:rsidR="003339E5" w:rsidRDefault="003339E5">
            <w:pPr>
              <w:rPr>
                <w:sz w:val="1"/>
                <w:szCs w:val="1"/>
              </w:rPr>
            </w:pPr>
          </w:p>
        </w:tc>
      </w:tr>
      <w:tr w:rsidR="003339E5" w14:paraId="1223376F" w14:textId="77777777">
        <w:trPr>
          <w:trHeight w:val="389"/>
        </w:trPr>
        <w:tc>
          <w:tcPr>
            <w:tcW w:w="780" w:type="dxa"/>
            <w:tcBorders>
              <w:right w:val="single" w:sz="8" w:space="0" w:color="C5C5C5"/>
            </w:tcBorders>
            <w:vAlign w:val="bottom"/>
          </w:tcPr>
          <w:p w14:paraId="6A464424" w14:textId="77777777" w:rsidR="003339E5" w:rsidRDefault="003339E5">
            <w:pPr>
              <w:rPr>
                <w:sz w:val="24"/>
                <w:szCs w:val="24"/>
              </w:rPr>
            </w:pPr>
          </w:p>
        </w:tc>
        <w:tc>
          <w:tcPr>
            <w:tcW w:w="860" w:type="dxa"/>
            <w:tcBorders>
              <w:right w:val="single" w:sz="8" w:space="0" w:color="C5C5C5"/>
            </w:tcBorders>
            <w:vAlign w:val="bottom"/>
          </w:tcPr>
          <w:p w14:paraId="24B108A6" w14:textId="77777777" w:rsidR="003339E5" w:rsidRDefault="003339E5">
            <w:pPr>
              <w:rPr>
                <w:sz w:val="24"/>
                <w:szCs w:val="24"/>
              </w:rPr>
            </w:pPr>
          </w:p>
        </w:tc>
        <w:tc>
          <w:tcPr>
            <w:tcW w:w="1920" w:type="dxa"/>
            <w:tcBorders>
              <w:right w:val="single" w:sz="8" w:space="0" w:color="C5C5C5"/>
            </w:tcBorders>
            <w:vAlign w:val="bottom"/>
          </w:tcPr>
          <w:p w14:paraId="36A58D8A" w14:textId="77777777" w:rsidR="003339E5" w:rsidRDefault="003339E5">
            <w:pPr>
              <w:rPr>
                <w:sz w:val="24"/>
                <w:szCs w:val="24"/>
              </w:rPr>
            </w:pPr>
          </w:p>
        </w:tc>
        <w:tc>
          <w:tcPr>
            <w:tcW w:w="6480" w:type="dxa"/>
            <w:tcBorders>
              <w:right w:val="single" w:sz="8" w:space="0" w:color="C5C5C5"/>
            </w:tcBorders>
            <w:vAlign w:val="bottom"/>
          </w:tcPr>
          <w:p w14:paraId="0833BAA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Meets the unique requirements of the organization, which relate to</w:t>
            </w:r>
          </w:p>
        </w:tc>
        <w:tc>
          <w:tcPr>
            <w:tcW w:w="760" w:type="dxa"/>
            <w:vAlign w:val="bottom"/>
          </w:tcPr>
          <w:p w14:paraId="438D6CFE" w14:textId="77777777" w:rsidR="003339E5" w:rsidRDefault="003339E5">
            <w:pPr>
              <w:rPr>
                <w:sz w:val="24"/>
                <w:szCs w:val="24"/>
              </w:rPr>
            </w:pPr>
          </w:p>
        </w:tc>
        <w:tc>
          <w:tcPr>
            <w:tcW w:w="0" w:type="dxa"/>
            <w:vAlign w:val="bottom"/>
          </w:tcPr>
          <w:p w14:paraId="239B2690" w14:textId="77777777" w:rsidR="003339E5" w:rsidRDefault="003339E5">
            <w:pPr>
              <w:rPr>
                <w:sz w:val="1"/>
                <w:szCs w:val="1"/>
              </w:rPr>
            </w:pPr>
          </w:p>
        </w:tc>
      </w:tr>
      <w:tr w:rsidR="003339E5" w14:paraId="1D4A4631" w14:textId="77777777">
        <w:trPr>
          <w:trHeight w:val="268"/>
        </w:trPr>
        <w:tc>
          <w:tcPr>
            <w:tcW w:w="780" w:type="dxa"/>
            <w:tcBorders>
              <w:right w:val="single" w:sz="8" w:space="0" w:color="C5C5C5"/>
            </w:tcBorders>
            <w:vAlign w:val="bottom"/>
          </w:tcPr>
          <w:p w14:paraId="6C125DFC" w14:textId="77777777" w:rsidR="003339E5" w:rsidRDefault="003339E5">
            <w:pPr>
              <w:rPr>
                <w:sz w:val="23"/>
                <w:szCs w:val="23"/>
              </w:rPr>
            </w:pPr>
          </w:p>
        </w:tc>
        <w:tc>
          <w:tcPr>
            <w:tcW w:w="860" w:type="dxa"/>
            <w:tcBorders>
              <w:right w:val="single" w:sz="8" w:space="0" w:color="C5C5C5"/>
            </w:tcBorders>
            <w:vAlign w:val="bottom"/>
          </w:tcPr>
          <w:p w14:paraId="17AC8363" w14:textId="77777777" w:rsidR="003339E5" w:rsidRDefault="003339E5">
            <w:pPr>
              <w:rPr>
                <w:sz w:val="23"/>
                <w:szCs w:val="23"/>
              </w:rPr>
            </w:pPr>
          </w:p>
        </w:tc>
        <w:tc>
          <w:tcPr>
            <w:tcW w:w="1920" w:type="dxa"/>
            <w:tcBorders>
              <w:right w:val="single" w:sz="8" w:space="0" w:color="C5C5C5"/>
            </w:tcBorders>
            <w:vAlign w:val="bottom"/>
          </w:tcPr>
          <w:p w14:paraId="503923BD" w14:textId="77777777" w:rsidR="003339E5" w:rsidRDefault="003339E5">
            <w:pPr>
              <w:rPr>
                <w:sz w:val="23"/>
                <w:szCs w:val="23"/>
              </w:rPr>
            </w:pPr>
          </w:p>
        </w:tc>
        <w:tc>
          <w:tcPr>
            <w:tcW w:w="6480" w:type="dxa"/>
            <w:tcBorders>
              <w:right w:val="single" w:sz="8" w:space="0" w:color="C5C5C5"/>
            </w:tcBorders>
            <w:vAlign w:val="bottom"/>
          </w:tcPr>
          <w:p w14:paraId="3B1CDB08" w14:textId="77777777" w:rsidR="003339E5" w:rsidRDefault="003B64C7">
            <w:pPr>
              <w:ind w:left="240"/>
              <w:rPr>
                <w:sz w:val="20"/>
                <w:szCs w:val="20"/>
              </w:rPr>
            </w:pPr>
            <w:r>
              <w:rPr>
                <w:rFonts w:ascii="Calibri" w:eastAsia="Calibri" w:hAnsi="Calibri" w:cs="Calibri"/>
              </w:rPr>
              <w:t>mission, size, structure, and functions;</w:t>
            </w:r>
          </w:p>
        </w:tc>
        <w:tc>
          <w:tcPr>
            <w:tcW w:w="760" w:type="dxa"/>
            <w:vAlign w:val="bottom"/>
          </w:tcPr>
          <w:p w14:paraId="5D0BA5C9" w14:textId="77777777" w:rsidR="003339E5" w:rsidRDefault="003339E5">
            <w:pPr>
              <w:rPr>
                <w:sz w:val="23"/>
                <w:szCs w:val="23"/>
              </w:rPr>
            </w:pPr>
          </w:p>
        </w:tc>
        <w:tc>
          <w:tcPr>
            <w:tcW w:w="0" w:type="dxa"/>
            <w:vAlign w:val="bottom"/>
          </w:tcPr>
          <w:p w14:paraId="22E3EEBB" w14:textId="77777777" w:rsidR="003339E5" w:rsidRDefault="003339E5">
            <w:pPr>
              <w:rPr>
                <w:sz w:val="1"/>
                <w:szCs w:val="1"/>
              </w:rPr>
            </w:pPr>
          </w:p>
        </w:tc>
      </w:tr>
      <w:tr w:rsidR="003339E5" w14:paraId="4DC4D0A4" w14:textId="77777777">
        <w:trPr>
          <w:trHeight w:val="389"/>
        </w:trPr>
        <w:tc>
          <w:tcPr>
            <w:tcW w:w="780" w:type="dxa"/>
            <w:tcBorders>
              <w:right w:val="single" w:sz="8" w:space="0" w:color="C5C5C5"/>
            </w:tcBorders>
            <w:vAlign w:val="bottom"/>
          </w:tcPr>
          <w:p w14:paraId="45737980" w14:textId="77777777" w:rsidR="003339E5" w:rsidRDefault="003339E5">
            <w:pPr>
              <w:rPr>
                <w:sz w:val="24"/>
                <w:szCs w:val="24"/>
              </w:rPr>
            </w:pPr>
          </w:p>
        </w:tc>
        <w:tc>
          <w:tcPr>
            <w:tcW w:w="860" w:type="dxa"/>
            <w:tcBorders>
              <w:right w:val="single" w:sz="8" w:space="0" w:color="C5C5C5"/>
            </w:tcBorders>
            <w:vAlign w:val="bottom"/>
          </w:tcPr>
          <w:p w14:paraId="7A090A13" w14:textId="77777777" w:rsidR="003339E5" w:rsidRDefault="003339E5">
            <w:pPr>
              <w:rPr>
                <w:sz w:val="24"/>
                <w:szCs w:val="24"/>
              </w:rPr>
            </w:pPr>
          </w:p>
        </w:tc>
        <w:tc>
          <w:tcPr>
            <w:tcW w:w="1920" w:type="dxa"/>
            <w:tcBorders>
              <w:right w:val="single" w:sz="8" w:space="0" w:color="C5C5C5"/>
            </w:tcBorders>
            <w:vAlign w:val="bottom"/>
          </w:tcPr>
          <w:p w14:paraId="47D46E4B" w14:textId="77777777" w:rsidR="003339E5" w:rsidRDefault="003339E5">
            <w:pPr>
              <w:rPr>
                <w:sz w:val="24"/>
                <w:szCs w:val="24"/>
              </w:rPr>
            </w:pPr>
          </w:p>
        </w:tc>
        <w:tc>
          <w:tcPr>
            <w:tcW w:w="6480" w:type="dxa"/>
            <w:tcBorders>
              <w:right w:val="single" w:sz="8" w:space="0" w:color="C5C5C5"/>
            </w:tcBorders>
            <w:vAlign w:val="bottom"/>
          </w:tcPr>
          <w:p w14:paraId="3B98029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Defines reportable incidents;</w:t>
            </w:r>
          </w:p>
        </w:tc>
        <w:tc>
          <w:tcPr>
            <w:tcW w:w="760" w:type="dxa"/>
            <w:vAlign w:val="bottom"/>
          </w:tcPr>
          <w:p w14:paraId="51A868C5" w14:textId="77777777" w:rsidR="003339E5" w:rsidRDefault="003339E5">
            <w:pPr>
              <w:rPr>
                <w:sz w:val="24"/>
                <w:szCs w:val="24"/>
              </w:rPr>
            </w:pPr>
          </w:p>
        </w:tc>
        <w:tc>
          <w:tcPr>
            <w:tcW w:w="0" w:type="dxa"/>
            <w:vAlign w:val="bottom"/>
          </w:tcPr>
          <w:p w14:paraId="44C82874" w14:textId="77777777" w:rsidR="003339E5" w:rsidRDefault="003339E5">
            <w:pPr>
              <w:rPr>
                <w:sz w:val="1"/>
                <w:szCs w:val="1"/>
              </w:rPr>
            </w:pPr>
          </w:p>
        </w:tc>
      </w:tr>
      <w:tr w:rsidR="003339E5" w14:paraId="3167DE00" w14:textId="77777777">
        <w:trPr>
          <w:trHeight w:val="389"/>
        </w:trPr>
        <w:tc>
          <w:tcPr>
            <w:tcW w:w="780" w:type="dxa"/>
            <w:tcBorders>
              <w:right w:val="single" w:sz="8" w:space="0" w:color="C5C5C5"/>
            </w:tcBorders>
            <w:vAlign w:val="bottom"/>
          </w:tcPr>
          <w:p w14:paraId="12851001" w14:textId="77777777" w:rsidR="003339E5" w:rsidRDefault="003339E5">
            <w:pPr>
              <w:rPr>
                <w:sz w:val="24"/>
                <w:szCs w:val="24"/>
              </w:rPr>
            </w:pPr>
          </w:p>
        </w:tc>
        <w:tc>
          <w:tcPr>
            <w:tcW w:w="860" w:type="dxa"/>
            <w:tcBorders>
              <w:right w:val="single" w:sz="8" w:space="0" w:color="C5C5C5"/>
            </w:tcBorders>
            <w:vAlign w:val="bottom"/>
          </w:tcPr>
          <w:p w14:paraId="15C3A379" w14:textId="77777777" w:rsidR="003339E5" w:rsidRDefault="003339E5">
            <w:pPr>
              <w:rPr>
                <w:sz w:val="24"/>
                <w:szCs w:val="24"/>
              </w:rPr>
            </w:pPr>
          </w:p>
        </w:tc>
        <w:tc>
          <w:tcPr>
            <w:tcW w:w="1920" w:type="dxa"/>
            <w:tcBorders>
              <w:right w:val="single" w:sz="8" w:space="0" w:color="C5C5C5"/>
            </w:tcBorders>
            <w:vAlign w:val="bottom"/>
          </w:tcPr>
          <w:p w14:paraId="0D6319C6" w14:textId="77777777" w:rsidR="003339E5" w:rsidRDefault="003339E5">
            <w:pPr>
              <w:rPr>
                <w:sz w:val="24"/>
                <w:szCs w:val="24"/>
              </w:rPr>
            </w:pPr>
          </w:p>
        </w:tc>
        <w:tc>
          <w:tcPr>
            <w:tcW w:w="6480" w:type="dxa"/>
            <w:tcBorders>
              <w:right w:val="single" w:sz="8" w:space="0" w:color="C5C5C5"/>
            </w:tcBorders>
            <w:vAlign w:val="bottom"/>
          </w:tcPr>
          <w:p w14:paraId="2DE078F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metrics for measuring the incident response capability</w:t>
            </w:r>
          </w:p>
        </w:tc>
        <w:tc>
          <w:tcPr>
            <w:tcW w:w="760" w:type="dxa"/>
            <w:vAlign w:val="bottom"/>
          </w:tcPr>
          <w:p w14:paraId="178DE391" w14:textId="77777777" w:rsidR="003339E5" w:rsidRDefault="003339E5">
            <w:pPr>
              <w:rPr>
                <w:sz w:val="24"/>
                <w:szCs w:val="24"/>
              </w:rPr>
            </w:pPr>
          </w:p>
        </w:tc>
        <w:tc>
          <w:tcPr>
            <w:tcW w:w="0" w:type="dxa"/>
            <w:vAlign w:val="bottom"/>
          </w:tcPr>
          <w:p w14:paraId="395FF5DC" w14:textId="77777777" w:rsidR="003339E5" w:rsidRDefault="003339E5">
            <w:pPr>
              <w:rPr>
                <w:sz w:val="1"/>
                <w:szCs w:val="1"/>
              </w:rPr>
            </w:pPr>
          </w:p>
        </w:tc>
      </w:tr>
      <w:tr w:rsidR="003339E5" w14:paraId="131B1E84" w14:textId="77777777">
        <w:trPr>
          <w:trHeight w:val="269"/>
        </w:trPr>
        <w:tc>
          <w:tcPr>
            <w:tcW w:w="780" w:type="dxa"/>
            <w:tcBorders>
              <w:right w:val="single" w:sz="8" w:space="0" w:color="C5C5C5"/>
            </w:tcBorders>
            <w:vAlign w:val="bottom"/>
          </w:tcPr>
          <w:p w14:paraId="78BC811C" w14:textId="77777777" w:rsidR="003339E5" w:rsidRDefault="003339E5">
            <w:pPr>
              <w:rPr>
                <w:sz w:val="23"/>
                <w:szCs w:val="23"/>
              </w:rPr>
            </w:pPr>
          </w:p>
        </w:tc>
        <w:tc>
          <w:tcPr>
            <w:tcW w:w="860" w:type="dxa"/>
            <w:tcBorders>
              <w:right w:val="single" w:sz="8" w:space="0" w:color="C5C5C5"/>
            </w:tcBorders>
            <w:vAlign w:val="bottom"/>
          </w:tcPr>
          <w:p w14:paraId="72B20A93" w14:textId="77777777" w:rsidR="003339E5" w:rsidRDefault="003339E5">
            <w:pPr>
              <w:rPr>
                <w:sz w:val="23"/>
                <w:szCs w:val="23"/>
              </w:rPr>
            </w:pPr>
          </w:p>
        </w:tc>
        <w:tc>
          <w:tcPr>
            <w:tcW w:w="1920" w:type="dxa"/>
            <w:tcBorders>
              <w:right w:val="single" w:sz="8" w:space="0" w:color="C5C5C5"/>
            </w:tcBorders>
            <w:vAlign w:val="bottom"/>
          </w:tcPr>
          <w:p w14:paraId="334CAFE6" w14:textId="77777777" w:rsidR="003339E5" w:rsidRDefault="003339E5">
            <w:pPr>
              <w:rPr>
                <w:sz w:val="23"/>
                <w:szCs w:val="23"/>
              </w:rPr>
            </w:pPr>
          </w:p>
        </w:tc>
        <w:tc>
          <w:tcPr>
            <w:tcW w:w="6480" w:type="dxa"/>
            <w:tcBorders>
              <w:right w:val="single" w:sz="8" w:space="0" w:color="C5C5C5"/>
            </w:tcBorders>
            <w:vAlign w:val="bottom"/>
          </w:tcPr>
          <w:p w14:paraId="2004E632" w14:textId="77777777" w:rsidR="003339E5" w:rsidRDefault="003B64C7">
            <w:pPr>
              <w:ind w:left="240"/>
              <w:rPr>
                <w:sz w:val="20"/>
                <w:szCs w:val="20"/>
              </w:rPr>
            </w:pPr>
            <w:r>
              <w:rPr>
                <w:rFonts w:ascii="Calibri" w:eastAsia="Calibri" w:hAnsi="Calibri" w:cs="Calibri"/>
              </w:rPr>
              <w:t>within the organization;</w:t>
            </w:r>
          </w:p>
        </w:tc>
        <w:tc>
          <w:tcPr>
            <w:tcW w:w="760" w:type="dxa"/>
            <w:vAlign w:val="bottom"/>
          </w:tcPr>
          <w:p w14:paraId="76FFC542" w14:textId="77777777" w:rsidR="003339E5" w:rsidRDefault="003339E5">
            <w:pPr>
              <w:rPr>
                <w:sz w:val="23"/>
                <w:szCs w:val="23"/>
              </w:rPr>
            </w:pPr>
          </w:p>
        </w:tc>
        <w:tc>
          <w:tcPr>
            <w:tcW w:w="0" w:type="dxa"/>
            <w:vAlign w:val="bottom"/>
          </w:tcPr>
          <w:p w14:paraId="4D3F5E8D" w14:textId="77777777" w:rsidR="003339E5" w:rsidRDefault="003339E5">
            <w:pPr>
              <w:rPr>
                <w:sz w:val="1"/>
                <w:szCs w:val="1"/>
              </w:rPr>
            </w:pPr>
          </w:p>
        </w:tc>
      </w:tr>
      <w:tr w:rsidR="003339E5" w14:paraId="58922618" w14:textId="77777777">
        <w:trPr>
          <w:trHeight w:val="389"/>
        </w:trPr>
        <w:tc>
          <w:tcPr>
            <w:tcW w:w="780" w:type="dxa"/>
            <w:tcBorders>
              <w:right w:val="single" w:sz="8" w:space="0" w:color="C5C5C5"/>
            </w:tcBorders>
            <w:vAlign w:val="bottom"/>
          </w:tcPr>
          <w:p w14:paraId="126E78E2" w14:textId="77777777" w:rsidR="003339E5" w:rsidRDefault="003339E5">
            <w:pPr>
              <w:rPr>
                <w:sz w:val="24"/>
                <w:szCs w:val="24"/>
              </w:rPr>
            </w:pPr>
          </w:p>
        </w:tc>
        <w:tc>
          <w:tcPr>
            <w:tcW w:w="860" w:type="dxa"/>
            <w:tcBorders>
              <w:right w:val="single" w:sz="8" w:space="0" w:color="C5C5C5"/>
            </w:tcBorders>
            <w:vAlign w:val="bottom"/>
          </w:tcPr>
          <w:p w14:paraId="33204228" w14:textId="77777777" w:rsidR="003339E5" w:rsidRDefault="003339E5">
            <w:pPr>
              <w:rPr>
                <w:sz w:val="24"/>
                <w:szCs w:val="24"/>
              </w:rPr>
            </w:pPr>
          </w:p>
        </w:tc>
        <w:tc>
          <w:tcPr>
            <w:tcW w:w="1920" w:type="dxa"/>
            <w:tcBorders>
              <w:right w:val="single" w:sz="8" w:space="0" w:color="C5C5C5"/>
            </w:tcBorders>
            <w:vAlign w:val="bottom"/>
          </w:tcPr>
          <w:p w14:paraId="7796BA04" w14:textId="77777777" w:rsidR="003339E5" w:rsidRDefault="003339E5">
            <w:pPr>
              <w:rPr>
                <w:sz w:val="24"/>
                <w:szCs w:val="24"/>
              </w:rPr>
            </w:pPr>
          </w:p>
        </w:tc>
        <w:tc>
          <w:tcPr>
            <w:tcW w:w="6480" w:type="dxa"/>
            <w:tcBorders>
              <w:right w:val="single" w:sz="8" w:space="0" w:color="C5C5C5"/>
            </w:tcBorders>
            <w:vAlign w:val="bottom"/>
          </w:tcPr>
          <w:p w14:paraId="6C6B223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Defines the resources and management support needed to</w:t>
            </w:r>
          </w:p>
        </w:tc>
        <w:tc>
          <w:tcPr>
            <w:tcW w:w="760" w:type="dxa"/>
            <w:vAlign w:val="bottom"/>
          </w:tcPr>
          <w:p w14:paraId="650C6E12" w14:textId="77777777" w:rsidR="003339E5" w:rsidRDefault="003339E5">
            <w:pPr>
              <w:rPr>
                <w:sz w:val="24"/>
                <w:szCs w:val="24"/>
              </w:rPr>
            </w:pPr>
          </w:p>
        </w:tc>
        <w:tc>
          <w:tcPr>
            <w:tcW w:w="0" w:type="dxa"/>
            <w:vAlign w:val="bottom"/>
          </w:tcPr>
          <w:p w14:paraId="28E79D81" w14:textId="77777777" w:rsidR="003339E5" w:rsidRDefault="003339E5">
            <w:pPr>
              <w:rPr>
                <w:sz w:val="1"/>
                <w:szCs w:val="1"/>
              </w:rPr>
            </w:pPr>
          </w:p>
        </w:tc>
      </w:tr>
      <w:tr w:rsidR="003339E5" w14:paraId="10FD3CFC" w14:textId="77777777">
        <w:trPr>
          <w:trHeight w:val="268"/>
        </w:trPr>
        <w:tc>
          <w:tcPr>
            <w:tcW w:w="780" w:type="dxa"/>
            <w:tcBorders>
              <w:right w:val="single" w:sz="8" w:space="0" w:color="C5C5C5"/>
            </w:tcBorders>
            <w:vAlign w:val="bottom"/>
          </w:tcPr>
          <w:p w14:paraId="79CC4473" w14:textId="77777777" w:rsidR="003339E5" w:rsidRDefault="003339E5">
            <w:pPr>
              <w:rPr>
                <w:sz w:val="23"/>
                <w:szCs w:val="23"/>
              </w:rPr>
            </w:pPr>
          </w:p>
        </w:tc>
        <w:tc>
          <w:tcPr>
            <w:tcW w:w="860" w:type="dxa"/>
            <w:tcBorders>
              <w:right w:val="single" w:sz="8" w:space="0" w:color="C5C5C5"/>
            </w:tcBorders>
            <w:vAlign w:val="bottom"/>
          </w:tcPr>
          <w:p w14:paraId="2C6AF8E6" w14:textId="77777777" w:rsidR="003339E5" w:rsidRDefault="003339E5">
            <w:pPr>
              <w:rPr>
                <w:sz w:val="23"/>
                <w:szCs w:val="23"/>
              </w:rPr>
            </w:pPr>
          </w:p>
        </w:tc>
        <w:tc>
          <w:tcPr>
            <w:tcW w:w="1920" w:type="dxa"/>
            <w:tcBorders>
              <w:right w:val="single" w:sz="8" w:space="0" w:color="C5C5C5"/>
            </w:tcBorders>
            <w:vAlign w:val="bottom"/>
          </w:tcPr>
          <w:p w14:paraId="1EDB529E" w14:textId="77777777" w:rsidR="003339E5" w:rsidRDefault="003339E5">
            <w:pPr>
              <w:rPr>
                <w:sz w:val="23"/>
                <w:szCs w:val="23"/>
              </w:rPr>
            </w:pPr>
          </w:p>
        </w:tc>
        <w:tc>
          <w:tcPr>
            <w:tcW w:w="6480" w:type="dxa"/>
            <w:tcBorders>
              <w:right w:val="single" w:sz="8" w:space="0" w:color="C5C5C5"/>
            </w:tcBorders>
            <w:vAlign w:val="bottom"/>
          </w:tcPr>
          <w:p w14:paraId="5EFD40AD" w14:textId="77777777" w:rsidR="003339E5" w:rsidRDefault="003B64C7">
            <w:pPr>
              <w:ind w:left="240"/>
              <w:rPr>
                <w:sz w:val="20"/>
                <w:szCs w:val="20"/>
              </w:rPr>
            </w:pPr>
            <w:r>
              <w:rPr>
                <w:rFonts w:ascii="Calibri" w:eastAsia="Calibri" w:hAnsi="Calibri" w:cs="Calibri"/>
              </w:rPr>
              <w:t>effectively maintain and mature an incident response capability; and</w:t>
            </w:r>
          </w:p>
        </w:tc>
        <w:tc>
          <w:tcPr>
            <w:tcW w:w="760" w:type="dxa"/>
            <w:vAlign w:val="bottom"/>
          </w:tcPr>
          <w:p w14:paraId="34A71F6A" w14:textId="77777777" w:rsidR="003339E5" w:rsidRDefault="003339E5">
            <w:pPr>
              <w:rPr>
                <w:sz w:val="23"/>
                <w:szCs w:val="23"/>
              </w:rPr>
            </w:pPr>
          </w:p>
        </w:tc>
        <w:tc>
          <w:tcPr>
            <w:tcW w:w="0" w:type="dxa"/>
            <w:vAlign w:val="bottom"/>
          </w:tcPr>
          <w:p w14:paraId="0A6CF4EF" w14:textId="77777777" w:rsidR="003339E5" w:rsidRDefault="003339E5">
            <w:pPr>
              <w:rPr>
                <w:sz w:val="1"/>
                <w:szCs w:val="1"/>
              </w:rPr>
            </w:pPr>
          </w:p>
        </w:tc>
      </w:tr>
      <w:tr w:rsidR="003339E5" w14:paraId="468AAD80" w14:textId="77777777">
        <w:trPr>
          <w:trHeight w:val="389"/>
        </w:trPr>
        <w:tc>
          <w:tcPr>
            <w:tcW w:w="780" w:type="dxa"/>
            <w:tcBorders>
              <w:right w:val="single" w:sz="8" w:space="0" w:color="C5C5C5"/>
            </w:tcBorders>
            <w:vAlign w:val="bottom"/>
          </w:tcPr>
          <w:p w14:paraId="5E193FF3" w14:textId="77777777" w:rsidR="003339E5" w:rsidRDefault="003339E5">
            <w:pPr>
              <w:rPr>
                <w:sz w:val="24"/>
                <w:szCs w:val="24"/>
              </w:rPr>
            </w:pPr>
          </w:p>
        </w:tc>
        <w:tc>
          <w:tcPr>
            <w:tcW w:w="860" w:type="dxa"/>
            <w:tcBorders>
              <w:right w:val="single" w:sz="8" w:space="0" w:color="C5C5C5"/>
            </w:tcBorders>
            <w:vAlign w:val="bottom"/>
          </w:tcPr>
          <w:p w14:paraId="09B73428" w14:textId="77777777" w:rsidR="003339E5" w:rsidRDefault="003339E5">
            <w:pPr>
              <w:rPr>
                <w:sz w:val="24"/>
                <w:szCs w:val="24"/>
              </w:rPr>
            </w:pPr>
          </w:p>
        </w:tc>
        <w:tc>
          <w:tcPr>
            <w:tcW w:w="1920" w:type="dxa"/>
            <w:tcBorders>
              <w:right w:val="single" w:sz="8" w:space="0" w:color="C5C5C5"/>
            </w:tcBorders>
            <w:vAlign w:val="bottom"/>
          </w:tcPr>
          <w:p w14:paraId="5458A511" w14:textId="77777777" w:rsidR="003339E5" w:rsidRDefault="003339E5">
            <w:pPr>
              <w:rPr>
                <w:sz w:val="24"/>
                <w:szCs w:val="24"/>
              </w:rPr>
            </w:pPr>
          </w:p>
        </w:tc>
        <w:tc>
          <w:tcPr>
            <w:tcW w:w="6480" w:type="dxa"/>
            <w:tcBorders>
              <w:right w:val="single" w:sz="8" w:space="0" w:color="C5C5C5"/>
            </w:tcBorders>
            <w:vAlign w:val="bottom"/>
          </w:tcPr>
          <w:p w14:paraId="67C1626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Is reviewed and approved by [CISO]</w:t>
            </w:r>
          </w:p>
        </w:tc>
        <w:tc>
          <w:tcPr>
            <w:tcW w:w="760" w:type="dxa"/>
            <w:vAlign w:val="bottom"/>
          </w:tcPr>
          <w:p w14:paraId="00E8F279" w14:textId="77777777" w:rsidR="003339E5" w:rsidRDefault="003339E5">
            <w:pPr>
              <w:rPr>
                <w:sz w:val="24"/>
                <w:szCs w:val="24"/>
              </w:rPr>
            </w:pPr>
          </w:p>
        </w:tc>
        <w:tc>
          <w:tcPr>
            <w:tcW w:w="0" w:type="dxa"/>
            <w:vAlign w:val="bottom"/>
          </w:tcPr>
          <w:p w14:paraId="03AAB266" w14:textId="77777777" w:rsidR="003339E5" w:rsidRDefault="003339E5">
            <w:pPr>
              <w:rPr>
                <w:sz w:val="1"/>
                <w:szCs w:val="1"/>
              </w:rPr>
            </w:pPr>
          </w:p>
        </w:tc>
      </w:tr>
      <w:tr w:rsidR="003339E5" w14:paraId="65D254CC" w14:textId="77777777">
        <w:trPr>
          <w:trHeight w:val="60"/>
        </w:trPr>
        <w:tc>
          <w:tcPr>
            <w:tcW w:w="780" w:type="dxa"/>
            <w:tcBorders>
              <w:right w:val="single" w:sz="8" w:space="0" w:color="C5C5C5"/>
            </w:tcBorders>
            <w:vAlign w:val="bottom"/>
          </w:tcPr>
          <w:p w14:paraId="512EE08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E693BA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622DCA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2788C40" w14:textId="77777777" w:rsidR="003339E5" w:rsidRDefault="003339E5">
            <w:pPr>
              <w:rPr>
                <w:sz w:val="5"/>
                <w:szCs w:val="5"/>
              </w:rPr>
            </w:pPr>
          </w:p>
        </w:tc>
        <w:tc>
          <w:tcPr>
            <w:tcW w:w="760" w:type="dxa"/>
            <w:vAlign w:val="bottom"/>
          </w:tcPr>
          <w:p w14:paraId="55A93E1A" w14:textId="77777777" w:rsidR="003339E5" w:rsidRDefault="003339E5">
            <w:pPr>
              <w:rPr>
                <w:sz w:val="5"/>
                <w:szCs w:val="5"/>
              </w:rPr>
            </w:pPr>
          </w:p>
        </w:tc>
        <w:tc>
          <w:tcPr>
            <w:tcW w:w="0" w:type="dxa"/>
            <w:vAlign w:val="bottom"/>
          </w:tcPr>
          <w:p w14:paraId="58C056E4" w14:textId="77777777" w:rsidR="003339E5" w:rsidRDefault="003339E5">
            <w:pPr>
              <w:rPr>
                <w:sz w:val="1"/>
                <w:szCs w:val="1"/>
              </w:rPr>
            </w:pPr>
          </w:p>
        </w:tc>
      </w:tr>
      <w:tr w:rsidR="003339E5" w14:paraId="4413E1D3" w14:textId="77777777">
        <w:trPr>
          <w:trHeight w:val="315"/>
        </w:trPr>
        <w:tc>
          <w:tcPr>
            <w:tcW w:w="780" w:type="dxa"/>
            <w:tcBorders>
              <w:right w:val="single" w:sz="8" w:space="0" w:color="C5C5C5"/>
            </w:tcBorders>
            <w:vAlign w:val="bottom"/>
          </w:tcPr>
          <w:p w14:paraId="510C0C7F" w14:textId="77777777" w:rsidR="003339E5" w:rsidRDefault="003339E5">
            <w:pPr>
              <w:rPr>
                <w:sz w:val="24"/>
                <w:szCs w:val="24"/>
              </w:rPr>
            </w:pPr>
          </w:p>
        </w:tc>
        <w:tc>
          <w:tcPr>
            <w:tcW w:w="860" w:type="dxa"/>
            <w:tcBorders>
              <w:right w:val="single" w:sz="8" w:space="0" w:color="C5C5C5"/>
            </w:tcBorders>
            <w:vAlign w:val="bottom"/>
          </w:tcPr>
          <w:p w14:paraId="56483DAD" w14:textId="77777777" w:rsidR="003339E5" w:rsidRDefault="003B64C7">
            <w:pPr>
              <w:jc w:val="center"/>
              <w:rPr>
                <w:sz w:val="20"/>
                <w:szCs w:val="20"/>
              </w:rPr>
            </w:pPr>
            <w:r>
              <w:rPr>
                <w:rFonts w:ascii="Calibri" w:eastAsia="Calibri" w:hAnsi="Calibri" w:cs="Calibri"/>
              </w:rPr>
              <w:t>IR-8 b.</w:t>
            </w:r>
          </w:p>
        </w:tc>
        <w:tc>
          <w:tcPr>
            <w:tcW w:w="1920" w:type="dxa"/>
            <w:tcBorders>
              <w:right w:val="single" w:sz="8" w:space="0" w:color="C5C5C5"/>
            </w:tcBorders>
            <w:vAlign w:val="bottom"/>
          </w:tcPr>
          <w:p w14:paraId="2C72F203"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50BB209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Distribute copies of the incident response plan to [the CIO, SOs,</w:t>
            </w:r>
          </w:p>
        </w:tc>
        <w:tc>
          <w:tcPr>
            <w:tcW w:w="760" w:type="dxa"/>
            <w:vAlign w:val="bottom"/>
          </w:tcPr>
          <w:p w14:paraId="35DE80AC" w14:textId="77777777" w:rsidR="003339E5" w:rsidRDefault="003339E5">
            <w:pPr>
              <w:rPr>
                <w:sz w:val="24"/>
                <w:szCs w:val="24"/>
              </w:rPr>
            </w:pPr>
          </w:p>
        </w:tc>
        <w:tc>
          <w:tcPr>
            <w:tcW w:w="0" w:type="dxa"/>
            <w:vAlign w:val="bottom"/>
          </w:tcPr>
          <w:p w14:paraId="33FB2053" w14:textId="77777777" w:rsidR="003339E5" w:rsidRDefault="003339E5">
            <w:pPr>
              <w:rPr>
                <w:sz w:val="1"/>
                <w:szCs w:val="1"/>
              </w:rPr>
            </w:pPr>
          </w:p>
        </w:tc>
      </w:tr>
      <w:tr w:rsidR="003339E5" w14:paraId="4C1E007E" w14:textId="77777777">
        <w:trPr>
          <w:trHeight w:val="308"/>
        </w:trPr>
        <w:tc>
          <w:tcPr>
            <w:tcW w:w="780" w:type="dxa"/>
            <w:tcBorders>
              <w:right w:val="single" w:sz="8" w:space="0" w:color="C5C5C5"/>
            </w:tcBorders>
            <w:vAlign w:val="bottom"/>
          </w:tcPr>
          <w:p w14:paraId="49CB350B" w14:textId="77777777" w:rsidR="003339E5" w:rsidRDefault="003339E5">
            <w:pPr>
              <w:rPr>
                <w:sz w:val="24"/>
                <w:szCs w:val="24"/>
              </w:rPr>
            </w:pPr>
          </w:p>
        </w:tc>
        <w:tc>
          <w:tcPr>
            <w:tcW w:w="860" w:type="dxa"/>
            <w:tcBorders>
              <w:right w:val="single" w:sz="8" w:space="0" w:color="C5C5C5"/>
            </w:tcBorders>
            <w:vAlign w:val="bottom"/>
          </w:tcPr>
          <w:p w14:paraId="13BEB539" w14:textId="77777777" w:rsidR="003339E5" w:rsidRDefault="003339E5">
            <w:pPr>
              <w:rPr>
                <w:sz w:val="24"/>
                <w:szCs w:val="24"/>
              </w:rPr>
            </w:pPr>
          </w:p>
        </w:tc>
        <w:tc>
          <w:tcPr>
            <w:tcW w:w="1920" w:type="dxa"/>
            <w:tcBorders>
              <w:right w:val="single" w:sz="8" w:space="0" w:color="C5C5C5"/>
            </w:tcBorders>
            <w:vAlign w:val="bottom"/>
          </w:tcPr>
          <w:p w14:paraId="163B1776"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73FFD5D7" w14:textId="77777777" w:rsidR="003339E5" w:rsidRDefault="003B64C7">
            <w:pPr>
              <w:ind w:left="240"/>
              <w:rPr>
                <w:sz w:val="20"/>
                <w:szCs w:val="20"/>
              </w:rPr>
            </w:pPr>
            <w:r>
              <w:rPr>
                <w:rFonts w:ascii="Calibri" w:eastAsia="Calibri" w:hAnsi="Calibri" w:cs="Calibri"/>
              </w:rPr>
              <w:t>ISSOs, and additional staff as necessary]</w:t>
            </w:r>
          </w:p>
        </w:tc>
        <w:tc>
          <w:tcPr>
            <w:tcW w:w="760" w:type="dxa"/>
            <w:vAlign w:val="bottom"/>
          </w:tcPr>
          <w:p w14:paraId="38BBA05A" w14:textId="77777777" w:rsidR="003339E5" w:rsidRDefault="003339E5">
            <w:pPr>
              <w:rPr>
                <w:sz w:val="24"/>
                <w:szCs w:val="24"/>
              </w:rPr>
            </w:pPr>
          </w:p>
        </w:tc>
        <w:tc>
          <w:tcPr>
            <w:tcW w:w="0" w:type="dxa"/>
            <w:vAlign w:val="bottom"/>
          </w:tcPr>
          <w:p w14:paraId="1103714B" w14:textId="77777777" w:rsidR="003339E5" w:rsidRDefault="003339E5">
            <w:pPr>
              <w:rPr>
                <w:sz w:val="1"/>
                <w:szCs w:val="1"/>
              </w:rPr>
            </w:pPr>
          </w:p>
        </w:tc>
      </w:tr>
      <w:tr w:rsidR="003339E5" w14:paraId="307612BD" w14:textId="77777777">
        <w:trPr>
          <w:trHeight w:val="152"/>
        </w:trPr>
        <w:tc>
          <w:tcPr>
            <w:tcW w:w="780" w:type="dxa"/>
            <w:tcBorders>
              <w:right w:val="single" w:sz="8" w:space="0" w:color="C5C5C5"/>
            </w:tcBorders>
            <w:vAlign w:val="bottom"/>
          </w:tcPr>
          <w:p w14:paraId="3605CF18"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17E6A616"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067E4FB8"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36C50263" w14:textId="77777777" w:rsidR="003339E5" w:rsidRDefault="003339E5">
            <w:pPr>
              <w:rPr>
                <w:sz w:val="13"/>
                <w:szCs w:val="13"/>
              </w:rPr>
            </w:pPr>
          </w:p>
        </w:tc>
        <w:tc>
          <w:tcPr>
            <w:tcW w:w="760" w:type="dxa"/>
            <w:vAlign w:val="bottom"/>
          </w:tcPr>
          <w:p w14:paraId="3EF960D0" w14:textId="77777777" w:rsidR="003339E5" w:rsidRDefault="003339E5">
            <w:pPr>
              <w:rPr>
                <w:sz w:val="13"/>
                <w:szCs w:val="13"/>
              </w:rPr>
            </w:pPr>
          </w:p>
        </w:tc>
        <w:tc>
          <w:tcPr>
            <w:tcW w:w="0" w:type="dxa"/>
            <w:vAlign w:val="bottom"/>
          </w:tcPr>
          <w:p w14:paraId="0003E508" w14:textId="77777777" w:rsidR="003339E5" w:rsidRDefault="003339E5">
            <w:pPr>
              <w:rPr>
                <w:sz w:val="1"/>
                <w:szCs w:val="1"/>
              </w:rPr>
            </w:pPr>
          </w:p>
        </w:tc>
      </w:tr>
      <w:tr w:rsidR="003339E5" w14:paraId="246E41C5" w14:textId="77777777">
        <w:trPr>
          <w:trHeight w:val="314"/>
        </w:trPr>
        <w:tc>
          <w:tcPr>
            <w:tcW w:w="780" w:type="dxa"/>
            <w:tcBorders>
              <w:right w:val="single" w:sz="8" w:space="0" w:color="C5C5C5"/>
            </w:tcBorders>
            <w:vAlign w:val="bottom"/>
          </w:tcPr>
          <w:p w14:paraId="3CB9A44B" w14:textId="77777777" w:rsidR="003339E5" w:rsidRDefault="003339E5">
            <w:pPr>
              <w:rPr>
                <w:sz w:val="24"/>
                <w:szCs w:val="24"/>
              </w:rPr>
            </w:pPr>
          </w:p>
        </w:tc>
        <w:tc>
          <w:tcPr>
            <w:tcW w:w="860" w:type="dxa"/>
            <w:tcBorders>
              <w:right w:val="single" w:sz="8" w:space="0" w:color="C5C5C5"/>
            </w:tcBorders>
            <w:vAlign w:val="bottom"/>
          </w:tcPr>
          <w:p w14:paraId="38E0AB6C" w14:textId="77777777" w:rsidR="003339E5" w:rsidRDefault="003B64C7">
            <w:pPr>
              <w:jc w:val="center"/>
              <w:rPr>
                <w:sz w:val="20"/>
                <w:szCs w:val="20"/>
              </w:rPr>
            </w:pPr>
            <w:r>
              <w:rPr>
                <w:rFonts w:ascii="Calibri" w:eastAsia="Calibri" w:hAnsi="Calibri" w:cs="Calibri"/>
              </w:rPr>
              <w:t>IR-8 c.</w:t>
            </w:r>
          </w:p>
        </w:tc>
        <w:tc>
          <w:tcPr>
            <w:tcW w:w="1920" w:type="dxa"/>
            <w:tcBorders>
              <w:right w:val="single" w:sz="8" w:space="0" w:color="C5C5C5"/>
            </w:tcBorders>
            <w:vAlign w:val="bottom"/>
          </w:tcPr>
          <w:p w14:paraId="1E1D2C0C"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02F8B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incident response plan [Quarterly]</w:t>
            </w:r>
          </w:p>
        </w:tc>
        <w:tc>
          <w:tcPr>
            <w:tcW w:w="760" w:type="dxa"/>
            <w:vAlign w:val="bottom"/>
          </w:tcPr>
          <w:p w14:paraId="1B0FF700" w14:textId="77777777" w:rsidR="003339E5" w:rsidRDefault="003339E5">
            <w:pPr>
              <w:rPr>
                <w:sz w:val="24"/>
                <w:szCs w:val="24"/>
              </w:rPr>
            </w:pPr>
          </w:p>
        </w:tc>
        <w:tc>
          <w:tcPr>
            <w:tcW w:w="0" w:type="dxa"/>
            <w:vAlign w:val="bottom"/>
          </w:tcPr>
          <w:p w14:paraId="4E8376B8" w14:textId="77777777" w:rsidR="003339E5" w:rsidRDefault="003339E5">
            <w:pPr>
              <w:rPr>
                <w:sz w:val="1"/>
                <w:szCs w:val="1"/>
              </w:rPr>
            </w:pPr>
          </w:p>
        </w:tc>
      </w:tr>
      <w:tr w:rsidR="003339E5" w14:paraId="5A3EECE9" w14:textId="77777777">
        <w:trPr>
          <w:trHeight w:val="308"/>
        </w:trPr>
        <w:tc>
          <w:tcPr>
            <w:tcW w:w="780" w:type="dxa"/>
            <w:tcBorders>
              <w:right w:val="single" w:sz="8" w:space="0" w:color="C5C5C5"/>
            </w:tcBorders>
            <w:vAlign w:val="bottom"/>
          </w:tcPr>
          <w:p w14:paraId="34DDDCA3" w14:textId="77777777" w:rsidR="003339E5" w:rsidRDefault="003339E5">
            <w:pPr>
              <w:rPr>
                <w:sz w:val="24"/>
                <w:szCs w:val="24"/>
              </w:rPr>
            </w:pPr>
          </w:p>
        </w:tc>
        <w:tc>
          <w:tcPr>
            <w:tcW w:w="860" w:type="dxa"/>
            <w:tcBorders>
              <w:right w:val="single" w:sz="8" w:space="0" w:color="C5C5C5"/>
            </w:tcBorders>
            <w:vAlign w:val="bottom"/>
          </w:tcPr>
          <w:p w14:paraId="3E662A4A" w14:textId="77777777" w:rsidR="003339E5" w:rsidRDefault="003339E5">
            <w:pPr>
              <w:rPr>
                <w:sz w:val="24"/>
                <w:szCs w:val="24"/>
              </w:rPr>
            </w:pPr>
          </w:p>
        </w:tc>
        <w:tc>
          <w:tcPr>
            <w:tcW w:w="1920" w:type="dxa"/>
            <w:tcBorders>
              <w:right w:val="single" w:sz="8" w:space="0" w:color="C5C5C5"/>
            </w:tcBorders>
            <w:vAlign w:val="bottom"/>
          </w:tcPr>
          <w:p w14:paraId="707120E3"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3F0793A9" w14:textId="77777777" w:rsidR="003339E5" w:rsidRDefault="003339E5">
            <w:pPr>
              <w:rPr>
                <w:sz w:val="24"/>
                <w:szCs w:val="24"/>
              </w:rPr>
            </w:pPr>
          </w:p>
        </w:tc>
        <w:tc>
          <w:tcPr>
            <w:tcW w:w="760" w:type="dxa"/>
            <w:vAlign w:val="bottom"/>
          </w:tcPr>
          <w:p w14:paraId="20B88327" w14:textId="77777777" w:rsidR="003339E5" w:rsidRDefault="003339E5">
            <w:pPr>
              <w:rPr>
                <w:sz w:val="24"/>
                <w:szCs w:val="24"/>
              </w:rPr>
            </w:pPr>
          </w:p>
        </w:tc>
        <w:tc>
          <w:tcPr>
            <w:tcW w:w="0" w:type="dxa"/>
            <w:vAlign w:val="bottom"/>
          </w:tcPr>
          <w:p w14:paraId="618C30F4" w14:textId="77777777" w:rsidR="003339E5" w:rsidRDefault="003339E5">
            <w:pPr>
              <w:rPr>
                <w:sz w:val="1"/>
                <w:szCs w:val="1"/>
              </w:rPr>
            </w:pPr>
          </w:p>
        </w:tc>
      </w:tr>
      <w:tr w:rsidR="003339E5" w14:paraId="3EACD9FC" w14:textId="77777777">
        <w:trPr>
          <w:trHeight w:val="168"/>
        </w:trPr>
        <w:tc>
          <w:tcPr>
            <w:tcW w:w="780" w:type="dxa"/>
            <w:tcBorders>
              <w:right w:val="single" w:sz="8" w:space="0" w:color="C5C5C5"/>
            </w:tcBorders>
            <w:vAlign w:val="bottom"/>
          </w:tcPr>
          <w:p w14:paraId="3B13928B"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8E9A78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36CDA9E2"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0AFB1F0B" w14:textId="77777777" w:rsidR="003339E5" w:rsidRDefault="003339E5">
            <w:pPr>
              <w:rPr>
                <w:sz w:val="14"/>
                <w:szCs w:val="14"/>
              </w:rPr>
            </w:pPr>
          </w:p>
        </w:tc>
        <w:tc>
          <w:tcPr>
            <w:tcW w:w="760" w:type="dxa"/>
            <w:vAlign w:val="bottom"/>
          </w:tcPr>
          <w:p w14:paraId="5EE2979A" w14:textId="77777777" w:rsidR="003339E5" w:rsidRDefault="003339E5">
            <w:pPr>
              <w:rPr>
                <w:sz w:val="14"/>
                <w:szCs w:val="14"/>
              </w:rPr>
            </w:pPr>
          </w:p>
        </w:tc>
        <w:tc>
          <w:tcPr>
            <w:tcW w:w="0" w:type="dxa"/>
            <w:vAlign w:val="bottom"/>
          </w:tcPr>
          <w:p w14:paraId="35DEC809" w14:textId="77777777" w:rsidR="003339E5" w:rsidRDefault="003339E5">
            <w:pPr>
              <w:rPr>
                <w:sz w:val="1"/>
                <w:szCs w:val="1"/>
              </w:rPr>
            </w:pPr>
          </w:p>
        </w:tc>
      </w:tr>
      <w:tr w:rsidR="003339E5" w14:paraId="79D0A8DA" w14:textId="77777777">
        <w:trPr>
          <w:trHeight w:val="314"/>
        </w:trPr>
        <w:tc>
          <w:tcPr>
            <w:tcW w:w="780" w:type="dxa"/>
            <w:tcBorders>
              <w:right w:val="single" w:sz="8" w:space="0" w:color="C5C5C5"/>
            </w:tcBorders>
            <w:vAlign w:val="bottom"/>
          </w:tcPr>
          <w:p w14:paraId="083374CA" w14:textId="77777777" w:rsidR="003339E5" w:rsidRDefault="003339E5">
            <w:pPr>
              <w:rPr>
                <w:sz w:val="24"/>
                <w:szCs w:val="24"/>
              </w:rPr>
            </w:pPr>
          </w:p>
        </w:tc>
        <w:tc>
          <w:tcPr>
            <w:tcW w:w="860" w:type="dxa"/>
            <w:tcBorders>
              <w:right w:val="single" w:sz="8" w:space="0" w:color="C5C5C5"/>
            </w:tcBorders>
            <w:vAlign w:val="bottom"/>
          </w:tcPr>
          <w:p w14:paraId="39140D80" w14:textId="77777777" w:rsidR="003339E5" w:rsidRDefault="003B64C7">
            <w:pPr>
              <w:jc w:val="center"/>
              <w:rPr>
                <w:sz w:val="20"/>
                <w:szCs w:val="20"/>
              </w:rPr>
            </w:pPr>
            <w:r>
              <w:rPr>
                <w:rFonts w:ascii="Calibri" w:eastAsia="Calibri" w:hAnsi="Calibri" w:cs="Calibri"/>
              </w:rPr>
              <w:t>IR-8 d.</w:t>
            </w:r>
          </w:p>
        </w:tc>
        <w:tc>
          <w:tcPr>
            <w:tcW w:w="1920" w:type="dxa"/>
            <w:tcBorders>
              <w:right w:val="single" w:sz="8" w:space="0" w:color="C5C5C5"/>
            </w:tcBorders>
            <w:vAlign w:val="bottom"/>
          </w:tcPr>
          <w:p w14:paraId="5156B01B"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05AED6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the incident response plan to address system/organizational</w:t>
            </w:r>
          </w:p>
        </w:tc>
        <w:tc>
          <w:tcPr>
            <w:tcW w:w="760" w:type="dxa"/>
            <w:vAlign w:val="bottom"/>
          </w:tcPr>
          <w:p w14:paraId="1F557255" w14:textId="77777777" w:rsidR="003339E5" w:rsidRDefault="003339E5">
            <w:pPr>
              <w:rPr>
                <w:sz w:val="24"/>
                <w:szCs w:val="24"/>
              </w:rPr>
            </w:pPr>
          </w:p>
        </w:tc>
        <w:tc>
          <w:tcPr>
            <w:tcW w:w="0" w:type="dxa"/>
            <w:vAlign w:val="bottom"/>
          </w:tcPr>
          <w:p w14:paraId="2C0FEBAA" w14:textId="77777777" w:rsidR="003339E5" w:rsidRDefault="003339E5">
            <w:pPr>
              <w:rPr>
                <w:sz w:val="1"/>
                <w:szCs w:val="1"/>
              </w:rPr>
            </w:pPr>
          </w:p>
        </w:tc>
      </w:tr>
      <w:tr w:rsidR="003339E5" w14:paraId="5CFCA4D8" w14:textId="77777777">
        <w:trPr>
          <w:trHeight w:val="308"/>
        </w:trPr>
        <w:tc>
          <w:tcPr>
            <w:tcW w:w="780" w:type="dxa"/>
            <w:tcBorders>
              <w:right w:val="single" w:sz="8" w:space="0" w:color="C5C5C5"/>
            </w:tcBorders>
            <w:vAlign w:val="bottom"/>
          </w:tcPr>
          <w:p w14:paraId="54EABA11" w14:textId="77777777" w:rsidR="003339E5" w:rsidRDefault="003339E5">
            <w:pPr>
              <w:rPr>
                <w:sz w:val="24"/>
                <w:szCs w:val="24"/>
              </w:rPr>
            </w:pPr>
          </w:p>
        </w:tc>
        <w:tc>
          <w:tcPr>
            <w:tcW w:w="860" w:type="dxa"/>
            <w:tcBorders>
              <w:right w:val="single" w:sz="8" w:space="0" w:color="C5C5C5"/>
            </w:tcBorders>
            <w:vAlign w:val="bottom"/>
          </w:tcPr>
          <w:p w14:paraId="4BF0F637" w14:textId="77777777" w:rsidR="003339E5" w:rsidRDefault="003339E5">
            <w:pPr>
              <w:rPr>
                <w:sz w:val="24"/>
                <w:szCs w:val="24"/>
              </w:rPr>
            </w:pPr>
          </w:p>
        </w:tc>
        <w:tc>
          <w:tcPr>
            <w:tcW w:w="1920" w:type="dxa"/>
            <w:tcBorders>
              <w:right w:val="single" w:sz="8" w:space="0" w:color="C5C5C5"/>
            </w:tcBorders>
            <w:vAlign w:val="bottom"/>
          </w:tcPr>
          <w:p w14:paraId="7622863A"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25844EA4" w14:textId="77777777" w:rsidR="003339E5" w:rsidRDefault="003B64C7">
            <w:pPr>
              <w:ind w:left="240"/>
              <w:rPr>
                <w:sz w:val="20"/>
                <w:szCs w:val="20"/>
              </w:rPr>
            </w:pPr>
            <w:r>
              <w:rPr>
                <w:rFonts w:ascii="Calibri" w:eastAsia="Calibri" w:hAnsi="Calibri" w:cs="Calibri"/>
              </w:rPr>
              <w:t>changes or problems encountered during plan implementation,</w:t>
            </w:r>
          </w:p>
        </w:tc>
        <w:tc>
          <w:tcPr>
            <w:tcW w:w="760" w:type="dxa"/>
            <w:vAlign w:val="bottom"/>
          </w:tcPr>
          <w:p w14:paraId="5FC9AEE3" w14:textId="77777777" w:rsidR="003339E5" w:rsidRDefault="003339E5">
            <w:pPr>
              <w:rPr>
                <w:sz w:val="24"/>
                <w:szCs w:val="24"/>
              </w:rPr>
            </w:pPr>
          </w:p>
        </w:tc>
        <w:tc>
          <w:tcPr>
            <w:tcW w:w="0" w:type="dxa"/>
            <w:vAlign w:val="bottom"/>
          </w:tcPr>
          <w:p w14:paraId="574714FA" w14:textId="77777777" w:rsidR="003339E5" w:rsidRDefault="003339E5">
            <w:pPr>
              <w:rPr>
                <w:sz w:val="1"/>
                <w:szCs w:val="1"/>
              </w:rPr>
            </w:pPr>
          </w:p>
        </w:tc>
      </w:tr>
      <w:tr w:rsidR="003339E5" w14:paraId="27426DBC" w14:textId="77777777">
        <w:trPr>
          <w:trHeight w:val="229"/>
        </w:trPr>
        <w:tc>
          <w:tcPr>
            <w:tcW w:w="780" w:type="dxa"/>
            <w:tcBorders>
              <w:right w:val="single" w:sz="8" w:space="0" w:color="C5C5C5"/>
            </w:tcBorders>
            <w:vAlign w:val="bottom"/>
          </w:tcPr>
          <w:p w14:paraId="634CCD21" w14:textId="77777777" w:rsidR="003339E5" w:rsidRDefault="003339E5">
            <w:pPr>
              <w:rPr>
                <w:sz w:val="19"/>
                <w:szCs w:val="19"/>
              </w:rPr>
            </w:pPr>
          </w:p>
        </w:tc>
        <w:tc>
          <w:tcPr>
            <w:tcW w:w="860" w:type="dxa"/>
            <w:tcBorders>
              <w:right w:val="single" w:sz="8" w:space="0" w:color="C5C5C5"/>
            </w:tcBorders>
            <w:vAlign w:val="bottom"/>
          </w:tcPr>
          <w:p w14:paraId="146662F4" w14:textId="77777777" w:rsidR="003339E5" w:rsidRDefault="003339E5">
            <w:pPr>
              <w:rPr>
                <w:sz w:val="19"/>
                <w:szCs w:val="19"/>
              </w:rPr>
            </w:pPr>
          </w:p>
        </w:tc>
        <w:tc>
          <w:tcPr>
            <w:tcW w:w="1920" w:type="dxa"/>
            <w:tcBorders>
              <w:right w:val="single" w:sz="8" w:space="0" w:color="C5C5C5"/>
            </w:tcBorders>
            <w:vAlign w:val="bottom"/>
          </w:tcPr>
          <w:p w14:paraId="36EED6B3" w14:textId="77777777" w:rsidR="003339E5" w:rsidRDefault="003339E5">
            <w:pPr>
              <w:rPr>
                <w:sz w:val="19"/>
                <w:szCs w:val="19"/>
              </w:rPr>
            </w:pPr>
          </w:p>
        </w:tc>
        <w:tc>
          <w:tcPr>
            <w:tcW w:w="6480" w:type="dxa"/>
            <w:tcBorders>
              <w:right w:val="single" w:sz="8" w:space="0" w:color="C5C5C5"/>
            </w:tcBorders>
            <w:vAlign w:val="bottom"/>
          </w:tcPr>
          <w:p w14:paraId="03AF6361" w14:textId="77777777" w:rsidR="003339E5" w:rsidRDefault="003B64C7">
            <w:pPr>
              <w:spacing w:line="229" w:lineRule="exact"/>
              <w:ind w:left="240"/>
              <w:rPr>
                <w:sz w:val="20"/>
                <w:szCs w:val="20"/>
              </w:rPr>
            </w:pPr>
            <w:r>
              <w:rPr>
                <w:rFonts w:ascii="Calibri" w:eastAsia="Calibri" w:hAnsi="Calibri" w:cs="Calibri"/>
              </w:rPr>
              <w:t>execution, or testing [at least Quarterly]</w:t>
            </w:r>
          </w:p>
        </w:tc>
        <w:tc>
          <w:tcPr>
            <w:tcW w:w="760" w:type="dxa"/>
            <w:vAlign w:val="bottom"/>
          </w:tcPr>
          <w:p w14:paraId="7A842540" w14:textId="77777777" w:rsidR="003339E5" w:rsidRDefault="003339E5">
            <w:pPr>
              <w:rPr>
                <w:sz w:val="19"/>
                <w:szCs w:val="19"/>
              </w:rPr>
            </w:pPr>
          </w:p>
        </w:tc>
        <w:tc>
          <w:tcPr>
            <w:tcW w:w="0" w:type="dxa"/>
            <w:vAlign w:val="bottom"/>
          </w:tcPr>
          <w:p w14:paraId="3A95FE1D" w14:textId="77777777" w:rsidR="003339E5" w:rsidRDefault="003339E5">
            <w:pPr>
              <w:rPr>
                <w:sz w:val="1"/>
                <w:szCs w:val="1"/>
              </w:rPr>
            </w:pPr>
          </w:p>
        </w:tc>
      </w:tr>
      <w:tr w:rsidR="003339E5" w14:paraId="71210BF5" w14:textId="77777777">
        <w:trPr>
          <w:trHeight w:val="133"/>
        </w:trPr>
        <w:tc>
          <w:tcPr>
            <w:tcW w:w="780" w:type="dxa"/>
            <w:tcBorders>
              <w:right w:val="single" w:sz="8" w:space="0" w:color="C5C5C5"/>
            </w:tcBorders>
            <w:vAlign w:val="bottom"/>
          </w:tcPr>
          <w:p w14:paraId="3A789EE9"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407533C6"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6B5018AE"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7ACFBEAC" w14:textId="77777777" w:rsidR="003339E5" w:rsidRDefault="003339E5">
            <w:pPr>
              <w:rPr>
                <w:sz w:val="11"/>
                <w:szCs w:val="11"/>
              </w:rPr>
            </w:pPr>
          </w:p>
        </w:tc>
        <w:tc>
          <w:tcPr>
            <w:tcW w:w="760" w:type="dxa"/>
            <w:vAlign w:val="bottom"/>
          </w:tcPr>
          <w:p w14:paraId="0ED2C93E" w14:textId="77777777" w:rsidR="003339E5" w:rsidRDefault="003339E5">
            <w:pPr>
              <w:rPr>
                <w:sz w:val="11"/>
                <w:szCs w:val="11"/>
              </w:rPr>
            </w:pPr>
          </w:p>
        </w:tc>
        <w:tc>
          <w:tcPr>
            <w:tcW w:w="0" w:type="dxa"/>
            <w:vAlign w:val="bottom"/>
          </w:tcPr>
          <w:p w14:paraId="477F13A2" w14:textId="77777777" w:rsidR="003339E5" w:rsidRDefault="003339E5">
            <w:pPr>
              <w:rPr>
                <w:sz w:val="1"/>
                <w:szCs w:val="1"/>
              </w:rPr>
            </w:pPr>
          </w:p>
        </w:tc>
      </w:tr>
      <w:tr w:rsidR="003339E5" w14:paraId="03693174" w14:textId="77777777">
        <w:trPr>
          <w:trHeight w:val="315"/>
        </w:trPr>
        <w:tc>
          <w:tcPr>
            <w:tcW w:w="780" w:type="dxa"/>
            <w:tcBorders>
              <w:right w:val="single" w:sz="8" w:space="0" w:color="C5C5C5"/>
            </w:tcBorders>
            <w:vAlign w:val="bottom"/>
          </w:tcPr>
          <w:p w14:paraId="1BD4BB9B" w14:textId="77777777" w:rsidR="003339E5" w:rsidRDefault="003339E5">
            <w:pPr>
              <w:rPr>
                <w:sz w:val="24"/>
                <w:szCs w:val="24"/>
              </w:rPr>
            </w:pPr>
          </w:p>
        </w:tc>
        <w:tc>
          <w:tcPr>
            <w:tcW w:w="860" w:type="dxa"/>
            <w:tcBorders>
              <w:right w:val="single" w:sz="8" w:space="0" w:color="C5C5C5"/>
            </w:tcBorders>
            <w:vAlign w:val="bottom"/>
          </w:tcPr>
          <w:p w14:paraId="4B2DD7B0" w14:textId="77777777" w:rsidR="003339E5" w:rsidRDefault="003B64C7">
            <w:pPr>
              <w:jc w:val="center"/>
              <w:rPr>
                <w:sz w:val="20"/>
                <w:szCs w:val="20"/>
              </w:rPr>
            </w:pPr>
            <w:r>
              <w:rPr>
                <w:rFonts w:ascii="Calibri" w:eastAsia="Calibri" w:hAnsi="Calibri" w:cs="Calibri"/>
                <w:w w:val="98"/>
              </w:rPr>
              <w:t>IR-8 e.</w:t>
            </w:r>
          </w:p>
        </w:tc>
        <w:tc>
          <w:tcPr>
            <w:tcW w:w="1920" w:type="dxa"/>
            <w:tcBorders>
              <w:right w:val="single" w:sz="8" w:space="0" w:color="C5C5C5"/>
            </w:tcBorders>
            <w:vAlign w:val="bottom"/>
          </w:tcPr>
          <w:p w14:paraId="38B8657C"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151A2B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Communicate incident response plan changes to [the CIO, CISO, SOs,</w:t>
            </w:r>
          </w:p>
        </w:tc>
        <w:tc>
          <w:tcPr>
            <w:tcW w:w="760" w:type="dxa"/>
            <w:vAlign w:val="bottom"/>
          </w:tcPr>
          <w:p w14:paraId="27F545BD" w14:textId="77777777" w:rsidR="003339E5" w:rsidRDefault="003339E5">
            <w:pPr>
              <w:rPr>
                <w:sz w:val="24"/>
                <w:szCs w:val="24"/>
              </w:rPr>
            </w:pPr>
          </w:p>
        </w:tc>
        <w:tc>
          <w:tcPr>
            <w:tcW w:w="0" w:type="dxa"/>
            <w:vAlign w:val="bottom"/>
          </w:tcPr>
          <w:p w14:paraId="078138B5" w14:textId="77777777" w:rsidR="003339E5" w:rsidRDefault="003339E5">
            <w:pPr>
              <w:rPr>
                <w:sz w:val="1"/>
                <w:szCs w:val="1"/>
              </w:rPr>
            </w:pPr>
          </w:p>
        </w:tc>
      </w:tr>
      <w:tr w:rsidR="003339E5" w14:paraId="7C7FDEBB" w14:textId="77777777">
        <w:trPr>
          <w:trHeight w:val="308"/>
        </w:trPr>
        <w:tc>
          <w:tcPr>
            <w:tcW w:w="780" w:type="dxa"/>
            <w:tcBorders>
              <w:right w:val="single" w:sz="8" w:space="0" w:color="C5C5C5"/>
            </w:tcBorders>
            <w:vAlign w:val="bottom"/>
          </w:tcPr>
          <w:p w14:paraId="759ADD5E" w14:textId="77777777" w:rsidR="003339E5" w:rsidRDefault="003339E5">
            <w:pPr>
              <w:rPr>
                <w:sz w:val="24"/>
                <w:szCs w:val="24"/>
              </w:rPr>
            </w:pPr>
          </w:p>
        </w:tc>
        <w:tc>
          <w:tcPr>
            <w:tcW w:w="860" w:type="dxa"/>
            <w:tcBorders>
              <w:right w:val="single" w:sz="8" w:space="0" w:color="C5C5C5"/>
            </w:tcBorders>
            <w:vAlign w:val="bottom"/>
          </w:tcPr>
          <w:p w14:paraId="512B621F" w14:textId="77777777" w:rsidR="003339E5" w:rsidRDefault="003339E5">
            <w:pPr>
              <w:rPr>
                <w:sz w:val="24"/>
                <w:szCs w:val="24"/>
              </w:rPr>
            </w:pPr>
          </w:p>
        </w:tc>
        <w:tc>
          <w:tcPr>
            <w:tcW w:w="1920" w:type="dxa"/>
            <w:tcBorders>
              <w:right w:val="single" w:sz="8" w:space="0" w:color="C5C5C5"/>
            </w:tcBorders>
            <w:vAlign w:val="bottom"/>
          </w:tcPr>
          <w:p w14:paraId="08602C96"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6C9B2A7D" w14:textId="77777777" w:rsidR="003339E5" w:rsidRDefault="003B64C7">
            <w:pPr>
              <w:ind w:left="240"/>
              <w:rPr>
                <w:sz w:val="20"/>
                <w:szCs w:val="20"/>
              </w:rPr>
            </w:pPr>
            <w:r>
              <w:rPr>
                <w:rFonts w:ascii="Calibri" w:eastAsia="Calibri" w:hAnsi="Calibri" w:cs="Calibri"/>
              </w:rPr>
              <w:t>ISSOs, and other impacted staff quarterly]</w:t>
            </w:r>
          </w:p>
        </w:tc>
        <w:tc>
          <w:tcPr>
            <w:tcW w:w="760" w:type="dxa"/>
            <w:vAlign w:val="bottom"/>
          </w:tcPr>
          <w:p w14:paraId="17B9FFDD" w14:textId="77777777" w:rsidR="003339E5" w:rsidRDefault="003339E5">
            <w:pPr>
              <w:rPr>
                <w:sz w:val="24"/>
                <w:szCs w:val="24"/>
              </w:rPr>
            </w:pPr>
          </w:p>
        </w:tc>
        <w:tc>
          <w:tcPr>
            <w:tcW w:w="0" w:type="dxa"/>
            <w:vAlign w:val="bottom"/>
          </w:tcPr>
          <w:p w14:paraId="55997DE7" w14:textId="77777777" w:rsidR="003339E5" w:rsidRDefault="003339E5">
            <w:pPr>
              <w:rPr>
                <w:sz w:val="1"/>
                <w:szCs w:val="1"/>
              </w:rPr>
            </w:pPr>
          </w:p>
        </w:tc>
      </w:tr>
      <w:tr w:rsidR="003339E5" w14:paraId="57888160" w14:textId="77777777">
        <w:trPr>
          <w:trHeight w:val="362"/>
        </w:trPr>
        <w:tc>
          <w:tcPr>
            <w:tcW w:w="780" w:type="dxa"/>
            <w:tcBorders>
              <w:right w:val="single" w:sz="8" w:space="0" w:color="C5C5C5"/>
            </w:tcBorders>
            <w:vAlign w:val="bottom"/>
          </w:tcPr>
          <w:p w14:paraId="5090A7A4"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587C143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B2099C9"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1CB88E03" w14:textId="77777777" w:rsidR="003339E5" w:rsidRDefault="003339E5">
            <w:pPr>
              <w:rPr>
                <w:sz w:val="24"/>
                <w:szCs w:val="24"/>
              </w:rPr>
            </w:pPr>
          </w:p>
        </w:tc>
        <w:tc>
          <w:tcPr>
            <w:tcW w:w="760" w:type="dxa"/>
            <w:vAlign w:val="bottom"/>
          </w:tcPr>
          <w:p w14:paraId="6F2CC255" w14:textId="77777777" w:rsidR="003339E5" w:rsidRDefault="003339E5">
            <w:pPr>
              <w:rPr>
                <w:sz w:val="24"/>
                <w:szCs w:val="24"/>
              </w:rPr>
            </w:pPr>
          </w:p>
        </w:tc>
        <w:tc>
          <w:tcPr>
            <w:tcW w:w="0" w:type="dxa"/>
            <w:vAlign w:val="bottom"/>
          </w:tcPr>
          <w:p w14:paraId="23282E64" w14:textId="77777777" w:rsidR="003339E5" w:rsidRDefault="003339E5">
            <w:pPr>
              <w:rPr>
                <w:sz w:val="1"/>
                <w:szCs w:val="1"/>
              </w:rPr>
            </w:pPr>
          </w:p>
        </w:tc>
      </w:tr>
      <w:tr w:rsidR="003339E5" w14:paraId="6B196CBF" w14:textId="77777777">
        <w:trPr>
          <w:trHeight w:val="314"/>
        </w:trPr>
        <w:tc>
          <w:tcPr>
            <w:tcW w:w="780" w:type="dxa"/>
            <w:tcBorders>
              <w:right w:val="single" w:sz="8" w:space="0" w:color="C5C5C5"/>
            </w:tcBorders>
            <w:vAlign w:val="bottom"/>
          </w:tcPr>
          <w:p w14:paraId="2AD831EB" w14:textId="77777777" w:rsidR="003339E5" w:rsidRDefault="003339E5">
            <w:pPr>
              <w:rPr>
                <w:sz w:val="24"/>
                <w:szCs w:val="24"/>
              </w:rPr>
            </w:pPr>
          </w:p>
        </w:tc>
        <w:tc>
          <w:tcPr>
            <w:tcW w:w="860" w:type="dxa"/>
            <w:tcBorders>
              <w:right w:val="single" w:sz="8" w:space="0" w:color="C5C5C5"/>
            </w:tcBorders>
            <w:vAlign w:val="bottom"/>
          </w:tcPr>
          <w:p w14:paraId="42FFC961" w14:textId="77777777" w:rsidR="003339E5" w:rsidRDefault="003B64C7">
            <w:pPr>
              <w:jc w:val="center"/>
              <w:rPr>
                <w:sz w:val="20"/>
                <w:szCs w:val="20"/>
              </w:rPr>
            </w:pPr>
            <w:r>
              <w:rPr>
                <w:rFonts w:ascii="Calibri" w:eastAsia="Calibri" w:hAnsi="Calibri" w:cs="Calibri"/>
                <w:w w:val="98"/>
              </w:rPr>
              <w:t>IR-8 f.</w:t>
            </w:r>
          </w:p>
        </w:tc>
        <w:tc>
          <w:tcPr>
            <w:tcW w:w="1920" w:type="dxa"/>
            <w:tcBorders>
              <w:right w:val="single" w:sz="8" w:space="0" w:color="C5C5C5"/>
            </w:tcBorders>
            <w:vAlign w:val="bottom"/>
          </w:tcPr>
          <w:p w14:paraId="69DD733D"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F9AE5A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Protect the incident response plan from unauthorized disclosure and</w:t>
            </w:r>
          </w:p>
        </w:tc>
        <w:tc>
          <w:tcPr>
            <w:tcW w:w="760" w:type="dxa"/>
            <w:vAlign w:val="bottom"/>
          </w:tcPr>
          <w:p w14:paraId="2469AA4A" w14:textId="77777777" w:rsidR="003339E5" w:rsidRDefault="003339E5">
            <w:pPr>
              <w:rPr>
                <w:sz w:val="24"/>
                <w:szCs w:val="24"/>
              </w:rPr>
            </w:pPr>
          </w:p>
        </w:tc>
        <w:tc>
          <w:tcPr>
            <w:tcW w:w="0" w:type="dxa"/>
            <w:vAlign w:val="bottom"/>
          </w:tcPr>
          <w:p w14:paraId="04B6925B" w14:textId="77777777" w:rsidR="003339E5" w:rsidRDefault="003339E5">
            <w:pPr>
              <w:rPr>
                <w:sz w:val="1"/>
                <w:szCs w:val="1"/>
              </w:rPr>
            </w:pPr>
          </w:p>
        </w:tc>
      </w:tr>
      <w:tr w:rsidR="003339E5" w14:paraId="40B0BD04" w14:textId="77777777">
        <w:trPr>
          <w:trHeight w:val="308"/>
        </w:trPr>
        <w:tc>
          <w:tcPr>
            <w:tcW w:w="780" w:type="dxa"/>
            <w:tcBorders>
              <w:right w:val="single" w:sz="8" w:space="0" w:color="C5C5C5"/>
            </w:tcBorders>
            <w:vAlign w:val="bottom"/>
          </w:tcPr>
          <w:p w14:paraId="496DC45C" w14:textId="77777777" w:rsidR="003339E5" w:rsidRDefault="003339E5">
            <w:pPr>
              <w:rPr>
                <w:sz w:val="24"/>
                <w:szCs w:val="24"/>
              </w:rPr>
            </w:pPr>
          </w:p>
        </w:tc>
        <w:tc>
          <w:tcPr>
            <w:tcW w:w="860" w:type="dxa"/>
            <w:tcBorders>
              <w:right w:val="single" w:sz="8" w:space="0" w:color="C5C5C5"/>
            </w:tcBorders>
            <w:vAlign w:val="bottom"/>
          </w:tcPr>
          <w:p w14:paraId="1312E9B2" w14:textId="77777777" w:rsidR="003339E5" w:rsidRDefault="003339E5">
            <w:pPr>
              <w:rPr>
                <w:sz w:val="24"/>
                <w:szCs w:val="24"/>
              </w:rPr>
            </w:pPr>
          </w:p>
        </w:tc>
        <w:tc>
          <w:tcPr>
            <w:tcW w:w="1920" w:type="dxa"/>
            <w:tcBorders>
              <w:right w:val="single" w:sz="8" w:space="0" w:color="C5C5C5"/>
            </w:tcBorders>
            <w:vAlign w:val="bottom"/>
          </w:tcPr>
          <w:p w14:paraId="579C1732"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1A32C896" w14:textId="77777777" w:rsidR="003339E5" w:rsidRDefault="003B64C7">
            <w:pPr>
              <w:ind w:left="240"/>
              <w:rPr>
                <w:sz w:val="20"/>
                <w:szCs w:val="20"/>
              </w:rPr>
            </w:pPr>
            <w:r>
              <w:rPr>
                <w:rFonts w:ascii="Calibri" w:eastAsia="Calibri" w:hAnsi="Calibri" w:cs="Calibri"/>
              </w:rPr>
              <w:t>modification</w:t>
            </w:r>
          </w:p>
        </w:tc>
        <w:tc>
          <w:tcPr>
            <w:tcW w:w="760" w:type="dxa"/>
            <w:vAlign w:val="bottom"/>
          </w:tcPr>
          <w:p w14:paraId="2945D9CA" w14:textId="77777777" w:rsidR="003339E5" w:rsidRDefault="003339E5">
            <w:pPr>
              <w:rPr>
                <w:sz w:val="24"/>
                <w:szCs w:val="24"/>
              </w:rPr>
            </w:pPr>
          </w:p>
        </w:tc>
        <w:tc>
          <w:tcPr>
            <w:tcW w:w="0" w:type="dxa"/>
            <w:vAlign w:val="bottom"/>
          </w:tcPr>
          <w:p w14:paraId="77C0F62B" w14:textId="77777777" w:rsidR="003339E5" w:rsidRDefault="003339E5">
            <w:pPr>
              <w:rPr>
                <w:sz w:val="1"/>
                <w:szCs w:val="1"/>
              </w:rPr>
            </w:pPr>
          </w:p>
        </w:tc>
      </w:tr>
      <w:tr w:rsidR="003339E5" w14:paraId="54B4CB2A" w14:textId="77777777">
        <w:trPr>
          <w:trHeight w:val="357"/>
        </w:trPr>
        <w:tc>
          <w:tcPr>
            <w:tcW w:w="780" w:type="dxa"/>
            <w:tcBorders>
              <w:right w:val="single" w:sz="8" w:space="0" w:color="C5C5C5"/>
            </w:tcBorders>
            <w:vAlign w:val="bottom"/>
          </w:tcPr>
          <w:p w14:paraId="575023C9"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879ADF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F147FD4"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078B558" w14:textId="77777777" w:rsidR="003339E5" w:rsidRDefault="003339E5">
            <w:pPr>
              <w:rPr>
                <w:sz w:val="24"/>
                <w:szCs w:val="24"/>
              </w:rPr>
            </w:pPr>
          </w:p>
        </w:tc>
        <w:tc>
          <w:tcPr>
            <w:tcW w:w="760" w:type="dxa"/>
            <w:vAlign w:val="bottom"/>
          </w:tcPr>
          <w:p w14:paraId="71D1B5D3" w14:textId="77777777" w:rsidR="003339E5" w:rsidRDefault="003339E5">
            <w:pPr>
              <w:rPr>
                <w:sz w:val="24"/>
                <w:szCs w:val="24"/>
              </w:rPr>
            </w:pPr>
          </w:p>
        </w:tc>
        <w:tc>
          <w:tcPr>
            <w:tcW w:w="0" w:type="dxa"/>
            <w:vAlign w:val="bottom"/>
          </w:tcPr>
          <w:p w14:paraId="15395D16" w14:textId="77777777" w:rsidR="003339E5" w:rsidRDefault="003339E5">
            <w:pPr>
              <w:rPr>
                <w:sz w:val="1"/>
                <w:szCs w:val="1"/>
              </w:rPr>
            </w:pPr>
          </w:p>
        </w:tc>
      </w:tr>
    </w:tbl>
    <w:p w14:paraId="36E2F09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16608" behindDoc="1" locked="0" layoutInCell="0" allowOverlap="1" wp14:anchorId="789E6D97" wp14:editId="70DF3123">
                <wp:simplePos x="0" y="0"/>
                <wp:positionH relativeFrom="column">
                  <wp:posOffset>-4445</wp:posOffset>
                </wp:positionH>
                <wp:positionV relativeFrom="paragraph">
                  <wp:posOffset>841375</wp:posOffset>
                </wp:positionV>
                <wp:extent cx="4836160" cy="205105"/>
                <wp:effectExtent l="0" t="0" r="0" b="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CEA662D" id="Shape 664" o:spid="_x0000_s1026" style="position:absolute;left:0;text-align:left;margin-left:-.35pt;margin-top:66.25pt;width:380.8pt;height:16.1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VJigEAAAkDAAAOAAAAZHJzL2Uyb0RvYy54bWysUslu2zAQvRfoPxC815TdWH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717632" behindDoc="1" locked="0" layoutInCell="0" allowOverlap="1" wp14:anchorId="3D6D1283" wp14:editId="1C6BFCBD">
                <wp:simplePos x="0" y="0"/>
                <wp:positionH relativeFrom="column">
                  <wp:posOffset>4831715</wp:posOffset>
                </wp:positionH>
                <wp:positionV relativeFrom="paragraph">
                  <wp:posOffset>841375</wp:posOffset>
                </wp:positionV>
                <wp:extent cx="2026285" cy="205105"/>
                <wp:effectExtent l="0" t="0" r="0" b="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356C312" id="Shape 665" o:spid="_x0000_s1026" style="position:absolute;left:0;text-align:left;margin-left:380.45pt;margin-top:66.25pt;width:159.55pt;height:16.1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718656" behindDoc="1" locked="0" layoutInCell="0" allowOverlap="1" wp14:anchorId="75CBADA2" wp14:editId="21D10AED">
            <wp:simplePos x="0" y="0"/>
            <wp:positionH relativeFrom="column">
              <wp:posOffset>4552950</wp:posOffset>
            </wp:positionH>
            <wp:positionV relativeFrom="paragraph">
              <wp:posOffset>-8009890</wp:posOffset>
            </wp:positionV>
            <wp:extent cx="2134870" cy="98552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19680" behindDoc="1" locked="0" layoutInCell="0" allowOverlap="1" wp14:anchorId="6B9CEF4D" wp14:editId="7E954891">
                <wp:simplePos x="0" y="0"/>
                <wp:positionH relativeFrom="column">
                  <wp:posOffset>1031875</wp:posOffset>
                </wp:positionH>
                <wp:positionV relativeFrom="paragraph">
                  <wp:posOffset>-6569075</wp:posOffset>
                </wp:positionV>
                <wp:extent cx="5340350" cy="388620"/>
                <wp:effectExtent l="0" t="0" r="0" b="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8620"/>
                        </a:xfrm>
                        <a:prstGeom prst="rect">
                          <a:avLst/>
                        </a:prstGeom>
                        <a:solidFill>
                          <a:srgbClr val="4F4F4F"/>
                        </a:solidFill>
                      </wps:spPr>
                      <wps:bodyPr/>
                    </wps:wsp>
                  </a:graphicData>
                </a:graphic>
              </wp:anchor>
            </w:drawing>
          </mc:Choice>
          <mc:Fallback>
            <w:pict>
              <v:rect w14:anchorId="0FB50835" id="Shape 667" o:spid="_x0000_s1026" style="position:absolute;left:0;text-align:left;margin-left:81.25pt;margin-top:-517.25pt;width:420.5pt;height:30.6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720704" behindDoc="1" locked="0" layoutInCell="0" allowOverlap="1" wp14:anchorId="400DDC96" wp14:editId="6ED42E59">
                <wp:simplePos x="0" y="0"/>
                <wp:positionH relativeFrom="column">
                  <wp:posOffset>485140</wp:posOffset>
                </wp:positionH>
                <wp:positionV relativeFrom="paragraph">
                  <wp:posOffset>-6569075</wp:posOffset>
                </wp:positionV>
                <wp:extent cx="546735" cy="388620"/>
                <wp:effectExtent l="0" t="0" r="0" b="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88620"/>
                        </a:xfrm>
                        <a:prstGeom prst="rect">
                          <a:avLst/>
                        </a:prstGeom>
                        <a:solidFill>
                          <a:srgbClr val="4F4F4F"/>
                        </a:solidFill>
                      </wps:spPr>
                      <wps:bodyPr/>
                    </wps:wsp>
                  </a:graphicData>
                </a:graphic>
              </wp:anchor>
            </w:drawing>
          </mc:Choice>
          <mc:Fallback>
            <w:pict>
              <v:rect w14:anchorId="3D7A7808" id="Shape 668" o:spid="_x0000_s1026" style="position:absolute;left:0;text-align:left;margin-left:38.2pt;margin-top:-517.25pt;width:43.05pt;height:30.6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21728" behindDoc="1" locked="0" layoutInCell="0" allowOverlap="1" wp14:anchorId="5D02ED96" wp14:editId="54618B00">
                <wp:simplePos x="0" y="0"/>
                <wp:positionH relativeFrom="column">
                  <wp:posOffset>488950</wp:posOffset>
                </wp:positionH>
                <wp:positionV relativeFrom="paragraph">
                  <wp:posOffset>-6569075</wp:posOffset>
                </wp:positionV>
                <wp:extent cx="0" cy="388620"/>
                <wp:effectExtent l="0" t="0" r="0" b="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2700F04" id="Shape 669" o:spid="_x0000_s1026" style="position:absolute;left:0;text-align:left;z-index:-251594752;visibility:visible;mso-wrap-style:square;mso-wrap-distance-left:9pt;mso-wrap-distance-top:0;mso-wrap-distance-right:9pt;mso-wrap-distance-bottom:0;mso-position-horizontal:absolute;mso-position-horizontal-relative:text;mso-position-vertical:absolute;mso-position-vertical-relative:text" from="38.5pt,-517.25pt" to="38.5pt,-4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2752" behindDoc="1" locked="0" layoutInCell="0" allowOverlap="1" wp14:anchorId="3D1E7457" wp14:editId="5461F250">
                <wp:simplePos x="0" y="0"/>
                <wp:positionH relativeFrom="column">
                  <wp:posOffset>1031875</wp:posOffset>
                </wp:positionH>
                <wp:positionV relativeFrom="paragraph">
                  <wp:posOffset>-6569075</wp:posOffset>
                </wp:positionV>
                <wp:extent cx="0" cy="385445"/>
                <wp:effectExtent l="0" t="0" r="0" b="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54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998F1B" id="Shape 670" o:spid="_x0000_s1026" style="position:absolute;left:0;text-align:left;z-index:-251593728;visibility:visible;mso-wrap-style:square;mso-wrap-distance-left:9pt;mso-wrap-distance-top:0;mso-wrap-distance-right:9pt;mso-wrap-distance-bottom:0;mso-position-horizontal:absolute;mso-position-horizontal-relative:text;mso-position-vertical:absolute;mso-position-vertical-relative:text" from="81.25pt,-517.25pt" to="81.25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3776" behindDoc="1" locked="0" layoutInCell="0" allowOverlap="1" wp14:anchorId="4C99D68E" wp14:editId="44C8EA37">
                <wp:simplePos x="0" y="0"/>
                <wp:positionH relativeFrom="column">
                  <wp:posOffset>2249170</wp:posOffset>
                </wp:positionH>
                <wp:positionV relativeFrom="paragraph">
                  <wp:posOffset>-6569075</wp:posOffset>
                </wp:positionV>
                <wp:extent cx="0" cy="385445"/>
                <wp:effectExtent l="0" t="0" r="0" b="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54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7111D80" id="Shape 671" o:spid="_x0000_s1026" style="position:absolute;left:0;text-align:left;z-index:-251592704;visibility:visible;mso-wrap-style:square;mso-wrap-distance-left:9pt;mso-wrap-distance-top:0;mso-wrap-distance-right:9pt;mso-wrap-distance-bottom:0;mso-position-horizontal:absolute;mso-position-horizontal-relative:text;mso-position-vertical:absolute;mso-position-vertical-relative:text" from="177.1pt,-517.25pt" to="177.1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24800" behindDoc="1" locked="0" layoutInCell="0" allowOverlap="1" wp14:anchorId="6ACE17A5" wp14:editId="7F6E02B5">
                <wp:simplePos x="0" y="0"/>
                <wp:positionH relativeFrom="column">
                  <wp:posOffset>6368415</wp:posOffset>
                </wp:positionH>
                <wp:positionV relativeFrom="paragraph">
                  <wp:posOffset>-6569075</wp:posOffset>
                </wp:positionV>
                <wp:extent cx="0" cy="388620"/>
                <wp:effectExtent l="0" t="0" r="0" b="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EB87F91" id="Shape 672" o:spid="_x0000_s1026" style="position:absolute;left:0;text-align:left;z-index:-251591680;visibility:visible;mso-wrap-style:square;mso-wrap-distance-left:9pt;mso-wrap-distance-top:0;mso-wrap-distance-right:9pt;mso-wrap-distance-bottom:0;mso-position-horizontal:absolute;mso-position-horizontal-relative:text;mso-position-vertical:absolute;mso-position-vertical-relative:text" from="501.45pt,-517.25pt" to="501.45pt,-4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5824" behindDoc="1" locked="0" layoutInCell="0" allowOverlap="1" wp14:anchorId="3A6ADE01" wp14:editId="30D396C5">
                <wp:simplePos x="0" y="0"/>
                <wp:positionH relativeFrom="column">
                  <wp:posOffset>485140</wp:posOffset>
                </wp:positionH>
                <wp:positionV relativeFrom="paragraph">
                  <wp:posOffset>-6565265</wp:posOffset>
                </wp:positionV>
                <wp:extent cx="5887085" cy="0"/>
                <wp:effectExtent l="0" t="0" r="0" b="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9C9D383" id="Shape 673" o:spid="_x0000_s1026" style="position:absolute;left:0;text-align:left;z-index:-251590656;visibility:visible;mso-wrap-style:square;mso-wrap-distance-left:9pt;mso-wrap-distance-top:0;mso-wrap-distance-right:9pt;mso-wrap-distance-bottom:0;mso-position-horizontal:absolute;mso-position-horizontal-relative:text;mso-position-vertical:absolute;mso-position-vertical-relative:text" from="38.2pt,-516.95pt" to="501.75pt,-5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DLuQ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" o:allowincell="f" filled="t" strokecolor="white" strokeweight=".19047mm">
                <v:stroke joinstyle="miter"/>
                <o:lock v:ext="edit" shapetype="f"/>
              </v:line>
            </w:pict>
          </mc:Fallback>
        </mc:AlternateContent>
      </w:r>
    </w:p>
    <w:p w14:paraId="3B356F28" w14:textId="77777777" w:rsidR="003339E5" w:rsidRDefault="003339E5">
      <w:pPr>
        <w:sectPr w:rsidR="003339E5">
          <w:pgSz w:w="12240" w:h="15840"/>
          <w:pgMar w:top="720" w:right="720" w:bottom="0" w:left="720" w:header="0" w:footer="0" w:gutter="0"/>
          <w:cols w:space="720" w:equalWidth="0">
            <w:col w:w="10800"/>
          </w:cols>
        </w:sectPr>
      </w:pPr>
    </w:p>
    <w:p w14:paraId="0BF62D3F" w14:textId="77777777" w:rsidR="003339E5" w:rsidRDefault="003339E5">
      <w:pPr>
        <w:spacing w:line="200" w:lineRule="exact"/>
        <w:rPr>
          <w:sz w:val="20"/>
          <w:szCs w:val="20"/>
        </w:rPr>
      </w:pPr>
    </w:p>
    <w:p w14:paraId="7E3289F2" w14:textId="77777777" w:rsidR="003339E5" w:rsidRDefault="003339E5">
      <w:pPr>
        <w:spacing w:line="200" w:lineRule="exact"/>
        <w:rPr>
          <w:sz w:val="20"/>
          <w:szCs w:val="20"/>
        </w:rPr>
      </w:pPr>
    </w:p>
    <w:p w14:paraId="73E314BA" w14:textId="77777777" w:rsidR="003339E5" w:rsidRDefault="003339E5">
      <w:pPr>
        <w:spacing w:line="200" w:lineRule="exact"/>
        <w:rPr>
          <w:sz w:val="20"/>
          <w:szCs w:val="20"/>
        </w:rPr>
      </w:pPr>
    </w:p>
    <w:p w14:paraId="699F21AC" w14:textId="77777777" w:rsidR="003339E5" w:rsidRDefault="003339E5">
      <w:pPr>
        <w:spacing w:line="200" w:lineRule="exact"/>
        <w:rPr>
          <w:sz w:val="20"/>
          <w:szCs w:val="20"/>
        </w:rPr>
      </w:pPr>
    </w:p>
    <w:p w14:paraId="18DBB84D" w14:textId="77777777" w:rsidR="003339E5" w:rsidRDefault="003339E5">
      <w:pPr>
        <w:spacing w:line="200" w:lineRule="exact"/>
        <w:rPr>
          <w:sz w:val="20"/>
          <w:szCs w:val="20"/>
        </w:rPr>
      </w:pPr>
    </w:p>
    <w:p w14:paraId="403A1C44" w14:textId="77777777" w:rsidR="003339E5" w:rsidRDefault="003339E5">
      <w:pPr>
        <w:spacing w:line="200" w:lineRule="exact"/>
        <w:rPr>
          <w:sz w:val="20"/>
          <w:szCs w:val="20"/>
        </w:rPr>
      </w:pPr>
    </w:p>
    <w:p w14:paraId="105B42AF" w14:textId="77777777" w:rsidR="003339E5" w:rsidRDefault="003339E5">
      <w:pPr>
        <w:spacing w:line="200" w:lineRule="exact"/>
        <w:rPr>
          <w:sz w:val="20"/>
          <w:szCs w:val="20"/>
        </w:rPr>
      </w:pPr>
    </w:p>
    <w:p w14:paraId="1819EF38" w14:textId="77777777" w:rsidR="003339E5" w:rsidRDefault="003339E5">
      <w:pPr>
        <w:spacing w:line="311" w:lineRule="exact"/>
        <w:rPr>
          <w:sz w:val="20"/>
          <w:szCs w:val="20"/>
        </w:rPr>
      </w:pPr>
    </w:p>
    <w:p w14:paraId="35FB014D" w14:textId="77777777" w:rsidR="003339E5" w:rsidRDefault="003B64C7">
      <w:pPr>
        <w:ind w:left="10400"/>
        <w:rPr>
          <w:sz w:val="20"/>
          <w:szCs w:val="20"/>
        </w:rPr>
      </w:pPr>
      <w:r>
        <w:rPr>
          <w:rFonts w:ascii="Calibri" w:eastAsia="Calibri" w:hAnsi="Calibri" w:cs="Calibri"/>
        </w:rPr>
        <w:t>115</w:t>
      </w:r>
    </w:p>
    <w:p w14:paraId="796DA529" w14:textId="77777777" w:rsidR="003339E5" w:rsidRDefault="003339E5">
      <w:pPr>
        <w:sectPr w:rsidR="003339E5">
          <w:type w:val="continuous"/>
          <w:pgSz w:w="12240" w:h="15840"/>
          <w:pgMar w:top="720" w:right="720" w:bottom="0" w:left="720" w:header="0" w:footer="0" w:gutter="0"/>
          <w:cols w:space="720" w:equalWidth="0">
            <w:col w:w="10800"/>
          </w:cols>
        </w:sectPr>
      </w:pPr>
    </w:p>
    <w:p w14:paraId="7E660CF4" w14:textId="77777777" w:rsidR="003339E5" w:rsidRDefault="003B64C7">
      <w:pPr>
        <w:ind w:left="1788"/>
        <w:rPr>
          <w:sz w:val="20"/>
          <w:szCs w:val="20"/>
        </w:rPr>
      </w:pPr>
      <w:bookmarkStart w:id="116" w:name="page116"/>
      <w:bookmarkEnd w:id="116"/>
      <w:r>
        <w:rPr>
          <w:rFonts w:ascii="Trebuchet MS" w:eastAsia="Trebuchet MS" w:hAnsi="Trebuchet MS" w:cs="Trebuchet MS"/>
          <w:b/>
          <w:bCs/>
          <w:noProof/>
          <w:color w:val="FFFFFF"/>
          <w:sz w:val="56"/>
          <w:szCs w:val="56"/>
        </w:rPr>
        <w:lastRenderedPageBreak/>
        <w:drawing>
          <wp:anchor distT="0" distB="0" distL="114300" distR="114300" simplePos="0" relativeHeight="251726848" behindDoc="1" locked="0" layoutInCell="0" allowOverlap="1" wp14:anchorId="404BC534" wp14:editId="35D93A3A">
            <wp:simplePos x="0" y="0"/>
            <wp:positionH relativeFrom="page">
              <wp:posOffset>457200</wp:posOffset>
            </wp:positionH>
            <wp:positionV relativeFrom="page">
              <wp:posOffset>457200</wp:posOffset>
            </wp:positionV>
            <wp:extent cx="6858000" cy="128524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C0BDE9C" w14:textId="77777777" w:rsidR="003339E5" w:rsidRDefault="003B64C7">
      <w:pPr>
        <w:spacing w:line="180" w:lineRule="auto"/>
        <w:ind w:left="228"/>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5E67C4C9" w14:textId="77777777" w:rsidR="003339E5" w:rsidRDefault="003B64C7">
      <w:pPr>
        <w:spacing w:line="236" w:lineRule="auto"/>
        <w:ind w:left="1788"/>
        <w:rPr>
          <w:sz w:val="20"/>
          <w:szCs w:val="20"/>
        </w:rPr>
      </w:pPr>
      <w:r>
        <w:rPr>
          <w:rFonts w:ascii="Trebuchet MS" w:eastAsia="Trebuchet MS" w:hAnsi="Trebuchet MS" w:cs="Trebuchet MS"/>
          <w:b/>
          <w:bCs/>
          <w:color w:val="FFFFFF"/>
          <w:sz w:val="56"/>
          <w:szCs w:val="56"/>
        </w:rPr>
        <w:t>POLICIES</w:t>
      </w:r>
    </w:p>
    <w:p w14:paraId="4DF5431D" w14:textId="77777777" w:rsidR="003339E5" w:rsidRDefault="003339E5">
      <w:pPr>
        <w:spacing w:line="221" w:lineRule="exact"/>
        <w:rPr>
          <w:sz w:val="20"/>
          <w:szCs w:val="20"/>
        </w:rPr>
      </w:pPr>
    </w:p>
    <w:p w14:paraId="551C7F2F" w14:textId="77777777" w:rsidR="003339E5" w:rsidRDefault="003B64C7">
      <w:pPr>
        <w:numPr>
          <w:ilvl w:val="0"/>
          <w:numId w:val="88"/>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41480B23" w14:textId="77777777" w:rsidR="003339E5" w:rsidRDefault="003339E5">
      <w:pPr>
        <w:spacing w:line="60" w:lineRule="exact"/>
        <w:rPr>
          <w:rFonts w:ascii="Calibri" w:eastAsia="Calibri" w:hAnsi="Calibri" w:cs="Calibri"/>
          <w:b/>
          <w:bCs/>
          <w:color w:val="085296"/>
          <w:sz w:val="32"/>
          <w:szCs w:val="32"/>
        </w:rPr>
      </w:pPr>
    </w:p>
    <w:p w14:paraId="03E0081F" w14:textId="77777777" w:rsidR="003339E5" w:rsidRDefault="003B64C7">
      <w:pPr>
        <w:numPr>
          <w:ilvl w:val="1"/>
          <w:numId w:val="88"/>
        </w:numPr>
        <w:tabs>
          <w:tab w:val="left" w:pos="404"/>
        </w:tabs>
        <w:spacing w:line="224" w:lineRule="auto"/>
        <w:ind w:left="528" w:right="540" w:hanging="360"/>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44A44EE6" w14:textId="77777777" w:rsidR="003339E5" w:rsidRDefault="003339E5">
      <w:pPr>
        <w:spacing w:line="123" w:lineRule="exact"/>
        <w:rPr>
          <w:rFonts w:ascii="Calibri" w:eastAsia="Calibri" w:hAnsi="Calibri" w:cs="Calibri"/>
        </w:rPr>
      </w:pPr>
    </w:p>
    <w:p w14:paraId="6E73ABE3"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“must” for an obligation;</w:t>
      </w:r>
    </w:p>
    <w:p w14:paraId="6696179A" w14:textId="77777777" w:rsidR="003339E5" w:rsidRDefault="003339E5">
      <w:pPr>
        <w:spacing w:line="120" w:lineRule="exact"/>
        <w:rPr>
          <w:rFonts w:ascii="Symbol" w:eastAsia="Symbol" w:hAnsi="Symbol" w:cs="Symbol"/>
          <w:sz w:val="20"/>
          <w:szCs w:val="20"/>
        </w:rPr>
      </w:pPr>
    </w:p>
    <w:p w14:paraId="27145DC4"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“must not” for a prohibition;</w:t>
      </w:r>
    </w:p>
    <w:p w14:paraId="535DF47B" w14:textId="77777777" w:rsidR="003339E5" w:rsidRDefault="003339E5">
      <w:pPr>
        <w:spacing w:line="120" w:lineRule="exact"/>
        <w:rPr>
          <w:rFonts w:ascii="Symbol" w:eastAsia="Symbol" w:hAnsi="Symbol" w:cs="Symbol"/>
          <w:sz w:val="20"/>
          <w:szCs w:val="20"/>
        </w:rPr>
      </w:pPr>
    </w:p>
    <w:p w14:paraId="5678E913"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“may” for a discretionary action; and</w:t>
      </w:r>
    </w:p>
    <w:p w14:paraId="7792684C" w14:textId="77777777" w:rsidR="003339E5" w:rsidRDefault="003339E5">
      <w:pPr>
        <w:spacing w:line="119" w:lineRule="exact"/>
        <w:rPr>
          <w:rFonts w:ascii="Symbol" w:eastAsia="Symbol" w:hAnsi="Symbol" w:cs="Symbol"/>
          <w:sz w:val="20"/>
          <w:szCs w:val="20"/>
        </w:rPr>
      </w:pPr>
    </w:p>
    <w:p w14:paraId="46B8291D"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“should” for a recommendation.</w:t>
      </w:r>
    </w:p>
    <w:p w14:paraId="220E20F8" w14:textId="77777777" w:rsidR="003339E5" w:rsidRDefault="003339E5">
      <w:pPr>
        <w:spacing w:line="170" w:lineRule="exact"/>
        <w:rPr>
          <w:rFonts w:ascii="Symbol" w:eastAsia="Symbol" w:hAnsi="Symbol" w:cs="Symbol"/>
          <w:sz w:val="20"/>
          <w:szCs w:val="20"/>
        </w:rPr>
      </w:pPr>
    </w:p>
    <w:p w14:paraId="13137EFF" w14:textId="77777777" w:rsidR="003339E5" w:rsidRDefault="003B64C7">
      <w:pPr>
        <w:numPr>
          <w:ilvl w:val="1"/>
          <w:numId w:val="88"/>
        </w:numPr>
        <w:tabs>
          <w:tab w:val="left" w:pos="397"/>
        </w:tabs>
        <w:spacing w:line="232" w:lineRule="auto"/>
        <w:ind w:left="528" w:right="120" w:hanging="360"/>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6DFBB940" w14:textId="77777777" w:rsidR="003339E5" w:rsidRDefault="003339E5">
      <w:pPr>
        <w:spacing w:line="173" w:lineRule="exact"/>
        <w:rPr>
          <w:rFonts w:ascii="Calibri" w:eastAsia="Calibri" w:hAnsi="Calibri" w:cs="Calibri"/>
        </w:rPr>
      </w:pPr>
    </w:p>
    <w:p w14:paraId="6CFECA6D" w14:textId="77777777" w:rsidR="003339E5" w:rsidRDefault="003B64C7">
      <w:pPr>
        <w:numPr>
          <w:ilvl w:val="1"/>
          <w:numId w:val="88"/>
        </w:numPr>
        <w:tabs>
          <w:tab w:val="left" w:pos="395"/>
        </w:tabs>
        <w:spacing w:line="233" w:lineRule="auto"/>
        <w:ind w:left="528" w:right="240" w:hanging="360"/>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14:paraId="05A8B34F" w14:textId="77777777" w:rsidR="003339E5" w:rsidRDefault="003339E5">
      <w:pPr>
        <w:spacing w:line="97" w:lineRule="exact"/>
        <w:rPr>
          <w:rFonts w:ascii="Calibri" w:eastAsia="Calibri" w:hAnsi="Calibri" w:cs="Calibri"/>
        </w:rPr>
      </w:pPr>
    </w:p>
    <w:p w14:paraId="33F38CFB" w14:textId="77777777" w:rsidR="003339E5" w:rsidRDefault="003B64C7">
      <w:pPr>
        <w:numPr>
          <w:ilvl w:val="0"/>
          <w:numId w:val="88"/>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21744444" w14:textId="77777777" w:rsidR="003339E5" w:rsidRDefault="003339E5">
      <w:pPr>
        <w:spacing w:line="9" w:lineRule="exact"/>
        <w:rPr>
          <w:sz w:val="20"/>
          <w:szCs w:val="20"/>
        </w:rPr>
      </w:pPr>
    </w:p>
    <w:p w14:paraId="046B9855" w14:textId="77777777" w:rsidR="003339E5" w:rsidRDefault="003B64C7">
      <w:pPr>
        <w:ind w:left="8"/>
        <w:rPr>
          <w:sz w:val="20"/>
          <w:szCs w:val="20"/>
        </w:rPr>
      </w:pPr>
      <w:r>
        <w:rPr>
          <w:rFonts w:ascii="Calibri" w:eastAsia="Calibri" w:hAnsi="Calibri" w:cs="Calibri"/>
        </w:rPr>
        <w:t>Any questions or concerns regarding this policy should be directed to:</w:t>
      </w:r>
    </w:p>
    <w:p w14:paraId="2EBFAE20" w14:textId="77777777" w:rsidR="003339E5" w:rsidRDefault="003339E5">
      <w:pPr>
        <w:spacing w:line="120" w:lineRule="exact"/>
        <w:rPr>
          <w:sz w:val="20"/>
          <w:szCs w:val="20"/>
        </w:rPr>
      </w:pPr>
    </w:p>
    <w:p w14:paraId="0A87D2C7" w14:textId="77777777" w:rsidR="003339E5" w:rsidRDefault="003B64C7">
      <w:pPr>
        <w:ind w:left="728"/>
        <w:rPr>
          <w:sz w:val="20"/>
          <w:szCs w:val="20"/>
        </w:rPr>
      </w:pPr>
      <w:r>
        <w:rPr>
          <w:rFonts w:ascii="Calibri" w:eastAsia="Calibri" w:hAnsi="Calibri" w:cs="Calibri"/>
        </w:rPr>
        <w:t>[AGENCY CONTACT INFORMATION]</w:t>
      </w:r>
    </w:p>
    <w:p w14:paraId="17ADC4E8" w14:textId="77777777" w:rsidR="003339E5" w:rsidRDefault="003339E5">
      <w:pPr>
        <w:spacing w:line="91" w:lineRule="exact"/>
        <w:rPr>
          <w:sz w:val="20"/>
          <w:szCs w:val="20"/>
        </w:rPr>
      </w:pPr>
    </w:p>
    <w:p w14:paraId="0067BCFF" w14:textId="77777777" w:rsidR="003339E5" w:rsidRDefault="003B64C7">
      <w:pPr>
        <w:ind w:left="8"/>
        <w:rPr>
          <w:sz w:val="20"/>
          <w:szCs w:val="20"/>
        </w:rPr>
      </w:pPr>
      <w:r>
        <w:rPr>
          <w:rFonts w:ascii="Calibri" w:eastAsia="Calibri" w:hAnsi="Calibri" w:cs="Calibri"/>
          <w:b/>
          <w:bCs/>
          <w:color w:val="085296"/>
          <w:sz w:val="32"/>
          <w:szCs w:val="32"/>
        </w:rPr>
        <w:t>9. Expiration and Renewal</w:t>
      </w:r>
    </w:p>
    <w:p w14:paraId="26CA2568" w14:textId="77777777" w:rsidR="003339E5" w:rsidRDefault="003339E5">
      <w:pPr>
        <w:spacing w:line="9" w:lineRule="exact"/>
        <w:rPr>
          <w:sz w:val="20"/>
          <w:szCs w:val="20"/>
        </w:rPr>
      </w:pPr>
    </w:p>
    <w:p w14:paraId="3409C50D" w14:textId="77777777" w:rsidR="003339E5" w:rsidRDefault="003B64C7">
      <w:pPr>
        <w:ind w:left="8"/>
        <w:rPr>
          <w:sz w:val="20"/>
          <w:szCs w:val="20"/>
        </w:rPr>
      </w:pPr>
      <w:r>
        <w:rPr>
          <w:rFonts w:ascii="Calibri" w:eastAsia="Calibri" w:hAnsi="Calibri" w:cs="Calibri"/>
        </w:rPr>
        <w:t>This policy is in effect as of the date on this memorandum and should be reviewed and renewed every three years.</w:t>
      </w:r>
    </w:p>
    <w:p w14:paraId="75D94369" w14:textId="77777777" w:rsidR="003339E5" w:rsidRDefault="003B64C7">
      <w:pPr>
        <w:ind w:left="8"/>
        <w:rPr>
          <w:sz w:val="20"/>
          <w:szCs w:val="20"/>
        </w:rPr>
      </w:pPr>
      <w:r>
        <w:rPr>
          <w:rFonts w:ascii="Calibri" w:eastAsia="Calibri" w:hAnsi="Calibri" w:cs="Calibri"/>
        </w:rPr>
        <w:t>This policy supersedes sections X.X, X.X.X, and X.X.X through X.X.X of the Information Security and Privacy Policy.</w:t>
      </w:r>
    </w:p>
    <w:p w14:paraId="2AFBFC1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27872" behindDoc="1" locked="0" layoutInCell="0" allowOverlap="1" wp14:anchorId="699B90D8" wp14:editId="10109D24">
                <wp:simplePos x="0" y="0"/>
                <wp:positionH relativeFrom="column">
                  <wp:posOffset>-50165</wp:posOffset>
                </wp:positionH>
                <wp:positionV relativeFrom="paragraph">
                  <wp:posOffset>1925320</wp:posOffset>
                </wp:positionV>
                <wp:extent cx="4836160" cy="204470"/>
                <wp:effectExtent l="0" t="0" r="0" b="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1313A11" id="Shape 675" o:spid="_x0000_s1026" style="position:absolute;left:0;text-align:left;margin-left:-3.95pt;margin-top:151.6pt;width:380.8pt;height:16.1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" o:allowincell="f" fillcolor="#085296" stroked="f"/>
            </w:pict>
          </mc:Fallback>
        </mc:AlternateContent>
      </w:r>
      <w:r>
        <w:rPr>
          <w:noProof/>
          <w:sz w:val="20"/>
          <w:szCs w:val="20"/>
        </w:rPr>
        <mc:AlternateContent>
          <mc:Choice Requires="wps">
            <w:drawing>
              <wp:anchor distT="0" distB="0" distL="114300" distR="114300" simplePos="0" relativeHeight="251728896" behindDoc="1" locked="0" layoutInCell="0" allowOverlap="1" wp14:anchorId="68692C6B" wp14:editId="25D9E382">
                <wp:simplePos x="0" y="0"/>
                <wp:positionH relativeFrom="column">
                  <wp:posOffset>4785995</wp:posOffset>
                </wp:positionH>
                <wp:positionV relativeFrom="paragraph">
                  <wp:posOffset>1925320</wp:posOffset>
                </wp:positionV>
                <wp:extent cx="2026285" cy="204470"/>
                <wp:effectExtent l="0" t="0" r="0" b="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F0036FC" id="Shape 676" o:spid="_x0000_s1026" style="position:absolute;left:0;text-align:left;margin-left:376.85pt;margin-top:151.6pt;width:159.55pt;height:16.1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" o:allowincell="f" fillcolor="silver" stroked="f"/>
            </w:pict>
          </mc:Fallback>
        </mc:AlternateContent>
      </w:r>
    </w:p>
    <w:p w14:paraId="2003F72C" w14:textId="77777777" w:rsidR="003339E5" w:rsidRDefault="003339E5">
      <w:pPr>
        <w:sectPr w:rsidR="003339E5">
          <w:pgSz w:w="12240" w:h="15840"/>
          <w:pgMar w:top="1081" w:right="780" w:bottom="0" w:left="792" w:header="0" w:footer="0" w:gutter="0"/>
          <w:cols w:space="720" w:equalWidth="0">
            <w:col w:w="10668"/>
          </w:cols>
        </w:sectPr>
      </w:pPr>
    </w:p>
    <w:p w14:paraId="532E1884" w14:textId="77777777" w:rsidR="003339E5" w:rsidRDefault="003339E5">
      <w:pPr>
        <w:spacing w:line="200" w:lineRule="exact"/>
        <w:rPr>
          <w:sz w:val="20"/>
          <w:szCs w:val="20"/>
        </w:rPr>
      </w:pPr>
    </w:p>
    <w:p w14:paraId="2A6F6F60" w14:textId="77777777" w:rsidR="003339E5" w:rsidRDefault="003339E5">
      <w:pPr>
        <w:spacing w:line="200" w:lineRule="exact"/>
        <w:rPr>
          <w:sz w:val="20"/>
          <w:szCs w:val="20"/>
        </w:rPr>
      </w:pPr>
    </w:p>
    <w:p w14:paraId="10106D2D" w14:textId="77777777" w:rsidR="003339E5" w:rsidRDefault="003339E5">
      <w:pPr>
        <w:spacing w:line="200" w:lineRule="exact"/>
        <w:rPr>
          <w:sz w:val="20"/>
          <w:szCs w:val="20"/>
        </w:rPr>
      </w:pPr>
    </w:p>
    <w:p w14:paraId="61390CC5" w14:textId="77777777" w:rsidR="003339E5" w:rsidRDefault="003339E5">
      <w:pPr>
        <w:spacing w:line="200" w:lineRule="exact"/>
        <w:rPr>
          <w:sz w:val="20"/>
          <w:szCs w:val="20"/>
        </w:rPr>
      </w:pPr>
    </w:p>
    <w:p w14:paraId="64ABCEF6" w14:textId="77777777" w:rsidR="003339E5" w:rsidRDefault="003339E5">
      <w:pPr>
        <w:spacing w:line="200" w:lineRule="exact"/>
        <w:rPr>
          <w:sz w:val="20"/>
          <w:szCs w:val="20"/>
        </w:rPr>
      </w:pPr>
    </w:p>
    <w:p w14:paraId="2E2F94B3" w14:textId="77777777" w:rsidR="003339E5" w:rsidRDefault="003339E5">
      <w:pPr>
        <w:spacing w:line="200" w:lineRule="exact"/>
        <w:rPr>
          <w:sz w:val="20"/>
          <w:szCs w:val="20"/>
        </w:rPr>
      </w:pPr>
    </w:p>
    <w:p w14:paraId="72686EFE" w14:textId="77777777" w:rsidR="003339E5" w:rsidRDefault="003339E5">
      <w:pPr>
        <w:spacing w:line="200" w:lineRule="exact"/>
        <w:rPr>
          <w:sz w:val="20"/>
          <w:szCs w:val="20"/>
        </w:rPr>
      </w:pPr>
    </w:p>
    <w:p w14:paraId="2B76E98E" w14:textId="77777777" w:rsidR="003339E5" w:rsidRDefault="003339E5">
      <w:pPr>
        <w:spacing w:line="200" w:lineRule="exact"/>
        <w:rPr>
          <w:sz w:val="20"/>
          <w:szCs w:val="20"/>
        </w:rPr>
      </w:pPr>
    </w:p>
    <w:p w14:paraId="0BEAB9FE" w14:textId="77777777" w:rsidR="003339E5" w:rsidRDefault="003339E5">
      <w:pPr>
        <w:spacing w:line="200" w:lineRule="exact"/>
        <w:rPr>
          <w:sz w:val="20"/>
          <w:szCs w:val="20"/>
        </w:rPr>
      </w:pPr>
    </w:p>
    <w:p w14:paraId="46EDEABD" w14:textId="77777777" w:rsidR="003339E5" w:rsidRDefault="003339E5">
      <w:pPr>
        <w:spacing w:line="200" w:lineRule="exact"/>
        <w:rPr>
          <w:sz w:val="20"/>
          <w:szCs w:val="20"/>
        </w:rPr>
      </w:pPr>
    </w:p>
    <w:p w14:paraId="3053279B" w14:textId="77777777" w:rsidR="003339E5" w:rsidRDefault="003339E5">
      <w:pPr>
        <w:spacing w:line="200" w:lineRule="exact"/>
        <w:rPr>
          <w:sz w:val="20"/>
          <w:szCs w:val="20"/>
        </w:rPr>
      </w:pPr>
    </w:p>
    <w:p w14:paraId="01234213" w14:textId="77777777" w:rsidR="003339E5" w:rsidRDefault="003339E5">
      <w:pPr>
        <w:spacing w:line="200" w:lineRule="exact"/>
        <w:rPr>
          <w:sz w:val="20"/>
          <w:szCs w:val="20"/>
        </w:rPr>
      </w:pPr>
    </w:p>
    <w:p w14:paraId="40AA816F" w14:textId="77777777" w:rsidR="003339E5" w:rsidRDefault="003339E5">
      <w:pPr>
        <w:spacing w:line="200" w:lineRule="exact"/>
        <w:rPr>
          <w:sz w:val="20"/>
          <w:szCs w:val="20"/>
        </w:rPr>
      </w:pPr>
    </w:p>
    <w:p w14:paraId="68345172" w14:textId="77777777" w:rsidR="003339E5" w:rsidRDefault="003339E5">
      <w:pPr>
        <w:spacing w:line="200" w:lineRule="exact"/>
        <w:rPr>
          <w:sz w:val="20"/>
          <w:szCs w:val="20"/>
        </w:rPr>
      </w:pPr>
    </w:p>
    <w:p w14:paraId="3A256AB7" w14:textId="77777777" w:rsidR="003339E5" w:rsidRDefault="003339E5">
      <w:pPr>
        <w:spacing w:line="200" w:lineRule="exact"/>
        <w:rPr>
          <w:sz w:val="20"/>
          <w:szCs w:val="20"/>
        </w:rPr>
      </w:pPr>
    </w:p>
    <w:p w14:paraId="487BC253" w14:textId="77777777" w:rsidR="003339E5" w:rsidRDefault="003339E5">
      <w:pPr>
        <w:spacing w:line="200" w:lineRule="exact"/>
        <w:rPr>
          <w:sz w:val="20"/>
          <w:szCs w:val="20"/>
        </w:rPr>
      </w:pPr>
    </w:p>
    <w:p w14:paraId="4EDACDCE" w14:textId="77777777" w:rsidR="003339E5" w:rsidRDefault="003339E5">
      <w:pPr>
        <w:spacing w:line="218" w:lineRule="exact"/>
        <w:rPr>
          <w:sz w:val="20"/>
          <w:szCs w:val="20"/>
        </w:rPr>
      </w:pPr>
    </w:p>
    <w:p w14:paraId="3B164801" w14:textId="77777777" w:rsidR="003339E5" w:rsidRDefault="003B64C7">
      <w:pPr>
        <w:ind w:left="10328"/>
        <w:rPr>
          <w:sz w:val="20"/>
          <w:szCs w:val="20"/>
        </w:rPr>
      </w:pPr>
      <w:r>
        <w:rPr>
          <w:rFonts w:ascii="Calibri" w:eastAsia="Calibri" w:hAnsi="Calibri" w:cs="Calibri"/>
        </w:rPr>
        <w:t>116</w:t>
      </w:r>
    </w:p>
    <w:p w14:paraId="60D524FB" w14:textId="77777777" w:rsidR="003339E5" w:rsidRDefault="003339E5">
      <w:pPr>
        <w:sectPr w:rsidR="003339E5">
          <w:type w:val="continuous"/>
          <w:pgSz w:w="12240" w:h="15840"/>
          <w:pgMar w:top="1081" w:right="780" w:bottom="0" w:left="792" w:header="0" w:footer="0" w:gutter="0"/>
          <w:cols w:space="720" w:equalWidth="0">
            <w:col w:w="10668"/>
          </w:cols>
        </w:sectPr>
      </w:pPr>
    </w:p>
    <w:p w14:paraId="6BF88A1F" w14:textId="77777777" w:rsidR="003339E5" w:rsidRDefault="003B64C7">
      <w:pPr>
        <w:ind w:left="1760"/>
        <w:rPr>
          <w:sz w:val="20"/>
          <w:szCs w:val="20"/>
        </w:rPr>
      </w:pPr>
      <w:bookmarkStart w:id="117" w:name="page117"/>
      <w:bookmarkEnd w:id="117"/>
      <w:r>
        <w:rPr>
          <w:rFonts w:ascii="Trebuchet MS" w:eastAsia="Trebuchet MS" w:hAnsi="Trebuchet MS" w:cs="Trebuchet MS"/>
          <w:b/>
          <w:bCs/>
          <w:noProof/>
          <w:color w:val="FFFFFF"/>
          <w:sz w:val="56"/>
          <w:szCs w:val="56"/>
        </w:rPr>
        <w:lastRenderedPageBreak/>
        <w:drawing>
          <wp:anchor distT="0" distB="0" distL="114300" distR="114300" simplePos="0" relativeHeight="251729920" behindDoc="1" locked="0" layoutInCell="0" allowOverlap="1" wp14:anchorId="32F9B583" wp14:editId="30B540C7">
            <wp:simplePos x="0" y="0"/>
            <wp:positionH relativeFrom="page">
              <wp:posOffset>457200</wp:posOffset>
            </wp:positionH>
            <wp:positionV relativeFrom="page">
              <wp:posOffset>457200</wp:posOffset>
            </wp:positionV>
            <wp:extent cx="6858000" cy="128524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8D7B867"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6CA2C0C"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508A006" w14:textId="77777777" w:rsidR="003339E5" w:rsidRDefault="003339E5">
      <w:pPr>
        <w:spacing w:line="280" w:lineRule="exact"/>
        <w:rPr>
          <w:sz w:val="20"/>
          <w:szCs w:val="20"/>
        </w:rPr>
      </w:pPr>
    </w:p>
    <w:p w14:paraId="46EFF3F3" w14:textId="77777777" w:rsidR="003339E5" w:rsidRDefault="003B64C7">
      <w:pPr>
        <w:ind w:right="-139"/>
        <w:jc w:val="center"/>
        <w:rPr>
          <w:sz w:val="20"/>
          <w:szCs w:val="20"/>
        </w:rPr>
      </w:pPr>
      <w:r>
        <w:rPr>
          <w:rFonts w:ascii="Trebuchet MS" w:eastAsia="Trebuchet MS" w:hAnsi="Trebuchet MS" w:cs="Trebuchet MS"/>
          <w:b/>
          <w:bCs/>
          <w:i/>
          <w:iCs/>
          <w:color w:val="808080"/>
          <w:sz w:val="44"/>
          <w:szCs w:val="44"/>
        </w:rPr>
        <w:t>A . 1 . 8 Conting ency Plann ing Policy</w:t>
      </w:r>
    </w:p>
    <w:p w14:paraId="7E6E8F16" w14:textId="77777777" w:rsidR="003339E5" w:rsidRDefault="003339E5">
      <w:pPr>
        <w:spacing w:line="200" w:lineRule="exact"/>
        <w:rPr>
          <w:sz w:val="20"/>
          <w:szCs w:val="20"/>
        </w:rPr>
      </w:pPr>
    </w:p>
    <w:p w14:paraId="727428B7" w14:textId="77777777" w:rsidR="003339E5" w:rsidRDefault="003339E5">
      <w:pPr>
        <w:spacing w:line="310" w:lineRule="exact"/>
        <w:rPr>
          <w:sz w:val="20"/>
          <w:szCs w:val="20"/>
        </w:rPr>
      </w:pPr>
    </w:p>
    <w:p w14:paraId="6D4AD9B5" w14:textId="77777777" w:rsidR="003339E5" w:rsidRDefault="003B64C7">
      <w:pPr>
        <w:rPr>
          <w:sz w:val="20"/>
          <w:szCs w:val="20"/>
        </w:rPr>
      </w:pPr>
      <w:r>
        <w:rPr>
          <w:rFonts w:ascii="Calibri" w:eastAsia="Calibri" w:hAnsi="Calibri" w:cs="Calibri"/>
          <w:b/>
          <w:bCs/>
          <w:color w:val="085296"/>
          <w:sz w:val="32"/>
          <w:szCs w:val="32"/>
        </w:rPr>
        <w:t>1. Purpose/Objective</w:t>
      </w:r>
    </w:p>
    <w:p w14:paraId="6B8EDDE0" w14:textId="77777777" w:rsidR="003339E5" w:rsidRDefault="003339E5">
      <w:pPr>
        <w:spacing w:line="60" w:lineRule="exact"/>
        <w:rPr>
          <w:sz w:val="20"/>
          <w:szCs w:val="20"/>
        </w:rPr>
      </w:pPr>
    </w:p>
    <w:p w14:paraId="62E2D495" w14:textId="77777777" w:rsidR="003339E5" w:rsidRDefault="003B64C7">
      <w:pPr>
        <w:spacing w:line="217" w:lineRule="auto"/>
        <w:ind w:right="1020"/>
        <w:rPr>
          <w:sz w:val="20"/>
          <w:szCs w:val="20"/>
        </w:rPr>
      </w:pPr>
      <w:r>
        <w:rPr>
          <w:rFonts w:ascii="Calibri" w:eastAsia="Calibri" w:hAnsi="Calibri" w:cs="Calibri"/>
        </w:rPr>
        <w:t>This policy provides requirements for the recovery of mission and business services after a disruption to the information system.</w:t>
      </w:r>
    </w:p>
    <w:p w14:paraId="33023BDC" w14:textId="77777777" w:rsidR="003339E5" w:rsidRDefault="003339E5">
      <w:pPr>
        <w:spacing w:line="92" w:lineRule="exact"/>
        <w:rPr>
          <w:sz w:val="20"/>
          <w:szCs w:val="20"/>
        </w:rPr>
      </w:pPr>
    </w:p>
    <w:p w14:paraId="77BF37B1" w14:textId="77777777" w:rsidR="003339E5" w:rsidRDefault="003B64C7">
      <w:pPr>
        <w:rPr>
          <w:sz w:val="20"/>
          <w:szCs w:val="20"/>
        </w:rPr>
      </w:pPr>
      <w:r>
        <w:rPr>
          <w:rFonts w:ascii="Calibri" w:eastAsia="Calibri" w:hAnsi="Calibri" w:cs="Calibri"/>
          <w:b/>
          <w:bCs/>
          <w:color w:val="085296"/>
          <w:sz w:val="32"/>
          <w:szCs w:val="32"/>
        </w:rPr>
        <w:t>2. Authorities</w:t>
      </w:r>
    </w:p>
    <w:p w14:paraId="7DC87A28" w14:textId="77777777" w:rsidR="003339E5" w:rsidRDefault="003339E5">
      <w:pPr>
        <w:spacing w:line="10" w:lineRule="exact"/>
        <w:rPr>
          <w:sz w:val="20"/>
          <w:szCs w:val="20"/>
        </w:rPr>
      </w:pPr>
    </w:p>
    <w:p w14:paraId="0F03504A" w14:textId="77777777" w:rsidR="003339E5" w:rsidRDefault="003B64C7">
      <w:pPr>
        <w:rPr>
          <w:sz w:val="20"/>
          <w:szCs w:val="20"/>
        </w:rPr>
      </w:pPr>
      <w:r>
        <w:rPr>
          <w:rFonts w:ascii="Calibri" w:eastAsia="Calibri" w:hAnsi="Calibri" w:cs="Calibri"/>
        </w:rPr>
        <w:t>The authorities for this policy include:</w:t>
      </w:r>
    </w:p>
    <w:p w14:paraId="0D2BCED3" w14:textId="77777777" w:rsidR="003339E5" w:rsidRDefault="003339E5">
      <w:pPr>
        <w:spacing w:line="124" w:lineRule="exact"/>
        <w:rPr>
          <w:sz w:val="20"/>
          <w:szCs w:val="20"/>
        </w:rPr>
      </w:pPr>
    </w:p>
    <w:p w14:paraId="64AA2102"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45</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46</w:t>
      </w:r>
    </w:p>
    <w:p w14:paraId="6DC137F2" w14:textId="77777777" w:rsidR="003339E5" w:rsidRDefault="003B64C7">
      <w:pPr>
        <w:numPr>
          <w:ilvl w:val="0"/>
          <w:numId w:val="89"/>
        </w:numPr>
        <w:tabs>
          <w:tab w:val="left" w:pos="400"/>
        </w:tabs>
        <w:spacing w:line="230" w:lineRule="auto"/>
        <w:ind w:left="400" w:hanging="226"/>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47</w:t>
      </w:r>
    </w:p>
    <w:p w14:paraId="288C202C" w14:textId="77777777" w:rsidR="003339E5" w:rsidRDefault="003339E5">
      <w:pPr>
        <w:spacing w:line="47" w:lineRule="exact"/>
        <w:rPr>
          <w:rFonts w:ascii="Calibri" w:eastAsia="Calibri" w:hAnsi="Calibri" w:cs="Calibri"/>
        </w:rPr>
      </w:pPr>
    </w:p>
    <w:p w14:paraId="22BB0922" w14:textId="77777777" w:rsidR="003339E5" w:rsidRDefault="003B64C7">
      <w:pPr>
        <w:numPr>
          <w:ilvl w:val="0"/>
          <w:numId w:val="89"/>
        </w:numPr>
        <w:tabs>
          <w:tab w:val="left" w:pos="420"/>
        </w:tabs>
        <w:ind w:left="420" w:hanging="246"/>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48</w:t>
      </w:r>
    </w:p>
    <w:p w14:paraId="7C5A2C53" w14:textId="77777777" w:rsidR="003339E5" w:rsidRDefault="003339E5">
      <w:pPr>
        <w:spacing w:line="132" w:lineRule="exact"/>
        <w:rPr>
          <w:rFonts w:ascii="Calibri" w:eastAsia="Calibri" w:hAnsi="Calibri" w:cs="Calibri"/>
        </w:rPr>
      </w:pPr>
    </w:p>
    <w:p w14:paraId="2A63573A" w14:textId="77777777" w:rsidR="003339E5" w:rsidRDefault="003B64C7">
      <w:pPr>
        <w:numPr>
          <w:ilvl w:val="0"/>
          <w:numId w:val="89"/>
        </w:numPr>
        <w:tabs>
          <w:tab w:val="left" w:pos="377"/>
        </w:tabs>
        <w:spacing w:line="206" w:lineRule="auto"/>
        <w:ind w:left="520" w:right="1060" w:hanging="346"/>
        <w:rPr>
          <w:rFonts w:ascii="Calibri" w:eastAsia="Calibri" w:hAnsi="Calibri" w:cs="Calibri"/>
        </w:rPr>
      </w:pPr>
      <w:r>
        <w:rPr>
          <w:rFonts w:ascii="Calibri" w:eastAsia="Calibri" w:hAnsi="Calibri" w:cs="Calibri"/>
        </w:rPr>
        <w:t>National Institute of Standards and Technology (NIST) Special Publication 800-34 Revision 1, May 2010, Contingency Planning Guide for Federal Information Systems</w:t>
      </w:r>
      <w:r>
        <w:rPr>
          <w:rFonts w:ascii="Calibri" w:eastAsia="Calibri" w:hAnsi="Calibri" w:cs="Calibri"/>
          <w:sz w:val="28"/>
          <w:szCs w:val="28"/>
          <w:vertAlign w:val="superscript"/>
        </w:rPr>
        <w:t>49</w:t>
      </w:r>
    </w:p>
    <w:p w14:paraId="40161547" w14:textId="77777777" w:rsidR="003339E5" w:rsidRDefault="003339E5">
      <w:pPr>
        <w:spacing w:line="54" w:lineRule="exact"/>
        <w:rPr>
          <w:sz w:val="20"/>
          <w:szCs w:val="20"/>
        </w:rPr>
      </w:pPr>
    </w:p>
    <w:p w14:paraId="2A3B0A07" w14:textId="77777777" w:rsidR="003339E5" w:rsidRDefault="003B64C7">
      <w:pPr>
        <w:rPr>
          <w:sz w:val="20"/>
          <w:szCs w:val="20"/>
        </w:rPr>
      </w:pPr>
      <w:r>
        <w:rPr>
          <w:rFonts w:ascii="Calibri" w:eastAsia="Calibri" w:hAnsi="Calibri" w:cs="Calibri"/>
          <w:b/>
          <w:bCs/>
          <w:color w:val="085296"/>
          <w:sz w:val="32"/>
          <w:szCs w:val="32"/>
        </w:rPr>
        <w:t>3. Scope</w:t>
      </w:r>
    </w:p>
    <w:p w14:paraId="35FC8217" w14:textId="77777777" w:rsidR="003339E5" w:rsidRDefault="003339E5">
      <w:pPr>
        <w:spacing w:line="60" w:lineRule="exact"/>
        <w:rPr>
          <w:sz w:val="20"/>
          <w:szCs w:val="20"/>
        </w:rPr>
      </w:pPr>
    </w:p>
    <w:p w14:paraId="33177423" w14:textId="77777777" w:rsidR="003339E5" w:rsidRDefault="003B64C7">
      <w:pPr>
        <w:spacing w:line="231" w:lineRule="auto"/>
        <w:ind w:right="80"/>
        <w:rPr>
          <w:sz w:val="20"/>
          <w:szCs w:val="20"/>
        </w:rPr>
      </w:pPr>
      <w:r>
        <w:rPr>
          <w:rFonts w:ascii="Calibri" w:eastAsia="Calibri" w:hAnsi="Calibri" w:cs="Calibri"/>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25CF3D01" w14:textId="77777777" w:rsidR="003339E5" w:rsidRDefault="003339E5">
      <w:pPr>
        <w:spacing w:line="34" w:lineRule="exact"/>
        <w:rPr>
          <w:sz w:val="20"/>
          <w:szCs w:val="20"/>
        </w:rPr>
      </w:pPr>
    </w:p>
    <w:p w14:paraId="1A64247C" w14:textId="77777777" w:rsidR="003339E5" w:rsidRDefault="003B64C7">
      <w:pPr>
        <w:numPr>
          <w:ilvl w:val="0"/>
          <w:numId w:val="90"/>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50</w:t>
      </w:r>
    </w:p>
    <w:p w14:paraId="0ED869B7" w14:textId="77777777" w:rsidR="003339E5" w:rsidRDefault="003339E5">
      <w:pPr>
        <w:spacing w:line="7" w:lineRule="exact"/>
        <w:rPr>
          <w:rFonts w:ascii="Calibri" w:eastAsia="Calibri" w:hAnsi="Calibri" w:cs="Calibri"/>
          <w:b/>
          <w:bCs/>
          <w:color w:val="085296"/>
          <w:sz w:val="32"/>
          <w:szCs w:val="32"/>
        </w:rPr>
      </w:pPr>
    </w:p>
    <w:p w14:paraId="1F5C3B98" w14:textId="77777777" w:rsidR="003339E5" w:rsidRDefault="003B64C7">
      <w:pPr>
        <w:numPr>
          <w:ilvl w:val="1"/>
          <w:numId w:val="90"/>
        </w:numPr>
        <w:tabs>
          <w:tab w:val="left" w:pos="396"/>
        </w:tabs>
        <w:spacing w:line="217" w:lineRule="auto"/>
        <w:ind w:left="520" w:right="120" w:hanging="346"/>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3066ECD8" w14:textId="77777777" w:rsidR="003339E5" w:rsidRDefault="003339E5">
      <w:pPr>
        <w:spacing w:line="170" w:lineRule="exact"/>
        <w:rPr>
          <w:rFonts w:ascii="Calibri" w:eastAsia="Calibri" w:hAnsi="Calibri" w:cs="Calibri"/>
        </w:rPr>
      </w:pPr>
    </w:p>
    <w:p w14:paraId="7798DDE7" w14:textId="77777777" w:rsidR="003339E5" w:rsidRDefault="003B64C7">
      <w:pPr>
        <w:numPr>
          <w:ilvl w:val="1"/>
          <w:numId w:val="90"/>
        </w:numPr>
        <w:tabs>
          <w:tab w:val="left" w:pos="389"/>
        </w:tabs>
        <w:spacing w:line="225" w:lineRule="auto"/>
        <w:ind w:left="520" w:right="280" w:hanging="346"/>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3E85D30A" w14:textId="77777777" w:rsidR="003339E5" w:rsidRDefault="003339E5">
      <w:pPr>
        <w:spacing w:line="171" w:lineRule="exact"/>
        <w:rPr>
          <w:rFonts w:ascii="Calibri" w:eastAsia="Calibri" w:hAnsi="Calibri" w:cs="Calibri"/>
        </w:rPr>
      </w:pPr>
    </w:p>
    <w:p w14:paraId="2EFE04AB" w14:textId="77777777" w:rsidR="003339E5" w:rsidRDefault="003B64C7">
      <w:pPr>
        <w:numPr>
          <w:ilvl w:val="1"/>
          <w:numId w:val="90"/>
        </w:numPr>
        <w:tabs>
          <w:tab w:val="left" w:pos="387"/>
        </w:tabs>
        <w:spacing w:line="217" w:lineRule="auto"/>
        <w:ind w:left="520" w:right="860" w:hanging="346"/>
        <w:rPr>
          <w:rFonts w:ascii="Calibri" w:eastAsia="Calibri" w:hAnsi="Calibri" w:cs="Calibri"/>
        </w:rPr>
      </w:pP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w:t>
      </w:r>
    </w:p>
    <w:p w14:paraId="6205EC6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0944" behindDoc="1" locked="0" layoutInCell="0" allowOverlap="1" wp14:anchorId="3482D222" wp14:editId="19C432E7">
                <wp:simplePos x="0" y="0"/>
                <wp:positionH relativeFrom="column">
                  <wp:posOffset>-36830</wp:posOffset>
                </wp:positionH>
                <wp:positionV relativeFrom="paragraph">
                  <wp:posOffset>236855</wp:posOffset>
                </wp:positionV>
                <wp:extent cx="3391535" cy="0"/>
                <wp:effectExtent l="0" t="0" r="0" b="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374376E" id="Shape 678" o:spid="_x0000_s1026" style="position:absolute;left:0;text-align:left;z-index:-251585536;visibility:visible;mso-wrap-style:square;mso-wrap-distance-left:9pt;mso-wrap-distance-top:0;mso-wrap-distance-right:9pt;mso-wrap-distance-bottom:0;mso-position-horizontal:absolute;mso-position-horizontal-relative:text;mso-position-vertical:absolute;mso-position-vertical-relative:text" from="-2.9pt,18.65pt" to="264.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" o:allowincell="f" filled="t" strokecolor="#9e9e9e" strokeweight="1pt">
                <v:stroke joinstyle="miter"/>
                <o:lock v:ext="edit" shapetype="f"/>
              </v:line>
            </w:pict>
          </mc:Fallback>
        </mc:AlternateContent>
      </w:r>
    </w:p>
    <w:p w14:paraId="184A6AC2" w14:textId="77777777" w:rsidR="003339E5" w:rsidRDefault="003339E5">
      <w:pPr>
        <w:spacing w:line="362" w:lineRule="exact"/>
        <w:rPr>
          <w:sz w:val="20"/>
          <w:szCs w:val="20"/>
        </w:rPr>
      </w:pPr>
    </w:p>
    <w:p w14:paraId="79EE5151" w14:textId="77777777" w:rsidR="003339E5" w:rsidRDefault="003B64C7">
      <w:pPr>
        <w:rPr>
          <w:sz w:val="20"/>
          <w:szCs w:val="20"/>
        </w:rPr>
      </w:pPr>
      <w:r>
        <w:rPr>
          <w:rFonts w:ascii="Calibri" w:eastAsia="Calibri" w:hAnsi="Calibri" w:cs="Calibri"/>
          <w:sz w:val="31"/>
          <w:szCs w:val="31"/>
          <w:vertAlign w:val="superscript"/>
        </w:rPr>
        <w:t>45</w:t>
      </w:r>
      <w:r>
        <w:rPr>
          <w:rFonts w:ascii="Calibri" w:eastAsia="Calibri" w:hAnsi="Calibri" w:cs="Calibri"/>
          <w:sz w:val="18"/>
          <w:szCs w:val="18"/>
        </w:rPr>
        <w:t>https://www.congress.gov/113/plaws/publ283/PLAW-113publ283.pdf</w:t>
      </w:r>
    </w:p>
    <w:p w14:paraId="46B27D26" w14:textId="77777777" w:rsidR="003339E5" w:rsidRDefault="003B64C7">
      <w:pPr>
        <w:spacing w:line="185" w:lineRule="auto"/>
        <w:rPr>
          <w:sz w:val="20"/>
          <w:szCs w:val="20"/>
        </w:rPr>
      </w:pPr>
      <w:r>
        <w:rPr>
          <w:rFonts w:ascii="Calibri" w:eastAsia="Calibri" w:hAnsi="Calibri" w:cs="Calibri"/>
          <w:sz w:val="31"/>
          <w:szCs w:val="31"/>
          <w:vertAlign w:val="superscript"/>
        </w:rPr>
        <w:t>46</w:t>
      </w:r>
      <w:r>
        <w:rPr>
          <w:rFonts w:ascii="Calibri" w:eastAsia="Calibri" w:hAnsi="Calibri" w:cs="Calibri"/>
          <w:sz w:val="18"/>
          <w:szCs w:val="18"/>
        </w:rPr>
        <w:t>http://csrc.nist.gov/publications/fips/fips200/FIPS-200-final-march.pdf</w:t>
      </w:r>
    </w:p>
    <w:p w14:paraId="4877E3DC" w14:textId="77777777" w:rsidR="003339E5" w:rsidRDefault="003B64C7">
      <w:pPr>
        <w:spacing w:line="186" w:lineRule="auto"/>
        <w:rPr>
          <w:sz w:val="20"/>
          <w:szCs w:val="20"/>
        </w:rPr>
      </w:pPr>
      <w:r>
        <w:rPr>
          <w:rFonts w:ascii="Calibri" w:eastAsia="Calibri" w:hAnsi="Calibri" w:cs="Calibri"/>
          <w:sz w:val="31"/>
          <w:szCs w:val="31"/>
          <w:vertAlign w:val="superscript"/>
        </w:rPr>
        <w:t>47</w:t>
      </w:r>
      <w:r>
        <w:rPr>
          <w:rFonts w:ascii="Calibri" w:eastAsia="Calibri" w:hAnsi="Calibri" w:cs="Calibri"/>
          <w:sz w:val="18"/>
          <w:szCs w:val="18"/>
        </w:rPr>
        <w:t>https://www.whitehouse.gov/sites/default/files/omb/assets/OMB/circulars/a130/a130revised.pdf</w:t>
      </w:r>
    </w:p>
    <w:p w14:paraId="3A6D4C95" w14:textId="77777777" w:rsidR="003339E5" w:rsidRDefault="003B64C7">
      <w:pPr>
        <w:spacing w:line="187" w:lineRule="auto"/>
        <w:rPr>
          <w:sz w:val="20"/>
          <w:szCs w:val="20"/>
        </w:rPr>
      </w:pPr>
      <w:r>
        <w:rPr>
          <w:rFonts w:ascii="Calibri" w:eastAsia="Calibri" w:hAnsi="Calibri" w:cs="Calibri"/>
          <w:sz w:val="31"/>
          <w:szCs w:val="31"/>
          <w:vertAlign w:val="superscript"/>
        </w:rPr>
        <w:t>48</w:t>
      </w:r>
      <w:r>
        <w:rPr>
          <w:rFonts w:ascii="Calibri" w:eastAsia="Calibri" w:hAnsi="Calibri" w:cs="Calibri"/>
          <w:sz w:val="18"/>
          <w:szCs w:val="18"/>
        </w:rPr>
        <w:t>http://nvlpubs.nist.gov/nistpubs/SpecialPublications/NIST.SP.800-53r4.pdf</w:t>
      </w:r>
    </w:p>
    <w:p w14:paraId="0E1FCBEB" w14:textId="77777777" w:rsidR="003339E5" w:rsidRDefault="003B64C7">
      <w:pPr>
        <w:spacing w:line="186" w:lineRule="auto"/>
        <w:rPr>
          <w:sz w:val="20"/>
          <w:szCs w:val="20"/>
        </w:rPr>
      </w:pPr>
      <w:r>
        <w:rPr>
          <w:rFonts w:ascii="Calibri" w:eastAsia="Calibri" w:hAnsi="Calibri" w:cs="Calibri"/>
          <w:sz w:val="10"/>
          <w:szCs w:val="10"/>
          <w:vertAlign w:val="superscript"/>
        </w:rPr>
        <w:t>49</w:t>
      </w:r>
    </w:p>
    <w:p w14:paraId="74DEBD66" w14:textId="77777777" w:rsidR="003339E5" w:rsidRDefault="003B64C7">
      <w:pPr>
        <w:spacing w:line="195" w:lineRule="auto"/>
        <w:ind w:left="160"/>
        <w:rPr>
          <w:sz w:val="20"/>
          <w:szCs w:val="20"/>
        </w:rPr>
      </w:pPr>
      <w:r>
        <w:rPr>
          <w:rFonts w:ascii="Calibri" w:eastAsia="Calibri" w:hAnsi="Calibri" w:cs="Calibri"/>
          <w:sz w:val="18"/>
          <w:szCs w:val="18"/>
        </w:rPr>
        <w:t>http://csrc.nist.gov/publications/nistpubs/800-34-rev1/sp800-34-rev1_errata-Nov11-2010.pdf</w:t>
      </w:r>
    </w:p>
    <w:p w14:paraId="2014F9C1" w14:textId="77777777" w:rsidR="003339E5" w:rsidRDefault="003B64C7">
      <w:pPr>
        <w:spacing w:line="187" w:lineRule="auto"/>
        <w:rPr>
          <w:sz w:val="20"/>
          <w:szCs w:val="20"/>
        </w:rPr>
      </w:pPr>
      <w:r>
        <w:rPr>
          <w:rFonts w:ascii="Calibri" w:eastAsia="Calibri" w:hAnsi="Calibri" w:cs="Calibri"/>
          <w:sz w:val="12"/>
          <w:szCs w:val="12"/>
          <w:vertAlign w:val="superscript"/>
        </w:rPr>
        <w:t>50</w:t>
      </w:r>
    </w:p>
    <w:p w14:paraId="5FBE12CA" w14:textId="77777777" w:rsidR="003339E5" w:rsidRDefault="003B64C7">
      <w:pPr>
        <w:spacing w:line="196" w:lineRule="auto"/>
        <w:ind w:left="160"/>
        <w:rPr>
          <w:sz w:val="20"/>
          <w:szCs w:val="20"/>
        </w:rPr>
      </w:pPr>
      <w:r>
        <w:rPr>
          <w:rFonts w:ascii="Calibri" w:eastAsia="Calibri" w:hAnsi="Calibri" w:cs="Calibri"/>
          <w:sz w:val="18"/>
          <w:szCs w:val="18"/>
        </w:rPr>
        <w:t>As applicable to this policy.</w:t>
      </w:r>
    </w:p>
    <w:p w14:paraId="19E3B9A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1968" behindDoc="1" locked="0" layoutInCell="0" allowOverlap="1" wp14:anchorId="16E18583" wp14:editId="64CBB1E7">
                <wp:simplePos x="0" y="0"/>
                <wp:positionH relativeFrom="column">
                  <wp:posOffset>-67945</wp:posOffset>
                </wp:positionH>
                <wp:positionV relativeFrom="paragraph">
                  <wp:posOffset>37465</wp:posOffset>
                </wp:positionV>
                <wp:extent cx="4836160" cy="205105"/>
                <wp:effectExtent l="0" t="0" r="0" b="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5D6C44A" id="Shape 679" o:spid="_x0000_s1026" style="position:absolute;left:0;text-align:left;margin-left:-5.35pt;margin-top:2.95pt;width:380.8pt;height:16.1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32992" behindDoc="1" locked="0" layoutInCell="0" allowOverlap="1" wp14:anchorId="7574D769" wp14:editId="1E78D7F3">
                <wp:simplePos x="0" y="0"/>
                <wp:positionH relativeFrom="column">
                  <wp:posOffset>4768215</wp:posOffset>
                </wp:positionH>
                <wp:positionV relativeFrom="paragraph">
                  <wp:posOffset>37465</wp:posOffset>
                </wp:positionV>
                <wp:extent cx="2026285" cy="205105"/>
                <wp:effectExtent l="0" t="0" r="0" b="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0B893C" id="Shape 680" o:spid="_x0000_s1026" style="position:absolute;left:0;text-align:left;margin-left:375.45pt;margin-top:2.95pt;width:159.55pt;height:16.1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" o:allowincell="f" fillcolor="silver" stroked="f"/>
            </w:pict>
          </mc:Fallback>
        </mc:AlternateContent>
      </w:r>
    </w:p>
    <w:p w14:paraId="5055450E" w14:textId="77777777" w:rsidR="003339E5" w:rsidRDefault="003339E5">
      <w:pPr>
        <w:sectPr w:rsidR="003339E5">
          <w:pgSz w:w="12240" w:h="15840"/>
          <w:pgMar w:top="1081" w:right="780" w:bottom="0" w:left="820" w:header="0" w:footer="0" w:gutter="0"/>
          <w:cols w:space="720" w:equalWidth="0">
            <w:col w:w="10640"/>
          </w:cols>
        </w:sectPr>
      </w:pPr>
    </w:p>
    <w:p w14:paraId="724715AE" w14:textId="77777777" w:rsidR="003339E5" w:rsidRDefault="003339E5">
      <w:pPr>
        <w:spacing w:line="200" w:lineRule="exact"/>
        <w:rPr>
          <w:sz w:val="20"/>
          <w:szCs w:val="20"/>
        </w:rPr>
      </w:pPr>
    </w:p>
    <w:p w14:paraId="2C17AE1F" w14:textId="77777777" w:rsidR="003339E5" w:rsidRDefault="003339E5">
      <w:pPr>
        <w:spacing w:line="246" w:lineRule="exact"/>
        <w:rPr>
          <w:sz w:val="20"/>
          <w:szCs w:val="20"/>
        </w:rPr>
      </w:pPr>
    </w:p>
    <w:p w14:paraId="237FA31F" w14:textId="77777777" w:rsidR="003339E5" w:rsidRDefault="003B64C7">
      <w:pPr>
        <w:ind w:left="10300"/>
        <w:rPr>
          <w:sz w:val="20"/>
          <w:szCs w:val="20"/>
        </w:rPr>
      </w:pPr>
      <w:r>
        <w:rPr>
          <w:rFonts w:ascii="Calibri" w:eastAsia="Calibri" w:hAnsi="Calibri" w:cs="Calibri"/>
        </w:rPr>
        <w:t>117</w:t>
      </w:r>
    </w:p>
    <w:p w14:paraId="72A19727" w14:textId="77777777" w:rsidR="003339E5" w:rsidRDefault="003339E5">
      <w:pPr>
        <w:sectPr w:rsidR="003339E5">
          <w:type w:val="continuous"/>
          <w:pgSz w:w="12240" w:h="15840"/>
          <w:pgMar w:top="1081" w:right="780" w:bottom="0" w:left="820" w:header="0" w:footer="0" w:gutter="0"/>
          <w:cols w:space="720" w:equalWidth="0">
            <w:col w:w="10640"/>
          </w:cols>
        </w:sectPr>
      </w:pPr>
    </w:p>
    <w:p w14:paraId="3C30AA88" w14:textId="77777777" w:rsidR="003339E5" w:rsidRDefault="003B64C7">
      <w:pPr>
        <w:ind w:left="1780"/>
        <w:rPr>
          <w:sz w:val="20"/>
          <w:szCs w:val="20"/>
        </w:rPr>
      </w:pPr>
      <w:bookmarkStart w:id="118" w:name="page118"/>
      <w:bookmarkEnd w:id="118"/>
      <w:r>
        <w:rPr>
          <w:rFonts w:ascii="Trebuchet MS" w:eastAsia="Trebuchet MS" w:hAnsi="Trebuchet MS" w:cs="Trebuchet MS"/>
          <w:b/>
          <w:bCs/>
          <w:noProof/>
          <w:color w:val="FFFFFF"/>
          <w:sz w:val="56"/>
          <w:szCs w:val="56"/>
        </w:rPr>
        <w:lastRenderedPageBreak/>
        <w:drawing>
          <wp:anchor distT="0" distB="0" distL="114300" distR="114300" simplePos="0" relativeHeight="251734016" behindDoc="1" locked="0" layoutInCell="0" allowOverlap="1" wp14:anchorId="1D01420C" wp14:editId="544F85BF">
            <wp:simplePos x="0" y="0"/>
            <wp:positionH relativeFrom="page">
              <wp:posOffset>457200</wp:posOffset>
            </wp:positionH>
            <wp:positionV relativeFrom="page">
              <wp:posOffset>457200</wp:posOffset>
            </wp:positionV>
            <wp:extent cx="6858000" cy="12852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20AE485"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66ED963C"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43A9666C" w14:textId="77777777" w:rsidR="003339E5" w:rsidRDefault="003339E5">
      <w:pPr>
        <w:spacing w:line="382" w:lineRule="exact"/>
        <w:rPr>
          <w:sz w:val="20"/>
          <w:szCs w:val="20"/>
        </w:rPr>
      </w:pPr>
    </w:p>
    <w:p w14:paraId="54CB02EB" w14:textId="77777777" w:rsidR="003339E5" w:rsidRDefault="003B64C7">
      <w:pPr>
        <w:spacing w:line="217" w:lineRule="auto"/>
        <w:ind w:left="520" w:right="740"/>
        <w:rPr>
          <w:sz w:val="20"/>
          <w:szCs w:val="20"/>
        </w:rPr>
      </w:pPr>
      <w:r>
        <w:rPr>
          <w:rFonts w:ascii="Calibri" w:eastAsia="Calibri" w:hAnsi="Calibri" w:cs="Calibri"/>
        </w:rPr>
        <w:t>satisfying the [Agency] mission and compliance with information security requirements of an information system.</w:t>
      </w:r>
    </w:p>
    <w:p w14:paraId="0B3BC85E" w14:textId="77777777" w:rsidR="003339E5" w:rsidRDefault="003339E5">
      <w:pPr>
        <w:spacing w:line="93" w:lineRule="exact"/>
        <w:rPr>
          <w:sz w:val="20"/>
          <w:szCs w:val="20"/>
        </w:rPr>
      </w:pPr>
    </w:p>
    <w:p w14:paraId="0F826D35" w14:textId="77777777" w:rsidR="003339E5" w:rsidRDefault="003B64C7">
      <w:pPr>
        <w:rPr>
          <w:sz w:val="20"/>
          <w:szCs w:val="20"/>
        </w:rPr>
      </w:pPr>
      <w:r>
        <w:rPr>
          <w:rFonts w:ascii="Calibri" w:eastAsia="Calibri" w:hAnsi="Calibri" w:cs="Calibri"/>
          <w:b/>
          <w:bCs/>
          <w:color w:val="085296"/>
          <w:sz w:val="32"/>
          <w:szCs w:val="32"/>
        </w:rPr>
        <w:t>5. Roles and Responsibilities</w:t>
      </w:r>
    </w:p>
    <w:p w14:paraId="19A4406E" w14:textId="77777777" w:rsidR="003339E5" w:rsidRDefault="003339E5">
      <w:pPr>
        <w:spacing w:line="9" w:lineRule="exact"/>
        <w:rPr>
          <w:sz w:val="20"/>
          <w:szCs w:val="20"/>
        </w:rPr>
      </w:pPr>
    </w:p>
    <w:p w14:paraId="4D487BF3" w14:textId="77777777" w:rsidR="003339E5" w:rsidRDefault="003B64C7">
      <w:pPr>
        <w:rPr>
          <w:sz w:val="20"/>
          <w:szCs w:val="20"/>
        </w:rPr>
      </w:pPr>
      <w:r>
        <w:rPr>
          <w:rFonts w:ascii="Calibri" w:eastAsia="Calibri" w:hAnsi="Calibri" w:cs="Calibri"/>
        </w:rPr>
        <w:t>Infrastructure Managers must:</w:t>
      </w:r>
    </w:p>
    <w:p w14:paraId="70C7F7C2" w14:textId="77777777" w:rsidR="003339E5" w:rsidRDefault="003339E5">
      <w:pPr>
        <w:spacing w:line="120" w:lineRule="exact"/>
        <w:rPr>
          <w:sz w:val="20"/>
          <w:szCs w:val="20"/>
        </w:rPr>
      </w:pPr>
    </w:p>
    <w:p w14:paraId="4278CF8D" w14:textId="77777777" w:rsidR="003339E5" w:rsidRDefault="003B64C7">
      <w:pPr>
        <w:ind w:left="160"/>
        <w:rPr>
          <w:sz w:val="20"/>
          <w:szCs w:val="20"/>
        </w:rPr>
      </w:pPr>
      <w:r>
        <w:rPr>
          <w:rFonts w:ascii="Calibri" w:eastAsia="Calibri" w:hAnsi="Calibri" w:cs="Calibri"/>
        </w:rPr>
        <w:t>A. Conduct an annual full-functional disaster recovery (DR) test on the infrastructure environment.</w:t>
      </w:r>
    </w:p>
    <w:p w14:paraId="2FBF3AA7" w14:textId="77777777" w:rsidR="003339E5" w:rsidRDefault="003339E5">
      <w:pPr>
        <w:spacing w:line="170" w:lineRule="exact"/>
        <w:rPr>
          <w:sz w:val="20"/>
          <w:szCs w:val="20"/>
        </w:rPr>
      </w:pPr>
    </w:p>
    <w:p w14:paraId="5639D7C2" w14:textId="77777777" w:rsidR="003339E5" w:rsidRDefault="003B64C7">
      <w:pPr>
        <w:spacing w:line="217" w:lineRule="auto"/>
        <w:ind w:left="520" w:right="900" w:hanging="354"/>
        <w:rPr>
          <w:sz w:val="20"/>
          <w:szCs w:val="20"/>
        </w:rPr>
      </w:pPr>
      <w:r>
        <w:rPr>
          <w:rFonts w:ascii="Calibri" w:eastAsia="Calibri" w:hAnsi="Calibri" w:cs="Calibri"/>
        </w:rPr>
        <w:t>B. Coordinate DR testing of the infrastructure with SOs responsible for managing systems that reside on the infrastructure environment.</w:t>
      </w:r>
    </w:p>
    <w:p w14:paraId="04170512" w14:textId="77777777" w:rsidR="003339E5" w:rsidRDefault="003339E5">
      <w:pPr>
        <w:spacing w:line="121" w:lineRule="exact"/>
        <w:rPr>
          <w:sz w:val="20"/>
          <w:szCs w:val="20"/>
        </w:rPr>
      </w:pPr>
    </w:p>
    <w:p w14:paraId="022A43FB" w14:textId="77777777" w:rsidR="003339E5" w:rsidRDefault="003B64C7">
      <w:pPr>
        <w:rPr>
          <w:sz w:val="20"/>
          <w:szCs w:val="20"/>
        </w:rPr>
      </w:pPr>
      <w:r>
        <w:rPr>
          <w:rFonts w:ascii="Calibri" w:eastAsia="Calibri" w:hAnsi="Calibri" w:cs="Calibri"/>
        </w:rPr>
        <w:t>System Owners must:</w:t>
      </w:r>
    </w:p>
    <w:p w14:paraId="2A7EAFC1" w14:textId="77777777" w:rsidR="003339E5" w:rsidRDefault="003339E5">
      <w:pPr>
        <w:spacing w:line="170" w:lineRule="exact"/>
        <w:rPr>
          <w:sz w:val="20"/>
          <w:szCs w:val="20"/>
        </w:rPr>
      </w:pPr>
    </w:p>
    <w:p w14:paraId="5929421A" w14:textId="77777777" w:rsidR="003339E5" w:rsidRDefault="003B64C7">
      <w:pPr>
        <w:spacing w:line="217" w:lineRule="auto"/>
        <w:ind w:left="520" w:right="280" w:hanging="354"/>
        <w:rPr>
          <w:sz w:val="20"/>
          <w:szCs w:val="20"/>
        </w:rPr>
      </w:pPr>
      <w:r>
        <w:rPr>
          <w:rFonts w:ascii="Calibri" w:eastAsia="Calibri" w:hAnsi="Calibri" w:cs="Calibri"/>
        </w:rPr>
        <w:t>A. Conduct a Business Impact Analysis (BIA) for the information system, in coordination with the business sponsor, to identify essential missions and business functions and associated contingency requirements.</w:t>
      </w:r>
    </w:p>
    <w:p w14:paraId="1ED9B8C3" w14:textId="77777777" w:rsidR="003339E5" w:rsidRDefault="003339E5">
      <w:pPr>
        <w:spacing w:line="172" w:lineRule="exact"/>
        <w:rPr>
          <w:sz w:val="20"/>
          <w:szCs w:val="20"/>
        </w:rPr>
      </w:pPr>
    </w:p>
    <w:p w14:paraId="2191D819" w14:textId="77777777" w:rsidR="003339E5" w:rsidRDefault="003B64C7">
      <w:pPr>
        <w:spacing w:line="224" w:lineRule="auto"/>
        <w:ind w:left="520" w:right="220" w:hanging="354"/>
        <w:jc w:val="both"/>
        <w:rPr>
          <w:sz w:val="20"/>
          <w:szCs w:val="20"/>
        </w:rPr>
      </w:pPr>
      <w:r>
        <w:rPr>
          <w:rFonts w:ascii="Calibri" w:eastAsia="Calibri" w:hAnsi="Calibri" w:cs="Calibri"/>
        </w:rPr>
        <w:t>B. Conduct full-scale, functional Contingency Plan (CP) testing in coordination with the infrastructure DR testing for systems with high-impact availability requirements as defined by the security categorization and BIA processes. Include reference(s) to the coordinated effort in the CP test results.</w:t>
      </w:r>
    </w:p>
    <w:p w14:paraId="731C06F4" w14:textId="77777777" w:rsidR="003339E5" w:rsidRDefault="003339E5">
      <w:pPr>
        <w:spacing w:line="173" w:lineRule="exact"/>
        <w:rPr>
          <w:sz w:val="20"/>
          <w:szCs w:val="20"/>
        </w:rPr>
      </w:pPr>
    </w:p>
    <w:p w14:paraId="1543B09C" w14:textId="77777777" w:rsidR="003339E5" w:rsidRDefault="003B64C7">
      <w:pPr>
        <w:spacing w:line="217" w:lineRule="auto"/>
        <w:ind w:left="520" w:right="580" w:hanging="354"/>
        <w:rPr>
          <w:sz w:val="20"/>
          <w:szCs w:val="20"/>
        </w:rPr>
      </w:pPr>
      <w:r>
        <w:rPr>
          <w:rFonts w:ascii="Calibri" w:eastAsia="Calibri" w:hAnsi="Calibri" w:cs="Calibri"/>
        </w:rPr>
        <w:t>C. Conduct functional CP testing, at a minimum, for systems with moderate-impact availability requirements as defined by the security categorization and BIA processes.</w:t>
      </w:r>
    </w:p>
    <w:p w14:paraId="60DB0EC9" w14:textId="77777777" w:rsidR="003339E5" w:rsidRDefault="003339E5">
      <w:pPr>
        <w:spacing w:line="172" w:lineRule="exact"/>
        <w:rPr>
          <w:sz w:val="20"/>
          <w:szCs w:val="20"/>
        </w:rPr>
      </w:pPr>
    </w:p>
    <w:p w14:paraId="4ED3251D" w14:textId="77777777" w:rsidR="003339E5" w:rsidRDefault="003B64C7">
      <w:pPr>
        <w:spacing w:line="217" w:lineRule="auto"/>
        <w:ind w:left="520" w:right="200" w:hanging="354"/>
        <w:rPr>
          <w:sz w:val="20"/>
          <w:szCs w:val="20"/>
        </w:rPr>
      </w:pPr>
      <w:r>
        <w:rPr>
          <w:rFonts w:ascii="Calibri" w:eastAsia="Calibri" w:hAnsi="Calibri" w:cs="Calibri"/>
        </w:rPr>
        <w:t>D. Conduct table-top CP testing, at a minimum, for systems with low-impact availability requirements as defined by the security categorization and BIA processes.</w:t>
      </w:r>
    </w:p>
    <w:p w14:paraId="15439930" w14:textId="77777777" w:rsidR="003339E5" w:rsidRDefault="003339E5">
      <w:pPr>
        <w:spacing w:line="121" w:lineRule="exact"/>
        <w:rPr>
          <w:sz w:val="20"/>
          <w:szCs w:val="20"/>
        </w:rPr>
      </w:pPr>
    </w:p>
    <w:p w14:paraId="5D587D22" w14:textId="77777777" w:rsidR="003339E5" w:rsidRDefault="003B64C7">
      <w:pPr>
        <w:ind w:left="160"/>
        <w:rPr>
          <w:sz w:val="20"/>
          <w:szCs w:val="20"/>
        </w:rPr>
      </w:pPr>
      <w:r>
        <w:rPr>
          <w:rFonts w:ascii="Calibri" w:eastAsia="Calibri" w:hAnsi="Calibri" w:cs="Calibri"/>
        </w:rPr>
        <w:t>E. Provide CP test results to the CISO annually for evidence and reporting.</w:t>
      </w:r>
    </w:p>
    <w:p w14:paraId="26C5721F" w14:textId="77777777" w:rsidR="003339E5" w:rsidRDefault="003339E5">
      <w:pPr>
        <w:spacing w:line="91" w:lineRule="exact"/>
        <w:rPr>
          <w:sz w:val="20"/>
          <w:szCs w:val="20"/>
        </w:rPr>
      </w:pPr>
    </w:p>
    <w:p w14:paraId="7FB7D0E5" w14:textId="77777777" w:rsidR="003339E5" w:rsidRDefault="003B64C7">
      <w:pPr>
        <w:rPr>
          <w:sz w:val="20"/>
          <w:szCs w:val="20"/>
        </w:rPr>
      </w:pPr>
      <w:r>
        <w:rPr>
          <w:rFonts w:ascii="Calibri" w:eastAsia="Calibri" w:hAnsi="Calibri" w:cs="Calibri"/>
          <w:b/>
          <w:bCs/>
          <w:color w:val="085296"/>
          <w:sz w:val="32"/>
          <w:szCs w:val="32"/>
        </w:rPr>
        <w:t>6. Policy</w:t>
      </w:r>
    </w:p>
    <w:p w14:paraId="49D5E5E4" w14:textId="77777777" w:rsidR="003339E5" w:rsidRDefault="003339E5">
      <w:pPr>
        <w:spacing w:line="60" w:lineRule="exact"/>
        <w:rPr>
          <w:sz w:val="20"/>
          <w:szCs w:val="20"/>
        </w:rPr>
      </w:pPr>
    </w:p>
    <w:p w14:paraId="2DE129AE" w14:textId="77777777" w:rsidR="003339E5" w:rsidRDefault="003B64C7">
      <w:pPr>
        <w:spacing w:line="233" w:lineRule="auto"/>
        <w:ind w:right="12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3208C7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5040" behindDoc="1" locked="0" layoutInCell="0" allowOverlap="1" wp14:anchorId="09CAE3DB" wp14:editId="4793F883">
                <wp:simplePos x="0" y="0"/>
                <wp:positionH relativeFrom="column">
                  <wp:posOffset>-55245</wp:posOffset>
                </wp:positionH>
                <wp:positionV relativeFrom="paragraph">
                  <wp:posOffset>2035810</wp:posOffset>
                </wp:positionV>
                <wp:extent cx="4836160" cy="205105"/>
                <wp:effectExtent l="0" t="0" r="0" b="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6974560" id="Shape 682" o:spid="_x0000_s1026" style="position:absolute;left:0;text-align:left;margin-left:-4.35pt;margin-top:160.3pt;width:380.8pt;height:16.1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36064" behindDoc="1" locked="0" layoutInCell="0" allowOverlap="1" wp14:anchorId="12B19D06" wp14:editId="42E1A414">
                <wp:simplePos x="0" y="0"/>
                <wp:positionH relativeFrom="column">
                  <wp:posOffset>4780915</wp:posOffset>
                </wp:positionH>
                <wp:positionV relativeFrom="paragraph">
                  <wp:posOffset>2035810</wp:posOffset>
                </wp:positionV>
                <wp:extent cx="2026285" cy="205105"/>
                <wp:effectExtent l="0" t="0" r="0" b="0"/>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2B3F78F" id="Shape 683" o:spid="_x0000_s1026" style="position:absolute;left:0;text-align:left;margin-left:376.45pt;margin-top:160.3pt;width:159.55pt;height:16.1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" o:allowincell="f" fillcolor="silver" stroked="f"/>
            </w:pict>
          </mc:Fallback>
        </mc:AlternateContent>
      </w:r>
    </w:p>
    <w:p w14:paraId="15D9C0A2" w14:textId="77777777" w:rsidR="003339E5" w:rsidRDefault="003339E5">
      <w:pPr>
        <w:sectPr w:rsidR="003339E5">
          <w:pgSz w:w="12240" w:h="15840"/>
          <w:pgMar w:top="1081" w:right="780" w:bottom="0" w:left="800" w:header="0" w:footer="0" w:gutter="0"/>
          <w:cols w:space="720" w:equalWidth="0">
            <w:col w:w="10660"/>
          </w:cols>
        </w:sectPr>
      </w:pPr>
    </w:p>
    <w:p w14:paraId="5DBFBF7F" w14:textId="77777777" w:rsidR="003339E5" w:rsidRDefault="003339E5">
      <w:pPr>
        <w:spacing w:line="200" w:lineRule="exact"/>
        <w:rPr>
          <w:sz w:val="20"/>
          <w:szCs w:val="20"/>
        </w:rPr>
      </w:pPr>
    </w:p>
    <w:p w14:paraId="20225144" w14:textId="77777777" w:rsidR="003339E5" w:rsidRDefault="003339E5">
      <w:pPr>
        <w:spacing w:line="200" w:lineRule="exact"/>
        <w:rPr>
          <w:sz w:val="20"/>
          <w:szCs w:val="20"/>
        </w:rPr>
      </w:pPr>
    </w:p>
    <w:p w14:paraId="5F946748" w14:textId="77777777" w:rsidR="003339E5" w:rsidRDefault="003339E5">
      <w:pPr>
        <w:spacing w:line="200" w:lineRule="exact"/>
        <w:rPr>
          <w:sz w:val="20"/>
          <w:szCs w:val="20"/>
        </w:rPr>
      </w:pPr>
    </w:p>
    <w:p w14:paraId="5B4B1D3B" w14:textId="77777777" w:rsidR="003339E5" w:rsidRDefault="003339E5">
      <w:pPr>
        <w:spacing w:line="200" w:lineRule="exact"/>
        <w:rPr>
          <w:sz w:val="20"/>
          <w:szCs w:val="20"/>
        </w:rPr>
      </w:pPr>
    </w:p>
    <w:p w14:paraId="6BAD45BC" w14:textId="77777777" w:rsidR="003339E5" w:rsidRDefault="003339E5">
      <w:pPr>
        <w:spacing w:line="200" w:lineRule="exact"/>
        <w:rPr>
          <w:sz w:val="20"/>
          <w:szCs w:val="20"/>
        </w:rPr>
      </w:pPr>
    </w:p>
    <w:p w14:paraId="71592D50" w14:textId="77777777" w:rsidR="003339E5" w:rsidRDefault="003339E5">
      <w:pPr>
        <w:spacing w:line="200" w:lineRule="exact"/>
        <w:rPr>
          <w:sz w:val="20"/>
          <w:szCs w:val="20"/>
        </w:rPr>
      </w:pPr>
    </w:p>
    <w:p w14:paraId="052C452F" w14:textId="77777777" w:rsidR="003339E5" w:rsidRDefault="003339E5">
      <w:pPr>
        <w:spacing w:line="200" w:lineRule="exact"/>
        <w:rPr>
          <w:sz w:val="20"/>
          <w:szCs w:val="20"/>
        </w:rPr>
      </w:pPr>
    </w:p>
    <w:p w14:paraId="0E66DDF1" w14:textId="77777777" w:rsidR="003339E5" w:rsidRDefault="003339E5">
      <w:pPr>
        <w:spacing w:line="200" w:lineRule="exact"/>
        <w:rPr>
          <w:sz w:val="20"/>
          <w:szCs w:val="20"/>
        </w:rPr>
      </w:pPr>
    </w:p>
    <w:p w14:paraId="1B5D0D11" w14:textId="77777777" w:rsidR="003339E5" w:rsidRDefault="003339E5">
      <w:pPr>
        <w:spacing w:line="200" w:lineRule="exact"/>
        <w:rPr>
          <w:sz w:val="20"/>
          <w:szCs w:val="20"/>
        </w:rPr>
      </w:pPr>
    </w:p>
    <w:p w14:paraId="5BCB0696" w14:textId="77777777" w:rsidR="003339E5" w:rsidRDefault="003339E5">
      <w:pPr>
        <w:spacing w:line="200" w:lineRule="exact"/>
        <w:rPr>
          <w:sz w:val="20"/>
          <w:szCs w:val="20"/>
        </w:rPr>
      </w:pPr>
    </w:p>
    <w:p w14:paraId="16C8984A" w14:textId="77777777" w:rsidR="003339E5" w:rsidRDefault="003339E5">
      <w:pPr>
        <w:spacing w:line="200" w:lineRule="exact"/>
        <w:rPr>
          <w:sz w:val="20"/>
          <w:szCs w:val="20"/>
        </w:rPr>
      </w:pPr>
    </w:p>
    <w:p w14:paraId="288702A9" w14:textId="77777777" w:rsidR="003339E5" w:rsidRDefault="003339E5">
      <w:pPr>
        <w:spacing w:line="200" w:lineRule="exact"/>
        <w:rPr>
          <w:sz w:val="20"/>
          <w:szCs w:val="20"/>
        </w:rPr>
      </w:pPr>
    </w:p>
    <w:p w14:paraId="5E7DD493" w14:textId="77777777" w:rsidR="003339E5" w:rsidRDefault="003339E5">
      <w:pPr>
        <w:spacing w:line="200" w:lineRule="exact"/>
        <w:rPr>
          <w:sz w:val="20"/>
          <w:szCs w:val="20"/>
        </w:rPr>
      </w:pPr>
    </w:p>
    <w:p w14:paraId="1C50FAAC" w14:textId="77777777" w:rsidR="003339E5" w:rsidRDefault="003339E5">
      <w:pPr>
        <w:spacing w:line="200" w:lineRule="exact"/>
        <w:rPr>
          <w:sz w:val="20"/>
          <w:szCs w:val="20"/>
        </w:rPr>
      </w:pPr>
    </w:p>
    <w:p w14:paraId="69AD6835" w14:textId="77777777" w:rsidR="003339E5" w:rsidRDefault="003339E5">
      <w:pPr>
        <w:spacing w:line="200" w:lineRule="exact"/>
        <w:rPr>
          <w:sz w:val="20"/>
          <w:szCs w:val="20"/>
        </w:rPr>
      </w:pPr>
    </w:p>
    <w:p w14:paraId="3C839D49" w14:textId="77777777" w:rsidR="003339E5" w:rsidRDefault="003339E5">
      <w:pPr>
        <w:spacing w:line="200" w:lineRule="exact"/>
        <w:rPr>
          <w:sz w:val="20"/>
          <w:szCs w:val="20"/>
        </w:rPr>
      </w:pPr>
    </w:p>
    <w:p w14:paraId="2035BFCE" w14:textId="77777777" w:rsidR="003339E5" w:rsidRDefault="003339E5">
      <w:pPr>
        <w:spacing w:line="393" w:lineRule="exact"/>
        <w:rPr>
          <w:sz w:val="20"/>
          <w:szCs w:val="20"/>
        </w:rPr>
      </w:pPr>
    </w:p>
    <w:p w14:paraId="490C03D9" w14:textId="77777777" w:rsidR="003339E5" w:rsidRDefault="003B64C7">
      <w:pPr>
        <w:ind w:left="10320"/>
        <w:rPr>
          <w:sz w:val="20"/>
          <w:szCs w:val="20"/>
        </w:rPr>
      </w:pPr>
      <w:r>
        <w:rPr>
          <w:rFonts w:ascii="Calibri" w:eastAsia="Calibri" w:hAnsi="Calibri" w:cs="Calibri"/>
        </w:rPr>
        <w:t>118</w:t>
      </w:r>
    </w:p>
    <w:p w14:paraId="6CFC76A5" w14:textId="77777777" w:rsidR="003339E5" w:rsidRDefault="003339E5">
      <w:pPr>
        <w:sectPr w:rsidR="003339E5">
          <w:type w:val="continuous"/>
          <w:pgSz w:w="12240" w:h="15840"/>
          <w:pgMar w:top="1081" w:right="780" w:bottom="0" w:left="800" w:header="0" w:footer="0" w:gutter="0"/>
          <w:cols w:space="720" w:equalWidth="0">
            <w:col w:w="10660"/>
          </w:cols>
        </w:sectPr>
      </w:pPr>
    </w:p>
    <w:tbl>
      <w:tblPr>
        <w:tblW w:w="0" w:type="auto"/>
        <w:tblLayout w:type="fixed"/>
        <w:tblCellMar>
          <w:left w:w="0" w:type="dxa"/>
          <w:right w:w="0" w:type="dxa"/>
        </w:tblCellMar>
        <w:tblLook w:val="04A0" w:firstRow="1" w:lastRow="0" w:firstColumn="1" w:lastColumn="0" w:noHBand="0" w:noVBand="1"/>
      </w:tblPr>
      <w:tblGrid>
        <w:gridCol w:w="1640"/>
        <w:gridCol w:w="9160"/>
        <w:gridCol w:w="20"/>
      </w:tblGrid>
      <w:tr w:rsidR="003339E5" w14:paraId="1DB9EDCF" w14:textId="77777777">
        <w:trPr>
          <w:trHeight w:val="1043"/>
        </w:trPr>
        <w:tc>
          <w:tcPr>
            <w:tcW w:w="1640" w:type="dxa"/>
            <w:shd w:val="clear" w:color="auto" w:fill="085296"/>
            <w:vAlign w:val="bottom"/>
          </w:tcPr>
          <w:p w14:paraId="2C60777A" w14:textId="77777777" w:rsidR="003339E5" w:rsidRDefault="003339E5">
            <w:pPr>
              <w:rPr>
                <w:sz w:val="24"/>
                <w:szCs w:val="24"/>
              </w:rPr>
            </w:pPr>
            <w:bookmarkStart w:id="119" w:name="page119"/>
            <w:bookmarkEnd w:id="119"/>
          </w:p>
        </w:tc>
        <w:tc>
          <w:tcPr>
            <w:tcW w:w="9160" w:type="dxa"/>
            <w:shd w:val="clear" w:color="auto" w:fill="085296"/>
            <w:vAlign w:val="bottom"/>
          </w:tcPr>
          <w:p w14:paraId="0BD44D94"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AB0DA77" w14:textId="77777777" w:rsidR="003339E5" w:rsidRDefault="003339E5">
            <w:pPr>
              <w:rPr>
                <w:sz w:val="1"/>
                <w:szCs w:val="1"/>
              </w:rPr>
            </w:pPr>
          </w:p>
        </w:tc>
      </w:tr>
      <w:tr w:rsidR="003339E5" w14:paraId="70B25C95" w14:textId="77777777">
        <w:trPr>
          <w:trHeight w:val="497"/>
        </w:trPr>
        <w:tc>
          <w:tcPr>
            <w:tcW w:w="1640" w:type="dxa"/>
            <w:vMerge w:val="restart"/>
            <w:shd w:val="clear" w:color="auto" w:fill="085296"/>
            <w:vAlign w:val="bottom"/>
          </w:tcPr>
          <w:p w14:paraId="00E4EB3B" w14:textId="77777777" w:rsidR="003339E5" w:rsidRDefault="003B64C7">
            <w:pPr>
              <w:spacing w:line="957" w:lineRule="exact"/>
              <w:ind w:left="300"/>
              <w:rPr>
                <w:sz w:val="20"/>
                <w:szCs w:val="20"/>
              </w:rPr>
            </w:pPr>
            <w:r>
              <w:rPr>
                <w:rFonts w:ascii="Trebuchet MS" w:eastAsia="Trebuchet MS" w:hAnsi="Trebuchet MS" w:cs="Trebuchet MS"/>
                <w:color w:val="FFFFFF"/>
                <w:w w:val="92"/>
                <w:sz w:val="96"/>
                <w:szCs w:val="96"/>
              </w:rPr>
              <w:t>A.1</w:t>
            </w:r>
          </w:p>
        </w:tc>
        <w:tc>
          <w:tcPr>
            <w:tcW w:w="9160" w:type="dxa"/>
            <w:shd w:val="clear" w:color="auto" w:fill="085296"/>
            <w:vAlign w:val="bottom"/>
          </w:tcPr>
          <w:p w14:paraId="6920DF6B" w14:textId="77777777" w:rsidR="003339E5" w:rsidRDefault="003B64C7">
            <w:pPr>
              <w:spacing w:line="496"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D27F36D" w14:textId="77777777" w:rsidR="003339E5" w:rsidRDefault="003339E5">
            <w:pPr>
              <w:rPr>
                <w:sz w:val="1"/>
                <w:szCs w:val="1"/>
              </w:rPr>
            </w:pPr>
          </w:p>
        </w:tc>
      </w:tr>
      <w:tr w:rsidR="003339E5" w14:paraId="75323BB8" w14:textId="77777777">
        <w:trPr>
          <w:trHeight w:val="484"/>
        </w:trPr>
        <w:tc>
          <w:tcPr>
            <w:tcW w:w="1640" w:type="dxa"/>
            <w:vMerge/>
            <w:shd w:val="clear" w:color="auto" w:fill="085296"/>
            <w:vAlign w:val="bottom"/>
          </w:tcPr>
          <w:p w14:paraId="0596C4FB" w14:textId="77777777" w:rsidR="003339E5" w:rsidRDefault="003339E5">
            <w:pPr>
              <w:rPr>
                <w:sz w:val="24"/>
                <w:szCs w:val="24"/>
              </w:rPr>
            </w:pPr>
          </w:p>
        </w:tc>
        <w:tc>
          <w:tcPr>
            <w:tcW w:w="9160" w:type="dxa"/>
            <w:shd w:val="clear" w:color="auto" w:fill="085296"/>
            <w:vAlign w:val="bottom"/>
          </w:tcPr>
          <w:p w14:paraId="040F869D"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2ABD5B4" w14:textId="77777777" w:rsidR="003339E5" w:rsidRDefault="003339E5">
            <w:pPr>
              <w:rPr>
                <w:sz w:val="1"/>
                <w:szCs w:val="1"/>
              </w:rPr>
            </w:pPr>
          </w:p>
        </w:tc>
      </w:tr>
    </w:tbl>
    <w:p w14:paraId="232A002D" w14:textId="77777777" w:rsidR="003339E5" w:rsidRDefault="003B64C7">
      <w:pPr>
        <w:spacing w:line="20" w:lineRule="exact"/>
        <w:rPr>
          <w:sz w:val="20"/>
          <w:szCs w:val="20"/>
        </w:rPr>
      </w:pPr>
      <w:r>
        <w:rPr>
          <w:noProof/>
          <w:sz w:val="20"/>
          <w:szCs w:val="20"/>
        </w:rPr>
        <w:drawing>
          <wp:anchor distT="0" distB="0" distL="114300" distR="114300" simplePos="0" relativeHeight="251737088" behindDoc="1" locked="0" layoutInCell="0" allowOverlap="1" wp14:anchorId="6560763E" wp14:editId="40A526B4">
            <wp:simplePos x="0" y="0"/>
            <wp:positionH relativeFrom="column">
              <wp:posOffset>4552950</wp:posOffset>
            </wp:positionH>
            <wp:positionV relativeFrom="paragraph">
              <wp:posOffset>-1202055</wp:posOffset>
            </wp:positionV>
            <wp:extent cx="2134870" cy="98552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p>
    <w:p w14:paraId="1D557B6B" w14:textId="77777777" w:rsidR="003339E5" w:rsidRDefault="003339E5">
      <w:pPr>
        <w:spacing w:line="322" w:lineRule="exact"/>
        <w:rPr>
          <w:sz w:val="20"/>
          <w:szCs w:val="20"/>
        </w:rPr>
      </w:pPr>
    </w:p>
    <w:p w14:paraId="736C6CC5" w14:textId="77777777" w:rsidR="003339E5" w:rsidRDefault="003B64C7">
      <w:pPr>
        <w:ind w:left="960"/>
        <w:rPr>
          <w:sz w:val="20"/>
          <w:szCs w:val="20"/>
        </w:rPr>
      </w:pPr>
      <w:r>
        <w:rPr>
          <w:rFonts w:ascii="Calibri" w:eastAsia="Calibri" w:hAnsi="Calibri" w:cs="Calibri"/>
        </w:rPr>
        <w:t>A. The Chief Information Security Officer must:</w:t>
      </w:r>
    </w:p>
    <w:p w14:paraId="2195A48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8112" behindDoc="1" locked="0" layoutInCell="0" allowOverlap="1" wp14:anchorId="1ACA9CBD" wp14:editId="69EBADDD">
                <wp:simplePos x="0" y="0"/>
                <wp:positionH relativeFrom="column">
                  <wp:posOffset>1012825</wp:posOffset>
                </wp:positionH>
                <wp:positionV relativeFrom="paragraph">
                  <wp:posOffset>98425</wp:posOffset>
                </wp:positionV>
                <wp:extent cx="5340350" cy="387985"/>
                <wp:effectExtent l="0" t="0" r="0" b="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7985"/>
                        </a:xfrm>
                        <a:prstGeom prst="rect">
                          <a:avLst/>
                        </a:prstGeom>
                        <a:solidFill>
                          <a:srgbClr val="4F4F4F"/>
                        </a:solidFill>
                      </wps:spPr>
                      <wps:bodyPr/>
                    </wps:wsp>
                  </a:graphicData>
                </a:graphic>
              </wp:anchor>
            </w:drawing>
          </mc:Choice>
          <mc:Fallback>
            <w:pict>
              <v:rect w14:anchorId="6A9214A5" id="Shape 685" o:spid="_x0000_s1026" style="position:absolute;left:0;text-align:left;margin-left:79.75pt;margin-top:7.75pt;width:420.5pt;height:30.5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739136" behindDoc="1" locked="0" layoutInCell="0" allowOverlap="1" wp14:anchorId="1179E1C3" wp14:editId="0BD6AD97">
                <wp:simplePos x="0" y="0"/>
                <wp:positionH relativeFrom="column">
                  <wp:posOffset>469900</wp:posOffset>
                </wp:positionH>
                <wp:positionV relativeFrom="paragraph">
                  <wp:posOffset>98425</wp:posOffset>
                </wp:positionV>
                <wp:extent cx="0" cy="387985"/>
                <wp:effectExtent l="0" t="0" r="0" b="0"/>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51C5144" id="Shape 686" o:spid="_x0000_s1026" style="position:absolute;left:0;text-align:left;z-index:-251577344;visibility:visible;mso-wrap-style:square;mso-wrap-distance-left:9pt;mso-wrap-distance-top:0;mso-wrap-distance-right:9pt;mso-wrap-distance-bottom:0;mso-position-horizontal:absolute;mso-position-horizontal-relative:text;mso-position-vertical:absolute;mso-position-vertical-relative:text" from="37pt,7.75pt" to="37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0160" behindDoc="1" locked="0" layoutInCell="0" allowOverlap="1" wp14:anchorId="45CE32BA" wp14:editId="127CDE3E">
                <wp:simplePos x="0" y="0"/>
                <wp:positionH relativeFrom="column">
                  <wp:posOffset>1012825</wp:posOffset>
                </wp:positionH>
                <wp:positionV relativeFrom="paragraph">
                  <wp:posOffset>98425</wp:posOffset>
                </wp:positionV>
                <wp:extent cx="0" cy="384810"/>
                <wp:effectExtent l="0" t="0" r="0" b="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EFEC33F" id="Shape 687" o:spid="_x0000_s1026" style="position:absolute;left:0;text-align:left;z-index:-251576320;visibility:visible;mso-wrap-style:square;mso-wrap-distance-left:9pt;mso-wrap-distance-top:0;mso-wrap-distance-right:9pt;mso-wrap-distance-bottom:0;mso-position-horizontal:absolute;mso-position-horizontal-relative:text;mso-position-vertical:absolute;mso-position-vertical-relative:text" from="79.75pt,7.75pt" to="79.7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1184" behindDoc="1" locked="0" layoutInCell="0" allowOverlap="1" wp14:anchorId="5B66ADBD" wp14:editId="0D2414DD">
                <wp:simplePos x="0" y="0"/>
                <wp:positionH relativeFrom="column">
                  <wp:posOffset>2230120</wp:posOffset>
                </wp:positionH>
                <wp:positionV relativeFrom="paragraph">
                  <wp:posOffset>98425</wp:posOffset>
                </wp:positionV>
                <wp:extent cx="0" cy="384810"/>
                <wp:effectExtent l="0" t="0" r="0" b="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C6449C4" id="Shape 688" o:spid="_x0000_s1026" style="position:absolute;left:0;text-align:left;z-index:-251575296;visibility:visible;mso-wrap-style:square;mso-wrap-distance-left:9pt;mso-wrap-distance-top:0;mso-wrap-distance-right:9pt;mso-wrap-distance-bottom:0;mso-position-horizontal:absolute;mso-position-horizontal-relative:text;mso-position-vertical:absolute;mso-position-vertical-relative:text" from="175.6pt,7.75pt" to="175.6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3C4116A9" wp14:editId="280F29F6">
                <wp:simplePos x="0" y="0"/>
                <wp:positionH relativeFrom="column">
                  <wp:posOffset>6349365</wp:posOffset>
                </wp:positionH>
                <wp:positionV relativeFrom="paragraph">
                  <wp:posOffset>98425</wp:posOffset>
                </wp:positionV>
                <wp:extent cx="0" cy="387985"/>
                <wp:effectExtent l="0" t="0" r="0" b="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70DBE3" id="Shape 689" o:spid="_x0000_s1026" style="position:absolute;left:0;text-align:left;z-index:-251574272;visibility:visible;mso-wrap-style:square;mso-wrap-distance-left:9pt;mso-wrap-distance-top:0;mso-wrap-distance-right:9pt;mso-wrap-distance-bottom:0;mso-position-horizontal:absolute;mso-position-horizontal-relative:text;mso-position-vertical:absolute;mso-position-vertical-relative:text" from="499.95pt,7.75pt" to="499.9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68C990AA" wp14:editId="17BFC2D8">
                <wp:simplePos x="0" y="0"/>
                <wp:positionH relativeFrom="column">
                  <wp:posOffset>466090</wp:posOffset>
                </wp:positionH>
                <wp:positionV relativeFrom="paragraph">
                  <wp:posOffset>101600</wp:posOffset>
                </wp:positionV>
                <wp:extent cx="5887085" cy="0"/>
                <wp:effectExtent l="0" t="0" r="0" b="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37F812" id="Shape 690" o:spid="_x0000_s1026" style="position:absolute;left:0;text-align:left;z-index:-251573248;visibility:visible;mso-wrap-style:square;mso-wrap-distance-left:9pt;mso-wrap-distance-top:0;mso-wrap-distance-right:9pt;mso-wrap-distance-bottom:0;mso-position-horizontal:absolute;mso-position-horizontal-relative:text;mso-position-vertical:absolute;mso-position-vertical-relative:text" from="36.7pt,8pt" to="500.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" o:allowincell="f" filled="t" strokecolor="white" strokeweight=".54pt">
                <v:stroke joinstyle="miter"/>
                <o:lock v:ext="edit" shapetype="f"/>
              </v:line>
            </w:pict>
          </mc:Fallback>
        </mc:AlternateContent>
      </w:r>
    </w:p>
    <w:p w14:paraId="04D666C1" w14:textId="77777777" w:rsidR="003339E5" w:rsidRDefault="003339E5">
      <w:pPr>
        <w:spacing w:line="13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60"/>
        <w:gridCol w:w="860"/>
        <w:gridCol w:w="1900"/>
        <w:gridCol w:w="4080"/>
        <w:gridCol w:w="2420"/>
        <w:gridCol w:w="780"/>
        <w:gridCol w:w="20"/>
      </w:tblGrid>
      <w:tr w:rsidR="003339E5" w14:paraId="4EBE7117" w14:textId="77777777">
        <w:trPr>
          <w:trHeight w:val="455"/>
        </w:trPr>
        <w:tc>
          <w:tcPr>
            <w:tcW w:w="760" w:type="dxa"/>
            <w:tcBorders>
              <w:right w:val="single" w:sz="8" w:space="0" w:color="4F4F4F"/>
            </w:tcBorders>
            <w:vAlign w:val="bottom"/>
          </w:tcPr>
          <w:p w14:paraId="3030B010" w14:textId="77777777" w:rsidR="003339E5" w:rsidRDefault="003339E5">
            <w:pPr>
              <w:rPr>
                <w:sz w:val="24"/>
                <w:szCs w:val="24"/>
              </w:rPr>
            </w:pPr>
          </w:p>
        </w:tc>
        <w:tc>
          <w:tcPr>
            <w:tcW w:w="860" w:type="dxa"/>
            <w:tcBorders>
              <w:right w:val="single" w:sz="8" w:space="0" w:color="4F4F4F"/>
            </w:tcBorders>
            <w:shd w:val="clear" w:color="auto" w:fill="4F4F4F"/>
            <w:vAlign w:val="bottom"/>
          </w:tcPr>
          <w:p w14:paraId="56DF2742"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49F1F9D3"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6500" w:type="dxa"/>
            <w:gridSpan w:val="2"/>
            <w:vAlign w:val="bottom"/>
          </w:tcPr>
          <w:p w14:paraId="6309EE3D"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780" w:type="dxa"/>
            <w:vAlign w:val="bottom"/>
          </w:tcPr>
          <w:p w14:paraId="0F058B28" w14:textId="77777777" w:rsidR="003339E5" w:rsidRDefault="003339E5">
            <w:pPr>
              <w:rPr>
                <w:sz w:val="24"/>
                <w:szCs w:val="24"/>
              </w:rPr>
            </w:pPr>
          </w:p>
        </w:tc>
        <w:tc>
          <w:tcPr>
            <w:tcW w:w="0" w:type="dxa"/>
            <w:vAlign w:val="bottom"/>
          </w:tcPr>
          <w:p w14:paraId="62B82DB5" w14:textId="77777777" w:rsidR="003339E5" w:rsidRDefault="003339E5">
            <w:pPr>
              <w:rPr>
                <w:sz w:val="1"/>
                <w:szCs w:val="1"/>
              </w:rPr>
            </w:pPr>
          </w:p>
        </w:tc>
      </w:tr>
      <w:tr w:rsidR="003339E5" w14:paraId="22674A2C" w14:textId="77777777">
        <w:trPr>
          <w:trHeight w:val="151"/>
        </w:trPr>
        <w:tc>
          <w:tcPr>
            <w:tcW w:w="760" w:type="dxa"/>
            <w:tcBorders>
              <w:right w:val="single" w:sz="8" w:space="0" w:color="4F4F4F"/>
            </w:tcBorders>
            <w:vAlign w:val="bottom"/>
          </w:tcPr>
          <w:p w14:paraId="7B054E40" w14:textId="77777777" w:rsidR="003339E5" w:rsidRDefault="003339E5">
            <w:pPr>
              <w:rPr>
                <w:sz w:val="13"/>
                <w:szCs w:val="13"/>
              </w:rPr>
            </w:pPr>
          </w:p>
        </w:tc>
        <w:tc>
          <w:tcPr>
            <w:tcW w:w="860" w:type="dxa"/>
            <w:tcBorders>
              <w:bottom w:val="single" w:sz="8" w:space="0" w:color="C5C5C5"/>
              <w:right w:val="single" w:sz="8" w:space="0" w:color="4F4F4F"/>
            </w:tcBorders>
            <w:shd w:val="clear" w:color="auto" w:fill="4F4F4F"/>
            <w:vAlign w:val="bottom"/>
          </w:tcPr>
          <w:p w14:paraId="1597F7B8" w14:textId="77777777" w:rsidR="003339E5" w:rsidRDefault="003339E5">
            <w:pPr>
              <w:rPr>
                <w:sz w:val="13"/>
                <w:szCs w:val="13"/>
              </w:rPr>
            </w:pPr>
          </w:p>
        </w:tc>
        <w:tc>
          <w:tcPr>
            <w:tcW w:w="1900" w:type="dxa"/>
            <w:tcBorders>
              <w:bottom w:val="single" w:sz="8" w:space="0" w:color="C5C5C5"/>
            </w:tcBorders>
            <w:vAlign w:val="bottom"/>
          </w:tcPr>
          <w:p w14:paraId="02071B19" w14:textId="77777777" w:rsidR="003339E5" w:rsidRDefault="003339E5">
            <w:pPr>
              <w:rPr>
                <w:sz w:val="13"/>
                <w:szCs w:val="13"/>
              </w:rPr>
            </w:pPr>
          </w:p>
        </w:tc>
        <w:tc>
          <w:tcPr>
            <w:tcW w:w="4080" w:type="dxa"/>
            <w:tcBorders>
              <w:bottom w:val="single" w:sz="8" w:space="0" w:color="C5C5C5"/>
            </w:tcBorders>
            <w:vAlign w:val="bottom"/>
          </w:tcPr>
          <w:p w14:paraId="65A74BF9" w14:textId="77777777" w:rsidR="003339E5" w:rsidRDefault="003339E5">
            <w:pPr>
              <w:rPr>
                <w:sz w:val="13"/>
                <w:szCs w:val="13"/>
              </w:rPr>
            </w:pPr>
          </w:p>
        </w:tc>
        <w:tc>
          <w:tcPr>
            <w:tcW w:w="2420" w:type="dxa"/>
            <w:tcBorders>
              <w:bottom w:val="single" w:sz="8" w:space="0" w:color="C5C5C5"/>
            </w:tcBorders>
            <w:vAlign w:val="bottom"/>
          </w:tcPr>
          <w:p w14:paraId="5E1A6AA5" w14:textId="77777777" w:rsidR="003339E5" w:rsidRDefault="003339E5">
            <w:pPr>
              <w:rPr>
                <w:sz w:val="13"/>
                <w:szCs w:val="13"/>
              </w:rPr>
            </w:pPr>
          </w:p>
        </w:tc>
        <w:tc>
          <w:tcPr>
            <w:tcW w:w="780" w:type="dxa"/>
            <w:vAlign w:val="bottom"/>
          </w:tcPr>
          <w:p w14:paraId="367A2EF5" w14:textId="77777777" w:rsidR="003339E5" w:rsidRDefault="003339E5">
            <w:pPr>
              <w:rPr>
                <w:sz w:val="13"/>
                <w:szCs w:val="13"/>
              </w:rPr>
            </w:pPr>
          </w:p>
        </w:tc>
        <w:tc>
          <w:tcPr>
            <w:tcW w:w="0" w:type="dxa"/>
            <w:vAlign w:val="bottom"/>
          </w:tcPr>
          <w:p w14:paraId="08683FE1" w14:textId="77777777" w:rsidR="003339E5" w:rsidRDefault="003339E5">
            <w:pPr>
              <w:rPr>
                <w:sz w:val="1"/>
                <w:szCs w:val="1"/>
              </w:rPr>
            </w:pPr>
          </w:p>
        </w:tc>
      </w:tr>
      <w:tr w:rsidR="003339E5" w14:paraId="2961CE50" w14:textId="77777777">
        <w:trPr>
          <w:trHeight w:val="314"/>
        </w:trPr>
        <w:tc>
          <w:tcPr>
            <w:tcW w:w="760" w:type="dxa"/>
            <w:tcBorders>
              <w:right w:val="single" w:sz="8" w:space="0" w:color="C5C5C5"/>
            </w:tcBorders>
            <w:vAlign w:val="bottom"/>
          </w:tcPr>
          <w:p w14:paraId="6F952CA2" w14:textId="77777777" w:rsidR="003339E5" w:rsidRDefault="003339E5">
            <w:pPr>
              <w:rPr>
                <w:sz w:val="24"/>
                <w:szCs w:val="24"/>
              </w:rPr>
            </w:pPr>
          </w:p>
        </w:tc>
        <w:tc>
          <w:tcPr>
            <w:tcW w:w="860" w:type="dxa"/>
            <w:tcBorders>
              <w:right w:val="single" w:sz="8" w:space="0" w:color="C5C5C5"/>
            </w:tcBorders>
            <w:vAlign w:val="bottom"/>
          </w:tcPr>
          <w:p w14:paraId="48DE3AF6" w14:textId="77777777" w:rsidR="003339E5" w:rsidRDefault="003B64C7">
            <w:pPr>
              <w:jc w:val="center"/>
              <w:rPr>
                <w:sz w:val="20"/>
                <w:szCs w:val="20"/>
              </w:rPr>
            </w:pPr>
            <w:r>
              <w:rPr>
                <w:rFonts w:ascii="Calibri" w:eastAsia="Calibri" w:hAnsi="Calibri" w:cs="Calibri"/>
                <w:w w:val="99"/>
              </w:rPr>
              <w:t>CP-1 a.</w:t>
            </w:r>
          </w:p>
        </w:tc>
        <w:tc>
          <w:tcPr>
            <w:tcW w:w="1900" w:type="dxa"/>
            <w:tcBorders>
              <w:right w:val="single" w:sz="8" w:space="0" w:color="C5C5C5"/>
            </w:tcBorders>
            <w:vAlign w:val="bottom"/>
          </w:tcPr>
          <w:p w14:paraId="1088CFCE" w14:textId="77777777" w:rsidR="003339E5" w:rsidRDefault="003B64C7">
            <w:pPr>
              <w:jc w:val="center"/>
              <w:rPr>
                <w:sz w:val="20"/>
                <w:szCs w:val="20"/>
              </w:rPr>
            </w:pPr>
            <w:r>
              <w:rPr>
                <w:rFonts w:ascii="Calibri" w:eastAsia="Calibri" w:hAnsi="Calibri" w:cs="Calibri"/>
                <w:w w:val="99"/>
              </w:rPr>
              <w:t>Contingency</w:t>
            </w:r>
          </w:p>
        </w:tc>
        <w:tc>
          <w:tcPr>
            <w:tcW w:w="6500" w:type="dxa"/>
            <w:gridSpan w:val="2"/>
            <w:tcBorders>
              <w:right w:val="single" w:sz="8" w:space="0" w:color="C5C5C5"/>
            </w:tcBorders>
            <w:vAlign w:val="bottom"/>
          </w:tcPr>
          <w:p w14:paraId="6B98BC8B"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780" w:type="dxa"/>
            <w:vAlign w:val="bottom"/>
          </w:tcPr>
          <w:p w14:paraId="5D860EDD" w14:textId="77777777" w:rsidR="003339E5" w:rsidRDefault="003339E5">
            <w:pPr>
              <w:rPr>
                <w:sz w:val="24"/>
                <w:szCs w:val="24"/>
              </w:rPr>
            </w:pPr>
          </w:p>
        </w:tc>
        <w:tc>
          <w:tcPr>
            <w:tcW w:w="0" w:type="dxa"/>
            <w:vAlign w:val="bottom"/>
          </w:tcPr>
          <w:p w14:paraId="7AF5238D" w14:textId="77777777" w:rsidR="003339E5" w:rsidRDefault="003339E5">
            <w:pPr>
              <w:rPr>
                <w:sz w:val="1"/>
                <w:szCs w:val="1"/>
              </w:rPr>
            </w:pPr>
          </w:p>
        </w:tc>
      </w:tr>
      <w:tr w:rsidR="003339E5" w14:paraId="06FC60BB" w14:textId="77777777">
        <w:trPr>
          <w:trHeight w:val="308"/>
        </w:trPr>
        <w:tc>
          <w:tcPr>
            <w:tcW w:w="760" w:type="dxa"/>
            <w:tcBorders>
              <w:right w:val="single" w:sz="8" w:space="0" w:color="C5C5C5"/>
            </w:tcBorders>
            <w:vAlign w:val="bottom"/>
          </w:tcPr>
          <w:p w14:paraId="283490BB" w14:textId="77777777" w:rsidR="003339E5" w:rsidRDefault="003339E5">
            <w:pPr>
              <w:rPr>
                <w:sz w:val="24"/>
                <w:szCs w:val="24"/>
              </w:rPr>
            </w:pPr>
          </w:p>
        </w:tc>
        <w:tc>
          <w:tcPr>
            <w:tcW w:w="860" w:type="dxa"/>
            <w:tcBorders>
              <w:right w:val="single" w:sz="8" w:space="0" w:color="C5C5C5"/>
            </w:tcBorders>
            <w:vAlign w:val="bottom"/>
          </w:tcPr>
          <w:p w14:paraId="03A11C38" w14:textId="77777777" w:rsidR="003339E5" w:rsidRDefault="003339E5">
            <w:pPr>
              <w:rPr>
                <w:sz w:val="24"/>
                <w:szCs w:val="24"/>
              </w:rPr>
            </w:pPr>
          </w:p>
        </w:tc>
        <w:tc>
          <w:tcPr>
            <w:tcW w:w="1900" w:type="dxa"/>
            <w:tcBorders>
              <w:right w:val="single" w:sz="8" w:space="0" w:color="C5C5C5"/>
            </w:tcBorders>
            <w:vAlign w:val="bottom"/>
          </w:tcPr>
          <w:p w14:paraId="56C4525B" w14:textId="77777777" w:rsidR="003339E5" w:rsidRDefault="003B64C7">
            <w:pPr>
              <w:jc w:val="center"/>
              <w:rPr>
                <w:sz w:val="20"/>
                <w:szCs w:val="20"/>
              </w:rPr>
            </w:pPr>
            <w:r>
              <w:rPr>
                <w:rFonts w:ascii="Calibri" w:eastAsia="Calibri" w:hAnsi="Calibri" w:cs="Calibri"/>
              </w:rPr>
              <w:t>Planning Policy and</w:t>
            </w:r>
          </w:p>
        </w:tc>
        <w:tc>
          <w:tcPr>
            <w:tcW w:w="6500" w:type="dxa"/>
            <w:gridSpan w:val="2"/>
            <w:tcBorders>
              <w:right w:val="single" w:sz="8" w:space="0" w:color="C5C5C5"/>
            </w:tcBorders>
            <w:vAlign w:val="bottom"/>
          </w:tcPr>
          <w:p w14:paraId="449847DF" w14:textId="77777777" w:rsidR="003339E5" w:rsidRDefault="003B64C7">
            <w:pPr>
              <w:ind w:left="420"/>
              <w:rPr>
                <w:sz w:val="20"/>
                <w:szCs w:val="20"/>
              </w:rPr>
            </w:pPr>
            <w:r>
              <w:rPr>
                <w:rFonts w:ascii="Calibri" w:eastAsia="Calibri" w:hAnsi="Calibri" w:cs="Calibri"/>
              </w:rPr>
              <w:t>Information Security Officers]:</w:t>
            </w:r>
          </w:p>
        </w:tc>
        <w:tc>
          <w:tcPr>
            <w:tcW w:w="780" w:type="dxa"/>
            <w:vAlign w:val="bottom"/>
          </w:tcPr>
          <w:p w14:paraId="210A158C" w14:textId="77777777" w:rsidR="003339E5" w:rsidRDefault="003339E5">
            <w:pPr>
              <w:rPr>
                <w:sz w:val="24"/>
                <w:szCs w:val="24"/>
              </w:rPr>
            </w:pPr>
          </w:p>
        </w:tc>
        <w:tc>
          <w:tcPr>
            <w:tcW w:w="0" w:type="dxa"/>
            <w:vAlign w:val="bottom"/>
          </w:tcPr>
          <w:p w14:paraId="1AE9660A" w14:textId="77777777" w:rsidR="003339E5" w:rsidRDefault="003339E5">
            <w:pPr>
              <w:rPr>
                <w:sz w:val="1"/>
                <w:szCs w:val="1"/>
              </w:rPr>
            </w:pPr>
          </w:p>
        </w:tc>
      </w:tr>
      <w:tr w:rsidR="003339E5" w14:paraId="7F6F408C" w14:textId="77777777">
        <w:trPr>
          <w:trHeight w:val="349"/>
        </w:trPr>
        <w:tc>
          <w:tcPr>
            <w:tcW w:w="760" w:type="dxa"/>
            <w:tcBorders>
              <w:right w:val="single" w:sz="8" w:space="0" w:color="C5C5C5"/>
            </w:tcBorders>
            <w:vAlign w:val="bottom"/>
          </w:tcPr>
          <w:p w14:paraId="1B17AA45" w14:textId="77777777" w:rsidR="003339E5" w:rsidRDefault="003339E5">
            <w:pPr>
              <w:rPr>
                <w:sz w:val="24"/>
                <w:szCs w:val="24"/>
              </w:rPr>
            </w:pPr>
          </w:p>
        </w:tc>
        <w:tc>
          <w:tcPr>
            <w:tcW w:w="860" w:type="dxa"/>
            <w:tcBorders>
              <w:right w:val="single" w:sz="8" w:space="0" w:color="C5C5C5"/>
            </w:tcBorders>
            <w:vAlign w:val="bottom"/>
          </w:tcPr>
          <w:p w14:paraId="75EBE5B7" w14:textId="77777777" w:rsidR="003339E5" w:rsidRDefault="003339E5">
            <w:pPr>
              <w:rPr>
                <w:sz w:val="24"/>
                <w:szCs w:val="24"/>
              </w:rPr>
            </w:pPr>
          </w:p>
        </w:tc>
        <w:tc>
          <w:tcPr>
            <w:tcW w:w="1900" w:type="dxa"/>
            <w:tcBorders>
              <w:right w:val="single" w:sz="8" w:space="0" w:color="C5C5C5"/>
            </w:tcBorders>
            <w:vAlign w:val="bottom"/>
          </w:tcPr>
          <w:p w14:paraId="75D896B6" w14:textId="77777777" w:rsidR="003339E5" w:rsidRDefault="003B64C7">
            <w:pPr>
              <w:jc w:val="center"/>
              <w:rPr>
                <w:sz w:val="20"/>
                <w:szCs w:val="20"/>
              </w:rPr>
            </w:pPr>
            <w:r>
              <w:rPr>
                <w:rFonts w:ascii="Calibri" w:eastAsia="Calibri" w:hAnsi="Calibri" w:cs="Calibri"/>
              </w:rPr>
              <w:t>Procedures</w:t>
            </w:r>
          </w:p>
        </w:tc>
        <w:tc>
          <w:tcPr>
            <w:tcW w:w="6500" w:type="dxa"/>
            <w:gridSpan w:val="2"/>
            <w:tcBorders>
              <w:right w:val="single" w:sz="8" w:space="0" w:color="C5C5C5"/>
            </w:tcBorders>
            <w:vAlign w:val="bottom"/>
          </w:tcPr>
          <w:p w14:paraId="111AC06D"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A contingency planning policy that addresses purpose, scope,</w:t>
            </w:r>
          </w:p>
        </w:tc>
        <w:tc>
          <w:tcPr>
            <w:tcW w:w="780" w:type="dxa"/>
            <w:vAlign w:val="bottom"/>
          </w:tcPr>
          <w:p w14:paraId="4A54D643" w14:textId="77777777" w:rsidR="003339E5" w:rsidRDefault="003339E5">
            <w:pPr>
              <w:rPr>
                <w:sz w:val="24"/>
                <w:szCs w:val="24"/>
              </w:rPr>
            </w:pPr>
          </w:p>
        </w:tc>
        <w:tc>
          <w:tcPr>
            <w:tcW w:w="0" w:type="dxa"/>
            <w:vAlign w:val="bottom"/>
          </w:tcPr>
          <w:p w14:paraId="33AC98D0" w14:textId="77777777" w:rsidR="003339E5" w:rsidRDefault="003339E5">
            <w:pPr>
              <w:rPr>
                <w:sz w:val="1"/>
                <w:szCs w:val="1"/>
              </w:rPr>
            </w:pPr>
          </w:p>
        </w:tc>
      </w:tr>
      <w:tr w:rsidR="003339E5" w14:paraId="2BADFF08" w14:textId="77777777">
        <w:trPr>
          <w:trHeight w:val="268"/>
        </w:trPr>
        <w:tc>
          <w:tcPr>
            <w:tcW w:w="760" w:type="dxa"/>
            <w:tcBorders>
              <w:right w:val="single" w:sz="8" w:space="0" w:color="C5C5C5"/>
            </w:tcBorders>
            <w:vAlign w:val="bottom"/>
          </w:tcPr>
          <w:p w14:paraId="6A0C24A8" w14:textId="77777777" w:rsidR="003339E5" w:rsidRDefault="003339E5">
            <w:pPr>
              <w:rPr>
                <w:sz w:val="23"/>
                <w:szCs w:val="23"/>
              </w:rPr>
            </w:pPr>
          </w:p>
        </w:tc>
        <w:tc>
          <w:tcPr>
            <w:tcW w:w="860" w:type="dxa"/>
            <w:tcBorders>
              <w:right w:val="single" w:sz="8" w:space="0" w:color="C5C5C5"/>
            </w:tcBorders>
            <w:vAlign w:val="bottom"/>
          </w:tcPr>
          <w:p w14:paraId="6EE72D26" w14:textId="77777777" w:rsidR="003339E5" w:rsidRDefault="003339E5">
            <w:pPr>
              <w:rPr>
                <w:sz w:val="23"/>
                <w:szCs w:val="23"/>
              </w:rPr>
            </w:pPr>
          </w:p>
        </w:tc>
        <w:tc>
          <w:tcPr>
            <w:tcW w:w="1900" w:type="dxa"/>
            <w:tcBorders>
              <w:right w:val="single" w:sz="8" w:space="0" w:color="C5C5C5"/>
            </w:tcBorders>
            <w:vAlign w:val="bottom"/>
          </w:tcPr>
          <w:p w14:paraId="35BC0F21" w14:textId="77777777" w:rsidR="003339E5" w:rsidRDefault="003339E5">
            <w:pPr>
              <w:rPr>
                <w:sz w:val="23"/>
                <w:szCs w:val="23"/>
              </w:rPr>
            </w:pPr>
          </w:p>
        </w:tc>
        <w:tc>
          <w:tcPr>
            <w:tcW w:w="6500" w:type="dxa"/>
            <w:gridSpan w:val="2"/>
            <w:tcBorders>
              <w:right w:val="single" w:sz="8" w:space="0" w:color="C5C5C5"/>
            </w:tcBorders>
            <w:vAlign w:val="bottom"/>
          </w:tcPr>
          <w:p w14:paraId="0A9D3670" w14:textId="77777777" w:rsidR="003339E5" w:rsidRDefault="003B64C7">
            <w:pPr>
              <w:ind w:left="420"/>
              <w:rPr>
                <w:sz w:val="20"/>
                <w:szCs w:val="20"/>
              </w:rPr>
            </w:pPr>
            <w:r>
              <w:rPr>
                <w:rFonts w:ascii="Calibri" w:eastAsia="Calibri" w:hAnsi="Calibri" w:cs="Calibri"/>
              </w:rPr>
              <w:t>roles, responsibilities, management commitment, coordination</w:t>
            </w:r>
          </w:p>
        </w:tc>
        <w:tc>
          <w:tcPr>
            <w:tcW w:w="780" w:type="dxa"/>
            <w:vAlign w:val="bottom"/>
          </w:tcPr>
          <w:p w14:paraId="4C3E2B2C" w14:textId="77777777" w:rsidR="003339E5" w:rsidRDefault="003339E5">
            <w:pPr>
              <w:rPr>
                <w:sz w:val="23"/>
                <w:szCs w:val="23"/>
              </w:rPr>
            </w:pPr>
          </w:p>
        </w:tc>
        <w:tc>
          <w:tcPr>
            <w:tcW w:w="0" w:type="dxa"/>
            <w:vAlign w:val="bottom"/>
          </w:tcPr>
          <w:p w14:paraId="080B1194" w14:textId="77777777" w:rsidR="003339E5" w:rsidRDefault="003339E5">
            <w:pPr>
              <w:rPr>
                <w:sz w:val="1"/>
                <w:szCs w:val="1"/>
              </w:rPr>
            </w:pPr>
          </w:p>
        </w:tc>
      </w:tr>
      <w:tr w:rsidR="003339E5" w14:paraId="2D2E5B1A" w14:textId="77777777">
        <w:trPr>
          <w:trHeight w:val="269"/>
        </w:trPr>
        <w:tc>
          <w:tcPr>
            <w:tcW w:w="760" w:type="dxa"/>
            <w:tcBorders>
              <w:right w:val="single" w:sz="8" w:space="0" w:color="C5C5C5"/>
            </w:tcBorders>
            <w:vAlign w:val="bottom"/>
          </w:tcPr>
          <w:p w14:paraId="4D1DAC73" w14:textId="77777777" w:rsidR="003339E5" w:rsidRDefault="003339E5">
            <w:pPr>
              <w:rPr>
                <w:sz w:val="23"/>
                <w:szCs w:val="23"/>
              </w:rPr>
            </w:pPr>
          </w:p>
        </w:tc>
        <w:tc>
          <w:tcPr>
            <w:tcW w:w="860" w:type="dxa"/>
            <w:tcBorders>
              <w:right w:val="single" w:sz="8" w:space="0" w:color="C5C5C5"/>
            </w:tcBorders>
            <w:vAlign w:val="bottom"/>
          </w:tcPr>
          <w:p w14:paraId="066D89C1" w14:textId="77777777" w:rsidR="003339E5" w:rsidRDefault="003339E5">
            <w:pPr>
              <w:rPr>
                <w:sz w:val="23"/>
                <w:szCs w:val="23"/>
              </w:rPr>
            </w:pPr>
          </w:p>
        </w:tc>
        <w:tc>
          <w:tcPr>
            <w:tcW w:w="1900" w:type="dxa"/>
            <w:tcBorders>
              <w:right w:val="single" w:sz="8" w:space="0" w:color="C5C5C5"/>
            </w:tcBorders>
            <w:vAlign w:val="bottom"/>
          </w:tcPr>
          <w:p w14:paraId="334A59A7" w14:textId="77777777" w:rsidR="003339E5" w:rsidRDefault="003339E5">
            <w:pPr>
              <w:rPr>
                <w:sz w:val="23"/>
                <w:szCs w:val="23"/>
              </w:rPr>
            </w:pPr>
          </w:p>
        </w:tc>
        <w:tc>
          <w:tcPr>
            <w:tcW w:w="6500" w:type="dxa"/>
            <w:gridSpan w:val="2"/>
            <w:tcBorders>
              <w:right w:val="single" w:sz="8" w:space="0" w:color="C5C5C5"/>
            </w:tcBorders>
            <w:vAlign w:val="bottom"/>
          </w:tcPr>
          <w:p w14:paraId="465E1969" w14:textId="77777777" w:rsidR="003339E5" w:rsidRDefault="003B64C7">
            <w:pPr>
              <w:ind w:left="420"/>
              <w:rPr>
                <w:sz w:val="20"/>
                <w:szCs w:val="20"/>
              </w:rPr>
            </w:pPr>
            <w:r>
              <w:rPr>
                <w:rFonts w:ascii="Calibri" w:eastAsia="Calibri" w:hAnsi="Calibri" w:cs="Calibri"/>
              </w:rPr>
              <w:t>among organizational entities, and compliance; and</w:t>
            </w:r>
          </w:p>
        </w:tc>
        <w:tc>
          <w:tcPr>
            <w:tcW w:w="780" w:type="dxa"/>
            <w:vAlign w:val="bottom"/>
          </w:tcPr>
          <w:p w14:paraId="23019E66" w14:textId="77777777" w:rsidR="003339E5" w:rsidRDefault="003339E5">
            <w:pPr>
              <w:rPr>
                <w:sz w:val="23"/>
                <w:szCs w:val="23"/>
              </w:rPr>
            </w:pPr>
          </w:p>
        </w:tc>
        <w:tc>
          <w:tcPr>
            <w:tcW w:w="0" w:type="dxa"/>
            <w:vAlign w:val="bottom"/>
          </w:tcPr>
          <w:p w14:paraId="10266CF3" w14:textId="77777777" w:rsidR="003339E5" w:rsidRDefault="003339E5">
            <w:pPr>
              <w:rPr>
                <w:sz w:val="1"/>
                <w:szCs w:val="1"/>
              </w:rPr>
            </w:pPr>
          </w:p>
        </w:tc>
      </w:tr>
      <w:tr w:rsidR="003339E5" w14:paraId="6D0A41DA" w14:textId="77777777">
        <w:trPr>
          <w:trHeight w:val="389"/>
        </w:trPr>
        <w:tc>
          <w:tcPr>
            <w:tcW w:w="760" w:type="dxa"/>
            <w:tcBorders>
              <w:right w:val="single" w:sz="8" w:space="0" w:color="C5C5C5"/>
            </w:tcBorders>
            <w:vAlign w:val="bottom"/>
          </w:tcPr>
          <w:p w14:paraId="6669D075" w14:textId="77777777" w:rsidR="003339E5" w:rsidRDefault="003339E5">
            <w:pPr>
              <w:rPr>
                <w:sz w:val="24"/>
                <w:szCs w:val="24"/>
              </w:rPr>
            </w:pPr>
          </w:p>
        </w:tc>
        <w:tc>
          <w:tcPr>
            <w:tcW w:w="860" w:type="dxa"/>
            <w:tcBorders>
              <w:right w:val="single" w:sz="8" w:space="0" w:color="C5C5C5"/>
            </w:tcBorders>
            <w:vAlign w:val="bottom"/>
          </w:tcPr>
          <w:p w14:paraId="046EF472" w14:textId="77777777" w:rsidR="003339E5" w:rsidRDefault="003339E5">
            <w:pPr>
              <w:rPr>
                <w:sz w:val="24"/>
                <w:szCs w:val="24"/>
              </w:rPr>
            </w:pPr>
          </w:p>
        </w:tc>
        <w:tc>
          <w:tcPr>
            <w:tcW w:w="1900" w:type="dxa"/>
            <w:tcBorders>
              <w:right w:val="single" w:sz="8" w:space="0" w:color="C5C5C5"/>
            </w:tcBorders>
            <w:vAlign w:val="bottom"/>
          </w:tcPr>
          <w:p w14:paraId="2FA46805" w14:textId="77777777" w:rsidR="003339E5" w:rsidRDefault="003339E5">
            <w:pPr>
              <w:rPr>
                <w:sz w:val="24"/>
                <w:szCs w:val="24"/>
              </w:rPr>
            </w:pPr>
          </w:p>
        </w:tc>
        <w:tc>
          <w:tcPr>
            <w:tcW w:w="6500" w:type="dxa"/>
            <w:gridSpan w:val="2"/>
            <w:tcBorders>
              <w:right w:val="single" w:sz="8" w:space="0" w:color="C5C5C5"/>
            </w:tcBorders>
            <w:vAlign w:val="bottom"/>
          </w:tcPr>
          <w:p w14:paraId="513760E8"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contingency</w:t>
            </w:r>
          </w:p>
        </w:tc>
        <w:tc>
          <w:tcPr>
            <w:tcW w:w="780" w:type="dxa"/>
            <w:vAlign w:val="bottom"/>
          </w:tcPr>
          <w:p w14:paraId="548D7CFF" w14:textId="77777777" w:rsidR="003339E5" w:rsidRDefault="003339E5">
            <w:pPr>
              <w:rPr>
                <w:sz w:val="24"/>
                <w:szCs w:val="24"/>
              </w:rPr>
            </w:pPr>
          </w:p>
        </w:tc>
        <w:tc>
          <w:tcPr>
            <w:tcW w:w="0" w:type="dxa"/>
            <w:vAlign w:val="bottom"/>
          </w:tcPr>
          <w:p w14:paraId="53011EDF" w14:textId="77777777" w:rsidR="003339E5" w:rsidRDefault="003339E5">
            <w:pPr>
              <w:rPr>
                <w:sz w:val="1"/>
                <w:szCs w:val="1"/>
              </w:rPr>
            </w:pPr>
          </w:p>
        </w:tc>
      </w:tr>
      <w:tr w:rsidR="003339E5" w14:paraId="12319997" w14:textId="77777777">
        <w:trPr>
          <w:trHeight w:val="269"/>
        </w:trPr>
        <w:tc>
          <w:tcPr>
            <w:tcW w:w="760" w:type="dxa"/>
            <w:tcBorders>
              <w:right w:val="single" w:sz="8" w:space="0" w:color="C5C5C5"/>
            </w:tcBorders>
            <w:vAlign w:val="bottom"/>
          </w:tcPr>
          <w:p w14:paraId="3D8D372A" w14:textId="77777777" w:rsidR="003339E5" w:rsidRDefault="003339E5">
            <w:pPr>
              <w:rPr>
                <w:sz w:val="23"/>
                <w:szCs w:val="23"/>
              </w:rPr>
            </w:pPr>
          </w:p>
        </w:tc>
        <w:tc>
          <w:tcPr>
            <w:tcW w:w="860" w:type="dxa"/>
            <w:tcBorders>
              <w:right w:val="single" w:sz="8" w:space="0" w:color="C5C5C5"/>
            </w:tcBorders>
            <w:vAlign w:val="bottom"/>
          </w:tcPr>
          <w:p w14:paraId="6D8A208B" w14:textId="77777777" w:rsidR="003339E5" w:rsidRDefault="003339E5">
            <w:pPr>
              <w:rPr>
                <w:sz w:val="23"/>
                <w:szCs w:val="23"/>
              </w:rPr>
            </w:pPr>
          </w:p>
        </w:tc>
        <w:tc>
          <w:tcPr>
            <w:tcW w:w="1900" w:type="dxa"/>
            <w:tcBorders>
              <w:right w:val="single" w:sz="8" w:space="0" w:color="C5C5C5"/>
            </w:tcBorders>
            <w:vAlign w:val="bottom"/>
          </w:tcPr>
          <w:p w14:paraId="670F6FFA" w14:textId="77777777" w:rsidR="003339E5" w:rsidRDefault="003339E5">
            <w:pPr>
              <w:rPr>
                <w:sz w:val="23"/>
                <w:szCs w:val="23"/>
              </w:rPr>
            </w:pPr>
          </w:p>
        </w:tc>
        <w:tc>
          <w:tcPr>
            <w:tcW w:w="6500" w:type="dxa"/>
            <w:gridSpan w:val="2"/>
            <w:tcBorders>
              <w:right w:val="single" w:sz="8" w:space="0" w:color="C5C5C5"/>
            </w:tcBorders>
            <w:vAlign w:val="bottom"/>
          </w:tcPr>
          <w:p w14:paraId="5647B0D8" w14:textId="77777777" w:rsidR="003339E5" w:rsidRDefault="003B64C7">
            <w:pPr>
              <w:ind w:left="420"/>
              <w:rPr>
                <w:sz w:val="20"/>
                <w:szCs w:val="20"/>
              </w:rPr>
            </w:pPr>
            <w:r>
              <w:rPr>
                <w:rFonts w:ascii="Calibri" w:eastAsia="Calibri" w:hAnsi="Calibri" w:cs="Calibri"/>
              </w:rPr>
              <w:t>planning policy and associated contingency planning controls</w:t>
            </w:r>
          </w:p>
        </w:tc>
        <w:tc>
          <w:tcPr>
            <w:tcW w:w="780" w:type="dxa"/>
            <w:vAlign w:val="bottom"/>
          </w:tcPr>
          <w:p w14:paraId="1758454F" w14:textId="77777777" w:rsidR="003339E5" w:rsidRDefault="003339E5">
            <w:pPr>
              <w:rPr>
                <w:sz w:val="23"/>
                <w:szCs w:val="23"/>
              </w:rPr>
            </w:pPr>
          </w:p>
        </w:tc>
        <w:tc>
          <w:tcPr>
            <w:tcW w:w="0" w:type="dxa"/>
            <w:vAlign w:val="bottom"/>
          </w:tcPr>
          <w:p w14:paraId="30679E53" w14:textId="77777777" w:rsidR="003339E5" w:rsidRDefault="003339E5">
            <w:pPr>
              <w:rPr>
                <w:sz w:val="1"/>
                <w:szCs w:val="1"/>
              </w:rPr>
            </w:pPr>
          </w:p>
        </w:tc>
      </w:tr>
      <w:tr w:rsidR="003339E5" w14:paraId="48965D9E" w14:textId="77777777">
        <w:trPr>
          <w:trHeight w:val="68"/>
        </w:trPr>
        <w:tc>
          <w:tcPr>
            <w:tcW w:w="760" w:type="dxa"/>
            <w:tcBorders>
              <w:right w:val="single" w:sz="8" w:space="0" w:color="C5C5C5"/>
            </w:tcBorders>
            <w:vAlign w:val="bottom"/>
          </w:tcPr>
          <w:p w14:paraId="13DDFB9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0A93FF"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1EDC6EF0" w14:textId="77777777" w:rsidR="003339E5" w:rsidRDefault="003339E5">
            <w:pPr>
              <w:rPr>
                <w:sz w:val="5"/>
                <w:szCs w:val="5"/>
              </w:rPr>
            </w:pPr>
          </w:p>
        </w:tc>
        <w:tc>
          <w:tcPr>
            <w:tcW w:w="4080" w:type="dxa"/>
            <w:tcBorders>
              <w:bottom w:val="single" w:sz="8" w:space="0" w:color="C5C5C5"/>
            </w:tcBorders>
            <w:vAlign w:val="bottom"/>
          </w:tcPr>
          <w:p w14:paraId="0998A3BD"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3FCE4621" w14:textId="77777777" w:rsidR="003339E5" w:rsidRDefault="003339E5">
            <w:pPr>
              <w:rPr>
                <w:sz w:val="5"/>
                <w:szCs w:val="5"/>
              </w:rPr>
            </w:pPr>
          </w:p>
        </w:tc>
        <w:tc>
          <w:tcPr>
            <w:tcW w:w="780" w:type="dxa"/>
            <w:vAlign w:val="bottom"/>
          </w:tcPr>
          <w:p w14:paraId="676529DE" w14:textId="77777777" w:rsidR="003339E5" w:rsidRDefault="003339E5">
            <w:pPr>
              <w:rPr>
                <w:sz w:val="5"/>
                <w:szCs w:val="5"/>
              </w:rPr>
            </w:pPr>
          </w:p>
        </w:tc>
        <w:tc>
          <w:tcPr>
            <w:tcW w:w="0" w:type="dxa"/>
            <w:vAlign w:val="bottom"/>
          </w:tcPr>
          <w:p w14:paraId="2F04073C" w14:textId="77777777" w:rsidR="003339E5" w:rsidRDefault="003339E5">
            <w:pPr>
              <w:rPr>
                <w:sz w:val="1"/>
                <w:szCs w:val="1"/>
              </w:rPr>
            </w:pPr>
          </w:p>
        </w:tc>
      </w:tr>
      <w:tr w:rsidR="003339E5" w14:paraId="7E1C5013" w14:textId="77777777">
        <w:trPr>
          <w:trHeight w:val="314"/>
        </w:trPr>
        <w:tc>
          <w:tcPr>
            <w:tcW w:w="760" w:type="dxa"/>
            <w:tcBorders>
              <w:right w:val="single" w:sz="8" w:space="0" w:color="C5C5C5"/>
            </w:tcBorders>
            <w:vAlign w:val="bottom"/>
          </w:tcPr>
          <w:p w14:paraId="4B92418D" w14:textId="77777777" w:rsidR="003339E5" w:rsidRDefault="003339E5">
            <w:pPr>
              <w:rPr>
                <w:sz w:val="24"/>
                <w:szCs w:val="24"/>
              </w:rPr>
            </w:pPr>
          </w:p>
        </w:tc>
        <w:tc>
          <w:tcPr>
            <w:tcW w:w="860" w:type="dxa"/>
            <w:tcBorders>
              <w:right w:val="single" w:sz="8" w:space="0" w:color="C5C5C5"/>
            </w:tcBorders>
            <w:vAlign w:val="bottom"/>
          </w:tcPr>
          <w:p w14:paraId="44E99F2E" w14:textId="77777777" w:rsidR="003339E5" w:rsidRDefault="003B64C7">
            <w:pPr>
              <w:jc w:val="center"/>
              <w:rPr>
                <w:sz w:val="20"/>
                <w:szCs w:val="20"/>
              </w:rPr>
            </w:pPr>
            <w:r>
              <w:rPr>
                <w:rFonts w:ascii="Calibri" w:eastAsia="Calibri" w:hAnsi="Calibri" w:cs="Calibri"/>
                <w:w w:val="98"/>
              </w:rPr>
              <w:t>CP-1 b.</w:t>
            </w:r>
          </w:p>
        </w:tc>
        <w:tc>
          <w:tcPr>
            <w:tcW w:w="1900" w:type="dxa"/>
            <w:tcBorders>
              <w:right w:val="single" w:sz="8" w:space="0" w:color="C5C5C5"/>
            </w:tcBorders>
            <w:vAlign w:val="bottom"/>
          </w:tcPr>
          <w:p w14:paraId="518C8333" w14:textId="77777777" w:rsidR="003339E5" w:rsidRDefault="003B64C7">
            <w:pPr>
              <w:jc w:val="center"/>
              <w:rPr>
                <w:sz w:val="20"/>
                <w:szCs w:val="20"/>
              </w:rPr>
            </w:pPr>
            <w:r>
              <w:rPr>
                <w:rFonts w:ascii="Calibri" w:eastAsia="Calibri" w:hAnsi="Calibri" w:cs="Calibri"/>
                <w:w w:val="99"/>
              </w:rPr>
              <w:t>Contingency</w:t>
            </w:r>
          </w:p>
        </w:tc>
        <w:tc>
          <w:tcPr>
            <w:tcW w:w="6500" w:type="dxa"/>
            <w:gridSpan w:val="2"/>
            <w:tcBorders>
              <w:right w:val="single" w:sz="8" w:space="0" w:color="C5C5C5"/>
            </w:tcBorders>
            <w:vAlign w:val="bottom"/>
          </w:tcPr>
          <w:p w14:paraId="16920D0D"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780" w:type="dxa"/>
            <w:vAlign w:val="bottom"/>
          </w:tcPr>
          <w:p w14:paraId="7C0B772C" w14:textId="77777777" w:rsidR="003339E5" w:rsidRDefault="003339E5">
            <w:pPr>
              <w:rPr>
                <w:sz w:val="24"/>
                <w:szCs w:val="24"/>
              </w:rPr>
            </w:pPr>
          </w:p>
        </w:tc>
        <w:tc>
          <w:tcPr>
            <w:tcW w:w="0" w:type="dxa"/>
            <w:vAlign w:val="bottom"/>
          </w:tcPr>
          <w:p w14:paraId="5EE7CFD0" w14:textId="77777777" w:rsidR="003339E5" w:rsidRDefault="003339E5">
            <w:pPr>
              <w:rPr>
                <w:sz w:val="1"/>
                <w:szCs w:val="1"/>
              </w:rPr>
            </w:pPr>
          </w:p>
        </w:tc>
      </w:tr>
      <w:tr w:rsidR="003339E5" w14:paraId="524E905E" w14:textId="77777777">
        <w:trPr>
          <w:trHeight w:val="389"/>
        </w:trPr>
        <w:tc>
          <w:tcPr>
            <w:tcW w:w="760" w:type="dxa"/>
            <w:tcBorders>
              <w:right w:val="single" w:sz="8" w:space="0" w:color="C5C5C5"/>
            </w:tcBorders>
            <w:vAlign w:val="bottom"/>
          </w:tcPr>
          <w:p w14:paraId="1F38F03A" w14:textId="77777777" w:rsidR="003339E5" w:rsidRDefault="003339E5">
            <w:pPr>
              <w:rPr>
                <w:sz w:val="24"/>
                <w:szCs w:val="24"/>
              </w:rPr>
            </w:pPr>
          </w:p>
        </w:tc>
        <w:tc>
          <w:tcPr>
            <w:tcW w:w="860" w:type="dxa"/>
            <w:tcBorders>
              <w:right w:val="single" w:sz="8" w:space="0" w:color="C5C5C5"/>
            </w:tcBorders>
            <w:vAlign w:val="bottom"/>
          </w:tcPr>
          <w:p w14:paraId="66649658" w14:textId="77777777" w:rsidR="003339E5" w:rsidRDefault="003339E5">
            <w:pPr>
              <w:rPr>
                <w:sz w:val="24"/>
                <w:szCs w:val="24"/>
              </w:rPr>
            </w:pPr>
          </w:p>
        </w:tc>
        <w:tc>
          <w:tcPr>
            <w:tcW w:w="1900" w:type="dxa"/>
            <w:tcBorders>
              <w:right w:val="single" w:sz="8" w:space="0" w:color="C5C5C5"/>
            </w:tcBorders>
            <w:vAlign w:val="bottom"/>
          </w:tcPr>
          <w:p w14:paraId="3BE88D6E" w14:textId="77777777" w:rsidR="003339E5" w:rsidRDefault="003B64C7">
            <w:pPr>
              <w:jc w:val="center"/>
              <w:rPr>
                <w:sz w:val="20"/>
                <w:szCs w:val="20"/>
              </w:rPr>
            </w:pPr>
            <w:r>
              <w:rPr>
                <w:rFonts w:ascii="Calibri" w:eastAsia="Calibri" w:hAnsi="Calibri" w:cs="Calibri"/>
              </w:rPr>
              <w:t>Planning Policy and</w:t>
            </w:r>
          </w:p>
        </w:tc>
        <w:tc>
          <w:tcPr>
            <w:tcW w:w="6500" w:type="dxa"/>
            <w:gridSpan w:val="2"/>
            <w:tcBorders>
              <w:right w:val="single" w:sz="8" w:space="0" w:color="C5C5C5"/>
            </w:tcBorders>
            <w:vAlign w:val="bottom"/>
          </w:tcPr>
          <w:p w14:paraId="6386782B"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Contingency planning policy [at least every 3 years]; and</w:t>
            </w:r>
          </w:p>
        </w:tc>
        <w:tc>
          <w:tcPr>
            <w:tcW w:w="780" w:type="dxa"/>
            <w:vAlign w:val="bottom"/>
          </w:tcPr>
          <w:p w14:paraId="38BD0734" w14:textId="77777777" w:rsidR="003339E5" w:rsidRDefault="003339E5">
            <w:pPr>
              <w:rPr>
                <w:sz w:val="24"/>
                <w:szCs w:val="24"/>
              </w:rPr>
            </w:pPr>
          </w:p>
        </w:tc>
        <w:tc>
          <w:tcPr>
            <w:tcW w:w="0" w:type="dxa"/>
            <w:vAlign w:val="bottom"/>
          </w:tcPr>
          <w:p w14:paraId="46CA19DA" w14:textId="77777777" w:rsidR="003339E5" w:rsidRDefault="003339E5">
            <w:pPr>
              <w:rPr>
                <w:sz w:val="1"/>
                <w:szCs w:val="1"/>
              </w:rPr>
            </w:pPr>
          </w:p>
        </w:tc>
      </w:tr>
      <w:tr w:rsidR="003339E5" w14:paraId="7E85740F" w14:textId="77777777">
        <w:trPr>
          <w:trHeight w:val="229"/>
        </w:trPr>
        <w:tc>
          <w:tcPr>
            <w:tcW w:w="760" w:type="dxa"/>
            <w:tcBorders>
              <w:right w:val="single" w:sz="8" w:space="0" w:color="C5C5C5"/>
            </w:tcBorders>
            <w:vAlign w:val="bottom"/>
          </w:tcPr>
          <w:p w14:paraId="2B054DA0" w14:textId="77777777" w:rsidR="003339E5" w:rsidRDefault="003339E5">
            <w:pPr>
              <w:rPr>
                <w:sz w:val="19"/>
                <w:szCs w:val="19"/>
              </w:rPr>
            </w:pPr>
          </w:p>
        </w:tc>
        <w:tc>
          <w:tcPr>
            <w:tcW w:w="860" w:type="dxa"/>
            <w:tcBorders>
              <w:right w:val="single" w:sz="8" w:space="0" w:color="C5C5C5"/>
            </w:tcBorders>
            <w:vAlign w:val="bottom"/>
          </w:tcPr>
          <w:p w14:paraId="057FC70C" w14:textId="77777777" w:rsidR="003339E5" w:rsidRDefault="003339E5">
            <w:pPr>
              <w:rPr>
                <w:sz w:val="19"/>
                <w:szCs w:val="19"/>
              </w:rPr>
            </w:pPr>
          </w:p>
        </w:tc>
        <w:tc>
          <w:tcPr>
            <w:tcW w:w="1900" w:type="dxa"/>
            <w:tcBorders>
              <w:right w:val="single" w:sz="8" w:space="0" w:color="C5C5C5"/>
            </w:tcBorders>
            <w:vAlign w:val="bottom"/>
          </w:tcPr>
          <w:p w14:paraId="1203DB9F" w14:textId="77777777" w:rsidR="003339E5" w:rsidRDefault="003B64C7">
            <w:pPr>
              <w:spacing w:line="229" w:lineRule="exact"/>
              <w:jc w:val="center"/>
              <w:rPr>
                <w:sz w:val="20"/>
                <w:szCs w:val="20"/>
              </w:rPr>
            </w:pPr>
            <w:r>
              <w:rPr>
                <w:rFonts w:ascii="Calibri" w:eastAsia="Calibri" w:hAnsi="Calibri" w:cs="Calibri"/>
              </w:rPr>
              <w:t>Procedures</w:t>
            </w:r>
          </w:p>
        </w:tc>
        <w:tc>
          <w:tcPr>
            <w:tcW w:w="6500" w:type="dxa"/>
            <w:gridSpan w:val="2"/>
            <w:vMerge w:val="restart"/>
            <w:tcBorders>
              <w:right w:val="single" w:sz="8" w:space="0" w:color="C5C5C5"/>
            </w:tcBorders>
            <w:vAlign w:val="bottom"/>
          </w:tcPr>
          <w:p w14:paraId="390D2872"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Contingency planning procedures [at least every 2 years]</w:t>
            </w:r>
          </w:p>
        </w:tc>
        <w:tc>
          <w:tcPr>
            <w:tcW w:w="780" w:type="dxa"/>
            <w:vAlign w:val="bottom"/>
          </w:tcPr>
          <w:p w14:paraId="48D57468" w14:textId="77777777" w:rsidR="003339E5" w:rsidRDefault="003339E5">
            <w:pPr>
              <w:rPr>
                <w:sz w:val="19"/>
                <w:szCs w:val="19"/>
              </w:rPr>
            </w:pPr>
          </w:p>
        </w:tc>
        <w:tc>
          <w:tcPr>
            <w:tcW w:w="0" w:type="dxa"/>
            <w:vAlign w:val="bottom"/>
          </w:tcPr>
          <w:p w14:paraId="3FDF8F33" w14:textId="77777777" w:rsidR="003339E5" w:rsidRDefault="003339E5">
            <w:pPr>
              <w:rPr>
                <w:sz w:val="1"/>
                <w:szCs w:val="1"/>
              </w:rPr>
            </w:pPr>
          </w:p>
        </w:tc>
      </w:tr>
      <w:tr w:rsidR="003339E5" w14:paraId="44DF5329" w14:textId="77777777">
        <w:trPr>
          <w:trHeight w:val="160"/>
        </w:trPr>
        <w:tc>
          <w:tcPr>
            <w:tcW w:w="760" w:type="dxa"/>
            <w:tcBorders>
              <w:right w:val="single" w:sz="8" w:space="0" w:color="C5C5C5"/>
            </w:tcBorders>
            <w:vAlign w:val="bottom"/>
          </w:tcPr>
          <w:p w14:paraId="60C2702A" w14:textId="77777777" w:rsidR="003339E5" w:rsidRDefault="003339E5">
            <w:pPr>
              <w:rPr>
                <w:sz w:val="13"/>
                <w:szCs w:val="13"/>
              </w:rPr>
            </w:pPr>
          </w:p>
        </w:tc>
        <w:tc>
          <w:tcPr>
            <w:tcW w:w="860" w:type="dxa"/>
            <w:tcBorders>
              <w:right w:val="single" w:sz="8" w:space="0" w:color="C5C5C5"/>
            </w:tcBorders>
            <w:vAlign w:val="bottom"/>
          </w:tcPr>
          <w:p w14:paraId="1E55D9E5" w14:textId="77777777" w:rsidR="003339E5" w:rsidRDefault="003339E5">
            <w:pPr>
              <w:rPr>
                <w:sz w:val="13"/>
                <w:szCs w:val="13"/>
              </w:rPr>
            </w:pPr>
          </w:p>
        </w:tc>
        <w:tc>
          <w:tcPr>
            <w:tcW w:w="1900" w:type="dxa"/>
            <w:tcBorders>
              <w:right w:val="single" w:sz="8" w:space="0" w:color="C5C5C5"/>
            </w:tcBorders>
            <w:vAlign w:val="bottom"/>
          </w:tcPr>
          <w:p w14:paraId="5E94E97A" w14:textId="77777777" w:rsidR="003339E5" w:rsidRDefault="003339E5">
            <w:pPr>
              <w:rPr>
                <w:sz w:val="13"/>
                <w:szCs w:val="13"/>
              </w:rPr>
            </w:pPr>
          </w:p>
        </w:tc>
        <w:tc>
          <w:tcPr>
            <w:tcW w:w="6500" w:type="dxa"/>
            <w:gridSpan w:val="2"/>
            <w:vMerge/>
            <w:tcBorders>
              <w:right w:val="single" w:sz="8" w:space="0" w:color="C5C5C5"/>
            </w:tcBorders>
            <w:vAlign w:val="bottom"/>
          </w:tcPr>
          <w:p w14:paraId="11CDCB82" w14:textId="77777777" w:rsidR="003339E5" w:rsidRDefault="003339E5">
            <w:pPr>
              <w:rPr>
                <w:sz w:val="13"/>
                <w:szCs w:val="13"/>
              </w:rPr>
            </w:pPr>
          </w:p>
        </w:tc>
        <w:tc>
          <w:tcPr>
            <w:tcW w:w="780" w:type="dxa"/>
            <w:vAlign w:val="bottom"/>
          </w:tcPr>
          <w:p w14:paraId="1F04FA11" w14:textId="77777777" w:rsidR="003339E5" w:rsidRDefault="003339E5">
            <w:pPr>
              <w:rPr>
                <w:sz w:val="13"/>
                <w:szCs w:val="13"/>
              </w:rPr>
            </w:pPr>
          </w:p>
        </w:tc>
        <w:tc>
          <w:tcPr>
            <w:tcW w:w="0" w:type="dxa"/>
            <w:vAlign w:val="bottom"/>
          </w:tcPr>
          <w:p w14:paraId="1CFA2EBA" w14:textId="77777777" w:rsidR="003339E5" w:rsidRDefault="003339E5">
            <w:pPr>
              <w:rPr>
                <w:sz w:val="1"/>
                <w:szCs w:val="1"/>
              </w:rPr>
            </w:pPr>
          </w:p>
        </w:tc>
      </w:tr>
      <w:tr w:rsidR="003339E5" w14:paraId="448C4D70" w14:textId="77777777">
        <w:trPr>
          <w:trHeight w:val="59"/>
        </w:trPr>
        <w:tc>
          <w:tcPr>
            <w:tcW w:w="760" w:type="dxa"/>
            <w:tcBorders>
              <w:right w:val="single" w:sz="8" w:space="0" w:color="C5C5C5"/>
            </w:tcBorders>
            <w:vAlign w:val="bottom"/>
          </w:tcPr>
          <w:p w14:paraId="4686319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5289A8A"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21BD5436" w14:textId="77777777" w:rsidR="003339E5" w:rsidRDefault="003339E5">
            <w:pPr>
              <w:rPr>
                <w:sz w:val="5"/>
                <w:szCs w:val="5"/>
              </w:rPr>
            </w:pPr>
          </w:p>
        </w:tc>
        <w:tc>
          <w:tcPr>
            <w:tcW w:w="4080" w:type="dxa"/>
            <w:tcBorders>
              <w:bottom w:val="single" w:sz="8" w:space="0" w:color="C5C5C5"/>
            </w:tcBorders>
            <w:vAlign w:val="bottom"/>
          </w:tcPr>
          <w:p w14:paraId="7754584E"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9CCAD7B" w14:textId="77777777" w:rsidR="003339E5" w:rsidRDefault="003339E5">
            <w:pPr>
              <w:rPr>
                <w:sz w:val="5"/>
                <w:szCs w:val="5"/>
              </w:rPr>
            </w:pPr>
          </w:p>
        </w:tc>
        <w:tc>
          <w:tcPr>
            <w:tcW w:w="780" w:type="dxa"/>
            <w:vAlign w:val="bottom"/>
          </w:tcPr>
          <w:p w14:paraId="3C283F58" w14:textId="77777777" w:rsidR="003339E5" w:rsidRDefault="003339E5">
            <w:pPr>
              <w:rPr>
                <w:sz w:val="5"/>
                <w:szCs w:val="5"/>
              </w:rPr>
            </w:pPr>
          </w:p>
        </w:tc>
        <w:tc>
          <w:tcPr>
            <w:tcW w:w="0" w:type="dxa"/>
            <w:vAlign w:val="bottom"/>
          </w:tcPr>
          <w:p w14:paraId="6F12EFF4" w14:textId="77777777" w:rsidR="003339E5" w:rsidRDefault="003339E5">
            <w:pPr>
              <w:rPr>
                <w:sz w:val="1"/>
                <w:szCs w:val="1"/>
              </w:rPr>
            </w:pPr>
          </w:p>
        </w:tc>
      </w:tr>
      <w:tr w:rsidR="003339E5" w14:paraId="1206DEF3" w14:textId="77777777">
        <w:trPr>
          <w:trHeight w:val="641"/>
        </w:trPr>
        <w:tc>
          <w:tcPr>
            <w:tcW w:w="760" w:type="dxa"/>
            <w:vAlign w:val="bottom"/>
          </w:tcPr>
          <w:p w14:paraId="5583ADCF" w14:textId="77777777" w:rsidR="003339E5" w:rsidRDefault="003339E5">
            <w:pPr>
              <w:rPr>
                <w:sz w:val="24"/>
                <w:szCs w:val="24"/>
              </w:rPr>
            </w:pPr>
          </w:p>
        </w:tc>
        <w:tc>
          <w:tcPr>
            <w:tcW w:w="9260" w:type="dxa"/>
            <w:gridSpan w:val="4"/>
            <w:vAlign w:val="bottom"/>
          </w:tcPr>
          <w:p w14:paraId="37AFBC29" w14:textId="77777777" w:rsidR="003339E5" w:rsidRDefault="003B64C7">
            <w:pPr>
              <w:ind w:left="200"/>
              <w:rPr>
                <w:sz w:val="20"/>
                <w:szCs w:val="20"/>
              </w:rPr>
            </w:pPr>
            <w:r>
              <w:rPr>
                <w:rFonts w:ascii="Calibri" w:eastAsia="Calibri" w:hAnsi="Calibri" w:cs="Calibri"/>
              </w:rPr>
              <w:t>B. Infrastructure Managers must:</w:t>
            </w:r>
          </w:p>
        </w:tc>
        <w:tc>
          <w:tcPr>
            <w:tcW w:w="780" w:type="dxa"/>
            <w:vAlign w:val="bottom"/>
          </w:tcPr>
          <w:p w14:paraId="6BD24230" w14:textId="77777777" w:rsidR="003339E5" w:rsidRDefault="003339E5">
            <w:pPr>
              <w:rPr>
                <w:sz w:val="24"/>
                <w:szCs w:val="24"/>
              </w:rPr>
            </w:pPr>
          </w:p>
        </w:tc>
        <w:tc>
          <w:tcPr>
            <w:tcW w:w="0" w:type="dxa"/>
            <w:vAlign w:val="bottom"/>
          </w:tcPr>
          <w:p w14:paraId="7C422EB5" w14:textId="77777777" w:rsidR="003339E5" w:rsidRDefault="003339E5">
            <w:pPr>
              <w:rPr>
                <w:sz w:val="1"/>
                <w:szCs w:val="1"/>
              </w:rPr>
            </w:pPr>
          </w:p>
        </w:tc>
      </w:tr>
      <w:tr w:rsidR="003339E5" w14:paraId="4CA6702B" w14:textId="77777777">
        <w:trPr>
          <w:trHeight w:val="216"/>
        </w:trPr>
        <w:tc>
          <w:tcPr>
            <w:tcW w:w="760" w:type="dxa"/>
            <w:vAlign w:val="bottom"/>
          </w:tcPr>
          <w:p w14:paraId="2CA3DA3C" w14:textId="77777777" w:rsidR="003339E5" w:rsidRDefault="003339E5">
            <w:pPr>
              <w:rPr>
                <w:sz w:val="18"/>
                <w:szCs w:val="18"/>
              </w:rPr>
            </w:pPr>
          </w:p>
        </w:tc>
        <w:tc>
          <w:tcPr>
            <w:tcW w:w="860" w:type="dxa"/>
            <w:vAlign w:val="bottom"/>
          </w:tcPr>
          <w:p w14:paraId="24F7EDFD" w14:textId="77777777" w:rsidR="003339E5" w:rsidRDefault="003339E5">
            <w:pPr>
              <w:rPr>
                <w:sz w:val="18"/>
                <w:szCs w:val="18"/>
              </w:rPr>
            </w:pPr>
          </w:p>
        </w:tc>
        <w:tc>
          <w:tcPr>
            <w:tcW w:w="1900" w:type="dxa"/>
            <w:vAlign w:val="bottom"/>
          </w:tcPr>
          <w:p w14:paraId="5671D39B" w14:textId="77777777" w:rsidR="003339E5" w:rsidRDefault="003339E5">
            <w:pPr>
              <w:rPr>
                <w:sz w:val="18"/>
                <w:szCs w:val="18"/>
              </w:rPr>
            </w:pPr>
          </w:p>
        </w:tc>
        <w:tc>
          <w:tcPr>
            <w:tcW w:w="4080" w:type="dxa"/>
            <w:vAlign w:val="bottom"/>
          </w:tcPr>
          <w:p w14:paraId="67CFD333" w14:textId="77777777" w:rsidR="003339E5" w:rsidRDefault="003339E5">
            <w:pPr>
              <w:rPr>
                <w:sz w:val="18"/>
                <w:szCs w:val="18"/>
              </w:rPr>
            </w:pPr>
          </w:p>
        </w:tc>
        <w:tc>
          <w:tcPr>
            <w:tcW w:w="2420" w:type="dxa"/>
            <w:vAlign w:val="bottom"/>
          </w:tcPr>
          <w:p w14:paraId="2AE628F7" w14:textId="77777777" w:rsidR="003339E5" w:rsidRDefault="003339E5">
            <w:pPr>
              <w:rPr>
                <w:sz w:val="18"/>
                <w:szCs w:val="18"/>
              </w:rPr>
            </w:pPr>
          </w:p>
        </w:tc>
        <w:tc>
          <w:tcPr>
            <w:tcW w:w="780" w:type="dxa"/>
            <w:vAlign w:val="bottom"/>
          </w:tcPr>
          <w:p w14:paraId="5ABE529D" w14:textId="77777777" w:rsidR="003339E5" w:rsidRDefault="003339E5">
            <w:pPr>
              <w:rPr>
                <w:sz w:val="18"/>
                <w:szCs w:val="18"/>
              </w:rPr>
            </w:pPr>
          </w:p>
        </w:tc>
        <w:tc>
          <w:tcPr>
            <w:tcW w:w="0" w:type="dxa"/>
            <w:vAlign w:val="bottom"/>
          </w:tcPr>
          <w:p w14:paraId="5274246E" w14:textId="77777777" w:rsidR="003339E5" w:rsidRDefault="003339E5">
            <w:pPr>
              <w:rPr>
                <w:sz w:val="1"/>
                <w:szCs w:val="1"/>
              </w:rPr>
            </w:pPr>
          </w:p>
        </w:tc>
      </w:tr>
      <w:tr w:rsidR="003339E5" w14:paraId="293DD8E4" w14:textId="77777777">
        <w:trPr>
          <w:trHeight w:val="473"/>
        </w:trPr>
        <w:tc>
          <w:tcPr>
            <w:tcW w:w="760" w:type="dxa"/>
            <w:tcBorders>
              <w:right w:val="single" w:sz="8" w:space="0" w:color="4F4F4F"/>
            </w:tcBorders>
            <w:vAlign w:val="bottom"/>
          </w:tcPr>
          <w:p w14:paraId="282A0427" w14:textId="77777777" w:rsidR="003339E5" w:rsidRDefault="003339E5">
            <w:pPr>
              <w:rPr>
                <w:sz w:val="24"/>
                <w:szCs w:val="24"/>
              </w:rPr>
            </w:pPr>
          </w:p>
        </w:tc>
        <w:tc>
          <w:tcPr>
            <w:tcW w:w="860" w:type="dxa"/>
            <w:tcBorders>
              <w:right w:val="single" w:sz="8" w:space="0" w:color="4F4F4F"/>
            </w:tcBorders>
            <w:shd w:val="clear" w:color="auto" w:fill="4F4F4F"/>
            <w:vAlign w:val="bottom"/>
          </w:tcPr>
          <w:p w14:paraId="6EEE2089"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406315D7"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6500" w:type="dxa"/>
            <w:gridSpan w:val="2"/>
            <w:vAlign w:val="bottom"/>
          </w:tcPr>
          <w:p w14:paraId="3449AC8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780" w:type="dxa"/>
            <w:vAlign w:val="bottom"/>
          </w:tcPr>
          <w:p w14:paraId="096B8AB6" w14:textId="77777777" w:rsidR="003339E5" w:rsidRDefault="003339E5">
            <w:pPr>
              <w:rPr>
                <w:sz w:val="24"/>
                <w:szCs w:val="24"/>
              </w:rPr>
            </w:pPr>
          </w:p>
        </w:tc>
        <w:tc>
          <w:tcPr>
            <w:tcW w:w="0" w:type="dxa"/>
            <w:vAlign w:val="bottom"/>
          </w:tcPr>
          <w:p w14:paraId="7DB52448" w14:textId="77777777" w:rsidR="003339E5" w:rsidRDefault="003339E5">
            <w:pPr>
              <w:rPr>
                <w:sz w:val="1"/>
                <w:szCs w:val="1"/>
              </w:rPr>
            </w:pPr>
          </w:p>
        </w:tc>
      </w:tr>
      <w:tr w:rsidR="003339E5" w14:paraId="157578C8" w14:textId="77777777">
        <w:trPr>
          <w:trHeight w:val="170"/>
        </w:trPr>
        <w:tc>
          <w:tcPr>
            <w:tcW w:w="760" w:type="dxa"/>
            <w:tcBorders>
              <w:right w:val="single" w:sz="8" w:space="0" w:color="4F4F4F"/>
            </w:tcBorders>
            <w:vAlign w:val="bottom"/>
          </w:tcPr>
          <w:p w14:paraId="44B66AAF" w14:textId="77777777" w:rsidR="003339E5" w:rsidRDefault="003339E5">
            <w:pPr>
              <w:rPr>
                <w:sz w:val="14"/>
                <w:szCs w:val="14"/>
              </w:rPr>
            </w:pPr>
          </w:p>
        </w:tc>
        <w:tc>
          <w:tcPr>
            <w:tcW w:w="860" w:type="dxa"/>
            <w:tcBorders>
              <w:bottom w:val="single" w:sz="8" w:space="0" w:color="C5C5C5"/>
              <w:right w:val="single" w:sz="8" w:space="0" w:color="4F4F4F"/>
            </w:tcBorders>
            <w:shd w:val="clear" w:color="auto" w:fill="4F4F4F"/>
            <w:vAlign w:val="bottom"/>
          </w:tcPr>
          <w:p w14:paraId="25279CD5" w14:textId="77777777" w:rsidR="003339E5" w:rsidRDefault="003339E5">
            <w:pPr>
              <w:rPr>
                <w:sz w:val="14"/>
                <w:szCs w:val="14"/>
              </w:rPr>
            </w:pPr>
          </w:p>
        </w:tc>
        <w:tc>
          <w:tcPr>
            <w:tcW w:w="1900" w:type="dxa"/>
            <w:tcBorders>
              <w:bottom w:val="single" w:sz="8" w:space="0" w:color="C5C5C5"/>
            </w:tcBorders>
            <w:vAlign w:val="bottom"/>
          </w:tcPr>
          <w:p w14:paraId="7BB86860" w14:textId="77777777" w:rsidR="003339E5" w:rsidRDefault="003339E5">
            <w:pPr>
              <w:rPr>
                <w:sz w:val="14"/>
                <w:szCs w:val="14"/>
              </w:rPr>
            </w:pPr>
          </w:p>
        </w:tc>
        <w:tc>
          <w:tcPr>
            <w:tcW w:w="4080" w:type="dxa"/>
            <w:tcBorders>
              <w:bottom w:val="single" w:sz="8" w:space="0" w:color="C5C5C5"/>
            </w:tcBorders>
            <w:vAlign w:val="bottom"/>
          </w:tcPr>
          <w:p w14:paraId="6C891246" w14:textId="77777777" w:rsidR="003339E5" w:rsidRDefault="003339E5">
            <w:pPr>
              <w:rPr>
                <w:sz w:val="14"/>
                <w:szCs w:val="14"/>
              </w:rPr>
            </w:pPr>
          </w:p>
        </w:tc>
        <w:tc>
          <w:tcPr>
            <w:tcW w:w="2420" w:type="dxa"/>
            <w:tcBorders>
              <w:bottom w:val="single" w:sz="8" w:space="0" w:color="C5C5C5"/>
            </w:tcBorders>
            <w:vAlign w:val="bottom"/>
          </w:tcPr>
          <w:p w14:paraId="618EFABE" w14:textId="77777777" w:rsidR="003339E5" w:rsidRDefault="003339E5">
            <w:pPr>
              <w:rPr>
                <w:sz w:val="14"/>
                <w:szCs w:val="14"/>
              </w:rPr>
            </w:pPr>
          </w:p>
        </w:tc>
        <w:tc>
          <w:tcPr>
            <w:tcW w:w="780" w:type="dxa"/>
            <w:vAlign w:val="bottom"/>
          </w:tcPr>
          <w:p w14:paraId="453639D8" w14:textId="77777777" w:rsidR="003339E5" w:rsidRDefault="003339E5">
            <w:pPr>
              <w:rPr>
                <w:sz w:val="14"/>
                <w:szCs w:val="14"/>
              </w:rPr>
            </w:pPr>
          </w:p>
        </w:tc>
        <w:tc>
          <w:tcPr>
            <w:tcW w:w="0" w:type="dxa"/>
            <w:vAlign w:val="bottom"/>
          </w:tcPr>
          <w:p w14:paraId="4C55DFBF" w14:textId="77777777" w:rsidR="003339E5" w:rsidRDefault="003339E5">
            <w:pPr>
              <w:rPr>
                <w:sz w:val="1"/>
                <w:szCs w:val="1"/>
              </w:rPr>
            </w:pPr>
          </w:p>
        </w:tc>
      </w:tr>
      <w:tr w:rsidR="003339E5" w14:paraId="4EB0D21B" w14:textId="77777777">
        <w:trPr>
          <w:trHeight w:val="314"/>
        </w:trPr>
        <w:tc>
          <w:tcPr>
            <w:tcW w:w="760" w:type="dxa"/>
            <w:tcBorders>
              <w:right w:val="single" w:sz="8" w:space="0" w:color="C5C5C5"/>
            </w:tcBorders>
            <w:vAlign w:val="bottom"/>
          </w:tcPr>
          <w:p w14:paraId="56A754B1" w14:textId="77777777" w:rsidR="003339E5" w:rsidRDefault="003339E5">
            <w:pPr>
              <w:rPr>
                <w:sz w:val="24"/>
                <w:szCs w:val="24"/>
              </w:rPr>
            </w:pPr>
          </w:p>
        </w:tc>
        <w:tc>
          <w:tcPr>
            <w:tcW w:w="860" w:type="dxa"/>
            <w:tcBorders>
              <w:right w:val="single" w:sz="8" w:space="0" w:color="C5C5C5"/>
            </w:tcBorders>
            <w:vAlign w:val="bottom"/>
          </w:tcPr>
          <w:p w14:paraId="6C68E171" w14:textId="77777777" w:rsidR="003339E5" w:rsidRDefault="003B64C7">
            <w:pPr>
              <w:jc w:val="center"/>
              <w:rPr>
                <w:sz w:val="20"/>
                <w:szCs w:val="20"/>
              </w:rPr>
            </w:pPr>
            <w:r>
              <w:rPr>
                <w:rFonts w:ascii="Calibri" w:eastAsia="Calibri" w:hAnsi="Calibri" w:cs="Calibri"/>
              </w:rPr>
              <w:t>CP-8</w:t>
            </w:r>
          </w:p>
        </w:tc>
        <w:tc>
          <w:tcPr>
            <w:tcW w:w="1900" w:type="dxa"/>
            <w:tcBorders>
              <w:right w:val="single" w:sz="8" w:space="0" w:color="C5C5C5"/>
            </w:tcBorders>
            <w:vAlign w:val="bottom"/>
          </w:tcPr>
          <w:p w14:paraId="0E9D8F69"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4D935D3A"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Establish alternate telecommunications services including</w:t>
            </w:r>
          </w:p>
        </w:tc>
        <w:tc>
          <w:tcPr>
            <w:tcW w:w="780" w:type="dxa"/>
            <w:vAlign w:val="bottom"/>
          </w:tcPr>
          <w:p w14:paraId="296C48BF" w14:textId="77777777" w:rsidR="003339E5" w:rsidRDefault="003339E5">
            <w:pPr>
              <w:rPr>
                <w:sz w:val="24"/>
                <w:szCs w:val="24"/>
              </w:rPr>
            </w:pPr>
          </w:p>
        </w:tc>
        <w:tc>
          <w:tcPr>
            <w:tcW w:w="0" w:type="dxa"/>
            <w:vAlign w:val="bottom"/>
          </w:tcPr>
          <w:p w14:paraId="3A2F9696" w14:textId="77777777" w:rsidR="003339E5" w:rsidRDefault="003339E5">
            <w:pPr>
              <w:rPr>
                <w:sz w:val="1"/>
                <w:szCs w:val="1"/>
              </w:rPr>
            </w:pPr>
          </w:p>
        </w:tc>
      </w:tr>
      <w:tr w:rsidR="003339E5" w14:paraId="5638A18D" w14:textId="77777777">
        <w:trPr>
          <w:trHeight w:val="308"/>
        </w:trPr>
        <w:tc>
          <w:tcPr>
            <w:tcW w:w="760" w:type="dxa"/>
            <w:tcBorders>
              <w:right w:val="single" w:sz="8" w:space="0" w:color="C5C5C5"/>
            </w:tcBorders>
            <w:vAlign w:val="bottom"/>
          </w:tcPr>
          <w:p w14:paraId="707938F0" w14:textId="77777777" w:rsidR="003339E5" w:rsidRDefault="003339E5">
            <w:pPr>
              <w:rPr>
                <w:sz w:val="24"/>
                <w:szCs w:val="24"/>
              </w:rPr>
            </w:pPr>
          </w:p>
        </w:tc>
        <w:tc>
          <w:tcPr>
            <w:tcW w:w="860" w:type="dxa"/>
            <w:tcBorders>
              <w:right w:val="single" w:sz="8" w:space="0" w:color="C5C5C5"/>
            </w:tcBorders>
            <w:vAlign w:val="bottom"/>
          </w:tcPr>
          <w:p w14:paraId="758A34F0" w14:textId="77777777" w:rsidR="003339E5" w:rsidRDefault="003339E5">
            <w:pPr>
              <w:rPr>
                <w:sz w:val="24"/>
                <w:szCs w:val="24"/>
              </w:rPr>
            </w:pPr>
          </w:p>
        </w:tc>
        <w:tc>
          <w:tcPr>
            <w:tcW w:w="1900" w:type="dxa"/>
            <w:tcBorders>
              <w:right w:val="single" w:sz="8" w:space="0" w:color="C5C5C5"/>
            </w:tcBorders>
            <w:vAlign w:val="bottom"/>
          </w:tcPr>
          <w:p w14:paraId="521DCECD" w14:textId="77777777" w:rsidR="003339E5" w:rsidRDefault="003B64C7">
            <w:pPr>
              <w:jc w:val="center"/>
              <w:rPr>
                <w:sz w:val="20"/>
                <w:szCs w:val="20"/>
              </w:rPr>
            </w:pPr>
            <w:r>
              <w:rPr>
                <w:rFonts w:ascii="Calibri" w:eastAsia="Calibri" w:hAnsi="Calibri" w:cs="Calibri"/>
                <w:w w:val="99"/>
              </w:rPr>
              <w:t>s Services</w:t>
            </w:r>
          </w:p>
        </w:tc>
        <w:tc>
          <w:tcPr>
            <w:tcW w:w="6500" w:type="dxa"/>
            <w:gridSpan w:val="2"/>
            <w:tcBorders>
              <w:right w:val="single" w:sz="8" w:space="0" w:color="C5C5C5"/>
            </w:tcBorders>
            <w:vAlign w:val="bottom"/>
          </w:tcPr>
          <w:p w14:paraId="5C9372CD" w14:textId="77777777" w:rsidR="003339E5" w:rsidRDefault="003B64C7">
            <w:pPr>
              <w:ind w:left="420"/>
              <w:rPr>
                <w:sz w:val="20"/>
                <w:szCs w:val="20"/>
              </w:rPr>
            </w:pPr>
            <w:r>
              <w:rPr>
                <w:rFonts w:ascii="Calibri" w:eastAsia="Calibri" w:hAnsi="Calibri" w:cs="Calibri"/>
              </w:rPr>
              <w:t>necessary agreements to permit the resumption of [information</w:t>
            </w:r>
          </w:p>
        </w:tc>
        <w:tc>
          <w:tcPr>
            <w:tcW w:w="780" w:type="dxa"/>
            <w:vAlign w:val="bottom"/>
          </w:tcPr>
          <w:p w14:paraId="1FA804A2" w14:textId="77777777" w:rsidR="003339E5" w:rsidRDefault="003339E5">
            <w:pPr>
              <w:rPr>
                <w:sz w:val="24"/>
                <w:szCs w:val="24"/>
              </w:rPr>
            </w:pPr>
          </w:p>
        </w:tc>
        <w:tc>
          <w:tcPr>
            <w:tcW w:w="0" w:type="dxa"/>
            <w:vAlign w:val="bottom"/>
          </w:tcPr>
          <w:p w14:paraId="0BC66C62" w14:textId="77777777" w:rsidR="003339E5" w:rsidRDefault="003339E5">
            <w:pPr>
              <w:rPr>
                <w:sz w:val="1"/>
                <w:szCs w:val="1"/>
              </w:rPr>
            </w:pPr>
          </w:p>
        </w:tc>
      </w:tr>
      <w:tr w:rsidR="003339E5" w14:paraId="50B49061" w14:textId="77777777">
        <w:trPr>
          <w:trHeight w:val="229"/>
        </w:trPr>
        <w:tc>
          <w:tcPr>
            <w:tcW w:w="760" w:type="dxa"/>
            <w:tcBorders>
              <w:right w:val="single" w:sz="8" w:space="0" w:color="C5C5C5"/>
            </w:tcBorders>
            <w:vAlign w:val="bottom"/>
          </w:tcPr>
          <w:p w14:paraId="559A6FAB" w14:textId="77777777" w:rsidR="003339E5" w:rsidRDefault="003339E5">
            <w:pPr>
              <w:rPr>
                <w:sz w:val="19"/>
                <w:szCs w:val="19"/>
              </w:rPr>
            </w:pPr>
          </w:p>
        </w:tc>
        <w:tc>
          <w:tcPr>
            <w:tcW w:w="860" w:type="dxa"/>
            <w:tcBorders>
              <w:right w:val="single" w:sz="8" w:space="0" w:color="C5C5C5"/>
            </w:tcBorders>
            <w:vAlign w:val="bottom"/>
          </w:tcPr>
          <w:p w14:paraId="20BADDF9" w14:textId="77777777" w:rsidR="003339E5" w:rsidRDefault="003339E5">
            <w:pPr>
              <w:rPr>
                <w:sz w:val="19"/>
                <w:szCs w:val="19"/>
              </w:rPr>
            </w:pPr>
          </w:p>
        </w:tc>
        <w:tc>
          <w:tcPr>
            <w:tcW w:w="1900" w:type="dxa"/>
            <w:tcBorders>
              <w:right w:val="single" w:sz="8" w:space="0" w:color="C5C5C5"/>
            </w:tcBorders>
            <w:vAlign w:val="bottom"/>
          </w:tcPr>
          <w:p w14:paraId="3BE24DAF" w14:textId="77777777" w:rsidR="003339E5" w:rsidRDefault="003339E5">
            <w:pPr>
              <w:rPr>
                <w:sz w:val="19"/>
                <w:szCs w:val="19"/>
              </w:rPr>
            </w:pPr>
          </w:p>
        </w:tc>
        <w:tc>
          <w:tcPr>
            <w:tcW w:w="6500" w:type="dxa"/>
            <w:gridSpan w:val="2"/>
            <w:tcBorders>
              <w:right w:val="single" w:sz="8" w:space="0" w:color="C5C5C5"/>
            </w:tcBorders>
            <w:vAlign w:val="bottom"/>
          </w:tcPr>
          <w:p w14:paraId="73CAFD33" w14:textId="77777777" w:rsidR="003339E5" w:rsidRDefault="003B64C7">
            <w:pPr>
              <w:spacing w:line="229" w:lineRule="exact"/>
              <w:ind w:left="420"/>
              <w:rPr>
                <w:sz w:val="20"/>
                <w:szCs w:val="20"/>
              </w:rPr>
            </w:pPr>
            <w:r>
              <w:rPr>
                <w:rFonts w:ascii="Calibri" w:eastAsia="Calibri" w:hAnsi="Calibri" w:cs="Calibri"/>
              </w:rPr>
              <w:t>system operations] for essential missions and business functions</w:t>
            </w:r>
          </w:p>
        </w:tc>
        <w:tc>
          <w:tcPr>
            <w:tcW w:w="780" w:type="dxa"/>
            <w:vAlign w:val="bottom"/>
          </w:tcPr>
          <w:p w14:paraId="4D608A6F" w14:textId="77777777" w:rsidR="003339E5" w:rsidRDefault="003339E5">
            <w:pPr>
              <w:rPr>
                <w:sz w:val="19"/>
                <w:szCs w:val="19"/>
              </w:rPr>
            </w:pPr>
          </w:p>
        </w:tc>
        <w:tc>
          <w:tcPr>
            <w:tcW w:w="0" w:type="dxa"/>
            <w:vAlign w:val="bottom"/>
          </w:tcPr>
          <w:p w14:paraId="0BAB9660" w14:textId="77777777" w:rsidR="003339E5" w:rsidRDefault="003339E5">
            <w:pPr>
              <w:rPr>
                <w:sz w:val="1"/>
                <w:szCs w:val="1"/>
              </w:rPr>
            </w:pPr>
          </w:p>
        </w:tc>
      </w:tr>
      <w:tr w:rsidR="003339E5" w14:paraId="3F4C31BC" w14:textId="77777777">
        <w:trPr>
          <w:trHeight w:val="268"/>
        </w:trPr>
        <w:tc>
          <w:tcPr>
            <w:tcW w:w="760" w:type="dxa"/>
            <w:tcBorders>
              <w:right w:val="single" w:sz="8" w:space="0" w:color="C5C5C5"/>
            </w:tcBorders>
            <w:vAlign w:val="bottom"/>
          </w:tcPr>
          <w:p w14:paraId="3A13B939" w14:textId="77777777" w:rsidR="003339E5" w:rsidRDefault="003339E5">
            <w:pPr>
              <w:rPr>
                <w:sz w:val="23"/>
                <w:szCs w:val="23"/>
              </w:rPr>
            </w:pPr>
          </w:p>
        </w:tc>
        <w:tc>
          <w:tcPr>
            <w:tcW w:w="860" w:type="dxa"/>
            <w:tcBorders>
              <w:right w:val="single" w:sz="8" w:space="0" w:color="C5C5C5"/>
            </w:tcBorders>
            <w:vAlign w:val="bottom"/>
          </w:tcPr>
          <w:p w14:paraId="21B58D56" w14:textId="77777777" w:rsidR="003339E5" w:rsidRDefault="003339E5">
            <w:pPr>
              <w:rPr>
                <w:sz w:val="23"/>
                <w:szCs w:val="23"/>
              </w:rPr>
            </w:pPr>
          </w:p>
        </w:tc>
        <w:tc>
          <w:tcPr>
            <w:tcW w:w="1900" w:type="dxa"/>
            <w:tcBorders>
              <w:right w:val="single" w:sz="8" w:space="0" w:color="C5C5C5"/>
            </w:tcBorders>
            <w:vAlign w:val="bottom"/>
          </w:tcPr>
          <w:p w14:paraId="4CFBD69C" w14:textId="77777777" w:rsidR="003339E5" w:rsidRDefault="003339E5">
            <w:pPr>
              <w:rPr>
                <w:sz w:val="23"/>
                <w:szCs w:val="23"/>
              </w:rPr>
            </w:pPr>
          </w:p>
        </w:tc>
        <w:tc>
          <w:tcPr>
            <w:tcW w:w="6500" w:type="dxa"/>
            <w:gridSpan w:val="2"/>
            <w:tcBorders>
              <w:right w:val="single" w:sz="8" w:space="0" w:color="C5C5C5"/>
            </w:tcBorders>
            <w:vAlign w:val="bottom"/>
          </w:tcPr>
          <w:p w14:paraId="74650B9D" w14:textId="77777777" w:rsidR="003339E5" w:rsidRDefault="003B64C7">
            <w:pPr>
              <w:ind w:left="420"/>
              <w:rPr>
                <w:sz w:val="20"/>
                <w:szCs w:val="20"/>
              </w:rPr>
            </w:pPr>
            <w:r>
              <w:rPr>
                <w:rFonts w:ascii="Calibri" w:eastAsia="Calibri" w:hAnsi="Calibri" w:cs="Calibri"/>
              </w:rPr>
              <w:t>within [at least 12 hours for High systems (The time frame for</w:t>
            </w:r>
          </w:p>
        </w:tc>
        <w:tc>
          <w:tcPr>
            <w:tcW w:w="780" w:type="dxa"/>
            <w:vAlign w:val="bottom"/>
          </w:tcPr>
          <w:p w14:paraId="637B8A48" w14:textId="77777777" w:rsidR="003339E5" w:rsidRDefault="003339E5">
            <w:pPr>
              <w:rPr>
                <w:sz w:val="23"/>
                <w:szCs w:val="23"/>
              </w:rPr>
            </w:pPr>
          </w:p>
        </w:tc>
        <w:tc>
          <w:tcPr>
            <w:tcW w:w="0" w:type="dxa"/>
            <w:vAlign w:val="bottom"/>
          </w:tcPr>
          <w:p w14:paraId="1574DCED" w14:textId="77777777" w:rsidR="003339E5" w:rsidRDefault="003339E5">
            <w:pPr>
              <w:rPr>
                <w:sz w:val="1"/>
                <w:szCs w:val="1"/>
              </w:rPr>
            </w:pPr>
          </w:p>
        </w:tc>
      </w:tr>
      <w:tr w:rsidR="003339E5" w14:paraId="493C1FEE" w14:textId="77777777">
        <w:trPr>
          <w:trHeight w:val="269"/>
        </w:trPr>
        <w:tc>
          <w:tcPr>
            <w:tcW w:w="760" w:type="dxa"/>
            <w:tcBorders>
              <w:right w:val="single" w:sz="8" w:space="0" w:color="C5C5C5"/>
            </w:tcBorders>
            <w:vAlign w:val="bottom"/>
          </w:tcPr>
          <w:p w14:paraId="691CD7A1" w14:textId="77777777" w:rsidR="003339E5" w:rsidRDefault="003339E5">
            <w:pPr>
              <w:rPr>
                <w:sz w:val="23"/>
                <w:szCs w:val="23"/>
              </w:rPr>
            </w:pPr>
          </w:p>
        </w:tc>
        <w:tc>
          <w:tcPr>
            <w:tcW w:w="860" w:type="dxa"/>
            <w:tcBorders>
              <w:right w:val="single" w:sz="8" w:space="0" w:color="C5C5C5"/>
            </w:tcBorders>
            <w:vAlign w:val="bottom"/>
          </w:tcPr>
          <w:p w14:paraId="12892FA1" w14:textId="77777777" w:rsidR="003339E5" w:rsidRDefault="003339E5">
            <w:pPr>
              <w:rPr>
                <w:sz w:val="23"/>
                <w:szCs w:val="23"/>
              </w:rPr>
            </w:pPr>
          </w:p>
        </w:tc>
        <w:tc>
          <w:tcPr>
            <w:tcW w:w="1900" w:type="dxa"/>
            <w:tcBorders>
              <w:right w:val="single" w:sz="8" w:space="0" w:color="C5C5C5"/>
            </w:tcBorders>
            <w:vAlign w:val="bottom"/>
          </w:tcPr>
          <w:p w14:paraId="33F4FBCC" w14:textId="77777777" w:rsidR="003339E5" w:rsidRDefault="003339E5">
            <w:pPr>
              <w:rPr>
                <w:sz w:val="23"/>
                <w:szCs w:val="23"/>
              </w:rPr>
            </w:pPr>
          </w:p>
        </w:tc>
        <w:tc>
          <w:tcPr>
            <w:tcW w:w="6500" w:type="dxa"/>
            <w:gridSpan w:val="2"/>
            <w:tcBorders>
              <w:right w:val="single" w:sz="8" w:space="0" w:color="C5C5C5"/>
            </w:tcBorders>
            <w:vAlign w:val="bottom"/>
          </w:tcPr>
          <w:p w14:paraId="586C7F73" w14:textId="77777777" w:rsidR="003339E5" w:rsidRDefault="003B64C7">
            <w:pPr>
              <w:ind w:left="420"/>
              <w:rPr>
                <w:sz w:val="20"/>
                <w:szCs w:val="20"/>
              </w:rPr>
            </w:pPr>
            <w:r>
              <w:rPr>
                <w:rFonts w:ascii="Calibri" w:eastAsia="Calibri" w:hAnsi="Calibri" w:cs="Calibri"/>
              </w:rPr>
              <w:t>resumption of essential missions and business functions for</w:t>
            </w:r>
          </w:p>
        </w:tc>
        <w:tc>
          <w:tcPr>
            <w:tcW w:w="780" w:type="dxa"/>
            <w:vAlign w:val="bottom"/>
          </w:tcPr>
          <w:p w14:paraId="55623D69" w14:textId="77777777" w:rsidR="003339E5" w:rsidRDefault="003339E5">
            <w:pPr>
              <w:rPr>
                <w:sz w:val="23"/>
                <w:szCs w:val="23"/>
              </w:rPr>
            </w:pPr>
          </w:p>
        </w:tc>
        <w:tc>
          <w:tcPr>
            <w:tcW w:w="0" w:type="dxa"/>
            <w:vAlign w:val="bottom"/>
          </w:tcPr>
          <w:p w14:paraId="34DACECB" w14:textId="77777777" w:rsidR="003339E5" w:rsidRDefault="003339E5">
            <w:pPr>
              <w:rPr>
                <w:sz w:val="1"/>
                <w:szCs w:val="1"/>
              </w:rPr>
            </w:pPr>
          </w:p>
        </w:tc>
      </w:tr>
      <w:tr w:rsidR="003339E5" w14:paraId="3AEEE840" w14:textId="77777777">
        <w:trPr>
          <w:trHeight w:val="269"/>
        </w:trPr>
        <w:tc>
          <w:tcPr>
            <w:tcW w:w="760" w:type="dxa"/>
            <w:tcBorders>
              <w:right w:val="single" w:sz="8" w:space="0" w:color="C5C5C5"/>
            </w:tcBorders>
            <w:vAlign w:val="bottom"/>
          </w:tcPr>
          <w:p w14:paraId="22A1D3AA" w14:textId="77777777" w:rsidR="003339E5" w:rsidRDefault="003339E5">
            <w:pPr>
              <w:rPr>
                <w:sz w:val="23"/>
                <w:szCs w:val="23"/>
              </w:rPr>
            </w:pPr>
          </w:p>
        </w:tc>
        <w:tc>
          <w:tcPr>
            <w:tcW w:w="860" w:type="dxa"/>
            <w:tcBorders>
              <w:right w:val="single" w:sz="8" w:space="0" w:color="C5C5C5"/>
            </w:tcBorders>
            <w:vAlign w:val="bottom"/>
          </w:tcPr>
          <w:p w14:paraId="3541F14F" w14:textId="77777777" w:rsidR="003339E5" w:rsidRDefault="003339E5">
            <w:pPr>
              <w:rPr>
                <w:sz w:val="23"/>
                <w:szCs w:val="23"/>
              </w:rPr>
            </w:pPr>
          </w:p>
        </w:tc>
        <w:tc>
          <w:tcPr>
            <w:tcW w:w="1900" w:type="dxa"/>
            <w:tcBorders>
              <w:right w:val="single" w:sz="8" w:space="0" w:color="C5C5C5"/>
            </w:tcBorders>
            <w:vAlign w:val="bottom"/>
          </w:tcPr>
          <w:p w14:paraId="3DD3214A" w14:textId="77777777" w:rsidR="003339E5" w:rsidRDefault="003339E5">
            <w:pPr>
              <w:rPr>
                <w:sz w:val="23"/>
                <w:szCs w:val="23"/>
              </w:rPr>
            </w:pPr>
          </w:p>
        </w:tc>
        <w:tc>
          <w:tcPr>
            <w:tcW w:w="6500" w:type="dxa"/>
            <w:gridSpan w:val="2"/>
            <w:tcBorders>
              <w:right w:val="single" w:sz="8" w:space="0" w:color="C5C5C5"/>
            </w:tcBorders>
            <w:vAlign w:val="bottom"/>
          </w:tcPr>
          <w:p w14:paraId="67B0F98F" w14:textId="77777777" w:rsidR="003339E5" w:rsidRDefault="003B64C7">
            <w:pPr>
              <w:ind w:left="420"/>
              <w:rPr>
                <w:sz w:val="20"/>
                <w:szCs w:val="20"/>
              </w:rPr>
            </w:pPr>
            <w:r>
              <w:rPr>
                <w:rFonts w:ascii="Calibri" w:eastAsia="Calibri" w:hAnsi="Calibri" w:cs="Calibri"/>
              </w:rPr>
              <w:t>Moderate systems must be based on the Recovery Time Objective</w:t>
            </w:r>
          </w:p>
        </w:tc>
        <w:tc>
          <w:tcPr>
            <w:tcW w:w="780" w:type="dxa"/>
            <w:vAlign w:val="bottom"/>
          </w:tcPr>
          <w:p w14:paraId="0B62CF73" w14:textId="77777777" w:rsidR="003339E5" w:rsidRDefault="003339E5">
            <w:pPr>
              <w:rPr>
                <w:sz w:val="23"/>
                <w:szCs w:val="23"/>
              </w:rPr>
            </w:pPr>
          </w:p>
        </w:tc>
        <w:tc>
          <w:tcPr>
            <w:tcW w:w="0" w:type="dxa"/>
            <w:vAlign w:val="bottom"/>
          </w:tcPr>
          <w:p w14:paraId="68BD22DA" w14:textId="77777777" w:rsidR="003339E5" w:rsidRDefault="003339E5">
            <w:pPr>
              <w:rPr>
                <w:sz w:val="1"/>
                <w:szCs w:val="1"/>
              </w:rPr>
            </w:pPr>
          </w:p>
        </w:tc>
      </w:tr>
      <w:tr w:rsidR="003339E5" w14:paraId="48F12978" w14:textId="77777777">
        <w:trPr>
          <w:trHeight w:val="269"/>
        </w:trPr>
        <w:tc>
          <w:tcPr>
            <w:tcW w:w="760" w:type="dxa"/>
            <w:tcBorders>
              <w:right w:val="single" w:sz="8" w:space="0" w:color="C5C5C5"/>
            </w:tcBorders>
            <w:vAlign w:val="bottom"/>
          </w:tcPr>
          <w:p w14:paraId="7A50BE08" w14:textId="77777777" w:rsidR="003339E5" w:rsidRDefault="003339E5">
            <w:pPr>
              <w:rPr>
                <w:sz w:val="23"/>
                <w:szCs w:val="23"/>
              </w:rPr>
            </w:pPr>
          </w:p>
        </w:tc>
        <w:tc>
          <w:tcPr>
            <w:tcW w:w="860" w:type="dxa"/>
            <w:tcBorders>
              <w:right w:val="single" w:sz="8" w:space="0" w:color="C5C5C5"/>
            </w:tcBorders>
            <w:vAlign w:val="bottom"/>
          </w:tcPr>
          <w:p w14:paraId="0697307F" w14:textId="77777777" w:rsidR="003339E5" w:rsidRDefault="003339E5">
            <w:pPr>
              <w:rPr>
                <w:sz w:val="23"/>
                <w:szCs w:val="23"/>
              </w:rPr>
            </w:pPr>
          </w:p>
        </w:tc>
        <w:tc>
          <w:tcPr>
            <w:tcW w:w="1900" w:type="dxa"/>
            <w:tcBorders>
              <w:right w:val="single" w:sz="8" w:space="0" w:color="C5C5C5"/>
            </w:tcBorders>
            <w:vAlign w:val="bottom"/>
          </w:tcPr>
          <w:p w14:paraId="712C27B7" w14:textId="77777777" w:rsidR="003339E5" w:rsidRDefault="003339E5">
            <w:pPr>
              <w:rPr>
                <w:sz w:val="23"/>
                <w:szCs w:val="23"/>
              </w:rPr>
            </w:pPr>
          </w:p>
        </w:tc>
        <w:tc>
          <w:tcPr>
            <w:tcW w:w="6500" w:type="dxa"/>
            <w:gridSpan w:val="2"/>
            <w:tcBorders>
              <w:right w:val="single" w:sz="8" w:space="0" w:color="C5C5C5"/>
            </w:tcBorders>
            <w:vAlign w:val="bottom"/>
          </w:tcPr>
          <w:p w14:paraId="45FC7E6F" w14:textId="77777777" w:rsidR="003339E5" w:rsidRDefault="003B64C7">
            <w:pPr>
              <w:ind w:left="420"/>
              <w:rPr>
                <w:sz w:val="20"/>
                <w:szCs w:val="20"/>
              </w:rPr>
            </w:pPr>
            <w:r>
              <w:rPr>
                <w:rFonts w:ascii="Calibri" w:eastAsia="Calibri" w:hAnsi="Calibri" w:cs="Calibri"/>
              </w:rPr>
              <w:t>(RTO))] when the primary telecommunications capabilities are</w:t>
            </w:r>
          </w:p>
        </w:tc>
        <w:tc>
          <w:tcPr>
            <w:tcW w:w="780" w:type="dxa"/>
            <w:vAlign w:val="bottom"/>
          </w:tcPr>
          <w:p w14:paraId="028B31FC" w14:textId="77777777" w:rsidR="003339E5" w:rsidRDefault="003339E5">
            <w:pPr>
              <w:rPr>
                <w:sz w:val="23"/>
                <w:szCs w:val="23"/>
              </w:rPr>
            </w:pPr>
          </w:p>
        </w:tc>
        <w:tc>
          <w:tcPr>
            <w:tcW w:w="0" w:type="dxa"/>
            <w:vAlign w:val="bottom"/>
          </w:tcPr>
          <w:p w14:paraId="310932DE" w14:textId="77777777" w:rsidR="003339E5" w:rsidRDefault="003339E5">
            <w:pPr>
              <w:rPr>
                <w:sz w:val="1"/>
                <w:szCs w:val="1"/>
              </w:rPr>
            </w:pPr>
          </w:p>
        </w:tc>
      </w:tr>
      <w:tr w:rsidR="003339E5" w14:paraId="486ECC31" w14:textId="77777777">
        <w:trPr>
          <w:trHeight w:val="269"/>
        </w:trPr>
        <w:tc>
          <w:tcPr>
            <w:tcW w:w="760" w:type="dxa"/>
            <w:tcBorders>
              <w:right w:val="single" w:sz="8" w:space="0" w:color="C5C5C5"/>
            </w:tcBorders>
            <w:vAlign w:val="bottom"/>
          </w:tcPr>
          <w:p w14:paraId="66D0C1A0" w14:textId="77777777" w:rsidR="003339E5" w:rsidRDefault="003339E5">
            <w:pPr>
              <w:rPr>
                <w:sz w:val="23"/>
                <w:szCs w:val="23"/>
              </w:rPr>
            </w:pPr>
          </w:p>
        </w:tc>
        <w:tc>
          <w:tcPr>
            <w:tcW w:w="860" w:type="dxa"/>
            <w:tcBorders>
              <w:right w:val="single" w:sz="8" w:space="0" w:color="C5C5C5"/>
            </w:tcBorders>
            <w:vAlign w:val="bottom"/>
          </w:tcPr>
          <w:p w14:paraId="71A0F994" w14:textId="77777777" w:rsidR="003339E5" w:rsidRDefault="003339E5">
            <w:pPr>
              <w:rPr>
                <w:sz w:val="23"/>
                <w:szCs w:val="23"/>
              </w:rPr>
            </w:pPr>
          </w:p>
        </w:tc>
        <w:tc>
          <w:tcPr>
            <w:tcW w:w="1900" w:type="dxa"/>
            <w:tcBorders>
              <w:right w:val="single" w:sz="8" w:space="0" w:color="C5C5C5"/>
            </w:tcBorders>
            <w:vAlign w:val="bottom"/>
          </w:tcPr>
          <w:p w14:paraId="47939688" w14:textId="77777777" w:rsidR="003339E5" w:rsidRDefault="003339E5">
            <w:pPr>
              <w:rPr>
                <w:sz w:val="23"/>
                <w:szCs w:val="23"/>
              </w:rPr>
            </w:pPr>
          </w:p>
        </w:tc>
        <w:tc>
          <w:tcPr>
            <w:tcW w:w="6500" w:type="dxa"/>
            <w:gridSpan w:val="2"/>
            <w:tcBorders>
              <w:right w:val="single" w:sz="8" w:space="0" w:color="C5C5C5"/>
            </w:tcBorders>
            <w:vAlign w:val="bottom"/>
          </w:tcPr>
          <w:p w14:paraId="0402AB50" w14:textId="77777777" w:rsidR="003339E5" w:rsidRDefault="003B64C7">
            <w:pPr>
              <w:ind w:left="420"/>
              <w:rPr>
                <w:sz w:val="20"/>
                <w:szCs w:val="20"/>
              </w:rPr>
            </w:pPr>
            <w:r>
              <w:rPr>
                <w:rFonts w:ascii="Calibri" w:eastAsia="Calibri" w:hAnsi="Calibri" w:cs="Calibri"/>
              </w:rPr>
              <w:t>unavailable at either the primary or alternate processing or</w:t>
            </w:r>
          </w:p>
        </w:tc>
        <w:tc>
          <w:tcPr>
            <w:tcW w:w="780" w:type="dxa"/>
            <w:vAlign w:val="bottom"/>
          </w:tcPr>
          <w:p w14:paraId="7572CF9C" w14:textId="77777777" w:rsidR="003339E5" w:rsidRDefault="003339E5">
            <w:pPr>
              <w:rPr>
                <w:sz w:val="23"/>
                <w:szCs w:val="23"/>
              </w:rPr>
            </w:pPr>
          </w:p>
        </w:tc>
        <w:tc>
          <w:tcPr>
            <w:tcW w:w="0" w:type="dxa"/>
            <w:vAlign w:val="bottom"/>
          </w:tcPr>
          <w:p w14:paraId="509392AD" w14:textId="77777777" w:rsidR="003339E5" w:rsidRDefault="003339E5">
            <w:pPr>
              <w:rPr>
                <w:sz w:val="1"/>
                <w:szCs w:val="1"/>
              </w:rPr>
            </w:pPr>
          </w:p>
        </w:tc>
      </w:tr>
      <w:tr w:rsidR="003339E5" w14:paraId="6DC11474" w14:textId="77777777">
        <w:trPr>
          <w:trHeight w:val="268"/>
        </w:trPr>
        <w:tc>
          <w:tcPr>
            <w:tcW w:w="760" w:type="dxa"/>
            <w:tcBorders>
              <w:right w:val="single" w:sz="8" w:space="0" w:color="C5C5C5"/>
            </w:tcBorders>
            <w:vAlign w:val="bottom"/>
          </w:tcPr>
          <w:p w14:paraId="5D9C495E" w14:textId="77777777" w:rsidR="003339E5" w:rsidRDefault="003339E5">
            <w:pPr>
              <w:rPr>
                <w:sz w:val="23"/>
                <w:szCs w:val="23"/>
              </w:rPr>
            </w:pPr>
          </w:p>
        </w:tc>
        <w:tc>
          <w:tcPr>
            <w:tcW w:w="860" w:type="dxa"/>
            <w:tcBorders>
              <w:right w:val="single" w:sz="8" w:space="0" w:color="C5C5C5"/>
            </w:tcBorders>
            <w:vAlign w:val="bottom"/>
          </w:tcPr>
          <w:p w14:paraId="4FB7859F" w14:textId="77777777" w:rsidR="003339E5" w:rsidRDefault="003339E5">
            <w:pPr>
              <w:rPr>
                <w:sz w:val="23"/>
                <w:szCs w:val="23"/>
              </w:rPr>
            </w:pPr>
          </w:p>
        </w:tc>
        <w:tc>
          <w:tcPr>
            <w:tcW w:w="1900" w:type="dxa"/>
            <w:tcBorders>
              <w:right w:val="single" w:sz="8" w:space="0" w:color="C5C5C5"/>
            </w:tcBorders>
            <w:vAlign w:val="bottom"/>
          </w:tcPr>
          <w:p w14:paraId="4E8E02DF" w14:textId="77777777" w:rsidR="003339E5" w:rsidRDefault="003339E5">
            <w:pPr>
              <w:rPr>
                <w:sz w:val="23"/>
                <w:szCs w:val="23"/>
              </w:rPr>
            </w:pPr>
          </w:p>
        </w:tc>
        <w:tc>
          <w:tcPr>
            <w:tcW w:w="6500" w:type="dxa"/>
            <w:gridSpan w:val="2"/>
            <w:tcBorders>
              <w:right w:val="single" w:sz="8" w:space="0" w:color="C5C5C5"/>
            </w:tcBorders>
            <w:vAlign w:val="bottom"/>
          </w:tcPr>
          <w:p w14:paraId="3911043F" w14:textId="77777777" w:rsidR="003339E5" w:rsidRDefault="003B64C7">
            <w:pPr>
              <w:ind w:left="420"/>
              <w:rPr>
                <w:sz w:val="20"/>
                <w:szCs w:val="20"/>
              </w:rPr>
            </w:pPr>
            <w:r>
              <w:rPr>
                <w:rFonts w:ascii="Calibri" w:eastAsia="Calibri" w:hAnsi="Calibri" w:cs="Calibri"/>
              </w:rPr>
              <w:t>storage sites</w:t>
            </w:r>
          </w:p>
        </w:tc>
        <w:tc>
          <w:tcPr>
            <w:tcW w:w="780" w:type="dxa"/>
            <w:vAlign w:val="bottom"/>
          </w:tcPr>
          <w:p w14:paraId="5CDCB98E" w14:textId="77777777" w:rsidR="003339E5" w:rsidRDefault="003339E5">
            <w:pPr>
              <w:rPr>
                <w:sz w:val="23"/>
                <w:szCs w:val="23"/>
              </w:rPr>
            </w:pPr>
          </w:p>
        </w:tc>
        <w:tc>
          <w:tcPr>
            <w:tcW w:w="0" w:type="dxa"/>
            <w:vAlign w:val="bottom"/>
          </w:tcPr>
          <w:p w14:paraId="1AC7602B" w14:textId="77777777" w:rsidR="003339E5" w:rsidRDefault="003339E5">
            <w:pPr>
              <w:rPr>
                <w:sz w:val="1"/>
                <w:szCs w:val="1"/>
              </w:rPr>
            </w:pPr>
          </w:p>
        </w:tc>
      </w:tr>
      <w:tr w:rsidR="003339E5" w14:paraId="1AE5D5DC" w14:textId="77777777">
        <w:trPr>
          <w:trHeight w:val="60"/>
        </w:trPr>
        <w:tc>
          <w:tcPr>
            <w:tcW w:w="760" w:type="dxa"/>
            <w:tcBorders>
              <w:right w:val="single" w:sz="8" w:space="0" w:color="C5C5C5"/>
            </w:tcBorders>
            <w:vAlign w:val="bottom"/>
          </w:tcPr>
          <w:p w14:paraId="233AA73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C2ECE2B"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4AA7F687" w14:textId="77777777" w:rsidR="003339E5" w:rsidRDefault="003339E5">
            <w:pPr>
              <w:rPr>
                <w:sz w:val="5"/>
                <w:szCs w:val="5"/>
              </w:rPr>
            </w:pPr>
          </w:p>
        </w:tc>
        <w:tc>
          <w:tcPr>
            <w:tcW w:w="4080" w:type="dxa"/>
            <w:tcBorders>
              <w:bottom w:val="single" w:sz="8" w:space="0" w:color="C5C5C5"/>
            </w:tcBorders>
            <w:vAlign w:val="bottom"/>
          </w:tcPr>
          <w:p w14:paraId="28A967A5"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05F9ED2D" w14:textId="77777777" w:rsidR="003339E5" w:rsidRDefault="003339E5">
            <w:pPr>
              <w:rPr>
                <w:sz w:val="5"/>
                <w:szCs w:val="5"/>
              </w:rPr>
            </w:pPr>
          </w:p>
        </w:tc>
        <w:tc>
          <w:tcPr>
            <w:tcW w:w="780" w:type="dxa"/>
            <w:vAlign w:val="bottom"/>
          </w:tcPr>
          <w:p w14:paraId="600C8EB8" w14:textId="77777777" w:rsidR="003339E5" w:rsidRDefault="003339E5">
            <w:pPr>
              <w:rPr>
                <w:sz w:val="5"/>
                <w:szCs w:val="5"/>
              </w:rPr>
            </w:pPr>
          </w:p>
        </w:tc>
        <w:tc>
          <w:tcPr>
            <w:tcW w:w="0" w:type="dxa"/>
            <w:vAlign w:val="bottom"/>
          </w:tcPr>
          <w:p w14:paraId="5CCC0B99" w14:textId="77777777" w:rsidR="003339E5" w:rsidRDefault="003339E5">
            <w:pPr>
              <w:rPr>
                <w:sz w:val="1"/>
                <w:szCs w:val="1"/>
              </w:rPr>
            </w:pPr>
          </w:p>
        </w:tc>
      </w:tr>
      <w:tr w:rsidR="003339E5" w14:paraId="698F2CFF" w14:textId="77777777">
        <w:trPr>
          <w:trHeight w:val="315"/>
        </w:trPr>
        <w:tc>
          <w:tcPr>
            <w:tcW w:w="760" w:type="dxa"/>
            <w:tcBorders>
              <w:right w:val="single" w:sz="8" w:space="0" w:color="C5C5C5"/>
            </w:tcBorders>
            <w:vAlign w:val="bottom"/>
          </w:tcPr>
          <w:p w14:paraId="7E4A1443" w14:textId="77777777" w:rsidR="003339E5" w:rsidRDefault="003339E5">
            <w:pPr>
              <w:rPr>
                <w:sz w:val="24"/>
                <w:szCs w:val="24"/>
              </w:rPr>
            </w:pPr>
          </w:p>
        </w:tc>
        <w:tc>
          <w:tcPr>
            <w:tcW w:w="860" w:type="dxa"/>
            <w:tcBorders>
              <w:right w:val="single" w:sz="8" w:space="0" w:color="C5C5C5"/>
            </w:tcBorders>
            <w:vAlign w:val="bottom"/>
          </w:tcPr>
          <w:p w14:paraId="7AF84925" w14:textId="77777777" w:rsidR="003339E5" w:rsidRDefault="003B64C7">
            <w:pPr>
              <w:jc w:val="center"/>
              <w:rPr>
                <w:sz w:val="20"/>
                <w:szCs w:val="20"/>
              </w:rPr>
            </w:pPr>
            <w:r>
              <w:rPr>
                <w:rFonts w:ascii="Calibri" w:eastAsia="Calibri" w:hAnsi="Calibri" w:cs="Calibri"/>
                <w:w w:val="99"/>
              </w:rPr>
              <w:t>CP-8 (1)</w:t>
            </w:r>
          </w:p>
        </w:tc>
        <w:tc>
          <w:tcPr>
            <w:tcW w:w="1900" w:type="dxa"/>
            <w:tcBorders>
              <w:right w:val="single" w:sz="8" w:space="0" w:color="C5C5C5"/>
            </w:tcBorders>
            <w:vAlign w:val="bottom"/>
          </w:tcPr>
          <w:p w14:paraId="221B058E"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01B0EED5"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Develop primary and alternate telecommunications service</w:t>
            </w:r>
          </w:p>
        </w:tc>
        <w:tc>
          <w:tcPr>
            <w:tcW w:w="780" w:type="dxa"/>
            <w:vAlign w:val="bottom"/>
          </w:tcPr>
          <w:p w14:paraId="7BC71779" w14:textId="77777777" w:rsidR="003339E5" w:rsidRDefault="003339E5">
            <w:pPr>
              <w:rPr>
                <w:sz w:val="24"/>
                <w:szCs w:val="24"/>
              </w:rPr>
            </w:pPr>
          </w:p>
        </w:tc>
        <w:tc>
          <w:tcPr>
            <w:tcW w:w="0" w:type="dxa"/>
            <w:vAlign w:val="bottom"/>
          </w:tcPr>
          <w:p w14:paraId="1FDC82B5" w14:textId="77777777" w:rsidR="003339E5" w:rsidRDefault="003339E5">
            <w:pPr>
              <w:rPr>
                <w:sz w:val="1"/>
                <w:szCs w:val="1"/>
              </w:rPr>
            </w:pPr>
          </w:p>
        </w:tc>
      </w:tr>
      <w:tr w:rsidR="003339E5" w14:paraId="0A37DFA5" w14:textId="77777777">
        <w:trPr>
          <w:trHeight w:val="308"/>
        </w:trPr>
        <w:tc>
          <w:tcPr>
            <w:tcW w:w="760" w:type="dxa"/>
            <w:tcBorders>
              <w:right w:val="single" w:sz="8" w:space="0" w:color="C5C5C5"/>
            </w:tcBorders>
            <w:vAlign w:val="bottom"/>
          </w:tcPr>
          <w:p w14:paraId="34BE2B46" w14:textId="77777777" w:rsidR="003339E5" w:rsidRDefault="003339E5">
            <w:pPr>
              <w:rPr>
                <w:sz w:val="24"/>
                <w:szCs w:val="24"/>
              </w:rPr>
            </w:pPr>
          </w:p>
        </w:tc>
        <w:tc>
          <w:tcPr>
            <w:tcW w:w="860" w:type="dxa"/>
            <w:tcBorders>
              <w:right w:val="single" w:sz="8" w:space="0" w:color="C5C5C5"/>
            </w:tcBorders>
            <w:vAlign w:val="bottom"/>
          </w:tcPr>
          <w:p w14:paraId="7E8EE0D6" w14:textId="77777777" w:rsidR="003339E5" w:rsidRDefault="003B64C7">
            <w:pPr>
              <w:jc w:val="center"/>
              <w:rPr>
                <w:sz w:val="20"/>
                <w:szCs w:val="20"/>
              </w:rPr>
            </w:pPr>
            <w:r>
              <w:rPr>
                <w:rFonts w:ascii="Calibri" w:eastAsia="Calibri" w:hAnsi="Calibri" w:cs="Calibri"/>
                <w:w w:val="99"/>
              </w:rPr>
              <w:t>a.</w:t>
            </w:r>
          </w:p>
        </w:tc>
        <w:tc>
          <w:tcPr>
            <w:tcW w:w="1900" w:type="dxa"/>
            <w:tcBorders>
              <w:right w:val="single" w:sz="8" w:space="0" w:color="C5C5C5"/>
            </w:tcBorders>
            <w:vAlign w:val="bottom"/>
          </w:tcPr>
          <w:p w14:paraId="4A546BBA" w14:textId="77777777" w:rsidR="003339E5" w:rsidRDefault="003B64C7">
            <w:pPr>
              <w:jc w:val="center"/>
              <w:rPr>
                <w:sz w:val="20"/>
                <w:szCs w:val="20"/>
              </w:rPr>
            </w:pPr>
            <w:r>
              <w:rPr>
                <w:rFonts w:ascii="Calibri" w:eastAsia="Calibri" w:hAnsi="Calibri" w:cs="Calibri"/>
              </w:rPr>
              <w:t>s Services | Priority</w:t>
            </w:r>
          </w:p>
        </w:tc>
        <w:tc>
          <w:tcPr>
            <w:tcW w:w="6500" w:type="dxa"/>
            <w:gridSpan w:val="2"/>
            <w:tcBorders>
              <w:right w:val="single" w:sz="8" w:space="0" w:color="C5C5C5"/>
            </w:tcBorders>
            <w:vAlign w:val="bottom"/>
          </w:tcPr>
          <w:p w14:paraId="23B58D52" w14:textId="77777777" w:rsidR="003339E5" w:rsidRDefault="003B64C7">
            <w:pPr>
              <w:ind w:left="420"/>
              <w:rPr>
                <w:sz w:val="20"/>
                <w:szCs w:val="20"/>
              </w:rPr>
            </w:pPr>
            <w:r>
              <w:rPr>
                <w:rFonts w:ascii="Calibri" w:eastAsia="Calibri" w:hAnsi="Calibri" w:cs="Calibri"/>
              </w:rPr>
              <w:t>agreements that contain priority-of-service provisions in</w:t>
            </w:r>
          </w:p>
        </w:tc>
        <w:tc>
          <w:tcPr>
            <w:tcW w:w="780" w:type="dxa"/>
            <w:vAlign w:val="bottom"/>
          </w:tcPr>
          <w:p w14:paraId="06FB58F6" w14:textId="77777777" w:rsidR="003339E5" w:rsidRDefault="003339E5">
            <w:pPr>
              <w:rPr>
                <w:sz w:val="24"/>
                <w:szCs w:val="24"/>
              </w:rPr>
            </w:pPr>
          </w:p>
        </w:tc>
        <w:tc>
          <w:tcPr>
            <w:tcW w:w="0" w:type="dxa"/>
            <w:vAlign w:val="bottom"/>
          </w:tcPr>
          <w:p w14:paraId="7390847F" w14:textId="77777777" w:rsidR="003339E5" w:rsidRDefault="003339E5">
            <w:pPr>
              <w:rPr>
                <w:sz w:val="1"/>
                <w:szCs w:val="1"/>
              </w:rPr>
            </w:pPr>
          </w:p>
        </w:tc>
      </w:tr>
      <w:tr w:rsidR="003339E5" w14:paraId="4575E3DD" w14:textId="77777777">
        <w:trPr>
          <w:trHeight w:val="229"/>
        </w:trPr>
        <w:tc>
          <w:tcPr>
            <w:tcW w:w="760" w:type="dxa"/>
            <w:tcBorders>
              <w:right w:val="single" w:sz="8" w:space="0" w:color="C5C5C5"/>
            </w:tcBorders>
            <w:vAlign w:val="bottom"/>
          </w:tcPr>
          <w:p w14:paraId="1C8B78D0" w14:textId="77777777" w:rsidR="003339E5" w:rsidRDefault="003339E5">
            <w:pPr>
              <w:rPr>
                <w:sz w:val="19"/>
                <w:szCs w:val="19"/>
              </w:rPr>
            </w:pPr>
          </w:p>
        </w:tc>
        <w:tc>
          <w:tcPr>
            <w:tcW w:w="860" w:type="dxa"/>
            <w:tcBorders>
              <w:right w:val="single" w:sz="8" w:space="0" w:color="C5C5C5"/>
            </w:tcBorders>
            <w:vAlign w:val="bottom"/>
          </w:tcPr>
          <w:p w14:paraId="2DA67C0F" w14:textId="77777777" w:rsidR="003339E5" w:rsidRDefault="003339E5">
            <w:pPr>
              <w:rPr>
                <w:sz w:val="19"/>
                <w:szCs w:val="19"/>
              </w:rPr>
            </w:pPr>
          </w:p>
        </w:tc>
        <w:tc>
          <w:tcPr>
            <w:tcW w:w="1900" w:type="dxa"/>
            <w:vMerge w:val="restart"/>
            <w:tcBorders>
              <w:right w:val="single" w:sz="8" w:space="0" w:color="C5C5C5"/>
            </w:tcBorders>
            <w:vAlign w:val="bottom"/>
          </w:tcPr>
          <w:p w14:paraId="66F223A3" w14:textId="77777777" w:rsidR="003339E5" w:rsidRDefault="003B64C7">
            <w:pPr>
              <w:jc w:val="center"/>
              <w:rPr>
                <w:sz w:val="20"/>
                <w:szCs w:val="20"/>
              </w:rPr>
            </w:pPr>
            <w:r>
              <w:rPr>
                <w:rFonts w:ascii="Calibri" w:eastAsia="Calibri" w:hAnsi="Calibri" w:cs="Calibri"/>
                <w:w w:val="98"/>
              </w:rPr>
              <w:t>of Service</w:t>
            </w:r>
          </w:p>
        </w:tc>
        <w:tc>
          <w:tcPr>
            <w:tcW w:w="6500" w:type="dxa"/>
            <w:gridSpan w:val="2"/>
            <w:tcBorders>
              <w:right w:val="single" w:sz="8" w:space="0" w:color="C5C5C5"/>
            </w:tcBorders>
            <w:vAlign w:val="bottom"/>
          </w:tcPr>
          <w:p w14:paraId="724E1C66" w14:textId="77777777" w:rsidR="003339E5" w:rsidRDefault="003B64C7">
            <w:pPr>
              <w:spacing w:line="229" w:lineRule="exact"/>
              <w:ind w:left="420"/>
              <w:rPr>
                <w:sz w:val="20"/>
                <w:szCs w:val="20"/>
              </w:rPr>
            </w:pPr>
            <w:r>
              <w:rPr>
                <w:rFonts w:ascii="Calibri" w:eastAsia="Calibri" w:hAnsi="Calibri" w:cs="Calibri"/>
              </w:rPr>
              <w:t>accordance with organizational availability requirements (including</w:t>
            </w:r>
          </w:p>
        </w:tc>
        <w:tc>
          <w:tcPr>
            <w:tcW w:w="780" w:type="dxa"/>
            <w:vAlign w:val="bottom"/>
          </w:tcPr>
          <w:p w14:paraId="39A45C62" w14:textId="77777777" w:rsidR="003339E5" w:rsidRDefault="003339E5">
            <w:pPr>
              <w:rPr>
                <w:sz w:val="19"/>
                <w:szCs w:val="19"/>
              </w:rPr>
            </w:pPr>
          </w:p>
        </w:tc>
        <w:tc>
          <w:tcPr>
            <w:tcW w:w="0" w:type="dxa"/>
            <w:vAlign w:val="bottom"/>
          </w:tcPr>
          <w:p w14:paraId="7178E1A8" w14:textId="77777777" w:rsidR="003339E5" w:rsidRDefault="003339E5">
            <w:pPr>
              <w:rPr>
                <w:sz w:val="1"/>
                <w:szCs w:val="1"/>
              </w:rPr>
            </w:pPr>
          </w:p>
        </w:tc>
      </w:tr>
      <w:tr w:rsidR="003339E5" w14:paraId="33D9FE2D" w14:textId="77777777">
        <w:trPr>
          <w:trHeight w:val="80"/>
        </w:trPr>
        <w:tc>
          <w:tcPr>
            <w:tcW w:w="760" w:type="dxa"/>
            <w:tcBorders>
              <w:right w:val="single" w:sz="8" w:space="0" w:color="C5C5C5"/>
            </w:tcBorders>
            <w:vAlign w:val="bottom"/>
          </w:tcPr>
          <w:p w14:paraId="56B37C9C" w14:textId="77777777" w:rsidR="003339E5" w:rsidRDefault="003339E5">
            <w:pPr>
              <w:rPr>
                <w:sz w:val="6"/>
                <w:szCs w:val="6"/>
              </w:rPr>
            </w:pPr>
          </w:p>
        </w:tc>
        <w:tc>
          <w:tcPr>
            <w:tcW w:w="860" w:type="dxa"/>
            <w:tcBorders>
              <w:right w:val="single" w:sz="8" w:space="0" w:color="C5C5C5"/>
            </w:tcBorders>
            <w:vAlign w:val="bottom"/>
          </w:tcPr>
          <w:p w14:paraId="3EC05905" w14:textId="77777777" w:rsidR="003339E5" w:rsidRDefault="003339E5">
            <w:pPr>
              <w:rPr>
                <w:sz w:val="6"/>
                <w:szCs w:val="6"/>
              </w:rPr>
            </w:pPr>
          </w:p>
        </w:tc>
        <w:tc>
          <w:tcPr>
            <w:tcW w:w="1900" w:type="dxa"/>
            <w:vMerge/>
            <w:tcBorders>
              <w:right w:val="single" w:sz="8" w:space="0" w:color="C5C5C5"/>
            </w:tcBorders>
            <w:vAlign w:val="bottom"/>
          </w:tcPr>
          <w:p w14:paraId="7423E151" w14:textId="77777777" w:rsidR="003339E5" w:rsidRDefault="003339E5">
            <w:pPr>
              <w:rPr>
                <w:sz w:val="6"/>
                <w:szCs w:val="6"/>
              </w:rPr>
            </w:pPr>
          </w:p>
        </w:tc>
        <w:tc>
          <w:tcPr>
            <w:tcW w:w="6500" w:type="dxa"/>
            <w:gridSpan w:val="2"/>
            <w:vMerge w:val="restart"/>
            <w:tcBorders>
              <w:right w:val="single" w:sz="8" w:space="0" w:color="C5C5C5"/>
            </w:tcBorders>
            <w:vAlign w:val="bottom"/>
          </w:tcPr>
          <w:p w14:paraId="1F87CBBA" w14:textId="77777777" w:rsidR="003339E5" w:rsidRDefault="003B64C7">
            <w:pPr>
              <w:ind w:left="420"/>
              <w:rPr>
                <w:sz w:val="20"/>
                <w:szCs w:val="20"/>
              </w:rPr>
            </w:pPr>
            <w:r>
              <w:rPr>
                <w:rFonts w:ascii="Calibri" w:eastAsia="Calibri" w:hAnsi="Calibri" w:cs="Calibri"/>
              </w:rPr>
              <w:t>recovery time objectives)</w:t>
            </w:r>
          </w:p>
        </w:tc>
        <w:tc>
          <w:tcPr>
            <w:tcW w:w="780" w:type="dxa"/>
            <w:vAlign w:val="bottom"/>
          </w:tcPr>
          <w:p w14:paraId="379F563E" w14:textId="77777777" w:rsidR="003339E5" w:rsidRDefault="003339E5">
            <w:pPr>
              <w:rPr>
                <w:sz w:val="6"/>
                <w:szCs w:val="6"/>
              </w:rPr>
            </w:pPr>
          </w:p>
        </w:tc>
        <w:tc>
          <w:tcPr>
            <w:tcW w:w="0" w:type="dxa"/>
            <w:vAlign w:val="bottom"/>
          </w:tcPr>
          <w:p w14:paraId="76BC60C9" w14:textId="77777777" w:rsidR="003339E5" w:rsidRDefault="003339E5">
            <w:pPr>
              <w:rPr>
                <w:sz w:val="1"/>
                <w:szCs w:val="1"/>
              </w:rPr>
            </w:pPr>
          </w:p>
        </w:tc>
      </w:tr>
      <w:tr w:rsidR="003339E5" w14:paraId="6FE0B98E" w14:textId="77777777">
        <w:trPr>
          <w:trHeight w:val="187"/>
        </w:trPr>
        <w:tc>
          <w:tcPr>
            <w:tcW w:w="760" w:type="dxa"/>
            <w:tcBorders>
              <w:right w:val="single" w:sz="8" w:space="0" w:color="C5C5C5"/>
            </w:tcBorders>
            <w:vAlign w:val="bottom"/>
          </w:tcPr>
          <w:p w14:paraId="4CF8C144" w14:textId="77777777" w:rsidR="003339E5" w:rsidRDefault="003339E5">
            <w:pPr>
              <w:rPr>
                <w:sz w:val="16"/>
                <w:szCs w:val="16"/>
              </w:rPr>
            </w:pPr>
          </w:p>
        </w:tc>
        <w:tc>
          <w:tcPr>
            <w:tcW w:w="860" w:type="dxa"/>
            <w:tcBorders>
              <w:right w:val="single" w:sz="8" w:space="0" w:color="C5C5C5"/>
            </w:tcBorders>
            <w:vAlign w:val="bottom"/>
          </w:tcPr>
          <w:p w14:paraId="7E1B1B07" w14:textId="77777777" w:rsidR="003339E5" w:rsidRDefault="003339E5">
            <w:pPr>
              <w:rPr>
                <w:sz w:val="16"/>
                <w:szCs w:val="16"/>
              </w:rPr>
            </w:pPr>
          </w:p>
        </w:tc>
        <w:tc>
          <w:tcPr>
            <w:tcW w:w="1900" w:type="dxa"/>
            <w:vMerge w:val="restart"/>
            <w:tcBorders>
              <w:right w:val="single" w:sz="8" w:space="0" w:color="C5C5C5"/>
            </w:tcBorders>
            <w:vAlign w:val="bottom"/>
          </w:tcPr>
          <w:p w14:paraId="70E8C6C3" w14:textId="77777777" w:rsidR="003339E5" w:rsidRDefault="003B64C7">
            <w:pPr>
              <w:jc w:val="center"/>
              <w:rPr>
                <w:sz w:val="20"/>
                <w:szCs w:val="20"/>
              </w:rPr>
            </w:pPr>
            <w:r>
              <w:rPr>
                <w:rFonts w:ascii="Calibri" w:eastAsia="Calibri" w:hAnsi="Calibri" w:cs="Calibri"/>
                <w:w w:val="98"/>
              </w:rPr>
              <w:t>Provisions</w:t>
            </w:r>
          </w:p>
        </w:tc>
        <w:tc>
          <w:tcPr>
            <w:tcW w:w="6500" w:type="dxa"/>
            <w:gridSpan w:val="2"/>
            <w:vMerge/>
            <w:tcBorders>
              <w:right w:val="single" w:sz="8" w:space="0" w:color="C5C5C5"/>
            </w:tcBorders>
            <w:vAlign w:val="bottom"/>
          </w:tcPr>
          <w:p w14:paraId="2D1E2459" w14:textId="77777777" w:rsidR="003339E5" w:rsidRDefault="003339E5">
            <w:pPr>
              <w:rPr>
                <w:sz w:val="16"/>
                <w:szCs w:val="16"/>
              </w:rPr>
            </w:pPr>
          </w:p>
        </w:tc>
        <w:tc>
          <w:tcPr>
            <w:tcW w:w="780" w:type="dxa"/>
            <w:vAlign w:val="bottom"/>
          </w:tcPr>
          <w:p w14:paraId="78652765" w14:textId="77777777" w:rsidR="003339E5" w:rsidRDefault="003339E5">
            <w:pPr>
              <w:rPr>
                <w:sz w:val="16"/>
                <w:szCs w:val="16"/>
              </w:rPr>
            </w:pPr>
          </w:p>
        </w:tc>
        <w:tc>
          <w:tcPr>
            <w:tcW w:w="0" w:type="dxa"/>
            <w:vAlign w:val="bottom"/>
          </w:tcPr>
          <w:p w14:paraId="5BA54F51" w14:textId="77777777" w:rsidR="003339E5" w:rsidRDefault="003339E5">
            <w:pPr>
              <w:rPr>
                <w:sz w:val="1"/>
                <w:szCs w:val="1"/>
              </w:rPr>
            </w:pPr>
          </w:p>
        </w:tc>
      </w:tr>
      <w:tr w:rsidR="003339E5" w14:paraId="25DFCE6E" w14:textId="77777777">
        <w:trPr>
          <w:trHeight w:val="121"/>
        </w:trPr>
        <w:tc>
          <w:tcPr>
            <w:tcW w:w="760" w:type="dxa"/>
            <w:tcBorders>
              <w:right w:val="single" w:sz="8" w:space="0" w:color="C5C5C5"/>
            </w:tcBorders>
            <w:vAlign w:val="bottom"/>
          </w:tcPr>
          <w:p w14:paraId="1B3B6257" w14:textId="77777777" w:rsidR="003339E5" w:rsidRDefault="003339E5">
            <w:pPr>
              <w:rPr>
                <w:sz w:val="10"/>
                <w:szCs w:val="10"/>
              </w:rPr>
            </w:pPr>
          </w:p>
        </w:tc>
        <w:tc>
          <w:tcPr>
            <w:tcW w:w="860" w:type="dxa"/>
            <w:tcBorders>
              <w:right w:val="single" w:sz="8" w:space="0" w:color="C5C5C5"/>
            </w:tcBorders>
            <w:vAlign w:val="bottom"/>
          </w:tcPr>
          <w:p w14:paraId="503870DB" w14:textId="77777777" w:rsidR="003339E5" w:rsidRDefault="003339E5">
            <w:pPr>
              <w:rPr>
                <w:sz w:val="10"/>
                <w:szCs w:val="10"/>
              </w:rPr>
            </w:pPr>
          </w:p>
        </w:tc>
        <w:tc>
          <w:tcPr>
            <w:tcW w:w="1900" w:type="dxa"/>
            <w:vMerge/>
            <w:tcBorders>
              <w:right w:val="single" w:sz="8" w:space="0" w:color="C5C5C5"/>
            </w:tcBorders>
            <w:vAlign w:val="bottom"/>
          </w:tcPr>
          <w:p w14:paraId="204E65D1" w14:textId="77777777" w:rsidR="003339E5" w:rsidRDefault="003339E5">
            <w:pPr>
              <w:rPr>
                <w:sz w:val="10"/>
                <w:szCs w:val="10"/>
              </w:rPr>
            </w:pPr>
          </w:p>
        </w:tc>
        <w:tc>
          <w:tcPr>
            <w:tcW w:w="4080" w:type="dxa"/>
            <w:vAlign w:val="bottom"/>
          </w:tcPr>
          <w:p w14:paraId="7AA4B7BF" w14:textId="77777777" w:rsidR="003339E5" w:rsidRDefault="003339E5">
            <w:pPr>
              <w:rPr>
                <w:sz w:val="10"/>
                <w:szCs w:val="10"/>
              </w:rPr>
            </w:pPr>
          </w:p>
        </w:tc>
        <w:tc>
          <w:tcPr>
            <w:tcW w:w="2420" w:type="dxa"/>
            <w:tcBorders>
              <w:right w:val="single" w:sz="8" w:space="0" w:color="C5C5C5"/>
            </w:tcBorders>
            <w:vAlign w:val="bottom"/>
          </w:tcPr>
          <w:p w14:paraId="1C2A1CC4" w14:textId="77777777" w:rsidR="003339E5" w:rsidRDefault="003339E5">
            <w:pPr>
              <w:rPr>
                <w:sz w:val="10"/>
                <w:szCs w:val="10"/>
              </w:rPr>
            </w:pPr>
          </w:p>
        </w:tc>
        <w:tc>
          <w:tcPr>
            <w:tcW w:w="780" w:type="dxa"/>
            <w:vAlign w:val="bottom"/>
          </w:tcPr>
          <w:p w14:paraId="169E40C8" w14:textId="77777777" w:rsidR="003339E5" w:rsidRDefault="003339E5">
            <w:pPr>
              <w:rPr>
                <w:sz w:val="10"/>
                <w:szCs w:val="10"/>
              </w:rPr>
            </w:pPr>
          </w:p>
        </w:tc>
        <w:tc>
          <w:tcPr>
            <w:tcW w:w="0" w:type="dxa"/>
            <w:vAlign w:val="bottom"/>
          </w:tcPr>
          <w:p w14:paraId="5027E743" w14:textId="77777777" w:rsidR="003339E5" w:rsidRDefault="003339E5">
            <w:pPr>
              <w:rPr>
                <w:sz w:val="1"/>
                <w:szCs w:val="1"/>
              </w:rPr>
            </w:pPr>
          </w:p>
        </w:tc>
      </w:tr>
      <w:tr w:rsidR="003339E5" w14:paraId="493C74FC" w14:textId="77777777">
        <w:trPr>
          <w:trHeight w:val="59"/>
        </w:trPr>
        <w:tc>
          <w:tcPr>
            <w:tcW w:w="760" w:type="dxa"/>
            <w:tcBorders>
              <w:right w:val="single" w:sz="8" w:space="0" w:color="C5C5C5"/>
            </w:tcBorders>
            <w:vAlign w:val="bottom"/>
          </w:tcPr>
          <w:p w14:paraId="15FF2AA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9150B15"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37571579" w14:textId="77777777" w:rsidR="003339E5" w:rsidRDefault="003339E5">
            <w:pPr>
              <w:rPr>
                <w:sz w:val="5"/>
                <w:szCs w:val="5"/>
              </w:rPr>
            </w:pPr>
          </w:p>
        </w:tc>
        <w:tc>
          <w:tcPr>
            <w:tcW w:w="4080" w:type="dxa"/>
            <w:tcBorders>
              <w:bottom w:val="single" w:sz="8" w:space="0" w:color="C5C5C5"/>
            </w:tcBorders>
            <w:vAlign w:val="bottom"/>
          </w:tcPr>
          <w:p w14:paraId="22DF8BB7"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4FFAD44" w14:textId="77777777" w:rsidR="003339E5" w:rsidRDefault="003339E5">
            <w:pPr>
              <w:rPr>
                <w:sz w:val="5"/>
                <w:szCs w:val="5"/>
              </w:rPr>
            </w:pPr>
          </w:p>
        </w:tc>
        <w:tc>
          <w:tcPr>
            <w:tcW w:w="780" w:type="dxa"/>
            <w:vAlign w:val="bottom"/>
          </w:tcPr>
          <w:p w14:paraId="0FA6F5FA" w14:textId="77777777" w:rsidR="003339E5" w:rsidRDefault="003339E5">
            <w:pPr>
              <w:rPr>
                <w:sz w:val="5"/>
                <w:szCs w:val="5"/>
              </w:rPr>
            </w:pPr>
          </w:p>
        </w:tc>
        <w:tc>
          <w:tcPr>
            <w:tcW w:w="0" w:type="dxa"/>
            <w:vAlign w:val="bottom"/>
          </w:tcPr>
          <w:p w14:paraId="13373D6F" w14:textId="77777777" w:rsidR="003339E5" w:rsidRDefault="003339E5">
            <w:pPr>
              <w:rPr>
                <w:sz w:val="1"/>
                <w:szCs w:val="1"/>
              </w:rPr>
            </w:pPr>
          </w:p>
        </w:tc>
      </w:tr>
      <w:tr w:rsidR="003339E5" w14:paraId="59825A4B" w14:textId="77777777">
        <w:trPr>
          <w:trHeight w:val="314"/>
        </w:trPr>
        <w:tc>
          <w:tcPr>
            <w:tcW w:w="760" w:type="dxa"/>
            <w:tcBorders>
              <w:right w:val="single" w:sz="8" w:space="0" w:color="C5C5C5"/>
            </w:tcBorders>
            <w:vAlign w:val="bottom"/>
          </w:tcPr>
          <w:p w14:paraId="2F60C116" w14:textId="77777777" w:rsidR="003339E5" w:rsidRDefault="003339E5">
            <w:pPr>
              <w:rPr>
                <w:sz w:val="24"/>
                <w:szCs w:val="24"/>
              </w:rPr>
            </w:pPr>
          </w:p>
        </w:tc>
        <w:tc>
          <w:tcPr>
            <w:tcW w:w="860" w:type="dxa"/>
            <w:tcBorders>
              <w:right w:val="single" w:sz="8" w:space="0" w:color="C5C5C5"/>
            </w:tcBorders>
            <w:vAlign w:val="bottom"/>
          </w:tcPr>
          <w:p w14:paraId="2DDC4528" w14:textId="77777777" w:rsidR="003339E5" w:rsidRDefault="003B64C7">
            <w:pPr>
              <w:jc w:val="center"/>
              <w:rPr>
                <w:sz w:val="20"/>
                <w:szCs w:val="20"/>
              </w:rPr>
            </w:pPr>
            <w:r>
              <w:rPr>
                <w:rFonts w:ascii="Calibri" w:eastAsia="Calibri" w:hAnsi="Calibri" w:cs="Calibri"/>
                <w:w w:val="99"/>
              </w:rPr>
              <w:t>CP-8 (1)</w:t>
            </w:r>
          </w:p>
        </w:tc>
        <w:tc>
          <w:tcPr>
            <w:tcW w:w="1900" w:type="dxa"/>
            <w:tcBorders>
              <w:right w:val="single" w:sz="8" w:space="0" w:color="C5C5C5"/>
            </w:tcBorders>
            <w:vAlign w:val="bottom"/>
          </w:tcPr>
          <w:p w14:paraId="7655D30A"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558E19B9"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Request Telecommunications Service Priority for all</w:t>
            </w:r>
          </w:p>
        </w:tc>
        <w:tc>
          <w:tcPr>
            <w:tcW w:w="780" w:type="dxa"/>
            <w:vAlign w:val="bottom"/>
          </w:tcPr>
          <w:p w14:paraId="477DA80C" w14:textId="77777777" w:rsidR="003339E5" w:rsidRDefault="003339E5">
            <w:pPr>
              <w:rPr>
                <w:sz w:val="24"/>
                <w:szCs w:val="24"/>
              </w:rPr>
            </w:pPr>
          </w:p>
        </w:tc>
        <w:tc>
          <w:tcPr>
            <w:tcW w:w="0" w:type="dxa"/>
            <w:vAlign w:val="bottom"/>
          </w:tcPr>
          <w:p w14:paraId="3AA4A608" w14:textId="77777777" w:rsidR="003339E5" w:rsidRDefault="003339E5">
            <w:pPr>
              <w:rPr>
                <w:sz w:val="1"/>
                <w:szCs w:val="1"/>
              </w:rPr>
            </w:pPr>
          </w:p>
        </w:tc>
      </w:tr>
      <w:tr w:rsidR="003339E5" w14:paraId="266559E8" w14:textId="77777777">
        <w:trPr>
          <w:trHeight w:val="308"/>
        </w:trPr>
        <w:tc>
          <w:tcPr>
            <w:tcW w:w="760" w:type="dxa"/>
            <w:tcBorders>
              <w:right w:val="single" w:sz="8" w:space="0" w:color="C5C5C5"/>
            </w:tcBorders>
            <w:vAlign w:val="bottom"/>
          </w:tcPr>
          <w:p w14:paraId="78CEE3D5" w14:textId="77777777" w:rsidR="003339E5" w:rsidRDefault="003339E5">
            <w:pPr>
              <w:rPr>
                <w:sz w:val="24"/>
                <w:szCs w:val="24"/>
              </w:rPr>
            </w:pPr>
          </w:p>
        </w:tc>
        <w:tc>
          <w:tcPr>
            <w:tcW w:w="860" w:type="dxa"/>
            <w:tcBorders>
              <w:right w:val="single" w:sz="8" w:space="0" w:color="C5C5C5"/>
            </w:tcBorders>
            <w:vAlign w:val="bottom"/>
          </w:tcPr>
          <w:p w14:paraId="3407547F" w14:textId="77777777" w:rsidR="003339E5" w:rsidRDefault="003B64C7">
            <w:pPr>
              <w:jc w:val="center"/>
              <w:rPr>
                <w:sz w:val="20"/>
                <w:szCs w:val="20"/>
              </w:rPr>
            </w:pPr>
            <w:r>
              <w:rPr>
                <w:rFonts w:ascii="Calibri" w:eastAsia="Calibri" w:hAnsi="Calibri" w:cs="Calibri"/>
              </w:rPr>
              <w:t>b.</w:t>
            </w:r>
          </w:p>
        </w:tc>
        <w:tc>
          <w:tcPr>
            <w:tcW w:w="1900" w:type="dxa"/>
            <w:tcBorders>
              <w:right w:val="single" w:sz="8" w:space="0" w:color="C5C5C5"/>
            </w:tcBorders>
            <w:vAlign w:val="bottom"/>
          </w:tcPr>
          <w:p w14:paraId="18415831" w14:textId="77777777" w:rsidR="003339E5" w:rsidRDefault="003B64C7">
            <w:pPr>
              <w:jc w:val="center"/>
              <w:rPr>
                <w:sz w:val="20"/>
                <w:szCs w:val="20"/>
              </w:rPr>
            </w:pPr>
            <w:r>
              <w:rPr>
                <w:rFonts w:ascii="Calibri" w:eastAsia="Calibri" w:hAnsi="Calibri" w:cs="Calibri"/>
              </w:rPr>
              <w:t>s Services | Priority</w:t>
            </w:r>
          </w:p>
        </w:tc>
        <w:tc>
          <w:tcPr>
            <w:tcW w:w="6500" w:type="dxa"/>
            <w:gridSpan w:val="2"/>
            <w:tcBorders>
              <w:right w:val="single" w:sz="8" w:space="0" w:color="C5C5C5"/>
            </w:tcBorders>
            <w:vAlign w:val="bottom"/>
          </w:tcPr>
          <w:p w14:paraId="1DE1114A" w14:textId="77777777" w:rsidR="003339E5" w:rsidRDefault="003B64C7">
            <w:pPr>
              <w:ind w:left="420"/>
              <w:rPr>
                <w:sz w:val="20"/>
                <w:szCs w:val="20"/>
              </w:rPr>
            </w:pPr>
            <w:r>
              <w:rPr>
                <w:rFonts w:ascii="Calibri" w:eastAsia="Calibri" w:hAnsi="Calibri" w:cs="Calibri"/>
              </w:rPr>
              <w:t>telecommunications services used for national security emergency</w:t>
            </w:r>
          </w:p>
        </w:tc>
        <w:tc>
          <w:tcPr>
            <w:tcW w:w="780" w:type="dxa"/>
            <w:vAlign w:val="bottom"/>
          </w:tcPr>
          <w:p w14:paraId="5E611448" w14:textId="77777777" w:rsidR="003339E5" w:rsidRDefault="003339E5">
            <w:pPr>
              <w:rPr>
                <w:sz w:val="24"/>
                <w:szCs w:val="24"/>
              </w:rPr>
            </w:pPr>
          </w:p>
        </w:tc>
        <w:tc>
          <w:tcPr>
            <w:tcW w:w="0" w:type="dxa"/>
            <w:vAlign w:val="bottom"/>
          </w:tcPr>
          <w:p w14:paraId="4D53E42C" w14:textId="77777777" w:rsidR="003339E5" w:rsidRDefault="003339E5">
            <w:pPr>
              <w:rPr>
                <w:sz w:val="1"/>
                <w:szCs w:val="1"/>
              </w:rPr>
            </w:pPr>
          </w:p>
        </w:tc>
      </w:tr>
      <w:tr w:rsidR="003339E5" w14:paraId="09B40C1C" w14:textId="77777777">
        <w:trPr>
          <w:trHeight w:val="229"/>
        </w:trPr>
        <w:tc>
          <w:tcPr>
            <w:tcW w:w="760" w:type="dxa"/>
            <w:tcBorders>
              <w:right w:val="single" w:sz="8" w:space="0" w:color="C5C5C5"/>
            </w:tcBorders>
            <w:vAlign w:val="bottom"/>
          </w:tcPr>
          <w:p w14:paraId="1936DEAB" w14:textId="77777777" w:rsidR="003339E5" w:rsidRDefault="003339E5">
            <w:pPr>
              <w:rPr>
                <w:sz w:val="19"/>
                <w:szCs w:val="19"/>
              </w:rPr>
            </w:pPr>
          </w:p>
        </w:tc>
        <w:tc>
          <w:tcPr>
            <w:tcW w:w="860" w:type="dxa"/>
            <w:tcBorders>
              <w:right w:val="single" w:sz="8" w:space="0" w:color="C5C5C5"/>
            </w:tcBorders>
            <w:vAlign w:val="bottom"/>
          </w:tcPr>
          <w:p w14:paraId="6909013D" w14:textId="77777777" w:rsidR="003339E5" w:rsidRDefault="003339E5">
            <w:pPr>
              <w:rPr>
                <w:sz w:val="19"/>
                <w:szCs w:val="19"/>
              </w:rPr>
            </w:pPr>
          </w:p>
        </w:tc>
        <w:tc>
          <w:tcPr>
            <w:tcW w:w="1900" w:type="dxa"/>
            <w:vMerge w:val="restart"/>
            <w:tcBorders>
              <w:right w:val="single" w:sz="8" w:space="0" w:color="C5C5C5"/>
            </w:tcBorders>
            <w:vAlign w:val="bottom"/>
          </w:tcPr>
          <w:p w14:paraId="19816711" w14:textId="77777777" w:rsidR="003339E5" w:rsidRDefault="003B64C7">
            <w:pPr>
              <w:jc w:val="center"/>
              <w:rPr>
                <w:sz w:val="20"/>
                <w:szCs w:val="20"/>
              </w:rPr>
            </w:pPr>
            <w:r>
              <w:rPr>
                <w:rFonts w:ascii="Calibri" w:eastAsia="Calibri" w:hAnsi="Calibri" w:cs="Calibri"/>
                <w:w w:val="98"/>
              </w:rPr>
              <w:t>of Service</w:t>
            </w:r>
          </w:p>
        </w:tc>
        <w:tc>
          <w:tcPr>
            <w:tcW w:w="6500" w:type="dxa"/>
            <w:gridSpan w:val="2"/>
            <w:tcBorders>
              <w:right w:val="single" w:sz="8" w:space="0" w:color="C5C5C5"/>
            </w:tcBorders>
            <w:vAlign w:val="bottom"/>
          </w:tcPr>
          <w:p w14:paraId="145BABDA" w14:textId="77777777" w:rsidR="003339E5" w:rsidRDefault="003B64C7">
            <w:pPr>
              <w:spacing w:line="229" w:lineRule="exact"/>
              <w:ind w:left="420"/>
              <w:rPr>
                <w:sz w:val="20"/>
                <w:szCs w:val="20"/>
              </w:rPr>
            </w:pPr>
            <w:r>
              <w:rPr>
                <w:rFonts w:ascii="Calibri" w:eastAsia="Calibri" w:hAnsi="Calibri" w:cs="Calibri"/>
              </w:rPr>
              <w:t>preparedness in the event that the primary and/or alternate</w:t>
            </w:r>
          </w:p>
        </w:tc>
        <w:tc>
          <w:tcPr>
            <w:tcW w:w="780" w:type="dxa"/>
            <w:vAlign w:val="bottom"/>
          </w:tcPr>
          <w:p w14:paraId="1BDC9846" w14:textId="77777777" w:rsidR="003339E5" w:rsidRDefault="003339E5">
            <w:pPr>
              <w:rPr>
                <w:sz w:val="19"/>
                <w:szCs w:val="19"/>
              </w:rPr>
            </w:pPr>
          </w:p>
        </w:tc>
        <w:tc>
          <w:tcPr>
            <w:tcW w:w="0" w:type="dxa"/>
            <w:vAlign w:val="bottom"/>
          </w:tcPr>
          <w:p w14:paraId="78CA733E" w14:textId="77777777" w:rsidR="003339E5" w:rsidRDefault="003339E5">
            <w:pPr>
              <w:rPr>
                <w:sz w:val="1"/>
                <w:szCs w:val="1"/>
              </w:rPr>
            </w:pPr>
          </w:p>
        </w:tc>
      </w:tr>
      <w:tr w:rsidR="003339E5" w14:paraId="63E2AEA2" w14:textId="77777777">
        <w:trPr>
          <w:trHeight w:val="80"/>
        </w:trPr>
        <w:tc>
          <w:tcPr>
            <w:tcW w:w="760" w:type="dxa"/>
            <w:tcBorders>
              <w:right w:val="single" w:sz="8" w:space="0" w:color="C5C5C5"/>
            </w:tcBorders>
            <w:vAlign w:val="bottom"/>
          </w:tcPr>
          <w:p w14:paraId="5B4147F1" w14:textId="77777777" w:rsidR="003339E5" w:rsidRDefault="003339E5">
            <w:pPr>
              <w:rPr>
                <w:sz w:val="6"/>
                <w:szCs w:val="6"/>
              </w:rPr>
            </w:pPr>
          </w:p>
        </w:tc>
        <w:tc>
          <w:tcPr>
            <w:tcW w:w="860" w:type="dxa"/>
            <w:tcBorders>
              <w:right w:val="single" w:sz="8" w:space="0" w:color="C5C5C5"/>
            </w:tcBorders>
            <w:vAlign w:val="bottom"/>
          </w:tcPr>
          <w:p w14:paraId="7271C41C" w14:textId="77777777" w:rsidR="003339E5" w:rsidRDefault="003339E5">
            <w:pPr>
              <w:rPr>
                <w:sz w:val="6"/>
                <w:szCs w:val="6"/>
              </w:rPr>
            </w:pPr>
          </w:p>
        </w:tc>
        <w:tc>
          <w:tcPr>
            <w:tcW w:w="1900" w:type="dxa"/>
            <w:vMerge/>
            <w:tcBorders>
              <w:right w:val="single" w:sz="8" w:space="0" w:color="C5C5C5"/>
            </w:tcBorders>
            <w:vAlign w:val="bottom"/>
          </w:tcPr>
          <w:p w14:paraId="117D6507" w14:textId="77777777" w:rsidR="003339E5" w:rsidRDefault="003339E5">
            <w:pPr>
              <w:rPr>
                <w:sz w:val="6"/>
                <w:szCs w:val="6"/>
              </w:rPr>
            </w:pPr>
          </w:p>
        </w:tc>
        <w:tc>
          <w:tcPr>
            <w:tcW w:w="6500" w:type="dxa"/>
            <w:gridSpan w:val="2"/>
            <w:vMerge w:val="restart"/>
            <w:tcBorders>
              <w:right w:val="single" w:sz="8" w:space="0" w:color="C5C5C5"/>
            </w:tcBorders>
            <w:vAlign w:val="bottom"/>
          </w:tcPr>
          <w:p w14:paraId="129984F4" w14:textId="77777777" w:rsidR="003339E5" w:rsidRDefault="003B64C7">
            <w:pPr>
              <w:ind w:left="420"/>
              <w:rPr>
                <w:sz w:val="20"/>
                <w:szCs w:val="20"/>
              </w:rPr>
            </w:pPr>
            <w:r>
              <w:rPr>
                <w:rFonts w:ascii="Calibri" w:eastAsia="Calibri" w:hAnsi="Calibri" w:cs="Calibri"/>
              </w:rPr>
              <w:t>telecommunications services are provided by a common carrier</w:t>
            </w:r>
          </w:p>
        </w:tc>
        <w:tc>
          <w:tcPr>
            <w:tcW w:w="780" w:type="dxa"/>
            <w:vAlign w:val="bottom"/>
          </w:tcPr>
          <w:p w14:paraId="268E3C17" w14:textId="77777777" w:rsidR="003339E5" w:rsidRDefault="003339E5">
            <w:pPr>
              <w:rPr>
                <w:sz w:val="6"/>
                <w:szCs w:val="6"/>
              </w:rPr>
            </w:pPr>
          </w:p>
        </w:tc>
        <w:tc>
          <w:tcPr>
            <w:tcW w:w="0" w:type="dxa"/>
            <w:vAlign w:val="bottom"/>
          </w:tcPr>
          <w:p w14:paraId="39A401B7" w14:textId="77777777" w:rsidR="003339E5" w:rsidRDefault="003339E5">
            <w:pPr>
              <w:rPr>
                <w:sz w:val="1"/>
                <w:szCs w:val="1"/>
              </w:rPr>
            </w:pPr>
          </w:p>
        </w:tc>
      </w:tr>
      <w:tr w:rsidR="003339E5" w14:paraId="0D2CE086" w14:textId="77777777">
        <w:trPr>
          <w:trHeight w:val="188"/>
        </w:trPr>
        <w:tc>
          <w:tcPr>
            <w:tcW w:w="760" w:type="dxa"/>
            <w:tcBorders>
              <w:right w:val="single" w:sz="8" w:space="0" w:color="C5C5C5"/>
            </w:tcBorders>
            <w:vAlign w:val="bottom"/>
          </w:tcPr>
          <w:p w14:paraId="0A525EF0" w14:textId="77777777" w:rsidR="003339E5" w:rsidRDefault="003339E5">
            <w:pPr>
              <w:rPr>
                <w:sz w:val="16"/>
                <w:szCs w:val="16"/>
              </w:rPr>
            </w:pPr>
          </w:p>
        </w:tc>
        <w:tc>
          <w:tcPr>
            <w:tcW w:w="860" w:type="dxa"/>
            <w:tcBorders>
              <w:right w:val="single" w:sz="8" w:space="0" w:color="C5C5C5"/>
            </w:tcBorders>
            <w:vAlign w:val="bottom"/>
          </w:tcPr>
          <w:p w14:paraId="1510C7C0" w14:textId="77777777" w:rsidR="003339E5" w:rsidRDefault="003339E5">
            <w:pPr>
              <w:rPr>
                <w:sz w:val="16"/>
                <w:szCs w:val="16"/>
              </w:rPr>
            </w:pPr>
          </w:p>
        </w:tc>
        <w:tc>
          <w:tcPr>
            <w:tcW w:w="1900" w:type="dxa"/>
            <w:vMerge w:val="restart"/>
            <w:tcBorders>
              <w:right w:val="single" w:sz="8" w:space="0" w:color="C5C5C5"/>
            </w:tcBorders>
            <w:vAlign w:val="bottom"/>
          </w:tcPr>
          <w:p w14:paraId="3FCBCAD2" w14:textId="77777777" w:rsidR="003339E5" w:rsidRDefault="003B64C7">
            <w:pPr>
              <w:jc w:val="center"/>
              <w:rPr>
                <w:sz w:val="20"/>
                <w:szCs w:val="20"/>
              </w:rPr>
            </w:pPr>
            <w:r>
              <w:rPr>
                <w:rFonts w:ascii="Calibri" w:eastAsia="Calibri" w:hAnsi="Calibri" w:cs="Calibri"/>
                <w:w w:val="98"/>
              </w:rPr>
              <w:t>Provisions</w:t>
            </w:r>
          </w:p>
        </w:tc>
        <w:tc>
          <w:tcPr>
            <w:tcW w:w="6500" w:type="dxa"/>
            <w:gridSpan w:val="2"/>
            <w:vMerge/>
            <w:tcBorders>
              <w:right w:val="single" w:sz="8" w:space="0" w:color="C5C5C5"/>
            </w:tcBorders>
            <w:vAlign w:val="bottom"/>
          </w:tcPr>
          <w:p w14:paraId="0830AB5D" w14:textId="77777777" w:rsidR="003339E5" w:rsidRDefault="003339E5">
            <w:pPr>
              <w:rPr>
                <w:sz w:val="16"/>
                <w:szCs w:val="16"/>
              </w:rPr>
            </w:pPr>
          </w:p>
        </w:tc>
        <w:tc>
          <w:tcPr>
            <w:tcW w:w="780" w:type="dxa"/>
            <w:vAlign w:val="bottom"/>
          </w:tcPr>
          <w:p w14:paraId="4E2AD6CA" w14:textId="77777777" w:rsidR="003339E5" w:rsidRDefault="003339E5">
            <w:pPr>
              <w:rPr>
                <w:sz w:val="16"/>
                <w:szCs w:val="16"/>
              </w:rPr>
            </w:pPr>
          </w:p>
        </w:tc>
        <w:tc>
          <w:tcPr>
            <w:tcW w:w="0" w:type="dxa"/>
            <w:vAlign w:val="bottom"/>
          </w:tcPr>
          <w:p w14:paraId="5C7EF293" w14:textId="77777777" w:rsidR="003339E5" w:rsidRDefault="003339E5">
            <w:pPr>
              <w:rPr>
                <w:sz w:val="1"/>
                <w:szCs w:val="1"/>
              </w:rPr>
            </w:pPr>
          </w:p>
        </w:tc>
      </w:tr>
      <w:tr w:rsidR="003339E5" w14:paraId="344FD500" w14:textId="77777777">
        <w:trPr>
          <w:trHeight w:val="121"/>
        </w:trPr>
        <w:tc>
          <w:tcPr>
            <w:tcW w:w="760" w:type="dxa"/>
            <w:tcBorders>
              <w:right w:val="single" w:sz="8" w:space="0" w:color="C5C5C5"/>
            </w:tcBorders>
            <w:vAlign w:val="bottom"/>
          </w:tcPr>
          <w:p w14:paraId="0DAE3678" w14:textId="77777777" w:rsidR="003339E5" w:rsidRDefault="003339E5">
            <w:pPr>
              <w:rPr>
                <w:sz w:val="10"/>
                <w:szCs w:val="10"/>
              </w:rPr>
            </w:pPr>
          </w:p>
        </w:tc>
        <w:tc>
          <w:tcPr>
            <w:tcW w:w="860" w:type="dxa"/>
            <w:tcBorders>
              <w:right w:val="single" w:sz="8" w:space="0" w:color="C5C5C5"/>
            </w:tcBorders>
            <w:vAlign w:val="bottom"/>
          </w:tcPr>
          <w:p w14:paraId="6F6C5F80" w14:textId="77777777" w:rsidR="003339E5" w:rsidRDefault="003339E5">
            <w:pPr>
              <w:rPr>
                <w:sz w:val="10"/>
                <w:szCs w:val="10"/>
              </w:rPr>
            </w:pPr>
          </w:p>
        </w:tc>
        <w:tc>
          <w:tcPr>
            <w:tcW w:w="1900" w:type="dxa"/>
            <w:vMerge/>
            <w:tcBorders>
              <w:right w:val="single" w:sz="8" w:space="0" w:color="C5C5C5"/>
            </w:tcBorders>
            <w:vAlign w:val="bottom"/>
          </w:tcPr>
          <w:p w14:paraId="2B989D66" w14:textId="77777777" w:rsidR="003339E5" w:rsidRDefault="003339E5">
            <w:pPr>
              <w:rPr>
                <w:sz w:val="10"/>
                <w:szCs w:val="10"/>
              </w:rPr>
            </w:pPr>
          </w:p>
        </w:tc>
        <w:tc>
          <w:tcPr>
            <w:tcW w:w="4080" w:type="dxa"/>
            <w:vAlign w:val="bottom"/>
          </w:tcPr>
          <w:p w14:paraId="18DB1B1D" w14:textId="77777777" w:rsidR="003339E5" w:rsidRDefault="003339E5">
            <w:pPr>
              <w:rPr>
                <w:sz w:val="10"/>
                <w:szCs w:val="10"/>
              </w:rPr>
            </w:pPr>
          </w:p>
        </w:tc>
        <w:tc>
          <w:tcPr>
            <w:tcW w:w="2420" w:type="dxa"/>
            <w:tcBorders>
              <w:right w:val="single" w:sz="8" w:space="0" w:color="C5C5C5"/>
            </w:tcBorders>
            <w:vAlign w:val="bottom"/>
          </w:tcPr>
          <w:p w14:paraId="28ABDED6" w14:textId="77777777" w:rsidR="003339E5" w:rsidRDefault="003339E5">
            <w:pPr>
              <w:rPr>
                <w:sz w:val="10"/>
                <w:szCs w:val="10"/>
              </w:rPr>
            </w:pPr>
          </w:p>
        </w:tc>
        <w:tc>
          <w:tcPr>
            <w:tcW w:w="780" w:type="dxa"/>
            <w:vAlign w:val="bottom"/>
          </w:tcPr>
          <w:p w14:paraId="64906D2A" w14:textId="77777777" w:rsidR="003339E5" w:rsidRDefault="003339E5">
            <w:pPr>
              <w:rPr>
                <w:sz w:val="10"/>
                <w:szCs w:val="10"/>
              </w:rPr>
            </w:pPr>
          </w:p>
        </w:tc>
        <w:tc>
          <w:tcPr>
            <w:tcW w:w="0" w:type="dxa"/>
            <w:vAlign w:val="bottom"/>
          </w:tcPr>
          <w:p w14:paraId="13B8D1A8" w14:textId="77777777" w:rsidR="003339E5" w:rsidRDefault="003339E5">
            <w:pPr>
              <w:rPr>
                <w:sz w:val="1"/>
                <w:szCs w:val="1"/>
              </w:rPr>
            </w:pPr>
          </w:p>
        </w:tc>
      </w:tr>
      <w:tr w:rsidR="003339E5" w14:paraId="2682B9E0" w14:textId="77777777">
        <w:trPr>
          <w:trHeight w:val="58"/>
        </w:trPr>
        <w:tc>
          <w:tcPr>
            <w:tcW w:w="760" w:type="dxa"/>
            <w:tcBorders>
              <w:right w:val="single" w:sz="8" w:space="0" w:color="C5C5C5"/>
            </w:tcBorders>
            <w:vAlign w:val="bottom"/>
          </w:tcPr>
          <w:p w14:paraId="75AB38F6"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B53F03"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783F237D" w14:textId="77777777" w:rsidR="003339E5" w:rsidRDefault="003339E5">
            <w:pPr>
              <w:rPr>
                <w:sz w:val="5"/>
                <w:szCs w:val="5"/>
              </w:rPr>
            </w:pPr>
          </w:p>
        </w:tc>
        <w:tc>
          <w:tcPr>
            <w:tcW w:w="4080" w:type="dxa"/>
            <w:tcBorders>
              <w:bottom w:val="single" w:sz="8" w:space="0" w:color="C5C5C5"/>
            </w:tcBorders>
            <w:vAlign w:val="bottom"/>
          </w:tcPr>
          <w:p w14:paraId="2941649A"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4CBD3AE4" w14:textId="77777777" w:rsidR="003339E5" w:rsidRDefault="003339E5">
            <w:pPr>
              <w:rPr>
                <w:sz w:val="5"/>
                <w:szCs w:val="5"/>
              </w:rPr>
            </w:pPr>
          </w:p>
        </w:tc>
        <w:tc>
          <w:tcPr>
            <w:tcW w:w="780" w:type="dxa"/>
            <w:vAlign w:val="bottom"/>
          </w:tcPr>
          <w:p w14:paraId="12891998" w14:textId="77777777" w:rsidR="003339E5" w:rsidRDefault="003339E5">
            <w:pPr>
              <w:rPr>
                <w:sz w:val="5"/>
                <w:szCs w:val="5"/>
              </w:rPr>
            </w:pPr>
          </w:p>
        </w:tc>
        <w:tc>
          <w:tcPr>
            <w:tcW w:w="0" w:type="dxa"/>
            <w:vAlign w:val="bottom"/>
          </w:tcPr>
          <w:p w14:paraId="30A78AC0" w14:textId="77777777" w:rsidR="003339E5" w:rsidRDefault="003339E5">
            <w:pPr>
              <w:rPr>
                <w:sz w:val="1"/>
                <w:szCs w:val="1"/>
              </w:rPr>
            </w:pPr>
          </w:p>
        </w:tc>
      </w:tr>
      <w:tr w:rsidR="003339E5" w14:paraId="3B5DFE10" w14:textId="77777777">
        <w:trPr>
          <w:trHeight w:val="528"/>
        </w:trPr>
        <w:tc>
          <w:tcPr>
            <w:tcW w:w="760" w:type="dxa"/>
            <w:vAlign w:val="bottom"/>
          </w:tcPr>
          <w:p w14:paraId="00217CDA" w14:textId="77777777" w:rsidR="003339E5" w:rsidRDefault="003339E5">
            <w:pPr>
              <w:rPr>
                <w:sz w:val="24"/>
                <w:szCs w:val="24"/>
              </w:rPr>
            </w:pPr>
          </w:p>
        </w:tc>
        <w:tc>
          <w:tcPr>
            <w:tcW w:w="860" w:type="dxa"/>
            <w:vAlign w:val="bottom"/>
          </w:tcPr>
          <w:p w14:paraId="1FBF6CB2" w14:textId="77777777" w:rsidR="003339E5" w:rsidRDefault="003339E5">
            <w:pPr>
              <w:rPr>
                <w:sz w:val="24"/>
                <w:szCs w:val="24"/>
              </w:rPr>
            </w:pPr>
          </w:p>
        </w:tc>
        <w:tc>
          <w:tcPr>
            <w:tcW w:w="1900" w:type="dxa"/>
            <w:vAlign w:val="bottom"/>
          </w:tcPr>
          <w:p w14:paraId="0DB9B6AB" w14:textId="77777777" w:rsidR="003339E5" w:rsidRDefault="003339E5">
            <w:pPr>
              <w:rPr>
                <w:sz w:val="24"/>
                <w:szCs w:val="24"/>
              </w:rPr>
            </w:pPr>
          </w:p>
        </w:tc>
        <w:tc>
          <w:tcPr>
            <w:tcW w:w="4080" w:type="dxa"/>
            <w:vAlign w:val="bottom"/>
          </w:tcPr>
          <w:p w14:paraId="28A1835B" w14:textId="77777777" w:rsidR="003339E5" w:rsidRDefault="003339E5">
            <w:pPr>
              <w:rPr>
                <w:sz w:val="24"/>
                <w:szCs w:val="24"/>
              </w:rPr>
            </w:pPr>
          </w:p>
        </w:tc>
        <w:tc>
          <w:tcPr>
            <w:tcW w:w="2420" w:type="dxa"/>
            <w:vAlign w:val="bottom"/>
          </w:tcPr>
          <w:p w14:paraId="57390D9A" w14:textId="77777777" w:rsidR="003339E5" w:rsidRDefault="003339E5">
            <w:pPr>
              <w:rPr>
                <w:sz w:val="24"/>
                <w:szCs w:val="24"/>
              </w:rPr>
            </w:pPr>
          </w:p>
        </w:tc>
        <w:tc>
          <w:tcPr>
            <w:tcW w:w="780" w:type="dxa"/>
            <w:vAlign w:val="bottom"/>
          </w:tcPr>
          <w:p w14:paraId="42CBBB17" w14:textId="77777777" w:rsidR="003339E5" w:rsidRDefault="003339E5">
            <w:pPr>
              <w:rPr>
                <w:sz w:val="24"/>
                <w:szCs w:val="24"/>
              </w:rPr>
            </w:pPr>
          </w:p>
        </w:tc>
        <w:tc>
          <w:tcPr>
            <w:tcW w:w="0" w:type="dxa"/>
            <w:vAlign w:val="bottom"/>
          </w:tcPr>
          <w:p w14:paraId="1CD53BA6" w14:textId="77777777" w:rsidR="003339E5" w:rsidRDefault="003339E5">
            <w:pPr>
              <w:rPr>
                <w:sz w:val="1"/>
                <w:szCs w:val="1"/>
              </w:rPr>
            </w:pPr>
          </w:p>
        </w:tc>
      </w:tr>
      <w:tr w:rsidR="003339E5" w14:paraId="472EB6F1" w14:textId="77777777">
        <w:trPr>
          <w:trHeight w:val="323"/>
        </w:trPr>
        <w:tc>
          <w:tcPr>
            <w:tcW w:w="760" w:type="dxa"/>
            <w:tcBorders>
              <w:right w:val="single" w:sz="8" w:space="0" w:color="085296"/>
            </w:tcBorders>
            <w:shd w:val="clear" w:color="auto" w:fill="085296"/>
            <w:vAlign w:val="bottom"/>
          </w:tcPr>
          <w:p w14:paraId="1FE86C7A" w14:textId="77777777" w:rsidR="003339E5" w:rsidRDefault="003339E5">
            <w:pPr>
              <w:rPr>
                <w:sz w:val="24"/>
                <w:szCs w:val="24"/>
              </w:rPr>
            </w:pPr>
          </w:p>
        </w:tc>
        <w:tc>
          <w:tcPr>
            <w:tcW w:w="860" w:type="dxa"/>
            <w:tcBorders>
              <w:right w:val="single" w:sz="8" w:space="0" w:color="085296"/>
            </w:tcBorders>
            <w:shd w:val="clear" w:color="auto" w:fill="085296"/>
            <w:vAlign w:val="bottom"/>
          </w:tcPr>
          <w:p w14:paraId="329654CB" w14:textId="77777777" w:rsidR="003339E5" w:rsidRDefault="003339E5">
            <w:pPr>
              <w:rPr>
                <w:sz w:val="24"/>
                <w:szCs w:val="24"/>
              </w:rPr>
            </w:pPr>
          </w:p>
        </w:tc>
        <w:tc>
          <w:tcPr>
            <w:tcW w:w="1900" w:type="dxa"/>
            <w:tcBorders>
              <w:right w:val="single" w:sz="8" w:space="0" w:color="085296"/>
            </w:tcBorders>
            <w:shd w:val="clear" w:color="auto" w:fill="085296"/>
            <w:vAlign w:val="bottom"/>
          </w:tcPr>
          <w:p w14:paraId="4C3FCCBB" w14:textId="77777777" w:rsidR="003339E5" w:rsidRDefault="003339E5">
            <w:pPr>
              <w:rPr>
                <w:sz w:val="24"/>
                <w:szCs w:val="24"/>
              </w:rPr>
            </w:pPr>
          </w:p>
        </w:tc>
        <w:tc>
          <w:tcPr>
            <w:tcW w:w="4080" w:type="dxa"/>
            <w:shd w:val="clear" w:color="auto" w:fill="085296"/>
            <w:vAlign w:val="bottom"/>
          </w:tcPr>
          <w:p w14:paraId="469E0BBB"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834F10E" w14:textId="77777777" w:rsidR="003339E5" w:rsidRDefault="003339E5">
            <w:pPr>
              <w:rPr>
                <w:sz w:val="24"/>
                <w:szCs w:val="24"/>
              </w:rPr>
            </w:pPr>
          </w:p>
        </w:tc>
        <w:tc>
          <w:tcPr>
            <w:tcW w:w="780" w:type="dxa"/>
            <w:shd w:val="clear" w:color="auto" w:fill="C0C0C0"/>
            <w:vAlign w:val="bottom"/>
          </w:tcPr>
          <w:p w14:paraId="6210840B" w14:textId="77777777" w:rsidR="003339E5" w:rsidRDefault="003339E5">
            <w:pPr>
              <w:rPr>
                <w:sz w:val="24"/>
                <w:szCs w:val="24"/>
              </w:rPr>
            </w:pPr>
          </w:p>
        </w:tc>
        <w:tc>
          <w:tcPr>
            <w:tcW w:w="0" w:type="dxa"/>
            <w:vAlign w:val="bottom"/>
          </w:tcPr>
          <w:p w14:paraId="2EA691A8" w14:textId="77777777" w:rsidR="003339E5" w:rsidRDefault="003339E5">
            <w:pPr>
              <w:rPr>
                <w:sz w:val="1"/>
                <w:szCs w:val="1"/>
              </w:rPr>
            </w:pPr>
          </w:p>
        </w:tc>
      </w:tr>
    </w:tbl>
    <w:p w14:paraId="662D1E6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44256" behindDoc="1" locked="0" layoutInCell="0" allowOverlap="1" wp14:anchorId="32A2A053" wp14:editId="23ED7169">
                <wp:simplePos x="0" y="0"/>
                <wp:positionH relativeFrom="column">
                  <wp:posOffset>1012825</wp:posOffset>
                </wp:positionH>
                <wp:positionV relativeFrom="paragraph">
                  <wp:posOffset>-4251960</wp:posOffset>
                </wp:positionV>
                <wp:extent cx="5340350" cy="411480"/>
                <wp:effectExtent l="0" t="0" r="0" b="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11480"/>
                        </a:xfrm>
                        <a:prstGeom prst="rect">
                          <a:avLst/>
                        </a:prstGeom>
                        <a:solidFill>
                          <a:srgbClr val="4F4F4F"/>
                        </a:solidFill>
                      </wps:spPr>
                      <wps:bodyPr/>
                    </wps:wsp>
                  </a:graphicData>
                </a:graphic>
              </wp:anchor>
            </w:drawing>
          </mc:Choice>
          <mc:Fallback>
            <w:pict>
              <v:rect w14:anchorId="71D38375" id="Shape 691" o:spid="_x0000_s1026" style="position:absolute;left:0;text-align:left;margin-left:79.75pt;margin-top:-334.8pt;width:420.5pt;height:32.4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45280" behindDoc="1" locked="0" layoutInCell="0" allowOverlap="1" wp14:anchorId="67249A24" wp14:editId="023A3E7C">
                <wp:simplePos x="0" y="0"/>
                <wp:positionH relativeFrom="column">
                  <wp:posOffset>469900</wp:posOffset>
                </wp:positionH>
                <wp:positionV relativeFrom="paragraph">
                  <wp:posOffset>-4251960</wp:posOffset>
                </wp:positionV>
                <wp:extent cx="0" cy="411480"/>
                <wp:effectExtent l="0" t="0" r="0" b="0"/>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AF60FDB" id="Shape 692" o:spid="_x0000_s1026" style="position:absolute;left:0;text-align:left;z-index:-251571200;visibility:visible;mso-wrap-style:square;mso-wrap-distance-left:9pt;mso-wrap-distance-top:0;mso-wrap-distance-right:9pt;mso-wrap-distance-bottom:0;mso-position-horizontal:absolute;mso-position-horizontal-relative:text;mso-position-vertical:absolute;mso-position-vertical-relative:text" from="37pt,-334.8pt" to="37pt,-3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6304" behindDoc="1" locked="0" layoutInCell="0" allowOverlap="1" wp14:anchorId="0F7BC1A3" wp14:editId="19C0529A">
                <wp:simplePos x="0" y="0"/>
                <wp:positionH relativeFrom="column">
                  <wp:posOffset>1012825</wp:posOffset>
                </wp:positionH>
                <wp:positionV relativeFrom="paragraph">
                  <wp:posOffset>-4251960</wp:posOffset>
                </wp:positionV>
                <wp:extent cx="0" cy="408305"/>
                <wp:effectExtent l="0" t="0" r="0" b="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5DD43A" id="Shape 693" o:spid="_x0000_s1026" style="position:absolute;left:0;text-align:left;z-index:-251570176;visibility:visible;mso-wrap-style:square;mso-wrap-distance-left:9pt;mso-wrap-distance-top:0;mso-wrap-distance-right:9pt;mso-wrap-distance-bottom:0;mso-position-horizontal:absolute;mso-position-horizontal-relative:text;mso-position-vertical:absolute;mso-position-vertical-relative:text" from="79.75pt,-334.8pt" to="79.75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7328" behindDoc="1" locked="0" layoutInCell="0" allowOverlap="1" wp14:anchorId="022D93E6" wp14:editId="298F89A4">
                <wp:simplePos x="0" y="0"/>
                <wp:positionH relativeFrom="column">
                  <wp:posOffset>2230120</wp:posOffset>
                </wp:positionH>
                <wp:positionV relativeFrom="paragraph">
                  <wp:posOffset>-4251960</wp:posOffset>
                </wp:positionV>
                <wp:extent cx="0" cy="408305"/>
                <wp:effectExtent l="0" t="0" r="0" b="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D9367CE" id="Shape 694" o:spid="_x0000_s1026" style="position:absolute;left:0;text-align:left;z-index:-251569152;visibility:visible;mso-wrap-style:square;mso-wrap-distance-left:9pt;mso-wrap-distance-top:0;mso-wrap-distance-right:9pt;mso-wrap-distance-bottom:0;mso-position-horizontal:absolute;mso-position-horizontal-relative:text;mso-position-vertical:absolute;mso-position-vertical-relative:text" from="175.6pt,-334.8pt" to="175.6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48352" behindDoc="1" locked="0" layoutInCell="0" allowOverlap="1" wp14:anchorId="02A01D12" wp14:editId="5387E067">
                <wp:simplePos x="0" y="0"/>
                <wp:positionH relativeFrom="column">
                  <wp:posOffset>6349365</wp:posOffset>
                </wp:positionH>
                <wp:positionV relativeFrom="paragraph">
                  <wp:posOffset>-4251960</wp:posOffset>
                </wp:positionV>
                <wp:extent cx="0" cy="411480"/>
                <wp:effectExtent l="0" t="0" r="0" b="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042DB6A" id="Shape 695" o:spid="_x0000_s1026" style="position:absolute;left:0;text-align:left;z-index:-251568128;visibility:visible;mso-wrap-style:square;mso-wrap-distance-left:9pt;mso-wrap-distance-top:0;mso-wrap-distance-right:9pt;mso-wrap-distance-bottom:0;mso-position-horizontal:absolute;mso-position-horizontal-relative:text;mso-position-vertical:absolute;mso-position-vertical-relative:text" from="499.95pt,-334.8pt" to="499.95pt,-3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9376" behindDoc="1" locked="0" layoutInCell="0" allowOverlap="1" wp14:anchorId="1EB8B759" wp14:editId="2F5E9957">
                <wp:simplePos x="0" y="0"/>
                <wp:positionH relativeFrom="column">
                  <wp:posOffset>466090</wp:posOffset>
                </wp:positionH>
                <wp:positionV relativeFrom="paragraph">
                  <wp:posOffset>-4248150</wp:posOffset>
                </wp:positionV>
                <wp:extent cx="5887085" cy="0"/>
                <wp:effectExtent l="0" t="0" r="0" b="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D1B0824" id="Shape 696" o:spid="_x0000_s1026" style="position:absolute;left:0;text-align:left;z-index:-251567104;visibility:visible;mso-wrap-style:square;mso-wrap-distance-left:9pt;mso-wrap-distance-top:0;mso-wrap-distance-right:9pt;mso-wrap-distance-bottom:0;mso-position-horizontal:absolute;mso-position-horizontal-relative:text;mso-position-vertical:absolute;mso-position-vertical-relative:text" from="36.7pt,-334.5pt" to="500.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" o:allowincell="f" filled="t" strokecolor="white" strokeweight=".19047mm">
                <v:stroke joinstyle="miter"/>
                <o:lock v:ext="edit" shapetype="f"/>
              </v:line>
            </w:pict>
          </mc:Fallback>
        </mc:AlternateContent>
      </w:r>
    </w:p>
    <w:p w14:paraId="6BF35F7A" w14:textId="77777777" w:rsidR="003339E5" w:rsidRDefault="003339E5">
      <w:pPr>
        <w:sectPr w:rsidR="003339E5">
          <w:pgSz w:w="12240" w:h="15840"/>
          <w:pgMar w:top="720" w:right="720" w:bottom="0" w:left="720" w:header="0" w:footer="0" w:gutter="0"/>
          <w:cols w:space="720" w:equalWidth="0">
            <w:col w:w="10800"/>
          </w:cols>
        </w:sectPr>
      </w:pPr>
    </w:p>
    <w:p w14:paraId="72A2CF44" w14:textId="77777777" w:rsidR="003339E5" w:rsidRDefault="003339E5">
      <w:pPr>
        <w:spacing w:line="63" w:lineRule="exact"/>
        <w:rPr>
          <w:sz w:val="20"/>
          <w:szCs w:val="20"/>
        </w:rPr>
      </w:pPr>
    </w:p>
    <w:p w14:paraId="6AF65EF5" w14:textId="77777777" w:rsidR="003339E5" w:rsidRDefault="003B64C7">
      <w:pPr>
        <w:ind w:left="10400"/>
        <w:rPr>
          <w:sz w:val="20"/>
          <w:szCs w:val="20"/>
        </w:rPr>
      </w:pPr>
      <w:r>
        <w:rPr>
          <w:rFonts w:ascii="Calibri" w:eastAsia="Calibri" w:hAnsi="Calibri" w:cs="Calibri"/>
        </w:rPr>
        <w:t>119</w:t>
      </w:r>
    </w:p>
    <w:p w14:paraId="08A5D591"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2020"/>
        <w:gridCol w:w="6360"/>
        <w:gridCol w:w="780"/>
        <w:gridCol w:w="20"/>
      </w:tblGrid>
      <w:tr w:rsidR="003339E5" w14:paraId="2A44D9FD" w14:textId="77777777">
        <w:trPr>
          <w:trHeight w:val="1043"/>
        </w:trPr>
        <w:tc>
          <w:tcPr>
            <w:tcW w:w="780" w:type="dxa"/>
            <w:tcBorders>
              <w:right w:val="single" w:sz="8" w:space="0" w:color="085296"/>
            </w:tcBorders>
            <w:shd w:val="clear" w:color="auto" w:fill="085296"/>
            <w:vAlign w:val="bottom"/>
          </w:tcPr>
          <w:p w14:paraId="5CFED931" w14:textId="77777777" w:rsidR="003339E5" w:rsidRDefault="003339E5">
            <w:pPr>
              <w:rPr>
                <w:sz w:val="24"/>
                <w:szCs w:val="24"/>
              </w:rPr>
            </w:pPr>
            <w:bookmarkStart w:id="120" w:name="page120"/>
            <w:bookmarkEnd w:id="120"/>
          </w:p>
        </w:tc>
        <w:tc>
          <w:tcPr>
            <w:tcW w:w="860" w:type="dxa"/>
            <w:tcBorders>
              <w:right w:val="single" w:sz="8" w:space="0" w:color="085296"/>
            </w:tcBorders>
            <w:shd w:val="clear" w:color="auto" w:fill="085296"/>
            <w:vAlign w:val="bottom"/>
          </w:tcPr>
          <w:p w14:paraId="37DF0B83" w14:textId="77777777" w:rsidR="003339E5" w:rsidRDefault="003339E5">
            <w:pPr>
              <w:rPr>
                <w:sz w:val="24"/>
                <w:szCs w:val="24"/>
              </w:rPr>
            </w:pPr>
          </w:p>
        </w:tc>
        <w:tc>
          <w:tcPr>
            <w:tcW w:w="9160" w:type="dxa"/>
            <w:gridSpan w:val="3"/>
            <w:shd w:val="clear" w:color="auto" w:fill="085296"/>
            <w:vAlign w:val="bottom"/>
          </w:tcPr>
          <w:p w14:paraId="02C96AD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414BA89" w14:textId="77777777" w:rsidR="003339E5" w:rsidRDefault="003339E5">
            <w:pPr>
              <w:rPr>
                <w:sz w:val="1"/>
                <w:szCs w:val="1"/>
              </w:rPr>
            </w:pPr>
          </w:p>
        </w:tc>
      </w:tr>
      <w:tr w:rsidR="003339E5" w14:paraId="1926AE5C" w14:textId="77777777">
        <w:trPr>
          <w:trHeight w:val="496"/>
        </w:trPr>
        <w:tc>
          <w:tcPr>
            <w:tcW w:w="1640" w:type="dxa"/>
            <w:gridSpan w:val="2"/>
            <w:vMerge w:val="restart"/>
            <w:tcBorders>
              <w:right w:val="single" w:sz="8" w:space="0" w:color="085296"/>
            </w:tcBorders>
            <w:shd w:val="clear" w:color="auto" w:fill="085296"/>
            <w:vAlign w:val="bottom"/>
          </w:tcPr>
          <w:p w14:paraId="2E6B7C91"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6C96A412"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6A21437B" w14:textId="77777777" w:rsidR="003339E5" w:rsidRDefault="003339E5">
            <w:pPr>
              <w:rPr>
                <w:sz w:val="1"/>
                <w:szCs w:val="1"/>
              </w:rPr>
            </w:pPr>
          </w:p>
        </w:tc>
      </w:tr>
      <w:tr w:rsidR="003339E5" w14:paraId="1734E808" w14:textId="77777777">
        <w:trPr>
          <w:trHeight w:val="486"/>
        </w:trPr>
        <w:tc>
          <w:tcPr>
            <w:tcW w:w="1640" w:type="dxa"/>
            <w:gridSpan w:val="2"/>
            <w:vMerge/>
            <w:tcBorders>
              <w:right w:val="single" w:sz="8" w:space="0" w:color="085296"/>
            </w:tcBorders>
            <w:shd w:val="clear" w:color="auto" w:fill="085296"/>
            <w:vAlign w:val="bottom"/>
          </w:tcPr>
          <w:p w14:paraId="7BFBCFBE" w14:textId="77777777" w:rsidR="003339E5" w:rsidRDefault="003339E5">
            <w:pPr>
              <w:rPr>
                <w:sz w:val="24"/>
                <w:szCs w:val="24"/>
              </w:rPr>
            </w:pPr>
          </w:p>
        </w:tc>
        <w:tc>
          <w:tcPr>
            <w:tcW w:w="9160" w:type="dxa"/>
            <w:gridSpan w:val="3"/>
            <w:shd w:val="clear" w:color="auto" w:fill="085296"/>
            <w:vAlign w:val="bottom"/>
          </w:tcPr>
          <w:p w14:paraId="065DA171"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51071170" w14:textId="77777777" w:rsidR="003339E5" w:rsidRDefault="003339E5">
            <w:pPr>
              <w:rPr>
                <w:sz w:val="1"/>
                <w:szCs w:val="1"/>
              </w:rPr>
            </w:pPr>
          </w:p>
        </w:tc>
      </w:tr>
      <w:tr w:rsidR="003339E5" w14:paraId="753D6EEF" w14:textId="77777777">
        <w:trPr>
          <w:trHeight w:val="873"/>
        </w:trPr>
        <w:tc>
          <w:tcPr>
            <w:tcW w:w="780" w:type="dxa"/>
            <w:vAlign w:val="bottom"/>
          </w:tcPr>
          <w:p w14:paraId="63B6356C" w14:textId="77777777" w:rsidR="003339E5" w:rsidRDefault="003339E5">
            <w:pPr>
              <w:rPr>
                <w:sz w:val="24"/>
                <w:szCs w:val="24"/>
              </w:rPr>
            </w:pPr>
          </w:p>
        </w:tc>
        <w:tc>
          <w:tcPr>
            <w:tcW w:w="860" w:type="dxa"/>
            <w:vAlign w:val="bottom"/>
          </w:tcPr>
          <w:p w14:paraId="602C6B1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2020" w:type="dxa"/>
            <w:vAlign w:val="bottom"/>
          </w:tcPr>
          <w:p w14:paraId="2316338B"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140" w:type="dxa"/>
            <w:gridSpan w:val="2"/>
            <w:vAlign w:val="bottom"/>
          </w:tcPr>
          <w:p w14:paraId="25C42693" w14:textId="77777777" w:rsidR="003339E5" w:rsidRDefault="003B64C7">
            <w:pPr>
              <w:ind w:left="2420"/>
              <w:rPr>
                <w:sz w:val="20"/>
                <w:szCs w:val="20"/>
              </w:rPr>
            </w:pPr>
            <w:r>
              <w:rPr>
                <w:rFonts w:ascii="Calibri" w:eastAsia="Calibri" w:hAnsi="Calibri" w:cs="Calibri"/>
                <w:b/>
                <w:bCs/>
                <w:color w:val="FFFFFF"/>
                <w:sz w:val="24"/>
                <w:szCs w:val="24"/>
              </w:rPr>
              <w:t>REQUIREMENT</w:t>
            </w:r>
          </w:p>
        </w:tc>
        <w:tc>
          <w:tcPr>
            <w:tcW w:w="0" w:type="dxa"/>
            <w:vAlign w:val="bottom"/>
          </w:tcPr>
          <w:p w14:paraId="7108AF63" w14:textId="77777777" w:rsidR="003339E5" w:rsidRDefault="003339E5">
            <w:pPr>
              <w:rPr>
                <w:sz w:val="1"/>
                <w:szCs w:val="1"/>
              </w:rPr>
            </w:pPr>
          </w:p>
        </w:tc>
      </w:tr>
      <w:tr w:rsidR="003339E5" w14:paraId="400B58EB" w14:textId="77777777">
        <w:trPr>
          <w:trHeight w:val="196"/>
        </w:trPr>
        <w:tc>
          <w:tcPr>
            <w:tcW w:w="780" w:type="dxa"/>
            <w:vAlign w:val="bottom"/>
          </w:tcPr>
          <w:p w14:paraId="50D5BE56" w14:textId="77777777" w:rsidR="003339E5" w:rsidRDefault="003339E5">
            <w:pPr>
              <w:rPr>
                <w:sz w:val="17"/>
                <w:szCs w:val="17"/>
              </w:rPr>
            </w:pPr>
          </w:p>
        </w:tc>
        <w:tc>
          <w:tcPr>
            <w:tcW w:w="860" w:type="dxa"/>
            <w:tcBorders>
              <w:bottom w:val="single" w:sz="8" w:space="0" w:color="C5C5C5"/>
            </w:tcBorders>
            <w:vAlign w:val="bottom"/>
          </w:tcPr>
          <w:p w14:paraId="32F3B84B" w14:textId="77777777" w:rsidR="003339E5" w:rsidRDefault="003339E5">
            <w:pPr>
              <w:rPr>
                <w:sz w:val="17"/>
                <w:szCs w:val="17"/>
              </w:rPr>
            </w:pPr>
          </w:p>
        </w:tc>
        <w:tc>
          <w:tcPr>
            <w:tcW w:w="2020" w:type="dxa"/>
            <w:tcBorders>
              <w:bottom w:val="single" w:sz="8" w:space="0" w:color="C5C5C5"/>
            </w:tcBorders>
            <w:vAlign w:val="bottom"/>
          </w:tcPr>
          <w:p w14:paraId="4AF1E0EC" w14:textId="77777777" w:rsidR="003339E5" w:rsidRDefault="003339E5">
            <w:pPr>
              <w:rPr>
                <w:sz w:val="17"/>
                <w:szCs w:val="17"/>
              </w:rPr>
            </w:pPr>
          </w:p>
        </w:tc>
        <w:tc>
          <w:tcPr>
            <w:tcW w:w="6360" w:type="dxa"/>
            <w:tcBorders>
              <w:bottom w:val="single" w:sz="8" w:space="0" w:color="C5C5C5"/>
            </w:tcBorders>
            <w:vAlign w:val="bottom"/>
          </w:tcPr>
          <w:p w14:paraId="3C4EA91B" w14:textId="77777777" w:rsidR="003339E5" w:rsidRDefault="003339E5">
            <w:pPr>
              <w:rPr>
                <w:sz w:val="17"/>
                <w:szCs w:val="17"/>
              </w:rPr>
            </w:pPr>
          </w:p>
        </w:tc>
        <w:tc>
          <w:tcPr>
            <w:tcW w:w="780" w:type="dxa"/>
            <w:vAlign w:val="bottom"/>
          </w:tcPr>
          <w:p w14:paraId="30BA55D0" w14:textId="77777777" w:rsidR="003339E5" w:rsidRDefault="003339E5">
            <w:pPr>
              <w:rPr>
                <w:sz w:val="17"/>
                <w:szCs w:val="17"/>
              </w:rPr>
            </w:pPr>
          </w:p>
        </w:tc>
        <w:tc>
          <w:tcPr>
            <w:tcW w:w="0" w:type="dxa"/>
            <w:vAlign w:val="bottom"/>
          </w:tcPr>
          <w:p w14:paraId="777AE0B4" w14:textId="77777777" w:rsidR="003339E5" w:rsidRDefault="003339E5">
            <w:pPr>
              <w:rPr>
                <w:sz w:val="1"/>
                <w:szCs w:val="1"/>
              </w:rPr>
            </w:pPr>
          </w:p>
        </w:tc>
      </w:tr>
      <w:tr w:rsidR="003339E5" w14:paraId="156D2B28" w14:textId="77777777">
        <w:trPr>
          <w:trHeight w:val="314"/>
        </w:trPr>
        <w:tc>
          <w:tcPr>
            <w:tcW w:w="780" w:type="dxa"/>
            <w:tcBorders>
              <w:right w:val="single" w:sz="8" w:space="0" w:color="C5C5C5"/>
            </w:tcBorders>
            <w:vAlign w:val="bottom"/>
          </w:tcPr>
          <w:p w14:paraId="0E5F0F35" w14:textId="77777777" w:rsidR="003339E5" w:rsidRDefault="003339E5">
            <w:pPr>
              <w:rPr>
                <w:sz w:val="24"/>
                <w:szCs w:val="24"/>
              </w:rPr>
            </w:pPr>
          </w:p>
        </w:tc>
        <w:tc>
          <w:tcPr>
            <w:tcW w:w="860" w:type="dxa"/>
            <w:tcBorders>
              <w:right w:val="single" w:sz="8" w:space="0" w:color="C5C5C5"/>
            </w:tcBorders>
            <w:vAlign w:val="bottom"/>
          </w:tcPr>
          <w:p w14:paraId="6FD723F1" w14:textId="77777777" w:rsidR="003339E5" w:rsidRDefault="003B64C7">
            <w:pPr>
              <w:jc w:val="center"/>
              <w:rPr>
                <w:sz w:val="20"/>
                <w:szCs w:val="20"/>
              </w:rPr>
            </w:pPr>
            <w:r>
              <w:rPr>
                <w:rFonts w:ascii="Calibri" w:eastAsia="Calibri" w:hAnsi="Calibri" w:cs="Calibri"/>
                <w:w w:val="99"/>
              </w:rPr>
              <w:t>CP-8 (2)</w:t>
            </w:r>
          </w:p>
        </w:tc>
        <w:tc>
          <w:tcPr>
            <w:tcW w:w="2020" w:type="dxa"/>
            <w:tcBorders>
              <w:right w:val="single" w:sz="8" w:space="0" w:color="C5C5C5"/>
            </w:tcBorders>
            <w:vAlign w:val="bottom"/>
          </w:tcPr>
          <w:p w14:paraId="2B8ABD87"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0495A9F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alternate telecommunications services to reduce the</w:t>
            </w:r>
          </w:p>
        </w:tc>
        <w:tc>
          <w:tcPr>
            <w:tcW w:w="780" w:type="dxa"/>
            <w:vAlign w:val="bottom"/>
          </w:tcPr>
          <w:p w14:paraId="7CA5BB2C" w14:textId="77777777" w:rsidR="003339E5" w:rsidRDefault="003339E5">
            <w:pPr>
              <w:rPr>
                <w:sz w:val="24"/>
                <w:szCs w:val="24"/>
              </w:rPr>
            </w:pPr>
          </w:p>
        </w:tc>
        <w:tc>
          <w:tcPr>
            <w:tcW w:w="0" w:type="dxa"/>
            <w:vAlign w:val="bottom"/>
          </w:tcPr>
          <w:p w14:paraId="7D0A7666" w14:textId="77777777" w:rsidR="003339E5" w:rsidRDefault="003339E5">
            <w:pPr>
              <w:rPr>
                <w:sz w:val="1"/>
                <w:szCs w:val="1"/>
              </w:rPr>
            </w:pPr>
          </w:p>
        </w:tc>
      </w:tr>
      <w:tr w:rsidR="003339E5" w14:paraId="3845A3FA" w14:textId="77777777">
        <w:trPr>
          <w:trHeight w:val="308"/>
        </w:trPr>
        <w:tc>
          <w:tcPr>
            <w:tcW w:w="780" w:type="dxa"/>
            <w:tcBorders>
              <w:right w:val="single" w:sz="8" w:space="0" w:color="C5C5C5"/>
            </w:tcBorders>
            <w:vAlign w:val="bottom"/>
          </w:tcPr>
          <w:p w14:paraId="181D5A00" w14:textId="77777777" w:rsidR="003339E5" w:rsidRDefault="003339E5">
            <w:pPr>
              <w:rPr>
                <w:sz w:val="24"/>
                <w:szCs w:val="24"/>
              </w:rPr>
            </w:pPr>
          </w:p>
        </w:tc>
        <w:tc>
          <w:tcPr>
            <w:tcW w:w="860" w:type="dxa"/>
            <w:tcBorders>
              <w:right w:val="single" w:sz="8" w:space="0" w:color="C5C5C5"/>
            </w:tcBorders>
            <w:vAlign w:val="bottom"/>
          </w:tcPr>
          <w:p w14:paraId="39127BE1" w14:textId="77777777" w:rsidR="003339E5" w:rsidRDefault="003339E5">
            <w:pPr>
              <w:rPr>
                <w:sz w:val="24"/>
                <w:szCs w:val="24"/>
              </w:rPr>
            </w:pPr>
          </w:p>
        </w:tc>
        <w:tc>
          <w:tcPr>
            <w:tcW w:w="2020" w:type="dxa"/>
            <w:tcBorders>
              <w:right w:val="single" w:sz="8" w:space="0" w:color="C5C5C5"/>
            </w:tcBorders>
            <w:vAlign w:val="bottom"/>
          </w:tcPr>
          <w:p w14:paraId="15274454" w14:textId="77777777" w:rsidR="003339E5" w:rsidRDefault="003B64C7">
            <w:pPr>
              <w:jc w:val="center"/>
              <w:rPr>
                <w:sz w:val="20"/>
                <w:szCs w:val="20"/>
              </w:rPr>
            </w:pPr>
            <w:r>
              <w:rPr>
                <w:rFonts w:ascii="Calibri" w:eastAsia="Calibri" w:hAnsi="Calibri" w:cs="Calibri"/>
                <w:w w:val="98"/>
              </w:rPr>
              <w:t>Services | Single</w:t>
            </w:r>
          </w:p>
        </w:tc>
        <w:tc>
          <w:tcPr>
            <w:tcW w:w="6360" w:type="dxa"/>
            <w:tcBorders>
              <w:right w:val="single" w:sz="8" w:space="0" w:color="C5C5C5"/>
            </w:tcBorders>
            <w:vAlign w:val="bottom"/>
          </w:tcPr>
          <w:p w14:paraId="1E74F8F9" w14:textId="77777777" w:rsidR="003339E5" w:rsidRDefault="003B64C7">
            <w:pPr>
              <w:ind w:left="240"/>
              <w:rPr>
                <w:sz w:val="20"/>
                <w:szCs w:val="20"/>
              </w:rPr>
            </w:pPr>
            <w:r>
              <w:rPr>
                <w:rFonts w:ascii="Calibri" w:eastAsia="Calibri" w:hAnsi="Calibri" w:cs="Calibri"/>
              </w:rPr>
              <w:t>likelihood of sharing a single point of failure with primary</w:t>
            </w:r>
          </w:p>
        </w:tc>
        <w:tc>
          <w:tcPr>
            <w:tcW w:w="780" w:type="dxa"/>
            <w:vAlign w:val="bottom"/>
          </w:tcPr>
          <w:p w14:paraId="0880339D" w14:textId="77777777" w:rsidR="003339E5" w:rsidRDefault="003339E5">
            <w:pPr>
              <w:rPr>
                <w:sz w:val="24"/>
                <w:szCs w:val="24"/>
              </w:rPr>
            </w:pPr>
          </w:p>
        </w:tc>
        <w:tc>
          <w:tcPr>
            <w:tcW w:w="0" w:type="dxa"/>
            <w:vAlign w:val="bottom"/>
          </w:tcPr>
          <w:p w14:paraId="3948C8A1" w14:textId="77777777" w:rsidR="003339E5" w:rsidRDefault="003339E5">
            <w:pPr>
              <w:rPr>
                <w:sz w:val="1"/>
                <w:szCs w:val="1"/>
              </w:rPr>
            </w:pPr>
          </w:p>
        </w:tc>
      </w:tr>
      <w:tr w:rsidR="003339E5" w14:paraId="061746AF" w14:textId="77777777">
        <w:trPr>
          <w:trHeight w:val="229"/>
        </w:trPr>
        <w:tc>
          <w:tcPr>
            <w:tcW w:w="780" w:type="dxa"/>
            <w:tcBorders>
              <w:right w:val="single" w:sz="8" w:space="0" w:color="C5C5C5"/>
            </w:tcBorders>
            <w:vAlign w:val="bottom"/>
          </w:tcPr>
          <w:p w14:paraId="62B07F57" w14:textId="77777777" w:rsidR="003339E5" w:rsidRDefault="003339E5">
            <w:pPr>
              <w:rPr>
                <w:sz w:val="19"/>
                <w:szCs w:val="19"/>
              </w:rPr>
            </w:pPr>
          </w:p>
        </w:tc>
        <w:tc>
          <w:tcPr>
            <w:tcW w:w="860" w:type="dxa"/>
            <w:tcBorders>
              <w:right w:val="single" w:sz="8" w:space="0" w:color="C5C5C5"/>
            </w:tcBorders>
            <w:vAlign w:val="bottom"/>
          </w:tcPr>
          <w:p w14:paraId="28121E6C" w14:textId="77777777" w:rsidR="003339E5" w:rsidRDefault="003339E5">
            <w:pPr>
              <w:rPr>
                <w:sz w:val="19"/>
                <w:szCs w:val="19"/>
              </w:rPr>
            </w:pPr>
          </w:p>
        </w:tc>
        <w:tc>
          <w:tcPr>
            <w:tcW w:w="2020" w:type="dxa"/>
            <w:vMerge w:val="restart"/>
            <w:tcBorders>
              <w:right w:val="single" w:sz="8" w:space="0" w:color="C5C5C5"/>
            </w:tcBorders>
            <w:vAlign w:val="bottom"/>
          </w:tcPr>
          <w:p w14:paraId="5A25EBB3" w14:textId="77777777" w:rsidR="003339E5" w:rsidRDefault="003B64C7">
            <w:pPr>
              <w:jc w:val="center"/>
              <w:rPr>
                <w:sz w:val="20"/>
                <w:szCs w:val="20"/>
              </w:rPr>
            </w:pPr>
            <w:r>
              <w:rPr>
                <w:rFonts w:ascii="Calibri" w:eastAsia="Calibri" w:hAnsi="Calibri" w:cs="Calibri"/>
                <w:w w:val="99"/>
              </w:rPr>
              <w:t>Points of Failure</w:t>
            </w:r>
          </w:p>
        </w:tc>
        <w:tc>
          <w:tcPr>
            <w:tcW w:w="6360" w:type="dxa"/>
            <w:tcBorders>
              <w:right w:val="single" w:sz="8" w:space="0" w:color="C5C5C5"/>
            </w:tcBorders>
            <w:vAlign w:val="bottom"/>
          </w:tcPr>
          <w:p w14:paraId="7BD02364" w14:textId="77777777" w:rsidR="003339E5" w:rsidRDefault="003B64C7">
            <w:pPr>
              <w:spacing w:line="229" w:lineRule="exact"/>
              <w:ind w:left="240"/>
              <w:rPr>
                <w:sz w:val="20"/>
                <w:szCs w:val="20"/>
              </w:rPr>
            </w:pPr>
            <w:r>
              <w:rPr>
                <w:rFonts w:ascii="Calibri" w:eastAsia="Calibri" w:hAnsi="Calibri" w:cs="Calibri"/>
              </w:rPr>
              <w:t>telecommunications services</w:t>
            </w:r>
          </w:p>
        </w:tc>
        <w:tc>
          <w:tcPr>
            <w:tcW w:w="780" w:type="dxa"/>
            <w:vAlign w:val="bottom"/>
          </w:tcPr>
          <w:p w14:paraId="7AEAACB5" w14:textId="77777777" w:rsidR="003339E5" w:rsidRDefault="003339E5">
            <w:pPr>
              <w:rPr>
                <w:sz w:val="19"/>
                <w:szCs w:val="19"/>
              </w:rPr>
            </w:pPr>
          </w:p>
        </w:tc>
        <w:tc>
          <w:tcPr>
            <w:tcW w:w="0" w:type="dxa"/>
            <w:vAlign w:val="bottom"/>
          </w:tcPr>
          <w:p w14:paraId="17F0A5D9" w14:textId="77777777" w:rsidR="003339E5" w:rsidRDefault="003339E5">
            <w:pPr>
              <w:rPr>
                <w:sz w:val="1"/>
                <w:szCs w:val="1"/>
              </w:rPr>
            </w:pPr>
          </w:p>
        </w:tc>
      </w:tr>
      <w:tr w:rsidR="003339E5" w14:paraId="3E16BBBF" w14:textId="77777777">
        <w:trPr>
          <w:trHeight w:val="80"/>
        </w:trPr>
        <w:tc>
          <w:tcPr>
            <w:tcW w:w="780" w:type="dxa"/>
            <w:tcBorders>
              <w:right w:val="single" w:sz="8" w:space="0" w:color="C5C5C5"/>
            </w:tcBorders>
            <w:vAlign w:val="bottom"/>
          </w:tcPr>
          <w:p w14:paraId="45FF5AAD" w14:textId="77777777" w:rsidR="003339E5" w:rsidRDefault="003339E5">
            <w:pPr>
              <w:rPr>
                <w:sz w:val="6"/>
                <w:szCs w:val="6"/>
              </w:rPr>
            </w:pPr>
          </w:p>
        </w:tc>
        <w:tc>
          <w:tcPr>
            <w:tcW w:w="860" w:type="dxa"/>
            <w:tcBorders>
              <w:right w:val="single" w:sz="8" w:space="0" w:color="C5C5C5"/>
            </w:tcBorders>
            <w:vAlign w:val="bottom"/>
          </w:tcPr>
          <w:p w14:paraId="7046740A" w14:textId="77777777" w:rsidR="003339E5" w:rsidRDefault="003339E5">
            <w:pPr>
              <w:rPr>
                <w:sz w:val="6"/>
                <w:szCs w:val="6"/>
              </w:rPr>
            </w:pPr>
          </w:p>
        </w:tc>
        <w:tc>
          <w:tcPr>
            <w:tcW w:w="2020" w:type="dxa"/>
            <w:vMerge/>
            <w:tcBorders>
              <w:right w:val="single" w:sz="8" w:space="0" w:color="C5C5C5"/>
            </w:tcBorders>
            <w:vAlign w:val="bottom"/>
          </w:tcPr>
          <w:p w14:paraId="59DE91A0" w14:textId="77777777" w:rsidR="003339E5" w:rsidRDefault="003339E5">
            <w:pPr>
              <w:rPr>
                <w:sz w:val="6"/>
                <w:szCs w:val="6"/>
              </w:rPr>
            </w:pPr>
          </w:p>
        </w:tc>
        <w:tc>
          <w:tcPr>
            <w:tcW w:w="6360" w:type="dxa"/>
            <w:tcBorders>
              <w:right w:val="single" w:sz="8" w:space="0" w:color="C5C5C5"/>
            </w:tcBorders>
            <w:vAlign w:val="bottom"/>
          </w:tcPr>
          <w:p w14:paraId="4A8599D7" w14:textId="77777777" w:rsidR="003339E5" w:rsidRDefault="003339E5">
            <w:pPr>
              <w:rPr>
                <w:sz w:val="6"/>
                <w:szCs w:val="6"/>
              </w:rPr>
            </w:pPr>
          </w:p>
        </w:tc>
        <w:tc>
          <w:tcPr>
            <w:tcW w:w="780" w:type="dxa"/>
            <w:vAlign w:val="bottom"/>
          </w:tcPr>
          <w:p w14:paraId="026BAA78" w14:textId="77777777" w:rsidR="003339E5" w:rsidRDefault="003339E5">
            <w:pPr>
              <w:rPr>
                <w:sz w:val="6"/>
                <w:szCs w:val="6"/>
              </w:rPr>
            </w:pPr>
          </w:p>
        </w:tc>
        <w:tc>
          <w:tcPr>
            <w:tcW w:w="0" w:type="dxa"/>
            <w:vAlign w:val="bottom"/>
          </w:tcPr>
          <w:p w14:paraId="77777D81" w14:textId="77777777" w:rsidR="003339E5" w:rsidRDefault="003339E5">
            <w:pPr>
              <w:rPr>
                <w:sz w:val="1"/>
                <w:szCs w:val="1"/>
              </w:rPr>
            </w:pPr>
          </w:p>
        </w:tc>
      </w:tr>
      <w:tr w:rsidR="003339E5" w14:paraId="360642C2" w14:textId="77777777">
        <w:trPr>
          <w:trHeight w:val="131"/>
        </w:trPr>
        <w:tc>
          <w:tcPr>
            <w:tcW w:w="780" w:type="dxa"/>
            <w:tcBorders>
              <w:right w:val="single" w:sz="8" w:space="0" w:color="C5C5C5"/>
            </w:tcBorders>
            <w:vAlign w:val="bottom"/>
          </w:tcPr>
          <w:p w14:paraId="092D5EF0"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2C9FDAC8" w14:textId="77777777" w:rsidR="003339E5" w:rsidRDefault="003339E5">
            <w:pPr>
              <w:rPr>
                <w:sz w:val="11"/>
                <w:szCs w:val="11"/>
              </w:rPr>
            </w:pPr>
          </w:p>
        </w:tc>
        <w:tc>
          <w:tcPr>
            <w:tcW w:w="2020" w:type="dxa"/>
            <w:tcBorders>
              <w:bottom w:val="single" w:sz="8" w:space="0" w:color="C5C5C5"/>
              <w:right w:val="single" w:sz="8" w:space="0" w:color="C5C5C5"/>
            </w:tcBorders>
            <w:vAlign w:val="bottom"/>
          </w:tcPr>
          <w:p w14:paraId="0B98E9F9" w14:textId="77777777" w:rsidR="003339E5" w:rsidRDefault="003339E5">
            <w:pPr>
              <w:rPr>
                <w:sz w:val="11"/>
                <w:szCs w:val="11"/>
              </w:rPr>
            </w:pPr>
          </w:p>
        </w:tc>
        <w:tc>
          <w:tcPr>
            <w:tcW w:w="6360" w:type="dxa"/>
            <w:tcBorders>
              <w:bottom w:val="single" w:sz="8" w:space="0" w:color="C5C5C5"/>
              <w:right w:val="single" w:sz="8" w:space="0" w:color="C5C5C5"/>
            </w:tcBorders>
            <w:vAlign w:val="bottom"/>
          </w:tcPr>
          <w:p w14:paraId="0454BB98" w14:textId="77777777" w:rsidR="003339E5" w:rsidRDefault="003339E5">
            <w:pPr>
              <w:rPr>
                <w:sz w:val="11"/>
                <w:szCs w:val="11"/>
              </w:rPr>
            </w:pPr>
          </w:p>
        </w:tc>
        <w:tc>
          <w:tcPr>
            <w:tcW w:w="780" w:type="dxa"/>
            <w:vAlign w:val="bottom"/>
          </w:tcPr>
          <w:p w14:paraId="41AD6A4B" w14:textId="77777777" w:rsidR="003339E5" w:rsidRDefault="003339E5">
            <w:pPr>
              <w:rPr>
                <w:sz w:val="11"/>
                <w:szCs w:val="11"/>
              </w:rPr>
            </w:pPr>
          </w:p>
        </w:tc>
        <w:tc>
          <w:tcPr>
            <w:tcW w:w="0" w:type="dxa"/>
            <w:vAlign w:val="bottom"/>
          </w:tcPr>
          <w:p w14:paraId="34D3A24D" w14:textId="77777777" w:rsidR="003339E5" w:rsidRDefault="003339E5">
            <w:pPr>
              <w:rPr>
                <w:sz w:val="1"/>
                <w:szCs w:val="1"/>
              </w:rPr>
            </w:pPr>
          </w:p>
        </w:tc>
      </w:tr>
      <w:tr w:rsidR="003339E5" w14:paraId="4E29A4E0" w14:textId="77777777">
        <w:trPr>
          <w:trHeight w:val="314"/>
        </w:trPr>
        <w:tc>
          <w:tcPr>
            <w:tcW w:w="780" w:type="dxa"/>
            <w:tcBorders>
              <w:right w:val="single" w:sz="8" w:space="0" w:color="C5C5C5"/>
            </w:tcBorders>
            <w:vAlign w:val="bottom"/>
          </w:tcPr>
          <w:p w14:paraId="293BDDB3" w14:textId="77777777" w:rsidR="003339E5" w:rsidRDefault="003339E5">
            <w:pPr>
              <w:rPr>
                <w:sz w:val="24"/>
                <w:szCs w:val="24"/>
              </w:rPr>
            </w:pPr>
          </w:p>
        </w:tc>
        <w:tc>
          <w:tcPr>
            <w:tcW w:w="860" w:type="dxa"/>
            <w:tcBorders>
              <w:right w:val="single" w:sz="8" w:space="0" w:color="C5C5C5"/>
            </w:tcBorders>
            <w:vAlign w:val="bottom"/>
          </w:tcPr>
          <w:p w14:paraId="78B4F1F8" w14:textId="77777777" w:rsidR="003339E5" w:rsidRDefault="003B64C7">
            <w:pPr>
              <w:jc w:val="center"/>
              <w:rPr>
                <w:sz w:val="20"/>
                <w:szCs w:val="20"/>
              </w:rPr>
            </w:pPr>
            <w:r>
              <w:rPr>
                <w:rFonts w:ascii="Calibri" w:eastAsia="Calibri" w:hAnsi="Calibri" w:cs="Calibri"/>
                <w:w w:val="99"/>
              </w:rPr>
              <w:t>CP-8 (3)</w:t>
            </w:r>
          </w:p>
        </w:tc>
        <w:tc>
          <w:tcPr>
            <w:tcW w:w="2020" w:type="dxa"/>
            <w:tcBorders>
              <w:right w:val="single" w:sz="8" w:space="0" w:color="C5C5C5"/>
            </w:tcBorders>
            <w:vAlign w:val="bottom"/>
          </w:tcPr>
          <w:p w14:paraId="50B39E0B"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15C2FC0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alternate telecommunications services from providers that</w:t>
            </w:r>
          </w:p>
        </w:tc>
        <w:tc>
          <w:tcPr>
            <w:tcW w:w="780" w:type="dxa"/>
            <w:vAlign w:val="bottom"/>
          </w:tcPr>
          <w:p w14:paraId="744AEE21" w14:textId="77777777" w:rsidR="003339E5" w:rsidRDefault="003339E5">
            <w:pPr>
              <w:rPr>
                <w:sz w:val="24"/>
                <w:szCs w:val="24"/>
              </w:rPr>
            </w:pPr>
          </w:p>
        </w:tc>
        <w:tc>
          <w:tcPr>
            <w:tcW w:w="0" w:type="dxa"/>
            <w:vAlign w:val="bottom"/>
          </w:tcPr>
          <w:p w14:paraId="799E6F88" w14:textId="77777777" w:rsidR="003339E5" w:rsidRDefault="003339E5">
            <w:pPr>
              <w:rPr>
                <w:sz w:val="1"/>
                <w:szCs w:val="1"/>
              </w:rPr>
            </w:pPr>
          </w:p>
        </w:tc>
      </w:tr>
      <w:tr w:rsidR="003339E5" w14:paraId="54510881" w14:textId="77777777">
        <w:trPr>
          <w:trHeight w:val="308"/>
        </w:trPr>
        <w:tc>
          <w:tcPr>
            <w:tcW w:w="780" w:type="dxa"/>
            <w:tcBorders>
              <w:right w:val="single" w:sz="8" w:space="0" w:color="C5C5C5"/>
            </w:tcBorders>
            <w:vAlign w:val="bottom"/>
          </w:tcPr>
          <w:p w14:paraId="2EA6F194" w14:textId="77777777" w:rsidR="003339E5" w:rsidRDefault="003339E5">
            <w:pPr>
              <w:rPr>
                <w:sz w:val="24"/>
                <w:szCs w:val="24"/>
              </w:rPr>
            </w:pPr>
          </w:p>
        </w:tc>
        <w:tc>
          <w:tcPr>
            <w:tcW w:w="860" w:type="dxa"/>
            <w:tcBorders>
              <w:right w:val="single" w:sz="8" w:space="0" w:color="C5C5C5"/>
            </w:tcBorders>
            <w:vAlign w:val="bottom"/>
          </w:tcPr>
          <w:p w14:paraId="558E8A30" w14:textId="77777777" w:rsidR="003339E5" w:rsidRDefault="003339E5">
            <w:pPr>
              <w:rPr>
                <w:sz w:val="24"/>
                <w:szCs w:val="24"/>
              </w:rPr>
            </w:pPr>
          </w:p>
        </w:tc>
        <w:tc>
          <w:tcPr>
            <w:tcW w:w="2020" w:type="dxa"/>
            <w:tcBorders>
              <w:right w:val="single" w:sz="8" w:space="0" w:color="C5C5C5"/>
            </w:tcBorders>
            <w:vAlign w:val="bottom"/>
          </w:tcPr>
          <w:p w14:paraId="585841F5" w14:textId="77777777" w:rsidR="003339E5" w:rsidRDefault="003B64C7">
            <w:pPr>
              <w:jc w:val="center"/>
              <w:rPr>
                <w:sz w:val="20"/>
                <w:szCs w:val="20"/>
              </w:rPr>
            </w:pPr>
            <w:r>
              <w:rPr>
                <w:rFonts w:ascii="Calibri" w:eastAsia="Calibri" w:hAnsi="Calibri" w:cs="Calibri"/>
                <w:w w:val="99"/>
              </w:rPr>
              <w:t>Services | Separation</w:t>
            </w:r>
          </w:p>
        </w:tc>
        <w:tc>
          <w:tcPr>
            <w:tcW w:w="6360" w:type="dxa"/>
            <w:tcBorders>
              <w:right w:val="single" w:sz="8" w:space="0" w:color="C5C5C5"/>
            </w:tcBorders>
            <w:vAlign w:val="bottom"/>
          </w:tcPr>
          <w:p w14:paraId="4CE72AC5" w14:textId="77777777" w:rsidR="003339E5" w:rsidRDefault="003B64C7">
            <w:pPr>
              <w:ind w:left="240"/>
              <w:rPr>
                <w:sz w:val="20"/>
                <w:szCs w:val="20"/>
              </w:rPr>
            </w:pPr>
            <w:r>
              <w:rPr>
                <w:rFonts w:ascii="Calibri" w:eastAsia="Calibri" w:hAnsi="Calibri" w:cs="Calibri"/>
              </w:rPr>
              <w:t>are separated from primary service providers to reduce</w:t>
            </w:r>
          </w:p>
        </w:tc>
        <w:tc>
          <w:tcPr>
            <w:tcW w:w="780" w:type="dxa"/>
            <w:vAlign w:val="bottom"/>
          </w:tcPr>
          <w:p w14:paraId="5B60AE71" w14:textId="77777777" w:rsidR="003339E5" w:rsidRDefault="003339E5">
            <w:pPr>
              <w:rPr>
                <w:sz w:val="24"/>
                <w:szCs w:val="24"/>
              </w:rPr>
            </w:pPr>
          </w:p>
        </w:tc>
        <w:tc>
          <w:tcPr>
            <w:tcW w:w="0" w:type="dxa"/>
            <w:vAlign w:val="bottom"/>
          </w:tcPr>
          <w:p w14:paraId="27110DF4" w14:textId="77777777" w:rsidR="003339E5" w:rsidRDefault="003339E5">
            <w:pPr>
              <w:rPr>
                <w:sz w:val="1"/>
                <w:szCs w:val="1"/>
              </w:rPr>
            </w:pPr>
          </w:p>
        </w:tc>
      </w:tr>
      <w:tr w:rsidR="003339E5" w14:paraId="31059EEC" w14:textId="77777777">
        <w:trPr>
          <w:trHeight w:val="229"/>
        </w:trPr>
        <w:tc>
          <w:tcPr>
            <w:tcW w:w="780" w:type="dxa"/>
            <w:tcBorders>
              <w:right w:val="single" w:sz="8" w:space="0" w:color="C5C5C5"/>
            </w:tcBorders>
            <w:vAlign w:val="bottom"/>
          </w:tcPr>
          <w:p w14:paraId="43C025EA" w14:textId="77777777" w:rsidR="003339E5" w:rsidRDefault="003339E5">
            <w:pPr>
              <w:rPr>
                <w:sz w:val="19"/>
                <w:szCs w:val="19"/>
              </w:rPr>
            </w:pPr>
          </w:p>
        </w:tc>
        <w:tc>
          <w:tcPr>
            <w:tcW w:w="860" w:type="dxa"/>
            <w:tcBorders>
              <w:right w:val="single" w:sz="8" w:space="0" w:color="C5C5C5"/>
            </w:tcBorders>
            <w:vAlign w:val="bottom"/>
          </w:tcPr>
          <w:p w14:paraId="3D7B4ECF" w14:textId="77777777" w:rsidR="003339E5" w:rsidRDefault="003339E5">
            <w:pPr>
              <w:rPr>
                <w:sz w:val="19"/>
                <w:szCs w:val="19"/>
              </w:rPr>
            </w:pPr>
          </w:p>
        </w:tc>
        <w:tc>
          <w:tcPr>
            <w:tcW w:w="2020" w:type="dxa"/>
            <w:vMerge w:val="restart"/>
            <w:tcBorders>
              <w:right w:val="single" w:sz="8" w:space="0" w:color="C5C5C5"/>
            </w:tcBorders>
            <w:vAlign w:val="bottom"/>
          </w:tcPr>
          <w:p w14:paraId="3E8B3C02" w14:textId="77777777" w:rsidR="003339E5" w:rsidRDefault="003B64C7">
            <w:pPr>
              <w:jc w:val="center"/>
              <w:rPr>
                <w:sz w:val="20"/>
                <w:szCs w:val="20"/>
              </w:rPr>
            </w:pPr>
            <w:r>
              <w:rPr>
                <w:rFonts w:ascii="Calibri" w:eastAsia="Calibri" w:hAnsi="Calibri" w:cs="Calibri"/>
              </w:rPr>
              <w:t>of Primary /</w:t>
            </w:r>
          </w:p>
        </w:tc>
        <w:tc>
          <w:tcPr>
            <w:tcW w:w="6360" w:type="dxa"/>
            <w:tcBorders>
              <w:right w:val="single" w:sz="8" w:space="0" w:color="C5C5C5"/>
            </w:tcBorders>
            <w:vAlign w:val="bottom"/>
          </w:tcPr>
          <w:p w14:paraId="7E89E646" w14:textId="77777777" w:rsidR="003339E5" w:rsidRDefault="003B64C7">
            <w:pPr>
              <w:spacing w:line="229" w:lineRule="exact"/>
              <w:ind w:left="240"/>
              <w:rPr>
                <w:sz w:val="20"/>
                <w:szCs w:val="20"/>
              </w:rPr>
            </w:pPr>
            <w:r>
              <w:rPr>
                <w:rFonts w:ascii="Calibri" w:eastAsia="Calibri" w:hAnsi="Calibri" w:cs="Calibri"/>
              </w:rPr>
              <w:t>susceptibility to the same threats</w:t>
            </w:r>
          </w:p>
        </w:tc>
        <w:tc>
          <w:tcPr>
            <w:tcW w:w="780" w:type="dxa"/>
            <w:vAlign w:val="bottom"/>
          </w:tcPr>
          <w:p w14:paraId="0B540B90" w14:textId="77777777" w:rsidR="003339E5" w:rsidRDefault="003339E5">
            <w:pPr>
              <w:rPr>
                <w:sz w:val="19"/>
                <w:szCs w:val="19"/>
              </w:rPr>
            </w:pPr>
          </w:p>
        </w:tc>
        <w:tc>
          <w:tcPr>
            <w:tcW w:w="0" w:type="dxa"/>
            <w:vAlign w:val="bottom"/>
          </w:tcPr>
          <w:p w14:paraId="324C37CE" w14:textId="77777777" w:rsidR="003339E5" w:rsidRDefault="003339E5">
            <w:pPr>
              <w:rPr>
                <w:sz w:val="1"/>
                <w:szCs w:val="1"/>
              </w:rPr>
            </w:pPr>
          </w:p>
        </w:tc>
      </w:tr>
      <w:tr w:rsidR="003339E5" w14:paraId="756431E5" w14:textId="77777777">
        <w:trPr>
          <w:trHeight w:val="80"/>
        </w:trPr>
        <w:tc>
          <w:tcPr>
            <w:tcW w:w="780" w:type="dxa"/>
            <w:tcBorders>
              <w:right w:val="single" w:sz="8" w:space="0" w:color="C5C5C5"/>
            </w:tcBorders>
            <w:vAlign w:val="bottom"/>
          </w:tcPr>
          <w:p w14:paraId="3FAE8958" w14:textId="77777777" w:rsidR="003339E5" w:rsidRDefault="003339E5">
            <w:pPr>
              <w:rPr>
                <w:sz w:val="6"/>
                <w:szCs w:val="6"/>
              </w:rPr>
            </w:pPr>
          </w:p>
        </w:tc>
        <w:tc>
          <w:tcPr>
            <w:tcW w:w="860" w:type="dxa"/>
            <w:tcBorders>
              <w:right w:val="single" w:sz="8" w:space="0" w:color="C5C5C5"/>
            </w:tcBorders>
            <w:vAlign w:val="bottom"/>
          </w:tcPr>
          <w:p w14:paraId="25D7C4FE" w14:textId="77777777" w:rsidR="003339E5" w:rsidRDefault="003339E5">
            <w:pPr>
              <w:rPr>
                <w:sz w:val="6"/>
                <w:szCs w:val="6"/>
              </w:rPr>
            </w:pPr>
          </w:p>
        </w:tc>
        <w:tc>
          <w:tcPr>
            <w:tcW w:w="2020" w:type="dxa"/>
            <w:vMerge/>
            <w:tcBorders>
              <w:right w:val="single" w:sz="8" w:space="0" w:color="C5C5C5"/>
            </w:tcBorders>
            <w:vAlign w:val="bottom"/>
          </w:tcPr>
          <w:p w14:paraId="61AD1DD0" w14:textId="77777777" w:rsidR="003339E5" w:rsidRDefault="003339E5">
            <w:pPr>
              <w:rPr>
                <w:sz w:val="6"/>
                <w:szCs w:val="6"/>
              </w:rPr>
            </w:pPr>
          </w:p>
        </w:tc>
        <w:tc>
          <w:tcPr>
            <w:tcW w:w="6360" w:type="dxa"/>
            <w:tcBorders>
              <w:right w:val="single" w:sz="8" w:space="0" w:color="C5C5C5"/>
            </w:tcBorders>
            <w:vAlign w:val="bottom"/>
          </w:tcPr>
          <w:p w14:paraId="495D90B9" w14:textId="77777777" w:rsidR="003339E5" w:rsidRDefault="003339E5">
            <w:pPr>
              <w:rPr>
                <w:sz w:val="6"/>
                <w:szCs w:val="6"/>
              </w:rPr>
            </w:pPr>
          </w:p>
        </w:tc>
        <w:tc>
          <w:tcPr>
            <w:tcW w:w="780" w:type="dxa"/>
            <w:vAlign w:val="bottom"/>
          </w:tcPr>
          <w:p w14:paraId="2585F315" w14:textId="77777777" w:rsidR="003339E5" w:rsidRDefault="003339E5">
            <w:pPr>
              <w:rPr>
                <w:sz w:val="6"/>
                <w:szCs w:val="6"/>
              </w:rPr>
            </w:pPr>
          </w:p>
        </w:tc>
        <w:tc>
          <w:tcPr>
            <w:tcW w:w="0" w:type="dxa"/>
            <w:vAlign w:val="bottom"/>
          </w:tcPr>
          <w:p w14:paraId="1ECB395C" w14:textId="77777777" w:rsidR="003339E5" w:rsidRDefault="003339E5">
            <w:pPr>
              <w:rPr>
                <w:sz w:val="1"/>
                <w:szCs w:val="1"/>
              </w:rPr>
            </w:pPr>
          </w:p>
        </w:tc>
      </w:tr>
      <w:tr w:rsidR="003339E5" w14:paraId="405AC529" w14:textId="77777777">
        <w:trPr>
          <w:trHeight w:val="308"/>
        </w:trPr>
        <w:tc>
          <w:tcPr>
            <w:tcW w:w="780" w:type="dxa"/>
            <w:tcBorders>
              <w:right w:val="single" w:sz="8" w:space="0" w:color="C5C5C5"/>
            </w:tcBorders>
            <w:vAlign w:val="bottom"/>
          </w:tcPr>
          <w:p w14:paraId="1FDB163B" w14:textId="77777777" w:rsidR="003339E5" w:rsidRDefault="003339E5">
            <w:pPr>
              <w:rPr>
                <w:sz w:val="24"/>
                <w:szCs w:val="24"/>
              </w:rPr>
            </w:pPr>
          </w:p>
        </w:tc>
        <w:tc>
          <w:tcPr>
            <w:tcW w:w="860" w:type="dxa"/>
            <w:tcBorders>
              <w:right w:val="single" w:sz="8" w:space="0" w:color="C5C5C5"/>
            </w:tcBorders>
            <w:vAlign w:val="bottom"/>
          </w:tcPr>
          <w:p w14:paraId="32F0889C" w14:textId="77777777" w:rsidR="003339E5" w:rsidRDefault="003339E5">
            <w:pPr>
              <w:rPr>
                <w:sz w:val="24"/>
                <w:szCs w:val="24"/>
              </w:rPr>
            </w:pPr>
          </w:p>
        </w:tc>
        <w:tc>
          <w:tcPr>
            <w:tcW w:w="2020" w:type="dxa"/>
            <w:tcBorders>
              <w:right w:val="single" w:sz="8" w:space="0" w:color="C5C5C5"/>
            </w:tcBorders>
            <w:vAlign w:val="bottom"/>
          </w:tcPr>
          <w:p w14:paraId="50B5A4D5" w14:textId="77777777" w:rsidR="003339E5" w:rsidRDefault="003B64C7">
            <w:pPr>
              <w:jc w:val="center"/>
              <w:rPr>
                <w:sz w:val="20"/>
                <w:szCs w:val="20"/>
              </w:rPr>
            </w:pPr>
            <w:r>
              <w:rPr>
                <w:rFonts w:ascii="Calibri" w:eastAsia="Calibri" w:hAnsi="Calibri" w:cs="Calibri"/>
                <w:w w:val="99"/>
              </w:rPr>
              <w:t>Alternate Providers</w:t>
            </w:r>
          </w:p>
        </w:tc>
        <w:tc>
          <w:tcPr>
            <w:tcW w:w="6360" w:type="dxa"/>
            <w:tcBorders>
              <w:right w:val="single" w:sz="8" w:space="0" w:color="C5C5C5"/>
            </w:tcBorders>
            <w:vAlign w:val="bottom"/>
          </w:tcPr>
          <w:p w14:paraId="63816940" w14:textId="77777777" w:rsidR="003339E5" w:rsidRDefault="003339E5">
            <w:pPr>
              <w:rPr>
                <w:sz w:val="24"/>
                <w:szCs w:val="24"/>
              </w:rPr>
            </w:pPr>
          </w:p>
        </w:tc>
        <w:tc>
          <w:tcPr>
            <w:tcW w:w="780" w:type="dxa"/>
            <w:vAlign w:val="bottom"/>
          </w:tcPr>
          <w:p w14:paraId="76AFAF56" w14:textId="77777777" w:rsidR="003339E5" w:rsidRDefault="003339E5">
            <w:pPr>
              <w:rPr>
                <w:sz w:val="24"/>
                <w:szCs w:val="24"/>
              </w:rPr>
            </w:pPr>
          </w:p>
        </w:tc>
        <w:tc>
          <w:tcPr>
            <w:tcW w:w="0" w:type="dxa"/>
            <w:vAlign w:val="bottom"/>
          </w:tcPr>
          <w:p w14:paraId="4CE67672" w14:textId="77777777" w:rsidR="003339E5" w:rsidRDefault="003339E5">
            <w:pPr>
              <w:rPr>
                <w:sz w:val="1"/>
                <w:szCs w:val="1"/>
              </w:rPr>
            </w:pPr>
          </w:p>
        </w:tc>
      </w:tr>
      <w:tr w:rsidR="003339E5" w14:paraId="0C3DF66A" w14:textId="77777777">
        <w:trPr>
          <w:trHeight w:val="369"/>
        </w:trPr>
        <w:tc>
          <w:tcPr>
            <w:tcW w:w="780" w:type="dxa"/>
            <w:tcBorders>
              <w:right w:val="single" w:sz="8" w:space="0" w:color="C5C5C5"/>
            </w:tcBorders>
            <w:vAlign w:val="bottom"/>
          </w:tcPr>
          <w:p w14:paraId="754A9640"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497305B8"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5CAF300B"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47D30BC9" w14:textId="77777777" w:rsidR="003339E5" w:rsidRDefault="003339E5">
            <w:pPr>
              <w:rPr>
                <w:sz w:val="24"/>
                <w:szCs w:val="24"/>
              </w:rPr>
            </w:pPr>
          </w:p>
        </w:tc>
        <w:tc>
          <w:tcPr>
            <w:tcW w:w="780" w:type="dxa"/>
            <w:vAlign w:val="bottom"/>
          </w:tcPr>
          <w:p w14:paraId="0677E62E" w14:textId="77777777" w:rsidR="003339E5" w:rsidRDefault="003339E5">
            <w:pPr>
              <w:rPr>
                <w:sz w:val="24"/>
                <w:szCs w:val="24"/>
              </w:rPr>
            </w:pPr>
          </w:p>
        </w:tc>
        <w:tc>
          <w:tcPr>
            <w:tcW w:w="0" w:type="dxa"/>
            <w:vAlign w:val="bottom"/>
          </w:tcPr>
          <w:p w14:paraId="40C6231D" w14:textId="77777777" w:rsidR="003339E5" w:rsidRDefault="003339E5">
            <w:pPr>
              <w:rPr>
                <w:sz w:val="1"/>
                <w:szCs w:val="1"/>
              </w:rPr>
            </w:pPr>
          </w:p>
        </w:tc>
      </w:tr>
      <w:tr w:rsidR="003339E5" w14:paraId="0AB07AE8" w14:textId="77777777">
        <w:trPr>
          <w:trHeight w:val="314"/>
        </w:trPr>
        <w:tc>
          <w:tcPr>
            <w:tcW w:w="780" w:type="dxa"/>
            <w:tcBorders>
              <w:right w:val="single" w:sz="8" w:space="0" w:color="C5C5C5"/>
            </w:tcBorders>
            <w:vAlign w:val="bottom"/>
          </w:tcPr>
          <w:p w14:paraId="4023030B" w14:textId="77777777" w:rsidR="003339E5" w:rsidRDefault="003339E5">
            <w:pPr>
              <w:rPr>
                <w:sz w:val="24"/>
                <w:szCs w:val="24"/>
              </w:rPr>
            </w:pPr>
          </w:p>
        </w:tc>
        <w:tc>
          <w:tcPr>
            <w:tcW w:w="860" w:type="dxa"/>
            <w:tcBorders>
              <w:right w:val="single" w:sz="8" w:space="0" w:color="C5C5C5"/>
            </w:tcBorders>
            <w:vAlign w:val="bottom"/>
          </w:tcPr>
          <w:p w14:paraId="1A38A23A"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09B44DC3"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6517D847"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Require primary and alternate telecommunications service</w:t>
            </w:r>
          </w:p>
        </w:tc>
        <w:tc>
          <w:tcPr>
            <w:tcW w:w="780" w:type="dxa"/>
            <w:vAlign w:val="bottom"/>
          </w:tcPr>
          <w:p w14:paraId="5ED0FC99" w14:textId="77777777" w:rsidR="003339E5" w:rsidRDefault="003339E5">
            <w:pPr>
              <w:rPr>
                <w:sz w:val="24"/>
                <w:szCs w:val="24"/>
              </w:rPr>
            </w:pPr>
          </w:p>
        </w:tc>
        <w:tc>
          <w:tcPr>
            <w:tcW w:w="0" w:type="dxa"/>
            <w:vAlign w:val="bottom"/>
          </w:tcPr>
          <w:p w14:paraId="12776D80" w14:textId="77777777" w:rsidR="003339E5" w:rsidRDefault="003339E5">
            <w:pPr>
              <w:rPr>
                <w:sz w:val="1"/>
                <w:szCs w:val="1"/>
              </w:rPr>
            </w:pPr>
          </w:p>
        </w:tc>
      </w:tr>
      <w:tr w:rsidR="003339E5" w14:paraId="48DA90C6" w14:textId="77777777">
        <w:trPr>
          <w:trHeight w:val="308"/>
        </w:trPr>
        <w:tc>
          <w:tcPr>
            <w:tcW w:w="780" w:type="dxa"/>
            <w:tcBorders>
              <w:right w:val="single" w:sz="8" w:space="0" w:color="C5C5C5"/>
            </w:tcBorders>
            <w:vAlign w:val="bottom"/>
          </w:tcPr>
          <w:p w14:paraId="2F67BA9F" w14:textId="77777777" w:rsidR="003339E5" w:rsidRDefault="003339E5">
            <w:pPr>
              <w:rPr>
                <w:sz w:val="24"/>
                <w:szCs w:val="24"/>
              </w:rPr>
            </w:pPr>
          </w:p>
        </w:tc>
        <w:tc>
          <w:tcPr>
            <w:tcW w:w="860" w:type="dxa"/>
            <w:tcBorders>
              <w:right w:val="single" w:sz="8" w:space="0" w:color="C5C5C5"/>
            </w:tcBorders>
            <w:vAlign w:val="bottom"/>
          </w:tcPr>
          <w:p w14:paraId="396F4346" w14:textId="77777777" w:rsidR="003339E5" w:rsidRDefault="003B64C7">
            <w:pPr>
              <w:jc w:val="center"/>
              <w:rPr>
                <w:sz w:val="20"/>
                <w:szCs w:val="20"/>
              </w:rPr>
            </w:pPr>
            <w:r>
              <w:rPr>
                <w:rFonts w:ascii="Calibri" w:eastAsia="Calibri" w:hAnsi="Calibri" w:cs="Calibri"/>
                <w:w w:val="99"/>
              </w:rPr>
              <w:t>a.</w:t>
            </w:r>
          </w:p>
        </w:tc>
        <w:tc>
          <w:tcPr>
            <w:tcW w:w="2020" w:type="dxa"/>
            <w:tcBorders>
              <w:right w:val="single" w:sz="8" w:space="0" w:color="C5C5C5"/>
            </w:tcBorders>
            <w:vAlign w:val="bottom"/>
          </w:tcPr>
          <w:p w14:paraId="7C74A247"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2182736F" w14:textId="77777777" w:rsidR="003339E5" w:rsidRDefault="003B64C7">
            <w:pPr>
              <w:ind w:left="240"/>
              <w:rPr>
                <w:sz w:val="20"/>
                <w:szCs w:val="20"/>
              </w:rPr>
            </w:pPr>
            <w:r>
              <w:rPr>
                <w:rFonts w:ascii="Calibri" w:eastAsia="Calibri" w:hAnsi="Calibri" w:cs="Calibri"/>
              </w:rPr>
              <w:t>providers to have contingency plans</w:t>
            </w:r>
          </w:p>
        </w:tc>
        <w:tc>
          <w:tcPr>
            <w:tcW w:w="780" w:type="dxa"/>
            <w:vAlign w:val="bottom"/>
          </w:tcPr>
          <w:p w14:paraId="249323B2" w14:textId="77777777" w:rsidR="003339E5" w:rsidRDefault="003339E5">
            <w:pPr>
              <w:rPr>
                <w:sz w:val="24"/>
                <w:szCs w:val="24"/>
              </w:rPr>
            </w:pPr>
          </w:p>
        </w:tc>
        <w:tc>
          <w:tcPr>
            <w:tcW w:w="0" w:type="dxa"/>
            <w:vAlign w:val="bottom"/>
          </w:tcPr>
          <w:p w14:paraId="3BCD2A3F" w14:textId="77777777" w:rsidR="003339E5" w:rsidRDefault="003339E5">
            <w:pPr>
              <w:rPr>
                <w:sz w:val="1"/>
                <w:szCs w:val="1"/>
              </w:rPr>
            </w:pPr>
          </w:p>
        </w:tc>
      </w:tr>
      <w:tr w:rsidR="003339E5" w14:paraId="41999896" w14:textId="77777777">
        <w:trPr>
          <w:trHeight w:val="310"/>
        </w:trPr>
        <w:tc>
          <w:tcPr>
            <w:tcW w:w="780" w:type="dxa"/>
            <w:tcBorders>
              <w:right w:val="single" w:sz="8" w:space="0" w:color="C5C5C5"/>
            </w:tcBorders>
            <w:vAlign w:val="bottom"/>
          </w:tcPr>
          <w:p w14:paraId="03F0C643" w14:textId="77777777" w:rsidR="003339E5" w:rsidRDefault="003339E5">
            <w:pPr>
              <w:rPr>
                <w:sz w:val="24"/>
                <w:szCs w:val="24"/>
              </w:rPr>
            </w:pPr>
          </w:p>
        </w:tc>
        <w:tc>
          <w:tcPr>
            <w:tcW w:w="860" w:type="dxa"/>
            <w:tcBorders>
              <w:right w:val="single" w:sz="8" w:space="0" w:color="C5C5C5"/>
            </w:tcBorders>
            <w:vAlign w:val="bottom"/>
          </w:tcPr>
          <w:p w14:paraId="46F2B302" w14:textId="77777777" w:rsidR="003339E5" w:rsidRDefault="003339E5">
            <w:pPr>
              <w:rPr>
                <w:sz w:val="24"/>
                <w:szCs w:val="24"/>
              </w:rPr>
            </w:pPr>
          </w:p>
        </w:tc>
        <w:tc>
          <w:tcPr>
            <w:tcW w:w="2020" w:type="dxa"/>
            <w:tcBorders>
              <w:right w:val="single" w:sz="8" w:space="0" w:color="C5C5C5"/>
            </w:tcBorders>
            <w:vAlign w:val="bottom"/>
          </w:tcPr>
          <w:p w14:paraId="67CA362E"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538D7679" w14:textId="77777777" w:rsidR="003339E5" w:rsidRDefault="003339E5">
            <w:pPr>
              <w:rPr>
                <w:sz w:val="24"/>
                <w:szCs w:val="24"/>
              </w:rPr>
            </w:pPr>
          </w:p>
        </w:tc>
        <w:tc>
          <w:tcPr>
            <w:tcW w:w="780" w:type="dxa"/>
            <w:vAlign w:val="bottom"/>
          </w:tcPr>
          <w:p w14:paraId="7506F225" w14:textId="77777777" w:rsidR="003339E5" w:rsidRDefault="003339E5">
            <w:pPr>
              <w:rPr>
                <w:sz w:val="24"/>
                <w:szCs w:val="24"/>
              </w:rPr>
            </w:pPr>
          </w:p>
        </w:tc>
        <w:tc>
          <w:tcPr>
            <w:tcW w:w="0" w:type="dxa"/>
            <w:vAlign w:val="bottom"/>
          </w:tcPr>
          <w:p w14:paraId="26846EC1" w14:textId="77777777" w:rsidR="003339E5" w:rsidRDefault="003339E5">
            <w:pPr>
              <w:rPr>
                <w:sz w:val="1"/>
                <w:szCs w:val="1"/>
              </w:rPr>
            </w:pPr>
          </w:p>
        </w:tc>
      </w:tr>
      <w:tr w:rsidR="003339E5" w14:paraId="43EC7A9C" w14:textId="77777777">
        <w:trPr>
          <w:trHeight w:val="368"/>
        </w:trPr>
        <w:tc>
          <w:tcPr>
            <w:tcW w:w="780" w:type="dxa"/>
            <w:tcBorders>
              <w:right w:val="single" w:sz="8" w:space="0" w:color="C5C5C5"/>
            </w:tcBorders>
            <w:vAlign w:val="bottom"/>
          </w:tcPr>
          <w:p w14:paraId="3C7F8E5B"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04850710"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7E6CA7A8"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2968D6BD" w14:textId="77777777" w:rsidR="003339E5" w:rsidRDefault="003339E5">
            <w:pPr>
              <w:rPr>
                <w:sz w:val="24"/>
                <w:szCs w:val="24"/>
              </w:rPr>
            </w:pPr>
          </w:p>
        </w:tc>
        <w:tc>
          <w:tcPr>
            <w:tcW w:w="780" w:type="dxa"/>
            <w:vAlign w:val="bottom"/>
          </w:tcPr>
          <w:p w14:paraId="3602CA22" w14:textId="77777777" w:rsidR="003339E5" w:rsidRDefault="003339E5">
            <w:pPr>
              <w:rPr>
                <w:sz w:val="24"/>
                <w:szCs w:val="24"/>
              </w:rPr>
            </w:pPr>
          </w:p>
        </w:tc>
        <w:tc>
          <w:tcPr>
            <w:tcW w:w="0" w:type="dxa"/>
            <w:vAlign w:val="bottom"/>
          </w:tcPr>
          <w:p w14:paraId="24113A0B" w14:textId="77777777" w:rsidR="003339E5" w:rsidRDefault="003339E5">
            <w:pPr>
              <w:rPr>
                <w:sz w:val="1"/>
                <w:szCs w:val="1"/>
              </w:rPr>
            </w:pPr>
          </w:p>
        </w:tc>
      </w:tr>
      <w:tr w:rsidR="003339E5" w14:paraId="395DC7CD" w14:textId="77777777">
        <w:trPr>
          <w:trHeight w:val="314"/>
        </w:trPr>
        <w:tc>
          <w:tcPr>
            <w:tcW w:w="780" w:type="dxa"/>
            <w:tcBorders>
              <w:right w:val="single" w:sz="8" w:space="0" w:color="C5C5C5"/>
            </w:tcBorders>
            <w:vAlign w:val="bottom"/>
          </w:tcPr>
          <w:p w14:paraId="62287881" w14:textId="77777777" w:rsidR="003339E5" w:rsidRDefault="003339E5">
            <w:pPr>
              <w:rPr>
                <w:sz w:val="24"/>
                <w:szCs w:val="24"/>
              </w:rPr>
            </w:pPr>
          </w:p>
        </w:tc>
        <w:tc>
          <w:tcPr>
            <w:tcW w:w="860" w:type="dxa"/>
            <w:tcBorders>
              <w:right w:val="single" w:sz="8" w:space="0" w:color="C5C5C5"/>
            </w:tcBorders>
            <w:vAlign w:val="bottom"/>
          </w:tcPr>
          <w:p w14:paraId="45A3D1CB"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38B425EC"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721FAC0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provider contingency plans to ensure that the plans meet</w:t>
            </w:r>
          </w:p>
        </w:tc>
        <w:tc>
          <w:tcPr>
            <w:tcW w:w="780" w:type="dxa"/>
            <w:vAlign w:val="bottom"/>
          </w:tcPr>
          <w:p w14:paraId="44171B20" w14:textId="77777777" w:rsidR="003339E5" w:rsidRDefault="003339E5">
            <w:pPr>
              <w:rPr>
                <w:sz w:val="24"/>
                <w:szCs w:val="24"/>
              </w:rPr>
            </w:pPr>
          </w:p>
        </w:tc>
        <w:tc>
          <w:tcPr>
            <w:tcW w:w="0" w:type="dxa"/>
            <w:vAlign w:val="bottom"/>
          </w:tcPr>
          <w:p w14:paraId="45787643" w14:textId="77777777" w:rsidR="003339E5" w:rsidRDefault="003339E5">
            <w:pPr>
              <w:rPr>
                <w:sz w:val="1"/>
                <w:szCs w:val="1"/>
              </w:rPr>
            </w:pPr>
          </w:p>
        </w:tc>
      </w:tr>
      <w:tr w:rsidR="003339E5" w14:paraId="7024F669" w14:textId="77777777">
        <w:trPr>
          <w:trHeight w:val="309"/>
        </w:trPr>
        <w:tc>
          <w:tcPr>
            <w:tcW w:w="780" w:type="dxa"/>
            <w:tcBorders>
              <w:right w:val="single" w:sz="8" w:space="0" w:color="C5C5C5"/>
            </w:tcBorders>
            <w:vAlign w:val="bottom"/>
          </w:tcPr>
          <w:p w14:paraId="5DC6C6AF" w14:textId="77777777" w:rsidR="003339E5" w:rsidRDefault="003339E5">
            <w:pPr>
              <w:rPr>
                <w:sz w:val="24"/>
                <w:szCs w:val="24"/>
              </w:rPr>
            </w:pPr>
          </w:p>
        </w:tc>
        <w:tc>
          <w:tcPr>
            <w:tcW w:w="860" w:type="dxa"/>
            <w:tcBorders>
              <w:right w:val="single" w:sz="8" w:space="0" w:color="C5C5C5"/>
            </w:tcBorders>
            <w:vAlign w:val="bottom"/>
          </w:tcPr>
          <w:p w14:paraId="2DC0FECB" w14:textId="77777777" w:rsidR="003339E5" w:rsidRDefault="003B64C7">
            <w:pPr>
              <w:jc w:val="center"/>
              <w:rPr>
                <w:sz w:val="20"/>
                <w:szCs w:val="20"/>
              </w:rPr>
            </w:pPr>
            <w:r>
              <w:rPr>
                <w:rFonts w:ascii="Calibri" w:eastAsia="Calibri" w:hAnsi="Calibri" w:cs="Calibri"/>
                <w:w w:val="93"/>
              </w:rPr>
              <w:t>b.</w:t>
            </w:r>
          </w:p>
        </w:tc>
        <w:tc>
          <w:tcPr>
            <w:tcW w:w="2020" w:type="dxa"/>
            <w:tcBorders>
              <w:right w:val="single" w:sz="8" w:space="0" w:color="C5C5C5"/>
            </w:tcBorders>
            <w:vAlign w:val="bottom"/>
          </w:tcPr>
          <w:p w14:paraId="5FFB75B4"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4CDF70ED" w14:textId="77777777" w:rsidR="003339E5" w:rsidRDefault="003B64C7">
            <w:pPr>
              <w:ind w:left="240"/>
              <w:rPr>
                <w:sz w:val="20"/>
                <w:szCs w:val="20"/>
              </w:rPr>
            </w:pPr>
            <w:r>
              <w:rPr>
                <w:rFonts w:ascii="Calibri" w:eastAsia="Calibri" w:hAnsi="Calibri" w:cs="Calibri"/>
              </w:rPr>
              <w:t>organizational contingency requirements</w:t>
            </w:r>
          </w:p>
        </w:tc>
        <w:tc>
          <w:tcPr>
            <w:tcW w:w="780" w:type="dxa"/>
            <w:vAlign w:val="bottom"/>
          </w:tcPr>
          <w:p w14:paraId="32FC1B93" w14:textId="77777777" w:rsidR="003339E5" w:rsidRDefault="003339E5">
            <w:pPr>
              <w:rPr>
                <w:sz w:val="24"/>
                <w:szCs w:val="24"/>
              </w:rPr>
            </w:pPr>
          </w:p>
        </w:tc>
        <w:tc>
          <w:tcPr>
            <w:tcW w:w="0" w:type="dxa"/>
            <w:vAlign w:val="bottom"/>
          </w:tcPr>
          <w:p w14:paraId="0CBAAA53" w14:textId="77777777" w:rsidR="003339E5" w:rsidRDefault="003339E5">
            <w:pPr>
              <w:rPr>
                <w:sz w:val="1"/>
                <w:szCs w:val="1"/>
              </w:rPr>
            </w:pPr>
          </w:p>
        </w:tc>
      </w:tr>
      <w:tr w:rsidR="003339E5" w14:paraId="47D78733" w14:textId="77777777">
        <w:trPr>
          <w:trHeight w:val="310"/>
        </w:trPr>
        <w:tc>
          <w:tcPr>
            <w:tcW w:w="780" w:type="dxa"/>
            <w:tcBorders>
              <w:right w:val="single" w:sz="8" w:space="0" w:color="C5C5C5"/>
            </w:tcBorders>
            <w:vAlign w:val="bottom"/>
          </w:tcPr>
          <w:p w14:paraId="550E0631" w14:textId="77777777" w:rsidR="003339E5" w:rsidRDefault="003339E5">
            <w:pPr>
              <w:rPr>
                <w:sz w:val="24"/>
                <w:szCs w:val="24"/>
              </w:rPr>
            </w:pPr>
          </w:p>
        </w:tc>
        <w:tc>
          <w:tcPr>
            <w:tcW w:w="860" w:type="dxa"/>
            <w:tcBorders>
              <w:right w:val="single" w:sz="8" w:space="0" w:color="C5C5C5"/>
            </w:tcBorders>
            <w:vAlign w:val="bottom"/>
          </w:tcPr>
          <w:p w14:paraId="16105CF2" w14:textId="77777777" w:rsidR="003339E5" w:rsidRDefault="003339E5">
            <w:pPr>
              <w:rPr>
                <w:sz w:val="24"/>
                <w:szCs w:val="24"/>
              </w:rPr>
            </w:pPr>
          </w:p>
        </w:tc>
        <w:tc>
          <w:tcPr>
            <w:tcW w:w="2020" w:type="dxa"/>
            <w:tcBorders>
              <w:right w:val="single" w:sz="8" w:space="0" w:color="C5C5C5"/>
            </w:tcBorders>
            <w:vAlign w:val="bottom"/>
          </w:tcPr>
          <w:p w14:paraId="0CCA6CE9"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4CC0D493" w14:textId="77777777" w:rsidR="003339E5" w:rsidRDefault="003339E5">
            <w:pPr>
              <w:rPr>
                <w:sz w:val="24"/>
                <w:szCs w:val="24"/>
              </w:rPr>
            </w:pPr>
          </w:p>
        </w:tc>
        <w:tc>
          <w:tcPr>
            <w:tcW w:w="780" w:type="dxa"/>
            <w:vAlign w:val="bottom"/>
          </w:tcPr>
          <w:p w14:paraId="1CA7F282" w14:textId="77777777" w:rsidR="003339E5" w:rsidRDefault="003339E5">
            <w:pPr>
              <w:rPr>
                <w:sz w:val="24"/>
                <w:szCs w:val="24"/>
              </w:rPr>
            </w:pPr>
          </w:p>
        </w:tc>
        <w:tc>
          <w:tcPr>
            <w:tcW w:w="0" w:type="dxa"/>
            <w:vAlign w:val="bottom"/>
          </w:tcPr>
          <w:p w14:paraId="720F164D" w14:textId="77777777" w:rsidR="003339E5" w:rsidRDefault="003339E5">
            <w:pPr>
              <w:rPr>
                <w:sz w:val="1"/>
                <w:szCs w:val="1"/>
              </w:rPr>
            </w:pPr>
          </w:p>
        </w:tc>
      </w:tr>
      <w:tr w:rsidR="003339E5" w14:paraId="3381F468" w14:textId="77777777">
        <w:trPr>
          <w:trHeight w:val="368"/>
        </w:trPr>
        <w:tc>
          <w:tcPr>
            <w:tcW w:w="780" w:type="dxa"/>
            <w:tcBorders>
              <w:right w:val="single" w:sz="8" w:space="0" w:color="C5C5C5"/>
            </w:tcBorders>
            <w:vAlign w:val="bottom"/>
          </w:tcPr>
          <w:p w14:paraId="326A99DA"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E9D105E"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2A89CDA0"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03A2470C" w14:textId="77777777" w:rsidR="003339E5" w:rsidRDefault="003339E5">
            <w:pPr>
              <w:rPr>
                <w:sz w:val="24"/>
                <w:szCs w:val="24"/>
              </w:rPr>
            </w:pPr>
          </w:p>
        </w:tc>
        <w:tc>
          <w:tcPr>
            <w:tcW w:w="780" w:type="dxa"/>
            <w:vAlign w:val="bottom"/>
          </w:tcPr>
          <w:p w14:paraId="038C5BA0" w14:textId="77777777" w:rsidR="003339E5" w:rsidRDefault="003339E5">
            <w:pPr>
              <w:rPr>
                <w:sz w:val="24"/>
                <w:szCs w:val="24"/>
              </w:rPr>
            </w:pPr>
          </w:p>
        </w:tc>
        <w:tc>
          <w:tcPr>
            <w:tcW w:w="0" w:type="dxa"/>
            <w:vAlign w:val="bottom"/>
          </w:tcPr>
          <w:p w14:paraId="3AA3A872" w14:textId="77777777" w:rsidR="003339E5" w:rsidRDefault="003339E5">
            <w:pPr>
              <w:rPr>
                <w:sz w:val="1"/>
                <w:szCs w:val="1"/>
              </w:rPr>
            </w:pPr>
          </w:p>
        </w:tc>
      </w:tr>
      <w:tr w:rsidR="003339E5" w14:paraId="1412D9AA" w14:textId="77777777">
        <w:trPr>
          <w:trHeight w:val="314"/>
        </w:trPr>
        <w:tc>
          <w:tcPr>
            <w:tcW w:w="780" w:type="dxa"/>
            <w:tcBorders>
              <w:right w:val="single" w:sz="8" w:space="0" w:color="C5C5C5"/>
            </w:tcBorders>
            <w:vAlign w:val="bottom"/>
          </w:tcPr>
          <w:p w14:paraId="1B8A0F34" w14:textId="77777777" w:rsidR="003339E5" w:rsidRDefault="003339E5">
            <w:pPr>
              <w:rPr>
                <w:sz w:val="24"/>
                <w:szCs w:val="24"/>
              </w:rPr>
            </w:pPr>
          </w:p>
        </w:tc>
        <w:tc>
          <w:tcPr>
            <w:tcW w:w="860" w:type="dxa"/>
            <w:tcBorders>
              <w:right w:val="single" w:sz="8" w:space="0" w:color="C5C5C5"/>
            </w:tcBorders>
            <w:vAlign w:val="bottom"/>
          </w:tcPr>
          <w:p w14:paraId="1A75F411"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3A20F02A"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1CAA59B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evidence of contingency testing/training by providers</w:t>
            </w:r>
          </w:p>
        </w:tc>
        <w:tc>
          <w:tcPr>
            <w:tcW w:w="780" w:type="dxa"/>
            <w:vAlign w:val="bottom"/>
          </w:tcPr>
          <w:p w14:paraId="4E41A9BC" w14:textId="77777777" w:rsidR="003339E5" w:rsidRDefault="003339E5">
            <w:pPr>
              <w:rPr>
                <w:sz w:val="24"/>
                <w:szCs w:val="24"/>
              </w:rPr>
            </w:pPr>
          </w:p>
        </w:tc>
        <w:tc>
          <w:tcPr>
            <w:tcW w:w="0" w:type="dxa"/>
            <w:vAlign w:val="bottom"/>
          </w:tcPr>
          <w:p w14:paraId="481977B9" w14:textId="77777777" w:rsidR="003339E5" w:rsidRDefault="003339E5">
            <w:pPr>
              <w:rPr>
                <w:sz w:val="1"/>
                <w:szCs w:val="1"/>
              </w:rPr>
            </w:pPr>
          </w:p>
        </w:tc>
      </w:tr>
      <w:tr w:rsidR="003339E5" w14:paraId="31915B58" w14:textId="77777777">
        <w:trPr>
          <w:trHeight w:val="308"/>
        </w:trPr>
        <w:tc>
          <w:tcPr>
            <w:tcW w:w="780" w:type="dxa"/>
            <w:tcBorders>
              <w:right w:val="single" w:sz="8" w:space="0" w:color="C5C5C5"/>
            </w:tcBorders>
            <w:vAlign w:val="bottom"/>
          </w:tcPr>
          <w:p w14:paraId="3234FFFD" w14:textId="77777777" w:rsidR="003339E5" w:rsidRDefault="003339E5">
            <w:pPr>
              <w:rPr>
                <w:sz w:val="24"/>
                <w:szCs w:val="24"/>
              </w:rPr>
            </w:pPr>
          </w:p>
        </w:tc>
        <w:tc>
          <w:tcPr>
            <w:tcW w:w="860" w:type="dxa"/>
            <w:tcBorders>
              <w:right w:val="single" w:sz="8" w:space="0" w:color="C5C5C5"/>
            </w:tcBorders>
            <w:vAlign w:val="bottom"/>
          </w:tcPr>
          <w:p w14:paraId="364D4D59" w14:textId="77777777" w:rsidR="003339E5" w:rsidRDefault="003B64C7">
            <w:pPr>
              <w:jc w:val="center"/>
              <w:rPr>
                <w:sz w:val="20"/>
                <w:szCs w:val="20"/>
              </w:rPr>
            </w:pPr>
            <w:r>
              <w:rPr>
                <w:rFonts w:ascii="Calibri" w:eastAsia="Calibri" w:hAnsi="Calibri" w:cs="Calibri"/>
                <w:w w:val="93"/>
              </w:rPr>
              <w:t>c.</w:t>
            </w:r>
          </w:p>
        </w:tc>
        <w:tc>
          <w:tcPr>
            <w:tcW w:w="2020" w:type="dxa"/>
            <w:tcBorders>
              <w:right w:val="single" w:sz="8" w:space="0" w:color="C5C5C5"/>
            </w:tcBorders>
            <w:vAlign w:val="bottom"/>
          </w:tcPr>
          <w:p w14:paraId="4E9D3143"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7F77C0AF" w14:textId="77777777" w:rsidR="003339E5" w:rsidRDefault="003B64C7">
            <w:pPr>
              <w:ind w:left="240"/>
              <w:rPr>
                <w:sz w:val="20"/>
                <w:szCs w:val="20"/>
              </w:rPr>
            </w:pPr>
            <w:r>
              <w:rPr>
                <w:rFonts w:ascii="Calibri" w:eastAsia="Calibri" w:hAnsi="Calibri" w:cs="Calibri"/>
              </w:rPr>
              <w:t>[annually]</w:t>
            </w:r>
          </w:p>
        </w:tc>
        <w:tc>
          <w:tcPr>
            <w:tcW w:w="780" w:type="dxa"/>
            <w:vAlign w:val="bottom"/>
          </w:tcPr>
          <w:p w14:paraId="3028089D" w14:textId="77777777" w:rsidR="003339E5" w:rsidRDefault="003339E5">
            <w:pPr>
              <w:rPr>
                <w:sz w:val="24"/>
                <w:szCs w:val="24"/>
              </w:rPr>
            </w:pPr>
          </w:p>
        </w:tc>
        <w:tc>
          <w:tcPr>
            <w:tcW w:w="0" w:type="dxa"/>
            <w:vAlign w:val="bottom"/>
          </w:tcPr>
          <w:p w14:paraId="0ADF3F70" w14:textId="77777777" w:rsidR="003339E5" w:rsidRDefault="003339E5">
            <w:pPr>
              <w:rPr>
                <w:sz w:val="1"/>
                <w:szCs w:val="1"/>
              </w:rPr>
            </w:pPr>
          </w:p>
        </w:tc>
      </w:tr>
      <w:tr w:rsidR="003339E5" w14:paraId="2567CF0D" w14:textId="77777777">
        <w:trPr>
          <w:trHeight w:val="310"/>
        </w:trPr>
        <w:tc>
          <w:tcPr>
            <w:tcW w:w="780" w:type="dxa"/>
            <w:tcBorders>
              <w:right w:val="single" w:sz="8" w:space="0" w:color="C5C5C5"/>
            </w:tcBorders>
            <w:vAlign w:val="bottom"/>
          </w:tcPr>
          <w:p w14:paraId="306A0687" w14:textId="77777777" w:rsidR="003339E5" w:rsidRDefault="003339E5">
            <w:pPr>
              <w:rPr>
                <w:sz w:val="24"/>
                <w:szCs w:val="24"/>
              </w:rPr>
            </w:pPr>
          </w:p>
        </w:tc>
        <w:tc>
          <w:tcPr>
            <w:tcW w:w="860" w:type="dxa"/>
            <w:tcBorders>
              <w:right w:val="single" w:sz="8" w:space="0" w:color="C5C5C5"/>
            </w:tcBorders>
            <w:vAlign w:val="bottom"/>
          </w:tcPr>
          <w:p w14:paraId="6E892E6D" w14:textId="77777777" w:rsidR="003339E5" w:rsidRDefault="003339E5">
            <w:pPr>
              <w:rPr>
                <w:sz w:val="24"/>
                <w:szCs w:val="24"/>
              </w:rPr>
            </w:pPr>
          </w:p>
        </w:tc>
        <w:tc>
          <w:tcPr>
            <w:tcW w:w="2020" w:type="dxa"/>
            <w:tcBorders>
              <w:right w:val="single" w:sz="8" w:space="0" w:color="C5C5C5"/>
            </w:tcBorders>
            <w:vAlign w:val="bottom"/>
          </w:tcPr>
          <w:p w14:paraId="1FC6ED15"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2D81FE3F" w14:textId="77777777" w:rsidR="003339E5" w:rsidRDefault="003339E5">
            <w:pPr>
              <w:rPr>
                <w:sz w:val="24"/>
                <w:szCs w:val="24"/>
              </w:rPr>
            </w:pPr>
          </w:p>
        </w:tc>
        <w:tc>
          <w:tcPr>
            <w:tcW w:w="780" w:type="dxa"/>
            <w:vAlign w:val="bottom"/>
          </w:tcPr>
          <w:p w14:paraId="6F037287" w14:textId="77777777" w:rsidR="003339E5" w:rsidRDefault="003339E5">
            <w:pPr>
              <w:rPr>
                <w:sz w:val="24"/>
                <w:szCs w:val="24"/>
              </w:rPr>
            </w:pPr>
          </w:p>
        </w:tc>
        <w:tc>
          <w:tcPr>
            <w:tcW w:w="0" w:type="dxa"/>
            <w:vAlign w:val="bottom"/>
          </w:tcPr>
          <w:p w14:paraId="724D955C" w14:textId="77777777" w:rsidR="003339E5" w:rsidRDefault="003339E5">
            <w:pPr>
              <w:rPr>
                <w:sz w:val="1"/>
                <w:szCs w:val="1"/>
              </w:rPr>
            </w:pPr>
          </w:p>
        </w:tc>
      </w:tr>
      <w:tr w:rsidR="003339E5" w14:paraId="0169F8FD" w14:textId="77777777">
        <w:trPr>
          <w:trHeight w:val="252"/>
        </w:trPr>
        <w:tc>
          <w:tcPr>
            <w:tcW w:w="780" w:type="dxa"/>
            <w:tcBorders>
              <w:right w:val="single" w:sz="8" w:space="0" w:color="C5C5C5"/>
            </w:tcBorders>
            <w:vAlign w:val="bottom"/>
          </w:tcPr>
          <w:p w14:paraId="1A7EFD77"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14CE8C9C" w14:textId="77777777" w:rsidR="003339E5" w:rsidRDefault="003339E5">
            <w:pPr>
              <w:rPr>
                <w:sz w:val="21"/>
                <w:szCs w:val="21"/>
              </w:rPr>
            </w:pPr>
          </w:p>
        </w:tc>
        <w:tc>
          <w:tcPr>
            <w:tcW w:w="2020" w:type="dxa"/>
            <w:tcBorders>
              <w:bottom w:val="single" w:sz="8" w:space="0" w:color="C5C5C5"/>
              <w:right w:val="single" w:sz="8" w:space="0" w:color="C5C5C5"/>
            </w:tcBorders>
            <w:vAlign w:val="bottom"/>
          </w:tcPr>
          <w:p w14:paraId="52F4EFFF" w14:textId="77777777" w:rsidR="003339E5" w:rsidRDefault="003339E5">
            <w:pPr>
              <w:rPr>
                <w:sz w:val="21"/>
                <w:szCs w:val="21"/>
              </w:rPr>
            </w:pPr>
          </w:p>
        </w:tc>
        <w:tc>
          <w:tcPr>
            <w:tcW w:w="6360" w:type="dxa"/>
            <w:tcBorders>
              <w:bottom w:val="single" w:sz="8" w:space="0" w:color="C5C5C5"/>
              <w:right w:val="single" w:sz="8" w:space="0" w:color="C5C5C5"/>
            </w:tcBorders>
            <w:vAlign w:val="bottom"/>
          </w:tcPr>
          <w:p w14:paraId="19A7F3BD" w14:textId="77777777" w:rsidR="003339E5" w:rsidRDefault="003339E5">
            <w:pPr>
              <w:rPr>
                <w:sz w:val="21"/>
                <w:szCs w:val="21"/>
              </w:rPr>
            </w:pPr>
          </w:p>
        </w:tc>
        <w:tc>
          <w:tcPr>
            <w:tcW w:w="780" w:type="dxa"/>
            <w:vAlign w:val="bottom"/>
          </w:tcPr>
          <w:p w14:paraId="5B3E54ED" w14:textId="77777777" w:rsidR="003339E5" w:rsidRDefault="003339E5">
            <w:pPr>
              <w:rPr>
                <w:sz w:val="21"/>
                <w:szCs w:val="21"/>
              </w:rPr>
            </w:pPr>
          </w:p>
        </w:tc>
        <w:tc>
          <w:tcPr>
            <w:tcW w:w="0" w:type="dxa"/>
            <w:vAlign w:val="bottom"/>
          </w:tcPr>
          <w:p w14:paraId="014CFBF1" w14:textId="77777777" w:rsidR="003339E5" w:rsidRDefault="003339E5">
            <w:pPr>
              <w:rPr>
                <w:sz w:val="1"/>
                <w:szCs w:val="1"/>
              </w:rPr>
            </w:pPr>
          </w:p>
        </w:tc>
      </w:tr>
    </w:tbl>
    <w:p w14:paraId="5981AA5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50400" behindDoc="1" locked="0" layoutInCell="0" allowOverlap="1" wp14:anchorId="5B2D676F" wp14:editId="77E5FC71">
                <wp:simplePos x="0" y="0"/>
                <wp:positionH relativeFrom="column">
                  <wp:posOffset>-4445</wp:posOffset>
                </wp:positionH>
                <wp:positionV relativeFrom="paragraph">
                  <wp:posOffset>2800985</wp:posOffset>
                </wp:positionV>
                <wp:extent cx="4836160" cy="204470"/>
                <wp:effectExtent l="0" t="0" r="0" b="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7BC1C5B" id="Shape 697" o:spid="_x0000_s1026" style="position:absolute;left:0;text-align:left;margin-left:-.35pt;margin-top:220.55pt;width:380.8pt;height:16.1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751424" behindDoc="1" locked="0" layoutInCell="0" allowOverlap="1" wp14:anchorId="4D126333" wp14:editId="557487F3">
                <wp:simplePos x="0" y="0"/>
                <wp:positionH relativeFrom="column">
                  <wp:posOffset>4831715</wp:posOffset>
                </wp:positionH>
                <wp:positionV relativeFrom="paragraph">
                  <wp:posOffset>2800985</wp:posOffset>
                </wp:positionV>
                <wp:extent cx="2026285" cy="204470"/>
                <wp:effectExtent l="0" t="0" r="0" b="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678E48B" id="Shape 698" o:spid="_x0000_s1026" style="position:absolute;left:0;text-align:left;margin-left:380.45pt;margin-top:220.55pt;width:159.55pt;height:16.1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bD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" o:allowincell="f" fillcolor="silver" stroked="f"/>
            </w:pict>
          </mc:Fallback>
        </mc:AlternateContent>
      </w:r>
      <w:r>
        <w:rPr>
          <w:noProof/>
          <w:sz w:val="20"/>
          <w:szCs w:val="20"/>
        </w:rPr>
        <w:drawing>
          <wp:anchor distT="0" distB="0" distL="114300" distR="114300" simplePos="0" relativeHeight="251752448" behindDoc="1" locked="0" layoutInCell="0" allowOverlap="1" wp14:anchorId="729048BF" wp14:editId="2443AE91">
            <wp:simplePos x="0" y="0"/>
            <wp:positionH relativeFrom="column">
              <wp:posOffset>4552950</wp:posOffset>
            </wp:positionH>
            <wp:positionV relativeFrom="paragraph">
              <wp:posOffset>-6050280</wp:posOffset>
            </wp:positionV>
            <wp:extent cx="2134870" cy="98552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53472" behindDoc="1" locked="0" layoutInCell="0" allowOverlap="1" wp14:anchorId="538CA8CC" wp14:editId="563475D2">
                <wp:simplePos x="0" y="0"/>
                <wp:positionH relativeFrom="column">
                  <wp:posOffset>1031875</wp:posOffset>
                </wp:positionH>
                <wp:positionV relativeFrom="paragraph">
                  <wp:posOffset>-4609465</wp:posOffset>
                </wp:positionV>
                <wp:extent cx="5323205" cy="443230"/>
                <wp:effectExtent l="0" t="0" r="0" b="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3205" cy="443230"/>
                        </a:xfrm>
                        <a:prstGeom prst="rect">
                          <a:avLst/>
                        </a:prstGeom>
                        <a:solidFill>
                          <a:srgbClr val="4F4F4F"/>
                        </a:solidFill>
                      </wps:spPr>
                      <wps:bodyPr/>
                    </wps:wsp>
                  </a:graphicData>
                </a:graphic>
              </wp:anchor>
            </w:drawing>
          </mc:Choice>
          <mc:Fallback>
            <w:pict>
              <v:rect w14:anchorId="7FEEFE3F" id="Shape 700" o:spid="_x0000_s1026" style="position:absolute;left:0;text-align:left;margin-left:81.25pt;margin-top:-362.95pt;width:419.15pt;height:34.9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54496" behindDoc="1" locked="0" layoutInCell="0" allowOverlap="1" wp14:anchorId="3598DFB8" wp14:editId="44CB54EF">
                <wp:simplePos x="0" y="0"/>
                <wp:positionH relativeFrom="column">
                  <wp:posOffset>485140</wp:posOffset>
                </wp:positionH>
                <wp:positionV relativeFrom="paragraph">
                  <wp:posOffset>-4609465</wp:posOffset>
                </wp:positionV>
                <wp:extent cx="546735" cy="443230"/>
                <wp:effectExtent l="0" t="0" r="0" b="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43230"/>
                        </a:xfrm>
                        <a:prstGeom prst="rect">
                          <a:avLst/>
                        </a:prstGeom>
                        <a:solidFill>
                          <a:srgbClr val="4F4F4F"/>
                        </a:solidFill>
                      </wps:spPr>
                      <wps:bodyPr/>
                    </wps:wsp>
                  </a:graphicData>
                </a:graphic>
              </wp:anchor>
            </w:drawing>
          </mc:Choice>
          <mc:Fallback>
            <w:pict>
              <v:rect w14:anchorId="02C4C175" id="Shape 701" o:spid="_x0000_s1026" style="position:absolute;left:0;text-align:left;margin-left:38.2pt;margin-top:-362.95pt;width:43.05pt;height:34.9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55520" behindDoc="1" locked="0" layoutInCell="0" allowOverlap="1" wp14:anchorId="47862C6A" wp14:editId="0162C550">
                <wp:simplePos x="0" y="0"/>
                <wp:positionH relativeFrom="column">
                  <wp:posOffset>488950</wp:posOffset>
                </wp:positionH>
                <wp:positionV relativeFrom="paragraph">
                  <wp:posOffset>-4609465</wp:posOffset>
                </wp:positionV>
                <wp:extent cx="0" cy="443230"/>
                <wp:effectExtent l="0" t="0" r="0" b="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23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BC694F1" id="Shape 702" o:spid="_x0000_s1026" style="position:absolute;left:0;text-align:left;z-index:-251560960;visibility:visible;mso-wrap-style:square;mso-wrap-distance-left:9pt;mso-wrap-distance-top:0;mso-wrap-distance-right:9pt;mso-wrap-distance-bottom:0;mso-position-horizontal:absolute;mso-position-horizontal-relative:text;mso-position-vertical:absolute;mso-position-vertical-relative:text" from="38.5pt,-362.95pt" to="38.5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56544" behindDoc="1" locked="0" layoutInCell="0" allowOverlap="1" wp14:anchorId="453849A1" wp14:editId="1B6D8ED7">
                <wp:simplePos x="0" y="0"/>
                <wp:positionH relativeFrom="column">
                  <wp:posOffset>1031875</wp:posOffset>
                </wp:positionH>
                <wp:positionV relativeFrom="paragraph">
                  <wp:posOffset>-4609465</wp:posOffset>
                </wp:positionV>
                <wp:extent cx="0" cy="440055"/>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0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B5128C7" id="Shape 703" o:spid="_x0000_s1026" style="position:absolute;left:0;text-align:left;z-index:-251559936;visibility:visible;mso-wrap-style:square;mso-wrap-distance-left:9pt;mso-wrap-distance-top:0;mso-wrap-distance-right:9pt;mso-wrap-distance-bottom:0;mso-position-horizontal:absolute;mso-position-horizontal-relative:text;mso-position-vertical:absolute;mso-position-vertical-relative:text" from="81.25pt,-362.95pt" to="81.25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550D9BE1" wp14:editId="0621F569">
                <wp:simplePos x="0" y="0"/>
                <wp:positionH relativeFrom="column">
                  <wp:posOffset>2320290</wp:posOffset>
                </wp:positionH>
                <wp:positionV relativeFrom="paragraph">
                  <wp:posOffset>-4609465</wp:posOffset>
                </wp:positionV>
                <wp:extent cx="0" cy="440055"/>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05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96AC4F0" id="Shape 704" o:spid="_x0000_s1026" style="position:absolute;left:0;text-align:left;z-index:-251558912;visibility:visible;mso-wrap-style:square;mso-wrap-distance-left:9pt;mso-wrap-distance-top:0;mso-wrap-distance-right:9pt;mso-wrap-distance-bottom:0;mso-position-horizontal:absolute;mso-position-horizontal-relative:text;mso-position-vertical:absolute;mso-position-vertical-relative:text" from="182.7pt,-362.95pt" to="182.7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58592" behindDoc="1" locked="0" layoutInCell="0" allowOverlap="1" wp14:anchorId="5FD07B7C" wp14:editId="5C1E22AE">
                <wp:simplePos x="0" y="0"/>
                <wp:positionH relativeFrom="column">
                  <wp:posOffset>6351270</wp:posOffset>
                </wp:positionH>
                <wp:positionV relativeFrom="paragraph">
                  <wp:posOffset>-4609465</wp:posOffset>
                </wp:positionV>
                <wp:extent cx="0" cy="443230"/>
                <wp:effectExtent l="0" t="0" r="0" b="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23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1D9EE1D" id="Shape 705" o:spid="_x0000_s1026" style="position:absolute;left:0;text-align:left;z-index:-251557888;visibility:visible;mso-wrap-style:square;mso-wrap-distance-left:9pt;mso-wrap-distance-top:0;mso-wrap-distance-right:9pt;mso-wrap-distance-bottom:0;mso-position-horizontal:absolute;mso-position-horizontal-relative:text;mso-position-vertical:absolute;mso-position-vertical-relative:text" from="500.1pt,-362.95pt" to="500.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59616" behindDoc="1" locked="0" layoutInCell="0" allowOverlap="1" wp14:anchorId="0B2556DD" wp14:editId="3282141C">
                <wp:simplePos x="0" y="0"/>
                <wp:positionH relativeFrom="column">
                  <wp:posOffset>485140</wp:posOffset>
                </wp:positionH>
                <wp:positionV relativeFrom="paragraph">
                  <wp:posOffset>-4605655</wp:posOffset>
                </wp:positionV>
                <wp:extent cx="5869305" cy="0"/>
                <wp:effectExtent l="0" t="0" r="0" b="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930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CD5A2A9" id="Shape 706" o:spid="_x0000_s1026" style="position:absolute;left:0;text-align:left;z-index:-251556864;visibility:visible;mso-wrap-style:square;mso-wrap-distance-left:9pt;mso-wrap-distance-top:0;mso-wrap-distance-right:9pt;mso-wrap-distance-bottom:0;mso-position-horizontal:absolute;mso-position-horizontal-relative:text;mso-position-vertical:absolute;mso-position-vertical-relative:text" from="38.2pt,-362.65pt" to="500.35pt,-3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" o:allowincell="f" filled="t" strokecolor="white" strokeweight=".19047mm">
                <v:stroke joinstyle="miter"/>
                <o:lock v:ext="edit" shapetype="f"/>
              </v:line>
            </w:pict>
          </mc:Fallback>
        </mc:AlternateContent>
      </w:r>
    </w:p>
    <w:p w14:paraId="5E71E725" w14:textId="77777777" w:rsidR="003339E5" w:rsidRDefault="003339E5">
      <w:pPr>
        <w:sectPr w:rsidR="003339E5">
          <w:pgSz w:w="12240" w:h="15840"/>
          <w:pgMar w:top="720" w:right="720" w:bottom="0" w:left="720" w:header="0" w:footer="0" w:gutter="0"/>
          <w:cols w:space="720" w:equalWidth="0">
            <w:col w:w="10800"/>
          </w:cols>
        </w:sectPr>
      </w:pPr>
    </w:p>
    <w:p w14:paraId="52BD65DC" w14:textId="77777777" w:rsidR="003339E5" w:rsidRDefault="003339E5">
      <w:pPr>
        <w:spacing w:line="200" w:lineRule="exact"/>
        <w:rPr>
          <w:sz w:val="20"/>
          <w:szCs w:val="20"/>
        </w:rPr>
      </w:pPr>
    </w:p>
    <w:p w14:paraId="46F98695" w14:textId="77777777" w:rsidR="003339E5" w:rsidRDefault="003339E5">
      <w:pPr>
        <w:spacing w:line="200" w:lineRule="exact"/>
        <w:rPr>
          <w:sz w:val="20"/>
          <w:szCs w:val="20"/>
        </w:rPr>
      </w:pPr>
    </w:p>
    <w:p w14:paraId="6DACDDEA" w14:textId="77777777" w:rsidR="003339E5" w:rsidRDefault="003339E5">
      <w:pPr>
        <w:spacing w:line="200" w:lineRule="exact"/>
        <w:rPr>
          <w:sz w:val="20"/>
          <w:szCs w:val="20"/>
        </w:rPr>
      </w:pPr>
    </w:p>
    <w:p w14:paraId="1BCA4768" w14:textId="77777777" w:rsidR="003339E5" w:rsidRDefault="003339E5">
      <w:pPr>
        <w:spacing w:line="200" w:lineRule="exact"/>
        <w:rPr>
          <w:sz w:val="20"/>
          <w:szCs w:val="20"/>
        </w:rPr>
      </w:pPr>
    </w:p>
    <w:p w14:paraId="3A221BC0" w14:textId="77777777" w:rsidR="003339E5" w:rsidRDefault="003339E5">
      <w:pPr>
        <w:spacing w:line="200" w:lineRule="exact"/>
        <w:rPr>
          <w:sz w:val="20"/>
          <w:szCs w:val="20"/>
        </w:rPr>
      </w:pPr>
    </w:p>
    <w:p w14:paraId="498F6CB7" w14:textId="77777777" w:rsidR="003339E5" w:rsidRDefault="003339E5">
      <w:pPr>
        <w:spacing w:line="200" w:lineRule="exact"/>
        <w:rPr>
          <w:sz w:val="20"/>
          <w:szCs w:val="20"/>
        </w:rPr>
      </w:pPr>
    </w:p>
    <w:p w14:paraId="1E4A8BC3" w14:textId="77777777" w:rsidR="003339E5" w:rsidRDefault="003339E5">
      <w:pPr>
        <w:spacing w:line="200" w:lineRule="exact"/>
        <w:rPr>
          <w:sz w:val="20"/>
          <w:szCs w:val="20"/>
        </w:rPr>
      </w:pPr>
    </w:p>
    <w:p w14:paraId="2CE0852B" w14:textId="77777777" w:rsidR="003339E5" w:rsidRDefault="003339E5">
      <w:pPr>
        <w:spacing w:line="200" w:lineRule="exact"/>
        <w:rPr>
          <w:sz w:val="20"/>
          <w:szCs w:val="20"/>
        </w:rPr>
      </w:pPr>
    </w:p>
    <w:p w14:paraId="3C61877B" w14:textId="77777777" w:rsidR="003339E5" w:rsidRDefault="003339E5">
      <w:pPr>
        <w:spacing w:line="200" w:lineRule="exact"/>
        <w:rPr>
          <w:sz w:val="20"/>
          <w:szCs w:val="20"/>
        </w:rPr>
      </w:pPr>
    </w:p>
    <w:p w14:paraId="049750C1" w14:textId="77777777" w:rsidR="003339E5" w:rsidRDefault="003339E5">
      <w:pPr>
        <w:spacing w:line="200" w:lineRule="exact"/>
        <w:rPr>
          <w:sz w:val="20"/>
          <w:szCs w:val="20"/>
        </w:rPr>
      </w:pPr>
    </w:p>
    <w:p w14:paraId="3C01B223" w14:textId="77777777" w:rsidR="003339E5" w:rsidRDefault="003339E5">
      <w:pPr>
        <w:spacing w:line="200" w:lineRule="exact"/>
        <w:rPr>
          <w:sz w:val="20"/>
          <w:szCs w:val="20"/>
        </w:rPr>
      </w:pPr>
    </w:p>
    <w:p w14:paraId="281BC122" w14:textId="77777777" w:rsidR="003339E5" w:rsidRDefault="003339E5">
      <w:pPr>
        <w:spacing w:line="200" w:lineRule="exact"/>
        <w:rPr>
          <w:sz w:val="20"/>
          <w:szCs w:val="20"/>
        </w:rPr>
      </w:pPr>
    </w:p>
    <w:p w14:paraId="4BCCF5B7" w14:textId="77777777" w:rsidR="003339E5" w:rsidRDefault="003339E5">
      <w:pPr>
        <w:spacing w:line="200" w:lineRule="exact"/>
        <w:rPr>
          <w:sz w:val="20"/>
          <w:szCs w:val="20"/>
        </w:rPr>
      </w:pPr>
    </w:p>
    <w:p w14:paraId="10FB4872" w14:textId="77777777" w:rsidR="003339E5" w:rsidRDefault="003339E5">
      <w:pPr>
        <w:spacing w:line="200" w:lineRule="exact"/>
        <w:rPr>
          <w:sz w:val="20"/>
          <w:szCs w:val="20"/>
        </w:rPr>
      </w:pPr>
    </w:p>
    <w:p w14:paraId="13170486" w14:textId="77777777" w:rsidR="003339E5" w:rsidRDefault="003339E5">
      <w:pPr>
        <w:spacing w:line="200" w:lineRule="exact"/>
        <w:rPr>
          <w:sz w:val="20"/>
          <w:szCs w:val="20"/>
        </w:rPr>
      </w:pPr>
    </w:p>
    <w:p w14:paraId="75154A9D" w14:textId="77777777" w:rsidR="003339E5" w:rsidRDefault="003339E5">
      <w:pPr>
        <w:spacing w:line="200" w:lineRule="exact"/>
        <w:rPr>
          <w:sz w:val="20"/>
          <w:szCs w:val="20"/>
        </w:rPr>
      </w:pPr>
    </w:p>
    <w:p w14:paraId="4CDC633E" w14:textId="77777777" w:rsidR="003339E5" w:rsidRDefault="003339E5">
      <w:pPr>
        <w:spacing w:line="200" w:lineRule="exact"/>
        <w:rPr>
          <w:sz w:val="20"/>
          <w:szCs w:val="20"/>
        </w:rPr>
      </w:pPr>
    </w:p>
    <w:p w14:paraId="3DD82541" w14:textId="77777777" w:rsidR="003339E5" w:rsidRDefault="003339E5">
      <w:pPr>
        <w:spacing w:line="200" w:lineRule="exact"/>
        <w:rPr>
          <w:sz w:val="20"/>
          <w:szCs w:val="20"/>
        </w:rPr>
      </w:pPr>
    </w:p>
    <w:p w14:paraId="2819FF63" w14:textId="77777777" w:rsidR="003339E5" w:rsidRDefault="003339E5">
      <w:pPr>
        <w:spacing w:line="200" w:lineRule="exact"/>
        <w:rPr>
          <w:sz w:val="20"/>
          <w:szCs w:val="20"/>
        </w:rPr>
      </w:pPr>
    </w:p>
    <w:p w14:paraId="08674B77" w14:textId="77777777" w:rsidR="003339E5" w:rsidRDefault="003339E5">
      <w:pPr>
        <w:spacing w:line="200" w:lineRule="exact"/>
        <w:rPr>
          <w:sz w:val="20"/>
          <w:szCs w:val="20"/>
        </w:rPr>
      </w:pPr>
    </w:p>
    <w:p w14:paraId="7DC6C72E" w14:textId="77777777" w:rsidR="003339E5" w:rsidRDefault="003339E5">
      <w:pPr>
        <w:spacing w:line="200" w:lineRule="exact"/>
        <w:rPr>
          <w:sz w:val="20"/>
          <w:szCs w:val="20"/>
        </w:rPr>
      </w:pPr>
    </w:p>
    <w:p w14:paraId="4DD41D55" w14:textId="77777777" w:rsidR="003339E5" w:rsidRDefault="003339E5">
      <w:pPr>
        <w:spacing w:line="200" w:lineRule="exact"/>
        <w:rPr>
          <w:sz w:val="20"/>
          <w:szCs w:val="20"/>
        </w:rPr>
      </w:pPr>
    </w:p>
    <w:p w14:paraId="5D7615D3" w14:textId="77777777" w:rsidR="003339E5" w:rsidRDefault="003339E5">
      <w:pPr>
        <w:spacing w:line="397" w:lineRule="exact"/>
        <w:rPr>
          <w:sz w:val="20"/>
          <w:szCs w:val="20"/>
        </w:rPr>
      </w:pPr>
    </w:p>
    <w:p w14:paraId="16303897" w14:textId="77777777" w:rsidR="003339E5" w:rsidRDefault="003B64C7">
      <w:pPr>
        <w:ind w:left="10400"/>
        <w:rPr>
          <w:sz w:val="20"/>
          <w:szCs w:val="20"/>
        </w:rPr>
      </w:pPr>
      <w:r>
        <w:rPr>
          <w:rFonts w:ascii="Calibri" w:eastAsia="Calibri" w:hAnsi="Calibri" w:cs="Calibri"/>
        </w:rPr>
        <w:t>120</w:t>
      </w:r>
    </w:p>
    <w:p w14:paraId="52F7B2C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640"/>
        <w:gridCol w:w="9160"/>
        <w:gridCol w:w="20"/>
      </w:tblGrid>
      <w:tr w:rsidR="003339E5" w14:paraId="6A068CD3" w14:textId="77777777">
        <w:trPr>
          <w:trHeight w:val="1043"/>
        </w:trPr>
        <w:tc>
          <w:tcPr>
            <w:tcW w:w="1640" w:type="dxa"/>
            <w:shd w:val="clear" w:color="auto" w:fill="085296"/>
            <w:vAlign w:val="bottom"/>
          </w:tcPr>
          <w:p w14:paraId="03923F6F" w14:textId="77777777" w:rsidR="003339E5" w:rsidRDefault="003339E5">
            <w:pPr>
              <w:rPr>
                <w:sz w:val="24"/>
                <w:szCs w:val="24"/>
              </w:rPr>
            </w:pPr>
            <w:bookmarkStart w:id="121" w:name="page121"/>
            <w:bookmarkEnd w:id="121"/>
          </w:p>
        </w:tc>
        <w:tc>
          <w:tcPr>
            <w:tcW w:w="9160" w:type="dxa"/>
            <w:shd w:val="clear" w:color="auto" w:fill="085296"/>
            <w:vAlign w:val="bottom"/>
          </w:tcPr>
          <w:p w14:paraId="1C982F36"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557F2B3" w14:textId="77777777" w:rsidR="003339E5" w:rsidRDefault="003339E5">
            <w:pPr>
              <w:rPr>
                <w:sz w:val="1"/>
                <w:szCs w:val="1"/>
              </w:rPr>
            </w:pPr>
          </w:p>
        </w:tc>
      </w:tr>
      <w:tr w:rsidR="003339E5" w14:paraId="78F8107E" w14:textId="77777777">
        <w:trPr>
          <w:trHeight w:val="496"/>
        </w:trPr>
        <w:tc>
          <w:tcPr>
            <w:tcW w:w="1640" w:type="dxa"/>
            <w:vMerge w:val="restart"/>
            <w:shd w:val="clear" w:color="auto" w:fill="085296"/>
            <w:vAlign w:val="bottom"/>
          </w:tcPr>
          <w:p w14:paraId="185565A7" w14:textId="77777777" w:rsidR="003339E5" w:rsidRDefault="003B64C7">
            <w:pPr>
              <w:spacing w:line="957" w:lineRule="exact"/>
              <w:ind w:left="300"/>
              <w:rPr>
                <w:sz w:val="20"/>
                <w:szCs w:val="20"/>
              </w:rPr>
            </w:pPr>
            <w:r>
              <w:rPr>
                <w:rFonts w:ascii="Trebuchet MS" w:eastAsia="Trebuchet MS" w:hAnsi="Trebuchet MS" w:cs="Trebuchet MS"/>
                <w:color w:val="FFFFFF"/>
                <w:w w:val="92"/>
                <w:sz w:val="96"/>
                <w:szCs w:val="96"/>
              </w:rPr>
              <w:t>A.1</w:t>
            </w:r>
          </w:p>
        </w:tc>
        <w:tc>
          <w:tcPr>
            <w:tcW w:w="9160" w:type="dxa"/>
            <w:shd w:val="clear" w:color="auto" w:fill="085296"/>
            <w:vAlign w:val="bottom"/>
          </w:tcPr>
          <w:p w14:paraId="1F2979D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1533A2C5" w14:textId="77777777" w:rsidR="003339E5" w:rsidRDefault="003339E5">
            <w:pPr>
              <w:rPr>
                <w:sz w:val="1"/>
                <w:szCs w:val="1"/>
              </w:rPr>
            </w:pPr>
          </w:p>
        </w:tc>
      </w:tr>
      <w:tr w:rsidR="003339E5" w14:paraId="4008AD22" w14:textId="77777777">
        <w:trPr>
          <w:trHeight w:val="486"/>
        </w:trPr>
        <w:tc>
          <w:tcPr>
            <w:tcW w:w="1640" w:type="dxa"/>
            <w:vMerge/>
            <w:shd w:val="clear" w:color="auto" w:fill="085296"/>
            <w:vAlign w:val="bottom"/>
          </w:tcPr>
          <w:p w14:paraId="5F9DA310" w14:textId="77777777" w:rsidR="003339E5" w:rsidRDefault="003339E5">
            <w:pPr>
              <w:rPr>
                <w:sz w:val="24"/>
                <w:szCs w:val="24"/>
              </w:rPr>
            </w:pPr>
          </w:p>
        </w:tc>
        <w:tc>
          <w:tcPr>
            <w:tcW w:w="9160" w:type="dxa"/>
            <w:shd w:val="clear" w:color="auto" w:fill="085296"/>
            <w:vAlign w:val="bottom"/>
          </w:tcPr>
          <w:p w14:paraId="3D858F3A"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47D48BEC" w14:textId="77777777" w:rsidR="003339E5" w:rsidRDefault="003339E5">
            <w:pPr>
              <w:rPr>
                <w:sz w:val="1"/>
                <w:szCs w:val="1"/>
              </w:rPr>
            </w:pPr>
          </w:p>
        </w:tc>
      </w:tr>
    </w:tbl>
    <w:p w14:paraId="27E6C75F" w14:textId="77777777" w:rsidR="003339E5" w:rsidRDefault="003B64C7">
      <w:pPr>
        <w:spacing w:line="20" w:lineRule="exact"/>
        <w:rPr>
          <w:sz w:val="20"/>
          <w:szCs w:val="20"/>
        </w:rPr>
      </w:pPr>
      <w:r>
        <w:rPr>
          <w:noProof/>
          <w:sz w:val="20"/>
          <w:szCs w:val="20"/>
        </w:rPr>
        <w:drawing>
          <wp:anchor distT="0" distB="0" distL="114300" distR="114300" simplePos="0" relativeHeight="251760640" behindDoc="1" locked="0" layoutInCell="0" allowOverlap="1" wp14:anchorId="434A3603" wp14:editId="1106E1A4">
            <wp:simplePos x="0" y="0"/>
            <wp:positionH relativeFrom="column">
              <wp:posOffset>4552950</wp:posOffset>
            </wp:positionH>
            <wp:positionV relativeFrom="paragraph">
              <wp:posOffset>-1202055</wp:posOffset>
            </wp:positionV>
            <wp:extent cx="2134870" cy="98552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p>
    <w:p w14:paraId="5B7B4F11" w14:textId="77777777" w:rsidR="003339E5" w:rsidRDefault="003339E5">
      <w:pPr>
        <w:spacing w:line="200" w:lineRule="exact"/>
        <w:rPr>
          <w:sz w:val="20"/>
          <w:szCs w:val="20"/>
        </w:rPr>
      </w:pPr>
    </w:p>
    <w:p w14:paraId="24952AED" w14:textId="77777777" w:rsidR="003339E5" w:rsidRDefault="003339E5">
      <w:pPr>
        <w:spacing w:line="212" w:lineRule="exact"/>
        <w:rPr>
          <w:sz w:val="20"/>
          <w:szCs w:val="20"/>
        </w:rPr>
      </w:pPr>
    </w:p>
    <w:p w14:paraId="099C8138" w14:textId="77777777" w:rsidR="003339E5" w:rsidRDefault="003B64C7">
      <w:pPr>
        <w:ind w:left="960"/>
        <w:rPr>
          <w:sz w:val="20"/>
          <w:szCs w:val="20"/>
        </w:rPr>
      </w:pPr>
      <w:r>
        <w:rPr>
          <w:rFonts w:ascii="Calibri" w:eastAsia="Calibri" w:hAnsi="Calibri" w:cs="Calibri"/>
        </w:rPr>
        <w:t>C. System Owners must:</w:t>
      </w:r>
    </w:p>
    <w:p w14:paraId="541600E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61664" behindDoc="1" locked="0" layoutInCell="0" allowOverlap="1" wp14:anchorId="500B0E2B" wp14:editId="532B6D4C">
                <wp:simplePos x="0" y="0"/>
                <wp:positionH relativeFrom="column">
                  <wp:posOffset>1012825</wp:posOffset>
                </wp:positionH>
                <wp:positionV relativeFrom="paragraph">
                  <wp:posOffset>73025</wp:posOffset>
                </wp:positionV>
                <wp:extent cx="5340350" cy="411480"/>
                <wp:effectExtent l="0" t="0" r="0" b="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11480"/>
                        </a:xfrm>
                        <a:prstGeom prst="rect">
                          <a:avLst/>
                        </a:prstGeom>
                        <a:solidFill>
                          <a:srgbClr val="4F4F4F"/>
                        </a:solidFill>
                      </wps:spPr>
                      <wps:bodyPr/>
                    </wps:wsp>
                  </a:graphicData>
                </a:graphic>
              </wp:anchor>
            </w:drawing>
          </mc:Choice>
          <mc:Fallback>
            <w:pict>
              <v:rect w14:anchorId="1DCBB629" id="Shape 708" o:spid="_x0000_s1026" style="position:absolute;left:0;text-align:left;margin-left:79.75pt;margin-top:5.75pt;width:420.5pt;height:32.4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762688" behindDoc="1" locked="0" layoutInCell="0" allowOverlap="1" wp14:anchorId="440CE91B" wp14:editId="3E578B3F">
                <wp:simplePos x="0" y="0"/>
                <wp:positionH relativeFrom="column">
                  <wp:posOffset>469900</wp:posOffset>
                </wp:positionH>
                <wp:positionV relativeFrom="paragraph">
                  <wp:posOffset>73025</wp:posOffset>
                </wp:positionV>
                <wp:extent cx="0" cy="411480"/>
                <wp:effectExtent l="0" t="0" r="0" b="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752E6CF" id="Shape 709" o:spid="_x0000_s1026" style="position:absolute;left:0;text-align:left;z-index:-251553792;visibility:visible;mso-wrap-style:square;mso-wrap-distance-left:9pt;mso-wrap-distance-top:0;mso-wrap-distance-right:9pt;mso-wrap-distance-bottom:0;mso-position-horizontal:absolute;mso-position-horizontal-relative:text;mso-position-vertical:absolute;mso-position-vertical-relative:text" from="37pt,5.75pt" to="37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3712" behindDoc="1" locked="0" layoutInCell="0" allowOverlap="1" wp14:anchorId="3F85D2F1" wp14:editId="0BFA4657">
                <wp:simplePos x="0" y="0"/>
                <wp:positionH relativeFrom="column">
                  <wp:posOffset>1012825</wp:posOffset>
                </wp:positionH>
                <wp:positionV relativeFrom="paragraph">
                  <wp:posOffset>73025</wp:posOffset>
                </wp:positionV>
                <wp:extent cx="0" cy="408305"/>
                <wp:effectExtent l="0" t="0" r="0" b="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7D68A0" id="Shape 710" o:spid="_x0000_s1026" style="position:absolute;left:0;text-align:left;z-index:-251552768;visibility:visible;mso-wrap-style:square;mso-wrap-distance-left:9pt;mso-wrap-distance-top:0;mso-wrap-distance-right:9pt;mso-wrap-distance-bottom:0;mso-position-horizontal:absolute;mso-position-horizontal-relative:text;mso-position-vertical:absolute;mso-position-vertical-relative:text" from="79.75pt,5.75pt" to="79.7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4736" behindDoc="1" locked="0" layoutInCell="0" allowOverlap="1" wp14:anchorId="1B692278" wp14:editId="2B5C052D">
                <wp:simplePos x="0" y="0"/>
                <wp:positionH relativeFrom="column">
                  <wp:posOffset>2230120</wp:posOffset>
                </wp:positionH>
                <wp:positionV relativeFrom="paragraph">
                  <wp:posOffset>73025</wp:posOffset>
                </wp:positionV>
                <wp:extent cx="0" cy="408305"/>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F8A6769" id="Shape 711" o:spid="_x0000_s1026" style="position:absolute;left:0;text-align:left;z-index:-251551744;visibility:visible;mso-wrap-style:square;mso-wrap-distance-left:9pt;mso-wrap-distance-top:0;mso-wrap-distance-right:9pt;mso-wrap-distance-bottom:0;mso-position-horizontal:absolute;mso-position-horizontal-relative:text;mso-position-vertical:absolute;mso-position-vertical-relative:text" from="175.6pt,5.75pt" to="175.6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65760" behindDoc="1" locked="0" layoutInCell="0" allowOverlap="1" wp14:anchorId="043F4FF1" wp14:editId="0BEA73B2">
                <wp:simplePos x="0" y="0"/>
                <wp:positionH relativeFrom="column">
                  <wp:posOffset>6349365</wp:posOffset>
                </wp:positionH>
                <wp:positionV relativeFrom="paragraph">
                  <wp:posOffset>73025</wp:posOffset>
                </wp:positionV>
                <wp:extent cx="0" cy="41148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6793A7D" id="Shape 712" o:spid="_x0000_s1026" style="position:absolute;left:0;text-align:left;z-index:-251550720;visibility:visible;mso-wrap-style:square;mso-wrap-distance-left:9pt;mso-wrap-distance-top:0;mso-wrap-distance-right:9pt;mso-wrap-distance-bottom:0;mso-position-horizontal:absolute;mso-position-horizontal-relative:text;mso-position-vertical:absolute;mso-position-vertical-relative:text" from="499.95pt,5.75pt" to="499.9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6784" behindDoc="1" locked="0" layoutInCell="0" allowOverlap="1" wp14:anchorId="3C652E69" wp14:editId="10B23535">
                <wp:simplePos x="0" y="0"/>
                <wp:positionH relativeFrom="column">
                  <wp:posOffset>466090</wp:posOffset>
                </wp:positionH>
                <wp:positionV relativeFrom="paragraph">
                  <wp:posOffset>76200</wp:posOffset>
                </wp:positionV>
                <wp:extent cx="5887085" cy="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E18E724" id="Shape 713" o:spid="_x0000_s1026" style="position:absolute;left:0;text-align:left;z-index:-251549696;visibility:visible;mso-wrap-style:square;mso-wrap-distance-left:9pt;mso-wrap-distance-top:0;mso-wrap-distance-right:9pt;mso-wrap-distance-bottom:0;mso-position-horizontal:absolute;mso-position-horizontal-relative:text;mso-position-vertical:absolute;mso-position-vertical-relative:text" from="36.7pt,6pt" to="50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" o:allowincell="f" filled="t" strokecolor="white" strokeweight=".54pt">
                <v:stroke joinstyle="miter"/>
                <o:lock v:ext="edit" shapetype="f"/>
              </v:line>
            </w:pict>
          </mc:Fallback>
        </mc:AlternateContent>
      </w:r>
    </w:p>
    <w:p w14:paraId="6B2CB923" w14:textId="77777777" w:rsidR="003339E5" w:rsidRDefault="003339E5">
      <w:pPr>
        <w:spacing w:line="9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60"/>
        <w:gridCol w:w="860"/>
        <w:gridCol w:w="1900"/>
        <w:gridCol w:w="4080"/>
        <w:gridCol w:w="2420"/>
        <w:gridCol w:w="780"/>
      </w:tblGrid>
      <w:tr w:rsidR="003339E5" w14:paraId="30A20A1A" w14:textId="77777777">
        <w:trPr>
          <w:trHeight w:val="473"/>
        </w:trPr>
        <w:tc>
          <w:tcPr>
            <w:tcW w:w="760" w:type="dxa"/>
            <w:tcBorders>
              <w:right w:val="single" w:sz="8" w:space="0" w:color="4F4F4F"/>
            </w:tcBorders>
            <w:vAlign w:val="bottom"/>
          </w:tcPr>
          <w:p w14:paraId="2DC76828" w14:textId="77777777" w:rsidR="003339E5" w:rsidRDefault="003339E5">
            <w:pPr>
              <w:rPr>
                <w:sz w:val="24"/>
                <w:szCs w:val="24"/>
              </w:rPr>
            </w:pPr>
          </w:p>
        </w:tc>
        <w:tc>
          <w:tcPr>
            <w:tcW w:w="860" w:type="dxa"/>
            <w:tcBorders>
              <w:right w:val="single" w:sz="8" w:space="0" w:color="4F4F4F"/>
            </w:tcBorders>
            <w:shd w:val="clear" w:color="auto" w:fill="4F4F4F"/>
            <w:vAlign w:val="bottom"/>
          </w:tcPr>
          <w:p w14:paraId="55F3847F"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7A2EDE4A"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7280" w:type="dxa"/>
            <w:gridSpan w:val="3"/>
            <w:vAlign w:val="bottom"/>
          </w:tcPr>
          <w:p w14:paraId="7312BB22"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47B6ED58" w14:textId="77777777">
        <w:trPr>
          <w:trHeight w:val="170"/>
        </w:trPr>
        <w:tc>
          <w:tcPr>
            <w:tcW w:w="760" w:type="dxa"/>
            <w:tcBorders>
              <w:right w:val="single" w:sz="8" w:space="0" w:color="4F4F4F"/>
            </w:tcBorders>
            <w:vAlign w:val="bottom"/>
          </w:tcPr>
          <w:p w14:paraId="536A5FEF" w14:textId="77777777" w:rsidR="003339E5" w:rsidRDefault="003339E5">
            <w:pPr>
              <w:rPr>
                <w:sz w:val="14"/>
                <w:szCs w:val="14"/>
              </w:rPr>
            </w:pPr>
          </w:p>
        </w:tc>
        <w:tc>
          <w:tcPr>
            <w:tcW w:w="860" w:type="dxa"/>
            <w:tcBorders>
              <w:bottom w:val="single" w:sz="8" w:space="0" w:color="C5C5C5"/>
              <w:right w:val="single" w:sz="8" w:space="0" w:color="4F4F4F"/>
            </w:tcBorders>
            <w:shd w:val="clear" w:color="auto" w:fill="4F4F4F"/>
            <w:vAlign w:val="bottom"/>
          </w:tcPr>
          <w:p w14:paraId="32EF4185" w14:textId="77777777" w:rsidR="003339E5" w:rsidRDefault="003339E5">
            <w:pPr>
              <w:rPr>
                <w:sz w:val="14"/>
                <w:szCs w:val="14"/>
              </w:rPr>
            </w:pPr>
          </w:p>
        </w:tc>
        <w:tc>
          <w:tcPr>
            <w:tcW w:w="1900" w:type="dxa"/>
            <w:tcBorders>
              <w:bottom w:val="single" w:sz="8" w:space="0" w:color="C5C5C5"/>
            </w:tcBorders>
            <w:vAlign w:val="bottom"/>
          </w:tcPr>
          <w:p w14:paraId="1FB16229" w14:textId="77777777" w:rsidR="003339E5" w:rsidRDefault="003339E5">
            <w:pPr>
              <w:rPr>
                <w:sz w:val="14"/>
                <w:szCs w:val="14"/>
              </w:rPr>
            </w:pPr>
          </w:p>
        </w:tc>
        <w:tc>
          <w:tcPr>
            <w:tcW w:w="6500" w:type="dxa"/>
            <w:gridSpan w:val="2"/>
            <w:tcBorders>
              <w:bottom w:val="single" w:sz="8" w:space="0" w:color="C5C5C5"/>
            </w:tcBorders>
            <w:vAlign w:val="bottom"/>
          </w:tcPr>
          <w:p w14:paraId="730F8660" w14:textId="77777777" w:rsidR="003339E5" w:rsidRDefault="003339E5">
            <w:pPr>
              <w:rPr>
                <w:sz w:val="14"/>
                <w:szCs w:val="14"/>
              </w:rPr>
            </w:pPr>
          </w:p>
        </w:tc>
        <w:tc>
          <w:tcPr>
            <w:tcW w:w="780" w:type="dxa"/>
            <w:vAlign w:val="bottom"/>
          </w:tcPr>
          <w:p w14:paraId="35A2F5A8" w14:textId="77777777" w:rsidR="003339E5" w:rsidRDefault="003339E5">
            <w:pPr>
              <w:rPr>
                <w:sz w:val="14"/>
                <w:szCs w:val="14"/>
              </w:rPr>
            </w:pPr>
          </w:p>
        </w:tc>
      </w:tr>
      <w:tr w:rsidR="003339E5" w14:paraId="7EB3BEB7" w14:textId="77777777">
        <w:trPr>
          <w:trHeight w:val="314"/>
        </w:trPr>
        <w:tc>
          <w:tcPr>
            <w:tcW w:w="760" w:type="dxa"/>
            <w:tcBorders>
              <w:right w:val="single" w:sz="8" w:space="0" w:color="C5C5C5"/>
            </w:tcBorders>
            <w:vAlign w:val="bottom"/>
          </w:tcPr>
          <w:p w14:paraId="4FBC3577" w14:textId="77777777" w:rsidR="003339E5" w:rsidRDefault="003339E5">
            <w:pPr>
              <w:rPr>
                <w:sz w:val="24"/>
                <w:szCs w:val="24"/>
              </w:rPr>
            </w:pPr>
          </w:p>
        </w:tc>
        <w:tc>
          <w:tcPr>
            <w:tcW w:w="860" w:type="dxa"/>
            <w:tcBorders>
              <w:right w:val="single" w:sz="8" w:space="0" w:color="C5C5C5"/>
            </w:tcBorders>
            <w:vAlign w:val="bottom"/>
          </w:tcPr>
          <w:p w14:paraId="025BF0AC" w14:textId="77777777" w:rsidR="003339E5" w:rsidRDefault="003B64C7">
            <w:pPr>
              <w:jc w:val="center"/>
              <w:rPr>
                <w:sz w:val="20"/>
                <w:szCs w:val="20"/>
              </w:rPr>
            </w:pPr>
            <w:r>
              <w:rPr>
                <w:rFonts w:ascii="Calibri" w:eastAsia="Calibri" w:hAnsi="Calibri" w:cs="Calibri"/>
                <w:w w:val="99"/>
              </w:rPr>
              <w:t>CP-2 a.</w:t>
            </w:r>
          </w:p>
        </w:tc>
        <w:tc>
          <w:tcPr>
            <w:tcW w:w="1900" w:type="dxa"/>
            <w:tcBorders>
              <w:right w:val="single" w:sz="8" w:space="0" w:color="C5C5C5"/>
            </w:tcBorders>
            <w:vAlign w:val="bottom"/>
          </w:tcPr>
          <w:p w14:paraId="1C2CB32E"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79E2A422"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Develop a contingency plan for the information system that:</w:t>
            </w:r>
          </w:p>
        </w:tc>
        <w:tc>
          <w:tcPr>
            <w:tcW w:w="780" w:type="dxa"/>
            <w:vAlign w:val="bottom"/>
          </w:tcPr>
          <w:p w14:paraId="06BF9495" w14:textId="77777777" w:rsidR="003339E5" w:rsidRDefault="003339E5">
            <w:pPr>
              <w:rPr>
                <w:sz w:val="24"/>
                <w:szCs w:val="24"/>
              </w:rPr>
            </w:pPr>
          </w:p>
        </w:tc>
      </w:tr>
      <w:tr w:rsidR="003339E5" w14:paraId="47A76E8E" w14:textId="77777777">
        <w:trPr>
          <w:trHeight w:val="389"/>
        </w:trPr>
        <w:tc>
          <w:tcPr>
            <w:tcW w:w="760" w:type="dxa"/>
            <w:tcBorders>
              <w:right w:val="single" w:sz="8" w:space="0" w:color="C5C5C5"/>
            </w:tcBorders>
            <w:vAlign w:val="bottom"/>
          </w:tcPr>
          <w:p w14:paraId="50A86139" w14:textId="77777777" w:rsidR="003339E5" w:rsidRDefault="003339E5">
            <w:pPr>
              <w:rPr>
                <w:sz w:val="24"/>
                <w:szCs w:val="24"/>
              </w:rPr>
            </w:pPr>
          </w:p>
        </w:tc>
        <w:tc>
          <w:tcPr>
            <w:tcW w:w="860" w:type="dxa"/>
            <w:tcBorders>
              <w:right w:val="single" w:sz="8" w:space="0" w:color="C5C5C5"/>
            </w:tcBorders>
            <w:vAlign w:val="bottom"/>
          </w:tcPr>
          <w:p w14:paraId="66A6B387" w14:textId="77777777" w:rsidR="003339E5" w:rsidRDefault="003339E5">
            <w:pPr>
              <w:rPr>
                <w:sz w:val="24"/>
                <w:szCs w:val="24"/>
              </w:rPr>
            </w:pPr>
          </w:p>
        </w:tc>
        <w:tc>
          <w:tcPr>
            <w:tcW w:w="1900" w:type="dxa"/>
            <w:tcBorders>
              <w:right w:val="single" w:sz="8" w:space="0" w:color="C5C5C5"/>
            </w:tcBorders>
            <w:vAlign w:val="bottom"/>
          </w:tcPr>
          <w:p w14:paraId="24422A7F" w14:textId="77777777" w:rsidR="003339E5" w:rsidRDefault="003339E5">
            <w:pPr>
              <w:rPr>
                <w:sz w:val="24"/>
                <w:szCs w:val="24"/>
              </w:rPr>
            </w:pPr>
          </w:p>
        </w:tc>
        <w:tc>
          <w:tcPr>
            <w:tcW w:w="6500" w:type="dxa"/>
            <w:gridSpan w:val="2"/>
            <w:tcBorders>
              <w:right w:val="single" w:sz="8" w:space="0" w:color="C5C5C5"/>
            </w:tcBorders>
            <w:vAlign w:val="bottom"/>
          </w:tcPr>
          <w:p w14:paraId="1965058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Identifies essential missions and business functions and associated</w:t>
            </w:r>
          </w:p>
        </w:tc>
        <w:tc>
          <w:tcPr>
            <w:tcW w:w="780" w:type="dxa"/>
            <w:vAlign w:val="bottom"/>
          </w:tcPr>
          <w:p w14:paraId="5392F3FF" w14:textId="77777777" w:rsidR="003339E5" w:rsidRDefault="003339E5">
            <w:pPr>
              <w:rPr>
                <w:sz w:val="24"/>
                <w:szCs w:val="24"/>
              </w:rPr>
            </w:pPr>
          </w:p>
        </w:tc>
      </w:tr>
      <w:tr w:rsidR="003339E5" w14:paraId="53299CD3" w14:textId="77777777">
        <w:trPr>
          <w:trHeight w:val="269"/>
        </w:trPr>
        <w:tc>
          <w:tcPr>
            <w:tcW w:w="760" w:type="dxa"/>
            <w:tcBorders>
              <w:right w:val="single" w:sz="8" w:space="0" w:color="C5C5C5"/>
            </w:tcBorders>
            <w:vAlign w:val="bottom"/>
          </w:tcPr>
          <w:p w14:paraId="7D490D28" w14:textId="77777777" w:rsidR="003339E5" w:rsidRDefault="003339E5">
            <w:pPr>
              <w:rPr>
                <w:sz w:val="23"/>
                <w:szCs w:val="23"/>
              </w:rPr>
            </w:pPr>
          </w:p>
        </w:tc>
        <w:tc>
          <w:tcPr>
            <w:tcW w:w="860" w:type="dxa"/>
            <w:tcBorders>
              <w:right w:val="single" w:sz="8" w:space="0" w:color="C5C5C5"/>
            </w:tcBorders>
            <w:vAlign w:val="bottom"/>
          </w:tcPr>
          <w:p w14:paraId="768AB3FC" w14:textId="77777777" w:rsidR="003339E5" w:rsidRDefault="003339E5">
            <w:pPr>
              <w:rPr>
                <w:sz w:val="23"/>
                <w:szCs w:val="23"/>
              </w:rPr>
            </w:pPr>
          </w:p>
        </w:tc>
        <w:tc>
          <w:tcPr>
            <w:tcW w:w="1900" w:type="dxa"/>
            <w:tcBorders>
              <w:right w:val="single" w:sz="8" w:space="0" w:color="C5C5C5"/>
            </w:tcBorders>
            <w:vAlign w:val="bottom"/>
          </w:tcPr>
          <w:p w14:paraId="4227BF83" w14:textId="77777777" w:rsidR="003339E5" w:rsidRDefault="003339E5">
            <w:pPr>
              <w:rPr>
                <w:sz w:val="23"/>
                <w:szCs w:val="23"/>
              </w:rPr>
            </w:pPr>
          </w:p>
        </w:tc>
        <w:tc>
          <w:tcPr>
            <w:tcW w:w="6500" w:type="dxa"/>
            <w:gridSpan w:val="2"/>
            <w:tcBorders>
              <w:right w:val="single" w:sz="8" w:space="0" w:color="C5C5C5"/>
            </w:tcBorders>
            <w:vAlign w:val="bottom"/>
          </w:tcPr>
          <w:p w14:paraId="09EACCE6" w14:textId="77777777" w:rsidR="003339E5" w:rsidRDefault="003B64C7">
            <w:pPr>
              <w:ind w:left="240"/>
              <w:rPr>
                <w:sz w:val="20"/>
                <w:szCs w:val="20"/>
              </w:rPr>
            </w:pPr>
            <w:r>
              <w:rPr>
                <w:rFonts w:ascii="Calibri" w:eastAsia="Calibri" w:hAnsi="Calibri" w:cs="Calibri"/>
              </w:rPr>
              <w:t>contingency requirements;</w:t>
            </w:r>
          </w:p>
        </w:tc>
        <w:tc>
          <w:tcPr>
            <w:tcW w:w="780" w:type="dxa"/>
            <w:vAlign w:val="bottom"/>
          </w:tcPr>
          <w:p w14:paraId="0FC351E6" w14:textId="77777777" w:rsidR="003339E5" w:rsidRDefault="003339E5">
            <w:pPr>
              <w:rPr>
                <w:sz w:val="23"/>
                <w:szCs w:val="23"/>
              </w:rPr>
            </w:pPr>
          </w:p>
        </w:tc>
      </w:tr>
      <w:tr w:rsidR="003339E5" w14:paraId="295704E1" w14:textId="77777777">
        <w:trPr>
          <w:trHeight w:val="388"/>
        </w:trPr>
        <w:tc>
          <w:tcPr>
            <w:tcW w:w="760" w:type="dxa"/>
            <w:tcBorders>
              <w:right w:val="single" w:sz="8" w:space="0" w:color="C5C5C5"/>
            </w:tcBorders>
            <w:vAlign w:val="bottom"/>
          </w:tcPr>
          <w:p w14:paraId="7E72344C" w14:textId="77777777" w:rsidR="003339E5" w:rsidRDefault="003339E5">
            <w:pPr>
              <w:rPr>
                <w:sz w:val="24"/>
                <w:szCs w:val="24"/>
              </w:rPr>
            </w:pPr>
          </w:p>
        </w:tc>
        <w:tc>
          <w:tcPr>
            <w:tcW w:w="860" w:type="dxa"/>
            <w:tcBorders>
              <w:right w:val="single" w:sz="8" w:space="0" w:color="C5C5C5"/>
            </w:tcBorders>
            <w:vAlign w:val="bottom"/>
          </w:tcPr>
          <w:p w14:paraId="7E4D4C27" w14:textId="77777777" w:rsidR="003339E5" w:rsidRDefault="003339E5">
            <w:pPr>
              <w:rPr>
                <w:sz w:val="24"/>
                <w:szCs w:val="24"/>
              </w:rPr>
            </w:pPr>
          </w:p>
        </w:tc>
        <w:tc>
          <w:tcPr>
            <w:tcW w:w="1900" w:type="dxa"/>
            <w:tcBorders>
              <w:right w:val="single" w:sz="8" w:space="0" w:color="C5C5C5"/>
            </w:tcBorders>
            <w:vAlign w:val="bottom"/>
          </w:tcPr>
          <w:p w14:paraId="766F80CE" w14:textId="77777777" w:rsidR="003339E5" w:rsidRDefault="003339E5">
            <w:pPr>
              <w:rPr>
                <w:sz w:val="24"/>
                <w:szCs w:val="24"/>
              </w:rPr>
            </w:pPr>
          </w:p>
        </w:tc>
        <w:tc>
          <w:tcPr>
            <w:tcW w:w="6500" w:type="dxa"/>
            <w:gridSpan w:val="2"/>
            <w:tcBorders>
              <w:right w:val="single" w:sz="8" w:space="0" w:color="C5C5C5"/>
            </w:tcBorders>
            <w:vAlign w:val="bottom"/>
          </w:tcPr>
          <w:p w14:paraId="2EAD5CC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Provides recovery objectives, restoration priorities, and metrics;</w:t>
            </w:r>
          </w:p>
        </w:tc>
        <w:tc>
          <w:tcPr>
            <w:tcW w:w="780" w:type="dxa"/>
            <w:vAlign w:val="bottom"/>
          </w:tcPr>
          <w:p w14:paraId="4BCD9842" w14:textId="77777777" w:rsidR="003339E5" w:rsidRDefault="003339E5">
            <w:pPr>
              <w:rPr>
                <w:sz w:val="24"/>
                <w:szCs w:val="24"/>
              </w:rPr>
            </w:pPr>
          </w:p>
        </w:tc>
      </w:tr>
      <w:tr w:rsidR="003339E5" w14:paraId="41EAB8B4" w14:textId="77777777">
        <w:trPr>
          <w:trHeight w:val="389"/>
        </w:trPr>
        <w:tc>
          <w:tcPr>
            <w:tcW w:w="760" w:type="dxa"/>
            <w:tcBorders>
              <w:right w:val="single" w:sz="8" w:space="0" w:color="C5C5C5"/>
            </w:tcBorders>
            <w:vAlign w:val="bottom"/>
          </w:tcPr>
          <w:p w14:paraId="0A62EA9B" w14:textId="77777777" w:rsidR="003339E5" w:rsidRDefault="003339E5">
            <w:pPr>
              <w:rPr>
                <w:sz w:val="24"/>
                <w:szCs w:val="24"/>
              </w:rPr>
            </w:pPr>
          </w:p>
        </w:tc>
        <w:tc>
          <w:tcPr>
            <w:tcW w:w="860" w:type="dxa"/>
            <w:tcBorders>
              <w:right w:val="single" w:sz="8" w:space="0" w:color="C5C5C5"/>
            </w:tcBorders>
            <w:vAlign w:val="bottom"/>
          </w:tcPr>
          <w:p w14:paraId="0FCEFEFF" w14:textId="77777777" w:rsidR="003339E5" w:rsidRDefault="003339E5">
            <w:pPr>
              <w:rPr>
                <w:sz w:val="24"/>
                <w:szCs w:val="24"/>
              </w:rPr>
            </w:pPr>
          </w:p>
        </w:tc>
        <w:tc>
          <w:tcPr>
            <w:tcW w:w="1900" w:type="dxa"/>
            <w:tcBorders>
              <w:right w:val="single" w:sz="8" w:space="0" w:color="C5C5C5"/>
            </w:tcBorders>
            <w:vAlign w:val="bottom"/>
          </w:tcPr>
          <w:p w14:paraId="13194971" w14:textId="77777777" w:rsidR="003339E5" w:rsidRDefault="003339E5">
            <w:pPr>
              <w:rPr>
                <w:sz w:val="24"/>
                <w:szCs w:val="24"/>
              </w:rPr>
            </w:pPr>
          </w:p>
        </w:tc>
        <w:tc>
          <w:tcPr>
            <w:tcW w:w="6500" w:type="dxa"/>
            <w:gridSpan w:val="2"/>
            <w:tcBorders>
              <w:right w:val="single" w:sz="8" w:space="0" w:color="C5C5C5"/>
            </w:tcBorders>
            <w:vAlign w:val="bottom"/>
          </w:tcPr>
          <w:p w14:paraId="4C232E7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contingency roles, responsibilities, assigned individuals</w:t>
            </w:r>
          </w:p>
        </w:tc>
        <w:tc>
          <w:tcPr>
            <w:tcW w:w="780" w:type="dxa"/>
            <w:vAlign w:val="bottom"/>
          </w:tcPr>
          <w:p w14:paraId="7CBB8BAF" w14:textId="77777777" w:rsidR="003339E5" w:rsidRDefault="003339E5">
            <w:pPr>
              <w:rPr>
                <w:sz w:val="24"/>
                <w:szCs w:val="24"/>
              </w:rPr>
            </w:pPr>
          </w:p>
        </w:tc>
      </w:tr>
      <w:tr w:rsidR="003339E5" w14:paraId="7AFB8956" w14:textId="77777777">
        <w:trPr>
          <w:trHeight w:val="269"/>
        </w:trPr>
        <w:tc>
          <w:tcPr>
            <w:tcW w:w="760" w:type="dxa"/>
            <w:tcBorders>
              <w:right w:val="single" w:sz="8" w:space="0" w:color="C5C5C5"/>
            </w:tcBorders>
            <w:vAlign w:val="bottom"/>
          </w:tcPr>
          <w:p w14:paraId="64BC9C3E" w14:textId="77777777" w:rsidR="003339E5" w:rsidRDefault="003339E5">
            <w:pPr>
              <w:rPr>
                <w:sz w:val="23"/>
                <w:szCs w:val="23"/>
              </w:rPr>
            </w:pPr>
          </w:p>
        </w:tc>
        <w:tc>
          <w:tcPr>
            <w:tcW w:w="860" w:type="dxa"/>
            <w:tcBorders>
              <w:right w:val="single" w:sz="8" w:space="0" w:color="C5C5C5"/>
            </w:tcBorders>
            <w:vAlign w:val="bottom"/>
          </w:tcPr>
          <w:p w14:paraId="32C2E1F9" w14:textId="77777777" w:rsidR="003339E5" w:rsidRDefault="003339E5">
            <w:pPr>
              <w:rPr>
                <w:sz w:val="23"/>
                <w:szCs w:val="23"/>
              </w:rPr>
            </w:pPr>
          </w:p>
        </w:tc>
        <w:tc>
          <w:tcPr>
            <w:tcW w:w="1900" w:type="dxa"/>
            <w:tcBorders>
              <w:right w:val="single" w:sz="8" w:space="0" w:color="C5C5C5"/>
            </w:tcBorders>
            <w:vAlign w:val="bottom"/>
          </w:tcPr>
          <w:p w14:paraId="7963D310" w14:textId="77777777" w:rsidR="003339E5" w:rsidRDefault="003339E5">
            <w:pPr>
              <w:rPr>
                <w:sz w:val="23"/>
                <w:szCs w:val="23"/>
              </w:rPr>
            </w:pPr>
          </w:p>
        </w:tc>
        <w:tc>
          <w:tcPr>
            <w:tcW w:w="6500" w:type="dxa"/>
            <w:gridSpan w:val="2"/>
            <w:tcBorders>
              <w:right w:val="single" w:sz="8" w:space="0" w:color="C5C5C5"/>
            </w:tcBorders>
            <w:vAlign w:val="bottom"/>
          </w:tcPr>
          <w:p w14:paraId="05A50334" w14:textId="77777777" w:rsidR="003339E5" w:rsidRDefault="003B64C7">
            <w:pPr>
              <w:ind w:left="240"/>
              <w:rPr>
                <w:sz w:val="20"/>
                <w:szCs w:val="20"/>
              </w:rPr>
            </w:pPr>
            <w:r>
              <w:rPr>
                <w:rFonts w:ascii="Calibri" w:eastAsia="Calibri" w:hAnsi="Calibri" w:cs="Calibri"/>
              </w:rPr>
              <w:t>with contact information;</w:t>
            </w:r>
          </w:p>
        </w:tc>
        <w:tc>
          <w:tcPr>
            <w:tcW w:w="780" w:type="dxa"/>
            <w:vAlign w:val="bottom"/>
          </w:tcPr>
          <w:p w14:paraId="26789512" w14:textId="77777777" w:rsidR="003339E5" w:rsidRDefault="003339E5">
            <w:pPr>
              <w:rPr>
                <w:sz w:val="23"/>
                <w:szCs w:val="23"/>
              </w:rPr>
            </w:pPr>
          </w:p>
        </w:tc>
      </w:tr>
      <w:tr w:rsidR="003339E5" w14:paraId="4F4E93CB" w14:textId="77777777">
        <w:trPr>
          <w:trHeight w:val="389"/>
        </w:trPr>
        <w:tc>
          <w:tcPr>
            <w:tcW w:w="760" w:type="dxa"/>
            <w:tcBorders>
              <w:right w:val="single" w:sz="8" w:space="0" w:color="C5C5C5"/>
            </w:tcBorders>
            <w:vAlign w:val="bottom"/>
          </w:tcPr>
          <w:p w14:paraId="1ED0921E" w14:textId="77777777" w:rsidR="003339E5" w:rsidRDefault="003339E5">
            <w:pPr>
              <w:rPr>
                <w:sz w:val="24"/>
                <w:szCs w:val="24"/>
              </w:rPr>
            </w:pPr>
          </w:p>
        </w:tc>
        <w:tc>
          <w:tcPr>
            <w:tcW w:w="860" w:type="dxa"/>
            <w:tcBorders>
              <w:right w:val="single" w:sz="8" w:space="0" w:color="C5C5C5"/>
            </w:tcBorders>
            <w:vAlign w:val="bottom"/>
          </w:tcPr>
          <w:p w14:paraId="428255B3" w14:textId="77777777" w:rsidR="003339E5" w:rsidRDefault="003339E5">
            <w:pPr>
              <w:rPr>
                <w:sz w:val="24"/>
                <w:szCs w:val="24"/>
              </w:rPr>
            </w:pPr>
          </w:p>
        </w:tc>
        <w:tc>
          <w:tcPr>
            <w:tcW w:w="1900" w:type="dxa"/>
            <w:tcBorders>
              <w:right w:val="single" w:sz="8" w:space="0" w:color="C5C5C5"/>
            </w:tcBorders>
            <w:vAlign w:val="bottom"/>
          </w:tcPr>
          <w:p w14:paraId="1D1E94D6" w14:textId="77777777" w:rsidR="003339E5" w:rsidRDefault="003339E5">
            <w:pPr>
              <w:rPr>
                <w:sz w:val="24"/>
                <w:szCs w:val="24"/>
              </w:rPr>
            </w:pPr>
          </w:p>
        </w:tc>
        <w:tc>
          <w:tcPr>
            <w:tcW w:w="6500" w:type="dxa"/>
            <w:gridSpan w:val="2"/>
            <w:tcBorders>
              <w:right w:val="single" w:sz="8" w:space="0" w:color="C5C5C5"/>
            </w:tcBorders>
            <w:vAlign w:val="bottom"/>
          </w:tcPr>
          <w:p w14:paraId="3940A34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maintaining essential missions and business functions</w:t>
            </w:r>
          </w:p>
        </w:tc>
        <w:tc>
          <w:tcPr>
            <w:tcW w:w="780" w:type="dxa"/>
            <w:vAlign w:val="bottom"/>
          </w:tcPr>
          <w:p w14:paraId="7FC54E02" w14:textId="77777777" w:rsidR="003339E5" w:rsidRDefault="003339E5">
            <w:pPr>
              <w:rPr>
                <w:sz w:val="24"/>
                <w:szCs w:val="24"/>
              </w:rPr>
            </w:pPr>
          </w:p>
        </w:tc>
      </w:tr>
      <w:tr w:rsidR="003339E5" w14:paraId="468EF545" w14:textId="77777777">
        <w:trPr>
          <w:trHeight w:val="269"/>
        </w:trPr>
        <w:tc>
          <w:tcPr>
            <w:tcW w:w="760" w:type="dxa"/>
            <w:tcBorders>
              <w:right w:val="single" w:sz="8" w:space="0" w:color="C5C5C5"/>
            </w:tcBorders>
            <w:vAlign w:val="bottom"/>
          </w:tcPr>
          <w:p w14:paraId="1488B056" w14:textId="77777777" w:rsidR="003339E5" w:rsidRDefault="003339E5">
            <w:pPr>
              <w:rPr>
                <w:sz w:val="23"/>
                <w:szCs w:val="23"/>
              </w:rPr>
            </w:pPr>
          </w:p>
        </w:tc>
        <w:tc>
          <w:tcPr>
            <w:tcW w:w="860" w:type="dxa"/>
            <w:tcBorders>
              <w:right w:val="single" w:sz="8" w:space="0" w:color="C5C5C5"/>
            </w:tcBorders>
            <w:vAlign w:val="bottom"/>
          </w:tcPr>
          <w:p w14:paraId="5AE181B2" w14:textId="77777777" w:rsidR="003339E5" w:rsidRDefault="003339E5">
            <w:pPr>
              <w:rPr>
                <w:sz w:val="23"/>
                <w:szCs w:val="23"/>
              </w:rPr>
            </w:pPr>
          </w:p>
        </w:tc>
        <w:tc>
          <w:tcPr>
            <w:tcW w:w="1900" w:type="dxa"/>
            <w:tcBorders>
              <w:right w:val="single" w:sz="8" w:space="0" w:color="C5C5C5"/>
            </w:tcBorders>
            <w:vAlign w:val="bottom"/>
          </w:tcPr>
          <w:p w14:paraId="18397B2F" w14:textId="77777777" w:rsidR="003339E5" w:rsidRDefault="003339E5">
            <w:pPr>
              <w:rPr>
                <w:sz w:val="23"/>
                <w:szCs w:val="23"/>
              </w:rPr>
            </w:pPr>
          </w:p>
        </w:tc>
        <w:tc>
          <w:tcPr>
            <w:tcW w:w="6500" w:type="dxa"/>
            <w:gridSpan w:val="2"/>
            <w:tcBorders>
              <w:right w:val="single" w:sz="8" w:space="0" w:color="C5C5C5"/>
            </w:tcBorders>
            <w:vAlign w:val="bottom"/>
          </w:tcPr>
          <w:p w14:paraId="703774AA" w14:textId="77777777" w:rsidR="003339E5" w:rsidRDefault="003B64C7">
            <w:pPr>
              <w:ind w:left="240"/>
              <w:rPr>
                <w:sz w:val="20"/>
                <w:szCs w:val="20"/>
              </w:rPr>
            </w:pPr>
            <w:r>
              <w:rPr>
                <w:rFonts w:ascii="Calibri" w:eastAsia="Calibri" w:hAnsi="Calibri" w:cs="Calibri"/>
              </w:rPr>
              <w:t>despite an information system disruption, compromise, or failure;</w:t>
            </w:r>
          </w:p>
        </w:tc>
        <w:tc>
          <w:tcPr>
            <w:tcW w:w="780" w:type="dxa"/>
            <w:vAlign w:val="bottom"/>
          </w:tcPr>
          <w:p w14:paraId="1A839F9C" w14:textId="77777777" w:rsidR="003339E5" w:rsidRDefault="003339E5">
            <w:pPr>
              <w:rPr>
                <w:sz w:val="23"/>
                <w:szCs w:val="23"/>
              </w:rPr>
            </w:pPr>
          </w:p>
        </w:tc>
      </w:tr>
      <w:tr w:rsidR="003339E5" w14:paraId="7734F93F" w14:textId="77777777">
        <w:trPr>
          <w:trHeight w:val="388"/>
        </w:trPr>
        <w:tc>
          <w:tcPr>
            <w:tcW w:w="760" w:type="dxa"/>
            <w:tcBorders>
              <w:right w:val="single" w:sz="8" w:space="0" w:color="C5C5C5"/>
            </w:tcBorders>
            <w:vAlign w:val="bottom"/>
          </w:tcPr>
          <w:p w14:paraId="75642A7C" w14:textId="77777777" w:rsidR="003339E5" w:rsidRDefault="003339E5">
            <w:pPr>
              <w:rPr>
                <w:sz w:val="24"/>
                <w:szCs w:val="24"/>
              </w:rPr>
            </w:pPr>
          </w:p>
        </w:tc>
        <w:tc>
          <w:tcPr>
            <w:tcW w:w="860" w:type="dxa"/>
            <w:tcBorders>
              <w:right w:val="single" w:sz="8" w:space="0" w:color="C5C5C5"/>
            </w:tcBorders>
            <w:vAlign w:val="bottom"/>
          </w:tcPr>
          <w:p w14:paraId="1EBECFC2" w14:textId="77777777" w:rsidR="003339E5" w:rsidRDefault="003339E5">
            <w:pPr>
              <w:rPr>
                <w:sz w:val="24"/>
                <w:szCs w:val="24"/>
              </w:rPr>
            </w:pPr>
          </w:p>
        </w:tc>
        <w:tc>
          <w:tcPr>
            <w:tcW w:w="1900" w:type="dxa"/>
            <w:tcBorders>
              <w:right w:val="single" w:sz="8" w:space="0" w:color="C5C5C5"/>
            </w:tcBorders>
            <w:vAlign w:val="bottom"/>
          </w:tcPr>
          <w:p w14:paraId="193510EF" w14:textId="77777777" w:rsidR="003339E5" w:rsidRDefault="003339E5">
            <w:pPr>
              <w:rPr>
                <w:sz w:val="24"/>
                <w:szCs w:val="24"/>
              </w:rPr>
            </w:pPr>
          </w:p>
        </w:tc>
        <w:tc>
          <w:tcPr>
            <w:tcW w:w="6500" w:type="dxa"/>
            <w:gridSpan w:val="2"/>
            <w:tcBorders>
              <w:right w:val="single" w:sz="8" w:space="0" w:color="C5C5C5"/>
            </w:tcBorders>
            <w:vAlign w:val="bottom"/>
          </w:tcPr>
          <w:p w14:paraId="23D750EE"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eventual, full information system restoration without</w:t>
            </w:r>
          </w:p>
        </w:tc>
        <w:tc>
          <w:tcPr>
            <w:tcW w:w="780" w:type="dxa"/>
            <w:vAlign w:val="bottom"/>
          </w:tcPr>
          <w:p w14:paraId="16488578" w14:textId="77777777" w:rsidR="003339E5" w:rsidRDefault="003339E5">
            <w:pPr>
              <w:rPr>
                <w:sz w:val="24"/>
                <w:szCs w:val="24"/>
              </w:rPr>
            </w:pPr>
          </w:p>
        </w:tc>
      </w:tr>
      <w:tr w:rsidR="003339E5" w14:paraId="07A93352" w14:textId="77777777">
        <w:trPr>
          <w:trHeight w:val="269"/>
        </w:trPr>
        <w:tc>
          <w:tcPr>
            <w:tcW w:w="760" w:type="dxa"/>
            <w:tcBorders>
              <w:right w:val="single" w:sz="8" w:space="0" w:color="C5C5C5"/>
            </w:tcBorders>
            <w:vAlign w:val="bottom"/>
          </w:tcPr>
          <w:p w14:paraId="464AEFFB" w14:textId="77777777" w:rsidR="003339E5" w:rsidRDefault="003339E5">
            <w:pPr>
              <w:rPr>
                <w:sz w:val="23"/>
                <w:szCs w:val="23"/>
              </w:rPr>
            </w:pPr>
          </w:p>
        </w:tc>
        <w:tc>
          <w:tcPr>
            <w:tcW w:w="860" w:type="dxa"/>
            <w:tcBorders>
              <w:right w:val="single" w:sz="8" w:space="0" w:color="C5C5C5"/>
            </w:tcBorders>
            <w:vAlign w:val="bottom"/>
          </w:tcPr>
          <w:p w14:paraId="43E54108" w14:textId="77777777" w:rsidR="003339E5" w:rsidRDefault="003339E5">
            <w:pPr>
              <w:rPr>
                <w:sz w:val="23"/>
                <w:szCs w:val="23"/>
              </w:rPr>
            </w:pPr>
          </w:p>
        </w:tc>
        <w:tc>
          <w:tcPr>
            <w:tcW w:w="1900" w:type="dxa"/>
            <w:tcBorders>
              <w:right w:val="single" w:sz="8" w:space="0" w:color="C5C5C5"/>
            </w:tcBorders>
            <w:vAlign w:val="bottom"/>
          </w:tcPr>
          <w:p w14:paraId="4CFCA95F" w14:textId="77777777" w:rsidR="003339E5" w:rsidRDefault="003339E5">
            <w:pPr>
              <w:rPr>
                <w:sz w:val="23"/>
                <w:szCs w:val="23"/>
              </w:rPr>
            </w:pPr>
          </w:p>
        </w:tc>
        <w:tc>
          <w:tcPr>
            <w:tcW w:w="6500" w:type="dxa"/>
            <w:gridSpan w:val="2"/>
            <w:tcBorders>
              <w:right w:val="single" w:sz="8" w:space="0" w:color="C5C5C5"/>
            </w:tcBorders>
            <w:vAlign w:val="bottom"/>
          </w:tcPr>
          <w:p w14:paraId="13FA76B5" w14:textId="77777777" w:rsidR="003339E5" w:rsidRDefault="003B64C7">
            <w:pPr>
              <w:ind w:left="240"/>
              <w:rPr>
                <w:sz w:val="20"/>
                <w:szCs w:val="20"/>
              </w:rPr>
            </w:pPr>
            <w:r>
              <w:rPr>
                <w:rFonts w:ascii="Calibri" w:eastAsia="Calibri" w:hAnsi="Calibri" w:cs="Calibri"/>
              </w:rPr>
              <w:t>deterioration of the security safeguards originally planned and</w:t>
            </w:r>
          </w:p>
        </w:tc>
        <w:tc>
          <w:tcPr>
            <w:tcW w:w="780" w:type="dxa"/>
            <w:vAlign w:val="bottom"/>
          </w:tcPr>
          <w:p w14:paraId="0AA8C564" w14:textId="77777777" w:rsidR="003339E5" w:rsidRDefault="003339E5">
            <w:pPr>
              <w:rPr>
                <w:sz w:val="23"/>
                <w:szCs w:val="23"/>
              </w:rPr>
            </w:pPr>
          </w:p>
        </w:tc>
      </w:tr>
      <w:tr w:rsidR="003339E5" w14:paraId="57AD6E95" w14:textId="77777777">
        <w:trPr>
          <w:trHeight w:val="269"/>
        </w:trPr>
        <w:tc>
          <w:tcPr>
            <w:tcW w:w="760" w:type="dxa"/>
            <w:tcBorders>
              <w:right w:val="single" w:sz="8" w:space="0" w:color="C5C5C5"/>
            </w:tcBorders>
            <w:vAlign w:val="bottom"/>
          </w:tcPr>
          <w:p w14:paraId="012287CA" w14:textId="77777777" w:rsidR="003339E5" w:rsidRDefault="003339E5">
            <w:pPr>
              <w:rPr>
                <w:sz w:val="23"/>
                <w:szCs w:val="23"/>
              </w:rPr>
            </w:pPr>
          </w:p>
        </w:tc>
        <w:tc>
          <w:tcPr>
            <w:tcW w:w="860" w:type="dxa"/>
            <w:tcBorders>
              <w:right w:val="single" w:sz="8" w:space="0" w:color="C5C5C5"/>
            </w:tcBorders>
            <w:vAlign w:val="bottom"/>
          </w:tcPr>
          <w:p w14:paraId="24C0104C" w14:textId="77777777" w:rsidR="003339E5" w:rsidRDefault="003339E5">
            <w:pPr>
              <w:rPr>
                <w:sz w:val="23"/>
                <w:szCs w:val="23"/>
              </w:rPr>
            </w:pPr>
          </w:p>
        </w:tc>
        <w:tc>
          <w:tcPr>
            <w:tcW w:w="1900" w:type="dxa"/>
            <w:tcBorders>
              <w:right w:val="single" w:sz="8" w:space="0" w:color="C5C5C5"/>
            </w:tcBorders>
            <w:vAlign w:val="bottom"/>
          </w:tcPr>
          <w:p w14:paraId="773E0B20" w14:textId="77777777" w:rsidR="003339E5" w:rsidRDefault="003339E5">
            <w:pPr>
              <w:rPr>
                <w:sz w:val="23"/>
                <w:szCs w:val="23"/>
              </w:rPr>
            </w:pPr>
          </w:p>
        </w:tc>
        <w:tc>
          <w:tcPr>
            <w:tcW w:w="6500" w:type="dxa"/>
            <w:gridSpan w:val="2"/>
            <w:tcBorders>
              <w:right w:val="single" w:sz="8" w:space="0" w:color="C5C5C5"/>
            </w:tcBorders>
            <w:vAlign w:val="bottom"/>
          </w:tcPr>
          <w:p w14:paraId="223DB5F6" w14:textId="77777777" w:rsidR="003339E5" w:rsidRDefault="003B64C7">
            <w:pPr>
              <w:ind w:left="240"/>
              <w:rPr>
                <w:sz w:val="20"/>
                <w:szCs w:val="20"/>
              </w:rPr>
            </w:pPr>
            <w:r>
              <w:rPr>
                <w:rFonts w:ascii="Calibri" w:eastAsia="Calibri" w:hAnsi="Calibri" w:cs="Calibri"/>
              </w:rPr>
              <w:t>implemented; and</w:t>
            </w:r>
          </w:p>
        </w:tc>
        <w:tc>
          <w:tcPr>
            <w:tcW w:w="780" w:type="dxa"/>
            <w:vAlign w:val="bottom"/>
          </w:tcPr>
          <w:p w14:paraId="347A6CD1" w14:textId="77777777" w:rsidR="003339E5" w:rsidRDefault="003339E5">
            <w:pPr>
              <w:rPr>
                <w:sz w:val="23"/>
                <w:szCs w:val="23"/>
              </w:rPr>
            </w:pPr>
          </w:p>
        </w:tc>
      </w:tr>
      <w:tr w:rsidR="003339E5" w14:paraId="7945B870" w14:textId="77777777">
        <w:trPr>
          <w:trHeight w:val="389"/>
        </w:trPr>
        <w:tc>
          <w:tcPr>
            <w:tcW w:w="760" w:type="dxa"/>
            <w:tcBorders>
              <w:right w:val="single" w:sz="8" w:space="0" w:color="C5C5C5"/>
            </w:tcBorders>
            <w:vAlign w:val="bottom"/>
          </w:tcPr>
          <w:p w14:paraId="3378301B" w14:textId="77777777" w:rsidR="003339E5" w:rsidRDefault="003339E5">
            <w:pPr>
              <w:rPr>
                <w:sz w:val="24"/>
                <w:szCs w:val="24"/>
              </w:rPr>
            </w:pPr>
          </w:p>
        </w:tc>
        <w:tc>
          <w:tcPr>
            <w:tcW w:w="860" w:type="dxa"/>
            <w:tcBorders>
              <w:right w:val="single" w:sz="8" w:space="0" w:color="C5C5C5"/>
            </w:tcBorders>
            <w:vAlign w:val="bottom"/>
          </w:tcPr>
          <w:p w14:paraId="24DA5DD1" w14:textId="77777777" w:rsidR="003339E5" w:rsidRDefault="003339E5">
            <w:pPr>
              <w:rPr>
                <w:sz w:val="24"/>
                <w:szCs w:val="24"/>
              </w:rPr>
            </w:pPr>
          </w:p>
        </w:tc>
        <w:tc>
          <w:tcPr>
            <w:tcW w:w="1900" w:type="dxa"/>
            <w:tcBorders>
              <w:right w:val="single" w:sz="8" w:space="0" w:color="C5C5C5"/>
            </w:tcBorders>
            <w:vAlign w:val="bottom"/>
          </w:tcPr>
          <w:p w14:paraId="684DE4E1" w14:textId="77777777" w:rsidR="003339E5" w:rsidRDefault="003339E5">
            <w:pPr>
              <w:rPr>
                <w:sz w:val="24"/>
                <w:szCs w:val="24"/>
              </w:rPr>
            </w:pPr>
          </w:p>
        </w:tc>
        <w:tc>
          <w:tcPr>
            <w:tcW w:w="6500" w:type="dxa"/>
            <w:gridSpan w:val="2"/>
            <w:tcBorders>
              <w:right w:val="single" w:sz="8" w:space="0" w:color="C5C5C5"/>
            </w:tcBorders>
            <w:vAlign w:val="bottom"/>
          </w:tcPr>
          <w:p w14:paraId="0F52704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Is reviewed and approved by [System Owners]</w:t>
            </w:r>
          </w:p>
        </w:tc>
        <w:tc>
          <w:tcPr>
            <w:tcW w:w="780" w:type="dxa"/>
            <w:vAlign w:val="bottom"/>
          </w:tcPr>
          <w:p w14:paraId="68AABDF1" w14:textId="77777777" w:rsidR="003339E5" w:rsidRDefault="003339E5">
            <w:pPr>
              <w:rPr>
                <w:sz w:val="24"/>
                <w:szCs w:val="24"/>
              </w:rPr>
            </w:pPr>
          </w:p>
        </w:tc>
      </w:tr>
      <w:tr w:rsidR="003339E5" w14:paraId="33FBB766" w14:textId="77777777">
        <w:trPr>
          <w:trHeight w:val="60"/>
        </w:trPr>
        <w:tc>
          <w:tcPr>
            <w:tcW w:w="760" w:type="dxa"/>
            <w:tcBorders>
              <w:right w:val="single" w:sz="8" w:space="0" w:color="C5C5C5"/>
            </w:tcBorders>
            <w:vAlign w:val="bottom"/>
          </w:tcPr>
          <w:p w14:paraId="02C1A47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9D0165E"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1EF6EE84" w14:textId="77777777" w:rsidR="003339E5" w:rsidRDefault="003339E5">
            <w:pPr>
              <w:rPr>
                <w:sz w:val="5"/>
                <w:szCs w:val="5"/>
              </w:rPr>
            </w:pPr>
          </w:p>
        </w:tc>
        <w:tc>
          <w:tcPr>
            <w:tcW w:w="6500" w:type="dxa"/>
            <w:gridSpan w:val="2"/>
            <w:tcBorders>
              <w:bottom w:val="single" w:sz="8" w:space="0" w:color="C5C5C5"/>
              <w:right w:val="single" w:sz="8" w:space="0" w:color="C5C5C5"/>
            </w:tcBorders>
            <w:vAlign w:val="bottom"/>
          </w:tcPr>
          <w:p w14:paraId="02290AAF" w14:textId="77777777" w:rsidR="003339E5" w:rsidRDefault="003339E5">
            <w:pPr>
              <w:rPr>
                <w:sz w:val="5"/>
                <w:szCs w:val="5"/>
              </w:rPr>
            </w:pPr>
          </w:p>
        </w:tc>
        <w:tc>
          <w:tcPr>
            <w:tcW w:w="780" w:type="dxa"/>
            <w:vAlign w:val="bottom"/>
          </w:tcPr>
          <w:p w14:paraId="7B8B8F0C" w14:textId="77777777" w:rsidR="003339E5" w:rsidRDefault="003339E5">
            <w:pPr>
              <w:rPr>
                <w:sz w:val="5"/>
                <w:szCs w:val="5"/>
              </w:rPr>
            </w:pPr>
          </w:p>
        </w:tc>
      </w:tr>
      <w:tr w:rsidR="003339E5" w14:paraId="44162B66" w14:textId="77777777">
        <w:trPr>
          <w:trHeight w:val="314"/>
        </w:trPr>
        <w:tc>
          <w:tcPr>
            <w:tcW w:w="760" w:type="dxa"/>
            <w:tcBorders>
              <w:right w:val="single" w:sz="8" w:space="0" w:color="C5C5C5"/>
            </w:tcBorders>
            <w:vAlign w:val="bottom"/>
          </w:tcPr>
          <w:p w14:paraId="5AB78E28" w14:textId="77777777" w:rsidR="003339E5" w:rsidRDefault="003339E5">
            <w:pPr>
              <w:rPr>
                <w:sz w:val="24"/>
                <w:szCs w:val="24"/>
              </w:rPr>
            </w:pPr>
          </w:p>
        </w:tc>
        <w:tc>
          <w:tcPr>
            <w:tcW w:w="860" w:type="dxa"/>
            <w:tcBorders>
              <w:right w:val="single" w:sz="8" w:space="0" w:color="C5C5C5"/>
            </w:tcBorders>
            <w:vAlign w:val="bottom"/>
          </w:tcPr>
          <w:p w14:paraId="4ED58705" w14:textId="77777777" w:rsidR="003339E5" w:rsidRDefault="003B64C7">
            <w:pPr>
              <w:jc w:val="center"/>
              <w:rPr>
                <w:sz w:val="20"/>
                <w:szCs w:val="20"/>
              </w:rPr>
            </w:pPr>
            <w:r>
              <w:rPr>
                <w:rFonts w:ascii="Calibri" w:eastAsia="Calibri" w:hAnsi="Calibri" w:cs="Calibri"/>
                <w:w w:val="98"/>
              </w:rPr>
              <w:t>CP-2 b.</w:t>
            </w:r>
          </w:p>
        </w:tc>
        <w:tc>
          <w:tcPr>
            <w:tcW w:w="1900" w:type="dxa"/>
            <w:tcBorders>
              <w:right w:val="single" w:sz="8" w:space="0" w:color="C5C5C5"/>
            </w:tcBorders>
            <w:vAlign w:val="bottom"/>
          </w:tcPr>
          <w:p w14:paraId="70A9B9A2"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3A436E7E"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Distribute copies of the contingency plan to [key contingency</w:t>
            </w:r>
          </w:p>
        </w:tc>
        <w:tc>
          <w:tcPr>
            <w:tcW w:w="780" w:type="dxa"/>
            <w:vAlign w:val="bottom"/>
          </w:tcPr>
          <w:p w14:paraId="47F2AE51" w14:textId="77777777" w:rsidR="003339E5" w:rsidRDefault="003339E5">
            <w:pPr>
              <w:rPr>
                <w:sz w:val="24"/>
                <w:szCs w:val="24"/>
              </w:rPr>
            </w:pPr>
          </w:p>
        </w:tc>
      </w:tr>
      <w:tr w:rsidR="003339E5" w14:paraId="327679AB" w14:textId="77777777">
        <w:trPr>
          <w:trHeight w:val="269"/>
        </w:trPr>
        <w:tc>
          <w:tcPr>
            <w:tcW w:w="760" w:type="dxa"/>
            <w:tcBorders>
              <w:right w:val="single" w:sz="8" w:space="0" w:color="C5C5C5"/>
            </w:tcBorders>
            <w:vAlign w:val="bottom"/>
          </w:tcPr>
          <w:p w14:paraId="218BB6F5" w14:textId="77777777" w:rsidR="003339E5" w:rsidRDefault="003339E5">
            <w:pPr>
              <w:rPr>
                <w:sz w:val="23"/>
                <w:szCs w:val="23"/>
              </w:rPr>
            </w:pPr>
          </w:p>
        </w:tc>
        <w:tc>
          <w:tcPr>
            <w:tcW w:w="860" w:type="dxa"/>
            <w:tcBorders>
              <w:right w:val="single" w:sz="8" w:space="0" w:color="C5C5C5"/>
            </w:tcBorders>
            <w:vAlign w:val="bottom"/>
          </w:tcPr>
          <w:p w14:paraId="07F692C0" w14:textId="77777777" w:rsidR="003339E5" w:rsidRDefault="003339E5">
            <w:pPr>
              <w:rPr>
                <w:sz w:val="23"/>
                <w:szCs w:val="23"/>
              </w:rPr>
            </w:pPr>
          </w:p>
        </w:tc>
        <w:tc>
          <w:tcPr>
            <w:tcW w:w="1900" w:type="dxa"/>
            <w:tcBorders>
              <w:right w:val="single" w:sz="8" w:space="0" w:color="C5C5C5"/>
            </w:tcBorders>
            <w:vAlign w:val="bottom"/>
          </w:tcPr>
          <w:p w14:paraId="196876A4" w14:textId="77777777" w:rsidR="003339E5" w:rsidRDefault="003339E5">
            <w:pPr>
              <w:rPr>
                <w:sz w:val="23"/>
                <w:szCs w:val="23"/>
              </w:rPr>
            </w:pPr>
          </w:p>
        </w:tc>
        <w:tc>
          <w:tcPr>
            <w:tcW w:w="6500" w:type="dxa"/>
            <w:gridSpan w:val="2"/>
            <w:tcBorders>
              <w:right w:val="single" w:sz="8" w:space="0" w:color="C5C5C5"/>
            </w:tcBorders>
            <w:vAlign w:val="bottom"/>
          </w:tcPr>
          <w:p w14:paraId="579C2F78" w14:textId="77777777" w:rsidR="003339E5" w:rsidRDefault="003B64C7">
            <w:pPr>
              <w:ind w:left="240"/>
              <w:rPr>
                <w:sz w:val="20"/>
                <w:szCs w:val="20"/>
              </w:rPr>
            </w:pPr>
            <w:r>
              <w:rPr>
                <w:rFonts w:ascii="Calibri" w:eastAsia="Calibri" w:hAnsi="Calibri" w:cs="Calibri"/>
              </w:rPr>
              <w:t>personnel and other related organizational elements or entities]</w:t>
            </w:r>
          </w:p>
        </w:tc>
        <w:tc>
          <w:tcPr>
            <w:tcW w:w="780" w:type="dxa"/>
            <w:vAlign w:val="bottom"/>
          </w:tcPr>
          <w:p w14:paraId="1DD5E9C9" w14:textId="77777777" w:rsidR="003339E5" w:rsidRDefault="003339E5">
            <w:pPr>
              <w:rPr>
                <w:sz w:val="23"/>
                <w:szCs w:val="23"/>
              </w:rPr>
            </w:pPr>
          </w:p>
        </w:tc>
      </w:tr>
      <w:tr w:rsidR="003339E5" w14:paraId="14D0A821" w14:textId="77777777">
        <w:trPr>
          <w:trHeight w:val="222"/>
        </w:trPr>
        <w:tc>
          <w:tcPr>
            <w:tcW w:w="760" w:type="dxa"/>
            <w:tcBorders>
              <w:right w:val="single" w:sz="8" w:space="0" w:color="C5C5C5"/>
            </w:tcBorders>
            <w:vAlign w:val="bottom"/>
          </w:tcPr>
          <w:p w14:paraId="06267110" w14:textId="77777777" w:rsidR="003339E5" w:rsidRDefault="003339E5">
            <w:pPr>
              <w:rPr>
                <w:sz w:val="19"/>
                <w:szCs w:val="19"/>
              </w:rPr>
            </w:pPr>
          </w:p>
        </w:tc>
        <w:tc>
          <w:tcPr>
            <w:tcW w:w="860" w:type="dxa"/>
            <w:tcBorders>
              <w:bottom w:val="single" w:sz="8" w:space="0" w:color="C5C5C5"/>
              <w:right w:val="single" w:sz="8" w:space="0" w:color="C5C5C5"/>
            </w:tcBorders>
            <w:vAlign w:val="bottom"/>
          </w:tcPr>
          <w:p w14:paraId="0BCC216C" w14:textId="77777777" w:rsidR="003339E5" w:rsidRDefault="003339E5">
            <w:pPr>
              <w:rPr>
                <w:sz w:val="19"/>
                <w:szCs w:val="19"/>
              </w:rPr>
            </w:pPr>
          </w:p>
        </w:tc>
        <w:tc>
          <w:tcPr>
            <w:tcW w:w="1900" w:type="dxa"/>
            <w:tcBorders>
              <w:bottom w:val="single" w:sz="8" w:space="0" w:color="C5C5C5"/>
              <w:right w:val="single" w:sz="8" w:space="0" w:color="C5C5C5"/>
            </w:tcBorders>
            <w:vAlign w:val="bottom"/>
          </w:tcPr>
          <w:p w14:paraId="312ADEF6" w14:textId="77777777" w:rsidR="003339E5" w:rsidRDefault="003339E5">
            <w:pPr>
              <w:rPr>
                <w:sz w:val="19"/>
                <w:szCs w:val="19"/>
              </w:rPr>
            </w:pPr>
          </w:p>
        </w:tc>
        <w:tc>
          <w:tcPr>
            <w:tcW w:w="6500" w:type="dxa"/>
            <w:gridSpan w:val="2"/>
            <w:tcBorders>
              <w:bottom w:val="single" w:sz="8" w:space="0" w:color="C5C5C5"/>
              <w:right w:val="single" w:sz="8" w:space="0" w:color="C5C5C5"/>
            </w:tcBorders>
            <w:vAlign w:val="bottom"/>
          </w:tcPr>
          <w:p w14:paraId="54B85C15" w14:textId="77777777" w:rsidR="003339E5" w:rsidRDefault="003339E5">
            <w:pPr>
              <w:rPr>
                <w:sz w:val="19"/>
                <w:szCs w:val="19"/>
              </w:rPr>
            </w:pPr>
          </w:p>
        </w:tc>
        <w:tc>
          <w:tcPr>
            <w:tcW w:w="780" w:type="dxa"/>
            <w:vAlign w:val="bottom"/>
          </w:tcPr>
          <w:p w14:paraId="3FB16DDE" w14:textId="77777777" w:rsidR="003339E5" w:rsidRDefault="003339E5">
            <w:pPr>
              <w:rPr>
                <w:sz w:val="19"/>
                <w:szCs w:val="19"/>
              </w:rPr>
            </w:pPr>
          </w:p>
        </w:tc>
      </w:tr>
      <w:tr w:rsidR="003339E5" w14:paraId="299DA3CA" w14:textId="77777777">
        <w:trPr>
          <w:trHeight w:val="314"/>
        </w:trPr>
        <w:tc>
          <w:tcPr>
            <w:tcW w:w="760" w:type="dxa"/>
            <w:tcBorders>
              <w:right w:val="single" w:sz="8" w:space="0" w:color="C5C5C5"/>
            </w:tcBorders>
            <w:vAlign w:val="bottom"/>
          </w:tcPr>
          <w:p w14:paraId="23CEC299" w14:textId="77777777" w:rsidR="003339E5" w:rsidRDefault="003339E5">
            <w:pPr>
              <w:rPr>
                <w:sz w:val="24"/>
                <w:szCs w:val="24"/>
              </w:rPr>
            </w:pPr>
          </w:p>
        </w:tc>
        <w:tc>
          <w:tcPr>
            <w:tcW w:w="860" w:type="dxa"/>
            <w:tcBorders>
              <w:right w:val="single" w:sz="8" w:space="0" w:color="C5C5C5"/>
            </w:tcBorders>
            <w:vAlign w:val="bottom"/>
          </w:tcPr>
          <w:p w14:paraId="4E0C1B6F" w14:textId="77777777" w:rsidR="003339E5" w:rsidRDefault="003B64C7">
            <w:pPr>
              <w:jc w:val="center"/>
              <w:rPr>
                <w:sz w:val="20"/>
                <w:szCs w:val="20"/>
              </w:rPr>
            </w:pPr>
            <w:r>
              <w:rPr>
                <w:rFonts w:ascii="Calibri" w:eastAsia="Calibri" w:hAnsi="Calibri" w:cs="Calibri"/>
              </w:rPr>
              <w:t>CP-2 c.</w:t>
            </w:r>
          </w:p>
        </w:tc>
        <w:tc>
          <w:tcPr>
            <w:tcW w:w="1900" w:type="dxa"/>
            <w:tcBorders>
              <w:right w:val="single" w:sz="8" w:space="0" w:color="C5C5C5"/>
            </w:tcBorders>
            <w:vAlign w:val="bottom"/>
          </w:tcPr>
          <w:p w14:paraId="41853F7A"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2FE0F01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Coordinate contingency planning activities with incident handling</w:t>
            </w:r>
          </w:p>
        </w:tc>
        <w:tc>
          <w:tcPr>
            <w:tcW w:w="780" w:type="dxa"/>
            <w:vAlign w:val="bottom"/>
          </w:tcPr>
          <w:p w14:paraId="63680BE8" w14:textId="77777777" w:rsidR="003339E5" w:rsidRDefault="003339E5">
            <w:pPr>
              <w:rPr>
                <w:sz w:val="24"/>
                <w:szCs w:val="24"/>
              </w:rPr>
            </w:pPr>
          </w:p>
        </w:tc>
      </w:tr>
      <w:tr w:rsidR="003339E5" w14:paraId="6B325E18" w14:textId="77777777">
        <w:trPr>
          <w:trHeight w:val="269"/>
        </w:trPr>
        <w:tc>
          <w:tcPr>
            <w:tcW w:w="760" w:type="dxa"/>
            <w:tcBorders>
              <w:right w:val="single" w:sz="8" w:space="0" w:color="C5C5C5"/>
            </w:tcBorders>
            <w:vAlign w:val="bottom"/>
          </w:tcPr>
          <w:p w14:paraId="1FA1546D" w14:textId="77777777" w:rsidR="003339E5" w:rsidRDefault="003339E5">
            <w:pPr>
              <w:rPr>
                <w:sz w:val="23"/>
                <w:szCs w:val="23"/>
              </w:rPr>
            </w:pPr>
          </w:p>
        </w:tc>
        <w:tc>
          <w:tcPr>
            <w:tcW w:w="860" w:type="dxa"/>
            <w:tcBorders>
              <w:right w:val="single" w:sz="8" w:space="0" w:color="C5C5C5"/>
            </w:tcBorders>
            <w:vAlign w:val="bottom"/>
          </w:tcPr>
          <w:p w14:paraId="0B309D7C" w14:textId="77777777" w:rsidR="003339E5" w:rsidRDefault="003339E5">
            <w:pPr>
              <w:rPr>
                <w:sz w:val="23"/>
                <w:szCs w:val="23"/>
              </w:rPr>
            </w:pPr>
          </w:p>
        </w:tc>
        <w:tc>
          <w:tcPr>
            <w:tcW w:w="1900" w:type="dxa"/>
            <w:tcBorders>
              <w:right w:val="single" w:sz="8" w:space="0" w:color="C5C5C5"/>
            </w:tcBorders>
            <w:vAlign w:val="bottom"/>
          </w:tcPr>
          <w:p w14:paraId="63166740" w14:textId="77777777" w:rsidR="003339E5" w:rsidRDefault="003339E5">
            <w:pPr>
              <w:rPr>
                <w:sz w:val="23"/>
                <w:szCs w:val="23"/>
              </w:rPr>
            </w:pPr>
          </w:p>
        </w:tc>
        <w:tc>
          <w:tcPr>
            <w:tcW w:w="6500" w:type="dxa"/>
            <w:gridSpan w:val="2"/>
            <w:tcBorders>
              <w:right w:val="single" w:sz="8" w:space="0" w:color="C5C5C5"/>
            </w:tcBorders>
            <w:vAlign w:val="bottom"/>
          </w:tcPr>
          <w:p w14:paraId="6D83EDD8" w14:textId="77777777" w:rsidR="003339E5" w:rsidRDefault="003B64C7">
            <w:pPr>
              <w:ind w:left="240"/>
              <w:rPr>
                <w:sz w:val="20"/>
                <w:szCs w:val="20"/>
              </w:rPr>
            </w:pPr>
            <w:r>
              <w:rPr>
                <w:rFonts w:ascii="Calibri" w:eastAsia="Calibri" w:hAnsi="Calibri" w:cs="Calibri"/>
              </w:rPr>
              <w:t>activities</w:t>
            </w:r>
          </w:p>
        </w:tc>
        <w:tc>
          <w:tcPr>
            <w:tcW w:w="780" w:type="dxa"/>
            <w:vAlign w:val="bottom"/>
          </w:tcPr>
          <w:p w14:paraId="79487160" w14:textId="77777777" w:rsidR="003339E5" w:rsidRDefault="003339E5">
            <w:pPr>
              <w:rPr>
                <w:sz w:val="23"/>
                <w:szCs w:val="23"/>
              </w:rPr>
            </w:pPr>
          </w:p>
        </w:tc>
      </w:tr>
      <w:tr w:rsidR="003339E5" w14:paraId="34CA0F47" w14:textId="77777777">
        <w:trPr>
          <w:trHeight w:val="192"/>
        </w:trPr>
        <w:tc>
          <w:tcPr>
            <w:tcW w:w="760" w:type="dxa"/>
            <w:tcBorders>
              <w:right w:val="single" w:sz="8" w:space="0" w:color="C5C5C5"/>
            </w:tcBorders>
            <w:vAlign w:val="bottom"/>
          </w:tcPr>
          <w:p w14:paraId="0650A00E" w14:textId="77777777" w:rsidR="003339E5" w:rsidRDefault="003339E5">
            <w:pPr>
              <w:rPr>
                <w:sz w:val="16"/>
                <w:szCs w:val="16"/>
              </w:rPr>
            </w:pPr>
          </w:p>
        </w:tc>
        <w:tc>
          <w:tcPr>
            <w:tcW w:w="860" w:type="dxa"/>
            <w:tcBorders>
              <w:bottom w:val="single" w:sz="8" w:space="0" w:color="C5C5C5"/>
              <w:right w:val="single" w:sz="8" w:space="0" w:color="C5C5C5"/>
            </w:tcBorders>
            <w:vAlign w:val="bottom"/>
          </w:tcPr>
          <w:p w14:paraId="5E18EAC3" w14:textId="77777777" w:rsidR="003339E5" w:rsidRDefault="003339E5">
            <w:pPr>
              <w:rPr>
                <w:sz w:val="16"/>
                <w:szCs w:val="16"/>
              </w:rPr>
            </w:pPr>
          </w:p>
        </w:tc>
        <w:tc>
          <w:tcPr>
            <w:tcW w:w="1900" w:type="dxa"/>
            <w:tcBorders>
              <w:bottom w:val="single" w:sz="8" w:space="0" w:color="C5C5C5"/>
              <w:right w:val="single" w:sz="8" w:space="0" w:color="C5C5C5"/>
            </w:tcBorders>
            <w:vAlign w:val="bottom"/>
          </w:tcPr>
          <w:p w14:paraId="7CF32516" w14:textId="77777777" w:rsidR="003339E5" w:rsidRDefault="003339E5">
            <w:pPr>
              <w:rPr>
                <w:sz w:val="16"/>
                <w:szCs w:val="16"/>
              </w:rPr>
            </w:pPr>
          </w:p>
        </w:tc>
        <w:tc>
          <w:tcPr>
            <w:tcW w:w="6500" w:type="dxa"/>
            <w:gridSpan w:val="2"/>
            <w:tcBorders>
              <w:bottom w:val="single" w:sz="8" w:space="0" w:color="C5C5C5"/>
              <w:right w:val="single" w:sz="8" w:space="0" w:color="C5C5C5"/>
            </w:tcBorders>
            <w:vAlign w:val="bottom"/>
          </w:tcPr>
          <w:p w14:paraId="16E2AC90" w14:textId="77777777" w:rsidR="003339E5" w:rsidRDefault="003339E5">
            <w:pPr>
              <w:rPr>
                <w:sz w:val="16"/>
                <w:szCs w:val="16"/>
              </w:rPr>
            </w:pPr>
          </w:p>
        </w:tc>
        <w:tc>
          <w:tcPr>
            <w:tcW w:w="780" w:type="dxa"/>
            <w:vAlign w:val="bottom"/>
          </w:tcPr>
          <w:p w14:paraId="1102D5A0" w14:textId="77777777" w:rsidR="003339E5" w:rsidRDefault="003339E5">
            <w:pPr>
              <w:rPr>
                <w:sz w:val="16"/>
                <w:szCs w:val="16"/>
              </w:rPr>
            </w:pPr>
          </w:p>
        </w:tc>
      </w:tr>
      <w:tr w:rsidR="003339E5" w14:paraId="212856AD" w14:textId="77777777">
        <w:trPr>
          <w:trHeight w:val="314"/>
        </w:trPr>
        <w:tc>
          <w:tcPr>
            <w:tcW w:w="760" w:type="dxa"/>
            <w:tcBorders>
              <w:right w:val="single" w:sz="8" w:space="0" w:color="C5C5C5"/>
            </w:tcBorders>
            <w:vAlign w:val="bottom"/>
          </w:tcPr>
          <w:p w14:paraId="46B8DA74" w14:textId="77777777" w:rsidR="003339E5" w:rsidRDefault="003339E5">
            <w:pPr>
              <w:rPr>
                <w:sz w:val="24"/>
                <w:szCs w:val="24"/>
              </w:rPr>
            </w:pPr>
          </w:p>
        </w:tc>
        <w:tc>
          <w:tcPr>
            <w:tcW w:w="860" w:type="dxa"/>
            <w:tcBorders>
              <w:right w:val="single" w:sz="8" w:space="0" w:color="C5C5C5"/>
            </w:tcBorders>
            <w:vAlign w:val="bottom"/>
          </w:tcPr>
          <w:p w14:paraId="3CA16ECE" w14:textId="77777777" w:rsidR="003339E5" w:rsidRDefault="003B64C7">
            <w:pPr>
              <w:jc w:val="center"/>
              <w:rPr>
                <w:sz w:val="20"/>
                <w:szCs w:val="20"/>
              </w:rPr>
            </w:pPr>
            <w:r>
              <w:rPr>
                <w:rFonts w:ascii="Calibri" w:eastAsia="Calibri" w:hAnsi="Calibri" w:cs="Calibri"/>
                <w:w w:val="98"/>
              </w:rPr>
              <w:t>CP-2 d.</w:t>
            </w:r>
          </w:p>
        </w:tc>
        <w:tc>
          <w:tcPr>
            <w:tcW w:w="1900" w:type="dxa"/>
            <w:tcBorders>
              <w:right w:val="single" w:sz="8" w:space="0" w:color="C5C5C5"/>
            </w:tcBorders>
            <w:vAlign w:val="bottom"/>
          </w:tcPr>
          <w:p w14:paraId="1824A670"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5111C2B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the contingency plan for the information system [at least</w:t>
            </w:r>
          </w:p>
        </w:tc>
        <w:tc>
          <w:tcPr>
            <w:tcW w:w="780" w:type="dxa"/>
            <w:vAlign w:val="bottom"/>
          </w:tcPr>
          <w:p w14:paraId="3168EBBC" w14:textId="77777777" w:rsidR="003339E5" w:rsidRDefault="003339E5">
            <w:pPr>
              <w:rPr>
                <w:sz w:val="24"/>
                <w:szCs w:val="24"/>
              </w:rPr>
            </w:pPr>
          </w:p>
        </w:tc>
      </w:tr>
      <w:tr w:rsidR="003339E5" w14:paraId="5F7B7AED" w14:textId="77777777">
        <w:trPr>
          <w:trHeight w:val="269"/>
        </w:trPr>
        <w:tc>
          <w:tcPr>
            <w:tcW w:w="760" w:type="dxa"/>
            <w:tcBorders>
              <w:right w:val="single" w:sz="8" w:space="0" w:color="C5C5C5"/>
            </w:tcBorders>
            <w:vAlign w:val="bottom"/>
          </w:tcPr>
          <w:p w14:paraId="2391FA59" w14:textId="77777777" w:rsidR="003339E5" w:rsidRDefault="003339E5">
            <w:pPr>
              <w:rPr>
                <w:sz w:val="23"/>
                <w:szCs w:val="23"/>
              </w:rPr>
            </w:pPr>
          </w:p>
        </w:tc>
        <w:tc>
          <w:tcPr>
            <w:tcW w:w="860" w:type="dxa"/>
            <w:tcBorders>
              <w:right w:val="single" w:sz="8" w:space="0" w:color="C5C5C5"/>
            </w:tcBorders>
            <w:vAlign w:val="bottom"/>
          </w:tcPr>
          <w:p w14:paraId="323DF775" w14:textId="77777777" w:rsidR="003339E5" w:rsidRDefault="003339E5">
            <w:pPr>
              <w:rPr>
                <w:sz w:val="23"/>
                <w:szCs w:val="23"/>
              </w:rPr>
            </w:pPr>
          </w:p>
        </w:tc>
        <w:tc>
          <w:tcPr>
            <w:tcW w:w="1900" w:type="dxa"/>
            <w:tcBorders>
              <w:right w:val="single" w:sz="8" w:space="0" w:color="C5C5C5"/>
            </w:tcBorders>
            <w:vAlign w:val="bottom"/>
          </w:tcPr>
          <w:p w14:paraId="0E4B1627" w14:textId="77777777" w:rsidR="003339E5" w:rsidRDefault="003339E5">
            <w:pPr>
              <w:rPr>
                <w:sz w:val="23"/>
                <w:szCs w:val="23"/>
              </w:rPr>
            </w:pPr>
          </w:p>
        </w:tc>
        <w:tc>
          <w:tcPr>
            <w:tcW w:w="6500" w:type="dxa"/>
            <w:gridSpan w:val="2"/>
            <w:tcBorders>
              <w:right w:val="single" w:sz="8" w:space="0" w:color="C5C5C5"/>
            </w:tcBorders>
            <w:vAlign w:val="bottom"/>
          </w:tcPr>
          <w:p w14:paraId="719D970E" w14:textId="77777777" w:rsidR="003339E5" w:rsidRDefault="003B64C7">
            <w:pPr>
              <w:ind w:left="240"/>
              <w:rPr>
                <w:sz w:val="20"/>
                <w:szCs w:val="20"/>
              </w:rPr>
            </w:pPr>
            <w:r>
              <w:rPr>
                <w:rFonts w:ascii="Calibri" w:eastAsia="Calibri" w:hAnsi="Calibri" w:cs="Calibri"/>
              </w:rPr>
              <w:t>annually]</w:t>
            </w:r>
          </w:p>
        </w:tc>
        <w:tc>
          <w:tcPr>
            <w:tcW w:w="780" w:type="dxa"/>
            <w:vAlign w:val="bottom"/>
          </w:tcPr>
          <w:p w14:paraId="45B8D977" w14:textId="77777777" w:rsidR="003339E5" w:rsidRDefault="003339E5">
            <w:pPr>
              <w:rPr>
                <w:sz w:val="23"/>
                <w:szCs w:val="23"/>
              </w:rPr>
            </w:pPr>
          </w:p>
        </w:tc>
      </w:tr>
      <w:tr w:rsidR="003339E5" w14:paraId="27A7FB29" w14:textId="77777777">
        <w:trPr>
          <w:trHeight w:val="267"/>
        </w:trPr>
        <w:tc>
          <w:tcPr>
            <w:tcW w:w="760" w:type="dxa"/>
            <w:tcBorders>
              <w:right w:val="single" w:sz="8" w:space="0" w:color="C5C5C5"/>
            </w:tcBorders>
            <w:vAlign w:val="bottom"/>
          </w:tcPr>
          <w:p w14:paraId="1F27C7FE"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54301258"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533CA737"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58E7BC60" w14:textId="77777777" w:rsidR="003339E5" w:rsidRDefault="003339E5">
            <w:pPr>
              <w:rPr>
                <w:sz w:val="23"/>
                <w:szCs w:val="23"/>
              </w:rPr>
            </w:pPr>
          </w:p>
        </w:tc>
        <w:tc>
          <w:tcPr>
            <w:tcW w:w="780" w:type="dxa"/>
            <w:vAlign w:val="bottom"/>
          </w:tcPr>
          <w:p w14:paraId="4D328F15" w14:textId="77777777" w:rsidR="003339E5" w:rsidRDefault="003339E5">
            <w:pPr>
              <w:rPr>
                <w:sz w:val="23"/>
                <w:szCs w:val="23"/>
              </w:rPr>
            </w:pPr>
          </w:p>
        </w:tc>
      </w:tr>
      <w:tr w:rsidR="003339E5" w14:paraId="61469815" w14:textId="77777777">
        <w:trPr>
          <w:trHeight w:val="314"/>
        </w:trPr>
        <w:tc>
          <w:tcPr>
            <w:tcW w:w="760" w:type="dxa"/>
            <w:tcBorders>
              <w:right w:val="single" w:sz="8" w:space="0" w:color="C5C5C5"/>
            </w:tcBorders>
            <w:vAlign w:val="bottom"/>
          </w:tcPr>
          <w:p w14:paraId="725B2843" w14:textId="77777777" w:rsidR="003339E5" w:rsidRDefault="003339E5">
            <w:pPr>
              <w:rPr>
                <w:sz w:val="24"/>
                <w:szCs w:val="24"/>
              </w:rPr>
            </w:pPr>
          </w:p>
        </w:tc>
        <w:tc>
          <w:tcPr>
            <w:tcW w:w="860" w:type="dxa"/>
            <w:tcBorders>
              <w:right w:val="single" w:sz="8" w:space="0" w:color="C5C5C5"/>
            </w:tcBorders>
            <w:vAlign w:val="bottom"/>
          </w:tcPr>
          <w:p w14:paraId="2E248069" w14:textId="77777777" w:rsidR="003339E5" w:rsidRDefault="003B64C7">
            <w:pPr>
              <w:jc w:val="center"/>
              <w:rPr>
                <w:sz w:val="20"/>
                <w:szCs w:val="20"/>
              </w:rPr>
            </w:pPr>
            <w:r>
              <w:rPr>
                <w:rFonts w:ascii="Calibri" w:eastAsia="Calibri" w:hAnsi="Calibri" w:cs="Calibri"/>
                <w:w w:val="99"/>
              </w:rPr>
              <w:t>CP-2 e.</w:t>
            </w:r>
          </w:p>
        </w:tc>
        <w:tc>
          <w:tcPr>
            <w:tcW w:w="1900" w:type="dxa"/>
            <w:tcBorders>
              <w:right w:val="single" w:sz="8" w:space="0" w:color="C5C5C5"/>
            </w:tcBorders>
            <w:vAlign w:val="bottom"/>
          </w:tcPr>
          <w:p w14:paraId="495F0F8A"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5EE40157"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Update the contingency plan to address changes to the organization,</w:t>
            </w:r>
          </w:p>
        </w:tc>
        <w:tc>
          <w:tcPr>
            <w:tcW w:w="780" w:type="dxa"/>
            <w:vAlign w:val="bottom"/>
          </w:tcPr>
          <w:p w14:paraId="6C144922" w14:textId="77777777" w:rsidR="003339E5" w:rsidRDefault="003339E5">
            <w:pPr>
              <w:rPr>
                <w:sz w:val="24"/>
                <w:szCs w:val="24"/>
              </w:rPr>
            </w:pPr>
          </w:p>
        </w:tc>
      </w:tr>
      <w:tr w:rsidR="003339E5" w14:paraId="0CFC260F" w14:textId="77777777">
        <w:trPr>
          <w:trHeight w:val="269"/>
        </w:trPr>
        <w:tc>
          <w:tcPr>
            <w:tcW w:w="760" w:type="dxa"/>
            <w:tcBorders>
              <w:right w:val="single" w:sz="8" w:space="0" w:color="C5C5C5"/>
            </w:tcBorders>
            <w:vAlign w:val="bottom"/>
          </w:tcPr>
          <w:p w14:paraId="6C454BD9" w14:textId="77777777" w:rsidR="003339E5" w:rsidRDefault="003339E5">
            <w:pPr>
              <w:rPr>
                <w:sz w:val="23"/>
                <w:szCs w:val="23"/>
              </w:rPr>
            </w:pPr>
          </w:p>
        </w:tc>
        <w:tc>
          <w:tcPr>
            <w:tcW w:w="860" w:type="dxa"/>
            <w:tcBorders>
              <w:right w:val="single" w:sz="8" w:space="0" w:color="C5C5C5"/>
            </w:tcBorders>
            <w:vAlign w:val="bottom"/>
          </w:tcPr>
          <w:p w14:paraId="397BA517" w14:textId="77777777" w:rsidR="003339E5" w:rsidRDefault="003339E5">
            <w:pPr>
              <w:rPr>
                <w:sz w:val="23"/>
                <w:szCs w:val="23"/>
              </w:rPr>
            </w:pPr>
          </w:p>
        </w:tc>
        <w:tc>
          <w:tcPr>
            <w:tcW w:w="1900" w:type="dxa"/>
            <w:tcBorders>
              <w:right w:val="single" w:sz="8" w:space="0" w:color="C5C5C5"/>
            </w:tcBorders>
            <w:vAlign w:val="bottom"/>
          </w:tcPr>
          <w:p w14:paraId="57793480" w14:textId="77777777" w:rsidR="003339E5" w:rsidRDefault="003339E5">
            <w:pPr>
              <w:rPr>
                <w:sz w:val="23"/>
                <w:szCs w:val="23"/>
              </w:rPr>
            </w:pPr>
          </w:p>
        </w:tc>
        <w:tc>
          <w:tcPr>
            <w:tcW w:w="6500" w:type="dxa"/>
            <w:gridSpan w:val="2"/>
            <w:tcBorders>
              <w:right w:val="single" w:sz="8" w:space="0" w:color="C5C5C5"/>
            </w:tcBorders>
            <w:vAlign w:val="bottom"/>
          </w:tcPr>
          <w:p w14:paraId="5FE007D6" w14:textId="77777777" w:rsidR="003339E5" w:rsidRDefault="003B64C7">
            <w:pPr>
              <w:ind w:left="240"/>
              <w:rPr>
                <w:sz w:val="20"/>
                <w:szCs w:val="20"/>
              </w:rPr>
            </w:pPr>
            <w:r>
              <w:rPr>
                <w:rFonts w:ascii="Calibri" w:eastAsia="Calibri" w:hAnsi="Calibri" w:cs="Calibri"/>
              </w:rPr>
              <w:t>information system, or environment of operation and problems</w:t>
            </w:r>
          </w:p>
        </w:tc>
        <w:tc>
          <w:tcPr>
            <w:tcW w:w="780" w:type="dxa"/>
            <w:vAlign w:val="bottom"/>
          </w:tcPr>
          <w:p w14:paraId="309987D1" w14:textId="77777777" w:rsidR="003339E5" w:rsidRDefault="003339E5">
            <w:pPr>
              <w:rPr>
                <w:sz w:val="23"/>
                <w:szCs w:val="23"/>
              </w:rPr>
            </w:pPr>
          </w:p>
        </w:tc>
      </w:tr>
      <w:tr w:rsidR="003339E5" w14:paraId="49B43EF1" w14:textId="77777777">
        <w:trPr>
          <w:trHeight w:val="269"/>
        </w:trPr>
        <w:tc>
          <w:tcPr>
            <w:tcW w:w="760" w:type="dxa"/>
            <w:tcBorders>
              <w:right w:val="single" w:sz="8" w:space="0" w:color="C5C5C5"/>
            </w:tcBorders>
            <w:vAlign w:val="bottom"/>
          </w:tcPr>
          <w:p w14:paraId="404CCBB7" w14:textId="77777777" w:rsidR="003339E5" w:rsidRDefault="003339E5">
            <w:pPr>
              <w:rPr>
                <w:sz w:val="23"/>
                <w:szCs w:val="23"/>
              </w:rPr>
            </w:pPr>
          </w:p>
        </w:tc>
        <w:tc>
          <w:tcPr>
            <w:tcW w:w="860" w:type="dxa"/>
            <w:tcBorders>
              <w:right w:val="single" w:sz="8" w:space="0" w:color="C5C5C5"/>
            </w:tcBorders>
            <w:vAlign w:val="bottom"/>
          </w:tcPr>
          <w:p w14:paraId="5D300325" w14:textId="77777777" w:rsidR="003339E5" w:rsidRDefault="003339E5">
            <w:pPr>
              <w:rPr>
                <w:sz w:val="23"/>
                <w:szCs w:val="23"/>
              </w:rPr>
            </w:pPr>
          </w:p>
        </w:tc>
        <w:tc>
          <w:tcPr>
            <w:tcW w:w="1900" w:type="dxa"/>
            <w:tcBorders>
              <w:right w:val="single" w:sz="8" w:space="0" w:color="C5C5C5"/>
            </w:tcBorders>
            <w:vAlign w:val="bottom"/>
          </w:tcPr>
          <w:p w14:paraId="15F59037" w14:textId="77777777" w:rsidR="003339E5" w:rsidRDefault="003339E5">
            <w:pPr>
              <w:rPr>
                <w:sz w:val="23"/>
                <w:szCs w:val="23"/>
              </w:rPr>
            </w:pPr>
          </w:p>
        </w:tc>
        <w:tc>
          <w:tcPr>
            <w:tcW w:w="6500" w:type="dxa"/>
            <w:gridSpan w:val="2"/>
            <w:tcBorders>
              <w:right w:val="single" w:sz="8" w:space="0" w:color="C5C5C5"/>
            </w:tcBorders>
            <w:vAlign w:val="bottom"/>
          </w:tcPr>
          <w:p w14:paraId="08AA456E" w14:textId="77777777" w:rsidR="003339E5" w:rsidRDefault="003B64C7">
            <w:pPr>
              <w:ind w:left="240"/>
              <w:rPr>
                <w:sz w:val="20"/>
                <w:szCs w:val="20"/>
              </w:rPr>
            </w:pPr>
            <w:r>
              <w:rPr>
                <w:rFonts w:ascii="Calibri" w:eastAsia="Calibri" w:hAnsi="Calibri" w:cs="Calibri"/>
              </w:rPr>
              <w:t>encountered during contingency plan implementation, execution, or</w:t>
            </w:r>
          </w:p>
        </w:tc>
        <w:tc>
          <w:tcPr>
            <w:tcW w:w="780" w:type="dxa"/>
            <w:vAlign w:val="bottom"/>
          </w:tcPr>
          <w:p w14:paraId="07365053" w14:textId="77777777" w:rsidR="003339E5" w:rsidRDefault="003339E5">
            <w:pPr>
              <w:rPr>
                <w:sz w:val="23"/>
                <w:szCs w:val="23"/>
              </w:rPr>
            </w:pPr>
          </w:p>
        </w:tc>
      </w:tr>
      <w:tr w:rsidR="003339E5" w14:paraId="6E87A42E" w14:textId="77777777">
        <w:trPr>
          <w:trHeight w:val="268"/>
        </w:trPr>
        <w:tc>
          <w:tcPr>
            <w:tcW w:w="760" w:type="dxa"/>
            <w:tcBorders>
              <w:right w:val="single" w:sz="8" w:space="0" w:color="C5C5C5"/>
            </w:tcBorders>
            <w:vAlign w:val="bottom"/>
          </w:tcPr>
          <w:p w14:paraId="22DF85A2" w14:textId="77777777" w:rsidR="003339E5" w:rsidRDefault="003339E5">
            <w:pPr>
              <w:rPr>
                <w:sz w:val="23"/>
                <w:szCs w:val="23"/>
              </w:rPr>
            </w:pPr>
          </w:p>
        </w:tc>
        <w:tc>
          <w:tcPr>
            <w:tcW w:w="860" w:type="dxa"/>
            <w:tcBorders>
              <w:right w:val="single" w:sz="8" w:space="0" w:color="C5C5C5"/>
            </w:tcBorders>
            <w:vAlign w:val="bottom"/>
          </w:tcPr>
          <w:p w14:paraId="741668C5" w14:textId="77777777" w:rsidR="003339E5" w:rsidRDefault="003339E5">
            <w:pPr>
              <w:rPr>
                <w:sz w:val="23"/>
                <w:szCs w:val="23"/>
              </w:rPr>
            </w:pPr>
          </w:p>
        </w:tc>
        <w:tc>
          <w:tcPr>
            <w:tcW w:w="1900" w:type="dxa"/>
            <w:tcBorders>
              <w:right w:val="single" w:sz="8" w:space="0" w:color="C5C5C5"/>
            </w:tcBorders>
            <w:vAlign w:val="bottom"/>
          </w:tcPr>
          <w:p w14:paraId="1ABE545D" w14:textId="77777777" w:rsidR="003339E5" w:rsidRDefault="003339E5">
            <w:pPr>
              <w:rPr>
                <w:sz w:val="23"/>
                <w:szCs w:val="23"/>
              </w:rPr>
            </w:pPr>
          </w:p>
        </w:tc>
        <w:tc>
          <w:tcPr>
            <w:tcW w:w="6500" w:type="dxa"/>
            <w:gridSpan w:val="2"/>
            <w:tcBorders>
              <w:right w:val="single" w:sz="8" w:space="0" w:color="C5C5C5"/>
            </w:tcBorders>
            <w:vAlign w:val="bottom"/>
          </w:tcPr>
          <w:p w14:paraId="12B744F0" w14:textId="77777777" w:rsidR="003339E5" w:rsidRDefault="003B64C7">
            <w:pPr>
              <w:ind w:left="240"/>
              <w:rPr>
                <w:sz w:val="20"/>
                <w:szCs w:val="20"/>
              </w:rPr>
            </w:pPr>
            <w:r>
              <w:rPr>
                <w:rFonts w:ascii="Calibri" w:eastAsia="Calibri" w:hAnsi="Calibri" w:cs="Calibri"/>
              </w:rPr>
              <w:t>testing</w:t>
            </w:r>
          </w:p>
        </w:tc>
        <w:tc>
          <w:tcPr>
            <w:tcW w:w="780" w:type="dxa"/>
            <w:vAlign w:val="bottom"/>
          </w:tcPr>
          <w:p w14:paraId="1BDC53CD" w14:textId="77777777" w:rsidR="003339E5" w:rsidRDefault="003339E5">
            <w:pPr>
              <w:rPr>
                <w:sz w:val="23"/>
                <w:szCs w:val="23"/>
              </w:rPr>
            </w:pPr>
          </w:p>
        </w:tc>
      </w:tr>
      <w:tr w:rsidR="003339E5" w14:paraId="2F597581" w14:textId="77777777">
        <w:trPr>
          <w:trHeight w:val="60"/>
        </w:trPr>
        <w:tc>
          <w:tcPr>
            <w:tcW w:w="760" w:type="dxa"/>
            <w:tcBorders>
              <w:right w:val="single" w:sz="8" w:space="0" w:color="C5C5C5"/>
            </w:tcBorders>
            <w:vAlign w:val="bottom"/>
          </w:tcPr>
          <w:p w14:paraId="64B2683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B547785"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627A00FB" w14:textId="77777777" w:rsidR="003339E5" w:rsidRDefault="003339E5">
            <w:pPr>
              <w:rPr>
                <w:sz w:val="5"/>
                <w:szCs w:val="5"/>
              </w:rPr>
            </w:pPr>
          </w:p>
        </w:tc>
        <w:tc>
          <w:tcPr>
            <w:tcW w:w="6500" w:type="dxa"/>
            <w:gridSpan w:val="2"/>
            <w:tcBorders>
              <w:bottom w:val="single" w:sz="8" w:space="0" w:color="C5C5C5"/>
              <w:right w:val="single" w:sz="8" w:space="0" w:color="C5C5C5"/>
            </w:tcBorders>
            <w:vAlign w:val="bottom"/>
          </w:tcPr>
          <w:p w14:paraId="7D848AF3" w14:textId="77777777" w:rsidR="003339E5" w:rsidRDefault="003339E5">
            <w:pPr>
              <w:rPr>
                <w:sz w:val="5"/>
                <w:szCs w:val="5"/>
              </w:rPr>
            </w:pPr>
          </w:p>
        </w:tc>
        <w:tc>
          <w:tcPr>
            <w:tcW w:w="780" w:type="dxa"/>
            <w:vAlign w:val="bottom"/>
          </w:tcPr>
          <w:p w14:paraId="60D39073" w14:textId="77777777" w:rsidR="003339E5" w:rsidRDefault="003339E5">
            <w:pPr>
              <w:rPr>
                <w:sz w:val="5"/>
                <w:szCs w:val="5"/>
              </w:rPr>
            </w:pPr>
          </w:p>
        </w:tc>
      </w:tr>
      <w:tr w:rsidR="003339E5" w14:paraId="0E66554B" w14:textId="77777777">
        <w:trPr>
          <w:trHeight w:val="314"/>
        </w:trPr>
        <w:tc>
          <w:tcPr>
            <w:tcW w:w="760" w:type="dxa"/>
            <w:tcBorders>
              <w:right w:val="single" w:sz="8" w:space="0" w:color="C5C5C5"/>
            </w:tcBorders>
            <w:vAlign w:val="bottom"/>
          </w:tcPr>
          <w:p w14:paraId="15FD94A8" w14:textId="77777777" w:rsidR="003339E5" w:rsidRDefault="003339E5">
            <w:pPr>
              <w:rPr>
                <w:sz w:val="24"/>
                <w:szCs w:val="24"/>
              </w:rPr>
            </w:pPr>
          </w:p>
        </w:tc>
        <w:tc>
          <w:tcPr>
            <w:tcW w:w="860" w:type="dxa"/>
            <w:tcBorders>
              <w:right w:val="single" w:sz="8" w:space="0" w:color="C5C5C5"/>
            </w:tcBorders>
            <w:vAlign w:val="bottom"/>
          </w:tcPr>
          <w:p w14:paraId="3C3CACC0" w14:textId="77777777" w:rsidR="003339E5" w:rsidRDefault="003B64C7">
            <w:pPr>
              <w:jc w:val="center"/>
              <w:rPr>
                <w:sz w:val="20"/>
                <w:szCs w:val="20"/>
              </w:rPr>
            </w:pPr>
            <w:r>
              <w:rPr>
                <w:rFonts w:ascii="Calibri" w:eastAsia="Calibri" w:hAnsi="Calibri" w:cs="Calibri"/>
                <w:w w:val="99"/>
              </w:rPr>
              <w:t>CP-2 f.</w:t>
            </w:r>
          </w:p>
        </w:tc>
        <w:tc>
          <w:tcPr>
            <w:tcW w:w="1900" w:type="dxa"/>
            <w:tcBorders>
              <w:right w:val="single" w:sz="8" w:space="0" w:color="C5C5C5"/>
            </w:tcBorders>
            <w:vAlign w:val="bottom"/>
          </w:tcPr>
          <w:p w14:paraId="7EBC12AB"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102530E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Communicate contingency plan changes to [key contingency</w:t>
            </w:r>
          </w:p>
        </w:tc>
        <w:tc>
          <w:tcPr>
            <w:tcW w:w="780" w:type="dxa"/>
            <w:vAlign w:val="bottom"/>
          </w:tcPr>
          <w:p w14:paraId="7DD27884" w14:textId="77777777" w:rsidR="003339E5" w:rsidRDefault="003339E5">
            <w:pPr>
              <w:rPr>
                <w:sz w:val="24"/>
                <w:szCs w:val="24"/>
              </w:rPr>
            </w:pPr>
          </w:p>
        </w:tc>
      </w:tr>
      <w:tr w:rsidR="003339E5" w14:paraId="70C69B91" w14:textId="77777777">
        <w:trPr>
          <w:trHeight w:val="269"/>
        </w:trPr>
        <w:tc>
          <w:tcPr>
            <w:tcW w:w="760" w:type="dxa"/>
            <w:tcBorders>
              <w:right w:val="single" w:sz="8" w:space="0" w:color="C5C5C5"/>
            </w:tcBorders>
            <w:vAlign w:val="bottom"/>
          </w:tcPr>
          <w:p w14:paraId="06E2E31C" w14:textId="77777777" w:rsidR="003339E5" w:rsidRDefault="003339E5">
            <w:pPr>
              <w:rPr>
                <w:sz w:val="23"/>
                <w:szCs w:val="23"/>
              </w:rPr>
            </w:pPr>
          </w:p>
        </w:tc>
        <w:tc>
          <w:tcPr>
            <w:tcW w:w="860" w:type="dxa"/>
            <w:tcBorders>
              <w:right w:val="single" w:sz="8" w:space="0" w:color="C5C5C5"/>
            </w:tcBorders>
            <w:vAlign w:val="bottom"/>
          </w:tcPr>
          <w:p w14:paraId="492F59E0" w14:textId="77777777" w:rsidR="003339E5" w:rsidRDefault="003339E5">
            <w:pPr>
              <w:rPr>
                <w:sz w:val="23"/>
                <w:szCs w:val="23"/>
              </w:rPr>
            </w:pPr>
          </w:p>
        </w:tc>
        <w:tc>
          <w:tcPr>
            <w:tcW w:w="1900" w:type="dxa"/>
            <w:tcBorders>
              <w:right w:val="single" w:sz="8" w:space="0" w:color="C5C5C5"/>
            </w:tcBorders>
            <w:vAlign w:val="bottom"/>
          </w:tcPr>
          <w:p w14:paraId="3897C2C3" w14:textId="77777777" w:rsidR="003339E5" w:rsidRDefault="003339E5">
            <w:pPr>
              <w:rPr>
                <w:sz w:val="23"/>
                <w:szCs w:val="23"/>
              </w:rPr>
            </w:pPr>
          </w:p>
        </w:tc>
        <w:tc>
          <w:tcPr>
            <w:tcW w:w="6500" w:type="dxa"/>
            <w:gridSpan w:val="2"/>
            <w:tcBorders>
              <w:right w:val="single" w:sz="8" w:space="0" w:color="C5C5C5"/>
            </w:tcBorders>
            <w:vAlign w:val="bottom"/>
          </w:tcPr>
          <w:p w14:paraId="31178B42" w14:textId="77777777" w:rsidR="003339E5" w:rsidRDefault="003B64C7">
            <w:pPr>
              <w:ind w:left="240"/>
              <w:rPr>
                <w:sz w:val="20"/>
                <w:szCs w:val="20"/>
              </w:rPr>
            </w:pPr>
            <w:r>
              <w:rPr>
                <w:rFonts w:ascii="Calibri" w:eastAsia="Calibri" w:hAnsi="Calibri" w:cs="Calibri"/>
              </w:rPr>
              <w:t>personnel and other related organizational elements or entities]</w:t>
            </w:r>
          </w:p>
        </w:tc>
        <w:tc>
          <w:tcPr>
            <w:tcW w:w="780" w:type="dxa"/>
            <w:vAlign w:val="bottom"/>
          </w:tcPr>
          <w:p w14:paraId="6F462356" w14:textId="77777777" w:rsidR="003339E5" w:rsidRDefault="003339E5">
            <w:pPr>
              <w:rPr>
                <w:sz w:val="23"/>
                <w:szCs w:val="23"/>
              </w:rPr>
            </w:pPr>
          </w:p>
        </w:tc>
      </w:tr>
      <w:tr w:rsidR="003339E5" w14:paraId="4C2030A8" w14:textId="77777777">
        <w:trPr>
          <w:trHeight w:val="267"/>
        </w:trPr>
        <w:tc>
          <w:tcPr>
            <w:tcW w:w="760" w:type="dxa"/>
            <w:tcBorders>
              <w:right w:val="single" w:sz="8" w:space="0" w:color="C5C5C5"/>
            </w:tcBorders>
            <w:vAlign w:val="bottom"/>
          </w:tcPr>
          <w:p w14:paraId="0E4AF74D"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6CFDEE8E"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64B5B685"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2A27ECC0" w14:textId="77777777" w:rsidR="003339E5" w:rsidRDefault="003339E5">
            <w:pPr>
              <w:rPr>
                <w:sz w:val="23"/>
                <w:szCs w:val="23"/>
              </w:rPr>
            </w:pPr>
          </w:p>
        </w:tc>
        <w:tc>
          <w:tcPr>
            <w:tcW w:w="780" w:type="dxa"/>
            <w:vAlign w:val="bottom"/>
          </w:tcPr>
          <w:p w14:paraId="58B252D2" w14:textId="77777777" w:rsidR="003339E5" w:rsidRDefault="003339E5">
            <w:pPr>
              <w:rPr>
                <w:sz w:val="23"/>
                <w:szCs w:val="23"/>
              </w:rPr>
            </w:pPr>
          </w:p>
        </w:tc>
      </w:tr>
      <w:tr w:rsidR="003339E5" w14:paraId="33B815B9" w14:textId="77777777">
        <w:trPr>
          <w:trHeight w:val="314"/>
        </w:trPr>
        <w:tc>
          <w:tcPr>
            <w:tcW w:w="760" w:type="dxa"/>
            <w:tcBorders>
              <w:right w:val="single" w:sz="8" w:space="0" w:color="C5C5C5"/>
            </w:tcBorders>
            <w:vAlign w:val="bottom"/>
          </w:tcPr>
          <w:p w14:paraId="09F78C3A" w14:textId="77777777" w:rsidR="003339E5" w:rsidRDefault="003339E5">
            <w:pPr>
              <w:rPr>
                <w:sz w:val="24"/>
                <w:szCs w:val="24"/>
              </w:rPr>
            </w:pPr>
          </w:p>
        </w:tc>
        <w:tc>
          <w:tcPr>
            <w:tcW w:w="860" w:type="dxa"/>
            <w:tcBorders>
              <w:right w:val="single" w:sz="8" w:space="0" w:color="C5C5C5"/>
            </w:tcBorders>
            <w:vAlign w:val="bottom"/>
          </w:tcPr>
          <w:p w14:paraId="78CB55D3" w14:textId="77777777" w:rsidR="003339E5" w:rsidRDefault="003B64C7">
            <w:pPr>
              <w:jc w:val="center"/>
              <w:rPr>
                <w:sz w:val="20"/>
                <w:szCs w:val="20"/>
              </w:rPr>
            </w:pPr>
            <w:r>
              <w:rPr>
                <w:rFonts w:ascii="Calibri" w:eastAsia="Calibri" w:hAnsi="Calibri" w:cs="Calibri"/>
              </w:rPr>
              <w:t>CP-2 g.</w:t>
            </w:r>
          </w:p>
        </w:tc>
        <w:tc>
          <w:tcPr>
            <w:tcW w:w="1900" w:type="dxa"/>
            <w:tcBorders>
              <w:right w:val="single" w:sz="8" w:space="0" w:color="C5C5C5"/>
            </w:tcBorders>
            <w:vAlign w:val="bottom"/>
          </w:tcPr>
          <w:p w14:paraId="2BA867CE"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76A30FE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Protect the contingency plan from unauthorized disclosure and</w:t>
            </w:r>
          </w:p>
        </w:tc>
        <w:tc>
          <w:tcPr>
            <w:tcW w:w="780" w:type="dxa"/>
            <w:vAlign w:val="bottom"/>
          </w:tcPr>
          <w:p w14:paraId="68A597A9" w14:textId="77777777" w:rsidR="003339E5" w:rsidRDefault="003339E5">
            <w:pPr>
              <w:rPr>
                <w:sz w:val="24"/>
                <w:szCs w:val="24"/>
              </w:rPr>
            </w:pPr>
          </w:p>
        </w:tc>
      </w:tr>
      <w:tr w:rsidR="003339E5" w14:paraId="613FB1E8" w14:textId="77777777">
        <w:trPr>
          <w:trHeight w:val="269"/>
        </w:trPr>
        <w:tc>
          <w:tcPr>
            <w:tcW w:w="760" w:type="dxa"/>
            <w:tcBorders>
              <w:right w:val="single" w:sz="8" w:space="0" w:color="C5C5C5"/>
            </w:tcBorders>
            <w:vAlign w:val="bottom"/>
          </w:tcPr>
          <w:p w14:paraId="38262031" w14:textId="77777777" w:rsidR="003339E5" w:rsidRDefault="003339E5">
            <w:pPr>
              <w:rPr>
                <w:sz w:val="23"/>
                <w:szCs w:val="23"/>
              </w:rPr>
            </w:pPr>
          </w:p>
        </w:tc>
        <w:tc>
          <w:tcPr>
            <w:tcW w:w="860" w:type="dxa"/>
            <w:tcBorders>
              <w:right w:val="single" w:sz="8" w:space="0" w:color="C5C5C5"/>
            </w:tcBorders>
            <w:vAlign w:val="bottom"/>
          </w:tcPr>
          <w:p w14:paraId="29ADC44E" w14:textId="77777777" w:rsidR="003339E5" w:rsidRDefault="003339E5">
            <w:pPr>
              <w:rPr>
                <w:sz w:val="23"/>
                <w:szCs w:val="23"/>
              </w:rPr>
            </w:pPr>
          </w:p>
        </w:tc>
        <w:tc>
          <w:tcPr>
            <w:tcW w:w="1900" w:type="dxa"/>
            <w:tcBorders>
              <w:right w:val="single" w:sz="8" w:space="0" w:color="C5C5C5"/>
            </w:tcBorders>
            <w:vAlign w:val="bottom"/>
          </w:tcPr>
          <w:p w14:paraId="0A50A946" w14:textId="77777777" w:rsidR="003339E5" w:rsidRDefault="003339E5">
            <w:pPr>
              <w:rPr>
                <w:sz w:val="23"/>
                <w:szCs w:val="23"/>
              </w:rPr>
            </w:pPr>
          </w:p>
        </w:tc>
        <w:tc>
          <w:tcPr>
            <w:tcW w:w="6500" w:type="dxa"/>
            <w:gridSpan w:val="2"/>
            <w:tcBorders>
              <w:right w:val="single" w:sz="8" w:space="0" w:color="C5C5C5"/>
            </w:tcBorders>
            <w:vAlign w:val="bottom"/>
          </w:tcPr>
          <w:p w14:paraId="537A9A1A" w14:textId="77777777" w:rsidR="003339E5" w:rsidRDefault="003B64C7">
            <w:pPr>
              <w:ind w:left="240"/>
              <w:rPr>
                <w:sz w:val="20"/>
                <w:szCs w:val="20"/>
              </w:rPr>
            </w:pPr>
            <w:r>
              <w:rPr>
                <w:rFonts w:ascii="Calibri" w:eastAsia="Calibri" w:hAnsi="Calibri" w:cs="Calibri"/>
              </w:rPr>
              <w:t>modification</w:t>
            </w:r>
          </w:p>
        </w:tc>
        <w:tc>
          <w:tcPr>
            <w:tcW w:w="780" w:type="dxa"/>
            <w:vAlign w:val="bottom"/>
          </w:tcPr>
          <w:p w14:paraId="2176AFB7" w14:textId="77777777" w:rsidR="003339E5" w:rsidRDefault="003339E5">
            <w:pPr>
              <w:rPr>
                <w:sz w:val="23"/>
                <w:szCs w:val="23"/>
              </w:rPr>
            </w:pPr>
          </w:p>
        </w:tc>
      </w:tr>
      <w:tr w:rsidR="003339E5" w14:paraId="4325E3CA" w14:textId="77777777">
        <w:trPr>
          <w:trHeight w:val="267"/>
        </w:trPr>
        <w:tc>
          <w:tcPr>
            <w:tcW w:w="760" w:type="dxa"/>
            <w:tcBorders>
              <w:right w:val="single" w:sz="8" w:space="0" w:color="C5C5C5"/>
            </w:tcBorders>
            <w:vAlign w:val="bottom"/>
          </w:tcPr>
          <w:p w14:paraId="6398F47C"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7DE825C4"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4DFDBF8C"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1AAA34B4" w14:textId="77777777" w:rsidR="003339E5" w:rsidRDefault="003339E5">
            <w:pPr>
              <w:rPr>
                <w:sz w:val="23"/>
                <w:szCs w:val="23"/>
              </w:rPr>
            </w:pPr>
          </w:p>
        </w:tc>
        <w:tc>
          <w:tcPr>
            <w:tcW w:w="780" w:type="dxa"/>
            <w:vAlign w:val="bottom"/>
          </w:tcPr>
          <w:p w14:paraId="0EB4A4E0" w14:textId="77777777" w:rsidR="003339E5" w:rsidRDefault="003339E5">
            <w:pPr>
              <w:rPr>
                <w:sz w:val="23"/>
                <w:szCs w:val="23"/>
              </w:rPr>
            </w:pPr>
          </w:p>
        </w:tc>
      </w:tr>
      <w:tr w:rsidR="003339E5" w14:paraId="6A5AC004" w14:textId="77777777">
        <w:trPr>
          <w:trHeight w:val="314"/>
        </w:trPr>
        <w:tc>
          <w:tcPr>
            <w:tcW w:w="760" w:type="dxa"/>
            <w:tcBorders>
              <w:right w:val="single" w:sz="8" w:space="0" w:color="C5C5C5"/>
            </w:tcBorders>
            <w:vAlign w:val="bottom"/>
          </w:tcPr>
          <w:p w14:paraId="1FA0A1FD" w14:textId="77777777" w:rsidR="003339E5" w:rsidRDefault="003339E5">
            <w:pPr>
              <w:rPr>
                <w:sz w:val="24"/>
                <w:szCs w:val="24"/>
              </w:rPr>
            </w:pPr>
          </w:p>
        </w:tc>
        <w:tc>
          <w:tcPr>
            <w:tcW w:w="860" w:type="dxa"/>
            <w:tcBorders>
              <w:right w:val="single" w:sz="8" w:space="0" w:color="C5C5C5"/>
            </w:tcBorders>
            <w:vAlign w:val="bottom"/>
          </w:tcPr>
          <w:p w14:paraId="70732612" w14:textId="77777777" w:rsidR="003339E5" w:rsidRDefault="003B64C7">
            <w:pPr>
              <w:jc w:val="center"/>
              <w:rPr>
                <w:sz w:val="20"/>
                <w:szCs w:val="20"/>
              </w:rPr>
            </w:pPr>
            <w:r>
              <w:rPr>
                <w:rFonts w:ascii="Calibri" w:eastAsia="Calibri" w:hAnsi="Calibri" w:cs="Calibri"/>
                <w:w w:val="99"/>
              </w:rPr>
              <w:t>CP-2 (1)</w:t>
            </w:r>
          </w:p>
        </w:tc>
        <w:tc>
          <w:tcPr>
            <w:tcW w:w="1900" w:type="dxa"/>
            <w:tcBorders>
              <w:right w:val="single" w:sz="8" w:space="0" w:color="C5C5C5"/>
            </w:tcBorders>
            <w:vAlign w:val="bottom"/>
          </w:tcPr>
          <w:p w14:paraId="0C888577" w14:textId="77777777" w:rsidR="003339E5" w:rsidRDefault="003B64C7">
            <w:pPr>
              <w:jc w:val="center"/>
              <w:rPr>
                <w:sz w:val="20"/>
                <w:szCs w:val="20"/>
              </w:rPr>
            </w:pPr>
            <w:r>
              <w:rPr>
                <w:rFonts w:ascii="Calibri" w:eastAsia="Calibri" w:hAnsi="Calibri" w:cs="Calibri"/>
              </w:rPr>
              <w:t>Contingency Plan |</w:t>
            </w:r>
          </w:p>
        </w:tc>
        <w:tc>
          <w:tcPr>
            <w:tcW w:w="6500" w:type="dxa"/>
            <w:gridSpan w:val="2"/>
            <w:tcBorders>
              <w:right w:val="single" w:sz="8" w:space="0" w:color="C5C5C5"/>
            </w:tcBorders>
            <w:vAlign w:val="bottom"/>
          </w:tcPr>
          <w:p w14:paraId="6C74E2B2"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Coordinate contingency plan development with organizational</w:t>
            </w:r>
          </w:p>
        </w:tc>
        <w:tc>
          <w:tcPr>
            <w:tcW w:w="780" w:type="dxa"/>
            <w:vAlign w:val="bottom"/>
          </w:tcPr>
          <w:p w14:paraId="5B29B6E8" w14:textId="77777777" w:rsidR="003339E5" w:rsidRDefault="003339E5">
            <w:pPr>
              <w:rPr>
                <w:sz w:val="24"/>
                <w:szCs w:val="24"/>
              </w:rPr>
            </w:pPr>
          </w:p>
        </w:tc>
      </w:tr>
      <w:tr w:rsidR="003339E5" w14:paraId="37DD7F2D" w14:textId="77777777">
        <w:trPr>
          <w:trHeight w:val="308"/>
        </w:trPr>
        <w:tc>
          <w:tcPr>
            <w:tcW w:w="760" w:type="dxa"/>
            <w:tcBorders>
              <w:right w:val="single" w:sz="8" w:space="0" w:color="C5C5C5"/>
            </w:tcBorders>
            <w:vAlign w:val="bottom"/>
          </w:tcPr>
          <w:p w14:paraId="36853C36" w14:textId="77777777" w:rsidR="003339E5" w:rsidRDefault="003339E5">
            <w:pPr>
              <w:rPr>
                <w:sz w:val="24"/>
                <w:szCs w:val="24"/>
              </w:rPr>
            </w:pPr>
          </w:p>
        </w:tc>
        <w:tc>
          <w:tcPr>
            <w:tcW w:w="860" w:type="dxa"/>
            <w:tcBorders>
              <w:right w:val="single" w:sz="8" w:space="0" w:color="C5C5C5"/>
            </w:tcBorders>
            <w:vAlign w:val="bottom"/>
          </w:tcPr>
          <w:p w14:paraId="3063A688" w14:textId="77777777" w:rsidR="003339E5" w:rsidRDefault="003339E5">
            <w:pPr>
              <w:rPr>
                <w:sz w:val="24"/>
                <w:szCs w:val="24"/>
              </w:rPr>
            </w:pPr>
          </w:p>
        </w:tc>
        <w:tc>
          <w:tcPr>
            <w:tcW w:w="1900" w:type="dxa"/>
            <w:tcBorders>
              <w:right w:val="single" w:sz="8" w:space="0" w:color="C5C5C5"/>
            </w:tcBorders>
            <w:vAlign w:val="bottom"/>
          </w:tcPr>
          <w:p w14:paraId="79F86ABF" w14:textId="77777777" w:rsidR="003339E5" w:rsidRDefault="003B64C7">
            <w:pPr>
              <w:jc w:val="center"/>
              <w:rPr>
                <w:sz w:val="20"/>
                <w:szCs w:val="20"/>
              </w:rPr>
            </w:pPr>
            <w:r>
              <w:rPr>
                <w:rFonts w:ascii="Calibri" w:eastAsia="Calibri" w:hAnsi="Calibri" w:cs="Calibri"/>
                <w:w w:val="99"/>
              </w:rPr>
              <w:t>Coordinate with</w:t>
            </w:r>
          </w:p>
        </w:tc>
        <w:tc>
          <w:tcPr>
            <w:tcW w:w="6500" w:type="dxa"/>
            <w:gridSpan w:val="2"/>
            <w:tcBorders>
              <w:right w:val="single" w:sz="8" w:space="0" w:color="C5C5C5"/>
            </w:tcBorders>
            <w:vAlign w:val="bottom"/>
          </w:tcPr>
          <w:p w14:paraId="4A241C32" w14:textId="77777777" w:rsidR="003339E5" w:rsidRDefault="003B64C7">
            <w:pPr>
              <w:ind w:left="240"/>
              <w:rPr>
                <w:sz w:val="20"/>
                <w:szCs w:val="20"/>
              </w:rPr>
            </w:pPr>
            <w:r>
              <w:rPr>
                <w:rFonts w:ascii="Calibri" w:eastAsia="Calibri" w:hAnsi="Calibri" w:cs="Calibri"/>
              </w:rPr>
              <w:t>elements responsible for related plans</w:t>
            </w:r>
          </w:p>
        </w:tc>
        <w:tc>
          <w:tcPr>
            <w:tcW w:w="780" w:type="dxa"/>
            <w:vAlign w:val="bottom"/>
          </w:tcPr>
          <w:p w14:paraId="665A78E9" w14:textId="77777777" w:rsidR="003339E5" w:rsidRDefault="003339E5">
            <w:pPr>
              <w:rPr>
                <w:sz w:val="24"/>
                <w:szCs w:val="24"/>
              </w:rPr>
            </w:pPr>
          </w:p>
        </w:tc>
      </w:tr>
      <w:tr w:rsidR="003339E5" w14:paraId="1D491741" w14:textId="77777777">
        <w:trPr>
          <w:trHeight w:val="310"/>
        </w:trPr>
        <w:tc>
          <w:tcPr>
            <w:tcW w:w="760" w:type="dxa"/>
            <w:tcBorders>
              <w:right w:val="single" w:sz="8" w:space="0" w:color="C5C5C5"/>
            </w:tcBorders>
            <w:vAlign w:val="bottom"/>
          </w:tcPr>
          <w:p w14:paraId="4764B6D7" w14:textId="77777777" w:rsidR="003339E5" w:rsidRDefault="003339E5">
            <w:pPr>
              <w:rPr>
                <w:sz w:val="24"/>
                <w:szCs w:val="24"/>
              </w:rPr>
            </w:pPr>
          </w:p>
        </w:tc>
        <w:tc>
          <w:tcPr>
            <w:tcW w:w="860" w:type="dxa"/>
            <w:tcBorders>
              <w:right w:val="single" w:sz="8" w:space="0" w:color="C5C5C5"/>
            </w:tcBorders>
            <w:vAlign w:val="bottom"/>
          </w:tcPr>
          <w:p w14:paraId="7DC7399B" w14:textId="77777777" w:rsidR="003339E5" w:rsidRDefault="003339E5">
            <w:pPr>
              <w:rPr>
                <w:sz w:val="24"/>
                <w:szCs w:val="24"/>
              </w:rPr>
            </w:pPr>
          </w:p>
        </w:tc>
        <w:tc>
          <w:tcPr>
            <w:tcW w:w="1900" w:type="dxa"/>
            <w:tcBorders>
              <w:right w:val="single" w:sz="8" w:space="0" w:color="C5C5C5"/>
            </w:tcBorders>
            <w:vAlign w:val="bottom"/>
          </w:tcPr>
          <w:p w14:paraId="5EF9F7E7" w14:textId="77777777" w:rsidR="003339E5" w:rsidRDefault="003B64C7">
            <w:pPr>
              <w:jc w:val="center"/>
              <w:rPr>
                <w:sz w:val="20"/>
                <w:szCs w:val="20"/>
              </w:rPr>
            </w:pPr>
            <w:r>
              <w:rPr>
                <w:rFonts w:ascii="Calibri" w:eastAsia="Calibri" w:hAnsi="Calibri" w:cs="Calibri"/>
                <w:w w:val="99"/>
              </w:rPr>
              <w:t>Related Plans</w:t>
            </w:r>
          </w:p>
        </w:tc>
        <w:tc>
          <w:tcPr>
            <w:tcW w:w="4080" w:type="dxa"/>
            <w:vAlign w:val="bottom"/>
          </w:tcPr>
          <w:p w14:paraId="36A837DA" w14:textId="77777777" w:rsidR="003339E5" w:rsidRDefault="003339E5">
            <w:pPr>
              <w:rPr>
                <w:sz w:val="24"/>
                <w:szCs w:val="24"/>
              </w:rPr>
            </w:pPr>
          </w:p>
        </w:tc>
        <w:tc>
          <w:tcPr>
            <w:tcW w:w="2420" w:type="dxa"/>
            <w:tcBorders>
              <w:right w:val="single" w:sz="8" w:space="0" w:color="C5C5C5"/>
            </w:tcBorders>
            <w:vAlign w:val="bottom"/>
          </w:tcPr>
          <w:p w14:paraId="6E73855A" w14:textId="77777777" w:rsidR="003339E5" w:rsidRDefault="003339E5">
            <w:pPr>
              <w:rPr>
                <w:sz w:val="24"/>
                <w:szCs w:val="24"/>
              </w:rPr>
            </w:pPr>
          </w:p>
        </w:tc>
        <w:tc>
          <w:tcPr>
            <w:tcW w:w="780" w:type="dxa"/>
            <w:vAlign w:val="bottom"/>
          </w:tcPr>
          <w:p w14:paraId="60CFC1C2" w14:textId="77777777" w:rsidR="003339E5" w:rsidRDefault="003339E5">
            <w:pPr>
              <w:rPr>
                <w:sz w:val="24"/>
                <w:szCs w:val="24"/>
              </w:rPr>
            </w:pPr>
          </w:p>
        </w:tc>
      </w:tr>
      <w:tr w:rsidR="003339E5" w14:paraId="75B193BF" w14:textId="77777777">
        <w:trPr>
          <w:trHeight w:val="58"/>
        </w:trPr>
        <w:tc>
          <w:tcPr>
            <w:tcW w:w="760" w:type="dxa"/>
            <w:tcBorders>
              <w:right w:val="single" w:sz="8" w:space="0" w:color="C5C5C5"/>
            </w:tcBorders>
            <w:vAlign w:val="bottom"/>
          </w:tcPr>
          <w:p w14:paraId="180DE20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7A59A22"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5716F7E5" w14:textId="77777777" w:rsidR="003339E5" w:rsidRDefault="003339E5">
            <w:pPr>
              <w:rPr>
                <w:sz w:val="5"/>
                <w:szCs w:val="5"/>
              </w:rPr>
            </w:pPr>
          </w:p>
        </w:tc>
        <w:tc>
          <w:tcPr>
            <w:tcW w:w="4080" w:type="dxa"/>
            <w:tcBorders>
              <w:bottom w:val="single" w:sz="8" w:space="0" w:color="C5C5C5"/>
            </w:tcBorders>
            <w:vAlign w:val="bottom"/>
          </w:tcPr>
          <w:p w14:paraId="2730FB76"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1D2BAD98" w14:textId="77777777" w:rsidR="003339E5" w:rsidRDefault="003339E5">
            <w:pPr>
              <w:rPr>
                <w:sz w:val="5"/>
                <w:szCs w:val="5"/>
              </w:rPr>
            </w:pPr>
          </w:p>
        </w:tc>
        <w:tc>
          <w:tcPr>
            <w:tcW w:w="780" w:type="dxa"/>
            <w:vAlign w:val="bottom"/>
          </w:tcPr>
          <w:p w14:paraId="2FAF5DE3" w14:textId="77777777" w:rsidR="003339E5" w:rsidRDefault="003339E5">
            <w:pPr>
              <w:rPr>
                <w:sz w:val="5"/>
                <w:szCs w:val="5"/>
              </w:rPr>
            </w:pPr>
          </w:p>
        </w:tc>
      </w:tr>
      <w:tr w:rsidR="003339E5" w14:paraId="3A8EEEC9" w14:textId="77777777">
        <w:trPr>
          <w:trHeight w:val="60"/>
        </w:trPr>
        <w:tc>
          <w:tcPr>
            <w:tcW w:w="760" w:type="dxa"/>
            <w:vAlign w:val="bottom"/>
          </w:tcPr>
          <w:p w14:paraId="387DEEC3" w14:textId="77777777" w:rsidR="003339E5" w:rsidRDefault="003339E5">
            <w:pPr>
              <w:rPr>
                <w:sz w:val="5"/>
                <w:szCs w:val="5"/>
              </w:rPr>
            </w:pPr>
          </w:p>
        </w:tc>
        <w:tc>
          <w:tcPr>
            <w:tcW w:w="860" w:type="dxa"/>
            <w:vAlign w:val="bottom"/>
          </w:tcPr>
          <w:p w14:paraId="523D89BA" w14:textId="77777777" w:rsidR="003339E5" w:rsidRDefault="003339E5">
            <w:pPr>
              <w:rPr>
                <w:sz w:val="5"/>
                <w:szCs w:val="5"/>
              </w:rPr>
            </w:pPr>
          </w:p>
        </w:tc>
        <w:tc>
          <w:tcPr>
            <w:tcW w:w="1900" w:type="dxa"/>
            <w:vAlign w:val="bottom"/>
          </w:tcPr>
          <w:p w14:paraId="1DD98B13" w14:textId="77777777" w:rsidR="003339E5" w:rsidRDefault="003339E5">
            <w:pPr>
              <w:rPr>
                <w:sz w:val="5"/>
                <w:szCs w:val="5"/>
              </w:rPr>
            </w:pPr>
          </w:p>
        </w:tc>
        <w:tc>
          <w:tcPr>
            <w:tcW w:w="4080" w:type="dxa"/>
            <w:vAlign w:val="bottom"/>
          </w:tcPr>
          <w:p w14:paraId="3DB91DF6" w14:textId="77777777" w:rsidR="003339E5" w:rsidRDefault="003339E5">
            <w:pPr>
              <w:rPr>
                <w:sz w:val="5"/>
                <w:szCs w:val="5"/>
              </w:rPr>
            </w:pPr>
          </w:p>
        </w:tc>
        <w:tc>
          <w:tcPr>
            <w:tcW w:w="2420" w:type="dxa"/>
            <w:vAlign w:val="bottom"/>
          </w:tcPr>
          <w:p w14:paraId="01BF39D7" w14:textId="77777777" w:rsidR="003339E5" w:rsidRDefault="003339E5">
            <w:pPr>
              <w:rPr>
                <w:sz w:val="5"/>
                <w:szCs w:val="5"/>
              </w:rPr>
            </w:pPr>
          </w:p>
        </w:tc>
        <w:tc>
          <w:tcPr>
            <w:tcW w:w="780" w:type="dxa"/>
            <w:vAlign w:val="bottom"/>
          </w:tcPr>
          <w:p w14:paraId="201AADEC" w14:textId="77777777" w:rsidR="003339E5" w:rsidRDefault="003339E5">
            <w:pPr>
              <w:rPr>
                <w:sz w:val="5"/>
                <w:szCs w:val="5"/>
              </w:rPr>
            </w:pPr>
          </w:p>
        </w:tc>
      </w:tr>
      <w:tr w:rsidR="003339E5" w14:paraId="7F8EB18F" w14:textId="77777777">
        <w:trPr>
          <w:trHeight w:val="323"/>
        </w:trPr>
        <w:tc>
          <w:tcPr>
            <w:tcW w:w="760" w:type="dxa"/>
            <w:tcBorders>
              <w:right w:val="single" w:sz="8" w:space="0" w:color="085296"/>
            </w:tcBorders>
            <w:shd w:val="clear" w:color="auto" w:fill="085296"/>
            <w:vAlign w:val="bottom"/>
          </w:tcPr>
          <w:p w14:paraId="186B5A68" w14:textId="77777777" w:rsidR="003339E5" w:rsidRDefault="003339E5">
            <w:pPr>
              <w:rPr>
                <w:sz w:val="24"/>
                <w:szCs w:val="24"/>
              </w:rPr>
            </w:pPr>
          </w:p>
        </w:tc>
        <w:tc>
          <w:tcPr>
            <w:tcW w:w="860" w:type="dxa"/>
            <w:tcBorders>
              <w:right w:val="single" w:sz="8" w:space="0" w:color="085296"/>
            </w:tcBorders>
            <w:shd w:val="clear" w:color="auto" w:fill="085296"/>
            <w:vAlign w:val="bottom"/>
          </w:tcPr>
          <w:p w14:paraId="697802E6" w14:textId="77777777" w:rsidR="003339E5" w:rsidRDefault="003339E5">
            <w:pPr>
              <w:rPr>
                <w:sz w:val="24"/>
                <w:szCs w:val="24"/>
              </w:rPr>
            </w:pPr>
          </w:p>
        </w:tc>
        <w:tc>
          <w:tcPr>
            <w:tcW w:w="1900" w:type="dxa"/>
            <w:tcBorders>
              <w:right w:val="single" w:sz="8" w:space="0" w:color="085296"/>
            </w:tcBorders>
            <w:shd w:val="clear" w:color="auto" w:fill="085296"/>
            <w:vAlign w:val="bottom"/>
          </w:tcPr>
          <w:p w14:paraId="3C141775" w14:textId="77777777" w:rsidR="003339E5" w:rsidRDefault="003339E5">
            <w:pPr>
              <w:rPr>
                <w:sz w:val="24"/>
                <w:szCs w:val="24"/>
              </w:rPr>
            </w:pPr>
          </w:p>
        </w:tc>
        <w:tc>
          <w:tcPr>
            <w:tcW w:w="4080" w:type="dxa"/>
            <w:shd w:val="clear" w:color="auto" w:fill="085296"/>
            <w:vAlign w:val="bottom"/>
          </w:tcPr>
          <w:p w14:paraId="69D4BE8A" w14:textId="77777777" w:rsidR="003339E5" w:rsidRDefault="003339E5">
            <w:pPr>
              <w:rPr>
                <w:sz w:val="24"/>
                <w:szCs w:val="24"/>
              </w:rPr>
            </w:pPr>
          </w:p>
        </w:tc>
        <w:tc>
          <w:tcPr>
            <w:tcW w:w="2420" w:type="dxa"/>
            <w:tcBorders>
              <w:right w:val="single" w:sz="8" w:space="0" w:color="C0C0C0"/>
            </w:tcBorders>
            <w:shd w:val="clear" w:color="auto" w:fill="C0C0C0"/>
            <w:vAlign w:val="bottom"/>
          </w:tcPr>
          <w:p w14:paraId="219EA893" w14:textId="77777777" w:rsidR="003339E5" w:rsidRDefault="003339E5">
            <w:pPr>
              <w:rPr>
                <w:sz w:val="24"/>
                <w:szCs w:val="24"/>
              </w:rPr>
            </w:pPr>
          </w:p>
        </w:tc>
        <w:tc>
          <w:tcPr>
            <w:tcW w:w="780" w:type="dxa"/>
            <w:shd w:val="clear" w:color="auto" w:fill="C0C0C0"/>
            <w:vAlign w:val="bottom"/>
          </w:tcPr>
          <w:p w14:paraId="5EB5CD37" w14:textId="77777777" w:rsidR="003339E5" w:rsidRDefault="003339E5">
            <w:pPr>
              <w:rPr>
                <w:sz w:val="24"/>
                <w:szCs w:val="24"/>
              </w:rPr>
            </w:pPr>
          </w:p>
        </w:tc>
      </w:tr>
    </w:tbl>
    <w:p w14:paraId="203EC173" w14:textId="77777777" w:rsidR="003339E5" w:rsidRDefault="003339E5">
      <w:pPr>
        <w:spacing w:line="63" w:lineRule="exact"/>
        <w:rPr>
          <w:sz w:val="20"/>
          <w:szCs w:val="20"/>
        </w:rPr>
      </w:pPr>
    </w:p>
    <w:p w14:paraId="22900E0E" w14:textId="77777777" w:rsidR="003339E5" w:rsidRDefault="003339E5">
      <w:pPr>
        <w:sectPr w:rsidR="003339E5">
          <w:pgSz w:w="12240" w:h="15840"/>
          <w:pgMar w:top="720" w:right="720" w:bottom="0" w:left="720" w:header="0" w:footer="0" w:gutter="0"/>
          <w:cols w:space="720" w:equalWidth="0">
            <w:col w:w="10800"/>
          </w:cols>
        </w:sectPr>
      </w:pPr>
    </w:p>
    <w:p w14:paraId="0B77E82F" w14:textId="77777777" w:rsidR="003339E5" w:rsidRDefault="003B64C7">
      <w:pPr>
        <w:ind w:left="10400"/>
        <w:rPr>
          <w:sz w:val="20"/>
          <w:szCs w:val="20"/>
        </w:rPr>
      </w:pPr>
      <w:r>
        <w:rPr>
          <w:rFonts w:ascii="Calibri" w:eastAsia="Calibri" w:hAnsi="Calibri" w:cs="Calibri"/>
        </w:rPr>
        <w:t>121</w:t>
      </w:r>
    </w:p>
    <w:p w14:paraId="1213164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383AB014" w14:textId="77777777">
        <w:trPr>
          <w:trHeight w:val="1043"/>
        </w:trPr>
        <w:tc>
          <w:tcPr>
            <w:tcW w:w="780" w:type="dxa"/>
            <w:tcBorders>
              <w:right w:val="single" w:sz="8" w:space="0" w:color="085296"/>
            </w:tcBorders>
            <w:shd w:val="clear" w:color="auto" w:fill="085296"/>
            <w:vAlign w:val="bottom"/>
          </w:tcPr>
          <w:p w14:paraId="014AC5BD" w14:textId="77777777" w:rsidR="003339E5" w:rsidRDefault="003339E5">
            <w:pPr>
              <w:rPr>
                <w:sz w:val="24"/>
                <w:szCs w:val="24"/>
              </w:rPr>
            </w:pPr>
            <w:bookmarkStart w:id="122" w:name="page122"/>
            <w:bookmarkEnd w:id="122"/>
          </w:p>
        </w:tc>
        <w:tc>
          <w:tcPr>
            <w:tcW w:w="860" w:type="dxa"/>
            <w:tcBorders>
              <w:right w:val="single" w:sz="8" w:space="0" w:color="085296"/>
            </w:tcBorders>
            <w:shd w:val="clear" w:color="auto" w:fill="085296"/>
            <w:vAlign w:val="bottom"/>
          </w:tcPr>
          <w:p w14:paraId="2C90A79F" w14:textId="77777777" w:rsidR="003339E5" w:rsidRDefault="003339E5">
            <w:pPr>
              <w:rPr>
                <w:sz w:val="24"/>
                <w:szCs w:val="24"/>
              </w:rPr>
            </w:pPr>
          </w:p>
        </w:tc>
        <w:tc>
          <w:tcPr>
            <w:tcW w:w="9160" w:type="dxa"/>
            <w:gridSpan w:val="3"/>
            <w:shd w:val="clear" w:color="auto" w:fill="085296"/>
            <w:vAlign w:val="bottom"/>
          </w:tcPr>
          <w:p w14:paraId="447B4EF0"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499019CD" w14:textId="77777777" w:rsidR="003339E5" w:rsidRDefault="003339E5">
            <w:pPr>
              <w:rPr>
                <w:sz w:val="1"/>
                <w:szCs w:val="1"/>
              </w:rPr>
            </w:pPr>
          </w:p>
        </w:tc>
      </w:tr>
      <w:tr w:rsidR="003339E5" w14:paraId="3B0A852F" w14:textId="77777777">
        <w:trPr>
          <w:trHeight w:val="496"/>
        </w:trPr>
        <w:tc>
          <w:tcPr>
            <w:tcW w:w="1640" w:type="dxa"/>
            <w:gridSpan w:val="2"/>
            <w:vMerge w:val="restart"/>
            <w:tcBorders>
              <w:right w:val="single" w:sz="8" w:space="0" w:color="085296"/>
            </w:tcBorders>
            <w:shd w:val="clear" w:color="auto" w:fill="085296"/>
            <w:vAlign w:val="bottom"/>
          </w:tcPr>
          <w:p w14:paraId="3E81CA9B"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14465FE6"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6AD9A7E2" w14:textId="77777777" w:rsidR="003339E5" w:rsidRDefault="003339E5">
            <w:pPr>
              <w:rPr>
                <w:sz w:val="1"/>
                <w:szCs w:val="1"/>
              </w:rPr>
            </w:pPr>
          </w:p>
        </w:tc>
      </w:tr>
      <w:tr w:rsidR="003339E5" w14:paraId="455E8415" w14:textId="77777777">
        <w:trPr>
          <w:trHeight w:val="486"/>
        </w:trPr>
        <w:tc>
          <w:tcPr>
            <w:tcW w:w="1640" w:type="dxa"/>
            <w:gridSpan w:val="2"/>
            <w:vMerge/>
            <w:tcBorders>
              <w:right w:val="single" w:sz="8" w:space="0" w:color="085296"/>
            </w:tcBorders>
            <w:shd w:val="clear" w:color="auto" w:fill="085296"/>
            <w:vAlign w:val="bottom"/>
          </w:tcPr>
          <w:p w14:paraId="1DA42E20" w14:textId="77777777" w:rsidR="003339E5" w:rsidRDefault="003339E5">
            <w:pPr>
              <w:rPr>
                <w:sz w:val="24"/>
                <w:szCs w:val="24"/>
              </w:rPr>
            </w:pPr>
          </w:p>
        </w:tc>
        <w:tc>
          <w:tcPr>
            <w:tcW w:w="9160" w:type="dxa"/>
            <w:gridSpan w:val="3"/>
            <w:shd w:val="clear" w:color="auto" w:fill="085296"/>
            <w:vAlign w:val="bottom"/>
          </w:tcPr>
          <w:p w14:paraId="3E8A3121"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568B9EF8" w14:textId="77777777" w:rsidR="003339E5" w:rsidRDefault="003339E5">
            <w:pPr>
              <w:rPr>
                <w:sz w:val="1"/>
                <w:szCs w:val="1"/>
              </w:rPr>
            </w:pPr>
          </w:p>
        </w:tc>
      </w:tr>
      <w:tr w:rsidR="003339E5" w14:paraId="7092867D" w14:textId="77777777">
        <w:trPr>
          <w:trHeight w:val="842"/>
        </w:trPr>
        <w:tc>
          <w:tcPr>
            <w:tcW w:w="780" w:type="dxa"/>
            <w:vAlign w:val="bottom"/>
          </w:tcPr>
          <w:p w14:paraId="55FDFA5C" w14:textId="77777777" w:rsidR="003339E5" w:rsidRDefault="003339E5">
            <w:pPr>
              <w:rPr>
                <w:sz w:val="24"/>
                <w:szCs w:val="24"/>
              </w:rPr>
            </w:pPr>
          </w:p>
        </w:tc>
        <w:tc>
          <w:tcPr>
            <w:tcW w:w="860" w:type="dxa"/>
            <w:vAlign w:val="bottom"/>
          </w:tcPr>
          <w:p w14:paraId="0B7A885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6CE5C08"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65AD8F99"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E6AC19D" w14:textId="77777777" w:rsidR="003339E5" w:rsidRDefault="003339E5">
            <w:pPr>
              <w:rPr>
                <w:sz w:val="1"/>
                <w:szCs w:val="1"/>
              </w:rPr>
            </w:pPr>
          </w:p>
        </w:tc>
      </w:tr>
      <w:tr w:rsidR="003339E5" w14:paraId="1B3D91D9" w14:textId="77777777">
        <w:trPr>
          <w:trHeight w:val="163"/>
        </w:trPr>
        <w:tc>
          <w:tcPr>
            <w:tcW w:w="780" w:type="dxa"/>
            <w:vAlign w:val="bottom"/>
          </w:tcPr>
          <w:p w14:paraId="403E5D2D" w14:textId="77777777" w:rsidR="003339E5" w:rsidRDefault="003339E5">
            <w:pPr>
              <w:rPr>
                <w:sz w:val="14"/>
                <w:szCs w:val="14"/>
              </w:rPr>
            </w:pPr>
          </w:p>
        </w:tc>
        <w:tc>
          <w:tcPr>
            <w:tcW w:w="860" w:type="dxa"/>
            <w:tcBorders>
              <w:bottom w:val="single" w:sz="8" w:space="0" w:color="C5C5C5"/>
            </w:tcBorders>
            <w:vAlign w:val="bottom"/>
          </w:tcPr>
          <w:p w14:paraId="33895340" w14:textId="77777777" w:rsidR="003339E5" w:rsidRDefault="003339E5">
            <w:pPr>
              <w:rPr>
                <w:sz w:val="14"/>
                <w:szCs w:val="14"/>
              </w:rPr>
            </w:pPr>
          </w:p>
        </w:tc>
        <w:tc>
          <w:tcPr>
            <w:tcW w:w="1920" w:type="dxa"/>
            <w:tcBorders>
              <w:bottom w:val="single" w:sz="8" w:space="0" w:color="C5C5C5"/>
            </w:tcBorders>
            <w:vAlign w:val="bottom"/>
          </w:tcPr>
          <w:p w14:paraId="364B982A" w14:textId="77777777" w:rsidR="003339E5" w:rsidRDefault="003339E5">
            <w:pPr>
              <w:rPr>
                <w:sz w:val="14"/>
                <w:szCs w:val="14"/>
              </w:rPr>
            </w:pPr>
          </w:p>
        </w:tc>
        <w:tc>
          <w:tcPr>
            <w:tcW w:w="6480" w:type="dxa"/>
            <w:tcBorders>
              <w:bottom w:val="single" w:sz="8" w:space="0" w:color="C5C5C5"/>
            </w:tcBorders>
            <w:vAlign w:val="bottom"/>
          </w:tcPr>
          <w:p w14:paraId="0D195BE7" w14:textId="77777777" w:rsidR="003339E5" w:rsidRDefault="003339E5">
            <w:pPr>
              <w:rPr>
                <w:sz w:val="14"/>
                <w:szCs w:val="14"/>
              </w:rPr>
            </w:pPr>
          </w:p>
        </w:tc>
        <w:tc>
          <w:tcPr>
            <w:tcW w:w="760" w:type="dxa"/>
            <w:vAlign w:val="bottom"/>
          </w:tcPr>
          <w:p w14:paraId="20E75BD3" w14:textId="77777777" w:rsidR="003339E5" w:rsidRDefault="003339E5">
            <w:pPr>
              <w:rPr>
                <w:sz w:val="14"/>
                <w:szCs w:val="14"/>
              </w:rPr>
            </w:pPr>
          </w:p>
        </w:tc>
        <w:tc>
          <w:tcPr>
            <w:tcW w:w="0" w:type="dxa"/>
            <w:vAlign w:val="bottom"/>
          </w:tcPr>
          <w:p w14:paraId="66BA7C40" w14:textId="77777777" w:rsidR="003339E5" w:rsidRDefault="003339E5">
            <w:pPr>
              <w:rPr>
                <w:sz w:val="1"/>
                <w:szCs w:val="1"/>
              </w:rPr>
            </w:pPr>
          </w:p>
        </w:tc>
      </w:tr>
      <w:tr w:rsidR="003339E5" w14:paraId="020BA525" w14:textId="77777777">
        <w:trPr>
          <w:trHeight w:val="314"/>
        </w:trPr>
        <w:tc>
          <w:tcPr>
            <w:tcW w:w="780" w:type="dxa"/>
            <w:tcBorders>
              <w:right w:val="single" w:sz="8" w:space="0" w:color="C5C5C5"/>
            </w:tcBorders>
            <w:vAlign w:val="bottom"/>
          </w:tcPr>
          <w:p w14:paraId="2410E935" w14:textId="77777777" w:rsidR="003339E5" w:rsidRDefault="003339E5">
            <w:pPr>
              <w:rPr>
                <w:sz w:val="24"/>
                <w:szCs w:val="24"/>
              </w:rPr>
            </w:pPr>
          </w:p>
        </w:tc>
        <w:tc>
          <w:tcPr>
            <w:tcW w:w="860" w:type="dxa"/>
            <w:tcBorders>
              <w:right w:val="single" w:sz="8" w:space="0" w:color="C5C5C5"/>
            </w:tcBorders>
            <w:vAlign w:val="bottom"/>
          </w:tcPr>
          <w:p w14:paraId="37CF52A6" w14:textId="77777777" w:rsidR="003339E5" w:rsidRDefault="003B64C7">
            <w:pPr>
              <w:jc w:val="center"/>
              <w:rPr>
                <w:sz w:val="20"/>
                <w:szCs w:val="20"/>
              </w:rPr>
            </w:pPr>
            <w:r>
              <w:rPr>
                <w:rFonts w:ascii="Calibri" w:eastAsia="Calibri" w:hAnsi="Calibri" w:cs="Calibri"/>
                <w:w w:val="99"/>
              </w:rPr>
              <w:t>CP-2 (2)</w:t>
            </w:r>
          </w:p>
        </w:tc>
        <w:tc>
          <w:tcPr>
            <w:tcW w:w="1920" w:type="dxa"/>
            <w:tcBorders>
              <w:right w:val="single" w:sz="8" w:space="0" w:color="C5C5C5"/>
            </w:tcBorders>
            <w:vAlign w:val="bottom"/>
          </w:tcPr>
          <w:p w14:paraId="27A26D38"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1D44B8B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capacity planning so that necessary capacity for information</w:t>
            </w:r>
          </w:p>
        </w:tc>
        <w:tc>
          <w:tcPr>
            <w:tcW w:w="760" w:type="dxa"/>
            <w:vAlign w:val="bottom"/>
          </w:tcPr>
          <w:p w14:paraId="706E0C61" w14:textId="77777777" w:rsidR="003339E5" w:rsidRDefault="003339E5">
            <w:pPr>
              <w:rPr>
                <w:sz w:val="24"/>
                <w:szCs w:val="24"/>
              </w:rPr>
            </w:pPr>
          </w:p>
        </w:tc>
        <w:tc>
          <w:tcPr>
            <w:tcW w:w="0" w:type="dxa"/>
            <w:vAlign w:val="bottom"/>
          </w:tcPr>
          <w:p w14:paraId="48DDDA47" w14:textId="77777777" w:rsidR="003339E5" w:rsidRDefault="003339E5">
            <w:pPr>
              <w:rPr>
                <w:sz w:val="1"/>
                <w:szCs w:val="1"/>
              </w:rPr>
            </w:pPr>
          </w:p>
        </w:tc>
      </w:tr>
      <w:tr w:rsidR="003339E5" w14:paraId="4CB49905" w14:textId="77777777">
        <w:trPr>
          <w:trHeight w:val="308"/>
        </w:trPr>
        <w:tc>
          <w:tcPr>
            <w:tcW w:w="780" w:type="dxa"/>
            <w:tcBorders>
              <w:right w:val="single" w:sz="8" w:space="0" w:color="C5C5C5"/>
            </w:tcBorders>
            <w:vAlign w:val="bottom"/>
          </w:tcPr>
          <w:p w14:paraId="13CB3DA2" w14:textId="77777777" w:rsidR="003339E5" w:rsidRDefault="003339E5">
            <w:pPr>
              <w:rPr>
                <w:sz w:val="24"/>
                <w:szCs w:val="24"/>
              </w:rPr>
            </w:pPr>
          </w:p>
        </w:tc>
        <w:tc>
          <w:tcPr>
            <w:tcW w:w="860" w:type="dxa"/>
            <w:tcBorders>
              <w:right w:val="single" w:sz="8" w:space="0" w:color="C5C5C5"/>
            </w:tcBorders>
            <w:vAlign w:val="bottom"/>
          </w:tcPr>
          <w:p w14:paraId="77082460" w14:textId="77777777" w:rsidR="003339E5" w:rsidRDefault="003339E5">
            <w:pPr>
              <w:rPr>
                <w:sz w:val="24"/>
                <w:szCs w:val="24"/>
              </w:rPr>
            </w:pPr>
          </w:p>
        </w:tc>
        <w:tc>
          <w:tcPr>
            <w:tcW w:w="1920" w:type="dxa"/>
            <w:tcBorders>
              <w:right w:val="single" w:sz="8" w:space="0" w:color="C5C5C5"/>
            </w:tcBorders>
            <w:vAlign w:val="bottom"/>
          </w:tcPr>
          <w:p w14:paraId="0E687462" w14:textId="77777777" w:rsidR="003339E5" w:rsidRDefault="003B64C7">
            <w:pPr>
              <w:jc w:val="center"/>
              <w:rPr>
                <w:sz w:val="20"/>
                <w:szCs w:val="20"/>
              </w:rPr>
            </w:pPr>
            <w:r>
              <w:rPr>
                <w:rFonts w:ascii="Calibri" w:eastAsia="Calibri" w:hAnsi="Calibri" w:cs="Calibri"/>
                <w:w w:val="99"/>
              </w:rPr>
              <w:t>Capacity Planning</w:t>
            </w:r>
          </w:p>
        </w:tc>
        <w:tc>
          <w:tcPr>
            <w:tcW w:w="6480" w:type="dxa"/>
            <w:tcBorders>
              <w:right w:val="single" w:sz="8" w:space="0" w:color="C5C5C5"/>
            </w:tcBorders>
            <w:vAlign w:val="bottom"/>
          </w:tcPr>
          <w:p w14:paraId="584590AB" w14:textId="77777777" w:rsidR="003339E5" w:rsidRDefault="003B64C7">
            <w:pPr>
              <w:ind w:left="240"/>
              <w:rPr>
                <w:sz w:val="20"/>
                <w:szCs w:val="20"/>
              </w:rPr>
            </w:pPr>
            <w:r>
              <w:rPr>
                <w:rFonts w:ascii="Calibri" w:eastAsia="Calibri" w:hAnsi="Calibri" w:cs="Calibri"/>
              </w:rPr>
              <w:t>processing, telecommunications, and environmental support exists</w:t>
            </w:r>
          </w:p>
        </w:tc>
        <w:tc>
          <w:tcPr>
            <w:tcW w:w="760" w:type="dxa"/>
            <w:vAlign w:val="bottom"/>
          </w:tcPr>
          <w:p w14:paraId="7FCBCB61" w14:textId="77777777" w:rsidR="003339E5" w:rsidRDefault="003339E5">
            <w:pPr>
              <w:rPr>
                <w:sz w:val="24"/>
                <w:szCs w:val="24"/>
              </w:rPr>
            </w:pPr>
          </w:p>
        </w:tc>
        <w:tc>
          <w:tcPr>
            <w:tcW w:w="0" w:type="dxa"/>
            <w:vAlign w:val="bottom"/>
          </w:tcPr>
          <w:p w14:paraId="48465195" w14:textId="77777777" w:rsidR="003339E5" w:rsidRDefault="003339E5">
            <w:pPr>
              <w:rPr>
                <w:sz w:val="1"/>
                <w:szCs w:val="1"/>
              </w:rPr>
            </w:pPr>
          </w:p>
        </w:tc>
      </w:tr>
      <w:tr w:rsidR="003339E5" w14:paraId="634245A3" w14:textId="77777777">
        <w:trPr>
          <w:trHeight w:val="229"/>
        </w:trPr>
        <w:tc>
          <w:tcPr>
            <w:tcW w:w="780" w:type="dxa"/>
            <w:tcBorders>
              <w:right w:val="single" w:sz="8" w:space="0" w:color="C5C5C5"/>
            </w:tcBorders>
            <w:vAlign w:val="bottom"/>
          </w:tcPr>
          <w:p w14:paraId="475F3121" w14:textId="77777777" w:rsidR="003339E5" w:rsidRDefault="003339E5">
            <w:pPr>
              <w:rPr>
                <w:sz w:val="19"/>
                <w:szCs w:val="19"/>
              </w:rPr>
            </w:pPr>
          </w:p>
        </w:tc>
        <w:tc>
          <w:tcPr>
            <w:tcW w:w="860" w:type="dxa"/>
            <w:tcBorders>
              <w:right w:val="single" w:sz="8" w:space="0" w:color="C5C5C5"/>
            </w:tcBorders>
            <w:vAlign w:val="bottom"/>
          </w:tcPr>
          <w:p w14:paraId="29EC9070" w14:textId="77777777" w:rsidR="003339E5" w:rsidRDefault="003339E5">
            <w:pPr>
              <w:rPr>
                <w:sz w:val="19"/>
                <w:szCs w:val="19"/>
              </w:rPr>
            </w:pPr>
          </w:p>
        </w:tc>
        <w:tc>
          <w:tcPr>
            <w:tcW w:w="1920" w:type="dxa"/>
            <w:tcBorders>
              <w:right w:val="single" w:sz="8" w:space="0" w:color="C5C5C5"/>
            </w:tcBorders>
            <w:vAlign w:val="bottom"/>
          </w:tcPr>
          <w:p w14:paraId="736DDD2B" w14:textId="77777777" w:rsidR="003339E5" w:rsidRDefault="003339E5">
            <w:pPr>
              <w:rPr>
                <w:sz w:val="19"/>
                <w:szCs w:val="19"/>
              </w:rPr>
            </w:pPr>
          </w:p>
        </w:tc>
        <w:tc>
          <w:tcPr>
            <w:tcW w:w="6480" w:type="dxa"/>
            <w:tcBorders>
              <w:right w:val="single" w:sz="8" w:space="0" w:color="C5C5C5"/>
            </w:tcBorders>
            <w:vAlign w:val="bottom"/>
          </w:tcPr>
          <w:p w14:paraId="58CABB92" w14:textId="77777777" w:rsidR="003339E5" w:rsidRDefault="003B64C7">
            <w:pPr>
              <w:spacing w:line="229" w:lineRule="exact"/>
              <w:ind w:left="240"/>
              <w:rPr>
                <w:sz w:val="20"/>
                <w:szCs w:val="20"/>
              </w:rPr>
            </w:pPr>
            <w:r>
              <w:rPr>
                <w:rFonts w:ascii="Calibri" w:eastAsia="Calibri" w:hAnsi="Calibri" w:cs="Calibri"/>
              </w:rPr>
              <w:t>during contingency operations</w:t>
            </w:r>
          </w:p>
        </w:tc>
        <w:tc>
          <w:tcPr>
            <w:tcW w:w="760" w:type="dxa"/>
            <w:vAlign w:val="bottom"/>
          </w:tcPr>
          <w:p w14:paraId="748AC11A" w14:textId="77777777" w:rsidR="003339E5" w:rsidRDefault="003339E5">
            <w:pPr>
              <w:rPr>
                <w:sz w:val="19"/>
                <w:szCs w:val="19"/>
              </w:rPr>
            </w:pPr>
          </w:p>
        </w:tc>
        <w:tc>
          <w:tcPr>
            <w:tcW w:w="0" w:type="dxa"/>
            <w:vAlign w:val="bottom"/>
          </w:tcPr>
          <w:p w14:paraId="0A1F0653" w14:textId="77777777" w:rsidR="003339E5" w:rsidRDefault="003339E5">
            <w:pPr>
              <w:rPr>
                <w:sz w:val="1"/>
                <w:szCs w:val="1"/>
              </w:rPr>
            </w:pPr>
          </w:p>
        </w:tc>
      </w:tr>
      <w:tr w:rsidR="003339E5" w14:paraId="1DE169F1" w14:textId="77777777">
        <w:trPr>
          <w:trHeight w:val="254"/>
        </w:trPr>
        <w:tc>
          <w:tcPr>
            <w:tcW w:w="780" w:type="dxa"/>
            <w:tcBorders>
              <w:right w:val="single" w:sz="8" w:space="0" w:color="C5C5C5"/>
            </w:tcBorders>
            <w:vAlign w:val="bottom"/>
          </w:tcPr>
          <w:p w14:paraId="007673DB" w14:textId="77777777" w:rsidR="003339E5" w:rsidRDefault="003339E5"/>
        </w:tc>
        <w:tc>
          <w:tcPr>
            <w:tcW w:w="860" w:type="dxa"/>
            <w:tcBorders>
              <w:bottom w:val="single" w:sz="8" w:space="0" w:color="C5C5C5"/>
              <w:right w:val="single" w:sz="8" w:space="0" w:color="C5C5C5"/>
            </w:tcBorders>
            <w:vAlign w:val="bottom"/>
          </w:tcPr>
          <w:p w14:paraId="5B4752C7" w14:textId="77777777" w:rsidR="003339E5" w:rsidRDefault="003339E5"/>
        </w:tc>
        <w:tc>
          <w:tcPr>
            <w:tcW w:w="1920" w:type="dxa"/>
            <w:tcBorders>
              <w:bottom w:val="single" w:sz="8" w:space="0" w:color="C5C5C5"/>
              <w:right w:val="single" w:sz="8" w:space="0" w:color="C5C5C5"/>
            </w:tcBorders>
            <w:vAlign w:val="bottom"/>
          </w:tcPr>
          <w:p w14:paraId="5A3F7B4D" w14:textId="77777777" w:rsidR="003339E5" w:rsidRDefault="003339E5"/>
        </w:tc>
        <w:tc>
          <w:tcPr>
            <w:tcW w:w="6480" w:type="dxa"/>
            <w:tcBorders>
              <w:bottom w:val="single" w:sz="8" w:space="0" w:color="C5C5C5"/>
              <w:right w:val="single" w:sz="8" w:space="0" w:color="C5C5C5"/>
            </w:tcBorders>
            <w:vAlign w:val="bottom"/>
          </w:tcPr>
          <w:p w14:paraId="506A2A90" w14:textId="77777777" w:rsidR="003339E5" w:rsidRDefault="003339E5"/>
        </w:tc>
        <w:tc>
          <w:tcPr>
            <w:tcW w:w="760" w:type="dxa"/>
            <w:vAlign w:val="bottom"/>
          </w:tcPr>
          <w:p w14:paraId="13EFBE3E" w14:textId="77777777" w:rsidR="003339E5" w:rsidRDefault="003339E5"/>
        </w:tc>
        <w:tc>
          <w:tcPr>
            <w:tcW w:w="0" w:type="dxa"/>
            <w:vAlign w:val="bottom"/>
          </w:tcPr>
          <w:p w14:paraId="6F620186" w14:textId="77777777" w:rsidR="003339E5" w:rsidRDefault="003339E5">
            <w:pPr>
              <w:rPr>
                <w:sz w:val="1"/>
                <w:szCs w:val="1"/>
              </w:rPr>
            </w:pPr>
          </w:p>
        </w:tc>
      </w:tr>
      <w:tr w:rsidR="003339E5" w14:paraId="6C76B987" w14:textId="77777777">
        <w:trPr>
          <w:trHeight w:val="314"/>
        </w:trPr>
        <w:tc>
          <w:tcPr>
            <w:tcW w:w="780" w:type="dxa"/>
            <w:tcBorders>
              <w:right w:val="single" w:sz="8" w:space="0" w:color="C5C5C5"/>
            </w:tcBorders>
            <w:vAlign w:val="bottom"/>
          </w:tcPr>
          <w:p w14:paraId="6BAA0A8E" w14:textId="77777777" w:rsidR="003339E5" w:rsidRDefault="003339E5">
            <w:pPr>
              <w:rPr>
                <w:sz w:val="24"/>
                <w:szCs w:val="24"/>
              </w:rPr>
            </w:pPr>
          </w:p>
        </w:tc>
        <w:tc>
          <w:tcPr>
            <w:tcW w:w="860" w:type="dxa"/>
            <w:tcBorders>
              <w:right w:val="single" w:sz="8" w:space="0" w:color="C5C5C5"/>
            </w:tcBorders>
            <w:vAlign w:val="bottom"/>
          </w:tcPr>
          <w:p w14:paraId="7563D8C7" w14:textId="77777777" w:rsidR="003339E5" w:rsidRDefault="003B64C7">
            <w:pPr>
              <w:jc w:val="center"/>
              <w:rPr>
                <w:sz w:val="20"/>
                <w:szCs w:val="20"/>
              </w:rPr>
            </w:pPr>
            <w:r>
              <w:rPr>
                <w:rFonts w:ascii="Calibri" w:eastAsia="Calibri" w:hAnsi="Calibri" w:cs="Calibri"/>
                <w:w w:val="99"/>
              </w:rPr>
              <w:t>CP-2 (3)</w:t>
            </w:r>
          </w:p>
        </w:tc>
        <w:tc>
          <w:tcPr>
            <w:tcW w:w="1920" w:type="dxa"/>
            <w:tcBorders>
              <w:right w:val="single" w:sz="8" w:space="0" w:color="C5C5C5"/>
            </w:tcBorders>
            <w:vAlign w:val="bottom"/>
          </w:tcPr>
          <w:p w14:paraId="1280396A"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5C27595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resumption of essential missions and business functions</w:t>
            </w:r>
          </w:p>
        </w:tc>
        <w:tc>
          <w:tcPr>
            <w:tcW w:w="760" w:type="dxa"/>
            <w:vAlign w:val="bottom"/>
          </w:tcPr>
          <w:p w14:paraId="6C9C5E63" w14:textId="77777777" w:rsidR="003339E5" w:rsidRDefault="003339E5">
            <w:pPr>
              <w:rPr>
                <w:sz w:val="24"/>
                <w:szCs w:val="24"/>
              </w:rPr>
            </w:pPr>
          </w:p>
        </w:tc>
        <w:tc>
          <w:tcPr>
            <w:tcW w:w="0" w:type="dxa"/>
            <w:vAlign w:val="bottom"/>
          </w:tcPr>
          <w:p w14:paraId="45DDE3BE" w14:textId="77777777" w:rsidR="003339E5" w:rsidRDefault="003339E5">
            <w:pPr>
              <w:rPr>
                <w:sz w:val="1"/>
                <w:szCs w:val="1"/>
              </w:rPr>
            </w:pPr>
          </w:p>
        </w:tc>
      </w:tr>
      <w:tr w:rsidR="003339E5" w14:paraId="5020AE4C" w14:textId="77777777">
        <w:trPr>
          <w:trHeight w:val="308"/>
        </w:trPr>
        <w:tc>
          <w:tcPr>
            <w:tcW w:w="780" w:type="dxa"/>
            <w:tcBorders>
              <w:right w:val="single" w:sz="8" w:space="0" w:color="C5C5C5"/>
            </w:tcBorders>
            <w:vAlign w:val="bottom"/>
          </w:tcPr>
          <w:p w14:paraId="21B85127" w14:textId="77777777" w:rsidR="003339E5" w:rsidRDefault="003339E5">
            <w:pPr>
              <w:rPr>
                <w:sz w:val="24"/>
                <w:szCs w:val="24"/>
              </w:rPr>
            </w:pPr>
          </w:p>
        </w:tc>
        <w:tc>
          <w:tcPr>
            <w:tcW w:w="860" w:type="dxa"/>
            <w:tcBorders>
              <w:right w:val="single" w:sz="8" w:space="0" w:color="C5C5C5"/>
            </w:tcBorders>
            <w:vAlign w:val="bottom"/>
          </w:tcPr>
          <w:p w14:paraId="370E083B" w14:textId="77777777" w:rsidR="003339E5" w:rsidRDefault="003339E5">
            <w:pPr>
              <w:rPr>
                <w:sz w:val="24"/>
                <w:szCs w:val="24"/>
              </w:rPr>
            </w:pPr>
          </w:p>
        </w:tc>
        <w:tc>
          <w:tcPr>
            <w:tcW w:w="1920" w:type="dxa"/>
            <w:tcBorders>
              <w:right w:val="single" w:sz="8" w:space="0" w:color="C5C5C5"/>
            </w:tcBorders>
            <w:vAlign w:val="bottom"/>
          </w:tcPr>
          <w:p w14:paraId="305E88B7" w14:textId="77777777" w:rsidR="003339E5" w:rsidRDefault="003B64C7">
            <w:pPr>
              <w:jc w:val="center"/>
              <w:rPr>
                <w:sz w:val="20"/>
                <w:szCs w:val="20"/>
              </w:rPr>
            </w:pPr>
            <w:r>
              <w:rPr>
                <w:rFonts w:ascii="Calibri" w:eastAsia="Calibri" w:hAnsi="Calibri" w:cs="Calibri"/>
              </w:rPr>
              <w:t>Resume Essential</w:t>
            </w:r>
          </w:p>
        </w:tc>
        <w:tc>
          <w:tcPr>
            <w:tcW w:w="6480" w:type="dxa"/>
            <w:tcBorders>
              <w:right w:val="single" w:sz="8" w:space="0" w:color="C5C5C5"/>
            </w:tcBorders>
            <w:vAlign w:val="bottom"/>
          </w:tcPr>
          <w:p w14:paraId="35AFA0AF" w14:textId="77777777" w:rsidR="003339E5" w:rsidRDefault="003B64C7">
            <w:pPr>
              <w:ind w:left="240"/>
              <w:rPr>
                <w:sz w:val="20"/>
                <w:szCs w:val="20"/>
              </w:rPr>
            </w:pPr>
            <w:r>
              <w:rPr>
                <w:rFonts w:ascii="Calibri" w:eastAsia="Calibri" w:hAnsi="Calibri" w:cs="Calibri"/>
              </w:rPr>
              <w:t>within [at least 12 hours for High systems (The time frame for</w:t>
            </w:r>
          </w:p>
        </w:tc>
        <w:tc>
          <w:tcPr>
            <w:tcW w:w="760" w:type="dxa"/>
            <w:vAlign w:val="bottom"/>
          </w:tcPr>
          <w:p w14:paraId="2DB42900" w14:textId="77777777" w:rsidR="003339E5" w:rsidRDefault="003339E5">
            <w:pPr>
              <w:rPr>
                <w:sz w:val="24"/>
                <w:szCs w:val="24"/>
              </w:rPr>
            </w:pPr>
          </w:p>
        </w:tc>
        <w:tc>
          <w:tcPr>
            <w:tcW w:w="0" w:type="dxa"/>
            <w:vAlign w:val="bottom"/>
          </w:tcPr>
          <w:p w14:paraId="7395AD27" w14:textId="77777777" w:rsidR="003339E5" w:rsidRDefault="003339E5">
            <w:pPr>
              <w:rPr>
                <w:sz w:val="1"/>
                <w:szCs w:val="1"/>
              </w:rPr>
            </w:pPr>
          </w:p>
        </w:tc>
      </w:tr>
      <w:tr w:rsidR="003339E5" w14:paraId="5A84B988" w14:textId="77777777">
        <w:trPr>
          <w:trHeight w:val="229"/>
        </w:trPr>
        <w:tc>
          <w:tcPr>
            <w:tcW w:w="780" w:type="dxa"/>
            <w:tcBorders>
              <w:right w:val="single" w:sz="8" w:space="0" w:color="C5C5C5"/>
            </w:tcBorders>
            <w:vAlign w:val="bottom"/>
          </w:tcPr>
          <w:p w14:paraId="10CB80A4" w14:textId="77777777" w:rsidR="003339E5" w:rsidRDefault="003339E5">
            <w:pPr>
              <w:rPr>
                <w:sz w:val="19"/>
                <w:szCs w:val="19"/>
              </w:rPr>
            </w:pPr>
          </w:p>
        </w:tc>
        <w:tc>
          <w:tcPr>
            <w:tcW w:w="860" w:type="dxa"/>
            <w:tcBorders>
              <w:right w:val="single" w:sz="8" w:space="0" w:color="C5C5C5"/>
            </w:tcBorders>
            <w:vAlign w:val="bottom"/>
          </w:tcPr>
          <w:p w14:paraId="6A12BDB0" w14:textId="77777777" w:rsidR="003339E5" w:rsidRDefault="003339E5">
            <w:pPr>
              <w:rPr>
                <w:sz w:val="19"/>
                <w:szCs w:val="19"/>
              </w:rPr>
            </w:pPr>
          </w:p>
        </w:tc>
        <w:tc>
          <w:tcPr>
            <w:tcW w:w="1920" w:type="dxa"/>
            <w:vMerge w:val="restart"/>
            <w:tcBorders>
              <w:right w:val="single" w:sz="8" w:space="0" w:color="C5C5C5"/>
            </w:tcBorders>
            <w:vAlign w:val="bottom"/>
          </w:tcPr>
          <w:p w14:paraId="6C03E5EC"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6C987888" w14:textId="77777777" w:rsidR="003339E5" w:rsidRDefault="003B64C7">
            <w:pPr>
              <w:spacing w:line="229" w:lineRule="exact"/>
              <w:ind w:left="240"/>
              <w:rPr>
                <w:sz w:val="20"/>
                <w:szCs w:val="20"/>
              </w:rPr>
            </w:pPr>
            <w:r>
              <w:rPr>
                <w:rFonts w:ascii="Calibri" w:eastAsia="Calibri" w:hAnsi="Calibri" w:cs="Calibri"/>
              </w:rPr>
              <w:t>resumption of essential missions and business functions for</w:t>
            </w:r>
          </w:p>
        </w:tc>
        <w:tc>
          <w:tcPr>
            <w:tcW w:w="760" w:type="dxa"/>
            <w:vAlign w:val="bottom"/>
          </w:tcPr>
          <w:p w14:paraId="3054E587" w14:textId="77777777" w:rsidR="003339E5" w:rsidRDefault="003339E5">
            <w:pPr>
              <w:rPr>
                <w:sz w:val="19"/>
                <w:szCs w:val="19"/>
              </w:rPr>
            </w:pPr>
          </w:p>
        </w:tc>
        <w:tc>
          <w:tcPr>
            <w:tcW w:w="0" w:type="dxa"/>
            <w:vAlign w:val="bottom"/>
          </w:tcPr>
          <w:p w14:paraId="43F64A14" w14:textId="77777777" w:rsidR="003339E5" w:rsidRDefault="003339E5">
            <w:pPr>
              <w:rPr>
                <w:sz w:val="1"/>
                <w:szCs w:val="1"/>
              </w:rPr>
            </w:pPr>
          </w:p>
        </w:tc>
      </w:tr>
      <w:tr w:rsidR="003339E5" w14:paraId="7B8674BB" w14:textId="77777777">
        <w:trPr>
          <w:trHeight w:val="80"/>
        </w:trPr>
        <w:tc>
          <w:tcPr>
            <w:tcW w:w="780" w:type="dxa"/>
            <w:tcBorders>
              <w:right w:val="single" w:sz="8" w:space="0" w:color="C5C5C5"/>
            </w:tcBorders>
            <w:vAlign w:val="bottom"/>
          </w:tcPr>
          <w:p w14:paraId="30CE6F33" w14:textId="77777777" w:rsidR="003339E5" w:rsidRDefault="003339E5">
            <w:pPr>
              <w:rPr>
                <w:sz w:val="6"/>
                <w:szCs w:val="6"/>
              </w:rPr>
            </w:pPr>
          </w:p>
        </w:tc>
        <w:tc>
          <w:tcPr>
            <w:tcW w:w="860" w:type="dxa"/>
            <w:tcBorders>
              <w:right w:val="single" w:sz="8" w:space="0" w:color="C5C5C5"/>
            </w:tcBorders>
            <w:vAlign w:val="bottom"/>
          </w:tcPr>
          <w:p w14:paraId="7A8CB45E" w14:textId="77777777" w:rsidR="003339E5" w:rsidRDefault="003339E5">
            <w:pPr>
              <w:rPr>
                <w:sz w:val="6"/>
                <w:szCs w:val="6"/>
              </w:rPr>
            </w:pPr>
          </w:p>
        </w:tc>
        <w:tc>
          <w:tcPr>
            <w:tcW w:w="1920" w:type="dxa"/>
            <w:vMerge/>
            <w:tcBorders>
              <w:right w:val="single" w:sz="8" w:space="0" w:color="C5C5C5"/>
            </w:tcBorders>
            <w:vAlign w:val="bottom"/>
          </w:tcPr>
          <w:p w14:paraId="02F066E0" w14:textId="77777777" w:rsidR="003339E5" w:rsidRDefault="003339E5">
            <w:pPr>
              <w:rPr>
                <w:sz w:val="6"/>
                <w:szCs w:val="6"/>
              </w:rPr>
            </w:pPr>
          </w:p>
        </w:tc>
        <w:tc>
          <w:tcPr>
            <w:tcW w:w="6480" w:type="dxa"/>
            <w:vMerge w:val="restart"/>
            <w:tcBorders>
              <w:right w:val="single" w:sz="8" w:space="0" w:color="C5C5C5"/>
            </w:tcBorders>
            <w:vAlign w:val="bottom"/>
          </w:tcPr>
          <w:p w14:paraId="5BA74211" w14:textId="77777777" w:rsidR="003339E5" w:rsidRDefault="003B64C7">
            <w:pPr>
              <w:ind w:left="240"/>
              <w:rPr>
                <w:sz w:val="20"/>
                <w:szCs w:val="20"/>
              </w:rPr>
            </w:pPr>
            <w:r>
              <w:rPr>
                <w:rFonts w:ascii="Calibri" w:eastAsia="Calibri" w:hAnsi="Calibri" w:cs="Calibri"/>
              </w:rPr>
              <w:t>Moderate systems must be based on the Recovery Time Objective</w:t>
            </w:r>
          </w:p>
        </w:tc>
        <w:tc>
          <w:tcPr>
            <w:tcW w:w="760" w:type="dxa"/>
            <w:vAlign w:val="bottom"/>
          </w:tcPr>
          <w:p w14:paraId="3A9E63D7" w14:textId="77777777" w:rsidR="003339E5" w:rsidRDefault="003339E5">
            <w:pPr>
              <w:rPr>
                <w:sz w:val="6"/>
                <w:szCs w:val="6"/>
              </w:rPr>
            </w:pPr>
          </w:p>
        </w:tc>
        <w:tc>
          <w:tcPr>
            <w:tcW w:w="0" w:type="dxa"/>
            <w:vAlign w:val="bottom"/>
          </w:tcPr>
          <w:p w14:paraId="6968FB88" w14:textId="77777777" w:rsidR="003339E5" w:rsidRDefault="003339E5">
            <w:pPr>
              <w:rPr>
                <w:sz w:val="1"/>
                <w:szCs w:val="1"/>
              </w:rPr>
            </w:pPr>
          </w:p>
        </w:tc>
      </w:tr>
      <w:tr w:rsidR="003339E5" w14:paraId="514043FD" w14:textId="77777777">
        <w:trPr>
          <w:trHeight w:val="187"/>
        </w:trPr>
        <w:tc>
          <w:tcPr>
            <w:tcW w:w="780" w:type="dxa"/>
            <w:tcBorders>
              <w:right w:val="single" w:sz="8" w:space="0" w:color="C5C5C5"/>
            </w:tcBorders>
            <w:vAlign w:val="bottom"/>
          </w:tcPr>
          <w:p w14:paraId="70393273" w14:textId="77777777" w:rsidR="003339E5" w:rsidRDefault="003339E5">
            <w:pPr>
              <w:rPr>
                <w:sz w:val="16"/>
                <w:szCs w:val="16"/>
              </w:rPr>
            </w:pPr>
          </w:p>
        </w:tc>
        <w:tc>
          <w:tcPr>
            <w:tcW w:w="860" w:type="dxa"/>
            <w:tcBorders>
              <w:right w:val="single" w:sz="8" w:space="0" w:color="C5C5C5"/>
            </w:tcBorders>
            <w:vAlign w:val="bottom"/>
          </w:tcPr>
          <w:p w14:paraId="5D51642E" w14:textId="77777777" w:rsidR="003339E5" w:rsidRDefault="003339E5">
            <w:pPr>
              <w:rPr>
                <w:sz w:val="16"/>
                <w:szCs w:val="16"/>
              </w:rPr>
            </w:pPr>
          </w:p>
        </w:tc>
        <w:tc>
          <w:tcPr>
            <w:tcW w:w="1920" w:type="dxa"/>
            <w:vMerge w:val="restart"/>
            <w:tcBorders>
              <w:right w:val="single" w:sz="8" w:space="0" w:color="C5C5C5"/>
            </w:tcBorders>
            <w:vAlign w:val="bottom"/>
          </w:tcPr>
          <w:p w14:paraId="167D2309" w14:textId="77777777" w:rsidR="003339E5" w:rsidRDefault="003B64C7">
            <w:pPr>
              <w:jc w:val="center"/>
              <w:rPr>
                <w:sz w:val="20"/>
                <w:szCs w:val="20"/>
              </w:rPr>
            </w:pPr>
            <w:r>
              <w:rPr>
                <w:rFonts w:ascii="Calibri" w:eastAsia="Calibri" w:hAnsi="Calibri" w:cs="Calibri"/>
                <w:w w:val="99"/>
              </w:rPr>
              <w:t>Functions</w:t>
            </w:r>
          </w:p>
        </w:tc>
        <w:tc>
          <w:tcPr>
            <w:tcW w:w="6480" w:type="dxa"/>
            <w:vMerge/>
            <w:tcBorders>
              <w:right w:val="single" w:sz="8" w:space="0" w:color="C5C5C5"/>
            </w:tcBorders>
            <w:vAlign w:val="bottom"/>
          </w:tcPr>
          <w:p w14:paraId="59B5E071" w14:textId="77777777" w:rsidR="003339E5" w:rsidRDefault="003339E5">
            <w:pPr>
              <w:rPr>
                <w:sz w:val="16"/>
                <w:szCs w:val="16"/>
              </w:rPr>
            </w:pPr>
          </w:p>
        </w:tc>
        <w:tc>
          <w:tcPr>
            <w:tcW w:w="760" w:type="dxa"/>
            <w:vAlign w:val="bottom"/>
          </w:tcPr>
          <w:p w14:paraId="31703687" w14:textId="77777777" w:rsidR="003339E5" w:rsidRDefault="003339E5">
            <w:pPr>
              <w:rPr>
                <w:sz w:val="16"/>
                <w:szCs w:val="16"/>
              </w:rPr>
            </w:pPr>
          </w:p>
        </w:tc>
        <w:tc>
          <w:tcPr>
            <w:tcW w:w="0" w:type="dxa"/>
            <w:vAlign w:val="bottom"/>
          </w:tcPr>
          <w:p w14:paraId="38E8ACF7" w14:textId="77777777" w:rsidR="003339E5" w:rsidRDefault="003339E5">
            <w:pPr>
              <w:rPr>
                <w:sz w:val="1"/>
                <w:szCs w:val="1"/>
              </w:rPr>
            </w:pPr>
          </w:p>
        </w:tc>
      </w:tr>
      <w:tr w:rsidR="003339E5" w14:paraId="19390A88" w14:textId="77777777">
        <w:trPr>
          <w:trHeight w:val="121"/>
        </w:trPr>
        <w:tc>
          <w:tcPr>
            <w:tcW w:w="780" w:type="dxa"/>
            <w:tcBorders>
              <w:right w:val="single" w:sz="8" w:space="0" w:color="C5C5C5"/>
            </w:tcBorders>
            <w:vAlign w:val="bottom"/>
          </w:tcPr>
          <w:p w14:paraId="297D2CF5" w14:textId="77777777" w:rsidR="003339E5" w:rsidRDefault="003339E5">
            <w:pPr>
              <w:rPr>
                <w:sz w:val="10"/>
                <w:szCs w:val="10"/>
              </w:rPr>
            </w:pPr>
          </w:p>
        </w:tc>
        <w:tc>
          <w:tcPr>
            <w:tcW w:w="860" w:type="dxa"/>
            <w:tcBorders>
              <w:right w:val="single" w:sz="8" w:space="0" w:color="C5C5C5"/>
            </w:tcBorders>
            <w:vAlign w:val="bottom"/>
          </w:tcPr>
          <w:p w14:paraId="423289FF" w14:textId="77777777" w:rsidR="003339E5" w:rsidRDefault="003339E5">
            <w:pPr>
              <w:rPr>
                <w:sz w:val="10"/>
                <w:szCs w:val="10"/>
              </w:rPr>
            </w:pPr>
          </w:p>
        </w:tc>
        <w:tc>
          <w:tcPr>
            <w:tcW w:w="1920" w:type="dxa"/>
            <w:vMerge/>
            <w:tcBorders>
              <w:right w:val="single" w:sz="8" w:space="0" w:color="C5C5C5"/>
            </w:tcBorders>
            <w:vAlign w:val="bottom"/>
          </w:tcPr>
          <w:p w14:paraId="27E4D10F" w14:textId="77777777" w:rsidR="003339E5" w:rsidRDefault="003339E5">
            <w:pPr>
              <w:rPr>
                <w:sz w:val="10"/>
                <w:szCs w:val="10"/>
              </w:rPr>
            </w:pPr>
          </w:p>
        </w:tc>
        <w:tc>
          <w:tcPr>
            <w:tcW w:w="6480" w:type="dxa"/>
            <w:vMerge w:val="restart"/>
            <w:tcBorders>
              <w:right w:val="single" w:sz="8" w:space="0" w:color="C5C5C5"/>
            </w:tcBorders>
            <w:vAlign w:val="bottom"/>
          </w:tcPr>
          <w:p w14:paraId="1034E2A0" w14:textId="77777777" w:rsidR="003339E5" w:rsidRDefault="003B64C7">
            <w:pPr>
              <w:ind w:left="240"/>
              <w:rPr>
                <w:sz w:val="20"/>
                <w:szCs w:val="20"/>
              </w:rPr>
            </w:pPr>
            <w:r>
              <w:rPr>
                <w:rFonts w:ascii="Calibri" w:eastAsia="Calibri" w:hAnsi="Calibri" w:cs="Calibri"/>
              </w:rPr>
              <w:t>(RTO))] of contingency plan activation</w:t>
            </w:r>
          </w:p>
        </w:tc>
        <w:tc>
          <w:tcPr>
            <w:tcW w:w="760" w:type="dxa"/>
            <w:vAlign w:val="bottom"/>
          </w:tcPr>
          <w:p w14:paraId="57E6D41D" w14:textId="77777777" w:rsidR="003339E5" w:rsidRDefault="003339E5">
            <w:pPr>
              <w:rPr>
                <w:sz w:val="10"/>
                <w:szCs w:val="10"/>
              </w:rPr>
            </w:pPr>
          </w:p>
        </w:tc>
        <w:tc>
          <w:tcPr>
            <w:tcW w:w="0" w:type="dxa"/>
            <w:vAlign w:val="bottom"/>
          </w:tcPr>
          <w:p w14:paraId="4D643B05" w14:textId="77777777" w:rsidR="003339E5" w:rsidRDefault="003339E5">
            <w:pPr>
              <w:rPr>
                <w:sz w:val="1"/>
                <w:szCs w:val="1"/>
              </w:rPr>
            </w:pPr>
          </w:p>
        </w:tc>
      </w:tr>
      <w:tr w:rsidR="003339E5" w14:paraId="15D47E23" w14:textId="77777777">
        <w:trPr>
          <w:trHeight w:val="148"/>
        </w:trPr>
        <w:tc>
          <w:tcPr>
            <w:tcW w:w="780" w:type="dxa"/>
            <w:tcBorders>
              <w:right w:val="single" w:sz="8" w:space="0" w:color="C5C5C5"/>
            </w:tcBorders>
            <w:vAlign w:val="bottom"/>
          </w:tcPr>
          <w:p w14:paraId="3C55C378" w14:textId="77777777" w:rsidR="003339E5" w:rsidRDefault="003339E5">
            <w:pPr>
              <w:rPr>
                <w:sz w:val="12"/>
                <w:szCs w:val="12"/>
              </w:rPr>
            </w:pPr>
          </w:p>
        </w:tc>
        <w:tc>
          <w:tcPr>
            <w:tcW w:w="860" w:type="dxa"/>
            <w:tcBorders>
              <w:right w:val="single" w:sz="8" w:space="0" w:color="C5C5C5"/>
            </w:tcBorders>
            <w:vAlign w:val="bottom"/>
          </w:tcPr>
          <w:p w14:paraId="4138B80C" w14:textId="77777777" w:rsidR="003339E5" w:rsidRDefault="003339E5">
            <w:pPr>
              <w:rPr>
                <w:sz w:val="12"/>
                <w:szCs w:val="12"/>
              </w:rPr>
            </w:pPr>
          </w:p>
        </w:tc>
        <w:tc>
          <w:tcPr>
            <w:tcW w:w="1920" w:type="dxa"/>
            <w:tcBorders>
              <w:right w:val="single" w:sz="8" w:space="0" w:color="C5C5C5"/>
            </w:tcBorders>
            <w:vAlign w:val="bottom"/>
          </w:tcPr>
          <w:p w14:paraId="37F97BF4" w14:textId="77777777" w:rsidR="003339E5" w:rsidRDefault="003339E5">
            <w:pPr>
              <w:rPr>
                <w:sz w:val="12"/>
                <w:szCs w:val="12"/>
              </w:rPr>
            </w:pPr>
          </w:p>
        </w:tc>
        <w:tc>
          <w:tcPr>
            <w:tcW w:w="6480" w:type="dxa"/>
            <w:vMerge/>
            <w:tcBorders>
              <w:right w:val="single" w:sz="8" w:space="0" w:color="C5C5C5"/>
            </w:tcBorders>
            <w:vAlign w:val="bottom"/>
          </w:tcPr>
          <w:p w14:paraId="79150013" w14:textId="77777777" w:rsidR="003339E5" w:rsidRDefault="003339E5">
            <w:pPr>
              <w:rPr>
                <w:sz w:val="12"/>
                <w:szCs w:val="12"/>
              </w:rPr>
            </w:pPr>
          </w:p>
        </w:tc>
        <w:tc>
          <w:tcPr>
            <w:tcW w:w="760" w:type="dxa"/>
            <w:vAlign w:val="bottom"/>
          </w:tcPr>
          <w:p w14:paraId="35B0E133" w14:textId="77777777" w:rsidR="003339E5" w:rsidRDefault="003339E5">
            <w:pPr>
              <w:rPr>
                <w:sz w:val="12"/>
                <w:szCs w:val="12"/>
              </w:rPr>
            </w:pPr>
          </w:p>
        </w:tc>
        <w:tc>
          <w:tcPr>
            <w:tcW w:w="0" w:type="dxa"/>
            <w:vAlign w:val="bottom"/>
          </w:tcPr>
          <w:p w14:paraId="5DBC2496" w14:textId="77777777" w:rsidR="003339E5" w:rsidRDefault="003339E5">
            <w:pPr>
              <w:rPr>
                <w:sz w:val="1"/>
                <w:szCs w:val="1"/>
              </w:rPr>
            </w:pPr>
          </w:p>
        </w:tc>
      </w:tr>
      <w:tr w:rsidR="003339E5" w14:paraId="276D5BC9" w14:textId="77777777">
        <w:trPr>
          <w:trHeight w:val="168"/>
        </w:trPr>
        <w:tc>
          <w:tcPr>
            <w:tcW w:w="780" w:type="dxa"/>
            <w:tcBorders>
              <w:right w:val="single" w:sz="8" w:space="0" w:color="C5C5C5"/>
            </w:tcBorders>
            <w:vAlign w:val="bottom"/>
          </w:tcPr>
          <w:p w14:paraId="13F7D0EC"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251696C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EA3D843"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1EAC7F79" w14:textId="77777777" w:rsidR="003339E5" w:rsidRDefault="003339E5">
            <w:pPr>
              <w:rPr>
                <w:sz w:val="14"/>
                <w:szCs w:val="14"/>
              </w:rPr>
            </w:pPr>
          </w:p>
        </w:tc>
        <w:tc>
          <w:tcPr>
            <w:tcW w:w="760" w:type="dxa"/>
            <w:vAlign w:val="bottom"/>
          </w:tcPr>
          <w:p w14:paraId="5AA3059E" w14:textId="77777777" w:rsidR="003339E5" w:rsidRDefault="003339E5">
            <w:pPr>
              <w:rPr>
                <w:sz w:val="14"/>
                <w:szCs w:val="14"/>
              </w:rPr>
            </w:pPr>
          </w:p>
        </w:tc>
        <w:tc>
          <w:tcPr>
            <w:tcW w:w="0" w:type="dxa"/>
            <w:vAlign w:val="bottom"/>
          </w:tcPr>
          <w:p w14:paraId="3B1B753C" w14:textId="77777777" w:rsidR="003339E5" w:rsidRDefault="003339E5">
            <w:pPr>
              <w:rPr>
                <w:sz w:val="1"/>
                <w:szCs w:val="1"/>
              </w:rPr>
            </w:pPr>
          </w:p>
        </w:tc>
      </w:tr>
      <w:tr w:rsidR="003339E5" w14:paraId="17EDBEF5" w14:textId="77777777">
        <w:trPr>
          <w:trHeight w:val="314"/>
        </w:trPr>
        <w:tc>
          <w:tcPr>
            <w:tcW w:w="780" w:type="dxa"/>
            <w:tcBorders>
              <w:right w:val="single" w:sz="8" w:space="0" w:color="C5C5C5"/>
            </w:tcBorders>
            <w:vAlign w:val="bottom"/>
          </w:tcPr>
          <w:p w14:paraId="2966F175" w14:textId="77777777" w:rsidR="003339E5" w:rsidRDefault="003339E5">
            <w:pPr>
              <w:rPr>
                <w:sz w:val="24"/>
                <w:szCs w:val="24"/>
              </w:rPr>
            </w:pPr>
          </w:p>
        </w:tc>
        <w:tc>
          <w:tcPr>
            <w:tcW w:w="860" w:type="dxa"/>
            <w:tcBorders>
              <w:right w:val="single" w:sz="8" w:space="0" w:color="C5C5C5"/>
            </w:tcBorders>
            <w:vAlign w:val="bottom"/>
          </w:tcPr>
          <w:p w14:paraId="6D49DB42" w14:textId="77777777" w:rsidR="003339E5" w:rsidRDefault="003B64C7">
            <w:pPr>
              <w:jc w:val="center"/>
              <w:rPr>
                <w:sz w:val="20"/>
                <w:szCs w:val="20"/>
              </w:rPr>
            </w:pPr>
            <w:r>
              <w:rPr>
                <w:rFonts w:ascii="Calibri" w:eastAsia="Calibri" w:hAnsi="Calibri" w:cs="Calibri"/>
                <w:w w:val="99"/>
              </w:rPr>
              <w:t>CP-2 (4)</w:t>
            </w:r>
          </w:p>
        </w:tc>
        <w:tc>
          <w:tcPr>
            <w:tcW w:w="1920" w:type="dxa"/>
            <w:tcBorders>
              <w:right w:val="single" w:sz="8" w:space="0" w:color="C5C5C5"/>
            </w:tcBorders>
            <w:vAlign w:val="bottom"/>
          </w:tcPr>
          <w:p w14:paraId="456D774D"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1386966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resumption of all missions and business functions within</w:t>
            </w:r>
          </w:p>
        </w:tc>
        <w:tc>
          <w:tcPr>
            <w:tcW w:w="760" w:type="dxa"/>
            <w:vAlign w:val="bottom"/>
          </w:tcPr>
          <w:p w14:paraId="2D4571B8" w14:textId="77777777" w:rsidR="003339E5" w:rsidRDefault="003339E5">
            <w:pPr>
              <w:rPr>
                <w:sz w:val="24"/>
                <w:szCs w:val="24"/>
              </w:rPr>
            </w:pPr>
          </w:p>
        </w:tc>
        <w:tc>
          <w:tcPr>
            <w:tcW w:w="0" w:type="dxa"/>
            <w:vAlign w:val="bottom"/>
          </w:tcPr>
          <w:p w14:paraId="5C287A6E" w14:textId="77777777" w:rsidR="003339E5" w:rsidRDefault="003339E5">
            <w:pPr>
              <w:rPr>
                <w:sz w:val="1"/>
                <w:szCs w:val="1"/>
              </w:rPr>
            </w:pPr>
          </w:p>
        </w:tc>
      </w:tr>
      <w:tr w:rsidR="003339E5" w14:paraId="7CA2ED75" w14:textId="77777777">
        <w:trPr>
          <w:trHeight w:val="308"/>
        </w:trPr>
        <w:tc>
          <w:tcPr>
            <w:tcW w:w="780" w:type="dxa"/>
            <w:tcBorders>
              <w:right w:val="single" w:sz="8" w:space="0" w:color="C5C5C5"/>
            </w:tcBorders>
            <w:vAlign w:val="bottom"/>
          </w:tcPr>
          <w:p w14:paraId="16C36D30" w14:textId="77777777" w:rsidR="003339E5" w:rsidRDefault="003339E5">
            <w:pPr>
              <w:rPr>
                <w:sz w:val="24"/>
                <w:szCs w:val="24"/>
              </w:rPr>
            </w:pPr>
          </w:p>
        </w:tc>
        <w:tc>
          <w:tcPr>
            <w:tcW w:w="860" w:type="dxa"/>
            <w:tcBorders>
              <w:right w:val="single" w:sz="8" w:space="0" w:color="C5C5C5"/>
            </w:tcBorders>
            <w:vAlign w:val="bottom"/>
          </w:tcPr>
          <w:p w14:paraId="6240760B" w14:textId="77777777" w:rsidR="003339E5" w:rsidRDefault="003339E5">
            <w:pPr>
              <w:rPr>
                <w:sz w:val="24"/>
                <w:szCs w:val="24"/>
              </w:rPr>
            </w:pPr>
          </w:p>
        </w:tc>
        <w:tc>
          <w:tcPr>
            <w:tcW w:w="1920" w:type="dxa"/>
            <w:tcBorders>
              <w:right w:val="single" w:sz="8" w:space="0" w:color="C5C5C5"/>
            </w:tcBorders>
            <w:vAlign w:val="bottom"/>
          </w:tcPr>
          <w:p w14:paraId="5DFD7942" w14:textId="77777777" w:rsidR="003339E5" w:rsidRDefault="003B64C7">
            <w:pPr>
              <w:jc w:val="center"/>
              <w:rPr>
                <w:sz w:val="20"/>
                <w:szCs w:val="20"/>
              </w:rPr>
            </w:pPr>
            <w:r>
              <w:rPr>
                <w:rFonts w:ascii="Calibri" w:eastAsia="Calibri" w:hAnsi="Calibri" w:cs="Calibri"/>
              </w:rPr>
              <w:t>Resume All</w:t>
            </w:r>
          </w:p>
        </w:tc>
        <w:tc>
          <w:tcPr>
            <w:tcW w:w="6480" w:type="dxa"/>
            <w:tcBorders>
              <w:right w:val="single" w:sz="8" w:space="0" w:color="C5C5C5"/>
            </w:tcBorders>
            <w:vAlign w:val="bottom"/>
          </w:tcPr>
          <w:p w14:paraId="6021BD14" w14:textId="77777777" w:rsidR="003339E5" w:rsidRDefault="003B64C7">
            <w:pPr>
              <w:ind w:left="240"/>
              <w:rPr>
                <w:sz w:val="20"/>
                <w:szCs w:val="20"/>
              </w:rPr>
            </w:pPr>
            <w:r>
              <w:rPr>
                <w:rFonts w:ascii="Calibri" w:eastAsia="Calibri" w:hAnsi="Calibri" w:cs="Calibri"/>
              </w:rPr>
              <w:t>[the Recovery Time Objective (RTO) established within the Business</w:t>
            </w:r>
          </w:p>
        </w:tc>
        <w:tc>
          <w:tcPr>
            <w:tcW w:w="760" w:type="dxa"/>
            <w:vAlign w:val="bottom"/>
          </w:tcPr>
          <w:p w14:paraId="095F9BE2" w14:textId="77777777" w:rsidR="003339E5" w:rsidRDefault="003339E5">
            <w:pPr>
              <w:rPr>
                <w:sz w:val="24"/>
                <w:szCs w:val="24"/>
              </w:rPr>
            </w:pPr>
          </w:p>
        </w:tc>
        <w:tc>
          <w:tcPr>
            <w:tcW w:w="0" w:type="dxa"/>
            <w:vAlign w:val="bottom"/>
          </w:tcPr>
          <w:p w14:paraId="33EBEAFE" w14:textId="77777777" w:rsidR="003339E5" w:rsidRDefault="003339E5">
            <w:pPr>
              <w:rPr>
                <w:sz w:val="1"/>
                <w:szCs w:val="1"/>
              </w:rPr>
            </w:pPr>
          </w:p>
        </w:tc>
      </w:tr>
      <w:tr w:rsidR="003339E5" w14:paraId="5B5D47CE" w14:textId="77777777">
        <w:trPr>
          <w:trHeight w:val="229"/>
        </w:trPr>
        <w:tc>
          <w:tcPr>
            <w:tcW w:w="780" w:type="dxa"/>
            <w:tcBorders>
              <w:right w:val="single" w:sz="8" w:space="0" w:color="C5C5C5"/>
            </w:tcBorders>
            <w:vAlign w:val="bottom"/>
          </w:tcPr>
          <w:p w14:paraId="117CA3E2" w14:textId="77777777" w:rsidR="003339E5" w:rsidRDefault="003339E5">
            <w:pPr>
              <w:rPr>
                <w:sz w:val="19"/>
                <w:szCs w:val="19"/>
              </w:rPr>
            </w:pPr>
          </w:p>
        </w:tc>
        <w:tc>
          <w:tcPr>
            <w:tcW w:w="860" w:type="dxa"/>
            <w:tcBorders>
              <w:right w:val="single" w:sz="8" w:space="0" w:color="C5C5C5"/>
            </w:tcBorders>
            <w:vAlign w:val="bottom"/>
          </w:tcPr>
          <w:p w14:paraId="75A7CAAC" w14:textId="77777777" w:rsidR="003339E5" w:rsidRDefault="003339E5">
            <w:pPr>
              <w:rPr>
                <w:sz w:val="19"/>
                <w:szCs w:val="19"/>
              </w:rPr>
            </w:pPr>
          </w:p>
        </w:tc>
        <w:tc>
          <w:tcPr>
            <w:tcW w:w="1920" w:type="dxa"/>
            <w:vMerge w:val="restart"/>
            <w:tcBorders>
              <w:right w:val="single" w:sz="8" w:space="0" w:color="C5C5C5"/>
            </w:tcBorders>
            <w:vAlign w:val="bottom"/>
          </w:tcPr>
          <w:p w14:paraId="411723D1"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2FC5E22B" w14:textId="77777777" w:rsidR="003339E5" w:rsidRDefault="003B64C7">
            <w:pPr>
              <w:spacing w:line="229" w:lineRule="exact"/>
              <w:ind w:left="240"/>
              <w:rPr>
                <w:sz w:val="20"/>
                <w:szCs w:val="20"/>
              </w:rPr>
            </w:pPr>
            <w:r>
              <w:rPr>
                <w:rFonts w:ascii="Calibri" w:eastAsia="Calibri" w:hAnsi="Calibri" w:cs="Calibri"/>
              </w:rPr>
              <w:t>Impact Analysis (BIA)] of contingency plan activation</w:t>
            </w:r>
          </w:p>
        </w:tc>
        <w:tc>
          <w:tcPr>
            <w:tcW w:w="760" w:type="dxa"/>
            <w:vAlign w:val="bottom"/>
          </w:tcPr>
          <w:p w14:paraId="55824BE9" w14:textId="77777777" w:rsidR="003339E5" w:rsidRDefault="003339E5">
            <w:pPr>
              <w:rPr>
                <w:sz w:val="19"/>
                <w:szCs w:val="19"/>
              </w:rPr>
            </w:pPr>
          </w:p>
        </w:tc>
        <w:tc>
          <w:tcPr>
            <w:tcW w:w="0" w:type="dxa"/>
            <w:vAlign w:val="bottom"/>
          </w:tcPr>
          <w:p w14:paraId="02A6FDA5" w14:textId="77777777" w:rsidR="003339E5" w:rsidRDefault="003339E5">
            <w:pPr>
              <w:rPr>
                <w:sz w:val="1"/>
                <w:szCs w:val="1"/>
              </w:rPr>
            </w:pPr>
          </w:p>
        </w:tc>
      </w:tr>
      <w:tr w:rsidR="003339E5" w14:paraId="2474E476" w14:textId="77777777">
        <w:trPr>
          <w:trHeight w:val="80"/>
        </w:trPr>
        <w:tc>
          <w:tcPr>
            <w:tcW w:w="780" w:type="dxa"/>
            <w:tcBorders>
              <w:right w:val="single" w:sz="8" w:space="0" w:color="C5C5C5"/>
            </w:tcBorders>
            <w:vAlign w:val="bottom"/>
          </w:tcPr>
          <w:p w14:paraId="249891C4" w14:textId="77777777" w:rsidR="003339E5" w:rsidRDefault="003339E5">
            <w:pPr>
              <w:rPr>
                <w:sz w:val="6"/>
                <w:szCs w:val="6"/>
              </w:rPr>
            </w:pPr>
          </w:p>
        </w:tc>
        <w:tc>
          <w:tcPr>
            <w:tcW w:w="860" w:type="dxa"/>
            <w:tcBorders>
              <w:right w:val="single" w:sz="8" w:space="0" w:color="C5C5C5"/>
            </w:tcBorders>
            <w:vAlign w:val="bottom"/>
          </w:tcPr>
          <w:p w14:paraId="0C1CD436" w14:textId="77777777" w:rsidR="003339E5" w:rsidRDefault="003339E5">
            <w:pPr>
              <w:rPr>
                <w:sz w:val="6"/>
                <w:szCs w:val="6"/>
              </w:rPr>
            </w:pPr>
          </w:p>
        </w:tc>
        <w:tc>
          <w:tcPr>
            <w:tcW w:w="1920" w:type="dxa"/>
            <w:vMerge/>
            <w:tcBorders>
              <w:right w:val="single" w:sz="8" w:space="0" w:color="C5C5C5"/>
            </w:tcBorders>
            <w:vAlign w:val="bottom"/>
          </w:tcPr>
          <w:p w14:paraId="4905E472" w14:textId="77777777" w:rsidR="003339E5" w:rsidRDefault="003339E5">
            <w:pPr>
              <w:rPr>
                <w:sz w:val="6"/>
                <w:szCs w:val="6"/>
              </w:rPr>
            </w:pPr>
          </w:p>
        </w:tc>
        <w:tc>
          <w:tcPr>
            <w:tcW w:w="6480" w:type="dxa"/>
            <w:tcBorders>
              <w:right w:val="single" w:sz="8" w:space="0" w:color="C5C5C5"/>
            </w:tcBorders>
            <w:vAlign w:val="bottom"/>
          </w:tcPr>
          <w:p w14:paraId="0219D889" w14:textId="77777777" w:rsidR="003339E5" w:rsidRDefault="003339E5">
            <w:pPr>
              <w:rPr>
                <w:sz w:val="6"/>
                <w:szCs w:val="6"/>
              </w:rPr>
            </w:pPr>
          </w:p>
        </w:tc>
        <w:tc>
          <w:tcPr>
            <w:tcW w:w="760" w:type="dxa"/>
            <w:vAlign w:val="bottom"/>
          </w:tcPr>
          <w:p w14:paraId="3494C18F" w14:textId="77777777" w:rsidR="003339E5" w:rsidRDefault="003339E5">
            <w:pPr>
              <w:rPr>
                <w:sz w:val="6"/>
                <w:szCs w:val="6"/>
              </w:rPr>
            </w:pPr>
          </w:p>
        </w:tc>
        <w:tc>
          <w:tcPr>
            <w:tcW w:w="0" w:type="dxa"/>
            <w:vAlign w:val="bottom"/>
          </w:tcPr>
          <w:p w14:paraId="49D250DC" w14:textId="77777777" w:rsidR="003339E5" w:rsidRDefault="003339E5">
            <w:pPr>
              <w:rPr>
                <w:sz w:val="1"/>
                <w:szCs w:val="1"/>
              </w:rPr>
            </w:pPr>
          </w:p>
        </w:tc>
      </w:tr>
      <w:tr w:rsidR="003339E5" w14:paraId="448D4BE1" w14:textId="77777777">
        <w:trPr>
          <w:trHeight w:val="308"/>
        </w:trPr>
        <w:tc>
          <w:tcPr>
            <w:tcW w:w="780" w:type="dxa"/>
            <w:tcBorders>
              <w:right w:val="single" w:sz="8" w:space="0" w:color="C5C5C5"/>
            </w:tcBorders>
            <w:vAlign w:val="bottom"/>
          </w:tcPr>
          <w:p w14:paraId="336D42DB" w14:textId="77777777" w:rsidR="003339E5" w:rsidRDefault="003339E5">
            <w:pPr>
              <w:rPr>
                <w:sz w:val="24"/>
                <w:szCs w:val="24"/>
              </w:rPr>
            </w:pPr>
          </w:p>
        </w:tc>
        <w:tc>
          <w:tcPr>
            <w:tcW w:w="860" w:type="dxa"/>
            <w:tcBorders>
              <w:right w:val="single" w:sz="8" w:space="0" w:color="C5C5C5"/>
            </w:tcBorders>
            <w:vAlign w:val="bottom"/>
          </w:tcPr>
          <w:p w14:paraId="01AAAA0C" w14:textId="77777777" w:rsidR="003339E5" w:rsidRDefault="003339E5">
            <w:pPr>
              <w:rPr>
                <w:sz w:val="24"/>
                <w:szCs w:val="24"/>
              </w:rPr>
            </w:pPr>
          </w:p>
        </w:tc>
        <w:tc>
          <w:tcPr>
            <w:tcW w:w="1920" w:type="dxa"/>
            <w:tcBorders>
              <w:right w:val="single" w:sz="8" w:space="0" w:color="C5C5C5"/>
            </w:tcBorders>
            <w:vAlign w:val="bottom"/>
          </w:tcPr>
          <w:p w14:paraId="0B4A43B6" w14:textId="77777777" w:rsidR="003339E5" w:rsidRDefault="003B64C7">
            <w:pPr>
              <w:jc w:val="center"/>
              <w:rPr>
                <w:sz w:val="20"/>
                <w:szCs w:val="20"/>
              </w:rPr>
            </w:pPr>
            <w:r>
              <w:rPr>
                <w:rFonts w:ascii="Calibri" w:eastAsia="Calibri" w:hAnsi="Calibri" w:cs="Calibri"/>
                <w:w w:val="99"/>
              </w:rPr>
              <w:t>Functions</w:t>
            </w:r>
          </w:p>
        </w:tc>
        <w:tc>
          <w:tcPr>
            <w:tcW w:w="6480" w:type="dxa"/>
            <w:tcBorders>
              <w:right w:val="single" w:sz="8" w:space="0" w:color="C5C5C5"/>
            </w:tcBorders>
            <w:vAlign w:val="bottom"/>
          </w:tcPr>
          <w:p w14:paraId="3B145D2F" w14:textId="77777777" w:rsidR="003339E5" w:rsidRDefault="003339E5">
            <w:pPr>
              <w:rPr>
                <w:sz w:val="24"/>
                <w:szCs w:val="24"/>
              </w:rPr>
            </w:pPr>
          </w:p>
        </w:tc>
        <w:tc>
          <w:tcPr>
            <w:tcW w:w="760" w:type="dxa"/>
            <w:vAlign w:val="bottom"/>
          </w:tcPr>
          <w:p w14:paraId="1747AA29" w14:textId="77777777" w:rsidR="003339E5" w:rsidRDefault="003339E5">
            <w:pPr>
              <w:rPr>
                <w:sz w:val="24"/>
                <w:szCs w:val="24"/>
              </w:rPr>
            </w:pPr>
          </w:p>
        </w:tc>
        <w:tc>
          <w:tcPr>
            <w:tcW w:w="0" w:type="dxa"/>
            <w:vAlign w:val="bottom"/>
          </w:tcPr>
          <w:p w14:paraId="3357A623" w14:textId="77777777" w:rsidR="003339E5" w:rsidRDefault="003339E5">
            <w:pPr>
              <w:rPr>
                <w:sz w:val="1"/>
                <w:szCs w:val="1"/>
              </w:rPr>
            </w:pPr>
          </w:p>
        </w:tc>
      </w:tr>
      <w:tr w:rsidR="003339E5" w14:paraId="49501800" w14:textId="77777777">
        <w:trPr>
          <w:trHeight w:val="60"/>
        </w:trPr>
        <w:tc>
          <w:tcPr>
            <w:tcW w:w="780" w:type="dxa"/>
            <w:tcBorders>
              <w:right w:val="single" w:sz="8" w:space="0" w:color="C5C5C5"/>
            </w:tcBorders>
            <w:vAlign w:val="bottom"/>
          </w:tcPr>
          <w:p w14:paraId="7BA4D54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D97A74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DF9A44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D1F8B36" w14:textId="77777777" w:rsidR="003339E5" w:rsidRDefault="003339E5">
            <w:pPr>
              <w:rPr>
                <w:sz w:val="5"/>
                <w:szCs w:val="5"/>
              </w:rPr>
            </w:pPr>
          </w:p>
        </w:tc>
        <w:tc>
          <w:tcPr>
            <w:tcW w:w="760" w:type="dxa"/>
            <w:vAlign w:val="bottom"/>
          </w:tcPr>
          <w:p w14:paraId="2E2C6D89" w14:textId="77777777" w:rsidR="003339E5" w:rsidRDefault="003339E5">
            <w:pPr>
              <w:rPr>
                <w:sz w:val="5"/>
                <w:szCs w:val="5"/>
              </w:rPr>
            </w:pPr>
          </w:p>
        </w:tc>
        <w:tc>
          <w:tcPr>
            <w:tcW w:w="0" w:type="dxa"/>
            <w:vAlign w:val="bottom"/>
          </w:tcPr>
          <w:p w14:paraId="7972EF37" w14:textId="77777777" w:rsidR="003339E5" w:rsidRDefault="003339E5">
            <w:pPr>
              <w:rPr>
                <w:sz w:val="1"/>
                <w:szCs w:val="1"/>
              </w:rPr>
            </w:pPr>
          </w:p>
        </w:tc>
      </w:tr>
      <w:tr w:rsidR="003339E5" w14:paraId="59575FD9" w14:textId="77777777">
        <w:trPr>
          <w:trHeight w:val="314"/>
        </w:trPr>
        <w:tc>
          <w:tcPr>
            <w:tcW w:w="780" w:type="dxa"/>
            <w:tcBorders>
              <w:right w:val="single" w:sz="8" w:space="0" w:color="C5C5C5"/>
            </w:tcBorders>
            <w:vAlign w:val="bottom"/>
          </w:tcPr>
          <w:p w14:paraId="20B59E21" w14:textId="77777777" w:rsidR="003339E5" w:rsidRDefault="003339E5">
            <w:pPr>
              <w:rPr>
                <w:sz w:val="24"/>
                <w:szCs w:val="24"/>
              </w:rPr>
            </w:pPr>
          </w:p>
        </w:tc>
        <w:tc>
          <w:tcPr>
            <w:tcW w:w="860" w:type="dxa"/>
            <w:tcBorders>
              <w:right w:val="single" w:sz="8" w:space="0" w:color="C5C5C5"/>
            </w:tcBorders>
            <w:vAlign w:val="bottom"/>
          </w:tcPr>
          <w:p w14:paraId="72802191" w14:textId="77777777" w:rsidR="003339E5" w:rsidRDefault="003B64C7">
            <w:pPr>
              <w:jc w:val="center"/>
              <w:rPr>
                <w:sz w:val="20"/>
                <w:szCs w:val="20"/>
              </w:rPr>
            </w:pPr>
            <w:r>
              <w:rPr>
                <w:rFonts w:ascii="Calibri" w:eastAsia="Calibri" w:hAnsi="Calibri" w:cs="Calibri"/>
                <w:w w:val="99"/>
              </w:rPr>
              <w:t>CP-2 (5)</w:t>
            </w:r>
          </w:p>
        </w:tc>
        <w:tc>
          <w:tcPr>
            <w:tcW w:w="1920" w:type="dxa"/>
            <w:tcBorders>
              <w:right w:val="single" w:sz="8" w:space="0" w:color="C5C5C5"/>
            </w:tcBorders>
            <w:vAlign w:val="bottom"/>
          </w:tcPr>
          <w:p w14:paraId="38949FC1"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38C16E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continuance of essential missions and business functions</w:t>
            </w:r>
          </w:p>
        </w:tc>
        <w:tc>
          <w:tcPr>
            <w:tcW w:w="760" w:type="dxa"/>
            <w:vAlign w:val="bottom"/>
          </w:tcPr>
          <w:p w14:paraId="6FAAB89C" w14:textId="77777777" w:rsidR="003339E5" w:rsidRDefault="003339E5">
            <w:pPr>
              <w:rPr>
                <w:sz w:val="24"/>
                <w:szCs w:val="24"/>
              </w:rPr>
            </w:pPr>
          </w:p>
        </w:tc>
        <w:tc>
          <w:tcPr>
            <w:tcW w:w="0" w:type="dxa"/>
            <w:vAlign w:val="bottom"/>
          </w:tcPr>
          <w:p w14:paraId="03792399" w14:textId="77777777" w:rsidR="003339E5" w:rsidRDefault="003339E5">
            <w:pPr>
              <w:rPr>
                <w:sz w:val="1"/>
                <w:szCs w:val="1"/>
              </w:rPr>
            </w:pPr>
          </w:p>
        </w:tc>
      </w:tr>
      <w:tr w:rsidR="003339E5" w14:paraId="7D6BB187" w14:textId="77777777">
        <w:trPr>
          <w:trHeight w:val="309"/>
        </w:trPr>
        <w:tc>
          <w:tcPr>
            <w:tcW w:w="780" w:type="dxa"/>
            <w:tcBorders>
              <w:right w:val="single" w:sz="8" w:space="0" w:color="C5C5C5"/>
            </w:tcBorders>
            <w:vAlign w:val="bottom"/>
          </w:tcPr>
          <w:p w14:paraId="0804FBAD" w14:textId="77777777" w:rsidR="003339E5" w:rsidRDefault="003339E5">
            <w:pPr>
              <w:rPr>
                <w:sz w:val="24"/>
                <w:szCs w:val="24"/>
              </w:rPr>
            </w:pPr>
          </w:p>
        </w:tc>
        <w:tc>
          <w:tcPr>
            <w:tcW w:w="860" w:type="dxa"/>
            <w:tcBorders>
              <w:right w:val="single" w:sz="8" w:space="0" w:color="C5C5C5"/>
            </w:tcBorders>
            <w:vAlign w:val="bottom"/>
          </w:tcPr>
          <w:p w14:paraId="4237C848" w14:textId="77777777" w:rsidR="003339E5" w:rsidRDefault="003339E5">
            <w:pPr>
              <w:rPr>
                <w:sz w:val="24"/>
                <w:szCs w:val="24"/>
              </w:rPr>
            </w:pPr>
          </w:p>
        </w:tc>
        <w:tc>
          <w:tcPr>
            <w:tcW w:w="1920" w:type="dxa"/>
            <w:tcBorders>
              <w:right w:val="single" w:sz="8" w:space="0" w:color="C5C5C5"/>
            </w:tcBorders>
            <w:vAlign w:val="bottom"/>
          </w:tcPr>
          <w:p w14:paraId="710B40FA" w14:textId="77777777" w:rsidR="003339E5" w:rsidRDefault="003B64C7">
            <w:pPr>
              <w:jc w:val="center"/>
              <w:rPr>
                <w:sz w:val="20"/>
                <w:szCs w:val="20"/>
              </w:rPr>
            </w:pPr>
            <w:r>
              <w:rPr>
                <w:rFonts w:ascii="Calibri" w:eastAsia="Calibri" w:hAnsi="Calibri" w:cs="Calibri"/>
                <w:w w:val="99"/>
              </w:rPr>
              <w:t>Continue Essential</w:t>
            </w:r>
          </w:p>
        </w:tc>
        <w:tc>
          <w:tcPr>
            <w:tcW w:w="6480" w:type="dxa"/>
            <w:tcBorders>
              <w:right w:val="single" w:sz="8" w:space="0" w:color="C5C5C5"/>
            </w:tcBorders>
            <w:vAlign w:val="bottom"/>
          </w:tcPr>
          <w:p w14:paraId="57C8BA51" w14:textId="77777777" w:rsidR="003339E5" w:rsidRDefault="003B64C7">
            <w:pPr>
              <w:ind w:left="240"/>
              <w:rPr>
                <w:sz w:val="20"/>
                <w:szCs w:val="20"/>
              </w:rPr>
            </w:pPr>
            <w:r>
              <w:rPr>
                <w:rFonts w:ascii="Calibri" w:eastAsia="Calibri" w:hAnsi="Calibri" w:cs="Calibri"/>
              </w:rPr>
              <w:t>with little or no loss of operational continuity and sustains that</w:t>
            </w:r>
          </w:p>
        </w:tc>
        <w:tc>
          <w:tcPr>
            <w:tcW w:w="760" w:type="dxa"/>
            <w:vAlign w:val="bottom"/>
          </w:tcPr>
          <w:p w14:paraId="4AA0AD3C" w14:textId="77777777" w:rsidR="003339E5" w:rsidRDefault="003339E5">
            <w:pPr>
              <w:rPr>
                <w:sz w:val="24"/>
                <w:szCs w:val="24"/>
              </w:rPr>
            </w:pPr>
          </w:p>
        </w:tc>
        <w:tc>
          <w:tcPr>
            <w:tcW w:w="0" w:type="dxa"/>
            <w:vAlign w:val="bottom"/>
          </w:tcPr>
          <w:p w14:paraId="1122C1A6" w14:textId="77777777" w:rsidR="003339E5" w:rsidRDefault="003339E5">
            <w:pPr>
              <w:rPr>
                <w:sz w:val="1"/>
                <w:szCs w:val="1"/>
              </w:rPr>
            </w:pPr>
          </w:p>
        </w:tc>
      </w:tr>
      <w:tr w:rsidR="003339E5" w14:paraId="4088C773" w14:textId="77777777">
        <w:trPr>
          <w:trHeight w:val="229"/>
        </w:trPr>
        <w:tc>
          <w:tcPr>
            <w:tcW w:w="780" w:type="dxa"/>
            <w:tcBorders>
              <w:right w:val="single" w:sz="8" w:space="0" w:color="C5C5C5"/>
            </w:tcBorders>
            <w:vAlign w:val="bottom"/>
          </w:tcPr>
          <w:p w14:paraId="27867909" w14:textId="77777777" w:rsidR="003339E5" w:rsidRDefault="003339E5">
            <w:pPr>
              <w:rPr>
                <w:sz w:val="19"/>
                <w:szCs w:val="19"/>
              </w:rPr>
            </w:pPr>
          </w:p>
        </w:tc>
        <w:tc>
          <w:tcPr>
            <w:tcW w:w="860" w:type="dxa"/>
            <w:tcBorders>
              <w:right w:val="single" w:sz="8" w:space="0" w:color="C5C5C5"/>
            </w:tcBorders>
            <w:vAlign w:val="bottom"/>
          </w:tcPr>
          <w:p w14:paraId="6CDE24CF" w14:textId="77777777" w:rsidR="003339E5" w:rsidRDefault="003339E5">
            <w:pPr>
              <w:rPr>
                <w:sz w:val="19"/>
                <w:szCs w:val="19"/>
              </w:rPr>
            </w:pPr>
          </w:p>
        </w:tc>
        <w:tc>
          <w:tcPr>
            <w:tcW w:w="1920" w:type="dxa"/>
            <w:vMerge w:val="restart"/>
            <w:tcBorders>
              <w:right w:val="single" w:sz="8" w:space="0" w:color="C5C5C5"/>
            </w:tcBorders>
            <w:vAlign w:val="bottom"/>
          </w:tcPr>
          <w:p w14:paraId="21371189"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58A883D1" w14:textId="77777777" w:rsidR="003339E5" w:rsidRDefault="003B64C7">
            <w:pPr>
              <w:spacing w:line="229" w:lineRule="exact"/>
              <w:ind w:left="240"/>
              <w:rPr>
                <w:sz w:val="20"/>
                <w:szCs w:val="20"/>
              </w:rPr>
            </w:pPr>
            <w:r>
              <w:rPr>
                <w:rFonts w:ascii="Calibri" w:eastAsia="Calibri" w:hAnsi="Calibri" w:cs="Calibri"/>
              </w:rPr>
              <w:t>continuity until full information system restoration at primary</w:t>
            </w:r>
          </w:p>
        </w:tc>
        <w:tc>
          <w:tcPr>
            <w:tcW w:w="760" w:type="dxa"/>
            <w:vAlign w:val="bottom"/>
          </w:tcPr>
          <w:p w14:paraId="53D5DAF7" w14:textId="77777777" w:rsidR="003339E5" w:rsidRDefault="003339E5">
            <w:pPr>
              <w:rPr>
                <w:sz w:val="19"/>
                <w:szCs w:val="19"/>
              </w:rPr>
            </w:pPr>
          </w:p>
        </w:tc>
        <w:tc>
          <w:tcPr>
            <w:tcW w:w="0" w:type="dxa"/>
            <w:vAlign w:val="bottom"/>
          </w:tcPr>
          <w:p w14:paraId="4E3E211A" w14:textId="77777777" w:rsidR="003339E5" w:rsidRDefault="003339E5">
            <w:pPr>
              <w:rPr>
                <w:sz w:val="1"/>
                <w:szCs w:val="1"/>
              </w:rPr>
            </w:pPr>
          </w:p>
        </w:tc>
      </w:tr>
      <w:tr w:rsidR="003339E5" w14:paraId="5CE1CBEF" w14:textId="77777777">
        <w:trPr>
          <w:trHeight w:val="80"/>
        </w:trPr>
        <w:tc>
          <w:tcPr>
            <w:tcW w:w="780" w:type="dxa"/>
            <w:tcBorders>
              <w:right w:val="single" w:sz="8" w:space="0" w:color="C5C5C5"/>
            </w:tcBorders>
            <w:vAlign w:val="bottom"/>
          </w:tcPr>
          <w:p w14:paraId="5A585AEC" w14:textId="77777777" w:rsidR="003339E5" w:rsidRDefault="003339E5">
            <w:pPr>
              <w:rPr>
                <w:sz w:val="6"/>
                <w:szCs w:val="6"/>
              </w:rPr>
            </w:pPr>
          </w:p>
        </w:tc>
        <w:tc>
          <w:tcPr>
            <w:tcW w:w="860" w:type="dxa"/>
            <w:tcBorders>
              <w:right w:val="single" w:sz="8" w:space="0" w:color="C5C5C5"/>
            </w:tcBorders>
            <w:vAlign w:val="bottom"/>
          </w:tcPr>
          <w:p w14:paraId="0AA4E8E7" w14:textId="77777777" w:rsidR="003339E5" w:rsidRDefault="003339E5">
            <w:pPr>
              <w:rPr>
                <w:sz w:val="6"/>
                <w:szCs w:val="6"/>
              </w:rPr>
            </w:pPr>
          </w:p>
        </w:tc>
        <w:tc>
          <w:tcPr>
            <w:tcW w:w="1920" w:type="dxa"/>
            <w:vMerge/>
            <w:tcBorders>
              <w:right w:val="single" w:sz="8" w:space="0" w:color="C5C5C5"/>
            </w:tcBorders>
            <w:vAlign w:val="bottom"/>
          </w:tcPr>
          <w:p w14:paraId="73879F3C" w14:textId="77777777" w:rsidR="003339E5" w:rsidRDefault="003339E5">
            <w:pPr>
              <w:rPr>
                <w:sz w:val="6"/>
                <w:szCs w:val="6"/>
              </w:rPr>
            </w:pPr>
          </w:p>
        </w:tc>
        <w:tc>
          <w:tcPr>
            <w:tcW w:w="6480" w:type="dxa"/>
            <w:vMerge w:val="restart"/>
            <w:tcBorders>
              <w:right w:val="single" w:sz="8" w:space="0" w:color="C5C5C5"/>
            </w:tcBorders>
            <w:vAlign w:val="bottom"/>
          </w:tcPr>
          <w:p w14:paraId="34F4BF47" w14:textId="77777777" w:rsidR="003339E5" w:rsidRDefault="003B64C7">
            <w:pPr>
              <w:ind w:left="240"/>
              <w:rPr>
                <w:sz w:val="20"/>
                <w:szCs w:val="20"/>
              </w:rPr>
            </w:pPr>
            <w:r>
              <w:rPr>
                <w:rFonts w:ascii="Calibri" w:eastAsia="Calibri" w:hAnsi="Calibri" w:cs="Calibri"/>
              </w:rPr>
              <w:t>processing and/or storage sites</w:t>
            </w:r>
          </w:p>
        </w:tc>
        <w:tc>
          <w:tcPr>
            <w:tcW w:w="760" w:type="dxa"/>
            <w:vAlign w:val="bottom"/>
          </w:tcPr>
          <w:p w14:paraId="2C5AD1A6" w14:textId="77777777" w:rsidR="003339E5" w:rsidRDefault="003339E5">
            <w:pPr>
              <w:rPr>
                <w:sz w:val="6"/>
                <w:szCs w:val="6"/>
              </w:rPr>
            </w:pPr>
          </w:p>
        </w:tc>
        <w:tc>
          <w:tcPr>
            <w:tcW w:w="0" w:type="dxa"/>
            <w:vAlign w:val="bottom"/>
          </w:tcPr>
          <w:p w14:paraId="33299264" w14:textId="77777777" w:rsidR="003339E5" w:rsidRDefault="003339E5">
            <w:pPr>
              <w:rPr>
                <w:sz w:val="1"/>
                <w:szCs w:val="1"/>
              </w:rPr>
            </w:pPr>
          </w:p>
        </w:tc>
      </w:tr>
      <w:tr w:rsidR="003339E5" w14:paraId="7A9C74B1" w14:textId="77777777">
        <w:trPr>
          <w:trHeight w:val="187"/>
        </w:trPr>
        <w:tc>
          <w:tcPr>
            <w:tcW w:w="780" w:type="dxa"/>
            <w:tcBorders>
              <w:right w:val="single" w:sz="8" w:space="0" w:color="C5C5C5"/>
            </w:tcBorders>
            <w:vAlign w:val="bottom"/>
          </w:tcPr>
          <w:p w14:paraId="5D598636" w14:textId="77777777" w:rsidR="003339E5" w:rsidRDefault="003339E5">
            <w:pPr>
              <w:rPr>
                <w:sz w:val="16"/>
                <w:szCs w:val="16"/>
              </w:rPr>
            </w:pPr>
          </w:p>
        </w:tc>
        <w:tc>
          <w:tcPr>
            <w:tcW w:w="860" w:type="dxa"/>
            <w:tcBorders>
              <w:right w:val="single" w:sz="8" w:space="0" w:color="C5C5C5"/>
            </w:tcBorders>
            <w:vAlign w:val="bottom"/>
          </w:tcPr>
          <w:p w14:paraId="4E7E9F28" w14:textId="77777777" w:rsidR="003339E5" w:rsidRDefault="003339E5">
            <w:pPr>
              <w:rPr>
                <w:sz w:val="16"/>
                <w:szCs w:val="16"/>
              </w:rPr>
            </w:pPr>
          </w:p>
        </w:tc>
        <w:tc>
          <w:tcPr>
            <w:tcW w:w="1920" w:type="dxa"/>
            <w:vMerge w:val="restart"/>
            <w:tcBorders>
              <w:right w:val="single" w:sz="8" w:space="0" w:color="C5C5C5"/>
            </w:tcBorders>
            <w:vAlign w:val="bottom"/>
          </w:tcPr>
          <w:p w14:paraId="6AAC9DB1" w14:textId="77777777" w:rsidR="003339E5" w:rsidRDefault="003B64C7">
            <w:pPr>
              <w:jc w:val="center"/>
              <w:rPr>
                <w:sz w:val="20"/>
                <w:szCs w:val="20"/>
              </w:rPr>
            </w:pPr>
            <w:r>
              <w:rPr>
                <w:rFonts w:ascii="Calibri" w:eastAsia="Calibri" w:hAnsi="Calibri" w:cs="Calibri"/>
                <w:w w:val="99"/>
              </w:rPr>
              <w:t>Functions</w:t>
            </w:r>
          </w:p>
        </w:tc>
        <w:tc>
          <w:tcPr>
            <w:tcW w:w="6480" w:type="dxa"/>
            <w:vMerge/>
            <w:tcBorders>
              <w:right w:val="single" w:sz="8" w:space="0" w:color="C5C5C5"/>
            </w:tcBorders>
            <w:vAlign w:val="bottom"/>
          </w:tcPr>
          <w:p w14:paraId="7B2A792C" w14:textId="77777777" w:rsidR="003339E5" w:rsidRDefault="003339E5">
            <w:pPr>
              <w:rPr>
                <w:sz w:val="16"/>
                <w:szCs w:val="16"/>
              </w:rPr>
            </w:pPr>
          </w:p>
        </w:tc>
        <w:tc>
          <w:tcPr>
            <w:tcW w:w="760" w:type="dxa"/>
            <w:vAlign w:val="bottom"/>
          </w:tcPr>
          <w:p w14:paraId="27778013" w14:textId="77777777" w:rsidR="003339E5" w:rsidRDefault="003339E5">
            <w:pPr>
              <w:rPr>
                <w:sz w:val="16"/>
                <w:szCs w:val="16"/>
              </w:rPr>
            </w:pPr>
          </w:p>
        </w:tc>
        <w:tc>
          <w:tcPr>
            <w:tcW w:w="0" w:type="dxa"/>
            <w:vAlign w:val="bottom"/>
          </w:tcPr>
          <w:p w14:paraId="2E7932BE" w14:textId="77777777" w:rsidR="003339E5" w:rsidRDefault="003339E5">
            <w:pPr>
              <w:rPr>
                <w:sz w:val="1"/>
                <w:szCs w:val="1"/>
              </w:rPr>
            </w:pPr>
          </w:p>
        </w:tc>
      </w:tr>
      <w:tr w:rsidR="003339E5" w14:paraId="598840E6" w14:textId="77777777">
        <w:trPr>
          <w:trHeight w:val="121"/>
        </w:trPr>
        <w:tc>
          <w:tcPr>
            <w:tcW w:w="780" w:type="dxa"/>
            <w:tcBorders>
              <w:right w:val="single" w:sz="8" w:space="0" w:color="C5C5C5"/>
            </w:tcBorders>
            <w:vAlign w:val="bottom"/>
          </w:tcPr>
          <w:p w14:paraId="5F35AA0D" w14:textId="77777777" w:rsidR="003339E5" w:rsidRDefault="003339E5">
            <w:pPr>
              <w:rPr>
                <w:sz w:val="10"/>
                <w:szCs w:val="10"/>
              </w:rPr>
            </w:pPr>
          </w:p>
        </w:tc>
        <w:tc>
          <w:tcPr>
            <w:tcW w:w="860" w:type="dxa"/>
            <w:tcBorders>
              <w:right w:val="single" w:sz="8" w:space="0" w:color="C5C5C5"/>
            </w:tcBorders>
            <w:vAlign w:val="bottom"/>
          </w:tcPr>
          <w:p w14:paraId="28C9A963" w14:textId="77777777" w:rsidR="003339E5" w:rsidRDefault="003339E5">
            <w:pPr>
              <w:rPr>
                <w:sz w:val="10"/>
                <w:szCs w:val="10"/>
              </w:rPr>
            </w:pPr>
          </w:p>
        </w:tc>
        <w:tc>
          <w:tcPr>
            <w:tcW w:w="1920" w:type="dxa"/>
            <w:vMerge/>
            <w:tcBorders>
              <w:right w:val="single" w:sz="8" w:space="0" w:color="C5C5C5"/>
            </w:tcBorders>
            <w:vAlign w:val="bottom"/>
          </w:tcPr>
          <w:p w14:paraId="5B740DAF" w14:textId="77777777" w:rsidR="003339E5" w:rsidRDefault="003339E5">
            <w:pPr>
              <w:rPr>
                <w:sz w:val="10"/>
                <w:szCs w:val="10"/>
              </w:rPr>
            </w:pPr>
          </w:p>
        </w:tc>
        <w:tc>
          <w:tcPr>
            <w:tcW w:w="6480" w:type="dxa"/>
            <w:tcBorders>
              <w:right w:val="single" w:sz="8" w:space="0" w:color="C5C5C5"/>
            </w:tcBorders>
            <w:vAlign w:val="bottom"/>
          </w:tcPr>
          <w:p w14:paraId="0E3DE0CC" w14:textId="77777777" w:rsidR="003339E5" w:rsidRDefault="003339E5">
            <w:pPr>
              <w:rPr>
                <w:sz w:val="10"/>
                <w:szCs w:val="10"/>
              </w:rPr>
            </w:pPr>
          </w:p>
        </w:tc>
        <w:tc>
          <w:tcPr>
            <w:tcW w:w="760" w:type="dxa"/>
            <w:vAlign w:val="bottom"/>
          </w:tcPr>
          <w:p w14:paraId="76E5AD00" w14:textId="77777777" w:rsidR="003339E5" w:rsidRDefault="003339E5">
            <w:pPr>
              <w:rPr>
                <w:sz w:val="10"/>
                <w:szCs w:val="10"/>
              </w:rPr>
            </w:pPr>
          </w:p>
        </w:tc>
        <w:tc>
          <w:tcPr>
            <w:tcW w:w="0" w:type="dxa"/>
            <w:vAlign w:val="bottom"/>
          </w:tcPr>
          <w:p w14:paraId="642AD05C" w14:textId="77777777" w:rsidR="003339E5" w:rsidRDefault="003339E5">
            <w:pPr>
              <w:rPr>
                <w:sz w:val="1"/>
                <w:szCs w:val="1"/>
              </w:rPr>
            </w:pPr>
          </w:p>
        </w:tc>
      </w:tr>
      <w:tr w:rsidR="003339E5" w14:paraId="7392FEE7" w14:textId="77777777">
        <w:trPr>
          <w:trHeight w:val="128"/>
        </w:trPr>
        <w:tc>
          <w:tcPr>
            <w:tcW w:w="780" w:type="dxa"/>
            <w:tcBorders>
              <w:right w:val="single" w:sz="8" w:space="0" w:color="C5C5C5"/>
            </w:tcBorders>
            <w:vAlign w:val="bottom"/>
          </w:tcPr>
          <w:p w14:paraId="5B2E8B79"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23A98B95"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3A5C98D0"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0D5F3A8F" w14:textId="77777777" w:rsidR="003339E5" w:rsidRDefault="003339E5">
            <w:pPr>
              <w:rPr>
                <w:sz w:val="11"/>
                <w:szCs w:val="11"/>
              </w:rPr>
            </w:pPr>
          </w:p>
        </w:tc>
        <w:tc>
          <w:tcPr>
            <w:tcW w:w="760" w:type="dxa"/>
            <w:vAlign w:val="bottom"/>
          </w:tcPr>
          <w:p w14:paraId="19562F02" w14:textId="77777777" w:rsidR="003339E5" w:rsidRDefault="003339E5">
            <w:pPr>
              <w:rPr>
                <w:sz w:val="11"/>
                <w:szCs w:val="11"/>
              </w:rPr>
            </w:pPr>
          </w:p>
        </w:tc>
        <w:tc>
          <w:tcPr>
            <w:tcW w:w="0" w:type="dxa"/>
            <w:vAlign w:val="bottom"/>
          </w:tcPr>
          <w:p w14:paraId="1A5615E7" w14:textId="77777777" w:rsidR="003339E5" w:rsidRDefault="003339E5">
            <w:pPr>
              <w:rPr>
                <w:sz w:val="1"/>
                <w:szCs w:val="1"/>
              </w:rPr>
            </w:pPr>
          </w:p>
        </w:tc>
      </w:tr>
      <w:tr w:rsidR="003339E5" w14:paraId="4CEB4BC1" w14:textId="77777777">
        <w:trPr>
          <w:trHeight w:val="314"/>
        </w:trPr>
        <w:tc>
          <w:tcPr>
            <w:tcW w:w="780" w:type="dxa"/>
            <w:tcBorders>
              <w:right w:val="single" w:sz="8" w:space="0" w:color="C5C5C5"/>
            </w:tcBorders>
            <w:vAlign w:val="bottom"/>
          </w:tcPr>
          <w:p w14:paraId="6949E8C3" w14:textId="77777777" w:rsidR="003339E5" w:rsidRDefault="003339E5">
            <w:pPr>
              <w:rPr>
                <w:sz w:val="24"/>
                <w:szCs w:val="24"/>
              </w:rPr>
            </w:pPr>
          </w:p>
        </w:tc>
        <w:tc>
          <w:tcPr>
            <w:tcW w:w="860" w:type="dxa"/>
            <w:tcBorders>
              <w:right w:val="single" w:sz="8" w:space="0" w:color="C5C5C5"/>
            </w:tcBorders>
            <w:vAlign w:val="bottom"/>
          </w:tcPr>
          <w:p w14:paraId="537382FD" w14:textId="77777777" w:rsidR="003339E5" w:rsidRDefault="003B64C7">
            <w:pPr>
              <w:jc w:val="center"/>
              <w:rPr>
                <w:sz w:val="20"/>
                <w:szCs w:val="20"/>
              </w:rPr>
            </w:pPr>
            <w:r>
              <w:rPr>
                <w:rFonts w:ascii="Calibri" w:eastAsia="Calibri" w:hAnsi="Calibri" w:cs="Calibri"/>
                <w:w w:val="99"/>
              </w:rPr>
              <w:t>CP-2 (8)</w:t>
            </w:r>
          </w:p>
        </w:tc>
        <w:tc>
          <w:tcPr>
            <w:tcW w:w="1920" w:type="dxa"/>
            <w:tcBorders>
              <w:right w:val="single" w:sz="8" w:space="0" w:color="C5C5C5"/>
            </w:tcBorders>
            <w:vAlign w:val="bottom"/>
          </w:tcPr>
          <w:p w14:paraId="1175114F"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5325BEA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critical information system assets supporting essential</w:t>
            </w:r>
          </w:p>
        </w:tc>
        <w:tc>
          <w:tcPr>
            <w:tcW w:w="760" w:type="dxa"/>
            <w:vAlign w:val="bottom"/>
          </w:tcPr>
          <w:p w14:paraId="6A107E16" w14:textId="77777777" w:rsidR="003339E5" w:rsidRDefault="003339E5">
            <w:pPr>
              <w:rPr>
                <w:sz w:val="24"/>
                <w:szCs w:val="24"/>
              </w:rPr>
            </w:pPr>
          </w:p>
        </w:tc>
        <w:tc>
          <w:tcPr>
            <w:tcW w:w="0" w:type="dxa"/>
            <w:vAlign w:val="bottom"/>
          </w:tcPr>
          <w:p w14:paraId="15C1F546" w14:textId="77777777" w:rsidR="003339E5" w:rsidRDefault="003339E5">
            <w:pPr>
              <w:rPr>
                <w:sz w:val="1"/>
                <w:szCs w:val="1"/>
              </w:rPr>
            </w:pPr>
          </w:p>
        </w:tc>
      </w:tr>
      <w:tr w:rsidR="003339E5" w14:paraId="0F067685" w14:textId="77777777">
        <w:trPr>
          <w:trHeight w:val="308"/>
        </w:trPr>
        <w:tc>
          <w:tcPr>
            <w:tcW w:w="780" w:type="dxa"/>
            <w:tcBorders>
              <w:right w:val="single" w:sz="8" w:space="0" w:color="C5C5C5"/>
            </w:tcBorders>
            <w:vAlign w:val="bottom"/>
          </w:tcPr>
          <w:p w14:paraId="79C61655" w14:textId="77777777" w:rsidR="003339E5" w:rsidRDefault="003339E5">
            <w:pPr>
              <w:rPr>
                <w:sz w:val="24"/>
                <w:szCs w:val="24"/>
              </w:rPr>
            </w:pPr>
          </w:p>
        </w:tc>
        <w:tc>
          <w:tcPr>
            <w:tcW w:w="860" w:type="dxa"/>
            <w:tcBorders>
              <w:right w:val="single" w:sz="8" w:space="0" w:color="C5C5C5"/>
            </w:tcBorders>
            <w:vAlign w:val="bottom"/>
          </w:tcPr>
          <w:p w14:paraId="3F53B84F" w14:textId="77777777" w:rsidR="003339E5" w:rsidRDefault="003339E5">
            <w:pPr>
              <w:rPr>
                <w:sz w:val="24"/>
                <w:szCs w:val="24"/>
              </w:rPr>
            </w:pPr>
          </w:p>
        </w:tc>
        <w:tc>
          <w:tcPr>
            <w:tcW w:w="1920" w:type="dxa"/>
            <w:tcBorders>
              <w:right w:val="single" w:sz="8" w:space="0" w:color="C5C5C5"/>
            </w:tcBorders>
            <w:vAlign w:val="bottom"/>
          </w:tcPr>
          <w:p w14:paraId="09D28B3D" w14:textId="77777777" w:rsidR="003339E5" w:rsidRDefault="003B64C7">
            <w:pPr>
              <w:jc w:val="center"/>
              <w:rPr>
                <w:sz w:val="20"/>
                <w:szCs w:val="20"/>
              </w:rPr>
            </w:pPr>
            <w:r>
              <w:rPr>
                <w:rFonts w:ascii="Calibri" w:eastAsia="Calibri" w:hAnsi="Calibri" w:cs="Calibri"/>
              </w:rPr>
              <w:t>Identify Critical</w:t>
            </w:r>
          </w:p>
        </w:tc>
        <w:tc>
          <w:tcPr>
            <w:tcW w:w="6480" w:type="dxa"/>
            <w:tcBorders>
              <w:right w:val="single" w:sz="8" w:space="0" w:color="C5C5C5"/>
            </w:tcBorders>
            <w:vAlign w:val="bottom"/>
          </w:tcPr>
          <w:p w14:paraId="6D346326" w14:textId="77777777" w:rsidR="003339E5" w:rsidRDefault="003B64C7">
            <w:pPr>
              <w:ind w:left="240"/>
              <w:rPr>
                <w:sz w:val="20"/>
                <w:szCs w:val="20"/>
              </w:rPr>
            </w:pPr>
            <w:r>
              <w:rPr>
                <w:rFonts w:ascii="Calibri" w:eastAsia="Calibri" w:hAnsi="Calibri" w:cs="Calibri"/>
              </w:rPr>
              <w:t>missions and business functions</w:t>
            </w:r>
          </w:p>
        </w:tc>
        <w:tc>
          <w:tcPr>
            <w:tcW w:w="760" w:type="dxa"/>
            <w:vAlign w:val="bottom"/>
          </w:tcPr>
          <w:p w14:paraId="0DCC874B" w14:textId="77777777" w:rsidR="003339E5" w:rsidRDefault="003339E5">
            <w:pPr>
              <w:rPr>
                <w:sz w:val="24"/>
                <w:szCs w:val="24"/>
              </w:rPr>
            </w:pPr>
          </w:p>
        </w:tc>
        <w:tc>
          <w:tcPr>
            <w:tcW w:w="0" w:type="dxa"/>
            <w:vAlign w:val="bottom"/>
          </w:tcPr>
          <w:p w14:paraId="7A6EFDAB" w14:textId="77777777" w:rsidR="003339E5" w:rsidRDefault="003339E5">
            <w:pPr>
              <w:rPr>
                <w:sz w:val="1"/>
                <w:szCs w:val="1"/>
              </w:rPr>
            </w:pPr>
          </w:p>
        </w:tc>
      </w:tr>
      <w:tr w:rsidR="003339E5" w14:paraId="75FB8284" w14:textId="77777777">
        <w:trPr>
          <w:trHeight w:val="310"/>
        </w:trPr>
        <w:tc>
          <w:tcPr>
            <w:tcW w:w="780" w:type="dxa"/>
            <w:tcBorders>
              <w:right w:val="single" w:sz="8" w:space="0" w:color="C5C5C5"/>
            </w:tcBorders>
            <w:vAlign w:val="bottom"/>
          </w:tcPr>
          <w:p w14:paraId="05FD874A" w14:textId="77777777" w:rsidR="003339E5" w:rsidRDefault="003339E5">
            <w:pPr>
              <w:rPr>
                <w:sz w:val="24"/>
                <w:szCs w:val="24"/>
              </w:rPr>
            </w:pPr>
          </w:p>
        </w:tc>
        <w:tc>
          <w:tcPr>
            <w:tcW w:w="860" w:type="dxa"/>
            <w:tcBorders>
              <w:right w:val="single" w:sz="8" w:space="0" w:color="C5C5C5"/>
            </w:tcBorders>
            <w:vAlign w:val="bottom"/>
          </w:tcPr>
          <w:p w14:paraId="6A3BD37C" w14:textId="77777777" w:rsidR="003339E5" w:rsidRDefault="003339E5">
            <w:pPr>
              <w:rPr>
                <w:sz w:val="24"/>
                <w:szCs w:val="24"/>
              </w:rPr>
            </w:pPr>
          </w:p>
        </w:tc>
        <w:tc>
          <w:tcPr>
            <w:tcW w:w="1920" w:type="dxa"/>
            <w:tcBorders>
              <w:right w:val="single" w:sz="8" w:space="0" w:color="C5C5C5"/>
            </w:tcBorders>
            <w:vAlign w:val="bottom"/>
          </w:tcPr>
          <w:p w14:paraId="142D1F54" w14:textId="77777777" w:rsidR="003339E5" w:rsidRDefault="003B64C7">
            <w:pPr>
              <w:jc w:val="center"/>
              <w:rPr>
                <w:sz w:val="20"/>
                <w:szCs w:val="20"/>
              </w:rPr>
            </w:pPr>
            <w:r>
              <w:rPr>
                <w:rFonts w:ascii="Calibri" w:eastAsia="Calibri" w:hAnsi="Calibri" w:cs="Calibri"/>
                <w:w w:val="98"/>
              </w:rPr>
              <w:t>Assets</w:t>
            </w:r>
          </w:p>
        </w:tc>
        <w:tc>
          <w:tcPr>
            <w:tcW w:w="6480" w:type="dxa"/>
            <w:tcBorders>
              <w:right w:val="single" w:sz="8" w:space="0" w:color="C5C5C5"/>
            </w:tcBorders>
            <w:vAlign w:val="bottom"/>
          </w:tcPr>
          <w:p w14:paraId="2217A6D8" w14:textId="77777777" w:rsidR="003339E5" w:rsidRDefault="003339E5">
            <w:pPr>
              <w:rPr>
                <w:sz w:val="24"/>
                <w:szCs w:val="24"/>
              </w:rPr>
            </w:pPr>
          </w:p>
        </w:tc>
        <w:tc>
          <w:tcPr>
            <w:tcW w:w="760" w:type="dxa"/>
            <w:vAlign w:val="bottom"/>
          </w:tcPr>
          <w:p w14:paraId="00687155" w14:textId="77777777" w:rsidR="003339E5" w:rsidRDefault="003339E5">
            <w:pPr>
              <w:rPr>
                <w:sz w:val="24"/>
                <w:szCs w:val="24"/>
              </w:rPr>
            </w:pPr>
          </w:p>
        </w:tc>
        <w:tc>
          <w:tcPr>
            <w:tcW w:w="0" w:type="dxa"/>
            <w:vAlign w:val="bottom"/>
          </w:tcPr>
          <w:p w14:paraId="41D07A95" w14:textId="77777777" w:rsidR="003339E5" w:rsidRDefault="003339E5">
            <w:pPr>
              <w:rPr>
                <w:sz w:val="1"/>
                <w:szCs w:val="1"/>
              </w:rPr>
            </w:pPr>
          </w:p>
        </w:tc>
      </w:tr>
      <w:tr w:rsidR="003339E5" w14:paraId="1FB449CB" w14:textId="77777777">
        <w:trPr>
          <w:trHeight w:val="59"/>
        </w:trPr>
        <w:tc>
          <w:tcPr>
            <w:tcW w:w="780" w:type="dxa"/>
            <w:tcBorders>
              <w:right w:val="single" w:sz="8" w:space="0" w:color="C5C5C5"/>
            </w:tcBorders>
            <w:vAlign w:val="bottom"/>
          </w:tcPr>
          <w:p w14:paraId="4CCAE8C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50160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E6A8D5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8BD51A5" w14:textId="77777777" w:rsidR="003339E5" w:rsidRDefault="003339E5">
            <w:pPr>
              <w:rPr>
                <w:sz w:val="5"/>
                <w:szCs w:val="5"/>
              </w:rPr>
            </w:pPr>
          </w:p>
        </w:tc>
        <w:tc>
          <w:tcPr>
            <w:tcW w:w="760" w:type="dxa"/>
            <w:vAlign w:val="bottom"/>
          </w:tcPr>
          <w:p w14:paraId="51F1F744" w14:textId="77777777" w:rsidR="003339E5" w:rsidRDefault="003339E5">
            <w:pPr>
              <w:rPr>
                <w:sz w:val="5"/>
                <w:szCs w:val="5"/>
              </w:rPr>
            </w:pPr>
          </w:p>
        </w:tc>
        <w:tc>
          <w:tcPr>
            <w:tcW w:w="0" w:type="dxa"/>
            <w:vAlign w:val="bottom"/>
          </w:tcPr>
          <w:p w14:paraId="4AA7BAC1" w14:textId="77777777" w:rsidR="003339E5" w:rsidRDefault="003339E5">
            <w:pPr>
              <w:rPr>
                <w:sz w:val="1"/>
                <w:szCs w:val="1"/>
              </w:rPr>
            </w:pPr>
          </w:p>
        </w:tc>
      </w:tr>
      <w:tr w:rsidR="003339E5" w14:paraId="3E4D05F5" w14:textId="77777777">
        <w:trPr>
          <w:trHeight w:val="314"/>
        </w:trPr>
        <w:tc>
          <w:tcPr>
            <w:tcW w:w="780" w:type="dxa"/>
            <w:tcBorders>
              <w:right w:val="single" w:sz="8" w:space="0" w:color="C5C5C5"/>
            </w:tcBorders>
            <w:vAlign w:val="bottom"/>
          </w:tcPr>
          <w:p w14:paraId="627FB5C1" w14:textId="77777777" w:rsidR="003339E5" w:rsidRDefault="003339E5">
            <w:pPr>
              <w:rPr>
                <w:sz w:val="24"/>
                <w:szCs w:val="24"/>
              </w:rPr>
            </w:pPr>
          </w:p>
        </w:tc>
        <w:tc>
          <w:tcPr>
            <w:tcW w:w="860" w:type="dxa"/>
            <w:tcBorders>
              <w:right w:val="single" w:sz="8" w:space="0" w:color="C5C5C5"/>
            </w:tcBorders>
            <w:vAlign w:val="bottom"/>
          </w:tcPr>
          <w:p w14:paraId="586C921E" w14:textId="77777777" w:rsidR="003339E5" w:rsidRDefault="003B64C7">
            <w:pPr>
              <w:jc w:val="center"/>
              <w:rPr>
                <w:sz w:val="20"/>
                <w:szCs w:val="20"/>
              </w:rPr>
            </w:pPr>
            <w:r>
              <w:rPr>
                <w:rFonts w:ascii="Calibri" w:eastAsia="Calibri" w:hAnsi="Calibri" w:cs="Calibri"/>
                <w:w w:val="99"/>
              </w:rPr>
              <w:t>CP-4 a.</w:t>
            </w:r>
          </w:p>
        </w:tc>
        <w:tc>
          <w:tcPr>
            <w:tcW w:w="1920" w:type="dxa"/>
            <w:tcBorders>
              <w:right w:val="single" w:sz="8" w:space="0" w:color="C5C5C5"/>
            </w:tcBorders>
            <w:vAlign w:val="bottom"/>
          </w:tcPr>
          <w:p w14:paraId="582E5D0B"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05B4482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contingency plan for the information system [at least</w:t>
            </w:r>
          </w:p>
        </w:tc>
        <w:tc>
          <w:tcPr>
            <w:tcW w:w="760" w:type="dxa"/>
            <w:vAlign w:val="bottom"/>
          </w:tcPr>
          <w:p w14:paraId="70412C93" w14:textId="77777777" w:rsidR="003339E5" w:rsidRDefault="003339E5">
            <w:pPr>
              <w:rPr>
                <w:sz w:val="24"/>
                <w:szCs w:val="24"/>
              </w:rPr>
            </w:pPr>
          </w:p>
        </w:tc>
        <w:tc>
          <w:tcPr>
            <w:tcW w:w="0" w:type="dxa"/>
            <w:vAlign w:val="bottom"/>
          </w:tcPr>
          <w:p w14:paraId="0F5801E2" w14:textId="77777777" w:rsidR="003339E5" w:rsidRDefault="003339E5">
            <w:pPr>
              <w:rPr>
                <w:sz w:val="1"/>
                <w:szCs w:val="1"/>
              </w:rPr>
            </w:pPr>
          </w:p>
        </w:tc>
      </w:tr>
      <w:tr w:rsidR="003339E5" w14:paraId="2CFA370E" w14:textId="77777777">
        <w:trPr>
          <w:trHeight w:val="308"/>
        </w:trPr>
        <w:tc>
          <w:tcPr>
            <w:tcW w:w="780" w:type="dxa"/>
            <w:tcBorders>
              <w:right w:val="single" w:sz="8" w:space="0" w:color="C5C5C5"/>
            </w:tcBorders>
            <w:vAlign w:val="bottom"/>
          </w:tcPr>
          <w:p w14:paraId="2BEA4D17" w14:textId="77777777" w:rsidR="003339E5" w:rsidRDefault="003339E5">
            <w:pPr>
              <w:rPr>
                <w:sz w:val="24"/>
                <w:szCs w:val="24"/>
              </w:rPr>
            </w:pPr>
          </w:p>
        </w:tc>
        <w:tc>
          <w:tcPr>
            <w:tcW w:w="860" w:type="dxa"/>
            <w:tcBorders>
              <w:right w:val="single" w:sz="8" w:space="0" w:color="C5C5C5"/>
            </w:tcBorders>
            <w:vAlign w:val="bottom"/>
          </w:tcPr>
          <w:p w14:paraId="569C30F6" w14:textId="77777777" w:rsidR="003339E5" w:rsidRDefault="003339E5">
            <w:pPr>
              <w:rPr>
                <w:sz w:val="24"/>
                <w:szCs w:val="24"/>
              </w:rPr>
            </w:pPr>
          </w:p>
        </w:tc>
        <w:tc>
          <w:tcPr>
            <w:tcW w:w="1920" w:type="dxa"/>
            <w:tcBorders>
              <w:right w:val="single" w:sz="8" w:space="0" w:color="C5C5C5"/>
            </w:tcBorders>
            <w:vAlign w:val="bottom"/>
          </w:tcPr>
          <w:p w14:paraId="410F43C1"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01A71CA8" w14:textId="77777777" w:rsidR="003339E5" w:rsidRDefault="003B64C7">
            <w:pPr>
              <w:ind w:left="240"/>
              <w:rPr>
                <w:sz w:val="20"/>
                <w:szCs w:val="20"/>
              </w:rPr>
            </w:pPr>
            <w:r>
              <w:rPr>
                <w:rFonts w:ascii="Calibri" w:eastAsia="Calibri" w:hAnsi="Calibri" w:cs="Calibri"/>
              </w:rPr>
              <w:t>annually] using [[Agency] defined and information system specific</w:t>
            </w:r>
          </w:p>
        </w:tc>
        <w:tc>
          <w:tcPr>
            <w:tcW w:w="760" w:type="dxa"/>
            <w:vAlign w:val="bottom"/>
          </w:tcPr>
          <w:p w14:paraId="03030ED5" w14:textId="77777777" w:rsidR="003339E5" w:rsidRDefault="003339E5">
            <w:pPr>
              <w:rPr>
                <w:sz w:val="24"/>
                <w:szCs w:val="24"/>
              </w:rPr>
            </w:pPr>
          </w:p>
        </w:tc>
        <w:tc>
          <w:tcPr>
            <w:tcW w:w="0" w:type="dxa"/>
            <w:vAlign w:val="bottom"/>
          </w:tcPr>
          <w:p w14:paraId="275CC4E4" w14:textId="77777777" w:rsidR="003339E5" w:rsidRDefault="003339E5">
            <w:pPr>
              <w:rPr>
                <w:sz w:val="1"/>
                <w:szCs w:val="1"/>
              </w:rPr>
            </w:pPr>
          </w:p>
        </w:tc>
      </w:tr>
      <w:tr w:rsidR="003339E5" w14:paraId="111CDAF1" w14:textId="77777777">
        <w:trPr>
          <w:trHeight w:val="229"/>
        </w:trPr>
        <w:tc>
          <w:tcPr>
            <w:tcW w:w="780" w:type="dxa"/>
            <w:tcBorders>
              <w:right w:val="single" w:sz="8" w:space="0" w:color="C5C5C5"/>
            </w:tcBorders>
            <w:vAlign w:val="bottom"/>
          </w:tcPr>
          <w:p w14:paraId="161EE593" w14:textId="77777777" w:rsidR="003339E5" w:rsidRDefault="003339E5">
            <w:pPr>
              <w:rPr>
                <w:sz w:val="19"/>
                <w:szCs w:val="19"/>
              </w:rPr>
            </w:pPr>
          </w:p>
        </w:tc>
        <w:tc>
          <w:tcPr>
            <w:tcW w:w="860" w:type="dxa"/>
            <w:tcBorders>
              <w:right w:val="single" w:sz="8" w:space="0" w:color="C5C5C5"/>
            </w:tcBorders>
            <w:vAlign w:val="bottom"/>
          </w:tcPr>
          <w:p w14:paraId="3A59ED31" w14:textId="77777777" w:rsidR="003339E5" w:rsidRDefault="003339E5">
            <w:pPr>
              <w:rPr>
                <w:sz w:val="19"/>
                <w:szCs w:val="19"/>
              </w:rPr>
            </w:pPr>
          </w:p>
        </w:tc>
        <w:tc>
          <w:tcPr>
            <w:tcW w:w="1920" w:type="dxa"/>
            <w:tcBorders>
              <w:right w:val="single" w:sz="8" w:space="0" w:color="C5C5C5"/>
            </w:tcBorders>
            <w:vAlign w:val="bottom"/>
          </w:tcPr>
          <w:p w14:paraId="26ED3626" w14:textId="77777777" w:rsidR="003339E5" w:rsidRDefault="003339E5">
            <w:pPr>
              <w:rPr>
                <w:sz w:val="19"/>
                <w:szCs w:val="19"/>
              </w:rPr>
            </w:pPr>
          </w:p>
        </w:tc>
        <w:tc>
          <w:tcPr>
            <w:tcW w:w="6480" w:type="dxa"/>
            <w:tcBorders>
              <w:right w:val="single" w:sz="8" w:space="0" w:color="C5C5C5"/>
            </w:tcBorders>
            <w:vAlign w:val="bottom"/>
          </w:tcPr>
          <w:p w14:paraId="75431A95" w14:textId="77777777" w:rsidR="003339E5" w:rsidRDefault="003B64C7">
            <w:pPr>
              <w:spacing w:line="229" w:lineRule="exact"/>
              <w:ind w:left="240"/>
              <w:rPr>
                <w:sz w:val="20"/>
                <w:szCs w:val="20"/>
              </w:rPr>
            </w:pPr>
            <w:r>
              <w:rPr>
                <w:rFonts w:ascii="Calibri" w:eastAsia="Calibri" w:hAnsi="Calibri" w:cs="Calibri"/>
              </w:rPr>
              <w:t>tests and exercises such as checklist, walk-through/tabletop,</w:t>
            </w:r>
          </w:p>
        </w:tc>
        <w:tc>
          <w:tcPr>
            <w:tcW w:w="760" w:type="dxa"/>
            <w:vAlign w:val="bottom"/>
          </w:tcPr>
          <w:p w14:paraId="2A5FAA9C" w14:textId="77777777" w:rsidR="003339E5" w:rsidRDefault="003339E5">
            <w:pPr>
              <w:rPr>
                <w:sz w:val="19"/>
                <w:szCs w:val="19"/>
              </w:rPr>
            </w:pPr>
          </w:p>
        </w:tc>
        <w:tc>
          <w:tcPr>
            <w:tcW w:w="0" w:type="dxa"/>
            <w:vAlign w:val="bottom"/>
          </w:tcPr>
          <w:p w14:paraId="3320EC7A" w14:textId="77777777" w:rsidR="003339E5" w:rsidRDefault="003339E5">
            <w:pPr>
              <w:rPr>
                <w:sz w:val="1"/>
                <w:szCs w:val="1"/>
              </w:rPr>
            </w:pPr>
          </w:p>
        </w:tc>
      </w:tr>
      <w:tr w:rsidR="003339E5" w14:paraId="33BB0214" w14:textId="77777777">
        <w:trPr>
          <w:trHeight w:val="268"/>
        </w:trPr>
        <w:tc>
          <w:tcPr>
            <w:tcW w:w="780" w:type="dxa"/>
            <w:tcBorders>
              <w:right w:val="single" w:sz="8" w:space="0" w:color="C5C5C5"/>
            </w:tcBorders>
            <w:vAlign w:val="bottom"/>
          </w:tcPr>
          <w:p w14:paraId="1B080221" w14:textId="77777777" w:rsidR="003339E5" w:rsidRDefault="003339E5">
            <w:pPr>
              <w:rPr>
                <w:sz w:val="23"/>
                <w:szCs w:val="23"/>
              </w:rPr>
            </w:pPr>
          </w:p>
        </w:tc>
        <w:tc>
          <w:tcPr>
            <w:tcW w:w="860" w:type="dxa"/>
            <w:tcBorders>
              <w:right w:val="single" w:sz="8" w:space="0" w:color="C5C5C5"/>
            </w:tcBorders>
            <w:vAlign w:val="bottom"/>
          </w:tcPr>
          <w:p w14:paraId="1D4676C5" w14:textId="77777777" w:rsidR="003339E5" w:rsidRDefault="003339E5">
            <w:pPr>
              <w:rPr>
                <w:sz w:val="23"/>
                <w:szCs w:val="23"/>
              </w:rPr>
            </w:pPr>
          </w:p>
        </w:tc>
        <w:tc>
          <w:tcPr>
            <w:tcW w:w="1920" w:type="dxa"/>
            <w:tcBorders>
              <w:right w:val="single" w:sz="8" w:space="0" w:color="C5C5C5"/>
            </w:tcBorders>
            <w:vAlign w:val="bottom"/>
          </w:tcPr>
          <w:p w14:paraId="334721AF" w14:textId="77777777" w:rsidR="003339E5" w:rsidRDefault="003339E5">
            <w:pPr>
              <w:rPr>
                <w:sz w:val="23"/>
                <w:szCs w:val="23"/>
              </w:rPr>
            </w:pPr>
          </w:p>
        </w:tc>
        <w:tc>
          <w:tcPr>
            <w:tcW w:w="6480" w:type="dxa"/>
            <w:tcBorders>
              <w:right w:val="single" w:sz="8" w:space="0" w:color="C5C5C5"/>
            </w:tcBorders>
            <w:vAlign w:val="bottom"/>
          </w:tcPr>
          <w:p w14:paraId="4AE4004E" w14:textId="77777777" w:rsidR="003339E5" w:rsidRDefault="003B64C7">
            <w:pPr>
              <w:ind w:left="240"/>
              <w:rPr>
                <w:sz w:val="20"/>
                <w:szCs w:val="20"/>
              </w:rPr>
            </w:pPr>
            <w:r>
              <w:rPr>
                <w:rFonts w:ascii="Calibri" w:eastAsia="Calibri" w:hAnsi="Calibri" w:cs="Calibri"/>
              </w:rPr>
              <w:t>simulation, parallel, full interrupt] to determine the effectiveness of</w:t>
            </w:r>
          </w:p>
        </w:tc>
        <w:tc>
          <w:tcPr>
            <w:tcW w:w="760" w:type="dxa"/>
            <w:vAlign w:val="bottom"/>
          </w:tcPr>
          <w:p w14:paraId="27EC7FFD" w14:textId="77777777" w:rsidR="003339E5" w:rsidRDefault="003339E5">
            <w:pPr>
              <w:rPr>
                <w:sz w:val="23"/>
                <w:szCs w:val="23"/>
              </w:rPr>
            </w:pPr>
          </w:p>
        </w:tc>
        <w:tc>
          <w:tcPr>
            <w:tcW w:w="0" w:type="dxa"/>
            <w:vAlign w:val="bottom"/>
          </w:tcPr>
          <w:p w14:paraId="36F6C39C" w14:textId="77777777" w:rsidR="003339E5" w:rsidRDefault="003339E5">
            <w:pPr>
              <w:rPr>
                <w:sz w:val="1"/>
                <w:szCs w:val="1"/>
              </w:rPr>
            </w:pPr>
          </w:p>
        </w:tc>
      </w:tr>
      <w:tr w:rsidR="003339E5" w14:paraId="2F2B8466" w14:textId="77777777">
        <w:trPr>
          <w:trHeight w:val="269"/>
        </w:trPr>
        <w:tc>
          <w:tcPr>
            <w:tcW w:w="780" w:type="dxa"/>
            <w:tcBorders>
              <w:right w:val="single" w:sz="8" w:space="0" w:color="C5C5C5"/>
            </w:tcBorders>
            <w:vAlign w:val="bottom"/>
          </w:tcPr>
          <w:p w14:paraId="284B7AE8" w14:textId="77777777" w:rsidR="003339E5" w:rsidRDefault="003339E5">
            <w:pPr>
              <w:rPr>
                <w:sz w:val="23"/>
                <w:szCs w:val="23"/>
              </w:rPr>
            </w:pPr>
          </w:p>
        </w:tc>
        <w:tc>
          <w:tcPr>
            <w:tcW w:w="860" w:type="dxa"/>
            <w:tcBorders>
              <w:right w:val="single" w:sz="8" w:space="0" w:color="C5C5C5"/>
            </w:tcBorders>
            <w:vAlign w:val="bottom"/>
          </w:tcPr>
          <w:p w14:paraId="72B6CE40" w14:textId="77777777" w:rsidR="003339E5" w:rsidRDefault="003339E5">
            <w:pPr>
              <w:rPr>
                <w:sz w:val="23"/>
                <w:szCs w:val="23"/>
              </w:rPr>
            </w:pPr>
          </w:p>
        </w:tc>
        <w:tc>
          <w:tcPr>
            <w:tcW w:w="1920" w:type="dxa"/>
            <w:tcBorders>
              <w:right w:val="single" w:sz="8" w:space="0" w:color="C5C5C5"/>
            </w:tcBorders>
            <w:vAlign w:val="bottom"/>
          </w:tcPr>
          <w:p w14:paraId="6A136163" w14:textId="77777777" w:rsidR="003339E5" w:rsidRDefault="003339E5">
            <w:pPr>
              <w:rPr>
                <w:sz w:val="23"/>
                <w:szCs w:val="23"/>
              </w:rPr>
            </w:pPr>
          </w:p>
        </w:tc>
        <w:tc>
          <w:tcPr>
            <w:tcW w:w="6480" w:type="dxa"/>
            <w:tcBorders>
              <w:right w:val="single" w:sz="8" w:space="0" w:color="C5C5C5"/>
            </w:tcBorders>
            <w:vAlign w:val="bottom"/>
          </w:tcPr>
          <w:p w14:paraId="048C01CA" w14:textId="77777777" w:rsidR="003339E5" w:rsidRDefault="003B64C7">
            <w:pPr>
              <w:ind w:left="240"/>
              <w:rPr>
                <w:sz w:val="20"/>
                <w:szCs w:val="20"/>
              </w:rPr>
            </w:pPr>
            <w:r>
              <w:rPr>
                <w:rFonts w:ascii="Calibri" w:eastAsia="Calibri" w:hAnsi="Calibri" w:cs="Calibri"/>
              </w:rPr>
              <w:t>the plan and the organizational readiness to execute the plan</w:t>
            </w:r>
          </w:p>
        </w:tc>
        <w:tc>
          <w:tcPr>
            <w:tcW w:w="760" w:type="dxa"/>
            <w:vAlign w:val="bottom"/>
          </w:tcPr>
          <w:p w14:paraId="0A2D484D" w14:textId="77777777" w:rsidR="003339E5" w:rsidRDefault="003339E5">
            <w:pPr>
              <w:rPr>
                <w:sz w:val="23"/>
                <w:szCs w:val="23"/>
              </w:rPr>
            </w:pPr>
          </w:p>
        </w:tc>
        <w:tc>
          <w:tcPr>
            <w:tcW w:w="0" w:type="dxa"/>
            <w:vAlign w:val="bottom"/>
          </w:tcPr>
          <w:p w14:paraId="063B6201" w14:textId="77777777" w:rsidR="003339E5" w:rsidRDefault="003339E5">
            <w:pPr>
              <w:rPr>
                <w:sz w:val="1"/>
                <w:szCs w:val="1"/>
              </w:rPr>
            </w:pPr>
          </w:p>
        </w:tc>
      </w:tr>
      <w:tr w:rsidR="003339E5" w14:paraId="48484F0C" w14:textId="77777777">
        <w:trPr>
          <w:trHeight w:val="59"/>
        </w:trPr>
        <w:tc>
          <w:tcPr>
            <w:tcW w:w="780" w:type="dxa"/>
            <w:tcBorders>
              <w:right w:val="single" w:sz="8" w:space="0" w:color="C5C5C5"/>
            </w:tcBorders>
            <w:vAlign w:val="bottom"/>
          </w:tcPr>
          <w:p w14:paraId="3383143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AAA58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B9CB39D"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5A34EC5" w14:textId="77777777" w:rsidR="003339E5" w:rsidRDefault="003339E5">
            <w:pPr>
              <w:rPr>
                <w:sz w:val="5"/>
                <w:szCs w:val="5"/>
              </w:rPr>
            </w:pPr>
          </w:p>
        </w:tc>
        <w:tc>
          <w:tcPr>
            <w:tcW w:w="760" w:type="dxa"/>
            <w:vAlign w:val="bottom"/>
          </w:tcPr>
          <w:p w14:paraId="4511D95F" w14:textId="77777777" w:rsidR="003339E5" w:rsidRDefault="003339E5">
            <w:pPr>
              <w:rPr>
                <w:sz w:val="5"/>
                <w:szCs w:val="5"/>
              </w:rPr>
            </w:pPr>
          </w:p>
        </w:tc>
        <w:tc>
          <w:tcPr>
            <w:tcW w:w="0" w:type="dxa"/>
            <w:vAlign w:val="bottom"/>
          </w:tcPr>
          <w:p w14:paraId="58CCEA60" w14:textId="77777777" w:rsidR="003339E5" w:rsidRDefault="003339E5">
            <w:pPr>
              <w:rPr>
                <w:sz w:val="1"/>
                <w:szCs w:val="1"/>
              </w:rPr>
            </w:pPr>
          </w:p>
        </w:tc>
      </w:tr>
      <w:tr w:rsidR="003339E5" w14:paraId="29110CA8" w14:textId="77777777">
        <w:trPr>
          <w:trHeight w:val="314"/>
        </w:trPr>
        <w:tc>
          <w:tcPr>
            <w:tcW w:w="780" w:type="dxa"/>
            <w:tcBorders>
              <w:right w:val="single" w:sz="8" w:space="0" w:color="C5C5C5"/>
            </w:tcBorders>
            <w:vAlign w:val="bottom"/>
          </w:tcPr>
          <w:p w14:paraId="190D67F6" w14:textId="77777777" w:rsidR="003339E5" w:rsidRDefault="003339E5">
            <w:pPr>
              <w:rPr>
                <w:sz w:val="24"/>
                <w:szCs w:val="24"/>
              </w:rPr>
            </w:pPr>
          </w:p>
        </w:tc>
        <w:tc>
          <w:tcPr>
            <w:tcW w:w="860" w:type="dxa"/>
            <w:tcBorders>
              <w:right w:val="single" w:sz="8" w:space="0" w:color="C5C5C5"/>
            </w:tcBorders>
            <w:vAlign w:val="bottom"/>
          </w:tcPr>
          <w:p w14:paraId="325A11B9" w14:textId="77777777" w:rsidR="003339E5" w:rsidRDefault="003B64C7">
            <w:pPr>
              <w:jc w:val="center"/>
              <w:rPr>
                <w:sz w:val="20"/>
                <w:szCs w:val="20"/>
              </w:rPr>
            </w:pPr>
            <w:r>
              <w:rPr>
                <w:rFonts w:ascii="Calibri" w:eastAsia="Calibri" w:hAnsi="Calibri" w:cs="Calibri"/>
              </w:rPr>
              <w:t>CP-4 b.</w:t>
            </w:r>
          </w:p>
        </w:tc>
        <w:tc>
          <w:tcPr>
            <w:tcW w:w="1920" w:type="dxa"/>
            <w:tcBorders>
              <w:right w:val="single" w:sz="8" w:space="0" w:color="C5C5C5"/>
            </w:tcBorders>
            <w:vAlign w:val="bottom"/>
          </w:tcPr>
          <w:p w14:paraId="4466B961"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33E2898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Reviews the contingency plan test results</w:t>
            </w:r>
          </w:p>
        </w:tc>
        <w:tc>
          <w:tcPr>
            <w:tcW w:w="760" w:type="dxa"/>
            <w:vAlign w:val="bottom"/>
          </w:tcPr>
          <w:p w14:paraId="14C36208" w14:textId="77777777" w:rsidR="003339E5" w:rsidRDefault="003339E5">
            <w:pPr>
              <w:rPr>
                <w:sz w:val="24"/>
                <w:szCs w:val="24"/>
              </w:rPr>
            </w:pPr>
          </w:p>
        </w:tc>
        <w:tc>
          <w:tcPr>
            <w:tcW w:w="0" w:type="dxa"/>
            <w:vAlign w:val="bottom"/>
          </w:tcPr>
          <w:p w14:paraId="269479CA" w14:textId="77777777" w:rsidR="003339E5" w:rsidRDefault="003339E5">
            <w:pPr>
              <w:rPr>
                <w:sz w:val="1"/>
                <w:szCs w:val="1"/>
              </w:rPr>
            </w:pPr>
          </w:p>
        </w:tc>
      </w:tr>
      <w:tr w:rsidR="003339E5" w14:paraId="1DE533DA" w14:textId="77777777">
        <w:trPr>
          <w:trHeight w:val="308"/>
        </w:trPr>
        <w:tc>
          <w:tcPr>
            <w:tcW w:w="780" w:type="dxa"/>
            <w:tcBorders>
              <w:right w:val="single" w:sz="8" w:space="0" w:color="C5C5C5"/>
            </w:tcBorders>
            <w:vAlign w:val="bottom"/>
          </w:tcPr>
          <w:p w14:paraId="0E1F4D72" w14:textId="77777777" w:rsidR="003339E5" w:rsidRDefault="003339E5">
            <w:pPr>
              <w:rPr>
                <w:sz w:val="24"/>
                <w:szCs w:val="24"/>
              </w:rPr>
            </w:pPr>
          </w:p>
        </w:tc>
        <w:tc>
          <w:tcPr>
            <w:tcW w:w="860" w:type="dxa"/>
            <w:tcBorders>
              <w:right w:val="single" w:sz="8" w:space="0" w:color="C5C5C5"/>
            </w:tcBorders>
            <w:vAlign w:val="bottom"/>
          </w:tcPr>
          <w:p w14:paraId="61EABBAB" w14:textId="77777777" w:rsidR="003339E5" w:rsidRDefault="003339E5">
            <w:pPr>
              <w:rPr>
                <w:sz w:val="24"/>
                <w:szCs w:val="24"/>
              </w:rPr>
            </w:pPr>
          </w:p>
        </w:tc>
        <w:tc>
          <w:tcPr>
            <w:tcW w:w="1920" w:type="dxa"/>
            <w:tcBorders>
              <w:right w:val="single" w:sz="8" w:space="0" w:color="C5C5C5"/>
            </w:tcBorders>
            <w:vAlign w:val="bottom"/>
          </w:tcPr>
          <w:p w14:paraId="052E843D"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6493C7F6" w14:textId="77777777" w:rsidR="003339E5" w:rsidRDefault="003339E5">
            <w:pPr>
              <w:rPr>
                <w:sz w:val="24"/>
                <w:szCs w:val="24"/>
              </w:rPr>
            </w:pPr>
          </w:p>
        </w:tc>
        <w:tc>
          <w:tcPr>
            <w:tcW w:w="760" w:type="dxa"/>
            <w:vAlign w:val="bottom"/>
          </w:tcPr>
          <w:p w14:paraId="146B243A" w14:textId="77777777" w:rsidR="003339E5" w:rsidRDefault="003339E5">
            <w:pPr>
              <w:rPr>
                <w:sz w:val="24"/>
                <w:szCs w:val="24"/>
              </w:rPr>
            </w:pPr>
          </w:p>
        </w:tc>
        <w:tc>
          <w:tcPr>
            <w:tcW w:w="0" w:type="dxa"/>
            <w:vAlign w:val="bottom"/>
          </w:tcPr>
          <w:p w14:paraId="6D598236" w14:textId="77777777" w:rsidR="003339E5" w:rsidRDefault="003339E5">
            <w:pPr>
              <w:rPr>
                <w:sz w:val="1"/>
                <w:szCs w:val="1"/>
              </w:rPr>
            </w:pPr>
          </w:p>
        </w:tc>
      </w:tr>
      <w:tr w:rsidR="003339E5" w14:paraId="60243F7C" w14:textId="77777777">
        <w:trPr>
          <w:trHeight w:val="278"/>
        </w:trPr>
        <w:tc>
          <w:tcPr>
            <w:tcW w:w="780" w:type="dxa"/>
            <w:tcBorders>
              <w:right w:val="single" w:sz="8" w:space="0" w:color="C5C5C5"/>
            </w:tcBorders>
            <w:vAlign w:val="bottom"/>
          </w:tcPr>
          <w:p w14:paraId="7D02EAC3"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73F5405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2B2FDA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7B92590" w14:textId="77777777" w:rsidR="003339E5" w:rsidRDefault="003339E5">
            <w:pPr>
              <w:rPr>
                <w:sz w:val="24"/>
                <w:szCs w:val="24"/>
              </w:rPr>
            </w:pPr>
          </w:p>
        </w:tc>
        <w:tc>
          <w:tcPr>
            <w:tcW w:w="760" w:type="dxa"/>
            <w:vAlign w:val="bottom"/>
          </w:tcPr>
          <w:p w14:paraId="24E2ECDE" w14:textId="77777777" w:rsidR="003339E5" w:rsidRDefault="003339E5">
            <w:pPr>
              <w:rPr>
                <w:sz w:val="24"/>
                <w:szCs w:val="24"/>
              </w:rPr>
            </w:pPr>
          </w:p>
        </w:tc>
        <w:tc>
          <w:tcPr>
            <w:tcW w:w="0" w:type="dxa"/>
            <w:vAlign w:val="bottom"/>
          </w:tcPr>
          <w:p w14:paraId="30A5B52D" w14:textId="77777777" w:rsidR="003339E5" w:rsidRDefault="003339E5">
            <w:pPr>
              <w:rPr>
                <w:sz w:val="1"/>
                <w:szCs w:val="1"/>
              </w:rPr>
            </w:pPr>
          </w:p>
        </w:tc>
      </w:tr>
      <w:tr w:rsidR="003339E5" w14:paraId="2A709DB8" w14:textId="77777777">
        <w:trPr>
          <w:trHeight w:val="314"/>
        </w:trPr>
        <w:tc>
          <w:tcPr>
            <w:tcW w:w="780" w:type="dxa"/>
            <w:tcBorders>
              <w:right w:val="single" w:sz="8" w:space="0" w:color="C5C5C5"/>
            </w:tcBorders>
            <w:vAlign w:val="bottom"/>
          </w:tcPr>
          <w:p w14:paraId="69A46477" w14:textId="77777777" w:rsidR="003339E5" w:rsidRDefault="003339E5">
            <w:pPr>
              <w:rPr>
                <w:sz w:val="24"/>
                <w:szCs w:val="24"/>
              </w:rPr>
            </w:pPr>
          </w:p>
        </w:tc>
        <w:tc>
          <w:tcPr>
            <w:tcW w:w="860" w:type="dxa"/>
            <w:tcBorders>
              <w:right w:val="single" w:sz="8" w:space="0" w:color="C5C5C5"/>
            </w:tcBorders>
            <w:vAlign w:val="bottom"/>
          </w:tcPr>
          <w:p w14:paraId="62AF2310" w14:textId="77777777" w:rsidR="003339E5" w:rsidRDefault="003B64C7">
            <w:pPr>
              <w:jc w:val="center"/>
              <w:rPr>
                <w:sz w:val="20"/>
                <w:szCs w:val="20"/>
              </w:rPr>
            </w:pPr>
            <w:r>
              <w:rPr>
                <w:rFonts w:ascii="Calibri" w:eastAsia="Calibri" w:hAnsi="Calibri" w:cs="Calibri"/>
                <w:w w:val="98"/>
              </w:rPr>
              <w:t>CP-4 c.</w:t>
            </w:r>
          </w:p>
        </w:tc>
        <w:tc>
          <w:tcPr>
            <w:tcW w:w="1920" w:type="dxa"/>
            <w:tcBorders>
              <w:right w:val="single" w:sz="8" w:space="0" w:color="C5C5C5"/>
            </w:tcBorders>
            <w:vAlign w:val="bottom"/>
          </w:tcPr>
          <w:p w14:paraId="73E103FC"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1A62DF5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Initiates corrective actions, if needed</w:t>
            </w:r>
          </w:p>
        </w:tc>
        <w:tc>
          <w:tcPr>
            <w:tcW w:w="760" w:type="dxa"/>
            <w:vAlign w:val="bottom"/>
          </w:tcPr>
          <w:p w14:paraId="5E1E2188" w14:textId="77777777" w:rsidR="003339E5" w:rsidRDefault="003339E5">
            <w:pPr>
              <w:rPr>
                <w:sz w:val="24"/>
                <w:szCs w:val="24"/>
              </w:rPr>
            </w:pPr>
          </w:p>
        </w:tc>
        <w:tc>
          <w:tcPr>
            <w:tcW w:w="0" w:type="dxa"/>
            <w:vAlign w:val="bottom"/>
          </w:tcPr>
          <w:p w14:paraId="44F948F4" w14:textId="77777777" w:rsidR="003339E5" w:rsidRDefault="003339E5">
            <w:pPr>
              <w:rPr>
                <w:sz w:val="1"/>
                <w:szCs w:val="1"/>
              </w:rPr>
            </w:pPr>
          </w:p>
        </w:tc>
      </w:tr>
      <w:tr w:rsidR="003339E5" w14:paraId="7E0F78F5" w14:textId="77777777">
        <w:trPr>
          <w:trHeight w:val="308"/>
        </w:trPr>
        <w:tc>
          <w:tcPr>
            <w:tcW w:w="780" w:type="dxa"/>
            <w:tcBorders>
              <w:right w:val="single" w:sz="8" w:space="0" w:color="C5C5C5"/>
            </w:tcBorders>
            <w:vAlign w:val="bottom"/>
          </w:tcPr>
          <w:p w14:paraId="3D5F76F5" w14:textId="77777777" w:rsidR="003339E5" w:rsidRDefault="003339E5">
            <w:pPr>
              <w:rPr>
                <w:sz w:val="24"/>
                <w:szCs w:val="24"/>
              </w:rPr>
            </w:pPr>
          </w:p>
        </w:tc>
        <w:tc>
          <w:tcPr>
            <w:tcW w:w="860" w:type="dxa"/>
            <w:tcBorders>
              <w:right w:val="single" w:sz="8" w:space="0" w:color="C5C5C5"/>
            </w:tcBorders>
            <w:vAlign w:val="bottom"/>
          </w:tcPr>
          <w:p w14:paraId="12636A0D" w14:textId="77777777" w:rsidR="003339E5" w:rsidRDefault="003339E5">
            <w:pPr>
              <w:rPr>
                <w:sz w:val="24"/>
                <w:szCs w:val="24"/>
              </w:rPr>
            </w:pPr>
          </w:p>
        </w:tc>
        <w:tc>
          <w:tcPr>
            <w:tcW w:w="1920" w:type="dxa"/>
            <w:tcBorders>
              <w:right w:val="single" w:sz="8" w:space="0" w:color="C5C5C5"/>
            </w:tcBorders>
            <w:vAlign w:val="bottom"/>
          </w:tcPr>
          <w:p w14:paraId="0AE82E6C"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08499378" w14:textId="77777777" w:rsidR="003339E5" w:rsidRDefault="003339E5">
            <w:pPr>
              <w:rPr>
                <w:sz w:val="24"/>
                <w:szCs w:val="24"/>
              </w:rPr>
            </w:pPr>
          </w:p>
        </w:tc>
        <w:tc>
          <w:tcPr>
            <w:tcW w:w="760" w:type="dxa"/>
            <w:vAlign w:val="bottom"/>
          </w:tcPr>
          <w:p w14:paraId="09AB18D8" w14:textId="77777777" w:rsidR="003339E5" w:rsidRDefault="003339E5">
            <w:pPr>
              <w:rPr>
                <w:sz w:val="24"/>
                <w:szCs w:val="24"/>
              </w:rPr>
            </w:pPr>
          </w:p>
        </w:tc>
        <w:tc>
          <w:tcPr>
            <w:tcW w:w="0" w:type="dxa"/>
            <w:vAlign w:val="bottom"/>
          </w:tcPr>
          <w:p w14:paraId="03E4DD6E" w14:textId="77777777" w:rsidR="003339E5" w:rsidRDefault="003339E5">
            <w:pPr>
              <w:rPr>
                <w:sz w:val="1"/>
                <w:szCs w:val="1"/>
              </w:rPr>
            </w:pPr>
          </w:p>
        </w:tc>
      </w:tr>
      <w:tr w:rsidR="003339E5" w14:paraId="637A05DA" w14:textId="77777777">
        <w:trPr>
          <w:trHeight w:val="272"/>
        </w:trPr>
        <w:tc>
          <w:tcPr>
            <w:tcW w:w="780" w:type="dxa"/>
            <w:tcBorders>
              <w:right w:val="single" w:sz="8" w:space="0" w:color="C5C5C5"/>
            </w:tcBorders>
            <w:vAlign w:val="bottom"/>
          </w:tcPr>
          <w:p w14:paraId="32A05175"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4B61B21F" w14:textId="77777777" w:rsidR="003339E5" w:rsidRDefault="003339E5">
            <w:pPr>
              <w:rPr>
                <w:sz w:val="23"/>
                <w:szCs w:val="23"/>
              </w:rPr>
            </w:pPr>
          </w:p>
        </w:tc>
        <w:tc>
          <w:tcPr>
            <w:tcW w:w="1920" w:type="dxa"/>
            <w:tcBorders>
              <w:bottom w:val="single" w:sz="8" w:space="0" w:color="C5C5C5"/>
              <w:right w:val="single" w:sz="8" w:space="0" w:color="C5C5C5"/>
            </w:tcBorders>
            <w:vAlign w:val="bottom"/>
          </w:tcPr>
          <w:p w14:paraId="7DFB2713" w14:textId="77777777" w:rsidR="003339E5" w:rsidRDefault="003339E5">
            <w:pPr>
              <w:rPr>
                <w:sz w:val="23"/>
                <w:szCs w:val="23"/>
              </w:rPr>
            </w:pPr>
          </w:p>
        </w:tc>
        <w:tc>
          <w:tcPr>
            <w:tcW w:w="6480" w:type="dxa"/>
            <w:tcBorders>
              <w:bottom w:val="single" w:sz="8" w:space="0" w:color="C5C5C5"/>
              <w:right w:val="single" w:sz="8" w:space="0" w:color="C5C5C5"/>
            </w:tcBorders>
            <w:vAlign w:val="bottom"/>
          </w:tcPr>
          <w:p w14:paraId="2716FF9C" w14:textId="77777777" w:rsidR="003339E5" w:rsidRDefault="003339E5">
            <w:pPr>
              <w:rPr>
                <w:sz w:val="23"/>
                <w:szCs w:val="23"/>
              </w:rPr>
            </w:pPr>
          </w:p>
        </w:tc>
        <w:tc>
          <w:tcPr>
            <w:tcW w:w="760" w:type="dxa"/>
            <w:vAlign w:val="bottom"/>
          </w:tcPr>
          <w:p w14:paraId="3858D951" w14:textId="77777777" w:rsidR="003339E5" w:rsidRDefault="003339E5">
            <w:pPr>
              <w:rPr>
                <w:sz w:val="23"/>
                <w:szCs w:val="23"/>
              </w:rPr>
            </w:pPr>
          </w:p>
        </w:tc>
        <w:tc>
          <w:tcPr>
            <w:tcW w:w="0" w:type="dxa"/>
            <w:vAlign w:val="bottom"/>
          </w:tcPr>
          <w:p w14:paraId="4395C381" w14:textId="77777777" w:rsidR="003339E5" w:rsidRDefault="003339E5">
            <w:pPr>
              <w:rPr>
                <w:sz w:val="1"/>
                <w:szCs w:val="1"/>
              </w:rPr>
            </w:pPr>
          </w:p>
        </w:tc>
      </w:tr>
    </w:tbl>
    <w:p w14:paraId="5B3F5BC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67808" behindDoc="1" locked="0" layoutInCell="0" allowOverlap="1" wp14:anchorId="1FAFFB89" wp14:editId="3D5182F9">
                <wp:simplePos x="0" y="0"/>
                <wp:positionH relativeFrom="column">
                  <wp:posOffset>-4445</wp:posOffset>
                </wp:positionH>
                <wp:positionV relativeFrom="paragraph">
                  <wp:posOffset>828675</wp:posOffset>
                </wp:positionV>
                <wp:extent cx="4836160" cy="205105"/>
                <wp:effectExtent l="0" t="0" r="0" b="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D898C12" id="Shape 714" o:spid="_x0000_s1026" style="position:absolute;left:0;text-align:left;margin-left:-.35pt;margin-top:65.25pt;width:380.8pt;height:16.1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68832" behindDoc="1" locked="0" layoutInCell="0" allowOverlap="1" wp14:anchorId="7B1A59E1" wp14:editId="3CF6FB42">
                <wp:simplePos x="0" y="0"/>
                <wp:positionH relativeFrom="column">
                  <wp:posOffset>4831715</wp:posOffset>
                </wp:positionH>
                <wp:positionV relativeFrom="paragraph">
                  <wp:posOffset>828675</wp:posOffset>
                </wp:positionV>
                <wp:extent cx="2026285" cy="205105"/>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0107285" id="Shape 715" o:spid="_x0000_s1026" style="position:absolute;left:0;text-align:left;margin-left:380.45pt;margin-top:65.25pt;width:159.55pt;height:16.1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u8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1769856" behindDoc="1" locked="0" layoutInCell="0" allowOverlap="1" wp14:anchorId="6A11E9D1" wp14:editId="4C43E4C5">
            <wp:simplePos x="0" y="0"/>
            <wp:positionH relativeFrom="column">
              <wp:posOffset>4552950</wp:posOffset>
            </wp:positionH>
            <wp:positionV relativeFrom="paragraph">
              <wp:posOffset>-8022590</wp:posOffset>
            </wp:positionV>
            <wp:extent cx="2134870" cy="98552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70880" behindDoc="1" locked="0" layoutInCell="0" allowOverlap="1" wp14:anchorId="63AC3E58" wp14:editId="61E09B92">
                <wp:simplePos x="0" y="0"/>
                <wp:positionH relativeFrom="column">
                  <wp:posOffset>1031875</wp:posOffset>
                </wp:positionH>
                <wp:positionV relativeFrom="paragraph">
                  <wp:posOffset>-6581140</wp:posOffset>
                </wp:positionV>
                <wp:extent cx="5340350" cy="401955"/>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1955"/>
                        </a:xfrm>
                        <a:prstGeom prst="rect">
                          <a:avLst/>
                        </a:prstGeom>
                        <a:solidFill>
                          <a:srgbClr val="4F4F4F"/>
                        </a:solidFill>
                      </wps:spPr>
                      <wps:bodyPr/>
                    </wps:wsp>
                  </a:graphicData>
                </a:graphic>
              </wp:anchor>
            </w:drawing>
          </mc:Choice>
          <mc:Fallback>
            <w:pict>
              <v:rect w14:anchorId="6965A390" id="Shape 717" o:spid="_x0000_s1026" style="position:absolute;left:0;text-align:left;margin-left:81.25pt;margin-top:-518.2pt;width:420.5pt;height:31.6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71904" behindDoc="1" locked="0" layoutInCell="0" allowOverlap="1" wp14:anchorId="00BD1592" wp14:editId="70F13A3C">
                <wp:simplePos x="0" y="0"/>
                <wp:positionH relativeFrom="column">
                  <wp:posOffset>485140</wp:posOffset>
                </wp:positionH>
                <wp:positionV relativeFrom="paragraph">
                  <wp:posOffset>-6581140</wp:posOffset>
                </wp:positionV>
                <wp:extent cx="546735" cy="401955"/>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01955"/>
                        </a:xfrm>
                        <a:prstGeom prst="rect">
                          <a:avLst/>
                        </a:prstGeom>
                        <a:solidFill>
                          <a:srgbClr val="4F4F4F"/>
                        </a:solidFill>
                      </wps:spPr>
                      <wps:bodyPr/>
                    </wps:wsp>
                  </a:graphicData>
                </a:graphic>
              </wp:anchor>
            </w:drawing>
          </mc:Choice>
          <mc:Fallback>
            <w:pict>
              <v:rect w14:anchorId="06C52B21" id="Shape 718" o:spid="_x0000_s1026" style="position:absolute;left:0;text-align:left;margin-left:38.2pt;margin-top:-518.2pt;width:43.05pt;height:31.6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72928" behindDoc="1" locked="0" layoutInCell="0" allowOverlap="1" wp14:anchorId="7153F27A" wp14:editId="3C8A203E">
                <wp:simplePos x="0" y="0"/>
                <wp:positionH relativeFrom="column">
                  <wp:posOffset>488950</wp:posOffset>
                </wp:positionH>
                <wp:positionV relativeFrom="paragraph">
                  <wp:posOffset>-6581140</wp:posOffset>
                </wp:positionV>
                <wp:extent cx="0" cy="401955"/>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FB62C2E" id="Shape 719" o:spid="_x0000_s1026" style="position:absolute;left:0;text-align:left;z-index:-251543552;visibility:visible;mso-wrap-style:square;mso-wrap-distance-left:9pt;mso-wrap-distance-top:0;mso-wrap-distance-right:9pt;mso-wrap-distance-bottom:0;mso-position-horizontal:absolute;mso-position-horizontal-relative:text;mso-position-vertical:absolute;mso-position-vertical-relative:text" from="38.5pt,-518.2pt" to="38.5pt,-4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3952" behindDoc="1" locked="0" layoutInCell="0" allowOverlap="1" wp14:anchorId="1A03AFFC" wp14:editId="1A8318A3">
                <wp:simplePos x="0" y="0"/>
                <wp:positionH relativeFrom="column">
                  <wp:posOffset>1031875</wp:posOffset>
                </wp:positionH>
                <wp:positionV relativeFrom="paragraph">
                  <wp:posOffset>-6581140</wp:posOffset>
                </wp:positionV>
                <wp:extent cx="0" cy="398780"/>
                <wp:effectExtent l="0" t="0" r="0" b="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7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CF5389" id="Shape 720" o:spid="_x0000_s1026" style="position:absolute;left:0;text-align:left;z-index:-251542528;visibility:visible;mso-wrap-style:square;mso-wrap-distance-left:9pt;mso-wrap-distance-top:0;mso-wrap-distance-right:9pt;mso-wrap-distance-bottom:0;mso-position-horizontal:absolute;mso-position-horizontal-relative:text;mso-position-vertical:absolute;mso-position-vertical-relative:text" from="81.25pt,-518.2pt" to="81.25pt,-4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4976" behindDoc="1" locked="0" layoutInCell="0" allowOverlap="1" wp14:anchorId="3254E0A2" wp14:editId="7D3A8243">
                <wp:simplePos x="0" y="0"/>
                <wp:positionH relativeFrom="column">
                  <wp:posOffset>2249170</wp:posOffset>
                </wp:positionH>
                <wp:positionV relativeFrom="paragraph">
                  <wp:posOffset>-6581140</wp:posOffset>
                </wp:positionV>
                <wp:extent cx="0" cy="398780"/>
                <wp:effectExtent l="0" t="0" r="0" b="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78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451F468" id="Shape 721" o:spid="_x0000_s1026" style="position:absolute;left:0;text-align:left;z-index:-251541504;visibility:visible;mso-wrap-style:square;mso-wrap-distance-left:9pt;mso-wrap-distance-top:0;mso-wrap-distance-right:9pt;mso-wrap-distance-bottom:0;mso-position-horizontal:absolute;mso-position-horizontal-relative:text;mso-position-vertical:absolute;mso-position-vertical-relative:text" from="177.1pt,-518.2pt" to="177.1pt,-4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76000" behindDoc="1" locked="0" layoutInCell="0" allowOverlap="1" wp14:anchorId="48A43542" wp14:editId="5E9BF4A0">
                <wp:simplePos x="0" y="0"/>
                <wp:positionH relativeFrom="column">
                  <wp:posOffset>6369050</wp:posOffset>
                </wp:positionH>
                <wp:positionV relativeFrom="paragraph">
                  <wp:posOffset>-6581140</wp:posOffset>
                </wp:positionV>
                <wp:extent cx="0" cy="401955"/>
                <wp:effectExtent l="0" t="0" r="0" b="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32250D9" id="Shape 722" o:spid="_x0000_s1026" style="position:absolute;left:0;text-align:left;z-index:-251540480;visibility:visible;mso-wrap-style:square;mso-wrap-distance-left:9pt;mso-wrap-distance-top:0;mso-wrap-distance-right:9pt;mso-wrap-distance-bottom:0;mso-position-horizontal:absolute;mso-position-horizontal-relative:text;mso-position-vertical:absolute;mso-position-vertical-relative:text" from="501.5pt,-518.2pt" to="501.5pt,-4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7024" behindDoc="1" locked="0" layoutInCell="0" allowOverlap="1" wp14:anchorId="20047B30" wp14:editId="66F6AAD7">
                <wp:simplePos x="0" y="0"/>
                <wp:positionH relativeFrom="column">
                  <wp:posOffset>485140</wp:posOffset>
                </wp:positionH>
                <wp:positionV relativeFrom="paragraph">
                  <wp:posOffset>-6577965</wp:posOffset>
                </wp:positionV>
                <wp:extent cx="5887085" cy="0"/>
                <wp:effectExtent l="0" t="0" r="0" b="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F563543" id="Shape 723" o:spid="_x0000_s1026" style="position:absolute;left:0;text-align:left;z-index:-251539456;visibility:visible;mso-wrap-style:square;mso-wrap-distance-left:9pt;mso-wrap-distance-top:0;mso-wrap-distance-right:9pt;mso-wrap-distance-bottom:0;mso-position-horizontal:absolute;mso-position-horizontal-relative:text;mso-position-vertical:absolute;mso-position-vertical-relative:text" from="38.2pt,-517.95pt" to="501.75pt,-5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" o:allowincell="f" filled="t" strokecolor="white" strokeweight=".19047mm">
                <v:stroke joinstyle="miter"/>
                <o:lock v:ext="edit" shapetype="f"/>
              </v:line>
            </w:pict>
          </mc:Fallback>
        </mc:AlternateContent>
      </w:r>
    </w:p>
    <w:p w14:paraId="28B1BEFC" w14:textId="77777777" w:rsidR="003339E5" w:rsidRDefault="003339E5">
      <w:pPr>
        <w:sectPr w:rsidR="003339E5">
          <w:pgSz w:w="12240" w:h="15840"/>
          <w:pgMar w:top="720" w:right="720" w:bottom="0" w:left="720" w:header="0" w:footer="0" w:gutter="0"/>
          <w:cols w:space="720" w:equalWidth="0">
            <w:col w:w="10800"/>
          </w:cols>
        </w:sectPr>
      </w:pPr>
    </w:p>
    <w:p w14:paraId="45F89885" w14:textId="77777777" w:rsidR="003339E5" w:rsidRDefault="003339E5">
      <w:pPr>
        <w:spacing w:line="200" w:lineRule="exact"/>
        <w:rPr>
          <w:sz w:val="20"/>
          <w:szCs w:val="20"/>
        </w:rPr>
      </w:pPr>
    </w:p>
    <w:p w14:paraId="6D001163" w14:textId="77777777" w:rsidR="003339E5" w:rsidRDefault="003339E5">
      <w:pPr>
        <w:spacing w:line="200" w:lineRule="exact"/>
        <w:rPr>
          <w:sz w:val="20"/>
          <w:szCs w:val="20"/>
        </w:rPr>
      </w:pPr>
    </w:p>
    <w:p w14:paraId="36A7F276" w14:textId="77777777" w:rsidR="003339E5" w:rsidRDefault="003339E5">
      <w:pPr>
        <w:spacing w:line="200" w:lineRule="exact"/>
        <w:rPr>
          <w:sz w:val="20"/>
          <w:szCs w:val="20"/>
        </w:rPr>
      </w:pPr>
    </w:p>
    <w:p w14:paraId="640D5721" w14:textId="77777777" w:rsidR="003339E5" w:rsidRDefault="003339E5">
      <w:pPr>
        <w:spacing w:line="200" w:lineRule="exact"/>
        <w:rPr>
          <w:sz w:val="20"/>
          <w:szCs w:val="20"/>
        </w:rPr>
      </w:pPr>
    </w:p>
    <w:p w14:paraId="6ED48B04" w14:textId="77777777" w:rsidR="003339E5" w:rsidRDefault="003339E5">
      <w:pPr>
        <w:spacing w:line="200" w:lineRule="exact"/>
        <w:rPr>
          <w:sz w:val="20"/>
          <w:szCs w:val="20"/>
        </w:rPr>
      </w:pPr>
    </w:p>
    <w:p w14:paraId="6AE60639" w14:textId="77777777" w:rsidR="003339E5" w:rsidRDefault="003339E5">
      <w:pPr>
        <w:spacing w:line="200" w:lineRule="exact"/>
        <w:rPr>
          <w:sz w:val="20"/>
          <w:szCs w:val="20"/>
        </w:rPr>
      </w:pPr>
    </w:p>
    <w:p w14:paraId="15899698" w14:textId="77777777" w:rsidR="003339E5" w:rsidRDefault="003339E5">
      <w:pPr>
        <w:spacing w:line="200" w:lineRule="exact"/>
        <w:rPr>
          <w:sz w:val="20"/>
          <w:szCs w:val="20"/>
        </w:rPr>
      </w:pPr>
    </w:p>
    <w:p w14:paraId="5A630F9F" w14:textId="77777777" w:rsidR="003339E5" w:rsidRDefault="003339E5">
      <w:pPr>
        <w:spacing w:line="292" w:lineRule="exact"/>
        <w:rPr>
          <w:sz w:val="20"/>
          <w:szCs w:val="20"/>
        </w:rPr>
      </w:pPr>
    </w:p>
    <w:p w14:paraId="255B2EC4" w14:textId="77777777" w:rsidR="003339E5" w:rsidRDefault="003B64C7">
      <w:pPr>
        <w:ind w:left="10400"/>
        <w:rPr>
          <w:sz w:val="20"/>
          <w:szCs w:val="20"/>
        </w:rPr>
      </w:pPr>
      <w:r>
        <w:rPr>
          <w:rFonts w:ascii="Calibri" w:eastAsia="Calibri" w:hAnsi="Calibri" w:cs="Calibri"/>
        </w:rPr>
        <w:t>122</w:t>
      </w:r>
    </w:p>
    <w:p w14:paraId="361DCD2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628A348D" w14:textId="77777777">
        <w:trPr>
          <w:trHeight w:val="1043"/>
        </w:trPr>
        <w:tc>
          <w:tcPr>
            <w:tcW w:w="780" w:type="dxa"/>
            <w:tcBorders>
              <w:right w:val="single" w:sz="8" w:space="0" w:color="085296"/>
            </w:tcBorders>
            <w:shd w:val="clear" w:color="auto" w:fill="085296"/>
            <w:vAlign w:val="bottom"/>
          </w:tcPr>
          <w:p w14:paraId="30550520" w14:textId="77777777" w:rsidR="003339E5" w:rsidRDefault="003339E5">
            <w:pPr>
              <w:rPr>
                <w:sz w:val="24"/>
                <w:szCs w:val="24"/>
              </w:rPr>
            </w:pPr>
            <w:bookmarkStart w:id="123" w:name="page123"/>
            <w:bookmarkEnd w:id="123"/>
          </w:p>
        </w:tc>
        <w:tc>
          <w:tcPr>
            <w:tcW w:w="860" w:type="dxa"/>
            <w:tcBorders>
              <w:right w:val="single" w:sz="8" w:space="0" w:color="085296"/>
            </w:tcBorders>
            <w:shd w:val="clear" w:color="auto" w:fill="085296"/>
            <w:vAlign w:val="bottom"/>
          </w:tcPr>
          <w:p w14:paraId="48B264EE" w14:textId="77777777" w:rsidR="003339E5" w:rsidRDefault="003339E5">
            <w:pPr>
              <w:rPr>
                <w:sz w:val="24"/>
                <w:szCs w:val="24"/>
              </w:rPr>
            </w:pPr>
          </w:p>
        </w:tc>
        <w:tc>
          <w:tcPr>
            <w:tcW w:w="9160" w:type="dxa"/>
            <w:gridSpan w:val="3"/>
            <w:shd w:val="clear" w:color="auto" w:fill="085296"/>
            <w:vAlign w:val="bottom"/>
          </w:tcPr>
          <w:p w14:paraId="7ED6E32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4D5A0E5" w14:textId="77777777" w:rsidR="003339E5" w:rsidRDefault="003339E5">
            <w:pPr>
              <w:rPr>
                <w:sz w:val="1"/>
                <w:szCs w:val="1"/>
              </w:rPr>
            </w:pPr>
          </w:p>
        </w:tc>
      </w:tr>
      <w:tr w:rsidR="003339E5" w14:paraId="17F24567" w14:textId="77777777">
        <w:trPr>
          <w:trHeight w:val="496"/>
        </w:trPr>
        <w:tc>
          <w:tcPr>
            <w:tcW w:w="1640" w:type="dxa"/>
            <w:gridSpan w:val="2"/>
            <w:vMerge w:val="restart"/>
            <w:tcBorders>
              <w:right w:val="single" w:sz="8" w:space="0" w:color="085296"/>
            </w:tcBorders>
            <w:shd w:val="clear" w:color="auto" w:fill="085296"/>
            <w:vAlign w:val="bottom"/>
          </w:tcPr>
          <w:p w14:paraId="6B0EEA60"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364246F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7A8F601" w14:textId="77777777" w:rsidR="003339E5" w:rsidRDefault="003339E5">
            <w:pPr>
              <w:rPr>
                <w:sz w:val="1"/>
                <w:szCs w:val="1"/>
              </w:rPr>
            </w:pPr>
          </w:p>
        </w:tc>
      </w:tr>
      <w:tr w:rsidR="003339E5" w14:paraId="5FA3AC03" w14:textId="77777777">
        <w:trPr>
          <w:trHeight w:val="486"/>
        </w:trPr>
        <w:tc>
          <w:tcPr>
            <w:tcW w:w="1640" w:type="dxa"/>
            <w:gridSpan w:val="2"/>
            <w:vMerge/>
            <w:tcBorders>
              <w:right w:val="single" w:sz="8" w:space="0" w:color="085296"/>
            </w:tcBorders>
            <w:shd w:val="clear" w:color="auto" w:fill="085296"/>
            <w:vAlign w:val="bottom"/>
          </w:tcPr>
          <w:p w14:paraId="445D4D5F" w14:textId="77777777" w:rsidR="003339E5" w:rsidRDefault="003339E5">
            <w:pPr>
              <w:rPr>
                <w:sz w:val="24"/>
                <w:szCs w:val="24"/>
              </w:rPr>
            </w:pPr>
          </w:p>
        </w:tc>
        <w:tc>
          <w:tcPr>
            <w:tcW w:w="9160" w:type="dxa"/>
            <w:gridSpan w:val="3"/>
            <w:shd w:val="clear" w:color="auto" w:fill="085296"/>
            <w:vAlign w:val="bottom"/>
          </w:tcPr>
          <w:p w14:paraId="4A6DFDE4"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78B1FF7F" w14:textId="77777777" w:rsidR="003339E5" w:rsidRDefault="003339E5">
            <w:pPr>
              <w:rPr>
                <w:sz w:val="1"/>
                <w:szCs w:val="1"/>
              </w:rPr>
            </w:pPr>
          </w:p>
        </w:tc>
      </w:tr>
      <w:tr w:rsidR="003339E5" w14:paraId="29F33522" w14:textId="77777777">
        <w:trPr>
          <w:trHeight w:val="746"/>
        </w:trPr>
        <w:tc>
          <w:tcPr>
            <w:tcW w:w="780" w:type="dxa"/>
            <w:vAlign w:val="bottom"/>
          </w:tcPr>
          <w:p w14:paraId="250AD91E" w14:textId="77777777" w:rsidR="003339E5" w:rsidRDefault="003339E5">
            <w:pPr>
              <w:rPr>
                <w:sz w:val="24"/>
                <w:szCs w:val="24"/>
              </w:rPr>
            </w:pPr>
          </w:p>
        </w:tc>
        <w:tc>
          <w:tcPr>
            <w:tcW w:w="860" w:type="dxa"/>
            <w:vAlign w:val="bottom"/>
          </w:tcPr>
          <w:p w14:paraId="2C380833"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C9F5E1F"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08EAC40D"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16FD2B5" w14:textId="77777777" w:rsidR="003339E5" w:rsidRDefault="003339E5">
            <w:pPr>
              <w:rPr>
                <w:sz w:val="1"/>
                <w:szCs w:val="1"/>
              </w:rPr>
            </w:pPr>
          </w:p>
        </w:tc>
      </w:tr>
      <w:tr w:rsidR="003339E5" w14:paraId="69EF42B7" w14:textId="77777777">
        <w:trPr>
          <w:trHeight w:val="158"/>
        </w:trPr>
        <w:tc>
          <w:tcPr>
            <w:tcW w:w="780" w:type="dxa"/>
            <w:vAlign w:val="bottom"/>
          </w:tcPr>
          <w:p w14:paraId="724A28D9" w14:textId="77777777" w:rsidR="003339E5" w:rsidRDefault="003339E5">
            <w:pPr>
              <w:rPr>
                <w:sz w:val="13"/>
                <w:szCs w:val="13"/>
              </w:rPr>
            </w:pPr>
          </w:p>
        </w:tc>
        <w:tc>
          <w:tcPr>
            <w:tcW w:w="860" w:type="dxa"/>
            <w:tcBorders>
              <w:bottom w:val="single" w:sz="8" w:space="0" w:color="C5C5C5"/>
            </w:tcBorders>
            <w:vAlign w:val="bottom"/>
          </w:tcPr>
          <w:p w14:paraId="220E0252" w14:textId="77777777" w:rsidR="003339E5" w:rsidRDefault="003339E5">
            <w:pPr>
              <w:rPr>
                <w:sz w:val="13"/>
                <w:szCs w:val="13"/>
              </w:rPr>
            </w:pPr>
          </w:p>
        </w:tc>
        <w:tc>
          <w:tcPr>
            <w:tcW w:w="1920" w:type="dxa"/>
            <w:tcBorders>
              <w:bottom w:val="single" w:sz="8" w:space="0" w:color="C5C5C5"/>
            </w:tcBorders>
            <w:vAlign w:val="bottom"/>
          </w:tcPr>
          <w:p w14:paraId="0E7BD670" w14:textId="77777777" w:rsidR="003339E5" w:rsidRDefault="003339E5">
            <w:pPr>
              <w:rPr>
                <w:sz w:val="13"/>
                <w:szCs w:val="13"/>
              </w:rPr>
            </w:pPr>
          </w:p>
        </w:tc>
        <w:tc>
          <w:tcPr>
            <w:tcW w:w="6480" w:type="dxa"/>
            <w:tcBorders>
              <w:bottom w:val="single" w:sz="8" w:space="0" w:color="C5C5C5"/>
            </w:tcBorders>
            <w:vAlign w:val="bottom"/>
          </w:tcPr>
          <w:p w14:paraId="3FDE4793" w14:textId="77777777" w:rsidR="003339E5" w:rsidRDefault="003339E5">
            <w:pPr>
              <w:rPr>
                <w:sz w:val="13"/>
                <w:szCs w:val="13"/>
              </w:rPr>
            </w:pPr>
          </w:p>
        </w:tc>
        <w:tc>
          <w:tcPr>
            <w:tcW w:w="760" w:type="dxa"/>
            <w:vAlign w:val="bottom"/>
          </w:tcPr>
          <w:p w14:paraId="4D6CB7C8" w14:textId="77777777" w:rsidR="003339E5" w:rsidRDefault="003339E5">
            <w:pPr>
              <w:rPr>
                <w:sz w:val="13"/>
                <w:szCs w:val="13"/>
              </w:rPr>
            </w:pPr>
          </w:p>
        </w:tc>
        <w:tc>
          <w:tcPr>
            <w:tcW w:w="0" w:type="dxa"/>
            <w:vAlign w:val="bottom"/>
          </w:tcPr>
          <w:p w14:paraId="5ED34447" w14:textId="77777777" w:rsidR="003339E5" w:rsidRDefault="003339E5">
            <w:pPr>
              <w:rPr>
                <w:sz w:val="1"/>
                <w:szCs w:val="1"/>
              </w:rPr>
            </w:pPr>
          </w:p>
        </w:tc>
      </w:tr>
      <w:tr w:rsidR="003339E5" w14:paraId="364A1C8B" w14:textId="77777777">
        <w:trPr>
          <w:trHeight w:val="314"/>
        </w:trPr>
        <w:tc>
          <w:tcPr>
            <w:tcW w:w="780" w:type="dxa"/>
            <w:tcBorders>
              <w:right w:val="single" w:sz="8" w:space="0" w:color="C5C5C5"/>
            </w:tcBorders>
            <w:vAlign w:val="bottom"/>
          </w:tcPr>
          <w:p w14:paraId="1ADF480A" w14:textId="77777777" w:rsidR="003339E5" w:rsidRDefault="003339E5">
            <w:pPr>
              <w:rPr>
                <w:sz w:val="24"/>
                <w:szCs w:val="24"/>
              </w:rPr>
            </w:pPr>
          </w:p>
        </w:tc>
        <w:tc>
          <w:tcPr>
            <w:tcW w:w="860" w:type="dxa"/>
            <w:tcBorders>
              <w:right w:val="single" w:sz="8" w:space="0" w:color="C5C5C5"/>
            </w:tcBorders>
            <w:vAlign w:val="bottom"/>
          </w:tcPr>
          <w:p w14:paraId="02DB6E25" w14:textId="77777777" w:rsidR="003339E5" w:rsidRDefault="003B64C7">
            <w:pPr>
              <w:jc w:val="center"/>
              <w:rPr>
                <w:sz w:val="20"/>
                <w:szCs w:val="20"/>
              </w:rPr>
            </w:pPr>
            <w:r>
              <w:rPr>
                <w:rFonts w:ascii="Calibri" w:eastAsia="Calibri" w:hAnsi="Calibri" w:cs="Calibri"/>
                <w:w w:val="99"/>
              </w:rPr>
              <w:t>CP-4 (1)</w:t>
            </w:r>
          </w:p>
        </w:tc>
        <w:tc>
          <w:tcPr>
            <w:tcW w:w="1920" w:type="dxa"/>
            <w:tcBorders>
              <w:right w:val="single" w:sz="8" w:space="0" w:color="C5C5C5"/>
            </w:tcBorders>
            <w:vAlign w:val="bottom"/>
          </w:tcPr>
          <w:p w14:paraId="371D31FF"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7613D21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contingency plan testing with organizational elements</w:t>
            </w:r>
          </w:p>
        </w:tc>
        <w:tc>
          <w:tcPr>
            <w:tcW w:w="760" w:type="dxa"/>
            <w:vAlign w:val="bottom"/>
          </w:tcPr>
          <w:p w14:paraId="716F8DA6" w14:textId="77777777" w:rsidR="003339E5" w:rsidRDefault="003339E5">
            <w:pPr>
              <w:rPr>
                <w:sz w:val="24"/>
                <w:szCs w:val="24"/>
              </w:rPr>
            </w:pPr>
          </w:p>
        </w:tc>
        <w:tc>
          <w:tcPr>
            <w:tcW w:w="0" w:type="dxa"/>
            <w:vAlign w:val="bottom"/>
          </w:tcPr>
          <w:p w14:paraId="5F9A1CA7" w14:textId="77777777" w:rsidR="003339E5" w:rsidRDefault="003339E5">
            <w:pPr>
              <w:rPr>
                <w:sz w:val="1"/>
                <w:szCs w:val="1"/>
              </w:rPr>
            </w:pPr>
          </w:p>
        </w:tc>
      </w:tr>
      <w:tr w:rsidR="003339E5" w14:paraId="79F9DF9C" w14:textId="77777777">
        <w:trPr>
          <w:trHeight w:val="308"/>
        </w:trPr>
        <w:tc>
          <w:tcPr>
            <w:tcW w:w="780" w:type="dxa"/>
            <w:tcBorders>
              <w:right w:val="single" w:sz="8" w:space="0" w:color="C5C5C5"/>
            </w:tcBorders>
            <w:vAlign w:val="bottom"/>
          </w:tcPr>
          <w:p w14:paraId="5435CD39" w14:textId="77777777" w:rsidR="003339E5" w:rsidRDefault="003339E5">
            <w:pPr>
              <w:rPr>
                <w:sz w:val="24"/>
                <w:szCs w:val="24"/>
              </w:rPr>
            </w:pPr>
          </w:p>
        </w:tc>
        <w:tc>
          <w:tcPr>
            <w:tcW w:w="860" w:type="dxa"/>
            <w:tcBorders>
              <w:right w:val="single" w:sz="8" w:space="0" w:color="C5C5C5"/>
            </w:tcBorders>
            <w:vAlign w:val="bottom"/>
          </w:tcPr>
          <w:p w14:paraId="2F0EDD8C" w14:textId="77777777" w:rsidR="003339E5" w:rsidRDefault="003339E5">
            <w:pPr>
              <w:rPr>
                <w:sz w:val="24"/>
                <w:szCs w:val="24"/>
              </w:rPr>
            </w:pPr>
          </w:p>
        </w:tc>
        <w:tc>
          <w:tcPr>
            <w:tcW w:w="1920" w:type="dxa"/>
            <w:tcBorders>
              <w:right w:val="single" w:sz="8" w:space="0" w:color="C5C5C5"/>
            </w:tcBorders>
            <w:vAlign w:val="bottom"/>
          </w:tcPr>
          <w:p w14:paraId="68561587" w14:textId="77777777" w:rsidR="003339E5" w:rsidRDefault="003B64C7">
            <w:pPr>
              <w:jc w:val="center"/>
              <w:rPr>
                <w:sz w:val="20"/>
                <w:szCs w:val="20"/>
              </w:rPr>
            </w:pPr>
            <w:r>
              <w:rPr>
                <w:rFonts w:ascii="Calibri" w:eastAsia="Calibri" w:hAnsi="Calibri" w:cs="Calibri"/>
              </w:rPr>
              <w:t>Testing |</w:t>
            </w:r>
          </w:p>
        </w:tc>
        <w:tc>
          <w:tcPr>
            <w:tcW w:w="6480" w:type="dxa"/>
            <w:tcBorders>
              <w:right w:val="single" w:sz="8" w:space="0" w:color="C5C5C5"/>
            </w:tcBorders>
            <w:vAlign w:val="bottom"/>
          </w:tcPr>
          <w:p w14:paraId="4984DBCC" w14:textId="77777777" w:rsidR="003339E5" w:rsidRDefault="003B64C7">
            <w:pPr>
              <w:ind w:left="240"/>
              <w:rPr>
                <w:sz w:val="20"/>
                <w:szCs w:val="20"/>
              </w:rPr>
            </w:pPr>
            <w:r>
              <w:rPr>
                <w:rFonts w:ascii="Calibri" w:eastAsia="Calibri" w:hAnsi="Calibri" w:cs="Calibri"/>
              </w:rPr>
              <w:t>responsible for related plans</w:t>
            </w:r>
          </w:p>
        </w:tc>
        <w:tc>
          <w:tcPr>
            <w:tcW w:w="760" w:type="dxa"/>
            <w:vAlign w:val="bottom"/>
          </w:tcPr>
          <w:p w14:paraId="08F0EF57" w14:textId="77777777" w:rsidR="003339E5" w:rsidRDefault="003339E5">
            <w:pPr>
              <w:rPr>
                <w:sz w:val="24"/>
                <w:szCs w:val="24"/>
              </w:rPr>
            </w:pPr>
          </w:p>
        </w:tc>
        <w:tc>
          <w:tcPr>
            <w:tcW w:w="0" w:type="dxa"/>
            <w:vAlign w:val="bottom"/>
          </w:tcPr>
          <w:p w14:paraId="1E1A81FF" w14:textId="77777777" w:rsidR="003339E5" w:rsidRDefault="003339E5">
            <w:pPr>
              <w:rPr>
                <w:sz w:val="1"/>
                <w:szCs w:val="1"/>
              </w:rPr>
            </w:pPr>
          </w:p>
        </w:tc>
      </w:tr>
      <w:tr w:rsidR="003339E5" w14:paraId="449C1913" w14:textId="77777777">
        <w:trPr>
          <w:trHeight w:val="310"/>
        </w:trPr>
        <w:tc>
          <w:tcPr>
            <w:tcW w:w="780" w:type="dxa"/>
            <w:tcBorders>
              <w:right w:val="single" w:sz="8" w:space="0" w:color="C5C5C5"/>
            </w:tcBorders>
            <w:vAlign w:val="bottom"/>
          </w:tcPr>
          <w:p w14:paraId="02046AEC" w14:textId="77777777" w:rsidR="003339E5" w:rsidRDefault="003339E5">
            <w:pPr>
              <w:rPr>
                <w:sz w:val="24"/>
                <w:szCs w:val="24"/>
              </w:rPr>
            </w:pPr>
          </w:p>
        </w:tc>
        <w:tc>
          <w:tcPr>
            <w:tcW w:w="860" w:type="dxa"/>
            <w:tcBorders>
              <w:right w:val="single" w:sz="8" w:space="0" w:color="C5C5C5"/>
            </w:tcBorders>
            <w:vAlign w:val="bottom"/>
          </w:tcPr>
          <w:p w14:paraId="7E868DF6" w14:textId="77777777" w:rsidR="003339E5" w:rsidRDefault="003339E5">
            <w:pPr>
              <w:rPr>
                <w:sz w:val="24"/>
                <w:szCs w:val="24"/>
              </w:rPr>
            </w:pPr>
          </w:p>
        </w:tc>
        <w:tc>
          <w:tcPr>
            <w:tcW w:w="1920" w:type="dxa"/>
            <w:tcBorders>
              <w:right w:val="single" w:sz="8" w:space="0" w:color="C5C5C5"/>
            </w:tcBorders>
            <w:vAlign w:val="bottom"/>
          </w:tcPr>
          <w:p w14:paraId="0B011959" w14:textId="77777777" w:rsidR="003339E5" w:rsidRDefault="003B64C7">
            <w:pPr>
              <w:jc w:val="center"/>
              <w:rPr>
                <w:sz w:val="20"/>
                <w:szCs w:val="20"/>
              </w:rPr>
            </w:pPr>
            <w:r>
              <w:rPr>
                <w:rFonts w:ascii="Calibri" w:eastAsia="Calibri" w:hAnsi="Calibri" w:cs="Calibri"/>
                <w:w w:val="99"/>
              </w:rPr>
              <w:t>Coordinate with</w:t>
            </w:r>
          </w:p>
        </w:tc>
        <w:tc>
          <w:tcPr>
            <w:tcW w:w="6480" w:type="dxa"/>
            <w:tcBorders>
              <w:right w:val="single" w:sz="8" w:space="0" w:color="C5C5C5"/>
            </w:tcBorders>
            <w:vAlign w:val="bottom"/>
          </w:tcPr>
          <w:p w14:paraId="44362301" w14:textId="77777777" w:rsidR="003339E5" w:rsidRDefault="003339E5">
            <w:pPr>
              <w:rPr>
                <w:sz w:val="24"/>
                <w:szCs w:val="24"/>
              </w:rPr>
            </w:pPr>
          </w:p>
        </w:tc>
        <w:tc>
          <w:tcPr>
            <w:tcW w:w="760" w:type="dxa"/>
            <w:vAlign w:val="bottom"/>
          </w:tcPr>
          <w:p w14:paraId="6BE9B5A0" w14:textId="77777777" w:rsidR="003339E5" w:rsidRDefault="003339E5">
            <w:pPr>
              <w:rPr>
                <w:sz w:val="24"/>
                <w:szCs w:val="24"/>
              </w:rPr>
            </w:pPr>
          </w:p>
        </w:tc>
        <w:tc>
          <w:tcPr>
            <w:tcW w:w="0" w:type="dxa"/>
            <w:vAlign w:val="bottom"/>
          </w:tcPr>
          <w:p w14:paraId="7FE9BA46" w14:textId="77777777" w:rsidR="003339E5" w:rsidRDefault="003339E5">
            <w:pPr>
              <w:rPr>
                <w:sz w:val="1"/>
                <w:szCs w:val="1"/>
              </w:rPr>
            </w:pPr>
          </w:p>
        </w:tc>
      </w:tr>
      <w:tr w:rsidR="003339E5" w14:paraId="535C5029" w14:textId="77777777">
        <w:trPr>
          <w:trHeight w:val="308"/>
        </w:trPr>
        <w:tc>
          <w:tcPr>
            <w:tcW w:w="780" w:type="dxa"/>
            <w:tcBorders>
              <w:right w:val="single" w:sz="8" w:space="0" w:color="C5C5C5"/>
            </w:tcBorders>
            <w:vAlign w:val="bottom"/>
          </w:tcPr>
          <w:p w14:paraId="337ABB4E" w14:textId="77777777" w:rsidR="003339E5" w:rsidRDefault="003339E5">
            <w:pPr>
              <w:rPr>
                <w:sz w:val="24"/>
                <w:szCs w:val="24"/>
              </w:rPr>
            </w:pPr>
          </w:p>
        </w:tc>
        <w:tc>
          <w:tcPr>
            <w:tcW w:w="860" w:type="dxa"/>
            <w:tcBorders>
              <w:right w:val="single" w:sz="8" w:space="0" w:color="C5C5C5"/>
            </w:tcBorders>
            <w:vAlign w:val="bottom"/>
          </w:tcPr>
          <w:p w14:paraId="06706B2B" w14:textId="77777777" w:rsidR="003339E5" w:rsidRDefault="003339E5">
            <w:pPr>
              <w:rPr>
                <w:sz w:val="24"/>
                <w:szCs w:val="24"/>
              </w:rPr>
            </w:pPr>
          </w:p>
        </w:tc>
        <w:tc>
          <w:tcPr>
            <w:tcW w:w="1920" w:type="dxa"/>
            <w:tcBorders>
              <w:right w:val="single" w:sz="8" w:space="0" w:color="C5C5C5"/>
            </w:tcBorders>
            <w:vAlign w:val="bottom"/>
          </w:tcPr>
          <w:p w14:paraId="21CBFD35" w14:textId="77777777" w:rsidR="003339E5" w:rsidRDefault="003B64C7">
            <w:pPr>
              <w:jc w:val="center"/>
              <w:rPr>
                <w:sz w:val="20"/>
                <w:szCs w:val="20"/>
              </w:rPr>
            </w:pPr>
            <w:r>
              <w:rPr>
                <w:rFonts w:ascii="Calibri" w:eastAsia="Calibri" w:hAnsi="Calibri" w:cs="Calibri"/>
                <w:w w:val="99"/>
              </w:rPr>
              <w:t>Related Plans</w:t>
            </w:r>
          </w:p>
        </w:tc>
        <w:tc>
          <w:tcPr>
            <w:tcW w:w="6480" w:type="dxa"/>
            <w:tcBorders>
              <w:right w:val="single" w:sz="8" w:space="0" w:color="C5C5C5"/>
            </w:tcBorders>
            <w:vAlign w:val="bottom"/>
          </w:tcPr>
          <w:p w14:paraId="29BD90A7" w14:textId="77777777" w:rsidR="003339E5" w:rsidRDefault="003339E5">
            <w:pPr>
              <w:rPr>
                <w:sz w:val="24"/>
                <w:szCs w:val="24"/>
              </w:rPr>
            </w:pPr>
          </w:p>
        </w:tc>
        <w:tc>
          <w:tcPr>
            <w:tcW w:w="760" w:type="dxa"/>
            <w:vAlign w:val="bottom"/>
          </w:tcPr>
          <w:p w14:paraId="68632B8F" w14:textId="77777777" w:rsidR="003339E5" w:rsidRDefault="003339E5">
            <w:pPr>
              <w:rPr>
                <w:sz w:val="24"/>
                <w:szCs w:val="24"/>
              </w:rPr>
            </w:pPr>
          </w:p>
        </w:tc>
        <w:tc>
          <w:tcPr>
            <w:tcW w:w="0" w:type="dxa"/>
            <w:vAlign w:val="bottom"/>
          </w:tcPr>
          <w:p w14:paraId="3F8B056F" w14:textId="77777777" w:rsidR="003339E5" w:rsidRDefault="003339E5">
            <w:pPr>
              <w:rPr>
                <w:sz w:val="1"/>
                <w:szCs w:val="1"/>
              </w:rPr>
            </w:pPr>
          </w:p>
        </w:tc>
      </w:tr>
      <w:tr w:rsidR="003339E5" w14:paraId="35C57CC7" w14:textId="77777777">
        <w:trPr>
          <w:trHeight w:val="60"/>
        </w:trPr>
        <w:tc>
          <w:tcPr>
            <w:tcW w:w="780" w:type="dxa"/>
            <w:tcBorders>
              <w:right w:val="single" w:sz="8" w:space="0" w:color="C5C5C5"/>
            </w:tcBorders>
            <w:vAlign w:val="bottom"/>
          </w:tcPr>
          <w:p w14:paraId="177C10C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D9BB0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8CE158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051CDAC0" w14:textId="77777777" w:rsidR="003339E5" w:rsidRDefault="003339E5">
            <w:pPr>
              <w:rPr>
                <w:sz w:val="5"/>
                <w:szCs w:val="5"/>
              </w:rPr>
            </w:pPr>
          </w:p>
        </w:tc>
        <w:tc>
          <w:tcPr>
            <w:tcW w:w="760" w:type="dxa"/>
            <w:vAlign w:val="bottom"/>
          </w:tcPr>
          <w:p w14:paraId="3F00B125" w14:textId="77777777" w:rsidR="003339E5" w:rsidRDefault="003339E5">
            <w:pPr>
              <w:rPr>
                <w:sz w:val="5"/>
                <w:szCs w:val="5"/>
              </w:rPr>
            </w:pPr>
          </w:p>
        </w:tc>
        <w:tc>
          <w:tcPr>
            <w:tcW w:w="0" w:type="dxa"/>
            <w:vAlign w:val="bottom"/>
          </w:tcPr>
          <w:p w14:paraId="1898B787" w14:textId="77777777" w:rsidR="003339E5" w:rsidRDefault="003339E5">
            <w:pPr>
              <w:rPr>
                <w:sz w:val="1"/>
                <w:szCs w:val="1"/>
              </w:rPr>
            </w:pPr>
          </w:p>
        </w:tc>
      </w:tr>
      <w:tr w:rsidR="003339E5" w14:paraId="2630284B" w14:textId="77777777">
        <w:trPr>
          <w:trHeight w:val="314"/>
        </w:trPr>
        <w:tc>
          <w:tcPr>
            <w:tcW w:w="780" w:type="dxa"/>
            <w:tcBorders>
              <w:right w:val="single" w:sz="8" w:space="0" w:color="C5C5C5"/>
            </w:tcBorders>
            <w:vAlign w:val="bottom"/>
          </w:tcPr>
          <w:p w14:paraId="7450A3C0" w14:textId="77777777" w:rsidR="003339E5" w:rsidRDefault="003339E5">
            <w:pPr>
              <w:rPr>
                <w:sz w:val="24"/>
                <w:szCs w:val="24"/>
              </w:rPr>
            </w:pPr>
          </w:p>
        </w:tc>
        <w:tc>
          <w:tcPr>
            <w:tcW w:w="860" w:type="dxa"/>
            <w:tcBorders>
              <w:right w:val="single" w:sz="8" w:space="0" w:color="C5C5C5"/>
            </w:tcBorders>
            <w:vAlign w:val="bottom"/>
          </w:tcPr>
          <w:p w14:paraId="54A6E533" w14:textId="77777777" w:rsidR="003339E5" w:rsidRDefault="003B64C7">
            <w:pPr>
              <w:jc w:val="center"/>
              <w:rPr>
                <w:sz w:val="20"/>
                <w:szCs w:val="20"/>
              </w:rPr>
            </w:pPr>
            <w:r>
              <w:rPr>
                <w:rFonts w:ascii="Calibri" w:eastAsia="Calibri" w:hAnsi="Calibri" w:cs="Calibri"/>
                <w:w w:val="99"/>
              </w:rPr>
              <w:t>CP-4 (2)</w:t>
            </w:r>
          </w:p>
        </w:tc>
        <w:tc>
          <w:tcPr>
            <w:tcW w:w="1920" w:type="dxa"/>
            <w:tcBorders>
              <w:right w:val="single" w:sz="8" w:space="0" w:color="C5C5C5"/>
            </w:tcBorders>
            <w:vAlign w:val="bottom"/>
          </w:tcPr>
          <w:p w14:paraId="21B3B776"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0691ECD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contingency plan at the alternate processing site:</w:t>
            </w:r>
          </w:p>
        </w:tc>
        <w:tc>
          <w:tcPr>
            <w:tcW w:w="760" w:type="dxa"/>
            <w:vAlign w:val="bottom"/>
          </w:tcPr>
          <w:p w14:paraId="27384FDF" w14:textId="77777777" w:rsidR="003339E5" w:rsidRDefault="003339E5">
            <w:pPr>
              <w:rPr>
                <w:sz w:val="24"/>
                <w:szCs w:val="24"/>
              </w:rPr>
            </w:pPr>
          </w:p>
        </w:tc>
        <w:tc>
          <w:tcPr>
            <w:tcW w:w="0" w:type="dxa"/>
            <w:vAlign w:val="bottom"/>
          </w:tcPr>
          <w:p w14:paraId="365CEE56" w14:textId="77777777" w:rsidR="003339E5" w:rsidRDefault="003339E5">
            <w:pPr>
              <w:rPr>
                <w:sz w:val="1"/>
                <w:szCs w:val="1"/>
              </w:rPr>
            </w:pPr>
          </w:p>
        </w:tc>
      </w:tr>
      <w:tr w:rsidR="003339E5" w14:paraId="789CFE3D" w14:textId="77777777">
        <w:trPr>
          <w:trHeight w:val="308"/>
        </w:trPr>
        <w:tc>
          <w:tcPr>
            <w:tcW w:w="780" w:type="dxa"/>
            <w:tcBorders>
              <w:right w:val="single" w:sz="8" w:space="0" w:color="C5C5C5"/>
            </w:tcBorders>
            <w:vAlign w:val="bottom"/>
          </w:tcPr>
          <w:p w14:paraId="208690ED" w14:textId="77777777" w:rsidR="003339E5" w:rsidRDefault="003339E5">
            <w:pPr>
              <w:rPr>
                <w:sz w:val="24"/>
                <w:szCs w:val="24"/>
              </w:rPr>
            </w:pPr>
          </w:p>
        </w:tc>
        <w:tc>
          <w:tcPr>
            <w:tcW w:w="860" w:type="dxa"/>
            <w:tcBorders>
              <w:right w:val="single" w:sz="8" w:space="0" w:color="C5C5C5"/>
            </w:tcBorders>
            <w:vAlign w:val="bottom"/>
          </w:tcPr>
          <w:p w14:paraId="6572991B"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786885CF" w14:textId="77777777" w:rsidR="003339E5" w:rsidRDefault="003B64C7">
            <w:pPr>
              <w:jc w:val="center"/>
              <w:rPr>
                <w:sz w:val="20"/>
                <w:szCs w:val="20"/>
              </w:rPr>
            </w:pPr>
            <w:r>
              <w:rPr>
                <w:rFonts w:ascii="Calibri" w:eastAsia="Calibri" w:hAnsi="Calibri" w:cs="Calibri"/>
                <w:w w:val="99"/>
              </w:rPr>
              <w:t>Testing | Alternate</w:t>
            </w:r>
          </w:p>
        </w:tc>
        <w:tc>
          <w:tcPr>
            <w:tcW w:w="6480" w:type="dxa"/>
            <w:tcBorders>
              <w:right w:val="single" w:sz="8" w:space="0" w:color="C5C5C5"/>
            </w:tcBorders>
            <w:vAlign w:val="bottom"/>
          </w:tcPr>
          <w:p w14:paraId="5CE250B5" w14:textId="77777777" w:rsidR="003339E5" w:rsidRDefault="003339E5">
            <w:pPr>
              <w:rPr>
                <w:sz w:val="24"/>
                <w:szCs w:val="24"/>
              </w:rPr>
            </w:pPr>
          </w:p>
        </w:tc>
        <w:tc>
          <w:tcPr>
            <w:tcW w:w="760" w:type="dxa"/>
            <w:vAlign w:val="bottom"/>
          </w:tcPr>
          <w:p w14:paraId="713F08FE" w14:textId="77777777" w:rsidR="003339E5" w:rsidRDefault="003339E5">
            <w:pPr>
              <w:rPr>
                <w:sz w:val="24"/>
                <w:szCs w:val="24"/>
              </w:rPr>
            </w:pPr>
          </w:p>
        </w:tc>
        <w:tc>
          <w:tcPr>
            <w:tcW w:w="0" w:type="dxa"/>
            <w:vAlign w:val="bottom"/>
          </w:tcPr>
          <w:p w14:paraId="1A48DEEE" w14:textId="77777777" w:rsidR="003339E5" w:rsidRDefault="003339E5">
            <w:pPr>
              <w:rPr>
                <w:sz w:val="1"/>
                <w:szCs w:val="1"/>
              </w:rPr>
            </w:pPr>
          </w:p>
        </w:tc>
      </w:tr>
      <w:tr w:rsidR="003339E5" w14:paraId="632DBFD3" w14:textId="77777777">
        <w:trPr>
          <w:trHeight w:val="310"/>
        </w:trPr>
        <w:tc>
          <w:tcPr>
            <w:tcW w:w="780" w:type="dxa"/>
            <w:tcBorders>
              <w:right w:val="single" w:sz="8" w:space="0" w:color="C5C5C5"/>
            </w:tcBorders>
            <w:vAlign w:val="bottom"/>
          </w:tcPr>
          <w:p w14:paraId="39D269B0" w14:textId="77777777" w:rsidR="003339E5" w:rsidRDefault="003339E5">
            <w:pPr>
              <w:rPr>
                <w:sz w:val="24"/>
                <w:szCs w:val="24"/>
              </w:rPr>
            </w:pPr>
          </w:p>
        </w:tc>
        <w:tc>
          <w:tcPr>
            <w:tcW w:w="860" w:type="dxa"/>
            <w:tcBorders>
              <w:right w:val="single" w:sz="8" w:space="0" w:color="C5C5C5"/>
            </w:tcBorders>
            <w:vAlign w:val="bottom"/>
          </w:tcPr>
          <w:p w14:paraId="582D64C5" w14:textId="77777777" w:rsidR="003339E5" w:rsidRDefault="003339E5">
            <w:pPr>
              <w:rPr>
                <w:sz w:val="24"/>
                <w:szCs w:val="24"/>
              </w:rPr>
            </w:pPr>
          </w:p>
        </w:tc>
        <w:tc>
          <w:tcPr>
            <w:tcW w:w="1920" w:type="dxa"/>
            <w:tcBorders>
              <w:right w:val="single" w:sz="8" w:space="0" w:color="C5C5C5"/>
            </w:tcBorders>
            <w:vAlign w:val="bottom"/>
          </w:tcPr>
          <w:p w14:paraId="607FBF9E"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1FE6F960" w14:textId="77777777" w:rsidR="003339E5" w:rsidRDefault="003339E5">
            <w:pPr>
              <w:rPr>
                <w:sz w:val="24"/>
                <w:szCs w:val="24"/>
              </w:rPr>
            </w:pPr>
          </w:p>
        </w:tc>
        <w:tc>
          <w:tcPr>
            <w:tcW w:w="760" w:type="dxa"/>
            <w:vAlign w:val="bottom"/>
          </w:tcPr>
          <w:p w14:paraId="7AF99DB4" w14:textId="77777777" w:rsidR="003339E5" w:rsidRDefault="003339E5">
            <w:pPr>
              <w:rPr>
                <w:sz w:val="24"/>
                <w:szCs w:val="24"/>
              </w:rPr>
            </w:pPr>
          </w:p>
        </w:tc>
        <w:tc>
          <w:tcPr>
            <w:tcW w:w="0" w:type="dxa"/>
            <w:vAlign w:val="bottom"/>
          </w:tcPr>
          <w:p w14:paraId="55240DAE" w14:textId="77777777" w:rsidR="003339E5" w:rsidRDefault="003339E5">
            <w:pPr>
              <w:rPr>
                <w:sz w:val="1"/>
                <w:szCs w:val="1"/>
              </w:rPr>
            </w:pPr>
          </w:p>
        </w:tc>
      </w:tr>
      <w:tr w:rsidR="003339E5" w14:paraId="121E0464" w14:textId="77777777">
        <w:trPr>
          <w:trHeight w:val="156"/>
        </w:trPr>
        <w:tc>
          <w:tcPr>
            <w:tcW w:w="780" w:type="dxa"/>
            <w:tcBorders>
              <w:right w:val="single" w:sz="8" w:space="0" w:color="C5C5C5"/>
            </w:tcBorders>
            <w:vAlign w:val="bottom"/>
          </w:tcPr>
          <w:p w14:paraId="6D24E5E7"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3B94D078"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570E67AE"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5EAC611D" w14:textId="77777777" w:rsidR="003339E5" w:rsidRDefault="003339E5">
            <w:pPr>
              <w:rPr>
                <w:sz w:val="13"/>
                <w:szCs w:val="13"/>
              </w:rPr>
            </w:pPr>
          </w:p>
        </w:tc>
        <w:tc>
          <w:tcPr>
            <w:tcW w:w="760" w:type="dxa"/>
            <w:vAlign w:val="bottom"/>
          </w:tcPr>
          <w:p w14:paraId="16168CC0" w14:textId="77777777" w:rsidR="003339E5" w:rsidRDefault="003339E5">
            <w:pPr>
              <w:rPr>
                <w:sz w:val="13"/>
                <w:szCs w:val="13"/>
              </w:rPr>
            </w:pPr>
          </w:p>
        </w:tc>
        <w:tc>
          <w:tcPr>
            <w:tcW w:w="0" w:type="dxa"/>
            <w:vAlign w:val="bottom"/>
          </w:tcPr>
          <w:p w14:paraId="7A2254D9" w14:textId="77777777" w:rsidR="003339E5" w:rsidRDefault="003339E5">
            <w:pPr>
              <w:rPr>
                <w:sz w:val="1"/>
                <w:szCs w:val="1"/>
              </w:rPr>
            </w:pPr>
          </w:p>
        </w:tc>
      </w:tr>
      <w:tr w:rsidR="003339E5" w14:paraId="6145E144" w14:textId="77777777">
        <w:trPr>
          <w:trHeight w:val="314"/>
        </w:trPr>
        <w:tc>
          <w:tcPr>
            <w:tcW w:w="780" w:type="dxa"/>
            <w:tcBorders>
              <w:right w:val="single" w:sz="8" w:space="0" w:color="C5C5C5"/>
            </w:tcBorders>
            <w:vAlign w:val="bottom"/>
          </w:tcPr>
          <w:p w14:paraId="249B3809" w14:textId="77777777" w:rsidR="003339E5" w:rsidRDefault="003339E5">
            <w:pPr>
              <w:rPr>
                <w:sz w:val="24"/>
                <w:szCs w:val="24"/>
              </w:rPr>
            </w:pPr>
          </w:p>
        </w:tc>
        <w:tc>
          <w:tcPr>
            <w:tcW w:w="860" w:type="dxa"/>
            <w:tcBorders>
              <w:right w:val="single" w:sz="8" w:space="0" w:color="C5C5C5"/>
            </w:tcBorders>
            <w:vAlign w:val="bottom"/>
          </w:tcPr>
          <w:p w14:paraId="71C18496" w14:textId="77777777" w:rsidR="003339E5" w:rsidRDefault="003B64C7">
            <w:pPr>
              <w:jc w:val="center"/>
              <w:rPr>
                <w:sz w:val="20"/>
                <w:szCs w:val="20"/>
              </w:rPr>
            </w:pPr>
            <w:r>
              <w:rPr>
                <w:rFonts w:ascii="Calibri" w:eastAsia="Calibri" w:hAnsi="Calibri" w:cs="Calibri"/>
                <w:w w:val="99"/>
              </w:rPr>
              <w:t>CP-4 (2)</w:t>
            </w:r>
          </w:p>
        </w:tc>
        <w:tc>
          <w:tcPr>
            <w:tcW w:w="1920" w:type="dxa"/>
            <w:tcBorders>
              <w:right w:val="single" w:sz="8" w:space="0" w:color="C5C5C5"/>
            </w:tcBorders>
            <w:vAlign w:val="bottom"/>
          </w:tcPr>
          <w:p w14:paraId="28086E19"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6674757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To familiarize contingency personnel with the facility and available</w:t>
            </w:r>
          </w:p>
        </w:tc>
        <w:tc>
          <w:tcPr>
            <w:tcW w:w="760" w:type="dxa"/>
            <w:vAlign w:val="bottom"/>
          </w:tcPr>
          <w:p w14:paraId="1CCA7161" w14:textId="77777777" w:rsidR="003339E5" w:rsidRDefault="003339E5">
            <w:pPr>
              <w:rPr>
                <w:sz w:val="24"/>
                <w:szCs w:val="24"/>
              </w:rPr>
            </w:pPr>
          </w:p>
        </w:tc>
        <w:tc>
          <w:tcPr>
            <w:tcW w:w="0" w:type="dxa"/>
            <w:vAlign w:val="bottom"/>
          </w:tcPr>
          <w:p w14:paraId="1D6C5D59" w14:textId="77777777" w:rsidR="003339E5" w:rsidRDefault="003339E5">
            <w:pPr>
              <w:rPr>
                <w:sz w:val="1"/>
                <w:szCs w:val="1"/>
              </w:rPr>
            </w:pPr>
          </w:p>
        </w:tc>
      </w:tr>
      <w:tr w:rsidR="003339E5" w14:paraId="0609B78D" w14:textId="77777777">
        <w:trPr>
          <w:trHeight w:val="308"/>
        </w:trPr>
        <w:tc>
          <w:tcPr>
            <w:tcW w:w="780" w:type="dxa"/>
            <w:tcBorders>
              <w:right w:val="single" w:sz="8" w:space="0" w:color="C5C5C5"/>
            </w:tcBorders>
            <w:vAlign w:val="bottom"/>
          </w:tcPr>
          <w:p w14:paraId="50DFE7E9" w14:textId="77777777" w:rsidR="003339E5" w:rsidRDefault="003339E5">
            <w:pPr>
              <w:rPr>
                <w:sz w:val="24"/>
                <w:szCs w:val="24"/>
              </w:rPr>
            </w:pPr>
          </w:p>
        </w:tc>
        <w:tc>
          <w:tcPr>
            <w:tcW w:w="860" w:type="dxa"/>
            <w:tcBorders>
              <w:right w:val="single" w:sz="8" w:space="0" w:color="C5C5C5"/>
            </w:tcBorders>
            <w:vAlign w:val="bottom"/>
          </w:tcPr>
          <w:p w14:paraId="38D0B94D"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A6188C7" w14:textId="77777777" w:rsidR="003339E5" w:rsidRDefault="003B64C7">
            <w:pPr>
              <w:jc w:val="center"/>
              <w:rPr>
                <w:sz w:val="20"/>
                <w:szCs w:val="20"/>
              </w:rPr>
            </w:pPr>
            <w:r>
              <w:rPr>
                <w:rFonts w:ascii="Calibri" w:eastAsia="Calibri" w:hAnsi="Calibri" w:cs="Calibri"/>
                <w:w w:val="99"/>
              </w:rPr>
              <w:t>Testing | Alternate</w:t>
            </w:r>
          </w:p>
        </w:tc>
        <w:tc>
          <w:tcPr>
            <w:tcW w:w="6480" w:type="dxa"/>
            <w:tcBorders>
              <w:right w:val="single" w:sz="8" w:space="0" w:color="C5C5C5"/>
            </w:tcBorders>
            <w:vAlign w:val="bottom"/>
          </w:tcPr>
          <w:p w14:paraId="4AC910E9" w14:textId="77777777" w:rsidR="003339E5" w:rsidRDefault="003B64C7">
            <w:pPr>
              <w:ind w:left="240"/>
              <w:rPr>
                <w:sz w:val="20"/>
                <w:szCs w:val="20"/>
              </w:rPr>
            </w:pPr>
            <w:r>
              <w:rPr>
                <w:rFonts w:ascii="Calibri" w:eastAsia="Calibri" w:hAnsi="Calibri" w:cs="Calibri"/>
              </w:rPr>
              <w:t>resources;</w:t>
            </w:r>
          </w:p>
        </w:tc>
        <w:tc>
          <w:tcPr>
            <w:tcW w:w="760" w:type="dxa"/>
            <w:vAlign w:val="bottom"/>
          </w:tcPr>
          <w:p w14:paraId="1E9A9396" w14:textId="77777777" w:rsidR="003339E5" w:rsidRDefault="003339E5">
            <w:pPr>
              <w:rPr>
                <w:sz w:val="24"/>
                <w:szCs w:val="24"/>
              </w:rPr>
            </w:pPr>
          </w:p>
        </w:tc>
        <w:tc>
          <w:tcPr>
            <w:tcW w:w="0" w:type="dxa"/>
            <w:vAlign w:val="bottom"/>
          </w:tcPr>
          <w:p w14:paraId="2B1CAC46" w14:textId="77777777" w:rsidR="003339E5" w:rsidRDefault="003339E5">
            <w:pPr>
              <w:rPr>
                <w:sz w:val="1"/>
                <w:szCs w:val="1"/>
              </w:rPr>
            </w:pPr>
          </w:p>
        </w:tc>
      </w:tr>
      <w:tr w:rsidR="003339E5" w14:paraId="1A673FAB" w14:textId="77777777">
        <w:trPr>
          <w:trHeight w:val="310"/>
        </w:trPr>
        <w:tc>
          <w:tcPr>
            <w:tcW w:w="780" w:type="dxa"/>
            <w:tcBorders>
              <w:right w:val="single" w:sz="8" w:space="0" w:color="C5C5C5"/>
            </w:tcBorders>
            <w:vAlign w:val="bottom"/>
          </w:tcPr>
          <w:p w14:paraId="3DD33F97" w14:textId="77777777" w:rsidR="003339E5" w:rsidRDefault="003339E5">
            <w:pPr>
              <w:rPr>
                <w:sz w:val="24"/>
                <w:szCs w:val="24"/>
              </w:rPr>
            </w:pPr>
          </w:p>
        </w:tc>
        <w:tc>
          <w:tcPr>
            <w:tcW w:w="860" w:type="dxa"/>
            <w:tcBorders>
              <w:right w:val="single" w:sz="8" w:space="0" w:color="C5C5C5"/>
            </w:tcBorders>
            <w:vAlign w:val="bottom"/>
          </w:tcPr>
          <w:p w14:paraId="6C3B5380" w14:textId="77777777" w:rsidR="003339E5" w:rsidRDefault="003339E5">
            <w:pPr>
              <w:rPr>
                <w:sz w:val="24"/>
                <w:szCs w:val="24"/>
              </w:rPr>
            </w:pPr>
          </w:p>
        </w:tc>
        <w:tc>
          <w:tcPr>
            <w:tcW w:w="1920" w:type="dxa"/>
            <w:tcBorders>
              <w:right w:val="single" w:sz="8" w:space="0" w:color="C5C5C5"/>
            </w:tcBorders>
            <w:vAlign w:val="bottom"/>
          </w:tcPr>
          <w:p w14:paraId="3AFF58ED"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710346A6" w14:textId="77777777" w:rsidR="003339E5" w:rsidRDefault="003339E5">
            <w:pPr>
              <w:rPr>
                <w:sz w:val="24"/>
                <w:szCs w:val="24"/>
              </w:rPr>
            </w:pPr>
          </w:p>
        </w:tc>
        <w:tc>
          <w:tcPr>
            <w:tcW w:w="760" w:type="dxa"/>
            <w:vAlign w:val="bottom"/>
          </w:tcPr>
          <w:p w14:paraId="25BA443E" w14:textId="77777777" w:rsidR="003339E5" w:rsidRDefault="003339E5">
            <w:pPr>
              <w:rPr>
                <w:sz w:val="24"/>
                <w:szCs w:val="24"/>
              </w:rPr>
            </w:pPr>
          </w:p>
        </w:tc>
        <w:tc>
          <w:tcPr>
            <w:tcW w:w="0" w:type="dxa"/>
            <w:vAlign w:val="bottom"/>
          </w:tcPr>
          <w:p w14:paraId="75D8D4C3" w14:textId="77777777" w:rsidR="003339E5" w:rsidRDefault="003339E5">
            <w:pPr>
              <w:rPr>
                <w:sz w:val="1"/>
                <w:szCs w:val="1"/>
              </w:rPr>
            </w:pPr>
          </w:p>
        </w:tc>
      </w:tr>
      <w:tr w:rsidR="003339E5" w14:paraId="620CB8ED" w14:textId="77777777">
        <w:trPr>
          <w:trHeight w:val="248"/>
        </w:trPr>
        <w:tc>
          <w:tcPr>
            <w:tcW w:w="780" w:type="dxa"/>
            <w:tcBorders>
              <w:right w:val="single" w:sz="8" w:space="0" w:color="C5C5C5"/>
            </w:tcBorders>
            <w:vAlign w:val="bottom"/>
          </w:tcPr>
          <w:p w14:paraId="06023C4C"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1ECFD36D" w14:textId="77777777" w:rsidR="003339E5" w:rsidRDefault="003339E5">
            <w:pPr>
              <w:rPr>
                <w:sz w:val="21"/>
                <w:szCs w:val="21"/>
              </w:rPr>
            </w:pPr>
          </w:p>
        </w:tc>
        <w:tc>
          <w:tcPr>
            <w:tcW w:w="1920" w:type="dxa"/>
            <w:tcBorders>
              <w:bottom w:val="single" w:sz="8" w:space="0" w:color="C5C5C5"/>
              <w:right w:val="single" w:sz="8" w:space="0" w:color="C5C5C5"/>
            </w:tcBorders>
            <w:vAlign w:val="bottom"/>
          </w:tcPr>
          <w:p w14:paraId="25EECFB2" w14:textId="77777777" w:rsidR="003339E5" w:rsidRDefault="003339E5">
            <w:pPr>
              <w:rPr>
                <w:sz w:val="21"/>
                <w:szCs w:val="21"/>
              </w:rPr>
            </w:pPr>
          </w:p>
        </w:tc>
        <w:tc>
          <w:tcPr>
            <w:tcW w:w="6480" w:type="dxa"/>
            <w:tcBorders>
              <w:bottom w:val="single" w:sz="8" w:space="0" w:color="C5C5C5"/>
              <w:right w:val="single" w:sz="8" w:space="0" w:color="C5C5C5"/>
            </w:tcBorders>
            <w:vAlign w:val="bottom"/>
          </w:tcPr>
          <w:p w14:paraId="55A2A3FF" w14:textId="77777777" w:rsidR="003339E5" w:rsidRDefault="003339E5">
            <w:pPr>
              <w:rPr>
                <w:sz w:val="21"/>
                <w:szCs w:val="21"/>
              </w:rPr>
            </w:pPr>
          </w:p>
        </w:tc>
        <w:tc>
          <w:tcPr>
            <w:tcW w:w="760" w:type="dxa"/>
            <w:vAlign w:val="bottom"/>
          </w:tcPr>
          <w:p w14:paraId="5B7A60A6" w14:textId="77777777" w:rsidR="003339E5" w:rsidRDefault="003339E5">
            <w:pPr>
              <w:rPr>
                <w:sz w:val="21"/>
                <w:szCs w:val="21"/>
              </w:rPr>
            </w:pPr>
          </w:p>
        </w:tc>
        <w:tc>
          <w:tcPr>
            <w:tcW w:w="0" w:type="dxa"/>
            <w:vAlign w:val="bottom"/>
          </w:tcPr>
          <w:p w14:paraId="00DAB98B" w14:textId="77777777" w:rsidR="003339E5" w:rsidRDefault="003339E5">
            <w:pPr>
              <w:rPr>
                <w:sz w:val="1"/>
                <w:szCs w:val="1"/>
              </w:rPr>
            </w:pPr>
          </w:p>
        </w:tc>
      </w:tr>
      <w:tr w:rsidR="003339E5" w14:paraId="7D28DB73" w14:textId="77777777">
        <w:trPr>
          <w:trHeight w:val="313"/>
        </w:trPr>
        <w:tc>
          <w:tcPr>
            <w:tcW w:w="780" w:type="dxa"/>
            <w:tcBorders>
              <w:right w:val="single" w:sz="8" w:space="0" w:color="C5C5C5"/>
            </w:tcBorders>
            <w:vAlign w:val="bottom"/>
          </w:tcPr>
          <w:p w14:paraId="1D1F351E" w14:textId="77777777" w:rsidR="003339E5" w:rsidRDefault="003339E5">
            <w:pPr>
              <w:rPr>
                <w:sz w:val="24"/>
                <w:szCs w:val="24"/>
              </w:rPr>
            </w:pPr>
          </w:p>
        </w:tc>
        <w:tc>
          <w:tcPr>
            <w:tcW w:w="860" w:type="dxa"/>
            <w:tcBorders>
              <w:right w:val="single" w:sz="8" w:space="0" w:color="C5C5C5"/>
            </w:tcBorders>
            <w:vAlign w:val="bottom"/>
          </w:tcPr>
          <w:p w14:paraId="514576BF" w14:textId="77777777" w:rsidR="003339E5" w:rsidRDefault="003B64C7">
            <w:pPr>
              <w:jc w:val="center"/>
              <w:rPr>
                <w:sz w:val="20"/>
                <w:szCs w:val="20"/>
              </w:rPr>
            </w:pPr>
            <w:r>
              <w:rPr>
                <w:rFonts w:ascii="Calibri" w:eastAsia="Calibri" w:hAnsi="Calibri" w:cs="Calibri"/>
                <w:w w:val="99"/>
              </w:rPr>
              <w:t>CP-6 a.</w:t>
            </w:r>
          </w:p>
        </w:tc>
        <w:tc>
          <w:tcPr>
            <w:tcW w:w="1920" w:type="dxa"/>
            <w:tcBorders>
              <w:right w:val="single" w:sz="8" w:space="0" w:color="C5C5C5"/>
            </w:tcBorders>
            <w:vAlign w:val="bottom"/>
          </w:tcPr>
          <w:p w14:paraId="70E955B9"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428AA05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an alternate storage site including necessary agreements to</w:t>
            </w:r>
          </w:p>
        </w:tc>
        <w:tc>
          <w:tcPr>
            <w:tcW w:w="760" w:type="dxa"/>
            <w:vAlign w:val="bottom"/>
          </w:tcPr>
          <w:p w14:paraId="5B3595C0" w14:textId="77777777" w:rsidR="003339E5" w:rsidRDefault="003339E5">
            <w:pPr>
              <w:rPr>
                <w:sz w:val="24"/>
                <w:szCs w:val="24"/>
              </w:rPr>
            </w:pPr>
          </w:p>
        </w:tc>
        <w:tc>
          <w:tcPr>
            <w:tcW w:w="0" w:type="dxa"/>
            <w:vAlign w:val="bottom"/>
          </w:tcPr>
          <w:p w14:paraId="31BEBB6C" w14:textId="77777777" w:rsidR="003339E5" w:rsidRDefault="003339E5">
            <w:pPr>
              <w:rPr>
                <w:sz w:val="1"/>
                <w:szCs w:val="1"/>
              </w:rPr>
            </w:pPr>
          </w:p>
        </w:tc>
      </w:tr>
      <w:tr w:rsidR="003339E5" w14:paraId="55F65B57" w14:textId="77777777">
        <w:trPr>
          <w:trHeight w:val="308"/>
        </w:trPr>
        <w:tc>
          <w:tcPr>
            <w:tcW w:w="780" w:type="dxa"/>
            <w:tcBorders>
              <w:right w:val="single" w:sz="8" w:space="0" w:color="C5C5C5"/>
            </w:tcBorders>
            <w:vAlign w:val="bottom"/>
          </w:tcPr>
          <w:p w14:paraId="2377B3FB" w14:textId="77777777" w:rsidR="003339E5" w:rsidRDefault="003339E5">
            <w:pPr>
              <w:rPr>
                <w:sz w:val="24"/>
                <w:szCs w:val="24"/>
              </w:rPr>
            </w:pPr>
          </w:p>
        </w:tc>
        <w:tc>
          <w:tcPr>
            <w:tcW w:w="860" w:type="dxa"/>
            <w:tcBorders>
              <w:right w:val="single" w:sz="8" w:space="0" w:color="C5C5C5"/>
            </w:tcBorders>
            <w:vAlign w:val="bottom"/>
          </w:tcPr>
          <w:p w14:paraId="4240588F" w14:textId="77777777" w:rsidR="003339E5" w:rsidRDefault="003339E5">
            <w:pPr>
              <w:rPr>
                <w:sz w:val="24"/>
                <w:szCs w:val="24"/>
              </w:rPr>
            </w:pPr>
          </w:p>
        </w:tc>
        <w:tc>
          <w:tcPr>
            <w:tcW w:w="1920" w:type="dxa"/>
            <w:tcBorders>
              <w:right w:val="single" w:sz="8" w:space="0" w:color="C5C5C5"/>
            </w:tcBorders>
            <w:vAlign w:val="bottom"/>
          </w:tcPr>
          <w:p w14:paraId="39923E84" w14:textId="77777777" w:rsidR="003339E5" w:rsidRDefault="003B64C7">
            <w:pPr>
              <w:jc w:val="center"/>
              <w:rPr>
                <w:sz w:val="20"/>
                <w:szCs w:val="20"/>
              </w:rPr>
            </w:pPr>
            <w:r>
              <w:rPr>
                <w:rFonts w:ascii="Calibri" w:eastAsia="Calibri" w:hAnsi="Calibri" w:cs="Calibri"/>
              </w:rPr>
              <w:t>Site</w:t>
            </w:r>
          </w:p>
        </w:tc>
        <w:tc>
          <w:tcPr>
            <w:tcW w:w="6480" w:type="dxa"/>
            <w:tcBorders>
              <w:right w:val="single" w:sz="8" w:space="0" w:color="C5C5C5"/>
            </w:tcBorders>
            <w:vAlign w:val="bottom"/>
          </w:tcPr>
          <w:p w14:paraId="3A751C41" w14:textId="77777777" w:rsidR="003339E5" w:rsidRDefault="003B64C7">
            <w:pPr>
              <w:ind w:left="240"/>
              <w:rPr>
                <w:sz w:val="20"/>
                <w:szCs w:val="20"/>
              </w:rPr>
            </w:pPr>
            <w:r>
              <w:rPr>
                <w:rFonts w:ascii="Calibri" w:eastAsia="Calibri" w:hAnsi="Calibri" w:cs="Calibri"/>
              </w:rPr>
              <w:t>permit the storage and retrieval of information system backup</w:t>
            </w:r>
          </w:p>
        </w:tc>
        <w:tc>
          <w:tcPr>
            <w:tcW w:w="760" w:type="dxa"/>
            <w:vAlign w:val="bottom"/>
          </w:tcPr>
          <w:p w14:paraId="39C9BC56" w14:textId="77777777" w:rsidR="003339E5" w:rsidRDefault="003339E5">
            <w:pPr>
              <w:rPr>
                <w:sz w:val="24"/>
                <w:szCs w:val="24"/>
              </w:rPr>
            </w:pPr>
          </w:p>
        </w:tc>
        <w:tc>
          <w:tcPr>
            <w:tcW w:w="0" w:type="dxa"/>
            <w:vAlign w:val="bottom"/>
          </w:tcPr>
          <w:p w14:paraId="0B4AF71A" w14:textId="77777777" w:rsidR="003339E5" w:rsidRDefault="003339E5">
            <w:pPr>
              <w:rPr>
                <w:sz w:val="1"/>
                <w:szCs w:val="1"/>
              </w:rPr>
            </w:pPr>
          </w:p>
        </w:tc>
      </w:tr>
      <w:tr w:rsidR="003339E5" w14:paraId="10A796F0" w14:textId="77777777">
        <w:trPr>
          <w:trHeight w:val="229"/>
        </w:trPr>
        <w:tc>
          <w:tcPr>
            <w:tcW w:w="780" w:type="dxa"/>
            <w:tcBorders>
              <w:right w:val="single" w:sz="8" w:space="0" w:color="C5C5C5"/>
            </w:tcBorders>
            <w:vAlign w:val="bottom"/>
          </w:tcPr>
          <w:p w14:paraId="671AE99A" w14:textId="77777777" w:rsidR="003339E5" w:rsidRDefault="003339E5">
            <w:pPr>
              <w:rPr>
                <w:sz w:val="19"/>
                <w:szCs w:val="19"/>
              </w:rPr>
            </w:pPr>
          </w:p>
        </w:tc>
        <w:tc>
          <w:tcPr>
            <w:tcW w:w="860" w:type="dxa"/>
            <w:tcBorders>
              <w:right w:val="single" w:sz="8" w:space="0" w:color="C5C5C5"/>
            </w:tcBorders>
            <w:vAlign w:val="bottom"/>
          </w:tcPr>
          <w:p w14:paraId="0E80A05A" w14:textId="77777777" w:rsidR="003339E5" w:rsidRDefault="003339E5">
            <w:pPr>
              <w:rPr>
                <w:sz w:val="19"/>
                <w:szCs w:val="19"/>
              </w:rPr>
            </w:pPr>
          </w:p>
        </w:tc>
        <w:tc>
          <w:tcPr>
            <w:tcW w:w="1920" w:type="dxa"/>
            <w:tcBorders>
              <w:right w:val="single" w:sz="8" w:space="0" w:color="C5C5C5"/>
            </w:tcBorders>
            <w:vAlign w:val="bottom"/>
          </w:tcPr>
          <w:p w14:paraId="77944348" w14:textId="77777777" w:rsidR="003339E5" w:rsidRDefault="003339E5">
            <w:pPr>
              <w:rPr>
                <w:sz w:val="19"/>
                <w:szCs w:val="19"/>
              </w:rPr>
            </w:pPr>
          </w:p>
        </w:tc>
        <w:tc>
          <w:tcPr>
            <w:tcW w:w="6480" w:type="dxa"/>
            <w:tcBorders>
              <w:right w:val="single" w:sz="8" w:space="0" w:color="C5C5C5"/>
            </w:tcBorders>
            <w:vAlign w:val="bottom"/>
          </w:tcPr>
          <w:p w14:paraId="0DE60FE7" w14:textId="77777777" w:rsidR="003339E5" w:rsidRDefault="003B64C7">
            <w:pPr>
              <w:spacing w:line="229" w:lineRule="exact"/>
              <w:ind w:left="240"/>
              <w:rPr>
                <w:sz w:val="20"/>
                <w:szCs w:val="20"/>
              </w:rPr>
            </w:pPr>
            <w:r>
              <w:rPr>
                <w:rFonts w:ascii="Calibri" w:eastAsia="Calibri" w:hAnsi="Calibri" w:cs="Calibri"/>
              </w:rPr>
              <w:t>information</w:t>
            </w:r>
          </w:p>
        </w:tc>
        <w:tc>
          <w:tcPr>
            <w:tcW w:w="760" w:type="dxa"/>
            <w:vAlign w:val="bottom"/>
          </w:tcPr>
          <w:p w14:paraId="4DFCD660" w14:textId="77777777" w:rsidR="003339E5" w:rsidRDefault="003339E5">
            <w:pPr>
              <w:rPr>
                <w:sz w:val="19"/>
                <w:szCs w:val="19"/>
              </w:rPr>
            </w:pPr>
          </w:p>
        </w:tc>
        <w:tc>
          <w:tcPr>
            <w:tcW w:w="0" w:type="dxa"/>
            <w:vAlign w:val="bottom"/>
          </w:tcPr>
          <w:p w14:paraId="77B90952" w14:textId="77777777" w:rsidR="003339E5" w:rsidRDefault="003339E5">
            <w:pPr>
              <w:rPr>
                <w:sz w:val="1"/>
                <w:szCs w:val="1"/>
              </w:rPr>
            </w:pPr>
          </w:p>
        </w:tc>
      </w:tr>
      <w:tr w:rsidR="003339E5" w14:paraId="2CADF473" w14:textId="77777777">
        <w:trPr>
          <w:trHeight w:val="205"/>
        </w:trPr>
        <w:tc>
          <w:tcPr>
            <w:tcW w:w="780" w:type="dxa"/>
            <w:tcBorders>
              <w:right w:val="single" w:sz="8" w:space="0" w:color="C5C5C5"/>
            </w:tcBorders>
            <w:vAlign w:val="bottom"/>
          </w:tcPr>
          <w:p w14:paraId="08562A51"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6CA21095"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206315F2"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144DBB76" w14:textId="77777777" w:rsidR="003339E5" w:rsidRDefault="003339E5">
            <w:pPr>
              <w:rPr>
                <w:sz w:val="17"/>
                <w:szCs w:val="17"/>
              </w:rPr>
            </w:pPr>
          </w:p>
        </w:tc>
        <w:tc>
          <w:tcPr>
            <w:tcW w:w="760" w:type="dxa"/>
            <w:vAlign w:val="bottom"/>
          </w:tcPr>
          <w:p w14:paraId="051D497B" w14:textId="77777777" w:rsidR="003339E5" w:rsidRDefault="003339E5">
            <w:pPr>
              <w:rPr>
                <w:sz w:val="17"/>
                <w:szCs w:val="17"/>
              </w:rPr>
            </w:pPr>
          </w:p>
        </w:tc>
        <w:tc>
          <w:tcPr>
            <w:tcW w:w="0" w:type="dxa"/>
            <w:vAlign w:val="bottom"/>
          </w:tcPr>
          <w:p w14:paraId="4F989C38" w14:textId="77777777" w:rsidR="003339E5" w:rsidRDefault="003339E5">
            <w:pPr>
              <w:rPr>
                <w:sz w:val="1"/>
                <w:szCs w:val="1"/>
              </w:rPr>
            </w:pPr>
          </w:p>
        </w:tc>
      </w:tr>
      <w:tr w:rsidR="003339E5" w14:paraId="7CA8BEED" w14:textId="77777777">
        <w:trPr>
          <w:trHeight w:val="314"/>
        </w:trPr>
        <w:tc>
          <w:tcPr>
            <w:tcW w:w="780" w:type="dxa"/>
            <w:tcBorders>
              <w:right w:val="single" w:sz="8" w:space="0" w:color="C5C5C5"/>
            </w:tcBorders>
            <w:vAlign w:val="bottom"/>
          </w:tcPr>
          <w:p w14:paraId="2887AD08" w14:textId="77777777" w:rsidR="003339E5" w:rsidRDefault="003339E5">
            <w:pPr>
              <w:rPr>
                <w:sz w:val="24"/>
                <w:szCs w:val="24"/>
              </w:rPr>
            </w:pPr>
          </w:p>
        </w:tc>
        <w:tc>
          <w:tcPr>
            <w:tcW w:w="860" w:type="dxa"/>
            <w:tcBorders>
              <w:right w:val="single" w:sz="8" w:space="0" w:color="C5C5C5"/>
            </w:tcBorders>
            <w:vAlign w:val="bottom"/>
          </w:tcPr>
          <w:p w14:paraId="7805C9CB" w14:textId="77777777" w:rsidR="003339E5" w:rsidRDefault="003B64C7">
            <w:pPr>
              <w:jc w:val="center"/>
              <w:rPr>
                <w:sz w:val="20"/>
                <w:szCs w:val="20"/>
              </w:rPr>
            </w:pPr>
            <w:r>
              <w:rPr>
                <w:rFonts w:ascii="Calibri" w:eastAsia="Calibri" w:hAnsi="Calibri" w:cs="Calibri"/>
              </w:rPr>
              <w:t>CP-6 b.</w:t>
            </w:r>
          </w:p>
        </w:tc>
        <w:tc>
          <w:tcPr>
            <w:tcW w:w="1920" w:type="dxa"/>
            <w:tcBorders>
              <w:right w:val="single" w:sz="8" w:space="0" w:color="C5C5C5"/>
            </w:tcBorders>
            <w:vAlign w:val="bottom"/>
          </w:tcPr>
          <w:p w14:paraId="111B724D"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64FCA9B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the alternate storage site provides information security</w:t>
            </w:r>
          </w:p>
        </w:tc>
        <w:tc>
          <w:tcPr>
            <w:tcW w:w="760" w:type="dxa"/>
            <w:vAlign w:val="bottom"/>
          </w:tcPr>
          <w:p w14:paraId="4C06F492" w14:textId="77777777" w:rsidR="003339E5" w:rsidRDefault="003339E5">
            <w:pPr>
              <w:rPr>
                <w:sz w:val="24"/>
                <w:szCs w:val="24"/>
              </w:rPr>
            </w:pPr>
          </w:p>
        </w:tc>
        <w:tc>
          <w:tcPr>
            <w:tcW w:w="0" w:type="dxa"/>
            <w:vAlign w:val="bottom"/>
          </w:tcPr>
          <w:p w14:paraId="41E155E3" w14:textId="77777777" w:rsidR="003339E5" w:rsidRDefault="003339E5">
            <w:pPr>
              <w:rPr>
                <w:sz w:val="1"/>
                <w:szCs w:val="1"/>
              </w:rPr>
            </w:pPr>
          </w:p>
        </w:tc>
      </w:tr>
      <w:tr w:rsidR="003339E5" w14:paraId="238C8A56" w14:textId="77777777">
        <w:trPr>
          <w:trHeight w:val="308"/>
        </w:trPr>
        <w:tc>
          <w:tcPr>
            <w:tcW w:w="780" w:type="dxa"/>
            <w:tcBorders>
              <w:right w:val="single" w:sz="8" w:space="0" w:color="C5C5C5"/>
            </w:tcBorders>
            <w:vAlign w:val="bottom"/>
          </w:tcPr>
          <w:p w14:paraId="70B185A7" w14:textId="77777777" w:rsidR="003339E5" w:rsidRDefault="003339E5">
            <w:pPr>
              <w:rPr>
                <w:sz w:val="24"/>
                <w:szCs w:val="24"/>
              </w:rPr>
            </w:pPr>
          </w:p>
        </w:tc>
        <w:tc>
          <w:tcPr>
            <w:tcW w:w="860" w:type="dxa"/>
            <w:tcBorders>
              <w:right w:val="single" w:sz="8" w:space="0" w:color="C5C5C5"/>
            </w:tcBorders>
            <w:vAlign w:val="bottom"/>
          </w:tcPr>
          <w:p w14:paraId="656145BC" w14:textId="77777777" w:rsidR="003339E5" w:rsidRDefault="003339E5">
            <w:pPr>
              <w:rPr>
                <w:sz w:val="24"/>
                <w:szCs w:val="24"/>
              </w:rPr>
            </w:pPr>
          </w:p>
        </w:tc>
        <w:tc>
          <w:tcPr>
            <w:tcW w:w="1920" w:type="dxa"/>
            <w:tcBorders>
              <w:right w:val="single" w:sz="8" w:space="0" w:color="C5C5C5"/>
            </w:tcBorders>
            <w:vAlign w:val="bottom"/>
          </w:tcPr>
          <w:p w14:paraId="5FBD370E" w14:textId="77777777" w:rsidR="003339E5" w:rsidRDefault="003B64C7">
            <w:pPr>
              <w:jc w:val="center"/>
              <w:rPr>
                <w:sz w:val="20"/>
                <w:szCs w:val="20"/>
              </w:rPr>
            </w:pPr>
            <w:r>
              <w:rPr>
                <w:rFonts w:ascii="Calibri" w:eastAsia="Calibri" w:hAnsi="Calibri" w:cs="Calibri"/>
              </w:rPr>
              <w:t>Site</w:t>
            </w:r>
          </w:p>
        </w:tc>
        <w:tc>
          <w:tcPr>
            <w:tcW w:w="6480" w:type="dxa"/>
            <w:tcBorders>
              <w:right w:val="single" w:sz="8" w:space="0" w:color="C5C5C5"/>
            </w:tcBorders>
            <w:vAlign w:val="bottom"/>
          </w:tcPr>
          <w:p w14:paraId="78F5F44A" w14:textId="77777777" w:rsidR="003339E5" w:rsidRDefault="003B64C7">
            <w:pPr>
              <w:ind w:left="240"/>
              <w:rPr>
                <w:sz w:val="20"/>
                <w:szCs w:val="20"/>
              </w:rPr>
            </w:pPr>
            <w:r>
              <w:rPr>
                <w:rFonts w:ascii="Calibri" w:eastAsia="Calibri" w:hAnsi="Calibri" w:cs="Calibri"/>
              </w:rPr>
              <w:t>safeguards equivalent to that of the primary site</w:t>
            </w:r>
          </w:p>
        </w:tc>
        <w:tc>
          <w:tcPr>
            <w:tcW w:w="760" w:type="dxa"/>
            <w:vAlign w:val="bottom"/>
          </w:tcPr>
          <w:p w14:paraId="0EA9C3C8" w14:textId="77777777" w:rsidR="003339E5" w:rsidRDefault="003339E5">
            <w:pPr>
              <w:rPr>
                <w:sz w:val="24"/>
                <w:szCs w:val="24"/>
              </w:rPr>
            </w:pPr>
          </w:p>
        </w:tc>
        <w:tc>
          <w:tcPr>
            <w:tcW w:w="0" w:type="dxa"/>
            <w:vAlign w:val="bottom"/>
          </w:tcPr>
          <w:p w14:paraId="21C87DBD" w14:textId="77777777" w:rsidR="003339E5" w:rsidRDefault="003339E5">
            <w:pPr>
              <w:rPr>
                <w:sz w:val="1"/>
                <w:szCs w:val="1"/>
              </w:rPr>
            </w:pPr>
          </w:p>
        </w:tc>
      </w:tr>
      <w:tr w:rsidR="003339E5" w14:paraId="367B4B5D" w14:textId="77777777">
        <w:trPr>
          <w:trHeight w:val="243"/>
        </w:trPr>
        <w:tc>
          <w:tcPr>
            <w:tcW w:w="780" w:type="dxa"/>
            <w:tcBorders>
              <w:right w:val="single" w:sz="8" w:space="0" w:color="C5C5C5"/>
            </w:tcBorders>
            <w:vAlign w:val="bottom"/>
          </w:tcPr>
          <w:p w14:paraId="61A3D471"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6519CCAA" w14:textId="77777777" w:rsidR="003339E5" w:rsidRDefault="003339E5">
            <w:pPr>
              <w:rPr>
                <w:sz w:val="21"/>
                <w:szCs w:val="21"/>
              </w:rPr>
            </w:pPr>
          </w:p>
        </w:tc>
        <w:tc>
          <w:tcPr>
            <w:tcW w:w="1920" w:type="dxa"/>
            <w:tcBorders>
              <w:bottom w:val="single" w:sz="8" w:space="0" w:color="C5C5C5"/>
              <w:right w:val="single" w:sz="8" w:space="0" w:color="C5C5C5"/>
            </w:tcBorders>
            <w:vAlign w:val="bottom"/>
          </w:tcPr>
          <w:p w14:paraId="29CD78E4" w14:textId="77777777" w:rsidR="003339E5" w:rsidRDefault="003339E5">
            <w:pPr>
              <w:rPr>
                <w:sz w:val="21"/>
                <w:szCs w:val="21"/>
              </w:rPr>
            </w:pPr>
          </w:p>
        </w:tc>
        <w:tc>
          <w:tcPr>
            <w:tcW w:w="6480" w:type="dxa"/>
            <w:tcBorders>
              <w:bottom w:val="single" w:sz="8" w:space="0" w:color="C5C5C5"/>
              <w:right w:val="single" w:sz="8" w:space="0" w:color="C5C5C5"/>
            </w:tcBorders>
            <w:vAlign w:val="bottom"/>
          </w:tcPr>
          <w:p w14:paraId="4AA38238" w14:textId="77777777" w:rsidR="003339E5" w:rsidRDefault="003339E5">
            <w:pPr>
              <w:rPr>
                <w:sz w:val="21"/>
                <w:szCs w:val="21"/>
              </w:rPr>
            </w:pPr>
          </w:p>
        </w:tc>
        <w:tc>
          <w:tcPr>
            <w:tcW w:w="760" w:type="dxa"/>
            <w:vAlign w:val="bottom"/>
          </w:tcPr>
          <w:p w14:paraId="7DC76B71" w14:textId="77777777" w:rsidR="003339E5" w:rsidRDefault="003339E5">
            <w:pPr>
              <w:rPr>
                <w:sz w:val="21"/>
                <w:szCs w:val="21"/>
              </w:rPr>
            </w:pPr>
          </w:p>
        </w:tc>
        <w:tc>
          <w:tcPr>
            <w:tcW w:w="0" w:type="dxa"/>
            <w:vAlign w:val="bottom"/>
          </w:tcPr>
          <w:p w14:paraId="6671CABB" w14:textId="77777777" w:rsidR="003339E5" w:rsidRDefault="003339E5">
            <w:pPr>
              <w:rPr>
                <w:sz w:val="1"/>
                <w:szCs w:val="1"/>
              </w:rPr>
            </w:pPr>
          </w:p>
        </w:tc>
      </w:tr>
      <w:tr w:rsidR="003339E5" w14:paraId="7C2F22E0" w14:textId="77777777">
        <w:trPr>
          <w:trHeight w:val="314"/>
        </w:trPr>
        <w:tc>
          <w:tcPr>
            <w:tcW w:w="780" w:type="dxa"/>
            <w:tcBorders>
              <w:right w:val="single" w:sz="8" w:space="0" w:color="C5C5C5"/>
            </w:tcBorders>
            <w:vAlign w:val="bottom"/>
          </w:tcPr>
          <w:p w14:paraId="33070A0D" w14:textId="77777777" w:rsidR="003339E5" w:rsidRDefault="003339E5">
            <w:pPr>
              <w:rPr>
                <w:sz w:val="24"/>
                <w:szCs w:val="24"/>
              </w:rPr>
            </w:pPr>
          </w:p>
        </w:tc>
        <w:tc>
          <w:tcPr>
            <w:tcW w:w="860" w:type="dxa"/>
            <w:tcBorders>
              <w:right w:val="single" w:sz="8" w:space="0" w:color="C5C5C5"/>
            </w:tcBorders>
            <w:vAlign w:val="bottom"/>
          </w:tcPr>
          <w:p w14:paraId="30195157" w14:textId="77777777" w:rsidR="003339E5" w:rsidRDefault="003B64C7">
            <w:pPr>
              <w:jc w:val="center"/>
              <w:rPr>
                <w:sz w:val="20"/>
                <w:szCs w:val="20"/>
              </w:rPr>
            </w:pPr>
            <w:r>
              <w:rPr>
                <w:rFonts w:ascii="Calibri" w:eastAsia="Calibri" w:hAnsi="Calibri" w:cs="Calibri"/>
                <w:w w:val="99"/>
              </w:rPr>
              <w:t>CP-6 (1)</w:t>
            </w:r>
          </w:p>
        </w:tc>
        <w:tc>
          <w:tcPr>
            <w:tcW w:w="1920" w:type="dxa"/>
            <w:tcBorders>
              <w:right w:val="single" w:sz="8" w:space="0" w:color="C5C5C5"/>
            </w:tcBorders>
            <w:vAlign w:val="bottom"/>
          </w:tcPr>
          <w:p w14:paraId="56524E6C"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2E975A9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 alternate storage site that is separated from the primary</w:t>
            </w:r>
          </w:p>
        </w:tc>
        <w:tc>
          <w:tcPr>
            <w:tcW w:w="760" w:type="dxa"/>
            <w:vAlign w:val="bottom"/>
          </w:tcPr>
          <w:p w14:paraId="7F7AB555" w14:textId="77777777" w:rsidR="003339E5" w:rsidRDefault="003339E5">
            <w:pPr>
              <w:rPr>
                <w:sz w:val="24"/>
                <w:szCs w:val="24"/>
              </w:rPr>
            </w:pPr>
          </w:p>
        </w:tc>
        <w:tc>
          <w:tcPr>
            <w:tcW w:w="0" w:type="dxa"/>
            <w:vAlign w:val="bottom"/>
          </w:tcPr>
          <w:p w14:paraId="218B685B" w14:textId="77777777" w:rsidR="003339E5" w:rsidRDefault="003339E5">
            <w:pPr>
              <w:rPr>
                <w:sz w:val="1"/>
                <w:szCs w:val="1"/>
              </w:rPr>
            </w:pPr>
          </w:p>
        </w:tc>
      </w:tr>
      <w:tr w:rsidR="003339E5" w14:paraId="4B47232F" w14:textId="77777777">
        <w:trPr>
          <w:trHeight w:val="308"/>
        </w:trPr>
        <w:tc>
          <w:tcPr>
            <w:tcW w:w="780" w:type="dxa"/>
            <w:tcBorders>
              <w:right w:val="single" w:sz="8" w:space="0" w:color="C5C5C5"/>
            </w:tcBorders>
            <w:vAlign w:val="bottom"/>
          </w:tcPr>
          <w:p w14:paraId="3759F7F1" w14:textId="77777777" w:rsidR="003339E5" w:rsidRDefault="003339E5">
            <w:pPr>
              <w:rPr>
                <w:sz w:val="24"/>
                <w:szCs w:val="24"/>
              </w:rPr>
            </w:pPr>
          </w:p>
        </w:tc>
        <w:tc>
          <w:tcPr>
            <w:tcW w:w="860" w:type="dxa"/>
            <w:tcBorders>
              <w:right w:val="single" w:sz="8" w:space="0" w:color="C5C5C5"/>
            </w:tcBorders>
            <w:vAlign w:val="bottom"/>
          </w:tcPr>
          <w:p w14:paraId="1189A91A" w14:textId="77777777" w:rsidR="003339E5" w:rsidRDefault="003339E5">
            <w:pPr>
              <w:rPr>
                <w:sz w:val="24"/>
                <w:szCs w:val="24"/>
              </w:rPr>
            </w:pPr>
          </w:p>
        </w:tc>
        <w:tc>
          <w:tcPr>
            <w:tcW w:w="1920" w:type="dxa"/>
            <w:tcBorders>
              <w:right w:val="single" w:sz="8" w:space="0" w:color="C5C5C5"/>
            </w:tcBorders>
            <w:vAlign w:val="bottom"/>
          </w:tcPr>
          <w:p w14:paraId="69290809" w14:textId="77777777" w:rsidR="003339E5" w:rsidRDefault="003B64C7">
            <w:pPr>
              <w:jc w:val="center"/>
              <w:rPr>
                <w:sz w:val="20"/>
                <w:szCs w:val="20"/>
              </w:rPr>
            </w:pPr>
            <w:r>
              <w:rPr>
                <w:rFonts w:ascii="Calibri" w:eastAsia="Calibri" w:hAnsi="Calibri" w:cs="Calibri"/>
                <w:w w:val="99"/>
              </w:rPr>
              <w:t>Site | Separation</w:t>
            </w:r>
          </w:p>
        </w:tc>
        <w:tc>
          <w:tcPr>
            <w:tcW w:w="6480" w:type="dxa"/>
            <w:tcBorders>
              <w:right w:val="single" w:sz="8" w:space="0" w:color="C5C5C5"/>
            </w:tcBorders>
            <w:vAlign w:val="bottom"/>
          </w:tcPr>
          <w:p w14:paraId="662626F2" w14:textId="77777777" w:rsidR="003339E5" w:rsidRDefault="003B64C7">
            <w:pPr>
              <w:ind w:left="240"/>
              <w:rPr>
                <w:sz w:val="20"/>
                <w:szCs w:val="20"/>
              </w:rPr>
            </w:pPr>
            <w:r>
              <w:rPr>
                <w:rFonts w:ascii="Calibri" w:eastAsia="Calibri" w:hAnsi="Calibri" w:cs="Calibri"/>
              </w:rPr>
              <w:t>storage site to reduce susceptibility to the same threats</w:t>
            </w:r>
          </w:p>
        </w:tc>
        <w:tc>
          <w:tcPr>
            <w:tcW w:w="760" w:type="dxa"/>
            <w:vAlign w:val="bottom"/>
          </w:tcPr>
          <w:p w14:paraId="60B0FE69" w14:textId="77777777" w:rsidR="003339E5" w:rsidRDefault="003339E5">
            <w:pPr>
              <w:rPr>
                <w:sz w:val="24"/>
                <w:szCs w:val="24"/>
              </w:rPr>
            </w:pPr>
          </w:p>
        </w:tc>
        <w:tc>
          <w:tcPr>
            <w:tcW w:w="0" w:type="dxa"/>
            <w:vAlign w:val="bottom"/>
          </w:tcPr>
          <w:p w14:paraId="011CDC96" w14:textId="77777777" w:rsidR="003339E5" w:rsidRDefault="003339E5">
            <w:pPr>
              <w:rPr>
                <w:sz w:val="1"/>
                <w:szCs w:val="1"/>
              </w:rPr>
            </w:pPr>
          </w:p>
        </w:tc>
      </w:tr>
      <w:tr w:rsidR="003339E5" w14:paraId="527FEB02" w14:textId="77777777">
        <w:trPr>
          <w:trHeight w:val="310"/>
        </w:trPr>
        <w:tc>
          <w:tcPr>
            <w:tcW w:w="780" w:type="dxa"/>
            <w:tcBorders>
              <w:right w:val="single" w:sz="8" w:space="0" w:color="C5C5C5"/>
            </w:tcBorders>
            <w:vAlign w:val="bottom"/>
          </w:tcPr>
          <w:p w14:paraId="031DA0DD" w14:textId="77777777" w:rsidR="003339E5" w:rsidRDefault="003339E5">
            <w:pPr>
              <w:rPr>
                <w:sz w:val="24"/>
                <w:szCs w:val="24"/>
              </w:rPr>
            </w:pPr>
          </w:p>
        </w:tc>
        <w:tc>
          <w:tcPr>
            <w:tcW w:w="860" w:type="dxa"/>
            <w:tcBorders>
              <w:right w:val="single" w:sz="8" w:space="0" w:color="C5C5C5"/>
            </w:tcBorders>
            <w:vAlign w:val="bottom"/>
          </w:tcPr>
          <w:p w14:paraId="22B0F49C" w14:textId="77777777" w:rsidR="003339E5" w:rsidRDefault="003339E5">
            <w:pPr>
              <w:rPr>
                <w:sz w:val="24"/>
                <w:szCs w:val="24"/>
              </w:rPr>
            </w:pPr>
          </w:p>
        </w:tc>
        <w:tc>
          <w:tcPr>
            <w:tcW w:w="1920" w:type="dxa"/>
            <w:tcBorders>
              <w:right w:val="single" w:sz="8" w:space="0" w:color="C5C5C5"/>
            </w:tcBorders>
            <w:vAlign w:val="bottom"/>
          </w:tcPr>
          <w:p w14:paraId="79A4D299" w14:textId="77777777" w:rsidR="003339E5" w:rsidRDefault="003B64C7">
            <w:pPr>
              <w:jc w:val="center"/>
              <w:rPr>
                <w:sz w:val="20"/>
                <w:szCs w:val="20"/>
              </w:rPr>
            </w:pPr>
            <w:r>
              <w:rPr>
                <w:rFonts w:ascii="Calibri" w:eastAsia="Calibri" w:hAnsi="Calibri" w:cs="Calibri"/>
                <w:w w:val="99"/>
              </w:rPr>
              <w:t>from Primary Site</w:t>
            </w:r>
          </w:p>
        </w:tc>
        <w:tc>
          <w:tcPr>
            <w:tcW w:w="6480" w:type="dxa"/>
            <w:tcBorders>
              <w:right w:val="single" w:sz="8" w:space="0" w:color="C5C5C5"/>
            </w:tcBorders>
            <w:vAlign w:val="bottom"/>
          </w:tcPr>
          <w:p w14:paraId="433024D4" w14:textId="77777777" w:rsidR="003339E5" w:rsidRDefault="003339E5">
            <w:pPr>
              <w:rPr>
                <w:sz w:val="24"/>
                <w:szCs w:val="24"/>
              </w:rPr>
            </w:pPr>
          </w:p>
        </w:tc>
        <w:tc>
          <w:tcPr>
            <w:tcW w:w="760" w:type="dxa"/>
            <w:vAlign w:val="bottom"/>
          </w:tcPr>
          <w:p w14:paraId="2901AC90" w14:textId="77777777" w:rsidR="003339E5" w:rsidRDefault="003339E5">
            <w:pPr>
              <w:rPr>
                <w:sz w:val="24"/>
                <w:szCs w:val="24"/>
              </w:rPr>
            </w:pPr>
          </w:p>
        </w:tc>
        <w:tc>
          <w:tcPr>
            <w:tcW w:w="0" w:type="dxa"/>
            <w:vAlign w:val="bottom"/>
          </w:tcPr>
          <w:p w14:paraId="4045D818" w14:textId="77777777" w:rsidR="003339E5" w:rsidRDefault="003339E5">
            <w:pPr>
              <w:rPr>
                <w:sz w:val="1"/>
                <w:szCs w:val="1"/>
              </w:rPr>
            </w:pPr>
          </w:p>
        </w:tc>
      </w:tr>
      <w:tr w:rsidR="003339E5" w14:paraId="7D8DA3F8" w14:textId="77777777">
        <w:trPr>
          <w:trHeight w:val="92"/>
        </w:trPr>
        <w:tc>
          <w:tcPr>
            <w:tcW w:w="780" w:type="dxa"/>
            <w:tcBorders>
              <w:right w:val="single" w:sz="8" w:space="0" w:color="C5C5C5"/>
            </w:tcBorders>
            <w:vAlign w:val="bottom"/>
          </w:tcPr>
          <w:p w14:paraId="106780D9" w14:textId="77777777" w:rsidR="003339E5" w:rsidRDefault="003339E5">
            <w:pPr>
              <w:rPr>
                <w:sz w:val="8"/>
                <w:szCs w:val="8"/>
              </w:rPr>
            </w:pPr>
          </w:p>
        </w:tc>
        <w:tc>
          <w:tcPr>
            <w:tcW w:w="860" w:type="dxa"/>
            <w:tcBorders>
              <w:bottom w:val="single" w:sz="8" w:space="0" w:color="C5C5C5"/>
              <w:right w:val="single" w:sz="8" w:space="0" w:color="C5C5C5"/>
            </w:tcBorders>
            <w:vAlign w:val="bottom"/>
          </w:tcPr>
          <w:p w14:paraId="6DC6C57E" w14:textId="77777777" w:rsidR="003339E5" w:rsidRDefault="003339E5">
            <w:pPr>
              <w:rPr>
                <w:sz w:val="8"/>
                <w:szCs w:val="8"/>
              </w:rPr>
            </w:pPr>
          </w:p>
        </w:tc>
        <w:tc>
          <w:tcPr>
            <w:tcW w:w="1920" w:type="dxa"/>
            <w:tcBorders>
              <w:bottom w:val="single" w:sz="8" w:space="0" w:color="C5C5C5"/>
              <w:right w:val="single" w:sz="8" w:space="0" w:color="C5C5C5"/>
            </w:tcBorders>
            <w:vAlign w:val="bottom"/>
          </w:tcPr>
          <w:p w14:paraId="7D93699B" w14:textId="77777777" w:rsidR="003339E5" w:rsidRDefault="003339E5">
            <w:pPr>
              <w:rPr>
                <w:sz w:val="8"/>
                <w:szCs w:val="8"/>
              </w:rPr>
            </w:pPr>
          </w:p>
        </w:tc>
        <w:tc>
          <w:tcPr>
            <w:tcW w:w="6480" w:type="dxa"/>
            <w:tcBorders>
              <w:bottom w:val="single" w:sz="8" w:space="0" w:color="C5C5C5"/>
              <w:right w:val="single" w:sz="8" w:space="0" w:color="C5C5C5"/>
            </w:tcBorders>
            <w:vAlign w:val="bottom"/>
          </w:tcPr>
          <w:p w14:paraId="1B4762CF" w14:textId="77777777" w:rsidR="003339E5" w:rsidRDefault="003339E5">
            <w:pPr>
              <w:rPr>
                <w:sz w:val="8"/>
                <w:szCs w:val="8"/>
              </w:rPr>
            </w:pPr>
          </w:p>
        </w:tc>
        <w:tc>
          <w:tcPr>
            <w:tcW w:w="760" w:type="dxa"/>
            <w:vAlign w:val="bottom"/>
          </w:tcPr>
          <w:p w14:paraId="1CA670A6" w14:textId="77777777" w:rsidR="003339E5" w:rsidRDefault="003339E5">
            <w:pPr>
              <w:rPr>
                <w:sz w:val="8"/>
                <w:szCs w:val="8"/>
              </w:rPr>
            </w:pPr>
          </w:p>
        </w:tc>
        <w:tc>
          <w:tcPr>
            <w:tcW w:w="0" w:type="dxa"/>
            <w:vAlign w:val="bottom"/>
          </w:tcPr>
          <w:p w14:paraId="383C54CA" w14:textId="77777777" w:rsidR="003339E5" w:rsidRDefault="003339E5">
            <w:pPr>
              <w:rPr>
                <w:sz w:val="1"/>
                <w:szCs w:val="1"/>
              </w:rPr>
            </w:pPr>
          </w:p>
        </w:tc>
      </w:tr>
      <w:tr w:rsidR="003339E5" w14:paraId="0809E951" w14:textId="77777777">
        <w:trPr>
          <w:trHeight w:val="314"/>
        </w:trPr>
        <w:tc>
          <w:tcPr>
            <w:tcW w:w="780" w:type="dxa"/>
            <w:tcBorders>
              <w:right w:val="single" w:sz="8" w:space="0" w:color="C5C5C5"/>
            </w:tcBorders>
            <w:vAlign w:val="bottom"/>
          </w:tcPr>
          <w:p w14:paraId="3DD85216" w14:textId="77777777" w:rsidR="003339E5" w:rsidRDefault="003339E5">
            <w:pPr>
              <w:rPr>
                <w:sz w:val="24"/>
                <w:szCs w:val="24"/>
              </w:rPr>
            </w:pPr>
          </w:p>
        </w:tc>
        <w:tc>
          <w:tcPr>
            <w:tcW w:w="860" w:type="dxa"/>
            <w:tcBorders>
              <w:right w:val="single" w:sz="8" w:space="0" w:color="C5C5C5"/>
            </w:tcBorders>
            <w:vAlign w:val="bottom"/>
          </w:tcPr>
          <w:p w14:paraId="2ED1EC89" w14:textId="77777777" w:rsidR="003339E5" w:rsidRDefault="003B64C7">
            <w:pPr>
              <w:jc w:val="center"/>
              <w:rPr>
                <w:sz w:val="20"/>
                <w:szCs w:val="20"/>
              </w:rPr>
            </w:pPr>
            <w:r>
              <w:rPr>
                <w:rFonts w:ascii="Calibri" w:eastAsia="Calibri" w:hAnsi="Calibri" w:cs="Calibri"/>
                <w:w w:val="99"/>
              </w:rPr>
              <w:t>CP-6 (2)</w:t>
            </w:r>
          </w:p>
        </w:tc>
        <w:tc>
          <w:tcPr>
            <w:tcW w:w="1920" w:type="dxa"/>
            <w:tcBorders>
              <w:right w:val="single" w:sz="8" w:space="0" w:color="C5C5C5"/>
            </w:tcBorders>
            <w:vAlign w:val="bottom"/>
          </w:tcPr>
          <w:p w14:paraId="466C15BE"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3B8AE8E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alternate storage site to facilitate recovery operations</w:t>
            </w:r>
          </w:p>
        </w:tc>
        <w:tc>
          <w:tcPr>
            <w:tcW w:w="760" w:type="dxa"/>
            <w:vAlign w:val="bottom"/>
          </w:tcPr>
          <w:p w14:paraId="5B1689D6" w14:textId="77777777" w:rsidR="003339E5" w:rsidRDefault="003339E5">
            <w:pPr>
              <w:rPr>
                <w:sz w:val="24"/>
                <w:szCs w:val="24"/>
              </w:rPr>
            </w:pPr>
          </w:p>
        </w:tc>
        <w:tc>
          <w:tcPr>
            <w:tcW w:w="0" w:type="dxa"/>
            <w:vAlign w:val="bottom"/>
          </w:tcPr>
          <w:p w14:paraId="0AB2CA5C" w14:textId="77777777" w:rsidR="003339E5" w:rsidRDefault="003339E5">
            <w:pPr>
              <w:rPr>
                <w:sz w:val="1"/>
                <w:szCs w:val="1"/>
              </w:rPr>
            </w:pPr>
          </w:p>
        </w:tc>
      </w:tr>
      <w:tr w:rsidR="003339E5" w14:paraId="7598285D" w14:textId="77777777">
        <w:trPr>
          <w:trHeight w:val="308"/>
        </w:trPr>
        <w:tc>
          <w:tcPr>
            <w:tcW w:w="780" w:type="dxa"/>
            <w:tcBorders>
              <w:right w:val="single" w:sz="8" w:space="0" w:color="C5C5C5"/>
            </w:tcBorders>
            <w:vAlign w:val="bottom"/>
          </w:tcPr>
          <w:p w14:paraId="7F487D3F" w14:textId="77777777" w:rsidR="003339E5" w:rsidRDefault="003339E5">
            <w:pPr>
              <w:rPr>
                <w:sz w:val="24"/>
                <w:szCs w:val="24"/>
              </w:rPr>
            </w:pPr>
          </w:p>
        </w:tc>
        <w:tc>
          <w:tcPr>
            <w:tcW w:w="860" w:type="dxa"/>
            <w:tcBorders>
              <w:right w:val="single" w:sz="8" w:space="0" w:color="C5C5C5"/>
            </w:tcBorders>
            <w:vAlign w:val="bottom"/>
          </w:tcPr>
          <w:p w14:paraId="1AF9DC44" w14:textId="77777777" w:rsidR="003339E5" w:rsidRDefault="003339E5">
            <w:pPr>
              <w:rPr>
                <w:sz w:val="24"/>
                <w:szCs w:val="24"/>
              </w:rPr>
            </w:pPr>
          </w:p>
        </w:tc>
        <w:tc>
          <w:tcPr>
            <w:tcW w:w="1920" w:type="dxa"/>
            <w:tcBorders>
              <w:right w:val="single" w:sz="8" w:space="0" w:color="C5C5C5"/>
            </w:tcBorders>
            <w:vAlign w:val="bottom"/>
          </w:tcPr>
          <w:p w14:paraId="7E83D246" w14:textId="77777777" w:rsidR="003339E5" w:rsidRDefault="003B64C7">
            <w:pPr>
              <w:jc w:val="center"/>
              <w:rPr>
                <w:sz w:val="20"/>
                <w:szCs w:val="20"/>
              </w:rPr>
            </w:pPr>
            <w:r>
              <w:rPr>
                <w:rFonts w:ascii="Calibri" w:eastAsia="Calibri" w:hAnsi="Calibri" w:cs="Calibri"/>
              </w:rPr>
              <w:t>Site | Recovery</w:t>
            </w:r>
          </w:p>
        </w:tc>
        <w:tc>
          <w:tcPr>
            <w:tcW w:w="6480" w:type="dxa"/>
            <w:tcBorders>
              <w:right w:val="single" w:sz="8" w:space="0" w:color="C5C5C5"/>
            </w:tcBorders>
            <w:vAlign w:val="bottom"/>
          </w:tcPr>
          <w:p w14:paraId="2226C2C4" w14:textId="77777777" w:rsidR="003339E5" w:rsidRDefault="003B64C7">
            <w:pPr>
              <w:ind w:left="240"/>
              <w:rPr>
                <w:sz w:val="20"/>
                <w:szCs w:val="20"/>
              </w:rPr>
            </w:pPr>
            <w:r>
              <w:rPr>
                <w:rFonts w:ascii="Calibri" w:eastAsia="Calibri" w:hAnsi="Calibri" w:cs="Calibri"/>
              </w:rPr>
              <w:t>in accordance with recovery time and recovery point objectives</w:t>
            </w:r>
          </w:p>
        </w:tc>
        <w:tc>
          <w:tcPr>
            <w:tcW w:w="760" w:type="dxa"/>
            <w:vAlign w:val="bottom"/>
          </w:tcPr>
          <w:p w14:paraId="440A8C14" w14:textId="77777777" w:rsidR="003339E5" w:rsidRDefault="003339E5">
            <w:pPr>
              <w:rPr>
                <w:sz w:val="24"/>
                <w:szCs w:val="24"/>
              </w:rPr>
            </w:pPr>
          </w:p>
        </w:tc>
        <w:tc>
          <w:tcPr>
            <w:tcW w:w="0" w:type="dxa"/>
            <w:vAlign w:val="bottom"/>
          </w:tcPr>
          <w:p w14:paraId="63ACC1EA" w14:textId="77777777" w:rsidR="003339E5" w:rsidRDefault="003339E5">
            <w:pPr>
              <w:rPr>
                <w:sz w:val="1"/>
                <w:szCs w:val="1"/>
              </w:rPr>
            </w:pPr>
          </w:p>
        </w:tc>
      </w:tr>
      <w:tr w:rsidR="003339E5" w14:paraId="5E80923D" w14:textId="77777777">
        <w:trPr>
          <w:trHeight w:val="310"/>
        </w:trPr>
        <w:tc>
          <w:tcPr>
            <w:tcW w:w="780" w:type="dxa"/>
            <w:tcBorders>
              <w:right w:val="single" w:sz="8" w:space="0" w:color="C5C5C5"/>
            </w:tcBorders>
            <w:vAlign w:val="bottom"/>
          </w:tcPr>
          <w:p w14:paraId="69516960" w14:textId="77777777" w:rsidR="003339E5" w:rsidRDefault="003339E5">
            <w:pPr>
              <w:rPr>
                <w:sz w:val="24"/>
                <w:szCs w:val="24"/>
              </w:rPr>
            </w:pPr>
          </w:p>
        </w:tc>
        <w:tc>
          <w:tcPr>
            <w:tcW w:w="860" w:type="dxa"/>
            <w:tcBorders>
              <w:right w:val="single" w:sz="8" w:space="0" w:color="C5C5C5"/>
            </w:tcBorders>
            <w:vAlign w:val="bottom"/>
          </w:tcPr>
          <w:p w14:paraId="73446FCC" w14:textId="77777777" w:rsidR="003339E5" w:rsidRDefault="003339E5">
            <w:pPr>
              <w:rPr>
                <w:sz w:val="24"/>
                <w:szCs w:val="24"/>
              </w:rPr>
            </w:pPr>
          </w:p>
        </w:tc>
        <w:tc>
          <w:tcPr>
            <w:tcW w:w="1920" w:type="dxa"/>
            <w:tcBorders>
              <w:right w:val="single" w:sz="8" w:space="0" w:color="C5C5C5"/>
            </w:tcBorders>
            <w:vAlign w:val="bottom"/>
          </w:tcPr>
          <w:p w14:paraId="2381E2D7" w14:textId="77777777" w:rsidR="003339E5" w:rsidRDefault="003B64C7">
            <w:pPr>
              <w:jc w:val="center"/>
              <w:rPr>
                <w:sz w:val="20"/>
                <w:szCs w:val="20"/>
              </w:rPr>
            </w:pPr>
            <w:r>
              <w:rPr>
                <w:rFonts w:ascii="Calibri" w:eastAsia="Calibri" w:hAnsi="Calibri" w:cs="Calibri"/>
              </w:rPr>
              <w:t>Time / Point</w:t>
            </w:r>
          </w:p>
        </w:tc>
        <w:tc>
          <w:tcPr>
            <w:tcW w:w="6480" w:type="dxa"/>
            <w:tcBorders>
              <w:right w:val="single" w:sz="8" w:space="0" w:color="C5C5C5"/>
            </w:tcBorders>
            <w:vAlign w:val="bottom"/>
          </w:tcPr>
          <w:p w14:paraId="48E82427" w14:textId="77777777" w:rsidR="003339E5" w:rsidRDefault="003339E5">
            <w:pPr>
              <w:rPr>
                <w:sz w:val="24"/>
                <w:szCs w:val="24"/>
              </w:rPr>
            </w:pPr>
          </w:p>
        </w:tc>
        <w:tc>
          <w:tcPr>
            <w:tcW w:w="760" w:type="dxa"/>
            <w:vAlign w:val="bottom"/>
          </w:tcPr>
          <w:p w14:paraId="0CBFC20A" w14:textId="77777777" w:rsidR="003339E5" w:rsidRDefault="003339E5">
            <w:pPr>
              <w:rPr>
                <w:sz w:val="24"/>
                <w:szCs w:val="24"/>
              </w:rPr>
            </w:pPr>
          </w:p>
        </w:tc>
        <w:tc>
          <w:tcPr>
            <w:tcW w:w="0" w:type="dxa"/>
            <w:vAlign w:val="bottom"/>
          </w:tcPr>
          <w:p w14:paraId="3383B341" w14:textId="77777777" w:rsidR="003339E5" w:rsidRDefault="003339E5">
            <w:pPr>
              <w:rPr>
                <w:sz w:val="1"/>
                <w:szCs w:val="1"/>
              </w:rPr>
            </w:pPr>
          </w:p>
        </w:tc>
      </w:tr>
      <w:tr w:rsidR="003339E5" w14:paraId="4E67DE74" w14:textId="77777777">
        <w:trPr>
          <w:trHeight w:val="308"/>
        </w:trPr>
        <w:tc>
          <w:tcPr>
            <w:tcW w:w="780" w:type="dxa"/>
            <w:tcBorders>
              <w:right w:val="single" w:sz="8" w:space="0" w:color="C5C5C5"/>
            </w:tcBorders>
            <w:vAlign w:val="bottom"/>
          </w:tcPr>
          <w:p w14:paraId="05770EE5" w14:textId="77777777" w:rsidR="003339E5" w:rsidRDefault="003339E5">
            <w:pPr>
              <w:rPr>
                <w:sz w:val="24"/>
                <w:szCs w:val="24"/>
              </w:rPr>
            </w:pPr>
          </w:p>
        </w:tc>
        <w:tc>
          <w:tcPr>
            <w:tcW w:w="860" w:type="dxa"/>
            <w:tcBorders>
              <w:right w:val="single" w:sz="8" w:space="0" w:color="C5C5C5"/>
            </w:tcBorders>
            <w:vAlign w:val="bottom"/>
          </w:tcPr>
          <w:p w14:paraId="43832DC6" w14:textId="77777777" w:rsidR="003339E5" w:rsidRDefault="003339E5">
            <w:pPr>
              <w:rPr>
                <w:sz w:val="24"/>
                <w:szCs w:val="24"/>
              </w:rPr>
            </w:pPr>
          </w:p>
        </w:tc>
        <w:tc>
          <w:tcPr>
            <w:tcW w:w="1920" w:type="dxa"/>
            <w:tcBorders>
              <w:right w:val="single" w:sz="8" w:space="0" w:color="C5C5C5"/>
            </w:tcBorders>
            <w:vAlign w:val="bottom"/>
          </w:tcPr>
          <w:p w14:paraId="1A7FE2D1" w14:textId="77777777" w:rsidR="003339E5" w:rsidRDefault="003B64C7">
            <w:pPr>
              <w:jc w:val="center"/>
              <w:rPr>
                <w:sz w:val="20"/>
                <w:szCs w:val="20"/>
              </w:rPr>
            </w:pPr>
            <w:r>
              <w:rPr>
                <w:rFonts w:ascii="Calibri" w:eastAsia="Calibri" w:hAnsi="Calibri" w:cs="Calibri"/>
                <w:w w:val="98"/>
              </w:rPr>
              <w:t>Objectives</w:t>
            </w:r>
          </w:p>
        </w:tc>
        <w:tc>
          <w:tcPr>
            <w:tcW w:w="6480" w:type="dxa"/>
            <w:tcBorders>
              <w:right w:val="single" w:sz="8" w:space="0" w:color="C5C5C5"/>
            </w:tcBorders>
            <w:vAlign w:val="bottom"/>
          </w:tcPr>
          <w:p w14:paraId="372D3641" w14:textId="77777777" w:rsidR="003339E5" w:rsidRDefault="003339E5">
            <w:pPr>
              <w:rPr>
                <w:sz w:val="24"/>
                <w:szCs w:val="24"/>
              </w:rPr>
            </w:pPr>
          </w:p>
        </w:tc>
        <w:tc>
          <w:tcPr>
            <w:tcW w:w="760" w:type="dxa"/>
            <w:vAlign w:val="bottom"/>
          </w:tcPr>
          <w:p w14:paraId="5C873CA5" w14:textId="77777777" w:rsidR="003339E5" w:rsidRDefault="003339E5">
            <w:pPr>
              <w:rPr>
                <w:sz w:val="24"/>
                <w:szCs w:val="24"/>
              </w:rPr>
            </w:pPr>
          </w:p>
        </w:tc>
        <w:tc>
          <w:tcPr>
            <w:tcW w:w="0" w:type="dxa"/>
            <w:vAlign w:val="bottom"/>
          </w:tcPr>
          <w:p w14:paraId="4B2E6866" w14:textId="77777777" w:rsidR="003339E5" w:rsidRDefault="003339E5">
            <w:pPr>
              <w:rPr>
                <w:sz w:val="1"/>
                <w:szCs w:val="1"/>
              </w:rPr>
            </w:pPr>
          </w:p>
        </w:tc>
      </w:tr>
      <w:tr w:rsidR="003339E5" w14:paraId="41D00A13" w14:textId="77777777">
        <w:trPr>
          <w:trHeight w:val="60"/>
        </w:trPr>
        <w:tc>
          <w:tcPr>
            <w:tcW w:w="780" w:type="dxa"/>
            <w:tcBorders>
              <w:right w:val="single" w:sz="8" w:space="0" w:color="C5C5C5"/>
            </w:tcBorders>
            <w:vAlign w:val="bottom"/>
          </w:tcPr>
          <w:p w14:paraId="01CDFA56"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60961D3"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0FAB86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D81A667" w14:textId="77777777" w:rsidR="003339E5" w:rsidRDefault="003339E5">
            <w:pPr>
              <w:rPr>
                <w:sz w:val="5"/>
                <w:szCs w:val="5"/>
              </w:rPr>
            </w:pPr>
          </w:p>
        </w:tc>
        <w:tc>
          <w:tcPr>
            <w:tcW w:w="760" w:type="dxa"/>
            <w:vAlign w:val="bottom"/>
          </w:tcPr>
          <w:p w14:paraId="21D9ACD7" w14:textId="77777777" w:rsidR="003339E5" w:rsidRDefault="003339E5">
            <w:pPr>
              <w:rPr>
                <w:sz w:val="5"/>
                <w:szCs w:val="5"/>
              </w:rPr>
            </w:pPr>
          </w:p>
        </w:tc>
        <w:tc>
          <w:tcPr>
            <w:tcW w:w="0" w:type="dxa"/>
            <w:vAlign w:val="bottom"/>
          </w:tcPr>
          <w:p w14:paraId="36C86B7A" w14:textId="77777777" w:rsidR="003339E5" w:rsidRDefault="003339E5">
            <w:pPr>
              <w:rPr>
                <w:sz w:val="1"/>
                <w:szCs w:val="1"/>
              </w:rPr>
            </w:pPr>
          </w:p>
        </w:tc>
      </w:tr>
      <w:tr w:rsidR="003339E5" w14:paraId="212C486A" w14:textId="77777777">
        <w:trPr>
          <w:trHeight w:val="314"/>
        </w:trPr>
        <w:tc>
          <w:tcPr>
            <w:tcW w:w="780" w:type="dxa"/>
            <w:tcBorders>
              <w:right w:val="single" w:sz="8" w:space="0" w:color="C5C5C5"/>
            </w:tcBorders>
            <w:vAlign w:val="bottom"/>
          </w:tcPr>
          <w:p w14:paraId="651F642D" w14:textId="77777777" w:rsidR="003339E5" w:rsidRDefault="003339E5">
            <w:pPr>
              <w:rPr>
                <w:sz w:val="24"/>
                <w:szCs w:val="24"/>
              </w:rPr>
            </w:pPr>
          </w:p>
        </w:tc>
        <w:tc>
          <w:tcPr>
            <w:tcW w:w="860" w:type="dxa"/>
            <w:tcBorders>
              <w:right w:val="single" w:sz="8" w:space="0" w:color="C5C5C5"/>
            </w:tcBorders>
            <w:vAlign w:val="bottom"/>
          </w:tcPr>
          <w:p w14:paraId="0052F40F" w14:textId="77777777" w:rsidR="003339E5" w:rsidRDefault="003B64C7">
            <w:pPr>
              <w:jc w:val="center"/>
              <w:rPr>
                <w:sz w:val="20"/>
                <w:szCs w:val="20"/>
              </w:rPr>
            </w:pPr>
            <w:r>
              <w:rPr>
                <w:rFonts w:ascii="Calibri" w:eastAsia="Calibri" w:hAnsi="Calibri" w:cs="Calibri"/>
                <w:w w:val="99"/>
              </w:rPr>
              <w:t>CP-6 (3)</w:t>
            </w:r>
          </w:p>
        </w:tc>
        <w:tc>
          <w:tcPr>
            <w:tcW w:w="1920" w:type="dxa"/>
            <w:tcBorders>
              <w:right w:val="single" w:sz="8" w:space="0" w:color="C5C5C5"/>
            </w:tcBorders>
            <w:vAlign w:val="bottom"/>
          </w:tcPr>
          <w:p w14:paraId="09699189"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3200DD1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potential accessibility problems to the alternate storage site</w:t>
            </w:r>
          </w:p>
        </w:tc>
        <w:tc>
          <w:tcPr>
            <w:tcW w:w="760" w:type="dxa"/>
            <w:vAlign w:val="bottom"/>
          </w:tcPr>
          <w:p w14:paraId="662E4C34" w14:textId="77777777" w:rsidR="003339E5" w:rsidRDefault="003339E5">
            <w:pPr>
              <w:rPr>
                <w:sz w:val="24"/>
                <w:szCs w:val="24"/>
              </w:rPr>
            </w:pPr>
          </w:p>
        </w:tc>
        <w:tc>
          <w:tcPr>
            <w:tcW w:w="0" w:type="dxa"/>
            <w:vAlign w:val="bottom"/>
          </w:tcPr>
          <w:p w14:paraId="192E52D4" w14:textId="77777777" w:rsidR="003339E5" w:rsidRDefault="003339E5">
            <w:pPr>
              <w:rPr>
                <w:sz w:val="1"/>
                <w:szCs w:val="1"/>
              </w:rPr>
            </w:pPr>
          </w:p>
        </w:tc>
      </w:tr>
      <w:tr w:rsidR="003339E5" w14:paraId="51EFC089" w14:textId="77777777">
        <w:trPr>
          <w:trHeight w:val="308"/>
        </w:trPr>
        <w:tc>
          <w:tcPr>
            <w:tcW w:w="780" w:type="dxa"/>
            <w:tcBorders>
              <w:right w:val="single" w:sz="8" w:space="0" w:color="C5C5C5"/>
            </w:tcBorders>
            <w:vAlign w:val="bottom"/>
          </w:tcPr>
          <w:p w14:paraId="3AE2C33B" w14:textId="77777777" w:rsidR="003339E5" w:rsidRDefault="003339E5">
            <w:pPr>
              <w:rPr>
                <w:sz w:val="24"/>
                <w:szCs w:val="24"/>
              </w:rPr>
            </w:pPr>
          </w:p>
        </w:tc>
        <w:tc>
          <w:tcPr>
            <w:tcW w:w="860" w:type="dxa"/>
            <w:tcBorders>
              <w:right w:val="single" w:sz="8" w:space="0" w:color="C5C5C5"/>
            </w:tcBorders>
            <w:vAlign w:val="bottom"/>
          </w:tcPr>
          <w:p w14:paraId="2868752B" w14:textId="77777777" w:rsidR="003339E5" w:rsidRDefault="003339E5">
            <w:pPr>
              <w:rPr>
                <w:sz w:val="24"/>
                <w:szCs w:val="24"/>
              </w:rPr>
            </w:pPr>
          </w:p>
        </w:tc>
        <w:tc>
          <w:tcPr>
            <w:tcW w:w="1920" w:type="dxa"/>
            <w:tcBorders>
              <w:right w:val="single" w:sz="8" w:space="0" w:color="C5C5C5"/>
            </w:tcBorders>
            <w:vAlign w:val="bottom"/>
          </w:tcPr>
          <w:p w14:paraId="4A63B814" w14:textId="77777777" w:rsidR="003339E5" w:rsidRDefault="003B64C7">
            <w:pPr>
              <w:jc w:val="center"/>
              <w:rPr>
                <w:sz w:val="20"/>
                <w:szCs w:val="20"/>
              </w:rPr>
            </w:pPr>
            <w:r>
              <w:rPr>
                <w:rFonts w:ascii="Calibri" w:eastAsia="Calibri" w:hAnsi="Calibri" w:cs="Calibri"/>
                <w:w w:val="99"/>
              </w:rPr>
              <w:t>Site | Accessibility</w:t>
            </w:r>
          </w:p>
        </w:tc>
        <w:tc>
          <w:tcPr>
            <w:tcW w:w="6480" w:type="dxa"/>
            <w:tcBorders>
              <w:right w:val="single" w:sz="8" w:space="0" w:color="C5C5C5"/>
            </w:tcBorders>
            <w:vAlign w:val="bottom"/>
          </w:tcPr>
          <w:p w14:paraId="6E99BFB7" w14:textId="77777777" w:rsidR="003339E5" w:rsidRDefault="003B64C7">
            <w:pPr>
              <w:ind w:left="240"/>
              <w:rPr>
                <w:sz w:val="20"/>
                <w:szCs w:val="20"/>
              </w:rPr>
            </w:pPr>
            <w:r>
              <w:rPr>
                <w:rFonts w:ascii="Calibri" w:eastAsia="Calibri" w:hAnsi="Calibri" w:cs="Calibri"/>
              </w:rPr>
              <w:t>in the event of an area-wide disruption or disaster and outlines</w:t>
            </w:r>
          </w:p>
        </w:tc>
        <w:tc>
          <w:tcPr>
            <w:tcW w:w="760" w:type="dxa"/>
            <w:vAlign w:val="bottom"/>
          </w:tcPr>
          <w:p w14:paraId="1B5CB144" w14:textId="77777777" w:rsidR="003339E5" w:rsidRDefault="003339E5">
            <w:pPr>
              <w:rPr>
                <w:sz w:val="24"/>
                <w:szCs w:val="24"/>
              </w:rPr>
            </w:pPr>
          </w:p>
        </w:tc>
        <w:tc>
          <w:tcPr>
            <w:tcW w:w="0" w:type="dxa"/>
            <w:vAlign w:val="bottom"/>
          </w:tcPr>
          <w:p w14:paraId="4E0932D4" w14:textId="77777777" w:rsidR="003339E5" w:rsidRDefault="003339E5">
            <w:pPr>
              <w:rPr>
                <w:sz w:val="1"/>
                <w:szCs w:val="1"/>
              </w:rPr>
            </w:pPr>
          </w:p>
        </w:tc>
      </w:tr>
      <w:tr w:rsidR="003339E5" w14:paraId="138CF0A6" w14:textId="77777777">
        <w:trPr>
          <w:trHeight w:val="229"/>
        </w:trPr>
        <w:tc>
          <w:tcPr>
            <w:tcW w:w="780" w:type="dxa"/>
            <w:tcBorders>
              <w:right w:val="single" w:sz="8" w:space="0" w:color="C5C5C5"/>
            </w:tcBorders>
            <w:vAlign w:val="bottom"/>
          </w:tcPr>
          <w:p w14:paraId="75BA3995" w14:textId="77777777" w:rsidR="003339E5" w:rsidRDefault="003339E5">
            <w:pPr>
              <w:rPr>
                <w:sz w:val="19"/>
                <w:szCs w:val="19"/>
              </w:rPr>
            </w:pPr>
          </w:p>
        </w:tc>
        <w:tc>
          <w:tcPr>
            <w:tcW w:w="860" w:type="dxa"/>
            <w:tcBorders>
              <w:right w:val="single" w:sz="8" w:space="0" w:color="C5C5C5"/>
            </w:tcBorders>
            <w:vAlign w:val="bottom"/>
          </w:tcPr>
          <w:p w14:paraId="044005F7" w14:textId="77777777" w:rsidR="003339E5" w:rsidRDefault="003339E5">
            <w:pPr>
              <w:rPr>
                <w:sz w:val="19"/>
                <w:szCs w:val="19"/>
              </w:rPr>
            </w:pPr>
          </w:p>
        </w:tc>
        <w:tc>
          <w:tcPr>
            <w:tcW w:w="1920" w:type="dxa"/>
            <w:tcBorders>
              <w:right w:val="single" w:sz="8" w:space="0" w:color="C5C5C5"/>
            </w:tcBorders>
            <w:vAlign w:val="bottom"/>
          </w:tcPr>
          <w:p w14:paraId="27317986" w14:textId="77777777" w:rsidR="003339E5" w:rsidRDefault="003339E5">
            <w:pPr>
              <w:rPr>
                <w:sz w:val="19"/>
                <w:szCs w:val="19"/>
              </w:rPr>
            </w:pPr>
          </w:p>
        </w:tc>
        <w:tc>
          <w:tcPr>
            <w:tcW w:w="6480" w:type="dxa"/>
            <w:tcBorders>
              <w:right w:val="single" w:sz="8" w:space="0" w:color="C5C5C5"/>
            </w:tcBorders>
            <w:vAlign w:val="bottom"/>
          </w:tcPr>
          <w:p w14:paraId="300FC446" w14:textId="77777777" w:rsidR="003339E5" w:rsidRDefault="003B64C7">
            <w:pPr>
              <w:spacing w:line="229" w:lineRule="exact"/>
              <w:ind w:left="240"/>
              <w:rPr>
                <w:sz w:val="20"/>
                <w:szCs w:val="20"/>
              </w:rPr>
            </w:pPr>
            <w:r>
              <w:rPr>
                <w:rFonts w:ascii="Calibri" w:eastAsia="Calibri" w:hAnsi="Calibri" w:cs="Calibri"/>
              </w:rPr>
              <w:t>explicit mitigation actions</w:t>
            </w:r>
          </w:p>
        </w:tc>
        <w:tc>
          <w:tcPr>
            <w:tcW w:w="760" w:type="dxa"/>
            <w:vAlign w:val="bottom"/>
          </w:tcPr>
          <w:p w14:paraId="67E98CEA" w14:textId="77777777" w:rsidR="003339E5" w:rsidRDefault="003339E5">
            <w:pPr>
              <w:rPr>
                <w:sz w:val="19"/>
                <w:szCs w:val="19"/>
              </w:rPr>
            </w:pPr>
          </w:p>
        </w:tc>
        <w:tc>
          <w:tcPr>
            <w:tcW w:w="0" w:type="dxa"/>
            <w:vAlign w:val="bottom"/>
          </w:tcPr>
          <w:p w14:paraId="05CFE4E6" w14:textId="77777777" w:rsidR="003339E5" w:rsidRDefault="003339E5">
            <w:pPr>
              <w:rPr>
                <w:sz w:val="1"/>
                <w:szCs w:val="1"/>
              </w:rPr>
            </w:pPr>
          </w:p>
        </w:tc>
      </w:tr>
      <w:tr w:rsidR="003339E5" w14:paraId="35E6BC22" w14:textId="77777777">
        <w:trPr>
          <w:trHeight w:val="167"/>
        </w:trPr>
        <w:tc>
          <w:tcPr>
            <w:tcW w:w="780" w:type="dxa"/>
            <w:tcBorders>
              <w:right w:val="single" w:sz="8" w:space="0" w:color="C5C5C5"/>
            </w:tcBorders>
            <w:vAlign w:val="bottom"/>
          </w:tcPr>
          <w:p w14:paraId="20F8C069"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01FA4727"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79884FD2"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7D6B3561" w14:textId="77777777" w:rsidR="003339E5" w:rsidRDefault="003339E5">
            <w:pPr>
              <w:rPr>
                <w:sz w:val="14"/>
                <w:szCs w:val="14"/>
              </w:rPr>
            </w:pPr>
          </w:p>
        </w:tc>
        <w:tc>
          <w:tcPr>
            <w:tcW w:w="760" w:type="dxa"/>
            <w:vAlign w:val="bottom"/>
          </w:tcPr>
          <w:p w14:paraId="14EBD861" w14:textId="77777777" w:rsidR="003339E5" w:rsidRDefault="003339E5">
            <w:pPr>
              <w:rPr>
                <w:sz w:val="14"/>
                <w:szCs w:val="14"/>
              </w:rPr>
            </w:pPr>
          </w:p>
        </w:tc>
        <w:tc>
          <w:tcPr>
            <w:tcW w:w="0" w:type="dxa"/>
            <w:vAlign w:val="bottom"/>
          </w:tcPr>
          <w:p w14:paraId="36D8CABE" w14:textId="77777777" w:rsidR="003339E5" w:rsidRDefault="003339E5">
            <w:pPr>
              <w:rPr>
                <w:sz w:val="1"/>
                <w:szCs w:val="1"/>
              </w:rPr>
            </w:pPr>
          </w:p>
        </w:tc>
      </w:tr>
    </w:tbl>
    <w:p w14:paraId="6FCC276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78048" behindDoc="1" locked="0" layoutInCell="0" allowOverlap="1" wp14:anchorId="2004E21C" wp14:editId="76630424">
                <wp:simplePos x="0" y="0"/>
                <wp:positionH relativeFrom="column">
                  <wp:posOffset>-4445</wp:posOffset>
                </wp:positionH>
                <wp:positionV relativeFrom="paragraph">
                  <wp:posOffset>1358900</wp:posOffset>
                </wp:positionV>
                <wp:extent cx="4836160" cy="205105"/>
                <wp:effectExtent l="0" t="0" r="0" b="0"/>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64C499F" id="Shape 724" o:spid="_x0000_s1026" style="position:absolute;left:0;text-align:left;margin-left:-.35pt;margin-top:107pt;width:380.8pt;height:16.1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uwiwEAAAkDAAAOAAAAZHJzL2Uyb0RvYy54bWysUslu2zAQvRfoPxC815TV2HUF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79072" behindDoc="1" locked="0" layoutInCell="0" allowOverlap="1" wp14:anchorId="4FA2CD37" wp14:editId="33A7A5CD">
                <wp:simplePos x="0" y="0"/>
                <wp:positionH relativeFrom="column">
                  <wp:posOffset>4831715</wp:posOffset>
                </wp:positionH>
                <wp:positionV relativeFrom="paragraph">
                  <wp:posOffset>1358900</wp:posOffset>
                </wp:positionV>
                <wp:extent cx="2026285" cy="205105"/>
                <wp:effectExtent l="0" t="0" r="0" b="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CE04CF0" id="Shape 725" o:spid="_x0000_s1026" style="position:absolute;left:0;text-align:left;margin-left:380.45pt;margin-top:107pt;width:159.55pt;height:16.1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MB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780096" behindDoc="1" locked="0" layoutInCell="0" allowOverlap="1" wp14:anchorId="419075C0" wp14:editId="5E021D24">
            <wp:simplePos x="0" y="0"/>
            <wp:positionH relativeFrom="column">
              <wp:posOffset>4552950</wp:posOffset>
            </wp:positionH>
            <wp:positionV relativeFrom="paragraph">
              <wp:posOffset>-7492365</wp:posOffset>
            </wp:positionV>
            <wp:extent cx="2134870" cy="98552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81120" behindDoc="1" locked="0" layoutInCell="0" allowOverlap="1" wp14:anchorId="1224D87B" wp14:editId="2A919777">
                <wp:simplePos x="0" y="0"/>
                <wp:positionH relativeFrom="column">
                  <wp:posOffset>1031875</wp:posOffset>
                </wp:positionH>
                <wp:positionV relativeFrom="paragraph">
                  <wp:posOffset>-6108700</wp:posOffset>
                </wp:positionV>
                <wp:extent cx="5340350" cy="395605"/>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95605"/>
                        </a:xfrm>
                        <a:prstGeom prst="rect">
                          <a:avLst/>
                        </a:prstGeom>
                        <a:solidFill>
                          <a:srgbClr val="4F4F4F"/>
                        </a:solidFill>
                      </wps:spPr>
                      <wps:bodyPr/>
                    </wps:wsp>
                  </a:graphicData>
                </a:graphic>
              </wp:anchor>
            </w:drawing>
          </mc:Choice>
          <mc:Fallback>
            <w:pict>
              <v:rect w14:anchorId="6CA199A0" id="Shape 727" o:spid="_x0000_s1026" style="position:absolute;left:0;text-align:left;margin-left:81.25pt;margin-top:-481pt;width:420.5pt;height:31.1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82144" behindDoc="1" locked="0" layoutInCell="0" allowOverlap="1" wp14:anchorId="2E6C6D39" wp14:editId="10A6F801">
                <wp:simplePos x="0" y="0"/>
                <wp:positionH relativeFrom="column">
                  <wp:posOffset>485140</wp:posOffset>
                </wp:positionH>
                <wp:positionV relativeFrom="paragraph">
                  <wp:posOffset>-6108700</wp:posOffset>
                </wp:positionV>
                <wp:extent cx="546735" cy="395605"/>
                <wp:effectExtent l="0" t="0" r="0" b="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95605"/>
                        </a:xfrm>
                        <a:prstGeom prst="rect">
                          <a:avLst/>
                        </a:prstGeom>
                        <a:solidFill>
                          <a:srgbClr val="4F4F4F"/>
                        </a:solidFill>
                      </wps:spPr>
                      <wps:bodyPr/>
                    </wps:wsp>
                  </a:graphicData>
                </a:graphic>
              </wp:anchor>
            </w:drawing>
          </mc:Choice>
          <mc:Fallback>
            <w:pict>
              <v:rect w14:anchorId="3C558095" id="Shape 728" o:spid="_x0000_s1026" style="position:absolute;left:0;text-align:left;margin-left:38.2pt;margin-top:-481pt;width:43.05pt;height:31.1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83168" behindDoc="1" locked="0" layoutInCell="0" allowOverlap="1" wp14:anchorId="7084FF19" wp14:editId="393B5FE3">
                <wp:simplePos x="0" y="0"/>
                <wp:positionH relativeFrom="column">
                  <wp:posOffset>488950</wp:posOffset>
                </wp:positionH>
                <wp:positionV relativeFrom="paragraph">
                  <wp:posOffset>-6108700</wp:posOffset>
                </wp:positionV>
                <wp:extent cx="0" cy="395605"/>
                <wp:effectExtent l="0" t="0" r="0" b="0"/>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A9A609B" id="Shape 729" o:spid="_x0000_s1026" style="position:absolute;left:0;text-align:left;z-index:-251533312;visibility:visible;mso-wrap-style:square;mso-wrap-distance-left:9pt;mso-wrap-distance-top:0;mso-wrap-distance-right:9pt;mso-wrap-distance-bottom:0;mso-position-horizontal:absolute;mso-position-horizontal-relative:text;mso-position-vertical:absolute;mso-position-vertical-relative:text" from="38.5pt,-481pt" to="38.5pt,-4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4192" behindDoc="1" locked="0" layoutInCell="0" allowOverlap="1" wp14:anchorId="35DA6068" wp14:editId="15B14090">
                <wp:simplePos x="0" y="0"/>
                <wp:positionH relativeFrom="column">
                  <wp:posOffset>1031875</wp:posOffset>
                </wp:positionH>
                <wp:positionV relativeFrom="paragraph">
                  <wp:posOffset>-6108700</wp:posOffset>
                </wp:positionV>
                <wp:extent cx="0" cy="392430"/>
                <wp:effectExtent l="0" t="0" r="0" b="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243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B29485" id="Shape 730" o:spid="_x0000_s1026" style="position:absolute;left:0;text-align:left;z-index:-251532288;visibility:visible;mso-wrap-style:square;mso-wrap-distance-left:9pt;mso-wrap-distance-top:0;mso-wrap-distance-right:9pt;mso-wrap-distance-bottom:0;mso-position-horizontal:absolute;mso-position-horizontal-relative:text;mso-position-vertical:absolute;mso-position-vertical-relative:text" from="81.25pt,-481pt" to="81.25pt,-4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5216" behindDoc="1" locked="0" layoutInCell="0" allowOverlap="1" wp14:anchorId="4C06926D" wp14:editId="332C4FB1">
                <wp:simplePos x="0" y="0"/>
                <wp:positionH relativeFrom="column">
                  <wp:posOffset>2249170</wp:posOffset>
                </wp:positionH>
                <wp:positionV relativeFrom="paragraph">
                  <wp:posOffset>-6108700</wp:posOffset>
                </wp:positionV>
                <wp:extent cx="0" cy="392430"/>
                <wp:effectExtent l="0" t="0" r="0" b="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243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D7F7DF0" id="Shape 731" o:spid="_x0000_s1026" style="position:absolute;left:0;text-align:left;z-index:-251531264;visibility:visible;mso-wrap-style:square;mso-wrap-distance-left:9pt;mso-wrap-distance-top:0;mso-wrap-distance-right:9pt;mso-wrap-distance-bottom:0;mso-position-horizontal:absolute;mso-position-horizontal-relative:text;mso-position-vertical:absolute;mso-position-vertical-relative:text" from="177.1pt,-481pt" to="177.1pt,-4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86240" behindDoc="1" locked="0" layoutInCell="0" allowOverlap="1" wp14:anchorId="45FA08F3" wp14:editId="24362F57">
                <wp:simplePos x="0" y="0"/>
                <wp:positionH relativeFrom="column">
                  <wp:posOffset>6369050</wp:posOffset>
                </wp:positionH>
                <wp:positionV relativeFrom="paragraph">
                  <wp:posOffset>-6108700</wp:posOffset>
                </wp:positionV>
                <wp:extent cx="0" cy="395605"/>
                <wp:effectExtent l="0" t="0" r="0" b="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F45596" id="Shape 732" o:spid="_x0000_s1026" style="position:absolute;left:0;text-align:left;z-index:-251530240;visibility:visible;mso-wrap-style:square;mso-wrap-distance-left:9pt;mso-wrap-distance-top:0;mso-wrap-distance-right:9pt;mso-wrap-distance-bottom:0;mso-position-horizontal:absolute;mso-position-horizontal-relative:text;mso-position-vertical:absolute;mso-position-vertical-relative:text" from="501.5pt,-481pt" to="501.5pt,-4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7264" behindDoc="1" locked="0" layoutInCell="0" allowOverlap="1" wp14:anchorId="4DC2E702" wp14:editId="49251FBA">
                <wp:simplePos x="0" y="0"/>
                <wp:positionH relativeFrom="column">
                  <wp:posOffset>485140</wp:posOffset>
                </wp:positionH>
                <wp:positionV relativeFrom="paragraph">
                  <wp:posOffset>-6104890</wp:posOffset>
                </wp:positionV>
                <wp:extent cx="5887085" cy="0"/>
                <wp:effectExtent l="0" t="0" r="0" b="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9FA84C8" id="Shape 733" o:spid="_x0000_s1026" style="position:absolute;left:0;text-align:left;z-index:-251529216;visibility:visible;mso-wrap-style:square;mso-wrap-distance-left:9pt;mso-wrap-distance-top:0;mso-wrap-distance-right:9pt;mso-wrap-distance-bottom:0;mso-position-horizontal:absolute;mso-position-horizontal-relative:text;mso-position-vertical:absolute;mso-position-vertical-relative:text" from="38.2pt,-480.7pt" to="501.75pt,-4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AAuQEAAIMDAAAOAAAAZHJzL2Uyb0RvYy54bWysU02P0zAQvSPxHyzfabK7tI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" o:allowincell="f" filled="t" strokecolor="white" strokeweight=".19047mm">
                <v:stroke joinstyle="miter"/>
                <o:lock v:ext="edit" shapetype="f"/>
              </v:line>
            </w:pict>
          </mc:Fallback>
        </mc:AlternateContent>
      </w:r>
    </w:p>
    <w:p w14:paraId="0610D6CB" w14:textId="77777777" w:rsidR="003339E5" w:rsidRDefault="003339E5">
      <w:pPr>
        <w:sectPr w:rsidR="003339E5">
          <w:pgSz w:w="12240" w:h="15840"/>
          <w:pgMar w:top="720" w:right="720" w:bottom="0" w:left="720" w:header="0" w:footer="0" w:gutter="0"/>
          <w:cols w:space="720" w:equalWidth="0">
            <w:col w:w="10800"/>
          </w:cols>
        </w:sectPr>
      </w:pPr>
    </w:p>
    <w:p w14:paraId="4F0CCFBC" w14:textId="77777777" w:rsidR="003339E5" w:rsidRDefault="003339E5">
      <w:pPr>
        <w:spacing w:line="200" w:lineRule="exact"/>
        <w:rPr>
          <w:sz w:val="20"/>
          <w:szCs w:val="20"/>
        </w:rPr>
      </w:pPr>
    </w:p>
    <w:p w14:paraId="398A3CA9" w14:textId="77777777" w:rsidR="003339E5" w:rsidRDefault="003339E5">
      <w:pPr>
        <w:spacing w:line="200" w:lineRule="exact"/>
        <w:rPr>
          <w:sz w:val="20"/>
          <w:szCs w:val="20"/>
        </w:rPr>
      </w:pPr>
    </w:p>
    <w:p w14:paraId="0745DF50" w14:textId="77777777" w:rsidR="003339E5" w:rsidRDefault="003339E5">
      <w:pPr>
        <w:spacing w:line="200" w:lineRule="exact"/>
        <w:rPr>
          <w:sz w:val="20"/>
          <w:szCs w:val="20"/>
        </w:rPr>
      </w:pPr>
    </w:p>
    <w:p w14:paraId="1E94B138" w14:textId="77777777" w:rsidR="003339E5" w:rsidRDefault="003339E5">
      <w:pPr>
        <w:spacing w:line="200" w:lineRule="exact"/>
        <w:rPr>
          <w:sz w:val="20"/>
          <w:szCs w:val="20"/>
        </w:rPr>
      </w:pPr>
    </w:p>
    <w:p w14:paraId="495F6AD0" w14:textId="77777777" w:rsidR="003339E5" w:rsidRDefault="003339E5">
      <w:pPr>
        <w:spacing w:line="200" w:lineRule="exact"/>
        <w:rPr>
          <w:sz w:val="20"/>
          <w:szCs w:val="20"/>
        </w:rPr>
      </w:pPr>
    </w:p>
    <w:p w14:paraId="6C91939D" w14:textId="77777777" w:rsidR="003339E5" w:rsidRDefault="003339E5">
      <w:pPr>
        <w:spacing w:line="200" w:lineRule="exact"/>
        <w:rPr>
          <w:sz w:val="20"/>
          <w:szCs w:val="20"/>
        </w:rPr>
      </w:pPr>
    </w:p>
    <w:p w14:paraId="27D8D703" w14:textId="77777777" w:rsidR="003339E5" w:rsidRDefault="003339E5">
      <w:pPr>
        <w:spacing w:line="200" w:lineRule="exact"/>
        <w:rPr>
          <w:sz w:val="20"/>
          <w:szCs w:val="20"/>
        </w:rPr>
      </w:pPr>
    </w:p>
    <w:p w14:paraId="44BD53FF" w14:textId="77777777" w:rsidR="003339E5" w:rsidRDefault="003339E5">
      <w:pPr>
        <w:spacing w:line="200" w:lineRule="exact"/>
        <w:rPr>
          <w:sz w:val="20"/>
          <w:szCs w:val="20"/>
        </w:rPr>
      </w:pPr>
    </w:p>
    <w:p w14:paraId="2E4C4989" w14:textId="77777777" w:rsidR="003339E5" w:rsidRDefault="003339E5">
      <w:pPr>
        <w:spacing w:line="200" w:lineRule="exact"/>
        <w:rPr>
          <w:sz w:val="20"/>
          <w:szCs w:val="20"/>
        </w:rPr>
      </w:pPr>
    </w:p>
    <w:p w14:paraId="3FADD5D3" w14:textId="77777777" w:rsidR="003339E5" w:rsidRDefault="003339E5">
      <w:pPr>
        <w:spacing w:line="200" w:lineRule="exact"/>
        <w:rPr>
          <w:sz w:val="20"/>
          <w:szCs w:val="20"/>
        </w:rPr>
      </w:pPr>
    </w:p>
    <w:p w14:paraId="0AF0DD51" w14:textId="77777777" w:rsidR="003339E5" w:rsidRDefault="003339E5">
      <w:pPr>
        <w:spacing w:line="200" w:lineRule="exact"/>
        <w:rPr>
          <w:sz w:val="20"/>
          <w:szCs w:val="20"/>
        </w:rPr>
      </w:pPr>
    </w:p>
    <w:p w14:paraId="556721D9" w14:textId="77777777" w:rsidR="003339E5" w:rsidRDefault="003339E5">
      <w:pPr>
        <w:spacing w:line="326" w:lineRule="exact"/>
        <w:rPr>
          <w:sz w:val="20"/>
          <w:szCs w:val="20"/>
        </w:rPr>
      </w:pPr>
    </w:p>
    <w:p w14:paraId="708A6F3A" w14:textId="77777777" w:rsidR="003339E5" w:rsidRDefault="003B64C7">
      <w:pPr>
        <w:ind w:left="10400"/>
        <w:rPr>
          <w:sz w:val="20"/>
          <w:szCs w:val="20"/>
        </w:rPr>
      </w:pPr>
      <w:r>
        <w:rPr>
          <w:rFonts w:ascii="Calibri" w:eastAsia="Calibri" w:hAnsi="Calibri" w:cs="Calibri"/>
        </w:rPr>
        <w:t>123</w:t>
      </w:r>
    </w:p>
    <w:p w14:paraId="09D9E56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46F67BBA" w14:textId="77777777">
        <w:trPr>
          <w:trHeight w:val="1043"/>
        </w:trPr>
        <w:tc>
          <w:tcPr>
            <w:tcW w:w="780" w:type="dxa"/>
            <w:tcBorders>
              <w:right w:val="single" w:sz="8" w:space="0" w:color="085296"/>
            </w:tcBorders>
            <w:shd w:val="clear" w:color="auto" w:fill="085296"/>
            <w:vAlign w:val="bottom"/>
          </w:tcPr>
          <w:p w14:paraId="07427876" w14:textId="77777777" w:rsidR="003339E5" w:rsidRDefault="003339E5">
            <w:pPr>
              <w:rPr>
                <w:sz w:val="24"/>
                <w:szCs w:val="24"/>
              </w:rPr>
            </w:pPr>
            <w:bookmarkStart w:id="124" w:name="page124"/>
            <w:bookmarkEnd w:id="124"/>
          </w:p>
        </w:tc>
        <w:tc>
          <w:tcPr>
            <w:tcW w:w="860" w:type="dxa"/>
            <w:tcBorders>
              <w:right w:val="single" w:sz="8" w:space="0" w:color="085296"/>
            </w:tcBorders>
            <w:shd w:val="clear" w:color="auto" w:fill="085296"/>
            <w:vAlign w:val="bottom"/>
          </w:tcPr>
          <w:p w14:paraId="1C140AC1" w14:textId="77777777" w:rsidR="003339E5" w:rsidRDefault="003339E5">
            <w:pPr>
              <w:rPr>
                <w:sz w:val="24"/>
                <w:szCs w:val="24"/>
              </w:rPr>
            </w:pPr>
          </w:p>
        </w:tc>
        <w:tc>
          <w:tcPr>
            <w:tcW w:w="9160" w:type="dxa"/>
            <w:gridSpan w:val="3"/>
            <w:shd w:val="clear" w:color="auto" w:fill="085296"/>
            <w:vAlign w:val="bottom"/>
          </w:tcPr>
          <w:p w14:paraId="47ED5751"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773BAA05" w14:textId="77777777" w:rsidR="003339E5" w:rsidRDefault="003339E5">
            <w:pPr>
              <w:rPr>
                <w:sz w:val="1"/>
                <w:szCs w:val="1"/>
              </w:rPr>
            </w:pPr>
          </w:p>
        </w:tc>
      </w:tr>
      <w:tr w:rsidR="003339E5" w14:paraId="4F8FDCCD" w14:textId="77777777">
        <w:trPr>
          <w:trHeight w:val="496"/>
        </w:trPr>
        <w:tc>
          <w:tcPr>
            <w:tcW w:w="1640" w:type="dxa"/>
            <w:gridSpan w:val="2"/>
            <w:vMerge w:val="restart"/>
            <w:tcBorders>
              <w:right w:val="single" w:sz="8" w:space="0" w:color="085296"/>
            </w:tcBorders>
            <w:shd w:val="clear" w:color="auto" w:fill="085296"/>
            <w:vAlign w:val="bottom"/>
          </w:tcPr>
          <w:p w14:paraId="78F5566C"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770174DA"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0DECC6B6" w14:textId="77777777" w:rsidR="003339E5" w:rsidRDefault="003339E5">
            <w:pPr>
              <w:rPr>
                <w:sz w:val="1"/>
                <w:szCs w:val="1"/>
              </w:rPr>
            </w:pPr>
          </w:p>
        </w:tc>
      </w:tr>
      <w:tr w:rsidR="003339E5" w14:paraId="3F8564A8" w14:textId="77777777">
        <w:trPr>
          <w:trHeight w:val="486"/>
        </w:trPr>
        <w:tc>
          <w:tcPr>
            <w:tcW w:w="1640" w:type="dxa"/>
            <w:gridSpan w:val="2"/>
            <w:vMerge/>
            <w:tcBorders>
              <w:right w:val="single" w:sz="8" w:space="0" w:color="085296"/>
            </w:tcBorders>
            <w:shd w:val="clear" w:color="auto" w:fill="085296"/>
            <w:vAlign w:val="bottom"/>
          </w:tcPr>
          <w:p w14:paraId="5D169683" w14:textId="77777777" w:rsidR="003339E5" w:rsidRDefault="003339E5">
            <w:pPr>
              <w:rPr>
                <w:sz w:val="24"/>
                <w:szCs w:val="24"/>
              </w:rPr>
            </w:pPr>
          </w:p>
        </w:tc>
        <w:tc>
          <w:tcPr>
            <w:tcW w:w="9160" w:type="dxa"/>
            <w:gridSpan w:val="3"/>
            <w:shd w:val="clear" w:color="auto" w:fill="085296"/>
            <w:vAlign w:val="bottom"/>
          </w:tcPr>
          <w:p w14:paraId="46990AF6"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7846645E" w14:textId="77777777" w:rsidR="003339E5" w:rsidRDefault="003339E5">
            <w:pPr>
              <w:rPr>
                <w:sz w:val="1"/>
                <w:szCs w:val="1"/>
              </w:rPr>
            </w:pPr>
          </w:p>
        </w:tc>
      </w:tr>
      <w:tr w:rsidR="003339E5" w14:paraId="03DB629D" w14:textId="77777777">
        <w:trPr>
          <w:trHeight w:val="730"/>
        </w:trPr>
        <w:tc>
          <w:tcPr>
            <w:tcW w:w="780" w:type="dxa"/>
            <w:vAlign w:val="bottom"/>
          </w:tcPr>
          <w:p w14:paraId="7B735A44" w14:textId="77777777" w:rsidR="003339E5" w:rsidRDefault="003339E5">
            <w:pPr>
              <w:rPr>
                <w:sz w:val="24"/>
                <w:szCs w:val="24"/>
              </w:rPr>
            </w:pPr>
          </w:p>
        </w:tc>
        <w:tc>
          <w:tcPr>
            <w:tcW w:w="860" w:type="dxa"/>
            <w:vAlign w:val="bottom"/>
          </w:tcPr>
          <w:p w14:paraId="135AEFB9"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2AB39FE"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1DDC7814"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DF75096" w14:textId="77777777" w:rsidR="003339E5" w:rsidRDefault="003339E5">
            <w:pPr>
              <w:rPr>
                <w:sz w:val="1"/>
                <w:szCs w:val="1"/>
              </w:rPr>
            </w:pPr>
          </w:p>
        </w:tc>
      </w:tr>
      <w:tr w:rsidR="003339E5" w14:paraId="6B496A59" w14:textId="77777777">
        <w:trPr>
          <w:trHeight w:val="141"/>
        </w:trPr>
        <w:tc>
          <w:tcPr>
            <w:tcW w:w="780" w:type="dxa"/>
            <w:vAlign w:val="bottom"/>
          </w:tcPr>
          <w:p w14:paraId="1262C587" w14:textId="77777777" w:rsidR="003339E5" w:rsidRDefault="003339E5">
            <w:pPr>
              <w:rPr>
                <w:sz w:val="12"/>
                <w:szCs w:val="12"/>
              </w:rPr>
            </w:pPr>
          </w:p>
        </w:tc>
        <w:tc>
          <w:tcPr>
            <w:tcW w:w="860" w:type="dxa"/>
            <w:tcBorders>
              <w:bottom w:val="single" w:sz="8" w:space="0" w:color="C5C5C5"/>
            </w:tcBorders>
            <w:vAlign w:val="bottom"/>
          </w:tcPr>
          <w:p w14:paraId="72409120" w14:textId="77777777" w:rsidR="003339E5" w:rsidRDefault="003339E5">
            <w:pPr>
              <w:rPr>
                <w:sz w:val="12"/>
                <w:szCs w:val="12"/>
              </w:rPr>
            </w:pPr>
          </w:p>
        </w:tc>
        <w:tc>
          <w:tcPr>
            <w:tcW w:w="1920" w:type="dxa"/>
            <w:tcBorders>
              <w:bottom w:val="single" w:sz="8" w:space="0" w:color="C5C5C5"/>
            </w:tcBorders>
            <w:vAlign w:val="bottom"/>
          </w:tcPr>
          <w:p w14:paraId="320C6499" w14:textId="77777777" w:rsidR="003339E5" w:rsidRDefault="003339E5">
            <w:pPr>
              <w:rPr>
                <w:sz w:val="12"/>
                <w:szCs w:val="12"/>
              </w:rPr>
            </w:pPr>
          </w:p>
        </w:tc>
        <w:tc>
          <w:tcPr>
            <w:tcW w:w="6480" w:type="dxa"/>
            <w:tcBorders>
              <w:bottom w:val="single" w:sz="8" w:space="0" w:color="C5C5C5"/>
            </w:tcBorders>
            <w:vAlign w:val="bottom"/>
          </w:tcPr>
          <w:p w14:paraId="207C11AF" w14:textId="77777777" w:rsidR="003339E5" w:rsidRDefault="003339E5">
            <w:pPr>
              <w:rPr>
                <w:sz w:val="12"/>
                <w:szCs w:val="12"/>
              </w:rPr>
            </w:pPr>
          </w:p>
        </w:tc>
        <w:tc>
          <w:tcPr>
            <w:tcW w:w="760" w:type="dxa"/>
            <w:vAlign w:val="bottom"/>
          </w:tcPr>
          <w:p w14:paraId="52BF20B8" w14:textId="77777777" w:rsidR="003339E5" w:rsidRDefault="003339E5">
            <w:pPr>
              <w:rPr>
                <w:sz w:val="12"/>
                <w:szCs w:val="12"/>
              </w:rPr>
            </w:pPr>
          </w:p>
        </w:tc>
        <w:tc>
          <w:tcPr>
            <w:tcW w:w="0" w:type="dxa"/>
            <w:vAlign w:val="bottom"/>
          </w:tcPr>
          <w:p w14:paraId="09570AE3" w14:textId="77777777" w:rsidR="003339E5" w:rsidRDefault="003339E5">
            <w:pPr>
              <w:rPr>
                <w:sz w:val="1"/>
                <w:szCs w:val="1"/>
              </w:rPr>
            </w:pPr>
          </w:p>
        </w:tc>
      </w:tr>
      <w:tr w:rsidR="003339E5" w14:paraId="60A5F59C" w14:textId="77777777">
        <w:trPr>
          <w:trHeight w:val="314"/>
        </w:trPr>
        <w:tc>
          <w:tcPr>
            <w:tcW w:w="780" w:type="dxa"/>
            <w:tcBorders>
              <w:right w:val="single" w:sz="8" w:space="0" w:color="C5C5C5"/>
            </w:tcBorders>
            <w:vAlign w:val="bottom"/>
          </w:tcPr>
          <w:p w14:paraId="7A81C7E6" w14:textId="77777777" w:rsidR="003339E5" w:rsidRDefault="003339E5">
            <w:pPr>
              <w:rPr>
                <w:sz w:val="24"/>
                <w:szCs w:val="24"/>
              </w:rPr>
            </w:pPr>
          </w:p>
        </w:tc>
        <w:tc>
          <w:tcPr>
            <w:tcW w:w="860" w:type="dxa"/>
            <w:tcBorders>
              <w:right w:val="single" w:sz="8" w:space="0" w:color="C5C5C5"/>
            </w:tcBorders>
            <w:vAlign w:val="bottom"/>
          </w:tcPr>
          <w:p w14:paraId="5FDEAE3A" w14:textId="77777777" w:rsidR="003339E5" w:rsidRDefault="003B64C7">
            <w:pPr>
              <w:jc w:val="center"/>
              <w:rPr>
                <w:sz w:val="20"/>
                <w:szCs w:val="20"/>
              </w:rPr>
            </w:pPr>
            <w:r>
              <w:rPr>
                <w:rFonts w:ascii="Calibri" w:eastAsia="Calibri" w:hAnsi="Calibri" w:cs="Calibri"/>
                <w:w w:val="99"/>
              </w:rPr>
              <w:t>CP-7 a.</w:t>
            </w:r>
          </w:p>
        </w:tc>
        <w:tc>
          <w:tcPr>
            <w:tcW w:w="1920" w:type="dxa"/>
            <w:tcBorders>
              <w:right w:val="single" w:sz="8" w:space="0" w:color="C5C5C5"/>
            </w:tcBorders>
            <w:vAlign w:val="bottom"/>
          </w:tcPr>
          <w:p w14:paraId="7CCEC1A8"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22E83B0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an alternate processing site including necessary</w:t>
            </w:r>
          </w:p>
        </w:tc>
        <w:tc>
          <w:tcPr>
            <w:tcW w:w="760" w:type="dxa"/>
            <w:vAlign w:val="bottom"/>
          </w:tcPr>
          <w:p w14:paraId="422D2BB9" w14:textId="77777777" w:rsidR="003339E5" w:rsidRDefault="003339E5">
            <w:pPr>
              <w:rPr>
                <w:sz w:val="24"/>
                <w:szCs w:val="24"/>
              </w:rPr>
            </w:pPr>
          </w:p>
        </w:tc>
        <w:tc>
          <w:tcPr>
            <w:tcW w:w="0" w:type="dxa"/>
            <w:vAlign w:val="bottom"/>
          </w:tcPr>
          <w:p w14:paraId="59F32A2D" w14:textId="77777777" w:rsidR="003339E5" w:rsidRDefault="003339E5">
            <w:pPr>
              <w:rPr>
                <w:sz w:val="1"/>
                <w:szCs w:val="1"/>
              </w:rPr>
            </w:pPr>
          </w:p>
        </w:tc>
      </w:tr>
      <w:tr w:rsidR="003339E5" w14:paraId="0E491D34" w14:textId="77777777">
        <w:trPr>
          <w:trHeight w:val="308"/>
        </w:trPr>
        <w:tc>
          <w:tcPr>
            <w:tcW w:w="780" w:type="dxa"/>
            <w:tcBorders>
              <w:right w:val="single" w:sz="8" w:space="0" w:color="C5C5C5"/>
            </w:tcBorders>
            <w:vAlign w:val="bottom"/>
          </w:tcPr>
          <w:p w14:paraId="59CC45C6" w14:textId="77777777" w:rsidR="003339E5" w:rsidRDefault="003339E5">
            <w:pPr>
              <w:rPr>
                <w:sz w:val="24"/>
                <w:szCs w:val="24"/>
              </w:rPr>
            </w:pPr>
          </w:p>
        </w:tc>
        <w:tc>
          <w:tcPr>
            <w:tcW w:w="860" w:type="dxa"/>
            <w:tcBorders>
              <w:right w:val="single" w:sz="8" w:space="0" w:color="C5C5C5"/>
            </w:tcBorders>
            <w:vAlign w:val="bottom"/>
          </w:tcPr>
          <w:p w14:paraId="0C9DB08C" w14:textId="77777777" w:rsidR="003339E5" w:rsidRDefault="003339E5">
            <w:pPr>
              <w:rPr>
                <w:sz w:val="24"/>
                <w:szCs w:val="24"/>
              </w:rPr>
            </w:pPr>
          </w:p>
        </w:tc>
        <w:tc>
          <w:tcPr>
            <w:tcW w:w="1920" w:type="dxa"/>
            <w:tcBorders>
              <w:right w:val="single" w:sz="8" w:space="0" w:color="C5C5C5"/>
            </w:tcBorders>
            <w:vAlign w:val="bottom"/>
          </w:tcPr>
          <w:p w14:paraId="188AA8C1"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1A78A8F1" w14:textId="77777777" w:rsidR="003339E5" w:rsidRDefault="003B64C7">
            <w:pPr>
              <w:ind w:left="240"/>
              <w:rPr>
                <w:sz w:val="20"/>
                <w:szCs w:val="20"/>
              </w:rPr>
            </w:pPr>
            <w:r>
              <w:rPr>
                <w:rFonts w:ascii="Calibri" w:eastAsia="Calibri" w:hAnsi="Calibri" w:cs="Calibri"/>
              </w:rPr>
              <w:t>agreements to permit the transfer and resumption of [information</w:t>
            </w:r>
          </w:p>
        </w:tc>
        <w:tc>
          <w:tcPr>
            <w:tcW w:w="760" w:type="dxa"/>
            <w:vAlign w:val="bottom"/>
          </w:tcPr>
          <w:p w14:paraId="21F5DB34" w14:textId="77777777" w:rsidR="003339E5" w:rsidRDefault="003339E5">
            <w:pPr>
              <w:rPr>
                <w:sz w:val="24"/>
                <w:szCs w:val="24"/>
              </w:rPr>
            </w:pPr>
          </w:p>
        </w:tc>
        <w:tc>
          <w:tcPr>
            <w:tcW w:w="0" w:type="dxa"/>
            <w:vAlign w:val="bottom"/>
          </w:tcPr>
          <w:p w14:paraId="6FE70F76" w14:textId="77777777" w:rsidR="003339E5" w:rsidRDefault="003339E5">
            <w:pPr>
              <w:rPr>
                <w:sz w:val="1"/>
                <w:szCs w:val="1"/>
              </w:rPr>
            </w:pPr>
          </w:p>
        </w:tc>
      </w:tr>
      <w:tr w:rsidR="003339E5" w14:paraId="69A21F30" w14:textId="77777777">
        <w:trPr>
          <w:trHeight w:val="229"/>
        </w:trPr>
        <w:tc>
          <w:tcPr>
            <w:tcW w:w="780" w:type="dxa"/>
            <w:tcBorders>
              <w:right w:val="single" w:sz="8" w:space="0" w:color="C5C5C5"/>
            </w:tcBorders>
            <w:vAlign w:val="bottom"/>
          </w:tcPr>
          <w:p w14:paraId="25F206C5" w14:textId="77777777" w:rsidR="003339E5" w:rsidRDefault="003339E5">
            <w:pPr>
              <w:rPr>
                <w:sz w:val="19"/>
                <w:szCs w:val="19"/>
              </w:rPr>
            </w:pPr>
          </w:p>
        </w:tc>
        <w:tc>
          <w:tcPr>
            <w:tcW w:w="860" w:type="dxa"/>
            <w:tcBorders>
              <w:right w:val="single" w:sz="8" w:space="0" w:color="C5C5C5"/>
            </w:tcBorders>
            <w:vAlign w:val="bottom"/>
          </w:tcPr>
          <w:p w14:paraId="50FA73DB" w14:textId="77777777" w:rsidR="003339E5" w:rsidRDefault="003339E5">
            <w:pPr>
              <w:rPr>
                <w:sz w:val="19"/>
                <w:szCs w:val="19"/>
              </w:rPr>
            </w:pPr>
          </w:p>
        </w:tc>
        <w:tc>
          <w:tcPr>
            <w:tcW w:w="1920" w:type="dxa"/>
            <w:tcBorders>
              <w:right w:val="single" w:sz="8" w:space="0" w:color="C5C5C5"/>
            </w:tcBorders>
            <w:vAlign w:val="bottom"/>
          </w:tcPr>
          <w:p w14:paraId="333B6C8E" w14:textId="77777777" w:rsidR="003339E5" w:rsidRDefault="003339E5">
            <w:pPr>
              <w:rPr>
                <w:sz w:val="19"/>
                <w:szCs w:val="19"/>
              </w:rPr>
            </w:pPr>
          </w:p>
        </w:tc>
        <w:tc>
          <w:tcPr>
            <w:tcW w:w="6480" w:type="dxa"/>
            <w:tcBorders>
              <w:right w:val="single" w:sz="8" w:space="0" w:color="C5C5C5"/>
            </w:tcBorders>
            <w:vAlign w:val="bottom"/>
          </w:tcPr>
          <w:p w14:paraId="09C04ED1" w14:textId="77777777" w:rsidR="003339E5" w:rsidRDefault="003B64C7">
            <w:pPr>
              <w:spacing w:line="229" w:lineRule="exact"/>
              <w:ind w:left="240"/>
              <w:rPr>
                <w:sz w:val="20"/>
                <w:szCs w:val="20"/>
              </w:rPr>
            </w:pPr>
            <w:r>
              <w:rPr>
                <w:rFonts w:ascii="Calibri" w:eastAsia="Calibri" w:hAnsi="Calibri" w:cs="Calibri"/>
              </w:rPr>
              <w:t>system operations] for essential missions/business functions within</w:t>
            </w:r>
          </w:p>
        </w:tc>
        <w:tc>
          <w:tcPr>
            <w:tcW w:w="760" w:type="dxa"/>
            <w:vAlign w:val="bottom"/>
          </w:tcPr>
          <w:p w14:paraId="319C697D" w14:textId="77777777" w:rsidR="003339E5" w:rsidRDefault="003339E5">
            <w:pPr>
              <w:rPr>
                <w:sz w:val="19"/>
                <w:szCs w:val="19"/>
              </w:rPr>
            </w:pPr>
          </w:p>
        </w:tc>
        <w:tc>
          <w:tcPr>
            <w:tcW w:w="0" w:type="dxa"/>
            <w:vAlign w:val="bottom"/>
          </w:tcPr>
          <w:p w14:paraId="5887B7C6" w14:textId="77777777" w:rsidR="003339E5" w:rsidRDefault="003339E5">
            <w:pPr>
              <w:rPr>
                <w:sz w:val="1"/>
                <w:szCs w:val="1"/>
              </w:rPr>
            </w:pPr>
          </w:p>
        </w:tc>
      </w:tr>
      <w:tr w:rsidR="003339E5" w14:paraId="7CD35E58" w14:textId="77777777">
        <w:trPr>
          <w:trHeight w:val="268"/>
        </w:trPr>
        <w:tc>
          <w:tcPr>
            <w:tcW w:w="780" w:type="dxa"/>
            <w:tcBorders>
              <w:right w:val="single" w:sz="8" w:space="0" w:color="C5C5C5"/>
            </w:tcBorders>
            <w:vAlign w:val="bottom"/>
          </w:tcPr>
          <w:p w14:paraId="0B9362BC" w14:textId="77777777" w:rsidR="003339E5" w:rsidRDefault="003339E5">
            <w:pPr>
              <w:rPr>
                <w:sz w:val="23"/>
                <w:szCs w:val="23"/>
              </w:rPr>
            </w:pPr>
          </w:p>
        </w:tc>
        <w:tc>
          <w:tcPr>
            <w:tcW w:w="860" w:type="dxa"/>
            <w:tcBorders>
              <w:right w:val="single" w:sz="8" w:space="0" w:color="C5C5C5"/>
            </w:tcBorders>
            <w:vAlign w:val="bottom"/>
          </w:tcPr>
          <w:p w14:paraId="303F8829" w14:textId="77777777" w:rsidR="003339E5" w:rsidRDefault="003339E5">
            <w:pPr>
              <w:rPr>
                <w:sz w:val="23"/>
                <w:szCs w:val="23"/>
              </w:rPr>
            </w:pPr>
          </w:p>
        </w:tc>
        <w:tc>
          <w:tcPr>
            <w:tcW w:w="1920" w:type="dxa"/>
            <w:tcBorders>
              <w:right w:val="single" w:sz="8" w:space="0" w:color="C5C5C5"/>
            </w:tcBorders>
            <w:vAlign w:val="bottom"/>
          </w:tcPr>
          <w:p w14:paraId="105759C6" w14:textId="77777777" w:rsidR="003339E5" w:rsidRDefault="003339E5">
            <w:pPr>
              <w:rPr>
                <w:sz w:val="23"/>
                <w:szCs w:val="23"/>
              </w:rPr>
            </w:pPr>
          </w:p>
        </w:tc>
        <w:tc>
          <w:tcPr>
            <w:tcW w:w="6480" w:type="dxa"/>
            <w:tcBorders>
              <w:right w:val="single" w:sz="8" w:space="0" w:color="C5C5C5"/>
            </w:tcBorders>
            <w:vAlign w:val="bottom"/>
          </w:tcPr>
          <w:p w14:paraId="021BC259" w14:textId="77777777" w:rsidR="003339E5" w:rsidRDefault="003B64C7">
            <w:pPr>
              <w:ind w:left="240"/>
              <w:rPr>
                <w:sz w:val="20"/>
                <w:szCs w:val="20"/>
              </w:rPr>
            </w:pPr>
            <w:r>
              <w:rPr>
                <w:rFonts w:ascii="Calibri" w:eastAsia="Calibri" w:hAnsi="Calibri" w:cs="Calibri"/>
              </w:rPr>
              <w:t>[at least 12 hours for High systems (The time frame for resumption</w:t>
            </w:r>
          </w:p>
        </w:tc>
        <w:tc>
          <w:tcPr>
            <w:tcW w:w="760" w:type="dxa"/>
            <w:vAlign w:val="bottom"/>
          </w:tcPr>
          <w:p w14:paraId="7DFB7365" w14:textId="77777777" w:rsidR="003339E5" w:rsidRDefault="003339E5">
            <w:pPr>
              <w:rPr>
                <w:sz w:val="23"/>
                <w:szCs w:val="23"/>
              </w:rPr>
            </w:pPr>
          </w:p>
        </w:tc>
        <w:tc>
          <w:tcPr>
            <w:tcW w:w="0" w:type="dxa"/>
            <w:vAlign w:val="bottom"/>
          </w:tcPr>
          <w:p w14:paraId="3286EA32" w14:textId="77777777" w:rsidR="003339E5" w:rsidRDefault="003339E5">
            <w:pPr>
              <w:rPr>
                <w:sz w:val="1"/>
                <w:szCs w:val="1"/>
              </w:rPr>
            </w:pPr>
          </w:p>
        </w:tc>
      </w:tr>
      <w:tr w:rsidR="003339E5" w14:paraId="7B1A0C19" w14:textId="77777777">
        <w:trPr>
          <w:trHeight w:val="269"/>
        </w:trPr>
        <w:tc>
          <w:tcPr>
            <w:tcW w:w="780" w:type="dxa"/>
            <w:tcBorders>
              <w:right w:val="single" w:sz="8" w:space="0" w:color="C5C5C5"/>
            </w:tcBorders>
            <w:vAlign w:val="bottom"/>
          </w:tcPr>
          <w:p w14:paraId="53D76289" w14:textId="77777777" w:rsidR="003339E5" w:rsidRDefault="003339E5">
            <w:pPr>
              <w:rPr>
                <w:sz w:val="23"/>
                <w:szCs w:val="23"/>
              </w:rPr>
            </w:pPr>
          </w:p>
        </w:tc>
        <w:tc>
          <w:tcPr>
            <w:tcW w:w="860" w:type="dxa"/>
            <w:tcBorders>
              <w:right w:val="single" w:sz="8" w:space="0" w:color="C5C5C5"/>
            </w:tcBorders>
            <w:vAlign w:val="bottom"/>
          </w:tcPr>
          <w:p w14:paraId="08EBF252" w14:textId="77777777" w:rsidR="003339E5" w:rsidRDefault="003339E5">
            <w:pPr>
              <w:rPr>
                <w:sz w:val="23"/>
                <w:szCs w:val="23"/>
              </w:rPr>
            </w:pPr>
          </w:p>
        </w:tc>
        <w:tc>
          <w:tcPr>
            <w:tcW w:w="1920" w:type="dxa"/>
            <w:tcBorders>
              <w:right w:val="single" w:sz="8" w:space="0" w:color="C5C5C5"/>
            </w:tcBorders>
            <w:vAlign w:val="bottom"/>
          </w:tcPr>
          <w:p w14:paraId="5EBBF161" w14:textId="77777777" w:rsidR="003339E5" w:rsidRDefault="003339E5">
            <w:pPr>
              <w:rPr>
                <w:sz w:val="23"/>
                <w:szCs w:val="23"/>
              </w:rPr>
            </w:pPr>
          </w:p>
        </w:tc>
        <w:tc>
          <w:tcPr>
            <w:tcW w:w="6480" w:type="dxa"/>
            <w:tcBorders>
              <w:right w:val="single" w:sz="8" w:space="0" w:color="C5C5C5"/>
            </w:tcBorders>
            <w:vAlign w:val="bottom"/>
          </w:tcPr>
          <w:p w14:paraId="6B27FBEA" w14:textId="77777777" w:rsidR="003339E5" w:rsidRDefault="003B64C7">
            <w:pPr>
              <w:ind w:left="240"/>
              <w:rPr>
                <w:sz w:val="20"/>
                <w:szCs w:val="20"/>
              </w:rPr>
            </w:pPr>
            <w:r>
              <w:rPr>
                <w:rFonts w:ascii="Calibri" w:eastAsia="Calibri" w:hAnsi="Calibri" w:cs="Calibri"/>
              </w:rPr>
              <w:t>of essential missions and business functions for Moderate systems</w:t>
            </w:r>
          </w:p>
        </w:tc>
        <w:tc>
          <w:tcPr>
            <w:tcW w:w="760" w:type="dxa"/>
            <w:vAlign w:val="bottom"/>
          </w:tcPr>
          <w:p w14:paraId="77F82C80" w14:textId="77777777" w:rsidR="003339E5" w:rsidRDefault="003339E5">
            <w:pPr>
              <w:rPr>
                <w:sz w:val="23"/>
                <w:szCs w:val="23"/>
              </w:rPr>
            </w:pPr>
          </w:p>
        </w:tc>
        <w:tc>
          <w:tcPr>
            <w:tcW w:w="0" w:type="dxa"/>
            <w:vAlign w:val="bottom"/>
          </w:tcPr>
          <w:p w14:paraId="06D02B4E" w14:textId="77777777" w:rsidR="003339E5" w:rsidRDefault="003339E5">
            <w:pPr>
              <w:rPr>
                <w:sz w:val="1"/>
                <w:szCs w:val="1"/>
              </w:rPr>
            </w:pPr>
          </w:p>
        </w:tc>
      </w:tr>
      <w:tr w:rsidR="003339E5" w14:paraId="1E54E0C0" w14:textId="77777777">
        <w:trPr>
          <w:trHeight w:val="269"/>
        </w:trPr>
        <w:tc>
          <w:tcPr>
            <w:tcW w:w="780" w:type="dxa"/>
            <w:tcBorders>
              <w:right w:val="single" w:sz="8" w:space="0" w:color="C5C5C5"/>
            </w:tcBorders>
            <w:vAlign w:val="bottom"/>
          </w:tcPr>
          <w:p w14:paraId="314F2733" w14:textId="77777777" w:rsidR="003339E5" w:rsidRDefault="003339E5">
            <w:pPr>
              <w:rPr>
                <w:sz w:val="23"/>
                <w:szCs w:val="23"/>
              </w:rPr>
            </w:pPr>
          </w:p>
        </w:tc>
        <w:tc>
          <w:tcPr>
            <w:tcW w:w="860" w:type="dxa"/>
            <w:tcBorders>
              <w:right w:val="single" w:sz="8" w:space="0" w:color="C5C5C5"/>
            </w:tcBorders>
            <w:vAlign w:val="bottom"/>
          </w:tcPr>
          <w:p w14:paraId="449F9CC7" w14:textId="77777777" w:rsidR="003339E5" w:rsidRDefault="003339E5">
            <w:pPr>
              <w:rPr>
                <w:sz w:val="23"/>
                <w:szCs w:val="23"/>
              </w:rPr>
            </w:pPr>
          </w:p>
        </w:tc>
        <w:tc>
          <w:tcPr>
            <w:tcW w:w="1920" w:type="dxa"/>
            <w:tcBorders>
              <w:right w:val="single" w:sz="8" w:space="0" w:color="C5C5C5"/>
            </w:tcBorders>
            <w:vAlign w:val="bottom"/>
          </w:tcPr>
          <w:p w14:paraId="3A4E628C" w14:textId="77777777" w:rsidR="003339E5" w:rsidRDefault="003339E5">
            <w:pPr>
              <w:rPr>
                <w:sz w:val="23"/>
                <w:szCs w:val="23"/>
              </w:rPr>
            </w:pPr>
          </w:p>
        </w:tc>
        <w:tc>
          <w:tcPr>
            <w:tcW w:w="6480" w:type="dxa"/>
            <w:tcBorders>
              <w:right w:val="single" w:sz="8" w:space="0" w:color="C5C5C5"/>
            </w:tcBorders>
            <w:vAlign w:val="bottom"/>
          </w:tcPr>
          <w:p w14:paraId="6C27700B" w14:textId="77777777" w:rsidR="003339E5" w:rsidRDefault="003B64C7">
            <w:pPr>
              <w:ind w:left="240"/>
              <w:rPr>
                <w:sz w:val="20"/>
                <w:szCs w:val="20"/>
              </w:rPr>
            </w:pPr>
            <w:r>
              <w:rPr>
                <w:rFonts w:ascii="Calibri" w:eastAsia="Calibri" w:hAnsi="Calibri" w:cs="Calibri"/>
              </w:rPr>
              <w:t>must be based on the Recovery Time Objective (RTO))] when the</w:t>
            </w:r>
          </w:p>
        </w:tc>
        <w:tc>
          <w:tcPr>
            <w:tcW w:w="760" w:type="dxa"/>
            <w:vAlign w:val="bottom"/>
          </w:tcPr>
          <w:p w14:paraId="4002585F" w14:textId="77777777" w:rsidR="003339E5" w:rsidRDefault="003339E5">
            <w:pPr>
              <w:rPr>
                <w:sz w:val="23"/>
                <w:szCs w:val="23"/>
              </w:rPr>
            </w:pPr>
          </w:p>
        </w:tc>
        <w:tc>
          <w:tcPr>
            <w:tcW w:w="0" w:type="dxa"/>
            <w:vAlign w:val="bottom"/>
          </w:tcPr>
          <w:p w14:paraId="35051073" w14:textId="77777777" w:rsidR="003339E5" w:rsidRDefault="003339E5">
            <w:pPr>
              <w:rPr>
                <w:sz w:val="1"/>
                <w:szCs w:val="1"/>
              </w:rPr>
            </w:pPr>
          </w:p>
        </w:tc>
      </w:tr>
      <w:tr w:rsidR="003339E5" w14:paraId="17C7DD5E" w14:textId="77777777">
        <w:trPr>
          <w:trHeight w:val="309"/>
        </w:trPr>
        <w:tc>
          <w:tcPr>
            <w:tcW w:w="780" w:type="dxa"/>
            <w:tcBorders>
              <w:right w:val="single" w:sz="8" w:space="0" w:color="C5C5C5"/>
            </w:tcBorders>
            <w:vAlign w:val="bottom"/>
          </w:tcPr>
          <w:p w14:paraId="393ED87A"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B03990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1412CA82"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2FEFA7B5" w14:textId="77777777" w:rsidR="003339E5" w:rsidRDefault="003339E5">
            <w:pPr>
              <w:rPr>
                <w:sz w:val="24"/>
                <w:szCs w:val="24"/>
              </w:rPr>
            </w:pPr>
          </w:p>
        </w:tc>
        <w:tc>
          <w:tcPr>
            <w:tcW w:w="760" w:type="dxa"/>
            <w:vAlign w:val="bottom"/>
          </w:tcPr>
          <w:p w14:paraId="1801935D" w14:textId="77777777" w:rsidR="003339E5" w:rsidRDefault="003339E5">
            <w:pPr>
              <w:rPr>
                <w:sz w:val="24"/>
                <w:szCs w:val="24"/>
              </w:rPr>
            </w:pPr>
          </w:p>
        </w:tc>
        <w:tc>
          <w:tcPr>
            <w:tcW w:w="0" w:type="dxa"/>
            <w:vAlign w:val="bottom"/>
          </w:tcPr>
          <w:p w14:paraId="0F7F0AA4" w14:textId="77777777" w:rsidR="003339E5" w:rsidRDefault="003339E5">
            <w:pPr>
              <w:rPr>
                <w:sz w:val="1"/>
                <w:szCs w:val="1"/>
              </w:rPr>
            </w:pPr>
          </w:p>
        </w:tc>
      </w:tr>
      <w:tr w:rsidR="003339E5" w14:paraId="05B43D8E" w14:textId="77777777">
        <w:trPr>
          <w:trHeight w:val="314"/>
        </w:trPr>
        <w:tc>
          <w:tcPr>
            <w:tcW w:w="780" w:type="dxa"/>
            <w:tcBorders>
              <w:right w:val="single" w:sz="8" w:space="0" w:color="C5C5C5"/>
            </w:tcBorders>
            <w:vAlign w:val="bottom"/>
          </w:tcPr>
          <w:p w14:paraId="698423EE" w14:textId="77777777" w:rsidR="003339E5" w:rsidRDefault="003339E5">
            <w:pPr>
              <w:rPr>
                <w:sz w:val="24"/>
                <w:szCs w:val="24"/>
              </w:rPr>
            </w:pPr>
          </w:p>
        </w:tc>
        <w:tc>
          <w:tcPr>
            <w:tcW w:w="860" w:type="dxa"/>
            <w:tcBorders>
              <w:right w:val="single" w:sz="8" w:space="0" w:color="C5C5C5"/>
            </w:tcBorders>
            <w:vAlign w:val="bottom"/>
          </w:tcPr>
          <w:p w14:paraId="0D6357ED" w14:textId="77777777" w:rsidR="003339E5" w:rsidRDefault="003B64C7">
            <w:pPr>
              <w:jc w:val="center"/>
              <w:rPr>
                <w:sz w:val="20"/>
                <w:szCs w:val="20"/>
              </w:rPr>
            </w:pPr>
            <w:r>
              <w:rPr>
                <w:rFonts w:ascii="Calibri" w:eastAsia="Calibri" w:hAnsi="Calibri" w:cs="Calibri"/>
              </w:rPr>
              <w:t>CP-7 b.</w:t>
            </w:r>
          </w:p>
        </w:tc>
        <w:tc>
          <w:tcPr>
            <w:tcW w:w="1920" w:type="dxa"/>
            <w:tcBorders>
              <w:right w:val="single" w:sz="8" w:space="0" w:color="C5C5C5"/>
            </w:tcBorders>
            <w:vAlign w:val="bottom"/>
          </w:tcPr>
          <w:p w14:paraId="3730D93E"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680AF79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equipment and supplies required to transfer and resume</w:t>
            </w:r>
          </w:p>
        </w:tc>
        <w:tc>
          <w:tcPr>
            <w:tcW w:w="760" w:type="dxa"/>
            <w:vAlign w:val="bottom"/>
          </w:tcPr>
          <w:p w14:paraId="07C83991" w14:textId="77777777" w:rsidR="003339E5" w:rsidRDefault="003339E5">
            <w:pPr>
              <w:rPr>
                <w:sz w:val="24"/>
                <w:szCs w:val="24"/>
              </w:rPr>
            </w:pPr>
          </w:p>
        </w:tc>
        <w:tc>
          <w:tcPr>
            <w:tcW w:w="0" w:type="dxa"/>
            <w:vAlign w:val="bottom"/>
          </w:tcPr>
          <w:p w14:paraId="27551285" w14:textId="77777777" w:rsidR="003339E5" w:rsidRDefault="003339E5">
            <w:pPr>
              <w:rPr>
                <w:sz w:val="1"/>
                <w:szCs w:val="1"/>
              </w:rPr>
            </w:pPr>
          </w:p>
        </w:tc>
      </w:tr>
      <w:tr w:rsidR="003339E5" w14:paraId="5E802F92" w14:textId="77777777">
        <w:trPr>
          <w:trHeight w:val="308"/>
        </w:trPr>
        <w:tc>
          <w:tcPr>
            <w:tcW w:w="780" w:type="dxa"/>
            <w:tcBorders>
              <w:right w:val="single" w:sz="8" w:space="0" w:color="C5C5C5"/>
            </w:tcBorders>
            <w:vAlign w:val="bottom"/>
          </w:tcPr>
          <w:p w14:paraId="6EAA1DC4" w14:textId="77777777" w:rsidR="003339E5" w:rsidRDefault="003339E5">
            <w:pPr>
              <w:rPr>
                <w:sz w:val="24"/>
                <w:szCs w:val="24"/>
              </w:rPr>
            </w:pPr>
          </w:p>
        </w:tc>
        <w:tc>
          <w:tcPr>
            <w:tcW w:w="860" w:type="dxa"/>
            <w:tcBorders>
              <w:right w:val="single" w:sz="8" w:space="0" w:color="C5C5C5"/>
            </w:tcBorders>
            <w:vAlign w:val="bottom"/>
          </w:tcPr>
          <w:p w14:paraId="0F44D65A" w14:textId="77777777" w:rsidR="003339E5" w:rsidRDefault="003339E5">
            <w:pPr>
              <w:rPr>
                <w:sz w:val="24"/>
                <w:szCs w:val="24"/>
              </w:rPr>
            </w:pPr>
          </w:p>
        </w:tc>
        <w:tc>
          <w:tcPr>
            <w:tcW w:w="1920" w:type="dxa"/>
            <w:tcBorders>
              <w:right w:val="single" w:sz="8" w:space="0" w:color="C5C5C5"/>
            </w:tcBorders>
            <w:vAlign w:val="bottom"/>
          </w:tcPr>
          <w:p w14:paraId="5EDFEEC5"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4FD7DE9F" w14:textId="77777777" w:rsidR="003339E5" w:rsidRDefault="003B64C7">
            <w:pPr>
              <w:ind w:left="240"/>
              <w:rPr>
                <w:sz w:val="20"/>
                <w:szCs w:val="20"/>
              </w:rPr>
            </w:pPr>
            <w:r>
              <w:rPr>
                <w:rFonts w:ascii="Calibri" w:eastAsia="Calibri" w:hAnsi="Calibri" w:cs="Calibri"/>
              </w:rPr>
              <w:t>operations are available at the alternate processing site or contracts</w:t>
            </w:r>
          </w:p>
        </w:tc>
        <w:tc>
          <w:tcPr>
            <w:tcW w:w="760" w:type="dxa"/>
            <w:vAlign w:val="bottom"/>
          </w:tcPr>
          <w:p w14:paraId="2784588C" w14:textId="77777777" w:rsidR="003339E5" w:rsidRDefault="003339E5">
            <w:pPr>
              <w:rPr>
                <w:sz w:val="24"/>
                <w:szCs w:val="24"/>
              </w:rPr>
            </w:pPr>
          </w:p>
        </w:tc>
        <w:tc>
          <w:tcPr>
            <w:tcW w:w="0" w:type="dxa"/>
            <w:vAlign w:val="bottom"/>
          </w:tcPr>
          <w:p w14:paraId="1B45C416" w14:textId="77777777" w:rsidR="003339E5" w:rsidRDefault="003339E5">
            <w:pPr>
              <w:rPr>
                <w:sz w:val="1"/>
                <w:szCs w:val="1"/>
              </w:rPr>
            </w:pPr>
          </w:p>
        </w:tc>
      </w:tr>
      <w:tr w:rsidR="003339E5" w14:paraId="65CB057C" w14:textId="77777777">
        <w:trPr>
          <w:trHeight w:val="229"/>
        </w:trPr>
        <w:tc>
          <w:tcPr>
            <w:tcW w:w="780" w:type="dxa"/>
            <w:tcBorders>
              <w:right w:val="single" w:sz="8" w:space="0" w:color="C5C5C5"/>
            </w:tcBorders>
            <w:vAlign w:val="bottom"/>
          </w:tcPr>
          <w:p w14:paraId="76ADDAFD" w14:textId="77777777" w:rsidR="003339E5" w:rsidRDefault="003339E5">
            <w:pPr>
              <w:rPr>
                <w:sz w:val="19"/>
                <w:szCs w:val="19"/>
              </w:rPr>
            </w:pPr>
          </w:p>
        </w:tc>
        <w:tc>
          <w:tcPr>
            <w:tcW w:w="860" w:type="dxa"/>
            <w:tcBorders>
              <w:right w:val="single" w:sz="8" w:space="0" w:color="C5C5C5"/>
            </w:tcBorders>
            <w:vAlign w:val="bottom"/>
          </w:tcPr>
          <w:p w14:paraId="06B70BC8" w14:textId="77777777" w:rsidR="003339E5" w:rsidRDefault="003339E5">
            <w:pPr>
              <w:rPr>
                <w:sz w:val="19"/>
                <w:szCs w:val="19"/>
              </w:rPr>
            </w:pPr>
          </w:p>
        </w:tc>
        <w:tc>
          <w:tcPr>
            <w:tcW w:w="1920" w:type="dxa"/>
            <w:tcBorders>
              <w:right w:val="single" w:sz="8" w:space="0" w:color="C5C5C5"/>
            </w:tcBorders>
            <w:vAlign w:val="bottom"/>
          </w:tcPr>
          <w:p w14:paraId="374BB27A" w14:textId="77777777" w:rsidR="003339E5" w:rsidRDefault="003339E5">
            <w:pPr>
              <w:rPr>
                <w:sz w:val="19"/>
                <w:szCs w:val="19"/>
              </w:rPr>
            </w:pPr>
          </w:p>
        </w:tc>
        <w:tc>
          <w:tcPr>
            <w:tcW w:w="6480" w:type="dxa"/>
            <w:tcBorders>
              <w:right w:val="single" w:sz="8" w:space="0" w:color="C5C5C5"/>
            </w:tcBorders>
            <w:vAlign w:val="bottom"/>
          </w:tcPr>
          <w:p w14:paraId="6E0ABC59" w14:textId="77777777" w:rsidR="003339E5" w:rsidRDefault="003B64C7">
            <w:pPr>
              <w:spacing w:line="229" w:lineRule="exact"/>
              <w:ind w:left="240"/>
              <w:rPr>
                <w:sz w:val="20"/>
                <w:szCs w:val="20"/>
              </w:rPr>
            </w:pPr>
            <w:r>
              <w:rPr>
                <w:rFonts w:ascii="Calibri" w:eastAsia="Calibri" w:hAnsi="Calibri" w:cs="Calibri"/>
              </w:rPr>
              <w:t>are in place to support delivery to the site within the organization-</w:t>
            </w:r>
          </w:p>
        </w:tc>
        <w:tc>
          <w:tcPr>
            <w:tcW w:w="760" w:type="dxa"/>
            <w:vAlign w:val="bottom"/>
          </w:tcPr>
          <w:p w14:paraId="2CE88DDB" w14:textId="77777777" w:rsidR="003339E5" w:rsidRDefault="003339E5">
            <w:pPr>
              <w:rPr>
                <w:sz w:val="19"/>
                <w:szCs w:val="19"/>
              </w:rPr>
            </w:pPr>
          </w:p>
        </w:tc>
        <w:tc>
          <w:tcPr>
            <w:tcW w:w="0" w:type="dxa"/>
            <w:vAlign w:val="bottom"/>
          </w:tcPr>
          <w:p w14:paraId="7096D735" w14:textId="77777777" w:rsidR="003339E5" w:rsidRDefault="003339E5">
            <w:pPr>
              <w:rPr>
                <w:sz w:val="1"/>
                <w:szCs w:val="1"/>
              </w:rPr>
            </w:pPr>
          </w:p>
        </w:tc>
      </w:tr>
      <w:tr w:rsidR="003339E5" w14:paraId="0567FC78" w14:textId="77777777">
        <w:trPr>
          <w:trHeight w:val="268"/>
        </w:trPr>
        <w:tc>
          <w:tcPr>
            <w:tcW w:w="780" w:type="dxa"/>
            <w:tcBorders>
              <w:right w:val="single" w:sz="8" w:space="0" w:color="C5C5C5"/>
            </w:tcBorders>
            <w:vAlign w:val="bottom"/>
          </w:tcPr>
          <w:p w14:paraId="389E625B" w14:textId="77777777" w:rsidR="003339E5" w:rsidRDefault="003339E5">
            <w:pPr>
              <w:rPr>
                <w:sz w:val="23"/>
                <w:szCs w:val="23"/>
              </w:rPr>
            </w:pPr>
          </w:p>
        </w:tc>
        <w:tc>
          <w:tcPr>
            <w:tcW w:w="860" w:type="dxa"/>
            <w:tcBorders>
              <w:right w:val="single" w:sz="8" w:space="0" w:color="C5C5C5"/>
            </w:tcBorders>
            <w:vAlign w:val="bottom"/>
          </w:tcPr>
          <w:p w14:paraId="2F2FFDA6" w14:textId="77777777" w:rsidR="003339E5" w:rsidRDefault="003339E5">
            <w:pPr>
              <w:rPr>
                <w:sz w:val="23"/>
                <w:szCs w:val="23"/>
              </w:rPr>
            </w:pPr>
          </w:p>
        </w:tc>
        <w:tc>
          <w:tcPr>
            <w:tcW w:w="1920" w:type="dxa"/>
            <w:tcBorders>
              <w:right w:val="single" w:sz="8" w:space="0" w:color="C5C5C5"/>
            </w:tcBorders>
            <w:vAlign w:val="bottom"/>
          </w:tcPr>
          <w:p w14:paraId="5F2292CF" w14:textId="77777777" w:rsidR="003339E5" w:rsidRDefault="003339E5">
            <w:pPr>
              <w:rPr>
                <w:sz w:val="23"/>
                <w:szCs w:val="23"/>
              </w:rPr>
            </w:pPr>
          </w:p>
        </w:tc>
        <w:tc>
          <w:tcPr>
            <w:tcW w:w="6480" w:type="dxa"/>
            <w:tcBorders>
              <w:right w:val="single" w:sz="8" w:space="0" w:color="C5C5C5"/>
            </w:tcBorders>
            <w:vAlign w:val="bottom"/>
          </w:tcPr>
          <w:p w14:paraId="4C66F04E" w14:textId="77777777" w:rsidR="003339E5" w:rsidRDefault="003B64C7">
            <w:pPr>
              <w:ind w:left="240"/>
              <w:rPr>
                <w:sz w:val="20"/>
                <w:szCs w:val="20"/>
              </w:rPr>
            </w:pPr>
            <w:r>
              <w:rPr>
                <w:rFonts w:ascii="Calibri" w:eastAsia="Calibri" w:hAnsi="Calibri" w:cs="Calibri"/>
              </w:rPr>
              <w:t>defined time period for transfer/resumption</w:t>
            </w:r>
          </w:p>
        </w:tc>
        <w:tc>
          <w:tcPr>
            <w:tcW w:w="760" w:type="dxa"/>
            <w:vAlign w:val="bottom"/>
          </w:tcPr>
          <w:p w14:paraId="241DC9C3" w14:textId="77777777" w:rsidR="003339E5" w:rsidRDefault="003339E5">
            <w:pPr>
              <w:rPr>
                <w:sz w:val="23"/>
                <w:szCs w:val="23"/>
              </w:rPr>
            </w:pPr>
          </w:p>
        </w:tc>
        <w:tc>
          <w:tcPr>
            <w:tcW w:w="0" w:type="dxa"/>
            <w:vAlign w:val="bottom"/>
          </w:tcPr>
          <w:p w14:paraId="25D2071F" w14:textId="77777777" w:rsidR="003339E5" w:rsidRDefault="003339E5">
            <w:pPr>
              <w:rPr>
                <w:sz w:val="1"/>
                <w:szCs w:val="1"/>
              </w:rPr>
            </w:pPr>
          </w:p>
        </w:tc>
      </w:tr>
      <w:tr w:rsidR="003339E5" w14:paraId="2020AD5E" w14:textId="77777777">
        <w:trPr>
          <w:trHeight w:val="91"/>
        </w:trPr>
        <w:tc>
          <w:tcPr>
            <w:tcW w:w="780" w:type="dxa"/>
            <w:tcBorders>
              <w:right w:val="single" w:sz="8" w:space="0" w:color="C5C5C5"/>
            </w:tcBorders>
            <w:vAlign w:val="bottom"/>
          </w:tcPr>
          <w:p w14:paraId="014D30A9" w14:textId="77777777" w:rsidR="003339E5" w:rsidRDefault="003339E5">
            <w:pPr>
              <w:rPr>
                <w:sz w:val="7"/>
                <w:szCs w:val="7"/>
              </w:rPr>
            </w:pPr>
          </w:p>
        </w:tc>
        <w:tc>
          <w:tcPr>
            <w:tcW w:w="860" w:type="dxa"/>
            <w:tcBorders>
              <w:bottom w:val="single" w:sz="8" w:space="0" w:color="C5C5C5"/>
              <w:right w:val="single" w:sz="8" w:space="0" w:color="C5C5C5"/>
            </w:tcBorders>
            <w:vAlign w:val="bottom"/>
          </w:tcPr>
          <w:p w14:paraId="09506531" w14:textId="77777777" w:rsidR="003339E5" w:rsidRDefault="003339E5">
            <w:pPr>
              <w:rPr>
                <w:sz w:val="7"/>
                <w:szCs w:val="7"/>
              </w:rPr>
            </w:pPr>
          </w:p>
        </w:tc>
        <w:tc>
          <w:tcPr>
            <w:tcW w:w="1920" w:type="dxa"/>
            <w:tcBorders>
              <w:bottom w:val="single" w:sz="8" w:space="0" w:color="C5C5C5"/>
              <w:right w:val="single" w:sz="8" w:space="0" w:color="C5C5C5"/>
            </w:tcBorders>
            <w:vAlign w:val="bottom"/>
          </w:tcPr>
          <w:p w14:paraId="6C46B934" w14:textId="77777777" w:rsidR="003339E5" w:rsidRDefault="003339E5">
            <w:pPr>
              <w:rPr>
                <w:sz w:val="7"/>
                <w:szCs w:val="7"/>
              </w:rPr>
            </w:pPr>
          </w:p>
        </w:tc>
        <w:tc>
          <w:tcPr>
            <w:tcW w:w="6480" w:type="dxa"/>
            <w:tcBorders>
              <w:bottom w:val="single" w:sz="8" w:space="0" w:color="C5C5C5"/>
              <w:right w:val="single" w:sz="8" w:space="0" w:color="C5C5C5"/>
            </w:tcBorders>
            <w:vAlign w:val="bottom"/>
          </w:tcPr>
          <w:p w14:paraId="703BF244" w14:textId="77777777" w:rsidR="003339E5" w:rsidRDefault="003339E5">
            <w:pPr>
              <w:rPr>
                <w:sz w:val="7"/>
                <w:szCs w:val="7"/>
              </w:rPr>
            </w:pPr>
          </w:p>
        </w:tc>
        <w:tc>
          <w:tcPr>
            <w:tcW w:w="760" w:type="dxa"/>
            <w:vAlign w:val="bottom"/>
          </w:tcPr>
          <w:p w14:paraId="46CA125D" w14:textId="77777777" w:rsidR="003339E5" w:rsidRDefault="003339E5">
            <w:pPr>
              <w:rPr>
                <w:sz w:val="7"/>
                <w:szCs w:val="7"/>
              </w:rPr>
            </w:pPr>
          </w:p>
        </w:tc>
        <w:tc>
          <w:tcPr>
            <w:tcW w:w="0" w:type="dxa"/>
            <w:vAlign w:val="bottom"/>
          </w:tcPr>
          <w:p w14:paraId="512F56C5" w14:textId="77777777" w:rsidR="003339E5" w:rsidRDefault="003339E5">
            <w:pPr>
              <w:rPr>
                <w:sz w:val="1"/>
                <w:szCs w:val="1"/>
              </w:rPr>
            </w:pPr>
          </w:p>
        </w:tc>
      </w:tr>
      <w:tr w:rsidR="003339E5" w14:paraId="5D3B0F8E" w14:textId="77777777">
        <w:trPr>
          <w:trHeight w:val="314"/>
        </w:trPr>
        <w:tc>
          <w:tcPr>
            <w:tcW w:w="780" w:type="dxa"/>
            <w:tcBorders>
              <w:right w:val="single" w:sz="8" w:space="0" w:color="C5C5C5"/>
            </w:tcBorders>
            <w:vAlign w:val="bottom"/>
          </w:tcPr>
          <w:p w14:paraId="20A7B4E9" w14:textId="77777777" w:rsidR="003339E5" w:rsidRDefault="003339E5">
            <w:pPr>
              <w:rPr>
                <w:sz w:val="24"/>
                <w:szCs w:val="24"/>
              </w:rPr>
            </w:pPr>
          </w:p>
        </w:tc>
        <w:tc>
          <w:tcPr>
            <w:tcW w:w="860" w:type="dxa"/>
            <w:tcBorders>
              <w:right w:val="single" w:sz="8" w:space="0" w:color="C5C5C5"/>
            </w:tcBorders>
            <w:vAlign w:val="bottom"/>
          </w:tcPr>
          <w:p w14:paraId="5CD4063D" w14:textId="77777777" w:rsidR="003339E5" w:rsidRDefault="003B64C7">
            <w:pPr>
              <w:jc w:val="center"/>
              <w:rPr>
                <w:sz w:val="20"/>
                <w:szCs w:val="20"/>
              </w:rPr>
            </w:pPr>
            <w:r>
              <w:rPr>
                <w:rFonts w:ascii="Calibri" w:eastAsia="Calibri" w:hAnsi="Calibri" w:cs="Calibri"/>
                <w:w w:val="98"/>
              </w:rPr>
              <w:t>CP-7 c.</w:t>
            </w:r>
          </w:p>
        </w:tc>
        <w:tc>
          <w:tcPr>
            <w:tcW w:w="1920" w:type="dxa"/>
            <w:tcBorders>
              <w:right w:val="single" w:sz="8" w:space="0" w:color="C5C5C5"/>
            </w:tcBorders>
            <w:vAlign w:val="bottom"/>
          </w:tcPr>
          <w:p w14:paraId="4D0049D2"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1F1CDA3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the alternate processing site provides information</w:t>
            </w:r>
          </w:p>
        </w:tc>
        <w:tc>
          <w:tcPr>
            <w:tcW w:w="760" w:type="dxa"/>
            <w:vAlign w:val="bottom"/>
          </w:tcPr>
          <w:p w14:paraId="30EBB95C" w14:textId="77777777" w:rsidR="003339E5" w:rsidRDefault="003339E5">
            <w:pPr>
              <w:rPr>
                <w:sz w:val="24"/>
                <w:szCs w:val="24"/>
              </w:rPr>
            </w:pPr>
          </w:p>
        </w:tc>
        <w:tc>
          <w:tcPr>
            <w:tcW w:w="0" w:type="dxa"/>
            <w:vAlign w:val="bottom"/>
          </w:tcPr>
          <w:p w14:paraId="5E32C84D" w14:textId="77777777" w:rsidR="003339E5" w:rsidRDefault="003339E5">
            <w:pPr>
              <w:rPr>
                <w:sz w:val="1"/>
                <w:szCs w:val="1"/>
              </w:rPr>
            </w:pPr>
          </w:p>
        </w:tc>
      </w:tr>
      <w:tr w:rsidR="003339E5" w14:paraId="07C38585" w14:textId="77777777">
        <w:trPr>
          <w:trHeight w:val="308"/>
        </w:trPr>
        <w:tc>
          <w:tcPr>
            <w:tcW w:w="780" w:type="dxa"/>
            <w:tcBorders>
              <w:right w:val="single" w:sz="8" w:space="0" w:color="C5C5C5"/>
            </w:tcBorders>
            <w:vAlign w:val="bottom"/>
          </w:tcPr>
          <w:p w14:paraId="3DD0B5C5" w14:textId="77777777" w:rsidR="003339E5" w:rsidRDefault="003339E5">
            <w:pPr>
              <w:rPr>
                <w:sz w:val="24"/>
                <w:szCs w:val="24"/>
              </w:rPr>
            </w:pPr>
          </w:p>
        </w:tc>
        <w:tc>
          <w:tcPr>
            <w:tcW w:w="860" w:type="dxa"/>
            <w:tcBorders>
              <w:right w:val="single" w:sz="8" w:space="0" w:color="C5C5C5"/>
            </w:tcBorders>
            <w:vAlign w:val="bottom"/>
          </w:tcPr>
          <w:p w14:paraId="0ADA11B9" w14:textId="77777777" w:rsidR="003339E5" w:rsidRDefault="003339E5">
            <w:pPr>
              <w:rPr>
                <w:sz w:val="24"/>
                <w:szCs w:val="24"/>
              </w:rPr>
            </w:pPr>
          </w:p>
        </w:tc>
        <w:tc>
          <w:tcPr>
            <w:tcW w:w="1920" w:type="dxa"/>
            <w:tcBorders>
              <w:right w:val="single" w:sz="8" w:space="0" w:color="C5C5C5"/>
            </w:tcBorders>
            <w:vAlign w:val="bottom"/>
          </w:tcPr>
          <w:p w14:paraId="6AE6A0CC"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2CB3B3F6" w14:textId="77777777" w:rsidR="003339E5" w:rsidRDefault="003B64C7">
            <w:pPr>
              <w:ind w:left="240"/>
              <w:rPr>
                <w:sz w:val="20"/>
                <w:szCs w:val="20"/>
              </w:rPr>
            </w:pPr>
            <w:r>
              <w:rPr>
                <w:rFonts w:ascii="Calibri" w:eastAsia="Calibri" w:hAnsi="Calibri" w:cs="Calibri"/>
              </w:rPr>
              <w:t>security safeguards equivalent to that of the primary site</w:t>
            </w:r>
          </w:p>
        </w:tc>
        <w:tc>
          <w:tcPr>
            <w:tcW w:w="760" w:type="dxa"/>
            <w:vAlign w:val="bottom"/>
          </w:tcPr>
          <w:p w14:paraId="050BB5F8" w14:textId="77777777" w:rsidR="003339E5" w:rsidRDefault="003339E5">
            <w:pPr>
              <w:rPr>
                <w:sz w:val="24"/>
                <w:szCs w:val="24"/>
              </w:rPr>
            </w:pPr>
          </w:p>
        </w:tc>
        <w:tc>
          <w:tcPr>
            <w:tcW w:w="0" w:type="dxa"/>
            <w:vAlign w:val="bottom"/>
          </w:tcPr>
          <w:p w14:paraId="2D509727" w14:textId="77777777" w:rsidR="003339E5" w:rsidRDefault="003339E5">
            <w:pPr>
              <w:rPr>
                <w:sz w:val="1"/>
                <w:szCs w:val="1"/>
              </w:rPr>
            </w:pPr>
          </w:p>
        </w:tc>
      </w:tr>
      <w:tr w:rsidR="003339E5" w14:paraId="604BF7D4" w14:textId="77777777">
        <w:trPr>
          <w:trHeight w:val="122"/>
        </w:trPr>
        <w:tc>
          <w:tcPr>
            <w:tcW w:w="780" w:type="dxa"/>
            <w:tcBorders>
              <w:right w:val="single" w:sz="8" w:space="0" w:color="C5C5C5"/>
            </w:tcBorders>
            <w:vAlign w:val="bottom"/>
          </w:tcPr>
          <w:p w14:paraId="72E5E454"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78756060"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49FF3870"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5F24FA60" w14:textId="77777777" w:rsidR="003339E5" w:rsidRDefault="003339E5">
            <w:pPr>
              <w:rPr>
                <w:sz w:val="10"/>
                <w:szCs w:val="10"/>
              </w:rPr>
            </w:pPr>
          </w:p>
        </w:tc>
        <w:tc>
          <w:tcPr>
            <w:tcW w:w="760" w:type="dxa"/>
            <w:vAlign w:val="bottom"/>
          </w:tcPr>
          <w:p w14:paraId="28A61EFA" w14:textId="77777777" w:rsidR="003339E5" w:rsidRDefault="003339E5">
            <w:pPr>
              <w:rPr>
                <w:sz w:val="10"/>
                <w:szCs w:val="10"/>
              </w:rPr>
            </w:pPr>
          </w:p>
        </w:tc>
        <w:tc>
          <w:tcPr>
            <w:tcW w:w="0" w:type="dxa"/>
            <w:vAlign w:val="bottom"/>
          </w:tcPr>
          <w:p w14:paraId="07FF1818" w14:textId="77777777" w:rsidR="003339E5" w:rsidRDefault="003339E5">
            <w:pPr>
              <w:rPr>
                <w:sz w:val="1"/>
                <w:szCs w:val="1"/>
              </w:rPr>
            </w:pPr>
          </w:p>
        </w:tc>
      </w:tr>
      <w:tr w:rsidR="003339E5" w14:paraId="6F5D7F31" w14:textId="77777777">
        <w:trPr>
          <w:trHeight w:val="314"/>
        </w:trPr>
        <w:tc>
          <w:tcPr>
            <w:tcW w:w="780" w:type="dxa"/>
            <w:tcBorders>
              <w:right w:val="single" w:sz="8" w:space="0" w:color="C5C5C5"/>
            </w:tcBorders>
            <w:vAlign w:val="bottom"/>
          </w:tcPr>
          <w:p w14:paraId="5D6F792C" w14:textId="77777777" w:rsidR="003339E5" w:rsidRDefault="003339E5">
            <w:pPr>
              <w:rPr>
                <w:sz w:val="24"/>
                <w:szCs w:val="24"/>
              </w:rPr>
            </w:pPr>
          </w:p>
        </w:tc>
        <w:tc>
          <w:tcPr>
            <w:tcW w:w="860" w:type="dxa"/>
            <w:tcBorders>
              <w:right w:val="single" w:sz="8" w:space="0" w:color="C5C5C5"/>
            </w:tcBorders>
            <w:vAlign w:val="bottom"/>
          </w:tcPr>
          <w:p w14:paraId="1888822D" w14:textId="77777777" w:rsidR="003339E5" w:rsidRDefault="003B64C7">
            <w:pPr>
              <w:jc w:val="center"/>
              <w:rPr>
                <w:sz w:val="20"/>
                <w:szCs w:val="20"/>
              </w:rPr>
            </w:pPr>
            <w:r>
              <w:rPr>
                <w:rFonts w:ascii="Calibri" w:eastAsia="Calibri" w:hAnsi="Calibri" w:cs="Calibri"/>
                <w:w w:val="99"/>
              </w:rPr>
              <w:t>CP-7 (1)</w:t>
            </w:r>
          </w:p>
        </w:tc>
        <w:tc>
          <w:tcPr>
            <w:tcW w:w="1920" w:type="dxa"/>
            <w:tcBorders>
              <w:right w:val="single" w:sz="8" w:space="0" w:color="C5C5C5"/>
            </w:tcBorders>
            <w:vAlign w:val="bottom"/>
          </w:tcPr>
          <w:p w14:paraId="47F6AF1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5DA909A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 alternate processing site that is separated from the</w:t>
            </w:r>
          </w:p>
        </w:tc>
        <w:tc>
          <w:tcPr>
            <w:tcW w:w="760" w:type="dxa"/>
            <w:vAlign w:val="bottom"/>
          </w:tcPr>
          <w:p w14:paraId="38E36FBB" w14:textId="77777777" w:rsidR="003339E5" w:rsidRDefault="003339E5">
            <w:pPr>
              <w:rPr>
                <w:sz w:val="24"/>
                <w:szCs w:val="24"/>
              </w:rPr>
            </w:pPr>
          </w:p>
        </w:tc>
        <w:tc>
          <w:tcPr>
            <w:tcW w:w="0" w:type="dxa"/>
            <w:vAlign w:val="bottom"/>
          </w:tcPr>
          <w:p w14:paraId="084237A6" w14:textId="77777777" w:rsidR="003339E5" w:rsidRDefault="003339E5">
            <w:pPr>
              <w:rPr>
                <w:sz w:val="1"/>
                <w:szCs w:val="1"/>
              </w:rPr>
            </w:pPr>
          </w:p>
        </w:tc>
      </w:tr>
      <w:tr w:rsidR="003339E5" w14:paraId="3EEA4CC5" w14:textId="77777777">
        <w:trPr>
          <w:trHeight w:val="308"/>
        </w:trPr>
        <w:tc>
          <w:tcPr>
            <w:tcW w:w="780" w:type="dxa"/>
            <w:tcBorders>
              <w:right w:val="single" w:sz="8" w:space="0" w:color="C5C5C5"/>
            </w:tcBorders>
            <w:vAlign w:val="bottom"/>
          </w:tcPr>
          <w:p w14:paraId="70E57B3A" w14:textId="77777777" w:rsidR="003339E5" w:rsidRDefault="003339E5">
            <w:pPr>
              <w:rPr>
                <w:sz w:val="24"/>
                <w:szCs w:val="24"/>
              </w:rPr>
            </w:pPr>
          </w:p>
        </w:tc>
        <w:tc>
          <w:tcPr>
            <w:tcW w:w="860" w:type="dxa"/>
            <w:tcBorders>
              <w:right w:val="single" w:sz="8" w:space="0" w:color="C5C5C5"/>
            </w:tcBorders>
            <w:vAlign w:val="bottom"/>
          </w:tcPr>
          <w:p w14:paraId="2EB546CC" w14:textId="77777777" w:rsidR="003339E5" w:rsidRDefault="003339E5">
            <w:pPr>
              <w:rPr>
                <w:sz w:val="24"/>
                <w:szCs w:val="24"/>
              </w:rPr>
            </w:pPr>
          </w:p>
        </w:tc>
        <w:tc>
          <w:tcPr>
            <w:tcW w:w="1920" w:type="dxa"/>
            <w:tcBorders>
              <w:right w:val="single" w:sz="8" w:space="0" w:color="C5C5C5"/>
            </w:tcBorders>
            <w:vAlign w:val="bottom"/>
          </w:tcPr>
          <w:p w14:paraId="7B69DB25"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27090EE2" w14:textId="77777777" w:rsidR="003339E5" w:rsidRDefault="003B64C7">
            <w:pPr>
              <w:ind w:left="240"/>
              <w:rPr>
                <w:sz w:val="20"/>
                <w:szCs w:val="20"/>
              </w:rPr>
            </w:pPr>
            <w:r>
              <w:rPr>
                <w:rFonts w:ascii="Calibri" w:eastAsia="Calibri" w:hAnsi="Calibri" w:cs="Calibri"/>
              </w:rPr>
              <w:t>primary processing site to reduce susceptibility to the same threats</w:t>
            </w:r>
          </w:p>
        </w:tc>
        <w:tc>
          <w:tcPr>
            <w:tcW w:w="760" w:type="dxa"/>
            <w:vAlign w:val="bottom"/>
          </w:tcPr>
          <w:p w14:paraId="218CB212" w14:textId="77777777" w:rsidR="003339E5" w:rsidRDefault="003339E5">
            <w:pPr>
              <w:rPr>
                <w:sz w:val="24"/>
                <w:szCs w:val="24"/>
              </w:rPr>
            </w:pPr>
          </w:p>
        </w:tc>
        <w:tc>
          <w:tcPr>
            <w:tcW w:w="0" w:type="dxa"/>
            <w:vAlign w:val="bottom"/>
          </w:tcPr>
          <w:p w14:paraId="2D981855" w14:textId="77777777" w:rsidR="003339E5" w:rsidRDefault="003339E5">
            <w:pPr>
              <w:rPr>
                <w:sz w:val="1"/>
                <w:szCs w:val="1"/>
              </w:rPr>
            </w:pPr>
          </w:p>
        </w:tc>
      </w:tr>
      <w:tr w:rsidR="003339E5" w14:paraId="05DBDA81" w14:textId="77777777">
        <w:trPr>
          <w:trHeight w:val="310"/>
        </w:trPr>
        <w:tc>
          <w:tcPr>
            <w:tcW w:w="780" w:type="dxa"/>
            <w:tcBorders>
              <w:right w:val="single" w:sz="8" w:space="0" w:color="C5C5C5"/>
            </w:tcBorders>
            <w:vAlign w:val="bottom"/>
          </w:tcPr>
          <w:p w14:paraId="3D8FFDE1" w14:textId="77777777" w:rsidR="003339E5" w:rsidRDefault="003339E5">
            <w:pPr>
              <w:rPr>
                <w:sz w:val="24"/>
                <w:szCs w:val="24"/>
              </w:rPr>
            </w:pPr>
          </w:p>
        </w:tc>
        <w:tc>
          <w:tcPr>
            <w:tcW w:w="860" w:type="dxa"/>
            <w:tcBorders>
              <w:right w:val="single" w:sz="8" w:space="0" w:color="C5C5C5"/>
            </w:tcBorders>
            <w:vAlign w:val="bottom"/>
          </w:tcPr>
          <w:p w14:paraId="580B722F" w14:textId="77777777" w:rsidR="003339E5" w:rsidRDefault="003339E5">
            <w:pPr>
              <w:rPr>
                <w:sz w:val="24"/>
                <w:szCs w:val="24"/>
              </w:rPr>
            </w:pPr>
          </w:p>
        </w:tc>
        <w:tc>
          <w:tcPr>
            <w:tcW w:w="1920" w:type="dxa"/>
            <w:tcBorders>
              <w:right w:val="single" w:sz="8" w:space="0" w:color="C5C5C5"/>
            </w:tcBorders>
            <w:vAlign w:val="bottom"/>
          </w:tcPr>
          <w:p w14:paraId="4A285FEC" w14:textId="77777777" w:rsidR="003339E5" w:rsidRDefault="003B64C7">
            <w:pPr>
              <w:jc w:val="center"/>
              <w:rPr>
                <w:sz w:val="20"/>
                <w:szCs w:val="20"/>
              </w:rPr>
            </w:pPr>
            <w:r>
              <w:rPr>
                <w:rFonts w:ascii="Calibri" w:eastAsia="Calibri" w:hAnsi="Calibri" w:cs="Calibri"/>
                <w:w w:val="98"/>
              </w:rPr>
              <w:t>Separation from</w:t>
            </w:r>
          </w:p>
        </w:tc>
        <w:tc>
          <w:tcPr>
            <w:tcW w:w="6480" w:type="dxa"/>
            <w:tcBorders>
              <w:right w:val="single" w:sz="8" w:space="0" w:color="C5C5C5"/>
            </w:tcBorders>
            <w:vAlign w:val="bottom"/>
          </w:tcPr>
          <w:p w14:paraId="09F4BB54" w14:textId="77777777" w:rsidR="003339E5" w:rsidRDefault="003339E5">
            <w:pPr>
              <w:rPr>
                <w:sz w:val="24"/>
                <w:szCs w:val="24"/>
              </w:rPr>
            </w:pPr>
          </w:p>
        </w:tc>
        <w:tc>
          <w:tcPr>
            <w:tcW w:w="760" w:type="dxa"/>
            <w:vAlign w:val="bottom"/>
          </w:tcPr>
          <w:p w14:paraId="0CC329C9" w14:textId="77777777" w:rsidR="003339E5" w:rsidRDefault="003339E5">
            <w:pPr>
              <w:rPr>
                <w:sz w:val="24"/>
                <w:szCs w:val="24"/>
              </w:rPr>
            </w:pPr>
          </w:p>
        </w:tc>
        <w:tc>
          <w:tcPr>
            <w:tcW w:w="0" w:type="dxa"/>
            <w:vAlign w:val="bottom"/>
          </w:tcPr>
          <w:p w14:paraId="3626B433" w14:textId="77777777" w:rsidR="003339E5" w:rsidRDefault="003339E5">
            <w:pPr>
              <w:rPr>
                <w:sz w:val="1"/>
                <w:szCs w:val="1"/>
              </w:rPr>
            </w:pPr>
          </w:p>
        </w:tc>
      </w:tr>
      <w:tr w:rsidR="003339E5" w14:paraId="2369B410" w14:textId="77777777">
        <w:trPr>
          <w:trHeight w:val="308"/>
        </w:trPr>
        <w:tc>
          <w:tcPr>
            <w:tcW w:w="780" w:type="dxa"/>
            <w:tcBorders>
              <w:right w:val="single" w:sz="8" w:space="0" w:color="C5C5C5"/>
            </w:tcBorders>
            <w:vAlign w:val="bottom"/>
          </w:tcPr>
          <w:p w14:paraId="5E5A2F66" w14:textId="77777777" w:rsidR="003339E5" w:rsidRDefault="003339E5">
            <w:pPr>
              <w:rPr>
                <w:sz w:val="24"/>
                <w:szCs w:val="24"/>
              </w:rPr>
            </w:pPr>
          </w:p>
        </w:tc>
        <w:tc>
          <w:tcPr>
            <w:tcW w:w="860" w:type="dxa"/>
            <w:tcBorders>
              <w:right w:val="single" w:sz="8" w:space="0" w:color="C5C5C5"/>
            </w:tcBorders>
            <w:vAlign w:val="bottom"/>
          </w:tcPr>
          <w:p w14:paraId="44D94029" w14:textId="77777777" w:rsidR="003339E5" w:rsidRDefault="003339E5">
            <w:pPr>
              <w:rPr>
                <w:sz w:val="24"/>
                <w:szCs w:val="24"/>
              </w:rPr>
            </w:pPr>
          </w:p>
        </w:tc>
        <w:tc>
          <w:tcPr>
            <w:tcW w:w="1920" w:type="dxa"/>
            <w:tcBorders>
              <w:right w:val="single" w:sz="8" w:space="0" w:color="C5C5C5"/>
            </w:tcBorders>
            <w:vAlign w:val="bottom"/>
          </w:tcPr>
          <w:p w14:paraId="5D7F3225" w14:textId="77777777" w:rsidR="003339E5" w:rsidRDefault="003B64C7">
            <w:pPr>
              <w:jc w:val="center"/>
              <w:rPr>
                <w:sz w:val="20"/>
                <w:szCs w:val="20"/>
              </w:rPr>
            </w:pPr>
            <w:r>
              <w:rPr>
                <w:rFonts w:ascii="Calibri" w:eastAsia="Calibri" w:hAnsi="Calibri" w:cs="Calibri"/>
                <w:w w:val="99"/>
              </w:rPr>
              <w:t>Primary Site</w:t>
            </w:r>
          </w:p>
        </w:tc>
        <w:tc>
          <w:tcPr>
            <w:tcW w:w="6480" w:type="dxa"/>
            <w:tcBorders>
              <w:right w:val="single" w:sz="8" w:space="0" w:color="C5C5C5"/>
            </w:tcBorders>
            <w:vAlign w:val="bottom"/>
          </w:tcPr>
          <w:p w14:paraId="73B399B1" w14:textId="77777777" w:rsidR="003339E5" w:rsidRDefault="003339E5">
            <w:pPr>
              <w:rPr>
                <w:sz w:val="24"/>
                <w:szCs w:val="24"/>
              </w:rPr>
            </w:pPr>
          </w:p>
        </w:tc>
        <w:tc>
          <w:tcPr>
            <w:tcW w:w="760" w:type="dxa"/>
            <w:vAlign w:val="bottom"/>
          </w:tcPr>
          <w:p w14:paraId="4C1C1CDA" w14:textId="77777777" w:rsidR="003339E5" w:rsidRDefault="003339E5">
            <w:pPr>
              <w:rPr>
                <w:sz w:val="24"/>
                <w:szCs w:val="24"/>
              </w:rPr>
            </w:pPr>
          </w:p>
        </w:tc>
        <w:tc>
          <w:tcPr>
            <w:tcW w:w="0" w:type="dxa"/>
            <w:vAlign w:val="bottom"/>
          </w:tcPr>
          <w:p w14:paraId="6D8BB348" w14:textId="77777777" w:rsidR="003339E5" w:rsidRDefault="003339E5">
            <w:pPr>
              <w:rPr>
                <w:sz w:val="1"/>
                <w:szCs w:val="1"/>
              </w:rPr>
            </w:pPr>
          </w:p>
        </w:tc>
      </w:tr>
      <w:tr w:rsidR="003339E5" w14:paraId="2E4B80F7" w14:textId="77777777">
        <w:trPr>
          <w:trHeight w:val="60"/>
        </w:trPr>
        <w:tc>
          <w:tcPr>
            <w:tcW w:w="780" w:type="dxa"/>
            <w:tcBorders>
              <w:right w:val="single" w:sz="8" w:space="0" w:color="C5C5C5"/>
            </w:tcBorders>
            <w:vAlign w:val="bottom"/>
          </w:tcPr>
          <w:p w14:paraId="292D9AA9"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931ED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813B31E"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6CB4D87" w14:textId="77777777" w:rsidR="003339E5" w:rsidRDefault="003339E5">
            <w:pPr>
              <w:rPr>
                <w:sz w:val="5"/>
                <w:szCs w:val="5"/>
              </w:rPr>
            </w:pPr>
          </w:p>
        </w:tc>
        <w:tc>
          <w:tcPr>
            <w:tcW w:w="760" w:type="dxa"/>
            <w:vAlign w:val="bottom"/>
          </w:tcPr>
          <w:p w14:paraId="706A26C1" w14:textId="77777777" w:rsidR="003339E5" w:rsidRDefault="003339E5">
            <w:pPr>
              <w:rPr>
                <w:sz w:val="5"/>
                <w:szCs w:val="5"/>
              </w:rPr>
            </w:pPr>
          </w:p>
        </w:tc>
        <w:tc>
          <w:tcPr>
            <w:tcW w:w="0" w:type="dxa"/>
            <w:vAlign w:val="bottom"/>
          </w:tcPr>
          <w:p w14:paraId="335DBDEA" w14:textId="77777777" w:rsidR="003339E5" w:rsidRDefault="003339E5">
            <w:pPr>
              <w:rPr>
                <w:sz w:val="1"/>
                <w:szCs w:val="1"/>
              </w:rPr>
            </w:pPr>
          </w:p>
        </w:tc>
      </w:tr>
      <w:tr w:rsidR="003339E5" w14:paraId="42D50C96" w14:textId="77777777">
        <w:trPr>
          <w:trHeight w:val="314"/>
        </w:trPr>
        <w:tc>
          <w:tcPr>
            <w:tcW w:w="780" w:type="dxa"/>
            <w:tcBorders>
              <w:right w:val="single" w:sz="8" w:space="0" w:color="C5C5C5"/>
            </w:tcBorders>
            <w:vAlign w:val="bottom"/>
          </w:tcPr>
          <w:p w14:paraId="219F5E19" w14:textId="77777777" w:rsidR="003339E5" w:rsidRDefault="003339E5">
            <w:pPr>
              <w:rPr>
                <w:sz w:val="24"/>
                <w:szCs w:val="24"/>
              </w:rPr>
            </w:pPr>
          </w:p>
        </w:tc>
        <w:tc>
          <w:tcPr>
            <w:tcW w:w="860" w:type="dxa"/>
            <w:tcBorders>
              <w:right w:val="single" w:sz="8" w:space="0" w:color="C5C5C5"/>
            </w:tcBorders>
            <w:vAlign w:val="bottom"/>
          </w:tcPr>
          <w:p w14:paraId="79E99ACD" w14:textId="77777777" w:rsidR="003339E5" w:rsidRDefault="003B64C7">
            <w:pPr>
              <w:jc w:val="center"/>
              <w:rPr>
                <w:sz w:val="20"/>
                <w:szCs w:val="20"/>
              </w:rPr>
            </w:pPr>
            <w:r>
              <w:rPr>
                <w:rFonts w:ascii="Calibri" w:eastAsia="Calibri" w:hAnsi="Calibri" w:cs="Calibri"/>
                <w:w w:val="99"/>
              </w:rPr>
              <w:t>CP-7 (2)</w:t>
            </w:r>
          </w:p>
        </w:tc>
        <w:tc>
          <w:tcPr>
            <w:tcW w:w="1920" w:type="dxa"/>
            <w:tcBorders>
              <w:right w:val="single" w:sz="8" w:space="0" w:color="C5C5C5"/>
            </w:tcBorders>
            <w:vAlign w:val="bottom"/>
          </w:tcPr>
          <w:p w14:paraId="11E4B3B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0DD050E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potential accessibility problems to the alternate processing</w:t>
            </w:r>
          </w:p>
        </w:tc>
        <w:tc>
          <w:tcPr>
            <w:tcW w:w="760" w:type="dxa"/>
            <w:vAlign w:val="bottom"/>
          </w:tcPr>
          <w:p w14:paraId="0BBB547B" w14:textId="77777777" w:rsidR="003339E5" w:rsidRDefault="003339E5">
            <w:pPr>
              <w:rPr>
                <w:sz w:val="24"/>
                <w:szCs w:val="24"/>
              </w:rPr>
            </w:pPr>
          </w:p>
        </w:tc>
        <w:tc>
          <w:tcPr>
            <w:tcW w:w="0" w:type="dxa"/>
            <w:vAlign w:val="bottom"/>
          </w:tcPr>
          <w:p w14:paraId="2CA4A184" w14:textId="77777777" w:rsidR="003339E5" w:rsidRDefault="003339E5">
            <w:pPr>
              <w:rPr>
                <w:sz w:val="1"/>
                <w:szCs w:val="1"/>
              </w:rPr>
            </w:pPr>
          </w:p>
        </w:tc>
      </w:tr>
      <w:tr w:rsidR="003339E5" w14:paraId="371522BD" w14:textId="77777777">
        <w:trPr>
          <w:trHeight w:val="308"/>
        </w:trPr>
        <w:tc>
          <w:tcPr>
            <w:tcW w:w="780" w:type="dxa"/>
            <w:tcBorders>
              <w:right w:val="single" w:sz="8" w:space="0" w:color="C5C5C5"/>
            </w:tcBorders>
            <w:vAlign w:val="bottom"/>
          </w:tcPr>
          <w:p w14:paraId="0250A2D9" w14:textId="77777777" w:rsidR="003339E5" w:rsidRDefault="003339E5">
            <w:pPr>
              <w:rPr>
                <w:sz w:val="24"/>
                <w:szCs w:val="24"/>
              </w:rPr>
            </w:pPr>
          </w:p>
        </w:tc>
        <w:tc>
          <w:tcPr>
            <w:tcW w:w="860" w:type="dxa"/>
            <w:tcBorders>
              <w:right w:val="single" w:sz="8" w:space="0" w:color="C5C5C5"/>
            </w:tcBorders>
            <w:vAlign w:val="bottom"/>
          </w:tcPr>
          <w:p w14:paraId="6A8415D4" w14:textId="77777777" w:rsidR="003339E5" w:rsidRDefault="003339E5">
            <w:pPr>
              <w:rPr>
                <w:sz w:val="24"/>
                <w:szCs w:val="24"/>
              </w:rPr>
            </w:pPr>
          </w:p>
        </w:tc>
        <w:tc>
          <w:tcPr>
            <w:tcW w:w="1920" w:type="dxa"/>
            <w:tcBorders>
              <w:right w:val="single" w:sz="8" w:space="0" w:color="C5C5C5"/>
            </w:tcBorders>
            <w:vAlign w:val="bottom"/>
          </w:tcPr>
          <w:p w14:paraId="68464C4B"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6BE9C7C3" w14:textId="77777777" w:rsidR="003339E5" w:rsidRDefault="003B64C7">
            <w:pPr>
              <w:ind w:left="240"/>
              <w:rPr>
                <w:sz w:val="20"/>
                <w:szCs w:val="20"/>
              </w:rPr>
            </w:pPr>
            <w:r>
              <w:rPr>
                <w:rFonts w:ascii="Calibri" w:eastAsia="Calibri" w:hAnsi="Calibri" w:cs="Calibri"/>
              </w:rPr>
              <w:t>site in the event of an area-wide disruption or disaster and outlines</w:t>
            </w:r>
          </w:p>
        </w:tc>
        <w:tc>
          <w:tcPr>
            <w:tcW w:w="760" w:type="dxa"/>
            <w:vAlign w:val="bottom"/>
          </w:tcPr>
          <w:p w14:paraId="02A180F9" w14:textId="77777777" w:rsidR="003339E5" w:rsidRDefault="003339E5">
            <w:pPr>
              <w:rPr>
                <w:sz w:val="24"/>
                <w:szCs w:val="24"/>
              </w:rPr>
            </w:pPr>
          </w:p>
        </w:tc>
        <w:tc>
          <w:tcPr>
            <w:tcW w:w="0" w:type="dxa"/>
            <w:vAlign w:val="bottom"/>
          </w:tcPr>
          <w:p w14:paraId="08DD9120" w14:textId="77777777" w:rsidR="003339E5" w:rsidRDefault="003339E5">
            <w:pPr>
              <w:rPr>
                <w:sz w:val="1"/>
                <w:szCs w:val="1"/>
              </w:rPr>
            </w:pPr>
          </w:p>
        </w:tc>
      </w:tr>
      <w:tr w:rsidR="003339E5" w14:paraId="46FAE076" w14:textId="77777777">
        <w:trPr>
          <w:trHeight w:val="229"/>
        </w:trPr>
        <w:tc>
          <w:tcPr>
            <w:tcW w:w="780" w:type="dxa"/>
            <w:tcBorders>
              <w:right w:val="single" w:sz="8" w:space="0" w:color="C5C5C5"/>
            </w:tcBorders>
            <w:vAlign w:val="bottom"/>
          </w:tcPr>
          <w:p w14:paraId="40E27A47" w14:textId="77777777" w:rsidR="003339E5" w:rsidRDefault="003339E5">
            <w:pPr>
              <w:rPr>
                <w:sz w:val="19"/>
                <w:szCs w:val="19"/>
              </w:rPr>
            </w:pPr>
          </w:p>
        </w:tc>
        <w:tc>
          <w:tcPr>
            <w:tcW w:w="860" w:type="dxa"/>
            <w:tcBorders>
              <w:right w:val="single" w:sz="8" w:space="0" w:color="C5C5C5"/>
            </w:tcBorders>
            <w:vAlign w:val="bottom"/>
          </w:tcPr>
          <w:p w14:paraId="4B79C73D" w14:textId="77777777" w:rsidR="003339E5" w:rsidRDefault="003339E5">
            <w:pPr>
              <w:rPr>
                <w:sz w:val="19"/>
                <w:szCs w:val="19"/>
              </w:rPr>
            </w:pPr>
          </w:p>
        </w:tc>
        <w:tc>
          <w:tcPr>
            <w:tcW w:w="1920" w:type="dxa"/>
            <w:vMerge w:val="restart"/>
            <w:tcBorders>
              <w:right w:val="single" w:sz="8" w:space="0" w:color="C5C5C5"/>
            </w:tcBorders>
            <w:vAlign w:val="bottom"/>
          </w:tcPr>
          <w:p w14:paraId="19DD5A03" w14:textId="77777777" w:rsidR="003339E5" w:rsidRDefault="003B64C7">
            <w:pPr>
              <w:jc w:val="center"/>
              <w:rPr>
                <w:sz w:val="20"/>
                <w:szCs w:val="20"/>
              </w:rPr>
            </w:pPr>
            <w:r>
              <w:rPr>
                <w:rFonts w:ascii="Calibri" w:eastAsia="Calibri" w:hAnsi="Calibri" w:cs="Calibri"/>
                <w:w w:val="99"/>
              </w:rPr>
              <w:t>Accessibility</w:t>
            </w:r>
          </w:p>
        </w:tc>
        <w:tc>
          <w:tcPr>
            <w:tcW w:w="6480" w:type="dxa"/>
            <w:tcBorders>
              <w:right w:val="single" w:sz="8" w:space="0" w:color="C5C5C5"/>
            </w:tcBorders>
            <w:vAlign w:val="bottom"/>
          </w:tcPr>
          <w:p w14:paraId="5BD2D950" w14:textId="77777777" w:rsidR="003339E5" w:rsidRDefault="003B64C7">
            <w:pPr>
              <w:spacing w:line="229" w:lineRule="exact"/>
              <w:ind w:left="240"/>
              <w:rPr>
                <w:sz w:val="20"/>
                <w:szCs w:val="20"/>
              </w:rPr>
            </w:pPr>
            <w:r>
              <w:rPr>
                <w:rFonts w:ascii="Calibri" w:eastAsia="Calibri" w:hAnsi="Calibri" w:cs="Calibri"/>
              </w:rPr>
              <w:t>explicit mitigation actions</w:t>
            </w:r>
          </w:p>
        </w:tc>
        <w:tc>
          <w:tcPr>
            <w:tcW w:w="760" w:type="dxa"/>
            <w:vAlign w:val="bottom"/>
          </w:tcPr>
          <w:p w14:paraId="42E7C30E" w14:textId="77777777" w:rsidR="003339E5" w:rsidRDefault="003339E5">
            <w:pPr>
              <w:rPr>
                <w:sz w:val="19"/>
                <w:szCs w:val="19"/>
              </w:rPr>
            </w:pPr>
          </w:p>
        </w:tc>
        <w:tc>
          <w:tcPr>
            <w:tcW w:w="0" w:type="dxa"/>
            <w:vAlign w:val="bottom"/>
          </w:tcPr>
          <w:p w14:paraId="5032C6A1" w14:textId="77777777" w:rsidR="003339E5" w:rsidRDefault="003339E5">
            <w:pPr>
              <w:rPr>
                <w:sz w:val="1"/>
                <w:szCs w:val="1"/>
              </w:rPr>
            </w:pPr>
          </w:p>
        </w:tc>
      </w:tr>
      <w:tr w:rsidR="003339E5" w14:paraId="6EC93B5E" w14:textId="77777777">
        <w:trPr>
          <w:trHeight w:val="80"/>
        </w:trPr>
        <w:tc>
          <w:tcPr>
            <w:tcW w:w="780" w:type="dxa"/>
            <w:tcBorders>
              <w:right w:val="single" w:sz="8" w:space="0" w:color="C5C5C5"/>
            </w:tcBorders>
            <w:vAlign w:val="bottom"/>
          </w:tcPr>
          <w:p w14:paraId="2181DDC5" w14:textId="77777777" w:rsidR="003339E5" w:rsidRDefault="003339E5">
            <w:pPr>
              <w:rPr>
                <w:sz w:val="6"/>
                <w:szCs w:val="6"/>
              </w:rPr>
            </w:pPr>
          </w:p>
        </w:tc>
        <w:tc>
          <w:tcPr>
            <w:tcW w:w="860" w:type="dxa"/>
            <w:tcBorders>
              <w:right w:val="single" w:sz="8" w:space="0" w:color="C5C5C5"/>
            </w:tcBorders>
            <w:vAlign w:val="bottom"/>
          </w:tcPr>
          <w:p w14:paraId="0E258C50" w14:textId="77777777" w:rsidR="003339E5" w:rsidRDefault="003339E5">
            <w:pPr>
              <w:rPr>
                <w:sz w:val="6"/>
                <w:szCs w:val="6"/>
              </w:rPr>
            </w:pPr>
          </w:p>
        </w:tc>
        <w:tc>
          <w:tcPr>
            <w:tcW w:w="1920" w:type="dxa"/>
            <w:vMerge/>
            <w:tcBorders>
              <w:right w:val="single" w:sz="8" w:space="0" w:color="C5C5C5"/>
            </w:tcBorders>
            <w:vAlign w:val="bottom"/>
          </w:tcPr>
          <w:p w14:paraId="51847FF3" w14:textId="77777777" w:rsidR="003339E5" w:rsidRDefault="003339E5">
            <w:pPr>
              <w:rPr>
                <w:sz w:val="6"/>
                <w:szCs w:val="6"/>
              </w:rPr>
            </w:pPr>
          </w:p>
        </w:tc>
        <w:tc>
          <w:tcPr>
            <w:tcW w:w="6480" w:type="dxa"/>
            <w:tcBorders>
              <w:right w:val="single" w:sz="8" w:space="0" w:color="C5C5C5"/>
            </w:tcBorders>
            <w:vAlign w:val="bottom"/>
          </w:tcPr>
          <w:p w14:paraId="632D7188" w14:textId="77777777" w:rsidR="003339E5" w:rsidRDefault="003339E5">
            <w:pPr>
              <w:rPr>
                <w:sz w:val="6"/>
                <w:szCs w:val="6"/>
              </w:rPr>
            </w:pPr>
          </w:p>
        </w:tc>
        <w:tc>
          <w:tcPr>
            <w:tcW w:w="760" w:type="dxa"/>
            <w:vAlign w:val="bottom"/>
          </w:tcPr>
          <w:p w14:paraId="61694998" w14:textId="77777777" w:rsidR="003339E5" w:rsidRDefault="003339E5">
            <w:pPr>
              <w:rPr>
                <w:sz w:val="6"/>
                <w:szCs w:val="6"/>
              </w:rPr>
            </w:pPr>
          </w:p>
        </w:tc>
        <w:tc>
          <w:tcPr>
            <w:tcW w:w="0" w:type="dxa"/>
            <w:vAlign w:val="bottom"/>
          </w:tcPr>
          <w:p w14:paraId="1F39283C" w14:textId="77777777" w:rsidR="003339E5" w:rsidRDefault="003339E5">
            <w:pPr>
              <w:rPr>
                <w:sz w:val="1"/>
                <w:szCs w:val="1"/>
              </w:rPr>
            </w:pPr>
          </w:p>
        </w:tc>
      </w:tr>
      <w:tr w:rsidR="003339E5" w14:paraId="28A1E9CF" w14:textId="77777777">
        <w:trPr>
          <w:trHeight w:val="60"/>
        </w:trPr>
        <w:tc>
          <w:tcPr>
            <w:tcW w:w="780" w:type="dxa"/>
            <w:tcBorders>
              <w:right w:val="single" w:sz="8" w:space="0" w:color="C5C5C5"/>
            </w:tcBorders>
            <w:vAlign w:val="bottom"/>
          </w:tcPr>
          <w:p w14:paraId="38F7807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A08C7E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DEA8F6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A8B9CF5" w14:textId="77777777" w:rsidR="003339E5" w:rsidRDefault="003339E5">
            <w:pPr>
              <w:rPr>
                <w:sz w:val="5"/>
                <w:szCs w:val="5"/>
              </w:rPr>
            </w:pPr>
          </w:p>
        </w:tc>
        <w:tc>
          <w:tcPr>
            <w:tcW w:w="760" w:type="dxa"/>
            <w:vAlign w:val="bottom"/>
          </w:tcPr>
          <w:p w14:paraId="59115498" w14:textId="77777777" w:rsidR="003339E5" w:rsidRDefault="003339E5">
            <w:pPr>
              <w:rPr>
                <w:sz w:val="5"/>
                <w:szCs w:val="5"/>
              </w:rPr>
            </w:pPr>
          </w:p>
        </w:tc>
        <w:tc>
          <w:tcPr>
            <w:tcW w:w="0" w:type="dxa"/>
            <w:vAlign w:val="bottom"/>
          </w:tcPr>
          <w:p w14:paraId="08E73326" w14:textId="77777777" w:rsidR="003339E5" w:rsidRDefault="003339E5">
            <w:pPr>
              <w:rPr>
                <w:sz w:val="1"/>
                <w:szCs w:val="1"/>
              </w:rPr>
            </w:pPr>
          </w:p>
        </w:tc>
      </w:tr>
      <w:tr w:rsidR="003339E5" w14:paraId="261D7CDA" w14:textId="77777777">
        <w:trPr>
          <w:trHeight w:val="314"/>
        </w:trPr>
        <w:tc>
          <w:tcPr>
            <w:tcW w:w="780" w:type="dxa"/>
            <w:tcBorders>
              <w:right w:val="single" w:sz="8" w:space="0" w:color="C5C5C5"/>
            </w:tcBorders>
            <w:vAlign w:val="bottom"/>
          </w:tcPr>
          <w:p w14:paraId="66937C18" w14:textId="77777777" w:rsidR="003339E5" w:rsidRDefault="003339E5">
            <w:pPr>
              <w:rPr>
                <w:sz w:val="24"/>
                <w:szCs w:val="24"/>
              </w:rPr>
            </w:pPr>
          </w:p>
        </w:tc>
        <w:tc>
          <w:tcPr>
            <w:tcW w:w="860" w:type="dxa"/>
            <w:tcBorders>
              <w:right w:val="single" w:sz="8" w:space="0" w:color="C5C5C5"/>
            </w:tcBorders>
            <w:vAlign w:val="bottom"/>
          </w:tcPr>
          <w:p w14:paraId="430C9303" w14:textId="77777777" w:rsidR="003339E5" w:rsidRDefault="003B64C7">
            <w:pPr>
              <w:jc w:val="center"/>
              <w:rPr>
                <w:sz w:val="20"/>
                <w:szCs w:val="20"/>
              </w:rPr>
            </w:pPr>
            <w:r>
              <w:rPr>
                <w:rFonts w:ascii="Calibri" w:eastAsia="Calibri" w:hAnsi="Calibri" w:cs="Calibri"/>
                <w:w w:val="99"/>
              </w:rPr>
              <w:t>CP-7 (3)</w:t>
            </w:r>
          </w:p>
        </w:tc>
        <w:tc>
          <w:tcPr>
            <w:tcW w:w="1920" w:type="dxa"/>
            <w:tcBorders>
              <w:right w:val="single" w:sz="8" w:space="0" w:color="C5C5C5"/>
            </w:tcBorders>
            <w:vAlign w:val="bottom"/>
          </w:tcPr>
          <w:p w14:paraId="5470C250"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04DB6A4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alternate processing site agreements that contain priority-</w:t>
            </w:r>
          </w:p>
        </w:tc>
        <w:tc>
          <w:tcPr>
            <w:tcW w:w="760" w:type="dxa"/>
            <w:vAlign w:val="bottom"/>
          </w:tcPr>
          <w:p w14:paraId="7089F3BF" w14:textId="77777777" w:rsidR="003339E5" w:rsidRDefault="003339E5">
            <w:pPr>
              <w:rPr>
                <w:sz w:val="24"/>
                <w:szCs w:val="24"/>
              </w:rPr>
            </w:pPr>
          </w:p>
        </w:tc>
        <w:tc>
          <w:tcPr>
            <w:tcW w:w="0" w:type="dxa"/>
            <w:vAlign w:val="bottom"/>
          </w:tcPr>
          <w:p w14:paraId="7758D62D" w14:textId="77777777" w:rsidR="003339E5" w:rsidRDefault="003339E5">
            <w:pPr>
              <w:rPr>
                <w:sz w:val="1"/>
                <w:szCs w:val="1"/>
              </w:rPr>
            </w:pPr>
          </w:p>
        </w:tc>
      </w:tr>
      <w:tr w:rsidR="003339E5" w14:paraId="19EAAC19" w14:textId="77777777">
        <w:trPr>
          <w:trHeight w:val="308"/>
        </w:trPr>
        <w:tc>
          <w:tcPr>
            <w:tcW w:w="780" w:type="dxa"/>
            <w:tcBorders>
              <w:right w:val="single" w:sz="8" w:space="0" w:color="C5C5C5"/>
            </w:tcBorders>
            <w:vAlign w:val="bottom"/>
          </w:tcPr>
          <w:p w14:paraId="544B7E74" w14:textId="77777777" w:rsidR="003339E5" w:rsidRDefault="003339E5">
            <w:pPr>
              <w:rPr>
                <w:sz w:val="24"/>
                <w:szCs w:val="24"/>
              </w:rPr>
            </w:pPr>
          </w:p>
        </w:tc>
        <w:tc>
          <w:tcPr>
            <w:tcW w:w="860" w:type="dxa"/>
            <w:tcBorders>
              <w:right w:val="single" w:sz="8" w:space="0" w:color="C5C5C5"/>
            </w:tcBorders>
            <w:vAlign w:val="bottom"/>
          </w:tcPr>
          <w:p w14:paraId="6F3EF803" w14:textId="77777777" w:rsidR="003339E5" w:rsidRDefault="003339E5">
            <w:pPr>
              <w:rPr>
                <w:sz w:val="24"/>
                <w:szCs w:val="24"/>
              </w:rPr>
            </w:pPr>
          </w:p>
        </w:tc>
        <w:tc>
          <w:tcPr>
            <w:tcW w:w="1920" w:type="dxa"/>
            <w:tcBorders>
              <w:right w:val="single" w:sz="8" w:space="0" w:color="C5C5C5"/>
            </w:tcBorders>
            <w:vAlign w:val="bottom"/>
          </w:tcPr>
          <w:p w14:paraId="5DBD7D0E"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49736691" w14:textId="77777777" w:rsidR="003339E5" w:rsidRDefault="003B64C7">
            <w:pPr>
              <w:ind w:left="240"/>
              <w:rPr>
                <w:sz w:val="20"/>
                <w:szCs w:val="20"/>
              </w:rPr>
            </w:pPr>
            <w:r>
              <w:rPr>
                <w:rFonts w:ascii="Calibri" w:eastAsia="Calibri" w:hAnsi="Calibri" w:cs="Calibri"/>
              </w:rPr>
              <w:t>of-service provisions in accordance with organizational availability</w:t>
            </w:r>
          </w:p>
        </w:tc>
        <w:tc>
          <w:tcPr>
            <w:tcW w:w="760" w:type="dxa"/>
            <w:vAlign w:val="bottom"/>
          </w:tcPr>
          <w:p w14:paraId="6B329267" w14:textId="77777777" w:rsidR="003339E5" w:rsidRDefault="003339E5">
            <w:pPr>
              <w:rPr>
                <w:sz w:val="24"/>
                <w:szCs w:val="24"/>
              </w:rPr>
            </w:pPr>
          </w:p>
        </w:tc>
        <w:tc>
          <w:tcPr>
            <w:tcW w:w="0" w:type="dxa"/>
            <w:vAlign w:val="bottom"/>
          </w:tcPr>
          <w:p w14:paraId="0E276F6F" w14:textId="77777777" w:rsidR="003339E5" w:rsidRDefault="003339E5">
            <w:pPr>
              <w:rPr>
                <w:sz w:val="1"/>
                <w:szCs w:val="1"/>
              </w:rPr>
            </w:pPr>
          </w:p>
        </w:tc>
      </w:tr>
      <w:tr w:rsidR="003339E5" w14:paraId="74BF6BBA" w14:textId="77777777">
        <w:trPr>
          <w:trHeight w:val="229"/>
        </w:trPr>
        <w:tc>
          <w:tcPr>
            <w:tcW w:w="780" w:type="dxa"/>
            <w:tcBorders>
              <w:right w:val="single" w:sz="8" w:space="0" w:color="C5C5C5"/>
            </w:tcBorders>
            <w:vAlign w:val="bottom"/>
          </w:tcPr>
          <w:p w14:paraId="5AD90C74" w14:textId="77777777" w:rsidR="003339E5" w:rsidRDefault="003339E5">
            <w:pPr>
              <w:rPr>
                <w:sz w:val="19"/>
                <w:szCs w:val="19"/>
              </w:rPr>
            </w:pPr>
          </w:p>
        </w:tc>
        <w:tc>
          <w:tcPr>
            <w:tcW w:w="860" w:type="dxa"/>
            <w:tcBorders>
              <w:right w:val="single" w:sz="8" w:space="0" w:color="C5C5C5"/>
            </w:tcBorders>
            <w:vAlign w:val="bottom"/>
          </w:tcPr>
          <w:p w14:paraId="53BFA205" w14:textId="77777777" w:rsidR="003339E5" w:rsidRDefault="003339E5">
            <w:pPr>
              <w:rPr>
                <w:sz w:val="19"/>
                <w:szCs w:val="19"/>
              </w:rPr>
            </w:pPr>
          </w:p>
        </w:tc>
        <w:tc>
          <w:tcPr>
            <w:tcW w:w="1920" w:type="dxa"/>
            <w:vMerge w:val="restart"/>
            <w:tcBorders>
              <w:right w:val="single" w:sz="8" w:space="0" w:color="C5C5C5"/>
            </w:tcBorders>
            <w:vAlign w:val="bottom"/>
          </w:tcPr>
          <w:p w14:paraId="79B77886" w14:textId="77777777" w:rsidR="003339E5" w:rsidRDefault="003B64C7">
            <w:pPr>
              <w:jc w:val="center"/>
              <w:rPr>
                <w:sz w:val="20"/>
                <w:szCs w:val="20"/>
              </w:rPr>
            </w:pPr>
            <w:r>
              <w:rPr>
                <w:rFonts w:ascii="Calibri" w:eastAsia="Calibri" w:hAnsi="Calibri" w:cs="Calibri"/>
                <w:w w:val="99"/>
              </w:rPr>
              <w:t>Priority of Service</w:t>
            </w:r>
          </w:p>
        </w:tc>
        <w:tc>
          <w:tcPr>
            <w:tcW w:w="6480" w:type="dxa"/>
            <w:tcBorders>
              <w:right w:val="single" w:sz="8" w:space="0" w:color="C5C5C5"/>
            </w:tcBorders>
            <w:vAlign w:val="bottom"/>
          </w:tcPr>
          <w:p w14:paraId="0E979D4D" w14:textId="77777777" w:rsidR="003339E5" w:rsidRDefault="003B64C7">
            <w:pPr>
              <w:spacing w:line="229" w:lineRule="exact"/>
              <w:ind w:left="240"/>
              <w:rPr>
                <w:sz w:val="20"/>
                <w:szCs w:val="20"/>
              </w:rPr>
            </w:pPr>
            <w:r>
              <w:rPr>
                <w:rFonts w:ascii="Calibri" w:eastAsia="Calibri" w:hAnsi="Calibri" w:cs="Calibri"/>
              </w:rPr>
              <w:t>requirements (including recovery time objectives)</w:t>
            </w:r>
          </w:p>
        </w:tc>
        <w:tc>
          <w:tcPr>
            <w:tcW w:w="760" w:type="dxa"/>
            <w:vAlign w:val="bottom"/>
          </w:tcPr>
          <w:p w14:paraId="697A46BF" w14:textId="77777777" w:rsidR="003339E5" w:rsidRDefault="003339E5">
            <w:pPr>
              <w:rPr>
                <w:sz w:val="19"/>
                <w:szCs w:val="19"/>
              </w:rPr>
            </w:pPr>
          </w:p>
        </w:tc>
        <w:tc>
          <w:tcPr>
            <w:tcW w:w="0" w:type="dxa"/>
            <w:vAlign w:val="bottom"/>
          </w:tcPr>
          <w:p w14:paraId="12F8FAEF" w14:textId="77777777" w:rsidR="003339E5" w:rsidRDefault="003339E5">
            <w:pPr>
              <w:rPr>
                <w:sz w:val="1"/>
                <w:szCs w:val="1"/>
              </w:rPr>
            </w:pPr>
          </w:p>
        </w:tc>
      </w:tr>
      <w:tr w:rsidR="003339E5" w14:paraId="56EAEC0B" w14:textId="77777777">
        <w:trPr>
          <w:trHeight w:val="80"/>
        </w:trPr>
        <w:tc>
          <w:tcPr>
            <w:tcW w:w="780" w:type="dxa"/>
            <w:tcBorders>
              <w:right w:val="single" w:sz="8" w:space="0" w:color="C5C5C5"/>
            </w:tcBorders>
            <w:vAlign w:val="bottom"/>
          </w:tcPr>
          <w:p w14:paraId="6E94B4A8" w14:textId="77777777" w:rsidR="003339E5" w:rsidRDefault="003339E5">
            <w:pPr>
              <w:rPr>
                <w:sz w:val="6"/>
                <w:szCs w:val="6"/>
              </w:rPr>
            </w:pPr>
          </w:p>
        </w:tc>
        <w:tc>
          <w:tcPr>
            <w:tcW w:w="860" w:type="dxa"/>
            <w:tcBorders>
              <w:right w:val="single" w:sz="8" w:space="0" w:color="C5C5C5"/>
            </w:tcBorders>
            <w:vAlign w:val="bottom"/>
          </w:tcPr>
          <w:p w14:paraId="59E3750F" w14:textId="77777777" w:rsidR="003339E5" w:rsidRDefault="003339E5">
            <w:pPr>
              <w:rPr>
                <w:sz w:val="6"/>
                <w:szCs w:val="6"/>
              </w:rPr>
            </w:pPr>
          </w:p>
        </w:tc>
        <w:tc>
          <w:tcPr>
            <w:tcW w:w="1920" w:type="dxa"/>
            <w:vMerge/>
            <w:tcBorders>
              <w:right w:val="single" w:sz="8" w:space="0" w:color="C5C5C5"/>
            </w:tcBorders>
            <w:vAlign w:val="bottom"/>
          </w:tcPr>
          <w:p w14:paraId="060EAD2D" w14:textId="77777777" w:rsidR="003339E5" w:rsidRDefault="003339E5">
            <w:pPr>
              <w:rPr>
                <w:sz w:val="6"/>
                <w:szCs w:val="6"/>
              </w:rPr>
            </w:pPr>
          </w:p>
        </w:tc>
        <w:tc>
          <w:tcPr>
            <w:tcW w:w="6480" w:type="dxa"/>
            <w:tcBorders>
              <w:right w:val="single" w:sz="8" w:space="0" w:color="C5C5C5"/>
            </w:tcBorders>
            <w:vAlign w:val="bottom"/>
          </w:tcPr>
          <w:p w14:paraId="7C1639F6" w14:textId="77777777" w:rsidR="003339E5" w:rsidRDefault="003339E5">
            <w:pPr>
              <w:rPr>
                <w:sz w:val="6"/>
                <w:szCs w:val="6"/>
              </w:rPr>
            </w:pPr>
          </w:p>
        </w:tc>
        <w:tc>
          <w:tcPr>
            <w:tcW w:w="760" w:type="dxa"/>
            <w:vAlign w:val="bottom"/>
          </w:tcPr>
          <w:p w14:paraId="7BBA8F6B" w14:textId="77777777" w:rsidR="003339E5" w:rsidRDefault="003339E5">
            <w:pPr>
              <w:rPr>
                <w:sz w:val="6"/>
                <w:szCs w:val="6"/>
              </w:rPr>
            </w:pPr>
          </w:p>
        </w:tc>
        <w:tc>
          <w:tcPr>
            <w:tcW w:w="0" w:type="dxa"/>
            <w:vAlign w:val="bottom"/>
          </w:tcPr>
          <w:p w14:paraId="3F1D0238" w14:textId="77777777" w:rsidR="003339E5" w:rsidRDefault="003339E5">
            <w:pPr>
              <w:rPr>
                <w:sz w:val="1"/>
                <w:szCs w:val="1"/>
              </w:rPr>
            </w:pPr>
          </w:p>
        </w:tc>
      </w:tr>
      <w:tr w:rsidR="003339E5" w14:paraId="1C619CB9" w14:textId="77777777">
        <w:trPr>
          <w:trHeight w:val="60"/>
        </w:trPr>
        <w:tc>
          <w:tcPr>
            <w:tcW w:w="780" w:type="dxa"/>
            <w:tcBorders>
              <w:right w:val="single" w:sz="8" w:space="0" w:color="C5C5C5"/>
            </w:tcBorders>
            <w:vAlign w:val="bottom"/>
          </w:tcPr>
          <w:p w14:paraId="0D6E49B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B0E1A7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71B0BA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39B8C4A" w14:textId="77777777" w:rsidR="003339E5" w:rsidRDefault="003339E5">
            <w:pPr>
              <w:rPr>
                <w:sz w:val="5"/>
                <w:szCs w:val="5"/>
              </w:rPr>
            </w:pPr>
          </w:p>
        </w:tc>
        <w:tc>
          <w:tcPr>
            <w:tcW w:w="760" w:type="dxa"/>
            <w:vAlign w:val="bottom"/>
          </w:tcPr>
          <w:p w14:paraId="3161E5AD" w14:textId="77777777" w:rsidR="003339E5" w:rsidRDefault="003339E5">
            <w:pPr>
              <w:rPr>
                <w:sz w:val="5"/>
                <w:szCs w:val="5"/>
              </w:rPr>
            </w:pPr>
          </w:p>
        </w:tc>
        <w:tc>
          <w:tcPr>
            <w:tcW w:w="0" w:type="dxa"/>
            <w:vAlign w:val="bottom"/>
          </w:tcPr>
          <w:p w14:paraId="13B4DBD1" w14:textId="77777777" w:rsidR="003339E5" w:rsidRDefault="003339E5">
            <w:pPr>
              <w:rPr>
                <w:sz w:val="1"/>
                <w:szCs w:val="1"/>
              </w:rPr>
            </w:pPr>
          </w:p>
        </w:tc>
      </w:tr>
      <w:tr w:rsidR="003339E5" w14:paraId="09091D53" w14:textId="77777777">
        <w:trPr>
          <w:trHeight w:val="314"/>
        </w:trPr>
        <w:tc>
          <w:tcPr>
            <w:tcW w:w="780" w:type="dxa"/>
            <w:tcBorders>
              <w:right w:val="single" w:sz="8" w:space="0" w:color="C5C5C5"/>
            </w:tcBorders>
            <w:vAlign w:val="bottom"/>
          </w:tcPr>
          <w:p w14:paraId="67C616BC" w14:textId="77777777" w:rsidR="003339E5" w:rsidRDefault="003339E5">
            <w:pPr>
              <w:rPr>
                <w:sz w:val="24"/>
                <w:szCs w:val="24"/>
              </w:rPr>
            </w:pPr>
          </w:p>
        </w:tc>
        <w:tc>
          <w:tcPr>
            <w:tcW w:w="860" w:type="dxa"/>
            <w:tcBorders>
              <w:right w:val="single" w:sz="8" w:space="0" w:color="C5C5C5"/>
            </w:tcBorders>
            <w:vAlign w:val="bottom"/>
          </w:tcPr>
          <w:p w14:paraId="3563069C" w14:textId="77777777" w:rsidR="003339E5" w:rsidRDefault="003B64C7">
            <w:pPr>
              <w:jc w:val="center"/>
              <w:rPr>
                <w:sz w:val="20"/>
                <w:szCs w:val="20"/>
              </w:rPr>
            </w:pPr>
            <w:r>
              <w:rPr>
                <w:rFonts w:ascii="Calibri" w:eastAsia="Calibri" w:hAnsi="Calibri" w:cs="Calibri"/>
                <w:w w:val="99"/>
              </w:rPr>
              <w:t>CP-7 (4)</w:t>
            </w:r>
          </w:p>
        </w:tc>
        <w:tc>
          <w:tcPr>
            <w:tcW w:w="1920" w:type="dxa"/>
            <w:tcBorders>
              <w:right w:val="single" w:sz="8" w:space="0" w:color="C5C5C5"/>
            </w:tcBorders>
            <w:vAlign w:val="bottom"/>
          </w:tcPr>
          <w:p w14:paraId="3301601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56D149B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Prepare the alternate processing site so that the site is ready to be</w:t>
            </w:r>
          </w:p>
        </w:tc>
        <w:tc>
          <w:tcPr>
            <w:tcW w:w="760" w:type="dxa"/>
            <w:vAlign w:val="bottom"/>
          </w:tcPr>
          <w:p w14:paraId="3606FEFA" w14:textId="77777777" w:rsidR="003339E5" w:rsidRDefault="003339E5">
            <w:pPr>
              <w:rPr>
                <w:sz w:val="24"/>
                <w:szCs w:val="24"/>
              </w:rPr>
            </w:pPr>
          </w:p>
        </w:tc>
        <w:tc>
          <w:tcPr>
            <w:tcW w:w="0" w:type="dxa"/>
            <w:vAlign w:val="bottom"/>
          </w:tcPr>
          <w:p w14:paraId="45708773" w14:textId="77777777" w:rsidR="003339E5" w:rsidRDefault="003339E5">
            <w:pPr>
              <w:rPr>
                <w:sz w:val="1"/>
                <w:szCs w:val="1"/>
              </w:rPr>
            </w:pPr>
          </w:p>
        </w:tc>
      </w:tr>
      <w:tr w:rsidR="003339E5" w14:paraId="1F0EE3C1" w14:textId="77777777">
        <w:trPr>
          <w:trHeight w:val="308"/>
        </w:trPr>
        <w:tc>
          <w:tcPr>
            <w:tcW w:w="780" w:type="dxa"/>
            <w:tcBorders>
              <w:right w:val="single" w:sz="8" w:space="0" w:color="C5C5C5"/>
            </w:tcBorders>
            <w:vAlign w:val="bottom"/>
          </w:tcPr>
          <w:p w14:paraId="3DB6A4C3" w14:textId="77777777" w:rsidR="003339E5" w:rsidRDefault="003339E5">
            <w:pPr>
              <w:rPr>
                <w:sz w:val="24"/>
                <w:szCs w:val="24"/>
              </w:rPr>
            </w:pPr>
          </w:p>
        </w:tc>
        <w:tc>
          <w:tcPr>
            <w:tcW w:w="860" w:type="dxa"/>
            <w:tcBorders>
              <w:right w:val="single" w:sz="8" w:space="0" w:color="C5C5C5"/>
            </w:tcBorders>
            <w:vAlign w:val="bottom"/>
          </w:tcPr>
          <w:p w14:paraId="22DB9BBE" w14:textId="77777777" w:rsidR="003339E5" w:rsidRDefault="003339E5">
            <w:pPr>
              <w:rPr>
                <w:sz w:val="24"/>
                <w:szCs w:val="24"/>
              </w:rPr>
            </w:pPr>
          </w:p>
        </w:tc>
        <w:tc>
          <w:tcPr>
            <w:tcW w:w="1920" w:type="dxa"/>
            <w:tcBorders>
              <w:right w:val="single" w:sz="8" w:space="0" w:color="C5C5C5"/>
            </w:tcBorders>
            <w:vAlign w:val="bottom"/>
          </w:tcPr>
          <w:p w14:paraId="5DF285C3"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3C027D74" w14:textId="77777777" w:rsidR="003339E5" w:rsidRDefault="003B64C7">
            <w:pPr>
              <w:ind w:left="240"/>
              <w:rPr>
                <w:sz w:val="20"/>
                <w:szCs w:val="20"/>
              </w:rPr>
            </w:pPr>
            <w:r>
              <w:rPr>
                <w:rFonts w:ascii="Calibri" w:eastAsia="Calibri" w:hAnsi="Calibri" w:cs="Calibri"/>
              </w:rPr>
              <w:t>used as the operational site supporting essential missions and</w:t>
            </w:r>
          </w:p>
        </w:tc>
        <w:tc>
          <w:tcPr>
            <w:tcW w:w="760" w:type="dxa"/>
            <w:vAlign w:val="bottom"/>
          </w:tcPr>
          <w:p w14:paraId="4693AF65" w14:textId="77777777" w:rsidR="003339E5" w:rsidRDefault="003339E5">
            <w:pPr>
              <w:rPr>
                <w:sz w:val="24"/>
                <w:szCs w:val="24"/>
              </w:rPr>
            </w:pPr>
          </w:p>
        </w:tc>
        <w:tc>
          <w:tcPr>
            <w:tcW w:w="0" w:type="dxa"/>
            <w:vAlign w:val="bottom"/>
          </w:tcPr>
          <w:p w14:paraId="2ABC90E1" w14:textId="77777777" w:rsidR="003339E5" w:rsidRDefault="003339E5">
            <w:pPr>
              <w:rPr>
                <w:sz w:val="1"/>
                <w:szCs w:val="1"/>
              </w:rPr>
            </w:pPr>
          </w:p>
        </w:tc>
      </w:tr>
      <w:tr w:rsidR="003339E5" w14:paraId="7C8BF150" w14:textId="77777777">
        <w:trPr>
          <w:trHeight w:val="229"/>
        </w:trPr>
        <w:tc>
          <w:tcPr>
            <w:tcW w:w="780" w:type="dxa"/>
            <w:tcBorders>
              <w:right w:val="single" w:sz="8" w:space="0" w:color="C5C5C5"/>
            </w:tcBorders>
            <w:vAlign w:val="bottom"/>
          </w:tcPr>
          <w:p w14:paraId="194418B1" w14:textId="77777777" w:rsidR="003339E5" w:rsidRDefault="003339E5">
            <w:pPr>
              <w:rPr>
                <w:sz w:val="19"/>
                <w:szCs w:val="19"/>
              </w:rPr>
            </w:pPr>
          </w:p>
        </w:tc>
        <w:tc>
          <w:tcPr>
            <w:tcW w:w="860" w:type="dxa"/>
            <w:tcBorders>
              <w:right w:val="single" w:sz="8" w:space="0" w:color="C5C5C5"/>
            </w:tcBorders>
            <w:vAlign w:val="bottom"/>
          </w:tcPr>
          <w:p w14:paraId="6473ECE7" w14:textId="77777777" w:rsidR="003339E5" w:rsidRDefault="003339E5">
            <w:pPr>
              <w:rPr>
                <w:sz w:val="19"/>
                <w:szCs w:val="19"/>
              </w:rPr>
            </w:pPr>
          </w:p>
        </w:tc>
        <w:tc>
          <w:tcPr>
            <w:tcW w:w="1920" w:type="dxa"/>
            <w:vMerge w:val="restart"/>
            <w:tcBorders>
              <w:right w:val="single" w:sz="8" w:space="0" w:color="C5C5C5"/>
            </w:tcBorders>
            <w:vAlign w:val="bottom"/>
          </w:tcPr>
          <w:p w14:paraId="4E54595F" w14:textId="77777777" w:rsidR="003339E5" w:rsidRDefault="003B64C7">
            <w:pPr>
              <w:jc w:val="center"/>
              <w:rPr>
                <w:sz w:val="20"/>
                <w:szCs w:val="20"/>
              </w:rPr>
            </w:pPr>
            <w:r>
              <w:rPr>
                <w:rFonts w:ascii="Calibri" w:eastAsia="Calibri" w:hAnsi="Calibri" w:cs="Calibri"/>
              </w:rPr>
              <w:t>Preparation for Use</w:t>
            </w:r>
          </w:p>
        </w:tc>
        <w:tc>
          <w:tcPr>
            <w:tcW w:w="6480" w:type="dxa"/>
            <w:tcBorders>
              <w:right w:val="single" w:sz="8" w:space="0" w:color="C5C5C5"/>
            </w:tcBorders>
            <w:vAlign w:val="bottom"/>
          </w:tcPr>
          <w:p w14:paraId="14F56A3B" w14:textId="77777777" w:rsidR="003339E5" w:rsidRDefault="003B64C7">
            <w:pPr>
              <w:spacing w:line="229" w:lineRule="exact"/>
              <w:ind w:left="240"/>
              <w:rPr>
                <w:sz w:val="20"/>
                <w:szCs w:val="20"/>
              </w:rPr>
            </w:pPr>
            <w:r>
              <w:rPr>
                <w:rFonts w:ascii="Calibri" w:eastAsia="Calibri" w:hAnsi="Calibri" w:cs="Calibri"/>
              </w:rPr>
              <w:t>business functions</w:t>
            </w:r>
          </w:p>
        </w:tc>
        <w:tc>
          <w:tcPr>
            <w:tcW w:w="760" w:type="dxa"/>
            <w:vAlign w:val="bottom"/>
          </w:tcPr>
          <w:p w14:paraId="25F90F4F" w14:textId="77777777" w:rsidR="003339E5" w:rsidRDefault="003339E5">
            <w:pPr>
              <w:rPr>
                <w:sz w:val="19"/>
                <w:szCs w:val="19"/>
              </w:rPr>
            </w:pPr>
          </w:p>
        </w:tc>
        <w:tc>
          <w:tcPr>
            <w:tcW w:w="0" w:type="dxa"/>
            <w:vAlign w:val="bottom"/>
          </w:tcPr>
          <w:p w14:paraId="5ECD142D" w14:textId="77777777" w:rsidR="003339E5" w:rsidRDefault="003339E5">
            <w:pPr>
              <w:rPr>
                <w:sz w:val="1"/>
                <w:szCs w:val="1"/>
              </w:rPr>
            </w:pPr>
          </w:p>
        </w:tc>
      </w:tr>
      <w:tr w:rsidR="003339E5" w14:paraId="31A089BC" w14:textId="77777777">
        <w:trPr>
          <w:trHeight w:val="80"/>
        </w:trPr>
        <w:tc>
          <w:tcPr>
            <w:tcW w:w="780" w:type="dxa"/>
            <w:tcBorders>
              <w:right w:val="single" w:sz="8" w:space="0" w:color="C5C5C5"/>
            </w:tcBorders>
            <w:vAlign w:val="bottom"/>
          </w:tcPr>
          <w:p w14:paraId="1FB58AA4" w14:textId="77777777" w:rsidR="003339E5" w:rsidRDefault="003339E5">
            <w:pPr>
              <w:rPr>
                <w:sz w:val="6"/>
                <w:szCs w:val="6"/>
              </w:rPr>
            </w:pPr>
          </w:p>
        </w:tc>
        <w:tc>
          <w:tcPr>
            <w:tcW w:w="860" w:type="dxa"/>
            <w:tcBorders>
              <w:right w:val="single" w:sz="8" w:space="0" w:color="C5C5C5"/>
            </w:tcBorders>
            <w:vAlign w:val="bottom"/>
          </w:tcPr>
          <w:p w14:paraId="129483BB" w14:textId="77777777" w:rsidR="003339E5" w:rsidRDefault="003339E5">
            <w:pPr>
              <w:rPr>
                <w:sz w:val="6"/>
                <w:szCs w:val="6"/>
              </w:rPr>
            </w:pPr>
          </w:p>
        </w:tc>
        <w:tc>
          <w:tcPr>
            <w:tcW w:w="1920" w:type="dxa"/>
            <w:vMerge/>
            <w:tcBorders>
              <w:right w:val="single" w:sz="8" w:space="0" w:color="C5C5C5"/>
            </w:tcBorders>
            <w:vAlign w:val="bottom"/>
          </w:tcPr>
          <w:p w14:paraId="668E61B7" w14:textId="77777777" w:rsidR="003339E5" w:rsidRDefault="003339E5">
            <w:pPr>
              <w:rPr>
                <w:sz w:val="6"/>
                <w:szCs w:val="6"/>
              </w:rPr>
            </w:pPr>
          </w:p>
        </w:tc>
        <w:tc>
          <w:tcPr>
            <w:tcW w:w="6480" w:type="dxa"/>
            <w:tcBorders>
              <w:right w:val="single" w:sz="8" w:space="0" w:color="C5C5C5"/>
            </w:tcBorders>
            <w:vAlign w:val="bottom"/>
          </w:tcPr>
          <w:p w14:paraId="7F479FF0" w14:textId="77777777" w:rsidR="003339E5" w:rsidRDefault="003339E5">
            <w:pPr>
              <w:rPr>
                <w:sz w:val="6"/>
                <w:szCs w:val="6"/>
              </w:rPr>
            </w:pPr>
          </w:p>
        </w:tc>
        <w:tc>
          <w:tcPr>
            <w:tcW w:w="760" w:type="dxa"/>
            <w:vAlign w:val="bottom"/>
          </w:tcPr>
          <w:p w14:paraId="79CFC10E" w14:textId="77777777" w:rsidR="003339E5" w:rsidRDefault="003339E5">
            <w:pPr>
              <w:rPr>
                <w:sz w:val="6"/>
                <w:szCs w:val="6"/>
              </w:rPr>
            </w:pPr>
          </w:p>
        </w:tc>
        <w:tc>
          <w:tcPr>
            <w:tcW w:w="0" w:type="dxa"/>
            <w:vAlign w:val="bottom"/>
          </w:tcPr>
          <w:p w14:paraId="322E347E" w14:textId="77777777" w:rsidR="003339E5" w:rsidRDefault="003339E5">
            <w:pPr>
              <w:rPr>
                <w:sz w:val="1"/>
                <w:szCs w:val="1"/>
              </w:rPr>
            </w:pPr>
          </w:p>
        </w:tc>
      </w:tr>
      <w:tr w:rsidR="003339E5" w14:paraId="599E5242" w14:textId="77777777">
        <w:trPr>
          <w:trHeight w:val="59"/>
        </w:trPr>
        <w:tc>
          <w:tcPr>
            <w:tcW w:w="780" w:type="dxa"/>
            <w:tcBorders>
              <w:right w:val="single" w:sz="8" w:space="0" w:color="C5C5C5"/>
            </w:tcBorders>
            <w:vAlign w:val="bottom"/>
          </w:tcPr>
          <w:p w14:paraId="76D0C17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19B001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25E868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F5C0100" w14:textId="77777777" w:rsidR="003339E5" w:rsidRDefault="003339E5">
            <w:pPr>
              <w:rPr>
                <w:sz w:val="5"/>
                <w:szCs w:val="5"/>
              </w:rPr>
            </w:pPr>
          </w:p>
        </w:tc>
        <w:tc>
          <w:tcPr>
            <w:tcW w:w="760" w:type="dxa"/>
            <w:vAlign w:val="bottom"/>
          </w:tcPr>
          <w:p w14:paraId="779F1E8F" w14:textId="77777777" w:rsidR="003339E5" w:rsidRDefault="003339E5">
            <w:pPr>
              <w:rPr>
                <w:sz w:val="5"/>
                <w:szCs w:val="5"/>
              </w:rPr>
            </w:pPr>
          </w:p>
        </w:tc>
        <w:tc>
          <w:tcPr>
            <w:tcW w:w="0" w:type="dxa"/>
            <w:vAlign w:val="bottom"/>
          </w:tcPr>
          <w:p w14:paraId="2E6451AE" w14:textId="77777777" w:rsidR="003339E5" w:rsidRDefault="003339E5">
            <w:pPr>
              <w:rPr>
                <w:sz w:val="1"/>
                <w:szCs w:val="1"/>
              </w:rPr>
            </w:pPr>
          </w:p>
        </w:tc>
      </w:tr>
      <w:tr w:rsidR="003339E5" w14:paraId="2ED95379" w14:textId="77777777">
        <w:trPr>
          <w:trHeight w:val="314"/>
        </w:trPr>
        <w:tc>
          <w:tcPr>
            <w:tcW w:w="780" w:type="dxa"/>
            <w:tcBorders>
              <w:right w:val="single" w:sz="8" w:space="0" w:color="C5C5C5"/>
            </w:tcBorders>
            <w:vAlign w:val="bottom"/>
          </w:tcPr>
          <w:p w14:paraId="29C683D9" w14:textId="77777777" w:rsidR="003339E5" w:rsidRDefault="003339E5">
            <w:pPr>
              <w:rPr>
                <w:sz w:val="24"/>
                <w:szCs w:val="24"/>
              </w:rPr>
            </w:pPr>
          </w:p>
        </w:tc>
        <w:tc>
          <w:tcPr>
            <w:tcW w:w="860" w:type="dxa"/>
            <w:tcBorders>
              <w:right w:val="single" w:sz="8" w:space="0" w:color="C5C5C5"/>
            </w:tcBorders>
            <w:vAlign w:val="bottom"/>
          </w:tcPr>
          <w:p w14:paraId="3FBCD574" w14:textId="77777777" w:rsidR="003339E5" w:rsidRDefault="003B64C7">
            <w:pPr>
              <w:jc w:val="center"/>
              <w:rPr>
                <w:sz w:val="20"/>
                <w:szCs w:val="20"/>
              </w:rPr>
            </w:pPr>
            <w:r>
              <w:rPr>
                <w:rFonts w:ascii="Calibri" w:eastAsia="Calibri" w:hAnsi="Calibri" w:cs="Calibri"/>
                <w:w w:val="99"/>
              </w:rPr>
              <w:t>CP-9 a.</w:t>
            </w:r>
          </w:p>
        </w:tc>
        <w:tc>
          <w:tcPr>
            <w:tcW w:w="1920" w:type="dxa"/>
            <w:tcBorders>
              <w:right w:val="single" w:sz="8" w:space="0" w:color="C5C5C5"/>
            </w:tcBorders>
            <w:vAlign w:val="bottom"/>
          </w:tcPr>
          <w:p w14:paraId="4A5590C4"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F9F8FE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backups of user-level information contained in the</w:t>
            </w:r>
          </w:p>
        </w:tc>
        <w:tc>
          <w:tcPr>
            <w:tcW w:w="760" w:type="dxa"/>
            <w:vAlign w:val="bottom"/>
          </w:tcPr>
          <w:p w14:paraId="3761B0C5" w14:textId="77777777" w:rsidR="003339E5" w:rsidRDefault="003339E5">
            <w:pPr>
              <w:rPr>
                <w:sz w:val="24"/>
                <w:szCs w:val="24"/>
              </w:rPr>
            </w:pPr>
          </w:p>
        </w:tc>
        <w:tc>
          <w:tcPr>
            <w:tcW w:w="0" w:type="dxa"/>
            <w:vAlign w:val="bottom"/>
          </w:tcPr>
          <w:p w14:paraId="39C75374" w14:textId="77777777" w:rsidR="003339E5" w:rsidRDefault="003339E5">
            <w:pPr>
              <w:rPr>
                <w:sz w:val="1"/>
                <w:szCs w:val="1"/>
              </w:rPr>
            </w:pPr>
          </w:p>
        </w:tc>
      </w:tr>
      <w:tr w:rsidR="003339E5" w14:paraId="4623EDEA" w14:textId="77777777">
        <w:trPr>
          <w:trHeight w:val="308"/>
        </w:trPr>
        <w:tc>
          <w:tcPr>
            <w:tcW w:w="780" w:type="dxa"/>
            <w:tcBorders>
              <w:right w:val="single" w:sz="8" w:space="0" w:color="C5C5C5"/>
            </w:tcBorders>
            <w:vAlign w:val="bottom"/>
          </w:tcPr>
          <w:p w14:paraId="626403A0" w14:textId="77777777" w:rsidR="003339E5" w:rsidRDefault="003339E5">
            <w:pPr>
              <w:rPr>
                <w:sz w:val="24"/>
                <w:szCs w:val="24"/>
              </w:rPr>
            </w:pPr>
          </w:p>
        </w:tc>
        <w:tc>
          <w:tcPr>
            <w:tcW w:w="860" w:type="dxa"/>
            <w:tcBorders>
              <w:right w:val="single" w:sz="8" w:space="0" w:color="C5C5C5"/>
            </w:tcBorders>
            <w:vAlign w:val="bottom"/>
          </w:tcPr>
          <w:p w14:paraId="31EBF395" w14:textId="77777777" w:rsidR="003339E5" w:rsidRDefault="003339E5">
            <w:pPr>
              <w:rPr>
                <w:sz w:val="24"/>
                <w:szCs w:val="24"/>
              </w:rPr>
            </w:pPr>
          </w:p>
        </w:tc>
        <w:tc>
          <w:tcPr>
            <w:tcW w:w="1920" w:type="dxa"/>
            <w:tcBorders>
              <w:right w:val="single" w:sz="8" w:space="0" w:color="C5C5C5"/>
            </w:tcBorders>
            <w:vAlign w:val="bottom"/>
          </w:tcPr>
          <w:p w14:paraId="43EC6888"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5F72F53B" w14:textId="77777777" w:rsidR="003339E5" w:rsidRDefault="003B64C7">
            <w:pPr>
              <w:ind w:left="240"/>
              <w:rPr>
                <w:sz w:val="20"/>
                <w:szCs w:val="20"/>
              </w:rPr>
            </w:pPr>
            <w:r>
              <w:rPr>
                <w:rFonts w:ascii="Calibri" w:eastAsia="Calibri" w:hAnsi="Calibri" w:cs="Calibri"/>
              </w:rPr>
              <w:t>information system [periodically (Low), weekly (Moderate), and daily</w:t>
            </w:r>
          </w:p>
        </w:tc>
        <w:tc>
          <w:tcPr>
            <w:tcW w:w="760" w:type="dxa"/>
            <w:vAlign w:val="bottom"/>
          </w:tcPr>
          <w:p w14:paraId="5836D1BE" w14:textId="77777777" w:rsidR="003339E5" w:rsidRDefault="003339E5">
            <w:pPr>
              <w:rPr>
                <w:sz w:val="24"/>
                <w:szCs w:val="24"/>
              </w:rPr>
            </w:pPr>
          </w:p>
        </w:tc>
        <w:tc>
          <w:tcPr>
            <w:tcW w:w="0" w:type="dxa"/>
            <w:vAlign w:val="bottom"/>
          </w:tcPr>
          <w:p w14:paraId="4A1942C9" w14:textId="77777777" w:rsidR="003339E5" w:rsidRDefault="003339E5">
            <w:pPr>
              <w:rPr>
                <w:sz w:val="1"/>
                <w:szCs w:val="1"/>
              </w:rPr>
            </w:pPr>
          </w:p>
        </w:tc>
      </w:tr>
      <w:tr w:rsidR="003339E5" w14:paraId="3622A639" w14:textId="77777777">
        <w:trPr>
          <w:trHeight w:val="229"/>
        </w:trPr>
        <w:tc>
          <w:tcPr>
            <w:tcW w:w="780" w:type="dxa"/>
            <w:tcBorders>
              <w:right w:val="single" w:sz="8" w:space="0" w:color="C5C5C5"/>
            </w:tcBorders>
            <w:vAlign w:val="bottom"/>
          </w:tcPr>
          <w:p w14:paraId="6B6AFC20" w14:textId="77777777" w:rsidR="003339E5" w:rsidRDefault="003339E5">
            <w:pPr>
              <w:rPr>
                <w:sz w:val="19"/>
                <w:szCs w:val="19"/>
              </w:rPr>
            </w:pPr>
          </w:p>
        </w:tc>
        <w:tc>
          <w:tcPr>
            <w:tcW w:w="860" w:type="dxa"/>
            <w:tcBorders>
              <w:right w:val="single" w:sz="8" w:space="0" w:color="C5C5C5"/>
            </w:tcBorders>
            <w:vAlign w:val="bottom"/>
          </w:tcPr>
          <w:p w14:paraId="02575AD4" w14:textId="77777777" w:rsidR="003339E5" w:rsidRDefault="003339E5">
            <w:pPr>
              <w:rPr>
                <w:sz w:val="19"/>
                <w:szCs w:val="19"/>
              </w:rPr>
            </w:pPr>
          </w:p>
        </w:tc>
        <w:tc>
          <w:tcPr>
            <w:tcW w:w="1920" w:type="dxa"/>
            <w:tcBorders>
              <w:right w:val="single" w:sz="8" w:space="0" w:color="C5C5C5"/>
            </w:tcBorders>
            <w:vAlign w:val="bottom"/>
          </w:tcPr>
          <w:p w14:paraId="6C442C96" w14:textId="77777777" w:rsidR="003339E5" w:rsidRDefault="003339E5">
            <w:pPr>
              <w:rPr>
                <w:sz w:val="19"/>
                <w:szCs w:val="19"/>
              </w:rPr>
            </w:pPr>
          </w:p>
        </w:tc>
        <w:tc>
          <w:tcPr>
            <w:tcW w:w="6480" w:type="dxa"/>
            <w:tcBorders>
              <w:right w:val="single" w:sz="8" w:space="0" w:color="C5C5C5"/>
            </w:tcBorders>
            <w:vAlign w:val="bottom"/>
          </w:tcPr>
          <w:p w14:paraId="0E6F71D4" w14:textId="77777777" w:rsidR="003339E5" w:rsidRDefault="003B64C7">
            <w:pPr>
              <w:spacing w:line="229" w:lineRule="exact"/>
              <w:ind w:left="240"/>
              <w:rPr>
                <w:sz w:val="20"/>
                <w:szCs w:val="20"/>
              </w:rPr>
            </w:pPr>
            <w:r>
              <w:rPr>
                <w:rFonts w:ascii="Calibri" w:eastAsia="Calibri" w:hAnsi="Calibri" w:cs="Calibri"/>
              </w:rPr>
              <w:t>(High) for file shares on the network; end users are responsible for</w:t>
            </w:r>
          </w:p>
        </w:tc>
        <w:tc>
          <w:tcPr>
            <w:tcW w:w="760" w:type="dxa"/>
            <w:vAlign w:val="bottom"/>
          </w:tcPr>
          <w:p w14:paraId="646E9BD1" w14:textId="77777777" w:rsidR="003339E5" w:rsidRDefault="003339E5">
            <w:pPr>
              <w:rPr>
                <w:sz w:val="19"/>
                <w:szCs w:val="19"/>
              </w:rPr>
            </w:pPr>
          </w:p>
        </w:tc>
        <w:tc>
          <w:tcPr>
            <w:tcW w:w="0" w:type="dxa"/>
            <w:vAlign w:val="bottom"/>
          </w:tcPr>
          <w:p w14:paraId="025C9DE9" w14:textId="77777777" w:rsidR="003339E5" w:rsidRDefault="003339E5">
            <w:pPr>
              <w:rPr>
                <w:sz w:val="1"/>
                <w:szCs w:val="1"/>
              </w:rPr>
            </w:pPr>
          </w:p>
        </w:tc>
      </w:tr>
      <w:tr w:rsidR="003339E5" w14:paraId="50C09526" w14:textId="77777777">
        <w:trPr>
          <w:trHeight w:val="268"/>
        </w:trPr>
        <w:tc>
          <w:tcPr>
            <w:tcW w:w="780" w:type="dxa"/>
            <w:tcBorders>
              <w:right w:val="single" w:sz="8" w:space="0" w:color="C5C5C5"/>
            </w:tcBorders>
            <w:vAlign w:val="bottom"/>
          </w:tcPr>
          <w:p w14:paraId="6A4FA37C" w14:textId="77777777" w:rsidR="003339E5" w:rsidRDefault="003339E5">
            <w:pPr>
              <w:rPr>
                <w:sz w:val="23"/>
                <w:szCs w:val="23"/>
              </w:rPr>
            </w:pPr>
          </w:p>
        </w:tc>
        <w:tc>
          <w:tcPr>
            <w:tcW w:w="860" w:type="dxa"/>
            <w:tcBorders>
              <w:right w:val="single" w:sz="8" w:space="0" w:color="C5C5C5"/>
            </w:tcBorders>
            <w:vAlign w:val="bottom"/>
          </w:tcPr>
          <w:p w14:paraId="0C3FC788" w14:textId="77777777" w:rsidR="003339E5" w:rsidRDefault="003339E5">
            <w:pPr>
              <w:rPr>
                <w:sz w:val="23"/>
                <w:szCs w:val="23"/>
              </w:rPr>
            </w:pPr>
          </w:p>
        </w:tc>
        <w:tc>
          <w:tcPr>
            <w:tcW w:w="1920" w:type="dxa"/>
            <w:tcBorders>
              <w:right w:val="single" w:sz="8" w:space="0" w:color="C5C5C5"/>
            </w:tcBorders>
            <w:vAlign w:val="bottom"/>
          </w:tcPr>
          <w:p w14:paraId="05D66D13" w14:textId="77777777" w:rsidR="003339E5" w:rsidRDefault="003339E5">
            <w:pPr>
              <w:rPr>
                <w:sz w:val="23"/>
                <w:szCs w:val="23"/>
              </w:rPr>
            </w:pPr>
          </w:p>
        </w:tc>
        <w:tc>
          <w:tcPr>
            <w:tcW w:w="6480" w:type="dxa"/>
            <w:tcBorders>
              <w:right w:val="single" w:sz="8" w:space="0" w:color="C5C5C5"/>
            </w:tcBorders>
            <w:vAlign w:val="bottom"/>
          </w:tcPr>
          <w:p w14:paraId="0E231C04" w14:textId="77777777" w:rsidR="003339E5" w:rsidRDefault="003B64C7">
            <w:pPr>
              <w:ind w:left="240"/>
              <w:rPr>
                <w:sz w:val="20"/>
                <w:szCs w:val="20"/>
              </w:rPr>
            </w:pPr>
            <w:r>
              <w:rPr>
                <w:rFonts w:ascii="Calibri" w:eastAsia="Calibri" w:hAnsi="Calibri" w:cs="Calibri"/>
              </w:rPr>
              <w:t>backup and recovery functions for desktops, notebooks, and hand-</w:t>
            </w:r>
          </w:p>
        </w:tc>
        <w:tc>
          <w:tcPr>
            <w:tcW w:w="760" w:type="dxa"/>
            <w:vAlign w:val="bottom"/>
          </w:tcPr>
          <w:p w14:paraId="73F67C13" w14:textId="77777777" w:rsidR="003339E5" w:rsidRDefault="003339E5">
            <w:pPr>
              <w:rPr>
                <w:sz w:val="23"/>
                <w:szCs w:val="23"/>
              </w:rPr>
            </w:pPr>
          </w:p>
        </w:tc>
        <w:tc>
          <w:tcPr>
            <w:tcW w:w="0" w:type="dxa"/>
            <w:vAlign w:val="bottom"/>
          </w:tcPr>
          <w:p w14:paraId="5202CEB3" w14:textId="77777777" w:rsidR="003339E5" w:rsidRDefault="003339E5">
            <w:pPr>
              <w:rPr>
                <w:sz w:val="1"/>
                <w:szCs w:val="1"/>
              </w:rPr>
            </w:pPr>
          </w:p>
        </w:tc>
      </w:tr>
      <w:tr w:rsidR="003339E5" w14:paraId="6A13FC98" w14:textId="77777777">
        <w:trPr>
          <w:trHeight w:val="269"/>
        </w:trPr>
        <w:tc>
          <w:tcPr>
            <w:tcW w:w="780" w:type="dxa"/>
            <w:tcBorders>
              <w:right w:val="single" w:sz="8" w:space="0" w:color="C5C5C5"/>
            </w:tcBorders>
            <w:vAlign w:val="bottom"/>
          </w:tcPr>
          <w:p w14:paraId="0726B0C5" w14:textId="77777777" w:rsidR="003339E5" w:rsidRDefault="003339E5">
            <w:pPr>
              <w:rPr>
                <w:sz w:val="23"/>
                <w:szCs w:val="23"/>
              </w:rPr>
            </w:pPr>
          </w:p>
        </w:tc>
        <w:tc>
          <w:tcPr>
            <w:tcW w:w="860" w:type="dxa"/>
            <w:tcBorders>
              <w:right w:val="single" w:sz="8" w:space="0" w:color="C5C5C5"/>
            </w:tcBorders>
            <w:vAlign w:val="bottom"/>
          </w:tcPr>
          <w:p w14:paraId="7258207F" w14:textId="77777777" w:rsidR="003339E5" w:rsidRDefault="003339E5">
            <w:pPr>
              <w:rPr>
                <w:sz w:val="23"/>
                <w:szCs w:val="23"/>
              </w:rPr>
            </w:pPr>
          </w:p>
        </w:tc>
        <w:tc>
          <w:tcPr>
            <w:tcW w:w="1920" w:type="dxa"/>
            <w:tcBorders>
              <w:right w:val="single" w:sz="8" w:space="0" w:color="C5C5C5"/>
            </w:tcBorders>
            <w:vAlign w:val="bottom"/>
          </w:tcPr>
          <w:p w14:paraId="39E3AB69" w14:textId="77777777" w:rsidR="003339E5" w:rsidRDefault="003339E5">
            <w:pPr>
              <w:rPr>
                <w:sz w:val="23"/>
                <w:szCs w:val="23"/>
              </w:rPr>
            </w:pPr>
          </w:p>
        </w:tc>
        <w:tc>
          <w:tcPr>
            <w:tcW w:w="6480" w:type="dxa"/>
            <w:tcBorders>
              <w:right w:val="single" w:sz="8" w:space="0" w:color="C5C5C5"/>
            </w:tcBorders>
            <w:vAlign w:val="bottom"/>
          </w:tcPr>
          <w:p w14:paraId="6E33BDF9" w14:textId="77777777" w:rsidR="003339E5" w:rsidRDefault="003B64C7">
            <w:pPr>
              <w:ind w:left="240"/>
              <w:rPr>
                <w:sz w:val="20"/>
                <w:szCs w:val="20"/>
              </w:rPr>
            </w:pPr>
            <w:r>
              <w:rPr>
                <w:rFonts w:ascii="Calibri" w:eastAsia="Calibri" w:hAnsi="Calibri" w:cs="Calibri"/>
              </w:rPr>
              <w:t>held computers]</w:t>
            </w:r>
          </w:p>
        </w:tc>
        <w:tc>
          <w:tcPr>
            <w:tcW w:w="760" w:type="dxa"/>
            <w:vAlign w:val="bottom"/>
          </w:tcPr>
          <w:p w14:paraId="520BE9B3" w14:textId="77777777" w:rsidR="003339E5" w:rsidRDefault="003339E5">
            <w:pPr>
              <w:rPr>
                <w:sz w:val="23"/>
                <w:szCs w:val="23"/>
              </w:rPr>
            </w:pPr>
          </w:p>
        </w:tc>
        <w:tc>
          <w:tcPr>
            <w:tcW w:w="0" w:type="dxa"/>
            <w:vAlign w:val="bottom"/>
          </w:tcPr>
          <w:p w14:paraId="2E1155C4" w14:textId="77777777" w:rsidR="003339E5" w:rsidRDefault="003339E5">
            <w:pPr>
              <w:rPr>
                <w:sz w:val="1"/>
                <w:szCs w:val="1"/>
              </w:rPr>
            </w:pPr>
          </w:p>
        </w:tc>
      </w:tr>
      <w:tr w:rsidR="003339E5" w14:paraId="4F121E66" w14:textId="77777777">
        <w:trPr>
          <w:trHeight w:val="59"/>
        </w:trPr>
        <w:tc>
          <w:tcPr>
            <w:tcW w:w="780" w:type="dxa"/>
            <w:tcBorders>
              <w:right w:val="single" w:sz="8" w:space="0" w:color="C5C5C5"/>
            </w:tcBorders>
            <w:vAlign w:val="bottom"/>
          </w:tcPr>
          <w:p w14:paraId="1BCE3C7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1F38F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7D4362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32D5EA9" w14:textId="77777777" w:rsidR="003339E5" w:rsidRDefault="003339E5">
            <w:pPr>
              <w:rPr>
                <w:sz w:val="5"/>
                <w:szCs w:val="5"/>
              </w:rPr>
            </w:pPr>
          </w:p>
        </w:tc>
        <w:tc>
          <w:tcPr>
            <w:tcW w:w="760" w:type="dxa"/>
            <w:vAlign w:val="bottom"/>
          </w:tcPr>
          <w:p w14:paraId="2E956EF5" w14:textId="77777777" w:rsidR="003339E5" w:rsidRDefault="003339E5">
            <w:pPr>
              <w:rPr>
                <w:sz w:val="5"/>
                <w:szCs w:val="5"/>
              </w:rPr>
            </w:pPr>
          </w:p>
        </w:tc>
        <w:tc>
          <w:tcPr>
            <w:tcW w:w="0" w:type="dxa"/>
            <w:vAlign w:val="bottom"/>
          </w:tcPr>
          <w:p w14:paraId="35CE86B2" w14:textId="77777777" w:rsidR="003339E5" w:rsidRDefault="003339E5">
            <w:pPr>
              <w:rPr>
                <w:sz w:val="1"/>
                <w:szCs w:val="1"/>
              </w:rPr>
            </w:pPr>
          </w:p>
        </w:tc>
      </w:tr>
    </w:tbl>
    <w:p w14:paraId="052510B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88288" behindDoc="1" locked="0" layoutInCell="0" allowOverlap="1" wp14:anchorId="303F00E8" wp14:editId="7C12920E">
                <wp:simplePos x="0" y="0"/>
                <wp:positionH relativeFrom="column">
                  <wp:posOffset>-4445</wp:posOffset>
                </wp:positionH>
                <wp:positionV relativeFrom="paragraph">
                  <wp:posOffset>864235</wp:posOffset>
                </wp:positionV>
                <wp:extent cx="4836160" cy="205105"/>
                <wp:effectExtent l="0" t="0" r="0" b="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84EAF9E" id="Shape 734" o:spid="_x0000_s1026" style="position:absolute;left:0;text-align:left;margin-left:-.35pt;margin-top:68.05pt;width:380.8pt;height:16.1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89312" behindDoc="1" locked="0" layoutInCell="0" allowOverlap="1" wp14:anchorId="6F7A11C1" wp14:editId="3907FDE5">
                <wp:simplePos x="0" y="0"/>
                <wp:positionH relativeFrom="column">
                  <wp:posOffset>4831715</wp:posOffset>
                </wp:positionH>
                <wp:positionV relativeFrom="paragraph">
                  <wp:posOffset>864235</wp:posOffset>
                </wp:positionV>
                <wp:extent cx="2026285" cy="205105"/>
                <wp:effectExtent l="0" t="0" r="0" b="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ED2F262" id="Shape 735" o:spid="_x0000_s1026" style="position:absolute;left:0;text-align:left;margin-left:380.45pt;margin-top:68.05pt;width:159.55pt;height:16.1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790336" behindDoc="1" locked="0" layoutInCell="0" allowOverlap="1" wp14:anchorId="02A3F983" wp14:editId="67A7B65B">
            <wp:simplePos x="0" y="0"/>
            <wp:positionH relativeFrom="column">
              <wp:posOffset>4552950</wp:posOffset>
            </wp:positionH>
            <wp:positionV relativeFrom="paragraph">
              <wp:posOffset>-7987030</wp:posOffset>
            </wp:positionV>
            <wp:extent cx="2134870" cy="98552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91360" behindDoc="1" locked="0" layoutInCell="0" allowOverlap="1" wp14:anchorId="280BC1DD" wp14:editId="66190EFA">
                <wp:simplePos x="0" y="0"/>
                <wp:positionH relativeFrom="column">
                  <wp:posOffset>1031875</wp:posOffset>
                </wp:positionH>
                <wp:positionV relativeFrom="paragraph">
                  <wp:posOffset>-6603365</wp:posOffset>
                </wp:positionV>
                <wp:extent cx="5340350" cy="375285"/>
                <wp:effectExtent l="0" t="0" r="0" b="0"/>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7A649020" id="Shape 737" o:spid="_x0000_s1026" style="position:absolute;left:0;text-align:left;margin-left:81.25pt;margin-top:-519.95pt;width:420.5pt;height:29.5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92384" behindDoc="1" locked="0" layoutInCell="0" allowOverlap="1" wp14:anchorId="6A6088E6" wp14:editId="1470D7F8">
                <wp:simplePos x="0" y="0"/>
                <wp:positionH relativeFrom="column">
                  <wp:posOffset>485140</wp:posOffset>
                </wp:positionH>
                <wp:positionV relativeFrom="paragraph">
                  <wp:posOffset>-6603365</wp:posOffset>
                </wp:positionV>
                <wp:extent cx="546735" cy="375285"/>
                <wp:effectExtent l="0" t="0" r="0" b="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0C8F13CD" id="Shape 738" o:spid="_x0000_s1026" style="position:absolute;left:0;text-align:left;margin-left:38.2pt;margin-top:-519.95pt;width:43.05pt;height:29.5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93408" behindDoc="1" locked="0" layoutInCell="0" allowOverlap="1" wp14:anchorId="4819F499" wp14:editId="26C97191">
                <wp:simplePos x="0" y="0"/>
                <wp:positionH relativeFrom="column">
                  <wp:posOffset>488950</wp:posOffset>
                </wp:positionH>
                <wp:positionV relativeFrom="paragraph">
                  <wp:posOffset>-6603365</wp:posOffset>
                </wp:positionV>
                <wp:extent cx="0" cy="375285"/>
                <wp:effectExtent l="0" t="0" r="0" b="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B2074B" id="Shape 739" o:spid="_x0000_s1026" style="position:absolute;left:0;text-align:left;z-index:-251523072;visibility:visible;mso-wrap-style:square;mso-wrap-distance-left:9pt;mso-wrap-distance-top:0;mso-wrap-distance-right:9pt;mso-wrap-distance-bottom:0;mso-position-horizontal:absolute;mso-position-horizontal-relative:text;mso-position-vertical:absolute;mso-position-vertical-relative:text" from="38.5pt,-519.95pt" to="38.5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4432" behindDoc="1" locked="0" layoutInCell="0" allowOverlap="1" wp14:anchorId="1916954E" wp14:editId="126A8BB5">
                <wp:simplePos x="0" y="0"/>
                <wp:positionH relativeFrom="column">
                  <wp:posOffset>1031875</wp:posOffset>
                </wp:positionH>
                <wp:positionV relativeFrom="paragraph">
                  <wp:posOffset>-6603365</wp:posOffset>
                </wp:positionV>
                <wp:extent cx="0" cy="372110"/>
                <wp:effectExtent l="0" t="0" r="0" b="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2AA536" id="Shape 740" o:spid="_x0000_s1026" style="position:absolute;left:0;text-align:left;z-index:-251522048;visibility:visible;mso-wrap-style:square;mso-wrap-distance-left:9pt;mso-wrap-distance-top:0;mso-wrap-distance-right:9pt;mso-wrap-distance-bottom:0;mso-position-horizontal:absolute;mso-position-horizontal-relative:text;mso-position-vertical:absolute;mso-position-vertical-relative:text" from="81.25pt,-519.95pt" to="81.25pt,-4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5456" behindDoc="1" locked="0" layoutInCell="0" allowOverlap="1" wp14:anchorId="1C7E6557" wp14:editId="38027221">
                <wp:simplePos x="0" y="0"/>
                <wp:positionH relativeFrom="column">
                  <wp:posOffset>2249170</wp:posOffset>
                </wp:positionH>
                <wp:positionV relativeFrom="paragraph">
                  <wp:posOffset>-6603365</wp:posOffset>
                </wp:positionV>
                <wp:extent cx="0" cy="37211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2532F4C" id="Shape 741" o:spid="_x0000_s1026" style="position:absolute;left:0;text-align:left;z-index:-251521024;visibility:visible;mso-wrap-style:square;mso-wrap-distance-left:9pt;mso-wrap-distance-top:0;mso-wrap-distance-right:9pt;mso-wrap-distance-bottom:0;mso-position-horizontal:absolute;mso-position-horizontal-relative:text;mso-position-vertical:absolute;mso-position-vertical-relative:text" from="177.1pt,-519.95pt" to="177.1pt,-4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96480" behindDoc="1" locked="0" layoutInCell="0" allowOverlap="1" wp14:anchorId="50E12651" wp14:editId="6887D275">
                <wp:simplePos x="0" y="0"/>
                <wp:positionH relativeFrom="column">
                  <wp:posOffset>6369050</wp:posOffset>
                </wp:positionH>
                <wp:positionV relativeFrom="paragraph">
                  <wp:posOffset>-6603365</wp:posOffset>
                </wp:positionV>
                <wp:extent cx="0" cy="375285"/>
                <wp:effectExtent l="0" t="0" r="0" b="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A0A805" id="Shape 742" o:spid="_x0000_s1026" style="position:absolute;left:0;text-align:left;z-index:-251520000;visibility:visible;mso-wrap-style:square;mso-wrap-distance-left:9pt;mso-wrap-distance-top:0;mso-wrap-distance-right:9pt;mso-wrap-distance-bottom:0;mso-position-horizontal:absolute;mso-position-horizontal-relative:text;mso-position-vertical:absolute;mso-position-vertical-relative:text" from="501.5pt,-519.95pt" to="501.5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7504" behindDoc="1" locked="0" layoutInCell="0" allowOverlap="1" wp14:anchorId="3DA1B4F6" wp14:editId="7FA80EC4">
                <wp:simplePos x="0" y="0"/>
                <wp:positionH relativeFrom="column">
                  <wp:posOffset>485140</wp:posOffset>
                </wp:positionH>
                <wp:positionV relativeFrom="paragraph">
                  <wp:posOffset>-6599555</wp:posOffset>
                </wp:positionV>
                <wp:extent cx="5887085" cy="0"/>
                <wp:effectExtent l="0" t="0" r="0" b="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AF73102" id="Shape 743" o:spid="_x0000_s1026" style="position:absolute;left:0;text-align:left;z-index:-251518976;visibility:visible;mso-wrap-style:square;mso-wrap-distance-left:9pt;mso-wrap-distance-top:0;mso-wrap-distance-right:9pt;mso-wrap-distance-bottom:0;mso-position-horizontal:absolute;mso-position-horizontal-relative:text;mso-position-vertical:absolute;mso-position-vertical-relative:text" from="38.2pt,-519.65pt" to="501.75pt,-5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pM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" o:allowincell="f" filled="t" strokecolor="white" strokeweight=".19047mm">
                <v:stroke joinstyle="miter"/>
                <o:lock v:ext="edit" shapetype="f"/>
              </v:line>
            </w:pict>
          </mc:Fallback>
        </mc:AlternateContent>
      </w:r>
    </w:p>
    <w:p w14:paraId="79FDFD69" w14:textId="77777777" w:rsidR="003339E5" w:rsidRDefault="003339E5">
      <w:pPr>
        <w:sectPr w:rsidR="003339E5">
          <w:pgSz w:w="12240" w:h="15840"/>
          <w:pgMar w:top="720" w:right="720" w:bottom="0" w:left="720" w:header="0" w:footer="0" w:gutter="0"/>
          <w:cols w:space="720" w:equalWidth="0">
            <w:col w:w="10800"/>
          </w:cols>
        </w:sectPr>
      </w:pPr>
    </w:p>
    <w:p w14:paraId="1FEF9E4E" w14:textId="77777777" w:rsidR="003339E5" w:rsidRDefault="003339E5">
      <w:pPr>
        <w:spacing w:line="200" w:lineRule="exact"/>
        <w:rPr>
          <w:sz w:val="20"/>
          <w:szCs w:val="20"/>
        </w:rPr>
      </w:pPr>
    </w:p>
    <w:p w14:paraId="4698E53C" w14:textId="77777777" w:rsidR="003339E5" w:rsidRDefault="003339E5">
      <w:pPr>
        <w:spacing w:line="200" w:lineRule="exact"/>
        <w:rPr>
          <w:sz w:val="20"/>
          <w:szCs w:val="20"/>
        </w:rPr>
      </w:pPr>
    </w:p>
    <w:p w14:paraId="729F12E6" w14:textId="77777777" w:rsidR="003339E5" w:rsidRDefault="003339E5">
      <w:pPr>
        <w:spacing w:line="200" w:lineRule="exact"/>
        <w:rPr>
          <w:sz w:val="20"/>
          <w:szCs w:val="20"/>
        </w:rPr>
      </w:pPr>
    </w:p>
    <w:p w14:paraId="5BA4F52B" w14:textId="77777777" w:rsidR="003339E5" w:rsidRDefault="003339E5">
      <w:pPr>
        <w:spacing w:line="200" w:lineRule="exact"/>
        <w:rPr>
          <w:sz w:val="20"/>
          <w:szCs w:val="20"/>
        </w:rPr>
      </w:pPr>
    </w:p>
    <w:p w14:paraId="625E56F3" w14:textId="77777777" w:rsidR="003339E5" w:rsidRDefault="003339E5">
      <w:pPr>
        <w:spacing w:line="200" w:lineRule="exact"/>
        <w:rPr>
          <w:sz w:val="20"/>
          <w:szCs w:val="20"/>
        </w:rPr>
      </w:pPr>
    </w:p>
    <w:p w14:paraId="583A8A6F" w14:textId="77777777" w:rsidR="003339E5" w:rsidRDefault="003339E5">
      <w:pPr>
        <w:spacing w:line="200" w:lineRule="exact"/>
        <w:rPr>
          <w:sz w:val="20"/>
          <w:szCs w:val="20"/>
        </w:rPr>
      </w:pPr>
    </w:p>
    <w:p w14:paraId="58DD9C37" w14:textId="77777777" w:rsidR="003339E5" w:rsidRDefault="003339E5">
      <w:pPr>
        <w:spacing w:line="200" w:lineRule="exact"/>
        <w:rPr>
          <w:sz w:val="20"/>
          <w:szCs w:val="20"/>
        </w:rPr>
      </w:pPr>
    </w:p>
    <w:p w14:paraId="48BEC64B" w14:textId="77777777" w:rsidR="003339E5" w:rsidRDefault="003339E5">
      <w:pPr>
        <w:spacing w:line="348" w:lineRule="exact"/>
        <w:rPr>
          <w:sz w:val="20"/>
          <w:szCs w:val="20"/>
        </w:rPr>
      </w:pPr>
    </w:p>
    <w:p w14:paraId="59C9FCB1" w14:textId="77777777" w:rsidR="003339E5" w:rsidRDefault="003B64C7">
      <w:pPr>
        <w:ind w:left="10400"/>
        <w:rPr>
          <w:sz w:val="20"/>
          <w:szCs w:val="20"/>
        </w:rPr>
      </w:pPr>
      <w:r>
        <w:rPr>
          <w:rFonts w:ascii="Calibri" w:eastAsia="Calibri" w:hAnsi="Calibri" w:cs="Calibri"/>
        </w:rPr>
        <w:t>124</w:t>
      </w:r>
    </w:p>
    <w:p w14:paraId="34EFFD2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68095618" w14:textId="77777777">
        <w:trPr>
          <w:trHeight w:val="1043"/>
        </w:trPr>
        <w:tc>
          <w:tcPr>
            <w:tcW w:w="780" w:type="dxa"/>
            <w:tcBorders>
              <w:right w:val="single" w:sz="8" w:space="0" w:color="085296"/>
            </w:tcBorders>
            <w:shd w:val="clear" w:color="auto" w:fill="085296"/>
            <w:vAlign w:val="bottom"/>
          </w:tcPr>
          <w:p w14:paraId="75CF7564" w14:textId="77777777" w:rsidR="003339E5" w:rsidRDefault="003339E5">
            <w:pPr>
              <w:rPr>
                <w:sz w:val="24"/>
                <w:szCs w:val="24"/>
              </w:rPr>
            </w:pPr>
            <w:bookmarkStart w:id="125" w:name="page125"/>
            <w:bookmarkEnd w:id="125"/>
          </w:p>
        </w:tc>
        <w:tc>
          <w:tcPr>
            <w:tcW w:w="860" w:type="dxa"/>
            <w:tcBorders>
              <w:right w:val="single" w:sz="8" w:space="0" w:color="085296"/>
            </w:tcBorders>
            <w:shd w:val="clear" w:color="auto" w:fill="085296"/>
            <w:vAlign w:val="bottom"/>
          </w:tcPr>
          <w:p w14:paraId="32D76E52" w14:textId="77777777" w:rsidR="003339E5" w:rsidRDefault="003339E5">
            <w:pPr>
              <w:rPr>
                <w:sz w:val="24"/>
                <w:szCs w:val="24"/>
              </w:rPr>
            </w:pPr>
          </w:p>
        </w:tc>
        <w:tc>
          <w:tcPr>
            <w:tcW w:w="9160" w:type="dxa"/>
            <w:gridSpan w:val="3"/>
            <w:shd w:val="clear" w:color="auto" w:fill="085296"/>
            <w:vAlign w:val="bottom"/>
          </w:tcPr>
          <w:p w14:paraId="0DB01656"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7558CDA" w14:textId="77777777" w:rsidR="003339E5" w:rsidRDefault="003339E5">
            <w:pPr>
              <w:rPr>
                <w:sz w:val="1"/>
                <w:szCs w:val="1"/>
              </w:rPr>
            </w:pPr>
          </w:p>
        </w:tc>
      </w:tr>
      <w:tr w:rsidR="003339E5" w14:paraId="0BEC522D" w14:textId="77777777">
        <w:trPr>
          <w:trHeight w:val="496"/>
        </w:trPr>
        <w:tc>
          <w:tcPr>
            <w:tcW w:w="1640" w:type="dxa"/>
            <w:gridSpan w:val="2"/>
            <w:vMerge w:val="restart"/>
            <w:tcBorders>
              <w:right w:val="single" w:sz="8" w:space="0" w:color="085296"/>
            </w:tcBorders>
            <w:shd w:val="clear" w:color="auto" w:fill="085296"/>
            <w:vAlign w:val="bottom"/>
          </w:tcPr>
          <w:p w14:paraId="4938BAD3"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2063FDE8"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37106B2C" w14:textId="77777777" w:rsidR="003339E5" w:rsidRDefault="003339E5">
            <w:pPr>
              <w:rPr>
                <w:sz w:val="1"/>
                <w:szCs w:val="1"/>
              </w:rPr>
            </w:pPr>
          </w:p>
        </w:tc>
      </w:tr>
      <w:tr w:rsidR="003339E5" w14:paraId="33F6549A" w14:textId="77777777">
        <w:trPr>
          <w:trHeight w:val="486"/>
        </w:trPr>
        <w:tc>
          <w:tcPr>
            <w:tcW w:w="1640" w:type="dxa"/>
            <w:gridSpan w:val="2"/>
            <w:vMerge/>
            <w:tcBorders>
              <w:right w:val="single" w:sz="8" w:space="0" w:color="085296"/>
            </w:tcBorders>
            <w:shd w:val="clear" w:color="auto" w:fill="085296"/>
            <w:vAlign w:val="bottom"/>
          </w:tcPr>
          <w:p w14:paraId="04193E00" w14:textId="77777777" w:rsidR="003339E5" w:rsidRDefault="003339E5">
            <w:pPr>
              <w:rPr>
                <w:sz w:val="24"/>
                <w:szCs w:val="24"/>
              </w:rPr>
            </w:pPr>
          </w:p>
        </w:tc>
        <w:tc>
          <w:tcPr>
            <w:tcW w:w="9160" w:type="dxa"/>
            <w:gridSpan w:val="3"/>
            <w:shd w:val="clear" w:color="auto" w:fill="085296"/>
            <w:vAlign w:val="bottom"/>
          </w:tcPr>
          <w:p w14:paraId="576C3B93"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E364B5E" w14:textId="77777777" w:rsidR="003339E5" w:rsidRDefault="003339E5">
            <w:pPr>
              <w:rPr>
                <w:sz w:val="1"/>
                <w:szCs w:val="1"/>
              </w:rPr>
            </w:pPr>
          </w:p>
        </w:tc>
      </w:tr>
      <w:tr w:rsidR="003339E5" w14:paraId="6D933F65" w14:textId="77777777">
        <w:trPr>
          <w:trHeight w:val="730"/>
        </w:trPr>
        <w:tc>
          <w:tcPr>
            <w:tcW w:w="780" w:type="dxa"/>
            <w:vAlign w:val="bottom"/>
          </w:tcPr>
          <w:p w14:paraId="0C1870BD" w14:textId="77777777" w:rsidR="003339E5" w:rsidRDefault="003339E5">
            <w:pPr>
              <w:rPr>
                <w:sz w:val="24"/>
                <w:szCs w:val="24"/>
              </w:rPr>
            </w:pPr>
          </w:p>
        </w:tc>
        <w:tc>
          <w:tcPr>
            <w:tcW w:w="860" w:type="dxa"/>
            <w:vAlign w:val="bottom"/>
          </w:tcPr>
          <w:p w14:paraId="20A9BF8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B247E39"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320B19B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6EE54BA1" w14:textId="77777777" w:rsidR="003339E5" w:rsidRDefault="003339E5">
            <w:pPr>
              <w:rPr>
                <w:sz w:val="1"/>
                <w:szCs w:val="1"/>
              </w:rPr>
            </w:pPr>
          </w:p>
        </w:tc>
      </w:tr>
      <w:tr w:rsidR="003339E5" w14:paraId="6C10C6F9" w14:textId="77777777">
        <w:trPr>
          <w:trHeight w:val="141"/>
        </w:trPr>
        <w:tc>
          <w:tcPr>
            <w:tcW w:w="780" w:type="dxa"/>
            <w:vAlign w:val="bottom"/>
          </w:tcPr>
          <w:p w14:paraId="44F3F2B6" w14:textId="77777777" w:rsidR="003339E5" w:rsidRDefault="003339E5">
            <w:pPr>
              <w:rPr>
                <w:sz w:val="12"/>
                <w:szCs w:val="12"/>
              </w:rPr>
            </w:pPr>
          </w:p>
        </w:tc>
        <w:tc>
          <w:tcPr>
            <w:tcW w:w="860" w:type="dxa"/>
            <w:tcBorders>
              <w:bottom w:val="single" w:sz="8" w:space="0" w:color="C5C5C5"/>
            </w:tcBorders>
            <w:vAlign w:val="bottom"/>
          </w:tcPr>
          <w:p w14:paraId="5DB3150B" w14:textId="77777777" w:rsidR="003339E5" w:rsidRDefault="003339E5">
            <w:pPr>
              <w:rPr>
                <w:sz w:val="12"/>
                <w:szCs w:val="12"/>
              </w:rPr>
            </w:pPr>
          </w:p>
        </w:tc>
        <w:tc>
          <w:tcPr>
            <w:tcW w:w="1920" w:type="dxa"/>
            <w:tcBorders>
              <w:bottom w:val="single" w:sz="8" w:space="0" w:color="C5C5C5"/>
            </w:tcBorders>
            <w:vAlign w:val="bottom"/>
          </w:tcPr>
          <w:p w14:paraId="3A3B3A89" w14:textId="77777777" w:rsidR="003339E5" w:rsidRDefault="003339E5">
            <w:pPr>
              <w:rPr>
                <w:sz w:val="12"/>
                <w:szCs w:val="12"/>
              </w:rPr>
            </w:pPr>
          </w:p>
        </w:tc>
        <w:tc>
          <w:tcPr>
            <w:tcW w:w="6480" w:type="dxa"/>
            <w:tcBorders>
              <w:bottom w:val="single" w:sz="8" w:space="0" w:color="C5C5C5"/>
            </w:tcBorders>
            <w:vAlign w:val="bottom"/>
          </w:tcPr>
          <w:p w14:paraId="0D41770F" w14:textId="77777777" w:rsidR="003339E5" w:rsidRDefault="003339E5">
            <w:pPr>
              <w:rPr>
                <w:sz w:val="12"/>
                <w:szCs w:val="12"/>
              </w:rPr>
            </w:pPr>
          </w:p>
        </w:tc>
        <w:tc>
          <w:tcPr>
            <w:tcW w:w="760" w:type="dxa"/>
            <w:vAlign w:val="bottom"/>
          </w:tcPr>
          <w:p w14:paraId="23813366" w14:textId="77777777" w:rsidR="003339E5" w:rsidRDefault="003339E5">
            <w:pPr>
              <w:rPr>
                <w:sz w:val="12"/>
                <w:szCs w:val="12"/>
              </w:rPr>
            </w:pPr>
          </w:p>
        </w:tc>
        <w:tc>
          <w:tcPr>
            <w:tcW w:w="0" w:type="dxa"/>
            <w:vAlign w:val="bottom"/>
          </w:tcPr>
          <w:p w14:paraId="2E9D8555" w14:textId="77777777" w:rsidR="003339E5" w:rsidRDefault="003339E5">
            <w:pPr>
              <w:rPr>
                <w:sz w:val="1"/>
                <w:szCs w:val="1"/>
              </w:rPr>
            </w:pPr>
          </w:p>
        </w:tc>
      </w:tr>
      <w:tr w:rsidR="003339E5" w14:paraId="69790B15" w14:textId="77777777">
        <w:trPr>
          <w:trHeight w:val="314"/>
        </w:trPr>
        <w:tc>
          <w:tcPr>
            <w:tcW w:w="780" w:type="dxa"/>
            <w:tcBorders>
              <w:right w:val="single" w:sz="8" w:space="0" w:color="C5C5C5"/>
            </w:tcBorders>
            <w:vAlign w:val="bottom"/>
          </w:tcPr>
          <w:p w14:paraId="5AAE2808" w14:textId="77777777" w:rsidR="003339E5" w:rsidRDefault="003339E5">
            <w:pPr>
              <w:rPr>
                <w:sz w:val="24"/>
                <w:szCs w:val="24"/>
              </w:rPr>
            </w:pPr>
          </w:p>
        </w:tc>
        <w:tc>
          <w:tcPr>
            <w:tcW w:w="860" w:type="dxa"/>
            <w:tcBorders>
              <w:right w:val="single" w:sz="8" w:space="0" w:color="C5C5C5"/>
            </w:tcBorders>
            <w:vAlign w:val="bottom"/>
          </w:tcPr>
          <w:p w14:paraId="66429232" w14:textId="77777777" w:rsidR="003339E5" w:rsidRDefault="003B64C7">
            <w:pPr>
              <w:jc w:val="center"/>
              <w:rPr>
                <w:sz w:val="20"/>
                <w:szCs w:val="20"/>
              </w:rPr>
            </w:pPr>
            <w:r>
              <w:rPr>
                <w:rFonts w:ascii="Calibri" w:eastAsia="Calibri" w:hAnsi="Calibri" w:cs="Calibri"/>
              </w:rPr>
              <w:t>CP-9 b.</w:t>
            </w:r>
          </w:p>
        </w:tc>
        <w:tc>
          <w:tcPr>
            <w:tcW w:w="1920" w:type="dxa"/>
            <w:tcBorders>
              <w:right w:val="single" w:sz="8" w:space="0" w:color="C5C5C5"/>
            </w:tcBorders>
            <w:vAlign w:val="bottom"/>
          </w:tcPr>
          <w:p w14:paraId="22EF7975"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5813498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Conduct backups of system-level information contained in the</w:t>
            </w:r>
          </w:p>
        </w:tc>
        <w:tc>
          <w:tcPr>
            <w:tcW w:w="760" w:type="dxa"/>
            <w:vAlign w:val="bottom"/>
          </w:tcPr>
          <w:p w14:paraId="76F9B46F" w14:textId="77777777" w:rsidR="003339E5" w:rsidRDefault="003339E5">
            <w:pPr>
              <w:rPr>
                <w:sz w:val="24"/>
                <w:szCs w:val="24"/>
              </w:rPr>
            </w:pPr>
          </w:p>
        </w:tc>
        <w:tc>
          <w:tcPr>
            <w:tcW w:w="0" w:type="dxa"/>
            <w:vAlign w:val="bottom"/>
          </w:tcPr>
          <w:p w14:paraId="648BFD15" w14:textId="77777777" w:rsidR="003339E5" w:rsidRDefault="003339E5">
            <w:pPr>
              <w:rPr>
                <w:sz w:val="1"/>
                <w:szCs w:val="1"/>
              </w:rPr>
            </w:pPr>
          </w:p>
        </w:tc>
      </w:tr>
      <w:tr w:rsidR="003339E5" w14:paraId="3AE259CD" w14:textId="77777777">
        <w:trPr>
          <w:trHeight w:val="308"/>
        </w:trPr>
        <w:tc>
          <w:tcPr>
            <w:tcW w:w="780" w:type="dxa"/>
            <w:tcBorders>
              <w:right w:val="single" w:sz="8" w:space="0" w:color="C5C5C5"/>
            </w:tcBorders>
            <w:vAlign w:val="bottom"/>
          </w:tcPr>
          <w:p w14:paraId="63AB1984" w14:textId="77777777" w:rsidR="003339E5" w:rsidRDefault="003339E5">
            <w:pPr>
              <w:rPr>
                <w:sz w:val="24"/>
                <w:szCs w:val="24"/>
              </w:rPr>
            </w:pPr>
          </w:p>
        </w:tc>
        <w:tc>
          <w:tcPr>
            <w:tcW w:w="860" w:type="dxa"/>
            <w:tcBorders>
              <w:right w:val="single" w:sz="8" w:space="0" w:color="C5C5C5"/>
            </w:tcBorders>
            <w:vAlign w:val="bottom"/>
          </w:tcPr>
          <w:p w14:paraId="35FEC494" w14:textId="77777777" w:rsidR="003339E5" w:rsidRDefault="003339E5">
            <w:pPr>
              <w:rPr>
                <w:sz w:val="24"/>
                <w:szCs w:val="24"/>
              </w:rPr>
            </w:pPr>
          </w:p>
        </w:tc>
        <w:tc>
          <w:tcPr>
            <w:tcW w:w="1920" w:type="dxa"/>
            <w:tcBorders>
              <w:right w:val="single" w:sz="8" w:space="0" w:color="C5C5C5"/>
            </w:tcBorders>
            <w:vAlign w:val="bottom"/>
          </w:tcPr>
          <w:p w14:paraId="09C843A0"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62D70D24" w14:textId="77777777" w:rsidR="003339E5" w:rsidRDefault="003B64C7">
            <w:pPr>
              <w:ind w:left="400"/>
              <w:rPr>
                <w:sz w:val="20"/>
                <w:szCs w:val="20"/>
              </w:rPr>
            </w:pPr>
            <w:r>
              <w:rPr>
                <w:rFonts w:ascii="Calibri" w:eastAsia="Calibri" w:hAnsi="Calibri" w:cs="Calibri"/>
              </w:rPr>
              <w:t>information system [periodically (Low), weekly (Moderate), and</w:t>
            </w:r>
          </w:p>
        </w:tc>
        <w:tc>
          <w:tcPr>
            <w:tcW w:w="760" w:type="dxa"/>
            <w:vAlign w:val="bottom"/>
          </w:tcPr>
          <w:p w14:paraId="6F200ADF" w14:textId="77777777" w:rsidR="003339E5" w:rsidRDefault="003339E5">
            <w:pPr>
              <w:rPr>
                <w:sz w:val="24"/>
                <w:szCs w:val="24"/>
              </w:rPr>
            </w:pPr>
          </w:p>
        </w:tc>
        <w:tc>
          <w:tcPr>
            <w:tcW w:w="0" w:type="dxa"/>
            <w:vAlign w:val="bottom"/>
          </w:tcPr>
          <w:p w14:paraId="3B4E0353" w14:textId="77777777" w:rsidR="003339E5" w:rsidRDefault="003339E5">
            <w:pPr>
              <w:rPr>
                <w:sz w:val="1"/>
                <w:szCs w:val="1"/>
              </w:rPr>
            </w:pPr>
          </w:p>
        </w:tc>
      </w:tr>
      <w:tr w:rsidR="003339E5" w14:paraId="7FD61583" w14:textId="77777777">
        <w:trPr>
          <w:trHeight w:val="229"/>
        </w:trPr>
        <w:tc>
          <w:tcPr>
            <w:tcW w:w="780" w:type="dxa"/>
            <w:tcBorders>
              <w:right w:val="single" w:sz="8" w:space="0" w:color="C5C5C5"/>
            </w:tcBorders>
            <w:vAlign w:val="bottom"/>
          </w:tcPr>
          <w:p w14:paraId="189BCE5D" w14:textId="77777777" w:rsidR="003339E5" w:rsidRDefault="003339E5">
            <w:pPr>
              <w:rPr>
                <w:sz w:val="19"/>
                <w:szCs w:val="19"/>
              </w:rPr>
            </w:pPr>
          </w:p>
        </w:tc>
        <w:tc>
          <w:tcPr>
            <w:tcW w:w="860" w:type="dxa"/>
            <w:tcBorders>
              <w:right w:val="single" w:sz="8" w:space="0" w:color="C5C5C5"/>
            </w:tcBorders>
            <w:vAlign w:val="bottom"/>
          </w:tcPr>
          <w:p w14:paraId="2C4884CD" w14:textId="77777777" w:rsidR="003339E5" w:rsidRDefault="003339E5">
            <w:pPr>
              <w:rPr>
                <w:sz w:val="19"/>
                <w:szCs w:val="19"/>
              </w:rPr>
            </w:pPr>
          </w:p>
        </w:tc>
        <w:tc>
          <w:tcPr>
            <w:tcW w:w="1920" w:type="dxa"/>
            <w:tcBorders>
              <w:right w:val="single" w:sz="8" w:space="0" w:color="C5C5C5"/>
            </w:tcBorders>
            <w:vAlign w:val="bottom"/>
          </w:tcPr>
          <w:p w14:paraId="751B7D18" w14:textId="77777777" w:rsidR="003339E5" w:rsidRDefault="003339E5">
            <w:pPr>
              <w:rPr>
                <w:sz w:val="19"/>
                <w:szCs w:val="19"/>
              </w:rPr>
            </w:pPr>
          </w:p>
        </w:tc>
        <w:tc>
          <w:tcPr>
            <w:tcW w:w="6480" w:type="dxa"/>
            <w:tcBorders>
              <w:right w:val="single" w:sz="8" w:space="0" w:color="C5C5C5"/>
            </w:tcBorders>
            <w:vAlign w:val="bottom"/>
          </w:tcPr>
          <w:p w14:paraId="3A9AECA4" w14:textId="77777777" w:rsidR="003339E5" w:rsidRDefault="003B64C7">
            <w:pPr>
              <w:spacing w:line="229" w:lineRule="exact"/>
              <w:ind w:left="400"/>
              <w:rPr>
                <w:sz w:val="20"/>
                <w:szCs w:val="20"/>
              </w:rPr>
            </w:pPr>
            <w:r>
              <w:rPr>
                <w:rFonts w:ascii="Calibri" w:eastAsia="Calibri" w:hAnsi="Calibri" w:cs="Calibri"/>
              </w:rPr>
              <w:t>daily (High)]</w:t>
            </w:r>
          </w:p>
        </w:tc>
        <w:tc>
          <w:tcPr>
            <w:tcW w:w="760" w:type="dxa"/>
            <w:vAlign w:val="bottom"/>
          </w:tcPr>
          <w:p w14:paraId="64753135" w14:textId="77777777" w:rsidR="003339E5" w:rsidRDefault="003339E5">
            <w:pPr>
              <w:rPr>
                <w:sz w:val="19"/>
                <w:szCs w:val="19"/>
              </w:rPr>
            </w:pPr>
          </w:p>
        </w:tc>
        <w:tc>
          <w:tcPr>
            <w:tcW w:w="0" w:type="dxa"/>
            <w:vAlign w:val="bottom"/>
          </w:tcPr>
          <w:p w14:paraId="7EEDB217" w14:textId="77777777" w:rsidR="003339E5" w:rsidRDefault="003339E5">
            <w:pPr>
              <w:rPr>
                <w:sz w:val="1"/>
                <w:szCs w:val="1"/>
              </w:rPr>
            </w:pPr>
          </w:p>
        </w:tc>
      </w:tr>
      <w:tr w:rsidR="003339E5" w14:paraId="4B8A2A6D" w14:textId="77777777">
        <w:trPr>
          <w:trHeight w:val="134"/>
        </w:trPr>
        <w:tc>
          <w:tcPr>
            <w:tcW w:w="780" w:type="dxa"/>
            <w:tcBorders>
              <w:right w:val="single" w:sz="8" w:space="0" w:color="C5C5C5"/>
            </w:tcBorders>
            <w:vAlign w:val="bottom"/>
          </w:tcPr>
          <w:p w14:paraId="530437DA"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63DF8A5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11CC5919"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6782CDDA" w14:textId="77777777" w:rsidR="003339E5" w:rsidRDefault="003339E5">
            <w:pPr>
              <w:rPr>
                <w:sz w:val="11"/>
                <w:szCs w:val="11"/>
              </w:rPr>
            </w:pPr>
          </w:p>
        </w:tc>
        <w:tc>
          <w:tcPr>
            <w:tcW w:w="760" w:type="dxa"/>
            <w:vAlign w:val="bottom"/>
          </w:tcPr>
          <w:p w14:paraId="201FFFC3" w14:textId="77777777" w:rsidR="003339E5" w:rsidRDefault="003339E5">
            <w:pPr>
              <w:rPr>
                <w:sz w:val="11"/>
                <w:szCs w:val="11"/>
              </w:rPr>
            </w:pPr>
          </w:p>
        </w:tc>
        <w:tc>
          <w:tcPr>
            <w:tcW w:w="0" w:type="dxa"/>
            <w:vAlign w:val="bottom"/>
          </w:tcPr>
          <w:p w14:paraId="06A38DF8" w14:textId="77777777" w:rsidR="003339E5" w:rsidRDefault="003339E5">
            <w:pPr>
              <w:rPr>
                <w:sz w:val="1"/>
                <w:szCs w:val="1"/>
              </w:rPr>
            </w:pPr>
          </w:p>
        </w:tc>
      </w:tr>
      <w:tr w:rsidR="003339E5" w14:paraId="0AC17D37" w14:textId="77777777">
        <w:trPr>
          <w:trHeight w:val="314"/>
        </w:trPr>
        <w:tc>
          <w:tcPr>
            <w:tcW w:w="780" w:type="dxa"/>
            <w:tcBorders>
              <w:right w:val="single" w:sz="8" w:space="0" w:color="C5C5C5"/>
            </w:tcBorders>
            <w:vAlign w:val="bottom"/>
          </w:tcPr>
          <w:p w14:paraId="0E8A6E71" w14:textId="77777777" w:rsidR="003339E5" w:rsidRDefault="003339E5">
            <w:pPr>
              <w:rPr>
                <w:sz w:val="24"/>
                <w:szCs w:val="24"/>
              </w:rPr>
            </w:pPr>
          </w:p>
        </w:tc>
        <w:tc>
          <w:tcPr>
            <w:tcW w:w="860" w:type="dxa"/>
            <w:tcBorders>
              <w:right w:val="single" w:sz="8" w:space="0" w:color="C5C5C5"/>
            </w:tcBorders>
            <w:vAlign w:val="bottom"/>
          </w:tcPr>
          <w:p w14:paraId="6FBBAC88" w14:textId="77777777" w:rsidR="003339E5" w:rsidRDefault="003B64C7">
            <w:pPr>
              <w:jc w:val="center"/>
              <w:rPr>
                <w:sz w:val="20"/>
                <w:szCs w:val="20"/>
              </w:rPr>
            </w:pPr>
            <w:r>
              <w:rPr>
                <w:rFonts w:ascii="Calibri" w:eastAsia="Calibri" w:hAnsi="Calibri" w:cs="Calibri"/>
                <w:w w:val="98"/>
              </w:rPr>
              <w:t>CP-9 c.</w:t>
            </w:r>
          </w:p>
        </w:tc>
        <w:tc>
          <w:tcPr>
            <w:tcW w:w="1920" w:type="dxa"/>
            <w:tcBorders>
              <w:right w:val="single" w:sz="8" w:space="0" w:color="C5C5C5"/>
            </w:tcBorders>
            <w:vAlign w:val="bottom"/>
          </w:tcPr>
          <w:p w14:paraId="0DD6C230"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2E46AC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Conduct backups of information system documentation including</w:t>
            </w:r>
          </w:p>
        </w:tc>
        <w:tc>
          <w:tcPr>
            <w:tcW w:w="760" w:type="dxa"/>
            <w:vAlign w:val="bottom"/>
          </w:tcPr>
          <w:p w14:paraId="0FE03440" w14:textId="77777777" w:rsidR="003339E5" w:rsidRDefault="003339E5">
            <w:pPr>
              <w:rPr>
                <w:sz w:val="24"/>
                <w:szCs w:val="24"/>
              </w:rPr>
            </w:pPr>
          </w:p>
        </w:tc>
        <w:tc>
          <w:tcPr>
            <w:tcW w:w="0" w:type="dxa"/>
            <w:vAlign w:val="bottom"/>
          </w:tcPr>
          <w:p w14:paraId="27412F54" w14:textId="77777777" w:rsidR="003339E5" w:rsidRDefault="003339E5">
            <w:pPr>
              <w:rPr>
                <w:sz w:val="1"/>
                <w:szCs w:val="1"/>
              </w:rPr>
            </w:pPr>
          </w:p>
        </w:tc>
      </w:tr>
      <w:tr w:rsidR="003339E5" w14:paraId="28D3A52E" w14:textId="77777777">
        <w:trPr>
          <w:trHeight w:val="308"/>
        </w:trPr>
        <w:tc>
          <w:tcPr>
            <w:tcW w:w="780" w:type="dxa"/>
            <w:tcBorders>
              <w:right w:val="single" w:sz="8" w:space="0" w:color="C5C5C5"/>
            </w:tcBorders>
            <w:vAlign w:val="bottom"/>
          </w:tcPr>
          <w:p w14:paraId="3BED5656" w14:textId="77777777" w:rsidR="003339E5" w:rsidRDefault="003339E5">
            <w:pPr>
              <w:rPr>
                <w:sz w:val="24"/>
                <w:szCs w:val="24"/>
              </w:rPr>
            </w:pPr>
          </w:p>
        </w:tc>
        <w:tc>
          <w:tcPr>
            <w:tcW w:w="860" w:type="dxa"/>
            <w:tcBorders>
              <w:right w:val="single" w:sz="8" w:space="0" w:color="C5C5C5"/>
            </w:tcBorders>
            <w:vAlign w:val="bottom"/>
          </w:tcPr>
          <w:p w14:paraId="1B15F34B" w14:textId="77777777" w:rsidR="003339E5" w:rsidRDefault="003339E5">
            <w:pPr>
              <w:rPr>
                <w:sz w:val="24"/>
                <w:szCs w:val="24"/>
              </w:rPr>
            </w:pPr>
          </w:p>
        </w:tc>
        <w:tc>
          <w:tcPr>
            <w:tcW w:w="1920" w:type="dxa"/>
            <w:tcBorders>
              <w:right w:val="single" w:sz="8" w:space="0" w:color="C5C5C5"/>
            </w:tcBorders>
            <w:vAlign w:val="bottom"/>
          </w:tcPr>
          <w:p w14:paraId="342333C0"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45852CBC" w14:textId="77777777" w:rsidR="003339E5" w:rsidRDefault="003B64C7">
            <w:pPr>
              <w:ind w:left="400"/>
              <w:rPr>
                <w:sz w:val="20"/>
                <w:szCs w:val="20"/>
              </w:rPr>
            </w:pPr>
            <w:r>
              <w:rPr>
                <w:rFonts w:ascii="Calibri" w:eastAsia="Calibri" w:hAnsi="Calibri" w:cs="Calibri"/>
              </w:rPr>
              <w:t>security-related documentation [periodically (Low), weekly</w:t>
            </w:r>
          </w:p>
        </w:tc>
        <w:tc>
          <w:tcPr>
            <w:tcW w:w="760" w:type="dxa"/>
            <w:vAlign w:val="bottom"/>
          </w:tcPr>
          <w:p w14:paraId="2111F5ED" w14:textId="77777777" w:rsidR="003339E5" w:rsidRDefault="003339E5">
            <w:pPr>
              <w:rPr>
                <w:sz w:val="24"/>
                <w:szCs w:val="24"/>
              </w:rPr>
            </w:pPr>
          </w:p>
        </w:tc>
        <w:tc>
          <w:tcPr>
            <w:tcW w:w="0" w:type="dxa"/>
            <w:vAlign w:val="bottom"/>
          </w:tcPr>
          <w:p w14:paraId="49143F77" w14:textId="77777777" w:rsidR="003339E5" w:rsidRDefault="003339E5">
            <w:pPr>
              <w:rPr>
                <w:sz w:val="1"/>
                <w:szCs w:val="1"/>
              </w:rPr>
            </w:pPr>
          </w:p>
        </w:tc>
      </w:tr>
      <w:tr w:rsidR="003339E5" w14:paraId="0988CA0F" w14:textId="77777777">
        <w:trPr>
          <w:trHeight w:val="229"/>
        </w:trPr>
        <w:tc>
          <w:tcPr>
            <w:tcW w:w="780" w:type="dxa"/>
            <w:tcBorders>
              <w:right w:val="single" w:sz="8" w:space="0" w:color="C5C5C5"/>
            </w:tcBorders>
            <w:vAlign w:val="bottom"/>
          </w:tcPr>
          <w:p w14:paraId="5A748D3B" w14:textId="77777777" w:rsidR="003339E5" w:rsidRDefault="003339E5">
            <w:pPr>
              <w:rPr>
                <w:sz w:val="19"/>
                <w:szCs w:val="19"/>
              </w:rPr>
            </w:pPr>
          </w:p>
        </w:tc>
        <w:tc>
          <w:tcPr>
            <w:tcW w:w="860" w:type="dxa"/>
            <w:tcBorders>
              <w:right w:val="single" w:sz="8" w:space="0" w:color="C5C5C5"/>
            </w:tcBorders>
            <w:vAlign w:val="bottom"/>
          </w:tcPr>
          <w:p w14:paraId="445B0120" w14:textId="77777777" w:rsidR="003339E5" w:rsidRDefault="003339E5">
            <w:pPr>
              <w:rPr>
                <w:sz w:val="19"/>
                <w:szCs w:val="19"/>
              </w:rPr>
            </w:pPr>
          </w:p>
        </w:tc>
        <w:tc>
          <w:tcPr>
            <w:tcW w:w="1920" w:type="dxa"/>
            <w:tcBorders>
              <w:right w:val="single" w:sz="8" w:space="0" w:color="C5C5C5"/>
            </w:tcBorders>
            <w:vAlign w:val="bottom"/>
          </w:tcPr>
          <w:p w14:paraId="724709A8" w14:textId="77777777" w:rsidR="003339E5" w:rsidRDefault="003339E5">
            <w:pPr>
              <w:rPr>
                <w:sz w:val="19"/>
                <w:szCs w:val="19"/>
              </w:rPr>
            </w:pPr>
          </w:p>
        </w:tc>
        <w:tc>
          <w:tcPr>
            <w:tcW w:w="6480" w:type="dxa"/>
            <w:tcBorders>
              <w:right w:val="single" w:sz="8" w:space="0" w:color="C5C5C5"/>
            </w:tcBorders>
            <w:vAlign w:val="bottom"/>
          </w:tcPr>
          <w:p w14:paraId="2A4A547D" w14:textId="77777777" w:rsidR="003339E5" w:rsidRDefault="003B64C7">
            <w:pPr>
              <w:spacing w:line="229" w:lineRule="exact"/>
              <w:ind w:left="400"/>
              <w:rPr>
                <w:sz w:val="20"/>
                <w:szCs w:val="20"/>
              </w:rPr>
            </w:pPr>
            <w:r>
              <w:rPr>
                <w:rFonts w:ascii="Calibri" w:eastAsia="Calibri" w:hAnsi="Calibri" w:cs="Calibri"/>
              </w:rPr>
              <w:t>(Moderate), and daily (High) for file shares on the network; end</w:t>
            </w:r>
          </w:p>
        </w:tc>
        <w:tc>
          <w:tcPr>
            <w:tcW w:w="760" w:type="dxa"/>
            <w:vAlign w:val="bottom"/>
          </w:tcPr>
          <w:p w14:paraId="00980CF7" w14:textId="77777777" w:rsidR="003339E5" w:rsidRDefault="003339E5">
            <w:pPr>
              <w:rPr>
                <w:sz w:val="19"/>
                <w:szCs w:val="19"/>
              </w:rPr>
            </w:pPr>
          </w:p>
        </w:tc>
        <w:tc>
          <w:tcPr>
            <w:tcW w:w="0" w:type="dxa"/>
            <w:vAlign w:val="bottom"/>
          </w:tcPr>
          <w:p w14:paraId="64361321" w14:textId="77777777" w:rsidR="003339E5" w:rsidRDefault="003339E5">
            <w:pPr>
              <w:rPr>
                <w:sz w:val="1"/>
                <w:szCs w:val="1"/>
              </w:rPr>
            </w:pPr>
          </w:p>
        </w:tc>
      </w:tr>
      <w:tr w:rsidR="003339E5" w14:paraId="23B88298" w14:textId="77777777">
        <w:trPr>
          <w:trHeight w:val="268"/>
        </w:trPr>
        <w:tc>
          <w:tcPr>
            <w:tcW w:w="780" w:type="dxa"/>
            <w:tcBorders>
              <w:right w:val="single" w:sz="8" w:space="0" w:color="C5C5C5"/>
            </w:tcBorders>
            <w:vAlign w:val="bottom"/>
          </w:tcPr>
          <w:p w14:paraId="5FBC640F" w14:textId="77777777" w:rsidR="003339E5" w:rsidRDefault="003339E5">
            <w:pPr>
              <w:rPr>
                <w:sz w:val="23"/>
                <w:szCs w:val="23"/>
              </w:rPr>
            </w:pPr>
          </w:p>
        </w:tc>
        <w:tc>
          <w:tcPr>
            <w:tcW w:w="860" w:type="dxa"/>
            <w:tcBorders>
              <w:right w:val="single" w:sz="8" w:space="0" w:color="C5C5C5"/>
            </w:tcBorders>
            <w:vAlign w:val="bottom"/>
          </w:tcPr>
          <w:p w14:paraId="59577FA5" w14:textId="77777777" w:rsidR="003339E5" w:rsidRDefault="003339E5">
            <w:pPr>
              <w:rPr>
                <w:sz w:val="23"/>
                <w:szCs w:val="23"/>
              </w:rPr>
            </w:pPr>
          </w:p>
        </w:tc>
        <w:tc>
          <w:tcPr>
            <w:tcW w:w="1920" w:type="dxa"/>
            <w:tcBorders>
              <w:right w:val="single" w:sz="8" w:space="0" w:color="C5C5C5"/>
            </w:tcBorders>
            <w:vAlign w:val="bottom"/>
          </w:tcPr>
          <w:p w14:paraId="0CC8C1E0" w14:textId="77777777" w:rsidR="003339E5" w:rsidRDefault="003339E5">
            <w:pPr>
              <w:rPr>
                <w:sz w:val="23"/>
                <w:szCs w:val="23"/>
              </w:rPr>
            </w:pPr>
          </w:p>
        </w:tc>
        <w:tc>
          <w:tcPr>
            <w:tcW w:w="6480" w:type="dxa"/>
            <w:tcBorders>
              <w:right w:val="single" w:sz="8" w:space="0" w:color="C5C5C5"/>
            </w:tcBorders>
            <w:vAlign w:val="bottom"/>
          </w:tcPr>
          <w:p w14:paraId="0CC25531" w14:textId="77777777" w:rsidR="003339E5" w:rsidRDefault="003B64C7">
            <w:pPr>
              <w:ind w:left="400"/>
              <w:rPr>
                <w:sz w:val="20"/>
                <w:szCs w:val="20"/>
              </w:rPr>
            </w:pPr>
            <w:r>
              <w:rPr>
                <w:rFonts w:ascii="Calibri" w:eastAsia="Calibri" w:hAnsi="Calibri" w:cs="Calibri"/>
              </w:rPr>
              <w:t>users are responsible for backup and recovery functions for</w:t>
            </w:r>
          </w:p>
        </w:tc>
        <w:tc>
          <w:tcPr>
            <w:tcW w:w="760" w:type="dxa"/>
            <w:vAlign w:val="bottom"/>
          </w:tcPr>
          <w:p w14:paraId="164AEFBA" w14:textId="77777777" w:rsidR="003339E5" w:rsidRDefault="003339E5">
            <w:pPr>
              <w:rPr>
                <w:sz w:val="23"/>
                <w:szCs w:val="23"/>
              </w:rPr>
            </w:pPr>
          </w:p>
        </w:tc>
        <w:tc>
          <w:tcPr>
            <w:tcW w:w="0" w:type="dxa"/>
            <w:vAlign w:val="bottom"/>
          </w:tcPr>
          <w:p w14:paraId="53DB6B84" w14:textId="77777777" w:rsidR="003339E5" w:rsidRDefault="003339E5">
            <w:pPr>
              <w:rPr>
                <w:sz w:val="1"/>
                <w:szCs w:val="1"/>
              </w:rPr>
            </w:pPr>
          </w:p>
        </w:tc>
      </w:tr>
      <w:tr w:rsidR="003339E5" w14:paraId="33B6C0C9" w14:textId="77777777">
        <w:trPr>
          <w:trHeight w:val="269"/>
        </w:trPr>
        <w:tc>
          <w:tcPr>
            <w:tcW w:w="780" w:type="dxa"/>
            <w:tcBorders>
              <w:right w:val="single" w:sz="8" w:space="0" w:color="C5C5C5"/>
            </w:tcBorders>
            <w:vAlign w:val="bottom"/>
          </w:tcPr>
          <w:p w14:paraId="7876BA50" w14:textId="77777777" w:rsidR="003339E5" w:rsidRDefault="003339E5">
            <w:pPr>
              <w:rPr>
                <w:sz w:val="23"/>
                <w:szCs w:val="23"/>
              </w:rPr>
            </w:pPr>
          </w:p>
        </w:tc>
        <w:tc>
          <w:tcPr>
            <w:tcW w:w="860" w:type="dxa"/>
            <w:tcBorders>
              <w:right w:val="single" w:sz="8" w:space="0" w:color="C5C5C5"/>
            </w:tcBorders>
            <w:vAlign w:val="bottom"/>
          </w:tcPr>
          <w:p w14:paraId="7DD678A2" w14:textId="77777777" w:rsidR="003339E5" w:rsidRDefault="003339E5">
            <w:pPr>
              <w:rPr>
                <w:sz w:val="23"/>
                <w:szCs w:val="23"/>
              </w:rPr>
            </w:pPr>
          </w:p>
        </w:tc>
        <w:tc>
          <w:tcPr>
            <w:tcW w:w="1920" w:type="dxa"/>
            <w:tcBorders>
              <w:right w:val="single" w:sz="8" w:space="0" w:color="C5C5C5"/>
            </w:tcBorders>
            <w:vAlign w:val="bottom"/>
          </w:tcPr>
          <w:p w14:paraId="27DEDC82" w14:textId="77777777" w:rsidR="003339E5" w:rsidRDefault="003339E5">
            <w:pPr>
              <w:rPr>
                <w:sz w:val="23"/>
                <w:szCs w:val="23"/>
              </w:rPr>
            </w:pPr>
          </w:p>
        </w:tc>
        <w:tc>
          <w:tcPr>
            <w:tcW w:w="6480" w:type="dxa"/>
            <w:tcBorders>
              <w:right w:val="single" w:sz="8" w:space="0" w:color="C5C5C5"/>
            </w:tcBorders>
            <w:vAlign w:val="bottom"/>
          </w:tcPr>
          <w:p w14:paraId="2BBE323B" w14:textId="77777777" w:rsidR="003339E5" w:rsidRDefault="003B64C7">
            <w:pPr>
              <w:ind w:left="400"/>
              <w:rPr>
                <w:sz w:val="20"/>
                <w:szCs w:val="20"/>
              </w:rPr>
            </w:pPr>
            <w:r>
              <w:rPr>
                <w:rFonts w:ascii="Calibri" w:eastAsia="Calibri" w:hAnsi="Calibri" w:cs="Calibri"/>
              </w:rPr>
              <w:t>desktops, notebooks, and hand-held computers]</w:t>
            </w:r>
          </w:p>
        </w:tc>
        <w:tc>
          <w:tcPr>
            <w:tcW w:w="760" w:type="dxa"/>
            <w:vAlign w:val="bottom"/>
          </w:tcPr>
          <w:p w14:paraId="3A99D474" w14:textId="77777777" w:rsidR="003339E5" w:rsidRDefault="003339E5">
            <w:pPr>
              <w:rPr>
                <w:sz w:val="23"/>
                <w:szCs w:val="23"/>
              </w:rPr>
            </w:pPr>
          </w:p>
        </w:tc>
        <w:tc>
          <w:tcPr>
            <w:tcW w:w="0" w:type="dxa"/>
            <w:vAlign w:val="bottom"/>
          </w:tcPr>
          <w:p w14:paraId="3A7849DF" w14:textId="77777777" w:rsidR="003339E5" w:rsidRDefault="003339E5">
            <w:pPr>
              <w:rPr>
                <w:sz w:val="1"/>
                <w:szCs w:val="1"/>
              </w:rPr>
            </w:pPr>
          </w:p>
        </w:tc>
      </w:tr>
      <w:tr w:rsidR="003339E5" w14:paraId="5CD04697" w14:textId="77777777">
        <w:trPr>
          <w:trHeight w:val="60"/>
        </w:trPr>
        <w:tc>
          <w:tcPr>
            <w:tcW w:w="780" w:type="dxa"/>
            <w:tcBorders>
              <w:right w:val="single" w:sz="8" w:space="0" w:color="C5C5C5"/>
            </w:tcBorders>
            <w:vAlign w:val="bottom"/>
          </w:tcPr>
          <w:p w14:paraId="050EB1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BCEE4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E0D9453"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A000406" w14:textId="77777777" w:rsidR="003339E5" w:rsidRDefault="003339E5">
            <w:pPr>
              <w:rPr>
                <w:sz w:val="5"/>
                <w:szCs w:val="5"/>
              </w:rPr>
            </w:pPr>
          </w:p>
        </w:tc>
        <w:tc>
          <w:tcPr>
            <w:tcW w:w="760" w:type="dxa"/>
            <w:vAlign w:val="bottom"/>
          </w:tcPr>
          <w:p w14:paraId="4DA74C25" w14:textId="77777777" w:rsidR="003339E5" w:rsidRDefault="003339E5">
            <w:pPr>
              <w:rPr>
                <w:sz w:val="5"/>
                <w:szCs w:val="5"/>
              </w:rPr>
            </w:pPr>
          </w:p>
        </w:tc>
        <w:tc>
          <w:tcPr>
            <w:tcW w:w="0" w:type="dxa"/>
            <w:vAlign w:val="bottom"/>
          </w:tcPr>
          <w:p w14:paraId="26210BD9" w14:textId="77777777" w:rsidR="003339E5" w:rsidRDefault="003339E5">
            <w:pPr>
              <w:rPr>
                <w:sz w:val="1"/>
                <w:szCs w:val="1"/>
              </w:rPr>
            </w:pPr>
          </w:p>
        </w:tc>
      </w:tr>
      <w:tr w:rsidR="003339E5" w14:paraId="5719A3F1" w14:textId="77777777">
        <w:trPr>
          <w:trHeight w:val="314"/>
        </w:trPr>
        <w:tc>
          <w:tcPr>
            <w:tcW w:w="780" w:type="dxa"/>
            <w:tcBorders>
              <w:right w:val="single" w:sz="8" w:space="0" w:color="C5C5C5"/>
            </w:tcBorders>
            <w:vAlign w:val="bottom"/>
          </w:tcPr>
          <w:p w14:paraId="3D3108FD" w14:textId="77777777" w:rsidR="003339E5" w:rsidRDefault="003339E5">
            <w:pPr>
              <w:rPr>
                <w:sz w:val="24"/>
                <w:szCs w:val="24"/>
              </w:rPr>
            </w:pPr>
          </w:p>
        </w:tc>
        <w:tc>
          <w:tcPr>
            <w:tcW w:w="860" w:type="dxa"/>
            <w:tcBorders>
              <w:right w:val="single" w:sz="8" w:space="0" w:color="C5C5C5"/>
            </w:tcBorders>
            <w:vAlign w:val="bottom"/>
          </w:tcPr>
          <w:p w14:paraId="1D32AE99" w14:textId="77777777" w:rsidR="003339E5" w:rsidRDefault="003B64C7">
            <w:pPr>
              <w:jc w:val="center"/>
              <w:rPr>
                <w:sz w:val="20"/>
                <w:szCs w:val="20"/>
              </w:rPr>
            </w:pPr>
            <w:r>
              <w:rPr>
                <w:rFonts w:ascii="Calibri" w:eastAsia="Calibri" w:hAnsi="Calibri" w:cs="Calibri"/>
              </w:rPr>
              <w:t>CP-9 d.</w:t>
            </w:r>
          </w:p>
        </w:tc>
        <w:tc>
          <w:tcPr>
            <w:tcW w:w="1920" w:type="dxa"/>
            <w:tcBorders>
              <w:right w:val="single" w:sz="8" w:space="0" w:color="C5C5C5"/>
            </w:tcBorders>
            <w:vAlign w:val="bottom"/>
          </w:tcPr>
          <w:p w14:paraId="3C60F182"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6E1DDE7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Protect the confidentiality, integrity, and availability of backup</w:t>
            </w:r>
          </w:p>
        </w:tc>
        <w:tc>
          <w:tcPr>
            <w:tcW w:w="760" w:type="dxa"/>
            <w:vAlign w:val="bottom"/>
          </w:tcPr>
          <w:p w14:paraId="0AEC7E0F" w14:textId="77777777" w:rsidR="003339E5" w:rsidRDefault="003339E5">
            <w:pPr>
              <w:rPr>
                <w:sz w:val="24"/>
                <w:szCs w:val="24"/>
              </w:rPr>
            </w:pPr>
          </w:p>
        </w:tc>
        <w:tc>
          <w:tcPr>
            <w:tcW w:w="0" w:type="dxa"/>
            <w:vAlign w:val="bottom"/>
          </w:tcPr>
          <w:p w14:paraId="2DACBE9F" w14:textId="77777777" w:rsidR="003339E5" w:rsidRDefault="003339E5">
            <w:pPr>
              <w:rPr>
                <w:sz w:val="1"/>
                <w:szCs w:val="1"/>
              </w:rPr>
            </w:pPr>
          </w:p>
        </w:tc>
      </w:tr>
      <w:tr w:rsidR="003339E5" w14:paraId="1CAC421D" w14:textId="77777777">
        <w:trPr>
          <w:trHeight w:val="308"/>
        </w:trPr>
        <w:tc>
          <w:tcPr>
            <w:tcW w:w="780" w:type="dxa"/>
            <w:tcBorders>
              <w:right w:val="single" w:sz="8" w:space="0" w:color="C5C5C5"/>
            </w:tcBorders>
            <w:vAlign w:val="bottom"/>
          </w:tcPr>
          <w:p w14:paraId="0DB327A6" w14:textId="77777777" w:rsidR="003339E5" w:rsidRDefault="003339E5">
            <w:pPr>
              <w:rPr>
                <w:sz w:val="24"/>
                <w:szCs w:val="24"/>
              </w:rPr>
            </w:pPr>
          </w:p>
        </w:tc>
        <w:tc>
          <w:tcPr>
            <w:tcW w:w="860" w:type="dxa"/>
            <w:tcBorders>
              <w:right w:val="single" w:sz="8" w:space="0" w:color="C5C5C5"/>
            </w:tcBorders>
            <w:vAlign w:val="bottom"/>
          </w:tcPr>
          <w:p w14:paraId="2D04CFA4" w14:textId="77777777" w:rsidR="003339E5" w:rsidRDefault="003339E5">
            <w:pPr>
              <w:rPr>
                <w:sz w:val="24"/>
                <w:szCs w:val="24"/>
              </w:rPr>
            </w:pPr>
          </w:p>
        </w:tc>
        <w:tc>
          <w:tcPr>
            <w:tcW w:w="1920" w:type="dxa"/>
            <w:tcBorders>
              <w:right w:val="single" w:sz="8" w:space="0" w:color="C5C5C5"/>
            </w:tcBorders>
            <w:vAlign w:val="bottom"/>
          </w:tcPr>
          <w:p w14:paraId="2C9E933B"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5A83114E" w14:textId="77777777" w:rsidR="003339E5" w:rsidRDefault="003B64C7">
            <w:pPr>
              <w:ind w:left="400"/>
              <w:rPr>
                <w:sz w:val="20"/>
                <w:szCs w:val="20"/>
              </w:rPr>
            </w:pPr>
            <w:r>
              <w:rPr>
                <w:rFonts w:ascii="Calibri" w:eastAsia="Calibri" w:hAnsi="Calibri" w:cs="Calibri"/>
              </w:rPr>
              <w:t>information at storage locations</w:t>
            </w:r>
          </w:p>
        </w:tc>
        <w:tc>
          <w:tcPr>
            <w:tcW w:w="760" w:type="dxa"/>
            <w:vAlign w:val="bottom"/>
          </w:tcPr>
          <w:p w14:paraId="713BB320" w14:textId="77777777" w:rsidR="003339E5" w:rsidRDefault="003339E5">
            <w:pPr>
              <w:rPr>
                <w:sz w:val="24"/>
                <w:szCs w:val="24"/>
              </w:rPr>
            </w:pPr>
          </w:p>
        </w:tc>
        <w:tc>
          <w:tcPr>
            <w:tcW w:w="0" w:type="dxa"/>
            <w:vAlign w:val="bottom"/>
          </w:tcPr>
          <w:p w14:paraId="1A53D201" w14:textId="77777777" w:rsidR="003339E5" w:rsidRDefault="003339E5">
            <w:pPr>
              <w:rPr>
                <w:sz w:val="1"/>
                <w:szCs w:val="1"/>
              </w:rPr>
            </w:pPr>
          </w:p>
        </w:tc>
      </w:tr>
      <w:tr w:rsidR="003339E5" w14:paraId="225B5BFA" w14:textId="77777777">
        <w:trPr>
          <w:trHeight w:val="153"/>
        </w:trPr>
        <w:tc>
          <w:tcPr>
            <w:tcW w:w="780" w:type="dxa"/>
            <w:tcBorders>
              <w:right w:val="single" w:sz="8" w:space="0" w:color="C5C5C5"/>
            </w:tcBorders>
            <w:vAlign w:val="bottom"/>
          </w:tcPr>
          <w:p w14:paraId="17710C88"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66FA8782"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342D78B8"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4F7CF34C" w14:textId="77777777" w:rsidR="003339E5" w:rsidRDefault="003339E5">
            <w:pPr>
              <w:rPr>
                <w:sz w:val="13"/>
                <w:szCs w:val="13"/>
              </w:rPr>
            </w:pPr>
          </w:p>
        </w:tc>
        <w:tc>
          <w:tcPr>
            <w:tcW w:w="760" w:type="dxa"/>
            <w:vAlign w:val="bottom"/>
          </w:tcPr>
          <w:p w14:paraId="078E9D41" w14:textId="77777777" w:rsidR="003339E5" w:rsidRDefault="003339E5">
            <w:pPr>
              <w:rPr>
                <w:sz w:val="13"/>
                <w:szCs w:val="13"/>
              </w:rPr>
            </w:pPr>
          </w:p>
        </w:tc>
        <w:tc>
          <w:tcPr>
            <w:tcW w:w="0" w:type="dxa"/>
            <w:vAlign w:val="bottom"/>
          </w:tcPr>
          <w:p w14:paraId="053376A5" w14:textId="77777777" w:rsidR="003339E5" w:rsidRDefault="003339E5">
            <w:pPr>
              <w:rPr>
                <w:sz w:val="1"/>
                <w:szCs w:val="1"/>
              </w:rPr>
            </w:pPr>
          </w:p>
        </w:tc>
      </w:tr>
      <w:tr w:rsidR="003339E5" w14:paraId="7CBBAA30" w14:textId="77777777">
        <w:trPr>
          <w:trHeight w:val="313"/>
        </w:trPr>
        <w:tc>
          <w:tcPr>
            <w:tcW w:w="780" w:type="dxa"/>
            <w:tcBorders>
              <w:right w:val="single" w:sz="8" w:space="0" w:color="C5C5C5"/>
            </w:tcBorders>
            <w:vAlign w:val="bottom"/>
          </w:tcPr>
          <w:p w14:paraId="25E45CF7" w14:textId="77777777" w:rsidR="003339E5" w:rsidRDefault="003339E5">
            <w:pPr>
              <w:rPr>
                <w:sz w:val="24"/>
                <w:szCs w:val="24"/>
              </w:rPr>
            </w:pPr>
          </w:p>
        </w:tc>
        <w:tc>
          <w:tcPr>
            <w:tcW w:w="860" w:type="dxa"/>
            <w:tcBorders>
              <w:right w:val="single" w:sz="8" w:space="0" w:color="C5C5C5"/>
            </w:tcBorders>
            <w:vAlign w:val="bottom"/>
          </w:tcPr>
          <w:p w14:paraId="44CF2CB9" w14:textId="77777777" w:rsidR="003339E5" w:rsidRDefault="003B64C7">
            <w:pPr>
              <w:jc w:val="center"/>
              <w:rPr>
                <w:sz w:val="20"/>
                <w:szCs w:val="20"/>
              </w:rPr>
            </w:pPr>
            <w:r>
              <w:rPr>
                <w:rFonts w:ascii="Calibri" w:eastAsia="Calibri" w:hAnsi="Calibri" w:cs="Calibri"/>
                <w:w w:val="99"/>
              </w:rPr>
              <w:t>CP-9 (1)</w:t>
            </w:r>
          </w:p>
        </w:tc>
        <w:tc>
          <w:tcPr>
            <w:tcW w:w="1920" w:type="dxa"/>
            <w:tcBorders>
              <w:right w:val="single" w:sz="8" w:space="0" w:color="C5C5C5"/>
            </w:tcBorders>
            <w:vAlign w:val="bottom"/>
          </w:tcPr>
          <w:p w14:paraId="5AF38980"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BEEDA9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Test backup information [at least annually (A frequency of</w:t>
            </w:r>
          </w:p>
        </w:tc>
        <w:tc>
          <w:tcPr>
            <w:tcW w:w="760" w:type="dxa"/>
            <w:vAlign w:val="bottom"/>
          </w:tcPr>
          <w:p w14:paraId="25451D63" w14:textId="77777777" w:rsidR="003339E5" w:rsidRDefault="003339E5">
            <w:pPr>
              <w:rPr>
                <w:sz w:val="24"/>
                <w:szCs w:val="24"/>
              </w:rPr>
            </w:pPr>
          </w:p>
        </w:tc>
        <w:tc>
          <w:tcPr>
            <w:tcW w:w="0" w:type="dxa"/>
            <w:vAlign w:val="bottom"/>
          </w:tcPr>
          <w:p w14:paraId="678537D4" w14:textId="77777777" w:rsidR="003339E5" w:rsidRDefault="003339E5">
            <w:pPr>
              <w:rPr>
                <w:sz w:val="1"/>
                <w:szCs w:val="1"/>
              </w:rPr>
            </w:pPr>
          </w:p>
        </w:tc>
      </w:tr>
      <w:tr w:rsidR="003339E5" w14:paraId="65A7A2AE" w14:textId="77777777">
        <w:trPr>
          <w:trHeight w:val="308"/>
        </w:trPr>
        <w:tc>
          <w:tcPr>
            <w:tcW w:w="780" w:type="dxa"/>
            <w:tcBorders>
              <w:right w:val="single" w:sz="8" w:space="0" w:color="C5C5C5"/>
            </w:tcBorders>
            <w:vAlign w:val="bottom"/>
          </w:tcPr>
          <w:p w14:paraId="467CDC0A" w14:textId="77777777" w:rsidR="003339E5" w:rsidRDefault="003339E5">
            <w:pPr>
              <w:rPr>
                <w:sz w:val="24"/>
                <w:szCs w:val="24"/>
              </w:rPr>
            </w:pPr>
          </w:p>
        </w:tc>
        <w:tc>
          <w:tcPr>
            <w:tcW w:w="860" w:type="dxa"/>
            <w:tcBorders>
              <w:right w:val="single" w:sz="8" w:space="0" w:color="C5C5C5"/>
            </w:tcBorders>
            <w:vAlign w:val="bottom"/>
          </w:tcPr>
          <w:p w14:paraId="3F1234FD" w14:textId="77777777" w:rsidR="003339E5" w:rsidRDefault="003339E5">
            <w:pPr>
              <w:rPr>
                <w:sz w:val="24"/>
                <w:szCs w:val="24"/>
              </w:rPr>
            </w:pPr>
          </w:p>
        </w:tc>
        <w:tc>
          <w:tcPr>
            <w:tcW w:w="1920" w:type="dxa"/>
            <w:tcBorders>
              <w:right w:val="single" w:sz="8" w:space="0" w:color="C5C5C5"/>
            </w:tcBorders>
            <w:vAlign w:val="bottom"/>
          </w:tcPr>
          <w:p w14:paraId="3887A115" w14:textId="77777777" w:rsidR="003339E5" w:rsidRDefault="003B64C7">
            <w:pPr>
              <w:jc w:val="center"/>
              <w:rPr>
                <w:sz w:val="20"/>
                <w:szCs w:val="20"/>
              </w:rPr>
            </w:pPr>
            <w:r>
              <w:rPr>
                <w:rFonts w:ascii="Calibri" w:eastAsia="Calibri" w:hAnsi="Calibri" w:cs="Calibri"/>
                <w:w w:val="98"/>
              </w:rPr>
              <w:t>Backup | Testing</w:t>
            </w:r>
          </w:p>
        </w:tc>
        <w:tc>
          <w:tcPr>
            <w:tcW w:w="6480" w:type="dxa"/>
            <w:tcBorders>
              <w:right w:val="single" w:sz="8" w:space="0" w:color="C5C5C5"/>
            </w:tcBorders>
            <w:vAlign w:val="bottom"/>
          </w:tcPr>
          <w:p w14:paraId="463B6DEF" w14:textId="77777777" w:rsidR="003339E5" w:rsidRDefault="003B64C7">
            <w:pPr>
              <w:ind w:left="400"/>
              <w:rPr>
                <w:sz w:val="20"/>
                <w:szCs w:val="20"/>
              </w:rPr>
            </w:pPr>
            <w:r>
              <w:rPr>
                <w:rFonts w:ascii="Calibri" w:eastAsia="Calibri" w:hAnsi="Calibri" w:cs="Calibri"/>
              </w:rPr>
              <w:t>quarterly is recommended for High systems and semi-annually is</w:t>
            </w:r>
          </w:p>
        </w:tc>
        <w:tc>
          <w:tcPr>
            <w:tcW w:w="760" w:type="dxa"/>
            <w:vAlign w:val="bottom"/>
          </w:tcPr>
          <w:p w14:paraId="70F5325A" w14:textId="77777777" w:rsidR="003339E5" w:rsidRDefault="003339E5">
            <w:pPr>
              <w:rPr>
                <w:sz w:val="24"/>
                <w:szCs w:val="24"/>
              </w:rPr>
            </w:pPr>
          </w:p>
        </w:tc>
        <w:tc>
          <w:tcPr>
            <w:tcW w:w="0" w:type="dxa"/>
            <w:vAlign w:val="bottom"/>
          </w:tcPr>
          <w:p w14:paraId="0999A04F" w14:textId="77777777" w:rsidR="003339E5" w:rsidRDefault="003339E5">
            <w:pPr>
              <w:rPr>
                <w:sz w:val="1"/>
                <w:szCs w:val="1"/>
              </w:rPr>
            </w:pPr>
          </w:p>
        </w:tc>
      </w:tr>
      <w:tr w:rsidR="003339E5" w14:paraId="6E365127" w14:textId="77777777">
        <w:trPr>
          <w:trHeight w:val="229"/>
        </w:trPr>
        <w:tc>
          <w:tcPr>
            <w:tcW w:w="780" w:type="dxa"/>
            <w:tcBorders>
              <w:right w:val="single" w:sz="8" w:space="0" w:color="C5C5C5"/>
            </w:tcBorders>
            <w:vAlign w:val="bottom"/>
          </w:tcPr>
          <w:p w14:paraId="6B18DEF3" w14:textId="77777777" w:rsidR="003339E5" w:rsidRDefault="003339E5">
            <w:pPr>
              <w:rPr>
                <w:sz w:val="19"/>
                <w:szCs w:val="19"/>
              </w:rPr>
            </w:pPr>
          </w:p>
        </w:tc>
        <w:tc>
          <w:tcPr>
            <w:tcW w:w="860" w:type="dxa"/>
            <w:tcBorders>
              <w:right w:val="single" w:sz="8" w:space="0" w:color="C5C5C5"/>
            </w:tcBorders>
            <w:vAlign w:val="bottom"/>
          </w:tcPr>
          <w:p w14:paraId="342E0624" w14:textId="77777777" w:rsidR="003339E5" w:rsidRDefault="003339E5">
            <w:pPr>
              <w:rPr>
                <w:sz w:val="19"/>
                <w:szCs w:val="19"/>
              </w:rPr>
            </w:pPr>
          </w:p>
        </w:tc>
        <w:tc>
          <w:tcPr>
            <w:tcW w:w="1920" w:type="dxa"/>
            <w:vMerge w:val="restart"/>
            <w:tcBorders>
              <w:right w:val="single" w:sz="8" w:space="0" w:color="C5C5C5"/>
            </w:tcBorders>
            <w:vAlign w:val="bottom"/>
          </w:tcPr>
          <w:p w14:paraId="64AE6247" w14:textId="77777777" w:rsidR="003339E5" w:rsidRDefault="003B64C7">
            <w:pPr>
              <w:jc w:val="center"/>
              <w:rPr>
                <w:sz w:val="20"/>
                <w:szCs w:val="20"/>
              </w:rPr>
            </w:pPr>
            <w:r>
              <w:rPr>
                <w:rFonts w:ascii="Calibri" w:eastAsia="Calibri" w:hAnsi="Calibri" w:cs="Calibri"/>
              </w:rPr>
              <w:t>for Reliability /</w:t>
            </w:r>
          </w:p>
        </w:tc>
        <w:tc>
          <w:tcPr>
            <w:tcW w:w="6480" w:type="dxa"/>
            <w:tcBorders>
              <w:right w:val="single" w:sz="8" w:space="0" w:color="C5C5C5"/>
            </w:tcBorders>
            <w:vAlign w:val="bottom"/>
          </w:tcPr>
          <w:p w14:paraId="10FD1769" w14:textId="77777777" w:rsidR="003339E5" w:rsidRDefault="003B64C7">
            <w:pPr>
              <w:spacing w:line="229" w:lineRule="exact"/>
              <w:ind w:left="400"/>
              <w:rPr>
                <w:sz w:val="20"/>
                <w:szCs w:val="20"/>
              </w:rPr>
            </w:pPr>
            <w:r>
              <w:rPr>
                <w:rFonts w:ascii="Calibri" w:eastAsia="Calibri" w:hAnsi="Calibri" w:cs="Calibri"/>
              </w:rPr>
              <w:t>recommended for Moderate systems)] to verify media reliability</w:t>
            </w:r>
          </w:p>
        </w:tc>
        <w:tc>
          <w:tcPr>
            <w:tcW w:w="760" w:type="dxa"/>
            <w:vAlign w:val="bottom"/>
          </w:tcPr>
          <w:p w14:paraId="5877D3E9" w14:textId="77777777" w:rsidR="003339E5" w:rsidRDefault="003339E5">
            <w:pPr>
              <w:rPr>
                <w:sz w:val="19"/>
                <w:szCs w:val="19"/>
              </w:rPr>
            </w:pPr>
          </w:p>
        </w:tc>
        <w:tc>
          <w:tcPr>
            <w:tcW w:w="0" w:type="dxa"/>
            <w:vAlign w:val="bottom"/>
          </w:tcPr>
          <w:p w14:paraId="08097767" w14:textId="77777777" w:rsidR="003339E5" w:rsidRDefault="003339E5">
            <w:pPr>
              <w:rPr>
                <w:sz w:val="1"/>
                <w:szCs w:val="1"/>
              </w:rPr>
            </w:pPr>
          </w:p>
        </w:tc>
      </w:tr>
      <w:tr w:rsidR="003339E5" w14:paraId="7276B743" w14:textId="77777777">
        <w:trPr>
          <w:trHeight w:val="80"/>
        </w:trPr>
        <w:tc>
          <w:tcPr>
            <w:tcW w:w="780" w:type="dxa"/>
            <w:tcBorders>
              <w:right w:val="single" w:sz="8" w:space="0" w:color="C5C5C5"/>
            </w:tcBorders>
            <w:vAlign w:val="bottom"/>
          </w:tcPr>
          <w:p w14:paraId="34D441DA" w14:textId="77777777" w:rsidR="003339E5" w:rsidRDefault="003339E5">
            <w:pPr>
              <w:rPr>
                <w:sz w:val="6"/>
                <w:szCs w:val="6"/>
              </w:rPr>
            </w:pPr>
          </w:p>
        </w:tc>
        <w:tc>
          <w:tcPr>
            <w:tcW w:w="860" w:type="dxa"/>
            <w:tcBorders>
              <w:right w:val="single" w:sz="8" w:space="0" w:color="C5C5C5"/>
            </w:tcBorders>
            <w:vAlign w:val="bottom"/>
          </w:tcPr>
          <w:p w14:paraId="4DEF0543" w14:textId="77777777" w:rsidR="003339E5" w:rsidRDefault="003339E5">
            <w:pPr>
              <w:rPr>
                <w:sz w:val="6"/>
                <w:szCs w:val="6"/>
              </w:rPr>
            </w:pPr>
          </w:p>
        </w:tc>
        <w:tc>
          <w:tcPr>
            <w:tcW w:w="1920" w:type="dxa"/>
            <w:vMerge/>
            <w:tcBorders>
              <w:right w:val="single" w:sz="8" w:space="0" w:color="C5C5C5"/>
            </w:tcBorders>
            <w:vAlign w:val="bottom"/>
          </w:tcPr>
          <w:p w14:paraId="65A9B69A" w14:textId="77777777" w:rsidR="003339E5" w:rsidRDefault="003339E5">
            <w:pPr>
              <w:rPr>
                <w:sz w:val="6"/>
                <w:szCs w:val="6"/>
              </w:rPr>
            </w:pPr>
          </w:p>
        </w:tc>
        <w:tc>
          <w:tcPr>
            <w:tcW w:w="6480" w:type="dxa"/>
            <w:vMerge w:val="restart"/>
            <w:tcBorders>
              <w:right w:val="single" w:sz="8" w:space="0" w:color="C5C5C5"/>
            </w:tcBorders>
            <w:vAlign w:val="bottom"/>
          </w:tcPr>
          <w:p w14:paraId="3ACF14ED" w14:textId="77777777" w:rsidR="003339E5" w:rsidRDefault="003B64C7">
            <w:pPr>
              <w:ind w:left="400"/>
              <w:rPr>
                <w:sz w:val="20"/>
                <w:szCs w:val="20"/>
              </w:rPr>
            </w:pPr>
            <w:r>
              <w:rPr>
                <w:rFonts w:ascii="Calibri" w:eastAsia="Calibri" w:hAnsi="Calibri" w:cs="Calibri"/>
              </w:rPr>
              <w:t>and information integrity</w:t>
            </w:r>
          </w:p>
        </w:tc>
        <w:tc>
          <w:tcPr>
            <w:tcW w:w="760" w:type="dxa"/>
            <w:vAlign w:val="bottom"/>
          </w:tcPr>
          <w:p w14:paraId="35629FEA" w14:textId="77777777" w:rsidR="003339E5" w:rsidRDefault="003339E5">
            <w:pPr>
              <w:rPr>
                <w:sz w:val="6"/>
                <w:szCs w:val="6"/>
              </w:rPr>
            </w:pPr>
          </w:p>
        </w:tc>
        <w:tc>
          <w:tcPr>
            <w:tcW w:w="0" w:type="dxa"/>
            <w:vAlign w:val="bottom"/>
          </w:tcPr>
          <w:p w14:paraId="239DA95A" w14:textId="77777777" w:rsidR="003339E5" w:rsidRDefault="003339E5">
            <w:pPr>
              <w:rPr>
                <w:sz w:val="1"/>
                <w:szCs w:val="1"/>
              </w:rPr>
            </w:pPr>
          </w:p>
        </w:tc>
      </w:tr>
      <w:tr w:rsidR="003339E5" w14:paraId="28F598EF" w14:textId="77777777">
        <w:trPr>
          <w:trHeight w:val="187"/>
        </w:trPr>
        <w:tc>
          <w:tcPr>
            <w:tcW w:w="780" w:type="dxa"/>
            <w:tcBorders>
              <w:right w:val="single" w:sz="8" w:space="0" w:color="C5C5C5"/>
            </w:tcBorders>
            <w:vAlign w:val="bottom"/>
          </w:tcPr>
          <w:p w14:paraId="4F616FD0" w14:textId="77777777" w:rsidR="003339E5" w:rsidRDefault="003339E5">
            <w:pPr>
              <w:rPr>
                <w:sz w:val="16"/>
                <w:szCs w:val="16"/>
              </w:rPr>
            </w:pPr>
          </w:p>
        </w:tc>
        <w:tc>
          <w:tcPr>
            <w:tcW w:w="860" w:type="dxa"/>
            <w:tcBorders>
              <w:right w:val="single" w:sz="8" w:space="0" w:color="C5C5C5"/>
            </w:tcBorders>
            <w:vAlign w:val="bottom"/>
          </w:tcPr>
          <w:p w14:paraId="680B5CBF" w14:textId="77777777" w:rsidR="003339E5" w:rsidRDefault="003339E5">
            <w:pPr>
              <w:rPr>
                <w:sz w:val="16"/>
                <w:szCs w:val="16"/>
              </w:rPr>
            </w:pPr>
          </w:p>
        </w:tc>
        <w:tc>
          <w:tcPr>
            <w:tcW w:w="1920" w:type="dxa"/>
            <w:vMerge w:val="restart"/>
            <w:tcBorders>
              <w:right w:val="single" w:sz="8" w:space="0" w:color="C5C5C5"/>
            </w:tcBorders>
            <w:vAlign w:val="bottom"/>
          </w:tcPr>
          <w:p w14:paraId="16F1F197" w14:textId="77777777" w:rsidR="003339E5" w:rsidRDefault="003B64C7">
            <w:pPr>
              <w:jc w:val="center"/>
              <w:rPr>
                <w:sz w:val="20"/>
                <w:szCs w:val="20"/>
              </w:rPr>
            </w:pPr>
            <w:r>
              <w:rPr>
                <w:rFonts w:ascii="Calibri" w:eastAsia="Calibri" w:hAnsi="Calibri" w:cs="Calibri"/>
              </w:rPr>
              <w:t>Integrity</w:t>
            </w:r>
          </w:p>
        </w:tc>
        <w:tc>
          <w:tcPr>
            <w:tcW w:w="6480" w:type="dxa"/>
            <w:vMerge/>
            <w:tcBorders>
              <w:right w:val="single" w:sz="8" w:space="0" w:color="C5C5C5"/>
            </w:tcBorders>
            <w:vAlign w:val="bottom"/>
          </w:tcPr>
          <w:p w14:paraId="5ACDFE67" w14:textId="77777777" w:rsidR="003339E5" w:rsidRDefault="003339E5">
            <w:pPr>
              <w:rPr>
                <w:sz w:val="16"/>
                <w:szCs w:val="16"/>
              </w:rPr>
            </w:pPr>
          </w:p>
        </w:tc>
        <w:tc>
          <w:tcPr>
            <w:tcW w:w="760" w:type="dxa"/>
            <w:vAlign w:val="bottom"/>
          </w:tcPr>
          <w:p w14:paraId="2BA59960" w14:textId="77777777" w:rsidR="003339E5" w:rsidRDefault="003339E5">
            <w:pPr>
              <w:rPr>
                <w:sz w:val="16"/>
                <w:szCs w:val="16"/>
              </w:rPr>
            </w:pPr>
          </w:p>
        </w:tc>
        <w:tc>
          <w:tcPr>
            <w:tcW w:w="0" w:type="dxa"/>
            <w:vAlign w:val="bottom"/>
          </w:tcPr>
          <w:p w14:paraId="0AF9B731" w14:textId="77777777" w:rsidR="003339E5" w:rsidRDefault="003339E5">
            <w:pPr>
              <w:rPr>
                <w:sz w:val="1"/>
                <w:szCs w:val="1"/>
              </w:rPr>
            </w:pPr>
          </w:p>
        </w:tc>
      </w:tr>
      <w:tr w:rsidR="003339E5" w14:paraId="0C84FAD3" w14:textId="77777777">
        <w:trPr>
          <w:trHeight w:val="121"/>
        </w:trPr>
        <w:tc>
          <w:tcPr>
            <w:tcW w:w="780" w:type="dxa"/>
            <w:tcBorders>
              <w:right w:val="single" w:sz="8" w:space="0" w:color="C5C5C5"/>
            </w:tcBorders>
            <w:vAlign w:val="bottom"/>
          </w:tcPr>
          <w:p w14:paraId="70F8E343" w14:textId="77777777" w:rsidR="003339E5" w:rsidRDefault="003339E5">
            <w:pPr>
              <w:rPr>
                <w:sz w:val="10"/>
                <w:szCs w:val="10"/>
              </w:rPr>
            </w:pPr>
          </w:p>
        </w:tc>
        <w:tc>
          <w:tcPr>
            <w:tcW w:w="860" w:type="dxa"/>
            <w:tcBorders>
              <w:right w:val="single" w:sz="8" w:space="0" w:color="C5C5C5"/>
            </w:tcBorders>
            <w:vAlign w:val="bottom"/>
          </w:tcPr>
          <w:p w14:paraId="17336466" w14:textId="77777777" w:rsidR="003339E5" w:rsidRDefault="003339E5">
            <w:pPr>
              <w:rPr>
                <w:sz w:val="10"/>
                <w:szCs w:val="10"/>
              </w:rPr>
            </w:pPr>
          </w:p>
        </w:tc>
        <w:tc>
          <w:tcPr>
            <w:tcW w:w="1920" w:type="dxa"/>
            <w:vMerge/>
            <w:tcBorders>
              <w:right w:val="single" w:sz="8" w:space="0" w:color="C5C5C5"/>
            </w:tcBorders>
            <w:vAlign w:val="bottom"/>
          </w:tcPr>
          <w:p w14:paraId="299F55A1" w14:textId="77777777" w:rsidR="003339E5" w:rsidRDefault="003339E5">
            <w:pPr>
              <w:rPr>
                <w:sz w:val="10"/>
                <w:szCs w:val="10"/>
              </w:rPr>
            </w:pPr>
          </w:p>
        </w:tc>
        <w:tc>
          <w:tcPr>
            <w:tcW w:w="6480" w:type="dxa"/>
            <w:tcBorders>
              <w:right w:val="single" w:sz="8" w:space="0" w:color="C5C5C5"/>
            </w:tcBorders>
            <w:vAlign w:val="bottom"/>
          </w:tcPr>
          <w:p w14:paraId="60A4BA48" w14:textId="77777777" w:rsidR="003339E5" w:rsidRDefault="003339E5">
            <w:pPr>
              <w:rPr>
                <w:sz w:val="10"/>
                <w:szCs w:val="10"/>
              </w:rPr>
            </w:pPr>
          </w:p>
        </w:tc>
        <w:tc>
          <w:tcPr>
            <w:tcW w:w="760" w:type="dxa"/>
            <w:vAlign w:val="bottom"/>
          </w:tcPr>
          <w:p w14:paraId="2A8B5039" w14:textId="77777777" w:rsidR="003339E5" w:rsidRDefault="003339E5">
            <w:pPr>
              <w:rPr>
                <w:sz w:val="10"/>
                <w:szCs w:val="10"/>
              </w:rPr>
            </w:pPr>
          </w:p>
        </w:tc>
        <w:tc>
          <w:tcPr>
            <w:tcW w:w="0" w:type="dxa"/>
            <w:vAlign w:val="bottom"/>
          </w:tcPr>
          <w:p w14:paraId="3D915C0C" w14:textId="77777777" w:rsidR="003339E5" w:rsidRDefault="003339E5">
            <w:pPr>
              <w:rPr>
                <w:sz w:val="1"/>
                <w:szCs w:val="1"/>
              </w:rPr>
            </w:pPr>
          </w:p>
        </w:tc>
      </w:tr>
      <w:tr w:rsidR="003339E5" w14:paraId="3AE36853" w14:textId="77777777">
        <w:trPr>
          <w:trHeight w:val="60"/>
        </w:trPr>
        <w:tc>
          <w:tcPr>
            <w:tcW w:w="780" w:type="dxa"/>
            <w:tcBorders>
              <w:right w:val="single" w:sz="8" w:space="0" w:color="C5C5C5"/>
            </w:tcBorders>
            <w:vAlign w:val="bottom"/>
          </w:tcPr>
          <w:p w14:paraId="6497288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5FB7008"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A05AF5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7243434" w14:textId="77777777" w:rsidR="003339E5" w:rsidRDefault="003339E5">
            <w:pPr>
              <w:rPr>
                <w:sz w:val="5"/>
                <w:szCs w:val="5"/>
              </w:rPr>
            </w:pPr>
          </w:p>
        </w:tc>
        <w:tc>
          <w:tcPr>
            <w:tcW w:w="760" w:type="dxa"/>
            <w:vAlign w:val="bottom"/>
          </w:tcPr>
          <w:p w14:paraId="42F3B769" w14:textId="77777777" w:rsidR="003339E5" w:rsidRDefault="003339E5">
            <w:pPr>
              <w:rPr>
                <w:sz w:val="5"/>
                <w:szCs w:val="5"/>
              </w:rPr>
            </w:pPr>
          </w:p>
        </w:tc>
        <w:tc>
          <w:tcPr>
            <w:tcW w:w="0" w:type="dxa"/>
            <w:vAlign w:val="bottom"/>
          </w:tcPr>
          <w:p w14:paraId="1AD00F30" w14:textId="77777777" w:rsidR="003339E5" w:rsidRDefault="003339E5">
            <w:pPr>
              <w:rPr>
                <w:sz w:val="1"/>
                <w:szCs w:val="1"/>
              </w:rPr>
            </w:pPr>
          </w:p>
        </w:tc>
      </w:tr>
      <w:tr w:rsidR="003339E5" w14:paraId="7C2087C2" w14:textId="77777777">
        <w:trPr>
          <w:trHeight w:val="315"/>
        </w:trPr>
        <w:tc>
          <w:tcPr>
            <w:tcW w:w="780" w:type="dxa"/>
            <w:tcBorders>
              <w:right w:val="single" w:sz="8" w:space="0" w:color="C5C5C5"/>
            </w:tcBorders>
            <w:vAlign w:val="bottom"/>
          </w:tcPr>
          <w:p w14:paraId="4126015C" w14:textId="77777777" w:rsidR="003339E5" w:rsidRDefault="003339E5">
            <w:pPr>
              <w:rPr>
                <w:sz w:val="24"/>
                <w:szCs w:val="24"/>
              </w:rPr>
            </w:pPr>
          </w:p>
        </w:tc>
        <w:tc>
          <w:tcPr>
            <w:tcW w:w="860" w:type="dxa"/>
            <w:tcBorders>
              <w:right w:val="single" w:sz="8" w:space="0" w:color="C5C5C5"/>
            </w:tcBorders>
            <w:vAlign w:val="bottom"/>
          </w:tcPr>
          <w:p w14:paraId="6A0EEBA7" w14:textId="77777777" w:rsidR="003339E5" w:rsidRDefault="003B64C7">
            <w:pPr>
              <w:jc w:val="center"/>
              <w:rPr>
                <w:sz w:val="20"/>
                <w:szCs w:val="20"/>
              </w:rPr>
            </w:pPr>
            <w:r>
              <w:rPr>
                <w:rFonts w:ascii="Calibri" w:eastAsia="Calibri" w:hAnsi="Calibri" w:cs="Calibri"/>
                <w:w w:val="99"/>
              </w:rPr>
              <w:t>CP-9 (2)</w:t>
            </w:r>
          </w:p>
        </w:tc>
        <w:tc>
          <w:tcPr>
            <w:tcW w:w="1920" w:type="dxa"/>
            <w:tcBorders>
              <w:right w:val="single" w:sz="8" w:space="0" w:color="C5C5C5"/>
            </w:tcBorders>
            <w:vAlign w:val="bottom"/>
          </w:tcPr>
          <w:p w14:paraId="59735F93"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3A26788C"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Use a sample of backup information in the restoration of selected</w:t>
            </w:r>
          </w:p>
        </w:tc>
        <w:tc>
          <w:tcPr>
            <w:tcW w:w="760" w:type="dxa"/>
            <w:vAlign w:val="bottom"/>
          </w:tcPr>
          <w:p w14:paraId="70EB6D25" w14:textId="77777777" w:rsidR="003339E5" w:rsidRDefault="003339E5">
            <w:pPr>
              <w:rPr>
                <w:sz w:val="24"/>
                <w:szCs w:val="24"/>
              </w:rPr>
            </w:pPr>
          </w:p>
        </w:tc>
        <w:tc>
          <w:tcPr>
            <w:tcW w:w="0" w:type="dxa"/>
            <w:vAlign w:val="bottom"/>
          </w:tcPr>
          <w:p w14:paraId="12C71FED" w14:textId="77777777" w:rsidR="003339E5" w:rsidRDefault="003339E5">
            <w:pPr>
              <w:rPr>
                <w:sz w:val="1"/>
                <w:szCs w:val="1"/>
              </w:rPr>
            </w:pPr>
          </w:p>
        </w:tc>
      </w:tr>
      <w:tr w:rsidR="003339E5" w14:paraId="0E8100BF" w14:textId="77777777">
        <w:trPr>
          <w:trHeight w:val="308"/>
        </w:trPr>
        <w:tc>
          <w:tcPr>
            <w:tcW w:w="780" w:type="dxa"/>
            <w:tcBorders>
              <w:right w:val="single" w:sz="8" w:space="0" w:color="C5C5C5"/>
            </w:tcBorders>
            <w:vAlign w:val="bottom"/>
          </w:tcPr>
          <w:p w14:paraId="07051451" w14:textId="77777777" w:rsidR="003339E5" w:rsidRDefault="003339E5">
            <w:pPr>
              <w:rPr>
                <w:sz w:val="24"/>
                <w:szCs w:val="24"/>
              </w:rPr>
            </w:pPr>
          </w:p>
        </w:tc>
        <w:tc>
          <w:tcPr>
            <w:tcW w:w="860" w:type="dxa"/>
            <w:tcBorders>
              <w:right w:val="single" w:sz="8" w:space="0" w:color="C5C5C5"/>
            </w:tcBorders>
            <w:vAlign w:val="bottom"/>
          </w:tcPr>
          <w:p w14:paraId="68E91E32" w14:textId="77777777" w:rsidR="003339E5" w:rsidRDefault="003339E5">
            <w:pPr>
              <w:rPr>
                <w:sz w:val="24"/>
                <w:szCs w:val="24"/>
              </w:rPr>
            </w:pPr>
          </w:p>
        </w:tc>
        <w:tc>
          <w:tcPr>
            <w:tcW w:w="1920" w:type="dxa"/>
            <w:tcBorders>
              <w:right w:val="single" w:sz="8" w:space="0" w:color="C5C5C5"/>
            </w:tcBorders>
            <w:vAlign w:val="bottom"/>
          </w:tcPr>
          <w:p w14:paraId="52385BE6" w14:textId="77777777" w:rsidR="003339E5" w:rsidRDefault="003B64C7">
            <w:pPr>
              <w:jc w:val="center"/>
              <w:rPr>
                <w:sz w:val="20"/>
                <w:szCs w:val="20"/>
              </w:rPr>
            </w:pPr>
            <w:r>
              <w:rPr>
                <w:rFonts w:ascii="Calibri" w:eastAsia="Calibri" w:hAnsi="Calibri" w:cs="Calibri"/>
              </w:rPr>
              <w:t>Backup | Test</w:t>
            </w:r>
          </w:p>
        </w:tc>
        <w:tc>
          <w:tcPr>
            <w:tcW w:w="6480" w:type="dxa"/>
            <w:tcBorders>
              <w:right w:val="single" w:sz="8" w:space="0" w:color="C5C5C5"/>
            </w:tcBorders>
            <w:vAlign w:val="bottom"/>
          </w:tcPr>
          <w:p w14:paraId="572A6A6F" w14:textId="77777777" w:rsidR="003339E5" w:rsidRDefault="003B64C7">
            <w:pPr>
              <w:ind w:left="400"/>
              <w:rPr>
                <w:sz w:val="20"/>
                <w:szCs w:val="20"/>
              </w:rPr>
            </w:pPr>
            <w:r>
              <w:rPr>
                <w:rFonts w:ascii="Calibri" w:eastAsia="Calibri" w:hAnsi="Calibri" w:cs="Calibri"/>
              </w:rPr>
              <w:t>information system functions as part of contingency plan testing</w:t>
            </w:r>
          </w:p>
        </w:tc>
        <w:tc>
          <w:tcPr>
            <w:tcW w:w="760" w:type="dxa"/>
            <w:vAlign w:val="bottom"/>
          </w:tcPr>
          <w:p w14:paraId="11420309" w14:textId="77777777" w:rsidR="003339E5" w:rsidRDefault="003339E5">
            <w:pPr>
              <w:rPr>
                <w:sz w:val="24"/>
                <w:szCs w:val="24"/>
              </w:rPr>
            </w:pPr>
          </w:p>
        </w:tc>
        <w:tc>
          <w:tcPr>
            <w:tcW w:w="0" w:type="dxa"/>
            <w:vAlign w:val="bottom"/>
          </w:tcPr>
          <w:p w14:paraId="2C7B3A86" w14:textId="77777777" w:rsidR="003339E5" w:rsidRDefault="003339E5">
            <w:pPr>
              <w:rPr>
                <w:sz w:val="1"/>
                <w:szCs w:val="1"/>
              </w:rPr>
            </w:pPr>
          </w:p>
        </w:tc>
      </w:tr>
      <w:tr w:rsidR="003339E5" w14:paraId="4A5D4A16" w14:textId="77777777">
        <w:trPr>
          <w:trHeight w:val="310"/>
        </w:trPr>
        <w:tc>
          <w:tcPr>
            <w:tcW w:w="780" w:type="dxa"/>
            <w:tcBorders>
              <w:right w:val="single" w:sz="8" w:space="0" w:color="C5C5C5"/>
            </w:tcBorders>
            <w:vAlign w:val="bottom"/>
          </w:tcPr>
          <w:p w14:paraId="06065F9B" w14:textId="77777777" w:rsidR="003339E5" w:rsidRDefault="003339E5">
            <w:pPr>
              <w:rPr>
                <w:sz w:val="24"/>
                <w:szCs w:val="24"/>
              </w:rPr>
            </w:pPr>
          </w:p>
        </w:tc>
        <w:tc>
          <w:tcPr>
            <w:tcW w:w="860" w:type="dxa"/>
            <w:tcBorders>
              <w:right w:val="single" w:sz="8" w:space="0" w:color="C5C5C5"/>
            </w:tcBorders>
            <w:vAlign w:val="bottom"/>
          </w:tcPr>
          <w:p w14:paraId="3D8E63F9" w14:textId="77777777" w:rsidR="003339E5" w:rsidRDefault="003339E5">
            <w:pPr>
              <w:rPr>
                <w:sz w:val="24"/>
                <w:szCs w:val="24"/>
              </w:rPr>
            </w:pPr>
          </w:p>
        </w:tc>
        <w:tc>
          <w:tcPr>
            <w:tcW w:w="1920" w:type="dxa"/>
            <w:tcBorders>
              <w:right w:val="single" w:sz="8" w:space="0" w:color="C5C5C5"/>
            </w:tcBorders>
            <w:vAlign w:val="bottom"/>
          </w:tcPr>
          <w:p w14:paraId="1A9E16CF" w14:textId="77777777" w:rsidR="003339E5" w:rsidRDefault="003B64C7">
            <w:pPr>
              <w:jc w:val="center"/>
              <w:rPr>
                <w:sz w:val="20"/>
                <w:szCs w:val="20"/>
              </w:rPr>
            </w:pPr>
            <w:r>
              <w:rPr>
                <w:rFonts w:ascii="Calibri" w:eastAsia="Calibri" w:hAnsi="Calibri" w:cs="Calibri"/>
              </w:rPr>
              <w:t>Restoration Using</w:t>
            </w:r>
          </w:p>
        </w:tc>
        <w:tc>
          <w:tcPr>
            <w:tcW w:w="6480" w:type="dxa"/>
            <w:tcBorders>
              <w:right w:val="single" w:sz="8" w:space="0" w:color="C5C5C5"/>
            </w:tcBorders>
            <w:vAlign w:val="bottom"/>
          </w:tcPr>
          <w:p w14:paraId="3DDDC463" w14:textId="77777777" w:rsidR="003339E5" w:rsidRDefault="003339E5">
            <w:pPr>
              <w:rPr>
                <w:sz w:val="24"/>
                <w:szCs w:val="24"/>
              </w:rPr>
            </w:pPr>
          </w:p>
        </w:tc>
        <w:tc>
          <w:tcPr>
            <w:tcW w:w="760" w:type="dxa"/>
            <w:vAlign w:val="bottom"/>
          </w:tcPr>
          <w:p w14:paraId="7FC3E4D9" w14:textId="77777777" w:rsidR="003339E5" w:rsidRDefault="003339E5">
            <w:pPr>
              <w:rPr>
                <w:sz w:val="24"/>
                <w:szCs w:val="24"/>
              </w:rPr>
            </w:pPr>
          </w:p>
        </w:tc>
        <w:tc>
          <w:tcPr>
            <w:tcW w:w="0" w:type="dxa"/>
            <w:vAlign w:val="bottom"/>
          </w:tcPr>
          <w:p w14:paraId="192F65B3" w14:textId="77777777" w:rsidR="003339E5" w:rsidRDefault="003339E5">
            <w:pPr>
              <w:rPr>
                <w:sz w:val="1"/>
                <w:szCs w:val="1"/>
              </w:rPr>
            </w:pPr>
          </w:p>
        </w:tc>
      </w:tr>
      <w:tr w:rsidR="003339E5" w14:paraId="5F06E649" w14:textId="77777777">
        <w:trPr>
          <w:trHeight w:val="308"/>
        </w:trPr>
        <w:tc>
          <w:tcPr>
            <w:tcW w:w="780" w:type="dxa"/>
            <w:tcBorders>
              <w:right w:val="single" w:sz="8" w:space="0" w:color="C5C5C5"/>
            </w:tcBorders>
            <w:vAlign w:val="bottom"/>
          </w:tcPr>
          <w:p w14:paraId="77F00176" w14:textId="77777777" w:rsidR="003339E5" w:rsidRDefault="003339E5">
            <w:pPr>
              <w:rPr>
                <w:sz w:val="24"/>
                <w:szCs w:val="24"/>
              </w:rPr>
            </w:pPr>
          </w:p>
        </w:tc>
        <w:tc>
          <w:tcPr>
            <w:tcW w:w="860" w:type="dxa"/>
            <w:tcBorders>
              <w:right w:val="single" w:sz="8" w:space="0" w:color="C5C5C5"/>
            </w:tcBorders>
            <w:vAlign w:val="bottom"/>
          </w:tcPr>
          <w:p w14:paraId="4D74F30B" w14:textId="77777777" w:rsidR="003339E5" w:rsidRDefault="003339E5">
            <w:pPr>
              <w:rPr>
                <w:sz w:val="24"/>
                <w:szCs w:val="24"/>
              </w:rPr>
            </w:pPr>
          </w:p>
        </w:tc>
        <w:tc>
          <w:tcPr>
            <w:tcW w:w="1920" w:type="dxa"/>
            <w:tcBorders>
              <w:right w:val="single" w:sz="8" w:space="0" w:color="C5C5C5"/>
            </w:tcBorders>
            <w:vAlign w:val="bottom"/>
          </w:tcPr>
          <w:p w14:paraId="1A9CCB7C" w14:textId="77777777" w:rsidR="003339E5" w:rsidRDefault="003B64C7">
            <w:pPr>
              <w:jc w:val="center"/>
              <w:rPr>
                <w:sz w:val="20"/>
                <w:szCs w:val="20"/>
              </w:rPr>
            </w:pPr>
            <w:r>
              <w:rPr>
                <w:rFonts w:ascii="Calibri" w:eastAsia="Calibri" w:hAnsi="Calibri" w:cs="Calibri"/>
                <w:w w:val="99"/>
              </w:rPr>
              <w:t>Samples</w:t>
            </w:r>
          </w:p>
        </w:tc>
        <w:tc>
          <w:tcPr>
            <w:tcW w:w="6480" w:type="dxa"/>
            <w:tcBorders>
              <w:right w:val="single" w:sz="8" w:space="0" w:color="C5C5C5"/>
            </w:tcBorders>
            <w:vAlign w:val="bottom"/>
          </w:tcPr>
          <w:p w14:paraId="0C370966" w14:textId="77777777" w:rsidR="003339E5" w:rsidRDefault="003339E5">
            <w:pPr>
              <w:rPr>
                <w:sz w:val="24"/>
                <w:szCs w:val="24"/>
              </w:rPr>
            </w:pPr>
          </w:p>
        </w:tc>
        <w:tc>
          <w:tcPr>
            <w:tcW w:w="760" w:type="dxa"/>
            <w:vAlign w:val="bottom"/>
          </w:tcPr>
          <w:p w14:paraId="36704E1F" w14:textId="77777777" w:rsidR="003339E5" w:rsidRDefault="003339E5">
            <w:pPr>
              <w:rPr>
                <w:sz w:val="24"/>
                <w:szCs w:val="24"/>
              </w:rPr>
            </w:pPr>
          </w:p>
        </w:tc>
        <w:tc>
          <w:tcPr>
            <w:tcW w:w="0" w:type="dxa"/>
            <w:vAlign w:val="bottom"/>
          </w:tcPr>
          <w:p w14:paraId="0D71BA5B" w14:textId="77777777" w:rsidR="003339E5" w:rsidRDefault="003339E5">
            <w:pPr>
              <w:rPr>
                <w:sz w:val="1"/>
                <w:szCs w:val="1"/>
              </w:rPr>
            </w:pPr>
          </w:p>
        </w:tc>
      </w:tr>
      <w:tr w:rsidR="003339E5" w14:paraId="30ED43F4" w14:textId="77777777">
        <w:trPr>
          <w:trHeight w:val="59"/>
        </w:trPr>
        <w:tc>
          <w:tcPr>
            <w:tcW w:w="780" w:type="dxa"/>
            <w:tcBorders>
              <w:right w:val="single" w:sz="8" w:space="0" w:color="C5C5C5"/>
            </w:tcBorders>
            <w:vAlign w:val="bottom"/>
          </w:tcPr>
          <w:p w14:paraId="26BD655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AE4DCB8"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8F4683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34E0879" w14:textId="77777777" w:rsidR="003339E5" w:rsidRDefault="003339E5">
            <w:pPr>
              <w:rPr>
                <w:sz w:val="5"/>
                <w:szCs w:val="5"/>
              </w:rPr>
            </w:pPr>
          </w:p>
        </w:tc>
        <w:tc>
          <w:tcPr>
            <w:tcW w:w="760" w:type="dxa"/>
            <w:vAlign w:val="bottom"/>
          </w:tcPr>
          <w:p w14:paraId="43A800A5" w14:textId="77777777" w:rsidR="003339E5" w:rsidRDefault="003339E5">
            <w:pPr>
              <w:rPr>
                <w:sz w:val="5"/>
                <w:szCs w:val="5"/>
              </w:rPr>
            </w:pPr>
          </w:p>
        </w:tc>
        <w:tc>
          <w:tcPr>
            <w:tcW w:w="0" w:type="dxa"/>
            <w:vAlign w:val="bottom"/>
          </w:tcPr>
          <w:p w14:paraId="1F2D88FE" w14:textId="77777777" w:rsidR="003339E5" w:rsidRDefault="003339E5">
            <w:pPr>
              <w:rPr>
                <w:sz w:val="1"/>
                <w:szCs w:val="1"/>
              </w:rPr>
            </w:pPr>
          </w:p>
        </w:tc>
      </w:tr>
      <w:tr w:rsidR="003339E5" w14:paraId="62AC3251" w14:textId="77777777">
        <w:trPr>
          <w:trHeight w:val="314"/>
        </w:trPr>
        <w:tc>
          <w:tcPr>
            <w:tcW w:w="780" w:type="dxa"/>
            <w:tcBorders>
              <w:right w:val="single" w:sz="8" w:space="0" w:color="C5C5C5"/>
            </w:tcBorders>
            <w:vAlign w:val="bottom"/>
          </w:tcPr>
          <w:p w14:paraId="1954ACA7" w14:textId="77777777" w:rsidR="003339E5" w:rsidRDefault="003339E5">
            <w:pPr>
              <w:rPr>
                <w:sz w:val="24"/>
                <w:szCs w:val="24"/>
              </w:rPr>
            </w:pPr>
          </w:p>
        </w:tc>
        <w:tc>
          <w:tcPr>
            <w:tcW w:w="860" w:type="dxa"/>
            <w:tcBorders>
              <w:right w:val="single" w:sz="8" w:space="0" w:color="C5C5C5"/>
            </w:tcBorders>
            <w:vAlign w:val="bottom"/>
          </w:tcPr>
          <w:p w14:paraId="6070414E" w14:textId="77777777" w:rsidR="003339E5" w:rsidRDefault="003B64C7">
            <w:pPr>
              <w:jc w:val="center"/>
              <w:rPr>
                <w:sz w:val="20"/>
                <w:szCs w:val="20"/>
              </w:rPr>
            </w:pPr>
            <w:r>
              <w:rPr>
                <w:rFonts w:ascii="Calibri" w:eastAsia="Calibri" w:hAnsi="Calibri" w:cs="Calibri"/>
                <w:w w:val="99"/>
              </w:rPr>
              <w:t>CP-9 (3)</w:t>
            </w:r>
          </w:p>
        </w:tc>
        <w:tc>
          <w:tcPr>
            <w:tcW w:w="1920" w:type="dxa"/>
            <w:tcBorders>
              <w:right w:val="single" w:sz="8" w:space="0" w:color="C5C5C5"/>
            </w:tcBorders>
            <w:vAlign w:val="bottom"/>
          </w:tcPr>
          <w:p w14:paraId="4D8647D8"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337F02A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Store backup copies of [the operating system and other critical</w:t>
            </w:r>
          </w:p>
        </w:tc>
        <w:tc>
          <w:tcPr>
            <w:tcW w:w="760" w:type="dxa"/>
            <w:vAlign w:val="bottom"/>
          </w:tcPr>
          <w:p w14:paraId="2A94E089" w14:textId="77777777" w:rsidR="003339E5" w:rsidRDefault="003339E5">
            <w:pPr>
              <w:rPr>
                <w:sz w:val="24"/>
                <w:szCs w:val="24"/>
              </w:rPr>
            </w:pPr>
          </w:p>
        </w:tc>
        <w:tc>
          <w:tcPr>
            <w:tcW w:w="0" w:type="dxa"/>
            <w:vAlign w:val="bottom"/>
          </w:tcPr>
          <w:p w14:paraId="2C76BFE3" w14:textId="77777777" w:rsidR="003339E5" w:rsidRDefault="003339E5">
            <w:pPr>
              <w:rPr>
                <w:sz w:val="1"/>
                <w:szCs w:val="1"/>
              </w:rPr>
            </w:pPr>
          </w:p>
        </w:tc>
      </w:tr>
      <w:tr w:rsidR="003339E5" w14:paraId="0F80904F" w14:textId="77777777">
        <w:trPr>
          <w:trHeight w:val="308"/>
        </w:trPr>
        <w:tc>
          <w:tcPr>
            <w:tcW w:w="780" w:type="dxa"/>
            <w:tcBorders>
              <w:right w:val="single" w:sz="8" w:space="0" w:color="C5C5C5"/>
            </w:tcBorders>
            <w:vAlign w:val="bottom"/>
          </w:tcPr>
          <w:p w14:paraId="031338E1" w14:textId="77777777" w:rsidR="003339E5" w:rsidRDefault="003339E5">
            <w:pPr>
              <w:rPr>
                <w:sz w:val="24"/>
                <w:szCs w:val="24"/>
              </w:rPr>
            </w:pPr>
          </w:p>
        </w:tc>
        <w:tc>
          <w:tcPr>
            <w:tcW w:w="860" w:type="dxa"/>
            <w:tcBorders>
              <w:right w:val="single" w:sz="8" w:space="0" w:color="C5C5C5"/>
            </w:tcBorders>
            <w:vAlign w:val="bottom"/>
          </w:tcPr>
          <w:p w14:paraId="1379AEFD" w14:textId="77777777" w:rsidR="003339E5" w:rsidRDefault="003339E5">
            <w:pPr>
              <w:rPr>
                <w:sz w:val="24"/>
                <w:szCs w:val="24"/>
              </w:rPr>
            </w:pPr>
          </w:p>
        </w:tc>
        <w:tc>
          <w:tcPr>
            <w:tcW w:w="1920" w:type="dxa"/>
            <w:tcBorders>
              <w:right w:val="single" w:sz="8" w:space="0" w:color="C5C5C5"/>
            </w:tcBorders>
            <w:vAlign w:val="bottom"/>
          </w:tcPr>
          <w:p w14:paraId="3E3AC993" w14:textId="77777777" w:rsidR="003339E5" w:rsidRDefault="003B64C7">
            <w:pPr>
              <w:jc w:val="center"/>
              <w:rPr>
                <w:sz w:val="20"/>
                <w:szCs w:val="20"/>
              </w:rPr>
            </w:pPr>
            <w:r>
              <w:rPr>
                <w:rFonts w:ascii="Calibri" w:eastAsia="Calibri" w:hAnsi="Calibri" w:cs="Calibri"/>
                <w:w w:val="99"/>
              </w:rPr>
              <w:t>Backup | Separate</w:t>
            </w:r>
          </w:p>
        </w:tc>
        <w:tc>
          <w:tcPr>
            <w:tcW w:w="6480" w:type="dxa"/>
            <w:tcBorders>
              <w:right w:val="single" w:sz="8" w:space="0" w:color="C5C5C5"/>
            </w:tcBorders>
            <w:vAlign w:val="bottom"/>
          </w:tcPr>
          <w:p w14:paraId="7053D694" w14:textId="77777777" w:rsidR="003339E5" w:rsidRDefault="003B64C7">
            <w:pPr>
              <w:ind w:left="400"/>
              <w:rPr>
                <w:sz w:val="20"/>
                <w:szCs w:val="20"/>
              </w:rPr>
            </w:pPr>
            <w:r>
              <w:rPr>
                <w:rFonts w:ascii="Calibri" w:eastAsia="Calibri" w:hAnsi="Calibri" w:cs="Calibri"/>
              </w:rPr>
              <w:t>information system software, as well as, copies of the information</w:t>
            </w:r>
          </w:p>
        </w:tc>
        <w:tc>
          <w:tcPr>
            <w:tcW w:w="760" w:type="dxa"/>
            <w:vAlign w:val="bottom"/>
          </w:tcPr>
          <w:p w14:paraId="5B5BE539" w14:textId="77777777" w:rsidR="003339E5" w:rsidRDefault="003339E5">
            <w:pPr>
              <w:rPr>
                <w:sz w:val="24"/>
                <w:szCs w:val="24"/>
              </w:rPr>
            </w:pPr>
          </w:p>
        </w:tc>
        <w:tc>
          <w:tcPr>
            <w:tcW w:w="0" w:type="dxa"/>
            <w:vAlign w:val="bottom"/>
          </w:tcPr>
          <w:p w14:paraId="6F75A67A" w14:textId="77777777" w:rsidR="003339E5" w:rsidRDefault="003339E5">
            <w:pPr>
              <w:rPr>
                <w:sz w:val="1"/>
                <w:szCs w:val="1"/>
              </w:rPr>
            </w:pPr>
          </w:p>
        </w:tc>
      </w:tr>
      <w:tr w:rsidR="003339E5" w14:paraId="30DAE6C8" w14:textId="77777777">
        <w:trPr>
          <w:trHeight w:val="229"/>
        </w:trPr>
        <w:tc>
          <w:tcPr>
            <w:tcW w:w="780" w:type="dxa"/>
            <w:tcBorders>
              <w:right w:val="single" w:sz="8" w:space="0" w:color="C5C5C5"/>
            </w:tcBorders>
            <w:vAlign w:val="bottom"/>
          </w:tcPr>
          <w:p w14:paraId="522CCF16" w14:textId="77777777" w:rsidR="003339E5" w:rsidRDefault="003339E5">
            <w:pPr>
              <w:rPr>
                <w:sz w:val="19"/>
                <w:szCs w:val="19"/>
              </w:rPr>
            </w:pPr>
          </w:p>
        </w:tc>
        <w:tc>
          <w:tcPr>
            <w:tcW w:w="860" w:type="dxa"/>
            <w:tcBorders>
              <w:right w:val="single" w:sz="8" w:space="0" w:color="C5C5C5"/>
            </w:tcBorders>
            <w:vAlign w:val="bottom"/>
          </w:tcPr>
          <w:p w14:paraId="1C11552A" w14:textId="77777777" w:rsidR="003339E5" w:rsidRDefault="003339E5">
            <w:pPr>
              <w:rPr>
                <w:sz w:val="19"/>
                <w:szCs w:val="19"/>
              </w:rPr>
            </w:pPr>
          </w:p>
        </w:tc>
        <w:tc>
          <w:tcPr>
            <w:tcW w:w="1920" w:type="dxa"/>
            <w:vMerge w:val="restart"/>
            <w:tcBorders>
              <w:right w:val="single" w:sz="8" w:space="0" w:color="C5C5C5"/>
            </w:tcBorders>
            <w:vAlign w:val="bottom"/>
          </w:tcPr>
          <w:p w14:paraId="5FFCDB63" w14:textId="77777777" w:rsidR="003339E5" w:rsidRDefault="003B64C7">
            <w:pPr>
              <w:jc w:val="center"/>
              <w:rPr>
                <w:sz w:val="20"/>
                <w:szCs w:val="20"/>
              </w:rPr>
            </w:pPr>
            <w:r>
              <w:rPr>
                <w:rFonts w:ascii="Calibri" w:eastAsia="Calibri" w:hAnsi="Calibri" w:cs="Calibri"/>
                <w:w w:val="99"/>
              </w:rPr>
              <w:t>Storage for Critical</w:t>
            </w:r>
          </w:p>
        </w:tc>
        <w:tc>
          <w:tcPr>
            <w:tcW w:w="6480" w:type="dxa"/>
            <w:tcBorders>
              <w:right w:val="single" w:sz="8" w:space="0" w:color="C5C5C5"/>
            </w:tcBorders>
            <w:vAlign w:val="bottom"/>
          </w:tcPr>
          <w:p w14:paraId="02794879" w14:textId="77777777" w:rsidR="003339E5" w:rsidRDefault="003B64C7">
            <w:pPr>
              <w:spacing w:line="229" w:lineRule="exact"/>
              <w:ind w:left="400"/>
              <w:rPr>
                <w:sz w:val="20"/>
                <w:szCs w:val="20"/>
              </w:rPr>
            </w:pPr>
            <w:r>
              <w:rPr>
                <w:rFonts w:ascii="Calibri" w:eastAsia="Calibri" w:hAnsi="Calibri" w:cs="Calibri"/>
              </w:rPr>
              <w:t>system inventory (including hardware, software, and firmware</w:t>
            </w:r>
          </w:p>
        </w:tc>
        <w:tc>
          <w:tcPr>
            <w:tcW w:w="760" w:type="dxa"/>
            <w:vAlign w:val="bottom"/>
          </w:tcPr>
          <w:p w14:paraId="01DE05D4" w14:textId="77777777" w:rsidR="003339E5" w:rsidRDefault="003339E5">
            <w:pPr>
              <w:rPr>
                <w:sz w:val="19"/>
                <w:szCs w:val="19"/>
              </w:rPr>
            </w:pPr>
          </w:p>
        </w:tc>
        <w:tc>
          <w:tcPr>
            <w:tcW w:w="0" w:type="dxa"/>
            <w:vAlign w:val="bottom"/>
          </w:tcPr>
          <w:p w14:paraId="3D924E84" w14:textId="77777777" w:rsidR="003339E5" w:rsidRDefault="003339E5">
            <w:pPr>
              <w:rPr>
                <w:sz w:val="1"/>
                <w:szCs w:val="1"/>
              </w:rPr>
            </w:pPr>
          </w:p>
        </w:tc>
      </w:tr>
      <w:tr w:rsidR="003339E5" w14:paraId="1432F1AE" w14:textId="77777777">
        <w:trPr>
          <w:trHeight w:val="80"/>
        </w:trPr>
        <w:tc>
          <w:tcPr>
            <w:tcW w:w="780" w:type="dxa"/>
            <w:tcBorders>
              <w:right w:val="single" w:sz="8" w:space="0" w:color="C5C5C5"/>
            </w:tcBorders>
            <w:vAlign w:val="bottom"/>
          </w:tcPr>
          <w:p w14:paraId="58D447C5" w14:textId="77777777" w:rsidR="003339E5" w:rsidRDefault="003339E5">
            <w:pPr>
              <w:rPr>
                <w:sz w:val="6"/>
                <w:szCs w:val="6"/>
              </w:rPr>
            </w:pPr>
          </w:p>
        </w:tc>
        <w:tc>
          <w:tcPr>
            <w:tcW w:w="860" w:type="dxa"/>
            <w:tcBorders>
              <w:right w:val="single" w:sz="8" w:space="0" w:color="C5C5C5"/>
            </w:tcBorders>
            <w:vAlign w:val="bottom"/>
          </w:tcPr>
          <w:p w14:paraId="62D2247C" w14:textId="77777777" w:rsidR="003339E5" w:rsidRDefault="003339E5">
            <w:pPr>
              <w:rPr>
                <w:sz w:val="6"/>
                <w:szCs w:val="6"/>
              </w:rPr>
            </w:pPr>
          </w:p>
        </w:tc>
        <w:tc>
          <w:tcPr>
            <w:tcW w:w="1920" w:type="dxa"/>
            <w:vMerge/>
            <w:tcBorders>
              <w:right w:val="single" w:sz="8" w:space="0" w:color="C5C5C5"/>
            </w:tcBorders>
            <w:vAlign w:val="bottom"/>
          </w:tcPr>
          <w:p w14:paraId="32CE93AC" w14:textId="77777777" w:rsidR="003339E5" w:rsidRDefault="003339E5">
            <w:pPr>
              <w:rPr>
                <w:sz w:val="6"/>
                <w:szCs w:val="6"/>
              </w:rPr>
            </w:pPr>
          </w:p>
        </w:tc>
        <w:tc>
          <w:tcPr>
            <w:tcW w:w="6480" w:type="dxa"/>
            <w:vMerge w:val="restart"/>
            <w:tcBorders>
              <w:right w:val="single" w:sz="8" w:space="0" w:color="C5C5C5"/>
            </w:tcBorders>
            <w:vAlign w:val="bottom"/>
          </w:tcPr>
          <w:p w14:paraId="3A03F32B" w14:textId="77777777" w:rsidR="003339E5" w:rsidRDefault="003B64C7">
            <w:pPr>
              <w:ind w:left="400"/>
              <w:rPr>
                <w:sz w:val="20"/>
                <w:szCs w:val="20"/>
              </w:rPr>
            </w:pPr>
            <w:r>
              <w:rPr>
                <w:rFonts w:ascii="Calibri" w:eastAsia="Calibri" w:hAnsi="Calibri" w:cs="Calibri"/>
              </w:rPr>
              <w:t>components)] in a separate facility or in a fire-rated container that</w:t>
            </w:r>
          </w:p>
        </w:tc>
        <w:tc>
          <w:tcPr>
            <w:tcW w:w="760" w:type="dxa"/>
            <w:vAlign w:val="bottom"/>
          </w:tcPr>
          <w:p w14:paraId="44948F9D" w14:textId="77777777" w:rsidR="003339E5" w:rsidRDefault="003339E5">
            <w:pPr>
              <w:rPr>
                <w:sz w:val="6"/>
                <w:szCs w:val="6"/>
              </w:rPr>
            </w:pPr>
          </w:p>
        </w:tc>
        <w:tc>
          <w:tcPr>
            <w:tcW w:w="0" w:type="dxa"/>
            <w:vAlign w:val="bottom"/>
          </w:tcPr>
          <w:p w14:paraId="12564F75" w14:textId="77777777" w:rsidR="003339E5" w:rsidRDefault="003339E5">
            <w:pPr>
              <w:rPr>
                <w:sz w:val="1"/>
                <w:szCs w:val="1"/>
              </w:rPr>
            </w:pPr>
          </w:p>
        </w:tc>
      </w:tr>
      <w:tr w:rsidR="003339E5" w14:paraId="2B88BDBC" w14:textId="77777777">
        <w:trPr>
          <w:trHeight w:val="187"/>
        </w:trPr>
        <w:tc>
          <w:tcPr>
            <w:tcW w:w="780" w:type="dxa"/>
            <w:tcBorders>
              <w:right w:val="single" w:sz="8" w:space="0" w:color="C5C5C5"/>
            </w:tcBorders>
            <w:vAlign w:val="bottom"/>
          </w:tcPr>
          <w:p w14:paraId="016E6034" w14:textId="77777777" w:rsidR="003339E5" w:rsidRDefault="003339E5">
            <w:pPr>
              <w:rPr>
                <w:sz w:val="16"/>
                <w:szCs w:val="16"/>
              </w:rPr>
            </w:pPr>
          </w:p>
        </w:tc>
        <w:tc>
          <w:tcPr>
            <w:tcW w:w="860" w:type="dxa"/>
            <w:tcBorders>
              <w:right w:val="single" w:sz="8" w:space="0" w:color="C5C5C5"/>
            </w:tcBorders>
            <w:vAlign w:val="bottom"/>
          </w:tcPr>
          <w:p w14:paraId="026D6304" w14:textId="77777777" w:rsidR="003339E5" w:rsidRDefault="003339E5">
            <w:pPr>
              <w:rPr>
                <w:sz w:val="16"/>
                <w:szCs w:val="16"/>
              </w:rPr>
            </w:pPr>
          </w:p>
        </w:tc>
        <w:tc>
          <w:tcPr>
            <w:tcW w:w="1920" w:type="dxa"/>
            <w:vMerge w:val="restart"/>
            <w:tcBorders>
              <w:right w:val="single" w:sz="8" w:space="0" w:color="C5C5C5"/>
            </w:tcBorders>
            <w:vAlign w:val="bottom"/>
          </w:tcPr>
          <w:p w14:paraId="397C45CE" w14:textId="77777777" w:rsidR="003339E5" w:rsidRDefault="003B64C7">
            <w:pPr>
              <w:jc w:val="center"/>
              <w:rPr>
                <w:sz w:val="20"/>
                <w:szCs w:val="20"/>
              </w:rPr>
            </w:pPr>
            <w:r>
              <w:rPr>
                <w:rFonts w:ascii="Calibri" w:eastAsia="Calibri" w:hAnsi="Calibri" w:cs="Calibri"/>
                <w:w w:val="99"/>
              </w:rPr>
              <w:t>Information</w:t>
            </w:r>
          </w:p>
        </w:tc>
        <w:tc>
          <w:tcPr>
            <w:tcW w:w="6480" w:type="dxa"/>
            <w:vMerge/>
            <w:tcBorders>
              <w:right w:val="single" w:sz="8" w:space="0" w:color="C5C5C5"/>
            </w:tcBorders>
            <w:vAlign w:val="bottom"/>
          </w:tcPr>
          <w:p w14:paraId="6F8EBB65" w14:textId="77777777" w:rsidR="003339E5" w:rsidRDefault="003339E5">
            <w:pPr>
              <w:rPr>
                <w:sz w:val="16"/>
                <w:szCs w:val="16"/>
              </w:rPr>
            </w:pPr>
          </w:p>
        </w:tc>
        <w:tc>
          <w:tcPr>
            <w:tcW w:w="760" w:type="dxa"/>
            <w:vAlign w:val="bottom"/>
          </w:tcPr>
          <w:p w14:paraId="51B81531" w14:textId="77777777" w:rsidR="003339E5" w:rsidRDefault="003339E5">
            <w:pPr>
              <w:rPr>
                <w:sz w:val="16"/>
                <w:szCs w:val="16"/>
              </w:rPr>
            </w:pPr>
          </w:p>
        </w:tc>
        <w:tc>
          <w:tcPr>
            <w:tcW w:w="0" w:type="dxa"/>
            <w:vAlign w:val="bottom"/>
          </w:tcPr>
          <w:p w14:paraId="1E11CA40" w14:textId="77777777" w:rsidR="003339E5" w:rsidRDefault="003339E5">
            <w:pPr>
              <w:rPr>
                <w:sz w:val="1"/>
                <w:szCs w:val="1"/>
              </w:rPr>
            </w:pPr>
          </w:p>
        </w:tc>
      </w:tr>
      <w:tr w:rsidR="003339E5" w14:paraId="2BE9C7DD" w14:textId="77777777">
        <w:trPr>
          <w:trHeight w:val="121"/>
        </w:trPr>
        <w:tc>
          <w:tcPr>
            <w:tcW w:w="780" w:type="dxa"/>
            <w:tcBorders>
              <w:right w:val="single" w:sz="8" w:space="0" w:color="C5C5C5"/>
            </w:tcBorders>
            <w:vAlign w:val="bottom"/>
          </w:tcPr>
          <w:p w14:paraId="37E3AFE3" w14:textId="77777777" w:rsidR="003339E5" w:rsidRDefault="003339E5">
            <w:pPr>
              <w:rPr>
                <w:sz w:val="10"/>
                <w:szCs w:val="10"/>
              </w:rPr>
            </w:pPr>
          </w:p>
        </w:tc>
        <w:tc>
          <w:tcPr>
            <w:tcW w:w="860" w:type="dxa"/>
            <w:tcBorders>
              <w:right w:val="single" w:sz="8" w:space="0" w:color="C5C5C5"/>
            </w:tcBorders>
            <w:vAlign w:val="bottom"/>
          </w:tcPr>
          <w:p w14:paraId="34DF6218" w14:textId="77777777" w:rsidR="003339E5" w:rsidRDefault="003339E5">
            <w:pPr>
              <w:rPr>
                <w:sz w:val="10"/>
                <w:szCs w:val="10"/>
              </w:rPr>
            </w:pPr>
          </w:p>
        </w:tc>
        <w:tc>
          <w:tcPr>
            <w:tcW w:w="1920" w:type="dxa"/>
            <w:vMerge/>
            <w:tcBorders>
              <w:right w:val="single" w:sz="8" w:space="0" w:color="C5C5C5"/>
            </w:tcBorders>
            <w:vAlign w:val="bottom"/>
          </w:tcPr>
          <w:p w14:paraId="78C30942" w14:textId="77777777" w:rsidR="003339E5" w:rsidRDefault="003339E5">
            <w:pPr>
              <w:rPr>
                <w:sz w:val="10"/>
                <w:szCs w:val="10"/>
              </w:rPr>
            </w:pPr>
          </w:p>
        </w:tc>
        <w:tc>
          <w:tcPr>
            <w:tcW w:w="6480" w:type="dxa"/>
            <w:vMerge w:val="restart"/>
            <w:tcBorders>
              <w:right w:val="single" w:sz="8" w:space="0" w:color="C5C5C5"/>
            </w:tcBorders>
            <w:vAlign w:val="bottom"/>
          </w:tcPr>
          <w:p w14:paraId="6D47214F" w14:textId="77777777" w:rsidR="003339E5" w:rsidRDefault="003B64C7">
            <w:pPr>
              <w:ind w:left="400"/>
              <w:rPr>
                <w:sz w:val="20"/>
                <w:szCs w:val="20"/>
              </w:rPr>
            </w:pPr>
            <w:r>
              <w:rPr>
                <w:rFonts w:ascii="Calibri" w:eastAsia="Calibri" w:hAnsi="Calibri" w:cs="Calibri"/>
              </w:rPr>
              <w:t>is not collocated with the operational system</w:t>
            </w:r>
          </w:p>
        </w:tc>
        <w:tc>
          <w:tcPr>
            <w:tcW w:w="760" w:type="dxa"/>
            <w:vAlign w:val="bottom"/>
          </w:tcPr>
          <w:p w14:paraId="5CD5C91C" w14:textId="77777777" w:rsidR="003339E5" w:rsidRDefault="003339E5">
            <w:pPr>
              <w:rPr>
                <w:sz w:val="10"/>
                <w:szCs w:val="10"/>
              </w:rPr>
            </w:pPr>
          </w:p>
        </w:tc>
        <w:tc>
          <w:tcPr>
            <w:tcW w:w="0" w:type="dxa"/>
            <w:vAlign w:val="bottom"/>
          </w:tcPr>
          <w:p w14:paraId="1091294A" w14:textId="77777777" w:rsidR="003339E5" w:rsidRDefault="003339E5">
            <w:pPr>
              <w:rPr>
                <w:sz w:val="1"/>
                <w:szCs w:val="1"/>
              </w:rPr>
            </w:pPr>
          </w:p>
        </w:tc>
      </w:tr>
      <w:tr w:rsidR="003339E5" w14:paraId="5C3ED5CE" w14:textId="77777777">
        <w:trPr>
          <w:trHeight w:val="148"/>
        </w:trPr>
        <w:tc>
          <w:tcPr>
            <w:tcW w:w="780" w:type="dxa"/>
            <w:tcBorders>
              <w:right w:val="single" w:sz="8" w:space="0" w:color="C5C5C5"/>
            </w:tcBorders>
            <w:vAlign w:val="bottom"/>
          </w:tcPr>
          <w:p w14:paraId="42A523CE" w14:textId="77777777" w:rsidR="003339E5" w:rsidRDefault="003339E5">
            <w:pPr>
              <w:rPr>
                <w:sz w:val="12"/>
                <w:szCs w:val="12"/>
              </w:rPr>
            </w:pPr>
          </w:p>
        </w:tc>
        <w:tc>
          <w:tcPr>
            <w:tcW w:w="860" w:type="dxa"/>
            <w:tcBorders>
              <w:right w:val="single" w:sz="8" w:space="0" w:color="C5C5C5"/>
            </w:tcBorders>
            <w:vAlign w:val="bottom"/>
          </w:tcPr>
          <w:p w14:paraId="545B6A5B" w14:textId="77777777" w:rsidR="003339E5" w:rsidRDefault="003339E5">
            <w:pPr>
              <w:rPr>
                <w:sz w:val="12"/>
                <w:szCs w:val="12"/>
              </w:rPr>
            </w:pPr>
          </w:p>
        </w:tc>
        <w:tc>
          <w:tcPr>
            <w:tcW w:w="1920" w:type="dxa"/>
            <w:tcBorders>
              <w:right w:val="single" w:sz="8" w:space="0" w:color="C5C5C5"/>
            </w:tcBorders>
            <w:vAlign w:val="bottom"/>
          </w:tcPr>
          <w:p w14:paraId="520BFAB3" w14:textId="77777777" w:rsidR="003339E5" w:rsidRDefault="003339E5">
            <w:pPr>
              <w:rPr>
                <w:sz w:val="12"/>
                <w:szCs w:val="12"/>
              </w:rPr>
            </w:pPr>
          </w:p>
        </w:tc>
        <w:tc>
          <w:tcPr>
            <w:tcW w:w="6480" w:type="dxa"/>
            <w:vMerge/>
            <w:tcBorders>
              <w:right w:val="single" w:sz="8" w:space="0" w:color="C5C5C5"/>
            </w:tcBorders>
            <w:vAlign w:val="bottom"/>
          </w:tcPr>
          <w:p w14:paraId="309D9678" w14:textId="77777777" w:rsidR="003339E5" w:rsidRDefault="003339E5">
            <w:pPr>
              <w:rPr>
                <w:sz w:val="12"/>
                <w:szCs w:val="12"/>
              </w:rPr>
            </w:pPr>
          </w:p>
        </w:tc>
        <w:tc>
          <w:tcPr>
            <w:tcW w:w="760" w:type="dxa"/>
            <w:vAlign w:val="bottom"/>
          </w:tcPr>
          <w:p w14:paraId="28A25396" w14:textId="77777777" w:rsidR="003339E5" w:rsidRDefault="003339E5">
            <w:pPr>
              <w:rPr>
                <w:sz w:val="12"/>
                <w:szCs w:val="12"/>
              </w:rPr>
            </w:pPr>
          </w:p>
        </w:tc>
        <w:tc>
          <w:tcPr>
            <w:tcW w:w="0" w:type="dxa"/>
            <w:vAlign w:val="bottom"/>
          </w:tcPr>
          <w:p w14:paraId="766D5ABC" w14:textId="77777777" w:rsidR="003339E5" w:rsidRDefault="003339E5">
            <w:pPr>
              <w:rPr>
                <w:sz w:val="1"/>
                <w:szCs w:val="1"/>
              </w:rPr>
            </w:pPr>
          </w:p>
        </w:tc>
      </w:tr>
      <w:tr w:rsidR="003339E5" w14:paraId="16FE01B9" w14:textId="77777777">
        <w:trPr>
          <w:trHeight w:val="60"/>
        </w:trPr>
        <w:tc>
          <w:tcPr>
            <w:tcW w:w="780" w:type="dxa"/>
            <w:tcBorders>
              <w:right w:val="single" w:sz="8" w:space="0" w:color="C5C5C5"/>
            </w:tcBorders>
            <w:vAlign w:val="bottom"/>
          </w:tcPr>
          <w:p w14:paraId="719D353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710A3E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46DA69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D9DEE57" w14:textId="77777777" w:rsidR="003339E5" w:rsidRDefault="003339E5">
            <w:pPr>
              <w:rPr>
                <w:sz w:val="5"/>
                <w:szCs w:val="5"/>
              </w:rPr>
            </w:pPr>
          </w:p>
        </w:tc>
        <w:tc>
          <w:tcPr>
            <w:tcW w:w="760" w:type="dxa"/>
            <w:vAlign w:val="bottom"/>
          </w:tcPr>
          <w:p w14:paraId="3ECD4B82" w14:textId="77777777" w:rsidR="003339E5" w:rsidRDefault="003339E5">
            <w:pPr>
              <w:rPr>
                <w:sz w:val="5"/>
                <w:szCs w:val="5"/>
              </w:rPr>
            </w:pPr>
          </w:p>
        </w:tc>
        <w:tc>
          <w:tcPr>
            <w:tcW w:w="0" w:type="dxa"/>
            <w:vAlign w:val="bottom"/>
          </w:tcPr>
          <w:p w14:paraId="64D69423" w14:textId="77777777" w:rsidR="003339E5" w:rsidRDefault="003339E5">
            <w:pPr>
              <w:rPr>
                <w:sz w:val="1"/>
                <w:szCs w:val="1"/>
              </w:rPr>
            </w:pPr>
          </w:p>
        </w:tc>
      </w:tr>
      <w:tr w:rsidR="003339E5" w14:paraId="75788ACD" w14:textId="77777777">
        <w:trPr>
          <w:trHeight w:val="314"/>
        </w:trPr>
        <w:tc>
          <w:tcPr>
            <w:tcW w:w="780" w:type="dxa"/>
            <w:tcBorders>
              <w:right w:val="single" w:sz="8" w:space="0" w:color="C5C5C5"/>
            </w:tcBorders>
            <w:vAlign w:val="bottom"/>
          </w:tcPr>
          <w:p w14:paraId="2994C51D" w14:textId="77777777" w:rsidR="003339E5" w:rsidRDefault="003339E5">
            <w:pPr>
              <w:rPr>
                <w:sz w:val="24"/>
                <w:szCs w:val="24"/>
              </w:rPr>
            </w:pPr>
          </w:p>
        </w:tc>
        <w:tc>
          <w:tcPr>
            <w:tcW w:w="860" w:type="dxa"/>
            <w:tcBorders>
              <w:right w:val="single" w:sz="8" w:space="0" w:color="C5C5C5"/>
            </w:tcBorders>
            <w:vAlign w:val="bottom"/>
          </w:tcPr>
          <w:p w14:paraId="4B5AB822" w14:textId="77777777" w:rsidR="003339E5" w:rsidRDefault="003B64C7">
            <w:pPr>
              <w:jc w:val="center"/>
              <w:rPr>
                <w:sz w:val="20"/>
                <w:szCs w:val="20"/>
              </w:rPr>
            </w:pPr>
            <w:r>
              <w:rPr>
                <w:rFonts w:ascii="Calibri" w:eastAsia="Calibri" w:hAnsi="Calibri" w:cs="Calibri"/>
                <w:w w:val="99"/>
              </w:rPr>
              <w:t>CP-9 (5)</w:t>
            </w:r>
          </w:p>
        </w:tc>
        <w:tc>
          <w:tcPr>
            <w:tcW w:w="1920" w:type="dxa"/>
            <w:tcBorders>
              <w:right w:val="single" w:sz="8" w:space="0" w:color="C5C5C5"/>
            </w:tcBorders>
            <w:vAlign w:val="bottom"/>
          </w:tcPr>
          <w:p w14:paraId="7256DEF1"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9B3C7A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Transfer information system backup information to the alternate</w:t>
            </w:r>
          </w:p>
        </w:tc>
        <w:tc>
          <w:tcPr>
            <w:tcW w:w="760" w:type="dxa"/>
            <w:vAlign w:val="bottom"/>
          </w:tcPr>
          <w:p w14:paraId="50FF0E22" w14:textId="77777777" w:rsidR="003339E5" w:rsidRDefault="003339E5">
            <w:pPr>
              <w:rPr>
                <w:sz w:val="24"/>
                <w:szCs w:val="24"/>
              </w:rPr>
            </w:pPr>
          </w:p>
        </w:tc>
        <w:tc>
          <w:tcPr>
            <w:tcW w:w="0" w:type="dxa"/>
            <w:vAlign w:val="bottom"/>
          </w:tcPr>
          <w:p w14:paraId="63CE1E98" w14:textId="77777777" w:rsidR="003339E5" w:rsidRDefault="003339E5">
            <w:pPr>
              <w:rPr>
                <w:sz w:val="1"/>
                <w:szCs w:val="1"/>
              </w:rPr>
            </w:pPr>
          </w:p>
        </w:tc>
      </w:tr>
      <w:tr w:rsidR="003339E5" w14:paraId="345712AF" w14:textId="77777777">
        <w:trPr>
          <w:trHeight w:val="308"/>
        </w:trPr>
        <w:tc>
          <w:tcPr>
            <w:tcW w:w="780" w:type="dxa"/>
            <w:tcBorders>
              <w:right w:val="single" w:sz="8" w:space="0" w:color="C5C5C5"/>
            </w:tcBorders>
            <w:vAlign w:val="bottom"/>
          </w:tcPr>
          <w:p w14:paraId="2C71D5A8" w14:textId="77777777" w:rsidR="003339E5" w:rsidRDefault="003339E5">
            <w:pPr>
              <w:rPr>
                <w:sz w:val="24"/>
                <w:szCs w:val="24"/>
              </w:rPr>
            </w:pPr>
          </w:p>
        </w:tc>
        <w:tc>
          <w:tcPr>
            <w:tcW w:w="860" w:type="dxa"/>
            <w:tcBorders>
              <w:right w:val="single" w:sz="8" w:space="0" w:color="C5C5C5"/>
            </w:tcBorders>
            <w:vAlign w:val="bottom"/>
          </w:tcPr>
          <w:p w14:paraId="261E5930" w14:textId="77777777" w:rsidR="003339E5" w:rsidRDefault="003339E5">
            <w:pPr>
              <w:rPr>
                <w:sz w:val="24"/>
                <w:szCs w:val="24"/>
              </w:rPr>
            </w:pPr>
          </w:p>
        </w:tc>
        <w:tc>
          <w:tcPr>
            <w:tcW w:w="1920" w:type="dxa"/>
            <w:tcBorders>
              <w:right w:val="single" w:sz="8" w:space="0" w:color="C5C5C5"/>
            </w:tcBorders>
            <w:vAlign w:val="bottom"/>
          </w:tcPr>
          <w:p w14:paraId="75504107" w14:textId="77777777" w:rsidR="003339E5" w:rsidRDefault="003B64C7">
            <w:pPr>
              <w:jc w:val="center"/>
              <w:rPr>
                <w:sz w:val="20"/>
                <w:szCs w:val="20"/>
              </w:rPr>
            </w:pPr>
            <w:r>
              <w:rPr>
                <w:rFonts w:ascii="Calibri" w:eastAsia="Calibri" w:hAnsi="Calibri" w:cs="Calibri"/>
              </w:rPr>
              <w:t>Backup | Transfer</w:t>
            </w:r>
          </w:p>
        </w:tc>
        <w:tc>
          <w:tcPr>
            <w:tcW w:w="6480" w:type="dxa"/>
            <w:tcBorders>
              <w:right w:val="single" w:sz="8" w:space="0" w:color="C5C5C5"/>
            </w:tcBorders>
            <w:vAlign w:val="bottom"/>
          </w:tcPr>
          <w:p w14:paraId="22DBAB65" w14:textId="77777777" w:rsidR="003339E5" w:rsidRDefault="003B64C7">
            <w:pPr>
              <w:ind w:left="400"/>
              <w:rPr>
                <w:sz w:val="20"/>
                <w:szCs w:val="20"/>
              </w:rPr>
            </w:pPr>
            <w:r>
              <w:rPr>
                <w:rFonts w:ascii="Calibri" w:eastAsia="Calibri" w:hAnsi="Calibri" w:cs="Calibri"/>
              </w:rPr>
              <w:t>storage site [at a transfer rate consistent with established recovery</w:t>
            </w:r>
          </w:p>
        </w:tc>
        <w:tc>
          <w:tcPr>
            <w:tcW w:w="760" w:type="dxa"/>
            <w:vAlign w:val="bottom"/>
          </w:tcPr>
          <w:p w14:paraId="604B1349" w14:textId="77777777" w:rsidR="003339E5" w:rsidRDefault="003339E5">
            <w:pPr>
              <w:rPr>
                <w:sz w:val="24"/>
                <w:szCs w:val="24"/>
              </w:rPr>
            </w:pPr>
          </w:p>
        </w:tc>
        <w:tc>
          <w:tcPr>
            <w:tcW w:w="0" w:type="dxa"/>
            <w:vAlign w:val="bottom"/>
          </w:tcPr>
          <w:p w14:paraId="3B2FD04E" w14:textId="77777777" w:rsidR="003339E5" w:rsidRDefault="003339E5">
            <w:pPr>
              <w:rPr>
                <w:sz w:val="1"/>
                <w:szCs w:val="1"/>
              </w:rPr>
            </w:pPr>
          </w:p>
        </w:tc>
      </w:tr>
      <w:tr w:rsidR="003339E5" w14:paraId="7F89A9C9" w14:textId="77777777">
        <w:trPr>
          <w:trHeight w:val="229"/>
        </w:trPr>
        <w:tc>
          <w:tcPr>
            <w:tcW w:w="780" w:type="dxa"/>
            <w:tcBorders>
              <w:right w:val="single" w:sz="8" w:space="0" w:color="C5C5C5"/>
            </w:tcBorders>
            <w:vAlign w:val="bottom"/>
          </w:tcPr>
          <w:p w14:paraId="0B748EF5" w14:textId="77777777" w:rsidR="003339E5" w:rsidRDefault="003339E5">
            <w:pPr>
              <w:rPr>
                <w:sz w:val="19"/>
                <w:szCs w:val="19"/>
              </w:rPr>
            </w:pPr>
          </w:p>
        </w:tc>
        <w:tc>
          <w:tcPr>
            <w:tcW w:w="860" w:type="dxa"/>
            <w:tcBorders>
              <w:right w:val="single" w:sz="8" w:space="0" w:color="C5C5C5"/>
            </w:tcBorders>
            <w:vAlign w:val="bottom"/>
          </w:tcPr>
          <w:p w14:paraId="119CF625" w14:textId="77777777" w:rsidR="003339E5" w:rsidRDefault="003339E5">
            <w:pPr>
              <w:rPr>
                <w:sz w:val="19"/>
                <w:szCs w:val="19"/>
              </w:rPr>
            </w:pPr>
          </w:p>
        </w:tc>
        <w:tc>
          <w:tcPr>
            <w:tcW w:w="1920" w:type="dxa"/>
            <w:vMerge w:val="restart"/>
            <w:tcBorders>
              <w:right w:val="single" w:sz="8" w:space="0" w:color="C5C5C5"/>
            </w:tcBorders>
            <w:vAlign w:val="bottom"/>
          </w:tcPr>
          <w:p w14:paraId="4D9B9234" w14:textId="77777777" w:rsidR="003339E5" w:rsidRDefault="003B64C7">
            <w:pPr>
              <w:jc w:val="center"/>
              <w:rPr>
                <w:sz w:val="20"/>
                <w:szCs w:val="20"/>
              </w:rPr>
            </w:pPr>
            <w:r>
              <w:rPr>
                <w:rFonts w:ascii="Calibri" w:eastAsia="Calibri" w:hAnsi="Calibri" w:cs="Calibri"/>
                <w:w w:val="99"/>
              </w:rPr>
              <w:t>to Alternate</w:t>
            </w:r>
          </w:p>
        </w:tc>
        <w:tc>
          <w:tcPr>
            <w:tcW w:w="6480" w:type="dxa"/>
            <w:tcBorders>
              <w:right w:val="single" w:sz="8" w:space="0" w:color="C5C5C5"/>
            </w:tcBorders>
            <w:vAlign w:val="bottom"/>
          </w:tcPr>
          <w:p w14:paraId="6444A789" w14:textId="77777777" w:rsidR="003339E5" w:rsidRDefault="003B64C7">
            <w:pPr>
              <w:spacing w:line="229" w:lineRule="exact"/>
              <w:ind w:left="400"/>
              <w:rPr>
                <w:sz w:val="20"/>
                <w:szCs w:val="20"/>
              </w:rPr>
            </w:pPr>
            <w:r>
              <w:rPr>
                <w:rFonts w:ascii="Calibri" w:eastAsia="Calibri" w:hAnsi="Calibri" w:cs="Calibri"/>
              </w:rPr>
              <w:t>time objectives (RTO) and recovery point objectives (RPO)]</w:t>
            </w:r>
          </w:p>
        </w:tc>
        <w:tc>
          <w:tcPr>
            <w:tcW w:w="760" w:type="dxa"/>
            <w:vAlign w:val="bottom"/>
          </w:tcPr>
          <w:p w14:paraId="38DC1A05" w14:textId="77777777" w:rsidR="003339E5" w:rsidRDefault="003339E5">
            <w:pPr>
              <w:rPr>
                <w:sz w:val="19"/>
                <w:szCs w:val="19"/>
              </w:rPr>
            </w:pPr>
          </w:p>
        </w:tc>
        <w:tc>
          <w:tcPr>
            <w:tcW w:w="0" w:type="dxa"/>
            <w:vAlign w:val="bottom"/>
          </w:tcPr>
          <w:p w14:paraId="6EDF1731" w14:textId="77777777" w:rsidR="003339E5" w:rsidRDefault="003339E5">
            <w:pPr>
              <w:rPr>
                <w:sz w:val="1"/>
                <w:szCs w:val="1"/>
              </w:rPr>
            </w:pPr>
          </w:p>
        </w:tc>
      </w:tr>
      <w:tr w:rsidR="003339E5" w14:paraId="2FD758DB" w14:textId="77777777">
        <w:trPr>
          <w:trHeight w:val="80"/>
        </w:trPr>
        <w:tc>
          <w:tcPr>
            <w:tcW w:w="780" w:type="dxa"/>
            <w:tcBorders>
              <w:right w:val="single" w:sz="8" w:space="0" w:color="C5C5C5"/>
            </w:tcBorders>
            <w:vAlign w:val="bottom"/>
          </w:tcPr>
          <w:p w14:paraId="5F436EF1" w14:textId="77777777" w:rsidR="003339E5" w:rsidRDefault="003339E5">
            <w:pPr>
              <w:rPr>
                <w:sz w:val="6"/>
                <w:szCs w:val="6"/>
              </w:rPr>
            </w:pPr>
          </w:p>
        </w:tc>
        <w:tc>
          <w:tcPr>
            <w:tcW w:w="860" w:type="dxa"/>
            <w:tcBorders>
              <w:right w:val="single" w:sz="8" w:space="0" w:color="C5C5C5"/>
            </w:tcBorders>
            <w:vAlign w:val="bottom"/>
          </w:tcPr>
          <w:p w14:paraId="3903F52F" w14:textId="77777777" w:rsidR="003339E5" w:rsidRDefault="003339E5">
            <w:pPr>
              <w:rPr>
                <w:sz w:val="6"/>
                <w:szCs w:val="6"/>
              </w:rPr>
            </w:pPr>
          </w:p>
        </w:tc>
        <w:tc>
          <w:tcPr>
            <w:tcW w:w="1920" w:type="dxa"/>
            <w:vMerge/>
            <w:tcBorders>
              <w:right w:val="single" w:sz="8" w:space="0" w:color="C5C5C5"/>
            </w:tcBorders>
            <w:vAlign w:val="bottom"/>
          </w:tcPr>
          <w:p w14:paraId="67E1D98C" w14:textId="77777777" w:rsidR="003339E5" w:rsidRDefault="003339E5">
            <w:pPr>
              <w:rPr>
                <w:sz w:val="6"/>
                <w:szCs w:val="6"/>
              </w:rPr>
            </w:pPr>
          </w:p>
        </w:tc>
        <w:tc>
          <w:tcPr>
            <w:tcW w:w="6480" w:type="dxa"/>
            <w:tcBorders>
              <w:right w:val="single" w:sz="8" w:space="0" w:color="C5C5C5"/>
            </w:tcBorders>
            <w:vAlign w:val="bottom"/>
          </w:tcPr>
          <w:p w14:paraId="5E63C904" w14:textId="77777777" w:rsidR="003339E5" w:rsidRDefault="003339E5">
            <w:pPr>
              <w:rPr>
                <w:sz w:val="6"/>
                <w:szCs w:val="6"/>
              </w:rPr>
            </w:pPr>
          </w:p>
        </w:tc>
        <w:tc>
          <w:tcPr>
            <w:tcW w:w="760" w:type="dxa"/>
            <w:vAlign w:val="bottom"/>
          </w:tcPr>
          <w:p w14:paraId="352393A4" w14:textId="77777777" w:rsidR="003339E5" w:rsidRDefault="003339E5">
            <w:pPr>
              <w:rPr>
                <w:sz w:val="6"/>
                <w:szCs w:val="6"/>
              </w:rPr>
            </w:pPr>
          </w:p>
        </w:tc>
        <w:tc>
          <w:tcPr>
            <w:tcW w:w="0" w:type="dxa"/>
            <w:vAlign w:val="bottom"/>
          </w:tcPr>
          <w:p w14:paraId="30E3D7B7" w14:textId="77777777" w:rsidR="003339E5" w:rsidRDefault="003339E5">
            <w:pPr>
              <w:rPr>
                <w:sz w:val="1"/>
                <w:szCs w:val="1"/>
              </w:rPr>
            </w:pPr>
          </w:p>
        </w:tc>
      </w:tr>
      <w:tr w:rsidR="003339E5" w14:paraId="6A0A32C3" w14:textId="77777777">
        <w:trPr>
          <w:trHeight w:val="308"/>
        </w:trPr>
        <w:tc>
          <w:tcPr>
            <w:tcW w:w="780" w:type="dxa"/>
            <w:tcBorders>
              <w:right w:val="single" w:sz="8" w:space="0" w:color="C5C5C5"/>
            </w:tcBorders>
            <w:vAlign w:val="bottom"/>
          </w:tcPr>
          <w:p w14:paraId="73788712" w14:textId="77777777" w:rsidR="003339E5" w:rsidRDefault="003339E5">
            <w:pPr>
              <w:rPr>
                <w:sz w:val="24"/>
                <w:szCs w:val="24"/>
              </w:rPr>
            </w:pPr>
          </w:p>
        </w:tc>
        <w:tc>
          <w:tcPr>
            <w:tcW w:w="860" w:type="dxa"/>
            <w:tcBorders>
              <w:right w:val="single" w:sz="8" w:space="0" w:color="C5C5C5"/>
            </w:tcBorders>
            <w:vAlign w:val="bottom"/>
          </w:tcPr>
          <w:p w14:paraId="71E2C29C" w14:textId="77777777" w:rsidR="003339E5" w:rsidRDefault="003339E5">
            <w:pPr>
              <w:rPr>
                <w:sz w:val="24"/>
                <w:szCs w:val="24"/>
              </w:rPr>
            </w:pPr>
          </w:p>
        </w:tc>
        <w:tc>
          <w:tcPr>
            <w:tcW w:w="1920" w:type="dxa"/>
            <w:tcBorders>
              <w:right w:val="single" w:sz="8" w:space="0" w:color="C5C5C5"/>
            </w:tcBorders>
            <w:vAlign w:val="bottom"/>
          </w:tcPr>
          <w:p w14:paraId="2350CB4B" w14:textId="77777777" w:rsidR="003339E5" w:rsidRDefault="003B64C7">
            <w:pPr>
              <w:jc w:val="center"/>
              <w:rPr>
                <w:sz w:val="20"/>
                <w:szCs w:val="20"/>
              </w:rPr>
            </w:pPr>
            <w:r>
              <w:rPr>
                <w:rFonts w:ascii="Calibri" w:eastAsia="Calibri" w:hAnsi="Calibri" w:cs="Calibri"/>
              </w:rPr>
              <w:t>Storage Site</w:t>
            </w:r>
          </w:p>
        </w:tc>
        <w:tc>
          <w:tcPr>
            <w:tcW w:w="6480" w:type="dxa"/>
            <w:tcBorders>
              <w:right w:val="single" w:sz="8" w:space="0" w:color="C5C5C5"/>
            </w:tcBorders>
            <w:vAlign w:val="bottom"/>
          </w:tcPr>
          <w:p w14:paraId="6D93B005" w14:textId="77777777" w:rsidR="003339E5" w:rsidRDefault="003339E5">
            <w:pPr>
              <w:rPr>
                <w:sz w:val="24"/>
                <w:szCs w:val="24"/>
              </w:rPr>
            </w:pPr>
          </w:p>
        </w:tc>
        <w:tc>
          <w:tcPr>
            <w:tcW w:w="760" w:type="dxa"/>
            <w:vAlign w:val="bottom"/>
          </w:tcPr>
          <w:p w14:paraId="55D49D5C" w14:textId="77777777" w:rsidR="003339E5" w:rsidRDefault="003339E5">
            <w:pPr>
              <w:rPr>
                <w:sz w:val="24"/>
                <w:szCs w:val="24"/>
              </w:rPr>
            </w:pPr>
          </w:p>
        </w:tc>
        <w:tc>
          <w:tcPr>
            <w:tcW w:w="0" w:type="dxa"/>
            <w:vAlign w:val="bottom"/>
          </w:tcPr>
          <w:p w14:paraId="58A5C1D7" w14:textId="77777777" w:rsidR="003339E5" w:rsidRDefault="003339E5">
            <w:pPr>
              <w:rPr>
                <w:sz w:val="1"/>
                <w:szCs w:val="1"/>
              </w:rPr>
            </w:pPr>
          </w:p>
        </w:tc>
      </w:tr>
      <w:tr w:rsidR="003339E5" w14:paraId="60622856" w14:textId="77777777">
        <w:trPr>
          <w:trHeight w:val="60"/>
        </w:trPr>
        <w:tc>
          <w:tcPr>
            <w:tcW w:w="780" w:type="dxa"/>
            <w:tcBorders>
              <w:right w:val="single" w:sz="8" w:space="0" w:color="C5C5C5"/>
            </w:tcBorders>
            <w:vAlign w:val="bottom"/>
          </w:tcPr>
          <w:p w14:paraId="244A64F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112B4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EB730A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4D2E817" w14:textId="77777777" w:rsidR="003339E5" w:rsidRDefault="003339E5">
            <w:pPr>
              <w:rPr>
                <w:sz w:val="5"/>
                <w:szCs w:val="5"/>
              </w:rPr>
            </w:pPr>
          </w:p>
        </w:tc>
        <w:tc>
          <w:tcPr>
            <w:tcW w:w="760" w:type="dxa"/>
            <w:vAlign w:val="bottom"/>
          </w:tcPr>
          <w:p w14:paraId="4A1E7746" w14:textId="77777777" w:rsidR="003339E5" w:rsidRDefault="003339E5">
            <w:pPr>
              <w:rPr>
                <w:sz w:val="5"/>
                <w:szCs w:val="5"/>
              </w:rPr>
            </w:pPr>
          </w:p>
        </w:tc>
        <w:tc>
          <w:tcPr>
            <w:tcW w:w="0" w:type="dxa"/>
            <w:vAlign w:val="bottom"/>
          </w:tcPr>
          <w:p w14:paraId="0DD285C2" w14:textId="77777777" w:rsidR="003339E5" w:rsidRDefault="003339E5">
            <w:pPr>
              <w:rPr>
                <w:sz w:val="1"/>
                <w:szCs w:val="1"/>
              </w:rPr>
            </w:pPr>
          </w:p>
        </w:tc>
      </w:tr>
      <w:tr w:rsidR="003339E5" w14:paraId="1B462896" w14:textId="77777777">
        <w:trPr>
          <w:trHeight w:val="314"/>
        </w:trPr>
        <w:tc>
          <w:tcPr>
            <w:tcW w:w="780" w:type="dxa"/>
            <w:tcBorders>
              <w:right w:val="single" w:sz="8" w:space="0" w:color="C5C5C5"/>
            </w:tcBorders>
            <w:vAlign w:val="bottom"/>
          </w:tcPr>
          <w:p w14:paraId="30B2424F" w14:textId="77777777" w:rsidR="003339E5" w:rsidRDefault="003339E5">
            <w:pPr>
              <w:rPr>
                <w:sz w:val="24"/>
                <w:szCs w:val="24"/>
              </w:rPr>
            </w:pPr>
          </w:p>
        </w:tc>
        <w:tc>
          <w:tcPr>
            <w:tcW w:w="860" w:type="dxa"/>
            <w:tcBorders>
              <w:right w:val="single" w:sz="8" w:space="0" w:color="C5C5C5"/>
            </w:tcBorders>
            <w:vAlign w:val="bottom"/>
          </w:tcPr>
          <w:p w14:paraId="41A6AD16"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324AFD6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1E8658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Provide for the recovery and reconstitution of the information</w:t>
            </w:r>
          </w:p>
        </w:tc>
        <w:tc>
          <w:tcPr>
            <w:tcW w:w="760" w:type="dxa"/>
            <w:vAlign w:val="bottom"/>
          </w:tcPr>
          <w:p w14:paraId="4B8B0730" w14:textId="77777777" w:rsidR="003339E5" w:rsidRDefault="003339E5">
            <w:pPr>
              <w:rPr>
                <w:sz w:val="24"/>
                <w:szCs w:val="24"/>
              </w:rPr>
            </w:pPr>
          </w:p>
        </w:tc>
        <w:tc>
          <w:tcPr>
            <w:tcW w:w="0" w:type="dxa"/>
            <w:vAlign w:val="bottom"/>
          </w:tcPr>
          <w:p w14:paraId="2F9FA9E9" w14:textId="77777777" w:rsidR="003339E5" w:rsidRDefault="003339E5">
            <w:pPr>
              <w:rPr>
                <w:sz w:val="1"/>
                <w:szCs w:val="1"/>
              </w:rPr>
            </w:pPr>
          </w:p>
        </w:tc>
      </w:tr>
      <w:tr w:rsidR="003339E5" w14:paraId="596394DE" w14:textId="77777777">
        <w:trPr>
          <w:trHeight w:val="308"/>
        </w:trPr>
        <w:tc>
          <w:tcPr>
            <w:tcW w:w="780" w:type="dxa"/>
            <w:tcBorders>
              <w:right w:val="single" w:sz="8" w:space="0" w:color="C5C5C5"/>
            </w:tcBorders>
            <w:vAlign w:val="bottom"/>
          </w:tcPr>
          <w:p w14:paraId="6D8FCD45" w14:textId="77777777" w:rsidR="003339E5" w:rsidRDefault="003339E5">
            <w:pPr>
              <w:rPr>
                <w:sz w:val="24"/>
                <w:szCs w:val="24"/>
              </w:rPr>
            </w:pPr>
          </w:p>
        </w:tc>
        <w:tc>
          <w:tcPr>
            <w:tcW w:w="860" w:type="dxa"/>
            <w:tcBorders>
              <w:right w:val="single" w:sz="8" w:space="0" w:color="C5C5C5"/>
            </w:tcBorders>
            <w:vAlign w:val="bottom"/>
          </w:tcPr>
          <w:p w14:paraId="40C2B48C" w14:textId="77777777" w:rsidR="003339E5" w:rsidRDefault="003339E5">
            <w:pPr>
              <w:rPr>
                <w:sz w:val="24"/>
                <w:szCs w:val="24"/>
              </w:rPr>
            </w:pPr>
          </w:p>
        </w:tc>
        <w:tc>
          <w:tcPr>
            <w:tcW w:w="1920" w:type="dxa"/>
            <w:tcBorders>
              <w:right w:val="single" w:sz="8" w:space="0" w:color="C5C5C5"/>
            </w:tcBorders>
            <w:vAlign w:val="bottom"/>
          </w:tcPr>
          <w:p w14:paraId="089528AB"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5D45D860" w14:textId="77777777" w:rsidR="003339E5" w:rsidRDefault="003B64C7">
            <w:pPr>
              <w:ind w:left="400"/>
              <w:rPr>
                <w:sz w:val="20"/>
                <w:szCs w:val="20"/>
              </w:rPr>
            </w:pPr>
            <w:r>
              <w:rPr>
                <w:rFonts w:ascii="Calibri" w:eastAsia="Calibri" w:hAnsi="Calibri" w:cs="Calibri"/>
              </w:rPr>
              <w:t>system to a known state after a disruption, compromise, or failure</w:t>
            </w:r>
          </w:p>
        </w:tc>
        <w:tc>
          <w:tcPr>
            <w:tcW w:w="760" w:type="dxa"/>
            <w:vAlign w:val="bottom"/>
          </w:tcPr>
          <w:p w14:paraId="5B8AB3D0" w14:textId="77777777" w:rsidR="003339E5" w:rsidRDefault="003339E5">
            <w:pPr>
              <w:rPr>
                <w:sz w:val="24"/>
                <w:szCs w:val="24"/>
              </w:rPr>
            </w:pPr>
          </w:p>
        </w:tc>
        <w:tc>
          <w:tcPr>
            <w:tcW w:w="0" w:type="dxa"/>
            <w:vAlign w:val="bottom"/>
          </w:tcPr>
          <w:p w14:paraId="732123B4" w14:textId="77777777" w:rsidR="003339E5" w:rsidRDefault="003339E5">
            <w:pPr>
              <w:rPr>
                <w:sz w:val="1"/>
                <w:szCs w:val="1"/>
              </w:rPr>
            </w:pPr>
          </w:p>
        </w:tc>
      </w:tr>
      <w:tr w:rsidR="003339E5" w14:paraId="1855B4B0" w14:textId="77777777">
        <w:trPr>
          <w:trHeight w:val="310"/>
        </w:trPr>
        <w:tc>
          <w:tcPr>
            <w:tcW w:w="780" w:type="dxa"/>
            <w:tcBorders>
              <w:right w:val="single" w:sz="8" w:space="0" w:color="C5C5C5"/>
            </w:tcBorders>
            <w:vAlign w:val="bottom"/>
          </w:tcPr>
          <w:p w14:paraId="5C52F8D1" w14:textId="77777777" w:rsidR="003339E5" w:rsidRDefault="003339E5">
            <w:pPr>
              <w:rPr>
                <w:sz w:val="24"/>
                <w:szCs w:val="24"/>
              </w:rPr>
            </w:pPr>
          </w:p>
        </w:tc>
        <w:tc>
          <w:tcPr>
            <w:tcW w:w="860" w:type="dxa"/>
            <w:tcBorders>
              <w:right w:val="single" w:sz="8" w:space="0" w:color="C5C5C5"/>
            </w:tcBorders>
            <w:vAlign w:val="bottom"/>
          </w:tcPr>
          <w:p w14:paraId="7620408A" w14:textId="77777777" w:rsidR="003339E5" w:rsidRDefault="003339E5">
            <w:pPr>
              <w:rPr>
                <w:sz w:val="24"/>
                <w:szCs w:val="24"/>
              </w:rPr>
            </w:pPr>
          </w:p>
        </w:tc>
        <w:tc>
          <w:tcPr>
            <w:tcW w:w="1920" w:type="dxa"/>
            <w:tcBorders>
              <w:right w:val="single" w:sz="8" w:space="0" w:color="C5C5C5"/>
            </w:tcBorders>
            <w:vAlign w:val="bottom"/>
          </w:tcPr>
          <w:p w14:paraId="4E58ED6F" w14:textId="77777777" w:rsidR="003339E5" w:rsidRDefault="003B64C7">
            <w:pPr>
              <w:jc w:val="center"/>
              <w:rPr>
                <w:sz w:val="20"/>
                <w:szCs w:val="20"/>
              </w:rPr>
            </w:pPr>
            <w:r>
              <w:rPr>
                <w:rFonts w:ascii="Calibri" w:eastAsia="Calibri" w:hAnsi="Calibri" w:cs="Calibri"/>
                <w:w w:val="99"/>
              </w:rPr>
              <w:t>Reconstitution</w:t>
            </w:r>
          </w:p>
        </w:tc>
        <w:tc>
          <w:tcPr>
            <w:tcW w:w="6480" w:type="dxa"/>
            <w:tcBorders>
              <w:right w:val="single" w:sz="8" w:space="0" w:color="C5C5C5"/>
            </w:tcBorders>
            <w:vAlign w:val="bottom"/>
          </w:tcPr>
          <w:p w14:paraId="4499AC8A" w14:textId="77777777" w:rsidR="003339E5" w:rsidRDefault="003339E5">
            <w:pPr>
              <w:rPr>
                <w:sz w:val="24"/>
                <w:szCs w:val="24"/>
              </w:rPr>
            </w:pPr>
          </w:p>
        </w:tc>
        <w:tc>
          <w:tcPr>
            <w:tcW w:w="760" w:type="dxa"/>
            <w:vAlign w:val="bottom"/>
          </w:tcPr>
          <w:p w14:paraId="567D1594" w14:textId="77777777" w:rsidR="003339E5" w:rsidRDefault="003339E5">
            <w:pPr>
              <w:rPr>
                <w:sz w:val="24"/>
                <w:szCs w:val="24"/>
              </w:rPr>
            </w:pPr>
          </w:p>
        </w:tc>
        <w:tc>
          <w:tcPr>
            <w:tcW w:w="0" w:type="dxa"/>
            <w:vAlign w:val="bottom"/>
          </w:tcPr>
          <w:p w14:paraId="17B1BABD" w14:textId="77777777" w:rsidR="003339E5" w:rsidRDefault="003339E5">
            <w:pPr>
              <w:rPr>
                <w:sz w:val="1"/>
                <w:szCs w:val="1"/>
              </w:rPr>
            </w:pPr>
          </w:p>
        </w:tc>
      </w:tr>
      <w:tr w:rsidR="003339E5" w14:paraId="2909212F" w14:textId="77777777">
        <w:trPr>
          <w:trHeight w:val="59"/>
        </w:trPr>
        <w:tc>
          <w:tcPr>
            <w:tcW w:w="780" w:type="dxa"/>
            <w:tcBorders>
              <w:right w:val="single" w:sz="8" w:space="0" w:color="C5C5C5"/>
            </w:tcBorders>
            <w:vAlign w:val="bottom"/>
          </w:tcPr>
          <w:p w14:paraId="2B01771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2436FB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020E98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9AC1FF0" w14:textId="77777777" w:rsidR="003339E5" w:rsidRDefault="003339E5">
            <w:pPr>
              <w:rPr>
                <w:sz w:val="5"/>
                <w:szCs w:val="5"/>
              </w:rPr>
            </w:pPr>
          </w:p>
        </w:tc>
        <w:tc>
          <w:tcPr>
            <w:tcW w:w="760" w:type="dxa"/>
            <w:vAlign w:val="bottom"/>
          </w:tcPr>
          <w:p w14:paraId="4B51F4A2" w14:textId="77777777" w:rsidR="003339E5" w:rsidRDefault="003339E5">
            <w:pPr>
              <w:rPr>
                <w:sz w:val="5"/>
                <w:szCs w:val="5"/>
              </w:rPr>
            </w:pPr>
          </w:p>
        </w:tc>
        <w:tc>
          <w:tcPr>
            <w:tcW w:w="0" w:type="dxa"/>
            <w:vAlign w:val="bottom"/>
          </w:tcPr>
          <w:p w14:paraId="2222B868" w14:textId="77777777" w:rsidR="003339E5" w:rsidRDefault="003339E5">
            <w:pPr>
              <w:rPr>
                <w:sz w:val="1"/>
                <w:szCs w:val="1"/>
              </w:rPr>
            </w:pPr>
          </w:p>
        </w:tc>
      </w:tr>
    </w:tbl>
    <w:p w14:paraId="5E4AD2C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98528" behindDoc="1" locked="0" layoutInCell="0" allowOverlap="1" wp14:anchorId="6D4B6764" wp14:editId="00CA60A4">
                <wp:simplePos x="0" y="0"/>
                <wp:positionH relativeFrom="column">
                  <wp:posOffset>-4445</wp:posOffset>
                </wp:positionH>
                <wp:positionV relativeFrom="paragraph">
                  <wp:posOffset>924560</wp:posOffset>
                </wp:positionV>
                <wp:extent cx="4836160" cy="205105"/>
                <wp:effectExtent l="0" t="0" r="0" b="0"/>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0DAC536" id="Shape 744" o:spid="_x0000_s1026" style="position:absolute;left:0;text-align:left;margin-left:-.35pt;margin-top:72.8pt;width:380.8pt;height:16.1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99552" behindDoc="1" locked="0" layoutInCell="0" allowOverlap="1" wp14:anchorId="6EEA2A0C" wp14:editId="285C1096">
                <wp:simplePos x="0" y="0"/>
                <wp:positionH relativeFrom="column">
                  <wp:posOffset>4831715</wp:posOffset>
                </wp:positionH>
                <wp:positionV relativeFrom="paragraph">
                  <wp:posOffset>924560</wp:posOffset>
                </wp:positionV>
                <wp:extent cx="2026285" cy="205105"/>
                <wp:effectExtent l="0" t="0" r="0" b="0"/>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C56B9AB" id="Shape 745" o:spid="_x0000_s1026" style="position:absolute;left:0;text-align:left;margin-left:380.45pt;margin-top:72.8pt;width:159.55pt;height:16.1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800576" behindDoc="1" locked="0" layoutInCell="0" allowOverlap="1" wp14:anchorId="6EF52407" wp14:editId="4D742311">
            <wp:simplePos x="0" y="0"/>
            <wp:positionH relativeFrom="column">
              <wp:posOffset>4552950</wp:posOffset>
            </wp:positionH>
            <wp:positionV relativeFrom="paragraph">
              <wp:posOffset>-7926705</wp:posOffset>
            </wp:positionV>
            <wp:extent cx="2134870" cy="98552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01600" behindDoc="1" locked="0" layoutInCell="0" allowOverlap="1" wp14:anchorId="7B722D32" wp14:editId="663CD830">
                <wp:simplePos x="0" y="0"/>
                <wp:positionH relativeFrom="column">
                  <wp:posOffset>1031875</wp:posOffset>
                </wp:positionH>
                <wp:positionV relativeFrom="paragraph">
                  <wp:posOffset>-6543040</wp:posOffset>
                </wp:positionV>
                <wp:extent cx="5340350" cy="375285"/>
                <wp:effectExtent l="0" t="0" r="0" b="0"/>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6189CAA6" id="Shape 747" o:spid="_x0000_s1026" style="position:absolute;left:0;text-align:left;margin-left:81.25pt;margin-top:-515.2pt;width:420.5pt;height:29.5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02624" behindDoc="1" locked="0" layoutInCell="0" allowOverlap="1" wp14:anchorId="473EA18C" wp14:editId="48C85838">
                <wp:simplePos x="0" y="0"/>
                <wp:positionH relativeFrom="column">
                  <wp:posOffset>485140</wp:posOffset>
                </wp:positionH>
                <wp:positionV relativeFrom="paragraph">
                  <wp:posOffset>-6543040</wp:posOffset>
                </wp:positionV>
                <wp:extent cx="546735" cy="375285"/>
                <wp:effectExtent l="0" t="0" r="0" b="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10C8917B" id="Shape 748" o:spid="_x0000_s1026" style="position:absolute;left:0;text-align:left;margin-left:38.2pt;margin-top:-515.2pt;width:43.05pt;height:29.5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03648" behindDoc="1" locked="0" layoutInCell="0" allowOverlap="1" wp14:anchorId="48ED2673" wp14:editId="4CE8D5E7">
                <wp:simplePos x="0" y="0"/>
                <wp:positionH relativeFrom="column">
                  <wp:posOffset>488950</wp:posOffset>
                </wp:positionH>
                <wp:positionV relativeFrom="paragraph">
                  <wp:posOffset>-6543040</wp:posOffset>
                </wp:positionV>
                <wp:extent cx="0" cy="375285"/>
                <wp:effectExtent l="0" t="0" r="0" b="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0E163CE" id="Shape 749" o:spid="_x0000_s1026" style="position:absolute;left:0;text-align:left;z-index:-251512832;visibility:visible;mso-wrap-style:square;mso-wrap-distance-left:9pt;mso-wrap-distance-top:0;mso-wrap-distance-right:9pt;mso-wrap-distance-bottom:0;mso-position-horizontal:absolute;mso-position-horizontal-relative:text;mso-position-vertical:absolute;mso-position-vertical-relative:text" from="38.5pt,-515.2pt" to="38.5pt,-4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4672" behindDoc="1" locked="0" layoutInCell="0" allowOverlap="1" wp14:anchorId="1B62EDBD" wp14:editId="3D4737F0">
                <wp:simplePos x="0" y="0"/>
                <wp:positionH relativeFrom="column">
                  <wp:posOffset>1031875</wp:posOffset>
                </wp:positionH>
                <wp:positionV relativeFrom="paragraph">
                  <wp:posOffset>-6543040</wp:posOffset>
                </wp:positionV>
                <wp:extent cx="0" cy="372110"/>
                <wp:effectExtent l="0" t="0" r="0" b="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B8AC272" id="Shape 750" o:spid="_x0000_s1026" style="position:absolute;left:0;text-align:left;z-index:-251511808;visibility:visible;mso-wrap-style:square;mso-wrap-distance-left:9pt;mso-wrap-distance-top:0;mso-wrap-distance-right:9pt;mso-wrap-distance-bottom:0;mso-position-horizontal:absolute;mso-position-horizontal-relative:text;mso-position-vertical:absolute;mso-position-vertical-relative:text" from="81.25pt,-515.2pt" to="81.25pt,-4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5696" behindDoc="1" locked="0" layoutInCell="0" allowOverlap="1" wp14:anchorId="7039C894" wp14:editId="73D0C029">
                <wp:simplePos x="0" y="0"/>
                <wp:positionH relativeFrom="column">
                  <wp:posOffset>2249170</wp:posOffset>
                </wp:positionH>
                <wp:positionV relativeFrom="paragraph">
                  <wp:posOffset>-6543040</wp:posOffset>
                </wp:positionV>
                <wp:extent cx="0" cy="372110"/>
                <wp:effectExtent l="0" t="0" r="0" b="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FA3D4DC" id="Shape 751" o:spid="_x0000_s1026" style="position:absolute;left:0;text-align:left;z-index:-251510784;visibility:visible;mso-wrap-style:square;mso-wrap-distance-left:9pt;mso-wrap-distance-top:0;mso-wrap-distance-right:9pt;mso-wrap-distance-bottom:0;mso-position-horizontal:absolute;mso-position-horizontal-relative:text;mso-position-vertical:absolute;mso-position-vertical-relative:text" from="177.1pt,-515.2pt" to="177.1pt,-4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06720" behindDoc="1" locked="0" layoutInCell="0" allowOverlap="1" wp14:anchorId="2A68E267" wp14:editId="14C2467D">
                <wp:simplePos x="0" y="0"/>
                <wp:positionH relativeFrom="column">
                  <wp:posOffset>6369050</wp:posOffset>
                </wp:positionH>
                <wp:positionV relativeFrom="paragraph">
                  <wp:posOffset>-6543040</wp:posOffset>
                </wp:positionV>
                <wp:extent cx="0" cy="375285"/>
                <wp:effectExtent l="0" t="0" r="0" b="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A0A8ACB" id="Shape 752" o:spid="_x0000_s1026" style="position:absolute;left:0;text-align:left;z-index:-251509760;visibility:visible;mso-wrap-style:square;mso-wrap-distance-left:9pt;mso-wrap-distance-top:0;mso-wrap-distance-right:9pt;mso-wrap-distance-bottom:0;mso-position-horizontal:absolute;mso-position-horizontal-relative:text;mso-position-vertical:absolute;mso-position-vertical-relative:text" from="501.5pt,-515.2pt" to="501.5pt,-4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7744" behindDoc="1" locked="0" layoutInCell="0" allowOverlap="1" wp14:anchorId="7C16DE4E" wp14:editId="145B5FAF">
                <wp:simplePos x="0" y="0"/>
                <wp:positionH relativeFrom="column">
                  <wp:posOffset>485140</wp:posOffset>
                </wp:positionH>
                <wp:positionV relativeFrom="paragraph">
                  <wp:posOffset>-6539230</wp:posOffset>
                </wp:positionV>
                <wp:extent cx="5887085" cy="0"/>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AA7D4C0" id="Shape 753" o:spid="_x0000_s1026" style="position:absolute;left:0;text-align:left;z-index:-251508736;visibility:visible;mso-wrap-style:square;mso-wrap-distance-left:9pt;mso-wrap-distance-top:0;mso-wrap-distance-right:9pt;mso-wrap-distance-bottom:0;mso-position-horizontal:absolute;mso-position-horizontal-relative:text;mso-position-vertical:absolute;mso-position-vertical-relative:text" from="38.2pt,-514.9pt" to="501.75pt,-5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lVuQ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" o:allowincell="f" filled="t" strokecolor="white" strokeweight=".19047mm">
                <v:stroke joinstyle="miter"/>
                <o:lock v:ext="edit" shapetype="f"/>
              </v:line>
            </w:pict>
          </mc:Fallback>
        </mc:AlternateContent>
      </w:r>
    </w:p>
    <w:p w14:paraId="7784F9CD" w14:textId="77777777" w:rsidR="003339E5" w:rsidRDefault="003339E5">
      <w:pPr>
        <w:sectPr w:rsidR="003339E5">
          <w:pgSz w:w="12240" w:h="15840"/>
          <w:pgMar w:top="720" w:right="720" w:bottom="0" w:left="720" w:header="0" w:footer="0" w:gutter="0"/>
          <w:cols w:space="720" w:equalWidth="0">
            <w:col w:w="10800"/>
          </w:cols>
        </w:sectPr>
      </w:pPr>
    </w:p>
    <w:p w14:paraId="437021B0" w14:textId="77777777" w:rsidR="003339E5" w:rsidRDefault="003339E5">
      <w:pPr>
        <w:spacing w:line="200" w:lineRule="exact"/>
        <w:rPr>
          <w:sz w:val="20"/>
          <w:szCs w:val="20"/>
        </w:rPr>
      </w:pPr>
    </w:p>
    <w:p w14:paraId="3FC92C49" w14:textId="77777777" w:rsidR="003339E5" w:rsidRDefault="003339E5">
      <w:pPr>
        <w:spacing w:line="200" w:lineRule="exact"/>
        <w:rPr>
          <w:sz w:val="20"/>
          <w:szCs w:val="20"/>
        </w:rPr>
      </w:pPr>
    </w:p>
    <w:p w14:paraId="23B4D413" w14:textId="77777777" w:rsidR="003339E5" w:rsidRDefault="003339E5">
      <w:pPr>
        <w:spacing w:line="200" w:lineRule="exact"/>
        <w:rPr>
          <w:sz w:val="20"/>
          <w:szCs w:val="20"/>
        </w:rPr>
      </w:pPr>
    </w:p>
    <w:p w14:paraId="6B38916D" w14:textId="77777777" w:rsidR="003339E5" w:rsidRDefault="003339E5">
      <w:pPr>
        <w:spacing w:line="200" w:lineRule="exact"/>
        <w:rPr>
          <w:sz w:val="20"/>
          <w:szCs w:val="20"/>
        </w:rPr>
      </w:pPr>
    </w:p>
    <w:p w14:paraId="742FE919" w14:textId="77777777" w:rsidR="003339E5" w:rsidRDefault="003339E5">
      <w:pPr>
        <w:spacing w:line="200" w:lineRule="exact"/>
        <w:rPr>
          <w:sz w:val="20"/>
          <w:szCs w:val="20"/>
        </w:rPr>
      </w:pPr>
    </w:p>
    <w:p w14:paraId="6D0E5080" w14:textId="77777777" w:rsidR="003339E5" w:rsidRDefault="003339E5">
      <w:pPr>
        <w:spacing w:line="200" w:lineRule="exact"/>
        <w:rPr>
          <w:sz w:val="20"/>
          <w:szCs w:val="20"/>
        </w:rPr>
      </w:pPr>
    </w:p>
    <w:p w14:paraId="59333868" w14:textId="77777777" w:rsidR="003339E5" w:rsidRDefault="003339E5">
      <w:pPr>
        <w:spacing w:line="200" w:lineRule="exact"/>
        <w:rPr>
          <w:sz w:val="20"/>
          <w:szCs w:val="20"/>
        </w:rPr>
      </w:pPr>
    </w:p>
    <w:p w14:paraId="1D07DC01" w14:textId="77777777" w:rsidR="003339E5" w:rsidRDefault="003339E5">
      <w:pPr>
        <w:spacing w:line="200" w:lineRule="exact"/>
        <w:rPr>
          <w:sz w:val="20"/>
          <w:szCs w:val="20"/>
        </w:rPr>
      </w:pPr>
    </w:p>
    <w:p w14:paraId="518FCD42" w14:textId="77777777" w:rsidR="003339E5" w:rsidRDefault="003339E5">
      <w:pPr>
        <w:spacing w:line="243" w:lineRule="exact"/>
        <w:rPr>
          <w:sz w:val="20"/>
          <w:szCs w:val="20"/>
        </w:rPr>
      </w:pPr>
    </w:p>
    <w:p w14:paraId="14C22DFA" w14:textId="77777777" w:rsidR="003339E5" w:rsidRDefault="003B64C7">
      <w:pPr>
        <w:ind w:left="10400"/>
        <w:rPr>
          <w:sz w:val="20"/>
          <w:szCs w:val="20"/>
        </w:rPr>
      </w:pPr>
      <w:r>
        <w:rPr>
          <w:rFonts w:ascii="Calibri" w:eastAsia="Calibri" w:hAnsi="Calibri" w:cs="Calibri"/>
        </w:rPr>
        <w:t>125</w:t>
      </w:r>
    </w:p>
    <w:p w14:paraId="786A90D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4DAAB060" w14:textId="77777777">
        <w:trPr>
          <w:trHeight w:val="1043"/>
        </w:trPr>
        <w:tc>
          <w:tcPr>
            <w:tcW w:w="780" w:type="dxa"/>
            <w:tcBorders>
              <w:right w:val="single" w:sz="8" w:space="0" w:color="085296"/>
            </w:tcBorders>
            <w:shd w:val="clear" w:color="auto" w:fill="085296"/>
            <w:vAlign w:val="bottom"/>
          </w:tcPr>
          <w:p w14:paraId="2B4414E0" w14:textId="77777777" w:rsidR="003339E5" w:rsidRDefault="003339E5">
            <w:pPr>
              <w:rPr>
                <w:sz w:val="24"/>
                <w:szCs w:val="24"/>
              </w:rPr>
            </w:pPr>
            <w:bookmarkStart w:id="126" w:name="page126"/>
            <w:bookmarkEnd w:id="126"/>
          </w:p>
        </w:tc>
        <w:tc>
          <w:tcPr>
            <w:tcW w:w="860" w:type="dxa"/>
            <w:tcBorders>
              <w:right w:val="single" w:sz="8" w:space="0" w:color="085296"/>
            </w:tcBorders>
            <w:shd w:val="clear" w:color="auto" w:fill="085296"/>
            <w:vAlign w:val="bottom"/>
          </w:tcPr>
          <w:p w14:paraId="6DE19DD4" w14:textId="77777777" w:rsidR="003339E5" w:rsidRDefault="003339E5">
            <w:pPr>
              <w:rPr>
                <w:sz w:val="24"/>
                <w:szCs w:val="24"/>
              </w:rPr>
            </w:pPr>
          </w:p>
        </w:tc>
        <w:tc>
          <w:tcPr>
            <w:tcW w:w="9160" w:type="dxa"/>
            <w:gridSpan w:val="3"/>
            <w:shd w:val="clear" w:color="auto" w:fill="085296"/>
            <w:vAlign w:val="bottom"/>
          </w:tcPr>
          <w:p w14:paraId="0370C0A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79BC394" w14:textId="77777777" w:rsidR="003339E5" w:rsidRDefault="003339E5">
            <w:pPr>
              <w:rPr>
                <w:sz w:val="1"/>
                <w:szCs w:val="1"/>
              </w:rPr>
            </w:pPr>
          </w:p>
        </w:tc>
      </w:tr>
      <w:tr w:rsidR="003339E5" w14:paraId="779D5591" w14:textId="77777777">
        <w:trPr>
          <w:trHeight w:val="496"/>
        </w:trPr>
        <w:tc>
          <w:tcPr>
            <w:tcW w:w="1640" w:type="dxa"/>
            <w:gridSpan w:val="2"/>
            <w:vMerge w:val="restart"/>
            <w:tcBorders>
              <w:right w:val="single" w:sz="8" w:space="0" w:color="085296"/>
            </w:tcBorders>
            <w:shd w:val="clear" w:color="auto" w:fill="085296"/>
            <w:vAlign w:val="bottom"/>
          </w:tcPr>
          <w:p w14:paraId="283D21C7"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4C458D09"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3405F86" w14:textId="77777777" w:rsidR="003339E5" w:rsidRDefault="003339E5">
            <w:pPr>
              <w:rPr>
                <w:sz w:val="1"/>
                <w:szCs w:val="1"/>
              </w:rPr>
            </w:pPr>
          </w:p>
        </w:tc>
      </w:tr>
      <w:tr w:rsidR="003339E5" w14:paraId="51971C89" w14:textId="77777777">
        <w:trPr>
          <w:trHeight w:val="486"/>
        </w:trPr>
        <w:tc>
          <w:tcPr>
            <w:tcW w:w="1640" w:type="dxa"/>
            <w:gridSpan w:val="2"/>
            <w:vMerge/>
            <w:tcBorders>
              <w:right w:val="single" w:sz="8" w:space="0" w:color="085296"/>
            </w:tcBorders>
            <w:shd w:val="clear" w:color="auto" w:fill="085296"/>
            <w:vAlign w:val="bottom"/>
          </w:tcPr>
          <w:p w14:paraId="69E89D39" w14:textId="77777777" w:rsidR="003339E5" w:rsidRDefault="003339E5">
            <w:pPr>
              <w:rPr>
                <w:sz w:val="24"/>
                <w:szCs w:val="24"/>
              </w:rPr>
            </w:pPr>
          </w:p>
        </w:tc>
        <w:tc>
          <w:tcPr>
            <w:tcW w:w="9160" w:type="dxa"/>
            <w:gridSpan w:val="3"/>
            <w:shd w:val="clear" w:color="auto" w:fill="085296"/>
            <w:vAlign w:val="bottom"/>
          </w:tcPr>
          <w:p w14:paraId="1BE49629"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B615F70" w14:textId="77777777" w:rsidR="003339E5" w:rsidRDefault="003339E5">
            <w:pPr>
              <w:rPr>
                <w:sz w:val="1"/>
                <w:szCs w:val="1"/>
              </w:rPr>
            </w:pPr>
          </w:p>
        </w:tc>
      </w:tr>
      <w:tr w:rsidR="003339E5" w14:paraId="537C4FE5" w14:textId="77777777">
        <w:trPr>
          <w:trHeight w:val="730"/>
        </w:trPr>
        <w:tc>
          <w:tcPr>
            <w:tcW w:w="780" w:type="dxa"/>
            <w:vAlign w:val="bottom"/>
          </w:tcPr>
          <w:p w14:paraId="2D2E8D3C" w14:textId="77777777" w:rsidR="003339E5" w:rsidRDefault="003339E5">
            <w:pPr>
              <w:rPr>
                <w:sz w:val="24"/>
                <w:szCs w:val="24"/>
              </w:rPr>
            </w:pPr>
          </w:p>
        </w:tc>
        <w:tc>
          <w:tcPr>
            <w:tcW w:w="860" w:type="dxa"/>
            <w:vAlign w:val="bottom"/>
          </w:tcPr>
          <w:p w14:paraId="6DED0BF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39F1D6E8"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0DCE4EA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EAB7A36" w14:textId="77777777" w:rsidR="003339E5" w:rsidRDefault="003339E5">
            <w:pPr>
              <w:rPr>
                <w:sz w:val="1"/>
                <w:szCs w:val="1"/>
              </w:rPr>
            </w:pPr>
          </w:p>
        </w:tc>
      </w:tr>
      <w:tr w:rsidR="003339E5" w14:paraId="2F9CF23D" w14:textId="77777777">
        <w:trPr>
          <w:trHeight w:val="141"/>
        </w:trPr>
        <w:tc>
          <w:tcPr>
            <w:tcW w:w="780" w:type="dxa"/>
            <w:vAlign w:val="bottom"/>
          </w:tcPr>
          <w:p w14:paraId="6311DBB5" w14:textId="77777777" w:rsidR="003339E5" w:rsidRDefault="003339E5">
            <w:pPr>
              <w:rPr>
                <w:sz w:val="12"/>
                <w:szCs w:val="12"/>
              </w:rPr>
            </w:pPr>
          </w:p>
        </w:tc>
        <w:tc>
          <w:tcPr>
            <w:tcW w:w="860" w:type="dxa"/>
            <w:tcBorders>
              <w:bottom w:val="single" w:sz="8" w:space="0" w:color="C5C5C5"/>
            </w:tcBorders>
            <w:vAlign w:val="bottom"/>
          </w:tcPr>
          <w:p w14:paraId="3F268E96" w14:textId="77777777" w:rsidR="003339E5" w:rsidRDefault="003339E5">
            <w:pPr>
              <w:rPr>
                <w:sz w:val="12"/>
                <w:szCs w:val="12"/>
              </w:rPr>
            </w:pPr>
          </w:p>
        </w:tc>
        <w:tc>
          <w:tcPr>
            <w:tcW w:w="1920" w:type="dxa"/>
            <w:tcBorders>
              <w:bottom w:val="single" w:sz="8" w:space="0" w:color="C5C5C5"/>
            </w:tcBorders>
            <w:vAlign w:val="bottom"/>
          </w:tcPr>
          <w:p w14:paraId="4538F68B" w14:textId="77777777" w:rsidR="003339E5" w:rsidRDefault="003339E5">
            <w:pPr>
              <w:rPr>
                <w:sz w:val="12"/>
                <w:szCs w:val="12"/>
              </w:rPr>
            </w:pPr>
          </w:p>
        </w:tc>
        <w:tc>
          <w:tcPr>
            <w:tcW w:w="6480" w:type="dxa"/>
            <w:tcBorders>
              <w:bottom w:val="single" w:sz="8" w:space="0" w:color="C5C5C5"/>
            </w:tcBorders>
            <w:vAlign w:val="bottom"/>
          </w:tcPr>
          <w:p w14:paraId="35571B79" w14:textId="77777777" w:rsidR="003339E5" w:rsidRDefault="003339E5">
            <w:pPr>
              <w:rPr>
                <w:sz w:val="12"/>
                <w:szCs w:val="12"/>
              </w:rPr>
            </w:pPr>
          </w:p>
        </w:tc>
        <w:tc>
          <w:tcPr>
            <w:tcW w:w="760" w:type="dxa"/>
            <w:vAlign w:val="bottom"/>
          </w:tcPr>
          <w:p w14:paraId="69C5B6CA" w14:textId="77777777" w:rsidR="003339E5" w:rsidRDefault="003339E5">
            <w:pPr>
              <w:rPr>
                <w:sz w:val="12"/>
                <w:szCs w:val="12"/>
              </w:rPr>
            </w:pPr>
          </w:p>
        </w:tc>
        <w:tc>
          <w:tcPr>
            <w:tcW w:w="0" w:type="dxa"/>
            <w:vAlign w:val="bottom"/>
          </w:tcPr>
          <w:p w14:paraId="6102484F" w14:textId="77777777" w:rsidR="003339E5" w:rsidRDefault="003339E5">
            <w:pPr>
              <w:rPr>
                <w:sz w:val="1"/>
                <w:szCs w:val="1"/>
              </w:rPr>
            </w:pPr>
          </w:p>
        </w:tc>
      </w:tr>
      <w:tr w:rsidR="003339E5" w14:paraId="19A1375A" w14:textId="77777777">
        <w:trPr>
          <w:trHeight w:val="314"/>
        </w:trPr>
        <w:tc>
          <w:tcPr>
            <w:tcW w:w="780" w:type="dxa"/>
            <w:tcBorders>
              <w:right w:val="single" w:sz="8" w:space="0" w:color="C5C5C5"/>
            </w:tcBorders>
            <w:vAlign w:val="bottom"/>
          </w:tcPr>
          <w:p w14:paraId="3305EB72" w14:textId="77777777" w:rsidR="003339E5" w:rsidRDefault="003339E5">
            <w:pPr>
              <w:rPr>
                <w:sz w:val="24"/>
                <w:szCs w:val="24"/>
              </w:rPr>
            </w:pPr>
          </w:p>
        </w:tc>
        <w:tc>
          <w:tcPr>
            <w:tcW w:w="860" w:type="dxa"/>
            <w:tcBorders>
              <w:right w:val="single" w:sz="8" w:space="0" w:color="C5C5C5"/>
            </w:tcBorders>
            <w:vAlign w:val="bottom"/>
          </w:tcPr>
          <w:p w14:paraId="052653BA"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2A66BBD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2412CE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Assure the information system implements transaction recovery</w:t>
            </w:r>
          </w:p>
        </w:tc>
        <w:tc>
          <w:tcPr>
            <w:tcW w:w="760" w:type="dxa"/>
            <w:vAlign w:val="bottom"/>
          </w:tcPr>
          <w:p w14:paraId="596569AC" w14:textId="77777777" w:rsidR="003339E5" w:rsidRDefault="003339E5">
            <w:pPr>
              <w:rPr>
                <w:sz w:val="24"/>
                <w:szCs w:val="24"/>
              </w:rPr>
            </w:pPr>
          </w:p>
        </w:tc>
        <w:tc>
          <w:tcPr>
            <w:tcW w:w="0" w:type="dxa"/>
            <w:vAlign w:val="bottom"/>
          </w:tcPr>
          <w:p w14:paraId="2293C2B4" w14:textId="77777777" w:rsidR="003339E5" w:rsidRDefault="003339E5">
            <w:pPr>
              <w:rPr>
                <w:sz w:val="1"/>
                <w:szCs w:val="1"/>
              </w:rPr>
            </w:pPr>
          </w:p>
        </w:tc>
      </w:tr>
      <w:tr w:rsidR="003339E5" w14:paraId="3111F2FF" w14:textId="77777777">
        <w:trPr>
          <w:trHeight w:val="308"/>
        </w:trPr>
        <w:tc>
          <w:tcPr>
            <w:tcW w:w="780" w:type="dxa"/>
            <w:tcBorders>
              <w:right w:val="single" w:sz="8" w:space="0" w:color="C5C5C5"/>
            </w:tcBorders>
            <w:vAlign w:val="bottom"/>
          </w:tcPr>
          <w:p w14:paraId="58D547DE" w14:textId="77777777" w:rsidR="003339E5" w:rsidRDefault="003339E5">
            <w:pPr>
              <w:rPr>
                <w:sz w:val="24"/>
                <w:szCs w:val="24"/>
              </w:rPr>
            </w:pPr>
          </w:p>
        </w:tc>
        <w:tc>
          <w:tcPr>
            <w:tcW w:w="860" w:type="dxa"/>
            <w:tcBorders>
              <w:right w:val="single" w:sz="8" w:space="0" w:color="C5C5C5"/>
            </w:tcBorders>
            <w:vAlign w:val="bottom"/>
          </w:tcPr>
          <w:p w14:paraId="0932F721"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033F5A8C"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3081711F" w14:textId="77777777" w:rsidR="003339E5" w:rsidRDefault="003B64C7">
            <w:pPr>
              <w:ind w:left="400"/>
              <w:rPr>
                <w:sz w:val="20"/>
                <w:szCs w:val="20"/>
              </w:rPr>
            </w:pPr>
            <w:r>
              <w:rPr>
                <w:rFonts w:ascii="Calibri" w:eastAsia="Calibri" w:hAnsi="Calibri" w:cs="Calibri"/>
              </w:rPr>
              <w:t>for systems that are transaction-based</w:t>
            </w:r>
          </w:p>
        </w:tc>
        <w:tc>
          <w:tcPr>
            <w:tcW w:w="760" w:type="dxa"/>
            <w:vAlign w:val="bottom"/>
          </w:tcPr>
          <w:p w14:paraId="70DD77F2" w14:textId="77777777" w:rsidR="003339E5" w:rsidRDefault="003339E5">
            <w:pPr>
              <w:rPr>
                <w:sz w:val="24"/>
                <w:szCs w:val="24"/>
              </w:rPr>
            </w:pPr>
          </w:p>
        </w:tc>
        <w:tc>
          <w:tcPr>
            <w:tcW w:w="0" w:type="dxa"/>
            <w:vAlign w:val="bottom"/>
          </w:tcPr>
          <w:p w14:paraId="7B4F6CE8" w14:textId="77777777" w:rsidR="003339E5" w:rsidRDefault="003339E5">
            <w:pPr>
              <w:rPr>
                <w:sz w:val="1"/>
                <w:szCs w:val="1"/>
              </w:rPr>
            </w:pPr>
          </w:p>
        </w:tc>
      </w:tr>
      <w:tr w:rsidR="003339E5" w14:paraId="3C9FA5B9" w14:textId="77777777">
        <w:trPr>
          <w:trHeight w:val="310"/>
        </w:trPr>
        <w:tc>
          <w:tcPr>
            <w:tcW w:w="780" w:type="dxa"/>
            <w:tcBorders>
              <w:right w:val="single" w:sz="8" w:space="0" w:color="C5C5C5"/>
            </w:tcBorders>
            <w:vAlign w:val="bottom"/>
          </w:tcPr>
          <w:p w14:paraId="18A3FE13" w14:textId="77777777" w:rsidR="003339E5" w:rsidRDefault="003339E5">
            <w:pPr>
              <w:rPr>
                <w:sz w:val="24"/>
                <w:szCs w:val="24"/>
              </w:rPr>
            </w:pPr>
          </w:p>
        </w:tc>
        <w:tc>
          <w:tcPr>
            <w:tcW w:w="860" w:type="dxa"/>
            <w:tcBorders>
              <w:right w:val="single" w:sz="8" w:space="0" w:color="C5C5C5"/>
            </w:tcBorders>
            <w:vAlign w:val="bottom"/>
          </w:tcPr>
          <w:p w14:paraId="6656E5C8" w14:textId="77777777" w:rsidR="003339E5" w:rsidRDefault="003339E5">
            <w:pPr>
              <w:rPr>
                <w:sz w:val="24"/>
                <w:szCs w:val="24"/>
              </w:rPr>
            </w:pPr>
          </w:p>
        </w:tc>
        <w:tc>
          <w:tcPr>
            <w:tcW w:w="1920" w:type="dxa"/>
            <w:tcBorders>
              <w:right w:val="single" w:sz="8" w:space="0" w:color="C5C5C5"/>
            </w:tcBorders>
            <w:vAlign w:val="bottom"/>
          </w:tcPr>
          <w:p w14:paraId="2EBA236B" w14:textId="77777777" w:rsidR="003339E5" w:rsidRDefault="003B64C7">
            <w:pPr>
              <w:jc w:val="center"/>
              <w:rPr>
                <w:sz w:val="20"/>
                <w:szCs w:val="20"/>
              </w:rPr>
            </w:pPr>
            <w:r>
              <w:rPr>
                <w:rFonts w:ascii="Calibri" w:eastAsia="Calibri" w:hAnsi="Calibri" w:cs="Calibri"/>
              </w:rPr>
              <w:t>Reconstitution |</w:t>
            </w:r>
          </w:p>
        </w:tc>
        <w:tc>
          <w:tcPr>
            <w:tcW w:w="6480" w:type="dxa"/>
            <w:tcBorders>
              <w:right w:val="single" w:sz="8" w:space="0" w:color="C5C5C5"/>
            </w:tcBorders>
            <w:vAlign w:val="bottom"/>
          </w:tcPr>
          <w:p w14:paraId="35ED79B7" w14:textId="77777777" w:rsidR="003339E5" w:rsidRDefault="003339E5">
            <w:pPr>
              <w:rPr>
                <w:sz w:val="24"/>
                <w:szCs w:val="24"/>
              </w:rPr>
            </w:pPr>
          </w:p>
        </w:tc>
        <w:tc>
          <w:tcPr>
            <w:tcW w:w="760" w:type="dxa"/>
            <w:vAlign w:val="bottom"/>
          </w:tcPr>
          <w:p w14:paraId="72634402" w14:textId="77777777" w:rsidR="003339E5" w:rsidRDefault="003339E5">
            <w:pPr>
              <w:rPr>
                <w:sz w:val="24"/>
                <w:szCs w:val="24"/>
              </w:rPr>
            </w:pPr>
          </w:p>
        </w:tc>
        <w:tc>
          <w:tcPr>
            <w:tcW w:w="0" w:type="dxa"/>
            <w:vAlign w:val="bottom"/>
          </w:tcPr>
          <w:p w14:paraId="6534FB75" w14:textId="77777777" w:rsidR="003339E5" w:rsidRDefault="003339E5">
            <w:pPr>
              <w:rPr>
                <w:sz w:val="1"/>
                <w:szCs w:val="1"/>
              </w:rPr>
            </w:pPr>
          </w:p>
        </w:tc>
      </w:tr>
      <w:tr w:rsidR="003339E5" w14:paraId="158EBC74" w14:textId="77777777">
        <w:trPr>
          <w:trHeight w:val="308"/>
        </w:trPr>
        <w:tc>
          <w:tcPr>
            <w:tcW w:w="780" w:type="dxa"/>
            <w:tcBorders>
              <w:right w:val="single" w:sz="8" w:space="0" w:color="C5C5C5"/>
            </w:tcBorders>
            <w:vAlign w:val="bottom"/>
          </w:tcPr>
          <w:p w14:paraId="53A58B77" w14:textId="77777777" w:rsidR="003339E5" w:rsidRDefault="003339E5">
            <w:pPr>
              <w:rPr>
                <w:sz w:val="24"/>
                <w:szCs w:val="24"/>
              </w:rPr>
            </w:pPr>
          </w:p>
        </w:tc>
        <w:tc>
          <w:tcPr>
            <w:tcW w:w="860" w:type="dxa"/>
            <w:tcBorders>
              <w:right w:val="single" w:sz="8" w:space="0" w:color="C5C5C5"/>
            </w:tcBorders>
            <w:vAlign w:val="bottom"/>
          </w:tcPr>
          <w:p w14:paraId="10E4253B" w14:textId="77777777" w:rsidR="003339E5" w:rsidRDefault="003339E5">
            <w:pPr>
              <w:rPr>
                <w:sz w:val="24"/>
                <w:szCs w:val="24"/>
              </w:rPr>
            </w:pPr>
          </w:p>
        </w:tc>
        <w:tc>
          <w:tcPr>
            <w:tcW w:w="1920" w:type="dxa"/>
            <w:tcBorders>
              <w:right w:val="single" w:sz="8" w:space="0" w:color="C5C5C5"/>
            </w:tcBorders>
            <w:vAlign w:val="bottom"/>
          </w:tcPr>
          <w:p w14:paraId="1B750979" w14:textId="77777777" w:rsidR="003339E5" w:rsidRDefault="003B64C7">
            <w:pPr>
              <w:jc w:val="center"/>
              <w:rPr>
                <w:sz w:val="20"/>
                <w:szCs w:val="20"/>
              </w:rPr>
            </w:pPr>
            <w:r>
              <w:rPr>
                <w:rFonts w:ascii="Calibri" w:eastAsia="Calibri" w:hAnsi="Calibri" w:cs="Calibri"/>
                <w:w w:val="99"/>
              </w:rPr>
              <w:t>Transaction</w:t>
            </w:r>
          </w:p>
        </w:tc>
        <w:tc>
          <w:tcPr>
            <w:tcW w:w="6480" w:type="dxa"/>
            <w:tcBorders>
              <w:right w:val="single" w:sz="8" w:space="0" w:color="C5C5C5"/>
            </w:tcBorders>
            <w:vAlign w:val="bottom"/>
          </w:tcPr>
          <w:p w14:paraId="73F933E8" w14:textId="77777777" w:rsidR="003339E5" w:rsidRDefault="003339E5">
            <w:pPr>
              <w:rPr>
                <w:sz w:val="24"/>
                <w:szCs w:val="24"/>
              </w:rPr>
            </w:pPr>
          </w:p>
        </w:tc>
        <w:tc>
          <w:tcPr>
            <w:tcW w:w="760" w:type="dxa"/>
            <w:vAlign w:val="bottom"/>
          </w:tcPr>
          <w:p w14:paraId="3A493A07" w14:textId="77777777" w:rsidR="003339E5" w:rsidRDefault="003339E5">
            <w:pPr>
              <w:rPr>
                <w:sz w:val="24"/>
                <w:szCs w:val="24"/>
              </w:rPr>
            </w:pPr>
          </w:p>
        </w:tc>
        <w:tc>
          <w:tcPr>
            <w:tcW w:w="0" w:type="dxa"/>
            <w:vAlign w:val="bottom"/>
          </w:tcPr>
          <w:p w14:paraId="2643E401" w14:textId="77777777" w:rsidR="003339E5" w:rsidRDefault="003339E5">
            <w:pPr>
              <w:rPr>
                <w:sz w:val="1"/>
                <w:szCs w:val="1"/>
              </w:rPr>
            </w:pPr>
          </w:p>
        </w:tc>
      </w:tr>
      <w:tr w:rsidR="003339E5" w14:paraId="310C9111" w14:textId="77777777">
        <w:trPr>
          <w:trHeight w:val="308"/>
        </w:trPr>
        <w:tc>
          <w:tcPr>
            <w:tcW w:w="780" w:type="dxa"/>
            <w:tcBorders>
              <w:right w:val="single" w:sz="8" w:space="0" w:color="C5C5C5"/>
            </w:tcBorders>
            <w:vAlign w:val="bottom"/>
          </w:tcPr>
          <w:p w14:paraId="1FE06990" w14:textId="77777777" w:rsidR="003339E5" w:rsidRDefault="003339E5">
            <w:pPr>
              <w:rPr>
                <w:sz w:val="24"/>
                <w:szCs w:val="24"/>
              </w:rPr>
            </w:pPr>
          </w:p>
        </w:tc>
        <w:tc>
          <w:tcPr>
            <w:tcW w:w="860" w:type="dxa"/>
            <w:tcBorders>
              <w:right w:val="single" w:sz="8" w:space="0" w:color="C5C5C5"/>
            </w:tcBorders>
            <w:vAlign w:val="bottom"/>
          </w:tcPr>
          <w:p w14:paraId="7F3E6E5C" w14:textId="77777777" w:rsidR="003339E5" w:rsidRDefault="003339E5">
            <w:pPr>
              <w:rPr>
                <w:sz w:val="24"/>
                <w:szCs w:val="24"/>
              </w:rPr>
            </w:pPr>
          </w:p>
        </w:tc>
        <w:tc>
          <w:tcPr>
            <w:tcW w:w="1920" w:type="dxa"/>
            <w:tcBorders>
              <w:right w:val="single" w:sz="8" w:space="0" w:color="C5C5C5"/>
            </w:tcBorders>
            <w:vAlign w:val="bottom"/>
          </w:tcPr>
          <w:p w14:paraId="191CB057" w14:textId="77777777" w:rsidR="003339E5" w:rsidRDefault="003B64C7">
            <w:pPr>
              <w:jc w:val="center"/>
              <w:rPr>
                <w:sz w:val="20"/>
                <w:szCs w:val="20"/>
              </w:rPr>
            </w:pPr>
            <w:r>
              <w:rPr>
                <w:rFonts w:ascii="Calibri" w:eastAsia="Calibri" w:hAnsi="Calibri" w:cs="Calibri"/>
                <w:w w:val="99"/>
              </w:rPr>
              <w:t>Recovery</w:t>
            </w:r>
          </w:p>
        </w:tc>
        <w:tc>
          <w:tcPr>
            <w:tcW w:w="6480" w:type="dxa"/>
            <w:tcBorders>
              <w:right w:val="single" w:sz="8" w:space="0" w:color="C5C5C5"/>
            </w:tcBorders>
            <w:vAlign w:val="bottom"/>
          </w:tcPr>
          <w:p w14:paraId="7CA5C940" w14:textId="77777777" w:rsidR="003339E5" w:rsidRDefault="003339E5">
            <w:pPr>
              <w:rPr>
                <w:sz w:val="24"/>
                <w:szCs w:val="24"/>
              </w:rPr>
            </w:pPr>
          </w:p>
        </w:tc>
        <w:tc>
          <w:tcPr>
            <w:tcW w:w="760" w:type="dxa"/>
            <w:vAlign w:val="bottom"/>
          </w:tcPr>
          <w:p w14:paraId="7F269FAC" w14:textId="77777777" w:rsidR="003339E5" w:rsidRDefault="003339E5">
            <w:pPr>
              <w:rPr>
                <w:sz w:val="24"/>
                <w:szCs w:val="24"/>
              </w:rPr>
            </w:pPr>
          </w:p>
        </w:tc>
        <w:tc>
          <w:tcPr>
            <w:tcW w:w="0" w:type="dxa"/>
            <w:vAlign w:val="bottom"/>
          </w:tcPr>
          <w:p w14:paraId="07C87A68" w14:textId="77777777" w:rsidR="003339E5" w:rsidRDefault="003339E5">
            <w:pPr>
              <w:rPr>
                <w:sz w:val="1"/>
                <w:szCs w:val="1"/>
              </w:rPr>
            </w:pPr>
          </w:p>
        </w:tc>
      </w:tr>
      <w:tr w:rsidR="003339E5" w14:paraId="04D7B40B" w14:textId="77777777">
        <w:trPr>
          <w:trHeight w:val="61"/>
        </w:trPr>
        <w:tc>
          <w:tcPr>
            <w:tcW w:w="780" w:type="dxa"/>
            <w:tcBorders>
              <w:right w:val="single" w:sz="8" w:space="0" w:color="C5C5C5"/>
            </w:tcBorders>
            <w:vAlign w:val="bottom"/>
          </w:tcPr>
          <w:p w14:paraId="4A26163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22FEC91"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393384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1E43365" w14:textId="77777777" w:rsidR="003339E5" w:rsidRDefault="003339E5">
            <w:pPr>
              <w:rPr>
                <w:sz w:val="5"/>
                <w:szCs w:val="5"/>
              </w:rPr>
            </w:pPr>
          </w:p>
        </w:tc>
        <w:tc>
          <w:tcPr>
            <w:tcW w:w="760" w:type="dxa"/>
            <w:vAlign w:val="bottom"/>
          </w:tcPr>
          <w:p w14:paraId="5A949DE7" w14:textId="77777777" w:rsidR="003339E5" w:rsidRDefault="003339E5">
            <w:pPr>
              <w:rPr>
                <w:sz w:val="5"/>
                <w:szCs w:val="5"/>
              </w:rPr>
            </w:pPr>
          </w:p>
        </w:tc>
        <w:tc>
          <w:tcPr>
            <w:tcW w:w="0" w:type="dxa"/>
            <w:vAlign w:val="bottom"/>
          </w:tcPr>
          <w:p w14:paraId="127A9CA2" w14:textId="77777777" w:rsidR="003339E5" w:rsidRDefault="003339E5">
            <w:pPr>
              <w:rPr>
                <w:sz w:val="1"/>
                <w:szCs w:val="1"/>
              </w:rPr>
            </w:pPr>
          </w:p>
        </w:tc>
      </w:tr>
      <w:tr w:rsidR="003339E5" w14:paraId="12295B3A" w14:textId="77777777">
        <w:trPr>
          <w:trHeight w:val="314"/>
        </w:trPr>
        <w:tc>
          <w:tcPr>
            <w:tcW w:w="780" w:type="dxa"/>
            <w:tcBorders>
              <w:right w:val="single" w:sz="8" w:space="0" w:color="C5C5C5"/>
            </w:tcBorders>
            <w:vAlign w:val="bottom"/>
          </w:tcPr>
          <w:p w14:paraId="6222BE85" w14:textId="77777777" w:rsidR="003339E5" w:rsidRDefault="003339E5">
            <w:pPr>
              <w:rPr>
                <w:sz w:val="24"/>
                <w:szCs w:val="24"/>
              </w:rPr>
            </w:pPr>
          </w:p>
        </w:tc>
        <w:tc>
          <w:tcPr>
            <w:tcW w:w="860" w:type="dxa"/>
            <w:tcBorders>
              <w:right w:val="single" w:sz="8" w:space="0" w:color="C5C5C5"/>
            </w:tcBorders>
            <w:vAlign w:val="bottom"/>
          </w:tcPr>
          <w:p w14:paraId="69F3DAD1"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4B1E705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69C8D9C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Provide the capability to restore information system components</w:t>
            </w:r>
          </w:p>
        </w:tc>
        <w:tc>
          <w:tcPr>
            <w:tcW w:w="760" w:type="dxa"/>
            <w:vAlign w:val="bottom"/>
          </w:tcPr>
          <w:p w14:paraId="595874A6" w14:textId="77777777" w:rsidR="003339E5" w:rsidRDefault="003339E5">
            <w:pPr>
              <w:rPr>
                <w:sz w:val="24"/>
                <w:szCs w:val="24"/>
              </w:rPr>
            </w:pPr>
          </w:p>
        </w:tc>
        <w:tc>
          <w:tcPr>
            <w:tcW w:w="0" w:type="dxa"/>
            <w:vAlign w:val="bottom"/>
          </w:tcPr>
          <w:p w14:paraId="317FE2B7" w14:textId="77777777" w:rsidR="003339E5" w:rsidRDefault="003339E5">
            <w:pPr>
              <w:rPr>
                <w:sz w:val="1"/>
                <w:szCs w:val="1"/>
              </w:rPr>
            </w:pPr>
          </w:p>
        </w:tc>
      </w:tr>
      <w:tr w:rsidR="003339E5" w14:paraId="76E4735C" w14:textId="77777777">
        <w:trPr>
          <w:trHeight w:val="308"/>
        </w:trPr>
        <w:tc>
          <w:tcPr>
            <w:tcW w:w="780" w:type="dxa"/>
            <w:tcBorders>
              <w:right w:val="single" w:sz="8" w:space="0" w:color="C5C5C5"/>
            </w:tcBorders>
            <w:vAlign w:val="bottom"/>
          </w:tcPr>
          <w:p w14:paraId="579D8441" w14:textId="77777777" w:rsidR="003339E5" w:rsidRDefault="003339E5">
            <w:pPr>
              <w:rPr>
                <w:sz w:val="24"/>
                <w:szCs w:val="24"/>
              </w:rPr>
            </w:pPr>
          </w:p>
        </w:tc>
        <w:tc>
          <w:tcPr>
            <w:tcW w:w="860" w:type="dxa"/>
            <w:tcBorders>
              <w:right w:val="single" w:sz="8" w:space="0" w:color="C5C5C5"/>
            </w:tcBorders>
            <w:vAlign w:val="bottom"/>
          </w:tcPr>
          <w:p w14:paraId="50E796B1" w14:textId="77777777" w:rsidR="003339E5" w:rsidRDefault="003B64C7">
            <w:pPr>
              <w:jc w:val="center"/>
              <w:rPr>
                <w:sz w:val="20"/>
                <w:szCs w:val="20"/>
              </w:rPr>
            </w:pPr>
            <w:r>
              <w:rPr>
                <w:rFonts w:ascii="Calibri" w:eastAsia="Calibri" w:hAnsi="Calibri" w:cs="Calibri"/>
                <w:w w:val="97"/>
              </w:rPr>
              <w:t>(4)</w:t>
            </w:r>
          </w:p>
        </w:tc>
        <w:tc>
          <w:tcPr>
            <w:tcW w:w="1920" w:type="dxa"/>
            <w:tcBorders>
              <w:right w:val="single" w:sz="8" w:space="0" w:color="C5C5C5"/>
            </w:tcBorders>
            <w:vAlign w:val="bottom"/>
          </w:tcPr>
          <w:p w14:paraId="5F8CDF69"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3A63BA8D" w14:textId="77777777" w:rsidR="003339E5" w:rsidRDefault="003B64C7">
            <w:pPr>
              <w:ind w:left="400"/>
              <w:rPr>
                <w:sz w:val="20"/>
                <w:szCs w:val="20"/>
              </w:rPr>
            </w:pPr>
            <w:r>
              <w:rPr>
                <w:rFonts w:ascii="Calibri" w:eastAsia="Calibri" w:hAnsi="Calibri" w:cs="Calibri"/>
              </w:rPr>
              <w:t>within [established recovery time objectives (RTO)] from</w:t>
            </w:r>
          </w:p>
        </w:tc>
        <w:tc>
          <w:tcPr>
            <w:tcW w:w="760" w:type="dxa"/>
            <w:vAlign w:val="bottom"/>
          </w:tcPr>
          <w:p w14:paraId="1EF89348" w14:textId="77777777" w:rsidR="003339E5" w:rsidRDefault="003339E5">
            <w:pPr>
              <w:rPr>
                <w:sz w:val="24"/>
                <w:szCs w:val="24"/>
              </w:rPr>
            </w:pPr>
          </w:p>
        </w:tc>
        <w:tc>
          <w:tcPr>
            <w:tcW w:w="0" w:type="dxa"/>
            <w:vAlign w:val="bottom"/>
          </w:tcPr>
          <w:p w14:paraId="413705C0" w14:textId="77777777" w:rsidR="003339E5" w:rsidRDefault="003339E5">
            <w:pPr>
              <w:rPr>
                <w:sz w:val="1"/>
                <w:szCs w:val="1"/>
              </w:rPr>
            </w:pPr>
          </w:p>
        </w:tc>
      </w:tr>
      <w:tr w:rsidR="003339E5" w14:paraId="23DCADBF" w14:textId="77777777">
        <w:trPr>
          <w:trHeight w:val="229"/>
        </w:trPr>
        <w:tc>
          <w:tcPr>
            <w:tcW w:w="780" w:type="dxa"/>
            <w:tcBorders>
              <w:right w:val="single" w:sz="8" w:space="0" w:color="C5C5C5"/>
            </w:tcBorders>
            <w:vAlign w:val="bottom"/>
          </w:tcPr>
          <w:p w14:paraId="352A7DBE" w14:textId="77777777" w:rsidR="003339E5" w:rsidRDefault="003339E5">
            <w:pPr>
              <w:rPr>
                <w:sz w:val="19"/>
                <w:szCs w:val="19"/>
              </w:rPr>
            </w:pPr>
          </w:p>
        </w:tc>
        <w:tc>
          <w:tcPr>
            <w:tcW w:w="860" w:type="dxa"/>
            <w:tcBorders>
              <w:right w:val="single" w:sz="8" w:space="0" w:color="C5C5C5"/>
            </w:tcBorders>
            <w:vAlign w:val="bottom"/>
          </w:tcPr>
          <w:p w14:paraId="3A26BC76" w14:textId="77777777" w:rsidR="003339E5" w:rsidRDefault="003339E5">
            <w:pPr>
              <w:rPr>
                <w:sz w:val="19"/>
                <w:szCs w:val="19"/>
              </w:rPr>
            </w:pPr>
          </w:p>
        </w:tc>
        <w:tc>
          <w:tcPr>
            <w:tcW w:w="1920" w:type="dxa"/>
            <w:vMerge w:val="restart"/>
            <w:tcBorders>
              <w:right w:val="single" w:sz="8" w:space="0" w:color="C5C5C5"/>
            </w:tcBorders>
            <w:vAlign w:val="bottom"/>
          </w:tcPr>
          <w:p w14:paraId="7B18DDEB" w14:textId="77777777" w:rsidR="003339E5" w:rsidRDefault="003B64C7">
            <w:pPr>
              <w:jc w:val="center"/>
              <w:rPr>
                <w:sz w:val="20"/>
                <w:szCs w:val="20"/>
              </w:rPr>
            </w:pPr>
            <w:r>
              <w:rPr>
                <w:rFonts w:ascii="Calibri" w:eastAsia="Calibri" w:hAnsi="Calibri" w:cs="Calibri"/>
              </w:rPr>
              <w:t>Reconstitution |</w:t>
            </w:r>
          </w:p>
        </w:tc>
        <w:tc>
          <w:tcPr>
            <w:tcW w:w="6480" w:type="dxa"/>
            <w:tcBorders>
              <w:right w:val="single" w:sz="8" w:space="0" w:color="C5C5C5"/>
            </w:tcBorders>
            <w:vAlign w:val="bottom"/>
          </w:tcPr>
          <w:p w14:paraId="04068586" w14:textId="77777777" w:rsidR="003339E5" w:rsidRDefault="003B64C7">
            <w:pPr>
              <w:spacing w:line="229" w:lineRule="exact"/>
              <w:ind w:left="400"/>
              <w:rPr>
                <w:sz w:val="20"/>
                <w:szCs w:val="20"/>
              </w:rPr>
            </w:pPr>
            <w:r>
              <w:rPr>
                <w:rFonts w:ascii="Calibri" w:eastAsia="Calibri" w:hAnsi="Calibri" w:cs="Calibri"/>
              </w:rPr>
              <w:t>configuration-controlled and integrity-protected information</w:t>
            </w:r>
          </w:p>
        </w:tc>
        <w:tc>
          <w:tcPr>
            <w:tcW w:w="760" w:type="dxa"/>
            <w:vAlign w:val="bottom"/>
          </w:tcPr>
          <w:p w14:paraId="093D109E" w14:textId="77777777" w:rsidR="003339E5" w:rsidRDefault="003339E5">
            <w:pPr>
              <w:rPr>
                <w:sz w:val="19"/>
                <w:szCs w:val="19"/>
              </w:rPr>
            </w:pPr>
          </w:p>
        </w:tc>
        <w:tc>
          <w:tcPr>
            <w:tcW w:w="0" w:type="dxa"/>
            <w:vAlign w:val="bottom"/>
          </w:tcPr>
          <w:p w14:paraId="06B333F3" w14:textId="77777777" w:rsidR="003339E5" w:rsidRDefault="003339E5">
            <w:pPr>
              <w:rPr>
                <w:sz w:val="1"/>
                <w:szCs w:val="1"/>
              </w:rPr>
            </w:pPr>
          </w:p>
        </w:tc>
      </w:tr>
      <w:tr w:rsidR="003339E5" w14:paraId="5ABA4F02" w14:textId="77777777">
        <w:trPr>
          <w:trHeight w:val="80"/>
        </w:trPr>
        <w:tc>
          <w:tcPr>
            <w:tcW w:w="780" w:type="dxa"/>
            <w:tcBorders>
              <w:right w:val="single" w:sz="8" w:space="0" w:color="C5C5C5"/>
            </w:tcBorders>
            <w:vAlign w:val="bottom"/>
          </w:tcPr>
          <w:p w14:paraId="64024244" w14:textId="77777777" w:rsidR="003339E5" w:rsidRDefault="003339E5">
            <w:pPr>
              <w:rPr>
                <w:sz w:val="6"/>
                <w:szCs w:val="6"/>
              </w:rPr>
            </w:pPr>
          </w:p>
        </w:tc>
        <w:tc>
          <w:tcPr>
            <w:tcW w:w="860" w:type="dxa"/>
            <w:tcBorders>
              <w:right w:val="single" w:sz="8" w:space="0" w:color="C5C5C5"/>
            </w:tcBorders>
            <w:vAlign w:val="bottom"/>
          </w:tcPr>
          <w:p w14:paraId="45B5084A" w14:textId="77777777" w:rsidR="003339E5" w:rsidRDefault="003339E5">
            <w:pPr>
              <w:rPr>
                <w:sz w:val="6"/>
                <w:szCs w:val="6"/>
              </w:rPr>
            </w:pPr>
          </w:p>
        </w:tc>
        <w:tc>
          <w:tcPr>
            <w:tcW w:w="1920" w:type="dxa"/>
            <w:vMerge/>
            <w:tcBorders>
              <w:right w:val="single" w:sz="8" w:space="0" w:color="C5C5C5"/>
            </w:tcBorders>
            <w:vAlign w:val="bottom"/>
          </w:tcPr>
          <w:p w14:paraId="4D0BD3B3" w14:textId="77777777" w:rsidR="003339E5" w:rsidRDefault="003339E5">
            <w:pPr>
              <w:rPr>
                <w:sz w:val="6"/>
                <w:szCs w:val="6"/>
              </w:rPr>
            </w:pPr>
          </w:p>
        </w:tc>
        <w:tc>
          <w:tcPr>
            <w:tcW w:w="6480" w:type="dxa"/>
            <w:vMerge w:val="restart"/>
            <w:tcBorders>
              <w:right w:val="single" w:sz="8" w:space="0" w:color="C5C5C5"/>
            </w:tcBorders>
            <w:vAlign w:val="bottom"/>
          </w:tcPr>
          <w:p w14:paraId="59C56B8B" w14:textId="77777777" w:rsidR="003339E5" w:rsidRDefault="003B64C7">
            <w:pPr>
              <w:ind w:left="400"/>
              <w:rPr>
                <w:sz w:val="20"/>
                <w:szCs w:val="20"/>
              </w:rPr>
            </w:pPr>
            <w:r>
              <w:rPr>
                <w:rFonts w:ascii="Calibri" w:eastAsia="Calibri" w:hAnsi="Calibri" w:cs="Calibri"/>
              </w:rPr>
              <w:t>representing a known, operational state for the components</w:t>
            </w:r>
          </w:p>
        </w:tc>
        <w:tc>
          <w:tcPr>
            <w:tcW w:w="760" w:type="dxa"/>
            <w:vAlign w:val="bottom"/>
          </w:tcPr>
          <w:p w14:paraId="05BB9475" w14:textId="77777777" w:rsidR="003339E5" w:rsidRDefault="003339E5">
            <w:pPr>
              <w:rPr>
                <w:sz w:val="6"/>
                <w:szCs w:val="6"/>
              </w:rPr>
            </w:pPr>
          </w:p>
        </w:tc>
        <w:tc>
          <w:tcPr>
            <w:tcW w:w="0" w:type="dxa"/>
            <w:vAlign w:val="bottom"/>
          </w:tcPr>
          <w:p w14:paraId="083B01A2" w14:textId="77777777" w:rsidR="003339E5" w:rsidRDefault="003339E5">
            <w:pPr>
              <w:rPr>
                <w:sz w:val="1"/>
                <w:szCs w:val="1"/>
              </w:rPr>
            </w:pPr>
          </w:p>
        </w:tc>
      </w:tr>
      <w:tr w:rsidR="003339E5" w14:paraId="5E6048FB" w14:textId="77777777">
        <w:trPr>
          <w:trHeight w:val="187"/>
        </w:trPr>
        <w:tc>
          <w:tcPr>
            <w:tcW w:w="780" w:type="dxa"/>
            <w:tcBorders>
              <w:right w:val="single" w:sz="8" w:space="0" w:color="C5C5C5"/>
            </w:tcBorders>
            <w:vAlign w:val="bottom"/>
          </w:tcPr>
          <w:p w14:paraId="3875F18B" w14:textId="77777777" w:rsidR="003339E5" w:rsidRDefault="003339E5">
            <w:pPr>
              <w:rPr>
                <w:sz w:val="16"/>
                <w:szCs w:val="16"/>
              </w:rPr>
            </w:pPr>
          </w:p>
        </w:tc>
        <w:tc>
          <w:tcPr>
            <w:tcW w:w="860" w:type="dxa"/>
            <w:tcBorders>
              <w:right w:val="single" w:sz="8" w:space="0" w:color="C5C5C5"/>
            </w:tcBorders>
            <w:vAlign w:val="bottom"/>
          </w:tcPr>
          <w:p w14:paraId="1FC037F7" w14:textId="77777777" w:rsidR="003339E5" w:rsidRDefault="003339E5">
            <w:pPr>
              <w:rPr>
                <w:sz w:val="16"/>
                <w:szCs w:val="16"/>
              </w:rPr>
            </w:pPr>
          </w:p>
        </w:tc>
        <w:tc>
          <w:tcPr>
            <w:tcW w:w="1920" w:type="dxa"/>
            <w:vMerge w:val="restart"/>
            <w:tcBorders>
              <w:right w:val="single" w:sz="8" w:space="0" w:color="C5C5C5"/>
            </w:tcBorders>
            <w:vAlign w:val="bottom"/>
          </w:tcPr>
          <w:p w14:paraId="2C2FC9BC" w14:textId="77777777" w:rsidR="003339E5" w:rsidRDefault="003B64C7">
            <w:pPr>
              <w:jc w:val="center"/>
              <w:rPr>
                <w:sz w:val="20"/>
                <w:szCs w:val="20"/>
              </w:rPr>
            </w:pPr>
            <w:r>
              <w:rPr>
                <w:rFonts w:ascii="Calibri" w:eastAsia="Calibri" w:hAnsi="Calibri" w:cs="Calibri"/>
                <w:w w:val="99"/>
              </w:rPr>
              <w:t>Restore Within</w:t>
            </w:r>
          </w:p>
        </w:tc>
        <w:tc>
          <w:tcPr>
            <w:tcW w:w="6480" w:type="dxa"/>
            <w:vMerge/>
            <w:tcBorders>
              <w:right w:val="single" w:sz="8" w:space="0" w:color="C5C5C5"/>
            </w:tcBorders>
            <w:vAlign w:val="bottom"/>
          </w:tcPr>
          <w:p w14:paraId="405B0451" w14:textId="77777777" w:rsidR="003339E5" w:rsidRDefault="003339E5">
            <w:pPr>
              <w:rPr>
                <w:sz w:val="16"/>
                <w:szCs w:val="16"/>
              </w:rPr>
            </w:pPr>
          </w:p>
        </w:tc>
        <w:tc>
          <w:tcPr>
            <w:tcW w:w="760" w:type="dxa"/>
            <w:vAlign w:val="bottom"/>
          </w:tcPr>
          <w:p w14:paraId="7EC17B27" w14:textId="77777777" w:rsidR="003339E5" w:rsidRDefault="003339E5">
            <w:pPr>
              <w:rPr>
                <w:sz w:val="16"/>
                <w:szCs w:val="16"/>
              </w:rPr>
            </w:pPr>
          </w:p>
        </w:tc>
        <w:tc>
          <w:tcPr>
            <w:tcW w:w="0" w:type="dxa"/>
            <w:vAlign w:val="bottom"/>
          </w:tcPr>
          <w:p w14:paraId="5F9E7E4D" w14:textId="77777777" w:rsidR="003339E5" w:rsidRDefault="003339E5">
            <w:pPr>
              <w:rPr>
                <w:sz w:val="1"/>
                <w:szCs w:val="1"/>
              </w:rPr>
            </w:pPr>
          </w:p>
        </w:tc>
      </w:tr>
      <w:tr w:rsidR="003339E5" w14:paraId="7633CB7A" w14:textId="77777777">
        <w:trPr>
          <w:trHeight w:val="121"/>
        </w:trPr>
        <w:tc>
          <w:tcPr>
            <w:tcW w:w="780" w:type="dxa"/>
            <w:tcBorders>
              <w:right w:val="single" w:sz="8" w:space="0" w:color="C5C5C5"/>
            </w:tcBorders>
            <w:vAlign w:val="bottom"/>
          </w:tcPr>
          <w:p w14:paraId="2EDCAC70" w14:textId="77777777" w:rsidR="003339E5" w:rsidRDefault="003339E5">
            <w:pPr>
              <w:rPr>
                <w:sz w:val="10"/>
                <w:szCs w:val="10"/>
              </w:rPr>
            </w:pPr>
          </w:p>
        </w:tc>
        <w:tc>
          <w:tcPr>
            <w:tcW w:w="860" w:type="dxa"/>
            <w:tcBorders>
              <w:right w:val="single" w:sz="8" w:space="0" w:color="C5C5C5"/>
            </w:tcBorders>
            <w:vAlign w:val="bottom"/>
          </w:tcPr>
          <w:p w14:paraId="62D003B3" w14:textId="77777777" w:rsidR="003339E5" w:rsidRDefault="003339E5">
            <w:pPr>
              <w:rPr>
                <w:sz w:val="10"/>
                <w:szCs w:val="10"/>
              </w:rPr>
            </w:pPr>
          </w:p>
        </w:tc>
        <w:tc>
          <w:tcPr>
            <w:tcW w:w="1920" w:type="dxa"/>
            <w:vMerge/>
            <w:tcBorders>
              <w:right w:val="single" w:sz="8" w:space="0" w:color="C5C5C5"/>
            </w:tcBorders>
            <w:vAlign w:val="bottom"/>
          </w:tcPr>
          <w:p w14:paraId="612AE103" w14:textId="77777777" w:rsidR="003339E5" w:rsidRDefault="003339E5">
            <w:pPr>
              <w:rPr>
                <w:sz w:val="10"/>
                <w:szCs w:val="10"/>
              </w:rPr>
            </w:pPr>
          </w:p>
        </w:tc>
        <w:tc>
          <w:tcPr>
            <w:tcW w:w="6480" w:type="dxa"/>
            <w:tcBorders>
              <w:right w:val="single" w:sz="8" w:space="0" w:color="C5C5C5"/>
            </w:tcBorders>
            <w:vAlign w:val="bottom"/>
          </w:tcPr>
          <w:p w14:paraId="45071B03" w14:textId="77777777" w:rsidR="003339E5" w:rsidRDefault="003339E5">
            <w:pPr>
              <w:rPr>
                <w:sz w:val="10"/>
                <w:szCs w:val="10"/>
              </w:rPr>
            </w:pPr>
          </w:p>
        </w:tc>
        <w:tc>
          <w:tcPr>
            <w:tcW w:w="760" w:type="dxa"/>
            <w:vAlign w:val="bottom"/>
          </w:tcPr>
          <w:p w14:paraId="3CA423A6" w14:textId="77777777" w:rsidR="003339E5" w:rsidRDefault="003339E5">
            <w:pPr>
              <w:rPr>
                <w:sz w:val="10"/>
                <w:szCs w:val="10"/>
              </w:rPr>
            </w:pPr>
          </w:p>
        </w:tc>
        <w:tc>
          <w:tcPr>
            <w:tcW w:w="0" w:type="dxa"/>
            <w:vAlign w:val="bottom"/>
          </w:tcPr>
          <w:p w14:paraId="7FF85DCF" w14:textId="77777777" w:rsidR="003339E5" w:rsidRDefault="003339E5">
            <w:pPr>
              <w:rPr>
                <w:sz w:val="1"/>
                <w:szCs w:val="1"/>
              </w:rPr>
            </w:pPr>
          </w:p>
        </w:tc>
      </w:tr>
      <w:tr w:rsidR="003339E5" w14:paraId="1464CFC3" w14:textId="77777777">
        <w:trPr>
          <w:trHeight w:val="308"/>
        </w:trPr>
        <w:tc>
          <w:tcPr>
            <w:tcW w:w="780" w:type="dxa"/>
            <w:tcBorders>
              <w:right w:val="single" w:sz="8" w:space="0" w:color="C5C5C5"/>
            </w:tcBorders>
            <w:vAlign w:val="bottom"/>
          </w:tcPr>
          <w:p w14:paraId="3C11FC22" w14:textId="77777777" w:rsidR="003339E5" w:rsidRDefault="003339E5">
            <w:pPr>
              <w:rPr>
                <w:sz w:val="24"/>
                <w:szCs w:val="24"/>
              </w:rPr>
            </w:pPr>
          </w:p>
        </w:tc>
        <w:tc>
          <w:tcPr>
            <w:tcW w:w="860" w:type="dxa"/>
            <w:tcBorders>
              <w:right w:val="single" w:sz="8" w:space="0" w:color="C5C5C5"/>
            </w:tcBorders>
            <w:vAlign w:val="bottom"/>
          </w:tcPr>
          <w:p w14:paraId="19028516" w14:textId="77777777" w:rsidR="003339E5" w:rsidRDefault="003339E5">
            <w:pPr>
              <w:rPr>
                <w:sz w:val="24"/>
                <w:szCs w:val="24"/>
              </w:rPr>
            </w:pPr>
          </w:p>
        </w:tc>
        <w:tc>
          <w:tcPr>
            <w:tcW w:w="1920" w:type="dxa"/>
            <w:tcBorders>
              <w:right w:val="single" w:sz="8" w:space="0" w:color="C5C5C5"/>
            </w:tcBorders>
            <w:vAlign w:val="bottom"/>
          </w:tcPr>
          <w:p w14:paraId="10B86394" w14:textId="77777777" w:rsidR="003339E5" w:rsidRDefault="003B64C7">
            <w:pPr>
              <w:jc w:val="center"/>
              <w:rPr>
                <w:sz w:val="20"/>
                <w:szCs w:val="20"/>
              </w:rPr>
            </w:pPr>
            <w:r>
              <w:rPr>
                <w:rFonts w:ascii="Calibri" w:eastAsia="Calibri" w:hAnsi="Calibri" w:cs="Calibri"/>
              </w:rPr>
              <w:t>Time Period</w:t>
            </w:r>
          </w:p>
        </w:tc>
        <w:tc>
          <w:tcPr>
            <w:tcW w:w="6480" w:type="dxa"/>
            <w:tcBorders>
              <w:right w:val="single" w:sz="8" w:space="0" w:color="C5C5C5"/>
            </w:tcBorders>
            <w:vAlign w:val="bottom"/>
          </w:tcPr>
          <w:p w14:paraId="0CD0DC4A" w14:textId="77777777" w:rsidR="003339E5" w:rsidRDefault="003339E5">
            <w:pPr>
              <w:rPr>
                <w:sz w:val="24"/>
                <w:szCs w:val="24"/>
              </w:rPr>
            </w:pPr>
          </w:p>
        </w:tc>
        <w:tc>
          <w:tcPr>
            <w:tcW w:w="760" w:type="dxa"/>
            <w:vAlign w:val="bottom"/>
          </w:tcPr>
          <w:p w14:paraId="439FCD36" w14:textId="77777777" w:rsidR="003339E5" w:rsidRDefault="003339E5">
            <w:pPr>
              <w:rPr>
                <w:sz w:val="24"/>
                <w:szCs w:val="24"/>
              </w:rPr>
            </w:pPr>
          </w:p>
        </w:tc>
        <w:tc>
          <w:tcPr>
            <w:tcW w:w="0" w:type="dxa"/>
            <w:vAlign w:val="bottom"/>
          </w:tcPr>
          <w:p w14:paraId="649071A6" w14:textId="77777777" w:rsidR="003339E5" w:rsidRDefault="003339E5">
            <w:pPr>
              <w:rPr>
                <w:sz w:val="1"/>
                <w:szCs w:val="1"/>
              </w:rPr>
            </w:pPr>
          </w:p>
        </w:tc>
      </w:tr>
      <w:tr w:rsidR="003339E5" w14:paraId="57339C99" w14:textId="77777777">
        <w:trPr>
          <w:trHeight w:val="59"/>
        </w:trPr>
        <w:tc>
          <w:tcPr>
            <w:tcW w:w="780" w:type="dxa"/>
            <w:tcBorders>
              <w:right w:val="single" w:sz="8" w:space="0" w:color="C5C5C5"/>
            </w:tcBorders>
            <w:vAlign w:val="bottom"/>
          </w:tcPr>
          <w:p w14:paraId="7A83393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737CB5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810EA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C1B8657" w14:textId="77777777" w:rsidR="003339E5" w:rsidRDefault="003339E5">
            <w:pPr>
              <w:rPr>
                <w:sz w:val="5"/>
                <w:szCs w:val="5"/>
              </w:rPr>
            </w:pPr>
          </w:p>
        </w:tc>
        <w:tc>
          <w:tcPr>
            <w:tcW w:w="760" w:type="dxa"/>
            <w:vAlign w:val="bottom"/>
          </w:tcPr>
          <w:p w14:paraId="06FD8C81" w14:textId="77777777" w:rsidR="003339E5" w:rsidRDefault="003339E5">
            <w:pPr>
              <w:rPr>
                <w:sz w:val="5"/>
                <w:szCs w:val="5"/>
              </w:rPr>
            </w:pPr>
          </w:p>
        </w:tc>
        <w:tc>
          <w:tcPr>
            <w:tcW w:w="0" w:type="dxa"/>
            <w:vAlign w:val="bottom"/>
          </w:tcPr>
          <w:p w14:paraId="4803DC9F" w14:textId="77777777" w:rsidR="003339E5" w:rsidRDefault="003339E5">
            <w:pPr>
              <w:rPr>
                <w:sz w:val="1"/>
                <w:szCs w:val="1"/>
              </w:rPr>
            </w:pPr>
          </w:p>
        </w:tc>
      </w:tr>
    </w:tbl>
    <w:p w14:paraId="720B7571" w14:textId="77777777" w:rsidR="003339E5" w:rsidRDefault="003B64C7">
      <w:pPr>
        <w:spacing w:line="20" w:lineRule="exact"/>
        <w:rPr>
          <w:sz w:val="20"/>
          <w:szCs w:val="20"/>
        </w:rPr>
      </w:pPr>
      <w:r>
        <w:rPr>
          <w:noProof/>
          <w:sz w:val="20"/>
          <w:szCs w:val="20"/>
        </w:rPr>
        <w:drawing>
          <wp:anchor distT="0" distB="0" distL="114300" distR="114300" simplePos="0" relativeHeight="251808768" behindDoc="1" locked="0" layoutInCell="0" allowOverlap="1" wp14:anchorId="10726E1B" wp14:editId="10F6B7C3">
            <wp:simplePos x="0" y="0"/>
            <wp:positionH relativeFrom="column">
              <wp:posOffset>4552950</wp:posOffset>
            </wp:positionH>
            <wp:positionV relativeFrom="paragraph">
              <wp:posOffset>-3830955</wp:posOffset>
            </wp:positionV>
            <wp:extent cx="2134870" cy="98552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09792" behindDoc="1" locked="0" layoutInCell="0" allowOverlap="1" wp14:anchorId="63F45EEC" wp14:editId="30EA6E95">
                <wp:simplePos x="0" y="0"/>
                <wp:positionH relativeFrom="column">
                  <wp:posOffset>1031875</wp:posOffset>
                </wp:positionH>
                <wp:positionV relativeFrom="paragraph">
                  <wp:posOffset>-2447290</wp:posOffset>
                </wp:positionV>
                <wp:extent cx="5340350" cy="375285"/>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3ED190CA" id="Shape 755" o:spid="_x0000_s1026" style="position:absolute;left:0;text-align:left;margin-left:81.25pt;margin-top:-192.7pt;width:420.5pt;height:29.5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810816" behindDoc="1" locked="0" layoutInCell="0" allowOverlap="1" wp14:anchorId="2CA124B8" wp14:editId="3D0A7179">
                <wp:simplePos x="0" y="0"/>
                <wp:positionH relativeFrom="column">
                  <wp:posOffset>485140</wp:posOffset>
                </wp:positionH>
                <wp:positionV relativeFrom="paragraph">
                  <wp:posOffset>-2447290</wp:posOffset>
                </wp:positionV>
                <wp:extent cx="546735" cy="375285"/>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3A0D1658" id="Shape 756" o:spid="_x0000_s1026" style="position:absolute;left:0;text-align:left;margin-left:38.2pt;margin-top:-192.7pt;width:43.05pt;height:29.5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11840" behindDoc="1" locked="0" layoutInCell="0" allowOverlap="1" wp14:anchorId="54B00580" wp14:editId="7FCFD178">
                <wp:simplePos x="0" y="0"/>
                <wp:positionH relativeFrom="column">
                  <wp:posOffset>488950</wp:posOffset>
                </wp:positionH>
                <wp:positionV relativeFrom="paragraph">
                  <wp:posOffset>-2447290</wp:posOffset>
                </wp:positionV>
                <wp:extent cx="0" cy="375285"/>
                <wp:effectExtent l="0" t="0" r="0" b="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0F3C217" id="Shape 757" o:spid="_x0000_s1026" style="position:absolute;left:0;text-align:left;z-index:-251504640;visibility:visible;mso-wrap-style:square;mso-wrap-distance-left:9pt;mso-wrap-distance-top:0;mso-wrap-distance-right:9pt;mso-wrap-distance-bottom:0;mso-position-horizontal:absolute;mso-position-horizontal-relative:text;mso-position-vertical:absolute;mso-position-vertical-relative:text" from="38.5pt,-192.7pt" to="38.5pt,-1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K7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2864" behindDoc="1" locked="0" layoutInCell="0" allowOverlap="1" wp14:anchorId="62A3DDDB" wp14:editId="4382FEBD">
                <wp:simplePos x="0" y="0"/>
                <wp:positionH relativeFrom="column">
                  <wp:posOffset>1031875</wp:posOffset>
                </wp:positionH>
                <wp:positionV relativeFrom="paragraph">
                  <wp:posOffset>-2447290</wp:posOffset>
                </wp:positionV>
                <wp:extent cx="0" cy="372110"/>
                <wp:effectExtent l="0" t="0" r="0" b="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F7DE766" id="Shape 758" o:spid="_x0000_s1026" style="position:absolute;left:0;text-align:left;z-index:-251503616;visibility:visible;mso-wrap-style:square;mso-wrap-distance-left:9pt;mso-wrap-distance-top:0;mso-wrap-distance-right:9pt;mso-wrap-distance-bottom:0;mso-position-horizontal:absolute;mso-position-horizontal-relative:text;mso-position-vertical:absolute;mso-position-vertical-relative:text" from="81.25pt,-192.7pt" to="81.25pt,-1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3888" behindDoc="1" locked="0" layoutInCell="0" allowOverlap="1" wp14:anchorId="13736CE2" wp14:editId="4E24D3DF">
                <wp:simplePos x="0" y="0"/>
                <wp:positionH relativeFrom="column">
                  <wp:posOffset>2249170</wp:posOffset>
                </wp:positionH>
                <wp:positionV relativeFrom="paragraph">
                  <wp:posOffset>-2447290</wp:posOffset>
                </wp:positionV>
                <wp:extent cx="0" cy="372110"/>
                <wp:effectExtent l="0" t="0" r="0" b="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AEC58EB" id="Shape 759" o:spid="_x0000_s1026" style="position:absolute;left:0;text-align:left;z-index:-251502592;visibility:visible;mso-wrap-style:square;mso-wrap-distance-left:9pt;mso-wrap-distance-top:0;mso-wrap-distance-right:9pt;mso-wrap-distance-bottom:0;mso-position-horizontal:absolute;mso-position-horizontal-relative:text;mso-position-vertical:absolute;mso-position-vertical-relative:text" from="177.1pt,-192.7pt" to="177.1pt,-1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14912" behindDoc="1" locked="0" layoutInCell="0" allowOverlap="1" wp14:anchorId="75E0ED92" wp14:editId="5106F8E4">
                <wp:simplePos x="0" y="0"/>
                <wp:positionH relativeFrom="column">
                  <wp:posOffset>6369050</wp:posOffset>
                </wp:positionH>
                <wp:positionV relativeFrom="paragraph">
                  <wp:posOffset>-2447290</wp:posOffset>
                </wp:positionV>
                <wp:extent cx="0" cy="375285"/>
                <wp:effectExtent l="0" t="0" r="0" b="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0F13977" id="Shape 760" o:spid="_x0000_s1026" style="position:absolute;left:0;text-align:left;z-index:-251501568;visibility:visible;mso-wrap-style:square;mso-wrap-distance-left:9pt;mso-wrap-distance-top:0;mso-wrap-distance-right:9pt;mso-wrap-distance-bottom:0;mso-position-horizontal:absolute;mso-position-horizontal-relative:text;mso-position-vertical:absolute;mso-position-vertical-relative:text" from="501.5pt,-192.7pt" to="501.5pt,-1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C+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5936" behindDoc="1" locked="0" layoutInCell="0" allowOverlap="1" wp14:anchorId="1387309A" wp14:editId="44603B64">
                <wp:simplePos x="0" y="0"/>
                <wp:positionH relativeFrom="column">
                  <wp:posOffset>485140</wp:posOffset>
                </wp:positionH>
                <wp:positionV relativeFrom="paragraph">
                  <wp:posOffset>-2443480</wp:posOffset>
                </wp:positionV>
                <wp:extent cx="5887085" cy="0"/>
                <wp:effectExtent l="0" t="0" r="0" b="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7014103" id="Shape 761" o:spid="_x0000_s1026" style="position:absolute;left:0;text-align:left;z-index:-251500544;visibility:visible;mso-wrap-style:square;mso-wrap-distance-left:9pt;mso-wrap-distance-top:0;mso-wrap-distance-right:9pt;mso-wrap-distance-bottom:0;mso-position-horizontal:absolute;mso-position-horizontal-relative:text;mso-position-vertical:absolute;mso-position-vertical-relative:text" from="38.2pt,-192.4pt" to="501.7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RbuA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" o:allowincell="f" filled="t" strokecolor="white" strokeweight=".19047mm">
                <v:stroke joinstyle="miter"/>
                <o:lock v:ext="edit" shapetype="f"/>
              </v:line>
            </w:pict>
          </mc:Fallback>
        </mc:AlternateContent>
      </w:r>
    </w:p>
    <w:p w14:paraId="3CA5646A" w14:textId="77777777" w:rsidR="003339E5" w:rsidRDefault="003339E5">
      <w:pPr>
        <w:spacing w:line="138" w:lineRule="exact"/>
        <w:rPr>
          <w:sz w:val="20"/>
          <w:szCs w:val="20"/>
        </w:rPr>
      </w:pPr>
    </w:p>
    <w:p w14:paraId="300A13CB" w14:textId="77777777" w:rsidR="003339E5" w:rsidRDefault="003B64C7">
      <w:pPr>
        <w:numPr>
          <w:ilvl w:val="0"/>
          <w:numId w:val="91"/>
        </w:numPr>
        <w:tabs>
          <w:tab w:val="left" w:pos="360"/>
        </w:tabs>
        <w:ind w:left="360" w:hanging="266"/>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DA6320F" w14:textId="77777777" w:rsidR="003339E5" w:rsidRDefault="003339E5">
      <w:pPr>
        <w:spacing w:line="60" w:lineRule="exact"/>
        <w:rPr>
          <w:rFonts w:ascii="Calibri" w:eastAsia="Calibri" w:hAnsi="Calibri" w:cs="Calibri"/>
          <w:b/>
          <w:bCs/>
          <w:color w:val="085296"/>
          <w:sz w:val="32"/>
          <w:szCs w:val="32"/>
        </w:rPr>
      </w:pPr>
    </w:p>
    <w:p w14:paraId="3BDB1EB9" w14:textId="77777777" w:rsidR="003339E5" w:rsidRDefault="003B64C7">
      <w:pPr>
        <w:numPr>
          <w:ilvl w:val="1"/>
          <w:numId w:val="91"/>
        </w:numPr>
        <w:tabs>
          <w:tab w:val="left" w:pos="496"/>
        </w:tabs>
        <w:spacing w:line="224" w:lineRule="auto"/>
        <w:ind w:left="620" w:right="580" w:hanging="358"/>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60367EAA" w14:textId="77777777" w:rsidR="003339E5" w:rsidRDefault="003339E5">
      <w:pPr>
        <w:spacing w:line="123" w:lineRule="exact"/>
        <w:rPr>
          <w:rFonts w:ascii="Calibri" w:eastAsia="Calibri" w:hAnsi="Calibri" w:cs="Calibri"/>
        </w:rPr>
      </w:pPr>
    </w:p>
    <w:p w14:paraId="25A62955"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“must” for an obligation;</w:t>
      </w:r>
    </w:p>
    <w:p w14:paraId="728C7918" w14:textId="77777777" w:rsidR="003339E5" w:rsidRDefault="003339E5">
      <w:pPr>
        <w:spacing w:line="120" w:lineRule="exact"/>
        <w:rPr>
          <w:rFonts w:ascii="Symbol" w:eastAsia="Symbol" w:hAnsi="Symbol" w:cs="Symbol"/>
          <w:sz w:val="20"/>
          <w:szCs w:val="20"/>
        </w:rPr>
      </w:pPr>
    </w:p>
    <w:p w14:paraId="120E780C"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“must not” for a prohibition;</w:t>
      </w:r>
    </w:p>
    <w:p w14:paraId="50200E3E" w14:textId="77777777" w:rsidR="003339E5" w:rsidRDefault="003339E5">
      <w:pPr>
        <w:spacing w:line="120" w:lineRule="exact"/>
        <w:rPr>
          <w:rFonts w:ascii="Symbol" w:eastAsia="Symbol" w:hAnsi="Symbol" w:cs="Symbol"/>
          <w:sz w:val="20"/>
          <w:szCs w:val="20"/>
        </w:rPr>
      </w:pPr>
    </w:p>
    <w:p w14:paraId="78CF4EF7"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“may” for a discretionary action; and</w:t>
      </w:r>
    </w:p>
    <w:p w14:paraId="44154FE4" w14:textId="77777777" w:rsidR="003339E5" w:rsidRDefault="003339E5">
      <w:pPr>
        <w:spacing w:line="119" w:lineRule="exact"/>
        <w:rPr>
          <w:rFonts w:ascii="Symbol" w:eastAsia="Symbol" w:hAnsi="Symbol" w:cs="Symbol"/>
          <w:sz w:val="20"/>
          <w:szCs w:val="20"/>
        </w:rPr>
      </w:pPr>
    </w:p>
    <w:p w14:paraId="00A6C8E8"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“should” for a recommendation.</w:t>
      </w:r>
    </w:p>
    <w:p w14:paraId="19760F0D" w14:textId="77777777" w:rsidR="003339E5" w:rsidRDefault="003339E5">
      <w:pPr>
        <w:spacing w:line="170" w:lineRule="exact"/>
        <w:rPr>
          <w:rFonts w:ascii="Symbol" w:eastAsia="Symbol" w:hAnsi="Symbol" w:cs="Symbol"/>
          <w:sz w:val="20"/>
          <w:szCs w:val="20"/>
        </w:rPr>
      </w:pPr>
    </w:p>
    <w:p w14:paraId="612C23FD" w14:textId="77777777" w:rsidR="003339E5" w:rsidRDefault="003B64C7">
      <w:pPr>
        <w:numPr>
          <w:ilvl w:val="1"/>
          <w:numId w:val="91"/>
        </w:numPr>
        <w:tabs>
          <w:tab w:val="left" w:pos="489"/>
        </w:tabs>
        <w:spacing w:line="232" w:lineRule="auto"/>
        <w:ind w:left="620" w:right="160" w:hanging="358"/>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756D8413" w14:textId="77777777" w:rsidR="003339E5" w:rsidRDefault="003339E5">
      <w:pPr>
        <w:spacing w:line="173" w:lineRule="exact"/>
        <w:rPr>
          <w:rFonts w:ascii="Calibri" w:eastAsia="Calibri" w:hAnsi="Calibri" w:cs="Calibri"/>
        </w:rPr>
      </w:pPr>
    </w:p>
    <w:p w14:paraId="0570C94A" w14:textId="77777777" w:rsidR="003339E5" w:rsidRDefault="003B64C7">
      <w:pPr>
        <w:numPr>
          <w:ilvl w:val="1"/>
          <w:numId w:val="91"/>
        </w:numPr>
        <w:tabs>
          <w:tab w:val="left" w:pos="487"/>
        </w:tabs>
        <w:spacing w:line="232" w:lineRule="auto"/>
        <w:ind w:left="620" w:right="280" w:hanging="358"/>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52E6BD13" w14:textId="77777777" w:rsidR="003339E5" w:rsidRDefault="003339E5">
      <w:pPr>
        <w:spacing w:line="95" w:lineRule="exact"/>
        <w:rPr>
          <w:rFonts w:ascii="Calibri" w:eastAsia="Calibri" w:hAnsi="Calibri" w:cs="Calibri"/>
        </w:rPr>
      </w:pPr>
    </w:p>
    <w:p w14:paraId="78F06DA5" w14:textId="77777777" w:rsidR="003339E5" w:rsidRDefault="003B64C7">
      <w:pPr>
        <w:numPr>
          <w:ilvl w:val="0"/>
          <w:numId w:val="91"/>
        </w:numPr>
        <w:tabs>
          <w:tab w:val="left" w:pos="360"/>
        </w:tabs>
        <w:ind w:left="360" w:hanging="266"/>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3AAB5AC9" w14:textId="77777777" w:rsidR="003339E5" w:rsidRDefault="003339E5">
      <w:pPr>
        <w:spacing w:line="9" w:lineRule="exact"/>
        <w:rPr>
          <w:sz w:val="20"/>
          <w:szCs w:val="20"/>
        </w:rPr>
      </w:pPr>
    </w:p>
    <w:p w14:paraId="5AC6B6FF" w14:textId="77777777" w:rsidR="003339E5" w:rsidRDefault="003B64C7">
      <w:pPr>
        <w:ind w:left="100"/>
        <w:rPr>
          <w:sz w:val="20"/>
          <w:szCs w:val="20"/>
        </w:rPr>
      </w:pPr>
      <w:r>
        <w:rPr>
          <w:rFonts w:ascii="Calibri" w:eastAsia="Calibri" w:hAnsi="Calibri" w:cs="Calibri"/>
        </w:rPr>
        <w:t>Any questions or concerns regarding this policy should be directed to:</w:t>
      </w:r>
    </w:p>
    <w:p w14:paraId="146736A5" w14:textId="77777777" w:rsidR="003339E5" w:rsidRDefault="003339E5">
      <w:pPr>
        <w:spacing w:line="120" w:lineRule="exact"/>
        <w:rPr>
          <w:sz w:val="20"/>
          <w:szCs w:val="20"/>
        </w:rPr>
      </w:pPr>
    </w:p>
    <w:p w14:paraId="56A821E5" w14:textId="77777777" w:rsidR="003339E5" w:rsidRDefault="003B64C7">
      <w:pPr>
        <w:ind w:left="820"/>
        <w:rPr>
          <w:sz w:val="20"/>
          <w:szCs w:val="20"/>
        </w:rPr>
      </w:pPr>
      <w:r>
        <w:rPr>
          <w:rFonts w:ascii="Calibri" w:eastAsia="Calibri" w:hAnsi="Calibri" w:cs="Calibri"/>
        </w:rPr>
        <w:t>[AGENCY CONTACT INFORMATION]</w:t>
      </w:r>
    </w:p>
    <w:p w14:paraId="0B2932C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16960" behindDoc="1" locked="0" layoutInCell="0" allowOverlap="1" wp14:anchorId="3AD3550D" wp14:editId="5872B8E0">
                <wp:simplePos x="0" y="0"/>
                <wp:positionH relativeFrom="column">
                  <wp:posOffset>-4445</wp:posOffset>
                </wp:positionH>
                <wp:positionV relativeFrom="paragraph">
                  <wp:posOffset>238760</wp:posOffset>
                </wp:positionV>
                <wp:extent cx="4836160" cy="204470"/>
                <wp:effectExtent l="0" t="0" r="0" b="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EEDF38D" id="Shape 762" o:spid="_x0000_s1026" style="position:absolute;left:0;text-align:left;margin-left:-.35pt;margin-top:18.8pt;width:380.8pt;height:16.1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817984" behindDoc="1" locked="0" layoutInCell="0" allowOverlap="1" wp14:anchorId="442B4B75" wp14:editId="4BFA986D">
                <wp:simplePos x="0" y="0"/>
                <wp:positionH relativeFrom="column">
                  <wp:posOffset>4831715</wp:posOffset>
                </wp:positionH>
                <wp:positionV relativeFrom="paragraph">
                  <wp:posOffset>238760</wp:posOffset>
                </wp:positionV>
                <wp:extent cx="2026285" cy="204470"/>
                <wp:effectExtent l="0" t="0" r="0" b="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933A554" id="Shape 763" o:spid="_x0000_s1026" style="position:absolute;left:0;text-align:left;margin-left:380.45pt;margin-top:18.8pt;width:159.55pt;height:16.1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" o:allowincell="f" fillcolor="silver" stroked="f"/>
            </w:pict>
          </mc:Fallback>
        </mc:AlternateContent>
      </w:r>
    </w:p>
    <w:p w14:paraId="468C9A16" w14:textId="77777777" w:rsidR="003339E5" w:rsidRDefault="003339E5">
      <w:pPr>
        <w:sectPr w:rsidR="003339E5">
          <w:pgSz w:w="12240" w:h="15840"/>
          <w:pgMar w:top="720" w:right="720" w:bottom="0" w:left="720" w:header="0" w:footer="0" w:gutter="0"/>
          <w:cols w:space="720" w:equalWidth="0">
            <w:col w:w="10800"/>
          </w:cols>
        </w:sectPr>
      </w:pPr>
    </w:p>
    <w:p w14:paraId="1B000986" w14:textId="77777777" w:rsidR="003339E5" w:rsidRDefault="003339E5">
      <w:pPr>
        <w:spacing w:line="200" w:lineRule="exact"/>
        <w:rPr>
          <w:sz w:val="20"/>
          <w:szCs w:val="20"/>
        </w:rPr>
      </w:pPr>
    </w:p>
    <w:p w14:paraId="6B7A10C0" w14:textId="77777777" w:rsidR="003339E5" w:rsidRDefault="003339E5">
      <w:pPr>
        <w:spacing w:line="200" w:lineRule="exact"/>
        <w:rPr>
          <w:sz w:val="20"/>
          <w:szCs w:val="20"/>
        </w:rPr>
      </w:pPr>
    </w:p>
    <w:p w14:paraId="44E182FF" w14:textId="77777777" w:rsidR="003339E5" w:rsidRDefault="003339E5">
      <w:pPr>
        <w:spacing w:line="362" w:lineRule="exact"/>
        <w:rPr>
          <w:sz w:val="20"/>
          <w:szCs w:val="20"/>
        </w:rPr>
      </w:pPr>
    </w:p>
    <w:p w14:paraId="1A6B442F" w14:textId="77777777" w:rsidR="003339E5" w:rsidRDefault="003B64C7">
      <w:pPr>
        <w:ind w:left="10400"/>
        <w:rPr>
          <w:sz w:val="20"/>
          <w:szCs w:val="20"/>
        </w:rPr>
      </w:pPr>
      <w:r>
        <w:rPr>
          <w:rFonts w:ascii="Calibri" w:eastAsia="Calibri" w:hAnsi="Calibri" w:cs="Calibri"/>
        </w:rPr>
        <w:t>126</w:t>
      </w:r>
    </w:p>
    <w:p w14:paraId="202386DC" w14:textId="77777777" w:rsidR="003339E5" w:rsidRDefault="003339E5">
      <w:pPr>
        <w:sectPr w:rsidR="003339E5">
          <w:type w:val="continuous"/>
          <w:pgSz w:w="12240" w:h="15840"/>
          <w:pgMar w:top="720" w:right="720" w:bottom="0" w:left="720" w:header="0" w:footer="0" w:gutter="0"/>
          <w:cols w:space="720" w:equalWidth="0">
            <w:col w:w="10800"/>
          </w:cols>
        </w:sectPr>
      </w:pPr>
    </w:p>
    <w:p w14:paraId="0DF959DA" w14:textId="77777777" w:rsidR="003339E5" w:rsidRDefault="003B64C7">
      <w:pPr>
        <w:ind w:left="1780"/>
        <w:rPr>
          <w:sz w:val="20"/>
          <w:szCs w:val="20"/>
        </w:rPr>
      </w:pPr>
      <w:bookmarkStart w:id="127" w:name="page127"/>
      <w:bookmarkEnd w:id="127"/>
      <w:r>
        <w:rPr>
          <w:rFonts w:ascii="Trebuchet MS" w:eastAsia="Trebuchet MS" w:hAnsi="Trebuchet MS" w:cs="Trebuchet MS"/>
          <w:b/>
          <w:bCs/>
          <w:noProof/>
          <w:color w:val="FFFFFF"/>
          <w:sz w:val="56"/>
          <w:szCs w:val="56"/>
        </w:rPr>
        <w:lastRenderedPageBreak/>
        <w:drawing>
          <wp:anchor distT="0" distB="0" distL="114300" distR="114300" simplePos="0" relativeHeight="251819008" behindDoc="1" locked="0" layoutInCell="0" allowOverlap="1" wp14:anchorId="67B66E07" wp14:editId="5CA7F9FA">
            <wp:simplePos x="0" y="0"/>
            <wp:positionH relativeFrom="page">
              <wp:posOffset>457200</wp:posOffset>
            </wp:positionH>
            <wp:positionV relativeFrom="page">
              <wp:posOffset>457200</wp:posOffset>
            </wp:positionV>
            <wp:extent cx="6858000" cy="128524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1F8AEF4" w14:textId="77777777" w:rsidR="003339E5" w:rsidRDefault="003B64C7">
      <w:pPr>
        <w:spacing w:line="182" w:lineRule="auto"/>
        <w:ind w:left="22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2C5C874E" w14:textId="77777777" w:rsidR="003339E5" w:rsidRDefault="003B64C7">
      <w:pPr>
        <w:spacing w:line="237" w:lineRule="auto"/>
        <w:ind w:left="1780"/>
        <w:rPr>
          <w:sz w:val="20"/>
          <w:szCs w:val="20"/>
        </w:rPr>
      </w:pPr>
      <w:r>
        <w:rPr>
          <w:rFonts w:ascii="Trebuchet MS" w:eastAsia="Trebuchet MS" w:hAnsi="Trebuchet MS" w:cs="Trebuchet MS"/>
          <w:b/>
          <w:bCs/>
          <w:color w:val="FFFFFF"/>
          <w:sz w:val="56"/>
          <w:szCs w:val="56"/>
        </w:rPr>
        <w:t>POLICIES</w:t>
      </w:r>
    </w:p>
    <w:p w14:paraId="74BF8BCE" w14:textId="77777777" w:rsidR="003339E5" w:rsidRDefault="003339E5">
      <w:pPr>
        <w:spacing w:line="188" w:lineRule="exact"/>
        <w:rPr>
          <w:sz w:val="20"/>
          <w:szCs w:val="20"/>
        </w:rPr>
      </w:pPr>
    </w:p>
    <w:p w14:paraId="7363612F" w14:textId="77777777" w:rsidR="003339E5" w:rsidRDefault="003B64C7">
      <w:pPr>
        <w:rPr>
          <w:sz w:val="20"/>
          <w:szCs w:val="20"/>
        </w:rPr>
      </w:pPr>
      <w:r>
        <w:rPr>
          <w:rFonts w:ascii="Calibri" w:eastAsia="Calibri" w:hAnsi="Calibri" w:cs="Calibri"/>
          <w:b/>
          <w:bCs/>
          <w:color w:val="085296"/>
          <w:sz w:val="32"/>
          <w:szCs w:val="32"/>
        </w:rPr>
        <w:t>9. Expiration and Renewal</w:t>
      </w:r>
    </w:p>
    <w:p w14:paraId="469431F3" w14:textId="77777777" w:rsidR="003339E5" w:rsidRDefault="003339E5">
      <w:pPr>
        <w:spacing w:line="10" w:lineRule="exact"/>
        <w:rPr>
          <w:sz w:val="20"/>
          <w:szCs w:val="20"/>
        </w:rPr>
      </w:pPr>
    </w:p>
    <w:p w14:paraId="3E4D0414"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2BA25413" w14:textId="77777777" w:rsidR="003339E5" w:rsidRDefault="003339E5">
      <w:pPr>
        <w:spacing w:line="11" w:lineRule="exact"/>
        <w:rPr>
          <w:sz w:val="20"/>
          <w:szCs w:val="20"/>
        </w:rPr>
      </w:pPr>
    </w:p>
    <w:p w14:paraId="0D802A75" w14:textId="77777777" w:rsidR="003339E5" w:rsidRDefault="003B64C7">
      <w:pPr>
        <w:rPr>
          <w:sz w:val="20"/>
          <w:szCs w:val="20"/>
        </w:rPr>
      </w:pPr>
      <w:r>
        <w:rPr>
          <w:rFonts w:ascii="Calibri" w:eastAsia="Calibri" w:hAnsi="Calibri" w:cs="Calibri"/>
          <w:sz w:val="21"/>
          <w:szCs w:val="21"/>
        </w:rPr>
        <w:t>This policy supersedes sections X.X, X.X.X, X.X.X, and X.X.X through X.X.X of the Information Security and Privacy Policy.</w:t>
      </w:r>
    </w:p>
    <w:p w14:paraId="08E97D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0032" behindDoc="1" locked="0" layoutInCell="0" allowOverlap="1" wp14:anchorId="332DDA31" wp14:editId="011852A3">
                <wp:simplePos x="0" y="0"/>
                <wp:positionH relativeFrom="column">
                  <wp:posOffset>-55245</wp:posOffset>
                </wp:positionH>
                <wp:positionV relativeFrom="paragraph">
                  <wp:posOffset>6855460</wp:posOffset>
                </wp:positionV>
                <wp:extent cx="4836160" cy="205105"/>
                <wp:effectExtent l="0" t="0" r="0" b="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4324755" id="Shape 765" o:spid="_x0000_s1026" style="position:absolute;left:0;text-align:left;margin-left:-4.35pt;margin-top:539.8pt;width:380.8pt;height:16.1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821056" behindDoc="1" locked="0" layoutInCell="0" allowOverlap="1" wp14:anchorId="1D26D99C" wp14:editId="7676F775">
                <wp:simplePos x="0" y="0"/>
                <wp:positionH relativeFrom="column">
                  <wp:posOffset>4780915</wp:posOffset>
                </wp:positionH>
                <wp:positionV relativeFrom="paragraph">
                  <wp:posOffset>6855460</wp:posOffset>
                </wp:positionV>
                <wp:extent cx="2026285" cy="205105"/>
                <wp:effectExtent l="0" t="0" r="0" b="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F3FA2A4" id="Shape 766" o:spid="_x0000_s1026" style="position:absolute;left:0;text-align:left;margin-left:376.45pt;margin-top:539.8pt;width:159.55pt;height:16.1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" o:allowincell="f" fillcolor="silver" stroked="f"/>
            </w:pict>
          </mc:Fallback>
        </mc:AlternateContent>
      </w:r>
    </w:p>
    <w:p w14:paraId="008FF7FD" w14:textId="77777777" w:rsidR="003339E5" w:rsidRDefault="003339E5">
      <w:pPr>
        <w:sectPr w:rsidR="003339E5">
          <w:pgSz w:w="12240" w:h="15840"/>
          <w:pgMar w:top="1083" w:right="780" w:bottom="0" w:left="800" w:header="0" w:footer="0" w:gutter="0"/>
          <w:cols w:space="720" w:equalWidth="0">
            <w:col w:w="10660"/>
          </w:cols>
        </w:sectPr>
      </w:pPr>
    </w:p>
    <w:p w14:paraId="2E295C0F" w14:textId="77777777" w:rsidR="003339E5" w:rsidRDefault="003339E5">
      <w:pPr>
        <w:spacing w:line="200" w:lineRule="exact"/>
        <w:rPr>
          <w:sz w:val="20"/>
          <w:szCs w:val="20"/>
        </w:rPr>
      </w:pPr>
    </w:p>
    <w:p w14:paraId="03BD794E" w14:textId="77777777" w:rsidR="003339E5" w:rsidRDefault="003339E5">
      <w:pPr>
        <w:spacing w:line="200" w:lineRule="exact"/>
        <w:rPr>
          <w:sz w:val="20"/>
          <w:szCs w:val="20"/>
        </w:rPr>
      </w:pPr>
    </w:p>
    <w:p w14:paraId="16E359C0" w14:textId="77777777" w:rsidR="003339E5" w:rsidRDefault="003339E5">
      <w:pPr>
        <w:spacing w:line="200" w:lineRule="exact"/>
        <w:rPr>
          <w:sz w:val="20"/>
          <w:szCs w:val="20"/>
        </w:rPr>
      </w:pPr>
    </w:p>
    <w:p w14:paraId="2AF6E39F" w14:textId="77777777" w:rsidR="003339E5" w:rsidRDefault="003339E5">
      <w:pPr>
        <w:spacing w:line="200" w:lineRule="exact"/>
        <w:rPr>
          <w:sz w:val="20"/>
          <w:szCs w:val="20"/>
        </w:rPr>
      </w:pPr>
    </w:p>
    <w:p w14:paraId="5C8703D1" w14:textId="77777777" w:rsidR="003339E5" w:rsidRDefault="003339E5">
      <w:pPr>
        <w:spacing w:line="200" w:lineRule="exact"/>
        <w:rPr>
          <w:sz w:val="20"/>
          <w:szCs w:val="20"/>
        </w:rPr>
      </w:pPr>
    </w:p>
    <w:p w14:paraId="42AA6233" w14:textId="77777777" w:rsidR="003339E5" w:rsidRDefault="003339E5">
      <w:pPr>
        <w:spacing w:line="200" w:lineRule="exact"/>
        <w:rPr>
          <w:sz w:val="20"/>
          <w:szCs w:val="20"/>
        </w:rPr>
      </w:pPr>
    </w:p>
    <w:p w14:paraId="1D8604AA" w14:textId="77777777" w:rsidR="003339E5" w:rsidRDefault="003339E5">
      <w:pPr>
        <w:spacing w:line="200" w:lineRule="exact"/>
        <w:rPr>
          <w:sz w:val="20"/>
          <w:szCs w:val="20"/>
        </w:rPr>
      </w:pPr>
    </w:p>
    <w:p w14:paraId="396DA1D5" w14:textId="77777777" w:rsidR="003339E5" w:rsidRDefault="003339E5">
      <w:pPr>
        <w:spacing w:line="200" w:lineRule="exact"/>
        <w:rPr>
          <w:sz w:val="20"/>
          <w:szCs w:val="20"/>
        </w:rPr>
      </w:pPr>
    </w:p>
    <w:p w14:paraId="3DE64B6F" w14:textId="77777777" w:rsidR="003339E5" w:rsidRDefault="003339E5">
      <w:pPr>
        <w:spacing w:line="200" w:lineRule="exact"/>
        <w:rPr>
          <w:sz w:val="20"/>
          <w:szCs w:val="20"/>
        </w:rPr>
      </w:pPr>
    </w:p>
    <w:p w14:paraId="46E8C01C" w14:textId="77777777" w:rsidR="003339E5" w:rsidRDefault="003339E5">
      <w:pPr>
        <w:spacing w:line="200" w:lineRule="exact"/>
        <w:rPr>
          <w:sz w:val="20"/>
          <w:szCs w:val="20"/>
        </w:rPr>
      </w:pPr>
    </w:p>
    <w:p w14:paraId="6A1EC364" w14:textId="77777777" w:rsidR="003339E5" w:rsidRDefault="003339E5">
      <w:pPr>
        <w:spacing w:line="200" w:lineRule="exact"/>
        <w:rPr>
          <w:sz w:val="20"/>
          <w:szCs w:val="20"/>
        </w:rPr>
      </w:pPr>
    </w:p>
    <w:p w14:paraId="393ACFA3" w14:textId="77777777" w:rsidR="003339E5" w:rsidRDefault="003339E5">
      <w:pPr>
        <w:spacing w:line="200" w:lineRule="exact"/>
        <w:rPr>
          <w:sz w:val="20"/>
          <w:szCs w:val="20"/>
        </w:rPr>
      </w:pPr>
    </w:p>
    <w:p w14:paraId="203C60CE" w14:textId="77777777" w:rsidR="003339E5" w:rsidRDefault="003339E5">
      <w:pPr>
        <w:spacing w:line="200" w:lineRule="exact"/>
        <w:rPr>
          <w:sz w:val="20"/>
          <w:szCs w:val="20"/>
        </w:rPr>
      </w:pPr>
    </w:p>
    <w:p w14:paraId="475A8857" w14:textId="77777777" w:rsidR="003339E5" w:rsidRDefault="003339E5">
      <w:pPr>
        <w:spacing w:line="200" w:lineRule="exact"/>
        <w:rPr>
          <w:sz w:val="20"/>
          <w:szCs w:val="20"/>
        </w:rPr>
      </w:pPr>
    </w:p>
    <w:p w14:paraId="772D52B6" w14:textId="77777777" w:rsidR="003339E5" w:rsidRDefault="003339E5">
      <w:pPr>
        <w:spacing w:line="200" w:lineRule="exact"/>
        <w:rPr>
          <w:sz w:val="20"/>
          <w:szCs w:val="20"/>
        </w:rPr>
      </w:pPr>
    </w:p>
    <w:p w14:paraId="20CAF98B" w14:textId="77777777" w:rsidR="003339E5" w:rsidRDefault="003339E5">
      <w:pPr>
        <w:spacing w:line="200" w:lineRule="exact"/>
        <w:rPr>
          <w:sz w:val="20"/>
          <w:szCs w:val="20"/>
        </w:rPr>
      </w:pPr>
    </w:p>
    <w:p w14:paraId="25D412DA" w14:textId="77777777" w:rsidR="003339E5" w:rsidRDefault="003339E5">
      <w:pPr>
        <w:spacing w:line="200" w:lineRule="exact"/>
        <w:rPr>
          <w:sz w:val="20"/>
          <w:szCs w:val="20"/>
        </w:rPr>
      </w:pPr>
    </w:p>
    <w:p w14:paraId="53E4085D" w14:textId="77777777" w:rsidR="003339E5" w:rsidRDefault="003339E5">
      <w:pPr>
        <w:spacing w:line="200" w:lineRule="exact"/>
        <w:rPr>
          <w:sz w:val="20"/>
          <w:szCs w:val="20"/>
        </w:rPr>
      </w:pPr>
    </w:p>
    <w:p w14:paraId="6E21C973" w14:textId="77777777" w:rsidR="003339E5" w:rsidRDefault="003339E5">
      <w:pPr>
        <w:spacing w:line="200" w:lineRule="exact"/>
        <w:rPr>
          <w:sz w:val="20"/>
          <w:szCs w:val="20"/>
        </w:rPr>
      </w:pPr>
    </w:p>
    <w:p w14:paraId="213A2FAC" w14:textId="77777777" w:rsidR="003339E5" w:rsidRDefault="003339E5">
      <w:pPr>
        <w:spacing w:line="200" w:lineRule="exact"/>
        <w:rPr>
          <w:sz w:val="20"/>
          <w:szCs w:val="20"/>
        </w:rPr>
      </w:pPr>
    </w:p>
    <w:p w14:paraId="5043ACBB" w14:textId="77777777" w:rsidR="003339E5" w:rsidRDefault="003339E5">
      <w:pPr>
        <w:spacing w:line="200" w:lineRule="exact"/>
        <w:rPr>
          <w:sz w:val="20"/>
          <w:szCs w:val="20"/>
        </w:rPr>
      </w:pPr>
    </w:p>
    <w:p w14:paraId="4F465434" w14:textId="77777777" w:rsidR="003339E5" w:rsidRDefault="003339E5">
      <w:pPr>
        <w:spacing w:line="200" w:lineRule="exact"/>
        <w:rPr>
          <w:sz w:val="20"/>
          <w:szCs w:val="20"/>
        </w:rPr>
      </w:pPr>
    </w:p>
    <w:p w14:paraId="581939AA" w14:textId="77777777" w:rsidR="003339E5" w:rsidRDefault="003339E5">
      <w:pPr>
        <w:spacing w:line="200" w:lineRule="exact"/>
        <w:rPr>
          <w:sz w:val="20"/>
          <w:szCs w:val="20"/>
        </w:rPr>
      </w:pPr>
    </w:p>
    <w:p w14:paraId="5AC60260" w14:textId="77777777" w:rsidR="003339E5" w:rsidRDefault="003339E5">
      <w:pPr>
        <w:spacing w:line="200" w:lineRule="exact"/>
        <w:rPr>
          <w:sz w:val="20"/>
          <w:szCs w:val="20"/>
        </w:rPr>
      </w:pPr>
    </w:p>
    <w:p w14:paraId="795611FC" w14:textId="77777777" w:rsidR="003339E5" w:rsidRDefault="003339E5">
      <w:pPr>
        <w:spacing w:line="200" w:lineRule="exact"/>
        <w:rPr>
          <w:sz w:val="20"/>
          <w:szCs w:val="20"/>
        </w:rPr>
      </w:pPr>
    </w:p>
    <w:p w14:paraId="75FCED13" w14:textId="77777777" w:rsidR="003339E5" w:rsidRDefault="003339E5">
      <w:pPr>
        <w:spacing w:line="200" w:lineRule="exact"/>
        <w:rPr>
          <w:sz w:val="20"/>
          <w:szCs w:val="20"/>
        </w:rPr>
      </w:pPr>
    </w:p>
    <w:p w14:paraId="031FEDEA" w14:textId="77777777" w:rsidR="003339E5" w:rsidRDefault="003339E5">
      <w:pPr>
        <w:spacing w:line="200" w:lineRule="exact"/>
        <w:rPr>
          <w:sz w:val="20"/>
          <w:szCs w:val="20"/>
        </w:rPr>
      </w:pPr>
    </w:p>
    <w:p w14:paraId="7AF6CECB" w14:textId="77777777" w:rsidR="003339E5" w:rsidRDefault="003339E5">
      <w:pPr>
        <w:spacing w:line="200" w:lineRule="exact"/>
        <w:rPr>
          <w:sz w:val="20"/>
          <w:szCs w:val="20"/>
        </w:rPr>
      </w:pPr>
    </w:p>
    <w:p w14:paraId="69684911" w14:textId="77777777" w:rsidR="003339E5" w:rsidRDefault="003339E5">
      <w:pPr>
        <w:spacing w:line="200" w:lineRule="exact"/>
        <w:rPr>
          <w:sz w:val="20"/>
          <w:szCs w:val="20"/>
        </w:rPr>
      </w:pPr>
    </w:p>
    <w:p w14:paraId="60C803BD" w14:textId="77777777" w:rsidR="003339E5" w:rsidRDefault="003339E5">
      <w:pPr>
        <w:spacing w:line="200" w:lineRule="exact"/>
        <w:rPr>
          <w:sz w:val="20"/>
          <w:szCs w:val="20"/>
        </w:rPr>
      </w:pPr>
    </w:p>
    <w:p w14:paraId="74445F72" w14:textId="77777777" w:rsidR="003339E5" w:rsidRDefault="003339E5">
      <w:pPr>
        <w:spacing w:line="200" w:lineRule="exact"/>
        <w:rPr>
          <w:sz w:val="20"/>
          <w:szCs w:val="20"/>
        </w:rPr>
      </w:pPr>
    </w:p>
    <w:p w14:paraId="7E0E86EE" w14:textId="77777777" w:rsidR="003339E5" w:rsidRDefault="003339E5">
      <w:pPr>
        <w:spacing w:line="200" w:lineRule="exact"/>
        <w:rPr>
          <w:sz w:val="20"/>
          <w:szCs w:val="20"/>
        </w:rPr>
      </w:pPr>
    </w:p>
    <w:p w14:paraId="0E5B55AB" w14:textId="77777777" w:rsidR="003339E5" w:rsidRDefault="003339E5">
      <w:pPr>
        <w:spacing w:line="200" w:lineRule="exact"/>
        <w:rPr>
          <w:sz w:val="20"/>
          <w:szCs w:val="20"/>
        </w:rPr>
      </w:pPr>
    </w:p>
    <w:p w14:paraId="60F248AD" w14:textId="77777777" w:rsidR="003339E5" w:rsidRDefault="003339E5">
      <w:pPr>
        <w:spacing w:line="200" w:lineRule="exact"/>
        <w:rPr>
          <w:sz w:val="20"/>
          <w:szCs w:val="20"/>
        </w:rPr>
      </w:pPr>
    </w:p>
    <w:p w14:paraId="49DB0098" w14:textId="77777777" w:rsidR="003339E5" w:rsidRDefault="003339E5">
      <w:pPr>
        <w:spacing w:line="200" w:lineRule="exact"/>
        <w:rPr>
          <w:sz w:val="20"/>
          <w:szCs w:val="20"/>
        </w:rPr>
      </w:pPr>
    </w:p>
    <w:p w14:paraId="71B2A8B3" w14:textId="77777777" w:rsidR="003339E5" w:rsidRDefault="003339E5">
      <w:pPr>
        <w:spacing w:line="200" w:lineRule="exact"/>
        <w:rPr>
          <w:sz w:val="20"/>
          <w:szCs w:val="20"/>
        </w:rPr>
      </w:pPr>
    </w:p>
    <w:p w14:paraId="6DFEC0ED" w14:textId="77777777" w:rsidR="003339E5" w:rsidRDefault="003339E5">
      <w:pPr>
        <w:spacing w:line="200" w:lineRule="exact"/>
        <w:rPr>
          <w:sz w:val="20"/>
          <w:szCs w:val="20"/>
        </w:rPr>
      </w:pPr>
    </w:p>
    <w:p w14:paraId="613C457F" w14:textId="77777777" w:rsidR="003339E5" w:rsidRDefault="003339E5">
      <w:pPr>
        <w:spacing w:line="200" w:lineRule="exact"/>
        <w:rPr>
          <w:sz w:val="20"/>
          <w:szCs w:val="20"/>
        </w:rPr>
      </w:pPr>
    </w:p>
    <w:p w14:paraId="60430DA6" w14:textId="77777777" w:rsidR="003339E5" w:rsidRDefault="003339E5">
      <w:pPr>
        <w:spacing w:line="200" w:lineRule="exact"/>
        <w:rPr>
          <w:sz w:val="20"/>
          <w:szCs w:val="20"/>
        </w:rPr>
      </w:pPr>
    </w:p>
    <w:p w14:paraId="076F8475" w14:textId="77777777" w:rsidR="003339E5" w:rsidRDefault="003339E5">
      <w:pPr>
        <w:spacing w:line="200" w:lineRule="exact"/>
        <w:rPr>
          <w:sz w:val="20"/>
          <w:szCs w:val="20"/>
        </w:rPr>
      </w:pPr>
    </w:p>
    <w:p w14:paraId="5C39263D" w14:textId="77777777" w:rsidR="003339E5" w:rsidRDefault="003339E5">
      <w:pPr>
        <w:spacing w:line="200" w:lineRule="exact"/>
        <w:rPr>
          <w:sz w:val="20"/>
          <w:szCs w:val="20"/>
        </w:rPr>
      </w:pPr>
    </w:p>
    <w:p w14:paraId="177CD2AC" w14:textId="77777777" w:rsidR="003339E5" w:rsidRDefault="003339E5">
      <w:pPr>
        <w:spacing w:line="200" w:lineRule="exact"/>
        <w:rPr>
          <w:sz w:val="20"/>
          <w:szCs w:val="20"/>
        </w:rPr>
      </w:pPr>
    </w:p>
    <w:p w14:paraId="2AAAC22A" w14:textId="77777777" w:rsidR="003339E5" w:rsidRDefault="003339E5">
      <w:pPr>
        <w:spacing w:line="200" w:lineRule="exact"/>
        <w:rPr>
          <w:sz w:val="20"/>
          <w:szCs w:val="20"/>
        </w:rPr>
      </w:pPr>
    </w:p>
    <w:p w14:paraId="73E78924" w14:textId="77777777" w:rsidR="003339E5" w:rsidRDefault="003339E5">
      <w:pPr>
        <w:spacing w:line="200" w:lineRule="exact"/>
        <w:rPr>
          <w:sz w:val="20"/>
          <w:szCs w:val="20"/>
        </w:rPr>
      </w:pPr>
    </w:p>
    <w:p w14:paraId="148519A6" w14:textId="77777777" w:rsidR="003339E5" w:rsidRDefault="003339E5">
      <w:pPr>
        <w:spacing w:line="200" w:lineRule="exact"/>
        <w:rPr>
          <w:sz w:val="20"/>
          <w:szCs w:val="20"/>
        </w:rPr>
      </w:pPr>
    </w:p>
    <w:p w14:paraId="5135BA9D" w14:textId="77777777" w:rsidR="003339E5" w:rsidRDefault="003339E5">
      <w:pPr>
        <w:spacing w:line="200" w:lineRule="exact"/>
        <w:rPr>
          <w:sz w:val="20"/>
          <w:szCs w:val="20"/>
        </w:rPr>
      </w:pPr>
    </w:p>
    <w:p w14:paraId="1544F38D" w14:textId="77777777" w:rsidR="003339E5" w:rsidRDefault="003339E5">
      <w:pPr>
        <w:spacing w:line="200" w:lineRule="exact"/>
        <w:rPr>
          <w:sz w:val="20"/>
          <w:szCs w:val="20"/>
        </w:rPr>
      </w:pPr>
    </w:p>
    <w:p w14:paraId="11402BE3" w14:textId="77777777" w:rsidR="003339E5" w:rsidRDefault="003339E5">
      <w:pPr>
        <w:spacing w:line="200" w:lineRule="exact"/>
        <w:rPr>
          <w:sz w:val="20"/>
          <w:szCs w:val="20"/>
        </w:rPr>
      </w:pPr>
    </w:p>
    <w:p w14:paraId="65E057C3" w14:textId="77777777" w:rsidR="003339E5" w:rsidRDefault="003339E5">
      <w:pPr>
        <w:spacing w:line="200" w:lineRule="exact"/>
        <w:rPr>
          <w:sz w:val="20"/>
          <w:szCs w:val="20"/>
        </w:rPr>
      </w:pPr>
    </w:p>
    <w:p w14:paraId="6A93CBCC" w14:textId="77777777" w:rsidR="003339E5" w:rsidRDefault="003339E5">
      <w:pPr>
        <w:spacing w:line="200" w:lineRule="exact"/>
        <w:rPr>
          <w:sz w:val="20"/>
          <w:szCs w:val="20"/>
        </w:rPr>
      </w:pPr>
    </w:p>
    <w:p w14:paraId="42FE49E5" w14:textId="77777777" w:rsidR="003339E5" w:rsidRDefault="003339E5">
      <w:pPr>
        <w:spacing w:line="200" w:lineRule="exact"/>
        <w:rPr>
          <w:sz w:val="20"/>
          <w:szCs w:val="20"/>
        </w:rPr>
      </w:pPr>
    </w:p>
    <w:p w14:paraId="3065A88A" w14:textId="77777777" w:rsidR="003339E5" w:rsidRDefault="003339E5">
      <w:pPr>
        <w:spacing w:line="200" w:lineRule="exact"/>
        <w:rPr>
          <w:sz w:val="20"/>
          <w:szCs w:val="20"/>
        </w:rPr>
      </w:pPr>
    </w:p>
    <w:p w14:paraId="46FF8183" w14:textId="77777777" w:rsidR="003339E5" w:rsidRDefault="003339E5">
      <w:pPr>
        <w:spacing w:line="200" w:lineRule="exact"/>
        <w:rPr>
          <w:sz w:val="20"/>
          <w:szCs w:val="20"/>
        </w:rPr>
      </w:pPr>
    </w:p>
    <w:p w14:paraId="53184E17" w14:textId="77777777" w:rsidR="003339E5" w:rsidRDefault="003339E5">
      <w:pPr>
        <w:spacing w:line="200" w:lineRule="exact"/>
        <w:rPr>
          <w:sz w:val="20"/>
          <w:szCs w:val="20"/>
        </w:rPr>
      </w:pPr>
    </w:p>
    <w:p w14:paraId="6678977A" w14:textId="77777777" w:rsidR="003339E5" w:rsidRDefault="003339E5">
      <w:pPr>
        <w:spacing w:line="383" w:lineRule="exact"/>
        <w:rPr>
          <w:sz w:val="20"/>
          <w:szCs w:val="20"/>
        </w:rPr>
      </w:pPr>
    </w:p>
    <w:p w14:paraId="3B581C55" w14:textId="77777777" w:rsidR="003339E5" w:rsidRDefault="003B64C7">
      <w:pPr>
        <w:ind w:left="10320"/>
        <w:rPr>
          <w:sz w:val="20"/>
          <w:szCs w:val="20"/>
        </w:rPr>
      </w:pPr>
      <w:r>
        <w:rPr>
          <w:rFonts w:ascii="Calibri" w:eastAsia="Calibri" w:hAnsi="Calibri" w:cs="Calibri"/>
        </w:rPr>
        <w:t>127</w:t>
      </w:r>
    </w:p>
    <w:p w14:paraId="3E43A9C4" w14:textId="77777777" w:rsidR="003339E5" w:rsidRDefault="003339E5">
      <w:pPr>
        <w:sectPr w:rsidR="003339E5">
          <w:type w:val="continuous"/>
          <w:pgSz w:w="12240" w:h="15840"/>
          <w:pgMar w:top="1083" w:right="780" w:bottom="0" w:left="800" w:header="0" w:footer="0" w:gutter="0"/>
          <w:cols w:space="720" w:equalWidth="0">
            <w:col w:w="10660"/>
          </w:cols>
        </w:sectPr>
      </w:pPr>
    </w:p>
    <w:p w14:paraId="44D4A995" w14:textId="77777777" w:rsidR="003339E5" w:rsidRDefault="003B64C7">
      <w:pPr>
        <w:ind w:right="4100"/>
        <w:jc w:val="right"/>
        <w:rPr>
          <w:sz w:val="20"/>
          <w:szCs w:val="20"/>
        </w:rPr>
      </w:pPr>
      <w:bookmarkStart w:id="128" w:name="page128"/>
      <w:bookmarkEnd w:id="128"/>
      <w:r>
        <w:rPr>
          <w:rFonts w:ascii="Trebuchet MS" w:eastAsia="Trebuchet MS" w:hAnsi="Trebuchet MS" w:cs="Trebuchet MS"/>
          <w:b/>
          <w:bCs/>
          <w:noProof/>
          <w:color w:val="FFFFFF"/>
          <w:sz w:val="52"/>
          <w:szCs w:val="52"/>
        </w:rPr>
        <w:lastRenderedPageBreak/>
        <w:drawing>
          <wp:anchor distT="0" distB="0" distL="114300" distR="114300" simplePos="0" relativeHeight="251822080" behindDoc="1" locked="0" layoutInCell="0" allowOverlap="1" wp14:anchorId="4D003B47" wp14:editId="1CEEE717">
            <wp:simplePos x="0" y="0"/>
            <wp:positionH relativeFrom="page">
              <wp:posOffset>457200</wp:posOffset>
            </wp:positionH>
            <wp:positionV relativeFrom="page">
              <wp:posOffset>457200</wp:posOffset>
            </wp:positionV>
            <wp:extent cx="6858000" cy="8919210"/>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58"/>
                    <a:srcRect/>
                    <a:stretch>
                      <a:fillRect/>
                    </a:stretch>
                  </pic:blipFill>
                  <pic:spPr bwMode="auto">
                    <a:xfrm>
                      <a:off x="0" y="0"/>
                      <a:ext cx="6858000" cy="8919210"/>
                    </a:xfrm>
                    <a:prstGeom prst="rect">
                      <a:avLst/>
                    </a:prstGeom>
                    <a:noFill/>
                  </pic:spPr>
                </pic:pic>
              </a:graphicData>
            </a:graphic>
          </wp:anchor>
        </w:drawing>
      </w:r>
      <w:r>
        <w:rPr>
          <w:rFonts w:ascii="Trebuchet MS" w:eastAsia="Trebuchet MS" w:hAnsi="Trebuchet MS" w:cs="Trebuchet MS"/>
          <w:b/>
          <w:bCs/>
          <w:color w:val="FFFFFF"/>
          <w:sz w:val="52"/>
          <w:szCs w:val="52"/>
        </w:rPr>
        <w:t>GOVERNMENT-WIDE</w:t>
      </w:r>
    </w:p>
    <w:p w14:paraId="2D7A89C1" w14:textId="77777777" w:rsidR="003339E5" w:rsidRDefault="003B64C7">
      <w:pPr>
        <w:spacing w:line="183" w:lineRule="auto"/>
        <w:rPr>
          <w:sz w:val="20"/>
          <w:szCs w:val="20"/>
        </w:rPr>
      </w:pPr>
      <w:r>
        <w:rPr>
          <w:rFonts w:ascii="Trebuchet MS" w:eastAsia="Trebuchet MS" w:hAnsi="Trebuchet MS" w:cs="Trebuchet MS"/>
          <w:color w:val="FFFFFF"/>
          <w:sz w:val="52"/>
          <w:szCs w:val="52"/>
        </w:rPr>
        <w:t xml:space="preserve">A.2 </w:t>
      </w:r>
      <w:r>
        <w:rPr>
          <w:rFonts w:ascii="Trebuchet MS" w:eastAsia="Trebuchet MS" w:hAnsi="Trebuchet MS" w:cs="Trebuchet MS"/>
          <w:b/>
          <w:bCs/>
          <w:color w:val="FFFFFF"/>
          <w:sz w:val="34"/>
          <w:szCs w:val="34"/>
        </w:rPr>
        <w:t>POLICIES AND</w:t>
      </w:r>
    </w:p>
    <w:p w14:paraId="510375AC" w14:textId="77777777" w:rsidR="003339E5" w:rsidRDefault="003B64C7">
      <w:pPr>
        <w:spacing w:line="236" w:lineRule="auto"/>
        <w:ind w:left="1560"/>
        <w:rPr>
          <w:sz w:val="20"/>
          <w:szCs w:val="20"/>
        </w:rPr>
      </w:pPr>
      <w:r>
        <w:rPr>
          <w:rFonts w:ascii="Trebuchet MS" w:eastAsia="Trebuchet MS" w:hAnsi="Trebuchet MS" w:cs="Trebuchet MS"/>
          <w:b/>
          <w:bCs/>
          <w:color w:val="FFFFFF"/>
          <w:sz w:val="52"/>
          <w:szCs w:val="52"/>
        </w:rPr>
        <w:t>PUBLICATIONS</w:t>
      </w:r>
    </w:p>
    <w:p w14:paraId="0CC6290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3104" behindDoc="1" locked="0" layoutInCell="0" allowOverlap="1" wp14:anchorId="14241E19" wp14:editId="48A35629">
                <wp:simplePos x="0" y="0"/>
                <wp:positionH relativeFrom="column">
                  <wp:posOffset>-194945</wp:posOffset>
                </wp:positionH>
                <wp:positionV relativeFrom="paragraph">
                  <wp:posOffset>7588250</wp:posOffset>
                </wp:positionV>
                <wp:extent cx="4836160" cy="205105"/>
                <wp:effectExtent l="0" t="0" r="0" b="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F977001" id="Shape 768" o:spid="_x0000_s1026" style="position:absolute;left:0;text-align:left;margin-left:-15.35pt;margin-top:597.5pt;width:380.8pt;height:16.1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824128" behindDoc="1" locked="0" layoutInCell="0" allowOverlap="1" wp14:anchorId="3D2D3BC3" wp14:editId="0B5A6BA7">
                <wp:simplePos x="0" y="0"/>
                <wp:positionH relativeFrom="column">
                  <wp:posOffset>4641215</wp:posOffset>
                </wp:positionH>
                <wp:positionV relativeFrom="paragraph">
                  <wp:posOffset>7588250</wp:posOffset>
                </wp:positionV>
                <wp:extent cx="2026285" cy="205105"/>
                <wp:effectExtent l="0" t="0" r="0" b="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72E91AA" id="Shape 769" o:spid="_x0000_s1026" style="position:absolute;left:0;text-align:left;margin-left:365.45pt;margin-top:597.5pt;width:159.55pt;height:16.1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" o:allowincell="f" fillcolor="silver" stroked="f"/>
            </w:pict>
          </mc:Fallback>
        </mc:AlternateContent>
      </w:r>
    </w:p>
    <w:p w14:paraId="29215181" w14:textId="77777777" w:rsidR="003339E5" w:rsidRDefault="003339E5">
      <w:pPr>
        <w:sectPr w:rsidR="003339E5">
          <w:pgSz w:w="12240" w:h="15840"/>
          <w:pgMar w:top="1182" w:right="780" w:bottom="0" w:left="1020" w:header="0" w:footer="0" w:gutter="0"/>
          <w:cols w:space="720" w:equalWidth="0">
            <w:col w:w="10440"/>
          </w:cols>
        </w:sectPr>
      </w:pPr>
    </w:p>
    <w:p w14:paraId="7E4098C7" w14:textId="77777777" w:rsidR="003339E5" w:rsidRDefault="003339E5">
      <w:pPr>
        <w:spacing w:line="200" w:lineRule="exact"/>
        <w:rPr>
          <w:sz w:val="20"/>
          <w:szCs w:val="20"/>
        </w:rPr>
      </w:pPr>
    </w:p>
    <w:p w14:paraId="0F31FF1C" w14:textId="77777777" w:rsidR="003339E5" w:rsidRDefault="003339E5">
      <w:pPr>
        <w:spacing w:line="200" w:lineRule="exact"/>
        <w:rPr>
          <w:sz w:val="20"/>
          <w:szCs w:val="20"/>
        </w:rPr>
      </w:pPr>
    </w:p>
    <w:p w14:paraId="0C148F8B" w14:textId="77777777" w:rsidR="003339E5" w:rsidRDefault="003339E5">
      <w:pPr>
        <w:spacing w:line="200" w:lineRule="exact"/>
        <w:rPr>
          <w:sz w:val="20"/>
          <w:szCs w:val="20"/>
        </w:rPr>
      </w:pPr>
    </w:p>
    <w:p w14:paraId="0BD38E15" w14:textId="77777777" w:rsidR="003339E5" w:rsidRDefault="003339E5">
      <w:pPr>
        <w:spacing w:line="200" w:lineRule="exact"/>
        <w:rPr>
          <w:sz w:val="20"/>
          <w:szCs w:val="20"/>
        </w:rPr>
      </w:pPr>
    </w:p>
    <w:p w14:paraId="4DFE7326" w14:textId="77777777" w:rsidR="003339E5" w:rsidRDefault="003339E5">
      <w:pPr>
        <w:spacing w:line="200" w:lineRule="exact"/>
        <w:rPr>
          <w:sz w:val="20"/>
          <w:szCs w:val="20"/>
        </w:rPr>
      </w:pPr>
    </w:p>
    <w:p w14:paraId="3594697F" w14:textId="77777777" w:rsidR="003339E5" w:rsidRDefault="003339E5">
      <w:pPr>
        <w:spacing w:line="200" w:lineRule="exact"/>
        <w:rPr>
          <w:sz w:val="20"/>
          <w:szCs w:val="20"/>
        </w:rPr>
      </w:pPr>
    </w:p>
    <w:p w14:paraId="19A00E2C" w14:textId="77777777" w:rsidR="003339E5" w:rsidRDefault="003339E5">
      <w:pPr>
        <w:spacing w:line="200" w:lineRule="exact"/>
        <w:rPr>
          <w:sz w:val="20"/>
          <w:szCs w:val="20"/>
        </w:rPr>
      </w:pPr>
    </w:p>
    <w:p w14:paraId="2C4C6A14" w14:textId="77777777" w:rsidR="003339E5" w:rsidRDefault="003339E5">
      <w:pPr>
        <w:spacing w:line="200" w:lineRule="exact"/>
        <w:rPr>
          <w:sz w:val="20"/>
          <w:szCs w:val="20"/>
        </w:rPr>
      </w:pPr>
    </w:p>
    <w:p w14:paraId="0A8E4EAC" w14:textId="77777777" w:rsidR="003339E5" w:rsidRDefault="003339E5">
      <w:pPr>
        <w:spacing w:line="200" w:lineRule="exact"/>
        <w:rPr>
          <w:sz w:val="20"/>
          <w:szCs w:val="20"/>
        </w:rPr>
      </w:pPr>
    </w:p>
    <w:p w14:paraId="106CC1F4" w14:textId="77777777" w:rsidR="003339E5" w:rsidRDefault="003339E5">
      <w:pPr>
        <w:spacing w:line="200" w:lineRule="exact"/>
        <w:rPr>
          <w:sz w:val="20"/>
          <w:szCs w:val="20"/>
        </w:rPr>
      </w:pPr>
    </w:p>
    <w:p w14:paraId="37595A39" w14:textId="77777777" w:rsidR="003339E5" w:rsidRDefault="003339E5">
      <w:pPr>
        <w:spacing w:line="200" w:lineRule="exact"/>
        <w:rPr>
          <w:sz w:val="20"/>
          <w:szCs w:val="20"/>
        </w:rPr>
      </w:pPr>
    </w:p>
    <w:p w14:paraId="79E71977" w14:textId="77777777" w:rsidR="003339E5" w:rsidRDefault="003339E5">
      <w:pPr>
        <w:spacing w:line="200" w:lineRule="exact"/>
        <w:rPr>
          <w:sz w:val="20"/>
          <w:szCs w:val="20"/>
        </w:rPr>
      </w:pPr>
    </w:p>
    <w:p w14:paraId="31C8E57D" w14:textId="77777777" w:rsidR="003339E5" w:rsidRDefault="003339E5">
      <w:pPr>
        <w:spacing w:line="200" w:lineRule="exact"/>
        <w:rPr>
          <w:sz w:val="20"/>
          <w:szCs w:val="20"/>
        </w:rPr>
      </w:pPr>
    </w:p>
    <w:p w14:paraId="0318BE9C" w14:textId="77777777" w:rsidR="003339E5" w:rsidRDefault="003339E5">
      <w:pPr>
        <w:spacing w:line="200" w:lineRule="exact"/>
        <w:rPr>
          <w:sz w:val="20"/>
          <w:szCs w:val="20"/>
        </w:rPr>
      </w:pPr>
    </w:p>
    <w:p w14:paraId="6755241C" w14:textId="77777777" w:rsidR="003339E5" w:rsidRDefault="003339E5">
      <w:pPr>
        <w:spacing w:line="200" w:lineRule="exact"/>
        <w:rPr>
          <w:sz w:val="20"/>
          <w:szCs w:val="20"/>
        </w:rPr>
      </w:pPr>
    </w:p>
    <w:p w14:paraId="48574447" w14:textId="77777777" w:rsidR="003339E5" w:rsidRDefault="003339E5">
      <w:pPr>
        <w:spacing w:line="200" w:lineRule="exact"/>
        <w:rPr>
          <w:sz w:val="20"/>
          <w:szCs w:val="20"/>
        </w:rPr>
      </w:pPr>
    </w:p>
    <w:p w14:paraId="56E33D2B" w14:textId="77777777" w:rsidR="003339E5" w:rsidRDefault="003339E5">
      <w:pPr>
        <w:spacing w:line="200" w:lineRule="exact"/>
        <w:rPr>
          <w:sz w:val="20"/>
          <w:szCs w:val="20"/>
        </w:rPr>
      </w:pPr>
    </w:p>
    <w:p w14:paraId="66AE919B" w14:textId="77777777" w:rsidR="003339E5" w:rsidRDefault="003339E5">
      <w:pPr>
        <w:spacing w:line="200" w:lineRule="exact"/>
        <w:rPr>
          <w:sz w:val="20"/>
          <w:szCs w:val="20"/>
        </w:rPr>
      </w:pPr>
    </w:p>
    <w:p w14:paraId="5214D23B" w14:textId="77777777" w:rsidR="003339E5" w:rsidRDefault="003339E5">
      <w:pPr>
        <w:spacing w:line="200" w:lineRule="exact"/>
        <w:rPr>
          <w:sz w:val="20"/>
          <w:szCs w:val="20"/>
        </w:rPr>
      </w:pPr>
    </w:p>
    <w:p w14:paraId="03D202FF" w14:textId="77777777" w:rsidR="003339E5" w:rsidRDefault="003339E5">
      <w:pPr>
        <w:spacing w:line="200" w:lineRule="exact"/>
        <w:rPr>
          <w:sz w:val="20"/>
          <w:szCs w:val="20"/>
        </w:rPr>
      </w:pPr>
    </w:p>
    <w:p w14:paraId="2AC990C8" w14:textId="77777777" w:rsidR="003339E5" w:rsidRDefault="003339E5">
      <w:pPr>
        <w:spacing w:line="200" w:lineRule="exact"/>
        <w:rPr>
          <w:sz w:val="20"/>
          <w:szCs w:val="20"/>
        </w:rPr>
      </w:pPr>
    </w:p>
    <w:p w14:paraId="11C41F94" w14:textId="77777777" w:rsidR="003339E5" w:rsidRDefault="003339E5">
      <w:pPr>
        <w:spacing w:line="200" w:lineRule="exact"/>
        <w:rPr>
          <w:sz w:val="20"/>
          <w:szCs w:val="20"/>
        </w:rPr>
      </w:pPr>
    </w:p>
    <w:p w14:paraId="2BFC18DB" w14:textId="77777777" w:rsidR="003339E5" w:rsidRDefault="003339E5">
      <w:pPr>
        <w:spacing w:line="200" w:lineRule="exact"/>
        <w:rPr>
          <w:sz w:val="20"/>
          <w:szCs w:val="20"/>
        </w:rPr>
      </w:pPr>
    </w:p>
    <w:p w14:paraId="015243DB" w14:textId="77777777" w:rsidR="003339E5" w:rsidRDefault="003339E5">
      <w:pPr>
        <w:spacing w:line="200" w:lineRule="exact"/>
        <w:rPr>
          <w:sz w:val="20"/>
          <w:szCs w:val="20"/>
        </w:rPr>
      </w:pPr>
    </w:p>
    <w:p w14:paraId="4C01E82C" w14:textId="77777777" w:rsidR="003339E5" w:rsidRDefault="003339E5">
      <w:pPr>
        <w:spacing w:line="200" w:lineRule="exact"/>
        <w:rPr>
          <w:sz w:val="20"/>
          <w:szCs w:val="20"/>
        </w:rPr>
      </w:pPr>
    </w:p>
    <w:p w14:paraId="0034C1FF" w14:textId="77777777" w:rsidR="003339E5" w:rsidRDefault="003339E5">
      <w:pPr>
        <w:spacing w:line="200" w:lineRule="exact"/>
        <w:rPr>
          <w:sz w:val="20"/>
          <w:szCs w:val="20"/>
        </w:rPr>
      </w:pPr>
    </w:p>
    <w:p w14:paraId="030302B2" w14:textId="77777777" w:rsidR="003339E5" w:rsidRDefault="003339E5">
      <w:pPr>
        <w:spacing w:line="200" w:lineRule="exact"/>
        <w:rPr>
          <w:sz w:val="20"/>
          <w:szCs w:val="20"/>
        </w:rPr>
      </w:pPr>
    </w:p>
    <w:p w14:paraId="258B1CD7" w14:textId="77777777" w:rsidR="003339E5" w:rsidRDefault="003339E5">
      <w:pPr>
        <w:spacing w:line="200" w:lineRule="exact"/>
        <w:rPr>
          <w:sz w:val="20"/>
          <w:szCs w:val="20"/>
        </w:rPr>
      </w:pPr>
    </w:p>
    <w:p w14:paraId="64DE3278" w14:textId="77777777" w:rsidR="003339E5" w:rsidRDefault="003339E5">
      <w:pPr>
        <w:spacing w:line="200" w:lineRule="exact"/>
        <w:rPr>
          <w:sz w:val="20"/>
          <w:szCs w:val="20"/>
        </w:rPr>
      </w:pPr>
    </w:p>
    <w:p w14:paraId="3B42FF65" w14:textId="77777777" w:rsidR="003339E5" w:rsidRDefault="003339E5">
      <w:pPr>
        <w:spacing w:line="200" w:lineRule="exact"/>
        <w:rPr>
          <w:sz w:val="20"/>
          <w:szCs w:val="20"/>
        </w:rPr>
      </w:pPr>
    </w:p>
    <w:p w14:paraId="144CA71A" w14:textId="77777777" w:rsidR="003339E5" w:rsidRDefault="003339E5">
      <w:pPr>
        <w:spacing w:line="200" w:lineRule="exact"/>
        <w:rPr>
          <w:sz w:val="20"/>
          <w:szCs w:val="20"/>
        </w:rPr>
      </w:pPr>
    </w:p>
    <w:p w14:paraId="5BB34904" w14:textId="77777777" w:rsidR="003339E5" w:rsidRDefault="003339E5">
      <w:pPr>
        <w:spacing w:line="200" w:lineRule="exact"/>
        <w:rPr>
          <w:sz w:val="20"/>
          <w:szCs w:val="20"/>
        </w:rPr>
      </w:pPr>
    </w:p>
    <w:p w14:paraId="0804FD9E" w14:textId="77777777" w:rsidR="003339E5" w:rsidRDefault="003339E5">
      <w:pPr>
        <w:spacing w:line="200" w:lineRule="exact"/>
        <w:rPr>
          <w:sz w:val="20"/>
          <w:szCs w:val="20"/>
        </w:rPr>
      </w:pPr>
    </w:p>
    <w:p w14:paraId="42823DBC" w14:textId="77777777" w:rsidR="003339E5" w:rsidRDefault="003339E5">
      <w:pPr>
        <w:spacing w:line="200" w:lineRule="exact"/>
        <w:rPr>
          <w:sz w:val="20"/>
          <w:szCs w:val="20"/>
        </w:rPr>
      </w:pPr>
    </w:p>
    <w:p w14:paraId="19873D00" w14:textId="77777777" w:rsidR="003339E5" w:rsidRDefault="003339E5">
      <w:pPr>
        <w:spacing w:line="200" w:lineRule="exact"/>
        <w:rPr>
          <w:sz w:val="20"/>
          <w:szCs w:val="20"/>
        </w:rPr>
      </w:pPr>
    </w:p>
    <w:p w14:paraId="743BEB75" w14:textId="77777777" w:rsidR="003339E5" w:rsidRDefault="003339E5">
      <w:pPr>
        <w:spacing w:line="200" w:lineRule="exact"/>
        <w:rPr>
          <w:sz w:val="20"/>
          <w:szCs w:val="20"/>
        </w:rPr>
      </w:pPr>
    </w:p>
    <w:p w14:paraId="39C4EC21" w14:textId="77777777" w:rsidR="003339E5" w:rsidRDefault="003339E5">
      <w:pPr>
        <w:spacing w:line="200" w:lineRule="exact"/>
        <w:rPr>
          <w:sz w:val="20"/>
          <w:szCs w:val="20"/>
        </w:rPr>
      </w:pPr>
    </w:p>
    <w:p w14:paraId="52A374F2" w14:textId="77777777" w:rsidR="003339E5" w:rsidRDefault="003339E5">
      <w:pPr>
        <w:spacing w:line="200" w:lineRule="exact"/>
        <w:rPr>
          <w:sz w:val="20"/>
          <w:szCs w:val="20"/>
        </w:rPr>
      </w:pPr>
    </w:p>
    <w:p w14:paraId="63CA4247" w14:textId="77777777" w:rsidR="003339E5" w:rsidRDefault="003339E5">
      <w:pPr>
        <w:spacing w:line="200" w:lineRule="exact"/>
        <w:rPr>
          <w:sz w:val="20"/>
          <w:szCs w:val="20"/>
        </w:rPr>
      </w:pPr>
    </w:p>
    <w:p w14:paraId="615D79E1" w14:textId="77777777" w:rsidR="003339E5" w:rsidRDefault="003339E5">
      <w:pPr>
        <w:spacing w:line="200" w:lineRule="exact"/>
        <w:rPr>
          <w:sz w:val="20"/>
          <w:szCs w:val="20"/>
        </w:rPr>
      </w:pPr>
    </w:p>
    <w:p w14:paraId="5A198FA4" w14:textId="77777777" w:rsidR="003339E5" w:rsidRDefault="003339E5">
      <w:pPr>
        <w:spacing w:line="200" w:lineRule="exact"/>
        <w:rPr>
          <w:sz w:val="20"/>
          <w:szCs w:val="20"/>
        </w:rPr>
      </w:pPr>
    </w:p>
    <w:p w14:paraId="21A87DCB" w14:textId="77777777" w:rsidR="003339E5" w:rsidRDefault="003339E5">
      <w:pPr>
        <w:spacing w:line="200" w:lineRule="exact"/>
        <w:rPr>
          <w:sz w:val="20"/>
          <w:szCs w:val="20"/>
        </w:rPr>
      </w:pPr>
    </w:p>
    <w:p w14:paraId="57EE87D9" w14:textId="77777777" w:rsidR="003339E5" w:rsidRDefault="003339E5">
      <w:pPr>
        <w:spacing w:line="200" w:lineRule="exact"/>
        <w:rPr>
          <w:sz w:val="20"/>
          <w:szCs w:val="20"/>
        </w:rPr>
      </w:pPr>
    </w:p>
    <w:p w14:paraId="74DE6506" w14:textId="77777777" w:rsidR="003339E5" w:rsidRDefault="003339E5">
      <w:pPr>
        <w:spacing w:line="200" w:lineRule="exact"/>
        <w:rPr>
          <w:sz w:val="20"/>
          <w:szCs w:val="20"/>
        </w:rPr>
      </w:pPr>
    </w:p>
    <w:p w14:paraId="12D6852D" w14:textId="77777777" w:rsidR="003339E5" w:rsidRDefault="003339E5">
      <w:pPr>
        <w:spacing w:line="200" w:lineRule="exact"/>
        <w:rPr>
          <w:sz w:val="20"/>
          <w:szCs w:val="20"/>
        </w:rPr>
      </w:pPr>
    </w:p>
    <w:p w14:paraId="4ABFDBB3" w14:textId="77777777" w:rsidR="003339E5" w:rsidRDefault="003339E5">
      <w:pPr>
        <w:spacing w:line="200" w:lineRule="exact"/>
        <w:rPr>
          <w:sz w:val="20"/>
          <w:szCs w:val="20"/>
        </w:rPr>
      </w:pPr>
    </w:p>
    <w:p w14:paraId="3D5C3F63" w14:textId="77777777" w:rsidR="003339E5" w:rsidRDefault="003339E5">
      <w:pPr>
        <w:spacing w:line="200" w:lineRule="exact"/>
        <w:rPr>
          <w:sz w:val="20"/>
          <w:szCs w:val="20"/>
        </w:rPr>
      </w:pPr>
    </w:p>
    <w:p w14:paraId="16F89F3F" w14:textId="77777777" w:rsidR="003339E5" w:rsidRDefault="003339E5">
      <w:pPr>
        <w:spacing w:line="200" w:lineRule="exact"/>
        <w:rPr>
          <w:sz w:val="20"/>
          <w:szCs w:val="20"/>
        </w:rPr>
      </w:pPr>
    </w:p>
    <w:p w14:paraId="5B01E50A" w14:textId="77777777" w:rsidR="003339E5" w:rsidRDefault="003339E5">
      <w:pPr>
        <w:spacing w:line="200" w:lineRule="exact"/>
        <w:rPr>
          <w:sz w:val="20"/>
          <w:szCs w:val="20"/>
        </w:rPr>
      </w:pPr>
    </w:p>
    <w:p w14:paraId="72BC9077" w14:textId="77777777" w:rsidR="003339E5" w:rsidRDefault="003339E5">
      <w:pPr>
        <w:spacing w:line="200" w:lineRule="exact"/>
        <w:rPr>
          <w:sz w:val="20"/>
          <w:szCs w:val="20"/>
        </w:rPr>
      </w:pPr>
    </w:p>
    <w:p w14:paraId="46FF0B48" w14:textId="77777777" w:rsidR="003339E5" w:rsidRDefault="003339E5">
      <w:pPr>
        <w:spacing w:line="200" w:lineRule="exact"/>
        <w:rPr>
          <w:sz w:val="20"/>
          <w:szCs w:val="20"/>
        </w:rPr>
      </w:pPr>
    </w:p>
    <w:p w14:paraId="4160B248" w14:textId="77777777" w:rsidR="003339E5" w:rsidRDefault="003339E5">
      <w:pPr>
        <w:spacing w:line="200" w:lineRule="exact"/>
        <w:rPr>
          <w:sz w:val="20"/>
          <w:szCs w:val="20"/>
        </w:rPr>
      </w:pPr>
    </w:p>
    <w:p w14:paraId="35A447ED" w14:textId="77777777" w:rsidR="003339E5" w:rsidRDefault="003339E5">
      <w:pPr>
        <w:spacing w:line="200" w:lineRule="exact"/>
        <w:rPr>
          <w:sz w:val="20"/>
          <w:szCs w:val="20"/>
        </w:rPr>
      </w:pPr>
    </w:p>
    <w:p w14:paraId="7A682BC8" w14:textId="77777777" w:rsidR="003339E5" w:rsidRDefault="003339E5">
      <w:pPr>
        <w:spacing w:line="200" w:lineRule="exact"/>
        <w:rPr>
          <w:sz w:val="20"/>
          <w:szCs w:val="20"/>
        </w:rPr>
      </w:pPr>
    </w:p>
    <w:p w14:paraId="09648BF3" w14:textId="77777777" w:rsidR="003339E5" w:rsidRDefault="003339E5">
      <w:pPr>
        <w:spacing w:line="200" w:lineRule="exact"/>
        <w:rPr>
          <w:sz w:val="20"/>
          <w:szCs w:val="20"/>
        </w:rPr>
      </w:pPr>
    </w:p>
    <w:p w14:paraId="71599927" w14:textId="77777777" w:rsidR="003339E5" w:rsidRDefault="003339E5">
      <w:pPr>
        <w:spacing w:line="200" w:lineRule="exact"/>
        <w:rPr>
          <w:sz w:val="20"/>
          <w:szCs w:val="20"/>
        </w:rPr>
      </w:pPr>
    </w:p>
    <w:p w14:paraId="15556FFF" w14:textId="77777777" w:rsidR="003339E5" w:rsidRDefault="003339E5">
      <w:pPr>
        <w:spacing w:line="200" w:lineRule="exact"/>
        <w:rPr>
          <w:sz w:val="20"/>
          <w:szCs w:val="20"/>
        </w:rPr>
      </w:pPr>
    </w:p>
    <w:p w14:paraId="09B642D0" w14:textId="77777777" w:rsidR="003339E5" w:rsidRDefault="003339E5">
      <w:pPr>
        <w:spacing w:line="200" w:lineRule="exact"/>
        <w:rPr>
          <w:sz w:val="20"/>
          <w:szCs w:val="20"/>
        </w:rPr>
      </w:pPr>
    </w:p>
    <w:p w14:paraId="302DC961" w14:textId="77777777" w:rsidR="003339E5" w:rsidRDefault="003339E5">
      <w:pPr>
        <w:spacing w:line="200" w:lineRule="exact"/>
        <w:rPr>
          <w:sz w:val="20"/>
          <w:szCs w:val="20"/>
        </w:rPr>
      </w:pPr>
    </w:p>
    <w:p w14:paraId="67936155" w14:textId="77777777" w:rsidR="003339E5" w:rsidRDefault="003339E5">
      <w:pPr>
        <w:spacing w:line="200" w:lineRule="exact"/>
        <w:rPr>
          <w:sz w:val="20"/>
          <w:szCs w:val="20"/>
        </w:rPr>
      </w:pPr>
    </w:p>
    <w:p w14:paraId="1C09E494" w14:textId="77777777" w:rsidR="003339E5" w:rsidRDefault="003339E5">
      <w:pPr>
        <w:spacing w:line="336" w:lineRule="exact"/>
        <w:rPr>
          <w:sz w:val="20"/>
          <w:szCs w:val="20"/>
        </w:rPr>
      </w:pPr>
    </w:p>
    <w:p w14:paraId="4292CE6B" w14:textId="77777777" w:rsidR="003339E5" w:rsidRDefault="003B64C7">
      <w:pPr>
        <w:ind w:left="10100"/>
        <w:rPr>
          <w:sz w:val="20"/>
          <w:szCs w:val="20"/>
        </w:rPr>
      </w:pPr>
      <w:r>
        <w:rPr>
          <w:rFonts w:ascii="Calibri" w:eastAsia="Calibri" w:hAnsi="Calibri" w:cs="Calibri"/>
        </w:rPr>
        <w:t>128</w:t>
      </w:r>
    </w:p>
    <w:p w14:paraId="1505B1BF" w14:textId="77777777" w:rsidR="003339E5" w:rsidRDefault="003339E5">
      <w:pPr>
        <w:sectPr w:rsidR="003339E5">
          <w:type w:val="continuous"/>
          <w:pgSz w:w="12240" w:h="15840"/>
          <w:pgMar w:top="1182" w:right="780" w:bottom="0" w:left="1020" w:header="0" w:footer="0" w:gutter="0"/>
          <w:cols w:space="720" w:equalWidth="0">
            <w:col w:w="10440"/>
          </w:cols>
        </w:sectPr>
      </w:pPr>
    </w:p>
    <w:p w14:paraId="16809BD2" w14:textId="77777777" w:rsidR="003339E5" w:rsidRDefault="003B64C7">
      <w:pPr>
        <w:ind w:left="1860"/>
        <w:rPr>
          <w:sz w:val="20"/>
          <w:szCs w:val="20"/>
        </w:rPr>
      </w:pPr>
      <w:bookmarkStart w:id="129" w:name="page129"/>
      <w:bookmarkEnd w:id="129"/>
      <w:r>
        <w:rPr>
          <w:rFonts w:ascii="Trebuchet MS" w:eastAsia="Trebuchet MS" w:hAnsi="Trebuchet MS" w:cs="Trebuchet MS"/>
          <w:b/>
          <w:bCs/>
          <w:noProof/>
          <w:color w:val="FFFFFF"/>
          <w:sz w:val="52"/>
          <w:szCs w:val="52"/>
        </w:rPr>
        <w:lastRenderedPageBreak/>
        <w:drawing>
          <wp:anchor distT="0" distB="0" distL="114300" distR="114300" simplePos="0" relativeHeight="251825152" behindDoc="1" locked="0" layoutInCell="0" allowOverlap="1" wp14:anchorId="26E0A7E8" wp14:editId="139638A4">
            <wp:simplePos x="0" y="0"/>
            <wp:positionH relativeFrom="page">
              <wp:posOffset>457200</wp:posOffset>
            </wp:positionH>
            <wp:positionV relativeFrom="page">
              <wp:posOffset>457200</wp:posOffset>
            </wp:positionV>
            <wp:extent cx="6858000" cy="1285240"/>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GOVERNMENT-WIDE</w:t>
      </w:r>
    </w:p>
    <w:p w14:paraId="5EE679F0" w14:textId="77777777" w:rsidR="003339E5" w:rsidRDefault="003B64C7">
      <w:pPr>
        <w:spacing w:line="183" w:lineRule="auto"/>
        <w:ind w:left="300"/>
        <w:rPr>
          <w:sz w:val="20"/>
          <w:szCs w:val="20"/>
        </w:rPr>
      </w:pPr>
      <w:r>
        <w:rPr>
          <w:rFonts w:ascii="Trebuchet MS" w:eastAsia="Trebuchet MS" w:hAnsi="Trebuchet MS" w:cs="Trebuchet MS"/>
          <w:color w:val="FFFFFF"/>
          <w:sz w:val="52"/>
          <w:szCs w:val="52"/>
        </w:rPr>
        <w:t xml:space="preserve">A.2 </w:t>
      </w:r>
      <w:r>
        <w:rPr>
          <w:rFonts w:ascii="Trebuchet MS" w:eastAsia="Trebuchet MS" w:hAnsi="Trebuchet MS" w:cs="Trebuchet MS"/>
          <w:b/>
          <w:bCs/>
          <w:color w:val="FFFFFF"/>
          <w:sz w:val="34"/>
          <w:szCs w:val="34"/>
        </w:rPr>
        <w:t>POLICIES AND</w:t>
      </w:r>
    </w:p>
    <w:p w14:paraId="4AE0E44C" w14:textId="77777777" w:rsidR="003339E5" w:rsidRDefault="003B64C7">
      <w:pPr>
        <w:spacing w:line="236" w:lineRule="auto"/>
        <w:ind w:left="1860"/>
        <w:rPr>
          <w:sz w:val="20"/>
          <w:szCs w:val="20"/>
        </w:rPr>
      </w:pPr>
      <w:r>
        <w:rPr>
          <w:rFonts w:ascii="Trebuchet MS" w:eastAsia="Trebuchet MS" w:hAnsi="Trebuchet MS" w:cs="Trebuchet MS"/>
          <w:b/>
          <w:bCs/>
          <w:color w:val="FFFFFF"/>
          <w:sz w:val="52"/>
          <w:szCs w:val="52"/>
        </w:rPr>
        <w:t>PUBLICATIONS</w:t>
      </w:r>
    </w:p>
    <w:p w14:paraId="30A317F8" w14:textId="77777777" w:rsidR="003339E5" w:rsidRDefault="003339E5">
      <w:pPr>
        <w:spacing w:line="285" w:lineRule="exact"/>
        <w:rPr>
          <w:sz w:val="20"/>
          <w:szCs w:val="20"/>
        </w:rPr>
      </w:pPr>
    </w:p>
    <w:p w14:paraId="7BDB4F32" w14:textId="77777777" w:rsidR="003339E5" w:rsidRDefault="003B64C7">
      <w:pPr>
        <w:spacing w:line="217" w:lineRule="auto"/>
        <w:ind w:left="60" w:right="260"/>
        <w:rPr>
          <w:sz w:val="20"/>
          <w:szCs w:val="20"/>
        </w:rPr>
      </w:pPr>
      <w:r>
        <w:rPr>
          <w:rFonts w:ascii="Calibri" w:eastAsia="Calibri" w:hAnsi="Calibri" w:cs="Calibri"/>
        </w:rPr>
        <w:t>The table below gathers all of the government-wide policies and publications that impact the CISO’s role. The policies are presented in chronological order with the most recent first. Some issue dates are approximate.</w:t>
      </w:r>
    </w:p>
    <w:p w14:paraId="277A23A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6176" behindDoc="1" locked="0" layoutInCell="0" allowOverlap="1" wp14:anchorId="05079864" wp14:editId="0F6DD945">
                <wp:simplePos x="0" y="0"/>
                <wp:positionH relativeFrom="column">
                  <wp:posOffset>9525</wp:posOffset>
                </wp:positionH>
                <wp:positionV relativeFrom="paragraph">
                  <wp:posOffset>278765</wp:posOffset>
                </wp:positionV>
                <wp:extent cx="5779770" cy="375285"/>
                <wp:effectExtent l="0" t="0" r="0" b="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9770" cy="375285"/>
                        </a:xfrm>
                        <a:prstGeom prst="rect">
                          <a:avLst/>
                        </a:prstGeom>
                        <a:solidFill>
                          <a:srgbClr val="4F4F4F"/>
                        </a:solidFill>
                      </wps:spPr>
                      <wps:bodyPr/>
                    </wps:wsp>
                  </a:graphicData>
                </a:graphic>
              </wp:anchor>
            </w:drawing>
          </mc:Choice>
          <mc:Fallback>
            <w:pict>
              <v:rect w14:anchorId="0F4D164C" id="Shape 771" o:spid="_x0000_s1026" style="position:absolute;left:0;text-align:left;margin-left:.75pt;margin-top:21.95pt;width:455.1pt;height:29.5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827200" behindDoc="1" locked="0" layoutInCell="0" allowOverlap="1" wp14:anchorId="0434F49A" wp14:editId="7E9864D3">
                <wp:simplePos x="0" y="0"/>
                <wp:positionH relativeFrom="column">
                  <wp:posOffset>12700</wp:posOffset>
                </wp:positionH>
                <wp:positionV relativeFrom="paragraph">
                  <wp:posOffset>278765</wp:posOffset>
                </wp:positionV>
                <wp:extent cx="0" cy="375285"/>
                <wp:effectExtent l="0" t="0" r="0" b="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92C6609" id="Shape 772" o:spid="_x0000_s1026" style="position:absolute;left:0;text-align:left;z-index:-251489280;visibility:visible;mso-wrap-style:square;mso-wrap-distance-left:9pt;mso-wrap-distance-top:0;mso-wrap-distance-right:9pt;mso-wrap-distance-bottom:0;mso-position-horizontal:absolute;mso-position-horizontal-relative:text;mso-position-vertical:absolute;mso-position-vertical-relative:text" from="1pt,21.95pt" to="1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7c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28224" behindDoc="1" locked="0" layoutInCell="0" allowOverlap="1" wp14:anchorId="3760EB4A" wp14:editId="1C2F3A72">
                <wp:simplePos x="0" y="0"/>
                <wp:positionH relativeFrom="column">
                  <wp:posOffset>4572000</wp:posOffset>
                </wp:positionH>
                <wp:positionV relativeFrom="paragraph">
                  <wp:posOffset>278765</wp:posOffset>
                </wp:positionV>
                <wp:extent cx="0" cy="372110"/>
                <wp:effectExtent l="0" t="0" r="0" b="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12A9B3A" id="Shape 773" o:spid="_x0000_s1026" style="position:absolute;left:0;text-align:left;z-index:-251488256;visibility:visible;mso-wrap-style:square;mso-wrap-distance-left:9pt;mso-wrap-distance-top:0;mso-wrap-distance-right:9pt;mso-wrap-distance-bottom:0;mso-position-horizontal:absolute;mso-position-horizontal-relative:text;mso-position-vertical:absolute;mso-position-vertical-relative:text" from="5in,21.95pt" to="5in,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29248" behindDoc="1" locked="0" layoutInCell="0" allowOverlap="1" wp14:anchorId="5AE1E29B" wp14:editId="26BF412E">
                <wp:simplePos x="0" y="0"/>
                <wp:positionH relativeFrom="column">
                  <wp:posOffset>5789295</wp:posOffset>
                </wp:positionH>
                <wp:positionV relativeFrom="paragraph">
                  <wp:posOffset>278765</wp:posOffset>
                </wp:positionV>
                <wp:extent cx="1064895" cy="375285"/>
                <wp:effectExtent l="0" t="0" r="0" b="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4260A126" id="Shape 774" o:spid="_x0000_s1026" style="position:absolute;left:0;text-align:left;margin-left:455.85pt;margin-top:21.95pt;width:83.85pt;height:29.5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30272" behindDoc="1" locked="0" layoutInCell="0" allowOverlap="1" wp14:anchorId="123458A2" wp14:editId="7D38E6EF">
                <wp:simplePos x="0" y="0"/>
                <wp:positionH relativeFrom="column">
                  <wp:posOffset>5789295</wp:posOffset>
                </wp:positionH>
                <wp:positionV relativeFrom="paragraph">
                  <wp:posOffset>278765</wp:posOffset>
                </wp:positionV>
                <wp:extent cx="0" cy="372110"/>
                <wp:effectExtent l="0" t="0" r="0" b="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BF699D" id="Shape 775" o:spid="_x0000_s1026" style="position:absolute;left:0;text-align:left;z-index:-251486208;visibility:visible;mso-wrap-style:square;mso-wrap-distance-left:9pt;mso-wrap-distance-top:0;mso-wrap-distance-right:9pt;mso-wrap-distance-bottom:0;mso-position-horizontal:absolute;mso-position-horizontal-relative:text;mso-position-vertical:absolute;mso-position-vertical-relative:text" from="455.85pt,21.95pt" to="455.8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1296" behindDoc="1" locked="0" layoutInCell="0" allowOverlap="1" wp14:anchorId="0B0065D9" wp14:editId="294FF599">
                <wp:simplePos x="0" y="0"/>
                <wp:positionH relativeFrom="column">
                  <wp:posOffset>6851015</wp:posOffset>
                </wp:positionH>
                <wp:positionV relativeFrom="paragraph">
                  <wp:posOffset>278765</wp:posOffset>
                </wp:positionV>
                <wp:extent cx="0" cy="375285"/>
                <wp:effectExtent l="0" t="0" r="0" b="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271E53" id="Shape 776" o:spid="_x0000_s1026" style="position:absolute;left:0;text-align:left;z-index:-251485184;visibility:visible;mso-wrap-style:square;mso-wrap-distance-left:9pt;mso-wrap-distance-top:0;mso-wrap-distance-right:9pt;mso-wrap-distance-bottom:0;mso-position-horizontal:absolute;mso-position-horizontal-relative:text;mso-position-vertical:absolute;mso-position-vertical-relative:text" from="539.45pt,21.95pt" to="539.4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o8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2320" behindDoc="1" locked="0" layoutInCell="0" allowOverlap="1" wp14:anchorId="7B8DB829" wp14:editId="06DEE4F9">
                <wp:simplePos x="0" y="0"/>
                <wp:positionH relativeFrom="column">
                  <wp:posOffset>9525</wp:posOffset>
                </wp:positionH>
                <wp:positionV relativeFrom="paragraph">
                  <wp:posOffset>281940</wp:posOffset>
                </wp:positionV>
                <wp:extent cx="6844665" cy="0"/>
                <wp:effectExtent l="0" t="0" r="0" b="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466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9FCFE0" id="Shape 777" o:spid="_x0000_s1026" style="position:absolute;left:0;text-align:left;z-index:-251484160;visibility:visible;mso-wrap-style:square;mso-wrap-distance-left:9pt;mso-wrap-distance-top:0;mso-wrap-distance-right:9pt;mso-wrap-distance-bottom:0;mso-position-horizontal:absolute;mso-position-horizontal-relative:text;mso-position-vertical:absolute;mso-position-vertical-relative:text" from=".75pt,22.2pt" to="539.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" o:allowincell="f" filled="t" strokecolor="white" strokeweight=".19047mm">
                <v:stroke joinstyle="miter"/>
                <o:lock v:ext="edit" shapetype="f"/>
              </v:line>
            </w:pict>
          </mc:Fallback>
        </mc:AlternateContent>
      </w:r>
    </w:p>
    <w:p w14:paraId="13B6AC7D" w14:textId="77777777" w:rsidR="003339E5" w:rsidRDefault="003339E5">
      <w:pPr>
        <w:spacing w:line="200" w:lineRule="exact"/>
        <w:rPr>
          <w:sz w:val="20"/>
          <w:szCs w:val="20"/>
        </w:rPr>
      </w:pPr>
    </w:p>
    <w:p w14:paraId="620403AF" w14:textId="77777777" w:rsidR="003339E5" w:rsidRDefault="003339E5">
      <w:pPr>
        <w:spacing w:line="37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020"/>
        <w:gridCol w:w="1280"/>
        <w:gridCol w:w="220"/>
        <w:gridCol w:w="1000"/>
        <w:gridCol w:w="260"/>
        <w:gridCol w:w="140"/>
        <w:gridCol w:w="960"/>
        <w:gridCol w:w="460"/>
        <w:gridCol w:w="800"/>
        <w:gridCol w:w="100"/>
        <w:gridCol w:w="300"/>
        <w:gridCol w:w="160"/>
        <w:gridCol w:w="100"/>
        <w:gridCol w:w="40"/>
        <w:gridCol w:w="80"/>
        <w:gridCol w:w="80"/>
        <w:gridCol w:w="140"/>
        <w:gridCol w:w="380"/>
        <w:gridCol w:w="1540"/>
        <w:gridCol w:w="1660"/>
      </w:tblGrid>
      <w:tr w:rsidR="003339E5" w14:paraId="501771DB" w14:textId="77777777">
        <w:trPr>
          <w:trHeight w:val="293"/>
        </w:trPr>
        <w:tc>
          <w:tcPr>
            <w:tcW w:w="80" w:type="dxa"/>
            <w:vAlign w:val="bottom"/>
          </w:tcPr>
          <w:p w14:paraId="4F0E4D54" w14:textId="77777777" w:rsidR="003339E5" w:rsidRDefault="003339E5">
            <w:pPr>
              <w:rPr>
                <w:sz w:val="24"/>
                <w:szCs w:val="24"/>
              </w:rPr>
            </w:pPr>
          </w:p>
        </w:tc>
        <w:tc>
          <w:tcPr>
            <w:tcW w:w="1020" w:type="dxa"/>
            <w:vAlign w:val="bottom"/>
          </w:tcPr>
          <w:p w14:paraId="72B979E9" w14:textId="77777777" w:rsidR="003339E5" w:rsidRDefault="003339E5">
            <w:pPr>
              <w:rPr>
                <w:sz w:val="24"/>
                <w:szCs w:val="24"/>
              </w:rPr>
            </w:pPr>
          </w:p>
        </w:tc>
        <w:tc>
          <w:tcPr>
            <w:tcW w:w="1280" w:type="dxa"/>
            <w:vAlign w:val="bottom"/>
          </w:tcPr>
          <w:p w14:paraId="5086DD26" w14:textId="77777777" w:rsidR="003339E5" w:rsidRDefault="003339E5">
            <w:pPr>
              <w:rPr>
                <w:sz w:val="24"/>
                <w:szCs w:val="24"/>
              </w:rPr>
            </w:pPr>
          </w:p>
        </w:tc>
        <w:tc>
          <w:tcPr>
            <w:tcW w:w="220" w:type="dxa"/>
            <w:vAlign w:val="bottom"/>
          </w:tcPr>
          <w:p w14:paraId="60DEDE3C" w14:textId="77777777" w:rsidR="003339E5" w:rsidRDefault="003339E5">
            <w:pPr>
              <w:rPr>
                <w:sz w:val="24"/>
                <w:szCs w:val="24"/>
              </w:rPr>
            </w:pPr>
          </w:p>
        </w:tc>
        <w:tc>
          <w:tcPr>
            <w:tcW w:w="4480" w:type="dxa"/>
            <w:gridSpan w:val="13"/>
            <w:vAlign w:val="bottom"/>
          </w:tcPr>
          <w:p w14:paraId="61007F0F" w14:textId="77777777" w:rsidR="003339E5" w:rsidRDefault="003B64C7">
            <w:pPr>
              <w:rPr>
                <w:sz w:val="20"/>
                <w:szCs w:val="20"/>
              </w:rPr>
            </w:pPr>
            <w:r>
              <w:rPr>
                <w:rFonts w:ascii="Calibri" w:eastAsia="Calibri" w:hAnsi="Calibri" w:cs="Calibri"/>
                <w:b/>
                <w:bCs/>
                <w:color w:val="FFFFFF"/>
                <w:sz w:val="24"/>
                <w:szCs w:val="24"/>
              </w:rPr>
              <w:t>Policy or Publication</w:t>
            </w:r>
          </w:p>
        </w:tc>
        <w:tc>
          <w:tcPr>
            <w:tcW w:w="140" w:type="dxa"/>
            <w:vAlign w:val="bottom"/>
          </w:tcPr>
          <w:p w14:paraId="6B17456D" w14:textId="77777777" w:rsidR="003339E5" w:rsidRDefault="003339E5">
            <w:pPr>
              <w:rPr>
                <w:sz w:val="24"/>
                <w:szCs w:val="24"/>
              </w:rPr>
            </w:pPr>
          </w:p>
        </w:tc>
        <w:tc>
          <w:tcPr>
            <w:tcW w:w="1920" w:type="dxa"/>
            <w:gridSpan w:val="2"/>
            <w:vAlign w:val="bottom"/>
          </w:tcPr>
          <w:p w14:paraId="76CF64C6"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60" w:type="dxa"/>
            <w:vAlign w:val="bottom"/>
          </w:tcPr>
          <w:p w14:paraId="0D59FBA4" w14:textId="77777777" w:rsidR="003339E5" w:rsidRDefault="003B64C7">
            <w:pPr>
              <w:ind w:left="300"/>
              <w:rPr>
                <w:sz w:val="20"/>
                <w:szCs w:val="20"/>
              </w:rPr>
            </w:pPr>
            <w:r>
              <w:rPr>
                <w:rFonts w:ascii="Calibri" w:eastAsia="Calibri" w:hAnsi="Calibri" w:cs="Calibri"/>
                <w:b/>
                <w:bCs/>
                <w:color w:val="FFFFFF"/>
                <w:sz w:val="24"/>
                <w:szCs w:val="24"/>
              </w:rPr>
              <w:t>Issue Date</w:t>
            </w:r>
          </w:p>
        </w:tc>
      </w:tr>
      <w:tr w:rsidR="003339E5" w14:paraId="7123C4C0" w14:textId="77777777">
        <w:trPr>
          <w:trHeight w:val="141"/>
        </w:trPr>
        <w:tc>
          <w:tcPr>
            <w:tcW w:w="80" w:type="dxa"/>
            <w:tcBorders>
              <w:bottom w:val="single" w:sz="8" w:space="0" w:color="C5C5C5"/>
            </w:tcBorders>
            <w:vAlign w:val="bottom"/>
          </w:tcPr>
          <w:p w14:paraId="2E77D000" w14:textId="77777777" w:rsidR="003339E5" w:rsidRDefault="003339E5">
            <w:pPr>
              <w:rPr>
                <w:sz w:val="12"/>
                <w:szCs w:val="12"/>
              </w:rPr>
            </w:pPr>
          </w:p>
        </w:tc>
        <w:tc>
          <w:tcPr>
            <w:tcW w:w="7000" w:type="dxa"/>
            <w:gridSpan w:val="16"/>
            <w:tcBorders>
              <w:bottom w:val="single" w:sz="8" w:space="0" w:color="C5C5C5"/>
            </w:tcBorders>
            <w:vAlign w:val="bottom"/>
          </w:tcPr>
          <w:p w14:paraId="457369FD" w14:textId="77777777" w:rsidR="003339E5" w:rsidRDefault="003339E5">
            <w:pPr>
              <w:rPr>
                <w:sz w:val="12"/>
                <w:szCs w:val="12"/>
              </w:rPr>
            </w:pPr>
          </w:p>
        </w:tc>
        <w:tc>
          <w:tcPr>
            <w:tcW w:w="140" w:type="dxa"/>
            <w:tcBorders>
              <w:bottom w:val="single" w:sz="8" w:space="0" w:color="C5C5C5"/>
            </w:tcBorders>
            <w:vAlign w:val="bottom"/>
          </w:tcPr>
          <w:p w14:paraId="77B5EE84" w14:textId="77777777" w:rsidR="003339E5" w:rsidRDefault="003339E5">
            <w:pPr>
              <w:rPr>
                <w:sz w:val="12"/>
                <w:szCs w:val="12"/>
              </w:rPr>
            </w:pPr>
          </w:p>
        </w:tc>
        <w:tc>
          <w:tcPr>
            <w:tcW w:w="380" w:type="dxa"/>
            <w:tcBorders>
              <w:bottom w:val="single" w:sz="8" w:space="0" w:color="C5C5C5"/>
            </w:tcBorders>
            <w:vAlign w:val="bottom"/>
          </w:tcPr>
          <w:p w14:paraId="198C3577" w14:textId="77777777" w:rsidR="003339E5" w:rsidRDefault="003339E5">
            <w:pPr>
              <w:rPr>
                <w:sz w:val="12"/>
                <w:szCs w:val="12"/>
              </w:rPr>
            </w:pPr>
          </w:p>
        </w:tc>
        <w:tc>
          <w:tcPr>
            <w:tcW w:w="1540" w:type="dxa"/>
            <w:tcBorders>
              <w:bottom w:val="single" w:sz="8" w:space="0" w:color="C5C5C5"/>
            </w:tcBorders>
            <w:vAlign w:val="bottom"/>
          </w:tcPr>
          <w:p w14:paraId="32EBE548" w14:textId="77777777" w:rsidR="003339E5" w:rsidRDefault="003339E5">
            <w:pPr>
              <w:rPr>
                <w:sz w:val="12"/>
                <w:szCs w:val="12"/>
              </w:rPr>
            </w:pPr>
          </w:p>
        </w:tc>
        <w:tc>
          <w:tcPr>
            <w:tcW w:w="1660" w:type="dxa"/>
            <w:tcBorders>
              <w:bottom w:val="single" w:sz="8" w:space="0" w:color="C5C5C5"/>
            </w:tcBorders>
            <w:vAlign w:val="bottom"/>
          </w:tcPr>
          <w:p w14:paraId="1EC7C6D6" w14:textId="77777777" w:rsidR="003339E5" w:rsidRDefault="003339E5">
            <w:pPr>
              <w:rPr>
                <w:sz w:val="12"/>
                <w:szCs w:val="12"/>
              </w:rPr>
            </w:pPr>
          </w:p>
        </w:tc>
      </w:tr>
      <w:tr w:rsidR="003339E5" w14:paraId="56803901" w14:textId="77777777">
        <w:trPr>
          <w:trHeight w:val="285"/>
        </w:trPr>
        <w:tc>
          <w:tcPr>
            <w:tcW w:w="80" w:type="dxa"/>
            <w:tcBorders>
              <w:left w:val="single" w:sz="8" w:space="0" w:color="C5C5C5"/>
            </w:tcBorders>
            <w:vAlign w:val="bottom"/>
          </w:tcPr>
          <w:p w14:paraId="043FDEC2" w14:textId="77777777" w:rsidR="003339E5" w:rsidRDefault="003339E5">
            <w:pPr>
              <w:rPr>
                <w:sz w:val="24"/>
                <w:szCs w:val="24"/>
              </w:rPr>
            </w:pPr>
          </w:p>
        </w:tc>
        <w:tc>
          <w:tcPr>
            <w:tcW w:w="6800" w:type="dxa"/>
            <w:gridSpan w:val="13"/>
            <w:tcBorders>
              <w:bottom w:val="single" w:sz="8" w:space="0" w:color="0563C1"/>
            </w:tcBorders>
            <w:vAlign w:val="bottom"/>
          </w:tcPr>
          <w:p w14:paraId="21516643" w14:textId="77777777" w:rsidR="003339E5" w:rsidRDefault="003B64C7">
            <w:pPr>
              <w:rPr>
                <w:rFonts w:ascii="Calibri" w:eastAsia="Calibri" w:hAnsi="Calibri" w:cs="Calibri"/>
                <w:color w:val="0563C1"/>
                <w:w w:val="99"/>
              </w:rPr>
            </w:pPr>
            <w:hyperlink r:id="rId259">
              <w:r>
                <w:rPr>
                  <w:rFonts w:ascii="Calibri" w:eastAsia="Calibri" w:hAnsi="Calibri" w:cs="Calibri"/>
                  <w:color w:val="0563C1"/>
                  <w:w w:val="99"/>
                </w:rPr>
                <w:t>Fiscal Year 2017-2018 Guidance on Federal Information Security and Privacy</w:t>
              </w:r>
            </w:hyperlink>
          </w:p>
        </w:tc>
        <w:tc>
          <w:tcPr>
            <w:tcW w:w="200" w:type="dxa"/>
            <w:gridSpan w:val="3"/>
            <w:vAlign w:val="bottom"/>
          </w:tcPr>
          <w:p w14:paraId="4ACCCB24" w14:textId="77777777" w:rsidR="003339E5" w:rsidRDefault="003339E5">
            <w:pPr>
              <w:rPr>
                <w:sz w:val="24"/>
                <w:szCs w:val="24"/>
              </w:rPr>
            </w:pPr>
          </w:p>
        </w:tc>
        <w:tc>
          <w:tcPr>
            <w:tcW w:w="140" w:type="dxa"/>
            <w:tcBorders>
              <w:right w:val="single" w:sz="8" w:space="0" w:color="C5C5C5"/>
            </w:tcBorders>
            <w:vAlign w:val="bottom"/>
          </w:tcPr>
          <w:p w14:paraId="2D9A03C3" w14:textId="77777777" w:rsidR="003339E5" w:rsidRDefault="003339E5">
            <w:pPr>
              <w:rPr>
                <w:sz w:val="24"/>
                <w:szCs w:val="24"/>
              </w:rPr>
            </w:pPr>
          </w:p>
        </w:tc>
        <w:tc>
          <w:tcPr>
            <w:tcW w:w="1920" w:type="dxa"/>
            <w:gridSpan w:val="2"/>
            <w:tcBorders>
              <w:right w:val="single" w:sz="8" w:space="0" w:color="C5C5C5"/>
            </w:tcBorders>
            <w:vAlign w:val="bottom"/>
          </w:tcPr>
          <w:p w14:paraId="088F27F6" w14:textId="77777777" w:rsidR="003339E5" w:rsidRDefault="003B64C7">
            <w:pPr>
              <w:ind w:left="40"/>
              <w:rPr>
                <w:sz w:val="20"/>
                <w:szCs w:val="20"/>
              </w:rPr>
            </w:pPr>
            <w:r>
              <w:rPr>
                <w:rFonts w:ascii="Calibri" w:eastAsia="Calibri" w:hAnsi="Calibri" w:cs="Calibri"/>
              </w:rPr>
              <w:t>M-18-02</w:t>
            </w:r>
          </w:p>
        </w:tc>
        <w:tc>
          <w:tcPr>
            <w:tcW w:w="1660" w:type="dxa"/>
            <w:tcBorders>
              <w:right w:val="single" w:sz="8" w:space="0" w:color="C5C5C5"/>
            </w:tcBorders>
            <w:vAlign w:val="bottom"/>
          </w:tcPr>
          <w:p w14:paraId="76FCACDB" w14:textId="77777777" w:rsidR="003339E5" w:rsidRDefault="003B64C7">
            <w:pPr>
              <w:ind w:left="40"/>
              <w:rPr>
                <w:sz w:val="20"/>
                <w:szCs w:val="20"/>
              </w:rPr>
            </w:pPr>
            <w:r>
              <w:rPr>
                <w:rFonts w:ascii="Calibri" w:eastAsia="Calibri" w:hAnsi="Calibri" w:cs="Calibri"/>
              </w:rPr>
              <w:t>10/16/17</w:t>
            </w:r>
          </w:p>
        </w:tc>
      </w:tr>
      <w:tr w:rsidR="003339E5" w14:paraId="7C5EBF6D" w14:textId="77777777">
        <w:trPr>
          <w:trHeight w:val="249"/>
        </w:trPr>
        <w:tc>
          <w:tcPr>
            <w:tcW w:w="80" w:type="dxa"/>
            <w:tcBorders>
              <w:left w:val="single" w:sz="8" w:space="0" w:color="C5C5C5"/>
            </w:tcBorders>
            <w:vAlign w:val="bottom"/>
          </w:tcPr>
          <w:p w14:paraId="1017C77D" w14:textId="77777777" w:rsidR="003339E5" w:rsidRDefault="003339E5">
            <w:pPr>
              <w:rPr>
                <w:sz w:val="21"/>
                <w:szCs w:val="21"/>
              </w:rPr>
            </w:pPr>
          </w:p>
        </w:tc>
        <w:tc>
          <w:tcPr>
            <w:tcW w:w="2520" w:type="dxa"/>
            <w:gridSpan w:val="3"/>
            <w:tcBorders>
              <w:bottom w:val="single" w:sz="8" w:space="0" w:color="0563C1"/>
            </w:tcBorders>
            <w:vAlign w:val="bottom"/>
          </w:tcPr>
          <w:p w14:paraId="7B4CBE01" w14:textId="77777777" w:rsidR="003339E5" w:rsidRDefault="003B64C7">
            <w:pPr>
              <w:spacing w:line="249" w:lineRule="exact"/>
              <w:rPr>
                <w:rFonts w:ascii="Calibri" w:eastAsia="Calibri" w:hAnsi="Calibri" w:cs="Calibri"/>
                <w:color w:val="0563C1"/>
                <w:w w:val="99"/>
              </w:rPr>
            </w:pPr>
            <w:hyperlink r:id="rId260">
              <w:r>
                <w:rPr>
                  <w:rFonts w:ascii="Calibri" w:eastAsia="Calibri" w:hAnsi="Calibri" w:cs="Calibri"/>
                  <w:color w:val="0563C1"/>
                  <w:w w:val="99"/>
                </w:rPr>
                <w:t>Management Requirements</w:t>
              </w:r>
            </w:hyperlink>
          </w:p>
        </w:tc>
        <w:tc>
          <w:tcPr>
            <w:tcW w:w="4480" w:type="dxa"/>
            <w:gridSpan w:val="13"/>
            <w:vAlign w:val="bottom"/>
          </w:tcPr>
          <w:p w14:paraId="4A222406" w14:textId="77777777" w:rsidR="003339E5" w:rsidRDefault="003339E5">
            <w:pPr>
              <w:rPr>
                <w:sz w:val="21"/>
                <w:szCs w:val="21"/>
              </w:rPr>
            </w:pPr>
          </w:p>
        </w:tc>
        <w:tc>
          <w:tcPr>
            <w:tcW w:w="140" w:type="dxa"/>
            <w:tcBorders>
              <w:right w:val="single" w:sz="8" w:space="0" w:color="C5C5C5"/>
            </w:tcBorders>
            <w:vAlign w:val="bottom"/>
          </w:tcPr>
          <w:p w14:paraId="1ACCD72B" w14:textId="77777777" w:rsidR="003339E5" w:rsidRDefault="003339E5">
            <w:pPr>
              <w:rPr>
                <w:sz w:val="21"/>
                <w:szCs w:val="21"/>
              </w:rPr>
            </w:pPr>
          </w:p>
        </w:tc>
        <w:tc>
          <w:tcPr>
            <w:tcW w:w="380" w:type="dxa"/>
            <w:vAlign w:val="bottom"/>
          </w:tcPr>
          <w:p w14:paraId="3F67500F" w14:textId="77777777" w:rsidR="003339E5" w:rsidRDefault="003339E5">
            <w:pPr>
              <w:rPr>
                <w:sz w:val="21"/>
                <w:szCs w:val="21"/>
              </w:rPr>
            </w:pPr>
          </w:p>
        </w:tc>
        <w:tc>
          <w:tcPr>
            <w:tcW w:w="1540" w:type="dxa"/>
            <w:tcBorders>
              <w:right w:val="single" w:sz="8" w:space="0" w:color="C5C5C5"/>
            </w:tcBorders>
            <w:vAlign w:val="bottom"/>
          </w:tcPr>
          <w:p w14:paraId="79771534" w14:textId="77777777" w:rsidR="003339E5" w:rsidRDefault="003339E5">
            <w:pPr>
              <w:rPr>
                <w:sz w:val="21"/>
                <w:szCs w:val="21"/>
              </w:rPr>
            </w:pPr>
          </w:p>
        </w:tc>
        <w:tc>
          <w:tcPr>
            <w:tcW w:w="1660" w:type="dxa"/>
            <w:tcBorders>
              <w:right w:val="single" w:sz="8" w:space="0" w:color="C5C5C5"/>
            </w:tcBorders>
            <w:vAlign w:val="bottom"/>
          </w:tcPr>
          <w:p w14:paraId="68757036" w14:textId="77777777" w:rsidR="003339E5" w:rsidRDefault="003339E5">
            <w:pPr>
              <w:rPr>
                <w:sz w:val="21"/>
                <w:szCs w:val="21"/>
              </w:rPr>
            </w:pPr>
          </w:p>
        </w:tc>
      </w:tr>
      <w:tr w:rsidR="003339E5" w14:paraId="12513E10" w14:textId="77777777">
        <w:trPr>
          <w:trHeight w:val="375"/>
        </w:trPr>
        <w:tc>
          <w:tcPr>
            <w:tcW w:w="80" w:type="dxa"/>
            <w:tcBorders>
              <w:left w:val="single" w:sz="8" w:space="0" w:color="C5C5C5"/>
              <w:bottom w:val="single" w:sz="8" w:space="0" w:color="C5C5C5"/>
            </w:tcBorders>
            <w:vAlign w:val="bottom"/>
          </w:tcPr>
          <w:p w14:paraId="59E2A372" w14:textId="77777777" w:rsidR="003339E5" w:rsidRDefault="003339E5">
            <w:pPr>
              <w:rPr>
                <w:sz w:val="24"/>
                <w:szCs w:val="24"/>
              </w:rPr>
            </w:pPr>
          </w:p>
        </w:tc>
        <w:tc>
          <w:tcPr>
            <w:tcW w:w="7000" w:type="dxa"/>
            <w:gridSpan w:val="16"/>
            <w:tcBorders>
              <w:bottom w:val="single" w:sz="8" w:space="0" w:color="C5C5C5"/>
            </w:tcBorders>
            <w:vAlign w:val="bottom"/>
          </w:tcPr>
          <w:p w14:paraId="66A5272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68DBDBBB" w14:textId="77777777" w:rsidR="003339E5" w:rsidRDefault="003339E5">
            <w:pPr>
              <w:rPr>
                <w:sz w:val="24"/>
                <w:szCs w:val="24"/>
              </w:rPr>
            </w:pPr>
          </w:p>
        </w:tc>
        <w:tc>
          <w:tcPr>
            <w:tcW w:w="380" w:type="dxa"/>
            <w:tcBorders>
              <w:bottom w:val="single" w:sz="8" w:space="0" w:color="C5C5C5"/>
            </w:tcBorders>
            <w:vAlign w:val="bottom"/>
          </w:tcPr>
          <w:p w14:paraId="55898999"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1870854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FB6C932" w14:textId="77777777" w:rsidR="003339E5" w:rsidRDefault="003339E5">
            <w:pPr>
              <w:rPr>
                <w:sz w:val="24"/>
                <w:szCs w:val="24"/>
              </w:rPr>
            </w:pPr>
          </w:p>
        </w:tc>
      </w:tr>
      <w:tr w:rsidR="003339E5" w14:paraId="07862440" w14:textId="77777777">
        <w:trPr>
          <w:trHeight w:val="285"/>
        </w:trPr>
        <w:tc>
          <w:tcPr>
            <w:tcW w:w="80" w:type="dxa"/>
            <w:tcBorders>
              <w:left w:val="single" w:sz="8" w:space="0" w:color="C5C5C5"/>
            </w:tcBorders>
            <w:vAlign w:val="bottom"/>
          </w:tcPr>
          <w:p w14:paraId="51C69672" w14:textId="77777777" w:rsidR="003339E5" w:rsidRDefault="003339E5">
            <w:pPr>
              <w:rPr>
                <w:sz w:val="24"/>
                <w:szCs w:val="24"/>
              </w:rPr>
            </w:pPr>
          </w:p>
        </w:tc>
        <w:tc>
          <w:tcPr>
            <w:tcW w:w="6240" w:type="dxa"/>
            <w:gridSpan w:val="10"/>
            <w:tcBorders>
              <w:bottom w:val="single" w:sz="8" w:space="0" w:color="0563C1"/>
            </w:tcBorders>
            <w:vAlign w:val="bottom"/>
          </w:tcPr>
          <w:p w14:paraId="4A867AD1" w14:textId="77777777" w:rsidR="003339E5" w:rsidRDefault="003B64C7">
            <w:pPr>
              <w:rPr>
                <w:rFonts w:ascii="Calibri" w:eastAsia="Calibri" w:hAnsi="Calibri" w:cs="Calibri"/>
                <w:color w:val="0563C1"/>
                <w:w w:val="99"/>
              </w:rPr>
            </w:pPr>
            <w:hyperlink r:id="rId261">
              <w:r>
                <w:rPr>
                  <w:rFonts w:ascii="Calibri" w:eastAsia="Calibri" w:hAnsi="Calibri" w:cs="Calibri"/>
                  <w:color w:val="0563C1"/>
                  <w:w w:val="99"/>
                </w:rPr>
                <w:t>Binding Operational Directive 18-01: Enhance Email and Web Security</w:t>
              </w:r>
            </w:hyperlink>
          </w:p>
        </w:tc>
        <w:tc>
          <w:tcPr>
            <w:tcW w:w="760" w:type="dxa"/>
            <w:gridSpan w:val="6"/>
            <w:vAlign w:val="bottom"/>
          </w:tcPr>
          <w:p w14:paraId="242270E1" w14:textId="77777777" w:rsidR="003339E5" w:rsidRDefault="003339E5">
            <w:pPr>
              <w:rPr>
                <w:sz w:val="24"/>
                <w:szCs w:val="24"/>
              </w:rPr>
            </w:pPr>
          </w:p>
        </w:tc>
        <w:tc>
          <w:tcPr>
            <w:tcW w:w="140" w:type="dxa"/>
            <w:tcBorders>
              <w:right w:val="single" w:sz="8" w:space="0" w:color="C5C5C5"/>
            </w:tcBorders>
            <w:vAlign w:val="bottom"/>
          </w:tcPr>
          <w:p w14:paraId="5851301E" w14:textId="77777777" w:rsidR="003339E5" w:rsidRDefault="003339E5">
            <w:pPr>
              <w:rPr>
                <w:sz w:val="24"/>
                <w:szCs w:val="24"/>
              </w:rPr>
            </w:pPr>
          </w:p>
        </w:tc>
        <w:tc>
          <w:tcPr>
            <w:tcW w:w="1920" w:type="dxa"/>
            <w:gridSpan w:val="2"/>
            <w:tcBorders>
              <w:right w:val="single" w:sz="8" w:space="0" w:color="C5C5C5"/>
            </w:tcBorders>
            <w:vAlign w:val="bottom"/>
          </w:tcPr>
          <w:p w14:paraId="3DAFDA92" w14:textId="77777777" w:rsidR="003339E5" w:rsidRDefault="003B64C7">
            <w:pPr>
              <w:ind w:left="40"/>
              <w:rPr>
                <w:sz w:val="20"/>
                <w:szCs w:val="20"/>
              </w:rPr>
            </w:pPr>
            <w:r>
              <w:rPr>
                <w:rFonts w:ascii="Calibri" w:eastAsia="Calibri" w:hAnsi="Calibri" w:cs="Calibri"/>
              </w:rPr>
              <w:t>BOD 18-01</w:t>
            </w:r>
          </w:p>
        </w:tc>
        <w:tc>
          <w:tcPr>
            <w:tcW w:w="1660" w:type="dxa"/>
            <w:tcBorders>
              <w:right w:val="single" w:sz="8" w:space="0" w:color="C5C5C5"/>
            </w:tcBorders>
            <w:vAlign w:val="bottom"/>
          </w:tcPr>
          <w:p w14:paraId="1E60ED8E" w14:textId="77777777" w:rsidR="003339E5" w:rsidRDefault="003B64C7">
            <w:pPr>
              <w:ind w:left="40"/>
              <w:rPr>
                <w:sz w:val="20"/>
                <w:szCs w:val="20"/>
              </w:rPr>
            </w:pPr>
            <w:r>
              <w:rPr>
                <w:rFonts w:ascii="Calibri" w:eastAsia="Calibri" w:hAnsi="Calibri" w:cs="Calibri"/>
              </w:rPr>
              <w:t>10/16/17</w:t>
            </w:r>
          </w:p>
        </w:tc>
      </w:tr>
      <w:tr w:rsidR="003339E5" w14:paraId="455AAA1C" w14:textId="77777777">
        <w:trPr>
          <w:trHeight w:val="455"/>
        </w:trPr>
        <w:tc>
          <w:tcPr>
            <w:tcW w:w="80" w:type="dxa"/>
            <w:tcBorders>
              <w:left w:val="single" w:sz="8" w:space="0" w:color="C5C5C5"/>
              <w:bottom w:val="single" w:sz="8" w:space="0" w:color="C5C5C5"/>
            </w:tcBorders>
            <w:vAlign w:val="bottom"/>
          </w:tcPr>
          <w:p w14:paraId="40295F8D" w14:textId="77777777" w:rsidR="003339E5" w:rsidRDefault="003339E5">
            <w:pPr>
              <w:rPr>
                <w:sz w:val="24"/>
                <w:szCs w:val="24"/>
              </w:rPr>
            </w:pPr>
          </w:p>
        </w:tc>
        <w:tc>
          <w:tcPr>
            <w:tcW w:w="7000" w:type="dxa"/>
            <w:gridSpan w:val="16"/>
            <w:tcBorders>
              <w:bottom w:val="single" w:sz="8" w:space="0" w:color="C5C5C5"/>
            </w:tcBorders>
            <w:vAlign w:val="bottom"/>
          </w:tcPr>
          <w:p w14:paraId="0E4375D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D0BCBB6" w14:textId="77777777" w:rsidR="003339E5" w:rsidRDefault="003339E5">
            <w:pPr>
              <w:rPr>
                <w:sz w:val="24"/>
                <w:szCs w:val="24"/>
              </w:rPr>
            </w:pPr>
          </w:p>
        </w:tc>
        <w:tc>
          <w:tcPr>
            <w:tcW w:w="380" w:type="dxa"/>
            <w:tcBorders>
              <w:bottom w:val="single" w:sz="8" w:space="0" w:color="C5C5C5"/>
            </w:tcBorders>
            <w:vAlign w:val="bottom"/>
          </w:tcPr>
          <w:p w14:paraId="5892D776"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1460BB9C"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E0A1F2B" w14:textId="77777777" w:rsidR="003339E5" w:rsidRDefault="003339E5">
            <w:pPr>
              <w:rPr>
                <w:sz w:val="24"/>
                <w:szCs w:val="24"/>
              </w:rPr>
            </w:pPr>
          </w:p>
        </w:tc>
      </w:tr>
      <w:tr w:rsidR="003339E5" w14:paraId="4EEC87B6" w14:textId="77777777">
        <w:trPr>
          <w:trHeight w:val="285"/>
        </w:trPr>
        <w:tc>
          <w:tcPr>
            <w:tcW w:w="80" w:type="dxa"/>
            <w:tcBorders>
              <w:left w:val="single" w:sz="8" w:space="0" w:color="C5C5C5"/>
            </w:tcBorders>
            <w:vAlign w:val="bottom"/>
          </w:tcPr>
          <w:p w14:paraId="423CC6D1" w14:textId="77777777" w:rsidR="003339E5" w:rsidRDefault="003339E5">
            <w:pPr>
              <w:rPr>
                <w:sz w:val="24"/>
                <w:szCs w:val="24"/>
              </w:rPr>
            </w:pPr>
          </w:p>
        </w:tc>
        <w:tc>
          <w:tcPr>
            <w:tcW w:w="4880" w:type="dxa"/>
            <w:gridSpan w:val="7"/>
            <w:tcBorders>
              <w:bottom w:val="single" w:sz="8" w:space="0" w:color="0563C1"/>
            </w:tcBorders>
            <w:vAlign w:val="bottom"/>
          </w:tcPr>
          <w:p w14:paraId="30A4272E" w14:textId="77777777" w:rsidR="003339E5" w:rsidRDefault="003B64C7">
            <w:pPr>
              <w:rPr>
                <w:rFonts w:ascii="Calibri" w:eastAsia="Calibri" w:hAnsi="Calibri" w:cs="Calibri"/>
                <w:color w:val="0563C1"/>
                <w:w w:val="99"/>
              </w:rPr>
            </w:pPr>
            <w:hyperlink r:id="rId262">
              <w:r>
                <w:rPr>
                  <w:rFonts w:ascii="Calibri" w:eastAsia="Calibri" w:hAnsi="Calibri" w:cs="Calibri"/>
                  <w:color w:val="0563C1"/>
                  <w:w w:val="99"/>
                </w:rPr>
                <w:t>Derived Personal Identity Verification (PIV) Credentials</w:t>
              </w:r>
            </w:hyperlink>
          </w:p>
        </w:tc>
        <w:tc>
          <w:tcPr>
            <w:tcW w:w="2120" w:type="dxa"/>
            <w:gridSpan w:val="9"/>
            <w:vAlign w:val="bottom"/>
          </w:tcPr>
          <w:p w14:paraId="247FCEBA" w14:textId="77777777" w:rsidR="003339E5" w:rsidRDefault="003339E5">
            <w:pPr>
              <w:rPr>
                <w:sz w:val="24"/>
                <w:szCs w:val="24"/>
              </w:rPr>
            </w:pPr>
          </w:p>
        </w:tc>
        <w:tc>
          <w:tcPr>
            <w:tcW w:w="140" w:type="dxa"/>
            <w:tcBorders>
              <w:right w:val="single" w:sz="8" w:space="0" w:color="C5C5C5"/>
            </w:tcBorders>
            <w:vAlign w:val="bottom"/>
          </w:tcPr>
          <w:p w14:paraId="562A8631" w14:textId="77777777" w:rsidR="003339E5" w:rsidRDefault="003339E5">
            <w:pPr>
              <w:rPr>
                <w:sz w:val="24"/>
                <w:szCs w:val="24"/>
              </w:rPr>
            </w:pPr>
          </w:p>
        </w:tc>
        <w:tc>
          <w:tcPr>
            <w:tcW w:w="1920" w:type="dxa"/>
            <w:gridSpan w:val="2"/>
            <w:tcBorders>
              <w:right w:val="single" w:sz="8" w:space="0" w:color="C5C5C5"/>
            </w:tcBorders>
            <w:vAlign w:val="bottom"/>
          </w:tcPr>
          <w:p w14:paraId="386AF0B9" w14:textId="77777777" w:rsidR="003339E5" w:rsidRDefault="003B64C7">
            <w:pPr>
              <w:ind w:left="40"/>
              <w:rPr>
                <w:sz w:val="20"/>
                <w:szCs w:val="20"/>
              </w:rPr>
            </w:pPr>
            <w:r>
              <w:rPr>
                <w:rFonts w:ascii="Calibri" w:eastAsia="Calibri" w:hAnsi="Calibri" w:cs="Calibri"/>
              </w:rPr>
              <w:t>NIST SP 1800-12</w:t>
            </w:r>
          </w:p>
        </w:tc>
        <w:tc>
          <w:tcPr>
            <w:tcW w:w="1660" w:type="dxa"/>
            <w:tcBorders>
              <w:right w:val="single" w:sz="8" w:space="0" w:color="C5C5C5"/>
            </w:tcBorders>
            <w:vAlign w:val="bottom"/>
          </w:tcPr>
          <w:p w14:paraId="79A1CAC3" w14:textId="77777777" w:rsidR="003339E5" w:rsidRDefault="003B64C7">
            <w:pPr>
              <w:ind w:left="40"/>
              <w:rPr>
                <w:sz w:val="20"/>
                <w:szCs w:val="20"/>
              </w:rPr>
            </w:pPr>
            <w:r>
              <w:rPr>
                <w:rFonts w:ascii="Calibri" w:eastAsia="Calibri" w:hAnsi="Calibri" w:cs="Calibri"/>
              </w:rPr>
              <w:t>9/29/17</w:t>
            </w:r>
          </w:p>
        </w:tc>
      </w:tr>
      <w:tr w:rsidR="003339E5" w14:paraId="74F9C44D" w14:textId="77777777">
        <w:trPr>
          <w:trHeight w:val="455"/>
        </w:trPr>
        <w:tc>
          <w:tcPr>
            <w:tcW w:w="80" w:type="dxa"/>
            <w:tcBorders>
              <w:left w:val="single" w:sz="8" w:space="0" w:color="C5C5C5"/>
              <w:bottom w:val="single" w:sz="8" w:space="0" w:color="C5C5C5"/>
            </w:tcBorders>
            <w:vAlign w:val="bottom"/>
          </w:tcPr>
          <w:p w14:paraId="631F281B" w14:textId="77777777" w:rsidR="003339E5" w:rsidRDefault="003339E5">
            <w:pPr>
              <w:rPr>
                <w:sz w:val="24"/>
                <w:szCs w:val="24"/>
              </w:rPr>
            </w:pPr>
          </w:p>
        </w:tc>
        <w:tc>
          <w:tcPr>
            <w:tcW w:w="7000" w:type="dxa"/>
            <w:gridSpan w:val="16"/>
            <w:tcBorders>
              <w:bottom w:val="single" w:sz="8" w:space="0" w:color="C5C5C5"/>
            </w:tcBorders>
            <w:vAlign w:val="bottom"/>
          </w:tcPr>
          <w:p w14:paraId="3D528F97"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35B7065" w14:textId="77777777" w:rsidR="003339E5" w:rsidRDefault="003339E5">
            <w:pPr>
              <w:rPr>
                <w:sz w:val="24"/>
                <w:szCs w:val="24"/>
              </w:rPr>
            </w:pPr>
          </w:p>
        </w:tc>
        <w:tc>
          <w:tcPr>
            <w:tcW w:w="380" w:type="dxa"/>
            <w:tcBorders>
              <w:bottom w:val="single" w:sz="8" w:space="0" w:color="C5C5C5"/>
            </w:tcBorders>
            <w:vAlign w:val="bottom"/>
          </w:tcPr>
          <w:p w14:paraId="05F392AF"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6C4EFBB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D1AB761" w14:textId="77777777" w:rsidR="003339E5" w:rsidRDefault="003339E5">
            <w:pPr>
              <w:rPr>
                <w:sz w:val="24"/>
                <w:szCs w:val="24"/>
              </w:rPr>
            </w:pPr>
          </w:p>
        </w:tc>
      </w:tr>
      <w:tr w:rsidR="003339E5" w14:paraId="166D71CE" w14:textId="77777777">
        <w:trPr>
          <w:trHeight w:val="285"/>
        </w:trPr>
        <w:tc>
          <w:tcPr>
            <w:tcW w:w="80" w:type="dxa"/>
            <w:tcBorders>
              <w:left w:val="single" w:sz="8" w:space="0" w:color="C5C5C5"/>
            </w:tcBorders>
            <w:vAlign w:val="bottom"/>
          </w:tcPr>
          <w:p w14:paraId="2CECA36D" w14:textId="77777777" w:rsidR="003339E5" w:rsidRDefault="003339E5">
            <w:pPr>
              <w:rPr>
                <w:sz w:val="24"/>
                <w:szCs w:val="24"/>
              </w:rPr>
            </w:pPr>
          </w:p>
        </w:tc>
        <w:tc>
          <w:tcPr>
            <w:tcW w:w="7000" w:type="dxa"/>
            <w:gridSpan w:val="16"/>
            <w:vAlign w:val="bottom"/>
          </w:tcPr>
          <w:p w14:paraId="0D466458" w14:textId="77777777" w:rsidR="003339E5" w:rsidRDefault="003B64C7">
            <w:pPr>
              <w:rPr>
                <w:rFonts w:ascii="Calibri" w:eastAsia="Calibri" w:hAnsi="Calibri" w:cs="Calibri"/>
                <w:color w:val="0563C1"/>
              </w:rPr>
            </w:pPr>
            <w:hyperlink r:id="rId263">
              <w:r>
                <w:rPr>
                  <w:rFonts w:ascii="Calibri" w:eastAsia="Calibri" w:hAnsi="Calibri" w:cs="Calibri"/>
                  <w:color w:val="0563C1"/>
                </w:rPr>
                <w:t>Attribute Based Access Control (2nd Draft)</w:t>
              </w:r>
            </w:hyperlink>
          </w:p>
        </w:tc>
        <w:tc>
          <w:tcPr>
            <w:tcW w:w="140" w:type="dxa"/>
            <w:tcBorders>
              <w:right w:val="single" w:sz="8" w:space="0" w:color="C5C5C5"/>
            </w:tcBorders>
            <w:vAlign w:val="bottom"/>
          </w:tcPr>
          <w:p w14:paraId="60842BFB" w14:textId="77777777" w:rsidR="003339E5" w:rsidRDefault="003339E5">
            <w:pPr>
              <w:rPr>
                <w:sz w:val="24"/>
                <w:szCs w:val="24"/>
              </w:rPr>
            </w:pPr>
          </w:p>
        </w:tc>
        <w:tc>
          <w:tcPr>
            <w:tcW w:w="1920" w:type="dxa"/>
            <w:gridSpan w:val="2"/>
            <w:tcBorders>
              <w:right w:val="single" w:sz="8" w:space="0" w:color="C5C5C5"/>
            </w:tcBorders>
            <w:vAlign w:val="bottom"/>
          </w:tcPr>
          <w:p w14:paraId="499815DF" w14:textId="77777777" w:rsidR="003339E5" w:rsidRDefault="003B64C7">
            <w:pPr>
              <w:ind w:left="40"/>
              <w:rPr>
                <w:sz w:val="20"/>
                <w:szCs w:val="20"/>
              </w:rPr>
            </w:pPr>
            <w:r>
              <w:rPr>
                <w:rFonts w:ascii="Calibri" w:eastAsia="Calibri" w:hAnsi="Calibri" w:cs="Calibri"/>
              </w:rPr>
              <w:t>NIST SP 1800-3</w:t>
            </w:r>
          </w:p>
        </w:tc>
        <w:tc>
          <w:tcPr>
            <w:tcW w:w="1660" w:type="dxa"/>
            <w:tcBorders>
              <w:right w:val="single" w:sz="8" w:space="0" w:color="C5C5C5"/>
            </w:tcBorders>
            <w:vAlign w:val="bottom"/>
          </w:tcPr>
          <w:p w14:paraId="6A8BF61C" w14:textId="77777777" w:rsidR="003339E5" w:rsidRDefault="003B64C7">
            <w:pPr>
              <w:ind w:left="40"/>
              <w:rPr>
                <w:sz w:val="20"/>
                <w:szCs w:val="20"/>
              </w:rPr>
            </w:pPr>
            <w:r>
              <w:rPr>
                <w:rFonts w:ascii="Calibri" w:eastAsia="Calibri" w:hAnsi="Calibri" w:cs="Calibri"/>
              </w:rPr>
              <w:t>9/20/17</w:t>
            </w:r>
          </w:p>
        </w:tc>
      </w:tr>
      <w:tr w:rsidR="003339E5" w14:paraId="407B9631" w14:textId="77777777">
        <w:trPr>
          <w:trHeight w:val="455"/>
        </w:trPr>
        <w:tc>
          <w:tcPr>
            <w:tcW w:w="80" w:type="dxa"/>
            <w:tcBorders>
              <w:left w:val="single" w:sz="8" w:space="0" w:color="C5C5C5"/>
              <w:bottom w:val="single" w:sz="8" w:space="0" w:color="C5C5C5"/>
            </w:tcBorders>
            <w:vAlign w:val="bottom"/>
          </w:tcPr>
          <w:p w14:paraId="7FB3B94F" w14:textId="77777777" w:rsidR="003339E5" w:rsidRDefault="003339E5">
            <w:pPr>
              <w:rPr>
                <w:sz w:val="24"/>
                <w:szCs w:val="24"/>
              </w:rPr>
            </w:pPr>
          </w:p>
        </w:tc>
        <w:tc>
          <w:tcPr>
            <w:tcW w:w="3780" w:type="dxa"/>
            <w:gridSpan w:val="5"/>
            <w:tcBorders>
              <w:top w:val="single" w:sz="8" w:space="0" w:color="0563C1"/>
              <w:bottom w:val="single" w:sz="8" w:space="0" w:color="C5C5C5"/>
            </w:tcBorders>
            <w:vAlign w:val="bottom"/>
          </w:tcPr>
          <w:p w14:paraId="2CD904DC" w14:textId="77777777" w:rsidR="003339E5" w:rsidRDefault="003339E5">
            <w:pPr>
              <w:rPr>
                <w:sz w:val="24"/>
                <w:szCs w:val="24"/>
              </w:rPr>
            </w:pPr>
          </w:p>
        </w:tc>
        <w:tc>
          <w:tcPr>
            <w:tcW w:w="3220" w:type="dxa"/>
            <w:gridSpan w:val="11"/>
            <w:tcBorders>
              <w:bottom w:val="single" w:sz="8" w:space="0" w:color="C5C5C5"/>
            </w:tcBorders>
            <w:vAlign w:val="bottom"/>
          </w:tcPr>
          <w:p w14:paraId="1C9C3AD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30896E65" w14:textId="77777777" w:rsidR="003339E5" w:rsidRDefault="003339E5">
            <w:pPr>
              <w:rPr>
                <w:sz w:val="24"/>
                <w:szCs w:val="24"/>
              </w:rPr>
            </w:pPr>
          </w:p>
        </w:tc>
        <w:tc>
          <w:tcPr>
            <w:tcW w:w="380" w:type="dxa"/>
            <w:tcBorders>
              <w:bottom w:val="single" w:sz="8" w:space="0" w:color="C5C5C5"/>
            </w:tcBorders>
            <w:vAlign w:val="bottom"/>
          </w:tcPr>
          <w:p w14:paraId="235CE5F2"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3DEE32C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61FE405" w14:textId="77777777" w:rsidR="003339E5" w:rsidRDefault="003339E5">
            <w:pPr>
              <w:rPr>
                <w:sz w:val="24"/>
                <w:szCs w:val="24"/>
              </w:rPr>
            </w:pPr>
          </w:p>
        </w:tc>
      </w:tr>
      <w:tr w:rsidR="003339E5" w14:paraId="17077397" w14:textId="77777777">
        <w:trPr>
          <w:trHeight w:val="285"/>
        </w:trPr>
        <w:tc>
          <w:tcPr>
            <w:tcW w:w="80" w:type="dxa"/>
            <w:tcBorders>
              <w:left w:val="single" w:sz="8" w:space="0" w:color="C5C5C5"/>
            </w:tcBorders>
            <w:vAlign w:val="bottom"/>
          </w:tcPr>
          <w:p w14:paraId="603DB1BC" w14:textId="77777777" w:rsidR="003339E5" w:rsidRDefault="003339E5">
            <w:pPr>
              <w:rPr>
                <w:sz w:val="24"/>
                <w:szCs w:val="24"/>
              </w:rPr>
            </w:pPr>
          </w:p>
        </w:tc>
        <w:tc>
          <w:tcPr>
            <w:tcW w:w="6920" w:type="dxa"/>
            <w:gridSpan w:val="15"/>
            <w:tcBorders>
              <w:bottom w:val="single" w:sz="8" w:space="0" w:color="0563C1"/>
            </w:tcBorders>
            <w:vAlign w:val="bottom"/>
          </w:tcPr>
          <w:p w14:paraId="39D874A1" w14:textId="77777777" w:rsidR="003339E5" w:rsidRDefault="003B64C7">
            <w:pPr>
              <w:rPr>
                <w:rFonts w:ascii="Calibri" w:eastAsia="Calibri" w:hAnsi="Calibri" w:cs="Calibri"/>
                <w:color w:val="0563C1"/>
                <w:w w:val="99"/>
              </w:rPr>
            </w:pPr>
            <w:hyperlink r:id="rId264">
              <w:r>
                <w:rPr>
                  <w:rFonts w:ascii="Calibri" w:eastAsia="Calibri" w:hAnsi="Calibri" w:cs="Calibri"/>
                  <w:color w:val="0563C1"/>
                  <w:w w:val="99"/>
                </w:rPr>
                <w:t>Binding Operational Directive 17-01: Removal of Kaspersky-Branded Products</w:t>
              </w:r>
            </w:hyperlink>
          </w:p>
        </w:tc>
        <w:tc>
          <w:tcPr>
            <w:tcW w:w="80" w:type="dxa"/>
            <w:vAlign w:val="bottom"/>
          </w:tcPr>
          <w:p w14:paraId="3FFF1D94" w14:textId="77777777" w:rsidR="003339E5" w:rsidRDefault="003339E5">
            <w:pPr>
              <w:rPr>
                <w:sz w:val="24"/>
                <w:szCs w:val="24"/>
              </w:rPr>
            </w:pPr>
          </w:p>
        </w:tc>
        <w:tc>
          <w:tcPr>
            <w:tcW w:w="140" w:type="dxa"/>
            <w:tcBorders>
              <w:right w:val="single" w:sz="8" w:space="0" w:color="C5C5C5"/>
            </w:tcBorders>
            <w:vAlign w:val="bottom"/>
          </w:tcPr>
          <w:p w14:paraId="391E8F7B" w14:textId="77777777" w:rsidR="003339E5" w:rsidRDefault="003339E5">
            <w:pPr>
              <w:rPr>
                <w:sz w:val="24"/>
                <w:szCs w:val="24"/>
              </w:rPr>
            </w:pPr>
          </w:p>
        </w:tc>
        <w:tc>
          <w:tcPr>
            <w:tcW w:w="1920" w:type="dxa"/>
            <w:gridSpan w:val="2"/>
            <w:tcBorders>
              <w:right w:val="single" w:sz="8" w:space="0" w:color="C5C5C5"/>
            </w:tcBorders>
            <w:vAlign w:val="bottom"/>
          </w:tcPr>
          <w:p w14:paraId="64733DEB" w14:textId="77777777" w:rsidR="003339E5" w:rsidRDefault="003B64C7">
            <w:pPr>
              <w:ind w:left="40"/>
              <w:rPr>
                <w:sz w:val="20"/>
                <w:szCs w:val="20"/>
              </w:rPr>
            </w:pPr>
            <w:r>
              <w:rPr>
                <w:rFonts w:ascii="Calibri" w:eastAsia="Calibri" w:hAnsi="Calibri" w:cs="Calibri"/>
              </w:rPr>
              <w:t>BOD 17-01</w:t>
            </w:r>
          </w:p>
        </w:tc>
        <w:tc>
          <w:tcPr>
            <w:tcW w:w="1660" w:type="dxa"/>
            <w:tcBorders>
              <w:right w:val="single" w:sz="8" w:space="0" w:color="C5C5C5"/>
            </w:tcBorders>
            <w:vAlign w:val="bottom"/>
          </w:tcPr>
          <w:p w14:paraId="341B5137" w14:textId="77777777" w:rsidR="003339E5" w:rsidRDefault="003B64C7">
            <w:pPr>
              <w:ind w:left="40"/>
              <w:rPr>
                <w:sz w:val="20"/>
                <w:szCs w:val="20"/>
              </w:rPr>
            </w:pPr>
            <w:r>
              <w:rPr>
                <w:rFonts w:ascii="Calibri" w:eastAsia="Calibri" w:hAnsi="Calibri" w:cs="Calibri"/>
              </w:rPr>
              <w:t>9/13/17</w:t>
            </w:r>
          </w:p>
        </w:tc>
      </w:tr>
      <w:tr w:rsidR="003339E5" w14:paraId="2A758452" w14:textId="77777777">
        <w:trPr>
          <w:trHeight w:val="455"/>
        </w:trPr>
        <w:tc>
          <w:tcPr>
            <w:tcW w:w="80" w:type="dxa"/>
            <w:tcBorders>
              <w:left w:val="single" w:sz="8" w:space="0" w:color="C5C5C5"/>
              <w:bottom w:val="single" w:sz="8" w:space="0" w:color="C5C5C5"/>
            </w:tcBorders>
            <w:vAlign w:val="bottom"/>
          </w:tcPr>
          <w:p w14:paraId="13EA1BB5" w14:textId="77777777" w:rsidR="003339E5" w:rsidRDefault="003339E5">
            <w:pPr>
              <w:rPr>
                <w:sz w:val="24"/>
                <w:szCs w:val="24"/>
              </w:rPr>
            </w:pPr>
          </w:p>
        </w:tc>
        <w:tc>
          <w:tcPr>
            <w:tcW w:w="7000" w:type="dxa"/>
            <w:gridSpan w:val="16"/>
            <w:tcBorders>
              <w:bottom w:val="single" w:sz="8" w:space="0" w:color="C5C5C5"/>
            </w:tcBorders>
            <w:vAlign w:val="bottom"/>
          </w:tcPr>
          <w:p w14:paraId="1735BCE8"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39CD512" w14:textId="77777777" w:rsidR="003339E5" w:rsidRDefault="003339E5">
            <w:pPr>
              <w:rPr>
                <w:sz w:val="24"/>
                <w:szCs w:val="24"/>
              </w:rPr>
            </w:pPr>
          </w:p>
        </w:tc>
        <w:tc>
          <w:tcPr>
            <w:tcW w:w="380" w:type="dxa"/>
            <w:tcBorders>
              <w:bottom w:val="single" w:sz="8" w:space="0" w:color="C5C5C5"/>
            </w:tcBorders>
            <w:vAlign w:val="bottom"/>
          </w:tcPr>
          <w:p w14:paraId="32A6BD46"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41B806F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BEEFD3A" w14:textId="77777777" w:rsidR="003339E5" w:rsidRDefault="003339E5">
            <w:pPr>
              <w:rPr>
                <w:sz w:val="24"/>
                <w:szCs w:val="24"/>
              </w:rPr>
            </w:pPr>
          </w:p>
        </w:tc>
      </w:tr>
      <w:tr w:rsidR="003339E5" w14:paraId="10409025" w14:textId="77777777">
        <w:trPr>
          <w:trHeight w:val="286"/>
        </w:trPr>
        <w:tc>
          <w:tcPr>
            <w:tcW w:w="80" w:type="dxa"/>
            <w:tcBorders>
              <w:left w:val="single" w:sz="8" w:space="0" w:color="C5C5C5"/>
            </w:tcBorders>
            <w:vAlign w:val="bottom"/>
          </w:tcPr>
          <w:p w14:paraId="796206FE" w14:textId="77777777" w:rsidR="003339E5" w:rsidRDefault="003339E5">
            <w:pPr>
              <w:rPr>
                <w:sz w:val="24"/>
                <w:szCs w:val="24"/>
              </w:rPr>
            </w:pPr>
          </w:p>
        </w:tc>
        <w:tc>
          <w:tcPr>
            <w:tcW w:w="6700" w:type="dxa"/>
            <w:gridSpan w:val="12"/>
            <w:tcBorders>
              <w:bottom w:val="single" w:sz="8" w:space="0" w:color="0563C1"/>
            </w:tcBorders>
            <w:vAlign w:val="bottom"/>
          </w:tcPr>
          <w:p w14:paraId="40B329DF" w14:textId="77777777" w:rsidR="003339E5" w:rsidRDefault="003B64C7">
            <w:pPr>
              <w:rPr>
                <w:rFonts w:ascii="Calibri" w:eastAsia="Calibri" w:hAnsi="Calibri" w:cs="Calibri"/>
                <w:color w:val="0563C1"/>
                <w:w w:val="99"/>
              </w:rPr>
            </w:pPr>
            <w:hyperlink r:id="rId265">
              <w:r>
                <w:rPr>
                  <w:rFonts w:ascii="Calibri" w:eastAsia="Calibri" w:hAnsi="Calibri" w:cs="Calibri"/>
                  <w:color w:val="0563C1"/>
                  <w:w w:val="99"/>
                </w:rPr>
                <w:t>Data Integrity: Recovering from Ransomware and Other Destructive Events</w:t>
              </w:r>
            </w:hyperlink>
          </w:p>
        </w:tc>
        <w:tc>
          <w:tcPr>
            <w:tcW w:w="300" w:type="dxa"/>
            <w:gridSpan w:val="4"/>
            <w:vAlign w:val="bottom"/>
          </w:tcPr>
          <w:p w14:paraId="345A238F" w14:textId="77777777" w:rsidR="003339E5" w:rsidRDefault="003339E5">
            <w:pPr>
              <w:rPr>
                <w:sz w:val="24"/>
                <w:szCs w:val="24"/>
              </w:rPr>
            </w:pPr>
          </w:p>
        </w:tc>
        <w:tc>
          <w:tcPr>
            <w:tcW w:w="140" w:type="dxa"/>
            <w:tcBorders>
              <w:right w:val="single" w:sz="8" w:space="0" w:color="C5C5C5"/>
            </w:tcBorders>
            <w:vAlign w:val="bottom"/>
          </w:tcPr>
          <w:p w14:paraId="0112ECBC" w14:textId="77777777" w:rsidR="003339E5" w:rsidRDefault="003339E5">
            <w:pPr>
              <w:rPr>
                <w:sz w:val="24"/>
                <w:szCs w:val="24"/>
              </w:rPr>
            </w:pPr>
          </w:p>
        </w:tc>
        <w:tc>
          <w:tcPr>
            <w:tcW w:w="1920" w:type="dxa"/>
            <w:gridSpan w:val="2"/>
            <w:tcBorders>
              <w:right w:val="single" w:sz="8" w:space="0" w:color="C5C5C5"/>
            </w:tcBorders>
            <w:vAlign w:val="bottom"/>
          </w:tcPr>
          <w:p w14:paraId="4E109C39" w14:textId="77777777" w:rsidR="003339E5" w:rsidRDefault="003B64C7">
            <w:pPr>
              <w:ind w:left="40"/>
              <w:rPr>
                <w:sz w:val="20"/>
                <w:szCs w:val="20"/>
              </w:rPr>
            </w:pPr>
            <w:r>
              <w:rPr>
                <w:rFonts w:ascii="Calibri" w:eastAsia="Calibri" w:hAnsi="Calibri" w:cs="Calibri"/>
              </w:rPr>
              <w:t>NIST SP 1800-11</w:t>
            </w:r>
          </w:p>
        </w:tc>
        <w:tc>
          <w:tcPr>
            <w:tcW w:w="1660" w:type="dxa"/>
            <w:tcBorders>
              <w:right w:val="single" w:sz="8" w:space="0" w:color="C5C5C5"/>
            </w:tcBorders>
            <w:vAlign w:val="bottom"/>
          </w:tcPr>
          <w:p w14:paraId="6E460BD3" w14:textId="77777777" w:rsidR="003339E5" w:rsidRDefault="003B64C7">
            <w:pPr>
              <w:ind w:left="40"/>
              <w:rPr>
                <w:sz w:val="20"/>
                <w:szCs w:val="20"/>
              </w:rPr>
            </w:pPr>
            <w:r>
              <w:rPr>
                <w:rFonts w:ascii="Calibri" w:eastAsia="Calibri" w:hAnsi="Calibri" w:cs="Calibri"/>
              </w:rPr>
              <w:t>9/6/17</w:t>
            </w:r>
          </w:p>
        </w:tc>
      </w:tr>
      <w:tr w:rsidR="003339E5" w14:paraId="783F1871" w14:textId="77777777">
        <w:trPr>
          <w:trHeight w:val="454"/>
        </w:trPr>
        <w:tc>
          <w:tcPr>
            <w:tcW w:w="80" w:type="dxa"/>
            <w:tcBorders>
              <w:left w:val="single" w:sz="8" w:space="0" w:color="C5C5C5"/>
              <w:bottom w:val="single" w:sz="8" w:space="0" w:color="C5C5C5"/>
            </w:tcBorders>
            <w:vAlign w:val="bottom"/>
          </w:tcPr>
          <w:p w14:paraId="17E6A3E6" w14:textId="77777777" w:rsidR="003339E5" w:rsidRDefault="003339E5">
            <w:pPr>
              <w:rPr>
                <w:sz w:val="24"/>
                <w:szCs w:val="24"/>
              </w:rPr>
            </w:pPr>
          </w:p>
        </w:tc>
        <w:tc>
          <w:tcPr>
            <w:tcW w:w="7000" w:type="dxa"/>
            <w:gridSpan w:val="16"/>
            <w:tcBorders>
              <w:bottom w:val="single" w:sz="8" w:space="0" w:color="C5C5C5"/>
            </w:tcBorders>
            <w:vAlign w:val="bottom"/>
          </w:tcPr>
          <w:p w14:paraId="062A7AD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6B713C6" w14:textId="77777777" w:rsidR="003339E5" w:rsidRDefault="003339E5">
            <w:pPr>
              <w:rPr>
                <w:sz w:val="24"/>
                <w:szCs w:val="24"/>
              </w:rPr>
            </w:pPr>
          </w:p>
        </w:tc>
        <w:tc>
          <w:tcPr>
            <w:tcW w:w="380" w:type="dxa"/>
            <w:tcBorders>
              <w:bottom w:val="single" w:sz="8" w:space="0" w:color="C5C5C5"/>
            </w:tcBorders>
            <w:vAlign w:val="bottom"/>
          </w:tcPr>
          <w:p w14:paraId="587E56F7"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01DB18E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D56065E" w14:textId="77777777" w:rsidR="003339E5" w:rsidRDefault="003339E5">
            <w:pPr>
              <w:rPr>
                <w:sz w:val="24"/>
                <w:szCs w:val="24"/>
              </w:rPr>
            </w:pPr>
          </w:p>
        </w:tc>
      </w:tr>
      <w:tr w:rsidR="003339E5" w14:paraId="649F6C2C" w14:textId="77777777">
        <w:trPr>
          <w:trHeight w:val="286"/>
        </w:trPr>
        <w:tc>
          <w:tcPr>
            <w:tcW w:w="80" w:type="dxa"/>
            <w:tcBorders>
              <w:left w:val="single" w:sz="8" w:space="0" w:color="C5C5C5"/>
            </w:tcBorders>
            <w:vAlign w:val="bottom"/>
          </w:tcPr>
          <w:p w14:paraId="2799A528" w14:textId="77777777" w:rsidR="003339E5" w:rsidRDefault="003339E5">
            <w:pPr>
              <w:rPr>
                <w:sz w:val="24"/>
                <w:szCs w:val="24"/>
              </w:rPr>
            </w:pPr>
          </w:p>
        </w:tc>
        <w:tc>
          <w:tcPr>
            <w:tcW w:w="5340" w:type="dxa"/>
            <w:gridSpan w:val="8"/>
            <w:tcBorders>
              <w:bottom w:val="single" w:sz="8" w:space="0" w:color="0563C1"/>
            </w:tcBorders>
            <w:vAlign w:val="bottom"/>
          </w:tcPr>
          <w:p w14:paraId="4C61BDFB" w14:textId="77777777" w:rsidR="003339E5" w:rsidRDefault="003B64C7">
            <w:pPr>
              <w:rPr>
                <w:rFonts w:ascii="Calibri" w:eastAsia="Calibri" w:hAnsi="Calibri" w:cs="Calibri"/>
                <w:color w:val="0563C1"/>
                <w:w w:val="99"/>
              </w:rPr>
            </w:pPr>
            <w:hyperlink r:id="rId266">
              <w:r>
                <w:rPr>
                  <w:rFonts w:ascii="Calibri" w:eastAsia="Calibri" w:hAnsi="Calibri" w:cs="Calibri"/>
                  <w:color w:val="0563C1"/>
                  <w:w w:val="99"/>
                </w:rPr>
                <w:t>Access Rights Management for the Financial Services Sector</w:t>
              </w:r>
            </w:hyperlink>
          </w:p>
        </w:tc>
        <w:tc>
          <w:tcPr>
            <w:tcW w:w="1660" w:type="dxa"/>
            <w:gridSpan w:val="8"/>
            <w:vAlign w:val="bottom"/>
          </w:tcPr>
          <w:p w14:paraId="5CC226D7" w14:textId="77777777" w:rsidR="003339E5" w:rsidRDefault="003339E5">
            <w:pPr>
              <w:rPr>
                <w:sz w:val="24"/>
                <w:szCs w:val="24"/>
              </w:rPr>
            </w:pPr>
          </w:p>
        </w:tc>
        <w:tc>
          <w:tcPr>
            <w:tcW w:w="140" w:type="dxa"/>
            <w:tcBorders>
              <w:right w:val="single" w:sz="8" w:space="0" w:color="C5C5C5"/>
            </w:tcBorders>
            <w:vAlign w:val="bottom"/>
          </w:tcPr>
          <w:p w14:paraId="1F58EC16" w14:textId="77777777" w:rsidR="003339E5" w:rsidRDefault="003339E5">
            <w:pPr>
              <w:rPr>
                <w:sz w:val="24"/>
                <w:szCs w:val="24"/>
              </w:rPr>
            </w:pPr>
          </w:p>
        </w:tc>
        <w:tc>
          <w:tcPr>
            <w:tcW w:w="1920" w:type="dxa"/>
            <w:gridSpan w:val="2"/>
            <w:tcBorders>
              <w:right w:val="single" w:sz="8" w:space="0" w:color="C5C5C5"/>
            </w:tcBorders>
            <w:vAlign w:val="bottom"/>
          </w:tcPr>
          <w:p w14:paraId="3165C3A3" w14:textId="77777777" w:rsidR="003339E5" w:rsidRDefault="003B64C7">
            <w:pPr>
              <w:ind w:left="40"/>
              <w:rPr>
                <w:sz w:val="20"/>
                <w:szCs w:val="20"/>
              </w:rPr>
            </w:pPr>
            <w:r>
              <w:rPr>
                <w:rFonts w:ascii="Calibri" w:eastAsia="Calibri" w:hAnsi="Calibri" w:cs="Calibri"/>
              </w:rPr>
              <w:t>NIST SP 1800-9</w:t>
            </w:r>
          </w:p>
        </w:tc>
        <w:tc>
          <w:tcPr>
            <w:tcW w:w="1660" w:type="dxa"/>
            <w:tcBorders>
              <w:right w:val="single" w:sz="8" w:space="0" w:color="C5C5C5"/>
            </w:tcBorders>
            <w:vAlign w:val="bottom"/>
          </w:tcPr>
          <w:p w14:paraId="280F0E2C" w14:textId="77777777" w:rsidR="003339E5" w:rsidRDefault="003B64C7">
            <w:pPr>
              <w:ind w:left="40"/>
              <w:rPr>
                <w:sz w:val="20"/>
                <w:szCs w:val="20"/>
              </w:rPr>
            </w:pPr>
            <w:r>
              <w:rPr>
                <w:rFonts w:ascii="Calibri" w:eastAsia="Calibri" w:hAnsi="Calibri" w:cs="Calibri"/>
              </w:rPr>
              <w:t>8/31/17</w:t>
            </w:r>
          </w:p>
        </w:tc>
      </w:tr>
      <w:tr w:rsidR="003339E5" w14:paraId="58D82E17" w14:textId="77777777">
        <w:trPr>
          <w:trHeight w:val="454"/>
        </w:trPr>
        <w:tc>
          <w:tcPr>
            <w:tcW w:w="80" w:type="dxa"/>
            <w:tcBorders>
              <w:left w:val="single" w:sz="8" w:space="0" w:color="C5C5C5"/>
              <w:bottom w:val="single" w:sz="8" w:space="0" w:color="C5C5C5"/>
            </w:tcBorders>
            <w:vAlign w:val="bottom"/>
          </w:tcPr>
          <w:p w14:paraId="5305CB0B" w14:textId="77777777" w:rsidR="003339E5" w:rsidRDefault="003339E5">
            <w:pPr>
              <w:rPr>
                <w:sz w:val="24"/>
                <w:szCs w:val="24"/>
              </w:rPr>
            </w:pPr>
          </w:p>
        </w:tc>
        <w:tc>
          <w:tcPr>
            <w:tcW w:w="7000" w:type="dxa"/>
            <w:gridSpan w:val="16"/>
            <w:tcBorders>
              <w:bottom w:val="single" w:sz="8" w:space="0" w:color="C5C5C5"/>
            </w:tcBorders>
            <w:vAlign w:val="bottom"/>
          </w:tcPr>
          <w:p w14:paraId="204B56E4"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5511FE8" w14:textId="77777777" w:rsidR="003339E5" w:rsidRDefault="003339E5">
            <w:pPr>
              <w:rPr>
                <w:sz w:val="24"/>
                <w:szCs w:val="24"/>
              </w:rPr>
            </w:pPr>
          </w:p>
        </w:tc>
        <w:tc>
          <w:tcPr>
            <w:tcW w:w="380" w:type="dxa"/>
            <w:tcBorders>
              <w:bottom w:val="single" w:sz="8" w:space="0" w:color="C5C5C5"/>
            </w:tcBorders>
            <w:vAlign w:val="bottom"/>
          </w:tcPr>
          <w:p w14:paraId="1441A7CE"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35CF36D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978C2DB" w14:textId="77777777" w:rsidR="003339E5" w:rsidRDefault="003339E5">
            <w:pPr>
              <w:rPr>
                <w:sz w:val="24"/>
                <w:szCs w:val="24"/>
              </w:rPr>
            </w:pPr>
          </w:p>
        </w:tc>
      </w:tr>
      <w:tr w:rsidR="003339E5" w14:paraId="69F0EB38" w14:textId="77777777">
        <w:trPr>
          <w:trHeight w:val="286"/>
        </w:trPr>
        <w:tc>
          <w:tcPr>
            <w:tcW w:w="80" w:type="dxa"/>
            <w:tcBorders>
              <w:left w:val="single" w:sz="8" w:space="0" w:color="C5C5C5"/>
            </w:tcBorders>
            <w:vAlign w:val="bottom"/>
          </w:tcPr>
          <w:p w14:paraId="786CFCB9" w14:textId="77777777" w:rsidR="003339E5" w:rsidRDefault="003339E5">
            <w:pPr>
              <w:rPr>
                <w:sz w:val="24"/>
                <w:szCs w:val="24"/>
              </w:rPr>
            </w:pPr>
          </w:p>
        </w:tc>
        <w:tc>
          <w:tcPr>
            <w:tcW w:w="6540" w:type="dxa"/>
            <w:gridSpan w:val="11"/>
            <w:tcBorders>
              <w:bottom w:val="single" w:sz="8" w:space="0" w:color="0563C1"/>
            </w:tcBorders>
            <w:vAlign w:val="bottom"/>
          </w:tcPr>
          <w:p w14:paraId="08283348" w14:textId="77777777" w:rsidR="003339E5" w:rsidRDefault="003B64C7">
            <w:pPr>
              <w:rPr>
                <w:rFonts w:ascii="Calibri" w:eastAsia="Calibri" w:hAnsi="Calibri" w:cs="Calibri"/>
                <w:color w:val="0563C1"/>
                <w:w w:val="99"/>
              </w:rPr>
            </w:pPr>
            <w:hyperlink r:id="rId267">
              <w:r>
                <w:rPr>
                  <w:rFonts w:ascii="Calibri" w:eastAsia="Calibri" w:hAnsi="Calibri" w:cs="Calibri"/>
                  <w:color w:val="0563C1"/>
                  <w:w w:val="99"/>
                </w:rPr>
                <w:t>NIST Special Publication 800-53, Security and Privacy Controls for Federal</w:t>
              </w:r>
            </w:hyperlink>
          </w:p>
        </w:tc>
        <w:tc>
          <w:tcPr>
            <w:tcW w:w="460" w:type="dxa"/>
            <w:gridSpan w:val="5"/>
            <w:vAlign w:val="bottom"/>
          </w:tcPr>
          <w:p w14:paraId="0943FE31" w14:textId="77777777" w:rsidR="003339E5" w:rsidRDefault="003339E5">
            <w:pPr>
              <w:rPr>
                <w:sz w:val="24"/>
                <w:szCs w:val="24"/>
              </w:rPr>
            </w:pPr>
          </w:p>
        </w:tc>
        <w:tc>
          <w:tcPr>
            <w:tcW w:w="140" w:type="dxa"/>
            <w:tcBorders>
              <w:right w:val="single" w:sz="8" w:space="0" w:color="C5C5C5"/>
            </w:tcBorders>
            <w:vAlign w:val="bottom"/>
          </w:tcPr>
          <w:p w14:paraId="107B57A6" w14:textId="77777777" w:rsidR="003339E5" w:rsidRDefault="003339E5">
            <w:pPr>
              <w:rPr>
                <w:sz w:val="24"/>
                <w:szCs w:val="24"/>
              </w:rPr>
            </w:pPr>
          </w:p>
        </w:tc>
        <w:tc>
          <w:tcPr>
            <w:tcW w:w="1920" w:type="dxa"/>
            <w:gridSpan w:val="2"/>
            <w:tcBorders>
              <w:right w:val="single" w:sz="8" w:space="0" w:color="C5C5C5"/>
            </w:tcBorders>
            <w:vAlign w:val="bottom"/>
          </w:tcPr>
          <w:p w14:paraId="66DE3778" w14:textId="77777777" w:rsidR="003339E5" w:rsidRDefault="003B64C7">
            <w:pPr>
              <w:ind w:left="40"/>
              <w:rPr>
                <w:sz w:val="20"/>
                <w:szCs w:val="20"/>
              </w:rPr>
            </w:pPr>
            <w:r>
              <w:rPr>
                <w:rFonts w:ascii="Calibri" w:eastAsia="Calibri" w:hAnsi="Calibri" w:cs="Calibri"/>
              </w:rPr>
              <w:t>NIST SP 800-53</w:t>
            </w:r>
          </w:p>
        </w:tc>
        <w:tc>
          <w:tcPr>
            <w:tcW w:w="1660" w:type="dxa"/>
            <w:tcBorders>
              <w:right w:val="single" w:sz="8" w:space="0" w:color="C5C5C5"/>
            </w:tcBorders>
            <w:vAlign w:val="bottom"/>
          </w:tcPr>
          <w:p w14:paraId="7602F153" w14:textId="77777777" w:rsidR="003339E5" w:rsidRDefault="003B64C7">
            <w:pPr>
              <w:ind w:left="40"/>
              <w:rPr>
                <w:sz w:val="20"/>
                <w:szCs w:val="20"/>
              </w:rPr>
            </w:pPr>
            <w:r>
              <w:rPr>
                <w:rFonts w:ascii="Calibri" w:eastAsia="Calibri" w:hAnsi="Calibri" w:cs="Calibri"/>
              </w:rPr>
              <w:t>8/1/17</w:t>
            </w:r>
          </w:p>
        </w:tc>
      </w:tr>
      <w:tr w:rsidR="003339E5" w14:paraId="47E12BDF" w14:textId="77777777">
        <w:trPr>
          <w:trHeight w:val="249"/>
        </w:trPr>
        <w:tc>
          <w:tcPr>
            <w:tcW w:w="80" w:type="dxa"/>
            <w:tcBorders>
              <w:left w:val="single" w:sz="8" w:space="0" w:color="C5C5C5"/>
            </w:tcBorders>
            <w:vAlign w:val="bottom"/>
          </w:tcPr>
          <w:p w14:paraId="5A7CBD1A" w14:textId="77777777" w:rsidR="003339E5" w:rsidRDefault="003339E5">
            <w:pPr>
              <w:rPr>
                <w:sz w:val="21"/>
                <w:szCs w:val="21"/>
              </w:rPr>
            </w:pPr>
          </w:p>
        </w:tc>
        <w:tc>
          <w:tcPr>
            <w:tcW w:w="3520" w:type="dxa"/>
            <w:gridSpan w:val="4"/>
            <w:tcBorders>
              <w:bottom w:val="single" w:sz="8" w:space="0" w:color="0563C1"/>
            </w:tcBorders>
            <w:vAlign w:val="bottom"/>
          </w:tcPr>
          <w:p w14:paraId="7E6F6EA6" w14:textId="77777777" w:rsidR="003339E5" w:rsidRDefault="003B64C7">
            <w:pPr>
              <w:spacing w:line="249" w:lineRule="exact"/>
              <w:rPr>
                <w:rFonts w:ascii="Calibri" w:eastAsia="Calibri" w:hAnsi="Calibri" w:cs="Calibri"/>
                <w:color w:val="0563C1"/>
                <w:w w:val="99"/>
              </w:rPr>
            </w:pPr>
            <w:hyperlink r:id="rId268">
              <w:r>
                <w:rPr>
                  <w:rFonts w:ascii="Calibri" w:eastAsia="Calibri" w:hAnsi="Calibri" w:cs="Calibri"/>
                  <w:color w:val="0563C1"/>
                  <w:w w:val="99"/>
                </w:rPr>
                <w:t>Information Systems and Organizations</w:t>
              </w:r>
            </w:hyperlink>
          </w:p>
        </w:tc>
        <w:tc>
          <w:tcPr>
            <w:tcW w:w="3480" w:type="dxa"/>
            <w:gridSpan w:val="12"/>
            <w:vAlign w:val="bottom"/>
          </w:tcPr>
          <w:p w14:paraId="13F4DF34" w14:textId="77777777" w:rsidR="003339E5" w:rsidRDefault="003339E5">
            <w:pPr>
              <w:rPr>
                <w:sz w:val="21"/>
                <w:szCs w:val="21"/>
              </w:rPr>
            </w:pPr>
          </w:p>
        </w:tc>
        <w:tc>
          <w:tcPr>
            <w:tcW w:w="140" w:type="dxa"/>
            <w:tcBorders>
              <w:right w:val="single" w:sz="8" w:space="0" w:color="C5C5C5"/>
            </w:tcBorders>
            <w:vAlign w:val="bottom"/>
          </w:tcPr>
          <w:p w14:paraId="34237BF9" w14:textId="77777777" w:rsidR="003339E5" w:rsidRDefault="003339E5">
            <w:pPr>
              <w:rPr>
                <w:sz w:val="21"/>
                <w:szCs w:val="21"/>
              </w:rPr>
            </w:pPr>
          </w:p>
        </w:tc>
        <w:tc>
          <w:tcPr>
            <w:tcW w:w="380" w:type="dxa"/>
            <w:vAlign w:val="bottom"/>
          </w:tcPr>
          <w:p w14:paraId="5057CE22" w14:textId="77777777" w:rsidR="003339E5" w:rsidRDefault="003339E5">
            <w:pPr>
              <w:rPr>
                <w:sz w:val="21"/>
                <w:szCs w:val="21"/>
              </w:rPr>
            </w:pPr>
          </w:p>
        </w:tc>
        <w:tc>
          <w:tcPr>
            <w:tcW w:w="1540" w:type="dxa"/>
            <w:tcBorders>
              <w:right w:val="single" w:sz="8" w:space="0" w:color="C5C5C5"/>
            </w:tcBorders>
            <w:vAlign w:val="bottom"/>
          </w:tcPr>
          <w:p w14:paraId="538BBD8D" w14:textId="77777777" w:rsidR="003339E5" w:rsidRDefault="003339E5">
            <w:pPr>
              <w:rPr>
                <w:sz w:val="21"/>
                <w:szCs w:val="21"/>
              </w:rPr>
            </w:pPr>
          </w:p>
        </w:tc>
        <w:tc>
          <w:tcPr>
            <w:tcW w:w="1660" w:type="dxa"/>
            <w:tcBorders>
              <w:right w:val="single" w:sz="8" w:space="0" w:color="C5C5C5"/>
            </w:tcBorders>
            <w:vAlign w:val="bottom"/>
          </w:tcPr>
          <w:p w14:paraId="32F3A3D7" w14:textId="77777777" w:rsidR="003339E5" w:rsidRDefault="003339E5">
            <w:pPr>
              <w:rPr>
                <w:sz w:val="21"/>
                <w:szCs w:val="21"/>
              </w:rPr>
            </w:pPr>
          </w:p>
        </w:tc>
      </w:tr>
      <w:tr w:rsidR="003339E5" w14:paraId="3C2BC118" w14:textId="77777777">
        <w:trPr>
          <w:trHeight w:val="185"/>
        </w:trPr>
        <w:tc>
          <w:tcPr>
            <w:tcW w:w="80" w:type="dxa"/>
            <w:tcBorders>
              <w:left w:val="single" w:sz="8" w:space="0" w:color="C5C5C5"/>
              <w:bottom w:val="single" w:sz="8" w:space="0" w:color="C5C5C5"/>
            </w:tcBorders>
            <w:vAlign w:val="bottom"/>
          </w:tcPr>
          <w:p w14:paraId="245CEFC4" w14:textId="77777777" w:rsidR="003339E5" w:rsidRDefault="003339E5">
            <w:pPr>
              <w:rPr>
                <w:sz w:val="16"/>
                <w:szCs w:val="16"/>
              </w:rPr>
            </w:pPr>
          </w:p>
        </w:tc>
        <w:tc>
          <w:tcPr>
            <w:tcW w:w="7000" w:type="dxa"/>
            <w:gridSpan w:val="16"/>
            <w:tcBorders>
              <w:bottom w:val="single" w:sz="8" w:space="0" w:color="C5C5C5"/>
            </w:tcBorders>
            <w:vAlign w:val="bottom"/>
          </w:tcPr>
          <w:p w14:paraId="1C66FF4F"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365D29A7" w14:textId="77777777" w:rsidR="003339E5" w:rsidRDefault="003339E5">
            <w:pPr>
              <w:rPr>
                <w:sz w:val="16"/>
                <w:szCs w:val="16"/>
              </w:rPr>
            </w:pPr>
          </w:p>
        </w:tc>
        <w:tc>
          <w:tcPr>
            <w:tcW w:w="380" w:type="dxa"/>
            <w:tcBorders>
              <w:bottom w:val="single" w:sz="8" w:space="0" w:color="C5C5C5"/>
            </w:tcBorders>
            <w:vAlign w:val="bottom"/>
          </w:tcPr>
          <w:p w14:paraId="2F13CF19"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25FCCD5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E5E8BF2" w14:textId="77777777" w:rsidR="003339E5" w:rsidRDefault="003339E5">
            <w:pPr>
              <w:rPr>
                <w:sz w:val="16"/>
                <w:szCs w:val="16"/>
              </w:rPr>
            </w:pPr>
          </w:p>
        </w:tc>
      </w:tr>
      <w:tr w:rsidR="003339E5" w14:paraId="5AE63C73" w14:textId="77777777">
        <w:trPr>
          <w:trHeight w:val="286"/>
        </w:trPr>
        <w:tc>
          <w:tcPr>
            <w:tcW w:w="80" w:type="dxa"/>
            <w:tcBorders>
              <w:left w:val="single" w:sz="8" w:space="0" w:color="C5C5C5"/>
            </w:tcBorders>
            <w:vAlign w:val="bottom"/>
          </w:tcPr>
          <w:p w14:paraId="759B8B0F" w14:textId="77777777" w:rsidR="003339E5" w:rsidRDefault="003339E5">
            <w:pPr>
              <w:rPr>
                <w:sz w:val="24"/>
                <w:szCs w:val="24"/>
              </w:rPr>
            </w:pPr>
          </w:p>
        </w:tc>
        <w:tc>
          <w:tcPr>
            <w:tcW w:w="7000" w:type="dxa"/>
            <w:gridSpan w:val="16"/>
            <w:tcBorders>
              <w:bottom w:val="single" w:sz="8" w:space="0" w:color="0563C1"/>
            </w:tcBorders>
            <w:vAlign w:val="bottom"/>
          </w:tcPr>
          <w:p w14:paraId="6B32BA61" w14:textId="77777777" w:rsidR="003339E5" w:rsidRDefault="003B64C7">
            <w:pPr>
              <w:rPr>
                <w:rFonts w:ascii="Calibri" w:eastAsia="Calibri" w:hAnsi="Calibri" w:cs="Calibri"/>
                <w:color w:val="0563C1"/>
                <w:w w:val="99"/>
              </w:rPr>
            </w:pPr>
            <w:hyperlink r:id="rId269">
              <w:r>
                <w:rPr>
                  <w:rFonts w:ascii="Calibri" w:eastAsia="Calibri" w:hAnsi="Calibri" w:cs="Calibri"/>
                  <w:color w:val="0563C1"/>
                  <w:w w:val="99"/>
                </w:rPr>
                <w:t>National Initiative for Cybersecurity Education (NICE) Cybersecurity Workforce</w:t>
              </w:r>
            </w:hyperlink>
          </w:p>
        </w:tc>
        <w:tc>
          <w:tcPr>
            <w:tcW w:w="140" w:type="dxa"/>
            <w:tcBorders>
              <w:right w:val="single" w:sz="8" w:space="0" w:color="C5C5C5"/>
            </w:tcBorders>
            <w:vAlign w:val="bottom"/>
          </w:tcPr>
          <w:p w14:paraId="142505DD" w14:textId="77777777" w:rsidR="003339E5" w:rsidRDefault="003339E5">
            <w:pPr>
              <w:rPr>
                <w:sz w:val="24"/>
                <w:szCs w:val="24"/>
              </w:rPr>
            </w:pPr>
          </w:p>
        </w:tc>
        <w:tc>
          <w:tcPr>
            <w:tcW w:w="1920" w:type="dxa"/>
            <w:gridSpan w:val="2"/>
            <w:tcBorders>
              <w:right w:val="single" w:sz="8" w:space="0" w:color="C5C5C5"/>
            </w:tcBorders>
            <w:vAlign w:val="bottom"/>
          </w:tcPr>
          <w:p w14:paraId="6B5EB50B" w14:textId="77777777" w:rsidR="003339E5" w:rsidRDefault="003B64C7">
            <w:pPr>
              <w:ind w:left="40"/>
              <w:rPr>
                <w:sz w:val="20"/>
                <w:szCs w:val="20"/>
              </w:rPr>
            </w:pPr>
            <w:r>
              <w:rPr>
                <w:rFonts w:ascii="Calibri" w:eastAsia="Calibri" w:hAnsi="Calibri" w:cs="Calibri"/>
              </w:rPr>
              <w:t>NIST SP 800-181</w:t>
            </w:r>
          </w:p>
        </w:tc>
        <w:tc>
          <w:tcPr>
            <w:tcW w:w="1660" w:type="dxa"/>
            <w:tcBorders>
              <w:right w:val="single" w:sz="8" w:space="0" w:color="C5C5C5"/>
            </w:tcBorders>
            <w:vAlign w:val="bottom"/>
          </w:tcPr>
          <w:p w14:paraId="2B5444F5" w14:textId="77777777" w:rsidR="003339E5" w:rsidRDefault="003B64C7">
            <w:pPr>
              <w:ind w:left="40"/>
              <w:rPr>
                <w:sz w:val="20"/>
                <w:szCs w:val="20"/>
              </w:rPr>
            </w:pPr>
            <w:r>
              <w:rPr>
                <w:rFonts w:ascii="Calibri" w:eastAsia="Calibri" w:hAnsi="Calibri" w:cs="Calibri"/>
              </w:rPr>
              <w:t>8/1/17</w:t>
            </w:r>
          </w:p>
        </w:tc>
      </w:tr>
      <w:tr w:rsidR="003339E5" w14:paraId="54B2171D" w14:textId="77777777">
        <w:trPr>
          <w:trHeight w:val="249"/>
        </w:trPr>
        <w:tc>
          <w:tcPr>
            <w:tcW w:w="80" w:type="dxa"/>
            <w:tcBorders>
              <w:left w:val="single" w:sz="8" w:space="0" w:color="C5C5C5"/>
            </w:tcBorders>
            <w:vAlign w:val="bottom"/>
          </w:tcPr>
          <w:p w14:paraId="4DA9F2A0" w14:textId="77777777" w:rsidR="003339E5" w:rsidRDefault="003339E5">
            <w:pPr>
              <w:rPr>
                <w:sz w:val="21"/>
                <w:szCs w:val="21"/>
              </w:rPr>
            </w:pPr>
          </w:p>
        </w:tc>
        <w:tc>
          <w:tcPr>
            <w:tcW w:w="1020" w:type="dxa"/>
            <w:tcBorders>
              <w:bottom w:val="single" w:sz="8" w:space="0" w:color="0563C1"/>
            </w:tcBorders>
            <w:vAlign w:val="bottom"/>
          </w:tcPr>
          <w:p w14:paraId="0BCDBEB8" w14:textId="77777777" w:rsidR="003339E5" w:rsidRDefault="003B64C7">
            <w:pPr>
              <w:spacing w:line="249" w:lineRule="exact"/>
              <w:rPr>
                <w:rFonts w:ascii="Calibri" w:eastAsia="Calibri" w:hAnsi="Calibri" w:cs="Calibri"/>
                <w:color w:val="0563C1"/>
                <w:w w:val="98"/>
              </w:rPr>
            </w:pPr>
            <w:hyperlink r:id="rId270">
              <w:r>
                <w:rPr>
                  <w:rFonts w:ascii="Calibri" w:eastAsia="Calibri" w:hAnsi="Calibri" w:cs="Calibri"/>
                  <w:color w:val="0563C1"/>
                  <w:w w:val="98"/>
                </w:rPr>
                <w:t>Framework</w:t>
              </w:r>
            </w:hyperlink>
          </w:p>
        </w:tc>
        <w:tc>
          <w:tcPr>
            <w:tcW w:w="5980" w:type="dxa"/>
            <w:gridSpan w:val="15"/>
            <w:vAlign w:val="bottom"/>
          </w:tcPr>
          <w:p w14:paraId="6F1A3D1B" w14:textId="77777777" w:rsidR="003339E5" w:rsidRDefault="003339E5">
            <w:pPr>
              <w:rPr>
                <w:sz w:val="21"/>
                <w:szCs w:val="21"/>
              </w:rPr>
            </w:pPr>
          </w:p>
        </w:tc>
        <w:tc>
          <w:tcPr>
            <w:tcW w:w="140" w:type="dxa"/>
            <w:tcBorders>
              <w:right w:val="single" w:sz="8" w:space="0" w:color="C5C5C5"/>
            </w:tcBorders>
            <w:vAlign w:val="bottom"/>
          </w:tcPr>
          <w:p w14:paraId="5CA731B6" w14:textId="77777777" w:rsidR="003339E5" w:rsidRDefault="003339E5">
            <w:pPr>
              <w:rPr>
                <w:sz w:val="21"/>
                <w:szCs w:val="21"/>
              </w:rPr>
            </w:pPr>
          </w:p>
        </w:tc>
        <w:tc>
          <w:tcPr>
            <w:tcW w:w="380" w:type="dxa"/>
            <w:vAlign w:val="bottom"/>
          </w:tcPr>
          <w:p w14:paraId="152B0B88" w14:textId="77777777" w:rsidR="003339E5" w:rsidRDefault="003339E5">
            <w:pPr>
              <w:rPr>
                <w:sz w:val="21"/>
                <w:szCs w:val="21"/>
              </w:rPr>
            </w:pPr>
          </w:p>
        </w:tc>
        <w:tc>
          <w:tcPr>
            <w:tcW w:w="1540" w:type="dxa"/>
            <w:tcBorders>
              <w:right w:val="single" w:sz="8" w:space="0" w:color="C5C5C5"/>
            </w:tcBorders>
            <w:vAlign w:val="bottom"/>
          </w:tcPr>
          <w:p w14:paraId="2F660FEA" w14:textId="77777777" w:rsidR="003339E5" w:rsidRDefault="003339E5">
            <w:pPr>
              <w:rPr>
                <w:sz w:val="21"/>
                <w:szCs w:val="21"/>
              </w:rPr>
            </w:pPr>
          </w:p>
        </w:tc>
        <w:tc>
          <w:tcPr>
            <w:tcW w:w="1660" w:type="dxa"/>
            <w:tcBorders>
              <w:right w:val="single" w:sz="8" w:space="0" w:color="C5C5C5"/>
            </w:tcBorders>
            <w:vAlign w:val="bottom"/>
          </w:tcPr>
          <w:p w14:paraId="797D3DA0" w14:textId="77777777" w:rsidR="003339E5" w:rsidRDefault="003339E5">
            <w:pPr>
              <w:rPr>
                <w:sz w:val="21"/>
                <w:szCs w:val="21"/>
              </w:rPr>
            </w:pPr>
          </w:p>
        </w:tc>
      </w:tr>
      <w:tr w:rsidR="003339E5" w14:paraId="1878E4D5" w14:textId="77777777">
        <w:trPr>
          <w:trHeight w:val="185"/>
        </w:trPr>
        <w:tc>
          <w:tcPr>
            <w:tcW w:w="80" w:type="dxa"/>
            <w:tcBorders>
              <w:left w:val="single" w:sz="8" w:space="0" w:color="C5C5C5"/>
              <w:bottom w:val="single" w:sz="8" w:space="0" w:color="C5C5C5"/>
            </w:tcBorders>
            <w:vAlign w:val="bottom"/>
          </w:tcPr>
          <w:p w14:paraId="4F2D9444" w14:textId="77777777" w:rsidR="003339E5" w:rsidRDefault="003339E5">
            <w:pPr>
              <w:rPr>
                <w:sz w:val="16"/>
                <w:szCs w:val="16"/>
              </w:rPr>
            </w:pPr>
          </w:p>
        </w:tc>
        <w:tc>
          <w:tcPr>
            <w:tcW w:w="7000" w:type="dxa"/>
            <w:gridSpan w:val="16"/>
            <w:tcBorders>
              <w:bottom w:val="single" w:sz="8" w:space="0" w:color="C5C5C5"/>
            </w:tcBorders>
            <w:vAlign w:val="bottom"/>
          </w:tcPr>
          <w:p w14:paraId="229DE1A7"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DE67B31" w14:textId="77777777" w:rsidR="003339E5" w:rsidRDefault="003339E5">
            <w:pPr>
              <w:rPr>
                <w:sz w:val="16"/>
                <w:szCs w:val="16"/>
              </w:rPr>
            </w:pPr>
          </w:p>
        </w:tc>
        <w:tc>
          <w:tcPr>
            <w:tcW w:w="380" w:type="dxa"/>
            <w:tcBorders>
              <w:bottom w:val="single" w:sz="8" w:space="0" w:color="C5C5C5"/>
            </w:tcBorders>
            <w:vAlign w:val="bottom"/>
          </w:tcPr>
          <w:p w14:paraId="2E10D122"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5633C005"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A5A6246" w14:textId="77777777" w:rsidR="003339E5" w:rsidRDefault="003339E5">
            <w:pPr>
              <w:rPr>
                <w:sz w:val="16"/>
                <w:szCs w:val="16"/>
              </w:rPr>
            </w:pPr>
          </w:p>
        </w:tc>
      </w:tr>
      <w:tr w:rsidR="003339E5" w14:paraId="3846F933" w14:textId="77777777">
        <w:trPr>
          <w:trHeight w:val="286"/>
        </w:trPr>
        <w:tc>
          <w:tcPr>
            <w:tcW w:w="80" w:type="dxa"/>
            <w:tcBorders>
              <w:left w:val="single" w:sz="8" w:space="0" w:color="C5C5C5"/>
            </w:tcBorders>
            <w:vAlign w:val="bottom"/>
          </w:tcPr>
          <w:p w14:paraId="70EF8B34" w14:textId="77777777" w:rsidR="003339E5" w:rsidRDefault="003339E5">
            <w:pPr>
              <w:rPr>
                <w:sz w:val="24"/>
                <w:szCs w:val="24"/>
              </w:rPr>
            </w:pPr>
          </w:p>
        </w:tc>
        <w:tc>
          <w:tcPr>
            <w:tcW w:w="6140" w:type="dxa"/>
            <w:gridSpan w:val="9"/>
            <w:tcBorders>
              <w:bottom w:val="single" w:sz="8" w:space="0" w:color="0563C1"/>
            </w:tcBorders>
            <w:vAlign w:val="bottom"/>
          </w:tcPr>
          <w:p w14:paraId="30BC4333" w14:textId="77777777" w:rsidR="003339E5" w:rsidRDefault="003B64C7">
            <w:pPr>
              <w:rPr>
                <w:rFonts w:ascii="Calibri" w:eastAsia="Calibri" w:hAnsi="Calibri" w:cs="Calibri"/>
                <w:color w:val="0563C1"/>
                <w:w w:val="99"/>
              </w:rPr>
            </w:pPr>
            <w:hyperlink r:id="rId271">
              <w:r>
                <w:rPr>
                  <w:rFonts w:ascii="Calibri" w:eastAsia="Calibri" w:hAnsi="Calibri" w:cs="Calibri"/>
                  <w:color w:val="0563C1"/>
                  <w:w w:val="99"/>
                </w:rPr>
                <w:t>NIST Special Publication 800-63, Electronic Authentication Guideline.</w:t>
              </w:r>
            </w:hyperlink>
          </w:p>
        </w:tc>
        <w:tc>
          <w:tcPr>
            <w:tcW w:w="860" w:type="dxa"/>
            <w:gridSpan w:val="7"/>
            <w:vAlign w:val="bottom"/>
          </w:tcPr>
          <w:p w14:paraId="416AD85D" w14:textId="77777777" w:rsidR="003339E5" w:rsidRDefault="003339E5">
            <w:pPr>
              <w:rPr>
                <w:sz w:val="24"/>
                <w:szCs w:val="24"/>
              </w:rPr>
            </w:pPr>
          </w:p>
        </w:tc>
        <w:tc>
          <w:tcPr>
            <w:tcW w:w="140" w:type="dxa"/>
            <w:tcBorders>
              <w:right w:val="single" w:sz="8" w:space="0" w:color="C5C5C5"/>
            </w:tcBorders>
            <w:vAlign w:val="bottom"/>
          </w:tcPr>
          <w:p w14:paraId="3AFB43A6" w14:textId="77777777" w:rsidR="003339E5" w:rsidRDefault="003339E5">
            <w:pPr>
              <w:rPr>
                <w:sz w:val="24"/>
                <w:szCs w:val="24"/>
              </w:rPr>
            </w:pPr>
          </w:p>
        </w:tc>
        <w:tc>
          <w:tcPr>
            <w:tcW w:w="1920" w:type="dxa"/>
            <w:gridSpan w:val="2"/>
            <w:tcBorders>
              <w:right w:val="single" w:sz="8" w:space="0" w:color="C5C5C5"/>
            </w:tcBorders>
            <w:vAlign w:val="bottom"/>
          </w:tcPr>
          <w:p w14:paraId="545F054E" w14:textId="77777777" w:rsidR="003339E5" w:rsidRDefault="003B64C7">
            <w:pPr>
              <w:ind w:left="40"/>
              <w:rPr>
                <w:sz w:val="20"/>
                <w:szCs w:val="20"/>
              </w:rPr>
            </w:pPr>
            <w:r>
              <w:rPr>
                <w:rFonts w:ascii="Calibri" w:eastAsia="Calibri" w:hAnsi="Calibri" w:cs="Calibri"/>
              </w:rPr>
              <w:t>NIST SP 800-63</w:t>
            </w:r>
          </w:p>
        </w:tc>
        <w:tc>
          <w:tcPr>
            <w:tcW w:w="1660" w:type="dxa"/>
            <w:tcBorders>
              <w:right w:val="single" w:sz="8" w:space="0" w:color="C5C5C5"/>
            </w:tcBorders>
            <w:vAlign w:val="bottom"/>
          </w:tcPr>
          <w:p w14:paraId="5C5B5E8C" w14:textId="77777777" w:rsidR="003339E5" w:rsidRDefault="003B64C7">
            <w:pPr>
              <w:ind w:left="40"/>
              <w:rPr>
                <w:sz w:val="20"/>
                <w:szCs w:val="20"/>
              </w:rPr>
            </w:pPr>
            <w:r>
              <w:rPr>
                <w:rFonts w:ascii="Calibri" w:eastAsia="Calibri" w:hAnsi="Calibri" w:cs="Calibri"/>
              </w:rPr>
              <w:t>6/1/17</w:t>
            </w:r>
          </w:p>
        </w:tc>
      </w:tr>
      <w:tr w:rsidR="003339E5" w14:paraId="066678A2" w14:textId="77777777">
        <w:trPr>
          <w:trHeight w:val="454"/>
        </w:trPr>
        <w:tc>
          <w:tcPr>
            <w:tcW w:w="80" w:type="dxa"/>
            <w:tcBorders>
              <w:left w:val="single" w:sz="8" w:space="0" w:color="C5C5C5"/>
              <w:bottom w:val="single" w:sz="8" w:space="0" w:color="C5C5C5"/>
            </w:tcBorders>
            <w:vAlign w:val="bottom"/>
          </w:tcPr>
          <w:p w14:paraId="15D2F94A" w14:textId="77777777" w:rsidR="003339E5" w:rsidRDefault="003339E5">
            <w:pPr>
              <w:rPr>
                <w:sz w:val="24"/>
                <w:szCs w:val="24"/>
              </w:rPr>
            </w:pPr>
          </w:p>
        </w:tc>
        <w:tc>
          <w:tcPr>
            <w:tcW w:w="7000" w:type="dxa"/>
            <w:gridSpan w:val="16"/>
            <w:tcBorders>
              <w:bottom w:val="single" w:sz="8" w:space="0" w:color="C5C5C5"/>
            </w:tcBorders>
            <w:vAlign w:val="bottom"/>
          </w:tcPr>
          <w:p w14:paraId="59B2449A"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6FEB50B" w14:textId="77777777" w:rsidR="003339E5" w:rsidRDefault="003339E5">
            <w:pPr>
              <w:rPr>
                <w:sz w:val="24"/>
                <w:szCs w:val="24"/>
              </w:rPr>
            </w:pPr>
          </w:p>
        </w:tc>
        <w:tc>
          <w:tcPr>
            <w:tcW w:w="380" w:type="dxa"/>
            <w:tcBorders>
              <w:bottom w:val="single" w:sz="8" w:space="0" w:color="C5C5C5"/>
            </w:tcBorders>
            <w:vAlign w:val="bottom"/>
          </w:tcPr>
          <w:p w14:paraId="14742C75"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47DA469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BD2F0A4" w14:textId="77777777" w:rsidR="003339E5" w:rsidRDefault="003339E5">
            <w:pPr>
              <w:rPr>
                <w:sz w:val="24"/>
                <w:szCs w:val="24"/>
              </w:rPr>
            </w:pPr>
          </w:p>
        </w:tc>
      </w:tr>
      <w:tr w:rsidR="003339E5" w14:paraId="2789CBDC" w14:textId="77777777">
        <w:trPr>
          <w:trHeight w:val="286"/>
        </w:trPr>
        <w:tc>
          <w:tcPr>
            <w:tcW w:w="80" w:type="dxa"/>
            <w:tcBorders>
              <w:left w:val="single" w:sz="8" w:space="0" w:color="C5C5C5"/>
            </w:tcBorders>
            <w:vAlign w:val="bottom"/>
          </w:tcPr>
          <w:p w14:paraId="242E830B" w14:textId="77777777" w:rsidR="003339E5" w:rsidRDefault="003339E5">
            <w:pPr>
              <w:rPr>
                <w:sz w:val="24"/>
                <w:szCs w:val="24"/>
              </w:rPr>
            </w:pPr>
          </w:p>
        </w:tc>
        <w:tc>
          <w:tcPr>
            <w:tcW w:w="7000" w:type="dxa"/>
            <w:gridSpan w:val="16"/>
            <w:tcBorders>
              <w:bottom w:val="single" w:sz="8" w:space="0" w:color="0563C1"/>
            </w:tcBorders>
            <w:vAlign w:val="bottom"/>
          </w:tcPr>
          <w:p w14:paraId="27660C92" w14:textId="77777777" w:rsidR="003339E5" w:rsidRDefault="003B64C7">
            <w:pPr>
              <w:rPr>
                <w:rFonts w:ascii="Calibri" w:eastAsia="Calibri" w:hAnsi="Calibri" w:cs="Calibri"/>
                <w:color w:val="0563C1"/>
                <w:w w:val="99"/>
              </w:rPr>
            </w:pPr>
            <w:hyperlink r:id="rId272">
              <w:r>
                <w:rPr>
                  <w:rFonts w:ascii="Calibri" w:eastAsia="Calibri" w:hAnsi="Calibri" w:cs="Calibri"/>
                  <w:color w:val="0563C1"/>
                  <w:w w:val="99"/>
                </w:rPr>
                <w:t>Reporting Guidance for Executive Order on Strengthening the Cybersecurity of</w:t>
              </w:r>
            </w:hyperlink>
          </w:p>
        </w:tc>
        <w:tc>
          <w:tcPr>
            <w:tcW w:w="140" w:type="dxa"/>
            <w:tcBorders>
              <w:right w:val="single" w:sz="8" w:space="0" w:color="C5C5C5"/>
            </w:tcBorders>
            <w:vAlign w:val="bottom"/>
          </w:tcPr>
          <w:p w14:paraId="10FD1323" w14:textId="77777777" w:rsidR="003339E5" w:rsidRDefault="003339E5">
            <w:pPr>
              <w:rPr>
                <w:sz w:val="24"/>
                <w:szCs w:val="24"/>
              </w:rPr>
            </w:pPr>
          </w:p>
        </w:tc>
        <w:tc>
          <w:tcPr>
            <w:tcW w:w="1920" w:type="dxa"/>
            <w:gridSpan w:val="2"/>
            <w:tcBorders>
              <w:right w:val="single" w:sz="8" w:space="0" w:color="C5C5C5"/>
            </w:tcBorders>
            <w:vAlign w:val="bottom"/>
          </w:tcPr>
          <w:p w14:paraId="57D3CDE0" w14:textId="77777777" w:rsidR="003339E5" w:rsidRDefault="003B64C7">
            <w:pPr>
              <w:ind w:left="40"/>
              <w:rPr>
                <w:sz w:val="20"/>
                <w:szCs w:val="20"/>
              </w:rPr>
            </w:pPr>
            <w:r>
              <w:rPr>
                <w:rFonts w:ascii="Calibri" w:eastAsia="Calibri" w:hAnsi="Calibri" w:cs="Calibri"/>
              </w:rPr>
              <w:t>M-17-25</w:t>
            </w:r>
          </w:p>
        </w:tc>
        <w:tc>
          <w:tcPr>
            <w:tcW w:w="1660" w:type="dxa"/>
            <w:tcBorders>
              <w:right w:val="single" w:sz="8" w:space="0" w:color="C5C5C5"/>
            </w:tcBorders>
            <w:vAlign w:val="bottom"/>
          </w:tcPr>
          <w:p w14:paraId="738DF1FF" w14:textId="77777777" w:rsidR="003339E5" w:rsidRDefault="003B64C7">
            <w:pPr>
              <w:ind w:left="40"/>
              <w:rPr>
                <w:sz w:val="20"/>
                <w:szCs w:val="20"/>
              </w:rPr>
            </w:pPr>
            <w:r>
              <w:rPr>
                <w:rFonts w:ascii="Calibri" w:eastAsia="Calibri" w:hAnsi="Calibri" w:cs="Calibri"/>
              </w:rPr>
              <w:t>5/19/17</w:t>
            </w:r>
          </w:p>
        </w:tc>
      </w:tr>
      <w:tr w:rsidR="003339E5" w14:paraId="4AB7C6F4" w14:textId="77777777">
        <w:trPr>
          <w:trHeight w:val="249"/>
        </w:trPr>
        <w:tc>
          <w:tcPr>
            <w:tcW w:w="80" w:type="dxa"/>
            <w:tcBorders>
              <w:left w:val="single" w:sz="8" w:space="0" w:color="C5C5C5"/>
            </w:tcBorders>
            <w:vAlign w:val="bottom"/>
          </w:tcPr>
          <w:p w14:paraId="6C5E7316" w14:textId="77777777" w:rsidR="003339E5" w:rsidRDefault="003339E5">
            <w:pPr>
              <w:rPr>
                <w:sz w:val="21"/>
                <w:szCs w:val="21"/>
              </w:rPr>
            </w:pPr>
          </w:p>
        </w:tc>
        <w:tc>
          <w:tcPr>
            <w:tcW w:w="7000" w:type="dxa"/>
            <w:gridSpan w:val="16"/>
            <w:vAlign w:val="bottom"/>
          </w:tcPr>
          <w:p w14:paraId="7E720DB9" w14:textId="77777777" w:rsidR="003339E5" w:rsidRDefault="003B64C7">
            <w:pPr>
              <w:spacing w:line="249" w:lineRule="exact"/>
              <w:rPr>
                <w:rFonts w:ascii="Calibri" w:eastAsia="Calibri" w:hAnsi="Calibri" w:cs="Calibri"/>
                <w:color w:val="0563C1"/>
              </w:rPr>
            </w:pPr>
            <w:hyperlink r:id="rId273">
              <w:r>
                <w:rPr>
                  <w:rFonts w:ascii="Calibri" w:eastAsia="Calibri" w:hAnsi="Calibri" w:cs="Calibri"/>
                  <w:color w:val="0563C1"/>
                </w:rPr>
                <w:t>Federal Networks and Critical Infrastructure</w:t>
              </w:r>
            </w:hyperlink>
          </w:p>
        </w:tc>
        <w:tc>
          <w:tcPr>
            <w:tcW w:w="140" w:type="dxa"/>
            <w:tcBorders>
              <w:right w:val="single" w:sz="8" w:space="0" w:color="C5C5C5"/>
            </w:tcBorders>
            <w:vAlign w:val="bottom"/>
          </w:tcPr>
          <w:p w14:paraId="7885606C" w14:textId="77777777" w:rsidR="003339E5" w:rsidRDefault="003339E5">
            <w:pPr>
              <w:rPr>
                <w:sz w:val="21"/>
                <w:szCs w:val="21"/>
              </w:rPr>
            </w:pPr>
          </w:p>
        </w:tc>
        <w:tc>
          <w:tcPr>
            <w:tcW w:w="380" w:type="dxa"/>
            <w:vAlign w:val="bottom"/>
          </w:tcPr>
          <w:p w14:paraId="2FD116EE" w14:textId="77777777" w:rsidR="003339E5" w:rsidRDefault="003339E5">
            <w:pPr>
              <w:rPr>
                <w:sz w:val="21"/>
                <w:szCs w:val="21"/>
              </w:rPr>
            </w:pPr>
          </w:p>
        </w:tc>
        <w:tc>
          <w:tcPr>
            <w:tcW w:w="1540" w:type="dxa"/>
            <w:tcBorders>
              <w:right w:val="single" w:sz="8" w:space="0" w:color="C5C5C5"/>
            </w:tcBorders>
            <w:vAlign w:val="bottom"/>
          </w:tcPr>
          <w:p w14:paraId="03698081" w14:textId="77777777" w:rsidR="003339E5" w:rsidRDefault="003339E5">
            <w:pPr>
              <w:rPr>
                <w:sz w:val="21"/>
                <w:szCs w:val="21"/>
              </w:rPr>
            </w:pPr>
          </w:p>
        </w:tc>
        <w:tc>
          <w:tcPr>
            <w:tcW w:w="1660" w:type="dxa"/>
            <w:tcBorders>
              <w:right w:val="single" w:sz="8" w:space="0" w:color="C5C5C5"/>
            </w:tcBorders>
            <w:vAlign w:val="bottom"/>
          </w:tcPr>
          <w:p w14:paraId="017398C1" w14:textId="77777777" w:rsidR="003339E5" w:rsidRDefault="003339E5">
            <w:pPr>
              <w:rPr>
                <w:sz w:val="21"/>
                <w:szCs w:val="21"/>
              </w:rPr>
            </w:pPr>
          </w:p>
        </w:tc>
      </w:tr>
      <w:tr w:rsidR="003339E5" w14:paraId="34E752E7" w14:textId="77777777">
        <w:trPr>
          <w:trHeight w:val="185"/>
        </w:trPr>
        <w:tc>
          <w:tcPr>
            <w:tcW w:w="80" w:type="dxa"/>
            <w:tcBorders>
              <w:left w:val="single" w:sz="8" w:space="0" w:color="C5C5C5"/>
              <w:bottom w:val="single" w:sz="8" w:space="0" w:color="C5C5C5"/>
            </w:tcBorders>
            <w:vAlign w:val="bottom"/>
          </w:tcPr>
          <w:p w14:paraId="07586A3E" w14:textId="77777777" w:rsidR="003339E5" w:rsidRDefault="003339E5">
            <w:pPr>
              <w:rPr>
                <w:sz w:val="16"/>
                <w:szCs w:val="16"/>
              </w:rPr>
            </w:pPr>
          </w:p>
        </w:tc>
        <w:tc>
          <w:tcPr>
            <w:tcW w:w="3920" w:type="dxa"/>
            <w:gridSpan w:val="6"/>
            <w:tcBorders>
              <w:top w:val="single" w:sz="8" w:space="0" w:color="0563C1"/>
              <w:bottom w:val="single" w:sz="8" w:space="0" w:color="C5C5C5"/>
            </w:tcBorders>
            <w:vAlign w:val="bottom"/>
          </w:tcPr>
          <w:p w14:paraId="65F0852B" w14:textId="77777777" w:rsidR="003339E5" w:rsidRDefault="003339E5">
            <w:pPr>
              <w:rPr>
                <w:sz w:val="16"/>
                <w:szCs w:val="16"/>
              </w:rPr>
            </w:pPr>
          </w:p>
        </w:tc>
        <w:tc>
          <w:tcPr>
            <w:tcW w:w="3080" w:type="dxa"/>
            <w:gridSpan w:val="10"/>
            <w:tcBorders>
              <w:bottom w:val="single" w:sz="8" w:space="0" w:color="C5C5C5"/>
            </w:tcBorders>
            <w:vAlign w:val="bottom"/>
          </w:tcPr>
          <w:p w14:paraId="5731A8BF"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27239755" w14:textId="77777777" w:rsidR="003339E5" w:rsidRDefault="003339E5">
            <w:pPr>
              <w:rPr>
                <w:sz w:val="16"/>
                <w:szCs w:val="16"/>
              </w:rPr>
            </w:pPr>
          </w:p>
        </w:tc>
        <w:tc>
          <w:tcPr>
            <w:tcW w:w="380" w:type="dxa"/>
            <w:tcBorders>
              <w:bottom w:val="single" w:sz="8" w:space="0" w:color="C5C5C5"/>
            </w:tcBorders>
            <w:vAlign w:val="bottom"/>
          </w:tcPr>
          <w:p w14:paraId="1B715998"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6686DB2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E927D8C" w14:textId="77777777" w:rsidR="003339E5" w:rsidRDefault="003339E5">
            <w:pPr>
              <w:rPr>
                <w:sz w:val="16"/>
                <w:szCs w:val="16"/>
              </w:rPr>
            </w:pPr>
          </w:p>
        </w:tc>
      </w:tr>
      <w:tr w:rsidR="003339E5" w14:paraId="6853771B" w14:textId="77777777">
        <w:trPr>
          <w:trHeight w:val="286"/>
        </w:trPr>
        <w:tc>
          <w:tcPr>
            <w:tcW w:w="80" w:type="dxa"/>
            <w:tcBorders>
              <w:left w:val="single" w:sz="8" w:space="0" w:color="C5C5C5"/>
            </w:tcBorders>
            <w:vAlign w:val="bottom"/>
          </w:tcPr>
          <w:p w14:paraId="2964491A" w14:textId="77777777" w:rsidR="003339E5" w:rsidRDefault="003339E5">
            <w:pPr>
              <w:rPr>
                <w:sz w:val="24"/>
                <w:szCs w:val="24"/>
              </w:rPr>
            </w:pPr>
          </w:p>
        </w:tc>
        <w:tc>
          <w:tcPr>
            <w:tcW w:w="6840" w:type="dxa"/>
            <w:gridSpan w:val="14"/>
            <w:tcBorders>
              <w:bottom w:val="single" w:sz="8" w:space="0" w:color="0563C1"/>
            </w:tcBorders>
            <w:vAlign w:val="bottom"/>
          </w:tcPr>
          <w:p w14:paraId="0755347A" w14:textId="77777777" w:rsidR="003339E5" w:rsidRDefault="003B64C7">
            <w:pPr>
              <w:rPr>
                <w:rFonts w:ascii="Calibri" w:eastAsia="Calibri" w:hAnsi="Calibri" w:cs="Calibri"/>
                <w:color w:val="0563C1"/>
                <w:w w:val="99"/>
              </w:rPr>
            </w:pPr>
            <w:hyperlink r:id="rId274">
              <w:r>
                <w:rPr>
                  <w:rFonts w:ascii="Calibri" w:eastAsia="Calibri" w:hAnsi="Calibri" w:cs="Calibri"/>
                  <w:color w:val="0563C1"/>
                  <w:w w:val="99"/>
                </w:rPr>
                <w:t>Executive Order 13800 Strengthening the Cybersecurity of Federal Networks</w:t>
              </w:r>
            </w:hyperlink>
          </w:p>
        </w:tc>
        <w:tc>
          <w:tcPr>
            <w:tcW w:w="160" w:type="dxa"/>
            <w:gridSpan w:val="2"/>
            <w:vAlign w:val="bottom"/>
          </w:tcPr>
          <w:p w14:paraId="6ACAF17A" w14:textId="77777777" w:rsidR="003339E5" w:rsidRDefault="003339E5">
            <w:pPr>
              <w:rPr>
                <w:sz w:val="24"/>
                <w:szCs w:val="24"/>
              </w:rPr>
            </w:pPr>
          </w:p>
        </w:tc>
        <w:tc>
          <w:tcPr>
            <w:tcW w:w="140" w:type="dxa"/>
            <w:tcBorders>
              <w:right w:val="single" w:sz="8" w:space="0" w:color="C5C5C5"/>
            </w:tcBorders>
            <w:vAlign w:val="bottom"/>
          </w:tcPr>
          <w:p w14:paraId="069EC844" w14:textId="77777777" w:rsidR="003339E5" w:rsidRDefault="003339E5">
            <w:pPr>
              <w:rPr>
                <w:sz w:val="24"/>
                <w:szCs w:val="24"/>
              </w:rPr>
            </w:pPr>
          </w:p>
        </w:tc>
        <w:tc>
          <w:tcPr>
            <w:tcW w:w="1920" w:type="dxa"/>
            <w:gridSpan w:val="2"/>
            <w:tcBorders>
              <w:right w:val="single" w:sz="8" w:space="0" w:color="C5C5C5"/>
            </w:tcBorders>
            <w:vAlign w:val="bottom"/>
          </w:tcPr>
          <w:p w14:paraId="14757E65" w14:textId="77777777" w:rsidR="003339E5" w:rsidRDefault="003B64C7">
            <w:pPr>
              <w:ind w:left="40"/>
              <w:rPr>
                <w:sz w:val="20"/>
                <w:szCs w:val="20"/>
              </w:rPr>
            </w:pPr>
            <w:r>
              <w:rPr>
                <w:rFonts w:ascii="Calibri" w:eastAsia="Calibri" w:hAnsi="Calibri" w:cs="Calibri"/>
              </w:rPr>
              <w:t>EO 13800</w:t>
            </w:r>
          </w:p>
        </w:tc>
        <w:tc>
          <w:tcPr>
            <w:tcW w:w="1660" w:type="dxa"/>
            <w:tcBorders>
              <w:right w:val="single" w:sz="8" w:space="0" w:color="C5C5C5"/>
            </w:tcBorders>
            <w:vAlign w:val="bottom"/>
          </w:tcPr>
          <w:p w14:paraId="7A7EAA2D" w14:textId="77777777" w:rsidR="003339E5" w:rsidRDefault="003B64C7">
            <w:pPr>
              <w:ind w:left="40"/>
              <w:rPr>
                <w:sz w:val="20"/>
                <w:szCs w:val="20"/>
              </w:rPr>
            </w:pPr>
            <w:r>
              <w:rPr>
                <w:rFonts w:ascii="Calibri" w:eastAsia="Calibri" w:hAnsi="Calibri" w:cs="Calibri"/>
              </w:rPr>
              <w:t>5/11/17</w:t>
            </w:r>
          </w:p>
        </w:tc>
      </w:tr>
      <w:tr w:rsidR="003339E5" w14:paraId="6EDFB398" w14:textId="77777777">
        <w:trPr>
          <w:trHeight w:val="249"/>
        </w:trPr>
        <w:tc>
          <w:tcPr>
            <w:tcW w:w="80" w:type="dxa"/>
            <w:tcBorders>
              <w:left w:val="single" w:sz="8" w:space="0" w:color="C5C5C5"/>
            </w:tcBorders>
            <w:vAlign w:val="bottom"/>
          </w:tcPr>
          <w:p w14:paraId="650D4343" w14:textId="77777777" w:rsidR="003339E5" w:rsidRDefault="003339E5">
            <w:pPr>
              <w:rPr>
                <w:sz w:val="21"/>
                <w:szCs w:val="21"/>
              </w:rPr>
            </w:pPr>
          </w:p>
        </w:tc>
        <w:tc>
          <w:tcPr>
            <w:tcW w:w="7000" w:type="dxa"/>
            <w:gridSpan w:val="16"/>
            <w:vAlign w:val="bottom"/>
          </w:tcPr>
          <w:p w14:paraId="48DA563A" w14:textId="77777777" w:rsidR="003339E5" w:rsidRDefault="003B64C7">
            <w:pPr>
              <w:spacing w:line="249" w:lineRule="exact"/>
              <w:rPr>
                <w:rFonts w:ascii="Calibri" w:eastAsia="Calibri" w:hAnsi="Calibri" w:cs="Calibri"/>
                <w:color w:val="0563C1"/>
              </w:rPr>
            </w:pPr>
            <w:hyperlink r:id="rId275">
              <w:r>
                <w:rPr>
                  <w:rFonts w:ascii="Calibri" w:eastAsia="Calibri" w:hAnsi="Calibri" w:cs="Calibri"/>
                  <w:color w:val="0563C1"/>
                </w:rPr>
                <w:t>and Critical Infrastructure</w:t>
              </w:r>
            </w:hyperlink>
          </w:p>
        </w:tc>
        <w:tc>
          <w:tcPr>
            <w:tcW w:w="140" w:type="dxa"/>
            <w:tcBorders>
              <w:right w:val="single" w:sz="8" w:space="0" w:color="C5C5C5"/>
            </w:tcBorders>
            <w:vAlign w:val="bottom"/>
          </w:tcPr>
          <w:p w14:paraId="7B2AD6B1" w14:textId="77777777" w:rsidR="003339E5" w:rsidRDefault="003339E5">
            <w:pPr>
              <w:rPr>
                <w:sz w:val="21"/>
                <w:szCs w:val="21"/>
              </w:rPr>
            </w:pPr>
          </w:p>
        </w:tc>
        <w:tc>
          <w:tcPr>
            <w:tcW w:w="380" w:type="dxa"/>
            <w:vAlign w:val="bottom"/>
          </w:tcPr>
          <w:p w14:paraId="357B4C85" w14:textId="77777777" w:rsidR="003339E5" w:rsidRDefault="003339E5">
            <w:pPr>
              <w:rPr>
                <w:sz w:val="21"/>
                <w:szCs w:val="21"/>
              </w:rPr>
            </w:pPr>
          </w:p>
        </w:tc>
        <w:tc>
          <w:tcPr>
            <w:tcW w:w="1540" w:type="dxa"/>
            <w:tcBorders>
              <w:right w:val="single" w:sz="8" w:space="0" w:color="C5C5C5"/>
            </w:tcBorders>
            <w:vAlign w:val="bottom"/>
          </w:tcPr>
          <w:p w14:paraId="56336CD9" w14:textId="77777777" w:rsidR="003339E5" w:rsidRDefault="003339E5">
            <w:pPr>
              <w:rPr>
                <w:sz w:val="21"/>
                <w:szCs w:val="21"/>
              </w:rPr>
            </w:pPr>
          </w:p>
        </w:tc>
        <w:tc>
          <w:tcPr>
            <w:tcW w:w="1660" w:type="dxa"/>
            <w:tcBorders>
              <w:right w:val="single" w:sz="8" w:space="0" w:color="C5C5C5"/>
            </w:tcBorders>
            <w:vAlign w:val="bottom"/>
          </w:tcPr>
          <w:p w14:paraId="0DE39534" w14:textId="77777777" w:rsidR="003339E5" w:rsidRDefault="003339E5">
            <w:pPr>
              <w:rPr>
                <w:sz w:val="21"/>
                <w:szCs w:val="21"/>
              </w:rPr>
            </w:pPr>
          </w:p>
        </w:tc>
      </w:tr>
      <w:tr w:rsidR="003339E5" w14:paraId="70C5916D" w14:textId="77777777">
        <w:trPr>
          <w:trHeight w:val="179"/>
        </w:trPr>
        <w:tc>
          <w:tcPr>
            <w:tcW w:w="80" w:type="dxa"/>
            <w:tcBorders>
              <w:left w:val="single" w:sz="8" w:space="0" w:color="C5C5C5"/>
              <w:bottom w:val="single" w:sz="8" w:space="0" w:color="C5C5C5"/>
            </w:tcBorders>
            <w:vAlign w:val="bottom"/>
          </w:tcPr>
          <w:p w14:paraId="16F9C7E8" w14:textId="77777777" w:rsidR="003339E5" w:rsidRDefault="003339E5">
            <w:pPr>
              <w:rPr>
                <w:sz w:val="15"/>
                <w:szCs w:val="15"/>
              </w:rPr>
            </w:pPr>
          </w:p>
        </w:tc>
        <w:tc>
          <w:tcPr>
            <w:tcW w:w="1020" w:type="dxa"/>
            <w:tcBorders>
              <w:top w:val="single" w:sz="8" w:space="0" w:color="0563C1"/>
              <w:bottom w:val="single" w:sz="8" w:space="0" w:color="C5C5C5"/>
            </w:tcBorders>
            <w:vAlign w:val="bottom"/>
          </w:tcPr>
          <w:p w14:paraId="0776C229" w14:textId="77777777" w:rsidR="003339E5" w:rsidRDefault="003339E5">
            <w:pPr>
              <w:rPr>
                <w:sz w:val="15"/>
                <w:szCs w:val="15"/>
              </w:rPr>
            </w:pPr>
          </w:p>
        </w:tc>
        <w:tc>
          <w:tcPr>
            <w:tcW w:w="1280" w:type="dxa"/>
            <w:tcBorders>
              <w:top w:val="single" w:sz="8" w:space="0" w:color="0563C1"/>
              <w:bottom w:val="single" w:sz="8" w:space="0" w:color="C5C5C5"/>
            </w:tcBorders>
            <w:vAlign w:val="bottom"/>
          </w:tcPr>
          <w:p w14:paraId="72035F2E" w14:textId="77777777" w:rsidR="003339E5" w:rsidRDefault="003339E5">
            <w:pPr>
              <w:rPr>
                <w:sz w:val="15"/>
                <w:szCs w:val="15"/>
              </w:rPr>
            </w:pPr>
          </w:p>
        </w:tc>
        <w:tc>
          <w:tcPr>
            <w:tcW w:w="220" w:type="dxa"/>
            <w:tcBorders>
              <w:bottom w:val="single" w:sz="8" w:space="0" w:color="C5C5C5"/>
            </w:tcBorders>
            <w:vAlign w:val="bottom"/>
          </w:tcPr>
          <w:p w14:paraId="06676213" w14:textId="77777777" w:rsidR="003339E5" w:rsidRDefault="003339E5">
            <w:pPr>
              <w:rPr>
                <w:sz w:val="15"/>
                <w:szCs w:val="15"/>
              </w:rPr>
            </w:pPr>
          </w:p>
        </w:tc>
        <w:tc>
          <w:tcPr>
            <w:tcW w:w="1000" w:type="dxa"/>
            <w:tcBorders>
              <w:bottom w:val="single" w:sz="8" w:space="0" w:color="C5C5C5"/>
            </w:tcBorders>
            <w:vAlign w:val="bottom"/>
          </w:tcPr>
          <w:p w14:paraId="472A17D8" w14:textId="77777777" w:rsidR="003339E5" w:rsidRDefault="003339E5">
            <w:pPr>
              <w:rPr>
                <w:sz w:val="15"/>
                <w:szCs w:val="15"/>
              </w:rPr>
            </w:pPr>
          </w:p>
        </w:tc>
        <w:tc>
          <w:tcPr>
            <w:tcW w:w="260" w:type="dxa"/>
            <w:tcBorders>
              <w:bottom w:val="single" w:sz="8" w:space="0" w:color="C5C5C5"/>
            </w:tcBorders>
            <w:vAlign w:val="bottom"/>
          </w:tcPr>
          <w:p w14:paraId="34E18200" w14:textId="77777777" w:rsidR="003339E5" w:rsidRDefault="003339E5">
            <w:pPr>
              <w:rPr>
                <w:sz w:val="15"/>
                <w:szCs w:val="15"/>
              </w:rPr>
            </w:pPr>
          </w:p>
        </w:tc>
        <w:tc>
          <w:tcPr>
            <w:tcW w:w="140" w:type="dxa"/>
            <w:tcBorders>
              <w:bottom w:val="single" w:sz="8" w:space="0" w:color="C5C5C5"/>
            </w:tcBorders>
            <w:vAlign w:val="bottom"/>
          </w:tcPr>
          <w:p w14:paraId="4A450D3F" w14:textId="77777777" w:rsidR="003339E5" w:rsidRDefault="003339E5">
            <w:pPr>
              <w:rPr>
                <w:sz w:val="15"/>
                <w:szCs w:val="15"/>
              </w:rPr>
            </w:pPr>
          </w:p>
        </w:tc>
        <w:tc>
          <w:tcPr>
            <w:tcW w:w="960" w:type="dxa"/>
            <w:tcBorders>
              <w:bottom w:val="single" w:sz="8" w:space="0" w:color="C5C5C5"/>
            </w:tcBorders>
            <w:vAlign w:val="bottom"/>
          </w:tcPr>
          <w:p w14:paraId="5619FC28" w14:textId="77777777" w:rsidR="003339E5" w:rsidRDefault="003339E5">
            <w:pPr>
              <w:rPr>
                <w:sz w:val="15"/>
                <w:szCs w:val="15"/>
              </w:rPr>
            </w:pPr>
          </w:p>
        </w:tc>
        <w:tc>
          <w:tcPr>
            <w:tcW w:w="460" w:type="dxa"/>
            <w:tcBorders>
              <w:bottom w:val="single" w:sz="8" w:space="0" w:color="C5C5C5"/>
            </w:tcBorders>
            <w:vAlign w:val="bottom"/>
          </w:tcPr>
          <w:p w14:paraId="3DEB754E" w14:textId="77777777" w:rsidR="003339E5" w:rsidRDefault="003339E5">
            <w:pPr>
              <w:rPr>
                <w:sz w:val="15"/>
                <w:szCs w:val="15"/>
              </w:rPr>
            </w:pPr>
          </w:p>
        </w:tc>
        <w:tc>
          <w:tcPr>
            <w:tcW w:w="800" w:type="dxa"/>
            <w:tcBorders>
              <w:bottom w:val="single" w:sz="8" w:space="0" w:color="C5C5C5"/>
            </w:tcBorders>
            <w:vAlign w:val="bottom"/>
          </w:tcPr>
          <w:p w14:paraId="0D0004F6" w14:textId="77777777" w:rsidR="003339E5" w:rsidRDefault="003339E5">
            <w:pPr>
              <w:rPr>
                <w:sz w:val="15"/>
                <w:szCs w:val="15"/>
              </w:rPr>
            </w:pPr>
          </w:p>
        </w:tc>
        <w:tc>
          <w:tcPr>
            <w:tcW w:w="100" w:type="dxa"/>
            <w:tcBorders>
              <w:bottom w:val="single" w:sz="8" w:space="0" w:color="C5C5C5"/>
            </w:tcBorders>
            <w:vAlign w:val="bottom"/>
          </w:tcPr>
          <w:p w14:paraId="54CAF9C1" w14:textId="77777777" w:rsidR="003339E5" w:rsidRDefault="003339E5">
            <w:pPr>
              <w:rPr>
                <w:sz w:val="15"/>
                <w:szCs w:val="15"/>
              </w:rPr>
            </w:pPr>
          </w:p>
        </w:tc>
        <w:tc>
          <w:tcPr>
            <w:tcW w:w="300" w:type="dxa"/>
            <w:tcBorders>
              <w:bottom w:val="single" w:sz="8" w:space="0" w:color="C5C5C5"/>
            </w:tcBorders>
            <w:vAlign w:val="bottom"/>
          </w:tcPr>
          <w:p w14:paraId="09DC3749" w14:textId="77777777" w:rsidR="003339E5" w:rsidRDefault="003339E5">
            <w:pPr>
              <w:rPr>
                <w:sz w:val="15"/>
                <w:szCs w:val="15"/>
              </w:rPr>
            </w:pPr>
          </w:p>
        </w:tc>
        <w:tc>
          <w:tcPr>
            <w:tcW w:w="160" w:type="dxa"/>
            <w:tcBorders>
              <w:bottom w:val="single" w:sz="8" w:space="0" w:color="C5C5C5"/>
            </w:tcBorders>
            <w:vAlign w:val="bottom"/>
          </w:tcPr>
          <w:p w14:paraId="60419AA6" w14:textId="77777777" w:rsidR="003339E5" w:rsidRDefault="003339E5">
            <w:pPr>
              <w:rPr>
                <w:sz w:val="15"/>
                <w:szCs w:val="15"/>
              </w:rPr>
            </w:pPr>
          </w:p>
        </w:tc>
        <w:tc>
          <w:tcPr>
            <w:tcW w:w="100" w:type="dxa"/>
            <w:tcBorders>
              <w:bottom w:val="single" w:sz="8" w:space="0" w:color="C5C5C5"/>
            </w:tcBorders>
            <w:vAlign w:val="bottom"/>
          </w:tcPr>
          <w:p w14:paraId="4FD6B5CF" w14:textId="77777777" w:rsidR="003339E5" w:rsidRDefault="003339E5">
            <w:pPr>
              <w:rPr>
                <w:sz w:val="15"/>
                <w:szCs w:val="15"/>
              </w:rPr>
            </w:pPr>
          </w:p>
        </w:tc>
        <w:tc>
          <w:tcPr>
            <w:tcW w:w="40" w:type="dxa"/>
            <w:tcBorders>
              <w:bottom w:val="single" w:sz="8" w:space="0" w:color="C5C5C5"/>
            </w:tcBorders>
            <w:vAlign w:val="bottom"/>
          </w:tcPr>
          <w:p w14:paraId="7B09A86D" w14:textId="77777777" w:rsidR="003339E5" w:rsidRDefault="003339E5">
            <w:pPr>
              <w:rPr>
                <w:sz w:val="15"/>
                <w:szCs w:val="15"/>
              </w:rPr>
            </w:pPr>
          </w:p>
        </w:tc>
        <w:tc>
          <w:tcPr>
            <w:tcW w:w="80" w:type="dxa"/>
            <w:tcBorders>
              <w:bottom w:val="single" w:sz="8" w:space="0" w:color="C5C5C5"/>
            </w:tcBorders>
            <w:vAlign w:val="bottom"/>
          </w:tcPr>
          <w:p w14:paraId="3C8F62D2" w14:textId="77777777" w:rsidR="003339E5" w:rsidRDefault="003339E5">
            <w:pPr>
              <w:rPr>
                <w:sz w:val="15"/>
                <w:szCs w:val="15"/>
              </w:rPr>
            </w:pPr>
          </w:p>
        </w:tc>
        <w:tc>
          <w:tcPr>
            <w:tcW w:w="80" w:type="dxa"/>
            <w:tcBorders>
              <w:bottom w:val="single" w:sz="8" w:space="0" w:color="C5C5C5"/>
            </w:tcBorders>
            <w:vAlign w:val="bottom"/>
          </w:tcPr>
          <w:p w14:paraId="63CEEAA1" w14:textId="77777777" w:rsidR="003339E5" w:rsidRDefault="003339E5">
            <w:pPr>
              <w:rPr>
                <w:sz w:val="15"/>
                <w:szCs w:val="15"/>
              </w:rPr>
            </w:pPr>
          </w:p>
        </w:tc>
        <w:tc>
          <w:tcPr>
            <w:tcW w:w="140" w:type="dxa"/>
            <w:tcBorders>
              <w:bottom w:val="single" w:sz="8" w:space="0" w:color="C5C5C5"/>
              <w:right w:val="single" w:sz="8" w:space="0" w:color="C5C5C5"/>
            </w:tcBorders>
            <w:vAlign w:val="bottom"/>
          </w:tcPr>
          <w:p w14:paraId="140C0240" w14:textId="77777777" w:rsidR="003339E5" w:rsidRDefault="003339E5">
            <w:pPr>
              <w:rPr>
                <w:sz w:val="15"/>
                <w:szCs w:val="15"/>
              </w:rPr>
            </w:pPr>
          </w:p>
        </w:tc>
        <w:tc>
          <w:tcPr>
            <w:tcW w:w="380" w:type="dxa"/>
            <w:tcBorders>
              <w:bottom w:val="single" w:sz="8" w:space="0" w:color="C5C5C5"/>
            </w:tcBorders>
            <w:vAlign w:val="bottom"/>
          </w:tcPr>
          <w:p w14:paraId="2BBF09F9" w14:textId="77777777" w:rsidR="003339E5" w:rsidRDefault="003339E5">
            <w:pPr>
              <w:rPr>
                <w:sz w:val="15"/>
                <w:szCs w:val="15"/>
              </w:rPr>
            </w:pPr>
          </w:p>
        </w:tc>
        <w:tc>
          <w:tcPr>
            <w:tcW w:w="1540" w:type="dxa"/>
            <w:tcBorders>
              <w:bottom w:val="single" w:sz="8" w:space="0" w:color="C5C5C5"/>
              <w:right w:val="single" w:sz="8" w:space="0" w:color="C5C5C5"/>
            </w:tcBorders>
            <w:vAlign w:val="bottom"/>
          </w:tcPr>
          <w:p w14:paraId="5AEE5C30"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5538943" w14:textId="77777777" w:rsidR="003339E5" w:rsidRDefault="003339E5">
            <w:pPr>
              <w:rPr>
                <w:sz w:val="15"/>
                <w:szCs w:val="15"/>
              </w:rPr>
            </w:pPr>
          </w:p>
        </w:tc>
      </w:tr>
      <w:tr w:rsidR="003339E5" w14:paraId="034D2854" w14:textId="77777777">
        <w:trPr>
          <w:trHeight w:val="591"/>
        </w:trPr>
        <w:tc>
          <w:tcPr>
            <w:tcW w:w="80" w:type="dxa"/>
            <w:vAlign w:val="bottom"/>
          </w:tcPr>
          <w:p w14:paraId="6668E461" w14:textId="77777777" w:rsidR="003339E5" w:rsidRDefault="003339E5">
            <w:pPr>
              <w:rPr>
                <w:sz w:val="24"/>
                <w:szCs w:val="24"/>
              </w:rPr>
            </w:pPr>
          </w:p>
        </w:tc>
        <w:tc>
          <w:tcPr>
            <w:tcW w:w="1020" w:type="dxa"/>
            <w:vAlign w:val="bottom"/>
          </w:tcPr>
          <w:p w14:paraId="610E38B9" w14:textId="77777777" w:rsidR="003339E5" w:rsidRDefault="003339E5">
            <w:pPr>
              <w:rPr>
                <w:sz w:val="24"/>
                <w:szCs w:val="24"/>
              </w:rPr>
            </w:pPr>
          </w:p>
        </w:tc>
        <w:tc>
          <w:tcPr>
            <w:tcW w:w="1280" w:type="dxa"/>
            <w:vAlign w:val="bottom"/>
          </w:tcPr>
          <w:p w14:paraId="79A30917" w14:textId="77777777" w:rsidR="003339E5" w:rsidRDefault="003339E5">
            <w:pPr>
              <w:rPr>
                <w:sz w:val="24"/>
                <w:szCs w:val="24"/>
              </w:rPr>
            </w:pPr>
          </w:p>
        </w:tc>
        <w:tc>
          <w:tcPr>
            <w:tcW w:w="220" w:type="dxa"/>
            <w:vAlign w:val="bottom"/>
          </w:tcPr>
          <w:p w14:paraId="7EA0A92B" w14:textId="77777777" w:rsidR="003339E5" w:rsidRDefault="003339E5">
            <w:pPr>
              <w:rPr>
                <w:sz w:val="24"/>
                <w:szCs w:val="24"/>
              </w:rPr>
            </w:pPr>
          </w:p>
        </w:tc>
        <w:tc>
          <w:tcPr>
            <w:tcW w:w="1000" w:type="dxa"/>
            <w:vAlign w:val="bottom"/>
          </w:tcPr>
          <w:p w14:paraId="7486D386" w14:textId="77777777" w:rsidR="003339E5" w:rsidRDefault="003339E5">
            <w:pPr>
              <w:rPr>
                <w:sz w:val="24"/>
                <w:szCs w:val="24"/>
              </w:rPr>
            </w:pPr>
          </w:p>
        </w:tc>
        <w:tc>
          <w:tcPr>
            <w:tcW w:w="260" w:type="dxa"/>
            <w:vAlign w:val="bottom"/>
          </w:tcPr>
          <w:p w14:paraId="736DB416" w14:textId="77777777" w:rsidR="003339E5" w:rsidRDefault="003339E5">
            <w:pPr>
              <w:rPr>
                <w:sz w:val="24"/>
                <w:szCs w:val="24"/>
              </w:rPr>
            </w:pPr>
          </w:p>
        </w:tc>
        <w:tc>
          <w:tcPr>
            <w:tcW w:w="140" w:type="dxa"/>
            <w:vAlign w:val="bottom"/>
          </w:tcPr>
          <w:p w14:paraId="52A2AC4C" w14:textId="77777777" w:rsidR="003339E5" w:rsidRDefault="003339E5">
            <w:pPr>
              <w:rPr>
                <w:sz w:val="24"/>
                <w:szCs w:val="24"/>
              </w:rPr>
            </w:pPr>
          </w:p>
        </w:tc>
        <w:tc>
          <w:tcPr>
            <w:tcW w:w="960" w:type="dxa"/>
            <w:vAlign w:val="bottom"/>
          </w:tcPr>
          <w:p w14:paraId="45B8C6A3" w14:textId="77777777" w:rsidR="003339E5" w:rsidRDefault="003339E5">
            <w:pPr>
              <w:rPr>
                <w:sz w:val="24"/>
                <w:szCs w:val="24"/>
              </w:rPr>
            </w:pPr>
          </w:p>
        </w:tc>
        <w:tc>
          <w:tcPr>
            <w:tcW w:w="460" w:type="dxa"/>
            <w:vAlign w:val="bottom"/>
          </w:tcPr>
          <w:p w14:paraId="5CA92BB0" w14:textId="77777777" w:rsidR="003339E5" w:rsidRDefault="003339E5">
            <w:pPr>
              <w:rPr>
                <w:sz w:val="24"/>
                <w:szCs w:val="24"/>
              </w:rPr>
            </w:pPr>
          </w:p>
        </w:tc>
        <w:tc>
          <w:tcPr>
            <w:tcW w:w="800" w:type="dxa"/>
            <w:vAlign w:val="bottom"/>
          </w:tcPr>
          <w:p w14:paraId="60FDDBEC" w14:textId="77777777" w:rsidR="003339E5" w:rsidRDefault="003339E5">
            <w:pPr>
              <w:rPr>
                <w:sz w:val="24"/>
                <w:szCs w:val="24"/>
              </w:rPr>
            </w:pPr>
          </w:p>
        </w:tc>
        <w:tc>
          <w:tcPr>
            <w:tcW w:w="100" w:type="dxa"/>
            <w:vAlign w:val="bottom"/>
          </w:tcPr>
          <w:p w14:paraId="05EAD689" w14:textId="77777777" w:rsidR="003339E5" w:rsidRDefault="003339E5">
            <w:pPr>
              <w:rPr>
                <w:sz w:val="24"/>
                <w:szCs w:val="24"/>
              </w:rPr>
            </w:pPr>
          </w:p>
        </w:tc>
        <w:tc>
          <w:tcPr>
            <w:tcW w:w="300" w:type="dxa"/>
            <w:vAlign w:val="bottom"/>
          </w:tcPr>
          <w:p w14:paraId="1D350B88" w14:textId="77777777" w:rsidR="003339E5" w:rsidRDefault="003339E5">
            <w:pPr>
              <w:rPr>
                <w:sz w:val="24"/>
                <w:szCs w:val="24"/>
              </w:rPr>
            </w:pPr>
          </w:p>
        </w:tc>
        <w:tc>
          <w:tcPr>
            <w:tcW w:w="160" w:type="dxa"/>
            <w:vAlign w:val="bottom"/>
          </w:tcPr>
          <w:p w14:paraId="17081802" w14:textId="77777777" w:rsidR="003339E5" w:rsidRDefault="003339E5">
            <w:pPr>
              <w:rPr>
                <w:sz w:val="24"/>
                <w:szCs w:val="24"/>
              </w:rPr>
            </w:pPr>
          </w:p>
        </w:tc>
        <w:tc>
          <w:tcPr>
            <w:tcW w:w="100" w:type="dxa"/>
            <w:vAlign w:val="bottom"/>
          </w:tcPr>
          <w:p w14:paraId="2C8DAFA9" w14:textId="77777777" w:rsidR="003339E5" w:rsidRDefault="003339E5">
            <w:pPr>
              <w:rPr>
                <w:sz w:val="24"/>
                <w:szCs w:val="24"/>
              </w:rPr>
            </w:pPr>
          </w:p>
        </w:tc>
        <w:tc>
          <w:tcPr>
            <w:tcW w:w="40" w:type="dxa"/>
            <w:vAlign w:val="bottom"/>
          </w:tcPr>
          <w:p w14:paraId="5298C34E" w14:textId="77777777" w:rsidR="003339E5" w:rsidRDefault="003339E5">
            <w:pPr>
              <w:rPr>
                <w:sz w:val="24"/>
                <w:szCs w:val="24"/>
              </w:rPr>
            </w:pPr>
          </w:p>
        </w:tc>
        <w:tc>
          <w:tcPr>
            <w:tcW w:w="80" w:type="dxa"/>
            <w:vAlign w:val="bottom"/>
          </w:tcPr>
          <w:p w14:paraId="49896A2B" w14:textId="77777777" w:rsidR="003339E5" w:rsidRDefault="003339E5">
            <w:pPr>
              <w:rPr>
                <w:sz w:val="24"/>
                <w:szCs w:val="24"/>
              </w:rPr>
            </w:pPr>
          </w:p>
        </w:tc>
        <w:tc>
          <w:tcPr>
            <w:tcW w:w="80" w:type="dxa"/>
            <w:vAlign w:val="bottom"/>
          </w:tcPr>
          <w:p w14:paraId="37BABD80" w14:textId="77777777" w:rsidR="003339E5" w:rsidRDefault="003339E5">
            <w:pPr>
              <w:rPr>
                <w:sz w:val="24"/>
                <w:szCs w:val="24"/>
              </w:rPr>
            </w:pPr>
          </w:p>
        </w:tc>
        <w:tc>
          <w:tcPr>
            <w:tcW w:w="140" w:type="dxa"/>
            <w:vAlign w:val="bottom"/>
          </w:tcPr>
          <w:p w14:paraId="1204B517" w14:textId="77777777" w:rsidR="003339E5" w:rsidRDefault="003339E5">
            <w:pPr>
              <w:rPr>
                <w:sz w:val="24"/>
                <w:szCs w:val="24"/>
              </w:rPr>
            </w:pPr>
          </w:p>
        </w:tc>
        <w:tc>
          <w:tcPr>
            <w:tcW w:w="380" w:type="dxa"/>
            <w:vAlign w:val="bottom"/>
          </w:tcPr>
          <w:p w14:paraId="59A3E1CF" w14:textId="77777777" w:rsidR="003339E5" w:rsidRDefault="003339E5">
            <w:pPr>
              <w:rPr>
                <w:sz w:val="24"/>
                <w:szCs w:val="24"/>
              </w:rPr>
            </w:pPr>
          </w:p>
        </w:tc>
        <w:tc>
          <w:tcPr>
            <w:tcW w:w="1540" w:type="dxa"/>
            <w:vAlign w:val="bottom"/>
          </w:tcPr>
          <w:p w14:paraId="7F1AB3B6" w14:textId="77777777" w:rsidR="003339E5" w:rsidRDefault="003339E5">
            <w:pPr>
              <w:rPr>
                <w:sz w:val="24"/>
                <w:szCs w:val="24"/>
              </w:rPr>
            </w:pPr>
          </w:p>
        </w:tc>
        <w:tc>
          <w:tcPr>
            <w:tcW w:w="1660" w:type="dxa"/>
            <w:vAlign w:val="bottom"/>
          </w:tcPr>
          <w:p w14:paraId="3E6D5470" w14:textId="77777777" w:rsidR="003339E5" w:rsidRDefault="003339E5">
            <w:pPr>
              <w:rPr>
                <w:sz w:val="24"/>
                <w:szCs w:val="24"/>
              </w:rPr>
            </w:pPr>
          </w:p>
        </w:tc>
      </w:tr>
      <w:tr w:rsidR="003339E5" w14:paraId="1B337311" w14:textId="77777777">
        <w:trPr>
          <w:trHeight w:val="323"/>
        </w:trPr>
        <w:tc>
          <w:tcPr>
            <w:tcW w:w="80" w:type="dxa"/>
            <w:tcBorders>
              <w:left w:val="single" w:sz="8" w:space="0" w:color="085296"/>
            </w:tcBorders>
            <w:shd w:val="clear" w:color="auto" w:fill="085296"/>
            <w:vAlign w:val="bottom"/>
          </w:tcPr>
          <w:p w14:paraId="4210D79C" w14:textId="77777777" w:rsidR="003339E5" w:rsidRDefault="003339E5">
            <w:pPr>
              <w:rPr>
                <w:sz w:val="24"/>
                <w:szCs w:val="24"/>
              </w:rPr>
            </w:pPr>
          </w:p>
        </w:tc>
        <w:tc>
          <w:tcPr>
            <w:tcW w:w="1020" w:type="dxa"/>
            <w:shd w:val="clear" w:color="auto" w:fill="085296"/>
            <w:vAlign w:val="bottom"/>
          </w:tcPr>
          <w:p w14:paraId="1B2C6540" w14:textId="77777777" w:rsidR="003339E5" w:rsidRDefault="003339E5">
            <w:pPr>
              <w:rPr>
                <w:sz w:val="24"/>
                <w:szCs w:val="24"/>
              </w:rPr>
            </w:pPr>
          </w:p>
        </w:tc>
        <w:tc>
          <w:tcPr>
            <w:tcW w:w="1280" w:type="dxa"/>
            <w:shd w:val="clear" w:color="auto" w:fill="085296"/>
            <w:vAlign w:val="bottom"/>
          </w:tcPr>
          <w:p w14:paraId="1135101C" w14:textId="77777777" w:rsidR="003339E5" w:rsidRDefault="003339E5">
            <w:pPr>
              <w:rPr>
                <w:sz w:val="24"/>
                <w:szCs w:val="24"/>
              </w:rPr>
            </w:pPr>
          </w:p>
        </w:tc>
        <w:tc>
          <w:tcPr>
            <w:tcW w:w="220" w:type="dxa"/>
            <w:shd w:val="clear" w:color="auto" w:fill="085296"/>
            <w:vAlign w:val="bottom"/>
          </w:tcPr>
          <w:p w14:paraId="3BB7BD11" w14:textId="77777777" w:rsidR="003339E5" w:rsidRDefault="003339E5">
            <w:pPr>
              <w:rPr>
                <w:sz w:val="24"/>
                <w:szCs w:val="24"/>
              </w:rPr>
            </w:pPr>
          </w:p>
        </w:tc>
        <w:tc>
          <w:tcPr>
            <w:tcW w:w="1000" w:type="dxa"/>
            <w:shd w:val="clear" w:color="auto" w:fill="085296"/>
            <w:vAlign w:val="bottom"/>
          </w:tcPr>
          <w:p w14:paraId="12DD062D" w14:textId="77777777" w:rsidR="003339E5" w:rsidRDefault="003339E5">
            <w:pPr>
              <w:rPr>
                <w:sz w:val="24"/>
                <w:szCs w:val="24"/>
              </w:rPr>
            </w:pPr>
          </w:p>
        </w:tc>
        <w:tc>
          <w:tcPr>
            <w:tcW w:w="260" w:type="dxa"/>
            <w:shd w:val="clear" w:color="auto" w:fill="085296"/>
            <w:vAlign w:val="bottom"/>
          </w:tcPr>
          <w:p w14:paraId="4442AD63" w14:textId="77777777" w:rsidR="003339E5" w:rsidRDefault="003339E5">
            <w:pPr>
              <w:rPr>
                <w:sz w:val="24"/>
                <w:szCs w:val="24"/>
              </w:rPr>
            </w:pPr>
          </w:p>
        </w:tc>
        <w:tc>
          <w:tcPr>
            <w:tcW w:w="140" w:type="dxa"/>
            <w:shd w:val="clear" w:color="auto" w:fill="085296"/>
            <w:vAlign w:val="bottom"/>
          </w:tcPr>
          <w:p w14:paraId="4D027BEA" w14:textId="77777777" w:rsidR="003339E5" w:rsidRDefault="003339E5">
            <w:pPr>
              <w:rPr>
                <w:sz w:val="24"/>
                <w:szCs w:val="24"/>
              </w:rPr>
            </w:pPr>
          </w:p>
        </w:tc>
        <w:tc>
          <w:tcPr>
            <w:tcW w:w="960" w:type="dxa"/>
            <w:shd w:val="clear" w:color="auto" w:fill="085296"/>
            <w:vAlign w:val="bottom"/>
          </w:tcPr>
          <w:p w14:paraId="7358AEC0" w14:textId="77777777" w:rsidR="003339E5" w:rsidRDefault="003339E5">
            <w:pPr>
              <w:rPr>
                <w:sz w:val="24"/>
                <w:szCs w:val="24"/>
              </w:rPr>
            </w:pPr>
          </w:p>
        </w:tc>
        <w:tc>
          <w:tcPr>
            <w:tcW w:w="460" w:type="dxa"/>
            <w:shd w:val="clear" w:color="auto" w:fill="085296"/>
            <w:vAlign w:val="bottom"/>
          </w:tcPr>
          <w:p w14:paraId="2C34E76C" w14:textId="77777777" w:rsidR="003339E5" w:rsidRDefault="003339E5">
            <w:pPr>
              <w:rPr>
                <w:sz w:val="24"/>
                <w:szCs w:val="24"/>
              </w:rPr>
            </w:pPr>
          </w:p>
        </w:tc>
        <w:tc>
          <w:tcPr>
            <w:tcW w:w="800" w:type="dxa"/>
            <w:shd w:val="clear" w:color="auto" w:fill="085296"/>
            <w:vAlign w:val="bottom"/>
          </w:tcPr>
          <w:p w14:paraId="049EF4D4" w14:textId="77777777" w:rsidR="003339E5" w:rsidRDefault="003339E5">
            <w:pPr>
              <w:rPr>
                <w:sz w:val="24"/>
                <w:szCs w:val="24"/>
              </w:rPr>
            </w:pPr>
          </w:p>
        </w:tc>
        <w:tc>
          <w:tcPr>
            <w:tcW w:w="100" w:type="dxa"/>
            <w:shd w:val="clear" w:color="auto" w:fill="085296"/>
            <w:vAlign w:val="bottom"/>
          </w:tcPr>
          <w:p w14:paraId="61230D47" w14:textId="77777777" w:rsidR="003339E5" w:rsidRDefault="003339E5">
            <w:pPr>
              <w:rPr>
                <w:sz w:val="24"/>
                <w:szCs w:val="24"/>
              </w:rPr>
            </w:pPr>
          </w:p>
        </w:tc>
        <w:tc>
          <w:tcPr>
            <w:tcW w:w="300" w:type="dxa"/>
            <w:shd w:val="clear" w:color="auto" w:fill="085296"/>
            <w:vAlign w:val="bottom"/>
          </w:tcPr>
          <w:p w14:paraId="18C159B3" w14:textId="77777777" w:rsidR="003339E5" w:rsidRDefault="003339E5">
            <w:pPr>
              <w:rPr>
                <w:sz w:val="24"/>
                <w:szCs w:val="24"/>
              </w:rPr>
            </w:pPr>
          </w:p>
        </w:tc>
        <w:tc>
          <w:tcPr>
            <w:tcW w:w="160" w:type="dxa"/>
            <w:shd w:val="clear" w:color="auto" w:fill="085296"/>
            <w:vAlign w:val="bottom"/>
          </w:tcPr>
          <w:p w14:paraId="4C9AFA00" w14:textId="77777777" w:rsidR="003339E5" w:rsidRDefault="003339E5">
            <w:pPr>
              <w:rPr>
                <w:sz w:val="24"/>
                <w:szCs w:val="24"/>
              </w:rPr>
            </w:pPr>
          </w:p>
        </w:tc>
        <w:tc>
          <w:tcPr>
            <w:tcW w:w="100" w:type="dxa"/>
            <w:shd w:val="clear" w:color="auto" w:fill="085296"/>
            <w:vAlign w:val="bottom"/>
          </w:tcPr>
          <w:p w14:paraId="7075A0E6" w14:textId="77777777" w:rsidR="003339E5" w:rsidRDefault="003339E5">
            <w:pPr>
              <w:rPr>
                <w:sz w:val="24"/>
                <w:szCs w:val="24"/>
              </w:rPr>
            </w:pPr>
          </w:p>
        </w:tc>
        <w:tc>
          <w:tcPr>
            <w:tcW w:w="40" w:type="dxa"/>
            <w:shd w:val="clear" w:color="auto" w:fill="085296"/>
            <w:vAlign w:val="bottom"/>
          </w:tcPr>
          <w:p w14:paraId="6BAA7BA8" w14:textId="77777777" w:rsidR="003339E5" w:rsidRDefault="003339E5">
            <w:pPr>
              <w:rPr>
                <w:sz w:val="24"/>
                <w:szCs w:val="24"/>
              </w:rPr>
            </w:pPr>
          </w:p>
        </w:tc>
        <w:tc>
          <w:tcPr>
            <w:tcW w:w="80" w:type="dxa"/>
            <w:shd w:val="clear" w:color="auto" w:fill="085296"/>
            <w:vAlign w:val="bottom"/>
          </w:tcPr>
          <w:p w14:paraId="0656CFA6" w14:textId="77777777" w:rsidR="003339E5" w:rsidRDefault="003339E5">
            <w:pPr>
              <w:rPr>
                <w:sz w:val="24"/>
                <w:szCs w:val="24"/>
              </w:rPr>
            </w:pPr>
          </w:p>
        </w:tc>
        <w:tc>
          <w:tcPr>
            <w:tcW w:w="80" w:type="dxa"/>
            <w:shd w:val="clear" w:color="auto" w:fill="085296"/>
            <w:vAlign w:val="bottom"/>
          </w:tcPr>
          <w:p w14:paraId="4B68D145" w14:textId="77777777" w:rsidR="003339E5" w:rsidRDefault="003339E5">
            <w:pPr>
              <w:rPr>
                <w:sz w:val="24"/>
                <w:szCs w:val="24"/>
              </w:rPr>
            </w:pPr>
          </w:p>
        </w:tc>
        <w:tc>
          <w:tcPr>
            <w:tcW w:w="140" w:type="dxa"/>
            <w:tcBorders>
              <w:right w:val="single" w:sz="8" w:space="0" w:color="085296"/>
            </w:tcBorders>
            <w:shd w:val="clear" w:color="auto" w:fill="085296"/>
            <w:vAlign w:val="bottom"/>
          </w:tcPr>
          <w:p w14:paraId="0F31263A" w14:textId="77777777" w:rsidR="003339E5" w:rsidRDefault="003339E5">
            <w:pPr>
              <w:rPr>
                <w:sz w:val="24"/>
                <w:szCs w:val="24"/>
              </w:rPr>
            </w:pPr>
          </w:p>
        </w:tc>
        <w:tc>
          <w:tcPr>
            <w:tcW w:w="380" w:type="dxa"/>
            <w:shd w:val="clear" w:color="auto" w:fill="085296"/>
            <w:vAlign w:val="bottom"/>
          </w:tcPr>
          <w:p w14:paraId="6B943098" w14:textId="77777777" w:rsidR="003339E5" w:rsidRDefault="003339E5">
            <w:pPr>
              <w:rPr>
                <w:sz w:val="24"/>
                <w:szCs w:val="24"/>
              </w:rPr>
            </w:pPr>
          </w:p>
        </w:tc>
        <w:tc>
          <w:tcPr>
            <w:tcW w:w="1540" w:type="dxa"/>
            <w:tcBorders>
              <w:right w:val="single" w:sz="8" w:space="0" w:color="C0C0C0"/>
            </w:tcBorders>
            <w:shd w:val="clear" w:color="auto" w:fill="C0C0C0"/>
            <w:vAlign w:val="bottom"/>
          </w:tcPr>
          <w:p w14:paraId="2F1939E5" w14:textId="77777777" w:rsidR="003339E5" w:rsidRDefault="003339E5">
            <w:pPr>
              <w:rPr>
                <w:sz w:val="24"/>
                <w:szCs w:val="24"/>
              </w:rPr>
            </w:pPr>
          </w:p>
        </w:tc>
        <w:tc>
          <w:tcPr>
            <w:tcW w:w="1660" w:type="dxa"/>
            <w:tcBorders>
              <w:right w:val="single" w:sz="8" w:space="0" w:color="C0C0C0"/>
            </w:tcBorders>
            <w:shd w:val="clear" w:color="auto" w:fill="C0C0C0"/>
            <w:vAlign w:val="bottom"/>
          </w:tcPr>
          <w:p w14:paraId="75CED7A3" w14:textId="77777777" w:rsidR="003339E5" w:rsidRDefault="003339E5">
            <w:pPr>
              <w:rPr>
                <w:sz w:val="24"/>
                <w:szCs w:val="24"/>
              </w:rPr>
            </w:pPr>
          </w:p>
        </w:tc>
      </w:tr>
    </w:tbl>
    <w:p w14:paraId="1FD2078E" w14:textId="77777777" w:rsidR="003339E5" w:rsidRDefault="003339E5">
      <w:pPr>
        <w:spacing w:line="63" w:lineRule="exact"/>
        <w:rPr>
          <w:sz w:val="20"/>
          <w:szCs w:val="20"/>
        </w:rPr>
      </w:pPr>
    </w:p>
    <w:p w14:paraId="577884C9" w14:textId="77777777" w:rsidR="003339E5" w:rsidRDefault="003339E5">
      <w:pPr>
        <w:sectPr w:rsidR="003339E5">
          <w:pgSz w:w="12240" w:h="15840"/>
          <w:pgMar w:top="1182" w:right="720" w:bottom="0" w:left="720" w:header="0" w:footer="0" w:gutter="0"/>
          <w:cols w:space="720" w:equalWidth="0">
            <w:col w:w="10800"/>
          </w:cols>
        </w:sectPr>
      </w:pPr>
    </w:p>
    <w:p w14:paraId="458B07AF" w14:textId="77777777" w:rsidR="003339E5" w:rsidRDefault="003B64C7">
      <w:pPr>
        <w:ind w:left="10400"/>
        <w:rPr>
          <w:sz w:val="20"/>
          <w:szCs w:val="20"/>
        </w:rPr>
      </w:pPr>
      <w:r>
        <w:rPr>
          <w:rFonts w:ascii="Calibri" w:eastAsia="Calibri" w:hAnsi="Calibri" w:cs="Calibri"/>
        </w:rPr>
        <w:t>129</w:t>
      </w:r>
    </w:p>
    <w:p w14:paraId="01B2974D" w14:textId="77777777" w:rsidR="003339E5" w:rsidRDefault="003339E5">
      <w:pPr>
        <w:sectPr w:rsidR="003339E5">
          <w:type w:val="continuous"/>
          <w:pgSz w:w="12240" w:h="15840"/>
          <w:pgMar w:top="1182"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60"/>
        <w:gridCol w:w="40"/>
        <w:gridCol w:w="1060"/>
        <w:gridCol w:w="480"/>
        <w:gridCol w:w="960"/>
        <w:gridCol w:w="460"/>
        <w:gridCol w:w="760"/>
        <w:gridCol w:w="20"/>
        <w:gridCol w:w="40"/>
        <w:gridCol w:w="140"/>
        <w:gridCol w:w="120"/>
        <w:gridCol w:w="300"/>
        <w:gridCol w:w="480"/>
        <w:gridCol w:w="820"/>
        <w:gridCol w:w="320"/>
        <w:gridCol w:w="40"/>
        <w:gridCol w:w="60"/>
        <w:gridCol w:w="240"/>
        <w:gridCol w:w="500"/>
        <w:gridCol w:w="40"/>
        <w:gridCol w:w="120"/>
        <w:gridCol w:w="140"/>
        <w:gridCol w:w="400"/>
        <w:gridCol w:w="1520"/>
        <w:gridCol w:w="1660"/>
        <w:gridCol w:w="30"/>
        <w:gridCol w:w="20"/>
      </w:tblGrid>
      <w:tr w:rsidR="003339E5" w14:paraId="00EAAEC8" w14:textId="77777777">
        <w:trPr>
          <w:trHeight w:val="1094"/>
        </w:trPr>
        <w:tc>
          <w:tcPr>
            <w:tcW w:w="60" w:type="dxa"/>
            <w:tcBorders>
              <w:right w:val="single" w:sz="8" w:space="0" w:color="085296"/>
            </w:tcBorders>
            <w:shd w:val="clear" w:color="auto" w:fill="085296"/>
            <w:vAlign w:val="bottom"/>
          </w:tcPr>
          <w:p w14:paraId="3B630677" w14:textId="77777777" w:rsidR="003339E5" w:rsidRDefault="003339E5">
            <w:pPr>
              <w:rPr>
                <w:sz w:val="24"/>
                <w:szCs w:val="24"/>
              </w:rPr>
            </w:pPr>
            <w:bookmarkStart w:id="130" w:name="page130"/>
            <w:bookmarkEnd w:id="130"/>
          </w:p>
        </w:tc>
        <w:tc>
          <w:tcPr>
            <w:tcW w:w="40" w:type="dxa"/>
            <w:shd w:val="clear" w:color="auto" w:fill="085296"/>
            <w:vAlign w:val="bottom"/>
          </w:tcPr>
          <w:p w14:paraId="60FBE47D" w14:textId="77777777" w:rsidR="003339E5" w:rsidRDefault="003339E5">
            <w:pPr>
              <w:rPr>
                <w:sz w:val="24"/>
                <w:szCs w:val="24"/>
              </w:rPr>
            </w:pPr>
          </w:p>
        </w:tc>
        <w:tc>
          <w:tcPr>
            <w:tcW w:w="1060" w:type="dxa"/>
            <w:shd w:val="clear" w:color="auto" w:fill="085296"/>
            <w:vAlign w:val="bottom"/>
          </w:tcPr>
          <w:p w14:paraId="3A797769" w14:textId="77777777" w:rsidR="003339E5" w:rsidRDefault="003339E5">
            <w:pPr>
              <w:rPr>
                <w:sz w:val="24"/>
                <w:szCs w:val="24"/>
              </w:rPr>
            </w:pPr>
          </w:p>
        </w:tc>
        <w:tc>
          <w:tcPr>
            <w:tcW w:w="480" w:type="dxa"/>
            <w:shd w:val="clear" w:color="auto" w:fill="085296"/>
            <w:vAlign w:val="bottom"/>
          </w:tcPr>
          <w:p w14:paraId="60E6D57A" w14:textId="77777777" w:rsidR="003339E5" w:rsidRDefault="003339E5">
            <w:pPr>
              <w:rPr>
                <w:sz w:val="24"/>
                <w:szCs w:val="24"/>
              </w:rPr>
            </w:pPr>
          </w:p>
        </w:tc>
        <w:tc>
          <w:tcPr>
            <w:tcW w:w="5420" w:type="dxa"/>
            <w:gridSpan w:val="17"/>
            <w:shd w:val="clear" w:color="auto" w:fill="085296"/>
            <w:vAlign w:val="bottom"/>
          </w:tcPr>
          <w:p w14:paraId="12989D76"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40" w:type="dxa"/>
            <w:tcBorders>
              <w:right w:val="single" w:sz="8" w:space="0" w:color="085296"/>
            </w:tcBorders>
            <w:shd w:val="clear" w:color="auto" w:fill="085296"/>
            <w:vAlign w:val="bottom"/>
          </w:tcPr>
          <w:p w14:paraId="03DD802D" w14:textId="77777777" w:rsidR="003339E5" w:rsidRDefault="003339E5">
            <w:pPr>
              <w:rPr>
                <w:sz w:val="24"/>
                <w:szCs w:val="24"/>
              </w:rPr>
            </w:pPr>
          </w:p>
        </w:tc>
        <w:tc>
          <w:tcPr>
            <w:tcW w:w="400" w:type="dxa"/>
            <w:shd w:val="clear" w:color="auto" w:fill="085296"/>
            <w:vAlign w:val="bottom"/>
          </w:tcPr>
          <w:p w14:paraId="638AFCB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60CCA92"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3C42CB1" w14:textId="77777777" w:rsidR="003339E5" w:rsidRDefault="003339E5">
            <w:pPr>
              <w:rPr>
                <w:sz w:val="24"/>
                <w:szCs w:val="24"/>
              </w:rPr>
            </w:pPr>
          </w:p>
        </w:tc>
        <w:tc>
          <w:tcPr>
            <w:tcW w:w="20" w:type="dxa"/>
            <w:shd w:val="clear" w:color="auto" w:fill="085296"/>
            <w:vAlign w:val="bottom"/>
          </w:tcPr>
          <w:p w14:paraId="67F33A1F" w14:textId="77777777" w:rsidR="003339E5" w:rsidRDefault="003339E5">
            <w:pPr>
              <w:rPr>
                <w:sz w:val="24"/>
                <w:szCs w:val="24"/>
              </w:rPr>
            </w:pPr>
          </w:p>
        </w:tc>
        <w:tc>
          <w:tcPr>
            <w:tcW w:w="0" w:type="dxa"/>
            <w:vAlign w:val="bottom"/>
          </w:tcPr>
          <w:p w14:paraId="79099D76" w14:textId="77777777" w:rsidR="003339E5" w:rsidRDefault="003339E5">
            <w:pPr>
              <w:rPr>
                <w:sz w:val="1"/>
                <w:szCs w:val="1"/>
              </w:rPr>
            </w:pPr>
          </w:p>
        </w:tc>
      </w:tr>
      <w:tr w:rsidR="003339E5" w14:paraId="4579F0AF" w14:textId="77777777">
        <w:trPr>
          <w:trHeight w:val="460"/>
        </w:trPr>
        <w:tc>
          <w:tcPr>
            <w:tcW w:w="60" w:type="dxa"/>
            <w:tcBorders>
              <w:right w:val="single" w:sz="8" w:space="0" w:color="085296"/>
            </w:tcBorders>
            <w:shd w:val="clear" w:color="auto" w:fill="085296"/>
            <w:vAlign w:val="bottom"/>
          </w:tcPr>
          <w:p w14:paraId="463FEC52" w14:textId="77777777" w:rsidR="003339E5" w:rsidRDefault="003339E5">
            <w:pPr>
              <w:rPr>
                <w:sz w:val="24"/>
                <w:szCs w:val="24"/>
              </w:rPr>
            </w:pPr>
          </w:p>
        </w:tc>
        <w:tc>
          <w:tcPr>
            <w:tcW w:w="40" w:type="dxa"/>
            <w:shd w:val="clear" w:color="auto" w:fill="085296"/>
            <w:vAlign w:val="bottom"/>
          </w:tcPr>
          <w:p w14:paraId="1D59F270" w14:textId="77777777" w:rsidR="003339E5" w:rsidRDefault="003339E5">
            <w:pPr>
              <w:rPr>
                <w:sz w:val="24"/>
                <w:szCs w:val="24"/>
              </w:rPr>
            </w:pPr>
          </w:p>
        </w:tc>
        <w:tc>
          <w:tcPr>
            <w:tcW w:w="1540" w:type="dxa"/>
            <w:gridSpan w:val="2"/>
            <w:vMerge w:val="restart"/>
            <w:shd w:val="clear" w:color="auto" w:fill="085296"/>
            <w:vAlign w:val="bottom"/>
          </w:tcPr>
          <w:p w14:paraId="1EB6802A" w14:textId="77777777" w:rsidR="003339E5" w:rsidRDefault="003B64C7">
            <w:pPr>
              <w:spacing w:line="906" w:lineRule="exact"/>
              <w:ind w:left="200"/>
              <w:rPr>
                <w:sz w:val="20"/>
                <w:szCs w:val="20"/>
              </w:rPr>
            </w:pPr>
            <w:r>
              <w:rPr>
                <w:rFonts w:ascii="Trebuchet MS" w:eastAsia="Trebuchet MS" w:hAnsi="Trebuchet MS" w:cs="Trebuchet MS"/>
                <w:color w:val="FFFFFF"/>
                <w:w w:val="92"/>
                <w:sz w:val="96"/>
                <w:szCs w:val="96"/>
              </w:rPr>
              <w:t>A.2</w:t>
            </w:r>
          </w:p>
        </w:tc>
        <w:tc>
          <w:tcPr>
            <w:tcW w:w="5420" w:type="dxa"/>
            <w:gridSpan w:val="17"/>
            <w:shd w:val="clear" w:color="auto" w:fill="085296"/>
            <w:vAlign w:val="bottom"/>
          </w:tcPr>
          <w:p w14:paraId="5A5F9E0D"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40" w:type="dxa"/>
            <w:tcBorders>
              <w:right w:val="single" w:sz="8" w:space="0" w:color="085296"/>
            </w:tcBorders>
            <w:shd w:val="clear" w:color="auto" w:fill="085296"/>
            <w:vAlign w:val="bottom"/>
          </w:tcPr>
          <w:p w14:paraId="213F4DEA" w14:textId="77777777" w:rsidR="003339E5" w:rsidRDefault="003339E5">
            <w:pPr>
              <w:rPr>
                <w:sz w:val="24"/>
                <w:szCs w:val="24"/>
              </w:rPr>
            </w:pPr>
          </w:p>
        </w:tc>
        <w:tc>
          <w:tcPr>
            <w:tcW w:w="400" w:type="dxa"/>
            <w:shd w:val="clear" w:color="auto" w:fill="085296"/>
            <w:vAlign w:val="bottom"/>
          </w:tcPr>
          <w:p w14:paraId="149CC0C9" w14:textId="77777777" w:rsidR="003339E5" w:rsidRDefault="003339E5">
            <w:pPr>
              <w:rPr>
                <w:sz w:val="24"/>
                <w:szCs w:val="24"/>
              </w:rPr>
            </w:pPr>
          </w:p>
        </w:tc>
        <w:tc>
          <w:tcPr>
            <w:tcW w:w="1520" w:type="dxa"/>
            <w:tcBorders>
              <w:right w:val="single" w:sz="8" w:space="0" w:color="085296"/>
            </w:tcBorders>
            <w:shd w:val="clear" w:color="auto" w:fill="085296"/>
            <w:vAlign w:val="bottom"/>
          </w:tcPr>
          <w:p w14:paraId="5C9C8A07" w14:textId="77777777" w:rsidR="003339E5" w:rsidRDefault="003339E5">
            <w:pPr>
              <w:rPr>
                <w:sz w:val="24"/>
                <w:szCs w:val="24"/>
              </w:rPr>
            </w:pPr>
          </w:p>
        </w:tc>
        <w:tc>
          <w:tcPr>
            <w:tcW w:w="1660" w:type="dxa"/>
            <w:tcBorders>
              <w:right w:val="single" w:sz="8" w:space="0" w:color="085296"/>
            </w:tcBorders>
            <w:shd w:val="clear" w:color="auto" w:fill="085296"/>
            <w:vAlign w:val="bottom"/>
          </w:tcPr>
          <w:p w14:paraId="7C68126B" w14:textId="77777777" w:rsidR="003339E5" w:rsidRDefault="003339E5">
            <w:pPr>
              <w:rPr>
                <w:sz w:val="24"/>
                <w:szCs w:val="24"/>
              </w:rPr>
            </w:pPr>
          </w:p>
        </w:tc>
        <w:tc>
          <w:tcPr>
            <w:tcW w:w="20" w:type="dxa"/>
            <w:shd w:val="clear" w:color="auto" w:fill="085296"/>
            <w:vAlign w:val="bottom"/>
          </w:tcPr>
          <w:p w14:paraId="3F9797F2" w14:textId="77777777" w:rsidR="003339E5" w:rsidRDefault="003339E5">
            <w:pPr>
              <w:rPr>
                <w:sz w:val="24"/>
                <w:szCs w:val="24"/>
              </w:rPr>
            </w:pPr>
          </w:p>
        </w:tc>
        <w:tc>
          <w:tcPr>
            <w:tcW w:w="0" w:type="dxa"/>
            <w:vAlign w:val="bottom"/>
          </w:tcPr>
          <w:p w14:paraId="35ACE92B" w14:textId="77777777" w:rsidR="003339E5" w:rsidRDefault="003339E5">
            <w:pPr>
              <w:rPr>
                <w:sz w:val="1"/>
                <w:szCs w:val="1"/>
              </w:rPr>
            </w:pPr>
          </w:p>
        </w:tc>
      </w:tr>
      <w:tr w:rsidR="003339E5" w14:paraId="47DCFA8F" w14:textId="77777777">
        <w:trPr>
          <w:trHeight w:val="470"/>
        </w:trPr>
        <w:tc>
          <w:tcPr>
            <w:tcW w:w="60" w:type="dxa"/>
            <w:tcBorders>
              <w:right w:val="single" w:sz="8" w:space="0" w:color="085296"/>
            </w:tcBorders>
            <w:shd w:val="clear" w:color="auto" w:fill="085296"/>
            <w:vAlign w:val="bottom"/>
          </w:tcPr>
          <w:p w14:paraId="72135026" w14:textId="77777777" w:rsidR="003339E5" w:rsidRDefault="003339E5">
            <w:pPr>
              <w:rPr>
                <w:sz w:val="24"/>
                <w:szCs w:val="24"/>
              </w:rPr>
            </w:pPr>
          </w:p>
        </w:tc>
        <w:tc>
          <w:tcPr>
            <w:tcW w:w="40" w:type="dxa"/>
            <w:shd w:val="clear" w:color="auto" w:fill="085296"/>
            <w:vAlign w:val="bottom"/>
          </w:tcPr>
          <w:p w14:paraId="69F6B531" w14:textId="77777777" w:rsidR="003339E5" w:rsidRDefault="003339E5">
            <w:pPr>
              <w:rPr>
                <w:sz w:val="24"/>
                <w:szCs w:val="24"/>
              </w:rPr>
            </w:pPr>
          </w:p>
        </w:tc>
        <w:tc>
          <w:tcPr>
            <w:tcW w:w="1540" w:type="dxa"/>
            <w:gridSpan w:val="2"/>
            <w:vMerge/>
            <w:shd w:val="clear" w:color="auto" w:fill="085296"/>
            <w:vAlign w:val="bottom"/>
          </w:tcPr>
          <w:p w14:paraId="38920E84" w14:textId="77777777" w:rsidR="003339E5" w:rsidRDefault="003339E5">
            <w:pPr>
              <w:rPr>
                <w:sz w:val="24"/>
                <w:szCs w:val="24"/>
              </w:rPr>
            </w:pPr>
          </w:p>
        </w:tc>
        <w:tc>
          <w:tcPr>
            <w:tcW w:w="5420" w:type="dxa"/>
            <w:gridSpan w:val="17"/>
            <w:shd w:val="clear" w:color="auto" w:fill="085296"/>
            <w:vAlign w:val="bottom"/>
          </w:tcPr>
          <w:p w14:paraId="56439F24"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40" w:type="dxa"/>
            <w:tcBorders>
              <w:right w:val="single" w:sz="8" w:space="0" w:color="085296"/>
            </w:tcBorders>
            <w:shd w:val="clear" w:color="auto" w:fill="085296"/>
            <w:vAlign w:val="bottom"/>
          </w:tcPr>
          <w:p w14:paraId="7B3D02F6" w14:textId="77777777" w:rsidR="003339E5" w:rsidRDefault="003339E5">
            <w:pPr>
              <w:rPr>
                <w:sz w:val="24"/>
                <w:szCs w:val="24"/>
              </w:rPr>
            </w:pPr>
          </w:p>
        </w:tc>
        <w:tc>
          <w:tcPr>
            <w:tcW w:w="400" w:type="dxa"/>
            <w:shd w:val="clear" w:color="auto" w:fill="085296"/>
            <w:vAlign w:val="bottom"/>
          </w:tcPr>
          <w:p w14:paraId="6EA7A43B"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05457DB" w14:textId="77777777" w:rsidR="003339E5" w:rsidRDefault="003339E5">
            <w:pPr>
              <w:rPr>
                <w:sz w:val="24"/>
                <w:szCs w:val="24"/>
              </w:rPr>
            </w:pPr>
          </w:p>
        </w:tc>
        <w:tc>
          <w:tcPr>
            <w:tcW w:w="1660" w:type="dxa"/>
            <w:tcBorders>
              <w:right w:val="single" w:sz="8" w:space="0" w:color="085296"/>
            </w:tcBorders>
            <w:shd w:val="clear" w:color="auto" w:fill="085296"/>
            <w:vAlign w:val="bottom"/>
          </w:tcPr>
          <w:p w14:paraId="2EBB401B" w14:textId="77777777" w:rsidR="003339E5" w:rsidRDefault="003339E5">
            <w:pPr>
              <w:rPr>
                <w:sz w:val="24"/>
                <w:szCs w:val="24"/>
              </w:rPr>
            </w:pPr>
          </w:p>
        </w:tc>
        <w:tc>
          <w:tcPr>
            <w:tcW w:w="20" w:type="dxa"/>
            <w:shd w:val="clear" w:color="auto" w:fill="085296"/>
            <w:vAlign w:val="bottom"/>
          </w:tcPr>
          <w:p w14:paraId="60971397" w14:textId="77777777" w:rsidR="003339E5" w:rsidRDefault="003339E5">
            <w:pPr>
              <w:rPr>
                <w:sz w:val="24"/>
                <w:szCs w:val="24"/>
              </w:rPr>
            </w:pPr>
          </w:p>
        </w:tc>
        <w:tc>
          <w:tcPr>
            <w:tcW w:w="0" w:type="dxa"/>
            <w:vAlign w:val="bottom"/>
          </w:tcPr>
          <w:p w14:paraId="1ED76225" w14:textId="77777777" w:rsidR="003339E5" w:rsidRDefault="003339E5">
            <w:pPr>
              <w:rPr>
                <w:sz w:val="1"/>
                <w:szCs w:val="1"/>
              </w:rPr>
            </w:pPr>
          </w:p>
        </w:tc>
      </w:tr>
      <w:tr w:rsidR="003339E5" w14:paraId="6FFCD9DE" w14:textId="77777777">
        <w:trPr>
          <w:trHeight w:val="850"/>
        </w:trPr>
        <w:tc>
          <w:tcPr>
            <w:tcW w:w="60" w:type="dxa"/>
            <w:vAlign w:val="bottom"/>
          </w:tcPr>
          <w:p w14:paraId="038526FB" w14:textId="77777777" w:rsidR="003339E5" w:rsidRDefault="003339E5">
            <w:pPr>
              <w:rPr>
                <w:sz w:val="24"/>
                <w:szCs w:val="24"/>
              </w:rPr>
            </w:pPr>
          </w:p>
        </w:tc>
        <w:tc>
          <w:tcPr>
            <w:tcW w:w="40" w:type="dxa"/>
            <w:vAlign w:val="bottom"/>
          </w:tcPr>
          <w:p w14:paraId="2635154C" w14:textId="77777777" w:rsidR="003339E5" w:rsidRDefault="003339E5">
            <w:pPr>
              <w:rPr>
                <w:sz w:val="24"/>
                <w:szCs w:val="24"/>
              </w:rPr>
            </w:pPr>
          </w:p>
        </w:tc>
        <w:tc>
          <w:tcPr>
            <w:tcW w:w="1060" w:type="dxa"/>
            <w:vAlign w:val="bottom"/>
          </w:tcPr>
          <w:p w14:paraId="5D7EBB3B" w14:textId="77777777" w:rsidR="003339E5" w:rsidRDefault="003339E5">
            <w:pPr>
              <w:rPr>
                <w:sz w:val="24"/>
                <w:szCs w:val="24"/>
              </w:rPr>
            </w:pPr>
          </w:p>
        </w:tc>
        <w:tc>
          <w:tcPr>
            <w:tcW w:w="480" w:type="dxa"/>
            <w:vAlign w:val="bottom"/>
          </w:tcPr>
          <w:p w14:paraId="61E1B03B" w14:textId="77777777" w:rsidR="003339E5" w:rsidRDefault="003339E5">
            <w:pPr>
              <w:rPr>
                <w:sz w:val="24"/>
                <w:szCs w:val="24"/>
              </w:rPr>
            </w:pPr>
          </w:p>
        </w:tc>
        <w:tc>
          <w:tcPr>
            <w:tcW w:w="5420" w:type="dxa"/>
            <w:gridSpan w:val="17"/>
            <w:vAlign w:val="bottom"/>
          </w:tcPr>
          <w:p w14:paraId="2A32B38F" w14:textId="77777777" w:rsidR="003339E5" w:rsidRDefault="003B64C7">
            <w:pPr>
              <w:ind w:left="960"/>
              <w:rPr>
                <w:sz w:val="20"/>
                <w:szCs w:val="20"/>
              </w:rPr>
            </w:pPr>
            <w:r>
              <w:rPr>
                <w:rFonts w:ascii="Calibri" w:eastAsia="Calibri" w:hAnsi="Calibri" w:cs="Calibri"/>
                <w:b/>
                <w:bCs/>
                <w:color w:val="FFFFFF"/>
                <w:sz w:val="24"/>
                <w:szCs w:val="24"/>
              </w:rPr>
              <w:t>Policy or Publication</w:t>
            </w:r>
          </w:p>
        </w:tc>
        <w:tc>
          <w:tcPr>
            <w:tcW w:w="140" w:type="dxa"/>
            <w:vAlign w:val="bottom"/>
          </w:tcPr>
          <w:p w14:paraId="761F2C8B" w14:textId="77777777" w:rsidR="003339E5" w:rsidRDefault="003339E5">
            <w:pPr>
              <w:rPr>
                <w:sz w:val="24"/>
                <w:szCs w:val="24"/>
              </w:rPr>
            </w:pPr>
          </w:p>
        </w:tc>
        <w:tc>
          <w:tcPr>
            <w:tcW w:w="1920" w:type="dxa"/>
            <w:gridSpan w:val="2"/>
            <w:vAlign w:val="bottom"/>
          </w:tcPr>
          <w:p w14:paraId="24FCC829"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10978385"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1F9D48C1" w14:textId="77777777" w:rsidR="003339E5" w:rsidRDefault="003339E5">
            <w:pPr>
              <w:rPr>
                <w:sz w:val="1"/>
                <w:szCs w:val="1"/>
              </w:rPr>
            </w:pPr>
          </w:p>
        </w:tc>
      </w:tr>
      <w:tr w:rsidR="003339E5" w14:paraId="3D181DDD" w14:textId="77777777">
        <w:trPr>
          <w:trHeight w:val="141"/>
        </w:trPr>
        <w:tc>
          <w:tcPr>
            <w:tcW w:w="60" w:type="dxa"/>
            <w:vAlign w:val="bottom"/>
          </w:tcPr>
          <w:p w14:paraId="523F1DF9" w14:textId="77777777" w:rsidR="003339E5" w:rsidRDefault="003339E5">
            <w:pPr>
              <w:rPr>
                <w:sz w:val="12"/>
                <w:szCs w:val="12"/>
              </w:rPr>
            </w:pPr>
          </w:p>
        </w:tc>
        <w:tc>
          <w:tcPr>
            <w:tcW w:w="40" w:type="dxa"/>
            <w:tcBorders>
              <w:bottom w:val="single" w:sz="8" w:space="0" w:color="C5C5C5"/>
            </w:tcBorders>
            <w:vAlign w:val="bottom"/>
          </w:tcPr>
          <w:p w14:paraId="5A6DAAE7" w14:textId="77777777" w:rsidR="003339E5" w:rsidRDefault="003339E5">
            <w:pPr>
              <w:rPr>
                <w:sz w:val="12"/>
                <w:szCs w:val="12"/>
              </w:rPr>
            </w:pPr>
          </w:p>
        </w:tc>
        <w:tc>
          <w:tcPr>
            <w:tcW w:w="6960" w:type="dxa"/>
            <w:gridSpan w:val="19"/>
            <w:tcBorders>
              <w:bottom w:val="single" w:sz="8" w:space="0" w:color="C5C5C5"/>
            </w:tcBorders>
            <w:vAlign w:val="bottom"/>
          </w:tcPr>
          <w:p w14:paraId="3C424AC4" w14:textId="77777777" w:rsidR="003339E5" w:rsidRDefault="003339E5">
            <w:pPr>
              <w:rPr>
                <w:sz w:val="12"/>
                <w:szCs w:val="12"/>
              </w:rPr>
            </w:pPr>
          </w:p>
        </w:tc>
        <w:tc>
          <w:tcPr>
            <w:tcW w:w="140" w:type="dxa"/>
            <w:tcBorders>
              <w:bottom w:val="single" w:sz="8" w:space="0" w:color="C5C5C5"/>
            </w:tcBorders>
            <w:vAlign w:val="bottom"/>
          </w:tcPr>
          <w:p w14:paraId="563B1BCA" w14:textId="77777777" w:rsidR="003339E5" w:rsidRDefault="003339E5">
            <w:pPr>
              <w:rPr>
                <w:sz w:val="12"/>
                <w:szCs w:val="12"/>
              </w:rPr>
            </w:pPr>
          </w:p>
        </w:tc>
        <w:tc>
          <w:tcPr>
            <w:tcW w:w="400" w:type="dxa"/>
            <w:tcBorders>
              <w:bottom w:val="single" w:sz="8" w:space="0" w:color="C5C5C5"/>
            </w:tcBorders>
            <w:vAlign w:val="bottom"/>
          </w:tcPr>
          <w:p w14:paraId="34A60560" w14:textId="77777777" w:rsidR="003339E5" w:rsidRDefault="003339E5">
            <w:pPr>
              <w:rPr>
                <w:sz w:val="12"/>
                <w:szCs w:val="12"/>
              </w:rPr>
            </w:pPr>
          </w:p>
        </w:tc>
        <w:tc>
          <w:tcPr>
            <w:tcW w:w="1520" w:type="dxa"/>
            <w:tcBorders>
              <w:bottom w:val="single" w:sz="8" w:space="0" w:color="C5C5C5"/>
            </w:tcBorders>
            <w:vAlign w:val="bottom"/>
          </w:tcPr>
          <w:p w14:paraId="60290A6A" w14:textId="77777777" w:rsidR="003339E5" w:rsidRDefault="003339E5">
            <w:pPr>
              <w:rPr>
                <w:sz w:val="12"/>
                <w:szCs w:val="12"/>
              </w:rPr>
            </w:pPr>
          </w:p>
        </w:tc>
        <w:tc>
          <w:tcPr>
            <w:tcW w:w="1660" w:type="dxa"/>
            <w:tcBorders>
              <w:bottom w:val="single" w:sz="8" w:space="0" w:color="C5C5C5"/>
            </w:tcBorders>
            <w:vAlign w:val="bottom"/>
          </w:tcPr>
          <w:p w14:paraId="21817CD8" w14:textId="77777777" w:rsidR="003339E5" w:rsidRDefault="003339E5">
            <w:pPr>
              <w:rPr>
                <w:sz w:val="12"/>
                <w:szCs w:val="12"/>
              </w:rPr>
            </w:pPr>
          </w:p>
        </w:tc>
        <w:tc>
          <w:tcPr>
            <w:tcW w:w="20" w:type="dxa"/>
            <w:vAlign w:val="bottom"/>
          </w:tcPr>
          <w:p w14:paraId="7F9F395D" w14:textId="77777777" w:rsidR="003339E5" w:rsidRDefault="003339E5">
            <w:pPr>
              <w:rPr>
                <w:sz w:val="12"/>
                <w:szCs w:val="12"/>
              </w:rPr>
            </w:pPr>
          </w:p>
        </w:tc>
        <w:tc>
          <w:tcPr>
            <w:tcW w:w="0" w:type="dxa"/>
            <w:vAlign w:val="bottom"/>
          </w:tcPr>
          <w:p w14:paraId="1A68AF41" w14:textId="77777777" w:rsidR="003339E5" w:rsidRDefault="003339E5">
            <w:pPr>
              <w:rPr>
                <w:sz w:val="1"/>
                <w:szCs w:val="1"/>
              </w:rPr>
            </w:pPr>
          </w:p>
        </w:tc>
      </w:tr>
      <w:tr w:rsidR="003339E5" w14:paraId="40270936" w14:textId="77777777">
        <w:trPr>
          <w:trHeight w:val="285"/>
        </w:trPr>
        <w:tc>
          <w:tcPr>
            <w:tcW w:w="60" w:type="dxa"/>
            <w:tcBorders>
              <w:right w:val="single" w:sz="8" w:space="0" w:color="C5C5C5"/>
            </w:tcBorders>
            <w:vAlign w:val="bottom"/>
          </w:tcPr>
          <w:p w14:paraId="613E8B8A" w14:textId="77777777" w:rsidR="003339E5" w:rsidRDefault="003339E5">
            <w:pPr>
              <w:rPr>
                <w:sz w:val="24"/>
                <w:szCs w:val="24"/>
              </w:rPr>
            </w:pPr>
          </w:p>
        </w:tc>
        <w:tc>
          <w:tcPr>
            <w:tcW w:w="40" w:type="dxa"/>
            <w:vAlign w:val="bottom"/>
          </w:tcPr>
          <w:p w14:paraId="377C0852" w14:textId="77777777" w:rsidR="003339E5" w:rsidRDefault="003339E5">
            <w:pPr>
              <w:rPr>
                <w:sz w:val="24"/>
                <w:szCs w:val="24"/>
              </w:rPr>
            </w:pPr>
          </w:p>
        </w:tc>
        <w:tc>
          <w:tcPr>
            <w:tcW w:w="6960" w:type="dxa"/>
            <w:gridSpan w:val="19"/>
            <w:vAlign w:val="bottom"/>
          </w:tcPr>
          <w:p w14:paraId="2C580DCD" w14:textId="77777777" w:rsidR="003339E5" w:rsidRDefault="003B64C7">
            <w:pPr>
              <w:rPr>
                <w:rFonts w:ascii="Calibri" w:eastAsia="Calibri" w:hAnsi="Calibri" w:cs="Calibri"/>
                <w:color w:val="0563C1"/>
              </w:rPr>
            </w:pPr>
            <w:hyperlink r:id="rId276">
              <w:r>
                <w:rPr>
                  <w:rFonts w:ascii="Calibri" w:eastAsia="Calibri" w:hAnsi="Calibri" w:cs="Calibri"/>
                  <w:color w:val="0563C1"/>
                </w:rPr>
                <w:t>Securing Wireless Infusion Pumps in Healthcare Delivery Organizations</w:t>
              </w:r>
            </w:hyperlink>
          </w:p>
        </w:tc>
        <w:tc>
          <w:tcPr>
            <w:tcW w:w="140" w:type="dxa"/>
            <w:tcBorders>
              <w:right w:val="single" w:sz="8" w:space="0" w:color="C5C5C5"/>
            </w:tcBorders>
            <w:vAlign w:val="bottom"/>
          </w:tcPr>
          <w:p w14:paraId="49164D69" w14:textId="77777777" w:rsidR="003339E5" w:rsidRDefault="003339E5">
            <w:pPr>
              <w:rPr>
                <w:sz w:val="24"/>
                <w:szCs w:val="24"/>
              </w:rPr>
            </w:pPr>
          </w:p>
        </w:tc>
        <w:tc>
          <w:tcPr>
            <w:tcW w:w="1920" w:type="dxa"/>
            <w:gridSpan w:val="2"/>
            <w:tcBorders>
              <w:right w:val="single" w:sz="8" w:space="0" w:color="C5C5C5"/>
            </w:tcBorders>
            <w:vAlign w:val="bottom"/>
          </w:tcPr>
          <w:p w14:paraId="77A48A1C" w14:textId="77777777" w:rsidR="003339E5" w:rsidRDefault="003B64C7">
            <w:pPr>
              <w:ind w:left="40"/>
              <w:rPr>
                <w:sz w:val="20"/>
                <w:szCs w:val="20"/>
              </w:rPr>
            </w:pPr>
            <w:r>
              <w:rPr>
                <w:rFonts w:ascii="Calibri" w:eastAsia="Calibri" w:hAnsi="Calibri" w:cs="Calibri"/>
              </w:rPr>
              <w:t>NIST SP 1800-8</w:t>
            </w:r>
          </w:p>
        </w:tc>
        <w:tc>
          <w:tcPr>
            <w:tcW w:w="1660" w:type="dxa"/>
            <w:tcBorders>
              <w:right w:val="single" w:sz="8" w:space="0" w:color="C5C5C5"/>
            </w:tcBorders>
            <w:vAlign w:val="bottom"/>
          </w:tcPr>
          <w:p w14:paraId="7E53539F" w14:textId="77777777" w:rsidR="003339E5" w:rsidRDefault="003B64C7">
            <w:pPr>
              <w:ind w:left="40"/>
              <w:rPr>
                <w:sz w:val="20"/>
                <w:szCs w:val="20"/>
              </w:rPr>
            </w:pPr>
            <w:r>
              <w:rPr>
                <w:rFonts w:ascii="Calibri" w:eastAsia="Calibri" w:hAnsi="Calibri" w:cs="Calibri"/>
              </w:rPr>
              <w:t>5/8/17</w:t>
            </w:r>
          </w:p>
        </w:tc>
        <w:tc>
          <w:tcPr>
            <w:tcW w:w="20" w:type="dxa"/>
            <w:vAlign w:val="bottom"/>
          </w:tcPr>
          <w:p w14:paraId="5DBBF9EA" w14:textId="77777777" w:rsidR="003339E5" w:rsidRDefault="003339E5">
            <w:pPr>
              <w:rPr>
                <w:sz w:val="24"/>
                <w:szCs w:val="24"/>
              </w:rPr>
            </w:pPr>
          </w:p>
        </w:tc>
        <w:tc>
          <w:tcPr>
            <w:tcW w:w="0" w:type="dxa"/>
            <w:vAlign w:val="bottom"/>
          </w:tcPr>
          <w:p w14:paraId="0F6F694B" w14:textId="77777777" w:rsidR="003339E5" w:rsidRDefault="003339E5">
            <w:pPr>
              <w:rPr>
                <w:sz w:val="1"/>
                <w:szCs w:val="1"/>
              </w:rPr>
            </w:pPr>
          </w:p>
        </w:tc>
      </w:tr>
      <w:tr w:rsidR="003339E5" w14:paraId="482ADA66" w14:textId="77777777">
        <w:trPr>
          <w:trHeight w:val="644"/>
        </w:trPr>
        <w:tc>
          <w:tcPr>
            <w:tcW w:w="60" w:type="dxa"/>
            <w:tcBorders>
              <w:right w:val="single" w:sz="8" w:space="0" w:color="C5C5C5"/>
            </w:tcBorders>
            <w:vAlign w:val="bottom"/>
          </w:tcPr>
          <w:p w14:paraId="3499217A" w14:textId="77777777" w:rsidR="003339E5" w:rsidRDefault="003339E5">
            <w:pPr>
              <w:rPr>
                <w:sz w:val="24"/>
                <w:szCs w:val="24"/>
              </w:rPr>
            </w:pPr>
          </w:p>
        </w:tc>
        <w:tc>
          <w:tcPr>
            <w:tcW w:w="40" w:type="dxa"/>
            <w:tcBorders>
              <w:bottom w:val="single" w:sz="8" w:space="0" w:color="C5C5C5"/>
            </w:tcBorders>
            <w:vAlign w:val="bottom"/>
          </w:tcPr>
          <w:p w14:paraId="71A61C62" w14:textId="77777777" w:rsidR="003339E5" w:rsidRDefault="003339E5">
            <w:pPr>
              <w:rPr>
                <w:sz w:val="24"/>
                <w:szCs w:val="24"/>
              </w:rPr>
            </w:pPr>
          </w:p>
        </w:tc>
        <w:tc>
          <w:tcPr>
            <w:tcW w:w="6300" w:type="dxa"/>
            <w:gridSpan w:val="16"/>
            <w:tcBorders>
              <w:top w:val="single" w:sz="8" w:space="0" w:color="0563C1"/>
              <w:bottom w:val="single" w:sz="8" w:space="0" w:color="C5C5C5"/>
            </w:tcBorders>
            <w:vAlign w:val="bottom"/>
          </w:tcPr>
          <w:p w14:paraId="0C9BDE5B" w14:textId="77777777" w:rsidR="003339E5" w:rsidRDefault="003339E5">
            <w:pPr>
              <w:rPr>
                <w:sz w:val="24"/>
                <w:szCs w:val="24"/>
              </w:rPr>
            </w:pPr>
          </w:p>
        </w:tc>
        <w:tc>
          <w:tcPr>
            <w:tcW w:w="660" w:type="dxa"/>
            <w:gridSpan w:val="3"/>
            <w:tcBorders>
              <w:bottom w:val="single" w:sz="8" w:space="0" w:color="C5C5C5"/>
            </w:tcBorders>
            <w:vAlign w:val="bottom"/>
          </w:tcPr>
          <w:p w14:paraId="52ADFB2F"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78A27C4" w14:textId="77777777" w:rsidR="003339E5" w:rsidRDefault="003339E5">
            <w:pPr>
              <w:rPr>
                <w:sz w:val="24"/>
                <w:szCs w:val="24"/>
              </w:rPr>
            </w:pPr>
          </w:p>
        </w:tc>
        <w:tc>
          <w:tcPr>
            <w:tcW w:w="400" w:type="dxa"/>
            <w:tcBorders>
              <w:bottom w:val="single" w:sz="8" w:space="0" w:color="C5C5C5"/>
            </w:tcBorders>
            <w:vAlign w:val="bottom"/>
          </w:tcPr>
          <w:p w14:paraId="0A24876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66B8EB4"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74E54C6" w14:textId="77777777" w:rsidR="003339E5" w:rsidRDefault="003339E5">
            <w:pPr>
              <w:rPr>
                <w:sz w:val="24"/>
                <w:szCs w:val="24"/>
              </w:rPr>
            </w:pPr>
          </w:p>
        </w:tc>
        <w:tc>
          <w:tcPr>
            <w:tcW w:w="20" w:type="dxa"/>
            <w:vAlign w:val="bottom"/>
          </w:tcPr>
          <w:p w14:paraId="73171169" w14:textId="77777777" w:rsidR="003339E5" w:rsidRDefault="003339E5">
            <w:pPr>
              <w:rPr>
                <w:sz w:val="24"/>
                <w:szCs w:val="24"/>
              </w:rPr>
            </w:pPr>
          </w:p>
        </w:tc>
        <w:tc>
          <w:tcPr>
            <w:tcW w:w="0" w:type="dxa"/>
            <w:vAlign w:val="bottom"/>
          </w:tcPr>
          <w:p w14:paraId="5703CF0C" w14:textId="77777777" w:rsidR="003339E5" w:rsidRDefault="003339E5">
            <w:pPr>
              <w:rPr>
                <w:sz w:val="1"/>
                <w:szCs w:val="1"/>
              </w:rPr>
            </w:pPr>
          </w:p>
        </w:tc>
      </w:tr>
      <w:tr w:rsidR="003339E5" w14:paraId="00E239BA" w14:textId="77777777">
        <w:trPr>
          <w:trHeight w:val="285"/>
        </w:trPr>
        <w:tc>
          <w:tcPr>
            <w:tcW w:w="60" w:type="dxa"/>
            <w:tcBorders>
              <w:right w:val="single" w:sz="8" w:space="0" w:color="C5C5C5"/>
            </w:tcBorders>
            <w:vAlign w:val="bottom"/>
          </w:tcPr>
          <w:p w14:paraId="2F094922" w14:textId="77777777" w:rsidR="003339E5" w:rsidRDefault="003339E5">
            <w:pPr>
              <w:rPr>
                <w:sz w:val="24"/>
                <w:szCs w:val="24"/>
              </w:rPr>
            </w:pPr>
          </w:p>
        </w:tc>
        <w:tc>
          <w:tcPr>
            <w:tcW w:w="40" w:type="dxa"/>
            <w:vAlign w:val="bottom"/>
          </w:tcPr>
          <w:p w14:paraId="12475B2C" w14:textId="77777777" w:rsidR="003339E5" w:rsidRDefault="003339E5">
            <w:pPr>
              <w:rPr>
                <w:sz w:val="24"/>
                <w:szCs w:val="24"/>
              </w:rPr>
            </w:pPr>
          </w:p>
        </w:tc>
        <w:tc>
          <w:tcPr>
            <w:tcW w:w="6960" w:type="dxa"/>
            <w:gridSpan w:val="19"/>
            <w:vAlign w:val="bottom"/>
          </w:tcPr>
          <w:p w14:paraId="568154D7" w14:textId="77777777" w:rsidR="003339E5" w:rsidRDefault="003B64C7">
            <w:pPr>
              <w:rPr>
                <w:rFonts w:ascii="Calibri" w:eastAsia="Calibri" w:hAnsi="Calibri" w:cs="Calibri"/>
                <w:color w:val="0563C1"/>
              </w:rPr>
            </w:pPr>
            <w:hyperlink r:id="rId277">
              <w:r>
                <w:rPr>
                  <w:rFonts w:ascii="Calibri" w:eastAsia="Calibri" w:hAnsi="Calibri" w:cs="Calibri"/>
                  <w:color w:val="0563C1"/>
                </w:rPr>
                <w:t>US-CERT Federal Incident Notification Guidelines</w:t>
              </w:r>
            </w:hyperlink>
          </w:p>
        </w:tc>
        <w:tc>
          <w:tcPr>
            <w:tcW w:w="140" w:type="dxa"/>
            <w:tcBorders>
              <w:right w:val="single" w:sz="8" w:space="0" w:color="C5C5C5"/>
            </w:tcBorders>
            <w:vAlign w:val="bottom"/>
          </w:tcPr>
          <w:p w14:paraId="3AA09C3D" w14:textId="77777777" w:rsidR="003339E5" w:rsidRDefault="003339E5">
            <w:pPr>
              <w:rPr>
                <w:sz w:val="24"/>
                <w:szCs w:val="24"/>
              </w:rPr>
            </w:pPr>
          </w:p>
        </w:tc>
        <w:tc>
          <w:tcPr>
            <w:tcW w:w="400" w:type="dxa"/>
            <w:vAlign w:val="bottom"/>
          </w:tcPr>
          <w:p w14:paraId="3E96ABB9" w14:textId="77777777" w:rsidR="003339E5" w:rsidRDefault="003339E5">
            <w:pPr>
              <w:rPr>
                <w:sz w:val="24"/>
                <w:szCs w:val="24"/>
              </w:rPr>
            </w:pPr>
          </w:p>
        </w:tc>
        <w:tc>
          <w:tcPr>
            <w:tcW w:w="1520" w:type="dxa"/>
            <w:tcBorders>
              <w:right w:val="single" w:sz="8" w:space="0" w:color="C5C5C5"/>
            </w:tcBorders>
            <w:vAlign w:val="bottom"/>
          </w:tcPr>
          <w:p w14:paraId="3546B0B3" w14:textId="77777777" w:rsidR="003339E5" w:rsidRDefault="003339E5">
            <w:pPr>
              <w:rPr>
                <w:sz w:val="24"/>
                <w:szCs w:val="24"/>
              </w:rPr>
            </w:pPr>
          </w:p>
        </w:tc>
        <w:tc>
          <w:tcPr>
            <w:tcW w:w="1660" w:type="dxa"/>
            <w:tcBorders>
              <w:right w:val="single" w:sz="8" w:space="0" w:color="C5C5C5"/>
            </w:tcBorders>
            <w:vAlign w:val="bottom"/>
          </w:tcPr>
          <w:p w14:paraId="73F58A5B" w14:textId="77777777" w:rsidR="003339E5" w:rsidRDefault="003B64C7">
            <w:pPr>
              <w:ind w:left="40"/>
              <w:rPr>
                <w:sz w:val="20"/>
                <w:szCs w:val="20"/>
              </w:rPr>
            </w:pPr>
            <w:r>
              <w:rPr>
                <w:rFonts w:ascii="Calibri" w:eastAsia="Calibri" w:hAnsi="Calibri" w:cs="Calibri"/>
              </w:rPr>
              <w:t>4/1/17</w:t>
            </w:r>
          </w:p>
        </w:tc>
        <w:tc>
          <w:tcPr>
            <w:tcW w:w="20" w:type="dxa"/>
            <w:vAlign w:val="bottom"/>
          </w:tcPr>
          <w:p w14:paraId="2DC9C244" w14:textId="77777777" w:rsidR="003339E5" w:rsidRDefault="003339E5">
            <w:pPr>
              <w:rPr>
                <w:sz w:val="24"/>
                <w:szCs w:val="24"/>
              </w:rPr>
            </w:pPr>
          </w:p>
        </w:tc>
        <w:tc>
          <w:tcPr>
            <w:tcW w:w="0" w:type="dxa"/>
            <w:vAlign w:val="bottom"/>
          </w:tcPr>
          <w:p w14:paraId="302E7243" w14:textId="77777777" w:rsidR="003339E5" w:rsidRDefault="003339E5">
            <w:pPr>
              <w:rPr>
                <w:sz w:val="1"/>
                <w:szCs w:val="1"/>
              </w:rPr>
            </w:pPr>
          </w:p>
        </w:tc>
      </w:tr>
      <w:tr w:rsidR="003339E5" w14:paraId="5A845D4F" w14:textId="77777777">
        <w:trPr>
          <w:trHeight w:val="455"/>
        </w:trPr>
        <w:tc>
          <w:tcPr>
            <w:tcW w:w="60" w:type="dxa"/>
            <w:tcBorders>
              <w:right w:val="single" w:sz="8" w:space="0" w:color="C5C5C5"/>
            </w:tcBorders>
            <w:vAlign w:val="bottom"/>
          </w:tcPr>
          <w:p w14:paraId="01CD4FB1" w14:textId="77777777" w:rsidR="003339E5" w:rsidRDefault="003339E5">
            <w:pPr>
              <w:rPr>
                <w:sz w:val="24"/>
                <w:szCs w:val="24"/>
              </w:rPr>
            </w:pPr>
          </w:p>
        </w:tc>
        <w:tc>
          <w:tcPr>
            <w:tcW w:w="40" w:type="dxa"/>
            <w:tcBorders>
              <w:bottom w:val="single" w:sz="8" w:space="0" w:color="C5C5C5"/>
            </w:tcBorders>
            <w:vAlign w:val="bottom"/>
          </w:tcPr>
          <w:p w14:paraId="3C76F8D7" w14:textId="77777777" w:rsidR="003339E5" w:rsidRDefault="003339E5">
            <w:pPr>
              <w:rPr>
                <w:sz w:val="24"/>
                <w:szCs w:val="24"/>
              </w:rPr>
            </w:pPr>
          </w:p>
        </w:tc>
        <w:tc>
          <w:tcPr>
            <w:tcW w:w="4340" w:type="dxa"/>
            <w:gridSpan w:val="10"/>
            <w:tcBorders>
              <w:top w:val="single" w:sz="8" w:space="0" w:color="0563C1"/>
              <w:bottom w:val="single" w:sz="8" w:space="0" w:color="C5C5C5"/>
            </w:tcBorders>
            <w:vAlign w:val="bottom"/>
          </w:tcPr>
          <w:p w14:paraId="3B3536A5" w14:textId="77777777" w:rsidR="003339E5" w:rsidRDefault="003339E5">
            <w:pPr>
              <w:rPr>
                <w:sz w:val="24"/>
                <w:szCs w:val="24"/>
              </w:rPr>
            </w:pPr>
          </w:p>
        </w:tc>
        <w:tc>
          <w:tcPr>
            <w:tcW w:w="2620" w:type="dxa"/>
            <w:gridSpan w:val="9"/>
            <w:tcBorders>
              <w:bottom w:val="single" w:sz="8" w:space="0" w:color="C5C5C5"/>
            </w:tcBorders>
            <w:vAlign w:val="bottom"/>
          </w:tcPr>
          <w:p w14:paraId="037E1DB4"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184639FD" w14:textId="77777777" w:rsidR="003339E5" w:rsidRDefault="003339E5">
            <w:pPr>
              <w:rPr>
                <w:sz w:val="24"/>
                <w:szCs w:val="24"/>
              </w:rPr>
            </w:pPr>
          </w:p>
        </w:tc>
        <w:tc>
          <w:tcPr>
            <w:tcW w:w="400" w:type="dxa"/>
            <w:tcBorders>
              <w:bottom w:val="single" w:sz="8" w:space="0" w:color="C5C5C5"/>
            </w:tcBorders>
            <w:vAlign w:val="bottom"/>
          </w:tcPr>
          <w:p w14:paraId="592B703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27C7E2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D00F417" w14:textId="77777777" w:rsidR="003339E5" w:rsidRDefault="003339E5">
            <w:pPr>
              <w:rPr>
                <w:sz w:val="24"/>
                <w:szCs w:val="24"/>
              </w:rPr>
            </w:pPr>
          </w:p>
        </w:tc>
        <w:tc>
          <w:tcPr>
            <w:tcW w:w="20" w:type="dxa"/>
            <w:vAlign w:val="bottom"/>
          </w:tcPr>
          <w:p w14:paraId="18A0E050" w14:textId="77777777" w:rsidR="003339E5" w:rsidRDefault="003339E5">
            <w:pPr>
              <w:rPr>
                <w:sz w:val="24"/>
                <w:szCs w:val="24"/>
              </w:rPr>
            </w:pPr>
          </w:p>
        </w:tc>
        <w:tc>
          <w:tcPr>
            <w:tcW w:w="0" w:type="dxa"/>
            <w:vAlign w:val="bottom"/>
          </w:tcPr>
          <w:p w14:paraId="6ECA1B40" w14:textId="77777777" w:rsidR="003339E5" w:rsidRDefault="003339E5">
            <w:pPr>
              <w:rPr>
                <w:sz w:val="1"/>
                <w:szCs w:val="1"/>
              </w:rPr>
            </w:pPr>
          </w:p>
        </w:tc>
      </w:tr>
      <w:tr w:rsidR="003339E5" w14:paraId="1EE5CA94" w14:textId="77777777">
        <w:trPr>
          <w:trHeight w:val="285"/>
        </w:trPr>
        <w:tc>
          <w:tcPr>
            <w:tcW w:w="60" w:type="dxa"/>
            <w:tcBorders>
              <w:right w:val="single" w:sz="8" w:space="0" w:color="C5C5C5"/>
            </w:tcBorders>
            <w:vAlign w:val="bottom"/>
          </w:tcPr>
          <w:p w14:paraId="22FC91AB" w14:textId="77777777" w:rsidR="003339E5" w:rsidRDefault="003339E5">
            <w:pPr>
              <w:rPr>
                <w:sz w:val="24"/>
                <w:szCs w:val="24"/>
              </w:rPr>
            </w:pPr>
          </w:p>
        </w:tc>
        <w:tc>
          <w:tcPr>
            <w:tcW w:w="40" w:type="dxa"/>
            <w:vAlign w:val="bottom"/>
          </w:tcPr>
          <w:p w14:paraId="4E6D0B29" w14:textId="77777777" w:rsidR="003339E5" w:rsidRDefault="003339E5">
            <w:pPr>
              <w:rPr>
                <w:sz w:val="24"/>
                <w:szCs w:val="24"/>
              </w:rPr>
            </w:pPr>
          </w:p>
        </w:tc>
        <w:tc>
          <w:tcPr>
            <w:tcW w:w="6960" w:type="dxa"/>
            <w:gridSpan w:val="19"/>
            <w:vAlign w:val="bottom"/>
          </w:tcPr>
          <w:p w14:paraId="48520D05" w14:textId="77777777" w:rsidR="003339E5" w:rsidRDefault="003B64C7">
            <w:pPr>
              <w:rPr>
                <w:rFonts w:ascii="Calibri" w:eastAsia="Calibri" w:hAnsi="Calibri" w:cs="Calibri"/>
                <w:color w:val="0563C1"/>
              </w:rPr>
            </w:pPr>
            <w:hyperlink r:id="rId278">
              <w:r>
                <w:rPr>
                  <w:rFonts w:ascii="Calibri" w:eastAsia="Calibri" w:hAnsi="Calibri" w:cs="Calibri"/>
                  <w:color w:val="0563C1"/>
                </w:rPr>
                <w:t>FY 2016 FISMA14: Annual Report to Congress</w:t>
              </w:r>
            </w:hyperlink>
          </w:p>
        </w:tc>
        <w:tc>
          <w:tcPr>
            <w:tcW w:w="140" w:type="dxa"/>
            <w:tcBorders>
              <w:right w:val="single" w:sz="8" w:space="0" w:color="C5C5C5"/>
            </w:tcBorders>
            <w:vAlign w:val="bottom"/>
          </w:tcPr>
          <w:p w14:paraId="0ECA4C97" w14:textId="77777777" w:rsidR="003339E5" w:rsidRDefault="003339E5">
            <w:pPr>
              <w:rPr>
                <w:sz w:val="24"/>
                <w:szCs w:val="24"/>
              </w:rPr>
            </w:pPr>
          </w:p>
        </w:tc>
        <w:tc>
          <w:tcPr>
            <w:tcW w:w="400" w:type="dxa"/>
            <w:vAlign w:val="bottom"/>
          </w:tcPr>
          <w:p w14:paraId="01E8F32F" w14:textId="77777777" w:rsidR="003339E5" w:rsidRDefault="003339E5">
            <w:pPr>
              <w:rPr>
                <w:sz w:val="24"/>
                <w:szCs w:val="24"/>
              </w:rPr>
            </w:pPr>
          </w:p>
        </w:tc>
        <w:tc>
          <w:tcPr>
            <w:tcW w:w="1520" w:type="dxa"/>
            <w:tcBorders>
              <w:right w:val="single" w:sz="8" w:space="0" w:color="C5C5C5"/>
            </w:tcBorders>
            <w:vAlign w:val="bottom"/>
          </w:tcPr>
          <w:p w14:paraId="60C5F9A2" w14:textId="77777777" w:rsidR="003339E5" w:rsidRDefault="003339E5">
            <w:pPr>
              <w:rPr>
                <w:sz w:val="24"/>
                <w:szCs w:val="24"/>
              </w:rPr>
            </w:pPr>
          </w:p>
        </w:tc>
        <w:tc>
          <w:tcPr>
            <w:tcW w:w="1660" w:type="dxa"/>
            <w:tcBorders>
              <w:right w:val="single" w:sz="8" w:space="0" w:color="C5C5C5"/>
            </w:tcBorders>
            <w:vAlign w:val="bottom"/>
          </w:tcPr>
          <w:p w14:paraId="2606B876" w14:textId="77777777" w:rsidR="003339E5" w:rsidRDefault="003B64C7">
            <w:pPr>
              <w:ind w:left="40"/>
              <w:rPr>
                <w:sz w:val="20"/>
                <w:szCs w:val="20"/>
              </w:rPr>
            </w:pPr>
            <w:r>
              <w:rPr>
                <w:rFonts w:ascii="Calibri" w:eastAsia="Calibri" w:hAnsi="Calibri" w:cs="Calibri"/>
              </w:rPr>
              <w:t>3/10/17</w:t>
            </w:r>
          </w:p>
        </w:tc>
        <w:tc>
          <w:tcPr>
            <w:tcW w:w="20" w:type="dxa"/>
            <w:vAlign w:val="bottom"/>
          </w:tcPr>
          <w:p w14:paraId="6ADF53F7" w14:textId="77777777" w:rsidR="003339E5" w:rsidRDefault="003339E5">
            <w:pPr>
              <w:rPr>
                <w:sz w:val="24"/>
                <w:szCs w:val="24"/>
              </w:rPr>
            </w:pPr>
          </w:p>
        </w:tc>
        <w:tc>
          <w:tcPr>
            <w:tcW w:w="0" w:type="dxa"/>
            <w:vAlign w:val="bottom"/>
          </w:tcPr>
          <w:p w14:paraId="14A5276A" w14:textId="77777777" w:rsidR="003339E5" w:rsidRDefault="003339E5">
            <w:pPr>
              <w:rPr>
                <w:sz w:val="1"/>
                <w:szCs w:val="1"/>
              </w:rPr>
            </w:pPr>
          </w:p>
        </w:tc>
      </w:tr>
      <w:tr w:rsidR="003339E5" w14:paraId="56DE391F" w14:textId="77777777">
        <w:trPr>
          <w:trHeight w:val="455"/>
        </w:trPr>
        <w:tc>
          <w:tcPr>
            <w:tcW w:w="60" w:type="dxa"/>
            <w:tcBorders>
              <w:right w:val="single" w:sz="8" w:space="0" w:color="C5C5C5"/>
            </w:tcBorders>
            <w:vAlign w:val="bottom"/>
          </w:tcPr>
          <w:p w14:paraId="709944AA" w14:textId="77777777" w:rsidR="003339E5" w:rsidRDefault="003339E5">
            <w:pPr>
              <w:rPr>
                <w:sz w:val="24"/>
                <w:szCs w:val="24"/>
              </w:rPr>
            </w:pPr>
          </w:p>
        </w:tc>
        <w:tc>
          <w:tcPr>
            <w:tcW w:w="40" w:type="dxa"/>
            <w:tcBorders>
              <w:bottom w:val="single" w:sz="8" w:space="0" w:color="C5C5C5"/>
            </w:tcBorders>
            <w:vAlign w:val="bottom"/>
          </w:tcPr>
          <w:p w14:paraId="42EC10BD" w14:textId="77777777" w:rsidR="003339E5" w:rsidRDefault="003339E5">
            <w:pPr>
              <w:rPr>
                <w:sz w:val="24"/>
                <w:szCs w:val="24"/>
              </w:rPr>
            </w:pPr>
          </w:p>
        </w:tc>
        <w:tc>
          <w:tcPr>
            <w:tcW w:w="4040" w:type="dxa"/>
            <w:gridSpan w:val="9"/>
            <w:tcBorders>
              <w:top w:val="single" w:sz="8" w:space="0" w:color="0563C1"/>
              <w:bottom w:val="single" w:sz="8" w:space="0" w:color="C5C5C5"/>
            </w:tcBorders>
            <w:vAlign w:val="bottom"/>
          </w:tcPr>
          <w:p w14:paraId="754AFA8C" w14:textId="77777777" w:rsidR="003339E5" w:rsidRDefault="003339E5">
            <w:pPr>
              <w:rPr>
                <w:sz w:val="24"/>
                <w:szCs w:val="24"/>
              </w:rPr>
            </w:pPr>
          </w:p>
        </w:tc>
        <w:tc>
          <w:tcPr>
            <w:tcW w:w="2920" w:type="dxa"/>
            <w:gridSpan w:val="10"/>
            <w:tcBorders>
              <w:bottom w:val="single" w:sz="8" w:space="0" w:color="C5C5C5"/>
            </w:tcBorders>
            <w:vAlign w:val="bottom"/>
          </w:tcPr>
          <w:p w14:paraId="587ACF88"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A788C37" w14:textId="77777777" w:rsidR="003339E5" w:rsidRDefault="003339E5">
            <w:pPr>
              <w:rPr>
                <w:sz w:val="24"/>
                <w:szCs w:val="24"/>
              </w:rPr>
            </w:pPr>
          </w:p>
        </w:tc>
        <w:tc>
          <w:tcPr>
            <w:tcW w:w="400" w:type="dxa"/>
            <w:tcBorders>
              <w:bottom w:val="single" w:sz="8" w:space="0" w:color="C5C5C5"/>
            </w:tcBorders>
            <w:vAlign w:val="bottom"/>
          </w:tcPr>
          <w:p w14:paraId="7DA804D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1CE13C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9D8ABC1" w14:textId="77777777" w:rsidR="003339E5" w:rsidRDefault="003339E5">
            <w:pPr>
              <w:rPr>
                <w:sz w:val="24"/>
                <w:szCs w:val="24"/>
              </w:rPr>
            </w:pPr>
          </w:p>
        </w:tc>
        <w:tc>
          <w:tcPr>
            <w:tcW w:w="20" w:type="dxa"/>
            <w:vAlign w:val="bottom"/>
          </w:tcPr>
          <w:p w14:paraId="1841E062" w14:textId="77777777" w:rsidR="003339E5" w:rsidRDefault="003339E5">
            <w:pPr>
              <w:rPr>
                <w:sz w:val="24"/>
                <w:szCs w:val="24"/>
              </w:rPr>
            </w:pPr>
          </w:p>
        </w:tc>
        <w:tc>
          <w:tcPr>
            <w:tcW w:w="0" w:type="dxa"/>
            <w:vAlign w:val="bottom"/>
          </w:tcPr>
          <w:p w14:paraId="3249DE34" w14:textId="77777777" w:rsidR="003339E5" w:rsidRDefault="003339E5">
            <w:pPr>
              <w:rPr>
                <w:sz w:val="1"/>
                <w:szCs w:val="1"/>
              </w:rPr>
            </w:pPr>
          </w:p>
        </w:tc>
      </w:tr>
      <w:tr w:rsidR="003339E5" w14:paraId="0F8C2644" w14:textId="77777777">
        <w:trPr>
          <w:trHeight w:val="285"/>
        </w:trPr>
        <w:tc>
          <w:tcPr>
            <w:tcW w:w="60" w:type="dxa"/>
            <w:tcBorders>
              <w:right w:val="single" w:sz="8" w:space="0" w:color="C5C5C5"/>
            </w:tcBorders>
            <w:vAlign w:val="bottom"/>
          </w:tcPr>
          <w:p w14:paraId="26423800" w14:textId="77777777" w:rsidR="003339E5" w:rsidRDefault="003339E5">
            <w:pPr>
              <w:rPr>
                <w:sz w:val="24"/>
                <w:szCs w:val="24"/>
              </w:rPr>
            </w:pPr>
          </w:p>
        </w:tc>
        <w:tc>
          <w:tcPr>
            <w:tcW w:w="40" w:type="dxa"/>
            <w:vAlign w:val="bottom"/>
          </w:tcPr>
          <w:p w14:paraId="556B1464" w14:textId="77777777" w:rsidR="003339E5" w:rsidRDefault="003339E5">
            <w:pPr>
              <w:rPr>
                <w:sz w:val="24"/>
                <w:szCs w:val="24"/>
              </w:rPr>
            </w:pPr>
          </w:p>
        </w:tc>
        <w:tc>
          <w:tcPr>
            <w:tcW w:w="6960" w:type="dxa"/>
            <w:gridSpan w:val="19"/>
            <w:vAlign w:val="bottom"/>
          </w:tcPr>
          <w:p w14:paraId="07FA299B" w14:textId="77777777" w:rsidR="003339E5" w:rsidRDefault="003B64C7">
            <w:pPr>
              <w:rPr>
                <w:rFonts w:ascii="Calibri" w:eastAsia="Calibri" w:hAnsi="Calibri" w:cs="Calibri"/>
                <w:color w:val="0563C1"/>
              </w:rPr>
            </w:pPr>
            <w:hyperlink r:id="rId279">
              <w:r>
                <w:rPr>
                  <w:rFonts w:ascii="Calibri" w:eastAsia="Calibri" w:hAnsi="Calibri" w:cs="Calibri"/>
                  <w:color w:val="0563C1"/>
                </w:rPr>
                <w:t>Situational Awareness for Electric Utilities</w:t>
              </w:r>
            </w:hyperlink>
          </w:p>
        </w:tc>
        <w:tc>
          <w:tcPr>
            <w:tcW w:w="140" w:type="dxa"/>
            <w:tcBorders>
              <w:right w:val="single" w:sz="8" w:space="0" w:color="C5C5C5"/>
            </w:tcBorders>
            <w:vAlign w:val="bottom"/>
          </w:tcPr>
          <w:p w14:paraId="231ADAA7" w14:textId="77777777" w:rsidR="003339E5" w:rsidRDefault="003339E5">
            <w:pPr>
              <w:rPr>
                <w:sz w:val="24"/>
                <w:szCs w:val="24"/>
              </w:rPr>
            </w:pPr>
          </w:p>
        </w:tc>
        <w:tc>
          <w:tcPr>
            <w:tcW w:w="1920" w:type="dxa"/>
            <w:gridSpan w:val="2"/>
            <w:tcBorders>
              <w:right w:val="single" w:sz="8" w:space="0" w:color="C5C5C5"/>
            </w:tcBorders>
            <w:vAlign w:val="bottom"/>
          </w:tcPr>
          <w:p w14:paraId="58430D1C" w14:textId="77777777" w:rsidR="003339E5" w:rsidRDefault="003B64C7">
            <w:pPr>
              <w:ind w:left="40"/>
              <w:rPr>
                <w:sz w:val="20"/>
                <w:szCs w:val="20"/>
              </w:rPr>
            </w:pPr>
            <w:r>
              <w:rPr>
                <w:rFonts w:ascii="Calibri" w:eastAsia="Calibri" w:hAnsi="Calibri" w:cs="Calibri"/>
              </w:rPr>
              <w:t>NIST SP 1800-7</w:t>
            </w:r>
          </w:p>
        </w:tc>
        <w:tc>
          <w:tcPr>
            <w:tcW w:w="1660" w:type="dxa"/>
            <w:tcBorders>
              <w:right w:val="single" w:sz="8" w:space="0" w:color="C5C5C5"/>
            </w:tcBorders>
            <w:vAlign w:val="bottom"/>
          </w:tcPr>
          <w:p w14:paraId="1F5AE036" w14:textId="77777777" w:rsidR="003339E5" w:rsidRDefault="003B64C7">
            <w:pPr>
              <w:ind w:left="40"/>
              <w:rPr>
                <w:sz w:val="20"/>
                <w:szCs w:val="20"/>
              </w:rPr>
            </w:pPr>
            <w:r>
              <w:rPr>
                <w:rFonts w:ascii="Calibri" w:eastAsia="Calibri" w:hAnsi="Calibri" w:cs="Calibri"/>
              </w:rPr>
              <w:t>2/16/17</w:t>
            </w:r>
          </w:p>
        </w:tc>
        <w:tc>
          <w:tcPr>
            <w:tcW w:w="20" w:type="dxa"/>
            <w:vAlign w:val="bottom"/>
          </w:tcPr>
          <w:p w14:paraId="7C5846D0" w14:textId="77777777" w:rsidR="003339E5" w:rsidRDefault="003339E5">
            <w:pPr>
              <w:rPr>
                <w:sz w:val="24"/>
                <w:szCs w:val="24"/>
              </w:rPr>
            </w:pPr>
          </w:p>
        </w:tc>
        <w:tc>
          <w:tcPr>
            <w:tcW w:w="0" w:type="dxa"/>
            <w:vAlign w:val="bottom"/>
          </w:tcPr>
          <w:p w14:paraId="61A1998A" w14:textId="77777777" w:rsidR="003339E5" w:rsidRDefault="003339E5">
            <w:pPr>
              <w:rPr>
                <w:sz w:val="1"/>
                <w:szCs w:val="1"/>
              </w:rPr>
            </w:pPr>
          </w:p>
        </w:tc>
      </w:tr>
      <w:tr w:rsidR="003339E5" w14:paraId="398C116C" w14:textId="77777777">
        <w:trPr>
          <w:trHeight w:val="455"/>
        </w:trPr>
        <w:tc>
          <w:tcPr>
            <w:tcW w:w="60" w:type="dxa"/>
            <w:tcBorders>
              <w:right w:val="single" w:sz="8" w:space="0" w:color="C5C5C5"/>
            </w:tcBorders>
            <w:vAlign w:val="bottom"/>
          </w:tcPr>
          <w:p w14:paraId="0EA4BE19" w14:textId="77777777" w:rsidR="003339E5" w:rsidRDefault="003339E5">
            <w:pPr>
              <w:rPr>
                <w:sz w:val="24"/>
                <w:szCs w:val="24"/>
              </w:rPr>
            </w:pPr>
          </w:p>
        </w:tc>
        <w:tc>
          <w:tcPr>
            <w:tcW w:w="40" w:type="dxa"/>
            <w:tcBorders>
              <w:bottom w:val="single" w:sz="8" w:space="0" w:color="C5C5C5"/>
            </w:tcBorders>
            <w:vAlign w:val="bottom"/>
          </w:tcPr>
          <w:p w14:paraId="611D6BD1" w14:textId="77777777" w:rsidR="003339E5" w:rsidRDefault="003339E5">
            <w:pPr>
              <w:rPr>
                <w:sz w:val="24"/>
                <w:szCs w:val="24"/>
              </w:rPr>
            </w:pPr>
          </w:p>
        </w:tc>
        <w:tc>
          <w:tcPr>
            <w:tcW w:w="3720" w:type="dxa"/>
            <w:gridSpan w:val="5"/>
            <w:tcBorders>
              <w:top w:val="single" w:sz="8" w:space="0" w:color="0563C1"/>
              <w:bottom w:val="single" w:sz="8" w:space="0" w:color="C5C5C5"/>
            </w:tcBorders>
            <w:vAlign w:val="bottom"/>
          </w:tcPr>
          <w:p w14:paraId="40BE2D9B" w14:textId="77777777" w:rsidR="003339E5" w:rsidRDefault="003339E5">
            <w:pPr>
              <w:rPr>
                <w:sz w:val="24"/>
                <w:szCs w:val="24"/>
              </w:rPr>
            </w:pPr>
          </w:p>
        </w:tc>
        <w:tc>
          <w:tcPr>
            <w:tcW w:w="3240" w:type="dxa"/>
            <w:gridSpan w:val="14"/>
            <w:tcBorders>
              <w:bottom w:val="single" w:sz="8" w:space="0" w:color="C5C5C5"/>
            </w:tcBorders>
            <w:vAlign w:val="bottom"/>
          </w:tcPr>
          <w:p w14:paraId="5AE876BD"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3200BED" w14:textId="77777777" w:rsidR="003339E5" w:rsidRDefault="003339E5">
            <w:pPr>
              <w:rPr>
                <w:sz w:val="24"/>
                <w:szCs w:val="24"/>
              </w:rPr>
            </w:pPr>
          </w:p>
        </w:tc>
        <w:tc>
          <w:tcPr>
            <w:tcW w:w="400" w:type="dxa"/>
            <w:tcBorders>
              <w:bottom w:val="single" w:sz="8" w:space="0" w:color="C5C5C5"/>
            </w:tcBorders>
            <w:vAlign w:val="bottom"/>
          </w:tcPr>
          <w:p w14:paraId="1F763FB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677274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42B63F3" w14:textId="77777777" w:rsidR="003339E5" w:rsidRDefault="003339E5">
            <w:pPr>
              <w:rPr>
                <w:sz w:val="24"/>
                <w:szCs w:val="24"/>
              </w:rPr>
            </w:pPr>
          </w:p>
        </w:tc>
        <w:tc>
          <w:tcPr>
            <w:tcW w:w="20" w:type="dxa"/>
            <w:vAlign w:val="bottom"/>
          </w:tcPr>
          <w:p w14:paraId="3FA65D36" w14:textId="77777777" w:rsidR="003339E5" w:rsidRDefault="003339E5">
            <w:pPr>
              <w:rPr>
                <w:sz w:val="24"/>
                <w:szCs w:val="24"/>
              </w:rPr>
            </w:pPr>
          </w:p>
        </w:tc>
        <w:tc>
          <w:tcPr>
            <w:tcW w:w="0" w:type="dxa"/>
            <w:vAlign w:val="bottom"/>
          </w:tcPr>
          <w:p w14:paraId="6C52A4E0" w14:textId="77777777" w:rsidR="003339E5" w:rsidRDefault="003339E5">
            <w:pPr>
              <w:rPr>
                <w:sz w:val="1"/>
                <w:szCs w:val="1"/>
              </w:rPr>
            </w:pPr>
          </w:p>
        </w:tc>
      </w:tr>
      <w:tr w:rsidR="003339E5" w14:paraId="4448CDDB" w14:textId="77777777">
        <w:trPr>
          <w:trHeight w:val="285"/>
        </w:trPr>
        <w:tc>
          <w:tcPr>
            <w:tcW w:w="60" w:type="dxa"/>
            <w:tcBorders>
              <w:right w:val="single" w:sz="8" w:space="0" w:color="C5C5C5"/>
            </w:tcBorders>
            <w:vAlign w:val="bottom"/>
          </w:tcPr>
          <w:p w14:paraId="4D853360" w14:textId="77777777" w:rsidR="003339E5" w:rsidRDefault="003339E5">
            <w:pPr>
              <w:rPr>
                <w:sz w:val="24"/>
                <w:szCs w:val="24"/>
              </w:rPr>
            </w:pPr>
          </w:p>
        </w:tc>
        <w:tc>
          <w:tcPr>
            <w:tcW w:w="40" w:type="dxa"/>
            <w:vAlign w:val="bottom"/>
          </w:tcPr>
          <w:p w14:paraId="0A10CD3C" w14:textId="77777777" w:rsidR="003339E5" w:rsidRDefault="003339E5">
            <w:pPr>
              <w:rPr>
                <w:sz w:val="24"/>
                <w:szCs w:val="24"/>
              </w:rPr>
            </w:pPr>
          </w:p>
        </w:tc>
        <w:tc>
          <w:tcPr>
            <w:tcW w:w="6960" w:type="dxa"/>
            <w:gridSpan w:val="19"/>
            <w:vAlign w:val="bottom"/>
          </w:tcPr>
          <w:p w14:paraId="419E24BA" w14:textId="77777777" w:rsidR="003339E5" w:rsidRDefault="003B64C7">
            <w:pPr>
              <w:rPr>
                <w:rFonts w:ascii="Calibri" w:eastAsia="Calibri" w:hAnsi="Calibri" w:cs="Calibri"/>
                <w:color w:val="0563C1"/>
              </w:rPr>
            </w:pPr>
            <w:hyperlink r:id="rId280">
              <w:r>
                <w:rPr>
                  <w:rFonts w:ascii="Calibri" w:eastAsia="Calibri" w:hAnsi="Calibri" w:cs="Calibri"/>
                  <w:color w:val="0563C1"/>
                </w:rPr>
                <w:t>Federal Continuity Directive 1 - Federal Executive Branch National Continuity</w:t>
              </w:r>
            </w:hyperlink>
          </w:p>
        </w:tc>
        <w:tc>
          <w:tcPr>
            <w:tcW w:w="140" w:type="dxa"/>
            <w:tcBorders>
              <w:right w:val="single" w:sz="8" w:space="0" w:color="C5C5C5"/>
            </w:tcBorders>
            <w:vAlign w:val="bottom"/>
          </w:tcPr>
          <w:p w14:paraId="6AF3DAAB" w14:textId="77777777" w:rsidR="003339E5" w:rsidRDefault="003339E5">
            <w:pPr>
              <w:rPr>
                <w:sz w:val="24"/>
                <w:szCs w:val="24"/>
              </w:rPr>
            </w:pPr>
          </w:p>
        </w:tc>
        <w:tc>
          <w:tcPr>
            <w:tcW w:w="1920" w:type="dxa"/>
            <w:gridSpan w:val="2"/>
            <w:tcBorders>
              <w:right w:val="single" w:sz="8" w:space="0" w:color="C5C5C5"/>
            </w:tcBorders>
            <w:vAlign w:val="bottom"/>
          </w:tcPr>
          <w:p w14:paraId="2818CFED" w14:textId="77777777" w:rsidR="003339E5" w:rsidRDefault="003B64C7">
            <w:pPr>
              <w:ind w:left="40"/>
              <w:rPr>
                <w:sz w:val="20"/>
                <w:szCs w:val="20"/>
              </w:rPr>
            </w:pPr>
            <w:r>
              <w:rPr>
                <w:rFonts w:ascii="Calibri" w:eastAsia="Calibri" w:hAnsi="Calibri" w:cs="Calibri"/>
              </w:rPr>
              <w:t>FCD-1</w:t>
            </w:r>
          </w:p>
        </w:tc>
        <w:tc>
          <w:tcPr>
            <w:tcW w:w="1660" w:type="dxa"/>
            <w:tcBorders>
              <w:right w:val="single" w:sz="8" w:space="0" w:color="C5C5C5"/>
            </w:tcBorders>
            <w:vAlign w:val="bottom"/>
          </w:tcPr>
          <w:p w14:paraId="5AED9009" w14:textId="77777777" w:rsidR="003339E5" w:rsidRDefault="003B64C7">
            <w:pPr>
              <w:ind w:left="40"/>
              <w:rPr>
                <w:sz w:val="20"/>
                <w:szCs w:val="20"/>
              </w:rPr>
            </w:pPr>
            <w:r>
              <w:rPr>
                <w:rFonts w:ascii="Calibri" w:eastAsia="Calibri" w:hAnsi="Calibri" w:cs="Calibri"/>
              </w:rPr>
              <w:t>1/7/17</w:t>
            </w:r>
          </w:p>
        </w:tc>
        <w:tc>
          <w:tcPr>
            <w:tcW w:w="20" w:type="dxa"/>
            <w:vAlign w:val="bottom"/>
          </w:tcPr>
          <w:p w14:paraId="66BB9A69" w14:textId="77777777" w:rsidR="003339E5" w:rsidRDefault="003339E5">
            <w:pPr>
              <w:rPr>
                <w:sz w:val="24"/>
                <w:szCs w:val="24"/>
              </w:rPr>
            </w:pPr>
          </w:p>
        </w:tc>
        <w:tc>
          <w:tcPr>
            <w:tcW w:w="0" w:type="dxa"/>
            <w:vAlign w:val="bottom"/>
          </w:tcPr>
          <w:p w14:paraId="461F92A0" w14:textId="77777777" w:rsidR="003339E5" w:rsidRDefault="003339E5">
            <w:pPr>
              <w:rPr>
                <w:sz w:val="1"/>
                <w:szCs w:val="1"/>
              </w:rPr>
            </w:pPr>
          </w:p>
        </w:tc>
      </w:tr>
      <w:tr w:rsidR="003339E5" w14:paraId="2561EB43" w14:textId="77777777">
        <w:trPr>
          <w:trHeight w:val="249"/>
        </w:trPr>
        <w:tc>
          <w:tcPr>
            <w:tcW w:w="60" w:type="dxa"/>
            <w:tcBorders>
              <w:right w:val="single" w:sz="8" w:space="0" w:color="C5C5C5"/>
            </w:tcBorders>
            <w:vAlign w:val="bottom"/>
          </w:tcPr>
          <w:p w14:paraId="380E1A35" w14:textId="77777777" w:rsidR="003339E5" w:rsidRDefault="003339E5">
            <w:pPr>
              <w:rPr>
                <w:sz w:val="21"/>
                <w:szCs w:val="21"/>
              </w:rPr>
            </w:pPr>
          </w:p>
        </w:tc>
        <w:tc>
          <w:tcPr>
            <w:tcW w:w="40" w:type="dxa"/>
            <w:vAlign w:val="bottom"/>
          </w:tcPr>
          <w:p w14:paraId="10104051" w14:textId="77777777" w:rsidR="003339E5" w:rsidRDefault="003339E5">
            <w:pPr>
              <w:rPr>
                <w:sz w:val="21"/>
                <w:szCs w:val="21"/>
              </w:rPr>
            </w:pPr>
          </w:p>
        </w:tc>
        <w:tc>
          <w:tcPr>
            <w:tcW w:w="3920" w:type="dxa"/>
            <w:gridSpan w:val="8"/>
            <w:tcBorders>
              <w:top w:val="single" w:sz="8" w:space="0" w:color="0563C1"/>
              <w:bottom w:val="single" w:sz="8" w:space="0" w:color="0563C1"/>
            </w:tcBorders>
            <w:vAlign w:val="bottom"/>
          </w:tcPr>
          <w:p w14:paraId="5A802DD4" w14:textId="77777777" w:rsidR="003339E5" w:rsidRDefault="003B64C7">
            <w:pPr>
              <w:spacing w:line="249" w:lineRule="exact"/>
              <w:rPr>
                <w:rFonts w:ascii="Calibri" w:eastAsia="Calibri" w:hAnsi="Calibri" w:cs="Calibri"/>
                <w:color w:val="0563C1"/>
                <w:w w:val="99"/>
              </w:rPr>
            </w:pPr>
            <w:hyperlink r:id="rId281">
              <w:r>
                <w:rPr>
                  <w:rFonts w:ascii="Calibri" w:eastAsia="Calibri" w:hAnsi="Calibri" w:cs="Calibri"/>
                  <w:color w:val="0563C1"/>
                  <w:w w:val="99"/>
                </w:rPr>
                <w:t>Program and Requirements, February 2008.</w:t>
              </w:r>
            </w:hyperlink>
          </w:p>
        </w:tc>
        <w:tc>
          <w:tcPr>
            <w:tcW w:w="2920" w:type="dxa"/>
            <w:gridSpan w:val="10"/>
            <w:tcBorders>
              <w:top w:val="single" w:sz="8" w:space="0" w:color="0563C1"/>
            </w:tcBorders>
            <w:vAlign w:val="bottom"/>
          </w:tcPr>
          <w:p w14:paraId="026B0605" w14:textId="77777777" w:rsidR="003339E5" w:rsidRDefault="003339E5">
            <w:pPr>
              <w:rPr>
                <w:sz w:val="21"/>
                <w:szCs w:val="21"/>
              </w:rPr>
            </w:pPr>
          </w:p>
        </w:tc>
        <w:tc>
          <w:tcPr>
            <w:tcW w:w="120" w:type="dxa"/>
            <w:vAlign w:val="bottom"/>
          </w:tcPr>
          <w:p w14:paraId="5ED2A5C9" w14:textId="77777777" w:rsidR="003339E5" w:rsidRDefault="003339E5">
            <w:pPr>
              <w:rPr>
                <w:sz w:val="21"/>
                <w:szCs w:val="21"/>
              </w:rPr>
            </w:pPr>
          </w:p>
        </w:tc>
        <w:tc>
          <w:tcPr>
            <w:tcW w:w="140" w:type="dxa"/>
            <w:tcBorders>
              <w:right w:val="single" w:sz="8" w:space="0" w:color="C5C5C5"/>
            </w:tcBorders>
            <w:vAlign w:val="bottom"/>
          </w:tcPr>
          <w:p w14:paraId="522F0429" w14:textId="77777777" w:rsidR="003339E5" w:rsidRDefault="003339E5">
            <w:pPr>
              <w:rPr>
                <w:sz w:val="21"/>
                <w:szCs w:val="21"/>
              </w:rPr>
            </w:pPr>
          </w:p>
        </w:tc>
        <w:tc>
          <w:tcPr>
            <w:tcW w:w="400" w:type="dxa"/>
            <w:vAlign w:val="bottom"/>
          </w:tcPr>
          <w:p w14:paraId="70BF7833" w14:textId="77777777" w:rsidR="003339E5" w:rsidRDefault="003339E5">
            <w:pPr>
              <w:rPr>
                <w:sz w:val="21"/>
                <w:szCs w:val="21"/>
              </w:rPr>
            </w:pPr>
          </w:p>
        </w:tc>
        <w:tc>
          <w:tcPr>
            <w:tcW w:w="1520" w:type="dxa"/>
            <w:tcBorders>
              <w:right w:val="single" w:sz="8" w:space="0" w:color="C5C5C5"/>
            </w:tcBorders>
            <w:vAlign w:val="bottom"/>
          </w:tcPr>
          <w:p w14:paraId="7C733E86" w14:textId="77777777" w:rsidR="003339E5" w:rsidRDefault="003339E5">
            <w:pPr>
              <w:rPr>
                <w:sz w:val="21"/>
                <w:szCs w:val="21"/>
              </w:rPr>
            </w:pPr>
          </w:p>
        </w:tc>
        <w:tc>
          <w:tcPr>
            <w:tcW w:w="1660" w:type="dxa"/>
            <w:tcBorders>
              <w:right w:val="single" w:sz="8" w:space="0" w:color="C5C5C5"/>
            </w:tcBorders>
            <w:vAlign w:val="bottom"/>
          </w:tcPr>
          <w:p w14:paraId="6C32A093" w14:textId="77777777" w:rsidR="003339E5" w:rsidRDefault="003339E5">
            <w:pPr>
              <w:rPr>
                <w:sz w:val="21"/>
                <w:szCs w:val="21"/>
              </w:rPr>
            </w:pPr>
          </w:p>
        </w:tc>
        <w:tc>
          <w:tcPr>
            <w:tcW w:w="20" w:type="dxa"/>
            <w:vAlign w:val="bottom"/>
          </w:tcPr>
          <w:p w14:paraId="6D471804" w14:textId="77777777" w:rsidR="003339E5" w:rsidRDefault="003339E5">
            <w:pPr>
              <w:rPr>
                <w:sz w:val="21"/>
                <w:szCs w:val="21"/>
              </w:rPr>
            </w:pPr>
          </w:p>
        </w:tc>
        <w:tc>
          <w:tcPr>
            <w:tcW w:w="0" w:type="dxa"/>
            <w:vAlign w:val="bottom"/>
          </w:tcPr>
          <w:p w14:paraId="5B7151F4" w14:textId="77777777" w:rsidR="003339E5" w:rsidRDefault="003339E5">
            <w:pPr>
              <w:rPr>
                <w:sz w:val="1"/>
                <w:szCs w:val="1"/>
              </w:rPr>
            </w:pPr>
          </w:p>
        </w:tc>
      </w:tr>
      <w:tr w:rsidR="003339E5" w14:paraId="5C4D16DA" w14:textId="77777777">
        <w:trPr>
          <w:trHeight w:val="186"/>
        </w:trPr>
        <w:tc>
          <w:tcPr>
            <w:tcW w:w="60" w:type="dxa"/>
            <w:tcBorders>
              <w:right w:val="single" w:sz="8" w:space="0" w:color="C5C5C5"/>
            </w:tcBorders>
            <w:vAlign w:val="bottom"/>
          </w:tcPr>
          <w:p w14:paraId="388B3937" w14:textId="77777777" w:rsidR="003339E5" w:rsidRDefault="003339E5">
            <w:pPr>
              <w:rPr>
                <w:sz w:val="16"/>
                <w:szCs w:val="16"/>
              </w:rPr>
            </w:pPr>
          </w:p>
        </w:tc>
        <w:tc>
          <w:tcPr>
            <w:tcW w:w="40" w:type="dxa"/>
            <w:tcBorders>
              <w:bottom w:val="single" w:sz="8" w:space="0" w:color="C5C5C5"/>
            </w:tcBorders>
            <w:vAlign w:val="bottom"/>
          </w:tcPr>
          <w:p w14:paraId="501EBE95" w14:textId="77777777" w:rsidR="003339E5" w:rsidRDefault="003339E5">
            <w:pPr>
              <w:rPr>
                <w:sz w:val="16"/>
                <w:szCs w:val="16"/>
              </w:rPr>
            </w:pPr>
          </w:p>
        </w:tc>
        <w:tc>
          <w:tcPr>
            <w:tcW w:w="6960" w:type="dxa"/>
            <w:gridSpan w:val="19"/>
            <w:tcBorders>
              <w:bottom w:val="single" w:sz="8" w:space="0" w:color="C5C5C5"/>
            </w:tcBorders>
            <w:vAlign w:val="bottom"/>
          </w:tcPr>
          <w:p w14:paraId="46823E88"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0DA5D089" w14:textId="77777777" w:rsidR="003339E5" w:rsidRDefault="003339E5">
            <w:pPr>
              <w:rPr>
                <w:sz w:val="16"/>
                <w:szCs w:val="16"/>
              </w:rPr>
            </w:pPr>
          </w:p>
        </w:tc>
        <w:tc>
          <w:tcPr>
            <w:tcW w:w="400" w:type="dxa"/>
            <w:tcBorders>
              <w:bottom w:val="single" w:sz="8" w:space="0" w:color="C5C5C5"/>
            </w:tcBorders>
            <w:vAlign w:val="bottom"/>
          </w:tcPr>
          <w:p w14:paraId="2D3DC52D"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5C22C0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75202331" w14:textId="77777777" w:rsidR="003339E5" w:rsidRDefault="003339E5">
            <w:pPr>
              <w:rPr>
                <w:sz w:val="16"/>
                <w:szCs w:val="16"/>
              </w:rPr>
            </w:pPr>
          </w:p>
        </w:tc>
        <w:tc>
          <w:tcPr>
            <w:tcW w:w="20" w:type="dxa"/>
            <w:vAlign w:val="bottom"/>
          </w:tcPr>
          <w:p w14:paraId="6CF30B67" w14:textId="77777777" w:rsidR="003339E5" w:rsidRDefault="003339E5">
            <w:pPr>
              <w:rPr>
                <w:sz w:val="16"/>
                <w:szCs w:val="16"/>
              </w:rPr>
            </w:pPr>
          </w:p>
        </w:tc>
        <w:tc>
          <w:tcPr>
            <w:tcW w:w="0" w:type="dxa"/>
            <w:vAlign w:val="bottom"/>
          </w:tcPr>
          <w:p w14:paraId="43097151" w14:textId="77777777" w:rsidR="003339E5" w:rsidRDefault="003339E5">
            <w:pPr>
              <w:rPr>
                <w:sz w:val="1"/>
                <w:szCs w:val="1"/>
              </w:rPr>
            </w:pPr>
          </w:p>
        </w:tc>
      </w:tr>
      <w:tr w:rsidR="003339E5" w14:paraId="4DFEE7D3" w14:textId="77777777">
        <w:trPr>
          <w:trHeight w:val="285"/>
        </w:trPr>
        <w:tc>
          <w:tcPr>
            <w:tcW w:w="60" w:type="dxa"/>
            <w:tcBorders>
              <w:right w:val="single" w:sz="8" w:space="0" w:color="C5C5C5"/>
            </w:tcBorders>
            <w:vAlign w:val="bottom"/>
          </w:tcPr>
          <w:p w14:paraId="14728EA7" w14:textId="77777777" w:rsidR="003339E5" w:rsidRDefault="003339E5">
            <w:pPr>
              <w:rPr>
                <w:sz w:val="24"/>
                <w:szCs w:val="24"/>
              </w:rPr>
            </w:pPr>
          </w:p>
        </w:tc>
        <w:tc>
          <w:tcPr>
            <w:tcW w:w="40" w:type="dxa"/>
            <w:vAlign w:val="bottom"/>
          </w:tcPr>
          <w:p w14:paraId="09D74DE6" w14:textId="77777777" w:rsidR="003339E5" w:rsidRDefault="003339E5">
            <w:pPr>
              <w:rPr>
                <w:sz w:val="24"/>
                <w:szCs w:val="24"/>
              </w:rPr>
            </w:pPr>
          </w:p>
        </w:tc>
        <w:tc>
          <w:tcPr>
            <w:tcW w:w="6960" w:type="dxa"/>
            <w:gridSpan w:val="19"/>
            <w:vAlign w:val="bottom"/>
          </w:tcPr>
          <w:p w14:paraId="23D430FF" w14:textId="77777777" w:rsidR="003339E5" w:rsidRDefault="003B64C7">
            <w:pPr>
              <w:rPr>
                <w:rFonts w:ascii="Calibri" w:eastAsia="Calibri" w:hAnsi="Calibri" w:cs="Calibri"/>
                <w:color w:val="0563C1"/>
              </w:rPr>
            </w:pPr>
            <w:hyperlink r:id="rId282">
              <w:r>
                <w:rPr>
                  <w:rFonts w:ascii="Calibri" w:eastAsia="Calibri" w:hAnsi="Calibri" w:cs="Calibri"/>
                  <w:color w:val="0563C1"/>
                </w:rPr>
                <w:t>Preparing for and Responding to a Breach of Personally Identifiable</w:t>
              </w:r>
            </w:hyperlink>
          </w:p>
        </w:tc>
        <w:tc>
          <w:tcPr>
            <w:tcW w:w="140" w:type="dxa"/>
            <w:tcBorders>
              <w:right w:val="single" w:sz="8" w:space="0" w:color="C5C5C5"/>
            </w:tcBorders>
            <w:vAlign w:val="bottom"/>
          </w:tcPr>
          <w:p w14:paraId="1E686235" w14:textId="77777777" w:rsidR="003339E5" w:rsidRDefault="003339E5">
            <w:pPr>
              <w:rPr>
                <w:sz w:val="24"/>
                <w:szCs w:val="24"/>
              </w:rPr>
            </w:pPr>
          </w:p>
        </w:tc>
        <w:tc>
          <w:tcPr>
            <w:tcW w:w="1920" w:type="dxa"/>
            <w:gridSpan w:val="2"/>
            <w:tcBorders>
              <w:right w:val="single" w:sz="8" w:space="0" w:color="C5C5C5"/>
            </w:tcBorders>
            <w:vAlign w:val="bottom"/>
          </w:tcPr>
          <w:p w14:paraId="258C4E3E" w14:textId="77777777" w:rsidR="003339E5" w:rsidRDefault="003B64C7">
            <w:pPr>
              <w:ind w:left="40"/>
              <w:rPr>
                <w:sz w:val="20"/>
                <w:szCs w:val="20"/>
              </w:rPr>
            </w:pPr>
            <w:r>
              <w:rPr>
                <w:rFonts w:ascii="Calibri" w:eastAsia="Calibri" w:hAnsi="Calibri" w:cs="Calibri"/>
              </w:rPr>
              <w:t>M-17-12</w:t>
            </w:r>
          </w:p>
        </w:tc>
        <w:tc>
          <w:tcPr>
            <w:tcW w:w="1660" w:type="dxa"/>
            <w:tcBorders>
              <w:right w:val="single" w:sz="8" w:space="0" w:color="C5C5C5"/>
            </w:tcBorders>
            <w:vAlign w:val="bottom"/>
          </w:tcPr>
          <w:p w14:paraId="12A262D7" w14:textId="77777777" w:rsidR="003339E5" w:rsidRDefault="003B64C7">
            <w:pPr>
              <w:ind w:left="40"/>
              <w:rPr>
                <w:sz w:val="20"/>
                <w:szCs w:val="20"/>
              </w:rPr>
            </w:pPr>
            <w:r>
              <w:rPr>
                <w:rFonts w:ascii="Calibri" w:eastAsia="Calibri" w:hAnsi="Calibri" w:cs="Calibri"/>
              </w:rPr>
              <w:t>1/3/17</w:t>
            </w:r>
          </w:p>
        </w:tc>
        <w:tc>
          <w:tcPr>
            <w:tcW w:w="20" w:type="dxa"/>
            <w:vAlign w:val="bottom"/>
          </w:tcPr>
          <w:p w14:paraId="7AB67C10" w14:textId="77777777" w:rsidR="003339E5" w:rsidRDefault="003339E5">
            <w:pPr>
              <w:rPr>
                <w:sz w:val="24"/>
                <w:szCs w:val="24"/>
              </w:rPr>
            </w:pPr>
          </w:p>
        </w:tc>
        <w:tc>
          <w:tcPr>
            <w:tcW w:w="0" w:type="dxa"/>
            <w:vAlign w:val="bottom"/>
          </w:tcPr>
          <w:p w14:paraId="45C2673A" w14:textId="77777777" w:rsidR="003339E5" w:rsidRDefault="003339E5">
            <w:pPr>
              <w:rPr>
                <w:sz w:val="1"/>
                <w:szCs w:val="1"/>
              </w:rPr>
            </w:pPr>
          </w:p>
        </w:tc>
      </w:tr>
      <w:tr w:rsidR="003339E5" w14:paraId="00D444CC" w14:textId="77777777">
        <w:trPr>
          <w:trHeight w:val="249"/>
        </w:trPr>
        <w:tc>
          <w:tcPr>
            <w:tcW w:w="60" w:type="dxa"/>
            <w:tcBorders>
              <w:right w:val="single" w:sz="8" w:space="0" w:color="C5C5C5"/>
            </w:tcBorders>
            <w:vAlign w:val="bottom"/>
          </w:tcPr>
          <w:p w14:paraId="471055A1" w14:textId="77777777" w:rsidR="003339E5" w:rsidRDefault="003339E5">
            <w:pPr>
              <w:rPr>
                <w:sz w:val="21"/>
                <w:szCs w:val="21"/>
              </w:rPr>
            </w:pPr>
          </w:p>
        </w:tc>
        <w:tc>
          <w:tcPr>
            <w:tcW w:w="40" w:type="dxa"/>
            <w:vAlign w:val="bottom"/>
          </w:tcPr>
          <w:p w14:paraId="58B1E25F" w14:textId="77777777" w:rsidR="003339E5" w:rsidRDefault="003339E5">
            <w:pPr>
              <w:rPr>
                <w:sz w:val="21"/>
                <w:szCs w:val="21"/>
              </w:rPr>
            </w:pPr>
          </w:p>
        </w:tc>
        <w:tc>
          <w:tcPr>
            <w:tcW w:w="1540" w:type="dxa"/>
            <w:gridSpan w:val="2"/>
            <w:tcBorders>
              <w:top w:val="single" w:sz="8" w:space="0" w:color="0563C1"/>
            </w:tcBorders>
            <w:vAlign w:val="bottom"/>
          </w:tcPr>
          <w:p w14:paraId="3B462B08" w14:textId="77777777" w:rsidR="003339E5" w:rsidRDefault="003B64C7">
            <w:pPr>
              <w:spacing w:line="249" w:lineRule="exact"/>
              <w:rPr>
                <w:rFonts w:ascii="Calibri" w:eastAsia="Calibri" w:hAnsi="Calibri" w:cs="Calibri"/>
                <w:color w:val="0563C1"/>
              </w:rPr>
            </w:pPr>
            <w:hyperlink r:id="rId283">
              <w:r>
                <w:rPr>
                  <w:rFonts w:ascii="Calibri" w:eastAsia="Calibri" w:hAnsi="Calibri" w:cs="Calibri"/>
                  <w:color w:val="0563C1"/>
                </w:rPr>
                <w:t>Information</w:t>
              </w:r>
            </w:hyperlink>
          </w:p>
        </w:tc>
        <w:tc>
          <w:tcPr>
            <w:tcW w:w="960" w:type="dxa"/>
            <w:tcBorders>
              <w:top w:val="single" w:sz="8" w:space="0" w:color="0563C1"/>
            </w:tcBorders>
            <w:vAlign w:val="bottom"/>
          </w:tcPr>
          <w:p w14:paraId="0DEDA78D" w14:textId="77777777" w:rsidR="003339E5" w:rsidRDefault="003339E5">
            <w:pPr>
              <w:rPr>
                <w:sz w:val="21"/>
                <w:szCs w:val="21"/>
              </w:rPr>
            </w:pPr>
          </w:p>
        </w:tc>
        <w:tc>
          <w:tcPr>
            <w:tcW w:w="460" w:type="dxa"/>
            <w:tcBorders>
              <w:top w:val="single" w:sz="8" w:space="0" w:color="0563C1"/>
            </w:tcBorders>
            <w:vAlign w:val="bottom"/>
          </w:tcPr>
          <w:p w14:paraId="7141974C" w14:textId="77777777" w:rsidR="003339E5" w:rsidRDefault="003339E5">
            <w:pPr>
              <w:rPr>
                <w:sz w:val="21"/>
                <w:szCs w:val="21"/>
              </w:rPr>
            </w:pPr>
          </w:p>
        </w:tc>
        <w:tc>
          <w:tcPr>
            <w:tcW w:w="760" w:type="dxa"/>
            <w:tcBorders>
              <w:top w:val="single" w:sz="8" w:space="0" w:color="0563C1"/>
            </w:tcBorders>
            <w:vAlign w:val="bottom"/>
          </w:tcPr>
          <w:p w14:paraId="7C563EF5" w14:textId="77777777" w:rsidR="003339E5" w:rsidRDefault="003339E5">
            <w:pPr>
              <w:rPr>
                <w:sz w:val="21"/>
                <w:szCs w:val="21"/>
              </w:rPr>
            </w:pPr>
          </w:p>
        </w:tc>
        <w:tc>
          <w:tcPr>
            <w:tcW w:w="20" w:type="dxa"/>
            <w:tcBorders>
              <w:top w:val="single" w:sz="8" w:space="0" w:color="0563C1"/>
            </w:tcBorders>
            <w:vAlign w:val="bottom"/>
          </w:tcPr>
          <w:p w14:paraId="13BA430E" w14:textId="77777777" w:rsidR="003339E5" w:rsidRDefault="003339E5">
            <w:pPr>
              <w:rPr>
                <w:sz w:val="21"/>
                <w:szCs w:val="21"/>
              </w:rPr>
            </w:pPr>
          </w:p>
        </w:tc>
        <w:tc>
          <w:tcPr>
            <w:tcW w:w="40" w:type="dxa"/>
            <w:tcBorders>
              <w:top w:val="single" w:sz="8" w:space="0" w:color="0563C1"/>
            </w:tcBorders>
            <w:vAlign w:val="bottom"/>
          </w:tcPr>
          <w:p w14:paraId="6BAB21E9" w14:textId="77777777" w:rsidR="003339E5" w:rsidRDefault="003339E5">
            <w:pPr>
              <w:rPr>
                <w:sz w:val="21"/>
                <w:szCs w:val="21"/>
              </w:rPr>
            </w:pPr>
          </w:p>
        </w:tc>
        <w:tc>
          <w:tcPr>
            <w:tcW w:w="140" w:type="dxa"/>
            <w:tcBorders>
              <w:top w:val="single" w:sz="8" w:space="0" w:color="0563C1"/>
            </w:tcBorders>
            <w:vAlign w:val="bottom"/>
          </w:tcPr>
          <w:p w14:paraId="1F40DFD5" w14:textId="77777777" w:rsidR="003339E5" w:rsidRDefault="003339E5">
            <w:pPr>
              <w:rPr>
                <w:sz w:val="21"/>
                <w:szCs w:val="21"/>
              </w:rPr>
            </w:pPr>
          </w:p>
        </w:tc>
        <w:tc>
          <w:tcPr>
            <w:tcW w:w="120" w:type="dxa"/>
            <w:tcBorders>
              <w:top w:val="single" w:sz="8" w:space="0" w:color="0563C1"/>
            </w:tcBorders>
            <w:vAlign w:val="bottom"/>
          </w:tcPr>
          <w:p w14:paraId="16D7AF58" w14:textId="77777777" w:rsidR="003339E5" w:rsidRDefault="003339E5">
            <w:pPr>
              <w:rPr>
                <w:sz w:val="21"/>
                <w:szCs w:val="21"/>
              </w:rPr>
            </w:pPr>
          </w:p>
        </w:tc>
        <w:tc>
          <w:tcPr>
            <w:tcW w:w="300" w:type="dxa"/>
            <w:tcBorders>
              <w:top w:val="single" w:sz="8" w:space="0" w:color="0563C1"/>
            </w:tcBorders>
            <w:vAlign w:val="bottom"/>
          </w:tcPr>
          <w:p w14:paraId="6B6E88F3" w14:textId="77777777" w:rsidR="003339E5" w:rsidRDefault="003339E5">
            <w:pPr>
              <w:rPr>
                <w:sz w:val="21"/>
                <w:szCs w:val="21"/>
              </w:rPr>
            </w:pPr>
          </w:p>
        </w:tc>
        <w:tc>
          <w:tcPr>
            <w:tcW w:w="480" w:type="dxa"/>
            <w:tcBorders>
              <w:top w:val="single" w:sz="8" w:space="0" w:color="0563C1"/>
            </w:tcBorders>
            <w:vAlign w:val="bottom"/>
          </w:tcPr>
          <w:p w14:paraId="0A88C525" w14:textId="77777777" w:rsidR="003339E5" w:rsidRDefault="003339E5">
            <w:pPr>
              <w:rPr>
                <w:sz w:val="21"/>
                <w:szCs w:val="21"/>
              </w:rPr>
            </w:pPr>
          </w:p>
        </w:tc>
        <w:tc>
          <w:tcPr>
            <w:tcW w:w="820" w:type="dxa"/>
            <w:tcBorders>
              <w:top w:val="single" w:sz="8" w:space="0" w:color="0563C1"/>
            </w:tcBorders>
            <w:vAlign w:val="bottom"/>
          </w:tcPr>
          <w:p w14:paraId="3BFFE173" w14:textId="77777777" w:rsidR="003339E5" w:rsidRDefault="003339E5">
            <w:pPr>
              <w:rPr>
                <w:sz w:val="21"/>
                <w:szCs w:val="21"/>
              </w:rPr>
            </w:pPr>
          </w:p>
        </w:tc>
        <w:tc>
          <w:tcPr>
            <w:tcW w:w="320" w:type="dxa"/>
            <w:tcBorders>
              <w:top w:val="single" w:sz="8" w:space="0" w:color="0563C1"/>
            </w:tcBorders>
            <w:vAlign w:val="bottom"/>
          </w:tcPr>
          <w:p w14:paraId="6278DDC7" w14:textId="77777777" w:rsidR="003339E5" w:rsidRDefault="003339E5">
            <w:pPr>
              <w:rPr>
                <w:sz w:val="21"/>
                <w:szCs w:val="21"/>
              </w:rPr>
            </w:pPr>
          </w:p>
        </w:tc>
        <w:tc>
          <w:tcPr>
            <w:tcW w:w="40" w:type="dxa"/>
            <w:tcBorders>
              <w:top w:val="single" w:sz="8" w:space="0" w:color="0563C1"/>
            </w:tcBorders>
            <w:vAlign w:val="bottom"/>
          </w:tcPr>
          <w:p w14:paraId="51E115CD" w14:textId="77777777" w:rsidR="003339E5" w:rsidRDefault="003339E5">
            <w:pPr>
              <w:rPr>
                <w:sz w:val="21"/>
                <w:szCs w:val="21"/>
              </w:rPr>
            </w:pPr>
          </w:p>
        </w:tc>
        <w:tc>
          <w:tcPr>
            <w:tcW w:w="60" w:type="dxa"/>
            <w:vAlign w:val="bottom"/>
          </w:tcPr>
          <w:p w14:paraId="430E32A3" w14:textId="77777777" w:rsidR="003339E5" w:rsidRDefault="003339E5">
            <w:pPr>
              <w:rPr>
                <w:sz w:val="21"/>
                <w:szCs w:val="21"/>
              </w:rPr>
            </w:pPr>
          </w:p>
        </w:tc>
        <w:tc>
          <w:tcPr>
            <w:tcW w:w="240" w:type="dxa"/>
            <w:vAlign w:val="bottom"/>
          </w:tcPr>
          <w:p w14:paraId="12B976E7" w14:textId="77777777" w:rsidR="003339E5" w:rsidRDefault="003339E5">
            <w:pPr>
              <w:rPr>
                <w:sz w:val="21"/>
                <w:szCs w:val="21"/>
              </w:rPr>
            </w:pPr>
          </w:p>
        </w:tc>
        <w:tc>
          <w:tcPr>
            <w:tcW w:w="500" w:type="dxa"/>
            <w:vAlign w:val="bottom"/>
          </w:tcPr>
          <w:p w14:paraId="70132DAB" w14:textId="77777777" w:rsidR="003339E5" w:rsidRDefault="003339E5">
            <w:pPr>
              <w:rPr>
                <w:sz w:val="21"/>
                <w:szCs w:val="21"/>
              </w:rPr>
            </w:pPr>
          </w:p>
        </w:tc>
        <w:tc>
          <w:tcPr>
            <w:tcW w:w="40" w:type="dxa"/>
            <w:vAlign w:val="bottom"/>
          </w:tcPr>
          <w:p w14:paraId="2ACBEA57" w14:textId="77777777" w:rsidR="003339E5" w:rsidRDefault="003339E5">
            <w:pPr>
              <w:rPr>
                <w:sz w:val="21"/>
                <w:szCs w:val="21"/>
              </w:rPr>
            </w:pPr>
          </w:p>
        </w:tc>
        <w:tc>
          <w:tcPr>
            <w:tcW w:w="120" w:type="dxa"/>
            <w:vAlign w:val="bottom"/>
          </w:tcPr>
          <w:p w14:paraId="6BE9D0C3" w14:textId="77777777" w:rsidR="003339E5" w:rsidRDefault="003339E5">
            <w:pPr>
              <w:rPr>
                <w:sz w:val="21"/>
                <w:szCs w:val="21"/>
              </w:rPr>
            </w:pPr>
          </w:p>
        </w:tc>
        <w:tc>
          <w:tcPr>
            <w:tcW w:w="140" w:type="dxa"/>
            <w:tcBorders>
              <w:right w:val="single" w:sz="8" w:space="0" w:color="C5C5C5"/>
            </w:tcBorders>
            <w:vAlign w:val="bottom"/>
          </w:tcPr>
          <w:p w14:paraId="03FABBC9" w14:textId="77777777" w:rsidR="003339E5" w:rsidRDefault="003339E5">
            <w:pPr>
              <w:rPr>
                <w:sz w:val="21"/>
                <w:szCs w:val="21"/>
              </w:rPr>
            </w:pPr>
          </w:p>
        </w:tc>
        <w:tc>
          <w:tcPr>
            <w:tcW w:w="400" w:type="dxa"/>
            <w:vAlign w:val="bottom"/>
          </w:tcPr>
          <w:p w14:paraId="4502B3B5" w14:textId="77777777" w:rsidR="003339E5" w:rsidRDefault="003339E5">
            <w:pPr>
              <w:rPr>
                <w:sz w:val="21"/>
                <w:szCs w:val="21"/>
              </w:rPr>
            </w:pPr>
          </w:p>
        </w:tc>
        <w:tc>
          <w:tcPr>
            <w:tcW w:w="1520" w:type="dxa"/>
            <w:tcBorders>
              <w:right w:val="single" w:sz="8" w:space="0" w:color="C5C5C5"/>
            </w:tcBorders>
            <w:vAlign w:val="bottom"/>
          </w:tcPr>
          <w:p w14:paraId="13B50E9C" w14:textId="77777777" w:rsidR="003339E5" w:rsidRDefault="003339E5">
            <w:pPr>
              <w:rPr>
                <w:sz w:val="21"/>
                <w:szCs w:val="21"/>
              </w:rPr>
            </w:pPr>
          </w:p>
        </w:tc>
        <w:tc>
          <w:tcPr>
            <w:tcW w:w="1660" w:type="dxa"/>
            <w:tcBorders>
              <w:right w:val="single" w:sz="8" w:space="0" w:color="C5C5C5"/>
            </w:tcBorders>
            <w:vAlign w:val="bottom"/>
          </w:tcPr>
          <w:p w14:paraId="23FE20B5" w14:textId="77777777" w:rsidR="003339E5" w:rsidRDefault="003339E5">
            <w:pPr>
              <w:rPr>
                <w:sz w:val="21"/>
                <w:szCs w:val="21"/>
              </w:rPr>
            </w:pPr>
          </w:p>
        </w:tc>
        <w:tc>
          <w:tcPr>
            <w:tcW w:w="20" w:type="dxa"/>
            <w:vAlign w:val="bottom"/>
          </w:tcPr>
          <w:p w14:paraId="673995C5" w14:textId="77777777" w:rsidR="003339E5" w:rsidRDefault="003339E5">
            <w:pPr>
              <w:rPr>
                <w:sz w:val="21"/>
                <w:szCs w:val="21"/>
              </w:rPr>
            </w:pPr>
          </w:p>
        </w:tc>
        <w:tc>
          <w:tcPr>
            <w:tcW w:w="0" w:type="dxa"/>
            <w:vAlign w:val="bottom"/>
          </w:tcPr>
          <w:p w14:paraId="2733947D" w14:textId="77777777" w:rsidR="003339E5" w:rsidRDefault="003339E5">
            <w:pPr>
              <w:rPr>
                <w:sz w:val="1"/>
                <w:szCs w:val="1"/>
              </w:rPr>
            </w:pPr>
          </w:p>
        </w:tc>
      </w:tr>
      <w:tr w:rsidR="003339E5" w14:paraId="7F97E66A" w14:textId="77777777">
        <w:trPr>
          <w:trHeight w:val="185"/>
        </w:trPr>
        <w:tc>
          <w:tcPr>
            <w:tcW w:w="60" w:type="dxa"/>
            <w:tcBorders>
              <w:right w:val="single" w:sz="8" w:space="0" w:color="C5C5C5"/>
            </w:tcBorders>
            <w:vAlign w:val="bottom"/>
          </w:tcPr>
          <w:p w14:paraId="6A60013A" w14:textId="77777777" w:rsidR="003339E5" w:rsidRDefault="003339E5">
            <w:pPr>
              <w:rPr>
                <w:sz w:val="16"/>
                <w:szCs w:val="16"/>
              </w:rPr>
            </w:pPr>
          </w:p>
        </w:tc>
        <w:tc>
          <w:tcPr>
            <w:tcW w:w="40" w:type="dxa"/>
            <w:tcBorders>
              <w:bottom w:val="single" w:sz="8" w:space="0" w:color="C5C5C5"/>
            </w:tcBorders>
            <w:vAlign w:val="bottom"/>
          </w:tcPr>
          <w:p w14:paraId="001BF3FA" w14:textId="77777777" w:rsidR="003339E5" w:rsidRDefault="003339E5">
            <w:pPr>
              <w:rPr>
                <w:sz w:val="16"/>
                <w:szCs w:val="16"/>
              </w:rPr>
            </w:pPr>
          </w:p>
        </w:tc>
        <w:tc>
          <w:tcPr>
            <w:tcW w:w="1060" w:type="dxa"/>
            <w:tcBorders>
              <w:top w:val="single" w:sz="8" w:space="0" w:color="0563C1"/>
              <w:bottom w:val="single" w:sz="8" w:space="0" w:color="C5C5C5"/>
            </w:tcBorders>
            <w:vAlign w:val="bottom"/>
          </w:tcPr>
          <w:p w14:paraId="4B6B7DF5" w14:textId="77777777" w:rsidR="003339E5" w:rsidRDefault="003339E5">
            <w:pPr>
              <w:rPr>
                <w:sz w:val="16"/>
                <w:szCs w:val="16"/>
              </w:rPr>
            </w:pPr>
          </w:p>
        </w:tc>
        <w:tc>
          <w:tcPr>
            <w:tcW w:w="5900" w:type="dxa"/>
            <w:gridSpan w:val="18"/>
            <w:tcBorders>
              <w:bottom w:val="single" w:sz="8" w:space="0" w:color="C5C5C5"/>
            </w:tcBorders>
            <w:vAlign w:val="bottom"/>
          </w:tcPr>
          <w:p w14:paraId="75CC0C6C"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30059375" w14:textId="77777777" w:rsidR="003339E5" w:rsidRDefault="003339E5">
            <w:pPr>
              <w:rPr>
                <w:sz w:val="16"/>
                <w:szCs w:val="16"/>
              </w:rPr>
            </w:pPr>
          </w:p>
        </w:tc>
        <w:tc>
          <w:tcPr>
            <w:tcW w:w="400" w:type="dxa"/>
            <w:tcBorders>
              <w:bottom w:val="single" w:sz="8" w:space="0" w:color="C5C5C5"/>
            </w:tcBorders>
            <w:vAlign w:val="bottom"/>
          </w:tcPr>
          <w:p w14:paraId="60F6ABA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7224B9DA"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5FACE45" w14:textId="77777777" w:rsidR="003339E5" w:rsidRDefault="003339E5">
            <w:pPr>
              <w:rPr>
                <w:sz w:val="16"/>
                <w:szCs w:val="16"/>
              </w:rPr>
            </w:pPr>
          </w:p>
        </w:tc>
        <w:tc>
          <w:tcPr>
            <w:tcW w:w="20" w:type="dxa"/>
            <w:vAlign w:val="bottom"/>
          </w:tcPr>
          <w:p w14:paraId="01C7DA1A" w14:textId="77777777" w:rsidR="003339E5" w:rsidRDefault="003339E5">
            <w:pPr>
              <w:rPr>
                <w:sz w:val="16"/>
                <w:szCs w:val="16"/>
              </w:rPr>
            </w:pPr>
          </w:p>
        </w:tc>
        <w:tc>
          <w:tcPr>
            <w:tcW w:w="0" w:type="dxa"/>
            <w:vAlign w:val="bottom"/>
          </w:tcPr>
          <w:p w14:paraId="6B06D14A" w14:textId="77777777" w:rsidR="003339E5" w:rsidRDefault="003339E5">
            <w:pPr>
              <w:rPr>
                <w:sz w:val="1"/>
                <w:szCs w:val="1"/>
              </w:rPr>
            </w:pPr>
          </w:p>
        </w:tc>
      </w:tr>
      <w:tr w:rsidR="003339E5" w14:paraId="7A6914FC" w14:textId="77777777">
        <w:trPr>
          <w:trHeight w:val="286"/>
        </w:trPr>
        <w:tc>
          <w:tcPr>
            <w:tcW w:w="60" w:type="dxa"/>
            <w:tcBorders>
              <w:right w:val="single" w:sz="8" w:space="0" w:color="C5C5C5"/>
            </w:tcBorders>
            <w:vAlign w:val="bottom"/>
          </w:tcPr>
          <w:p w14:paraId="016F5BE2" w14:textId="77777777" w:rsidR="003339E5" w:rsidRDefault="003339E5">
            <w:pPr>
              <w:rPr>
                <w:sz w:val="24"/>
                <w:szCs w:val="24"/>
              </w:rPr>
            </w:pPr>
          </w:p>
        </w:tc>
        <w:tc>
          <w:tcPr>
            <w:tcW w:w="40" w:type="dxa"/>
            <w:vAlign w:val="bottom"/>
          </w:tcPr>
          <w:p w14:paraId="2824ABD1" w14:textId="77777777" w:rsidR="003339E5" w:rsidRDefault="003339E5">
            <w:pPr>
              <w:rPr>
                <w:sz w:val="24"/>
                <w:szCs w:val="24"/>
              </w:rPr>
            </w:pPr>
          </w:p>
        </w:tc>
        <w:tc>
          <w:tcPr>
            <w:tcW w:w="6960" w:type="dxa"/>
            <w:gridSpan w:val="19"/>
            <w:tcBorders>
              <w:bottom w:val="single" w:sz="8" w:space="0" w:color="0563C1"/>
            </w:tcBorders>
            <w:vAlign w:val="bottom"/>
          </w:tcPr>
          <w:p w14:paraId="21E04C0B" w14:textId="77777777" w:rsidR="003339E5" w:rsidRDefault="003B64C7">
            <w:pPr>
              <w:rPr>
                <w:rFonts w:ascii="Calibri" w:eastAsia="Calibri" w:hAnsi="Calibri" w:cs="Calibri"/>
                <w:color w:val="0563C1"/>
                <w:w w:val="99"/>
              </w:rPr>
            </w:pPr>
            <w:hyperlink r:id="rId284">
              <w:r>
                <w:rPr>
                  <w:rFonts w:ascii="Calibri" w:eastAsia="Calibri" w:hAnsi="Calibri" w:cs="Calibri"/>
                  <w:color w:val="0563C1"/>
                  <w:w w:val="99"/>
                </w:rPr>
                <w:t>Circular No. A-108: Federal Agency Responsibilities for Review, Reporting, and</w:t>
              </w:r>
            </w:hyperlink>
          </w:p>
        </w:tc>
        <w:tc>
          <w:tcPr>
            <w:tcW w:w="140" w:type="dxa"/>
            <w:tcBorders>
              <w:right w:val="single" w:sz="8" w:space="0" w:color="C5C5C5"/>
            </w:tcBorders>
            <w:vAlign w:val="bottom"/>
          </w:tcPr>
          <w:p w14:paraId="34D1FC2E" w14:textId="77777777" w:rsidR="003339E5" w:rsidRDefault="003339E5">
            <w:pPr>
              <w:rPr>
                <w:sz w:val="24"/>
                <w:szCs w:val="24"/>
              </w:rPr>
            </w:pPr>
          </w:p>
        </w:tc>
        <w:tc>
          <w:tcPr>
            <w:tcW w:w="1920" w:type="dxa"/>
            <w:gridSpan w:val="2"/>
            <w:tcBorders>
              <w:right w:val="single" w:sz="8" w:space="0" w:color="C5C5C5"/>
            </w:tcBorders>
            <w:vAlign w:val="bottom"/>
          </w:tcPr>
          <w:p w14:paraId="76C4390D" w14:textId="77777777" w:rsidR="003339E5" w:rsidRDefault="003B64C7">
            <w:pPr>
              <w:ind w:left="40"/>
              <w:rPr>
                <w:sz w:val="20"/>
                <w:szCs w:val="20"/>
              </w:rPr>
            </w:pPr>
            <w:r>
              <w:rPr>
                <w:rFonts w:ascii="Calibri" w:eastAsia="Calibri" w:hAnsi="Calibri" w:cs="Calibri"/>
              </w:rPr>
              <w:t>A-108</w:t>
            </w:r>
          </w:p>
        </w:tc>
        <w:tc>
          <w:tcPr>
            <w:tcW w:w="1660" w:type="dxa"/>
            <w:tcBorders>
              <w:right w:val="single" w:sz="8" w:space="0" w:color="C5C5C5"/>
            </w:tcBorders>
            <w:vAlign w:val="bottom"/>
          </w:tcPr>
          <w:p w14:paraId="60CDA317" w14:textId="77777777" w:rsidR="003339E5" w:rsidRDefault="003B64C7">
            <w:pPr>
              <w:ind w:left="40"/>
              <w:rPr>
                <w:sz w:val="20"/>
                <w:szCs w:val="20"/>
              </w:rPr>
            </w:pPr>
            <w:r>
              <w:rPr>
                <w:rFonts w:ascii="Calibri" w:eastAsia="Calibri" w:hAnsi="Calibri" w:cs="Calibri"/>
              </w:rPr>
              <w:t>12/23/16</w:t>
            </w:r>
          </w:p>
        </w:tc>
        <w:tc>
          <w:tcPr>
            <w:tcW w:w="20" w:type="dxa"/>
            <w:vAlign w:val="bottom"/>
          </w:tcPr>
          <w:p w14:paraId="4BF69939" w14:textId="77777777" w:rsidR="003339E5" w:rsidRDefault="003339E5">
            <w:pPr>
              <w:rPr>
                <w:sz w:val="24"/>
                <w:szCs w:val="24"/>
              </w:rPr>
            </w:pPr>
          </w:p>
        </w:tc>
        <w:tc>
          <w:tcPr>
            <w:tcW w:w="0" w:type="dxa"/>
            <w:vAlign w:val="bottom"/>
          </w:tcPr>
          <w:p w14:paraId="4E6100D0" w14:textId="77777777" w:rsidR="003339E5" w:rsidRDefault="003339E5">
            <w:pPr>
              <w:rPr>
                <w:sz w:val="1"/>
                <w:szCs w:val="1"/>
              </w:rPr>
            </w:pPr>
          </w:p>
        </w:tc>
      </w:tr>
      <w:tr w:rsidR="003339E5" w14:paraId="79B5528C" w14:textId="77777777">
        <w:trPr>
          <w:trHeight w:val="249"/>
        </w:trPr>
        <w:tc>
          <w:tcPr>
            <w:tcW w:w="60" w:type="dxa"/>
            <w:tcBorders>
              <w:right w:val="single" w:sz="8" w:space="0" w:color="C5C5C5"/>
            </w:tcBorders>
            <w:vAlign w:val="bottom"/>
          </w:tcPr>
          <w:p w14:paraId="2C56F731" w14:textId="77777777" w:rsidR="003339E5" w:rsidRDefault="003339E5">
            <w:pPr>
              <w:rPr>
                <w:sz w:val="21"/>
                <w:szCs w:val="21"/>
              </w:rPr>
            </w:pPr>
          </w:p>
        </w:tc>
        <w:tc>
          <w:tcPr>
            <w:tcW w:w="40" w:type="dxa"/>
            <w:vAlign w:val="bottom"/>
          </w:tcPr>
          <w:p w14:paraId="1F55DF28" w14:textId="77777777" w:rsidR="003339E5" w:rsidRDefault="003339E5">
            <w:pPr>
              <w:rPr>
                <w:sz w:val="21"/>
                <w:szCs w:val="21"/>
              </w:rPr>
            </w:pPr>
          </w:p>
        </w:tc>
        <w:tc>
          <w:tcPr>
            <w:tcW w:w="2960" w:type="dxa"/>
            <w:gridSpan w:val="4"/>
            <w:tcBorders>
              <w:bottom w:val="single" w:sz="8" w:space="0" w:color="0563C1"/>
            </w:tcBorders>
            <w:vAlign w:val="bottom"/>
          </w:tcPr>
          <w:p w14:paraId="3C5EB887" w14:textId="77777777" w:rsidR="003339E5" w:rsidRDefault="003B64C7">
            <w:pPr>
              <w:spacing w:line="249" w:lineRule="exact"/>
              <w:rPr>
                <w:rFonts w:ascii="Calibri" w:eastAsia="Calibri" w:hAnsi="Calibri" w:cs="Calibri"/>
                <w:color w:val="0563C1"/>
                <w:w w:val="99"/>
              </w:rPr>
            </w:pPr>
            <w:hyperlink r:id="rId285">
              <w:r>
                <w:rPr>
                  <w:rFonts w:ascii="Calibri" w:eastAsia="Calibri" w:hAnsi="Calibri" w:cs="Calibri"/>
                  <w:color w:val="0563C1"/>
                  <w:w w:val="99"/>
                </w:rPr>
                <w:t>Publication under the Privacy Act</w:t>
              </w:r>
            </w:hyperlink>
          </w:p>
        </w:tc>
        <w:tc>
          <w:tcPr>
            <w:tcW w:w="4000" w:type="dxa"/>
            <w:gridSpan w:val="15"/>
            <w:vAlign w:val="bottom"/>
          </w:tcPr>
          <w:p w14:paraId="18D9F953" w14:textId="77777777" w:rsidR="003339E5" w:rsidRDefault="003339E5">
            <w:pPr>
              <w:rPr>
                <w:sz w:val="21"/>
                <w:szCs w:val="21"/>
              </w:rPr>
            </w:pPr>
          </w:p>
        </w:tc>
        <w:tc>
          <w:tcPr>
            <w:tcW w:w="140" w:type="dxa"/>
            <w:tcBorders>
              <w:right w:val="single" w:sz="8" w:space="0" w:color="C5C5C5"/>
            </w:tcBorders>
            <w:vAlign w:val="bottom"/>
          </w:tcPr>
          <w:p w14:paraId="7D3E964D" w14:textId="77777777" w:rsidR="003339E5" w:rsidRDefault="003339E5">
            <w:pPr>
              <w:rPr>
                <w:sz w:val="21"/>
                <w:szCs w:val="21"/>
              </w:rPr>
            </w:pPr>
          </w:p>
        </w:tc>
        <w:tc>
          <w:tcPr>
            <w:tcW w:w="400" w:type="dxa"/>
            <w:vAlign w:val="bottom"/>
          </w:tcPr>
          <w:p w14:paraId="65190E2B" w14:textId="77777777" w:rsidR="003339E5" w:rsidRDefault="003339E5">
            <w:pPr>
              <w:rPr>
                <w:sz w:val="21"/>
                <w:szCs w:val="21"/>
              </w:rPr>
            </w:pPr>
          </w:p>
        </w:tc>
        <w:tc>
          <w:tcPr>
            <w:tcW w:w="1520" w:type="dxa"/>
            <w:tcBorders>
              <w:right w:val="single" w:sz="8" w:space="0" w:color="C5C5C5"/>
            </w:tcBorders>
            <w:vAlign w:val="bottom"/>
          </w:tcPr>
          <w:p w14:paraId="0D416DC0" w14:textId="77777777" w:rsidR="003339E5" w:rsidRDefault="003339E5">
            <w:pPr>
              <w:rPr>
                <w:sz w:val="21"/>
                <w:szCs w:val="21"/>
              </w:rPr>
            </w:pPr>
          </w:p>
        </w:tc>
        <w:tc>
          <w:tcPr>
            <w:tcW w:w="1660" w:type="dxa"/>
            <w:tcBorders>
              <w:right w:val="single" w:sz="8" w:space="0" w:color="C5C5C5"/>
            </w:tcBorders>
            <w:vAlign w:val="bottom"/>
          </w:tcPr>
          <w:p w14:paraId="221C2855" w14:textId="77777777" w:rsidR="003339E5" w:rsidRDefault="003339E5">
            <w:pPr>
              <w:rPr>
                <w:sz w:val="21"/>
                <w:szCs w:val="21"/>
              </w:rPr>
            </w:pPr>
          </w:p>
        </w:tc>
        <w:tc>
          <w:tcPr>
            <w:tcW w:w="20" w:type="dxa"/>
            <w:vAlign w:val="bottom"/>
          </w:tcPr>
          <w:p w14:paraId="2D440698" w14:textId="77777777" w:rsidR="003339E5" w:rsidRDefault="003339E5">
            <w:pPr>
              <w:rPr>
                <w:sz w:val="21"/>
                <w:szCs w:val="21"/>
              </w:rPr>
            </w:pPr>
          </w:p>
        </w:tc>
        <w:tc>
          <w:tcPr>
            <w:tcW w:w="0" w:type="dxa"/>
            <w:vAlign w:val="bottom"/>
          </w:tcPr>
          <w:p w14:paraId="25BDB429" w14:textId="77777777" w:rsidR="003339E5" w:rsidRDefault="003339E5">
            <w:pPr>
              <w:rPr>
                <w:sz w:val="1"/>
                <w:szCs w:val="1"/>
              </w:rPr>
            </w:pPr>
          </w:p>
        </w:tc>
      </w:tr>
      <w:tr w:rsidR="003339E5" w14:paraId="15C7F038" w14:textId="77777777">
        <w:trPr>
          <w:trHeight w:val="185"/>
        </w:trPr>
        <w:tc>
          <w:tcPr>
            <w:tcW w:w="60" w:type="dxa"/>
            <w:tcBorders>
              <w:right w:val="single" w:sz="8" w:space="0" w:color="C5C5C5"/>
            </w:tcBorders>
            <w:vAlign w:val="bottom"/>
          </w:tcPr>
          <w:p w14:paraId="3C2CB3E7" w14:textId="77777777" w:rsidR="003339E5" w:rsidRDefault="003339E5">
            <w:pPr>
              <w:rPr>
                <w:sz w:val="16"/>
                <w:szCs w:val="16"/>
              </w:rPr>
            </w:pPr>
          </w:p>
        </w:tc>
        <w:tc>
          <w:tcPr>
            <w:tcW w:w="40" w:type="dxa"/>
            <w:tcBorders>
              <w:bottom w:val="single" w:sz="8" w:space="0" w:color="C5C5C5"/>
            </w:tcBorders>
            <w:vAlign w:val="bottom"/>
          </w:tcPr>
          <w:p w14:paraId="19FE8641" w14:textId="77777777" w:rsidR="003339E5" w:rsidRDefault="003339E5">
            <w:pPr>
              <w:rPr>
                <w:sz w:val="16"/>
                <w:szCs w:val="16"/>
              </w:rPr>
            </w:pPr>
          </w:p>
        </w:tc>
        <w:tc>
          <w:tcPr>
            <w:tcW w:w="6960" w:type="dxa"/>
            <w:gridSpan w:val="19"/>
            <w:tcBorders>
              <w:bottom w:val="single" w:sz="8" w:space="0" w:color="C5C5C5"/>
            </w:tcBorders>
            <w:vAlign w:val="bottom"/>
          </w:tcPr>
          <w:p w14:paraId="54711D37"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27AAA43" w14:textId="77777777" w:rsidR="003339E5" w:rsidRDefault="003339E5">
            <w:pPr>
              <w:rPr>
                <w:sz w:val="16"/>
                <w:szCs w:val="16"/>
              </w:rPr>
            </w:pPr>
          </w:p>
        </w:tc>
        <w:tc>
          <w:tcPr>
            <w:tcW w:w="400" w:type="dxa"/>
            <w:tcBorders>
              <w:bottom w:val="single" w:sz="8" w:space="0" w:color="C5C5C5"/>
            </w:tcBorders>
            <w:vAlign w:val="bottom"/>
          </w:tcPr>
          <w:p w14:paraId="06E299A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E2DF9F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4DBE941" w14:textId="77777777" w:rsidR="003339E5" w:rsidRDefault="003339E5">
            <w:pPr>
              <w:rPr>
                <w:sz w:val="16"/>
                <w:szCs w:val="16"/>
              </w:rPr>
            </w:pPr>
          </w:p>
        </w:tc>
        <w:tc>
          <w:tcPr>
            <w:tcW w:w="20" w:type="dxa"/>
            <w:vAlign w:val="bottom"/>
          </w:tcPr>
          <w:p w14:paraId="039018A4" w14:textId="77777777" w:rsidR="003339E5" w:rsidRDefault="003339E5">
            <w:pPr>
              <w:rPr>
                <w:sz w:val="16"/>
                <w:szCs w:val="16"/>
              </w:rPr>
            </w:pPr>
          </w:p>
        </w:tc>
        <w:tc>
          <w:tcPr>
            <w:tcW w:w="0" w:type="dxa"/>
            <w:vAlign w:val="bottom"/>
          </w:tcPr>
          <w:p w14:paraId="4A0DFDA1" w14:textId="77777777" w:rsidR="003339E5" w:rsidRDefault="003339E5">
            <w:pPr>
              <w:rPr>
                <w:sz w:val="1"/>
                <w:szCs w:val="1"/>
              </w:rPr>
            </w:pPr>
          </w:p>
        </w:tc>
      </w:tr>
      <w:tr w:rsidR="003339E5" w14:paraId="1B74BE25" w14:textId="77777777">
        <w:trPr>
          <w:trHeight w:val="286"/>
        </w:trPr>
        <w:tc>
          <w:tcPr>
            <w:tcW w:w="60" w:type="dxa"/>
            <w:tcBorders>
              <w:right w:val="single" w:sz="8" w:space="0" w:color="C5C5C5"/>
            </w:tcBorders>
            <w:vAlign w:val="bottom"/>
          </w:tcPr>
          <w:p w14:paraId="325748F2" w14:textId="77777777" w:rsidR="003339E5" w:rsidRDefault="003339E5">
            <w:pPr>
              <w:rPr>
                <w:sz w:val="24"/>
                <w:szCs w:val="24"/>
              </w:rPr>
            </w:pPr>
          </w:p>
        </w:tc>
        <w:tc>
          <w:tcPr>
            <w:tcW w:w="40" w:type="dxa"/>
            <w:vAlign w:val="bottom"/>
          </w:tcPr>
          <w:p w14:paraId="59963305" w14:textId="77777777" w:rsidR="003339E5" w:rsidRDefault="003339E5">
            <w:pPr>
              <w:rPr>
                <w:sz w:val="24"/>
                <w:szCs w:val="24"/>
              </w:rPr>
            </w:pPr>
          </w:p>
        </w:tc>
        <w:tc>
          <w:tcPr>
            <w:tcW w:w="3780" w:type="dxa"/>
            <w:gridSpan w:val="7"/>
            <w:tcBorders>
              <w:bottom w:val="single" w:sz="8" w:space="0" w:color="0563C1"/>
            </w:tcBorders>
            <w:vAlign w:val="bottom"/>
          </w:tcPr>
          <w:p w14:paraId="72302F1D" w14:textId="77777777" w:rsidR="003339E5" w:rsidRDefault="003B64C7">
            <w:pPr>
              <w:rPr>
                <w:rFonts w:ascii="Calibri" w:eastAsia="Calibri" w:hAnsi="Calibri" w:cs="Calibri"/>
                <w:color w:val="0563C1"/>
                <w:w w:val="99"/>
              </w:rPr>
            </w:pPr>
            <w:hyperlink r:id="rId286">
              <w:r>
                <w:rPr>
                  <w:rFonts w:ascii="Calibri" w:eastAsia="Calibri" w:hAnsi="Calibri" w:cs="Calibri"/>
                  <w:color w:val="0563C1"/>
                  <w:w w:val="99"/>
                </w:rPr>
                <w:t>Management of Federal High Value Assets</w:t>
              </w:r>
            </w:hyperlink>
          </w:p>
        </w:tc>
        <w:tc>
          <w:tcPr>
            <w:tcW w:w="3180" w:type="dxa"/>
            <w:gridSpan w:val="12"/>
            <w:vAlign w:val="bottom"/>
          </w:tcPr>
          <w:p w14:paraId="3D8C65BE" w14:textId="77777777" w:rsidR="003339E5" w:rsidRDefault="003339E5">
            <w:pPr>
              <w:rPr>
                <w:sz w:val="24"/>
                <w:szCs w:val="24"/>
              </w:rPr>
            </w:pPr>
          </w:p>
        </w:tc>
        <w:tc>
          <w:tcPr>
            <w:tcW w:w="140" w:type="dxa"/>
            <w:tcBorders>
              <w:right w:val="single" w:sz="8" w:space="0" w:color="C5C5C5"/>
            </w:tcBorders>
            <w:vAlign w:val="bottom"/>
          </w:tcPr>
          <w:p w14:paraId="4E280DC1" w14:textId="77777777" w:rsidR="003339E5" w:rsidRDefault="003339E5">
            <w:pPr>
              <w:rPr>
                <w:sz w:val="24"/>
                <w:szCs w:val="24"/>
              </w:rPr>
            </w:pPr>
          </w:p>
        </w:tc>
        <w:tc>
          <w:tcPr>
            <w:tcW w:w="1920" w:type="dxa"/>
            <w:gridSpan w:val="2"/>
            <w:tcBorders>
              <w:right w:val="single" w:sz="8" w:space="0" w:color="C5C5C5"/>
            </w:tcBorders>
            <w:vAlign w:val="bottom"/>
          </w:tcPr>
          <w:p w14:paraId="71A475E2" w14:textId="77777777" w:rsidR="003339E5" w:rsidRDefault="003B64C7">
            <w:pPr>
              <w:ind w:left="40"/>
              <w:rPr>
                <w:sz w:val="20"/>
                <w:szCs w:val="20"/>
              </w:rPr>
            </w:pPr>
            <w:r>
              <w:rPr>
                <w:rFonts w:ascii="Calibri" w:eastAsia="Calibri" w:hAnsi="Calibri" w:cs="Calibri"/>
              </w:rPr>
              <w:t>M-17-09</w:t>
            </w:r>
          </w:p>
        </w:tc>
        <w:tc>
          <w:tcPr>
            <w:tcW w:w="1660" w:type="dxa"/>
            <w:tcBorders>
              <w:right w:val="single" w:sz="8" w:space="0" w:color="C5C5C5"/>
            </w:tcBorders>
            <w:vAlign w:val="bottom"/>
          </w:tcPr>
          <w:p w14:paraId="4D4B57F6" w14:textId="77777777" w:rsidR="003339E5" w:rsidRDefault="003B64C7">
            <w:pPr>
              <w:ind w:left="40"/>
              <w:rPr>
                <w:sz w:val="20"/>
                <w:szCs w:val="20"/>
              </w:rPr>
            </w:pPr>
            <w:r>
              <w:rPr>
                <w:rFonts w:ascii="Calibri" w:eastAsia="Calibri" w:hAnsi="Calibri" w:cs="Calibri"/>
              </w:rPr>
              <w:t>12/9/16</w:t>
            </w:r>
          </w:p>
        </w:tc>
        <w:tc>
          <w:tcPr>
            <w:tcW w:w="20" w:type="dxa"/>
            <w:vAlign w:val="bottom"/>
          </w:tcPr>
          <w:p w14:paraId="5E7A51C1" w14:textId="77777777" w:rsidR="003339E5" w:rsidRDefault="003339E5">
            <w:pPr>
              <w:rPr>
                <w:sz w:val="24"/>
                <w:szCs w:val="24"/>
              </w:rPr>
            </w:pPr>
          </w:p>
        </w:tc>
        <w:tc>
          <w:tcPr>
            <w:tcW w:w="0" w:type="dxa"/>
            <w:vAlign w:val="bottom"/>
          </w:tcPr>
          <w:p w14:paraId="159F4DB4" w14:textId="77777777" w:rsidR="003339E5" w:rsidRDefault="003339E5">
            <w:pPr>
              <w:rPr>
                <w:sz w:val="1"/>
                <w:szCs w:val="1"/>
              </w:rPr>
            </w:pPr>
          </w:p>
        </w:tc>
      </w:tr>
      <w:tr w:rsidR="003339E5" w14:paraId="23B9B2E2" w14:textId="77777777">
        <w:trPr>
          <w:trHeight w:val="454"/>
        </w:trPr>
        <w:tc>
          <w:tcPr>
            <w:tcW w:w="60" w:type="dxa"/>
            <w:tcBorders>
              <w:right w:val="single" w:sz="8" w:space="0" w:color="C5C5C5"/>
            </w:tcBorders>
            <w:vAlign w:val="bottom"/>
          </w:tcPr>
          <w:p w14:paraId="68AF5D6B" w14:textId="77777777" w:rsidR="003339E5" w:rsidRDefault="003339E5">
            <w:pPr>
              <w:rPr>
                <w:sz w:val="24"/>
                <w:szCs w:val="24"/>
              </w:rPr>
            </w:pPr>
          </w:p>
        </w:tc>
        <w:tc>
          <w:tcPr>
            <w:tcW w:w="40" w:type="dxa"/>
            <w:tcBorders>
              <w:bottom w:val="single" w:sz="8" w:space="0" w:color="C5C5C5"/>
            </w:tcBorders>
            <w:vAlign w:val="bottom"/>
          </w:tcPr>
          <w:p w14:paraId="2A9FB2C1" w14:textId="77777777" w:rsidR="003339E5" w:rsidRDefault="003339E5">
            <w:pPr>
              <w:rPr>
                <w:sz w:val="24"/>
                <w:szCs w:val="24"/>
              </w:rPr>
            </w:pPr>
          </w:p>
        </w:tc>
        <w:tc>
          <w:tcPr>
            <w:tcW w:w="6960" w:type="dxa"/>
            <w:gridSpan w:val="19"/>
            <w:tcBorders>
              <w:bottom w:val="single" w:sz="8" w:space="0" w:color="C5C5C5"/>
            </w:tcBorders>
            <w:vAlign w:val="bottom"/>
          </w:tcPr>
          <w:p w14:paraId="4B996AA2"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579C9E7E" w14:textId="77777777" w:rsidR="003339E5" w:rsidRDefault="003339E5">
            <w:pPr>
              <w:rPr>
                <w:sz w:val="24"/>
                <w:szCs w:val="24"/>
              </w:rPr>
            </w:pPr>
          </w:p>
        </w:tc>
        <w:tc>
          <w:tcPr>
            <w:tcW w:w="400" w:type="dxa"/>
            <w:tcBorders>
              <w:bottom w:val="single" w:sz="8" w:space="0" w:color="C5C5C5"/>
            </w:tcBorders>
            <w:vAlign w:val="bottom"/>
          </w:tcPr>
          <w:p w14:paraId="2E79393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B94CCF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68825B5" w14:textId="77777777" w:rsidR="003339E5" w:rsidRDefault="003339E5">
            <w:pPr>
              <w:rPr>
                <w:sz w:val="24"/>
                <w:szCs w:val="24"/>
              </w:rPr>
            </w:pPr>
          </w:p>
        </w:tc>
        <w:tc>
          <w:tcPr>
            <w:tcW w:w="20" w:type="dxa"/>
            <w:vAlign w:val="bottom"/>
          </w:tcPr>
          <w:p w14:paraId="001B3B8B" w14:textId="77777777" w:rsidR="003339E5" w:rsidRDefault="003339E5">
            <w:pPr>
              <w:rPr>
                <w:sz w:val="24"/>
                <w:szCs w:val="24"/>
              </w:rPr>
            </w:pPr>
          </w:p>
        </w:tc>
        <w:tc>
          <w:tcPr>
            <w:tcW w:w="0" w:type="dxa"/>
            <w:vAlign w:val="bottom"/>
          </w:tcPr>
          <w:p w14:paraId="2FC7EC1C" w14:textId="77777777" w:rsidR="003339E5" w:rsidRDefault="003339E5">
            <w:pPr>
              <w:rPr>
                <w:sz w:val="1"/>
                <w:szCs w:val="1"/>
              </w:rPr>
            </w:pPr>
          </w:p>
        </w:tc>
      </w:tr>
      <w:tr w:rsidR="003339E5" w14:paraId="72FEA38B" w14:textId="77777777">
        <w:trPr>
          <w:trHeight w:val="286"/>
        </w:trPr>
        <w:tc>
          <w:tcPr>
            <w:tcW w:w="60" w:type="dxa"/>
            <w:tcBorders>
              <w:right w:val="single" w:sz="8" w:space="0" w:color="C5C5C5"/>
            </w:tcBorders>
            <w:vAlign w:val="bottom"/>
          </w:tcPr>
          <w:p w14:paraId="26105F9F" w14:textId="77777777" w:rsidR="003339E5" w:rsidRDefault="003339E5">
            <w:pPr>
              <w:rPr>
                <w:sz w:val="24"/>
                <w:szCs w:val="24"/>
              </w:rPr>
            </w:pPr>
          </w:p>
        </w:tc>
        <w:tc>
          <w:tcPr>
            <w:tcW w:w="40" w:type="dxa"/>
            <w:vAlign w:val="bottom"/>
          </w:tcPr>
          <w:p w14:paraId="5D31103B" w14:textId="77777777" w:rsidR="003339E5" w:rsidRDefault="003339E5">
            <w:pPr>
              <w:rPr>
                <w:sz w:val="24"/>
                <w:szCs w:val="24"/>
              </w:rPr>
            </w:pPr>
          </w:p>
        </w:tc>
        <w:tc>
          <w:tcPr>
            <w:tcW w:w="6060" w:type="dxa"/>
            <w:gridSpan w:val="15"/>
            <w:tcBorders>
              <w:bottom w:val="single" w:sz="8" w:space="0" w:color="0563C1"/>
            </w:tcBorders>
            <w:vAlign w:val="bottom"/>
          </w:tcPr>
          <w:p w14:paraId="3E488D7D" w14:textId="77777777" w:rsidR="003339E5" w:rsidRDefault="003B64C7">
            <w:pPr>
              <w:rPr>
                <w:rFonts w:ascii="Calibri" w:eastAsia="Calibri" w:hAnsi="Calibri" w:cs="Calibri"/>
                <w:color w:val="0563C1"/>
                <w:w w:val="99"/>
              </w:rPr>
            </w:pPr>
            <w:hyperlink r:id="rId287">
              <w:r>
                <w:rPr>
                  <w:rFonts w:ascii="Calibri" w:eastAsia="Calibri" w:hAnsi="Calibri" w:cs="Calibri"/>
                  <w:color w:val="0563C1"/>
                  <w:w w:val="99"/>
                </w:rPr>
                <w:t>NIST Special Publication 800-171, Protecting Controlled Unclassified</w:t>
              </w:r>
            </w:hyperlink>
          </w:p>
        </w:tc>
        <w:tc>
          <w:tcPr>
            <w:tcW w:w="900" w:type="dxa"/>
            <w:gridSpan w:val="4"/>
            <w:vAlign w:val="bottom"/>
          </w:tcPr>
          <w:p w14:paraId="0068B707" w14:textId="77777777" w:rsidR="003339E5" w:rsidRDefault="003339E5">
            <w:pPr>
              <w:rPr>
                <w:sz w:val="24"/>
                <w:szCs w:val="24"/>
              </w:rPr>
            </w:pPr>
          </w:p>
        </w:tc>
        <w:tc>
          <w:tcPr>
            <w:tcW w:w="140" w:type="dxa"/>
            <w:tcBorders>
              <w:right w:val="single" w:sz="8" w:space="0" w:color="C5C5C5"/>
            </w:tcBorders>
            <w:vAlign w:val="bottom"/>
          </w:tcPr>
          <w:p w14:paraId="4C422703" w14:textId="77777777" w:rsidR="003339E5" w:rsidRDefault="003339E5">
            <w:pPr>
              <w:rPr>
                <w:sz w:val="24"/>
                <w:szCs w:val="24"/>
              </w:rPr>
            </w:pPr>
          </w:p>
        </w:tc>
        <w:tc>
          <w:tcPr>
            <w:tcW w:w="1920" w:type="dxa"/>
            <w:gridSpan w:val="2"/>
            <w:tcBorders>
              <w:right w:val="single" w:sz="8" w:space="0" w:color="C5C5C5"/>
            </w:tcBorders>
            <w:vAlign w:val="bottom"/>
          </w:tcPr>
          <w:p w14:paraId="20DF8306" w14:textId="77777777" w:rsidR="003339E5" w:rsidRDefault="003B64C7">
            <w:pPr>
              <w:ind w:left="40"/>
              <w:rPr>
                <w:sz w:val="20"/>
                <w:szCs w:val="20"/>
              </w:rPr>
            </w:pPr>
            <w:r>
              <w:rPr>
                <w:rFonts w:ascii="Calibri" w:eastAsia="Calibri" w:hAnsi="Calibri" w:cs="Calibri"/>
              </w:rPr>
              <w:t>NIST SP 800-171</w:t>
            </w:r>
          </w:p>
        </w:tc>
        <w:tc>
          <w:tcPr>
            <w:tcW w:w="1660" w:type="dxa"/>
            <w:tcBorders>
              <w:right w:val="single" w:sz="8" w:space="0" w:color="C5C5C5"/>
            </w:tcBorders>
            <w:vAlign w:val="bottom"/>
          </w:tcPr>
          <w:p w14:paraId="39B23261" w14:textId="77777777" w:rsidR="003339E5" w:rsidRDefault="003B64C7">
            <w:pPr>
              <w:ind w:left="40"/>
              <w:rPr>
                <w:sz w:val="20"/>
                <w:szCs w:val="20"/>
              </w:rPr>
            </w:pPr>
            <w:r>
              <w:rPr>
                <w:rFonts w:ascii="Calibri" w:eastAsia="Calibri" w:hAnsi="Calibri" w:cs="Calibri"/>
              </w:rPr>
              <w:t>12/1/16</w:t>
            </w:r>
          </w:p>
        </w:tc>
        <w:tc>
          <w:tcPr>
            <w:tcW w:w="20" w:type="dxa"/>
            <w:vAlign w:val="bottom"/>
          </w:tcPr>
          <w:p w14:paraId="04438BBC" w14:textId="77777777" w:rsidR="003339E5" w:rsidRDefault="003339E5">
            <w:pPr>
              <w:rPr>
                <w:sz w:val="24"/>
                <w:szCs w:val="24"/>
              </w:rPr>
            </w:pPr>
          </w:p>
        </w:tc>
        <w:tc>
          <w:tcPr>
            <w:tcW w:w="0" w:type="dxa"/>
            <w:vAlign w:val="bottom"/>
          </w:tcPr>
          <w:p w14:paraId="2E544C44" w14:textId="77777777" w:rsidR="003339E5" w:rsidRDefault="003339E5">
            <w:pPr>
              <w:rPr>
                <w:sz w:val="1"/>
                <w:szCs w:val="1"/>
              </w:rPr>
            </w:pPr>
          </w:p>
        </w:tc>
      </w:tr>
      <w:tr w:rsidR="003339E5" w14:paraId="0DFB6AB4" w14:textId="77777777">
        <w:trPr>
          <w:trHeight w:val="249"/>
        </w:trPr>
        <w:tc>
          <w:tcPr>
            <w:tcW w:w="60" w:type="dxa"/>
            <w:tcBorders>
              <w:right w:val="single" w:sz="8" w:space="0" w:color="C5C5C5"/>
            </w:tcBorders>
            <w:vAlign w:val="bottom"/>
          </w:tcPr>
          <w:p w14:paraId="2DD4F958" w14:textId="77777777" w:rsidR="003339E5" w:rsidRDefault="003339E5">
            <w:pPr>
              <w:rPr>
                <w:sz w:val="21"/>
                <w:szCs w:val="21"/>
              </w:rPr>
            </w:pPr>
          </w:p>
        </w:tc>
        <w:tc>
          <w:tcPr>
            <w:tcW w:w="40" w:type="dxa"/>
            <w:vAlign w:val="bottom"/>
          </w:tcPr>
          <w:p w14:paraId="5E6E6388" w14:textId="77777777" w:rsidR="003339E5" w:rsidRDefault="003339E5">
            <w:pPr>
              <w:rPr>
                <w:sz w:val="21"/>
                <w:szCs w:val="21"/>
              </w:rPr>
            </w:pPr>
          </w:p>
        </w:tc>
        <w:tc>
          <w:tcPr>
            <w:tcW w:w="5960" w:type="dxa"/>
            <w:gridSpan w:val="13"/>
            <w:tcBorders>
              <w:bottom w:val="single" w:sz="8" w:space="0" w:color="0563C1"/>
            </w:tcBorders>
            <w:vAlign w:val="bottom"/>
          </w:tcPr>
          <w:p w14:paraId="4BED4BF2" w14:textId="77777777" w:rsidR="003339E5" w:rsidRDefault="003B64C7">
            <w:pPr>
              <w:spacing w:line="249" w:lineRule="exact"/>
              <w:rPr>
                <w:rFonts w:ascii="Calibri" w:eastAsia="Calibri" w:hAnsi="Calibri" w:cs="Calibri"/>
                <w:color w:val="0563C1"/>
                <w:w w:val="99"/>
              </w:rPr>
            </w:pPr>
            <w:hyperlink r:id="rId288">
              <w:r>
                <w:rPr>
                  <w:rFonts w:ascii="Calibri" w:eastAsia="Calibri" w:hAnsi="Calibri" w:cs="Calibri"/>
                  <w:color w:val="0563C1"/>
                  <w:w w:val="99"/>
                </w:rPr>
                <w:t>Information in Nonfederal Information Systems and Organizations.</w:t>
              </w:r>
            </w:hyperlink>
          </w:p>
        </w:tc>
        <w:tc>
          <w:tcPr>
            <w:tcW w:w="1000" w:type="dxa"/>
            <w:gridSpan w:val="6"/>
            <w:vAlign w:val="bottom"/>
          </w:tcPr>
          <w:p w14:paraId="69876033" w14:textId="77777777" w:rsidR="003339E5" w:rsidRDefault="003339E5">
            <w:pPr>
              <w:rPr>
                <w:sz w:val="21"/>
                <w:szCs w:val="21"/>
              </w:rPr>
            </w:pPr>
          </w:p>
        </w:tc>
        <w:tc>
          <w:tcPr>
            <w:tcW w:w="140" w:type="dxa"/>
            <w:tcBorders>
              <w:right w:val="single" w:sz="8" w:space="0" w:color="C5C5C5"/>
            </w:tcBorders>
            <w:vAlign w:val="bottom"/>
          </w:tcPr>
          <w:p w14:paraId="098263D7" w14:textId="77777777" w:rsidR="003339E5" w:rsidRDefault="003339E5">
            <w:pPr>
              <w:rPr>
                <w:sz w:val="21"/>
                <w:szCs w:val="21"/>
              </w:rPr>
            </w:pPr>
          </w:p>
        </w:tc>
        <w:tc>
          <w:tcPr>
            <w:tcW w:w="400" w:type="dxa"/>
            <w:vAlign w:val="bottom"/>
          </w:tcPr>
          <w:p w14:paraId="6A3CE461" w14:textId="77777777" w:rsidR="003339E5" w:rsidRDefault="003339E5">
            <w:pPr>
              <w:rPr>
                <w:sz w:val="21"/>
                <w:szCs w:val="21"/>
              </w:rPr>
            </w:pPr>
          </w:p>
        </w:tc>
        <w:tc>
          <w:tcPr>
            <w:tcW w:w="1520" w:type="dxa"/>
            <w:tcBorders>
              <w:right w:val="single" w:sz="8" w:space="0" w:color="C5C5C5"/>
            </w:tcBorders>
            <w:vAlign w:val="bottom"/>
          </w:tcPr>
          <w:p w14:paraId="3D123CB3" w14:textId="77777777" w:rsidR="003339E5" w:rsidRDefault="003339E5">
            <w:pPr>
              <w:rPr>
                <w:sz w:val="21"/>
                <w:szCs w:val="21"/>
              </w:rPr>
            </w:pPr>
          </w:p>
        </w:tc>
        <w:tc>
          <w:tcPr>
            <w:tcW w:w="1660" w:type="dxa"/>
            <w:tcBorders>
              <w:right w:val="single" w:sz="8" w:space="0" w:color="C5C5C5"/>
            </w:tcBorders>
            <w:vAlign w:val="bottom"/>
          </w:tcPr>
          <w:p w14:paraId="7FAF623C" w14:textId="77777777" w:rsidR="003339E5" w:rsidRDefault="003339E5">
            <w:pPr>
              <w:rPr>
                <w:sz w:val="21"/>
                <w:szCs w:val="21"/>
              </w:rPr>
            </w:pPr>
          </w:p>
        </w:tc>
        <w:tc>
          <w:tcPr>
            <w:tcW w:w="20" w:type="dxa"/>
            <w:vAlign w:val="bottom"/>
          </w:tcPr>
          <w:p w14:paraId="06589561" w14:textId="77777777" w:rsidR="003339E5" w:rsidRDefault="003339E5">
            <w:pPr>
              <w:rPr>
                <w:sz w:val="21"/>
                <w:szCs w:val="21"/>
              </w:rPr>
            </w:pPr>
          </w:p>
        </w:tc>
        <w:tc>
          <w:tcPr>
            <w:tcW w:w="0" w:type="dxa"/>
            <w:vAlign w:val="bottom"/>
          </w:tcPr>
          <w:p w14:paraId="0F676E34" w14:textId="77777777" w:rsidR="003339E5" w:rsidRDefault="003339E5">
            <w:pPr>
              <w:rPr>
                <w:sz w:val="1"/>
                <w:szCs w:val="1"/>
              </w:rPr>
            </w:pPr>
          </w:p>
        </w:tc>
      </w:tr>
      <w:tr w:rsidR="003339E5" w14:paraId="7D35CC0E" w14:textId="77777777">
        <w:trPr>
          <w:trHeight w:val="185"/>
        </w:trPr>
        <w:tc>
          <w:tcPr>
            <w:tcW w:w="60" w:type="dxa"/>
            <w:tcBorders>
              <w:right w:val="single" w:sz="8" w:space="0" w:color="C5C5C5"/>
            </w:tcBorders>
            <w:vAlign w:val="bottom"/>
          </w:tcPr>
          <w:p w14:paraId="01393C82" w14:textId="77777777" w:rsidR="003339E5" w:rsidRDefault="003339E5">
            <w:pPr>
              <w:rPr>
                <w:sz w:val="16"/>
                <w:szCs w:val="16"/>
              </w:rPr>
            </w:pPr>
          </w:p>
        </w:tc>
        <w:tc>
          <w:tcPr>
            <w:tcW w:w="40" w:type="dxa"/>
            <w:tcBorders>
              <w:bottom w:val="single" w:sz="8" w:space="0" w:color="C5C5C5"/>
            </w:tcBorders>
            <w:vAlign w:val="bottom"/>
          </w:tcPr>
          <w:p w14:paraId="0BD2F4C9" w14:textId="77777777" w:rsidR="003339E5" w:rsidRDefault="003339E5">
            <w:pPr>
              <w:rPr>
                <w:sz w:val="16"/>
                <w:szCs w:val="16"/>
              </w:rPr>
            </w:pPr>
          </w:p>
        </w:tc>
        <w:tc>
          <w:tcPr>
            <w:tcW w:w="6960" w:type="dxa"/>
            <w:gridSpan w:val="19"/>
            <w:tcBorders>
              <w:bottom w:val="single" w:sz="8" w:space="0" w:color="C5C5C5"/>
            </w:tcBorders>
            <w:vAlign w:val="bottom"/>
          </w:tcPr>
          <w:p w14:paraId="37058748"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A23A657" w14:textId="77777777" w:rsidR="003339E5" w:rsidRDefault="003339E5">
            <w:pPr>
              <w:rPr>
                <w:sz w:val="16"/>
                <w:szCs w:val="16"/>
              </w:rPr>
            </w:pPr>
          </w:p>
        </w:tc>
        <w:tc>
          <w:tcPr>
            <w:tcW w:w="400" w:type="dxa"/>
            <w:tcBorders>
              <w:bottom w:val="single" w:sz="8" w:space="0" w:color="C5C5C5"/>
            </w:tcBorders>
            <w:vAlign w:val="bottom"/>
          </w:tcPr>
          <w:p w14:paraId="74B13D3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E85FFC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5B27A4B" w14:textId="77777777" w:rsidR="003339E5" w:rsidRDefault="003339E5">
            <w:pPr>
              <w:rPr>
                <w:sz w:val="16"/>
                <w:szCs w:val="16"/>
              </w:rPr>
            </w:pPr>
          </w:p>
        </w:tc>
        <w:tc>
          <w:tcPr>
            <w:tcW w:w="20" w:type="dxa"/>
            <w:vAlign w:val="bottom"/>
          </w:tcPr>
          <w:p w14:paraId="2B0A5289" w14:textId="77777777" w:rsidR="003339E5" w:rsidRDefault="003339E5">
            <w:pPr>
              <w:rPr>
                <w:sz w:val="16"/>
                <w:szCs w:val="16"/>
              </w:rPr>
            </w:pPr>
          </w:p>
        </w:tc>
        <w:tc>
          <w:tcPr>
            <w:tcW w:w="0" w:type="dxa"/>
            <w:vAlign w:val="bottom"/>
          </w:tcPr>
          <w:p w14:paraId="460D0997" w14:textId="77777777" w:rsidR="003339E5" w:rsidRDefault="003339E5">
            <w:pPr>
              <w:rPr>
                <w:sz w:val="1"/>
                <w:szCs w:val="1"/>
              </w:rPr>
            </w:pPr>
          </w:p>
        </w:tc>
      </w:tr>
      <w:tr w:rsidR="003339E5" w14:paraId="2C1674DC" w14:textId="77777777">
        <w:trPr>
          <w:trHeight w:val="286"/>
        </w:trPr>
        <w:tc>
          <w:tcPr>
            <w:tcW w:w="60" w:type="dxa"/>
            <w:tcBorders>
              <w:right w:val="single" w:sz="8" w:space="0" w:color="C5C5C5"/>
            </w:tcBorders>
            <w:vAlign w:val="bottom"/>
          </w:tcPr>
          <w:p w14:paraId="13E22C00" w14:textId="77777777" w:rsidR="003339E5" w:rsidRDefault="003339E5">
            <w:pPr>
              <w:rPr>
                <w:sz w:val="24"/>
                <w:szCs w:val="24"/>
              </w:rPr>
            </w:pPr>
          </w:p>
        </w:tc>
        <w:tc>
          <w:tcPr>
            <w:tcW w:w="40" w:type="dxa"/>
            <w:vAlign w:val="bottom"/>
          </w:tcPr>
          <w:p w14:paraId="66BEB9AA" w14:textId="77777777" w:rsidR="003339E5" w:rsidRDefault="003339E5">
            <w:pPr>
              <w:rPr>
                <w:sz w:val="24"/>
                <w:szCs w:val="24"/>
              </w:rPr>
            </w:pPr>
          </w:p>
        </w:tc>
        <w:tc>
          <w:tcPr>
            <w:tcW w:w="5640" w:type="dxa"/>
            <w:gridSpan w:val="12"/>
            <w:tcBorders>
              <w:bottom w:val="single" w:sz="8" w:space="0" w:color="0563C1"/>
            </w:tcBorders>
            <w:vAlign w:val="bottom"/>
          </w:tcPr>
          <w:p w14:paraId="3DE59B67" w14:textId="77777777" w:rsidR="003339E5" w:rsidRDefault="003B64C7">
            <w:pPr>
              <w:rPr>
                <w:rFonts w:ascii="Calibri" w:eastAsia="Calibri" w:hAnsi="Calibri" w:cs="Calibri"/>
                <w:color w:val="0563C1"/>
                <w:w w:val="99"/>
              </w:rPr>
            </w:pPr>
            <w:hyperlink r:id="rId289">
              <w:r>
                <w:rPr>
                  <w:rFonts w:ascii="Calibri" w:eastAsia="Calibri" w:hAnsi="Calibri" w:cs="Calibri"/>
                  <w:color w:val="0563C1"/>
                  <w:w w:val="99"/>
                </w:rPr>
                <w:t>Policies for Federal Agency Public Websites and Digital Services</w:t>
              </w:r>
            </w:hyperlink>
          </w:p>
        </w:tc>
        <w:tc>
          <w:tcPr>
            <w:tcW w:w="1320" w:type="dxa"/>
            <w:gridSpan w:val="7"/>
            <w:vAlign w:val="bottom"/>
          </w:tcPr>
          <w:p w14:paraId="2C87A6CB" w14:textId="77777777" w:rsidR="003339E5" w:rsidRDefault="003339E5">
            <w:pPr>
              <w:rPr>
                <w:sz w:val="24"/>
                <w:szCs w:val="24"/>
              </w:rPr>
            </w:pPr>
          </w:p>
        </w:tc>
        <w:tc>
          <w:tcPr>
            <w:tcW w:w="140" w:type="dxa"/>
            <w:tcBorders>
              <w:right w:val="single" w:sz="8" w:space="0" w:color="C5C5C5"/>
            </w:tcBorders>
            <w:vAlign w:val="bottom"/>
          </w:tcPr>
          <w:p w14:paraId="6B16948F" w14:textId="77777777" w:rsidR="003339E5" w:rsidRDefault="003339E5">
            <w:pPr>
              <w:rPr>
                <w:sz w:val="24"/>
                <w:szCs w:val="24"/>
              </w:rPr>
            </w:pPr>
          </w:p>
        </w:tc>
        <w:tc>
          <w:tcPr>
            <w:tcW w:w="1920" w:type="dxa"/>
            <w:gridSpan w:val="2"/>
            <w:tcBorders>
              <w:right w:val="single" w:sz="8" w:space="0" w:color="C5C5C5"/>
            </w:tcBorders>
            <w:vAlign w:val="bottom"/>
          </w:tcPr>
          <w:p w14:paraId="5C4E117B" w14:textId="77777777" w:rsidR="003339E5" w:rsidRDefault="003B64C7">
            <w:pPr>
              <w:ind w:left="40"/>
              <w:rPr>
                <w:sz w:val="20"/>
                <w:szCs w:val="20"/>
              </w:rPr>
            </w:pPr>
            <w:r>
              <w:rPr>
                <w:rFonts w:ascii="Calibri" w:eastAsia="Calibri" w:hAnsi="Calibri" w:cs="Calibri"/>
              </w:rPr>
              <w:t>M-17-06</w:t>
            </w:r>
          </w:p>
        </w:tc>
        <w:tc>
          <w:tcPr>
            <w:tcW w:w="1660" w:type="dxa"/>
            <w:tcBorders>
              <w:right w:val="single" w:sz="8" w:space="0" w:color="C5C5C5"/>
            </w:tcBorders>
            <w:vAlign w:val="bottom"/>
          </w:tcPr>
          <w:p w14:paraId="3A018C4D" w14:textId="77777777" w:rsidR="003339E5" w:rsidRDefault="003B64C7">
            <w:pPr>
              <w:ind w:left="40"/>
              <w:rPr>
                <w:sz w:val="20"/>
                <w:szCs w:val="20"/>
              </w:rPr>
            </w:pPr>
            <w:r>
              <w:rPr>
                <w:rFonts w:ascii="Calibri" w:eastAsia="Calibri" w:hAnsi="Calibri" w:cs="Calibri"/>
              </w:rPr>
              <w:t>11/8/16</w:t>
            </w:r>
          </w:p>
        </w:tc>
        <w:tc>
          <w:tcPr>
            <w:tcW w:w="20" w:type="dxa"/>
            <w:vAlign w:val="bottom"/>
          </w:tcPr>
          <w:p w14:paraId="68704009" w14:textId="77777777" w:rsidR="003339E5" w:rsidRDefault="003339E5">
            <w:pPr>
              <w:rPr>
                <w:sz w:val="24"/>
                <w:szCs w:val="24"/>
              </w:rPr>
            </w:pPr>
          </w:p>
        </w:tc>
        <w:tc>
          <w:tcPr>
            <w:tcW w:w="0" w:type="dxa"/>
            <w:vAlign w:val="bottom"/>
          </w:tcPr>
          <w:p w14:paraId="35557FD9" w14:textId="77777777" w:rsidR="003339E5" w:rsidRDefault="003339E5">
            <w:pPr>
              <w:rPr>
                <w:sz w:val="1"/>
                <w:szCs w:val="1"/>
              </w:rPr>
            </w:pPr>
          </w:p>
        </w:tc>
      </w:tr>
      <w:tr w:rsidR="003339E5" w14:paraId="304047C3" w14:textId="77777777">
        <w:trPr>
          <w:trHeight w:val="454"/>
        </w:trPr>
        <w:tc>
          <w:tcPr>
            <w:tcW w:w="60" w:type="dxa"/>
            <w:tcBorders>
              <w:right w:val="single" w:sz="8" w:space="0" w:color="C5C5C5"/>
            </w:tcBorders>
            <w:vAlign w:val="bottom"/>
          </w:tcPr>
          <w:p w14:paraId="748DEB45" w14:textId="77777777" w:rsidR="003339E5" w:rsidRDefault="003339E5">
            <w:pPr>
              <w:rPr>
                <w:sz w:val="24"/>
                <w:szCs w:val="24"/>
              </w:rPr>
            </w:pPr>
          </w:p>
        </w:tc>
        <w:tc>
          <w:tcPr>
            <w:tcW w:w="40" w:type="dxa"/>
            <w:tcBorders>
              <w:bottom w:val="single" w:sz="8" w:space="0" w:color="C5C5C5"/>
            </w:tcBorders>
            <w:vAlign w:val="bottom"/>
          </w:tcPr>
          <w:p w14:paraId="03879D9F" w14:textId="77777777" w:rsidR="003339E5" w:rsidRDefault="003339E5">
            <w:pPr>
              <w:rPr>
                <w:sz w:val="24"/>
                <w:szCs w:val="24"/>
              </w:rPr>
            </w:pPr>
          </w:p>
        </w:tc>
        <w:tc>
          <w:tcPr>
            <w:tcW w:w="6960" w:type="dxa"/>
            <w:gridSpan w:val="19"/>
            <w:tcBorders>
              <w:bottom w:val="single" w:sz="8" w:space="0" w:color="C5C5C5"/>
            </w:tcBorders>
            <w:vAlign w:val="bottom"/>
          </w:tcPr>
          <w:p w14:paraId="04B69171"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6AF643C3" w14:textId="77777777" w:rsidR="003339E5" w:rsidRDefault="003339E5">
            <w:pPr>
              <w:rPr>
                <w:sz w:val="24"/>
                <w:szCs w:val="24"/>
              </w:rPr>
            </w:pPr>
          </w:p>
        </w:tc>
        <w:tc>
          <w:tcPr>
            <w:tcW w:w="400" w:type="dxa"/>
            <w:tcBorders>
              <w:bottom w:val="single" w:sz="8" w:space="0" w:color="C5C5C5"/>
            </w:tcBorders>
            <w:vAlign w:val="bottom"/>
          </w:tcPr>
          <w:p w14:paraId="04927406"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179B81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598F146" w14:textId="77777777" w:rsidR="003339E5" w:rsidRDefault="003339E5">
            <w:pPr>
              <w:rPr>
                <w:sz w:val="24"/>
                <w:szCs w:val="24"/>
              </w:rPr>
            </w:pPr>
          </w:p>
        </w:tc>
        <w:tc>
          <w:tcPr>
            <w:tcW w:w="20" w:type="dxa"/>
            <w:vAlign w:val="bottom"/>
          </w:tcPr>
          <w:p w14:paraId="476CE1DF" w14:textId="77777777" w:rsidR="003339E5" w:rsidRDefault="003339E5">
            <w:pPr>
              <w:rPr>
                <w:sz w:val="24"/>
                <w:szCs w:val="24"/>
              </w:rPr>
            </w:pPr>
          </w:p>
        </w:tc>
        <w:tc>
          <w:tcPr>
            <w:tcW w:w="0" w:type="dxa"/>
            <w:vAlign w:val="bottom"/>
          </w:tcPr>
          <w:p w14:paraId="37220C57" w14:textId="77777777" w:rsidR="003339E5" w:rsidRDefault="003339E5">
            <w:pPr>
              <w:rPr>
                <w:sz w:val="1"/>
                <w:szCs w:val="1"/>
              </w:rPr>
            </w:pPr>
          </w:p>
        </w:tc>
      </w:tr>
      <w:tr w:rsidR="003339E5" w14:paraId="4C2A1E47" w14:textId="77777777">
        <w:trPr>
          <w:trHeight w:val="286"/>
        </w:trPr>
        <w:tc>
          <w:tcPr>
            <w:tcW w:w="60" w:type="dxa"/>
            <w:tcBorders>
              <w:right w:val="single" w:sz="8" w:space="0" w:color="C5C5C5"/>
            </w:tcBorders>
            <w:vAlign w:val="bottom"/>
          </w:tcPr>
          <w:p w14:paraId="2D0DDBBB" w14:textId="77777777" w:rsidR="003339E5" w:rsidRDefault="003339E5">
            <w:pPr>
              <w:rPr>
                <w:sz w:val="24"/>
                <w:szCs w:val="24"/>
              </w:rPr>
            </w:pPr>
          </w:p>
        </w:tc>
        <w:tc>
          <w:tcPr>
            <w:tcW w:w="40" w:type="dxa"/>
            <w:vAlign w:val="bottom"/>
          </w:tcPr>
          <w:p w14:paraId="07B37140" w14:textId="77777777" w:rsidR="003339E5" w:rsidRDefault="003339E5">
            <w:pPr>
              <w:rPr>
                <w:sz w:val="24"/>
                <w:szCs w:val="24"/>
              </w:rPr>
            </w:pPr>
          </w:p>
        </w:tc>
        <w:tc>
          <w:tcPr>
            <w:tcW w:w="6800" w:type="dxa"/>
            <w:gridSpan w:val="17"/>
            <w:tcBorders>
              <w:bottom w:val="single" w:sz="8" w:space="0" w:color="0563C1"/>
            </w:tcBorders>
            <w:vAlign w:val="bottom"/>
          </w:tcPr>
          <w:p w14:paraId="0A0C4F56" w14:textId="77777777" w:rsidR="003339E5" w:rsidRDefault="003B64C7">
            <w:pPr>
              <w:rPr>
                <w:rFonts w:ascii="Calibri" w:eastAsia="Calibri" w:hAnsi="Calibri" w:cs="Calibri"/>
                <w:color w:val="0563C1"/>
                <w:w w:val="99"/>
              </w:rPr>
            </w:pPr>
            <w:hyperlink r:id="rId290">
              <w:r>
                <w:rPr>
                  <w:rFonts w:ascii="Calibri" w:eastAsia="Calibri" w:hAnsi="Calibri" w:cs="Calibri"/>
                  <w:color w:val="0563C1"/>
                  <w:w w:val="99"/>
                </w:rPr>
                <w:t>Fiscal Year 2016-2017 Guidance on Federal Information Security and Privacy</w:t>
              </w:r>
            </w:hyperlink>
          </w:p>
        </w:tc>
        <w:tc>
          <w:tcPr>
            <w:tcW w:w="160" w:type="dxa"/>
            <w:gridSpan w:val="2"/>
            <w:vAlign w:val="bottom"/>
          </w:tcPr>
          <w:p w14:paraId="154C5ABB" w14:textId="77777777" w:rsidR="003339E5" w:rsidRDefault="003339E5">
            <w:pPr>
              <w:rPr>
                <w:sz w:val="24"/>
                <w:szCs w:val="24"/>
              </w:rPr>
            </w:pPr>
          </w:p>
        </w:tc>
        <w:tc>
          <w:tcPr>
            <w:tcW w:w="140" w:type="dxa"/>
            <w:tcBorders>
              <w:right w:val="single" w:sz="8" w:space="0" w:color="C5C5C5"/>
            </w:tcBorders>
            <w:vAlign w:val="bottom"/>
          </w:tcPr>
          <w:p w14:paraId="2D416C29" w14:textId="77777777" w:rsidR="003339E5" w:rsidRDefault="003339E5">
            <w:pPr>
              <w:rPr>
                <w:sz w:val="24"/>
                <w:szCs w:val="24"/>
              </w:rPr>
            </w:pPr>
          </w:p>
        </w:tc>
        <w:tc>
          <w:tcPr>
            <w:tcW w:w="1920" w:type="dxa"/>
            <w:gridSpan w:val="2"/>
            <w:tcBorders>
              <w:right w:val="single" w:sz="8" w:space="0" w:color="C5C5C5"/>
            </w:tcBorders>
            <w:vAlign w:val="bottom"/>
          </w:tcPr>
          <w:p w14:paraId="41DF2B86" w14:textId="77777777" w:rsidR="003339E5" w:rsidRDefault="003B64C7">
            <w:pPr>
              <w:ind w:left="40"/>
              <w:rPr>
                <w:sz w:val="20"/>
                <w:szCs w:val="20"/>
              </w:rPr>
            </w:pPr>
            <w:r>
              <w:rPr>
                <w:rFonts w:ascii="Calibri" w:eastAsia="Calibri" w:hAnsi="Calibri" w:cs="Calibri"/>
              </w:rPr>
              <w:t>M-17-05</w:t>
            </w:r>
          </w:p>
        </w:tc>
        <w:tc>
          <w:tcPr>
            <w:tcW w:w="1660" w:type="dxa"/>
            <w:tcBorders>
              <w:right w:val="single" w:sz="8" w:space="0" w:color="C5C5C5"/>
            </w:tcBorders>
            <w:vAlign w:val="bottom"/>
          </w:tcPr>
          <w:p w14:paraId="29958A39" w14:textId="77777777" w:rsidR="003339E5" w:rsidRDefault="003B64C7">
            <w:pPr>
              <w:ind w:left="40"/>
              <w:rPr>
                <w:sz w:val="20"/>
                <w:szCs w:val="20"/>
              </w:rPr>
            </w:pPr>
            <w:r>
              <w:rPr>
                <w:rFonts w:ascii="Calibri" w:eastAsia="Calibri" w:hAnsi="Calibri" w:cs="Calibri"/>
              </w:rPr>
              <w:t>11/4/16</w:t>
            </w:r>
          </w:p>
        </w:tc>
        <w:tc>
          <w:tcPr>
            <w:tcW w:w="20" w:type="dxa"/>
            <w:vAlign w:val="bottom"/>
          </w:tcPr>
          <w:p w14:paraId="68E47EAD" w14:textId="77777777" w:rsidR="003339E5" w:rsidRDefault="003339E5">
            <w:pPr>
              <w:rPr>
                <w:sz w:val="24"/>
                <w:szCs w:val="24"/>
              </w:rPr>
            </w:pPr>
          </w:p>
        </w:tc>
        <w:tc>
          <w:tcPr>
            <w:tcW w:w="0" w:type="dxa"/>
            <w:vAlign w:val="bottom"/>
          </w:tcPr>
          <w:p w14:paraId="20DCA81D" w14:textId="77777777" w:rsidR="003339E5" w:rsidRDefault="003339E5">
            <w:pPr>
              <w:rPr>
                <w:sz w:val="1"/>
                <w:szCs w:val="1"/>
              </w:rPr>
            </w:pPr>
          </w:p>
        </w:tc>
      </w:tr>
      <w:tr w:rsidR="003339E5" w14:paraId="7A6D64CC" w14:textId="77777777">
        <w:trPr>
          <w:trHeight w:val="249"/>
        </w:trPr>
        <w:tc>
          <w:tcPr>
            <w:tcW w:w="60" w:type="dxa"/>
            <w:tcBorders>
              <w:right w:val="single" w:sz="8" w:space="0" w:color="C5C5C5"/>
            </w:tcBorders>
            <w:vAlign w:val="bottom"/>
          </w:tcPr>
          <w:p w14:paraId="06D8570C" w14:textId="77777777" w:rsidR="003339E5" w:rsidRDefault="003339E5">
            <w:pPr>
              <w:rPr>
                <w:sz w:val="21"/>
                <w:szCs w:val="21"/>
              </w:rPr>
            </w:pPr>
          </w:p>
        </w:tc>
        <w:tc>
          <w:tcPr>
            <w:tcW w:w="40" w:type="dxa"/>
            <w:vAlign w:val="bottom"/>
          </w:tcPr>
          <w:p w14:paraId="34902540" w14:textId="77777777" w:rsidR="003339E5" w:rsidRDefault="003339E5">
            <w:pPr>
              <w:rPr>
                <w:sz w:val="21"/>
                <w:szCs w:val="21"/>
              </w:rPr>
            </w:pPr>
          </w:p>
        </w:tc>
        <w:tc>
          <w:tcPr>
            <w:tcW w:w="6960" w:type="dxa"/>
            <w:gridSpan w:val="19"/>
            <w:vAlign w:val="bottom"/>
          </w:tcPr>
          <w:p w14:paraId="18F1E371" w14:textId="77777777" w:rsidR="003339E5" w:rsidRDefault="003B64C7">
            <w:pPr>
              <w:spacing w:line="249" w:lineRule="exact"/>
              <w:rPr>
                <w:rFonts w:ascii="Calibri" w:eastAsia="Calibri" w:hAnsi="Calibri" w:cs="Calibri"/>
                <w:color w:val="0563C1"/>
              </w:rPr>
            </w:pPr>
            <w:hyperlink r:id="rId291">
              <w:r>
                <w:rPr>
                  <w:rFonts w:ascii="Calibri" w:eastAsia="Calibri" w:hAnsi="Calibri" w:cs="Calibri"/>
                  <w:color w:val="0563C1"/>
                </w:rPr>
                <w:t>Management Requirements</w:t>
              </w:r>
            </w:hyperlink>
          </w:p>
        </w:tc>
        <w:tc>
          <w:tcPr>
            <w:tcW w:w="140" w:type="dxa"/>
            <w:tcBorders>
              <w:right w:val="single" w:sz="8" w:space="0" w:color="C5C5C5"/>
            </w:tcBorders>
            <w:vAlign w:val="bottom"/>
          </w:tcPr>
          <w:p w14:paraId="12AF1BB4" w14:textId="77777777" w:rsidR="003339E5" w:rsidRDefault="003339E5">
            <w:pPr>
              <w:rPr>
                <w:sz w:val="21"/>
                <w:szCs w:val="21"/>
              </w:rPr>
            </w:pPr>
          </w:p>
        </w:tc>
        <w:tc>
          <w:tcPr>
            <w:tcW w:w="400" w:type="dxa"/>
            <w:vAlign w:val="bottom"/>
          </w:tcPr>
          <w:p w14:paraId="62C67DF6" w14:textId="77777777" w:rsidR="003339E5" w:rsidRDefault="003339E5">
            <w:pPr>
              <w:rPr>
                <w:sz w:val="21"/>
                <w:szCs w:val="21"/>
              </w:rPr>
            </w:pPr>
          </w:p>
        </w:tc>
        <w:tc>
          <w:tcPr>
            <w:tcW w:w="1520" w:type="dxa"/>
            <w:tcBorders>
              <w:right w:val="single" w:sz="8" w:space="0" w:color="C5C5C5"/>
            </w:tcBorders>
            <w:vAlign w:val="bottom"/>
          </w:tcPr>
          <w:p w14:paraId="73DB41B2" w14:textId="77777777" w:rsidR="003339E5" w:rsidRDefault="003339E5">
            <w:pPr>
              <w:rPr>
                <w:sz w:val="21"/>
                <w:szCs w:val="21"/>
              </w:rPr>
            </w:pPr>
          </w:p>
        </w:tc>
        <w:tc>
          <w:tcPr>
            <w:tcW w:w="1660" w:type="dxa"/>
            <w:tcBorders>
              <w:right w:val="single" w:sz="8" w:space="0" w:color="C5C5C5"/>
            </w:tcBorders>
            <w:vAlign w:val="bottom"/>
          </w:tcPr>
          <w:p w14:paraId="3D74491E" w14:textId="77777777" w:rsidR="003339E5" w:rsidRDefault="003339E5">
            <w:pPr>
              <w:rPr>
                <w:sz w:val="21"/>
                <w:szCs w:val="21"/>
              </w:rPr>
            </w:pPr>
          </w:p>
        </w:tc>
        <w:tc>
          <w:tcPr>
            <w:tcW w:w="20" w:type="dxa"/>
            <w:vAlign w:val="bottom"/>
          </w:tcPr>
          <w:p w14:paraId="3125DCB1" w14:textId="77777777" w:rsidR="003339E5" w:rsidRDefault="003339E5">
            <w:pPr>
              <w:rPr>
                <w:sz w:val="21"/>
                <w:szCs w:val="21"/>
              </w:rPr>
            </w:pPr>
          </w:p>
        </w:tc>
        <w:tc>
          <w:tcPr>
            <w:tcW w:w="0" w:type="dxa"/>
            <w:vAlign w:val="bottom"/>
          </w:tcPr>
          <w:p w14:paraId="14902F25" w14:textId="77777777" w:rsidR="003339E5" w:rsidRDefault="003339E5">
            <w:pPr>
              <w:rPr>
                <w:sz w:val="1"/>
                <w:szCs w:val="1"/>
              </w:rPr>
            </w:pPr>
          </w:p>
        </w:tc>
      </w:tr>
      <w:tr w:rsidR="003339E5" w14:paraId="58956A10" w14:textId="77777777">
        <w:trPr>
          <w:trHeight w:val="185"/>
        </w:trPr>
        <w:tc>
          <w:tcPr>
            <w:tcW w:w="60" w:type="dxa"/>
            <w:tcBorders>
              <w:right w:val="single" w:sz="8" w:space="0" w:color="C5C5C5"/>
            </w:tcBorders>
            <w:vAlign w:val="bottom"/>
          </w:tcPr>
          <w:p w14:paraId="51C0D574" w14:textId="77777777" w:rsidR="003339E5" w:rsidRDefault="003339E5">
            <w:pPr>
              <w:rPr>
                <w:sz w:val="16"/>
                <w:szCs w:val="16"/>
              </w:rPr>
            </w:pPr>
          </w:p>
        </w:tc>
        <w:tc>
          <w:tcPr>
            <w:tcW w:w="40" w:type="dxa"/>
            <w:tcBorders>
              <w:bottom w:val="single" w:sz="8" w:space="0" w:color="C5C5C5"/>
            </w:tcBorders>
            <w:vAlign w:val="bottom"/>
          </w:tcPr>
          <w:p w14:paraId="6DC999FB" w14:textId="77777777" w:rsidR="003339E5" w:rsidRDefault="003339E5">
            <w:pPr>
              <w:rPr>
                <w:sz w:val="16"/>
                <w:szCs w:val="16"/>
              </w:rPr>
            </w:pPr>
          </w:p>
        </w:tc>
        <w:tc>
          <w:tcPr>
            <w:tcW w:w="2500" w:type="dxa"/>
            <w:gridSpan w:val="3"/>
            <w:tcBorders>
              <w:top w:val="single" w:sz="8" w:space="0" w:color="0563C1"/>
              <w:bottom w:val="single" w:sz="8" w:space="0" w:color="C5C5C5"/>
            </w:tcBorders>
            <w:vAlign w:val="bottom"/>
          </w:tcPr>
          <w:p w14:paraId="6A252007" w14:textId="77777777" w:rsidR="003339E5" w:rsidRDefault="003339E5">
            <w:pPr>
              <w:rPr>
                <w:sz w:val="16"/>
                <w:szCs w:val="16"/>
              </w:rPr>
            </w:pPr>
          </w:p>
        </w:tc>
        <w:tc>
          <w:tcPr>
            <w:tcW w:w="4460" w:type="dxa"/>
            <w:gridSpan w:val="16"/>
            <w:tcBorders>
              <w:bottom w:val="single" w:sz="8" w:space="0" w:color="C5C5C5"/>
            </w:tcBorders>
            <w:vAlign w:val="bottom"/>
          </w:tcPr>
          <w:p w14:paraId="2D4A917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20BB9C23" w14:textId="77777777" w:rsidR="003339E5" w:rsidRDefault="003339E5">
            <w:pPr>
              <w:rPr>
                <w:sz w:val="16"/>
                <w:szCs w:val="16"/>
              </w:rPr>
            </w:pPr>
          </w:p>
        </w:tc>
        <w:tc>
          <w:tcPr>
            <w:tcW w:w="400" w:type="dxa"/>
            <w:tcBorders>
              <w:bottom w:val="single" w:sz="8" w:space="0" w:color="C5C5C5"/>
            </w:tcBorders>
            <w:vAlign w:val="bottom"/>
          </w:tcPr>
          <w:p w14:paraId="5861A1A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482C986"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879F552" w14:textId="77777777" w:rsidR="003339E5" w:rsidRDefault="003339E5">
            <w:pPr>
              <w:rPr>
                <w:sz w:val="16"/>
                <w:szCs w:val="16"/>
              </w:rPr>
            </w:pPr>
          </w:p>
        </w:tc>
        <w:tc>
          <w:tcPr>
            <w:tcW w:w="20" w:type="dxa"/>
            <w:vAlign w:val="bottom"/>
          </w:tcPr>
          <w:p w14:paraId="19C503E3" w14:textId="77777777" w:rsidR="003339E5" w:rsidRDefault="003339E5">
            <w:pPr>
              <w:rPr>
                <w:sz w:val="16"/>
                <w:szCs w:val="16"/>
              </w:rPr>
            </w:pPr>
          </w:p>
        </w:tc>
        <w:tc>
          <w:tcPr>
            <w:tcW w:w="0" w:type="dxa"/>
            <w:vAlign w:val="bottom"/>
          </w:tcPr>
          <w:p w14:paraId="3632DEAD" w14:textId="77777777" w:rsidR="003339E5" w:rsidRDefault="003339E5">
            <w:pPr>
              <w:rPr>
                <w:sz w:val="1"/>
                <w:szCs w:val="1"/>
              </w:rPr>
            </w:pPr>
          </w:p>
        </w:tc>
      </w:tr>
      <w:tr w:rsidR="003339E5" w14:paraId="1AB21DA8" w14:textId="77777777">
        <w:trPr>
          <w:trHeight w:val="286"/>
        </w:trPr>
        <w:tc>
          <w:tcPr>
            <w:tcW w:w="60" w:type="dxa"/>
            <w:tcBorders>
              <w:right w:val="single" w:sz="8" w:space="0" w:color="C5C5C5"/>
            </w:tcBorders>
            <w:vAlign w:val="bottom"/>
          </w:tcPr>
          <w:p w14:paraId="7712D222" w14:textId="77777777" w:rsidR="003339E5" w:rsidRDefault="003339E5">
            <w:pPr>
              <w:rPr>
                <w:sz w:val="24"/>
                <w:szCs w:val="24"/>
              </w:rPr>
            </w:pPr>
          </w:p>
        </w:tc>
        <w:tc>
          <w:tcPr>
            <w:tcW w:w="40" w:type="dxa"/>
            <w:vAlign w:val="bottom"/>
          </w:tcPr>
          <w:p w14:paraId="281458E4" w14:textId="77777777" w:rsidR="003339E5" w:rsidRDefault="003339E5">
            <w:pPr>
              <w:rPr>
                <w:sz w:val="24"/>
                <w:szCs w:val="24"/>
              </w:rPr>
            </w:pPr>
          </w:p>
        </w:tc>
        <w:tc>
          <w:tcPr>
            <w:tcW w:w="4820" w:type="dxa"/>
            <w:gridSpan w:val="11"/>
            <w:tcBorders>
              <w:bottom w:val="single" w:sz="8" w:space="0" w:color="0563C1"/>
            </w:tcBorders>
            <w:vAlign w:val="bottom"/>
          </w:tcPr>
          <w:p w14:paraId="2FA2E418" w14:textId="77777777" w:rsidR="003339E5" w:rsidRDefault="003B64C7">
            <w:pPr>
              <w:rPr>
                <w:rFonts w:ascii="Calibri" w:eastAsia="Calibri" w:hAnsi="Calibri" w:cs="Calibri"/>
                <w:color w:val="0563C1"/>
                <w:w w:val="99"/>
              </w:rPr>
            </w:pPr>
            <w:hyperlink r:id="rId292">
              <w:r>
                <w:rPr>
                  <w:rFonts w:ascii="Calibri" w:eastAsia="Calibri" w:hAnsi="Calibri" w:cs="Calibri"/>
                  <w:color w:val="0563C1"/>
                  <w:w w:val="99"/>
                </w:rPr>
                <w:t>Domain Name Systems-Based Electronic Mail Security</w:t>
              </w:r>
            </w:hyperlink>
          </w:p>
        </w:tc>
        <w:tc>
          <w:tcPr>
            <w:tcW w:w="2140" w:type="dxa"/>
            <w:gridSpan w:val="8"/>
            <w:vAlign w:val="bottom"/>
          </w:tcPr>
          <w:p w14:paraId="17152837" w14:textId="77777777" w:rsidR="003339E5" w:rsidRDefault="003339E5">
            <w:pPr>
              <w:rPr>
                <w:sz w:val="24"/>
                <w:szCs w:val="24"/>
              </w:rPr>
            </w:pPr>
          </w:p>
        </w:tc>
        <w:tc>
          <w:tcPr>
            <w:tcW w:w="140" w:type="dxa"/>
            <w:tcBorders>
              <w:right w:val="single" w:sz="8" w:space="0" w:color="C5C5C5"/>
            </w:tcBorders>
            <w:vAlign w:val="bottom"/>
          </w:tcPr>
          <w:p w14:paraId="21B48200" w14:textId="77777777" w:rsidR="003339E5" w:rsidRDefault="003339E5">
            <w:pPr>
              <w:rPr>
                <w:sz w:val="24"/>
                <w:szCs w:val="24"/>
              </w:rPr>
            </w:pPr>
          </w:p>
        </w:tc>
        <w:tc>
          <w:tcPr>
            <w:tcW w:w="1920" w:type="dxa"/>
            <w:gridSpan w:val="2"/>
            <w:tcBorders>
              <w:right w:val="single" w:sz="8" w:space="0" w:color="C5C5C5"/>
            </w:tcBorders>
            <w:vAlign w:val="bottom"/>
          </w:tcPr>
          <w:p w14:paraId="24EC006F" w14:textId="77777777" w:rsidR="003339E5" w:rsidRDefault="003B64C7">
            <w:pPr>
              <w:ind w:left="40"/>
              <w:rPr>
                <w:sz w:val="20"/>
                <w:szCs w:val="20"/>
              </w:rPr>
            </w:pPr>
            <w:r>
              <w:rPr>
                <w:rFonts w:ascii="Calibri" w:eastAsia="Calibri" w:hAnsi="Calibri" w:cs="Calibri"/>
              </w:rPr>
              <w:t>NIST SP 1800-6</w:t>
            </w:r>
          </w:p>
        </w:tc>
        <w:tc>
          <w:tcPr>
            <w:tcW w:w="1660" w:type="dxa"/>
            <w:tcBorders>
              <w:right w:val="single" w:sz="8" w:space="0" w:color="C5C5C5"/>
            </w:tcBorders>
            <w:vAlign w:val="bottom"/>
          </w:tcPr>
          <w:p w14:paraId="0CD97247" w14:textId="77777777" w:rsidR="003339E5" w:rsidRDefault="003B64C7">
            <w:pPr>
              <w:ind w:left="40"/>
              <w:rPr>
                <w:sz w:val="20"/>
                <w:szCs w:val="20"/>
              </w:rPr>
            </w:pPr>
            <w:r>
              <w:rPr>
                <w:rFonts w:ascii="Calibri" w:eastAsia="Calibri" w:hAnsi="Calibri" w:cs="Calibri"/>
              </w:rPr>
              <w:t>11/2/16</w:t>
            </w:r>
          </w:p>
        </w:tc>
        <w:tc>
          <w:tcPr>
            <w:tcW w:w="20" w:type="dxa"/>
            <w:vAlign w:val="bottom"/>
          </w:tcPr>
          <w:p w14:paraId="0D01BA01" w14:textId="77777777" w:rsidR="003339E5" w:rsidRDefault="003339E5">
            <w:pPr>
              <w:rPr>
                <w:sz w:val="24"/>
                <w:szCs w:val="24"/>
              </w:rPr>
            </w:pPr>
          </w:p>
        </w:tc>
        <w:tc>
          <w:tcPr>
            <w:tcW w:w="0" w:type="dxa"/>
            <w:vAlign w:val="bottom"/>
          </w:tcPr>
          <w:p w14:paraId="16497249" w14:textId="77777777" w:rsidR="003339E5" w:rsidRDefault="003339E5">
            <w:pPr>
              <w:rPr>
                <w:sz w:val="1"/>
                <w:szCs w:val="1"/>
              </w:rPr>
            </w:pPr>
          </w:p>
        </w:tc>
      </w:tr>
      <w:tr w:rsidR="003339E5" w14:paraId="6C47BFB5" w14:textId="77777777">
        <w:trPr>
          <w:trHeight w:val="454"/>
        </w:trPr>
        <w:tc>
          <w:tcPr>
            <w:tcW w:w="60" w:type="dxa"/>
            <w:tcBorders>
              <w:right w:val="single" w:sz="8" w:space="0" w:color="C5C5C5"/>
            </w:tcBorders>
            <w:vAlign w:val="bottom"/>
          </w:tcPr>
          <w:p w14:paraId="3E288648" w14:textId="77777777" w:rsidR="003339E5" w:rsidRDefault="003339E5">
            <w:pPr>
              <w:rPr>
                <w:sz w:val="24"/>
                <w:szCs w:val="24"/>
              </w:rPr>
            </w:pPr>
          </w:p>
        </w:tc>
        <w:tc>
          <w:tcPr>
            <w:tcW w:w="40" w:type="dxa"/>
            <w:tcBorders>
              <w:bottom w:val="single" w:sz="8" w:space="0" w:color="C5C5C5"/>
            </w:tcBorders>
            <w:vAlign w:val="bottom"/>
          </w:tcPr>
          <w:p w14:paraId="33B4403D" w14:textId="77777777" w:rsidR="003339E5" w:rsidRDefault="003339E5">
            <w:pPr>
              <w:rPr>
                <w:sz w:val="24"/>
                <w:szCs w:val="24"/>
              </w:rPr>
            </w:pPr>
          </w:p>
        </w:tc>
        <w:tc>
          <w:tcPr>
            <w:tcW w:w="6960" w:type="dxa"/>
            <w:gridSpan w:val="19"/>
            <w:tcBorders>
              <w:bottom w:val="single" w:sz="8" w:space="0" w:color="C5C5C5"/>
            </w:tcBorders>
            <w:vAlign w:val="bottom"/>
          </w:tcPr>
          <w:p w14:paraId="251133F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0032901" w14:textId="77777777" w:rsidR="003339E5" w:rsidRDefault="003339E5">
            <w:pPr>
              <w:rPr>
                <w:sz w:val="24"/>
                <w:szCs w:val="24"/>
              </w:rPr>
            </w:pPr>
          </w:p>
        </w:tc>
        <w:tc>
          <w:tcPr>
            <w:tcW w:w="400" w:type="dxa"/>
            <w:tcBorders>
              <w:bottom w:val="single" w:sz="8" w:space="0" w:color="C5C5C5"/>
            </w:tcBorders>
            <w:vAlign w:val="bottom"/>
          </w:tcPr>
          <w:p w14:paraId="3448CD8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801766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B293141" w14:textId="77777777" w:rsidR="003339E5" w:rsidRDefault="003339E5">
            <w:pPr>
              <w:rPr>
                <w:sz w:val="24"/>
                <w:szCs w:val="24"/>
              </w:rPr>
            </w:pPr>
          </w:p>
        </w:tc>
        <w:tc>
          <w:tcPr>
            <w:tcW w:w="20" w:type="dxa"/>
            <w:vAlign w:val="bottom"/>
          </w:tcPr>
          <w:p w14:paraId="1653558B" w14:textId="77777777" w:rsidR="003339E5" w:rsidRDefault="003339E5">
            <w:pPr>
              <w:rPr>
                <w:sz w:val="24"/>
                <w:szCs w:val="24"/>
              </w:rPr>
            </w:pPr>
          </w:p>
        </w:tc>
        <w:tc>
          <w:tcPr>
            <w:tcW w:w="0" w:type="dxa"/>
            <w:vAlign w:val="bottom"/>
          </w:tcPr>
          <w:p w14:paraId="1605818D" w14:textId="77777777" w:rsidR="003339E5" w:rsidRDefault="003339E5">
            <w:pPr>
              <w:rPr>
                <w:sz w:val="1"/>
                <w:szCs w:val="1"/>
              </w:rPr>
            </w:pPr>
          </w:p>
        </w:tc>
      </w:tr>
      <w:tr w:rsidR="003339E5" w14:paraId="65CA0B62" w14:textId="77777777">
        <w:trPr>
          <w:trHeight w:val="286"/>
        </w:trPr>
        <w:tc>
          <w:tcPr>
            <w:tcW w:w="60" w:type="dxa"/>
            <w:tcBorders>
              <w:right w:val="single" w:sz="8" w:space="0" w:color="C5C5C5"/>
            </w:tcBorders>
            <w:vAlign w:val="bottom"/>
          </w:tcPr>
          <w:p w14:paraId="17927985" w14:textId="77777777" w:rsidR="003339E5" w:rsidRDefault="003339E5">
            <w:pPr>
              <w:rPr>
                <w:sz w:val="24"/>
                <w:szCs w:val="24"/>
              </w:rPr>
            </w:pPr>
          </w:p>
        </w:tc>
        <w:tc>
          <w:tcPr>
            <w:tcW w:w="40" w:type="dxa"/>
            <w:vAlign w:val="bottom"/>
          </w:tcPr>
          <w:p w14:paraId="694C930B" w14:textId="77777777" w:rsidR="003339E5" w:rsidRDefault="003339E5">
            <w:pPr>
              <w:rPr>
                <w:sz w:val="24"/>
                <w:szCs w:val="24"/>
              </w:rPr>
            </w:pPr>
          </w:p>
        </w:tc>
        <w:tc>
          <w:tcPr>
            <w:tcW w:w="6960" w:type="dxa"/>
            <w:gridSpan w:val="19"/>
            <w:vAlign w:val="bottom"/>
          </w:tcPr>
          <w:p w14:paraId="39B201E3" w14:textId="77777777" w:rsidR="003339E5" w:rsidRDefault="003B64C7">
            <w:pPr>
              <w:rPr>
                <w:rFonts w:ascii="Calibri" w:eastAsia="Calibri" w:hAnsi="Calibri" w:cs="Calibri"/>
                <w:color w:val="0563C1"/>
              </w:rPr>
            </w:pPr>
            <w:hyperlink r:id="rId293">
              <w:r>
                <w:rPr>
                  <w:rFonts w:ascii="Calibri" w:eastAsia="Calibri" w:hAnsi="Calibri" w:cs="Calibri"/>
                  <w:color w:val="0563C1"/>
                </w:rPr>
                <w:t>Data Center Optimization Initiative (DCOI)</w:t>
              </w:r>
            </w:hyperlink>
          </w:p>
        </w:tc>
        <w:tc>
          <w:tcPr>
            <w:tcW w:w="140" w:type="dxa"/>
            <w:tcBorders>
              <w:right w:val="single" w:sz="8" w:space="0" w:color="C5C5C5"/>
            </w:tcBorders>
            <w:vAlign w:val="bottom"/>
          </w:tcPr>
          <w:p w14:paraId="7CFF22B9" w14:textId="77777777" w:rsidR="003339E5" w:rsidRDefault="003339E5">
            <w:pPr>
              <w:rPr>
                <w:sz w:val="24"/>
                <w:szCs w:val="24"/>
              </w:rPr>
            </w:pPr>
          </w:p>
        </w:tc>
        <w:tc>
          <w:tcPr>
            <w:tcW w:w="1920" w:type="dxa"/>
            <w:gridSpan w:val="2"/>
            <w:tcBorders>
              <w:right w:val="single" w:sz="8" w:space="0" w:color="C5C5C5"/>
            </w:tcBorders>
            <w:vAlign w:val="bottom"/>
          </w:tcPr>
          <w:p w14:paraId="62E41B6D" w14:textId="77777777" w:rsidR="003339E5" w:rsidRDefault="003B64C7">
            <w:pPr>
              <w:ind w:left="40"/>
              <w:rPr>
                <w:sz w:val="20"/>
                <w:szCs w:val="20"/>
              </w:rPr>
            </w:pPr>
            <w:r>
              <w:rPr>
                <w:rFonts w:ascii="Calibri" w:eastAsia="Calibri" w:hAnsi="Calibri" w:cs="Calibri"/>
              </w:rPr>
              <w:t>M-16-19</w:t>
            </w:r>
          </w:p>
        </w:tc>
        <w:tc>
          <w:tcPr>
            <w:tcW w:w="1660" w:type="dxa"/>
            <w:tcBorders>
              <w:right w:val="single" w:sz="8" w:space="0" w:color="C5C5C5"/>
            </w:tcBorders>
            <w:vAlign w:val="bottom"/>
          </w:tcPr>
          <w:p w14:paraId="63FD0720" w14:textId="77777777" w:rsidR="003339E5" w:rsidRDefault="003B64C7">
            <w:pPr>
              <w:ind w:left="40"/>
              <w:rPr>
                <w:sz w:val="20"/>
                <w:szCs w:val="20"/>
              </w:rPr>
            </w:pPr>
            <w:r>
              <w:rPr>
                <w:rFonts w:ascii="Calibri" w:eastAsia="Calibri" w:hAnsi="Calibri" w:cs="Calibri"/>
              </w:rPr>
              <w:t>8/1/16</w:t>
            </w:r>
          </w:p>
        </w:tc>
        <w:tc>
          <w:tcPr>
            <w:tcW w:w="20" w:type="dxa"/>
            <w:vAlign w:val="bottom"/>
          </w:tcPr>
          <w:p w14:paraId="7D07515B" w14:textId="77777777" w:rsidR="003339E5" w:rsidRDefault="003339E5">
            <w:pPr>
              <w:rPr>
                <w:sz w:val="24"/>
                <w:szCs w:val="24"/>
              </w:rPr>
            </w:pPr>
          </w:p>
        </w:tc>
        <w:tc>
          <w:tcPr>
            <w:tcW w:w="0" w:type="dxa"/>
            <w:vAlign w:val="bottom"/>
          </w:tcPr>
          <w:p w14:paraId="1CC8FE21" w14:textId="77777777" w:rsidR="003339E5" w:rsidRDefault="003339E5">
            <w:pPr>
              <w:rPr>
                <w:sz w:val="1"/>
                <w:szCs w:val="1"/>
              </w:rPr>
            </w:pPr>
          </w:p>
        </w:tc>
      </w:tr>
      <w:tr w:rsidR="003339E5" w14:paraId="64FB3988" w14:textId="77777777">
        <w:trPr>
          <w:trHeight w:val="448"/>
        </w:trPr>
        <w:tc>
          <w:tcPr>
            <w:tcW w:w="60" w:type="dxa"/>
            <w:tcBorders>
              <w:right w:val="single" w:sz="8" w:space="0" w:color="C5C5C5"/>
            </w:tcBorders>
            <w:vAlign w:val="bottom"/>
          </w:tcPr>
          <w:p w14:paraId="13238ED0" w14:textId="77777777" w:rsidR="003339E5" w:rsidRDefault="003339E5">
            <w:pPr>
              <w:rPr>
                <w:sz w:val="24"/>
                <w:szCs w:val="24"/>
              </w:rPr>
            </w:pPr>
          </w:p>
        </w:tc>
        <w:tc>
          <w:tcPr>
            <w:tcW w:w="40" w:type="dxa"/>
            <w:tcBorders>
              <w:bottom w:val="single" w:sz="8" w:space="0" w:color="C5C5C5"/>
            </w:tcBorders>
            <w:vAlign w:val="bottom"/>
          </w:tcPr>
          <w:p w14:paraId="562A7DBB" w14:textId="77777777" w:rsidR="003339E5" w:rsidRDefault="003339E5">
            <w:pPr>
              <w:rPr>
                <w:sz w:val="24"/>
                <w:szCs w:val="24"/>
              </w:rPr>
            </w:pPr>
          </w:p>
        </w:tc>
        <w:tc>
          <w:tcPr>
            <w:tcW w:w="1060" w:type="dxa"/>
            <w:tcBorders>
              <w:top w:val="single" w:sz="8" w:space="0" w:color="0563C1"/>
              <w:bottom w:val="single" w:sz="8" w:space="0" w:color="C5C5C5"/>
            </w:tcBorders>
            <w:vAlign w:val="bottom"/>
          </w:tcPr>
          <w:p w14:paraId="3726434E" w14:textId="77777777" w:rsidR="003339E5" w:rsidRDefault="003339E5">
            <w:pPr>
              <w:rPr>
                <w:sz w:val="24"/>
                <w:szCs w:val="24"/>
              </w:rPr>
            </w:pPr>
          </w:p>
        </w:tc>
        <w:tc>
          <w:tcPr>
            <w:tcW w:w="480" w:type="dxa"/>
            <w:tcBorders>
              <w:top w:val="single" w:sz="8" w:space="0" w:color="0563C1"/>
              <w:bottom w:val="single" w:sz="8" w:space="0" w:color="C5C5C5"/>
            </w:tcBorders>
            <w:vAlign w:val="bottom"/>
          </w:tcPr>
          <w:p w14:paraId="51F0CF0B" w14:textId="77777777" w:rsidR="003339E5" w:rsidRDefault="003339E5">
            <w:pPr>
              <w:rPr>
                <w:sz w:val="24"/>
                <w:szCs w:val="24"/>
              </w:rPr>
            </w:pPr>
          </w:p>
        </w:tc>
        <w:tc>
          <w:tcPr>
            <w:tcW w:w="960" w:type="dxa"/>
            <w:tcBorders>
              <w:top w:val="single" w:sz="8" w:space="0" w:color="0563C1"/>
              <w:bottom w:val="single" w:sz="8" w:space="0" w:color="C5C5C5"/>
            </w:tcBorders>
            <w:vAlign w:val="bottom"/>
          </w:tcPr>
          <w:p w14:paraId="1E43AC52" w14:textId="77777777" w:rsidR="003339E5" w:rsidRDefault="003339E5">
            <w:pPr>
              <w:rPr>
                <w:sz w:val="24"/>
                <w:szCs w:val="24"/>
              </w:rPr>
            </w:pPr>
          </w:p>
        </w:tc>
        <w:tc>
          <w:tcPr>
            <w:tcW w:w="460" w:type="dxa"/>
            <w:tcBorders>
              <w:top w:val="single" w:sz="8" w:space="0" w:color="0563C1"/>
              <w:bottom w:val="single" w:sz="8" w:space="0" w:color="C5C5C5"/>
            </w:tcBorders>
            <w:vAlign w:val="bottom"/>
          </w:tcPr>
          <w:p w14:paraId="253678AB" w14:textId="77777777" w:rsidR="003339E5" w:rsidRDefault="003339E5">
            <w:pPr>
              <w:rPr>
                <w:sz w:val="24"/>
                <w:szCs w:val="24"/>
              </w:rPr>
            </w:pPr>
          </w:p>
        </w:tc>
        <w:tc>
          <w:tcPr>
            <w:tcW w:w="760" w:type="dxa"/>
            <w:tcBorders>
              <w:top w:val="single" w:sz="8" w:space="0" w:color="0563C1"/>
              <w:bottom w:val="single" w:sz="8" w:space="0" w:color="C5C5C5"/>
            </w:tcBorders>
            <w:vAlign w:val="bottom"/>
          </w:tcPr>
          <w:p w14:paraId="35BFF869" w14:textId="77777777" w:rsidR="003339E5" w:rsidRDefault="003339E5">
            <w:pPr>
              <w:rPr>
                <w:sz w:val="24"/>
                <w:szCs w:val="24"/>
              </w:rPr>
            </w:pPr>
          </w:p>
        </w:tc>
        <w:tc>
          <w:tcPr>
            <w:tcW w:w="20" w:type="dxa"/>
            <w:tcBorders>
              <w:top w:val="single" w:sz="8" w:space="0" w:color="0563C1"/>
              <w:bottom w:val="single" w:sz="8" w:space="0" w:color="C5C5C5"/>
            </w:tcBorders>
            <w:vAlign w:val="bottom"/>
          </w:tcPr>
          <w:p w14:paraId="20A9A824" w14:textId="77777777" w:rsidR="003339E5" w:rsidRDefault="003339E5">
            <w:pPr>
              <w:rPr>
                <w:sz w:val="24"/>
                <w:szCs w:val="24"/>
              </w:rPr>
            </w:pPr>
          </w:p>
        </w:tc>
        <w:tc>
          <w:tcPr>
            <w:tcW w:w="40" w:type="dxa"/>
            <w:tcBorders>
              <w:bottom w:val="single" w:sz="8" w:space="0" w:color="C5C5C5"/>
            </w:tcBorders>
            <w:vAlign w:val="bottom"/>
          </w:tcPr>
          <w:p w14:paraId="27A4384F" w14:textId="77777777" w:rsidR="003339E5" w:rsidRDefault="003339E5">
            <w:pPr>
              <w:rPr>
                <w:sz w:val="24"/>
                <w:szCs w:val="24"/>
              </w:rPr>
            </w:pPr>
          </w:p>
        </w:tc>
        <w:tc>
          <w:tcPr>
            <w:tcW w:w="140" w:type="dxa"/>
            <w:tcBorders>
              <w:bottom w:val="single" w:sz="8" w:space="0" w:color="C5C5C5"/>
            </w:tcBorders>
            <w:vAlign w:val="bottom"/>
          </w:tcPr>
          <w:p w14:paraId="6210F042" w14:textId="77777777" w:rsidR="003339E5" w:rsidRDefault="003339E5">
            <w:pPr>
              <w:rPr>
                <w:sz w:val="24"/>
                <w:szCs w:val="24"/>
              </w:rPr>
            </w:pPr>
          </w:p>
        </w:tc>
        <w:tc>
          <w:tcPr>
            <w:tcW w:w="120" w:type="dxa"/>
            <w:tcBorders>
              <w:bottom w:val="single" w:sz="8" w:space="0" w:color="C5C5C5"/>
            </w:tcBorders>
            <w:vAlign w:val="bottom"/>
          </w:tcPr>
          <w:p w14:paraId="3EDE11B5" w14:textId="77777777" w:rsidR="003339E5" w:rsidRDefault="003339E5">
            <w:pPr>
              <w:rPr>
                <w:sz w:val="24"/>
                <w:szCs w:val="24"/>
              </w:rPr>
            </w:pPr>
          </w:p>
        </w:tc>
        <w:tc>
          <w:tcPr>
            <w:tcW w:w="300" w:type="dxa"/>
            <w:tcBorders>
              <w:bottom w:val="single" w:sz="8" w:space="0" w:color="C5C5C5"/>
            </w:tcBorders>
            <w:vAlign w:val="bottom"/>
          </w:tcPr>
          <w:p w14:paraId="685A1EA6" w14:textId="77777777" w:rsidR="003339E5" w:rsidRDefault="003339E5">
            <w:pPr>
              <w:rPr>
                <w:sz w:val="24"/>
                <w:szCs w:val="24"/>
              </w:rPr>
            </w:pPr>
          </w:p>
        </w:tc>
        <w:tc>
          <w:tcPr>
            <w:tcW w:w="480" w:type="dxa"/>
            <w:tcBorders>
              <w:bottom w:val="single" w:sz="8" w:space="0" w:color="C5C5C5"/>
            </w:tcBorders>
            <w:vAlign w:val="bottom"/>
          </w:tcPr>
          <w:p w14:paraId="6456B499" w14:textId="77777777" w:rsidR="003339E5" w:rsidRDefault="003339E5">
            <w:pPr>
              <w:rPr>
                <w:sz w:val="24"/>
                <w:szCs w:val="24"/>
              </w:rPr>
            </w:pPr>
          </w:p>
        </w:tc>
        <w:tc>
          <w:tcPr>
            <w:tcW w:w="820" w:type="dxa"/>
            <w:tcBorders>
              <w:bottom w:val="single" w:sz="8" w:space="0" w:color="C5C5C5"/>
            </w:tcBorders>
            <w:vAlign w:val="bottom"/>
          </w:tcPr>
          <w:p w14:paraId="6D5B39CE" w14:textId="77777777" w:rsidR="003339E5" w:rsidRDefault="003339E5">
            <w:pPr>
              <w:rPr>
                <w:sz w:val="24"/>
                <w:szCs w:val="24"/>
              </w:rPr>
            </w:pPr>
          </w:p>
        </w:tc>
        <w:tc>
          <w:tcPr>
            <w:tcW w:w="320" w:type="dxa"/>
            <w:tcBorders>
              <w:bottom w:val="single" w:sz="8" w:space="0" w:color="C5C5C5"/>
            </w:tcBorders>
            <w:vAlign w:val="bottom"/>
          </w:tcPr>
          <w:p w14:paraId="5FC58713" w14:textId="77777777" w:rsidR="003339E5" w:rsidRDefault="003339E5">
            <w:pPr>
              <w:rPr>
                <w:sz w:val="24"/>
                <w:szCs w:val="24"/>
              </w:rPr>
            </w:pPr>
          </w:p>
        </w:tc>
        <w:tc>
          <w:tcPr>
            <w:tcW w:w="40" w:type="dxa"/>
            <w:tcBorders>
              <w:bottom w:val="single" w:sz="8" w:space="0" w:color="C5C5C5"/>
            </w:tcBorders>
            <w:vAlign w:val="bottom"/>
          </w:tcPr>
          <w:p w14:paraId="37DBCBD4" w14:textId="77777777" w:rsidR="003339E5" w:rsidRDefault="003339E5">
            <w:pPr>
              <w:rPr>
                <w:sz w:val="24"/>
                <w:szCs w:val="24"/>
              </w:rPr>
            </w:pPr>
          </w:p>
        </w:tc>
        <w:tc>
          <w:tcPr>
            <w:tcW w:w="60" w:type="dxa"/>
            <w:tcBorders>
              <w:bottom w:val="single" w:sz="8" w:space="0" w:color="C5C5C5"/>
            </w:tcBorders>
            <w:vAlign w:val="bottom"/>
          </w:tcPr>
          <w:p w14:paraId="06275B63" w14:textId="77777777" w:rsidR="003339E5" w:rsidRDefault="003339E5">
            <w:pPr>
              <w:rPr>
                <w:sz w:val="24"/>
                <w:szCs w:val="24"/>
              </w:rPr>
            </w:pPr>
          </w:p>
        </w:tc>
        <w:tc>
          <w:tcPr>
            <w:tcW w:w="240" w:type="dxa"/>
            <w:tcBorders>
              <w:bottom w:val="single" w:sz="8" w:space="0" w:color="C5C5C5"/>
            </w:tcBorders>
            <w:vAlign w:val="bottom"/>
          </w:tcPr>
          <w:p w14:paraId="2EE99080" w14:textId="77777777" w:rsidR="003339E5" w:rsidRDefault="003339E5">
            <w:pPr>
              <w:rPr>
                <w:sz w:val="24"/>
                <w:szCs w:val="24"/>
              </w:rPr>
            </w:pPr>
          </w:p>
        </w:tc>
        <w:tc>
          <w:tcPr>
            <w:tcW w:w="500" w:type="dxa"/>
            <w:tcBorders>
              <w:bottom w:val="single" w:sz="8" w:space="0" w:color="C5C5C5"/>
            </w:tcBorders>
            <w:vAlign w:val="bottom"/>
          </w:tcPr>
          <w:p w14:paraId="5159466E" w14:textId="77777777" w:rsidR="003339E5" w:rsidRDefault="003339E5">
            <w:pPr>
              <w:rPr>
                <w:sz w:val="24"/>
                <w:szCs w:val="24"/>
              </w:rPr>
            </w:pPr>
          </w:p>
        </w:tc>
        <w:tc>
          <w:tcPr>
            <w:tcW w:w="40" w:type="dxa"/>
            <w:tcBorders>
              <w:bottom w:val="single" w:sz="8" w:space="0" w:color="C5C5C5"/>
            </w:tcBorders>
            <w:vAlign w:val="bottom"/>
          </w:tcPr>
          <w:p w14:paraId="68EFD22F" w14:textId="77777777" w:rsidR="003339E5" w:rsidRDefault="003339E5">
            <w:pPr>
              <w:rPr>
                <w:sz w:val="24"/>
                <w:szCs w:val="24"/>
              </w:rPr>
            </w:pPr>
          </w:p>
        </w:tc>
        <w:tc>
          <w:tcPr>
            <w:tcW w:w="120" w:type="dxa"/>
            <w:tcBorders>
              <w:bottom w:val="single" w:sz="8" w:space="0" w:color="C5C5C5"/>
            </w:tcBorders>
            <w:vAlign w:val="bottom"/>
          </w:tcPr>
          <w:p w14:paraId="535F4850"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9660CD8" w14:textId="77777777" w:rsidR="003339E5" w:rsidRDefault="003339E5">
            <w:pPr>
              <w:rPr>
                <w:sz w:val="24"/>
                <w:szCs w:val="24"/>
              </w:rPr>
            </w:pPr>
          </w:p>
        </w:tc>
        <w:tc>
          <w:tcPr>
            <w:tcW w:w="400" w:type="dxa"/>
            <w:tcBorders>
              <w:bottom w:val="single" w:sz="8" w:space="0" w:color="C5C5C5"/>
            </w:tcBorders>
            <w:vAlign w:val="bottom"/>
          </w:tcPr>
          <w:p w14:paraId="2B075D8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49C2AE8"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626F3D5" w14:textId="77777777" w:rsidR="003339E5" w:rsidRDefault="003339E5">
            <w:pPr>
              <w:rPr>
                <w:sz w:val="24"/>
                <w:szCs w:val="24"/>
              </w:rPr>
            </w:pPr>
          </w:p>
        </w:tc>
        <w:tc>
          <w:tcPr>
            <w:tcW w:w="20" w:type="dxa"/>
            <w:vAlign w:val="bottom"/>
          </w:tcPr>
          <w:p w14:paraId="1F64D4EC" w14:textId="77777777" w:rsidR="003339E5" w:rsidRDefault="003339E5">
            <w:pPr>
              <w:rPr>
                <w:sz w:val="24"/>
                <w:szCs w:val="24"/>
              </w:rPr>
            </w:pPr>
          </w:p>
        </w:tc>
        <w:tc>
          <w:tcPr>
            <w:tcW w:w="0" w:type="dxa"/>
            <w:vAlign w:val="bottom"/>
          </w:tcPr>
          <w:p w14:paraId="7A493174" w14:textId="77777777" w:rsidR="003339E5" w:rsidRDefault="003339E5">
            <w:pPr>
              <w:rPr>
                <w:sz w:val="1"/>
                <w:szCs w:val="1"/>
              </w:rPr>
            </w:pPr>
          </w:p>
        </w:tc>
      </w:tr>
      <w:tr w:rsidR="003339E5" w14:paraId="1B3E72D8" w14:textId="77777777">
        <w:trPr>
          <w:trHeight w:val="711"/>
        </w:trPr>
        <w:tc>
          <w:tcPr>
            <w:tcW w:w="60" w:type="dxa"/>
            <w:vAlign w:val="bottom"/>
          </w:tcPr>
          <w:p w14:paraId="14DB0321" w14:textId="77777777" w:rsidR="003339E5" w:rsidRDefault="003339E5">
            <w:pPr>
              <w:rPr>
                <w:sz w:val="24"/>
                <w:szCs w:val="24"/>
              </w:rPr>
            </w:pPr>
          </w:p>
        </w:tc>
        <w:tc>
          <w:tcPr>
            <w:tcW w:w="40" w:type="dxa"/>
            <w:vAlign w:val="bottom"/>
          </w:tcPr>
          <w:p w14:paraId="3113D1F8" w14:textId="77777777" w:rsidR="003339E5" w:rsidRDefault="003339E5">
            <w:pPr>
              <w:rPr>
                <w:sz w:val="24"/>
                <w:szCs w:val="24"/>
              </w:rPr>
            </w:pPr>
          </w:p>
        </w:tc>
        <w:tc>
          <w:tcPr>
            <w:tcW w:w="1060" w:type="dxa"/>
            <w:vAlign w:val="bottom"/>
          </w:tcPr>
          <w:p w14:paraId="606AEDC9" w14:textId="77777777" w:rsidR="003339E5" w:rsidRDefault="003339E5">
            <w:pPr>
              <w:rPr>
                <w:sz w:val="24"/>
                <w:szCs w:val="24"/>
              </w:rPr>
            </w:pPr>
          </w:p>
        </w:tc>
        <w:tc>
          <w:tcPr>
            <w:tcW w:w="480" w:type="dxa"/>
            <w:vAlign w:val="bottom"/>
          </w:tcPr>
          <w:p w14:paraId="013117EF" w14:textId="77777777" w:rsidR="003339E5" w:rsidRDefault="003339E5">
            <w:pPr>
              <w:rPr>
                <w:sz w:val="24"/>
                <w:szCs w:val="24"/>
              </w:rPr>
            </w:pPr>
          </w:p>
        </w:tc>
        <w:tc>
          <w:tcPr>
            <w:tcW w:w="960" w:type="dxa"/>
            <w:vAlign w:val="bottom"/>
          </w:tcPr>
          <w:p w14:paraId="536FCC1E" w14:textId="77777777" w:rsidR="003339E5" w:rsidRDefault="003339E5">
            <w:pPr>
              <w:rPr>
                <w:sz w:val="24"/>
                <w:szCs w:val="24"/>
              </w:rPr>
            </w:pPr>
          </w:p>
        </w:tc>
        <w:tc>
          <w:tcPr>
            <w:tcW w:w="460" w:type="dxa"/>
            <w:vAlign w:val="bottom"/>
          </w:tcPr>
          <w:p w14:paraId="02F67FC2" w14:textId="77777777" w:rsidR="003339E5" w:rsidRDefault="003339E5">
            <w:pPr>
              <w:rPr>
                <w:sz w:val="24"/>
                <w:szCs w:val="24"/>
              </w:rPr>
            </w:pPr>
          </w:p>
        </w:tc>
        <w:tc>
          <w:tcPr>
            <w:tcW w:w="760" w:type="dxa"/>
            <w:vAlign w:val="bottom"/>
          </w:tcPr>
          <w:p w14:paraId="458FE0C9" w14:textId="77777777" w:rsidR="003339E5" w:rsidRDefault="003339E5">
            <w:pPr>
              <w:rPr>
                <w:sz w:val="24"/>
                <w:szCs w:val="24"/>
              </w:rPr>
            </w:pPr>
          </w:p>
        </w:tc>
        <w:tc>
          <w:tcPr>
            <w:tcW w:w="20" w:type="dxa"/>
            <w:vAlign w:val="bottom"/>
          </w:tcPr>
          <w:p w14:paraId="3BAF5869" w14:textId="77777777" w:rsidR="003339E5" w:rsidRDefault="003339E5">
            <w:pPr>
              <w:rPr>
                <w:sz w:val="24"/>
                <w:szCs w:val="24"/>
              </w:rPr>
            </w:pPr>
          </w:p>
        </w:tc>
        <w:tc>
          <w:tcPr>
            <w:tcW w:w="40" w:type="dxa"/>
            <w:vAlign w:val="bottom"/>
          </w:tcPr>
          <w:p w14:paraId="50DF995F" w14:textId="77777777" w:rsidR="003339E5" w:rsidRDefault="003339E5">
            <w:pPr>
              <w:rPr>
                <w:sz w:val="24"/>
                <w:szCs w:val="24"/>
              </w:rPr>
            </w:pPr>
          </w:p>
        </w:tc>
        <w:tc>
          <w:tcPr>
            <w:tcW w:w="140" w:type="dxa"/>
            <w:vAlign w:val="bottom"/>
          </w:tcPr>
          <w:p w14:paraId="2D0BBA90" w14:textId="77777777" w:rsidR="003339E5" w:rsidRDefault="003339E5">
            <w:pPr>
              <w:rPr>
                <w:sz w:val="24"/>
                <w:szCs w:val="24"/>
              </w:rPr>
            </w:pPr>
          </w:p>
        </w:tc>
        <w:tc>
          <w:tcPr>
            <w:tcW w:w="120" w:type="dxa"/>
            <w:vAlign w:val="bottom"/>
          </w:tcPr>
          <w:p w14:paraId="3600F31D" w14:textId="77777777" w:rsidR="003339E5" w:rsidRDefault="003339E5">
            <w:pPr>
              <w:rPr>
                <w:sz w:val="24"/>
                <w:szCs w:val="24"/>
              </w:rPr>
            </w:pPr>
          </w:p>
        </w:tc>
        <w:tc>
          <w:tcPr>
            <w:tcW w:w="300" w:type="dxa"/>
            <w:vAlign w:val="bottom"/>
          </w:tcPr>
          <w:p w14:paraId="5D7B8057" w14:textId="77777777" w:rsidR="003339E5" w:rsidRDefault="003339E5">
            <w:pPr>
              <w:rPr>
                <w:sz w:val="24"/>
                <w:szCs w:val="24"/>
              </w:rPr>
            </w:pPr>
          </w:p>
        </w:tc>
        <w:tc>
          <w:tcPr>
            <w:tcW w:w="480" w:type="dxa"/>
            <w:vAlign w:val="bottom"/>
          </w:tcPr>
          <w:p w14:paraId="65F77D84" w14:textId="77777777" w:rsidR="003339E5" w:rsidRDefault="003339E5">
            <w:pPr>
              <w:rPr>
                <w:sz w:val="24"/>
                <w:szCs w:val="24"/>
              </w:rPr>
            </w:pPr>
          </w:p>
        </w:tc>
        <w:tc>
          <w:tcPr>
            <w:tcW w:w="820" w:type="dxa"/>
            <w:vAlign w:val="bottom"/>
          </w:tcPr>
          <w:p w14:paraId="62973114" w14:textId="77777777" w:rsidR="003339E5" w:rsidRDefault="003339E5">
            <w:pPr>
              <w:rPr>
                <w:sz w:val="24"/>
                <w:szCs w:val="24"/>
              </w:rPr>
            </w:pPr>
          </w:p>
        </w:tc>
        <w:tc>
          <w:tcPr>
            <w:tcW w:w="320" w:type="dxa"/>
            <w:vAlign w:val="bottom"/>
          </w:tcPr>
          <w:p w14:paraId="5D42BD55" w14:textId="77777777" w:rsidR="003339E5" w:rsidRDefault="003339E5">
            <w:pPr>
              <w:rPr>
                <w:sz w:val="24"/>
                <w:szCs w:val="24"/>
              </w:rPr>
            </w:pPr>
          </w:p>
        </w:tc>
        <w:tc>
          <w:tcPr>
            <w:tcW w:w="40" w:type="dxa"/>
            <w:vAlign w:val="bottom"/>
          </w:tcPr>
          <w:p w14:paraId="64664363" w14:textId="77777777" w:rsidR="003339E5" w:rsidRDefault="003339E5">
            <w:pPr>
              <w:rPr>
                <w:sz w:val="24"/>
                <w:szCs w:val="24"/>
              </w:rPr>
            </w:pPr>
          </w:p>
        </w:tc>
        <w:tc>
          <w:tcPr>
            <w:tcW w:w="60" w:type="dxa"/>
            <w:vAlign w:val="bottom"/>
          </w:tcPr>
          <w:p w14:paraId="4234212E" w14:textId="77777777" w:rsidR="003339E5" w:rsidRDefault="003339E5">
            <w:pPr>
              <w:rPr>
                <w:sz w:val="24"/>
                <w:szCs w:val="24"/>
              </w:rPr>
            </w:pPr>
          </w:p>
        </w:tc>
        <w:tc>
          <w:tcPr>
            <w:tcW w:w="240" w:type="dxa"/>
            <w:vAlign w:val="bottom"/>
          </w:tcPr>
          <w:p w14:paraId="64E9B0FC" w14:textId="77777777" w:rsidR="003339E5" w:rsidRDefault="003339E5">
            <w:pPr>
              <w:rPr>
                <w:sz w:val="24"/>
                <w:szCs w:val="24"/>
              </w:rPr>
            </w:pPr>
          </w:p>
        </w:tc>
        <w:tc>
          <w:tcPr>
            <w:tcW w:w="500" w:type="dxa"/>
            <w:vAlign w:val="bottom"/>
          </w:tcPr>
          <w:p w14:paraId="74379420" w14:textId="77777777" w:rsidR="003339E5" w:rsidRDefault="003339E5">
            <w:pPr>
              <w:rPr>
                <w:sz w:val="24"/>
                <w:szCs w:val="24"/>
              </w:rPr>
            </w:pPr>
          </w:p>
        </w:tc>
        <w:tc>
          <w:tcPr>
            <w:tcW w:w="40" w:type="dxa"/>
            <w:vAlign w:val="bottom"/>
          </w:tcPr>
          <w:p w14:paraId="133A9500" w14:textId="77777777" w:rsidR="003339E5" w:rsidRDefault="003339E5">
            <w:pPr>
              <w:rPr>
                <w:sz w:val="24"/>
                <w:szCs w:val="24"/>
              </w:rPr>
            </w:pPr>
          </w:p>
        </w:tc>
        <w:tc>
          <w:tcPr>
            <w:tcW w:w="120" w:type="dxa"/>
            <w:vAlign w:val="bottom"/>
          </w:tcPr>
          <w:p w14:paraId="4972E0C4" w14:textId="77777777" w:rsidR="003339E5" w:rsidRDefault="003339E5">
            <w:pPr>
              <w:rPr>
                <w:sz w:val="24"/>
                <w:szCs w:val="24"/>
              </w:rPr>
            </w:pPr>
          </w:p>
        </w:tc>
        <w:tc>
          <w:tcPr>
            <w:tcW w:w="140" w:type="dxa"/>
            <w:vAlign w:val="bottom"/>
          </w:tcPr>
          <w:p w14:paraId="572588C8" w14:textId="77777777" w:rsidR="003339E5" w:rsidRDefault="003339E5">
            <w:pPr>
              <w:rPr>
                <w:sz w:val="24"/>
                <w:szCs w:val="24"/>
              </w:rPr>
            </w:pPr>
          </w:p>
        </w:tc>
        <w:tc>
          <w:tcPr>
            <w:tcW w:w="400" w:type="dxa"/>
            <w:vAlign w:val="bottom"/>
          </w:tcPr>
          <w:p w14:paraId="55FD48BB" w14:textId="77777777" w:rsidR="003339E5" w:rsidRDefault="003339E5">
            <w:pPr>
              <w:rPr>
                <w:sz w:val="24"/>
                <w:szCs w:val="24"/>
              </w:rPr>
            </w:pPr>
          </w:p>
        </w:tc>
        <w:tc>
          <w:tcPr>
            <w:tcW w:w="1520" w:type="dxa"/>
            <w:vAlign w:val="bottom"/>
          </w:tcPr>
          <w:p w14:paraId="70DC133C" w14:textId="77777777" w:rsidR="003339E5" w:rsidRDefault="003339E5">
            <w:pPr>
              <w:rPr>
                <w:sz w:val="24"/>
                <w:szCs w:val="24"/>
              </w:rPr>
            </w:pPr>
          </w:p>
        </w:tc>
        <w:tc>
          <w:tcPr>
            <w:tcW w:w="1660" w:type="dxa"/>
            <w:vAlign w:val="bottom"/>
          </w:tcPr>
          <w:p w14:paraId="45DAD4D1" w14:textId="77777777" w:rsidR="003339E5" w:rsidRDefault="003339E5">
            <w:pPr>
              <w:rPr>
                <w:sz w:val="24"/>
                <w:szCs w:val="24"/>
              </w:rPr>
            </w:pPr>
          </w:p>
        </w:tc>
        <w:tc>
          <w:tcPr>
            <w:tcW w:w="20" w:type="dxa"/>
            <w:vAlign w:val="bottom"/>
          </w:tcPr>
          <w:p w14:paraId="77231EAE" w14:textId="77777777" w:rsidR="003339E5" w:rsidRDefault="003339E5">
            <w:pPr>
              <w:rPr>
                <w:sz w:val="24"/>
                <w:szCs w:val="24"/>
              </w:rPr>
            </w:pPr>
          </w:p>
        </w:tc>
        <w:tc>
          <w:tcPr>
            <w:tcW w:w="0" w:type="dxa"/>
            <w:vAlign w:val="bottom"/>
          </w:tcPr>
          <w:p w14:paraId="195CE15D" w14:textId="77777777" w:rsidR="003339E5" w:rsidRDefault="003339E5">
            <w:pPr>
              <w:rPr>
                <w:sz w:val="1"/>
                <w:szCs w:val="1"/>
              </w:rPr>
            </w:pPr>
          </w:p>
        </w:tc>
      </w:tr>
      <w:tr w:rsidR="003B64C7" w14:paraId="77FFEE0C" w14:textId="77777777">
        <w:trPr>
          <w:trHeight w:val="323"/>
        </w:trPr>
        <w:tc>
          <w:tcPr>
            <w:tcW w:w="60" w:type="dxa"/>
            <w:tcBorders>
              <w:right w:val="single" w:sz="8" w:space="0" w:color="085296"/>
            </w:tcBorders>
            <w:shd w:val="clear" w:color="auto" w:fill="085296"/>
            <w:vAlign w:val="bottom"/>
          </w:tcPr>
          <w:p w14:paraId="45C89BF0" w14:textId="77777777" w:rsidR="003339E5" w:rsidRDefault="003339E5">
            <w:pPr>
              <w:rPr>
                <w:sz w:val="24"/>
                <w:szCs w:val="24"/>
              </w:rPr>
            </w:pPr>
          </w:p>
        </w:tc>
        <w:tc>
          <w:tcPr>
            <w:tcW w:w="40" w:type="dxa"/>
            <w:shd w:val="clear" w:color="auto" w:fill="085296"/>
            <w:vAlign w:val="bottom"/>
          </w:tcPr>
          <w:p w14:paraId="3C132D5D" w14:textId="77777777" w:rsidR="003339E5" w:rsidRDefault="003339E5">
            <w:pPr>
              <w:rPr>
                <w:sz w:val="24"/>
                <w:szCs w:val="24"/>
              </w:rPr>
            </w:pPr>
          </w:p>
        </w:tc>
        <w:tc>
          <w:tcPr>
            <w:tcW w:w="1060" w:type="dxa"/>
            <w:shd w:val="clear" w:color="auto" w:fill="085296"/>
            <w:vAlign w:val="bottom"/>
          </w:tcPr>
          <w:p w14:paraId="46C02732" w14:textId="77777777" w:rsidR="003339E5" w:rsidRDefault="003339E5">
            <w:pPr>
              <w:rPr>
                <w:sz w:val="24"/>
                <w:szCs w:val="24"/>
              </w:rPr>
            </w:pPr>
          </w:p>
        </w:tc>
        <w:tc>
          <w:tcPr>
            <w:tcW w:w="480" w:type="dxa"/>
            <w:shd w:val="clear" w:color="auto" w:fill="085296"/>
            <w:vAlign w:val="bottom"/>
          </w:tcPr>
          <w:p w14:paraId="54AC7DE8" w14:textId="77777777" w:rsidR="003339E5" w:rsidRDefault="003339E5">
            <w:pPr>
              <w:rPr>
                <w:sz w:val="24"/>
                <w:szCs w:val="24"/>
              </w:rPr>
            </w:pPr>
          </w:p>
        </w:tc>
        <w:tc>
          <w:tcPr>
            <w:tcW w:w="960" w:type="dxa"/>
            <w:shd w:val="clear" w:color="auto" w:fill="085296"/>
            <w:vAlign w:val="bottom"/>
          </w:tcPr>
          <w:p w14:paraId="786717D3" w14:textId="77777777" w:rsidR="003339E5" w:rsidRDefault="003339E5">
            <w:pPr>
              <w:rPr>
                <w:sz w:val="24"/>
                <w:szCs w:val="24"/>
              </w:rPr>
            </w:pPr>
          </w:p>
        </w:tc>
        <w:tc>
          <w:tcPr>
            <w:tcW w:w="460" w:type="dxa"/>
            <w:shd w:val="clear" w:color="auto" w:fill="085296"/>
            <w:vAlign w:val="bottom"/>
          </w:tcPr>
          <w:p w14:paraId="260A0519" w14:textId="77777777" w:rsidR="003339E5" w:rsidRDefault="003339E5">
            <w:pPr>
              <w:rPr>
                <w:sz w:val="24"/>
                <w:szCs w:val="24"/>
              </w:rPr>
            </w:pPr>
          </w:p>
        </w:tc>
        <w:tc>
          <w:tcPr>
            <w:tcW w:w="760" w:type="dxa"/>
            <w:shd w:val="clear" w:color="auto" w:fill="085296"/>
            <w:vAlign w:val="bottom"/>
          </w:tcPr>
          <w:p w14:paraId="697244E7" w14:textId="77777777" w:rsidR="003339E5" w:rsidRDefault="003339E5">
            <w:pPr>
              <w:rPr>
                <w:sz w:val="24"/>
                <w:szCs w:val="24"/>
              </w:rPr>
            </w:pPr>
          </w:p>
        </w:tc>
        <w:tc>
          <w:tcPr>
            <w:tcW w:w="20" w:type="dxa"/>
            <w:shd w:val="clear" w:color="auto" w:fill="085296"/>
            <w:vAlign w:val="bottom"/>
          </w:tcPr>
          <w:p w14:paraId="5FCA544B" w14:textId="77777777" w:rsidR="003339E5" w:rsidRDefault="003339E5">
            <w:pPr>
              <w:rPr>
                <w:sz w:val="24"/>
                <w:szCs w:val="24"/>
              </w:rPr>
            </w:pPr>
          </w:p>
        </w:tc>
        <w:tc>
          <w:tcPr>
            <w:tcW w:w="40" w:type="dxa"/>
            <w:shd w:val="clear" w:color="auto" w:fill="085296"/>
            <w:vAlign w:val="bottom"/>
          </w:tcPr>
          <w:p w14:paraId="70109D2E" w14:textId="77777777" w:rsidR="003339E5" w:rsidRDefault="003339E5">
            <w:pPr>
              <w:rPr>
                <w:sz w:val="24"/>
                <w:szCs w:val="24"/>
              </w:rPr>
            </w:pPr>
          </w:p>
        </w:tc>
        <w:tc>
          <w:tcPr>
            <w:tcW w:w="140" w:type="dxa"/>
            <w:shd w:val="clear" w:color="auto" w:fill="085296"/>
            <w:vAlign w:val="bottom"/>
          </w:tcPr>
          <w:p w14:paraId="486AE90B" w14:textId="77777777" w:rsidR="003339E5" w:rsidRDefault="003339E5">
            <w:pPr>
              <w:rPr>
                <w:sz w:val="24"/>
                <w:szCs w:val="24"/>
              </w:rPr>
            </w:pPr>
          </w:p>
        </w:tc>
        <w:tc>
          <w:tcPr>
            <w:tcW w:w="120" w:type="dxa"/>
            <w:shd w:val="clear" w:color="auto" w:fill="085296"/>
            <w:vAlign w:val="bottom"/>
          </w:tcPr>
          <w:p w14:paraId="487B243C" w14:textId="77777777" w:rsidR="003339E5" w:rsidRDefault="003339E5">
            <w:pPr>
              <w:rPr>
                <w:sz w:val="24"/>
                <w:szCs w:val="24"/>
              </w:rPr>
            </w:pPr>
          </w:p>
        </w:tc>
        <w:tc>
          <w:tcPr>
            <w:tcW w:w="300" w:type="dxa"/>
            <w:shd w:val="clear" w:color="auto" w:fill="085296"/>
            <w:vAlign w:val="bottom"/>
          </w:tcPr>
          <w:p w14:paraId="3729F873" w14:textId="77777777" w:rsidR="003339E5" w:rsidRDefault="003339E5">
            <w:pPr>
              <w:rPr>
                <w:sz w:val="24"/>
                <w:szCs w:val="24"/>
              </w:rPr>
            </w:pPr>
          </w:p>
        </w:tc>
        <w:tc>
          <w:tcPr>
            <w:tcW w:w="480" w:type="dxa"/>
            <w:shd w:val="clear" w:color="auto" w:fill="085296"/>
            <w:vAlign w:val="bottom"/>
          </w:tcPr>
          <w:p w14:paraId="602D27C5" w14:textId="77777777" w:rsidR="003339E5" w:rsidRDefault="003339E5">
            <w:pPr>
              <w:rPr>
                <w:sz w:val="24"/>
                <w:szCs w:val="24"/>
              </w:rPr>
            </w:pPr>
          </w:p>
        </w:tc>
        <w:tc>
          <w:tcPr>
            <w:tcW w:w="820" w:type="dxa"/>
            <w:shd w:val="clear" w:color="auto" w:fill="085296"/>
            <w:vAlign w:val="bottom"/>
          </w:tcPr>
          <w:p w14:paraId="3F5BA228" w14:textId="77777777" w:rsidR="003339E5" w:rsidRDefault="003339E5">
            <w:pPr>
              <w:rPr>
                <w:sz w:val="24"/>
                <w:szCs w:val="24"/>
              </w:rPr>
            </w:pPr>
          </w:p>
        </w:tc>
        <w:tc>
          <w:tcPr>
            <w:tcW w:w="320" w:type="dxa"/>
            <w:shd w:val="clear" w:color="auto" w:fill="085296"/>
            <w:vAlign w:val="bottom"/>
          </w:tcPr>
          <w:p w14:paraId="3968C075" w14:textId="77777777" w:rsidR="003339E5" w:rsidRDefault="003339E5">
            <w:pPr>
              <w:rPr>
                <w:sz w:val="24"/>
                <w:szCs w:val="24"/>
              </w:rPr>
            </w:pPr>
          </w:p>
        </w:tc>
        <w:tc>
          <w:tcPr>
            <w:tcW w:w="40" w:type="dxa"/>
            <w:shd w:val="clear" w:color="auto" w:fill="085296"/>
            <w:vAlign w:val="bottom"/>
          </w:tcPr>
          <w:p w14:paraId="02AC1FE0" w14:textId="77777777" w:rsidR="003339E5" w:rsidRDefault="003339E5">
            <w:pPr>
              <w:rPr>
                <w:sz w:val="24"/>
                <w:szCs w:val="24"/>
              </w:rPr>
            </w:pPr>
          </w:p>
        </w:tc>
        <w:tc>
          <w:tcPr>
            <w:tcW w:w="60" w:type="dxa"/>
            <w:shd w:val="clear" w:color="auto" w:fill="085296"/>
            <w:vAlign w:val="bottom"/>
          </w:tcPr>
          <w:p w14:paraId="204F7FE9" w14:textId="77777777" w:rsidR="003339E5" w:rsidRDefault="003339E5">
            <w:pPr>
              <w:rPr>
                <w:sz w:val="24"/>
                <w:szCs w:val="24"/>
              </w:rPr>
            </w:pPr>
          </w:p>
        </w:tc>
        <w:tc>
          <w:tcPr>
            <w:tcW w:w="240" w:type="dxa"/>
            <w:shd w:val="clear" w:color="auto" w:fill="085296"/>
            <w:vAlign w:val="bottom"/>
          </w:tcPr>
          <w:p w14:paraId="24EAD594" w14:textId="77777777" w:rsidR="003339E5" w:rsidRDefault="003339E5">
            <w:pPr>
              <w:rPr>
                <w:sz w:val="24"/>
                <w:szCs w:val="24"/>
              </w:rPr>
            </w:pPr>
          </w:p>
        </w:tc>
        <w:tc>
          <w:tcPr>
            <w:tcW w:w="500" w:type="dxa"/>
            <w:shd w:val="clear" w:color="auto" w:fill="085296"/>
            <w:vAlign w:val="bottom"/>
          </w:tcPr>
          <w:p w14:paraId="601067A1" w14:textId="77777777" w:rsidR="003339E5" w:rsidRDefault="003339E5">
            <w:pPr>
              <w:rPr>
                <w:sz w:val="24"/>
                <w:szCs w:val="24"/>
              </w:rPr>
            </w:pPr>
          </w:p>
        </w:tc>
        <w:tc>
          <w:tcPr>
            <w:tcW w:w="40" w:type="dxa"/>
            <w:shd w:val="clear" w:color="auto" w:fill="085296"/>
            <w:vAlign w:val="bottom"/>
          </w:tcPr>
          <w:p w14:paraId="706475A9" w14:textId="77777777" w:rsidR="003339E5" w:rsidRDefault="003339E5">
            <w:pPr>
              <w:rPr>
                <w:sz w:val="24"/>
                <w:szCs w:val="24"/>
              </w:rPr>
            </w:pPr>
          </w:p>
        </w:tc>
        <w:tc>
          <w:tcPr>
            <w:tcW w:w="120" w:type="dxa"/>
            <w:shd w:val="clear" w:color="auto" w:fill="085296"/>
            <w:vAlign w:val="bottom"/>
          </w:tcPr>
          <w:p w14:paraId="5902BCFE" w14:textId="77777777" w:rsidR="003339E5" w:rsidRDefault="003339E5">
            <w:pPr>
              <w:rPr>
                <w:sz w:val="24"/>
                <w:szCs w:val="24"/>
              </w:rPr>
            </w:pPr>
          </w:p>
        </w:tc>
        <w:tc>
          <w:tcPr>
            <w:tcW w:w="140" w:type="dxa"/>
            <w:tcBorders>
              <w:right w:val="single" w:sz="8" w:space="0" w:color="085296"/>
            </w:tcBorders>
            <w:shd w:val="clear" w:color="auto" w:fill="085296"/>
            <w:vAlign w:val="bottom"/>
          </w:tcPr>
          <w:p w14:paraId="59194BFE" w14:textId="77777777" w:rsidR="003339E5" w:rsidRDefault="003339E5">
            <w:pPr>
              <w:rPr>
                <w:sz w:val="24"/>
                <w:szCs w:val="24"/>
              </w:rPr>
            </w:pPr>
          </w:p>
        </w:tc>
        <w:tc>
          <w:tcPr>
            <w:tcW w:w="400" w:type="dxa"/>
            <w:shd w:val="clear" w:color="auto" w:fill="085296"/>
            <w:vAlign w:val="bottom"/>
          </w:tcPr>
          <w:p w14:paraId="3A852272" w14:textId="77777777" w:rsidR="003339E5" w:rsidRDefault="003339E5">
            <w:pPr>
              <w:rPr>
                <w:sz w:val="24"/>
                <w:szCs w:val="24"/>
              </w:rPr>
            </w:pPr>
          </w:p>
        </w:tc>
        <w:tc>
          <w:tcPr>
            <w:tcW w:w="1520" w:type="dxa"/>
            <w:tcBorders>
              <w:right w:val="single" w:sz="8" w:space="0" w:color="C0C0C0"/>
            </w:tcBorders>
            <w:shd w:val="clear" w:color="auto" w:fill="C0C0C0"/>
            <w:vAlign w:val="bottom"/>
          </w:tcPr>
          <w:p w14:paraId="20873AB8" w14:textId="77777777" w:rsidR="003339E5" w:rsidRDefault="003339E5">
            <w:pPr>
              <w:rPr>
                <w:sz w:val="24"/>
                <w:szCs w:val="24"/>
              </w:rPr>
            </w:pPr>
          </w:p>
        </w:tc>
        <w:tc>
          <w:tcPr>
            <w:tcW w:w="1660" w:type="dxa"/>
            <w:tcBorders>
              <w:right w:val="single" w:sz="8" w:space="0" w:color="C0C0C0"/>
            </w:tcBorders>
            <w:shd w:val="clear" w:color="auto" w:fill="C0C0C0"/>
            <w:vAlign w:val="bottom"/>
          </w:tcPr>
          <w:p w14:paraId="7EE46D5F" w14:textId="77777777" w:rsidR="003339E5" w:rsidRDefault="003339E5">
            <w:pPr>
              <w:rPr>
                <w:sz w:val="24"/>
                <w:szCs w:val="24"/>
              </w:rPr>
            </w:pPr>
          </w:p>
        </w:tc>
        <w:tc>
          <w:tcPr>
            <w:tcW w:w="20" w:type="dxa"/>
            <w:shd w:val="clear" w:color="auto" w:fill="C0C0C0"/>
            <w:vAlign w:val="bottom"/>
          </w:tcPr>
          <w:p w14:paraId="1C44CF1F" w14:textId="77777777" w:rsidR="003339E5" w:rsidRDefault="003339E5">
            <w:pPr>
              <w:rPr>
                <w:sz w:val="24"/>
                <w:szCs w:val="24"/>
              </w:rPr>
            </w:pPr>
          </w:p>
        </w:tc>
        <w:tc>
          <w:tcPr>
            <w:tcW w:w="0" w:type="dxa"/>
            <w:vAlign w:val="bottom"/>
          </w:tcPr>
          <w:p w14:paraId="16CAAA9C" w14:textId="77777777" w:rsidR="003339E5" w:rsidRDefault="003339E5">
            <w:pPr>
              <w:rPr>
                <w:sz w:val="1"/>
                <w:szCs w:val="1"/>
              </w:rPr>
            </w:pPr>
          </w:p>
        </w:tc>
      </w:tr>
    </w:tbl>
    <w:p w14:paraId="305C3839" w14:textId="77777777" w:rsidR="003339E5" w:rsidRDefault="003B64C7">
      <w:pPr>
        <w:spacing w:line="20" w:lineRule="exact"/>
        <w:rPr>
          <w:sz w:val="20"/>
          <w:szCs w:val="20"/>
        </w:rPr>
      </w:pPr>
      <w:r>
        <w:rPr>
          <w:noProof/>
          <w:sz w:val="20"/>
          <w:szCs w:val="20"/>
        </w:rPr>
        <w:drawing>
          <wp:anchor distT="0" distB="0" distL="114300" distR="114300" simplePos="0" relativeHeight="251833344" behindDoc="1" locked="0" layoutInCell="0" allowOverlap="1" wp14:anchorId="3002E379" wp14:editId="79DD6994">
            <wp:simplePos x="0" y="0"/>
            <wp:positionH relativeFrom="column">
              <wp:posOffset>4552950</wp:posOffset>
            </wp:positionH>
            <wp:positionV relativeFrom="paragraph">
              <wp:posOffset>-9056370</wp:posOffset>
            </wp:positionV>
            <wp:extent cx="2134870" cy="985520"/>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34368" behindDoc="1" locked="0" layoutInCell="0" allowOverlap="1" wp14:anchorId="3E283DB0" wp14:editId="28D36A92">
                <wp:simplePos x="0" y="0"/>
                <wp:positionH relativeFrom="column">
                  <wp:posOffset>19685</wp:posOffset>
                </wp:positionH>
                <wp:positionV relativeFrom="paragraph">
                  <wp:posOffset>-7596505</wp:posOffset>
                </wp:positionV>
                <wp:extent cx="4540250" cy="375285"/>
                <wp:effectExtent l="0" t="0" r="0" b="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0250" cy="375285"/>
                        </a:xfrm>
                        <a:prstGeom prst="rect">
                          <a:avLst/>
                        </a:prstGeom>
                        <a:solidFill>
                          <a:srgbClr val="4F4F4F"/>
                        </a:solidFill>
                      </wps:spPr>
                      <wps:bodyPr/>
                    </wps:wsp>
                  </a:graphicData>
                </a:graphic>
              </wp:anchor>
            </w:drawing>
          </mc:Choice>
          <mc:Fallback>
            <w:pict>
              <v:rect w14:anchorId="75DD2466" id="Shape 779" o:spid="_x0000_s1026" style="position:absolute;left:0;text-align:left;margin-left:1.55pt;margin-top:-598.15pt;width:357.5pt;height:29.5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35392" behindDoc="1" locked="0" layoutInCell="0" allowOverlap="1" wp14:anchorId="51AC3084" wp14:editId="55CE0ABF">
                <wp:simplePos x="0" y="0"/>
                <wp:positionH relativeFrom="column">
                  <wp:posOffset>23495</wp:posOffset>
                </wp:positionH>
                <wp:positionV relativeFrom="paragraph">
                  <wp:posOffset>-7596505</wp:posOffset>
                </wp:positionV>
                <wp:extent cx="0" cy="375285"/>
                <wp:effectExtent l="0" t="0" r="0" b="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6CCF382" id="Shape 780" o:spid="_x0000_s1026" style="position:absolute;left:0;text-align:left;z-index:-251481088;visibility:visible;mso-wrap-style:square;mso-wrap-distance-left:9pt;mso-wrap-distance-top:0;mso-wrap-distance-right:9pt;mso-wrap-distance-bottom:0;mso-position-horizontal:absolute;mso-position-horizontal-relative:text;mso-position-vertical:absolute;mso-position-vertical-relative:text" from="1.85pt,-598.15pt" to="1.8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n+P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36416" behindDoc="1" locked="0" layoutInCell="0" allowOverlap="1" wp14:anchorId="5C7F3693" wp14:editId="175D828B">
                <wp:simplePos x="0" y="0"/>
                <wp:positionH relativeFrom="column">
                  <wp:posOffset>5777865</wp:posOffset>
                </wp:positionH>
                <wp:positionV relativeFrom="paragraph">
                  <wp:posOffset>-7596505</wp:posOffset>
                </wp:positionV>
                <wp:extent cx="1064895" cy="375285"/>
                <wp:effectExtent l="0" t="0" r="0" b="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19F142EF" id="Shape 781" o:spid="_x0000_s1026" style="position:absolute;left:0;text-align:left;margin-left:454.95pt;margin-top:-598.15pt;width:83.85pt;height:29.5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PR/ri6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37440" behindDoc="1" locked="0" layoutInCell="0" allowOverlap="1" wp14:anchorId="7965B980" wp14:editId="4E8A6DBE">
                <wp:simplePos x="0" y="0"/>
                <wp:positionH relativeFrom="column">
                  <wp:posOffset>4560570</wp:posOffset>
                </wp:positionH>
                <wp:positionV relativeFrom="paragraph">
                  <wp:posOffset>-7596505</wp:posOffset>
                </wp:positionV>
                <wp:extent cx="1217295" cy="375285"/>
                <wp:effectExtent l="0" t="0" r="0" b="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95" cy="375285"/>
                        </a:xfrm>
                        <a:prstGeom prst="rect">
                          <a:avLst/>
                        </a:prstGeom>
                        <a:solidFill>
                          <a:srgbClr val="4F4F4F"/>
                        </a:solidFill>
                      </wps:spPr>
                      <wps:bodyPr/>
                    </wps:wsp>
                  </a:graphicData>
                </a:graphic>
              </wp:anchor>
            </w:drawing>
          </mc:Choice>
          <mc:Fallback>
            <w:pict>
              <v:rect w14:anchorId="64620794" id="Shape 782" o:spid="_x0000_s1026" style="position:absolute;left:0;text-align:left;margin-left:359.1pt;margin-top:-598.15pt;width:95.85pt;height:29.5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38464" behindDoc="1" locked="0" layoutInCell="0" allowOverlap="1" wp14:anchorId="2FA0F0CF" wp14:editId="4C43066C">
                <wp:simplePos x="0" y="0"/>
                <wp:positionH relativeFrom="column">
                  <wp:posOffset>4560570</wp:posOffset>
                </wp:positionH>
                <wp:positionV relativeFrom="paragraph">
                  <wp:posOffset>-7596505</wp:posOffset>
                </wp:positionV>
                <wp:extent cx="0" cy="37211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1906787" id="Shape 783" o:spid="_x0000_s1026" style="position:absolute;left:0;text-align:left;z-index:-251478016;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AuaLLu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9488" behindDoc="1" locked="0" layoutInCell="0" allowOverlap="1" wp14:anchorId="425A332D" wp14:editId="196A2C4D">
                <wp:simplePos x="0" y="0"/>
                <wp:positionH relativeFrom="column">
                  <wp:posOffset>5777865</wp:posOffset>
                </wp:positionH>
                <wp:positionV relativeFrom="paragraph">
                  <wp:posOffset>-7596505</wp:posOffset>
                </wp:positionV>
                <wp:extent cx="0" cy="372110"/>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7DFAC49" id="Shape 784" o:spid="_x0000_s1026" style="position:absolute;left:0;text-align:left;z-index:-251476992;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0512" behindDoc="1" locked="0" layoutInCell="0" allowOverlap="1" wp14:anchorId="19324F7B" wp14:editId="3A1FDC6E">
                <wp:simplePos x="0" y="0"/>
                <wp:positionH relativeFrom="column">
                  <wp:posOffset>6839585</wp:posOffset>
                </wp:positionH>
                <wp:positionV relativeFrom="paragraph">
                  <wp:posOffset>-7596505</wp:posOffset>
                </wp:positionV>
                <wp:extent cx="0" cy="375285"/>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759C0F" id="Shape 785" o:spid="_x0000_s1026" style="position:absolute;left:0;text-align:left;z-index:-251475968;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&#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41536" behindDoc="1" locked="0" layoutInCell="0" allowOverlap="1" wp14:anchorId="73582B05" wp14:editId="18774E76">
                <wp:simplePos x="0" y="0"/>
                <wp:positionH relativeFrom="column">
                  <wp:posOffset>19685</wp:posOffset>
                </wp:positionH>
                <wp:positionV relativeFrom="paragraph">
                  <wp:posOffset>-7592695</wp:posOffset>
                </wp:positionV>
                <wp:extent cx="6823075" cy="0"/>
                <wp:effectExtent l="0" t="0" r="0" b="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30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AD17478" id="Shape 786" o:spid="_x0000_s1026" style="position:absolute;left:0;text-align:left;z-index:-251474944;visibility:visible;mso-wrap-style:square;mso-wrap-distance-left:9pt;mso-wrap-distance-top:0;mso-wrap-distance-right:9pt;mso-wrap-distance-bottom:0;mso-position-horizontal:absolute;mso-position-horizontal-relative:text;mso-position-vertical:absolute;mso-position-vertical-relative:text" from="1.5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" o:allowincell="f" filled="t" strokecolor="white" strokeweight=".19047mm">
                <v:stroke joinstyle="miter"/>
                <o:lock v:ext="edit" shapetype="f"/>
              </v:line>
            </w:pict>
          </mc:Fallback>
        </mc:AlternateContent>
      </w:r>
    </w:p>
    <w:p w14:paraId="5CE5B1E8" w14:textId="77777777" w:rsidR="003339E5" w:rsidRDefault="003339E5">
      <w:pPr>
        <w:sectPr w:rsidR="003339E5">
          <w:pgSz w:w="12240" w:h="15840"/>
          <w:pgMar w:top="720" w:right="720" w:bottom="0" w:left="720" w:header="0" w:footer="0" w:gutter="0"/>
          <w:cols w:space="720" w:equalWidth="0">
            <w:col w:w="10800"/>
          </w:cols>
        </w:sectPr>
      </w:pPr>
    </w:p>
    <w:p w14:paraId="72E6EAE5" w14:textId="77777777" w:rsidR="003339E5" w:rsidRDefault="003339E5">
      <w:pPr>
        <w:spacing w:line="63" w:lineRule="exact"/>
        <w:rPr>
          <w:sz w:val="20"/>
          <w:szCs w:val="20"/>
        </w:rPr>
      </w:pPr>
    </w:p>
    <w:p w14:paraId="1FCE3653" w14:textId="77777777" w:rsidR="003339E5" w:rsidRDefault="003B64C7">
      <w:pPr>
        <w:ind w:left="10400"/>
        <w:rPr>
          <w:sz w:val="20"/>
          <w:szCs w:val="20"/>
        </w:rPr>
      </w:pPr>
      <w:r>
        <w:rPr>
          <w:rFonts w:ascii="Calibri" w:eastAsia="Calibri" w:hAnsi="Calibri" w:cs="Calibri"/>
        </w:rPr>
        <w:t>130</w:t>
      </w:r>
    </w:p>
    <w:p w14:paraId="4506CD9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580"/>
        <w:gridCol w:w="1520"/>
        <w:gridCol w:w="500"/>
        <w:gridCol w:w="20"/>
        <w:gridCol w:w="120"/>
        <w:gridCol w:w="560"/>
        <w:gridCol w:w="220"/>
        <w:gridCol w:w="200"/>
        <w:gridCol w:w="80"/>
        <w:gridCol w:w="20"/>
        <w:gridCol w:w="900"/>
        <w:gridCol w:w="140"/>
        <w:gridCol w:w="1100"/>
        <w:gridCol w:w="180"/>
        <w:gridCol w:w="400"/>
        <w:gridCol w:w="1520"/>
        <w:gridCol w:w="1660"/>
        <w:gridCol w:w="30"/>
        <w:gridCol w:w="20"/>
      </w:tblGrid>
      <w:tr w:rsidR="003339E5" w14:paraId="357228DF" w14:textId="77777777">
        <w:trPr>
          <w:trHeight w:val="1094"/>
        </w:trPr>
        <w:tc>
          <w:tcPr>
            <w:tcW w:w="60" w:type="dxa"/>
            <w:tcBorders>
              <w:left w:val="single" w:sz="8" w:space="0" w:color="085296"/>
            </w:tcBorders>
            <w:shd w:val="clear" w:color="auto" w:fill="085296"/>
            <w:vAlign w:val="bottom"/>
          </w:tcPr>
          <w:p w14:paraId="310AFA78" w14:textId="77777777" w:rsidR="003339E5" w:rsidRDefault="003339E5">
            <w:pPr>
              <w:rPr>
                <w:sz w:val="24"/>
                <w:szCs w:val="24"/>
              </w:rPr>
            </w:pPr>
            <w:bookmarkStart w:id="131" w:name="page131"/>
            <w:bookmarkEnd w:id="131"/>
          </w:p>
        </w:tc>
        <w:tc>
          <w:tcPr>
            <w:tcW w:w="1580" w:type="dxa"/>
            <w:shd w:val="clear" w:color="auto" w:fill="085296"/>
            <w:vAlign w:val="bottom"/>
          </w:tcPr>
          <w:p w14:paraId="0D379FCB" w14:textId="77777777" w:rsidR="003339E5" w:rsidRDefault="003339E5">
            <w:pPr>
              <w:rPr>
                <w:sz w:val="24"/>
                <w:szCs w:val="24"/>
              </w:rPr>
            </w:pPr>
          </w:p>
        </w:tc>
        <w:tc>
          <w:tcPr>
            <w:tcW w:w="5380" w:type="dxa"/>
            <w:gridSpan w:val="12"/>
            <w:shd w:val="clear" w:color="auto" w:fill="085296"/>
            <w:vAlign w:val="bottom"/>
          </w:tcPr>
          <w:p w14:paraId="29F9EC30"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80" w:type="dxa"/>
            <w:tcBorders>
              <w:right w:val="single" w:sz="8" w:space="0" w:color="085296"/>
            </w:tcBorders>
            <w:shd w:val="clear" w:color="auto" w:fill="085296"/>
            <w:vAlign w:val="bottom"/>
          </w:tcPr>
          <w:p w14:paraId="73E6C52D" w14:textId="77777777" w:rsidR="003339E5" w:rsidRDefault="003339E5">
            <w:pPr>
              <w:rPr>
                <w:sz w:val="24"/>
                <w:szCs w:val="24"/>
              </w:rPr>
            </w:pPr>
          </w:p>
        </w:tc>
        <w:tc>
          <w:tcPr>
            <w:tcW w:w="400" w:type="dxa"/>
            <w:shd w:val="clear" w:color="auto" w:fill="085296"/>
            <w:vAlign w:val="bottom"/>
          </w:tcPr>
          <w:p w14:paraId="7727441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86BD9D5"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C909221" w14:textId="77777777" w:rsidR="003339E5" w:rsidRDefault="003339E5">
            <w:pPr>
              <w:rPr>
                <w:sz w:val="24"/>
                <w:szCs w:val="24"/>
              </w:rPr>
            </w:pPr>
          </w:p>
        </w:tc>
        <w:tc>
          <w:tcPr>
            <w:tcW w:w="20" w:type="dxa"/>
            <w:shd w:val="clear" w:color="auto" w:fill="085296"/>
            <w:vAlign w:val="bottom"/>
          </w:tcPr>
          <w:p w14:paraId="7142B5FB" w14:textId="77777777" w:rsidR="003339E5" w:rsidRDefault="003339E5">
            <w:pPr>
              <w:rPr>
                <w:sz w:val="24"/>
                <w:szCs w:val="24"/>
              </w:rPr>
            </w:pPr>
          </w:p>
        </w:tc>
        <w:tc>
          <w:tcPr>
            <w:tcW w:w="0" w:type="dxa"/>
            <w:vAlign w:val="bottom"/>
          </w:tcPr>
          <w:p w14:paraId="274C4EA7" w14:textId="77777777" w:rsidR="003339E5" w:rsidRDefault="003339E5">
            <w:pPr>
              <w:rPr>
                <w:sz w:val="1"/>
                <w:szCs w:val="1"/>
              </w:rPr>
            </w:pPr>
          </w:p>
        </w:tc>
      </w:tr>
      <w:tr w:rsidR="003339E5" w14:paraId="650C321D" w14:textId="77777777">
        <w:trPr>
          <w:trHeight w:val="460"/>
        </w:trPr>
        <w:tc>
          <w:tcPr>
            <w:tcW w:w="60" w:type="dxa"/>
            <w:tcBorders>
              <w:left w:val="single" w:sz="8" w:space="0" w:color="085296"/>
            </w:tcBorders>
            <w:shd w:val="clear" w:color="auto" w:fill="085296"/>
            <w:vAlign w:val="bottom"/>
          </w:tcPr>
          <w:p w14:paraId="7796C26F" w14:textId="77777777" w:rsidR="003339E5" w:rsidRDefault="003339E5">
            <w:pPr>
              <w:rPr>
                <w:sz w:val="24"/>
                <w:szCs w:val="24"/>
              </w:rPr>
            </w:pPr>
          </w:p>
        </w:tc>
        <w:tc>
          <w:tcPr>
            <w:tcW w:w="1580" w:type="dxa"/>
            <w:vMerge w:val="restart"/>
            <w:shd w:val="clear" w:color="auto" w:fill="085296"/>
            <w:vAlign w:val="bottom"/>
          </w:tcPr>
          <w:p w14:paraId="6DAE0AD7"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80" w:type="dxa"/>
            <w:gridSpan w:val="12"/>
            <w:shd w:val="clear" w:color="auto" w:fill="085296"/>
            <w:vAlign w:val="bottom"/>
          </w:tcPr>
          <w:p w14:paraId="48E2D74F"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80" w:type="dxa"/>
            <w:tcBorders>
              <w:right w:val="single" w:sz="8" w:space="0" w:color="085296"/>
            </w:tcBorders>
            <w:shd w:val="clear" w:color="auto" w:fill="085296"/>
            <w:vAlign w:val="bottom"/>
          </w:tcPr>
          <w:p w14:paraId="416ADF9F" w14:textId="77777777" w:rsidR="003339E5" w:rsidRDefault="003339E5">
            <w:pPr>
              <w:rPr>
                <w:sz w:val="24"/>
                <w:szCs w:val="24"/>
              </w:rPr>
            </w:pPr>
          </w:p>
        </w:tc>
        <w:tc>
          <w:tcPr>
            <w:tcW w:w="400" w:type="dxa"/>
            <w:shd w:val="clear" w:color="auto" w:fill="085296"/>
            <w:vAlign w:val="bottom"/>
          </w:tcPr>
          <w:p w14:paraId="3C119C2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0AA018E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AE8FBA3" w14:textId="77777777" w:rsidR="003339E5" w:rsidRDefault="003339E5">
            <w:pPr>
              <w:rPr>
                <w:sz w:val="24"/>
                <w:szCs w:val="24"/>
              </w:rPr>
            </w:pPr>
          </w:p>
        </w:tc>
        <w:tc>
          <w:tcPr>
            <w:tcW w:w="20" w:type="dxa"/>
            <w:shd w:val="clear" w:color="auto" w:fill="085296"/>
            <w:vAlign w:val="bottom"/>
          </w:tcPr>
          <w:p w14:paraId="170A7741" w14:textId="77777777" w:rsidR="003339E5" w:rsidRDefault="003339E5">
            <w:pPr>
              <w:rPr>
                <w:sz w:val="24"/>
                <w:szCs w:val="24"/>
              </w:rPr>
            </w:pPr>
          </w:p>
        </w:tc>
        <w:tc>
          <w:tcPr>
            <w:tcW w:w="0" w:type="dxa"/>
            <w:vAlign w:val="bottom"/>
          </w:tcPr>
          <w:p w14:paraId="078DC6B1" w14:textId="77777777" w:rsidR="003339E5" w:rsidRDefault="003339E5">
            <w:pPr>
              <w:rPr>
                <w:sz w:val="1"/>
                <w:szCs w:val="1"/>
              </w:rPr>
            </w:pPr>
          </w:p>
        </w:tc>
      </w:tr>
      <w:tr w:rsidR="003339E5" w14:paraId="5FF643CE" w14:textId="77777777">
        <w:trPr>
          <w:trHeight w:val="470"/>
        </w:trPr>
        <w:tc>
          <w:tcPr>
            <w:tcW w:w="60" w:type="dxa"/>
            <w:tcBorders>
              <w:left w:val="single" w:sz="8" w:space="0" w:color="085296"/>
            </w:tcBorders>
            <w:shd w:val="clear" w:color="auto" w:fill="085296"/>
            <w:vAlign w:val="bottom"/>
          </w:tcPr>
          <w:p w14:paraId="1FEB7D1F" w14:textId="77777777" w:rsidR="003339E5" w:rsidRDefault="003339E5">
            <w:pPr>
              <w:rPr>
                <w:sz w:val="24"/>
                <w:szCs w:val="24"/>
              </w:rPr>
            </w:pPr>
          </w:p>
        </w:tc>
        <w:tc>
          <w:tcPr>
            <w:tcW w:w="1580" w:type="dxa"/>
            <w:vMerge/>
            <w:shd w:val="clear" w:color="auto" w:fill="085296"/>
            <w:vAlign w:val="bottom"/>
          </w:tcPr>
          <w:p w14:paraId="282BC809" w14:textId="77777777" w:rsidR="003339E5" w:rsidRDefault="003339E5">
            <w:pPr>
              <w:rPr>
                <w:sz w:val="24"/>
                <w:szCs w:val="24"/>
              </w:rPr>
            </w:pPr>
          </w:p>
        </w:tc>
        <w:tc>
          <w:tcPr>
            <w:tcW w:w="5380" w:type="dxa"/>
            <w:gridSpan w:val="12"/>
            <w:shd w:val="clear" w:color="auto" w:fill="085296"/>
            <w:vAlign w:val="bottom"/>
          </w:tcPr>
          <w:p w14:paraId="32A5B678"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80" w:type="dxa"/>
            <w:tcBorders>
              <w:right w:val="single" w:sz="8" w:space="0" w:color="085296"/>
            </w:tcBorders>
            <w:shd w:val="clear" w:color="auto" w:fill="085296"/>
            <w:vAlign w:val="bottom"/>
          </w:tcPr>
          <w:p w14:paraId="1A55F216" w14:textId="77777777" w:rsidR="003339E5" w:rsidRDefault="003339E5">
            <w:pPr>
              <w:rPr>
                <w:sz w:val="24"/>
                <w:szCs w:val="24"/>
              </w:rPr>
            </w:pPr>
          </w:p>
        </w:tc>
        <w:tc>
          <w:tcPr>
            <w:tcW w:w="400" w:type="dxa"/>
            <w:shd w:val="clear" w:color="auto" w:fill="085296"/>
            <w:vAlign w:val="bottom"/>
          </w:tcPr>
          <w:p w14:paraId="6E34FD52" w14:textId="77777777" w:rsidR="003339E5" w:rsidRDefault="003339E5">
            <w:pPr>
              <w:rPr>
                <w:sz w:val="24"/>
                <w:szCs w:val="24"/>
              </w:rPr>
            </w:pPr>
          </w:p>
        </w:tc>
        <w:tc>
          <w:tcPr>
            <w:tcW w:w="1520" w:type="dxa"/>
            <w:tcBorders>
              <w:right w:val="single" w:sz="8" w:space="0" w:color="085296"/>
            </w:tcBorders>
            <w:shd w:val="clear" w:color="auto" w:fill="085296"/>
            <w:vAlign w:val="bottom"/>
          </w:tcPr>
          <w:p w14:paraId="01E73000"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D291132" w14:textId="77777777" w:rsidR="003339E5" w:rsidRDefault="003339E5">
            <w:pPr>
              <w:rPr>
                <w:sz w:val="24"/>
                <w:szCs w:val="24"/>
              </w:rPr>
            </w:pPr>
          </w:p>
        </w:tc>
        <w:tc>
          <w:tcPr>
            <w:tcW w:w="20" w:type="dxa"/>
            <w:shd w:val="clear" w:color="auto" w:fill="085296"/>
            <w:vAlign w:val="bottom"/>
          </w:tcPr>
          <w:p w14:paraId="4B85708D" w14:textId="77777777" w:rsidR="003339E5" w:rsidRDefault="003339E5">
            <w:pPr>
              <w:rPr>
                <w:sz w:val="24"/>
                <w:szCs w:val="24"/>
              </w:rPr>
            </w:pPr>
          </w:p>
        </w:tc>
        <w:tc>
          <w:tcPr>
            <w:tcW w:w="0" w:type="dxa"/>
            <w:vAlign w:val="bottom"/>
          </w:tcPr>
          <w:p w14:paraId="593BA358" w14:textId="77777777" w:rsidR="003339E5" w:rsidRDefault="003339E5">
            <w:pPr>
              <w:rPr>
                <w:sz w:val="1"/>
                <w:szCs w:val="1"/>
              </w:rPr>
            </w:pPr>
          </w:p>
        </w:tc>
      </w:tr>
      <w:tr w:rsidR="003339E5" w14:paraId="52A2CA3F" w14:textId="77777777">
        <w:trPr>
          <w:trHeight w:val="850"/>
        </w:trPr>
        <w:tc>
          <w:tcPr>
            <w:tcW w:w="60" w:type="dxa"/>
            <w:vAlign w:val="bottom"/>
          </w:tcPr>
          <w:p w14:paraId="059411B4" w14:textId="77777777" w:rsidR="003339E5" w:rsidRDefault="003339E5">
            <w:pPr>
              <w:rPr>
                <w:sz w:val="24"/>
                <w:szCs w:val="24"/>
              </w:rPr>
            </w:pPr>
          </w:p>
        </w:tc>
        <w:tc>
          <w:tcPr>
            <w:tcW w:w="1580" w:type="dxa"/>
            <w:vAlign w:val="bottom"/>
          </w:tcPr>
          <w:p w14:paraId="1C77CE08" w14:textId="77777777" w:rsidR="003339E5" w:rsidRDefault="003339E5">
            <w:pPr>
              <w:rPr>
                <w:sz w:val="24"/>
                <w:szCs w:val="24"/>
              </w:rPr>
            </w:pPr>
          </w:p>
        </w:tc>
        <w:tc>
          <w:tcPr>
            <w:tcW w:w="5380" w:type="dxa"/>
            <w:gridSpan w:val="12"/>
            <w:vAlign w:val="bottom"/>
          </w:tcPr>
          <w:p w14:paraId="3B27BFC1" w14:textId="77777777" w:rsidR="003339E5" w:rsidRDefault="003B64C7">
            <w:pPr>
              <w:ind w:left="940"/>
              <w:rPr>
                <w:sz w:val="20"/>
                <w:szCs w:val="20"/>
              </w:rPr>
            </w:pPr>
            <w:r>
              <w:rPr>
                <w:rFonts w:ascii="Calibri" w:eastAsia="Calibri" w:hAnsi="Calibri" w:cs="Calibri"/>
                <w:b/>
                <w:bCs/>
                <w:color w:val="FFFFFF"/>
                <w:sz w:val="24"/>
                <w:szCs w:val="24"/>
              </w:rPr>
              <w:t>Policy or Publication</w:t>
            </w:r>
          </w:p>
        </w:tc>
        <w:tc>
          <w:tcPr>
            <w:tcW w:w="180" w:type="dxa"/>
            <w:vAlign w:val="bottom"/>
          </w:tcPr>
          <w:p w14:paraId="7EF42773" w14:textId="77777777" w:rsidR="003339E5" w:rsidRDefault="003339E5">
            <w:pPr>
              <w:rPr>
                <w:sz w:val="24"/>
                <w:szCs w:val="24"/>
              </w:rPr>
            </w:pPr>
          </w:p>
        </w:tc>
        <w:tc>
          <w:tcPr>
            <w:tcW w:w="1920" w:type="dxa"/>
            <w:gridSpan w:val="2"/>
            <w:vAlign w:val="bottom"/>
          </w:tcPr>
          <w:p w14:paraId="779A6CE5"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7A5092C9"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01C2422" w14:textId="77777777" w:rsidR="003339E5" w:rsidRDefault="003339E5">
            <w:pPr>
              <w:rPr>
                <w:sz w:val="1"/>
                <w:szCs w:val="1"/>
              </w:rPr>
            </w:pPr>
          </w:p>
        </w:tc>
      </w:tr>
      <w:tr w:rsidR="003339E5" w14:paraId="50699166" w14:textId="77777777">
        <w:trPr>
          <w:trHeight w:val="141"/>
        </w:trPr>
        <w:tc>
          <w:tcPr>
            <w:tcW w:w="60" w:type="dxa"/>
            <w:tcBorders>
              <w:bottom w:val="single" w:sz="8" w:space="0" w:color="C5C5C5"/>
            </w:tcBorders>
            <w:vAlign w:val="bottom"/>
          </w:tcPr>
          <w:p w14:paraId="4A35BEEF" w14:textId="77777777" w:rsidR="003339E5" w:rsidRDefault="003339E5">
            <w:pPr>
              <w:rPr>
                <w:sz w:val="12"/>
                <w:szCs w:val="12"/>
              </w:rPr>
            </w:pPr>
          </w:p>
        </w:tc>
        <w:tc>
          <w:tcPr>
            <w:tcW w:w="6960" w:type="dxa"/>
            <w:gridSpan w:val="13"/>
            <w:tcBorders>
              <w:bottom w:val="single" w:sz="8" w:space="0" w:color="C5C5C5"/>
            </w:tcBorders>
            <w:vAlign w:val="bottom"/>
          </w:tcPr>
          <w:p w14:paraId="0AEABC35" w14:textId="77777777" w:rsidR="003339E5" w:rsidRDefault="003339E5">
            <w:pPr>
              <w:rPr>
                <w:sz w:val="12"/>
                <w:szCs w:val="12"/>
              </w:rPr>
            </w:pPr>
          </w:p>
        </w:tc>
        <w:tc>
          <w:tcPr>
            <w:tcW w:w="180" w:type="dxa"/>
            <w:tcBorders>
              <w:bottom w:val="single" w:sz="8" w:space="0" w:color="C5C5C5"/>
            </w:tcBorders>
            <w:vAlign w:val="bottom"/>
          </w:tcPr>
          <w:p w14:paraId="6A42E783" w14:textId="77777777" w:rsidR="003339E5" w:rsidRDefault="003339E5">
            <w:pPr>
              <w:rPr>
                <w:sz w:val="12"/>
                <w:szCs w:val="12"/>
              </w:rPr>
            </w:pPr>
          </w:p>
        </w:tc>
        <w:tc>
          <w:tcPr>
            <w:tcW w:w="400" w:type="dxa"/>
            <w:tcBorders>
              <w:bottom w:val="single" w:sz="8" w:space="0" w:color="C5C5C5"/>
            </w:tcBorders>
            <w:vAlign w:val="bottom"/>
          </w:tcPr>
          <w:p w14:paraId="23B87784" w14:textId="77777777" w:rsidR="003339E5" w:rsidRDefault="003339E5">
            <w:pPr>
              <w:rPr>
                <w:sz w:val="12"/>
                <w:szCs w:val="12"/>
              </w:rPr>
            </w:pPr>
          </w:p>
        </w:tc>
        <w:tc>
          <w:tcPr>
            <w:tcW w:w="1520" w:type="dxa"/>
            <w:tcBorders>
              <w:bottom w:val="single" w:sz="8" w:space="0" w:color="C5C5C5"/>
            </w:tcBorders>
            <w:vAlign w:val="bottom"/>
          </w:tcPr>
          <w:p w14:paraId="76CDBE25" w14:textId="77777777" w:rsidR="003339E5" w:rsidRDefault="003339E5">
            <w:pPr>
              <w:rPr>
                <w:sz w:val="12"/>
                <w:szCs w:val="12"/>
              </w:rPr>
            </w:pPr>
          </w:p>
        </w:tc>
        <w:tc>
          <w:tcPr>
            <w:tcW w:w="1660" w:type="dxa"/>
            <w:tcBorders>
              <w:bottom w:val="single" w:sz="8" w:space="0" w:color="C5C5C5"/>
            </w:tcBorders>
            <w:vAlign w:val="bottom"/>
          </w:tcPr>
          <w:p w14:paraId="4E047E50" w14:textId="77777777" w:rsidR="003339E5" w:rsidRDefault="003339E5">
            <w:pPr>
              <w:rPr>
                <w:sz w:val="12"/>
                <w:szCs w:val="12"/>
              </w:rPr>
            </w:pPr>
          </w:p>
        </w:tc>
        <w:tc>
          <w:tcPr>
            <w:tcW w:w="20" w:type="dxa"/>
            <w:vAlign w:val="bottom"/>
          </w:tcPr>
          <w:p w14:paraId="1D6E9A0F" w14:textId="77777777" w:rsidR="003339E5" w:rsidRDefault="003339E5">
            <w:pPr>
              <w:rPr>
                <w:sz w:val="12"/>
                <w:szCs w:val="12"/>
              </w:rPr>
            </w:pPr>
          </w:p>
        </w:tc>
        <w:tc>
          <w:tcPr>
            <w:tcW w:w="0" w:type="dxa"/>
            <w:vAlign w:val="bottom"/>
          </w:tcPr>
          <w:p w14:paraId="3718E081" w14:textId="77777777" w:rsidR="003339E5" w:rsidRDefault="003339E5">
            <w:pPr>
              <w:rPr>
                <w:sz w:val="1"/>
                <w:szCs w:val="1"/>
              </w:rPr>
            </w:pPr>
          </w:p>
        </w:tc>
      </w:tr>
      <w:tr w:rsidR="003339E5" w14:paraId="611D63D5" w14:textId="77777777">
        <w:trPr>
          <w:trHeight w:val="285"/>
        </w:trPr>
        <w:tc>
          <w:tcPr>
            <w:tcW w:w="60" w:type="dxa"/>
            <w:tcBorders>
              <w:left w:val="single" w:sz="8" w:space="0" w:color="C5C5C5"/>
            </w:tcBorders>
            <w:vAlign w:val="bottom"/>
          </w:tcPr>
          <w:p w14:paraId="7CFBDC67" w14:textId="77777777" w:rsidR="003339E5" w:rsidRDefault="003339E5">
            <w:pPr>
              <w:rPr>
                <w:sz w:val="24"/>
                <w:szCs w:val="24"/>
              </w:rPr>
            </w:pPr>
          </w:p>
        </w:tc>
        <w:tc>
          <w:tcPr>
            <w:tcW w:w="5860" w:type="dxa"/>
            <w:gridSpan w:val="12"/>
            <w:tcBorders>
              <w:bottom w:val="single" w:sz="8" w:space="0" w:color="0563C1"/>
            </w:tcBorders>
            <w:vAlign w:val="bottom"/>
          </w:tcPr>
          <w:p w14:paraId="65436044" w14:textId="77777777" w:rsidR="003339E5" w:rsidRDefault="003B64C7">
            <w:pPr>
              <w:rPr>
                <w:rFonts w:ascii="Calibri" w:eastAsia="Calibri" w:hAnsi="Calibri" w:cs="Calibri"/>
                <w:color w:val="0563C1"/>
                <w:w w:val="99"/>
              </w:rPr>
            </w:pPr>
            <w:hyperlink r:id="rId294">
              <w:r>
                <w:rPr>
                  <w:rFonts w:ascii="Calibri" w:eastAsia="Calibri" w:hAnsi="Calibri" w:cs="Calibri"/>
                  <w:color w:val="0563C1"/>
                  <w:w w:val="99"/>
                </w:rPr>
                <w:t>Circular No. A-130: Managing Information as a Strategic Resource</w:t>
              </w:r>
            </w:hyperlink>
          </w:p>
        </w:tc>
        <w:tc>
          <w:tcPr>
            <w:tcW w:w="1100" w:type="dxa"/>
            <w:vAlign w:val="bottom"/>
          </w:tcPr>
          <w:p w14:paraId="64D0EC7D" w14:textId="77777777" w:rsidR="003339E5" w:rsidRDefault="003339E5">
            <w:pPr>
              <w:rPr>
                <w:sz w:val="24"/>
                <w:szCs w:val="24"/>
              </w:rPr>
            </w:pPr>
          </w:p>
        </w:tc>
        <w:tc>
          <w:tcPr>
            <w:tcW w:w="180" w:type="dxa"/>
            <w:tcBorders>
              <w:right w:val="single" w:sz="8" w:space="0" w:color="C5C5C5"/>
            </w:tcBorders>
            <w:vAlign w:val="bottom"/>
          </w:tcPr>
          <w:p w14:paraId="3E0D64CE" w14:textId="77777777" w:rsidR="003339E5" w:rsidRDefault="003339E5">
            <w:pPr>
              <w:rPr>
                <w:sz w:val="24"/>
                <w:szCs w:val="24"/>
              </w:rPr>
            </w:pPr>
          </w:p>
        </w:tc>
        <w:tc>
          <w:tcPr>
            <w:tcW w:w="1920" w:type="dxa"/>
            <w:gridSpan w:val="2"/>
            <w:tcBorders>
              <w:right w:val="single" w:sz="8" w:space="0" w:color="C5C5C5"/>
            </w:tcBorders>
            <w:vAlign w:val="bottom"/>
          </w:tcPr>
          <w:p w14:paraId="22E1142B" w14:textId="77777777" w:rsidR="003339E5" w:rsidRDefault="003B64C7">
            <w:pPr>
              <w:ind w:left="40"/>
              <w:rPr>
                <w:sz w:val="20"/>
                <w:szCs w:val="20"/>
              </w:rPr>
            </w:pPr>
            <w:r>
              <w:rPr>
                <w:rFonts w:ascii="Calibri" w:eastAsia="Calibri" w:hAnsi="Calibri" w:cs="Calibri"/>
              </w:rPr>
              <w:t>A-130</w:t>
            </w:r>
          </w:p>
        </w:tc>
        <w:tc>
          <w:tcPr>
            <w:tcW w:w="1660" w:type="dxa"/>
            <w:tcBorders>
              <w:right w:val="single" w:sz="8" w:space="0" w:color="C5C5C5"/>
            </w:tcBorders>
            <w:vAlign w:val="bottom"/>
          </w:tcPr>
          <w:p w14:paraId="2FCF8D97" w14:textId="77777777" w:rsidR="003339E5" w:rsidRDefault="003B64C7">
            <w:pPr>
              <w:ind w:left="40"/>
              <w:rPr>
                <w:sz w:val="20"/>
                <w:szCs w:val="20"/>
              </w:rPr>
            </w:pPr>
            <w:r>
              <w:rPr>
                <w:rFonts w:ascii="Calibri" w:eastAsia="Calibri" w:hAnsi="Calibri" w:cs="Calibri"/>
              </w:rPr>
              <w:t>7/27/16</w:t>
            </w:r>
          </w:p>
        </w:tc>
        <w:tc>
          <w:tcPr>
            <w:tcW w:w="20" w:type="dxa"/>
            <w:vAlign w:val="bottom"/>
          </w:tcPr>
          <w:p w14:paraId="487796C6" w14:textId="77777777" w:rsidR="003339E5" w:rsidRDefault="003339E5">
            <w:pPr>
              <w:rPr>
                <w:sz w:val="24"/>
                <w:szCs w:val="24"/>
              </w:rPr>
            </w:pPr>
          </w:p>
        </w:tc>
        <w:tc>
          <w:tcPr>
            <w:tcW w:w="0" w:type="dxa"/>
            <w:vAlign w:val="bottom"/>
          </w:tcPr>
          <w:p w14:paraId="2EDFF742" w14:textId="77777777" w:rsidR="003339E5" w:rsidRDefault="003339E5">
            <w:pPr>
              <w:rPr>
                <w:sz w:val="1"/>
                <w:szCs w:val="1"/>
              </w:rPr>
            </w:pPr>
          </w:p>
        </w:tc>
      </w:tr>
      <w:tr w:rsidR="003339E5" w14:paraId="3791C59D" w14:textId="77777777">
        <w:trPr>
          <w:trHeight w:val="644"/>
        </w:trPr>
        <w:tc>
          <w:tcPr>
            <w:tcW w:w="60" w:type="dxa"/>
            <w:tcBorders>
              <w:left w:val="single" w:sz="8" w:space="0" w:color="C5C5C5"/>
              <w:bottom w:val="single" w:sz="8" w:space="0" w:color="C5C5C5"/>
            </w:tcBorders>
            <w:vAlign w:val="bottom"/>
          </w:tcPr>
          <w:p w14:paraId="3F8BDFCF" w14:textId="77777777" w:rsidR="003339E5" w:rsidRDefault="003339E5">
            <w:pPr>
              <w:rPr>
                <w:sz w:val="24"/>
                <w:szCs w:val="24"/>
              </w:rPr>
            </w:pPr>
          </w:p>
        </w:tc>
        <w:tc>
          <w:tcPr>
            <w:tcW w:w="6960" w:type="dxa"/>
            <w:gridSpan w:val="13"/>
            <w:tcBorders>
              <w:bottom w:val="single" w:sz="8" w:space="0" w:color="C5C5C5"/>
            </w:tcBorders>
            <w:vAlign w:val="bottom"/>
          </w:tcPr>
          <w:p w14:paraId="7415E495"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6EF26E9" w14:textId="77777777" w:rsidR="003339E5" w:rsidRDefault="003339E5">
            <w:pPr>
              <w:rPr>
                <w:sz w:val="24"/>
                <w:szCs w:val="24"/>
              </w:rPr>
            </w:pPr>
          </w:p>
        </w:tc>
        <w:tc>
          <w:tcPr>
            <w:tcW w:w="400" w:type="dxa"/>
            <w:tcBorders>
              <w:bottom w:val="single" w:sz="8" w:space="0" w:color="C5C5C5"/>
            </w:tcBorders>
            <w:vAlign w:val="bottom"/>
          </w:tcPr>
          <w:p w14:paraId="1FB4790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9931CB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BC07968" w14:textId="77777777" w:rsidR="003339E5" w:rsidRDefault="003339E5">
            <w:pPr>
              <w:rPr>
                <w:sz w:val="24"/>
                <w:szCs w:val="24"/>
              </w:rPr>
            </w:pPr>
          </w:p>
        </w:tc>
        <w:tc>
          <w:tcPr>
            <w:tcW w:w="20" w:type="dxa"/>
            <w:vAlign w:val="bottom"/>
          </w:tcPr>
          <w:p w14:paraId="31FE7315" w14:textId="77777777" w:rsidR="003339E5" w:rsidRDefault="003339E5">
            <w:pPr>
              <w:rPr>
                <w:sz w:val="24"/>
                <w:szCs w:val="24"/>
              </w:rPr>
            </w:pPr>
          </w:p>
        </w:tc>
        <w:tc>
          <w:tcPr>
            <w:tcW w:w="0" w:type="dxa"/>
            <w:vAlign w:val="bottom"/>
          </w:tcPr>
          <w:p w14:paraId="0991C07A" w14:textId="77777777" w:rsidR="003339E5" w:rsidRDefault="003339E5">
            <w:pPr>
              <w:rPr>
                <w:sz w:val="1"/>
                <w:szCs w:val="1"/>
              </w:rPr>
            </w:pPr>
          </w:p>
        </w:tc>
      </w:tr>
      <w:tr w:rsidR="003339E5" w14:paraId="4C9B973C" w14:textId="77777777">
        <w:trPr>
          <w:trHeight w:val="285"/>
        </w:trPr>
        <w:tc>
          <w:tcPr>
            <w:tcW w:w="60" w:type="dxa"/>
            <w:tcBorders>
              <w:left w:val="single" w:sz="8" w:space="0" w:color="C5C5C5"/>
            </w:tcBorders>
            <w:vAlign w:val="bottom"/>
          </w:tcPr>
          <w:p w14:paraId="6E56E1D6" w14:textId="77777777" w:rsidR="003339E5" w:rsidRDefault="003339E5">
            <w:pPr>
              <w:rPr>
                <w:sz w:val="24"/>
                <w:szCs w:val="24"/>
              </w:rPr>
            </w:pPr>
          </w:p>
        </w:tc>
        <w:tc>
          <w:tcPr>
            <w:tcW w:w="6960" w:type="dxa"/>
            <w:gridSpan w:val="13"/>
            <w:tcBorders>
              <w:bottom w:val="single" w:sz="8" w:space="0" w:color="0563C1"/>
            </w:tcBorders>
            <w:vAlign w:val="bottom"/>
          </w:tcPr>
          <w:p w14:paraId="1622CBBA" w14:textId="77777777" w:rsidR="003339E5" w:rsidRDefault="003B64C7">
            <w:pPr>
              <w:rPr>
                <w:rFonts w:ascii="Calibri" w:eastAsia="Calibri" w:hAnsi="Calibri" w:cs="Calibri"/>
                <w:color w:val="0563C1"/>
                <w:w w:val="99"/>
              </w:rPr>
            </w:pPr>
            <w:hyperlink r:id="rId295">
              <w:r>
                <w:rPr>
                  <w:rFonts w:ascii="Calibri" w:eastAsia="Calibri" w:hAnsi="Calibri" w:cs="Calibri"/>
                  <w:color w:val="0563C1"/>
                  <w:w w:val="99"/>
                </w:rPr>
                <w:t>Federal Government Coordination Architecture for Significant Cyber Incidents</w:t>
              </w:r>
            </w:hyperlink>
          </w:p>
        </w:tc>
        <w:tc>
          <w:tcPr>
            <w:tcW w:w="180" w:type="dxa"/>
            <w:tcBorders>
              <w:right w:val="single" w:sz="8" w:space="0" w:color="C5C5C5"/>
            </w:tcBorders>
            <w:vAlign w:val="bottom"/>
          </w:tcPr>
          <w:p w14:paraId="4FEE5125" w14:textId="77777777" w:rsidR="003339E5" w:rsidRDefault="003339E5">
            <w:pPr>
              <w:rPr>
                <w:sz w:val="24"/>
                <w:szCs w:val="24"/>
              </w:rPr>
            </w:pPr>
          </w:p>
        </w:tc>
        <w:tc>
          <w:tcPr>
            <w:tcW w:w="1920" w:type="dxa"/>
            <w:gridSpan w:val="2"/>
            <w:tcBorders>
              <w:right w:val="single" w:sz="8" w:space="0" w:color="C5C5C5"/>
            </w:tcBorders>
            <w:vAlign w:val="bottom"/>
          </w:tcPr>
          <w:p w14:paraId="04ABE996" w14:textId="77777777" w:rsidR="003339E5" w:rsidRDefault="003B64C7">
            <w:pPr>
              <w:ind w:left="40"/>
              <w:rPr>
                <w:sz w:val="20"/>
                <w:szCs w:val="20"/>
              </w:rPr>
            </w:pPr>
            <w:r>
              <w:rPr>
                <w:rFonts w:ascii="Calibri" w:eastAsia="Calibri" w:hAnsi="Calibri" w:cs="Calibri"/>
              </w:rPr>
              <w:t>PPD-41</w:t>
            </w:r>
          </w:p>
        </w:tc>
        <w:tc>
          <w:tcPr>
            <w:tcW w:w="1660" w:type="dxa"/>
            <w:tcBorders>
              <w:right w:val="single" w:sz="8" w:space="0" w:color="C5C5C5"/>
            </w:tcBorders>
            <w:vAlign w:val="bottom"/>
          </w:tcPr>
          <w:p w14:paraId="522CDD9B" w14:textId="77777777" w:rsidR="003339E5" w:rsidRDefault="003B64C7">
            <w:pPr>
              <w:ind w:left="40"/>
              <w:rPr>
                <w:sz w:val="20"/>
                <w:szCs w:val="20"/>
              </w:rPr>
            </w:pPr>
            <w:r>
              <w:rPr>
                <w:rFonts w:ascii="Calibri" w:eastAsia="Calibri" w:hAnsi="Calibri" w:cs="Calibri"/>
              </w:rPr>
              <w:t>7/26/16</w:t>
            </w:r>
          </w:p>
        </w:tc>
        <w:tc>
          <w:tcPr>
            <w:tcW w:w="20" w:type="dxa"/>
            <w:vAlign w:val="bottom"/>
          </w:tcPr>
          <w:p w14:paraId="1E3E7367" w14:textId="77777777" w:rsidR="003339E5" w:rsidRDefault="003339E5">
            <w:pPr>
              <w:rPr>
                <w:sz w:val="24"/>
                <w:szCs w:val="24"/>
              </w:rPr>
            </w:pPr>
          </w:p>
        </w:tc>
        <w:tc>
          <w:tcPr>
            <w:tcW w:w="0" w:type="dxa"/>
            <w:vAlign w:val="bottom"/>
          </w:tcPr>
          <w:p w14:paraId="5CDE0611" w14:textId="77777777" w:rsidR="003339E5" w:rsidRDefault="003339E5">
            <w:pPr>
              <w:rPr>
                <w:sz w:val="1"/>
                <w:szCs w:val="1"/>
              </w:rPr>
            </w:pPr>
          </w:p>
        </w:tc>
      </w:tr>
      <w:tr w:rsidR="003339E5" w14:paraId="3F0F5312" w14:textId="77777777">
        <w:trPr>
          <w:trHeight w:val="455"/>
        </w:trPr>
        <w:tc>
          <w:tcPr>
            <w:tcW w:w="60" w:type="dxa"/>
            <w:tcBorders>
              <w:left w:val="single" w:sz="8" w:space="0" w:color="C5C5C5"/>
              <w:bottom w:val="single" w:sz="8" w:space="0" w:color="C5C5C5"/>
            </w:tcBorders>
            <w:vAlign w:val="bottom"/>
          </w:tcPr>
          <w:p w14:paraId="0805C991" w14:textId="77777777" w:rsidR="003339E5" w:rsidRDefault="003339E5">
            <w:pPr>
              <w:rPr>
                <w:sz w:val="24"/>
                <w:szCs w:val="24"/>
              </w:rPr>
            </w:pPr>
          </w:p>
        </w:tc>
        <w:tc>
          <w:tcPr>
            <w:tcW w:w="6960" w:type="dxa"/>
            <w:gridSpan w:val="13"/>
            <w:tcBorders>
              <w:bottom w:val="single" w:sz="8" w:space="0" w:color="C5C5C5"/>
            </w:tcBorders>
            <w:vAlign w:val="bottom"/>
          </w:tcPr>
          <w:p w14:paraId="61128150"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DF7B866" w14:textId="77777777" w:rsidR="003339E5" w:rsidRDefault="003339E5">
            <w:pPr>
              <w:rPr>
                <w:sz w:val="24"/>
                <w:szCs w:val="24"/>
              </w:rPr>
            </w:pPr>
          </w:p>
        </w:tc>
        <w:tc>
          <w:tcPr>
            <w:tcW w:w="400" w:type="dxa"/>
            <w:tcBorders>
              <w:bottom w:val="single" w:sz="8" w:space="0" w:color="C5C5C5"/>
            </w:tcBorders>
            <w:vAlign w:val="bottom"/>
          </w:tcPr>
          <w:p w14:paraId="4369EED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1FC29A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1D80347" w14:textId="77777777" w:rsidR="003339E5" w:rsidRDefault="003339E5">
            <w:pPr>
              <w:rPr>
                <w:sz w:val="24"/>
                <w:szCs w:val="24"/>
              </w:rPr>
            </w:pPr>
          </w:p>
        </w:tc>
        <w:tc>
          <w:tcPr>
            <w:tcW w:w="20" w:type="dxa"/>
            <w:vAlign w:val="bottom"/>
          </w:tcPr>
          <w:p w14:paraId="6702996D" w14:textId="77777777" w:rsidR="003339E5" w:rsidRDefault="003339E5">
            <w:pPr>
              <w:rPr>
                <w:sz w:val="24"/>
                <w:szCs w:val="24"/>
              </w:rPr>
            </w:pPr>
          </w:p>
        </w:tc>
        <w:tc>
          <w:tcPr>
            <w:tcW w:w="0" w:type="dxa"/>
            <w:vAlign w:val="bottom"/>
          </w:tcPr>
          <w:p w14:paraId="69C4D43F" w14:textId="77777777" w:rsidR="003339E5" w:rsidRDefault="003339E5">
            <w:pPr>
              <w:rPr>
                <w:sz w:val="1"/>
                <w:szCs w:val="1"/>
              </w:rPr>
            </w:pPr>
          </w:p>
        </w:tc>
      </w:tr>
      <w:tr w:rsidR="003339E5" w14:paraId="7CC14086" w14:textId="77777777">
        <w:trPr>
          <w:trHeight w:val="285"/>
        </w:trPr>
        <w:tc>
          <w:tcPr>
            <w:tcW w:w="60" w:type="dxa"/>
            <w:tcBorders>
              <w:left w:val="single" w:sz="8" w:space="0" w:color="C5C5C5"/>
            </w:tcBorders>
            <w:vAlign w:val="bottom"/>
          </w:tcPr>
          <w:p w14:paraId="49F2BFBE" w14:textId="77777777" w:rsidR="003339E5" w:rsidRDefault="003339E5">
            <w:pPr>
              <w:rPr>
                <w:sz w:val="24"/>
                <w:szCs w:val="24"/>
              </w:rPr>
            </w:pPr>
          </w:p>
        </w:tc>
        <w:tc>
          <w:tcPr>
            <w:tcW w:w="4820" w:type="dxa"/>
            <w:gridSpan w:val="10"/>
            <w:tcBorders>
              <w:bottom w:val="single" w:sz="8" w:space="0" w:color="0563C1"/>
            </w:tcBorders>
            <w:vAlign w:val="bottom"/>
          </w:tcPr>
          <w:p w14:paraId="00B2AC93" w14:textId="77777777" w:rsidR="003339E5" w:rsidRDefault="003B64C7">
            <w:pPr>
              <w:rPr>
                <w:rFonts w:ascii="Calibri" w:eastAsia="Calibri" w:hAnsi="Calibri" w:cs="Calibri"/>
                <w:color w:val="0563C1"/>
                <w:w w:val="99"/>
              </w:rPr>
            </w:pPr>
            <w:hyperlink r:id="rId296">
              <w:r>
                <w:rPr>
                  <w:rFonts w:ascii="Calibri" w:eastAsia="Calibri" w:hAnsi="Calibri" w:cs="Calibri"/>
                  <w:color w:val="0563C1"/>
                  <w:w w:val="99"/>
                </w:rPr>
                <w:t>Preparation, Submission, and Execution of the Budget</w:t>
              </w:r>
            </w:hyperlink>
          </w:p>
        </w:tc>
        <w:tc>
          <w:tcPr>
            <w:tcW w:w="2140" w:type="dxa"/>
            <w:gridSpan w:val="3"/>
            <w:vAlign w:val="bottom"/>
          </w:tcPr>
          <w:p w14:paraId="619340FE" w14:textId="77777777" w:rsidR="003339E5" w:rsidRDefault="003339E5">
            <w:pPr>
              <w:rPr>
                <w:sz w:val="24"/>
                <w:szCs w:val="24"/>
              </w:rPr>
            </w:pPr>
          </w:p>
        </w:tc>
        <w:tc>
          <w:tcPr>
            <w:tcW w:w="180" w:type="dxa"/>
            <w:tcBorders>
              <w:right w:val="single" w:sz="8" w:space="0" w:color="C5C5C5"/>
            </w:tcBorders>
            <w:vAlign w:val="bottom"/>
          </w:tcPr>
          <w:p w14:paraId="693135F3" w14:textId="77777777" w:rsidR="003339E5" w:rsidRDefault="003339E5">
            <w:pPr>
              <w:rPr>
                <w:sz w:val="24"/>
                <w:szCs w:val="24"/>
              </w:rPr>
            </w:pPr>
          </w:p>
        </w:tc>
        <w:tc>
          <w:tcPr>
            <w:tcW w:w="1920" w:type="dxa"/>
            <w:gridSpan w:val="2"/>
            <w:tcBorders>
              <w:right w:val="single" w:sz="8" w:space="0" w:color="C5C5C5"/>
            </w:tcBorders>
            <w:vAlign w:val="bottom"/>
          </w:tcPr>
          <w:p w14:paraId="1FEFA33D" w14:textId="77777777" w:rsidR="003339E5" w:rsidRDefault="003B64C7">
            <w:pPr>
              <w:ind w:left="40"/>
              <w:rPr>
                <w:sz w:val="20"/>
                <w:szCs w:val="20"/>
              </w:rPr>
            </w:pPr>
            <w:r>
              <w:rPr>
                <w:rFonts w:ascii="Calibri" w:eastAsia="Calibri" w:hAnsi="Calibri" w:cs="Calibri"/>
              </w:rPr>
              <w:t>Circular A-11</w:t>
            </w:r>
          </w:p>
        </w:tc>
        <w:tc>
          <w:tcPr>
            <w:tcW w:w="1660" w:type="dxa"/>
            <w:tcBorders>
              <w:right w:val="single" w:sz="8" w:space="0" w:color="C5C5C5"/>
            </w:tcBorders>
            <w:vAlign w:val="bottom"/>
          </w:tcPr>
          <w:p w14:paraId="47562D95" w14:textId="77777777" w:rsidR="003339E5" w:rsidRDefault="003B64C7">
            <w:pPr>
              <w:ind w:left="40"/>
              <w:rPr>
                <w:sz w:val="20"/>
                <w:szCs w:val="20"/>
              </w:rPr>
            </w:pPr>
            <w:r>
              <w:rPr>
                <w:rFonts w:ascii="Calibri" w:eastAsia="Calibri" w:hAnsi="Calibri" w:cs="Calibri"/>
              </w:rPr>
              <w:t>7/1/16</w:t>
            </w:r>
          </w:p>
        </w:tc>
        <w:tc>
          <w:tcPr>
            <w:tcW w:w="20" w:type="dxa"/>
            <w:vAlign w:val="bottom"/>
          </w:tcPr>
          <w:p w14:paraId="501F7F79" w14:textId="77777777" w:rsidR="003339E5" w:rsidRDefault="003339E5">
            <w:pPr>
              <w:rPr>
                <w:sz w:val="24"/>
                <w:szCs w:val="24"/>
              </w:rPr>
            </w:pPr>
          </w:p>
        </w:tc>
        <w:tc>
          <w:tcPr>
            <w:tcW w:w="0" w:type="dxa"/>
            <w:vAlign w:val="bottom"/>
          </w:tcPr>
          <w:p w14:paraId="636A36B2" w14:textId="77777777" w:rsidR="003339E5" w:rsidRDefault="003339E5">
            <w:pPr>
              <w:rPr>
                <w:sz w:val="1"/>
                <w:szCs w:val="1"/>
              </w:rPr>
            </w:pPr>
          </w:p>
        </w:tc>
      </w:tr>
      <w:tr w:rsidR="003339E5" w14:paraId="54817977" w14:textId="77777777">
        <w:trPr>
          <w:trHeight w:val="455"/>
        </w:trPr>
        <w:tc>
          <w:tcPr>
            <w:tcW w:w="60" w:type="dxa"/>
            <w:tcBorders>
              <w:left w:val="single" w:sz="8" w:space="0" w:color="C5C5C5"/>
              <w:bottom w:val="single" w:sz="8" w:space="0" w:color="C5C5C5"/>
            </w:tcBorders>
            <w:vAlign w:val="bottom"/>
          </w:tcPr>
          <w:p w14:paraId="1CD54A2B" w14:textId="77777777" w:rsidR="003339E5" w:rsidRDefault="003339E5">
            <w:pPr>
              <w:rPr>
                <w:sz w:val="24"/>
                <w:szCs w:val="24"/>
              </w:rPr>
            </w:pPr>
          </w:p>
        </w:tc>
        <w:tc>
          <w:tcPr>
            <w:tcW w:w="6960" w:type="dxa"/>
            <w:gridSpan w:val="13"/>
            <w:tcBorders>
              <w:bottom w:val="single" w:sz="8" w:space="0" w:color="C5C5C5"/>
            </w:tcBorders>
            <w:vAlign w:val="bottom"/>
          </w:tcPr>
          <w:p w14:paraId="3D8B2644"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E47E5F5" w14:textId="77777777" w:rsidR="003339E5" w:rsidRDefault="003339E5">
            <w:pPr>
              <w:rPr>
                <w:sz w:val="24"/>
                <w:szCs w:val="24"/>
              </w:rPr>
            </w:pPr>
          </w:p>
        </w:tc>
        <w:tc>
          <w:tcPr>
            <w:tcW w:w="400" w:type="dxa"/>
            <w:tcBorders>
              <w:bottom w:val="single" w:sz="8" w:space="0" w:color="C5C5C5"/>
            </w:tcBorders>
            <w:vAlign w:val="bottom"/>
          </w:tcPr>
          <w:p w14:paraId="474DA70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90D3B7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BAE229C" w14:textId="77777777" w:rsidR="003339E5" w:rsidRDefault="003339E5">
            <w:pPr>
              <w:rPr>
                <w:sz w:val="24"/>
                <w:szCs w:val="24"/>
              </w:rPr>
            </w:pPr>
          </w:p>
        </w:tc>
        <w:tc>
          <w:tcPr>
            <w:tcW w:w="20" w:type="dxa"/>
            <w:vAlign w:val="bottom"/>
          </w:tcPr>
          <w:p w14:paraId="42729C3B" w14:textId="77777777" w:rsidR="003339E5" w:rsidRDefault="003339E5">
            <w:pPr>
              <w:rPr>
                <w:sz w:val="24"/>
                <w:szCs w:val="24"/>
              </w:rPr>
            </w:pPr>
          </w:p>
        </w:tc>
        <w:tc>
          <w:tcPr>
            <w:tcW w:w="0" w:type="dxa"/>
            <w:vAlign w:val="bottom"/>
          </w:tcPr>
          <w:p w14:paraId="41E049F1" w14:textId="77777777" w:rsidR="003339E5" w:rsidRDefault="003339E5">
            <w:pPr>
              <w:rPr>
                <w:sz w:val="1"/>
                <w:szCs w:val="1"/>
              </w:rPr>
            </w:pPr>
          </w:p>
        </w:tc>
      </w:tr>
      <w:tr w:rsidR="003339E5" w14:paraId="44034AF7" w14:textId="77777777">
        <w:trPr>
          <w:trHeight w:val="285"/>
        </w:trPr>
        <w:tc>
          <w:tcPr>
            <w:tcW w:w="60" w:type="dxa"/>
            <w:tcBorders>
              <w:left w:val="single" w:sz="8" w:space="0" w:color="C5C5C5"/>
            </w:tcBorders>
            <w:vAlign w:val="bottom"/>
          </w:tcPr>
          <w:p w14:paraId="061DBF0C" w14:textId="77777777" w:rsidR="003339E5" w:rsidRDefault="003339E5">
            <w:pPr>
              <w:rPr>
                <w:sz w:val="24"/>
                <w:szCs w:val="24"/>
              </w:rPr>
            </w:pPr>
          </w:p>
        </w:tc>
        <w:tc>
          <w:tcPr>
            <w:tcW w:w="3740" w:type="dxa"/>
            <w:gridSpan w:val="5"/>
            <w:tcBorders>
              <w:bottom w:val="single" w:sz="8" w:space="0" w:color="0563C1"/>
            </w:tcBorders>
            <w:vAlign w:val="bottom"/>
          </w:tcPr>
          <w:p w14:paraId="3E36E9A7" w14:textId="77777777" w:rsidR="003339E5" w:rsidRDefault="003B64C7">
            <w:pPr>
              <w:rPr>
                <w:rFonts w:ascii="Calibri" w:eastAsia="Calibri" w:hAnsi="Calibri" w:cs="Calibri"/>
                <w:color w:val="0563C1"/>
                <w:w w:val="99"/>
              </w:rPr>
            </w:pPr>
            <w:hyperlink r:id="rId297">
              <w:r>
                <w:rPr>
                  <w:rFonts w:ascii="Calibri" w:eastAsia="Calibri" w:hAnsi="Calibri" w:cs="Calibri"/>
                  <w:color w:val="0563C1"/>
                  <w:w w:val="99"/>
                </w:rPr>
                <w:t>Federal Cybersecurity Workforce Strategy</w:t>
              </w:r>
            </w:hyperlink>
          </w:p>
        </w:tc>
        <w:tc>
          <w:tcPr>
            <w:tcW w:w="3220" w:type="dxa"/>
            <w:gridSpan w:val="8"/>
            <w:vAlign w:val="bottom"/>
          </w:tcPr>
          <w:p w14:paraId="5BAE91A5" w14:textId="77777777" w:rsidR="003339E5" w:rsidRDefault="003339E5">
            <w:pPr>
              <w:rPr>
                <w:sz w:val="24"/>
                <w:szCs w:val="24"/>
              </w:rPr>
            </w:pPr>
          </w:p>
        </w:tc>
        <w:tc>
          <w:tcPr>
            <w:tcW w:w="180" w:type="dxa"/>
            <w:tcBorders>
              <w:right w:val="single" w:sz="8" w:space="0" w:color="C5C5C5"/>
            </w:tcBorders>
            <w:vAlign w:val="bottom"/>
          </w:tcPr>
          <w:p w14:paraId="531648F2" w14:textId="77777777" w:rsidR="003339E5" w:rsidRDefault="003339E5">
            <w:pPr>
              <w:rPr>
                <w:sz w:val="24"/>
                <w:szCs w:val="24"/>
              </w:rPr>
            </w:pPr>
          </w:p>
        </w:tc>
        <w:tc>
          <w:tcPr>
            <w:tcW w:w="1920" w:type="dxa"/>
            <w:gridSpan w:val="2"/>
            <w:tcBorders>
              <w:right w:val="single" w:sz="8" w:space="0" w:color="C5C5C5"/>
            </w:tcBorders>
            <w:vAlign w:val="bottom"/>
          </w:tcPr>
          <w:p w14:paraId="18F95C3C" w14:textId="77777777" w:rsidR="003339E5" w:rsidRDefault="003B64C7">
            <w:pPr>
              <w:ind w:left="40"/>
              <w:rPr>
                <w:sz w:val="20"/>
                <w:szCs w:val="20"/>
              </w:rPr>
            </w:pPr>
            <w:r>
              <w:rPr>
                <w:rFonts w:ascii="Calibri" w:eastAsia="Calibri" w:hAnsi="Calibri" w:cs="Calibri"/>
              </w:rPr>
              <w:t>M-16-15</w:t>
            </w:r>
          </w:p>
        </w:tc>
        <w:tc>
          <w:tcPr>
            <w:tcW w:w="1660" w:type="dxa"/>
            <w:tcBorders>
              <w:right w:val="single" w:sz="8" w:space="0" w:color="C5C5C5"/>
            </w:tcBorders>
            <w:vAlign w:val="bottom"/>
          </w:tcPr>
          <w:p w14:paraId="315427FD" w14:textId="77777777" w:rsidR="003339E5" w:rsidRDefault="003B64C7">
            <w:pPr>
              <w:ind w:left="40"/>
              <w:rPr>
                <w:sz w:val="20"/>
                <w:szCs w:val="20"/>
              </w:rPr>
            </w:pPr>
            <w:r>
              <w:rPr>
                <w:rFonts w:ascii="Calibri" w:eastAsia="Calibri" w:hAnsi="Calibri" w:cs="Calibri"/>
              </w:rPr>
              <w:t>6/12/16</w:t>
            </w:r>
          </w:p>
        </w:tc>
        <w:tc>
          <w:tcPr>
            <w:tcW w:w="20" w:type="dxa"/>
            <w:vAlign w:val="bottom"/>
          </w:tcPr>
          <w:p w14:paraId="048EE59D" w14:textId="77777777" w:rsidR="003339E5" w:rsidRDefault="003339E5">
            <w:pPr>
              <w:rPr>
                <w:sz w:val="24"/>
                <w:szCs w:val="24"/>
              </w:rPr>
            </w:pPr>
          </w:p>
        </w:tc>
        <w:tc>
          <w:tcPr>
            <w:tcW w:w="0" w:type="dxa"/>
            <w:vAlign w:val="bottom"/>
          </w:tcPr>
          <w:p w14:paraId="790B5D32" w14:textId="77777777" w:rsidR="003339E5" w:rsidRDefault="003339E5">
            <w:pPr>
              <w:rPr>
                <w:sz w:val="1"/>
                <w:szCs w:val="1"/>
              </w:rPr>
            </w:pPr>
          </w:p>
        </w:tc>
      </w:tr>
      <w:tr w:rsidR="003339E5" w14:paraId="30541C5F" w14:textId="77777777">
        <w:trPr>
          <w:trHeight w:val="455"/>
        </w:trPr>
        <w:tc>
          <w:tcPr>
            <w:tcW w:w="60" w:type="dxa"/>
            <w:tcBorders>
              <w:left w:val="single" w:sz="8" w:space="0" w:color="C5C5C5"/>
              <w:bottom w:val="single" w:sz="8" w:space="0" w:color="C5C5C5"/>
            </w:tcBorders>
            <w:vAlign w:val="bottom"/>
          </w:tcPr>
          <w:p w14:paraId="4D5FACB0" w14:textId="77777777" w:rsidR="003339E5" w:rsidRDefault="003339E5">
            <w:pPr>
              <w:rPr>
                <w:sz w:val="24"/>
                <w:szCs w:val="24"/>
              </w:rPr>
            </w:pPr>
          </w:p>
        </w:tc>
        <w:tc>
          <w:tcPr>
            <w:tcW w:w="6960" w:type="dxa"/>
            <w:gridSpan w:val="13"/>
            <w:tcBorders>
              <w:bottom w:val="single" w:sz="8" w:space="0" w:color="C5C5C5"/>
            </w:tcBorders>
            <w:vAlign w:val="bottom"/>
          </w:tcPr>
          <w:p w14:paraId="6A70B64C"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10E8410" w14:textId="77777777" w:rsidR="003339E5" w:rsidRDefault="003339E5">
            <w:pPr>
              <w:rPr>
                <w:sz w:val="24"/>
                <w:szCs w:val="24"/>
              </w:rPr>
            </w:pPr>
          </w:p>
        </w:tc>
        <w:tc>
          <w:tcPr>
            <w:tcW w:w="400" w:type="dxa"/>
            <w:tcBorders>
              <w:bottom w:val="single" w:sz="8" w:space="0" w:color="C5C5C5"/>
            </w:tcBorders>
            <w:vAlign w:val="bottom"/>
          </w:tcPr>
          <w:p w14:paraId="24ED165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67F71E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241B63F" w14:textId="77777777" w:rsidR="003339E5" w:rsidRDefault="003339E5">
            <w:pPr>
              <w:rPr>
                <w:sz w:val="24"/>
                <w:szCs w:val="24"/>
              </w:rPr>
            </w:pPr>
          </w:p>
        </w:tc>
        <w:tc>
          <w:tcPr>
            <w:tcW w:w="20" w:type="dxa"/>
            <w:vAlign w:val="bottom"/>
          </w:tcPr>
          <w:p w14:paraId="3DF972B1" w14:textId="77777777" w:rsidR="003339E5" w:rsidRDefault="003339E5">
            <w:pPr>
              <w:rPr>
                <w:sz w:val="24"/>
                <w:szCs w:val="24"/>
              </w:rPr>
            </w:pPr>
          </w:p>
        </w:tc>
        <w:tc>
          <w:tcPr>
            <w:tcW w:w="0" w:type="dxa"/>
            <w:vAlign w:val="bottom"/>
          </w:tcPr>
          <w:p w14:paraId="25B1C80B" w14:textId="77777777" w:rsidR="003339E5" w:rsidRDefault="003339E5">
            <w:pPr>
              <w:rPr>
                <w:sz w:val="1"/>
                <w:szCs w:val="1"/>
              </w:rPr>
            </w:pPr>
          </w:p>
        </w:tc>
      </w:tr>
      <w:tr w:rsidR="003339E5" w14:paraId="3854A294" w14:textId="77777777">
        <w:trPr>
          <w:trHeight w:val="285"/>
        </w:trPr>
        <w:tc>
          <w:tcPr>
            <w:tcW w:w="60" w:type="dxa"/>
            <w:tcBorders>
              <w:left w:val="single" w:sz="8" w:space="0" w:color="C5C5C5"/>
            </w:tcBorders>
            <w:vAlign w:val="bottom"/>
          </w:tcPr>
          <w:p w14:paraId="25D14234" w14:textId="77777777" w:rsidR="003339E5" w:rsidRDefault="003339E5">
            <w:pPr>
              <w:rPr>
                <w:sz w:val="24"/>
                <w:szCs w:val="24"/>
              </w:rPr>
            </w:pPr>
          </w:p>
        </w:tc>
        <w:tc>
          <w:tcPr>
            <w:tcW w:w="3600" w:type="dxa"/>
            <w:gridSpan w:val="3"/>
            <w:tcBorders>
              <w:bottom w:val="single" w:sz="8" w:space="0" w:color="0563C1"/>
            </w:tcBorders>
            <w:vAlign w:val="bottom"/>
          </w:tcPr>
          <w:p w14:paraId="67E588A0" w14:textId="77777777" w:rsidR="003339E5" w:rsidRDefault="003B64C7">
            <w:pPr>
              <w:rPr>
                <w:rFonts w:ascii="Calibri" w:eastAsia="Calibri" w:hAnsi="Calibri" w:cs="Calibri"/>
                <w:color w:val="0563C1"/>
                <w:w w:val="99"/>
              </w:rPr>
            </w:pPr>
            <w:hyperlink r:id="rId298">
              <w:r>
                <w:rPr>
                  <w:rFonts w:ascii="Calibri" w:eastAsia="Calibri" w:hAnsi="Calibri" w:cs="Calibri"/>
                  <w:color w:val="0563C1"/>
                  <w:w w:val="99"/>
                </w:rPr>
                <w:t>Gift Basket on Mitigating Insider Threats</w:t>
              </w:r>
            </w:hyperlink>
          </w:p>
        </w:tc>
        <w:tc>
          <w:tcPr>
            <w:tcW w:w="3360" w:type="dxa"/>
            <w:gridSpan w:val="10"/>
            <w:vAlign w:val="bottom"/>
          </w:tcPr>
          <w:p w14:paraId="6BB743C1" w14:textId="77777777" w:rsidR="003339E5" w:rsidRDefault="003339E5">
            <w:pPr>
              <w:rPr>
                <w:sz w:val="24"/>
                <w:szCs w:val="24"/>
              </w:rPr>
            </w:pPr>
          </w:p>
        </w:tc>
        <w:tc>
          <w:tcPr>
            <w:tcW w:w="180" w:type="dxa"/>
            <w:tcBorders>
              <w:right w:val="single" w:sz="8" w:space="0" w:color="C5C5C5"/>
            </w:tcBorders>
            <w:vAlign w:val="bottom"/>
          </w:tcPr>
          <w:p w14:paraId="70AF36F3" w14:textId="77777777" w:rsidR="003339E5" w:rsidRDefault="003339E5">
            <w:pPr>
              <w:rPr>
                <w:sz w:val="24"/>
                <w:szCs w:val="24"/>
              </w:rPr>
            </w:pPr>
          </w:p>
        </w:tc>
        <w:tc>
          <w:tcPr>
            <w:tcW w:w="400" w:type="dxa"/>
            <w:vAlign w:val="bottom"/>
          </w:tcPr>
          <w:p w14:paraId="0CDC0197" w14:textId="77777777" w:rsidR="003339E5" w:rsidRDefault="003339E5">
            <w:pPr>
              <w:rPr>
                <w:sz w:val="24"/>
                <w:szCs w:val="24"/>
              </w:rPr>
            </w:pPr>
          </w:p>
        </w:tc>
        <w:tc>
          <w:tcPr>
            <w:tcW w:w="1520" w:type="dxa"/>
            <w:tcBorders>
              <w:right w:val="single" w:sz="8" w:space="0" w:color="C5C5C5"/>
            </w:tcBorders>
            <w:vAlign w:val="bottom"/>
          </w:tcPr>
          <w:p w14:paraId="6F35B453" w14:textId="77777777" w:rsidR="003339E5" w:rsidRDefault="003339E5">
            <w:pPr>
              <w:rPr>
                <w:sz w:val="24"/>
                <w:szCs w:val="24"/>
              </w:rPr>
            </w:pPr>
          </w:p>
        </w:tc>
        <w:tc>
          <w:tcPr>
            <w:tcW w:w="1660" w:type="dxa"/>
            <w:tcBorders>
              <w:right w:val="single" w:sz="8" w:space="0" w:color="C5C5C5"/>
            </w:tcBorders>
            <w:vAlign w:val="bottom"/>
          </w:tcPr>
          <w:p w14:paraId="7A53D660" w14:textId="77777777" w:rsidR="003339E5" w:rsidRDefault="003B64C7">
            <w:pPr>
              <w:ind w:left="40"/>
              <w:rPr>
                <w:sz w:val="20"/>
                <w:szCs w:val="20"/>
              </w:rPr>
            </w:pPr>
            <w:r>
              <w:rPr>
                <w:rFonts w:ascii="Calibri" w:eastAsia="Calibri" w:hAnsi="Calibri" w:cs="Calibri"/>
              </w:rPr>
              <w:t>4/1/16</w:t>
            </w:r>
          </w:p>
        </w:tc>
        <w:tc>
          <w:tcPr>
            <w:tcW w:w="20" w:type="dxa"/>
            <w:vAlign w:val="bottom"/>
          </w:tcPr>
          <w:p w14:paraId="7D541563" w14:textId="77777777" w:rsidR="003339E5" w:rsidRDefault="003339E5">
            <w:pPr>
              <w:rPr>
                <w:sz w:val="24"/>
                <w:szCs w:val="24"/>
              </w:rPr>
            </w:pPr>
          </w:p>
        </w:tc>
        <w:tc>
          <w:tcPr>
            <w:tcW w:w="0" w:type="dxa"/>
            <w:vAlign w:val="bottom"/>
          </w:tcPr>
          <w:p w14:paraId="1DC56231" w14:textId="77777777" w:rsidR="003339E5" w:rsidRDefault="003339E5">
            <w:pPr>
              <w:rPr>
                <w:sz w:val="1"/>
                <w:szCs w:val="1"/>
              </w:rPr>
            </w:pPr>
          </w:p>
        </w:tc>
      </w:tr>
      <w:tr w:rsidR="003339E5" w14:paraId="44F96F3B" w14:textId="77777777">
        <w:trPr>
          <w:trHeight w:val="455"/>
        </w:trPr>
        <w:tc>
          <w:tcPr>
            <w:tcW w:w="60" w:type="dxa"/>
            <w:tcBorders>
              <w:left w:val="single" w:sz="8" w:space="0" w:color="C5C5C5"/>
              <w:bottom w:val="single" w:sz="8" w:space="0" w:color="C5C5C5"/>
            </w:tcBorders>
            <w:vAlign w:val="bottom"/>
          </w:tcPr>
          <w:p w14:paraId="21EDEB1F" w14:textId="77777777" w:rsidR="003339E5" w:rsidRDefault="003339E5">
            <w:pPr>
              <w:rPr>
                <w:sz w:val="24"/>
                <w:szCs w:val="24"/>
              </w:rPr>
            </w:pPr>
          </w:p>
        </w:tc>
        <w:tc>
          <w:tcPr>
            <w:tcW w:w="6960" w:type="dxa"/>
            <w:gridSpan w:val="13"/>
            <w:tcBorders>
              <w:bottom w:val="single" w:sz="8" w:space="0" w:color="C5C5C5"/>
            </w:tcBorders>
            <w:vAlign w:val="bottom"/>
          </w:tcPr>
          <w:p w14:paraId="3F61D88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27BDA6B0" w14:textId="77777777" w:rsidR="003339E5" w:rsidRDefault="003339E5">
            <w:pPr>
              <w:rPr>
                <w:sz w:val="24"/>
                <w:szCs w:val="24"/>
              </w:rPr>
            </w:pPr>
          </w:p>
        </w:tc>
        <w:tc>
          <w:tcPr>
            <w:tcW w:w="400" w:type="dxa"/>
            <w:tcBorders>
              <w:bottom w:val="single" w:sz="8" w:space="0" w:color="C5C5C5"/>
            </w:tcBorders>
            <w:vAlign w:val="bottom"/>
          </w:tcPr>
          <w:p w14:paraId="31B08561"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BF9B31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558D69F" w14:textId="77777777" w:rsidR="003339E5" w:rsidRDefault="003339E5">
            <w:pPr>
              <w:rPr>
                <w:sz w:val="24"/>
                <w:szCs w:val="24"/>
              </w:rPr>
            </w:pPr>
          </w:p>
        </w:tc>
        <w:tc>
          <w:tcPr>
            <w:tcW w:w="20" w:type="dxa"/>
            <w:vAlign w:val="bottom"/>
          </w:tcPr>
          <w:p w14:paraId="0C2E5400" w14:textId="77777777" w:rsidR="003339E5" w:rsidRDefault="003339E5">
            <w:pPr>
              <w:rPr>
                <w:sz w:val="24"/>
                <w:szCs w:val="24"/>
              </w:rPr>
            </w:pPr>
          </w:p>
        </w:tc>
        <w:tc>
          <w:tcPr>
            <w:tcW w:w="0" w:type="dxa"/>
            <w:vAlign w:val="bottom"/>
          </w:tcPr>
          <w:p w14:paraId="68594D5A" w14:textId="77777777" w:rsidR="003339E5" w:rsidRDefault="003339E5">
            <w:pPr>
              <w:rPr>
                <w:sz w:val="1"/>
                <w:szCs w:val="1"/>
              </w:rPr>
            </w:pPr>
          </w:p>
        </w:tc>
      </w:tr>
      <w:tr w:rsidR="003339E5" w14:paraId="35E55FAB" w14:textId="77777777">
        <w:trPr>
          <w:trHeight w:val="285"/>
        </w:trPr>
        <w:tc>
          <w:tcPr>
            <w:tcW w:w="60" w:type="dxa"/>
            <w:tcBorders>
              <w:left w:val="single" w:sz="8" w:space="0" w:color="C5C5C5"/>
            </w:tcBorders>
            <w:vAlign w:val="bottom"/>
          </w:tcPr>
          <w:p w14:paraId="302CF5BD" w14:textId="77777777" w:rsidR="003339E5" w:rsidRDefault="003339E5">
            <w:pPr>
              <w:rPr>
                <w:sz w:val="24"/>
                <w:szCs w:val="24"/>
              </w:rPr>
            </w:pPr>
          </w:p>
        </w:tc>
        <w:tc>
          <w:tcPr>
            <w:tcW w:w="3100" w:type="dxa"/>
            <w:gridSpan w:val="2"/>
            <w:tcBorders>
              <w:bottom w:val="single" w:sz="8" w:space="0" w:color="0563C1"/>
            </w:tcBorders>
            <w:vAlign w:val="bottom"/>
          </w:tcPr>
          <w:p w14:paraId="47DC1C31" w14:textId="77777777" w:rsidR="003339E5" w:rsidRDefault="003B64C7">
            <w:pPr>
              <w:rPr>
                <w:rFonts w:ascii="Calibri" w:eastAsia="Calibri" w:hAnsi="Calibri" w:cs="Calibri"/>
                <w:color w:val="0563C1"/>
                <w:w w:val="99"/>
              </w:rPr>
            </w:pPr>
            <w:hyperlink r:id="rId299">
              <w:r>
                <w:rPr>
                  <w:rFonts w:ascii="Calibri" w:eastAsia="Calibri" w:hAnsi="Calibri" w:cs="Calibri"/>
                  <w:color w:val="0563C1"/>
                  <w:w w:val="99"/>
                </w:rPr>
                <w:t>Cybersecurity National Action Plan</w:t>
              </w:r>
            </w:hyperlink>
          </w:p>
        </w:tc>
        <w:tc>
          <w:tcPr>
            <w:tcW w:w="3860" w:type="dxa"/>
            <w:gridSpan w:val="11"/>
            <w:vAlign w:val="bottom"/>
          </w:tcPr>
          <w:p w14:paraId="6232570B" w14:textId="77777777" w:rsidR="003339E5" w:rsidRDefault="003339E5">
            <w:pPr>
              <w:rPr>
                <w:sz w:val="24"/>
                <w:szCs w:val="24"/>
              </w:rPr>
            </w:pPr>
          </w:p>
        </w:tc>
        <w:tc>
          <w:tcPr>
            <w:tcW w:w="180" w:type="dxa"/>
            <w:tcBorders>
              <w:right w:val="single" w:sz="8" w:space="0" w:color="C5C5C5"/>
            </w:tcBorders>
            <w:vAlign w:val="bottom"/>
          </w:tcPr>
          <w:p w14:paraId="404239A2" w14:textId="77777777" w:rsidR="003339E5" w:rsidRDefault="003339E5">
            <w:pPr>
              <w:rPr>
                <w:sz w:val="24"/>
                <w:szCs w:val="24"/>
              </w:rPr>
            </w:pPr>
          </w:p>
        </w:tc>
        <w:tc>
          <w:tcPr>
            <w:tcW w:w="1920" w:type="dxa"/>
            <w:gridSpan w:val="2"/>
            <w:tcBorders>
              <w:right w:val="single" w:sz="8" w:space="0" w:color="C5C5C5"/>
            </w:tcBorders>
            <w:vAlign w:val="bottom"/>
          </w:tcPr>
          <w:p w14:paraId="47A9C043" w14:textId="77777777" w:rsidR="003339E5" w:rsidRDefault="003B64C7">
            <w:pPr>
              <w:ind w:left="40"/>
              <w:rPr>
                <w:sz w:val="20"/>
                <w:szCs w:val="20"/>
              </w:rPr>
            </w:pPr>
            <w:r>
              <w:rPr>
                <w:rFonts w:ascii="Calibri" w:eastAsia="Calibri" w:hAnsi="Calibri" w:cs="Calibri"/>
              </w:rPr>
              <w:t>CNAP</w:t>
            </w:r>
          </w:p>
        </w:tc>
        <w:tc>
          <w:tcPr>
            <w:tcW w:w="1660" w:type="dxa"/>
            <w:tcBorders>
              <w:right w:val="single" w:sz="8" w:space="0" w:color="C5C5C5"/>
            </w:tcBorders>
            <w:vAlign w:val="bottom"/>
          </w:tcPr>
          <w:p w14:paraId="56419DF5" w14:textId="77777777" w:rsidR="003339E5" w:rsidRDefault="003B64C7">
            <w:pPr>
              <w:ind w:left="40"/>
              <w:rPr>
                <w:sz w:val="20"/>
                <w:szCs w:val="20"/>
              </w:rPr>
            </w:pPr>
            <w:r>
              <w:rPr>
                <w:rFonts w:ascii="Calibri" w:eastAsia="Calibri" w:hAnsi="Calibri" w:cs="Calibri"/>
              </w:rPr>
              <w:t>2/9/16</w:t>
            </w:r>
          </w:p>
        </w:tc>
        <w:tc>
          <w:tcPr>
            <w:tcW w:w="20" w:type="dxa"/>
            <w:vAlign w:val="bottom"/>
          </w:tcPr>
          <w:p w14:paraId="2E55B51E" w14:textId="77777777" w:rsidR="003339E5" w:rsidRDefault="003339E5">
            <w:pPr>
              <w:rPr>
                <w:sz w:val="24"/>
                <w:szCs w:val="24"/>
              </w:rPr>
            </w:pPr>
          </w:p>
        </w:tc>
        <w:tc>
          <w:tcPr>
            <w:tcW w:w="0" w:type="dxa"/>
            <w:vAlign w:val="bottom"/>
          </w:tcPr>
          <w:p w14:paraId="29121611" w14:textId="77777777" w:rsidR="003339E5" w:rsidRDefault="003339E5">
            <w:pPr>
              <w:rPr>
                <w:sz w:val="1"/>
                <w:szCs w:val="1"/>
              </w:rPr>
            </w:pPr>
          </w:p>
        </w:tc>
      </w:tr>
      <w:tr w:rsidR="003339E5" w14:paraId="4C830E6C" w14:textId="77777777">
        <w:trPr>
          <w:trHeight w:val="455"/>
        </w:trPr>
        <w:tc>
          <w:tcPr>
            <w:tcW w:w="60" w:type="dxa"/>
            <w:tcBorders>
              <w:left w:val="single" w:sz="8" w:space="0" w:color="C5C5C5"/>
              <w:bottom w:val="single" w:sz="8" w:space="0" w:color="C5C5C5"/>
            </w:tcBorders>
            <w:vAlign w:val="bottom"/>
          </w:tcPr>
          <w:p w14:paraId="3B9406A0" w14:textId="77777777" w:rsidR="003339E5" w:rsidRDefault="003339E5">
            <w:pPr>
              <w:rPr>
                <w:sz w:val="24"/>
                <w:szCs w:val="24"/>
              </w:rPr>
            </w:pPr>
          </w:p>
        </w:tc>
        <w:tc>
          <w:tcPr>
            <w:tcW w:w="6960" w:type="dxa"/>
            <w:gridSpan w:val="13"/>
            <w:tcBorders>
              <w:bottom w:val="single" w:sz="8" w:space="0" w:color="C5C5C5"/>
            </w:tcBorders>
            <w:vAlign w:val="bottom"/>
          </w:tcPr>
          <w:p w14:paraId="38CF0A5B"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79CD23EA" w14:textId="77777777" w:rsidR="003339E5" w:rsidRDefault="003339E5">
            <w:pPr>
              <w:rPr>
                <w:sz w:val="24"/>
                <w:szCs w:val="24"/>
              </w:rPr>
            </w:pPr>
          </w:p>
        </w:tc>
        <w:tc>
          <w:tcPr>
            <w:tcW w:w="400" w:type="dxa"/>
            <w:tcBorders>
              <w:bottom w:val="single" w:sz="8" w:space="0" w:color="C5C5C5"/>
            </w:tcBorders>
            <w:vAlign w:val="bottom"/>
          </w:tcPr>
          <w:p w14:paraId="4DE7C690"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FB95435"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3E0638D" w14:textId="77777777" w:rsidR="003339E5" w:rsidRDefault="003339E5">
            <w:pPr>
              <w:rPr>
                <w:sz w:val="24"/>
                <w:szCs w:val="24"/>
              </w:rPr>
            </w:pPr>
          </w:p>
        </w:tc>
        <w:tc>
          <w:tcPr>
            <w:tcW w:w="20" w:type="dxa"/>
            <w:vAlign w:val="bottom"/>
          </w:tcPr>
          <w:p w14:paraId="2257DA16" w14:textId="77777777" w:rsidR="003339E5" w:rsidRDefault="003339E5">
            <w:pPr>
              <w:rPr>
                <w:sz w:val="24"/>
                <w:szCs w:val="24"/>
              </w:rPr>
            </w:pPr>
          </w:p>
        </w:tc>
        <w:tc>
          <w:tcPr>
            <w:tcW w:w="0" w:type="dxa"/>
            <w:vAlign w:val="bottom"/>
          </w:tcPr>
          <w:p w14:paraId="1F564ADF" w14:textId="77777777" w:rsidR="003339E5" w:rsidRDefault="003339E5">
            <w:pPr>
              <w:rPr>
                <w:sz w:val="1"/>
                <w:szCs w:val="1"/>
              </w:rPr>
            </w:pPr>
          </w:p>
        </w:tc>
      </w:tr>
      <w:tr w:rsidR="003339E5" w14:paraId="18315A24" w14:textId="77777777">
        <w:trPr>
          <w:trHeight w:val="286"/>
        </w:trPr>
        <w:tc>
          <w:tcPr>
            <w:tcW w:w="60" w:type="dxa"/>
            <w:tcBorders>
              <w:left w:val="single" w:sz="8" w:space="0" w:color="C5C5C5"/>
            </w:tcBorders>
            <w:vAlign w:val="bottom"/>
          </w:tcPr>
          <w:p w14:paraId="5ACD3507" w14:textId="77777777" w:rsidR="003339E5" w:rsidRDefault="003339E5">
            <w:pPr>
              <w:rPr>
                <w:sz w:val="24"/>
                <w:szCs w:val="24"/>
              </w:rPr>
            </w:pPr>
          </w:p>
        </w:tc>
        <w:tc>
          <w:tcPr>
            <w:tcW w:w="6960" w:type="dxa"/>
            <w:gridSpan w:val="13"/>
            <w:vAlign w:val="bottom"/>
          </w:tcPr>
          <w:p w14:paraId="0D7827AF" w14:textId="77777777" w:rsidR="003339E5" w:rsidRDefault="003B64C7">
            <w:pPr>
              <w:rPr>
                <w:rFonts w:ascii="Calibri" w:eastAsia="Calibri" w:hAnsi="Calibri" w:cs="Calibri"/>
                <w:color w:val="0563C1"/>
              </w:rPr>
            </w:pPr>
            <w:hyperlink r:id="rId300">
              <w:r>
                <w:rPr>
                  <w:rFonts w:ascii="Calibri" w:eastAsia="Calibri" w:hAnsi="Calibri" w:cs="Calibri"/>
                  <w:color w:val="0563C1"/>
                </w:rPr>
                <w:t>Federal Cybersecurity Research and Development Strategic Plan</w:t>
              </w:r>
            </w:hyperlink>
          </w:p>
        </w:tc>
        <w:tc>
          <w:tcPr>
            <w:tcW w:w="180" w:type="dxa"/>
            <w:tcBorders>
              <w:right w:val="single" w:sz="8" w:space="0" w:color="C5C5C5"/>
            </w:tcBorders>
            <w:vAlign w:val="bottom"/>
          </w:tcPr>
          <w:p w14:paraId="55972BC1" w14:textId="77777777" w:rsidR="003339E5" w:rsidRDefault="003339E5">
            <w:pPr>
              <w:rPr>
                <w:sz w:val="24"/>
                <w:szCs w:val="24"/>
              </w:rPr>
            </w:pPr>
          </w:p>
        </w:tc>
        <w:tc>
          <w:tcPr>
            <w:tcW w:w="400" w:type="dxa"/>
            <w:vAlign w:val="bottom"/>
          </w:tcPr>
          <w:p w14:paraId="23767A62" w14:textId="77777777" w:rsidR="003339E5" w:rsidRDefault="003339E5">
            <w:pPr>
              <w:rPr>
                <w:sz w:val="24"/>
                <w:szCs w:val="24"/>
              </w:rPr>
            </w:pPr>
          </w:p>
        </w:tc>
        <w:tc>
          <w:tcPr>
            <w:tcW w:w="1520" w:type="dxa"/>
            <w:tcBorders>
              <w:right w:val="single" w:sz="8" w:space="0" w:color="C5C5C5"/>
            </w:tcBorders>
            <w:vAlign w:val="bottom"/>
          </w:tcPr>
          <w:p w14:paraId="1341D154" w14:textId="77777777" w:rsidR="003339E5" w:rsidRDefault="003339E5">
            <w:pPr>
              <w:rPr>
                <w:sz w:val="24"/>
                <w:szCs w:val="24"/>
              </w:rPr>
            </w:pPr>
          </w:p>
        </w:tc>
        <w:tc>
          <w:tcPr>
            <w:tcW w:w="1660" w:type="dxa"/>
            <w:tcBorders>
              <w:right w:val="single" w:sz="8" w:space="0" w:color="C5C5C5"/>
            </w:tcBorders>
            <w:vAlign w:val="bottom"/>
          </w:tcPr>
          <w:p w14:paraId="5F08412E" w14:textId="77777777" w:rsidR="003339E5" w:rsidRDefault="003B64C7">
            <w:pPr>
              <w:ind w:left="40"/>
              <w:rPr>
                <w:sz w:val="20"/>
                <w:szCs w:val="20"/>
              </w:rPr>
            </w:pPr>
            <w:r>
              <w:rPr>
                <w:rFonts w:ascii="Calibri" w:eastAsia="Calibri" w:hAnsi="Calibri" w:cs="Calibri"/>
              </w:rPr>
              <w:t>2/4/16</w:t>
            </w:r>
          </w:p>
        </w:tc>
        <w:tc>
          <w:tcPr>
            <w:tcW w:w="20" w:type="dxa"/>
            <w:vAlign w:val="bottom"/>
          </w:tcPr>
          <w:p w14:paraId="5AB96E5B" w14:textId="77777777" w:rsidR="003339E5" w:rsidRDefault="003339E5">
            <w:pPr>
              <w:rPr>
                <w:sz w:val="24"/>
                <w:szCs w:val="24"/>
              </w:rPr>
            </w:pPr>
          </w:p>
        </w:tc>
        <w:tc>
          <w:tcPr>
            <w:tcW w:w="0" w:type="dxa"/>
            <w:vAlign w:val="bottom"/>
          </w:tcPr>
          <w:p w14:paraId="16CB8170" w14:textId="77777777" w:rsidR="003339E5" w:rsidRDefault="003339E5">
            <w:pPr>
              <w:rPr>
                <w:sz w:val="1"/>
                <w:szCs w:val="1"/>
              </w:rPr>
            </w:pPr>
          </w:p>
        </w:tc>
      </w:tr>
      <w:tr w:rsidR="003339E5" w14:paraId="1BA7E08D" w14:textId="77777777">
        <w:trPr>
          <w:trHeight w:val="454"/>
        </w:trPr>
        <w:tc>
          <w:tcPr>
            <w:tcW w:w="60" w:type="dxa"/>
            <w:tcBorders>
              <w:left w:val="single" w:sz="8" w:space="0" w:color="C5C5C5"/>
              <w:bottom w:val="single" w:sz="8" w:space="0" w:color="C5C5C5"/>
            </w:tcBorders>
            <w:vAlign w:val="bottom"/>
          </w:tcPr>
          <w:p w14:paraId="385BD040" w14:textId="77777777" w:rsidR="003339E5" w:rsidRDefault="003339E5">
            <w:pPr>
              <w:rPr>
                <w:sz w:val="24"/>
                <w:szCs w:val="24"/>
              </w:rPr>
            </w:pPr>
          </w:p>
        </w:tc>
        <w:tc>
          <w:tcPr>
            <w:tcW w:w="5720" w:type="dxa"/>
            <w:gridSpan w:val="11"/>
            <w:tcBorders>
              <w:top w:val="single" w:sz="8" w:space="0" w:color="0563C1"/>
              <w:bottom w:val="single" w:sz="8" w:space="0" w:color="C5C5C5"/>
            </w:tcBorders>
            <w:vAlign w:val="bottom"/>
          </w:tcPr>
          <w:p w14:paraId="3550F16E" w14:textId="77777777" w:rsidR="003339E5" w:rsidRDefault="003339E5">
            <w:pPr>
              <w:rPr>
                <w:sz w:val="24"/>
                <w:szCs w:val="24"/>
              </w:rPr>
            </w:pPr>
          </w:p>
        </w:tc>
        <w:tc>
          <w:tcPr>
            <w:tcW w:w="1240" w:type="dxa"/>
            <w:gridSpan w:val="2"/>
            <w:tcBorders>
              <w:bottom w:val="single" w:sz="8" w:space="0" w:color="C5C5C5"/>
            </w:tcBorders>
            <w:vAlign w:val="bottom"/>
          </w:tcPr>
          <w:p w14:paraId="7D4ADC0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3BE8EFC9" w14:textId="77777777" w:rsidR="003339E5" w:rsidRDefault="003339E5">
            <w:pPr>
              <w:rPr>
                <w:sz w:val="24"/>
                <w:szCs w:val="24"/>
              </w:rPr>
            </w:pPr>
          </w:p>
        </w:tc>
        <w:tc>
          <w:tcPr>
            <w:tcW w:w="400" w:type="dxa"/>
            <w:tcBorders>
              <w:bottom w:val="single" w:sz="8" w:space="0" w:color="C5C5C5"/>
            </w:tcBorders>
            <w:vAlign w:val="bottom"/>
          </w:tcPr>
          <w:p w14:paraId="7243BEA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2BF69F5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F4C3C01" w14:textId="77777777" w:rsidR="003339E5" w:rsidRDefault="003339E5">
            <w:pPr>
              <w:rPr>
                <w:sz w:val="24"/>
                <w:szCs w:val="24"/>
              </w:rPr>
            </w:pPr>
          </w:p>
        </w:tc>
        <w:tc>
          <w:tcPr>
            <w:tcW w:w="20" w:type="dxa"/>
            <w:vAlign w:val="bottom"/>
          </w:tcPr>
          <w:p w14:paraId="1AA6B2F4" w14:textId="77777777" w:rsidR="003339E5" w:rsidRDefault="003339E5">
            <w:pPr>
              <w:rPr>
                <w:sz w:val="24"/>
                <w:szCs w:val="24"/>
              </w:rPr>
            </w:pPr>
          </w:p>
        </w:tc>
        <w:tc>
          <w:tcPr>
            <w:tcW w:w="0" w:type="dxa"/>
            <w:vAlign w:val="bottom"/>
          </w:tcPr>
          <w:p w14:paraId="082C0426" w14:textId="77777777" w:rsidR="003339E5" w:rsidRDefault="003339E5">
            <w:pPr>
              <w:rPr>
                <w:sz w:val="1"/>
                <w:szCs w:val="1"/>
              </w:rPr>
            </w:pPr>
          </w:p>
        </w:tc>
      </w:tr>
      <w:tr w:rsidR="003339E5" w14:paraId="4276A6F2" w14:textId="77777777">
        <w:trPr>
          <w:trHeight w:val="286"/>
        </w:trPr>
        <w:tc>
          <w:tcPr>
            <w:tcW w:w="60" w:type="dxa"/>
            <w:tcBorders>
              <w:left w:val="single" w:sz="8" w:space="0" w:color="C5C5C5"/>
            </w:tcBorders>
            <w:vAlign w:val="bottom"/>
          </w:tcPr>
          <w:p w14:paraId="125E4449" w14:textId="77777777" w:rsidR="003339E5" w:rsidRDefault="003339E5">
            <w:pPr>
              <w:rPr>
                <w:sz w:val="24"/>
                <w:szCs w:val="24"/>
              </w:rPr>
            </w:pPr>
          </w:p>
        </w:tc>
        <w:tc>
          <w:tcPr>
            <w:tcW w:w="4300" w:type="dxa"/>
            <w:gridSpan w:val="6"/>
            <w:tcBorders>
              <w:bottom w:val="single" w:sz="8" w:space="0" w:color="0563C1"/>
            </w:tcBorders>
            <w:vAlign w:val="bottom"/>
          </w:tcPr>
          <w:p w14:paraId="456E6DCD" w14:textId="77777777" w:rsidR="003339E5" w:rsidRDefault="003B64C7">
            <w:pPr>
              <w:rPr>
                <w:rFonts w:ascii="Calibri" w:eastAsia="Calibri" w:hAnsi="Calibri" w:cs="Calibri"/>
                <w:color w:val="0563C1"/>
                <w:w w:val="99"/>
              </w:rPr>
            </w:pPr>
            <w:hyperlink r:id="rId301">
              <w:r>
                <w:rPr>
                  <w:rFonts w:ascii="Calibri" w:eastAsia="Calibri" w:hAnsi="Calibri" w:cs="Calibri"/>
                  <w:color w:val="0563C1"/>
                  <w:w w:val="99"/>
                </w:rPr>
                <w:t>Mobile Device Security: Cloud and Hybrid Builds</w:t>
              </w:r>
            </w:hyperlink>
          </w:p>
        </w:tc>
        <w:tc>
          <w:tcPr>
            <w:tcW w:w="2660" w:type="dxa"/>
            <w:gridSpan w:val="7"/>
            <w:vAlign w:val="bottom"/>
          </w:tcPr>
          <w:p w14:paraId="38771DAD" w14:textId="77777777" w:rsidR="003339E5" w:rsidRDefault="003339E5">
            <w:pPr>
              <w:rPr>
                <w:sz w:val="24"/>
                <w:szCs w:val="24"/>
              </w:rPr>
            </w:pPr>
          </w:p>
        </w:tc>
        <w:tc>
          <w:tcPr>
            <w:tcW w:w="180" w:type="dxa"/>
            <w:tcBorders>
              <w:right w:val="single" w:sz="8" w:space="0" w:color="C5C5C5"/>
            </w:tcBorders>
            <w:vAlign w:val="bottom"/>
          </w:tcPr>
          <w:p w14:paraId="4CBA4545" w14:textId="77777777" w:rsidR="003339E5" w:rsidRDefault="003339E5">
            <w:pPr>
              <w:rPr>
                <w:sz w:val="24"/>
                <w:szCs w:val="24"/>
              </w:rPr>
            </w:pPr>
          </w:p>
        </w:tc>
        <w:tc>
          <w:tcPr>
            <w:tcW w:w="1920" w:type="dxa"/>
            <w:gridSpan w:val="2"/>
            <w:tcBorders>
              <w:right w:val="single" w:sz="8" w:space="0" w:color="C5C5C5"/>
            </w:tcBorders>
            <w:vAlign w:val="bottom"/>
          </w:tcPr>
          <w:p w14:paraId="21005696" w14:textId="77777777" w:rsidR="003339E5" w:rsidRDefault="003B64C7">
            <w:pPr>
              <w:ind w:left="40"/>
              <w:rPr>
                <w:sz w:val="20"/>
                <w:szCs w:val="20"/>
              </w:rPr>
            </w:pPr>
            <w:r>
              <w:rPr>
                <w:rFonts w:ascii="Calibri" w:eastAsia="Calibri" w:hAnsi="Calibri" w:cs="Calibri"/>
              </w:rPr>
              <w:t>NIST SP 1800-4</w:t>
            </w:r>
          </w:p>
        </w:tc>
        <w:tc>
          <w:tcPr>
            <w:tcW w:w="1660" w:type="dxa"/>
            <w:tcBorders>
              <w:right w:val="single" w:sz="8" w:space="0" w:color="C5C5C5"/>
            </w:tcBorders>
            <w:vAlign w:val="bottom"/>
          </w:tcPr>
          <w:p w14:paraId="25068F43" w14:textId="77777777" w:rsidR="003339E5" w:rsidRDefault="003B64C7">
            <w:pPr>
              <w:ind w:left="40"/>
              <w:rPr>
                <w:sz w:val="20"/>
                <w:szCs w:val="20"/>
              </w:rPr>
            </w:pPr>
            <w:r>
              <w:rPr>
                <w:rFonts w:ascii="Calibri" w:eastAsia="Calibri" w:hAnsi="Calibri" w:cs="Calibri"/>
              </w:rPr>
              <w:t>11/2/15</w:t>
            </w:r>
          </w:p>
        </w:tc>
        <w:tc>
          <w:tcPr>
            <w:tcW w:w="20" w:type="dxa"/>
            <w:vAlign w:val="bottom"/>
          </w:tcPr>
          <w:p w14:paraId="07B2BDDB" w14:textId="77777777" w:rsidR="003339E5" w:rsidRDefault="003339E5">
            <w:pPr>
              <w:rPr>
                <w:sz w:val="24"/>
                <w:szCs w:val="24"/>
              </w:rPr>
            </w:pPr>
          </w:p>
        </w:tc>
        <w:tc>
          <w:tcPr>
            <w:tcW w:w="0" w:type="dxa"/>
            <w:vAlign w:val="bottom"/>
          </w:tcPr>
          <w:p w14:paraId="6F2A3D18" w14:textId="77777777" w:rsidR="003339E5" w:rsidRDefault="003339E5">
            <w:pPr>
              <w:rPr>
                <w:sz w:val="1"/>
                <w:szCs w:val="1"/>
              </w:rPr>
            </w:pPr>
          </w:p>
        </w:tc>
      </w:tr>
      <w:tr w:rsidR="003339E5" w14:paraId="22A87F90" w14:textId="77777777">
        <w:trPr>
          <w:trHeight w:val="454"/>
        </w:trPr>
        <w:tc>
          <w:tcPr>
            <w:tcW w:w="60" w:type="dxa"/>
            <w:tcBorders>
              <w:left w:val="single" w:sz="8" w:space="0" w:color="C5C5C5"/>
              <w:bottom w:val="single" w:sz="8" w:space="0" w:color="C5C5C5"/>
            </w:tcBorders>
            <w:vAlign w:val="bottom"/>
          </w:tcPr>
          <w:p w14:paraId="5CEF7B09" w14:textId="77777777" w:rsidR="003339E5" w:rsidRDefault="003339E5">
            <w:pPr>
              <w:rPr>
                <w:sz w:val="24"/>
                <w:szCs w:val="24"/>
              </w:rPr>
            </w:pPr>
          </w:p>
        </w:tc>
        <w:tc>
          <w:tcPr>
            <w:tcW w:w="6960" w:type="dxa"/>
            <w:gridSpan w:val="13"/>
            <w:tcBorders>
              <w:bottom w:val="single" w:sz="8" w:space="0" w:color="C5C5C5"/>
            </w:tcBorders>
            <w:vAlign w:val="bottom"/>
          </w:tcPr>
          <w:p w14:paraId="6A500266"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A79061B" w14:textId="77777777" w:rsidR="003339E5" w:rsidRDefault="003339E5">
            <w:pPr>
              <w:rPr>
                <w:sz w:val="24"/>
                <w:szCs w:val="24"/>
              </w:rPr>
            </w:pPr>
          </w:p>
        </w:tc>
        <w:tc>
          <w:tcPr>
            <w:tcW w:w="400" w:type="dxa"/>
            <w:tcBorders>
              <w:bottom w:val="single" w:sz="8" w:space="0" w:color="C5C5C5"/>
            </w:tcBorders>
            <w:vAlign w:val="bottom"/>
          </w:tcPr>
          <w:p w14:paraId="2FEC07BC"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CF18D8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9CFC399" w14:textId="77777777" w:rsidR="003339E5" w:rsidRDefault="003339E5">
            <w:pPr>
              <w:rPr>
                <w:sz w:val="24"/>
                <w:szCs w:val="24"/>
              </w:rPr>
            </w:pPr>
          </w:p>
        </w:tc>
        <w:tc>
          <w:tcPr>
            <w:tcW w:w="20" w:type="dxa"/>
            <w:vAlign w:val="bottom"/>
          </w:tcPr>
          <w:p w14:paraId="228F7D9B" w14:textId="77777777" w:rsidR="003339E5" w:rsidRDefault="003339E5">
            <w:pPr>
              <w:rPr>
                <w:sz w:val="24"/>
                <w:szCs w:val="24"/>
              </w:rPr>
            </w:pPr>
          </w:p>
        </w:tc>
        <w:tc>
          <w:tcPr>
            <w:tcW w:w="0" w:type="dxa"/>
            <w:vAlign w:val="bottom"/>
          </w:tcPr>
          <w:p w14:paraId="75D25F8C" w14:textId="77777777" w:rsidR="003339E5" w:rsidRDefault="003339E5">
            <w:pPr>
              <w:rPr>
                <w:sz w:val="1"/>
                <w:szCs w:val="1"/>
              </w:rPr>
            </w:pPr>
          </w:p>
        </w:tc>
      </w:tr>
      <w:tr w:rsidR="003339E5" w14:paraId="607D5C11" w14:textId="77777777">
        <w:trPr>
          <w:trHeight w:val="286"/>
        </w:trPr>
        <w:tc>
          <w:tcPr>
            <w:tcW w:w="60" w:type="dxa"/>
            <w:tcBorders>
              <w:left w:val="single" w:sz="8" w:space="0" w:color="C5C5C5"/>
            </w:tcBorders>
            <w:vAlign w:val="bottom"/>
          </w:tcPr>
          <w:p w14:paraId="35327AF9" w14:textId="77777777" w:rsidR="003339E5" w:rsidRDefault="003339E5">
            <w:pPr>
              <w:rPr>
                <w:sz w:val="24"/>
                <w:szCs w:val="24"/>
              </w:rPr>
            </w:pPr>
          </w:p>
        </w:tc>
        <w:tc>
          <w:tcPr>
            <w:tcW w:w="4520" w:type="dxa"/>
            <w:gridSpan w:val="7"/>
            <w:tcBorders>
              <w:bottom w:val="single" w:sz="8" w:space="0" w:color="0563C1"/>
            </w:tcBorders>
            <w:vAlign w:val="bottom"/>
          </w:tcPr>
          <w:p w14:paraId="6CA47D1E" w14:textId="77777777" w:rsidR="003339E5" w:rsidRDefault="003B64C7">
            <w:pPr>
              <w:rPr>
                <w:rFonts w:ascii="Calibri" w:eastAsia="Calibri" w:hAnsi="Calibri" w:cs="Calibri"/>
                <w:color w:val="0563C1"/>
                <w:w w:val="99"/>
              </w:rPr>
            </w:pPr>
            <w:hyperlink r:id="rId302">
              <w:r>
                <w:rPr>
                  <w:rFonts w:ascii="Calibri" w:eastAsia="Calibri" w:hAnsi="Calibri" w:cs="Calibri"/>
                  <w:color w:val="0563C1"/>
                  <w:w w:val="99"/>
                </w:rPr>
                <w:t>Cybersecurity Strategy Implementation Plan (CSIP)</w:t>
              </w:r>
            </w:hyperlink>
          </w:p>
        </w:tc>
        <w:tc>
          <w:tcPr>
            <w:tcW w:w="2440" w:type="dxa"/>
            <w:gridSpan w:val="6"/>
            <w:vAlign w:val="bottom"/>
          </w:tcPr>
          <w:p w14:paraId="7D60DFDB" w14:textId="77777777" w:rsidR="003339E5" w:rsidRDefault="003339E5">
            <w:pPr>
              <w:rPr>
                <w:sz w:val="24"/>
                <w:szCs w:val="24"/>
              </w:rPr>
            </w:pPr>
          </w:p>
        </w:tc>
        <w:tc>
          <w:tcPr>
            <w:tcW w:w="180" w:type="dxa"/>
            <w:tcBorders>
              <w:right w:val="single" w:sz="8" w:space="0" w:color="C5C5C5"/>
            </w:tcBorders>
            <w:vAlign w:val="bottom"/>
          </w:tcPr>
          <w:p w14:paraId="0878CD6C" w14:textId="77777777" w:rsidR="003339E5" w:rsidRDefault="003339E5">
            <w:pPr>
              <w:rPr>
                <w:sz w:val="24"/>
                <w:szCs w:val="24"/>
              </w:rPr>
            </w:pPr>
          </w:p>
        </w:tc>
        <w:tc>
          <w:tcPr>
            <w:tcW w:w="1920" w:type="dxa"/>
            <w:gridSpan w:val="2"/>
            <w:tcBorders>
              <w:right w:val="single" w:sz="8" w:space="0" w:color="C5C5C5"/>
            </w:tcBorders>
            <w:vAlign w:val="bottom"/>
          </w:tcPr>
          <w:p w14:paraId="1D6D5B43" w14:textId="77777777" w:rsidR="003339E5" w:rsidRDefault="003B64C7">
            <w:pPr>
              <w:ind w:left="40"/>
              <w:rPr>
                <w:sz w:val="20"/>
                <w:szCs w:val="20"/>
              </w:rPr>
            </w:pPr>
            <w:r>
              <w:rPr>
                <w:rFonts w:ascii="Calibri" w:eastAsia="Calibri" w:hAnsi="Calibri" w:cs="Calibri"/>
              </w:rPr>
              <w:t>M-16-04</w:t>
            </w:r>
          </w:p>
        </w:tc>
        <w:tc>
          <w:tcPr>
            <w:tcW w:w="1660" w:type="dxa"/>
            <w:tcBorders>
              <w:right w:val="single" w:sz="8" w:space="0" w:color="C5C5C5"/>
            </w:tcBorders>
            <w:vAlign w:val="bottom"/>
          </w:tcPr>
          <w:p w14:paraId="0752E792" w14:textId="77777777" w:rsidR="003339E5" w:rsidRDefault="003B64C7">
            <w:pPr>
              <w:ind w:left="40"/>
              <w:rPr>
                <w:sz w:val="20"/>
                <w:szCs w:val="20"/>
              </w:rPr>
            </w:pPr>
            <w:r>
              <w:rPr>
                <w:rFonts w:ascii="Calibri" w:eastAsia="Calibri" w:hAnsi="Calibri" w:cs="Calibri"/>
              </w:rPr>
              <w:t>10/30/15</w:t>
            </w:r>
          </w:p>
        </w:tc>
        <w:tc>
          <w:tcPr>
            <w:tcW w:w="20" w:type="dxa"/>
            <w:vAlign w:val="bottom"/>
          </w:tcPr>
          <w:p w14:paraId="128A716E" w14:textId="77777777" w:rsidR="003339E5" w:rsidRDefault="003339E5">
            <w:pPr>
              <w:rPr>
                <w:sz w:val="24"/>
                <w:szCs w:val="24"/>
              </w:rPr>
            </w:pPr>
          </w:p>
        </w:tc>
        <w:tc>
          <w:tcPr>
            <w:tcW w:w="0" w:type="dxa"/>
            <w:vAlign w:val="bottom"/>
          </w:tcPr>
          <w:p w14:paraId="642E54F0" w14:textId="77777777" w:rsidR="003339E5" w:rsidRDefault="003339E5">
            <w:pPr>
              <w:rPr>
                <w:sz w:val="1"/>
                <w:szCs w:val="1"/>
              </w:rPr>
            </w:pPr>
          </w:p>
        </w:tc>
      </w:tr>
      <w:tr w:rsidR="003339E5" w14:paraId="5C0F15C8" w14:textId="77777777">
        <w:trPr>
          <w:trHeight w:val="454"/>
        </w:trPr>
        <w:tc>
          <w:tcPr>
            <w:tcW w:w="60" w:type="dxa"/>
            <w:tcBorders>
              <w:left w:val="single" w:sz="8" w:space="0" w:color="C5C5C5"/>
              <w:bottom w:val="single" w:sz="8" w:space="0" w:color="C5C5C5"/>
            </w:tcBorders>
            <w:vAlign w:val="bottom"/>
          </w:tcPr>
          <w:p w14:paraId="4441F30F" w14:textId="77777777" w:rsidR="003339E5" w:rsidRDefault="003339E5">
            <w:pPr>
              <w:rPr>
                <w:sz w:val="24"/>
                <w:szCs w:val="24"/>
              </w:rPr>
            </w:pPr>
          </w:p>
        </w:tc>
        <w:tc>
          <w:tcPr>
            <w:tcW w:w="6960" w:type="dxa"/>
            <w:gridSpan w:val="13"/>
            <w:tcBorders>
              <w:bottom w:val="single" w:sz="8" w:space="0" w:color="C5C5C5"/>
            </w:tcBorders>
            <w:vAlign w:val="bottom"/>
          </w:tcPr>
          <w:p w14:paraId="31165C18"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41D7CFCC" w14:textId="77777777" w:rsidR="003339E5" w:rsidRDefault="003339E5">
            <w:pPr>
              <w:rPr>
                <w:sz w:val="24"/>
                <w:szCs w:val="24"/>
              </w:rPr>
            </w:pPr>
          </w:p>
        </w:tc>
        <w:tc>
          <w:tcPr>
            <w:tcW w:w="400" w:type="dxa"/>
            <w:tcBorders>
              <w:bottom w:val="single" w:sz="8" w:space="0" w:color="C5C5C5"/>
            </w:tcBorders>
            <w:vAlign w:val="bottom"/>
          </w:tcPr>
          <w:p w14:paraId="0F4B9F1A"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32361B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F679472" w14:textId="77777777" w:rsidR="003339E5" w:rsidRDefault="003339E5">
            <w:pPr>
              <w:rPr>
                <w:sz w:val="24"/>
                <w:szCs w:val="24"/>
              </w:rPr>
            </w:pPr>
          </w:p>
        </w:tc>
        <w:tc>
          <w:tcPr>
            <w:tcW w:w="20" w:type="dxa"/>
            <w:vAlign w:val="bottom"/>
          </w:tcPr>
          <w:p w14:paraId="23B6CEC1" w14:textId="77777777" w:rsidR="003339E5" w:rsidRDefault="003339E5">
            <w:pPr>
              <w:rPr>
                <w:sz w:val="24"/>
                <w:szCs w:val="24"/>
              </w:rPr>
            </w:pPr>
          </w:p>
        </w:tc>
        <w:tc>
          <w:tcPr>
            <w:tcW w:w="0" w:type="dxa"/>
            <w:vAlign w:val="bottom"/>
          </w:tcPr>
          <w:p w14:paraId="372686D3" w14:textId="77777777" w:rsidR="003339E5" w:rsidRDefault="003339E5">
            <w:pPr>
              <w:rPr>
                <w:sz w:val="1"/>
                <w:szCs w:val="1"/>
              </w:rPr>
            </w:pPr>
          </w:p>
        </w:tc>
      </w:tr>
      <w:tr w:rsidR="003339E5" w14:paraId="40381517" w14:textId="77777777">
        <w:trPr>
          <w:trHeight w:val="286"/>
        </w:trPr>
        <w:tc>
          <w:tcPr>
            <w:tcW w:w="60" w:type="dxa"/>
            <w:tcBorders>
              <w:left w:val="single" w:sz="8" w:space="0" w:color="C5C5C5"/>
            </w:tcBorders>
            <w:vAlign w:val="bottom"/>
          </w:tcPr>
          <w:p w14:paraId="49C37E49" w14:textId="77777777" w:rsidR="003339E5" w:rsidRDefault="003339E5">
            <w:pPr>
              <w:rPr>
                <w:sz w:val="24"/>
                <w:szCs w:val="24"/>
              </w:rPr>
            </w:pPr>
          </w:p>
        </w:tc>
        <w:tc>
          <w:tcPr>
            <w:tcW w:w="6960" w:type="dxa"/>
            <w:gridSpan w:val="13"/>
            <w:vAlign w:val="bottom"/>
          </w:tcPr>
          <w:p w14:paraId="6BD08E2F" w14:textId="77777777" w:rsidR="003339E5" w:rsidRDefault="003B64C7">
            <w:pPr>
              <w:rPr>
                <w:rFonts w:ascii="Calibri" w:eastAsia="Calibri" w:hAnsi="Calibri" w:cs="Calibri"/>
                <w:color w:val="0563C1"/>
              </w:rPr>
            </w:pPr>
            <w:hyperlink r:id="rId303">
              <w:r>
                <w:rPr>
                  <w:rFonts w:ascii="Calibri" w:eastAsia="Calibri" w:hAnsi="Calibri" w:cs="Calibri"/>
                  <w:color w:val="0563C1"/>
                </w:rPr>
                <w:t>Cybersecurity Act of 2015 (including CISA)</w:t>
              </w:r>
            </w:hyperlink>
          </w:p>
        </w:tc>
        <w:tc>
          <w:tcPr>
            <w:tcW w:w="180" w:type="dxa"/>
            <w:tcBorders>
              <w:right w:val="single" w:sz="8" w:space="0" w:color="C5C5C5"/>
            </w:tcBorders>
            <w:vAlign w:val="bottom"/>
          </w:tcPr>
          <w:p w14:paraId="3AEB8ED8" w14:textId="77777777" w:rsidR="003339E5" w:rsidRDefault="003339E5">
            <w:pPr>
              <w:rPr>
                <w:sz w:val="24"/>
                <w:szCs w:val="24"/>
              </w:rPr>
            </w:pPr>
          </w:p>
        </w:tc>
        <w:tc>
          <w:tcPr>
            <w:tcW w:w="400" w:type="dxa"/>
            <w:vAlign w:val="bottom"/>
          </w:tcPr>
          <w:p w14:paraId="79D3D25A" w14:textId="77777777" w:rsidR="003339E5" w:rsidRDefault="003339E5">
            <w:pPr>
              <w:rPr>
                <w:sz w:val="24"/>
                <w:szCs w:val="24"/>
              </w:rPr>
            </w:pPr>
          </w:p>
        </w:tc>
        <w:tc>
          <w:tcPr>
            <w:tcW w:w="1520" w:type="dxa"/>
            <w:tcBorders>
              <w:right w:val="single" w:sz="8" w:space="0" w:color="C5C5C5"/>
            </w:tcBorders>
            <w:vAlign w:val="bottom"/>
          </w:tcPr>
          <w:p w14:paraId="4E39B763" w14:textId="77777777" w:rsidR="003339E5" w:rsidRDefault="003339E5">
            <w:pPr>
              <w:rPr>
                <w:sz w:val="24"/>
                <w:szCs w:val="24"/>
              </w:rPr>
            </w:pPr>
          </w:p>
        </w:tc>
        <w:tc>
          <w:tcPr>
            <w:tcW w:w="1660" w:type="dxa"/>
            <w:tcBorders>
              <w:right w:val="single" w:sz="8" w:space="0" w:color="C5C5C5"/>
            </w:tcBorders>
            <w:vAlign w:val="bottom"/>
          </w:tcPr>
          <w:p w14:paraId="173D3200" w14:textId="77777777" w:rsidR="003339E5" w:rsidRDefault="003B64C7">
            <w:pPr>
              <w:ind w:left="40"/>
              <w:rPr>
                <w:sz w:val="20"/>
                <w:szCs w:val="20"/>
              </w:rPr>
            </w:pPr>
            <w:r>
              <w:rPr>
                <w:rFonts w:ascii="Calibri" w:eastAsia="Calibri" w:hAnsi="Calibri" w:cs="Calibri"/>
              </w:rPr>
              <w:t>10/27/15</w:t>
            </w:r>
          </w:p>
        </w:tc>
        <w:tc>
          <w:tcPr>
            <w:tcW w:w="20" w:type="dxa"/>
            <w:vAlign w:val="bottom"/>
          </w:tcPr>
          <w:p w14:paraId="21B3E618" w14:textId="77777777" w:rsidR="003339E5" w:rsidRDefault="003339E5">
            <w:pPr>
              <w:rPr>
                <w:sz w:val="24"/>
                <w:szCs w:val="24"/>
              </w:rPr>
            </w:pPr>
          </w:p>
        </w:tc>
        <w:tc>
          <w:tcPr>
            <w:tcW w:w="0" w:type="dxa"/>
            <w:vAlign w:val="bottom"/>
          </w:tcPr>
          <w:p w14:paraId="0D8EF420" w14:textId="77777777" w:rsidR="003339E5" w:rsidRDefault="003339E5">
            <w:pPr>
              <w:rPr>
                <w:sz w:val="1"/>
                <w:szCs w:val="1"/>
              </w:rPr>
            </w:pPr>
          </w:p>
        </w:tc>
      </w:tr>
      <w:tr w:rsidR="003339E5" w14:paraId="47E95A5A" w14:textId="77777777">
        <w:trPr>
          <w:trHeight w:val="454"/>
        </w:trPr>
        <w:tc>
          <w:tcPr>
            <w:tcW w:w="60" w:type="dxa"/>
            <w:tcBorders>
              <w:left w:val="single" w:sz="8" w:space="0" w:color="C5C5C5"/>
              <w:bottom w:val="single" w:sz="8" w:space="0" w:color="C5C5C5"/>
            </w:tcBorders>
            <w:vAlign w:val="bottom"/>
          </w:tcPr>
          <w:p w14:paraId="428DE64D" w14:textId="77777777" w:rsidR="003339E5" w:rsidRDefault="003339E5">
            <w:pPr>
              <w:rPr>
                <w:sz w:val="24"/>
                <w:szCs w:val="24"/>
              </w:rPr>
            </w:pPr>
          </w:p>
        </w:tc>
        <w:tc>
          <w:tcPr>
            <w:tcW w:w="3740" w:type="dxa"/>
            <w:gridSpan w:val="5"/>
            <w:tcBorders>
              <w:top w:val="single" w:sz="8" w:space="0" w:color="0563C1"/>
              <w:bottom w:val="single" w:sz="8" w:space="0" w:color="C5C5C5"/>
            </w:tcBorders>
            <w:vAlign w:val="bottom"/>
          </w:tcPr>
          <w:p w14:paraId="58C8F4BC" w14:textId="77777777" w:rsidR="003339E5" w:rsidRDefault="003339E5">
            <w:pPr>
              <w:rPr>
                <w:sz w:val="24"/>
                <w:szCs w:val="24"/>
              </w:rPr>
            </w:pPr>
          </w:p>
        </w:tc>
        <w:tc>
          <w:tcPr>
            <w:tcW w:w="3220" w:type="dxa"/>
            <w:gridSpan w:val="8"/>
            <w:tcBorders>
              <w:bottom w:val="single" w:sz="8" w:space="0" w:color="C5C5C5"/>
            </w:tcBorders>
            <w:vAlign w:val="bottom"/>
          </w:tcPr>
          <w:p w14:paraId="3061A531"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2D0B1AEC" w14:textId="77777777" w:rsidR="003339E5" w:rsidRDefault="003339E5">
            <w:pPr>
              <w:rPr>
                <w:sz w:val="24"/>
                <w:szCs w:val="24"/>
              </w:rPr>
            </w:pPr>
          </w:p>
        </w:tc>
        <w:tc>
          <w:tcPr>
            <w:tcW w:w="400" w:type="dxa"/>
            <w:tcBorders>
              <w:bottom w:val="single" w:sz="8" w:space="0" w:color="C5C5C5"/>
            </w:tcBorders>
            <w:vAlign w:val="bottom"/>
          </w:tcPr>
          <w:p w14:paraId="1E14AC9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A2D38E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3ECC3EB" w14:textId="77777777" w:rsidR="003339E5" w:rsidRDefault="003339E5">
            <w:pPr>
              <w:rPr>
                <w:sz w:val="24"/>
                <w:szCs w:val="24"/>
              </w:rPr>
            </w:pPr>
          </w:p>
        </w:tc>
        <w:tc>
          <w:tcPr>
            <w:tcW w:w="20" w:type="dxa"/>
            <w:vAlign w:val="bottom"/>
          </w:tcPr>
          <w:p w14:paraId="3D24EB95" w14:textId="77777777" w:rsidR="003339E5" w:rsidRDefault="003339E5">
            <w:pPr>
              <w:rPr>
                <w:sz w:val="24"/>
                <w:szCs w:val="24"/>
              </w:rPr>
            </w:pPr>
          </w:p>
        </w:tc>
        <w:tc>
          <w:tcPr>
            <w:tcW w:w="0" w:type="dxa"/>
            <w:vAlign w:val="bottom"/>
          </w:tcPr>
          <w:p w14:paraId="4C6E8B78" w14:textId="77777777" w:rsidR="003339E5" w:rsidRDefault="003339E5">
            <w:pPr>
              <w:rPr>
                <w:sz w:val="1"/>
                <w:szCs w:val="1"/>
              </w:rPr>
            </w:pPr>
          </w:p>
        </w:tc>
      </w:tr>
      <w:tr w:rsidR="003339E5" w14:paraId="458EDA27" w14:textId="77777777">
        <w:trPr>
          <w:trHeight w:val="286"/>
        </w:trPr>
        <w:tc>
          <w:tcPr>
            <w:tcW w:w="60" w:type="dxa"/>
            <w:tcBorders>
              <w:left w:val="single" w:sz="8" w:space="0" w:color="C5C5C5"/>
            </w:tcBorders>
            <w:vAlign w:val="bottom"/>
          </w:tcPr>
          <w:p w14:paraId="5E3C0DC7" w14:textId="77777777" w:rsidR="003339E5" w:rsidRDefault="003339E5">
            <w:pPr>
              <w:rPr>
                <w:sz w:val="24"/>
                <w:szCs w:val="24"/>
              </w:rPr>
            </w:pPr>
          </w:p>
        </w:tc>
        <w:tc>
          <w:tcPr>
            <w:tcW w:w="6960" w:type="dxa"/>
            <w:gridSpan w:val="13"/>
            <w:vAlign w:val="bottom"/>
          </w:tcPr>
          <w:p w14:paraId="40E97864" w14:textId="77777777" w:rsidR="003339E5" w:rsidRDefault="003B64C7">
            <w:pPr>
              <w:rPr>
                <w:rFonts w:ascii="Calibri" w:eastAsia="Calibri" w:hAnsi="Calibri" w:cs="Calibri"/>
                <w:color w:val="0563C1"/>
              </w:rPr>
            </w:pPr>
            <w:hyperlink r:id="rId304">
              <w:r>
                <w:rPr>
                  <w:rFonts w:ascii="Calibri" w:eastAsia="Calibri" w:hAnsi="Calibri" w:cs="Calibri"/>
                  <w:color w:val="0563C1"/>
                </w:rPr>
                <w:t>IT Asset Management: Financial Services</w:t>
              </w:r>
            </w:hyperlink>
          </w:p>
        </w:tc>
        <w:tc>
          <w:tcPr>
            <w:tcW w:w="180" w:type="dxa"/>
            <w:tcBorders>
              <w:right w:val="single" w:sz="8" w:space="0" w:color="C5C5C5"/>
            </w:tcBorders>
            <w:vAlign w:val="bottom"/>
          </w:tcPr>
          <w:p w14:paraId="57BC59C9" w14:textId="77777777" w:rsidR="003339E5" w:rsidRDefault="003339E5">
            <w:pPr>
              <w:rPr>
                <w:sz w:val="24"/>
                <w:szCs w:val="24"/>
              </w:rPr>
            </w:pPr>
          </w:p>
        </w:tc>
        <w:tc>
          <w:tcPr>
            <w:tcW w:w="1920" w:type="dxa"/>
            <w:gridSpan w:val="2"/>
            <w:tcBorders>
              <w:right w:val="single" w:sz="8" w:space="0" w:color="C5C5C5"/>
            </w:tcBorders>
            <w:vAlign w:val="bottom"/>
          </w:tcPr>
          <w:p w14:paraId="6FCD5C78" w14:textId="77777777" w:rsidR="003339E5" w:rsidRDefault="003B64C7">
            <w:pPr>
              <w:ind w:left="40"/>
              <w:rPr>
                <w:sz w:val="20"/>
                <w:szCs w:val="20"/>
              </w:rPr>
            </w:pPr>
            <w:r>
              <w:rPr>
                <w:rFonts w:ascii="Calibri" w:eastAsia="Calibri" w:hAnsi="Calibri" w:cs="Calibri"/>
              </w:rPr>
              <w:t>NIST SP 1800-5</w:t>
            </w:r>
          </w:p>
        </w:tc>
        <w:tc>
          <w:tcPr>
            <w:tcW w:w="1660" w:type="dxa"/>
            <w:tcBorders>
              <w:right w:val="single" w:sz="8" w:space="0" w:color="C5C5C5"/>
            </w:tcBorders>
            <w:vAlign w:val="bottom"/>
          </w:tcPr>
          <w:p w14:paraId="34614960" w14:textId="77777777" w:rsidR="003339E5" w:rsidRDefault="003B64C7">
            <w:pPr>
              <w:ind w:left="40"/>
              <w:rPr>
                <w:sz w:val="20"/>
                <w:szCs w:val="20"/>
              </w:rPr>
            </w:pPr>
            <w:r>
              <w:rPr>
                <w:rFonts w:ascii="Calibri" w:eastAsia="Calibri" w:hAnsi="Calibri" w:cs="Calibri"/>
              </w:rPr>
              <w:t>10/26/15</w:t>
            </w:r>
          </w:p>
        </w:tc>
        <w:tc>
          <w:tcPr>
            <w:tcW w:w="20" w:type="dxa"/>
            <w:vAlign w:val="bottom"/>
          </w:tcPr>
          <w:p w14:paraId="1348C35E" w14:textId="77777777" w:rsidR="003339E5" w:rsidRDefault="003339E5">
            <w:pPr>
              <w:rPr>
                <w:sz w:val="24"/>
                <w:szCs w:val="24"/>
              </w:rPr>
            </w:pPr>
          </w:p>
        </w:tc>
        <w:tc>
          <w:tcPr>
            <w:tcW w:w="0" w:type="dxa"/>
            <w:vAlign w:val="bottom"/>
          </w:tcPr>
          <w:p w14:paraId="697B984E" w14:textId="77777777" w:rsidR="003339E5" w:rsidRDefault="003339E5">
            <w:pPr>
              <w:rPr>
                <w:sz w:val="1"/>
                <w:szCs w:val="1"/>
              </w:rPr>
            </w:pPr>
          </w:p>
        </w:tc>
      </w:tr>
      <w:tr w:rsidR="003339E5" w14:paraId="74445D41" w14:textId="77777777">
        <w:trPr>
          <w:trHeight w:val="454"/>
        </w:trPr>
        <w:tc>
          <w:tcPr>
            <w:tcW w:w="60" w:type="dxa"/>
            <w:tcBorders>
              <w:left w:val="single" w:sz="8" w:space="0" w:color="C5C5C5"/>
              <w:bottom w:val="single" w:sz="8" w:space="0" w:color="C5C5C5"/>
            </w:tcBorders>
            <w:vAlign w:val="bottom"/>
          </w:tcPr>
          <w:p w14:paraId="1453E0A3" w14:textId="77777777" w:rsidR="003339E5" w:rsidRDefault="003339E5">
            <w:pPr>
              <w:rPr>
                <w:sz w:val="24"/>
                <w:szCs w:val="24"/>
              </w:rPr>
            </w:pPr>
          </w:p>
        </w:tc>
        <w:tc>
          <w:tcPr>
            <w:tcW w:w="3620" w:type="dxa"/>
            <w:gridSpan w:val="4"/>
            <w:tcBorders>
              <w:top w:val="single" w:sz="8" w:space="0" w:color="0563C1"/>
              <w:bottom w:val="single" w:sz="8" w:space="0" w:color="C5C5C5"/>
            </w:tcBorders>
            <w:vAlign w:val="bottom"/>
          </w:tcPr>
          <w:p w14:paraId="70DD9837" w14:textId="77777777" w:rsidR="003339E5" w:rsidRDefault="003339E5">
            <w:pPr>
              <w:rPr>
                <w:sz w:val="24"/>
                <w:szCs w:val="24"/>
              </w:rPr>
            </w:pPr>
          </w:p>
        </w:tc>
        <w:tc>
          <w:tcPr>
            <w:tcW w:w="3340" w:type="dxa"/>
            <w:gridSpan w:val="9"/>
            <w:tcBorders>
              <w:bottom w:val="single" w:sz="8" w:space="0" w:color="C5C5C5"/>
            </w:tcBorders>
            <w:vAlign w:val="bottom"/>
          </w:tcPr>
          <w:p w14:paraId="00256F5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372E2684" w14:textId="77777777" w:rsidR="003339E5" w:rsidRDefault="003339E5">
            <w:pPr>
              <w:rPr>
                <w:sz w:val="24"/>
                <w:szCs w:val="24"/>
              </w:rPr>
            </w:pPr>
          </w:p>
        </w:tc>
        <w:tc>
          <w:tcPr>
            <w:tcW w:w="400" w:type="dxa"/>
            <w:tcBorders>
              <w:bottom w:val="single" w:sz="8" w:space="0" w:color="C5C5C5"/>
            </w:tcBorders>
            <w:vAlign w:val="bottom"/>
          </w:tcPr>
          <w:p w14:paraId="008866B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BD9CE75"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DD20CA9" w14:textId="77777777" w:rsidR="003339E5" w:rsidRDefault="003339E5">
            <w:pPr>
              <w:rPr>
                <w:sz w:val="24"/>
                <w:szCs w:val="24"/>
              </w:rPr>
            </w:pPr>
          </w:p>
        </w:tc>
        <w:tc>
          <w:tcPr>
            <w:tcW w:w="20" w:type="dxa"/>
            <w:vAlign w:val="bottom"/>
          </w:tcPr>
          <w:p w14:paraId="3E3C908A" w14:textId="77777777" w:rsidR="003339E5" w:rsidRDefault="003339E5">
            <w:pPr>
              <w:rPr>
                <w:sz w:val="24"/>
                <w:szCs w:val="24"/>
              </w:rPr>
            </w:pPr>
          </w:p>
        </w:tc>
        <w:tc>
          <w:tcPr>
            <w:tcW w:w="0" w:type="dxa"/>
            <w:vAlign w:val="bottom"/>
          </w:tcPr>
          <w:p w14:paraId="3481D7E6" w14:textId="77777777" w:rsidR="003339E5" w:rsidRDefault="003339E5">
            <w:pPr>
              <w:rPr>
                <w:sz w:val="1"/>
                <w:szCs w:val="1"/>
              </w:rPr>
            </w:pPr>
          </w:p>
        </w:tc>
      </w:tr>
      <w:tr w:rsidR="003339E5" w14:paraId="485EEF0F" w14:textId="77777777">
        <w:trPr>
          <w:trHeight w:val="286"/>
        </w:trPr>
        <w:tc>
          <w:tcPr>
            <w:tcW w:w="60" w:type="dxa"/>
            <w:tcBorders>
              <w:left w:val="single" w:sz="8" w:space="0" w:color="C5C5C5"/>
            </w:tcBorders>
            <w:vAlign w:val="bottom"/>
          </w:tcPr>
          <w:p w14:paraId="7DBA8A7C" w14:textId="77777777" w:rsidR="003339E5" w:rsidRDefault="003339E5">
            <w:pPr>
              <w:rPr>
                <w:sz w:val="24"/>
                <w:szCs w:val="24"/>
              </w:rPr>
            </w:pPr>
          </w:p>
        </w:tc>
        <w:tc>
          <w:tcPr>
            <w:tcW w:w="6960" w:type="dxa"/>
            <w:gridSpan w:val="13"/>
            <w:vAlign w:val="bottom"/>
          </w:tcPr>
          <w:p w14:paraId="785FAB42" w14:textId="77777777" w:rsidR="003339E5" w:rsidRDefault="003B64C7">
            <w:pPr>
              <w:rPr>
                <w:rFonts w:ascii="Calibri" w:eastAsia="Calibri" w:hAnsi="Calibri" w:cs="Calibri"/>
                <w:color w:val="0563C1"/>
              </w:rPr>
            </w:pPr>
            <w:hyperlink r:id="rId305">
              <w:r>
                <w:rPr>
                  <w:rFonts w:ascii="Calibri" w:eastAsia="Calibri" w:hAnsi="Calibri" w:cs="Calibri"/>
                  <w:color w:val="0563C1"/>
                </w:rPr>
                <w:t>Identity and Access Management for Electric Utilities</w:t>
              </w:r>
            </w:hyperlink>
          </w:p>
        </w:tc>
        <w:tc>
          <w:tcPr>
            <w:tcW w:w="180" w:type="dxa"/>
            <w:tcBorders>
              <w:right w:val="single" w:sz="8" w:space="0" w:color="C5C5C5"/>
            </w:tcBorders>
            <w:vAlign w:val="bottom"/>
          </w:tcPr>
          <w:p w14:paraId="0939F8B1" w14:textId="77777777" w:rsidR="003339E5" w:rsidRDefault="003339E5">
            <w:pPr>
              <w:rPr>
                <w:sz w:val="24"/>
                <w:szCs w:val="24"/>
              </w:rPr>
            </w:pPr>
          </w:p>
        </w:tc>
        <w:tc>
          <w:tcPr>
            <w:tcW w:w="1920" w:type="dxa"/>
            <w:gridSpan w:val="2"/>
            <w:tcBorders>
              <w:right w:val="single" w:sz="8" w:space="0" w:color="C5C5C5"/>
            </w:tcBorders>
            <w:vAlign w:val="bottom"/>
          </w:tcPr>
          <w:p w14:paraId="10065F91" w14:textId="77777777" w:rsidR="003339E5" w:rsidRDefault="003B64C7">
            <w:pPr>
              <w:ind w:left="40"/>
              <w:rPr>
                <w:sz w:val="20"/>
                <w:szCs w:val="20"/>
              </w:rPr>
            </w:pPr>
            <w:r>
              <w:rPr>
                <w:rFonts w:ascii="Calibri" w:eastAsia="Calibri" w:hAnsi="Calibri" w:cs="Calibri"/>
              </w:rPr>
              <w:t>NIST SP 1800-2</w:t>
            </w:r>
          </w:p>
        </w:tc>
        <w:tc>
          <w:tcPr>
            <w:tcW w:w="1660" w:type="dxa"/>
            <w:tcBorders>
              <w:right w:val="single" w:sz="8" w:space="0" w:color="C5C5C5"/>
            </w:tcBorders>
            <w:vAlign w:val="bottom"/>
          </w:tcPr>
          <w:p w14:paraId="5F8CF92B" w14:textId="77777777" w:rsidR="003339E5" w:rsidRDefault="003B64C7">
            <w:pPr>
              <w:ind w:left="40"/>
              <w:rPr>
                <w:sz w:val="20"/>
                <w:szCs w:val="20"/>
              </w:rPr>
            </w:pPr>
            <w:r>
              <w:rPr>
                <w:rFonts w:ascii="Calibri" w:eastAsia="Calibri" w:hAnsi="Calibri" w:cs="Calibri"/>
              </w:rPr>
              <w:t>8/25/15</w:t>
            </w:r>
          </w:p>
        </w:tc>
        <w:tc>
          <w:tcPr>
            <w:tcW w:w="20" w:type="dxa"/>
            <w:vAlign w:val="bottom"/>
          </w:tcPr>
          <w:p w14:paraId="3E3FC901" w14:textId="77777777" w:rsidR="003339E5" w:rsidRDefault="003339E5">
            <w:pPr>
              <w:rPr>
                <w:sz w:val="24"/>
                <w:szCs w:val="24"/>
              </w:rPr>
            </w:pPr>
          </w:p>
        </w:tc>
        <w:tc>
          <w:tcPr>
            <w:tcW w:w="0" w:type="dxa"/>
            <w:vAlign w:val="bottom"/>
          </w:tcPr>
          <w:p w14:paraId="300EF1CC" w14:textId="77777777" w:rsidR="003339E5" w:rsidRDefault="003339E5">
            <w:pPr>
              <w:rPr>
                <w:sz w:val="1"/>
                <w:szCs w:val="1"/>
              </w:rPr>
            </w:pPr>
          </w:p>
        </w:tc>
      </w:tr>
      <w:tr w:rsidR="003339E5" w14:paraId="3A0A4182" w14:textId="77777777">
        <w:trPr>
          <w:trHeight w:val="454"/>
        </w:trPr>
        <w:tc>
          <w:tcPr>
            <w:tcW w:w="60" w:type="dxa"/>
            <w:tcBorders>
              <w:left w:val="single" w:sz="8" w:space="0" w:color="C5C5C5"/>
              <w:bottom w:val="single" w:sz="8" w:space="0" w:color="C5C5C5"/>
            </w:tcBorders>
            <w:vAlign w:val="bottom"/>
          </w:tcPr>
          <w:p w14:paraId="7D05E504" w14:textId="77777777" w:rsidR="003339E5" w:rsidRDefault="003339E5">
            <w:pPr>
              <w:rPr>
                <w:sz w:val="24"/>
                <w:szCs w:val="24"/>
              </w:rPr>
            </w:pPr>
          </w:p>
        </w:tc>
        <w:tc>
          <w:tcPr>
            <w:tcW w:w="4720" w:type="dxa"/>
            <w:gridSpan w:val="8"/>
            <w:tcBorders>
              <w:top w:val="single" w:sz="8" w:space="0" w:color="0563C1"/>
              <w:bottom w:val="single" w:sz="8" w:space="0" w:color="C5C5C5"/>
            </w:tcBorders>
            <w:vAlign w:val="bottom"/>
          </w:tcPr>
          <w:p w14:paraId="662FD119" w14:textId="77777777" w:rsidR="003339E5" w:rsidRDefault="003339E5">
            <w:pPr>
              <w:rPr>
                <w:sz w:val="24"/>
                <w:szCs w:val="24"/>
              </w:rPr>
            </w:pPr>
          </w:p>
        </w:tc>
        <w:tc>
          <w:tcPr>
            <w:tcW w:w="2240" w:type="dxa"/>
            <w:gridSpan w:val="5"/>
            <w:tcBorders>
              <w:bottom w:val="single" w:sz="8" w:space="0" w:color="C5C5C5"/>
            </w:tcBorders>
            <w:vAlign w:val="bottom"/>
          </w:tcPr>
          <w:p w14:paraId="537595A8"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60FB253F" w14:textId="77777777" w:rsidR="003339E5" w:rsidRDefault="003339E5">
            <w:pPr>
              <w:rPr>
                <w:sz w:val="24"/>
                <w:szCs w:val="24"/>
              </w:rPr>
            </w:pPr>
          </w:p>
        </w:tc>
        <w:tc>
          <w:tcPr>
            <w:tcW w:w="400" w:type="dxa"/>
            <w:tcBorders>
              <w:bottom w:val="single" w:sz="8" w:space="0" w:color="C5C5C5"/>
            </w:tcBorders>
            <w:vAlign w:val="bottom"/>
          </w:tcPr>
          <w:p w14:paraId="1DD0CC36"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E3703C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F9943DC" w14:textId="77777777" w:rsidR="003339E5" w:rsidRDefault="003339E5">
            <w:pPr>
              <w:rPr>
                <w:sz w:val="24"/>
                <w:szCs w:val="24"/>
              </w:rPr>
            </w:pPr>
          </w:p>
        </w:tc>
        <w:tc>
          <w:tcPr>
            <w:tcW w:w="20" w:type="dxa"/>
            <w:vAlign w:val="bottom"/>
          </w:tcPr>
          <w:p w14:paraId="45CD22EB" w14:textId="77777777" w:rsidR="003339E5" w:rsidRDefault="003339E5">
            <w:pPr>
              <w:rPr>
                <w:sz w:val="24"/>
                <w:szCs w:val="24"/>
              </w:rPr>
            </w:pPr>
          </w:p>
        </w:tc>
        <w:tc>
          <w:tcPr>
            <w:tcW w:w="0" w:type="dxa"/>
            <w:vAlign w:val="bottom"/>
          </w:tcPr>
          <w:p w14:paraId="69C15C99" w14:textId="77777777" w:rsidR="003339E5" w:rsidRDefault="003339E5">
            <w:pPr>
              <w:rPr>
                <w:sz w:val="1"/>
                <w:szCs w:val="1"/>
              </w:rPr>
            </w:pPr>
          </w:p>
        </w:tc>
      </w:tr>
      <w:tr w:rsidR="003339E5" w14:paraId="629CFD56" w14:textId="77777777">
        <w:trPr>
          <w:trHeight w:val="286"/>
        </w:trPr>
        <w:tc>
          <w:tcPr>
            <w:tcW w:w="60" w:type="dxa"/>
            <w:tcBorders>
              <w:left w:val="single" w:sz="8" w:space="0" w:color="C5C5C5"/>
            </w:tcBorders>
            <w:vAlign w:val="bottom"/>
          </w:tcPr>
          <w:p w14:paraId="367FEF98" w14:textId="77777777" w:rsidR="003339E5" w:rsidRDefault="003339E5">
            <w:pPr>
              <w:rPr>
                <w:sz w:val="24"/>
                <w:szCs w:val="24"/>
              </w:rPr>
            </w:pPr>
          </w:p>
        </w:tc>
        <w:tc>
          <w:tcPr>
            <w:tcW w:w="6960" w:type="dxa"/>
            <w:gridSpan w:val="13"/>
            <w:vAlign w:val="bottom"/>
          </w:tcPr>
          <w:p w14:paraId="65176C1D" w14:textId="77777777" w:rsidR="003339E5" w:rsidRDefault="003B64C7">
            <w:pPr>
              <w:rPr>
                <w:rFonts w:ascii="Calibri" w:eastAsia="Calibri" w:hAnsi="Calibri" w:cs="Calibri"/>
                <w:color w:val="0563C1"/>
              </w:rPr>
            </w:pPr>
            <w:hyperlink r:id="rId306">
              <w:r>
                <w:rPr>
                  <w:rFonts w:ascii="Calibri" w:eastAsia="Calibri" w:hAnsi="Calibri" w:cs="Calibri"/>
                  <w:color w:val="0563C1"/>
                </w:rPr>
                <w:t>Securing Electronic Health Records on Mobile Devices</w:t>
              </w:r>
            </w:hyperlink>
          </w:p>
        </w:tc>
        <w:tc>
          <w:tcPr>
            <w:tcW w:w="180" w:type="dxa"/>
            <w:tcBorders>
              <w:right w:val="single" w:sz="8" w:space="0" w:color="C5C5C5"/>
            </w:tcBorders>
            <w:vAlign w:val="bottom"/>
          </w:tcPr>
          <w:p w14:paraId="4E9B82D4" w14:textId="77777777" w:rsidR="003339E5" w:rsidRDefault="003339E5">
            <w:pPr>
              <w:rPr>
                <w:sz w:val="24"/>
                <w:szCs w:val="24"/>
              </w:rPr>
            </w:pPr>
          </w:p>
        </w:tc>
        <w:tc>
          <w:tcPr>
            <w:tcW w:w="1920" w:type="dxa"/>
            <w:gridSpan w:val="2"/>
            <w:tcBorders>
              <w:right w:val="single" w:sz="8" w:space="0" w:color="C5C5C5"/>
            </w:tcBorders>
            <w:vAlign w:val="bottom"/>
          </w:tcPr>
          <w:p w14:paraId="3EF6E73E" w14:textId="77777777" w:rsidR="003339E5" w:rsidRDefault="003B64C7">
            <w:pPr>
              <w:ind w:left="40"/>
              <w:rPr>
                <w:sz w:val="20"/>
                <w:szCs w:val="20"/>
              </w:rPr>
            </w:pPr>
            <w:r>
              <w:rPr>
                <w:rFonts w:ascii="Calibri" w:eastAsia="Calibri" w:hAnsi="Calibri" w:cs="Calibri"/>
              </w:rPr>
              <w:t>NIST SP 1800-1</w:t>
            </w:r>
          </w:p>
        </w:tc>
        <w:tc>
          <w:tcPr>
            <w:tcW w:w="1660" w:type="dxa"/>
            <w:tcBorders>
              <w:right w:val="single" w:sz="8" w:space="0" w:color="C5C5C5"/>
            </w:tcBorders>
            <w:vAlign w:val="bottom"/>
          </w:tcPr>
          <w:p w14:paraId="21120267" w14:textId="77777777" w:rsidR="003339E5" w:rsidRDefault="003B64C7">
            <w:pPr>
              <w:ind w:left="40"/>
              <w:rPr>
                <w:sz w:val="20"/>
                <w:szCs w:val="20"/>
              </w:rPr>
            </w:pPr>
            <w:r>
              <w:rPr>
                <w:rFonts w:ascii="Calibri" w:eastAsia="Calibri" w:hAnsi="Calibri" w:cs="Calibri"/>
              </w:rPr>
              <w:t>7/28/15</w:t>
            </w:r>
          </w:p>
        </w:tc>
        <w:tc>
          <w:tcPr>
            <w:tcW w:w="20" w:type="dxa"/>
            <w:vAlign w:val="bottom"/>
          </w:tcPr>
          <w:p w14:paraId="4AF2EAD4" w14:textId="77777777" w:rsidR="003339E5" w:rsidRDefault="003339E5">
            <w:pPr>
              <w:rPr>
                <w:sz w:val="24"/>
                <w:szCs w:val="24"/>
              </w:rPr>
            </w:pPr>
          </w:p>
        </w:tc>
        <w:tc>
          <w:tcPr>
            <w:tcW w:w="0" w:type="dxa"/>
            <w:vAlign w:val="bottom"/>
          </w:tcPr>
          <w:p w14:paraId="6427B6CF" w14:textId="77777777" w:rsidR="003339E5" w:rsidRDefault="003339E5">
            <w:pPr>
              <w:rPr>
                <w:sz w:val="1"/>
                <w:szCs w:val="1"/>
              </w:rPr>
            </w:pPr>
          </w:p>
        </w:tc>
      </w:tr>
      <w:tr w:rsidR="003339E5" w14:paraId="775D17AE" w14:textId="77777777">
        <w:trPr>
          <w:trHeight w:val="448"/>
        </w:trPr>
        <w:tc>
          <w:tcPr>
            <w:tcW w:w="60" w:type="dxa"/>
            <w:tcBorders>
              <w:left w:val="single" w:sz="8" w:space="0" w:color="C5C5C5"/>
              <w:bottom w:val="single" w:sz="8" w:space="0" w:color="C5C5C5"/>
            </w:tcBorders>
            <w:vAlign w:val="bottom"/>
          </w:tcPr>
          <w:p w14:paraId="3BAFB9CA" w14:textId="77777777" w:rsidR="003339E5" w:rsidRDefault="003339E5">
            <w:pPr>
              <w:rPr>
                <w:sz w:val="24"/>
                <w:szCs w:val="24"/>
              </w:rPr>
            </w:pPr>
          </w:p>
        </w:tc>
        <w:tc>
          <w:tcPr>
            <w:tcW w:w="1580" w:type="dxa"/>
            <w:tcBorders>
              <w:top w:val="single" w:sz="8" w:space="0" w:color="0563C1"/>
              <w:bottom w:val="single" w:sz="8" w:space="0" w:color="C5C5C5"/>
            </w:tcBorders>
            <w:vAlign w:val="bottom"/>
          </w:tcPr>
          <w:p w14:paraId="5F774349" w14:textId="77777777" w:rsidR="003339E5" w:rsidRDefault="003339E5">
            <w:pPr>
              <w:rPr>
                <w:sz w:val="24"/>
                <w:szCs w:val="24"/>
              </w:rPr>
            </w:pPr>
          </w:p>
        </w:tc>
        <w:tc>
          <w:tcPr>
            <w:tcW w:w="1520" w:type="dxa"/>
            <w:tcBorders>
              <w:top w:val="single" w:sz="8" w:space="0" w:color="0563C1"/>
              <w:bottom w:val="single" w:sz="8" w:space="0" w:color="C5C5C5"/>
            </w:tcBorders>
            <w:vAlign w:val="bottom"/>
          </w:tcPr>
          <w:p w14:paraId="7D5D3D9A" w14:textId="77777777" w:rsidR="003339E5" w:rsidRDefault="003339E5">
            <w:pPr>
              <w:rPr>
                <w:sz w:val="24"/>
                <w:szCs w:val="24"/>
              </w:rPr>
            </w:pPr>
          </w:p>
        </w:tc>
        <w:tc>
          <w:tcPr>
            <w:tcW w:w="500" w:type="dxa"/>
            <w:tcBorders>
              <w:top w:val="single" w:sz="8" w:space="0" w:color="0563C1"/>
              <w:bottom w:val="single" w:sz="8" w:space="0" w:color="C5C5C5"/>
            </w:tcBorders>
            <w:vAlign w:val="bottom"/>
          </w:tcPr>
          <w:p w14:paraId="7D114756" w14:textId="77777777" w:rsidR="003339E5" w:rsidRDefault="003339E5">
            <w:pPr>
              <w:rPr>
                <w:sz w:val="24"/>
                <w:szCs w:val="24"/>
              </w:rPr>
            </w:pPr>
          </w:p>
        </w:tc>
        <w:tc>
          <w:tcPr>
            <w:tcW w:w="20" w:type="dxa"/>
            <w:tcBorders>
              <w:top w:val="single" w:sz="8" w:space="0" w:color="0563C1"/>
              <w:bottom w:val="single" w:sz="8" w:space="0" w:color="C5C5C5"/>
            </w:tcBorders>
            <w:vAlign w:val="bottom"/>
          </w:tcPr>
          <w:p w14:paraId="1AEA9AF7" w14:textId="77777777" w:rsidR="003339E5" w:rsidRDefault="003339E5">
            <w:pPr>
              <w:rPr>
                <w:sz w:val="24"/>
                <w:szCs w:val="24"/>
              </w:rPr>
            </w:pPr>
          </w:p>
        </w:tc>
        <w:tc>
          <w:tcPr>
            <w:tcW w:w="120" w:type="dxa"/>
            <w:tcBorders>
              <w:top w:val="single" w:sz="8" w:space="0" w:color="0563C1"/>
              <w:bottom w:val="single" w:sz="8" w:space="0" w:color="C5C5C5"/>
            </w:tcBorders>
            <w:vAlign w:val="bottom"/>
          </w:tcPr>
          <w:p w14:paraId="3547BEC9" w14:textId="77777777" w:rsidR="003339E5" w:rsidRDefault="003339E5">
            <w:pPr>
              <w:rPr>
                <w:sz w:val="24"/>
                <w:szCs w:val="24"/>
              </w:rPr>
            </w:pPr>
          </w:p>
        </w:tc>
        <w:tc>
          <w:tcPr>
            <w:tcW w:w="560" w:type="dxa"/>
            <w:tcBorders>
              <w:top w:val="single" w:sz="8" w:space="0" w:color="0563C1"/>
              <w:bottom w:val="single" w:sz="8" w:space="0" w:color="C5C5C5"/>
            </w:tcBorders>
            <w:vAlign w:val="bottom"/>
          </w:tcPr>
          <w:p w14:paraId="1C6F02AF" w14:textId="77777777" w:rsidR="003339E5" w:rsidRDefault="003339E5">
            <w:pPr>
              <w:rPr>
                <w:sz w:val="24"/>
                <w:szCs w:val="24"/>
              </w:rPr>
            </w:pPr>
          </w:p>
        </w:tc>
        <w:tc>
          <w:tcPr>
            <w:tcW w:w="220" w:type="dxa"/>
            <w:tcBorders>
              <w:top w:val="single" w:sz="8" w:space="0" w:color="0563C1"/>
              <w:bottom w:val="single" w:sz="8" w:space="0" w:color="C5C5C5"/>
            </w:tcBorders>
            <w:vAlign w:val="bottom"/>
          </w:tcPr>
          <w:p w14:paraId="69C6A8FF" w14:textId="77777777" w:rsidR="003339E5" w:rsidRDefault="003339E5">
            <w:pPr>
              <w:rPr>
                <w:sz w:val="24"/>
                <w:szCs w:val="24"/>
              </w:rPr>
            </w:pPr>
          </w:p>
        </w:tc>
        <w:tc>
          <w:tcPr>
            <w:tcW w:w="200" w:type="dxa"/>
            <w:tcBorders>
              <w:top w:val="single" w:sz="8" w:space="0" w:color="0563C1"/>
              <w:bottom w:val="single" w:sz="8" w:space="0" w:color="C5C5C5"/>
            </w:tcBorders>
            <w:vAlign w:val="bottom"/>
          </w:tcPr>
          <w:p w14:paraId="054E2C09" w14:textId="77777777" w:rsidR="003339E5" w:rsidRDefault="003339E5">
            <w:pPr>
              <w:rPr>
                <w:sz w:val="24"/>
                <w:szCs w:val="24"/>
              </w:rPr>
            </w:pPr>
          </w:p>
        </w:tc>
        <w:tc>
          <w:tcPr>
            <w:tcW w:w="80" w:type="dxa"/>
            <w:tcBorders>
              <w:top w:val="single" w:sz="8" w:space="0" w:color="0563C1"/>
              <w:bottom w:val="single" w:sz="8" w:space="0" w:color="C5C5C5"/>
            </w:tcBorders>
            <w:vAlign w:val="bottom"/>
          </w:tcPr>
          <w:p w14:paraId="22FC103D" w14:textId="77777777" w:rsidR="003339E5" w:rsidRDefault="003339E5">
            <w:pPr>
              <w:rPr>
                <w:sz w:val="24"/>
                <w:szCs w:val="24"/>
              </w:rPr>
            </w:pPr>
          </w:p>
        </w:tc>
        <w:tc>
          <w:tcPr>
            <w:tcW w:w="20" w:type="dxa"/>
            <w:tcBorders>
              <w:bottom w:val="single" w:sz="8" w:space="0" w:color="C5C5C5"/>
            </w:tcBorders>
            <w:vAlign w:val="bottom"/>
          </w:tcPr>
          <w:p w14:paraId="3B07CC20" w14:textId="77777777" w:rsidR="003339E5" w:rsidRDefault="003339E5">
            <w:pPr>
              <w:rPr>
                <w:sz w:val="24"/>
                <w:szCs w:val="24"/>
              </w:rPr>
            </w:pPr>
          </w:p>
        </w:tc>
        <w:tc>
          <w:tcPr>
            <w:tcW w:w="900" w:type="dxa"/>
            <w:tcBorders>
              <w:bottom w:val="single" w:sz="8" w:space="0" w:color="C5C5C5"/>
            </w:tcBorders>
            <w:vAlign w:val="bottom"/>
          </w:tcPr>
          <w:p w14:paraId="352ECAE8" w14:textId="77777777" w:rsidR="003339E5" w:rsidRDefault="003339E5">
            <w:pPr>
              <w:rPr>
                <w:sz w:val="24"/>
                <w:szCs w:val="24"/>
              </w:rPr>
            </w:pPr>
          </w:p>
        </w:tc>
        <w:tc>
          <w:tcPr>
            <w:tcW w:w="140" w:type="dxa"/>
            <w:tcBorders>
              <w:bottom w:val="single" w:sz="8" w:space="0" w:color="C5C5C5"/>
            </w:tcBorders>
            <w:vAlign w:val="bottom"/>
          </w:tcPr>
          <w:p w14:paraId="5F2AF39B" w14:textId="77777777" w:rsidR="003339E5" w:rsidRDefault="003339E5">
            <w:pPr>
              <w:rPr>
                <w:sz w:val="24"/>
                <w:szCs w:val="24"/>
              </w:rPr>
            </w:pPr>
          </w:p>
        </w:tc>
        <w:tc>
          <w:tcPr>
            <w:tcW w:w="1100" w:type="dxa"/>
            <w:tcBorders>
              <w:bottom w:val="single" w:sz="8" w:space="0" w:color="C5C5C5"/>
            </w:tcBorders>
            <w:vAlign w:val="bottom"/>
          </w:tcPr>
          <w:p w14:paraId="0DD06C89"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FE0747A" w14:textId="77777777" w:rsidR="003339E5" w:rsidRDefault="003339E5">
            <w:pPr>
              <w:rPr>
                <w:sz w:val="24"/>
                <w:szCs w:val="24"/>
              </w:rPr>
            </w:pPr>
          </w:p>
        </w:tc>
        <w:tc>
          <w:tcPr>
            <w:tcW w:w="400" w:type="dxa"/>
            <w:tcBorders>
              <w:bottom w:val="single" w:sz="8" w:space="0" w:color="C5C5C5"/>
            </w:tcBorders>
            <w:vAlign w:val="bottom"/>
          </w:tcPr>
          <w:p w14:paraId="30E1225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7EF6262"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59E3054" w14:textId="77777777" w:rsidR="003339E5" w:rsidRDefault="003339E5">
            <w:pPr>
              <w:rPr>
                <w:sz w:val="24"/>
                <w:szCs w:val="24"/>
              </w:rPr>
            </w:pPr>
          </w:p>
        </w:tc>
        <w:tc>
          <w:tcPr>
            <w:tcW w:w="20" w:type="dxa"/>
            <w:vAlign w:val="bottom"/>
          </w:tcPr>
          <w:p w14:paraId="60B0E17A" w14:textId="77777777" w:rsidR="003339E5" w:rsidRDefault="003339E5">
            <w:pPr>
              <w:rPr>
                <w:sz w:val="24"/>
                <w:szCs w:val="24"/>
              </w:rPr>
            </w:pPr>
          </w:p>
        </w:tc>
        <w:tc>
          <w:tcPr>
            <w:tcW w:w="0" w:type="dxa"/>
            <w:vAlign w:val="bottom"/>
          </w:tcPr>
          <w:p w14:paraId="7CC6F2CA" w14:textId="77777777" w:rsidR="003339E5" w:rsidRDefault="003339E5">
            <w:pPr>
              <w:rPr>
                <w:sz w:val="1"/>
                <w:szCs w:val="1"/>
              </w:rPr>
            </w:pPr>
          </w:p>
        </w:tc>
      </w:tr>
      <w:tr w:rsidR="003339E5" w14:paraId="37ED8571" w14:textId="77777777">
        <w:trPr>
          <w:trHeight w:val="711"/>
        </w:trPr>
        <w:tc>
          <w:tcPr>
            <w:tcW w:w="60" w:type="dxa"/>
            <w:vAlign w:val="bottom"/>
          </w:tcPr>
          <w:p w14:paraId="4962686B" w14:textId="77777777" w:rsidR="003339E5" w:rsidRDefault="003339E5">
            <w:pPr>
              <w:rPr>
                <w:sz w:val="24"/>
                <w:szCs w:val="24"/>
              </w:rPr>
            </w:pPr>
          </w:p>
        </w:tc>
        <w:tc>
          <w:tcPr>
            <w:tcW w:w="1580" w:type="dxa"/>
            <w:vAlign w:val="bottom"/>
          </w:tcPr>
          <w:p w14:paraId="5F4CB499" w14:textId="77777777" w:rsidR="003339E5" w:rsidRDefault="003339E5">
            <w:pPr>
              <w:rPr>
                <w:sz w:val="24"/>
                <w:szCs w:val="24"/>
              </w:rPr>
            </w:pPr>
          </w:p>
        </w:tc>
        <w:tc>
          <w:tcPr>
            <w:tcW w:w="1520" w:type="dxa"/>
            <w:vAlign w:val="bottom"/>
          </w:tcPr>
          <w:p w14:paraId="1CB948B8" w14:textId="77777777" w:rsidR="003339E5" w:rsidRDefault="003339E5">
            <w:pPr>
              <w:rPr>
                <w:sz w:val="24"/>
                <w:szCs w:val="24"/>
              </w:rPr>
            </w:pPr>
          </w:p>
        </w:tc>
        <w:tc>
          <w:tcPr>
            <w:tcW w:w="500" w:type="dxa"/>
            <w:vAlign w:val="bottom"/>
          </w:tcPr>
          <w:p w14:paraId="0B278D58" w14:textId="77777777" w:rsidR="003339E5" w:rsidRDefault="003339E5">
            <w:pPr>
              <w:rPr>
                <w:sz w:val="24"/>
                <w:szCs w:val="24"/>
              </w:rPr>
            </w:pPr>
          </w:p>
        </w:tc>
        <w:tc>
          <w:tcPr>
            <w:tcW w:w="20" w:type="dxa"/>
            <w:vAlign w:val="bottom"/>
          </w:tcPr>
          <w:p w14:paraId="07661BEC" w14:textId="77777777" w:rsidR="003339E5" w:rsidRDefault="003339E5">
            <w:pPr>
              <w:rPr>
                <w:sz w:val="24"/>
                <w:szCs w:val="24"/>
              </w:rPr>
            </w:pPr>
          </w:p>
        </w:tc>
        <w:tc>
          <w:tcPr>
            <w:tcW w:w="120" w:type="dxa"/>
            <w:vAlign w:val="bottom"/>
          </w:tcPr>
          <w:p w14:paraId="7349F3FD" w14:textId="77777777" w:rsidR="003339E5" w:rsidRDefault="003339E5">
            <w:pPr>
              <w:rPr>
                <w:sz w:val="24"/>
                <w:szCs w:val="24"/>
              </w:rPr>
            </w:pPr>
          </w:p>
        </w:tc>
        <w:tc>
          <w:tcPr>
            <w:tcW w:w="560" w:type="dxa"/>
            <w:vAlign w:val="bottom"/>
          </w:tcPr>
          <w:p w14:paraId="77222725" w14:textId="77777777" w:rsidR="003339E5" w:rsidRDefault="003339E5">
            <w:pPr>
              <w:rPr>
                <w:sz w:val="24"/>
                <w:szCs w:val="24"/>
              </w:rPr>
            </w:pPr>
          </w:p>
        </w:tc>
        <w:tc>
          <w:tcPr>
            <w:tcW w:w="220" w:type="dxa"/>
            <w:vAlign w:val="bottom"/>
          </w:tcPr>
          <w:p w14:paraId="7444A88E" w14:textId="77777777" w:rsidR="003339E5" w:rsidRDefault="003339E5">
            <w:pPr>
              <w:rPr>
                <w:sz w:val="24"/>
                <w:szCs w:val="24"/>
              </w:rPr>
            </w:pPr>
          </w:p>
        </w:tc>
        <w:tc>
          <w:tcPr>
            <w:tcW w:w="200" w:type="dxa"/>
            <w:vAlign w:val="bottom"/>
          </w:tcPr>
          <w:p w14:paraId="09034201" w14:textId="77777777" w:rsidR="003339E5" w:rsidRDefault="003339E5">
            <w:pPr>
              <w:rPr>
                <w:sz w:val="24"/>
                <w:szCs w:val="24"/>
              </w:rPr>
            </w:pPr>
          </w:p>
        </w:tc>
        <w:tc>
          <w:tcPr>
            <w:tcW w:w="80" w:type="dxa"/>
            <w:vAlign w:val="bottom"/>
          </w:tcPr>
          <w:p w14:paraId="5D07E1ED" w14:textId="77777777" w:rsidR="003339E5" w:rsidRDefault="003339E5">
            <w:pPr>
              <w:rPr>
                <w:sz w:val="24"/>
                <w:szCs w:val="24"/>
              </w:rPr>
            </w:pPr>
          </w:p>
        </w:tc>
        <w:tc>
          <w:tcPr>
            <w:tcW w:w="20" w:type="dxa"/>
            <w:vAlign w:val="bottom"/>
          </w:tcPr>
          <w:p w14:paraId="12731878" w14:textId="77777777" w:rsidR="003339E5" w:rsidRDefault="003339E5">
            <w:pPr>
              <w:rPr>
                <w:sz w:val="24"/>
                <w:szCs w:val="24"/>
              </w:rPr>
            </w:pPr>
          </w:p>
        </w:tc>
        <w:tc>
          <w:tcPr>
            <w:tcW w:w="900" w:type="dxa"/>
            <w:vAlign w:val="bottom"/>
          </w:tcPr>
          <w:p w14:paraId="647E5F20" w14:textId="77777777" w:rsidR="003339E5" w:rsidRDefault="003339E5">
            <w:pPr>
              <w:rPr>
                <w:sz w:val="24"/>
                <w:szCs w:val="24"/>
              </w:rPr>
            </w:pPr>
          </w:p>
        </w:tc>
        <w:tc>
          <w:tcPr>
            <w:tcW w:w="140" w:type="dxa"/>
            <w:vAlign w:val="bottom"/>
          </w:tcPr>
          <w:p w14:paraId="5F143CEB" w14:textId="77777777" w:rsidR="003339E5" w:rsidRDefault="003339E5">
            <w:pPr>
              <w:rPr>
                <w:sz w:val="24"/>
                <w:szCs w:val="24"/>
              </w:rPr>
            </w:pPr>
          </w:p>
        </w:tc>
        <w:tc>
          <w:tcPr>
            <w:tcW w:w="1100" w:type="dxa"/>
            <w:vAlign w:val="bottom"/>
          </w:tcPr>
          <w:p w14:paraId="2671EB99" w14:textId="77777777" w:rsidR="003339E5" w:rsidRDefault="003339E5">
            <w:pPr>
              <w:rPr>
                <w:sz w:val="24"/>
                <w:szCs w:val="24"/>
              </w:rPr>
            </w:pPr>
          </w:p>
        </w:tc>
        <w:tc>
          <w:tcPr>
            <w:tcW w:w="180" w:type="dxa"/>
            <w:vAlign w:val="bottom"/>
          </w:tcPr>
          <w:p w14:paraId="7B681975" w14:textId="77777777" w:rsidR="003339E5" w:rsidRDefault="003339E5">
            <w:pPr>
              <w:rPr>
                <w:sz w:val="24"/>
                <w:szCs w:val="24"/>
              </w:rPr>
            </w:pPr>
          </w:p>
        </w:tc>
        <w:tc>
          <w:tcPr>
            <w:tcW w:w="400" w:type="dxa"/>
            <w:vAlign w:val="bottom"/>
          </w:tcPr>
          <w:p w14:paraId="63A58547" w14:textId="77777777" w:rsidR="003339E5" w:rsidRDefault="003339E5">
            <w:pPr>
              <w:rPr>
                <w:sz w:val="24"/>
                <w:szCs w:val="24"/>
              </w:rPr>
            </w:pPr>
          </w:p>
        </w:tc>
        <w:tc>
          <w:tcPr>
            <w:tcW w:w="1520" w:type="dxa"/>
            <w:vAlign w:val="bottom"/>
          </w:tcPr>
          <w:p w14:paraId="5FF6E4A9" w14:textId="77777777" w:rsidR="003339E5" w:rsidRDefault="003339E5">
            <w:pPr>
              <w:rPr>
                <w:sz w:val="24"/>
                <w:szCs w:val="24"/>
              </w:rPr>
            </w:pPr>
          </w:p>
        </w:tc>
        <w:tc>
          <w:tcPr>
            <w:tcW w:w="1660" w:type="dxa"/>
            <w:vAlign w:val="bottom"/>
          </w:tcPr>
          <w:p w14:paraId="1DAF0881" w14:textId="77777777" w:rsidR="003339E5" w:rsidRDefault="003339E5">
            <w:pPr>
              <w:rPr>
                <w:sz w:val="24"/>
                <w:szCs w:val="24"/>
              </w:rPr>
            </w:pPr>
          </w:p>
        </w:tc>
        <w:tc>
          <w:tcPr>
            <w:tcW w:w="20" w:type="dxa"/>
            <w:vAlign w:val="bottom"/>
          </w:tcPr>
          <w:p w14:paraId="5EE5FFEC" w14:textId="77777777" w:rsidR="003339E5" w:rsidRDefault="003339E5">
            <w:pPr>
              <w:rPr>
                <w:sz w:val="24"/>
                <w:szCs w:val="24"/>
              </w:rPr>
            </w:pPr>
          </w:p>
        </w:tc>
        <w:tc>
          <w:tcPr>
            <w:tcW w:w="0" w:type="dxa"/>
            <w:vAlign w:val="bottom"/>
          </w:tcPr>
          <w:p w14:paraId="3897F061" w14:textId="77777777" w:rsidR="003339E5" w:rsidRDefault="003339E5">
            <w:pPr>
              <w:rPr>
                <w:sz w:val="1"/>
                <w:szCs w:val="1"/>
              </w:rPr>
            </w:pPr>
          </w:p>
        </w:tc>
      </w:tr>
      <w:tr w:rsidR="003339E5" w14:paraId="1C7CE72D" w14:textId="77777777">
        <w:trPr>
          <w:trHeight w:val="323"/>
        </w:trPr>
        <w:tc>
          <w:tcPr>
            <w:tcW w:w="60" w:type="dxa"/>
            <w:tcBorders>
              <w:left w:val="single" w:sz="8" w:space="0" w:color="085296"/>
            </w:tcBorders>
            <w:shd w:val="clear" w:color="auto" w:fill="085296"/>
            <w:vAlign w:val="bottom"/>
          </w:tcPr>
          <w:p w14:paraId="2E250F7A" w14:textId="77777777" w:rsidR="003339E5" w:rsidRDefault="003339E5">
            <w:pPr>
              <w:rPr>
                <w:sz w:val="24"/>
                <w:szCs w:val="24"/>
              </w:rPr>
            </w:pPr>
          </w:p>
        </w:tc>
        <w:tc>
          <w:tcPr>
            <w:tcW w:w="1580" w:type="dxa"/>
            <w:shd w:val="clear" w:color="auto" w:fill="085296"/>
            <w:vAlign w:val="bottom"/>
          </w:tcPr>
          <w:p w14:paraId="5ECF837A" w14:textId="77777777" w:rsidR="003339E5" w:rsidRDefault="003339E5">
            <w:pPr>
              <w:rPr>
                <w:sz w:val="24"/>
                <w:szCs w:val="24"/>
              </w:rPr>
            </w:pPr>
          </w:p>
        </w:tc>
        <w:tc>
          <w:tcPr>
            <w:tcW w:w="1520" w:type="dxa"/>
            <w:shd w:val="clear" w:color="auto" w:fill="085296"/>
            <w:vAlign w:val="bottom"/>
          </w:tcPr>
          <w:p w14:paraId="59F3B616" w14:textId="77777777" w:rsidR="003339E5" w:rsidRDefault="003339E5">
            <w:pPr>
              <w:rPr>
                <w:sz w:val="24"/>
                <w:szCs w:val="24"/>
              </w:rPr>
            </w:pPr>
          </w:p>
        </w:tc>
        <w:tc>
          <w:tcPr>
            <w:tcW w:w="500" w:type="dxa"/>
            <w:shd w:val="clear" w:color="auto" w:fill="085296"/>
            <w:vAlign w:val="bottom"/>
          </w:tcPr>
          <w:p w14:paraId="759D50DE" w14:textId="77777777" w:rsidR="003339E5" w:rsidRDefault="003339E5">
            <w:pPr>
              <w:rPr>
                <w:sz w:val="24"/>
                <w:szCs w:val="24"/>
              </w:rPr>
            </w:pPr>
          </w:p>
        </w:tc>
        <w:tc>
          <w:tcPr>
            <w:tcW w:w="20" w:type="dxa"/>
            <w:shd w:val="clear" w:color="auto" w:fill="085296"/>
            <w:vAlign w:val="bottom"/>
          </w:tcPr>
          <w:p w14:paraId="2F343D8D" w14:textId="77777777" w:rsidR="003339E5" w:rsidRDefault="003339E5">
            <w:pPr>
              <w:rPr>
                <w:sz w:val="24"/>
                <w:szCs w:val="24"/>
              </w:rPr>
            </w:pPr>
          </w:p>
        </w:tc>
        <w:tc>
          <w:tcPr>
            <w:tcW w:w="120" w:type="dxa"/>
            <w:shd w:val="clear" w:color="auto" w:fill="085296"/>
            <w:vAlign w:val="bottom"/>
          </w:tcPr>
          <w:p w14:paraId="022A0917" w14:textId="77777777" w:rsidR="003339E5" w:rsidRDefault="003339E5">
            <w:pPr>
              <w:rPr>
                <w:sz w:val="24"/>
                <w:szCs w:val="24"/>
              </w:rPr>
            </w:pPr>
          </w:p>
        </w:tc>
        <w:tc>
          <w:tcPr>
            <w:tcW w:w="560" w:type="dxa"/>
            <w:shd w:val="clear" w:color="auto" w:fill="085296"/>
            <w:vAlign w:val="bottom"/>
          </w:tcPr>
          <w:p w14:paraId="21AB7A0B" w14:textId="77777777" w:rsidR="003339E5" w:rsidRDefault="003339E5">
            <w:pPr>
              <w:rPr>
                <w:sz w:val="24"/>
                <w:szCs w:val="24"/>
              </w:rPr>
            </w:pPr>
          </w:p>
        </w:tc>
        <w:tc>
          <w:tcPr>
            <w:tcW w:w="220" w:type="dxa"/>
            <w:shd w:val="clear" w:color="auto" w:fill="085296"/>
            <w:vAlign w:val="bottom"/>
          </w:tcPr>
          <w:p w14:paraId="4A75C4CD" w14:textId="77777777" w:rsidR="003339E5" w:rsidRDefault="003339E5">
            <w:pPr>
              <w:rPr>
                <w:sz w:val="24"/>
                <w:szCs w:val="24"/>
              </w:rPr>
            </w:pPr>
          </w:p>
        </w:tc>
        <w:tc>
          <w:tcPr>
            <w:tcW w:w="200" w:type="dxa"/>
            <w:shd w:val="clear" w:color="auto" w:fill="085296"/>
            <w:vAlign w:val="bottom"/>
          </w:tcPr>
          <w:p w14:paraId="230BBDEC" w14:textId="77777777" w:rsidR="003339E5" w:rsidRDefault="003339E5">
            <w:pPr>
              <w:rPr>
                <w:sz w:val="24"/>
                <w:szCs w:val="24"/>
              </w:rPr>
            </w:pPr>
          </w:p>
        </w:tc>
        <w:tc>
          <w:tcPr>
            <w:tcW w:w="80" w:type="dxa"/>
            <w:shd w:val="clear" w:color="auto" w:fill="085296"/>
            <w:vAlign w:val="bottom"/>
          </w:tcPr>
          <w:p w14:paraId="1481CB39" w14:textId="77777777" w:rsidR="003339E5" w:rsidRDefault="003339E5">
            <w:pPr>
              <w:rPr>
                <w:sz w:val="24"/>
                <w:szCs w:val="24"/>
              </w:rPr>
            </w:pPr>
          </w:p>
        </w:tc>
        <w:tc>
          <w:tcPr>
            <w:tcW w:w="20" w:type="dxa"/>
            <w:shd w:val="clear" w:color="auto" w:fill="085296"/>
            <w:vAlign w:val="bottom"/>
          </w:tcPr>
          <w:p w14:paraId="525DFDEE" w14:textId="77777777" w:rsidR="003339E5" w:rsidRDefault="003339E5">
            <w:pPr>
              <w:rPr>
                <w:sz w:val="24"/>
                <w:szCs w:val="24"/>
              </w:rPr>
            </w:pPr>
          </w:p>
        </w:tc>
        <w:tc>
          <w:tcPr>
            <w:tcW w:w="900" w:type="dxa"/>
            <w:shd w:val="clear" w:color="auto" w:fill="085296"/>
            <w:vAlign w:val="bottom"/>
          </w:tcPr>
          <w:p w14:paraId="7AE38473" w14:textId="77777777" w:rsidR="003339E5" w:rsidRDefault="003339E5">
            <w:pPr>
              <w:rPr>
                <w:sz w:val="24"/>
                <w:szCs w:val="24"/>
              </w:rPr>
            </w:pPr>
          </w:p>
        </w:tc>
        <w:tc>
          <w:tcPr>
            <w:tcW w:w="140" w:type="dxa"/>
            <w:shd w:val="clear" w:color="auto" w:fill="085296"/>
            <w:vAlign w:val="bottom"/>
          </w:tcPr>
          <w:p w14:paraId="055D2CB0" w14:textId="77777777" w:rsidR="003339E5" w:rsidRDefault="003339E5">
            <w:pPr>
              <w:rPr>
                <w:sz w:val="24"/>
                <w:szCs w:val="24"/>
              </w:rPr>
            </w:pPr>
          </w:p>
        </w:tc>
        <w:tc>
          <w:tcPr>
            <w:tcW w:w="1100" w:type="dxa"/>
            <w:shd w:val="clear" w:color="auto" w:fill="085296"/>
            <w:vAlign w:val="bottom"/>
          </w:tcPr>
          <w:p w14:paraId="6288079E" w14:textId="77777777" w:rsidR="003339E5" w:rsidRDefault="003339E5">
            <w:pPr>
              <w:rPr>
                <w:sz w:val="24"/>
                <w:szCs w:val="24"/>
              </w:rPr>
            </w:pPr>
          </w:p>
        </w:tc>
        <w:tc>
          <w:tcPr>
            <w:tcW w:w="180" w:type="dxa"/>
            <w:tcBorders>
              <w:right w:val="single" w:sz="8" w:space="0" w:color="085296"/>
            </w:tcBorders>
            <w:shd w:val="clear" w:color="auto" w:fill="085296"/>
            <w:vAlign w:val="bottom"/>
          </w:tcPr>
          <w:p w14:paraId="179934A2" w14:textId="77777777" w:rsidR="003339E5" w:rsidRDefault="003339E5">
            <w:pPr>
              <w:rPr>
                <w:sz w:val="24"/>
                <w:szCs w:val="24"/>
              </w:rPr>
            </w:pPr>
          </w:p>
        </w:tc>
        <w:tc>
          <w:tcPr>
            <w:tcW w:w="400" w:type="dxa"/>
            <w:shd w:val="clear" w:color="auto" w:fill="085296"/>
            <w:vAlign w:val="bottom"/>
          </w:tcPr>
          <w:p w14:paraId="6B84E478" w14:textId="77777777" w:rsidR="003339E5" w:rsidRDefault="003339E5">
            <w:pPr>
              <w:rPr>
                <w:sz w:val="24"/>
                <w:szCs w:val="24"/>
              </w:rPr>
            </w:pPr>
          </w:p>
        </w:tc>
        <w:tc>
          <w:tcPr>
            <w:tcW w:w="1520" w:type="dxa"/>
            <w:tcBorders>
              <w:right w:val="single" w:sz="8" w:space="0" w:color="C0C0C0"/>
            </w:tcBorders>
            <w:shd w:val="clear" w:color="auto" w:fill="C0C0C0"/>
            <w:vAlign w:val="bottom"/>
          </w:tcPr>
          <w:p w14:paraId="643DC395" w14:textId="77777777" w:rsidR="003339E5" w:rsidRDefault="003339E5">
            <w:pPr>
              <w:rPr>
                <w:sz w:val="24"/>
                <w:szCs w:val="24"/>
              </w:rPr>
            </w:pPr>
          </w:p>
        </w:tc>
        <w:tc>
          <w:tcPr>
            <w:tcW w:w="1660" w:type="dxa"/>
            <w:tcBorders>
              <w:right w:val="single" w:sz="8" w:space="0" w:color="C0C0C0"/>
            </w:tcBorders>
            <w:shd w:val="clear" w:color="auto" w:fill="C0C0C0"/>
            <w:vAlign w:val="bottom"/>
          </w:tcPr>
          <w:p w14:paraId="30850BDD" w14:textId="77777777" w:rsidR="003339E5" w:rsidRDefault="003339E5">
            <w:pPr>
              <w:rPr>
                <w:sz w:val="24"/>
                <w:szCs w:val="24"/>
              </w:rPr>
            </w:pPr>
          </w:p>
        </w:tc>
        <w:tc>
          <w:tcPr>
            <w:tcW w:w="20" w:type="dxa"/>
            <w:shd w:val="clear" w:color="auto" w:fill="C0C0C0"/>
            <w:vAlign w:val="bottom"/>
          </w:tcPr>
          <w:p w14:paraId="7B24E3DD" w14:textId="77777777" w:rsidR="003339E5" w:rsidRDefault="003339E5">
            <w:pPr>
              <w:rPr>
                <w:sz w:val="24"/>
                <w:szCs w:val="24"/>
              </w:rPr>
            </w:pPr>
          </w:p>
        </w:tc>
        <w:tc>
          <w:tcPr>
            <w:tcW w:w="0" w:type="dxa"/>
            <w:vAlign w:val="bottom"/>
          </w:tcPr>
          <w:p w14:paraId="51469988" w14:textId="77777777" w:rsidR="003339E5" w:rsidRDefault="003339E5">
            <w:pPr>
              <w:rPr>
                <w:sz w:val="1"/>
                <w:szCs w:val="1"/>
              </w:rPr>
            </w:pPr>
          </w:p>
        </w:tc>
      </w:tr>
    </w:tbl>
    <w:p w14:paraId="7EBD6AFB" w14:textId="77777777" w:rsidR="003339E5" w:rsidRDefault="003B64C7">
      <w:pPr>
        <w:spacing w:line="20" w:lineRule="exact"/>
        <w:rPr>
          <w:sz w:val="20"/>
          <w:szCs w:val="20"/>
        </w:rPr>
      </w:pPr>
      <w:r>
        <w:rPr>
          <w:noProof/>
          <w:sz w:val="20"/>
          <w:szCs w:val="20"/>
        </w:rPr>
        <w:drawing>
          <wp:anchor distT="0" distB="0" distL="114300" distR="114300" simplePos="0" relativeHeight="251842560" behindDoc="1" locked="0" layoutInCell="0" allowOverlap="1" wp14:anchorId="3409D138" wp14:editId="77AC2EB4">
            <wp:simplePos x="0" y="0"/>
            <wp:positionH relativeFrom="column">
              <wp:posOffset>4552950</wp:posOffset>
            </wp:positionH>
            <wp:positionV relativeFrom="paragraph">
              <wp:posOffset>-9056370</wp:posOffset>
            </wp:positionV>
            <wp:extent cx="2134870" cy="98552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43584" behindDoc="1" locked="0" layoutInCell="0" allowOverlap="1" wp14:anchorId="238895AB" wp14:editId="49E298B6">
                <wp:simplePos x="0" y="0"/>
                <wp:positionH relativeFrom="column">
                  <wp:posOffset>-635</wp:posOffset>
                </wp:positionH>
                <wp:positionV relativeFrom="paragraph">
                  <wp:posOffset>-7596505</wp:posOffset>
                </wp:positionV>
                <wp:extent cx="5778500" cy="375285"/>
                <wp:effectExtent l="0" t="0" r="0" b="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72760452" id="Shape 788" o:spid="_x0000_s1026" style="position:absolute;left:0;text-align:left;margin-left:-.05pt;margin-top:-598.15pt;width:455pt;height:29.5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44608" behindDoc="1" locked="0" layoutInCell="0" allowOverlap="1" wp14:anchorId="150964EC" wp14:editId="24716D4E">
                <wp:simplePos x="0" y="0"/>
                <wp:positionH relativeFrom="column">
                  <wp:posOffset>1905</wp:posOffset>
                </wp:positionH>
                <wp:positionV relativeFrom="paragraph">
                  <wp:posOffset>-7596505</wp:posOffset>
                </wp:positionV>
                <wp:extent cx="0" cy="375285"/>
                <wp:effectExtent l="0" t="0" r="0" b="0"/>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EDFABC2" id="Shape 789" o:spid="_x0000_s1026" style="position:absolute;left:0;text-align:left;z-index:-251471872;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5632" behindDoc="1" locked="0" layoutInCell="0" allowOverlap="1" wp14:anchorId="2E7B0C53" wp14:editId="41948E77">
                <wp:simplePos x="0" y="0"/>
                <wp:positionH relativeFrom="column">
                  <wp:posOffset>4560570</wp:posOffset>
                </wp:positionH>
                <wp:positionV relativeFrom="paragraph">
                  <wp:posOffset>-7596505</wp:posOffset>
                </wp:positionV>
                <wp:extent cx="0" cy="372110"/>
                <wp:effectExtent l="0" t="0" r="0" b="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68FBC03" id="Shape 790" o:spid="_x0000_s1026" style="position:absolute;left:0;text-align:left;z-index:-251470848;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6656" behindDoc="1" locked="0" layoutInCell="0" allowOverlap="1" wp14:anchorId="7B2A3B8D" wp14:editId="1E3B85A3">
                <wp:simplePos x="0" y="0"/>
                <wp:positionH relativeFrom="column">
                  <wp:posOffset>5777865</wp:posOffset>
                </wp:positionH>
                <wp:positionV relativeFrom="paragraph">
                  <wp:posOffset>-7596505</wp:posOffset>
                </wp:positionV>
                <wp:extent cx="1064895" cy="375285"/>
                <wp:effectExtent l="0" t="0" r="0" b="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10283C31" id="Shape 791" o:spid="_x0000_s1026" style="position:absolute;left:0;text-align:left;margin-left:454.95pt;margin-top:-598.15pt;width:83.85pt;height:29.5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47680" behindDoc="1" locked="0" layoutInCell="0" allowOverlap="1" wp14:anchorId="6C8289F7" wp14:editId="66F3BB12">
                <wp:simplePos x="0" y="0"/>
                <wp:positionH relativeFrom="column">
                  <wp:posOffset>5777865</wp:posOffset>
                </wp:positionH>
                <wp:positionV relativeFrom="paragraph">
                  <wp:posOffset>-7596505</wp:posOffset>
                </wp:positionV>
                <wp:extent cx="0" cy="372110"/>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265CB0" id="Shape 792" o:spid="_x0000_s1026" style="position:absolute;left:0;text-align:left;z-index:-251468800;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8704" behindDoc="1" locked="0" layoutInCell="0" allowOverlap="1" wp14:anchorId="2F5C8293" wp14:editId="0B09FD80">
                <wp:simplePos x="0" y="0"/>
                <wp:positionH relativeFrom="column">
                  <wp:posOffset>6839585</wp:posOffset>
                </wp:positionH>
                <wp:positionV relativeFrom="paragraph">
                  <wp:posOffset>-7596505</wp:posOffset>
                </wp:positionV>
                <wp:extent cx="0" cy="375285"/>
                <wp:effectExtent l="0" t="0" r="0" b="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F924D37" id="Shape 793" o:spid="_x0000_s1026" style="position:absolute;left:0;text-align:left;z-index:-251467776;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AHhDBO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49728" behindDoc="1" locked="0" layoutInCell="0" allowOverlap="1" wp14:anchorId="194EBE8A" wp14:editId="7CF07FF5">
                <wp:simplePos x="0" y="0"/>
                <wp:positionH relativeFrom="column">
                  <wp:posOffset>-635</wp:posOffset>
                </wp:positionH>
                <wp:positionV relativeFrom="paragraph">
                  <wp:posOffset>-7592695</wp:posOffset>
                </wp:positionV>
                <wp:extent cx="6843395" cy="0"/>
                <wp:effectExtent l="0" t="0" r="0" b="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EDAE62B" id="Shape 794" o:spid="_x0000_s1026" style="position:absolute;left:0;text-align:left;z-index:-251466752;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jtIETr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43BE23E2" w14:textId="77777777" w:rsidR="003339E5" w:rsidRDefault="003339E5">
      <w:pPr>
        <w:sectPr w:rsidR="003339E5">
          <w:pgSz w:w="12240" w:h="15840"/>
          <w:pgMar w:top="720" w:right="720" w:bottom="0" w:left="720" w:header="0" w:footer="0" w:gutter="0"/>
          <w:cols w:space="720" w:equalWidth="0">
            <w:col w:w="10800"/>
          </w:cols>
        </w:sectPr>
      </w:pPr>
    </w:p>
    <w:p w14:paraId="707362F3" w14:textId="77777777" w:rsidR="003339E5" w:rsidRDefault="003339E5">
      <w:pPr>
        <w:spacing w:line="63" w:lineRule="exact"/>
        <w:rPr>
          <w:sz w:val="20"/>
          <w:szCs w:val="20"/>
        </w:rPr>
      </w:pPr>
    </w:p>
    <w:p w14:paraId="15A7F9EB" w14:textId="77777777" w:rsidR="003339E5" w:rsidRDefault="003B64C7">
      <w:pPr>
        <w:ind w:left="10400"/>
        <w:rPr>
          <w:sz w:val="20"/>
          <w:szCs w:val="20"/>
        </w:rPr>
      </w:pPr>
      <w:r>
        <w:rPr>
          <w:rFonts w:ascii="Calibri" w:eastAsia="Calibri" w:hAnsi="Calibri" w:cs="Calibri"/>
        </w:rPr>
        <w:t>131</w:t>
      </w:r>
    </w:p>
    <w:p w14:paraId="682B66B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620"/>
        <w:gridCol w:w="60"/>
        <w:gridCol w:w="60"/>
        <w:gridCol w:w="400"/>
        <w:gridCol w:w="80"/>
        <w:gridCol w:w="360"/>
        <w:gridCol w:w="560"/>
        <w:gridCol w:w="520"/>
        <w:gridCol w:w="480"/>
        <w:gridCol w:w="1160"/>
        <w:gridCol w:w="700"/>
        <w:gridCol w:w="1140"/>
        <w:gridCol w:w="40"/>
        <w:gridCol w:w="160"/>
        <w:gridCol w:w="60"/>
        <w:gridCol w:w="100"/>
        <w:gridCol w:w="80"/>
        <w:gridCol w:w="80"/>
        <w:gridCol w:w="20"/>
        <w:gridCol w:w="80"/>
        <w:gridCol w:w="60"/>
        <w:gridCol w:w="20"/>
        <w:gridCol w:w="20"/>
        <w:gridCol w:w="60"/>
        <w:gridCol w:w="80"/>
        <w:gridCol w:w="140"/>
        <w:gridCol w:w="400"/>
        <w:gridCol w:w="1520"/>
        <w:gridCol w:w="1660"/>
        <w:gridCol w:w="30"/>
        <w:gridCol w:w="20"/>
      </w:tblGrid>
      <w:tr w:rsidR="003339E5" w14:paraId="381F8009" w14:textId="77777777">
        <w:trPr>
          <w:trHeight w:val="1094"/>
        </w:trPr>
        <w:tc>
          <w:tcPr>
            <w:tcW w:w="60" w:type="dxa"/>
            <w:tcBorders>
              <w:left w:val="single" w:sz="8" w:space="0" w:color="085296"/>
            </w:tcBorders>
            <w:shd w:val="clear" w:color="auto" w:fill="085296"/>
            <w:vAlign w:val="bottom"/>
          </w:tcPr>
          <w:p w14:paraId="64114D9B" w14:textId="77777777" w:rsidR="003339E5" w:rsidRDefault="003339E5">
            <w:pPr>
              <w:rPr>
                <w:sz w:val="24"/>
                <w:szCs w:val="24"/>
              </w:rPr>
            </w:pPr>
            <w:bookmarkStart w:id="132" w:name="page132"/>
            <w:bookmarkEnd w:id="132"/>
          </w:p>
        </w:tc>
        <w:tc>
          <w:tcPr>
            <w:tcW w:w="620" w:type="dxa"/>
            <w:shd w:val="clear" w:color="auto" w:fill="085296"/>
            <w:vAlign w:val="bottom"/>
          </w:tcPr>
          <w:p w14:paraId="06DB1133" w14:textId="77777777" w:rsidR="003339E5" w:rsidRDefault="003339E5">
            <w:pPr>
              <w:rPr>
                <w:sz w:val="24"/>
                <w:szCs w:val="24"/>
              </w:rPr>
            </w:pPr>
          </w:p>
        </w:tc>
        <w:tc>
          <w:tcPr>
            <w:tcW w:w="60" w:type="dxa"/>
            <w:shd w:val="clear" w:color="auto" w:fill="085296"/>
            <w:vAlign w:val="bottom"/>
          </w:tcPr>
          <w:p w14:paraId="1D2F757F" w14:textId="77777777" w:rsidR="003339E5" w:rsidRDefault="003339E5">
            <w:pPr>
              <w:rPr>
                <w:sz w:val="24"/>
                <w:szCs w:val="24"/>
              </w:rPr>
            </w:pPr>
          </w:p>
        </w:tc>
        <w:tc>
          <w:tcPr>
            <w:tcW w:w="60" w:type="dxa"/>
            <w:shd w:val="clear" w:color="auto" w:fill="085296"/>
            <w:vAlign w:val="bottom"/>
          </w:tcPr>
          <w:p w14:paraId="40BB43CE" w14:textId="77777777" w:rsidR="003339E5" w:rsidRDefault="003339E5">
            <w:pPr>
              <w:rPr>
                <w:sz w:val="24"/>
                <w:szCs w:val="24"/>
              </w:rPr>
            </w:pPr>
          </w:p>
        </w:tc>
        <w:tc>
          <w:tcPr>
            <w:tcW w:w="400" w:type="dxa"/>
            <w:shd w:val="clear" w:color="auto" w:fill="085296"/>
            <w:vAlign w:val="bottom"/>
          </w:tcPr>
          <w:p w14:paraId="6B25184A" w14:textId="77777777" w:rsidR="003339E5" w:rsidRDefault="003339E5">
            <w:pPr>
              <w:rPr>
                <w:sz w:val="24"/>
                <w:szCs w:val="24"/>
              </w:rPr>
            </w:pPr>
          </w:p>
        </w:tc>
        <w:tc>
          <w:tcPr>
            <w:tcW w:w="80" w:type="dxa"/>
            <w:shd w:val="clear" w:color="auto" w:fill="085296"/>
            <w:vAlign w:val="bottom"/>
          </w:tcPr>
          <w:p w14:paraId="0921C2A7" w14:textId="77777777" w:rsidR="003339E5" w:rsidRDefault="003339E5">
            <w:pPr>
              <w:rPr>
                <w:sz w:val="24"/>
                <w:szCs w:val="24"/>
              </w:rPr>
            </w:pPr>
          </w:p>
        </w:tc>
        <w:tc>
          <w:tcPr>
            <w:tcW w:w="360" w:type="dxa"/>
            <w:shd w:val="clear" w:color="auto" w:fill="085296"/>
            <w:vAlign w:val="bottom"/>
          </w:tcPr>
          <w:p w14:paraId="6F352634" w14:textId="77777777" w:rsidR="003339E5" w:rsidRDefault="003339E5">
            <w:pPr>
              <w:rPr>
                <w:sz w:val="24"/>
                <w:szCs w:val="24"/>
              </w:rPr>
            </w:pPr>
          </w:p>
        </w:tc>
        <w:tc>
          <w:tcPr>
            <w:tcW w:w="5420" w:type="dxa"/>
            <w:gridSpan w:val="19"/>
            <w:shd w:val="clear" w:color="auto" w:fill="085296"/>
            <w:vAlign w:val="bottom"/>
          </w:tcPr>
          <w:p w14:paraId="6507992A"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40" w:type="dxa"/>
            <w:tcBorders>
              <w:right w:val="single" w:sz="8" w:space="0" w:color="085296"/>
            </w:tcBorders>
            <w:shd w:val="clear" w:color="auto" w:fill="085296"/>
            <w:vAlign w:val="bottom"/>
          </w:tcPr>
          <w:p w14:paraId="6F8BDF42" w14:textId="77777777" w:rsidR="003339E5" w:rsidRDefault="003339E5">
            <w:pPr>
              <w:rPr>
                <w:sz w:val="24"/>
                <w:szCs w:val="24"/>
              </w:rPr>
            </w:pPr>
          </w:p>
        </w:tc>
        <w:tc>
          <w:tcPr>
            <w:tcW w:w="400" w:type="dxa"/>
            <w:shd w:val="clear" w:color="auto" w:fill="085296"/>
            <w:vAlign w:val="bottom"/>
          </w:tcPr>
          <w:p w14:paraId="6400E29B" w14:textId="77777777" w:rsidR="003339E5" w:rsidRDefault="003339E5">
            <w:pPr>
              <w:rPr>
                <w:sz w:val="24"/>
                <w:szCs w:val="24"/>
              </w:rPr>
            </w:pPr>
          </w:p>
        </w:tc>
        <w:tc>
          <w:tcPr>
            <w:tcW w:w="1520" w:type="dxa"/>
            <w:tcBorders>
              <w:right w:val="single" w:sz="8" w:space="0" w:color="085296"/>
            </w:tcBorders>
            <w:shd w:val="clear" w:color="auto" w:fill="085296"/>
            <w:vAlign w:val="bottom"/>
          </w:tcPr>
          <w:p w14:paraId="1102496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FC78A67" w14:textId="77777777" w:rsidR="003339E5" w:rsidRDefault="003339E5">
            <w:pPr>
              <w:rPr>
                <w:sz w:val="24"/>
                <w:szCs w:val="24"/>
              </w:rPr>
            </w:pPr>
          </w:p>
        </w:tc>
        <w:tc>
          <w:tcPr>
            <w:tcW w:w="20" w:type="dxa"/>
            <w:shd w:val="clear" w:color="auto" w:fill="085296"/>
            <w:vAlign w:val="bottom"/>
          </w:tcPr>
          <w:p w14:paraId="451566E9" w14:textId="77777777" w:rsidR="003339E5" w:rsidRDefault="003339E5">
            <w:pPr>
              <w:rPr>
                <w:sz w:val="24"/>
                <w:szCs w:val="24"/>
              </w:rPr>
            </w:pPr>
          </w:p>
        </w:tc>
        <w:tc>
          <w:tcPr>
            <w:tcW w:w="0" w:type="dxa"/>
            <w:vAlign w:val="bottom"/>
          </w:tcPr>
          <w:p w14:paraId="6119DC26" w14:textId="77777777" w:rsidR="003339E5" w:rsidRDefault="003339E5">
            <w:pPr>
              <w:rPr>
                <w:sz w:val="1"/>
                <w:szCs w:val="1"/>
              </w:rPr>
            </w:pPr>
          </w:p>
        </w:tc>
      </w:tr>
      <w:tr w:rsidR="003339E5" w14:paraId="638BED33" w14:textId="77777777">
        <w:trPr>
          <w:trHeight w:val="460"/>
        </w:trPr>
        <w:tc>
          <w:tcPr>
            <w:tcW w:w="60" w:type="dxa"/>
            <w:tcBorders>
              <w:left w:val="single" w:sz="8" w:space="0" w:color="085296"/>
            </w:tcBorders>
            <w:shd w:val="clear" w:color="auto" w:fill="085296"/>
            <w:vAlign w:val="bottom"/>
          </w:tcPr>
          <w:p w14:paraId="2B7FB821" w14:textId="77777777" w:rsidR="003339E5" w:rsidRDefault="003339E5">
            <w:pPr>
              <w:rPr>
                <w:sz w:val="24"/>
                <w:szCs w:val="24"/>
              </w:rPr>
            </w:pPr>
          </w:p>
        </w:tc>
        <w:tc>
          <w:tcPr>
            <w:tcW w:w="1580" w:type="dxa"/>
            <w:gridSpan w:val="6"/>
            <w:vMerge w:val="restart"/>
            <w:shd w:val="clear" w:color="auto" w:fill="085296"/>
            <w:vAlign w:val="bottom"/>
          </w:tcPr>
          <w:p w14:paraId="5DC7A22D"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420" w:type="dxa"/>
            <w:gridSpan w:val="19"/>
            <w:shd w:val="clear" w:color="auto" w:fill="085296"/>
            <w:vAlign w:val="bottom"/>
          </w:tcPr>
          <w:p w14:paraId="4EA59088"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40" w:type="dxa"/>
            <w:tcBorders>
              <w:right w:val="single" w:sz="8" w:space="0" w:color="085296"/>
            </w:tcBorders>
            <w:shd w:val="clear" w:color="auto" w:fill="085296"/>
            <w:vAlign w:val="bottom"/>
          </w:tcPr>
          <w:p w14:paraId="40A698BC" w14:textId="77777777" w:rsidR="003339E5" w:rsidRDefault="003339E5">
            <w:pPr>
              <w:rPr>
                <w:sz w:val="24"/>
                <w:szCs w:val="24"/>
              </w:rPr>
            </w:pPr>
          </w:p>
        </w:tc>
        <w:tc>
          <w:tcPr>
            <w:tcW w:w="400" w:type="dxa"/>
            <w:shd w:val="clear" w:color="auto" w:fill="085296"/>
            <w:vAlign w:val="bottom"/>
          </w:tcPr>
          <w:p w14:paraId="523E2A47"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E8D8A9" w14:textId="77777777" w:rsidR="003339E5" w:rsidRDefault="003339E5">
            <w:pPr>
              <w:rPr>
                <w:sz w:val="24"/>
                <w:szCs w:val="24"/>
              </w:rPr>
            </w:pPr>
          </w:p>
        </w:tc>
        <w:tc>
          <w:tcPr>
            <w:tcW w:w="1660" w:type="dxa"/>
            <w:tcBorders>
              <w:right w:val="single" w:sz="8" w:space="0" w:color="085296"/>
            </w:tcBorders>
            <w:shd w:val="clear" w:color="auto" w:fill="085296"/>
            <w:vAlign w:val="bottom"/>
          </w:tcPr>
          <w:p w14:paraId="40CC9054" w14:textId="77777777" w:rsidR="003339E5" w:rsidRDefault="003339E5">
            <w:pPr>
              <w:rPr>
                <w:sz w:val="24"/>
                <w:szCs w:val="24"/>
              </w:rPr>
            </w:pPr>
          </w:p>
        </w:tc>
        <w:tc>
          <w:tcPr>
            <w:tcW w:w="20" w:type="dxa"/>
            <w:shd w:val="clear" w:color="auto" w:fill="085296"/>
            <w:vAlign w:val="bottom"/>
          </w:tcPr>
          <w:p w14:paraId="02C9C48E" w14:textId="77777777" w:rsidR="003339E5" w:rsidRDefault="003339E5">
            <w:pPr>
              <w:rPr>
                <w:sz w:val="24"/>
                <w:szCs w:val="24"/>
              </w:rPr>
            </w:pPr>
          </w:p>
        </w:tc>
        <w:tc>
          <w:tcPr>
            <w:tcW w:w="0" w:type="dxa"/>
            <w:vAlign w:val="bottom"/>
          </w:tcPr>
          <w:p w14:paraId="11862D7E" w14:textId="77777777" w:rsidR="003339E5" w:rsidRDefault="003339E5">
            <w:pPr>
              <w:rPr>
                <w:sz w:val="1"/>
                <w:szCs w:val="1"/>
              </w:rPr>
            </w:pPr>
          </w:p>
        </w:tc>
      </w:tr>
      <w:tr w:rsidR="003339E5" w14:paraId="0AD52540" w14:textId="77777777">
        <w:trPr>
          <w:trHeight w:val="470"/>
        </w:trPr>
        <w:tc>
          <w:tcPr>
            <w:tcW w:w="60" w:type="dxa"/>
            <w:tcBorders>
              <w:left w:val="single" w:sz="8" w:space="0" w:color="085296"/>
            </w:tcBorders>
            <w:shd w:val="clear" w:color="auto" w:fill="085296"/>
            <w:vAlign w:val="bottom"/>
          </w:tcPr>
          <w:p w14:paraId="0A17B7BD" w14:textId="77777777" w:rsidR="003339E5" w:rsidRDefault="003339E5">
            <w:pPr>
              <w:rPr>
                <w:sz w:val="24"/>
                <w:szCs w:val="24"/>
              </w:rPr>
            </w:pPr>
          </w:p>
        </w:tc>
        <w:tc>
          <w:tcPr>
            <w:tcW w:w="1580" w:type="dxa"/>
            <w:gridSpan w:val="6"/>
            <w:vMerge/>
            <w:shd w:val="clear" w:color="auto" w:fill="085296"/>
            <w:vAlign w:val="bottom"/>
          </w:tcPr>
          <w:p w14:paraId="4AF08AF3" w14:textId="77777777" w:rsidR="003339E5" w:rsidRDefault="003339E5">
            <w:pPr>
              <w:rPr>
                <w:sz w:val="24"/>
                <w:szCs w:val="24"/>
              </w:rPr>
            </w:pPr>
          </w:p>
        </w:tc>
        <w:tc>
          <w:tcPr>
            <w:tcW w:w="5420" w:type="dxa"/>
            <w:gridSpan w:val="19"/>
            <w:shd w:val="clear" w:color="auto" w:fill="085296"/>
            <w:vAlign w:val="bottom"/>
          </w:tcPr>
          <w:p w14:paraId="090F7C73"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40" w:type="dxa"/>
            <w:tcBorders>
              <w:right w:val="single" w:sz="8" w:space="0" w:color="085296"/>
            </w:tcBorders>
            <w:shd w:val="clear" w:color="auto" w:fill="085296"/>
            <w:vAlign w:val="bottom"/>
          </w:tcPr>
          <w:p w14:paraId="3225F808" w14:textId="77777777" w:rsidR="003339E5" w:rsidRDefault="003339E5">
            <w:pPr>
              <w:rPr>
                <w:sz w:val="24"/>
                <w:szCs w:val="24"/>
              </w:rPr>
            </w:pPr>
          </w:p>
        </w:tc>
        <w:tc>
          <w:tcPr>
            <w:tcW w:w="400" w:type="dxa"/>
            <w:shd w:val="clear" w:color="auto" w:fill="085296"/>
            <w:vAlign w:val="bottom"/>
          </w:tcPr>
          <w:p w14:paraId="75A923D8" w14:textId="77777777" w:rsidR="003339E5" w:rsidRDefault="003339E5">
            <w:pPr>
              <w:rPr>
                <w:sz w:val="24"/>
                <w:szCs w:val="24"/>
              </w:rPr>
            </w:pPr>
          </w:p>
        </w:tc>
        <w:tc>
          <w:tcPr>
            <w:tcW w:w="1520" w:type="dxa"/>
            <w:tcBorders>
              <w:right w:val="single" w:sz="8" w:space="0" w:color="085296"/>
            </w:tcBorders>
            <w:shd w:val="clear" w:color="auto" w:fill="085296"/>
            <w:vAlign w:val="bottom"/>
          </w:tcPr>
          <w:p w14:paraId="74D1069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1F7734E" w14:textId="77777777" w:rsidR="003339E5" w:rsidRDefault="003339E5">
            <w:pPr>
              <w:rPr>
                <w:sz w:val="24"/>
                <w:szCs w:val="24"/>
              </w:rPr>
            </w:pPr>
          </w:p>
        </w:tc>
        <w:tc>
          <w:tcPr>
            <w:tcW w:w="20" w:type="dxa"/>
            <w:shd w:val="clear" w:color="auto" w:fill="085296"/>
            <w:vAlign w:val="bottom"/>
          </w:tcPr>
          <w:p w14:paraId="5D0F28B6" w14:textId="77777777" w:rsidR="003339E5" w:rsidRDefault="003339E5">
            <w:pPr>
              <w:rPr>
                <w:sz w:val="24"/>
                <w:szCs w:val="24"/>
              </w:rPr>
            </w:pPr>
          </w:p>
        </w:tc>
        <w:tc>
          <w:tcPr>
            <w:tcW w:w="0" w:type="dxa"/>
            <w:vAlign w:val="bottom"/>
          </w:tcPr>
          <w:p w14:paraId="2999C2DB" w14:textId="77777777" w:rsidR="003339E5" w:rsidRDefault="003339E5">
            <w:pPr>
              <w:rPr>
                <w:sz w:val="1"/>
                <w:szCs w:val="1"/>
              </w:rPr>
            </w:pPr>
          </w:p>
        </w:tc>
      </w:tr>
      <w:tr w:rsidR="003339E5" w14:paraId="06C52C2E" w14:textId="77777777">
        <w:trPr>
          <w:trHeight w:val="850"/>
        </w:trPr>
        <w:tc>
          <w:tcPr>
            <w:tcW w:w="60" w:type="dxa"/>
            <w:vAlign w:val="bottom"/>
          </w:tcPr>
          <w:p w14:paraId="2E02CBFD" w14:textId="77777777" w:rsidR="003339E5" w:rsidRDefault="003339E5">
            <w:pPr>
              <w:rPr>
                <w:sz w:val="24"/>
                <w:szCs w:val="24"/>
              </w:rPr>
            </w:pPr>
          </w:p>
        </w:tc>
        <w:tc>
          <w:tcPr>
            <w:tcW w:w="620" w:type="dxa"/>
            <w:vAlign w:val="bottom"/>
          </w:tcPr>
          <w:p w14:paraId="3C58642E" w14:textId="77777777" w:rsidR="003339E5" w:rsidRDefault="003339E5">
            <w:pPr>
              <w:rPr>
                <w:sz w:val="24"/>
                <w:szCs w:val="24"/>
              </w:rPr>
            </w:pPr>
          </w:p>
        </w:tc>
        <w:tc>
          <w:tcPr>
            <w:tcW w:w="60" w:type="dxa"/>
            <w:vAlign w:val="bottom"/>
          </w:tcPr>
          <w:p w14:paraId="26080630" w14:textId="77777777" w:rsidR="003339E5" w:rsidRDefault="003339E5">
            <w:pPr>
              <w:rPr>
                <w:sz w:val="24"/>
                <w:szCs w:val="24"/>
              </w:rPr>
            </w:pPr>
          </w:p>
        </w:tc>
        <w:tc>
          <w:tcPr>
            <w:tcW w:w="60" w:type="dxa"/>
            <w:vAlign w:val="bottom"/>
          </w:tcPr>
          <w:p w14:paraId="1CE2323C" w14:textId="77777777" w:rsidR="003339E5" w:rsidRDefault="003339E5">
            <w:pPr>
              <w:rPr>
                <w:sz w:val="24"/>
                <w:szCs w:val="24"/>
              </w:rPr>
            </w:pPr>
          </w:p>
        </w:tc>
        <w:tc>
          <w:tcPr>
            <w:tcW w:w="400" w:type="dxa"/>
            <w:vAlign w:val="bottom"/>
          </w:tcPr>
          <w:p w14:paraId="2CADF69F" w14:textId="77777777" w:rsidR="003339E5" w:rsidRDefault="003339E5">
            <w:pPr>
              <w:rPr>
                <w:sz w:val="24"/>
                <w:szCs w:val="24"/>
              </w:rPr>
            </w:pPr>
          </w:p>
        </w:tc>
        <w:tc>
          <w:tcPr>
            <w:tcW w:w="80" w:type="dxa"/>
            <w:vAlign w:val="bottom"/>
          </w:tcPr>
          <w:p w14:paraId="28DB0EE6" w14:textId="77777777" w:rsidR="003339E5" w:rsidRDefault="003339E5">
            <w:pPr>
              <w:rPr>
                <w:sz w:val="24"/>
                <w:szCs w:val="24"/>
              </w:rPr>
            </w:pPr>
          </w:p>
        </w:tc>
        <w:tc>
          <w:tcPr>
            <w:tcW w:w="360" w:type="dxa"/>
            <w:vAlign w:val="bottom"/>
          </w:tcPr>
          <w:p w14:paraId="76D75EEC" w14:textId="77777777" w:rsidR="003339E5" w:rsidRDefault="003339E5">
            <w:pPr>
              <w:rPr>
                <w:sz w:val="24"/>
                <w:szCs w:val="24"/>
              </w:rPr>
            </w:pPr>
          </w:p>
        </w:tc>
        <w:tc>
          <w:tcPr>
            <w:tcW w:w="560" w:type="dxa"/>
            <w:vAlign w:val="bottom"/>
          </w:tcPr>
          <w:p w14:paraId="3F618DFA" w14:textId="77777777" w:rsidR="003339E5" w:rsidRDefault="003339E5">
            <w:pPr>
              <w:rPr>
                <w:sz w:val="24"/>
                <w:szCs w:val="24"/>
              </w:rPr>
            </w:pPr>
          </w:p>
        </w:tc>
        <w:tc>
          <w:tcPr>
            <w:tcW w:w="4860" w:type="dxa"/>
            <w:gridSpan w:val="18"/>
            <w:vAlign w:val="bottom"/>
          </w:tcPr>
          <w:p w14:paraId="1C908E9B" w14:textId="77777777" w:rsidR="003339E5" w:rsidRDefault="003B64C7">
            <w:pPr>
              <w:ind w:left="380"/>
              <w:rPr>
                <w:sz w:val="20"/>
                <w:szCs w:val="20"/>
              </w:rPr>
            </w:pPr>
            <w:r>
              <w:rPr>
                <w:rFonts w:ascii="Calibri" w:eastAsia="Calibri" w:hAnsi="Calibri" w:cs="Calibri"/>
                <w:b/>
                <w:bCs/>
                <w:color w:val="FFFFFF"/>
                <w:sz w:val="24"/>
                <w:szCs w:val="24"/>
              </w:rPr>
              <w:t>Policy or Publication</w:t>
            </w:r>
          </w:p>
        </w:tc>
        <w:tc>
          <w:tcPr>
            <w:tcW w:w="140" w:type="dxa"/>
            <w:vAlign w:val="bottom"/>
          </w:tcPr>
          <w:p w14:paraId="70BBA187" w14:textId="77777777" w:rsidR="003339E5" w:rsidRDefault="003339E5">
            <w:pPr>
              <w:rPr>
                <w:sz w:val="24"/>
                <w:szCs w:val="24"/>
              </w:rPr>
            </w:pPr>
          </w:p>
        </w:tc>
        <w:tc>
          <w:tcPr>
            <w:tcW w:w="1920" w:type="dxa"/>
            <w:gridSpan w:val="2"/>
            <w:vAlign w:val="bottom"/>
          </w:tcPr>
          <w:p w14:paraId="6930B459"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0C83A15D"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30D216E5" w14:textId="77777777" w:rsidR="003339E5" w:rsidRDefault="003339E5">
            <w:pPr>
              <w:rPr>
                <w:sz w:val="1"/>
                <w:szCs w:val="1"/>
              </w:rPr>
            </w:pPr>
          </w:p>
        </w:tc>
      </w:tr>
      <w:tr w:rsidR="003339E5" w14:paraId="4027A98D" w14:textId="77777777">
        <w:trPr>
          <w:trHeight w:val="141"/>
        </w:trPr>
        <w:tc>
          <w:tcPr>
            <w:tcW w:w="60" w:type="dxa"/>
            <w:tcBorders>
              <w:bottom w:val="single" w:sz="8" w:space="0" w:color="C5C5C5"/>
            </w:tcBorders>
            <w:vAlign w:val="bottom"/>
          </w:tcPr>
          <w:p w14:paraId="553CA425" w14:textId="77777777" w:rsidR="003339E5" w:rsidRDefault="003339E5">
            <w:pPr>
              <w:rPr>
                <w:sz w:val="12"/>
                <w:szCs w:val="12"/>
              </w:rPr>
            </w:pPr>
          </w:p>
        </w:tc>
        <w:tc>
          <w:tcPr>
            <w:tcW w:w="7000" w:type="dxa"/>
            <w:gridSpan w:val="25"/>
            <w:tcBorders>
              <w:bottom w:val="single" w:sz="8" w:space="0" w:color="C5C5C5"/>
            </w:tcBorders>
            <w:vAlign w:val="bottom"/>
          </w:tcPr>
          <w:p w14:paraId="12720B91" w14:textId="77777777" w:rsidR="003339E5" w:rsidRDefault="003339E5">
            <w:pPr>
              <w:rPr>
                <w:sz w:val="12"/>
                <w:szCs w:val="12"/>
              </w:rPr>
            </w:pPr>
          </w:p>
        </w:tc>
        <w:tc>
          <w:tcPr>
            <w:tcW w:w="140" w:type="dxa"/>
            <w:tcBorders>
              <w:bottom w:val="single" w:sz="8" w:space="0" w:color="C5C5C5"/>
            </w:tcBorders>
            <w:vAlign w:val="bottom"/>
          </w:tcPr>
          <w:p w14:paraId="3C327146" w14:textId="77777777" w:rsidR="003339E5" w:rsidRDefault="003339E5">
            <w:pPr>
              <w:rPr>
                <w:sz w:val="12"/>
                <w:szCs w:val="12"/>
              </w:rPr>
            </w:pPr>
          </w:p>
        </w:tc>
        <w:tc>
          <w:tcPr>
            <w:tcW w:w="400" w:type="dxa"/>
            <w:tcBorders>
              <w:bottom w:val="single" w:sz="8" w:space="0" w:color="C5C5C5"/>
            </w:tcBorders>
            <w:vAlign w:val="bottom"/>
          </w:tcPr>
          <w:p w14:paraId="76305BB9" w14:textId="77777777" w:rsidR="003339E5" w:rsidRDefault="003339E5">
            <w:pPr>
              <w:rPr>
                <w:sz w:val="12"/>
                <w:szCs w:val="12"/>
              </w:rPr>
            </w:pPr>
          </w:p>
        </w:tc>
        <w:tc>
          <w:tcPr>
            <w:tcW w:w="1520" w:type="dxa"/>
            <w:tcBorders>
              <w:bottom w:val="single" w:sz="8" w:space="0" w:color="C5C5C5"/>
            </w:tcBorders>
            <w:vAlign w:val="bottom"/>
          </w:tcPr>
          <w:p w14:paraId="383BCB7B" w14:textId="77777777" w:rsidR="003339E5" w:rsidRDefault="003339E5">
            <w:pPr>
              <w:rPr>
                <w:sz w:val="12"/>
                <w:szCs w:val="12"/>
              </w:rPr>
            </w:pPr>
          </w:p>
        </w:tc>
        <w:tc>
          <w:tcPr>
            <w:tcW w:w="1660" w:type="dxa"/>
            <w:tcBorders>
              <w:bottom w:val="single" w:sz="8" w:space="0" w:color="C5C5C5"/>
            </w:tcBorders>
            <w:vAlign w:val="bottom"/>
          </w:tcPr>
          <w:p w14:paraId="68FA1083" w14:textId="77777777" w:rsidR="003339E5" w:rsidRDefault="003339E5">
            <w:pPr>
              <w:rPr>
                <w:sz w:val="12"/>
                <w:szCs w:val="12"/>
              </w:rPr>
            </w:pPr>
          </w:p>
        </w:tc>
        <w:tc>
          <w:tcPr>
            <w:tcW w:w="20" w:type="dxa"/>
            <w:vAlign w:val="bottom"/>
          </w:tcPr>
          <w:p w14:paraId="5C5861D5" w14:textId="77777777" w:rsidR="003339E5" w:rsidRDefault="003339E5">
            <w:pPr>
              <w:rPr>
                <w:sz w:val="12"/>
                <w:szCs w:val="12"/>
              </w:rPr>
            </w:pPr>
          </w:p>
        </w:tc>
        <w:tc>
          <w:tcPr>
            <w:tcW w:w="0" w:type="dxa"/>
            <w:vAlign w:val="bottom"/>
          </w:tcPr>
          <w:p w14:paraId="45AE05F7" w14:textId="77777777" w:rsidR="003339E5" w:rsidRDefault="003339E5">
            <w:pPr>
              <w:rPr>
                <w:sz w:val="1"/>
                <w:szCs w:val="1"/>
              </w:rPr>
            </w:pPr>
          </w:p>
        </w:tc>
      </w:tr>
      <w:tr w:rsidR="003339E5" w14:paraId="1E64C994" w14:textId="77777777">
        <w:trPr>
          <w:trHeight w:val="285"/>
        </w:trPr>
        <w:tc>
          <w:tcPr>
            <w:tcW w:w="60" w:type="dxa"/>
            <w:tcBorders>
              <w:left w:val="single" w:sz="8" w:space="0" w:color="C5C5C5"/>
            </w:tcBorders>
            <w:vAlign w:val="bottom"/>
          </w:tcPr>
          <w:p w14:paraId="4CA05160" w14:textId="77777777" w:rsidR="003339E5" w:rsidRDefault="003339E5">
            <w:pPr>
              <w:rPr>
                <w:sz w:val="24"/>
                <w:szCs w:val="24"/>
              </w:rPr>
            </w:pPr>
          </w:p>
        </w:tc>
        <w:tc>
          <w:tcPr>
            <w:tcW w:w="6340" w:type="dxa"/>
            <w:gridSpan w:val="14"/>
            <w:tcBorders>
              <w:bottom w:val="single" w:sz="8" w:space="0" w:color="0563C1"/>
            </w:tcBorders>
            <w:vAlign w:val="bottom"/>
          </w:tcPr>
          <w:p w14:paraId="3D5EB0D5" w14:textId="77777777" w:rsidR="003339E5" w:rsidRDefault="003B64C7">
            <w:pPr>
              <w:rPr>
                <w:rFonts w:ascii="Calibri" w:eastAsia="Calibri" w:hAnsi="Calibri" w:cs="Calibri"/>
                <w:color w:val="0563C1"/>
                <w:w w:val="99"/>
              </w:rPr>
            </w:pPr>
            <w:hyperlink r:id="rId307">
              <w:r>
                <w:rPr>
                  <w:rFonts w:ascii="Calibri" w:eastAsia="Calibri" w:hAnsi="Calibri" w:cs="Calibri"/>
                  <w:color w:val="0563C1"/>
                  <w:w w:val="99"/>
                </w:rPr>
                <w:t>Multi-Agency Science and Technology Priorities for the FY 2017 Budget</w:t>
              </w:r>
            </w:hyperlink>
          </w:p>
        </w:tc>
        <w:tc>
          <w:tcPr>
            <w:tcW w:w="660" w:type="dxa"/>
            <w:gridSpan w:val="11"/>
            <w:vAlign w:val="bottom"/>
          </w:tcPr>
          <w:p w14:paraId="74B2B6DD" w14:textId="77777777" w:rsidR="003339E5" w:rsidRDefault="003339E5">
            <w:pPr>
              <w:rPr>
                <w:sz w:val="24"/>
                <w:szCs w:val="24"/>
              </w:rPr>
            </w:pPr>
          </w:p>
        </w:tc>
        <w:tc>
          <w:tcPr>
            <w:tcW w:w="140" w:type="dxa"/>
            <w:tcBorders>
              <w:right w:val="single" w:sz="8" w:space="0" w:color="C5C5C5"/>
            </w:tcBorders>
            <w:vAlign w:val="bottom"/>
          </w:tcPr>
          <w:p w14:paraId="071E342D" w14:textId="77777777" w:rsidR="003339E5" w:rsidRDefault="003339E5">
            <w:pPr>
              <w:rPr>
                <w:sz w:val="24"/>
                <w:szCs w:val="24"/>
              </w:rPr>
            </w:pPr>
          </w:p>
        </w:tc>
        <w:tc>
          <w:tcPr>
            <w:tcW w:w="1920" w:type="dxa"/>
            <w:gridSpan w:val="2"/>
            <w:tcBorders>
              <w:right w:val="single" w:sz="8" w:space="0" w:color="C5C5C5"/>
            </w:tcBorders>
            <w:vAlign w:val="bottom"/>
          </w:tcPr>
          <w:p w14:paraId="2CC44770" w14:textId="77777777" w:rsidR="003339E5" w:rsidRDefault="003B64C7">
            <w:pPr>
              <w:ind w:left="40"/>
              <w:rPr>
                <w:sz w:val="20"/>
                <w:szCs w:val="20"/>
              </w:rPr>
            </w:pPr>
            <w:r>
              <w:rPr>
                <w:rFonts w:ascii="Calibri" w:eastAsia="Calibri" w:hAnsi="Calibri" w:cs="Calibri"/>
              </w:rPr>
              <w:t>M-15-16</w:t>
            </w:r>
          </w:p>
        </w:tc>
        <w:tc>
          <w:tcPr>
            <w:tcW w:w="1660" w:type="dxa"/>
            <w:tcBorders>
              <w:right w:val="single" w:sz="8" w:space="0" w:color="C5C5C5"/>
            </w:tcBorders>
            <w:vAlign w:val="bottom"/>
          </w:tcPr>
          <w:p w14:paraId="00F56A29" w14:textId="77777777" w:rsidR="003339E5" w:rsidRDefault="003B64C7">
            <w:pPr>
              <w:ind w:left="40"/>
              <w:rPr>
                <w:sz w:val="20"/>
                <w:szCs w:val="20"/>
              </w:rPr>
            </w:pPr>
            <w:r>
              <w:rPr>
                <w:rFonts w:ascii="Calibri" w:eastAsia="Calibri" w:hAnsi="Calibri" w:cs="Calibri"/>
              </w:rPr>
              <w:t>7/9/15</w:t>
            </w:r>
          </w:p>
        </w:tc>
        <w:tc>
          <w:tcPr>
            <w:tcW w:w="20" w:type="dxa"/>
            <w:vAlign w:val="bottom"/>
          </w:tcPr>
          <w:p w14:paraId="61F64B88" w14:textId="77777777" w:rsidR="003339E5" w:rsidRDefault="003339E5">
            <w:pPr>
              <w:rPr>
                <w:sz w:val="24"/>
                <w:szCs w:val="24"/>
              </w:rPr>
            </w:pPr>
          </w:p>
        </w:tc>
        <w:tc>
          <w:tcPr>
            <w:tcW w:w="0" w:type="dxa"/>
            <w:vAlign w:val="bottom"/>
          </w:tcPr>
          <w:p w14:paraId="40BC99CB" w14:textId="77777777" w:rsidR="003339E5" w:rsidRDefault="003339E5">
            <w:pPr>
              <w:rPr>
                <w:sz w:val="1"/>
                <w:szCs w:val="1"/>
              </w:rPr>
            </w:pPr>
          </w:p>
        </w:tc>
      </w:tr>
      <w:tr w:rsidR="003339E5" w14:paraId="5631D000" w14:textId="77777777">
        <w:trPr>
          <w:trHeight w:val="511"/>
        </w:trPr>
        <w:tc>
          <w:tcPr>
            <w:tcW w:w="60" w:type="dxa"/>
            <w:tcBorders>
              <w:left w:val="single" w:sz="8" w:space="0" w:color="C5C5C5"/>
              <w:bottom w:val="single" w:sz="8" w:space="0" w:color="C5C5C5"/>
            </w:tcBorders>
            <w:vAlign w:val="bottom"/>
          </w:tcPr>
          <w:p w14:paraId="1B95FB86" w14:textId="77777777" w:rsidR="003339E5" w:rsidRDefault="003339E5">
            <w:pPr>
              <w:rPr>
                <w:sz w:val="24"/>
                <w:szCs w:val="24"/>
              </w:rPr>
            </w:pPr>
          </w:p>
        </w:tc>
        <w:tc>
          <w:tcPr>
            <w:tcW w:w="7000" w:type="dxa"/>
            <w:gridSpan w:val="25"/>
            <w:tcBorders>
              <w:bottom w:val="single" w:sz="8" w:space="0" w:color="C5C5C5"/>
            </w:tcBorders>
            <w:vAlign w:val="bottom"/>
          </w:tcPr>
          <w:p w14:paraId="63DF0577"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DE19280" w14:textId="77777777" w:rsidR="003339E5" w:rsidRDefault="003339E5">
            <w:pPr>
              <w:rPr>
                <w:sz w:val="24"/>
                <w:szCs w:val="24"/>
              </w:rPr>
            </w:pPr>
          </w:p>
        </w:tc>
        <w:tc>
          <w:tcPr>
            <w:tcW w:w="400" w:type="dxa"/>
            <w:tcBorders>
              <w:bottom w:val="single" w:sz="8" w:space="0" w:color="C5C5C5"/>
            </w:tcBorders>
            <w:vAlign w:val="bottom"/>
          </w:tcPr>
          <w:p w14:paraId="51BE246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687261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9CDDDD6" w14:textId="77777777" w:rsidR="003339E5" w:rsidRDefault="003339E5">
            <w:pPr>
              <w:rPr>
                <w:sz w:val="24"/>
                <w:szCs w:val="24"/>
              </w:rPr>
            </w:pPr>
          </w:p>
        </w:tc>
        <w:tc>
          <w:tcPr>
            <w:tcW w:w="20" w:type="dxa"/>
            <w:vAlign w:val="bottom"/>
          </w:tcPr>
          <w:p w14:paraId="39C4102B" w14:textId="77777777" w:rsidR="003339E5" w:rsidRDefault="003339E5">
            <w:pPr>
              <w:rPr>
                <w:sz w:val="24"/>
                <w:szCs w:val="24"/>
              </w:rPr>
            </w:pPr>
          </w:p>
        </w:tc>
        <w:tc>
          <w:tcPr>
            <w:tcW w:w="0" w:type="dxa"/>
            <w:vAlign w:val="bottom"/>
          </w:tcPr>
          <w:p w14:paraId="31AD08A8" w14:textId="77777777" w:rsidR="003339E5" w:rsidRDefault="003339E5">
            <w:pPr>
              <w:rPr>
                <w:sz w:val="1"/>
                <w:szCs w:val="1"/>
              </w:rPr>
            </w:pPr>
          </w:p>
        </w:tc>
      </w:tr>
      <w:tr w:rsidR="003339E5" w14:paraId="466C4BB1" w14:textId="77777777">
        <w:trPr>
          <w:trHeight w:val="285"/>
        </w:trPr>
        <w:tc>
          <w:tcPr>
            <w:tcW w:w="60" w:type="dxa"/>
            <w:tcBorders>
              <w:left w:val="single" w:sz="8" w:space="0" w:color="C5C5C5"/>
            </w:tcBorders>
            <w:vAlign w:val="bottom"/>
          </w:tcPr>
          <w:p w14:paraId="500567F7" w14:textId="77777777" w:rsidR="003339E5" w:rsidRDefault="003339E5">
            <w:pPr>
              <w:rPr>
                <w:sz w:val="24"/>
                <w:szCs w:val="24"/>
              </w:rPr>
            </w:pPr>
          </w:p>
        </w:tc>
        <w:tc>
          <w:tcPr>
            <w:tcW w:w="6840" w:type="dxa"/>
            <w:gridSpan w:val="22"/>
            <w:tcBorders>
              <w:bottom w:val="single" w:sz="8" w:space="0" w:color="0563C1"/>
            </w:tcBorders>
            <w:vAlign w:val="bottom"/>
          </w:tcPr>
          <w:p w14:paraId="7A725202" w14:textId="77777777" w:rsidR="003339E5" w:rsidRDefault="003B64C7">
            <w:pPr>
              <w:rPr>
                <w:rFonts w:ascii="Calibri" w:eastAsia="Calibri" w:hAnsi="Calibri" w:cs="Calibri"/>
                <w:color w:val="0563C1"/>
                <w:w w:val="99"/>
              </w:rPr>
            </w:pPr>
            <w:hyperlink r:id="rId308">
              <w:r>
                <w:rPr>
                  <w:rFonts w:ascii="Calibri" w:eastAsia="Calibri" w:hAnsi="Calibri" w:cs="Calibri"/>
                  <w:color w:val="0563C1"/>
                  <w:w w:val="99"/>
                </w:rPr>
                <w:t>NIST Special Publication 800-79, Guidelines for the Authorization of Personal</w:t>
              </w:r>
            </w:hyperlink>
          </w:p>
        </w:tc>
        <w:tc>
          <w:tcPr>
            <w:tcW w:w="160" w:type="dxa"/>
            <w:gridSpan w:val="3"/>
            <w:vAlign w:val="bottom"/>
          </w:tcPr>
          <w:p w14:paraId="0EC10A6B" w14:textId="77777777" w:rsidR="003339E5" w:rsidRDefault="003339E5">
            <w:pPr>
              <w:rPr>
                <w:sz w:val="24"/>
                <w:szCs w:val="24"/>
              </w:rPr>
            </w:pPr>
          </w:p>
        </w:tc>
        <w:tc>
          <w:tcPr>
            <w:tcW w:w="140" w:type="dxa"/>
            <w:tcBorders>
              <w:right w:val="single" w:sz="8" w:space="0" w:color="C5C5C5"/>
            </w:tcBorders>
            <w:vAlign w:val="bottom"/>
          </w:tcPr>
          <w:p w14:paraId="1EB96FBC" w14:textId="77777777" w:rsidR="003339E5" w:rsidRDefault="003339E5">
            <w:pPr>
              <w:rPr>
                <w:sz w:val="24"/>
                <w:szCs w:val="24"/>
              </w:rPr>
            </w:pPr>
          </w:p>
        </w:tc>
        <w:tc>
          <w:tcPr>
            <w:tcW w:w="1920" w:type="dxa"/>
            <w:gridSpan w:val="2"/>
            <w:tcBorders>
              <w:right w:val="single" w:sz="8" w:space="0" w:color="C5C5C5"/>
            </w:tcBorders>
            <w:vAlign w:val="bottom"/>
          </w:tcPr>
          <w:p w14:paraId="4B003000" w14:textId="77777777" w:rsidR="003339E5" w:rsidRDefault="003B64C7">
            <w:pPr>
              <w:ind w:left="40"/>
              <w:rPr>
                <w:sz w:val="20"/>
                <w:szCs w:val="20"/>
              </w:rPr>
            </w:pPr>
            <w:r>
              <w:rPr>
                <w:rFonts w:ascii="Calibri" w:eastAsia="Calibri" w:hAnsi="Calibri" w:cs="Calibri"/>
              </w:rPr>
              <w:t>NIST SP 800-79</w:t>
            </w:r>
          </w:p>
        </w:tc>
        <w:tc>
          <w:tcPr>
            <w:tcW w:w="1660" w:type="dxa"/>
            <w:tcBorders>
              <w:right w:val="single" w:sz="8" w:space="0" w:color="C5C5C5"/>
            </w:tcBorders>
            <w:vAlign w:val="bottom"/>
          </w:tcPr>
          <w:p w14:paraId="613E4C63" w14:textId="77777777" w:rsidR="003339E5" w:rsidRDefault="003B64C7">
            <w:pPr>
              <w:ind w:left="40"/>
              <w:rPr>
                <w:sz w:val="20"/>
                <w:szCs w:val="20"/>
              </w:rPr>
            </w:pPr>
            <w:r>
              <w:rPr>
                <w:rFonts w:ascii="Calibri" w:eastAsia="Calibri" w:hAnsi="Calibri" w:cs="Calibri"/>
              </w:rPr>
              <w:t>7/1/15</w:t>
            </w:r>
          </w:p>
        </w:tc>
        <w:tc>
          <w:tcPr>
            <w:tcW w:w="20" w:type="dxa"/>
            <w:vAlign w:val="bottom"/>
          </w:tcPr>
          <w:p w14:paraId="2E054A62" w14:textId="77777777" w:rsidR="003339E5" w:rsidRDefault="003339E5">
            <w:pPr>
              <w:rPr>
                <w:sz w:val="24"/>
                <w:szCs w:val="24"/>
              </w:rPr>
            </w:pPr>
          </w:p>
        </w:tc>
        <w:tc>
          <w:tcPr>
            <w:tcW w:w="0" w:type="dxa"/>
            <w:vAlign w:val="bottom"/>
          </w:tcPr>
          <w:p w14:paraId="1C0351F8" w14:textId="77777777" w:rsidR="003339E5" w:rsidRDefault="003339E5">
            <w:pPr>
              <w:rPr>
                <w:sz w:val="1"/>
                <w:szCs w:val="1"/>
              </w:rPr>
            </w:pPr>
          </w:p>
        </w:tc>
      </w:tr>
      <w:tr w:rsidR="003339E5" w14:paraId="1AEC6919" w14:textId="77777777">
        <w:trPr>
          <w:trHeight w:val="249"/>
        </w:trPr>
        <w:tc>
          <w:tcPr>
            <w:tcW w:w="60" w:type="dxa"/>
            <w:tcBorders>
              <w:left w:val="single" w:sz="8" w:space="0" w:color="C5C5C5"/>
            </w:tcBorders>
            <w:vAlign w:val="bottom"/>
          </w:tcPr>
          <w:p w14:paraId="43A0B2C5" w14:textId="77777777" w:rsidR="003339E5" w:rsidRDefault="003339E5">
            <w:pPr>
              <w:rPr>
                <w:sz w:val="21"/>
                <w:szCs w:val="21"/>
              </w:rPr>
            </w:pPr>
          </w:p>
        </w:tc>
        <w:tc>
          <w:tcPr>
            <w:tcW w:w="7000" w:type="dxa"/>
            <w:gridSpan w:val="25"/>
            <w:vAlign w:val="bottom"/>
          </w:tcPr>
          <w:p w14:paraId="06F717DF" w14:textId="77777777" w:rsidR="003339E5" w:rsidRDefault="003B64C7">
            <w:pPr>
              <w:spacing w:line="249" w:lineRule="exact"/>
              <w:rPr>
                <w:rFonts w:ascii="Calibri" w:eastAsia="Calibri" w:hAnsi="Calibri" w:cs="Calibri"/>
                <w:color w:val="0563C1"/>
              </w:rPr>
            </w:pPr>
            <w:hyperlink r:id="rId309">
              <w:r>
                <w:rPr>
                  <w:rFonts w:ascii="Calibri" w:eastAsia="Calibri" w:hAnsi="Calibri" w:cs="Calibri"/>
                  <w:color w:val="0563C1"/>
                </w:rPr>
                <w:t>Identity Verification Card Issuers (PCI) and Derived PIV Credential Issuers</w:t>
              </w:r>
            </w:hyperlink>
          </w:p>
        </w:tc>
        <w:tc>
          <w:tcPr>
            <w:tcW w:w="140" w:type="dxa"/>
            <w:tcBorders>
              <w:right w:val="single" w:sz="8" w:space="0" w:color="C5C5C5"/>
            </w:tcBorders>
            <w:vAlign w:val="bottom"/>
          </w:tcPr>
          <w:p w14:paraId="505B737E" w14:textId="77777777" w:rsidR="003339E5" w:rsidRDefault="003339E5">
            <w:pPr>
              <w:rPr>
                <w:sz w:val="21"/>
                <w:szCs w:val="21"/>
              </w:rPr>
            </w:pPr>
          </w:p>
        </w:tc>
        <w:tc>
          <w:tcPr>
            <w:tcW w:w="400" w:type="dxa"/>
            <w:vAlign w:val="bottom"/>
          </w:tcPr>
          <w:p w14:paraId="5F6A8C6D" w14:textId="77777777" w:rsidR="003339E5" w:rsidRDefault="003339E5">
            <w:pPr>
              <w:rPr>
                <w:sz w:val="21"/>
                <w:szCs w:val="21"/>
              </w:rPr>
            </w:pPr>
          </w:p>
        </w:tc>
        <w:tc>
          <w:tcPr>
            <w:tcW w:w="1520" w:type="dxa"/>
            <w:tcBorders>
              <w:right w:val="single" w:sz="8" w:space="0" w:color="C5C5C5"/>
            </w:tcBorders>
            <w:vAlign w:val="bottom"/>
          </w:tcPr>
          <w:p w14:paraId="159A21C5" w14:textId="77777777" w:rsidR="003339E5" w:rsidRDefault="003339E5">
            <w:pPr>
              <w:rPr>
                <w:sz w:val="21"/>
                <w:szCs w:val="21"/>
              </w:rPr>
            </w:pPr>
          </w:p>
        </w:tc>
        <w:tc>
          <w:tcPr>
            <w:tcW w:w="1660" w:type="dxa"/>
            <w:tcBorders>
              <w:right w:val="single" w:sz="8" w:space="0" w:color="C5C5C5"/>
            </w:tcBorders>
            <w:vAlign w:val="bottom"/>
          </w:tcPr>
          <w:p w14:paraId="550E32D2" w14:textId="77777777" w:rsidR="003339E5" w:rsidRDefault="003339E5">
            <w:pPr>
              <w:rPr>
                <w:sz w:val="21"/>
                <w:szCs w:val="21"/>
              </w:rPr>
            </w:pPr>
          </w:p>
        </w:tc>
        <w:tc>
          <w:tcPr>
            <w:tcW w:w="20" w:type="dxa"/>
            <w:vAlign w:val="bottom"/>
          </w:tcPr>
          <w:p w14:paraId="1CC07B3B" w14:textId="77777777" w:rsidR="003339E5" w:rsidRDefault="003339E5">
            <w:pPr>
              <w:rPr>
                <w:sz w:val="21"/>
                <w:szCs w:val="21"/>
              </w:rPr>
            </w:pPr>
          </w:p>
        </w:tc>
        <w:tc>
          <w:tcPr>
            <w:tcW w:w="0" w:type="dxa"/>
            <w:vAlign w:val="bottom"/>
          </w:tcPr>
          <w:p w14:paraId="1F445137" w14:textId="77777777" w:rsidR="003339E5" w:rsidRDefault="003339E5">
            <w:pPr>
              <w:rPr>
                <w:sz w:val="1"/>
                <w:szCs w:val="1"/>
              </w:rPr>
            </w:pPr>
          </w:p>
        </w:tc>
      </w:tr>
      <w:tr w:rsidR="003339E5" w14:paraId="6CAD63E9" w14:textId="77777777">
        <w:trPr>
          <w:trHeight w:val="249"/>
        </w:trPr>
        <w:tc>
          <w:tcPr>
            <w:tcW w:w="60" w:type="dxa"/>
            <w:tcBorders>
              <w:left w:val="single" w:sz="8" w:space="0" w:color="C5C5C5"/>
            </w:tcBorders>
            <w:vAlign w:val="bottom"/>
          </w:tcPr>
          <w:p w14:paraId="7A88ADCF" w14:textId="77777777" w:rsidR="003339E5" w:rsidRDefault="003339E5">
            <w:pPr>
              <w:rPr>
                <w:sz w:val="21"/>
                <w:szCs w:val="21"/>
              </w:rPr>
            </w:pPr>
          </w:p>
        </w:tc>
        <w:tc>
          <w:tcPr>
            <w:tcW w:w="620" w:type="dxa"/>
            <w:tcBorders>
              <w:top w:val="single" w:sz="8" w:space="0" w:color="0563C1"/>
              <w:bottom w:val="single" w:sz="8" w:space="0" w:color="0563C1"/>
            </w:tcBorders>
            <w:vAlign w:val="bottom"/>
          </w:tcPr>
          <w:p w14:paraId="6880D436" w14:textId="77777777" w:rsidR="003339E5" w:rsidRDefault="003B64C7">
            <w:pPr>
              <w:spacing w:line="249" w:lineRule="exact"/>
              <w:rPr>
                <w:rFonts w:ascii="Calibri" w:eastAsia="Calibri" w:hAnsi="Calibri" w:cs="Calibri"/>
                <w:color w:val="0563C1"/>
                <w:w w:val="98"/>
              </w:rPr>
            </w:pPr>
            <w:hyperlink r:id="rId310">
              <w:r>
                <w:rPr>
                  <w:rFonts w:ascii="Calibri" w:eastAsia="Calibri" w:hAnsi="Calibri" w:cs="Calibri"/>
                  <w:color w:val="0563C1"/>
                  <w:w w:val="98"/>
                </w:rPr>
                <w:t>(DPCI).</w:t>
              </w:r>
            </w:hyperlink>
          </w:p>
        </w:tc>
        <w:tc>
          <w:tcPr>
            <w:tcW w:w="960" w:type="dxa"/>
            <w:gridSpan w:val="5"/>
            <w:tcBorders>
              <w:top w:val="single" w:sz="8" w:space="0" w:color="0563C1"/>
            </w:tcBorders>
            <w:vAlign w:val="bottom"/>
          </w:tcPr>
          <w:p w14:paraId="3159F8C1" w14:textId="77777777" w:rsidR="003339E5" w:rsidRDefault="003339E5">
            <w:pPr>
              <w:rPr>
                <w:sz w:val="21"/>
                <w:szCs w:val="21"/>
              </w:rPr>
            </w:pPr>
          </w:p>
        </w:tc>
        <w:tc>
          <w:tcPr>
            <w:tcW w:w="560" w:type="dxa"/>
            <w:tcBorders>
              <w:top w:val="single" w:sz="8" w:space="0" w:color="0563C1"/>
            </w:tcBorders>
            <w:vAlign w:val="bottom"/>
          </w:tcPr>
          <w:p w14:paraId="63A8D57C" w14:textId="77777777" w:rsidR="003339E5" w:rsidRDefault="003339E5">
            <w:pPr>
              <w:rPr>
                <w:sz w:val="21"/>
                <w:szCs w:val="21"/>
              </w:rPr>
            </w:pPr>
          </w:p>
        </w:tc>
        <w:tc>
          <w:tcPr>
            <w:tcW w:w="520" w:type="dxa"/>
            <w:tcBorders>
              <w:top w:val="single" w:sz="8" w:space="0" w:color="0563C1"/>
            </w:tcBorders>
            <w:vAlign w:val="bottom"/>
          </w:tcPr>
          <w:p w14:paraId="5F12D9ED" w14:textId="77777777" w:rsidR="003339E5" w:rsidRDefault="003339E5">
            <w:pPr>
              <w:rPr>
                <w:sz w:val="21"/>
                <w:szCs w:val="21"/>
              </w:rPr>
            </w:pPr>
          </w:p>
        </w:tc>
        <w:tc>
          <w:tcPr>
            <w:tcW w:w="480" w:type="dxa"/>
            <w:tcBorders>
              <w:top w:val="single" w:sz="8" w:space="0" w:color="0563C1"/>
            </w:tcBorders>
            <w:vAlign w:val="bottom"/>
          </w:tcPr>
          <w:p w14:paraId="713F37CE" w14:textId="77777777" w:rsidR="003339E5" w:rsidRDefault="003339E5">
            <w:pPr>
              <w:rPr>
                <w:sz w:val="21"/>
                <w:szCs w:val="21"/>
              </w:rPr>
            </w:pPr>
          </w:p>
        </w:tc>
        <w:tc>
          <w:tcPr>
            <w:tcW w:w="1160" w:type="dxa"/>
            <w:tcBorders>
              <w:top w:val="single" w:sz="8" w:space="0" w:color="0563C1"/>
            </w:tcBorders>
            <w:vAlign w:val="bottom"/>
          </w:tcPr>
          <w:p w14:paraId="214CCA75" w14:textId="77777777" w:rsidR="003339E5" w:rsidRDefault="003339E5">
            <w:pPr>
              <w:rPr>
                <w:sz w:val="21"/>
                <w:szCs w:val="21"/>
              </w:rPr>
            </w:pPr>
          </w:p>
        </w:tc>
        <w:tc>
          <w:tcPr>
            <w:tcW w:w="700" w:type="dxa"/>
            <w:tcBorders>
              <w:top w:val="single" w:sz="8" w:space="0" w:color="0563C1"/>
            </w:tcBorders>
            <w:vAlign w:val="bottom"/>
          </w:tcPr>
          <w:p w14:paraId="19FF9E48" w14:textId="77777777" w:rsidR="003339E5" w:rsidRDefault="003339E5">
            <w:pPr>
              <w:rPr>
                <w:sz w:val="21"/>
                <w:szCs w:val="21"/>
              </w:rPr>
            </w:pPr>
          </w:p>
        </w:tc>
        <w:tc>
          <w:tcPr>
            <w:tcW w:w="1140" w:type="dxa"/>
            <w:tcBorders>
              <w:top w:val="single" w:sz="8" w:space="0" w:color="0563C1"/>
            </w:tcBorders>
            <w:vAlign w:val="bottom"/>
          </w:tcPr>
          <w:p w14:paraId="7E67F756" w14:textId="77777777" w:rsidR="003339E5" w:rsidRDefault="003339E5">
            <w:pPr>
              <w:rPr>
                <w:sz w:val="21"/>
                <w:szCs w:val="21"/>
              </w:rPr>
            </w:pPr>
          </w:p>
        </w:tc>
        <w:tc>
          <w:tcPr>
            <w:tcW w:w="40" w:type="dxa"/>
            <w:tcBorders>
              <w:top w:val="single" w:sz="8" w:space="0" w:color="0563C1"/>
            </w:tcBorders>
            <w:vAlign w:val="bottom"/>
          </w:tcPr>
          <w:p w14:paraId="75888D82" w14:textId="77777777" w:rsidR="003339E5" w:rsidRDefault="003339E5">
            <w:pPr>
              <w:rPr>
                <w:sz w:val="21"/>
                <w:szCs w:val="21"/>
              </w:rPr>
            </w:pPr>
          </w:p>
        </w:tc>
        <w:tc>
          <w:tcPr>
            <w:tcW w:w="160" w:type="dxa"/>
            <w:tcBorders>
              <w:top w:val="single" w:sz="8" w:space="0" w:color="0563C1"/>
            </w:tcBorders>
            <w:vAlign w:val="bottom"/>
          </w:tcPr>
          <w:p w14:paraId="12A9AA64" w14:textId="77777777" w:rsidR="003339E5" w:rsidRDefault="003339E5">
            <w:pPr>
              <w:rPr>
                <w:sz w:val="21"/>
                <w:szCs w:val="21"/>
              </w:rPr>
            </w:pPr>
          </w:p>
        </w:tc>
        <w:tc>
          <w:tcPr>
            <w:tcW w:w="60" w:type="dxa"/>
            <w:tcBorders>
              <w:top w:val="single" w:sz="8" w:space="0" w:color="0563C1"/>
            </w:tcBorders>
            <w:vAlign w:val="bottom"/>
          </w:tcPr>
          <w:p w14:paraId="11FA830A" w14:textId="77777777" w:rsidR="003339E5" w:rsidRDefault="003339E5">
            <w:pPr>
              <w:rPr>
                <w:sz w:val="21"/>
                <w:szCs w:val="21"/>
              </w:rPr>
            </w:pPr>
          </w:p>
        </w:tc>
        <w:tc>
          <w:tcPr>
            <w:tcW w:w="100" w:type="dxa"/>
            <w:tcBorders>
              <w:top w:val="single" w:sz="8" w:space="0" w:color="0563C1"/>
            </w:tcBorders>
            <w:vAlign w:val="bottom"/>
          </w:tcPr>
          <w:p w14:paraId="5281DFC3" w14:textId="77777777" w:rsidR="003339E5" w:rsidRDefault="003339E5">
            <w:pPr>
              <w:rPr>
                <w:sz w:val="21"/>
                <w:szCs w:val="21"/>
              </w:rPr>
            </w:pPr>
          </w:p>
        </w:tc>
        <w:tc>
          <w:tcPr>
            <w:tcW w:w="80" w:type="dxa"/>
            <w:vAlign w:val="bottom"/>
          </w:tcPr>
          <w:p w14:paraId="5B722078" w14:textId="77777777" w:rsidR="003339E5" w:rsidRDefault="003339E5">
            <w:pPr>
              <w:rPr>
                <w:sz w:val="21"/>
                <w:szCs w:val="21"/>
              </w:rPr>
            </w:pPr>
          </w:p>
        </w:tc>
        <w:tc>
          <w:tcPr>
            <w:tcW w:w="80" w:type="dxa"/>
            <w:vAlign w:val="bottom"/>
          </w:tcPr>
          <w:p w14:paraId="44547343" w14:textId="77777777" w:rsidR="003339E5" w:rsidRDefault="003339E5">
            <w:pPr>
              <w:rPr>
                <w:sz w:val="21"/>
                <w:szCs w:val="21"/>
              </w:rPr>
            </w:pPr>
          </w:p>
        </w:tc>
        <w:tc>
          <w:tcPr>
            <w:tcW w:w="20" w:type="dxa"/>
            <w:vAlign w:val="bottom"/>
          </w:tcPr>
          <w:p w14:paraId="76D698BE" w14:textId="77777777" w:rsidR="003339E5" w:rsidRDefault="003339E5">
            <w:pPr>
              <w:rPr>
                <w:sz w:val="21"/>
                <w:szCs w:val="21"/>
              </w:rPr>
            </w:pPr>
          </w:p>
        </w:tc>
        <w:tc>
          <w:tcPr>
            <w:tcW w:w="80" w:type="dxa"/>
            <w:vAlign w:val="bottom"/>
          </w:tcPr>
          <w:p w14:paraId="21AEB533" w14:textId="77777777" w:rsidR="003339E5" w:rsidRDefault="003339E5">
            <w:pPr>
              <w:rPr>
                <w:sz w:val="21"/>
                <w:szCs w:val="21"/>
              </w:rPr>
            </w:pPr>
          </w:p>
        </w:tc>
        <w:tc>
          <w:tcPr>
            <w:tcW w:w="60" w:type="dxa"/>
            <w:vAlign w:val="bottom"/>
          </w:tcPr>
          <w:p w14:paraId="466A28E3" w14:textId="77777777" w:rsidR="003339E5" w:rsidRDefault="003339E5">
            <w:pPr>
              <w:rPr>
                <w:sz w:val="21"/>
                <w:szCs w:val="21"/>
              </w:rPr>
            </w:pPr>
          </w:p>
        </w:tc>
        <w:tc>
          <w:tcPr>
            <w:tcW w:w="20" w:type="dxa"/>
            <w:vAlign w:val="bottom"/>
          </w:tcPr>
          <w:p w14:paraId="71AF719E" w14:textId="77777777" w:rsidR="003339E5" w:rsidRDefault="003339E5">
            <w:pPr>
              <w:rPr>
                <w:sz w:val="21"/>
                <w:szCs w:val="21"/>
              </w:rPr>
            </w:pPr>
          </w:p>
        </w:tc>
        <w:tc>
          <w:tcPr>
            <w:tcW w:w="20" w:type="dxa"/>
            <w:vAlign w:val="bottom"/>
          </w:tcPr>
          <w:p w14:paraId="72A69C7A" w14:textId="77777777" w:rsidR="003339E5" w:rsidRDefault="003339E5">
            <w:pPr>
              <w:rPr>
                <w:sz w:val="21"/>
                <w:szCs w:val="21"/>
              </w:rPr>
            </w:pPr>
          </w:p>
        </w:tc>
        <w:tc>
          <w:tcPr>
            <w:tcW w:w="60" w:type="dxa"/>
            <w:vAlign w:val="bottom"/>
          </w:tcPr>
          <w:p w14:paraId="7CCDEBAD" w14:textId="77777777" w:rsidR="003339E5" w:rsidRDefault="003339E5">
            <w:pPr>
              <w:rPr>
                <w:sz w:val="21"/>
                <w:szCs w:val="21"/>
              </w:rPr>
            </w:pPr>
          </w:p>
        </w:tc>
        <w:tc>
          <w:tcPr>
            <w:tcW w:w="80" w:type="dxa"/>
            <w:vAlign w:val="bottom"/>
          </w:tcPr>
          <w:p w14:paraId="02D759B1" w14:textId="77777777" w:rsidR="003339E5" w:rsidRDefault="003339E5">
            <w:pPr>
              <w:rPr>
                <w:sz w:val="21"/>
                <w:szCs w:val="21"/>
              </w:rPr>
            </w:pPr>
          </w:p>
        </w:tc>
        <w:tc>
          <w:tcPr>
            <w:tcW w:w="140" w:type="dxa"/>
            <w:tcBorders>
              <w:right w:val="single" w:sz="8" w:space="0" w:color="C5C5C5"/>
            </w:tcBorders>
            <w:vAlign w:val="bottom"/>
          </w:tcPr>
          <w:p w14:paraId="1A9888EF" w14:textId="77777777" w:rsidR="003339E5" w:rsidRDefault="003339E5">
            <w:pPr>
              <w:rPr>
                <w:sz w:val="21"/>
                <w:szCs w:val="21"/>
              </w:rPr>
            </w:pPr>
          </w:p>
        </w:tc>
        <w:tc>
          <w:tcPr>
            <w:tcW w:w="400" w:type="dxa"/>
            <w:vAlign w:val="bottom"/>
          </w:tcPr>
          <w:p w14:paraId="68CA040D" w14:textId="77777777" w:rsidR="003339E5" w:rsidRDefault="003339E5">
            <w:pPr>
              <w:rPr>
                <w:sz w:val="21"/>
                <w:szCs w:val="21"/>
              </w:rPr>
            </w:pPr>
          </w:p>
        </w:tc>
        <w:tc>
          <w:tcPr>
            <w:tcW w:w="1520" w:type="dxa"/>
            <w:tcBorders>
              <w:right w:val="single" w:sz="8" w:space="0" w:color="C5C5C5"/>
            </w:tcBorders>
            <w:vAlign w:val="bottom"/>
          </w:tcPr>
          <w:p w14:paraId="290A65A7" w14:textId="77777777" w:rsidR="003339E5" w:rsidRDefault="003339E5">
            <w:pPr>
              <w:rPr>
                <w:sz w:val="21"/>
                <w:szCs w:val="21"/>
              </w:rPr>
            </w:pPr>
          </w:p>
        </w:tc>
        <w:tc>
          <w:tcPr>
            <w:tcW w:w="1660" w:type="dxa"/>
            <w:tcBorders>
              <w:right w:val="single" w:sz="8" w:space="0" w:color="C5C5C5"/>
            </w:tcBorders>
            <w:vAlign w:val="bottom"/>
          </w:tcPr>
          <w:p w14:paraId="0EEA85F9" w14:textId="77777777" w:rsidR="003339E5" w:rsidRDefault="003339E5">
            <w:pPr>
              <w:rPr>
                <w:sz w:val="21"/>
                <w:szCs w:val="21"/>
              </w:rPr>
            </w:pPr>
          </w:p>
        </w:tc>
        <w:tc>
          <w:tcPr>
            <w:tcW w:w="20" w:type="dxa"/>
            <w:vAlign w:val="bottom"/>
          </w:tcPr>
          <w:p w14:paraId="56224DD0" w14:textId="77777777" w:rsidR="003339E5" w:rsidRDefault="003339E5">
            <w:pPr>
              <w:rPr>
                <w:sz w:val="21"/>
                <w:szCs w:val="21"/>
              </w:rPr>
            </w:pPr>
          </w:p>
        </w:tc>
        <w:tc>
          <w:tcPr>
            <w:tcW w:w="0" w:type="dxa"/>
            <w:vAlign w:val="bottom"/>
          </w:tcPr>
          <w:p w14:paraId="7D1012C7" w14:textId="77777777" w:rsidR="003339E5" w:rsidRDefault="003339E5">
            <w:pPr>
              <w:rPr>
                <w:sz w:val="1"/>
                <w:szCs w:val="1"/>
              </w:rPr>
            </w:pPr>
          </w:p>
        </w:tc>
      </w:tr>
      <w:tr w:rsidR="003339E5" w14:paraId="1574DC2A" w14:textId="77777777">
        <w:trPr>
          <w:trHeight w:val="239"/>
        </w:trPr>
        <w:tc>
          <w:tcPr>
            <w:tcW w:w="60" w:type="dxa"/>
            <w:tcBorders>
              <w:left w:val="single" w:sz="8" w:space="0" w:color="C5C5C5"/>
              <w:bottom w:val="single" w:sz="8" w:space="0" w:color="C5C5C5"/>
            </w:tcBorders>
            <w:vAlign w:val="bottom"/>
          </w:tcPr>
          <w:p w14:paraId="52DED928" w14:textId="77777777" w:rsidR="003339E5" w:rsidRDefault="003339E5">
            <w:pPr>
              <w:rPr>
                <w:sz w:val="20"/>
                <w:szCs w:val="20"/>
              </w:rPr>
            </w:pPr>
          </w:p>
        </w:tc>
        <w:tc>
          <w:tcPr>
            <w:tcW w:w="7000" w:type="dxa"/>
            <w:gridSpan w:val="25"/>
            <w:tcBorders>
              <w:bottom w:val="single" w:sz="8" w:space="0" w:color="C5C5C5"/>
            </w:tcBorders>
            <w:vAlign w:val="bottom"/>
          </w:tcPr>
          <w:p w14:paraId="4A3DA295" w14:textId="77777777" w:rsidR="003339E5" w:rsidRDefault="003339E5">
            <w:pPr>
              <w:rPr>
                <w:sz w:val="20"/>
                <w:szCs w:val="20"/>
              </w:rPr>
            </w:pPr>
          </w:p>
        </w:tc>
        <w:tc>
          <w:tcPr>
            <w:tcW w:w="140" w:type="dxa"/>
            <w:tcBorders>
              <w:bottom w:val="single" w:sz="8" w:space="0" w:color="C5C5C5"/>
              <w:right w:val="single" w:sz="8" w:space="0" w:color="C5C5C5"/>
            </w:tcBorders>
            <w:vAlign w:val="bottom"/>
          </w:tcPr>
          <w:p w14:paraId="3992F9CF" w14:textId="77777777" w:rsidR="003339E5" w:rsidRDefault="003339E5">
            <w:pPr>
              <w:rPr>
                <w:sz w:val="20"/>
                <w:szCs w:val="20"/>
              </w:rPr>
            </w:pPr>
          </w:p>
        </w:tc>
        <w:tc>
          <w:tcPr>
            <w:tcW w:w="400" w:type="dxa"/>
            <w:tcBorders>
              <w:bottom w:val="single" w:sz="8" w:space="0" w:color="C5C5C5"/>
            </w:tcBorders>
            <w:vAlign w:val="bottom"/>
          </w:tcPr>
          <w:p w14:paraId="56863F35" w14:textId="77777777" w:rsidR="003339E5" w:rsidRDefault="003339E5">
            <w:pPr>
              <w:rPr>
                <w:sz w:val="20"/>
                <w:szCs w:val="20"/>
              </w:rPr>
            </w:pPr>
          </w:p>
        </w:tc>
        <w:tc>
          <w:tcPr>
            <w:tcW w:w="1520" w:type="dxa"/>
            <w:tcBorders>
              <w:bottom w:val="single" w:sz="8" w:space="0" w:color="C5C5C5"/>
              <w:right w:val="single" w:sz="8" w:space="0" w:color="C5C5C5"/>
            </w:tcBorders>
            <w:vAlign w:val="bottom"/>
          </w:tcPr>
          <w:p w14:paraId="7733B941" w14:textId="77777777" w:rsidR="003339E5" w:rsidRDefault="003339E5">
            <w:pPr>
              <w:rPr>
                <w:sz w:val="20"/>
                <w:szCs w:val="20"/>
              </w:rPr>
            </w:pPr>
          </w:p>
        </w:tc>
        <w:tc>
          <w:tcPr>
            <w:tcW w:w="1660" w:type="dxa"/>
            <w:tcBorders>
              <w:bottom w:val="single" w:sz="8" w:space="0" w:color="C5C5C5"/>
              <w:right w:val="single" w:sz="8" w:space="0" w:color="C5C5C5"/>
            </w:tcBorders>
            <w:vAlign w:val="bottom"/>
          </w:tcPr>
          <w:p w14:paraId="1656ED20" w14:textId="77777777" w:rsidR="003339E5" w:rsidRDefault="003339E5">
            <w:pPr>
              <w:rPr>
                <w:sz w:val="20"/>
                <w:szCs w:val="20"/>
              </w:rPr>
            </w:pPr>
          </w:p>
        </w:tc>
        <w:tc>
          <w:tcPr>
            <w:tcW w:w="20" w:type="dxa"/>
            <w:vAlign w:val="bottom"/>
          </w:tcPr>
          <w:p w14:paraId="1FD39781" w14:textId="77777777" w:rsidR="003339E5" w:rsidRDefault="003339E5">
            <w:pPr>
              <w:rPr>
                <w:sz w:val="20"/>
                <w:szCs w:val="20"/>
              </w:rPr>
            </w:pPr>
          </w:p>
        </w:tc>
        <w:tc>
          <w:tcPr>
            <w:tcW w:w="0" w:type="dxa"/>
            <w:vAlign w:val="bottom"/>
          </w:tcPr>
          <w:p w14:paraId="1367F028" w14:textId="77777777" w:rsidR="003339E5" w:rsidRDefault="003339E5">
            <w:pPr>
              <w:rPr>
                <w:sz w:val="1"/>
                <w:szCs w:val="1"/>
              </w:rPr>
            </w:pPr>
          </w:p>
        </w:tc>
      </w:tr>
      <w:tr w:rsidR="003339E5" w14:paraId="51A069F0" w14:textId="77777777">
        <w:trPr>
          <w:trHeight w:val="285"/>
        </w:trPr>
        <w:tc>
          <w:tcPr>
            <w:tcW w:w="60" w:type="dxa"/>
            <w:tcBorders>
              <w:left w:val="single" w:sz="8" w:space="0" w:color="C5C5C5"/>
            </w:tcBorders>
            <w:vAlign w:val="bottom"/>
          </w:tcPr>
          <w:p w14:paraId="3F2F027C" w14:textId="77777777" w:rsidR="003339E5" w:rsidRDefault="003339E5">
            <w:pPr>
              <w:rPr>
                <w:sz w:val="24"/>
                <w:szCs w:val="24"/>
              </w:rPr>
            </w:pPr>
          </w:p>
        </w:tc>
        <w:tc>
          <w:tcPr>
            <w:tcW w:w="7000" w:type="dxa"/>
            <w:gridSpan w:val="25"/>
            <w:vAlign w:val="bottom"/>
          </w:tcPr>
          <w:p w14:paraId="097F36FA" w14:textId="77777777" w:rsidR="003339E5" w:rsidRDefault="003B64C7">
            <w:pPr>
              <w:rPr>
                <w:rFonts w:ascii="Calibri" w:eastAsia="Calibri" w:hAnsi="Calibri" w:cs="Calibri"/>
                <w:color w:val="0563C1"/>
              </w:rPr>
            </w:pPr>
            <w:hyperlink r:id="rId311">
              <w:r>
                <w:rPr>
                  <w:rFonts w:ascii="Calibri" w:eastAsia="Calibri" w:hAnsi="Calibri" w:cs="Calibri"/>
                  <w:color w:val="0563C1"/>
                </w:rPr>
                <w:t>FACT SHEET: Enhancing and Strengthening the Federal Government’s</w:t>
              </w:r>
            </w:hyperlink>
          </w:p>
        </w:tc>
        <w:tc>
          <w:tcPr>
            <w:tcW w:w="140" w:type="dxa"/>
            <w:tcBorders>
              <w:right w:val="single" w:sz="8" w:space="0" w:color="C5C5C5"/>
            </w:tcBorders>
            <w:vAlign w:val="bottom"/>
          </w:tcPr>
          <w:p w14:paraId="706CC5D2" w14:textId="77777777" w:rsidR="003339E5" w:rsidRDefault="003339E5">
            <w:pPr>
              <w:rPr>
                <w:sz w:val="24"/>
                <w:szCs w:val="24"/>
              </w:rPr>
            </w:pPr>
          </w:p>
        </w:tc>
        <w:tc>
          <w:tcPr>
            <w:tcW w:w="400" w:type="dxa"/>
            <w:vAlign w:val="bottom"/>
          </w:tcPr>
          <w:p w14:paraId="17EE018D" w14:textId="77777777" w:rsidR="003339E5" w:rsidRDefault="003339E5">
            <w:pPr>
              <w:rPr>
                <w:sz w:val="24"/>
                <w:szCs w:val="24"/>
              </w:rPr>
            </w:pPr>
          </w:p>
        </w:tc>
        <w:tc>
          <w:tcPr>
            <w:tcW w:w="1520" w:type="dxa"/>
            <w:tcBorders>
              <w:right w:val="single" w:sz="8" w:space="0" w:color="C5C5C5"/>
            </w:tcBorders>
            <w:vAlign w:val="bottom"/>
          </w:tcPr>
          <w:p w14:paraId="20BE463B" w14:textId="77777777" w:rsidR="003339E5" w:rsidRDefault="003339E5">
            <w:pPr>
              <w:rPr>
                <w:sz w:val="24"/>
                <w:szCs w:val="24"/>
              </w:rPr>
            </w:pPr>
          </w:p>
        </w:tc>
        <w:tc>
          <w:tcPr>
            <w:tcW w:w="1660" w:type="dxa"/>
            <w:tcBorders>
              <w:right w:val="single" w:sz="8" w:space="0" w:color="C5C5C5"/>
            </w:tcBorders>
            <w:vAlign w:val="bottom"/>
          </w:tcPr>
          <w:p w14:paraId="3E990E44" w14:textId="77777777" w:rsidR="003339E5" w:rsidRDefault="003B64C7">
            <w:pPr>
              <w:ind w:left="40"/>
              <w:rPr>
                <w:sz w:val="20"/>
                <w:szCs w:val="20"/>
              </w:rPr>
            </w:pPr>
            <w:r>
              <w:rPr>
                <w:rFonts w:ascii="Calibri" w:eastAsia="Calibri" w:hAnsi="Calibri" w:cs="Calibri"/>
              </w:rPr>
              <w:t>6/12/15</w:t>
            </w:r>
          </w:p>
        </w:tc>
        <w:tc>
          <w:tcPr>
            <w:tcW w:w="20" w:type="dxa"/>
            <w:vAlign w:val="bottom"/>
          </w:tcPr>
          <w:p w14:paraId="10C50F76" w14:textId="77777777" w:rsidR="003339E5" w:rsidRDefault="003339E5">
            <w:pPr>
              <w:rPr>
                <w:sz w:val="24"/>
                <w:szCs w:val="24"/>
              </w:rPr>
            </w:pPr>
          </w:p>
        </w:tc>
        <w:tc>
          <w:tcPr>
            <w:tcW w:w="0" w:type="dxa"/>
            <w:vAlign w:val="bottom"/>
          </w:tcPr>
          <w:p w14:paraId="72EEE3A7" w14:textId="77777777" w:rsidR="003339E5" w:rsidRDefault="003339E5">
            <w:pPr>
              <w:rPr>
                <w:sz w:val="1"/>
                <w:szCs w:val="1"/>
              </w:rPr>
            </w:pPr>
          </w:p>
        </w:tc>
      </w:tr>
      <w:tr w:rsidR="003339E5" w14:paraId="30A5D335" w14:textId="77777777">
        <w:trPr>
          <w:trHeight w:val="249"/>
        </w:trPr>
        <w:tc>
          <w:tcPr>
            <w:tcW w:w="60" w:type="dxa"/>
            <w:tcBorders>
              <w:left w:val="single" w:sz="8" w:space="0" w:color="C5C5C5"/>
            </w:tcBorders>
            <w:vAlign w:val="bottom"/>
          </w:tcPr>
          <w:p w14:paraId="120D082A" w14:textId="77777777" w:rsidR="003339E5" w:rsidRDefault="003339E5">
            <w:pPr>
              <w:rPr>
                <w:sz w:val="21"/>
                <w:szCs w:val="21"/>
              </w:rPr>
            </w:pPr>
          </w:p>
        </w:tc>
        <w:tc>
          <w:tcPr>
            <w:tcW w:w="1580" w:type="dxa"/>
            <w:gridSpan w:val="6"/>
            <w:tcBorders>
              <w:top w:val="single" w:sz="8" w:space="0" w:color="0563C1"/>
            </w:tcBorders>
            <w:vAlign w:val="bottom"/>
          </w:tcPr>
          <w:p w14:paraId="18FEDCEC" w14:textId="77777777" w:rsidR="003339E5" w:rsidRDefault="003B64C7">
            <w:pPr>
              <w:spacing w:line="249" w:lineRule="exact"/>
              <w:rPr>
                <w:rFonts w:ascii="Calibri" w:eastAsia="Calibri" w:hAnsi="Calibri" w:cs="Calibri"/>
                <w:color w:val="0563C1"/>
              </w:rPr>
            </w:pPr>
            <w:hyperlink r:id="rId312">
              <w:r>
                <w:rPr>
                  <w:rFonts w:ascii="Calibri" w:eastAsia="Calibri" w:hAnsi="Calibri" w:cs="Calibri"/>
                  <w:color w:val="0563C1"/>
                </w:rPr>
                <w:t>Cybersecurity</w:t>
              </w:r>
            </w:hyperlink>
          </w:p>
        </w:tc>
        <w:tc>
          <w:tcPr>
            <w:tcW w:w="560" w:type="dxa"/>
            <w:tcBorders>
              <w:top w:val="single" w:sz="8" w:space="0" w:color="0563C1"/>
            </w:tcBorders>
            <w:vAlign w:val="bottom"/>
          </w:tcPr>
          <w:p w14:paraId="046DFCEA" w14:textId="77777777" w:rsidR="003339E5" w:rsidRDefault="003339E5">
            <w:pPr>
              <w:rPr>
                <w:sz w:val="21"/>
                <w:szCs w:val="21"/>
              </w:rPr>
            </w:pPr>
          </w:p>
        </w:tc>
        <w:tc>
          <w:tcPr>
            <w:tcW w:w="520" w:type="dxa"/>
            <w:tcBorders>
              <w:top w:val="single" w:sz="8" w:space="0" w:color="0563C1"/>
            </w:tcBorders>
            <w:vAlign w:val="bottom"/>
          </w:tcPr>
          <w:p w14:paraId="0A8C52CF" w14:textId="77777777" w:rsidR="003339E5" w:rsidRDefault="003339E5">
            <w:pPr>
              <w:rPr>
                <w:sz w:val="21"/>
                <w:szCs w:val="21"/>
              </w:rPr>
            </w:pPr>
          </w:p>
        </w:tc>
        <w:tc>
          <w:tcPr>
            <w:tcW w:w="480" w:type="dxa"/>
            <w:tcBorders>
              <w:top w:val="single" w:sz="8" w:space="0" w:color="0563C1"/>
            </w:tcBorders>
            <w:vAlign w:val="bottom"/>
          </w:tcPr>
          <w:p w14:paraId="445192B6" w14:textId="77777777" w:rsidR="003339E5" w:rsidRDefault="003339E5">
            <w:pPr>
              <w:rPr>
                <w:sz w:val="21"/>
                <w:szCs w:val="21"/>
              </w:rPr>
            </w:pPr>
          </w:p>
        </w:tc>
        <w:tc>
          <w:tcPr>
            <w:tcW w:w="1160" w:type="dxa"/>
            <w:tcBorders>
              <w:top w:val="single" w:sz="8" w:space="0" w:color="0563C1"/>
            </w:tcBorders>
            <w:vAlign w:val="bottom"/>
          </w:tcPr>
          <w:p w14:paraId="08761CD9" w14:textId="77777777" w:rsidR="003339E5" w:rsidRDefault="003339E5">
            <w:pPr>
              <w:rPr>
                <w:sz w:val="21"/>
                <w:szCs w:val="21"/>
              </w:rPr>
            </w:pPr>
          </w:p>
        </w:tc>
        <w:tc>
          <w:tcPr>
            <w:tcW w:w="700" w:type="dxa"/>
            <w:tcBorders>
              <w:top w:val="single" w:sz="8" w:space="0" w:color="0563C1"/>
            </w:tcBorders>
            <w:vAlign w:val="bottom"/>
          </w:tcPr>
          <w:p w14:paraId="363D644F" w14:textId="77777777" w:rsidR="003339E5" w:rsidRDefault="003339E5">
            <w:pPr>
              <w:rPr>
                <w:sz w:val="21"/>
                <w:szCs w:val="21"/>
              </w:rPr>
            </w:pPr>
          </w:p>
        </w:tc>
        <w:tc>
          <w:tcPr>
            <w:tcW w:w="1140" w:type="dxa"/>
            <w:tcBorders>
              <w:top w:val="single" w:sz="8" w:space="0" w:color="0563C1"/>
            </w:tcBorders>
            <w:vAlign w:val="bottom"/>
          </w:tcPr>
          <w:p w14:paraId="6C3DFC5E" w14:textId="77777777" w:rsidR="003339E5" w:rsidRDefault="003339E5">
            <w:pPr>
              <w:rPr>
                <w:sz w:val="21"/>
                <w:szCs w:val="21"/>
              </w:rPr>
            </w:pPr>
          </w:p>
        </w:tc>
        <w:tc>
          <w:tcPr>
            <w:tcW w:w="40" w:type="dxa"/>
            <w:tcBorders>
              <w:top w:val="single" w:sz="8" w:space="0" w:color="0563C1"/>
            </w:tcBorders>
            <w:vAlign w:val="bottom"/>
          </w:tcPr>
          <w:p w14:paraId="2107A1E7" w14:textId="77777777" w:rsidR="003339E5" w:rsidRDefault="003339E5">
            <w:pPr>
              <w:rPr>
                <w:sz w:val="21"/>
                <w:szCs w:val="21"/>
              </w:rPr>
            </w:pPr>
          </w:p>
        </w:tc>
        <w:tc>
          <w:tcPr>
            <w:tcW w:w="160" w:type="dxa"/>
            <w:vAlign w:val="bottom"/>
          </w:tcPr>
          <w:p w14:paraId="3CDAE938" w14:textId="77777777" w:rsidR="003339E5" w:rsidRDefault="003339E5">
            <w:pPr>
              <w:rPr>
                <w:sz w:val="21"/>
                <w:szCs w:val="21"/>
              </w:rPr>
            </w:pPr>
          </w:p>
        </w:tc>
        <w:tc>
          <w:tcPr>
            <w:tcW w:w="60" w:type="dxa"/>
            <w:vAlign w:val="bottom"/>
          </w:tcPr>
          <w:p w14:paraId="3531DC11" w14:textId="77777777" w:rsidR="003339E5" w:rsidRDefault="003339E5">
            <w:pPr>
              <w:rPr>
                <w:sz w:val="21"/>
                <w:szCs w:val="21"/>
              </w:rPr>
            </w:pPr>
          </w:p>
        </w:tc>
        <w:tc>
          <w:tcPr>
            <w:tcW w:w="100" w:type="dxa"/>
            <w:vAlign w:val="bottom"/>
          </w:tcPr>
          <w:p w14:paraId="54D44008" w14:textId="77777777" w:rsidR="003339E5" w:rsidRDefault="003339E5">
            <w:pPr>
              <w:rPr>
                <w:sz w:val="21"/>
                <w:szCs w:val="21"/>
              </w:rPr>
            </w:pPr>
          </w:p>
        </w:tc>
        <w:tc>
          <w:tcPr>
            <w:tcW w:w="80" w:type="dxa"/>
            <w:vAlign w:val="bottom"/>
          </w:tcPr>
          <w:p w14:paraId="6DA95429" w14:textId="77777777" w:rsidR="003339E5" w:rsidRDefault="003339E5">
            <w:pPr>
              <w:rPr>
                <w:sz w:val="21"/>
                <w:szCs w:val="21"/>
              </w:rPr>
            </w:pPr>
          </w:p>
        </w:tc>
        <w:tc>
          <w:tcPr>
            <w:tcW w:w="80" w:type="dxa"/>
            <w:vAlign w:val="bottom"/>
          </w:tcPr>
          <w:p w14:paraId="140EA042" w14:textId="77777777" w:rsidR="003339E5" w:rsidRDefault="003339E5">
            <w:pPr>
              <w:rPr>
                <w:sz w:val="21"/>
                <w:szCs w:val="21"/>
              </w:rPr>
            </w:pPr>
          </w:p>
        </w:tc>
        <w:tc>
          <w:tcPr>
            <w:tcW w:w="20" w:type="dxa"/>
            <w:vAlign w:val="bottom"/>
          </w:tcPr>
          <w:p w14:paraId="1026C518" w14:textId="77777777" w:rsidR="003339E5" w:rsidRDefault="003339E5">
            <w:pPr>
              <w:rPr>
                <w:sz w:val="21"/>
                <w:szCs w:val="21"/>
              </w:rPr>
            </w:pPr>
          </w:p>
        </w:tc>
        <w:tc>
          <w:tcPr>
            <w:tcW w:w="80" w:type="dxa"/>
            <w:vAlign w:val="bottom"/>
          </w:tcPr>
          <w:p w14:paraId="3A63D747" w14:textId="77777777" w:rsidR="003339E5" w:rsidRDefault="003339E5">
            <w:pPr>
              <w:rPr>
                <w:sz w:val="21"/>
                <w:szCs w:val="21"/>
              </w:rPr>
            </w:pPr>
          </w:p>
        </w:tc>
        <w:tc>
          <w:tcPr>
            <w:tcW w:w="60" w:type="dxa"/>
            <w:vAlign w:val="bottom"/>
          </w:tcPr>
          <w:p w14:paraId="2346830E" w14:textId="77777777" w:rsidR="003339E5" w:rsidRDefault="003339E5">
            <w:pPr>
              <w:rPr>
                <w:sz w:val="21"/>
                <w:szCs w:val="21"/>
              </w:rPr>
            </w:pPr>
          </w:p>
        </w:tc>
        <w:tc>
          <w:tcPr>
            <w:tcW w:w="20" w:type="dxa"/>
            <w:vAlign w:val="bottom"/>
          </w:tcPr>
          <w:p w14:paraId="631E75C4" w14:textId="77777777" w:rsidR="003339E5" w:rsidRDefault="003339E5">
            <w:pPr>
              <w:rPr>
                <w:sz w:val="21"/>
                <w:szCs w:val="21"/>
              </w:rPr>
            </w:pPr>
          </w:p>
        </w:tc>
        <w:tc>
          <w:tcPr>
            <w:tcW w:w="20" w:type="dxa"/>
            <w:vAlign w:val="bottom"/>
          </w:tcPr>
          <w:p w14:paraId="2298DD8F" w14:textId="77777777" w:rsidR="003339E5" w:rsidRDefault="003339E5">
            <w:pPr>
              <w:rPr>
                <w:sz w:val="21"/>
                <w:szCs w:val="21"/>
              </w:rPr>
            </w:pPr>
          </w:p>
        </w:tc>
        <w:tc>
          <w:tcPr>
            <w:tcW w:w="60" w:type="dxa"/>
            <w:vAlign w:val="bottom"/>
          </w:tcPr>
          <w:p w14:paraId="5D788C5E" w14:textId="77777777" w:rsidR="003339E5" w:rsidRDefault="003339E5">
            <w:pPr>
              <w:rPr>
                <w:sz w:val="21"/>
                <w:szCs w:val="21"/>
              </w:rPr>
            </w:pPr>
          </w:p>
        </w:tc>
        <w:tc>
          <w:tcPr>
            <w:tcW w:w="80" w:type="dxa"/>
            <w:vAlign w:val="bottom"/>
          </w:tcPr>
          <w:p w14:paraId="74ADCEAF" w14:textId="77777777" w:rsidR="003339E5" w:rsidRDefault="003339E5">
            <w:pPr>
              <w:rPr>
                <w:sz w:val="21"/>
                <w:szCs w:val="21"/>
              </w:rPr>
            </w:pPr>
          </w:p>
        </w:tc>
        <w:tc>
          <w:tcPr>
            <w:tcW w:w="140" w:type="dxa"/>
            <w:tcBorders>
              <w:right w:val="single" w:sz="8" w:space="0" w:color="C5C5C5"/>
            </w:tcBorders>
            <w:vAlign w:val="bottom"/>
          </w:tcPr>
          <w:p w14:paraId="4ADEF5ED" w14:textId="77777777" w:rsidR="003339E5" w:rsidRDefault="003339E5">
            <w:pPr>
              <w:rPr>
                <w:sz w:val="21"/>
                <w:szCs w:val="21"/>
              </w:rPr>
            </w:pPr>
          </w:p>
        </w:tc>
        <w:tc>
          <w:tcPr>
            <w:tcW w:w="400" w:type="dxa"/>
            <w:vAlign w:val="bottom"/>
          </w:tcPr>
          <w:p w14:paraId="668D63BB" w14:textId="77777777" w:rsidR="003339E5" w:rsidRDefault="003339E5">
            <w:pPr>
              <w:rPr>
                <w:sz w:val="21"/>
                <w:szCs w:val="21"/>
              </w:rPr>
            </w:pPr>
          </w:p>
        </w:tc>
        <w:tc>
          <w:tcPr>
            <w:tcW w:w="1520" w:type="dxa"/>
            <w:tcBorders>
              <w:right w:val="single" w:sz="8" w:space="0" w:color="C5C5C5"/>
            </w:tcBorders>
            <w:vAlign w:val="bottom"/>
          </w:tcPr>
          <w:p w14:paraId="5937E695" w14:textId="77777777" w:rsidR="003339E5" w:rsidRDefault="003339E5">
            <w:pPr>
              <w:rPr>
                <w:sz w:val="21"/>
                <w:szCs w:val="21"/>
              </w:rPr>
            </w:pPr>
          </w:p>
        </w:tc>
        <w:tc>
          <w:tcPr>
            <w:tcW w:w="1660" w:type="dxa"/>
            <w:tcBorders>
              <w:right w:val="single" w:sz="8" w:space="0" w:color="C5C5C5"/>
            </w:tcBorders>
            <w:vAlign w:val="bottom"/>
          </w:tcPr>
          <w:p w14:paraId="5095C050" w14:textId="77777777" w:rsidR="003339E5" w:rsidRDefault="003339E5">
            <w:pPr>
              <w:rPr>
                <w:sz w:val="21"/>
                <w:szCs w:val="21"/>
              </w:rPr>
            </w:pPr>
          </w:p>
        </w:tc>
        <w:tc>
          <w:tcPr>
            <w:tcW w:w="20" w:type="dxa"/>
            <w:vAlign w:val="bottom"/>
          </w:tcPr>
          <w:p w14:paraId="1BFFA344" w14:textId="77777777" w:rsidR="003339E5" w:rsidRDefault="003339E5">
            <w:pPr>
              <w:rPr>
                <w:sz w:val="21"/>
                <w:szCs w:val="21"/>
              </w:rPr>
            </w:pPr>
          </w:p>
        </w:tc>
        <w:tc>
          <w:tcPr>
            <w:tcW w:w="0" w:type="dxa"/>
            <w:vAlign w:val="bottom"/>
          </w:tcPr>
          <w:p w14:paraId="39273840" w14:textId="77777777" w:rsidR="003339E5" w:rsidRDefault="003339E5">
            <w:pPr>
              <w:rPr>
                <w:sz w:val="1"/>
                <w:szCs w:val="1"/>
              </w:rPr>
            </w:pPr>
          </w:p>
        </w:tc>
      </w:tr>
      <w:tr w:rsidR="003339E5" w14:paraId="313F8A2D" w14:textId="77777777">
        <w:trPr>
          <w:trHeight w:val="186"/>
        </w:trPr>
        <w:tc>
          <w:tcPr>
            <w:tcW w:w="60" w:type="dxa"/>
            <w:tcBorders>
              <w:left w:val="single" w:sz="8" w:space="0" w:color="C5C5C5"/>
              <w:bottom w:val="single" w:sz="8" w:space="0" w:color="C5C5C5"/>
            </w:tcBorders>
            <w:vAlign w:val="bottom"/>
          </w:tcPr>
          <w:p w14:paraId="64A45791" w14:textId="77777777" w:rsidR="003339E5" w:rsidRDefault="003339E5">
            <w:pPr>
              <w:rPr>
                <w:sz w:val="16"/>
                <w:szCs w:val="16"/>
              </w:rPr>
            </w:pPr>
          </w:p>
        </w:tc>
        <w:tc>
          <w:tcPr>
            <w:tcW w:w="1220" w:type="dxa"/>
            <w:gridSpan w:val="5"/>
            <w:tcBorders>
              <w:top w:val="single" w:sz="8" w:space="0" w:color="0563C1"/>
              <w:bottom w:val="single" w:sz="8" w:space="0" w:color="C5C5C5"/>
            </w:tcBorders>
            <w:vAlign w:val="bottom"/>
          </w:tcPr>
          <w:p w14:paraId="0FC0422D" w14:textId="77777777" w:rsidR="003339E5" w:rsidRDefault="003339E5">
            <w:pPr>
              <w:rPr>
                <w:sz w:val="16"/>
                <w:szCs w:val="16"/>
              </w:rPr>
            </w:pPr>
          </w:p>
        </w:tc>
        <w:tc>
          <w:tcPr>
            <w:tcW w:w="5780" w:type="dxa"/>
            <w:gridSpan w:val="20"/>
            <w:tcBorders>
              <w:bottom w:val="single" w:sz="8" w:space="0" w:color="C5C5C5"/>
            </w:tcBorders>
            <w:vAlign w:val="bottom"/>
          </w:tcPr>
          <w:p w14:paraId="5DB76C6C"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0C74E4A" w14:textId="77777777" w:rsidR="003339E5" w:rsidRDefault="003339E5">
            <w:pPr>
              <w:rPr>
                <w:sz w:val="16"/>
                <w:szCs w:val="16"/>
              </w:rPr>
            </w:pPr>
          </w:p>
        </w:tc>
        <w:tc>
          <w:tcPr>
            <w:tcW w:w="400" w:type="dxa"/>
            <w:tcBorders>
              <w:bottom w:val="single" w:sz="8" w:space="0" w:color="C5C5C5"/>
            </w:tcBorders>
            <w:vAlign w:val="bottom"/>
          </w:tcPr>
          <w:p w14:paraId="59134BAA"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544AB05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05BF5E9" w14:textId="77777777" w:rsidR="003339E5" w:rsidRDefault="003339E5">
            <w:pPr>
              <w:rPr>
                <w:sz w:val="16"/>
                <w:szCs w:val="16"/>
              </w:rPr>
            </w:pPr>
          </w:p>
        </w:tc>
        <w:tc>
          <w:tcPr>
            <w:tcW w:w="20" w:type="dxa"/>
            <w:vAlign w:val="bottom"/>
          </w:tcPr>
          <w:p w14:paraId="72F5D298" w14:textId="77777777" w:rsidR="003339E5" w:rsidRDefault="003339E5">
            <w:pPr>
              <w:rPr>
                <w:sz w:val="16"/>
                <w:szCs w:val="16"/>
              </w:rPr>
            </w:pPr>
          </w:p>
        </w:tc>
        <w:tc>
          <w:tcPr>
            <w:tcW w:w="0" w:type="dxa"/>
            <w:vAlign w:val="bottom"/>
          </w:tcPr>
          <w:p w14:paraId="5B9D0116" w14:textId="77777777" w:rsidR="003339E5" w:rsidRDefault="003339E5">
            <w:pPr>
              <w:rPr>
                <w:sz w:val="1"/>
                <w:szCs w:val="1"/>
              </w:rPr>
            </w:pPr>
          </w:p>
        </w:tc>
      </w:tr>
      <w:tr w:rsidR="003339E5" w14:paraId="66FB9FF4" w14:textId="77777777">
        <w:trPr>
          <w:trHeight w:val="285"/>
        </w:trPr>
        <w:tc>
          <w:tcPr>
            <w:tcW w:w="60" w:type="dxa"/>
            <w:tcBorders>
              <w:left w:val="single" w:sz="8" w:space="0" w:color="C5C5C5"/>
            </w:tcBorders>
            <w:vAlign w:val="bottom"/>
          </w:tcPr>
          <w:p w14:paraId="6DA4AA60" w14:textId="77777777" w:rsidR="003339E5" w:rsidRDefault="003339E5">
            <w:pPr>
              <w:rPr>
                <w:sz w:val="24"/>
                <w:szCs w:val="24"/>
              </w:rPr>
            </w:pPr>
          </w:p>
        </w:tc>
        <w:tc>
          <w:tcPr>
            <w:tcW w:w="7000" w:type="dxa"/>
            <w:gridSpan w:val="25"/>
            <w:vAlign w:val="bottom"/>
          </w:tcPr>
          <w:p w14:paraId="61291065" w14:textId="77777777" w:rsidR="003339E5" w:rsidRDefault="003B64C7">
            <w:pPr>
              <w:rPr>
                <w:rFonts w:ascii="Calibri" w:eastAsia="Calibri" w:hAnsi="Calibri" w:cs="Calibri"/>
                <w:color w:val="0563C1"/>
              </w:rPr>
            </w:pPr>
            <w:hyperlink r:id="rId313">
              <w:r>
                <w:rPr>
                  <w:rFonts w:ascii="Calibri" w:eastAsia="Calibri" w:hAnsi="Calibri" w:cs="Calibri"/>
                  <w:color w:val="0563C1"/>
                </w:rPr>
                <w:t>Policy to Require Secure Connections across Federal Websites and Web</w:t>
              </w:r>
            </w:hyperlink>
          </w:p>
        </w:tc>
        <w:tc>
          <w:tcPr>
            <w:tcW w:w="140" w:type="dxa"/>
            <w:tcBorders>
              <w:right w:val="single" w:sz="8" w:space="0" w:color="C5C5C5"/>
            </w:tcBorders>
            <w:vAlign w:val="bottom"/>
          </w:tcPr>
          <w:p w14:paraId="7F66E5B4" w14:textId="77777777" w:rsidR="003339E5" w:rsidRDefault="003339E5">
            <w:pPr>
              <w:rPr>
                <w:sz w:val="24"/>
                <w:szCs w:val="24"/>
              </w:rPr>
            </w:pPr>
          </w:p>
        </w:tc>
        <w:tc>
          <w:tcPr>
            <w:tcW w:w="1920" w:type="dxa"/>
            <w:gridSpan w:val="2"/>
            <w:tcBorders>
              <w:right w:val="single" w:sz="8" w:space="0" w:color="C5C5C5"/>
            </w:tcBorders>
            <w:vAlign w:val="bottom"/>
          </w:tcPr>
          <w:p w14:paraId="298723A0" w14:textId="77777777" w:rsidR="003339E5" w:rsidRDefault="003B64C7">
            <w:pPr>
              <w:ind w:left="40"/>
              <w:rPr>
                <w:sz w:val="20"/>
                <w:szCs w:val="20"/>
              </w:rPr>
            </w:pPr>
            <w:r>
              <w:rPr>
                <w:rFonts w:ascii="Calibri" w:eastAsia="Calibri" w:hAnsi="Calibri" w:cs="Calibri"/>
              </w:rPr>
              <w:t>M-15-13</w:t>
            </w:r>
          </w:p>
        </w:tc>
        <w:tc>
          <w:tcPr>
            <w:tcW w:w="1660" w:type="dxa"/>
            <w:tcBorders>
              <w:right w:val="single" w:sz="8" w:space="0" w:color="C5C5C5"/>
            </w:tcBorders>
            <w:vAlign w:val="bottom"/>
          </w:tcPr>
          <w:p w14:paraId="406E8711" w14:textId="77777777" w:rsidR="003339E5" w:rsidRDefault="003B64C7">
            <w:pPr>
              <w:ind w:left="40"/>
              <w:rPr>
                <w:sz w:val="20"/>
                <w:szCs w:val="20"/>
              </w:rPr>
            </w:pPr>
            <w:r>
              <w:rPr>
                <w:rFonts w:ascii="Calibri" w:eastAsia="Calibri" w:hAnsi="Calibri" w:cs="Calibri"/>
              </w:rPr>
              <w:t>6/8/15</w:t>
            </w:r>
          </w:p>
        </w:tc>
        <w:tc>
          <w:tcPr>
            <w:tcW w:w="20" w:type="dxa"/>
            <w:vAlign w:val="bottom"/>
          </w:tcPr>
          <w:p w14:paraId="6B407E20" w14:textId="77777777" w:rsidR="003339E5" w:rsidRDefault="003339E5">
            <w:pPr>
              <w:rPr>
                <w:sz w:val="24"/>
                <w:szCs w:val="24"/>
              </w:rPr>
            </w:pPr>
          </w:p>
        </w:tc>
        <w:tc>
          <w:tcPr>
            <w:tcW w:w="0" w:type="dxa"/>
            <w:vAlign w:val="bottom"/>
          </w:tcPr>
          <w:p w14:paraId="2433817F" w14:textId="77777777" w:rsidR="003339E5" w:rsidRDefault="003339E5">
            <w:pPr>
              <w:rPr>
                <w:sz w:val="1"/>
                <w:szCs w:val="1"/>
              </w:rPr>
            </w:pPr>
          </w:p>
        </w:tc>
      </w:tr>
      <w:tr w:rsidR="003339E5" w14:paraId="2D25114F" w14:textId="77777777">
        <w:trPr>
          <w:trHeight w:val="249"/>
        </w:trPr>
        <w:tc>
          <w:tcPr>
            <w:tcW w:w="60" w:type="dxa"/>
            <w:tcBorders>
              <w:left w:val="single" w:sz="8" w:space="0" w:color="C5C5C5"/>
            </w:tcBorders>
            <w:vAlign w:val="bottom"/>
          </w:tcPr>
          <w:p w14:paraId="5E344408" w14:textId="77777777" w:rsidR="003339E5" w:rsidRDefault="003339E5">
            <w:pPr>
              <w:rPr>
                <w:sz w:val="21"/>
                <w:szCs w:val="21"/>
              </w:rPr>
            </w:pPr>
          </w:p>
        </w:tc>
        <w:tc>
          <w:tcPr>
            <w:tcW w:w="740" w:type="dxa"/>
            <w:gridSpan w:val="3"/>
            <w:tcBorders>
              <w:top w:val="single" w:sz="8" w:space="0" w:color="0563C1"/>
              <w:bottom w:val="single" w:sz="8" w:space="0" w:color="0563C1"/>
            </w:tcBorders>
            <w:vAlign w:val="bottom"/>
          </w:tcPr>
          <w:p w14:paraId="1622D26E" w14:textId="77777777" w:rsidR="003339E5" w:rsidRDefault="003B64C7">
            <w:pPr>
              <w:spacing w:line="249" w:lineRule="exact"/>
              <w:rPr>
                <w:rFonts w:ascii="Calibri" w:eastAsia="Calibri" w:hAnsi="Calibri" w:cs="Calibri"/>
                <w:color w:val="0563C1"/>
                <w:w w:val="99"/>
              </w:rPr>
            </w:pPr>
            <w:hyperlink r:id="rId314">
              <w:r>
                <w:rPr>
                  <w:rFonts w:ascii="Calibri" w:eastAsia="Calibri" w:hAnsi="Calibri" w:cs="Calibri"/>
                  <w:color w:val="0563C1"/>
                  <w:w w:val="99"/>
                </w:rPr>
                <w:t>Services</w:t>
              </w:r>
            </w:hyperlink>
          </w:p>
        </w:tc>
        <w:tc>
          <w:tcPr>
            <w:tcW w:w="840" w:type="dxa"/>
            <w:gridSpan w:val="3"/>
            <w:tcBorders>
              <w:top w:val="single" w:sz="8" w:space="0" w:color="0563C1"/>
            </w:tcBorders>
            <w:vAlign w:val="bottom"/>
          </w:tcPr>
          <w:p w14:paraId="50EF9289" w14:textId="77777777" w:rsidR="003339E5" w:rsidRDefault="003339E5">
            <w:pPr>
              <w:rPr>
                <w:sz w:val="21"/>
                <w:szCs w:val="21"/>
              </w:rPr>
            </w:pPr>
          </w:p>
        </w:tc>
        <w:tc>
          <w:tcPr>
            <w:tcW w:w="560" w:type="dxa"/>
            <w:tcBorders>
              <w:top w:val="single" w:sz="8" w:space="0" w:color="0563C1"/>
            </w:tcBorders>
            <w:vAlign w:val="bottom"/>
          </w:tcPr>
          <w:p w14:paraId="11D5840A" w14:textId="77777777" w:rsidR="003339E5" w:rsidRDefault="003339E5">
            <w:pPr>
              <w:rPr>
                <w:sz w:val="21"/>
                <w:szCs w:val="21"/>
              </w:rPr>
            </w:pPr>
          </w:p>
        </w:tc>
        <w:tc>
          <w:tcPr>
            <w:tcW w:w="520" w:type="dxa"/>
            <w:tcBorders>
              <w:top w:val="single" w:sz="8" w:space="0" w:color="0563C1"/>
            </w:tcBorders>
            <w:vAlign w:val="bottom"/>
          </w:tcPr>
          <w:p w14:paraId="4737272F" w14:textId="77777777" w:rsidR="003339E5" w:rsidRDefault="003339E5">
            <w:pPr>
              <w:rPr>
                <w:sz w:val="21"/>
                <w:szCs w:val="21"/>
              </w:rPr>
            </w:pPr>
          </w:p>
        </w:tc>
        <w:tc>
          <w:tcPr>
            <w:tcW w:w="480" w:type="dxa"/>
            <w:tcBorders>
              <w:top w:val="single" w:sz="8" w:space="0" w:color="0563C1"/>
            </w:tcBorders>
            <w:vAlign w:val="bottom"/>
          </w:tcPr>
          <w:p w14:paraId="29E70EB7" w14:textId="77777777" w:rsidR="003339E5" w:rsidRDefault="003339E5">
            <w:pPr>
              <w:rPr>
                <w:sz w:val="21"/>
                <w:szCs w:val="21"/>
              </w:rPr>
            </w:pPr>
          </w:p>
        </w:tc>
        <w:tc>
          <w:tcPr>
            <w:tcW w:w="1160" w:type="dxa"/>
            <w:tcBorders>
              <w:top w:val="single" w:sz="8" w:space="0" w:color="0563C1"/>
            </w:tcBorders>
            <w:vAlign w:val="bottom"/>
          </w:tcPr>
          <w:p w14:paraId="202C57C0" w14:textId="77777777" w:rsidR="003339E5" w:rsidRDefault="003339E5">
            <w:pPr>
              <w:rPr>
                <w:sz w:val="21"/>
                <w:szCs w:val="21"/>
              </w:rPr>
            </w:pPr>
          </w:p>
        </w:tc>
        <w:tc>
          <w:tcPr>
            <w:tcW w:w="700" w:type="dxa"/>
            <w:tcBorders>
              <w:top w:val="single" w:sz="8" w:space="0" w:color="0563C1"/>
            </w:tcBorders>
            <w:vAlign w:val="bottom"/>
          </w:tcPr>
          <w:p w14:paraId="602F2F59" w14:textId="77777777" w:rsidR="003339E5" w:rsidRDefault="003339E5">
            <w:pPr>
              <w:rPr>
                <w:sz w:val="21"/>
                <w:szCs w:val="21"/>
              </w:rPr>
            </w:pPr>
          </w:p>
        </w:tc>
        <w:tc>
          <w:tcPr>
            <w:tcW w:w="1140" w:type="dxa"/>
            <w:tcBorders>
              <w:top w:val="single" w:sz="8" w:space="0" w:color="0563C1"/>
            </w:tcBorders>
            <w:vAlign w:val="bottom"/>
          </w:tcPr>
          <w:p w14:paraId="0D3857EE" w14:textId="77777777" w:rsidR="003339E5" w:rsidRDefault="003339E5">
            <w:pPr>
              <w:rPr>
                <w:sz w:val="21"/>
                <w:szCs w:val="21"/>
              </w:rPr>
            </w:pPr>
          </w:p>
        </w:tc>
        <w:tc>
          <w:tcPr>
            <w:tcW w:w="40" w:type="dxa"/>
            <w:tcBorders>
              <w:top w:val="single" w:sz="8" w:space="0" w:color="0563C1"/>
            </w:tcBorders>
            <w:vAlign w:val="bottom"/>
          </w:tcPr>
          <w:p w14:paraId="4591FCD5" w14:textId="77777777" w:rsidR="003339E5" w:rsidRDefault="003339E5">
            <w:pPr>
              <w:rPr>
                <w:sz w:val="21"/>
                <w:szCs w:val="21"/>
              </w:rPr>
            </w:pPr>
          </w:p>
        </w:tc>
        <w:tc>
          <w:tcPr>
            <w:tcW w:w="160" w:type="dxa"/>
            <w:tcBorders>
              <w:top w:val="single" w:sz="8" w:space="0" w:color="0563C1"/>
            </w:tcBorders>
            <w:vAlign w:val="bottom"/>
          </w:tcPr>
          <w:p w14:paraId="0C9D5A23" w14:textId="77777777" w:rsidR="003339E5" w:rsidRDefault="003339E5">
            <w:pPr>
              <w:rPr>
                <w:sz w:val="21"/>
                <w:szCs w:val="21"/>
              </w:rPr>
            </w:pPr>
          </w:p>
        </w:tc>
        <w:tc>
          <w:tcPr>
            <w:tcW w:w="60" w:type="dxa"/>
            <w:tcBorders>
              <w:top w:val="single" w:sz="8" w:space="0" w:color="0563C1"/>
            </w:tcBorders>
            <w:vAlign w:val="bottom"/>
          </w:tcPr>
          <w:p w14:paraId="0B97B3A1" w14:textId="77777777" w:rsidR="003339E5" w:rsidRDefault="003339E5">
            <w:pPr>
              <w:rPr>
                <w:sz w:val="21"/>
                <w:szCs w:val="21"/>
              </w:rPr>
            </w:pPr>
          </w:p>
        </w:tc>
        <w:tc>
          <w:tcPr>
            <w:tcW w:w="100" w:type="dxa"/>
            <w:vAlign w:val="bottom"/>
          </w:tcPr>
          <w:p w14:paraId="55D2E2D5" w14:textId="77777777" w:rsidR="003339E5" w:rsidRDefault="003339E5">
            <w:pPr>
              <w:rPr>
                <w:sz w:val="21"/>
                <w:szCs w:val="21"/>
              </w:rPr>
            </w:pPr>
          </w:p>
        </w:tc>
        <w:tc>
          <w:tcPr>
            <w:tcW w:w="80" w:type="dxa"/>
            <w:vAlign w:val="bottom"/>
          </w:tcPr>
          <w:p w14:paraId="1654D9D3" w14:textId="77777777" w:rsidR="003339E5" w:rsidRDefault="003339E5">
            <w:pPr>
              <w:rPr>
                <w:sz w:val="21"/>
                <w:szCs w:val="21"/>
              </w:rPr>
            </w:pPr>
          </w:p>
        </w:tc>
        <w:tc>
          <w:tcPr>
            <w:tcW w:w="80" w:type="dxa"/>
            <w:vAlign w:val="bottom"/>
          </w:tcPr>
          <w:p w14:paraId="50354254" w14:textId="77777777" w:rsidR="003339E5" w:rsidRDefault="003339E5">
            <w:pPr>
              <w:rPr>
                <w:sz w:val="21"/>
                <w:szCs w:val="21"/>
              </w:rPr>
            </w:pPr>
          </w:p>
        </w:tc>
        <w:tc>
          <w:tcPr>
            <w:tcW w:w="20" w:type="dxa"/>
            <w:vAlign w:val="bottom"/>
          </w:tcPr>
          <w:p w14:paraId="263E5FB7" w14:textId="77777777" w:rsidR="003339E5" w:rsidRDefault="003339E5">
            <w:pPr>
              <w:rPr>
                <w:sz w:val="21"/>
                <w:szCs w:val="21"/>
              </w:rPr>
            </w:pPr>
          </w:p>
        </w:tc>
        <w:tc>
          <w:tcPr>
            <w:tcW w:w="80" w:type="dxa"/>
            <w:vAlign w:val="bottom"/>
          </w:tcPr>
          <w:p w14:paraId="41EAC918" w14:textId="77777777" w:rsidR="003339E5" w:rsidRDefault="003339E5">
            <w:pPr>
              <w:rPr>
                <w:sz w:val="21"/>
                <w:szCs w:val="21"/>
              </w:rPr>
            </w:pPr>
          </w:p>
        </w:tc>
        <w:tc>
          <w:tcPr>
            <w:tcW w:w="60" w:type="dxa"/>
            <w:vAlign w:val="bottom"/>
          </w:tcPr>
          <w:p w14:paraId="673180D9" w14:textId="77777777" w:rsidR="003339E5" w:rsidRDefault="003339E5">
            <w:pPr>
              <w:rPr>
                <w:sz w:val="21"/>
                <w:szCs w:val="21"/>
              </w:rPr>
            </w:pPr>
          </w:p>
        </w:tc>
        <w:tc>
          <w:tcPr>
            <w:tcW w:w="20" w:type="dxa"/>
            <w:vAlign w:val="bottom"/>
          </w:tcPr>
          <w:p w14:paraId="7128EA95" w14:textId="77777777" w:rsidR="003339E5" w:rsidRDefault="003339E5">
            <w:pPr>
              <w:rPr>
                <w:sz w:val="21"/>
                <w:szCs w:val="21"/>
              </w:rPr>
            </w:pPr>
          </w:p>
        </w:tc>
        <w:tc>
          <w:tcPr>
            <w:tcW w:w="20" w:type="dxa"/>
            <w:vAlign w:val="bottom"/>
          </w:tcPr>
          <w:p w14:paraId="49BC4998" w14:textId="77777777" w:rsidR="003339E5" w:rsidRDefault="003339E5">
            <w:pPr>
              <w:rPr>
                <w:sz w:val="21"/>
                <w:szCs w:val="21"/>
              </w:rPr>
            </w:pPr>
          </w:p>
        </w:tc>
        <w:tc>
          <w:tcPr>
            <w:tcW w:w="60" w:type="dxa"/>
            <w:vAlign w:val="bottom"/>
          </w:tcPr>
          <w:p w14:paraId="5760229C" w14:textId="77777777" w:rsidR="003339E5" w:rsidRDefault="003339E5">
            <w:pPr>
              <w:rPr>
                <w:sz w:val="21"/>
                <w:szCs w:val="21"/>
              </w:rPr>
            </w:pPr>
          </w:p>
        </w:tc>
        <w:tc>
          <w:tcPr>
            <w:tcW w:w="80" w:type="dxa"/>
            <w:vAlign w:val="bottom"/>
          </w:tcPr>
          <w:p w14:paraId="1E1CA513" w14:textId="77777777" w:rsidR="003339E5" w:rsidRDefault="003339E5">
            <w:pPr>
              <w:rPr>
                <w:sz w:val="21"/>
                <w:szCs w:val="21"/>
              </w:rPr>
            </w:pPr>
          </w:p>
        </w:tc>
        <w:tc>
          <w:tcPr>
            <w:tcW w:w="140" w:type="dxa"/>
            <w:tcBorders>
              <w:right w:val="single" w:sz="8" w:space="0" w:color="C5C5C5"/>
            </w:tcBorders>
            <w:vAlign w:val="bottom"/>
          </w:tcPr>
          <w:p w14:paraId="4BF57AAE" w14:textId="77777777" w:rsidR="003339E5" w:rsidRDefault="003339E5">
            <w:pPr>
              <w:rPr>
                <w:sz w:val="21"/>
                <w:szCs w:val="21"/>
              </w:rPr>
            </w:pPr>
          </w:p>
        </w:tc>
        <w:tc>
          <w:tcPr>
            <w:tcW w:w="400" w:type="dxa"/>
            <w:vAlign w:val="bottom"/>
          </w:tcPr>
          <w:p w14:paraId="23704891" w14:textId="77777777" w:rsidR="003339E5" w:rsidRDefault="003339E5">
            <w:pPr>
              <w:rPr>
                <w:sz w:val="21"/>
                <w:szCs w:val="21"/>
              </w:rPr>
            </w:pPr>
          </w:p>
        </w:tc>
        <w:tc>
          <w:tcPr>
            <w:tcW w:w="1520" w:type="dxa"/>
            <w:tcBorders>
              <w:right w:val="single" w:sz="8" w:space="0" w:color="C5C5C5"/>
            </w:tcBorders>
            <w:vAlign w:val="bottom"/>
          </w:tcPr>
          <w:p w14:paraId="259CB6F9" w14:textId="77777777" w:rsidR="003339E5" w:rsidRDefault="003339E5">
            <w:pPr>
              <w:rPr>
                <w:sz w:val="21"/>
                <w:szCs w:val="21"/>
              </w:rPr>
            </w:pPr>
          </w:p>
        </w:tc>
        <w:tc>
          <w:tcPr>
            <w:tcW w:w="1660" w:type="dxa"/>
            <w:tcBorders>
              <w:right w:val="single" w:sz="8" w:space="0" w:color="C5C5C5"/>
            </w:tcBorders>
            <w:vAlign w:val="bottom"/>
          </w:tcPr>
          <w:p w14:paraId="08242F33" w14:textId="77777777" w:rsidR="003339E5" w:rsidRDefault="003339E5">
            <w:pPr>
              <w:rPr>
                <w:sz w:val="21"/>
                <w:szCs w:val="21"/>
              </w:rPr>
            </w:pPr>
          </w:p>
        </w:tc>
        <w:tc>
          <w:tcPr>
            <w:tcW w:w="20" w:type="dxa"/>
            <w:vAlign w:val="bottom"/>
          </w:tcPr>
          <w:p w14:paraId="6F33689A" w14:textId="77777777" w:rsidR="003339E5" w:rsidRDefault="003339E5">
            <w:pPr>
              <w:rPr>
                <w:sz w:val="21"/>
                <w:szCs w:val="21"/>
              </w:rPr>
            </w:pPr>
          </w:p>
        </w:tc>
        <w:tc>
          <w:tcPr>
            <w:tcW w:w="0" w:type="dxa"/>
            <w:vAlign w:val="bottom"/>
          </w:tcPr>
          <w:p w14:paraId="2240DB2D" w14:textId="77777777" w:rsidR="003339E5" w:rsidRDefault="003339E5">
            <w:pPr>
              <w:rPr>
                <w:sz w:val="1"/>
                <w:szCs w:val="1"/>
              </w:rPr>
            </w:pPr>
          </w:p>
        </w:tc>
      </w:tr>
      <w:tr w:rsidR="003339E5" w14:paraId="7783F891" w14:textId="77777777">
        <w:trPr>
          <w:trHeight w:val="186"/>
        </w:trPr>
        <w:tc>
          <w:tcPr>
            <w:tcW w:w="60" w:type="dxa"/>
            <w:tcBorders>
              <w:left w:val="single" w:sz="8" w:space="0" w:color="C5C5C5"/>
              <w:bottom w:val="single" w:sz="8" w:space="0" w:color="C5C5C5"/>
            </w:tcBorders>
            <w:vAlign w:val="bottom"/>
          </w:tcPr>
          <w:p w14:paraId="0215D3E0" w14:textId="77777777" w:rsidR="003339E5" w:rsidRDefault="003339E5">
            <w:pPr>
              <w:rPr>
                <w:sz w:val="16"/>
                <w:szCs w:val="16"/>
              </w:rPr>
            </w:pPr>
          </w:p>
        </w:tc>
        <w:tc>
          <w:tcPr>
            <w:tcW w:w="7000" w:type="dxa"/>
            <w:gridSpan w:val="25"/>
            <w:tcBorders>
              <w:bottom w:val="single" w:sz="8" w:space="0" w:color="C5C5C5"/>
            </w:tcBorders>
            <w:vAlign w:val="bottom"/>
          </w:tcPr>
          <w:p w14:paraId="1A6DF97E"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08090456" w14:textId="77777777" w:rsidR="003339E5" w:rsidRDefault="003339E5">
            <w:pPr>
              <w:rPr>
                <w:sz w:val="16"/>
                <w:szCs w:val="16"/>
              </w:rPr>
            </w:pPr>
          </w:p>
        </w:tc>
        <w:tc>
          <w:tcPr>
            <w:tcW w:w="400" w:type="dxa"/>
            <w:tcBorders>
              <w:bottom w:val="single" w:sz="8" w:space="0" w:color="C5C5C5"/>
            </w:tcBorders>
            <w:vAlign w:val="bottom"/>
          </w:tcPr>
          <w:p w14:paraId="5CF80C2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2F6A40F"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B00AB44" w14:textId="77777777" w:rsidR="003339E5" w:rsidRDefault="003339E5">
            <w:pPr>
              <w:rPr>
                <w:sz w:val="16"/>
                <w:szCs w:val="16"/>
              </w:rPr>
            </w:pPr>
          </w:p>
        </w:tc>
        <w:tc>
          <w:tcPr>
            <w:tcW w:w="20" w:type="dxa"/>
            <w:vAlign w:val="bottom"/>
          </w:tcPr>
          <w:p w14:paraId="23B7250C" w14:textId="77777777" w:rsidR="003339E5" w:rsidRDefault="003339E5">
            <w:pPr>
              <w:rPr>
                <w:sz w:val="16"/>
                <w:szCs w:val="16"/>
              </w:rPr>
            </w:pPr>
          </w:p>
        </w:tc>
        <w:tc>
          <w:tcPr>
            <w:tcW w:w="0" w:type="dxa"/>
            <w:vAlign w:val="bottom"/>
          </w:tcPr>
          <w:p w14:paraId="441512ED" w14:textId="77777777" w:rsidR="003339E5" w:rsidRDefault="003339E5">
            <w:pPr>
              <w:rPr>
                <w:sz w:val="1"/>
                <w:szCs w:val="1"/>
              </w:rPr>
            </w:pPr>
          </w:p>
        </w:tc>
      </w:tr>
      <w:tr w:rsidR="003339E5" w14:paraId="69E213C9" w14:textId="77777777">
        <w:trPr>
          <w:trHeight w:val="285"/>
        </w:trPr>
        <w:tc>
          <w:tcPr>
            <w:tcW w:w="60" w:type="dxa"/>
            <w:tcBorders>
              <w:left w:val="single" w:sz="8" w:space="0" w:color="C5C5C5"/>
            </w:tcBorders>
            <w:vAlign w:val="bottom"/>
          </w:tcPr>
          <w:p w14:paraId="1CE3D727" w14:textId="77777777" w:rsidR="003339E5" w:rsidRDefault="003339E5">
            <w:pPr>
              <w:rPr>
                <w:sz w:val="24"/>
                <w:szCs w:val="24"/>
              </w:rPr>
            </w:pPr>
          </w:p>
        </w:tc>
        <w:tc>
          <w:tcPr>
            <w:tcW w:w="6820" w:type="dxa"/>
            <w:gridSpan w:val="21"/>
            <w:tcBorders>
              <w:bottom w:val="single" w:sz="8" w:space="0" w:color="0563C1"/>
            </w:tcBorders>
            <w:vAlign w:val="bottom"/>
          </w:tcPr>
          <w:p w14:paraId="6BC1AC09" w14:textId="77777777" w:rsidR="003339E5" w:rsidRDefault="003B64C7">
            <w:pPr>
              <w:rPr>
                <w:rFonts w:ascii="Calibri" w:eastAsia="Calibri" w:hAnsi="Calibri" w:cs="Calibri"/>
                <w:color w:val="0563C1"/>
                <w:w w:val="99"/>
              </w:rPr>
            </w:pPr>
            <w:hyperlink r:id="rId315">
              <w:r>
                <w:rPr>
                  <w:rFonts w:ascii="Calibri" w:eastAsia="Calibri" w:hAnsi="Calibri" w:cs="Calibri"/>
                  <w:color w:val="0563C1"/>
                  <w:w w:val="99"/>
                </w:rPr>
                <w:t>NIST Special Publication 800-73, Interfaces for Personal Identity Verification.</w:t>
              </w:r>
            </w:hyperlink>
          </w:p>
        </w:tc>
        <w:tc>
          <w:tcPr>
            <w:tcW w:w="180" w:type="dxa"/>
            <w:gridSpan w:val="4"/>
            <w:vAlign w:val="bottom"/>
          </w:tcPr>
          <w:p w14:paraId="7FF1D04C" w14:textId="77777777" w:rsidR="003339E5" w:rsidRDefault="003339E5">
            <w:pPr>
              <w:rPr>
                <w:sz w:val="24"/>
                <w:szCs w:val="24"/>
              </w:rPr>
            </w:pPr>
          </w:p>
        </w:tc>
        <w:tc>
          <w:tcPr>
            <w:tcW w:w="140" w:type="dxa"/>
            <w:tcBorders>
              <w:right w:val="single" w:sz="8" w:space="0" w:color="C5C5C5"/>
            </w:tcBorders>
            <w:vAlign w:val="bottom"/>
          </w:tcPr>
          <w:p w14:paraId="7AD0FDB3" w14:textId="77777777" w:rsidR="003339E5" w:rsidRDefault="003339E5">
            <w:pPr>
              <w:rPr>
                <w:sz w:val="24"/>
                <w:szCs w:val="24"/>
              </w:rPr>
            </w:pPr>
          </w:p>
        </w:tc>
        <w:tc>
          <w:tcPr>
            <w:tcW w:w="1920" w:type="dxa"/>
            <w:gridSpan w:val="2"/>
            <w:tcBorders>
              <w:right w:val="single" w:sz="8" w:space="0" w:color="C5C5C5"/>
            </w:tcBorders>
            <w:vAlign w:val="bottom"/>
          </w:tcPr>
          <w:p w14:paraId="3EA1B33D" w14:textId="77777777" w:rsidR="003339E5" w:rsidRDefault="003B64C7">
            <w:pPr>
              <w:ind w:left="40"/>
              <w:rPr>
                <w:sz w:val="20"/>
                <w:szCs w:val="20"/>
              </w:rPr>
            </w:pPr>
            <w:r>
              <w:rPr>
                <w:rFonts w:ascii="Calibri" w:eastAsia="Calibri" w:hAnsi="Calibri" w:cs="Calibri"/>
              </w:rPr>
              <w:t>NIST SP 800-73</w:t>
            </w:r>
          </w:p>
        </w:tc>
        <w:tc>
          <w:tcPr>
            <w:tcW w:w="1660" w:type="dxa"/>
            <w:tcBorders>
              <w:right w:val="single" w:sz="8" w:space="0" w:color="C5C5C5"/>
            </w:tcBorders>
            <w:vAlign w:val="bottom"/>
          </w:tcPr>
          <w:p w14:paraId="5C6604B3" w14:textId="77777777" w:rsidR="003339E5" w:rsidRDefault="003B64C7">
            <w:pPr>
              <w:ind w:left="40"/>
              <w:rPr>
                <w:sz w:val="20"/>
                <w:szCs w:val="20"/>
              </w:rPr>
            </w:pPr>
            <w:r>
              <w:rPr>
                <w:rFonts w:ascii="Calibri" w:eastAsia="Calibri" w:hAnsi="Calibri" w:cs="Calibri"/>
              </w:rPr>
              <w:t>5/1/15</w:t>
            </w:r>
          </w:p>
        </w:tc>
        <w:tc>
          <w:tcPr>
            <w:tcW w:w="20" w:type="dxa"/>
            <w:vAlign w:val="bottom"/>
          </w:tcPr>
          <w:p w14:paraId="50CF2330" w14:textId="77777777" w:rsidR="003339E5" w:rsidRDefault="003339E5">
            <w:pPr>
              <w:rPr>
                <w:sz w:val="24"/>
                <w:szCs w:val="24"/>
              </w:rPr>
            </w:pPr>
          </w:p>
        </w:tc>
        <w:tc>
          <w:tcPr>
            <w:tcW w:w="0" w:type="dxa"/>
            <w:vAlign w:val="bottom"/>
          </w:tcPr>
          <w:p w14:paraId="3585D250" w14:textId="77777777" w:rsidR="003339E5" w:rsidRDefault="003339E5">
            <w:pPr>
              <w:rPr>
                <w:sz w:val="1"/>
                <w:szCs w:val="1"/>
              </w:rPr>
            </w:pPr>
          </w:p>
        </w:tc>
      </w:tr>
      <w:tr w:rsidR="003339E5" w14:paraId="048A9A35" w14:textId="77777777">
        <w:trPr>
          <w:trHeight w:val="455"/>
        </w:trPr>
        <w:tc>
          <w:tcPr>
            <w:tcW w:w="60" w:type="dxa"/>
            <w:tcBorders>
              <w:left w:val="single" w:sz="8" w:space="0" w:color="C5C5C5"/>
              <w:bottom w:val="single" w:sz="8" w:space="0" w:color="C5C5C5"/>
            </w:tcBorders>
            <w:vAlign w:val="bottom"/>
          </w:tcPr>
          <w:p w14:paraId="211E0639" w14:textId="77777777" w:rsidR="003339E5" w:rsidRDefault="003339E5">
            <w:pPr>
              <w:rPr>
                <w:sz w:val="24"/>
                <w:szCs w:val="24"/>
              </w:rPr>
            </w:pPr>
          </w:p>
        </w:tc>
        <w:tc>
          <w:tcPr>
            <w:tcW w:w="7000" w:type="dxa"/>
            <w:gridSpan w:val="25"/>
            <w:tcBorders>
              <w:bottom w:val="single" w:sz="8" w:space="0" w:color="C5C5C5"/>
            </w:tcBorders>
            <w:vAlign w:val="bottom"/>
          </w:tcPr>
          <w:p w14:paraId="17E18A62"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28684A1" w14:textId="77777777" w:rsidR="003339E5" w:rsidRDefault="003339E5">
            <w:pPr>
              <w:rPr>
                <w:sz w:val="24"/>
                <w:szCs w:val="24"/>
              </w:rPr>
            </w:pPr>
          </w:p>
        </w:tc>
        <w:tc>
          <w:tcPr>
            <w:tcW w:w="400" w:type="dxa"/>
            <w:tcBorders>
              <w:bottom w:val="single" w:sz="8" w:space="0" w:color="C5C5C5"/>
            </w:tcBorders>
            <w:vAlign w:val="bottom"/>
          </w:tcPr>
          <w:p w14:paraId="3D9AE2B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9F8523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67793C6" w14:textId="77777777" w:rsidR="003339E5" w:rsidRDefault="003339E5">
            <w:pPr>
              <w:rPr>
                <w:sz w:val="24"/>
                <w:szCs w:val="24"/>
              </w:rPr>
            </w:pPr>
          </w:p>
        </w:tc>
        <w:tc>
          <w:tcPr>
            <w:tcW w:w="20" w:type="dxa"/>
            <w:vAlign w:val="bottom"/>
          </w:tcPr>
          <w:p w14:paraId="746CF3F5" w14:textId="77777777" w:rsidR="003339E5" w:rsidRDefault="003339E5">
            <w:pPr>
              <w:rPr>
                <w:sz w:val="24"/>
                <w:szCs w:val="24"/>
              </w:rPr>
            </w:pPr>
          </w:p>
        </w:tc>
        <w:tc>
          <w:tcPr>
            <w:tcW w:w="0" w:type="dxa"/>
            <w:vAlign w:val="bottom"/>
          </w:tcPr>
          <w:p w14:paraId="12D806D3" w14:textId="77777777" w:rsidR="003339E5" w:rsidRDefault="003339E5">
            <w:pPr>
              <w:rPr>
                <w:sz w:val="1"/>
                <w:szCs w:val="1"/>
              </w:rPr>
            </w:pPr>
          </w:p>
        </w:tc>
      </w:tr>
      <w:tr w:rsidR="003339E5" w14:paraId="53C7723B" w14:textId="77777777">
        <w:trPr>
          <w:trHeight w:val="285"/>
        </w:trPr>
        <w:tc>
          <w:tcPr>
            <w:tcW w:w="60" w:type="dxa"/>
            <w:tcBorders>
              <w:left w:val="single" w:sz="8" w:space="0" w:color="C5C5C5"/>
            </w:tcBorders>
            <w:vAlign w:val="bottom"/>
          </w:tcPr>
          <w:p w14:paraId="544A96A7" w14:textId="77777777" w:rsidR="003339E5" w:rsidRDefault="003339E5">
            <w:pPr>
              <w:rPr>
                <w:sz w:val="24"/>
                <w:szCs w:val="24"/>
              </w:rPr>
            </w:pPr>
          </w:p>
        </w:tc>
        <w:tc>
          <w:tcPr>
            <w:tcW w:w="6760" w:type="dxa"/>
            <w:gridSpan w:val="20"/>
            <w:tcBorders>
              <w:bottom w:val="single" w:sz="8" w:space="0" w:color="0563C1"/>
            </w:tcBorders>
            <w:vAlign w:val="bottom"/>
          </w:tcPr>
          <w:p w14:paraId="4C8275BC" w14:textId="77777777" w:rsidR="003339E5" w:rsidRDefault="003B64C7">
            <w:pPr>
              <w:rPr>
                <w:rFonts w:ascii="Calibri" w:eastAsia="Calibri" w:hAnsi="Calibri" w:cs="Calibri"/>
                <w:color w:val="0563C1"/>
                <w:w w:val="99"/>
              </w:rPr>
            </w:pPr>
            <w:hyperlink r:id="rId316">
              <w:r>
                <w:rPr>
                  <w:rFonts w:ascii="Calibri" w:eastAsia="Calibri" w:hAnsi="Calibri" w:cs="Calibri"/>
                  <w:color w:val="0563C1"/>
                  <w:w w:val="99"/>
                </w:rPr>
                <w:t>NIST Special Publication 800-78, Cryptographic Algorithms and Key Sizes for</w:t>
              </w:r>
            </w:hyperlink>
          </w:p>
        </w:tc>
        <w:tc>
          <w:tcPr>
            <w:tcW w:w="240" w:type="dxa"/>
            <w:gridSpan w:val="5"/>
            <w:vAlign w:val="bottom"/>
          </w:tcPr>
          <w:p w14:paraId="43EB8ACF" w14:textId="77777777" w:rsidR="003339E5" w:rsidRDefault="003339E5">
            <w:pPr>
              <w:rPr>
                <w:sz w:val="24"/>
                <w:szCs w:val="24"/>
              </w:rPr>
            </w:pPr>
          </w:p>
        </w:tc>
        <w:tc>
          <w:tcPr>
            <w:tcW w:w="140" w:type="dxa"/>
            <w:tcBorders>
              <w:right w:val="single" w:sz="8" w:space="0" w:color="C5C5C5"/>
            </w:tcBorders>
            <w:vAlign w:val="bottom"/>
          </w:tcPr>
          <w:p w14:paraId="3E38F50D" w14:textId="77777777" w:rsidR="003339E5" w:rsidRDefault="003339E5">
            <w:pPr>
              <w:rPr>
                <w:sz w:val="24"/>
                <w:szCs w:val="24"/>
              </w:rPr>
            </w:pPr>
          </w:p>
        </w:tc>
        <w:tc>
          <w:tcPr>
            <w:tcW w:w="1920" w:type="dxa"/>
            <w:gridSpan w:val="2"/>
            <w:tcBorders>
              <w:right w:val="single" w:sz="8" w:space="0" w:color="C5C5C5"/>
            </w:tcBorders>
            <w:vAlign w:val="bottom"/>
          </w:tcPr>
          <w:p w14:paraId="2A1DC300" w14:textId="77777777" w:rsidR="003339E5" w:rsidRDefault="003B64C7">
            <w:pPr>
              <w:ind w:left="40"/>
              <w:rPr>
                <w:sz w:val="20"/>
                <w:szCs w:val="20"/>
              </w:rPr>
            </w:pPr>
            <w:r>
              <w:rPr>
                <w:rFonts w:ascii="Calibri" w:eastAsia="Calibri" w:hAnsi="Calibri" w:cs="Calibri"/>
              </w:rPr>
              <w:t>NIST SP 800-78</w:t>
            </w:r>
          </w:p>
        </w:tc>
        <w:tc>
          <w:tcPr>
            <w:tcW w:w="1660" w:type="dxa"/>
            <w:tcBorders>
              <w:right w:val="single" w:sz="8" w:space="0" w:color="C5C5C5"/>
            </w:tcBorders>
            <w:vAlign w:val="bottom"/>
          </w:tcPr>
          <w:p w14:paraId="52CE9138" w14:textId="77777777" w:rsidR="003339E5" w:rsidRDefault="003B64C7">
            <w:pPr>
              <w:ind w:left="40"/>
              <w:rPr>
                <w:sz w:val="20"/>
                <w:szCs w:val="20"/>
              </w:rPr>
            </w:pPr>
            <w:r>
              <w:rPr>
                <w:rFonts w:ascii="Calibri" w:eastAsia="Calibri" w:hAnsi="Calibri" w:cs="Calibri"/>
              </w:rPr>
              <w:t>5/1/15</w:t>
            </w:r>
          </w:p>
        </w:tc>
        <w:tc>
          <w:tcPr>
            <w:tcW w:w="20" w:type="dxa"/>
            <w:vAlign w:val="bottom"/>
          </w:tcPr>
          <w:p w14:paraId="59A5F05A" w14:textId="77777777" w:rsidR="003339E5" w:rsidRDefault="003339E5">
            <w:pPr>
              <w:rPr>
                <w:sz w:val="24"/>
                <w:szCs w:val="24"/>
              </w:rPr>
            </w:pPr>
          </w:p>
        </w:tc>
        <w:tc>
          <w:tcPr>
            <w:tcW w:w="0" w:type="dxa"/>
            <w:vAlign w:val="bottom"/>
          </w:tcPr>
          <w:p w14:paraId="4E0292D2" w14:textId="77777777" w:rsidR="003339E5" w:rsidRDefault="003339E5">
            <w:pPr>
              <w:rPr>
                <w:sz w:val="1"/>
                <w:szCs w:val="1"/>
              </w:rPr>
            </w:pPr>
          </w:p>
        </w:tc>
      </w:tr>
      <w:tr w:rsidR="003339E5" w14:paraId="2469F33A" w14:textId="77777777">
        <w:trPr>
          <w:trHeight w:val="249"/>
        </w:trPr>
        <w:tc>
          <w:tcPr>
            <w:tcW w:w="60" w:type="dxa"/>
            <w:tcBorders>
              <w:left w:val="single" w:sz="8" w:space="0" w:color="C5C5C5"/>
            </w:tcBorders>
            <w:vAlign w:val="bottom"/>
          </w:tcPr>
          <w:p w14:paraId="25762983" w14:textId="77777777" w:rsidR="003339E5" w:rsidRDefault="003339E5">
            <w:pPr>
              <w:rPr>
                <w:sz w:val="21"/>
                <w:szCs w:val="21"/>
              </w:rPr>
            </w:pPr>
          </w:p>
        </w:tc>
        <w:tc>
          <w:tcPr>
            <w:tcW w:w="2660" w:type="dxa"/>
            <w:gridSpan w:val="8"/>
            <w:tcBorders>
              <w:bottom w:val="single" w:sz="8" w:space="0" w:color="0563C1"/>
            </w:tcBorders>
            <w:vAlign w:val="bottom"/>
          </w:tcPr>
          <w:p w14:paraId="41234588" w14:textId="77777777" w:rsidR="003339E5" w:rsidRDefault="003B64C7">
            <w:pPr>
              <w:spacing w:line="249" w:lineRule="exact"/>
              <w:rPr>
                <w:rFonts w:ascii="Calibri" w:eastAsia="Calibri" w:hAnsi="Calibri" w:cs="Calibri"/>
                <w:color w:val="0563C1"/>
                <w:w w:val="99"/>
              </w:rPr>
            </w:pPr>
            <w:hyperlink r:id="rId317">
              <w:r>
                <w:rPr>
                  <w:rFonts w:ascii="Calibri" w:eastAsia="Calibri" w:hAnsi="Calibri" w:cs="Calibri"/>
                  <w:color w:val="0563C1"/>
                  <w:w w:val="99"/>
                </w:rPr>
                <w:t>Personal Identity Verification.</w:t>
              </w:r>
            </w:hyperlink>
          </w:p>
        </w:tc>
        <w:tc>
          <w:tcPr>
            <w:tcW w:w="4340" w:type="dxa"/>
            <w:gridSpan w:val="17"/>
            <w:vAlign w:val="bottom"/>
          </w:tcPr>
          <w:p w14:paraId="012F3C11" w14:textId="77777777" w:rsidR="003339E5" w:rsidRDefault="003339E5">
            <w:pPr>
              <w:rPr>
                <w:sz w:val="21"/>
                <w:szCs w:val="21"/>
              </w:rPr>
            </w:pPr>
          </w:p>
        </w:tc>
        <w:tc>
          <w:tcPr>
            <w:tcW w:w="140" w:type="dxa"/>
            <w:tcBorders>
              <w:right w:val="single" w:sz="8" w:space="0" w:color="C5C5C5"/>
            </w:tcBorders>
            <w:vAlign w:val="bottom"/>
          </w:tcPr>
          <w:p w14:paraId="0C1FFA7F" w14:textId="77777777" w:rsidR="003339E5" w:rsidRDefault="003339E5">
            <w:pPr>
              <w:rPr>
                <w:sz w:val="21"/>
                <w:szCs w:val="21"/>
              </w:rPr>
            </w:pPr>
          </w:p>
        </w:tc>
        <w:tc>
          <w:tcPr>
            <w:tcW w:w="400" w:type="dxa"/>
            <w:vAlign w:val="bottom"/>
          </w:tcPr>
          <w:p w14:paraId="41D994F5" w14:textId="77777777" w:rsidR="003339E5" w:rsidRDefault="003339E5">
            <w:pPr>
              <w:rPr>
                <w:sz w:val="21"/>
                <w:szCs w:val="21"/>
              </w:rPr>
            </w:pPr>
          </w:p>
        </w:tc>
        <w:tc>
          <w:tcPr>
            <w:tcW w:w="1520" w:type="dxa"/>
            <w:tcBorders>
              <w:right w:val="single" w:sz="8" w:space="0" w:color="C5C5C5"/>
            </w:tcBorders>
            <w:vAlign w:val="bottom"/>
          </w:tcPr>
          <w:p w14:paraId="53345089" w14:textId="77777777" w:rsidR="003339E5" w:rsidRDefault="003339E5">
            <w:pPr>
              <w:rPr>
                <w:sz w:val="21"/>
                <w:szCs w:val="21"/>
              </w:rPr>
            </w:pPr>
          </w:p>
        </w:tc>
        <w:tc>
          <w:tcPr>
            <w:tcW w:w="1660" w:type="dxa"/>
            <w:tcBorders>
              <w:right w:val="single" w:sz="8" w:space="0" w:color="C5C5C5"/>
            </w:tcBorders>
            <w:vAlign w:val="bottom"/>
          </w:tcPr>
          <w:p w14:paraId="19026B8B" w14:textId="77777777" w:rsidR="003339E5" w:rsidRDefault="003339E5">
            <w:pPr>
              <w:rPr>
                <w:sz w:val="21"/>
                <w:szCs w:val="21"/>
              </w:rPr>
            </w:pPr>
          </w:p>
        </w:tc>
        <w:tc>
          <w:tcPr>
            <w:tcW w:w="20" w:type="dxa"/>
            <w:vAlign w:val="bottom"/>
          </w:tcPr>
          <w:p w14:paraId="0CE469D3" w14:textId="77777777" w:rsidR="003339E5" w:rsidRDefault="003339E5">
            <w:pPr>
              <w:rPr>
                <w:sz w:val="21"/>
                <w:szCs w:val="21"/>
              </w:rPr>
            </w:pPr>
          </w:p>
        </w:tc>
        <w:tc>
          <w:tcPr>
            <w:tcW w:w="0" w:type="dxa"/>
            <w:vAlign w:val="bottom"/>
          </w:tcPr>
          <w:p w14:paraId="31BC6B37" w14:textId="77777777" w:rsidR="003339E5" w:rsidRDefault="003339E5">
            <w:pPr>
              <w:rPr>
                <w:sz w:val="1"/>
                <w:szCs w:val="1"/>
              </w:rPr>
            </w:pPr>
          </w:p>
        </w:tc>
      </w:tr>
      <w:tr w:rsidR="003339E5" w14:paraId="285909C4" w14:textId="77777777">
        <w:trPr>
          <w:trHeight w:val="186"/>
        </w:trPr>
        <w:tc>
          <w:tcPr>
            <w:tcW w:w="60" w:type="dxa"/>
            <w:tcBorders>
              <w:left w:val="single" w:sz="8" w:space="0" w:color="C5C5C5"/>
              <w:bottom w:val="single" w:sz="8" w:space="0" w:color="C5C5C5"/>
            </w:tcBorders>
            <w:vAlign w:val="bottom"/>
          </w:tcPr>
          <w:p w14:paraId="0FA4AE2C" w14:textId="77777777" w:rsidR="003339E5" w:rsidRDefault="003339E5">
            <w:pPr>
              <w:rPr>
                <w:sz w:val="16"/>
                <w:szCs w:val="16"/>
              </w:rPr>
            </w:pPr>
          </w:p>
        </w:tc>
        <w:tc>
          <w:tcPr>
            <w:tcW w:w="7000" w:type="dxa"/>
            <w:gridSpan w:val="25"/>
            <w:tcBorders>
              <w:bottom w:val="single" w:sz="8" w:space="0" w:color="C5C5C5"/>
            </w:tcBorders>
            <w:vAlign w:val="bottom"/>
          </w:tcPr>
          <w:p w14:paraId="3BBA8701"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DDA13F7" w14:textId="77777777" w:rsidR="003339E5" w:rsidRDefault="003339E5">
            <w:pPr>
              <w:rPr>
                <w:sz w:val="16"/>
                <w:szCs w:val="16"/>
              </w:rPr>
            </w:pPr>
          </w:p>
        </w:tc>
        <w:tc>
          <w:tcPr>
            <w:tcW w:w="400" w:type="dxa"/>
            <w:tcBorders>
              <w:bottom w:val="single" w:sz="8" w:space="0" w:color="C5C5C5"/>
            </w:tcBorders>
            <w:vAlign w:val="bottom"/>
          </w:tcPr>
          <w:p w14:paraId="323CEC6F"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664721FC"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EF9B36" w14:textId="77777777" w:rsidR="003339E5" w:rsidRDefault="003339E5">
            <w:pPr>
              <w:rPr>
                <w:sz w:val="16"/>
                <w:szCs w:val="16"/>
              </w:rPr>
            </w:pPr>
          </w:p>
        </w:tc>
        <w:tc>
          <w:tcPr>
            <w:tcW w:w="20" w:type="dxa"/>
            <w:vAlign w:val="bottom"/>
          </w:tcPr>
          <w:p w14:paraId="70223836" w14:textId="77777777" w:rsidR="003339E5" w:rsidRDefault="003339E5">
            <w:pPr>
              <w:rPr>
                <w:sz w:val="16"/>
                <w:szCs w:val="16"/>
              </w:rPr>
            </w:pPr>
          </w:p>
        </w:tc>
        <w:tc>
          <w:tcPr>
            <w:tcW w:w="0" w:type="dxa"/>
            <w:vAlign w:val="bottom"/>
          </w:tcPr>
          <w:p w14:paraId="6BD36866" w14:textId="77777777" w:rsidR="003339E5" w:rsidRDefault="003339E5">
            <w:pPr>
              <w:rPr>
                <w:sz w:val="1"/>
                <w:szCs w:val="1"/>
              </w:rPr>
            </w:pPr>
          </w:p>
        </w:tc>
      </w:tr>
      <w:tr w:rsidR="003339E5" w14:paraId="4A22BDE3" w14:textId="77777777">
        <w:trPr>
          <w:trHeight w:val="286"/>
        </w:trPr>
        <w:tc>
          <w:tcPr>
            <w:tcW w:w="60" w:type="dxa"/>
            <w:tcBorders>
              <w:left w:val="single" w:sz="8" w:space="0" w:color="C5C5C5"/>
            </w:tcBorders>
            <w:vAlign w:val="bottom"/>
          </w:tcPr>
          <w:p w14:paraId="7AD86FA7" w14:textId="77777777" w:rsidR="003339E5" w:rsidRDefault="003339E5">
            <w:pPr>
              <w:rPr>
                <w:sz w:val="24"/>
                <w:szCs w:val="24"/>
              </w:rPr>
            </w:pPr>
          </w:p>
        </w:tc>
        <w:tc>
          <w:tcPr>
            <w:tcW w:w="7000" w:type="dxa"/>
            <w:gridSpan w:val="25"/>
            <w:tcBorders>
              <w:bottom w:val="single" w:sz="8" w:space="0" w:color="0563C1"/>
            </w:tcBorders>
            <w:vAlign w:val="bottom"/>
          </w:tcPr>
          <w:p w14:paraId="5C40567F" w14:textId="77777777" w:rsidR="003339E5" w:rsidRDefault="003B64C7">
            <w:pPr>
              <w:rPr>
                <w:rFonts w:ascii="Calibri" w:eastAsia="Calibri" w:hAnsi="Calibri" w:cs="Calibri"/>
                <w:color w:val="0563C1"/>
                <w:w w:val="99"/>
              </w:rPr>
            </w:pPr>
            <w:hyperlink r:id="rId318">
              <w:r>
                <w:rPr>
                  <w:rFonts w:ascii="Calibri" w:eastAsia="Calibri" w:hAnsi="Calibri" w:cs="Calibri"/>
                  <w:color w:val="0563C1"/>
                  <w:w w:val="99"/>
                </w:rPr>
                <w:t>NIST Special Publication 800-161, Supply Chain Risk Management Practices for</w:t>
              </w:r>
            </w:hyperlink>
          </w:p>
        </w:tc>
        <w:tc>
          <w:tcPr>
            <w:tcW w:w="140" w:type="dxa"/>
            <w:tcBorders>
              <w:right w:val="single" w:sz="8" w:space="0" w:color="C5C5C5"/>
            </w:tcBorders>
            <w:vAlign w:val="bottom"/>
          </w:tcPr>
          <w:p w14:paraId="2B4337A8" w14:textId="77777777" w:rsidR="003339E5" w:rsidRDefault="003339E5">
            <w:pPr>
              <w:rPr>
                <w:sz w:val="24"/>
                <w:szCs w:val="24"/>
              </w:rPr>
            </w:pPr>
          </w:p>
        </w:tc>
        <w:tc>
          <w:tcPr>
            <w:tcW w:w="1920" w:type="dxa"/>
            <w:gridSpan w:val="2"/>
            <w:tcBorders>
              <w:right w:val="single" w:sz="8" w:space="0" w:color="C5C5C5"/>
            </w:tcBorders>
            <w:vAlign w:val="bottom"/>
          </w:tcPr>
          <w:p w14:paraId="4CBAE2A0" w14:textId="77777777" w:rsidR="003339E5" w:rsidRDefault="003B64C7">
            <w:pPr>
              <w:ind w:left="40"/>
              <w:rPr>
                <w:sz w:val="20"/>
                <w:szCs w:val="20"/>
              </w:rPr>
            </w:pPr>
            <w:r>
              <w:rPr>
                <w:rFonts w:ascii="Calibri" w:eastAsia="Calibri" w:hAnsi="Calibri" w:cs="Calibri"/>
              </w:rPr>
              <w:t>NIST SP 800-161</w:t>
            </w:r>
          </w:p>
        </w:tc>
        <w:tc>
          <w:tcPr>
            <w:tcW w:w="1660" w:type="dxa"/>
            <w:tcBorders>
              <w:right w:val="single" w:sz="8" w:space="0" w:color="C5C5C5"/>
            </w:tcBorders>
            <w:vAlign w:val="bottom"/>
          </w:tcPr>
          <w:p w14:paraId="3894EF9D" w14:textId="77777777" w:rsidR="003339E5" w:rsidRDefault="003B64C7">
            <w:pPr>
              <w:ind w:left="40"/>
              <w:rPr>
                <w:sz w:val="20"/>
                <w:szCs w:val="20"/>
              </w:rPr>
            </w:pPr>
            <w:r>
              <w:rPr>
                <w:rFonts w:ascii="Calibri" w:eastAsia="Calibri" w:hAnsi="Calibri" w:cs="Calibri"/>
              </w:rPr>
              <w:t>4/1/15</w:t>
            </w:r>
          </w:p>
        </w:tc>
        <w:tc>
          <w:tcPr>
            <w:tcW w:w="20" w:type="dxa"/>
            <w:vAlign w:val="bottom"/>
          </w:tcPr>
          <w:p w14:paraId="44B92B8F" w14:textId="77777777" w:rsidR="003339E5" w:rsidRDefault="003339E5">
            <w:pPr>
              <w:rPr>
                <w:sz w:val="24"/>
                <w:szCs w:val="24"/>
              </w:rPr>
            </w:pPr>
          </w:p>
        </w:tc>
        <w:tc>
          <w:tcPr>
            <w:tcW w:w="0" w:type="dxa"/>
            <w:vAlign w:val="bottom"/>
          </w:tcPr>
          <w:p w14:paraId="0EC8D868" w14:textId="77777777" w:rsidR="003339E5" w:rsidRDefault="003339E5">
            <w:pPr>
              <w:rPr>
                <w:sz w:val="1"/>
                <w:szCs w:val="1"/>
              </w:rPr>
            </w:pPr>
          </w:p>
        </w:tc>
      </w:tr>
      <w:tr w:rsidR="003339E5" w14:paraId="5592DF4C" w14:textId="77777777">
        <w:trPr>
          <w:trHeight w:val="249"/>
        </w:trPr>
        <w:tc>
          <w:tcPr>
            <w:tcW w:w="60" w:type="dxa"/>
            <w:tcBorders>
              <w:left w:val="single" w:sz="8" w:space="0" w:color="C5C5C5"/>
            </w:tcBorders>
            <w:vAlign w:val="bottom"/>
          </w:tcPr>
          <w:p w14:paraId="31DB7878" w14:textId="77777777" w:rsidR="003339E5" w:rsidRDefault="003339E5">
            <w:pPr>
              <w:rPr>
                <w:sz w:val="21"/>
                <w:szCs w:val="21"/>
              </w:rPr>
            </w:pPr>
          </w:p>
        </w:tc>
        <w:tc>
          <w:tcPr>
            <w:tcW w:w="4300" w:type="dxa"/>
            <w:gridSpan w:val="10"/>
            <w:tcBorders>
              <w:bottom w:val="single" w:sz="8" w:space="0" w:color="0563C1"/>
            </w:tcBorders>
            <w:vAlign w:val="bottom"/>
          </w:tcPr>
          <w:p w14:paraId="4BA9669D" w14:textId="77777777" w:rsidR="003339E5" w:rsidRDefault="003B64C7">
            <w:pPr>
              <w:spacing w:line="249" w:lineRule="exact"/>
              <w:rPr>
                <w:rFonts w:ascii="Calibri" w:eastAsia="Calibri" w:hAnsi="Calibri" w:cs="Calibri"/>
                <w:color w:val="0563C1"/>
                <w:w w:val="99"/>
              </w:rPr>
            </w:pPr>
            <w:hyperlink r:id="rId319">
              <w:r>
                <w:rPr>
                  <w:rFonts w:ascii="Calibri" w:eastAsia="Calibri" w:hAnsi="Calibri" w:cs="Calibri"/>
                  <w:color w:val="0563C1"/>
                  <w:w w:val="99"/>
                </w:rPr>
                <w:t>Federal Information Systems and Organizations.</w:t>
              </w:r>
            </w:hyperlink>
          </w:p>
        </w:tc>
        <w:tc>
          <w:tcPr>
            <w:tcW w:w="2700" w:type="dxa"/>
            <w:gridSpan w:val="15"/>
            <w:vAlign w:val="bottom"/>
          </w:tcPr>
          <w:p w14:paraId="3CD278C4" w14:textId="77777777" w:rsidR="003339E5" w:rsidRDefault="003339E5">
            <w:pPr>
              <w:rPr>
                <w:sz w:val="21"/>
                <w:szCs w:val="21"/>
              </w:rPr>
            </w:pPr>
          </w:p>
        </w:tc>
        <w:tc>
          <w:tcPr>
            <w:tcW w:w="140" w:type="dxa"/>
            <w:tcBorders>
              <w:right w:val="single" w:sz="8" w:space="0" w:color="C5C5C5"/>
            </w:tcBorders>
            <w:vAlign w:val="bottom"/>
          </w:tcPr>
          <w:p w14:paraId="716FC7F9" w14:textId="77777777" w:rsidR="003339E5" w:rsidRDefault="003339E5">
            <w:pPr>
              <w:rPr>
                <w:sz w:val="21"/>
                <w:szCs w:val="21"/>
              </w:rPr>
            </w:pPr>
          </w:p>
        </w:tc>
        <w:tc>
          <w:tcPr>
            <w:tcW w:w="400" w:type="dxa"/>
            <w:vAlign w:val="bottom"/>
          </w:tcPr>
          <w:p w14:paraId="68579450" w14:textId="77777777" w:rsidR="003339E5" w:rsidRDefault="003339E5">
            <w:pPr>
              <w:rPr>
                <w:sz w:val="21"/>
                <w:szCs w:val="21"/>
              </w:rPr>
            </w:pPr>
          </w:p>
        </w:tc>
        <w:tc>
          <w:tcPr>
            <w:tcW w:w="1520" w:type="dxa"/>
            <w:tcBorders>
              <w:right w:val="single" w:sz="8" w:space="0" w:color="C5C5C5"/>
            </w:tcBorders>
            <w:vAlign w:val="bottom"/>
          </w:tcPr>
          <w:p w14:paraId="02E1C0D2" w14:textId="77777777" w:rsidR="003339E5" w:rsidRDefault="003339E5">
            <w:pPr>
              <w:rPr>
                <w:sz w:val="21"/>
                <w:szCs w:val="21"/>
              </w:rPr>
            </w:pPr>
          </w:p>
        </w:tc>
        <w:tc>
          <w:tcPr>
            <w:tcW w:w="1660" w:type="dxa"/>
            <w:tcBorders>
              <w:right w:val="single" w:sz="8" w:space="0" w:color="C5C5C5"/>
            </w:tcBorders>
            <w:vAlign w:val="bottom"/>
          </w:tcPr>
          <w:p w14:paraId="29AEE027" w14:textId="77777777" w:rsidR="003339E5" w:rsidRDefault="003339E5">
            <w:pPr>
              <w:rPr>
                <w:sz w:val="21"/>
                <w:szCs w:val="21"/>
              </w:rPr>
            </w:pPr>
          </w:p>
        </w:tc>
        <w:tc>
          <w:tcPr>
            <w:tcW w:w="20" w:type="dxa"/>
            <w:vAlign w:val="bottom"/>
          </w:tcPr>
          <w:p w14:paraId="34DA03EC" w14:textId="77777777" w:rsidR="003339E5" w:rsidRDefault="003339E5">
            <w:pPr>
              <w:rPr>
                <w:sz w:val="21"/>
                <w:szCs w:val="21"/>
              </w:rPr>
            </w:pPr>
          </w:p>
        </w:tc>
        <w:tc>
          <w:tcPr>
            <w:tcW w:w="0" w:type="dxa"/>
            <w:vAlign w:val="bottom"/>
          </w:tcPr>
          <w:p w14:paraId="2AD557B7" w14:textId="77777777" w:rsidR="003339E5" w:rsidRDefault="003339E5">
            <w:pPr>
              <w:rPr>
                <w:sz w:val="1"/>
                <w:szCs w:val="1"/>
              </w:rPr>
            </w:pPr>
          </w:p>
        </w:tc>
      </w:tr>
      <w:tr w:rsidR="003339E5" w14:paraId="55E1A7ED" w14:textId="77777777">
        <w:trPr>
          <w:trHeight w:val="186"/>
        </w:trPr>
        <w:tc>
          <w:tcPr>
            <w:tcW w:w="60" w:type="dxa"/>
            <w:tcBorders>
              <w:left w:val="single" w:sz="8" w:space="0" w:color="C5C5C5"/>
              <w:bottom w:val="single" w:sz="8" w:space="0" w:color="C5C5C5"/>
            </w:tcBorders>
            <w:vAlign w:val="bottom"/>
          </w:tcPr>
          <w:p w14:paraId="7E8D3BF3" w14:textId="77777777" w:rsidR="003339E5" w:rsidRDefault="003339E5">
            <w:pPr>
              <w:rPr>
                <w:sz w:val="16"/>
                <w:szCs w:val="16"/>
              </w:rPr>
            </w:pPr>
          </w:p>
        </w:tc>
        <w:tc>
          <w:tcPr>
            <w:tcW w:w="7000" w:type="dxa"/>
            <w:gridSpan w:val="25"/>
            <w:tcBorders>
              <w:bottom w:val="single" w:sz="8" w:space="0" w:color="C5C5C5"/>
            </w:tcBorders>
            <w:vAlign w:val="bottom"/>
          </w:tcPr>
          <w:p w14:paraId="0B41D536"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79D3CE0" w14:textId="77777777" w:rsidR="003339E5" w:rsidRDefault="003339E5">
            <w:pPr>
              <w:rPr>
                <w:sz w:val="16"/>
                <w:szCs w:val="16"/>
              </w:rPr>
            </w:pPr>
          </w:p>
        </w:tc>
        <w:tc>
          <w:tcPr>
            <w:tcW w:w="400" w:type="dxa"/>
            <w:tcBorders>
              <w:bottom w:val="single" w:sz="8" w:space="0" w:color="C5C5C5"/>
            </w:tcBorders>
            <w:vAlign w:val="bottom"/>
          </w:tcPr>
          <w:p w14:paraId="6635496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54E8B61"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45C53B" w14:textId="77777777" w:rsidR="003339E5" w:rsidRDefault="003339E5">
            <w:pPr>
              <w:rPr>
                <w:sz w:val="16"/>
                <w:szCs w:val="16"/>
              </w:rPr>
            </w:pPr>
          </w:p>
        </w:tc>
        <w:tc>
          <w:tcPr>
            <w:tcW w:w="20" w:type="dxa"/>
            <w:vAlign w:val="bottom"/>
          </w:tcPr>
          <w:p w14:paraId="7CAC3CB9" w14:textId="77777777" w:rsidR="003339E5" w:rsidRDefault="003339E5">
            <w:pPr>
              <w:rPr>
                <w:sz w:val="16"/>
                <w:szCs w:val="16"/>
              </w:rPr>
            </w:pPr>
          </w:p>
        </w:tc>
        <w:tc>
          <w:tcPr>
            <w:tcW w:w="0" w:type="dxa"/>
            <w:vAlign w:val="bottom"/>
          </w:tcPr>
          <w:p w14:paraId="76A292AB" w14:textId="77777777" w:rsidR="003339E5" w:rsidRDefault="003339E5">
            <w:pPr>
              <w:rPr>
                <w:sz w:val="1"/>
                <w:szCs w:val="1"/>
              </w:rPr>
            </w:pPr>
          </w:p>
        </w:tc>
      </w:tr>
      <w:tr w:rsidR="003339E5" w14:paraId="4A41480E" w14:textId="77777777">
        <w:trPr>
          <w:trHeight w:val="286"/>
        </w:trPr>
        <w:tc>
          <w:tcPr>
            <w:tcW w:w="60" w:type="dxa"/>
            <w:tcBorders>
              <w:left w:val="single" w:sz="8" w:space="0" w:color="C5C5C5"/>
            </w:tcBorders>
            <w:vAlign w:val="bottom"/>
          </w:tcPr>
          <w:p w14:paraId="4CF40809" w14:textId="77777777" w:rsidR="003339E5" w:rsidRDefault="003339E5">
            <w:pPr>
              <w:rPr>
                <w:sz w:val="24"/>
                <w:szCs w:val="24"/>
              </w:rPr>
            </w:pPr>
          </w:p>
        </w:tc>
        <w:tc>
          <w:tcPr>
            <w:tcW w:w="7000" w:type="dxa"/>
            <w:gridSpan w:val="25"/>
            <w:vAlign w:val="bottom"/>
          </w:tcPr>
          <w:p w14:paraId="48E53269" w14:textId="77777777" w:rsidR="003339E5" w:rsidRDefault="003B64C7">
            <w:pPr>
              <w:rPr>
                <w:rFonts w:ascii="Calibri" w:eastAsia="Calibri" w:hAnsi="Calibri" w:cs="Calibri"/>
                <w:color w:val="0563C1"/>
              </w:rPr>
            </w:pPr>
            <w:hyperlink r:id="rId320">
              <w:r>
                <w:rPr>
                  <w:rFonts w:ascii="Calibri" w:eastAsia="Calibri" w:hAnsi="Calibri" w:cs="Calibri"/>
                  <w:color w:val="0563C1"/>
                </w:rPr>
                <w:t>Executive Order 13691—Promoting Private Sector Cybersecurity Information</w:t>
              </w:r>
            </w:hyperlink>
          </w:p>
        </w:tc>
        <w:tc>
          <w:tcPr>
            <w:tcW w:w="140" w:type="dxa"/>
            <w:tcBorders>
              <w:right w:val="single" w:sz="8" w:space="0" w:color="C5C5C5"/>
            </w:tcBorders>
            <w:vAlign w:val="bottom"/>
          </w:tcPr>
          <w:p w14:paraId="1BCBCAA0" w14:textId="77777777" w:rsidR="003339E5" w:rsidRDefault="003339E5">
            <w:pPr>
              <w:rPr>
                <w:sz w:val="24"/>
                <w:szCs w:val="24"/>
              </w:rPr>
            </w:pPr>
          </w:p>
        </w:tc>
        <w:tc>
          <w:tcPr>
            <w:tcW w:w="1920" w:type="dxa"/>
            <w:gridSpan w:val="2"/>
            <w:tcBorders>
              <w:right w:val="single" w:sz="8" w:space="0" w:color="C5C5C5"/>
            </w:tcBorders>
            <w:vAlign w:val="bottom"/>
          </w:tcPr>
          <w:p w14:paraId="742925DA" w14:textId="77777777" w:rsidR="003339E5" w:rsidRDefault="003B64C7">
            <w:pPr>
              <w:ind w:left="40"/>
              <w:rPr>
                <w:sz w:val="20"/>
                <w:szCs w:val="20"/>
              </w:rPr>
            </w:pPr>
            <w:r>
              <w:rPr>
                <w:rFonts w:ascii="Calibri" w:eastAsia="Calibri" w:hAnsi="Calibri" w:cs="Calibri"/>
              </w:rPr>
              <w:t>EO 13691</w:t>
            </w:r>
          </w:p>
        </w:tc>
        <w:tc>
          <w:tcPr>
            <w:tcW w:w="1660" w:type="dxa"/>
            <w:tcBorders>
              <w:right w:val="single" w:sz="8" w:space="0" w:color="C5C5C5"/>
            </w:tcBorders>
            <w:vAlign w:val="bottom"/>
          </w:tcPr>
          <w:p w14:paraId="699E1235" w14:textId="77777777" w:rsidR="003339E5" w:rsidRDefault="003B64C7">
            <w:pPr>
              <w:ind w:left="40"/>
              <w:rPr>
                <w:sz w:val="20"/>
                <w:szCs w:val="20"/>
              </w:rPr>
            </w:pPr>
            <w:r>
              <w:rPr>
                <w:rFonts w:ascii="Calibri" w:eastAsia="Calibri" w:hAnsi="Calibri" w:cs="Calibri"/>
              </w:rPr>
              <w:t>2/20/15</w:t>
            </w:r>
          </w:p>
        </w:tc>
        <w:tc>
          <w:tcPr>
            <w:tcW w:w="20" w:type="dxa"/>
            <w:vAlign w:val="bottom"/>
          </w:tcPr>
          <w:p w14:paraId="702D5863" w14:textId="77777777" w:rsidR="003339E5" w:rsidRDefault="003339E5">
            <w:pPr>
              <w:rPr>
                <w:sz w:val="24"/>
                <w:szCs w:val="24"/>
              </w:rPr>
            </w:pPr>
          </w:p>
        </w:tc>
        <w:tc>
          <w:tcPr>
            <w:tcW w:w="0" w:type="dxa"/>
            <w:vAlign w:val="bottom"/>
          </w:tcPr>
          <w:p w14:paraId="16A4C5B4" w14:textId="77777777" w:rsidR="003339E5" w:rsidRDefault="003339E5">
            <w:pPr>
              <w:rPr>
                <w:sz w:val="1"/>
                <w:szCs w:val="1"/>
              </w:rPr>
            </w:pPr>
          </w:p>
        </w:tc>
      </w:tr>
      <w:tr w:rsidR="003339E5" w14:paraId="602EA13C" w14:textId="77777777">
        <w:trPr>
          <w:trHeight w:val="249"/>
        </w:trPr>
        <w:tc>
          <w:tcPr>
            <w:tcW w:w="60" w:type="dxa"/>
            <w:tcBorders>
              <w:left w:val="single" w:sz="8" w:space="0" w:color="C5C5C5"/>
            </w:tcBorders>
            <w:vAlign w:val="bottom"/>
          </w:tcPr>
          <w:p w14:paraId="45762DBB" w14:textId="77777777" w:rsidR="003339E5" w:rsidRDefault="003339E5">
            <w:pPr>
              <w:rPr>
                <w:sz w:val="21"/>
                <w:szCs w:val="21"/>
              </w:rPr>
            </w:pPr>
          </w:p>
        </w:tc>
        <w:tc>
          <w:tcPr>
            <w:tcW w:w="680" w:type="dxa"/>
            <w:gridSpan w:val="2"/>
            <w:tcBorders>
              <w:top w:val="single" w:sz="8" w:space="0" w:color="0563C1"/>
              <w:bottom w:val="single" w:sz="8" w:space="0" w:color="0563C1"/>
            </w:tcBorders>
            <w:vAlign w:val="bottom"/>
          </w:tcPr>
          <w:p w14:paraId="61C5474F" w14:textId="77777777" w:rsidR="003339E5" w:rsidRDefault="003B64C7">
            <w:pPr>
              <w:spacing w:line="249" w:lineRule="exact"/>
              <w:rPr>
                <w:rFonts w:ascii="Calibri" w:eastAsia="Calibri" w:hAnsi="Calibri" w:cs="Calibri"/>
                <w:color w:val="0563C1"/>
                <w:w w:val="98"/>
              </w:rPr>
            </w:pPr>
            <w:hyperlink r:id="rId321">
              <w:r>
                <w:rPr>
                  <w:rFonts w:ascii="Calibri" w:eastAsia="Calibri" w:hAnsi="Calibri" w:cs="Calibri"/>
                  <w:color w:val="0563C1"/>
                  <w:w w:val="98"/>
                </w:rPr>
                <w:t>Sharing</w:t>
              </w:r>
            </w:hyperlink>
          </w:p>
        </w:tc>
        <w:tc>
          <w:tcPr>
            <w:tcW w:w="900" w:type="dxa"/>
            <w:gridSpan w:val="4"/>
            <w:tcBorders>
              <w:top w:val="single" w:sz="8" w:space="0" w:color="0563C1"/>
            </w:tcBorders>
            <w:vAlign w:val="bottom"/>
          </w:tcPr>
          <w:p w14:paraId="684D7C83" w14:textId="77777777" w:rsidR="003339E5" w:rsidRDefault="003339E5">
            <w:pPr>
              <w:rPr>
                <w:sz w:val="21"/>
                <w:szCs w:val="21"/>
              </w:rPr>
            </w:pPr>
          </w:p>
        </w:tc>
        <w:tc>
          <w:tcPr>
            <w:tcW w:w="560" w:type="dxa"/>
            <w:tcBorders>
              <w:top w:val="single" w:sz="8" w:space="0" w:color="0563C1"/>
            </w:tcBorders>
            <w:vAlign w:val="bottom"/>
          </w:tcPr>
          <w:p w14:paraId="7FAE8D1F" w14:textId="77777777" w:rsidR="003339E5" w:rsidRDefault="003339E5">
            <w:pPr>
              <w:rPr>
                <w:sz w:val="21"/>
                <w:szCs w:val="21"/>
              </w:rPr>
            </w:pPr>
          </w:p>
        </w:tc>
        <w:tc>
          <w:tcPr>
            <w:tcW w:w="520" w:type="dxa"/>
            <w:tcBorders>
              <w:top w:val="single" w:sz="8" w:space="0" w:color="0563C1"/>
            </w:tcBorders>
            <w:vAlign w:val="bottom"/>
          </w:tcPr>
          <w:p w14:paraId="6668CECD" w14:textId="77777777" w:rsidR="003339E5" w:rsidRDefault="003339E5">
            <w:pPr>
              <w:rPr>
                <w:sz w:val="21"/>
                <w:szCs w:val="21"/>
              </w:rPr>
            </w:pPr>
          </w:p>
        </w:tc>
        <w:tc>
          <w:tcPr>
            <w:tcW w:w="480" w:type="dxa"/>
            <w:tcBorders>
              <w:top w:val="single" w:sz="8" w:space="0" w:color="0563C1"/>
            </w:tcBorders>
            <w:vAlign w:val="bottom"/>
          </w:tcPr>
          <w:p w14:paraId="5DD28814" w14:textId="77777777" w:rsidR="003339E5" w:rsidRDefault="003339E5">
            <w:pPr>
              <w:rPr>
                <w:sz w:val="21"/>
                <w:szCs w:val="21"/>
              </w:rPr>
            </w:pPr>
          </w:p>
        </w:tc>
        <w:tc>
          <w:tcPr>
            <w:tcW w:w="1160" w:type="dxa"/>
            <w:tcBorders>
              <w:top w:val="single" w:sz="8" w:space="0" w:color="0563C1"/>
            </w:tcBorders>
            <w:vAlign w:val="bottom"/>
          </w:tcPr>
          <w:p w14:paraId="70BB5FE6" w14:textId="77777777" w:rsidR="003339E5" w:rsidRDefault="003339E5">
            <w:pPr>
              <w:rPr>
                <w:sz w:val="21"/>
                <w:szCs w:val="21"/>
              </w:rPr>
            </w:pPr>
          </w:p>
        </w:tc>
        <w:tc>
          <w:tcPr>
            <w:tcW w:w="700" w:type="dxa"/>
            <w:tcBorders>
              <w:top w:val="single" w:sz="8" w:space="0" w:color="0563C1"/>
            </w:tcBorders>
            <w:vAlign w:val="bottom"/>
          </w:tcPr>
          <w:p w14:paraId="5F5AE553" w14:textId="77777777" w:rsidR="003339E5" w:rsidRDefault="003339E5">
            <w:pPr>
              <w:rPr>
                <w:sz w:val="21"/>
                <w:szCs w:val="21"/>
              </w:rPr>
            </w:pPr>
          </w:p>
        </w:tc>
        <w:tc>
          <w:tcPr>
            <w:tcW w:w="1140" w:type="dxa"/>
            <w:tcBorders>
              <w:top w:val="single" w:sz="8" w:space="0" w:color="0563C1"/>
            </w:tcBorders>
            <w:vAlign w:val="bottom"/>
          </w:tcPr>
          <w:p w14:paraId="3D1C9B36" w14:textId="77777777" w:rsidR="003339E5" w:rsidRDefault="003339E5">
            <w:pPr>
              <w:rPr>
                <w:sz w:val="21"/>
                <w:szCs w:val="21"/>
              </w:rPr>
            </w:pPr>
          </w:p>
        </w:tc>
        <w:tc>
          <w:tcPr>
            <w:tcW w:w="40" w:type="dxa"/>
            <w:tcBorders>
              <w:top w:val="single" w:sz="8" w:space="0" w:color="0563C1"/>
            </w:tcBorders>
            <w:vAlign w:val="bottom"/>
          </w:tcPr>
          <w:p w14:paraId="0D7B3C57" w14:textId="77777777" w:rsidR="003339E5" w:rsidRDefault="003339E5">
            <w:pPr>
              <w:rPr>
                <w:sz w:val="21"/>
                <w:szCs w:val="21"/>
              </w:rPr>
            </w:pPr>
          </w:p>
        </w:tc>
        <w:tc>
          <w:tcPr>
            <w:tcW w:w="160" w:type="dxa"/>
            <w:tcBorders>
              <w:top w:val="single" w:sz="8" w:space="0" w:color="0563C1"/>
            </w:tcBorders>
            <w:vAlign w:val="bottom"/>
          </w:tcPr>
          <w:p w14:paraId="4BC6814A" w14:textId="77777777" w:rsidR="003339E5" w:rsidRDefault="003339E5">
            <w:pPr>
              <w:rPr>
                <w:sz w:val="21"/>
                <w:szCs w:val="21"/>
              </w:rPr>
            </w:pPr>
          </w:p>
        </w:tc>
        <w:tc>
          <w:tcPr>
            <w:tcW w:w="60" w:type="dxa"/>
            <w:tcBorders>
              <w:top w:val="single" w:sz="8" w:space="0" w:color="0563C1"/>
            </w:tcBorders>
            <w:vAlign w:val="bottom"/>
          </w:tcPr>
          <w:p w14:paraId="195AC9C1" w14:textId="77777777" w:rsidR="003339E5" w:rsidRDefault="003339E5">
            <w:pPr>
              <w:rPr>
                <w:sz w:val="21"/>
                <w:szCs w:val="21"/>
              </w:rPr>
            </w:pPr>
          </w:p>
        </w:tc>
        <w:tc>
          <w:tcPr>
            <w:tcW w:w="100" w:type="dxa"/>
            <w:tcBorders>
              <w:top w:val="single" w:sz="8" w:space="0" w:color="0563C1"/>
            </w:tcBorders>
            <w:vAlign w:val="bottom"/>
          </w:tcPr>
          <w:p w14:paraId="4AFAAABC" w14:textId="77777777" w:rsidR="003339E5" w:rsidRDefault="003339E5">
            <w:pPr>
              <w:rPr>
                <w:sz w:val="21"/>
                <w:szCs w:val="21"/>
              </w:rPr>
            </w:pPr>
          </w:p>
        </w:tc>
        <w:tc>
          <w:tcPr>
            <w:tcW w:w="80" w:type="dxa"/>
            <w:tcBorders>
              <w:top w:val="single" w:sz="8" w:space="0" w:color="0563C1"/>
            </w:tcBorders>
            <w:vAlign w:val="bottom"/>
          </w:tcPr>
          <w:p w14:paraId="0D74BBED" w14:textId="77777777" w:rsidR="003339E5" w:rsidRDefault="003339E5">
            <w:pPr>
              <w:rPr>
                <w:sz w:val="21"/>
                <w:szCs w:val="21"/>
              </w:rPr>
            </w:pPr>
          </w:p>
        </w:tc>
        <w:tc>
          <w:tcPr>
            <w:tcW w:w="80" w:type="dxa"/>
            <w:tcBorders>
              <w:top w:val="single" w:sz="8" w:space="0" w:color="0563C1"/>
            </w:tcBorders>
            <w:vAlign w:val="bottom"/>
          </w:tcPr>
          <w:p w14:paraId="525A2D77" w14:textId="77777777" w:rsidR="003339E5" w:rsidRDefault="003339E5">
            <w:pPr>
              <w:rPr>
                <w:sz w:val="21"/>
                <w:szCs w:val="21"/>
              </w:rPr>
            </w:pPr>
          </w:p>
        </w:tc>
        <w:tc>
          <w:tcPr>
            <w:tcW w:w="20" w:type="dxa"/>
            <w:tcBorders>
              <w:top w:val="single" w:sz="8" w:space="0" w:color="0563C1"/>
            </w:tcBorders>
            <w:vAlign w:val="bottom"/>
          </w:tcPr>
          <w:p w14:paraId="688F1B2D" w14:textId="77777777" w:rsidR="003339E5" w:rsidRDefault="003339E5">
            <w:pPr>
              <w:rPr>
                <w:sz w:val="21"/>
                <w:szCs w:val="21"/>
              </w:rPr>
            </w:pPr>
          </w:p>
        </w:tc>
        <w:tc>
          <w:tcPr>
            <w:tcW w:w="80" w:type="dxa"/>
            <w:tcBorders>
              <w:top w:val="single" w:sz="8" w:space="0" w:color="0563C1"/>
            </w:tcBorders>
            <w:vAlign w:val="bottom"/>
          </w:tcPr>
          <w:p w14:paraId="55126B3B" w14:textId="77777777" w:rsidR="003339E5" w:rsidRDefault="003339E5">
            <w:pPr>
              <w:rPr>
                <w:sz w:val="21"/>
                <w:szCs w:val="21"/>
              </w:rPr>
            </w:pPr>
          </w:p>
        </w:tc>
        <w:tc>
          <w:tcPr>
            <w:tcW w:w="60" w:type="dxa"/>
            <w:tcBorders>
              <w:top w:val="single" w:sz="8" w:space="0" w:color="0563C1"/>
            </w:tcBorders>
            <w:vAlign w:val="bottom"/>
          </w:tcPr>
          <w:p w14:paraId="3EA8A720" w14:textId="77777777" w:rsidR="003339E5" w:rsidRDefault="003339E5">
            <w:pPr>
              <w:rPr>
                <w:sz w:val="21"/>
                <w:szCs w:val="21"/>
              </w:rPr>
            </w:pPr>
          </w:p>
        </w:tc>
        <w:tc>
          <w:tcPr>
            <w:tcW w:w="20" w:type="dxa"/>
            <w:tcBorders>
              <w:top w:val="single" w:sz="8" w:space="0" w:color="0563C1"/>
            </w:tcBorders>
            <w:vAlign w:val="bottom"/>
          </w:tcPr>
          <w:p w14:paraId="672057A8" w14:textId="77777777" w:rsidR="003339E5" w:rsidRDefault="003339E5">
            <w:pPr>
              <w:rPr>
                <w:sz w:val="21"/>
                <w:szCs w:val="21"/>
              </w:rPr>
            </w:pPr>
          </w:p>
        </w:tc>
        <w:tc>
          <w:tcPr>
            <w:tcW w:w="20" w:type="dxa"/>
            <w:tcBorders>
              <w:top w:val="single" w:sz="8" w:space="0" w:color="0563C1"/>
            </w:tcBorders>
            <w:vAlign w:val="bottom"/>
          </w:tcPr>
          <w:p w14:paraId="5ECFAA7C" w14:textId="77777777" w:rsidR="003339E5" w:rsidRDefault="003339E5">
            <w:pPr>
              <w:rPr>
                <w:sz w:val="21"/>
                <w:szCs w:val="21"/>
              </w:rPr>
            </w:pPr>
          </w:p>
        </w:tc>
        <w:tc>
          <w:tcPr>
            <w:tcW w:w="60" w:type="dxa"/>
            <w:vAlign w:val="bottom"/>
          </w:tcPr>
          <w:p w14:paraId="5FCC4ACF" w14:textId="77777777" w:rsidR="003339E5" w:rsidRDefault="003339E5">
            <w:pPr>
              <w:rPr>
                <w:sz w:val="21"/>
                <w:szCs w:val="21"/>
              </w:rPr>
            </w:pPr>
          </w:p>
        </w:tc>
        <w:tc>
          <w:tcPr>
            <w:tcW w:w="80" w:type="dxa"/>
            <w:vAlign w:val="bottom"/>
          </w:tcPr>
          <w:p w14:paraId="3B5ED964" w14:textId="77777777" w:rsidR="003339E5" w:rsidRDefault="003339E5">
            <w:pPr>
              <w:rPr>
                <w:sz w:val="21"/>
                <w:szCs w:val="21"/>
              </w:rPr>
            </w:pPr>
          </w:p>
        </w:tc>
        <w:tc>
          <w:tcPr>
            <w:tcW w:w="140" w:type="dxa"/>
            <w:tcBorders>
              <w:right w:val="single" w:sz="8" w:space="0" w:color="C5C5C5"/>
            </w:tcBorders>
            <w:vAlign w:val="bottom"/>
          </w:tcPr>
          <w:p w14:paraId="40C6A446" w14:textId="77777777" w:rsidR="003339E5" w:rsidRDefault="003339E5">
            <w:pPr>
              <w:rPr>
                <w:sz w:val="21"/>
                <w:szCs w:val="21"/>
              </w:rPr>
            </w:pPr>
          </w:p>
        </w:tc>
        <w:tc>
          <w:tcPr>
            <w:tcW w:w="400" w:type="dxa"/>
            <w:vAlign w:val="bottom"/>
          </w:tcPr>
          <w:p w14:paraId="1F98EE31" w14:textId="77777777" w:rsidR="003339E5" w:rsidRDefault="003339E5">
            <w:pPr>
              <w:rPr>
                <w:sz w:val="21"/>
                <w:szCs w:val="21"/>
              </w:rPr>
            </w:pPr>
          </w:p>
        </w:tc>
        <w:tc>
          <w:tcPr>
            <w:tcW w:w="1520" w:type="dxa"/>
            <w:tcBorders>
              <w:right w:val="single" w:sz="8" w:space="0" w:color="C5C5C5"/>
            </w:tcBorders>
            <w:vAlign w:val="bottom"/>
          </w:tcPr>
          <w:p w14:paraId="48F6A2B2" w14:textId="77777777" w:rsidR="003339E5" w:rsidRDefault="003339E5">
            <w:pPr>
              <w:rPr>
                <w:sz w:val="21"/>
                <w:szCs w:val="21"/>
              </w:rPr>
            </w:pPr>
          </w:p>
        </w:tc>
        <w:tc>
          <w:tcPr>
            <w:tcW w:w="1660" w:type="dxa"/>
            <w:tcBorders>
              <w:right w:val="single" w:sz="8" w:space="0" w:color="C5C5C5"/>
            </w:tcBorders>
            <w:vAlign w:val="bottom"/>
          </w:tcPr>
          <w:p w14:paraId="38CC58C9" w14:textId="77777777" w:rsidR="003339E5" w:rsidRDefault="003339E5">
            <w:pPr>
              <w:rPr>
                <w:sz w:val="21"/>
                <w:szCs w:val="21"/>
              </w:rPr>
            </w:pPr>
          </w:p>
        </w:tc>
        <w:tc>
          <w:tcPr>
            <w:tcW w:w="20" w:type="dxa"/>
            <w:vAlign w:val="bottom"/>
          </w:tcPr>
          <w:p w14:paraId="1276F3DC" w14:textId="77777777" w:rsidR="003339E5" w:rsidRDefault="003339E5">
            <w:pPr>
              <w:rPr>
                <w:sz w:val="21"/>
                <w:szCs w:val="21"/>
              </w:rPr>
            </w:pPr>
          </w:p>
        </w:tc>
        <w:tc>
          <w:tcPr>
            <w:tcW w:w="0" w:type="dxa"/>
            <w:vAlign w:val="bottom"/>
          </w:tcPr>
          <w:p w14:paraId="7875F46B" w14:textId="77777777" w:rsidR="003339E5" w:rsidRDefault="003339E5">
            <w:pPr>
              <w:rPr>
                <w:sz w:val="1"/>
                <w:szCs w:val="1"/>
              </w:rPr>
            </w:pPr>
          </w:p>
        </w:tc>
      </w:tr>
      <w:tr w:rsidR="003339E5" w14:paraId="4B71D1A3" w14:textId="77777777">
        <w:trPr>
          <w:trHeight w:val="186"/>
        </w:trPr>
        <w:tc>
          <w:tcPr>
            <w:tcW w:w="60" w:type="dxa"/>
            <w:tcBorders>
              <w:left w:val="single" w:sz="8" w:space="0" w:color="C5C5C5"/>
              <w:bottom w:val="single" w:sz="8" w:space="0" w:color="C5C5C5"/>
            </w:tcBorders>
            <w:vAlign w:val="bottom"/>
          </w:tcPr>
          <w:p w14:paraId="77EC5814" w14:textId="77777777" w:rsidR="003339E5" w:rsidRDefault="003339E5">
            <w:pPr>
              <w:rPr>
                <w:sz w:val="16"/>
                <w:szCs w:val="16"/>
              </w:rPr>
            </w:pPr>
          </w:p>
        </w:tc>
        <w:tc>
          <w:tcPr>
            <w:tcW w:w="7000" w:type="dxa"/>
            <w:gridSpan w:val="25"/>
            <w:tcBorders>
              <w:bottom w:val="single" w:sz="8" w:space="0" w:color="C5C5C5"/>
            </w:tcBorders>
            <w:vAlign w:val="bottom"/>
          </w:tcPr>
          <w:p w14:paraId="40FBFCF0"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E235ED4" w14:textId="77777777" w:rsidR="003339E5" w:rsidRDefault="003339E5">
            <w:pPr>
              <w:rPr>
                <w:sz w:val="16"/>
                <w:szCs w:val="16"/>
              </w:rPr>
            </w:pPr>
          </w:p>
        </w:tc>
        <w:tc>
          <w:tcPr>
            <w:tcW w:w="400" w:type="dxa"/>
            <w:tcBorders>
              <w:bottom w:val="single" w:sz="8" w:space="0" w:color="C5C5C5"/>
            </w:tcBorders>
            <w:vAlign w:val="bottom"/>
          </w:tcPr>
          <w:p w14:paraId="4DF9A41C"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7D19AFB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D78099A" w14:textId="77777777" w:rsidR="003339E5" w:rsidRDefault="003339E5">
            <w:pPr>
              <w:rPr>
                <w:sz w:val="16"/>
                <w:szCs w:val="16"/>
              </w:rPr>
            </w:pPr>
          </w:p>
        </w:tc>
        <w:tc>
          <w:tcPr>
            <w:tcW w:w="20" w:type="dxa"/>
            <w:vAlign w:val="bottom"/>
          </w:tcPr>
          <w:p w14:paraId="61154344" w14:textId="77777777" w:rsidR="003339E5" w:rsidRDefault="003339E5">
            <w:pPr>
              <w:rPr>
                <w:sz w:val="16"/>
                <w:szCs w:val="16"/>
              </w:rPr>
            </w:pPr>
          </w:p>
        </w:tc>
        <w:tc>
          <w:tcPr>
            <w:tcW w:w="0" w:type="dxa"/>
            <w:vAlign w:val="bottom"/>
          </w:tcPr>
          <w:p w14:paraId="07C27E3E" w14:textId="77777777" w:rsidR="003339E5" w:rsidRDefault="003339E5">
            <w:pPr>
              <w:rPr>
                <w:sz w:val="1"/>
                <w:szCs w:val="1"/>
              </w:rPr>
            </w:pPr>
          </w:p>
        </w:tc>
      </w:tr>
      <w:tr w:rsidR="003339E5" w14:paraId="6994D117" w14:textId="77777777">
        <w:trPr>
          <w:trHeight w:val="286"/>
        </w:trPr>
        <w:tc>
          <w:tcPr>
            <w:tcW w:w="60" w:type="dxa"/>
            <w:tcBorders>
              <w:left w:val="single" w:sz="8" w:space="0" w:color="C5C5C5"/>
            </w:tcBorders>
            <w:vAlign w:val="bottom"/>
          </w:tcPr>
          <w:p w14:paraId="68842E22" w14:textId="77777777" w:rsidR="003339E5" w:rsidRDefault="003339E5">
            <w:pPr>
              <w:rPr>
                <w:sz w:val="24"/>
                <w:szCs w:val="24"/>
              </w:rPr>
            </w:pPr>
          </w:p>
        </w:tc>
        <w:tc>
          <w:tcPr>
            <w:tcW w:w="6920" w:type="dxa"/>
            <w:gridSpan w:val="24"/>
            <w:tcBorders>
              <w:bottom w:val="single" w:sz="8" w:space="0" w:color="0563C1"/>
            </w:tcBorders>
            <w:vAlign w:val="bottom"/>
          </w:tcPr>
          <w:p w14:paraId="31EAB8FA" w14:textId="77777777" w:rsidR="003339E5" w:rsidRDefault="003B64C7">
            <w:pPr>
              <w:rPr>
                <w:rFonts w:ascii="Calibri" w:eastAsia="Calibri" w:hAnsi="Calibri" w:cs="Calibri"/>
                <w:color w:val="0563C1"/>
                <w:w w:val="99"/>
              </w:rPr>
            </w:pPr>
            <w:hyperlink r:id="rId322">
              <w:r>
                <w:rPr>
                  <w:rFonts w:ascii="Calibri" w:eastAsia="Calibri" w:hAnsi="Calibri" w:cs="Calibri"/>
                  <w:color w:val="0563C1"/>
                  <w:w w:val="99"/>
                </w:rPr>
                <w:t>NIST Special Publication 800-53A, Guide for Assessing the Security Controls in</w:t>
              </w:r>
            </w:hyperlink>
          </w:p>
        </w:tc>
        <w:tc>
          <w:tcPr>
            <w:tcW w:w="80" w:type="dxa"/>
            <w:vAlign w:val="bottom"/>
          </w:tcPr>
          <w:p w14:paraId="14C71482" w14:textId="77777777" w:rsidR="003339E5" w:rsidRDefault="003339E5">
            <w:pPr>
              <w:rPr>
                <w:sz w:val="24"/>
                <w:szCs w:val="24"/>
              </w:rPr>
            </w:pPr>
          </w:p>
        </w:tc>
        <w:tc>
          <w:tcPr>
            <w:tcW w:w="140" w:type="dxa"/>
            <w:tcBorders>
              <w:right w:val="single" w:sz="8" w:space="0" w:color="C5C5C5"/>
            </w:tcBorders>
            <w:vAlign w:val="bottom"/>
          </w:tcPr>
          <w:p w14:paraId="346A6FDB" w14:textId="77777777" w:rsidR="003339E5" w:rsidRDefault="003339E5">
            <w:pPr>
              <w:rPr>
                <w:sz w:val="24"/>
                <w:szCs w:val="24"/>
              </w:rPr>
            </w:pPr>
          </w:p>
        </w:tc>
        <w:tc>
          <w:tcPr>
            <w:tcW w:w="1920" w:type="dxa"/>
            <w:gridSpan w:val="2"/>
            <w:tcBorders>
              <w:right w:val="single" w:sz="8" w:space="0" w:color="C5C5C5"/>
            </w:tcBorders>
            <w:vAlign w:val="bottom"/>
          </w:tcPr>
          <w:p w14:paraId="7251F9F9" w14:textId="77777777" w:rsidR="003339E5" w:rsidRDefault="003B64C7">
            <w:pPr>
              <w:ind w:left="40"/>
              <w:rPr>
                <w:sz w:val="20"/>
                <w:szCs w:val="20"/>
              </w:rPr>
            </w:pPr>
            <w:r>
              <w:rPr>
                <w:rFonts w:ascii="Calibri" w:eastAsia="Calibri" w:hAnsi="Calibri" w:cs="Calibri"/>
              </w:rPr>
              <w:t>NIST SP 800-53A</w:t>
            </w:r>
          </w:p>
        </w:tc>
        <w:tc>
          <w:tcPr>
            <w:tcW w:w="1660" w:type="dxa"/>
            <w:tcBorders>
              <w:right w:val="single" w:sz="8" w:space="0" w:color="C5C5C5"/>
            </w:tcBorders>
            <w:vAlign w:val="bottom"/>
          </w:tcPr>
          <w:p w14:paraId="4DEFC85B" w14:textId="77777777" w:rsidR="003339E5" w:rsidRDefault="003B64C7">
            <w:pPr>
              <w:ind w:left="40"/>
              <w:rPr>
                <w:sz w:val="20"/>
                <w:szCs w:val="20"/>
              </w:rPr>
            </w:pPr>
            <w:r>
              <w:rPr>
                <w:rFonts w:ascii="Calibri" w:eastAsia="Calibri" w:hAnsi="Calibri" w:cs="Calibri"/>
              </w:rPr>
              <w:t>12/18/14</w:t>
            </w:r>
          </w:p>
        </w:tc>
        <w:tc>
          <w:tcPr>
            <w:tcW w:w="20" w:type="dxa"/>
            <w:vAlign w:val="bottom"/>
          </w:tcPr>
          <w:p w14:paraId="02E6317D" w14:textId="77777777" w:rsidR="003339E5" w:rsidRDefault="003339E5">
            <w:pPr>
              <w:rPr>
                <w:sz w:val="24"/>
                <w:szCs w:val="24"/>
              </w:rPr>
            </w:pPr>
          </w:p>
        </w:tc>
        <w:tc>
          <w:tcPr>
            <w:tcW w:w="0" w:type="dxa"/>
            <w:vAlign w:val="bottom"/>
          </w:tcPr>
          <w:p w14:paraId="54054780" w14:textId="77777777" w:rsidR="003339E5" w:rsidRDefault="003339E5">
            <w:pPr>
              <w:rPr>
                <w:sz w:val="1"/>
                <w:szCs w:val="1"/>
              </w:rPr>
            </w:pPr>
          </w:p>
        </w:tc>
      </w:tr>
      <w:tr w:rsidR="003339E5" w14:paraId="11EAABB4" w14:textId="77777777">
        <w:trPr>
          <w:trHeight w:val="249"/>
        </w:trPr>
        <w:tc>
          <w:tcPr>
            <w:tcW w:w="60" w:type="dxa"/>
            <w:tcBorders>
              <w:left w:val="single" w:sz="8" w:space="0" w:color="C5C5C5"/>
            </w:tcBorders>
            <w:vAlign w:val="bottom"/>
          </w:tcPr>
          <w:p w14:paraId="0D265D2A" w14:textId="77777777" w:rsidR="003339E5" w:rsidRDefault="003339E5">
            <w:pPr>
              <w:rPr>
                <w:sz w:val="21"/>
                <w:szCs w:val="21"/>
              </w:rPr>
            </w:pPr>
          </w:p>
        </w:tc>
        <w:tc>
          <w:tcPr>
            <w:tcW w:w="7000" w:type="dxa"/>
            <w:gridSpan w:val="25"/>
            <w:vAlign w:val="bottom"/>
          </w:tcPr>
          <w:p w14:paraId="13D0C6C3" w14:textId="77777777" w:rsidR="003339E5" w:rsidRDefault="003B64C7">
            <w:pPr>
              <w:spacing w:line="249" w:lineRule="exact"/>
              <w:rPr>
                <w:rFonts w:ascii="Calibri" w:eastAsia="Calibri" w:hAnsi="Calibri" w:cs="Calibri"/>
                <w:color w:val="0563C1"/>
              </w:rPr>
            </w:pPr>
            <w:hyperlink r:id="rId323">
              <w:r>
                <w:rPr>
                  <w:rFonts w:ascii="Calibri" w:eastAsia="Calibri" w:hAnsi="Calibri" w:cs="Calibri"/>
                  <w:color w:val="0563C1"/>
                </w:rPr>
                <w:t>Federal Information Systems and Organizations: Building Effective Security</w:t>
              </w:r>
            </w:hyperlink>
          </w:p>
        </w:tc>
        <w:tc>
          <w:tcPr>
            <w:tcW w:w="140" w:type="dxa"/>
            <w:tcBorders>
              <w:right w:val="single" w:sz="8" w:space="0" w:color="C5C5C5"/>
            </w:tcBorders>
            <w:vAlign w:val="bottom"/>
          </w:tcPr>
          <w:p w14:paraId="4B65EAA6" w14:textId="77777777" w:rsidR="003339E5" w:rsidRDefault="003339E5">
            <w:pPr>
              <w:rPr>
                <w:sz w:val="21"/>
                <w:szCs w:val="21"/>
              </w:rPr>
            </w:pPr>
          </w:p>
        </w:tc>
        <w:tc>
          <w:tcPr>
            <w:tcW w:w="400" w:type="dxa"/>
            <w:vAlign w:val="bottom"/>
          </w:tcPr>
          <w:p w14:paraId="1FE7CAE8" w14:textId="77777777" w:rsidR="003339E5" w:rsidRDefault="003339E5">
            <w:pPr>
              <w:rPr>
                <w:sz w:val="21"/>
                <w:szCs w:val="21"/>
              </w:rPr>
            </w:pPr>
          </w:p>
        </w:tc>
        <w:tc>
          <w:tcPr>
            <w:tcW w:w="1520" w:type="dxa"/>
            <w:tcBorders>
              <w:right w:val="single" w:sz="8" w:space="0" w:color="C5C5C5"/>
            </w:tcBorders>
            <w:vAlign w:val="bottom"/>
          </w:tcPr>
          <w:p w14:paraId="1A5FEFA4" w14:textId="77777777" w:rsidR="003339E5" w:rsidRDefault="003339E5">
            <w:pPr>
              <w:rPr>
                <w:sz w:val="21"/>
                <w:szCs w:val="21"/>
              </w:rPr>
            </w:pPr>
          </w:p>
        </w:tc>
        <w:tc>
          <w:tcPr>
            <w:tcW w:w="1660" w:type="dxa"/>
            <w:tcBorders>
              <w:right w:val="single" w:sz="8" w:space="0" w:color="C5C5C5"/>
            </w:tcBorders>
            <w:vAlign w:val="bottom"/>
          </w:tcPr>
          <w:p w14:paraId="6D791362" w14:textId="77777777" w:rsidR="003339E5" w:rsidRDefault="003339E5">
            <w:pPr>
              <w:rPr>
                <w:sz w:val="21"/>
                <w:szCs w:val="21"/>
              </w:rPr>
            </w:pPr>
          </w:p>
        </w:tc>
        <w:tc>
          <w:tcPr>
            <w:tcW w:w="20" w:type="dxa"/>
            <w:vAlign w:val="bottom"/>
          </w:tcPr>
          <w:p w14:paraId="58E98844" w14:textId="77777777" w:rsidR="003339E5" w:rsidRDefault="003339E5">
            <w:pPr>
              <w:rPr>
                <w:sz w:val="21"/>
                <w:szCs w:val="21"/>
              </w:rPr>
            </w:pPr>
          </w:p>
        </w:tc>
        <w:tc>
          <w:tcPr>
            <w:tcW w:w="0" w:type="dxa"/>
            <w:vAlign w:val="bottom"/>
          </w:tcPr>
          <w:p w14:paraId="121D87AD" w14:textId="77777777" w:rsidR="003339E5" w:rsidRDefault="003339E5">
            <w:pPr>
              <w:rPr>
                <w:sz w:val="1"/>
                <w:szCs w:val="1"/>
              </w:rPr>
            </w:pPr>
          </w:p>
        </w:tc>
      </w:tr>
      <w:tr w:rsidR="003339E5" w14:paraId="5D09543E" w14:textId="77777777">
        <w:trPr>
          <w:trHeight w:val="249"/>
        </w:trPr>
        <w:tc>
          <w:tcPr>
            <w:tcW w:w="60" w:type="dxa"/>
            <w:tcBorders>
              <w:left w:val="single" w:sz="8" w:space="0" w:color="C5C5C5"/>
            </w:tcBorders>
            <w:vAlign w:val="bottom"/>
          </w:tcPr>
          <w:p w14:paraId="72C9C02D" w14:textId="77777777" w:rsidR="003339E5" w:rsidRDefault="003339E5">
            <w:pPr>
              <w:rPr>
                <w:sz w:val="21"/>
                <w:szCs w:val="21"/>
              </w:rPr>
            </w:pPr>
          </w:p>
        </w:tc>
        <w:tc>
          <w:tcPr>
            <w:tcW w:w="1580" w:type="dxa"/>
            <w:gridSpan w:val="6"/>
            <w:tcBorders>
              <w:top w:val="single" w:sz="8" w:space="0" w:color="0563C1"/>
              <w:bottom w:val="single" w:sz="8" w:space="0" w:color="0563C1"/>
            </w:tcBorders>
            <w:vAlign w:val="bottom"/>
          </w:tcPr>
          <w:p w14:paraId="40DE697F" w14:textId="77777777" w:rsidR="003339E5" w:rsidRDefault="003B64C7">
            <w:pPr>
              <w:spacing w:line="249" w:lineRule="exact"/>
              <w:rPr>
                <w:rFonts w:ascii="Calibri" w:eastAsia="Calibri" w:hAnsi="Calibri" w:cs="Calibri"/>
                <w:color w:val="0563C1"/>
                <w:w w:val="98"/>
              </w:rPr>
            </w:pPr>
            <w:hyperlink r:id="rId324">
              <w:r>
                <w:rPr>
                  <w:rFonts w:ascii="Calibri" w:eastAsia="Calibri" w:hAnsi="Calibri" w:cs="Calibri"/>
                  <w:color w:val="0563C1"/>
                  <w:w w:val="98"/>
                </w:rPr>
                <w:t>Assessment Plans</w:t>
              </w:r>
            </w:hyperlink>
          </w:p>
        </w:tc>
        <w:tc>
          <w:tcPr>
            <w:tcW w:w="560" w:type="dxa"/>
            <w:tcBorders>
              <w:top w:val="single" w:sz="8" w:space="0" w:color="0563C1"/>
            </w:tcBorders>
            <w:vAlign w:val="bottom"/>
          </w:tcPr>
          <w:p w14:paraId="2F81FD63" w14:textId="77777777" w:rsidR="003339E5" w:rsidRDefault="003339E5">
            <w:pPr>
              <w:rPr>
                <w:sz w:val="21"/>
                <w:szCs w:val="21"/>
              </w:rPr>
            </w:pPr>
          </w:p>
        </w:tc>
        <w:tc>
          <w:tcPr>
            <w:tcW w:w="520" w:type="dxa"/>
            <w:tcBorders>
              <w:top w:val="single" w:sz="8" w:space="0" w:color="0563C1"/>
            </w:tcBorders>
            <w:vAlign w:val="bottom"/>
          </w:tcPr>
          <w:p w14:paraId="28E2870C" w14:textId="77777777" w:rsidR="003339E5" w:rsidRDefault="003339E5">
            <w:pPr>
              <w:rPr>
                <w:sz w:val="21"/>
                <w:szCs w:val="21"/>
              </w:rPr>
            </w:pPr>
          </w:p>
        </w:tc>
        <w:tc>
          <w:tcPr>
            <w:tcW w:w="480" w:type="dxa"/>
            <w:tcBorders>
              <w:top w:val="single" w:sz="8" w:space="0" w:color="0563C1"/>
            </w:tcBorders>
            <w:vAlign w:val="bottom"/>
          </w:tcPr>
          <w:p w14:paraId="1563A729" w14:textId="77777777" w:rsidR="003339E5" w:rsidRDefault="003339E5">
            <w:pPr>
              <w:rPr>
                <w:sz w:val="21"/>
                <w:szCs w:val="21"/>
              </w:rPr>
            </w:pPr>
          </w:p>
        </w:tc>
        <w:tc>
          <w:tcPr>
            <w:tcW w:w="1160" w:type="dxa"/>
            <w:tcBorders>
              <w:top w:val="single" w:sz="8" w:space="0" w:color="0563C1"/>
            </w:tcBorders>
            <w:vAlign w:val="bottom"/>
          </w:tcPr>
          <w:p w14:paraId="2B109488" w14:textId="77777777" w:rsidR="003339E5" w:rsidRDefault="003339E5">
            <w:pPr>
              <w:rPr>
                <w:sz w:val="21"/>
                <w:szCs w:val="21"/>
              </w:rPr>
            </w:pPr>
          </w:p>
        </w:tc>
        <w:tc>
          <w:tcPr>
            <w:tcW w:w="700" w:type="dxa"/>
            <w:tcBorders>
              <w:top w:val="single" w:sz="8" w:space="0" w:color="0563C1"/>
            </w:tcBorders>
            <w:vAlign w:val="bottom"/>
          </w:tcPr>
          <w:p w14:paraId="361EE792" w14:textId="77777777" w:rsidR="003339E5" w:rsidRDefault="003339E5">
            <w:pPr>
              <w:rPr>
                <w:sz w:val="21"/>
                <w:szCs w:val="21"/>
              </w:rPr>
            </w:pPr>
          </w:p>
        </w:tc>
        <w:tc>
          <w:tcPr>
            <w:tcW w:w="1140" w:type="dxa"/>
            <w:tcBorders>
              <w:top w:val="single" w:sz="8" w:space="0" w:color="0563C1"/>
            </w:tcBorders>
            <w:vAlign w:val="bottom"/>
          </w:tcPr>
          <w:p w14:paraId="5AA68E6D" w14:textId="77777777" w:rsidR="003339E5" w:rsidRDefault="003339E5">
            <w:pPr>
              <w:rPr>
                <w:sz w:val="21"/>
                <w:szCs w:val="21"/>
              </w:rPr>
            </w:pPr>
          </w:p>
        </w:tc>
        <w:tc>
          <w:tcPr>
            <w:tcW w:w="40" w:type="dxa"/>
            <w:tcBorders>
              <w:top w:val="single" w:sz="8" w:space="0" w:color="0563C1"/>
            </w:tcBorders>
            <w:vAlign w:val="bottom"/>
          </w:tcPr>
          <w:p w14:paraId="42B2C2E4" w14:textId="77777777" w:rsidR="003339E5" w:rsidRDefault="003339E5">
            <w:pPr>
              <w:rPr>
                <w:sz w:val="21"/>
                <w:szCs w:val="21"/>
              </w:rPr>
            </w:pPr>
          </w:p>
        </w:tc>
        <w:tc>
          <w:tcPr>
            <w:tcW w:w="160" w:type="dxa"/>
            <w:tcBorders>
              <w:top w:val="single" w:sz="8" w:space="0" w:color="0563C1"/>
            </w:tcBorders>
            <w:vAlign w:val="bottom"/>
          </w:tcPr>
          <w:p w14:paraId="5EEB6FC1" w14:textId="77777777" w:rsidR="003339E5" w:rsidRDefault="003339E5">
            <w:pPr>
              <w:rPr>
                <w:sz w:val="21"/>
                <w:szCs w:val="21"/>
              </w:rPr>
            </w:pPr>
          </w:p>
        </w:tc>
        <w:tc>
          <w:tcPr>
            <w:tcW w:w="60" w:type="dxa"/>
            <w:tcBorders>
              <w:top w:val="single" w:sz="8" w:space="0" w:color="0563C1"/>
            </w:tcBorders>
            <w:vAlign w:val="bottom"/>
          </w:tcPr>
          <w:p w14:paraId="092B3188" w14:textId="77777777" w:rsidR="003339E5" w:rsidRDefault="003339E5">
            <w:pPr>
              <w:rPr>
                <w:sz w:val="21"/>
                <w:szCs w:val="21"/>
              </w:rPr>
            </w:pPr>
          </w:p>
        </w:tc>
        <w:tc>
          <w:tcPr>
            <w:tcW w:w="100" w:type="dxa"/>
            <w:tcBorders>
              <w:top w:val="single" w:sz="8" w:space="0" w:color="0563C1"/>
            </w:tcBorders>
            <w:vAlign w:val="bottom"/>
          </w:tcPr>
          <w:p w14:paraId="5917EFE4" w14:textId="77777777" w:rsidR="003339E5" w:rsidRDefault="003339E5">
            <w:pPr>
              <w:rPr>
                <w:sz w:val="21"/>
                <w:szCs w:val="21"/>
              </w:rPr>
            </w:pPr>
          </w:p>
        </w:tc>
        <w:tc>
          <w:tcPr>
            <w:tcW w:w="80" w:type="dxa"/>
            <w:tcBorders>
              <w:top w:val="single" w:sz="8" w:space="0" w:color="0563C1"/>
            </w:tcBorders>
            <w:vAlign w:val="bottom"/>
          </w:tcPr>
          <w:p w14:paraId="065AF498" w14:textId="77777777" w:rsidR="003339E5" w:rsidRDefault="003339E5">
            <w:pPr>
              <w:rPr>
                <w:sz w:val="21"/>
                <w:szCs w:val="21"/>
              </w:rPr>
            </w:pPr>
          </w:p>
        </w:tc>
        <w:tc>
          <w:tcPr>
            <w:tcW w:w="80" w:type="dxa"/>
            <w:tcBorders>
              <w:top w:val="single" w:sz="8" w:space="0" w:color="0563C1"/>
            </w:tcBorders>
            <w:vAlign w:val="bottom"/>
          </w:tcPr>
          <w:p w14:paraId="6A661ADF" w14:textId="77777777" w:rsidR="003339E5" w:rsidRDefault="003339E5">
            <w:pPr>
              <w:rPr>
                <w:sz w:val="21"/>
                <w:szCs w:val="21"/>
              </w:rPr>
            </w:pPr>
          </w:p>
        </w:tc>
        <w:tc>
          <w:tcPr>
            <w:tcW w:w="20" w:type="dxa"/>
            <w:vAlign w:val="bottom"/>
          </w:tcPr>
          <w:p w14:paraId="6A21CAEE" w14:textId="77777777" w:rsidR="003339E5" w:rsidRDefault="003339E5">
            <w:pPr>
              <w:rPr>
                <w:sz w:val="21"/>
                <w:szCs w:val="21"/>
              </w:rPr>
            </w:pPr>
          </w:p>
        </w:tc>
        <w:tc>
          <w:tcPr>
            <w:tcW w:w="80" w:type="dxa"/>
            <w:vAlign w:val="bottom"/>
          </w:tcPr>
          <w:p w14:paraId="2D72F836" w14:textId="77777777" w:rsidR="003339E5" w:rsidRDefault="003339E5">
            <w:pPr>
              <w:rPr>
                <w:sz w:val="21"/>
                <w:szCs w:val="21"/>
              </w:rPr>
            </w:pPr>
          </w:p>
        </w:tc>
        <w:tc>
          <w:tcPr>
            <w:tcW w:w="60" w:type="dxa"/>
            <w:vAlign w:val="bottom"/>
          </w:tcPr>
          <w:p w14:paraId="2EA8EABD" w14:textId="77777777" w:rsidR="003339E5" w:rsidRDefault="003339E5">
            <w:pPr>
              <w:rPr>
                <w:sz w:val="21"/>
                <w:szCs w:val="21"/>
              </w:rPr>
            </w:pPr>
          </w:p>
        </w:tc>
        <w:tc>
          <w:tcPr>
            <w:tcW w:w="20" w:type="dxa"/>
            <w:vAlign w:val="bottom"/>
          </w:tcPr>
          <w:p w14:paraId="21421434" w14:textId="77777777" w:rsidR="003339E5" w:rsidRDefault="003339E5">
            <w:pPr>
              <w:rPr>
                <w:sz w:val="21"/>
                <w:szCs w:val="21"/>
              </w:rPr>
            </w:pPr>
          </w:p>
        </w:tc>
        <w:tc>
          <w:tcPr>
            <w:tcW w:w="20" w:type="dxa"/>
            <w:vAlign w:val="bottom"/>
          </w:tcPr>
          <w:p w14:paraId="7F0DC390" w14:textId="77777777" w:rsidR="003339E5" w:rsidRDefault="003339E5">
            <w:pPr>
              <w:rPr>
                <w:sz w:val="21"/>
                <w:szCs w:val="21"/>
              </w:rPr>
            </w:pPr>
          </w:p>
        </w:tc>
        <w:tc>
          <w:tcPr>
            <w:tcW w:w="60" w:type="dxa"/>
            <w:vAlign w:val="bottom"/>
          </w:tcPr>
          <w:p w14:paraId="4E145FC0" w14:textId="77777777" w:rsidR="003339E5" w:rsidRDefault="003339E5">
            <w:pPr>
              <w:rPr>
                <w:sz w:val="21"/>
                <w:szCs w:val="21"/>
              </w:rPr>
            </w:pPr>
          </w:p>
        </w:tc>
        <w:tc>
          <w:tcPr>
            <w:tcW w:w="80" w:type="dxa"/>
            <w:vAlign w:val="bottom"/>
          </w:tcPr>
          <w:p w14:paraId="7EAA2D13" w14:textId="77777777" w:rsidR="003339E5" w:rsidRDefault="003339E5">
            <w:pPr>
              <w:rPr>
                <w:sz w:val="21"/>
                <w:szCs w:val="21"/>
              </w:rPr>
            </w:pPr>
          </w:p>
        </w:tc>
        <w:tc>
          <w:tcPr>
            <w:tcW w:w="140" w:type="dxa"/>
            <w:tcBorders>
              <w:right w:val="single" w:sz="8" w:space="0" w:color="C5C5C5"/>
            </w:tcBorders>
            <w:vAlign w:val="bottom"/>
          </w:tcPr>
          <w:p w14:paraId="61903A6C" w14:textId="77777777" w:rsidR="003339E5" w:rsidRDefault="003339E5">
            <w:pPr>
              <w:rPr>
                <w:sz w:val="21"/>
                <w:szCs w:val="21"/>
              </w:rPr>
            </w:pPr>
          </w:p>
        </w:tc>
        <w:tc>
          <w:tcPr>
            <w:tcW w:w="400" w:type="dxa"/>
            <w:vAlign w:val="bottom"/>
          </w:tcPr>
          <w:p w14:paraId="751E1946" w14:textId="77777777" w:rsidR="003339E5" w:rsidRDefault="003339E5">
            <w:pPr>
              <w:rPr>
                <w:sz w:val="21"/>
                <w:szCs w:val="21"/>
              </w:rPr>
            </w:pPr>
          </w:p>
        </w:tc>
        <w:tc>
          <w:tcPr>
            <w:tcW w:w="1520" w:type="dxa"/>
            <w:tcBorders>
              <w:right w:val="single" w:sz="8" w:space="0" w:color="C5C5C5"/>
            </w:tcBorders>
            <w:vAlign w:val="bottom"/>
          </w:tcPr>
          <w:p w14:paraId="1EBC7CAE" w14:textId="77777777" w:rsidR="003339E5" w:rsidRDefault="003339E5">
            <w:pPr>
              <w:rPr>
                <w:sz w:val="21"/>
                <w:szCs w:val="21"/>
              </w:rPr>
            </w:pPr>
          </w:p>
        </w:tc>
        <w:tc>
          <w:tcPr>
            <w:tcW w:w="1660" w:type="dxa"/>
            <w:tcBorders>
              <w:right w:val="single" w:sz="8" w:space="0" w:color="C5C5C5"/>
            </w:tcBorders>
            <w:vAlign w:val="bottom"/>
          </w:tcPr>
          <w:p w14:paraId="4007E891" w14:textId="77777777" w:rsidR="003339E5" w:rsidRDefault="003339E5">
            <w:pPr>
              <w:rPr>
                <w:sz w:val="21"/>
                <w:szCs w:val="21"/>
              </w:rPr>
            </w:pPr>
          </w:p>
        </w:tc>
        <w:tc>
          <w:tcPr>
            <w:tcW w:w="20" w:type="dxa"/>
            <w:vAlign w:val="bottom"/>
          </w:tcPr>
          <w:p w14:paraId="0A71D5DA" w14:textId="77777777" w:rsidR="003339E5" w:rsidRDefault="003339E5">
            <w:pPr>
              <w:rPr>
                <w:sz w:val="21"/>
                <w:szCs w:val="21"/>
              </w:rPr>
            </w:pPr>
          </w:p>
        </w:tc>
        <w:tc>
          <w:tcPr>
            <w:tcW w:w="0" w:type="dxa"/>
            <w:vAlign w:val="bottom"/>
          </w:tcPr>
          <w:p w14:paraId="4C25B122" w14:textId="77777777" w:rsidR="003339E5" w:rsidRDefault="003339E5">
            <w:pPr>
              <w:rPr>
                <w:sz w:val="1"/>
                <w:szCs w:val="1"/>
              </w:rPr>
            </w:pPr>
          </w:p>
        </w:tc>
      </w:tr>
      <w:tr w:rsidR="003339E5" w14:paraId="7A45B930" w14:textId="77777777">
        <w:trPr>
          <w:trHeight w:val="68"/>
        </w:trPr>
        <w:tc>
          <w:tcPr>
            <w:tcW w:w="60" w:type="dxa"/>
            <w:tcBorders>
              <w:left w:val="single" w:sz="8" w:space="0" w:color="C5C5C5"/>
              <w:bottom w:val="single" w:sz="8" w:space="0" w:color="C5C5C5"/>
            </w:tcBorders>
            <w:vAlign w:val="bottom"/>
          </w:tcPr>
          <w:p w14:paraId="49F1C822" w14:textId="77777777" w:rsidR="003339E5" w:rsidRDefault="003339E5">
            <w:pPr>
              <w:rPr>
                <w:sz w:val="5"/>
                <w:szCs w:val="5"/>
              </w:rPr>
            </w:pPr>
          </w:p>
        </w:tc>
        <w:tc>
          <w:tcPr>
            <w:tcW w:w="7000" w:type="dxa"/>
            <w:gridSpan w:val="25"/>
            <w:tcBorders>
              <w:bottom w:val="single" w:sz="8" w:space="0" w:color="C5C5C5"/>
            </w:tcBorders>
            <w:vAlign w:val="bottom"/>
          </w:tcPr>
          <w:p w14:paraId="5B97929F" w14:textId="77777777" w:rsidR="003339E5" w:rsidRDefault="003339E5">
            <w:pPr>
              <w:rPr>
                <w:sz w:val="5"/>
                <w:szCs w:val="5"/>
              </w:rPr>
            </w:pPr>
          </w:p>
        </w:tc>
        <w:tc>
          <w:tcPr>
            <w:tcW w:w="140" w:type="dxa"/>
            <w:tcBorders>
              <w:bottom w:val="single" w:sz="8" w:space="0" w:color="C5C5C5"/>
              <w:right w:val="single" w:sz="8" w:space="0" w:color="C5C5C5"/>
            </w:tcBorders>
            <w:vAlign w:val="bottom"/>
          </w:tcPr>
          <w:p w14:paraId="60E0C888" w14:textId="77777777" w:rsidR="003339E5" w:rsidRDefault="003339E5">
            <w:pPr>
              <w:rPr>
                <w:sz w:val="5"/>
                <w:szCs w:val="5"/>
              </w:rPr>
            </w:pPr>
          </w:p>
        </w:tc>
        <w:tc>
          <w:tcPr>
            <w:tcW w:w="400" w:type="dxa"/>
            <w:tcBorders>
              <w:bottom w:val="single" w:sz="8" w:space="0" w:color="C5C5C5"/>
            </w:tcBorders>
            <w:vAlign w:val="bottom"/>
          </w:tcPr>
          <w:p w14:paraId="2A7A0364" w14:textId="77777777" w:rsidR="003339E5" w:rsidRDefault="003339E5">
            <w:pPr>
              <w:rPr>
                <w:sz w:val="5"/>
                <w:szCs w:val="5"/>
              </w:rPr>
            </w:pPr>
          </w:p>
        </w:tc>
        <w:tc>
          <w:tcPr>
            <w:tcW w:w="1520" w:type="dxa"/>
            <w:tcBorders>
              <w:bottom w:val="single" w:sz="8" w:space="0" w:color="C5C5C5"/>
              <w:right w:val="single" w:sz="8" w:space="0" w:color="C5C5C5"/>
            </w:tcBorders>
            <w:vAlign w:val="bottom"/>
          </w:tcPr>
          <w:p w14:paraId="25E0E214" w14:textId="77777777" w:rsidR="003339E5" w:rsidRDefault="003339E5">
            <w:pPr>
              <w:rPr>
                <w:sz w:val="5"/>
                <w:szCs w:val="5"/>
              </w:rPr>
            </w:pPr>
          </w:p>
        </w:tc>
        <w:tc>
          <w:tcPr>
            <w:tcW w:w="1660" w:type="dxa"/>
            <w:tcBorders>
              <w:bottom w:val="single" w:sz="8" w:space="0" w:color="C5C5C5"/>
              <w:right w:val="single" w:sz="8" w:space="0" w:color="C5C5C5"/>
            </w:tcBorders>
            <w:vAlign w:val="bottom"/>
          </w:tcPr>
          <w:p w14:paraId="3F4DEF6F" w14:textId="77777777" w:rsidR="003339E5" w:rsidRDefault="003339E5">
            <w:pPr>
              <w:rPr>
                <w:sz w:val="5"/>
                <w:szCs w:val="5"/>
              </w:rPr>
            </w:pPr>
          </w:p>
        </w:tc>
        <w:tc>
          <w:tcPr>
            <w:tcW w:w="20" w:type="dxa"/>
            <w:vAlign w:val="bottom"/>
          </w:tcPr>
          <w:p w14:paraId="2BE74AD2" w14:textId="77777777" w:rsidR="003339E5" w:rsidRDefault="003339E5">
            <w:pPr>
              <w:rPr>
                <w:sz w:val="5"/>
                <w:szCs w:val="5"/>
              </w:rPr>
            </w:pPr>
          </w:p>
        </w:tc>
        <w:tc>
          <w:tcPr>
            <w:tcW w:w="0" w:type="dxa"/>
            <w:vAlign w:val="bottom"/>
          </w:tcPr>
          <w:p w14:paraId="632E176E" w14:textId="77777777" w:rsidR="003339E5" w:rsidRDefault="003339E5">
            <w:pPr>
              <w:rPr>
                <w:sz w:val="1"/>
                <w:szCs w:val="1"/>
              </w:rPr>
            </w:pPr>
          </w:p>
        </w:tc>
      </w:tr>
      <w:tr w:rsidR="003339E5" w14:paraId="7BB0DD52" w14:textId="77777777">
        <w:trPr>
          <w:trHeight w:val="286"/>
        </w:trPr>
        <w:tc>
          <w:tcPr>
            <w:tcW w:w="60" w:type="dxa"/>
            <w:tcBorders>
              <w:left w:val="single" w:sz="8" w:space="0" w:color="C5C5C5"/>
            </w:tcBorders>
            <w:vAlign w:val="bottom"/>
          </w:tcPr>
          <w:p w14:paraId="5FDE6BA9" w14:textId="77777777" w:rsidR="003339E5" w:rsidRDefault="003339E5">
            <w:pPr>
              <w:rPr>
                <w:sz w:val="24"/>
                <w:szCs w:val="24"/>
              </w:rPr>
            </w:pPr>
          </w:p>
        </w:tc>
        <w:tc>
          <w:tcPr>
            <w:tcW w:w="5000" w:type="dxa"/>
            <w:gridSpan w:val="11"/>
            <w:tcBorders>
              <w:bottom w:val="single" w:sz="8" w:space="0" w:color="0563C1"/>
            </w:tcBorders>
            <w:vAlign w:val="bottom"/>
          </w:tcPr>
          <w:p w14:paraId="72D50ABB" w14:textId="77777777" w:rsidR="003339E5" w:rsidRDefault="003B64C7">
            <w:pPr>
              <w:rPr>
                <w:rFonts w:ascii="Calibri" w:eastAsia="Calibri" w:hAnsi="Calibri" w:cs="Calibri"/>
                <w:color w:val="0563C1"/>
                <w:w w:val="99"/>
              </w:rPr>
            </w:pPr>
            <w:hyperlink r:id="rId325">
              <w:r>
                <w:rPr>
                  <w:rFonts w:ascii="Calibri" w:eastAsia="Calibri" w:hAnsi="Calibri" w:cs="Calibri"/>
                  <w:color w:val="0563C1"/>
                  <w:w w:val="99"/>
                </w:rPr>
                <w:t>Federal Information Security Modernization Act of 2014</w:t>
              </w:r>
            </w:hyperlink>
          </w:p>
        </w:tc>
        <w:tc>
          <w:tcPr>
            <w:tcW w:w="2000" w:type="dxa"/>
            <w:gridSpan w:val="14"/>
            <w:vAlign w:val="bottom"/>
          </w:tcPr>
          <w:p w14:paraId="7209AE0D" w14:textId="77777777" w:rsidR="003339E5" w:rsidRDefault="003339E5">
            <w:pPr>
              <w:rPr>
                <w:sz w:val="24"/>
                <w:szCs w:val="24"/>
              </w:rPr>
            </w:pPr>
          </w:p>
        </w:tc>
        <w:tc>
          <w:tcPr>
            <w:tcW w:w="140" w:type="dxa"/>
            <w:tcBorders>
              <w:right w:val="single" w:sz="8" w:space="0" w:color="C5C5C5"/>
            </w:tcBorders>
            <w:vAlign w:val="bottom"/>
          </w:tcPr>
          <w:p w14:paraId="78672E51" w14:textId="77777777" w:rsidR="003339E5" w:rsidRDefault="003339E5">
            <w:pPr>
              <w:rPr>
                <w:sz w:val="24"/>
                <w:szCs w:val="24"/>
              </w:rPr>
            </w:pPr>
          </w:p>
        </w:tc>
        <w:tc>
          <w:tcPr>
            <w:tcW w:w="1920" w:type="dxa"/>
            <w:gridSpan w:val="2"/>
            <w:tcBorders>
              <w:right w:val="single" w:sz="8" w:space="0" w:color="C5C5C5"/>
            </w:tcBorders>
            <w:vAlign w:val="bottom"/>
          </w:tcPr>
          <w:p w14:paraId="2968D489" w14:textId="77777777" w:rsidR="003339E5" w:rsidRDefault="003B64C7">
            <w:pPr>
              <w:ind w:left="40"/>
              <w:rPr>
                <w:sz w:val="20"/>
                <w:szCs w:val="20"/>
              </w:rPr>
            </w:pPr>
            <w:r>
              <w:rPr>
                <w:rFonts w:ascii="Calibri" w:eastAsia="Calibri" w:hAnsi="Calibri" w:cs="Calibri"/>
              </w:rPr>
              <w:t>FISMA 14</w:t>
            </w:r>
          </w:p>
        </w:tc>
        <w:tc>
          <w:tcPr>
            <w:tcW w:w="1660" w:type="dxa"/>
            <w:tcBorders>
              <w:right w:val="single" w:sz="8" w:space="0" w:color="C5C5C5"/>
            </w:tcBorders>
            <w:vAlign w:val="bottom"/>
          </w:tcPr>
          <w:p w14:paraId="35AE5008" w14:textId="77777777" w:rsidR="003339E5" w:rsidRDefault="003B64C7">
            <w:pPr>
              <w:ind w:left="40"/>
              <w:rPr>
                <w:sz w:val="20"/>
                <w:szCs w:val="20"/>
              </w:rPr>
            </w:pPr>
            <w:r>
              <w:rPr>
                <w:rFonts w:ascii="Calibri" w:eastAsia="Calibri" w:hAnsi="Calibri" w:cs="Calibri"/>
              </w:rPr>
              <w:t>12/18/14</w:t>
            </w:r>
          </w:p>
        </w:tc>
        <w:tc>
          <w:tcPr>
            <w:tcW w:w="20" w:type="dxa"/>
            <w:vAlign w:val="bottom"/>
          </w:tcPr>
          <w:p w14:paraId="7B410896" w14:textId="77777777" w:rsidR="003339E5" w:rsidRDefault="003339E5">
            <w:pPr>
              <w:rPr>
                <w:sz w:val="24"/>
                <w:szCs w:val="24"/>
              </w:rPr>
            </w:pPr>
          </w:p>
        </w:tc>
        <w:tc>
          <w:tcPr>
            <w:tcW w:w="0" w:type="dxa"/>
            <w:vAlign w:val="bottom"/>
          </w:tcPr>
          <w:p w14:paraId="08F35FDA" w14:textId="77777777" w:rsidR="003339E5" w:rsidRDefault="003339E5">
            <w:pPr>
              <w:rPr>
                <w:sz w:val="1"/>
                <w:szCs w:val="1"/>
              </w:rPr>
            </w:pPr>
          </w:p>
        </w:tc>
      </w:tr>
      <w:tr w:rsidR="003339E5" w14:paraId="2758BC21" w14:textId="77777777">
        <w:trPr>
          <w:trHeight w:val="454"/>
        </w:trPr>
        <w:tc>
          <w:tcPr>
            <w:tcW w:w="60" w:type="dxa"/>
            <w:tcBorders>
              <w:left w:val="single" w:sz="8" w:space="0" w:color="C5C5C5"/>
              <w:bottom w:val="single" w:sz="8" w:space="0" w:color="C5C5C5"/>
            </w:tcBorders>
            <w:vAlign w:val="bottom"/>
          </w:tcPr>
          <w:p w14:paraId="4B279CA8" w14:textId="77777777" w:rsidR="003339E5" w:rsidRDefault="003339E5">
            <w:pPr>
              <w:rPr>
                <w:sz w:val="24"/>
                <w:szCs w:val="24"/>
              </w:rPr>
            </w:pPr>
          </w:p>
        </w:tc>
        <w:tc>
          <w:tcPr>
            <w:tcW w:w="7000" w:type="dxa"/>
            <w:gridSpan w:val="25"/>
            <w:tcBorders>
              <w:bottom w:val="single" w:sz="8" w:space="0" w:color="C5C5C5"/>
            </w:tcBorders>
            <w:vAlign w:val="bottom"/>
          </w:tcPr>
          <w:p w14:paraId="49B1BB4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269D833" w14:textId="77777777" w:rsidR="003339E5" w:rsidRDefault="003339E5">
            <w:pPr>
              <w:rPr>
                <w:sz w:val="24"/>
                <w:szCs w:val="24"/>
              </w:rPr>
            </w:pPr>
          </w:p>
        </w:tc>
        <w:tc>
          <w:tcPr>
            <w:tcW w:w="400" w:type="dxa"/>
            <w:tcBorders>
              <w:bottom w:val="single" w:sz="8" w:space="0" w:color="C5C5C5"/>
            </w:tcBorders>
            <w:vAlign w:val="bottom"/>
          </w:tcPr>
          <w:p w14:paraId="7197F4B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D9408A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31D4915" w14:textId="77777777" w:rsidR="003339E5" w:rsidRDefault="003339E5">
            <w:pPr>
              <w:rPr>
                <w:sz w:val="24"/>
                <w:szCs w:val="24"/>
              </w:rPr>
            </w:pPr>
          </w:p>
        </w:tc>
        <w:tc>
          <w:tcPr>
            <w:tcW w:w="20" w:type="dxa"/>
            <w:vAlign w:val="bottom"/>
          </w:tcPr>
          <w:p w14:paraId="7589970C" w14:textId="77777777" w:rsidR="003339E5" w:rsidRDefault="003339E5">
            <w:pPr>
              <w:rPr>
                <w:sz w:val="24"/>
                <w:szCs w:val="24"/>
              </w:rPr>
            </w:pPr>
          </w:p>
        </w:tc>
        <w:tc>
          <w:tcPr>
            <w:tcW w:w="0" w:type="dxa"/>
            <w:vAlign w:val="bottom"/>
          </w:tcPr>
          <w:p w14:paraId="3A74A132" w14:textId="77777777" w:rsidR="003339E5" w:rsidRDefault="003339E5">
            <w:pPr>
              <w:rPr>
                <w:sz w:val="1"/>
                <w:szCs w:val="1"/>
              </w:rPr>
            </w:pPr>
          </w:p>
        </w:tc>
      </w:tr>
      <w:tr w:rsidR="003339E5" w14:paraId="34808D2D" w14:textId="77777777">
        <w:trPr>
          <w:trHeight w:val="286"/>
        </w:trPr>
        <w:tc>
          <w:tcPr>
            <w:tcW w:w="60" w:type="dxa"/>
            <w:tcBorders>
              <w:left w:val="single" w:sz="8" w:space="0" w:color="C5C5C5"/>
            </w:tcBorders>
            <w:vAlign w:val="bottom"/>
          </w:tcPr>
          <w:p w14:paraId="123603F9" w14:textId="77777777" w:rsidR="003339E5" w:rsidRDefault="003339E5">
            <w:pPr>
              <w:rPr>
                <w:sz w:val="24"/>
                <w:szCs w:val="24"/>
              </w:rPr>
            </w:pPr>
          </w:p>
        </w:tc>
        <w:tc>
          <w:tcPr>
            <w:tcW w:w="7000" w:type="dxa"/>
            <w:gridSpan w:val="25"/>
            <w:vAlign w:val="bottom"/>
          </w:tcPr>
          <w:p w14:paraId="3D4333F6" w14:textId="77777777" w:rsidR="003339E5" w:rsidRDefault="003B64C7">
            <w:pPr>
              <w:rPr>
                <w:rFonts w:ascii="Calibri" w:eastAsia="Calibri" w:hAnsi="Calibri" w:cs="Calibri"/>
                <w:color w:val="0563C1"/>
              </w:rPr>
            </w:pPr>
            <w:hyperlink r:id="rId326">
              <w:r>
                <w:rPr>
                  <w:rFonts w:ascii="Calibri" w:eastAsia="Calibri" w:hAnsi="Calibri" w:cs="Calibri"/>
                  <w:color w:val="0563C1"/>
                </w:rPr>
                <w:t>NIST Special Publication 800-157, Guidelines for Derived Personal Identity</w:t>
              </w:r>
            </w:hyperlink>
          </w:p>
        </w:tc>
        <w:tc>
          <w:tcPr>
            <w:tcW w:w="140" w:type="dxa"/>
            <w:tcBorders>
              <w:right w:val="single" w:sz="8" w:space="0" w:color="C5C5C5"/>
            </w:tcBorders>
            <w:vAlign w:val="bottom"/>
          </w:tcPr>
          <w:p w14:paraId="562D294D" w14:textId="77777777" w:rsidR="003339E5" w:rsidRDefault="003339E5">
            <w:pPr>
              <w:rPr>
                <w:sz w:val="24"/>
                <w:szCs w:val="24"/>
              </w:rPr>
            </w:pPr>
          </w:p>
        </w:tc>
        <w:tc>
          <w:tcPr>
            <w:tcW w:w="1920" w:type="dxa"/>
            <w:gridSpan w:val="2"/>
            <w:tcBorders>
              <w:right w:val="single" w:sz="8" w:space="0" w:color="C5C5C5"/>
            </w:tcBorders>
            <w:vAlign w:val="bottom"/>
          </w:tcPr>
          <w:p w14:paraId="1D964D03" w14:textId="77777777" w:rsidR="003339E5" w:rsidRDefault="003B64C7">
            <w:pPr>
              <w:ind w:left="40"/>
              <w:rPr>
                <w:sz w:val="20"/>
                <w:szCs w:val="20"/>
              </w:rPr>
            </w:pPr>
            <w:r>
              <w:rPr>
                <w:rFonts w:ascii="Calibri" w:eastAsia="Calibri" w:hAnsi="Calibri" w:cs="Calibri"/>
              </w:rPr>
              <w:t>NIST SP 800-157</w:t>
            </w:r>
          </w:p>
        </w:tc>
        <w:tc>
          <w:tcPr>
            <w:tcW w:w="1660" w:type="dxa"/>
            <w:tcBorders>
              <w:right w:val="single" w:sz="8" w:space="0" w:color="C5C5C5"/>
            </w:tcBorders>
            <w:vAlign w:val="bottom"/>
          </w:tcPr>
          <w:p w14:paraId="2A151DFE" w14:textId="77777777" w:rsidR="003339E5" w:rsidRDefault="003B64C7">
            <w:pPr>
              <w:ind w:left="40"/>
              <w:rPr>
                <w:sz w:val="20"/>
                <w:szCs w:val="20"/>
              </w:rPr>
            </w:pPr>
            <w:r>
              <w:rPr>
                <w:rFonts w:ascii="Calibri" w:eastAsia="Calibri" w:hAnsi="Calibri" w:cs="Calibri"/>
              </w:rPr>
              <w:t>12/1/14</w:t>
            </w:r>
          </w:p>
        </w:tc>
        <w:tc>
          <w:tcPr>
            <w:tcW w:w="20" w:type="dxa"/>
            <w:vAlign w:val="bottom"/>
          </w:tcPr>
          <w:p w14:paraId="072C7211" w14:textId="77777777" w:rsidR="003339E5" w:rsidRDefault="003339E5">
            <w:pPr>
              <w:rPr>
                <w:sz w:val="24"/>
                <w:szCs w:val="24"/>
              </w:rPr>
            </w:pPr>
          </w:p>
        </w:tc>
        <w:tc>
          <w:tcPr>
            <w:tcW w:w="0" w:type="dxa"/>
            <w:vAlign w:val="bottom"/>
          </w:tcPr>
          <w:p w14:paraId="4F20B304" w14:textId="77777777" w:rsidR="003339E5" w:rsidRDefault="003339E5">
            <w:pPr>
              <w:rPr>
                <w:sz w:val="1"/>
                <w:szCs w:val="1"/>
              </w:rPr>
            </w:pPr>
          </w:p>
        </w:tc>
      </w:tr>
      <w:tr w:rsidR="003339E5" w14:paraId="297E424C" w14:textId="77777777">
        <w:trPr>
          <w:trHeight w:val="249"/>
        </w:trPr>
        <w:tc>
          <w:tcPr>
            <w:tcW w:w="60" w:type="dxa"/>
            <w:tcBorders>
              <w:left w:val="single" w:sz="8" w:space="0" w:color="C5C5C5"/>
            </w:tcBorders>
            <w:vAlign w:val="bottom"/>
          </w:tcPr>
          <w:p w14:paraId="42B4C054" w14:textId="77777777" w:rsidR="003339E5" w:rsidRDefault="003339E5">
            <w:pPr>
              <w:rPr>
                <w:sz w:val="21"/>
                <w:szCs w:val="21"/>
              </w:rPr>
            </w:pPr>
          </w:p>
        </w:tc>
        <w:tc>
          <w:tcPr>
            <w:tcW w:w="6580" w:type="dxa"/>
            <w:gridSpan w:val="17"/>
            <w:tcBorders>
              <w:top w:val="single" w:sz="8" w:space="0" w:color="0563C1"/>
            </w:tcBorders>
            <w:vAlign w:val="bottom"/>
          </w:tcPr>
          <w:p w14:paraId="2B432D36" w14:textId="77777777" w:rsidR="003339E5" w:rsidRDefault="003B64C7">
            <w:pPr>
              <w:spacing w:line="249" w:lineRule="exact"/>
              <w:rPr>
                <w:rFonts w:ascii="Calibri" w:eastAsia="Calibri" w:hAnsi="Calibri" w:cs="Calibri"/>
                <w:color w:val="0563C1"/>
              </w:rPr>
            </w:pPr>
            <w:hyperlink r:id="rId327">
              <w:r>
                <w:rPr>
                  <w:rFonts w:ascii="Calibri" w:eastAsia="Calibri" w:hAnsi="Calibri" w:cs="Calibri"/>
                  <w:color w:val="0563C1"/>
                </w:rPr>
                <w:t>Verification Credentials.</w:t>
              </w:r>
            </w:hyperlink>
          </w:p>
        </w:tc>
        <w:tc>
          <w:tcPr>
            <w:tcW w:w="420" w:type="dxa"/>
            <w:gridSpan w:val="8"/>
            <w:vAlign w:val="bottom"/>
          </w:tcPr>
          <w:p w14:paraId="4B2A2A29" w14:textId="77777777" w:rsidR="003339E5" w:rsidRDefault="003339E5">
            <w:pPr>
              <w:rPr>
                <w:sz w:val="21"/>
                <w:szCs w:val="21"/>
              </w:rPr>
            </w:pPr>
          </w:p>
        </w:tc>
        <w:tc>
          <w:tcPr>
            <w:tcW w:w="140" w:type="dxa"/>
            <w:tcBorders>
              <w:right w:val="single" w:sz="8" w:space="0" w:color="C5C5C5"/>
            </w:tcBorders>
            <w:vAlign w:val="bottom"/>
          </w:tcPr>
          <w:p w14:paraId="2BA053EB" w14:textId="77777777" w:rsidR="003339E5" w:rsidRDefault="003339E5">
            <w:pPr>
              <w:rPr>
                <w:sz w:val="21"/>
                <w:szCs w:val="21"/>
              </w:rPr>
            </w:pPr>
          </w:p>
        </w:tc>
        <w:tc>
          <w:tcPr>
            <w:tcW w:w="400" w:type="dxa"/>
            <w:vAlign w:val="bottom"/>
          </w:tcPr>
          <w:p w14:paraId="40C01CDD" w14:textId="77777777" w:rsidR="003339E5" w:rsidRDefault="003339E5">
            <w:pPr>
              <w:rPr>
                <w:sz w:val="21"/>
                <w:szCs w:val="21"/>
              </w:rPr>
            </w:pPr>
          </w:p>
        </w:tc>
        <w:tc>
          <w:tcPr>
            <w:tcW w:w="1520" w:type="dxa"/>
            <w:tcBorders>
              <w:right w:val="single" w:sz="8" w:space="0" w:color="C5C5C5"/>
            </w:tcBorders>
            <w:vAlign w:val="bottom"/>
          </w:tcPr>
          <w:p w14:paraId="2520107F" w14:textId="77777777" w:rsidR="003339E5" w:rsidRDefault="003339E5">
            <w:pPr>
              <w:rPr>
                <w:sz w:val="21"/>
                <w:szCs w:val="21"/>
              </w:rPr>
            </w:pPr>
          </w:p>
        </w:tc>
        <w:tc>
          <w:tcPr>
            <w:tcW w:w="1660" w:type="dxa"/>
            <w:tcBorders>
              <w:right w:val="single" w:sz="8" w:space="0" w:color="C5C5C5"/>
            </w:tcBorders>
            <w:vAlign w:val="bottom"/>
          </w:tcPr>
          <w:p w14:paraId="5A25932E" w14:textId="77777777" w:rsidR="003339E5" w:rsidRDefault="003339E5">
            <w:pPr>
              <w:rPr>
                <w:sz w:val="21"/>
                <w:szCs w:val="21"/>
              </w:rPr>
            </w:pPr>
          </w:p>
        </w:tc>
        <w:tc>
          <w:tcPr>
            <w:tcW w:w="20" w:type="dxa"/>
            <w:vAlign w:val="bottom"/>
          </w:tcPr>
          <w:p w14:paraId="6E8C2AA4" w14:textId="77777777" w:rsidR="003339E5" w:rsidRDefault="003339E5">
            <w:pPr>
              <w:rPr>
                <w:sz w:val="21"/>
                <w:szCs w:val="21"/>
              </w:rPr>
            </w:pPr>
          </w:p>
        </w:tc>
        <w:tc>
          <w:tcPr>
            <w:tcW w:w="0" w:type="dxa"/>
            <w:vAlign w:val="bottom"/>
          </w:tcPr>
          <w:p w14:paraId="124CDB1A" w14:textId="77777777" w:rsidR="003339E5" w:rsidRDefault="003339E5">
            <w:pPr>
              <w:rPr>
                <w:sz w:val="1"/>
                <w:szCs w:val="1"/>
              </w:rPr>
            </w:pPr>
          </w:p>
        </w:tc>
      </w:tr>
      <w:tr w:rsidR="003339E5" w14:paraId="44FDE54A" w14:textId="77777777">
        <w:trPr>
          <w:trHeight w:val="185"/>
        </w:trPr>
        <w:tc>
          <w:tcPr>
            <w:tcW w:w="60" w:type="dxa"/>
            <w:tcBorders>
              <w:left w:val="single" w:sz="8" w:space="0" w:color="C5C5C5"/>
              <w:bottom w:val="single" w:sz="8" w:space="0" w:color="C5C5C5"/>
            </w:tcBorders>
            <w:vAlign w:val="bottom"/>
          </w:tcPr>
          <w:p w14:paraId="6BC22CE2" w14:textId="77777777" w:rsidR="003339E5" w:rsidRDefault="003339E5">
            <w:pPr>
              <w:rPr>
                <w:sz w:val="16"/>
                <w:szCs w:val="16"/>
              </w:rPr>
            </w:pPr>
          </w:p>
        </w:tc>
        <w:tc>
          <w:tcPr>
            <w:tcW w:w="2140" w:type="dxa"/>
            <w:gridSpan w:val="7"/>
            <w:tcBorders>
              <w:top w:val="single" w:sz="8" w:space="0" w:color="0563C1"/>
              <w:bottom w:val="single" w:sz="8" w:space="0" w:color="C5C5C5"/>
            </w:tcBorders>
            <w:vAlign w:val="bottom"/>
          </w:tcPr>
          <w:p w14:paraId="1340BAB0" w14:textId="77777777" w:rsidR="003339E5" w:rsidRDefault="003339E5">
            <w:pPr>
              <w:rPr>
                <w:sz w:val="16"/>
                <w:szCs w:val="16"/>
              </w:rPr>
            </w:pPr>
          </w:p>
        </w:tc>
        <w:tc>
          <w:tcPr>
            <w:tcW w:w="4860" w:type="dxa"/>
            <w:gridSpan w:val="18"/>
            <w:tcBorders>
              <w:bottom w:val="single" w:sz="8" w:space="0" w:color="C5C5C5"/>
            </w:tcBorders>
            <w:vAlign w:val="bottom"/>
          </w:tcPr>
          <w:p w14:paraId="3546AAA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30DDC20" w14:textId="77777777" w:rsidR="003339E5" w:rsidRDefault="003339E5">
            <w:pPr>
              <w:rPr>
                <w:sz w:val="16"/>
                <w:szCs w:val="16"/>
              </w:rPr>
            </w:pPr>
          </w:p>
        </w:tc>
        <w:tc>
          <w:tcPr>
            <w:tcW w:w="400" w:type="dxa"/>
            <w:tcBorders>
              <w:bottom w:val="single" w:sz="8" w:space="0" w:color="C5C5C5"/>
            </w:tcBorders>
            <w:vAlign w:val="bottom"/>
          </w:tcPr>
          <w:p w14:paraId="75C2A372"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70534F0"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2DCCC403" w14:textId="77777777" w:rsidR="003339E5" w:rsidRDefault="003339E5">
            <w:pPr>
              <w:rPr>
                <w:sz w:val="16"/>
                <w:szCs w:val="16"/>
              </w:rPr>
            </w:pPr>
          </w:p>
        </w:tc>
        <w:tc>
          <w:tcPr>
            <w:tcW w:w="20" w:type="dxa"/>
            <w:vAlign w:val="bottom"/>
          </w:tcPr>
          <w:p w14:paraId="2388855A" w14:textId="77777777" w:rsidR="003339E5" w:rsidRDefault="003339E5">
            <w:pPr>
              <w:rPr>
                <w:sz w:val="16"/>
                <w:szCs w:val="16"/>
              </w:rPr>
            </w:pPr>
          </w:p>
        </w:tc>
        <w:tc>
          <w:tcPr>
            <w:tcW w:w="0" w:type="dxa"/>
            <w:vAlign w:val="bottom"/>
          </w:tcPr>
          <w:p w14:paraId="47709481" w14:textId="77777777" w:rsidR="003339E5" w:rsidRDefault="003339E5">
            <w:pPr>
              <w:rPr>
                <w:sz w:val="1"/>
                <w:szCs w:val="1"/>
              </w:rPr>
            </w:pPr>
          </w:p>
        </w:tc>
      </w:tr>
      <w:tr w:rsidR="003339E5" w14:paraId="40C8712F" w14:textId="77777777">
        <w:trPr>
          <w:trHeight w:val="286"/>
        </w:trPr>
        <w:tc>
          <w:tcPr>
            <w:tcW w:w="60" w:type="dxa"/>
            <w:tcBorders>
              <w:left w:val="single" w:sz="8" w:space="0" w:color="C5C5C5"/>
            </w:tcBorders>
            <w:vAlign w:val="bottom"/>
          </w:tcPr>
          <w:p w14:paraId="5B522C36" w14:textId="77777777" w:rsidR="003339E5" w:rsidRDefault="003339E5">
            <w:pPr>
              <w:rPr>
                <w:sz w:val="24"/>
                <w:szCs w:val="24"/>
              </w:rPr>
            </w:pPr>
          </w:p>
        </w:tc>
        <w:tc>
          <w:tcPr>
            <w:tcW w:w="7000" w:type="dxa"/>
            <w:gridSpan w:val="25"/>
            <w:vAlign w:val="bottom"/>
          </w:tcPr>
          <w:p w14:paraId="7A76F5C5" w14:textId="77777777" w:rsidR="003339E5" w:rsidRDefault="003B64C7">
            <w:pPr>
              <w:rPr>
                <w:rFonts w:ascii="Calibri" w:eastAsia="Calibri" w:hAnsi="Calibri" w:cs="Calibri"/>
                <w:color w:val="0563C1"/>
              </w:rPr>
            </w:pPr>
            <w:hyperlink r:id="rId328">
              <w:r>
                <w:rPr>
                  <w:rFonts w:ascii="Calibri" w:eastAsia="Calibri" w:hAnsi="Calibri" w:cs="Calibri"/>
                  <w:color w:val="0563C1"/>
                </w:rPr>
                <w:t>Executive Order 13681 Improving the Security of Consumer Financial</w:t>
              </w:r>
            </w:hyperlink>
          </w:p>
        </w:tc>
        <w:tc>
          <w:tcPr>
            <w:tcW w:w="140" w:type="dxa"/>
            <w:tcBorders>
              <w:right w:val="single" w:sz="8" w:space="0" w:color="C5C5C5"/>
            </w:tcBorders>
            <w:vAlign w:val="bottom"/>
          </w:tcPr>
          <w:p w14:paraId="40BF84D2" w14:textId="77777777" w:rsidR="003339E5" w:rsidRDefault="003339E5">
            <w:pPr>
              <w:rPr>
                <w:sz w:val="24"/>
                <w:szCs w:val="24"/>
              </w:rPr>
            </w:pPr>
          </w:p>
        </w:tc>
        <w:tc>
          <w:tcPr>
            <w:tcW w:w="1920" w:type="dxa"/>
            <w:gridSpan w:val="2"/>
            <w:tcBorders>
              <w:right w:val="single" w:sz="8" w:space="0" w:color="C5C5C5"/>
            </w:tcBorders>
            <w:vAlign w:val="bottom"/>
          </w:tcPr>
          <w:p w14:paraId="0E5748AE" w14:textId="77777777" w:rsidR="003339E5" w:rsidRDefault="003B64C7">
            <w:pPr>
              <w:ind w:left="40"/>
              <w:rPr>
                <w:sz w:val="20"/>
                <w:szCs w:val="20"/>
              </w:rPr>
            </w:pPr>
            <w:r>
              <w:rPr>
                <w:rFonts w:ascii="Calibri" w:eastAsia="Calibri" w:hAnsi="Calibri" w:cs="Calibri"/>
              </w:rPr>
              <w:t>EO 13681</w:t>
            </w:r>
          </w:p>
        </w:tc>
        <w:tc>
          <w:tcPr>
            <w:tcW w:w="1660" w:type="dxa"/>
            <w:tcBorders>
              <w:right w:val="single" w:sz="8" w:space="0" w:color="C5C5C5"/>
            </w:tcBorders>
            <w:vAlign w:val="bottom"/>
          </w:tcPr>
          <w:p w14:paraId="458BED43" w14:textId="77777777" w:rsidR="003339E5" w:rsidRDefault="003B64C7">
            <w:pPr>
              <w:ind w:left="40"/>
              <w:rPr>
                <w:sz w:val="20"/>
                <w:szCs w:val="20"/>
              </w:rPr>
            </w:pPr>
            <w:r>
              <w:rPr>
                <w:rFonts w:ascii="Calibri" w:eastAsia="Calibri" w:hAnsi="Calibri" w:cs="Calibri"/>
              </w:rPr>
              <w:t>10/17/14</w:t>
            </w:r>
          </w:p>
        </w:tc>
        <w:tc>
          <w:tcPr>
            <w:tcW w:w="20" w:type="dxa"/>
            <w:vAlign w:val="bottom"/>
          </w:tcPr>
          <w:p w14:paraId="241A0A12" w14:textId="77777777" w:rsidR="003339E5" w:rsidRDefault="003339E5">
            <w:pPr>
              <w:rPr>
                <w:sz w:val="24"/>
                <w:szCs w:val="24"/>
              </w:rPr>
            </w:pPr>
          </w:p>
        </w:tc>
        <w:tc>
          <w:tcPr>
            <w:tcW w:w="0" w:type="dxa"/>
            <w:vAlign w:val="bottom"/>
          </w:tcPr>
          <w:p w14:paraId="16010924" w14:textId="77777777" w:rsidR="003339E5" w:rsidRDefault="003339E5">
            <w:pPr>
              <w:rPr>
                <w:sz w:val="1"/>
                <w:szCs w:val="1"/>
              </w:rPr>
            </w:pPr>
          </w:p>
        </w:tc>
      </w:tr>
      <w:tr w:rsidR="003339E5" w14:paraId="1E338827" w14:textId="77777777">
        <w:trPr>
          <w:trHeight w:val="249"/>
        </w:trPr>
        <w:tc>
          <w:tcPr>
            <w:tcW w:w="60" w:type="dxa"/>
            <w:tcBorders>
              <w:left w:val="single" w:sz="8" w:space="0" w:color="C5C5C5"/>
            </w:tcBorders>
            <w:vAlign w:val="bottom"/>
          </w:tcPr>
          <w:p w14:paraId="64AB005F" w14:textId="77777777" w:rsidR="003339E5" w:rsidRDefault="003339E5">
            <w:pPr>
              <w:rPr>
                <w:sz w:val="21"/>
                <w:szCs w:val="21"/>
              </w:rPr>
            </w:pPr>
          </w:p>
        </w:tc>
        <w:tc>
          <w:tcPr>
            <w:tcW w:w="1140" w:type="dxa"/>
            <w:gridSpan w:val="4"/>
            <w:tcBorders>
              <w:top w:val="single" w:sz="8" w:space="0" w:color="0563C1"/>
              <w:bottom w:val="single" w:sz="8" w:space="0" w:color="0563C1"/>
            </w:tcBorders>
            <w:vAlign w:val="bottom"/>
          </w:tcPr>
          <w:p w14:paraId="0F3A36B9" w14:textId="77777777" w:rsidR="003339E5" w:rsidRDefault="003B64C7">
            <w:pPr>
              <w:spacing w:line="249" w:lineRule="exact"/>
              <w:rPr>
                <w:rFonts w:ascii="Calibri" w:eastAsia="Calibri" w:hAnsi="Calibri" w:cs="Calibri"/>
                <w:color w:val="0563C1"/>
                <w:w w:val="98"/>
              </w:rPr>
            </w:pPr>
            <w:hyperlink r:id="rId329">
              <w:r>
                <w:rPr>
                  <w:rFonts w:ascii="Calibri" w:eastAsia="Calibri" w:hAnsi="Calibri" w:cs="Calibri"/>
                  <w:color w:val="0563C1"/>
                  <w:w w:val="98"/>
                </w:rPr>
                <w:t>Transactions</w:t>
              </w:r>
            </w:hyperlink>
          </w:p>
        </w:tc>
        <w:tc>
          <w:tcPr>
            <w:tcW w:w="440" w:type="dxa"/>
            <w:gridSpan w:val="2"/>
            <w:tcBorders>
              <w:top w:val="single" w:sz="8" w:space="0" w:color="0563C1"/>
            </w:tcBorders>
            <w:vAlign w:val="bottom"/>
          </w:tcPr>
          <w:p w14:paraId="47521480" w14:textId="77777777" w:rsidR="003339E5" w:rsidRDefault="003339E5">
            <w:pPr>
              <w:rPr>
                <w:sz w:val="21"/>
                <w:szCs w:val="21"/>
              </w:rPr>
            </w:pPr>
          </w:p>
        </w:tc>
        <w:tc>
          <w:tcPr>
            <w:tcW w:w="560" w:type="dxa"/>
            <w:tcBorders>
              <w:top w:val="single" w:sz="8" w:space="0" w:color="0563C1"/>
            </w:tcBorders>
            <w:vAlign w:val="bottom"/>
          </w:tcPr>
          <w:p w14:paraId="32E93C4E" w14:textId="77777777" w:rsidR="003339E5" w:rsidRDefault="003339E5">
            <w:pPr>
              <w:rPr>
                <w:sz w:val="21"/>
                <w:szCs w:val="21"/>
              </w:rPr>
            </w:pPr>
          </w:p>
        </w:tc>
        <w:tc>
          <w:tcPr>
            <w:tcW w:w="520" w:type="dxa"/>
            <w:tcBorders>
              <w:top w:val="single" w:sz="8" w:space="0" w:color="0563C1"/>
            </w:tcBorders>
            <w:vAlign w:val="bottom"/>
          </w:tcPr>
          <w:p w14:paraId="38BB52F4" w14:textId="77777777" w:rsidR="003339E5" w:rsidRDefault="003339E5">
            <w:pPr>
              <w:rPr>
                <w:sz w:val="21"/>
                <w:szCs w:val="21"/>
              </w:rPr>
            </w:pPr>
          </w:p>
        </w:tc>
        <w:tc>
          <w:tcPr>
            <w:tcW w:w="480" w:type="dxa"/>
            <w:tcBorders>
              <w:top w:val="single" w:sz="8" w:space="0" w:color="0563C1"/>
            </w:tcBorders>
            <w:vAlign w:val="bottom"/>
          </w:tcPr>
          <w:p w14:paraId="056A3396" w14:textId="77777777" w:rsidR="003339E5" w:rsidRDefault="003339E5">
            <w:pPr>
              <w:rPr>
                <w:sz w:val="21"/>
                <w:szCs w:val="21"/>
              </w:rPr>
            </w:pPr>
          </w:p>
        </w:tc>
        <w:tc>
          <w:tcPr>
            <w:tcW w:w="1160" w:type="dxa"/>
            <w:tcBorders>
              <w:top w:val="single" w:sz="8" w:space="0" w:color="0563C1"/>
            </w:tcBorders>
            <w:vAlign w:val="bottom"/>
          </w:tcPr>
          <w:p w14:paraId="5649A5E8" w14:textId="77777777" w:rsidR="003339E5" w:rsidRDefault="003339E5">
            <w:pPr>
              <w:rPr>
                <w:sz w:val="21"/>
                <w:szCs w:val="21"/>
              </w:rPr>
            </w:pPr>
          </w:p>
        </w:tc>
        <w:tc>
          <w:tcPr>
            <w:tcW w:w="700" w:type="dxa"/>
            <w:tcBorders>
              <w:top w:val="single" w:sz="8" w:space="0" w:color="0563C1"/>
            </w:tcBorders>
            <w:vAlign w:val="bottom"/>
          </w:tcPr>
          <w:p w14:paraId="626E99C2" w14:textId="77777777" w:rsidR="003339E5" w:rsidRDefault="003339E5">
            <w:pPr>
              <w:rPr>
                <w:sz w:val="21"/>
                <w:szCs w:val="21"/>
              </w:rPr>
            </w:pPr>
          </w:p>
        </w:tc>
        <w:tc>
          <w:tcPr>
            <w:tcW w:w="1140" w:type="dxa"/>
            <w:tcBorders>
              <w:top w:val="single" w:sz="8" w:space="0" w:color="0563C1"/>
            </w:tcBorders>
            <w:vAlign w:val="bottom"/>
          </w:tcPr>
          <w:p w14:paraId="480D9792" w14:textId="77777777" w:rsidR="003339E5" w:rsidRDefault="003339E5">
            <w:pPr>
              <w:rPr>
                <w:sz w:val="21"/>
                <w:szCs w:val="21"/>
              </w:rPr>
            </w:pPr>
          </w:p>
        </w:tc>
        <w:tc>
          <w:tcPr>
            <w:tcW w:w="40" w:type="dxa"/>
            <w:vAlign w:val="bottom"/>
          </w:tcPr>
          <w:p w14:paraId="4C7C8BB0" w14:textId="77777777" w:rsidR="003339E5" w:rsidRDefault="003339E5">
            <w:pPr>
              <w:rPr>
                <w:sz w:val="21"/>
                <w:szCs w:val="21"/>
              </w:rPr>
            </w:pPr>
          </w:p>
        </w:tc>
        <w:tc>
          <w:tcPr>
            <w:tcW w:w="160" w:type="dxa"/>
            <w:vAlign w:val="bottom"/>
          </w:tcPr>
          <w:p w14:paraId="6107BBFF" w14:textId="77777777" w:rsidR="003339E5" w:rsidRDefault="003339E5">
            <w:pPr>
              <w:rPr>
                <w:sz w:val="21"/>
                <w:szCs w:val="21"/>
              </w:rPr>
            </w:pPr>
          </w:p>
        </w:tc>
        <w:tc>
          <w:tcPr>
            <w:tcW w:w="60" w:type="dxa"/>
            <w:vAlign w:val="bottom"/>
          </w:tcPr>
          <w:p w14:paraId="00C41668" w14:textId="77777777" w:rsidR="003339E5" w:rsidRDefault="003339E5">
            <w:pPr>
              <w:rPr>
                <w:sz w:val="21"/>
                <w:szCs w:val="21"/>
              </w:rPr>
            </w:pPr>
          </w:p>
        </w:tc>
        <w:tc>
          <w:tcPr>
            <w:tcW w:w="100" w:type="dxa"/>
            <w:vAlign w:val="bottom"/>
          </w:tcPr>
          <w:p w14:paraId="7D9C556A" w14:textId="77777777" w:rsidR="003339E5" w:rsidRDefault="003339E5">
            <w:pPr>
              <w:rPr>
                <w:sz w:val="21"/>
                <w:szCs w:val="21"/>
              </w:rPr>
            </w:pPr>
          </w:p>
        </w:tc>
        <w:tc>
          <w:tcPr>
            <w:tcW w:w="80" w:type="dxa"/>
            <w:vAlign w:val="bottom"/>
          </w:tcPr>
          <w:p w14:paraId="7185C834" w14:textId="77777777" w:rsidR="003339E5" w:rsidRDefault="003339E5">
            <w:pPr>
              <w:rPr>
                <w:sz w:val="21"/>
                <w:szCs w:val="21"/>
              </w:rPr>
            </w:pPr>
          </w:p>
        </w:tc>
        <w:tc>
          <w:tcPr>
            <w:tcW w:w="80" w:type="dxa"/>
            <w:vAlign w:val="bottom"/>
          </w:tcPr>
          <w:p w14:paraId="345E72A5" w14:textId="77777777" w:rsidR="003339E5" w:rsidRDefault="003339E5">
            <w:pPr>
              <w:rPr>
                <w:sz w:val="21"/>
                <w:szCs w:val="21"/>
              </w:rPr>
            </w:pPr>
          </w:p>
        </w:tc>
        <w:tc>
          <w:tcPr>
            <w:tcW w:w="20" w:type="dxa"/>
            <w:vAlign w:val="bottom"/>
          </w:tcPr>
          <w:p w14:paraId="2660F23E" w14:textId="77777777" w:rsidR="003339E5" w:rsidRDefault="003339E5">
            <w:pPr>
              <w:rPr>
                <w:sz w:val="21"/>
                <w:szCs w:val="21"/>
              </w:rPr>
            </w:pPr>
          </w:p>
        </w:tc>
        <w:tc>
          <w:tcPr>
            <w:tcW w:w="80" w:type="dxa"/>
            <w:vAlign w:val="bottom"/>
          </w:tcPr>
          <w:p w14:paraId="703A073E" w14:textId="77777777" w:rsidR="003339E5" w:rsidRDefault="003339E5">
            <w:pPr>
              <w:rPr>
                <w:sz w:val="21"/>
                <w:szCs w:val="21"/>
              </w:rPr>
            </w:pPr>
          </w:p>
        </w:tc>
        <w:tc>
          <w:tcPr>
            <w:tcW w:w="60" w:type="dxa"/>
            <w:vAlign w:val="bottom"/>
          </w:tcPr>
          <w:p w14:paraId="7D34C3BD" w14:textId="77777777" w:rsidR="003339E5" w:rsidRDefault="003339E5">
            <w:pPr>
              <w:rPr>
                <w:sz w:val="21"/>
                <w:szCs w:val="21"/>
              </w:rPr>
            </w:pPr>
          </w:p>
        </w:tc>
        <w:tc>
          <w:tcPr>
            <w:tcW w:w="20" w:type="dxa"/>
            <w:vAlign w:val="bottom"/>
          </w:tcPr>
          <w:p w14:paraId="6C46315A" w14:textId="77777777" w:rsidR="003339E5" w:rsidRDefault="003339E5">
            <w:pPr>
              <w:rPr>
                <w:sz w:val="21"/>
                <w:szCs w:val="21"/>
              </w:rPr>
            </w:pPr>
          </w:p>
        </w:tc>
        <w:tc>
          <w:tcPr>
            <w:tcW w:w="20" w:type="dxa"/>
            <w:vAlign w:val="bottom"/>
          </w:tcPr>
          <w:p w14:paraId="5BE04819" w14:textId="77777777" w:rsidR="003339E5" w:rsidRDefault="003339E5">
            <w:pPr>
              <w:rPr>
                <w:sz w:val="21"/>
                <w:szCs w:val="21"/>
              </w:rPr>
            </w:pPr>
          </w:p>
        </w:tc>
        <w:tc>
          <w:tcPr>
            <w:tcW w:w="60" w:type="dxa"/>
            <w:vAlign w:val="bottom"/>
          </w:tcPr>
          <w:p w14:paraId="463AD168" w14:textId="77777777" w:rsidR="003339E5" w:rsidRDefault="003339E5">
            <w:pPr>
              <w:rPr>
                <w:sz w:val="21"/>
                <w:szCs w:val="21"/>
              </w:rPr>
            </w:pPr>
          </w:p>
        </w:tc>
        <w:tc>
          <w:tcPr>
            <w:tcW w:w="80" w:type="dxa"/>
            <w:vAlign w:val="bottom"/>
          </w:tcPr>
          <w:p w14:paraId="598052F4" w14:textId="77777777" w:rsidR="003339E5" w:rsidRDefault="003339E5">
            <w:pPr>
              <w:rPr>
                <w:sz w:val="21"/>
                <w:szCs w:val="21"/>
              </w:rPr>
            </w:pPr>
          </w:p>
        </w:tc>
        <w:tc>
          <w:tcPr>
            <w:tcW w:w="140" w:type="dxa"/>
            <w:tcBorders>
              <w:right w:val="single" w:sz="8" w:space="0" w:color="C5C5C5"/>
            </w:tcBorders>
            <w:vAlign w:val="bottom"/>
          </w:tcPr>
          <w:p w14:paraId="2AFB421E" w14:textId="77777777" w:rsidR="003339E5" w:rsidRDefault="003339E5">
            <w:pPr>
              <w:rPr>
                <w:sz w:val="21"/>
                <w:szCs w:val="21"/>
              </w:rPr>
            </w:pPr>
          </w:p>
        </w:tc>
        <w:tc>
          <w:tcPr>
            <w:tcW w:w="400" w:type="dxa"/>
            <w:vAlign w:val="bottom"/>
          </w:tcPr>
          <w:p w14:paraId="04244CD2" w14:textId="77777777" w:rsidR="003339E5" w:rsidRDefault="003339E5">
            <w:pPr>
              <w:rPr>
                <w:sz w:val="21"/>
                <w:szCs w:val="21"/>
              </w:rPr>
            </w:pPr>
          </w:p>
        </w:tc>
        <w:tc>
          <w:tcPr>
            <w:tcW w:w="1520" w:type="dxa"/>
            <w:tcBorders>
              <w:right w:val="single" w:sz="8" w:space="0" w:color="C5C5C5"/>
            </w:tcBorders>
            <w:vAlign w:val="bottom"/>
          </w:tcPr>
          <w:p w14:paraId="7FA3D88C" w14:textId="77777777" w:rsidR="003339E5" w:rsidRDefault="003339E5">
            <w:pPr>
              <w:rPr>
                <w:sz w:val="21"/>
                <w:szCs w:val="21"/>
              </w:rPr>
            </w:pPr>
          </w:p>
        </w:tc>
        <w:tc>
          <w:tcPr>
            <w:tcW w:w="1660" w:type="dxa"/>
            <w:tcBorders>
              <w:right w:val="single" w:sz="8" w:space="0" w:color="C5C5C5"/>
            </w:tcBorders>
            <w:vAlign w:val="bottom"/>
          </w:tcPr>
          <w:p w14:paraId="4BB75EE8" w14:textId="77777777" w:rsidR="003339E5" w:rsidRDefault="003339E5">
            <w:pPr>
              <w:rPr>
                <w:sz w:val="21"/>
                <w:szCs w:val="21"/>
              </w:rPr>
            </w:pPr>
          </w:p>
        </w:tc>
        <w:tc>
          <w:tcPr>
            <w:tcW w:w="20" w:type="dxa"/>
            <w:vAlign w:val="bottom"/>
          </w:tcPr>
          <w:p w14:paraId="54C0C16C" w14:textId="77777777" w:rsidR="003339E5" w:rsidRDefault="003339E5">
            <w:pPr>
              <w:rPr>
                <w:sz w:val="21"/>
                <w:szCs w:val="21"/>
              </w:rPr>
            </w:pPr>
          </w:p>
        </w:tc>
        <w:tc>
          <w:tcPr>
            <w:tcW w:w="0" w:type="dxa"/>
            <w:vAlign w:val="bottom"/>
          </w:tcPr>
          <w:p w14:paraId="01C92F98" w14:textId="77777777" w:rsidR="003339E5" w:rsidRDefault="003339E5">
            <w:pPr>
              <w:rPr>
                <w:sz w:val="1"/>
                <w:szCs w:val="1"/>
              </w:rPr>
            </w:pPr>
          </w:p>
        </w:tc>
      </w:tr>
      <w:tr w:rsidR="003339E5" w14:paraId="763BBBB5" w14:textId="77777777">
        <w:trPr>
          <w:trHeight w:val="185"/>
        </w:trPr>
        <w:tc>
          <w:tcPr>
            <w:tcW w:w="60" w:type="dxa"/>
            <w:tcBorders>
              <w:left w:val="single" w:sz="8" w:space="0" w:color="C5C5C5"/>
              <w:bottom w:val="single" w:sz="8" w:space="0" w:color="C5C5C5"/>
            </w:tcBorders>
            <w:vAlign w:val="bottom"/>
          </w:tcPr>
          <w:p w14:paraId="39FB00E9" w14:textId="77777777" w:rsidR="003339E5" w:rsidRDefault="003339E5">
            <w:pPr>
              <w:rPr>
                <w:sz w:val="16"/>
                <w:szCs w:val="16"/>
              </w:rPr>
            </w:pPr>
          </w:p>
        </w:tc>
        <w:tc>
          <w:tcPr>
            <w:tcW w:w="7000" w:type="dxa"/>
            <w:gridSpan w:val="25"/>
            <w:tcBorders>
              <w:bottom w:val="single" w:sz="8" w:space="0" w:color="C5C5C5"/>
            </w:tcBorders>
            <w:vAlign w:val="bottom"/>
          </w:tcPr>
          <w:p w14:paraId="6D5EB2B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4FB595E" w14:textId="77777777" w:rsidR="003339E5" w:rsidRDefault="003339E5">
            <w:pPr>
              <w:rPr>
                <w:sz w:val="16"/>
                <w:szCs w:val="16"/>
              </w:rPr>
            </w:pPr>
          </w:p>
        </w:tc>
        <w:tc>
          <w:tcPr>
            <w:tcW w:w="400" w:type="dxa"/>
            <w:tcBorders>
              <w:bottom w:val="single" w:sz="8" w:space="0" w:color="C5C5C5"/>
            </w:tcBorders>
            <w:vAlign w:val="bottom"/>
          </w:tcPr>
          <w:p w14:paraId="19A05639"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71891D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49FA35F" w14:textId="77777777" w:rsidR="003339E5" w:rsidRDefault="003339E5">
            <w:pPr>
              <w:rPr>
                <w:sz w:val="16"/>
                <w:szCs w:val="16"/>
              </w:rPr>
            </w:pPr>
          </w:p>
        </w:tc>
        <w:tc>
          <w:tcPr>
            <w:tcW w:w="20" w:type="dxa"/>
            <w:vAlign w:val="bottom"/>
          </w:tcPr>
          <w:p w14:paraId="3B4B4B2E" w14:textId="77777777" w:rsidR="003339E5" w:rsidRDefault="003339E5">
            <w:pPr>
              <w:rPr>
                <w:sz w:val="16"/>
                <w:szCs w:val="16"/>
              </w:rPr>
            </w:pPr>
          </w:p>
        </w:tc>
        <w:tc>
          <w:tcPr>
            <w:tcW w:w="0" w:type="dxa"/>
            <w:vAlign w:val="bottom"/>
          </w:tcPr>
          <w:p w14:paraId="528FEB1E" w14:textId="77777777" w:rsidR="003339E5" w:rsidRDefault="003339E5">
            <w:pPr>
              <w:rPr>
                <w:sz w:val="1"/>
                <w:szCs w:val="1"/>
              </w:rPr>
            </w:pPr>
          </w:p>
        </w:tc>
      </w:tr>
      <w:tr w:rsidR="003339E5" w14:paraId="3F0C60A2" w14:textId="77777777">
        <w:trPr>
          <w:trHeight w:val="286"/>
        </w:trPr>
        <w:tc>
          <w:tcPr>
            <w:tcW w:w="60" w:type="dxa"/>
            <w:tcBorders>
              <w:left w:val="single" w:sz="8" w:space="0" w:color="C5C5C5"/>
            </w:tcBorders>
            <w:vAlign w:val="bottom"/>
          </w:tcPr>
          <w:p w14:paraId="6C9CF87A" w14:textId="77777777" w:rsidR="003339E5" w:rsidRDefault="003339E5">
            <w:pPr>
              <w:rPr>
                <w:sz w:val="24"/>
                <w:szCs w:val="24"/>
              </w:rPr>
            </w:pPr>
          </w:p>
        </w:tc>
        <w:tc>
          <w:tcPr>
            <w:tcW w:w="7000" w:type="dxa"/>
            <w:gridSpan w:val="25"/>
            <w:vAlign w:val="bottom"/>
          </w:tcPr>
          <w:p w14:paraId="5CF5458C" w14:textId="77777777" w:rsidR="003339E5" w:rsidRDefault="003B64C7">
            <w:pPr>
              <w:rPr>
                <w:rFonts w:ascii="Calibri" w:eastAsia="Calibri" w:hAnsi="Calibri" w:cs="Calibri"/>
                <w:color w:val="0563C1"/>
              </w:rPr>
            </w:pPr>
            <w:hyperlink r:id="rId330">
              <w:r>
                <w:rPr>
                  <w:rFonts w:ascii="Calibri" w:eastAsia="Calibri" w:hAnsi="Calibri" w:cs="Calibri"/>
                  <w:color w:val="0563C1"/>
                </w:rPr>
                <w:t>Fiscal Year 2014-2015 Guidance on Improving Federal Information Security</w:t>
              </w:r>
            </w:hyperlink>
          </w:p>
        </w:tc>
        <w:tc>
          <w:tcPr>
            <w:tcW w:w="140" w:type="dxa"/>
            <w:tcBorders>
              <w:right w:val="single" w:sz="8" w:space="0" w:color="C5C5C5"/>
            </w:tcBorders>
            <w:vAlign w:val="bottom"/>
          </w:tcPr>
          <w:p w14:paraId="4879F4FC" w14:textId="77777777" w:rsidR="003339E5" w:rsidRDefault="003339E5">
            <w:pPr>
              <w:rPr>
                <w:sz w:val="24"/>
                <w:szCs w:val="24"/>
              </w:rPr>
            </w:pPr>
          </w:p>
        </w:tc>
        <w:tc>
          <w:tcPr>
            <w:tcW w:w="1920" w:type="dxa"/>
            <w:gridSpan w:val="2"/>
            <w:tcBorders>
              <w:right w:val="single" w:sz="8" w:space="0" w:color="C5C5C5"/>
            </w:tcBorders>
            <w:vAlign w:val="bottom"/>
          </w:tcPr>
          <w:p w14:paraId="09B83B52" w14:textId="77777777" w:rsidR="003339E5" w:rsidRDefault="003B64C7">
            <w:pPr>
              <w:ind w:left="40"/>
              <w:rPr>
                <w:sz w:val="20"/>
                <w:szCs w:val="20"/>
              </w:rPr>
            </w:pPr>
            <w:r>
              <w:rPr>
                <w:rFonts w:ascii="Calibri" w:eastAsia="Calibri" w:hAnsi="Calibri" w:cs="Calibri"/>
              </w:rPr>
              <w:t>M-15-01</w:t>
            </w:r>
          </w:p>
        </w:tc>
        <w:tc>
          <w:tcPr>
            <w:tcW w:w="1660" w:type="dxa"/>
            <w:tcBorders>
              <w:right w:val="single" w:sz="8" w:space="0" w:color="C5C5C5"/>
            </w:tcBorders>
            <w:vAlign w:val="bottom"/>
          </w:tcPr>
          <w:p w14:paraId="7BC86F1C" w14:textId="77777777" w:rsidR="003339E5" w:rsidRDefault="003B64C7">
            <w:pPr>
              <w:ind w:left="40"/>
              <w:rPr>
                <w:sz w:val="20"/>
                <w:szCs w:val="20"/>
              </w:rPr>
            </w:pPr>
            <w:r>
              <w:rPr>
                <w:rFonts w:ascii="Calibri" w:eastAsia="Calibri" w:hAnsi="Calibri" w:cs="Calibri"/>
              </w:rPr>
              <w:t>10/3/14</w:t>
            </w:r>
          </w:p>
        </w:tc>
        <w:tc>
          <w:tcPr>
            <w:tcW w:w="20" w:type="dxa"/>
            <w:vAlign w:val="bottom"/>
          </w:tcPr>
          <w:p w14:paraId="535B7976" w14:textId="77777777" w:rsidR="003339E5" w:rsidRDefault="003339E5">
            <w:pPr>
              <w:rPr>
                <w:sz w:val="24"/>
                <w:szCs w:val="24"/>
              </w:rPr>
            </w:pPr>
          </w:p>
        </w:tc>
        <w:tc>
          <w:tcPr>
            <w:tcW w:w="0" w:type="dxa"/>
            <w:vAlign w:val="bottom"/>
          </w:tcPr>
          <w:p w14:paraId="774F7A1B" w14:textId="77777777" w:rsidR="003339E5" w:rsidRDefault="003339E5">
            <w:pPr>
              <w:rPr>
                <w:sz w:val="1"/>
                <w:szCs w:val="1"/>
              </w:rPr>
            </w:pPr>
          </w:p>
        </w:tc>
      </w:tr>
      <w:tr w:rsidR="003339E5" w14:paraId="18C953E7" w14:textId="77777777">
        <w:trPr>
          <w:trHeight w:val="249"/>
        </w:trPr>
        <w:tc>
          <w:tcPr>
            <w:tcW w:w="60" w:type="dxa"/>
            <w:tcBorders>
              <w:left w:val="single" w:sz="8" w:space="0" w:color="C5C5C5"/>
            </w:tcBorders>
            <w:vAlign w:val="bottom"/>
          </w:tcPr>
          <w:p w14:paraId="58E40662" w14:textId="77777777" w:rsidR="003339E5" w:rsidRDefault="003339E5">
            <w:pPr>
              <w:rPr>
                <w:sz w:val="21"/>
                <w:szCs w:val="21"/>
              </w:rPr>
            </w:pPr>
          </w:p>
        </w:tc>
        <w:tc>
          <w:tcPr>
            <w:tcW w:w="6680" w:type="dxa"/>
            <w:gridSpan w:val="19"/>
            <w:tcBorders>
              <w:top w:val="single" w:sz="8" w:space="0" w:color="0563C1"/>
            </w:tcBorders>
            <w:vAlign w:val="bottom"/>
          </w:tcPr>
          <w:p w14:paraId="3ED5CE25" w14:textId="77777777" w:rsidR="003339E5" w:rsidRDefault="003B64C7">
            <w:pPr>
              <w:spacing w:line="249" w:lineRule="exact"/>
              <w:rPr>
                <w:rFonts w:ascii="Calibri" w:eastAsia="Calibri" w:hAnsi="Calibri" w:cs="Calibri"/>
                <w:color w:val="0563C1"/>
              </w:rPr>
            </w:pPr>
            <w:hyperlink r:id="rId331">
              <w:r>
                <w:rPr>
                  <w:rFonts w:ascii="Calibri" w:eastAsia="Calibri" w:hAnsi="Calibri" w:cs="Calibri"/>
                  <w:color w:val="0563C1"/>
                </w:rPr>
                <w:t>and Privacy Management Practices</w:t>
              </w:r>
            </w:hyperlink>
          </w:p>
        </w:tc>
        <w:tc>
          <w:tcPr>
            <w:tcW w:w="320" w:type="dxa"/>
            <w:gridSpan w:val="6"/>
            <w:vAlign w:val="bottom"/>
          </w:tcPr>
          <w:p w14:paraId="2B52348A" w14:textId="77777777" w:rsidR="003339E5" w:rsidRDefault="003339E5">
            <w:pPr>
              <w:rPr>
                <w:sz w:val="21"/>
                <w:szCs w:val="21"/>
              </w:rPr>
            </w:pPr>
          </w:p>
        </w:tc>
        <w:tc>
          <w:tcPr>
            <w:tcW w:w="140" w:type="dxa"/>
            <w:tcBorders>
              <w:right w:val="single" w:sz="8" w:space="0" w:color="C5C5C5"/>
            </w:tcBorders>
            <w:vAlign w:val="bottom"/>
          </w:tcPr>
          <w:p w14:paraId="0BB65679" w14:textId="77777777" w:rsidR="003339E5" w:rsidRDefault="003339E5">
            <w:pPr>
              <w:rPr>
                <w:sz w:val="21"/>
                <w:szCs w:val="21"/>
              </w:rPr>
            </w:pPr>
          </w:p>
        </w:tc>
        <w:tc>
          <w:tcPr>
            <w:tcW w:w="400" w:type="dxa"/>
            <w:vAlign w:val="bottom"/>
          </w:tcPr>
          <w:p w14:paraId="6D20063E" w14:textId="77777777" w:rsidR="003339E5" w:rsidRDefault="003339E5">
            <w:pPr>
              <w:rPr>
                <w:sz w:val="21"/>
                <w:szCs w:val="21"/>
              </w:rPr>
            </w:pPr>
          </w:p>
        </w:tc>
        <w:tc>
          <w:tcPr>
            <w:tcW w:w="1520" w:type="dxa"/>
            <w:tcBorders>
              <w:right w:val="single" w:sz="8" w:space="0" w:color="C5C5C5"/>
            </w:tcBorders>
            <w:vAlign w:val="bottom"/>
          </w:tcPr>
          <w:p w14:paraId="009C71C3" w14:textId="77777777" w:rsidR="003339E5" w:rsidRDefault="003339E5">
            <w:pPr>
              <w:rPr>
                <w:sz w:val="21"/>
                <w:szCs w:val="21"/>
              </w:rPr>
            </w:pPr>
          </w:p>
        </w:tc>
        <w:tc>
          <w:tcPr>
            <w:tcW w:w="1660" w:type="dxa"/>
            <w:tcBorders>
              <w:right w:val="single" w:sz="8" w:space="0" w:color="C5C5C5"/>
            </w:tcBorders>
            <w:vAlign w:val="bottom"/>
          </w:tcPr>
          <w:p w14:paraId="0CC4F56C" w14:textId="77777777" w:rsidR="003339E5" w:rsidRDefault="003339E5">
            <w:pPr>
              <w:rPr>
                <w:sz w:val="21"/>
                <w:szCs w:val="21"/>
              </w:rPr>
            </w:pPr>
          </w:p>
        </w:tc>
        <w:tc>
          <w:tcPr>
            <w:tcW w:w="20" w:type="dxa"/>
            <w:vAlign w:val="bottom"/>
          </w:tcPr>
          <w:p w14:paraId="7B07F0D2" w14:textId="77777777" w:rsidR="003339E5" w:rsidRDefault="003339E5">
            <w:pPr>
              <w:rPr>
                <w:sz w:val="21"/>
                <w:szCs w:val="21"/>
              </w:rPr>
            </w:pPr>
          </w:p>
        </w:tc>
        <w:tc>
          <w:tcPr>
            <w:tcW w:w="0" w:type="dxa"/>
            <w:vAlign w:val="bottom"/>
          </w:tcPr>
          <w:p w14:paraId="7AAEA3A8" w14:textId="77777777" w:rsidR="003339E5" w:rsidRDefault="003339E5">
            <w:pPr>
              <w:rPr>
                <w:sz w:val="1"/>
                <w:szCs w:val="1"/>
              </w:rPr>
            </w:pPr>
          </w:p>
        </w:tc>
      </w:tr>
      <w:tr w:rsidR="003339E5" w14:paraId="039E88A6" w14:textId="77777777">
        <w:trPr>
          <w:trHeight w:val="179"/>
        </w:trPr>
        <w:tc>
          <w:tcPr>
            <w:tcW w:w="60" w:type="dxa"/>
            <w:tcBorders>
              <w:left w:val="single" w:sz="8" w:space="0" w:color="C5C5C5"/>
              <w:bottom w:val="single" w:sz="8" w:space="0" w:color="C5C5C5"/>
            </w:tcBorders>
            <w:vAlign w:val="bottom"/>
          </w:tcPr>
          <w:p w14:paraId="7EA47FBC" w14:textId="77777777" w:rsidR="003339E5" w:rsidRDefault="003339E5">
            <w:pPr>
              <w:rPr>
                <w:sz w:val="15"/>
                <w:szCs w:val="15"/>
              </w:rPr>
            </w:pPr>
          </w:p>
        </w:tc>
        <w:tc>
          <w:tcPr>
            <w:tcW w:w="620" w:type="dxa"/>
            <w:tcBorders>
              <w:top w:val="single" w:sz="8" w:space="0" w:color="0563C1"/>
              <w:bottom w:val="single" w:sz="8" w:space="0" w:color="C5C5C5"/>
            </w:tcBorders>
            <w:vAlign w:val="bottom"/>
          </w:tcPr>
          <w:p w14:paraId="07C53FB1" w14:textId="77777777" w:rsidR="003339E5" w:rsidRDefault="003339E5">
            <w:pPr>
              <w:rPr>
                <w:sz w:val="15"/>
                <w:szCs w:val="15"/>
              </w:rPr>
            </w:pPr>
          </w:p>
        </w:tc>
        <w:tc>
          <w:tcPr>
            <w:tcW w:w="60" w:type="dxa"/>
            <w:tcBorders>
              <w:top w:val="single" w:sz="8" w:space="0" w:color="0563C1"/>
              <w:bottom w:val="single" w:sz="8" w:space="0" w:color="C5C5C5"/>
            </w:tcBorders>
            <w:vAlign w:val="bottom"/>
          </w:tcPr>
          <w:p w14:paraId="35292E76" w14:textId="77777777" w:rsidR="003339E5" w:rsidRDefault="003339E5">
            <w:pPr>
              <w:rPr>
                <w:sz w:val="15"/>
                <w:szCs w:val="15"/>
              </w:rPr>
            </w:pPr>
          </w:p>
        </w:tc>
        <w:tc>
          <w:tcPr>
            <w:tcW w:w="60" w:type="dxa"/>
            <w:tcBorders>
              <w:top w:val="single" w:sz="8" w:space="0" w:color="0563C1"/>
              <w:bottom w:val="single" w:sz="8" w:space="0" w:color="C5C5C5"/>
            </w:tcBorders>
            <w:vAlign w:val="bottom"/>
          </w:tcPr>
          <w:p w14:paraId="07E83173" w14:textId="77777777" w:rsidR="003339E5" w:rsidRDefault="003339E5">
            <w:pPr>
              <w:rPr>
                <w:sz w:val="15"/>
                <w:szCs w:val="15"/>
              </w:rPr>
            </w:pPr>
          </w:p>
        </w:tc>
        <w:tc>
          <w:tcPr>
            <w:tcW w:w="400" w:type="dxa"/>
            <w:tcBorders>
              <w:top w:val="single" w:sz="8" w:space="0" w:color="0563C1"/>
              <w:bottom w:val="single" w:sz="8" w:space="0" w:color="C5C5C5"/>
            </w:tcBorders>
            <w:vAlign w:val="bottom"/>
          </w:tcPr>
          <w:p w14:paraId="71BDAE50" w14:textId="77777777" w:rsidR="003339E5" w:rsidRDefault="003339E5">
            <w:pPr>
              <w:rPr>
                <w:sz w:val="15"/>
                <w:szCs w:val="15"/>
              </w:rPr>
            </w:pPr>
          </w:p>
        </w:tc>
        <w:tc>
          <w:tcPr>
            <w:tcW w:w="80" w:type="dxa"/>
            <w:tcBorders>
              <w:top w:val="single" w:sz="8" w:space="0" w:color="0563C1"/>
              <w:bottom w:val="single" w:sz="8" w:space="0" w:color="C5C5C5"/>
            </w:tcBorders>
            <w:vAlign w:val="bottom"/>
          </w:tcPr>
          <w:p w14:paraId="14D53358" w14:textId="77777777" w:rsidR="003339E5" w:rsidRDefault="003339E5">
            <w:pPr>
              <w:rPr>
                <w:sz w:val="15"/>
                <w:szCs w:val="15"/>
              </w:rPr>
            </w:pPr>
          </w:p>
        </w:tc>
        <w:tc>
          <w:tcPr>
            <w:tcW w:w="360" w:type="dxa"/>
            <w:tcBorders>
              <w:top w:val="single" w:sz="8" w:space="0" w:color="0563C1"/>
              <w:bottom w:val="single" w:sz="8" w:space="0" w:color="C5C5C5"/>
            </w:tcBorders>
            <w:vAlign w:val="bottom"/>
          </w:tcPr>
          <w:p w14:paraId="521F693F" w14:textId="77777777" w:rsidR="003339E5" w:rsidRDefault="003339E5">
            <w:pPr>
              <w:rPr>
                <w:sz w:val="15"/>
                <w:szCs w:val="15"/>
              </w:rPr>
            </w:pPr>
          </w:p>
        </w:tc>
        <w:tc>
          <w:tcPr>
            <w:tcW w:w="560" w:type="dxa"/>
            <w:tcBorders>
              <w:top w:val="single" w:sz="8" w:space="0" w:color="0563C1"/>
              <w:bottom w:val="single" w:sz="8" w:space="0" w:color="C5C5C5"/>
            </w:tcBorders>
            <w:vAlign w:val="bottom"/>
          </w:tcPr>
          <w:p w14:paraId="1A156B28" w14:textId="77777777" w:rsidR="003339E5" w:rsidRDefault="003339E5">
            <w:pPr>
              <w:rPr>
                <w:sz w:val="15"/>
                <w:szCs w:val="15"/>
              </w:rPr>
            </w:pPr>
          </w:p>
        </w:tc>
        <w:tc>
          <w:tcPr>
            <w:tcW w:w="520" w:type="dxa"/>
            <w:tcBorders>
              <w:top w:val="single" w:sz="8" w:space="0" w:color="0563C1"/>
              <w:bottom w:val="single" w:sz="8" w:space="0" w:color="C5C5C5"/>
            </w:tcBorders>
            <w:vAlign w:val="bottom"/>
          </w:tcPr>
          <w:p w14:paraId="42BCAC22" w14:textId="77777777" w:rsidR="003339E5" w:rsidRDefault="003339E5">
            <w:pPr>
              <w:rPr>
                <w:sz w:val="15"/>
                <w:szCs w:val="15"/>
              </w:rPr>
            </w:pPr>
          </w:p>
        </w:tc>
        <w:tc>
          <w:tcPr>
            <w:tcW w:w="480" w:type="dxa"/>
            <w:tcBorders>
              <w:top w:val="single" w:sz="8" w:space="0" w:color="0563C1"/>
              <w:bottom w:val="single" w:sz="8" w:space="0" w:color="C5C5C5"/>
            </w:tcBorders>
            <w:vAlign w:val="bottom"/>
          </w:tcPr>
          <w:p w14:paraId="5B245C95" w14:textId="77777777" w:rsidR="003339E5" w:rsidRDefault="003339E5">
            <w:pPr>
              <w:rPr>
                <w:sz w:val="15"/>
                <w:szCs w:val="15"/>
              </w:rPr>
            </w:pPr>
          </w:p>
        </w:tc>
        <w:tc>
          <w:tcPr>
            <w:tcW w:w="1160" w:type="dxa"/>
            <w:tcBorders>
              <w:bottom w:val="single" w:sz="8" w:space="0" w:color="C5C5C5"/>
            </w:tcBorders>
            <w:vAlign w:val="bottom"/>
          </w:tcPr>
          <w:p w14:paraId="1D009DDE" w14:textId="77777777" w:rsidR="003339E5" w:rsidRDefault="003339E5">
            <w:pPr>
              <w:rPr>
                <w:sz w:val="15"/>
                <w:szCs w:val="15"/>
              </w:rPr>
            </w:pPr>
          </w:p>
        </w:tc>
        <w:tc>
          <w:tcPr>
            <w:tcW w:w="700" w:type="dxa"/>
            <w:tcBorders>
              <w:bottom w:val="single" w:sz="8" w:space="0" w:color="C5C5C5"/>
            </w:tcBorders>
            <w:vAlign w:val="bottom"/>
          </w:tcPr>
          <w:p w14:paraId="3BB50A0B" w14:textId="77777777" w:rsidR="003339E5" w:rsidRDefault="003339E5">
            <w:pPr>
              <w:rPr>
                <w:sz w:val="15"/>
                <w:szCs w:val="15"/>
              </w:rPr>
            </w:pPr>
          </w:p>
        </w:tc>
        <w:tc>
          <w:tcPr>
            <w:tcW w:w="1140" w:type="dxa"/>
            <w:tcBorders>
              <w:bottom w:val="single" w:sz="8" w:space="0" w:color="C5C5C5"/>
            </w:tcBorders>
            <w:vAlign w:val="bottom"/>
          </w:tcPr>
          <w:p w14:paraId="2B4F0AE9" w14:textId="77777777" w:rsidR="003339E5" w:rsidRDefault="003339E5">
            <w:pPr>
              <w:rPr>
                <w:sz w:val="15"/>
                <w:szCs w:val="15"/>
              </w:rPr>
            </w:pPr>
          </w:p>
        </w:tc>
        <w:tc>
          <w:tcPr>
            <w:tcW w:w="40" w:type="dxa"/>
            <w:tcBorders>
              <w:bottom w:val="single" w:sz="8" w:space="0" w:color="C5C5C5"/>
            </w:tcBorders>
            <w:vAlign w:val="bottom"/>
          </w:tcPr>
          <w:p w14:paraId="126247FE" w14:textId="77777777" w:rsidR="003339E5" w:rsidRDefault="003339E5">
            <w:pPr>
              <w:rPr>
                <w:sz w:val="15"/>
                <w:szCs w:val="15"/>
              </w:rPr>
            </w:pPr>
          </w:p>
        </w:tc>
        <w:tc>
          <w:tcPr>
            <w:tcW w:w="160" w:type="dxa"/>
            <w:tcBorders>
              <w:bottom w:val="single" w:sz="8" w:space="0" w:color="C5C5C5"/>
            </w:tcBorders>
            <w:vAlign w:val="bottom"/>
          </w:tcPr>
          <w:p w14:paraId="5F70895A" w14:textId="77777777" w:rsidR="003339E5" w:rsidRDefault="003339E5">
            <w:pPr>
              <w:rPr>
                <w:sz w:val="15"/>
                <w:szCs w:val="15"/>
              </w:rPr>
            </w:pPr>
          </w:p>
        </w:tc>
        <w:tc>
          <w:tcPr>
            <w:tcW w:w="60" w:type="dxa"/>
            <w:tcBorders>
              <w:bottom w:val="single" w:sz="8" w:space="0" w:color="C5C5C5"/>
            </w:tcBorders>
            <w:vAlign w:val="bottom"/>
          </w:tcPr>
          <w:p w14:paraId="7B5236BB" w14:textId="77777777" w:rsidR="003339E5" w:rsidRDefault="003339E5">
            <w:pPr>
              <w:rPr>
                <w:sz w:val="15"/>
                <w:szCs w:val="15"/>
              </w:rPr>
            </w:pPr>
          </w:p>
        </w:tc>
        <w:tc>
          <w:tcPr>
            <w:tcW w:w="100" w:type="dxa"/>
            <w:tcBorders>
              <w:bottom w:val="single" w:sz="8" w:space="0" w:color="C5C5C5"/>
            </w:tcBorders>
            <w:vAlign w:val="bottom"/>
          </w:tcPr>
          <w:p w14:paraId="1C0A9980" w14:textId="77777777" w:rsidR="003339E5" w:rsidRDefault="003339E5">
            <w:pPr>
              <w:rPr>
                <w:sz w:val="15"/>
                <w:szCs w:val="15"/>
              </w:rPr>
            </w:pPr>
          </w:p>
        </w:tc>
        <w:tc>
          <w:tcPr>
            <w:tcW w:w="80" w:type="dxa"/>
            <w:tcBorders>
              <w:bottom w:val="single" w:sz="8" w:space="0" w:color="C5C5C5"/>
            </w:tcBorders>
            <w:vAlign w:val="bottom"/>
          </w:tcPr>
          <w:p w14:paraId="5DAF76D3" w14:textId="77777777" w:rsidR="003339E5" w:rsidRDefault="003339E5">
            <w:pPr>
              <w:rPr>
                <w:sz w:val="15"/>
                <w:szCs w:val="15"/>
              </w:rPr>
            </w:pPr>
          </w:p>
        </w:tc>
        <w:tc>
          <w:tcPr>
            <w:tcW w:w="80" w:type="dxa"/>
            <w:tcBorders>
              <w:bottom w:val="single" w:sz="8" w:space="0" w:color="C5C5C5"/>
            </w:tcBorders>
            <w:vAlign w:val="bottom"/>
          </w:tcPr>
          <w:p w14:paraId="2F6E66C1" w14:textId="77777777" w:rsidR="003339E5" w:rsidRDefault="003339E5">
            <w:pPr>
              <w:rPr>
                <w:sz w:val="15"/>
                <w:szCs w:val="15"/>
              </w:rPr>
            </w:pPr>
          </w:p>
        </w:tc>
        <w:tc>
          <w:tcPr>
            <w:tcW w:w="20" w:type="dxa"/>
            <w:tcBorders>
              <w:bottom w:val="single" w:sz="8" w:space="0" w:color="C5C5C5"/>
            </w:tcBorders>
            <w:vAlign w:val="bottom"/>
          </w:tcPr>
          <w:p w14:paraId="3968B562" w14:textId="77777777" w:rsidR="003339E5" w:rsidRDefault="003339E5">
            <w:pPr>
              <w:rPr>
                <w:sz w:val="15"/>
                <w:szCs w:val="15"/>
              </w:rPr>
            </w:pPr>
          </w:p>
        </w:tc>
        <w:tc>
          <w:tcPr>
            <w:tcW w:w="80" w:type="dxa"/>
            <w:tcBorders>
              <w:bottom w:val="single" w:sz="8" w:space="0" w:color="C5C5C5"/>
            </w:tcBorders>
            <w:vAlign w:val="bottom"/>
          </w:tcPr>
          <w:p w14:paraId="01033E15" w14:textId="77777777" w:rsidR="003339E5" w:rsidRDefault="003339E5">
            <w:pPr>
              <w:rPr>
                <w:sz w:val="15"/>
                <w:szCs w:val="15"/>
              </w:rPr>
            </w:pPr>
          </w:p>
        </w:tc>
        <w:tc>
          <w:tcPr>
            <w:tcW w:w="60" w:type="dxa"/>
            <w:tcBorders>
              <w:bottom w:val="single" w:sz="8" w:space="0" w:color="C5C5C5"/>
            </w:tcBorders>
            <w:vAlign w:val="bottom"/>
          </w:tcPr>
          <w:p w14:paraId="7471580F" w14:textId="77777777" w:rsidR="003339E5" w:rsidRDefault="003339E5">
            <w:pPr>
              <w:rPr>
                <w:sz w:val="15"/>
                <w:szCs w:val="15"/>
              </w:rPr>
            </w:pPr>
          </w:p>
        </w:tc>
        <w:tc>
          <w:tcPr>
            <w:tcW w:w="20" w:type="dxa"/>
            <w:tcBorders>
              <w:bottom w:val="single" w:sz="8" w:space="0" w:color="C5C5C5"/>
            </w:tcBorders>
            <w:vAlign w:val="bottom"/>
          </w:tcPr>
          <w:p w14:paraId="3B4C2CA4" w14:textId="77777777" w:rsidR="003339E5" w:rsidRDefault="003339E5">
            <w:pPr>
              <w:rPr>
                <w:sz w:val="15"/>
                <w:szCs w:val="15"/>
              </w:rPr>
            </w:pPr>
          </w:p>
        </w:tc>
        <w:tc>
          <w:tcPr>
            <w:tcW w:w="20" w:type="dxa"/>
            <w:tcBorders>
              <w:bottom w:val="single" w:sz="8" w:space="0" w:color="C5C5C5"/>
            </w:tcBorders>
            <w:vAlign w:val="bottom"/>
          </w:tcPr>
          <w:p w14:paraId="745951E3" w14:textId="77777777" w:rsidR="003339E5" w:rsidRDefault="003339E5">
            <w:pPr>
              <w:rPr>
                <w:sz w:val="15"/>
                <w:szCs w:val="15"/>
              </w:rPr>
            </w:pPr>
          </w:p>
        </w:tc>
        <w:tc>
          <w:tcPr>
            <w:tcW w:w="60" w:type="dxa"/>
            <w:tcBorders>
              <w:bottom w:val="single" w:sz="8" w:space="0" w:color="C5C5C5"/>
            </w:tcBorders>
            <w:vAlign w:val="bottom"/>
          </w:tcPr>
          <w:p w14:paraId="21A76827" w14:textId="77777777" w:rsidR="003339E5" w:rsidRDefault="003339E5">
            <w:pPr>
              <w:rPr>
                <w:sz w:val="15"/>
                <w:szCs w:val="15"/>
              </w:rPr>
            </w:pPr>
          </w:p>
        </w:tc>
        <w:tc>
          <w:tcPr>
            <w:tcW w:w="80" w:type="dxa"/>
            <w:tcBorders>
              <w:bottom w:val="single" w:sz="8" w:space="0" w:color="C5C5C5"/>
            </w:tcBorders>
            <w:vAlign w:val="bottom"/>
          </w:tcPr>
          <w:p w14:paraId="2E536F38" w14:textId="77777777" w:rsidR="003339E5" w:rsidRDefault="003339E5">
            <w:pPr>
              <w:rPr>
                <w:sz w:val="15"/>
                <w:szCs w:val="15"/>
              </w:rPr>
            </w:pPr>
          </w:p>
        </w:tc>
        <w:tc>
          <w:tcPr>
            <w:tcW w:w="140" w:type="dxa"/>
            <w:tcBorders>
              <w:bottom w:val="single" w:sz="8" w:space="0" w:color="C5C5C5"/>
              <w:right w:val="single" w:sz="8" w:space="0" w:color="C5C5C5"/>
            </w:tcBorders>
            <w:vAlign w:val="bottom"/>
          </w:tcPr>
          <w:p w14:paraId="51DE8305" w14:textId="77777777" w:rsidR="003339E5" w:rsidRDefault="003339E5">
            <w:pPr>
              <w:rPr>
                <w:sz w:val="15"/>
                <w:szCs w:val="15"/>
              </w:rPr>
            </w:pPr>
          </w:p>
        </w:tc>
        <w:tc>
          <w:tcPr>
            <w:tcW w:w="400" w:type="dxa"/>
            <w:tcBorders>
              <w:bottom w:val="single" w:sz="8" w:space="0" w:color="C5C5C5"/>
            </w:tcBorders>
            <w:vAlign w:val="bottom"/>
          </w:tcPr>
          <w:p w14:paraId="60554230" w14:textId="77777777" w:rsidR="003339E5" w:rsidRDefault="003339E5">
            <w:pPr>
              <w:rPr>
                <w:sz w:val="15"/>
                <w:szCs w:val="15"/>
              </w:rPr>
            </w:pPr>
          </w:p>
        </w:tc>
        <w:tc>
          <w:tcPr>
            <w:tcW w:w="1520" w:type="dxa"/>
            <w:tcBorders>
              <w:bottom w:val="single" w:sz="8" w:space="0" w:color="C5C5C5"/>
              <w:right w:val="single" w:sz="8" w:space="0" w:color="C5C5C5"/>
            </w:tcBorders>
            <w:vAlign w:val="bottom"/>
          </w:tcPr>
          <w:p w14:paraId="41D91071"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3F589332" w14:textId="77777777" w:rsidR="003339E5" w:rsidRDefault="003339E5">
            <w:pPr>
              <w:rPr>
                <w:sz w:val="15"/>
                <w:szCs w:val="15"/>
              </w:rPr>
            </w:pPr>
          </w:p>
        </w:tc>
        <w:tc>
          <w:tcPr>
            <w:tcW w:w="20" w:type="dxa"/>
            <w:vAlign w:val="bottom"/>
          </w:tcPr>
          <w:p w14:paraId="4413BE54" w14:textId="77777777" w:rsidR="003339E5" w:rsidRDefault="003339E5">
            <w:pPr>
              <w:rPr>
                <w:sz w:val="15"/>
                <w:szCs w:val="15"/>
              </w:rPr>
            </w:pPr>
          </w:p>
        </w:tc>
        <w:tc>
          <w:tcPr>
            <w:tcW w:w="0" w:type="dxa"/>
            <w:vAlign w:val="bottom"/>
          </w:tcPr>
          <w:p w14:paraId="44797C33" w14:textId="77777777" w:rsidR="003339E5" w:rsidRDefault="003339E5">
            <w:pPr>
              <w:rPr>
                <w:sz w:val="1"/>
                <w:szCs w:val="1"/>
              </w:rPr>
            </w:pPr>
          </w:p>
        </w:tc>
      </w:tr>
      <w:tr w:rsidR="003339E5" w14:paraId="71A465BE" w14:textId="77777777">
        <w:trPr>
          <w:trHeight w:val="372"/>
        </w:trPr>
        <w:tc>
          <w:tcPr>
            <w:tcW w:w="60" w:type="dxa"/>
            <w:vAlign w:val="bottom"/>
          </w:tcPr>
          <w:p w14:paraId="73ECECCB" w14:textId="77777777" w:rsidR="003339E5" w:rsidRDefault="003339E5">
            <w:pPr>
              <w:rPr>
                <w:sz w:val="24"/>
                <w:szCs w:val="24"/>
              </w:rPr>
            </w:pPr>
          </w:p>
        </w:tc>
        <w:tc>
          <w:tcPr>
            <w:tcW w:w="620" w:type="dxa"/>
            <w:vAlign w:val="bottom"/>
          </w:tcPr>
          <w:p w14:paraId="63451331" w14:textId="77777777" w:rsidR="003339E5" w:rsidRDefault="003339E5">
            <w:pPr>
              <w:rPr>
                <w:sz w:val="24"/>
                <w:szCs w:val="24"/>
              </w:rPr>
            </w:pPr>
          </w:p>
        </w:tc>
        <w:tc>
          <w:tcPr>
            <w:tcW w:w="60" w:type="dxa"/>
            <w:vAlign w:val="bottom"/>
          </w:tcPr>
          <w:p w14:paraId="6BFE2AEC" w14:textId="77777777" w:rsidR="003339E5" w:rsidRDefault="003339E5">
            <w:pPr>
              <w:rPr>
                <w:sz w:val="24"/>
                <w:szCs w:val="24"/>
              </w:rPr>
            </w:pPr>
          </w:p>
        </w:tc>
        <w:tc>
          <w:tcPr>
            <w:tcW w:w="60" w:type="dxa"/>
            <w:vAlign w:val="bottom"/>
          </w:tcPr>
          <w:p w14:paraId="10C17DB3" w14:textId="77777777" w:rsidR="003339E5" w:rsidRDefault="003339E5">
            <w:pPr>
              <w:rPr>
                <w:sz w:val="24"/>
                <w:szCs w:val="24"/>
              </w:rPr>
            </w:pPr>
          </w:p>
        </w:tc>
        <w:tc>
          <w:tcPr>
            <w:tcW w:w="400" w:type="dxa"/>
            <w:vAlign w:val="bottom"/>
          </w:tcPr>
          <w:p w14:paraId="69FFE71C" w14:textId="77777777" w:rsidR="003339E5" w:rsidRDefault="003339E5">
            <w:pPr>
              <w:rPr>
                <w:sz w:val="24"/>
                <w:szCs w:val="24"/>
              </w:rPr>
            </w:pPr>
          </w:p>
        </w:tc>
        <w:tc>
          <w:tcPr>
            <w:tcW w:w="80" w:type="dxa"/>
            <w:vAlign w:val="bottom"/>
          </w:tcPr>
          <w:p w14:paraId="19520806" w14:textId="77777777" w:rsidR="003339E5" w:rsidRDefault="003339E5">
            <w:pPr>
              <w:rPr>
                <w:sz w:val="24"/>
                <w:szCs w:val="24"/>
              </w:rPr>
            </w:pPr>
          </w:p>
        </w:tc>
        <w:tc>
          <w:tcPr>
            <w:tcW w:w="360" w:type="dxa"/>
            <w:vAlign w:val="bottom"/>
          </w:tcPr>
          <w:p w14:paraId="7B0A8267" w14:textId="77777777" w:rsidR="003339E5" w:rsidRDefault="003339E5">
            <w:pPr>
              <w:rPr>
                <w:sz w:val="24"/>
                <w:szCs w:val="24"/>
              </w:rPr>
            </w:pPr>
          </w:p>
        </w:tc>
        <w:tc>
          <w:tcPr>
            <w:tcW w:w="560" w:type="dxa"/>
            <w:vAlign w:val="bottom"/>
          </w:tcPr>
          <w:p w14:paraId="5D399A69" w14:textId="77777777" w:rsidR="003339E5" w:rsidRDefault="003339E5">
            <w:pPr>
              <w:rPr>
                <w:sz w:val="24"/>
                <w:szCs w:val="24"/>
              </w:rPr>
            </w:pPr>
          </w:p>
        </w:tc>
        <w:tc>
          <w:tcPr>
            <w:tcW w:w="520" w:type="dxa"/>
            <w:vAlign w:val="bottom"/>
          </w:tcPr>
          <w:p w14:paraId="05E584B1" w14:textId="77777777" w:rsidR="003339E5" w:rsidRDefault="003339E5">
            <w:pPr>
              <w:rPr>
                <w:sz w:val="24"/>
                <w:szCs w:val="24"/>
              </w:rPr>
            </w:pPr>
          </w:p>
        </w:tc>
        <w:tc>
          <w:tcPr>
            <w:tcW w:w="480" w:type="dxa"/>
            <w:vAlign w:val="bottom"/>
          </w:tcPr>
          <w:p w14:paraId="512025E9" w14:textId="77777777" w:rsidR="003339E5" w:rsidRDefault="003339E5">
            <w:pPr>
              <w:rPr>
                <w:sz w:val="24"/>
                <w:szCs w:val="24"/>
              </w:rPr>
            </w:pPr>
          </w:p>
        </w:tc>
        <w:tc>
          <w:tcPr>
            <w:tcW w:w="1160" w:type="dxa"/>
            <w:vAlign w:val="bottom"/>
          </w:tcPr>
          <w:p w14:paraId="595B2A8B" w14:textId="77777777" w:rsidR="003339E5" w:rsidRDefault="003339E5">
            <w:pPr>
              <w:rPr>
                <w:sz w:val="24"/>
                <w:szCs w:val="24"/>
              </w:rPr>
            </w:pPr>
          </w:p>
        </w:tc>
        <w:tc>
          <w:tcPr>
            <w:tcW w:w="700" w:type="dxa"/>
            <w:vAlign w:val="bottom"/>
          </w:tcPr>
          <w:p w14:paraId="197BFA9A" w14:textId="77777777" w:rsidR="003339E5" w:rsidRDefault="003339E5">
            <w:pPr>
              <w:rPr>
                <w:sz w:val="24"/>
                <w:szCs w:val="24"/>
              </w:rPr>
            </w:pPr>
          </w:p>
        </w:tc>
        <w:tc>
          <w:tcPr>
            <w:tcW w:w="1140" w:type="dxa"/>
            <w:vAlign w:val="bottom"/>
          </w:tcPr>
          <w:p w14:paraId="4449B332" w14:textId="77777777" w:rsidR="003339E5" w:rsidRDefault="003339E5">
            <w:pPr>
              <w:rPr>
                <w:sz w:val="24"/>
                <w:szCs w:val="24"/>
              </w:rPr>
            </w:pPr>
          </w:p>
        </w:tc>
        <w:tc>
          <w:tcPr>
            <w:tcW w:w="40" w:type="dxa"/>
            <w:vAlign w:val="bottom"/>
          </w:tcPr>
          <w:p w14:paraId="5A6C696B" w14:textId="77777777" w:rsidR="003339E5" w:rsidRDefault="003339E5">
            <w:pPr>
              <w:rPr>
                <w:sz w:val="24"/>
                <w:szCs w:val="24"/>
              </w:rPr>
            </w:pPr>
          </w:p>
        </w:tc>
        <w:tc>
          <w:tcPr>
            <w:tcW w:w="160" w:type="dxa"/>
            <w:vAlign w:val="bottom"/>
          </w:tcPr>
          <w:p w14:paraId="0C150910" w14:textId="77777777" w:rsidR="003339E5" w:rsidRDefault="003339E5">
            <w:pPr>
              <w:rPr>
                <w:sz w:val="24"/>
                <w:szCs w:val="24"/>
              </w:rPr>
            </w:pPr>
          </w:p>
        </w:tc>
        <w:tc>
          <w:tcPr>
            <w:tcW w:w="60" w:type="dxa"/>
            <w:vAlign w:val="bottom"/>
          </w:tcPr>
          <w:p w14:paraId="1E096077" w14:textId="77777777" w:rsidR="003339E5" w:rsidRDefault="003339E5">
            <w:pPr>
              <w:rPr>
                <w:sz w:val="24"/>
                <w:szCs w:val="24"/>
              </w:rPr>
            </w:pPr>
          </w:p>
        </w:tc>
        <w:tc>
          <w:tcPr>
            <w:tcW w:w="100" w:type="dxa"/>
            <w:vAlign w:val="bottom"/>
          </w:tcPr>
          <w:p w14:paraId="68C66ACD" w14:textId="77777777" w:rsidR="003339E5" w:rsidRDefault="003339E5">
            <w:pPr>
              <w:rPr>
                <w:sz w:val="24"/>
                <w:szCs w:val="24"/>
              </w:rPr>
            </w:pPr>
          </w:p>
        </w:tc>
        <w:tc>
          <w:tcPr>
            <w:tcW w:w="80" w:type="dxa"/>
            <w:vAlign w:val="bottom"/>
          </w:tcPr>
          <w:p w14:paraId="1EFC35CF" w14:textId="77777777" w:rsidR="003339E5" w:rsidRDefault="003339E5">
            <w:pPr>
              <w:rPr>
                <w:sz w:val="24"/>
                <w:szCs w:val="24"/>
              </w:rPr>
            </w:pPr>
          </w:p>
        </w:tc>
        <w:tc>
          <w:tcPr>
            <w:tcW w:w="80" w:type="dxa"/>
            <w:vAlign w:val="bottom"/>
          </w:tcPr>
          <w:p w14:paraId="4CA8F8ED" w14:textId="77777777" w:rsidR="003339E5" w:rsidRDefault="003339E5">
            <w:pPr>
              <w:rPr>
                <w:sz w:val="24"/>
                <w:szCs w:val="24"/>
              </w:rPr>
            </w:pPr>
          </w:p>
        </w:tc>
        <w:tc>
          <w:tcPr>
            <w:tcW w:w="20" w:type="dxa"/>
            <w:vAlign w:val="bottom"/>
          </w:tcPr>
          <w:p w14:paraId="096274D1" w14:textId="77777777" w:rsidR="003339E5" w:rsidRDefault="003339E5">
            <w:pPr>
              <w:rPr>
                <w:sz w:val="24"/>
                <w:szCs w:val="24"/>
              </w:rPr>
            </w:pPr>
          </w:p>
        </w:tc>
        <w:tc>
          <w:tcPr>
            <w:tcW w:w="80" w:type="dxa"/>
            <w:vAlign w:val="bottom"/>
          </w:tcPr>
          <w:p w14:paraId="21282BCD" w14:textId="77777777" w:rsidR="003339E5" w:rsidRDefault="003339E5">
            <w:pPr>
              <w:rPr>
                <w:sz w:val="24"/>
                <w:szCs w:val="24"/>
              </w:rPr>
            </w:pPr>
          </w:p>
        </w:tc>
        <w:tc>
          <w:tcPr>
            <w:tcW w:w="60" w:type="dxa"/>
            <w:vAlign w:val="bottom"/>
          </w:tcPr>
          <w:p w14:paraId="1D2521F4" w14:textId="77777777" w:rsidR="003339E5" w:rsidRDefault="003339E5">
            <w:pPr>
              <w:rPr>
                <w:sz w:val="24"/>
                <w:szCs w:val="24"/>
              </w:rPr>
            </w:pPr>
          </w:p>
        </w:tc>
        <w:tc>
          <w:tcPr>
            <w:tcW w:w="20" w:type="dxa"/>
            <w:vAlign w:val="bottom"/>
          </w:tcPr>
          <w:p w14:paraId="3494563F" w14:textId="77777777" w:rsidR="003339E5" w:rsidRDefault="003339E5">
            <w:pPr>
              <w:rPr>
                <w:sz w:val="24"/>
                <w:szCs w:val="24"/>
              </w:rPr>
            </w:pPr>
          </w:p>
        </w:tc>
        <w:tc>
          <w:tcPr>
            <w:tcW w:w="20" w:type="dxa"/>
            <w:vAlign w:val="bottom"/>
          </w:tcPr>
          <w:p w14:paraId="39BD891A" w14:textId="77777777" w:rsidR="003339E5" w:rsidRDefault="003339E5">
            <w:pPr>
              <w:rPr>
                <w:sz w:val="24"/>
                <w:szCs w:val="24"/>
              </w:rPr>
            </w:pPr>
          </w:p>
        </w:tc>
        <w:tc>
          <w:tcPr>
            <w:tcW w:w="60" w:type="dxa"/>
            <w:vAlign w:val="bottom"/>
          </w:tcPr>
          <w:p w14:paraId="37417899" w14:textId="77777777" w:rsidR="003339E5" w:rsidRDefault="003339E5">
            <w:pPr>
              <w:rPr>
                <w:sz w:val="24"/>
                <w:szCs w:val="24"/>
              </w:rPr>
            </w:pPr>
          </w:p>
        </w:tc>
        <w:tc>
          <w:tcPr>
            <w:tcW w:w="80" w:type="dxa"/>
            <w:vAlign w:val="bottom"/>
          </w:tcPr>
          <w:p w14:paraId="65BC4A5D" w14:textId="77777777" w:rsidR="003339E5" w:rsidRDefault="003339E5">
            <w:pPr>
              <w:rPr>
                <w:sz w:val="24"/>
                <w:szCs w:val="24"/>
              </w:rPr>
            </w:pPr>
          </w:p>
        </w:tc>
        <w:tc>
          <w:tcPr>
            <w:tcW w:w="140" w:type="dxa"/>
            <w:vAlign w:val="bottom"/>
          </w:tcPr>
          <w:p w14:paraId="037DC840" w14:textId="77777777" w:rsidR="003339E5" w:rsidRDefault="003339E5">
            <w:pPr>
              <w:rPr>
                <w:sz w:val="24"/>
                <w:szCs w:val="24"/>
              </w:rPr>
            </w:pPr>
          </w:p>
        </w:tc>
        <w:tc>
          <w:tcPr>
            <w:tcW w:w="400" w:type="dxa"/>
            <w:vAlign w:val="bottom"/>
          </w:tcPr>
          <w:p w14:paraId="0B77F966" w14:textId="77777777" w:rsidR="003339E5" w:rsidRDefault="003339E5">
            <w:pPr>
              <w:rPr>
                <w:sz w:val="24"/>
                <w:szCs w:val="24"/>
              </w:rPr>
            </w:pPr>
          </w:p>
        </w:tc>
        <w:tc>
          <w:tcPr>
            <w:tcW w:w="1520" w:type="dxa"/>
            <w:vAlign w:val="bottom"/>
          </w:tcPr>
          <w:p w14:paraId="14A76FBC" w14:textId="77777777" w:rsidR="003339E5" w:rsidRDefault="003339E5">
            <w:pPr>
              <w:rPr>
                <w:sz w:val="24"/>
                <w:szCs w:val="24"/>
              </w:rPr>
            </w:pPr>
          </w:p>
        </w:tc>
        <w:tc>
          <w:tcPr>
            <w:tcW w:w="1660" w:type="dxa"/>
            <w:vAlign w:val="bottom"/>
          </w:tcPr>
          <w:p w14:paraId="7676432E" w14:textId="77777777" w:rsidR="003339E5" w:rsidRDefault="003339E5">
            <w:pPr>
              <w:rPr>
                <w:sz w:val="24"/>
                <w:szCs w:val="24"/>
              </w:rPr>
            </w:pPr>
          </w:p>
        </w:tc>
        <w:tc>
          <w:tcPr>
            <w:tcW w:w="20" w:type="dxa"/>
            <w:vAlign w:val="bottom"/>
          </w:tcPr>
          <w:p w14:paraId="31FC2B48" w14:textId="77777777" w:rsidR="003339E5" w:rsidRDefault="003339E5">
            <w:pPr>
              <w:rPr>
                <w:sz w:val="24"/>
                <w:szCs w:val="24"/>
              </w:rPr>
            </w:pPr>
          </w:p>
        </w:tc>
        <w:tc>
          <w:tcPr>
            <w:tcW w:w="0" w:type="dxa"/>
            <w:vAlign w:val="bottom"/>
          </w:tcPr>
          <w:p w14:paraId="32152E77" w14:textId="77777777" w:rsidR="003339E5" w:rsidRDefault="003339E5">
            <w:pPr>
              <w:rPr>
                <w:sz w:val="1"/>
                <w:szCs w:val="1"/>
              </w:rPr>
            </w:pPr>
          </w:p>
        </w:tc>
      </w:tr>
      <w:tr w:rsidR="003B64C7" w14:paraId="50F897C8" w14:textId="77777777">
        <w:trPr>
          <w:trHeight w:val="323"/>
        </w:trPr>
        <w:tc>
          <w:tcPr>
            <w:tcW w:w="60" w:type="dxa"/>
            <w:tcBorders>
              <w:left w:val="single" w:sz="8" w:space="0" w:color="085296"/>
            </w:tcBorders>
            <w:shd w:val="clear" w:color="auto" w:fill="085296"/>
            <w:vAlign w:val="bottom"/>
          </w:tcPr>
          <w:p w14:paraId="4AE0140C" w14:textId="77777777" w:rsidR="003339E5" w:rsidRDefault="003339E5">
            <w:pPr>
              <w:rPr>
                <w:sz w:val="24"/>
                <w:szCs w:val="24"/>
              </w:rPr>
            </w:pPr>
          </w:p>
        </w:tc>
        <w:tc>
          <w:tcPr>
            <w:tcW w:w="620" w:type="dxa"/>
            <w:shd w:val="clear" w:color="auto" w:fill="085296"/>
            <w:vAlign w:val="bottom"/>
          </w:tcPr>
          <w:p w14:paraId="116DEB1A" w14:textId="77777777" w:rsidR="003339E5" w:rsidRDefault="003339E5">
            <w:pPr>
              <w:rPr>
                <w:sz w:val="24"/>
                <w:szCs w:val="24"/>
              </w:rPr>
            </w:pPr>
          </w:p>
        </w:tc>
        <w:tc>
          <w:tcPr>
            <w:tcW w:w="60" w:type="dxa"/>
            <w:shd w:val="clear" w:color="auto" w:fill="085296"/>
            <w:vAlign w:val="bottom"/>
          </w:tcPr>
          <w:p w14:paraId="40E0F6A6" w14:textId="77777777" w:rsidR="003339E5" w:rsidRDefault="003339E5">
            <w:pPr>
              <w:rPr>
                <w:sz w:val="24"/>
                <w:szCs w:val="24"/>
              </w:rPr>
            </w:pPr>
          </w:p>
        </w:tc>
        <w:tc>
          <w:tcPr>
            <w:tcW w:w="60" w:type="dxa"/>
            <w:shd w:val="clear" w:color="auto" w:fill="085296"/>
            <w:vAlign w:val="bottom"/>
          </w:tcPr>
          <w:p w14:paraId="11630C9C" w14:textId="77777777" w:rsidR="003339E5" w:rsidRDefault="003339E5">
            <w:pPr>
              <w:rPr>
                <w:sz w:val="24"/>
                <w:szCs w:val="24"/>
              </w:rPr>
            </w:pPr>
          </w:p>
        </w:tc>
        <w:tc>
          <w:tcPr>
            <w:tcW w:w="400" w:type="dxa"/>
            <w:shd w:val="clear" w:color="auto" w:fill="085296"/>
            <w:vAlign w:val="bottom"/>
          </w:tcPr>
          <w:p w14:paraId="1FE76908" w14:textId="77777777" w:rsidR="003339E5" w:rsidRDefault="003339E5">
            <w:pPr>
              <w:rPr>
                <w:sz w:val="24"/>
                <w:szCs w:val="24"/>
              </w:rPr>
            </w:pPr>
          </w:p>
        </w:tc>
        <w:tc>
          <w:tcPr>
            <w:tcW w:w="80" w:type="dxa"/>
            <w:shd w:val="clear" w:color="auto" w:fill="085296"/>
            <w:vAlign w:val="bottom"/>
          </w:tcPr>
          <w:p w14:paraId="0BB51FC4" w14:textId="77777777" w:rsidR="003339E5" w:rsidRDefault="003339E5">
            <w:pPr>
              <w:rPr>
                <w:sz w:val="24"/>
                <w:szCs w:val="24"/>
              </w:rPr>
            </w:pPr>
          </w:p>
        </w:tc>
        <w:tc>
          <w:tcPr>
            <w:tcW w:w="360" w:type="dxa"/>
            <w:shd w:val="clear" w:color="auto" w:fill="085296"/>
            <w:vAlign w:val="bottom"/>
          </w:tcPr>
          <w:p w14:paraId="3E905D19" w14:textId="77777777" w:rsidR="003339E5" w:rsidRDefault="003339E5">
            <w:pPr>
              <w:rPr>
                <w:sz w:val="24"/>
                <w:szCs w:val="24"/>
              </w:rPr>
            </w:pPr>
          </w:p>
        </w:tc>
        <w:tc>
          <w:tcPr>
            <w:tcW w:w="560" w:type="dxa"/>
            <w:shd w:val="clear" w:color="auto" w:fill="085296"/>
            <w:vAlign w:val="bottom"/>
          </w:tcPr>
          <w:p w14:paraId="43505914" w14:textId="77777777" w:rsidR="003339E5" w:rsidRDefault="003339E5">
            <w:pPr>
              <w:rPr>
                <w:sz w:val="24"/>
                <w:szCs w:val="24"/>
              </w:rPr>
            </w:pPr>
          </w:p>
        </w:tc>
        <w:tc>
          <w:tcPr>
            <w:tcW w:w="520" w:type="dxa"/>
            <w:shd w:val="clear" w:color="auto" w:fill="085296"/>
            <w:vAlign w:val="bottom"/>
          </w:tcPr>
          <w:p w14:paraId="7C763BAA" w14:textId="77777777" w:rsidR="003339E5" w:rsidRDefault="003339E5">
            <w:pPr>
              <w:rPr>
                <w:sz w:val="24"/>
                <w:szCs w:val="24"/>
              </w:rPr>
            </w:pPr>
          </w:p>
        </w:tc>
        <w:tc>
          <w:tcPr>
            <w:tcW w:w="480" w:type="dxa"/>
            <w:shd w:val="clear" w:color="auto" w:fill="085296"/>
            <w:vAlign w:val="bottom"/>
          </w:tcPr>
          <w:p w14:paraId="5EDBDC12" w14:textId="77777777" w:rsidR="003339E5" w:rsidRDefault="003339E5">
            <w:pPr>
              <w:rPr>
                <w:sz w:val="24"/>
                <w:szCs w:val="24"/>
              </w:rPr>
            </w:pPr>
          </w:p>
        </w:tc>
        <w:tc>
          <w:tcPr>
            <w:tcW w:w="1160" w:type="dxa"/>
            <w:shd w:val="clear" w:color="auto" w:fill="085296"/>
            <w:vAlign w:val="bottom"/>
          </w:tcPr>
          <w:p w14:paraId="33968D5C" w14:textId="77777777" w:rsidR="003339E5" w:rsidRDefault="003339E5">
            <w:pPr>
              <w:rPr>
                <w:sz w:val="24"/>
                <w:szCs w:val="24"/>
              </w:rPr>
            </w:pPr>
          </w:p>
        </w:tc>
        <w:tc>
          <w:tcPr>
            <w:tcW w:w="700" w:type="dxa"/>
            <w:shd w:val="clear" w:color="auto" w:fill="085296"/>
            <w:vAlign w:val="bottom"/>
          </w:tcPr>
          <w:p w14:paraId="31B9CEB3" w14:textId="77777777" w:rsidR="003339E5" w:rsidRDefault="003339E5">
            <w:pPr>
              <w:rPr>
                <w:sz w:val="24"/>
                <w:szCs w:val="24"/>
              </w:rPr>
            </w:pPr>
          </w:p>
        </w:tc>
        <w:tc>
          <w:tcPr>
            <w:tcW w:w="1140" w:type="dxa"/>
            <w:shd w:val="clear" w:color="auto" w:fill="085296"/>
            <w:vAlign w:val="bottom"/>
          </w:tcPr>
          <w:p w14:paraId="403B7F6C" w14:textId="77777777" w:rsidR="003339E5" w:rsidRDefault="003339E5">
            <w:pPr>
              <w:rPr>
                <w:sz w:val="24"/>
                <w:szCs w:val="24"/>
              </w:rPr>
            </w:pPr>
          </w:p>
        </w:tc>
        <w:tc>
          <w:tcPr>
            <w:tcW w:w="40" w:type="dxa"/>
            <w:shd w:val="clear" w:color="auto" w:fill="085296"/>
            <w:vAlign w:val="bottom"/>
          </w:tcPr>
          <w:p w14:paraId="45941645" w14:textId="77777777" w:rsidR="003339E5" w:rsidRDefault="003339E5">
            <w:pPr>
              <w:rPr>
                <w:sz w:val="24"/>
                <w:szCs w:val="24"/>
              </w:rPr>
            </w:pPr>
          </w:p>
        </w:tc>
        <w:tc>
          <w:tcPr>
            <w:tcW w:w="160" w:type="dxa"/>
            <w:shd w:val="clear" w:color="auto" w:fill="085296"/>
            <w:vAlign w:val="bottom"/>
          </w:tcPr>
          <w:p w14:paraId="5D272C35" w14:textId="77777777" w:rsidR="003339E5" w:rsidRDefault="003339E5">
            <w:pPr>
              <w:rPr>
                <w:sz w:val="24"/>
                <w:szCs w:val="24"/>
              </w:rPr>
            </w:pPr>
          </w:p>
        </w:tc>
        <w:tc>
          <w:tcPr>
            <w:tcW w:w="60" w:type="dxa"/>
            <w:shd w:val="clear" w:color="auto" w:fill="085296"/>
            <w:vAlign w:val="bottom"/>
          </w:tcPr>
          <w:p w14:paraId="42D7D09C" w14:textId="77777777" w:rsidR="003339E5" w:rsidRDefault="003339E5">
            <w:pPr>
              <w:rPr>
                <w:sz w:val="24"/>
                <w:szCs w:val="24"/>
              </w:rPr>
            </w:pPr>
          </w:p>
        </w:tc>
        <w:tc>
          <w:tcPr>
            <w:tcW w:w="100" w:type="dxa"/>
            <w:shd w:val="clear" w:color="auto" w:fill="085296"/>
            <w:vAlign w:val="bottom"/>
          </w:tcPr>
          <w:p w14:paraId="6C6AC4F7" w14:textId="77777777" w:rsidR="003339E5" w:rsidRDefault="003339E5">
            <w:pPr>
              <w:rPr>
                <w:sz w:val="24"/>
                <w:szCs w:val="24"/>
              </w:rPr>
            </w:pPr>
          </w:p>
        </w:tc>
        <w:tc>
          <w:tcPr>
            <w:tcW w:w="80" w:type="dxa"/>
            <w:shd w:val="clear" w:color="auto" w:fill="085296"/>
            <w:vAlign w:val="bottom"/>
          </w:tcPr>
          <w:p w14:paraId="57131ED5" w14:textId="77777777" w:rsidR="003339E5" w:rsidRDefault="003339E5">
            <w:pPr>
              <w:rPr>
                <w:sz w:val="24"/>
                <w:szCs w:val="24"/>
              </w:rPr>
            </w:pPr>
          </w:p>
        </w:tc>
        <w:tc>
          <w:tcPr>
            <w:tcW w:w="80" w:type="dxa"/>
            <w:shd w:val="clear" w:color="auto" w:fill="085296"/>
            <w:vAlign w:val="bottom"/>
          </w:tcPr>
          <w:p w14:paraId="1392A8D3" w14:textId="77777777" w:rsidR="003339E5" w:rsidRDefault="003339E5">
            <w:pPr>
              <w:rPr>
                <w:sz w:val="24"/>
                <w:szCs w:val="24"/>
              </w:rPr>
            </w:pPr>
          </w:p>
        </w:tc>
        <w:tc>
          <w:tcPr>
            <w:tcW w:w="20" w:type="dxa"/>
            <w:shd w:val="clear" w:color="auto" w:fill="085296"/>
            <w:vAlign w:val="bottom"/>
          </w:tcPr>
          <w:p w14:paraId="7C635927" w14:textId="77777777" w:rsidR="003339E5" w:rsidRDefault="003339E5">
            <w:pPr>
              <w:rPr>
                <w:sz w:val="24"/>
                <w:szCs w:val="24"/>
              </w:rPr>
            </w:pPr>
          </w:p>
        </w:tc>
        <w:tc>
          <w:tcPr>
            <w:tcW w:w="80" w:type="dxa"/>
            <w:shd w:val="clear" w:color="auto" w:fill="085296"/>
            <w:vAlign w:val="bottom"/>
          </w:tcPr>
          <w:p w14:paraId="0A601758" w14:textId="77777777" w:rsidR="003339E5" w:rsidRDefault="003339E5">
            <w:pPr>
              <w:rPr>
                <w:sz w:val="24"/>
                <w:szCs w:val="24"/>
              </w:rPr>
            </w:pPr>
          </w:p>
        </w:tc>
        <w:tc>
          <w:tcPr>
            <w:tcW w:w="60" w:type="dxa"/>
            <w:shd w:val="clear" w:color="auto" w:fill="085296"/>
            <w:vAlign w:val="bottom"/>
          </w:tcPr>
          <w:p w14:paraId="236C4D48" w14:textId="77777777" w:rsidR="003339E5" w:rsidRDefault="003339E5">
            <w:pPr>
              <w:rPr>
                <w:sz w:val="24"/>
                <w:szCs w:val="24"/>
              </w:rPr>
            </w:pPr>
          </w:p>
        </w:tc>
        <w:tc>
          <w:tcPr>
            <w:tcW w:w="20" w:type="dxa"/>
            <w:shd w:val="clear" w:color="auto" w:fill="085296"/>
            <w:vAlign w:val="bottom"/>
          </w:tcPr>
          <w:p w14:paraId="0CDD937C" w14:textId="77777777" w:rsidR="003339E5" w:rsidRDefault="003339E5">
            <w:pPr>
              <w:rPr>
                <w:sz w:val="24"/>
                <w:szCs w:val="24"/>
              </w:rPr>
            </w:pPr>
          </w:p>
        </w:tc>
        <w:tc>
          <w:tcPr>
            <w:tcW w:w="20" w:type="dxa"/>
            <w:shd w:val="clear" w:color="auto" w:fill="085296"/>
            <w:vAlign w:val="bottom"/>
          </w:tcPr>
          <w:p w14:paraId="2B6FA4BC" w14:textId="77777777" w:rsidR="003339E5" w:rsidRDefault="003339E5">
            <w:pPr>
              <w:rPr>
                <w:sz w:val="24"/>
                <w:szCs w:val="24"/>
              </w:rPr>
            </w:pPr>
          </w:p>
        </w:tc>
        <w:tc>
          <w:tcPr>
            <w:tcW w:w="60" w:type="dxa"/>
            <w:shd w:val="clear" w:color="auto" w:fill="085296"/>
            <w:vAlign w:val="bottom"/>
          </w:tcPr>
          <w:p w14:paraId="750F8BF9" w14:textId="77777777" w:rsidR="003339E5" w:rsidRDefault="003339E5">
            <w:pPr>
              <w:rPr>
                <w:sz w:val="24"/>
                <w:szCs w:val="24"/>
              </w:rPr>
            </w:pPr>
          </w:p>
        </w:tc>
        <w:tc>
          <w:tcPr>
            <w:tcW w:w="80" w:type="dxa"/>
            <w:shd w:val="clear" w:color="auto" w:fill="085296"/>
            <w:vAlign w:val="bottom"/>
          </w:tcPr>
          <w:p w14:paraId="7079BAD4" w14:textId="77777777" w:rsidR="003339E5" w:rsidRDefault="003339E5">
            <w:pPr>
              <w:rPr>
                <w:sz w:val="24"/>
                <w:szCs w:val="24"/>
              </w:rPr>
            </w:pPr>
          </w:p>
        </w:tc>
        <w:tc>
          <w:tcPr>
            <w:tcW w:w="140" w:type="dxa"/>
            <w:tcBorders>
              <w:right w:val="single" w:sz="8" w:space="0" w:color="085296"/>
            </w:tcBorders>
            <w:shd w:val="clear" w:color="auto" w:fill="085296"/>
            <w:vAlign w:val="bottom"/>
          </w:tcPr>
          <w:p w14:paraId="09013C19" w14:textId="77777777" w:rsidR="003339E5" w:rsidRDefault="003339E5">
            <w:pPr>
              <w:rPr>
                <w:sz w:val="24"/>
                <w:szCs w:val="24"/>
              </w:rPr>
            </w:pPr>
          </w:p>
        </w:tc>
        <w:tc>
          <w:tcPr>
            <w:tcW w:w="400" w:type="dxa"/>
            <w:shd w:val="clear" w:color="auto" w:fill="085296"/>
            <w:vAlign w:val="bottom"/>
          </w:tcPr>
          <w:p w14:paraId="0F6B3FE9" w14:textId="77777777" w:rsidR="003339E5" w:rsidRDefault="003339E5">
            <w:pPr>
              <w:rPr>
                <w:sz w:val="24"/>
                <w:szCs w:val="24"/>
              </w:rPr>
            </w:pPr>
          </w:p>
        </w:tc>
        <w:tc>
          <w:tcPr>
            <w:tcW w:w="1520" w:type="dxa"/>
            <w:tcBorders>
              <w:right w:val="single" w:sz="8" w:space="0" w:color="C0C0C0"/>
            </w:tcBorders>
            <w:shd w:val="clear" w:color="auto" w:fill="C0C0C0"/>
            <w:vAlign w:val="bottom"/>
          </w:tcPr>
          <w:p w14:paraId="207F834C" w14:textId="77777777" w:rsidR="003339E5" w:rsidRDefault="003339E5">
            <w:pPr>
              <w:rPr>
                <w:sz w:val="24"/>
                <w:szCs w:val="24"/>
              </w:rPr>
            </w:pPr>
          </w:p>
        </w:tc>
        <w:tc>
          <w:tcPr>
            <w:tcW w:w="1660" w:type="dxa"/>
            <w:tcBorders>
              <w:right w:val="single" w:sz="8" w:space="0" w:color="C0C0C0"/>
            </w:tcBorders>
            <w:shd w:val="clear" w:color="auto" w:fill="C0C0C0"/>
            <w:vAlign w:val="bottom"/>
          </w:tcPr>
          <w:p w14:paraId="56DCB02F" w14:textId="77777777" w:rsidR="003339E5" w:rsidRDefault="003339E5">
            <w:pPr>
              <w:rPr>
                <w:sz w:val="24"/>
                <w:szCs w:val="24"/>
              </w:rPr>
            </w:pPr>
          </w:p>
        </w:tc>
        <w:tc>
          <w:tcPr>
            <w:tcW w:w="20" w:type="dxa"/>
            <w:shd w:val="clear" w:color="auto" w:fill="C0C0C0"/>
            <w:vAlign w:val="bottom"/>
          </w:tcPr>
          <w:p w14:paraId="6B5FD00A" w14:textId="77777777" w:rsidR="003339E5" w:rsidRDefault="003339E5">
            <w:pPr>
              <w:rPr>
                <w:sz w:val="24"/>
                <w:szCs w:val="24"/>
              </w:rPr>
            </w:pPr>
          </w:p>
        </w:tc>
        <w:tc>
          <w:tcPr>
            <w:tcW w:w="0" w:type="dxa"/>
            <w:vAlign w:val="bottom"/>
          </w:tcPr>
          <w:p w14:paraId="55BD0F16" w14:textId="77777777" w:rsidR="003339E5" w:rsidRDefault="003339E5">
            <w:pPr>
              <w:rPr>
                <w:sz w:val="1"/>
                <w:szCs w:val="1"/>
              </w:rPr>
            </w:pPr>
          </w:p>
        </w:tc>
      </w:tr>
    </w:tbl>
    <w:p w14:paraId="6BE3B6DC" w14:textId="77777777" w:rsidR="003339E5" w:rsidRDefault="003B64C7">
      <w:pPr>
        <w:spacing w:line="20" w:lineRule="exact"/>
        <w:rPr>
          <w:sz w:val="20"/>
          <w:szCs w:val="20"/>
        </w:rPr>
      </w:pPr>
      <w:r>
        <w:rPr>
          <w:noProof/>
          <w:sz w:val="20"/>
          <w:szCs w:val="20"/>
        </w:rPr>
        <w:drawing>
          <wp:anchor distT="0" distB="0" distL="114300" distR="114300" simplePos="0" relativeHeight="251850752" behindDoc="1" locked="0" layoutInCell="0" allowOverlap="1" wp14:anchorId="3169D350" wp14:editId="43DC80E6">
            <wp:simplePos x="0" y="0"/>
            <wp:positionH relativeFrom="column">
              <wp:posOffset>4552950</wp:posOffset>
            </wp:positionH>
            <wp:positionV relativeFrom="paragraph">
              <wp:posOffset>-9056370</wp:posOffset>
            </wp:positionV>
            <wp:extent cx="2134870" cy="985520"/>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51776" behindDoc="1" locked="0" layoutInCell="0" allowOverlap="1" wp14:anchorId="7D49D36A" wp14:editId="14407DE0">
                <wp:simplePos x="0" y="0"/>
                <wp:positionH relativeFrom="column">
                  <wp:posOffset>-635</wp:posOffset>
                </wp:positionH>
                <wp:positionV relativeFrom="paragraph">
                  <wp:posOffset>-7596505</wp:posOffset>
                </wp:positionV>
                <wp:extent cx="5778500" cy="375285"/>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3A5FED41" id="Shape 796" o:spid="_x0000_s1026" style="position:absolute;left:0;text-align:left;margin-left:-.05pt;margin-top:-598.15pt;width:455pt;height:29.5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52800" behindDoc="1" locked="0" layoutInCell="0" allowOverlap="1" wp14:anchorId="0929B14D" wp14:editId="1F838FEC">
                <wp:simplePos x="0" y="0"/>
                <wp:positionH relativeFrom="column">
                  <wp:posOffset>1905</wp:posOffset>
                </wp:positionH>
                <wp:positionV relativeFrom="paragraph">
                  <wp:posOffset>-7596505</wp:posOffset>
                </wp:positionV>
                <wp:extent cx="0" cy="375285"/>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3FC74D" id="Shape 797" o:spid="_x0000_s1026" style="position:absolute;left:0;text-align:left;z-index:-251463680;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3824" behindDoc="1" locked="0" layoutInCell="0" allowOverlap="1" wp14:anchorId="15350603" wp14:editId="2E345A30">
                <wp:simplePos x="0" y="0"/>
                <wp:positionH relativeFrom="column">
                  <wp:posOffset>4560570</wp:posOffset>
                </wp:positionH>
                <wp:positionV relativeFrom="paragraph">
                  <wp:posOffset>-7596505</wp:posOffset>
                </wp:positionV>
                <wp:extent cx="0" cy="372110"/>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6BD50DA" id="Shape 798" o:spid="_x0000_s1026" style="position:absolute;left:0;text-align:left;z-index:-251462656;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LiJu2G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4848" behindDoc="1" locked="0" layoutInCell="0" allowOverlap="1" wp14:anchorId="2974A6A6" wp14:editId="7B2A0585">
                <wp:simplePos x="0" y="0"/>
                <wp:positionH relativeFrom="column">
                  <wp:posOffset>5777865</wp:posOffset>
                </wp:positionH>
                <wp:positionV relativeFrom="paragraph">
                  <wp:posOffset>-7596505</wp:posOffset>
                </wp:positionV>
                <wp:extent cx="1064895" cy="375285"/>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70CAF2DD" id="Shape 799" o:spid="_x0000_s1026" style="position:absolute;left:0;text-align:left;margin-left:454.95pt;margin-top:-598.15pt;width:83.85pt;height:29.5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55872" behindDoc="1" locked="0" layoutInCell="0" allowOverlap="1" wp14:anchorId="1622A9A4" wp14:editId="4AD2C8D3">
                <wp:simplePos x="0" y="0"/>
                <wp:positionH relativeFrom="column">
                  <wp:posOffset>5777865</wp:posOffset>
                </wp:positionH>
                <wp:positionV relativeFrom="paragraph">
                  <wp:posOffset>-7596505</wp:posOffset>
                </wp:positionV>
                <wp:extent cx="0" cy="372110"/>
                <wp:effectExtent l="0" t="0" r="0" b="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2B21843" id="Shape 800" o:spid="_x0000_s1026" style="position:absolute;left:0;text-align:left;z-index:-251460608;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6896" behindDoc="1" locked="0" layoutInCell="0" allowOverlap="1" wp14:anchorId="136F351A" wp14:editId="2C54CFE2">
                <wp:simplePos x="0" y="0"/>
                <wp:positionH relativeFrom="column">
                  <wp:posOffset>6839585</wp:posOffset>
                </wp:positionH>
                <wp:positionV relativeFrom="paragraph">
                  <wp:posOffset>-7596505</wp:posOffset>
                </wp:positionV>
                <wp:extent cx="0" cy="375285"/>
                <wp:effectExtent l="0" t="0" r="0" b="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F979A7" id="Shape 801" o:spid="_x0000_s1026" style="position:absolute;left:0;text-align:left;z-index:-251459584;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57920" behindDoc="1" locked="0" layoutInCell="0" allowOverlap="1" wp14:anchorId="4CB7D5BC" wp14:editId="438F75D2">
                <wp:simplePos x="0" y="0"/>
                <wp:positionH relativeFrom="column">
                  <wp:posOffset>-635</wp:posOffset>
                </wp:positionH>
                <wp:positionV relativeFrom="paragraph">
                  <wp:posOffset>-7592695</wp:posOffset>
                </wp:positionV>
                <wp:extent cx="6843395" cy="0"/>
                <wp:effectExtent l="0" t="0" r="0" b="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4EEF199" id="Shape 802" o:spid="_x0000_s1026" style="position:absolute;left:0;text-align:left;z-index:-251458560;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" o:allowincell="f" filled="t" strokecolor="white" strokeweight=".19047mm">
                <v:stroke joinstyle="miter"/>
                <o:lock v:ext="edit" shapetype="f"/>
              </v:line>
            </w:pict>
          </mc:Fallback>
        </mc:AlternateContent>
      </w:r>
    </w:p>
    <w:p w14:paraId="19EB02A5" w14:textId="77777777" w:rsidR="003339E5" w:rsidRDefault="003339E5">
      <w:pPr>
        <w:sectPr w:rsidR="003339E5">
          <w:pgSz w:w="12240" w:h="15840"/>
          <w:pgMar w:top="720" w:right="720" w:bottom="0" w:left="720" w:header="0" w:footer="0" w:gutter="0"/>
          <w:cols w:space="720" w:equalWidth="0">
            <w:col w:w="10800"/>
          </w:cols>
        </w:sectPr>
      </w:pPr>
    </w:p>
    <w:p w14:paraId="67D13CFF" w14:textId="77777777" w:rsidR="003339E5" w:rsidRDefault="003339E5">
      <w:pPr>
        <w:spacing w:line="63" w:lineRule="exact"/>
        <w:rPr>
          <w:sz w:val="20"/>
          <w:szCs w:val="20"/>
        </w:rPr>
      </w:pPr>
    </w:p>
    <w:p w14:paraId="611DE04C" w14:textId="77777777" w:rsidR="003339E5" w:rsidRDefault="003B64C7">
      <w:pPr>
        <w:ind w:left="10400"/>
        <w:rPr>
          <w:sz w:val="20"/>
          <w:szCs w:val="20"/>
        </w:rPr>
      </w:pPr>
      <w:r>
        <w:rPr>
          <w:rFonts w:ascii="Calibri" w:eastAsia="Calibri" w:hAnsi="Calibri" w:cs="Calibri"/>
        </w:rPr>
        <w:t>132</w:t>
      </w:r>
    </w:p>
    <w:p w14:paraId="52329F6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780"/>
        <w:gridCol w:w="460"/>
        <w:gridCol w:w="340"/>
        <w:gridCol w:w="260"/>
        <w:gridCol w:w="780"/>
        <w:gridCol w:w="760"/>
        <w:gridCol w:w="500"/>
        <w:gridCol w:w="1360"/>
        <w:gridCol w:w="700"/>
        <w:gridCol w:w="100"/>
        <w:gridCol w:w="180"/>
        <w:gridCol w:w="140"/>
        <w:gridCol w:w="40"/>
        <w:gridCol w:w="20"/>
        <w:gridCol w:w="80"/>
        <w:gridCol w:w="100"/>
        <w:gridCol w:w="120"/>
        <w:gridCol w:w="220"/>
        <w:gridCol w:w="200"/>
        <w:gridCol w:w="1920"/>
        <w:gridCol w:w="1660"/>
        <w:gridCol w:w="30"/>
        <w:gridCol w:w="20"/>
      </w:tblGrid>
      <w:tr w:rsidR="003339E5" w14:paraId="0A07593D" w14:textId="77777777">
        <w:trPr>
          <w:trHeight w:val="1094"/>
        </w:trPr>
        <w:tc>
          <w:tcPr>
            <w:tcW w:w="60" w:type="dxa"/>
            <w:tcBorders>
              <w:left w:val="single" w:sz="8" w:space="0" w:color="085296"/>
            </w:tcBorders>
            <w:shd w:val="clear" w:color="auto" w:fill="085296"/>
            <w:vAlign w:val="bottom"/>
          </w:tcPr>
          <w:p w14:paraId="7B19D315" w14:textId="77777777" w:rsidR="003339E5" w:rsidRDefault="003339E5">
            <w:pPr>
              <w:rPr>
                <w:sz w:val="24"/>
                <w:szCs w:val="24"/>
              </w:rPr>
            </w:pPr>
            <w:bookmarkStart w:id="133" w:name="page133"/>
            <w:bookmarkEnd w:id="133"/>
          </w:p>
        </w:tc>
        <w:tc>
          <w:tcPr>
            <w:tcW w:w="780" w:type="dxa"/>
            <w:shd w:val="clear" w:color="auto" w:fill="085296"/>
            <w:vAlign w:val="bottom"/>
          </w:tcPr>
          <w:p w14:paraId="28C3D453" w14:textId="77777777" w:rsidR="003339E5" w:rsidRDefault="003339E5">
            <w:pPr>
              <w:rPr>
                <w:sz w:val="24"/>
                <w:szCs w:val="24"/>
              </w:rPr>
            </w:pPr>
          </w:p>
        </w:tc>
        <w:tc>
          <w:tcPr>
            <w:tcW w:w="460" w:type="dxa"/>
            <w:shd w:val="clear" w:color="auto" w:fill="085296"/>
            <w:vAlign w:val="bottom"/>
          </w:tcPr>
          <w:p w14:paraId="7BB54C31" w14:textId="77777777" w:rsidR="003339E5" w:rsidRDefault="003339E5">
            <w:pPr>
              <w:rPr>
                <w:sz w:val="24"/>
                <w:szCs w:val="24"/>
              </w:rPr>
            </w:pPr>
          </w:p>
        </w:tc>
        <w:tc>
          <w:tcPr>
            <w:tcW w:w="340" w:type="dxa"/>
            <w:shd w:val="clear" w:color="auto" w:fill="085296"/>
            <w:vAlign w:val="bottom"/>
          </w:tcPr>
          <w:p w14:paraId="7538DE0C" w14:textId="77777777" w:rsidR="003339E5" w:rsidRDefault="003339E5">
            <w:pPr>
              <w:rPr>
                <w:sz w:val="24"/>
                <w:szCs w:val="24"/>
              </w:rPr>
            </w:pPr>
          </w:p>
        </w:tc>
        <w:tc>
          <w:tcPr>
            <w:tcW w:w="5360" w:type="dxa"/>
            <w:gridSpan w:val="15"/>
            <w:shd w:val="clear" w:color="auto" w:fill="085296"/>
            <w:vAlign w:val="bottom"/>
          </w:tcPr>
          <w:p w14:paraId="21AB6214"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200" w:type="dxa"/>
            <w:tcBorders>
              <w:right w:val="single" w:sz="8" w:space="0" w:color="085296"/>
            </w:tcBorders>
            <w:shd w:val="clear" w:color="auto" w:fill="085296"/>
            <w:vAlign w:val="bottom"/>
          </w:tcPr>
          <w:p w14:paraId="46DE6C83" w14:textId="77777777" w:rsidR="003339E5" w:rsidRDefault="003339E5">
            <w:pPr>
              <w:rPr>
                <w:sz w:val="24"/>
                <w:szCs w:val="24"/>
              </w:rPr>
            </w:pPr>
          </w:p>
        </w:tc>
        <w:tc>
          <w:tcPr>
            <w:tcW w:w="1920" w:type="dxa"/>
            <w:tcBorders>
              <w:right w:val="single" w:sz="8" w:space="0" w:color="085296"/>
            </w:tcBorders>
            <w:shd w:val="clear" w:color="auto" w:fill="085296"/>
            <w:vAlign w:val="bottom"/>
          </w:tcPr>
          <w:p w14:paraId="5DF5AFD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56875B2" w14:textId="77777777" w:rsidR="003339E5" w:rsidRDefault="003339E5">
            <w:pPr>
              <w:rPr>
                <w:sz w:val="24"/>
                <w:szCs w:val="24"/>
              </w:rPr>
            </w:pPr>
          </w:p>
        </w:tc>
        <w:tc>
          <w:tcPr>
            <w:tcW w:w="20" w:type="dxa"/>
            <w:shd w:val="clear" w:color="auto" w:fill="085296"/>
            <w:vAlign w:val="bottom"/>
          </w:tcPr>
          <w:p w14:paraId="0378014A" w14:textId="77777777" w:rsidR="003339E5" w:rsidRDefault="003339E5">
            <w:pPr>
              <w:rPr>
                <w:sz w:val="24"/>
                <w:szCs w:val="24"/>
              </w:rPr>
            </w:pPr>
          </w:p>
        </w:tc>
        <w:tc>
          <w:tcPr>
            <w:tcW w:w="0" w:type="dxa"/>
            <w:vAlign w:val="bottom"/>
          </w:tcPr>
          <w:p w14:paraId="2DD61C45" w14:textId="77777777" w:rsidR="003339E5" w:rsidRDefault="003339E5">
            <w:pPr>
              <w:rPr>
                <w:sz w:val="1"/>
                <w:szCs w:val="1"/>
              </w:rPr>
            </w:pPr>
          </w:p>
        </w:tc>
      </w:tr>
      <w:tr w:rsidR="003339E5" w14:paraId="69C64EA9" w14:textId="77777777">
        <w:trPr>
          <w:trHeight w:val="460"/>
        </w:trPr>
        <w:tc>
          <w:tcPr>
            <w:tcW w:w="60" w:type="dxa"/>
            <w:tcBorders>
              <w:left w:val="single" w:sz="8" w:space="0" w:color="085296"/>
            </w:tcBorders>
            <w:shd w:val="clear" w:color="auto" w:fill="085296"/>
            <w:vAlign w:val="bottom"/>
          </w:tcPr>
          <w:p w14:paraId="56F7284A" w14:textId="77777777" w:rsidR="003339E5" w:rsidRDefault="003339E5">
            <w:pPr>
              <w:rPr>
                <w:sz w:val="24"/>
                <w:szCs w:val="24"/>
              </w:rPr>
            </w:pPr>
          </w:p>
        </w:tc>
        <w:tc>
          <w:tcPr>
            <w:tcW w:w="1580" w:type="dxa"/>
            <w:gridSpan w:val="3"/>
            <w:vMerge w:val="restart"/>
            <w:shd w:val="clear" w:color="auto" w:fill="085296"/>
            <w:vAlign w:val="bottom"/>
          </w:tcPr>
          <w:p w14:paraId="62D18263"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60" w:type="dxa"/>
            <w:gridSpan w:val="15"/>
            <w:shd w:val="clear" w:color="auto" w:fill="085296"/>
            <w:vAlign w:val="bottom"/>
          </w:tcPr>
          <w:p w14:paraId="1A83F233"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200" w:type="dxa"/>
            <w:tcBorders>
              <w:right w:val="single" w:sz="8" w:space="0" w:color="085296"/>
            </w:tcBorders>
            <w:shd w:val="clear" w:color="auto" w:fill="085296"/>
            <w:vAlign w:val="bottom"/>
          </w:tcPr>
          <w:p w14:paraId="52EF4706" w14:textId="77777777" w:rsidR="003339E5" w:rsidRDefault="003339E5">
            <w:pPr>
              <w:rPr>
                <w:sz w:val="24"/>
                <w:szCs w:val="24"/>
              </w:rPr>
            </w:pPr>
          </w:p>
        </w:tc>
        <w:tc>
          <w:tcPr>
            <w:tcW w:w="1920" w:type="dxa"/>
            <w:tcBorders>
              <w:right w:val="single" w:sz="8" w:space="0" w:color="085296"/>
            </w:tcBorders>
            <w:shd w:val="clear" w:color="auto" w:fill="085296"/>
            <w:vAlign w:val="bottom"/>
          </w:tcPr>
          <w:p w14:paraId="4084895F"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796D356" w14:textId="77777777" w:rsidR="003339E5" w:rsidRDefault="003339E5">
            <w:pPr>
              <w:rPr>
                <w:sz w:val="24"/>
                <w:szCs w:val="24"/>
              </w:rPr>
            </w:pPr>
          </w:p>
        </w:tc>
        <w:tc>
          <w:tcPr>
            <w:tcW w:w="20" w:type="dxa"/>
            <w:shd w:val="clear" w:color="auto" w:fill="085296"/>
            <w:vAlign w:val="bottom"/>
          </w:tcPr>
          <w:p w14:paraId="30364B35" w14:textId="77777777" w:rsidR="003339E5" w:rsidRDefault="003339E5">
            <w:pPr>
              <w:rPr>
                <w:sz w:val="24"/>
                <w:szCs w:val="24"/>
              </w:rPr>
            </w:pPr>
          </w:p>
        </w:tc>
        <w:tc>
          <w:tcPr>
            <w:tcW w:w="0" w:type="dxa"/>
            <w:vAlign w:val="bottom"/>
          </w:tcPr>
          <w:p w14:paraId="2DEFF63D" w14:textId="77777777" w:rsidR="003339E5" w:rsidRDefault="003339E5">
            <w:pPr>
              <w:rPr>
                <w:sz w:val="1"/>
                <w:szCs w:val="1"/>
              </w:rPr>
            </w:pPr>
          </w:p>
        </w:tc>
      </w:tr>
      <w:tr w:rsidR="003339E5" w14:paraId="1AD9D436" w14:textId="77777777">
        <w:trPr>
          <w:trHeight w:val="470"/>
        </w:trPr>
        <w:tc>
          <w:tcPr>
            <w:tcW w:w="60" w:type="dxa"/>
            <w:tcBorders>
              <w:left w:val="single" w:sz="8" w:space="0" w:color="085296"/>
            </w:tcBorders>
            <w:shd w:val="clear" w:color="auto" w:fill="085296"/>
            <w:vAlign w:val="bottom"/>
          </w:tcPr>
          <w:p w14:paraId="77C494B0" w14:textId="77777777" w:rsidR="003339E5" w:rsidRDefault="003339E5">
            <w:pPr>
              <w:rPr>
                <w:sz w:val="24"/>
                <w:szCs w:val="24"/>
              </w:rPr>
            </w:pPr>
          </w:p>
        </w:tc>
        <w:tc>
          <w:tcPr>
            <w:tcW w:w="1580" w:type="dxa"/>
            <w:gridSpan w:val="3"/>
            <w:vMerge/>
            <w:shd w:val="clear" w:color="auto" w:fill="085296"/>
            <w:vAlign w:val="bottom"/>
          </w:tcPr>
          <w:p w14:paraId="4B892856" w14:textId="77777777" w:rsidR="003339E5" w:rsidRDefault="003339E5">
            <w:pPr>
              <w:rPr>
                <w:sz w:val="24"/>
                <w:szCs w:val="24"/>
              </w:rPr>
            </w:pPr>
          </w:p>
        </w:tc>
        <w:tc>
          <w:tcPr>
            <w:tcW w:w="5360" w:type="dxa"/>
            <w:gridSpan w:val="15"/>
            <w:shd w:val="clear" w:color="auto" w:fill="085296"/>
            <w:vAlign w:val="bottom"/>
          </w:tcPr>
          <w:p w14:paraId="67DD4395"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200" w:type="dxa"/>
            <w:tcBorders>
              <w:right w:val="single" w:sz="8" w:space="0" w:color="085296"/>
            </w:tcBorders>
            <w:shd w:val="clear" w:color="auto" w:fill="085296"/>
            <w:vAlign w:val="bottom"/>
          </w:tcPr>
          <w:p w14:paraId="2E768AE3" w14:textId="77777777" w:rsidR="003339E5" w:rsidRDefault="003339E5">
            <w:pPr>
              <w:rPr>
                <w:sz w:val="24"/>
                <w:szCs w:val="24"/>
              </w:rPr>
            </w:pPr>
          </w:p>
        </w:tc>
        <w:tc>
          <w:tcPr>
            <w:tcW w:w="1920" w:type="dxa"/>
            <w:tcBorders>
              <w:right w:val="single" w:sz="8" w:space="0" w:color="085296"/>
            </w:tcBorders>
            <w:shd w:val="clear" w:color="auto" w:fill="085296"/>
            <w:vAlign w:val="bottom"/>
          </w:tcPr>
          <w:p w14:paraId="14BB058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65D0B8F4" w14:textId="77777777" w:rsidR="003339E5" w:rsidRDefault="003339E5">
            <w:pPr>
              <w:rPr>
                <w:sz w:val="24"/>
                <w:szCs w:val="24"/>
              </w:rPr>
            </w:pPr>
          </w:p>
        </w:tc>
        <w:tc>
          <w:tcPr>
            <w:tcW w:w="20" w:type="dxa"/>
            <w:shd w:val="clear" w:color="auto" w:fill="085296"/>
            <w:vAlign w:val="bottom"/>
          </w:tcPr>
          <w:p w14:paraId="13545477" w14:textId="77777777" w:rsidR="003339E5" w:rsidRDefault="003339E5">
            <w:pPr>
              <w:rPr>
                <w:sz w:val="24"/>
                <w:szCs w:val="24"/>
              </w:rPr>
            </w:pPr>
          </w:p>
        </w:tc>
        <w:tc>
          <w:tcPr>
            <w:tcW w:w="0" w:type="dxa"/>
            <w:vAlign w:val="bottom"/>
          </w:tcPr>
          <w:p w14:paraId="25391B52" w14:textId="77777777" w:rsidR="003339E5" w:rsidRDefault="003339E5">
            <w:pPr>
              <w:rPr>
                <w:sz w:val="1"/>
                <w:szCs w:val="1"/>
              </w:rPr>
            </w:pPr>
          </w:p>
        </w:tc>
      </w:tr>
      <w:tr w:rsidR="003339E5" w14:paraId="44DB53DF" w14:textId="77777777">
        <w:trPr>
          <w:trHeight w:val="817"/>
        </w:trPr>
        <w:tc>
          <w:tcPr>
            <w:tcW w:w="60" w:type="dxa"/>
            <w:vAlign w:val="bottom"/>
          </w:tcPr>
          <w:p w14:paraId="31AED0AB" w14:textId="77777777" w:rsidR="003339E5" w:rsidRDefault="003339E5">
            <w:pPr>
              <w:rPr>
                <w:sz w:val="24"/>
                <w:szCs w:val="24"/>
              </w:rPr>
            </w:pPr>
          </w:p>
        </w:tc>
        <w:tc>
          <w:tcPr>
            <w:tcW w:w="780" w:type="dxa"/>
            <w:vAlign w:val="bottom"/>
          </w:tcPr>
          <w:p w14:paraId="1A87FAAD" w14:textId="77777777" w:rsidR="003339E5" w:rsidRDefault="003339E5">
            <w:pPr>
              <w:rPr>
                <w:sz w:val="24"/>
                <w:szCs w:val="24"/>
              </w:rPr>
            </w:pPr>
          </w:p>
        </w:tc>
        <w:tc>
          <w:tcPr>
            <w:tcW w:w="460" w:type="dxa"/>
            <w:vAlign w:val="bottom"/>
          </w:tcPr>
          <w:p w14:paraId="6DA88E6B" w14:textId="77777777" w:rsidR="003339E5" w:rsidRDefault="003339E5">
            <w:pPr>
              <w:rPr>
                <w:sz w:val="24"/>
                <w:szCs w:val="24"/>
              </w:rPr>
            </w:pPr>
          </w:p>
        </w:tc>
        <w:tc>
          <w:tcPr>
            <w:tcW w:w="340" w:type="dxa"/>
            <w:vAlign w:val="bottom"/>
          </w:tcPr>
          <w:p w14:paraId="766C9B53" w14:textId="77777777" w:rsidR="003339E5" w:rsidRDefault="003339E5">
            <w:pPr>
              <w:rPr>
                <w:sz w:val="24"/>
                <w:szCs w:val="24"/>
              </w:rPr>
            </w:pPr>
          </w:p>
        </w:tc>
        <w:tc>
          <w:tcPr>
            <w:tcW w:w="260" w:type="dxa"/>
            <w:vAlign w:val="bottom"/>
          </w:tcPr>
          <w:p w14:paraId="3F8FB41E" w14:textId="77777777" w:rsidR="003339E5" w:rsidRDefault="003339E5">
            <w:pPr>
              <w:rPr>
                <w:sz w:val="24"/>
                <w:szCs w:val="24"/>
              </w:rPr>
            </w:pPr>
          </w:p>
        </w:tc>
        <w:tc>
          <w:tcPr>
            <w:tcW w:w="5100" w:type="dxa"/>
            <w:gridSpan w:val="14"/>
            <w:vAlign w:val="bottom"/>
          </w:tcPr>
          <w:p w14:paraId="06FDAB35" w14:textId="77777777" w:rsidR="003339E5" w:rsidRDefault="003B64C7">
            <w:pPr>
              <w:ind w:left="680"/>
              <w:rPr>
                <w:sz w:val="20"/>
                <w:szCs w:val="20"/>
              </w:rPr>
            </w:pPr>
            <w:r>
              <w:rPr>
                <w:rFonts w:ascii="Calibri" w:eastAsia="Calibri" w:hAnsi="Calibri" w:cs="Calibri"/>
                <w:b/>
                <w:bCs/>
                <w:color w:val="FFFFFF"/>
                <w:sz w:val="24"/>
                <w:szCs w:val="24"/>
              </w:rPr>
              <w:t>Policy or Publication</w:t>
            </w:r>
          </w:p>
        </w:tc>
        <w:tc>
          <w:tcPr>
            <w:tcW w:w="200" w:type="dxa"/>
            <w:vAlign w:val="bottom"/>
          </w:tcPr>
          <w:p w14:paraId="4C9DCE98" w14:textId="77777777" w:rsidR="003339E5" w:rsidRDefault="003339E5">
            <w:pPr>
              <w:rPr>
                <w:sz w:val="24"/>
                <w:szCs w:val="24"/>
              </w:rPr>
            </w:pPr>
          </w:p>
        </w:tc>
        <w:tc>
          <w:tcPr>
            <w:tcW w:w="1920" w:type="dxa"/>
            <w:vAlign w:val="bottom"/>
          </w:tcPr>
          <w:p w14:paraId="5D0B7BDA"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1C9B43D9"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B8693A8" w14:textId="77777777" w:rsidR="003339E5" w:rsidRDefault="003339E5">
            <w:pPr>
              <w:rPr>
                <w:sz w:val="1"/>
                <w:szCs w:val="1"/>
              </w:rPr>
            </w:pPr>
          </w:p>
        </w:tc>
      </w:tr>
      <w:tr w:rsidR="003339E5" w14:paraId="7B2FED8A" w14:textId="77777777">
        <w:trPr>
          <w:trHeight w:val="142"/>
        </w:trPr>
        <w:tc>
          <w:tcPr>
            <w:tcW w:w="60" w:type="dxa"/>
            <w:tcBorders>
              <w:bottom w:val="single" w:sz="8" w:space="0" w:color="C5C5C5"/>
            </w:tcBorders>
            <w:vAlign w:val="bottom"/>
          </w:tcPr>
          <w:p w14:paraId="2D2D6290" w14:textId="77777777" w:rsidR="003339E5" w:rsidRDefault="003339E5">
            <w:pPr>
              <w:rPr>
                <w:sz w:val="12"/>
                <w:szCs w:val="12"/>
              </w:rPr>
            </w:pPr>
          </w:p>
        </w:tc>
        <w:tc>
          <w:tcPr>
            <w:tcW w:w="1580" w:type="dxa"/>
            <w:gridSpan w:val="3"/>
            <w:tcBorders>
              <w:bottom w:val="single" w:sz="8" w:space="0" w:color="C5C5C5"/>
            </w:tcBorders>
            <w:vAlign w:val="bottom"/>
          </w:tcPr>
          <w:p w14:paraId="412AEBE7" w14:textId="77777777" w:rsidR="003339E5" w:rsidRDefault="003339E5">
            <w:pPr>
              <w:rPr>
                <w:sz w:val="12"/>
                <w:szCs w:val="12"/>
              </w:rPr>
            </w:pPr>
          </w:p>
        </w:tc>
        <w:tc>
          <w:tcPr>
            <w:tcW w:w="260" w:type="dxa"/>
            <w:tcBorders>
              <w:bottom w:val="single" w:sz="8" w:space="0" w:color="C5C5C5"/>
            </w:tcBorders>
            <w:vAlign w:val="bottom"/>
          </w:tcPr>
          <w:p w14:paraId="26A8E299" w14:textId="77777777" w:rsidR="003339E5" w:rsidRDefault="003339E5">
            <w:pPr>
              <w:rPr>
                <w:sz w:val="12"/>
                <w:szCs w:val="12"/>
              </w:rPr>
            </w:pPr>
          </w:p>
        </w:tc>
        <w:tc>
          <w:tcPr>
            <w:tcW w:w="780" w:type="dxa"/>
            <w:tcBorders>
              <w:bottom w:val="single" w:sz="8" w:space="0" w:color="C5C5C5"/>
            </w:tcBorders>
            <w:vAlign w:val="bottom"/>
          </w:tcPr>
          <w:p w14:paraId="3809CDB7" w14:textId="77777777" w:rsidR="003339E5" w:rsidRDefault="003339E5">
            <w:pPr>
              <w:rPr>
                <w:sz w:val="12"/>
                <w:szCs w:val="12"/>
              </w:rPr>
            </w:pPr>
          </w:p>
        </w:tc>
        <w:tc>
          <w:tcPr>
            <w:tcW w:w="760" w:type="dxa"/>
            <w:tcBorders>
              <w:bottom w:val="single" w:sz="8" w:space="0" w:color="C5C5C5"/>
            </w:tcBorders>
            <w:vAlign w:val="bottom"/>
          </w:tcPr>
          <w:p w14:paraId="6B25BFEB" w14:textId="77777777" w:rsidR="003339E5" w:rsidRDefault="003339E5">
            <w:pPr>
              <w:rPr>
                <w:sz w:val="12"/>
                <w:szCs w:val="12"/>
              </w:rPr>
            </w:pPr>
          </w:p>
        </w:tc>
        <w:tc>
          <w:tcPr>
            <w:tcW w:w="500" w:type="dxa"/>
            <w:tcBorders>
              <w:bottom w:val="single" w:sz="8" w:space="0" w:color="C5C5C5"/>
            </w:tcBorders>
            <w:vAlign w:val="bottom"/>
          </w:tcPr>
          <w:p w14:paraId="22407D6E" w14:textId="77777777" w:rsidR="003339E5" w:rsidRDefault="003339E5">
            <w:pPr>
              <w:rPr>
                <w:sz w:val="12"/>
                <w:szCs w:val="12"/>
              </w:rPr>
            </w:pPr>
          </w:p>
        </w:tc>
        <w:tc>
          <w:tcPr>
            <w:tcW w:w="1360" w:type="dxa"/>
            <w:tcBorders>
              <w:bottom w:val="single" w:sz="8" w:space="0" w:color="C5C5C5"/>
            </w:tcBorders>
            <w:vAlign w:val="bottom"/>
          </w:tcPr>
          <w:p w14:paraId="1F189D89" w14:textId="77777777" w:rsidR="003339E5" w:rsidRDefault="003339E5">
            <w:pPr>
              <w:rPr>
                <w:sz w:val="12"/>
                <w:szCs w:val="12"/>
              </w:rPr>
            </w:pPr>
          </w:p>
        </w:tc>
        <w:tc>
          <w:tcPr>
            <w:tcW w:w="700" w:type="dxa"/>
            <w:tcBorders>
              <w:bottom w:val="single" w:sz="8" w:space="0" w:color="C5C5C5"/>
            </w:tcBorders>
            <w:vAlign w:val="bottom"/>
          </w:tcPr>
          <w:p w14:paraId="0E604992" w14:textId="77777777" w:rsidR="003339E5" w:rsidRDefault="003339E5">
            <w:pPr>
              <w:rPr>
                <w:sz w:val="12"/>
                <w:szCs w:val="12"/>
              </w:rPr>
            </w:pPr>
          </w:p>
        </w:tc>
        <w:tc>
          <w:tcPr>
            <w:tcW w:w="100" w:type="dxa"/>
            <w:tcBorders>
              <w:bottom w:val="single" w:sz="8" w:space="0" w:color="C5C5C5"/>
            </w:tcBorders>
            <w:vAlign w:val="bottom"/>
          </w:tcPr>
          <w:p w14:paraId="1EF30D61" w14:textId="77777777" w:rsidR="003339E5" w:rsidRDefault="003339E5">
            <w:pPr>
              <w:rPr>
                <w:sz w:val="12"/>
                <w:szCs w:val="12"/>
              </w:rPr>
            </w:pPr>
          </w:p>
        </w:tc>
        <w:tc>
          <w:tcPr>
            <w:tcW w:w="180" w:type="dxa"/>
            <w:tcBorders>
              <w:bottom w:val="single" w:sz="8" w:space="0" w:color="C5C5C5"/>
            </w:tcBorders>
            <w:vAlign w:val="bottom"/>
          </w:tcPr>
          <w:p w14:paraId="6D550393" w14:textId="77777777" w:rsidR="003339E5" w:rsidRDefault="003339E5">
            <w:pPr>
              <w:rPr>
                <w:sz w:val="12"/>
                <w:szCs w:val="12"/>
              </w:rPr>
            </w:pPr>
          </w:p>
        </w:tc>
        <w:tc>
          <w:tcPr>
            <w:tcW w:w="140" w:type="dxa"/>
            <w:tcBorders>
              <w:bottom w:val="single" w:sz="8" w:space="0" w:color="C5C5C5"/>
            </w:tcBorders>
            <w:vAlign w:val="bottom"/>
          </w:tcPr>
          <w:p w14:paraId="71770739" w14:textId="77777777" w:rsidR="003339E5" w:rsidRDefault="003339E5">
            <w:pPr>
              <w:rPr>
                <w:sz w:val="12"/>
                <w:szCs w:val="12"/>
              </w:rPr>
            </w:pPr>
          </w:p>
        </w:tc>
        <w:tc>
          <w:tcPr>
            <w:tcW w:w="40" w:type="dxa"/>
            <w:tcBorders>
              <w:bottom w:val="single" w:sz="8" w:space="0" w:color="C5C5C5"/>
            </w:tcBorders>
            <w:vAlign w:val="bottom"/>
          </w:tcPr>
          <w:p w14:paraId="7E5D1A67" w14:textId="77777777" w:rsidR="003339E5" w:rsidRDefault="003339E5">
            <w:pPr>
              <w:rPr>
                <w:sz w:val="12"/>
                <w:szCs w:val="12"/>
              </w:rPr>
            </w:pPr>
          </w:p>
        </w:tc>
        <w:tc>
          <w:tcPr>
            <w:tcW w:w="20" w:type="dxa"/>
            <w:tcBorders>
              <w:bottom w:val="single" w:sz="8" w:space="0" w:color="C5C5C5"/>
            </w:tcBorders>
            <w:vAlign w:val="bottom"/>
          </w:tcPr>
          <w:p w14:paraId="54CAD5A1" w14:textId="77777777" w:rsidR="003339E5" w:rsidRDefault="003339E5">
            <w:pPr>
              <w:rPr>
                <w:sz w:val="12"/>
                <w:szCs w:val="12"/>
              </w:rPr>
            </w:pPr>
          </w:p>
        </w:tc>
        <w:tc>
          <w:tcPr>
            <w:tcW w:w="80" w:type="dxa"/>
            <w:tcBorders>
              <w:bottom w:val="single" w:sz="8" w:space="0" w:color="C5C5C5"/>
            </w:tcBorders>
            <w:vAlign w:val="bottom"/>
          </w:tcPr>
          <w:p w14:paraId="04727734" w14:textId="77777777" w:rsidR="003339E5" w:rsidRDefault="003339E5">
            <w:pPr>
              <w:rPr>
                <w:sz w:val="12"/>
                <w:szCs w:val="12"/>
              </w:rPr>
            </w:pPr>
          </w:p>
        </w:tc>
        <w:tc>
          <w:tcPr>
            <w:tcW w:w="100" w:type="dxa"/>
            <w:tcBorders>
              <w:bottom w:val="single" w:sz="8" w:space="0" w:color="C5C5C5"/>
            </w:tcBorders>
            <w:vAlign w:val="bottom"/>
          </w:tcPr>
          <w:p w14:paraId="3653C714" w14:textId="77777777" w:rsidR="003339E5" w:rsidRDefault="003339E5">
            <w:pPr>
              <w:rPr>
                <w:sz w:val="12"/>
                <w:szCs w:val="12"/>
              </w:rPr>
            </w:pPr>
          </w:p>
        </w:tc>
        <w:tc>
          <w:tcPr>
            <w:tcW w:w="120" w:type="dxa"/>
            <w:tcBorders>
              <w:bottom w:val="single" w:sz="8" w:space="0" w:color="C5C5C5"/>
            </w:tcBorders>
            <w:vAlign w:val="bottom"/>
          </w:tcPr>
          <w:p w14:paraId="47092527" w14:textId="77777777" w:rsidR="003339E5" w:rsidRDefault="003339E5">
            <w:pPr>
              <w:rPr>
                <w:sz w:val="12"/>
                <w:szCs w:val="12"/>
              </w:rPr>
            </w:pPr>
          </w:p>
        </w:tc>
        <w:tc>
          <w:tcPr>
            <w:tcW w:w="220" w:type="dxa"/>
            <w:tcBorders>
              <w:bottom w:val="single" w:sz="8" w:space="0" w:color="C5C5C5"/>
            </w:tcBorders>
            <w:vAlign w:val="bottom"/>
          </w:tcPr>
          <w:p w14:paraId="44E32FAB" w14:textId="77777777" w:rsidR="003339E5" w:rsidRDefault="003339E5">
            <w:pPr>
              <w:rPr>
                <w:sz w:val="12"/>
                <w:szCs w:val="12"/>
              </w:rPr>
            </w:pPr>
          </w:p>
        </w:tc>
        <w:tc>
          <w:tcPr>
            <w:tcW w:w="200" w:type="dxa"/>
            <w:tcBorders>
              <w:bottom w:val="single" w:sz="8" w:space="0" w:color="C5C5C5"/>
            </w:tcBorders>
            <w:vAlign w:val="bottom"/>
          </w:tcPr>
          <w:p w14:paraId="5AA89F8B" w14:textId="77777777" w:rsidR="003339E5" w:rsidRDefault="003339E5">
            <w:pPr>
              <w:rPr>
                <w:sz w:val="12"/>
                <w:szCs w:val="12"/>
              </w:rPr>
            </w:pPr>
          </w:p>
        </w:tc>
        <w:tc>
          <w:tcPr>
            <w:tcW w:w="1920" w:type="dxa"/>
            <w:tcBorders>
              <w:bottom w:val="single" w:sz="8" w:space="0" w:color="C5C5C5"/>
            </w:tcBorders>
            <w:vAlign w:val="bottom"/>
          </w:tcPr>
          <w:p w14:paraId="11FD6AF8" w14:textId="77777777" w:rsidR="003339E5" w:rsidRDefault="003339E5">
            <w:pPr>
              <w:rPr>
                <w:sz w:val="12"/>
                <w:szCs w:val="12"/>
              </w:rPr>
            </w:pPr>
          </w:p>
        </w:tc>
        <w:tc>
          <w:tcPr>
            <w:tcW w:w="1660" w:type="dxa"/>
            <w:tcBorders>
              <w:bottom w:val="single" w:sz="8" w:space="0" w:color="C5C5C5"/>
            </w:tcBorders>
            <w:vAlign w:val="bottom"/>
          </w:tcPr>
          <w:p w14:paraId="41FD6CE8" w14:textId="77777777" w:rsidR="003339E5" w:rsidRDefault="003339E5">
            <w:pPr>
              <w:rPr>
                <w:sz w:val="12"/>
                <w:szCs w:val="12"/>
              </w:rPr>
            </w:pPr>
          </w:p>
        </w:tc>
        <w:tc>
          <w:tcPr>
            <w:tcW w:w="20" w:type="dxa"/>
            <w:vAlign w:val="bottom"/>
          </w:tcPr>
          <w:p w14:paraId="3247DEB1" w14:textId="77777777" w:rsidR="003339E5" w:rsidRDefault="003339E5">
            <w:pPr>
              <w:rPr>
                <w:sz w:val="12"/>
                <w:szCs w:val="12"/>
              </w:rPr>
            </w:pPr>
          </w:p>
        </w:tc>
        <w:tc>
          <w:tcPr>
            <w:tcW w:w="0" w:type="dxa"/>
            <w:vAlign w:val="bottom"/>
          </w:tcPr>
          <w:p w14:paraId="0A37010C" w14:textId="77777777" w:rsidR="003339E5" w:rsidRDefault="003339E5">
            <w:pPr>
              <w:rPr>
                <w:sz w:val="1"/>
                <w:szCs w:val="1"/>
              </w:rPr>
            </w:pPr>
          </w:p>
        </w:tc>
      </w:tr>
      <w:tr w:rsidR="003339E5" w14:paraId="2316C27E" w14:textId="77777777">
        <w:trPr>
          <w:trHeight w:val="285"/>
        </w:trPr>
        <w:tc>
          <w:tcPr>
            <w:tcW w:w="60" w:type="dxa"/>
            <w:tcBorders>
              <w:left w:val="single" w:sz="8" w:space="0" w:color="C5C5C5"/>
            </w:tcBorders>
            <w:vAlign w:val="bottom"/>
          </w:tcPr>
          <w:p w14:paraId="78B8D292" w14:textId="77777777" w:rsidR="003339E5" w:rsidRDefault="003339E5">
            <w:pPr>
              <w:rPr>
                <w:sz w:val="24"/>
                <w:szCs w:val="24"/>
              </w:rPr>
            </w:pPr>
          </w:p>
        </w:tc>
        <w:tc>
          <w:tcPr>
            <w:tcW w:w="780" w:type="dxa"/>
            <w:tcBorders>
              <w:bottom w:val="single" w:sz="8" w:space="0" w:color="0563C1"/>
            </w:tcBorders>
            <w:vAlign w:val="bottom"/>
          </w:tcPr>
          <w:p w14:paraId="65732C97" w14:textId="77777777" w:rsidR="003339E5" w:rsidRDefault="003B64C7">
            <w:pPr>
              <w:rPr>
                <w:rFonts w:ascii="Calibri" w:eastAsia="Calibri" w:hAnsi="Calibri" w:cs="Calibri"/>
                <w:color w:val="0563C1"/>
                <w:w w:val="98"/>
              </w:rPr>
            </w:pPr>
            <w:hyperlink r:id="rId332">
              <w:r>
                <w:rPr>
                  <w:rFonts w:ascii="Calibri" w:eastAsia="Calibri" w:hAnsi="Calibri" w:cs="Calibri"/>
                  <w:color w:val="0563C1"/>
                  <w:w w:val="98"/>
                </w:rPr>
                <w:t>TechFAR</w:t>
              </w:r>
            </w:hyperlink>
          </w:p>
        </w:tc>
        <w:tc>
          <w:tcPr>
            <w:tcW w:w="800" w:type="dxa"/>
            <w:gridSpan w:val="2"/>
            <w:vAlign w:val="bottom"/>
          </w:tcPr>
          <w:p w14:paraId="0E8278F2" w14:textId="77777777" w:rsidR="003339E5" w:rsidRDefault="003339E5">
            <w:pPr>
              <w:rPr>
                <w:sz w:val="24"/>
                <w:szCs w:val="24"/>
              </w:rPr>
            </w:pPr>
          </w:p>
        </w:tc>
        <w:tc>
          <w:tcPr>
            <w:tcW w:w="260" w:type="dxa"/>
            <w:vAlign w:val="bottom"/>
          </w:tcPr>
          <w:p w14:paraId="3E669875" w14:textId="77777777" w:rsidR="003339E5" w:rsidRDefault="003339E5">
            <w:pPr>
              <w:rPr>
                <w:sz w:val="24"/>
                <w:szCs w:val="24"/>
              </w:rPr>
            </w:pPr>
          </w:p>
        </w:tc>
        <w:tc>
          <w:tcPr>
            <w:tcW w:w="780" w:type="dxa"/>
            <w:vAlign w:val="bottom"/>
          </w:tcPr>
          <w:p w14:paraId="00F3915B" w14:textId="77777777" w:rsidR="003339E5" w:rsidRDefault="003339E5">
            <w:pPr>
              <w:rPr>
                <w:sz w:val="24"/>
                <w:szCs w:val="24"/>
              </w:rPr>
            </w:pPr>
          </w:p>
        </w:tc>
        <w:tc>
          <w:tcPr>
            <w:tcW w:w="760" w:type="dxa"/>
            <w:vAlign w:val="bottom"/>
          </w:tcPr>
          <w:p w14:paraId="1B1C032A" w14:textId="77777777" w:rsidR="003339E5" w:rsidRDefault="003339E5">
            <w:pPr>
              <w:rPr>
                <w:sz w:val="24"/>
                <w:szCs w:val="24"/>
              </w:rPr>
            </w:pPr>
          </w:p>
        </w:tc>
        <w:tc>
          <w:tcPr>
            <w:tcW w:w="500" w:type="dxa"/>
            <w:vAlign w:val="bottom"/>
          </w:tcPr>
          <w:p w14:paraId="1CB21117" w14:textId="77777777" w:rsidR="003339E5" w:rsidRDefault="003339E5">
            <w:pPr>
              <w:rPr>
                <w:sz w:val="24"/>
                <w:szCs w:val="24"/>
              </w:rPr>
            </w:pPr>
          </w:p>
        </w:tc>
        <w:tc>
          <w:tcPr>
            <w:tcW w:w="1360" w:type="dxa"/>
            <w:vAlign w:val="bottom"/>
          </w:tcPr>
          <w:p w14:paraId="7646727C" w14:textId="77777777" w:rsidR="003339E5" w:rsidRDefault="003339E5">
            <w:pPr>
              <w:rPr>
                <w:sz w:val="24"/>
                <w:szCs w:val="24"/>
              </w:rPr>
            </w:pPr>
          </w:p>
        </w:tc>
        <w:tc>
          <w:tcPr>
            <w:tcW w:w="700" w:type="dxa"/>
            <w:vAlign w:val="bottom"/>
          </w:tcPr>
          <w:p w14:paraId="07A3006A" w14:textId="77777777" w:rsidR="003339E5" w:rsidRDefault="003339E5">
            <w:pPr>
              <w:rPr>
                <w:sz w:val="24"/>
                <w:szCs w:val="24"/>
              </w:rPr>
            </w:pPr>
          </w:p>
        </w:tc>
        <w:tc>
          <w:tcPr>
            <w:tcW w:w="100" w:type="dxa"/>
            <w:vAlign w:val="bottom"/>
          </w:tcPr>
          <w:p w14:paraId="13539A08" w14:textId="77777777" w:rsidR="003339E5" w:rsidRDefault="003339E5">
            <w:pPr>
              <w:rPr>
                <w:sz w:val="24"/>
                <w:szCs w:val="24"/>
              </w:rPr>
            </w:pPr>
          </w:p>
        </w:tc>
        <w:tc>
          <w:tcPr>
            <w:tcW w:w="180" w:type="dxa"/>
            <w:vAlign w:val="bottom"/>
          </w:tcPr>
          <w:p w14:paraId="0948EF3D" w14:textId="77777777" w:rsidR="003339E5" w:rsidRDefault="003339E5">
            <w:pPr>
              <w:rPr>
                <w:sz w:val="24"/>
                <w:szCs w:val="24"/>
              </w:rPr>
            </w:pPr>
          </w:p>
        </w:tc>
        <w:tc>
          <w:tcPr>
            <w:tcW w:w="140" w:type="dxa"/>
            <w:vAlign w:val="bottom"/>
          </w:tcPr>
          <w:p w14:paraId="4E0EB1D4" w14:textId="77777777" w:rsidR="003339E5" w:rsidRDefault="003339E5">
            <w:pPr>
              <w:rPr>
                <w:sz w:val="24"/>
                <w:szCs w:val="24"/>
              </w:rPr>
            </w:pPr>
          </w:p>
        </w:tc>
        <w:tc>
          <w:tcPr>
            <w:tcW w:w="40" w:type="dxa"/>
            <w:vAlign w:val="bottom"/>
          </w:tcPr>
          <w:p w14:paraId="24C8F479" w14:textId="77777777" w:rsidR="003339E5" w:rsidRDefault="003339E5">
            <w:pPr>
              <w:rPr>
                <w:sz w:val="24"/>
                <w:szCs w:val="24"/>
              </w:rPr>
            </w:pPr>
          </w:p>
        </w:tc>
        <w:tc>
          <w:tcPr>
            <w:tcW w:w="20" w:type="dxa"/>
            <w:vAlign w:val="bottom"/>
          </w:tcPr>
          <w:p w14:paraId="4C57935C" w14:textId="77777777" w:rsidR="003339E5" w:rsidRDefault="003339E5">
            <w:pPr>
              <w:rPr>
                <w:sz w:val="24"/>
                <w:szCs w:val="24"/>
              </w:rPr>
            </w:pPr>
          </w:p>
        </w:tc>
        <w:tc>
          <w:tcPr>
            <w:tcW w:w="80" w:type="dxa"/>
            <w:vAlign w:val="bottom"/>
          </w:tcPr>
          <w:p w14:paraId="56BCFC40" w14:textId="77777777" w:rsidR="003339E5" w:rsidRDefault="003339E5">
            <w:pPr>
              <w:rPr>
                <w:sz w:val="24"/>
                <w:szCs w:val="24"/>
              </w:rPr>
            </w:pPr>
          </w:p>
        </w:tc>
        <w:tc>
          <w:tcPr>
            <w:tcW w:w="100" w:type="dxa"/>
            <w:vAlign w:val="bottom"/>
          </w:tcPr>
          <w:p w14:paraId="2B25F632" w14:textId="77777777" w:rsidR="003339E5" w:rsidRDefault="003339E5">
            <w:pPr>
              <w:rPr>
                <w:sz w:val="24"/>
                <w:szCs w:val="24"/>
              </w:rPr>
            </w:pPr>
          </w:p>
        </w:tc>
        <w:tc>
          <w:tcPr>
            <w:tcW w:w="120" w:type="dxa"/>
            <w:vAlign w:val="bottom"/>
          </w:tcPr>
          <w:p w14:paraId="6A62B8EC" w14:textId="77777777" w:rsidR="003339E5" w:rsidRDefault="003339E5">
            <w:pPr>
              <w:rPr>
                <w:sz w:val="24"/>
                <w:szCs w:val="24"/>
              </w:rPr>
            </w:pPr>
          </w:p>
        </w:tc>
        <w:tc>
          <w:tcPr>
            <w:tcW w:w="220" w:type="dxa"/>
            <w:vAlign w:val="bottom"/>
          </w:tcPr>
          <w:p w14:paraId="685D30FD" w14:textId="77777777" w:rsidR="003339E5" w:rsidRDefault="003339E5">
            <w:pPr>
              <w:rPr>
                <w:sz w:val="24"/>
                <w:szCs w:val="24"/>
              </w:rPr>
            </w:pPr>
          </w:p>
        </w:tc>
        <w:tc>
          <w:tcPr>
            <w:tcW w:w="200" w:type="dxa"/>
            <w:tcBorders>
              <w:right w:val="single" w:sz="8" w:space="0" w:color="C5C5C5"/>
            </w:tcBorders>
            <w:vAlign w:val="bottom"/>
          </w:tcPr>
          <w:p w14:paraId="5A2D5265" w14:textId="77777777" w:rsidR="003339E5" w:rsidRDefault="003339E5">
            <w:pPr>
              <w:rPr>
                <w:sz w:val="24"/>
                <w:szCs w:val="24"/>
              </w:rPr>
            </w:pPr>
          </w:p>
        </w:tc>
        <w:tc>
          <w:tcPr>
            <w:tcW w:w="1920" w:type="dxa"/>
            <w:tcBorders>
              <w:right w:val="single" w:sz="8" w:space="0" w:color="C5C5C5"/>
            </w:tcBorders>
            <w:vAlign w:val="bottom"/>
          </w:tcPr>
          <w:p w14:paraId="17BEC988" w14:textId="77777777" w:rsidR="003339E5" w:rsidRDefault="003339E5">
            <w:pPr>
              <w:rPr>
                <w:sz w:val="24"/>
                <w:szCs w:val="24"/>
              </w:rPr>
            </w:pPr>
          </w:p>
        </w:tc>
        <w:tc>
          <w:tcPr>
            <w:tcW w:w="1660" w:type="dxa"/>
            <w:tcBorders>
              <w:right w:val="single" w:sz="8" w:space="0" w:color="C5C5C5"/>
            </w:tcBorders>
            <w:vAlign w:val="bottom"/>
          </w:tcPr>
          <w:p w14:paraId="0D461BE9" w14:textId="77777777" w:rsidR="003339E5" w:rsidRDefault="003B64C7">
            <w:pPr>
              <w:ind w:left="40"/>
              <w:rPr>
                <w:sz w:val="20"/>
                <w:szCs w:val="20"/>
              </w:rPr>
            </w:pPr>
            <w:r>
              <w:rPr>
                <w:rFonts w:ascii="Calibri" w:eastAsia="Calibri" w:hAnsi="Calibri" w:cs="Calibri"/>
              </w:rPr>
              <w:t>8/8/14</w:t>
            </w:r>
          </w:p>
        </w:tc>
        <w:tc>
          <w:tcPr>
            <w:tcW w:w="20" w:type="dxa"/>
            <w:vAlign w:val="bottom"/>
          </w:tcPr>
          <w:p w14:paraId="55A96148" w14:textId="77777777" w:rsidR="003339E5" w:rsidRDefault="003339E5">
            <w:pPr>
              <w:rPr>
                <w:sz w:val="24"/>
                <w:szCs w:val="24"/>
              </w:rPr>
            </w:pPr>
          </w:p>
        </w:tc>
        <w:tc>
          <w:tcPr>
            <w:tcW w:w="0" w:type="dxa"/>
            <w:vAlign w:val="bottom"/>
          </w:tcPr>
          <w:p w14:paraId="5E05E45E" w14:textId="77777777" w:rsidR="003339E5" w:rsidRDefault="003339E5">
            <w:pPr>
              <w:rPr>
                <w:sz w:val="1"/>
                <w:szCs w:val="1"/>
              </w:rPr>
            </w:pPr>
          </w:p>
        </w:tc>
      </w:tr>
      <w:tr w:rsidR="003339E5" w14:paraId="16B8DAC9" w14:textId="77777777">
        <w:trPr>
          <w:trHeight w:val="280"/>
        </w:trPr>
        <w:tc>
          <w:tcPr>
            <w:tcW w:w="60" w:type="dxa"/>
            <w:tcBorders>
              <w:left w:val="single" w:sz="8" w:space="0" w:color="C5C5C5"/>
              <w:bottom w:val="single" w:sz="8" w:space="0" w:color="C5C5C5"/>
            </w:tcBorders>
            <w:vAlign w:val="bottom"/>
          </w:tcPr>
          <w:p w14:paraId="3B30152B" w14:textId="77777777" w:rsidR="003339E5" w:rsidRDefault="003339E5">
            <w:pPr>
              <w:rPr>
                <w:sz w:val="24"/>
                <w:szCs w:val="24"/>
              </w:rPr>
            </w:pPr>
          </w:p>
        </w:tc>
        <w:tc>
          <w:tcPr>
            <w:tcW w:w="6940" w:type="dxa"/>
            <w:gridSpan w:val="18"/>
            <w:tcBorders>
              <w:bottom w:val="single" w:sz="8" w:space="0" w:color="C5C5C5"/>
            </w:tcBorders>
            <w:vAlign w:val="bottom"/>
          </w:tcPr>
          <w:p w14:paraId="3EA8F1B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24D737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05447D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C55F82C" w14:textId="77777777" w:rsidR="003339E5" w:rsidRDefault="003339E5">
            <w:pPr>
              <w:rPr>
                <w:sz w:val="24"/>
                <w:szCs w:val="24"/>
              </w:rPr>
            </w:pPr>
          </w:p>
        </w:tc>
        <w:tc>
          <w:tcPr>
            <w:tcW w:w="20" w:type="dxa"/>
            <w:vAlign w:val="bottom"/>
          </w:tcPr>
          <w:p w14:paraId="691E98BB" w14:textId="77777777" w:rsidR="003339E5" w:rsidRDefault="003339E5">
            <w:pPr>
              <w:rPr>
                <w:sz w:val="24"/>
                <w:szCs w:val="24"/>
              </w:rPr>
            </w:pPr>
          </w:p>
        </w:tc>
        <w:tc>
          <w:tcPr>
            <w:tcW w:w="0" w:type="dxa"/>
            <w:vAlign w:val="bottom"/>
          </w:tcPr>
          <w:p w14:paraId="55D63B96" w14:textId="77777777" w:rsidR="003339E5" w:rsidRDefault="003339E5">
            <w:pPr>
              <w:rPr>
                <w:sz w:val="1"/>
                <w:szCs w:val="1"/>
              </w:rPr>
            </w:pPr>
          </w:p>
        </w:tc>
      </w:tr>
      <w:tr w:rsidR="003339E5" w14:paraId="1A350B58" w14:textId="77777777">
        <w:trPr>
          <w:trHeight w:val="285"/>
        </w:trPr>
        <w:tc>
          <w:tcPr>
            <w:tcW w:w="60" w:type="dxa"/>
            <w:tcBorders>
              <w:left w:val="single" w:sz="8" w:space="0" w:color="C5C5C5"/>
            </w:tcBorders>
            <w:vAlign w:val="bottom"/>
          </w:tcPr>
          <w:p w14:paraId="4CAE1D12" w14:textId="77777777" w:rsidR="003339E5" w:rsidRDefault="003339E5">
            <w:pPr>
              <w:rPr>
                <w:sz w:val="24"/>
                <w:szCs w:val="24"/>
              </w:rPr>
            </w:pPr>
          </w:p>
        </w:tc>
        <w:tc>
          <w:tcPr>
            <w:tcW w:w="6940" w:type="dxa"/>
            <w:gridSpan w:val="18"/>
            <w:tcBorders>
              <w:bottom w:val="single" w:sz="8" w:space="0" w:color="0563C1"/>
            </w:tcBorders>
            <w:vAlign w:val="bottom"/>
          </w:tcPr>
          <w:p w14:paraId="4E9E2364" w14:textId="77777777" w:rsidR="003339E5" w:rsidRDefault="003B64C7">
            <w:pPr>
              <w:rPr>
                <w:rFonts w:ascii="Calibri" w:eastAsia="Calibri" w:hAnsi="Calibri" w:cs="Calibri"/>
                <w:color w:val="0563C1"/>
                <w:w w:val="99"/>
              </w:rPr>
            </w:pPr>
            <w:hyperlink r:id="rId333">
              <w:r>
                <w:rPr>
                  <w:rFonts w:ascii="Calibri" w:eastAsia="Calibri" w:hAnsi="Calibri" w:cs="Calibri"/>
                  <w:color w:val="0563C1"/>
                  <w:w w:val="99"/>
                </w:rPr>
                <w:t>NIST Supplemental Guidance on Ongoing Authorization: Transitioning to Near</w:t>
              </w:r>
            </w:hyperlink>
          </w:p>
        </w:tc>
        <w:tc>
          <w:tcPr>
            <w:tcW w:w="200" w:type="dxa"/>
            <w:tcBorders>
              <w:right w:val="single" w:sz="8" w:space="0" w:color="C5C5C5"/>
            </w:tcBorders>
            <w:vAlign w:val="bottom"/>
          </w:tcPr>
          <w:p w14:paraId="23C083BA" w14:textId="77777777" w:rsidR="003339E5" w:rsidRDefault="003339E5">
            <w:pPr>
              <w:rPr>
                <w:sz w:val="24"/>
                <w:szCs w:val="24"/>
              </w:rPr>
            </w:pPr>
          </w:p>
        </w:tc>
        <w:tc>
          <w:tcPr>
            <w:tcW w:w="1920" w:type="dxa"/>
            <w:tcBorders>
              <w:right w:val="single" w:sz="8" w:space="0" w:color="C5C5C5"/>
            </w:tcBorders>
            <w:vAlign w:val="bottom"/>
          </w:tcPr>
          <w:p w14:paraId="2B8A4C97" w14:textId="77777777" w:rsidR="003339E5" w:rsidRDefault="003339E5">
            <w:pPr>
              <w:rPr>
                <w:sz w:val="24"/>
                <w:szCs w:val="24"/>
              </w:rPr>
            </w:pPr>
          </w:p>
        </w:tc>
        <w:tc>
          <w:tcPr>
            <w:tcW w:w="1660" w:type="dxa"/>
            <w:tcBorders>
              <w:right w:val="single" w:sz="8" w:space="0" w:color="C5C5C5"/>
            </w:tcBorders>
            <w:vAlign w:val="bottom"/>
          </w:tcPr>
          <w:p w14:paraId="73A90469" w14:textId="77777777" w:rsidR="003339E5" w:rsidRDefault="003B64C7">
            <w:pPr>
              <w:ind w:left="40"/>
              <w:rPr>
                <w:sz w:val="20"/>
                <w:szCs w:val="20"/>
              </w:rPr>
            </w:pPr>
            <w:r>
              <w:rPr>
                <w:rFonts w:ascii="Calibri" w:eastAsia="Calibri" w:hAnsi="Calibri" w:cs="Calibri"/>
              </w:rPr>
              <w:t>6/1/14</w:t>
            </w:r>
          </w:p>
        </w:tc>
        <w:tc>
          <w:tcPr>
            <w:tcW w:w="20" w:type="dxa"/>
            <w:vAlign w:val="bottom"/>
          </w:tcPr>
          <w:p w14:paraId="361B1BE4" w14:textId="77777777" w:rsidR="003339E5" w:rsidRDefault="003339E5">
            <w:pPr>
              <w:rPr>
                <w:sz w:val="24"/>
                <w:szCs w:val="24"/>
              </w:rPr>
            </w:pPr>
          </w:p>
        </w:tc>
        <w:tc>
          <w:tcPr>
            <w:tcW w:w="0" w:type="dxa"/>
            <w:vAlign w:val="bottom"/>
          </w:tcPr>
          <w:p w14:paraId="4909DB76" w14:textId="77777777" w:rsidR="003339E5" w:rsidRDefault="003339E5">
            <w:pPr>
              <w:rPr>
                <w:sz w:val="1"/>
                <w:szCs w:val="1"/>
              </w:rPr>
            </w:pPr>
          </w:p>
        </w:tc>
      </w:tr>
      <w:tr w:rsidR="003339E5" w14:paraId="4EE0EF4E" w14:textId="77777777">
        <w:trPr>
          <w:trHeight w:val="249"/>
        </w:trPr>
        <w:tc>
          <w:tcPr>
            <w:tcW w:w="60" w:type="dxa"/>
            <w:tcBorders>
              <w:left w:val="single" w:sz="8" w:space="0" w:color="C5C5C5"/>
            </w:tcBorders>
            <w:vAlign w:val="bottom"/>
          </w:tcPr>
          <w:p w14:paraId="000101C5" w14:textId="77777777" w:rsidR="003339E5" w:rsidRDefault="003339E5">
            <w:pPr>
              <w:rPr>
                <w:sz w:val="21"/>
                <w:szCs w:val="21"/>
              </w:rPr>
            </w:pPr>
          </w:p>
        </w:tc>
        <w:tc>
          <w:tcPr>
            <w:tcW w:w="2620" w:type="dxa"/>
            <w:gridSpan w:val="5"/>
            <w:tcBorders>
              <w:bottom w:val="single" w:sz="8" w:space="0" w:color="0563C1"/>
            </w:tcBorders>
            <w:vAlign w:val="bottom"/>
          </w:tcPr>
          <w:p w14:paraId="41AD8B07" w14:textId="77777777" w:rsidR="003339E5" w:rsidRDefault="003B64C7">
            <w:pPr>
              <w:spacing w:line="249" w:lineRule="exact"/>
              <w:rPr>
                <w:rFonts w:ascii="Calibri" w:eastAsia="Calibri" w:hAnsi="Calibri" w:cs="Calibri"/>
                <w:color w:val="0563C1"/>
                <w:w w:val="99"/>
              </w:rPr>
            </w:pPr>
            <w:hyperlink r:id="rId334">
              <w:r>
                <w:rPr>
                  <w:rFonts w:ascii="Calibri" w:eastAsia="Calibri" w:hAnsi="Calibri" w:cs="Calibri"/>
                  <w:color w:val="0563C1"/>
                  <w:w w:val="99"/>
                </w:rPr>
                <w:t>Real-Time Risk Management.</w:t>
              </w:r>
            </w:hyperlink>
          </w:p>
        </w:tc>
        <w:tc>
          <w:tcPr>
            <w:tcW w:w="4320" w:type="dxa"/>
            <w:gridSpan w:val="13"/>
            <w:vAlign w:val="bottom"/>
          </w:tcPr>
          <w:p w14:paraId="39BB68AE" w14:textId="77777777" w:rsidR="003339E5" w:rsidRDefault="003339E5">
            <w:pPr>
              <w:rPr>
                <w:sz w:val="21"/>
                <w:szCs w:val="21"/>
              </w:rPr>
            </w:pPr>
          </w:p>
        </w:tc>
        <w:tc>
          <w:tcPr>
            <w:tcW w:w="200" w:type="dxa"/>
            <w:tcBorders>
              <w:right w:val="single" w:sz="8" w:space="0" w:color="C5C5C5"/>
            </w:tcBorders>
            <w:vAlign w:val="bottom"/>
          </w:tcPr>
          <w:p w14:paraId="65ABBA71" w14:textId="77777777" w:rsidR="003339E5" w:rsidRDefault="003339E5">
            <w:pPr>
              <w:rPr>
                <w:sz w:val="21"/>
                <w:szCs w:val="21"/>
              </w:rPr>
            </w:pPr>
          </w:p>
        </w:tc>
        <w:tc>
          <w:tcPr>
            <w:tcW w:w="1920" w:type="dxa"/>
            <w:tcBorders>
              <w:right w:val="single" w:sz="8" w:space="0" w:color="C5C5C5"/>
            </w:tcBorders>
            <w:vAlign w:val="bottom"/>
          </w:tcPr>
          <w:p w14:paraId="081C7C16" w14:textId="77777777" w:rsidR="003339E5" w:rsidRDefault="003339E5">
            <w:pPr>
              <w:rPr>
                <w:sz w:val="21"/>
                <w:szCs w:val="21"/>
              </w:rPr>
            </w:pPr>
          </w:p>
        </w:tc>
        <w:tc>
          <w:tcPr>
            <w:tcW w:w="1660" w:type="dxa"/>
            <w:tcBorders>
              <w:right w:val="single" w:sz="8" w:space="0" w:color="C5C5C5"/>
            </w:tcBorders>
            <w:vAlign w:val="bottom"/>
          </w:tcPr>
          <w:p w14:paraId="47D11535" w14:textId="77777777" w:rsidR="003339E5" w:rsidRDefault="003339E5">
            <w:pPr>
              <w:rPr>
                <w:sz w:val="21"/>
                <w:szCs w:val="21"/>
              </w:rPr>
            </w:pPr>
          </w:p>
        </w:tc>
        <w:tc>
          <w:tcPr>
            <w:tcW w:w="20" w:type="dxa"/>
            <w:vAlign w:val="bottom"/>
          </w:tcPr>
          <w:p w14:paraId="3B277B74" w14:textId="77777777" w:rsidR="003339E5" w:rsidRDefault="003339E5">
            <w:pPr>
              <w:rPr>
                <w:sz w:val="21"/>
                <w:szCs w:val="21"/>
              </w:rPr>
            </w:pPr>
          </w:p>
        </w:tc>
        <w:tc>
          <w:tcPr>
            <w:tcW w:w="0" w:type="dxa"/>
            <w:vAlign w:val="bottom"/>
          </w:tcPr>
          <w:p w14:paraId="74B7EBE0" w14:textId="77777777" w:rsidR="003339E5" w:rsidRDefault="003339E5">
            <w:pPr>
              <w:rPr>
                <w:sz w:val="1"/>
                <w:szCs w:val="1"/>
              </w:rPr>
            </w:pPr>
          </w:p>
        </w:tc>
      </w:tr>
      <w:tr w:rsidR="003339E5" w14:paraId="5BECC89A" w14:textId="77777777">
        <w:trPr>
          <w:trHeight w:val="186"/>
        </w:trPr>
        <w:tc>
          <w:tcPr>
            <w:tcW w:w="60" w:type="dxa"/>
            <w:tcBorders>
              <w:left w:val="single" w:sz="8" w:space="0" w:color="C5C5C5"/>
              <w:bottom w:val="single" w:sz="8" w:space="0" w:color="C5C5C5"/>
            </w:tcBorders>
            <w:vAlign w:val="bottom"/>
          </w:tcPr>
          <w:p w14:paraId="264951CA" w14:textId="77777777" w:rsidR="003339E5" w:rsidRDefault="003339E5">
            <w:pPr>
              <w:rPr>
                <w:sz w:val="16"/>
                <w:szCs w:val="16"/>
              </w:rPr>
            </w:pPr>
          </w:p>
        </w:tc>
        <w:tc>
          <w:tcPr>
            <w:tcW w:w="6940" w:type="dxa"/>
            <w:gridSpan w:val="18"/>
            <w:tcBorders>
              <w:bottom w:val="single" w:sz="8" w:space="0" w:color="C5C5C5"/>
            </w:tcBorders>
            <w:vAlign w:val="bottom"/>
          </w:tcPr>
          <w:p w14:paraId="65D36CAD"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7AFD0ED2"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592E96A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B569B59" w14:textId="77777777" w:rsidR="003339E5" w:rsidRDefault="003339E5">
            <w:pPr>
              <w:rPr>
                <w:sz w:val="16"/>
                <w:szCs w:val="16"/>
              </w:rPr>
            </w:pPr>
          </w:p>
        </w:tc>
        <w:tc>
          <w:tcPr>
            <w:tcW w:w="20" w:type="dxa"/>
            <w:vAlign w:val="bottom"/>
          </w:tcPr>
          <w:p w14:paraId="749289E2" w14:textId="77777777" w:rsidR="003339E5" w:rsidRDefault="003339E5">
            <w:pPr>
              <w:rPr>
                <w:sz w:val="16"/>
                <w:szCs w:val="16"/>
              </w:rPr>
            </w:pPr>
          </w:p>
        </w:tc>
        <w:tc>
          <w:tcPr>
            <w:tcW w:w="0" w:type="dxa"/>
            <w:vAlign w:val="bottom"/>
          </w:tcPr>
          <w:p w14:paraId="34C09A50" w14:textId="77777777" w:rsidR="003339E5" w:rsidRDefault="003339E5">
            <w:pPr>
              <w:rPr>
                <w:sz w:val="1"/>
                <w:szCs w:val="1"/>
              </w:rPr>
            </w:pPr>
          </w:p>
        </w:tc>
      </w:tr>
      <w:tr w:rsidR="003339E5" w14:paraId="5A25C9C3" w14:textId="77777777">
        <w:trPr>
          <w:trHeight w:val="285"/>
        </w:trPr>
        <w:tc>
          <w:tcPr>
            <w:tcW w:w="60" w:type="dxa"/>
            <w:tcBorders>
              <w:left w:val="single" w:sz="8" w:space="0" w:color="C5C5C5"/>
            </w:tcBorders>
            <w:vAlign w:val="bottom"/>
          </w:tcPr>
          <w:p w14:paraId="25D8981C" w14:textId="77777777" w:rsidR="003339E5" w:rsidRDefault="003339E5">
            <w:pPr>
              <w:rPr>
                <w:sz w:val="24"/>
                <w:szCs w:val="24"/>
              </w:rPr>
            </w:pPr>
          </w:p>
        </w:tc>
        <w:tc>
          <w:tcPr>
            <w:tcW w:w="6040" w:type="dxa"/>
            <w:gridSpan w:val="10"/>
            <w:tcBorders>
              <w:bottom w:val="single" w:sz="8" w:space="0" w:color="0563C1"/>
            </w:tcBorders>
            <w:vAlign w:val="bottom"/>
          </w:tcPr>
          <w:p w14:paraId="01502DB0" w14:textId="77777777" w:rsidR="003339E5" w:rsidRDefault="003B64C7">
            <w:pPr>
              <w:rPr>
                <w:rFonts w:ascii="Calibri" w:eastAsia="Calibri" w:hAnsi="Calibri" w:cs="Calibri"/>
                <w:color w:val="0563C1"/>
                <w:w w:val="99"/>
              </w:rPr>
            </w:pPr>
            <w:hyperlink r:id="rId335">
              <w:r>
                <w:rPr>
                  <w:rFonts w:ascii="Calibri" w:eastAsia="Calibri" w:hAnsi="Calibri" w:cs="Calibri"/>
                  <w:color w:val="0563C1"/>
                  <w:w w:val="99"/>
                </w:rPr>
                <w:t>NIST Framework for Improving Critical Infrastructure Cybersecurity.</w:t>
              </w:r>
            </w:hyperlink>
          </w:p>
        </w:tc>
        <w:tc>
          <w:tcPr>
            <w:tcW w:w="900" w:type="dxa"/>
            <w:gridSpan w:val="8"/>
            <w:vAlign w:val="bottom"/>
          </w:tcPr>
          <w:p w14:paraId="7BF55F4C" w14:textId="77777777" w:rsidR="003339E5" w:rsidRDefault="003339E5">
            <w:pPr>
              <w:rPr>
                <w:sz w:val="24"/>
                <w:szCs w:val="24"/>
              </w:rPr>
            </w:pPr>
          </w:p>
        </w:tc>
        <w:tc>
          <w:tcPr>
            <w:tcW w:w="200" w:type="dxa"/>
            <w:tcBorders>
              <w:right w:val="single" w:sz="8" w:space="0" w:color="C5C5C5"/>
            </w:tcBorders>
            <w:vAlign w:val="bottom"/>
          </w:tcPr>
          <w:p w14:paraId="0F55E6D1" w14:textId="77777777" w:rsidR="003339E5" w:rsidRDefault="003339E5">
            <w:pPr>
              <w:rPr>
                <w:sz w:val="24"/>
                <w:szCs w:val="24"/>
              </w:rPr>
            </w:pPr>
          </w:p>
        </w:tc>
        <w:tc>
          <w:tcPr>
            <w:tcW w:w="1920" w:type="dxa"/>
            <w:tcBorders>
              <w:right w:val="single" w:sz="8" w:space="0" w:color="C5C5C5"/>
            </w:tcBorders>
            <w:vAlign w:val="bottom"/>
          </w:tcPr>
          <w:p w14:paraId="6D8496D9" w14:textId="77777777" w:rsidR="003339E5" w:rsidRDefault="003339E5">
            <w:pPr>
              <w:rPr>
                <w:sz w:val="24"/>
                <w:szCs w:val="24"/>
              </w:rPr>
            </w:pPr>
          </w:p>
        </w:tc>
        <w:tc>
          <w:tcPr>
            <w:tcW w:w="1660" w:type="dxa"/>
            <w:tcBorders>
              <w:right w:val="single" w:sz="8" w:space="0" w:color="C5C5C5"/>
            </w:tcBorders>
            <w:vAlign w:val="bottom"/>
          </w:tcPr>
          <w:p w14:paraId="129BE225" w14:textId="77777777" w:rsidR="003339E5" w:rsidRDefault="003B64C7">
            <w:pPr>
              <w:ind w:left="40"/>
              <w:rPr>
                <w:sz w:val="20"/>
                <w:szCs w:val="20"/>
              </w:rPr>
            </w:pPr>
            <w:r>
              <w:rPr>
                <w:rFonts w:ascii="Calibri" w:eastAsia="Calibri" w:hAnsi="Calibri" w:cs="Calibri"/>
              </w:rPr>
              <w:t>4/16/18</w:t>
            </w:r>
          </w:p>
        </w:tc>
        <w:tc>
          <w:tcPr>
            <w:tcW w:w="20" w:type="dxa"/>
            <w:vAlign w:val="bottom"/>
          </w:tcPr>
          <w:p w14:paraId="013F5AB8" w14:textId="77777777" w:rsidR="003339E5" w:rsidRDefault="003339E5">
            <w:pPr>
              <w:rPr>
                <w:sz w:val="24"/>
                <w:szCs w:val="24"/>
              </w:rPr>
            </w:pPr>
          </w:p>
        </w:tc>
        <w:tc>
          <w:tcPr>
            <w:tcW w:w="0" w:type="dxa"/>
            <w:vAlign w:val="bottom"/>
          </w:tcPr>
          <w:p w14:paraId="7687FDF0" w14:textId="77777777" w:rsidR="003339E5" w:rsidRDefault="003339E5">
            <w:pPr>
              <w:rPr>
                <w:sz w:val="1"/>
                <w:szCs w:val="1"/>
              </w:rPr>
            </w:pPr>
          </w:p>
        </w:tc>
      </w:tr>
      <w:tr w:rsidR="003339E5" w14:paraId="79A87C44" w14:textId="77777777">
        <w:trPr>
          <w:trHeight w:val="455"/>
        </w:trPr>
        <w:tc>
          <w:tcPr>
            <w:tcW w:w="60" w:type="dxa"/>
            <w:tcBorders>
              <w:left w:val="single" w:sz="8" w:space="0" w:color="C5C5C5"/>
              <w:bottom w:val="single" w:sz="8" w:space="0" w:color="C5C5C5"/>
            </w:tcBorders>
            <w:vAlign w:val="bottom"/>
          </w:tcPr>
          <w:p w14:paraId="76BA20AB" w14:textId="77777777" w:rsidR="003339E5" w:rsidRDefault="003339E5">
            <w:pPr>
              <w:rPr>
                <w:sz w:val="24"/>
                <w:szCs w:val="24"/>
              </w:rPr>
            </w:pPr>
          </w:p>
        </w:tc>
        <w:tc>
          <w:tcPr>
            <w:tcW w:w="6940" w:type="dxa"/>
            <w:gridSpan w:val="18"/>
            <w:tcBorders>
              <w:bottom w:val="single" w:sz="8" w:space="0" w:color="C5C5C5"/>
            </w:tcBorders>
            <w:vAlign w:val="bottom"/>
          </w:tcPr>
          <w:p w14:paraId="5D84305D"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3403D86"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4284FA12"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27A6DD1" w14:textId="77777777" w:rsidR="003339E5" w:rsidRDefault="003339E5">
            <w:pPr>
              <w:rPr>
                <w:sz w:val="24"/>
                <w:szCs w:val="24"/>
              </w:rPr>
            </w:pPr>
          </w:p>
        </w:tc>
        <w:tc>
          <w:tcPr>
            <w:tcW w:w="20" w:type="dxa"/>
            <w:vAlign w:val="bottom"/>
          </w:tcPr>
          <w:p w14:paraId="2DD3A645" w14:textId="77777777" w:rsidR="003339E5" w:rsidRDefault="003339E5">
            <w:pPr>
              <w:rPr>
                <w:sz w:val="24"/>
                <w:szCs w:val="24"/>
              </w:rPr>
            </w:pPr>
          </w:p>
        </w:tc>
        <w:tc>
          <w:tcPr>
            <w:tcW w:w="0" w:type="dxa"/>
            <w:vAlign w:val="bottom"/>
          </w:tcPr>
          <w:p w14:paraId="2B9E7984" w14:textId="77777777" w:rsidR="003339E5" w:rsidRDefault="003339E5">
            <w:pPr>
              <w:rPr>
                <w:sz w:val="1"/>
                <w:szCs w:val="1"/>
              </w:rPr>
            </w:pPr>
          </w:p>
        </w:tc>
      </w:tr>
      <w:tr w:rsidR="003339E5" w14:paraId="5F067D51" w14:textId="77777777">
        <w:trPr>
          <w:trHeight w:val="285"/>
        </w:trPr>
        <w:tc>
          <w:tcPr>
            <w:tcW w:w="60" w:type="dxa"/>
            <w:tcBorders>
              <w:left w:val="single" w:sz="8" w:space="0" w:color="C5C5C5"/>
            </w:tcBorders>
            <w:vAlign w:val="bottom"/>
          </w:tcPr>
          <w:p w14:paraId="4FB42933" w14:textId="77777777" w:rsidR="003339E5" w:rsidRDefault="003339E5">
            <w:pPr>
              <w:rPr>
                <w:sz w:val="24"/>
                <w:szCs w:val="24"/>
              </w:rPr>
            </w:pPr>
          </w:p>
        </w:tc>
        <w:tc>
          <w:tcPr>
            <w:tcW w:w="6600" w:type="dxa"/>
            <w:gridSpan w:val="16"/>
            <w:tcBorders>
              <w:bottom w:val="single" w:sz="8" w:space="0" w:color="0563C1"/>
            </w:tcBorders>
            <w:vAlign w:val="bottom"/>
          </w:tcPr>
          <w:p w14:paraId="4D9D63F7" w14:textId="77777777" w:rsidR="003339E5" w:rsidRDefault="003B64C7">
            <w:pPr>
              <w:rPr>
                <w:rFonts w:ascii="Calibri" w:eastAsia="Calibri" w:hAnsi="Calibri" w:cs="Calibri"/>
                <w:color w:val="0563C1"/>
                <w:w w:val="99"/>
              </w:rPr>
            </w:pPr>
            <w:hyperlink r:id="rId336">
              <w:r>
                <w:rPr>
                  <w:rFonts w:ascii="Calibri" w:eastAsia="Calibri" w:hAnsi="Calibri" w:cs="Calibri"/>
                  <w:color w:val="0563C1"/>
                  <w:w w:val="99"/>
                </w:rPr>
                <w:t>NIST Special Publication 800-162, Guide to Attribute Based Access Control</w:t>
              </w:r>
            </w:hyperlink>
          </w:p>
        </w:tc>
        <w:tc>
          <w:tcPr>
            <w:tcW w:w="340" w:type="dxa"/>
            <w:gridSpan w:val="2"/>
            <w:vAlign w:val="bottom"/>
          </w:tcPr>
          <w:p w14:paraId="2A10DDCA" w14:textId="77777777" w:rsidR="003339E5" w:rsidRDefault="003339E5">
            <w:pPr>
              <w:rPr>
                <w:sz w:val="24"/>
                <w:szCs w:val="24"/>
              </w:rPr>
            </w:pPr>
          </w:p>
        </w:tc>
        <w:tc>
          <w:tcPr>
            <w:tcW w:w="200" w:type="dxa"/>
            <w:tcBorders>
              <w:right w:val="single" w:sz="8" w:space="0" w:color="C5C5C5"/>
            </w:tcBorders>
            <w:vAlign w:val="bottom"/>
          </w:tcPr>
          <w:p w14:paraId="641946CD" w14:textId="77777777" w:rsidR="003339E5" w:rsidRDefault="003339E5">
            <w:pPr>
              <w:rPr>
                <w:sz w:val="24"/>
                <w:szCs w:val="24"/>
              </w:rPr>
            </w:pPr>
          </w:p>
        </w:tc>
        <w:tc>
          <w:tcPr>
            <w:tcW w:w="1920" w:type="dxa"/>
            <w:tcBorders>
              <w:right w:val="single" w:sz="8" w:space="0" w:color="C5C5C5"/>
            </w:tcBorders>
            <w:vAlign w:val="bottom"/>
          </w:tcPr>
          <w:p w14:paraId="38BE1E0F" w14:textId="77777777" w:rsidR="003339E5" w:rsidRDefault="003B64C7">
            <w:pPr>
              <w:ind w:left="40"/>
              <w:rPr>
                <w:sz w:val="20"/>
                <w:szCs w:val="20"/>
              </w:rPr>
            </w:pPr>
            <w:r>
              <w:rPr>
                <w:rFonts w:ascii="Calibri" w:eastAsia="Calibri" w:hAnsi="Calibri" w:cs="Calibri"/>
              </w:rPr>
              <w:t>NIST SP 800-162</w:t>
            </w:r>
          </w:p>
        </w:tc>
        <w:tc>
          <w:tcPr>
            <w:tcW w:w="1660" w:type="dxa"/>
            <w:tcBorders>
              <w:right w:val="single" w:sz="8" w:space="0" w:color="C5C5C5"/>
            </w:tcBorders>
            <w:vAlign w:val="bottom"/>
          </w:tcPr>
          <w:p w14:paraId="7093FB64" w14:textId="77777777" w:rsidR="003339E5" w:rsidRDefault="003B64C7">
            <w:pPr>
              <w:ind w:left="40"/>
              <w:rPr>
                <w:sz w:val="20"/>
                <w:szCs w:val="20"/>
              </w:rPr>
            </w:pPr>
            <w:r>
              <w:rPr>
                <w:rFonts w:ascii="Calibri" w:eastAsia="Calibri" w:hAnsi="Calibri" w:cs="Calibri"/>
              </w:rPr>
              <w:t>1/1/14</w:t>
            </w:r>
          </w:p>
        </w:tc>
        <w:tc>
          <w:tcPr>
            <w:tcW w:w="20" w:type="dxa"/>
            <w:vAlign w:val="bottom"/>
          </w:tcPr>
          <w:p w14:paraId="78201247" w14:textId="77777777" w:rsidR="003339E5" w:rsidRDefault="003339E5">
            <w:pPr>
              <w:rPr>
                <w:sz w:val="24"/>
                <w:szCs w:val="24"/>
              </w:rPr>
            </w:pPr>
          </w:p>
        </w:tc>
        <w:tc>
          <w:tcPr>
            <w:tcW w:w="0" w:type="dxa"/>
            <w:vAlign w:val="bottom"/>
          </w:tcPr>
          <w:p w14:paraId="016A1DD1" w14:textId="77777777" w:rsidR="003339E5" w:rsidRDefault="003339E5">
            <w:pPr>
              <w:rPr>
                <w:sz w:val="1"/>
                <w:szCs w:val="1"/>
              </w:rPr>
            </w:pPr>
          </w:p>
        </w:tc>
      </w:tr>
      <w:tr w:rsidR="003339E5" w14:paraId="1283A515" w14:textId="77777777">
        <w:trPr>
          <w:trHeight w:val="249"/>
        </w:trPr>
        <w:tc>
          <w:tcPr>
            <w:tcW w:w="60" w:type="dxa"/>
            <w:tcBorders>
              <w:left w:val="single" w:sz="8" w:space="0" w:color="C5C5C5"/>
            </w:tcBorders>
            <w:vAlign w:val="bottom"/>
          </w:tcPr>
          <w:p w14:paraId="17027495" w14:textId="77777777" w:rsidR="003339E5" w:rsidRDefault="003339E5">
            <w:pPr>
              <w:rPr>
                <w:sz w:val="21"/>
                <w:szCs w:val="21"/>
              </w:rPr>
            </w:pPr>
          </w:p>
        </w:tc>
        <w:tc>
          <w:tcPr>
            <w:tcW w:w="6940" w:type="dxa"/>
            <w:gridSpan w:val="18"/>
            <w:vAlign w:val="bottom"/>
          </w:tcPr>
          <w:p w14:paraId="543F2323" w14:textId="77777777" w:rsidR="003339E5" w:rsidRDefault="003B64C7">
            <w:pPr>
              <w:spacing w:line="249" w:lineRule="exact"/>
              <w:rPr>
                <w:rFonts w:ascii="Calibri" w:eastAsia="Calibri" w:hAnsi="Calibri" w:cs="Calibri"/>
                <w:color w:val="0563C1"/>
              </w:rPr>
            </w:pPr>
            <w:hyperlink r:id="rId337">
              <w:r>
                <w:rPr>
                  <w:rFonts w:ascii="Calibri" w:eastAsia="Calibri" w:hAnsi="Calibri" w:cs="Calibri"/>
                  <w:color w:val="0563C1"/>
                </w:rPr>
                <w:t>(ABAC) Definition and Considerations.</w:t>
              </w:r>
            </w:hyperlink>
          </w:p>
        </w:tc>
        <w:tc>
          <w:tcPr>
            <w:tcW w:w="200" w:type="dxa"/>
            <w:tcBorders>
              <w:right w:val="single" w:sz="8" w:space="0" w:color="C5C5C5"/>
            </w:tcBorders>
            <w:vAlign w:val="bottom"/>
          </w:tcPr>
          <w:p w14:paraId="1533D999" w14:textId="77777777" w:rsidR="003339E5" w:rsidRDefault="003339E5">
            <w:pPr>
              <w:rPr>
                <w:sz w:val="21"/>
                <w:szCs w:val="21"/>
              </w:rPr>
            </w:pPr>
          </w:p>
        </w:tc>
        <w:tc>
          <w:tcPr>
            <w:tcW w:w="1920" w:type="dxa"/>
            <w:tcBorders>
              <w:right w:val="single" w:sz="8" w:space="0" w:color="C5C5C5"/>
            </w:tcBorders>
            <w:vAlign w:val="bottom"/>
          </w:tcPr>
          <w:p w14:paraId="012F7AEF" w14:textId="77777777" w:rsidR="003339E5" w:rsidRDefault="003339E5">
            <w:pPr>
              <w:rPr>
                <w:sz w:val="21"/>
                <w:szCs w:val="21"/>
              </w:rPr>
            </w:pPr>
          </w:p>
        </w:tc>
        <w:tc>
          <w:tcPr>
            <w:tcW w:w="1660" w:type="dxa"/>
            <w:tcBorders>
              <w:right w:val="single" w:sz="8" w:space="0" w:color="C5C5C5"/>
            </w:tcBorders>
            <w:vAlign w:val="bottom"/>
          </w:tcPr>
          <w:p w14:paraId="158BC6B8" w14:textId="77777777" w:rsidR="003339E5" w:rsidRDefault="003339E5">
            <w:pPr>
              <w:rPr>
                <w:sz w:val="21"/>
                <w:szCs w:val="21"/>
              </w:rPr>
            </w:pPr>
          </w:p>
        </w:tc>
        <w:tc>
          <w:tcPr>
            <w:tcW w:w="20" w:type="dxa"/>
            <w:vAlign w:val="bottom"/>
          </w:tcPr>
          <w:p w14:paraId="2E53348C" w14:textId="77777777" w:rsidR="003339E5" w:rsidRDefault="003339E5">
            <w:pPr>
              <w:rPr>
                <w:sz w:val="21"/>
                <w:szCs w:val="21"/>
              </w:rPr>
            </w:pPr>
          </w:p>
        </w:tc>
        <w:tc>
          <w:tcPr>
            <w:tcW w:w="0" w:type="dxa"/>
            <w:vAlign w:val="bottom"/>
          </w:tcPr>
          <w:p w14:paraId="4913AA93" w14:textId="77777777" w:rsidR="003339E5" w:rsidRDefault="003339E5">
            <w:pPr>
              <w:rPr>
                <w:sz w:val="1"/>
                <w:szCs w:val="1"/>
              </w:rPr>
            </w:pPr>
          </w:p>
        </w:tc>
      </w:tr>
      <w:tr w:rsidR="003339E5" w14:paraId="43D678B3" w14:textId="77777777">
        <w:trPr>
          <w:trHeight w:val="186"/>
        </w:trPr>
        <w:tc>
          <w:tcPr>
            <w:tcW w:w="60" w:type="dxa"/>
            <w:tcBorders>
              <w:left w:val="single" w:sz="8" w:space="0" w:color="C5C5C5"/>
              <w:bottom w:val="single" w:sz="8" w:space="0" w:color="C5C5C5"/>
            </w:tcBorders>
            <w:vAlign w:val="bottom"/>
          </w:tcPr>
          <w:p w14:paraId="5F60BFFD" w14:textId="77777777" w:rsidR="003339E5" w:rsidRDefault="003339E5">
            <w:pPr>
              <w:rPr>
                <w:sz w:val="16"/>
                <w:szCs w:val="16"/>
              </w:rPr>
            </w:pPr>
          </w:p>
        </w:tc>
        <w:tc>
          <w:tcPr>
            <w:tcW w:w="3380" w:type="dxa"/>
            <w:gridSpan w:val="6"/>
            <w:tcBorders>
              <w:top w:val="single" w:sz="8" w:space="0" w:color="0563C1"/>
              <w:bottom w:val="single" w:sz="8" w:space="0" w:color="C5C5C5"/>
            </w:tcBorders>
            <w:vAlign w:val="bottom"/>
          </w:tcPr>
          <w:p w14:paraId="1DB230F1" w14:textId="77777777" w:rsidR="003339E5" w:rsidRDefault="003339E5">
            <w:pPr>
              <w:rPr>
                <w:sz w:val="16"/>
                <w:szCs w:val="16"/>
              </w:rPr>
            </w:pPr>
          </w:p>
        </w:tc>
        <w:tc>
          <w:tcPr>
            <w:tcW w:w="3560" w:type="dxa"/>
            <w:gridSpan w:val="12"/>
            <w:tcBorders>
              <w:bottom w:val="single" w:sz="8" w:space="0" w:color="C5C5C5"/>
            </w:tcBorders>
            <w:vAlign w:val="bottom"/>
          </w:tcPr>
          <w:p w14:paraId="580C53D5"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BF8FAC0"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49B898ED"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9CF9BA2" w14:textId="77777777" w:rsidR="003339E5" w:rsidRDefault="003339E5">
            <w:pPr>
              <w:rPr>
                <w:sz w:val="16"/>
                <w:szCs w:val="16"/>
              </w:rPr>
            </w:pPr>
          </w:p>
        </w:tc>
        <w:tc>
          <w:tcPr>
            <w:tcW w:w="20" w:type="dxa"/>
            <w:vAlign w:val="bottom"/>
          </w:tcPr>
          <w:p w14:paraId="3C926008" w14:textId="77777777" w:rsidR="003339E5" w:rsidRDefault="003339E5">
            <w:pPr>
              <w:rPr>
                <w:sz w:val="16"/>
                <w:szCs w:val="16"/>
              </w:rPr>
            </w:pPr>
          </w:p>
        </w:tc>
        <w:tc>
          <w:tcPr>
            <w:tcW w:w="0" w:type="dxa"/>
            <w:vAlign w:val="bottom"/>
          </w:tcPr>
          <w:p w14:paraId="567AE600" w14:textId="77777777" w:rsidR="003339E5" w:rsidRDefault="003339E5">
            <w:pPr>
              <w:rPr>
                <w:sz w:val="1"/>
                <w:szCs w:val="1"/>
              </w:rPr>
            </w:pPr>
          </w:p>
        </w:tc>
      </w:tr>
      <w:tr w:rsidR="003339E5" w14:paraId="0CCF1493" w14:textId="77777777">
        <w:trPr>
          <w:trHeight w:val="285"/>
        </w:trPr>
        <w:tc>
          <w:tcPr>
            <w:tcW w:w="60" w:type="dxa"/>
            <w:tcBorders>
              <w:left w:val="single" w:sz="8" w:space="0" w:color="C5C5C5"/>
            </w:tcBorders>
            <w:vAlign w:val="bottom"/>
          </w:tcPr>
          <w:p w14:paraId="15E137AF" w14:textId="77777777" w:rsidR="003339E5" w:rsidRDefault="003339E5">
            <w:pPr>
              <w:rPr>
                <w:sz w:val="24"/>
                <w:szCs w:val="24"/>
              </w:rPr>
            </w:pPr>
          </w:p>
        </w:tc>
        <w:tc>
          <w:tcPr>
            <w:tcW w:w="6400" w:type="dxa"/>
            <w:gridSpan w:val="13"/>
            <w:tcBorders>
              <w:bottom w:val="single" w:sz="8" w:space="0" w:color="0563C1"/>
            </w:tcBorders>
            <w:vAlign w:val="bottom"/>
          </w:tcPr>
          <w:p w14:paraId="7C21E114" w14:textId="77777777" w:rsidR="003339E5" w:rsidRDefault="003B64C7">
            <w:pPr>
              <w:rPr>
                <w:rFonts w:ascii="Calibri" w:eastAsia="Calibri" w:hAnsi="Calibri" w:cs="Calibri"/>
                <w:color w:val="0563C1"/>
                <w:w w:val="99"/>
              </w:rPr>
            </w:pPr>
            <w:hyperlink r:id="rId338">
              <w:r>
                <w:rPr>
                  <w:rFonts w:ascii="Calibri" w:eastAsia="Calibri" w:hAnsi="Calibri" w:cs="Calibri"/>
                  <w:color w:val="0563C1"/>
                  <w:w w:val="99"/>
                </w:rPr>
                <w:t>Enhancing the Security of Federal Information and Information Systems</w:t>
              </w:r>
            </w:hyperlink>
          </w:p>
        </w:tc>
        <w:tc>
          <w:tcPr>
            <w:tcW w:w="540" w:type="dxa"/>
            <w:gridSpan w:val="5"/>
            <w:vAlign w:val="bottom"/>
          </w:tcPr>
          <w:p w14:paraId="3AC4B86C" w14:textId="77777777" w:rsidR="003339E5" w:rsidRDefault="003339E5">
            <w:pPr>
              <w:rPr>
                <w:sz w:val="24"/>
                <w:szCs w:val="24"/>
              </w:rPr>
            </w:pPr>
          </w:p>
        </w:tc>
        <w:tc>
          <w:tcPr>
            <w:tcW w:w="200" w:type="dxa"/>
            <w:tcBorders>
              <w:right w:val="single" w:sz="8" w:space="0" w:color="C5C5C5"/>
            </w:tcBorders>
            <w:vAlign w:val="bottom"/>
          </w:tcPr>
          <w:p w14:paraId="27E3E053" w14:textId="77777777" w:rsidR="003339E5" w:rsidRDefault="003339E5">
            <w:pPr>
              <w:rPr>
                <w:sz w:val="24"/>
                <w:szCs w:val="24"/>
              </w:rPr>
            </w:pPr>
          </w:p>
        </w:tc>
        <w:tc>
          <w:tcPr>
            <w:tcW w:w="1920" w:type="dxa"/>
            <w:tcBorders>
              <w:right w:val="single" w:sz="8" w:space="0" w:color="C5C5C5"/>
            </w:tcBorders>
            <w:vAlign w:val="bottom"/>
          </w:tcPr>
          <w:p w14:paraId="6C21A8DD" w14:textId="77777777" w:rsidR="003339E5" w:rsidRDefault="003B64C7">
            <w:pPr>
              <w:ind w:left="40"/>
              <w:rPr>
                <w:sz w:val="20"/>
                <w:szCs w:val="20"/>
              </w:rPr>
            </w:pPr>
            <w:r>
              <w:rPr>
                <w:rFonts w:ascii="Calibri" w:eastAsia="Calibri" w:hAnsi="Calibri" w:cs="Calibri"/>
              </w:rPr>
              <w:t>M-14-03</w:t>
            </w:r>
          </w:p>
        </w:tc>
        <w:tc>
          <w:tcPr>
            <w:tcW w:w="1660" w:type="dxa"/>
            <w:tcBorders>
              <w:right w:val="single" w:sz="8" w:space="0" w:color="C5C5C5"/>
            </w:tcBorders>
            <w:vAlign w:val="bottom"/>
          </w:tcPr>
          <w:p w14:paraId="625828E2" w14:textId="77777777" w:rsidR="003339E5" w:rsidRDefault="003B64C7">
            <w:pPr>
              <w:ind w:left="40"/>
              <w:rPr>
                <w:sz w:val="20"/>
                <w:szCs w:val="20"/>
              </w:rPr>
            </w:pPr>
            <w:r>
              <w:rPr>
                <w:rFonts w:ascii="Calibri" w:eastAsia="Calibri" w:hAnsi="Calibri" w:cs="Calibri"/>
              </w:rPr>
              <w:t>11/8/13</w:t>
            </w:r>
          </w:p>
        </w:tc>
        <w:tc>
          <w:tcPr>
            <w:tcW w:w="20" w:type="dxa"/>
            <w:vAlign w:val="bottom"/>
          </w:tcPr>
          <w:p w14:paraId="6B255704" w14:textId="77777777" w:rsidR="003339E5" w:rsidRDefault="003339E5">
            <w:pPr>
              <w:rPr>
                <w:sz w:val="24"/>
                <w:szCs w:val="24"/>
              </w:rPr>
            </w:pPr>
          </w:p>
        </w:tc>
        <w:tc>
          <w:tcPr>
            <w:tcW w:w="0" w:type="dxa"/>
            <w:vAlign w:val="bottom"/>
          </w:tcPr>
          <w:p w14:paraId="12882A65" w14:textId="77777777" w:rsidR="003339E5" w:rsidRDefault="003339E5">
            <w:pPr>
              <w:rPr>
                <w:sz w:val="1"/>
                <w:szCs w:val="1"/>
              </w:rPr>
            </w:pPr>
          </w:p>
        </w:tc>
      </w:tr>
      <w:tr w:rsidR="003339E5" w14:paraId="123C5A74" w14:textId="77777777">
        <w:trPr>
          <w:trHeight w:val="455"/>
        </w:trPr>
        <w:tc>
          <w:tcPr>
            <w:tcW w:w="60" w:type="dxa"/>
            <w:tcBorders>
              <w:left w:val="single" w:sz="8" w:space="0" w:color="C5C5C5"/>
              <w:bottom w:val="single" w:sz="8" w:space="0" w:color="C5C5C5"/>
            </w:tcBorders>
            <w:vAlign w:val="bottom"/>
          </w:tcPr>
          <w:p w14:paraId="7F55017F" w14:textId="77777777" w:rsidR="003339E5" w:rsidRDefault="003339E5">
            <w:pPr>
              <w:rPr>
                <w:sz w:val="24"/>
                <w:szCs w:val="24"/>
              </w:rPr>
            </w:pPr>
          </w:p>
        </w:tc>
        <w:tc>
          <w:tcPr>
            <w:tcW w:w="6940" w:type="dxa"/>
            <w:gridSpan w:val="18"/>
            <w:tcBorders>
              <w:bottom w:val="single" w:sz="8" w:space="0" w:color="C5C5C5"/>
            </w:tcBorders>
            <w:vAlign w:val="bottom"/>
          </w:tcPr>
          <w:p w14:paraId="7B276AE1"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23C42C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4CDAD50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22BA712" w14:textId="77777777" w:rsidR="003339E5" w:rsidRDefault="003339E5">
            <w:pPr>
              <w:rPr>
                <w:sz w:val="24"/>
                <w:szCs w:val="24"/>
              </w:rPr>
            </w:pPr>
          </w:p>
        </w:tc>
        <w:tc>
          <w:tcPr>
            <w:tcW w:w="20" w:type="dxa"/>
            <w:vAlign w:val="bottom"/>
          </w:tcPr>
          <w:p w14:paraId="5FB5071F" w14:textId="77777777" w:rsidR="003339E5" w:rsidRDefault="003339E5">
            <w:pPr>
              <w:rPr>
                <w:sz w:val="24"/>
                <w:szCs w:val="24"/>
              </w:rPr>
            </w:pPr>
          </w:p>
        </w:tc>
        <w:tc>
          <w:tcPr>
            <w:tcW w:w="0" w:type="dxa"/>
            <w:vAlign w:val="bottom"/>
          </w:tcPr>
          <w:p w14:paraId="3EDF2933" w14:textId="77777777" w:rsidR="003339E5" w:rsidRDefault="003339E5">
            <w:pPr>
              <w:rPr>
                <w:sz w:val="1"/>
                <w:szCs w:val="1"/>
              </w:rPr>
            </w:pPr>
          </w:p>
        </w:tc>
      </w:tr>
      <w:tr w:rsidR="003339E5" w14:paraId="475EDFE8" w14:textId="77777777">
        <w:trPr>
          <w:trHeight w:val="285"/>
        </w:trPr>
        <w:tc>
          <w:tcPr>
            <w:tcW w:w="60" w:type="dxa"/>
            <w:tcBorders>
              <w:left w:val="single" w:sz="8" w:space="0" w:color="C5C5C5"/>
            </w:tcBorders>
            <w:vAlign w:val="bottom"/>
          </w:tcPr>
          <w:p w14:paraId="3066CE36" w14:textId="77777777" w:rsidR="003339E5" w:rsidRDefault="003339E5">
            <w:pPr>
              <w:rPr>
                <w:sz w:val="24"/>
                <w:szCs w:val="24"/>
              </w:rPr>
            </w:pPr>
          </w:p>
        </w:tc>
        <w:tc>
          <w:tcPr>
            <w:tcW w:w="6500" w:type="dxa"/>
            <w:gridSpan w:val="15"/>
            <w:tcBorders>
              <w:bottom w:val="single" w:sz="8" w:space="0" w:color="0563C1"/>
            </w:tcBorders>
            <w:vAlign w:val="bottom"/>
          </w:tcPr>
          <w:p w14:paraId="7301BEB0" w14:textId="77777777" w:rsidR="003339E5" w:rsidRDefault="003B64C7">
            <w:pPr>
              <w:rPr>
                <w:rFonts w:ascii="Calibri" w:eastAsia="Calibri" w:hAnsi="Calibri" w:cs="Calibri"/>
                <w:color w:val="0563C1"/>
                <w:w w:val="99"/>
              </w:rPr>
            </w:pPr>
            <w:hyperlink r:id="rId339">
              <w:r>
                <w:rPr>
                  <w:rFonts w:ascii="Calibri" w:eastAsia="Calibri" w:hAnsi="Calibri" w:cs="Calibri"/>
                  <w:color w:val="0563C1"/>
                  <w:w w:val="99"/>
                </w:rPr>
                <w:t>NIST Federal Information Processing Standards Publication 201, Personal</w:t>
              </w:r>
            </w:hyperlink>
          </w:p>
        </w:tc>
        <w:tc>
          <w:tcPr>
            <w:tcW w:w="440" w:type="dxa"/>
            <w:gridSpan w:val="3"/>
            <w:vAlign w:val="bottom"/>
          </w:tcPr>
          <w:p w14:paraId="24FD544F" w14:textId="77777777" w:rsidR="003339E5" w:rsidRDefault="003339E5">
            <w:pPr>
              <w:rPr>
                <w:sz w:val="24"/>
                <w:szCs w:val="24"/>
              </w:rPr>
            </w:pPr>
          </w:p>
        </w:tc>
        <w:tc>
          <w:tcPr>
            <w:tcW w:w="200" w:type="dxa"/>
            <w:tcBorders>
              <w:right w:val="single" w:sz="8" w:space="0" w:color="C5C5C5"/>
            </w:tcBorders>
            <w:vAlign w:val="bottom"/>
          </w:tcPr>
          <w:p w14:paraId="2598239B" w14:textId="77777777" w:rsidR="003339E5" w:rsidRDefault="003339E5">
            <w:pPr>
              <w:rPr>
                <w:sz w:val="24"/>
                <w:szCs w:val="24"/>
              </w:rPr>
            </w:pPr>
          </w:p>
        </w:tc>
        <w:tc>
          <w:tcPr>
            <w:tcW w:w="1920" w:type="dxa"/>
            <w:tcBorders>
              <w:right w:val="single" w:sz="8" w:space="0" w:color="C5C5C5"/>
            </w:tcBorders>
            <w:vAlign w:val="bottom"/>
          </w:tcPr>
          <w:p w14:paraId="589AC108" w14:textId="77777777" w:rsidR="003339E5" w:rsidRDefault="003B64C7">
            <w:pPr>
              <w:ind w:left="40"/>
              <w:rPr>
                <w:sz w:val="20"/>
                <w:szCs w:val="20"/>
              </w:rPr>
            </w:pPr>
            <w:r>
              <w:rPr>
                <w:rFonts w:ascii="Calibri" w:eastAsia="Calibri" w:hAnsi="Calibri" w:cs="Calibri"/>
              </w:rPr>
              <w:t>FIPS PUB 201-2</w:t>
            </w:r>
          </w:p>
        </w:tc>
        <w:tc>
          <w:tcPr>
            <w:tcW w:w="1660" w:type="dxa"/>
            <w:tcBorders>
              <w:right w:val="single" w:sz="8" w:space="0" w:color="C5C5C5"/>
            </w:tcBorders>
            <w:vAlign w:val="bottom"/>
          </w:tcPr>
          <w:p w14:paraId="43EC33F0" w14:textId="77777777" w:rsidR="003339E5" w:rsidRDefault="003B64C7">
            <w:pPr>
              <w:ind w:left="40"/>
              <w:rPr>
                <w:sz w:val="20"/>
                <w:szCs w:val="20"/>
              </w:rPr>
            </w:pPr>
            <w:r>
              <w:rPr>
                <w:rFonts w:ascii="Calibri" w:eastAsia="Calibri" w:hAnsi="Calibri" w:cs="Calibri"/>
              </w:rPr>
              <w:t>8/1/13</w:t>
            </w:r>
          </w:p>
        </w:tc>
        <w:tc>
          <w:tcPr>
            <w:tcW w:w="20" w:type="dxa"/>
            <w:vAlign w:val="bottom"/>
          </w:tcPr>
          <w:p w14:paraId="57914478" w14:textId="77777777" w:rsidR="003339E5" w:rsidRDefault="003339E5">
            <w:pPr>
              <w:rPr>
                <w:sz w:val="24"/>
                <w:szCs w:val="24"/>
              </w:rPr>
            </w:pPr>
          </w:p>
        </w:tc>
        <w:tc>
          <w:tcPr>
            <w:tcW w:w="0" w:type="dxa"/>
            <w:vAlign w:val="bottom"/>
          </w:tcPr>
          <w:p w14:paraId="7AFC97F7" w14:textId="77777777" w:rsidR="003339E5" w:rsidRDefault="003339E5">
            <w:pPr>
              <w:rPr>
                <w:sz w:val="1"/>
                <w:szCs w:val="1"/>
              </w:rPr>
            </w:pPr>
          </w:p>
        </w:tc>
      </w:tr>
      <w:tr w:rsidR="003339E5" w14:paraId="028D6AFE" w14:textId="77777777">
        <w:trPr>
          <w:trHeight w:val="249"/>
        </w:trPr>
        <w:tc>
          <w:tcPr>
            <w:tcW w:w="60" w:type="dxa"/>
            <w:tcBorders>
              <w:left w:val="single" w:sz="8" w:space="0" w:color="C5C5C5"/>
            </w:tcBorders>
            <w:vAlign w:val="bottom"/>
          </w:tcPr>
          <w:p w14:paraId="1DC0A6D1" w14:textId="77777777" w:rsidR="003339E5" w:rsidRDefault="003339E5">
            <w:pPr>
              <w:rPr>
                <w:sz w:val="21"/>
                <w:szCs w:val="21"/>
              </w:rPr>
            </w:pPr>
          </w:p>
        </w:tc>
        <w:tc>
          <w:tcPr>
            <w:tcW w:w="5240" w:type="dxa"/>
            <w:gridSpan w:val="8"/>
            <w:tcBorders>
              <w:bottom w:val="single" w:sz="8" w:space="0" w:color="0563C1"/>
            </w:tcBorders>
            <w:vAlign w:val="bottom"/>
          </w:tcPr>
          <w:p w14:paraId="02CC6A1C" w14:textId="77777777" w:rsidR="003339E5" w:rsidRDefault="003B64C7">
            <w:pPr>
              <w:spacing w:line="249" w:lineRule="exact"/>
              <w:rPr>
                <w:rFonts w:ascii="Calibri" w:eastAsia="Calibri" w:hAnsi="Calibri" w:cs="Calibri"/>
                <w:color w:val="0563C1"/>
                <w:w w:val="99"/>
              </w:rPr>
            </w:pPr>
            <w:hyperlink r:id="rId340">
              <w:r>
                <w:rPr>
                  <w:rFonts w:ascii="Calibri" w:eastAsia="Calibri" w:hAnsi="Calibri" w:cs="Calibri"/>
                  <w:color w:val="0563C1"/>
                  <w:w w:val="99"/>
                </w:rPr>
                <w:t>Identity Verification of Federal Employees and Contractors</w:t>
              </w:r>
            </w:hyperlink>
          </w:p>
        </w:tc>
        <w:tc>
          <w:tcPr>
            <w:tcW w:w="1700" w:type="dxa"/>
            <w:gridSpan w:val="10"/>
            <w:vAlign w:val="bottom"/>
          </w:tcPr>
          <w:p w14:paraId="770F60E7" w14:textId="77777777" w:rsidR="003339E5" w:rsidRDefault="003339E5">
            <w:pPr>
              <w:rPr>
                <w:sz w:val="21"/>
                <w:szCs w:val="21"/>
              </w:rPr>
            </w:pPr>
          </w:p>
        </w:tc>
        <w:tc>
          <w:tcPr>
            <w:tcW w:w="200" w:type="dxa"/>
            <w:tcBorders>
              <w:right w:val="single" w:sz="8" w:space="0" w:color="C5C5C5"/>
            </w:tcBorders>
            <w:vAlign w:val="bottom"/>
          </w:tcPr>
          <w:p w14:paraId="2405689F" w14:textId="77777777" w:rsidR="003339E5" w:rsidRDefault="003339E5">
            <w:pPr>
              <w:rPr>
                <w:sz w:val="21"/>
                <w:szCs w:val="21"/>
              </w:rPr>
            </w:pPr>
          </w:p>
        </w:tc>
        <w:tc>
          <w:tcPr>
            <w:tcW w:w="1920" w:type="dxa"/>
            <w:tcBorders>
              <w:right w:val="single" w:sz="8" w:space="0" w:color="C5C5C5"/>
            </w:tcBorders>
            <w:vAlign w:val="bottom"/>
          </w:tcPr>
          <w:p w14:paraId="7E8B5920" w14:textId="77777777" w:rsidR="003339E5" w:rsidRDefault="003339E5">
            <w:pPr>
              <w:rPr>
                <w:sz w:val="21"/>
                <w:szCs w:val="21"/>
              </w:rPr>
            </w:pPr>
          </w:p>
        </w:tc>
        <w:tc>
          <w:tcPr>
            <w:tcW w:w="1660" w:type="dxa"/>
            <w:tcBorders>
              <w:right w:val="single" w:sz="8" w:space="0" w:color="C5C5C5"/>
            </w:tcBorders>
            <w:vAlign w:val="bottom"/>
          </w:tcPr>
          <w:p w14:paraId="42E717C3" w14:textId="77777777" w:rsidR="003339E5" w:rsidRDefault="003339E5">
            <w:pPr>
              <w:rPr>
                <w:sz w:val="21"/>
                <w:szCs w:val="21"/>
              </w:rPr>
            </w:pPr>
          </w:p>
        </w:tc>
        <w:tc>
          <w:tcPr>
            <w:tcW w:w="20" w:type="dxa"/>
            <w:vAlign w:val="bottom"/>
          </w:tcPr>
          <w:p w14:paraId="3687667D" w14:textId="77777777" w:rsidR="003339E5" w:rsidRDefault="003339E5">
            <w:pPr>
              <w:rPr>
                <w:sz w:val="21"/>
                <w:szCs w:val="21"/>
              </w:rPr>
            </w:pPr>
          </w:p>
        </w:tc>
        <w:tc>
          <w:tcPr>
            <w:tcW w:w="0" w:type="dxa"/>
            <w:vAlign w:val="bottom"/>
          </w:tcPr>
          <w:p w14:paraId="03738A4D" w14:textId="77777777" w:rsidR="003339E5" w:rsidRDefault="003339E5">
            <w:pPr>
              <w:rPr>
                <w:sz w:val="1"/>
                <w:szCs w:val="1"/>
              </w:rPr>
            </w:pPr>
          </w:p>
        </w:tc>
      </w:tr>
      <w:tr w:rsidR="003339E5" w14:paraId="03DD3CCF" w14:textId="77777777">
        <w:trPr>
          <w:trHeight w:val="186"/>
        </w:trPr>
        <w:tc>
          <w:tcPr>
            <w:tcW w:w="60" w:type="dxa"/>
            <w:tcBorders>
              <w:left w:val="single" w:sz="8" w:space="0" w:color="C5C5C5"/>
              <w:bottom w:val="single" w:sz="8" w:space="0" w:color="C5C5C5"/>
            </w:tcBorders>
            <w:vAlign w:val="bottom"/>
          </w:tcPr>
          <w:p w14:paraId="064E3C89" w14:textId="77777777" w:rsidR="003339E5" w:rsidRDefault="003339E5">
            <w:pPr>
              <w:rPr>
                <w:sz w:val="16"/>
                <w:szCs w:val="16"/>
              </w:rPr>
            </w:pPr>
          </w:p>
        </w:tc>
        <w:tc>
          <w:tcPr>
            <w:tcW w:w="6940" w:type="dxa"/>
            <w:gridSpan w:val="18"/>
            <w:tcBorders>
              <w:bottom w:val="single" w:sz="8" w:space="0" w:color="C5C5C5"/>
            </w:tcBorders>
            <w:vAlign w:val="bottom"/>
          </w:tcPr>
          <w:p w14:paraId="02751856"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1334710"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073A2BB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DAC4C45" w14:textId="77777777" w:rsidR="003339E5" w:rsidRDefault="003339E5">
            <w:pPr>
              <w:rPr>
                <w:sz w:val="16"/>
                <w:szCs w:val="16"/>
              </w:rPr>
            </w:pPr>
          </w:p>
        </w:tc>
        <w:tc>
          <w:tcPr>
            <w:tcW w:w="20" w:type="dxa"/>
            <w:vAlign w:val="bottom"/>
          </w:tcPr>
          <w:p w14:paraId="35F6DAC5" w14:textId="77777777" w:rsidR="003339E5" w:rsidRDefault="003339E5">
            <w:pPr>
              <w:rPr>
                <w:sz w:val="16"/>
                <w:szCs w:val="16"/>
              </w:rPr>
            </w:pPr>
          </w:p>
        </w:tc>
        <w:tc>
          <w:tcPr>
            <w:tcW w:w="0" w:type="dxa"/>
            <w:vAlign w:val="bottom"/>
          </w:tcPr>
          <w:p w14:paraId="5A337A07" w14:textId="77777777" w:rsidR="003339E5" w:rsidRDefault="003339E5">
            <w:pPr>
              <w:rPr>
                <w:sz w:val="1"/>
                <w:szCs w:val="1"/>
              </w:rPr>
            </w:pPr>
          </w:p>
        </w:tc>
      </w:tr>
      <w:tr w:rsidR="003339E5" w14:paraId="1938E022" w14:textId="77777777">
        <w:trPr>
          <w:trHeight w:val="285"/>
        </w:trPr>
        <w:tc>
          <w:tcPr>
            <w:tcW w:w="60" w:type="dxa"/>
            <w:tcBorders>
              <w:left w:val="single" w:sz="8" w:space="0" w:color="C5C5C5"/>
            </w:tcBorders>
            <w:vAlign w:val="bottom"/>
          </w:tcPr>
          <w:p w14:paraId="597271A4" w14:textId="77777777" w:rsidR="003339E5" w:rsidRDefault="003339E5">
            <w:pPr>
              <w:rPr>
                <w:sz w:val="24"/>
                <w:szCs w:val="24"/>
              </w:rPr>
            </w:pPr>
          </w:p>
        </w:tc>
        <w:tc>
          <w:tcPr>
            <w:tcW w:w="6940" w:type="dxa"/>
            <w:gridSpan w:val="18"/>
            <w:vAlign w:val="bottom"/>
          </w:tcPr>
          <w:p w14:paraId="167E935F" w14:textId="77777777" w:rsidR="003339E5" w:rsidRDefault="003B64C7">
            <w:pPr>
              <w:rPr>
                <w:rFonts w:ascii="Calibri" w:eastAsia="Calibri" w:hAnsi="Calibri" w:cs="Calibri"/>
                <w:color w:val="0563C1"/>
              </w:rPr>
            </w:pPr>
            <w:hyperlink r:id="rId341">
              <w:r>
                <w:rPr>
                  <w:rFonts w:ascii="Calibri" w:eastAsia="Calibri" w:hAnsi="Calibri" w:cs="Calibri"/>
                  <w:color w:val="0563C1"/>
                </w:rPr>
                <w:t>NIST Special Publication 800-76-2, Biometric Specifications for Personal</w:t>
              </w:r>
            </w:hyperlink>
          </w:p>
        </w:tc>
        <w:tc>
          <w:tcPr>
            <w:tcW w:w="200" w:type="dxa"/>
            <w:tcBorders>
              <w:right w:val="single" w:sz="8" w:space="0" w:color="C5C5C5"/>
            </w:tcBorders>
            <w:vAlign w:val="bottom"/>
          </w:tcPr>
          <w:p w14:paraId="10E8617B" w14:textId="77777777" w:rsidR="003339E5" w:rsidRDefault="003339E5">
            <w:pPr>
              <w:rPr>
                <w:sz w:val="24"/>
                <w:szCs w:val="24"/>
              </w:rPr>
            </w:pPr>
          </w:p>
        </w:tc>
        <w:tc>
          <w:tcPr>
            <w:tcW w:w="1920" w:type="dxa"/>
            <w:tcBorders>
              <w:right w:val="single" w:sz="8" w:space="0" w:color="C5C5C5"/>
            </w:tcBorders>
            <w:vAlign w:val="bottom"/>
          </w:tcPr>
          <w:p w14:paraId="3DF0677A" w14:textId="77777777" w:rsidR="003339E5" w:rsidRDefault="003B64C7">
            <w:pPr>
              <w:ind w:left="40"/>
              <w:rPr>
                <w:sz w:val="20"/>
                <w:szCs w:val="20"/>
              </w:rPr>
            </w:pPr>
            <w:r>
              <w:rPr>
                <w:rFonts w:ascii="Calibri" w:eastAsia="Calibri" w:hAnsi="Calibri" w:cs="Calibri"/>
              </w:rPr>
              <w:t>NIST SP 800-76-2</w:t>
            </w:r>
          </w:p>
        </w:tc>
        <w:tc>
          <w:tcPr>
            <w:tcW w:w="1660" w:type="dxa"/>
            <w:tcBorders>
              <w:right w:val="single" w:sz="8" w:space="0" w:color="C5C5C5"/>
            </w:tcBorders>
            <w:vAlign w:val="bottom"/>
          </w:tcPr>
          <w:p w14:paraId="4ABE8B36" w14:textId="77777777" w:rsidR="003339E5" w:rsidRDefault="003B64C7">
            <w:pPr>
              <w:ind w:left="40"/>
              <w:rPr>
                <w:sz w:val="20"/>
                <w:szCs w:val="20"/>
              </w:rPr>
            </w:pPr>
            <w:r>
              <w:rPr>
                <w:rFonts w:ascii="Calibri" w:eastAsia="Calibri" w:hAnsi="Calibri" w:cs="Calibri"/>
              </w:rPr>
              <w:t>7/1/13</w:t>
            </w:r>
          </w:p>
        </w:tc>
        <w:tc>
          <w:tcPr>
            <w:tcW w:w="20" w:type="dxa"/>
            <w:vAlign w:val="bottom"/>
          </w:tcPr>
          <w:p w14:paraId="0AEF72EF" w14:textId="77777777" w:rsidR="003339E5" w:rsidRDefault="003339E5">
            <w:pPr>
              <w:rPr>
                <w:sz w:val="24"/>
                <w:szCs w:val="24"/>
              </w:rPr>
            </w:pPr>
          </w:p>
        </w:tc>
        <w:tc>
          <w:tcPr>
            <w:tcW w:w="0" w:type="dxa"/>
            <w:vAlign w:val="bottom"/>
          </w:tcPr>
          <w:p w14:paraId="1F18E5E9" w14:textId="77777777" w:rsidR="003339E5" w:rsidRDefault="003339E5">
            <w:pPr>
              <w:rPr>
                <w:sz w:val="1"/>
                <w:szCs w:val="1"/>
              </w:rPr>
            </w:pPr>
          </w:p>
        </w:tc>
      </w:tr>
      <w:tr w:rsidR="003339E5" w14:paraId="028F581B" w14:textId="77777777">
        <w:trPr>
          <w:trHeight w:val="249"/>
        </w:trPr>
        <w:tc>
          <w:tcPr>
            <w:tcW w:w="60" w:type="dxa"/>
            <w:tcBorders>
              <w:left w:val="single" w:sz="8" w:space="0" w:color="C5C5C5"/>
            </w:tcBorders>
            <w:vAlign w:val="bottom"/>
          </w:tcPr>
          <w:p w14:paraId="35FB2C94" w14:textId="77777777" w:rsidR="003339E5" w:rsidRDefault="003339E5">
            <w:pPr>
              <w:rPr>
                <w:sz w:val="21"/>
                <w:szCs w:val="21"/>
              </w:rPr>
            </w:pPr>
          </w:p>
        </w:tc>
        <w:tc>
          <w:tcPr>
            <w:tcW w:w="1840" w:type="dxa"/>
            <w:gridSpan w:val="4"/>
            <w:tcBorders>
              <w:top w:val="single" w:sz="8" w:space="0" w:color="0563C1"/>
              <w:bottom w:val="single" w:sz="8" w:space="0" w:color="0563C1"/>
            </w:tcBorders>
            <w:vAlign w:val="bottom"/>
          </w:tcPr>
          <w:p w14:paraId="7FE9F464" w14:textId="77777777" w:rsidR="003339E5" w:rsidRDefault="003B64C7">
            <w:pPr>
              <w:spacing w:line="249" w:lineRule="exact"/>
              <w:rPr>
                <w:rFonts w:ascii="Calibri" w:eastAsia="Calibri" w:hAnsi="Calibri" w:cs="Calibri"/>
                <w:color w:val="0563C1"/>
                <w:w w:val="99"/>
              </w:rPr>
            </w:pPr>
            <w:hyperlink r:id="rId342">
              <w:r>
                <w:rPr>
                  <w:rFonts w:ascii="Calibri" w:eastAsia="Calibri" w:hAnsi="Calibri" w:cs="Calibri"/>
                  <w:color w:val="0563C1"/>
                  <w:w w:val="99"/>
                </w:rPr>
                <w:t>Identity Verification.</w:t>
              </w:r>
            </w:hyperlink>
          </w:p>
        </w:tc>
        <w:tc>
          <w:tcPr>
            <w:tcW w:w="4520" w:type="dxa"/>
            <w:gridSpan w:val="8"/>
            <w:tcBorders>
              <w:top w:val="single" w:sz="8" w:space="0" w:color="0563C1"/>
            </w:tcBorders>
            <w:vAlign w:val="bottom"/>
          </w:tcPr>
          <w:p w14:paraId="4D519D3C" w14:textId="77777777" w:rsidR="003339E5" w:rsidRDefault="003339E5">
            <w:pPr>
              <w:rPr>
                <w:sz w:val="21"/>
                <w:szCs w:val="21"/>
              </w:rPr>
            </w:pPr>
          </w:p>
        </w:tc>
        <w:tc>
          <w:tcPr>
            <w:tcW w:w="580" w:type="dxa"/>
            <w:gridSpan w:val="6"/>
            <w:vAlign w:val="bottom"/>
          </w:tcPr>
          <w:p w14:paraId="4F09D8D8" w14:textId="77777777" w:rsidR="003339E5" w:rsidRDefault="003339E5">
            <w:pPr>
              <w:rPr>
                <w:sz w:val="21"/>
                <w:szCs w:val="21"/>
              </w:rPr>
            </w:pPr>
          </w:p>
        </w:tc>
        <w:tc>
          <w:tcPr>
            <w:tcW w:w="200" w:type="dxa"/>
            <w:tcBorders>
              <w:right w:val="single" w:sz="8" w:space="0" w:color="C5C5C5"/>
            </w:tcBorders>
            <w:vAlign w:val="bottom"/>
          </w:tcPr>
          <w:p w14:paraId="47D0AC56" w14:textId="77777777" w:rsidR="003339E5" w:rsidRDefault="003339E5">
            <w:pPr>
              <w:rPr>
                <w:sz w:val="21"/>
                <w:szCs w:val="21"/>
              </w:rPr>
            </w:pPr>
          </w:p>
        </w:tc>
        <w:tc>
          <w:tcPr>
            <w:tcW w:w="1920" w:type="dxa"/>
            <w:tcBorders>
              <w:right w:val="single" w:sz="8" w:space="0" w:color="C5C5C5"/>
            </w:tcBorders>
            <w:vAlign w:val="bottom"/>
          </w:tcPr>
          <w:p w14:paraId="2B703F3A" w14:textId="77777777" w:rsidR="003339E5" w:rsidRDefault="003339E5">
            <w:pPr>
              <w:rPr>
                <w:sz w:val="21"/>
                <w:szCs w:val="21"/>
              </w:rPr>
            </w:pPr>
          </w:p>
        </w:tc>
        <w:tc>
          <w:tcPr>
            <w:tcW w:w="1660" w:type="dxa"/>
            <w:tcBorders>
              <w:right w:val="single" w:sz="8" w:space="0" w:color="C5C5C5"/>
            </w:tcBorders>
            <w:vAlign w:val="bottom"/>
          </w:tcPr>
          <w:p w14:paraId="0C3661B3" w14:textId="77777777" w:rsidR="003339E5" w:rsidRDefault="003339E5">
            <w:pPr>
              <w:rPr>
                <w:sz w:val="21"/>
                <w:szCs w:val="21"/>
              </w:rPr>
            </w:pPr>
          </w:p>
        </w:tc>
        <w:tc>
          <w:tcPr>
            <w:tcW w:w="20" w:type="dxa"/>
            <w:vAlign w:val="bottom"/>
          </w:tcPr>
          <w:p w14:paraId="1D4ECA66" w14:textId="77777777" w:rsidR="003339E5" w:rsidRDefault="003339E5">
            <w:pPr>
              <w:rPr>
                <w:sz w:val="21"/>
                <w:szCs w:val="21"/>
              </w:rPr>
            </w:pPr>
          </w:p>
        </w:tc>
        <w:tc>
          <w:tcPr>
            <w:tcW w:w="0" w:type="dxa"/>
            <w:vAlign w:val="bottom"/>
          </w:tcPr>
          <w:p w14:paraId="72B771A2" w14:textId="77777777" w:rsidR="003339E5" w:rsidRDefault="003339E5">
            <w:pPr>
              <w:rPr>
                <w:sz w:val="1"/>
                <w:szCs w:val="1"/>
              </w:rPr>
            </w:pPr>
          </w:p>
        </w:tc>
      </w:tr>
      <w:tr w:rsidR="003339E5" w14:paraId="288F23B7" w14:textId="77777777">
        <w:trPr>
          <w:trHeight w:val="186"/>
        </w:trPr>
        <w:tc>
          <w:tcPr>
            <w:tcW w:w="60" w:type="dxa"/>
            <w:tcBorders>
              <w:left w:val="single" w:sz="8" w:space="0" w:color="C5C5C5"/>
              <w:bottom w:val="single" w:sz="8" w:space="0" w:color="C5C5C5"/>
            </w:tcBorders>
            <w:vAlign w:val="bottom"/>
          </w:tcPr>
          <w:p w14:paraId="5033A7D9" w14:textId="77777777" w:rsidR="003339E5" w:rsidRDefault="003339E5">
            <w:pPr>
              <w:rPr>
                <w:sz w:val="16"/>
                <w:szCs w:val="16"/>
              </w:rPr>
            </w:pPr>
          </w:p>
        </w:tc>
        <w:tc>
          <w:tcPr>
            <w:tcW w:w="6940" w:type="dxa"/>
            <w:gridSpan w:val="18"/>
            <w:tcBorders>
              <w:bottom w:val="single" w:sz="8" w:space="0" w:color="C5C5C5"/>
            </w:tcBorders>
            <w:vAlign w:val="bottom"/>
          </w:tcPr>
          <w:p w14:paraId="68BB17D5"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C8E3BB7"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2795C68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7EEFECB" w14:textId="77777777" w:rsidR="003339E5" w:rsidRDefault="003339E5">
            <w:pPr>
              <w:rPr>
                <w:sz w:val="16"/>
                <w:szCs w:val="16"/>
              </w:rPr>
            </w:pPr>
          </w:p>
        </w:tc>
        <w:tc>
          <w:tcPr>
            <w:tcW w:w="20" w:type="dxa"/>
            <w:vAlign w:val="bottom"/>
          </w:tcPr>
          <w:p w14:paraId="66B176FA" w14:textId="77777777" w:rsidR="003339E5" w:rsidRDefault="003339E5">
            <w:pPr>
              <w:rPr>
                <w:sz w:val="16"/>
                <w:szCs w:val="16"/>
              </w:rPr>
            </w:pPr>
          </w:p>
        </w:tc>
        <w:tc>
          <w:tcPr>
            <w:tcW w:w="0" w:type="dxa"/>
            <w:vAlign w:val="bottom"/>
          </w:tcPr>
          <w:p w14:paraId="412E4EBB" w14:textId="77777777" w:rsidR="003339E5" w:rsidRDefault="003339E5">
            <w:pPr>
              <w:rPr>
                <w:sz w:val="1"/>
                <w:szCs w:val="1"/>
              </w:rPr>
            </w:pPr>
          </w:p>
        </w:tc>
      </w:tr>
      <w:tr w:rsidR="003339E5" w14:paraId="7093D607" w14:textId="77777777">
        <w:trPr>
          <w:trHeight w:val="285"/>
        </w:trPr>
        <w:tc>
          <w:tcPr>
            <w:tcW w:w="60" w:type="dxa"/>
            <w:tcBorders>
              <w:left w:val="single" w:sz="8" w:space="0" w:color="C5C5C5"/>
            </w:tcBorders>
            <w:vAlign w:val="bottom"/>
          </w:tcPr>
          <w:p w14:paraId="1659FDC6" w14:textId="77777777" w:rsidR="003339E5" w:rsidRDefault="003339E5">
            <w:pPr>
              <w:rPr>
                <w:sz w:val="24"/>
                <w:szCs w:val="24"/>
              </w:rPr>
            </w:pPr>
          </w:p>
        </w:tc>
        <w:tc>
          <w:tcPr>
            <w:tcW w:w="6720" w:type="dxa"/>
            <w:gridSpan w:val="17"/>
            <w:tcBorders>
              <w:bottom w:val="single" w:sz="8" w:space="0" w:color="0563C1"/>
            </w:tcBorders>
            <w:vAlign w:val="bottom"/>
          </w:tcPr>
          <w:p w14:paraId="156943B0" w14:textId="77777777" w:rsidR="003339E5" w:rsidRDefault="003B64C7">
            <w:pPr>
              <w:rPr>
                <w:rFonts w:ascii="Calibri" w:eastAsia="Calibri" w:hAnsi="Calibri" w:cs="Calibri"/>
                <w:color w:val="0563C1"/>
                <w:w w:val="99"/>
              </w:rPr>
            </w:pPr>
            <w:hyperlink r:id="rId343">
              <w:r>
                <w:rPr>
                  <w:rFonts w:ascii="Calibri" w:eastAsia="Calibri" w:hAnsi="Calibri" w:cs="Calibri"/>
                  <w:color w:val="0563C1"/>
                  <w:w w:val="99"/>
                </w:rPr>
                <w:t>Presidential Policy Directive -- Critical Infrastructure Security and Resilience</w:t>
              </w:r>
            </w:hyperlink>
          </w:p>
        </w:tc>
        <w:tc>
          <w:tcPr>
            <w:tcW w:w="220" w:type="dxa"/>
            <w:vAlign w:val="bottom"/>
          </w:tcPr>
          <w:p w14:paraId="0256779B" w14:textId="77777777" w:rsidR="003339E5" w:rsidRDefault="003339E5">
            <w:pPr>
              <w:rPr>
                <w:sz w:val="24"/>
                <w:szCs w:val="24"/>
              </w:rPr>
            </w:pPr>
          </w:p>
        </w:tc>
        <w:tc>
          <w:tcPr>
            <w:tcW w:w="200" w:type="dxa"/>
            <w:tcBorders>
              <w:right w:val="single" w:sz="8" w:space="0" w:color="C5C5C5"/>
            </w:tcBorders>
            <w:vAlign w:val="bottom"/>
          </w:tcPr>
          <w:p w14:paraId="4A371F6B" w14:textId="77777777" w:rsidR="003339E5" w:rsidRDefault="003339E5">
            <w:pPr>
              <w:rPr>
                <w:sz w:val="24"/>
                <w:szCs w:val="24"/>
              </w:rPr>
            </w:pPr>
          </w:p>
        </w:tc>
        <w:tc>
          <w:tcPr>
            <w:tcW w:w="1920" w:type="dxa"/>
            <w:tcBorders>
              <w:right w:val="single" w:sz="8" w:space="0" w:color="C5C5C5"/>
            </w:tcBorders>
            <w:vAlign w:val="bottom"/>
          </w:tcPr>
          <w:p w14:paraId="3FBD28DC" w14:textId="77777777" w:rsidR="003339E5" w:rsidRDefault="003B64C7">
            <w:pPr>
              <w:ind w:left="40"/>
              <w:rPr>
                <w:sz w:val="20"/>
                <w:szCs w:val="20"/>
              </w:rPr>
            </w:pPr>
            <w:r>
              <w:rPr>
                <w:rFonts w:ascii="Calibri" w:eastAsia="Calibri" w:hAnsi="Calibri" w:cs="Calibri"/>
              </w:rPr>
              <w:t>PPD-21</w:t>
            </w:r>
          </w:p>
        </w:tc>
        <w:tc>
          <w:tcPr>
            <w:tcW w:w="1660" w:type="dxa"/>
            <w:tcBorders>
              <w:right w:val="single" w:sz="8" w:space="0" w:color="C5C5C5"/>
            </w:tcBorders>
            <w:vAlign w:val="bottom"/>
          </w:tcPr>
          <w:p w14:paraId="56D55A5C" w14:textId="77777777" w:rsidR="003339E5" w:rsidRDefault="003B64C7">
            <w:pPr>
              <w:ind w:left="40"/>
              <w:rPr>
                <w:sz w:val="20"/>
                <w:szCs w:val="20"/>
              </w:rPr>
            </w:pPr>
            <w:r>
              <w:rPr>
                <w:rFonts w:ascii="Calibri" w:eastAsia="Calibri" w:hAnsi="Calibri" w:cs="Calibri"/>
              </w:rPr>
              <w:t>2/12/13</w:t>
            </w:r>
          </w:p>
        </w:tc>
        <w:tc>
          <w:tcPr>
            <w:tcW w:w="20" w:type="dxa"/>
            <w:vAlign w:val="bottom"/>
          </w:tcPr>
          <w:p w14:paraId="51F85E7A" w14:textId="77777777" w:rsidR="003339E5" w:rsidRDefault="003339E5">
            <w:pPr>
              <w:rPr>
                <w:sz w:val="24"/>
                <w:szCs w:val="24"/>
              </w:rPr>
            </w:pPr>
          </w:p>
        </w:tc>
        <w:tc>
          <w:tcPr>
            <w:tcW w:w="0" w:type="dxa"/>
            <w:vAlign w:val="bottom"/>
          </w:tcPr>
          <w:p w14:paraId="404D4D1B" w14:textId="77777777" w:rsidR="003339E5" w:rsidRDefault="003339E5">
            <w:pPr>
              <w:rPr>
                <w:sz w:val="1"/>
                <w:szCs w:val="1"/>
              </w:rPr>
            </w:pPr>
          </w:p>
        </w:tc>
      </w:tr>
      <w:tr w:rsidR="003339E5" w14:paraId="525BA323" w14:textId="77777777">
        <w:trPr>
          <w:trHeight w:val="455"/>
        </w:trPr>
        <w:tc>
          <w:tcPr>
            <w:tcW w:w="60" w:type="dxa"/>
            <w:tcBorders>
              <w:left w:val="single" w:sz="8" w:space="0" w:color="C5C5C5"/>
              <w:bottom w:val="single" w:sz="8" w:space="0" w:color="C5C5C5"/>
            </w:tcBorders>
            <w:vAlign w:val="bottom"/>
          </w:tcPr>
          <w:p w14:paraId="7286C6D9" w14:textId="77777777" w:rsidR="003339E5" w:rsidRDefault="003339E5">
            <w:pPr>
              <w:rPr>
                <w:sz w:val="24"/>
                <w:szCs w:val="24"/>
              </w:rPr>
            </w:pPr>
          </w:p>
        </w:tc>
        <w:tc>
          <w:tcPr>
            <w:tcW w:w="6940" w:type="dxa"/>
            <w:gridSpan w:val="18"/>
            <w:tcBorders>
              <w:bottom w:val="single" w:sz="8" w:space="0" w:color="C5C5C5"/>
            </w:tcBorders>
            <w:vAlign w:val="bottom"/>
          </w:tcPr>
          <w:p w14:paraId="378759DC"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5E8F1D7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36A688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439A88A" w14:textId="77777777" w:rsidR="003339E5" w:rsidRDefault="003339E5">
            <w:pPr>
              <w:rPr>
                <w:sz w:val="24"/>
                <w:szCs w:val="24"/>
              </w:rPr>
            </w:pPr>
          </w:p>
        </w:tc>
        <w:tc>
          <w:tcPr>
            <w:tcW w:w="20" w:type="dxa"/>
            <w:vAlign w:val="bottom"/>
          </w:tcPr>
          <w:p w14:paraId="03037C45" w14:textId="77777777" w:rsidR="003339E5" w:rsidRDefault="003339E5">
            <w:pPr>
              <w:rPr>
                <w:sz w:val="24"/>
                <w:szCs w:val="24"/>
              </w:rPr>
            </w:pPr>
          </w:p>
        </w:tc>
        <w:tc>
          <w:tcPr>
            <w:tcW w:w="0" w:type="dxa"/>
            <w:vAlign w:val="bottom"/>
          </w:tcPr>
          <w:p w14:paraId="37C31724" w14:textId="77777777" w:rsidR="003339E5" w:rsidRDefault="003339E5">
            <w:pPr>
              <w:rPr>
                <w:sz w:val="1"/>
                <w:szCs w:val="1"/>
              </w:rPr>
            </w:pPr>
          </w:p>
        </w:tc>
      </w:tr>
      <w:tr w:rsidR="003339E5" w14:paraId="33A6A1BE" w14:textId="77777777">
        <w:trPr>
          <w:trHeight w:val="285"/>
        </w:trPr>
        <w:tc>
          <w:tcPr>
            <w:tcW w:w="60" w:type="dxa"/>
            <w:tcBorders>
              <w:left w:val="single" w:sz="8" w:space="0" w:color="C5C5C5"/>
            </w:tcBorders>
            <w:vAlign w:val="bottom"/>
          </w:tcPr>
          <w:p w14:paraId="208E4524" w14:textId="77777777" w:rsidR="003339E5" w:rsidRDefault="003339E5">
            <w:pPr>
              <w:rPr>
                <w:sz w:val="24"/>
                <w:szCs w:val="24"/>
              </w:rPr>
            </w:pPr>
          </w:p>
        </w:tc>
        <w:tc>
          <w:tcPr>
            <w:tcW w:w="6940" w:type="dxa"/>
            <w:gridSpan w:val="18"/>
            <w:vAlign w:val="bottom"/>
          </w:tcPr>
          <w:p w14:paraId="0CFF3E3D" w14:textId="77777777" w:rsidR="003339E5" w:rsidRDefault="003B64C7">
            <w:pPr>
              <w:rPr>
                <w:rFonts w:ascii="Calibri" w:eastAsia="Calibri" w:hAnsi="Calibri" w:cs="Calibri"/>
                <w:color w:val="0563C1"/>
              </w:rPr>
            </w:pPr>
            <w:hyperlink r:id="rId344">
              <w:r>
                <w:rPr>
                  <w:rFonts w:ascii="Calibri" w:eastAsia="Calibri" w:hAnsi="Calibri" w:cs="Calibri"/>
                  <w:color w:val="0563C1"/>
                </w:rPr>
                <w:t>Executive Order 13636 Improving Critical Infrastructure Cybersecurity</w:t>
              </w:r>
            </w:hyperlink>
          </w:p>
        </w:tc>
        <w:tc>
          <w:tcPr>
            <w:tcW w:w="200" w:type="dxa"/>
            <w:tcBorders>
              <w:right w:val="single" w:sz="8" w:space="0" w:color="C5C5C5"/>
            </w:tcBorders>
            <w:vAlign w:val="bottom"/>
          </w:tcPr>
          <w:p w14:paraId="37035A91" w14:textId="77777777" w:rsidR="003339E5" w:rsidRDefault="003339E5">
            <w:pPr>
              <w:rPr>
                <w:sz w:val="24"/>
                <w:szCs w:val="24"/>
              </w:rPr>
            </w:pPr>
          </w:p>
        </w:tc>
        <w:tc>
          <w:tcPr>
            <w:tcW w:w="1920" w:type="dxa"/>
            <w:tcBorders>
              <w:right w:val="single" w:sz="8" w:space="0" w:color="C5C5C5"/>
            </w:tcBorders>
            <w:vAlign w:val="bottom"/>
          </w:tcPr>
          <w:p w14:paraId="16B62D31" w14:textId="77777777" w:rsidR="003339E5" w:rsidRDefault="003B64C7">
            <w:pPr>
              <w:ind w:left="40"/>
              <w:rPr>
                <w:sz w:val="20"/>
                <w:szCs w:val="20"/>
              </w:rPr>
            </w:pPr>
            <w:r>
              <w:rPr>
                <w:rFonts w:ascii="Calibri" w:eastAsia="Calibri" w:hAnsi="Calibri" w:cs="Calibri"/>
              </w:rPr>
              <w:t>EO 13636</w:t>
            </w:r>
          </w:p>
        </w:tc>
        <w:tc>
          <w:tcPr>
            <w:tcW w:w="1660" w:type="dxa"/>
            <w:tcBorders>
              <w:right w:val="single" w:sz="8" w:space="0" w:color="C5C5C5"/>
            </w:tcBorders>
            <w:vAlign w:val="bottom"/>
          </w:tcPr>
          <w:p w14:paraId="65F07356" w14:textId="77777777" w:rsidR="003339E5" w:rsidRDefault="003B64C7">
            <w:pPr>
              <w:ind w:left="40"/>
              <w:rPr>
                <w:sz w:val="20"/>
                <w:szCs w:val="20"/>
              </w:rPr>
            </w:pPr>
            <w:r>
              <w:rPr>
                <w:rFonts w:ascii="Calibri" w:eastAsia="Calibri" w:hAnsi="Calibri" w:cs="Calibri"/>
              </w:rPr>
              <w:t>2/12/13</w:t>
            </w:r>
          </w:p>
        </w:tc>
        <w:tc>
          <w:tcPr>
            <w:tcW w:w="20" w:type="dxa"/>
            <w:vAlign w:val="bottom"/>
          </w:tcPr>
          <w:p w14:paraId="54858F78" w14:textId="77777777" w:rsidR="003339E5" w:rsidRDefault="003339E5">
            <w:pPr>
              <w:rPr>
                <w:sz w:val="24"/>
                <w:szCs w:val="24"/>
              </w:rPr>
            </w:pPr>
          </w:p>
        </w:tc>
        <w:tc>
          <w:tcPr>
            <w:tcW w:w="0" w:type="dxa"/>
            <w:vAlign w:val="bottom"/>
          </w:tcPr>
          <w:p w14:paraId="22DDD7A5" w14:textId="77777777" w:rsidR="003339E5" w:rsidRDefault="003339E5">
            <w:pPr>
              <w:rPr>
                <w:sz w:val="1"/>
                <w:szCs w:val="1"/>
              </w:rPr>
            </w:pPr>
          </w:p>
        </w:tc>
      </w:tr>
      <w:tr w:rsidR="003339E5" w14:paraId="0DC1DBA8" w14:textId="77777777">
        <w:trPr>
          <w:trHeight w:val="455"/>
        </w:trPr>
        <w:tc>
          <w:tcPr>
            <w:tcW w:w="60" w:type="dxa"/>
            <w:tcBorders>
              <w:left w:val="single" w:sz="8" w:space="0" w:color="C5C5C5"/>
              <w:bottom w:val="single" w:sz="8" w:space="0" w:color="C5C5C5"/>
            </w:tcBorders>
            <w:vAlign w:val="bottom"/>
          </w:tcPr>
          <w:p w14:paraId="1A97D6D5" w14:textId="77777777" w:rsidR="003339E5" w:rsidRDefault="003339E5">
            <w:pPr>
              <w:rPr>
                <w:sz w:val="24"/>
                <w:szCs w:val="24"/>
              </w:rPr>
            </w:pPr>
          </w:p>
        </w:tc>
        <w:tc>
          <w:tcPr>
            <w:tcW w:w="6220" w:type="dxa"/>
            <w:gridSpan w:val="11"/>
            <w:tcBorders>
              <w:top w:val="single" w:sz="8" w:space="0" w:color="0563C1"/>
              <w:bottom w:val="single" w:sz="8" w:space="0" w:color="C5C5C5"/>
            </w:tcBorders>
            <w:vAlign w:val="bottom"/>
          </w:tcPr>
          <w:p w14:paraId="4E1976EE" w14:textId="77777777" w:rsidR="003339E5" w:rsidRDefault="003339E5">
            <w:pPr>
              <w:rPr>
                <w:sz w:val="24"/>
                <w:szCs w:val="24"/>
              </w:rPr>
            </w:pPr>
          </w:p>
        </w:tc>
        <w:tc>
          <w:tcPr>
            <w:tcW w:w="720" w:type="dxa"/>
            <w:gridSpan w:val="7"/>
            <w:tcBorders>
              <w:bottom w:val="single" w:sz="8" w:space="0" w:color="C5C5C5"/>
            </w:tcBorders>
            <w:vAlign w:val="bottom"/>
          </w:tcPr>
          <w:p w14:paraId="41F4623A"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576915C6"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75752A7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AE9FEE7" w14:textId="77777777" w:rsidR="003339E5" w:rsidRDefault="003339E5">
            <w:pPr>
              <w:rPr>
                <w:sz w:val="24"/>
                <w:szCs w:val="24"/>
              </w:rPr>
            </w:pPr>
          </w:p>
        </w:tc>
        <w:tc>
          <w:tcPr>
            <w:tcW w:w="20" w:type="dxa"/>
            <w:vAlign w:val="bottom"/>
          </w:tcPr>
          <w:p w14:paraId="6DE4B344" w14:textId="77777777" w:rsidR="003339E5" w:rsidRDefault="003339E5">
            <w:pPr>
              <w:rPr>
                <w:sz w:val="24"/>
                <w:szCs w:val="24"/>
              </w:rPr>
            </w:pPr>
          </w:p>
        </w:tc>
        <w:tc>
          <w:tcPr>
            <w:tcW w:w="0" w:type="dxa"/>
            <w:vAlign w:val="bottom"/>
          </w:tcPr>
          <w:p w14:paraId="79BE1F40" w14:textId="77777777" w:rsidR="003339E5" w:rsidRDefault="003339E5">
            <w:pPr>
              <w:rPr>
                <w:sz w:val="1"/>
                <w:szCs w:val="1"/>
              </w:rPr>
            </w:pPr>
          </w:p>
        </w:tc>
      </w:tr>
      <w:tr w:rsidR="003339E5" w14:paraId="40204060" w14:textId="77777777">
        <w:trPr>
          <w:trHeight w:val="285"/>
        </w:trPr>
        <w:tc>
          <w:tcPr>
            <w:tcW w:w="60" w:type="dxa"/>
            <w:tcBorders>
              <w:left w:val="single" w:sz="8" w:space="0" w:color="C5C5C5"/>
            </w:tcBorders>
            <w:vAlign w:val="bottom"/>
          </w:tcPr>
          <w:p w14:paraId="611463D1" w14:textId="77777777" w:rsidR="003339E5" w:rsidRDefault="003339E5">
            <w:pPr>
              <w:rPr>
                <w:sz w:val="24"/>
                <w:szCs w:val="24"/>
              </w:rPr>
            </w:pPr>
          </w:p>
        </w:tc>
        <w:tc>
          <w:tcPr>
            <w:tcW w:w="6420" w:type="dxa"/>
            <w:gridSpan w:val="14"/>
            <w:tcBorders>
              <w:bottom w:val="single" w:sz="8" w:space="0" w:color="0563C1"/>
            </w:tcBorders>
            <w:vAlign w:val="bottom"/>
          </w:tcPr>
          <w:p w14:paraId="66463412" w14:textId="77777777" w:rsidR="003339E5" w:rsidRDefault="003B64C7">
            <w:pPr>
              <w:rPr>
                <w:rFonts w:ascii="Calibri" w:eastAsia="Calibri" w:hAnsi="Calibri" w:cs="Calibri"/>
                <w:color w:val="0563C1"/>
                <w:w w:val="99"/>
              </w:rPr>
            </w:pPr>
            <w:hyperlink r:id="rId345">
              <w:r>
                <w:rPr>
                  <w:rFonts w:ascii="Calibri" w:eastAsia="Calibri" w:hAnsi="Calibri" w:cs="Calibri"/>
                  <w:color w:val="0563C1"/>
                  <w:w w:val="99"/>
                </w:rPr>
                <w:t>NIST Special Publication 800-30, Guide for Conducting Risk Assessments</w:t>
              </w:r>
            </w:hyperlink>
          </w:p>
        </w:tc>
        <w:tc>
          <w:tcPr>
            <w:tcW w:w="520" w:type="dxa"/>
            <w:gridSpan w:val="4"/>
            <w:vAlign w:val="bottom"/>
          </w:tcPr>
          <w:p w14:paraId="2E488D01" w14:textId="77777777" w:rsidR="003339E5" w:rsidRDefault="003339E5">
            <w:pPr>
              <w:rPr>
                <w:sz w:val="24"/>
                <w:szCs w:val="24"/>
              </w:rPr>
            </w:pPr>
          </w:p>
        </w:tc>
        <w:tc>
          <w:tcPr>
            <w:tcW w:w="200" w:type="dxa"/>
            <w:tcBorders>
              <w:right w:val="single" w:sz="8" w:space="0" w:color="C5C5C5"/>
            </w:tcBorders>
            <w:vAlign w:val="bottom"/>
          </w:tcPr>
          <w:p w14:paraId="30561982" w14:textId="77777777" w:rsidR="003339E5" w:rsidRDefault="003339E5">
            <w:pPr>
              <w:rPr>
                <w:sz w:val="24"/>
                <w:szCs w:val="24"/>
              </w:rPr>
            </w:pPr>
          </w:p>
        </w:tc>
        <w:tc>
          <w:tcPr>
            <w:tcW w:w="1920" w:type="dxa"/>
            <w:tcBorders>
              <w:right w:val="single" w:sz="8" w:space="0" w:color="C5C5C5"/>
            </w:tcBorders>
            <w:vAlign w:val="bottom"/>
          </w:tcPr>
          <w:p w14:paraId="721D6844" w14:textId="77777777" w:rsidR="003339E5" w:rsidRDefault="003B64C7">
            <w:pPr>
              <w:ind w:left="40"/>
              <w:rPr>
                <w:sz w:val="20"/>
                <w:szCs w:val="20"/>
              </w:rPr>
            </w:pPr>
            <w:r>
              <w:rPr>
                <w:rFonts w:ascii="Calibri" w:eastAsia="Calibri" w:hAnsi="Calibri" w:cs="Calibri"/>
              </w:rPr>
              <w:t>NIST SP 800-30</w:t>
            </w:r>
          </w:p>
        </w:tc>
        <w:tc>
          <w:tcPr>
            <w:tcW w:w="1660" w:type="dxa"/>
            <w:tcBorders>
              <w:right w:val="single" w:sz="8" w:space="0" w:color="C5C5C5"/>
            </w:tcBorders>
            <w:vAlign w:val="bottom"/>
          </w:tcPr>
          <w:p w14:paraId="6D35E2F3" w14:textId="77777777" w:rsidR="003339E5" w:rsidRDefault="003B64C7">
            <w:pPr>
              <w:ind w:left="40"/>
              <w:rPr>
                <w:sz w:val="20"/>
                <w:szCs w:val="20"/>
              </w:rPr>
            </w:pPr>
            <w:r>
              <w:rPr>
                <w:rFonts w:ascii="Calibri" w:eastAsia="Calibri" w:hAnsi="Calibri" w:cs="Calibri"/>
              </w:rPr>
              <w:t>9/1/12</w:t>
            </w:r>
          </w:p>
        </w:tc>
        <w:tc>
          <w:tcPr>
            <w:tcW w:w="20" w:type="dxa"/>
            <w:vAlign w:val="bottom"/>
          </w:tcPr>
          <w:p w14:paraId="475073FF" w14:textId="77777777" w:rsidR="003339E5" w:rsidRDefault="003339E5">
            <w:pPr>
              <w:rPr>
                <w:sz w:val="24"/>
                <w:szCs w:val="24"/>
              </w:rPr>
            </w:pPr>
          </w:p>
        </w:tc>
        <w:tc>
          <w:tcPr>
            <w:tcW w:w="0" w:type="dxa"/>
            <w:vAlign w:val="bottom"/>
          </w:tcPr>
          <w:p w14:paraId="747ED0E1" w14:textId="77777777" w:rsidR="003339E5" w:rsidRDefault="003339E5">
            <w:pPr>
              <w:rPr>
                <w:sz w:val="1"/>
                <w:szCs w:val="1"/>
              </w:rPr>
            </w:pPr>
          </w:p>
        </w:tc>
      </w:tr>
      <w:tr w:rsidR="003339E5" w14:paraId="18937526" w14:textId="77777777">
        <w:trPr>
          <w:trHeight w:val="455"/>
        </w:trPr>
        <w:tc>
          <w:tcPr>
            <w:tcW w:w="60" w:type="dxa"/>
            <w:tcBorders>
              <w:left w:val="single" w:sz="8" w:space="0" w:color="C5C5C5"/>
              <w:bottom w:val="single" w:sz="8" w:space="0" w:color="C5C5C5"/>
            </w:tcBorders>
            <w:vAlign w:val="bottom"/>
          </w:tcPr>
          <w:p w14:paraId="30526770" w14:textId="77777777" w:rsidR="003339E5" w:rsidRDefault="003339E5">
            <w:pPr>
              <w:rPr>
                <w:sz w:val="24"/>
                <w:szCs w:val="24"/>
              </w:rPr>
            </w:pPr>
          </w:p>
        </w:tc>
        <w:tc>
          <w:tcPr>
            <w:tcW w:w="6940" w:type="dxa"/>
            <w:gridSpan w:val="18"/>
            <w:tcBorders>
              <w:bottom w:val="single" w:sz="8" w:space="0" w:color="C5C5C5"/>
            </w:tcBorders>
            <w:vAlign w:val="bottom"/>
          </w:tcPr>
          <w:p w14:paraId="6456EEE1"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6171A9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F64A99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3CAD44F" w14:textId="77777777" w:rsidR="003339E5" w:rsidRDefault="003339E5">
            <w:pPr>
              <w:rPr>
                <w:sz w:val="24"/>
                <w:szCs w:val="24"/>
              </w:rPr>
            </w:pPr>
          </w:p>
        </w:tc>
        <w:tc>
          <w:tcPr>
            <w:tcW w:w="20" w:type="dxa"/>
            <w:vAlign w:val="bottom"/>
          </w:tcPr>
          <w:p w14:paraId="173F9512" w14:textId="77777777" w:rsidR="003339E5" w:rsidRDefault="003339E5">
            <w:pPr>
              <w:rPr>
                <w:sz w:val="24"/>
                <w:szCs w:val="24"/>
              </w:rPr>
            </w:pPr>
          </w:p>
        </w:tc>
        <w:tc>
          <w:tcPr>
            <w:tcW w:w="0" w:type="dxa"/>
            <w:vAlign w:val="bottom"/>
          </w:tcPr>
          <w:p w14:paraId="7D469A1E" w14:textId="77777777" w:rsidR="003339E5" w:rsidRDefault="003339E5">
            <w:pPr>
              <w:rPr>
                <w:sz w:val="1"/>
                <w:szCs w:val="1"/>
              </w:rPr>
            </w:pPr>
          </w:p>
        </w:tc>
      </w:tr>
      <w:tr w:rsidR="003339E5" w14:paraId="5B9C05D7" w14:textId="77777777">
        <w:trPr>
          <w:trHeight w:val="285"/>
        </w:trPr>
        <w:tc>
          <w:tcPr>
            <w:tcW w:w="60" w:type="dxa"/>
            <w:tcBorders>
              <w:left w:val="single" w:sz="8" w:space="0" w:color="C5C5C5"/>
            </w:tcBorders>
            <w:vAlign w:val="bottom"/>
          </w:tcPr>
          <w:p w14:paraId="6C01FD35" w14:textId="77777777" w:rsidR="003339E5" w:rsidRDefault="003339E5">
            <w:pPr>
              <w:rPr>
                <w:sz w:val="24"/>
                <w:szCs w:val="24"/>
              </w:rPr>
            </w:pPr>
          </w:p>
        </w:tc>
        <w:tc>
          <w:tcPr>
            <w:tcW w:w="3880" w:type="dxa"/>
            <w:gridSpan w:val="7"/>
            <w:tcBorders>
              <w:bottom w:val="single" w:sz="8" w:space="0" w:color="0563C1"/>
            </w:tcBorders>
            <w:vAlign w:val="bottom"/>
          </w:tcPr>
          <w:p w14:paraId="235BC242" w14:textId="77777777" w:rsidR="003339E5" w:rsidRDefault="003B64C7">
            <w:pPr>
              <w:rPr>
                <w:rFonts w:ascii="Calibri" w:eastAsia="Calibri" w:hAnsi="Calibri" w:cs="Calibri"/>
                <w:color w:val="0563C1"/>
                <w:w w:val="99"/>
              </w:rPr>
            </w:pPr>
            <w:hyperlink r:id="rId346">
              <w:r>
                <w:rPr>
                  <w:rFonts w:ascii="Calibri" w:eastAsia="Calibri" w:hAnsi="Calibri" w:cs="Calibri"/>
                  <w:color w:val="0563C1"/>
                  <w:w w:val="99"/>
                </w:rPr>
                <w:t>Computer Security Incident Handling Guide</w:t>
              </w:r>
            </w:hyperlink>
          </w:p>
        </w:tc>
        <w:tc>
          <w:tcPr>
            <w:tcW w:w="3060" w:type="dxa"/>
            <w:gridSpan w:val="11"/>
            <w:vAlign w:val="bottom"/>
          </w:tcPr>
          <w:p w14:paraId="123815F3" w14:textId="77777777" w:rsidR="003339E5" w:rsidRDefault="003339E5">
            <w:pPr>
              <w:rPr>
                <w:sz w:val="24"/>
                <w:szCs w:val="24"/>
              </w:rPr>
            </w:pPr>
          </w:p>
        </w:tc>
        <w:tc>
          <w:tcPr>
            <w:tcW w:w="200" w:type="dxa"/>
            <w:tcBorders>
              <w:right w:val="single" w:sz="8" w:space="0" w:color="C5C5C5"/>
            </w:tcBorders>
            <w:vAlign w:val="bottom"/>
          </w:tcPr>
          <w:p w14:paraId="0CAED90E" w14:textId="77777777" w:rsidR="003339E5" w:rsidRDefault="003339E5">
            <w:pPr>
              <w:rPr>
                <w:sz w:val="24"/>
                <w:szCs w:val="24"/>
              </w:rPr>
            </w:pPr>
          </w:p>
        </w:tc>
        <w:tc>
          <w:tcPr>
            <w:tcW w:w="1920" w:type="dxa"/>
            <w:tcBorders>
              <w:right w:val="single" w:sz="8" w:space="0" w:color="C5C5C5"/>
            </w:tcBorders>
            <w:vAlign w:val="bottom"/>
          </w:tcPr>
          <w:p w14:paraId="2AC9B665" w14:textId="77777777" w:rsidR="003339E5" w:rsidRDefault="003B64C7">
            <w:pPr>
              <w:ind w:left="40"/>
              <w:rPr>
                <w:sz w:val="20"/>
                <w:szCs w:val="20"/>
              </w:rPr>
            </w:pPr>
            <w:r>
              <w:rPr>
                <w:rFonts w:ascii="Calibri" w:eastAsia="Calibri" w:hAnsi="Calibri" w:cs="Calibri"/>
              </w:rPr>
              <w:t>NIST SP 800-61</w:t>
            </w:r>
          </w:p>
        </w:tc>
        <w:tc>
          <w:tcPr>
            <w:tcW w:w="1660" w:type="dxa"/>
            <w:tcBorders>
              <w:right w:val="single" w:sz="8" w:space="0" w:color="C5C5C5"/>
            </w:tcBorders>
            <w:vAlign w:val="bottom"/>
          </w:tcPr>
          <w:p w14:paraId="1766FF09" w14:textId="77777777" w:rsidR="003339E5" w:rsidRDefault="003B64C7">
            <w:pPr>
              <w:ind w:left="40"/>
              <w:rPr>
                <w:sz w:val="20"/>
                <w:szCs w:val="20"/>
              </w:rPr>
            </w:pPr>
            <w:r>
              <w:rPr>
                <w:rFonts w:ascii="Calibri" w:eastAsia="Calibri" w:hAnsi="Calibri" w:cs="Calibri"/>
              </w:rPr>
              <w:t>8/1/12</w:t>
            </w:r>
          </w:p>
        </w:tc>
        <w:tc>
          <w:tcPr>
            <w:tcW w:w="20" w:type="dxa"/>
            <w:vAlign w:val="bottom"/>
          </w:tcPr>
          <w:p w14:paraId="6552B48A" w14:textId="77777777" w:rsidR="003339E5" w:rsidRDefault="003339E5">
            <w:pPr>
              <w:rPr>
                <w:sz w:val="24"/>
                <w:szCs w:val="24"/>
              </w:rPr>
            </w:pPr>
          </w:p>
        </w:tc>
        <w:tc>
          <w:tcPr>
            <w:tcW w:w="0" w:type="dxa"/>
            <w:vAlign w:val="bottom"/>
          </w:tcPr>
          <w:p w14:paraId="30E4FBC8" w14:textId="77777777" w:rsidR="003339E5" w:rsidRDefault="003339E5">
            <w:pPr>
              <w:rPr>
                <w:sz w:val="1"/>
                <w:szCs w:val="1"/>
              </w:rPr>
            </w:pPr>
          </w:p>
        </w:tc>
      </w:tr>
      <w:tr w:rsidR="003339E5" w14:paraId="1AEA3DC6" w14:textId="77777777">
        <w:trPr>
          <w:trHeight w:val="455"/>
        </w:trPr>
        <w:tc>
          <w:tcPr>
            <w:tcW w:w="60" w:type="dxa"/>
            <w:tcBorders>
              <w:left w:val="single" w:sz="8" w:space="0" w:color="C5C5C5"/>
              <w:bottom w:val="single" w:sz="8" w:space="0" w:color="C5C5C5"/>
            </w:tcBorders>
            <w:vAlign w:val="bottom"/>
          </w:tcPr>
          <w:p w14:paraId="0B98EF50" w14:textId="77777777" w:rsidR="003339E5" w:rsidRDefault="003339E5">
            <w:pPr>
              <w:rPr>
                <w:sz w:val="24"/>
                <w:szCs w:val="24"/>
              </w:rPr>
            </w:pPr>
          </w:p>
        </w:tc>
        <w:tc>
          <w:tcPr>
            <w:tcW w:w="6940" w:type="dxa"/>
            <w:gridSpan w:val="18"/>
            <w:tcBorders>
              <w:bottom w:val="single" w:sz="8" w:space="0" w:color="C5C5C5"/>
            </w:tcBorders>
            <w:vAlign w:val="bottom"/>
          </w:tcPr>
          <w:p w14:paraId="05217A40"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05BA6D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71C6BC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85FC43A" w14:textId="77777777" w:rsidR="003339E5" w:rsidRDefault="003339E5">
            <w:pPr>
              <w:rPr>
                <w:sz w:val="24"/>
                <w:szCs w:val="24"/>
              </w:rPr>
            </w:pPr>
          </w:p>
        </w:tc>
        <w:tc>
          <w:tcPr>
            <w:tcW w:w="20" w:type="dxa"/>
            <w:vAlign w:val="bottom"/>
          </w:tcPr>
          <w:p w14:paraId="3CF7C67A" w14:textId="77777777" w:rsidR="003339E5" w:rsidRDefault="003339E5">
            <w:pPr>
              <w:rPr>
                <w:sz w:val="24"/>
                <w:szCs w:val="24"/>
              </w:rPr>
            </w:pPr>
          </w:p>
        </w:tc>
        <w:tc>
          <w:tcPr>
            <w:tcW w:w="0" w:type="dxa"/>
            <w:vAlign w:val="bottom"/>
          </w:tcPr>
          <w:p w14:paraId="08861542" w14:textId="77777777" w:rsidR="003339E5" w:rsidRDefault="003339E5">
            <w:pPr>
              <w:rPr>
                <w:sz w:val="1"/>
                <w:szCs w:val="1"/>
              </w:rPr>
            </w:pPr>
          </w:p>
        </w:tc>
      </w:tr>
      <w:tr w:rsidR="003339E5" w14:paraId="6911E106" w14:textId="77777777">
        <w:trPr>
          <w:trHeight w:val="285"/>
        </w:trPr>
        <w:tc>
          <w:tcPr>
            <w:tcW w:w="60" w:type="dxa"/>
            <w:tcBorders>
              <w:left w:val="single" w:sz="8" w:space="0" w:color="C5C5C5"/>
            </w:tcBorders>
            <w:vAlign w:val="bottom"/>
          </w:tcPr>
          <w:p w14:paraId="2750A2A2" w14:textId="77777777" w:rsidR="003339E5" w:rsidRDefault="003339E5">
            <w:pPr>
              <w:rPr>
                <w:sz w:val="24"/>
                <w:szCs w:val="24"/>
              </w:rPr>
            </w:pPr>
          </w:p>
        </w:tc>
        <w:tc>
          <w:tcPr>
            <w:tcW w:w="6940" w:type="dxa"/>
            <w:gridSpan w:val="18"/>
            <w:vAlign w:val="bottom"/>
          </w:tcPr>
          <w:p w14:paraId="5B7BE230" w14:textId="77777777" w:rsidR="003339E5" w:rsidRDefault="003B64C7">
            <w:pPr>
              <w:rPr>
                <w:rFonts w:ascii="Calibri" w:eastAsia="Calibri" w:hAnsi="Calibri" w:cs="Calibri"/>
                <w:color w:val="0563C1"/>
              </w:rPr>
            </w:pPr>
            <w:hyperlink r:id="rId347">
              <w:r>
                <w:rPr>
                  <w:rFonts w:ascii="Calibri" w:eastAsia="Calibri" w:hAnsi="Calibri" w:cs="Calibri"/>
                  <w:color w:val="0563C1"/>
                </w:rPr>
                <w:t>Security Authorization of Information Systems in Cloud Computing</w:t>
              </w:r>
            </w:hyperlink>
          </w:p>
        </w:tc>
        <w:tc>
          <w:tcPr>
            <w:tcW w:w="200" w:type="dxa"/>
            <w:tcBorders>
              <w:right w:val="single" w:sz="8" w:space="0" w:color="C5C5C5"/>
            </w:tcBorders>
            <w:vAlign w:val="bottom"/>
          </w:tcPr>
          <w:p w14:paraId="3AA13443" w14:textId="77777777" w:rsidR="003339E5" w:rsidRDefault="003339E5">
            <w:pPr>
              <w:rPr>
                <w:sz w:val="24"/>
                <w:szCs w:val="24"/>
              </w:rPr>
            </w:pPr>
          </w:p>
        </w:tc>
        <w:tc>
          <w:tcPr>
            <w:tcW w:w="1920" w:type="dxa"/>
            <w:tcBorders>
              <w:right w:val="single" w:sz="8" w:space="0" w:color="C5C5C5"/>
            </w:tcBorders>
            <w:vAlign w:val="bottom"/>
          </w:tcPr>
          <w:p w14:paraId="555ECC99" w14:textId="77777777" w:rsidR="003339E5" w:rsidRDefault="003339E5">
            <w:pPr>
              <w:rPr>
                <w:sz w:val="24"/>
                <w:szCs w:val="24"/>
              </w:rPr>
            </w:pPr>
          </w:p>
        </w:tc>
        <w:tc>
          <w:tcPr>
            <w:tcW w:w="1660" w:type="dxa"/>
            <w:tcBorders>
              <w:right w:val="single" w:sz="8" w:space="0" w:color="C5C5C5"/>
            </w:tcBorders>
            <w:vAlign w:val="bottom"/>
          </w:tcPr>
          <w:p w14:paraId="30DBF6C1" w14:textId="77777777" w:rsidR="003339E5" w:rsidRDefault="003B64C7">
            <w:pPr>
              <w:ind w:left="40"/>
              <w:rPr>
                <w:sz w:val="20"/>
                <w:szCs w:val="20"/>
              </w:rPr>
            </w:pPr>
            <w:r>
              <w:rPr>
                <w:rFonts w:ascii="Calibri" w:eastAsia="Calibri" w:hAnsi="Calibri" w:cs="Calibri"/>
              </w:rPr>
              <w:t>12/8/11</w:t>
            </w:r>
          </w:p>
        </w:tc>
        <w:tc>
          <w:tcPr>
            <w:tcW w:w="20" w:type="dxa"/>
            <w:vAlign w:val="bottom"/>
          </w:tcPr>
          <w:p w14:paraId="0196168B" w14:textId="77777777" w:rsidR="003339E5" w:rsidRDefault="003339E5">
            <w:pPr>
              <w:rPr>
                <w:sz w:val="24"/>
                <w:szCs w:val="24"/>
              </w:rPr>
            </w:pPr>
          </w:p>
        </w:tc>
        <w:tc>
          <w:tcPr>
            <w:tcW w:w="0" w:type="dxa"/>
            <w:vAlign w:val="bottom"/>
          </w:tcPr>
          <w:p w14:paraId="75EB9075" w14:textId="77777777" w:rsidR="003339E5" w:rsidRDefault="003339E5">
            <w:pPr>
              <w:rPr>
                <w:sz w:val="1"/>
                <w:szCs w:val="1"/>
              </w:rPr>
            </w:pPr>
          </w:p>
        </w:tc>
      </w:tr>
      <w:tr w:rsidR="003339E5" w14:paraId="77CF8A28" w14:textId="77777777">
        <w:trPr>
          <w:trHeight w:val="249"/>
        </w:trPr>
        <w:tc>
          <w:tcPr>
            <w:tcW w:w="60" w:type="dxa"/>
            <w:tcBorders>
              <w:left w:val="single" w:sz="8" w:space="0" w:color="C5C5C5"/>
            </w:tcBorders>
            <w:vAlign w:val="bottom"/>
          </w:tcPr>
          <w:p w14:paraId="6DF2869B" w14:textId="77777777" w:rsidR="003339E5" w:rsidRDefault="003339E5">
            <w:pPr>
              <w:rPr>
                <w:sz w:val="21"/>
                <w:szCs w:val="21"/>
              </w:rPr>
            </w:pPr>
          </w:p>
        </w:tc>
        <w:tc>
          <w:tcPr>
            <w:tcW w:w="1580" w:type="dxa"/>
            <w:gridSpan w:val="3"/>
            <w:tcBorders>
              <w:top w:val="single" w:sz="8" w:space="0" w:color="0563C1"/>
            </w:tcBorders>
            <w:vAlign w:val="bottom"/>
          </w:tcPr>
          <w:p w14:paraId="0C22E9F0" w14:textId="77777777" w:rsidR="003339E5" w:rsidRDefault="003B64C7">
            <w:pPr>
              <w:spacing w:line="249" w:lineRule="exact"/>
              <w:rPr>
                <w:rFonts w:ascii="Calibri" w:eastAsia="Calibri" w:hAnsi="Calibri" w:cs="Calibri"/>
                <w:color w:val="0563C1"/>
              </w:rPr>
            </w:pPr>
            <w:hyperlink r:id="rId348">
              <w:r>
                <w:rPr>
                  <w:rFonts w:ascii="Calibri" w:eastAsia="Calibri" w:hAnsi="Calibri" w:cs="Calibri"/>
                  <w:color w:val="0563C1"/>
                </w:rPr>
                <w:t>Environments</w:t>
              </w:r>
            </w:hyperlink>
          </w:p>
        </w:tc>
        <w:tc>
          <w:tcPr>
            <w:tcW w:w="260" w:type="dxa"/>
            <w:tcBorders>
              <w:top w:val="single" w:sz="8" w:space="0" w:color="0563C1"/>
            </w:tcBorders>
            <w:vAlign w:val="bottom"/>
          </w:tcPr>
          <w:p w14:paraId="327558F5" w14:textId="77777777" w:rsidR="003339E5" w:rsidRDefault="003339E5">
            <w:pPr>
              <w:rPr>
                <w:sz w:val="21"/>
                <w:szCs w:val="21"/>
              </w:rPr>
            </w:pPr>
          </w:p>
        </w:tc>
        <w:tc>
          <w:tcPr>
            <w:tcW w:w="780" w:type="dxa"/>
            <w:tcBorders>
              <w:top w:val="single" w:sz="8" w:space="0" w:color="0563C1"/>
            </w:tcBorders>
            <w:vAlign w:val="bottom"/>
          </w:tcPr>
          <w:p w14:paraId="5AE26E64" w14:textId="77777777" w:rsidR="003339E5" w:rsidRDefault="003339E5">
            <w:pPr>
              <w:rPr>
                <w:sz w:val="21"/>
                <w:szCs w:val="21"/>
              </w:rPr>
            </w:pPr>
          </w:p>
        </w:tc>
        <w:tc>
          <w:tcPr>
            <w:tcW w:w="760" w:type="dxa"/>
            <w:tcBorders>
              <w:top w:val="single" w:sz="8" w:space="0" w:color="0563C1"/>
            </w:tcBorders>
            <w:vAlign w:val="bottom"/>
          </w:tcPr>
          <w:p w14:paraId="3BB1E5CB" w14:textId="77777777" w:rsidR="003339E5" w:rsidRDefault="003339E5">
            <w:pPr>
              <w:rPr>
                <w:sz w:val="21"/>
                <w:szCs w:val="21"/>
              </w:rPr>
            </w:pPr>
          </w:p>
        </w:tc>
        <w:tc>
          <w:tcPr>
            <w:tcW w:w="500" w:type="dxa"/>
            <w:tcBorders>
              <w:top w:val="single" w:sz="8" w:space="0" w:color="0563C1"/>
            </w:tcBorders>
            <w:vAlign w:val="bottom"/>
          </w:tcPr>
          <w:p w14:paraId="32C97311" w14:textId="77777777" w:rsidR="003339E5" w:rsidRDefault="003339E5">
            <w:pPr>
              <w:rPr>
                <w:sz w:val="21"/>
                <w:szCs w:val="21"/>
              </w:rPr>
            </w:pPr>
          </w:p>
        </w:tc>
        <w:tc>
          <w:tcPr>
            <w:tcW w:w="1360" w:type="dxa"/>
            <w:tcBorders>
              <w:top w:val="single" w:sz="8" w:space="0" w:color="0563C1"/>
            </w:tcBorders>
            <w:vAlign w:val="bottom"/>
          </w:tcPr>
          <w:p w14:paraId="7550103D" w14:textId="77777777" w:rsidR="003339E5" w:rsidRDefault="003339E5">
            <w:pPr>
              <w:rPr>
                <w:sz w:val="21"/>
                <w:szCs w:val="21"/>
              </w:rPr>
            </w:pPr>
          </w:p>
        </w:tc>
        <w:tc>
          <w:tcPr>
            <w:tcW w:w="700" w:type="dxa"/>
            <w:tcBorders>
              <w:top w:val="single" w:sz="8" w:space="0" w:color="0563C1"/>
            </w:tcBorders>
            <w:vAlign w:val="bottom"/>
          </w:tcPr>
          <w:p w14:paraId="1B8BF5CA" w14:textId="77777777" w:rsidR="003339E5" w:rsidRDefault="003339E5">
            <w:pPr>
              <w:rPr>
                <w:sz w:val="21"/>
                <w:szCs w:val="21"/>
              </w:rPr>
            </w:pPr>
          </w:p>
        </w:tc>
        <w:tc>
          <w:tcPr>
            <w:tcW w:w="100" w:type="dxa"/>
            <w:vAlign w:val="bottom"/>
          </w:tcPr>
          <w:p w14:paraId="63610326" w14:textId="77777777" w:rsidR="003339E5" w:rsidRDefault="003339E5">
            <w:pPr>
              <w:rPr>
                <w:sz w:val="21"/>
                <w:szCs w:val="21"/>
              </w:rPr>
            </w:pPr>
          </w:p>
        </w:tc>
        <w:tc>
          <w:tcPr>
            <w:tcW w:w="180" w:type="dxa"/>
            <w:vAlign w:val="bottom"/>
          </w:tcPr>
          <w:p w14:paraId="1BC2AE8F" w14:textId="77777777" w:rsidR="003339E5" w:rsidRDefault="003339E5">
            <w:pPr>
              <w:rPr>
                <w:sz w:val="21"/>
                <w:szCs w:val="21"/>
              </w:rPr>
            </w:pPr>
          </w:p>
        </w:tc>
        <w:tc>
          <w:tcPr>
            <w:tcW w:w="140" w:type="dxa"/>
            <w:vAlign w:val="bottom"/>
          </w:tcPr>
          <w:p w14:paraId="16AF710E" w14:textId="77777777" w:rsidR="003339E5" w:rsidRDefault="003339E5">
            <w:pPr>
              <w:rPr>
                <w:sz w:val="21"/>
                <w:szCs w:val="21"/>
              </w:rPr>
            </w:pPr>
          </w:p>
        </w:tc>
        <w:tc>
          <w:tcPr>
            <w:tcW w:w="40" w:type="dxa"/>
            <w:vAlign w:val="bottom"/>
          </w:tcPr>
          <w:p w14:paraId="6390D60A" w14:textId="77777777" w:rsidR="003339E5" w:rsidRDefault="003339E5">
            <w:pPr>
              <w:rPr>
                <w:sz w:val="21"/>
                <w:szCs w:val="21"/>
              </w:rPr>
            </w:pPr>
          </w:p>
        </w:tc>
        <w:tc>
          <w:tcPr>
            <w:tcW w:w="20" w:type="dxa"/>
            <w:vAlign w:val="bottom"/>
          </w:tcPr>
          <w:p w14:paraId="46702110" w14:textId="77777777" w:rsidR="003339E5" w:rsidRDefault="003339E5">
            <w:pPr>
              <w:rPr>
                <w:sz w:val="21"/>
                <w:szCs w:val="21"/>
              </w:rPr>
            </w:pPr>
          </w:p>
        </w:tc>
        <w:tc>
          <w:tcPr>
            <w:tcW w:w="80" w:type="dxa"/>
            <w:vAlign w:val="bottom"/>
          </w:tcPr>
          <w:p w14:paraId="56B13E13" w14:textId="77777777" w:rsidR="003339E5" w:rsidRDefault="003339E5">
            <w:pPr>
              <w:rPr>
                <w:sz w:val="21"/>
                <w:szCs w:val="21"/>
              </w:rPr>
            </w:pPr>
          </w:p>
        </w:tc>
        <w:tc>
          <w:tcPr>
            <w:tcW w:w="100" w:type="dxa"/>
            <w:vAlign w:val="bottom"/>
          </w:tcPr>
          <w:p w14:paraId="68A741E1" w14:textId="77777777" w:rsidR="003339E5" w:rsidRDefault="003339E5">
            <w:pPr>
              <w:rPr>
                <w:sz w:val="21"/>
                <w:szCs w:val="21"/>
              </w:rPr>
            </w:pPr>
          </w:p>
        </w:tc>
        <w:tc>
          <w:tcPr>
            <w:tcW w:w="120" w:type="dxa"/>
            <w:vAlign w:val="bottom"/>
          </w:tcPr>
          <w:p w14:paraId="739752EA" w14:textId="77777777" w:rsidR="003339E5" w:rsidRDefault="003339E5">
            <w:pPr>
              <w:rPr>
                <w:sz w:val="21"/>
                <w:szCs w:val="21"/>
              </w:rPr>
            </w:pPr>
          </w:p>
        </w:tc>
        <w:tc>
          <w:tcPr>
            <w:tcW w:w="220" w:type="dxa"/>
            <w:vAlign w:val="bottom"/>
          </w:tcPr>
          <w:p w14:paraId="0F54D6B8" w14:textId="77777777" w:rsidR="003339E5" w:rsidRDefault="003339E5">
            <w:pPr>
              <w:rPr>
                <w:sz w:val="21"/>
                <w:szCs w:val="21"/>
              </w:rPr>
            </w:pPr>
          </w:p>
        </w:tc>
        <w:tc>
          <w:tcPr>
            <w:tcW w:w="200" w:type="dxa"/>
            <w:tcBorders>
              <w:right w:val="single" w:sz="8" w:space="0" w:color="C5C5C5"/>
            </w:tcBorders>
            <w:vAlign w:val="bottom"/>
          </w:tcPr>
          <w:p w14:paraId="44BE0020" w14:textId="77777777" w:rsidR="003339E5" w:rsidRDefault="003339E5">
            <w:pPr>
              <w:rPr>
                <w:sz w:val="21"/>
                <w:szCs w:val="21"/>
              </w:rPr>
            </w:pPr>
          </w:p>
        </w:tc>
        <w:tc>
          <w:tcPr>
            <w:tcW w:w="1920" w:type="dxa"/>
            <w:tcBorders>
              <w:right w:val="single" w:sz="8" w:space="0" w:color="C5C5C5"/>
            </w:tcBorders>
            <w:vAlign w:val="bottom"/>
          </w:tcPr>
          <w:p w14:paraId="481796B4" w14:textId="77777777" w:rsidR="003339E5" w:rsidRDefault="003339E5">
            <w:pPr>
              <w:rPr>
                <w:sz w:val="21"/>
                <w:szCs w:val="21"/>
              </w:rPr>
            </w:pPr>
          </w:p>
        </w:tc>
        <w:tc>
          <w:tcPr>
            <w:tcW w:w="1660" w:type="dxa"/>
            <w:tcBorders>
              <w:right w:val="single" w:sz="8" w:space="0" w:color="C5C5C5"/>
            </w:tcBorders>
            <w:vAlign w:val="bottom"/>
          </w:tcPr>
          <w:p w14:paraId="4BFD5161" w14:textId="77777777" w:rsidR="003339E5" w:rsidRDefault="003339E5">
            <w:pPr>
              <w:rPr>
                <w:sz w:val="21"/>
                <w:szCs w:val="21"/>
              </w:rPr>
            </w:pPr>
          </w:p>
        </w:tc>
        <w:tc>
          <w:tcPr>
            <w:tcW w:w="20" w:type="dxa"/>
            <w:vAlign w:val="bottom"/>
          </w:tcPr>
          <w:p w14:paraId="5027D5D9" w14:textId="77777777" w:rsidR="003339E5" w:rsidRDefault="003339E5">
            <w:pPr>
              <w:rPr>
                <w:sz w:val="21"/>
                <w:szCs w:val="21"/>
              </w:rPr>
            </w:pPr>
          </w:p>
        </w:tc>
        <w:tc>
          <w:tcPr>
            <w:tcW w:w="0" w:type="dxa"/>
            <w:vAlign w:val="bottom"/>
          </w:tcPr>
          <w:p w14:paraId="2343B6FB" w14:textId="77777777" w:rsidR="003339E5" w:rsidRDefault="003339E5">
            <w:pPr>
              <w:rPr>
                <w:sz w:val="1"/>
                <w:szCs w:val="1"/>
              </w:rPr>
            </w:pPr>
          </w:p>
        </w:tc>
      </w:tr>
      <w:tr w:rsidR="003339E5" w14:paraId="7F0163C5" w14:textId="77777777">
        <w:trPr>
          <w:trHeight w:val="186"/>
        </w:trPr>
        <w:tc>
          <w:tcPr>
            <w:tcW w:w="60" w:type="dxa"/>
            <w:tcBorders>
              <w:left w:val="single" w:sz="8" w:space="0" w:color="C5C5C5"/>
              <w:bottom w:val="single" w:sz="8" w:space="0" w:color="C5C5C5"/>
            </w:tcBorders>
            <w:vAlign w:val="bottom"/>
          </w:tcPr>
          <w:p w14:paraId="6FF40B9A" w14:textId="77777777" w:rsidR="003339E5" w:rsidRDefault="003339E5">
            <w:pPr>
              <w:rPr>
                <w:sz w:val="16"/>
                <w:szCs w:val="16"/>
              </w:rPr>
            </w:pPr>
          </w:p>
        </w:tc>
        <w:tc>
          <w:tcPr>
            <w:tcW w:w="1240" w:type="dxa"/>
            <w:gridSpan w:val="2"/>
            <w:tcBorders>
              <w:top w:val="single" w:sz="8" w:space="0" w:color="0563C1"/>
              <w:bottom w:val="single" w:sz="8" w:space="0" w:color="C5C5C5"/>
            </w:tcBorders>
            <w:vAlign w:val="bottom"/>
          </w:tcPr>
          <w:p w14:paraId="006E0285" w14:textId="77777777" w:rsidR="003339E5" w:rsidRDefault="003339E5">
            <w:pPr>
              <w:rPr>
                <w:sz w:val="16"/>
                <w:szCs w:val="16"/>
              </w:rPr>
            </w:pPr>
          </w:p>
        </w:tc>
        <w:tc>
          <w:tcPr>
            <w:tcW w:w="5700" w:type="dxa"/>
            <w:gridSpan w:val="16"/>
            <w:tcBorders>
              <w:bottom w:val="single" w:sz="8" w:space="0" w:color="C5C5C5"/>
            </w:tcBorders>
            <w:vAlign w:val="bottom"/>
          </w:tcPr>
          <w:p w14:paraId="17634744"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56B1AFDA"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79B433B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1310332" w14:textId="77777777" w:rsidR="003339E5" w:rsidRDefault="003339E5">
            <w:pPr>
              <w:rPr>
                <w:sz w:val="16"/>
                <w:szCs w:val="16"/>
              </w:rPr>
            </w:pPr>
          </w:p>
        </w:tc>
        <w:tc>
          <w:tcPr>
            <w:tcW w:w="20" w:type="dxa"/>
            <w:vAlign w:val="bottom"/>
          </w:tcPr>
          <w:p w14:paraId="205457A1" w14:textId="77777777" w:rsidR="003339E5" w:rsidRDefault="003339E5">
            <w:pPr>
              <w:rPr>
                <w:sz w:val="16"/>
                <w:szCs w:val="16"/>
              </w:rPr>
            </w:pPr>
          </w:p>
        </w:tc>
        <w:tc>
          <w:tcPr>
            <w:tcW w:w="0" w:type="dxa"/>
            <w:vAlign w:val="bottom"/>
          </w:tcPr>
          <w:p w14:paraId="5EB27362" w14:textId="77777777" w:rsidR="003339E5" w:rsidRDefault="003339E5">
            <w:pPr>
              <w:rPr>
                <w:sz w:val="1"/>
                <w:szCs w:val="1"/>
              </w:rPr>
            </w:pPr>
          </w:p>
        </w:tc>
      </w:tr>
      <w:tr w:rsidR="003339E5" w14:paraId="660C8E3C" w14:textId="77777777">
        <w:trPr>
          <w:trHeight w:val="285"/>
        </w:trPr>
        <w:tc>
          <w:tcPr>
            <w:tcW w:w="60" w:type="dxa"/>
            <w:tcBorders>
              <w:left w:val="single" w:sz="8" w:space="0" w:color="C5C5C5"/>
            </w:tcBorders>
            <w:vAlign w:val="bottom"/>
          </w:tcPr>
          <w:p w14:paraId="735D6F5B" w14:textId="77777777" w:rsidR="003339E5" w:rsidRDefault="003339E5">
            <w:pPr>
              <w:rPr>
                <w:sz w:val="24"/>
                <w:szCs w:val="24"/>
              </w:rPr>
            </w:pPr>
          </w:p>
        </w:tc>
        <w:tc>
          <w:tcPr>
            <w:tcW w:w="6940" w:type="dxa"/>
            <w:gridSpan w:val="18"/>
            <w:vAlign w:val="bottom"/>
          </w:tcPr>
          <w:p w14:paraId="6285DA63" w14:textId="77777777" w:rsidR="003339E5" w:rsidRDefault="003B64C7">
            <w:pPr>
              <w:rPr>
                <w:rFonts w:ascii="Calibri" w:eastAsia="Calibri" w:hAnsi="Calibri" w:cs="Calibri"/>
                <w:color w:val="0563C1"/>
              </w:rPr>
            </w:pPr>
            <w:hyperlink r:id="rId349">
              <w:r>
                <w:rPr>
                  <w:rFonts w:ascii="Calibri" w:eastAsia="Calibri" w:hAnsi="Calibri" w:cs="Calibri"/>
                  <w:color w:val="0563C1"/>
                </w:rPr>
                <w:t>Security Authorization of Information Systems in Cloud Computing</w:t>
              </w:r>
            </w:hyperlink>
          </w:p>
        </w:tc>
        <w:tc>
          <w:tcPr>
            <w:tcW w:w="200" w:type="dxa"/>
            <w:tcBorders>
              <w:right w:val="single" w:sz="8" w:space="0" w:color="C5C5C5"/>
            </w:tcBorders>
            <w:vAlign w:val="bottom"/>
          </w:tcPr>
          <w:p w14:paraId="4417EA32" w14:textId="77777777" w:rsidR="003339E5" w:rsidRDefault="003339E5">
            <w:pPr>
              <w:rPr>
                <w:sz w:val="24"/>
                <w:szCs w:val="24"/>
              </w:rPr>
            </w:pPr>
          </w:p>
        </w:tc>
        <w:tc>
          <w:tcPr>
            <w:tcW w:w="1920" w:type="dxa"/>
            <w:tcBorders>
              <w:right w:val="single" w:sz="8" w:space="0" w:color="C5C5C5"/>
            </w:tcBorders>
            <w:vAlign w:val="bottom"/>
          </w:tcPr>
          <w:p w14:paraId="64805F05" w14:textId="77777777" w:rsidR="003339E5" w:rsidRDefault="003B64C7">
            <w:pPr>
              <w:ind w:left="40"/>
              <w:rPr>
                <w:sz w:val="20"/>
                <w:szCs w:val="20"/>
              </w:rPr>
            </w:pPr>
            <w:r>
              <w:rPr>
                <w:rFonts w:ascii="Calibri" w:eastAsia="Calibri" w:hAnsi="Calibri" w:cs="Calibri"/>
              </w:rPr>
              <w:t>(FedRAMP memo)</w:t>
            </w:r>
          </w:p>
        </w:tc>
        <w:tc>
          <w:tcPr>
            <w:tcW w:w="1660" w:type="dxa"/>
            <w:tcBorders>
              <w:right w:val="single" w:sz="8" w:space="0" w:color="C5C5C5"/>
            </w:tcBorders>
            <w:vAlign w:val="bottom"/>
          </w:tcPr>
          <w:p w14:paraId="2BCA415F" w14:textId="77777777" w:rsidR="003339E5" w:rsidRDefault="003B64C7">
            <w:pPr>
              <w:ind w:left="40"/>
              <w:rPr>
                <w:sz w:val="20"/>
                <w:szCs w:val="20"/>
              </w:rPr>
            </w:pPr>
            <w:r>
              <w:rPr>
                <w:rFonts w:ascii="Calibri" w:eastAsia="Calibri" w:hAnsi="Calibri" w:cs="Calibri"/>
              </w:rPr>
              <w:t>12/8/11</w:t>
            </w:r>
          </w:p>
        </w:tc>
        <w:tc>
          <w:tcPr>
            <w:tcW w:w="20" w:type="dxa"/>
            <w:vAlign w:val="bottom"/>
          </w:tcPr>
          <w:p w14:paraId="093AAB56" w14:textId="77777777" w:rsidR="003339E5" w:rsidRDefault="003339E5">
            <w:pPr>
              <w:rPr>
                <w:sz w:val="24"/>
                <w:szCs w:val="24"/>
              </w:rPr>
            </w:pPr>
          </w:p>
        </w:tc>
        <w:tc>
          <w:tcPr>
            <w:tcW w:w="0" w:type="dxa"/>
            <w:vAlign w:val="bottom"/>
          </w:tcPr>
          <w:p w14:paraId="2ACBC335" w14:textId="77777777" w:rsidR="003339E5" w:rsidRDefault="003339E5">
            <w:pPr>
              <w:rPr>
                <w:sz w:val="1"/>
                <w:szCs w:val="1"/>
              </w:rPr>
            </w:pPr>
          </w:p>
        </w:tc>
      </w:tr>
      <w:tr w:rsidR="003339E5" w14:paraId="54E18A01" w14:textId="77777777">
        <w:trPr>
          <w:trHeight w:val="249"/>
        </w:trPr>
        <w:tc>
          <w:tcPr>
            <w:tcW w:w="60" w:type="dxa"/>
            <w:tcBorders>
              <w:left w:val="single" w:sz="8" w:space="0" w:color="C5C5C5"/>
            </w:tcBorders>
            <w:vAlign w:val="bottom"/>
          </w:tcPr>
          <w:p w14:paraId="0AB986AA" w14:textId="77777777" w:rsidR="003339E5" w:rsidRDefault="003339E5">
            <w:pPr>
              <w:rPr>
                <w:sz w:val="21"/>
                <w:szCs w:val="21"/>
              </w:rPr>
            </w:pPr>
          </w:p>
        </w:tc>
        <w:tc>
          <w:tcPr>
            <w:tcW w:w="1580" w:type="dxa"/>
            <w:gridSpan w:val="3"/>
            <w:tcBorders>
              <w:top w:val="single" w:sz="8" w:space="0" w:color="0563C1"/>
            </w:tcBorders>
            <w:vAlign w:val="bottom"/>
          </w:tcPr>
          <w:p w14:paraId="0A6FECB2" w14:textId="77777777" w:rsidR="003339E5" w:rsidRDefault="003B64C7">
            <w:pPr>
              <w:spacing w:line="249" w:lineRule="exact"/>
              <w:rPr>
                <w:rFonts w:ascii="Calibri" w:eastAsia="Calibri" w:hAnsi="Calibri" w:cs="Calibri"/>
                <w:color w:val="0563C1"/>
              </w:rPr>
            </w:pPr>
            <w:hyperlink r:id="rId350">
              <w:r>
                <w:rPr>
                  <w:rFonts w:ascii="Calibri" w:eastAsia="Calibri" w:hAnsi="Calibri" w:cs="Calibri"/>
                  <w:color w:val="0563C1"/>
                </w:rPr>
                <w:t>Environments</w:t>
              </w:r>
            </w:hyperlink>
          </w:p>
        </w:tc>
        <w:tc>
          <w:tcPr>
            <w:tcW w:w="260" w:type="dxa"/>
            <w:tcBorders>
              <w:top w:val="single" w:sz="8" w:space="0" w:color="0563C1"/>
            </w:tcBorders>
            <w:vAlign w:val="bottom"/>
          </w:tcPr>
          <w:p w14:paraId="02D82057" w14:textId="77777777" w:rsidR="003339E5" w:rsidRDefault="003339E5">
            <w:pPr>
              <w:rPr>
                <w:sz w:val="21"/>
                <w:szCs w:val="21"/>
              </w:rPr>
            </w:pPr>
          </w:p>
        </w:tc>
        <w:tc>
          <w:tcPr>
            <w:tcW w:w="780" w:type="dxa"/>
            <w:tcBorders>
              <w:top w:val="single" w:sz="8" w:space="0" w:color="0563C1"/>
            </w:tcBorders>
            <w:vAlign w:val="bottom"/>
          </w:tcPr>
          <w:p w14:paraId="385D5B82" w14:textId="77777777" w:rsidR="003339E5" w:rsidRDefault="003339E5">
            <w:pPr>
              <w:rPr>
                <w:sz w:val="21"/>
                <w:szCs w:val="21"/>
              </w:rPr>
            </w:pPr>
          </w:p>
        </w:tc>
        <w:tc>
          <w:tcPr>
            <w:tcW w:w="760" w:type="dxa"/>
            <w:tcBorders>
              <w:top w:val="single" w:sz="8" w:space="0" w:color="0563C1"/>
            </w:tcBorders>
            <w:vAlign w:val="bottom"/>
          </w:tcPr>
          <w:p w14:paraId="708C6304" w14:textId="77777777" w:rsidR="003339E5" w:rsidRDefault="003339E5">
            <w:pPr>
              <w:rPr>
                <w:sz w:val="21"/>
                <w:szCs w:val="21"/>
              </w:rPr>
            </w:pPr>
          </w:p>
        </w:tc>
        <w:tc>
          <w:tcPr>
            <w:tcW w:w="500" w:type="dxa"/>
            <w:tcBorders>
              <w:top w:val="single" w:sz="8" w:space="0" w:color="0563C1"/>
            </w:tcBorders>
            <w:vAlign w:val="bottom"/>
          </w:tcPr>
          <w:p w14:paraId="54BF8AA9" w14:textId="77777777" w:rsidR="003339E5" w:rsidRDefault="003339E5">
            <w:pPr>
              <w:rPr>
                <w:sz w:val="21"/>
                <w:szCs w:val="21"/>
              </w:rPr>
            </w:pPr>
          </w:p>
        </w:tc>
        <w:tc>
          <w:tcPr>
            <w:tcW w:w="1360" w:type="dxa"/>
            <w:tcBorders>
              <w:top w:val="single" w:sz="8" w:space="0" w:color="0563C1"/>
            </w:tcBorders>
            <w:vAlign w:val="bottom"/>
          </w:tcPr>
          <w:p w14:paraId="53375920" w14:textId="77777777" w:rsidR="003339E5" w:rsidRDefault="003339E5">
            <w:pPr>
              <w:rPr>
                <w:sz w:val="21"/>
                <w:szCs w:val="21"/>
              </w:rPr>
            </w:pPr>
          </w:p>
        </w:tc>
        <w:tc>
          <w:tcPr>
            <w:tcW w:w="700" w:type="dxa"/>
            <w:tcBorders>
              <w:top w:val="single" w:sz="8" w:space="0" w:color="0563C1"/>
            </w:tcBorders>
            <w:vAlign w:val="bottom"/>
          </w:tcPr>
          <w:p w14:paraId="0D62F167" w14:textId="77777777" w:rsidR="003339E5" w:rsidRDefault="003339E5">
            <w:pPr>
              <w:rPr>
                <w:sz w:val="21"/>
                <w:szCs w:val="21"/>
              </w:rPr>
            </w:pPr>
          </w:p>
        </w:tc>
        <w:tc>
          <w:tcPr>
            <w:tcW w:w="100" w:type="dxa"/>
            <w:vAlign w:val="bottom"/>
          </w:tcPr>
          <w:p w14:paraId="27D3A88D" w14:textId="77777777" w:rsidR="003339E5" w:rsidRDefault="003339E5">
            <w:pPr>
              <w:rPr>
                <w:sz w:val="21"/>
                <w:szCs w:val="21"/>
              </w:rPr>
            </w:pPr>
          </w:p>
        </w:tc>
        <w:tc>
          <w:tcPr>
            <w:tcW w:w="180" w:type="dxa"/>
            <w:vAlign w:val="bottom"/>
          </w:tcPr>
          <w:p w14:paraId="7DF60289" w14:textId="77777777" w:rsidR="003339E5" w:rsidRDefault="003339E5">
            <w:pPr>
              <w:rPr>
                <w:sz w:val="21"/>
                <w:szCs w:val="21"/>
              </w:rPr>
            </w:pPr>
          </w:p>
        </w:tc>
        <w:tc>
          <w:tcPr>
            <w:tcW w:w="140" w:type="dxa"/>
            <w:vAlign w:val="bottom"/>
          </w:tcPr>
          <w:p w14:paraId="61CC2F63" w14:textId="77777777" w:rsidR="003339E5" w:rsidRDefault="003339E5">
            <w:pPr>
              <w:rPr>
                <w:sz w:val="21"/>
                <w:szCs w:val="21"/>
              </w:rPr>
            </w:pPr>
          </w:p>
        </w:tc>
        <w:tc>
          <w:tcPr>
            <w:tcW w:w="40" w:type="dxa"/>
            <w:vAlign w:val="bottom"/>
          </w:tcPr>
          <w:p w14:paraId="7142DF46" w14:textId="77777777" w:rsidR="003339E5" w:rsidRDefault="003339E5">
            <w:pPr>
              <w:rPr>
                <w:sz w:val="21"/>
                <w:szCs w:val="21"/>
              </w:rPr>
            </w:pPr>
          </w:p>
        </w:tc>
        <w:tc>
          <w:tcPr>
            <w:tcW w:w="20" w:type="dxa"/>
            <w:vAlign w:val="bottom"/>
          </w:tcPr>
          <w:p w14:paraId="2D7C795E" w14:textId="77777777" w:rsidR="003339E5" w:rsidRDefault="003339E5">
            <w:pPr>
              <w:rPr>
                <w:sz w:val="21"/>
                <w:szCs w:val="21"/>
              </w:rPr>
            </w:pPr>
          </w:p>
        </w:tc>
        <w:tc>
          <w:tcPr>
            <w:tcW w:w="80" w:type="dxa"/>
            <w:vAlign w:val="bottom"/>
          </w:tcPr>
          <w:p w14:paraId="1B48C538" w14:textId="77777777" w:rsidR="003339E5" w:rsidRDefault="003339E5">
            <w:pPr>
              <w:rPr>
                <w:sz w:val="21"/>
                <w:szCs w:val="21"/>
              </w:rPr>
            </w:pPr>
          </w:p>
        </w:tc>
        <w:tc>
          <w:tcPr>
            <w:tcW w:w="100" w:type="dxa"/>
            <w:vAlign w:val="bottom"/>
          </w:tcPr>
          <w:p w14:paraId="51C2C66A" w14:textId="77777777" w:rsidR="003339E5" w:rsidRDefault="003339E5">
            <w:pPr>
              <w:rPr>
                <w:sz w:val="21"/>
                <w:szCs w:val="21"/>
              </w:rPr>
            </w:pPr>
          </w:p>
        </w:tc>
        <w:tc>
          <w:tcPr>
            <w:tcW w:w="120" w:type="dxa"/>
            <w:vAlign w:val="bottom"/>
          </w:tcPr>
          <w:p w14:paraId="3842BEE1" w14:textId="77777777" w:rsidR="003339E5" w:rsidRDefault="003339E5">
            <w:pPr>
              <w:rPr>
                <w:sz w:val="21"/>
                <w:szCs w:val="21"/>
              </w:rPr>
            </w:pPr>
          </w:p>
        </w:tc>
        <w:tc>
          <w:tcPr>
            <w:tcW w:w="220" w:type="dxa"/>
            <w:vAlign w:val="bottom"/>
          </w:tcPr>
          <w:p w14:paraId="73A18691" w14:textId="77777777" w:rsidR="003339E5" w:rsidRDefault="003339E5">
            <w:pPr>
              <w:rPr>
                <w:sz w:val="21"/>
                <w:szCs w:val="21"/>
              </w:rPr>
            </w:pPr>
          </w:p>
        </w:tc>
        <w:tc>
          <w:tcPr>
            <w:tcW w:w="200" w:type="dxa"/>
            <w:tcBorders>
              <w:right w:val="single" w:sz="8" w:space="0" w:color="C5C5C5"/>
            </w:tcBorders>
            <w:vAlign w:val="bottom"/>
          </w:tcPr>
          <w:p w14:paraId="16B457CC" w14:textId="77777777" w:rsidR="003339E5" w:rsidRDefault="003339E5">
            <w:pPr>
              <w:rPr>
                <w:sz w:val="21"/>
                <w:szCs w:val="21"/>
              </w:rPr>
            </w:pPr>
          </w:p>
        </w:tc>
        <w:tc>
          <w:tcPr>
            <w:tcW w:w="1920" w:type="dxa"/>
            <w:tcBorders>
              <w:right w:val="single" w:sz="8" w:space="0" w:color="C5C5C5"/>
            </w:tcBorders>
            <w:vAlign w:val="bottom"/>
          </w:tcPr>
          <w:p w14:paraId="1F98EEF9" w14:textId="77777777" w:rsidR="003339E5" w:rsidRDefault="003339E5">
            <w:pPr>
              <w:rPr>
                <w:sz w:val="21"/>
                <w:szCs w:val="21"/>
              </w:rPr>
            </w:pPr>
          </w:p>
        </w:tc>
        <w:tc>
          <w:tcPr>
            <w:tcW w:w="1660" w:type="dxa"/>
            <w:tcBorders>
              <w:right w:val="single" w:sz="8" w:space="0" w:color="C5C5C5"/>
            </w:tcBorders>
            <w:vAlign w:val="bottom"/>
          </w:tcPr>
          <w:p w14:paraId="49149355" w14:textId="77777777" w:rsidR="003339E5" w:rsidRDefault="003339E5">
            <w:pPr>
              <w:rPr>
                <w:sz w:val="21"/>
                <w:szCs w:val="21"/>
              </w:rPr>
            </w:pPr>
          </w:p>
        </w:tc>
        <w:tc>
          <w:tcPr>
            <w:tcW w:w="20" w:type="dxa"/>
            <w:vAlign w:val="bottom"/>
          </w:tcPr>
          <w:p w14:paraId="35650BA8" w14:textId="77777777" w:rsidR="003339E5" w:rsidRDefault="003339E5">
            <w:pPr>
              <w:rPr>
                <w:sz w:val="21"/>
                <w:szCs w:val="21"/>
              </w:rPr>
            </w:pPr>
          </w:p>
        </w:tc>
        <w:tc>
          <w:tcPr>
            <w:tcW w:w="0" w:type="dxa"/>
            <w:vAlign w:val="bottom"/>
          </w:tcPr>
          <w:p w14:paraId="007CF577" w14:textId="77777777" w:rsidR="003339E5" w:rsidRDefault="003339E5">
            <w:pPr>
              <w:rPr>
                <w:sz w:val="1"/>
                <w:szCs w:val="1"/>
              </w:rPr>
            </w:pPr>
          </w:p>
        </w:tc>
      </w:tr>
      <w:tr w:rsidR="003339E5" w14:paraId="49A46A8F" w14:textId="77777777">
        <w:trPr>
          <w:trHeight w:val="180"/>
        </w:trPr>
        <w:tc>
          <w:tcPr>
            <w:tcW w:w="60" w:type="dxa"/>
            <w:tcBorders>
              <w:left w:val="single" w:sz="8" w:space="0" w:color="C5C5C5"/>
              <w:bottom w:val="single" w:sz="8" w:space="0" w:color="C5C5C5"/>
            </w:tcBorders>
            <w:vAlign w:val="bottom"/>
          </w:tcPr>
          <w:p w14:paraId="6B7835E8" w14:textId="77777777" w:rsidR="003339E5" w:rsidRDefault="003339E5">
            <w:pPr>
              <w:rPr>
                <w:sz w:val="15"/>
                <w:szCs w:val="15"/>
              </w:rPr>
            </w:pPr>
          </w:p>
        </w:tc>
        <w:tc>
          <w:tcPr>
            <w:tcW w:w="780" w:type="dxa"/>
            <w:tcBorders>
              <w:top w:val="single" w:sz="8" w:space="0" w:color="0563C1"/>
              <w:bottom w:val="single" w:sz="8" w:space="0" w:color="C5C5C5"/>
            </w:tcBorders>
            <w:vAlign w:val="bottom"/>
          </w:tcPr>
          <w:p w14:paraId="7DB90003" w14:textId="77777777" w:rsidR="003339E5" w:rsidRDefault="003339E5">
            <w:pPr>
              <w:rPr>
                <w:sz w:val="15"/>
                <w:szCs w:val="15"/>
              </w:rPr>
            </w:pPr>
          </w:p>
        </w:tc>
        <w:tc>
          <w:tcPr>
            <w:tcW w:w="460" w:type="dxa"/>
            <w:tcBorders>
              <w:top w:val="single" w:sz="8" w:space="0" w:color="0563C1"/>
              <w:bottom w:val="single" w:sz="8" w:space="0" w:color="C5C5C5"/>
            </w:tcBorders>
            <w:vAlign w:val="bottom"/>
          </w:tcPr>
          <w:p w14:paraId="3D42614F" w14:textId="77777777" w:rsidR="003339E5" w:rsidRDefault="003339E5">
            <w:pPr>
              <w:rPr>
                <w:sz w:val="15"/>
                <w:szCs w:val="15"/>
              </w:rPr>
            </w:pPr>
          </w:p>
        </w:tc>
        <w:tc>
          <w:tcPr>
            <w:tcW w:w="340" w:type="dxa"/>
            <w:tcBorders>
              <w:bottom w:val="single" w:sz="8" w:space="0" w:color="C5C5C5"/>
            </w:tcBorders>
            <w:vAlign w:val="bottom"/>
          </w:tcPr>
          <w:p w14:paraId="369BF508" w14:textId="77777777" w:rsidR="003339E5" w:rsidRDefault="003339E5">
            <w:pPr>
              <w:rPr>
                <w:sz w:val="15"/>
                <w:szCs w:val="15"/>
              </w:rPr>
            </w:pPr>
          </w:p>
        </w:tc>
        <w:tc>
          <w:tcPr>
            <w:tcW w:w="260" w:type="dxa"/>
            <w:tcBorders>
              <w:bottom w:val="single" w:sz="8" w:space="0" w:color="C5C5C5"/>
            </w:tcBorders>
            <w:vAlign w:val="bottom"/>
          </w:tcPr>
          <w:p w14:paraId="18140BE0" w14:textId="77777777" w:rsidR="003339E5" w:rsidRDefault="003339E5">
            <w:pPr>
              <w:rPr>
                <w:sz w:val="15"/>
                <w:szCs w:val="15"/>
              </w:rPr>
            </w:pPr>
          </w:p>
        </w:tc>
        <w:tc>
          <w:tcPr>
            <w:tcW w:w="780" w:type="dxa"/>
            <w:tcBorders>
              <w:bottom w:val="single" w:sz="8" w:space="0" w:color="C5C5C5"/>
            </w:tcBorders>
            <w:vAlign w:val="bottom"/>
          </w:tcPr>
          <w:p w14:paraId="54184D4A" w14:textId="77777777" w:rsidR="003339E5" w:rsidRDefault="003339E5">
            <w:pPr>
              <w:rPr>
                <w:sz w:val="15"/>
                <w:szCs w:val="15"/>
              </w:rPr>
            </w:pPr>
          </w:p>
        </w:tc>
        <w:tc>
          <w:tcPr>
            <w:tcW w:w="760" w:type="dxa"/>
            <w:tcBorders>
              <w:bottom w:val="single" w:sz="8" w:space="0" w:color="C5C5C5"/>
            </w:tcBorders>
            <w:vAlign w:val="bottom"/>
          </w:tcPr>
          <w:p w14:paraId="435A0392" w14:textId="77777777" w:rsidR="003339E5" w:rsidRDefault="003339E5">
            <w:pPr>
              <w:rPr>
                <w:sz w:val="15"/>
                <w:szCs w:val="15"/>
              </w:rPr>
            </w:pPr>
          </w:p>
        </w:tc>
        <w:tc>
          <w:tcPr>
            <w:tcW w:w="500" w:type="dxa"/>
            <w:tcBorders>
              <w:bottom w:val="single" w:sz="8" w:space="0" w:color="C5C5C5"/>
            </w:tcBorders>
            <w:vAlign w:val="bottom"/>
          </w:tcPr>
          <w:p w14:paraId="6F47E342" w14:textId="77777777" w:rsidR="003339E5" w:rsidRDefault="003339E5">
            <w:pPr>
              <w:rPr>
                <w:sz w:val="15"/>
                <w:szCs w:val="15"/>
              </w:rPr>
            </w:pPr>
          </w:p>
        </w:tc>
        <w:tc>
          <w:tcPr>
            <w:tcW w:w="1360" w:type="dxa"/>
            <w:tcBorders>
              <w:bottom w:val="single" w:sz="8" w:space="0" w:color="C5C5C5"/>
            </w:tcBorders>
            <w:vAlign w:val="bottom"/>
          </w:tcPr>
          <w:p w14:paraId="33E65868" w14:textId="77777777" w:rsidR="003339E5" w:rsidRDefault="003339E5">
            <w:pPr>
              <w:rPr>
                <w:sz w:val="15"/>
                <w:szCs w:val="15"/>
              </w:rPr>
            </w:pPr>
          </w:p>
        </w:tc>
        <w:tc>
          <w:tcPr>
            <w:tcW w:w="700" w:type="dxa"/>
            <w:tcBorders>
              <w:bottom w:val="single" w:sz="8" w:space="0" w:color="C5C5C5"/>
            </w:tcBorders>
            <w:vAlign w:val="bottom"/>
          </w:tcPr>
          <w:p w14:paraId="26DA6A52" w14:textId="77777777" w:rsidR="003339E5" w:rsidRDefault="003339E5">
            <w:pPr>
              <w:rPr>
                <w:sz w:val="15"/>
                <w:szCs w:val="15"/>
              </w:rPr>
            </w:pPr>
          </w:p>
        </w:tc>
        <w:tc>
          <w:tcPr>
            <w:tcW w:w="100" w:type="dxa"/>
            <w:tcBorders>
              <w:bottom w:val="single" w:sz="8" w:space="0" w:color="C5C5C5"/>
            </w:tcBorders>
            <w:vAlign w:val="bottom"/>
          </w:tcPr>
          <w:p w14:paraId="242D8BC8" w14:textId="77777777" w:rsidR="003339E5" w:rsidRDefault="003339E5">
            <w:pPr>
              <w:rPr>
                <w:sz w:val="15"/>
                <w:szCs w:val="15"/>
              </w:rPr>
            </w:pPr>
          </w:p>
        </w:tc>
        <w:tc>
          <w:tcPr>
            <w:tcW w:w="180" w:type="dxa"/>
            <w:tcBorders>
              <w:bottom w:val="single" w:sz="8" w:space="0" w:color="C5C5C5"/>
            </w:tcBorders>
            <w:vAlign w:val="bottom"/>
          </w:tcPr>
          <w:p w14:paraId="02582FC8" w14:textId="77777777" w:rsidR="003339E5" w:rsidRDefault="003339E5">
            <w:pPr>
              <w:rPr>
                <w:sz w:val="15"/>
                <w:szCs w:val="15"/>
              </w:rPr>
            </w:pPr>
          </w:p>
        </w:tc>
        <w:tc>
          <w:tcPr>
            <w:tcW w:w="140" w:type="dxa"/>
            <w:tcBorders>
              <w:bottom w:val="single" w:sz="8" w:space="0" w:color="C5C5C5"/>
            </w:tcBorders>
            <w:vAlign w:val="bottom"/>
          </w:tcPr>
          <w:p w14:paraId="0C2DC102" w14:textId="77777777" w:rsidR="003339E5" w:rsidRDefault="003339E5">
            <w:pPr>
              <w:rPr>
                <w:sz w:val="15"/>
                <w:szCs w:val="15"/>
              </w:rPr>
            </w:pPr>
          </w:p>
        </w:tc>
        <w:tc>
          <w:tcPr>
            <w:tcW w:w="40" w:type="dxa"/>
            <w:tcBorders>
              <w:bottom w:val="single" w:sz="8" w:space="0" w:color="C5C5C5"/>
            </w:tcBorders>
            <w:vAlign w:val="bottom"/>
          </w:tcPr>
          <w:p w14:paraId="525229CB" w14:textId="77777777" w:rsidR="003339E5" w:rsidRDefault="003339E5">
            <w:pPr>
              <w:rPr>
                <w:sz w:val="15"/>
                <w:szCs w:val="15"/>
              </w:rPr>
            </w:pPr>
          </w:p>
        </w:tc>
        <w:tc>
          <w:tcPr>
            <w:tcW w:w="20" w:type="dxa"/>
            <w:tcBorders>
              <w:bottom w:val="single" w:sz="8" w:space="0" w:color="C5C5C5"/>
            </w:tcBorders>
            <w:vAlign w:val="bottom"/>
          </w:tcPr>
          <w:p w14:paraId="351A26D5" w14:textId="77777777" w:rsidR="003339E5" w:rsidRDefault="003339E5">
            <w:pPr>
              <w:rPr>
                <w:sz w:val="15"/>
                <w:szCs w:val="15"/>
              </w:rPr>
            </w:pPr>
          </w:p>
        </w:tc>
        <w:tc>
          <w:tcPr>
            <w:tcW w:w="80" w:type="dxa"/>
            <w:tcBorders>
              <w:bottom w:val="single" w:sz="8" w:space="0" w:color="C5C5C5"/>
            </w:tcBorders>
            <w:vAlign w:val="bottom"/>
          </w:tcPr>
          <w:p w14:paraId="4750789E" w14:textId="77777777" w:rsidR="003339E5" w:rsidRDefault="003339E5">
            <w:pPr>
              <w:rPr>
                <w:sz w:val="15"/>
                <w:szCs w:val="15"/>
              </w:rPr>
            </w:pPr>
          </w:p>
        </w:tc>
        <w:tc>
          <w:tcPr>
            <w:tcW w:w="100" w:type="dxa"/>
            <w:tcBorders>
              <w:bottom w:val="single" w:sz="8" w:space="0" w:color="C5C5C5"/>
            </w:tcBorders>
            <w:vAlign w:val="bottom"/>
          </w:tcPr>
          <w:p w14:paraId="75302AEC" w14:textId="77777777" w:rsidR="003339E5" w:rsidRDefault="003339E5">
            <w:pPr>
              <w:rPr>
                <w:sz w:val="15"/>
                <w:szCs w:val="15"/>
              </w:rPr>
            </w:pPr>
          </w:p>
        </w:tc>
        <w:tc>
          <w:tcPr>
            <w:tcW w:w="120" w:type="dxa"/>
            <w:tcBorders>
              <w:bottom w:val="single" w:sz="8" w:space="0" w:color="C5C5C5"/>
            </w:tcBorders>
            <w:vAlign w:val="bottom"/>
          </w:tcPr>
          <w:p w14:paraId="53EBA4A8" w14:textId="77777777" w:rsidR="003339E5" w:rsidRDefault="003339E5">
            <w:pPr>
              <w:rPr>
                <w:sz w:val="15"/>
                <w:szCs w:val="15"/>
              </w:rPr>
            </w:pPr>
          </w:p>
        </w:tc>
        <w:tc>
          <w:tcPr>
            <w:tcW w:w="220" w:type="dxa"/>
            <w:tcBorders>
              <w:bottom w:val="single" w:sz="8" w:space="0" w:color="C5C5C5"/>
            </w:tcBorders>
            <w:vAlign w:val="bottom"/>
          </w:tcPr>
          <w:p w14:paraId="1218A3DD" w14:textId="77777777" w:rsidR="003339E5" w:rsidRDefault="003339E5">
            <w:pPr>
              <w:rPr>
                <w:sz w:val="15"/>
                <w:szCs w:val="15"/>
              </w:rPr>
            </w:pPr>
          </w:p>
        </w:tc>
        <w:tc>
          <w:tcPr>
            <w:tcW w:w="200" w:type="dxa"/>
            <w:tcBorders>
              <w:bottom w:val="single" w:sz="8" w:space="0" w:color="C5C5C5"/>
              <w:right w:val="single" w:sz="8" w:space="0" w:color="C5C5C5"/>
            </w:tcBorders>
            <w:vAlign w:val="bottom"/>
          </w:tcPr>
          <w:p w14:paraId="56531F2A"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4DDF6BD8"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F39124A" w14:textId="77777777" w:rsidR="003339E5" w:rsidRDefault="003339E5">
            <w:pPr>
              <w:rPr>
                <w:sz w:val="15"/>
                <w:szCs w:val="15"/>
              </w:rPr>
            </w:pPr>
          </w:p>
        </w:tc>
        <w:tc>
          <w:tcPr>
            <w:tcW w:w="20" w:type="dxa"/>
            <w:vAlign w:val="bottom"/>
          </w:tcPr>
          <w:p w14:paraId="1B7F6C0A" w14:textId="77777777" w:rsidR="003339E5" w:rsidRDefault="003339E5">
            <w:pPr>
              <w:rPr>
                <w:sz w:val="15"/>
                <w:szCs w:val="15"/>
              </w:rPr>
            </w:pPr>
          </w:p>
        </w:tc>
        <w:tc>
          <w:tcPr>
            <w:tcW w:w="0" w:type="dxa"/>
            <w:vAlign w:val="bottom"/>
          </w:tcPr>
          <w:p w14:paraId="0260763B" w14:textId="77777777" w:rsidR="003339E5" w:rsidRDefault="003339E5">
            <w:pPr>
              <w:rPr>
                <w:sz w:val="1"/>
                <w:szCs w:val="1"/>
              </w:rPr>
            </w:pPr>
          </w:p>
        </w:tc>
      </w:tr>
    </w:tbl>
    <w:p w14:paraId="4398C1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58944" behindDoc="1" locked="0" layoutInCell="0" allowOverlap="1" wp14:anchorId="71A7E209" wp14:editId="509770EC">
                <wp:simplePos x="0" y="0"/>
                <wp:positionH relativeFrom="column">
                  <wp:posOffset>-4445</wp:posOffset>
                </wp:positionH>
                <wp:positionV relativeFrom="paragraph">
                  <wp:posOffset>709930</wp:posOffset>
                </wp:positionV>
                <wp:extent cx="4836160" cy="205105"/>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F5373C5" id="Shape 803" o:spid="_x0000_s1026" style="position:absolute;left:0;text-align:left;margin-left:-.35pt;margin-top:55.9pt;width:380.8pt;height:16.1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859968" behindDoc="1" locked="0" layoutInCell="0" allowOverlap="1" wp14:anchorId="5CD3FF19" wp14:editId="4BEE5B77">
                <wp:simplePos x="0" y="0"/>
                <wp:positionH relativeFrom="column">
                  <wp:posOffset>4831715</wp:posOffset>
                </wp:positionH>
                <wp:positionV relativeFrom="paragraph">
                  <wp:posOffset>709930</wp:posOffset>
                </wp:positionV>
                <wp:extent cx="2026285" cy="205105"/>
                <wp:effectExtent l="0" t="0" r="0" b="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AD6A40A" id="Shape 804" o:spid="_x0000_s1026" style="position:absolute;left:0;text-align:left;margin-left:380.45pt;margin-top:55.9pt;width:159.55pt;height:16.1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B8iQ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860992" behindDoc="1" locked="0" layoutInCell="0" allowOverlap="1" wp14:anchorId="1237C7F7" wp14:editId="00FEF925">
            <wp:simplePos x="0" y="0"/>
            <wp:positionH relativeFrom="column">
              <wp:posOffset>4552950</wp:posOffset>
            </wp:positionH>
            <wp:positionV relativeFrom="paragraph">
              <wp:posOffset>-8141335</wp:posOffset>
            </wp:positionV>
            <wp:extent cx="2134870" cy="98552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2016" behindDoc="1" locked="0" layoutInCell="0" allowOverlap="1" wp14:anchorId="50A8AC93" wp14:editId="71F15CB7">
                <wp:simplePos x="0" y="0"/>
                <wp:positionH relativeFrom="column">
                  <wp:posOffset>-635</wp:posOffset>
                </wp:positionH>
                <wp:positionV relativeFrom="paragraph">
                  <wp:posOffset>-6702425</wp:posOffset>
                </wp:positionV>
                <wp:extent cx="5778500" cy="375285"/>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11AA759F" id="Shape 806" o:spid="_x0000_s1026" style="position:absolute;left:0;text-align:left;margin-left:-.05pt;margin-top:-527.75pt;width:455pt;height:29.5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63040" behindDoc="1" locked="0" layoutInCell="0" allowOverlap="1" wp14:anchorId="537ED190" wp14:editId="433A6F88">
                <wp:simplePos x="0" y="0"/>
                <wp:positionH relativeFrom="column">
                  <wp:posOffset>1905</wp:posOffset>
                </wp:positionH>
                <wp:positionV relativeFrom="paragraph">
                  <wp:posOffset>-6702425</wp:posOffset>
                </wp:positionV>
                <wp:extent cx="0" cy="375285"/>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09EC8FA" id="Shape 807" o:spid="_x0000_s1026" style="position:absolute;left:0;text-align:left;z-index:-251453440;visibility:visible;mso-wrap-style:square;mso-wrap-distance-left:9pt;mso-wrap-distance-top:0;mso-wrap-distance-right:9pt;mso-wrap-distance-bottom:0;mso-position-horizontal:absolute;mso-position-horizontal-relative:text;mso-position-vertical:absolute;mso-position-vertical-relative:text" from=".15pt,-527.75pt" to=".15pt,-4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4064" behindDoc="1" locked="0" layoutInCell="0" allowOverlap="1" wp14:anchorId="33D595AA" wp14:editId="23DB6BC2">
                <wp:simplePos x="0" y="0"/>
                <wp:positionH relativeFrom="column">
                  <wp:posOffset>4560570</wp:posOffset>
                </wp:positionH>
                <wp:positionV relativeFrom="paragraph">
                  <wp:posOffset>-6702425</wp:posOffset>
                </wp:positionV>
                <wp:extent cx="0" cy="372110"/>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F10397" id="Shape 808" o:spid="_x0000_s1026" style="position:absolute;left:0;text-align:left;z-index:-251452416;visibility:visible;mso-wrap-style:square;mso-wrap-distance-left:9pt;mso-wrap-distance-top:0;mso-wrap-distance-right:9pt;mso-wrap-distance-bottom:0;mso-position-horizontal:absolute;mso-position-horizontal-relative:text;mso-position-vertical:absolute;mso-position-vertical-relative:text" from="359.1pt,-527.75pt" to="359.1pt,-4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WOtwEAAIIDAAAOAAAAZHJzL2Uyb0RvYy54bWysU02P0zAQvSPxHyzfadIudKu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5088" behindDoc="1" locked="0" layoutInCell="0" allowOverlap="1" wp14:anchorId="33C1B284" wp14:editId="28EA3EE8">
                <wp:simplePos x="0" y="0"/>
                <wp:positionH relativeFrom="column">
                  <wp:posOffset>5777865</wp:posOffset>
                </wp:positionH>
                <wp:positionV relativeFrom="paragraph">
                  <wp:posOffset>-6702425</wp:posOffset>
                </wp:positionV>
                <wp:extent cx="1064895" cy="375285"/>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7F572CB1" id="Shape 809" o:spid="_x0000_s1026" style="position:absolute;left:0;text-align:left;margin-left:454.95pt;margin-top:-527.75pt;width:83.85pt;height:29.5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66112" behindDoc="1" locked="0" layoutInCell="0" allowOverlap="1" wp14:anchorId="3D7C12AA" wp14:editId="5BE4C911">
                <wp:simplePos x="0" y="0"/>
                <wp:positionH relativeFrom="column">
                  <wp:posOffset>5777865</wp:posOffset>
                </wp:positionH>
                <wp:positionV relativeFrom="paragraph">
                  <wp:posOffset>-6702425</wp:posOffset>
                </wp:positionV>
                <wp:extent cx="0" cy="372110"/>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7F208B7" id="Shape 810" o:spid="_x0000_s1026" style="position:absolute;left:0;text-align:left;z-index:-251450368;visibility:visible;mso-wrap-style:square;mso-wrap-distance-left:9pt;mso-wrap-distance-top:0;mso-wrap-distance-right:9pt;mso-wrap-distance-bottom:0;mso-position-horizontal:absolute;mso-position-horizontal-relative:text;mso-position-vertical:absolute;mso-position-vertical-relative:text" from="454.95pt,-527.75pt" to="454.95pt,-4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7136" behindDoc="1" locked="0" layoutInCell="0" allowOverlap="1" wp14:anchorId="73026BB0" wp14:editId="3EEA28F6">
                <wp:simplePos x="0" y="0"/>
                <wp:positionH relativeFrom="column">
                  <wp:posOffset>6839585</wp:posOffset>
                </wp:positionH>
                <wp:positionV relativeFrom="paragraph">
                  <wp:posOffset>-6702425</wp:posOffset>
                </wp:positionV>
                <wp:extent cx="0" cy="375285"/>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79F118" id="Shape 811" o:spid="_x0000_s1026" style="position:absolute;left:0;text-align:left;z-index:-251449344;visibility:visible;mso-wrap-style:square;mso-wrap-distance-left:9pt;mso-wrap-distance-top:0;mso-wrap-distance-right:9pt;mso-wrap-distance-bottom:0;mso-position-horizontal:absolute;mso-position-horizontal-relative:text;mso-position-vertical:absolute;mso-position-vertical-relative:text" from="538.55pt,-527.75pt" to="538.55pt,-4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68160" behindDoc="1" locked="0" layoutInCell="0" allowOverlap="1" wp14:anchorId="3832401B" wp14:editId="7AD2245F">
                <wp:simplePos x="0" y="0"/>
                <wp:positionH relativeFrom="column">
                  <wp:posOffset>-635</wp:posOffset>
                </wp:positionH>
                <wp:positionV relativeFrom="paragraph">
                  <wp:posOffset>-6699250</wp:posOffset>
                </wp:positionV>
                <wp:extent cx="6843395" cy="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373093B" id="Shape 812" o:spid="_x0000_s1026" style="position:absolute;left:0;text-align:left;z-index:-251448320;visibility:visible;mso-wrap-style:square;mso-wrap-distance-left:9pt;mso-wrap-distance-top:0;mso-wrap-distance-right:9pt;mso-wrap-distance-bottom:0;mso-position-horizontal:absolute;mso-position-horizontal-relative:text;mso-position-vertical:absolute;mso-position-vertical-relative:text" from="-.05pt,-527.5pt" to="538.8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" o:allowincell="f" filled="t" strokecolor="white" strokeweight=".19047mm">
                <v:stroke joinstyle="miter"/>
                <o:lock v:ext="edit" shapetype="f"/>
              </v:line>
            </w:pict>
          </mc:Fallback>
        </mc:AlternateContent>
      </w:r>
    </w:p>
    <w:p w14:paraId="56432169" w14:textId="77777777" w:rsidR="003339E5" w:rsidRDefault="003339E5">
      <w:pPr>
        <w:sectPr w:rsidR="003339E5">
          <w:pgSz w:w="12240" w:h="15840"/>
          <w:pgMar w:top="720" w:right="720" w:bottom="0" w:left="720" w:header="0" w:footer="0" w:gutter="0"/>
          <w:cols w:space="720" w:equalWidth="0">
            <w:col w:w="10800"/>
          </w:cols>
        </w:sectPr>
      </w:pPr>
    </w:p>
    <w:p w14:paraId="6865ACE8" w14:textId="77777777" w:rsidR="003339E5" w:rsidRDefault="003339E5">
      <w:pPr>
        <w:spacing w:line="200" w:lineRule="exact"/>
        <w:rPr>
          <w:sz w:val="20"/>
          <w:szCs w:val="20"/>
        </w:rPr>
      </w:pPr>
    </w:p>
    <w:p w14:paraId="1FA73279" w14:textId="77777777" w:rsidR="003339E5" w:rsidRDefault="003339E5">
      <w:pPr>
        <w:spacing w:line="200" w:lineRule="exact"/>
        <w:rPr>
          <w:sz w:val="20"/>
          <w:szCs w:val="20"/>
        </w:rPr>
      </w:pPr>
    </w:p>
    <w:p w14:paraId="6C481EE6" w14:textId="77777777" w:rsidR="003339E5" w:rsidRDefault="003339E5">
      <w:pPr>
        <w:spacing w:line="200" w:lineRule="exact"/>
        <w:rPr>
          <w:sz w:val="20"/>
          <w:szCs w:val="20"/>
        </w:rPr>
      </w:pPr>
    </w:p>
    <w:p w14:paraId="25D660AE" w14:textId="77777777" w:rsidR="003339E5" w:rsidRDefault="003339E5">
      <w:pPr>
        <w:spacing w:line="200" w:lineRule="exact"/>
        <w:rPr>
          <w:sz w:val="20"/>
          <w:szCs w:val="20"/>
        </w:rPr>
      </w:pPr>
    </w:p>
    <w:p w14:paraId="2C47C842" w14:textId="77777777" w:rsidR="003339E5" w:rsidRDefault="003339E5">
      <w:pPr>
        <w:spacing w:line="200" w:lineRule="exact"/>
        <w:rPr>
          <w:sz w:val="20"/>
          <w:szCs w:val="20"/>
        </w:rPr>
      </w:pPr>
    </w:p>
    <w:p w14:paraId="58DA45AC" w14:textId="77777777" w:rsidR="003339E5" w:rsidRDefault="003339E5">
      <w:pPr>
        <w:spacing w:line="200" w:lineRule="exact"/>
        <w:rPr>
          <w:sz w:val="20"/>
          <w:szCs w:val="20"/>
        </w:rPr>
      </w:pPr>
    </w:p>
    <w:p w14:paraId="48AFAC14" w14:textId="77777777" w:rsidR="003339E5" w:rsidRDefault="003339E5">
      <w:pPr>
        <w:spacing w:line="304" w:lineRule="exact"/>
        <w:rPr>
          <w:sz w:val="20"/>
          <w:szCs w:val="20"/>
        </w:rPr>
      </w:pPr>
    </w:p>
    <w:p w14:paraId="166957E1" w14:textId="77777777" w:rsidR="003339E5" w:rsidRDefault="003B64C7">
      <w:pPr>
        <w:ind w:left="10400"/>
        <w:rPr>
          <w:sz w:val="20"/>
          <w:szCs w:val="20"/>
        </w:rPr>
      </w:pPr>
      <w:r>
        <w:rPr>
          <w:rFonts w:ascii="Calibri" w:eastAsia="Calibri" w:hAnsi="Calibri" w:cs="Calibri"/>
        </w:rPr>
        <w:t>133</w:t>
      </w:r>
    </w:p>
    <w:p w14:paraId="625D19B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180"/>
        <w:gridCol w:w="400"/>
        <w:gridCol w:w="720"/>
        <w:gridCol w:w="40"/>
        <w:gridCol w:w="220"/>
        <w:gridCol w:w="1000"/>
        <w:gridCol w:w="20"/>
        <w:gridCol w:w="740"/>
        <w:gridCol w:w="280"/>
        <w:gridCol w:w="100"/>
        <w:gridCol w:w="560"/>
        <w:gridCol w:w="480"/>
        <w:gridCol w:w="180"/>
        <w:gridCol w:w="20"/>
        <w:gridCol w:w="80"/>
        <w:gridCol w:w="140"/>
        <w:gridCol w:w="100"/>
        <w:gridCol w:w="200"/>
        <w:gridCol w:w="120"/>
        <w:gridCol w:w="100"/>
        <w:gridCol w:w="20"/>
        <w:gridCol w:w="160"/>
        <w:gridCol w:w="120"/>
        <w:gridCol w:w="160"/>
        <w:gridCol w:w="400"/>
        <w:gridCol w:w="1520"/>
        <w:gridCol w:w="1660"/>
        <w:gridCol w:w="30"/>
        <w:gridCol w:w="20"/>
      </w:tblGrid>
      <w:tr w:rsidR="003339E5" w14:paraId="66E7B3F5" w14:textId="77777777">
        <w:trPr>
          <w:trHeight w:val="1094"/>
        </w:trPr>
        <w:tc>
          <w:tcPr>
            <w:tcW w:w="60" w:type="dxa"/>
            <w:tcBorders>
              <w:left w:val="single" w:sz="8" w:space="0" w:color="085296"/>
            </w:tcBorders>
            <w:shd w:val="clear" w:color="auto" w:fill="085296"/>
            <w:vAlign w:val="bottom"/>
          </w:tcPr>
          <w:p w14:paraId="28AF9C08" w14:textId="77777777" w:rsidR="003339E5" w:rsidRDefault="003339E5">
            <w:pPr>
              <w:rPr>
                <w:sz w:val="24"/>
                <w:szCs w:val="24"/>
              </w:rPr>
            </w:pPr>
            <w:bookmarkStart w:id="134" w:name="page134"/>
            <w:bookmarkEnd w:id="134"/>
          </w:p>
        </w:tc>
        <w:tc>
          <w:tcPr>
            <w:tcW w:w="1180" w:type="dxa"/>
            <w:shd w:val="clear" w:color="auto" w:fill="085296"/>
            <w:vAlign w:val="bottom"/>
          </w:tcPr>
          <w:p w14:paraId="740194A1" w14:textId="77777777" w:rsidR="003339E5" w:rsidRDefault="003339E5">
            <w:pPr>
              <w:rPr>
                <w:sz w:val="24"/>
                <w:szCs w:val="24"/>
              </w:rPr>
            </w:pPr>
          </w:p>
        </w:tc>
        <w:tc>
          <w:tcPr>
            <w:tcW w:w="400" w:type="dxa"/>
            <w:shd w:val="clear" w:color="auto" w:fill="085296"/>
            <w:vAlign w:val="bottom"/>
          </w:tcPr>
          <w:p w14:paraId="7BAFC764" w14:textId="77777777" w:rsidR="003339E5" w:rsidRDefault="003339E5">
            <w:pPr>
              <w:rPr>
                <w:sz w:val="24"/>
                <w:szCs w:val="24"/>
              </w:rPr>
            </w:pPr>
          </w:p>
        </w:tc>
        <w:tc>
          <w:tcPr>
            <w:tcW w:w="5400" w:type="dxa"/>
            <w:gridSpan w:val="21"/>
            <w:shd w:val="clear" w:color="auto" w:fill="085296"/>
            <w:vAlign w:val="bottom"/>
          </w:tcPr>
          <w:p w14:paraId="21813E8B"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60" w:type="dxa"/>
            <w:tcBorders>
              <w:right w:val="single" w:sz="8" w:space="0" w:color="085296"/>
            </w:tcBorders>
            <w:shd w:val="clear" w:color="auto" w:fill="085296"/>
            <w:vAlign w:val="bottom"/>
          </w:tcPr>
          <w:p w14:paraId="76490DAB" w14:textId="77777777" w:rsidR="003339E5" w:rsidRDefault="003339E5">
            <w:pPr>
              <w:rPr>
                <w:sz w:val="24"/>
                <w:szCs w:val="24"/>
              </w:rPr>
            </w:pPr>
          </w:p>
        </w:tc>
        <w:tc>
          <w:tcPr>
            <w:tcW w:w="400" w:type="dxa"/>
            <w:shd w:val="clear" w:color="auto" w:fill="085296"/>
            <w:vAlign w:val="bottom"/>
          </w:tcPr>
          <w:p w14:paraId="6B9E5BA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2EB2F7" w14:textId="77777777" w:rsidR="003339E5" w:rsidRDefault="003339E5">
            <w:pPr>
              <w:rPr>
                <w:sz w:val="24"/>
                <w:szCs w:val="24"/>
              </w:rPr>
            </w:pPr>
          </w:p>
        </w:tc>
        <w:tc>
          <w:tcPr>
            <w:tcW w:w="1660" w:type="dxa"/>
            <w:tcBorders>
              <w:right w:val="single" w:sz="8" w:space="0" w:color="085296"/>
            </w:tcBorders>
            <w:shd w:val="clear" w:color="auto" w:fill="085296"/>
            <w:vAlign w:val="bottom"/>
          </w:tcPr>
          <w:p w14:paraId="5B948878" w14:textId="77777777" w:rsidR="003339E5" w:rsidRDefault="003339E5">
            <w:pPr>
              <w:rPr>
                <w:sz w:val="24"/>
                <w:szCs w:val="24"/>
              </w:rPr>
            </w:pPr>
          </w:p>
        </w:tc>
        <w:tc>
          <w:tcPr>
            <w:tcW w:w="20" w:type="dxa"/>
            <w:shd w:val="clear" w:color="auto" w:fill="085296"/>
            <w:vAlign w:val="bottom"/>
          </w:tcPr>
          <w:p w14:paraId="6C443C28" w14:textId="77777777" w:rsidR="003339E5" w:rsidRDefault="003339E5">
            <w:pPr>
              <w:rPr>
                <w:sz w:val="24"/>
                <w:szCs w:val="24"/>
              </w:rPr>
            </w:pPr>
          </w:p>
        </w:tc>
        <w:tc>
          <w:tcPr>
            <w:tcW w:w="0" w:type="dxa"/>
            <w:vAlign w:val="bottom"/>
          </w:tcPr>
          <w:p w14:paraId="10C4BF33" w14:textId="77777777" w:rsidR="003339E5" w:rsidRDefault="003339E5">
            <w:pPr>
              <w:rPr>
                <w:sz w:val="1"/>
                <w:szCs w:val="1"/>
              </w:rPr>
            </w:pPr>
          </w:p>
        </w:tc>
      </w:tr>
      <w:tr w:rsidR="003339E5" w14:paraId="62EE42AB" w14:textId="77777777">
        <w:trPr>
          <w:trHeight w:val="460"/>
        </w:trPr>
        <w:tc>
          <w:tcPr>
            <w:tcW w:w="60" w:type="dxa"/>
            <w:tcBorders>
              <w:left w:val="single" w:sz="8" w:space="0" w:color="085296"/>
            </w:tcBorders>
            <w:shd w:val="clear" w:color="auto" w:fill="085296"/>
            <w:vAlign w:val="bottom"/>
          </w:tcPr>
          <w:p w14:paraId="61EFB331" w14:textId="77777777" w:rsidR="003339E5" w:rsidRDefault="003339E5">
            <w:pPr>
              <w:rPr>
                <w:sz w:val="24"/>
                <w:szCs w:val="24"/>
              </w:rPr>
            </w:pPr>
          </w:p>
        </w:tc>
        <w:tc>
          <w:tcPr>
            <w:tcW w:w="1580" w:type="dxa"/>
            <w:gridSpan w:val="2"/>
            <w:vMerge w:val="restart"/>
            <w:shd w:val="clear" w:color="auto" w:fill="085296"/>
            <w:vAlign w:val="bottom"/>
          </w:tcPr>
          <w:p w14:paraId="43BA3BF0"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400" w:type="dxa"/>
            <w:gridSpan w:val="21"/>
            <w:shd w:val="clear" w:color="auto" w:fill="085296"/>
            <w:vAlign w:val="bottom"/>
          </w:tcPr>
          <w:p w14:paraId="5A9A378F"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60" w:type="dxa"/>
            <w:tcBorders>
              <w:right w:val="single" w:sz="8" w:space="0" w:color="085296"/>
            </w:tcBorders>
            <w:shd w:val="clear" w:color="auto" w:fill="085296"/>
            <w:vAlign w:val="bottom"/>
          </w:tcPr>
          <w:p w14:paraId="69524CD4" w14:textId="77777777" w:rsidR="003339E5" w:rsidRDefault="003339E5">
            <w:pPr>
              <w:rPr>
                <w:sz w:val="24"/>
                <w:szCs w:val="24"/>
              </w:rPr>
            </w:pPr>
          </w:p>
        </w:tc>
        <w:tc>
          <w:tcPr>
            <w:tcW w:w="400" w:type="dxa"/>
            <w:shd w:val="clear" w:color="auto" w:fill="085296"/>
            <w:vAlign w:val="bottom"/>
          </w:tcPr>
          <w:p w14:paraId="155A3FBA" w14:textId="77777777" w:rsidR="003339E5" w:rsidRDefault="003339E5">
            <w:pPr>
              <w:rPr>
                <w:sz w:val="24"/>
                <w:szCs w:val="24"/>
              </w:rPr>
            </w:pPr>
          </w:p>
        </w:tc>
        <w:tc>
          <w:tcPr>
            <w:tcW w:w="1520" w:type="dxa"/>
            <w:tcBorders>
              <w:right w:val="single" w:sz="8" w:space="0" w:color="085296"/>
            </w:tcBorders>
            <w:shd w:val="clear" w:color="auto" w:fill="085296"/>
            <w:vAlign w:val="bottom"/>
          </w:tcPr>
          <w:p w14:paraId="424B8CD3" w14:textId="77777777" w:rsidR="003339E5" w:rsidRDefault="003339E5">
            <w:pPr>
              <w:rPr>
                <w:sz w:val="24"/>
                <w:szCs w:val="24"/>
              </w:rPr>
            </w:pPr>
          </w:p>
        </w:tc>
        <w:tc>
          <w:tcPr>
            <w:tcW w:w="1660" w:type="dxa"/>
            <w:tcBorders>
              <w:right w:val="single" w:sz="8" w:space="0" w:color="085296"/>
            </w:tcBorders>
            <w:shd w:val="clear" w:color="auto" w:fill="085296"/>
            <w:vAlign w:val="bottom"/>
          </w:tcPr>
          <w:p w14:paraId="676654B7" w14:textId="77777777" w:rsidR="003339E5" w:rsidRDefault="003339E5">
            <w:pPr>
              <w:rPr>
                <w:sz w:val="24"/>
                <w:szCs w:val="24"/>
              </w:rPr>
            </w:pPr>
          </w:p>
        </w:tc>
        <w:tc>
          <w:tcPr>
            <w:tcW w:w="20" w:type="dxa"/>
            <w:shd w:val="clear" w:color="auto" w:fill="085296"/>
            <w:vAlign w:val="bottom"/>
          </w:tcPr>
          <w:p w14:paraId="5BCCD70E" w14:textId="77777777" w:rsidR="003339E5" w:rsidRDefault="003339E5">
            <w:pPr>
              <w:rPr>
                <w:sz w:val="24"/>
                <w:szCs w:val="24"/>
              </w:rPr>
            </w:pPr>
          </w:p>
        </w:tc>
        <w:tc>
          <w:tcPr>
            <w:tcW w:w="0" w:type="dxa"/>
            <w:vAlign w:val="bottom"/>
          </w:tcPr>
          <w:p w14:paraId="5C632779" w14:textId="77777777" w:rsidR="003339E5" w:rsidRDefault="003339E5">
            <w:pPr>
              <w:rPr>
                <w:sz w:val="1"/>
                <w:szCs w:val="1"/>
              </w:rPr>
            </w:pPr>
          </w:p>
        </w:tc>
      </w:tr>
      <w:tr w:rsidR="003339E5" w14:paraId="25846B13" w14:textId="77777777">
        <w:trPr>
          <w:trHeight w:val="470"/>
        </w:trPr>
        <w:tc>
          <w:tcPr>
            <w:tcW w:w="60" w:type="dxa"/>
            <w:tcBorders>
              <w:left w:val="single" w:sz="8" w:space="0" w:color="085296"/>
            </w:tcBorders>
            <w:shd w:val="clear" w:color="auto" w:fill="085296"/>
            <w:vAlign w:val="bottom"/>
          </w:tcPr>
          <w:p w14:paraId="698081AB" w14:textId="77777777" w:rsidR="003339E5" w:rsidRDefault="003339E5">
            <w:pPr>
              <w:rPr>
                <w:sz w:val="24"/>
                <w:szCs w:val="24"/>
              </w:rPr>
            </w:pPr>
          </w:p>
        </w:tc>
        <w:tc>
          <w:tcPr>
            <w:tcW w:w="1580" w:type="dxa"/>
            <w:gridSpan w:val="2"/>
            <w:vMerge/>
            <w:shd w:val="clear" w:color="auto" w:fill="085296"/>
            <w:vAlign w:val="bottom"/>
          </w:tcPr>
          <w:p w14:paraId="01FB7E60" w14:textId="77777777" w:rsidR="003339E5" w:rsidRDefault="003339E5">
            <w:pPr>
              <w:rPr>
                <w:sz w:val="24"/>
                <w:szCs w:val="24"/>
              </w:rPr>
            </w:pPr>
          </w:p>
        </w:tc>
        <w:tc>
          <w:tcPr>
            <w:tcW w:w="5400" w:type="dxa"/>
            <w:gridSpan w:val="21"/>
            <w:shd w:val="clear" w:color="auto" w:fill="085296"/>
            <w:vAlign w:val="bottom"/>
          </w:tcPr>
          <w:p w14:paraId="282BE904"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60" w:type="dxa"/>
            <w:tcBorders>
              <w:right w:val="single" w:sz="8" w:space="0" w:color="085296"/>
            </w:tcBorders>
            <w:shd w:val="clear" w:color="auto" w:fill="085296"/>
            <w:vAlign w:val="bottom"/>
          </w:tcPr>
          <w:p w14:paraId="37970484" w14:textId="77777777" w:rsidR="003339E5" w:rsidRDefault="003339E5">
            <w:pPr>
              <w:rPr>
                <w:sz w:val="24"/>
                <w:szCs w:val="24"/>
              </w:rPr>
            </w:pPr>
          </w:p>
        </w:tc>
        <w:tc>
          <w:tcPr>
            <w:tcW w:w="400" w:type="dxa"/>
            <w:shd w:val="clear" w:color="auto" w:fill="085296"/>
            <w:vAlign w:val="bottom"/>
          </w:tcPr>
          <w:p w14:paraId="3795001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A3043E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58AA93F8" w14:textId="77777777" w:rsidR="003339E5" w:rsidRDefault="003339E5">
            <w:pPr>
              <w:rPr>
                <w:sz w:val="24"/>
                <w:szCs w:val="24"/>
              </w:rPr>
            </w:pPr>
          </w:p>
        </w:tc>
        <w:tc>
          <w:tcPr>
            <w:tcW w:w="20" w:type="dxa"/>
            <w:shd w:val="clear" w:color="auto" w:fill="085296"/>
            <w:vAlign w:val="bottom"/>
          </w:tcPr>
          <w:p w14:paraId="22FB65C4" w14:textId="77777777" w:rsidR="003339E5" w:rsidRDefault="003339E5">
            <w:pPr>
              <w:rPr>
                <w:sz w:val="24"/>
                <w:szCs w:val="24"/>
              </w:rPr>
            </w:pPr>
          </w:p>
        </w:tc>
        <w:tc>
          <w:tcPr>
            <w:tcW w:w="0" w:type="dxa"/>
            <w:vAlign w:val="bottom"/>
          </w:tcPr>
          <w:p w14:paraId="217BCD6C" w14:textId="77777777" w:rsidR="003339E5" w:rsidRDefault="003339E5">
            <w:pPr>
              <w:rPr>
                <w:sz w:val="1"/>
                <w:szCs w:val="1"/>
              </w:rPr>
            </w:pPr>
          </w:p>
        </w:tc>
      </w:tr>
      <w:tr w:rsidR="003339E5" w14:paraId="1EA894B3" w14:textId="77777777">
        <w:trPr>
          <w:trHeight w:val="850"/>
        </w:trPr>
        <w:tc>
          <w:tcPr>
            <w:tcW w:w="60" w:type="dxa"/>
            <w:vAlign w:val="bottom"/>
          </w:tcPr>
          <w:p w14:paraId="640C6C46" w14:textId="77777777" w:rsidR="003339E5" w:rsidRDefault="003339E5">
            <w:pPr>
              <w:rPr>
                <w:sz w:val="24"/>
                <w:szCs w:val="24"/>
              </w:rPr>
            </w:pPr>
          </w:p>
        </w:tc>
        <w:tc>
          <w:tcPr>
            <w:tcW w:w="1180" w:type="dxa"/>
            <w:vAlign w:val="bottom"/>
          </w:tcPr>
          <w:p w14:paraId="4BA2B85C" w14:textId="77777777" w:rsidR="003339E5" w:rsidRDefault="003339E5">
            <w:pPr>
              <w:rPr>
                <w:sz w:val="24"/>
                <w:szCs w:val="24"/>
              </w:rPr>
            </w:pPr>
          </w:p>
        </w:tc>
        <w:tc>
          <w:tcPr>
            <w:tcW w:w="400" w:type="dxa"/>
            <w:vAlign w:val="bottom"/>
          </w:tcPr>
          <w:p w14:paraId="3C876FB9" w14:textId="77777777" w:rsidR="003339E5" w:rsidRDefault="003339E5">
            <w:pPr>
              <w:rPr>
                <w:sz w:val="24"/>
                <w:szCs w:val="24"/>
              </w:rPr>
            </w:pPr>
          </w:p>
        </w:tc>
        <w:tc>
          <w:tcPr>
            <w:tcW w:w="720" w:type="dxa"/>
            <w:vAlign w:val="bottom"/>
          </w:tcPr>
          <w:p w14:paraId="32D5DEEE" w14:textId="77777777" w:rsidR="003339E5" w:rsidRDefault="003339E5">
            <w:pPr>
              <w:rPr>
                <w:sz w:val="24"/>
                <w:szCs w:val="24"/>
              </w:rPr>
            </w:pPr>
          </w:p>
        </w:tc>
        <w:tc>
          <w:tcPr>
            <w:tcW w:w="40" w:type="dxa"/>
            <w:vAlign w:val="bottom"/>
          </w:tcPr>
          <w:p w14:paraId="51D61851" w14:textId="77777777" w:rsidR="003339E5" w:rsidRDefault="003339E5">
            <w:pPr>
              <w:rPr>
                <w:sz w:val="24"/>
                <w:szCs w:val="24"/>
              </w:rPr>
            </w:pPr>
          </w:p>
        </w:tc>
        <w:tc>
          <w:tcPr>
            <w:tcW w:w="4640" w:type="dxa"/>
            <w:gridSpan w:val="19"/>
            <w:vAlign w:val="bottom"/>
          </w:tcPr>
          <w:p w14:paraId="1D6FBCAF" w14:textId="77777777" w:rsidR="003339E5" w:rsidRDefault="003B64C7">
            <w:pPr>
              <w:ind w:left="180"/>
              <w:rPr>
                <w:sz w:val="20"/>
                <w:szCs w:val="20"/>
              </w:rPr>
            </w:pPr>
            <w:r>
              <w:rPr>
                <w:rFonts w:ascii="Calibri" w:eastAsia="Calibri" w:hAnsi="Calibri" w:cs="Calibri"/>
                <w:b/>
                <w:bCs/>
                <w:color w:val="FFFFFF"/>
                <w:sz w:val="24"/>
                <w:szCs w:val="24"/>
              </w:rPr>
              <w:t>Policy or Publication</w:t>
            </w:r>
          </w:p>
        </w:tc>
        <w:tc>
          <w:tcPr>
            <w:tcW w:w="160" w:type="dxa"/>
            <w:vAlign w:val="bottom"/>
          </w:tcPr>
          <w:p w14:paraId="62A65692" w14:textId="77777777" w:rsidR="003339E5" w:rsidRDefault="003339E5">
            <w:pPr>
              <w:rPr>
                <w:sz w:val="24"/>
                <w:szCs w:val="24"/>
              </w:rPr>
            </w:pPr>
          </w:p>
        </w:tc>
        <w:tc>
          <w:tcPr>
            <w:tcW w:w="1920" w:type="dxa"/>
            <w:gridSpan w:val="2"/>
            <w:vAlign w:val="bottom"/>
          </w:tcPr>
          <w:p w14:paraId="22540671"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0C87EA01"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5528F0BE" w14:textId="77777777" w:rsidR="003339E5" w:rsidRDefault="003339E5">
            <w:pPr>
              <w:rPr>
                <w:sz w:val="1"/>
                <w:szCs w:val="1"/>
              </w:rPr>
            </w:pPr>
          </w:p>
        </w:tc>
      </w:tr>
      <w:tr w:rsidR="003339E5" w14:paraId="04B08BD0" w14:textId="77777777">
        <w:trPr>
          <w:trHeight w:val="141"/>
        </w:trPr>
        <w:tc>
          <w:tcPr>
            <w:tcW w:w="60" w:type="dxa"/>
            <w:tcBorders>
              <w:bottom w:val="single" w:sz="8" w:space="0" w:color="C5C5C5"/>
            </w:tcBorders>
            <w:vAlign w:val="bottom"/>
          </w:tcPr>
          <w:p w14:paraId="445D4B2D" w14:textId="77777777" w:rsidR="003339E5" w:rsidRDefault="003339E5">
            <w:pPr>
              <w:rPr>
                <w:sz w:val="12"/>
                <w:szCs w:val="12"/>
              </w:rPr>
            </w:pPr>
          </w:p>
        </w:tc>
        <w:tc>
          <w:tcPr>
            <w:tcW w:w="6980" w:type="dxa"/>
            <w:gridSpan w:val="23"/>
            <w:tcBorders>
              <w:bottom w:val="single" w:sz="8" w:space="0" w:color="C5C5C5"/>
            </w:tcBorders>
            <w:vAlign w:val="bottom"/>
          </w:tcPr>
          <w:p w14:paraId="4A19E75F" w14:textId="77777777" w:rsidR="003339E5" w:rsidRDefault="003339E5">
            <w:pPr>
              <w:rPr>
                <w:sz w:val="12"/>
                <w:szCs w:val="12"/>
              </w:rPr>
            </w:pPr>
          </w:p>
        </w:tc>
        <w:tc>
          <w:tcPr>
            <w:tcW w:w="160" w:type="dxa"/>
            <w:tcBorders>
              <w:bottom w:val="single" w:sz="8" w:space="0" w:color="C5C5C5"/>
            </w:tcBorders>
            <w:vAlign w:val="bottom"/>
          </w:tcPr>
          <w:p w14:paraId="5ECE022C" w14:textId="77777777" w:rsidR="003339E5" w:rsidRDefault="003339E5">
            <w:pPr>
              <w:rPr>
                <w:sz w:val="12"/>
                <w:szCs w:val="12"/>
              </w:rPr>
            </w:pPr>
          </w:p>
        </w:tc>
        <w:tc>
          <w:tcPr>
            <w:tcW w:w="400" w:type="dxa"/>
            <w:tcBorders>
              <w:bottom w:val="single" w:sz="8" w:space="0" w:color="C5C5C5"/>
            </w:tcBorders>
            <w:vAlign w:val="bottom"/>
          </w:tcPr>
          <w:p w14:paraId="203649F2" w14:textId="77777777" w:rsidR="003339E5" w:rsidRDefault="003339E5">
            <w:pPr>
              <w:rPr>
                <w:sz w:val="12"/>
                <w:szCs w:val="12"/>
              </w:rPr>
            </w:pPr>
          </w:p>
        </w:tc>
        <w:tc>
          <w:tcPr>
            <w:tcW w:w="1520" w:type="dxa"/>
            <w:tcBorders>
              <w:bottom w:val="single" w:sz="8" w:space="0" w:color="C5C5C5"/>
            </w:tcBorders>
            <w:vAlign w:val="bottom"/>
          </w:tcPr>
          <w:p w14:paraId="5DBF9B55" w14:textId="77777777" w:rsidR="003339E5" w:rsidRDefault="003339E5">
            <w:pPr>
              <w:rPr>
                <w:sz w:val="12"/>
                <w:szCs w:val="12"/>
              </w:rPr>
            </w:pPr>
          </w:p>
        </w:tc>
        <w:tc>
          <w:tcPr>
            <w:tcW w:w="1660" w:type="dxa"/>
            <w:tcBorders>
              <w:bottom w:val="single" w:sz="8" w:space="0" w:color="C5C5C5"/>
            </w:tcBorders>
            <w:vAlign w:val="bottom"/>
          </w:tcPr>
          <w:p w14:paraId="1AB70497" w14:textId="77777777" w:rsidR="003339E5" w:rsidRDefault="003339E5">
            <w:pPr>
              <w:rPr>
                <w:sz w:val="12"/>
                <w:szCs w:val="12"/>
              </w:rPr>
            </w:pPr>
          </w:p>
        </w:tc>
        <w:tc>
          <w:tcPr>
            <w:tcW w:w="20" w:type="dxa"/>
            <w:vAlign w:val="bottom"/>
          </w:tcPr>
          <w:p w14:paraId="7A37E03B" w14:textId="77777777" w:rsidR="003339E5" w:rsidRDefault="003339E5">
            <w:pPr>
              <w:rPr>
                <w:sz w:val="12"/>
                <w:szCs w:val="12"/>
              </w:rPr>
            </w:pPr>
          </w:p>
        </w:tc>
        <w:tc>
          <w:tcPr>
            <w:tcW w:w="0" w:type="dxa"/>
            <w:vAlign w:val="bottom"/>
          </w:tcPr>
          <w:p w14:paraId="4CA22D4C" w14:textId="77777777" w:rsidR="003339E5" w:rsidRDefault="003339E5">
            <w:pPr>
              <w:rPr>
                <w:sz w:val="1"/>
                <w:szCs w:val="1"/>
              </w:rPr>
            </w:pPr>
          </w:p>
        </w:tc>
      </w:tr>
      <w:tr w:rsidR="003339E5" w14:paraId="7B130D09" w14:textId="77777777">
        <w:trPr>
          <w:trHeight w:val="285"/>
        </w:trPr>
        <w:tc>
          <w:tcPr>
            <w:tcW w:w="60" w:type="dxa"/>
            <w:tcBorders>
              <w:left w:val="single" w:sz="8" w:space="0" w:color="C5C5C5"/>
            </w:tcBorders>
            <w:vAlign w:val="bottom"/>
          </w:tcPr>
          <w:p w14:paraId="03F05DD1" w14:textId="77777777" w:rsidR="003339E5" w:rsidRDefault="003339E5">
            <w:pPr>
              <w:rPr>
                <w:sz w:val="24"/>
                <w:szCs w:val="24"/>
              </w:rPr>
            </w:pPr>
          </w:p>
        </w:tc>
        <w:tc>
          <w:tcPr>
            <w:tcW w:w="6020" w:type="dxa"/>
            <w:gridSpan w:val="15"/>
            <w:tcBorders>
              <w:bottom w:val="single" w:sz="8" w:space="0" w:color="0563C1"/>
            </w:tcBorders>
            <w:vAlign w:val="bottom"/>
          </w:tcPr>
          <w:p w14:paraId="374BD7B2" w14:textId="77777777" w:rsidR="003339E5" w:rsidRDefault="003B64C7">
            <w:pPr>
              <w:rPr>
                <w:rFonts w:ascii="Calibri" w:eastAsia="Calibri" w:hAnsi="Calibri" w:cs="Calibri"/>
                <w:color w:val="0563C1"/>
                <w:w w:val="99"/>
              </w:rPr>
            </w:pPr>
            <w:hyperlink r:id="rId351">
              <w:r>
                <w:rPr>
                  <w:rFonts w:ascii="Calibri" w:eastAsia="Calibri" w:hAnsi="Calibri" w:cs="Calibri"/>
                  <w:color w:val="0563C1"/>
                  <w:w w:val="99"/>
                </w:rPr>
                <w:t>Federal Identity, Credential and Access Management Roadmap and</w:t>
              </w:r>
            </w:hyperlink>
          </w:p>
        </w:tc>
        <w:tc>
          <w:tcPr>
            <w:tcW w:w="960" w:type="dxa"/>
            <w:gridSpan w:val="8"/>
            <w:vAlign w:val="bottom"/>
          </w:tcPr>
          <w:p w14:paraId="739E870D" w14:textId="77777777" w:rsidR="003339E5" w:rsidRDefault="003339E5">
            <w:pPr>
              <w:rPr>
                <w:sz w:val="24"/>
                <w:szCs w:val="24"/>
              </w:rPr>
            </w:pPr>
          </w:p>
        </w:tc>
        <w:tc>
          <w:tcPr>
            <w:tcW w:w="160" w:type="dxa"/>
            <w:tcBorders>
              <w:right w:val="single" w:sz="8" w:space="0" w:color="C5C5C5"/>
            </w:tcBorders>
            <w:vAlign w:val="bottom"/>
          </w:tcPr>
          <w:p w14:paraId="23AFF130" w14:textId="77777777" w:rsidR="003339E5" w:rsidRDefault="003339E5">
            <w:pPr>
              <w:rPr>
                <w:sz w:val="24"/>
                <w:szCs w:val="24"/>
              </w:rPr>
            </w:pPr>
          </w:p>
        </w:tc>
        <w:tc>
          <w:tcPr>
            <w:tcW w:w="400" w:type="dxa"/>
            <w:vAlign w:val="bottom"/>
          </w:tcPr>
          <w:p w14:paraId="2FC494D5" w14:textId="77777777" w:rsidR="003339E5" w:rsidRDefault="003339E5">
            <w:pPr>
              <w:rPr>
                <w:sz w:val="24"/>
                <w:szCs w:val="24"/>
              </w:rPr>
            </w:pPr>
          </w:p>
        </w:tc>
        <w:tc>
          <w:tcPr>
            <w:tcW w:w="1520" w:type="dxa"/>
            <w:tcBorders>
              <w:right w:val="single" w:sz="8" w:space="0" w:color="C5C5C5"/>
            </w:tcBorders>
            <w:vAlign w:val="bottom"/>
          </w:tcPr>
          <w:p w14:paraId="238E736A" w14:textId="77777777" w:rsidR="003339E5" w:rsidRDefault="003339E5">
            <w:pPr>
              <w:rPr>
                <w:sz w:val="24"/>
                <w:szCs w:val="24"/>
              </w:rPr>
            </w:pPr>
          </w:p>
        </w:tc>
        <w:tc>
          <w:tcPr>
            <w:tcW w:w="1660" w:type="dxa"/>
            <w:tcBorders>
              <w:right w:val="single" w:sz="8" w:space="0" w:color="C5C5C5"/>
            </w:tcBorders>
            <w:vAlign w:val="bottom"/>
          </w:tcPr>
          <w:p w14:paraId="2AEE80A7" w14:textId="77777777" w:rsidR="003339E5" w:rsidRDefault="003B64C7">
            <w:pPr>
              <w:ind w:left="40"/>
              <w:rPr>
                <w:sz w:val="20"/>
                <w:szCs w:val="20"/>
              </w:rPr>
            </w:pPr>
            <w:r>
              <w:rPr>
                <w:rFonts w:ascii="Calibri" w:eastAsia="Calibri" w:hAnsi="Calibri" w:cs="Calibri"/>
              </w:rPr>
              <w:t>12/2/11</w:t>
            </w:r>
          </w:p>
        </w:tc>
        <w:tc>
          <w:tcPr>
            <w:tcW w:w="20" w:type="dxa"/>
            <w:vAlign w:val="bottom"/>
          </w:tcPr>
          <w:p w14:paraId="1ACA43AA" w14:textId="77777777" w:rsidR="003339E5" w:rsidRDefault="003339E5">
            <w:pPr>
              <w:rPr>
                <w:sz w:val="24"/>
                <w:szCs w:val="24"/>
              </w:rPr>
            </w:pPr>
          </w:p>
        </w:tc>
        <w:tc>
          <w:tcPr>
            <w:tcW w:w="0" w:type="dxa"/>
            <w:vAlign w:val="bottom"/>
          </w:tcPr>
          <w:p w14:paraId="5C927EB0" w14:textId="77777777" w:rsidR="003339E5" w:rsidRDefault="003339E5">
            <w:pPr>
              <w:rPr>
                <w:sz w:val="1"/>
                <w:szCs w:val="1"/>
              </w:rPr>
            </w:pPr>
          </w:p>
        </w:tc>
      </w:tr>
      <w:tr w:rsidR="003339E5" w14:paraId="1B494EF0" w14:textId="77777777">
        <w:trPr>
          <w:trHeight w:val="249"/>
        </w:trPr>
        <w:tc>
          <w:tcPr>
            <w:tcW w:w="60" w:type="dxa"/>
            <w:tcBorders>
              <w:left w:val="single" w:sz="8" w:space="0" w:color="C5C5C5"/>
            </w:tcBorders>
            <w:vAlign w:val="bottom"/>
          </w:tcPr>
          <w:p w14:paraId="24E81013" w14:textId="77777777" w:rsidR="003339E5" w:rsidRDefault="003339E5">
            <w:pPr>
              <w:rPr>
                <w:sz w:val="21"/>
                <w:szCs w:val="21"/>
              </w:rPr>
            </w:pPr>
          </w:p>
        </w:tc>
        <w:tc>
          <w:tcPr>
            <w:tcW w:w="2340" w:type="dxa"/>
            <w:gridSpan w:val="4"/>
            <w:tcBorders>
              <w:bottom w:val="single" w:sz="8" w:space="0" w:color="0563C1"/>
            </w:tcBorders>
            <w:vAlign w:val="bottom"/>
          </w:tcPr>
          <w:p w14:paraId="75BD81D7" w14:textId="77777777" w:rsidR="003339E5" w:rsidRDefault="003B64C7">
            <w:pPr>
              <w:spacing w:line="249" w:lineRule="exact"/>
              <w:rPr>
                <w:rFonts w:ascii="Calibri" w:eastAsia="Calibri" w:hAnsi="Calibri" w:cs="Calibri"/>
                <w:color w:val="0563C1"/>
                <w:w w:val="99"/>
              </w:rPr>
            </w:pPr>
            <w:hyperlink r:id="rId352">
              <w:r>
                <w:rPr>
                  <w:rFonts w:ascii="Calibri" w:eastAsia="Calibri" w:hAnsi="Calibri" w:cs="Calibri"/>
                  <w:color w:val="0563C1"/>
                  <w:w w:val="99"/>
                </w:rPr>
                <w:t>Implementation Guidance</w:t>
              </w:r>
            </w:hyperlink>
          </w:p>
        </w:tc>
        <w:tc>
          <w:tcPr>
            <w:tcW w:w="4640" w:type="dxa"/>
            <w:gridSpan w:val="19"/>
            <w:vAlign w:val="bottom"/>
          </w:tcPr>
          <w:p w14:paraId="022B0640" w14:textId="77777777" w:rsidR="003339E5" w:rsidRDefault="003339E5">
            <w:pPr>
              <w:rPr>
                <w:sz w:val="21"/>
                <w:szCs w:val="21"/>
              </w:rPr>
            </w:pPr>
          </w:p>
        </w:tc>
        <w:tc>
          <w:tcPr>
            <w:tcW w:w="160" w:type="dxa"/>
            <w:tcBorders>
              <w:right w:val="single" w:sz="8" w:space="0" w:color="C5C5C5"/>
            </w:tcBorders>
            <w:vAlign w:val="bottom"/>
          </w:tcPr>
          <w:p w14:paraId="479B8384" w14:textId="77777777" w:rsidR="003339E5" w:rsidRDefault="003339E5">
            <w:pPr>
              <w:rPr>
                <w:sz w:val="21"/>
                <w:szCs w:val="21"/>
              </w:rPr>
            </w:pPr>
          </w:p>
        </w:tc>
        <w:tc>
          <w:tcPr>
            <w:tcW w:w="400" w:type="dxa"/>
            <w:vAlign w:val="bottom"/>
          </w:tcPr>
          <w:p w14:paraId="3411369F" w14:textId="77777777" w:rsidR="003339E5" w:rsidRDefault="003339E5">
            <w:pPr>
              <w:rPr>
                <w:sz w:val="21"/>
                <w:szCs w:val="21"/>
              </w:rPr>
            </w:pPr>
          </w:p>
        </w:tc>
        <w:tc>
          <w:tcPr>
            <w:tcW w:w="1520" w:type="dxa"/>
            <w:tcBorders>
              <w:right w:val="single" w:sz="8" w:space="0" w:color="C5C5C5"/>
            </w:tcBorders>
            <w:vAlign w:val="bottom"/>
          </w:tcPr>
          <w:p w14:paraId="1369502D" w14:textId="77777777" w:rsidR="003339E5" w:rsidRDefault="003339E5">
            <w:pPr>
              <w:rPr>
                <w:sz w:val="21"/>
                <w:szCs w:val="21"/>
              </w:rPr>
            </w:pPr>
          </w:p>
        </w:tc>
        <w:tc>
          <w:tcPr>
            <w:tcW w:w="1660" w:type="dxa"/>
            <w:tcBorders>
              <w:right w:val="single" w:sz="8" w:space="0" w:color="C5C5C5"/>
            </w:tcBorders>
            <w:vAlign w:val="bottom"/>
          </w:tcPr>
          <w:p w14:paraId="4A357CBA" w14:textId="77777777" w:rsidR="003339E5" w:rsidRDefault="003339E5">
            <w:pPr>
              <w:rPr>
                <w:sz w:val="21"/>
                <w:szCs w:val="21"/>
              </w:rPr>
            </w:pPr>
          </w:p>
        </w:tc>
        <w:tc>
          <w:tcPr>
            <w:tcW w:w="20" w:type="dxa"/>
            <w:vAlign w:val="bottom"/>
          </w:tcPr>
          <w:p w14:paraId="00FED61F" w14:textId="77777777" w:rsidR="003339E5" w:rsidRDefault="003339E5">
            <w:pPr>
              <w:rPr>
                <w:sz w:val="21"/>
                <w:szCs w:val="21"/>
              </w:rPr>
            </w:pPr>
          </w:p>
        </w:tc>
        <w:tc>
          <w:tcPr>
            <w:tcW w:w="0" w:type="dxa"/>
            <w:vAlign w:val="bottom"/>
          </w:tcPr>
          <w:p w14:paraId="4B6921FA" w14:textId="77777777" w:rsidR="003339E5" w:rsidRDefault="003339E5">
            <w:pPr>
              <w:rPr>
                <w:sz w:val="1"/>
                <w:szCs w:val="1"/>
              </w:rPr>
            </w:pPr>
          </w:p>
        </w:tc>
      </w:tr>
      <w:tr w:rsidR="003339E5" w14:paraId="2D39730D" w14:textId="77777777">
        <w:trPr>
          <w:trHeight w:val="375"/>
        </w:trPr>
        <w:tc>
          <w:tcPr>
            <w:tcW w:w="60" w:type="dxa"/>
            <w:tcBorders>
              <w:left w:val="single" w:sz="8" w:space="0" w:color="C5C5C5"/>
              <w:bottom w:val="single" w:sz="8" w:space="0" w:color="C5C5C5"/>
            </w:tcBorders>
            <w:vAlign w:val="bottom"/>
          </w:tcPr>
          <w:p w14:paraId="66660754" w14:textId="77777777" w:rsidR="003339E5" w:rsidRDefault="003339E5">
            <w:pPr>
              <w:rPr>
                <w:sz w:val="24"/>
                <w:szCs w:val="24"/>
              </w:rPr>
            </w:pPr>
          </w:p>
        </w:tc>
        <w:tc>
          <w:tcPr>
            <w:tcW w:w="6980" w:type="dxa"/>
            <w:gridSpan w:val="23"/>
            <w:tcBorders>
              <w:bottom w:val="single" w:sz="8" w:space="0" w:color="C5C5C5"/>
            </w:tcBorders>
            <w:vAlign w:val="bottom"/>
          </w:tcPr>
          <w:p w14:paraId="73341FEB"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31B9649F" w14:textId="77777777" w:rsidR="003339E5" w:rsidRDefault="003339E5">
            <w:pPr>
              <w:rPr>
                <w:sz w:val="24"/>
                <w:szCs w:val="24"/>
              </w:rPr>
            </w:pPr>
          </w:p>
        </w:tc>
        <w:tc>
          <w:tcPr>
            <w:tcW w:w="400" w:type="dxa"/>
            <w:tcBorders>
              <w:bottom w:val="single" w:sz="8" w:space="0" w:color="C5C5C5"/>
            </w:tcBorders>
            <w:vAlign w:val="bottom"/>
          </w:tcPr>
          <w:p w14:paraId="3055F11E"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C0FDF1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7ED80D8" w14:textId="77777777" w:rsidR="003339E5" w:rsidRDefault="003339E5">
            <w:pPr>
              <w:rPr>
                <w:sz w:val="24"/>
                <w:szCs w:val="24"/>
              </w:rPr>
            </w:pPr>
          </w:p>
        </w:tc>
        <w:tc>
          <w:tcPr>
            <w:tcW w:w="20" w:type="dxa"/>
            <w:vAlign w:val="bottom"/>
          </w:tcPr>
          <w:p w14:paraId="2D74A713" w14:textId="77777777" w:rsidR="003339E5" w:rsidRDefault="003339E5">
            <w:pPr>
              <w:rPr>
                <w:sz w:val="24"/>
                <w:szCs w:val="24"/>
              </w:rPr>
            </w:pPr>
          </w:p>
        </w:tc>
        <w:tc>
          <w:tcPr>
            <w:tcW w:w="0" w:type="dxa"/>
            <w:vAlign w:val="bottom"/>
          </w:tcPr>
          <w:p w14:paraId="6F3A5E1D" w14:textId="77777777" w:rsidR="003339E5" w:rsidRDefault="003339E5">
            <w:pPr>
              <w:rPr>
                <w:sz w:val="1"/>
                <w:szCs w:val="1"/>
              </w:rPr>
            </w:pPr>
          </w:p>
        </w:tc>
      </w:tr>
      <w:tr w:rsidR="003339E5" w14:paraId="1EE7DD48" w14:textId="77777777">
        <w:trPr>
          <w:trHeight w:val="285"/>
        </w:trPr>
        <w:tc>
          <w:tcPr>
            <w:tcW w:w="60" w:type="dxa"/>
            <w:tcBorders>
              <w:left w:val="single" w:sz="8" w:space="0" w:color="C5C5C5"/>
            </w:tcBorders>
            <w:vAlign w:val="bottom"/>
          </w:tcPr>
          <w:p w14:paraId="0FFF7E96" w14:textId="77777777" w:rsidR="003339E5" w:rsidRDefault="003339E5">
            <w:pPr>
              <w:rPr>
                <w:sz w:val="24"/>
                <w:szCs w:val="24"/>
              </w:rPr>
            </w:pPr>
          </w:p>
        </w:tc>
        <w:tc>
          <w:tcPr>
            <w:tcW w:w="6460" w:type="dxa"/>
            <w:gridSpan w:val="18"/>
            <w:tcBorders>
              <w:bottom w:val="single" w:sz="8" w:space="0" w:color="0563C1"/>
            </w:tcBorders>
            <w:vAlign w:val="bottom"/>
          </w:tcPr>
          <w:p w14:paraId="57A7F132" w14:textId="77777777" w:rsidR="003339E5" w:rsidRDefault="003B64C7">
            <w:pPr>
              <w:rPr>
                <w:rFonts w:ascii="Calibri" w:eastAsia="Calibri" w:hAnsi="Calibri" w:cs="Calibri"/>
                <w:color w:val="0563C1"/>
                <w:w w:val="99"/>
              </w:rPr>
            </w:pPr>
            <w:hyperlink r:id="rId353">
              <w:r>
                <w:rPr>
                  <w:rFonts w:ascii="Calibri" w:eastAsia="Calibri" w:hAnsi="Calibri" w:cs="Calibri"/>
                  <w:color w:val="0563C1"/>
                  <w:w w:val="99"/>
                </w:rPr>
                <w:t>Trustworthy Cyberspace: Strategic Plan for Cybersecurity R&amp;D Programs</w:t>
              </w:r>
            </w:hyperlink>
          </w:p>
        </w:tc>
        <w:tc>
          <w:tcPr>
            <w:tcW w:w="520" w:type="dxa"/>
            <w:gridSpan w:val="5"/>
            <w:vAlign w:val="bottom"/>
          </w:tcPr>
          <w:p w14:paraId="60DCE78D" w14:textId="77777777" w:rsidR="003339E5" w:rsidRDefault="003339E5">
            <w:pPr>
              <w:rPr>
                <w:sz w:val="24"/>
                <w:szCs w:val="24"/>
              </w:rPr>
            </w:pPr>
          </w:p>
        </w:tc>
        <w:tc>
          <w:tcPr>
            <w:tcW w:w="160" w:type="dxa"/>
            <w:tcBorders>
              <w:right w:val="single" w:sz="8" w:space="0" w:color="C5C5C5"/>
            </w:tcBorders>
            <w:vAlign w:val="bottom"/>
          </w:tcPr>
          <w:p w14:paraId="15ABE4A4" w14:textId="77777777" w:rsidR="003339E5" w:rsidRDefault="003339E5">
            <w:pPr>
              <w:rPr>
                <w:sz w:val="24"/>
                <w:szCs w:val="24"/>
              </w:rPr>
            </w:pPr>
          </w:p>
        </w:tc>
        <w:tc>
          <w:tcPr>
            <w:tcW w:w="400" w:type="dxa"/>
            <w:vAlign w:val="bottom"/>
          </w:tcPr>
          <w:p w14:paraId="7E6F27F0" w14:textId="77777777" w:rsidR="003339E5" w:rsidRDefault="003339E5">
            <w:pPr>
              <w:rPr>
                <w:sz w:val="24"/>
                <w:szCs w:val="24"/>
              </w:rPr>
            </w:pPr>
          </w:p>
        </w:tc>
        <w:tc>
          <w:tcPr>
            <w:tcW w:w="1520" w:type="dxa"/>
            <w:tcBorders>
              <w:right w:val="single" w:sz="8" w:space="0" w:color="C5C5C5"/>
            </w:tcBorders>
            <w:vAlign w:val="bottom"/>
          </w:tcPr>
          <w:p w14:paraId="095C2384" w14:textId="77777777" w:rsidR="003339E5" w:rsidRDefault="003339E5">
            <w:pPr>
              <w:rPr>
                <w:sz w:val="24"/>
                <w:szCs w:val="24"/>
              </w:rPr>
            </w:pPr>
          </w:p>
        </w:tc>
        <w:tc>
          <w:tcPr>
            <w:tcW w:w="1660" w:type="dxa"/>
            <w:tcBorders>
              <w:right w:val="single" w:sz="8" w:space="0" w:color="C5C5C5"/>
            </w:tcBorders>
            <w:vAlign w:val="bottom"/>
          </w:tcPr>
          <w:p w14:paraId="2ECB4636" w14:textId="77777777" w:rsidR="003339E5" w:rsidRDefault="003B64C7">
            <w:pPr>
              <w:ind w:left="40"/>
              <w:rPr>
                <w:sz w:val="20"/>
                <w:szCs w:val="20"/>
              </w:rPr>
            </w:pPr>
            <w:r>
              <w:rPr>
                <w:rFonts w:ascii="Calibri" w:eastAsia="Calibri" w:hAnsi="Calibri" w:cs="Calibri"/>
              </w:rPr>
              <w:t>12/1/11</w:t>
            </w:r>
          </w:p>
        </w:tc>
        <w:tc>
          <w:tcPr>
            <w:tcW w:w="20" w:type="dxa"/>
            <w:vAlign w:val="bottom"/>
          </w:tcPr>
          <w:p w14:paraId="4751557E" w14:textId="77777777" w:rsidR="003339E5" w:rsidRDefault="003339E5">
            <w:pPr>
              <w:rPr>
                <w:sz w:val="24"/>
                <w:szCs w:val="24"/>
              </w:rPr>
            </w:pPr>
          </w:p>
        </w:tc>
        <w:tc>
          <w:tcPr>
            <w:tcW w:w="0" w:type="dxa"/>
            <w:vAlign w:val="bottom"/>
          </w:tcPr>
          <w:p w14:paraId="16498E61" w14:textId="77777777" w:rsidR="003339E5" w:rsidRDefault="003339E5">
            <w:pPr>
              <w:rPr>
                <w:sz w:val="1"/>
                <w:szCs w:val="1"/>
              </w:rPr>
            </w:pPr>
          </w:p>
        </w:tc>
      </w:tr>
      <w:tr w:rsidR="003339E5" w14:paraId="00997F11" w14:textId="77777777">
        <w:trPr>
          <w:trHeight w:val="455"/>
        </w:trPr>
        <w:tc>
          <w:tcPr>
            <w:tcW w:w="60" w:type="dxa"/>
            <w:tcBorders>
              <w:left w:val="single" w:sz="8" w:space="0" w:color="C5C5C5"/>
              <w:bottom w:val="single" w:sz="8" w:space="0" w:color="C5C5C5"/>
            </w:tcBorders>
            <w:vAlign w:val="bottom"/>
          </w:tcPr>
          <w:p w14:paraId="4020D5EB" w14:textId="77777777" w:rsidR="003339E5" w:rsidRDefault="003339E5">
            <w:pPr>
              <w:rPr>
                <w:sz w:val="24"/>
                <w:szCs w:val="24"/>
              </w:rPr>
            </w:pPr>
          </w:p>
        </w:tc>
        <w:tc>
          <w:tcPr>
            <w:tcW w:w="6980" w:type="dxa"/>
            <w:gridSpan w:val="23"/>
            <w:tcBorders>
              <w:bottom w:val="single" w:sz="8" w:space="0" w:color="C5C5C5"/>
            </w:tcBorders>
            <w:vAlign w:val="bottom"/>
          </w:tcPr>
          <w:p w14:paraId="46BB6C24"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1F307DC4" w14:textId="77777777" w:rsidR="003339E5" w:rsidRDefault="003339E5">
            <w:pPr>
              <w:rPr>
                <w:sz w:val="24"/>
                <w:szCs w:val="24"/>
              </w:rPr>
            </w:pPr>
          </w:p>
        </w:tc>
        <w:tc>
          <w:tcPr>
            <w:tcW w:w="400" w:type="dxa"/>
            <w:tcBorders>
              <w:bottom w:val="single" w:sz="8" w:space="0" w:color="C5C5C5"/>
            </w:tcBorders>
            <w:vAlign w:val="bottom"/>
          </w:tcPr>
          <w:p w14:paraId="22559621"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86D463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32C21E6" w14:textId="77777777" w:rsidR="003339E5" w:rsidRDefault="003339E5">
            <w:pPr>
              <w:rPr>
                <w:sz w:val="24"/>
                <w:szCs w:val="24"/>
              </w:rPr>
            </w:pPr>
          </w:p>
        </w:tc>
        <w:tc>
          <w:tcPr>
            <w:tcW w:w="20" w:type="dxa"/>
            <w:vAlign w:val="bottom"/>
          </w:tcPr>
          <w:p w14:paraId="6F1D2D93" w14:textId="77777777" w:rsidR="003339E5" w:rsidRDefault="003339E5">
            <w:pPr>
              <w:rPr>
                <w:sz w:val="24"/>
                <w:szCs w:val="24"/>
              </w:rPr>
            </w:pPr>
          </w:p>
        </w:tc>
        <w:tc>
          <w:tcPr>
            <w:tcW w:w="0" w:type="dxa"/>
            <w:vAlign w:val="bottom"/>
          </w:tcPr>
          <w:p w14:paraId="4D6A4302" w14:textId="77777777" w:rsidR="003339E5" w:rsidRDefault="003339E5">
            <w:pPr>
              <w:rPr>
                <w:sz w:val="1"/>
                <w:szCs w:val="1"/>
              </w:rPr>
            </w:pPr>
          </w:p>
        </w:tc>
      </w:tr>
      <w:tr w:rsidR="003339E5" w14:paraId="427724EB" w14:textId="77777777">
        <w:trPr>
          <w:trHeight w:val="285"/>
        </w:trPr>
        <w:tc>
          <w:tcPr>
            <w:tcW w:w="60" w:type="dxa"/>
            <w:tcBorders>
              <w:left w:val="single" w:sz="8" w:space="0" w:color="C5C5C5"/>
            </w:tcBorders>
            <w:vAlign w:val="bottom"/>
          </w:tcPr>
          <w:p w14:paraId="1BAC72C3" w14:textId="77777777" w:rsidR="003339E5" w:rsidRDefault="003339E5">
            <w:pPr>
              <w:rPr>
                <w:sz w:val="24"/>
                <w:szCs w:val="24"/>
              </w:rPr>
            </w:pPr>
          </w:p>
        </w:tc>
        <w:tc>
          <w:tcPr>
            <w:tcW w:w="6980" w:type="dxa"/>
            <w:gridSpan w:val="23"/>
            <w:tcBorders>
              <w:bottom w:val="single" w:sz="8" w:space="0" w:color="0563C1"/>
            </w:tcBorders>
            <w:vAlign w:val="bottom"/>
          </w:tcPr>
          <w:p w14:paraId="41BB7689" w14:textId="77777777" w:rsidR="003339E5" w:rsidRDefault="003B64C7">
            <w:pPr>
              <w:rPr>
                <w:rFonts w:ascii="Calibri" w:eastAsia="Calibri" w:hAnsi="Calibri" w:cs="Calibri"/>
                <w:color w:val="0563C1"/>
                <w:w w:val="99"/>
              </w:rPr>
            </w:pPr>
            <w:hyperlink r:id="rId354">
              <w:r>
                <w:rPr>
                  <w:rFonts w:ascii="Calibri" w:eastAsia="Calibri" w:hAnsi="Calibri" w:cs="Calibri"/>
                  <w:color w:val="0563C1"/>
                  <w:w w:val="99"/>
                </w:rPr>
                <w:t>NIST Special Publication 800-137, Information Security Continuous Monitoring</w:t>
              </w:r>
            </w:hyperlink>
          </w:p>
        </w:tc>
        <w:tc>
          <w:tcPr>
            <w:tcW w:w="160" w:type="dxa"/>
            <w:tcBorders>
              <w:right w:val="single" w:sz="8" w:space="0" w:color="C5C5C5"/>
            </w:tcBorders>
            <w:vAlign w:val="bottom"/>
          </w:tcPr>
          <w:p w14:paraId="4FBF46FD" w14:textId="77777777" w:rsidR="003339E5" w:rsidRDefault="003339E5">
            <w:pPr>
              <w:rPr>
                <w:sz w:val="24"/>
                <w:szCs w:val="24"/>
              </w:rPr>
            </w:pPr>
          </w:p>
        </w:tc>
        <w:tc>
          <w:tcPr>
            <w:tcW w:w="1920" w:type="dxa"/>
            <w:gridSpan w:val="2"/>
            <w:tcBorders>
              <w:right w:val="single" w:sz="8" w:space="0" w:color="C5C5C5"/>
            </w:tcBorders>
            <w:vAlign w:val="bottom"/>
          </w:tcPr>
          <w:p w14:paraId="78133891" w14:textId="77777777" w:rsidR="003339E5" w:rsidRDefault="003B64C7">
            <w:pPr>
              <w:ind w:left="40"/>
              <w:rPr>
                <w:sz w:val="20"/>
                <w:szCs w:val="20"/>
              </w:rPr>
            </w:pPr>
            <w:r>
              <w:rPr>
                <w:rFonts w:ascii="Calibri" w:eastAsia="Calibri" w:hAnsi="Calibri" w:cs="Calibri"/>
              </w:rPr>
              <w:t>NIST SP 800-137</w:t>
            </w:r>
          </w:p>
        </w:tc>
        <w:tc>
          <w:tcPr>
            <w:tcW w:w="1660" w:type="dxa"/>
            <w:tcBorders>
              <w:right w:val="single" w:sz="8" w:space="0" w:color="C5C5C5"/>
            </w:tcBorders>
            <w:vAlign w:val="bottom"/>
          </w:tcPr>
          <w:p w14:paraId="146DF8A8" w14:textId="77777777" w:rsidR="003339E5" w:rsidRDefault="003B64C7">
            <w:pPr>
              <w:ind w:left="40"/>
              <w:rPr>
                <w:sz w:val="20"/>
                <w:szCs w:val="20"/>
              </w:rPr>
            </w:pPr>
            <w:r>
              <w:rPr>
                <w:rFonts w:ascii="Calibri" w:eastAsia="Calibri" w:hAnsi="Calibri" w:cs="Calibri"/>
              </w:rPr>
              <w:t>9/1/11</w:t>
            </w:r>
          </w:p>
        </w:tc>
        <w:tc>
          <w:tcPr>
            <w:tcW w:w="20" w:type="dxa"/>
            <w:vAlign w:val="bottom"/>
          </w:tcPr>
          <w:p w14:paraId="59E900BF" w14:textId="77777777" w:rsidR="003339E5" w:rsidRDefault="003339E5">
            <w:pPr>
              <w:rPr>
                <w:sz w:val="24"/>
                <w:szCs w:val="24"/>
              </w:rPr>
            </w:pPr>
          </w:p>
        </w:tc>
        <w:tc>
          <w:tcPr>
            <w:tcW w:w="0" w:type="dxa"/>
            <w:vAlign w:val="bottom"/>
          </w:tcPr>
          <w:p w14:paraId="5ACE96AC" w14:textId="77777777" w:rsidR="003339E5" w:rsidRDefault="003339E5">
            <w:pPr>
              <w:rPr>
                <w:sz w:val="1"/>
                <w:szCs w:val="1"/>
              </w:rPr>
            </w:pPr>
          </w:p>
        </w:tc>
      </w:tr>
      <w:tr w:rsidR="003339E5" w14:paraId="4C45C96B" w14:textId="77777777">
        <w:trPr>
          <w:trHeight w:val="249"/>
        </w:trPr>
        <w:tc>
          <w:tcPr>
            <w:tcW w:w="60" w:type="dxa"/>
            <w:tcBorders>
              <w:left w:val="single" w:sz="8" w:space="0" w:color="C5C5C5"/>
            </w:tcBorders>
            <w:vAlign w:val="bottom"/>
          </w:tcPr>
          <w:p w14:paraId="6FD01C71" w14:textId="77777777" w:rsidR="003339E5" w:rsidRDefault="003339E5">
            <w:pPr>
              <w:rPr>
                <w:sz w:val="21"/>
                <w:szCs w:val="21"/>
              </w:rPr>
            </w:pPr>
          </w:p>
        </w:tc>
        <w:tc>
          <w:tcPr>
            <w:tcW w:w="4600" w:type="dxa"/>
            <w:gridSpan w:val="9"/>
            <w:tcBorders>
              <w:bottom w:val="single" w:sz="8" w:space="0" w:color="0563C1"/>
            </w:tcBorders>
            <w:vAlign w:val="bottom"/>
          </w:tcPr>
          <w:p w14:paraId="1DE0096C" w14:textId="77777777" w:rsidR="003339E5" w:rsidRDefault="003B64C7">
            <w:pPr>
              <w:spacing w:line="249" w:lineRule="exact"/>
              <w:rPr>
                <w:rFonts w:ascii="Calibri" w:eastAsia="Calibri" w:hAnsi="Calibri" w:cs="Calibri"/>
                <w:color w:val="0563C1"/>
                <w:w w:val="99"/>
              </w:rPr>
            </w:pPr>
            <w:hyperlink r:id="rId355">
              <w:r>
                <w:rPr>
                  <w:rFonts w:ascii="Calibri" w:eastAsia="Calibri" w:hAnsi="Calibri" w:cs="Calibri"/>
                  <w:color w:val="0563C1"/>
                  <w:w w:val="99"/>
                </w:rPr>
                <w:t>for Federal Information Systems and Organizations.</w:t>
              </w:r>
            </w:hyperlink>
          </w:p>
        </w:tc>
        <w:tc>
          <w:tcPr>
            <w:tcW w:w="2380" w:type="dxa"/>
            <w:gridSpan w:val="14"/>
            <w:vAlign w:val="bottom"/>
          </w:tcPr>
          <w:p w14:paraId="36D63D24" w14:textId="77777777" w:rsidR="003339E5" w:rsidRDefault="003339E5">
            <w:pPr>
              <w:rPr>
                <w:sz w:val="21"/>
                <w:szCs w:val="21"/>
              </w:rPr>
            </w:pPr>
          </w:p>
        </w:tc>
        <w:tc>
          <w:tcPr>
            <w:tcW w:w="160" w:type="dxa"/>
            <w:tcBorders>
              <w:right w:val="single" w:sz="8" w:space="0" w:color="C5C5C5"/>
            </w:tcBorders>
            <w:vAlign w:val="bottom"/>
          </w:tcPr>
          <w:p w14:paraId="53F45DCD" w14:textId="77777777" w:rsidR="003339E5" w:rsidRDefault="003339E5">
            <w:pPr>
              <w:rPr>
                <w:sz w:val="21"/>
                <w:szCs w:val="21"/>
              </w:rPr>
            </w:pPr>
          </w:p>
        </w:tc>
        <w:tc>
          <w:tcPr>
            <w:tcW w:w="400" w:type="dxa"/>
            <w:vAlign w:val="bottom"/>
          </w:tcPr>
          <w:p w14:paraId="60BF6580" w14:textId="77777777" w:rsidR="003339E5" w:rsidRDefault="003339E5">
            <w:pPr>
              <w:rPr>
                <w:sz w:val="21"/>
                <w:szCs w:val="21"/>
              </w:rPr>
            </w:pPr>
          </w:p>
        </w:tc>
        <w:tc>
          <w:tcPr>
            <w:tcW w:w="1520" w:type="dxa"/>
            <w:tcBorders>
              <w:right w:val="single" w:sz="8" w:space="0" w:color="C5C5C5"/>
            </w:tcBorders>
            <w:vAlign w:val="bottom"/>
          </w:tcPr>
          <w:p w14:paraId="29A5CC26" w14:textId="77777777" w:rsidR="003339E5" w:rsidRDefault="003339E5">
            <w:pPr>
              <w:rPr>
                <w:sz w:val="21"/>
                <w:szCs w:val="21"/>
              </w:rPr>
            </w:pPr>
          </w:p>
        </w:tc>
        <w:tc>
          <w:tcPr>
            <w:tcW w:w="1660" w:type="dxa"/>
            <w:tcBorders>
              <w:right w:val="single" w:sz="8" w:space="0" w:color="C5C5C5"/>
            </w:tcBorders>
            <w:vAlign w:val="bottom"/>
          </w:tcPr>
          <w:p w14:paraId="58958FD1" w14:textId="77777777" w:rsidR="003339E5" w:rsidRDefault="003339E5">
            <w:pPr>
              <w:rPr>
                <w:sz w:val="21"/>
                <w:szCs w:val="21"/>
              </w:rPr>
            </w:pPr>
          </w:p>
        </w:tc>
        <w:tc>
          <w:tcPr>
            <w:tcW w:w="20" w:type="dxa"/>
            <w:vAlign w:val="bottom"/>
          </w:tcPr>
          <w:p w14:paraId="7CBB1FBC" w14:textId="77777777" w:rsidR="003339E5" w:rsidRDefault="003339E5">
            <w:pPr>
              <w:rPr>
                <w:sz w:val="21"/>
                <w:szCs w:val="21"/>
              </w:rPr>
            </w:pPr>
          </w:p>
        </w:tc>
        <w:tc>
          <w:tcPr>
            <w:tcW w:w="0" w:type="dxa"/>
            <w:vAlign w:val="bottom"/>
          </w:tcPr>
          <w:p w14:paraId="31BD7532" w14:textId="77777777" w:rsidR="003339E5" w:rsidRDefault="003339E5">
            <w:pPr>
              <w:rPr>
                <w:sz w:val="1"/>
                <w:szCs w:val="1"/>
              </w:rPr>
            </w:pPr>
          </w:p>
        </w:tc>
      </w:tr>
      <w:tr w:rsidR="003339E5" w14:paraId="0F46BF48" w14:textId="77777777">
        <w:trPr>
          <w:trHeight w:val="186"/>
        </w:trPr>
        <w:tc>
          <w:tcPr>
            <w:tcW w:w="60" w:type="dxa"/>
            <w:tcBorders>
              <w:left w:val="single" w:sz="8" w:space="0" w:color="C5C5C5"/>
              <w:bottom w:val="single" w:sz="8" w:space="0" w:color="C5C5C5"/>
            </w:tcBorders>
            <w:vAlign w:val="bottom"/>
          </w:tcPr>
          <w:p w14:paraId="2C4CE7F0" w14:textId="77777777" w:rsidR="003339E5" w:rsidRDefault="003339E5">
            <w:pPr>
              <w:rPr>
                <w:sz w:val="16"/>
                <w:szCs w:val="16"/>
              </w:rPr>
            </w:pPr>
          </w:p>
        </w:tc>
        <w:tc>
          <w:tcPr>
            <w:tcW w:w="6980" w:type="dxa"/>
            <w:gridSpan w:val="23"/>
            <w:tcBorders>
              <w:bottom w:val="single" w:sz="8" w:space="0" w:color="C5C5C5"/>
            </w:tcBorders>
            <w:vAlign w:val="bottom"/>
          </w:tcPr>
          <w:p w14:paraId="1D6AA267"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EE51672" w14:textId="77777777" w:rsidR="003339E5" w:rsidRDefault="003339E5">
            <w:pPr>
              <w:rPr>
                <w:sz w:val="16"/>
                <w:szCs w:val="16"/>
              </w:rPr>
            </w:pPr>
          </w:p>
        </w:tc>
        <w:tc>
          <w:tcPr>
            <w:tcW w:w="400" w:type="dxa"/>
            <w:tcBorders>
              <w:bottom w:val="single" w:sz="8" w:space="0" w:color="C5C5C5"/>
            </w:tcBorders>
            <w:vAlign w:val="bottom"/>
          </w:tcPr>
          <w:p w14:paraId="559AE2C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1FA3A64"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79EE937" w14:textId="77777777" w:rsidR="003339E5" w:rsidRDefault="003339E5">
            <w:pPr>
              <w:rPr>
                <w:sz w:val="16"/>
                <w:szCs w:val="16"/>
              </w:rPr>
            </w:pPr>
          </w:p>
        </w:tc>
        <w:tc>
          <w:tcPr>
            <w:tcW w:w="20" w:type="dxa"/>
            <w:vAlign w:val="bottom"/>
          </w:tcPr>
          <w:p w14:paraId="5665C97B" w14:textId="77777777" w:rsidR="003339E5" w:rsidRDefault="003339E5">
            <w:pPr>
              <w:rPr>
                <w:sz w:val="16"/>
                <w:szCs w:val="16"/>
              </w:rPr>
            </w:pPr>
          </w:p>
        </w:tc>
        <w:tc>
          <w:tcPr>
            <w:tcW w:w="0" w:type="dxa"/>
            <w:vAlign w:val="bottom"/>
          </w:tcPr>
          <w:p w14:paraId="19EF601C" w14:textId="77777777" w:rsidR="003339E5" w:rsidRDefault="003339E5">
            <w:pPr>
              <w:rPr>
                <w:sz w:val="1"/>
                <w:szCs w:val="1"/>
              </w:rPr>
            </w:pPr>
          </w:p>
        </w:tc>
      </w:tr>
      <w:tr w:rsidR="003339E5" w14:paraId="63413C6A" w14:textId="77777777">
        <w:trPr>
          <w:trHeight w:val="285"/>
        </w:trPr>
        <w:tc>
          <w:tcPr>
            <w:tcW w:w="60" w:type="dxa"/>
            <w:tcBorders>
              <w:left w:val="single" w:sz="8" w:space="0" w:color="C5C5C5"/>
            </w:tcBorders>
            <w:vAlign w:val="bottom"/>
          </w:tcPr>
          <w:p w14:paraId="2824EDF9" w14:textId="77777777" w:rsidR="003339E5" w:rsidRDefault="003339E5">
            <w:pPr>
              <w:rPr>
                <w:sz w:val="24"/>
                <w:szCs w:val="24"/>
              </w:rPr>
            </w:pPr>
          </w:p>
        </w:tc>
        <w:tc>
          <w:tcPr>
            <w:tcW w:w="6160" w:type="dxa"/>
            <w:gridSpan w:val="16"/>
            <w:tcBorders>
              <w:bottom w:val="single" w:sz="8" w:space="0" w:color="0563C1"/>
            </w:tcBorders>
            <w:vAlign w:val="bottom"/>
          </w:tcPr>
          <w:p w14:paraId="2BCA2181" w14:textId="77777777" w:rsidR="003339E5" w:rsidRDefault="003B64C7">
            <w:pPr>
              <w:rPr>
                <w:rFonts w:ascii="Calibri" w:eastAsia="Calibri" w:hAnsi="Calibri" w:cs="Calibri"/>
                <w:color w:val="0563C1"/>
                <w:w w:val="99"/>
              </w:rPr>
            </w:pPr>
            <w:hyperlink r:id="rId356">
              <w:r>
                <w:rPr>
                  <w:rFonts w:ascii="Calibri" w:eastAsia="Calibri" w:hAnsi="Calibri" w:cs="Calibri"/>
                  <w:color w:val="0563C1"/>
                  <w:w w:val="99"/>
                </w:rPr>
                <w:t>NIST Special Publication 800-39, Managing Information Security Risk:</w:t>
              </w:r>
            </w:hyperlink>
          </w:p>
        </w:tc>
        <w:tc>
          <w:tcPr>
            <w:tcW w:w="820" w:type="dxa"/>
            <w:gridSpan w:val="7"/>
            <w:vAlign w:val="bottom"/>
          </w:tcPr>
          <w:p w14:paraId="0474269C" w14:textId="77777777" w:rsidR="003339E5" w:rsidRDefault="003339E5">
            <w:pPr>
              <w:rPr>
                <w:sz w:val="24"/>
                <w:szCs w:val="24"/>
              </w:rPr>
            </w:pPr>
          </w:p>
        </w:tc>
        <w:tc>
          <w:tcPr>
            <w:tcW w:w="160" w:type="dxa"/>
            <w:tcBorders>
              <w:right w:val="single" w:sz="8" w:space="0" w:color="C5C5C5"/>
            </w:tcBorders>
            <w:vAlign w:val="bottom"/>
          </w:tcPr>
          <w:p w14:paraId="76F9F2DB" w14:textId="77777777" w:rsidR="003339E5" w:rsidRDefault="003339E5">
            <w:pPr>
              <w:rPr>
                <w:sz w:val="24"/>
                <w:szCs w:val="24"/>
              </w:rPr>
            </w:pPr>
          </w:p>
        </w:tc>
        <w:tc>
          <w:tcPr>
            <w:tcW w:w="1920" w:type="dxa"/>
            <w:gridSpan w:val="2"/>
            <w:tcBorders>
              <w:right w:val="single" w:sz="8" w:space="0" w:color="C5C5C5"/>
            </w:tcBorders>
            <w:vAlign w:val="bottom"/>
          </w:tcPr>
          <w:p w14:paraId="6DE6A0A2" w14:textId="77777777" w:rsidR="003339E5" w:rsidRDefault="003B64C7">
            <w:pPr>
              <w:ind w:left="40"/>
              <w:rPr>
                <w:sz w:val="20"/>
                <w:szCs w:val="20"/>
              </w:rPr>
            </w:pPr>
            <w:r>
              <w:rPr>
                <w:rFonts w:ascii="Calibri" w:eastAsia="Calibri" w:hAnsi="Calibri" w:cs="Calibri"/>
              </w:rPr>
              <w:t>NIST SP 800-39</w:t>
            </w:r>
          </w:p>
        </w:tc>
        <w:tc>
          <w:tcPr>
            <w:tcW w:w="1660" w:type="dxa"/>
            <w:tcBorders>
              <w:right w:val="single" w:sz="8" w:space="0" w:color="C5C5C5"/>
            </w:tcBorders>
            <w:vAlign w:val="bottom"/>
          </w:tcPr>
          <w:p w14:paraId="43AD6867" w14:textId="77777777" w:rsidR="003339E5" w:rsidRDefault="003B64C7">
            <w:pPr>
              <w:ind w:left="40"/>
              <w:rPr>
                <w:sz w:val="20"/>
                <w:szCs w:val="20"/>
              </w:rPr>
            </w:pPr>
            <w:r>
              <w:rPr>
                <w:rFonts w:ascii="Calibri" w:eastAsia="Calibri" w:hAnsi="Calibri" w:cs="Calibri"/>
              </w:rPr>
              <w:t>3/1/11</w:t>
            </w:r>
          </w:p>
        </w:tc>
        <w:tc>
          <w:tcPr>
            <w:tcW w:w="20" w:type="dxa"/>
            <w:vAlign w:val="bottom"/>
          </w:tcPr>
          <w:p w14:paraId="6E8B1381" w14:textId="77777777" w:rsidR="003339E5" w:rsidRDefault="003339E5">
            <w:pPr>
              <w:rPr>
                <w:sz w:val="24"/>
                <w:szCs w:val="24"/>
              </w:rPr>
            </w:pPr>
          </w:p>
        </w:tc>
        <w:tc>
          <w:tcPr>
            <w:tcW w:w="0" w:type="dxa"/>
            <w:vAlign w:val="bottom"/>
          </w:tcPr>
          <w:p w14:paraId="68781EC4" w14:textId="77777777" w:rsidR="003339E5" w:rsidRDefault="003339E5">
            <w:pPr>
              <w:rPr>
                <w:sz w:val="1"/>
                <w:szCs w:val="1"/>
              </w:rPr>
            </w:pPr>
          </w:p>
        </w:tc>
      </w:tr>
      <w:tr w:rsidR="003339E5" w14:paraId="423A707E" w14:textId="77777777">
        <w:trPr>
          <w:trHeight w:val="249"/>
        </w:trPr>
        <w:tc>
          <w:tcPr>
            <w:tcW w:w="60" w:type="dxa"/>
            <w:tcBorders>
              <w:left w:val="single" w:sz="8" w:space="0" w:color="C5C5C5"/>
            </w:tcBorders>
            <w:vAlign w:val="bottom"/>
          </w:tcPr>
          <w:p w14:paraId="58B787F9" w14:textId="77777777" w:rsidR="003339E5" w:rsidRDefault="003339E5">
            <w:pPr>
              <w:rPr>
                <w:sz w:val="21"/>
                <w:szCs w:val="21"/>
              </w:rPr>
            </w:pPr>
          </w:p>
        </w:tc>
        <w:tc>
          <w:tcPr>
            <w:tcW w:w="4700" w:type="dxa"/>
            <w:gridSpan w:val="10"/>
            <w:tcBorders>
              <w:bottom w:val="single" w:sz="8" w:space="0" w:color="0563C1"/>
            </w:tcBorders>
            <w:vAlign w:val="bottom"/>
          </w:tcPr>
          <w:p w14:paraId="13E830A7" w14:textId="77777777" w:rsidR="003339E5" w:rsidRDefault="003B64C7">
            <w:pPr>
              <w:spacing w:line="249" w:lineRule="exact"/>
              <w:rPr>
                <w:rFonts w:ascii="Calibri" w:eastAsia="Calibri" w:hAnsi="Calibri" w:cs="Calibri"/>
                <w:color w:val="0563C1"/>
                <w:w w:val="99"/>
              </w:rPr>
            </w:pPr>
            <w:hyperlink r:id="rId357">
              <w:r>
                <w:rPr>
                  <w:rFonts w:ascii="Calibri" w:eastAsia="Calibri" w:hAnsi="Calibri" w:cs="Calibri"/>
                  <w:color w:val="0563C1"/>
                  <w:w w:val="99"/>
                </w:rPr>
                <w:t>Organization, Mission, and Information System View</w:t>
              </w:r>
            </w:hyperlink>
          </w:p>
        </w:tc>
        <w:tc>
          <w:tcPr>
            <w:tcW w:w="2280" w:type="dxa"/>
            <w:gridSpan w:val="13"/>
            <w:vAlign w:val="bottom"/>
          </w:tcPr>
          <w:p w14:paraId="4D9F3E4D" w14:textId="77777777" w:rsidR="003339E5" w:rsidRDefault="003339E5">
            <w:pPr>
              <w:rPr>
                <w:sz w:val="21"/>
                <w:szCs w:val="21"/>
              </w:rPr>
            </w:pPr>
          </w:p>
        </w:tc>
        <w:tc>
          <w:tcPr>
            <w:tcW w:w="160" w:type="dxa"/>
            <w:tcBorders>
              <w:right w:val="single" w:sz="8" w:space="0" w:color="C5C5C5"/>
            </w:tcBorders>
            <w:vAlign w:val="bottom"/>
          </w:tcPr>
          <w:p w14:paraId="7125DC52" w14:textId="77777777" w:rsidR="003339E5" w:rsidRDefault="003339E5">
            <w:pPr>
              <w:rPr>
                <w:sz w:val="21"/>
                <w:szCs w:val="21"/>
              </w:rPr>
            </w:pPr>
          </w:p>
        </w:tc>
        <w:tc>
          <w:tcPr>
            <w:tcW w:w="400" w:type="dxa"/>
            <w:vAlign w:val="bottom"/>
          </w:tcPr>
          <w:p w14:paraId="54823983" w14:textId="77777777" w:rsidR="003339E5" w:rsidRDefault="003339E5">
            <w:pPr>
              <w:rPr>
                <w:sz w:val="21"/>
                <w:szCs w:val="21"/>
              </w:rPr>
            </w:pPr>
          </w:p>
        </w:tc>
        <w:tc>
          <w:tcPr>
            <w:tcW w:w="1520" w:type="dxa"/>
            <w:tcBorders>
              <w:right w:val="single" w:sz="8" w:space="0" w:color="C5C5C5"/>
            </w:tcBorders>
            <w:vAlign w:val="bottom"/>
          </w:tcPr>
          <w:p w14:paraId="22E53D05" w14:textId="77777777" w:rsidR="003339E5" w:rsidRDefault="003339E5">
            <w:pPr>
              <w:rPr>
                <w:sz w:val="21"/>
                <w:szCs w:val="21"/>
              </w:rPr>
            </w:pPr>
          </w:p>
        </w:tc>
        <w:tc>
          <w:tcPr>
            <w:tcW w:w="1660" w:type="dxa"/>
            <w:tcBorders>
              <w:right w:val="single" w:sz="8" w:space="0" w:color="C5C5C5"/>
            </w:tcBorders>
            <w:vAlign w:val="bottom"/>
          </w:tcPr>
          <w:p w14:paraId="4F62A7E8" w14:textId="77777777" w:rsidR="003339E5" w:rsidRDefault="003339E5">
            <w:pPr>
              <w:rPr>
                <w:sz w:val="21"/>
                <w:szCs w:val="21"/>
              </w:rPr>
            </w:pPr>
          </w:p>
        </w:tc>
        <w:tc>
          <w:tcPr>
            <w:tcW w:w="20" w:type="dxa"/>
            <w:vAlign w:val="bottom"/>
          </w:tcPr>
          <w:p w14:paraId="16D046E0" w14:textId="77777777" w:rsidR="003339E5" w:rsidRDefault="003339E5">
            <w:pPr>
              <w:rPr>
                <w:sz w:val="21"/>
                <w:szCs w:val="21"/>
              </w:rPr>
            </w:pPr>
          </w:p>
        </w:tc>
        <w:tc>
          <w:tcPr>
            <w:tcW w:w="0" w:type="dxa"/>
            <w:vAlign w:val="bottom"/>
          </w:tcPr>
          <w:p w14:paraId="4F3BBFD0" w14:textId="77777777" w:rsidR="003339E5" w:rsidRDefault="003339E5">
            <w:pPr>
              <w:rPr>
                <w:sz w:val="1"/>
                <w:szCs w:val="1"/>
              </w:rPr>
            </w:pPr>
          </w:p>
        </w:tc>
      </w:tr>
      <w:tr w:rsidR="003339E5" w14:paraId="0C07BA51" w14:textId="77777777">
        <w:trPr>
          <w:trHeight w:val="186"/>
        </w:trPr>
        <w:tc>
          <w:tcPr>
            <w:tcW w:w="60" w:type="dxa"/>
            <w:tcBorders>
              <w:left w:val="single" w:sz="8" w:space="0" w:color="C5C5C5"/>
              <w:bottom w:val="single" w:sz="8" w:space="0" w:color="C5C5C5"/>
            </w:tcBorders>
            <w:vAlign w:val="bottom"/>
          </w:tcPr>
          <w:p w14:paraId="56FA7B1F" w14:textId="77777777" w:rsidR="003339E5" w:rsidRDefault="003339E5">
            <w:pPr>
              <w:rPr>
                <w:sz w:val="16"/>
                <w:szCs w:val="16"/>
              </w:rPr>
            </w:pPr>
          </w:p>
        </w:tc>
        <w:tc>
          <w:tcPr>
            <w:tcW w:w="6980" w:type="dxa"/>
            <w:gridSpan w:val="23"/>
            <w:tcBorders>
              <w:bottom w:val="single" w:sz="8" w:space="0" w:color="C5C5C5"/>
            </w:tcBorders>
            <w:vAlign w:val="bottom"/>
          </w:tcPr>
          <w:p w14:paraId="62523CEF"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07F89384" w14:textId="77777777" w:rsidR="003339E5" w:rsidRDefault="003339E5">
            <w:pPr>
              <w:rPr>
                <w:sz w:val="16"/>
                <w:szCs w:val="16"/>
              </w:rPr>
            </w:pPr>
          </w:p>
        </w:tc>
        <w:tc>
          <w:tcPr>
            <w:tcW w:w="400" w:type="dxa"/>
            <w:tcBorders>
              <w:bottom w:val="single" w:sz="8" w:space="0" w:color="C5C5C5"/>
            </w:tcBorders>
            <w:vAlign w:val="bottom"/>
          </w:tcPr>
          <w:p w14:paraId="663FD7A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A407A42"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69EFAFC" w14:textId="77777777" w:rsidR="003339E5" w:rsidRDefault="003339E5">
            <w:pPr>
              <w:rPr>
                <w:sz w:val="16"/>
                <w:szCs w:val="16"/>
              </w:rPr>
            </w:pPr>
          </w:p>
        </w:tc>
        <w:tc>
          <w:tcPr>
            <w:tcW w:w="20" w:type="dxa"/>
            <w:vAlign w:val="bottom"/>
          </w:tcPr>
          <w:p w14:paraId="2C0F7A8D" w14:textId="77777777" w:rsidR="003339E5" w:rsidRDefault="003339E5">
            <w:pPr>
              <w:rPr>
                <w:sz w:val="16"/>
                <w:szCs w:val="16"/>
              </w:rPr>
            </w:pPr>
          </w:p>
        </w:tc>
        <w:tc>
          <w:tcPr>
            <w:tcW w:w="0" w:type="dxa"/>
            <w:vAlign w:val="bottom"/>
          </w:tcPr>
          <w:p w14:paraId="68DD475D" w14:textId="77777777" w:rsidR="003339E5" w:rsidRDefault="003339E5">
            <w:pPr>
              <w:rPr>
                <w:sz w:val="1"/>
                <w:szCs w:val="1"/>
              </w:rPr>
            </w:pPr>
          </w:p>
        </w:tc>
      </w:tr>
      <w:tr w:rsidR="003339E5" w14:paraId="54FC2181" w14:textId="77777777">
        <w:trPr>
          <w:trHeight w:val="285"/>
        </w:trPr>
        <w:tc>
          <w:tcPr>
            <w:tcW w:w="60" w:type="dxa"/>
            <w:tcBorders>
              <w:left w:val="single" w:sz="8" w:space="0" w:color="C5C5C5"/>
            </w:tcBorders>
            <w:vAlign w:val="bottom"/>
          </w:tcPr>
          <w:p w14:paraId="1F836EC0" w14:textId="77777777" w:rsidR="003339E5" w:rsidRDefault="003339E5">
            <w:pPr>
              <w:rPr>
                <w:sz w:val="24"/>
                <w:szCs w:val="24"/>
              </w:rPr>
            </w:pPr>
          </w:p>
        </w:tc>
        <w:tc>
          <w:tcPr>
            <w:tcW w:w="6980" w:type="dxa"/>
            <w:gridSpan w:val="23"/>
            <w:vAlign w:val="bottom"/>
          </w:tcPr>
          <w:p w14:paraId="103C6D81" w14:textId="77777777" w:rsidR="003339E5" w:rsidRDefault="003B64C7">
            <w:pPr>
              <w:rPr>
                <w:rFonts w:ascii="Calibri" w:eastAsia="Calibri" w:hAnsi="Calibri" w:cs="Calibri"/>
                <w:color w:val="0563C1"/>
              </w:rPr>
            </w:pPr>
            <w:hyperlink r:id="rId358">
              <w:r>
                <w:rPr>
                  <w:rFonts w:ascii="Calibri" w:eastAsia="Calibri" w:hAnsi="Calibri" w:cs="Calibri"/>
                  <w:color w:val="0563C1"/>
                </w:rPr>
                <w:t>Executive Order 13556 Controlled Unclassified Information</w:t>
              </w:r>
            </w:hyperlink>
          </w:p>
        </w:tc>
        <w:tc>
          <w:tcPr>
            <w:tcW w:w="160" w:type="dxa"/>
            <w:tcBorders>
              <w:right w:val="single" w:sz="8" w:space="0" w:color="C5C5C5"/>
            </w:tcBorders>
            <w:vAlign w:val="bottom"/>
          </w:tcPr>
          <w:p w14:paraId="7941B8B7" w14:textId="77777777" w:rsidR="003339E5" w:rsidRDefault="003339E5">
            <w:pPr>
              <w:rPr>
                <w:sz w:val="24"/>
                <w:szCs w:val="24"/>
              </w:rPr>
            </w:pPr>
          </w:p>
        </w:tc>
        <w:tc>
          <w:tcPr>
            <w:tcW w:w="1920" w:type="dxa"/>
            <w:gridSpan w:val="2"/>
            <w:tcBorders>
              <w:right w:val="single" w:sz="8" w:space="0" w:color="C5C5C5"/>
            </w:tcBorders>
            <w:vAlign w:val="bottom"/>
          </w:tcPr>
          <w:p w14:paraId="69582FED" w14:textId="77777777" w:rsidR="003339E5" w:rsidRDefault="003B64C7">
            <w:pPr>
              <w:ind w:left="40"/>
              <w:rPr>
                <w:sz w:val="20"/>
                <w:szCs w:val="20"/>
              </w:rPr>
            </w:pPr>
            <w:r>
              <w:rPr>
                <w:rFonts w:ascii="Calibri" w:eastAsia="Calibri" w:hAnsi="Calibri" w:cs="Calibri"/>
              </w:rPr>
              <w:t>EO 13556</w:t>
            </w:r>
          </w:p>
        </w:tc>
        <w:tc>
          <w:tcPr>
            <w:tcW w:w="1660" w:type="dxa"/>
            <w:tcBorders>
              <w:right w:val="single" w:sz="8" w:space="0" w:color="C5C5C5"/>
            </w:tcBorders>
            <w:vAlign w:val="bottom"/>
          </w:tcPr>
          <w:p w14:paraId="77338337" w14:textId="77777777" w:rsidR="003339E5" w:rsidRDefault="003B64C7">
            <w:pPr>
              <w:ind w:left="40"/>
              <w:rPr>
                <w:sz w:val="20"/>
                <w:szCs w:val="20"/>
              </w:rPr>
            </w:pPr>
            <w:r>
              <w:rPr>
                <w:rFonts w:ascii="Calibri" w:eastAsia="Calibri" w:hAnsi="Calibri" w:cs="Calibri"/>
              </w:rPr>
              <w:t>11/4/10</w:t>
            </w:r>
          </w:p>
        </w:tc>
        <w:tc>
          <w:tcPr>
            <w:tcW w:w="20" w:type="dxa"/>
            <w:vAlign w:val="bottom"/>
          </w:tcPr>
          <w:p w14:paraId="0E3DD94F" w14:textId="77777777" w:rsidR="003339E5" w:rsidRDefault="003339E5">
            <w:pPr>
              <w:rPr>
                <w:sz w:val="24"/>
                <w:szCs w:val="24"/>
              </w:rPr>
            </w:pPr>
          </w:p>
        </w:tc>
        <w:tc>
          <w:tcPr>
            <w:tcW w:w="0" w:type="dxa"/>
            <w:vAlign w:val="bottom"/>
          </w:tcPr>
          <w:p w14:paraId="75C656C8" w14:textId="77777777" w:rsidR="003339E5" w:rsidRDefault="003339E5">
            <w:pPr>
              <w:rPr>
                <w:sz w:val="1"/>
                <w:szCs w:val="1"/>
              </w:rPr>
            </w:pPr>
          </w:p>
        </w:tc>
      </w:tr>
      <w:tr w:rsidR="003339E5" w14:paraId="1A562146" w14:textId="77777777">
        <w:trPr>
          <w:trHeight w:val="455"/>
        </w:trPr>
        <w:tc>
          <w:tcPr>
            <w:tcW w:w="60" w:type="dxa"/>
            <w:tcBorders>
              <w:left w:val="single" w:sz="8" w:space="0" w:color="C5C5C5"/>
              <w:bottom w:val="single" w:sz="8" w:space="0" w:color="C5C5C5"/>
            </w:tcBorders>
            <w:vAlign w:val="bottom"/>
          </w:tcPr>
          <w:p w14:paraId="679E2C99" w14:textId="77777777" w:rsidR="003339E5" w:rsidRDefault="003339E5">
            <w:pPr>
              <w:rPr>
                <w:sz w:val="24"/>
                <w:szCs w:val="24"/>
              </w:rPr>
            </w:pPr>
          </w:p>
        </w:tc>
        <w:tc>
          <w:tcPr>
            <w:tcW w:w="5260" w:type="dxa"/>
            <w:gridSpan w:val="11"/>
            <w:tcBorders>
              <w:top w:val="single" w:sz="8" w:space="0" w:color="0563C1"/>
              <w:bottom w:val="single" w:sz="8" w:space="0" w:color="C5C5C5"/>
            </w:tcBorders>
            <w:vAlign w:val="bottom"/>
          </w:tcPr>
          <w:p w14:paraId="3A21E883" w14:textId="77777777" w:rsidR="003339E5" w:rsidRDefault="003339E5">
            <w:pPr>
              <w:rPr>
                <w:sz w:val="24"/>
                <w:szCs w:val="24"/>
              </w:rPr>
            </w:pPr>
          </w:p>
        </w:tc>
        <w:tc>
          <w:tcPr>
            <w:tcW w:w="1720" w:type="dxa"/>
            <w:gridSpan w:val="12"/>
            <w:tcBorders>
              <w:bottom w:val="single" w:sz="8" w:space="0" w:color="C5C5C5"/>
            </w:tcBorders>
            <w:vAlign w:val="bottom"/>
          </w:tcPr>
          <w:p w14:paraId="41E1B7E4"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0B58788D" w14:textId="77777777" w:rsidR="003339E5" w:rsidRDefault="003339E5">
            <w:pPr>
              <w:rPr>
                <w:sz w:val="24"/>
                <w:szCs w:val="24"/>
              </w:rPr>
            </w:pPr>
          </w:p>
        </w:tc>
        <w:tc>
          <w:tcPr>
            <w:tcW w:w="400" w:type="dxa"/>
            <w:tcBorders>
              <w:bottom w:val="single" w:sz="8" w:space="0" w:color="C5C5C5"/>
            </w:tcBorders>
            <w:vAlign w:val="bottom"/>
          </w:tcPr>
          <w:p w14:paraId="5C158114"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005BD8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7448EAE" w14:textId="77777777" w:rsidR="003339E5" w:rsidRDefault="003339E5">
            <w:pPr>
              <w:rPr>
                <w:sz w:val="24"/>
                <w:szCs w:val="24"/>
              </w:rPr>
            </w:pPr>
          </w:p>
        </w:tc>
        <w:tc>
          <w:tcPr>
            <w:tcW w:w="20" w:type="dxa"/>
            <w:vAlign w:val="bottom"/>
          </w:tcPr>
          <w:p w14:paraId="5C226A3F" w14:textId="77777777" w:rsidR="003339E5" w:rsidRDefault="003339E5">
            <w:pPr>
              <w:rPr>
                <w:sz w:val="24"/>
                <w:szCs w:val="24"/>
              </w:rPr>
            </w:pPr>
          </w:p>
        </w:tc>
        <w:tc>
          <w:tcPr>
            <w:tcW w:w="0" w:type="dxa"/>
            <w:vAlign w:val="bottom"/>
          </w:tcPr>
          <w:p w14:paraId="2F52E634" w14:textId="77777777" w:rsidR="003339E5" w:rsidRDefault="003339E5">
            <w:pPr>
              <w:rPr>
                <w:sz w:val="1"/>
                <w:szCs w:val="1"/>
              </w:rPr>
            </w:pPr>
          </w:p>
        </w:tc>
      </w:tr>
      <w:tr w:rsidR="003339E5" w14:paraId="72900736" w14:textId="77777777">
        <w:trPr>
          <w:trHeight w:val="285"/>
        </w:trPr>
        <w:tc>
          <w:tcPr>
            <w:tcW w:w="60" w:type="dxa"/>
            <w:tcBorders>
              <w:left w:val="single" w:sz="8" w:space="0" w:color="C5C5C5"/>
            </w:tcBorders>
            <w:vAlign w:val="bottom"/>
          </w:tcPr>
          <w:p w14:paraId="75473FBC" w14:textId="77777777" w:rsidR="003339E5" w:rsidRDefault="003339E5">
            <w:pPr>
              <w:rPr>
                <w:sz w:val="24"/>
                <w:szCs w:val="24"/>
              </w:rPr>
            </w:pPr>
          </w:p>
        </w:tc>
        <w:tc>
          <w:tcPr>
            <w:tcW w:w="6260" w:type="dxa"/>
            <w:gridSpan w:val="17"/>
            <w:tcBorders>
              <w:bottom w:val="single" w:sz="8" w:space="0" w:color="0563C1"/>
            </w:tcBorders>
            <w:vAlign w:val="bottom"/>
          </w:tcPr>
          <w:p w14:paraId="4965102C" w14:textId="77777777" w:rsidR="003339E5" w:rsidRDefault="003B64C7">
            <w:pPr>
              <w:rPr>
                <w:rFonts w:ascii="Calibri" w:eastAsia="Calibri" w:hAnsi="Calibri" w:cs="Calibri"/>
                <w:color w:val="0563C1"/>
                <w:w w:val="99"/>
              </w:rPr>
            </w:pPr>
            <w:hyperlink r:id="rId359">
              <w:r>
                <w:rPr>
                  <w:rFonts w:ascii="Calibri" w:eastAsia="Calibri" w:hAnsi="Calibri" w:cs="Calibri"/>
                  <w:color w:val="0563C1"/>
                  <w:w w:val="99"/>
                </w:rPr>
                <w:t>Clarifying Cybersecurity Responsibilities and Activities of EOP and DHS</w:t>
              </w:r>
            </w:hyperlink>
          </w:p>
        </w:tc>
        <w:tc>
          <w:tcPr>
            <w:tcW w:w="720" w:type="dxa"/>
            <w:gridSpan w:val="6"/>
            <w:vAlign w:val="bottom"/>
          </w:tcPr>
          <w:p w14:paraId="452A5202" w14:textId="77777777" w:rsidR="003339E5" w:rsidRDefault="003339E5">
            <w:pPr>
              <w:rPr>
                <w:sz w:val="24"/>
                <w:szCs w:val="24"/>
              </w:rPr>
            </w:pPr>
          </w:p>
        </w:tc>
        <w:tc>
          <w:tcPr>
            <w:tcW w:w="160" w:type="dxa"/>
            <w:tcBorders>
              <w:right w:val="single" w:sz="8" w:space="0" w:color="C5C5C5"/>
            </w:tcBorders>
            <w:vAlign w:val="bottom"/>
          </w:tcPr>
          <w:p w14:paraId="0398F165" w14:textId="77777777" w:rsidR="003339E5" w:rsidRDefault="003339E5">
            <w:pPr>
              <w:rPr>
                <w:sz w:val="24"/>
                <w:szCs w:val="24"/>
              </w:rPr>
            </w:pPr>
          </w:p>
        </w:tc>
        <w:tc>
          <w:tcPr>
            <w:tcW w:w="1920" w:type="dxa"/>
            <w:gridSpan w:val="2"/>
            <w:tcBorders>
              <w:right w:val="single" w:sz="8" w:space="0" w:color="C5C5C5"/>
            </w:tcBorders>
            <w:vAlign w:val="bottom"/>
          </w:tcPr>
          <w:p w14:paraId="1D715AED" w14:textId="77777777" w:rsidR="003339E5" w:rsidRDefault="003B64C7">
            <w:pPr>
              <w:ind w:left="40"/>
              <w:rPr>
                <w:sz w:val="20"/>
                <w:szCs w:val="20"/>
              </w:rPr>
            </w:pPr>
            <w:r>
              <w:rPr>
                <w:rFonts w:ascii="Calibri" w:eastAsia="Calibri" w:hAnsi="Calibri" w:cs="Calibri"/>
              </w:rPr>
              <w:t>M-10-28</w:t>
            </w:r>
          </w:p>
        </w:tc>
        <w:tc>
          <w:tcPr>
            <w:tcW w:w="1660" w:type="dxa"/>
            <w:tcBorders>
              <w:right w:val="single" w:sz="8" w:space="0" w:color="C5C5C5"/>
            </w:tcBorders>
            <w:vAlign w:val="bottom"/>
          </w:tcPr>
          <w:p w14:paraId="20BA0885" w14:textId="77777777" w:rsidR="003339E5" w:rsidRDefault="003B64C7">
            <w:pPr>
              <w:ind w:left="40"/>
              <w:rPr>
                <w:sz w:val="20"/>
                <w:szCs w:val="20"/>
              </w:rPr>
            </w:pPr>
            <w:r>
              <w:rPr>
                <w:rFonts w:ascii="Calibri" w:eastAsia="Calibri" w:hAnsi="Calibri" w:cs="Calibri"/>
              </w:rPr>
              <w:t>7/6/10</w:t>
            </w:r>
          </w:p>
        </w:tc>
        <w:tc>
          <w:tcPr>
            <w:tcW w:w="20" w:type="dxa"/>
            <w:vAlign w:val="bottom"/>
          </w:tcPr>
          <w:p w14:paraId="1BE5A8AA" w14:textId="77777777" w:rsidR="003339E5" w:rsidRDefault="003339E5">
            <w:pPr>
              <w:rPr>
                <w:sz w:val="24"/>
                <w:szCs w:val="24"/>
              </w:rPr>
            </w:pPr>
          </w:p>
        </w:tc>
        <w:tc>
          <w:tcPr>
            <w:tcW w:w="0" w:type="dxa"/>
            <w:vAlign w:val="bottom"/>
          </w:tcPr>
          <w:p w14:paraId="54844D22" w14:textId="77777777" w:rsidR="003339E5" w:rsidRDefault="003339E5">
            <w:pPr>
              <w:rPr>
                <w:sz w:val="1"/>
                <w:szCs w:val="1"/>
              </w:rPr>
            </w:pPr>
          </w:p>
        </w:tc>
      </w:tr>
      <w:tr w:rsidR="003339E5" w14:paraId="64A1D4C6" w14:textId="77777777">
        <w:trPr>
          <w:trHeight w:val="455"/>
        </w:trPr>
        <w:tc>
          <w:tcPr>
            <w:tcW w:w="60" w:type="dxa"/>
            <w:tcBorders>
              <w:left w:val="single" w:sz="8" w:space="0" w:color="C5C5C5"/>
              <w:bottom w:val="single" w:sz="8" w:space="0" w:color="C5C5C5"/>
            </w:tcBorders>
            <w:vAlign w:val="bottom"/>
          </w:tcPr>
          <w:p w14:paraId="1A71981B" w14:textId="77777777" w:rsidR="003339E5" w:rsidRDefault="003339E5">
            <w:pPr>
              <w:rPr>
                <w:sz w:val="24"/>
                <w:szCs w:val="24"/>
              </w:rPr>
            </w:pPr>
          </w:p>
        </w:tc>
        <w:tc>
          <w:tcPr>
            <w:tcW w:w="6980" w:type="dxa"/>
            <w:gridSpan w:val="23"/>
            <w:tcBorders>
              <w:bottom w:val="single" w:sz="8" w:space="0" w:color="C5C5C5"/>
            </w:tcBorders>
            <w:vAlign w:val="bottom"/>
          </w:tcPr>
          <w:p w14:paraId="12E51675"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799B4763" w14:textId="77777777" w:rsidR="003339E5" w:rsidRDefault="003339E5">
            <w:pPr>
              <w:rPr>
                <w:sz w:val="24"/>
                <w:szCs w:val="24"/>
              </w:rPr>
            </w:pPr>
          </w:p>
        </w:tc>
        <w:tc>
          <w:tcPr>
            <w:tcW w:w="400" w:type="dxa"/>
            <w:tcBorders>
              <w:bottom w:val="single" w:sz="8" w:space="0" w:color="C5C5C5"/>
            </w:tcBorders>
            <w:vAlign w:val="bottom"/>
          </w:tcPr>
          <w:p w14:paraId="550EACB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2F046C74"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7C169AB" w14:textId="77777777" w:rsidR="003339E5" w:rsidRDefault="003339E5">
            <w:pPr>
              <w:rPr>
                <w:sz w:val="24"/>
                <w:szCs w:val="24"/>
              </w:rPr>
            </w:pPr>
          </w:p>
        </w:tc>
        <w:tc>
          <w:tcPr>
            <w:tcW w:w="20" w:type="dxa"/>
            <w:vAlign w:val="bottom"/>
          </w:tcPr>
          <w:p w14:paraId="31FFA28F" w14:textId="77777777" w:rsidR="003339E5" w:rsidRDefault="003339E5">
            <w:pPr>
              <w:rPr>
                <w:sz w:val="24"/>
                <w:szCs w:val="24"/>
              </w:rPr>
            </w:pPr>
          </w:p>
        </w:tc>
        <w:tc>
          <w:tcPr>
            <w:tcW w:w="0" w:type="dxa"/>
            <w:vAlign w:val="bottom"/>
          </w:tcPr>
          <w:p w14:paraId="370C0ED5" w14:textId="77777777" w:rsidR="003339E5" w:rsidRDefault="003339E5">
            <w:pPr>
              <w:rPr>
                <w:sz w:val="1"/>
                <w:szCs w:val="1"/>
              </w:rPr>
            </w:pPr>
          </w:p>
        </w:tc>
      </w:tr>
      <w:tr w:rsidR="003339E5" w14:paraId="16E418DD" w14:textId="77777777">
        <w:trPr>
          <w:trHeight w:val="286"/>
        </w:trPr>
        <w:tc>
          <w:tcPr>
            <w:tcW w:w="60" w:type="dxa"/>
            <w:tcBorders>
              <w:left w:val="single" w:sz="8" w:space="0" w:color="C5C5C5"/>
            </w:tcBorders>
            <w:vAlign w:val="bottom"/>
          </w:tcPr>
          <w:p w14:paraId="2F6C9024" w14:textId="77777777" w:rsidR="003339E5" w:rsidRDefault="003339E5">
            <w:pPr>
              <w:rPr>
                <w:sz w:val="24"/>
                <w:szCs w:val="24"/>
              </w:rPr>
            </w:pPr>
          </w:p>
        </w:tc>
        <w:tc>
          <w:tcPr>
            <w:tcW w:w="6980" w:type="dxa"/>
            <w:gridSpan w:val="23"/>
            <w:vAlign w:val="bottom"/>
          </w:tcPr>
          <w:p w14:paraId="72E2713E" w14:textId="77777777" w:rsidR="003339E5" w:rsidRDefault="003B64C7">
            <w:pPr>
              <w:rPr>
                <w:rFonts w:ascii="Calibri" w:eastAsia="Calibri" w:hAnsi="Calibri" w:cs="Calibri"/>
                <w:color w:val="0563C1"/>
              </w:rPr>
            </w:pPr>
            <w:hyperlink r:id="rId360">
              <w:r>
                <w:rPr>
                  <w:rFonts w:ascii="Calibri" w:eastAsia="Calibri" w:hAnsi="Calibri" w:cs="Calibri"/>
                  <w:color w:val="0563C1"/>
                </w:rPr>
                <w:t>Guidance for Online Use of Web Measurement and Customization</w:t>
              </w:r>
            </w:hyperlink>
          </w:p>
        </w:tc>
        <w:tc>
          <w:tcPr>
            <w:tcW w:w="160" w:type="dxa"/>
            <w:tcBorders>
              <w:right w:val="single" w:sz="8" w:space="0" w:color="C5C5C5"/>
            </w:tcBorders>
            <w:vAlign w:val="bottom"/>
          </w:tcPr>
          <w:p w14:paraId="741F5241" w14:textId="77777777" w:rsidR="003339E5" w:rsidRDefault="003339E5">
            <w:pPr>
              <w:rPr>
                <w:sz w:val="24"/>
                <w:szCs w:val="24"/>
              </w:rPr>
            </w:pPr>
          </w:p>
        </w:tc>
        <w:tc>
          <w:tcPr>
            <w:tcW w:w="1920" w:type="dxa"/>
            <w:gridSpan w:val="2"/>
            <w:tcBorders>
              <w:right w:val="single" w:sz="8" w:space="0" w:color="C5C5C5"/>
            </w:tcBorders>
            <w:vAlign w:val="bottom"/>
          </w:tcPr>
          <w:p w14:paraId="70A375D5" w14:textId="77777777" w:rsidR="003339E5" w:rsidRDefault="003B64C7">
            <w:pPr>
              <w:ind w:left="40"/>
              <w:rPr>
                <w:sz w:val="20"/>
                <w:szCs w:val="20"/>
              </w:rPr>
            </w:pPr>
            <w:r>
              <w:rPr>
                <w:rFonts w:ascii="Calibri" w:eastAsia="Calibri" w:hAnsi="Calibri" w:cs="Calibri"/>
              </w:rPr>
              <w:t>M-10-22</w:t>
            </w:r>
          </w:p>
        </w:tc>
        <w:tc>
          <w:tcPr>
            <w:tcW w:w="1660" w:type="dxa"/>
            <w:tcBorders>
              <w:right w:val="single" w:sz="8" w:space="0" w:color="C5C5C5"/>
            </w:tcBorders>
            <w:vAlign w:val="bottom"/>
          </w:tcPr>
          <w:p w14:paraId="49EC4DB6" w14:textId="77777777" w:rsidR="003339E5" w:rsidRDefault="003B64C7">
            <w:pPr>
              <w:ind w:left="40"/>
              <w:rPr>
                <w:sz w:val="20"/>
                <w:szCs w:val="20"/>
              </w:rPr>
            </w:pPr>
            <w:r>
              <w:rPr>
                <w:rFonts w:ascii="Calibri" w:eastAsia="Calibri" w:hAnsi="Calibri" w:cs="Calibri"/>
              </w:rPr>
              <w:t>6/25/10</w:t>
            </w:r>
          </w:p>
        </w:tc>
        <w:tc>
          <w:tcPr>
            <w:tcW w:w="20" w:type="dxa"/>
            <w:vAlign w:val="bottom"/>
          </w:tcPr>
          <w:p w14:paraId="096E1729" w14:textId="77777777" w:rsidR="003339E5" w:rsidRDefault="003339E5">
            <w:pPr>
              <w:rPr>
                <w:sz w:val="24"/>
                <w:szCs w:val="24"/>
              </w:rPr>
            </w:pPr>
          </w:p>
        </w:tc>
        <w:tc>
          <w:tcPr>
            <w:tcW w:w="0" w:type="dxa"/>
            <w:vAlign w:val="bottom"/>
          </w:tcPr>
          <w:p w14:paraId="5F7B43C7" w14:textId="77777777" w:rsidR="003339E5" w:rsidRDefault="003339E5">
            <w:pPr>
              <w:rPr>
                <w:sz w:val="1"/>
                <w:szCs w:val="1"/>
              </w:rPr>
            </w:pPr>
          </w:p>
        </w:tc>
      </w:tr>
      <w:tr w:rsidR="003339E5" w14:paraId="4B1FCDCB" w14:textId="77777777">
        <w:trPr>
          <w:trHeight w:val="249"/>
        </w:trPr>
        <w:tc>
          <w:tcPr>
            <w:tcW w:w="60" w:type="dxa"/>
            <w:tcBorders>
              <w:left w:val="single" w:sz="8" w:space="0" w:color="C5C5C5"/>
            </w:tcBorders>
            <w:vAlign w:val="bottom"/>
          </w:tcPr>
          <w:p w14:paraId="479A9B85" w14:textId="77777777" w:rsidR="003339E5" w:rsidRDefault="003339E5">
            <w:pPr>
              <w:rPr>
                <w:sz w:val="21"/>
                <w:szCs w:val="21"/>
              </w:rPr>
            </w:pPr>
          </w:p>
        </w:tc>
        <w:tc>
          <w:tcPr>
            <w:tcW w:w="1180" w:type="dxa"/>
            <w:tcBorders>
              <w:top w:val="single" w:sz="8" w:space="0" w:color="0563C1"/>
              <w:bottom w:val="single" w:sz="8" w:space="0" w:color="0563C1"/>
            </w:tcBorders>
            <w:vAlign w:val="bottom"/>
          </w:tcPr>
          <w:p w14:paraId="114D10DD" w14:textId="77777777" w:rsidR="003339E5" w:rsidRDefault="003B64C7">
            <w:pPr>
              <w:spacing w:line="249" w:lineRule="exact"/>
              <w:rPr>
                <w:rFonts w:ascii="Calibri" w:eastAsia="Calibri" w:hAnsi="Calibri" w:cs="Calibri"/>
                <w:color w:val="0563C1"/>
                <w:w w:val="98"/>
              </w:rPr>
            </w:pPr>
            <w:hyperlink r:id="rId361">
              <w:r>
                <w:rPr>
                  <w:rFonts w:ascii="Calibri" w:eastAsia="Calibri" w:hAnsi="Calibri" w:cs="Calibri"/>
                  <w:color w:val="0563C1"/>
                  <w:w w:val="98"/>
                </w:rPr>
                <w:t>Technologies</w:t>
              </w:r>
            </w:hyperlink>
          </w:p>
        </w:tc>
        <w:tc>
          <w:tcPr>
            <w:tcW w:w="400" w:type="dxa"/>
            <w:tcBorders>
              <w:top w:val="single" w:sz="8" w:space="0" w:color="0563C1"/>
            </w:tcBorders>
            <w:vAlign w:val="bottom"/>
          </w:tcPr>
          <w:p w14:paraId="548CB611" w14:textId="77777777" w:rsidR="003339E5" w:rsidRDefault="003339E5">
            <w:pPr>
              <w:rPr>
                <w:sz w:val="21"/>
                <w:szCs w:val="21"/>
              </w:rPr>
            </w:pPr>
          </w:p>
        </w:tc>
        <w:tc>
          <w:tcPr>
            <w:tcW w:w="720" w:type="dxa"/>
            <w:tcBorders>
              <w:top w:val="single" w:sz="8" w:space="0" w:color="0563C1"/>
            </w:tcBorders>
            <w:vAlign w:val="bottom"/>
          </w:tcPr>
          <w:p w14:paraId="35318477" w14:textId="77777777" w:rsidR="003339E5" w:rsidRDefault="003339E5">
            <w:pPr>
              <w:rPr>
                <w:sz w:val="21"/>
                <w:szCs w:val="21"/>
              </w:rPr>
            </w:pPr>
          </w:p>
        </w:tc>
        <w:tc>
          <w:tcPr>
            <w:tcW w:w="40" w:type="dxa"/>
            <w:tcBorders>
              <w:top w:val="single" w:sz="8" w:space="0" w:color="0563C1"/>
            </w:tcBorders>
            <w:vAlign w:val="bottom"/>
          </w:tcPr>
          <w:p w14:paraId="47B39E59" w14:textId="77777777" w:rsidR="003339E5" w:rsidRDefault="003339E5">
            <w:pPr>
              <w:rPr>
                <w:sz w:val="21"/>
                <w:szCs w:val="21"/>
              </w:rPr>
            </w:pPr>
          </w:p>
        </w:tc>
        <w:tc>
          <w:tcPr>
            <w:tcW w:w="220" w:type="dxa"/>
            <w:tcBorders>
              <w:top w:val="single" w:sz="8" w:space="0" w:color="0563C1"/>
            </w:tcBorders>
            <w:vAlign w:val="bottom"/>
          </w:tcPr>
          <w:p w14:paraId="50CEA35C" w14:textId="77777777" w:rsidR="003339E5" w:rsidRDefault="003339E5">
            <w:pPr>
              <w:rPr>
                <w:sz w:val="21"/>
                <w:szCs w:val="21"/>
              </w:rPr>
            </w:pPr>
          </w:p>
        </w:tc>
        <w:tc>
          <w:tcPr>
            <w:tcW w:w="1000" w:type="dxa"/>
            <w:tcBorders>
              <w:top w:val="single" w:sz="8" w:space="0" w:color="0563C1"/>
            </w:tcBorders>
            <w:vAlign w:val="bottom"/>
          </w:tcPr>
          <w:p w14:paraId="225DD0E6" w14:textId="77777777" w:rsidR="003339E5" w:rsidRDefault="003339E5">
            <w:pPr>
              <w:rPr>
                <w:sz w:val="21"/>
                <w:szCs w:val="21"/>
              </w:rPr>
            </w:pPr>
          </w:p>
        </w:tc>
        <w:tc>
          <w:tcPr>
            <w:tcW w:w="20" w:type="dxa"/>
            <w:tcBorders>
              <w:top w:val="single" w:sz="8" w:space="0" w:color="0563C1"/>
            </w:tcBorders>
            <w:vAlign w:val="bottom"/>
          </w:tcPr>
          <w:p w14:paraId="0423BE2E" w14:textId="77777777" w:rsidR="003339E5" w:rsidRDefault="003339E5">
            <w:pPr>
              <w:rPr>
                <w:sz w:val="21"/>
                <w:szCs w:val="21"/>
              </w:rPr>
            </w:pPr>
          </w:p>
        </w:tc>
        <w:tc>
          <w:tcPr>
            <w:tcW w:w="740" w:type="dxa"/>
            <w:tcBorders>
              <w:top w:val="single" w:sz="8" w:space="0" w:color="0563C1"/>
            </w:tcBorders>
            <w:vAlign w:val="bottom"/>
          </w:tcPr>
          <w:p w14:paraId="6A43AE25" w14:textId="77777777" w:rsidR="003339E5" w:rsidRDefault="003339E5">
            <w:pPr>
              <w:rPr>
                <w:sz w:val="21"/>
                <w:szCs w:val="21"/>
              </w:rPr>
            </w:pPr>
          </w:p>
        </w:tc>
        <w:tc>
          <w:tcPr>
            <w:tcW w:w="280" w:type="dxa"/>
            <w:tcBorders>
              <w:top w:val="single" w:sz="8" w:space="0" w:color="0563C1"/>
            </w:tcBorders>
            <w:vAlign w:val="bottom"/>
          </w:tcPr>
          <w:p w14:paraId="417CAD90" w14:textId="77777777" w:rsidR="003339E5" w:rsidRDefault="003339E5">
            <w:pPr>
              <w:rPr>
                <w:sz w:val="21"/>
                <w:szCs w:val="21"/>
              </w:rPr>
            </w:pPr>
          </w:p>
        </w:tc>
        <w:tc>
          <w:tcPr>
            <w:tcW w:w="100" w:type="dxa"/>
            <w:tcBorders>
              <w:top w:val="single" w:sz="8" w:space="0" w:color="0563C1"/>
            </w:tcBorders>
            <w:vAlign w:val="bottom"/>
          </w:tcPr>
          <w:p w14:paraId="671B4B45" w14:textId="77777777" w:rsidR="003339E5" w:rsidRDefault="003339E5">
            <w:pPr>
              <w:rPr>
                <w:sz w:val="21"/>
                <w:szCs w:val="21"/>
              </w:rPr>
            </w:pPr>
          </w:p>
        </w:tc>
        <w:tc>
          <w:tcPr>
            <w:tcW w:w="560" w:type="dxa"/>
            <w:tcBorders>
              <w:top w:val="single" w:sz="8" w:space="0" w:color="0563C1"/>
            </w:tcBorders>
            <w:vAlign w:val="bottom"/>
          </w:tcPr>
          <w:p w14:paraId="1D238DBB" w14:textId="77777777" w:rsidR="003339E5" w:rsidRDefault="003339E5">
            <w:pPr>
              <w:rPr>
                <w:sz w:val="21"/>
                <w:szCs w:val="21"/>
              </w:rPr>
            </w:pPr>
          </w:p>
        </w:tc>
        <w:tc>
          <w:tcPr>
            <w:tcW w:w="480" w:type="dxa"/>
            <w:tcBorders>
              <w:top w:val="single" w:sz="8" w:space="0" w:color="0563C1"/>
            </w:tcBorders>
            <w:vAlign w:val="bottom"/>
          </w:tcPr>
          <w:p w14:paraId="7800F57A" w14:textId="77777777" w:rsidR="003339E5" w:rsidRDefault="003339E5">
            <w:pPr>
              <w:rPr>
                <w:sz w:val="21"/>
                <w:szCs w:val="21"/>
              </w:rPr>
            </w:pPr>
          </w:p>
        </w:tc>
        <w:tc>
          <w:tcPr>
            <w:tcW w:w="180" w:type="dxa"/>
            <w:tcBorders>
              <w:top w:val="single" w:sz="8" w:space="0" w:color="0563C1"/>
            </w:tcBorders>
            <w:vAlign w:val="bottom"/>
          </w:tcPr>
          <w:p w14:paraId="57D65283" w14:textId="77777777" w:rsidR="003339E5" w:rsidRDefault="003339E5">
            <w:pPr>
              <w:rPr>
                <w:sz w:val="21"/>
                <w:szCs w:val="21"/>
              </w:rPr>
            </w:pPr>
          </w:p>
        </w:tc>
        <w:tc>
          <w:tcPr>
            <w:tcW w:w="20" w:type="dxa"/>
            <w:vAlign w:val="bottom"/>
          </w:tcPr>
          <w:p w14:paraId="54285BE8" w14:textId="77777777" w:rsidR="003339E5" w:rsidRDefault="003339E5">
            <w:pPr>
              <w:rPr>
                <w:sz w:val="21"/>
                <w:szCs w:val="21"/>
              </w:rPr>
            </w:pPr>
          </w:p>
        </w:tc>
        <w:tc>
          <w:tcPr>
            <w:tcW w:w="80" w:type="dxa"/>
            <w:vAlign w:val="bottom"/>
          </w:tcPr>
          <w:p w14:paraId="2B5AB7D6" w14:textId="77777777" w:rsidR="003339E5" w:rsidRDefault="003339E5">
            <w:pPr>
              <w:rPr>
                <w:sz w:val="21"/>
                <w:szCs w:val="21"/>
              </w:rPr>
            </w:pPr>
          </w:p>
        </w:tc>
        <w:tc>
          <w:tcPr>
            <w:tcW w:w="140" w:type="dxa"/>
            <w:vAlign w:val="bottom"/>
          </w:tcPr>
          <w:p w14:paraId="524B5D70" w14:textId="77777777" w:rsidR="003339E5" w:rsidRDefault="003339E5">
            <w:pPr>
              <w:rPr>
                <w:sz w:val="21"/>
                <w:szCs w:val="21"/>
              </w:rPr>
            </w:pPr>
          </w:p>
        </w:tc>
        <w:tc>
          <w:tcPr>
            <w:tcW w:w="100" w:type="dxa"/>
            <w:vAlign w:val="bottom"/>
          </w:tcPr>
          <w:p w14:paraId="304C8394" w14:textId="77777777" w:rsidR="003339E5" w:rsidRDefault="003339E5">
            <w:pPr>
              <w:rPr>
                <w:sz w:val="21"/>
                <w:szCs w:val="21"/>
              </w:rPr>
            </w:pPr>
          </w:p>
        </w:tc>
        <w:tc>
          <w:tcPr>
            <w:tcW w:w="200" w:type="dxa"/>
            <w:vAlign w:val="bottom"/>
          </w:tcPr>
          <w:p w14:paraId="0260A235" w14:textId="77777777" w:rsidR="003339E5" w:rsidRDefault="003339E5">
            <w:pPr>
              <w:rPr>
                <w:sz w:val="21"/>
                <w:szCs w:val="21"/>
              </w:rPr>
            </w:pPr>
          </w:p>
        </w:tc>
        <w:tc>
          <w:tcPr>
            <w:tcW w:w="120" w:type="dxa"/>
            <w:vAlign w:val="bottom"/>
          </w:tcPr>
          <w:p w14:paraId="503B6BC6" w14:textId="77777777" w:rsidR="003339E5" w:rsidRDefault="003339E5">
            <w:pPr>
              <w:rPr>
                <w:sz w:val="21"/>
                <w:szCs w:val="21"/>
              </w:rPr>
            </w:pPr>
          </w:p>
        </w:tc>
        <w:tc>
          <w:tcPr>
            <w:tcW w:w="100" w:type="dxa"/>
            <w:vAlign w:val="bottom"/>
          </w:tcPr>
          <w:p w14:paraId="12A25E55" w14:textId="77777777" w:rsidR="003339E5" w:rsidRDefault="003339E5">
            <w:pPr>
              <w:rPr>
                <w:sz w:val="21"/>
                <w:szCs w:val="21"/>
              </w:rPr>
            </w:pPr>
          </w:p>
        </w:tc>
        <w:tc>
          <w:tcPr>
            <w:tcW w:w="20" w:type="dxa"/>
            <w:vAlign w:val="bottom"/>
          </w:tcPr>
          <w:p w14:paraId="7A098D5C" w14:textId="77777777" w:rsidR="003339E5" w:rsidRDefault="003339E5">
            <w:pPr>
              <w:rPr>
                <w:sz w:val="21"/>
                <w:szCs w:val="21"/>
              </w:rPr>
            </w:pPr>
          </w:p>
        </w:tc>
        <w:tc>
          <w:tcPr>
            <w:tcW w:w="160" w:type="dxa"/>
            <w:vAlign w:val="bottom"/>
          </w:tcPr>
          <w:p w14:paraId="5B810240" w14:textId="77777777" w:rsidR="003339E5" w:rsidRDefault="003339E5">
            <w:pPr>
              <w:rPr>
                <w:sz w:val="21"/>
                <w:szCs w:val="21"/>
              </w:rPr>
            </w:pPr>
          </w:p>
        </w:tc>
        <w:tc>
          <w:tcPr>
            <w:tcW w:w="120" w:type="dxa"/>
            <w:vAlign w:val="bottom"/>
          </w:tcPr>
          <w:p w14:paraId="7F402697" w14:textId="77777777" w:rsidR="003339E5" w:rsidRDefault="003339E5">
            <w:pPr>
              <w:rPr>
                <w:sz w:val="21"/>
                <w:szCs w:val="21"/>
              </w:rPr>
            </w:pPr>
          </w:p>
        </w:tc>
        <w:tc>
          <w:tcPr>
            <w:tcW w:w="160" w:type="dxa"/>
            <w:tcBorders>
              <w:right w:val="single" w:sz="8" w:space="0" w:color="C5C5C5"/>
            </w:tcBorders>
            <w:vAlign w:val="bottom"/>
          </w:tcPr>
          <w:p w14:paraId="5B156AC9" w14:textId="77777777" w:rsidR="003339E5" w:rsidRDefault="003339E5">
            <w:pPr>
              <w:rPr>
                <w:sz w:val="21"/>
                <w:szCs w:val="21"/>
              </w:rPr>
            </w:pPr>
          </w:p>
        </w:tc>
        <w:tc>
          <w:tcPr>
            <w:tcW w:w="400" w:type="dxa"/>
            <w:vAlign w:val="bottom"/>
          </w:tcPr>
          <w:p w14:paraId="5FAE8BA4" w14:textId="77777777" w:rsidR="003339E5" w:rsidRDefault="003339E5">
            <w:pPr>
              <w:rPr>
                <w:sz w:val="21"/>
                <w:szCs w:val="21"/>
              </w:rPr>
            </w:pPr>
          </w:p>
        </w:tc>
        <w:tc>
          <w:tcPr>
            <w:tcW w:w="1520" w:type="dxa"/>
            <w:tcBorders>
              <w:right w:val="single" w:sz="8" w:space="0" w:color="C5C5C5"/>
            </w:tcBorders>
            <w:vAlign w:val="bottom"/>
          </w:tcPr>
          <w:p w14:paraId="462FFEA0" w14:textId="77777777" w:rsidR="003339E5" w:rsidRDefault="003339E5">
            <w:pPr>
              <w:rPr>
                <w:sz w:val="21"/>
                <w:szCs w:val="21"/>
              </w:rPr>
            </w:pPr>
          </w:p>
        </w:tc>
        <w:tc>
          <w:tcPr>
            <w:tcW w:w="1660" w:type="dxa"/>
            <w:tcBorders>
              <w:right w:val="single" w:sz="8" w:space="0" w:color="C5C5C5"/>
            </w:tcBorders>
            <w:vAlign w:val="bottom"/>
          </w:tcPr>
          <w:p w14:paraId="3A48171E" w14:textId="77777777" w:rsidR="003339E5" w:rsidRDefault="003339E5">
            <w:pPr>
              <w:rPr>
                <w:sz w:val="21"/>
                <w:szCs w:val="21"/>
              </w:rPr>
            </w:pPr>
          </w:p>
        </w:tc>
        <w:tc>
          <w:tcPr>
            <w:tcW w:w="20" w:type="dxa"/>
            <w:vAlign w:val="bottom"/>
          </w:tcPr>
          <w:p w14:paraId="7AABAF50" w14:textId="77777777" w:rsidR="003339E5" w:rsidRDefault="003339E5">
            <w:pPr>
              <w:rPr>
                <w:sz w:val="21"/>
                <w:szCs w:val="21"/>
              </w:rPr>
            </w:pPr>
          </w:p>
        </w:tc>
        <w:tc>
          <w:tcPr>
            <w:tcW w:w="0" w:type="dxa"/>
            <w:vAlign w:val="bottom"/>
          </w:tcPr>
          <w:p w14:paraId="277192F7" w14:textId="77777777" w:rsidR="003339E5" w:rsidRDefault="003339E5">
            <w:pPr>
              <w:rPr>
                <w:sz w:val="1"/>
                <w:szCs w:val="1"/>
              </w:rPr>
            </w:pPr>
          </w:p>
        </w:tc>
      </w:tr>
      <w:tr w:rsidR="003339E5" w14:paraId="3A384273" w14:textId="77777777">
        <w:trPr>
          <w:trHeight w:val="185"/>
        </w:trPr>
        <w:tc>
          <w:tcPr>
            <w:tcW w:w="60" w:type="dxa"/>
            <w:tcBorders>
              <w:left w:val="single" w:sz="8" w:space="0" w:color="C5C5C5"/>
              <w:bottom w:val="single" w:sz="8" w:space="0" w:color="C5C5C5"/>
            </w:tcBorders>
            <w:vAlign w:val="bottom"/>
          </w:tcPr>
          <w:p w14:paraId="1E26CA34" w14:textId="77777777" w:rsidR="003339E5" w:rsidRDefault="003339E5">
            <w:pPr>
              <w:rPr>
                <w:sz w:val="16"/>
                <w:szCs w:val="16"/>
              </w:rPr>
            </w:pPr>
          </w:p>
        </w:tc>
        <w:tc>
          <w:tcPr>
            <w:tcW w:w="6980" w:type="dxa"/>
            <w:gridSpan w:val="23"/>
            <w:tcBorders>
              <w:bottom w:val="single" w:sz="8" w:space="0" w:color="C5C5C5"/>
            </w:tcBorders>
            <w:vAlign w:val="bottom"/>
          </w:tcPr>
          <w:p w14:paraId="5127DE1E"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01810BB4" w14:textId="77777777" w:rsidR="003339E5" w:rsidRDefault="003339E5">
            <w:pPr>
              <w:rPr>
                <w:sz w:val="16"/>
                <w:szCs w:val="16"/>
              </w:rPr>
            </w:pPr>
          </w:p>
        </w:tc>
        <w:tc>
          <w:tcPr>
            <w:tcW w:w="400" w:type="dxa"/>
            <w:tcBorders>
              <w:bottom w:val="single" w:sz="8" w:space="0" w:color="C5C5C5"/>
            </w:tcBorders>
            <w:vAlign w:val="bottom"/>
          </w:tcPr>
          <w:p w14:paraId="4EAAB3F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05C6A75C"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10F1BD6" w14:textId="77777777" w:rsidR="003339E5" w:rsidRDefault="003339E5">
            <w:pPr>
              <w:rPr>
                <w:sz w:val="16"/>
                <w:szCs w:val="16"/>
              </w:rPr>
            </w:pPr>
          </w:p>
        </w:tc>
        <w:tc>
          <w:tcPr>
            <w:tcW w:w="20" w:type="dxa"/>
            <w:vAlign w:val="bottom"/>
          </w:tcPr>
          <w:p w14:paraId="2BABA90D" w14:textId="77777777" w:rsidR="003339E5" w:rsidRDefault="003339E5">
            <w:pPr>
              <w:rPr>
                <w:sz w:val="16"/>
                <w:szCs w:val="16"/>
              </w:rPr>
            </w:pPr>
          </w:p>
        </w:tc>
        <w:tc>
          <w:tcPr>
            <w:tcW w:w="0" w:type="dxa"/>
            <w:vAlign w:val="bottom"/>
          </w:tcPr>
          <w:p w14:paraId="7381160F" w14:textId="77777777" w:rsidR="003339E5" w:rsidRDefault="003339E5">
            <w:pPr>
              <w:rPr>
                <w:sz w:val="1"/>
                <w:szCs w:val="1"/>
              </w:rPr>
            </w:pPr>
          </w:p>
        </w:tc>
      </w:tr>
      <w:tr w:rsidR="003339E5" w14:paraId="7E796F39" w14:textId="77777777">
        <w:trPr>
          <w:trHeight w:val="286"/>
        </w:trPr>
        <w:tc>
          <w:tcPr>
            <w:tcW w:w="60" w:type="dxa"/>
            <w:tcBorders>
              <w:left w:val="single" w:sz="8" w:space="0" w:color="C5C5C5"/>
            </w:tcBorders>
            <w:vAlign w:val="bottom"/>
          </w:tcPr>
          <w:p w14:paraId="1B59F924" w14:textId="77777777" w:rsidR="003339E5" w:rsidRDefault="003339E5">
            <w:pPr>
              <w:rPr>
                <w:sz w:val="24"/>
                <w:szCs w:val="24"/>
              </w:rPr>
            </w:pPr>
          </w:p>
        </w:tc>
        <w:tc>
          <w:tcPr>
            <w:tcW w:w="5940" w:type="dxa"/>
            <w:gridSpan w:val="14"/>
            <w:tcBorders>
              <w:bottom w:val="single" w:sz="8" w:space="0" w:color="0563C1"/>
            </w:tcBorders>
            <w:vAlign w:val="bottom"/>
          </w:tcPr>
          <w:p w14:paraId="65B798DE" w14:textId="77777777" w:rsidR="003339E5" w:rsidRDefault="003B64C7">
            <w:pPr>
              <w:rPr>
                <w:rFonts w:ascii="Calibri" w:eastAsia="Calibri" w:hAnsi="Calibri" w:cs="Calibri"/>
                <w:color w:val="0563C1"/>
                <w:w w:val="99"/>
              </w:rPr>
            </w:pPr>
            <w:hyperlink r:id="rId362">
              <w:r>
                <w:rPr>
                  <w:rFonts w:ascii="Calibri" w:eastAsia="Calibri" w:hAnsi="Calibri" w:cs="Calibri"/>
                  <w:color w:val="0563C1"/>
                  <w:w w:val="99"/>
                </w:rPr>
                <w:t>Guidance for Agency Use of Third-Party Websites and Applications</w:t>
              </w:r>
            </w:hyperlink>
          </w:p>
        </w:tc>
        <w:tc>
          <w:tcPr>
            <w:tcW w:w="1040" w:type="dxa"/>
            <w:gridSpan w:val="9"/>
            <w:vAlign w:val="bottom"/>
          </w:tcPr>
          <w:p w14:paraId="4F705EBB" w14:textId="77777777" w:rsidR="003339E5" w:rsidRDefault="003339E5">
            <w:pPr>
              <w:rPr>
                <w:sz w:val="24"/>
                <w:szCs w:val="24"/>
              </w:rPr>
            </w:pPr>
          </w:p>
        </w:tc>
        <w:tc>
          <w:tcPr>
            <w:tcW w:w="160" w:type="dxa"/>
            <w:tcBorders>
              <w:right w:val="single" w:sz="8" w:space="0" w:color="C5C5C5"/>
            </w:tcBorders>
            <w:vAlign w:val="bottom"/>
          </w:tcPr>
          <w:p w14:paraId="24EEFCDC" w14:textId="77777777" w:rsidR="003339E5" w:rsidRDefault="003339E5">
            <w:pPr>
              <w:rPr>
                <w:sz w:val="24"/>
                <w:szCs w:val="24"/>
              </w:rPr>
            </w:pPr>
          </w:p>
        </w:tc>
        <w:tc>
          <w:tcPr>
            <w:tcW w:w="1920" w:type="dxa"/>
            <w:gridSpan w:val="2"/>
            <w:tcBorders>
              <w:right w:val="single" w:sz="8" w:space="0" w:color="C5C5C5"/>
            </w:tcBorders>
            <w:vAlign w:val="bottom"/>
          </w:tcPr>
          <w:p w14:paraId="7F673DFD" w14:textId="77777777" w:rsidR="003339E5" w:rsidRDefault="003B64C7">
            <w:pPr>
              <w:ind w:left="40"/>
              <w:rPr>
                <w:sz w:val="20"/>
                <w:szCs w:val="20"/>
              </w:rPr>
            </w:pPr>
            <w:r>
              <w:rPr>
                <w:rFonts w:ascii="Calibri" w:eastAsia="Calibri" w:hAnsi="Calibri" w:cs="Calibri"/>
              </w:rPr>
              <w:t>M-10-23</w:t>
            </w:r>
          </w:p>
        </w:tc>
        <w:tc>
          <w:tcPr>
            <w:tcW w:w="1660" w:type="dxa"/>
            <w:tcBorders>
              <w:right w:val="single" w:sz="8" w:space="0" w:color="C5C5C5"/>
            </w:tcBorders>
            <w:vAlign w:val="bottom"/>
          </w:tcPr>
          <w:p w14:paraId="36C20A59" w14:textId="77777777" w:rsidR="003339E5" w:rsidRDefault="003B64C7">
            <w:pPr>
              <w:ind w:left="40"/>
              <w:rPr>
                <w:sz w:val="20"/>
                <w:szCs w:val="20"/>
              </w:rPr>
            </w:pPr>
            <w:r>
              <w:rPr>
                <w:rFonts w:ascii="Calibri" w:eastAsia="Calibri" w:hAnsi="Calibri" w:cs="Calibri"/>
              </w:rPr>
              <w:t>6/25/10</w:t>
            </w:r>
          </w:p>
        </w:tc>
        <w:tc>
          <w:tcPr>
            <w:tcW w:w="20" w:type="dxa"/>
            <w:vAlign w:val="bottom"/>
          </w:tcPr>
          <w:p w14:paraId="4D13C07D" w14:textId="77777777" w:rsidR="003339E5" w:rsidRDefault="003339E5">
            <w:pPr>
              <w:rPr>
                <w:sz w:val="24"/>
                <w:szCs w:val="24"/>
              </w:rPr>
            </w:pPr>
          </w:p>
        </w:tc>
        <w:tc>
          <w:tcPr>
            <w:tcW w:w="0" w:type="dxa"/>
            <w:vAlign w:val="bottom"/>
          </w:tcPr>
          <w:p w14:paraId="09CC522E" w14:textId="77777777" w:rsidR="003339E5" w:rsidRDefault="003339E5">
            <w:pPr>
              <w:rPr>
                <w:sz w:val="1"/>
                <w:szCs w:val="1"/>
              </w:rPr>
            </w:pPr>
          </w:p>
        </w:tc>
      </w:tr>
      <w:tr w:rsidR="003339E5" w14:paraId="6D24C0E8" w14:textId="77777777">
        <w:trPr>
          <w:trHeight w:val="454"/>
        </w:trPr>
        <w:tc>
          <w:tcPr>
            <w:tcW w:w="60" w:type="dxa"/>
            <w:tcBorders>
              <w:left w:val="single" w:sz="8" w:space="0" w:color="C5C5C5"/>
              <w:bottom w:val="single" w:sz="8" w:space="0" w:color="C5C5C5"/>
            </w:tcBorders>
            <w:vAlign w:val="bottom"/>
          </w:tcPr>
          <w:p w14:paraId="13ACC69C" w14:textId="77777777" w:rsidR="003339E5" w:rsidRDefault="003339E5">
            <w:pPr>
              <w:rPr>
                <w:sz w:val="24"/>
                <w:szCs w:val="24"/>
              </w:rPr>
            </w:pPr>
          </w:p>
        </w:tc>
        <w:tc>
          <w:tcPr>
            <w:tcW w:w="6980" w:type="dxa"/>
            <w:gridSpan w:val="23"/>
            <w:tcBorders>
              <w:bottom w:val="single" w:sz="8" w:space="0" w:color="C5C5C5"/>
            </w:tcBorders>
            <w:vAlign w:val="bottom"/>
          </w:tcPr>
          <w:p w14:paraId="664C0D89"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0EB029D3" w14:textId="77777777" w:rsidR="003339E5" w:rsidRDefault="003339E5">
            <w:pPr>
              <w:rPr>
                <w:sz w:val="24"/>
                <w:szCs w:val="24"/>
              </w:rPr>
            </w:pPr>
          </w:p>
        </w:tc>
        <w:tc>
          <w:tcPr>
            <w:tcW w:w="400" w:type="dxa"/>
            <w:tcBorders>
              <w:bottom w:val="single" w:sz="8" w:space="0" w:color="C5C5C5"/>
            </w:tcBorders>
            <w:vAlign w:val="bottom"/>
          </w:tcPr>
          <w:p w14:paraId="17412A1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9F8952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07F39D0" w14:textId="77777777" w:rsidR="003339E5" w:rsidRDefault="003339E5">
            <w:pPr>
              <w:rPr>
                <w:sz w:val="24"/>
                <w:szCs w:val="24"/>
              </w:rPr>
            </w:pPr>
          </w:p>
        </w:tc>
        <w:tc>
          <w:tcPr>
            <w:tcW w:w="20" w:type="dxa"/>
            <w:vAlign w:val="bottom"/>
          </w:tcPr>
          <w:p w14:paraId="7BD993F6" w14:textId="77777777" w:rsidR="003339E5" w:rsidRDefault="003339E5">
            <w:pPr>
              <w:rPr>
                <w:sz w:val="24"/>
                <w:szCs w:val="24"/>
              </w:rPr>
            </w:pPr>
          </w:p>
        </w:tc>
        <w:tc>
          <w:tcPr>
            <w:tcW w:w="0" w:type="dxa"/>
            <w:vAlign w:val="bottom"/>
          </w:tcPr>
          <w:p w14:paraId="650E356F" w14:textId="77777777" w:rsidR="003339E5" w:rsidRDefault="003339E5">
            <w:pPr>
              <w:rPr>
                <w:sz w:val="1"/>
                <w:szCs w:val="1"/>
              </w:rPr>
            </w:pPr>
          </w:p>
        </w:tc>
      </w:tr>
      <w:tr w:rsidR="003339E5" w14:paraId="24A151B3" w14:textId="77777777">
        <w:trPr>
          <w:trHeight w:val="286"/>
        </w:trPr>
        <w:tc>
          <w:tcPr>
            <w:tcW w:w="60" w:type="dxa"/>
            <w:tcBorders>
              <w:left w:val="single" w:sz="8" w:space="0" w:color="C5C5C5"/>
            </w:tcBorders>
            <w:vAlign w:val="bottom"/>
          </w:tcPr>
          <w:p w14:paraId="36097F77" w14:textId="77777777" w:rsidR="003339E5" w:rsidRDefault="003339E5">
            <w:pPr>
              <w:rPr>
                <w:sz w:val="24"/>
                <w:szCs w:val="24"/>
              </w:rPr>
            </w:pPr>
          </w:p>
        </w:tc>
        <w:tc>
          <w:tcPr>
            <w:tcW w:w="5740" w:type="dxa"/>
            <w:gridSpan w:val="12"/>
            <w:tcBorders>
              <w:bottom w:val="single" w:sz="8" w:space="0" w:color="0563C1"/>
            </w:tcBorders>
            <w:vAlign w:val="bottom"/>
          </w:tcPr>
          <w:p w14:paraId="256BC363" w14:textId="77777777" w:rsidR="003339E5" w:rsidRDefault="003B64C7">
            <w:pPr>
              <w:rPr>
                <w:rFonts w:ascii="Calibri" w:eastAsia="Calibri" w:hAnsi="Calibri" w:cs="Calibri"/>
                <w:color w:val="0563C1"/>
                <w:w w:val="99"/>
              </w:rPr>
            </w:pPr>
            <w:hyperlink r:id="rId363">
              <w:r>
                <w:rPr>
                  <w:rFonts w:ascii="Calibri" w:eastAsia="Calibri" w:hAnsi="Calibri" w:cs="Calibri"/>
                  <w:color w:val="0563C1"/>
                  <w:w w:val="99"/>
                </w:rPr>
                <w:t>NIST Special Publication 800-34, Contingency Planning Guide for</w:t>
              </w:r>
            </w:hyperlink>
          </w:p>
        </w:tc>
        <w:tc>
          <w:tcPr>
            <w:tcW w:w="1240" w:type="dxa"/>
            <w:gridSpan w:val="11"/>
            <w:vAlign w:val="bottom"/>
          </w:tcPr>
          <w:p w14:paraId="3233678F" w14:textId="77777777" w:rsidR="003339E5" w:rsidRDefault="003339E5">
            <w:pPr>
              <w:rPr>
                <w:sz w:val="24"/>
                <w:szCs w:val="24"/>
              </w:rPr>
            </w:pPr>
          </w:p>
        </w:tc>
        <w:tc>
          <w:tcPr>
            <w:tcW w:w="160" w:type="dxa"/>
            <w:tcBorders>
              <w:right w:val="single" w:sz="8" w:space="0" w:color="C5C5C5"/>
            </w:tcBorders>
            <w:vAlign w:val="bottom"/>
          </w:tcPr>
          <w:p w14:paraId="7918B46F" w14:textId="77777777" w:rsidR="003339E5" w:rsidRDefault="003339E5">
            <w:pPr>
              <w:rPr>
                <w:sz w:val="24"/>
                <w:szCs w:val="24"/>
              </w:rPr>
            </w:pPr>
          </w:p>
        </w:tc>
        <w:tc>
          <w:tcPr>
            <w:tcW w:w="1920" w:type="dxa"/>
            <w:gridSpan w:val="2"/>
            <w:tcBorders>
              <w:right w:val="single" w:sz="8" w:space="0" w:color="C5C5C5"/>
            </w:tcBorders>
            <w:vAlign w:val="bottom"/>
          </w:tcPr>
          <w:p w14:paraId="43CEFE36" w14:textId="77777777" w:rsidR="003339E5" w:rsidRDefault="003B64C7">
            <w:pPr>
              <w:ind w:left="40"/>
              <w:rPr>
                <w:sz w:val="20"/>
                <w:szCs w:val="20"/>
              </w:rPr>
            </w:pPr>
            <w:r>
              <w:rPr>
                <w:rFonts w:ascii="Calibri" w:eastAsia="Calibri" w:hAnsi="Calibri" w:cs="Calibri"/>
              </w:rPr>
              <w:t>NIST SP 800-34</w:t>
            </w:r>
          </w:p>
        </w:tc>
        <w:tc>
          <w:tcPr>
            <w:tcW w:w="1660" w:type="dxa"/>
            <w:tcBorders>
              <w:right w:val="single" w:sz="8" w:space="0" w:color="C5C5C5"/>
            </w:tcBorders>
            <w:vAlign w:val="bottom"/>
          </w:tcPr>
          <w:p w14:paraId="76FB2911" w14:textId="77777777" w:rsidR="003339E5" w:rsidRDefault="003B64C7">
            <w:pPr>
              <w:ind w:left="40"/>
              <w:rPr>
                <w:sz w:val="20"/>
                <w:szCs w:val="20"/>
              </w:rPr>
            </w:pPr>
            <w:r>
              <w:rPr>
                <w:rFonts w:ascii="Calibri" w:eastAsia="Calibri" w:hAnsi="Calibri" w:cs="Calibri"/>
              </w:rPr>
              <w:t>5/1/10</w:t>
            </w:r>
          </w:p>
        </w:tc>
        <w:tc>
          <w:tcPr>
            <w:tcW w:w="20" w:type="dxa"/>
            <w:vAlign w:val="bottom"/>
          </w:tcPr>
          <w:p w14:paraId="1C636E02" w14:textId="77777777" w:rsidR="003339E5" w:rsidRDefault="003339E5">
            <w:pPr>
              <w:rPr>
                <w:sz w:val="24"/>
                <w:szCs w:val="24"/>
              </w:rPr>
            </w:pPr>
          </w:p>
        </w:tc>
        <w:tc>
          <w:tcPr>
            <w:tcW w:w="0" w:type="dxa"/>
            <w:vAlign w:val="bottom"/>
          </w:tcPr>
          <w:p w14:paraId="2D800DE2" w14:textId="77777777" w:rsidR="003339E5" w:rsidRDefault="003339E5">
            <w:pPr>
              <w:rPr>
                <w:sz w:val="1"/>
                <w:szCs w:val="1"/>
              </w:rPr>
            </w:pPr>
          </w:p>
        </w:tc>
      </w:tr>
      <w:tr w:rsidR="003339E5" w14:paraId="3B148042" w14:textId="77777777">
        <w:trPr>
          <w:trHeight w:val="249"/>
        </w:trPr>
        <w:tc>
          <w:tcPr>
            <w:tcW w:w="60" w:type="dxa"/>
            <w:tcBorders>
              <w:left w:val="single" w:sz="8" w:space="0" w:color="C5C5C5"/>
            </w:tcBorders>
            <w:vAlign w:val="bottom"/>
          </w:tcPr>
          <w:p w14:paraId="5BC7F526" w14:textId="77777777" w:rsidR="003339E5" w:rsidRDefault="003339E5">
            <w:pPr>
              <w:rPr>
                <w:sz w:val="21"/>
                <w:szCs w:val="21"/>
              </w:rPr>
            </w:pPr>
          </w:p>
        </w:tc>
        <w:tc>
          <w:tcPr>
            <w:tcW w:w="6980" w:type="dxa"/>
            <w:gridSpan w:val="23"/>
            <w:vAlign w:val="bottom"/>
          </w:tcPr>
          <w:p w14:paraId="2114AAB1" w14:textId="77777777" w:rsidR="003339E5" w:rsidRDefault="003B64C7">
            <w:pPr>
              <w:spacing w:line="249" w:lineRule="exact"/>
              <w:rPr>
                <w:rFonts w:ascii="Calibri" w:eastAsia="Calibri" w:hAnsi="Calibri" w:cs="Calibri"/>
                <w:color w:val="0563C1"/>
              </w:rPr>
            </w:pPr>
            <w:hyperlink r:id="rId364">
              <w:r>
                <w:rPr>
                  <w:rFonts w:ascii="Calibri" w:eastAsia="Calibri" w:hAnsi="Calibri" w:cs="Calibri"/>
                  <w:color w:val="0563C1"/>
                </w:rPr>
                <w:t>Federal Information Systems</w:t>
              </w:r>
            </w:hyperlink>
          </w:p>
        </w:tc>
        <w:tc>
          <w:tcPr>
            <w:tcW w:w="160" w:type="dxa"/>
            <w:tcBorders>
              <w:right w:val="single" w:sz="8" w:space="0" w:color="C5C5C5"/>
            </w:tcBorders>
            <w:vAlign w:val="bottom"/>
          </w:tcPr>
          <w:p w14:paraId="30E513C1" w14:textId="77777777" w:rsidR="003339E5" w:rsidRDefault="003339E5">
            <w:pPr>
              <w:rPr>
                <w:sz w:val="21"/>
                <w:szCs w:val="21"/>
              </w:rPr>
            </w:pPr>
          </w:p>
        </w:tc>
        <w:tc>
          <w:tcPr>
            <w:tcW w:w="400" w:type="dxa"/>
            <w:vAlign w:val="bottom"/>
          </w:tcPr>
          <w:p w14:paraId="5F33A994" w14:textId="77777777" w:rsidR="003339E5" w:rsidRDefault="003339E5">
            <w:pPr>
              <w:rPr>
                <w:sz w:val="21"/>
                <w:szCs w:val="21"/>
              </w:rPr>
            </w:pPr>
          </w:p>
        </w:tc>
        <w:tc>
          <w:tcPr>
            <w:tcW w:w="1520" w:type="dxa"/>
            <w:tcBorders>
              <w:right w:val="single" w:sz="8" w:space="0" w:color="C5C5C5"/>
            </w:tcBorders>
            <w:vAlign w:val="bottom"/>
          </w:tcPr>
          <w:p w14:paraId="5BFD8421" w14:textId="77777777" w:rsidR="003339E5" w:rsidRDefault="003339E5">
            <w:pPr>
              <w:rPr>
                <w:sz w:val="21"/>
                <w:szCs w:val="21"/>
              </w:rPr>
            </w:pPr>
          </w:p>
        </w:tc>
        <w:tc>
          <w:tcPr>
            <w:tcW w:w="1660" w:type="dxa"/>
            <w:tcBorders>
              <w:right w:val="single" w:sz="8" w:space="0" w:color="C5C5C5"/>
            </w:tcBorders>
            <w:vAlign w:val="bottom"/>
          </w:tcPr>
          <w:p w14:paraId="27C2DF60" w14:textId="77777777" w:rsidR="003339E5" w:rsidRDefault="003339E5">
            <w:pPr>
              <w:rPr>
                <w:sz w:val="21"/>
                <w:szCs w:val="21"/>
              </w:rPr>
            </w:pPr>
          </w:p>
        </w:tc>
        <w:tc>
          <w:tcPr>
            <w:tcW w:w="20" w:type="dxa"/>
            <w:vAlign w:val="bottom"/>
          </w:tcPr>
          <w:p w14:paraId="7A00233D" w14:textId="77777777" w:rsidR="003339E5" w:rsidRDefault="003339E5">
            <w:pPr>
              <w:rPr>
                <w:sz w:val="21"/>
                <w:szCs w:val="21"/>
              </w:rPr>
            </w:pPr>
          </w:p>
        </w:tc>
        <w:tc>
          <w:tcPr>
            <w:tcW w:w="0" w:type="dxa"/>
            <w:vAlign w:val="bottom"/>
          </w:tcPr>
          <w:p w14:paraId="7254D24B" w14:textId="77777777" w:rsidR="003339E5" w:rsidRDefault="003339E5">
            <w:pPr>
              <w:rPr>
                <w:sz w:val="1"/>
                <w:szCs w:val="1"/>
              </w:rPr>
            </w:pPr>
          </w:p>
        </w:tc>
      </w:tr>
      <w:tr w:rsidR="003339E5" w14:paraId="268384E5" w14:textId="77777777">
        <w:trPr>
          <w:trHeight w:val="185"/>
        </w:trPr>
        <w:tc>
          <w:tcPr>
            <w:tcW w:w="60" w:type="dxa"/>
            <w:tcBorders>
              <w:left w:val="single" w:sz="8" w:space="0" w:color="C5C5C5"/>
              <w:bottom w:val="single" w:sz="8" w:space="0" w:color="C5C5C5"/>
            </w:tcBorders>
            <w:vAlign w:val="bottom"/>
          </w:tcPr>
          <w:p w14:paraId="1C8924F1" w14:textId="77777777" w:rsidR="003339E5" w:rsidRDefault="003339E5">
            <w:pPr>
              <w:rPr>
                <w:sz w:val="16"/>
                <w:szCs w:val="16"/>
              </w:rPr>
            </w:pPr>
          </w:p>
        </w:tc>
        <w:tc>
          <w:tcPr>
            <w:tcW w:w="2560" w:type="dxa"/>
            <w:gridSpan w:val="5"/>
            <w:tcBorders>
              <w:top w:val="single" w:sz="8" w:space="0" w:color="0563C1"/>
              <w:bottom w:val="single" w:sz="8" w:space="0" w:color="C5C5C5"/>
            </w:tcBorders>
            <w:vAlign w:val="bottom"/>
          </w:tcPr>
          <w:p w14:paraId="545AF788" w14:textId="77777777" w:rsidR="003339E5" w:rsidRDefault="003339E5">
            <w:pPr>
              <w:rPr>
                <w:sz w:val="16"/>
                <w:szCs w:val="16"/>
              </w:rPr>
            </w:pPr>
          </w:p>
        </w:tc>
        <w:tc>
          <w:tcPr>
            <w:tcW w:w="4420" w:type="dxa"/>
            <w:gridSpan w:val="18"/>
            <w:tcBorders>
              <w:bottom w:val="single" w:sz="8" w:space="0" w:color="C5C5C5"/>
            </w:tcBorders>
            <w:vAlign w:val="bottom"/>
          </w:tcPr>
          <w:p w14:paraId="40D70F46"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571B55E" w14:textId="77777777" w:rsidR="003339E5" w:rsidRDefault="003339E5">
            <w:pPr>
              <w:rPr>
                <w:sz w:val="16"/>
                <w:szCs w:val="16"/>
              </w:rPr>
            </w:pPr>
          </w:p>
        </w:tc>
        <w:tc>
          <w:tcPr>
            <w:tcW w:w="400" w:type="dxa"/>
            <w:tcBorders>
              <w:bottom w:val="single" w:sz="8" w:space="0" w:color="C5C5C5"/>
            </w:tcBorders>
            <w:vAlign w:val="bottom"/>
          </w:tcPr>
          <w:p w14:paraId="46478ED2"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23EE68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21FAE61" w14:textId="77777777" w:rsidR="003339E5" w:rsidRDefault="003339E5">
            <w:pPr>
              <w:rPr>
                <w:sz w:val="16"/>
                <w:szCs w:val="16"/>
              </w:rPr>
            </w:pPr>
          </w:p>
        </w:tc>
        <w:tc>
          <w:tcPr>
            <w:tcW w:w="20" w:type="dxa"/>
            <w:vAlign w:val="bottom"/>
          </w:tcPr>
          <w:p w14:paraId="14717C15" w14:textId="77777777" w:rsidR="003339E5" w:rsidRDefault="003339E5">
            <w:pPr>
              <w:rPr>
                <w:sz w:val="16"/>
                <w:szCs w:val="16"/>
              </w:rPr>
            </w:pPr>
          </w:p>
        </w:tc>
        <w:tc>
          <w:tcPr>
            <w:tcW w:w="0" w:type="dxa"/>
            <w:vAlign w:val="bottom"/>
          </w:tcPr>
          <w:p w14:paraId="60B1F7FD" w14:textId="77777777" w:rsidR="003339E5" w:rsidRDefault="003339E5">
            <w:pPr>
              <w:rPr>
                <w:sz w:val="1"/>
                <w:szCs w:val="1"/>
              </w:rPr>
            </w:pPr>
          </w:p>
        </w:tc>
      </w:tr>
      <w:tr w:rsidR="003339E5" w14:paraId="38311699" w14:textId="77777777">
        <w:trPr>
          <w:trHeight w:val="286"/>
        </w:trPr>
        <w:tc>
          <w:tcPr>
            <w:tcW w:w="60" w:type="dxa"/>
            <w:tcBorders>
              <w:left w:val="single" w:sz="8" w:space="0" w:color="C5C5C5"/>
            </w:tcBorders>
            <w:vAlign w:val="bottom"/>
          </w:tcPr>
          <w:p w14:paraId="1E8E12D2" w14:textId="77777777" w:rsidR="003339E5" w:rsidRDefault="003339E5">
            <w:pPr>
              <w:rPr>
                <w:sz w:val="24"/>
                <w:szCs w:val="24"/>
              </w:rPr>
            </w:pPr>
          </w:p>
        </w:tc>
        <w:tc>
          <w:tcPr>
            <w:tcW w:w="6980" w:type="dxa"/>
            <w:gridSpan w:val="23"/>
            <w:vAlign w:val="bottom"/>
          </w:tcPr>
          <w:p w14:paraId="4B74BCA8" w14:textId="77777777" w:rsidR="003339E5" w:rsidRDefault="003B64C7">
            <w:pPr>
              <w:rPr>
                <w:rFonts w:ascii="Calibri" w:eastAsia="Calibri" w:hAnsi="Calibri" w:cs="Calibri"/>
                <w:color w:val="0563C1"/>
              </w:rPr>
            </w:pPr>
            <w:hyperlink r:id="rId365">
              <w:r>
                <w:rPr>
                  <w:rFonts w:ascii="Calibri" w:eastAsia="Calibri" w:hAnsi="Calibri" w:cs="Calibri"/>
                  <w:color w:val="0563C1"/>
                </w:rPr>
                <w:t>NIST Special Publication 800-122, Guide to Protecting the Confidentiality of</w:t>
              </w:r>
            </w:hyperlink>
          </w:p>
        </w:tc>
        <w:tc>
          <w:tcPr>
            <w:tcW w:w="160" w:type="dxa"/>
            <w:tcBorders>
              <w:right w:val="single" w:sz="8" w:space="0" w:color="C5C5C5"/>
            </w:tcBorders>
            <w:vAlign w:val="bottom"/>
          </w:tcPr>
          <w:p w14:paraId="587665FA" w14:textId="77777777" w:rsidR="003339E5" w:rsidRDefault="003339E5">
            <w:pPr>
              <w:rPr>
                <w:sz w:val="24"/>
                <w:szCs w:val="24"/>
              </w:rPr>
            </w:pPr>
          </w:p>
        </w:tc>
        <w:tc>
          <w:tcPr>
            <w:tcW w:w="1920" w:type="dxa"/>
            <w:gridSpan w:val="2"/>
            <w:tcBorders>
              <w:right w:val="single" w:sz="8" w:space="0" w:color="C5C5C5"/>
            </w:tcBorders>
            <w:vAlign w:val="bottom"/>
          </w:tcPr>
          <w:p w14:paraId="513305B4" w14:textId="77777777" w:rsidR="003339E5" w:rsidRDefault="003B64C7">
            <w:pPr>
              <w:ind w:left="40"/>
              <w:rPr>
                <w:sz w:val="20"/>
                <w:szCs w:val="20"/>
              </w:rPr>
            </w:pPr>
            <w:r>
              <w:rPr>
                <w:rFonts w:ascii="Calibri" w:eastAsia="Calibri" w:hAnsi="Calibri" w:cs="Calibri"/>
              </w:rPr>
              <w:t>NIST SP 800-122</w:t>
            </w:r>
          </w:p>
        </w:tc>
        <w:tc>
          <w:tcPr>
            <w:tcW w:w="1660" w:type="dxa"/>
            <w:tcBorders>
              <w:right w:val="single" w:sz="8" w:space="0" w:color="C5C5C5"/>
            </w:tcBorders>
            <w:vAlign w:val="bottom"/>
          </w:tcPr>
          <w:p w14:paraId="2D6EBB16" w14:textId="77777777" w:rsidR="003339E5" w:rsidRDefault="003B64C7">
            <w:pPr>
              <w:ind w:left="40"/>
              <w:rPr>
                <w:sz w:val="20"/>
                <w:szCs w:val="20"/>
              </w:rPr>
            </w:pPr>
            <w:r>
              <w:rPr>
                <w:rFonts w:ascii="Calibri" w:eastAsia="Calibri" w:hAnsi="Calibri" w:cs="Calibri"/>
              </w:rPr>
              <w:t>4/1/10</w:t>
            </w:r>
          </w:p>
        </w:tc>
        <w:tc>
          <w:tcPr>
            <w:tcW w:w="20" w:type="dxa"/>
            <w:vAlign w:val="bottom"/>
          </w:tcPr>
          <w:p w14:paraId="0C0BF5AA" w14:textId="77777777" w:rsidR="003339E5" w:rsidRDefault="003339E5">
            <w:pPr>
              <w:rPr>
                <w:sz w:val="24"/>
                <w:szCs w:val="24"/>
              </w:rPr>
            </w:pPr>
          </w:p>
        </w:tc>
        <w:tc>
          <w:tcPr>
            <w:tcW w:w="0" w:type="dxa"/>
            <w:vAlign w:val="bottom"/>
          </w:tcPr>
          <w:p w14:paraId="41DC36DA" w14:textId="77777777" w:rsidR="003339E5" w:rsidRDefault="003339E5">
            <w:pPr>
              <w:rPr>
                <w:sz w:val="1"/>
                <w:szCs w:val="1"/>
              </w:rPr>
            </w:pPr>
          </w:p>
        </w:tc>
      </w:tr>
      <w:tr w:rsidR="003339E5" w14:paraId="67A88423" w14:textId="77777777">
        <w:trPr>
          <w:trHeight w:val="249"/>
        </w:trPr>
        <w:tc>
          <w:tcPr>
            <w:tcW w:w="60" w:type="dxa"/>
            <w:tcBorders>
              <w:left w:val="single" w:sz="8" w:space="0" w:color="C5C5C5"/>
            </w:tcBorders>
            <w:vAlign w:val="bottom"/>
          </w:tcPr>
          <w:p w14:paraId="4E3CB769" w14:textId="77777777" w:rsidR="003339E5" w:rsidRDefault="003339E5">
            <w:pPr>
              <w:rPr>
                <w:sz w:val="21"/>
                <w:szCs w:val="21"/>
              </w:rPr>
            </w:pPr>
          </w:p>
        </w:tc>
        <w:tc>
          <w:tcPr>
            <w:tcW w:w="3580" w:type="dxa"/>
            <w:gridSpan w:val="7"/>
            <w:tcBorders>
              <w:top w:val="single" w:sz="8" w:space="0" w:color="0563C1"/>
              <w:bottom w:val="single" w:sz="8" w:space="0" w:color="0563C1"/>
            </w:tcBorders>
            <w:vAlign w:val="bottom"/>
          </w:tcPr>
          <w:p w14:paraId="0A550A18" w14:textId="77777777" w:rsidR="003339E5" w:rsidRDefault="003B64C7">
            <w:pPr>
              <w:spacing w:line="249" w:lineRule="exact"/>
              <w:rPr>
                <w:rFonts w:ascii="Calibri" w:eastAsia="Calibri" w:hAnsi="Calibri" w:cs="Calibri"/>
                <w:color w:val="0563C1"/>
                <w:w w:val="99"/>
              </w:rPr>
            </w:pPr>
            <w:hyperlink r:id="rId366">
              <w:r>
                <w:rPr>
                  <w:rFonts w:ascii="Calibri" w:eastAsia="Calibri" w:hAnsi="Calibri" w:cs="Calibri"/>
                  <w:color w:val="0563C1"/>
                  <w:w w:val="99"/>
                </w:rPr>
                <w:t>Personally Identifiable Information (PII).</w:t>
              </w:r>
            </w:hyperlink>
          </w:p>
        </w:tc>
        <w:tc>
          <w:tcPr>
            <w:tcW w:w="3120" w:type="dxa"/>
            <w:gridSpan w:val="14"/>
            <w:tcBorders>
              <w:top w:val="single" w:sz="8" w:space="0" w:color="0563C1"/>
            </w:tcBorders>
            <w:vAlign w:val="bottom"/>
          </w:tcPr>
          <w:p w14:paraId="7B70F11D" w14:textId="77777777" w:rsidR="003339E5" w:rsidRDefault="003339E5">
            <w:pPr>
              <w:rPr>
                <w:sz w:val="21"/>
                <w:szCs w:val="21"/>
              </w:rPr>
            </w:pPr>
          </w:p>
        </w:tc>
        <w:tc>
          <w:tcPr>
            <w:tcW w:w="280" w:type="dxa"/>
            <w:gridSpan w:val="2"/>
            <w:vAlign w:val="bottom"/>
          </w:tcPr>
          <w:p w14:paraId="36DEE0CB" w14:textId="77777777" w:rsidR="003339E5" w:rsidRDefault="003339E5">
            <w:pPr>
              <w:rPr>
                <w:sz w:val="21"/>
                <w:szCs w:val="21"/>
              </w:rPr>
            </w:pPr>
          </w:p>
        </w:tc>
        <w:tc>
          <w:tcPr>
            <w:tcW w:w="160" w:type="dxa"/>
            <w:tcBorders>
              <w:right w:val="single" w:sz="8" w:space="0" w:color="C5C5C5"/>
            </w:tcBorders>
            <w:vAlign w:val="bottom"/>
          </w:tcPr>
          <w:p w14:paraId="1F629DF2" w14:textId="77777777" w:rsidR="003339E5" w:rsidRDefault="003339E5">
            <w:pPr>
              <w:rPr>
                <w:sz w:val="21"/>
                <w:szCs w:val="21"/>
              </w:rPr>
            </w:pPr>
          </w:p>
        </w:tc>
        <w:tc>
          <w:tcPr>
            <w:tcW w:w="400" w:type="dxa"/>
            <w:vAlign w:val="bottom"/>
          </w:tcPr>
          <w:p w14:paraId="25520A5B" w14:textId="77777777" w:rsidR="003339E5" w:rsidRDefault="003339E5">
            <w:pPr>
              <w:rPr>
                <w:sz w:val="21"/>
                <w:szCs w:val="21"/>
              </w:rPr>
            </w:pPr>
          </w:p>
        </w:tc>
        <w:tc>
          <w:tcPr>
            <w:tcW w:w="1520" w:type="dxa"/>
            <w:tcBorders>
              <w:right w:val="single" w:sz="8" w:space="0" w:color="C5C5C5"/>
            </w:tcBorders>
            <w:vAlign w:val="bottom"/>
          </w:tcPr>
          <w:p w14:paraId="57641CCC" w14:textId="77777777" w:rsidR="003339E5" w:rsidRDefault="003339E5">
            <w:pPr>
              <w:rPr>
                <w:sz w:val="21"/>
                <w:szCs w:val="21"/>
              </w:rPr>
            </w:pPr>
          </w:p>
        </w:tc>
        <w:tc>
          <w:tcPr>
            <w:tcW w:w="1660" w:type="dxa"/>
            <w:tcBorders>
              <w:right w:val="single" w:sz="8" w:space="0" w:color="C5C5C5"/>
            </w:tcBorders>
            <w:vAlign w:val="bottom"/>
          </w:tcPr>
          <w:p w14:paraId="36B1B2D9" w14:textId="77777777" w:rsidR="003339E5" w:rsidRDefault="003339E5">
            <w:pPr>
              <w:rPr>
                <w:sz w:val="21"/>
                <w:szCs w:val="21"/>
              </w:rPr>
            </w:pPr>
          </w:p>
        </w:tc>
        <w:tc>
          <w:tcPr>
            <w:tcW w:w="20" w:type="dxa"/>
            <w:vAlign w:val="bottom"/>
          </w:tcPr>
          <w:p w14:paraId="5A270885" w14:textId="77777777" w:rsidR="003339E5" w:rsidRDefault="003339E5">
            <w:pPr>
              <w:rPr>
                <w:sz w:val="21"/>
                <w:szCs w:val="21"/>
              </w:rPr>
            </w:pPr>
          </w:p>
        </w:tc>
        <w:tc>
          <w:tcPr>
            <w:tcW w:w="0" w:type="dxa"/>
            <w:vAlign w:val="bottom"/>
          </w:tcPr>
          <w:p w14:paraId="267EC06B" w14:textId="77777777" w:rsidR="003339E5" w:rsidRDefault="003339E5">
            <w:pPr>
              <w:rPr>
                <w:sz w:val="1"/>
                <w:szCs w:val="1"/>
              </w:rPr>
            </w:pPr>
          </w:p>
        </w:tc>
      </w:tr>
      <w:tr w:rsidR="003339E5" w14:paraId="58B6CCF1" w14:textId="77777777">
        <w:trPr>
          <w:trHeight w:val="185"/>
        </w:trPr>
        <w:tc>
          <w:tcPr>
            <w:tcW w:w="60" w:type="dxa"/>
            <w:tcBorders>
              <w:left w:val="single" w:sz="8" w:space="0" w:color="C5C5C5"/>
              <w:bottom w:val="single" w:sz="8" w:space="0" w:color="C5C5C5"/>
            </w:tcBorders>
            <w:vAlign w:val="bottom"/>
          </w:tcPr>
          <w:p w14:paraId="46E2268E" w14:textId="77777777" w:rsidR="003339E5" w:rsidRDefault="003339E5">
            <w:pPr>
              <w:rPr>
                <w:sz w:val="16"/>
                <w:szCs w:val="16"/>
              </w:rPr>
            </w:pPr>
          </w:p>
        </w:tc>
        <w:tc>
          <w:tcPr>
            <w:tcW w:w="6980" w:type="dxa"/>
            <w:gridSpan w:val="23"/>
            <w:tcBorders>
              <w:bottom w:val="single" w:sz="8" w:space="0" w:color="C5C5C5"/>
            </w:tcBorders>
            <w:vAlign w:val="bottom"/>
          </w:tcPr>
          <w:p w14:paraId="6CEDE861"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7DF8C66C" w14:textId="77777777" w:rsidR="003339E5" w:rsidRDefault="003339E5">
            <w:pPr>
              <w:rPr>
                <w:sz w:val="16"/>
                <w:szCs w:val="16"/>
              </w:rPr>
            </w:pPr>
          </w:p>
        </w:tc>
        <w:tc>
          <w:tcPr>
            <w:tcW w:w="400" w:type="dxa"/>
            <w:tcBorders>
              <w:bottom w:val="single" w:sz="8" w:space="0" w:color="C5C5C5"/>
            </w:tcBorders>
            <w:vAlign w:val="bottom"/>
          </w:tcPr>
          <w:p w14:paraId="4BE120BC"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16B19DBF"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6FD6CDF" w14:textId="77777777" w:rsidR="003339E5" w:rsidRDefault="003339E5">
            <w:pPr>
              <w:rPr>
                <w:sz w:val="16"/>
                <w:szCs w:val="16"/>
              </w:rPr>
            </w:pPr>
          </w:p>
        </w:tc>
        <w:tc>
          <w:tcPr>
            <w:tcW w:w="20" w:type="dxa"/>
            <w:vAlign w:val="bottom"/>
          </w:tcPr>
          <w:p w14:paraId="3346819A" w14:textId="77777777" w:rsidR="003339E5" w:rsidRDefault="003339E5">
            <w:pPr>
              <w:rPr>
                <w:sz w:val="16"/>
                <w:szCs w:val="16"/>
              </w:rPr>
            </w:pPr>
          </w:p>
        </w:tc>
        <w:tc>
          <w:tcPr>
            <w:tcW w:w="0" w:type="dxa"/>
            <w:vAlign w:val="bottom"/>
          </w:tcPr>
          <w:p w14:paraId="32E6BB93" w14:textId="77777777" w:rsidR="003339E5" w:rsidRDefault="003339E5">
            <w:pPr>
              <w:rPr>
                <w:sz w:val="1"/>
                <w:szCs w:val="1"/>
              </w:rPr>
            </w:pPr>
          </w:p>
        </w:tc>
      </w:tr>
      <w:tr w:rsidR="003339E5" w14:paraId="66FB391B" w14:textId="77777777">
        <w:trPr>
          <w:trHeight w:val="286"/>
        </w:trPr>
        <w:tc>
          <w:tcPr>
            <w:tcW w:w="60" w:type="dxa"/>
            <w:tcBorders>
              <w:left w:val="single" w:sz="8" w:space="0" w:color="C5C5C5"/>
            </w:tcBorders>
            <w:vAlign w:val="bottom"/>
          </w:tcPr>
          <w:p w14:paraId="77E131E2" w14:textId="77777777" w:rsidR="003339E5" w:rsidRDefault="003339E5">
            <w:pPr>
              <w:rPr>
                <w:sz w:val="24"/>
                <w:szCs w:val="24"/>
              </w:rPr>
            </w:pPr>
          </w:p>
        </w:tc>
        <w:tc>
          <w:tcPr>
            <w:tcW w:w="6980" w:type="dxa"/>
            <w:gridSpan w:val="23"/>
            <w:vAlign w:val="bottom"/>
          </w:tcPr>
          <w:p w14:paraId="1543A05E" w14:textId="77777777" w:rsidR="003339E5" w:rsidRDefault="003B64C7">
            <w:pPr>
              <w:rPr>
                <w:rFonts w:ascii="Calibri" w:eastAsia="Calibri" w:hAnsi="Calibri" w:cs="Calibri"/>
                <w:color w:val="0563C1"/>
              </w:rPr>
            </w:pPr>
            <w:hyperlink r:id="rId367">
              <w:r>
                <w:rPr>
                  <w:rFonts w:ascii="Calibri" w:eastAsia="Calibri" w:hAnsi="Calibri" w:cs="Calibri"/>
                  <w:color w:val="0563C1"/>
                </w:rPr>
                <w:t>NIST Special Publication 800-37, Guide for Applying the Risk Management</w:t>
              </w:r>
            </w:hyperlink>
          </w:p>
        </w:tc>
        <w:tc>
          <w:tcPr>
            <w:tcW w:w="160" w:type="dxa"/>
            <w:tcBorders>
              <w:right w:val="single" w:sz="8" w:space="0" w:color="C5C5C5"/>
            </w:tcBorders>
            <w:vAlign w:val="bottom"/>
          </w:tcPr>
          <w:p w14:paraId="5E6BF3F6" w14:textId="77777777" w:rsidR="003339E5" w:rsidRDefault="003339E5">
            <w:pPr>
              <w:rPr>
                <w:sz w:val="24"/>
                <w:szCs w:val="24"/>
              </w:rPr>
            </w:pPr>
          </w:p>
        </w:tc>
        <w:tc>
          <w:tcPr>
            <w:tcW w:w="1920" w:type="dxa"/>
            <w:gridSpan w:val="2"/>
            <w:tcBorders>
              <w:right w:val="single" w:sz="8" w:space="0" w:color="C5C5C5"/>
            </w:tcBorders>
            <w:vAlign w:val="bottom"/>
          </w:tcPr>
          <w:p w14:paraId="6E7B1EF3" w14:textId="77777777" w:rsidR="003339E5" w:rsidRDefault="003B64C7">
            <w:pPr>
              <w:ind w:left="40"/>
              <w:rPr>
                <w:sz w:val="20"/>
                <w:szCs w:val="20"/>
              </w:rPr>
            </w:pPr>
            <w:r>
              <w:rPr>
                <w:rFonts w:ascii="Calibri" w:eastAsia="Calibri" w:hAnsi="Calibri" w:cs="Calibri"/>
              </w:rPr>
              <w:t>NIST SP 800-37</w:t>
            </w:r>
          </w:p>
        </w:tc>
        <w:tc>
          <w:tcPr>
            <w:tcW w:w="1660" w:type="dxa"/>
            <w:tcBorders>
              <w:right w:val="single" w:sz="8" w:space="0" w:color="C5C5C5"/>
            </w:tcBorders>
            <w:vAlign w:val="bottom"/>
          </w:tcPr>
          <w:p w14:paraId="045F306A" w14:textId="77777777" w:rsidR="003339E5" w:rsidRDefault="003B64C7">
            <w:pPr>
              <w:ind w:left="40"/>
              <w:rPr>
                <w:sz w:val="20"/>
                <w:szCs w:val="20"/>
              </w:rPr>
            </w:pPr>
            <w:r>
              <w:rPr>
                <w:rFonts w:ascii="Calibri" w:eastAsia="Calibri" w:hAnsi="Calibri" w:cs="Calibri"/>
              </w:rPr>
              <w:t>2/1/10</w:t>
            </w:r>
          </w:p>
        </w:tc>
        <w:tc>
          <w:tcPr>
            <w:tcW w:w="20" w:type="dxa"/>
            <w:vAlign w:val="bottom"/>
          </w:tcPr>
          <w:p w14:paraId="52D107C8" w14:textId="77777777" w:rsidR="003339E5" w:rsidRDefault="003339E5">
            <w:pPr>
              <w:rPr>
                <w:sz w:val="24"/>
                <w:szCs w:val="24"/>
              </w:rPr>
            </w:pPr>
          </w:p>
        </w:tc>
        <w:tc>
          <w:tcPr>
            <w:tcW w:w="0" w:type="dxa"/>
            <w:vAlign w:val="bottom"/>
          </w:tcPr>
          <w:p w14:paraId="3824631E" w14:textId="77777777" w:rsidR="003339E5" w:rsidRDefault="003339E5">
            <w:pPr>
              <w:rPr>
                <w:sz w:val="1"/>
                <w:szCs w:val="1"/>
              </w:rPr>
            </w:pPr>
          </w:p>
        </w:tc>
      </w:tr>
      <w:tr w:rsidR="003339E5" w14:paraId="6B297F27" w14:textId="77777777">
        <w:trPr>
          <w:trHeight w:val="20"/>
        </w:trPr>
        <w:tc>
          <w:tcPr>
            <w:tcW w:w="60" w:type="dxa"/>
            <w:tcBorders>
              <w:left w:val="single" w:sz="8" w:space="0" w:color="C5C5C5"/>
            </w:tcBorders>
            <w:vAlign w:val="bottom"/>
          </w:tcPr>
          <w:p w14:paraId="4ECABE63" w14:textId="77777777" w:rsidR="003339E5" w:rsidRDefault="003339E5">
            <w:pPr>
              <w:spacing w:line="20" w:lineRule="exact"/>
              <w:rPr>
                <w:sz w:val="1"/>
                <w:szCs w:val="1"/>
              </w:rPr>
            </w:pPr>
          </w:p>
        </w:tc>
        <w:tc>
          <w:tcPr>
            <w:tcW w:w="2300" w:type="dxa"/>
            <w:gridSpan w:val="3"/>
            <w:shd w:val="clear" w:color="auto" w:fill="0563C1"/>
            <w:vAlign w:val="bottom"/>
          </w:tcPr>
          <w:p w14:paraId="52F6C64A" w14:textId="77777777" w:rsidR="003339E5" w:rsidRDefault="003339E5">
            <w:pPr>
              <w:spacing w:line="20" w:lineRule="exact"/>
              <w:rPr>
                <w:sz w:val="1"/>
                <w:szCs w:val="1"/>
              </w:rPr>
            </w:pPr>
          </w:p>
        </w:tc>
        <w:tc>
          <w:tcPr>
            <w:tcW w:w="1260" w:type="dxa"/>
            <w:gridSpan w:val="3"/>
            <w:shd w:val="clear" w:color="auto" w:fill="0563C1"/>
            <w:vAlign w:val="bottom"/>
          </w:tcPr>
          <w:p w14:paraId="6021D50E" w14:textId="77777777" w:rsidR="003339E5" w:rsidRDefault="003339E5">
            <w:pPr>
              <w:spacing w:line="20" w:lineRule="exact"/>
              <w:rPr>
                <w:sz w:val="1"/>
                <w:szCs w:val="1"/>
              </w:rPr>
            </w:pPr>
          </w:p>
        </w:tc>
        <w:tc>
          <w:tcPr>
            <w:tcW w:w="760" w:type="dxa"/>
            <w:gridSpan w:val="2"/>
            <w:shd w:val="clear" w:color="auto" w:fill="0563C1"/>
            <w:vAlign w:val="bottom"/>
          </w:tcPr>
          <w:p w14:paraId="0CF76191" w14:textId="77777777" w:rsidR="003339E5" w:rsidRDefault="003339E5">
            <w:pPr>
              <w:spacing w:line="20" w:lineRule="exact"/>
              <w:rPr>
                <w:sz w:val="1"/>
                <w:szCs w:val="1"/>
              </w:rPr>
            </w:pPr>
          </w:p>
        </w:tc>
        <w:tc>
          <w:tcPr>
            <w:tcW w:w="2260" w:type="dxa"/>
            <w:gridSpan w:val="11"/>
            <w:shd w:val="clear" w:color="auto" w:fill="0563C1"/>
            <w:vAlign w:val="bottom"/>
          </w:tcPr>
          <w:p w14:paraId="0966A53C" w14:textId="77777777" w:rsidR="003339E5" w:rsidRDefault="003339E5">
            <w:pPr>
              <w:spacing w:line="20" w:lineRule="exact"/>
              <w:rPr>
                <w:sz w:val="1"/>
                <w:szCs w:val="1"/>
              </w:rPr>
            </w:pPr>
          </w:p>
        </w:tc>
        <w:tc>
          <w:tcPr>
            <w:tcW w:w="100" w:type="dxa"/>
            <w:vAlign w:val="bottom"/>
          </w:tcPr>
          <w:p w14:paraId="41DDB30F" w14:textId="77777777" w:rsidR="003339E5" w:rsidRDefault="003339E5">
            <w:pPr>
              <w:spacing w:line="20" w:lineRule="exact"/>
              <w:rPr>
                <w:sz w:val="1"/>
                <w:szCs w:val="1"/>
              </w:rPr>
            </w:pPr>
          </w:p>
        </w:tc>
        <w:tc>
          <w:tcPr>
            <w:tcW w:w="180" w:type="dxa"/>
            <w:gridSpan w:val="2"/>
            <w:vAlign w:val="bottom"/>
          </w:tcPr>
          <w:p w14:paraId="712B0C21" w14:textId="77777777" w:rsidR="003339E5" w:rsidRDefault="003339E5">
            <w:pPr>
              <w:spacing w:line="20" w:lineRule="exact"/>
              <w:rPr>
                <w:sz w:val="1"/>
                <w:szCs w:val="1"/>
              </w:rPr>
            </w:pPr>
          </w:p>
        </w:tc>
        <w:tc>
          <w:tcPr>
            <w:tcW w:w="120" w:type="dxa"/>
            <w:vAlign w:val="bottom"/>
          </w:tcPr>
          <w:p w14:paraId="1B7D4B59" w14:textId="77777777" w:rsidR="003339E5" w:rsidRDefault="003339E5">
            <w:pPr>
              <w:spacing w:line="20" w:lineRule="exact"/>
              <w:rPr>
                <w:sz w:val="1"/>
                <w:szCs w:val="1"/>
              </w:rPr>
            </w:pPr>
          </w:p>
        </w:tc>
        <w:tc>
          <w:tcPr>
            <w:tcW w:w="160" w:type="dxa"/>
            <w:tcBorders>
              <w:right w:val="single" w:sz="8" w:space="0" w:color="C5C5C5"/>
            </w:tcBorders>
            <w:vAlign w:val="bottom"/>
          </w:tcPr>
          <w:p w14:paraId="30C04477" w14:textId="77777777" w:rsidR="003339E5" w:rsidRDefault="003339E5">
            <w:pPr>
              <w:spacing w:line="20" w:lineRule="exact"/>
              <w:rPr>
                <w:sz w:val="1"/>
                <w:szCs w:val="1"/>
              </w:rPr>
            </w:pPr>
          </w:p>
        </w:tc>
        <w:tc>
          <w:tcPr>
            <w:tcW w:w="400" w:type="dxa"/>
            <w:vAlign w:val="bottom"/>
          </w:tcPr>
          <w:p w14:paraId="5B0F465F" w14:textId="77777777" w:rsidR="003339E5" w:rsidRDefault="003339E5">
            <w:pPr>
              <w:spacing w:line="20" w:lineRule="exact"/>
              <w:rPr>
                <w:sz w:val="1"/>
                <w:szCs w:val="1"/>
              </w:rPr>
            </w:pPr>
          </w:p>
        </w:tc>
        <w:tc>
          <w:tcPr>
            <w:tcW w:w="1520" w:type="dxa"/>
            <w:tcBorders>
              <w:right w:val="single" w:sz="8" w:space="0" w:color="C5C5C5"/>
            </w:tcBorders>
            <w:vAlign w:val="bottom"/>
          </w:tcPr>
          <w:p w14:paraId="740B8CBD" w14:textId="77777777" w:rsidR="003339E5" w:rsidRDefault="003339E5">
            <w:pPr>
              <w:spacing w:line="20" w:lineRule="exact"/>
              <w:rPr>
                <w:sz w:val="1"/>
                <w:szCs w:val="1"/>
              </w:rPr>
            </w:pPr>
          </w:p>
        </w:tc>
        <w:tc>
          <w:tcPr>
            <w:tcW w:w="1660" w:type="dxa"/>
            <w:tcBorders>
              <w:right w:val="single" w:sz="8" w:space="0" w:color="C5C5C5"/>
            </w:tcBorders>
            <w:vAlign w:val="bottom"/>
          </w:tcPr>
          <w:p w14:paraId="7A2333E1" w14:textId="77777777" w:rsidR="003339E5" w:rsidRDefault="003339E5">
            <w:pPr>
              <w:spacing w:line="20" w:lineRule="exact"/>
              <w:rPr>
                <w:sz w:val="1"/>
                <w:szCs w:val="1"/>
              </w:rPr>
            </w:pPr>
          </w:p>
        </w:tc>
        <w:tc>
          <w:tcPr>
            <w:tcW w:w="20" w:type="dxa"/>
            <w:vAlign w:val="bottom"/>
          </w:tcPr>
          <w:p w14:paraId="338A3D71" w14:textId="77777777" w:rsidR="003339E5" w:rsidRDefault="003339E5">
            <w:pPr>
              <w:spacing w:line="20" w:lineRule="exact"/>
              <w:rPr>
                <w:sz w:val="1"/>
                <w:szCs w:val="1"/>
              </w:rPr>
            </w:pPr>
          </w:p>
        </w:tc>
        <w:tc>
          <w:tcPr>
            <w:tcW w:w="0" w:type="dxa"/>
            <w:vAlign w:val="bottom"/>
          </w:tcPr>
          <w:p w14:paraId="5963F7E2" w14:textId="77777777" w:rsidR="003339E5" w:rsidRDefault="003339E5">
            <w:pPr>
              <w:spacing w:line="20" w:lineRule="exact"/>
              <w:rPr>
                <w:sz w:val="1"/>
                <w:szCs w:val="1"/>
              </w:rPr>
            </w:pPr>
          </w:p>
        </w:tc>
      </w:tr>
      <w:tr w:rsidR="003339E5" w14:paraId="6EE8F5CA" w14:textId="77777777">
        <w:trPr>
          <w:trHeight w:val="249"/>
        </w:trPr>
        <w:tc>
          <w:tcPr>
            <w:tcW w:w="60" w:type="dxa"/>
            <w:tcBorders>
              <w:left w:val="single" w:sz="8" w:space="0" w:color="C5C5C5"/>
            </w:tcBorders>
            <w:vAlign w:val="bottom"/>
          </w:tcPr>
          <w:p w14:paraId="31FFE425" w14:textId="77777777" w:rsidR="003339E5" w:rsidRDefault="003339E5">
            <w:pPr>
              <w:rPr>
                <w:sz w:val="21"/>
                <w:szCs w:val="21"/>
              </w:rPr>
            </w:pPr>
          </w:p>
        </w:tc>
        <w:tc>
          <w:tcPr>
            <w:tcW w:w="6980" w:type="dxa"/>
            <w:gridSpan w:val="23"/>
            <w:vAlign w:val="bottom"/>
          </w:tcPr>
          <w:p w14:paraId="40E0255A" w14:textId="77777777" w:rsidR="003339E5" w:rsidRDefault="003B64C7">
            <w:pPr>
              <w:spacing w:line="249" w:lineRule="exact"/>
              <w:rPr>
                <w:rFonts w:ascii="Calibri" w:eastAsia="Calibri" w:hAnsi="Calibri" w:cs="Calibri"/>
                <w:color w:val="0563C1"/>
              </w:rPr>
            </w:pPr>
            <w:hyperlink r:id="rId368">
              <w:r>
                <w:rPr>
                  <w:rFonts w:ascii="Calibri" w:eastAsia="Calibri" w:hAnsi="Calibri" w:cs="Calibri"/>
                  <w:color w:val="0563C1"/>
                </w:rPr>
                <w:t>Framework to Federal Information Systems: A Security Life Cycle Approach</w:t>
              </w:r>
            </w:hyperlink>
          </w:p>
        </w:tc>
        <w:tc>
          <w:tcPr>
            <w:tcW w:w="160" w:type="dxa"/>
            <w:tcBorders>
              <w:right w:val="single" w:sz="8" w:space="0" w:color="C5C5C5"/>
            </w:tcBorders>
            <w:vAlign w:val="bottom"/>
          </w:tcPr>
          <w:p w14:paraId="7205B33A" w14:textId="77777777" w:rsidR="003339E5" w:rsidRDefault="003339E5">
            <w:pPr>
              <w:rPr>
                <w:sz w:val="21"/>
                <w:szCs w:val="21"/>
              </w:rPr>
            </w:pPr>
          </w:p>
        </w:tc>
        <w:tc>
          <w:tcPr>
            <w:tcW w:w="400" w:type="dxa"/>
            <w:vAlign w:val="bottom"/>
          </w:tcPr>
          <w:p w14:paraId="5FB9A77D" w14:textId="77777777" w:rsidR="003339E5" w:rsidRDefault="003339E5">
            <w:pPr>
              <w:rPr>
                <w:sz w:val="21"/>
                <w:szCs w:val="21"/>
              </w:rPr>
            </w:pPr>
          </w:p>
        </w:tc>
        <w:tc>
          <w:tcPr>
            <w:tcW w:w="1520" w:type="dxa"/>
            <w:tcBorders>
              <w:right w:val="single" w:sz="8" w:space="0" w:color="C5C5C5"/>
            </w:tcBorders>
            <w:vAlign w:val="bottom"/>
          </w:tcPr>
          <w:p w14:paraId="705B4425" w14:textId="77777777" w:rsidR="003339E5" w:rsidRDefault="003339E5">
            <w:pPr>
              <w:rPr>
                <w:sz w:val="21"/>
                <w:szCs w:val="21"/>
              </w:rPr>
            </w:pPr>
          </w:p>
        </w:tc>
        <w:tc>
          <w:tcPr>
            <w:tcW w:w="1660" w:type="dxa"/>
            <w:tcBorders>
              <w:right w:val="single" w:sz="8" w:space="0" w:color="C5C5C5"/>
            </w:tcBorders>
            <w:vAlign w:val="bottom"/>
          </w:tcPr>
          <w:p w14:paraId="78522232" w14:textId="77777777" w:rsidR="003339E5" w:rsidRDefault="003339E5">
            <w:pPr>
              <w:rPr>
                <w:sz w:val="21"/>
                <w:szCs w:val="21"/>
              </w:rPr>
            </w:pPr>
          </w:p>
        </w:tc>
        <w:tc>
          <w:tcPr>
            <w:tcW w:w="20" w:type="dxa"/>
            <w:vAlign w:val="bottom"/>
          </w:tcPr>
          <w:p w14:paraId="01F6C198" w14:textId="77777777" w:rsidR="003339E5" w:rsidRDefault="003339E5">
            <w:pPr>
              <w:rPr>
                <w:sz w:val="21"/>
                <w:szCs w:val="21"/>
              </w:rPr>
            </w:pPr>
          </w:p>
        </w:tc>
        <w:tc>
          <w:tcPr>
            <w:tcW w:w="0" w:type="dxa"/>
            <w:vAlign w:val="bottom"/>
          </w:tcPr>
          <w:p w14:paraId="726D8735" w14:textId="77777777" w:rsidR="003339E5" w:rsidRDefault="003339E5">
            <w:pPr>
              <w:rPr>
                <w:sz w:val="1"/>
                <w:szCs w:val="1"/>
              </w:rPr>
            </w:pPr>
          </w:p>
        </w:tc>
      </w:tr>
      <w:tr w:rsidR="003339E5" w14:paraId="7152896C" w14:textId="77777777">
        <w:trPr>
          <w:trHeight w:val="336"/>
        </w:trPr>
        <w:tc>
          <w:tcPr>
            <w:tcW w:w="60" w:type="dxa"/>
            <w:tcBorders>
              <w:left w:val="single" w:sz="8" w:space="0" w:color="C5C5C5"/>
              <w:bottom w:val="single" w:sz="8" w:space="0" w:color="C5C5C5"/>
            </w:tcBorders>
            <w:vAlign w:val="bottom"/>
          </w:tcPr>
          <w:p w14:paraId="7A2A28C3" w14:textId="77777777" w:rsidR="003339E5" w:rsidRDefault="003339E5">
            <w:pPr>
              <w:rPr>
                <w:sz w:val="24"/>
                <w:szCs w:val="24"/>
              </w:rPr>
            </w:pPr>
          </w:p>
        </w:tc>
        <w:tc>
          <w:tcPr>
            <w:tcW w:w="6680" w:type="dxa"/>
            <w:gridSpan w:val="20"/>
            <w:tcBorders>
              <w:top w:val="single" w:sz="8" w:space="0" w:color="0563C1"/>
              <w:bottom w:val="single" w:sz="8" w:space="0" w:color="C5C5C5"/>
            </w:tcBorders>
            <w:vAlign w:val="bottom"/>
          </w:tcPr>
          <w:p w14:paraId="3E6AADB6" w14:textId="77777777" w:rsidR="003339E5" w:rsidRDefault="003339E5">
            <w:pPr>
              <w:rPr>
                <w:sz w:val="24"/>
                <w:szCs w:val="24"/>
              </w:rPr>
            </w:pPr>
          </w:p>
        </w:tc>
        <w:tc>
          <w:tcPr>
            <w:tcW w:w="300" w:type="dxa"/>
            <w:gridSpan w:val="3"/>
            <w:tcBorders>
              <w:bottom w:val="single" w:sz="8" w:space="0" w:color="C5C5C5"/>
            </w:tcBorders>
            <w:vAlign w:val="bottom"/>
          </w:tcPr>
          <w:p w14:paraId="1D96F61D"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436C6597" w14:textId="77777777" w:rsidR="003339E5" w:rsidRDefault="003339E5">
            <w:pPr>
              <w:rPr>
                <w:sz w:val="24"/>
                <w:szCs w:val="24"/>
              </w:rPr>
            </w:pPr>
          </w:p>
        </w:tc>
        <w:tc>
          <w:tcPr>
            <w:tcW w:w="400" w:type="dxa"/>
            <w:tcBorders>
              <w:bottom w:val="single" w:sz="8" w:space="0" w:color="C5C5C5"/>
            </w:tcBorders>
            <w:vAlign w:val="bottom"/>
          </w:tcPr>
          <w:p w14:paraId="30822E6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D3A98A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C0029B3" w14:textId="77777777" w:rsidR="003339E5" w:rsidRDefault="003339E5">
            <w:pPr>
              <w:rPr>
                <w:sz w:val="24"/>
                <w:szCs w:val="24"/>
              </w:rPr>
            </w:pPr>
          </w:p>
        </w:tc>
        <w:tc>
          <w:tcPr>
            <w:tcW w:w="20" w:type="dxa"/>
            <w:vAlign w:val="bottom"/>
          </w:tcPr>
          <w:p w14:paraId="4D4C6D60" w14:textId="77777777" w:rsidR="003339E5" w:rsidRDefault="003339E5">
            <w:pPr>
              <w:rPr>
                <w:sz w:val="24"/>
                <w:szCs w:val="24"/>
              </w:rPr>
            </w:pPr>
          </w:p>
        </w:tc>
        <w:tc>
          <w:tcPr>
            <w:tcW w:w="0" w:type="dxa"/>
            <w:vAlign w:val="bottom"/>
          </w:tcPr>
          <w:p w14:paraId="080CE24E" w14:textId="77777777" w:rsidR="003339E5" w:rsidRDefault="003339E5">
            <w:pPr>
              <w:rPr>
                <w:sz w:val="1"/>
                <w:szCs w:val="1"/>
              </w:rPr>
            </w:pPr>
          </w:p>
        </w:tc>
      </w:tr>
      <w:tr w:rsidR="003339E5" w14:paraId="1388ABA5" w14:textId="77777777">
        <w:trPr>
          <w:trHeight w:val="285"/>
        </w:trPr>
        <w:tc>
          <w:tcPr>
            <w:tcW w:w="60" w:type="dxa"/>
            <w:tcBorders>
              <w:left w:val="single" w:sz="8" w:space="0" w:color="C5C5C5"/>
            </w:tcBorders>
            <w:vAlign w:val="bottom"/>
          </w:tcPr>
          <w:p w14:paraId="066EF231" w14:textId="77777777" w:rsidR="003339E5" w:rsidRDefault="003339E5">
            <w:pPr>
              <w:rPr>
                <w:sz w:val="24"/>
                <w:szCs w:val="24"/>
              </w:rPr>
            </w:pPr>
          </w:p>
        </w:tc>
        <w:tc>
          <w:tcPr>
            <w:tcW w:w="2300" w:type="dxa"/>
            <w:gridSpan w:val="3"/>
            <w:tcBorders>
              <w:bottom w:val="single" w:sz="8" w:space="0" w:color="0563C1"/>
            </w:tcBorders>
            <w:vAlign w:val="bottom"/>
          </w:tcPr>
          <w:p w14:paraId="694E0250" w14:textId="77777777" w:rsidR="003339E5" w:rsidRDefault="003B64C7">
            <w:pPr>
              <w:rPr>
                <w:rFonts w:ascii="Calibri" w:eastAsia="Calibri" w:hAnsi="Calibri" w:cs="Calibri"/>
                <w:color w:val="0563C1"/>
                <w:w w:val="99"/>
              </w:rPr>
            </w:pPr>
            <w:hyperlink r:id="rId369">
              <w:r>
                <w:rPr>
                  <w:rFonts w:ascii="Calibri" w:eastAsia="Calibri" w:hAnsi="Calibri" w:cs="Calibri"/>
                  <w:color w:val="0563C1"/>
                  <w:w w:val="99"/>
                </w:rPr>
                <w:t>Cyberspace Policy Review</w:t>
              </w:r>
            </w:hyperlink>
          </w:p>
        </w:tc>
        <w:tc>
          <w:tcPr>
            <w:tcW w:w="4680" w:type="dxa"/>
            <w:gridSpan w:val="20"/>
            <w:vAlign w:val="bottom"/>
          </w:tcPr>
          <w:p w14:paraId="70BB9FF6" w14:textId="77777777" w:rsidR="003339E5" w:rsidRDefault="003339E5">
            <w:pPr>
              <w:rPr>
                <w:sz w:val="24"/>
                <w:szCs w:val="24"/>
              </w:rPr>
            </w:pPr>
          </w:p>
        </w:tc>
        <w:tc>
          <w:tcPr>
            <w:tcW w:w="160" w:type="dxa"/>
            <w:tcBorders>
              <w:right w:val="single" w:sz="8" w:space="0" w:color="C5C5C5"/>
            </w:tcBorders>
            <w:vAlign w:val="bottom"/>
          </w:tcPr>
          <w:p w14:paraId="68F48598" w14:textId="77777777" w:rsidR="003339E5" w:rsidRDefault="003339E5">
            <w:pPr>
              <w:rPr>
                <w:sz w:val="24"/>
                <w:szCs w:val="24"/>
              </w:rPr>
            </w:pPr>
          </w:p>
        </w:tc>
        <w:tc>
          <w:tcPr>
            <w:tcW w:w="400" w:type="dxa"/>
            <w:vAlign w:val="bottom"/>
          </w:tcPr>
          <w:p w14:paraId="07B60159" w14:textId="77777777" w:rsidR="003339E5" w:rsidRDefault="003339E5">
            <w:pPr>
              <w:rPr>
                <w:sz w:val="24"/>
                <w:szCs w:val="24"/>
              </w:rPr>
            </w:pPr>
          </w:p>
        </w:tc>
        <w:tc>
          <w:tcPr>
            <w:tcW w:w="1520" w:type="dxa"/>
            <w:tcBorders>
              <w:right w:val="single" w:sz="8" w:space="0" w:color="C5C5C5"/>
            </w:tcBorders>
            <w:vAlign w:val="bottom"/>
          </w:tcPr>
          <w:p w14:paraId="6C5E60BC" w14:textId="77777777" w:rsidR="003339E5" w:rsidRDefault="003339E5">
            <w:pPr>
              <w:rPr>
                <w:sz w:val="24"/>
                <w:szCs w:val="24"/>
              </w:rPr>
            </w:pPr>
          </w:p>
        </w:tc>
        <w:tc>
          <w:tcPr>
            <w:tcW w:w="1660" w:type="dxa"/>
            <w:tcBorders>
              <w:right w:val="single" w:sz="8" w:space="0" w:color="C5C5C5"/>
            </w:tcBorders>
            <w:vAlign w:val="bottom"/>
          </w:tcPr>
          <w:p w14:paraId="7BB20F58" w14:textId="77777777" w:rsidR="003339E5" w:rsidRDefault="003B64C7">
            <w:pPr>
              <w:ind w:left="40"/>
              <w:rPr>
                <w:sz w:val="20"/>
                <w:szCs w:val="20"/>
              </w:rPr>
            </w:pPr>
            <w:r>
              <w:rPr>
                <w:rFonts w:ascii="Calibri" w:eastAsia="Calibri" w:hAnsi="Calibri" w:cs="Calibri"/>
              </w:rPr>
              <w:t>5/29/09</w:t>
            </w:r>
          </w:p>
        </w:tc>
        <w:tc>
          <w:tcPr>
            <w:tcW w:w="20" w:type="dxa"/>
            <w:vAlign w:val="bottom"/>
          </w:tcPr>
          <w:p w14:paraId="79039754" w14:textId="77777777" w:rsidR="003339E5" w:rsidRDefault="003339E5">
            <w:pPr>
              <w:rPr>
                <w:sz w:val="24"/>
                <w:szCs w:val="24"/>
              </w:rPr>
            </w:pPr>
          </w:p>
        </w:tc>
        <w:tc>
          <w:tcPr>
            <w:tcW w:w="0" w:type="dxa"/>
            <w:vAlign w:val="bottom"/>
          </w:tcPr>
          <w:p w14:paraId="19D1752B" w14:textId="77777777" w:rsidR="003339E5" w:rsidRDefault="003339E5">
            <w:pPr>
              <w:rPr>
                <w:sz w:val="1"/>
                <w:szCs w:val="1"/>
              </w:rPr>
            </w:pPr>
          </w:p>
        </w:tc>
      </w:tr>
      <w:tr w:rsidR="003339E5" w14:paraId="73234925" w14:textId="77777777">
        <w:trPr>
          <w:trHeight w:val="257"/>
        </w:trPr>
        <w:tc>
          <w:tcPr>
            <w:tcW w:w="60" w:type="dxa"/>
            <w:tcBorders>
              <w:left w:val="single" w:sz="8" w:space="0" w:color="C5C5C5"/>
              <w:bottom w:val="single" w:sz="8" w:space="0" w:color="C5C5C5"/>
            </w:tcBorders>
            <w:vAlign w:val="bottom"/>
          </w:tcPr>
          <w:p w14:paraId="7D2D952E" w14:textId="77777777" w:rsidR="003339E5" w:rsidRDefault="003339E5"/>
        </w:tc>
        <w:tc>
          <w:tcPr>
            <w:tcW w:w="6980" w:type="dxa"/>
            <w:gridSpan w:val="23"/>
            <w:tcBorders>
              <w:bottom w:val="single" w:sz="8" w:space="0" w:color="C5C5C5"/>
            </w:tcBorders>
            <w:vAlign w:val="bottom"/>
          </w:tcPr>
          <w:p w14:paraId="58C10769" w14:textId="77777777" w:rsidR="003339E5" w:rsidRDefault="003339E5"/>
        </w:tc>
        <w:tc>
          <w:tcPr>
            <w:tcW w:w="160" w:type="dxa"/>
            <w:tcBorders>
              <w:bottom w:val="single" w:sz="8" w:space="0" w:color="C5C5C5"/>
              <w:right w:val="single" w:sz="8" w:space="0" w:color="C5C5C5"/>
            </w:tcBorders>
            <w:vAlign w:val="bottom"/>
          </w:tcPr>
          <w:p w14:paraId="0046312C" w14:textId="77777777" w:rsidR="003339E5" w:rsidRDefault="003339E5"/>
        </w:tc>
        <w:tc>
          <w:tcPr>
            <w:tcW w:w="400" w:type="dxa"/>
            <w:tcBorders>
              <w:bottom w:val="single" w:sz="8" w:space="0" w:color="C5C5C5"/>
            </w:tcBorders>
            <w:vAlign w:val="bottom"/>
          </w:tcPr>
          <w:p w14:paraId="1FD91949" w14:textId="77777777" w:rsidR="003339E5" w:rsidRDefault="003339E5"/>
        </w:tc>
        <w:tc>
          <w:tcPr>
            <w:tcW w:w="1520" w:type="dxa"/>
            <w:tcBorders>
              <w:bottom w:val="single" w:sz="8" w:space="0" w:color="C5C5C5"/>
              <w:right w:val="single" w:sz="8" w:space="0" w:color="C5C5C5"/>
            </w:tcBorders>
            <w:vAlign w:val="bottom"/>
          </w:tcPr>
          <w:p w14:paraId="66ABD71E" w14:textId="77777777" w:rsidR="003339E5" w:rsidRDefault="003339E5"/>
        </w:tc>
        <w:tc>
          <w:tcPr>
            <w:tcW w:w="1660" w:type="dxa"/>
            <w:tcBorders>
              <w:bottom w:val="single" w:sz="8" w:space="0" w:color="C5C5C5"/>
              <w:right w:val="single" w:sz="8" w:space="0" w:color="C5C5C5"/>
            </w:tcBorders>
            <w:vAlign w:val="bottom"/>
          </w:tcPr>
          <w:p w14:paraId="69687AB4" w14:textId="77777777" w:rsidR="003339E5" w:rsidRDefault="003339E5"/>
        </w:tc>
        <w:tc>
          <w:tcPr>
            <w:tcW w:w="20" w:type="dxa"/>
            <w:vAlign w:val="bottom"/>
          </w:tcPr>
          <w:p w14:paraId="68383F4D" w14:textId="77777777" w:rsidR="003339E5" w:rsidRDefault="003339E5"/>
        </w:tc>
        <w:tc>
          <w:tcPr>
            <w:tcW w:w="0" w:type="dxa"/>
            <w:vAlign w:val="bottom"/>
          </w:tcPr>
          <w:p w14:paraId="50E16D19" w14:textId="77777777" w:rsidR="003339E5" w:rsidRDefault="003339E5">
            <w:pPr>
              <w:rPr>
                <w:sz w:val="1"/>
                <w:szCs w:val="1"/>
              </w:rPr>
            </w:pPr>
          </w:p>
        </w:tc>
      </w:tr>
      <w:tr w:rsidR="003339E5" w14:paraId="5A3F7049" w14:textId="77777777">
        <w:trPr>
          <w:trHeight w:val="285"/>
        </w:trPr>
        <w:tc>
          <w:tcPr>
            <w:tcW w:w="60" w:type="dxa"/>
            <w:tcBorders>
              <w:left w:val="single" w:sz="8" w:space="0" w:color="C5C5C5"/>
            </w:tcBorders>
            <w:vAlign w:val="bottom"/>
          </w:tcPr>
          <w:p w14:paraId="2BBA1451" w14:textId="77777777" w:rsidR="003339E5" w:rsidRDefault="003339E5">
            <w:pPr>
              <w:rPr>
                <w:sz w:val="24"/>
                <w:szCs w:val="24"/>
              </w:rPr>
            </w:pPr>
          </w:p>
        </w:tc>
        <w:tc>
          <w:tcPr>
            <w:tcW w:w="4320" w:type="dxa"/>
            <w:gridSpan w:val="8"/>
            <w:tcBorders>
              <w:bottom w:val="single" w:sz="8" w:space="0" w:color="0563C1"/>
            </w:tcBorders>
            <w:vAlign w:val="bottom"/>
          </w:tcPr>
          <w:p w14:paraId="1CAA3547" w14:textId="77777777" w:rsidR="003339E5" w:rsidRDefault="003B64C7">
            <w:pPr>
              <w:rPr>
                <w:rFonts w:ascii="Calibri" w:eastAsia="Calibri" w:hAnsi="Calibri" w:cs="Calibri"/>
                <w:color w:val="0563C1"/>
                <w:w w:val="99"/>
              </w:rPr>
            </w:pPr>
            <w:hyperlink r:id="rId370">
              <w:r>
                <w:rPr>
                  <w:rFonts w:ascii="Calibri" w:eastAsia="Calibri" w:hAnsi="Calibri" w:cs="Calibri"/>
                  <w:color w:val="0563C1"/>
                  <w:w w:val="99"/>
                </w:rPr>
                <w:t>Comprehensive National Cybersecurity Initiative</w:t>
              </w:r>
            </w:hyperlink>
          </w:p>
        </w:tc>
        <w:tc>
          <w:tcPr>
            <w:tcW w:w="2660" w:type="dxa"/>
            <w:gridSpan w:val="15"/>
            <w:vAlign w:val="bottom"/>
          </w:tcPr>
          <w:p w14:paraId="48CAB411" w14:textId="77777777" w:rsidR="003339E5" w:rsidRDefault="003339E5">
            <w:pPr>
              <w:rPr>
                <w:sz w:val="24"/>
                <w:szCs w:val="24"/>
              </w:rPr>
            </w:pPr>
          </w:p>
        </w:tc>
        <w:tc>
          <w:tcPr>
            <w:tcW w:w="160" w:type="dxa"/>
            <w:tcBorders>
              <w:right w:val="single" w:sz="8" w:space="0" w:color="C5C5C5"/>
            </w:tcBorders>
            <w:vAlign w:val="bottom"/>
          </w:tcPr>
          <w:p w14:paraId="236AD0C3" w14:textId="77777777" w:rsidR="003339E5" w:rsidRDefault="003339E5">
            <w:pPr>
              <w:rPr>
                <w:sz w:val="24"/>
                <w:szCs w:val="24"/>
              </w:rPr>
            </w:pPr>
          </w:p>
        </w:tc>
        <w:tc>
          <w:tcPr>
            <w:tcW w:w="1920" w:type="dxa"/>
            <w:gridSpan w:val="2"/>
            <w:tcBorders>
              <w:right w:val="single" w:sz="8" w:space="0" w:color="C5C5C5"/>
            </w:tcBorders>
            <w:vAlign w:val="bottom"/>
          </w:tcPr>
          <w:p w14:paraId="53D7817C" w14:textId="77777777" w:rsidR="003339E5" w:rsidRDefault="003B64C7">
            <w:pPr>
              <w:ind w:left="40"/>
              <w:rPr>
                <w:sz w:val="20"/>
                <w:szCs w:val="20"/>
              </w:rPr>
            </w:pPr>
            <w:r>
              <w:rPr>
                <w:rFonts w:ascii="Calibri" w:eastAsia="Calibri" w:hAnsi="Calibri" w:cs="Calibri"/>
              </w:rPr>
              <w:t>CNCI</w:t>
            </w:r>
          </w:p>
        </w:tc>
        <w:tc>
          <w:tcPr>
            <w:tcW w:w="1660" w:type="dxa"/>
            <w:tcBorders>
              <w:right w:val="single" w:sz="8" w:space="0" w:color="C5C5C5"/>
            </w:tcBorders>
            <w:vAlign w:val="bottom"/>
          </w:tcPr>
          <w:p w14:paraId="0D8F582D" w14:textId="77777777" w:rsidR="003339E5" w:rsidRDefault="003B64C7">
            <w:pPr>
              <w:ind w:left="40"/>
              <w:rPr>
                <w:sz w:val="20"/>
                <w:szCs w:val="20"/>
              </w:rPr>
            </w:pPr>
            <w:r>
              <w:rPr>
                <w:rFonts w:ascii="Calibri" w:eastAsia="Calibri" w:hAnsi="Calibri" w:cs="Calibri"/>
              </w:rPr>
              <w:t>5/1/09</w:t>
            </w:r>
          </w:p>
        </w:tc>
        <w:tc>
          <w:tcPr>
            <w:tcW w:w="20" w:type="dxa"/>
            <w:vAlign w:val="bottom"/>
          </w:tcPr>
          <w:p w14:paraId="4F367FED" w14:textId="77777777" w:rsidR="003339E5" w:rsidRDefault="003339E5">
            <w:pPr>
              <w:rPr>
                <w:sz w:val="24"/>
                <w:szCs w:val="24"/>
              </w:rPr>
            </w:pPr>
          </w:p>
        </w:tc>
        <w:tc>
          <w:tcPr>
            <w:tcW w:w="0" w:type="dxa"/>
            <w:vAlign w:val="bottom"/>
          </w:tcPr>
          <w:p w14:paraId="78D68F2B" w14:textId="77777777" w:rsidR="003339E5" w:rsidRDefault="003339E5">
            <w:pPr>
              <w:rPr>
                <w:sz w:val="1"/>
                <w:szCs w:val="1"/>
              </w:rPr>
            </w:pPr>
          </w:p>
        </w:tc>
      </w:tr>
      <w:tr w:rsidR="003339E5" w14:paraId="3F9E0C71" w14:textId="77777777">
        <w:trPr>
          <w:trHeight w:val="189"/>
        </w:trPr>
        <w:tc>
          <w:tcPr>
            <w:tcW w:w="60" w:type="dxa"/>
            <w:tcBorders>
              <w:left w:val="single" w:sz="8" w:space="0" w:color="C5C5C5"/>
              <w:bottom w:val="single" w:sz="8" w:space="0" w:color="C5C5C5"/>
            </w:tcBorders>
            <w:vAlign w:val="bottom"/>
          </w:tcPr>
          <w:p w14:paraId="4EC39089" w14:textId="77777777" w:rsidR="003339E5" w:rsidRDefault="003339E5">
            <w:pPr>
              <w:rPr>
                <w:sz w:val="16"/>
                <w:szCs w:val="16"/>
              </w:rPr>
            </w:pPr>
          </w:p>
        </w:tc>
        <w:tc>
          <w:tcPr>
            <w:tcW w:w="6980" w:type="dxa"/>
            <w:gridSpan w:val="23"/>
            <w:tcBorders>
              <w:bottom w:val="single" w:sz="8" w:space="0" w:color="C5C5C5"/>
            </w:tcBorders>
            <w:vAlign w:val="bottom"/>
          </w:tcPr>
          <w:p w14:paraId="3F8CC6D0"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6B3FABF" w14:textId="77777777" w:rsidR="003339E5" w:rsidRDefault="003339E5">
            <w:pPr>
              <w:rPr>
                <w:sz w:val="16"/>
                <w:szCs w:val="16"/>
              </w:rPr>
            </w:pPr>
          </w:p>
        </w:tc>
        <w:tc>
          <w:tcPr>
            <w:tcW w:w="400" w:type="dxa"/>
            <w:tcBorders>
              <w:bottom w:val="single" w:sz="8" w:space="0" w:color="C5C5C5"/>
            </w:tcBorders>
            <w:vAlign w:val="bottom"/>
          </w:tcPr>
          <w:p w14:paraId="11A73B6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579F3D0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2F5287C" w14:textId="77777777" w:rsidR="003339E5" w:rsidRDefault="003339E5">
            <w:pPr>
              <w:rPr>
                <w:sz w:val="16"/>
                <w:szCs w:val="16"/>
              </w:rPr>
            </w:pPr>
          </w:p>
        </w:tc>
        <w:tc>
          <w:tcPr>
            <w:tcW w:w="20" w:type="dxa"/>
            <w:vAlign w:val="bottom"/>
          </w:tcPr>
          <w:p w14:paraId="621EE8F3" w14:textId="77777777" w:rsidR="003339E5" w:rsidRDefault="003339E5">
            <w:pPr>
              <w:rPr>
                <w:sz w:val="16"/>
                <w:szCs w:val="16"/>
              </w:rPr>
            </w:pPr>
          </w:p>
        </w:tc>
        <w:tc>
          <w:tcPr>
            <w:tcW w:w="0" w:type="dxa"/>
            <w:vAlign w:val="bottom"/>
          </w:tcPr>
          <w:p w14:paraId="56DB8C31" w14:textId="77777777" w:rsidR="003339E5" w:rsidRDefault="003339E5">
            <w:pPr>
              <w:rPr>
                <w:sz w:val="1"/>
                <w:szCs w:val="1"/>
              </w:rPr>
            </w:pPr>
          </w:p>
        </w:tc>
      </w:tr>
      <w:tr w:rsidR="003339E5" w14:paraId="2DB39626" w14:textId="77777777">
        <w:trPr>
          <w:trHeight w:val="286"/>
        </w:trPr>
        <w:tc>
          <w:tcPr>
            <w:tcW w:w="60" w:type="dxa"/>
            <w:tcBorders>
              <w:left w:val="single" w:sz="8" w:space="0" w:color="C5C5C5"/>
            </w:tcBorders>
            <w:vAlign w:val="bottom"/>
          </w:tcPr>
          <w:p w14:paraId="2D502052" w14:textId="77777777" w:rsidR="003339E5" w:rsidRDefault="003339E5">
            <w:pPr>
              <w:rPr>
                <w:sz w:val="24"/>
                <w:szCs w:val="24"/>
              </w:rPr>
            </w:pPr>
          </w:p>
        </w:tc>
        <w:tc>
          <w:tcPr>
            <w:tcW w:w="6860" w:type="dxa"/>
            <w:gridSpan w:val="22"/>
            <w:tcBorders>
              <w:bottom w:val="single" w:sz="8" w:space="0" w:color="0563C1"/>
            </w:tcBorders>
            <w:vAlign w:val="bottom"/>
          </w:tcPr>
          <w:p w14:paraId="75F4B863" w14:textId="77777777" w:rsidR="003339E5" w:rsidRDefault="003B64C7">
            <w:pPr>
              <w:rPr>
                <w:rFonts w:ascii="Calibri" w:eastAsia="Calibri" w:hAnsi="Calibri" w:cs="Calibri"/>
                <w:color w:val="0563C1"/>
                <w:w w:val="99"/>
              </w:rPr>
            </w:pPr>
            <w:hyperlink r:id="rId371">
              <w:r>
                <w:rPr>
                  <w:rFonts w:ascii="Calibri" w:eastAsia="Calibri" w:hAnsi="Calibri" w:cs="Calibri"/>
                  <w:color w:val="0563C1"/>
                  <w:w w:val="99"/>
                </w:rPr>
                <w:t>NIST Special Publication 800-116, Guidelines for the Use of PIV Credentials in</w:t>
              </w:r>
            </w:hyperlink>
          </w:p>
        </w:tc>
        <w:tc>
          <w:tcPr>
            <w:tcW w:w="120" w:type="dxa"/>
            <w:vAlign w:val="bottom"/>
          </w:tcPr>
          <w:p w14:paraId="48529C8F" w14:textId="77777777" w:rsidR="003339E5" w:rsidRDefault="003339E5">
            <w:pPr>
              <w:rPr>
                <w:sz w:val="24"/>
                <w:szCs w:val="24"/>
              </w:rPr>
            </w:pPr>
          </w:p>
        </w:tc>
        <w:tc>
          <w:tcPr>
            <w:tcW w:w="160" w:type="dxa"/>
            <w:tcBorders>
              <w:right w:val="single" w:sz="8" w:space="0" w:color="C5C5C5"/>
            </w:tcBorders>
            <w:vAlign w:val="bottom"/>
          </w:tcPr>
          <w:p w14:paraId="244CF7B0" w14:textId="77777777" w:rsidR="003339E5" w:rsidRDefault="003339E5">
            <w:pPr>
              <w:rPr>
                <w:sz w:val="24"/>
                <w:szCs w:val="24"/>
              </w:rPr>
            </w:pPr>
          </w:p>
        </w:tc>
        <w:tc>
          <w:tcPr>
            <w:tcW w:w="1920" w:type="dxa"/>
            <w:gridSpan w:val="2"/>
            <w:tcBorders>
              <w:right w:val="single" w:sz="8" w:space="0" w:color="C5C5C5"/>
            </w:tcBorders>
            <w:vAlign w:val="bottom"/>
          </w:tcPr>
          <w:p w14:paraId="37C6D755" w14:textId="77777777" w:rsidR="003339E5" w:rsidRDefault="003B64C7">
            <w:pPr>
              <w:ind w:left="40"/>
              <w:rPr>
                <w:sz w:val="20"/>
                <w:szCs w:val="20"/>
              </w:rPr>
            </w:pPr>
            <w:r>
              <w:rPr>
                <w:rFonts w:ascii="Calibri" w:eastAsia="Calibri" w:hAnsi="Calibri" w:cs="Calibri"/>
              </w:rPr>
              <w:t>NIST SP 800-116</w:t>
            </w:r>
          </w:p>
        </w:tc>
        <w:tc>
          <w:tcPr>
            <w:tcW w:w="1660" w:type="dxa"/>
            <w:tcBorders>
              <w:right w:val="single" w:sz="8" w:space="0" w:color="C5C5C5"/>
            </w:tcBorders>
            <w:vAlign w:val="bottom"/>
          </w:tcPr>
          <w:p w14:paraId="623F9ACA" w14:textId="77777777" w:rsidR="003339E5" w:rsidRDefault="003B64C7">
            <w:pPr>
              <w:ind w:left="40"/>
              <w:rPr>
                <w:sz w:val="20"/>
                <w:szCs w:val="20"/>
              </w:rPr>
            </w:pPr>
            <w:r>
              <w:rPr>
                <w:rFonts w:ascii="Calibri" w:eastAsia="Calibri" w:hAnsi="Calibri" w:cs="Calibri"/>
              </w:rPr>
              <w:t>11/1/08</w:t>
            </w:r>
          </w:p>
        </w:tc>
        <w:tc>
          <w:tcPr>
            <w:tcW w:w="20" w:type="dxa"/>
            <w:vAlign w:val="bottom"/>
          </w:tcPr>
          <w:p w14:paraId="3D221917" w14:textId="77777777" w:rsidR="003339E5" w:rsidRDefault="003339E5">
            <w:pPr>
              <w:rPr>
                <w:sz w:val="24"/>
                <w:szCs w:val="24"/>
              </w:rPr>
            </w:pPr>
          </w:p>
        </w:tc>
        <w:tc>
          <w:tcPr>
            <w:tcW w:w="0" w:type="dxa"/>
            <w:vAlign w:val="bottom"/>
          </w:tcPr>
          <w:p w14:paraId="60295BCC" w14:textId="77777777" w:rsidR="003339E5" w:rsidRDefault="003339E5">
            <w:pPr>
              <w:rPr>
                <w:sz w:val="1"/>
                <w:szCs w:val="1"/>
              </w:rPr>
            </w:pPr>
          </w:p>
        </w:tc>
      </w:tr>
      <w:tr w:rsidR="003339E5" w14:paraId="021DA15F" w14:textId="77777777">
        <w:trPr>
          <w:trHeight w:val="249"/>
        </w:trPr>
        <w:tc>
          <w:tcPr>
            <w:tcW w:w="60" w:type="dxa"/>
            <w:tcBorders>
              <w:left w:val="single" w:sz="8" w:space="0" w:color="C5C5C5"/>
            </w:tcBorders>
            <w:vAlign w:val="bottom"/>
          </w:tcPr>
          <w:p w14:paraId="5D93FF01" w14:textId="77777777" w:rsidR="003339E5" w:rsidRDefault="003339E5">
            <w:pPr>
              <w:rPr>
                <w:sz w:val="21"/>
                <w:szCs w:val="21"/>
              </w:rPr>
            </w:pPr>
          </w:p>
        </w:tc>
        <w:tc>
          <w:tcPr>
            <w:tcW w:w="6980" w:type="dxa"/>
            <w:gridSpan w:val="23"/>
            <w:vAlign w:val="bottom"/>
          </w:tcPr>
          <w:p w14:paraId="11AAA2FB" w14:textId="77777777" w:rsidR="003339E5" w:rsidRDefault="003B64C7">
            <w:pPr>
              <w:spacing w:line="249" w:lineRule="exact"/>
              <w:rPr>
                <w:rFonts w:ascii="Calibri" w:eastAsia="Calibri" w:hAnsi="Calibri" w:cs="Calibri"/>
                <w:color w:val="0563C1"/>
              </w:rPr>
            </w:pPr>
            <w:hyperlink r:id="rId372">
              <w:r>
                <w:rPr>
                  <w:rFonts w:ascii="Calibri" w:eastAsia="Calibri" w:hAnsi="Calibri" w:cs="Calibri"/>
                  <w:color w:val="0563C1"/>
                </w:rPr>
                <w:t>Physical Access Control Systems (PACS).</w:t>
              </w:r>
            </w:hyperlink>
          </w:p>
        </w:tc>
        <w:tc>
          <w:tcPr>
            <w:tcW w:w="160" w:type="dxa"/>
            <w:tcBorders>
              <w:right w:val="single" w:sz="8" w:space="0" w:color="C5C5C5"/>
            </w:tcBorders>
            <w:vAlign w:val="bottom"/>
          </w:tcPr>
          <w:p w14:paraId="5A3B33F3" w14:textId="77777777" w:rsidR="003339E5" w:rsidRDefault="003339E5">
            <w:pPr>
              <w:rPr>
                <w:sz w:val="21"/>
                <w:szCs w:val="21"/>
              </w:rPr>
            </w:pPr>
          </w:p>
        </w:tc>
        <w:tc>
          <w:tcPr>
            <w:tcW w:w="400" w:type="dxa"/>
            <w:vAlign w:val="bottom"/>
          </w:tcPr>
          <w:p w14:paraId="2C44D708" w14:textId="77777777" w:rsidR="003339E5" w:rsidRDefault="003339E5">
            <w:pPr>
              <w:rPr>
                <w:sz w:val="21"/>
                <w:szCs w:val="21"/>
              </w:rPr>
            </w:pPr>
          </w:p>
        </w:tc>
        <w:tc>
          <w:tcPr>
            <w:tcW w:w="1520" w:type="dxa"/>
            <w:tcBorders>
              <w:right w:val="single" w:sz="8" w:space="0" w:color="C5C5C5"/>
            </w:tcBorders>
            <w:vAlign w:val="bottom"/>
          </w:tcPr>
          <w:p w14:paraId="67FA1B01" w14:textId="77777777" w:rsidR="003339E5" w:rsidRDefault="003339E5">
            <w:pPr>
              <w:rPr>
                <w:sz w:val="21"/>
                <w:szCs w:val="21"/>
              </w:rPr>
            </w:pPr>
          </w:p>
        </w:tc>
        <w:tc>
          <w:tcPr>
            <w:tcW w:w="1660" w:type="dxa"/>
            <w:tcBorders>
              <w:right w:val="single" w:sz="8" w:space="0" w:color="C5C5C5"/>
            </w:tcBorders>
            <w:vAlign w:val="bottom"/>
          </w:tcPr>
          <w:p w14:paraId="00EAF20C" w14:textId="77777777" w:rsidR="003339E5" w:rsidRDefault="003339E5">
            <w:pPr>
              <w:rPr>
                <w:sz w:val="21"/>
                <w:szCs w:val="21"/>
              </w:rPr>
            </w:pPr>
          </w:p>
        </w:tc>
        <w:tc>
          <w:tcPr>
            <w:tcW w:w="20" w:type="dxa"/>
            <w:vAlign w:val="bottom"/>
          </w:tcPr>
          <w:p w14:paraId="5054736D" w14:textId="77777777" w:rsidR="003339E5" w:rsidRDefault="003339E5">
            <w:pPr>
              <w:rPr>
                <w:sz w:val="21"/>
                <w:szCs w:val="21"/>
              </w:rPr>
            </w:pPr>
          </w:p>
        </w:tc>
        <w:tc>
          <w:tcPr>
            <w:tcW w:w="0" w:type="dxa"/>
            <w:vAlign w:val="bottom"/>
          </w:tcPr>
          <w:p w14:paraId="52DCF7DC" w14:textId="77777777" w:rsidR="003339E5" w:rsidRDefault="003339E5">
            <w:pPr>
              <w:rPr>
                <w:sz w:val="1"/>
                <w:szCs w:val="1"/>
              </w:rPr>
            </w:pPr>
          </w:p>
        </w:tc>
      </w:tr>
      <w:tr w:rsidR="003339E5" w14:paraId="47038789" w14:textId="77777777">
        <w:trPr>
          <w:trHeight w:val="67"/>
        </w:trPr>
        <w:tc>
          <w:tcPr>
            <w:tcW w:w="60" w:type="dxa"/>
            <w:tcBorders>
              <w:left w:val="single" w:sz="8" w:space="0" w:color="C5C5C5"/>
              <w:bottom w:val="single" w:sz="8" w:space="0" w:color="C5C5C5"/>
            </w:tcBorders>
            <w:vAlign w:val="bottom"/>
          </w:tcPr>
          <w:p w14:paraId="45C462F2" w14:textId="77777777" w:rsidR="003339E5" w:rsidRDefault="003339E5">
            <w:pPr>
              <w:rPr>
                <w:sz w:val="5"/>
                <w:szCs w:val="5"/>
              </w:rPr>
            </w:pPr>
          </w:p>
        </w:tc>
        <w:tc>
          <w:tcPr>
            <w:tcW w:w="1180" w:type="dxa"/>
            <w:tcBorders>
              <w:top w:val="single" w:sz="8" w:space="0" w:color="0563C1"/>
              <w:bottom w:val="single" w:sz="8" w:space="0" w:color="C5C5C5"/>
            </w:tcBorders>
            <w:vAlign w:val="bottom"/>
          </w:tcPr>
          <w:p w14:paraId="1A14C8EB" w14:textId="77777777" w:rsidR="003339E5" w:rsidRDefault="003339E5">
            <w:pPr>
              <w:rPr>
                <w:sz w:val="5"/>
                <w:szCs w:val="5"/>
              </w:rPr>
            </w:pPr>
          </w:p>
        </w:tc>
        <w:tc>
          <w:tcPr>
            <w:tcW w:w="400" w:type="dxa"/>
            <w:tcBorders>
              <w:top w:val="single" w:sz="8" w:space="0" w:color="0563C1"/>
              <w:bottom w:val="single" w:sz="8" w:space="0" w:color="C5C5C5"/>
            </w:tcBorders>
            <w:vAlign w:val="bottom"/>
          </w:tcPr>
          <w:p w14:paraId="2A6C922D" w14:textId="77777777" w:rsidR="003339E5" w:rsidRDefault="003339E5">
            <w:pPr>
              <w:rPr>
                <w:sz w:val="5"/>
                <w:szCs w:val="5"/>
              </w:rPr>
            </w:pPr>
          </w:p>
        </w:tc>
        <w:tc>
          <w:tcPr>
            <w:tcW w:w="720" w:type="dxa"/>
            <w:tcBorders>
              <w:top w:val="single" w:sz="8" w:space="0" w:color="0563C1"/>
              <w:bottom w:val="single" w:sz="8" w:space="0" w:color="C5C5C5"/>
            </w:tcBorders>
            <w:vAlign w:val="bottom"/>
          </w:tcPr>
          <w:p w14:paraId="223081AC" w14:textId="77777777" w:rsidR="003339E5" w:rsidRDefault="003339E5">
            <w:pPr>
              <w:rPr>
                <w:sz w:val="5"/>
                <w:szCs w:val="5"/>
              </w:rPr>
            </w:pPr>
          </w:p>
        </w:tc>
        <w:tc>
          <w:tcPr>
            <w:tcW w:w="40" w:type="dxa"/>
            <w:tcBorders>
              <w:top w:val="single" w:sz="8" w:space="0" w:color="0563C1"/>
              <w:bottom w:val="single" w:sz="8" w:space="0" w:color="C5C5C5"/>
            </w:tcBorders>
            <w:vAlign w:val="bottom"/>
          </w:tcPr>
          <w:p w14:paraId="39EB553D" w14:textId="77777777" w:rsidR="003339E5" w:rsidRDefault="003339E5">
            <w:pPr>
              <w:rPr>
                <w:sz w:val="5"/>
                <w:szCs w:val="5"/>
              </w:rPr>
            </w:pPr>
          </w:p>
        </w:tc>
        <w:tc>
          <w:tcPr>
            <w:tcW w:w="220" w:type="dxa"/>
            <w:tcBorders>
              <w:top w:val="single" w:sz="8" w:space="0" w:color="0563C1"/>
              <w:bottom w:val="single" w:sz="8" w:space="0" w:color="C5C5C5"/>
            </w:tcBorders>
            <w:vAlign w:val="bottom"/>
          </w:tcPr>
          <w:p w14:paraId="1431D004" w14:textId="77777777" w:rsidR="003339E5" w:rsidRDefault="003339E5">
            <w:pPr>
              <w:rPr>
                <w:sz w:val="5"/>
                <w:szCs w:val="5"/>
              </w:rPr>
            </w:pPr>
          </w:p>
        </w:tc>
        <w:tc>
          <w:tcPr>
            <w:tcW w:w="1000" w:type="dxa"/>
            <w:tcBorders>
              <w:top w:val="single" w:sz="8" w:space="0" w:color="0563C1"/>
              <w:bottom w:val="single" w:sz="8" w:space="0" w:color="C5C5C5"/>
            </w:tcBorders>
            <w:vAlign w:val="bottom"/>
          </w:tcPr>
          <w:p w14:paraId="5605EE89" w14:textId="77777777" w:rsidR="003339E5" w:rsidRDefault="003339E5">
            <w:pPr>
              <w:rPr>
                <w:sz w:val="5"/>
                <w:szCs w:val="5"/>
              </w:rPr>
            </w:pPr>
          </w:p>
        </w:tc>
        <w:tc>
          <w:tcPr>
            <w:tcW w:w="20" w:type="dxa"/>
            <w:tcBorders>
              <w:bottom w:val="single" w:sz="8" w:space="0" w:color="C5C5C5"/>
            </w:tcBorders>
            <w:vAlign w:val="bottom"/>
          </w:tcPr>
          <w:p w14:paraId="3C9CE9BE" w14:textId="77777777" w:rsidR="003339E5" w:rsidRDefault="003339E5">
            <w:pPr>
              <w:rPr>
                <w:sz w:val="5"/>
                <w:szCs w:val="5"/>
              </w:rPr>
            </w:pPr>
          </w:p>
        </w:tc>
        <w:tc>
          <w:tcPr>
            <w:tcW w:w="740" w:type="dxa"/>
            <w:tcBorders>
              <w:bottom w:val="single" w:sz="8" w:space="0" w:color="C5C5C5"/>
            </w:tcBorders>
            <w:vAlign w:val="bottom"/>
          </w:tcPr>
          <w:p w14:paraId="6ABFEE0B" w14:textId="77777777" w:rsidR="003339E5" w:rsidRDefault="003339E5">
            <w:pPr>
              <w:rPr>
                <w:sz w:val="5"/>
                <w:szCs w:val="5"/>
              </w:rPr>
            </w:pPr>
          </w:p>
        </w:tc>
        <w:tc>
          <w:tcPr>
            <w:tcW w:w="280" w:type="dxa"/>
            <w:tcBorders>
              <w:bottom w:val="single" w:sz="8" w:space="0" w:color="C5C5C5"/>
            </w:tcBorders>
            <w:vAlign w:val="bottom"/>
          </w:tcPr>
          <w:p w14:paraId="601C1BE6" w14:textId="77777777" w:rsidR="003339E5" w:rsidRDefault="003339E5">
            <w:pPr>
              <w:rPr>
                <w:sz w:val="5"/>
                <w:szCs w:val="5"/>
              </w:rPr>
            </w:pPr>
          </w:p>
        </w:tc>
        <w:tc>
          <w:tcPr>
            <w:tcW w:w="100" w:type="dxa"/>
            <w:tcBorders>
              <w:bottom w:val="single" w:sz="8" w:space="0" w:color="C5C5C5"/>
            </w:tcBorders>
            <w:vAlign w:val="bottom"/>
          </w:tcPr>
          <w:p w14:paraId="316722B8" w14:textId="77777777" w:rsidR="003339E5" w:rsidRDefault="003339E5">
            <w:pPr>
              <w:rPr>
                <w:sz w:val="5"/>
                <w:szCs w:val="5"/>
              </w:rPr>
            </w:pPr>
          </w:p>
        </w:tc>
        <w:tc>
          <w:tcPr>
            <w:tcW w:w="560" w:type="dxa"/>
            <w:tcBorders>
              <w:bottom w:val="single" w:sz="8" w:space="0" w:color="C5C5C5"/>
            </w:tcBorders>
            <w:vAlign w:val="bottom"/>
          </w:tcPr>
          <w:p w14:paraId="5CABB05A" w14:textId="77777777" w:rsidR="003339E5" w:rsidRDefault="003339E5">
            <w:pPr>
              <w:rPr>
                <w:sz w:val="5"/>
                <w:szCs w:val="5"/>
              </w:rPr>
            </w:pPr>
          </w:p>
        </w:tc>
        <w:tc>
          <w:tcPr>
            <w:tcW w:w="480" w:type="dxa"/>
            <w:tcBorders>
              <w:bottom w:val="single" w:sz="8" w:space="0" w:color="C5C5C5"/>
            </w:tcBorders>
            <w:vAlign w:val="bottom"/>
          </w:tcPr>
          <w:p w14:paraId="41995FC9" w14:textId="77777777" w:rsidR="003339E5" w:rsidRDefault="003339E5">
            <w:pPr>
              <w:rPr>
                <w:sz w:val="5"/>
                <w:szCs w:val="5"/>
              </w:rPr>
            </w:pPr>
          </w:p>
        </w:tc>
        <w:tc>
          <w:tcPr>
            <w:tcW w:w="180" w:type="dxa"/>
            <w:tcBorders>
              <w:bottom w:val="single" w:sz="8" w:space="0" w:color="C5C5C5"/>
            </w:tcBorders>
            <w:vAlign w:val="bottom"/>
          </w:tcPr>
          <w:p w14:paraId="33FC7BDC" w14:textId="77777777" w:rsidR="003339E5" w:rsidRDefault="003339E5">
            <w:pPr>
              <w:rPr>
                <w:sz w:val="5"/>
                <w:szCs w:val="5"/>
              </w:rPr>
            </w:pPr>
          </w:p>
        </w:tc>
        <w:tc>
          <w:tcPr>
            <w:tcW w:w="20" w:type="dxa"/>
            <w:tcBorders>
              <w:bottom w:val="single" w:sz="8" w:space="0" w:color="C5C5C5"/>
            </w:tcBorders>
            <w:vAlign w:val="bottom"/>
          </w:tcPr>
          <w:p w14:paraId="78287897" w14:textId="77777777" w:rsidR="003339E5" w:rsidRDefault="003339E5">
            <w:pPr>
              <w:rPr>
                <w:sz w:val="5"/>
                <w:szCs w:val="5"/>
              </w:rPr>
            </w:pPr>
          </w:p>
        </w:tc>
        <w:tc>
          <w:tcPr>
            <w:tcW w:w="80" w:type="dxa"/>
            <w:tcBorders>
              <w:bottom w:val="single" w:sz="8" w:space="0" w:color="C5C5C5"/>
            </w:tcBorders>
            <w:vAlign w:val="bottom"/>
          </w:tcPr>
          <w:p w14:paraId="43A7389C" w14:textId="77777777" w:rsidR="003339E5" w:rsidRDefault="003339E5">
            <w:pPr>
              <w:rPr>
                <w:sz w:val="5"/>
                <w:szCs w:val="5"/>
              </w:rPr>
            </w:pPr>
          </w:p>
        </w:tc>
        <w:tc>
          <w:tcPr>
            <w:tcW w:w="140" w:type="dxa"/>
            <w:tcBorders>
              <w:bottom w:val="single" w:sz="8" w:space="0" w:color="C5C5C5"/>
            </w:tcBorders>
            <w:vAlign w:val="bottom"/>
          </w:tcPr>
          <w:p w14:paraId="013386FA" w14:textId="77777777" w:rsidR="003339E5" w:rsidRDefault="003339E5">
            <w:pPr>
              <w:rPr>
                <w:sz w:val="5"/>
                <w:szCs w:val="5"/>
              </w:rPr>
            </w:pPr>
          </w:p>
        </w:tc>
        <w:tc>
          <w:tcPr>
            <w:tcW w:w="100" w:type="dxa"/>
            <w:tcBorders>
              <w:bottom w:val="single" w:sz="8" w:space="0" w:color="C5C5C5"/>
            </w:tcBorders>
            <w:vAlign w:val="bottom"/>
          </w:tcPr>
          <w:p w14:paraId="30CDD12E" w14:textId="77777777" w:rsidR="003339E5" w:rsidRDefault="003339E5">
            <w:pPr>
              <w:rPr>
                <w:sz w:val="5"/>
                <w:szCs w:val="5"/>
              </w:rPr>
            </w:pPr>
          </w:p>
        </w:tc>
        <w:tc>
          <w:tcPr>
            <w:tcW w:w="200" w:type="dxa"/>
            <w:tcBorders>
              <w:bottom w:val="single" w:sz="8" w:space="0" w:color="C5C5C5"/>
            </w:tcBorders>
            <w:vAlign w:val="bottom"/>
          </w:tcPr>
          <w:p w14:paraId="62DE9991" w14:textId="77777777" w:rsidR="003339E5" w:rsidRDefault="003339E5">
            <w:pPr>
              <w:rPr>
                <w:sz w:val="5"/>
                <w:szCs w:val="5"/>
              </w:rPr>
            </w:pPr>
          </w:p>
        </w:tc>
        <w:tc>
          <w:tcPr>
            <w:tcW w:w="120" w:type="dxa"/>
            <w:tcBorders>
              <w:bottom w:val="single" w:sz="8" w:space="0" w:color="C5C5C5"/>
            </w:tcBorders>
            <w:vAlign w:val="bottom"/>
          </w:tcPr>
          <w:p w14:paraId="10B63C70" w14:textId="77777777" w:rsidR="003339E5" w:rsidRDefault="003339E5">
            <w:pPr>
              <w:rPr>
                <w:sz w:val="5"/>
                <w:szCs w:val="5"/>
              </w:rPr>
            </w:pPr>
          </w:p>
        </w:tc>
        <w:tc>
          <w:tcPr>
            <w:tcW w:w="100" w:type="dxa"/>
            <w:tcBorders>
              <w:bottom w:val="single" w:sz="8" w:space="0" w:color="C5C5C5"/>
            </w:tcBorders>
            <w:vAlign w:val="bottom"/>
          </w:tcPr>
          <w:p w14:paraId="3A394DEF" w14:textId="77777777" w:rsidR="003339E5" w:rsidRDefault="003339E5">
            <w:pPr>
              <w:rPr>
                <w:sz w:val="5"/>
                <w:szCs w:val="5"/>
              </w:rPr>
            </w:pPr>
          </w:p>
        </w:tc>
        <w:tc>
          <w:tcPr>
            <w:tcW w:w="20" w:type="dxa"/>
            <w:tcBorders>
              <w:bottom w:val="single" w:sz="8" w:space="0" w:color="C5C5C5"/>
            </w:tcBorders>
            <w:vAlign w:val="bottom"/>
          </w:tcPr>
          <w:p w14:paraId="436F9AF9" w14:textId="77777777" w:rsidR="003339E5" w:rsidRDefault="003339E5">
            <w:pPr>
              <w:rPr>
                <w:sz w:val="5"/>
                <w:szCs w:val="5"/>
              </w:rPr>
            </w:pPr>
          </w:p>
        </w:tc>
        <w:tc>
          <w:tcPr>
            <w:tcW w:w="160" w:type="dxa"/>
            <w:tcBorders>
              <w:bottom w:val="single" w:sz="8" w:space="0" w:color="C5C5C5"/>
            </w:tcBorders>
            <w:vAlign w:val="bottom"/>
          </w:tcPr>
          <w:p w14:paraId="2B99116F" w14:textId="77777777" w:rsidR="003339E5" w:rsidRDefault="003339E5">
            <w:pPr>
              <w:rPr>
                <w:sz w:val="5"/>
                <w:szCs w:val="5"/>
              </w:rPr>
            </w:pPr>
          </w:p>
        </w:tc>
        <w:tc>
          <w:tcPr>
            <w:tcW w:w="120" w:type="dxa"/>
            <w:tcBorders>
              <w:bottom w:val="single" w:sz="8" w:space="0" w:color="C5C5C5"/>
            </w:tcBorders>
            <w:vAlign w:val="bottom"/>
          </w:tcPr>
          <w:p w14:paraId="2A3E9409" w14:textId="77777777" w:rsidR="003339E5" w:rsidRDefault="003339E5">
            <w:pPr>
              <w:rPr>
                <w:sz w:val="5"/>
                <w:szCs w:val="5"/>
              </w:rPr>
            </w:pPr>
          </w:p>
        </w:tc>
        <w:tc>
          <w:tcPr>
            <w:tcW w:w="160" w:type="dxa"/>
            <w:tcBorders>
              <w:bottom w:val="single" w:sz="8" w:space="0" w:color="C5C5C5"/>
              <w:right w:val="single" w:sz="8" w:space="0" w:color="C5C5C5"/>
            </w:tcBorders>
            <w:vAlign w:val="bottom"/>
          </w:tcPr>
          <w:p w14:paraId="3DC1E666" w14:textId="77777777" w:rsidR="003339E5" w:rsidRDefault="003339E5">
            <w:pPr>
              <w:rPr>
                <w:sz w:val="5"/>
                <w:szCs w:val="5"/>
              </w:rPr>
            </w:pPr>
          </w:p>
        </w:tc>
        <w:tc>
          <w:tcPr>
            <w:tcW w:w="400" w:type="dxa"/>
            <w:tcBorders>
              <w:bottom w:val="single" w:sz="8" w:space="0" w:color="C5C5C5"/>
            </w:tcBorders>
            <w:vAlign w:val="bottom"/>
          </w:tcPr>
          <w:p w14:paraId="52B0BBAF" w14:textId="77777777" w:rsidR="003339E5" w:rsidRDefault="003339E5">
            <w:pPr>
              <w:rPr>
                <w:sz w:val="5"/>
                <w:szCs w:val="5"/>
              </w:rPr>
            </w:pPr>
          </w:p>
        </w:tc>
        <w:tc>
          <w:tcPr>
            <w:tcW w:w="1520" w:type="dxa"/>
            <w:tcBorders>
              <w:bottom w:val="single" w:sz="8" w:space="0" w:color="C5C5C5"/>
              <w:right w:val="single" w:sz="8" w:space="0" w:color="C5C5C5"/>
            </w:tcBorders>
            <w:vAlign w:val="bottom"/>
          </w:tcPr>
          <w:p w14:paraId="611D003D" w14:textId="77777777" w:rsidR="003339E5" w:rsidRDefault="003339E5">
            <w:pPr>
              <w:rPr>
                <w:sz w:val="5"/>
                <w:szCs w:val="5"/>
              </w:rPr>
            </w:pPr>
          </w:p>
        </w:tc>
        <w:tc>
          <w:tcPr>
            <w:tcW w:w="1660" w:type="dxa"/>
            <w:tcBorders>
              <w:bottom w:val="single" w:sz="8" w:space="0" w:color="C5C5C5"/>
              <w:right w:val="single" w:sz="8" w:space="0" w:color="C5C5C5"/>
            </w:tcBorders>
            <w:vAlign w:val="bottom"/>
          </w:tcPr>
          <w:p w14:paraId="309F11EE" w14:textId="77777777" w:rsidR="003339E5" w:rsidRDefault="003339E5">
            <w:pPr>
              <w:rPr>
                <w:sz w:val="5"/>
                <w:szCs w:val="5"/>
              </w:rPr>
            </w:pPr>
          </w:p>
        </w:tc>
        <w:tc>
          <w:tcPr>
            <w:tcW w:w="20" w:type="dxa"/>
            <w:vAlign w:val="bottom"/>
          </w:tcPr>
          <w:p w14:paraId="617FB545" w14:textId="77777777" w:rsidR="003339E5" w:rsidRDefault="003339E5">
            <w:pPr>
              <w:rPr>
                <w:sz w:val="5"/>
                <w:szCs w:val="5"/>
              </w:rPr>
            </w:pPr>
          </w:p>
        </w:tc>
        <w:tc>
          <w:tcPr>
            <w:tcW w:w="0" w:type="dxa"/>
            <w:vAlign w:val="bottom"/>
          </w:tcPr>
          <w:p w14:paraId="7B5A01C9" w14:textId="77777777" w:rsidR="003339E5" w:rsidRDefault="003339E5">
            <w:pPr>
              <w:rPr>
                <w:sz w:val="1"/>
                <w:szCs w:val="1"/>
              </w:rPr>
            </w:pPr>
          </w:p>
        </w:tc>
      </w:tr>
      <w:tr w:rsidR="003339E5" w14:paraId="3FACD10B" w14:textId="77777777">
        <w:trPr>
          <w:trHeight w:val="357"/>
        </w:trPr>
        <w:tc>
          <w:tcPr>
            <w:tcW w:w="60" w:type="dxa"/>
            <w:vAlign w:val="bottom"/>
          </w:tcPr>
          <w:p w14:paraId="6D737500" w14:textId="77777777" w:rsidR="003339E5" w:rsidRDefault="003339E5">
            <w:pPr>
              <w:rPr>
                <w:sz w:val="24"/>
                <w:szCs w:val="24"/>
              </w:rPr>
            </w:pPr>
          </w:p>
        </w:tc>
        <w:tc>
          <w:tcPr>
            <w:tcW w:w="1180" w:type="dxa"/>
            <w:vAlign w:val="bottom"/>
          </w:tcPr>
          <w:p w14:paraId="015C5FDD" w14:textId="77777777" w:rsidR="003339E5" w:rsidRDefault="003339E5">
            <w:pPr>
              <w:rPr>
                <w:sz w:val="24"/>
                <w:szCs w:val="24"/>
              </w:rPr>
            </w:pPr>
          </w:p>
        </w:tc>
        <w:tc>
          <w:tcPr>
            <w:tcW w:w="400" w:type="dxa"/>
            <w:vAlign w:val="bottom"/>
          </w:tcPr>
          <w:p w14:paraId="4FD65343" w14:textId="77777777" w:rsidR="003339E5" w:rsidRDefault="003339E5">
            <w:pPr>
              <w:rPr>
                <w:sz w:val="24"/>
                <w:szCs w:val="24"/>
              </w:rPr>
            </w:pPr>
          </w:p>
        </w:tc>
        <w:tc>
          <w:tcPr>
            <w:tcW w:w="720" w:type="dxa"/>
            <w:vAlign w:val="bottom"/>
          </w:tcPr>
          <w:p w14:paraId="6C451119" w14:textId="77777777" w:rsidR="003339E5" w:rsidRDefault="003339E5">
            <w:pPr>
              <w:rPr>
                <w:sz w:val="24"/>
                <w:szCs w:val="24"/>
              </w:rPr>
            </w:pPr>
          </w:p>
        </w:tc>
        <w:tc>
          <w:tcPr>
            <w:tcW w:w="40" w:type="dxa"/>
            <w:vAlign w:val="bottom"/>
          </w:tcPr>
          <w:p w14:paraId="30ADD6A2" w14:textId="77777777" w:rsidR="003339E5" w:rsidRDefault="003339E5">
            <w:pPr>
              <w:rPr>
                <w:sz w:val="24"/>
                <w:szCs w:val="24"/>
              </w:rPr>
            </w:pPr>
          </w:p>
        </w:tc>
        <w:tc>
          <w:tcPr>
            <w:tcW w:w="220" w:type="dxa"/>
            <w:vAlign w:val="bottom"/>
          </w:tcPr>
          <w:p w14:paraId="180FC3B8" w14:textId="77777777" w:rsidR="003339E5" w:rsidRDefault="003339E5">
            <w:pPr>
              <w:rPr>
                <w:sz w:val="24"/>
                <w:szCs w:val="24"/>
              </w:rPr>
            </w:pPr>
          </w:p>
        </w:tc>
        <w:tc>
          <w:tcPr>
            <w:tcW w:w="1000" w:type="dxa"/>
            <w:vAlign w:val="bottom"/>
          </w:tcPr>
          <w:p w14:paraId="2FD42C88" w14:textId="77777777" w:rsidR="003339E5" w:rsidRDefault="003339E5">
            <w:pPr>
              <w:rPr>
                <w:sz w:val="24"/>
                <w:szCs w:val="24"/>
              </w:rPr>
            </w:pPr>
          </w:p>
        </w:tc>
        <w:tc>
          <w:tcPr>
            <w:tcW w:w="20" w:type="dxa"/>
            <w:vAlign w:val="bottom"/>
          </w:tcPr>
          <w:p w14:paraId="79BD2A34" w14:textId="77777777" w:rsidR="003339E5" w:rsidRDefault="003339E5">
            <w:pPr>
              <w:rPr>
                <w:sz w:val="24"/>
                <w:szCs w:val="24"/>
              </w:rPr>
            </w:pPr>
          </w:p>
        </w:tc>
        <w:tc>
          <w:tcPr>
            <w:tcW w:w="740" w:type="dxa"/>
            <w:vAlign w:val="bottom"/>
          </w:tcPr>
          <w:p w14:paraId="6909140F" w14:textId="77777777" w:rsidR="003339E5" w:rsidRDefault="003339E5">
            <w:pPr>
              <w:rPr>
                <w:sz w:val="24"/>
                <w:szCs w:val="24"/>
              </w:rPr>
            </w:pPr>
          </w:p>
        </w:tc>
        <w:tc>
          <w:tcPr>
            <w:tcW w:w="280" w:type="dxa"/>
            <w:vAlign w:val="bottom"/>
          </w:tcPr>
          <w:p w14:paraId="1C53775E" w14:textId="77777777" w:rsidR="003339E5" w:rsidRDefault="003339E5">
            <w:pPr>
              <w:rPr>
                <w:sz w:val="24"/>
                <w:szCs w:val="24"/>
              </w:rPr>
            </w:pPr>
          </w:p>
        </w:tc>
        <w:tc>
          <w:tcPr>
            <w:tcW w:w="100" w:type="dxa"/>
            <w:vAlign w:val="bottom"/>
          </w:tcPr>
          <w:p w14:paraId="4917048D" w14:textId="77777777" w:rsidR="003339E5" w:rsidRDefault="003339E5">
            <w:pPr>
              <w:rPr>
                <w:sz w:val="24"/>
                <w:szCs w:val="24"/>
              </w:rPr>
            </w:pPr>
          </w:p>
        </w:tc>
        <w:tc>
          <w:tcPr>
            <w:tcW w:w="560" w:type="dxa"/>
            <w:vAlign w:val="bottom"/>
          </w:tcPr>
          <w:p w14:paraId="13165FEE" w14:textId="77777777" w:rsidR="003339E5" w:rsidRDefault="003339E5">
            <w:pPr>
              <w:rPr>
                <w:sz w:val="24"/>
                <w:szCs w:val="24"/>
              </w:rPr>
            </w:pPr>
          </w:p>
        </w:tc>
        <w:tc>
          <w:tcPr>
            <w:tcW w:w="480" w:type="dxa"/>
            <w:vAlign w:val="bottom"/>
          </w:tcPr>
          <w:p w14:paraId="5C6AE49B" w14:textId="77777777" w:rsidR="003339E5" w:rsidRDefault="003339E5">
            <w:pPr>
              <w:rPr>
                <w:sz w:val="24"/>
                <w:szCs w:val="24"/>
              </w:rPr>
            </w:pPr>
          </w:p>
        </w:tc>
        <w:tc>
          <w:tcPr>
            <w:tcW w:w="180" w:type="dxa"/>
            <w:vAlign w:val="bottom"/>
          </w:tcPr>
          <w:p w14:paraId="0BD10287" w14:textId="77777777" w:rsidR="003339E5" w:rsidRDefault="003339E5">
            <w:pPr>
              <w:rPr>
                <w:sz w:val="24"/>
                <w:szCs w:val="24"/>
              </w:rPr>
            </w:pPr>
          </w:p>
        </w:tc>
        <w:tc>
          <w:tcPr>
            <w:tcW w:w="20" w:type="dxa"/>
            <w:vAlign w:val="bottom"/>
          </w:tcPr>
          <w:p w14:paraId="6C5A9DF4" w14:textId="77777777" w:rsidR="003339E5" w:rsidRDefault="003339E5">
            <w:pPr>
              <w:rPr>
                <w:sz w:val="24"/>
                <w:szCs w:val="24"/>
              </w:rPr>
            </w:pPr>
          </w:p>
        </w:tc>
        <w:tc>
          <w:tcPr>
            <w:tcW w:w="80" w:type="dxa"/>
            <w:vAlign w:val="bottom"/>
          </w:tcPr>
          <w:p w14:paraId="6B6A7A39" w14:textId="77777777" w:rsidR="003339E5" w:rsidRDefault="003339E5">
            <w:pPr>
              <w:rPr>
                <w:sz w:val="24"/>
                <w:szCs w:val="24"/>
              </w:rPr>
            </w:pPr>
          </w:p>
        </w:tc>
        <w:tc>
          <w:tcPr>
            <w:tcW w:w="140" w:type="dxa"/>
            <w:vAlign w:val="bottom"/>
          </w:tcPr>
          <w:p w14:paraId="6EDFBBCA" w14:textId="77777777" w:rsidR="003339E5" w:rsidRDefault="003339E5">
            <w:pPr>
              <w:rPr>
                <w:sz w:val="24"/>
                <w:szCs w:val="24"/>
              </w:rPr>
            </w:pPr>
          </w:p>
        </w:tc>
        <w:tc>
          <w:tcPr>
            <w:tcW w:w="100" w:type="dxa"/>
            <w:vAlign w:val="bottom"/>
          </w:tcPr>
          <w:p w14:paraId="1834218E" w14:textId="77777777" w:rsidR="003339E5" w:rsidRDefault="003339E5">
            <w:pPr>
              <w:rPr>
                <w:sz w:val="24"/>
                <w:szCs w:val="24"/>
              </w:rPr>
            </w:pPr>
          </w:p>
        </w:tc>
        <w:tc>
          <w:tcPr>
            <w:tcW w:w="200" w:type="dxa"/>
            <w:vAlign w:val="bottom"/>
          </w:tcPr>
          <w:p w14:paraId="22F81117" w14:textId="77777777" w:rsidR="003339E5" w:rsidRDefault="003339E5">
            <w:pPr>
              <w:rPr>
                <w:sz w:val="24"/>
                <w:szCs w:val="24"/>
              </w:rPr>
            </w:pPr>
          </w:p>
        </w:tc>
        <w:tc>
          <w:tcPr>
            <w:tcW w:w="120" w:type="dxa"/>
            <w:vAlign w:val="bottom"/>
          </w:tcPr>
          <w:p w14:paraId="21B4644B" w14:textId="77777777" w:rsidR="003339E5" w:rsidRDefault="003339E5">
            <w:pPr>
              <w:rPr>
                <w:sz w:val="24"/>
                <w:szCs w:val="24"/>
              </w:rPr>
            </w:pPr>
          </w:p>
        </w:tc>
        <w:tc>
          <w:tcPr>
            <w:tcW w:w="100" w:type="dxa"/>
            <w:vAlign w:val="bottom"/>
          </w:tcPr>
          <w:p w14:paraId="207848EC" w14:textId="77777777" w:rsidR="003339E5" w:rsidRDefault="003339E5">
            <w:pPr>
              <w:rPr>
                <w:sz w:val="24"/>
                <w:szCs w:val="24"/>
              </w:rPr>
            </w:pPr>
          </w:p>
        </w:tc>
        <w:tc>
          <w:tcPr>
            <w:tcW w:w="20" w:type="dxa"/>
            <w:vAlign w:val="bottom"/>
          </w:tcPr>
          <w:p w14:paraId="419237A3" w14:textId="77777777" w:rsidR="003339E5" w:rsidRDefault="003339E5">
            <w:pPr>
              <w:rPr>
                <w:sz w:val="24"/>
                <w:szCs w:val="24"/>
              </w:rPr>
            </w:pPr>
          </w:p>
        </w:tc>
        <w:tc>
          <w:tcPr>
            <w:tcW w:w="160" w:type="dxa"/>
            <w:vAlign w:val="bottom"/>
          </w:tcPr>
          <w:p w14:paraId="216D4102" w14:textId="77777777" w:rsidR="003339E5" w:rsidRDefault="003339E5">
            <w:pPr>
              <w:rPr>
                <w:sz w:val="24"/>
                <w:szCs w:val="24"/>
              </w:rPr>
            </w:pPr>
          </w:p>
        </w:tc>
        <w:tc>
          <w:tcPr>
            <w:tcW w:w="120" w:type="dxa"/>
            <w:vAlign w:val="bottom"/>
          </w:tcPr>
          <w:p w14:paraId="7763A691" w14:textId="77777777" w:rsidR="003339E5" w:rsidRDefault="003339E5">
            <w:pPr>
              <w:rPr>
                <w:sz w:val="24"/>
                <w:szCs w:val="24"/>
              </w:rPr>
            </w:pPr>
          </w:p>
        </w:tc>
        <w:tc>
          <w:tcPr>
            <w:tcW w:w="160" w:type="dxa"/>
            <w:vAlign w:val="bottom"/>
          </w:tcPr>
          <w:p w14:paraId="44F9F566" w14:textId="77777777" w:rsidR="003339E5" w:rsidRDefault="003339E5">
            <w:pPr>
              <w:rPr>
                <w:sz w:val="24"/>
                <w:szCs w:val="24"/>
              </w:rPr>
            </w:pPr>
          </w:p>
        </w:tc>
        <w:tc>
          <w:tcPr>
            <w:tcW w:w="400" w:type="dxa"/>
            <w:vAlign w:val="bottom"/>
          </w:tcPr>
          <w:p w14:paraId="4448131C" w14:textId="77777777" w:rsidR="003339E5" w:rsidRDefault="003339E5">
            <w:pPr>
              <w:rPr>
                <w:sz w:val="24"/>
                <w:szCs w:val="24"/>
              </w:rPr>
            </w:pPr>
          </w:p>
        </w:tc>
        <w:tc>
          <w:tcPr>
            <w:tcW w:w="1520" w:type="dxa"/>
            <w:vAlign w:val="bottom"/>
          </w:tcPr>
          <w:p w14:paraId="1C11F6D6" w14:textId="77777777" w:rsidR="003339E5" w:rsidRDefault="003339E5">
            <w:pPr>
              <w:rPr>
                <w:sz w:val="24"/>
                <w:szCs w:val="24"/>
              </w:rPr>
            </w:pPr>
          </w:p>
        </w:tc>
        <w:tc>
          <w:tcPr>
            <w:tcW w:w="1660" w:type="dxa"/>
            <w:vAlign w:val="bottom"/>
          </w:tcPr>
          <w:p w14:paraId="7837252A" w14:textId="77777777" w:rsidR="003339E5" w:rsidRDefault="003339E5">
            <w:pPr>
              <w:rPr>
                <w:sz w:val="24"/>
                <w:szCs w:val="24"/>
              </w:rPr>
            </w:pPr>
          </w:p>
        </w:tc>
        <w:tc>
          <w:tcPr>
            <w:tcW w:w="20" w:type="dxa"/>
            <w:vAlign w:val="bottom"/>
          </w:tcPr>
          <w:p w14:paraId="7699A9A6" w14:textId="77777777" w:rsidR="003339E5" w:rsidRDefault="003339E5">
            <w:pPr>
              <w:rPr>
                <w:sz w:val="24"/>
                <w:szCs w:val="24"/>
              </w:rPr>
            </w:pPr>
          </w:p>
        </w:tc>
        <w:tc>
          <w:tcPr>
            <w:tcW w:w="0" w:type="dxa"/>
            <w:vAlign w:val="bottom"/>
          </w:tcPr>
          <w:p w14:paraId="000E4D01" w14:textId="77777777" w:rsidR="003339E5" w:rsidRDefault="003339E5">
            <w:pPr>
              <w:rPr>
                <w:sz w:val="1"/>
                <w:szCs w:val="1"/>
              </w:rPr>
            </w:pPr>
          </w:p>
        </w:tc>
      </w:tr>
      <w:tr w:rsidR="003B64C7" w14:paraId="04AB2527" w14:textId="77777777">
        <w:trPr>
          <w:trHeight w:val="323"/>
        </w:trPr>
        <w:tc>
          <w:tcPr>
            <w:tcW w:w="60" w:type="dxa"/>
            <w:tcBorders>
              <w:left w:val="single" w:sz="8" w:space="0" w:color="085296"/>
            </w:tcBorders>
            <w:shd w:val="clear" w:color="auto" w:fill="085296"/>
            <w:vAlign w:val="bottom"/>
          </w:tcPr>
          <w:p w14:paraId="63DC56E1" w14:textId="77777777" w:rsidR="003339E5" w:rsidRDefault="003339E5">
            <w:pPr>
              <w:rPr>
                <w:sz w:val="24"/>
                <w:szCs w:val="24"/>
              </w:rPr>
            </w:pPr>
          </w:p>
        </w:tc>
        <w:tc>
          <w:tcPr>
            <w:tcW w:w="1180" w:type="dxa"/>
            <w:shd w:val="clear" w:color="auto" w:fill="085296"/>
            <w:vAlign w:val="bottom"/>
          </w:tcPr>
          <w:p w14:paraId="16FDF2F2" w14:textId="77777777" w:rsidR="003339E5" w:rsidRDefault="003339E5">
            <w:pPr>
              <w:rPr>
                <w:sz w:val="24"/>
                <w:szCs w:val="24"/>
              </w:rPr>
            </w:pPr>
          </w:p>
        </w:tc>
        <w:tc>
          <w:tcPr>
            <w:tcW w:w="400" w:type="dxa"/>
            <w:shd w:val="clear" w:color="auto" w:fill="085296"/>
            <w:vAlign w:val="bottom"/>
          </w:tcPr>
          <w:p w14:paraId="275DF566" w14:textId="77777777" w:rsidR="003339E5" w:rsidRDefault="003339E5">
            <w:pPr>
              <w:rPr>
                <w:sz w:val="24"/>
                <w:szCs w:val="24"/>
              </w:rPr>
            </w:pPr>
          </w:p>
        </w:tc>
        <w:tc>
          <w:tcPr>
            <w:tcW w:w="720" w:type="dxa"/>
            <w:shd w:val="clear" w:color="auto" w:fill="085296"/>
            <w:vAlign w:val="bottom"/>
          </w:tcPr>
          <w:p w14:paraId="5A9C0878" w14:textId="77777777" w:rsidR="003339E5" w:rsidRDefault="003339E5">
            <w:pPr>
              <w:rPr>
                <w:sz w:val="24"/>
                <w:szCs w:val="24"/>
              </w:rPr>
            </w:pPr>
          </w:p>
        </w:tc>
        <w:tc>
          <w:tcPr>
            <w:tcW w:w="40" w:type="dxa"/>
            <w:shd w:val="clear" w:color="auto" w:fill="085296"/>
            <w:vAlign w:val="bottom"/>
          </w:tcPr>
          <w:p w14:paraId="2EFDC933" w14:textId="77777777" w:rsidR="003339E5" w:rsidRDefault="003339E5">
            <w:pPr>
              <w:rPr>
                <w:sz w:val="24"/>
                <w:szCs w:val="24"/>
              </w:rPr>
            </w:pPr>
          </w:p>
        </w:tc>
        <w:tc>
          <w:tcPr>
            <w:tcW w:w="220" w:type="dxa"/>
            <w:shd w:val="clear" w:color="auto" w:fill="085296"/>
            <w:vAlign w:val="bottom"/>
          </w:tcPr>
          <w:p w14:paraId="591C68B1" w14:textId="77777777" w:rsidR="003339E5" w:rsidRDefault="003339E5">
            <w:pPr>
              <w:rPr>
                <w:sz w:val="24"/>
                <w:szCs w:val="24"/>
              </w:rPr>
            </w:pPr>
          </w:p>
        </w:tc>
        <w:tc>
          <w:tcPr>
            <w:tcW w:w="1000" w:type="dxa"/>
            <w:shd w:val="clear" w:color="auto" w:fill="085296"/>
            <w:vAlign w:val="bottom"/>
          </w:tcPr>
          <w:p w14:paraId="31E92CDD" w14:textId="77777777" w:rsidR="003339E5" w:rsidRDefault="003339E5">
            <w:pPr>
              <w:rPr>
                <w:sz w:val="24"/>
                <w:szCs w:val="24"/>
              </w:rPr>
            </w:pPr>
          </w:p>
        </w:tc>
        <w:tc>
          <w:tcPr>
            <w:tcW w:w="20" w:type="dxa"/>
            <w:shd w:val="clear" w:color="auto" w:fill="085296"/>
            <w:vAlign w:val="bottom"/>
          </w:tcPr>
          <w:p w14:paraId="596AD69A" w14:textId="77777777" w:rsidR="003339E5" w:rsidRDefault="003339E5">
            <w:pPr>
              <w:rPr>
                <w:sz w:val="24"/>
                <w:szCs w:val="24"/>
              </w:rPr>
            </w:pPr>
          </w:p>
        </w:tc>
        <w:tc>
          <w:tcPr>
            <w:tcW w:w="740" w:type="dxa"/>
            <w:shd w:val="clear" w:color="auto" w:fill="085296"/>
            <w:vAlign w:val="bottom"/>
          </w:tcPr>
          <w:p w14:paraId="72B7B440" w14:textId="77777777" w:rsidR="003339E5" w:rsidRDefault="003339E5">
            <w:pPr>
              <w:rPr>
                <w:sz w:val="24"/>
                <w:szCs w:val="24"/>
              </w:rPr>
            </w:pPr>
          </w:p>
        </w:tc>
        <w:tc>
          <w:tcPr>
            <w:tcW w:w="280" w:type="dxa"/>
            <w:shd w:val="clear" w:color="auto" w:fill="085296"/>
            <w:vAlign w:val="bottom"/>
          </w:tcPr>
          <w:p w14:paraId="0C8AE115" w14:textId="77777777" w:rsidR="003339E5" w:rsidRDefault="003339E5">
            <w:pPr>
              <w:rPr>
                <w:sz w:val="24"/>
                <w:szCs w:val="24"/>
              </w:rPr>
            </w:pPr>
          </w:p>
        </w:tc>
        <w:tc>
          <w:tcPr>
            <w:tcW w:w="100" w:type="dxa"/>
            <w:shd w:val="clear" w:color="auto" w:fill="085296"/>
            <w:vAlign w:val="bottom"/>
          </w:tcPr>
          <w:p w14:paraId="46E99069" w14:textId="77777777" w:rsidR="003339E5" w:rsidRDefault="003339E5">
            <w:pPr>
              <w:rPr>
                <w:sz w:val="24"/>
                <w:szCs w:val="24"/>
              </w:rPr>
            </w:pPr>
          </w:p>
        </w:tc>
        <w:tc>
          <w:tcPr>
            <w:tcW w:w="560" w:type="dxa"/>
            <w:shd w:val="clear" w:color="auto" w:fill="085296"/>
            <w:vAlign w:val="bottom"/>
          </w:tcPr>
          <w:p w14:paraId="0955E550" w14:textId="77777777" w:rsidR="003339E5" w:rsidRDefault="003339E5">
            <w:pPr>
              <w:rPr>
                <w:sz w:val="24"/>
                <w:szCs w:val="24"/>
              </w:rPr>
            </w:pPr>
          </w:p>
        </w:tc>
        <w:tc>
          <w:tcPr>
            <w:tcW w:w="480" w:type="dxa"/>
            <w:shd w:val="clear" w:color="auto" w:fill="085296"/>
            <w:vAlign w:val="bottom"/>
          </w:tcPr>
          <w:p w14:paraId="3F4AE762" w14:textId="77777777" w:rsidR="003339E5" w:rsidRDefault="003339E5">
            <w:pPr>
              <w:rPr>
                <w:sz w:val="24"/>
                <w:szCs w:val="24"/>
              </w:rPr>
            </w:pPr>
          </w:p>
        </w:tc>
        <w:tc>
          <w:tcPr>
            <w:tcW w:w="180" w:type="dxa"/>
            <w:shd w:val="clear" w:color="auto" w:fill="085296"/>
            <w:vAlign w:val="bottom"/>
          </w:tcPr>
          <w:p w14:paraId="379B72B8" w14:textId="77777777" w:rsidR="003339E5" w:rsidRDefault="003339E5">
            <w:pPr>
              <w:rPr>
                <w:sz w:val="24"/>
                <w:szCs w:val="24"/>
              </w:rPr>
            </w:pPr>
          </w:p>
        </w:tc>
        <w:tc>
          <w:tcPr>
            <w:tcW w:w="20" w:type="dxa"/>
            <w:shd w:val="clear" w:color="auto" w:fill="085296"/>
            <w:vAlign w:val="bottom"/>
          </w:tcPr>
          <w:p w14:paraId="618CC7B2" w14:textId="77777777" w:rsidR="003339E5" w:rsidRDefault="003339E5">
            <w:pPr>
              <w:rPr>
                <w:sz w:val="24"/>
                <w:szCs w:val="24"/>
              </w:rPr>
            </w:pPr>
          </w:p>
        </w:tc>
        <w:tc>
          <w:tcPr>
            <w:tcW w:w="80" w:type="dxa"/>
            <w:shd w:val="clear" w:color="auto" w:fill="085296"/>
            <w:vAlign w:val="bottom"/>
          </w:tcPr>
          <w:p w14:paraId="70D5E31C" w14:textId="77777777" w:rsidR="003339E5" w:rsidRDefault="003339E5">
            <w:pPr>
              <w:rPr>
                <w:sz w:val="24"/>
                <w:szCs w:val="24"/>
              </w:rPr>
            </w:pPr>
          </w:p>
        </w:tc>
        <w:tc>
          <w:tcPr>
            <w:tcW w:w="140" w:type="dxa"/>
            <w:shd w:val="clear" w:color="auto" w:fill="085296"/>
            <w:vAlign w:val="bottom"/>
          </w:tcPr>
          <w:p w14:paraId="58769524" w14:textId="77777777" w:rsidR="003339E5" w:rsidRDefault="003339E5">
            <w:pPr>
              <w:rPr>
                <w:sz w:val="24"/>
                <w:szCs w:val="24"/>
              </w:rPr>
            </w:pPr>
          </w:p>
        </w:tc>
        <w:tc>
          <w:tcPr>
            <w:tcW w:w="100" w:type="dxa"/>
            <w:shd w:val="clear" w:color="auto" w:fill="085296"/>
            <w:vAlign w:val="bottom"/>
          </w:tcPr>
          <w:p w14:paraId="58447C8A" w14:textId="77777777" w:rsidR="003339E5" w:rsidRDefault="003339E5">
            <w:pPr>
              <w:rPr>
                <w:sz w:val="24"/>
                <w:szCs w:val="24"/>
              </w:rPr>
            </w:pPr>
          </w:p>
        </w:tc>
        <w:tc>
          <w:tcPr>
            <w:tcW w:w="200" w:type="dxa"/>
            <w:shd w:val="clear" w:color="auto" w:fill="085296"/>
            <w:vAlign w:val="bottom"/>
          </w:tcPr>
          <w:p w14:paraId="566A9AA4" w14:textId="77777777" w:rsidR="003339E5" w:rsidRDefault="003339E5">
            <w:pPr>
              <w:rPr>
                <w:sz w:val="24"/>
                <w:szCs w:val="24"/>
              </w:rPr>
            </w:pPr>
          </w:p>
        </w:tc>
        <w:tc>
          <w:tcPr>
            <w:tcW w:w="120" w:type="dxa"/>
            <w:shd w:val="clear" w:color="auto" w:fill="085296"/>
            <w:vAlign w:val="bottom"/>
          </w:tcPr>
          <w:p w14:paraId="52BB5D9E" w14:textId="77777777" w:rsidR="003339E5" w:rsidRDefault="003339E5">
            <w:pPr>
              <w:rPr>
                <w:sz w:val="24"/>
                <w:szCs w:val="24"/>
              </w:rPr>
            </w:pPr>
          </w:p>
        </w:tc>
        <w:tc>
          <w:tcPr>
            <w:tcW w:w="100" w:type="dxa"/>
            <w:shd w:val="clear" w:color="auto" w:fill="085296"/>
            <w:vAlign w:val="bottom"/>
          </w:tcPr>
          <w:p w14:paraId="790360A5" w14:textId="77777777" w:rsidR="003339E5" w:rsidRDefault="003339E5">
            <w:pPr>
              <w:rPr>
                <w:sz w:val="24"/>
                <w:szCs w:val="24"/>
              </w:rPr>
            </w:pPr>
          </w:p>
        </w:tc>
        <w:tc>
          <w:tcPr>
            <w:tcW w:w="20" w:type="dxa"/>
            <w:shd w:val="clear" w:color="auto" w:fill="085296"/>
            <w:vAlign w:val="bottom"/>
          </w:tcPr>
          <w:p w14:paraId="119F8983" w14:textId="77777777" w:rsidR="003339E5" w:rsidRDefault="003339E5">
            <w:pPr>
              <w:rPr>
                <w:sz w:val="24"/>
                <w:szCs w:val="24"/>
              </w:rPr>
            </w:pPr>
          </w:p>
        </w:tc>
        <w:tc>
          <w:tcPr>
            <w:tcW w:w="160" w:type="dxa"/>
            <w:shd w:val="clear" w:color="auto" w:fill="085296"/>
            <w:vAlign w:val="bottom"/>
          </w:tcPr>
          <w:p w14:paraId="306B2BE6" w14:textId="77777777" w:rsidR="003339E5" w:rsidRDefault="003339E5">
            <w:pPr>
              <w:rPr>
                <w:sz w:val="24"/>
                <w:szCs w:val="24"/>
              </w:rPr>
            </w:pPr>
          </w:p>
        </w:tc>
        <w:tc>
          <w:tcPr>
            <w:tcW w:w="120" w:type="dxa"/>
            <w:shd w:val="clear" w:color="auto" w:fill="085296"/>
            <w:vAlign w:val="bottom"/>
          </w:tcPr>
          <w:p w14:paraId="1A7FF112" w14:textId="77777777" w:rsidR="003339E5" w:rsidRDefault="003339E5">
            <w:pPr>
              <w:rPr>
                <w:sz w:val="24"/>
                <w:szCs w:val="24"/>
              </w:rPr>
            </w:pPr>
          </w:p>
        </w:tc>
        <w:tc>
          <w:tcPr>
            <w:tcW w:w="160" w:type="dxa"/>
            <w:tcBorders>
              <w:right w:val="single" w:sz="8" w:space="0" w:color="085296"/>
            </w:tcBorders>
            <w:shd w:val="clear" w:color="auto" w:fill="085296"/>
            <w:vAlign w:val="bottom"/>
          </w:tcPr>
          <w:p w14:paraId="39500333" w14:textId="77777777" w:rsidR="003339E5" w:rsidRDefault="003339E5">
            <w:pPr>
              <w:rPr>
                <w:sz w:val="24"/>
                <w:szCs w:val="24"/>
              </w:rPr>
            </w:pPr>
          </w:p>
        </w:tc>
        <w:tc>
          <w:tcPr>
            <w:tcW w:w="400" w:type="dxa"/>
            <w:shd w:val="clear" w:color="auto" w:fill="085296"/>
            <w:vAlign w:val="bottom"/>
          </w:tcPr>
          <w:p w14:paraId="4D979631" w14:textId="77777777" w:rsidR="003339E5" w:rsidRDefault="003339E5">
            <w:pPr>
              <w:rPr>
                <w:sz w:val="24"/>
                <w:szCs w:val="24"/>
              </w:rPr>
            </w:pPr>
          </w:p>
        </w:tc>
        <w:tc>
          <w:tcPr>
            <w:tcW w:w="1520" w:type="dxa"/>
            <w:tcBorders>
              <w:right w:val="single" w:sz="8" w:space="0" w:color="C0C0C0"/>
            </w:tcBorders>
            <w:shd w:val="clear" w:color="auto" w:fill="C0C0C0"/>
            <w:vAlign w:val="bottom"/>
          </w:tcPr>
          <w:p w14:paraId="4B69A766" w14:textId="77777777" w:rsidR="003339E5" w:rsidRDefault="003339E5">
            <w:pPr>
              <w:rPr>
                <w:sz w:val="24"/>
                <w:szCs w:val="24"/>
              </w:rPr>
            </w:pPr>
          </w:p>
        </w:tc>
        <w:tc>
          <w:tcPr>
            <w:tcW w:w="1660" w:type="dxa"/>
            <w:tcBorders>
              <w:right w:val="single" w:sz="8" w:space="0" w:color="C0C0C0"/>
            </w:tcBorders>
            <w:shd w:val="clear" w:color="auto" w:fill="C0C0C0"/>
            <w:vAlign w:val="bottom"/>
          </w:tcPr>
          <w:p w14:paraId="2F47C67A" w14:textId="77777777" w:rsidR="003339E5" w:rsidRDefault="003339E5">
            <w:pPr>
              <w:rPr>
                <w:sz w:val="24"/>
                <w:szCs w:val="24"/>
              </w:rPr>
            </w:pPr>
          </w:p>
        </w:tc>
        <w:tc>
          <w:tcPr>
            <w:tcW w:w="20" w:type="dxa"/>
            <w:shd w:val="clear" w:color="auto" w:fill="C0C0C0"/>
            <w:vAlign w:val="bottom"/>
          </w:tcPr>
          <w:p w14:paraId="6F9608AA" w14:textId="77777777" w:rsidR="003339E5" w:rsidRDefault="003339E5">
            <w:pPr>
              <w:rPr>
                <w:sz w:val="24"/>
                <w:szCs w:val="24"/>
              </w:rPr>
            </w:pPr>
          </w:p>
        </w:tc>
        <w:tc>
          <w:tcPr>
            <w:tcW w:w="0" w:type="dxa"/>
            <w:vAlign w:val="bottom"/>
          </w:tcPr>
          <w:p w14:paraId="69D7537F" w14:textId="77777777" w:rsidR="003339E5" w:rsidRDefault="003339E5">
            <w:pPr>
              <w:rPr>
                <w:sz w:val="1"/>
                <w:szCs w:val="1"/>
              </w:rPr>
            </w:pPr>
          </w:p>
        </w:tc>
      </w:tr>
    </w:tbl>
    <w:p w14:paraId="34BCFFDE" w14:textId="77777777" w:rsidR="003339E5" w:rsidRDefault="003B64C7">
      <w:pPr>
        <w:spacing w:line="20" w:lineRule="exact"/>
        <w:rPr>
          <w:sz w:val="20"/>
          <w:szCs w:val="20"/>
        </w:rPr>
      </w:pPr>
      <w:r>
        <w:rPr>
          <w:noProof/>
          <w:sz w:val="20"/>
          <w:szCs w:val="20"/>
        </w:rPr>
        <w:drawing>
          <wp:anchor distT="0" distB="0" distL="114300" distR="114300" simplePos="0" relativeHeight="251869184" behindDoc="1" locked="0" layoutInCell="0" allowOverlap="1" wp14:anchorId="6ACA452C" wp14:editId="6CCCA224">
            <wp:simplePos x="0" y="0"/>
            <wp:positionH relativeFrom="column">
              <wp:posOffset>4552950</wp:posOffset>
            </wp:positionH>
            <wp:positionV relativeFrom="paragraph">
              <wp:posOffset>-9056370</wp:posOffset>
            </wp:positionV>
            <wp:extent cx="2134870" cy="98552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70208" behindDoc="1" locked="0" layoutInCell="0" allowOverlap="1" wp14:anchorId="01753458" wp14:editId="0865D1CA">
                <wp:simplePos x="0" y="0"/>
                <wp:positionH relativeFrom="column">
                  <wp:posOffset>-635</wp:posOffset>
                </wp:positionH>
                <wp:positionV relativeFrom="paragraph">
                  <wp:posOffset>-7596505</wp:posOffset>
                </wp:positionV>
                <wp:extent cx="5778500" cy="375285"/>
                <wp:effectExtent l="0" t="0" r="0" b="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53EA7854" id="Shape 814" o:spid="_x0000_s1026" style="position:absolute;left:0;text-align:left;margin-left:-.05pt;margin-top:-598.15pt;width:455pt;height:29.5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71232" behindDoc="1" locked="0" layoutInCell="0" allowOverlap="1" wp14:anchorId="452DE03D" wp14:editId="0C006FCC">
                <wp:simplePos x="0" y="0"/>
                <wp:positionH relativeFrom="column">
                  <wp:posOffset>1905</wp:posOffset>
                </wp:positionH>
                <wp:positionV relativeFrom="paragraph">
                  <wp:posOffset>-7596505</wp:posOffset>
                </wp:positionV>
                <wp:extent cx="0" cy="375285"/>
                <wp:effectExtent l="0" t="0" r="0" b="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28997E2" id="Shape 815" o:spid="_x0000_s1026" style="position:absolute;left:0;text-align:left;z-index:-251445248;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2256" behindDoc="1" locked="0" layoutInCell="0" allowOverlap="1" wp14:anchorId="07CDA900" wp14:editId="77D907D7">
                <wp:simplePos x="0" y="0"/>
                <wp:positionH relativeFrom="column">
                  <wp:posOffset>4560570</wp:posOffset>
                </wp:positionH>
                <wp:positionV relativeFrom="paragraph">
                  <wp:posOffset>-7596505</wp:posOffset>
                </wp:positionV>
                <wp:extent cx="0" cy="372110"/>
                <wp:effectExtent l="0" t="0" r="0" b="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0627CAA" id="Shape 816" o:spid="_x0000_s1026" style="position:absolute;left:0;text-align:left;z-index:-251444224;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3280" behindDoc="1" locked="0" layoutInCell="0" allowOverlap="1" wp14:anchorId="5C0EAEB3" wp14:editId="3A5102F0">
                <wp:simplePos x="0" y="0"/>
                <wp:positionH relativeFrom="column">
                  <wp:posOffset>5777865</wp:posOffset>
                </wp:positionH>
                <wp:positionV relativeFrom="paragraph">
                  <wp:posOffset>-7596505</wp:posOffset>
                </wp:positionV>
                <wp:extent cx="1064895" cy="375285"/>
                <wp:effectExtent l="0" t="0" r="0" b="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65CCDB74" id="Shape 817" o:spid="_x0000_s1026" style="position:absolute;left:0;text-align:left;margin-left:454.95pt;margin-top:-598.15pt;width:83.85pt;height:29.5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Pk+/nq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74304" behindDoc="1" locked="0" layoutInCell="0" allowOverlap="1" wp14:anchorId="50EA78F8" wp14:editId="4E2F9C62">
                <wp:simplePos x="0" y="0"/>
                <wp:positionH relativeFrom="column">
                  <wp:posOffset>5777865</wp:posOffset>
                </wp:positionH>
                <wp:positionV relativeFrom="paragraph">
                  <wp:posOffset>-7596505</wp:posOffset>
                </wp:positionV>
                <wp:extent cx="0" cy="372110"/>
                <wp:effectExtent l="0" t="0" r="0" b="0"/>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72AF148" id="Shape 818" o:spid="_x0000_s1026" style="position:absolute;left:0;text-align:left;z-index:-251442176;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5328" behindDoc="1" locked="0" layoutInCell="0" allowOverlap="1" wp14:anchorId="138F30B9" wp14:editId="774CE9DE">
                <wp:simplePos x="0" y="0"/>
                <wp:positionH relativeFrom="column">
                  <wp:posOffset>6839585</wp:posOffset>
                </wp:positionH>
                <wp:positionV relativeFrom="paragraph">
                  <wp:posOffset>-7596505</wp:posOffset>
                </wp:positionV>
                <wp:extent cx="0" cy="375285"/>
                <wp:effectExtent l="0" t="0" r="0" b="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FECA64" id="Shape 819" o:spid="_x0000_s1026" style="position:absolute;left:0;text-align:left;z-index:-251441152;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AJu7jY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76352" behindDoc="1" locked="0" layoutInCell="0" allowOverlap="1" wp14:anchorId="5CB4E07C" wp14:editId="2214D22F">
                <wp:simplePos x="0" y="0"/>
                <wp:positionH relativeFrom="column">
                  <wp:posOffset>-635</wp:posOffset>
                </wp:positionH>
                <wp:positionV relativeFrom="paragraph">
                  <wp:posOffset>-7592695</wp:posOffset>
                </wp:positionV>
                <wp:extent cx="6843395" cy="0"/>
                <wp:effectExtent l="0" t="0" r="0" b="0"/>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52A252C" id="Shape 820" o:spid="_x0000_s1026" style="position:absolute;left:0;text-align:left;z-index:-251440128;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C09Bf7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51B0B20D" w14:textId="77777777" w:rsidR="003339E5" w:rsidRDefault="003339E5">
      <w:pPr>
        <w:sectPr w:rsidR="003339E5">
          <w:pgSz w:w="12240" w:h="15840"/>
          <w:pgMar w:top="720" w:right="720" w:bottom="0" w:left="720" w:header="0" w:footer="0" w:gutter="0"/>
          <w:cols w:space="720" w:equalWidth="0">
            <w:col w:w="10800"/>
          </w:cols>
        </w:sectPr>
      </w:pPr>
    </w:p>
    <w:p w14:paraId="02AB84BA" w14:textId="77777777" w:rsidR="003339E5" w:rsidRDefault="003339E5">
      <w:pPr>
        <w:spacing w:line="63" w:lineRule="exact"/>
        <w:rPr>
          <w:sz w:val="20"/>
          <w:szCs w:val="20"/>
        </w:rPr>
      </w:pPr>
    </w:p>
    <w:p w14:paraId="090F8B8C" w14:textId="77777777" w:rsidR="003339E5" w:rsidRDefault="003B64C7">
      <w:pPr>
        <w:ind w:left="10400"/>
        <w:rPr>
          <w:sz w:val="20"/>
          <w:szCs w:val="20"/>
        </w:rPr>
      </w:pPr>
      <w:r>
        <w:rPr>
          <w:rFonts w:ascii="Calibri" w:eastAsia="Calibri" w:hAnsi="Calibri" w:cs="Calibri"/>
        </w:rPr>
        <w:t>134</w:t>
      </w:r>
    </w:p>
    <w:p w14:paraId="3469214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580"/>
        <w:gridCol w:w="800"/>
        <w:gridCol w:w="180"/>
        <w:gridCol w:w="160"/>
        <w:gridCol w:w="200"/>
        <w:gridCol w:w="460"/>
        <w:gridCol w:w="240"/>
        <w:gridCol w:w="260"/>
        <w:gridCol w:w="40"/>
        <w:gridCol w:w="1660"/>
        <w:gridCol w:w="240"/>
        <w:gridCol w:w="60"/>
        <w:gridCol w:w="60"/>
        <w:gridCol w:w="40"/>
        <w:gridCol w:w="420"/>
        <w:gridCol w:w="20"/>
        <w:gridCol w:w="40"/>
        <w:gridCol w:w="20"/>
        <w:gridCol w:w="20"/>
        <w:gridCol w:w="100"/>
        <w:gridCol w:w="80"/>
        <w:gridCol w:w="220"/>
        <w:gridCol w:w="40"/>
        <w:gridCol w:w="200"/>
        <w:gridCol w:w="400"/>
        <w:gridCol w:w="1520"/>
        <w:gridCol w:w="1660"/>
        <w:gridCol w:w="30"/>
        <w:gridCol w:w="20"/>
      </w:tblGrid>
      <w:tr w:rsidR="003339E5" w14:paraId="39330DC7" w14:textId="77777777">
        <w:trPr>
          <w:trHeight w:val="1094"/>
        </w:trPr>
        <w:tc>
          <w:tcPr>
            <w:tcW w:w="60" w:type="dxa"/>
            <w:tcBorders>
              <w:left w:val="single" w:sz="8" w:space="0" w:color="085296"/>
            </w:tcBorders>
            <w:shd w:val="clear" w:color="auto" w:fill="085296"/>
            <w:vAlign w:val="bottom"/>
          </w:tcPr>
          <w:p w14:paraId="402E59BB" w14:textId="77777777" w:rsidR="003339E5" w:rsidRDefault="003339E5">
            <w:pPr>
              <w:rPr>
                <w:sz w:val="24"/>
                <w:szCs w:val="24"/>
              </w:rPr>
            </w:pPr>
            <w:bookmarkStart w:id="135" w:name="page135"/>
            <w:bookmarkEnd w:id="135"/>
          </w:p>
        </w:tc>
        <w:tc>
          <w:tcPr>
            <w:tcW w:w="1580" w:type="dxa"/>
            <w:shd w:val="clear" w:color="auto" w:fill="085296"/>
            <w:vAlign w:val="bottom"/>
          </w:tcPr>
          <w:p w14:paraId="4D352753" w14:textId="77777777" w:rsidR="003339E5" w:rsidRDefault="003339E5">
            <w:pPr>
              <w:rPr>
                <w:sz w:val="24"/>
                <w:szCs w:val="24"/>
              </w:rPr>
            </w:pPr>
          </w:p>
        </w:tc>
        <w:tc>
          <w:tcPr>
            <w:tcW w:w="5360" w:type="dxa"/>
            <w:gridSpan w:val="22"/>
            <w:shd w:val="clear" w:color="auto" w:fill="085296"/>
            <w:vAlign w:val="bottom"/>
          </w:tcPr>
          <w:p w14:paraId="0B3268C8"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200" w:type="dxa"/>
            <w:tcBorders>
              <w:right w:val="single" w:sz="8" w:space="0" w:color="085296"/>
            </w:tcBorders>
            <w:shd w:val="clear" w:color="auto" w:fill="085296"/>
            <w:vAlign w:val="bottom"/>
          </w:tcPr>
          <w:p w14:paraId="27EA7B07" w14:textId="77777777" w:rsidR="003339E5" w:rsidRDefault="003339E5">
            <w:pPr>
              <w:rPr>
                <w:sz w:val="24"/>
                <w:szCs w:val="24"/>
              </w:rPr>
            </w:pPr>
          </w:p>
        </w:tc>
        <w:tc>
          <w:tcPr>
            <w:tcW w:w="400" w:type="dxa"/>
            <w:shd w:val="clear" w:color="auto" w:fill="085296"/>
            <w:vAlign w:val="bottom"/>
          </w:tcPr>
          <w:p w14:paraId="697E822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52E383" w14:textId="77777777" w:rsidR="003339E5" w:rsidRDefault="003339E5">
            <w:pPr>
              <w:rPr>
                <w:sz w:val="24"/>
                <w:szCs w:val="24"/>
              </w:rPr>
            </w:pPr>
          </w:p>
        </w:tc>
        <w:tc>
          <w:tcPr>
            <w:tcW w:w="1660" w:type="dxa"/>
            <w:tcBorders>
              <w:right w:val="single" w:sz="8" w:space="0" w:color="085296"/>
            </w:tcBorders>
            <w:shd w:val="clear" w:color="auto" w:fill="085296"/>
            <w:vAlign w:val="bottom"/>
          </w:tcPr>
          <w:p w14:paraId="47EEE2EB" w14:textId="77777777" w:rsidR="003339E5" w:rsidRDefault="003339E5">
            <w:pPr>
              <w:rPr>
                <w:sz w:val="24"/>
                <w:szCs w:val="24"/>
              </w:rPr>
            </w:pPr>
          </w:p>
        </w:tc>
        <w:tc>
          <w:tcPr>
            <w:tcW w:w="20" w:type="dxa"/>
            <w:shd w:val="clear" w:color="auto" w:fill="085296"/>
            <w:vAlign w:val="bottom"/>
          </w:tcPr>
          <w:p w14:paraId="32843268" w14:textId="77777777" w:rsidR="003339E5" w:rsidRDefault="003339E5">
            <w:pPr>
              <w:rPr>
                <w:sz w:val="24"/>
                <w:szCs w:val="24"/>
              </w:rPr>
            </w:pPr>
          </w:p>
        </w:tc>
        <w:tc>
          <w:tcPr>
            <w:tcW w:w="0" w:type="dxa"/>
            <w:vAlign w:val="bottom"/>
          </w:tcPr>
          <w:p w14:paraId="148E7BE0" w14:textId="77777777" w:rsidR="003339E5" w:rsidRDefault="003339E5">
            <w:pPr>
              <w:rPr>
                <w:sz w:val="1"/>
                <w:szCs w:val="1"/>
              </w:rPr>
            </w:pPr>
          </w:p>
        </w:tc>
      </w:tr>
      <w:tr w:rsidR="003339E5" w14:paraId="14FD05E0" w14:textId="77777777">
        <w:trPr>
          <w:trHeight w:val="460"/>
        </w:trPr>
        <w:tc>
          <w:tcPr>
            <w:tcW w:w="60" w:type="dxa"/>
            <w:tcBorders>
              <w:left w:val="single" w:sz="8" w:space="0" w:color="085296"/>
            </w:tcBorders>
            <w:shd w:val="clear" w:color="auto" w:fill="085296"/>
            <w:vAlign w:val="bottom"/>
          </w:tcPr>
          <w:p w14:paraId="76A4571E" w14:textId="77777777" w:rsidR="003339E5" w:rsidRDefault="003339E5">
            <w:pPr>
              <w:rPr>
                <w:sz w:val="24"/>
                <w:szCs w:val="24"/>
              </w:rPr>
            </w:pPr>
          </w:p>
        </w:tc>
        <w:tc>
          <w:tcPr>
            <w:tcW w:w="1580" w:type="dxa"/>
            <w:vMerge w:val="restart"/>
            <w:shd w:val="clear" w:color="auto" w:fill="085296"/>
            <w:vAlign w:val="bottom"/>
          </w:tcPr>
          <w:p w14:paraId="19AF1336"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60" w:type="dxa"/>
            <w:gridSpan w:val="22"/>
            <w:shd w:val="clear" w:color="auto" w:fill="085296"/>
            <w:vAlign w:val="bottom"/>
          </w:tcPr>
          <w:p w14:paraId="6C80B516"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200" w:type="dxa"/>
            <w:tcBorders>
              <w:right w:val="single" w:sz="8" w:space="0" w:color="085296"/>
            </w:tcBorders>
            <w:shd w:val="clear" w:color="auto" w:fill="085296"/>
            <w:vAlign w:val="bottom"/>
          </w:tcPr>
          <w:p w14:paraId="20B00F38" w14:textId="77777777" w:rsidR="003339E5" w:rsidRDefault="003339E5">
            <w:pPr>
              <w:rPr>
                <w:sz w:val="24"/>
                <w:szCs w:val="24"/>
              </w:rPr>
            </w:pPr>
          </w:p>
        </w:tc>
        <w:tc>
          <w:tcPr>
            <w:tcW w:w="400" w:type="dxa"/>
            <w:shd w:val="clear" w:color="auto" w:fill="085296"/>
            <w:vAlign w:val="bottom"/>
          </w:tcPr>
          <w:p w14:paraId="1D44A57F"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D8DBDEB" w14:textId="77777777" w:rsidR="003339E5" w:rsidRDefault="003339E5">
            <w:pPr>
              <w:rPr>
                <w:sz w:val="24"/>
                <w:szCs w:val="24"/>
              </w:rPr>
            </w:pPr>
          </w:p>
        </w:tc>
        <w:tc>
          <w:tcPr>
            <w:tcW w:w="1660" w:type="dxa"/>
            <w:tcBorders>
              <w:right w:val="single" w:sz="8" w:space="0" w:color="085296"/>
            </w:tcBorders>
            <w:shd w:val="clear" w:color="auto" w:fill="085296"/>
            <w:vAlign w:val="bottom"/>
          </w:tcPr>
          <w:p w14:paraId="71BBD6D4" w14:textId="77777777" w:rsidR="003339E5" w:rsidRDefault="003339E5">
            <w:pPr>
              <w:rPr>
                <w:sz w:val="24"/>
                <w:szCs w:val="24"/>
              </w:rPr>
            </w:pPr>
          </w:p>
        </w:tc>
        <w:tc>
          <w:tcPr>
            <w:tcW w:w="20" w:type="dxa"/>
            <w:shd w:val="clear" w:color="auto" w:fill="085296"/>
            <w:vAlign w:val="bottom"/>
          </w:tcPr>
          <w:p w14:paraId="4E2D89F6" w14:textId="77777777" w:rsidR="003339E5" w:rsidRDefault="003339E5">
            <w:pPr>
              <w:rPr>
                <w:sz w:val="24"/>
                <w:szCs w:val="24"/>
              </w:rPr>
            </w:pPr>
          </w:p>
        </w:tc>
        <w:tc>
          <w:tcPr>
            <w:tcW w:w="0" w:type="dxa"/>
            <w:vAlign w:val="bottom"/>
          </w:tcPr>
          <w:p w14:paraId="44128174" w14:textId="77777777" w:rsidR="003339E5" w:rsidRDefault="003339E5">
            <w:pPr>
              <w:rPr>
                <w:sz w:val="1"/>
                <w:szCs w:val="1"/>
              </w:rPr>
            </w:pPr>
          </w:p>
        </w:tc>
      </w:tr>
      <w:tr w:rsidR="003339E5" w14:paraId="6D0B224B" w14:textId="77777777">
        <w:trPr>
          <w:trHeight w:val="470"/>
        </w:trPr>
        <w:tc>
          <w:tcPr>
            <w:tcW w:w="60" w:type="dxa"/>
            <w:tcBorders>
              <w:left w:val="single" w:sz="8" w:space="0" w:color="085296"/>
            </w:tcBorders>
            <w:shd w:val="clear" w:color="auto" w:fill="085296"/>
            <w:vAlign w:val="bottom"/>
          </w:tcPr>
          <w:p w14:paraId="49D727D5" w14:textId="77777777" w:rsidR="003339E5" w:rsidRDefault="003339E5">
            <w:pPr>
              <w:rPr>
                <w:sz w:val="24"/>
                <w:szCs w:val="24"/>
              </w:rPr>
            </w:pPr>
          </w:p>
        </w:tc>
        <w:tc>
          <w:tcPr>
            <w:tcW w:w="1580" w:type="dxa"/>
            <w:vMerge/>
            <w:shd w:val="clear" w:color="auto" w:fill="085296"/>
            <w:vAlign w:val="bottom"/>
          </w:tcPr>
          <w:p w14:paraId="5E1FFED4" w14:textId="77777777" w:rsidR="003339E5" w:rsidRDefault="003339E5">
            <w:pPr>
              <w:rPr>
                <w:sz w:val="24"/>
                <w:szCs w:val="24"/>
              </w:rPr>
            </w:pPr>
          </w:p>
        </w:tc>
        <w:tc>
          <w:tcPr>
            <w:tcW w:w="5360" w:type="dxa"/>
            <w:gridSpan w:val="22"/>
            <w:shd w:val="clear" w:color="auto" w:fill="085296"/>
            <w:vAlign w:val="bottom"/>
          </w:tcPr>
          <w:p w14:paraId="0C7FECCD"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200" w:type="dxa"/>
            <w:tcBorders>
              <w:right w:val="single" w:sz="8" w:space="0" w:color="085296"/>
            </w:tcBorders>
            <w:shd w:val="clear" w:color="auto" w:fill="085296"/>
            <w:vAlign w:val="bottom"/>
          </w:tcPr>
          <w:p w14:paraId="22AC2986" w14:textId="77777777" w:rsidR="003339E5" w:rsidRDefault="003339E5">
            <w:pPr>
              <w:rPr>
                <w:sz w:val="24"/>
                <w:szCs w:val="24"/>
              </w:rPr>
            </w:pPr>
          </w:p>
        </w:tc>
        <w:tc>
          <w:tcPr>
            <w:tcW w:w="400" w:type="dxa"/>
            <w:shd w:val="clear" w:color="auto" w:fill="085296"/>
            <w:vAlign w:val="bottom"/>
          </w:tcPr>
          <w:p w14:paraId="41C1C43C" w14:textId="77777777" w:rsidR="003339E5" w:rsidRDefault="003339E5">
            <w:pPr>
              <w:rPr>
                <w:sz w:val="24"/>
                <w:szCs w:val="24"/>
              </w:rPr>
            </w:pPr>
          </w:p>
        </w:tc>
        <w:tc>
          <w:tcPr>
            <w:tcW w:w="1520" w:type="dxa"/>
            <w:tcBorders>
              <w:right w:val="single" w:sz="8" w:space="0" w:color="085296"/>
            </w:tcBorders>
            <w:shd w:val="clear" w:color="auto" w:fill="085296"/>
            <w:vAlign w:val="bottom"/>
          </w:tcPr>
          <w:p w14:paraId="4192015F"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94B6F9B" w14:textId="77777777" w:rsidR="003339E5" w:rsidRDefault="003339E5">
            <w:pPr>
              <w:rPr>
                <w:sz w:val="24"/>
                <w:szCs w:val="24"/>
              </w:rPr>
            </w:pPr>
          </w:p>
        </w:tc>
        <w:tc>
          <w:tcPr>
            <w:tcW w:w="20" w:type="dxa"/>
            <w:shd w:val="clear" w:color="auto" w:fill="085296"/>
            <w:vAlign w:val="bottom"/>
          </w:tcPr>
          <w:p w14:paraId="7E055BD4" w14:textId="77777777" w:rsidR="003339E5" w:rsidRDefault="003339E5">
            <w:pPr>
              <w:rPr>
                <w:sz w:val="24"/>
                <w:szCs w:val="24"/>
              </w:rPr>
            </w:pPr>
          </w:p>
        </w:tc>
        <w:tc>
          <w:tcPr>
            <w:tcW w:w="0" w:type="dxa"/>
            <w:vAlign w:val="bottom"/>
          </w:tcPr>
          <w:p w14:paraId="2EA0E202" w14:textId="77777777" w:rsidR="003339E5" w:rsidRDefault="003339E5">
            <w:pPr>
              <w:rPr>
                <w:sz w:val="1"/>
                <w:szCs w:val="1"/>
              </w:rPr>
            </w:pPr>
          </w:p>
        </w:tc>
      </w:tr>
      <w:tr w:rsidR="003339E5" w14:paraId="162E9D43" w14:textId="77777777">
        <w:trPr>
          <w:trHeight w:val="850"/>
        </w:trPr>
        <w:tc>
          <w:tcPr>
            <w:tcW w:w="60" w:type="dxa"/>
            <w:vAlign w:val="bottom"/>
          </w:tcPr>
          <w:p w14:paraId="5F2F8098" w14:textId="77777777" w:rsidR="003339E5" w:rsidRDefault="003339E5">
            <w:pPr>
              <w:rPr>
                <w:sz w:val="24"/>
                <w:szCs w:val="24"/>
              </w:rPr>
            </w:pPr>
          </w:p>
        </w:tc>
        <w:tc>
          <w:tcPr>
            <w:tcW w:w="1580" w:type="dxa"/>
            <w:vAlign w:val="bottom"/>
          </w:tcPr>
          <w:p w14:paraId="3C65300B" w14:textId="77777777" w:rsidR="003339E5" w:rsidRDefault="003339E5">
            <w:pPr>
              <w:rPr>
                <w:sz w:val="24"/>
                <w:szCs w:val="24"/>
              </w:rPr>
            </w:pPr>
          </w:p>
        </w:tc>
        <w:tc>
          <w:tcPr>
            <w:tcW w:w="800" w:type="dxa"/>
            <w:vAlign w:val="bottom"/>
          </w:tcPr>
          <w:p w14:paraId="10F0F442" w14:textId="77777777" w:rsidR="003339E5" w:rsidRDefault="003339E5">
            <w:pPr>
              <w:rPr>
                <w:sz w:val="24"/>
                <w:szCs w:val="24"/>
              </w:rPr>
            </w:pPr>
          </w:p>
        </w:tc>
        <w:tc>
          <w:tcPr>
            <w:tcW w:w="4560" w:type="dxa"/>
            <w:gridSpan w:val="21"/>
            <w:vAlign w:val="bottom"/>
          </w:tcPr>
          <w:p w14:paraId="06D74ECA" w14:textId="77777777" w:rsidR="003339E5" w:rsidRDefault="003B64C7">
            <w:pPr>
              <w:ind w:left="140"/>
              <w:rPr>
                <w:sz w:val="20"/>
                <w:szCs w:val="20"/>
              </w:rPr>
            </w:pPr>
            <w:r>
              <w:rPr>
                <w:rFonts w:ascii="Calibri" w:eastAsia="Calibri" w:hAnsi="Calibri" w:cs="Calibri"/>
                <w:b/>
                <w:bCs/>
                <w:color w:val="FFFFFF"/>
                <w:sz w:val="24"/>
                <w:szCs w:val="24"/>
              </w:rPr>
              <w:t>Policy or Publication</w:t>
            </w:r>
          </w:p>
        </w:tc>
        <w:tc>
          <w:tcPr>
            <w:tcW w:w="200" w:type="dxa"/>
            <w:vAlign w:val="bottom"/>
          </w:tcPr>
          <w:p w14:paraId="0CF64173" w14:textId="77777777" w:rsidR="003339E5" w:rsidRDefault="003339E5">
            <w:pPr>
              <w:rPr>
                <w:sz w:val="24"/>
                <w:szCs w:val="24"/>
              </w:rPr>
            </w:pPr>
          </w:p>
        </w:tc>
        <w:tc>
          <w:tcPr>
            <w:tcW w:w="1920" w:type="dxa"/>
            <w:gridSpan w:val="2"/>
            <w:vAlign w:val="bottom"/>
          </w:tcPr>
          <w:p w14:paraId="5E3996BE"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6258D92D"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590919B" w14:textId="77777777" w:rsidR="003339E5" w:rsidRDefault="003339E5">
            <w:pPr>
              <w:rPr>
                <w:sz w:val="1"/>
                <w:szCs w:val="1"/>
              </w:rPr>
            </w:pPr>
          </w:p>
        </w:tc>
      </w:tr>
      <w:tr w:rsidR="003339E5" w14:paraId="4FCBECB6" w14:textId="77777777">
        <w:trPr>
          <w:trHeight w:val="141"/>
        </w:trPr>
        <w:tc>
          <w:tcPr>
            <w:tcW w:w="60" w:type="dxa"/>
            <w:tcBorders>
              <w:bottom w:val="single" w:sz="8" w:space="0" w:color="C5C5C5"/>
            </w:tcBorders>
            <w:vAlign w:val="bottom"/>
          </w:tcPr>
          <w:p w14:paraId="1553BE6D" w14:textId="77777777" w:rsidR="003339E5" w:rsidRDefault="003339E5">
            <w:pPr>
              <w:rPr>
                <w:sz w:val="12"/>
                <w:szCs w:val="12"/>
              </w:rPr>
            </w:pPr>
          </w:p>
        </w:tc>
        <w:tc>
          <w:tcPr>
            <w:tcW w:w="6940" w:type="dxa"/>
            <w:gridSpan w:val="23"/>
            <w:tcBorders>
              <w:bottom w:val="single" w:sz="8" w:space="0" w:color="C5C5C5"/>
            </w:tcBorders>
            <w:vAlign w:val="bottom"/>
          </w:tcPr>
          <w:p w14:paraId="48BD2015" w14:textId="77777777" w:rsidR="003339E5" w:rsidRDefault="003339E5">
            <w:pPr>
              <w:rPr>
                <w:sz w:val="12"/>
                <w:szCs w:val="12"/>
              </w:rPr>
            </w:pPr>
          </w:p>
        </w:tc>
        <w:tc>
          <w:tcPr>
            <w:tcW w:w="200" w:type="dxa"/>
            <w:tcBorders>
              <w:bottom w:val="single" w:sz="8" w:space="0" w:color="C5C5C5"/>
            </w:tcBorders>
            <w:vAlign w:val="bottom"/>
          </w:tcPr>
          <w:p w14:paraId="1A84A038" w14:textId="77777777" w:rsidR="003339E5" w:rsidRDefault="003339E5">
            <w:pPr>
              <w:rPr>
                <w:sz w:val="12"/>
                <w:szCs w:val="12"/>
              </w:rPr>
            </w:pPr>
          </w:p>
        </w:tc>
        <w:tc>
          <w:tcPr>
            <w:tcW w:w="400" w:type="dxa"/>
            <w:tcBorders>
              <w:bottom w:val="single" w:sz="8" w:space="0" w:color="C5C5C5"/>
            </w:tcBorders>
            <w:vAlign w:val="bottom"/>
          </w:tcPr>
          <w:p w14:paraId="6D034EF8" w14:textId="77777777" w:rsidR="003339E5" w:rsidRDefault="003339E5">
            <w:pPr>
              <w:rPr>
                <w:sz w:val="12"/>
                <w:szCs w:val="12"/>
              </w:rPr>
            </w:pPr>
          </w:p>
        </w:tc>
        <w:tc>
          <w:tcPr>
            <w:tcW w:w="1520" w:type="dxa"/>
            <w:tcBorders>
              <w:bottom w:val="single" w:sz="8" w:space="0" w:color="C5C5C5"/>
            </w:tcBorders>
            <w:vAlign w:val="bottom"/>
          </w:tcPr>
          <w:p w14:paraId="32F97D00" w14:textId="77777777" w:rsidR="003339E5" w:rsidRDefault="003339E5">
            <w:pPr>
              <w:rPr>
                <w:sz w:val="12"/>
                <w:szCs w:val="12"/>
              </w:rPr>
            </w:pPr>
          </w:p>
        </w:tc>
        <w:tc>
          <w:tcPr>
            <w:tcW w:w="1660" w:type="dxa"/>
            <w:tcBorders>
              <w:bottom w:val="single" w:sz="8" w:space="0" w:color="C5C5C5"/>
            </w:tcBorders>
            <w:vAlign w:val="bottom"/>
          </w:tcPr>
          <w:p w14:paraId="283D3B0C" w14:textId="77777777" w:rsidR="003339E5" w:rsidRDefault="003339E5">
            <w:pPr>
              <w:rPr>
                <w:sz w:val="12"/>
                <w:szCs w:val="12"/>
              </w:rPr>
            </w:pPr>
          </w:p>
        </w:tc>
        <w:tc>
          <w:tcPr>
            <w:tcW w:w="20" w:type="dxa"/>
            <w:vAlign w:val="bottom"/>
          </w:tcPr>
          <w:p w14:paraId="500F113A" w14:textId="77777777" w:rsidR="003339E5" w:rsidRDefault="003339E5">
            <w:pPr>
              <w:rPr>
                <w:sz w:val="12"/>
                <w:szCs w:val="12"/>
              </w:rPr>
            </w:pPr>
          </w:p>
        </w:tc>
        <w:tc>
          <w:tcPr>
            <w:tcW w:w="0" w:type="dxa"/>
            <w:vAlign w:val="bottom"/>
          </w:tcPr>
          <w:p w14:paraId="6D14BE0D" w14:textId="77777777" w:rsidR="003339E5" w:rsidRDefault="003339E5">
            <w:pPr>
              <w:rPr>
                <w:sz w:val="1"/>
                <w:szCs w:val="1"/>
              </w:rPr>
            </w:pPr>
          </w:p>
        </w:tc>
      </w:tr>
      <w:tr w:rsidR="003339E5" w14:paraId="147F7DFD" w14:textId="77777777">
        <w:trPr>
          <w:trHeight w:val="285"/>
        </w:trPr>
        <w:tc>
          <w:tcPr>
            <w:tcW w:w="60" w:type="dxa"/>
            <w:tcBorders>
              <w:left w:val="single" w:sz="8" w:space="0" w:color="C5C5C5"/>
            </w:tcBorders>
            <w:vAlign w:val="bottom"/>
          </w:tcPr>
          <w:p w14:paraId="5D44E2D9" w14:textId="77777777" w:rsidR="003339E5" w:rsidRDefault="003339E5">
            <w:pPr>
              <w:rPr>
                <w:sz w:val="24"/>
                <w:szCs w:val="24"/>
              </w:rPr>
            </w:pPr>
          </w:p>
        </w:tc>
        <w:tc>
          <w:tcPr>
            <w:tcW w:w="6500" w:type="dxa"/>
            <w:gridSpan w:val="19"/>
            <w:tcBorders>
              <w:bottom w:val="single" w:sz="8" w:space="0" w:color="0563C1"/>
            </w:tcBorders>
            <w:vAlign w:val="bottom"/>
          </w:tcPr>
          <w:p w14:paraId="36BF8BC7" w14:textId="77777777" w:rsidR="003339E5" w:rsidRDefault="003B64C7">
            <w:pPr>
              <w:rPr>
                <w:rFonts w:ascii="Calibri" w:eastAsia="Calibri" w:hAnsi="Calibri" w:cs="Calibri"/>
                <w:color w:val="0563C1"/>
              </w:rPr>
            </w:pPr>
            <w:hyperlink r:id="rId373">
              <w:r>
                <w:rPr>
                  <w:rFonts w:ascii="Calibri" w:eastAsia="Calibri" w:hAnsi="Calibri" w:cs="Calibri"/>
                  <w:color w:val="0563C1"/>
                </w:rPr>
                <w:t>Securing the Federal Government’s Domain Name System Infrastructure</w:t>
              </w:r>
            </w:hyperlink>
          </w:p>
        </w:tc>
        <w:tc>
          <w:tcPr>
            <w:tcW w:w="440" w:type="dxa"/>
            <w:gridSpan w:val="4"/>
            <w:vAlign w:val="bottom"/>
          </w:tcPr>
          <w:p w14:paraId="6D622F2D" w14:textId="77777777" w:rsidR="003339E5" w:rsidRDefault="003339E5">
            <w:pPr>
              <w:rPr>
                <w:sz w:val="24"/>
                <w:szCs w:val="24"/>
              </w:rPr>
            </w:pPr>
          </w:p>
        </w:tc>
        <w:tc>
          <w:tcPr>
            <w:tcW w:w="200" w:type="dxa"/>
            <w:tcBorders>
              <w:right w:val="single" w:sz="8" w:space="0" w:color="C5C5C5"/>
            </w:tcBorders>
            <w:vAlign w:val="bottom"/>
          </w:tcPr>
          <w:p w14:paraId="6AB8C20A" w14:textId="77777777" w:rsidR="003339E5" w:rsidRDefault="003339E5">
            <w:pPr>
              <w:rPr>
                <w:sz w:val="24"/>
                <w:szCs w:val="24"/>
              </w:rPr>
            </w:pPr>
          </w:p>
        </w:tc>
        <w:tc>
          <w:tcPr>
            <w:tcW w:w="1920" w:type="dxa"/>
            <w:gridSpan w:val="2"/>
            <w:tcBorders>
              <w:right w:val="single" w:sz="8" w:space="0" w:color="C5C5C5"/>
            </w:tcBorders>
            <w:vAlign w:val="bottom"/>
          </w:tcPr>
          <w:p w14:paraId="4CF8DAAA" w14:textId="77777777" w:rsidR="003339E5" w:rsidRDefault="003B64C7">
            <w:pPr>
              <w:ind w:left="40"/>
              <w:rPr>
                <w:sz w:val="20"/>
                <w:szCs w:val="20"/>
              </w:rPr>
            </w:pPr>
            <w:r>
              <w:rPr>
                <w:rFonts w:ascii="Calibri" w:eastAsia="Calibri" w:hAnsi="Calibri" w:cs="Calibri"/>
              </w:rPr>
              <w:t>M-08-23</w:t>
            </w:r>
          </w:p>
        </w:tc>
        <w:tc>
          <w:tcPr>
            <w:tcW w:w="1660" w:type="dxa"/>
            <w:tcBorders>
              <w:right w:val="single" w:sz="8" w:space="0" w:color="C5C5C5"/>
            </w:tcBorders>
            <w:vAlign w:val="bottom"/>
          </w:tcPr>
          <w:p w14:paraId="01E98E38" w14:textId="77777777" w:rsidR="003339E5" w:rsidRDefault="003B64C7">
            <w:pPr>
              <w:ind w:left="40"/>
              <w:rPr>
                <w:sz w:val="20"/>
                <w:szCs w:val="20"/>
              </w:rPr>
            </w:pPr>
            <w:r>
              <w:rPr>
                <w:rFonts w:ascii="Calibri" w:eastAsia="Calibri" w:hAnsi="Calibri" w:cs="Calibri"/>
              </w:rPr>
              <w:t>8/22/08</w:t>
            </w:r>
          </w:p>
        </w:tc>
        <w:tc>
          <w:tcPr>
            <w:tcW w:w="20" w:type="dxa"/>
            <w:vAlign w:val="bottom"/>
          </w:tcPr>
          <w:p w14:paraId="7801A161" w14:textId="77777777" w:rsidR="003339E5" w:rsidRDefault="003339E5">
            <w:pPr>
              <w:rPr>
                <w:sz w:val="24"/>
                <w:szCs w:val="24"/>
              </w:rPr>
            </w:pPr>
          </w:p>
        </w:tc>
        <w:tc>
          <w:tcPr>
            <w:tcW w:w="0" w:type="dxa"/>
            <w:vAlign w:val="bottom"/>
          </w:tcPr>
          <w:p w14:paraId="7198F86E" w14:textId="77777777" w:rsidR="003339E5" w:rsidRDefault="003339E5">
            <w:pPr>
              <w:rPr>
                <w:sz w:val="1"/>
                <w:szCs w:val="1"/>
              </w:rPr>
            </w:pPr>
          </w:p>
        </w:tc>
      </w:tr>
      <w:tr w:rsidR="003339E5" w14:paraId="2878D98D" w14:textId="77777777">
        <w:trPr>
          <w:trHeight w:val="455"/>
        </w:trPr>
        <w:tc>
          <w:tcPr>
            <w:tcW w:w="60" w:type="dxa"/>
            <w:tcBorders>
              <w:left w:val="single" w:sz="8" w:space="0" w:color="C5C5C5"/>
              <w:bottom w:val="single" w:sz="8" w:space="0" w:color="C5C5C5"/>
            </w:tcBorders>
            <w:vAlign w:val="bottom"/>
          </w:tcPr>
          <w:p w14:paraId="7A110748" w14:textId="77777777" w:rsidR="003339E5" w:rsidRDefault="003339E5">
            <w:pPr>
              <w:rPr>
                <w:sz w:val="24"/>
                <w:szCs w:val="24"/>
              </w:rPr>
            </w:pPr>
          </w:p>
        </w:tc>
        <w:tc>
          <w:tcPr>
            <w:tcW w:w="6940" w:type="dxa"/>
            <w:gridSpan w:val="23"/>
            <w:tcBorders>
              <w:bottom w:val="single" w:sz="8" w:space="0" w:color="C5C5C5"/>
            </w:tcBorders>
            <w:vAlign w:val="bottom"/>
          </w:tcPr>
          <w:p w14:paraId="7A51541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1D139E72" w14:textId="77777777" w:rsidR="003339E5" w:rsidRDefault="003339E5">
            <w:pPr>
              <w:rPr>
                <w:sz w:val="24"/>
                <w:szCs w:val="24"/>
              </w:rPr>
            </w:pPr>
          </w:p>
        </w:tc>
        <w:tc>
          <w:tcPr>
            <w:tcW w:w="400" w:type="dxa"/>
            <w:tcBorders>
              <w:bottom w:val="single" w:sz="8" w:space="0" w:color="C5C5C5"/>
            </w:tcBorders>
            <w:vAlign w:val="bottom"/>
          </w:tcPr>
          <w:p w14:paraId="14B235C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3C6269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3C3BFD5" w14:textId="77777777" w:rsidR="003339E5" w:rsidRDefault="003339E5">
            <w:pPr>
              <w:rPr>
                <w:sz w:val="24"/>
                <w:szCs w:val="24"/>
              </w:rPr>
            </w:pPr>
          </w:p>
        </w:tc>
        <w:tc>
          <w:tcPr>
            <w:tcW w:w="20" w:type="dxa"/>
            <w:vAlign w:val="bottom"/>
          </w:tcPr>
          <w:p w14:paraId="77A318B4" w14:textId="77777777" w:rsidR="003339E5" w:rsidRDefault="003339E5">
            <w:pPr>
              <w:rPr>
                <w:sz w:val="24"/>
                <w:szCs w:val="24"/>
              </w:rPr>
            </w:pPr>
          </w:p>
        </w:tc>
        <w:tc>
          <w:tcPr>
            <w:tcW w:w="0" w:type="dxa"/>
            <w:vAlign w:val="bottom"/>
          </w:tcPr>
          <w:p w14:paraId="46F7B8C9" w14:textId="77777777" w:rsidR="003339E5" w:rsidRDefault="003339E5">
            <w:pPr>
              <w:rPr>
                <w:sz w:val="1"/>
                <w:szCs w:val="1"/>
              </w:rPr>
            </w:pPr>
          </w:p>
        </w:tc>
      </w:tr>
      <w:tr w:rsidR="003339E5" w14:paraId="1118BED2" w14:textId="77777777">
        <w:trPr>
          <w:trHeight w:val="285"/>
        </w:trPr>
        <w:tc>
          <w:tcPr>
            <w:tcW w:w="60" w:type="dxa"/>
            <w:tcBorders>
              <w:left w:val="single" w:sz="8" w:space="0" w:color="C5C5C5"/>
            </w:tcBorders>
            <w:vAlign w:val="bottom"/>
          </w:tcPr>
          <w:p w14:paraId="3F3ECA98" w14:textId="77777777" w:rsidR="003339E5" w:rsidRDefault="003339E5">
            <w:pPr>
              <w:rPr>
                <w:sz w:val="24"/>
                <w:szCs w:val="24"/>
              </w:rPr>
            </w:pPr>
          </w:p>
        </w:tc>
        <w:tc>
          <w:tcPr>
            <w:tcW w:w="6900" w:type="dxa"/>
            <w:gridSpan w:val="22"/>
            <w:tcBorders>
              <w:bottom w:val="single" w:sz="8" w:space="0" w:color="0563C1"/>
            </w:tcBorders>
            <w:vAlign w:val="bottom"/>
          </w:tcPr>
          <w:p w14:paraId="66EEF0EC" w14:textId="77777777" w:rsidR="003339E5" w:rsidRDefault="003B64C7">
            <w:pPr>
              <w:rPr>
                <w:rFonts w:ascii="Calibri" w:eastAsia="Calibri" w:hAnsi="Calibri" w:cs="Calibri"/>
                <w:color w:val="0563C1"/>
                <w:w w:val="99"/>
              </w:rPr>
            </w:pPr>
            <w:hyperlink r:id="rId374">
              <w:r>
                <w:rPr>
                  <w:rFonts w:ascii="Calibri" w:eastAsia="Calibri" w:hAnsi="Calibri" w:cs="Calibri"/>
                  <w:color w:val="0563C1"/>
                  <w:w w:val="99"/>
                </w:rPr>
                <w:t>NIST Special Publication 800-60, Guide for Mapping Types of Information and</w:t>
              </w:r>
            </w:hyperlink>
          </w:p>
        </w:tc>
        <w:tc>
          <w:tcPr>
            <w:tcW w:w="40" w:type="dxa"/>
            <w:vAlign w:val="bottom"/>
          </w:tcPr>
          <w:p w14:paraId="779D876A" w14:textId="77777777" w:rsidR="003339E5" w:rsidRDefault="003339E5">
            <w:pPr>
              <w:rPr>
                <w:sz w:val="24"/>
                <w:szCs w:val="24"/>
              </w:rPr>
            </w:pPr>
          </w:p>
        </w:tc>
        <w:tc>
          <w:tcPr>
            <w:tcW w:w="200" w:type="dxa"/>
            <w:tcBorders>
              <w:right w:val="single" w:sz="8" w:space="0" w:color="C5C5C5"/>
            </w:tcBorders>
            <w:vAlign w:val="bottom"/>
          </w:tcPr>
          <w:p w14:paraId="7160ED1C" w14:textId="77777777" w:rsidR="003339E5" w:rsidRDefault="003339E5">
            <w:pPr>
              <w:rPr>
                <w:sz w:val="24"/>
                <w:szCs w:val="24"/>
              </w:rPr>
            </w:pPr>
          </w:p>
        </w:tc>
        <w:tc>
          <w:tcPr>
            <w:tcW w:w="1920" w:type="dxa"/>
            <w:gridSpan w:val="2"/>
            <w:tcBorders>
              <w:right w:val="single" w:sz="8" w:space="0" w:color="C5C5C5"/>
            </w:tcBorders>
            <w:vAlign w:val="bottom"/>
          </w:tcPr>
          <w:p w14:paraId="2E7531E6" w14:textId="77777777" w:rsidR="003339E5" w:rsidRDefault="003B64C7">
            <w:pPr>
              <w:ind w:left="40"/>
              <w:rPr>
                <w:sz w:val="20"/>
                <w:szCs w:val="20"/>
              </w:rPr>
            </w:pPr>
            <w:r>
              <w:rPr>
                <w:rFonts w:ascii="Calibri" w:eastAsia="Calibri" w:hAnsi="Calibri" w:cs="Calibri"/>
              </w:rPr>
              <w:t>NIST SP 800-60</w:t>
            </w:r>
          </w:p>
        </w:tc>
        <w:tc>
          <w:tcPr>
            <w:tcW w:w="1660" w:type="dxa"/>
            <w:tcBorders>
              <w:right w:val="single" w:sz="8" w:space="0" w:color="C5C5C5"/>
            </w:tcBorders>
            <w:vAlign w:val="bottom"/>
          </w:tcPr>
          <w:p w14:paraId="61081F97" w14:textId="77777777" w:rsidR="003339E5" w:rsidRDefault="003B64C7">
            <w:pPr>
              <w:ind w:left="40"/>
              <w:rPr>
                <w:sz w:val="20"/>
                <w:szCs w:val="20"/>
              </w:rPr>
            </w:pPr>
            <w:r>
              <w:rPr>
                <w:rFonts w:ascii="Calibri" w:eastAsia="Calibri" w:hAnsi="Calibri" w:cs="Calibri"/>
              </w:rPr>
              <w:t>8/1/08</w:t>
            </w:r>
          </w:p>
        </w:tc>
        <w:tc>
          <w:tcPr>
            <w:tcW w:w="20" w:type="dxa"/>
            <w:vAlign w:val="bottom"/>
          </w:tcPr>
          <w:p w14:paraId="0FB0D84C" w14:textId="77777777" w:rsidR="003339E5" w:rsidRDefault="003339E5">
            <w:pPr>
              <w:rPr>
                <w:sz w:val="24"/>
                <w:szCs w:val="24"/>
              </w:rPr>
            </w:pPr>
          </w:p>
        </w:tc>
        <w:tc>
          <w:tcPr>
            <w:tcW w:w="0" w:type="dxa"/>
            <w:vAlign w:val="bottom"/>
          </w:tcPr>
          <w:p w14:paraId="0E66996E" w14:textId="77777777" w:rsidR="003339E5" w:rsidRDefault="003339E5">
            <w:pPr>
              <w:rPr>
                <w:sz w:val="1"/>
                <w:szCs w:val="1"/>
              </w:rPr>
            </w:pPr>
          </w:p>
        </w:tc>
      </w:tr>
      <w:tr w:rsidR="003339E5" w14:paraId="2D378385" w14:textId="77777777">
        <w:trPr>
          <w:trHeight w:val="249"/>
        </w:trPr>
        <w:tc>
          <w:tcPr>
            <w:tcW w:w="60" w:type="dxa"/>
            <w:tcBorders>
              <w:left w:val="single" w:sz="8" w:space="0" w:color="C5C5C5"/>
            </w:tcBorders>
            <w:vAlign w:val="bottom"/>
          </w:tcPr>
          <w:p w14:paraId="7D5D380E" w14:textId="77777777" w:rsidR="003339E5" w:rsidRDefault="003339E5">
            <w:pPr>
              <w:rPr>
                <w:sz w:val="21"/>
                <w:szCs w:val="21"/>
              </w:rPr>
            </w:pPr>
          </w:p>
        </w:tc>
        <w:tc>
          <w:tcPr>
            <w:tcW w:w="3920" w:type="dxa"/>
            <w:gridSpan w:val="9"/>
            <w:tcBorders>
              <w:bottom w:val="single" w:sz="8" w:space="0" w:color="0563C1"/>
            </w:tcBorders>
            <w:vAlign w:val="bottom"/>
          </w:tcPr>
          <w:p w14:paraId="7C3C7302" w14:textId="77777777" w:rsidR="003339E5" w:rsidRDefault="003B64C7">
            <w:pPr>
              <w:spacing w:line="249" w:lineRule="exact"/>
              <w:rPr>
                <w:rFonts w:ascii="Calibri" w:eastAsia="Calibri" w:hAnsi="Calibri" w:cs="Calibri"/>
                <w:color w:val="0563C1"/>
                <w:w w:val="99"/>
              </w:rPr>
            </w:pPr>
            <w:hyperlink r:id="rId375">
              <w:r>
                <w:rPr>
                  <w:rFonts w:ascii="Calibri" w:eastAsia="Calibri" w:hAnsi="Calibri" w:cs="Calibri"/>
                  <w:color w:val="0563C1"/>
                  <w:w w:val="99"/>
                </w:rPr>
                <w:t>Information Systems to Security Categories.</w:t>
              </w:r>
            </w:hyperlink>
          </w:p>
        </w:tc>
        <w:tc>
          <w:tcPr>
            <w:tcW w:w="3020" w:type="dxa"/>
            <w:gridSpan w:val="14"/>
            <w:vAlign w:val="bottom"/>
          </w:tcPr>
          <w:p w14:paraId="361512BB" w14:textId="77777777" w:rsidR="003339E5" w:rsidRDefault="003339E5">
            <w:pPr>
              <w:rPr>
                <w:sz w:val="21"/>
                <w:szCs w:val="21"/>
              </w:rPr>
            </w:pPr>
          </w:p>
        </w:tc>
        <w:tc>
          <w:tcPr>
            <w:tcW w:w="200" w:type="dxa"/>
            <w:tcBorders>
              <w:right w:val="single" w:sz="8" w:space="0" w:color="C5C5C5"/>
            </w:tcBorders>
            <w:vAlign w:val="bottom"/>
          </w:tcPr>
          <w:p w14:paraId="617C6546" w14:textId="77777777" w:rsidR="003339E5" w:rsidRDefault="003339E5">
            <w:pPr>
              <w:rPr>
                <w:sz w:val="21"/>
                <w:szCs w:val="21"/>
              </w:rPr>
            </w:pPr>
          </w:p>
        </w:tc>
        <w:tc>
          <w:tcPr>
            <w:tcW w:w="400" w:type="dxa"/>
            <w:vAlign w:val="bottom"/>
          </w:tcPr>
          <w:p w14:paraId="7C462A5C" w14:textId="77777777" w:rsidR="003339E5" w:rsidRDefault="003339E5">
            <w:pPr>
              <w:rPr>
                <w:sz w:val="21"/>
                <w:szCs w:val="21"/>
              </w:rPr>
            </w:pPr>
          </w:p>
        </w:tc>
        <w:tc>
          <w:tcPr>
            <w:tcW w:w="1520" w:type="dxa"/>
            <w:tcBorders>
              <w:right w:val="single" w:sz="8" w:space="0" w:color="C5C5C5"/>
            </w:tcBorders>
            <w:vAlign w:val="bottom"/>
          </w:tcPr>
          <w:p w14:paraId="2AD3F5E6" w14:textId="77777777" w:rsidR="003339E5" w:rsidRDefault="003339E5">
            <w:pPr>
              <w:rPr>
                <w:sz w:val="21"/>
                <w:szCs w:val="21"/>
              </w:rPr>
            </w:pPr>
          </w:p>
        </w:tc>
        <w:tc>
          <w:tcPr>
            <w:tcW w:w="1660" w:type="dxa"/>
            <w:tcBorders>
              <w:right w:val="single" w:sz="8" w:space="0" w:color="C5C5C5"/>
            </w:tcBorders>
            <w:vAlign w:val="bottom"/>
          </w:tcPr>
          <w:p w14:paraId="208D3061" w14:textId="77777777" w:rsidR="003339E5" w:rsidRDefault="003339E5">
            <w:pPr>
              <w:rPr>
                <w:sz w:val="21"/>
                <w:szCs w:val="21"/>
              </w:rPr>
            </w:pPr>
          </w:p>
        </w:tc>
        <w:tc>
          <w:tcPr>
            <w:tcW w:w="20" w:type="dxa"/>
            <w:vAlign w:val="bottom"/>
          </w:tcPr>
          <w:p w14:paraId="6385B913" w14:textId="77777777" w:rsidR="003339E5" w:rsidRDefault="003339E5">
            <w:pPr>
              <w:rPr>
                <w:sz w:val="21"/>
                <w:szCs w:val="21"/>
              </w:rPr>
            </w:pPr>
          </w:p>
        </w:tc>
        <w:tc>
          <w:tcPr>
            <w:tcW w:w="0" w:type="dxa"/>
            <w:vAlign w:val="bottom"/>
          </w:tcPr>
          <w:p w14:paraId="1C1A04D1" w14:textId="77777777" w:rsidR="003339E5" w:rsidRDefault="003339E5">
            <w:pPr>
              <w:rPr>
                <w:sz w:val="1"/>
                <w:szCs w:val="1"/>
              </w:rPr>
            </w:pPr>
          </w:p>
        </w:tc>
      </w:tr>
      <w:tr w:rsidR="003339E5" w14:paraId="4EDF984C" w14:textId="77777777">
        <w:trPr>
          <w:trHeight w:val="186"/>
        </w:trPr>
        <w:tc>
          <w:tcPr>
            <w:tcW w:w="60" w:type="dxa"/>
            <w:tcBorders>
              <w:left w:val="single" w:sz="8" w:space="0" w:color="C5C5C5"/>
              <w:bottom w:val="single" w:sz="8" w:space="0" w:color="C5C5C5"/>
            </w:tcBorders>
            <w:vAlign w:val="bottom"/>
          </w:tcPr>
          <w:p w14:paraId="45BD44A1" w14:textId="77777777" w:rsidR="003339E5" w:rsidRDefault="003339E5">
            <w:pPr>
              <w:rPr>
                <w:sz w:val="16"/>
                <w:szCs w:val="16"/>
              </w:rPr>
            </w:pPr>
          </w:p>
        </w:tc>
        <w:tc>
          <w:tcPr>
            <w:tcW w:w="6940" w:type="dxa"/>
            <w:gridSpan w:val="23"/>
            <w:tcBorders>
              <w:bottom w:val="single" w:sz="8" w:space="0" w:color="C5C5C5"/>
            </w:tcBorders>
            <w:vAlign w:val="bottom"/>
          </w:tcPr>
          <w:p w14:paraId="08FEC0FD"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303E5DFD" w14:textId="77777777" w:rsidR="003339E5" w:rsidRDefault="003339E5">
            <w:pPr>
              <w:rPr>
                <w:sz w:val="16"/>
                <w:szCs w:val="16"/>
              </w:rPr>
            </w:pPr>
          </w:p>
        </w:tc>
        <w:tc>
          <w:tcPr>
            <w:tcW w:w="400" w:type="dxa"/>
            <w:tcBorders>
              <w:bottom w:val="single" w:sz="8" w:space="0" w:color="C5C5C5"/>
            </w:tcBorders>
            <w:vAlign w:val="bottom"/>
          </w:tcPr>
          <w:p w14:paraId="63A86F9A"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FCE45B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755E828" w14:textId="77777777" w:rsidR="003339E5" w:rsidRDefault="003339E5">
            <w:pPr>
              <w:rPr>
                <w:sz w:val="16"/>
                <w:szCs w:val="16"/>
              </w:rPr>
            </w:pPr>
          </w:p>
        </w:tc>
        <w:tc>
          <w:tcPr>
            <w:tcW w:w="20" w:type="dxa"/>
            <w:vAlign w:val="bottom"/>
          </w:tcPr>
          <w:p w14:paraId="75B81C79" w14:textId="77777777" w:rsidR="003339E5" w:rsidRDefault="003339E5">
            <w:pPr>
              <w:rPr>
                <w:sz w:val="16"/>
                <w:szCs w:val="16"/>
              </w:rPr>
            </w:pPr>
          </w:p>
        </w:tc>
        <w:tc>
          <w:tcPr>
            <w:tcW w:w="0" w:type="dxa"/>
            <w:vAlign w:val="bottom"/>
          </w:tcPr>
          <w:p w14:paraId="332934E9" w14:textId="77777777" w:rsidR="003339E5" w:rsidRDefault="003339E5">
            <w:pPr>
              <w:rPr>
                <w:sz w:val="1"/>
                <w:szCs w:val="1"/>
              </w:rPr>
            </w:pPr>
          </w:p>
        </w:tc>
      </w:tr>
      <w:tr w:rsidR="003339E5" w14:paraId="55144C87" w14:textId="77777777">
        <w:trPr>
          <w:trHeight w:val="285"/>
        </w:trPr>
        <w:tc>
          <w:tcPr>
            <w:tcW w:w="60" w:type="dxa"/>
            <w:tcBorders>
              <w:left w:val="single" w:sz="8" w:space="0" w:color="C5C5C5"/>
            </w:tcBorders>
            <w:vAlign w:val="bottom"/>
          </w:tcPr>
          <w:p w14:paraId="72E28AA6" w14:textId="77777777" w:rsidR="003339E5" w:rsidRDefault="003339E5">
            <w:pPr>
              <w:rPr>
                <w:sz w:val="24"/>
                <w:szCs w:val="24"/>
              </w:rPr>
            </w:pPr>
          </w:p>
        </w:tc>
        <w:tc>
          <w:tcPr>
            <w:tcW w:w="6940" w:type="dxa"/>
            <w:gridSpan w:val="23"/>
            <w:vAlign w:val="bottom"/>
          </w:tcPr>
          <w:p w14:paraId="77EE09D9" w14:textId="77777777" w:rsidR="003339E5" w:rsidRDefault="003B64C7">
            <w:pPr>
              <w:rPr>
                <w:rFonts w:ascii="Calibri" w:eastAsia="Calibri" w:hAnsi="Calibri" w:cs="Calibri"/>
                <w:color w:val="0563C1"/>
              </w:rPr>
            </w:pPr>
            <w:hyperlink r:id="rId376">
              <w:r>
                <w:rPr>
                  <w:rFonts w:ascii="Calibri" w:eastAsia="Calibri" w:hAnsi="Calibri" w:cs="Calibri"/>
                  <w:color w:val="0563C1"/>
                </w:rPr>
                <w:t>HSPD - 23 Cybersecurity Policy</w:t>
              </w:r>
            </w:hyperlink>
          </w:p>
        </w:tc>
        <w:tc>
          <w:tcPr>
            <w:tcW w:w="200" w:type="dxa"/>
            <w:tcBorders>
              <w:right w:val="single" w:sz="8" w:space="0" w:color="C5C5C5"/>
            </w:tcBorders>
            <w:vAlign w:val="bottom"/>
          </w:tcPr>
          <w:p w14:paraId="01FCBA4E" w14:textId="77777777" w:rsidR="003339E5" w:rsidRDefault="003339E5">
            <w:pPr>
              <w:rPr>
                <w:sz w:val="24"/>
                <w:szCs w:val="24"/>
              </w:rPr>
            </w:pPr>
          </w:p>
        </w:tc>
        <w:tc>
          <w:tcPr>
            <w:tcW w:w="1920" w:type="dxa"/>
            <w:gridSpan w:val="2"/>
            <w:tcBorders>
              <w:right w:val="single" w:sz="8" w:space="0" w:color="C5C5C5"/>
            </w:tcBorders>
            <w:vAlign w:val="bottom"/>
          </w:tcPr>
          <w:p w14:paraId="5783E82C" w14:textId="77777777" w:rsidR="003339E5" w:rsidRDefault="003B64C7">
            <w:pPr>
              <w:ind w:left="40"/>
              <w:rPr>
                <w:sz w:val="20"/>
                <w:szCs w:val="20"/>
              </w:rPr>
            </w:pPr>
            <w:r>
              <w:rPr>
                <w:rFonts w:ascii="Calibri" w:eastAsia="Calibri" w:hAnsi="Calibri" w:cs="Calibri"/>
              </w:rPr>
              <w:t>HSPD - 23</w:t>
            </w:r>
          </w:p>
        </w:tc>
        <w:tc>
          <w:tcPr>
            <w:tcW w:w="1660" w:type="dxa"/>
            <w:tcBorders>
              <w:right w:val="single" w:sz="8" w:space="0" w:color="C5C5C5"/>
            </w:tcBorders>
            <w:vAlign w:val="bottom"/>
          </w:tcPr>
          <w:p w14:paraId="7A6ED5C5" w14:textId="77777777" w:rsidR="003339E5" w:rsidRDefault="003B64C7">
            <w:pPr>
              <w:ind w:left="40"/>
              <w:rPr>
                <w:sz w:val="20"/>
                <w:szCs w:val="20"/>
              </w:rPr>
            </w:pPr>
            <w:r>
              <w:rPr>
                <w:rFonts w:ascii="Calibri" w:eastAsia="Calibri" w:hAnsi="Calibri" w:cs="Calibri"/>
              </w:rPr>
              <w:t>1/8/08</w:t>
            </w:r>
          </w:p>
        </w:tc>
        <w:tc>
          <w:tcPr>
            <w:tcW w:w="20" w:type="dxa"/>
            <w:vAlign w:val="bottom"/>
          </w:tcPr>
          <w:p w14:paraId="090BEC18" w14:textId="77777777" w:rsidR="003339E5" w:rsidRDefault="003339E5">
            <w:pPr>
              <w:rPr>
                <w:sz w:val="24"/>
                <w:szCs w:val="24"/>
              </w:rPr>
            </w:pPr>
          </w:p>
        </w:tc>
        <w:tc>
          <w:tcPr>
            <w:tcW w:w="0" w:type="dxa"/>
            <w:vAlign w:val="bottom"/>
          </w:tcPr>
          <w:p w14:paraId="296CFC35" w14:textId="77777777" w:rsidR="003339E5" w:rsidRDefault="003339E5">
            <w:pPr>
              <w:rPr>
                <w:sz w:val="1"/>
                <w:szCs w:val="1"/>
              </w:rPr>
            </w:pPr>
          </w:p>
        </w:tc>
      </w:tr>
      <w:tr w:rsidR="003339E5" w14:paraId="6F03EC08" w14:textId="77777777">
        <w:trPr>
          <w:trHeight w:val="455"/>
        </w:trPr>
        <w:tc>
          <w:tcPr>
            <w:tcW w:w="60" w:type="dxa"/>
            <w:tcBorders>
              <w:left w:val="single" w:sz="8" w:space="0" w:color="C5C5C5"/>
              <w:bottom w:val="single" w:sz="8" w:space="0" w:color="C5C5C5"/>
            </w:tcBorders>
            <w:vAlign w:val="bottom"/>
          </w:tcPr>
          <w:p w14:paraId="06C8B7A1" w14:textId="77777777" w:rsidR="003339E5" w:rsidRDefault="003339E5">
            <w:pPr>
              <w:rPr>
                <w:sz w:val="24"/>
                <w:szCs w:val="24"/>
              </w:rPr>
            </w:pPr>
          </w:p>
        </w:tc>
        <w:tc>
          <w:tcPr>
            <w:tcW w:w="2720" w:type="dxa"/>
            <w:gridSpan w:val="4"/>
            <w:tcBorders>
              <w:top w:val="single" w:sz="8" w:space="0" w:color="0563C1"/>
              <w:bottom w:val="single" w:sz="8" w:space="0" w:color="C5C5C5"/>
            </w:tcBorders>
            <w:vAlign w:val="bottom"/>
          </w:tcPr>
          <w:p w14:paraId="5D395422" w14:textId="77777777" w:rsidR="003339E5" w:rsidRDefault="003339E5">
            <w:pPr>
              <w:rPr>
                <w:sz w:val="24"/>
                <w:szCs w:val="24"/>
              </w:rPr>
            </w:pPr>
          </w:p>
        </w:tc>
        <w:tc>
          <w:tcPr>
            <w:tcW w:w="4220" w:type="dxa"/>
            <w:gridSpan w:val="19"/>
            <w:tcBorders>
              <w:bottom w:val="single" w:sz="8" w:space="0" w:color="C5C5C5"/>
            </w:tcBorders>
            <w:vAlign w:val="bottom"/>
          </w:tcPr>
          <w:p w14:paraId="7B5D827A"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4D637243" w14:textId="77777777" w:rsidR="003339E5" w:rsidRDefault="003339E5">
            <w:pPr>
              <w:rPr>
                <w:sz w:val="24"/>
                <w:szCs w:val="24"/>
              </w:rPr>
            </w:pPr>
          </w:p>
        </w:tc>
        <w:tc>
          <w:tcPr>
            <w:tcW w:w="400" w:type="dxa"/>
            <w:tcBorders>
              <w:bottom w:val="single" w:sz="8" w:space="0" w:color="C5C5C5"/>
            </w:tcBorders>
            <w:vAlign w:val="bottom"/>
          </w:tcPr>
          <w:p w14:paraId="7B235C90"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6A2F38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4665027" w14:textId="77777777" w:rsidR="003339E5" w:rsidRDefault="003339E5">
            <w:pPr>
              <w:rPr>
                <w:sz w:val="24"/>
                <w:szCs w:val="24"/>
              </w:rPr>
            </w:pPr>
          </w:p>
        </w:tc>
        <w:tc>
          <w:tcPr>
            <w:tcW w:w="20" w:type="dxa"/>
            <w:vAlign w:val="bottom"/>
          </w:tcPr>
          <w:p w14:paraId="641D992B" w14:textId="77777777" w:rsidR="003339E5" w:rsidRDefault="003339E5">
            <w:pPr>
              <w:rPr>
                <w:sz w:val="24"/>
                <w:szCs w:val="24"/>
              </w:rPr>
            </w:pPr>
          </w:p>
        </w:tc>
        <w:tc>
          <w:tcPr>
            <w:tcW w:w="0" w:type="dxa"/>
            <w:vAlign w:val="bottom"/>
          </w:tcPr>
          <w:p w14:paraId="5E89FEE1" w14:textId="77777777" w:rsidR="003339E5" w:rsidRDefault="003339E5">
            <w:pPr>
              <w:rPr>
                <w:sz w:val="1"/>
                <w:szCs w:val="1"/>
              </w:rPr>
            </w:pPr>
          </w:p>
        </w:tc>
      </w:tr>
      <w:tr w:rsidR="003339E5" w14:paraId="51F40777" w14:textId="77777777">
        <w:trPr>
          <w:trHeight w:val="285"/>
        </w:trPr>
        <w:tc>
          <w:tcPr>
            <w:tcW w:w="60" w:type="dxa"/>
            <w:tcBorders>
              <w:left w:val="single" w:sz="8" w:space="0" w:color="C5C5C5"/>
            </w:tcBorders>
            <w:vAlign w:val="bottom"/>
          </w:tcPr>
          <w:p w14:paraId="0482D723" w14:textId="77777777" w:rsidR="003339E5" w:rsidRDefault="003339E5">
            <w:pPr>
              <w:rPr>
                <w:sz w:val="24"/>
                <w:szCs w:val="24"/>
              </w:rPr>
            </w:pPr>
          </w:p>
        </w:tc>
        <w:tc>
          <w:tcPr>
            <w:tcW w:w="6940" w:type="dxa"/>
            <w:gridSpan w:val="23"/>
            <w:vAlign w:val="bottom"/>
          </w:tcPr>
          <w:p w14:paraId="2A84004E" w14:textId="77777777" w:rsidR="003339E5" w:rsidRDefault="003B64C7">
            <w:pPr>
              <w:rPr>
                <w:rFonts w:ascii="Calibri" w:eastAsia="Calibri" w:hAnsi="Calibri" w:cs="Calibri"/>
                <w:color w:val="0563C1"/>
              </w:rPr>
            </w:pPr>
            <w:hyperlink r:id="rId377">
              <w:r>
                <w:rPr>
                  <w:rFonts w:ascii="Calibri" w:eastAsia="Calibri" w:hAnsi="Calibri" w:cs="Calibri"/>
                  <w:color w:val="0563C1"/>
                </w:rPr>
                <w:t>Homeland Security Presidential Directive 7: Critical Infrastructure</w:t>
              </w:r>
            </w:hyperlink>
          </w:p>
        </w:tc>
        <w:tc>
          <w:tcPr>
            <w:tcW w:w="200" w:type="dxa"/>
            <w:tcBorders>
              <w:right w:val="single" w:sz="8" w:space="0" w:color="C5C5C5"/>
            </w:tcBorders>
            <w:vAlign w:val="bottom"/>
          </w:tcPr>
          <w:p w14:paraId="250C78B8" w14:textId="77777777" w:rsidR="003339E5" w:rsidRDefault="003339E5">
            <w:pPr>
              <w:rPr>
                <w:sz w:val="24"/>
                <w:szCs w:val="24"/>
              </w:rPr>
            </w:pPr>
          </w:p>
        </w:tc>
        <w:tc>
          <w:tcPr>
            <w:tcW w:w="1920" w:type="dxa"/>
            <w:gridSpan w:val="2"/>
            <w:tcBorders>
              <w:right w:val="single" w:sz="8" w:space="0" w:color="C5C5C5"/>
            </w:tcBorders>
            <w:vAlign w:val="bottom"/>
          </w:tcPr>
          <w:p w14:paraId="6A7FF026" w14:textId="77777777" w:rsidR="003339E5" w:rsidRDefault="003B64C7">
            <w:pPr>
              <w:ind w:left="40"/>
              <w:rPr>
                <w:sz w:val="20"/>
                <w:szCs w:val="20"/>
              </w:rPr>
            </w:pPr>
            <w:r>
              <w:rPr>
                <w:rFonts w:ascii="Calibri" w:eastAsia="Calibri" w:hAnsi="Calibri" w:cs="Calibri"/>
              </w:rPr>
              <w:t>HSPD-7</w:t>
            </w:r>
          </w:p>
        </w:tc>
        <w:tc>
          <w:tcPr>
            <w:tcW w:w="1660" w:type="dxa"/>
            <w:tcBorders>
              <w:right w:val="single" w:sz="8" w:space="0" w:color="C5C5C5"/>
            </w:tcBorders>
            <w:vAlign w:val="bottom"/>
          </w:tcPr>
          <w:p w14:paraId="492CE2AE" w14:textId="77777777" w:rsidR="003339E5" w:rsidRDefault="003B64C7">
            <w:pPr>
              <w:ind w:left="40"/>
              <w:rPr>
                <w:sz w:val="20"/>
                <w:szCs w:val="20"/>
              </w:rPr>
            </w:pPr>
            <w:r>
              <w:rPr>
                <w:rFonts w:ascii="Calibri" w:eastAsia="Calibri" w:hAnsi="Calibri" w:cs="Calibri"/>
              </w:rPr>
              <w:t>12/3/07</w:t>
            </w:r>
          </w:p>
        </w:tc>
        <w:tc>
          <w:tcPr>
            <w:tcW w:w="20" w:type="dxa"/>
            <w:vAlign w:val="bottom"/>
          </w:tcPr>
          <w:p w14:paraId="5A01173C" w14:textId="77777777" w:rsidR="003339E5" w:rsidRDefault="003339E5">
            <w:pPr>
              <w:rPr>
                <w:sz w:val="24"/>
                <w:szCs w:val="24"/>
              </w:rPr>
            </w:pPr>
          </w:p>
        </w:tc>
        <w:tc>
          <w:tcPr>
            <w:tcW w:w="0" w:type="dxa"/>
            <w:vAlign w:val="bottom"/>
          </w:tcPr>
          <w:p w14:paraId="76E53375" w14:textId="77777777" w:rsidR="003339E5" w:rsidRDefault="003339E5">
            <w:pPr>
              <w:rPr>
                <w:sz w:val="1"/>
                <w:szCs w:val="1"/>
              </w:rPr>
            </w:pPr>
          </w:p>
        </w:tc>
      </w:tr>
      <w:tr w:rsidR="003339E5" w14:paraId="5A55F366" w14:textId="77777777">
        <w:trPr>
          <w:trHeight w:val="249"/>
        </w:trPr>
        <w:tc>
          <w:tcPr>
            <w:tcW w:w="60" w:type="dxa"/>
            <w:tcBorders>
              <w:left w:val="single" w:sz="8" w:space="0" w:color="C5C5C5"/>
            </w:tcBorders>
            <w:vAlign w:val="bottom"/>
          </w:tcPr>
          <w:p w14:paraId="19CF32BB" w14:textId="77777777" w:rsidR="003339E5" w:rsidRDefault="003339E5">
            <w:pPr>
              <w:rPr>
                <w:sz w:val="21"/>
                <w:szCs w:val="21"/>
              </w:rPr>
            </w:pPr>
          </w:p>
        </w:tc>
        <w:tc>
          <w:tcPr>
            <w:tcW w:w="3880" w:type="dxa"/>
            <w:gridSpan w:val="8"/>
            <w:tcBorders>
              <w:top w:val="single" w:sz="8" w:space="0" w:color="0563C1"/>
              <w:bottom w:val="single" w:sz="8" w:space="0" w:color="0563C1"/>
            </w:tcBorders>
            <w:vAlign w:val="bottom"/>
          </w:tcPr>
          <w:p w14:paraId="3CD9E2E3" w14:textId="77777777" w:rsidR="003339E5" w:rsidRDefault="003B64C7">
            <w:pPr>
              <w:spacing w:line="249" w:lineRule="exact"/>
              <w:rPr>
                <w:rFonts w:ascii="Calibri" w:eastAsia="Calibri" w:hAnsi="Calibri" w:cs="Calibri"/>
                <w:color w:val="0563C1"/>
                <w:w w:val="99"/>
              </w:rPr>
            </w:pPr>
            <w:hyperlink r:id="rId378">
              <w:r>
                <w:rPr>
                  <w:rFonts w:ascii="Calibri" w:eastAsia="Calibri" w:hAnsi="Calibri" w:cs="Calibri"/>
                  <w:color w:val="0563C1"/>
                  <w:w w:val="99"/>
                </w:rPr>
                <w:t>Identification, Prioritization, and Protection</w:t>
              </w:r>
            </w:hyperlink>
          </w:p>
        </w:tc>
        <w:tc>
          <w:tcPr>
            <w:tcW w:w="1940" w:type="dxa"/>
            <w:gridSpan w:val="3"/>
            <w:tcBorders>
              <w:top w:val="single" w:sz="8" w:space="0" w:color="0563C1"/>
            </w:tcBorders>
            <w:vAlign w:val="bottom"/>
          </w:tcPr>
          <w:p w14:paraId="0DE1E5BA" w14:textId="77777777" w:rsidR="003339E5" w:rsidRDefault="003339E5">
            <w:pPr>
              <w:rPr>
                <w:sz w:val="21"/>
                <w:szCs w:val="21"/>
              </w:rPr>
            </w:pPr>
          </w:p>
        </w:tc>
        <w:tc>
          <w:tcPr>
            <w:tcW w:w="1120" w:type="dxa"/>
            <w:gridSpan w:val="12"/>
            <w:vAlign w:val="bottom"/>
          </w:tcPr>
          <w:p w14:paraId="2E36BA15" w14:textId="77777777" w:rsidR="003339E5" w:rsidRDefault="003339E5">
            <w:pPr>
              <w:rPr>
                <w:sz w:val="21"/>
                <w:szCs w:val="21"/>
              </w:rPr>
            </w:pPr>
          </w:p>
        </w:tc>
        <w:tc>
          <w:tcPr>
            <w:tcW w:w="200" w:type="dxa"/>
            <w:tcBorders>
              <w:right w:val="single" w:sz="8" w:space="0" w:color="C5C5C5"/>
            </w:tcBorders>
            <w:vAlign w:val="bottom"/>
          </w:tcPr>
          <w:p w14:paraId="048D833C" w14:textId="77777777" w:rsidR="003339E5" w:rsidRDefault="003339E5">
            <w:pPr>
              <w:rPr>
                <w:sz w:val="21"/>
                <w:szCs w:val="21"/>
              </w:rPr>
            </w:pPr>
          </w:p>
        </w:tc>
        <w:tc>
          <w:tcPr>
            <w:tcW w:w="400" w:type="dxa"/>
            <w:vAlign w:val="bottom"/>
          </w:tcPr>
          <w:p w14:paraId="43F052D6" w14:textId="77777777" w:rsidR="003339E5" w:rsidRDefault="003339E5">
            <w:pPr>
              <w:rPr>
                <w:sz w:val="21"/>
                <w:szCs w:val="21"/>
              </w:rPr>
            </w:pPr>
          </w:p>
        </w:tc>
        <w:tc>
          <w:tcPr>
            <w:tcW w:w="1520" w:type="dxa"/>
            <w:tcBorders>
              <w:right w:val="single" w:sz="8" w:space="0" w:color="C5C5C5"/>
            </w:tcBorders>
            <w:vAlign w:val="bottom"/>
          </w:tcPr>
          <w:p w14:paraId="75A6C4DD" w14:textId="77777777" w:rsidR="003339E5" w:rsidRDefault="003339E5">
            <w:pPr>
              <w:rPr>
                <w:sz w:val="21"/>
                <w:szCs w:val="21"/>
              </w:rPr>
            </w:pPr>
          </w:p>
        </w:tc>
        <w:tc>
          <w:tcPr>
            <w:tcW w:w="1660" w:type="dxa"/>
            <w:tcBorders>
              <w:right w:val="single" w:sz="8" w:space="0" w:color="C5C5C5"/>
            </w:tcBorders>
            <w:vAlign w:val="bottom"/>
          </w:tcPr>
          <w:p w14:paraId="19DB4C6C" w14:textId="77777777" w:rsidR="003339E5" w:rsidRDefault="003339E5">
            <w:pPr>
              <w:rPr>
                <w:sz w:val="21"/>
                <w:szCs w:val="21"/>
              </w:rPr>
            </w:pPr>
          </w:p>
        </w:tc>
        <w:tc>
          <w:tcPr>
            <w:tcW w:w="20" w:type="dxa"/>
            <w:vAlign w:val="bottom"/>
          </w:tcPr>
          <w:p w14:paraId="0D0F81B6" w14:textId="77777777" w:rsidR="003339E5" w:rsidRDefault="003339E5">
            <w:pPr>
              <w:rPr>
                <w:sz w:val="21"/>
                <w:szCs w:val="21"/>
              </w:rPr>
            </w:pPr>
          </w:p>
        </w:tc>
        <w:tc>
          <w:tcPr>
            <w:tcW w:w="0" w:type="dxa"/>
            <w:vAlign w:val="bottom"/>
          </w:tcPr>
          <w:p w14:paraId="26EFD89E" w14:textId="77777777" w:rsidR="003339E5" w:rsidRDefault="003339E5">
            <w:pPr>
              <w:rPr>
                <w:sz w:val="1"/>
                <w:szCs w:val="1"/>
              </w:rPr>
            </w:pPr>
          </w:p>
        </w:tc>
      </w:tr>
      <w:tr w:rsidR="003339E5" w14:paraId="38FFD1B7" w14:textId="77777777">
        <w:trPr>
          <w:trHeight w:val="186"/>
        </w:trPr>
        <w:tc>
          <w:tcPr>
            <w:tcW w:w="60" w:type="dxa"/>
            <w:tcBorders>
              <w:left w:val="single" w:sz="8" w:space="0" w:color="C5C5C5"/>
              <w:bottom w:val="single" w:sz="8" w:space="0" w:color="C5C5C5"/>
            </w:tcBorders>
            <w:vAlign w:val="bottom"/>
          </w:tcPr>
          <w:p w14:paraId="2E676D44" w14:textId="77777777" w:rsidR="003339E5" w:rsidRDefault="003339E5">
            <w:pPr>
              <w:rPr>
                <w:sz w:val="16"/>
                <w:szCs w:val="16"/>
              </w:rPr>
            </w:pPr>
          </w:p>
        </w:tc>
        <w:tc>
          <w:tcPr>
            <w:tcW w:w="6940" w:type="dxa"/>
            <w:gridSpan w:val="23"/>
            <w:tcBorders>
              <w:bottom w:val="single" w:sz="8" w:space="0" w:color="C5C5C5"/>
            </w:tcBorders>
            <w:vAlign w:val="bottom"/>
          </w:tcPr>
          <w:p w14:paraId="50D7A20B"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7B705FC0" w14:textId="77777777" w:rsidR="003339E5" w:rsidRDefault="003339E5">
            <w:pPr>
              <w:rPr>
                <w:sz w:val="16"/>
                <w:szCs w:val="16"/>
              </w:rPr>
            </w:pPr>
          </w:p>
        </w:tc>
        <w:tc>
          <w:tcPr>
            <w:tcW w:w="400" w:type="dxa"/>
            <w:tcBorders>
              <w:bottom w:val="single" w:sz="8" w:space="0" w:color="C5C5C5"/>
            </w:tcBorders>
            <w:vAlign w:val="bottom"/>
          </w:tcPr>
          <w:p w14:paraId="21164E3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6FC2C155"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D7FCCAC" w14:textId="77777777" w:rsidR="003339E5" w:rsidRDefault="003339E5">
            <w:pPr>
              <w:rPr>
                <w:sz w:val="16"/>
                <w:szCs w:val="16"/>
              </w:rPr>
            </w:pPr>
          </w:p>
        </w:tc>
        <w:tc>
          <w:tcPr>
            <w:tcW w:w="20" w:type="dxa"/>
            <w:vAlign w:val="bottom"/>
          </w:tcPr>
          <w:p w14:paraId="4ADBA073" w14:textId="77777777" w:rsidR="003339E5" w:rsidRDefault="003339E5">
            <w:pPr>
              <w:rPr>
                <w:sz w:val="16"/>
                <w:szCs w:val="16"/>
              </w:rPr>
            </w:pPr>
          </w:p>
        </w:tc>
        <w:tc>
          <w:tcPr>
            <w:tcW w:w="0" w:type="dxa"/>
            <w:vAlign w:val="bottom"/>
          </w:tcPr>
          <w:p w14:paraId="66A73DEE" w14:textId="77777777" w:rsidR="003339E5" w:rsidRDefault="003339E5">
            <w:pPr>
              <w:rPr>
                <w:sz w:val="1"/>
                <w:szCs w:val="1"/>
              </w:rPr>
            </w:pPr>
          </w:p>
        </w:tc>
      </w:tr>
      <w:tr w:rsidR="003339E5" w14:paraId="6C5191C7" w14:textId="77777777">
        <w:trPr>
          <w:trHeight w:val="285"/>
        </w:trPr>
        <w:tc>
          <w:tcPr>
            <w:tcW w:w="60" w:type="dxa"/>
            <w:tcBorders>
              <w:left w:val="single" w:sz="8" w:space="0" w:color="C5C5C5"/>
            </w:tcBorders>
            <w:vAlign w:val="bottom"/>
          </w:tcPr>
          <w:p w14:paraId="491D35CB" w14:textId="77777777" w:rsidR="003339E5" w:rsidRDefault="003339E5">
            <w:pPr>
              <w:rPr>
                <w:sz w:val="24"/>
                <w:szCs w:val="24"/>
              </w:rPr>
            </w:pPr>
          </w:p>
        </w:tc>
        <w:tc>
          <w:tcPr>
            <w:tcW w:w="6680" w:type="dxa"/>
            <w:gridSpan w:val="21"/>
            <w:tcBorders>
              <w:bottom w:val="single" w:sz="8" w:space="0" w:color="0563C1"/>
            </w:tcBorders>
            <w:vAlign w:val="bottom"/>
          </w:tcPr>
          <w:p w14:paraId="00A57E33" w14:textId="77777777" w:rsidR="003339E5" w:rsidRDefault="003B64C7">
            <w:pPr>
              <w:rPr>
                <w:rFonts w:ascii="Calibri" w:eastAsia="Calibri" w:hAnsi="Calibri" w:cs="Calibri"/>
                <w:color w:val="0563C1"/>
                <w:w w:val="99"/>
              </w:rPr>
            </w:pPr>
            <w:hyperlink r:id="rId379">
              <w:r>
                <w:rPr>
                  <w:rFonts w:ascii="Calibri" w:eastAsia="Calibri" w:hAnsi="Calibri" w:cs="Calibri"/>
                  <w:color w:val="0563C1"/>
                  <w:w w:val="99"/>
                </w:rPr>
                <w:t>Homeland Security Presidential Directive 20 (National Security Presidential</w:t>
              </w:r>
            </w:hyperlink>
          </w:p>
        </w:tc>
        <w:tc>
          <w:tcPr>
            <w:tcW w:w="260" w:type="dxa"/>
            <w:gridSpan w:val="2"/>
            <w:vAlign w:val="bottom"/>
          </w:tcPr>
          <w:p w14:paraId="67E708A5" w14:textId="77777777" w:rsidR="003339E5" w:rsidRDefault="003339E5">
            <w:pPr>
              <w:rPr>
                <w:sz w:val="24"/>
                <w:szCs w:val="24"/>
              </w:rPr>
            </w:pPr>
          </w:p>
        </w:tc>
        <w:tc>
          <w:tcPr>
            <w:tcW w:w="200" w:type="dxa"/>
            <w:tcBorders>
              <w:right w:val="single" w:sz="8" w:space="0" w:color="C5C5C5"/>
            </w:tcBorders>
            <w:vAlign w:val="bottom"/>
          </w:tcPr>
          <w:p w14:paraId="2543A2E5" w14:textId="77777777" w:rsidR="003339E5" w:rsidRDefault="003339E5">
            <w:pPr>
              <w:rPr>
                <w:sz w:val="24"/>
                <w:szCs w:val="24"/>
              </w:rPr>
            </w:pPr>
          </w:p>
        </w:tc>
        <w:tc>
          <w:tcPr>
            <w:tcW w:w="1920" w:type="dxa"/>
            <w:gridSpan w:val="2"/>
            <w:tcBorders>
              <w:right w:val="single" w:sz="8" w:space="0" w:color="C5C5C5"/>
            </w:tcBorders>
            <w:vAlign w:val="bottom"/>
          </w:tcPr>
          <w:p w14:paraId="2ECD0149" w14:textId="77777777" w:rsidR="003339E5" w:rsidRDefault="003B64C7">
            <w:pPr>
              <w:ind w:left="40"/>
              <w:rPr>
                <w:sz w:val="20"/>
                <w:szCs w:val="20"/>
              </w:rPr>
            </w:pPr>
            <w:r>
              <w:rPr>
                <w:rFonts w:ascii="Calibri" w:eastAsia="Calibri" w:hAnsi="Calibri" w:cs="Calibri"/>
              </w:rPr>
              <w:t>HSPD-20</w:t>
            </w:r>
          </w:p>
        </w:tc>
        <w:tc>
          <w:tcPr>
            <w:tcW w:w="1660" w:type="dxa"/>
            <w:tcBorders>
              <w:right w:val="single" w:sz="8" w:space="0" w:color="C5C5C5"/>
            </w:tcBorders>
            <w:vAlign w:val="bottom"/>
          </w:tcPr>
          <w:p w14:paraId="09B71C0C" w14:textId="77777777" w:rsidR="003339E5" w:rsidRDefault="003B64C7">
            <w:pPr>
              <w:ind w:left="40"/>
              <w:rPr>
                <w:sz w:val="20"/>
                <w:szCs w:val="20"/>
              </w:rPr>
            </w:pPr>
            <w:r>
              <w:rPr>
                <w:rFonts w:ascii="Calibri" w:eastAsia="Calibri" w:hAnsi="Calibri" w:cs="Calibri"/>
              </w:rPr>
              <w:t>5/9/07</w:t>
            </w:r>
          </w:p>
        </w:tc>
        <w:tc>
          <w:tcPr>
            <w:tcW w:w="20" w:type="dxa"/>
            <w:vAlign w:val="bottom"/>
          </w:tcPr>
          <w:p w14:paraId="50BBB99F" w14:textId="77777777" w:rsidR="003339E5" w:rsidRDefault="003339E5">
            <w:pPr>
              <w:rPr>
                <w:sz w:val="24"/>
                <w:szCs w:val="24"/>
              </w:rPr>
            </w:pPr>
          </w:p>
        </w:tc>
        <w:tc>
          <w:tcPr>
            <w:tcW w:w="0" w:type="dxa"/>
            <w:vAlign w:val="bottom"/>
          </w:tcPr>
          <w:p w14:paraId="4CCCEA9E" w14:textId="77777777" w:rsidR="003339E5" w:rsidRDefault="003339E5">
            <w:pPr>
              <w:rPr>
                <w:sz w:val="1"/>
                <w:szCs w:val="1"/>
              </w:rPr>
            </w:pPr>
          </w:p>
        </w:tc>
      </w:tr>
      <w:tr w:rsidR="003339E5" w14:paraId="3B6F1E8F" w14:textId="77777777">
        <w:trPr>
          <w:trHeight w:val="249"/>
        </w:trPr>
        <w:tc>
          <w:tcPr>
            <w:tcW w:w="60" w:type="dxa"/>
            <w:tcBorders>
              <w:left w:val="single" w:sz="8" w:space="0" w:color="C5C5C5"/>
            </w:tcBorders>
            <w:vAlign w:val="bottom"/>
          </w:tcPr>
          <w:p w14:paraId="10526C18" w14:textId="77777777" w:rsidR="003339E5" w:rsidRDefault="003339E5">
            <w:pPr>
              <w:rPr>
                <w:sz w:val="21"/>
                <w:szCs w:val="21"/>
              </w:rPr>
            </w:pPr>
          </w:p>
        </w:tc>
        <w:tc>
          <w:tcPr>
            <w:tcW w:w="3620" w:type="dxa"/>
            <w:gridSpan w:val="7"/>
            <w:tcBorders>
              <w:bottom w:val="single" w:sz="8" w:space="0" w:color="0563C1"/>
            </w:tcBorders>
            <w:vAlign w:val="bottom"/>
          </w:tcPr>
          <w:p w14:paraId="45097E4E" w14:textId="77777777" w:rsidR="003339E5" w:rsidRDefault="003B64C7">
            <w:pPr>
              <w:spacing w:line="249" w:lineRule="exact"/>
              <w:rPr>
                <w:rFonts w:ascii="Calibri" w:eastAsia="Calibri" w:hAnsi="Calibri" w:cs="Calibri"/>
                <w:color w:val="0563C1"/>
                <w:w w:val="99"/>
              </w:rPr>
            </w:pPr>
            <w:hyperlink r:id="rId380">
              <w:r>
                <w:rPr>
                  <w:rFonts w:ascii="Calibri" w:eastAsia="Calibri" w:hAnsi="Calibri" w:cs="Calibri"/>
                  <w:color w:val="0563C1"/>
                  <w:w w:val="99"/>
                </w:rPr>
                <w:t>Directive 51) - National Continuity Policy</w:t>
              </w:r>
            </w:hyperlink>
          </w:p>
        </w:tc>
        <w:tc>
          <w:tcPr>
            <w:tcW w:w="3320" w:type="dxa"/>
            <w:gridSpan w:val="16"/>
            <w:vAlign w:val="bottom"/>
          </w:tcPr>
          <w:p w14:paraId="183F48E9" w14:textId="77777777" w:rsidR="003339E5" w:rsidRDefault="003339E5">
            <w:pPr>
              <w:rPr>
                <w:sz w:val="21"/>
                <w:szCs w:val="21"/>
              </w:rPr>
            </w:pPr>
          </w:p>
        </w:tc>
        <w:tc>
          <w:tcPr>
            <w:tcW w:w="200" w:type="dxa"/>
            <w:tcBorders>
              <w:right w:val="single" w:sz="8" w:space="0" w:color="C5C5C5"/>
            </w:tcBorders>
            <w:vAlign w:val="bottom"/>
          </w:tcPr>
          <w:p w14:paraId="4EDCCC90" w14:textId="77777777" w:rsidR="003339E5" w:rsidRDefault="003339E5">
            <w:pPr>
              <w:rPr>
                <w:sz w:val="21"/>
                <w:szCs w:val="21"/>
              </w:rPr>
            </w:pPr>
          </w:p>
        </w:tc>
        <w:tc>
          <w:tcPr>
            <w:tcW w:w="400" w:type="dxa"/>
            <w:vAlign w:val="bottom"/>
          </w:tcPr>
          <w:p w14:paraId="07A099D1" w14:textId="77777777" w:rsidR="003339E5" w:rsidRDefault="003339E5">
            <w:pPr>
              <w:rPr>
                <w:sz w:val="21"/>
                <w:szCs w:val="21"/>
              </w:rPr>
            </w:pPr>
          </w:p>
        </w:tc>
        <w:tc>
          <w:tcPr>
            <w:tcW w:w="1520" w:type="dxa"/>
            <w:tcBorders>
              <w:right w:val="single" w:sz="8" w:space="0" w:color="C5C5C5"/>
            </w:tcBorders>
            <w:vAlign w:val="bottom"/>
          </w:tcPr>
          <w:p w14:paraId="373990D0" w14:textId="77777777" w:rsidR="003339E5" w:rsidRDefault="003339E5">
            <w:pPr>
              <w:rPr>
                <w:sz w:val="21"/>
                <w:szCs w:val="21"/>
              </w:rPr>
            </w:pPr>
          </w:p>
        </w:tc>
        <w:tc>
          <w:tcPr>
            <w:tcW w:w="1660" w:type="dxa"/>
            <w:tcBorders>
              <w:right w:val="single" w:sz="8" w:space="0" w:color="C5C5C5"/>
            </w:tcBorders>
            <w:vAlign w:val="bottom"/>
          </w:tcPr>
          <w:p w14:paraId="367543A5" w14:textId="77777777" w:rsidR="003339E5" w:rsidRDefault="003339E5">
            <w:pPr>
              <w:rPr>
                <w:sz w:val="21"/>
                <w:szCs w:val="21"/>
              </w:rPr>
            </w:pPr>
          </w:p>
        </w:tc>
        <w:tc>
          <w:tcPr>
            <w:tcW w:w="20" w:type="dxa"/>
            <w:vAlign w:val="bottom"/>
          </w:tcPr>
          <w:p w14:paraId="4BB0E0BD" w14:textId="77777777" w:rsidR="003339E5" w:rsidRDefault="003339E5">
            <w:pPr>
              <w:rPr>
                <w:sz w:val="21"/>
                <w:szCs w:val="21"/>
              </w:rPr>
            </w:pPr>
          </w:p>
        </w:tc>
        <w:tc>
          <w:tcPr>
            <w:tcW w:w="0" w:type="dxa"/>
            <w:vAlign w:val="bottom"/>
          </w:tcPr>
          <w:p w14:paraId="5BAA9DA8" w14:textId="77777777" w:rsidR="003339E5" w:rsidRDefault="003339E5">
            <w:pPr>
              <w:rPr>
                <w:sz w:val="1"/>
                <w:szCs w:val="1"/>
              </w:rPr>
            </w:pPr>
          </w:p>
        </w:tc>
      </w:tr>
      <w:tr w:rsidR="003339E5" w14:paraId="55E309BE" w14:textId="77777777">
        <w:trPr>
          <w:trHeight w:val="186"/>
        </w:trPr>
        <w:tc>
          <w:tcPr>
            <w:tcW w:w="60" w:type="dxa"/>
            <w:tcBorders>
              <w:left w:val="single" w:sz="8" w:space="0" w:color="C5C5C5"/>
              <w:bottom w:val="single" w:sz="8" w:space="0" w:color="C5C5C5"/>
            </w:tcBorders>
            <w:vAlign w:val="bottom"/>
          </w:tcPr>
          <w:p w14:paraId="30F41656" w14:textId="77777777" w:rsidR="003339E5" w:rsidRDefault="003339E5">
            <w:pPr>
              <w:rPr>
                <w:sz w:val="16"/>
                <w:szCs w:val="16"/>
              </w:rPr>
            </w:pPr>
          </w:p>
        </w:tc>
        <w:tc>
          <w:tcPr>
            <w:tcW w:w="6940" w:type="dxa"/>
            <w:gridSpan w:val="23"/>
            <w:tcBorders>
              <w:bottom w:val="single" w:sz="8" w:space="0" w:color="C5C5C5"/>
            </w:tcBorders>
            <w:vAlign w:val="bottom"/>
          </w:tcPr>
          <w:p w14:paraId="1F09B889"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52F92AB2" w14:textId="77777777" w:rsidR="003339E5" w:rsidRDefault="003339E5">
            <w:pPr>
              <w:rPr>
                <w:sz w:val="16"/>
                <w:szCs w:val="16"/>
              </w:rPr>
            </w:pPr>
          </w:p>
        </w:tc>
        <w:tc>
          <w:tcPr>
            <w:tcW w:w="400" w:type="dxa"/>
            <w:tcBorders>
              <w:bottom w:val="single" w:sz="8" w:space="0" w:color="C5C5C5"/>
            </w:tcBorders>
            <w:vAlign w:val="bottom"/>
          </w:tcPr>
          <w:p w14:paraId="3BE7E11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9B2A41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54EE34B" w14:textId="77777777" w:rsidR="003339E5" w:rsidRDefault="003339E5">
            <w:pPr>
              <w:rPr>
                <w:sz w:val="16"/>
                <w:szCs w:val="16"/>
              </w:rPr>
            </w:pPr>
          </w:p>
        </w:tc>
        <w:tc>
          <w:tcPr>
            <w:tcW w:w="20" w:type="dxa"/>
            <w:vAlign w:val="bottom"/>
          </w:tcPr>
          <w:p w14:paraId="1E72B0A1" w14:textId="77777777" w:rsidR="003339E5" w:rsidRDefault="003339E5">
            <w:pPr>
              <w:rPr>
                <w:sz w:val="16"/>
                <w:szCs w:val="16"/>
              </w:rPr>
            </w:pPr>
          </w:p>
        </w:tc>
        <w:tc>
          <w:tcPr>
            <w:tcW w:w="0" w:type="dxa"/>
            <w:vAlign w:val="bottom"/>
          </w:tcPr>
          <w:p w14:paraId="30EED80C" w14:textId="77777777" w:rsidR="003339E5" w:rsidRDefault="003339E5">
            <w:pPr>
              <w:rPr>
                <w:sz w:val="1"/>
                <w:szCs w:val="1"/>
              </w:rPr>
            </w:pPr>
          </w:p>
        </w:tc>
      </w:tr>
      <w:tr w:rsidR="003339E5" w14:paraId="48E6F3F5" w14:textId="77777777">
        <w:trPr>
          <w:trHeight w:val="285"/>
        </w:trPr>
        <w:tc>
          <w:tcPr>
            <w:tcW w:w="60" w:type="dxa"/>
            <w:tcBorders>
              <w:left w:val="single" w:sz="8" w:space="0" w:color="C5C5C5"/>
            </w:tcBorders>
            <w:vAlign w:val="bottom"/>
          </w:tcPr>
          <w:p w14:paraId="01F99F82" w14:textId="77777777" w:rsidR="003339E5" w:rsidRDefault="003339E5">
            <w:pPr>
              <w:rPr>
                <w:sz w:val="24"/>
                <w:szCs w:val="24"/>
              </w:rPr>
            </w:pPr>
          </w:p>
        </w:tc>
        <w:tc>
          <w:tcPr>
            <w:tcW w:w="6600" w:type="dxa"/>
            <w:gridSpan w:val="20"/>
            <w:tcBorders>
              <w:bottom w:val="single" w:sz="8" w:space="0" w:color="0563C1"/>
            </w:tcBorders>
            <w:vAlign w:val="bottom"/>
          </w:tcPr>
          <w:p w14:paraId="6068FDC4" w14:textId="77777777" w:rsidR="003339E5" w:rsidRDefault="003B64C7">
            <w:pPr>
              <w:rPr>
                <w:rFonts w:ascii="Calibri" w:eastAsia="Calibri" w:hAnsi="Calibri" w:cs="Calibri"/>
                <w:color w:val="0563C1"/>
                <w:w w:val="99"/>
              </w:rPr>
            </w:pPr>
            <w:hyperlink r:id="rId381">
              <w:r>
                <w:rPr>
                  <w:rFonts w:ascii="Calibri" w:eastAsia="Calibri" w:hAnsi="Calibri" w:cs="Calibri"/>
                  <w:color w:val="0563C1"/>
                  <w:w w:val="99"/>
                </w:rPr>
                <w:t>NIST Federal Information Processing Standards Publication 200, Minimum</w:t>
              </w:r>
            </w:hyperlink>
          </w:p>
        </w:tc>
        <w:tc>
          <w:tcPr>
            <w:tcW w:w="340" w:type="dxa"/>
            <w:gridSpan w:val="3"/>
            <w:vAlign w:val="bottom"/>
          </w:tcPr>
          <w:p w14:paraId="36DC233F" w14:textId="77777777" w:rsidR="003339E5" w:rsidRDefault="003339E5">
            <w:pPr>
              <w:rPr>
                <w:sz w:val="24"/>
                <w:szCs w:val="24"/>
              </w:rPr>
            </w:pPr>
          </w:p>
        </w:tc>
        <w:tc>
          <w:tcPr>
            <w:tcW w:w="200" w:type="dxa"/>
            <w:tcBorders>
              <w:right w:val="single" w:sz="8" w:space="0" w:color="C5C5C5"/>
            </w:tcBorders>
            <w:vAlign w:val="bottom"/>
          </w:tcPr>
          <w:p w14:paraId="3640E69A" w14:textId="77777777" w:rsidR="003339E5" w:rsidRDefault="003339E5">
            <w:pPr>
              <w:rPr>
                <w:sz w:val="24"/>
                <w:szCs w:val="24"/>
              </w:rPr>
            </w:pPr>
          </w:p>
        </w:tc>
        <w:tc>
          <w:tcPr>
            <w:tcW w:w="1920" w:type="dxa"/>
            <w:gridSpan w:val="2"/>
            <w:tcBorders>
              <w:right w:val="single" w:sz="8" w:space="0" w:color="C5C5C5"/>
            </w:tcBorders>
            <w:vAlign w:val="bottom"/>
          </w:tcPr>
          <w:p w14:paraId="72DB7D0E" w14:textId="77777777" w:rsidR="003339E5" w:rsidRDefault="003B64C7">
            <w:pPr>
              <w:ind w:left="40"/>
              <w:rPr>
                <w:sz w:val="20"/>
                <w:szCs w:val="20"/>
              </w:rPr>
            </w:pPr>
            <w:r>
              <w:rPr>
                <w:rFonts w:ascii="Calibri" w:eastAsia="Calibri" w:hAnsi="Calibri" w:cs="Calibri"/>
              </w:rPr>
              <w:t>FIPS PUB 200</w:t>
            </w:r>
          </w:p>
        </w:tc>
        <w:tc>
          <w:tcPr>
            <w:tcW w:w="1660" w:type="dxa"/>
            <w:tcBorders>
              <w:right w:val="single" w:sz="8" w:space="0" w:color="C5C5C5"/>
            </w:tcBorders>
            <w:vAlign w:val="bottom"/>
          </w:tcPr>
          <w:p w14:paraId="69597D7E" w14:textId="77777777" w:rsidR="003339E5" w:rsidRDefault="003B64C7">
            <w:pPr>
              <w:ind w:left="40"/>
              <w:rPr>
                <w:sz w:val="20"/>
                <w:szCs w:val="20"/>
              </w:rPr>
            </w:pPr>
            <w:r>
              <w:rPr>
                <w:rFonts w:ascii="Calibri" w:eastAsia="Calibri" w:hAnsi="Calibri" w:cs="Calibri"/>
              </w:rPr>
              <w:t>3/1/06</w:t>
            </w:r>
          </w:p>
        </w:tc>
        <w:tc>
          <w:tcPr>
            <w:tcW w:w="20" w:type="dxa"/>
            <w:vAlign w:val="bottom"/>
          </w:tcPr>
          <w:p w14:paraId="29302AE8" w14:textId="77777777" w:rsidR="003339E5" w:rsidRDefault="003339E5">
            <w:pPr>
              <w:rPr>
                <w:sz w:val="24"/>
                <w:szCs w:val="24"/>
              </w:rPr>
            </w:pPr>
          </w:p>
        </w:tc>
        <w:tc>
          <w:tcPr>
            <w:tcW w:w="0" w:type="dxa"/>
            <w:vAlign w:val="bottom"/>
          </w:tcPr>
          <w:p w14:paraId="37EAE1D8" w14:textId="77777777" w:rsidR="003339E5" w:rsidRDefault="003339E5">
            <w:pPr>
              <w:rPr>
                <w:sz w:val="1"/>
                <w:szCs w:val="1"/>
              </w:rPr>
            </w:pPr>
          </w:p>
        </w:tc>
      </w:tr>
      <w:tr w:rsidR="003339E5" w14:paraId="5C83A320" w14:textId="77777777">
        <w:trPr>
          <w:trHeight w:val="249"/>
        </w:trPr>
        <w:tc>
          <w:tcPr>
            <w:tcW w:w="60" w:type="dxa"/>
            <w:tcBorders>
              <w:left w:val="single" w:sz="8" w:space="0" w:color="C5C5C5"/>
            </w:tcBorders>
            <w:vAlign w:val="bottom"/>
          </w:tcPr>
          <w:p w14:paraId="5F29EBB3" w14:textId="77777777" w:rsidR="003339E5" w:rsidRDefault="003339E5">
            <w:pPr>
              <w:rPr>
                <w:sz w:val="21"/>
                <w:szCs w:val="21"/>
              </w:rPr>
            </w:pPr>
          </w:p>
        </w:tc>
        <w:tc>
          <w:tcPr>
            <w:tcW w:w="6460" w:type="dxa"/>
            <w:gridSpan w:val="17"/>
            <w:tcBorders>
              <w:bottom w:val="single" w:sz="8" w:space="0" w:color="0563C1"/>
            </w:tcBorders>
            <w:vAlign w:val="bottom"/>
          </w:tcPr>
          <w:p w14:paraId="664408DE" w14:textId="77777777" w:rsidR="003339E5" w:rsidRDefault="003B64C7">
            <w:pPr>
              <w:spacing w:line="249" w:lineRule="exact"/>
              <w:rPr>
                <w:rFonts w:ascii="Calibri" w:eastAsia="Calibri" w:hAnsi="Calibri" w:cs="Calibri"/>
                <w:color w:val="0563C1"/>
                <w:w w:val="99"/>
              </w:rPr>
            </w:pPr>
            <w:hyperlink r:id="rId382">
              <w:r>
                <w:rPr>
                  <w:rFonts w:ascii="Calibri" w:eastAsia="Calibri" w:hAnsi="Calibri" w:cs="Calibri"/>
                  <w:color w:val="0563C1"/>
                  <w:w w:val="99"/>
                </w:rPr>
                <w:t>Security Requirements for Federal Information and Information Systems</w:t>
              </w:r>
            </w:hyperlink>
          </w:p>
        </w:tc>
        <w:tc>
          <w:tcPr>
            <w:tcW w:w="480" w:type="dxa"/>
            <w:gridSpan w:val="6"/>
            <w:vAlign w:val="bottom"/>
          </w:tcPr>
          <w:p w14:paraId="5B151A7E" w14:textId="77777777" w:rsidR="003339E5" w:rsidRDefault="003339E5">
            <w:pPr>
              <w:rPr>
                <w:sz w:val="21"/>
                <w:szCs w:val="21"/>
              </w:rPr>
            </w:pPr>
          </w:p>
        </w:tc>
        <w:tc>
          <w:tcPr>
            <w:tcW w:w="200" w:type="dxa"/>
            <w:tcBorders>
              <w:right w:val="single" w:sz="8" w:space="0" w:color="C5C5C5"/>
            </w:tcBorders>
            <w:vAlign w:val="bottom"/>
          </w:tcPr>
          <w:p w14:paraId="53A6388D" w14:textId="77777777" w:rsidR="003339E5" w:rsidRDefault="003339E5">
            <w:pPr>
              <w:rPr>
                <w:sz w:val="21"/>
                <w:szCs w:val="21"/>
              </w:rPr>
            </w:pPr>
          </w:p>
        </w:tc>
        <w:tc>
          <w:tcPr>
            <w:tcW w:w="400" w:type="dxa"/>
            <w:vAlign w:val="bottom"/>
          </w:tcPr>
          <w:p w14:paraId="2AD45ED4" w14:textId="77777777" w:rsidR="003339E5" w:rsidRDefault="003339E5">
            <w:pPr>
              <w:rPr>
                <w:sz w:val="21"/>
                <w:szCs w:val="21"/>
              </w:rPr>
            </w:pPr>
          </w:p>
        </w:tc>
        <w:tc>
          <w:tcPr>
            <w:tcW w:w="1520" w:type="dxa"/>
            <w:tcBorders>
              <w:right w:val="single" w:sz="8" w:space="0" w:color="C5C5C5"/>
            </w:tcBorders>
            <w:vAlign w:val="bottom"/>
          </w:tcPr>
          <w:p w14:paraId="3046AA2E" w14:textId="77777777" w:rsidR="003339E5" w:rsidRDefault="003339E5">
            <w:pPr>
              <w:rPr>
                <w:sz w:val="21"/>
                <w:szCs w:val="21"/>
              </w:rPr>
            </w:pPr>
          </w:p>
        </w:tc>
        <w:tc>
          <w:tcPr>
            <w:tcW w:w="1660" w:type="dxa"/>
            <w:tcBorders>
              <w:right w:val="single" w:sz="8" w:space="0" w:color="C5C5C5"/>
            </w:tcBorders>
            <w:vAlign w:val="bottom"/>
          </w:tcPr>
          <w:p w14:paraId="21FB8546" w14:textId="77777777" w:rsidR="003339E5" w:rsidRDefault="003339E5">
            <w:pPr>
              <w:rPr>
                <w:sz w:val="21"/>
                <w:szCs w:val="21"/>
              </w:rPr>
            </w:pPr>
          </w:p>
        </w:tc>
        <w:tc>
          <w:tcPr>
            <w:tcW w:w="20" w:type="dxa"/>
            <w:vAlign w:val="bottom"/>
          </w:tcPr>
          <w:p w14:paraId="49348ABF" w14:textId="77777777" w:rsidR="003339E5" w:rsidRDefault="003339E5">
            <w:pPr>
              <w:rPr>
                <w:sz w:val="21"/>
                <w:szCs w:val="21"/>
              </w:rPr>
            </w:pPr>
          </w:p>
        </w:tc>
        <w:tc>
          <w:tcPr>
            <w:tcW w:w="0" w:type="dxa"/>
            <w:vAlign w:val="bottom"/>
          </w:tcPr>
          <w:p w14:paraId="7FBBA3B0" w14:textId="77777777" w:rsidR="003339E5" w:rsidRDefault="003339E5">
            <w:pPr>
              <w:rPr>
                <w:sz w:val="1"/>
                <w:szCs w:val="1"/>
              </w:rPr>
            </w:pPr>
          </w:p>
        </w:tc>
      </w:tr>
      <w:tr w:rsidR="003339E5" w14:paraId="5B65331E" w14:textId="77777777">
        <w:trPr>
          <w:trHeight w:val="337"/>
        </w:trPr>
        <w:tc>
          <w:tcPr>
            <w:tcW w:w="60" w:type="dxa"/>
            <w:tcBorders>
              <w:left w:val="single" w:sz="8" w:space="0" w:color="C5C5C5"/>
              <w:bottom w:val="single" w:sz="8" w:space="0" w:color="C5C5C5"/>
            </w:tcBorders>
            <w:vAlign w:val="bottom"/>
          </w:tcPr>
          <w:p w14:paraId="4115FD22" w14:textId="77777777" w:rsidR="003339E5" w:rsidRDefault="003339E5">
            <w:pPr>
              <w:rPr>
                <w:sz w:val="24"/>
                <w:szCs w:val="24"/>
              </w:rPr>
            </w:pPr>
          </w:p>
        </w:tc>
        <w:tc>
          <w:tcPr>
            <w:tcW w:w="6940" w:type="dxa"/>
            <w:gridSpan w:val="23"/>
            <w:tcBorders>
              <w:bottom w:val="single" w:sz="8" w:space="0" w:color="C5C5C5"/>
            </w:tcBorders>
            <w:vAlign w:val="bottom"/>
          </w:tcPr>
          <w:p w14:paraId="039CDA8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377D9A3" w14:textId="77777777" w:rsidR="003339E5" w:rsidRDefault="003339E5">
            <w:pPr>
              <w:rPr>
                <w:sz w:val="24"/>
                <w:szCs w:val="24"/>
              </w:rPr>
            </w:pPr>
          </w:p>
        </w:tc>
        <w:tc>
          <w:tcPr>
            <w:tcW w:w="400" w:type="dxa"/>
            <w:tcBorders>
              <w:bottom w:val="single" w:sz="8" w:space="0" w:color="C5C5C5"/>
            </w:tcBorders>
            <w:vAlign w:val="bottom"/>
          </w:tcPr>
          <w:p w14:paraId="17E51A5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B2FF9B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A8C6662" w14:textId="77777777" w:rsidR="003339E5" w:rsidRDefault="003339E5">
            <w:pPr>
              <w:rPr>
                <w:sz w:val="24"/>
                <w:szCs w:val="24"/>
              </w:rPr>
            </w:pPr>
          </w:p>
        </w:tc>
        <w:tc>
          <w:tcPr>
            <w:tcW w:w="20" w:type="dxa"/>
            <w:vAlign w:val="bottom"/>
          </w:tcPr>
          <w:p w14:paraId="47408336" w14:textId="77777777" w:rsidR="003339E5" w:rsidRDefault="003339E5">
            <w:pPr>
              <w:rPr>
                <w:sz w:val="24"/>
                <w:szCs w:val="24"/>
              </w:rPr>
            </w:pPr>
          </w:p>
        </w:tc>
        <w:tc>
          <w:tcPr>
            <w:tcW w:w="0" w:type="dxa"/>
            <w:vAlign w:val="bottom"/>
          </w:tcPr>
          <w:p w14:paraId="10F67EA5" w14:textId="77777777" w:rsidR="003339E5" w:rsidRDefault="003339E5">
            <w:pPr>
              <w:rPr>
                <w:sz w:val="1"/>
                <w:szCs w:val="1"/>
              </w:rPr>
            </w:pPr>
          </w:p>
        </w:tc>
      </w:tr>
      <w:tr w:rsidR="003339E5" w14:paraId="3FD1CB87" w14:textId="77777777">
        <w:trPr>
          <w:trHeight w:val="286"/>
        </w:trPr>
        <w:tc>
          <w:tcPr>
            <w:tcW w:w="60" w:type="dxa"/>
            <w:tcBorders>
              <w:left w:val="single" w:sz="8" w:space="0" w:color="C5C5C5"/>
            </w:tcBorders>
            <w:vAlign w:val="bottom"/>
          </w:tcPr>
          <w:p w14:paraId="5466E20F" w14:textId="77777777" w:rsidR="003339E5" w:rsidRDefault="003339E5">
            <w:pPr>
              <w:rPr>
                <w:sz w:val="24"/>
                <w:szCs w:val="24"/>
              </w:rPr>
            </w:pPr>
          </w:p>
        </w:tc>
        <w:tc>
          <w:tcPr>
            <w:tcW w:w="6940" w:type="dxa"/>
            <w:gridSpan w:val="23"/>
            <w:vAlign w:val="bottom"/>
          </w:tcPr>
          <w:p w14:paraId="09FB4354" w14:textId="77777777" w:rsidR="003339E5" w:rsidRDefault="003B64C7">
            <w:pPr>
              <w:rPr>
                <w:rFonts w:ascii="Calibri" w:eastAsia="Calibri" w:hAnsi="Calibri" w:cs="Calibri"/>
                <w:color w:val="0563C1"/>
              </w:rPr>
            </w:pPr>
            <w:hyperlink r:id="rId383">
              <w:r>
                <w:rPr>
                  <w:rFonts w:ascii="Calibri" w:eastAsia="Calibri" w:hAnsi="Calibri" w:cs="Calibri"/>
                  <w:color w:val="0563C1"/>
                </w:rPr>
                <w:t>NIST Special Publication 800-18, Guide for Developing Security Plans for</w:t>
              </w:r>
            </w:hyperlink>
          </w:p>
        </w:tc>
        <w:tc>
          <w:tcPr>
            <w:tcW w:w="200" w:type="dxa"/>
            <w:tcBorders>
              <w:right w:val="single" w:sz="8" w:space="0" w:color="C5C5C5"/>
            </w:tcBorders>
            <w:vAlign w:val="bottom"/>
          </w:tcPr>
          <w:p w14:paraId="075293E2" w14:textId="77777777" w:rsidR="003339E5" w:rsidRDefault="003339E5">
            <w:pPr>
              <w:rPr>
                <w:sz w:val="24"/>
                <w:szCs w:val="24"/>
              </w:rPr>
            </w:pPr>
          </w:p>
        </w:tc>
        <w:tc>
          <w:tcPr>
            <w:tcW w:w="1920" w:type="dxa"/>
            <w:gridSpan w:val="2"/>
            <w:tcBorders>
              <w:right w:val="single" w:sz="8" w:space="0" w:color="C5C5C5"/>
            </w:tcBorders>
            <w:vAlign w:val="bottom"/>
          </w:tcPr>
          <w:p w14:paraId="05FFF895" w14:textId="77777777" w:rsidR="003339E5" w:rsidRDefault="003B64C7">
            <w:pPr>
              <w:ind w:left="40"/>
              <w:rPr>
                <w:sz w:val="20"/>
                <w:szCs w:val="20"/>
              </w:rPr>
            </w:pPr>
            <w:r>
              <w:rPr>
                <w:rFonts w:ascii="Calibri" w:eastAsia="Calibri" w:hAnsi="Calibri" w:cs="Calibri"/>
              </w:rPr>
              <w:t>NIST SP 800-18</w:t>
            </w:r>
          </w:p>
        </w:tc>
        <w:tc>
          <w:tcPr>
            <w:tcW w:w="1660" w:type="dxa"/>
            <w:tcBorders>
              <w:right w:val="single" w:sz="8" w:space="0" w:color="C5C5C5"/>
            </w:tcBorders>
            <w:vAlign w:val="bottom"/>
          </w:tcPr>
          <w:p w14:paraId="47F01770" w14:textId="77777777" w:rsidR="003339E5" w:rsidRDefault="003B64C7">
            <w:pPr>
              <w:ind w:left="40"/>
              <w:rPr>
                <w:sz w:val="20"/>
                <w:szCs w:val="20"/>
              </w:rPr>
            </w:pPr>
            <w:r>
              <w:rPr>
                <w:rFonts w:ascii="Calibri" w:eastAsia="Calibri" w:hAnsi="Calibri" w:cs="Calibri"/>
              </w:rPr>
              <w:t>2/1/06</w:t>
            </w:r>
          </w:p>
        </w:tc>
        <w:tc>
          <w:tcPr>
            <w:tcW w:w="20" w:type="dxa"/>
            <w:vAlign w:val="bottom"/>
          </w:tcPr>
          <w:p w14:paraId="60BFFD13" w14:textId="77777777" w:rsidR="003339E5" w:rsidRDefault="003339E5">
            <w:pPr>
              <w:rPr>
                <w:sz w:val="24"/>
                <w:szCs w:val="24"/>
              </w:rPr>
            </w:pPr>
          </w:p>
        </w:tc>
        <w:tc>
          <w:tcPr>
            <w:tcW w:w="0" w:type="dxa"/>
            <w:vAlign w:val="bottom"/>
          </w:tcPr>
          <w:p w14:paraId="405CB67E" w14:textId="77777777" w:rsidR="003339E5" w:rsidRDefault="003339E5">
            <w:pPr>
              <w:rPr>
                <w:sz w:val="1"/>
                <w:szCs w:val="1"/>
              </w:rPr>
            </w:pPr>
          </w:p>
        </w:tc>
      </w:tr>
      <w:tr w:rsidR="003339E5" w14:paraId="2CD7E300" w14:textId="77777777">
        <w:trPr>
          <w:trHeight w:val="249"/>
        </w:trPr>
        <w:tc>
          <w:tcPr>
            <w:tcW w:w="60" w:type="dxa"/>
            <w:tcBorders>
              <w:left w:val="single" w:sz="8" w:space="0" w:color="C5C5C5"/>
            </w:tcBorders>
            <w:vAlign w:val="bottom"/>
          </w:tcPr>
          <w:p w14:paraId="6E79C605" w14:textId="77777777" w:rsidR="003339E5" w:rsidRDefault="003339E5">
            <w:pPr>
              <w:rPr>
                <w:sz w:val="21"/>
                <w:szCs w:val="21"/>
              </w:rPr>
            </w:pPr>
          </w:p>
        </w:tc>
        <w:tc>
          <w:tcPr>
            <w:tcW w:w="6400" w:type="dxa"/>
            <w:gridSpan w:val="15"/>
            <w:tcBorders>
              <w:top w:val="single" w:sz="8" w:space="0" w:color="0563C1"/>
            </w:tcBorders>
            <w:vAlign w:val="bottom"/>
          </w:tcPr>
          <w:p w14:paraId="50AE8EB3" w14:textId="77777777" w:rsidR="003339E5" w:rsidRDefault="003B64C7">
            <w:pPr>
              <w:spacing w:line="249" w:lineRule="exact"/>
              <w:rPr>
                <w:rFonts w:ascii="Calibri" w:eastAsia="Calibri" w:hAnsi="Calibri" w:cs="Calibri"/>
                <w:color w:val="0563C1"/>
              </w:rPr>
            </w:pPr>
            <w:hyperlink r:id="rId384">
              <w:r>
                <w:rPr>
                  <w:rFonts w:ascii="Calibri" w:eastAsia="Calibri" w:hAnsi="Calibri" w:cs="Calibri"/>
                  <w:color w:val="0563C1"/>
                </w:rPr>
                <w:t>Federal Information Systems</w:t>
              </w:r>
            </w:hyperlink>
          </w:p>
        </w:tc>
        <w:tc>
          <w:tcPr>
            <w:tcW w:w="540" w:type="dxa"/>
            <w:gridSpan w:val="8"/>
            <w:vAlign w:val="bottom"/>
          </w:tcPr>
          <w:p w14:paraId="53A53D9F" w14:textId="77777777" w:rsidR="003339E5" w:rsidRDefault="003339E5">
            <w:pPr>
              <w:rPr>
                <w:sz w:val="21"/>
                <w:szCs w:val="21"/>
              </w:rPr>
            </w:pPr>
          </w:p>
        </w:tc>
        <w:tc>
          <w:tcPr>
            <w:tcW w:w="200" w:type="dxa"/>
            <w:tcBorders>
              <w:right w:val="single" w:sz="8" w:space="0" w:color="C5C5C5"/>
            </w:tcBorders>
            <w:vAlign w:val="bottom"/>
          </w:tcPr>
          <w:p w14:paraId="0539D961" w14:textId="77777777" w:rsidR="003339E5" w:rsidRDefault="003339E5">
            <w:pPr>
              <w:rPr>
                <w:sz w:val="21"/>
                <w:szCs w:val="21"/>
              </w:rPr>
            </w:pPr>
          </w:p>
        </w:tc>
        <w:tc>
          <w:tcPr>
            <w:tcW w:w="400" w:type="dxa"/>
            <w:vAlign w:val="bottom"/>
          </w:tcPr>
          <w:p w14:paraId="1754FED6" w14:textId="77777777" w:rsidR="003339E5" w:rsidRDefault="003339E5">
            <w:pPr>
              <w:rPr>
                <w:sz w:val="21"/>
                <w:szCs w:val="21"/>
              </w:rPr>
            </w:pPr>
          </w:p>
        </w:tc>
        <w:tc>
          <w:tcPr>
            <w:tcW w:w="1520" w:type="dxa"/>
            <w:tcBorders>
              <w:right w:val="single" w:sz="8" w:space="0" w:color="C5C5C5"/>
            </w:tcBorders>
            <w:vAlign w:val="bottom"/>
          </w:tcPr>
          <w:p w14:paraId="32C10BBE" w14:textId="77777777" w:rsidR="003339E5" w:rsidRDefault="003339E5">
            <w:pPr>
              <w:rPr>
                <w:sz w:val="21"/>
                <w:szCs w:val="21"/>
              </w:rPr>
            </w:pPr>
          </w:p>
        </w:tc>
        <w:tc>
          <w:tcPr>
            <w:tcW w:w="1660" w:type="dxa"/>
            <w:tcBorders>
              <w:right w:val="single" w:sz="8" w:space="0" w:color="C5C5C5"/>
            </w:tcBorders>
            <w:vAlign w:val="bottom"/>
          </w:tcPr>
          <w:p w14:paraId="32EC541D" w14:textId="77777777" w:rsidR="003339E5" w:rsidRDefault="003339E5">
            <w:pPr>
              <w:rPr>
                <w:sz w:val="21"/>
                <w:szCs w:val="21"/>
              </w:rPr>
            </w:pPr>
          </w:p>
        </w:tc>
        <w:tc>
          <w:tcPr>
            <w:tcW w:w="20" w:type="dxa"/>
            <w:vAlign w:val="bottom"/>
          </w:tcPr>
          <w:p w14:paraId="2F639914" w14:textId="77777777" w:rsidR="003339E5" w:rsidRDefault="003339E5">
            <w:pPr>
              <w:rPr>
                <w:sz w:val="21"/>
                <w:szCs w:val="21"/>
              </w:rPr>
            </w:pPr>
          </w:p>
        </w:tc>
        <w:tc>
          <w:tcPr>
            <w:tcW w:w="0" w:type="dxa"/>
            <w:vAlign w:val="bottom"/>
          </w:tcPr>
          <w:p w14:paraId="1AF4651E" w14:textId="77777777" w:rsidR="003339E5" w:rsidRDefault="003339E5">
            <w:pPr>
              <w:rPr>
                <w:sz w:val="1"/>
                <w:szCs w:val="1"/>
              </w:rPr>
            </w:pPr>
          </w:p>
        </w:tc>
      </w:tr>
      <w:tr w:rsidR="003339E5" w14:paraId="0B02F042" w14:textId="77777777">
        <w:trPr>
          <w:trHeight w:val="186"/>
        </w:trPr>
        <w:tc>
          <w:tcPr>
            <w:tcW w:w="60" w:type="dxa"/>
            <w:tcBorders>
              <w:left w:val="single" w:sz="8" w:space="0" w:color="C5C5C5"/>
              <w:bottom w:val="single" w:sz="8" w:space="0" w:color="C5C5C5"/>
            </w:tcBorders>
            <w:vAlign w:val="bottom"/>
          </w:tcPr>
          <w:p w14:paraId="712C4C31" w14:textId="77777777" w:rsidR="003339E5" w:rsidRDefault="003339E5">
            <w:pPr>
              <w:rPr>
                <w:sz w:val="16"/>
                <w:szCs w:val="16"/>
              </w:rPr>
            </w:pPr>
          </w:p>
        </w:tc>
        <w:tc>
          <w:tcPr>
            <w:tcW w:w="2560" w:type="dxa"/>
            <w:gridSpan w:val="3"/>
            <w:tcBorders>
              <w:top w:val="single" w:sz="8" w:space="0" w:color="0563C1"/>
              <w:bottom w:val="single" w:sz="8" w:space="0" w:color="C5C5C5"/>
            </w:tcBorders>
            <w:vAlign w:val="bottom"/>
          </w:tcPr>
          <w:p w14:paraId="4B73E1CC" w14:textId="77777777" w:rsidR="003339E5" w:rsidRDefault="003339E5">
            <w:pPr>
              <w:rPr>
                <w:sz w:val="16"/>
                <w:szCs w:val="16"/>
              </w:rPr>
            </w:pPr>
          </w:p>
        </w:tc>
        <w:tc>
          <w:tcPr>
            <w:tcW w:w="4380" w:type="dxa"/>
            <w:gridSpan w:val="20"/>
            <w:tcBorders>
              <w:bottom w:val="single" w:sz="8" w:space="0" w:color="C5C5C5"/>
            </w:tcBorders>
            <w:vAlign w:val="bottom"/>
          </w:tcPr>
          <w:p w14:paraId="37AA1B76"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13EC5B3B" w14:textId="77777777" w:rsidR="003339E5" w:rsidRDefault="003339E5">
            <w:pPr>
              <w:rPr>
                <w:sz w:val="16"/>
                <w:szCs w:val="16"/>
              </w:rPr>
            </w:pPr>
          </w:p>
        </w:tc>
        <w:tc>
          <w:tcPr>
            <w:tcW w:w="400" w:type="dxa"/>
            <w:tcBorders>
              <w:bottom w:val="single" w:sz="8" w:space="0" w:color="C5C5C5"/>
            </w:tcBorders>
            <w:vAlign w:val="bottom"/>
          </w:tcPr>
          <w:p w14:paraId="6D74A658"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F1E7BDA"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F8213AA" w14:textId="77777777" w:rsidR="003339E5" w:rsidRDefault="003339E5">
            <w:pPr>
              <w:rPr>
                <w:sz w:val="16"/>
                <w:szCs w:val="16"/>
              </w:rPr>
            </w:pPr>
          </w:p>
        </w:tc>
        <w:tc>
          <w:tcPr>
            <w:tcW w:w="20" w:type="dxa"/>
            <w:vAlign w:val="bottom"/>
          </w:tcPr>
          <w:p w14:paraId="7C3946CF" w14:textId="77777777" w:rsidR="003339E5" w:rsidRDefault="003339E5">
            <w:pPr>
              <w:rPr>
                <w:sz w:val="16"/>
                <w:szCs w:val="16"/>
              </w:rPr>
            </w:pPr>
          </w:p>
        </w:tc>
        <w:tc>
          <w:tcPr>
            <w:tcW w:w="0" w:type="dxa"/>
            <w:vAlign w:val="bottom"/>
          </w:tcPr>
          <w:p w14:paraId="3C5E5C2D" w14:textId="77777777" w:rsidR="003339E5" w:rsidRDefault="003339E5">
            <w:pPr>
              <w:rPr>
                <w:sz w:val="1"/>
                <w:szCs w:val="1"/>
              </w:rPr>
            </w:pPr>
          </w:p>
        </w:tc>
      </w:tr>
      <w:tr w:rsidR="003339E5" w14:paraId="5AA22063" w14:textId="77777777">
        <w:trPr>
          <w:trHeight w:val="286"/>
        </w:trPr>
        <w:tc>
          <w:tcPr>
            <w:tcW w:w="60" w:type="dxa"/>
            <w:tcBorders>
              <w:left w:val="single" w:sz="8" w:space="0" w:color="C5C5C5"/>
            </w:tcBorders>
            <w:vAlign w:val="bottom"/>
          </w:tcPr>
          <w:p w14:paraId="0AC7D983" w14:textId="77777777" w:rsidR="003339E5" w:rsidRDefault="003339E5">
            <w:pPr>
              <w:rPr>
                <w:sz w:val="24"/>
                <w:szCs w:val="24"/>
              </w:rPr>
            </w:pPr>
          </w:p>
        </w:tc>
        <w:tc>
          <w:tcPr>
            <w:tcW w:w="6940" w:type="dxa"/>
            <w:gridSpan w:val="23"/>
            <w:vAlign w:val="bottom"/>
          </w:tcPr>
          <w:p w14:paraId="2FF03FA5" w14:textId="77777777" w:rsidR="003339E5" w:rsidRDefault="003B64C7">
            <w:pPr>
              <w:rPr>
                <w:rFonts w:ascii="Calibri" w:eastAsia="Calibri" w:hAnsi="Calibri" w:cs="Calibri"/>
                <w:color w:val="0563C1"/>
              </w:rPr>
            </w:pPr>
            <w:hyperlink r:id="rId385">
              <w:r>
                <w:rPr>
                  <w:rFonts w:ascii="Calibri" w:eastAsia="Calibri" w:hAnsi="Calibri" w:cs="Calibri"/>
                  <w:color w:val="0563C1"/>
                </w:rPr>
                <w:t>Homeland Security Presidential Directive 12: Policy for a Common</w:t>
              </w:r>
            </w:hyperlink>
          </w:p>
        </w:tc>
        <w:tc>
          <w:tcPr>
            <w:tcW w:w="200" w:type="dxa"/>
            <w:tcBorders>
              <w:right w:val="single" w:sz="8" w:space="0" w:color="C5C5C5"/>
            </w:tcBorders>
            <w:vAlign w:val="bottom"/>
          </w:tcPr>
          <w:p w14:paraId="2EC67A9A" w14:textId="77777777" w:rsidR="003339E5" w:rsidRDefault="003339E5">
            <w:pPr>
              <w:rPr>
                <w:sz w:val="24"/>
                <w:szCs w:val="24"/>
              </w:rPr>
            </w:pPr>
          </w:p>
        </w:tc>
        <w:tc>
          <w:tcPr>
            <w:tcW w:w="1920" w:type="dxa"/>
            <w:gridSpan w:val="2"/>
            <w:tcBorders>
              <w:right w:val="single" w:sz="8" w:space="0" w:color="C5C5C5"/>
            </w:tcBorders>
            <w:vAlign w:val="bottom"/>
          </w:tcPr>
          <w:p w14:paraId="0F5A41BC" w14:textId="77777777" w:rsidR="003339E5" w:rsidRDefault="003B64C7">
            <w:pPr>
              <w:ind w:left="40"/>
              <w:rPr>
                <w:sz w:val="20"/>
                <w:szCs w:val="20"/>
              </w:rPr>
            </w:pPr>
            <w:r>
              <w:rPr>
                <w:rFonts w:ascii="Calibri" w:eastAsia="Calibri" w:hAnsi="Calibri" w:cs="Calibri"/>
              </w:rPr>
              <w:t>HSPD-12</w:t>
            </w:r>
          </w:p>
        </w:tc>
        <w:tc>
          <w:tcPr>
            <w:tcW w:w="1660" w:type="dxa"/>
            <w:tcBorders>
              <w:right w:val="single" w:sz="8" w:space="0" w:color="C5C5C5"/>
            </w:tcBorders>
            <w:vAlign w:val="bottom"/>
          </w:tcPr>
          <w:p w14:paraId="14989055" w14:textId="77777777" w:rsidR="003339E5" w:rsidRDefault="003B64C7">
            <w:pPr>
              <w:ind w:left="40"/>
              <w:rPr>
                <w:sz w:val="20"/>
                <w:szCs w:val="20"/>
              </w:rPr>
            </w:pPr>
            <w:r>
              <w:rPr>
                <w:rFonts w:ascii="Calibri" w:eastAsia="Calibri" w:hAnsi="Calibri" w:cs="Calibri"/>
              </w:rPr>
              <w:t>8/27/04</w:t>
            </w:r>
          </w:p>
        </w:tc>
        <w:tc>
          <w:tcPr>
            <w:tcW w:w="20" w:type="dxa"/>
            <w:vAlign w:val="bottom"/>
          </w:tcPr>
          <w:p w14:paraId="3BE5C7D9" w14:textId="77777777" w:rsidR="003339E5" w:rsidRDefault="003339E5">
            <w:pPr>
              <w:rPr>
                <w:sz w:val="24"/>
                <w:szCs w:val="24"/>
              </w:rPr>
            </w:pPr>
          </w:p>
        </w:tc>
        <w:tc>
          <w:tcPr>
            <w:tcW w:w="0" w:type="dxa"/>
            <w:vAlign w:val="bottom"/>
          </w:tcPr>
          <w:p w14:paraId="7930A7CB" w14:textId="77777777" w:rsidR="003339E5" w:rsidRDefault="003339E5">
            <w:pPr>
              <w:rPr>
                <w:sz w:val="1"/>
                <w:szCs w:val="1"/>
              </w:rPr>
            </w:pPr>
          </w:p>
        </w:tc>
      </w:tr>
      <w:tr w:rsidR="003339E5" w14:paraId="2950F8C1" w14:textId="77777777">
        <w:trPr>
          <w:trHeight w:val="249"/>
        </w:trPr>
        <w:tc>
          <w:tcPr>
            <w:tcW w:w="60" w:type="dxa"/>
            <w:tcBorders>
              <w:left w:val="single" w:sz="8" w:space="0" w:color="C5C5C5"/>
            </w:tcBorders>
            <w:vAlign w:val="bottom"/>
          </w:tcPr>
          <w:p w14:paraId="18C169BB" w14:textId="77777777" w:rsidR="003339E5" w:rsidRDefault="003339E5">
            <w:pPr>
              <w:rPr>
                <w:sz w:val="21"/>
                <w:szCs w:val="21"/>
              </w:rPr>
            </w:pPr>
          </w:p>
        </w:tc>
        <w:tc>
          <w:tcPr>
            <w:tcW w:w="5880" w:type="dxa"/>
            <w:gridSpan w:val="12"/>
            <w:tcBorders>
              <w:top w:val="single" w:sz="8" w:space="0" w:color="0563C1"/>
            </w:tcBorders>
            <w:vAlign w:val="bottom"/>
          </w:tcPr>
          <w:p w14:paraId="4F01F6C3" w14:textId="77777777" w:rsidR="003339E5" w:rsidRDefault="003B64C7">
            <w:pPr>
              <w:spacing w:line="249" w:lineRule="exact"/>
              <w:rPr>
                <w:rFonts w:ascii="Calibri" w:eastAsia="Calibri" w:hAnsi="Calibri" w:cs="Calibri"/>
                <w:color w:val="0563C1"/>
              </w:rPr>
            </w:pPr>
            <w:hyperlink r:id="rId386">
              <w:r>
                <w:rPr>
                  <w:rFonts w:ascii="Calibri" w:eastAsia="Calibri" w:hAnsi="Calibri" w:cs="Calibri"/>
                  <w:color w:val="0563C1"/>
                </w:rPr>
                <w:t>Identification Standard for Federal Employees and Contractors</w:t>
              </w:r>
            </w:hyperlink>
          </w:p>
        </w:tc>
        <w:tc>
          <w:tcPr>
            <w:tcW w:w="1060" w:type="dxa"/>
            <w:gridSpan w:val="11"/>
            <w:vAlign w:val="bottom"/>
          </w:tcPr>
          <w:p w14:paraId="196469CA" w14:textId="77777777" w:rsidR="003339E5" w:rsidRDefault="003339E5">
            <w:pPr>
              <w:rPr>
                <w:sz w:val="21"/>
                <w:szCs w:val="21"/>
              </w:rPr>
            </w:pPr>
          </w:p>
        </w:tc>
        <w:tc>
          <w:tcPr>
            <w:tcW w:w="200" w:type="dxa"/>
            <w:tcBorders>
              <w:right w:val="single" w:sz="8" w:space="0" w:color="C5C5C5"/>
            </w:tcBorders>
            <w:vAlign w:val="bottom"/>
          </w:tcPr>
          <w:p w14:paraId="3C3B20C8" w14:textId="77777777" w:rsidR="003339E5" w:rsidRDefault="003339E5">
            <w:pPr>
              <w:rPr>
                <w:sz w:val="21"/>
                <w:szCs w:val="21"/>
              </w:rPr>
            </w:pPr>
          </w:p>
        </w:tc>
        <w:tc>
          <w:tcPr>
            <w:tcW w:w="400" w:type="dxa"/>
            <w:vAlign w:val="bottom"/>
          </w:tcPr>
          <w:p w14:paraId="43656D8D" w14:textId="77777777" w:rsidR="003339E5" w:rsidRDefault="003339E5">
            <w:pPr>
              <w:rPr>
                <w:sz w:val="21"/>
                <w:szCs w:val="21"/>
              </w:rPr>
            </w:pPr>
          </w:p>
        </w:tc>
        <w:tc>
          <w:tcPr>
            <w:tcW w:w="1520" w:type="dxa"/>
            <w:tcBorders>
              <w:right w:val="single" w:sz="8" w:space="0" w:color="C5C5C5"/>
            </w:tcBorders>
            <w:vAlign w:val="bottom"/>
          </w:tcPr>
          <w:p w14:paraId="25288C59" w14:textId="77777777" w:rsidR="003339E5" w:rsidRDefault="003339E5">
            <w:pPr>
              <w:rPr>
                <w:sz w:val="21"/>
                <w:szCs w:val="21"/>
              </w:rPr>
            </w:pPr>
          </w:p>
        </w:tc>
        <w:tc>
          <w:tcPr>
            <w:tcW w:w="1660" w:type="dxa"/>
            <w:tcBorders>
              <w:right w:val="single" w:sz="8" w:space="0" w:color="C5C5C5"/>
            </w:tcBorders>
            <w:vAlign w:val="bottom"/>
          </w:tcPr>
          <w:p w14:paraId="1F9CE8CF" w14:textId="77777777" w:rsidR="003339E5" w:rsidRDefault="003339E5">
            <w:pPr>
              <w:rPr>
                <w:sz w:val="21"/>
                <w:szCs w:val="21"/>
              </w:rPr>
            </w:pPr>
          </w:p>
        </w:tc>
        <w:tc>
          <w:tcPr>
            <w:tcW w:w="20" w:type="dxa"/>
            <w:vAlign w:val="bottom"/>
          </w:tcPr>
          <w:p w14:paraId="619C02B2" w14:textId="77777777" w:rsidR="003339E5" w:rsidRDefault="003339E5">
            <w:pPr>
              <w:rPr>
                <w:sz w:val="21"/>
                <w:szCs w:val="21"/>
              </w:rPr>
            </w:pPr>
          </w:p>
        </w:tc>
        <w:tc>
          <w:tcPr>
            <w:tcW w:w="0" w:type="dxa"/>
            <w:vAlign w:val="bottom"/>
          </w:tcPr>
          <w:p w14:paraId="39205B07" w14:textId="77777777" w:rsidR="003339E5" w:rsidRDefault="003339E5">
            <w:pPr>
              <w:rPr>
                <w:sz w:val="1"/>
                <w:szCs w:val="1"/>
              </w:rPr>
            </w:pPr>
          </w:p>
        </w:tc>
      </w:tr>
      <w:tr w:rsidR="003339E5" w14:paraId="4A5BABAA" w14:textId="77777777">
        <w:trPr>
          <w:trHeight w:val="186"/>
        </w:trPr>
        <w:tc>
          <w:tcPr>
            <w:tcW w:w="60" w:type="dxa"/>
            <w:tcBorders>
              <w:left w:val="single" w:sz="8" w:space="0" w:color="C5C5C5"/>
              <w:bottom w:val="single" w:sz="8" w:space="0" w:color="C5C5C5"/>
            </w:tcBorders>
            <w:vAlign w:val="bottom"/>
          </w:tcPr>
          <w:p w14:paraId="2263DC75" w14:textId="77777777" w:rsidR="003339E5" w:rsidRDefault="003339E5">
            <w:pPr>
              <w:rPr>
                <w:sz w:val="16"/>
                <w:szCs w:val="16"/>
              </w:rPr>
            </w:pPr>
          </w:p>
        </w:tc>
        <w:tc>
          <w:tcPr>
            <w:tcW w:w="5580" w:type="dxa"/>
            <w:gridSpan w:val="10"/>
            <w:tcBorders>
              <w:top w:val="single" w:sz="8" w:space="0" w:color="0563C1"/>
              <w:bottom w:val="single" w:sz="8" w:space="0" w:color="C5C5C5"/>
            </w:tcBorders>
            <w:vAlign w:val="bottom"/>
          </w:tcPr>
          <w:p w14:paraId="6C0D2DE6" w14:textId="77777777" w:rsidR="003339E5" w:rsidRDefault="003339E5">
            <w:pPr>
              <w:rPr>
                <w:sz w:val="16"/>
                <w:szCs w:val="16"/>
              </w:rPr>
            </w:pPr>
          </w:p>
        </w:tc>
        <w:tc>
          <w:tcPr>
            <w:tcW w:w="1360" w:type="dxa"/>
            <w:gridSpan w:val="13"/>
            <w:tcBorders>
              <w:bottom w:val="single" w:sz="8" w:space="0" w:color="C5C5C5"/>
            </w:tcBorders>
            <w:vAlign w:val="bottom"/>
          </w:tcPr>
          <w:p w14:paraId="50A6AFA3"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25ACED63" w14:textId="77777777" w:rsidR="003339E5" w:rsidRDefault="003339E5">
            <w:pPr>
              <w:rPr>
                <w:sz w:val="16"/>
                <w:szCs w:val="16"/>
              </w:rPr>
            </w:pPr>
          </w:p>
        </w:tc>
        <w:tc>
          <w:tcPr>
            <w:tcW w:w="400" w:type="dxa"/>
            <w:tcBorders>
              <w:bottom w:val="single" w:sz="8" w:space="0" w:color="C5C5C5"/>
            </w:tcBorders>
            <w:vAlign w:val="bottom"/>
          </w:tcPr>
          <w:p w14:paraId="761BBB6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0F0CFA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5B4243" w14:textId="77777777" w:rsidR="003339E5" w:rsidRDefault="003339E5">
            <w:pPr>
              <w:rPr>
                <w:sz w:val="16"/>
                <w:szCs w:val="16"/>
              </w:rPr>
            </w:pPr>
          </w:p>
        </w:tc>
        <w:tc>
          <w:tcPr>
            <w:tcW w:w="20" w:type="dxa"/>
            <w:vAlign w:val="bottom"/>
          </w:tcPr>
          <w:p w14:paraId="3509E333" w14:textId="77777777" w:rsidR="003339E5" w:rsidRDefault="003339E5">
            <w:pPr>
              <w:rPr>
                <w:sz w:val="16"/>
                <w:szCs w:val="16"/>
              </w:rPr>
            </w:pPr>
          </w:p>
        </w:tc>
        <w:tc>
          <w:tcPr>
            <w:tcW w:w="0" w:type="dxa"/>
            <w:vAlign w:val="bottom"/>
          </w:tcPr>
          <w:p w14:paraId="575DF3B8" w14:textId="77777777" w:rsidR="003339E5" w:rsidRDefault="003339E5">
            <w:pPr>
              <w:rPr>
                <w:sz w:val="1"/>
                <w:szCs w:val="1"/>
              </w:rPr>
            </w:pPr>
          </w:p>
        </w:tc>
      </w:tr>
      <w:tr w:rsidR="003339E5" w14:paraId="0B55611E" w14:textId="77777777">
        <w:trPr>
          <w:trHeight w:val="286"/>
        </w:trPr>
        <w:tc>
          <w:tcPr>
            <w:tcW w:w="60" w:type="dxa"/>
            <w:tcBorders>
              <w:left w:val="single" w:sz="8" w:space="0" w:color="C5C5C5"/>
            </w:tcBorders>
            <w:vAlign w:val="bottom"/>
          </w:tcPr>
          <w:p w14:paraId="39D58016" w14:textId="77777777" w:rsidR="003339E5" w:rsidRDefault="003339E5">
            <w:pPr>
              <w:rPr>
                <w:sz w:val="24"/>
                <w:szCs w:val="24"/>
              </w:rPr>
            </w:pPr>
          </w:p>
        </w:tc>
        <w:tc>
          <w:tcPr>
            <w:tcW w:w="6940" w:type="dxa"/>
            <w:gridSpan w:val="23"/>
            <w:vAlign w:val="bottom"/>
          </w:tcPr>
          <w:p w14:paraId="4E9F91FA" w14:textId="77777777" w:rsidR="003339E5" w:rsidRDefault="003B64C7">
            <w:pPr>
              <w:rPr>
                <w:rFonts w:ascii="Calibri" w:eastAsia="Calibri" w:hAnsi="Calibri" w:cs="Calibri"/>
                <w:color w:val="0563C1"/>
              </w:rPr>
            </w:pPr>
            <w:hyperlink r:id="rId387">
              <w:r>
                <w:rPr>
                  <w:rFonts w:ascii="Calibri" w:eastAsia="Calibri" w:hAnsi="Calibri" w:cs="Calibri"/>
                  <w:color w:val="0563C1"/>
                </w:rPr>
                <w:t>Homeland Security Presidential Directive 12 - Policy for a Common</w:t>
              </w:r>
            </w:hyperlink>
          </w:p>
        </w:tc>
        <w:tc>
          <w:tcPr>
            <w:tcW w:w="200" w:type="dxa"/>
            <w:tcBorders>
              <w:right w:val="single" w:sz="8" w:space="0" w:color="C5C5C5"/>
            </w:tcBorders>
            <w:vAlign w:val="bottom"/>
          </w:tcPr>
          <w:p w14:paraId="5AAFF052" w14:textId="77777777" w:rsidR="003339E5" w:rsidRDefault="003339E5">
            <w:pPr>
              <w:rPr>
                <w:sz w:val="24"/>
                <w:szCs w:val="24"/>
              </w:rPr>
            </w:pPr>
          </w:p>
        </w:tc>
        <w:tc>
          <w:tcPr>
            <w:tcW w:w="1920" w:type="dxa"/>
            <w:gridSpan w:val="2"/>
            <w:tcBorders>
              <w:right w:val="single" w:sz="8" w:space="0" w:color="C5C5C5"/>
            </w:tcBorders>
            <w:vAlign w:val="bottom"/>
          </w:tcPr>
          <w:p w14:paraId="2AA36517" w14:textId="77777777" w:rsidR="003339E5" w:rsidRDefault="003B64C7">
            <w:pPr>
              <w:ind w:left="40"/>
              <w:rPr>
                <w:sz w:val="20"/>
                <w:szCs w:val="20"/>
              </w:rPr>
            </w:pPr>
            <w:r>
              <w:rPr>
                <w:rFonts w:ascii="Calibri" w:eastAsia="Calibri" w:hAnsi="Calibri" w:cs="Calibri"/>
              </w:rPr>
              <w:t>HSPD-12</w:t>
            </w:r>
          </w:p>
        </w:tc>
        <w:tc>
          <w:tcPr>
            <w:tcW w:w="1660" w:type="dxa"/>
            <w:tcBorders>
              <w:right w:val="single" w:sz="8" w:space="0" w:color="C5C5C5"/>
            </w:tcBorders>
            <w:vAlign w:val="bottom"/>
          </w:tcPr>
          <w:p w14:paraId="5969DB07" w14:textId="77777777" w:rsidR="003339E5" w:rsidRDefault="003B64C7">
            <w:pPr>
              <w:ind w:left="40"/>
              <w:rPr>
                <w:sz w:val="20"/>
                <w:szCs w:val="20"/>
              </w:rPr>
            </w:pPr>
            <w:r>
              <w:rPr>
                <w:rFonts w:ascii="Calibri" w:eastAsia="Calibri" w:hAnsi="Calibri" w:cs="Calibri"/>
              </w:rPr>
              <w:t>8/27/04</w:t>
            </w:r>
          </w:p>
        </w:tc>
        <w:tc>
          <w:tcPr>
            <w:tcW w:w="20" w:type="dxa"/>
            <w:vAlign w:val="bottom"/>
          </w:tcPr>
          <w:p w14:paraId="4D0473CF" w14:textId="77777777" w:rsidR="003339E5" w:rsidRDefault="003339E5">
            <w:pPr>
              <w:rPr>
                <w:sz w:val="24"/>
                <w:szCs w:val="24"/>
              </w:rPr>
            </w:pPr>
          </w:p>
        </w:tc>
        <w:tc>
          <w:tcPr>
            <w:tcW w:w="0" w:type="dxa"/>
            <w:vAlign w:val="bottom"/>
          </w:tcPr>
          <w:p w14:paraId="3EDBA4FD" w14:textId="77777777" w:rsidR="003339E5" w:rsidRDefault="003339E5">
            <w:pPr>
              <w:rPr>
                <w:sz w:val="1"/>
                <w:szCs w:val="1"/>
              </w:rPr>
            </w:pPr>
          </w:p>
        </w:tc>
      </w:tr>
      <w:tr w:rsidR="003339E5" w14:paraId="0301FE5C" w14:textId="77777777">
        <w:trPr>
          <w:trHeight w:val="249"/>
        </w:trPr>
        <w:tc>
          <w:tcPr>
            <w:tcW w:w="60" w:type="dxa"/>
            <w:tcBorders>
              <w:left w:val="single" w:sz="8" w:space="0" w:color="C5C5C5"/>
            </w:tcBorders>
            <w:vAlign w:val="bottom"/>
          </w:tcPr>
          <w:p w14:paraId="657B8241" w14:textId="77777777" w:rsidR="003339E5" w:rsidRDefault="003339E5">
            <w:pPr>
              <w:rPr>
                <w:sz w:val="21"/>
                <w:szCs w:val="21"/>
              </w:rPr>
            </w:pPr>
          </w:p>
        </w:tc>
        <w:tc>
          <w:tcPr>
            <w:tcW w:w="5940" w:type="dxa"/>
            <w:gridSpan w:val="13"/>
            <w:tcBorders>
              <w:top w:val="single" w:sz="8" w:space="0" w:color="0563C1"/>
            </w:tcBorders>
            <w:vAlign w:val="bottom"/>
          </w:tcPr>
          <w:p w14:paraId="4E40E6F5" w14:textId="77777777" w:rsidR="003339E5" w:rsidRDefault="003B64C7">
            <w:pPr>
              <w:spacing w:line="249" w:lineRule="exact"/>
              <w:rPr>
                <w:rFonts w:ascii="Calibri" w:eastAsia="Calibri" w:hAnsi="Calibri" w:cs="Calibri"/>
                <w:color w:val="0563C1"/>
              </w:rPr>
            </w:pPr>
            <w:hyperlink r:id="rId388">
              <w:r>
                <w:rPr>
                  <w:rFonts w:ascii="Calibri" w:eastAsia="Calibri" w:hAnsi="Calibri" w:cs="Calibri"/>
                  <w:color w:val="0563C1"/>
                </w:rPr>
                <w:t>Identification Standard for Federal Employees and Contractors</w:t>
              </w:r>
            </w:hyperlink>
          </w:p>
        </w:tc>
        <w:tc>
          <w:tcPr>
            <w:tcW w:w="1000" w:type="dxa"/>
            <w:gridSpan w:val="10"/>
            <w:vAlign w:val="bottom"/>
          </w:tcPr>
          <w:p w14:paraId="2AE91BB3" w14:textId="77777777" w:rsidR="003339E5" w:rsidRDefault="003339E5">
            <w:pPr>
              <w:rPr>
                <w:sz w:val="21"/>
                <w:szCs w:val="21"/>
              </w:rPr>
            </w:pPr>
          </w:p>
        </w:tc>
        <w:tc>
          <w:tcPr>
            <w:tcW w:w="200" w:type="dxa"/>
            <w:tcBorders>
              <w:right w:val="single" w:sz="8" w:space="0" w:color="C5C5C5"/>
            </w:tcBorders>
            <w:vAlign w:val="bottom"/>
          </w:tcPr>
          <w:p w14:paraId="4BD85B92" w14:textId="77777777" w:rsidR="003339E5" w:rsidRDefault="003339E5">
            <w:pPr>
              <w:rPr>
                <w:sz w:val="21"/>
                <w:szCs w:val="21"/>
              </w:rPr>
            </w:pPr>
          </w:p>
        </w:tc>
        <w:tc>
          <w:tcPr>
            <w:tcW w:w="400" w:type="dxa"/>
            <w:vAlign w:val="bottom"/>
          </w:tcPr>
          <w:p w14:paraId="463DDD0F" w14:textId="77777777" w:rsidR="003339E5" w:rsidRDefault="003339E5">
            <w:pPr>
              <w:rPr>
                <w:sz w:val="21"/>
                <w:szCs w:val="21"/>
              </w:rPr>
            </w:pPr>
          </w:p>
        </w:tc>
        <w:tc>
          <w:tcPr>
            <w:tcW w:w="1520" w:type="dxa"/>
            <w:tcBorders>
              <w:right w:val="single" w:sz="8" w:space="0" w:color="C5C5C5"/>
            </w:tcBorders>
            <w:vAlign w:val="bottom"/>
          </w:tcPr>
          <w:p w14:paraId="4E566D4D" w14:textId="77777777" w:rsidR="003339E5" w:rsidRDefault="003339E5">
            <w:pPr>
              <w:rPr>
                <w:sz w:val="21"/>
                <w:szCs w:val="21"/>
              </w:rPr>
            </w:pPr>
          </w:p>
        </w:tc>
        <w:tc>
          <w:tcPr>
            <w:tcW w:w="1660" w:type="dxa"/>
            <w:tcBorders>
              <w:right w:val="single" w:sz="8" w:space="0" w:color="C5C5C5"/>
            </w:tcBorders>
            <w:vAlign w:val="bottom"/>
          </w:tcPr>
          <w:p w14:paraId="64AC0F8B" w14:textId="77777777" w:rsidR="003339E5" w:rsidRDefault="003339E5">
            <w:pPr>
              <w:rPr>
                <w:sz w:val="21"/>
                <w:szCs w:val="21"/>
              </w:rPr>
            </w:pPr>
          </w:p>
        </w:tc>
        <w:tc>
          <w:tcPr>
            <w:tcW w:w="20" w:type="dxa"/>
            <w:vAlign w:val="bottom"/>
          </w:tcPr>
          <w:p w14:paraId="37DD28E7" w14:textId="77777777" w:rsidR="003339E5" w:rsidRDefault="003339E5">
            <w:pPr>
              <w:rPr>
                <w:sz w:val="21"/>
                <w:szCs w:val="21"/>
              </w:rPr>
            </w:pPr>
          </w:p>
        </w:tc>
        <w:tc>
          <w:tcPr>
            <w:tcW w:w="0" w:type="dxa"/>
            <w:vAlign w:val="bottom"/>
          </w:tcPr>
          <w:p w14:paraId="3A7704DA" w14:textId="77777777" w:rsidR="003339E5" w:rsidRDefault="003339E5">
            <w:pPr>
              <w:rPr>
                <w:sz w:val="1"/>
                <w:szCs w:val="1"/>
              </w:rPr>
            </w:pPr>
          </w:p>
        </w:tc>
      </w:tr>
      <w:tr w:rsidR="003339E5" w14:paraId="724D7605" w14:textId="77777777">
        <w:trPr>
          <w:trHeight w:val="186"/>
        </w:trPr>
        <w:tc>
          <w:tcPr>
            <w:tcW w:w="60" w:type="dxa"/>
            <w:tcBorders>
              <w:left w:val="single" w:sz="8" w:space="0" w:color="C5C5C5"/>
              <w:bottom w:val="single" w:sz="8" w:space="0" w:color="C5C5C5"/>
            </w:tcBorders>
            <w:vAlign w:val="bottom"/>
          </w:tcPr>
          <w:p w14:paraId="7E87B6C1" w14:textId="77777777" w:rsidR="003339E5" w:rsidRDefault="003339E5">
            <w:pPr>
              <w:rPr>
                <w:sz w:val="16"/>
                <w:szCs w:val="16"/>
              </w:rPr>
            </w:pPr>
          </w:p>
        </w:tc>
        <w:tc>
          <w:tcPr>
            <w:tcW w:w="5580" w:type="dxa"/>
            <w:gridSpan w:val="10"/>
            <w:tcBorders>
              <w:top w:val="single" w:sz="8" w:space="0" w:color="0563C1"/>
              <w:bottom w:val="single" w:sz="8" w:space="0" w:color="C5C5C5"/>
            </w:tcBorders>
            <w:vAlign w:val="bottom"/>
          </w:tcPr>
          <w:p w14:paraId="377B182E" w14:textId="77777777" w:rsidR="003339E5" w:rsidRDefault="003339E5">
            <w:pPr>
              <w:rPr>
                <w:sz w:val="16"/>
                <w:szCs w:val="16"/>
              </w:rPr>
            </w:pPr>
          </w:p>
        </w:tc>
        <w:tc>
          <w:tcPr>
            <w:tcW w:w="1360" w:type="dxa"/>
            <w:gridSpan w:val="13"/>
            <w:tcBorders>
              <w:bottom w:val="single" w:sz="8" w:space="0" w:color="C5C5C5"/>
            </w:tcBorders>
            <w:vAlign w:val="bottom"/>
          </w:tcPr>
          <w:p w14:paraId="085B7641"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37D4516A" w14:textId="77777777" w:rsidR="003339E5" w:rsidRDefault="003339E5">
            <w:pPr>
              <w:rPr>
                <w:sz w:val="16"/>
                <w:szCs w:val="16"/>
              </w:rPr>
            </w:pPr>
          </w:p>
        </w:tc>
        <w:tc>
          <w:tcPr>
            <w:tcW w:w="400" w:type="dxa"/>
            <w:tcBorders>
              <w:bottom w:val="single" w:sz="8" w:space="0" w:color="C5C5C5"/>
            </w:tcBorders>
            <w:vAlign w:val="bottom"/>
          </w:tcPr>
          <w:p w14:paraId="6744130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99A738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754F7555" w14:textId="77777777" w:rsidR="003339E5" w:rsidRDefault="003339E5">
            <w:pPr>
              <w:rPr>
                <w:sz w:val="16"/>
                <w:szCs w:val="16"/>
              </w:rPr>
            </w:pPr>
          </w:p>
        </w:tc>
        <w:tc>
          <w:tcPr>
            <w:tcW w:w="20" w:type="dxa"/>
            <w:vAlign w:val="bottom"/>
          </w:tcPr>
          <w:p w14:paraId="045535EB" w14:textId="77777777" w:rsidR="003339E5" w:rsidRDefault="003339E5">
            <w:pPr>
              <w:rPr>
                <w:sz w:val="16"/>
                <w:szCs w:val="16"/>
              </w:rPr>
            </w:pPr>
          </w:p>
        </w:tc>
        <w:tc>
          <w:tcPr>
            <w:tcW w:w="0" w:type="dxa"/>
            <w:vAlign w:val="bottom"/>
          </w:tcPr>
          <w:p w14:paraId="54022B8C" w14:textId="77777777" w:rsidR="003339E5" w:rsidRDefault="003339E5">
            <w:pPr>
              <w:rPr>
                <w:sz w:val="1"/>
                <w:szCs w:val="1"/>
              </w:rPr>
            </w:pPr>
          </w:p>
        </w:tc>
      </w:tr>
      <w:tr w:rsidR="003339E5" w14:paraId="5B7ED79C" w14:textId="77777777">
        <w:trPr>
          <w:trHeight w:val="286"/>
        </w:trPr>
        <w:tc>
          <w:tcPr>
            <w:tcW w:w="60" w:type="dxa"/>
            <w:tcBorders>
              <w:left w:val="single" w:sz="8" w:space="0" w:color="C5C5C5"/>
            </w:tcBorders>
            <w:vAlign w:val="bottom"/>
          </w:tcPr>
          <w:p w14:paraId="20B587B1" w14:textId="77777777" w:rsidR="003339E5" w:rsidRDefault="003339E5">
            <w:pPr>
              <w:rPr>
                <w:sz w:val="24"/>
                <w:szCs w:val="24"/>
              </w:rPr>
            </w:pPr>
          </w:p>
        </w:tc>
        <w:tc>
          <w:tcPr>
            <w:tcW w:w="6940" w:type="dxa"/>
            <w:gridSpan w:val="23"/>
            <w:tcBorders>
              <w:bottom w:val="single" w:sz="8" w:space="0" w:color="0563C1"/>
            </w:tcBorders>
            <w:vAlign w:val="bottom"/>
          </w:tcPr>
          <w:p w14:paraId="6F235E1A" w14:textId="77777777" w:rsidR="003339E5" w:rsidRDefault="003B64C7">
            <w:pPr>
              <w:rPr>
                <w:rFonts w:ascii="Calibri" w:eastAsia="Calibri" w:hAnsi="Calibri" w:cs="Calibri"/>
                <w:color w:val="0563C1"/>
                <w:w w:val="99"/>
              </w:rPr>
            </w:pPr>
            <w:hyperlink r:id="rId389">
              <w:r>
                <w:rPr>
                  <w:rFonts w:ascii="Calibri" w:eastAsia="Calibri" w:hAnsi="Calibri" w:cs="Calibri"/>
                  <w:color w:val="0563C1"/>
                  <w:w w:val="99"/>
                </w:rPr>
                <w:t>NIST Federal Information Processing Standards Publication 199, Standards for</w:t>
              </w:r>
            </w:hyperlink>
          </w:p>
        </w:tc>
        <w:tc>
          <w:tcPr>
            <w:tcW w:w="200" w:type="dxa"/>
            <w:tcBorders>
              <w:right w:val="single" w:sz="8" w:space="0" w:color="C5C5C5"/>
            </w:tcBorders>
            <w:vAlign w:val="bottom"/>
          </w:tcPr>
          <w:p w14:paraId="3ADDEC41" w14:textId="77777777" w:rsidR="003339E5" w:rsidRDefault="003339E5">
            <w:pPr>
              <w:rPr>
                <w:sz w:val="24"/>
                <w:szCs w:val="24"/>
              </w:rPr>
            </w:pPr>
          </w:p>
        </w:tc>
        <w:tc>
          <w:tcPr>
            <w:tcW w:w="1920" w:type="dxa"/>
            <w:gridSpan w:val="2"/>
            <w:tcBorders>
              <w:right w:val="single" w:sz="8" w:space="0" w:color="C5C5C5"/>
            </w:tcBorders>
            <w:vAlign w:val="bottom"/>
          </w:tcPr>
          <w:p w14:paraId="6EBD4729" w14:textId="77777777" w:rsidR="003339E5" w:rsidRDefault="003B64C7">
            <w:pPr>
              <w:ind w:left="40"/>
              <w:rPr>
                <w:sz w:val="20"/>
                <w:szCs w:val="20"/>
              </w:rPr>
            </w:pPr>
            <w:r>
              <w:rPr>
                <w:rFonts w:ascii="Calibri" w:eastAsia="Calibri" w:hAnsi="Calibri" w:cs="Calibri"/>
              </w:rPr>
              <w:t>FIPS PUB 199</w:t>
            </w:r>
          </w:p>
        </w:tc>
        <w:tc>
          <w:tcPr>
            <w:tcW w:w="1660" w:type="dxa"/>
            <w:tcBorders>
              <w:right w:val="single" w:sz="8" w:space="0" w:color="C5C5C5"/>
            </w:tcBorders>
            <w:vAlign w:val="bottom"/>
          </w:tcPr>
          <w:p w14:paraId="6E5FF005" w14:textId="77777777" w:rsidR="003339E5" w:rsidRDefault="003B64C7">
            <w:pPr>
              <w:ind w:left="40"/>
              <w:rPr>
                <w:sz w:val="20"/>
                <w:szCs w:val="20"/>
              </w:rPr>
            </w:pPr>
            <w:r>
              <w:rPr>
                <w:rFonts w:ascii="Calibri" w:eastAsia="Calibri" w:hAnsi="Calibri" w:cs="Calibri"/>
              </w:rPr>
              <w:t>2/1/04</w:t>
            </w:r>
          </w:p>
        </w:tc>
        <w:tc>
          <w:tcPr>
            <w:tcW w:w="20" w:type="dxa"/>
            <w:vAlign w:val="bottom"/>
          </w:tcPr>
          <w:p w14:paraId="7187E108" w14:textId="77777777" w:rsidR="003339E5" w:rsidRDefault="003339E5">
            <w:pPr>
              <w:rPr>
                <w:sz w:val="24"/>
                <w:szCs w:val="24"/>
              </w:rPr>
            </w:pPr>
          </w:p>
        </w:tc>
        <w:tc>
          <w:tcPr>
            <w:tcW w:w="0" w:type="dxa"/>
            <w:vAlign w:val="bottom"/>
          </w:tcPr>
          <w:p w14:paraId="04D0DB6F" w14:textId="77777777" w:rsidR="003339E5" w:rsidRDefault="003339E5">
            <w:pPr>
              <w:rPr>
                <w:sz w:val="1"/>
                <w:szCs w:val="1"/>
              </w:rPr>
            </w:pPr>
          </w:p>
        </w:tc>
      </w:tr>
      <w:tr w:rsidR="003339E5" w14:paraId="484888D6" w14:textId="77777777">
        <w:trPr>
          <w:trHeight w:val="249"/>
        </w:trPr>
        <w:tc>
          <w:tcPr>
            <w:tcW w:w="60" w:type="dxa"/>
            <w:tcBorders>
              <w:left w:val="single" w:sz="8" w:space="0" w:color="C5C5C5"/>
            </w:tcBorders>
            <w:vAlign w:val="bottom"/>
          </w:tcPr>
          <w:p w14:paraId="2C2274E8" w14:textId="77777777" w:rsidR="003339E5" w:rsidRDefault="003339E5">
            <w:pPr>
              <w:rPr>
                <w:sz w:val="21"/>
                <w:szCs w:val="21"/>
              </w:rPr>
            </w:pPr>
          </w:p>
        </w:tc>
        <w:tc>
          <w:tcPr>
            <w:tcW w:w="6420" w:type="dxa"/>
            <w:gridSpan w:val="16"/>
            <w:tcBorders>
              <w:bottom w:val="single" w:sz="8" w:space="0" w:color="0563C1"/>
            </w:tcBorders>
            <w:vAlign w:val="bottom"/>
          </w:tcPr>
          <w:p w14:paraId="40EBBE13" w14:textId="77777777" w:rsidR="003339E5" w:rsidRDefault="003B64C7">
            <w:pPr>
              <w:spacing w:line="249" w:lineRule="exact"/>
              <w:rPr>
                <w:rFonts w:ascii="Calibri" w:eastAsia="Calibri" w:hAnsi="Calibri" w:cs="Calibri"/>
                <w:color w:val="0563C1"/>
                <w:w w:val="99"/>
              </w:rPr>
            </w:pPr>
            <w:hyperlink r:id="rId390">
              <w:r>
                <w:rPr>
                  <w:rFonts w:ascii="Calibri" w:eastAsia="Calibri" w:hAnsi="Calibri" w:cs="Calibri"/>
                  <w:color w:val="0563C1"/>
                  <w:w w:val="99"/>
                </w:rPr>
                <w:t>Security Categorization of Federal Information and Information Systems</w:t>
              </w:r>
            </w:hyperlink>
          </w:p>
        </w:tc>
        <w:tc>
          <w:tcPr>
            <w:tcW w:w="520" w:type="dxa"/>
            <w:gridSpan w:val="7"/>
            <w:vAlign w:val="bottom"/>
          </w:tcPr>
          <w:p w14:paraId="2EE7B7EB" w14:textId="77777777" w:rsidR="003339E5" w:rsidRDefault="003339E5">
            <w:pPr>
              <w:rPr>
                <w:sz w:val="21"/>
                <w:szCs w:val="21"/>
              </w:rPr>
            </w:pPr>
          </w:p>
        </w:tc>
        <w:tc>
          <w:tcPr>
            <w:tcW w:w="200" w:type="dxa"/>
            <w:tcBorders>
              <w:right w:val="single" w:sz="8" w:space="0" w:color="C5C5C5"/>
            </w:tcBorders>
            <w:vAlign w:val="bottom"/>
          </w:tcPr>
          <w:p w14:paraId="0A87841F" w14:textId="77777777" w:rsidR="003339E5" w:rsidRDefault="003339E5">
            <w:pPr>
              <w:rPr>
                <w:sz w:val="21"/>
                <w:szCs w:val="21"/>
              </w:rPr>
            </w:pPr>
          </w:p>
        </w:tc>
        <w:tc>
          <w:tcPr>
            <w:tcW w:w="400" w:type="dxa"/>
            <w:vAlign w:val="bottom"/>
          </w:tcPr>
          <w:p w14:paraId="0BE45342" w14:textId="77777777" w:rsidR="003339E5" w:rsidRDefault="003339E5">
            <w:pPr>
              <w:rPr>
                <w:sz w:val="21"/>
                <w:szCs w:val="21"/>
              </w:rPr>
            </w:pPr>
          </w:p>
        </w:tc>
        <w:tc>
          <w:tcPr>
            <w:tcW w:w="1520" w:type="dxa"/>
            <w:tcBorders>
              <w:right w:val="single" w:sz="8" w:space="0" w:color="C5C5C5"/>
            </w:tcBorders>
            <w:vAlign w:val="bottom"/>
          </w:tcPr>
          <w:p w14:paraId="515AD514" w14:textId="77777777" w:rsidR="003339E5" w:rsidRDefault="003339E5">
            <w:pPr>
              <w:rPr>
                <w:sz w:val="21"/>
                <w:szCs w:val="21"/>
              </w:rPr>
            </w:pPr>
          </w:p>
        </w:tc>
        <w:tc>
          <w:tcPr>
            <w:tcW w:w="1660" w:type="dxa"/>
            <w:tcBorders>
              <w:right w:val="single" w:sz="8" w:space="0" w:color="C5C5C5"/>
            </w:tcBorders>
            <w:vAlign w:val="bottom"/>
          </w:tcPr>
          <w:p w14:paraId="24AD52C2" w14:textId="77777777" w:rsidR="003339E5" w:rsidRDefault="003339E5">
            <w:pPr>
              <w:rPr>
                <w:sz w:val="21"/>
                <w:szCs w:val="21"/>
              </w:rPr>
            </w:pPr>
          </w:p>
        </w:tc>
        <w:tc>
          <w:tcPr>
            <w:tcW w:w="20" w:type="dxa"/>
            <w:vAlign w:val="bottom"/>
          </w:tcPr>
          <w:p w14:paraId="284CA4EF" w14:textId="77777777" w:rsidR="003339E5" w:rsidRDefault="003339E5">
            <w:pPr>
              <w:rPr>
                <w:sz w:val="21"/>
                <w:szCs w:val="21"/>
              </w:rPr>
            </w:pPr>
          </w:p>
        </w:tc>
        <w:tc>
          <w:tcPr>
            <w:tcW w:w="0" w:type="dxa"/>
            <w:vAlign w:val="bottom"/>
          </w:tcPr>
          <w:p w14:paraId="1F60311B" w14:textId="77777777" w:rsidR="003339E5" w:rsidRDefault="003339E5">
            <w:pPr>
              <w:rPr>
                <w:sz w:val="1"/>
                <w:szCs w:val="1"/>
              </w:rPr>
            </w:pPr>
          </w:p>
        </w:tc>
      </w:tr>
      <w:tr w:rsidR="003339E5" w14:paraId="19503E07" w14:textId="77777777">
        <w:trPr>
          <w:trHeight w:val="336"/>
        </w:trPr>
        <w:tc>
          <w:tcPr>
            <w:tcW w:w="60" w:type="dxa"/>
            <w:tcBorders>
              <w:left w:val="single" w:sz="8" w:space="0" w:color="C5C5C5"/>
              <w:bottom w:val="single" w:sz="8" w:space="0" w:color="C5C5C5"/>
            </w:tcBorders>
            <w:vAlign w:val="bottom"/>
          </w:tcPr>
          <w:p w14:paraId="21B66424" w14:textId="77777777" w:rsidR="003339E5" w:rsidRDefault="003339E5">
            <w:pPr>
              <w:rPr>
                <w:sz w:val="24"/>
                <w:szCs w:val="24"/>
              </w:rPr>
            </w:pPr>
          </w:p>
        </w:tc>
        <w:tc>
          <w:tcPr>
            <w:tcW w:w="6940" w:type="dxa"/>
            <w:gridSpan w:val="23"/>
            <w:tcBorders>
              <w:bottom w:val="single" w:sz="8" w:space="0" w:color="C5C5C5"/>
            </w:tcBorders>
            <w:vAlign w:val="bottom"/>
          </w:tcPr>
          <w:p w14:paraId="6D2C9038"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61A597B2" w14:textId="77777777" w:rsidR="003339E5" w:rsidRDefault="003339E5">
            <w:pPr>
              <w:rPr>
                <w:sz w:val="24"/>
                <w:szCs w:val="24"/>
              </w:rPr>
            </w:pPr>
          </w:p>
        </w:tc>
        <w:tc>
          <w:tcPr>
            <w:tcW w:w="400" w:type="dxa"/>
            <w:tcBorders>
              <w:bottom w:val="single" w:sz="8" w:space="0" w:color="C5C5C5"/>
            </w:tcBorders>
            <w:vAlign w:val="bottom"/>
          </w:tcPr>
          <w:p w14:paraId="28B9827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FCF2AA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9A3580C" w14:textId="77777777" w:rsidR="003339E5" w:rsidRDefault="003339E5">
            <w:pPr>
              <w:rPr>
                <w:sz w:val="24"/>
                <w:szCs w:val="24"/>
              </w:rPr>
            </w:pPr>
          </w:p>
        </w:tc>
        <w:tc>
          <w:tcPr>
            <w:tcW w:w="20" w:type="dxa"/>
            <w:vAlign w:val="bottom"/>
          </w:tcPr>
          <w:p w14:paraId="0A75C46A" w14:textId="77777777" w:rsidR="003339E5" w:rsidRDefault="003339E5">
            <w:pPr>
              <w:rPr>
                <w:sz w:val="24"/>
                <w:szCs w:val="24"/>
              </w:rPr>
            </w:pPr>
          </w:p>
        </w:tc>
        <w:tc>
          <w:tcPr>
            <w:tcW w:w="0" w:type="dxa"/>
            <w:vAlign w:val="bottom"/>
          </w:tcPr>
          <w:p w14:paraId="62FCDA51" w14:textId="77777777" w:rsidR="003339E5" w:rsidRDefault="003339E5">
            <w:pPr>
              <w:rPr>
                <w:sz w:val="1"/>
                <w:szCs w:val="1"/>
              </w:rPr>
            </w:pPr>
          </w:p>
        </w:tc>
      </w:tr>
      <w:tr w:rsidR="003339E5" w14:paraId="5D662289" w14:textId="77777777">
        <w:trPr>
          <w:trHeight w:val="285"/>
        </w:trPr>
        <w:tc>
          <w:tcPr>
            <w:tcW w:w="60" w:type="dxa"/>
            <w:tcBorders>
              <w:left w:val="single" w:sz="8" w:space="0" w:color="C5C5C5"/>
            </w:tcBorders>
            <w:vAlign w:val="bottom"/>
          </w:tcPr>
          <w:p w14:paraId="36685BE6" w14:textId="77777777" w:rsidR="003339E5" w:rsidRDefault="003339E5">
            <w:pPr>
              <w:rPr>
                <w:sz w:val="24"/>
                <w:szCs w:val="24"/>
              </w:rPr>
            </w:pPr>
          </w:p>
        </w:tc>
        <w:tc>
          <w:tcPr>
            <w:tcW w:w="6480" w:type="dxa"/>
            <w:gridSpan w:val="18"/>
            <w:tcBorders>
              <w:bottom w:val="single" w:sz="8" w:space="0" w:color="0563C1"/>
            </w:tcBorders>
            <w:vAlign w:val="bottom"/>
          </w:tcPr>
          <w:p w14:paraId="5C9A59B9" w14:textId="77777777" w:rsidR="003339E5" w:rsidRDefault="003B64C7">
            <w:pPr>
              <w:rPr>
                <w:rFonts w:ascii="Calibri" w:eastAsia="Calibri" w:hAnsi="Calibri" w:cs="Calibri"/>
                <w:color w:val="0563C1"/>
                <w:w w:val="99"/>
              </w:rPr>
            </w:pPr>
            <w:hyperlink r:id="rId391">
              <w:r>
                <w:rPr>
                  <w:rFonts w:ascii="Calibri" w:eastAsia="Calibri" w:hAnsi="Calibri" w:cs="Calibri"/>
                  <w:color w:val="0563C1"/>
                  <w:w w:val="99"/>
                </w:rPr>
                <w:t>NIST Special Publication 800-59, Guideline for Identifying an Information</w:t>
              </w:r>
            </w:hyperlink>
          </w:p>
        </w:tc>
        <w:tc>
          <w:tcPr>
            <w:tcW w:w="460" w:type="dxa"/>
            <w:gridSpan w:val="5"/>
            <w:vAlign w:val="bottom"/>
          </w:tcPr>
          <w:p w14:paraId="2870FFE0" w14:textId="77777777" w:rsidR="003339E5" w:rsidRDefault="003339E5">
            <w:pPr>
              <w:rPr>
                <w:sz w:val="24"/>
                <w:szCs w:val="24"/>
              </w:rPr>
            </w:pPr>
          </w:p>
        </w:tc>
        <w:tc>
          <w:tcPr>
            <w:tcW w:w="200" w:type="dxa"/>
            <w:tcBorders>
              <w:right w:val="single" w:sz="8" w:space="0" w:color="C5C5C5"/>
            </w:tcBorders>
            <w:vAlign w:val="bottom"/>
          </w:tcPr>
          <w:p w14:paraId="1214FCE9" w14:textId="77777777" w:rsidR="003339E5" w:rsidRDefault="003339E5">
            <w:pPr>
              <w:rPr>
                <w:sz w:val="24"/>
                <w:szCs w:val="24"/>
              </w:rPr>
            </w:pPr>
          </w:p>
        </w:tc>
        <w:tc>
          <w:tcPr>
            <w:tcW w:w="1920" w:type="dxa"/>
            <w:gridSpan w:val="2"/>
            <w:tcBorders>
              <w:right w:val="single" w:sz="8" w:space="0" w:color="C5C5C5"/>
            </w:tcBorders>
            <w:vAlign w:val="bottom"/>
          </w:tcPr>
          <w:p w14:paraId="4A372387" w14:textId="77777777" w:rsidR="003339E5" w:rsidRDefault="003B64C7">
            <w:pPr>
              <w:ind w:left="40"/>
              <w:rPr>
                <w:sz w:val="20"/>
                <w:szCs w:val="20"/>
              </w:rPr>
            </w:pPr>
            <w:r>
              <w:rPr>
                <w:rFonts w:ascii="Calibri" w:eastAsia="Calibri" w:hAnsi="Calibri" w:cs="Calibri"/>
              </w:rPr>
              <w:t>NIST SP 800-59</w:t>
            </w:r>
          </w:p>
        </w:tc>
        <w:tc>
          <w:tcPr>
            <w:tcW w:w="1660" w:type="dxa"/>
            <w:tcBorders>
              <w:right w:val="single" w:sz="8" w:space="0" w:color="C5C5C5"/>
            </w:tcBorders>
            <w:vAlign w:val="bottom"/>
          </w:tcPr>
          <w:p w14:paraId="405AC451" w14:textId="77777777" w:rsidR="003339E5" w:rsidRDefault="003B64C7">
            <w:pPr>
              <w:ind w:left="40"/>
              <w:rPr>
                <w:sz w:val="20"/>
                <w:szCs w:val="20"/>
              </w:rPr>
            </w:pPr>
            <w:r>
              <w:rPr>
                <w:rFonts w:ascii="Calibri" w:eastAsia="Calibri" w:hAnsi="Calibri" w:cs="Calibri"/>
              </w:rPr>
              <w:t>8/1/03</w:t>
            </w:r>
          </w:p>
        </w:tc>
        <w:tc>
          <w:tcPr>
            <w:tcW w:w="20" w:type="dxa"/>
            <w:vAlign w:val="bottom"/>
          </w:tcPr>
          <w:p w14:paraId="752A1BD5" w14:textId="77777777" w:rsidR="003339E5" w:rsidRDefault="003339E5">
            <w:pPr>
              <w:rPr>
                <w:sz w:val="24"/>
                <w:szCs w:val="24"/>
              </w:rPr>
            </w:pPr>
          </w:p>
        </w:tc>
        <w:tc>
          <w:tcPr>
            <w:tcW w:w="0" w:type="dxa"/>
            <w:vAlign w:val="bottom"/>
          </w:tcPr>
          <w:p w14:paraId="6B7AB45C" w14:textId="77777777" w:rsidR="003339E5" w:rsidRDefault="003339E5">
            <w:pPr>
              <w:rPr>
                <w:sz w:val="1"/>
                <w:szCs w:val="1"/>
              </w:rPr>
            </w:pPr>
          </w:p>
        </w:tc>
      </w:tr>
      <w:tr w:rsidR="003339E5" w14:paraId="1A073908" w14:textId="77777777">
        <w:trPr>
          <w:trHeight w:val="249"/>
        </w:trPr>
        <w:tc>
          <w:tcPr>
            <w:tcW w:w="60" w:type="dxa"/>
            <w:tcBorders>
              <w:left w:val="single" w:sz="8" w:space="0" w:color="C5C5C5"/>
            </w:tcBorders>
            <w:vAlign w:val="bottom"/>
          </w:tcPr>
          <w:p w14:paraId="3247B803" w14:textId="77777777" w:rsidR="003339E5" w:rsidRDefault="003339E5">
            <w:pPr>
              <w:rPr>
                <w:sz w:val="21"/>
                <w:szCs w:val="21"/>
              </w:rPr>
            </w:pPr>
          </w:p>
        </w:tc>
        <w:tc>
          <w:tcPr>
            <w:tcW w:w="3380" w:type="dxa"/>
            <w:gridSpan w:val="6"/>
            <w:tcBorders>
              <w:bottom w:val="single" w:sz="8" w:space="0" w:color="0563C1"/>
            </w:tcBorders>
            <w:vAlign w:val="bottom"/>
          </w:tcPr>
          <w:p w14:paraId="046B278E" w14:textId="77777777" w:rsidR="003339E5" w:rsidRDefault="003B64C7">
            <w:pPr>
              <w:spacing w:line="249" w:lineRule="exact"/>
              <w:rPr>
                <w:rFonts w:ascii="Calibri" w:eastAsia="Calibri" w:hAnsi="Calibri" w:cs="Calibri"/>
                <w:color w:val="0563C1"/>
                <w:w w:val="99"/>
              </w:rPr>
            </w:pPr>
            <w:hyperlink r:id="rId392">
              <w:r>
                <w:rPr>
                  <w:rFonts w:ascii="Calibri" w:eastAsia="Calibri" w:hAnsi="Calibri" w:cs="Calibri"/>
                  <w:color w:val="0563C1"/>
                  <w:w w:val="99"/>
                </w:rPr>
                <w:t>System as a National Security System.</w:t>
              </w:r>
            </w:hyperlink>
          </w:p>
        </w:tc>
        <w:tc>
          <w:tcPr>
            <w:tcW w:w="3560" w:type="dxa"/>
            <w:gridSpan w:val="17"/>
            <w:vAlign w:val="bottom"/>
          </w:tcPr>
          <w:p w14:paraId="1DD92B9C" w14:textId="77777777" w:rsidR="003339E5" w:rsidRDefault="003339E5">
            <w:pPr>
              <w:rPr>
                <w:sz w:val="21"/>
                <w:szCs w:val="21"/>
              </w:rPr>
            </w:pPr>
          </w:p>
        </w:tc>
        <w:tc>
          <w:tcPr>
            <w:tcW w:w="200" w:type="dxa"/>
            <w:tcBorders>
              <w:right w:val="single" w:sz="8" w:space="0" w:color="C5C5C5"/>
            </w:tcBorders>
            <w:vAlign w:val="bottom"/>
          </w:tcPr>
          <w:p w14:paraId="2F6ABBEA" w14:textId="77777777" w:rsidR="003339E5" w:rsidRDefault="003339E5">
            <w:pPr>
              <w:rPr>
                <w:sz w:val="21"/>
                <w:szCs w:val="21"/>
              </w:rPr>
            </w:pPr>
          </w:p>
        </w:tc>
        <w:tc>
          <w:tcPr>
            <w:tcW w:w="400" w:type="dxa"/>
            <w:vAlign w:val="bottom"/>
          </w:tcPr>
          <w:p w14:paraId="2CB7DB59" w14:textId="77777777" w:rsidR="003339E5" w:rsidRDefault="003339E5">
            <w:pPr>
              <w:rPr>
                <w:sz w:val="21"/>
                <w:szCs w:val="21"/>
              </w:rPr>
            </w:pPr>
          </w:p>
        </w:tc>
        <w:tc>
          <w:tcPr>
            <w:tcW w:w="1520" w:type="dxa"/>
            <w:tcBorders>
              <w:right w:val="single" w:sz="8" w:space="0" w:color="C5C5C5"/>
            </w:tcBorders>
            <w:vAlign w:val="bottom"/>
          </w:tcPr>
          <w:p w14:paraId="2466A8EB" w14:textId="77777777" w:rsidR="003339E5" w:rsidRDefault="003339E5">
            <w:pPr>
              <w:rPr>
                <w:sz w:val="21"/>
                <w:szCs w:val="21"/>
              </w:rPr>
            </w:pPr>
          </w:p>
        </w:tc>
        <w:tc>
          <w:tcPr>
            <w:tcW w:w="1660" w:type="dxa"/>
            <w:tcBorders>
              <w:right w:val="single" w:sz="8" w:space="0" w:color="C5C5C5"/>
            </w:tcBorders>
            <w:vAlign w:val="bottom"/>
          </w:tcPr>
          <w:p w14:paraId="116B1312" w14:textId="77777777" w:rsidR="003339E5" w:rsidRDefault="003339E5">
            <w:pPr>
              <w:rPr>
                <w:sz w:val="21"/>
                <w:szCs w:val="21"/>
              </w:rPr>
            </w:pPr>
          </w:p>
        </w:tc>
        <w:tc>
          <w:tcPr>
            <w:tcW w:w="20" w:type="dxa"/>
            <w:vAlign w:val="bottom"/>
          </w:tcPr>
          <w:p w14:paraId="53C748E5" w14:textId="77777777" w:rsidR="003339E5" w:rsidRDefault="003339E5">
            <w:pPr>
              <w:rPr>
                <w:sz w:val="21"/>
                <w:szCs w:val="21"/>
              </w:rPr>
            </w:pPr>
          </w:p>
        </w:tc>
        <w:tc>
          <w:tcPr>
            <w:tcW w:w="0" w:type="dxa"/>
            <w:vAlign w:val="bottom"/>
          </w:tcPr>
          <w:p w14:paraId="1F444B3D" w14:textId="77777777" w:rsidR="003339E5" w:rsidRDefault="003339E5">
            <w:pPr>
              <w:rPr>
                <w:sz w:val="1"/>
                <w:szCs w:val="1"/>
              </w:rPr>
            </w:pPr>
          </w:p>
        </w:tc>
      </w:tr>
      <w:tr w:rsidR="003339E5" w14:paraId="225DC87B" w14:textId="77777777">
        <w:trPr>
          <w:trHeight w:val="186"/>
        </w:trPr>
        <w:tc>
          <w:tcPr>
            <w:tcW w:w="60" w:type="dxa"/>
            <w:tcBorders>
              <w:left w:val="single" w:sz="8" w:space="0" w:color="C5C5C5"/>
              <w:bottom w:val="single" w:sz="8" w:space="0" w:color="C5C5C5"/>
            </w:tcBorders>
            <w:vAlign w:val="bottom"/>
          </w:tcPr>
          <w:p w14:paraId="2223A187" w14:textId="77777777" w:rsidR="003339E5" w:rsidRDefault="003339E5">
            <w:pPr>
              <w:rPr>
                <w:sz w:val="16"/>
                <w:szCs w:val="16"/>
              </w:rPr>
            </w:pPr>
          </w:p>
        </w:tc>
        <w:tc>
          <w:tcPr>
            <w:tcW w:w="6940" w:type="dxa"/>
            <w:gridSpan w:val="23"/>
            <w:tcBorders>
              <w:bottom w:val="single" w:sz="8" w:space="0" w:color="C5C5C5"/>
            </w:tcBorders>
            <w:vAlign w:val="bottom"/>
          </w:tcPr>
          <w:p w14:paraId="4BF885AB"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182CD1DB" w14:textId="77777777" w:rsidR="003339E5" w:rsidRDefault="003339E5">
            <w:pPr>
              <w:rPr>
                <w:sz w:val="16"/>
                <w:szCs w:val="16"/>
              </w:rPr>
            </w:pPr>
          </w:p>
        </w:tc>
        <w:tc>
          <w:tcPr>
            <w:tcW w:w="400" w:type="dxa"/>
            <w:tcBorders>
              <w:bottom w:val="single" w:sz="8" w:space="0" w:color="C5C5C5"/>
            </w:tcBorders>
            <w:vAlign w:val="bottom"/>
          </w:tcPr>
          <w:p w14:paraId="0A7B852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FAF93F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DCC350F" w14:textId="77777777" w:rsidR="003339E5" w:rsidRDefault="003339E5">
            <w:pPr>
              <w:rPr>
                <w:sz w:val="16"/>
                <w:szCs w:val="16"/>
              </w:rPr>
            </w:pPr>
          </w:p>
        </w:tc>
        <w:tc>
          <w:tcPr>
            <w:tcW w:w="20" w:type="dxa"/>
            <w:vAlign w:val="bottom"/>
          </w:tcPr>
          <w:p w14:paraId="2E1C617C" w14:textId="77777777" w:rsidR="003339E5" w:rsidRDefault="003339E5">
            <w:pPr>
              <w:rPr>
                <w:sz w:val="16"/>
                <w:szCs w:val="16"/>
              </w:rPr>
            </w:pPr>
          </w:p>
        </w:tc>
        <w:tc>
          <w:tcPr>
            <w:tcW w:w="0" w:type="dxa"/>
            <w:vAlign w:val="bottom"/>
          </w:tcPr>
          <w:p w14:paraId="11D48E24" w14:textId="77777777" w:rsidR="003339E5" w:rsidRDefault="003339E5">
            <w:pPr>
              <w:rPr>
                <w:sz w:val="1"/>
                <w:szCs w:val="1"/>
              </w:rPr>
            </w:pPr>
          </w:p>
        </w:tc>
      </w:tr>
      <w:tr w:rsidR="003339E5" w14:paraId="107E7239" w14:textId="77777777">
        <w:trPr>
          <w:trHeight w:val="285"/>
        </w:trPr>
        <w:tc>
          <w:tcPr>
            <w:tcW w:w="60" w:type="dxa"/>
            <w:tcBorders>
              <w:left w:val="single" w:sz="8" w:space="0" w:color="C5C5C5"/>
            </w:tcBorders>
            <w:vAlign w:val="bottom"/>
          </w:tcPr>
          <w:p w14:paraId="02E0E284" w14:textId="77777777" w:rsidR="003339E5" w:rsidRDefault="003339E5">
            <w:pPr>
              <w:rPr>
                <w:sz w:val="24"/>
                <w:szCs w:val="24"/>
              </w:rPr>
            </w:pPr>
          </w:p>
        </w:tc>
        <w:tc>
          <w:tcPr>
            <w:tcW w:w="6940" w:type="dxa"/>
            <w:gridSpan w:val="23"/>
            <w:vAlign w:val="bottom"/>
          </w:tcPr>
          <w:p w14:paraId="085E8E8A" w14:textId="77777777" w:rsidR="003339E5" w:rsidRDefault="003B64C7">
            <w:pPr>
              <w:rPr>
                <w:rFonts w:ascii="Calibri" w:eastAsia="Calibri" w:hAnsi="Calibri" w:cs="Calibri"/>
                <w:color w:val="0563C1"/>
              </w:rPr>
            </w:pPr>
            <w:hyperlink r:id="rId393">
              <w:r>
                <w:rPr>
                  <w:rFonts w:ascii="Calibri" w:eastAsia="Calibri" w:hAnsi="Calibri" w:cs="Calibri"/>
                  <w:color w:val="0563C1"/>
                </w:rPr>
                <w:t>E-Government Act of 2002</w:t>
              </w:r>
            </w:hyperlink>
          </w:p>
        </w:tc>
        <w:tc>
          <w:tcPr>
            <w:tcW w:w="200" w:type="dxa"/>
            <w:tcBorders>
              <w:right w:val="single" w:sz="8" w:space="0" w:color="C5C5C5"/>
            </w:tcBorders>
            <w:vAlign w:val="bottom"/>
          </w:tcPr>
          <w:p w14:paraId="2E8EFA89" w14:textId="77777777" w:rsidR="003339E5" w:rsidRDefault="003339E5">
            <w:pPr>
              <w:rPr>
                <w:sz w:val="24"/>
                <w:szCs w:val="24"/>
              </w:rPr>
            </w:pPr>
          </w:p>
        </w:tc>
        <w:tc>
          <w:tcPr>
            <w:tcW w:w="1920" w:type="dxa"/>
            <w:gridSpan w:val="2"/>
            <w:tcBorders>
              <w:right w:val="single" w:sz="8" w:space="0" w:color="C5C5C5"/>
            </w:tcBorders>
            <w:vAlign w:val="bottom"/>
          </w:tcPr>
          <w:p w14:paraId="3E2E1F4B" w14:textId="77777777" w:rsidR="003339E5" w:rsidRDefault="003B64C7">
            <w:pPr>
              <w:ind w:left="40"/>
              <w:rPr>
                <w:sz w:val="20"/>
                <w:szCs w:val="20"/>
              </w:rPr>
            </w:pPr>
            <w:r>
              <w:rPr>
                <w:rFonts w:ascii="Calibri" w:eastAsia="Calibri" w:hAnsi="Calibri" w:cs="Calibri"/>
              </w:rPr>
              <w:t>FISMA 2002</w:t>
            </w:r>
          </w:p>
        </w:tc>
        <w:tc>
          <w:tcPr>
            <w:tcW w:w="1660" w:type="dxa"/>
            <w:tcBorders>
              <w:right w:val="single" w:sz="8" w:space="0" w:color="C5C5C5"/>
            </w:tcBorders>
            <w:vAlign w:val="bottom"/>
          </w:tcPr>
          <w:p w14:paraId="0A73606C" w14:textId="77777777" w:rsidR="003339E5" w:rsidRDefault="003B64C7">
            <w:pPr>
              <w:ind w:left="40"/>
              <w:rPr>
                <w:sz w:val="20"/>
                <w:szCs w:val="20"/>
              </w:rPr>
            </w:pPr>
            <w:r>
              <w:rPr>
                <w:rFonts w:ascii="Calibri" w:eastAsia="Calibri" w:hAnsi="Calibri" w:cs="Calibri"/>
              </w:rPr>
              <w:t>12/17/02</w:t>
            </w:r>
          </w:p>
        </w:tc>
        <w:tc>
          <w:tcPr>
            <w:tcW w:w="20" w:type="dxa"/>
            <w:vAlign w:val="bottom"/>
          </w:tcPr>
          <w:p w14:paraId="0746B4B4" w14:textId="77777777" w:rsidR="003339E5" w:rsidRDefault="003339E5">
            <w:pPr>
              <w:rPr>
                <w:sz w:val="24"/>
                <w:szCs w:val="24"/>
              </w:rPr>
            </w:pPr>
          </w:p>
        </w:tc>
        <w:tc>
          <w:tcPr>
            <w:tcW w:w="0" w:type="dxa"/>
            <w:vAlign w:val="bottom"/>
          </w:tcPr>
          <w:p w14:paraId="3E8F09F9" w14:textId="77777777" w:rsidR="003339E5" w:rsidRDefault="003339E5">
            <w:pPr>
              <w:rPr>
                <w:sz w:val="1"/>
                <w:szCs w:val="1"/>
              </w:rPr>
            </w:pPr>
          </w:p>
        </w:tc>
      </w:tr>
      <w:tr w:rsidR="003339E5" w14:paraId="0477B49C" w14:textId="77777777">
        <w:trPr>
          <w:trHeight w:val="455"/>
        </w:trPr>
        <w:tc>
          <w:tcPr>
            <w:tcW w:w="60" w:type="dxa"/>
            <w:tcBorders>
              <w:left w:val="single" w:sz="8" w:space="0" w:color="C5C5C5"/>
              <w:bottom w:val="single" w:sz="8" w:space="0" w:color="C5C5C5"/>
            </w:tcBorders>
            <w:vAlign w:val="bottom"/>
          </w:tcPr>
          <w:p w14:paraId="5DF0A33C" w14:textId="77777777" w:rsidR="003339E5" w:rsidRDefault="003339E5">
            <w:pPr>
              <w:rPr>
                <w:sz w:val="24"/>
                <w:szCs w:val="24"/>
              </w:rPr>
            </w:pPr>
          </w:p>
        </w:tc>
        <w:tc>
          <w:tcPr>
            <w:tcW w:w="2380" w:type="dxa"/>
            <w:gridSpan w:val="2"/>
            <w:tcBorders>
              <w:top w:val="single" w:sz="8" w:space="0" w:color="0563C1"/>
              <w:bottom w:val="single" w:sz="8" w:space="0" w:color="C5C5C5"/>
            </w:tcBorders>
            <w:vAlign w:val="bottom"/>
          </w:tcPr>
          <w:p w14:paraId="73B32D47" w14:textId="77777777" w:rsidR="003339E5" w:rsidRDefault="003339E5">
            <w:pPr>
              <w:rPr>
                <w:sz w:val="24"/>
                <w:szCs w:val="24"/>
              </w:rPr>
            </w:pPr>
          </w:p>
        </w:tc>
        <w:tc>
          <w:tcPr>
            <w:tcW w:w="4560" w:type="dxa"/>
            <w:gridSpan w:val="21"/>
            <w:tcBorders>
              <w:bottom w:val="single" w:sz="8" w:space="0" w:color="C5C5C5"/>
            </w:tcBorders>
            <w:vAlign w:val="bottom"/>
          </w:tcPr>
          <w:p w14:paraId="3BDCFFFE"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28558F36" w14:textId="77777777" w:rsidR="003339E5" w:rsidRDefault="003339E5">
            <w:pPr>
              <w:rPr>
                <w:sz w:val="24"/>
                <w:szCs w:val="24"/>
              </w:rPr>
            </w:pPr>
          </w:p>
        </w:tc>
        <w:tc>
          <w:tcPr>
            <w:tcW w:w="400" w:type="dxa"/>
            <w:tcBorders>
              <w:bottom w:val="single" w:sz="8" w:space="0" w:color="C5C5C5"/>
            </w:tcBorders>
            <w:vAlign w:val="bottom"/>
          </w:tcPr>
          <w:p w14:paraId="7563DF9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385569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D576AEA" w14:textId="77777777" w:rsidR="003339E5" w:rsidRDefault="003339E5">
            <w:pPr>
              <w:rPr>
                <w:sz w:val="24"/>
                <w:szCs w:val="24"/>
              </w:rPr>
            </w:pPr>
          </w:p>
        </w:tc>
        <w:tc>
          <w:tcPr>
            <w:tcW w:w="20" w:type="dxa"/>
            <w:vAlign w:val="bottom"/>
          </w:tcPr>
          <w:p w14:paraId="1DAD9C94" w14:textId="77777777" w:rsidR="003339E5" w:rsidRDefault="003339E5">
            <w:pPr>
              <w:rPr>
                <w:sz w:val="24"/>
                <w:szCs w:val="24"/>
              </w:rPr>
            </w:pPr>
          </w:p>
        </w:tc>
        <w:tc>
          <w:tcPr>
            <w:tcW w:w="0" w:type="dxa"/>
            <w:vAlign w:val="bottom"/>
          </w:tcPr>
          <w:p w14:paraId="285CA020" w14:textId="77777777" w:rsidR="003339E5" w:rsidRDefault="003339E5">
            <w:pPr>
              <w:rPr>
                <w:sz w:val="1"/>
                <w:szCs w:val="1"/>
              </w:rPr>
            </w:pPr>
          </w:p>
        </w:tc>
      </w:tr>
      <w:tr w:rsidR="003339E5" w14:paraId="7BA08B52" w14:textId="77777777">
        <w:trPr>
          <w:trHeight w:val="285"/>
        </w:trPr>
        <w:tc>
          <w:tcPr>
            <w:tcW w:w="60" w:type="dxa"/>
            <w:tcBorders>
              <w:left w:val="single" w:sz="8" w:space="0" w:color="C5C5C5"/>
            </w:tcBorders>
            <w:vAlign w:val="bottom"/>
          </w:tcPr>
          <w:p w14:paraId="7F5874FF" w14:textId="77777777" w:rsidR="003339E5" w:rsidRDefault="003339E5">
            <w:pPr>
              <w:rPr>
                <w:sz w:val="24"/>
                <w:szCs w:val="24"/>
              </w:rPr>
            </w:pPr>
          </w:p>
        </w:tc>
        <w:tc>
          <w:tcPr>
            <w:tcW w:w="6940" w:type="dxa"/>
            <w:gridSpan w:val="23"/>
            <w:vAlign w:val="bottom"/>
          </w:tcPr>
          <w:p w14:paraId="7F8D60E8" w14:textId="77777777" w:rsidR="003339E5" w:rsidRDefault="003B64C7">
            <w:pPr>
              <w:rPr>
                <w:rFonts w:ascii="Calibri" w:eastAsia="Calibri" w:hAnsi="Calibri" w:cs="Calibri"/>
                <w:color w:val="0563C1"/>
              </w:rPr>
            </w:pPr>
            <w:hyperlink r:id="rId394">
              <w:r>
                <w:rPr>
                  <w:rFonts w:ascii="Calibri" w:eastAsia="Calibri" w:hAnsi="Calibri" w:cs="Calibri"/>
                  <w:color w:val="0563C1"/>
                </w:rPr>
                <w:t>NIST Special Publication 800-47, Security Guide for Interconnecting</w:t>
              </w:r>
            </w:hyperlink>
          </w:p>
        </w:tc>
        <w:tc>
          <w:tcPr>
            <w:tcW w:w="200" w:type="dxa"/>
            <w:tcBorders>
              <w:right w:val="single" w:sz="8" w:space="0" w:color="C5C5C5"/>
            </w:tcBorders>
            <w:vAlign w:val="bottom"/>
          </w:tcPr>
          <w:p w14:paraId="6DCB914D" w14:textId="77777777" w:rsidR="003339E5" w:rsidRDefault="003339E5">
            <w:pPr>
              <w:rPr>
                <w:sz w:val="24"/>
                <w:szCs w:val="24"/>
              </w:rPr>
            </w:pPr>
          </w:p>
        </w:tc>
        <w:tc>
          <w:tcPr>
            <w:tcW w:w="1920" w:type="dxa"/>
            <w:gridSpan w:val="2"/>
            <w:tcBorders>
              <w:right w:val="single" w:sz="8" w:space="0" w:color="C5C5C5"/>
            </w:tcBorders>
            <w:vAlign w:val="bottom"/>
          </w:tcPr>
          <w:p w14:paraId="35921BE7" w14:textId="77777777" w:rsidR="003339E5" w:rsidRDefault="003B64C7">
            <w:pPr>
              <w:ind w:left="40"/>
              <w:rPr>
                <w:sz w:val="20"/>
                <w:szCs w:val="20"/>
              </w:rPr>
            </w:pPr>
            <w:r>
              <w:rPr>
                <w:rFonts w:ascii="Calibri" w:eastAsia="Calibri" w:hAnsi="Calibri" w:cs="Calibri"/>
              </w:rPr>
              <w:t>NIST SP 800-47</w:t>
            </w:r>
          </w:p>
        </w:tc>
        <w:tc>
          <w:tcPr>
            <w:tcW w:w="1660" w:type="dxa"/>
            <w:tcBorders>
              <w:right w:val="single" w:sz="8" w:space="0" w:color="C5C5C5"/>
            </w:tcBorders>
            <w:vAlign w:val="bottom"/>
          </w:tcPr>
          <w:p w14:paraId="41453A2B" w14:textId="77777777" w:rsidR="003339E5" w:rsidRDefault="003B64C7">
            <w:pPr>
              <w:ind w:left="40"/>
              <w:rPr>
                <w:sz w:val="20"/>
                <w:szCs w:val="20"/>
              </w:rPr>
            </w:pPr>
            <w:r>
              <w:rPr>
                <w:rFonts w:ascii="Calibri" w:eastAsia="Calibri" w:hAnsi="Calibri" w:cs="Calibri"/>
              </w:rPr>
              <w:t>8/1/02</w:t>
            </w:r>
          </w:p>
        </w:tc>
        <w:tc>
          <w:tcPr>
            <w:tcW w:w="20" w:type="dxa"/>
            <w:vAlign w:val="bottom"/>
          </w:tcPr>
          <w:p w14:paraId="17D567E1" w14:textId="77777777" w:rsidR="003339E5" w:rsidRDefault="003339E5">
            <w:pPr>
              <w:rPr>
                <w:sz w:val="24"/>
                <w:szCs w:val="24"/>
              </w:rPr>
            </w:pPr>
          </w:p>
        </w:tc>
        <w:tc>
          <w:tcPr>
            <w:tcW w:w="0" w:type="dxa"/>
            <w:vAlign w:val="bottom"/>
          </w:tcPr>
          <w:p w14:paraId="70FED78F" w14:textId="77777777" w:rsidR="003339E5" w:rsidRDefault="003339E5">
            <w:pPr>
              <w:rPr>
                <w:sz w:val="1"/>
                <w:szCs w:val="1"/>
              </w:rPr>
            </w:pPr>
          </w:p>
        </w:tc>
      </w:tr>
      <w:tr w:rsidR="003339E5" w14:paraId="0065F264" w14:textId="77777777">
        <w:trPr>
          <w:trHeight w:val="249"/>
        </w:trPr>
        <w:tc>
          <w:tcPr>
            <w:tcW w:w="60" w:type="dxa"/>
            <w:tcBorders>
              <w:left w:val="single" w:sz="8" w:space="0" w:color="C5C5C5"/>
            </w:tcBorders>
            <w:vAlign w:val="bottom"/>
          </w:tcPr>
          <w:p w14:paraId="590DCB17" w14:textId="77777777" w:rsidR="003339E5" w:rsidRDefault="003339E5">
            <w:pPr>
              <w:rPr>
                <w:sz w:val="21"/>
                <w:szCs w:val="21"/>
              </w:rPr>
            </w:pPr>
          </w:p>
        </w:tc>
        <w:tc>
          <w:tcPr>
            <w:tcW w:w="5980" w:type="dxa"/>
            <w:gridSpan w:val="14"/>
            <w:tcBorders>
              <w:top w:val="single" w:sz="8" w:space="0" w:color="0563C1"/>
            </w:tcBorders>
            <w:vAlign w:val="bottom"/>
          </w:tcPr>
          <w:p w14:paraId="01350667" w14:textId="77777777" w:rsidR="003339E5" w:rsidRDefault="003B64C7">
            <w:pPr>
              <w:spacing w:line="249" w:lineRule="exact"/>
              <w:rPr>
                <w:rFonts w:ascii="Calibri" w:eastAsia="Calibri" w:hAnsi="Calibri" w:cs="Calibri"/>
                <w:color w:val="0563C1"/>
              </w:rPr>
            </w:pPr>
            <w:hyperlink r:id="rId395">
              <w:r>
                <w:rPr>
                  <w:rFonts w:ascii="Calibri" w:eastAsia="Calibri" w:hAnsi="Calibri" w:cs="Calibri"/>
                  <w:color w:val="0563C1"/>
                </w:rPr>
                <w:t>Information Technology Systems</w:t>
              </w:r>
            </w:hyperlink>
          </w:p>
        </w:tc>
        <w:tc>
          <w:tcPr>
            <w:tcW w:w="960" w:type="dxa"/>
            <w:gridSpan w:val="9"/>
            <w:vAlign w:val="bottom"/>
          </w:tcPr>
          <w:p w14:paraId="6A43571C" w14:textId="77777777" w:rsidR="003339E5" w:rsidRDefault="003339E5">
            <w:pPr>
              <w:rPr>
                <w:sz w:val="21"/>
                <w:szCs w:val="21"/>
              </w:rPr>
            </w:pPr>
          </w:p>
        </w:tc>
        <w:tc>
          <w:tcPr>
            <w:tcW w:w="200" w:type="dxa"/>
            <w:tcBorders>
              <w:right w:val="single" w:sz="8" w:space="0" w:color="C5C5C5"/>
            </w:tcBorders>
            <w:vAlign w:val="bottom"/>
          </w:tcPr>
          <w:p w14:paraId="3471C822" w14:textId="77777777" w:rsidR="003339E5" w:rsidRDefault="003339E5">
            <w:pPr>
              <w:rPr>
                <w:sz w:val="21"/>
                <w:szCs w:val="21"/>
              </w:rPr>
            </w:pPr>
          </w:p>
        </w:tc>
        <w:tc>
          <w:tcPr>
            <w:tcW w:w="400" w:type="dxa"/>
            <w:vAlign w:val="bottom"/>
          </w:tcPr>
          <w:p w14:paraId="0C178211" w14:textId="77777777" w:rsidR="003339E5" w:rsidRDefault="003339E5">
            <w:pPr>
              <w:rPr>
                <w:sz w:val="21"/>
                <w:szCs w:val="21"/>
              </w:rPr>
            </w:pPr>
          </w:p>
        </w:tc>
        <w:tc>
          <w:tcPr>
            <w:tcW w:w="1520" w:type="dxa"/>
            <w:tcBorders>
              <w:right w:val="single" w:sz="8" w:space="0" w:color="C5C5C5"/>
            </w:tcBorders>
            <w:vAlign w:val="bottom"/>
          </w:tcPr>
          <w:p w14:paraId="7CE5851D" w14:textId="77777777" w:rsidR="003339E5" w:rsidRDefault="003339E5">
            <w:pPr>
              <w:rPr>
                <w:sz w:val="21"/>
                <w:szCs w:val="21"/>
              </w:rPr>
            </w:pPr>
          </w:p>
        </w:tc>
        <w:tc>
          <w:tcPr>
            <w:tcW w:w="1660" w:type="dxa"/>
            <w:tcBorders>
              <w:right w:val="single" w:sz="8" w:space="0" w:color="C5C5C5"/>
            </w:tcBorders>
            <w:vAlign w:val="bottom"/>
          </w:tcPr>
          <w:p w14:paraId="0C30998E" w14:textId="77777777" w:rsidR="003339E5" w:rsidRDefault="003339E5">
            <w:pPr>
              <w:rPr>
                <w:sz w:val="21"/>
                <w:szCs w:val="21"/>
              </w:rPr>
            </w:pPr>
          </w:p>
        </w:tc>
        <w:tc>
          <w:tcPr>
            <w:tcW w:w="20" w:type="dxa"/>
            <w:vAlign w:val="bottom"/>
          </w:tcPr>
          <w:p w14:paraId="3F7FA557" w14:textId="77777777" w:rsidR="003339E5" w:rsidRDefault="003339E5">
            <w:pPr>
              <w:rPr>
                <w:sz w:val="21"/>
                <w:szCs w:val="21"/>
              </w:rPr>
            </w:pPr>
          </w:p>
        </w:tc>
        <w:tc>
          <w:tcPr>
            <w:tcW w:w="0" w:type="dxa"/>
            <w:vAlign w:val="bottom"/>
          </w:tcPr>
          <w:p w14:paraId="1EF6E2C2" w14:textId="77777777" w:rsidR="003339E5" w:rsidRDefault="003339E5">
            <w:pPr>
              <w:rPr>
                <w:sz w:val="1"/>
                <w:szCs w:val="1"/>
              </w:rPr>
            </w:pPr>
          </w:p>
        </w:tc>
      </w:tr>
      <w:tr w:rsidR="003339E5" w14:paraId="4A292D3C" w14:textId="77777777">
        <w:trPr>
          <w:trHeight w:val="180"/>
        </w:trPr>
        <w:tc>
          <w:tcPr>
            <w:tcW w:w="60" w:type="dxa"/>
            <w:tcBorders>
              <w:left w:val="single" w:sz="8" w:space="0" w:color="C5C5C5"/>
              <w:bottom w:val="single" w:sz="8" w:space="0" w:color="C5C5C5"/>
            </w:tcBorders>
            <w:vAlign w:val="bottom"/>
          </w:tcPr>
          <w:p w14:paraId="6210857F" w14:textId="77777777" w:rsidR="003339E5" w:rsidRDefault="003339E5">
            <w:pPr>
              <w:rPr>
                <w:sz w:val="15"/>
                <w:szCs w:val="15"/>
              </w:rPr>
            </w:pPr>
          </w:p>
        </w:tc>
        <w:tc>
          <w:tcPr>
            <w:tcW w:w="1580" w:type="dxa"/>
            <w:tcBorders>
              <w:top w:val="single" w:sz="8" w:space="0" w:color="0563C1"/>
              <w:bottom w:val="single" w:sz="8" w:space="0" w:color="C5C5C5"/>
            </w:tcBorders>
            <w:vAlign w:val="bottom"/>
          </w:tcPr>
          <w:p w14:paraId="2EDE488F" w14:textId="77777777" w:rsidR="003339E5" w:rsidRDefault="003339E5">
            <w:pPr>
              <w:rPr>
                <w:sz w:val="15"/>
                <w:szCs w:val="15"/>
              </w:rPr>
            </w:pPr>
          </w:p>
        </w:tc>
        <w:tc>
          <w:tcPr>
            <w:tcW w:w="800" w:type="dxa"/>
            <w:tcBorders>
              <w:top w:val="single" w:sz="8" w:space="0" w:color="0563C1"/>
              <w:bottom w:val="single" w:sz="8" w:space="0" w:color="C5C5C5"/>
            </w:tcBorders>
            <w:vAlign w:val="bottom"/>
          </w:tcPr>
          <w:p w14:paraId="20925BA3" w14:textId="77777777" w:rsidR="003339E5" w:rsidRDefault="003339E5">
            <w:pPr>
              <w:rPr>
                <w:sz w:val="15"/>
                <w:szCs w:val="15"/>
              </w:rPr>
            </w:pPr>
          </w:p>
        </w:tc>
        <w:tc>
          <w:tcPr>
            <w:tcW w:w="180" w:type="dxa"/>
            <w:tcBorders>
              <w:top w:val="single" w:sz="8" w:space="0" w:color="0563C1"/>
              <w:bottom w:val="single" w:sz="8" w:space="0" w:color="C5C5C5"/>
            </w:tcBorders>
            <w:vAlign w:val="bottom"/>
          </w:tcPr>
          <w:p w14:paraId="29D22CD8" w14:textId="77777777" w:rsidR="003339E5" w:rsidRDefault="003339E5">
            <w:pPr>
              <w:rPr>
                <w:sz w:val="15"/>
                <w:szCs w:val="15"/>
              </w:rPr>
            </w:pPr>
          </w:p>
        </w:tc>
        <w:tc>
          <w:tcPr>
            <w:tcW w:w="160" w:type="dxa"/>
            <w:tcBorders>
              <w:top w:val="single" w:sz="8" w:space="0" w:color="0563C1"/>
              <w:bottom w:val="single" w:sz="8" w:space="0" w:color="C5C5C5"/>
            </w:tcBorders>
            <w:vAlign w:val="bottom"/>
          </w:tcPr>
          <w:p w14:paraId="7F0F2FE2" w14:textId="77777777" w:rsidR="003339E5" w:rsidRDefault="003339E5">
            <w:pPr>
              <w:rPr>
                <w:sz w:val="15"/>
                <w:szCs w:val="15"/>
              </w:rPr>
            </w:pPr>
          </w:p>
        </w:tc>
        <w:tc>
          <w:tcPr>
            <w:tcW w:w="200" w:type="dxa"/>
            <w:tcBorders>
              <w:top w:val="single" w:sz="8" w:space="0" w:color="0563C1"/>
              <w:bottom w:val="single" w:sz="8" w:space="0" w:color="C5C5C5"/>
            </w:tcBorders>
            <w:vAlign w:val="bottom"/>
          </w:tcPr>
          <w:p w14:paraId="04ACF401" w14:textId="77777777" w:rsidR="003339E5" w:rsidRDefault="003339E5">
            <w:pPr>
              <w:rPr>
                <w:sz w:val="15"/>
                <w:szCs w:val="15"/>
              </w:rPr>
            </w:pPr>
          </w:p>
        </w:tc>
        <w:tc>
          <w:tcPr>
            <w:tcW w:w="460" w:type="dxa"/>
            <w:tcBorders>
              <w:bottom w:val="single" w:sz="8" w:space="0" w:color="C5C5C5"/>
            </w:tcBorders>
            <w:vAlign w:val="bottom"/>
          </w:tcPr>
          <w:p w14:paraId="7A198A6C" w14:textId="77777777" w:rsidR="003339E5" w:rsidRDefault="003339E5">
            <w:pPr>
              <w:rPr>
                <w:sz w:val="15"/>
                <w:szCs w:val="15"/>
              </w:rPr>
            </w:pPr>
          </w:p>
        </w:tc>
        <w:tc>
          <w:tcPr>
            <w:tcW w:w="240" w:type="dxa"/>
            <w:tcBorders>
              <w:bottom w:val="single" w:sz="8" w:space="0" w:color="C5C5C5"/>
            </w:tcBorders>
            <w:vAlign w:val="bottom"/>
          </w:tcPr>
          <w:p w14:paraId="40E05D0D" w14:textId="77777777" w:rsidR="003339E5" w:rsidRDefault="003339E5">
            <w:pPr>
              <w:rPr>
                <w:sz w:val="15"/>
                <w:szCs w:val="15"/>
              </w:rPr>
            </w:pPr>
          </w:p>
        </w:tc>
        <w:tc>
          <w:tcPr>
            <w:tcW w:w="260" w:type="dxa"/>
            <w:tcBorders>
              <w:bottom w:val="single" w:sz="8" w:space="0" w:color="C5C5C5"/>
            </w:tcBorders>
            <w:vAlign w:val="bottom"/>
          </w:tcPr>
          <w:p w14:paraId="7A5E9376" w14:textId="77777777" w:rsidR="003339E5" w:rsidRDefault="003339E5">
            <w:pPr>
              <w:rPr>
                <w:sz w:val="15"/>
                <w:szCs w:val="15"/>
              </w:rPr>
            </w:pPr>
          </w:p>
        </w:tc>
        <w:tc>
          <w:tcPr>
            <w:tcW w:w="40" w:type="dxa"/>
            <w:tcBorders>
              <w:bottom w:val="single" w:sz="8" w:space="0" w:color="C5C5C5"/>
            </w:tcBorders>
            <w:vAlign w:val="bottom"/>
          </w:tcPr>
          <w:p w14:paraId="194C0A9C" w14:textId="77777777" w:rsidR="003339E5" w:rsidRDefault="003339E5">
            <w:pPr>
              <w:rPr>
                <w:sz w:val="15"/>
                <w:szCs w:val="15"/>
              </w:rPr>
            </w:pPr>
          </w:p>
        </w:tc>
        <w:tc>
          <w:tcPr>
            <w:tcW w:w="1660" w:type="dxa"/>
            <w:tcBorders>
              <w:bottom w:val="single" w:sz="8" w:space="0" w:color="C5C5C5"/>
            </w:tcBorders>
            <w:vAlign w:val="bottom"/>
          </w:tcPr>
          <w:p w14:paraId="153FB627" w14:textId="77777777" w:rsidR="003339E5" w:rsidRDefault="003339E5">
            <w:pPr>
              <w:rPr>
                <w:sz w:val="15"/>
                <w:szCs w:val="15"/>
              </w:rPr>
            </w:pPr>
          </w:p>
        </w:tc>
        <w:tc>
          <w:tcPr>
            <w:tcW w:w="240" w:type="dxa"/>
            <w:tcBorders>
              <w:bottom w:val="single" w:sz="8" w:space="0" w:color="C5C5C5"/>
            </w:tcBorders>
            <w:vAlign w:val="bottom"/>
          </w:tcPr>
          <w:p w14:paraId="483BA17A" w14:textId="77777777" w:rsidR="003339E5" w:rsidRDefault="003339E5">
            <w:pPr>
              <w:rPr>
                <w:sz w:val="15"/>
                <w:szCs w:val="15"/>
              </w:rPr>
            </w:pPr>
          </w:p>
        </w:tc>
        <w:tc>
          <w:tcPr>
            <w:tcW w:w="60" w:type="dxa"/>
            <w:tcBorders>
              <w:bottom w:val="single" w:sz="8" w:space="0" w:color="C5C5C5"/>
            </w:tcBorders>
            <w:vAlign w:val="bottom"/>
          </w:tcPr>
          <w:p w14:paraId="32AE9EB6" w14:textId="77777777" w:rsidR="003339E5" w:rsidRDefault="003339E5">
            <w:pPr>
              <w:rPr>
                <w:sz w:val="15"/>
                <w:szCs w:val="15"/>
              </w:rPr>
            </w:pPr>
          </w:p>
        </w:tc>
        <w:tc>
          <w:tcPr>
            <w:tcW w:w="60" w:type="dxa"/>
            <w:tcBorders>
              <w:bottom w:val="single" w:sz="8" w:space="0" w:color="C5C5C5"/>
            </w:tcBorders>
            <w:vAlign w:val="bottom"/>
          </w:tcPr>
          <w:p w14:paraId="700B7A57" w14:textId="77777777" w:rsidR="003339E5" w:rsidRDefault="003339E5">
            <w:pPr>
              <w:rPr>
                <w:sz w:val="15"/>
                <w:szCs w:val="15"/>
              </w:rPr>
            </w:pPr>
          </w:p>
        </w:tc>
        <w:tc>
          <w:tcPr>
            <w:tcW w:w="40" w:type="dxa"/>
            <w:tcBorders>
              <w:bottom w:val="single" w:sz="8" w:space="0" w:color="C5C5C5"/>
            </w:tcBorders>
            <w:vAlign w:val="bottom"/>
          </w:tcPr>
          <w:p w14:paraId="03614DBA" w14:textId="77777777" w:rsidR="003339E5" w:rsidRDefault="003339E5">
            <w:pPr>
              <w:rPr>
                <w:sz w:val="15"/>
                <w:szCs w:val="15"/>
              </w:rPr>
            </w:pPr>
          </w:p>
        </w:tc>
        <w:tc>
          <w:tcPr>
            <w:tcW w:w="420" w:type="dxa"/>
            <w:tcBorders>
              <w:bottom w:val="single" w:sz="8" w:space="0" w:color="C5C5C5"/>
            </w:tcBorders>
            <w:vAlign w:val="bottom"/>
          </w:tcPr>
          <w:p w14:paraId="46EF7E42" w14:textId="77777777" w:rsidR="003339E5" w:rsidRDefault="003339E5">
            <w:pPr>
              <w:rPr>
                <w:sz w:val="15"/>
                <w:szCs w:val="15"/>
              </w:rPr>
            </w:pPr>
          </w:p>
        </w:tc>
        <w:tc>
          <w:tcPr>
            <w:tcW w:w="20" w:type="dxa"/>
            <w:tcBorders>
              <w:bottom w:val="single" w:sz="8" w:space="0" w:color="C5C5C5"/>
            </w:tcBorders>
            <w:vAlign w:val="bottom"/>
          </w:tcPr>
          <w:p w14:paraId="6CCB91D3" w14:textId="77777777" w:rsidR="003339E5" w:rsidRDefault="003339E5">
            <w:pPr>
              <w:rPr>
                <w:sz w:val="15"/>
                <w:szCs w:val="15"/>
              </w:rPr>
            </w:pPr>
          </w:p>
        </w:tc>
        <w:tc>
          <w:tcPr>
            <w:tcW w:w="40" w:type="dxa"/>
            <w:tcBorders>
              <w:bottom w:val="single" w:sz="8" w:space="0" w:color="C5C5C5"/>
            </w:tcBorders>
            <w:vAlign w:val="bottom"/>
          </w:tcPr>
          <w:p w14:paraId="58A6426A" w14:textId="77777777" w:rsidR="003339E5" w:rsidRDefault="003339E5">
            <w:pPr>
              <w:rPr>
                <w:sz w:val="15"/>
                <w:szCs w:val="15"/>
              </w:rPr>
            </w:pPr>
          </w:p>
        </w:tc>
        <w:tc>
          <w:tcPr>
            <w:tcW w:w="20" w:type="dxa"/>
            <w:tcBorders>
              <w:bottom w:val="single" w:sz="8" w:space="0" w:color="C5C5C5"/>
            </w:tcBorders>
            <w:vAlign w:val="bottom"/>
          </w:tcPr>
          <w:p w14:paraId="7D4EB299" w14:textId="77777777" w:rsidR="003339E5" w:rsidRDefault="003339E5">
            <w:pPr>
              <w:rPr>
                <w:sz w:val="15"/>
                <w:szCs w:val="15"/>
              </w:rPr>
            </w:pPr>
          </w:p>
        </w:tc>
        <w:tc>
          <w:tcPr>
            <w:tcW w:w="20" w:type="dxa"/>
            <w:tcBorders>
              <w:bottom w:val="single" w:sz="8" w:space="0" w:color="C5C5C5"/>
            </w:tcBorders>
            <w:vAlign w:val="bottom"/>
          </w:tcPr>
          <w:p w14:paraId="4F268C78" w14:textId="77777777" w:rsidR="003339E5" w:rsidRDefault="003339E5">
            <w:pPr>
              <w:rPr>
                <w:sz w:val="15"/>
                <w:szCs w:val="15"/>
              </w:rPr>
            </w:pPr>
          </w:p>
        </w:tc>
        <w:tc>
          <w:tcPr>
            <w:tcW w:w="100" w:type="dxa"/>
            <w:tcBorders>
              <w:bottom w:val="single" w:sz="8" w:space="0" w:color="C5C5C5"/>
            </w:tcBorders>
            <w:vAlign w:val="bottom"/>
          </w:tcPr>
          <w:p w14:paraId="14E7BF39" w14:textId="77777777" w:rsidR="003339E5" w:rsidRDefault="003339E5">
            <w:pPr>
              <w:rPr>
                <w:sz w:val="15"/>
                <w:szCs w:val="15"/>
              </w:rPr>
            </w:pPr>
          </w:p>
        </w:tc>
        <w:tc>
          <w:tcPr>
            <w:tcW w:w="80" w:type="dxa"/>
            <w:tcBorders>
              <w:bottom w:val="single" w:sz="8" w:space="0" w:color="C5C5C5"/>
            </w:tcBorders>
            <w:vAlign w:val="bottom"/>
          </w:tcPr>
          <w:p w14:paraId="199FA934" w14:textId="77777777" w:rsidR="003339E5" w:rsidRDefault="003339E5">
            <w:pPr>
              <w:rPr>
                <w:sz w:val="15"/>
                <w:szCs w:val="15"/>
              </w:rPr>
            </w:pPr>
          </w:p>
        </w:tc>
        <w:tc>
          <w:tcPr>
            <w:tcW w:w="220" w:type="dxa"/>
            <w:tcBorders>
              <w:bottom w:val="single" w:sz="8" w:space="0" w:color="C5C5C5"/>
            </w:tcBorders>
            <w:vAlign w:val="bottom"/>
          </w:tcPr>
          <w:p w14:paraId="1D2AEBE9" w14:textId="77777777" w:rsidR="003339E5" w:rsidRDefault="003339E5">
            <w:pPr>
              <w:rPr>
                <w:sz w:val="15"/>
                <w:szCs w:val="15"/>
              </w:rPr>
            </w:pPr>
          </w:p>
        </w:tc>
        <w:tc>
          <w:tcPr>
            <w:tcW w:w="40" w:type="dxa"/>
            <w:tcBorders>
              <w:bottom w:val="single" w:sz="8" w:space="0" w:color="C5C5C5"/>
            </w:tcBorders>
            <w:vAlign w:val="bottom"/>
          </w:tcPr>
          <w:p w14:paraId="12A91015" w14:textId="77777777" w:rsidR="003339E5" w:rsidRDefault="003339E5">
            <w:pPr>
              <w:rPr>
                <w:sz w:val="15"/>
                <w:szCs w:val="15"/>
              </w:rPr>
            </w:pPr>
          </w:p>
        </w:tc>
        <w:tc>
          <w:tcPr>
            <w:tcW w:w="200" w:type="dxa"/>
            <w:tcBorders>
              <w:bottom w:val="single" w:sz="8" w:space="0" w:color="C5C5C5"/>
              <w:right w:val="single" w:sz="8" w:space="0" w:color="C5C5C5"/>
            </w:tcBorders>
            <w:vAlign w:val="bottom"/>
          </w:tcPr>
          <w:p w14:paraId="7ADA9F36" w14:textId="77777777" w:rsidR="003339E5" w:rsidRDefault="003339E5">
            <w:pPr>
              <w:rPr>
                <w:sz w:val="15"/>
                <w:szCs w:val="15"/>
              </w:rPr>
            </w:pPr>
          </w:p>
        </w:tc>
        <w:tc>
          <w:tcPr>
            <w:tcW w:w="400" w:type="dxa"/>
            <w:tcBorders>
              <w:bottom w:val="single" w:sz="8" w:space="0" w:color="C5C5C5"/>
            </w:tcBorders>
            <w:vAlign w:val="bottom"/>
          </w:tcPr>
          <w:p w14:paraId="301AD38E" w14:textId="77777777" w:rsidR="003339E5" w:rsidRDefault="003339E5">
            <w:pPr>
              <w:rPr>
                <w:sz w:val="15"/>
                <w:szCs w:val="15"/>
              </w:rPr>
            </w:pPr>
          </w:p>
        </w:tc>
        <w:tc>
          <w:tcPr>
            <w:tcW w:w="1520" w:type="dxa"/>
            <w:tcBorders>
              <w:bottom w:val="single" w:sz="8" w:space="0" w:color="C5C5C5"/>
              <w:right w:val="single" w:sz="8" w:space="0" w:color="C5C5C5"/>
            </w:tcBorders>
            <w:vAlign w:val="bottom"/>
          </w:tcPr>
          <w:p w14:paraId="1032A8A9"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27D061C" w14:textId="77777777" w:rsidR="003339E5" w:rsidRDefault="003339E5">
            <w:pPr>
              <w:rPr>
                <w:sz w:val="15"/>
                <w:szCs w:val="15"/>
              </w:rPr>
            </w:pPr>
          </w:p>
        </w:tc>
        <w:tc>
          <w:tcPr>
            <w:tcW w:w="20" w:type="dxa"/>
            <w:vAlign w:val="bottom"/>
          </w:tcPr>
          <w:p w14:paraId="116001D1" w14:textId="77777777" w:rsidR="003339E5" w:rsidRDefault="003339E5">
            <w:pPr>
              <w:rPr>
                <w:sz w:val="15"/>
                <w:szCs w:val="15"/>
              </w:rPr>
            </w:pPr>
          </w:p>
        </w:tc>
        <w:tc>
          <w:tcPr>
            <w:tcW w:w="0" w:type="dxa"/>
            <w:vAlign w:val="bottom"/>
          </w:tcPr>
          <w:p w14:paraId="2B3277C3" w14:textId="77777777" w:rsidR="003339E5" w:rsidRDefault="003339E5">
            <w:pPr>
              <w:rPr>
                <w:sz w:val="1"/>
                <w:szCs w:val="1"/>
              </w:rPr>
            </w:pPr>
          </w:p>
        </w:tc>
      </w:tr>
      <w:tr w:rsidR="003339E5" w14:paraId="5EC6DA6E" w14:textId="77777777">
        <w:trPr>
          <w:trHeight w:val="599"/>
        </w:trPr>
        <w:tc>
          <w:tcPr>
            <w:tcW w:w="60" w:type="dxa"/>
            <w:vAlign w:val="bottom"/>
          </w:tcPr>
          <w:p w14:paraId="28B935E2" w14:textId="77777777" w:rsidR="003339E5" w:rsidRDefault="003339E5">
            <w:pPr>
              <w:rPr>
                <w:sz w:val="24"/>
                <w:szCs w:val="24"/>
              </w:rPr>
            </w:pPr>
          </w:p>
        </w:tc>
        <w:tc>
          <w:tcPr>
            <w:tcW w:w="1580" w:type="dxa"/>
            <w:vAlign w:val="bottom"/>
          </w:tcPr>
          <w:p w14:paraId="6454E5D5" w14:textId="77777777" w:rsidR="003339E5" w:rsidRDefault="003339E5">
            <w:pPr>
              <w:rPr>
                <w:sz w:val="24"/>
                <w:szCs w:val="24"/>
              </w:rPr>
            </w:pPr>
          </w:p>
        </w:tc>
        <w:tc>
          <w:tcPr>
            <w:tcW w:w="800" w:type="dxa"/>
            <w:vAlign w:val="bottom"/>
          </w:tcPr>
          <w:p w14:paraId="28020834" w14:textId="77777777" w:rsidR="003339E5" w:rsidRDefault="003339E5">
            <w:pPr>
              <w:rPr>
                <w:sz w:val="24"/>
                <w:szCs w:val="24"/>
              </w:rPr>
            </w:pPr>
          </w:p>
        </w:tc>
        <w:tc>
          <w:tcPr>
            <w:tcW w:w="180" w:type="dxa"/>
            <w:vAlign w:val="bottom"/>
          </w:tcPr>
          <w:p w14:paraId="710174FA" w14:textId="77777777" w:rsidR="003339E5" w:rsidRDefault="003339E5">
            <w:pPr>
              <w:rPr>
                <w:sz w:val="24"/>
                <w:szCs w:val="24"/>
              </w:rPr>
            </w:pPr>
          </w:p>
        </w:tc>
        <w:tc>
          <w:tcPr>
            <w:tcW w:w="160" w:type="dxa"/>
            <w:vAlign w:val="bottom"/>
          </w:tcPr>
          <w:p w14:paraId="5FF17C9A" w14:textId="77777777" w:rsidR="003339E5" w:rsidRDefault="003339E5">
            <w:pPr>
              <w:rPr>
                <w:sz w:val="24"/>
                <w:szCs w:val="24"/>
              </w:rPr>
            </w:pPr>
          </w:p>
        </w:tc>
        <w:tc>
          <w:tcPr>
            <w:tcW w:w="200" w:type="dxa"/>
            <w:vAlign w:val="bottom"/>
          </w:tcPr>
          <w:p w14:paraId="4E45FB6F" w14:textId="77777777" w:rsidR="003339E5" w:rsidRDefault="003339E5">
            <w:pPr>
              <w:rPr>
                <w:sz w:val="24"/>
                <w:szCs w:val="24"/>
              </w:rPr>
            </w:pPr>
          </w:p>
        </w:tc>
        <w:tc>
          <w:tcPr>
            <w:tcW w:w="460" w:type="dxa"/>
            <w:vAlign w:val="bottom"/>
          </w:tcPr>
          <w:p w14:paraId="6DCBA2D8" w14:textId="77777777" w:rsidR="003339E5" w:rsidRDefault="003339E5">
            <w:pPr>
              <w:rPr>
                <w:sz w:val="24"/>
                <w:szCs w:val="24"/>
              </w:rPr>
            </w:pPr>
          </w:p>
        </w:tc>
        <w:tc>
          <w:tcPr>
            <w:tcW w:w="240" w:type="dxa"/>
            <w:vAlign w:val="bottom"/>
          </w:tcPr>
          <w:p w14:paraId="38332A49" w14:textId="77777777" w:rsidR="003339E5" w:rsidRDefault="003339E5">
            <w:pPr>
              <w:rPr>
                <w:sz w:val="24"/>
                <w:szCs w:val="24"/>
              </w:rPr>
            </w:pPr>
          </w:p>
        </w:tc>
        <w:tc>
          <w:tcPr>
            <w:tcW w:w="260" w:type="dxa"/>
            <w:vAlign w:val="bottom"/>
          </w:tcPr>
          <w:p w14:paraId="1DEA0910" w14:textId="77777777" w:rsidR="003339E5" w:rsidRDefault="003339E5">
            <w:pPr>
              <w:rPr>
                <w:sz w:val="24"/>
                <w:szCs w:val="24"/>
              </w:rPr>
            </w:pPr>
          </w:p>
        </w:tc>
        <w:tc>
          <w:tcPr>
            <w:tcW w:w="40" w:type="dxa"/>
            <w:vAlign w:val="bottom"/>
          </w:tcPr>
          <w:p w14:paraId="366A7CC9" w14:textId="77777777" w:rsidR="003339E5" w:rsidRDefault="003339E5">
            <w:pPr>
              <w:rPr>
                <w:sz w:val="24"/>
                <w:szCs w:val="24"/>
              </w:rPr>
            </w:pPr>
          </w:p>
        </w:tc>
        <w:tc>
          <w:tcPr>
            <w:tcW w:w="1660" w:type="dxa"/>
            <w:vAlign w:val="bottom"/>
          </w:tcPr>
          <w:p w14:paraId="2E41F9EC" w14:textId="77777777" w:rsidR="003339E5" w:rsidRDefault="003339E5">
            <w:pPr>
              <w:rPr>
                <w:sz w:val="24"/>
                <w:szCs w:val="24"/>
              </w:rPr>
            </w:pPr>
          </w:p>
        </w:tc>
        <w:tc>
          <w:tcPr>
            <w:tcW w:w="240" w:type="dxa"/>
            <w:vAlign w:val="bottom"/>
          </w:tcPr>
          <w:p w14:paraId="341D907A" w14:textId="77777777" w:rsidR="003339E5" w:rsidRDefault="003339E5">
            <w:pPr>
              <w:rPr>
                <w:sz w:val="24"/>
                <w:szCs w:val="24"/>
              </w:rPr>
            </w:pPr>
          </w:p>
        </w:tc>
        <w:tc>
          <w:tcPr>
            <w:tcW w:w="60" w:type="dxa"/>
            <w:vAlign w:val="bottom"/>
          </w:tcPr>
          <w:p w14:paraId="6D3C6592" w14:textId="77777777" w:rsidR="003339E5" w:rsidRDefault="003339E5">
            <w:pPr>
              <w:rPr>
                <w:sz w:val="24"/>
                <w:szCs w:val="24"/>
              </w:rPr>
            </w:pPr>
          </w:p>
        </w:tc>
        <w:tc>
          <w:tcPr>
            <w:tcW w:w="60" w:type="dxa"/>
            <w:vAlign w:val="bottom"/>
          </w:tcPr>
          <w:p w14:paraId="4111764B" w14:textId="77777777" w:rsidR="003339E5" w:rsidRDefault="003339E5">
            <w:pPr>
              <w:rPr>
                <w:sz w:val="24"/>
                <w:szCs w:val="24"/>
              </w:rPr>
            </w:pPr>
          </w:p>
        </w:tc>
        <w:tc>
          <w:tcPr>
            <w:tcW w:w="40" w:type="dxa"/>
            <w:vAlign w:val="bottom"/>
          </w:tcPr>
          <w:p w14:paraId="55F3F695" w14:textId="77777777" w:rsidR="003339E5" w:rsidRDefault="003339E5">
            <w:pPr>
              <w:rPr>
                <w:sz w:val="24"/>
                <w:szCs w:val="24"/>
              </w:rPr>
            </w:pPr>
          </w:p>
        </w:tc>
        <w:tc>
          <w:tcPr>
            <w:tcW w:w="420" w:type="dxa"/>
            <w:vAlign w:val="bottom"/>
          </w:tcPr>
          <w:p w14:paraId="0B479C15" w14:textId="77777777" w:rsidR="003339E5" w:rsidRDefault="003339E5">
            <w:pPr>
              <w:rPr>
                <w:sz w:val="24"/>
                <w:szCs w:val="24"/>
              </w:rPr>
            </w:pPr>
          </w:p>
        </w:tc>
        <w:tc>
          <w:tcPr>
            <w:tcW w:w="20" w:type="dxa"/>
            <w:vAlign w:val="bottom"/>
          </w:tcPr>
          <w:p w14:paraId="553B7EF6" w14:textId="77777777" w:rsidR="003339E5" w:rsidRDefault="003339E5">
            <w:pPr>
              <w:rPr>
                <w:sz w:val="24"/>
                <w:szCs w:val="24"/>
              </w:rPr>
            </w:pPr>
          </w:p>
        </w:tc>
        <w:tc>
          <w:tcPr>
            <w:tcW w:w="40" w:type="dxa"/>
            <w:vAlign w:val="bottom"/>
          </w:tcPr>
          <w:p w14:paraId="66827915" w14:textId="77777777" w:rsidR="003339E5" w:rsidRDefault="003339E5">
            <w:pPr>
              <w:rPr>
                <w:sz w:val="24"/>
                <w:szCs w:val="24"/>
              </w:rPr>
            </w:pPr>
          </w:p>
        </w:tc>
        <w:tc>
          <w:tcPr>
            <w:tcW w:w="20" w:type="dxa"/>
            <w:vAlign w:val="bottom"/>
          </w:tcPr>
          <w:p w14:paraId="366C130A" w14:textId="77777777" w:rsidR="003339E5" w:rsidRDefault="003339E5">
            <w:pPr>
              <w:rPr>
                <w:sz w:val="24"/>
                <w:szCs w:val="24"/>
              </w:rPr>
            </w:pPr>
          </w:p>
        </w:tc>
        <w:tc>
          <w:tcPr>
            <w:tcW w:w="20" w:type="dxa"/>
            <w:vAlign w:val="bottom"/>
          </w:tcPr>
          <w:p w14:paraId="6B233C80" w14:textId="77777777" w:rsidR="003339E5" w:rsidRDefault="003339E5">
            <w:pPr>
              <w:rPr>
                <w:sz w:val="24"/>
                <w:szCs w:val="24"/>
              </w:rPr>
            </w:pPr>
          </w:p>
        </w:tc>
        <w:tc>
          <w:tcPr>
            <w:tcW w:w="100" w:type="dxa"/>
            <w:vAlign w:val="bottom"/>
          </w:tcPr>
          <w:p w14:paraId="41D4DA7C" w14:textId="77777777" w:rsidR="003339E5" w:rsidRDefault="003339E5">
            <w:pPr>
              <w:rPr>
                <w:sz w:val="24"/>
                <w:szCs w:val="24"/>
              </w:rPr>
            </w:pPr>
          </w:p>
        </w:tc>
        <w:tc>
          <w:tcPr>
            <w:tcW w:w="80" w:type="dxa"/>
            <w:vAlign w:val="bottom"/>
          </w:tcPr>
          <w:p w14:paraId="1DCE94C0" w14:textId="77777777" w:rsidR="003339E5" w:rsidRDefault="003339E5">
            <w:pPr>
              <w:rPr>
                <w:sz w:val="24"/>
                <w:szCs w:val="24"/>
              </w:rPr>
            </w:pPr>
          </w:p>
        </w:tc>
        <w:tc>
          <w:tcPr>
            <w:tcW w:w="220" w:type="dxa"/>
            <w:vAlign w:val="bottom"/>
          </w:tcPr>
          <w:p w14:paraId="192D4B17" w14:textId="77777777" w:rsidR="003339E5" w:rsidRDefault="003339E5">
            <w:pPr>
              <w:rPr>
                <w:sz w:val="24"/>
                <w:szCs w:val="24"/>
              </w:rPr>
            </w:pPr>
          </w:p>
        </w:tc>
        <w:tc>
          <w:tcPr>
            <w:tcW w:w="40" w:type="dxa"/>
            <w:vAlign w:val="bottom"/>
          </w:tcPr>
          <w:p w14:paraId="79A673D0" w14:textId="77777777" w:rsidR="003339E5" w:rsidRDefault="003339E5">
            <w:pPr>
              <w:rPr>
                <w:sz w:val="24"/>
                <w:szCs w:val="24"/>
              </w:rPr>
            </w:pPr>
          </w:p>
        </w:tc>
        <w:tc>
          <w:tcPr>
            <w:tcW w:w="200" w:type="dxa"/>
            <w:vAlign w:val="bottom"/>
          </w:tcPr>
          <w:p w14:paraId="01B5F731" w14:textId="77777777" w:rsidR="003339E5" w:rsidRDefault="003339E5">
            <w:pPr>
              <w:rPr>
                <w:sz w:val="24"/>
                <w:szCs w:val="24"/>
              </w:rPr>
            </w:pPr>
          </w:p>
        </w:tc>
        <w:tc>
          <w:tcPr>
            <w:tcW w:w="400" w:type="dxa"/>
            <w:vAlign w:val="bottom"/>
          </w:tcPr>
          <w:p w14:paraId="3CD8B365" w14:textId="77777777" w:rsidR="003339E5" w:rsidRDefault="003339E5">
            <w:pPr>
              <w:rPr>
                <w:sz w:val="24"/>
                <w:szCs w:val="24"/>
              </w:rPr>
            </w:pPr>
          </w:p>
        </w:tc>
        <w:tc>
          <w:tcPr>
            <w:tcW w:w="1520" w:type="dxa"/>
            <w:vAlign w:val="bottom"/>
          </w:tcPr>
          <w:p w14:paraId="6067040E" w14:textId="77777777" w:rsidR="003339E5" w:rsidRDefault="003339E5">
            <w:pPr>
              <w:rPr>
                <w:sz w:val="24"/>
                <w:szCs w:val="24"/>
              </w:rPr>
            </w:pPr>
          </w:p>
        </w:tc>
        <w:tc>
          <w:tcPr>
            <w:tcW w:w="1660" w:type="dxa"/>
            <w:vAlign w:val="bottom"/>
          </w:tcPr>
          <w:p w14:paraId="6B13802C" w14:textId="77777777" w:rsidR="003339E5" w:rsidRDefault="003339E5">
            <w:pPr>
              <w:rPr>
                <w:sz w:val="24"/>
                <w:szCs w:val="24"/>
              </w:rPr>
            </w:pPr>
          </w:p>
        </w:tc>
        <w:tc>
          <w:tcPr>
            <w:tcW w:w="20" w:type="dxa"/>
            <w:vAlign w:val="bottom"/>
          </w:tcPr>
          <w:p w14:paraId="6629182F" w14:textId="77777777" w:rsidR="003339E5" w:rsidRDefault="003339E5">
            <w:pPr>
              <w:rPr>
                <w:sz w:val="24"/>
                <w:szCs w:val="24"/>
              </w:rPr>
            </w:pPr>
          </w:p>
        </w:tc>
        <w:tc>
          <w:tcPr>
            <w:tcW w:w="0" w:type="dxa"/>
            <w:vAlign w:val="bottom"/>
          </w:tcPr>
          <w:p w14:paraId="5191BB2F" w14:textId="77777777" w:rsidR="003339E5" w:rsidRDefault="003339E5">
            <w:pPr>
              <w:rPr>
                <w:sz w:val="1"/>
                <w:szCs w:val="1"/>
              </w:rPr>
            </w:pPr>
          </w:p>
        </w:tc>
      </w:tr>
      <w:tr w:rsidR="003B64C7" w14:paraId="73DFE955" w14:textId="77777777">
        <w:trPr>
          <w:trHeight w:val="323"/>
        </w:trPr>
        <w:tc>
          <w:tcPr>
            <w:tcW w:w="60" w:type="dxa"/>
            <w:tcBorders>
              <w:left w:val="single" w:sz="8" w:space="0" w:color="085296"/>
            </w:tcBorders>
            <w:shd w:val="clear" w:color="auto" w:fill="085296"/>
            <w:vAlign w:val="bottom"/>
          </w:tcPr>
          <w:p w14:paraId="0DB69E6F" w14:textId="77777777" w:rsidR="003339E5" w:rsidRDefault="003339E5">
            <w:pPr>
              <w:rPr>
                <w:sz w:val="24"/>
                <w:szCs w:val="24"/>
              </w:rPr>
            </w:pPr>
          </w:p>
        </w:tc>
        <w:tc>
          <w:tcPr>
            <w:tcW w:w="1580" w:type="dxa"/>
            <w:shd w:val="clear" w:color="auto" w:fill="085296"/>
            <w:vAlign w:val="bottom"/>
          </w:tcPr>
          <w:p w14:paraId="31E8AE17" w14:textId="77777777" w:rsidR="003339E5" w:rsidRDefault="003339E5">
            <w:pPr>
              <w:rPr>
                <w:sz w:val="24"/>
                <w:szCs w:val="24"/>
              </w:rPr>
            </w:pPr>
          </w:p>
        </w:tc>
        <w:tc>
          <w:tcPr>
            <w:tcW w:w="800" w:type="dxa"/>
            <w:shd w:val="clear" w:color="auto" w:fill="085296"/>
            <w:vAlign w:val="bottom"/>
          </w:tcPr>
          <w:p w14:paraId="466B70D0" w14:textId="77777777" w:rsidR="003339E5" w:rsidRDefault="003339E5">
            <w:pPr>
              <w:rPr>
                <w:sz w:val="24"/>
                <w:szCs w:val="24"/>
              </w:rPr>
            </w:pPr>
          </w:p>
        </w:tc>
        <w:tc>
          <w:tcPr>
            <w:tcW w:w="180" w:type="dxa"/>
            <w:shd w:val="clear" w:color="auto" w:fill="085296"/>
            <w:vAlign w:val="bottom"/>
          </w:tcPr>
          <w:p w14:paraId="22D3A7D7" w14:textId="77777777" w:rsidR="003339E5" w:rsidRDefault="003339E5">
            <w:pPr>
              <w:rPr>
                <w:sz w:val="24"/>
                <w:szCs w:val="24"/>
              </w:rPr>
            </w:pPr>
          </w:p>
        </w:tc>
        <w:tc>
          <w:tcPr>
            <w:tcW w:w="160" w:type="dxa"/>
            <w:shd w:val="clear" w:color="auto" w:fill="085296"/>
            <w:vAlign w:val="bottom"/>
          </w:tcPr>
          <w:p w14:paraId="2CDAB980" w14:textId="77777777" w:rsidR="003339E5" w:rsidRDefault="003339E5">
            <w:pPr>
              <w:rPr>
                <w:sz w:val="24"/>
                <w:szCs w:val="24"/>
              </w:rPr>
            </w:pPr>
          </w:p>
        </w:tc>
        <w:tc>
          <w:tcPr>
            <w:tcW w:w="200" w:type="dxa"/>
            <w:shd w:val="clear" w:color="auto" w:fill="085296"/>
            <w:vAlign w:val="bottom"/>
          </w:tcPr>
          <w:p w14:paraId="5E0B2789" w14:textId="77777777" w:rsidR="003339E5" w:rsidRDefault="003339E5">
            <w:pPr>
              <w:rPr>
                <w:sz w:val="24"/>
                <w:szCs w:val="24"/>
              </w:rPr>
            </w:pPr>
          </w:p>
        </w:tc>
        <w:tc>
          <w:tcPr>
            <w:tcW w:w="460" w:type="dxa"/>
            <w:shd w:val="clear" w:color="auto" w:fill="085296"/>
            <w:vAlign w:val="bottom"/>
          </w:tcPr>
          <w:p w14:paraId="6CF889E9" w14:textId="77777777" w:rsidR="003339E5" w:rsidRDefault="003339E5">
            <w:pPr>
              <w:rPr>
                <w:sz w:val="24"/>
                <w:szCs w:val="24"/>
              </w:rPr>
            </w:pPr>
          </w:p>
        </w:tc>
        <w:tc>
          <w:tcPr>
            <w:tcW w:w="240" w:type="dxa"/>
            <w:shd w:val="clear" w:color="auto" w:fill="085296"/>
            <w:vAlign w:val="bottom"/>
          </w:tcPr>
          <w:p w14:paraId="15CF9301" w14:textId="77777777" w:rsidR="003339E5" w:rsidRDefault="003339E5">
            <w:pPr>
              <w:rPr>
                <w:sz w:val="24"/>
                <w:szCs w:val="24"/>
              </w:rPr>
            </w:pPr>
          </w:p>
        </w:tc>
        <w:tc>
          <w:tcPr>
            <w:tcW w:w="260" w:type="dxa"/>
            <w:shd w:val="clear" w:color="auto" w:fill="085296"/>
            <w:vAlign w:val="bottom"/>
          </w:tcPr>
          <w:p w14:paraId="57473B71" w14:textId="77777777" w:rsidR="003339E5" w:rsidRDefault="003339E5">
            <w:pPr>
              <w:rPr>
                <w:sz w:val="24"/>
                <w:szCs w:val="24"/>
              </w:rPr>
            </w:pPr>
          </w:p>
        </w:tc>
        <w:tc>
          <w:tcPr>
            <w:tcW w:w="40" w:type="dxa"/>
            <w:shd w:val="clear" w:color="auto" w:fill="085296"/>
            <w:vAlign w:val="bottom"/>
          </w:tcPr>
          <w:p w14:paraId="62C05316" w14:textId="77777777" w:rsidR="003339E5" w:rsidRDefault="003339E5">
            <w:pPr>
              <w:rPr>
                <w:sz w:val="24"/>
                <w:szCs w:val="24"/>
              </w:rPr>
            </w:pPr>
          </w:p>
        </w:tc>
        <w:tc>
          <w:tcPr>
            <w:tcW w:w="1660" w:type="dxa"/>
            <w:shd w:val="clear" w:color="auto" w:fill="085296"/>
            <w:vAlign w:val="bottom"/>
          </w:tcPr>
          <w:p w14:paraId="0740688F" w14:textId="77777777" w:rsidR="003339E5" w:rsidRDefault="003339E5">
            <w:pPr>
              <w:rPr>
                <w:sz w:val="24"/>
                <w:szCs w:val="24"/>
              </w:rPr>
            </w:pPr>
          </w:p>
        </w:tc>
        <w:tc>
          <w:tcPr>
            <w:tcW w:w="240" w:type="dxa"/>
            <w:shd w:val="clear" w:color="auto" w:fill="085296"/>
            <w:vAlign w:val="bottom"/>
          </w:tcPr>
          <w:p w14:paraId="4CF7E933" w14:textId="77777777" w:rsidR="003339E5" w:rsidRDefault="003339E5">
            <w:pPr>
              <w:rPr>
                <w:sz w:val="24"/>
                <w:szCs w:val="24"/>
              </w:rPr>
            </w:pPr>
          </w:p>
        </w:tc>
        <w:tc>
          <w:tcPr>
            <w:tcW w:w="60" w:type="dxa"/>
            <w:shd w:val="clear" w:color="auto" w:fill="085296"/>
            <w:vAlign w:val="bottom"/>
          </w:tcPr>
          <w:p w14:paraId="5DBA2CA8" w14:textId="77777777" w:rsidR="003339E5" w:rsidRDefault="003339E5">
            <w:pPr>
              <w:rPr>
                <w:sz w:val="24"/>
                <w:szCs w:val="24"/>
              </w:rPr>
            </w:pPr>
          </w:p>
        </w:tc>
        <w:tc>
          <w:tcPr>
            <w:tcW w:w="60" w:type="dxa"/>
            <w:shd w:val="clear" w:color="auto" w:fill="085296"/>
            <w:vAlign w:val="bottom"/>
          </w:tcPr>
          <w:p w14:paraId="4A500EC9" w14:textId="77777777" w:rsidR="003339E5" w:rsidRDefault="003339E5">
            <w:pPr>
              <w:rPr>
                <w:sz w:val="24"/>
                <w:szCs w:val="24"/>
              </w:rPr>
            </w:pPr>
          </w:p>
        </w:tc>
        <w:tc>
          <w:tcPr>
            <w:tcW w:w="40" w:type="dxa"/>
            <w:shd w:val="clear" w:color="auto" w:fill="085296"/>
            <w:vAlign w:val="bottom"/>
          </w:tcPr>
          <w:p w14:paraId="7C54021E" w14:textId="77777777" w:rsidR="003339E5" w:rsidRDefault="003339E5">
            <w:pPr>
              <w:rPr>
                <w:sz w:val="24"/>
                <w:szCs w:val="24"/>
              </w:rPr>
            </w:pPr>
          </w:p>
        </w:tc>
        <w:tc>
          <w:tcPr>
            <w:tcW w:w="420" w:type="dxa"/>
            <w:shd w:val="clear" w:color="auto" w:fill="085296"/>
            <w:vAlign w:val="bottom"/>
          </w:tcPr>
          <w:p w14:paraId="3DE23594" w14:textId="77777777" w:rsidR="003339E5" w:rsidRDefault="003339E5">
            <w:pPr>
              <w:rPr>
                <w:sz w:val="24"/>
                <w:szCs w:val="24"/>
              </w:rPr>
            </w:pPr>
          </w:p>
        </w:tc>
        <w:tc>
          <w:tcPr>
            <w:tcW w:w="20" w:type="dxa"/>
            <w:shd w:val="clear" w:color="auto" w:fill="085296"/>
            <w:vAlign w:val="bottom"/>
          </w:tcPr>
          <w:p w14:paraId="2A2E5232" w14:textId="77777777" w:rsidR="003339E5" w:rsidRDefault="003339E5">
            <w:pPr>
              <w:rPr>
                <w:sz w:val="24"/>
                <w:szCs w:val="24"/>
              </w:rPr>
            </w:pPr>
          </w:p>
        </w:tc>
        <w:tc>
          <w:tcPr>
            <w:tcW w:w="40" w:type="dxa"/>
            <w:shd w:val="clear" w:color="auto" w:fill="085296"/>
            <w:vAlign w:val="bottom"/>
          </w:tcPr>
          <w:p w14:paraId="4E14236D" w14:textId="77777777" w:rsidR="003339E5" w:rsidRDefault="003339E5">
            <w:pPr>
              <w:rPr>
                <w:sz w:val="24"/>
                <w:szCs w:val="24"/>
              </w:rPr>
            </w:pPr>
          </w:p>
        </w:tc>
        <w:tc>
          <w:tcPr>
            <w:tcW w:w="20" w:type="dxa"/>
            <w:shd w:val="clear" w:color="auto" w:fill="085296"/>
            <w:vAlign w:val="bottom"/>
          </w:tcPr>
          <w:p w14:paraId="759FEF93" w14:textId="77777777" w:rsidR="003339E5" w:rsidRDefault="003339E5">
            <w:pPr>
              <w:rPr>
                <w:sz w:val="24"/>
                <w:szCs w:val="24"/>
              </w:rPr>
            </w:pPr>
          </w:p>
        </w:tc>
        <w:tc>
          <w:tcPr>
            <w:tcW w:w="20" w:type="dxa"/>
            <w:shd w:val="clear" w:color="auto" w:fill="085296"/>
            <w:vAlign w:val="bottom"/>
          </w:tcPr>
          <w:p w14:paraId="13B6D896" w14:textId="77777777" w:rsidR="003339E5" w:rsidRDefault="003339E5">
            <w:pPr>
              <w:rPr>
                <w:sz w:val="24"/>
                <w:szCs w:val="24"/>
              </w:rPr>
            </w:pPr>
          </w:p>
        </w:tc>
        <w:tc>
          <w:tcPr>
            <w:tcW w:w="100" w:type="dxa"/>
            <w:shd w:val="clear" w:color="auto" w:fill="085296"/>
            <w:vAlign w:val="bottom"/>
          </w:tcPr>
          <w:p w14:paraId="689FA178" w14:textId="77777777" w:rsidR="003339E5" w:rsidRDefault="003339E5">
            <w:pPr>
              <w:rPr>
                <w:sz w:val="24"/>
                <w:szCs w:val="24"/>
              </w:rPr>
            </w:pPr>
          </w:p>
        </w:tc>
        <w:tc>
          <w:tcPr>
            <w:tcW w:w="80" w:type="dxa"/>
            <w:shd w:val="clear" w:color="auto" w:fill="085296"/>
            <w:vAlign w:val="bottom"/>
          </w:tcPr>
          <w:p w14:paraId="4F027486" w14:textId="77777777" w:rsidR="003339E5" w:rsidRDefault="003339E5">
            <w:pPr>
              <w:rPr>
                <w:sz w:val="24"/>
                <w:szCs w:val="24"/>
              </w:rPr>
            </w:pPr>
          </w:p>
        </w:tc>
        <w:tc>
          <w:tcPr>
            <w:tcW w:w="220" w:type="dxa"/>
            <w:shd w:val="clear" w:color="auto" w:fill="085296"/>
            <w:vAlign w:val="bottom"/>
          </w:tcPr>
          <w:p w14:paraId="2C3D2328" w14:textId="77777777" w:rsidR="003339E5" w:rsidRDefault="003339E5">
            <w:pPr>
              <w:rPr>
                <w:sz w:val="24"/>
                <w:szCs w:val="24"/>
              </w:rPr>
            </w:pPr>
          </w:p>
        </w:tc>
        <w:tc>
          <w:tcPr>
            <w:tcW w:w="40" w:type="dxa"/>
            <w:shd w:val="clear" w:color="auto" w:fill="085296"/>
            <w:vAlign w:val="bottom"/>
          </w:tcPr>
          <w:p w14:paraId="407A6D47" w14:textId="77777777" w:rsidR="003339E5" w:rsidRDefault="003339E5">
            <w:pPr>
              <w:rPr>
                <w:sz w:val="24"/>
                <w:szCs w:val="24"/>
              </w:rPr>
            </w:pPr>
          </w:p>
        </w:tc>
        <w:tc>
          <w:tcPr>
            <w:tcW w:w="200" w:type="dxa"/>
            <w:tcBorders>
              <w:right w:val="single" w:sz="8" w:space="0" w:color="085296"/>
            </w:tcBorders>
            <w:shd w:val="clear" w:color="auto" w:fill="085296"/>
            <w:vAlign w:val="bottom"/>
          </w:tcPr>
          <w:p w14:paraId="33BF1C07" w14:textId="77777777" w:rsidR="003339E5" w:rsidRDefault="003339E5">
            <w:pPr>
              <w:rPr>
                <w:sz w:val="24"/>
                <w:szCs w:val="24"/>
              </w:rPr>
            </w:pPr>
          </w:p>
        </w:tc>
        <w:tc>
          <w:tcPr>
            <w:tcW w:w="400" w:type="dxa"/>
            <w:shd w:val="clear" w:color="auto" w:fill="085296"/>
            <w:vAlign w:val="bottom"/>
          </w:tcPr>
          <w:p w14:paraId="45A30D36" w14:textId="77777777" w:rsidR="003339E5" w:rsidRDefault="003339E5">
            <w:pPr>
              <w:rPr>
                <w:sz w:val="24"/>
                <w:szCs w:val="24"/>
              </w:rPr>
            </w:pPr>
          </w:p>
        </w:tc>
        <w:tc>
          <w:tcPr>
            <w:tcW w:w="1520" w:type="dxa"/>
            <w:tcBorders>
              <w:right w:val="single" w:sz="8" w:space="0" w:color="C0C0C0"/>
            </w:tcBorders>
            <w:shd w:val="clear" w:color="auto" w:fill="C0C0C0"/>
            <w:vAlign w:val="bottom"/>
          </w:tcPr>
          <w:p w14:paraId="1B3EB433" w14:textId="77777777" w:rsidR="003339E5" w:rsidRDefault="003339E5">
            <w:pPr>
              <w:rPr>
                <w:sz w:val="24"/>
                <w:szCs w:val="24"/>
              </w:rPr>
            </w:pPr>
          </w:p>
        </w:tc>
        <w:tc>
          <w:tcPr>
            <w:tcW w:w="1660" w:type="dxa"/>
            <w:tcBorders>
              <w:right w:val="single" w:sz="8" w:space="0" w:color="C0C0C0"/>
            </w:tcBorders>
            <w:shd w:val="clear" w:color="auto" w:fill="C0C0C0"/>
            <w:vAlign w:val="bottom"/>
          </w:tcPr>
          <w:p w14:paraId="4F93CB5D" w14:textId="77777777" w:rsidR="003339E5" w:rsidRDefault="003339E5">
            <w:pPr>
              <w:rPr>
                <w:sz w:val="24"/>
                <w:szCs w:val="24"/>
              </w:rPr>
            </w:pPr>
          </w:p>
        </w:tc>
        <w:tc>
          <w:tcPr>
            <w:tcW w:w="20" w:type="dxa"/>
            <w:shd w:val="clear" w:color="auto" w:fill="C0C0C0"/>
            <w:vAlign w:val="bottom"/>
          </w:tcPr>
          <w:p w14:paraId="73ED8985" w14:textId="77777777" w:rsidR="003339E5" w:rsidRDefault="003339E5">
            <w:pPr>
              <w:rPr>
                <w:sz w:val="24"/>
                <w:szCs w:val="24"/>
              </w:rPr>
            </w:pPr>
          </w:p>
        </w:tc>
        <w:tc>
          <w:tcPr>
            <w:tcW w:w="0" w:type="dxa"/>
            <w:vAlign w:val="bottom"/>
          </w:tcPr>
          <w:p w14:paraId="7AC1B23E" w14:textId="77777777" w:rsidR="003339E5" w:rsidRDefault="003339E5">
            <w:pPr>
              <w:rPr>
                <w:sz w:val="1"/>
                <w:szCs w:val="1"/>
              </w:rPr>
            </w:pPr>
          </w:p>
        </w:tc>
      </w:tr>
    </w:tbl>
    <w:p w14:paraId="700768F9" w14:textId="77777777" w:rsidR="003339E5" w:rsidRDefault="003B64C7">
      <w:pPr>
        <w:spacing w:line="20" w:lineRule="exact"/>
        <w:rPr>
          <w:sz w:val="20"/>
          <w:szCs w:val="20"/>
        </w:rPr>
      </w:pPr>
      <w:r>
        <w:rPr>
          <w:noProof/>
          <w:sz w:val="20"/>
          <w:szCs w:val="20"/>
        </w:rPr>
        <w:drawing>
          <wp:anchor distT="0" distB="0" distL="114300" distR="114300" simplePos="0" relativeHeight="251877376" behindDoc="1" locked="0" layoutInCell="0" allowOverlap="1" wp14:anchorId="13D02673" wp14:editId="335FC74B">
            <wp:simplePos x="0" y="0"/>
            <wp:positionH relativeFrom="column">
              <wp:posOffset>4552950</wp:posOffset>
            </wp:positionH>
            <wp:positionV relativeFrom="paragraph">
              <wp:posOffset>-9056370</wp:posOffset>
            </wp:positionV>
            <wp:extent cx="2134870" cy="98552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78400" behindDoc="1" locked="0" layoutInCell="0" allowOverlap="1" wp14:anchorId="7C6D66F4" wp14:editId="0C138F43">
                <wp:simplePos x="0" y="0"/>
                <wp:positionH relativeFrom="column">
                  <wp:posOffset>-635</wp:posOffset>
                </wp:positionH>
                <wp:positionV relativeFrom="paragraph">
                  <wp:posOffset>-7596505</wp:posOffset>
                </wp:positionV>
                <wp:extent cx="5778500" cy="375285"/>
                <wp:effectExtent l="0" t="0" r="0" b="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08F3AD08" id="Shape 822" o:spid="_x0000_s1026" style="position:absolute;left:0;text-align:left;margin-left:-.05pt;margin-top:-598.15pt;width:455pt;height:29.5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79424" behindDoc="1" locked="0" layoutInCell="0" allowOverlap="1" wp14:anchorId="656BB11D" wp14:editId="6F769314">
                <wp:simplePos x="0" y="0"/>
                <wp:positionH relativeFrom="column">
                  <wp:posOffset>1905</wp:posOffset>
                </wp:positionH>
                <wp:positionV relativeFrom="paragraph">
                  <wp:posOffset>-7596505</wp:posOffset>
                </wp:positionV>
                <wp:extent cx="0" cy="375285"/>
                <wp:effectExtent l="0" t="0" r="0" b="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C9AE360" id="Shape 823" o:spid="_x0000_s1026" style="position:absolute;left:0;text-align:left;z-index:-251437056;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0448" behindDoc="1" locked="0" layoutInCell="0" allowOverlap="1" wp14:anchorId="32F55589" wp14:editId="08DF3892">
                <wp:simplePos x="0" y="0"/>
                <wp:positionH relativeFrom="column">
                  <wp:posOffset>4560570</wp:posOffset>
                </wp:positionH>
                <wp:positionV relativeFrom="paragraph">
                  <wp:posOffset>-7596505</wp:posOffset>
                </wp:positionV>
                <wp:extent cx="0" cy="372110"/>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45F15FA" id="Shape 824" o:spid="_x0000_s1026" style="position:absolute;left:0;text-align:left;z-index:-251436032;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BnGcFG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1472" behindDoc="1" locked="0" layoutInCell="0" allowOverlap="1" wp14:anchorId="7689FDAC" wp14:editId="26D59803">
                <wp:simplePos x="0" y="0"/>
                <wp:positionH relativeFrom="column">
                  <wp:posOffset>5777865</wp:posOffset>
                </wp:positionH>
                <wp:positionV relativeFrom="paragraph">
                  <wp:posOffset>-7596505</wp:posOffset>
                </wp:positionV>
                <wp:extent cx="1064895" cy="375285"/>
                <wp:effectExtent l="0" t="0" r="0" b="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6551F184" id="Shape 825" o:spid="_x0000_s1026" style="position:absolute;left:0;text-align:left;margin-left:454.95pt;margin-top:-598.15pt;width:83.85pt;height:29.5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ALX11e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82496" behindDoc="1" locked="0" layoutInCell="0" allowOverlap="1" wp14:anchorId="6B356D8D" wp14:editId="7BB8987B">
                <wp:simplePos x="0" y="0"/>
                <wp:positionH relativeFrom="column">
                  <wp:posOffset>5777865</wp:posOffset>
                </wp:positionH>
                <wp:positionV relativeFrom="paragraph">
                  <wp:posOffset>-7596505</wp:posOffset>
                </wp:positionV>
                <wp:extent cx="0" cy="372110"/>
                <wp:effectExtent l="0" t="0" r="0" b="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4107E25" id="Shape 826" o:spid="_x0000_s1026" style="position:absolute;left:0;text-align:left;z-index:-251433984;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LMuAEAAIIDAAAOAAAAZHJzL2Uyb0RvYy54bWysU02P0zAQvSPxHyzfadIudKu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3520" behindDoc="1" locked="0" layoutInCell="0" allowOverlap="1" wp14:anchorId="73BE9400" wp14:editId="7140C4CD">
                <wp:simplePos x="0" y="0"/>
                <wp:positionH relativeFrom="column">
                  <wp:posOffset>6839585</wp:posOffset>
                </wp:positionH>
                <wp:positionV relativeFrom="paragraph">
                  <wp:posOffset>-7596505</wp:posOffset>
                </wp:positionV>
                <wp:extent cx="0" cy="375285"/>
                <wp:effectExtent l="0" t="0" r="0" b="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B088138" id="Shape 827" o:spid="_x0000_s1026" style="position:absolute;left:0;text-align:left;z-index:-251432960;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Cp7iNl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84544" behindDoc="1" locked="0" layoutInCell="0" allowOverlap="1" wp14:anchorId="5CCACF9A" wp14:editId="6B8B2CC5">
                <wp:simplePos x="0" y="0"/>
                <wp:positionH relativeFrom="column">
                  <wp:posOffset>-635</wp:posOffset>
                </wp:positionH>
                <wp:positionV relativeFrom="paragraph">
                  <wp:posOffset>-7592695</wp:posOffset>
                </wp:positionV>
                <wp:extent cx="6843395" cy="0"/>
                <wp:effectExtent l="0" t="0" r="0" b="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010866B" id="Shape 828" o:spid="_x0000_s1026" style="position:absolute;left:0;text-align:left;z-index:-251431936;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v4rl77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6753057A" w14:textId="77777777" w:rsidR="003339E5" w:rsidRDefault="003339E5">
      <w:pPr>
        <w:sectPr w:rsidR="003339E5">
          <w:pgSz w:w="12240" w:h="15840"/>
          <w:pgMar w:top="720" w:right="720" w:bottom="0" w:left="720" w:header="0" w:footer="0" w:gutter="0"/>
          <w:cols w:space="720" w:equalWidth="0">
            <w:col w:w="10800"/>
          </w:cols>
        </w:sectPr>
      </w:pPr>
    </w:p>
    <w:p w14:paraId="7705FE3F" w14:textId="77777777" w:rsidR="003339E5" w:rsidRDefault="003339E5">
      <w:pPr>
        <w:spacing w:line="63" w:lineRule="exact"/>
        <w:rPr>
          <w:sz w:val="20"/>
          <w:szCs w:val="20"/>
        </w:rPr>
      </w:pPr>
    </w:p>
    <w:p w14:paraId="3BF7AA6D" w14:textId="77777777" w:rsidR="003339E5" w:rsidRDefault="003B64C7">
      <w:pPr>
        <w:ind w:left="10400"/>
        <w:rPr>
          <w:sz w:val="20"/>
          <w:szCs w:val="20"/>
        </w:rPr>
      </w:pPr>
      <w:r>
        <w:rPr>
          <w:rFonts w:ascii="Calibri" w:eastAsia="Calibri" w:hAnsi="Calibri" w:cs="Calibri"/>
        </w:rPr>
        <w:t>135</w:t>
      </w:r>
    </w:p>
    <w:p w14:paraId="2751F509" w14:textId="77777777" w:rsidR="003339E5" w:rsidRDefault="003339E5">
      <w:pPr>
        <w:sectPr w:rsidR="003339E5">
          <w:type w:val="continuous"/>
          <w:pgSz w:w="12240" w:h="15840"/>
          <w:pgMar w:top="720" w:right="720" w:bottom="0" w:left="720" w:header="0" w:footer="0" w:gutter="0"/>
          <w:cols w:space="720" w:equalWidth="0">
            <w:col w:w="10800"/>
          </w:cols>
        </w:sectPr>
      </w:pPr>
    </w:p>
    <w:p w14:paraId="0E322128" w14:textId="77777777" w:rsidR="003339E5" w:rsidRDefault="003B64C7">
      <w:pPr>
        <w:ind w:left="1860"/>
        <w:rPr>
          <w:sz w:val="20"/>
          <w:szCs w:val="20"/>
        </w:rPr>
      </w:pPr>
      <w:bookmarkStart w:id="136" w:name="page136"/>
      <w:bookmarkEnd w:id="136"/>
      <w:r>
        <w:rPr>
          <w:rFonts w:ascii="Trebuchet MS" w:eastAsia="Trebuchet MS" w:hAnsi="Trebuchet MS" w:cs="Trebuchet MS"/>
          <w:b/>
          <w:bCs/>
          <w:noProof/>
          <w:color w:val="FFFFFF"/>
          <w:sz w:val="56"/>
          <w:szCs w:val="56"/>
        </w:rPr>
        <w:lastRenderedPageBreak/>
        <w:drawing>
          <wp:anchor distT="0" distB="0" distL="114300" distR="114300" simplePos="0" relativeHeight="251885568" behindDoc="1" locked="0" layoutInCell="0" allowOverlap="1" wp14:anchorId="55417C00" wp14:editId="4C3EDE59">
            <wp:simplePos x="0" y="0"/>
            <wp:positionH relativeFrom="page">
              <wp:posOffset>457200</wp:posOffset>
            </wp:positionH>
            <wp:positionV relativeFrom="page">
              <wp:posOffset>457200</wp:posOffset>
            </wp:positionV>
            <wp:extent cx="6858000" cy="128524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42EA890"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7D057C84"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5686DCD9" w14:textId="77777777" w:rsidR="003339E5" w:rsidRDefault="003339E5">
      <w:pPr>
        <w:spacing w:line="347" w:lineRule="exact"/>
        <w:rPr>
          <w:sz w:val="20"/>
          <w:szCs w:val="20"/>
        </w:rPr>
      </w:pPr>
    </w:p>
    <w:p w14:paraId="0ED34548" w14:textId="77777777" w:rsidR="003339E5" w:rsidRDefault="003B64C7">
      <w:pPr>
        <w:spacing w:line="225" w:lineRule="auto"/>
        <w:ind w:left="80" w:right="120"/>
        <w:rPr>
          <w:sz w:val="20"/>
          <w:szCs w:val="20"/>
        </w:rPr>
      </w:pPr>
      <w:r>
        <w:rPr>
          <w:rFonts w:ascii="Calibri" w:eastAsia="Calibri" w:hAnsi="Calibri" w:cs="Calibri"/>
        </w:rPr>
        <w:t>The tables in this Appendix break the language in FISMA down by which party is responsible for each action. For convenience, we have only included the responsibilities assigned to Federal agencies, DHS, and OMB in this document. Please see the full FISMA law for the complete roles and responsibilities it assigns.</w:t>
      </w:r>
    </w:p>
    <w:p w14:paraId="5A158377" w14:textId="77777777" w:rsidR="003339E5" w:rsidRDefault="003339E5">
      <w:pPr>
        <w:spacing w:line="200" w:lineRule="exact"/>
        <w:rPr>
          <w:sz w:val="20"/>
          <w:szCs w:val="20"/>
        </w:rPr>
      </w:pPr>
    </w:p>
    <w:p w14:paraId="066161CC" w14:textId="77777777" w:rsidR="003339E5" w:rsidRDefault="003339E5">
      <w:pPr>
        <w:spacing w:line="227" w:lineRule="exact"/>
        <w:rPr>
          <w:sz w:val="20"/>
          <w:szCs w:val="20"/>
        </w:rPr>
      </w:pPr>
    </w:p>
    <w:p w14:paraId="60F1825C" w14:textId="77777777" w:rsidR="003339E5" w:rsidRDefault="003B64C7">
      <w:pPr>
        <w:spacing w:line="215" w:lineRule="auto"/>
        <w:ind w:left="880" w:right="740"/>
        <w:jc w:val="center"/>
        <w:rPr>
          <w:sz w:val="20"/>
          <w:szCs w:val="20"/>
        </w:rPr>
      </w:pPr>
      <w:r>
        <w:rPr>
          <w:rFonts w:ascii="Trebuchet MS" w:eastAsia="Trebuchet MS" w:hAnsi="Trebuchet MS" w:cs="Trebuchet MS"/>
          <w:b/>
          <w:bCs/>
          <w:i/>
          <w:iCs/>
          <w:color w:val="808080"/>
          <w:sz w:val="44"/>
          <w:szCs w:val="44"/>
        </w:rPr>
        <w:t>A . 3 . 1 FISMA Responsibili ty Breakdown for Agenci es</w:t>
      </w:r>
    </w:p>
    <w:p w14:paraId="2C22E68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86592" behindDoc="1" locked="0" layoutInCell="0" allowOverlap="1" wp14:anchorId="22E4C7B6" wp14:editId="3DCE609E">
                <wp:simplePos x="0" y="0"/>
                <wp:positionH relativeFrom="column">
                  <wp:posOffset>2863215</wp:posOffset>
                </wp:positionH>
                <wp:positionV relativeFrom="paragraph">
                  <wp:posOffset>123190</wp:posOffset>
                </wp:positionV>
                <wp:extent cx="3994785" cy="543560"/>
                <wp:effectExtent l="0" t="0" r="0" b="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3C55F934" id="Shape 830" o:spid="_x0000_s1026" style="position:absolute;left:0;text-align:left;margin-left:225.45pt;margin-top:9.7pt;width:314.55pt;height:42.8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87616" behindDoc="1" locked="0" layoutInCell="0" allowOverlap="1" wp14:anchorId="315D5C86" wp14:editId="65B35353">
                <wp:simplePos x="0" y="0"/>
                <wp:positionH relativeFrom="column">
                  <wp:posOffset>969010</wp:posOffset>
                </wp:positionH>
                <wp:positionV relativeFrom="paragraph">
                  <wp:posOffset>123190</wp:posOffset>
                </wp:positionV>
                <wp:extent cx="1893570" cy="543560"/>
                <wp:effectExtent l="0" t="0" r="0" b="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1E8EC52A" id="Shape 831" o:spid="_x0000_s1026" style="position:absolute;left:0;text-align:left;margin-left:76.3pt;margin-top:9.7pt;width:149.1pt;height:42.8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88640" behindDoc="1" locked="0" layoutInCell="0" allowOverlap="1" wp14:anchorId="2B907E68" wp14:editId="614E1ACB">
                <wp:simplePos x="0" y="0"/>
                <wp:positionH relativeFrom="column">
                  <wp:posOffset>-635</wp:posOffset>
                </wp:positionH>
                <wp:positionV relativeFrom="paragraph">
                  <wp:posOffset>123190</wp:posOffset>
                </wp:positionV>
                <wp:extent cx="969645" cy="543560"/>
                <wp:effectExtent l="0" t="0" r="0" b="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2F6AD9EB" id="Shape 832" o:spid="_x0000_s1026" style="position:absolute;left:0;text-align:left;margin-left:-.05pt;margin-top:9.7pt;width:76.35pt;height:42.8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889664" behindDoc="1" locked="0" layoutInCell="0" allowOverlap="1" wp14:anchorId="0C66D4BC" wp14:editId="5FFBF4DB">
                <wp:simplePos x="0" y="0"/>
                <wp:positionH relativeFrom="column">
                  <wp:posOffset>1905</wp:posOffset>
                </wp:positionH>
                <wp:positionV relativeFrom="paragraph">
                  <wp:posOffset>123190</wp:posOffset>
                </wp:positionV>
                <wp:extent cx="0" cy="543560"/>
                <wp:effectExtent l="0" t="0" r="0" b="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1C965E4" id="Shape 833" o:spid="_x0000_s1026" style="position:absolute;left:0;text-align:left;z-index:-251426816;visibility:visible;mso-wrap-style:square;mso-wrap-distance-left:9pt;mso-wrap-distance-top:0;mso-wrap-distance-right:9pt;mso-wrap-distance-bottom:0;mso-position-horizontal:absolute;mso-position-horizontal-relative:text;mso-position-vertical:absolute;mso-position-vertical-relative:text" from=".15pt,9.7pt" to=".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0688" behindDoc="1" locked="0" layoutInCell="0" allowOverlap="1" wp14:anchorId="5FED571D" wp14:editId="2F33E068">
                <wp:simplePos x="0" y="0"/>
                <wp:positionH relativeFrom="column">
                  <wp:posOffset>969010</wp:posOffset>
                </wp:positionH>
                <wp:positionV relativeFrom="paragraph">
                  <wp:posOffset>123190</wp:posOffset>
                </wp:positionV>
                <wp:extent cx="0" cy="540385"/>
                <wp:effectExtent l="0" t="0" r="0" b="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0AC1CA" id="Shape 834" o:spid="_x0000_s1026" style="position:absolute;left:0;text-align:left;z-index:-251425792;visibility:visible;mso-wrap-style:square;mso-wrap-distance-left:9pt;mso-wrap-distance-top:0;mso-wrap-distance-right:9pt;mso-wrap-distance-bottom:0;mso-position-horizontal:absolute;mso-position-horizontal-relative:text;mso-position-vertical:absolute;mso-position-vertical-relative:text" from="76.3pt,9.7pt" to="76.3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1712" behindDoc="1" locked="0" layoutInCell="0" allowOverlap="1" wp14:anchorId="7434CCB2" wp14:editId="289DBD7B">
                <wp:simplePos x="0" y="0"/>
                <wp:positionH relativeFrom="column">
                  <wp:posOffset>1866900</wp:posOffset>
                </wp:positionH>
                <wp:positionV relativeFrom="paragraph">
                  <wp:posOffset>123190</wp:posOffset>
                </wp:positionV>
                <wp:extent cx="0" cy="540385"/>
                <wp:effectExtent l="0" t="0" r="0" b="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F6C1D1E" id="Shape 835" o:spid="_x0000_s1026" style="position:absolute;left:0;text-align:left;z-index:-251424768;visibility:visible;mso-wrap-style:square;mso-wrap-distance-left:9pt;mso-wrap-distance-top:0;mso-wrap-distance-right:9pt;mso-wrap-distance-bottom:0;mso-position-horizontal:absolute;mso-position-horizontal-relative:text;mso-position-vertical:absolute;mso-position-vertical-relative:text" from="147pt,9.7pt" to="147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92736" behindDoc="1" locked="0" layoutInCell="0" allowOverlap="1" wp14:anchorId="467AD20D" wp14:editId="70D929AA">
                <wp:simplePos x="0" y="0"/>
                <wp:positionH relativeFrom="column">
                  <wp:posOffset>2863215</wp:posOffset>
                </wp:positionH>
                <wp:positionV relativeFrom="paragraph">
                  <wp:posOffset>123190</wp:posOffset>
                </wp:positionV>
                <wp:extent cx="0" cy="540385"/>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C02A6A6" id="Shape 836" o:spid="_x0000_s1026" style="position:absolute;left:0;text-align:left;z-index:-251423744;visibility:visible;mso-wrap-style:square;mso-wrap-distance-left:9pt;mso-wrap-distance-top:0;mso-wrap-distance-right:9pt;mso-wrap-distance-bottom:0;mso-position-horizontal:absolute;mso-position-horizontal-relative:text;mso-position-vertical:absolute;mso-position-vertical-relative:text" from="225.45pt,9.7pt" to="225.4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3760" behindDoc="1" locked="0" layoutInCell="0" allowOverlap="1" wp14:anchorId="56206301" wp14:editId="33830E22">
                <wp:simplePos x="0" y="0"/>
                <wp:positionH relativeFrom="column">
                  <wp:posOffset>6854190</wp:posOffset>
                </wp:positionH>
                <wp:positionV relativeFrom="paragraph">
                  <wp:posOffset>123190</wp:posOffset>
                </wp:positionV>
                <wp:extent cx="0" cy="543560"/>
                <wp:effectExtent l="0" t="0" r="0" b="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8CE003" id="Shape 837" o:spid="_x0000_s1026" style="position:absolute;left:0;text-align:left;z-index:-251422720;visibility:visible;mso-wrap-style:square;mso-wrap-distance-left:9pt;mso-wrap-distance-top:0;mso-wrap-distance-right:9pt;mso-wrap-distance-bottom:0;mso-position-horizontal:absolute;mso-position-horizontal-relative:text;mso-position-vertical:absolute;mso-position-vertical-relative:text" from="539.7pt,9.7pt" to="539.7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4784" behindDoc="1" locked="0" layoutInCell="0" allowOverlap="1" wp14:anchorId="45C1EFFD" wp14:editId="3C209B3F">
                <wp:simplePos x="0" y="0"/>
                <wp:positionH relativeFrom="column">
                  <wp:posOffset>-635</wp:posOffset>
                </wp:positionH>
                <wp:positionV relativeFrom="paragraph">
                  <wp:posOffset>126365</wp:posOffset>
                </wp:positionV>
                <wp:extent cx="6858635" cy="0"/>
                <wp:effectExtent l="0" t="0" r="0" b="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F4FF217" id="Shape 838" o:spid="_x0000_s1026" style="position:absolute;left:0;text-align:left;z-index:-251421696;visibility:visible;mso-wrap-style:square;mso-wrap-distance-left:9pt;mso-wrap-distance-top:0;mso-wrap-distance-right:9pt;mso-wrap-distance-bottom:0;mso-position-horizontal:absolute;mso-position-horizontal-relative:text;mso-position-vertical:absolute;mso-position-vertical-relative:text" from="-.05pt,9.95pt" to="540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" o:allowincell="f" filled="t" strokecolor="white" strokeweight=".19047mm">
                <v:stroke joinstyle="miter"/>
                <o:lock v:ext="edit" shapetype="f"/>
              </v:line>
            </w:pict>
          </mc:Fallback>
        </mc:AlternateContent>
      </w:r>
    </w:p>
    <w:p w14:paraId="51F394F9" w14:textId="77777777" w:rsidR="003339E5" w:rsidRDefault="003339E5">
      <w:pPr>
        <w:spacing w:line="2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331831B" w14:textId="77777777">
        <w:trPr>
          <w:trHeight w:val="293"/>
        </w:trPr>
        <w:tc>
          <w:tcPr>
            <w:tcW w:w="1540" w:type="dxa"/>
            <w:vMerge w:val="restart"/>
            <w:vAlign w:val="bottom"/>
          </w:tcPr>
          <w:p w14:paraId="08A707ED"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0AE7BF0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7993926"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C32686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4DD2717" w14:textId="77777777" w:rsidR="003339E5" w:rsidRDefault="003339E5">
            <w:pPr>
              <w:rPr>
                <w:sz w:val="1"/>
                <w:szCs w:val="1"/>
              </w:rPr>
            </w:pPr>
          </w:p>
        </w:tc>
      </w:tr>
      <w:tr w:rsidR="003339E5" w14:paraId="59FE7C0E" w14:textId="77777777">
        <w:trPr>
          <w:trHeight w:val="175"/>
        </w:trPr>
        <w:tc>
          <w:tcPr>
            <w:tcW w:w="1540" w:type="dxa"/>
            <w:vMerge/>
            <w:vAlign w:val="bottom"/>
          </w:tcPr>
          <w:p w14:paraId="4D7F9646" w14:textId="77777777" w:rsidR="003339E5" w:rsidRDefault="003339E5">
            <w:pPr>
              <w:rPr>
                <w:sz w:val="15"/>
                <w:szCs w:val="15"/>
              </w:rPr>
            </w:pPr>
          </w:p>
        </w:tc>
        <w:tc>
          <w:tcPr>
            <w:tcW w:w="1420" w:type="dxa"/>
            <w:vMerge/>
            <w:vAlign w:val="bottom"/>
          </w:tcPr>
          <w:p w14:paraId="32B4D1D3" w14:textId="77777777" w:rsidR="003339E5" w:rsidRDefault="003339E5">
            <w:pPr>
              <w:rPr>
                <w:sz w:val="15"/>
                <w:szCs w:val="15"/>
              </w:rPr>
            </w:pPr>
          </w:p>
        </w:tc>
        <w:tc>
          <w:tcPr>
            <w:tcW w:w="1560" w:type="dxa"/>
            <w:vMerge w:val="restart"/>
            <w:vAlign w:val="bottom"/>
          </w:tcPr>
          <w:p w14:paraId="5DE24FB0"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4E17EA14" w14:textId="77777777" w:rsidR="003339E5" w:rsidRDefault="003339E5">
            <w:pPr>
              <w:rPr>
                <w:sz w:val="15"/>
                <w:szCs w:val="15"/>
              </w:rPr>
            </w:pPr>
          </w:p>
        </w:tc>
        <w:tc>
          <w:tcPr>
            <w:tcW w:w="0" w:type="dxa"/>
            <w:vAlign w:val="bottom"/>
          </w:tcPr>
          <w:p w14:paraId="067BE4A0" w14:textId="77777777" w:rsidR="003339E5" w:rsidRDefault="003339E5">
            <w:pPr>
              <w:rPr>
                <w:sz w:val="1"/>
                <w:szCs w:val="1"/>
              </w:rPr>
            </w:pPr>
          </w:p>
        </w:tc>
      </w:tr>
      <w:tr w:rsidR="003339E5" w14:paraId="37FD5BD9" w14:textId="77777777">
        <w:trPr>
          <w:trHeight w:val="174"/>
        </w:trPr>
        <w:tc>
          <w:tcPr>
            <w:tcW w:w="1540" w:type="dxa"/>
            <w:vAlign w:val="bottom"/>
          </w:tcPr>
          <w:p w14:paraId="12EA0C31" w14:textId="77777777" w:rsidR="003339E5" w:rsidRDefault="003339E5">
            <w:pPr>
              <w:rPr>
                <w:sz w:val="15"/>
                <w:szCs w:val="15"/>
              </w:rPr>
            </w:pPr>
          </w:p>
        </w:tc>
        <w:tc>
          <w:tcPr>
            <w:tcW w:w="1420" w:type="dxa"/>
            <w:vAlign w:val="bottom"/>
          </w:tcPr>
          <w:p w14:paraId="37E264E1" w14:textId="77777777" w:rsidR="003339E5" w:rsidRDefault="003339E5">
            <w:pPr>
              <w:rPr>
                <w:sz w:val="15"/>
                <w:szCs w:val="15"/>
              </w:rPr>
            </w:pPr>
          </w:p>
        </w:tc>
        <w:tc>
          <w:tcPr>
            <w:tcW w:w="1560" w:type="dxa"/>
            <w:vMerge/>
            <w:vAlign w:val="bottom"/>
          </w:tcPr>
          <w:p w14:paraId="0344E49B" w14:textId="77777777" w:rsidR="003339E5" w:rsidRDefault="003339E5">
            <w:pPr>
              <w:rPr>
                <w:sz w:val="15"/>
                <w:szCs w:val="15"/>
              </w:rPr>
            </w:pPr>
          </w:p>
        </w:tc>
        <w:tc>
          <w:tcPr>
            <w:tcW w:w="6280" w:type="dxa"/>
            <w:vAlign w:val="bottom"/>
          </w:tcPr>
          <w:p w14:paraId="0502D21F" w14:textId="77777777" w:rsidR="003339E5" w:rsidRDefault="003339E5">
            <w:pPr>
              <w:rPr>
                <w:sz w:val="15"/>
                <w:szCs w:val="15"/>
              </w:rPr>
            </w:pPr>
          </w:p>
        </w:tc>
        <w:tc>
          <w:tcPr>
            <w:tcW w:w="0" w:type="dxa"/>
            <w:vAlign w:val="bottom"/>
          </w:tcPr>
          <w:p w14:paraId="5843B180" w14:textId="77777777" w:rsidR="003339E5" w:rsidRDefault="003339E5">
            <w:pPr>
              <w:rPr>
                <w:sz w:val="1"/>
                <w:szCs w:val="1"/>
              </w:rPr>
            </w:pPr>
          </w:p>
        </w:tc>
      </w:tr>
      <w:tr w:rsidR="003339E5" w14:paraId="2C9E6A12" w14:textId="77777777">
        <w:trPr>
          <w:trHeight w:val="100"/>
        </w:trPr>
        <w:tc>
          <w:tcPr>
            <w:tcW w:w="1540" w:type="dxa"/>
            <w:tcBorders>
              <w:bottom w:val="single" w:sz="8" w:space="0" w:color="C5C5C5"/>
            </w:tcBorders>
            <w:vAlign w:val="bottom"/>
          </w:tcPr>
          <w:p w14:paraId="0DB97504" w14:textId="77777777" w:rsidR="003339E5" w:rsidRDefault="003339E5">
            <w:pPr>
              <w:rPr>
                <w:sz w:val="8"/>
                <w:szCs w:val="8"/>
              </w:rPr>
            </w:pPr>
          </w:p>
        </w:tc>
        <w:tc>
          <w:tcPr>
            <w:tcW w:w="1420" w:type="dxa"/>
            <w:tcBorders>
              <w:bottom w:val="single" w:sz="8" w:space="0" w:color="C5C5C5"/>
            </w:tcBorders>
            <w:vAlign w:val="bottom"/>
          </w:tcPr>
          <w:p w14:paraId="1ECAE47C" w14:textId="77777777" w:rsidR="003339E5" w:rsidRDefault="003339E5">
            <w:pPr>
              <w:rPr>
                <w:sz w:val="8"/>
                <w:szCs w:val="8"/>
              </w:rPr>
            </w:pPr>
          </w:p>
        </w:tc>
        <w:tc>
          <w:tcPr>
            <w:tcW w:w="1560" w:type="dxa"/>
            <w:tcBorders>
              <w:bottom w:val="single" w:sz="8" w:space="0" w:color="C5C5C5"/>
            </w:tcBorders>
            <w:vAlign w:val="bottom"/>
          </w:tcPr>
          <w:p w14:paraId="68AC2E34" w14:textId="77777777" w:rsidR="003339E5" w:rsidRDefault="003339E5">
            <w:pPr>
              <w:rPr>
                <w:sz w:val="8"/>
                <w:szCs w:val="8"/>
              </w:rPr>
            </w:pPr>
          </w:p>
        </w:tc>
        <w:tc>
          <w:tcPr>
            <w:tcW w:w="6280" w:type="dxa"/>
            <w:tcBorders>
              <w:bottom w:val="single" w:sz="8" w:space="0" w:color="C5C5C5"/>
            </w:tcBorders>
            <w:vAlign w:val="bottom"/>
          </w:tcPr>
          <w:p w14:paraId="307573D5" w14:textId="77777777" w:rsidR="003339E5" w:rsidRDefault="003339E5">
            <w:pPr>
              <w:rPr>
                <w:sz w:val="8"/>
                <w:szCs w:val="8"/>
              </w:rPr>
            </w:pPr>
          </w:p>
        </w:tc>
        <w:tc>
          <w:tcPr>
            <w:tcW w:w="0" w:type="dxa"/>
            <w:vAlign w:val="bottom"/>
          </w:tcPr>
          <w:p w14:paraId="24E97E49" w14:textId="77777777" w:rsidR="003339E5" w:rsidRDefault="003339E5">
            <w:pPr>
              <w:rPr>
                <w:sz w:val="1"/>
                <w:szCs w:val="1"/>
              </w:rPr>
            </w:pPr>
          </w:p>
        </w:tc>
      </w:tr>
      <w:tr w:rsidR="003339E5" w14:paraId="7DFA5260" w14:textId="77777777">
        <w:trPr>
          <w:trHeight w:val="314"/>
        </w:trPr>
        <w:tc>
          <w:tcPr>
            <w:tcW w:w="1540" w:type="dxa"/>
            <w:tcBorders>
              <w:left w:val="single" w:sz="8" w:space="0" w:color="C5C5C5"/>
              <w:right w:val="single" w:sz="8" w:space="0" w:color="C5C5C5"/>
            </w:tcBorders>
            <w:vAlign w:val="bottom"/>
          </w:tcPr>
          <w:p w14:paraId="54580D2E"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0FE72FB"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4C8DD5C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84F483F"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14939CFD" w14:textId="77777777" w:rsidR="003339E5" w:rsidRDefault="003339E5">
            <w:pPr>
              <w:rPr>
                <w:sz w:val="1"/>
                <w:szCs w:val="1"/>
              </w:rPr>
            </w:pPr>
          </w:p>
        </w:tc>
      </w:tr>
      <w:tr w:rsidR="003339E5" w14:paraId="184F7B31" w14:textId="77777777">
        <w:trPr>
          <w:trHeight w:val="265"/>
        </w:trPr>
        <w:tc>
          <w:tcPr>
            <w:tcW w:w="1540" w:type="dxa"/>
            <w:tcBorders>
              <w:left w:val="single" w:sz="8" w:space="0" w:color="C5C5C5"/>
              <w:right w:val="single" w:sz="8" w:space="0" w:color="C5C5C5"/>
            </w:tcBorders>
            <w:vAlign w:val="bottom"/>
          </w:tcPr>
          <w:p w14:paraId="07371D1F"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6864E5A2" w14:textId="77777777" w:rsidR="003339E5" w:rsidRDefault="003339E5">
            <w:pPr>
              <w:rPr>
                <w:sz w:val="23"/>
                <w:szCs w:val="23"/>
              </w:rPr>
            </w:pPr>
          </w:p>
        </w:tc>
        <w:tc>
          <w:tcPr>
            <w:tcW w:w="1560" w:type="dxa"/>
            <w:tcBorders>
              <w:right w:val="single" w:sz="8" w:space="0" w:color="C5C5C5"/>
            </w:tcBorders>
            <w:vAlign w:val="bottom"/>
          </w:tcPr>
          <w:p w14:paraId="01CA5A9C" w14:textId="77777777" w:rsidR="003339E5" w:rsidRDefault="003339E5">
            <w:pPr>
              <w:rPr>
                <w:sz w:val="23"/>
                <w:szCs w:val="23"/>
              </w:rPr>
            </w:pPr>
          </w:p>
        </w:tc>
        <w:tc>
          <w:tcPr>
            <w:tcW w:w="6280" w:type="dxa"/>
            <w:tcBorders>
              <w:right w:val="single" w:sz="8" w:space="0" w:color="C5C5C5"/>
            </w:tcBorders>
            <w:vAlign w:val="bottom"/>
          </w:tcPr>
          <w:p w14:paraId="4B02D595"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46C896D6" w14:textId="77777777" w:rsidR="003339E5" w:rsidRDefault="003339E5">
            <w:pPr>
              <w:rPr>
                <w:sz w:val="1"/>
                <w:szCs w:val="1"/>
              </w:rPr>
            </w:pPr>
          </w:p>
        </w:tc>
      </w:tr>
      <w:tr w:rsidR="003339E5" w14:paraId="12193623" w14:textId="77777777">
        <w:trPr>
          <w:trHeight w:val="200"/>
        </w:trPr>
        <w:tc>
          <w:tcPr>
            <w:tcW w:w="1540" w:type="dxa"/>
            <w:vMerge w:val="restart"/>
            <w:tcBorders>
              <w:left w:val="single" w:sz="8" w:space="0" w:color="C5C5C5"/>
              <w:right w:val="single" w:sz="8" w:space="0" w:color="C5C5C5"/>
            </w:tcBorders>
            <w:vAlign w:val="bottom"/>
          </w:tcPr>
          <w:p w14:paraId="3C35CC6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76EFA82A" w14:textId="77777777" w:rsidR="003339E5" w:rsidRDefault="003339E5">
            <w:pPr>
              <w:rPr>
                <w:sz w:val="17"/>
                <w:szCs w:val="17"/>
              </w:rPr>
            </w:pPr>
          </w:p>
        </w:tc>
        <w:tc>
          <w:tcPr>
            <w:tcW w:w="1560" w:type="dxa"/>
            <w:tcBorders>
              <w:right w:val="single" w:sz="8" w:space="0" w:color="C5C5C5"/>
            </w:tcBorders>
            <w:vAlign w:val="bottom"/>
          </w:tcPr>
          <w:p w14:paraId="63135329" w14:textId="77777777" w:rsidR="003339E5" w:rsidRDefault="003339E5">
            <w:pPr>
              <w:rPr>
                <w:sz w:val="17"/>
                <w:szCs w:val="17"/>
              </w:rPr>
            </w:pPr>
          </w:p>
        </w:tc>
        <w:tc>
          <w:tcPr>
            <w:tcW w:w="6280" w:type="dxa"/>
            <w:tcBorders>
              <w:right w:val="single" w:sz="8" w:space="0" w:color="C5C5C5"/>
            </w:tcBorders>
            <w:vAlign w:val="bottom"/>
          </w:tcPr>
          <w:p w14:paraId="776A2821"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3E926AD5" w14:textId="77777777" w:rsidR="003339E5" w:rsidRDefault="003339E5">
            <w:pPr>
              <w:rPr>
                <w:sz w:val="1"/>
                <w:szCs w:val="1"/>
              </w:rPr>
            </w:pPr>
          </w:p>
        </w:tc>
      </w:tr>
      <w:tr w:rsidR="003339E5" w14:paraId="7F11A9C6" w14:textId="77777777">
        <w:trPr>
          <w:trHeight w:val="72"/>
        </w:trPr>
        <w:tc>
          <w:tcPr>
            <w:tcW w:w="1540" w:type="dxa"/>
            <w:vMerge/>
            <w:tcBorders>
              <w:left w:val="single" w:sz="8" w:space="0" w:color="C5C5C5"/>
              <w:right w:val="single" w:sz="8" w:space="0" w:color="C5C5C5"/>
            </w:tcBorders>
            <w:vAlign w:val="bottom"/>
          </w:tcPr>
          <w:p w14:paraId="6C3E9E80" w14:textId="77777777" w:rsidR="003339E5" w:rsidRDefault="003339E5">
            <w:pPr>
              <w:rPr>
                <w:sz w:val="6"/>
                <w:szCs w:val="6"/>
              </w:rPr>
            </w:pPr>
          </w:p>
        </w:tc>
        <w:tc>
          <w:tcPr>
            <w:tcW w:w="1420" w:type="dxa"/>
            <w:tcBorders>
              <w:right w:val="single" w:sz="8" w:space="0" w:color="C5C5C5"/>
            </w:tcBorders>
            <w:vAlign w:val="bottom"/>
          </w:tcPr>
          <w:p w14:paraId="395380C6" w14:textId="77777777" w:rsidR="003339E5" w:rsidRDefault="003339E5">
            <w:pPr>
              <w:rPr>
                <w:sz w:val="6"/>
                <w:szCs w:val="6"/>
              </w:rPr>
            </w:pPr>
          </w:p>
        </w:tc>
        <w:tc>
          <w:tcPr>
            <w:tcW w:w="1560" w:type="dxa"/>
            <w:tcBorders>
              <w:right w:val="single" w:sz="8" w:space="0" w:color="C5C5C5"/>
            </w:tcBorders>
            <w:vAlign w:val="bottom"/>
          </w:tcPr>
          <w:p w14:paraId="537FF18A" w14:textId="77777777" w:rsidR="003339E5" w:rsidRDefault="003339E5">
            <w:pPr>
              <w:rPr>
                <w:sz w:val="6"/>
                <w:szCs w:val="6"/>
              </w:rPr>
            </w:pPr>
          </w:p>
        </w:tc>
        <w:tc>
          <w:tcPr>
            <w:tcW w:w="6280" w:type="dxa"/>
            <w:vMerge w:val="restart"/>
            <w:tcBorders>
              <w:right w:val="single" w:sz="8" w:space="0" w:color="C5C5C5"/>
            </w:tcBorders>
            <w:vAlign w:val="bottom"/>
          </w:tcPr>
          <w:p w14:paraId="6E620B27"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252D712" w14:textId="77777777" w:rsidR="003339E5" w:rsidRDefault="003339E5">
            <w:pPr>
              <w:rPr>
                <w:sz w:val="1"/>
                <w:szCs w:val="1"/>
              </w:rPr>
            </w:pPr>
          </w:p>
        </w:tc>
      </w:tr>
      <w:tr w:rsidR="003339E5" w14:paraId="1DC9E467" w14:textId="77777777">
        <w:trPr>
          <w:trHeight w:val="172"/>
        </w:trPr>
        <w:tc>
          <w:tcPr>
            <w:tcW w:w="1540" w:type="dxa"/>
            <w:tcBorders>
              <w:left w:val="single" w:sz="8" w:space="0" w:color="C5C5C5"/>
              <w:right w:val="single" w:sz="8" w:space="0" w:color="C5C5C5"/>
            </w:tcBorders>
            <w:vAlign w:val="bottom"/>
          </w:tcPr>
          <w:p w14:paraId="63AB01C5" w14:textId="77777777" w:rsidR="003339E5" w:rsidRDefault="003339E5">
            <w:pPr>
              <w:rPr>
                <w:sz w:val="14"/>
                <w:szCs w:val="14"/>
              </w:rPr>
            </w:pPr>
          </w:p>
        </w:tc>
        <w:tc>
          <w:tcPr>
            <w:tcW w:w="1420" w:type="dxa"/>
            <w:tcBorders>
              <w:right w:val="single" w:sz="8" w:space="0" w:color="C5C5C5"/>
            </w:tcBorders>
            <w:vAlign w:val="bottom"/>
          </w:tcPr>
          <w:p w14:paraId="326FD1B0" w14:textId="77777777" w:rsidR="003339E5" w:rsidRDefault="003339E5">
            <w:pPr>
              <w:rPr>
                <w:sz w:val="14"/>
                <w:szCs w:val="14"/>
              </w:rPr>
            </w:pPr>
          </w:p>
        </w:tc>
        <w:tc>
          <w:tcPr>
            <w:tcW w:w="1560" w:type="dxa"/>
            <w:tcBorders>
              <w:right w:val="single" w:sz="8" w:space="0" w:color="C5C5C5"/>
            </w:tcBorders>
            <w:vAlign w:val="bottom"/>
          </w:tcPr>
          <w:p w14:paraId="06CC0EBA" w14:textId="77777777" w:rsidR="003339E5" w:rsidRDefault="003339E5">
            <w:pPr>
              <w:rPr>
                <w:sz w:val="14"/>
                <w:szCs w:val="14"/>
              </w:rPr>
            </w:pPr>
          </w:p>
        </w:tc>
        <w:tc>
          <w:tcPr>
            <w:tcW w:w="6280" w:type="dxa"/>
            <w:vMerge/>
            <w:tcBorders>
              <w:right w:val="single" w:sz="8" w:space="0" w:color="C5C5C5"/>
            </w:tcBorders>
            <w:vAlign w:val="bottom"/>
          </w:tcPr>
          <w:p w14:paraId="5D5DBB7A" w14:textId="77777777" w:rsidR="003339E5" w:rsidRDefault="003339E5">
            <w:pPr>
              <w:rPr>
                <w:sz w:val="14"/>
                <w:szCs w:val="14"/>
              </w:rPr>
            </w:pPr>
          </w:p>
        </w:tc>
        <w:tc>
          <w:tcPr>
            <w:tcW w:w="0" w:type="dxa"/>
            <w:vAlign w:val="bottom"/>
          </w:tcPr>
          <w:p w14:paraId="6FEE2337" w14:textId="77777777" w:rsidR="003339E5" w:rsidRDefault="003339E5">
            <w:pPr>
              <w:rPr>
                <w:sz w:val="1"/>
                <w:szCs w:val="1"/>
              </w:rPr>
            </w:pPr>
          </w:p>
        </w:tc>
      </w:tr>
      <w:tr w:rsidR="003339E5" w14:paraId="176B4A25" w14:textId="77777777">
        <w:trPr>
          <w:trHeight w:val="244"/>
        </w:trPr>
        <w:tc>
          <w:tcPr>
            <w:tcW w:w="1540" w:type="dxa"/>
            <w:tcBorders>
              <w:left w:val="single" w:sz="8" w:space="0" w:color="C5C5C5"/>
              <w:right w:val="single" w:sz="8" w:space="0" w:color="C5C5C5"/>
            </w:tcBorders>
            <w:vAlign w:val="bottom"/>
          </w:tcPr>
          <w:p w14:paraId="654BFACA" w14:textId="77777777" w:rsidR="003339E5" w:rsidRDefault="003339E5">
            <w:pPr>
              <w:rPr>
                <w:sz w:val="21"/>
                <w:szCs w:val="21"/>
              </w:rPr>
            </w:pPr>
          </w:p>
        </w:tc>
        <w:tc>
          <w:tcPr>
            <w:tcW w:w="1420" w:type="dxa"/>
            <w:tcBorders>
              <w:right w:val="single" w:sz="8" w:space="0" w:color="C5C5C5"/>
            </w:tcBorders>
            <w:vAlign w:val="bottom"/>
          </w:tcPr>
          <w:p w14:paraId="2EE0FA24" w14:textId="77777777" w:rsidR="003339E5" w:rsidRDefault="003339E5">
            <w:pPr>
              <w:rPr>
                <w:sz w:val="21"/>
                <w:szCs w:val="21"/>
              </w:rPr>
            </w:pPr>
          </w:p>
        </w:tc>
        <w:tc>
          <w:tcPr>
            <w:tcW w:w="1560" w:type="dxa"/>
            <w:tcBorders>
              <w:right w:val="single" w:sz="8" w:space="0" w:color="C5C5C5"/>
            </w:tcBorders>
            <w:vAlign w:val="bottom"/>
          </w:tcPr>
          <w:p w14:paraId="07E8F9FE" w14:textId="77777777" w:rsidR="003339E5" w:rsidRDefault="003339E5">
            <w:pPr>
              <w:rPr>
                <w:sz w:val="21"/>
                <w:szCs w:val="21"/>
              </w:rPr>
            </w:pPr>
          </w:p>
        </w:tc>
        <w:tc>
          <w:tcPr>
            <w:tcW w:w="6280" w:type="dxa"/>
            <w:tcBorders>
              <w:right w:val="single" w:sz="8" w:space="0" w:color="C5C5C5"/>
            </w:tcBorders>
            <w:vAlign w:val="bottom"/>
          </w:tcPr>
          <w:p w14:paraId="0FCB409F"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037AC1D9" w14:textId="77777777" w:rsidR="003339E5" w:rsidRDefault="003339E5">
            <w:pPr>
              <w:rPr>
                <w:sz w:val="1"/>
                <w:szCs w:val="1"/>
              </w:rPr>
            </w:pPr>
          </w:p>
        </w:tc>
      </w:tr>
      <w:tr w:rsidR="003339E5" w14:paraId="3BDC1FD6" w14:textId="77777777">
        <w:trPr>
          <w:trHeight w:val="245"/>
        </w:trPr>
        <w:tc>
          <w:tcPr>
            <w:tcW w:w="1540" w:type="dxa"/>
            <w:tcBorders>
              <w:left w:val="single" w:sz="8" w:space="0" w:color="C5C5C5"/>
              <w:right w:val="single" w:sz="8" w:space="0" w:color="C5C5C5"/>
            </w:tcBorders>
            <w:vAlign w:val="bottom"/>
          </w:tcPr>
          <w:p w14:paraId="0A083CA5" w14:textId="77777777" w:rsidR="003339E5" w:rsidRDefault="003339E5">
            <w:pPr>
              <w:rPr>
                <w:sz w:val="21"/>
                <w:szCs w:val="21"/>
              </w:rPr>
            </w:pPr>
          </w:p>
        </w:tc>
        <w:tc>
          <w:tcPr>
            <w:tcW w:w="1420" w:type="dxa"/>
            <w:tcBorders>
              <w:right w:val="single" w:sz="8" w:space="0" w:color="C5C5C5"/>
            </w:tcBorders>
            <w:vAlign w:val="bottom"/>
          </w:tcPr>
          <w:p w14:paraId="790B3930" w14:textId="77777777" w:rsidR="003339E5" w:rsidRDefault="003339E5">
            <w:pPr>
              <w:rPr>
                <w:sz w:val="21"/>
                <w:szCs w:val="21"/>
              </w:rPr>
            </w:pPr>
          </w:p>
        </w:tc>
        <w:tc>
          <w:tcPr>
            <w:tcW w:w="1560" w:type="dxa"/>
            <w:tcBorders>
              <w:right w:val="single" w:sz="8" w:space="0" w:color="C5C5C5"/>
            </w:tcBorders>
            <w:vAlign w:val="bottom"/>
          </w:tcPr>
          <w:p w14:paraId="3E9DEFEE" w14:textId="77777777" w:rsidR="003339E5" w:rsidRDefault="003339E5">
            <w:pPr>
              <w:rPr>
                <w:sz w:val="21"/>
                <w:szCs w:val="21"/>
              </w:rPr>
            </w:pPr>
          </w:p>
        </w:tc>
        <w:tc>
          <w:tcPr>
            <w:tcW w:w="6280" w:type="dxa"/>
            <w:tcBorders>
              <w:right w:val="single" w:sz="8" w:space="0" w:color="C5C5C5"/>
            </w:tcBorders>
            <w:vAlign w:val="bottom"/>
          </w:tcPr>
          <w:p w14:paraId="4C0A634A" w14:textId="77777777" w:rsidR="003339E5" w:rsidRDefault="003B64C7">
            <w:pPr>
              <w:ind w:left="60"/>
              <w:rPr>
                <w:sz w:val="20"/>
                <w:szCs w:val="20"/>
              </w:rPr>
            </w:pPr>
            <w:r>
              <w:rPr>
                <w:rFonts w:ascii="Calibri" w:eastAsia="Calibri" w:hAnsi="Calibri" w:cs="Calibri"/>
                <w:sz w:val="20"/>
                <w:szCs w:val="20"/>
              </w:rPr>
              <w:t>periodic assessments of the risk and magnitude of the harm that could</w:t>
            </w:r>
          </w:p>
        </w:tc>
        <w:tc>
          <w:tcPr>
            <w:tcW w:w="0" w:type="dxa"/>
            <w:vAlign w:val="bottom"/>
          </w:tcPr>
          <w:p w14:paraId="458FE1F4" w14:textId="77777777" w:rsidR="003339E5" w:rsidRDefault="003339E5">
            <w:pPr>
              <w:rPr>
                <w:sz w:val="1"/>
                <w:szCs w:val="1"/>
              </w:rPr>
            </w:pPr>
          </w:p>
        </w:tc>
      </w:tr>
      <w:tr w:rsidR="003339E5" w14:paraId="610C235F" w14:textId="77777777">
        <w:trPr>
          <w:trHeight w:val="244"/>
        </w:trPr>
        <w:tc>
          <w:tcPr>
            <w:tcW w:w="1540" w:type="dxa"/>
            <w:tcBorders>
              <w:left w:val="single" w:sz="8" w:space="0" w:color="C5C5C5"/>
              <w:right w:val="single" w:sz="8" w:space="0" w:color="C5C5C5"/>
            </w:tcBorders>
            <w:vAlign w:val="bottom"/>
          </w:tcPr>
          <w:p w14:paraId="06BE388D" w14:textId="77777777" w:rsidR="003339E5" w:rsidRDefault="003339E5">
            <w:pPr>
              <w:rPr>
                <w:sz w:val="21"/>
                <w:szCs w:val="21"/>
              </w:rPr>
            </w:pPr>
          </w:p>
        </w:tc>
        <w:tc>
          <w:tcPr>
            <w:tcW w:w="1420" w:type="dxa"/>
            <w:tcBorders>
              <w:right w:val="single" w:sz="8" w:space="0" w:color="C5C5C5"/>
            </w:tcBorders>
            <w:vAlign w:val="bottom"/>
          </w:tcPr>
          <w:p w14:paraId="4A8C2A9A" w14:textId="77777777" w:rsidR="003339E5" w:rsidRDefault="003339E5">
            <w:pPr>
              <w:rPr>
                <w:sz w:val="21"/>
                <w:szCs w:val="21"/>
              </w:rPr>
            </w:pPr>
          </w:p>
        </w:tc>
        <w:tc>
          <w:tcPr>
            <w:tcW w:w="1560" w:type="dxa"/>
            <w:tcBorders>
              <w:right w:val="single" w:sz="8" w:space="0" w:color="C5C5C5"/>
            </w:tcBorders>
            <w:vAlign w:val="bottom"/>
          </w:tcPr>
          <w:p w14:paraId="7E4B2451" w14:textId="77777777" w:rsidR="003339E5" w:rsidRDefault="003339E5">
            <w:pPr>
              <w:rPr>
                <w:sz w:val="21"/>
                <w:szCs w:val="21"/>
              </w:rPr>
            </w:pPr>
          </w:p>
        </w:tc>
        <w:tc>
          <w:tcPr>
            <w:tcW w:w="6280" w:type="dxa"/>
            <w:tcBorders>
              <w:right w:val="single" w:sz="8" w:space="0" w:color="C5C5C5"/>
            </w:tcBorders>
            <w:vAlign w:val="bottom"/>
          </w:tcPr>
          <w:p w14:paraId="23BD377B" w14:textId="77777777" w:rsidR="003339E5" w:rsidRDefault="003B64C7">
            <w:pPr>
              <w:ind w:left="60"/>
              <w:rPr>
                <w:sz w:val="20"/>
                <w:szCs w:val="20"/>
              </w:rPr>
            </w:pPr>
            <w:r>
              <w:rPr>
                <w:rFonts w:ascii="Calibri" w:eastAsia="Calibri" w:hAnsi="Calibri" w:cs="Calibri"/>
                <w:sz w:val="20"/>
                <w:szCs w:val="20"/>
              </w:rPr>
              <w:t>result from the unauthorized access, use, disclosure, disruption,</w:t>
            </w:r>
          </w:p>
        </w:tc>
        <w:tc>
          <w:tcPr>
            <w:tcW w:w="0" w:type="dxa"/>
            <w:vAlign w:val="bottom"/>
          </w:tcPr>
          <w:p w14:paraId="2D062D7F" w14:textId="77777777" w:rsidR="003339E5" w:rsidRDefault="003339E5">
            <w:pPr>
              <w:rPr>
                <w:sz w:val="1"/>
                <w:szCs w:val="1"/>
              </w:rPr>
            </w:pPr>
          </w:p>
        </w:tc>
      </w:tr>
      <w:tr w:rsidR="003339E5" w14:paraId="7F497A14" w14:textId="77777777">
        <w:trPr>
          <w:trHeight w:val="245"/>
        </w:trPr>
        <w:tc>
          <w:tcPr>
            <w:tcW w:w="1540" w:type="dxa"/>
            <w:tcBorders>
              <w:left w:val="single" w:sz="8" w:space="0" w:color="C5C5C5"/>
              <w:right w:val="single" w:sz="8" w:space="0" w:color="C5C5C5"/>
            </w:tcBorders>
            <w:vAlign w:val="bottom"/>
          </w:tcPr>
          <w:p w14:paraId="29B5E33B" w14:textId="77777777" w:rsidR="003339E5" w:rsidRDefault="003339E5">
            <w:pPr>
              <w:rPr>
                <w:sz w:val="21"/>
                <w:szCs w:val="21"/>
              </w:rPr>
            </w:pPr>
          </w:p>
        </w:tc>
        <w:tc>
          <w:tcPr>
            <w:tcW w:w="1420" w:type="dxa"/>
            <w:tcBorders>
              <w:right w:val="single" w:sz="8" w:space="0" w:color="C5C5C5"/>
            </w:tcBorders>
            <w:vAlign w:val="bottom"/>
          </w:tcPr>
          <w:p w14:paraId="41DB219B" w14:textId="77777777" w:rsidR="003339E5" w:rsidRDefault="003339E5">
            <w:pPr>
              <w:rPr>
                <w:sz w:val="21"/>
                <w:szCs w:val="21"/>
              </w:rPr>
            </w:pPr>
          </w:p>
        </w:tc>
        <w:tc>
          <w:tcPr>
            <w:tcW w:w="1560" w:type="dxa"/>
            <w:tcBorders>
              <w:right w:val="single" w:sz="8" w:space="0" w:color="C5C5C5"/>
            </w:tcBorders>
            <w:vAlign w:val="bottom"/>
          </w:tcPr>
          <w:p w14:paraId="0EA5029D" w14:textId="77777777" w:rsidR="003339E5" w:rsidRDefault="003339E5">
            <w:pPr>
              <w:rPr>
                <w:sz w:val="21"/>
                <w:szCs w:val="21"/>
              </w:rPr>
            </w:pPr>
          </w:p>
        </w:tc>
        <w:tc>
          <w:tcPr>
            <w:tcW w:w="6280" w:type="dxa"/>
            <w:tcBorders>
              <w:right w:val="single" w:sz="8" w:space="0" w:color="C5C5C5"/>
            </w:tcBorders>
            <w:vAlign w:val="bottom"/>
          </w:tcPr>
          <w:p w14:paraId="6B620990" w14:textId="77777777" w:rsidR="003339E5" w:rsidRDefault="003B64C7">
            <w:pPr>
              <w:ind w:left="60"/>
              <w:rPr>
                <w:sz w:val="20"/>
                <w:szCs w:val="20"/>
              </w:rPr>
            </w:pPr>
            <w:r>
              <w:rPr>
                <w:rFonts w:ascii="Calibri" w:eastAsia="Calibri" w:hAnsi="Calibri" w:cs="Calibri"/>
                <w:sz w:val="20"/>
                <w:szCs w:val="20"/>
              </w:rPr>
              <w:t>modification, or destruction of information and information systems that</w:t>
            </w:r>
          </w:p>
        </w:tc>
        <w:tc>
          <w:tcPr>
            <w:tcW w:w="0" w:type="dxa"/>
            <w:vAlign w:val="bottom"/>
          </w:tcPr>
          <w:p w14:paraId="2B15D2EC" w14:textId="77777777" w:rsidR="003339E5" w:rsidRDefault="003339E5">
            <w:pPr>
              <w:rPr>
                <w:sz w:val="1"/>
                <w:szCs w:val="1"/>
              </w:rPr>
            </w:pPr>
          </w:p>
        </w:tc>
      </w:tr>
      <w:tr w:rsidR="003339E5" w14:paraId="41CDBEE5" w14:textId="77777777">
        <w:trPr>
          <w:trHeight w:val="244"/>
        </w:trPr>
        <w:tc>
          <w:tcPr>
            <w:tcW w:w="1540" w:type="dxa"/>
            <w:tcBorders>
              <w:left w:val="single" w:sz="8" w:space="0" w:color="C5C5C5"/>
              <w:right w:val="single" w:sz="8" w:space="0" w:color="C5C5C5"/>
            </w:tcBorders>
            <w:vAlign w:val="bottom"/>
          </w:tcPr>
          <w:p w14:paraId="40DD4302" w14:textId="77777777" w:rsidR="003339E5" w:rsidRDefault="003339E5">
            <w:pPr>
              <w:rPr>
                <w:sz w:val="21"/>
                <w:szCs w:val="21"/>
              </w:rPr>
            </w:pPr>
          </w:p>
        </w:tc>
        <w:tc>
          <w:tcPr>
            <w:tcW w:w="1420" w:type="dxa"/>
            <w:tcBorders>
              <w:right w:val="single" w:sz="8" w:space="0" w:color="C5C5C5"/>
            </w:tcBorders>
            <w:vAlign w:val="bottom"/>
          </w:tcPr>
          <w:p w14:paraId="03607361" w14:textId="77777777" w:rsidR="003339E5" w:rsidRDefault="003339E5">
            <w:pPr>
              <w:rPr>
                <w:sz w:val="21"/>
                <w:szCs w:val="21"/>
              </w:rPr>
            </w:pPr>
          </w:p>
        </w:tc>
        <w:tc>
          <w:tcPr>
            <w:tcW w:w="1560" w:type="dxa"/>
            <w:tcBorders>
              <w:right w:val="single" w:sz="8" w:space="0" w:color="C5C5C5"/>
            </w:tcBorders>
            <w:vAlign w:val="bottom"/>
          </w:tcPr>
          <w:p w14:paraId="263706F0" w14:textId="77777777" w:rsidR="003339E5" w:rsidRDefault="003339E5">
            <w:pPr>
              <w:rPr>
                <w:sz w:val="21"/>
                <w:szCs w:val="21"/>
              </w:rPr>
            </w:pPr>
          </w:p>
        </w:tc>
        <w:tc>
          <w:tcPr>
            <w:tcW w:w="6280" w:type="dxa"/>
            <w:tcBorders>
              <w:right w:val="single" w:sz="8" w:space="0" w:color="C5C5C5"/>
            </w:tcBorders>
            <w:vAlign w:val="bottom"/>
          </w:tcPr>
          <w:p w14:paraId="2811EF98" w14:textId="77777777" w:rsidR="003339E5" w:rsidRDefault="003B64C7">
            <w:pPr>
              <w:ind w:left="60"/>
              <w:rPr>
                <w:sz w:val="20"/>
                <w:szCs w:val="20"/>
              </w:rPr>
            </w:pPr>
            <w:r>
              <w:rPr>
                <w:rFonts w:ascii="Calibri" w:eastAsia="Calibri" w:hAnsi="Calibri" w:cs="Calibri"/>
                <w:sz w:val="20"/>
                <w:szCs w:val="20"/>
              </w:rPr>
              <w:t>support the operations and assets of the agency, which may include using</w:t>
            </w:r>
          </w:p>
        </w:tc>
        <w:tc>
          <w:tcPr>
            <w:tcW w:w="0" w:type="dxa"/>
            <w:vAlign w:val="bottom"/>
          </w:tcPr>
          <w:p w14:paraId="53215BDB" w14:textId="77777777" w:rsidR="003339E5" w:rsidRDefault="003339E5">
            <w:pPr>
              <w:rPr>
                <w:sz w:val="1"/>
                <w:szCs w:val="1"/>
              </w:rPr>
            </w:pPr>
          </w:p>
        </w:tc>
      </w:tr>
      <w:tr w:rsidR="003339E5" w14:paraId="3838257A" w14:textId="77777777">
        <w:trPr>
          <w:trHeight w:val="245"/>
        </w:trPr>
        <w:tc>
          <w:tcPr>
            <w:tcW w:w="1540" w:type="dxa"/>
            <w:tcBorders>
              <w:left w:val="single" w:sz="8" w:space="0" w:color="C5C5C5"/>
              <w:right w:val="single" w:sz="8" w:space="0" w:color="C5C5C5"/>
            </w:tcBorders>
            <w:vAlign w:val="bottom"/>
          </w:tcPr>
          <w:p w14:paraId="0D2124F8" w14:textId="77777777" w:rsidR="003339E5" w:rsidRDefault="003339E5">
            <w:pPr>
              <w:rPr>
                <w:sz w:val="21"/>
                <w:szCs w:val="21"/>
              </w:rPr>
            </w:pPr>
          </w:p>
        </w:tc>
        <w:tc>
          <w:tcPr>
            <w:tcW w:w="1420" w:type="dxa"/>
            <w:tcBorders>
              <w:right w:val="single" w:sz="8" w:space="0" w:color="C5C5C5"/>
            </w:tcBorders>
            <w:vAlign w:val="bottom"/>
          </w:tcPr>
          <w:p w14:paraId="4B940666" w14:textId="77777777" w:rsidR="003339E5" w:rsidRDefault="003339E5">
            <w:pPr>
              <w:rPr>
                <w:sz w:val="21"/>
                <w:szCs w:val="21"/>
              </w:rPr>
            </w:pPr>
          </w:p>
        </w:tc>
        <w:tc>
          <w:tcPr>
            <w:tcW w:w="1560" w:type="dxa"/>
            <w:tcBorders>
              <w:right w:val="single" w:sz="8" w:space="0" w:color="C5C5C5"/>
            </w:tcBorders>
            <w:vAlign w:val="bottom"/>
          </w:tcPr>
          <w:p w14:paraId="08C65BC3" w14:textId="77777777" w:rsidR="003339E5" w:rsidRDefault="003339E5">
            <w:pPr>
              <w:rPr>
                <w:sz w:val="21"/>
                <w:szCs w:val="21"/>
              </w:rPr>
            </w:pPr>
          </w:p>
        </w:tc>
        <w:tc>
          <w:tcPr>
            <w:tcW w:w="6280" w:type="dxa"/>
            <w:tcBorders>
              <w:right w:val="single" w:sz="8" w:space="0" w:color="C5C5C5"/>
            </w:tcBorders>
            <w:vAlign w:val="bottom"/>
          </w:tcPr>
          <w:p w14:paraId="3CBB001D" w14:textId="77777777" w:rsidR="003339E5" w:rsidRDefault="003B64C7">
            <w:pPr>
              <w:ind w:left="60"/>
              <w:rPr>
                <w:sz w:val="20"/>
                <w:szCs w:val="20"/>
              </w:rPr>
            </w:pPr>
            <w:r>
              <w:rPr>
                <w:rFonts w:ascii="Calibri" w:eastAsia="Calibri" w:hAnsi="Calibri" w:cs="Calibri"/>
                <w:sz w:val="20"/>
                <w:szCs w:val="20"/>
              </w:rPr>
              <w:t>automated tools consistent with standards and guidelines promulgated</w:t>
            </w:r>
          </w:p>
        </w:tc>
        <w:tc>
          <w:tcPr>
            <w:tcW w:w="0" w:type="dxa"/>
            <w:vAlign w:val="bottom"/>
          </w:tcPr>
          <w:p w14:paraId="6D001BD1" w14:textId="77777777" w:rsidR="003339E5" w:rsidRDefault="003339E5">
            <w:pPr>
              <w:rPr>
                <w:sz w:val="1"/>
                <w:szCs w:val="1"/>
              </w:rPr>
            </w:pPr>
          </w:p>
        </w:tc>
      </w:tr>
      <w:tr w:rsidR="003339E5" w14:paraId="7177E068" w14:textId="77777777">
        <w:trPr>
          <w:trHeight w:val="245"/>
        </w:trPr>
        <w:tc>
          <w:tcPr>
            <w:tcW w:w="1540" w:type="dxa"/>
            <w:tcBorders>
              <w:left w:val="single" w:sz="8" w:space="0" w:color="C5C5C5"/>
              <w:right w:val="single" w:sz="8" w:space="0" w:color="C5C5C5"/>
            </w:tcBorders>
            <w:vAlign w:val="bottom"/>
          </w:tcPr>
          <w:p w14:paraId="5D02793C" w14:textId="77777777" w:rsidR="003339E5" w:rsidRDefault="003339E5">
            <w:pPr>
              <w:rPr>
                <w:sz w:val="21"/>
                <w:szCs w:val="21"/>
              </w:rPr>
            </w:pPr>
          </w:p>
        </w:tc>
        <w:tc>
          <w:tcPr>
            <w:tcW w:w="1420" w:type="dxa"/>
            <w:tcBorders>
              <w:right w:val="single" w:sz="8" w:space="0" w:color="C5C5C5"/>
            </w:tcBorders>
            <w:vAlign w:val="bottom"/>
          </w:tcPr>
          <w:p w14:paraId="42F1CA50" w14:textId="77777777" w:rsidR="003339E5" w:rsidRDefault="003339E5">
            <w:pPr>
              <w:rPr>
                <w:sz w:val="21"/>
                <w:szCs w:val="21"/>
              </w:rPr>
            </w:pPr>
          </w:p>
        </w:tc>
        <w:tc>
          <w:tcPr>
            <w:tcW w:w="1560" w:type="dxa"/>
            <w:tcBorders>
              <w:right w:val="single" w:sz="8" w:space="0" w:color="C5C5C5"/>
            </w:tcBorders>
            <w:vAlign w:val="bottom"/>
          </w:tcPr>
          <w:p w14:paraId="50EB3EE5" w14:textId="77777777" w:rsidR="003339E5" w:rsidRDefault="003339E5">
            <w:pPr>
              <w:rPr>
                <w:sz w:val="21"/>
                <w:szCs w:val="21"/>
              </w:rPr>
            </w:pPr>
          </w:p>
        </w:tc>
        <w:tc>
          <w:tcPr>
            <w:tcW w:w="6280" w:type="dxa"/>
            <w:tcBorders>
              <w:right w:val="single" w:sz="8" w:space="0" w:color="C5C5C5"/>
            </w:tcBorders>
            <w:vAlign w:val="bottom"/>
          </w:tcPr>
          <w:p w14:paraId="6BD8BD3E" w14:textId="77777777" w:rsidR="003339E5" w:rsidRDefault="003B64C7">
            <w:pPr>
              <w:ind w:left="60"/>
              <w:rPr>
                <w:sz w:val="20"/>
                <w:szCs w:val="20"/>
              </w:rPr>
            </w:pPr>
            <w:r>
              <w:rPr>
                <w:rFonts w:ascii="Calibri" w:eastAsia="Calibri" w:hAnsi="Calibri" w:cs="Calibri"/>
                <w:sz w:val="20"/>
                <w:szCs w:val="20"/>
              </w:rPr>
              <w:t>under section 11331 of title 40;</w:t>
            </w:r>
          </w:p>
        </w:tc>
        <w:tc>
          <w:tcPr>
            <w:tcW w:w="0" w:type="dxa"/>
            <w:vAlign w:val="bottom"/>
          </w:tcPr>
          <w:p w14:paraId="74E0DC7F" w14:textId="77777777" w:rsidR="003339E5" w:rsidRDefault="003339E5">
            <w:pPr>
              <w:rPr>
                <w:sz w:val="1"/>
                <w:szCs w:val="1"/>
              </w:rPr>
            </w:pPr>
          </w:p>
        </w:tc>
      </w:tr>
      <w:tr w:rsidR="003339E5" w14:paraId="67BB0614" w14:textId="77777777">
        <w:trPr>
          <w:trHeight w:val="1027"/>
        </w:trPr>
        <w:tc>
          <w:tcPr>
            <w:tcW w:w="1540" w:type="dxa"/>
            <w:tcBorders>
              <w:left w:val="single" w:sz="8" w:space="0" w:color="C5C5C5"/>
              <w:bottom w:val="single" w:sz="8" w:space="0" w:color="C5C5C5"/>
              <w:right w:val="single" w:sz="8" w:space="0" w:color="C5C5C5"/>
            </w:tcBorders>
            <w:vAlign w:val="bottom"/>
          </w:tcPr>
          <w:p w14:paraId="1EE8E1C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729793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D1BED2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364BCAA" w14:textId="77777777" w:rsidR="003339E5" w:rsidRDefault="003339E5">
            <w:pPr>
              <w:rPr>
                <w:sz w:val="24"/>
                <w:szCs w:val="24"/>
              </w:rPr>
            </w:pPr>
          </w:p>
        </w:tc>
        <w:tc>
          <w:tcPr>
            <w:tcW w:w="0" w:type="dxa"/>
            <w:vAlign w:val="bottom"/>
          </w:tcPr>
          <w:p w14:paraId="7AA6B001" w14:textId="77777777" w:rsidR="003339E5" w:rsidRDefault="003339E5">
            <w:pPr>
              <w:rPr>
                <w:sz w:val="1"/>
                <w:szCs w:val="1"/>
              </w:rPr>
            </w:pPr>
          </w:p>
        </w:tc>
      </w:tr>
    </w:tbl>
    <w:p w14:paraId="0CE526E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95808" behindDoc="1" locked="0" layoutInCell="0" allowOverlap="1" wp14:anchorId="49F08DA9" wp14:editId="2C777B11">
                <wp:simplePos x="0" y="0"/>
                <wp:positionH relativeFrom="column">
                  <wp:posOffset>-4445</wp:posOffset>
                </wp:positionH>
                <wp:positionV relativeFrom="paragraph">
                  <wp:posOffset>2929255</wp:posOffset>
                </wp:positionV>
                <wp:extent cx="4836160" cy="204470"/>
                <wp:effectExtent l="0" t="0" r="0" b="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5C8BAC2" id="Shape 839" o:spid="_x0000_s1026" style="position:absolute;left:0;text-align:left;margin-left:-.35pt;margin-top:230.65pt;width:380.8pt;height:16.1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896832" behindDoc="1" locked="0" layoutInCell="0" allowOverlap="1" wp14:anchorId="7EB8F983" wp14:editId="19491B97">
                <wp:simplePos x="0" y="0"/>
                <wp:positionH relativeFrom="column">
                  <wp:posOffset>4831715</wp:posOffset>
                </wp:positionH>
                <wp:positionV relativeFrom="paragraph">
                  <wp:posOffset>2929255</wp:posOffset>
                </wp:positionV>
                <wp:extent cx="2026285" cy="204470"/>
                <wp:effectExtent l="0" t="0" r="0" b="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42A561C" id="Shape 840" o:spid="_x0000_s1026" style="position:absolute;left:0;text-align:left;margin-left:380.45pt;margin-top:230.65pt;width:159.55pt;height:16.1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" o:allowincell="f" fillcolor="silver" stroked="f"/>
            </w:pict>
          </mc:Fallback>
        </mc:AlternateContent>
      </w:r>
    </w:p>
    <w:p w14:paraId="4E1131A5" w14:textId="77777777" w:rsidR="003339E5" w:rsidRDefault="003339E5">
      <w:pPr>
        <w:sectPr w:rsidR="003339E5">
          <w:pgSz w:w="12240" w:h="15840"/>
          <w:pgMar w:top="1108" w:right="720" w:bottom="0" w:left="720" w:header="0" w:footer="0" w:gutter="0"/>
          <w:cols w:space="720" w:equalWidth="0">
            <w:col w:w="10800"/>
          </w:cols>
        </w:sectPr>
      </w:pPr>
    </w:p>
    <w:p w14:paraId="04AA71B8" w14:textId="77777777" w:rsidR="003339E5" w:rsidRDefault="003339E5">
      <w:pPr>
        <w:spacing w:line="200" w:lineRule="exact"/>
        <w:rPr>
          <w:sz w:val="20"/>
          <w:szCs w:val="20"/>
        </w:rPr>
      </w:pPr>
    </w:p>
    <w:p w14:paraId="19D94D1A" w14:textId="77777777" w:rsidR="003339E5" w:rsidRDefault="003339E5">
      <w:pPr>
        <w:spacing w:line="200" w:lineRule="exact"/>
        <w:rPr>
          <w:sz w:val="20"/>
          <w:szCs w:val="20"/>
        </w:rPr>
      </w:pPr>
    </w:p>
    <w:p w14:paraId="406FAD32" w14:textId="77777777" w:rsidR="003339E5" w:rsidRDefault="003339E5">
      <w:pPr>
        <w:spacing w:line="200" w:lineRule="exact"/>
        <w:rPr>
          <w:sz w:val="20"/>
          <w:szCs w:val="20"/>
        </w:rPr>
      </w:pPr>
    </w:p>
    <w:p w14:paraId="17542D56" w14:textId="77777777" w:rsidR="003339E5" w:rsidRDefault="003339E5">
      <w:pPr>
        <w:spacing w:line="200" w:lineRule="exact"/>
        <w:rPr>
          <w:sz w:val="20"/>
          <w:szCs w:val="20"/>
        </w:rPr>
      </w:pPr>
    </w:p>
    <w:p w14:paraId="135BEB60" w14:textId="77777777" w:rsidR="003339E5" w:rsidRDefault="003339E5">
      <w:pPr>
        <w:spacing w:line="200" w:lineRule="exact"/>
        <w:rPr>
          <w:sz w:val="20"/>
          <w:szCs w:val="20"/>
        </w:rPr>
      </w:pPr>
    </w:p>
    <w:p w14:paraId="48617F04" w14:textId="77777777" w:rsidR="003339E5" w:rsidRDefault="003339E5">
      <w:pPr>
        <w:spacing w:line="200" w:lineRule="exact"/>
        <w:rPr>
          <w:sz w:val="20"/>
          <w:szCs w:val="20"/>
        </w:rPr>
      </w:pPr>
    </w:p>
    <w:p w14:paraId="5F529EAF" w14:textId="77777777" w:rsidR="003339E5" w:rsidRDefault="003339E5">
      <w:pPr>
        <w:spacing w:line="200" w:lineRule="exact"/>
        <w:rPr>
          <w:sz w:val="20"/>
          <w:szCs w:val="20"/>
        </w:rPr>
      </w:pPr>
    </w:p>
    <w:p w14:paraId="7F9E7E6E" w14:textId="77777777" w:rsidR="003339E5" w:rsidRDefault="003339E5">
      <w:pPr>
        <w:spacing w:line="200" w:lineRule="exact"/>
        <w:rPr>
          <w:sz w:val="20"/>
          <w:szCs w:val="20"/>
        </w:rPr>
      </w:pPr>
    </w:p>
    <w:p w14:paraId="7E654083" w14:textId="77777777" w:rsidR="003339E5" w:rsidRDefault="003339E5">
      <w:pPr>
        <w:spacing w:line="200" w:lineRule="exact"/>
        <w:rPr>
          <w:sz w:val="20"/>
          <w:szCs w:val="20"/>
        </w:rPr>
      </w:pPr>
    </w:p>
    <w:p w14:paraId="0D68D9DA" w14:textId="77777777" w:rsidR="003339E5" w:rsidRDefault="003339E5">
      <w:pPr>
        <w:spacing w:line="200" w:lineRule="exact"/>
        <w:rPr>
          <w:sz w:val="20"/>
          <w:szCs w:val="20"/>
        </w:rPr>
      </w:pPr>
    </w:p>
    <w:p w14:paraId="0A7A4834" w14:textId="77777777" w:rsidR="003339E5" w:rsidRDefault="003339E5">
      <w:pPr>
        <w:spacing w:line="200" w:lineRule="exact"/>
        <w:rPr>
          <w:sz w:val="20"/>
          <w:szCs w:val="20"/>
        </w:rPr>
      </w:pPr>
    </w:p>
    <w:p w14:paraId="1030BBB9" w14:textId="77777777" w:rsidR="003339E5" w:rsidRDefault="003339E5">
      <w:pPr>
        <w:spacing w:line="200" w:lineRule="exact"/>
        <w:rPr>
          <w:sz w:val="20"/>
          <w:szCs w:val="20"/>
        </w:rPr>
      </w:pPr>
    </w:p>
    <w:p w14:paraId="389E70F7" w14:textId="77777777" w:rsidR="003339E5" w:rsidRDefault="003339E5">
      <w:pPr>
        <w:spacing w:line="200" w:lineRule="exact"/>
        <w:rPr>
          <w:sz w:val="20"/>
          <w:szCs w:val="20"/>
        </w:rPr>
      </w:pPr>
    </w:p>
    <w:p w14:paraId="31607585" w14:textId="77777777" w:rsidR="003339E5" w:rsidRDefault="003339E5">
      <w:pPr>
        <w:spacing w:line="200" w:lineRule="exact"/>
        <w:rPr>
          <w:sz w:val="20"/>
          <w:szCs w:val="20"/>
        </w:rPr>
      </w:pPr>
    </w:p>
    <w:p w14:paraId="5C893539" w14:textId="77777777" w:rsidR="003339E5" w:rsidRDefault="003339E5">
      <w:pPr>
        <w:spacing w:line="200" w:lineRule="exact"/>
        <w:rPr>
          <w:sz w:val="20"/>
          <w:szCs w:val="20"/>
        </w:rPr>
      </w:pPr>
    </w:p>
    <w:p w14:paraId="16CBB79B" w14:textId="77777777" w:rsidR="003339E5" w:rsidRDefault="003339E5">
      <w:pPr>
        <w:spacing w:line="200" w:lineRule="exact"/>
        <w:rPr>
          <w:sz w:val="20"/>
          <w:szCs w:val="20"/>
        </w:rPr>
      </w:pPr>
    </w:p>
    <w:p w14:paraId="204F7E5E" w14:textId="77777777" w:rsidR="003339E5" w:rsidRDefault="003339E5">
      <w:pPr>
        <w:spacing w:line="200" w:lineRule="exact"/>
        <w:rPr>
          <w:sz w:val="20"/>
          <w:szCs w:val="20"/>
        </w:rPr>
      </w:pPr>
    </w:p>
    <w:p w14:paraId="24AF9373" w14:textId="77777777" w:rsidR="003339E5" w:rsidRDefault="003339E5">
      <w:pPr>
        <w:spacing w:line="200" w:lineRule="exact"/>
        <w:rPr>
          <w:sz w:val="20"/>
          <w:szCs w:val="20"/>
        </w:rPr>
      </w:pPr>
    </w:p>
    <w:p w14:paraId="7EB85833" w14:textId="77777777" w:rsidR="003339E5" w:rsidRDefault="003339E5">
      <w:pPr>
        <w:spacing w:line="200" w:lineRule="exact"/>
        <w:rPr>
          <w:sz w:val="20"/>
          <w:szCs w:val="20"/>
        </w:rPr>
      </w:pPr>
    </w:p>
    <w:p w14:paraId="011C89ED" w14:textId="77777777" w:rsidR="003339E5" w:rsidRDefault="003339E5">
      <w:pPr>
        <w:spacing w:line="200" w:lineRule="exact"/>
        <w:rPr>
          <w:sz w:val="20"/>
          <w:szCs w:val="20"/>
        </w:rPr>
      </w:pPr>
    </w:p>
    <w:p w14:paraId="3EE40411" w14:textId="77777777" w:rsidR="003339E5" w:rsidRDefault="003339E5">
      <w:pPr>
        <w:spacing w:line="200" w:lineRule="exact"/>
        <w:rPr>
          <w:sz w:val="20"/>
          <w:szCs w:val="20"/>
        </w:rPr>
      </w:pPr>
    </w:p>
    <w:p w14:paraId="4C7CD824" w14:textId="77777777" w:rsidR="003339E5" w:rsidRDefault="003339E5">
      <w:pPr>
        <w:spacing w:line="200" w:lineRule="exact"/>
        <w:rPr>
          <w:sz w:val="20"/>
          <w:szCs w:val="20"/>
        </w:rPr>
      </w:pPr>
    </w:p>
    <w:p w14:paraId="6C7CCBD2" w14:textId="77777777" w:rsidR="003339E5" w:rsidRDefault="003339E5">
      <w:pPr>
        <w:spacing w:line="200" w:lineRule="exact"/>
        <w:rPr>
          <w:sz w:val="20"/>
          <w:szCs w:val="20"/>
        </w:rPr>
      </w:pPr>
    </w:p>
    <w:p w14:paraId="0AA422F7" w14:textId="77777777" w:rsidR="003339E5" w:rsidRDefault="003339E5">
      <w:pPr>
        <w:spacing w:line="399" w:lineRule="exact"/>
        <w:rPr>
          <w:sz w:val="20"/>
          <w:szCs w:val="20"/>
        </w:rPr>
      </w:pPr>
    </w:p>
    <w:p w14:paraId="55DE11F4" w14:textId="77777777" w:rsidR="003339E5" w:rsidRDefault="003B64C7">
      <w:pPr>
        <w:ind w:left="10400"/>
        <w:rPr>
          <w:sz w:val="20"/>
          <w:szCs w:val="20"/>
        </w:rPr>
      </w:pPr>
      <w:r>
        <w:rPr>
          <w:rFonts w:ascii="Calibri" w:eastAsia="Calibri" w:hAnsi="Calibri" w:cs="Calibri"/>
        </w:rPr>
        <w:t>136</w:t>
      </w:r>
    </w:p>
    <w:p w14:paraId="4363AEA2"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7D647F6" w14:textId="77777777">
        <w:trPr>
          <w:trHeight w:val="1069"/>
        </w:trPr>
        <w:tc>
          <w:tcPr>
            <w:tcW w:w="1540" w:type="dxa"/>
            <w:tcBorders>
              <w:left w:val="single" w:sz="8" w:space="0" w:color="085296"/>
              <w:right w:val="single" w:sz="8" w:space="0" w:color="085296"/>
            </w:tcBorders>
            <w:shd w:val="clear" w:color="auto" w:fill="085296"/>
            <w:vAlign w:val="bottom"/>
          </w:tcPr>
          <w:p w14:paraId="622F5364" w14:textId="77777777" w:rsidR="003339E5" w:rsidRDefault="003339E5">
            <w:pPr>
              <w:rPr>
                <w:sz w:val="24"/>
                <w:szCs w:val="24"/>
              </w:rPr>
            </w:pPr>
            <w:bookmarkStart w:id="137" w:name="page137"/>
            <w:bookmarkEnd w:id="137"/>
          </w:p>
        </w:tc>
        <w:tc>
          <w:tcPr>
            <w:tcW w:w="2980" w:type="dxa"/>
            <w:gridSpan w:val="2"/>
            <w:tcBorders>
              <w:right w:val="single" w:sz="8" w:space="0" w:color="085296"/>
            </w:tcBorders>
            <w:shd w:val="clear" w:color="auto" w:fill="085296"/>
            <w:vAlign w:val="bottom"/>
          </w:tcPr>
          <w:p w14:paraId="4C9F1BAA"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EF517A9" w14:textId="77777777" w:rsidR="003339E5" w:rsidRDefault="003339E5">
            <w:pPr>
              <w:rPr>
                <w:sz w:val="24"/>
                <w:szCs w:val="24"/>
              </w:rPr>
            </w:pPr>
          </w:p>
        </w:tc>
        <w:tc>
          <w:tcPr>
            <w:tcW w:w="0" w:type="dxa"/>
            <w:vAlign w:val="bottom"/>
          </w:tcPr>
          <w:p w14:paraId="6B996C22" w14:textId="77777777" w:rsidR="003339E5" w:rsidRDefault="003339E5">
            <w:pPr>
              <w:rPr>
                <w:sz w:val="1"/>
                <w:szCs w:val="1"/>
              </w:rPr>
            </w:pPr>
          </w:p>
        </w:tc>
      </w:tr>
      <w:tr w:rsidR="003339E5" w14:paraId="731CBC99"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7293B30F"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274928AF"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CAA7A25" w14:textId="77777777" w:rsidR="003339E5" w:rsidRDefault="003339E5">
            <w:pPr>
              <w:rPr>
                <w:sz w:val="1"/>
                <w:szCs w:val="1"/>
              </w:rPr>
            </w:pPr>
          </w:p>
        </w:tc>
      </w:tr>
      <w:tr w:rsidR="003339E5" w14:paraId="3A660D92" w14:textId="77777777">
        <w:trPr>
          <w:trHeight w:val="459"/>
        </w:trPr>
        <w:tc>
          <w:tcPr>
            <w:tcW w:w="1540" w:type="dxa"/>
            <w:vMerge/>
            <w:tcBorders>
              <w:left w:val="single" w:sz="8" w:space="0" w:color="085296"/>
              <w:right w:val="single" w:sz="8" w:space="0" w:color="085296"/>
            </w:tcBorders>
            <w:shd w:val="clear" w:color="auto" w:fill="085296"/>
            <w:vAlign w:val="bottom"/>
          </w:tcPr>
          <w:p w14:paraId="307C2DA6"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26EFFAB8"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5F722E46" w14:textId="77777777" w:rsidR="003339E5" w:rsidRDefault="003339E5">
            <w:pPr>
              <w:rPr>
                <w:sz w:val="1"/>
                <w:szCs w:val="1"/>
              </w:rPr>
            </w:pPr>
          </w:p>
        </w:tc>
      </w:tr>
      <w:tr w:rsidR="003339E5" w14:paraId="1D329BFA" w14:textId="77777777">
        <w:trPr>
          <w:trHeight w:val="796"/>
        </w:trPr>
        <w:tc>
          <w:tcPr>
            <w:tcW w:w="1540" w:type="dxa"/>
            <w:vMerge w:val="restart"/>
            <w:vAlign w:val="bottom"/>
          </w:tcPr>
          <w:p w14:paraId="7823613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0055909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D99A6D5"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3AA22461"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95A6DC8" w14:textId="77777777" w:rsidR="003339E5" w:rsidRDefault="003339E5">
            <w:pPr>
              <w:rPr>
                <w:sz w:val="1"/>
                <w:szCs w:val="1"/>
              </w:rPr>
            </w:pPr>
          </w:p>
        </w:tc>
      </w:tr>
      <w:tr w:rsidR="003339E5" w14:paraId="2C4FE165" w14:textId="77777777">
        <w:trPr>
          <w:trHeight w:val="174"/>
        </w:trPr>
        <w:tc>
          <w:tcPr>
            <w:tcW w:w="1540" w:type="dxa"/>
            <w:vMerge/>
            <w:vAlign w:val="bottom"/>
          </w:tcPr>
          <w:p w14:paraId="39968549" w14:textId="77777777" w:rsidR="003339E5" w:rsidRDefault="003339E5">
            <w:pPr>
              <w:rPr>
                <w:sz w:val="15"/>
                <w:szCs w:val="15"/>
              </w:rPr>
            </w:pPr>
          </w:p>
        </w:tc>
        <w:tc>
          <w:tcPr>
            <w:tcW w:w="1420" w:type="dxa"/>
            <w:vMerge/>
            <w:vAlign w:val="bottom"/>
          </w:tcPr>
          <w:p w14:paraId="5E841596" w14:textId="77777777" w:rsidR="003339E5" w:rsidRDefault="003339E5">
            <w:pPr>
              <w:rPr>
                <w:sz w:val="15"/>
                <w:szCs w:val="15"/>
              </w:rPr>
            </w:pPr>
          </w:p>
        </w:tc>
        <w:tc>
          <w:tcPr>
            <w:tcW w:w="1560" w:type="dxa"/>
            <w:vMerge w:val="restart"/>
            <w:vAlign w:val="bottom"/>
          </w:tcPr>
          <w:p w14:paraId="0C3D140E"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E371A88" w14:textId="77777777" w:rsidR="003339E5" w:rsidRDefault="003339E5">
            <w:pPr>
              <w:rPr>
                <w:sz w:val="15"/>
                <w:szCs w:val="15"/>
              </w:rPr>
            </w:pPr>
          </w:p>
        </w:tc>
        <w:tc>
          <w:tcPr>
            <w:tcW w:w="0" w:type="dxa"/>
            <w:vAlign w:val="bottom"/>
          </w:tcPr>
          <w:p w14:paraId="430184C9" w14:textId="77777777" w:rsidR="003339E5" w:rsidRDefault="003339E5">
            <w:pPr>
              <w:rPr>
                <w:sz w:val="1"/>
                <w:szCs w:val="1"/>
              </w:rPr>
            </w:pPr>
          </w:p>
        </w:tc>
      </w:tr>
      <w:tr w:rsidR="003339E5" w14:paraId="3EF91219" w14:textId="77777777">
        <w:trPr>
          <w:trHeight w:val="174"/>
        </w:trPr>
        <w:tc>
          <w:tcPr>
            <w:tcW w:w="1540" w:type="dxa"/>
            <w:vAlign w:val="bottom"/>
          </w:tcPr>
          <w:p w14:paraId="0F86B962" w14:textId="77777777" w:rsidR="003339E5" w:rsidRDefault="003339E5">
            <w:pPr>
              <w:rPr>
                <w:sz w:val="15"/>
                <w:szCs w:val="15"/>
              </w:rPr>
            </w:pPr>
          </w:p>
        </w:tc>
        <w:tc>
          <w:tcPr>
            <w:tcW w:w="1420" w:type="dxa"/>
            <w:vAlign w:val="bottom"/>
          </w:tcPr>
          <w:p w14:paraId="3E82A856" w14:textId="77777777" w:rsidR="003339E5" w:rsidRDefault="003339E5">
            <w:pPr>
              <w:rPr>
                <w:sz w:val="15"/>
                <w:szCs w:val="15"/>
              </w:rPr>
            </w:pPr>
          </w:p>
        </w:tc>
        <w:tc>
          <w:tcPr>
            <w:tcW w:w="1560" w:type="dxa"/>
            <w:vMerge/>
            <w:vAlign w:val="bottom"/>
          </w:tcPr>
          <w:p w14:paraId="3580CCE0" w14:textId="77777777" w:rsidR="003339E5" w:rsidRDefault="003339E5">
            <w:pPr>
              <w:rPr>
                <w:sz w:val="15"/>
                <w:szCs w:val="15"/>
              </w:rPr>
            </w:pPr>
          </w:p>
        </w:tc>
        <w:tc>
          <w:tcPr>
            <w:tcW w:w="6280" w:type="dxa"/>
            <w:vAlign w:val="bottom"/>
          </w:tcPr>
          <w:p w14:paraId="29407ADA" w14:textId="77777777" w:rsidR="003339E5" w:rsidRDefault="003339E5">
            <w:pPr>
              <w:rPr>
                <w:sz w:val="15"/>
                <w:szCs w:val="15"/>
              </w:rPr>
            </w:pPr>
          </w:p>
        </w:tc>
        <w:tc>
          <w:tcPr>
            <w:tcW w:w="0" w:type="dxa"/>
            <w:vAlign w:val="bottom"/>
          </w:tcPr>
          <w:p w14:paraId="29B5CFFE" w14:textId="77777777" w:rsidR="003339E5" w:rsidRDefault="003339E5">
            <w:pPr>
              <w:rPr>
                <w:sz w:val="1"/>
                <w:szCs w:val="1"/>
              </w:rPr>
            </w:pPr>
          </w:p>
        </w:tc>
      </w:tr>
      <w:tr w:rsidR="003339E5" w14:paraId="4F8DB9C7" w14:textId="77777777">
        <w:trPr>
          <w:trHeight w:val="118"/>
        </w:trPr>
        <w:tc>
          <w:tcPr>
            <w:tcW w:w="1540" w:type="dxa"/>
            <w:tcBorders>
              <w:bottom w:val="single" w:sz="8" w:space="0" w:color="C5C5C5"/>
            </w:tcBorders>
            <w:vAlign w:val="bottom"/>
          </w:tcPr>
          <w:p w14:paraId="74382637" w14:textId="77777777" w:rsidR="003339E5" w:rsidRDefault="003339E5">
            <w:pPr>
              <w:rPr>
                <w:sz w:val="10"/>
                <w:szCs w:val="10"/>
              </w:rPr>
            </w:pPr>
          </w:p>
        </w:tc>
        <w:tc>
          <w:tcPr>
            <w:tcW w:w="1420" w:type="dxa"/>
            <w:tcBorders>
              <w:bottom w:val="single" w:sz="8" w:space="0" w:color="C5C5C5"/>
            </w:tcBorders>
            <w:vAlign w:val="bottom"/>
          </w:tcPr>
          <w:p w14:paraId="291F03B8" w14:textId="77777777" w:rsidR="003339E5" w:rsidRDefault="003339E5">
            <w:pPr>
              <w:rPr>
                <w:sz w:val="10"/>
                <w:szCs w:val="10"/>
              </w:rPr>
            </w:pPr>
          </w:p>
        </w:tc>
        <w:tc>
          <w:tcPr>
            <w:tcW w:w="1560" w:type="dxa"/>
            <w:tcBorders>
              <w:bottom w:val="single" w:sz="8" w:space="0" w:color="C5C5C5"/>
            </w:tcBorders>
            <w:vAlign w:val="bottom"/>
          </w:tcPr>
          <w:p w14:paraId="25DE6783" w14:textId="77777777" w:rsidR="003339E5" w:rsidRDefault="003339E5">
            <w:pPr>
              <w:rPr>
                <w:sz w:val="10"/>
                <w:szCs w:val="10"/>
              </w:rPr>
            </w:pPr>
          </w:p>
        </w:tc>
        <w:tc>
          <w:tcPr>
            <w:tcW w:w="6280" w:type="dxa"/>
            <w:tcBorders>
              <w:bottom w:val="single" w:sz="8" w:space="0" w:color="C5C5C5"/>
            </w:tcBorders>
            <w:vAlign w:val="bottom"/>
          </w:tcPr>
          <w:p w14:paraId="6035D2DF" w14:textId="77777777" w:rsidR="003339E5" w:rsidRDefault="003339E5">
            <w:pPr>
              <w:rPr>
                <w:sz w:val="10"/>
                <w:szCs w:val="10"/>
              </w:rPr>
            </w:pPr>
          </w:p>
        </w:tc>
        <w:tc>
          <w:tcPr>
            <w:tcW w:w="0" w:type="dxa"/>
            <w:vAlign w:val="bottom"/>
          </w:tcPr>
          <w:p w14:paraId="0BE79D64" w14:textId="77777777" w:rsidR="003339E5" w:rsidRDefault="003339E5">
            <w:pPr>
              <w:rPr>
                <w:sz w:val="1"/>
                <w:szCs w:val="1"/>
              </w:rPr>
            </w:pPr>
          </w:p>
        </w:tc>
      </w:tr>
      <w:tr w:rsidR="003339E5" w14:paraId="702BA042" w14:textId="77777777">
        <w:trPr>
          <w:trHeight w:val="314"/>
        </w:trPr>
        <w:tc>
          <w:tcPr>
            <w:tcW w:w="1540" w:type="dxa"/>
            <w:tcBorders>
              <w:left w:val="single" w:sz="8" w:space="0" w:color="C5C5C5"/>
              <w:right w:val="single" w:sz="8" w:space="0" w:color="C5C5C5"/>
            </w:tcBorders>
            <w:vAlign w:val="bottom"/>
          </w:tcPr>
          <w:p w14:paraId="0B1CE6D5"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ED01D31"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40FCDA43"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3F4E00C0"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2E7F995F" w14:textId="77777777" w:rsidR="003339E5" w:rsidRDefault="003339E5">
            <w:pPr>
              <w:rPr>
                <w:sz w:val="1"/>
                <w:szCs w:val="1"/>
              </w:rPr>
            </w:pPr>
          </w:p>
        </w:tc>
      </w:tr>
      <w:tr w:rsidR="003339E5" w14:paraId="1AE14FB2" w14:textId="77777777">
        <w:trPr>
          <w:trHeight w:val="265"/>
        </w:trPr>
        <w:tc>
          <w:tcPr>
            <w:tcW w:w="1540" w:type="dxa"/>
            <w:tcBorders>
              <w:left w:val="single" w:sz="8" w:space="0" w:color="C5C5C5"/>
              <w:right w:val="single" w:sz="8" w:space="0" w:color="C5C5C5"/>
            </w:tcBorders>
            <w:vAlign w:val="bottom"/>
          </w:tcPr>
          <w:p w14:paraId="54B0008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F1050DE" w14:textId="77777777" w:rsidR="003339E5" w:rsidRDefault="003339E5">
            <w:pPr>
              <w:rPr>
                <w:sz w:val="23"/>
                <w:szCs w:val="23"/>
              </w:rPr>
            </w:pPr>
          </w:p>
        </w:tc>
        <w:tc>
          <w:tcPr>
            <w:tcW w:w="1560" w:type="dxa"/>
            <w:tcBorders>
              <w:right w:val="single" w:sz="8" w:space="0" w:color="C5C5C5"/>
            </w:tcBorders>
            <w:vAlign w:val="bottom"/>
          </w:tcPr>
          <w:p w14:paraId="2FFB4617" w14:textId="77777777" w:rsidR="003339E5" w:rsidRDefault="003339E5">
            <w:pPr>
              <w:rPr>
                <w:sz w:val="23"/>
                <w:szCs w:val="23"/>
              </w:rPr>
            </w:pPr>
          </w:p>
        </w:tc>
        <w:tc>
          <w:tcPr>
            <w:tcW w:w="6280" w:type="dxa"/>
            <w:tcBorders>
              <w:right w:val="single" w:sz="8" w:space="0" w:color="C5C5C5"/>
            </w:tcBorders>
            <w:vAlign w:val="bottom"/>
          </w:tcPr>
          <w:p w14:paraId="55BCBA7E"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444B6152" w14:textId="77777777" w:rsidR="003339E5" w:rsidRDefault="003339E5">
            <w:pPr>
              <w:rPr>
                <w:sz w:val="1"/>
                <w:szCs w:val="1"/>
              </w:rPr>
            </w:pPr>
          </w:p>
        </w:tc>
      </w:tr>
      <w:tr w:rsidR="003339E5" w14:paraId="41ABA510" w14:textId="77777777">
        <w:trPr>
          <w:trHeight w:val="200"/>
        </w:trPr>
        <w:tc>
          <w:tcPr>
            <w:tcW w:w="1540" w:type="dxa"/>
            <w:vMerge w:val="restart"/>
            <w:tcBorders>
              <w:left w:val="single" w:sz="8" w:space="0" w:color="C5C5C5"/>
              <w:right w:val="single" w:sz="8" w:space="0" w:color="C5C5C5"/>
            </w:tcBorders>
            <w:vAlign w:val="bottom"/>
          </w:tcPr>
          <w:p w14:paraId="50BB2F63"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3815CCFF" w14:textId="77777777" w:rsidR="003339E5" w:rsidRDefault="003339E5">
            <w:pPr>
              <w:rPr>
                <w:sz w:val="17"/>
                <w:szCs w:val="17"/>
              </w:rPr>
            </w:pPr>
          </w:p>
        </w:tc>
        <w:tc>
          <w:tcPr>
            <w:tcW w:w="1560" w:type="dxa"/>
            <w:tcBorders>
              <w:right w:val="single" w:sz="8" w:space="0" w:color="C5C5C5"/>
            </w:tcBorders>
            <w:vAlign w:val="bottom"/>
          </w:tcPr>
          <w:p w14:paraId="376618EC" w14:textId="77777777" w:rsidR="003339E5" w:rsidRDefault="003339E5">
            <w:pPr>
              <w:rPr>
                <w:sz w:val="17"/>
                <w:szCs w:val="17"/>
              </w:rPr>
            </w:pPr>
          </w:p>
        </w:tc>
        <w:tc>
          <w:tcPr>
            <w:tcW w:w="6280" w:type="dxa"/>
            <w:tcBorders>
              <w:right w:val="single" w:sz="8" w:space="0" w:color="C5C5C5"/>
            </w:tcBorders>
            <w:vAlign w:val="bottom"/>
          </w:tcPr>
          <w:p w14:paraId="62D6D7BF"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71F9533" w14:textId="77777777" w:rsidR="003339E5" w:rsidRDefault="003339E5">
            <w:pPr>
              <w:rPr>
                <w:sz w:val="1"/>
                <w:szCs w:val="1"/>
              </w:rPr>
            </w:pPr>
          </w:p>
        </w:tc>
      </w:tr>
      <w:tr w:rsidR="003339E5" w14:paraId="485D545E" w14:textId="77777777">
        <w:trPr>
          <w:trHeight w:val="72"/>
        </w:trPr>
        <w:tc>
          <w:tcPr>
            <w:tcW w:w="1540" w:type="dxa"/>
            <w:vMerge/>
            <w:tcBorders>
              <w:left w:val="single" w:sz="8" w:space="0" w:color="C5C5C5"/>
              <w:right w:val="single" w:sz="8" w:space="0" w:color="C5C5C5"/>
            </w:tcBorders>
            <w:vAlign w:val="bottom"/>
          </w:tcPr>
          <w:p w14:paraId="70E820FD" w14:textId="77777777" w:rsidR="003339E5" w:rsidRDefault="003339E5">
            <w:pPr>
              <w:rPr>
                <w:sz w:val="6"/>
                <w:szCs w:val="6"/>
              </w:rPr>
            </w:pPr>
          </w:p>
        </w:tc>
        <w:tc>
          <w:tcPr>
            <w:tcW w:w="1420" w:type="dxa"/>
            <w:tcBorders>
              <w:right w:val="single" w:sz="8" w:space="0" w:color="C5C5C5"/>
            </w:tcBorders>
            <w:vAlign w:val="bottom"/>
          </w:tcPr>
          <w:p w14:paraId="1446835F" w14:textId="77777777" w:rsidR="003339E5" w:rsidRDefault="003339E5">
            <w:pPr>
              <w:rPr>
                <w:sz w:val="6"/>
                <w:szCs w:val="6"/>
              </w:rPr>
            </w:pPr>
          </w:p>
        </w:tc>
        <w:tc>
          <w:tcPr>
            <w:tcW w:w="1560" w:type="dxa"/>
            <w:tcBorders>
              <w:right w:val="single" w:sz="8" w:space="0" w:color="C5C5C5"/>
            </w:tcBorders>
            <w:vAlign w:val="bottom"/>
          </w:tcPr>
          <w:p w14:paraId="702A97EB" w14:textId="77777777" w:rsidR="003339E5" w:rsidRDefault="003339E5">
            <w:pPr>
              <w:rPr>
                <w:sz w:val="6"/>
                <w:szCs w:val="6"/>
              </w:rPr>
            </w:pPr>
          </w:p>
        </w:tc>
        <w:tc>
          <w:tcPr>
            <w:tcW w:w="6280" w:type="dxa"/>
            <w:vMerge w:val="restart"/>
            <w:tcBorders>
              <w:right w:val="single" w:sz="8" w:space="0" w:color="C5C5C5"/>
            </w:tcBorders>
            <w:vAlign w:val="bottom"/>
          </w:tcPr>
          <w:p w14:paraId="2D130C5B"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ECDCDCF" w14:textId="77777777" w:rsidR="003339E5" w:rsidRDefault="003339E5">
            <w:pPr>
              <w:rPr>
                <w:sz w:val="1"/>
                <w:szCs w:val="1"/>
              </w:rPr>
            </w:pPr>
          </w:p>
        </w:tc>
      </w:tr>
      <w:tr w:rsidR="003339E5" w14:paraId="3AB1F9BB" w14:textId="77777777">
        <w:trPr>
          <w:trHeight w:val="172"/>
        </w:trPr>
        <w:tc>
          <w:tcPr>
            <w:tcW w:w="1540" w:type="dxa"/>
            <w:tcBorders>
              <w:left w:val="single" w:sz="8" w:space="0" w:color="C5C5C5"/>
              <w:right w:val="single" w:sz="8" w:space="0" w:color="C5C5C5"/>
            </w:tcBorders>
            <w:vAlign w:val="bottom"/>
          </w:tcPr>
          <w:p w14:paraId="3F7A6FA4" w14:textId="77777777" w:rsidR="003339E5" w:rsidRDefault="003339E5">
            <w:pPr>
              <w:rPr>
                <w:sz w:val="14"/>
                <w:szCs w:val="14"/>
              </w:rPr>
            </w:pPr>
          </w:p>
        </w:tc>
        <w:tc>
          <w:tcPr>
            <w:tcW w:w="1420" w:type="dxa"/>
            <w:tcBorders>
              <w:right w:val="single" w:sz="8" w:space="0" w:color="C5C5C5"/>
            </w:tcBorders>
            <w:vAlign w:val="bottom"/>
          </w:tcPr>
          <w:p w14:paraId="5719CA15" w14:textId="77777777" w:rsidR="003339E5" w:rsidRDefault="003339E5">
            <w:pPr>
              <w:rPr>
                <w:sz w:val="14"/>
                <w:szCs w:val="14"/>
              </w:rPr>
            </w:pPr>
          </w:p>
        </w:tc>
        <w:tc>
          <w:tcPr>
            <w:tcW w:w="1560" w:type="dxa"/>
            <w:tcBorders>
              <w:right w:val="single" w:sz="8" w:space="0" w:color="C5C5C5"/>
            </w:tcBorders>
            <w:vAlign w:val="bottom"/>
          </w:tcPr>
          <w:p w14:paraId="136A69DD" w14:textId="77777777" w:rsidR="003339E5" w:rsidRDefault="003339E5">
            <w:pPr>
              <w:rPr>
                <w:sz w:val="14"/>
                <w:szCs w:val="14"/>
              </w:rPr>
            </w:pPr>
          </w:p>
        </w:tc>
        <w:tc>
          <w:tcPr>
            <w:tcW w:w="6280" w:type="dxa"/>
            <w:vMerge/>
            <w:tcBorders>
              <w:right w:val="single" w:sz="8" w:space="0" w:color="C5C5C5"/>
            </w:tcBorders>
            <w:vAlign w:val="bottom"/>
          </w:tcPr>
          <w:p w14:paraId="746BFBC7" w14:textId="77777777" w:rsidR="003339E5" w:rsidRDefault="003339E5">
            <w:pPr>
              <w:rPr>
                <w:sz w:val="14"/>
                <w:szCs w:val="14"/>
              </w:rPr>
            </w:pPr>
          </w:p>
        </w:tc>
        <w:tc>
          <w:tcPr>
            <w:tcW w:w="0" w:type="dxa"/>
            <w:vAlign w:val="bottom"/>
          </w:tcPr>
          <w:p w14:paraId="6DA6FFD8" w14:textId="77777777" w:rsidR="003339E5" w:rsidRDefault="003339E5">
            <w:pPr>
              <w:rPr>
                <w:sz w:val="1"/>
                <w:szCs w:val="1"/>
              </w:rPr>
            </w:pPr>
          </w:p>
        </w:tc>
      </w:tr>
      <w:tr w:rsidR="003339E5" w14:paraId="48BBA494" w14:textId="77777777">
        <w:trPr>
          <w:trHeight w:val="244"/>
        </w:trPr>
        <w:tc>
          <w:tcPr>
            <w:tcW w:w="1540" w:type="dxa"/>
            <w:tcBorders>
              <w:left w:val="single" w:sz="8" w:space="0" w:color="C5C5C5"/>
              <w:right w:val="single" w:sz="8" w:space="0" w:color="C5C5C5"/>
            </w:tcBorders>
            <w:vAlign w:val="bottom"/>
          </w:tcPr>
          <w:p w14:paraId="58C642F0" w14:textId="77777777" w:rsidR="003339E5" w:rsidRDefault="003339E5">
            <w:pPr>
              <w:rPr>
                <w:sz w:val="21"/>
                <w:szCs w:val="21"/>
              </w:rPr>
            </w:pPr>
          </w:p>
        </w:tc>
        <w:tc>
          <w:tcPr>
            <w:tcW w:w="1420" w:type="dxa"/>
            <w:tcBorders>
              <w:right w:val="single" w:sz="8" w:space="0" w:color="C5C5C5"/>
            </w:tcBorders>
            <w:vAlign w:val="bottom"/>
          </w:tcPr>
          <w:p w14:paraId="4902E061" w14:textId="77777777" w:rsidR="003339E5" w:rsidRDefault="003339E5">
            <w:pPr>
              <w:rPr>
                <w:sz w:val="21"/>
                <w:szCs w:val="21"/>
              </w:rPr>
            </w:pPr>
          </w:p>
        </w:tc>
        <w:tc>
          <w:tcPr>
            <w:tcW w:w="1560" w:type="dxa"/>
            <w:tcBorders>
              <w:right w:val="single" w:sz="8" w:space="0" w:color="C5C5C5"/>
            </w:tcBorders>
            <w:vAlign w:val="bottom"/>
          </w:tcPr>
          <w:p w14:paraId="0E66D85C" w14:textId="77777777" w:rsidR="003339E5" w:rsidRDefault="003339E5">
            <w:pPr>
              <w:rPr>
                <w:sz w:val="21"/>
                <w:szCs w:val="21"/>
              </w:rPr>
            </w:pPr>
          </w:p>
        </w:tc>
        <w:tc>
          <w:tcPr>
            <w:tcW w:w="6280" w:type="dxa"/>
            <w:tcBorders>
              <w:right w:val="single" w:sz="8" w:space="0" w:color="C5C5C5"/>
            </w:tcBorders>
            <w:vAlign w:val="bottom"/>
          </w:tcPr>
          <w:p w14:paraId="1A87033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4892F486" w14:textId="77777777" w:rsidR="003339E5" w:rsidRDefault="003339E5">
            <w:pPr>
              <w:rPr>
                <w:sz w:val="1"/>
                <w:szCs w:val="1"/>
              </w:rPr>
            </w:pPr>
          </w:p>
        </w:tc>
      </w:tr>
      <w:tr w:rsidR="003339E5" w14:paraId="26D24C76" w14:textId="77777777">
        <w:trPr>
          <w:trHeight w:val="245"/>
        </w:trPr>
        <w:tc>
          <w:tcPr>
            <w:tcW w:w="1540" w:type="dxa"/>
            <w:tcBorders>
              <w:left w:val="single" w:sz="8" w:space="0" w:color="C5C5C5"/>
              <w:right w:val="single" w:sz="8" w:space="0" w:color="C5C5C5"/>
            </w:tcBorders>
            <w:vAlign w:val="bottom"/>
          </w:tcPr>
          <w:p w14:paraId="61A58AD2" w14:textId="77777777" w:rsidR="003339E5" w:rsidRDefault="003339E5">
            <w:pPr>
              <w:rPr>
                <w:sz w:val="21"/>
                <w:szCs w:val="21"/>
              </w:rPr>
            </w:pPr>
          </w:p>
        </w:tc>
        <w:tc>
          <w:tcPr>
            <w:tcW w:w="1420" w:type="dxa"/>
            <w:tcBorders>
              <w:right w:val="single" w:sz="8" w:space="0" w:color="C5C5C5"/>
            </w:tcBorders>
            <w:vAlign w:val="bottom"/>
          </w:tcPr>
          <w:p w14:paraId="26CB77F4" w14:textId="77777777" w:rsidR="003339E5" w:rsidRDefault="003339E5">
            <w:pPr>
              <w:rPr>
                <w:sz w:val="21"/>
                <w:szCs w:val="21"/>
              </w:rPr>
            </w:pPr>
          </w:p>
        </w:tc>
        <w:tc>
          <w:tcPr>
            <w:tcW w:w="1560" w:type="dxa"/>
            <w:tcBorders>
              <w:right w:val="single" w:sz="8" w:space="0" w:color="C5C5C5"/>
            </w:tcBorders>
            <w:vAlign w:val="bottom"/>
          </w:tcPr>
          <w:p w14:paraId="66C58110" w14:textId="77777777" w:rsidR="003339E5" w:rsidRDefault="003339E5">
            <w:pPr>
              <w:rPr>
                <w:sz w:val="21"/>
                <w:szCs w:val="21"/>
              </w:rPr>
            </w:pPr>
          </w:p>
        </w:tc>
        <w:tc>
          <w:tcPr>
            <w:tcW w:w="6280" w:type="dxa"/>
            <w:tcBorders>
              <w:right w:val="single" w:sz="8" w:space="0" w:color="C5C5C5"/>
            </w:tcBorders>
            <w:vAlign w:val="bottom"/>
          </w:tcPr>
          <w:p w14:paraId="41F53035" w14:textId="77777777" w:rsidR="003339E5" w:rsidRDefault="003B64C7">
            <w:pPr>
              <w:ind w:left="60"/>
              <w:rPr>
                <w:sz w:val="20"/>
                <w:szCs w:val="20"/>
              </w:rPr>
            </w:pPr>
            <w:r>
              <w:rPr>
                <w:rFonts w:ascii="Calibri" w:eastAsia="Calibri" w:hAnsi="Calibri" w:cs="Calibri"/>
                <w:sz w:val="20"/>
                <w:szCs w:val="20"/>
              </w:rPr>
              <w:t>policies and procedures that—</w:t>
            </w:r>
          </w:p>
        </w:tc>
        <w:tc>
          <w:tcPr>
            <w:tcW w:w="0" w:type="dxa"/>
            <w:vAlign w:val="bottom"/>
          </w:tcPr>
          <w:p w14:paraId="76474295" w14:textId="77777777" w:rsidR="003339E5" w:rsidRDefault="003339E5">
            <w:pPr>
              <w:rPr>
                <w:sz w:val="1"/>
                <w:szCs w:val="1"/>
              </w:rPr>
            </w:pPr>
          </w:p>
        </w:tc>
      </w:tr>
      <w:tr w:rsidR="003339E5" w14:paraId="568EE0A5" w14:textId="77777777">
        <w:trPr>
          <w:trHeight w:val="488"/>
        </w:trPr>
        <w:tc>
          <w:tcPr>
            <w:tcW w:w="1540" w:type="dxa"/>
            <w:tcBorders>
              <w:left w:val="single" w:sz="8" w:space="0" w:color="C5C5C5"/>
              <w:right w:val="single" w:sz="8" w:space="0" w:color="C5C5C5"/>
            </w:tcBorders>
            <w:vAlign w:val="bottom"/>
          </w:tcPr>
          <w:p w14:paraId="6CCC07EE" w14:textId="77777777" w:rsidR="003339E5" w:rsidRDefault="003339E5">
            <w:pPr>
              <w:rPr>
                <w:sz w:val="24"/>
                <w:szCs w:val="24"/>
              </w:rPr>
            </w:pPr>
          </w:p>
        </w:tc>
        <w:tc>
          <w:tcPr>
            <w:tcW w:w="1420" w:type="dxa"/>
            <w:tcBorders>
              <w:right w:val="single" w:sz="8" w:space="0" w:color="C5C5C5"/>
            </w:tcBorders>
            <w:vAlign w:val="bottom"/>
          </w:tcPr>
          <w:p w14:paraId="6A593716" w14:textId="77777777" w:rsidR="003339E5" w:rsidRDefault="003339E5">
            <w:pPr>
              <w:rPr>
                <w:sz w:val="24"/>
                <w:szCs w:val="24"/>
              </w:rPr>
            </w:pPr>
          </w:p>
        </w:tc>
        <w:tc>
          <w:tcPr>
            <w:tcW w:w="1560" w:type="dxa"/>
            <w:tcBorders>
              <w:right w:val="single" w:sz="8" w:space="0" w:color="C5C5C5"/>
            </w:tcBorders>
            <w:vAlign w:val="bottom"/>
          </w:tcPr>
          <w:p w14:paraId="7BA32A1E" w14:textId="77777777" w:rsidR="003339E5" w:rsidRDefault="003339E5">
            <w:pPr>
              <w:rPr>
                <w:sz w:val="24"/>
                <w:szCs w:val="24"/>
              </w:rPr>
            </w:pPr>
          </w:p>
        </w:tc>
        <w:tc>
          <w:tcPr>
            <w:tcW w:w="6280" w:type="dxa"/>
            <w:tcBorders>
              <w:right w:val="single" w:sz="8" w:space="0" w:color="C5C5C5"/>
            </w:tcBorders>
            <w:vAlign w:val="bottom"/>
          </w:tcPr>
          <w:p w14:paraId="3D93CD04" w14:textId="77777777" w:rsidR="003339E5" w:rsidRDefault="003B64C7">
            <w:pPr>
              <w:ind w:left="60"/>
              <w:rPr>
                <w:sz w:val="20"/>
                <w:szCs w:val="20"/>
              </w:rPr>
            </w:pPr>
            <w:r>
              <w:rPr>
                <w:rFonts w:ascii="Calibri" w:eastAsia="Calibri" w:hAnsi="Calibri" w:cs="Calibri"/>
                <w:sz w:val="20"/>
                <w:szCs w:val="20"/>
              </w:rPr>
              <w:t>(A) are based on the risk assessments required by paragraph (1);</w:t>
            </w:r>
          </w:p>
        </w:tc>
        <w:tc>
          <w:tcPr>
            <w:tcW w:w="0" w:type="dxa"/>
            <w:vAlign w:val="bottom"/>
          </w:tcPr>
          <w:p w14:paraId="6A2CDFB4" w14:textId="77777777" w:rsidR="003339E5" w:rsidRDefault="003339E5">
            <w:pPr>
              <w:rPr>
                <w:sz w:val="1"/>
                <w:szCs w:val="1"/>
              </w:rPr>
            </w:pPr>
          </w:p>
        </w:tc>
      </w:tr>
      <w:tr w:rsidR="003339E5" w14:paraId="52C1397A" w14:textId="77777777">
        <w:trPr>
          <w:trHeight w:val="488"/>
        </w:trPr>
        <w:tc>
          <w:tcPr>
            <w:tcW w:w="1540" w:type="dxa"/>
            <w:tcBorders>
              <w:left w:val="single" w:sz="8" w:space="0" w:color="C5C5C5"/>
              <w:right w:val="single" w:sz="8" w:space="0" w:color="C5C5C5"/>
            </w:tcBorders>
            <w:vAlign w:val="bottom"/>
          </w:tcPr>
          <w:p w14:paraId="424CF521" w14:textId="77777777" w:rsidR="003339E5" w:rsidRDefault="003339E5">
            <w:pPr>
              <w:rPr>
                <w:sz w:val="24"/>
                <w:szCs w:val="24"/>
              </w:rPr>
            </w:pPr>
          </w:p>
        </w:tc>
        <w:tc>
          <w:tcPr>
            <w:tcW w:w="1420" w:type="dxa"/>
            <w:tcBorders>
              <w:right w:val="single" w:sz="8" w:space="0" w:color="C5C5C5"/>
            </w:tcBorders>
            <w:vAlign w:val="bottom"/>
          </w:tcPr>
          <w:p w14:paraId="1D64CF01" w14:textId="77777777" w:rsidR="003339E5" w:rsidRDefault="003339E5">
            <w:pPr>
              <w:rPr>
                <w:sz w:val="24"/>
                <w:szCs w:val="24"/>
              </w:rPr>
            </w:pPr>
          </w:p>
        </w:tc>
        <w:tc>
          <w:tcPr>
            <w:tcW w:w="1560" w:type="dxa"/>
            <w:tcBorders>
              <w:right w:val="single" w:sz="8" w:space="0" w:color="C5C5C5"/>
            </w:tcBorders>
            <w:vAlign w:val="bottom"/>
          </w:tcPr>
          <w:p w14:paraId="3F660EF0" w14:textId="77777777" w:rsidR="003339E5" w:rsidRDefault="003339E5">
            <w:pPr>
              <w:rPr>
                <w:sz w:val="24"/>
                <w:szCs w:val="24"/>
              </w:rPr>
            </w:pPr>
          </w:p>
        </w:tc>
        <w:tc>
          <w:tcPr>
            <w:tcW w:w="6280" w:type="dxa"/>
            <w:tcBorders>
              <w:right w:val="single" w:sz="8" w:space="0" w:color="C5C5C5"/>
            </w:tcBorders>
            <w:vAlign w:val="bottom"/>
          </w:tcPr>
          <w:p w14:paraId="4957E228" w14:textId="77777777" w:rsidR="003339E5" w:rsidRDefault="003B64C7">
            <w:pPr>
              <w:ind w:left="60"/>
              <w:rPr>
                <w:sz w:val="20"/>
                <w:szCs w:val="20"/>
              </w:rPr>
            </w:pPr>
            <w:r>
              <w:rPr>
                <w:rFonts w:ascii="Calibri" w:eastAsia="Calibri" w:hAnsi="Calibri" w:cs="Calibri"/>
                <w:sz w:val="20"/>
                <w:szCs w:val="20"/>
              </w:rPr>
              <w:t>(B) cost-effectively reduce information security risks to an acceptable level;</w:t>
            </w:r>
          </w:p>
        </w:tc>
        <w:tc>
          <w:tcPr>
            <w:tcW w:w="0" w:type="dxa"/>
            <w:vAlign w:val="bottom"/>
          </w:tcPr>
          <w:p w14:paraId="4B8BF19F" w14:textId="77777777" w:rsidR="003339E5" w:rsidRDefault="003339E5">
            <w:pPr>
              <w:rPr>
                <w:sz w:val="1"/>
                <w:szCs w:val="1"/>
              </w:rPr>
            </w:pPr>
          </w:p>
        </w:tc>
      </w:tr>
      <w:tr w:rsidR="003339E5" w14:paraId="34199EF8" w14:textId="77777777">
        <w:trPr>
          <w:trHeight w:val="487"/>
        </w:trPr>
        <w:tc>
          <w:tcPr>
            <w:tcW w:w="1540" w:type="dxa"/>
            <w:tcBorders>
              <w:left w:val="single" w:sz="8" w:space="0" w:color="C5C5C5"/>
              <w:right w:val="single" w:sz="8" w:space="0" w:color="C5C5C5"/>
            </w:tcBorders>
            <w:vAlign w:val="bottom"/>
          </w:tcPr>
          <w:p w14:paraId="59C6D98E" w14:textId="77777777" w:rsidR="003339E5" w:rsidRDefault="003339E5">
            <w:pPr>
              <w:rPr>
                <w:sz w:val="24"/>
                <w:szCs w:val="24"/>
              </w:rPr>
            </w:pPr>
          </w:p>
        </w:tc>
        <w:tc>
          <w:tcPr>
            <w:tcW w:w="1420" w:type="dxa"/>
            <w:tcBorders>
              <w:right w:val="single" w:sz="8" w:space="0" w:color="C5C5C5"/>
            </w:tcBorders>
            <w:vAlign w:val="bottom"/>
          </w:tcPr>
          <w:p w14:paraId="3C950D6E" w14:textId="77777777" w:rsidR="003339E5" w:rsidRDefault="003339E5">
            <w:pPr>
              <w:rPr>
                <w:sz w:val="24"/>
                <w:szCs w:val="24"/>
              </w:rPr>
            </w:pPr>
          </w:p>
        </w:tc>
        <w:tc>
          <w:tcPr>
            <w:tcW w:w="1560" w:type="dxa"/>
            <w:tcBorders>
              <w:right w:val="single" w:sz="8" w:space="0" w:color="C5C5C5"/>
            </w:tcBorders>
            <w:vAlign w:val="bottom"/>
          </w:tcPr>
          <w:p w14:paraId="3D30FD91" w14:textId="77777777" w:rsidR="003339E5" w:rsidRDefault="003339E5">
            <w:pPr>
              <w:rPr>
                <w:sz w:val="24"/>
                <w:szCs w:val="24"/>
              </w:rPr>
            </w:pPr>
          </w:p>
        </w:tc>
        <w:tc>
          <w:tcPr>
            <w:tcW w:w="6280" w:type="dxa"/>
            <w:tcBorders>
              <w:right w:val="single" w:sz="8" w:space="0" w:color="C5C5C5"/>
            </w:tcBorders>
            <w:vAlign w:val="bottom"/>
          </w:tcPr>
          <w:p w14:paraId="1B7C7DE4" w14:textId="77777777" w:rsidR="003339E5" w:rsidRDefault="003B64C7">
            <w:pPr>
              <w:ind w:left="60"/>
              <w:rPr>
                <w:sz w:val="20"/>
                <w:szCs w:val="20"/>
              </w:rPr>
            </w:pPr>
            <w:r>
              <w:rPr>
                <w:rFonts w:ascii="Calibri" w:eastAsia="Calibri" w:hAnsi="Calibri" w:cs="Calibri"/>
                <w:sz w:val="20"/>
                <w:szCs w:val="20"/>
              </w:rPr>
              <w:t>(C) ensure that information security is addressed throughout the life cycle</w:t>
            </w:r>
          </w:p>
        </w:tc>
        <w:tc>
          <w:tcPr>
            <w:tcW w:w="0" w:type="dxa"/>
            <w:vAlign w:val="bottom"/>
          </w:tcPr>
          <w:p w14:paraId="11F661FB" w14:textId="77777777" w:rsidR="003339E5" w:rsidRDefault="003339E5">
            <w:pPr>
              <w:rPr>
                <w:sz w:val="1"/>
                <w:szCs w:val="1"/>
              </w:rPr>
            </w:pPr>
          </w:p>
        </w:tc>
      </w:tr>
      <w:tr w:rsidR="003339E5" w14:paraId="59F7512B" w14:textId="77777777">
        <w:trPr>
          <w:trHeight w:val="245"/>
        </w:trPr>
        <w:tc>
          <w:tcPr>
            <w:tcW w:w="1540" w:type="dxa"/>
            <w:tcBorders>
              <w:left w:val="single" w:sz="8" w:space="0" w:color="C5C5C5"/>
              <w:right w:val="single" w:sz="8" w:space="0" w:color="C5C5C5"/>
            </w:tcBorders>
            <w:vAlign w:val="bottom"/>
          </w:tcPr>
          <w:p w14:paraId="55F46031" w14:textId="77777777" w:rsidR="003339E5" w:rsidRDefault="003339E5">
            <w:pPr>
              <w:rPr>
                <w:sz w:val="21"/>
                <w:szCs w:val="21"/>
              </w:rPr>
            </w:pPr>
          </w:p>
        </w:tc>
        <w:tc>
          <w:tcPr>
            <w:tcW w:w="1420" w:type="dxa"/>
            <w:tcBorders>
              <w:right w:val="single" w:sz="8" w:space="0" w:color="C5C5C5"/>
            </w:tcBorders>
            <w:vAlign w:val="bottom"/>
          </w:tcPr>
          <w:p w14:paraId="1B1B1850" w14:textId="77777777" w:rsidR="003339E5" w:rsidRDefault="003339E5">
            <w:pPr>
              <w:rPr>
                <w:sz w:val="21"/>
                <w:szCs w:val="21"/>
              </w:rPr>
            </w:pPr>
          </w:p>
        </w:tc>
        <w:tc>
          <w:tcPr>
            <w:tcW w:w="1560" w:type="dxa"/>
            <w:tcBorders>
              <w:right w:val="single" w:sz="8" w:space="0" w:color="C5C5C5"/>
            </w:tcBorders>
            <w:vAlign w:val="bottom"/>
          </w:tcPr>
          <w:p w14:paraId="798066BD" w14:textId="77777777" w:rsidR="003339E5" w:rsidRDefault="003339E5">
            <w:pPr>
              <w:rPr>
                <w:sz w:val="21"/>
                <w:szCs w:val="21"/>
              </w:rPr>
            </w:pPr>
          </w:p>
        </w:tc>
        <w:tc>
          <w:tcPr>
            <w:tcW w:w="6280" w:type="dxa"/>
            <w:tcBorders>
              <w:right w:val="single" w:sz="8" w:space="0" w:color="C5C5C5"/>
            </w:tcBorders>
            <w:vAlign w:val="bottom"/>
          </w:tcPr>
          <w:p w14:paraId="4DF24AE8" w14:textId="77777777" w:rsidR="003339E5" w:rsidRDefault="003B64C7">
            <w:pPr>
              <w:ind w:left="60"/>
              <w:rPr>
                <w:sz w:val="20"/>
                <w:szCs w:val="20"/>
              </w:rPr>
            </w:pPr>
            <w:r>
              <w:rPr>
                <w:rFonts w:ascii="Calibri" w:eastAsia="Calibri" w:hAnsi="Calibri" w:cs="Calibri"/>
                <w:sz w:val="20"/>
                <w:szCs w:val="20"/>
              </w:rPr>
              <w:t>of each agency information system; and</w:t>
            </w:r>
          </w:p>
        </w:tc>
        <w:tc>
          <w:tcPr>
            <w:tcW w:w="0" w:type="dxa"/>
            <w:vAlign w:val="bottom"/>
          </w:tcPr>
          <w:p w14:paraId="633095FF" w14:textId="77777777" w:rsidR="003339E5" w:rsidRDefault="003339E5">
            <w:pPr>
              <w:rPr>
                <w:sz w:val="1"/>
                <w:szCs w:val="1"/>
              </w:rPr>
            </w:pPr>
          </w:p>
        </w:tc>
      </w:tr>
      <w:tr w:rsidR="003339E5" w14:paraId="071BE864" w14:textId="77777777">
        <w:trPr>
          <w:trHeight w:val="488"/>
        </w:trPr>
        <w:tc>
          <w:tcPr>
            <w:tcW w:w="1540" w:type="dxa"/>
            <w:tcBorders>
              <w:left w:val="single" w:sz="8" w:space="0" w:color="C5C5C5"/>
              <w:right w:val="single" w:sz="8" w:space="0" w:color="C5C5C5"/>
            </w:tcBorders>
            <w:vAlign w:val="bottom"/>
          </w:tcPr>
          <w:p w14:paraId="7FF1D049" w14:textId="77777777" w:rsidR="003339E5" w:rsidRDefault="003339E5">
            <w:pPr>
              <w:rPr>
                <w:sz w:val="24"/>
                <w:szCs w:val="24"/>
              </w:rPr>
            </w:pPr>
          </w:p>
        </w:tc>
        <w:tc>
          <w:tcPr>
            <w:tcW w:w="1420" w:type="dxa"/>
            <w:tcBorders>
              <w:right w:val="single" w:sz="8" w:space="0" w:color="C5C5C5"/>
            </w:tcBorders>
            <w:vAlign w:val="bottom"/>
          </w:tcPr>
          <w:p w14:paraId="7AD06F69" w14:textId="77777777" w:rsidR="003339E5" w:rsidRDefault="003339E5">
            <w:pPr>
              <w:rPr>
                <w:sz w:val="24"/>
                <w:szCs w:val="24"/>
              </w:rPr>
            </w:pPr>
          </w:p>
        </w:tc>
        <w:tc>
          <w:tcPr>
            <w:tcW w:w="1560" w:type="dxa"/>
            <w:tcBorders>
              <w:right w:val="single" w:sz="8" w:space="0" w:color="C5C5C5"/>
            </w:tcBorders>
            <w:vAlign w:val="bottom"/>
          </w:tcPr>
          <w:p w14:paraId="294F08C1" w14:textId="77777777" w:rsidR="003339E5" w:rsidRDefault="003339E5">
            <w:pPr>
              <w:rPr>
                <w:sz w:val="24"/>
                <w:szCs w:val="24"/>
              </w:rPr>
            </w:pPr>
          </w:p>
        </w:tc>
        <w:tc>
          <w:tcPr>
            <w:tcW w:w="6280" w:type="dxa"/>
            <w:tcBorders>
              <w:right w:val="single" w:sz="8" w:space="0" w:color="C5C5C5"/>
            </w:tcBorders>
            <w:vAlign w:val="bottom"/>
          </w:tcPr>
          <w:p w14:paraId="580FA675" w14:textId="77777777" w:rsidR="003339E5" w:rsidRDefault="003B64C7">
            <w:pPr>
              <w:ind w:left="60"/>
              <w:rPr>
                <w:sz w:val="20"/>
                <w:szCs w:val="20"/>
              </w:rPr>
            </w:pPr>
            <w:r>
              <w:rPr>
                <w:rFonts w:ascii="Calibri" w:eastAsia="Calibri" w:hAnsi="Calibri" w:cs="Calibri"/>
                <w:sz w:val="20"/>
                <w:szCs w:val="20"/>
              </w:rPr>
              <w:t>(D) ensure compliance with—</w:t>
            </w:r>
          </w:p>
        </w:tc>
        <w:tc>
          <w:tcPr>
            <w:tcW w:w="0" w:type="dxa"/>
            <w:vAlign w:val="bottom"/>
          </w:tcPr>
          <w:p w14:paraId="6B71C83E" w14:textId="77777777" w:rsidR="003339E5" w:rsidRDefault="003339E5">
            <w:pPr>
              <w:rPr>
                <w:sz w:val="1"/>
                <w:szCs w:val="1"/>
              </w:rPr>
            </w:pPr>
          </w:p>
        </w:tc>
      </w:tr>
      <w:tr w:rsidR="003339E5" w14:paraId="549D8A00" w14:textId="77777777">
        <w:trPr>
          <w:trHeight w:val="244"/>
        </w:trPr>
        <w:tc>
          <w:tcPr>
            <w:tcW w:w="1540" w:type="dxa"/>
            <w:tcBorders>
              <w:left w:val="single" w:sz="8" w:space="0" w:color="C5C5C5"/>
              <w:right w:val="single" w:sz="8" w:space="0" w:color="C5C5C5"/>
            </w:tcBorders>
            <w:vAlign w:val="bottom"/>
          </w:tcPr>
          <w:p w14:paraId="54AEED2A" w14:textId="77777777" w:rsidR="003339E5" w:rsidRDefault="003339E5">
            <w:pPr>
              <w:rPr>
                <w:sz w:val="21"/>
                <w:szCs w:val="21"/>
              </w:rPr>
            </w:pPr>
          </w:p>
        </w:tc>
        <w:tc>
          <w:tcPr>
            <w:tcW w:w="1420" w:type="dxa"/>
            <w:tcBorders>
              <w:right w:val="single" w:sz="8" w:space="0" w:color="C5C5C5"/>
            </w:tcBorders>
            <w:vAlign w:val="bottom"/>
          </w:tcPr>
          <w:p w14:paraId="55CD3DDF" w14:textId="77777777" w:rsidR="003339E5" w:rsidRDefault="003339E5">
            <w:pPr>
              <w:rPr>
                <w:sz w:val="21"/>
                <w:szCs w:val="21"/>
              </w:rPr>
            </w:pPr>
          </w:p>
        </w:tc>
        <w:tc>
          <w:tcPr>
            <w:tcW w:w="1560" w:type="dxa"/>
            <w:tcBorders>
              <w:right w:val="single" w:sz="8" w:space="0" w:color="C5C5C5"/>
            </w:tcBorders>
            <w:vAlign w:val="bottom"/>
          </w:tcPr>
          <w:p w14:paraId="3DCB7724" w14:textId="77777777" w:rsidR="003339E5" w:rsidRDefault="003339E5">
            <w:pPr>
              <w:rPr>
                <w:sz w:val="21"/>
                <w:szCs w:val="21"/>
              </w:rPr>
            </w:pPr>
          </w:p>
        </w:tc>
        <w:tc>
          <w:tcPr>
            <w:tcW w:w="6280" w:type="dxa"/>
            <w:tcBorders>
              <w:right w:val="single" w:sz="8" w:space="0" w:color="C5C5C5"/>
            </w:tcBorders>
            <w:vAlign w:val="bottom"/>
          </w:tcPr>
          <w:p w14:paraId="41A685D5" w14:textId="77777777" w:rsidR="003339E5" w:rsidRDefault="003B64C7">
            <w:pPr>
              <w:ind w:left="60"/>
              <w:rPr>
                <w:sz w:val="20"/>
                <w:szCs w:val="20"/>
              </w:rPr>
            </w:pPr>
            <w:r>
              <w:rPr>
                <w:rFonts w:ascii="Calibri" w:eastAsia="Calibri" w:hAnsi="Calibri" w:cs="Calibri"/>
                <w:sz w:val="20"/>
                <w:szCs w:val="20"/>
              </w:rPr>
              <w:t>(i) the requirements of this subchapter;</w:t>
            </w:r>
          </w:p>
        </w:tc>
        <w:tc>
          <w:tcPr>
            <w:tcW w:w="0" w:type="dxa"/>
            <w:vAlign w:val="bottom"/>
          </w:tcPr>
          <w:p w14:paraId="2C69097B" w14:textId="77777777" w:rsidR="003339E5" w:rsidRDefault="003339E5">
            <w:pPr>
              <w:rPr>
                <w:sz w:val="1"/>
                <w:szCs w:val="1"/>
              </w:rPr>
            </w:pPr>
          </w:p>
        </w:tc>
      </w:tr>
      <w:tr w:rsidR="003339E5" w14:paraId="28017313" w14:textId="77777777">
        <w:trPr>
          <w:trHeight w:val="245"/>
        </w:trPr>
        <w:tc>
          <w:tcPr>
            <w:tcW w:w="1540" w:type="dxa"/>
            <w:tcBorders>
              <w:left w:val="single" w:sz="8" w:space="0" w:color="C5C5C5"/>
              <w:right w:val="single" w:sz="8" w:space="0" w:color="C5C5C5"/>
            </w:tcBorders>
            <w:vAlign w:val="bottom"/>
          </w:tcPr>
          <w:p w14:paraId="3AC4056E" w14:textId="77777777" w:rsidR="003339E5" w:rsidRDefault="003339E5">
            <w:pPr>
              <w:rPr>
                <w:sz w:val="21"/>
                <w:szCs w:val="21"/>
              </w:rPr>
            </w:pPr>
          </w:p>
        </w:tc>
        <w:tc>
          <w:tcPr>
            <w:tcW w:w="1420" w:type="dxa"/>
            <w:tcBorders>
              <w:right w:val="single" w:sz="8" w:space="0" w:color="C5C5C5"/>
            </w:tcBorders>
            <w:vAlign w:val="bottom"/>
          </w:tcPr>
          <w:p w14:paraId="0D11283A" w14:textId="77777777" w:rsidR="003339E5" w:rsidRDefault="003339E5">
            <w:pPr>
              <w:rPr>
                <w:sz w:val="21"/>
                <w:szCs w:val="21"/>
              </w:rPr>
            </w:pPr>
          </w:p>
        </w:tc>
        <w:tc>
          <w:tcPr>
            <w:tcW w:w="1560" w:type="dxa"/>
            <w:tcBorders>
              <w:right w:val="single" w:sz="8" w:space="0" w:color="C5C5C5"/>
            </w:tcBorders>
            <w:vAlign w:val="bottom"/>
          </w:tcPr>
          <w:p w14:paraId="6640F5AF" w14:textId="77777777" w:rsidR="003339E5" w:rsidRDefault="003339E5">
            <w:pPr>
              <w:rPr>
                <w:sz w:val="21"/>
                <w:szCs w:val="21"/>
              </w:rPr>
            </w:pPr>
          </w:p>
        </w:tc>
        <w:tc>
          <w:tcPr>
            <w:tcW w:w="6280" w:type="dxa"/>
            <w:tcBorders>
              <w:right w:val="single" w:sz="8" w:space="0" w:color="C5C5C5"/>
            </w:tcBorders>
            <w:vAlign w:val="bottom"/>
          </w:tcPr>
          <w:p w14:paraId="651E38C0" w14:textId="77777777" w:rsidR="003339E5" w:rsidRDefault="003B64C7">
            <w:pPr>
              <w:ind w:left="60"/>
              <w:rPr>
                <w:sz w:val="20"/>
                <w:szCs w:val="20"/>
              </w:rPr>
            </w:pPr>
            <w:r>
              <w:rPr>
                <w:rFonts w:ascii="Calibri" w:eastAsia="Calibri" w:hAnsi="Calibri" w:cs="Calibri"/>
                <w:sz w:val="20"/>
                <w:szCs w:val="20"/>
              </w:rPr>
              <w:t>(ii) policies and procedures as may be prescribed by the Director, and</w:t>
            </w:r>
          </w:p>
        </w:tc>
        <w:tc>
          <w:tcPr>
            <w:tcW w:w="0" w:type="dxa"/>
            <w:vAlign w:val="bottom"/>
          </w:tcPr>
          <w:p w14:paraId="53741975" w14:textId="77777777" w:rsidR="003339E5" w:rsidRDefault="003339E5">
            <w:pPr>
              <w:rPr>
                <w:sz w:val="1"/>
                <w:szCs w:val="1"/>
              </w:rPr>
            </w:pPr>
          </w:p>
        </w:tc>
      </w:tr>
      <w:tr w:rsidR="003339E5" w14:paraId="7E086708" w14:textId="77777777">
        <w:trPr>
          <w:trHeight w:val="244"/>
        </w:trPr>
        <w:tc>
          <w:tcPr>
            <w:tcW w:w="1540" w:type="dxa"/>
            <w:tcBorders>
              <w:left w:val="single" w:sz="8" w:space="0" w:color="C5C5C5"/>
              <w:right w:val="single" w:sz="8" w:space="0" w:color="C5C5C5"/>
            </w:tcBorders>
            <w:vAlign w:val="bottom"/>
          </w:tcPr>
          <w:p w14:paraId="5AA86403" w14:textId="77777777" w:rsidR="003339E5" w:rsidRDefault="003339E5">
            <w:pPr>
              <w:rPr>
                <w:sz w:val="21"/>
                <w:szCs w:val="21"/>
              </w:rPr>
            </w:pPr>
          </w:p>
        </w:tc>
        <w:tc>
          <w:tcPr>
            <w:tcW w:w="1420" w:type="dxa"/>
            <w:tcBorders>
              <w:right w:val="single" w:sz="8" w:space="0" w:color="C5C5C5"/>
            </w:tcBorders>
            <w:vAlign w:val="bottom"/>
          </w:tcPr>
          <w:p w14:paraId="0911A534" w14:textId="77777777" w:rsidR="003339E5" w:rsidRDefault="003339E5">
            <w:pPr>
              <w:rPr>
                <w:sz w:val="21"/>
                <w:szCs w:val="21"/>
              </w:rPr>
            </w:pPr>
          </w:p>
        </w:tc>
        <w:tc>
          <w:tcPr>
            <w:tcW w:w="1560" w:type="dxa"/>
            <w:tcBorders>
              <w:right w:val="single" w:sz="8" w:space="0" w:color="C5C5C5"/>
            </w:tcBorders>
            <w:vAlign w:val="bottom"/>
          </w:tcPr>
          <w:p w14:paraId="04FB74C4" w14:textId="77777777" w:rsidR="003339E5" w:rsidRDefault="003339E5">
            <w:pPr>
              <w:rPr>
                <w:sz w:val="21"/>
                <w:szCs w:val="21"/>
              </w:rPr>
            </w:pPr>
          </w:p>
        </w:tc>
        <w:tc>
          <w:tcPr>
            <w:tcW w:w="6280" w:type="dxa"/>
            <w:tcBorders>
              <w:right w:val="single" w:sz="8" w:space="0" w:color="C5C5C5"/>
            </w:tcBorders>
            <w:vAlign w:val="bottom"/>
          </w:tcPr>
          <w:p w14:paraId="3DBB3182" w14:textId="77777777" w:rsidR="003339E5" w:rsidRDefault="003B64C7">
            <w:pPr>
              <w:ind w:left="60"/>
              <w:rPr>
                <w:sz w:val="20"/>
                <w:szCs w:val="20"/>
              </w:rPr>
            </w:pPr>
            <w:r>
              <w:rPr>
                <w:rFonts w:ascii="Calibri" w:eastAsia="Calibri" w:hAnsi="Calibri" w:cs="Calibri"/>
                <w:sz w:val="20"/>
                <w:szCs w:val="20"/>
              </w:rPr>
              <w:t>information security standards promulgated under section 11331 of title</w:t>
            </w:r>
          </w:p>
        </w:tc>
        <w:tc>
          <w:tcPr>
            <w:tcW w:w="0" w:type="dxa"/>
            <w:vAlign w:val="bottom"/>
          </w:tcPr>
          <w:p w14:paraId="51672BCE" w14:textId="77777777" w:rsidR="003339E5" w:rsidRDefault="003339E5">
            <w:pPr>
              <w:rPr>
                <w:sz w:val="1"/>
                <w:szCs w:val="1"/>
              </w:rPr>
            </w:pPr>
          </w:p>
        </w:tc>
      </w:tr>
      <w:tr w:rsidR="003339E5" w14:paraId="40FFDF2C" w14:textId="77777777">
        <w:trPr>
          <w:trHeight w:val="245"/>
        </w:trPr>
        <w:tc>
          <w:tcPr>
            <w:tcW w:w="1540" w:type="dxa"/>
            <w:tcBorders>
              <w:left w:val="single" w:sz="8" w:space="0" w:color="C5C5C5"/>
              <w:right w:val="single" w:sz="8" w:space="0" w:color="C5C5C5"/>
            </w:tcBorders>
            <w:vAlign w:val="bottom"/>
          </w:tcPr>
          <w:p w14:paraId="23659F03" w14:textId="77777777" w:rsidR="003339E5" w:rsidRDefault="003339E5">
            <w:pPr>
              <w:rPr>
                <w:sz w:val="21"/>
                <w:szCs w:val="21"/>
              </w:rPr>
            </w:pPr>
          </w:p>
        </w:tc>
        <w:tc>
          <w:tcPr>
            <w:tcW w:w="1420" w:type="dxa"/>
            <w:tcBorders>
              <w:right w:val="single" w:sz="8" w:space="0" w:color="C5C5C5"/>
            </w:tcBorders>
            <w:vAlign w:val="bottom"/>
          </w:tcPr>
          <w:p w14:paraId="0C91E85F" w14:textId="77777777" w:rsidR="003339E5" w:rsidRDefault="003339E5">
            <w:pPr>
              <w:rPr>
                <w:sz w:val="21"/>
                <w:szCs w:val="21"/>
              </w:rPr>
            </w:pPr>
          </w:p>
        </w:tc>
        <w:tc>
          <w:tcPr>
            <w:tcW w:w="1560" w:type="dxa"/>
            <w:tcBorders>
              <w:right w:val="single" w:sz="8" w:space="0" w:color="C5C5C5"/>
            </w:tcBorders>
            <w:vAlign w:val="bottom"/>
          </w:tcPr>
          <w:p w14:paraId="548C336A" w14:textId="77777777" w:rsidR="003339E5" w:rsidRDefault="003339E5">
            <w:pPr>
              <w:rPr>
                <w:sz w:val="21"/>
                <w:szCs w:val="21"/>
              </w:rPr>
            </w:pPr>
          </w:p>
        </w:tc>
        <w:tc>
          <w:tcPr>
            <w:tcW w:w="6280" w:type="dxa"/>
            <w:tcBorders>
              <w:right w:val="single" w:sz="8" w:space="0" w:color="C5C5C5"/>
            </w:tcBorders>
            <w:vAlign w:val="bottom"/>
          </w:tcPr>
          <w:p w14:paraId="219D5E79" w14:textId="77777777" w:rsidR="003339E5" w:rsidRDefault="003B64C7">
            <w:pPr>
              <w:ind w:left="60"/>
              <w:rPr>
                <w:sz w:val="20"/>
                <w:szCs w:val="20"/>
              </w:rPr>
            </w:pPr>
            <w:r>
              <w:rPr>
                <w:rFonts w:ascii="Calibri" w:eastAsia="Calibri" w:hAnsi="Calibri" w:cs="Calibri"/>
                <w:sz w:val="20"/>
                <w:szCs w:val="20"/>
              </w:rPr>
              <w:t>40;</w:t>
            </w:r>
          </w:p>
        </w:tc>
        <w:tc>
          <w:tcPr>
            <w:tcW w:w="0" w:type="dxa"/>
            <w:vAlign w:val="bottom"/>
          </w:tcPr>
          <w:p w14:paraId="2D3E1030" w14:textId="77777777" w:rsidR="003339E5" w:rsidRDefault="003339E5">
            <w:pPr>
              <w:rPr>
                <w:sz w:val="1"/>
                <w:szCs w:val="1"/>
              </w:rPr>
            </w:pPr>
          </w:p>
        </w:tc>
      </w:tr>
      <w:tr w:rsidR="003339E5" w14:paraId="67132A35" w14:textId="77777777">
        <w:trPr>
          <w:trHeight w:val="244"/>
        </w:trPr>
        <w:tc>
          <w:tcPr>
            <w:tcW w:w="1540" w:type="dxa"/>
            <w:tcBorders>
              <w:left w:val="single" w:sz="8" w:space="0" w:color="C5C5C5"/>
              <w:right w:val="single" w:sz="8" w:space="0" w:color="C5C5C5"/>
            </w:tcBorders>
            <w:vAlign w:val="bottom"/>
          </w:tcPr>
          <w:p w14:paraId="33217DBE" w14:textId="77777777" w:rsidR="003339E5" w:rsidRDefault="003339E5">
            <w:pPr>
              <w:rPr>
                <w:sz w:val="21"/>
                <w:szCs w:val="21"/>
              </w:rPr>
            </w:pPr>
          </w:p>
        </w:tc>
        <w:tc>
          <w:tcPr>
            <w:tcW w:w="1420" w:type="dxa"/>
            <w:tcBorders>
              <w:right w:val="single" w:sz="8" w:space="0" w:color="C5C5C5"/>
            </w:tcBorders>
            <w:vAlign w:val="bottom"/>
          </w:tcPr>
          <w:p w14:paraId="26E1A4F0" w14:textId="77777777" w:rsidR="003339E5" w:rsidRDefault="003339E5">
            <w:pPr>
              <w:rPr>
                <w:sz w:val="21"/>
                <w:szCs w:val="21"/>
              </w:rPr>
            </w:pPr>
          </w:p>
        </w:tc>
        <w:tc>
          <w:tcPr>
            <w:tcW w:w="1560" w:type="dxa"/>
            <w:tcBorders>
              <w:right w:val="single" w:sz="8" w:space="0" w:color="C5C5C5"/>
            </w:tcBorders>
            <w:vAlign w:val="bottom"/>
          </w:tcPr>
          <w:p w14:paraId="39814688" w14:textId="77777777" w:rsidR="003339E5" w:rsidRDefault="003339E5">
            <w:pPr>
              <w:rPr>
                <w:sz w:val="21"/>
                <w:szCs w:val="21"/>
              </w:rPr>
            </w:pPr>
          </w:p>
        </w:tc>
        <w:tc>
          <w:tcPr>
            <w:tcW w:w="6280" w:type="dxa"/>
            <w:tcBorders>
              <w:right w:val="single" w:sz="8" w:space="0" w:color="C5C5C5"/>
            </w:tcBorders>
            <w:vAlign w:val="bottom"/>
          </w:tcPr>
          <w:p w14:paraId="2F7BA3DA" w14:textId="77777777" w:rsidR="003339E5" w:rsidRDefault="003B64C7">
            <w:pPr>
              <w:ind w:left="60"/>
              <w:rPr>
                <w:sz w:val="20"/>
                <w:szCs w:val="20"/>
              </w:rPr>
            </w:pPr>
            <w:r>
              <w:rPr>
                <w:rFonts w:ascii="Calibri" w:eastAsia="Calibri" w:hAnsi="Calibri" w:cs="Calibri"/>
                <w:sz w:val="20"/>
                <w:szCs w:val="20"/>
              </w:rPr>
              <w:t>(iii) minimally acceptable system configuration requirements, as</w:t>
            </w:r>
          </w:p>
        </w:tc>
        <w:tc>
          <w:tcPr>
            <w:tcW w:w="0" w:type="dxa"/>
            <w:vAlign w:val="bottom"/>
          </w:tcPr>
          <w:p w14:paraId="3549B0DF" w14:textId="77777777" w:rsidR="003339E5" w:rsidRDefault="003339E5">
            <w:pPr>
              <w:rPr>
                <w:sz w:val="1"/>
                <w:szCs w:val="1"/>
              </w:rPr>
            </w:pPr>
          </w:p>
        </w:tc>
      </w:tr>
      <w:tr w:rsidR="003339E5" w14:paraId="1BF08F63" w14:textId="77777777">
        <w:trPr>
          <w:trHeight w:val="244"/>
        </w:trPr>
        <w:tc>
          <w:tcPr>
            <w:tcW w:w="1540" w:type="dxa"/>
            <w:tcBorders>
              <w:left w:val="single" w:sz="8" w:space="0" w:color="C5C5C5"/>
              <w:right w:val="single" w:sz="8" w:space="0" w:color="C5C5C5"/>
            </w:tcBorders>
            <w:vAlign w:val="bottom"/>
          </w:tcPr>
          <w:p w14:paraId="6547333B" w14:textId="77777777" w:rsidR="003339E5" w:rsidRDefault="003339E5">
            <w:pPr>
              <w:rPr>
                <w:sz w:val="21"/>
                <w:szCs w:val="21"/>
              </w:rPr>
            </w:pPr>
          </w:p>
        </w:tc>
        <w:tc>
          <w:tcPr>
            <w:tcW w:w="1420" w:type="dxa"/>
            <w:tcBorders>
              <w:right w:val="single" w:sz="8" w:space="0" w:color="C5C5C5"/>
            </w:tcBorders>
            <w:vAlign w:val="bottom"/>
          </w:tcPr>
          <w:p w14:paraId="77854190" w14:textId="77777777" w:rsidR="003339E5" w:rsidRDefault="003339E5">
            <w:pPr>
              <w:rPr>
                <w:sz w:val="21"/>
                <w:szCs w:val="21"/>
              </w:rPr>
            </w:pPr>
          </w:p>
        </w:tc>
        <w:tc>
          <w:tcPr>
            <w:tcW w:w="1560" w:type="dxa"/>
            <w:tcBorders>
              <w:right w:val="single" w:sz="8" w:space="0" w:color="C5C5C5"/>
            </w:tcBorders>
            <w:vAlign w:val="bottom"/>
          </w:tcPr>
          <w:p w14:paraId="4E311711" w14:textId="77777777" w:rsidR="003339E5" w:rsidRDefault="003339E5">
            <w:pPr>
              <w:rPr>
                <w:sz w:val="21"/>
                <w:szCs w:val="21"/>
              </w:rPr>
            </w:pPr>
          </w:p>
        </w:tc>
        <w:tc>
          <w:tcPr>
            <w:tcW w:w="6280" w:type="dxa"/>
            <w:tcBorders>
              <w:right w:val="single" w:sz="8" w:space="0" w:color="C5C5C5"/>
            </w:tcBorders>
            <w:vAlign w:val="bottom"/>
          </w:tcPr>
          <w:p w14:paraId="4C4EB46D" w14:textId="77777777" w:rsidR="003339E5" w:rsidRDefault="003B64C7">
            <w:pPr>
              <w:ind w:left="60"/>
              <w:rPr>
                <w:sz w:val="20"/>
                <w:szCs w:val="20"/>
              </w:rPr>
            </w:pPr>
            <w:r>
              <w:rPr>
                <w:rFonts w:ascii="Calibri" w:eastAsia="Calibri" w:hAnsi="Calibri" w:cs="Calibri"/>
                <w:sz w:val="20"/>
                <w:szCs w:val="20"/>
              </w:rPr>
              <w:t>determined by the agency; and</w:t>
            </w:r>
          </w:p>
        </w:tc>
        <w:tc>
          <w:tcPr>
            <w:tcW w:w="0" w:type="dxa"/>
            <w:vAlign w:val="bottom"/>
          </w:tcPr>
          <w:p w14:paraId="026C9DDB" w14:textId="77777777" w:rsidR="003339E5" w:rsidRDefault="003339E5">
            <w:pPr>
              <w:rPr>
                <w:sz w:val="1"/>
                <w:szCs w:val="1"/>
              </w:rPr>
            </w:pPr>
          </w:p>
        </w:tc>
      </w:tr>
      <w:tr w:rsidR="003339E5" w14:paraId="7155A097" w14:textId="77777777">
        <w:trPr>
          <w:trHeight w:val="245"/>
        </w:trPr>
        <w:tc>
          <w:tcPr>
            <w:tcW w:w="1540" w:type="dxa"/>
            <w:tcBorders>
              <w:left w:val="single" w:sz="8" w:space="0" w:color="C5C5C5"/>
              <w:right w:val="single" w:sz="8" w:space="0" w:color="C5C5C5"/>
            </w:tcBorders>
            <w:vAlign w:val="bottom"/>
          </w:tcPr>
          <w:p w14:paraId="76B97E9D" w14:textId="77777777" w:rsidR="003339E5" w:rsidRDefault="003339E5">
            <w:pPr>
              <w:rPr>
                <w:sz w:val="21"/>
                <w:szCs w:val="21"/>
              </w:rPr>
            </w:pPr>
          </w:p>
        </w:tc>
        <w:tc>
          <w:tcPr>
            <w:tcW w:w="1420" w:type="dxa"/>
            <w:tcBorders>
              <w:right w:val="single" w:sz="8" w:space="0" w:color="C5C5C5"/>
            </w:tcBorders>
            <w:vAlign w:val="bottom"/>
          </w:tcPr>
          <w:p w14:paraId="453B3FFA" w14:textId="77777777" w:rsidR="003339E5" w:rsidRDefault="003339E5">
            <w:pPr>
              <w:rPr>
                <w:sz w:val="21"/>
                <w:szCs w:val="21"/>
              </w:rPr>
            </w:pPr>
          </w:p>
        </w:tc>
        <w:tc>
          <w:tcPr>
            <w:tcW w:w="1560" w:type="dxa"/>
            <w:tcBorders>
              <w:right w:val="single" w:sz="8" w:space="0" w:color="C5C5C5"/>
            </w:tcBorders>
            <w:vAlign w:val="bottom"/>
          </w:tcPr>
          <w:p w14:paraId="0D1225E0" w14:textId="77777777" w:rsidR="003339E5" w:rsidRDefault="003339E5">
            <w:pPr>
              <w:rPr>
                <w:sz w:val="21"/>
                <w:szCs w:val="21"/>
              </w:rPr>
            </w:pPr>
          </w:p>
        </w:tc>
        <w:tc>
          <w:tcPr>
            <w:tcW w:w="6280" w:type="dxa"/>
            <w:tcBorders>
              <w:right w:val="single" w:sz="8" w:space="0" w:color="C5C5C5"/>
            </w:tcBorders>
            <w:vAlign w:val="bottom"/>
          </w:tcPr>
          <w:p w14:paraId="0C43C3DE" w14:textId="77777777" w:rsidR="003339E5" w:rsidRDefault="003B64C7">
            <w:pPr>
              <w:ind w:left="60"/>
              <w:rPr>
                <w:sz w:val="20"/>
                <w:szCs w:val="20"/>
              </w:rPr>
            </w:pPr>
            <w:r>
              <w:rPr>
                <w:rFonts w:ascii="Calibri" w:eastAsia="Calibri" w:hAnsi="Calibri" w:cs="Calibri"/>
                <w:sz w:val="20"/>
                <w:szCs w:val="20"/>
              </w:rPr>
              <w:t>(iv) any other applicable requirements, including standards and guidelines</w:t>
            </w:r>
          </w:p>
        </w:tc>
        <w:tc>
          <w:tcPr>
            <w:tcW w:w="0" w:type="dxa"/>
            <w:vAlign w:val="bottom"/>
          </w:tcPr>
          <w:p w14:paraId="1EBDC5B0" w14:textId="77777777" w:rsidR="003339E5" w:rsidRDefault="003339E5">
            <w:pPr>
              <w:rPr>
                <w:sz w:val="1"/>
                <w:szCs w:val="1"/>
              </w:rPr>
            </w:pPr>
          </w:p>
        </w:tc>
      </w:tr>
      <w:tr w:rsidR="003339E5" w14:paraId="3AA3165E" w14:textId="77777777">
        <w:trPr>
          <w:trHeight w:val="244"/>
        </w:trPr>
        <w:tc>
          <w:tcPr>
            <w:tcW w:w="1540" w:type="dxa"/>
            <w:tcBorders>
              <w:left w:val="single" w:sz="8" w:space="0" w:color="C5C5C5"/>
              <w:right w:val="single" w:sz="8" w:space="0" w:color="C5C5C5"/>
            </w:tcBorders>
            <w:vAlign w:val="bottom"/>
          </w:tcPr>
          <w:p w14:paraId="7CFEAEC6" w14:textId="77777777" w:rsidR="003339E5" w:rsidRDefault="003339E5">
            <w:pPr>
              <w:rPr>
                <w:sz w:val="21"/>
                <w:szCs w:val="21"/>
              </w:rPr>
            </w:pPr>
          </w:p>
        </w:tc>
        <w:tc>
          <w:tcPr>
            <w:tcW w:w="1420" w:type="dxa"/>
            <w:tcBorders>
              <w:right w:val="single" w:sz="8" w:space="0" w:color="C5C5C5"/>
            </w:tcBorders>
            <w:vAlign w:val="bottom"/>
          </w:tcPr>
          <w:p w14:paraId="5183CDC0" w14:textId="77777777" w:rsidR="003339E5" w:rsidRDefault="003339E5">
            <w:pPr>
              <w:rPr>
                <w:sz w:val="21"/>
                <w:szCs w:val="21"/>
              </w:rPr>
            </w:pPr>
          </w:p>
        </w:tc>
        <w:tc>
          <w:tcPr>
            <w:tcW w:w="1560" w:type="dxa"/>
            <w:tcBorders>
              <w:right w:val="single" w:sz="8" w:space="0" w:color="C5C5C5"/>
            </w:tcBorders>
            <w:vAlign w:val="bottom"/>
          </w:tcPr>
          <w:p w14:paraId="48792746" w14:textId="77777777" w:rsidR="003339E5" w:rsidRDefault="003339E5">
            <w:pPr>
              <w:rPr>
                <w:sz w:val="21"/>
                <w:szCs w:val="21"/>
              </w:rPr>
            </w:pPr>
          </w:p>
        </w:tc>
        <w:tc>
          <w:tcPr>
            <w:tcW w:w="6280" w:type="dxa"/>
            <w:tcBorders>
              <w:right w:val="single" w:sz="8" w:space="0" w:color="C5C5C5"/>
            </w:tcBorders>
            <w:vAlign w:val="bottom"/>
          </w:tcPr>
          <w:p w14:paraId="6AE4912D" w14:textId="77777777" w:rsidR="003339E5" w:rsidRDefault="003B64C7">
            <w:pPr>
              <w:ind w:left="60"/>
              <w:rPr>
                <w:sz w:val="20"/>
                <w:szCs w:val="20"/>
              </w:rPr>
            </w:pPr>
            <w:r>
              <w:rPr>
                <w:rFonts w:ascii="Calibri" w:eastAsia="Calibri" w:hAnsi="Calibri" w:cs="Calibri"/>
                <w:sz w:val="20"/>
                <w:szCs w:val="20"/>
              </w:rPr>
              <w:t>for national security systems issued in accordance with law and as directed</w:t>
            </w:r>
          </w:p>
        </w:tc>
        <w:tc>
          <w:tcPr>
            <w:tcW w:w="0" w:type="dxa"/>
            <w:vAlign w:val="bottom"/>
          </w:tcPr>
          <w:p w14:paraId="5DA26900" w14:textId="77777777" w:rsidR="003339E5" w:rsidRDefault="003339E5">
            <w:pPr>
              <w:rPr>
                <w:sz w:val="1"/>
                <w:szCs w:val="1"/>
              </w:rPr>
            </w:pPr>
          </w:p>
        </w:tc>
      </w:tr>
      <w:tr w:rsidR="003339E5" w14:paraId="05F62B9E" w14:textId="77777777">
        <w:trPr>
          <w:trHeight w:val="245"/>
        </w:trPr>
        <w:tc>
          <w:tcPr>
            <w:tcW w:w="1540" w:type="dxa"/>
            <w:tcBorders>
              <w:left w:val="single" w:sz="8" w:space="0" w:color="C5C5C5"/>
              <w:right w:val="single" w:sz="8" w:space="0" w:color="C5C5C5"/>
            </w:tcBorders>
            <w:vAlign w:val="bottom"/>
          </w:tcPr>
          <w:p w14:paraId="1D9DE72C" w14:textId="77777777" w:rsidR="003339E5" w:rsidRDefault="003339E5">
            <w:pPr>
              <w:rPr>
                <w:sz w:val="21"/>
                <w:szCs w:val="21"/>
              </w:rPr>
            </w:pPr>
          </w:p>
        </w:tc>
        <w:tc>
          <w:tcPr>
            <w:tcW w:w="1420" w:type="dxa"/>
            <w:tcBorders>
              <w:right w:val="single" w:sz="8" w:space="0" w:color="C5C5C5"/>
            </w:tcBorders>
            <w:vAlign w:val="bottom"/>
          </w:tcPr>
          <w:p w14:paraId="4DBA405A" w14:textId="77777777" w:rsidR="003339E5" w:rsidRDefault="003339E5">
            <w:pPr>
              <w:rPr>
                <w:sz w:val="21"/>
                <w:szCs w:val="21"/>
              </w:rPr>
            </w:pPr>
          </w:p>
        </w:tc>
        <w:tc>
          <w:tcPr>
            <w:tcW w:w="1560" w:type="dxa"/>
            <w:tcBorders>
              <w:right w:val="single" w:sz="8" w:space="0" w:color="C5C5C5"/>
            </w:tcBorders>
            <w:vAlign w:val="bottom"/>
          </w:tcPr>
          <w:p w14:paraId="7D438D77" w14:textId="77777777" w:rsidR="003339E5" w:rsidRDefault="003339E5">
            <w:pPr>
              <w:rPr>
                <w:sz w:val="21"/>
                <w:szCs w:val="21"/>
              </w:rPr>
            </w:pPr>
          </w:p>
        </w:tc>
        <w:tc>
          <w:tcPr>
            <w:tcW w:w="6280" w:type="dxa"/>
            <w:tcBorders>
              <w:right w:val="single" w:sz="8" w:space="0" w:color="C5C5C5"/>
            </w:tcBorders>
            <w:vAlign w:val="bottom"/>
          </w:tcPr>
          <w:p w14:paraId="23970718" w14:textId="77777777" w:rsidR="003339E5" w:rsidRDefault="003B64C7">
            <w:pPr>
              <w:ind w:left="60"/>
              <w:rPr>
                <w:sz w:val="20"/>
                <w:szCs w:val="20"/>
              </w:rPr>
            </w:pPr>
            <w:r>
              <w:rPr>
                <w:rFonts w:ascii="Calibri" w:eastAsia="Calibri" w:hAnsi="Calibri" w:cs="Calibri"/>
                <w:sz w:val="20"/>
                <w:szCs w:val="20"/>
              </w:rPr>
              <w:t>by the President;</w:t>
            </w:r>
          </w:p>
        </w:tc>
        <w:tc>
          <w:tcPr>
            <w:tcW w:w="0" w:type="dxa"/>
            <w:vAlign w:val="bottom"/>
          </w:tcPr>
          <w:p w14:paraId="73F7D6BE" w14:textId="77777777" w:rsidR="003339E5" w:rsidRDefault="003339E5">
            <w:pPr>
              <w:rPr>
                <w:sz w:val="1"/>
                <w:szCs w:val="1"/>
              </w:rPr>
            </w:pPr>
          </w:p>
        </w:tc>
      </w:tr>
      <w:tr w:rsidR="003339E5" w14:paraId="314F350C" w14:textId="77777777">
        <w:trPr>
          <w:trHeight w:val="545"/>
        </w:trPr>
        <w:tc>
          <w:tcPr>
            <w:tcW w:w="1540" w:type="dxa"/>
            <w:tcBorders>
              <w:left w:val="single" w:sz="8" w:space="0" w:color="C5C5C5"/>
              <w:bottom w:val="single" w:sz="8" w:space="0" w:color="C5C5C5"/>
              <w:right w:val="single" w:sz="8" w:space="0" w:color="C5C5C5"/>
            </w:tcBorders>
            <w:vAlign w:val="bottom"/>
          </w:tcPr>
          <w:p w14:paraId="4FF3F1C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C8F9E5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CBB104F"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F6D54DA" w14:textId="77777777" w:rsidR="003339E5" w:rsidRDefault="003339E5">
            <w:pPr>
              <w:rPr>
                <w:sz w:val="24"/>
                <w:szCs w:val="24"/>
              </w:rPr>
            </w:pPr>
          </w:p>
        </w:tc>
        <w:tc>
          <w:tcPr>
            <w:tcW w:w="0" w:type="dxa"/>
            <w:vAlign w:val="bottom"/>
          </w:tcPr>
          <w:p w14:paraId="205D2B34" w14:textId="77777777" w:rsidR="003339E5" w:rsidRDefault="003339E5">
            <w:pPr>
              <w:rPr>
                <w:sz w:val="1"/>
                <w:szCs w:val="1"/>
              </w:rPr>
            </w:pPr>
          </w:p>
        </w:tc>
      </w:tr>
      <w:tr w:rsidR="003339E5" w14:paraId="5BDC773B" w14:textId="77777777">
        <w:trPr>
          <w:trHeight w:val="315"/>
        </w:trPr>
        <w:tc>
          <w:tcPr>
            <w:tcW w:w="1540" w:type="dxa"/>
            <w:tcBorders>
              <w:left w:val="single" w:sz="8" w:space="0" w:color="C5C5C5"/>
              <w:right w:val="single" w:sz="8" w:space="0" w:color="C5C5C5"/>
            </w:tcBorders>
            <w:vAlign w:val="bottom"/>
          </w:tcPr>
          <w:p w14:paraId="46B2C7F4"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3ADB721" w14:textId="77777777" w:rsidR="003339E5" w:rsidRDefault="003B64C7">
            <w:pPr>
              <w:ind w:left="40"/>
              <w:rPr>
                <w:sz w:val="20"/>
                <w:szCs w:val="20"/>
              </w:rPr>
            </w:pPr>
            <w:r>
              <w:rPr>
                <w:rFonts w:ascii="Calibri" w:eastAsia="Calibri" w:hAnsi="Calibri" w:cs="Calibri"/>
              </w:rPr>
              <w:t>b(3)</w:t>
            </w:r>
          </w:p>
        </w:tc>
        <w:tc>
          <w:tcPr>
            <w:tcW w:w="1560" w:type="dxa"/>
            <w:tcBorders>
              <w:right w:val="single" w:sz="8" w:space="0" w:color="C5C5C5"/>
            </w:tcBorders>
            <w:vAlign w:val="bottom"/>
          </w:tcPr>
          <w:p w14:paraId="4A573E83"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005F30C"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F49C376" w14:textId="77777777" w:rsidR="003339E5" w:rsidRDefault="003339E5">
            <w:pPr>
              <w:rPr>
                <w:sz w:val="1"/>
                <w:szCs w:val="1"/>
              </w:rPr>
            </w:pPr>
          </w:p>
        </w:tc>
      </w:tr>
      <w:tr w:rsidR="003339E5" w14:paraId="1E98216C" w14:textId="77777777">
        <w:trPr>
          <w:trHeight w:val="265"/>
        </w:trPr>
        <w:tc>
          <w:tcPr>
            <w:tcW w:w="1540" w:type="dxa"/>
            <w:tcBorders>
              <w:left w:val="single" w:sz="8" w:space="0" w:color="C5C5C5"/>
              <w:right w:val="single" w:sz="8" w:space="0" w:color="C5C5C5"/>
            </w:tcBorders>
            <w:vAlign w:val="bottom"/>
          </w:tcPr>
          <w:p w14:paraId="33D70BD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5BED34A7" w14:textId="77777777" w:rsidR="003339E5" w:rsidRDefault="003339E5">
            <w:pPr>
              <w:rPr>
                <w:sz w:val="23"/>
                <w:szCs w:val="23"/>
              </w:rPr>
            </w:pPr>
          </w:p>
        </w:tc>
        <w:tc>
          <w:tcPr>
            <w:tcW w:w="1560" w:type="dxa"/>
            <w:tcBorders>
              <w:right w:val="single" w:sz="8" w:space="0" w:color="C5C5C5"/>
            </w:tcBorders>
            <w:vAlign w:val="bottom"/>
          </w:tcPr>
          <w:p w14:paraId="3609E1CE" w14:textId="77777777" w:rsidR="003339E5" w:rsidRDefault="003339E5">
            <w:pPr>
              <w:rPr>
                <w:sz w:val="23"/>
                <w:szCs w:val="23"/>
              </w:rPr>
            </w:pPr>
          </w:p>
        </w:tc>
        <w:tc>
          <w:tcPr>
            <w:tcW w:w="6280" w:type="dxa"/>
            <w:tcBorders>
              <w:right w:val="single" w:sz="8" w:space="0" w:color="C5C5C5"/>
            </w:tcBorders>
            <w:vAlign w:val="bottom"/>
          </w:tcPr>
          <w:p w14:paraId="34286E55"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0E1D8C32" w14:textId="77777777" w:rsidR="003339E5" w:rsidRDefault="003339E5">
            <w:pPr>
              <w:rPr>
                <w:sz w:val="1"/>
                <w:szCs w:val="1"/>
              </w:rPr>
            </w:pPr>
          </w:p>
        </w:tc>
      </w:tr>
      <w:tr w:rsidR="003339E5" w14:paraId="675BC609" w14:textId="77777777">
        <w:trPr>
          <w:trHeight w:val="200"/>
        </w:trPr>
        <w:tc>
          <w:tcPr>
            <w:tcW w:w="1540" w:type="dxa"/>
            <w:vMerge w:val="restart"/>
            <w:tcBorders>
              <w:left w:val="single" w:sz="8" w:space="0" w:color="C5C5C5"/>
              <w:right w:val="single" w:sz="8" w:space="0" w:color="C5C5C5"/>
            </w:tcBorders>
            <w:vAlign w:val="bottom"/>
          </w:tcPr>
          <w:p w14:paraId="4D46FC1C"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374289C6" w14:textId="77777777" w:rsidR="003339E5" w:rsidRDefault="003339E5">
            <w:pPr>
              <w:rPr>
                <w:sz w:val="17"/>
                <w:szCs w:val="17"/>
              </w:rPr>
            </w:pPr>
          </w:p>
        </w:tc>
        <w:tc>
          <w:tcPr>
            <w:tcW w:w="1560" w:type="dxa"/>
            <w:tcBorders>
              <w:right w:val="single" w:sz="8" w:space="0" w:color="C5C5C5"/>
            </w:tcBorders>
            <w:vAlign w:val="bottom"/>
          </w:tcPr>
          <w:p w14:paraId="0EAC5556" w14:textId="77777777" w:rsidR="003339E5" w:rsidRDefault="003339E5">
            <w:pPr>
              <w:rPr>
                <w:sz w:val="17"/>
                <w:szCs w:val="17"/>
              </w:rPr>
            </w:pPr>
          </w:p>
        </w:tc>
        <w:tc>
          <w:tcPr>
            <w:tcW w:w="6280" w:type="dxa"/>
            <w:tcBorders>
              <w:right w:val="single" w:sz="8" w:space="0" w:color="C5C5C5"/>
            </w:tcBorders>
            <w:vAlign w:val="bottom"/>
          </w:tcPr>
          <w:p w14:paraId="04528702"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D120521" w14:textId="77777777" w:rsidR="003339E5" w:rsidRDefault="003339E5">
            <w:pPr>
              <w:rPr>
                <w:sz w:val="1"/>
                <w:szCs w:val="1"/>
              </w:rPr>
            </w:pPr>
          </w:p>
        </w:tc>
      </w:tr>
      <w:tr w:rsidR="003339E5" w14:paraId="5450B0CE" w14:textId="77777777">
        <w:trPr>
          <w:trHeight w:val="72"/>
        </w:trPr>
        <w:tc>
          <w:tcPr>
            <w:tcW w:w="1540" w:type="dxa"/>
            <w:vMerge/>
            <w:tcBorders>
              <w:left w:val="single" w:sz="8" w:space="0" w:color="C5C5C5"/>
              <w:right w:val="single" w:sz="8" w:space="0" w:color="C5C5C5"/>
            </w:tcBorders>
            <w:vAlign w:val="bottom"/>
          </w:tcPr>
          <w:p w14:paraId="46C93BA2" w14:textId="77777777" w:rsidR="003339E5" w:rsidRDefault="003339E5">
            <w:pPr>
              <w:rPr>
                <w:sz w:val="6"/>
                <w:szCs w:val="6"/>
              </w:rPr>
            </w:pPr>
          </w:p>
        </w:tc>
        <w:tc>
          <w:tcPr>
            <w:tcW w:w="1420" w:type="dxa"/>
            <w:tcBorders>
              <w:right w:val="single" w:sz="8" w:space="0" w:color="C5C5C5"/>
            </w:tcBorders>
            <w:vAlign w:val="bottom"/>
          </w:tcPr>
          <w:p w14:paraId="31019310" w14:textId="77777777" w:rsidR="003339E5" w:rsidRDefault="003339E5">
            <w:pPr>
              <w:rPr>
                <w:sz w:val="6"/>
                <w:szCs w:val="6"/>
              </w:rPr>
            </w:pPr>
          </w:p>
        </w:tc>
        <w:tc>
          <w:tcPr>
            <w:tcW w:w="1560" w:type="dxa"/>
            <w:tcBorders>
              <w:right w:val="single" w:sz="8" w:space="0" w:color="C5C5C5"/>
            </w:tcBorders>
            <w:vAlign w:val="bottom"/>
          </w:tcPr>
          <w:p w14:paraId="2473A528" w14:textId="77777777" w:rsidR="003339E5" w:rsidRDefault="003339E5">
            <w:pPr>
              <w:rPr>
                <w:sz w:val="6"/>
                <w:szCs w:val="6"/>
              </w:rPr>
            </w:pPr>
          </w:p>
        </w:tc>
        <w:tc>
          <w:tcPr>
            <w:tcW w:w="6280" w:type="dxa"/>
            <w:vMerge w:val="restart"/>
            <w:tcBorders>
              <w:right w:val="single" w:sz="8" w:space="0" w:color="C5C5C5"/>
            </w:tcBorders>
            <w:vAlign w:val="bottom"/>
          </w:tcPr>
          <w:p w14:paraId="0393A8EE"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52C46B2E" w14:textId="77777777" w:rsidR="003339E5" w:rsidRDefault="003339E5">
            <w:pPr>
              <w:rPr>
                <w:sz w:val="1"/>
                <w:szCs w:val="1"/>
              </w:rPr>
            </w:pPr>
          </w:p>
        </w:tc>
      </w:tr>
      <w:tr w:rsidR="003339E5" w14:paraId="2DCAE2B6" w14:textId="77777777">
        <w:trPr>
          <w:trHeight w:val="172"/>
        </w:trPr>
        <w:tc>
          <w:tcPr>
            <w:tcW w:w="1540" w:type="dxa"/>
            <w:tcBorders>
              <w:left w:val="single" w:sz="8" w:space="0" w:color="C5C5C5"/>
              <w:right w:val="single" w:sz="8" w:space="0" w:color="C5C5C5"/>
            </w:tcBorders>
            <w:vAlign w:val="bottom"/>
          </w:tcPr>
          <w:p w14:paraId="369BBAA9" w14:textId="77777777" w:rsidR="003339E5" w:rsidRDefault="003339E5">
            <w:pPr>
              <w:rPr>
                <w:sz w:val="14"/>
                <w:szCs w:val="14"/>
              </w:rPr>
            </w:pPr>
          </w:p>
        </w:tc>
        <w:tc>
          <w:tcPr>
            <w:tcW w:w="1420" w:type="dxa"/>
            <w:tcBorders>
              <w:right w:val="single" w:sz="8" w:space="0" w:color="C5C5C5"/>
            </w:tcBorders>
            <w:vAlign w:val="bottom"/>
          </w:tcPr>
          <w:p w14:paraId="0F54A77C" w14:textId="77777777" w:rsidR="003339E5" w:rsidRDefault="003339E5">
            <w:pPr>
              <w:rPr>
                <w:sz w:val="14"/>
                <w:szCs w:val="14"/>
              </w:rPr>
            </w:pPr>
          </w:p>
        </w:tc>
        <w:tc>
          <w:tcPr>
            <w:tcW w:w="1560" w:type="dxa"/>
            <w:tcBorders>
              <w:right w:val="single" w:sz="8" w:space="0" w:color="C5C5C5"/>
            </w:tcBorders>
            <w:vAlign w:val="bottom"/>
          </w:tcPr>
          <w:p w14:paraId="3DA9FB77" w14:textId="77777777" w:rsidR="003339E5" w:rsidRDefault="003339E5">
            <w:pPr>
              <w:rPr>
                <w:sz w:val="14"/>
                <w:szCs w:val="14"/>
              </w:rPr>
            </w:pPr>
          </w:p>
        </w:tc>
        <w:tc>
          <w:tcPr>
            <w:tcW w:w="6280" w:type="dxa"/>
            <w:vMerge/>
            <w:tcBorders>
              <w:right w:val="single" w:sz="8" w:space="0" w:color="C5C5C5"/>
            </w:tcBorders>
            <w:vAlign w:val="bottom"/>
          </w:tcPr>
          <w:p w14:paraId="3D20DFA5" w14:textId="77777777" w:rsidR="003339E5" w:rsidRDefault="003339E5">
            <w:pPr>
              <w:rPr>
                <w:sz w:val="14"/>
                <w:szCs w:val="14"/>
              </w:rPr>
            </w:pPr>
          </w:p>
        </w:tc>
        <w:tc>
          <w:tcPr>
            <w:tcW w:w="0" w:type="dxa"/>
            <w:vAlign w:val="bottom"/>
          </w:tcPr>
          <w:p w14:paraId="3130877F" w14:textId="77777777" w:rsidR="003339E5" w:rsidRDefault="003339E5">
            <w:pPr>
              <w:rPr>
                <w:sz w:val="1"/>
                <w:szCs w:val="1"/>
              </w:rPr>
            </w:pPr>
          </w:p>
        </w:tc>
      </w:tr>
      <w:tr w:rsidR="003339E5" w14:paraId="7CF6777F" w14:textId="77777777">
        <w:trPr>
          <w:trHeight w:val="244"/>
        </w:trPr>
        <w:tc>
          <w:tcPr>
            <w:tcW w:w="1540" w:type="dxa"/>
            <w:tcBorders>
              <w:left w:val="single" w:sz="8" w:space="0" w:color="C5C5C5"/>
              <w:right w:val="single" w:sz="8" w:space="0" w:color="C5C5C5"/>
            </w:tcBorders>
            <w:vAlign w:val="bottom"/>
          </w:tcPr>
          <w:p w14:paraId="5B683635" w14:textId="77777777" w:rsidR="003339E5" w:rsidRDefault="003339E5">
            <w:pPr>
              <w:rPr>
                <w:sz w:val="21"/>
                <w:szCs w:val="21"/>
              </w:rPr>
            </w:pPr>
          </w:p>
        </w:tc>
        <w:tc>
          <w:tcPr>
            <w:tcW w:w="1420" w:type="dxa"/>
            <w:tcBorders>
              <w:right w:val="single" w:sz="8" w:space="0" w:color="C5C5C5"/>
            </w:tcBorders>
            <w:vAlign w:val="bottom"/>
          </w:tcPr>
          <w:p w14:paraId="47F48424" w14:textId="77777777" w:rsidR="003339E5" w:rsidRDefault="003339E5">
            <w:pPr>
              <w:rPr>
                <w:sz w:val="21"/>
                <w:szCs w:val="21"/>
              </w:rPr>
            </w:pPr>
          </w:p>
        </w:tc>
        <w:tc>
          <w:tcPr>
            <w:tcW w:w="1560" w:type="dxa"/>
            <w:tcBorders>
              <w:right w:val="single" w:sz="8" w:space="0" w:color="C5C5C5"/>
            </w:tcBorders>
            <w:vAlign w:val="bottom"/>
          </w:tcPr>
          <w:p w14:paraId="0A7E40B5" w14:textId="77777777" w:rsidR="003339E5" w:rsidRDefault="003339E5">
            <w:pPr>
              <w:rPr>
                <w:sz w:val="21"/>
                <w:szCs w:val="21"/>
              </w:rPr>
            </w:pPr>
          </w:p>
        </w:tc>
        <w:tc>
          <w:tcPr>
            <w:tcW w:w="6280" w:type="dxa"/>
            <w:tcBorders>
              <w:right w:val="single" w:sz="8" w:space="0" w:color="C5C5C5"/>
            </w:tcBorders>
            <w:vAlign w:val="bottom"/>
          </w:tcPr>
          <w:p w14:paraId="28851B40"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15732245" w14:textId="77777777" w:rsidR="003339E5" w:rsidRDefault="003339E5">
            <w:pPr>
              <w:rPr>
                <w:sz w:val="1"/>
                <w:szCs w:val="1"/>
              </w:rPr>
            </w:pPr>
          </w:p>
        </w:tc>
      </w:tr>
      <w:tr w:rsidR="003339E5" w14:paraId="3BED8844" w14:textId="77777777">
        <w:trPr>
          <w:trHeight w:val="245"/>
        </w:trPr>
        <w:tc>
          <w:tcPr>
            <w:tcW w:w="1540" w:type="dxa"/>
            <w:tcBorders>
              <w:left w:val="single" w:sz="8" w:space="0" w:color="C5C5C5"/>
              <w:right w:val="single" w:sz="8" w:space="0" w:color="C5C5C5"/>
            </w:tcBorders>
            <w:vAlign w:val="bottom"/>
          </w:tcPr>
          <w:p w14:paraId="16533974" w14:textId="77777777" w:rsidR="003339E5" w:rsidRDefault="003339E5">
            <w:pPr>
              <w:rPr>
                <w:sz w:val="21"/>
                <w:szCs w:val="21"/>
              </w:rPr>
            </w:pPr>
          </w:p>
        </w:tc>
        <w:tc>
          <w:tcPr>
            <w:tcW w:w="1420" w:type="dxa"/>
            <w:tcBorders>
              <w:right w:val="single" w:sz="8" w:space="0" w:color="C5C5C5"/>
            </w:tcBorders>
            <w:vAlign w:val="bottom"/>
          </w:tcPr>
          <w:p w14:paraId="11CFC36D" w14:textId="77777777" w:rsidR="003339E5" w:rsidRDefault="003339E5">
            <w:pPr>
              <w:rPr>
                <w:sz w:val="21"/>
                <w:szCs w:val="21"/>
              </w:rPr>
            </w:pPr>
          </w:p>
        </w:tc>
        <w:tc>
          <w:tcPr>
            <w:tcW w:w="1560" w:type="dxa"/>
            <w:tcBorders>
              <w:right w:val="single" w:sz="8" w:space="0" w:color="C5C5C5"/>
            </w:tcBorders>
            <w:vAlign w:val="bottom"/>
          </w:tcPr>
          <w:p w14:paraId="6A88ED7C" w14:textId="77777777" w:rsidR="003339E5" w:rsidRDefault="003339E5">
            <w:pPr>
              <w:rPr>
                <w:sz w:val="21"/>
                <w:szCs w:val="21"/>
              </w:rPr>
            </w:pPr>
          </w:p>
        </w:tc>
        <w:tc>
          <w:tcPr>
            <w:tcW w:w="6280" w:type="dxa"/>
            <w:tcBorders>
              <w:right w:val="single" w:sz="8" w:space="0" w:color="C5C5C5"/>
            </w:tcBorders>
            <w:vAlign w:val="bottom"/>
          </w:tcPr>
          <w:p w14:paraId="220B936D" w14:textId="77777777" w:rsidR="003339E5" w:rsidRDefault="003B64C7">
            <w:pPr>
              <w:ind w:left="60"/>
              <w:rPr>
                <w:sz w:val="20"/>
                <w:szCs w:val="20"/>
              </w:rPr>
            </w:pPr>
            <w:r>
              <w:rPr>
                <w:rFonts w:ascii="Calibri" w:eastAsia="Calibri" w:hAnsi="Calibri" w:cs="Calibri"/>
                <w:sz w:val="20"/>
                <w:szCs w:val="20"/>
              </w:rPr>
              <w:t>subordinate plans for providing adequate information security for</w:t>
            </w:r>
          </w:p>
        </w:tc>
        <w:tc>
          <w:tcPr>
            <w:tcW w:w="0" w:type="dxa"/>
            <w:vAlign w:val="bottom"/>
          </w:tcPr>
          <w:p w14:paraId="31238D39" w14:textId="77777777" w:rsidR="003339E5" w:rsidRDefault="003339E5">
            <w:pPr>
              <w:rPr>
                <w:sz w:val="1"/>
                <w:szCs w:val="1"/>
              </w:rPr>
            </w:pPr>
          </w:p>
        </w:tc>
      </w:tr>
      <w:tr w:rsidR="003339E5" w14:paraId="74BFFF0C" w14:textId="77777777">
        <w:trPr>
          <w:trHeight w:val="244"/>
        </w:trPr>
        <w:tc>
          <w:tcPr>
            <w:tcW w:w="1540" w:type="dxa"/>
            <w:tcBorders>
              <w:left w:val="single" w:sz="8" w:space="0" w:color="C5C5C5"/>
              <w:right w:val="single" w:sz="8" w:space="0" w:color="C5C5C5"/>
            </w:tcBorders>
            <w:vAlign w:val="bottom"/>
          </w:tcPr>
          <w:p w14:paraId="22917A43" w14:textId="77777777" w:rsidR="003339E5" w:rsidRDefault="003339E5">
            <w:pPr>
              <w:rPr>
                <w:sz w:val="21"/>
                <w:szCs w:val="21"/>
              </w:rPr>
            </w:pPr>
          </w:p>
        </w:tc>
        <w:tc>
          <w:tcPr>
            <w:tcW w:w="1420" w:type="dxa"/>
            <w:tcBorders>
              <w:right w:val="single" w:sz="8" w:space="0" w:color="C5C5C5"/>
            </w:tcBorders>
            <w:vAlign w:val="bottom"/>
          </w:tcPr>
          <w:p w14:paraId="420C22D9" w14:textId="77777777" w:rsidR="003339E5" w:rsidRDefault="003339E5">
            <w:pPr>
              <w:rPr>
                <w:sz w:val="21"/>
                <w:szCs w:val="21"/>
              </w:rPr>
            </w:pPr>
          </w:p>
        </w:tc>
        <w:tc>
          <w:tcPr>
            <w:tcW w:w="1560" w:type="dxa"/>
            <w:tcBorders>
              <w:right w:val="single" w:sz="8" w:space="0" w:color="C5C5C5"/>
            </w:tcBorders>
            <w:vAlign w:val="bottom"/>
          </w:tcPr>
          <w:p w14:paraId="66A1B5BF" w14:textId="77777777" w:rsidR="003339E5" w:rsidRDefault="003339E5">
            <w:pPr>
              <w:rPr>
                <w:sz w:val="21"/>
                <w:szCs w:val="21"/>
              </w:rPr>
            </w:pPr>
          </w:p>
        </w:tc>
        <w:tc>
          <w:tcPr>
            <w:tcW w:w="6280" w:type="dxa"/>
            <w:tcBorders>
              <w:right w:val="single" w:sz="8" w:space="0" w:color="C5C5C5"/>
            </w:tcBorders>
            <w:vAlign w:val="bottom"/>
          </w:tcPr>
          <w:p w14:paraId="64C65533" w14:textId="77777777" w:rsidR="003339E5" w:rsidRDefault="003B64C7">
            <w:pPr>
              <w:ind w:left="60"/>
              <w:rPr>
                <w:sz w:val="20"/>
                <w:szCs w:val="20"/>
              </w:rPr>
            </w:pPr>
            <w:r>
              <w:rPr>
                <w:rFonts w:ascii="Calibri" w:eastAsia="Calibri" w:hAnsi="Calibri" w:cs="Calibri"/>
                <w:sz w:val="20"/>
                <w:szCs w:val="20"/>
              </w:rPr>
              <w:t>networks, facilities, and systems or groups of information systems, as</w:t>
            </w:r>
          </w:p>
        </w:tc>
        <w:tc>
          <w:tcPr>
            <w:tcW w:w="0" w:type="dxa"/>
            <w:vAlign w:val="bottom"/>
          </w:tcPr>
          <w:p w14:paraId="27BF6630" w14:textId="77777777" w:rsidR="003339E5" w:rsidRDefault="003339E5">
            <w:pPr>
              <w:rPr>
                <w:sz w:val="1"/>
                <w:szCs w:val="1"/>
              </w:rPr>
            </w:pPr>
          </w:p>
        </w:tc>
      </w:tr>
      <w:tr w:rsidR="003339E5" w14:paraId="16A37A1F" w14:textId="77777777">
        <w:trPr>
          <w:trHeight w:val="245"/>
        </w:trPr>
        <w:tc>
          <w:tcPr>
            <w:tcW w:w="1540" w:type="dxa"/>
            <w:tcBorders>
              <w:left w:val="single" w:sz="8" w:space="0" w:color="C5C5C5"/>
              <w:right w:val="single" w:sz="8" w:space="0" w:color="C5C5C5"/>
            </w:tcBorders>
            <w:vAlign w:val="bottom"/>
          </w:tcPr>
          <w:p w14:paraId="04A877BC" w14:textId="77777777" w:rsidR="003339E5" w:rsidRDefault="003339E5">
            <w:pPr>
              <w:rPr>
                <w:sz w:val="21"/>
                <w:szCs w:val="21"/>
              </w:rPr>
            </w:pPr>
          </w:p>
        </w:tc>
        <w:tc>
          <w:tcPr>
            <w:tcW w:w="1420" w:type="dxa"/>
            <w:tcBorders>
              <w:right w:val="single" w:sz="8" w:space="0" w:color="C5C5C5"/>
            </w:tcBorders>
            <w:vAlign w:val="bottom"/>
          </w:tcPr>
          <w:p w14:paraId="4E060AE3" w14:textId="77777777" w:rsidR="003339E5" w:rsidRDefault="003339E5">
            <w:pPr>
              <w:rPr>
                <w:sz w:val="21"/>
                <w:szCs w:val="21"/>
              </w:rPr>
            </w:pPr>
          </w:p>
        </w:tc>
        <w:tc>
          <w:tcPr>
            <w:tcW w:w="1560" w:type="dxa"/>
            <w:tcBorders>
              <w:right w:val="single" w:sz="8" w:space="0" w:color="C5C5C5"/>
            </w:tcBorders>
            <w:vAlign w:val="bottom"/>
          </w:tcPr>
          <w:p w14:paraId="58DC8B04" w14:textId="77777777" w:rsidR="003339E5" w:rsidRDefault="003339E5">
            <w:pPr>
              <w:rPr>
                <w:sz w:val="21"/>
                <w:szCs w:val="21"/>
              </w:rPr>
            </w:pPr>
          </w:p>
        </w:tc>
        <w:tc>
          <w:tcPr>
            <w:tcW w:w="6280" w:type="dxa"/>
            <w:tcBorders>
              <w:right w:val="single" w:sz="8" w:space="0" w:color="C5C5C5"/>
            </w:tcBorders>
            <w:vAlign w:val="bottom"/>
          </w:tcPr>
          <w:p w14:paraId="1FCE0F84" w14:textId="77777777" w:rsidR="003339E5" w:rsidRDefault="003B64C7">
            <w:pPr>
              <w:ind w:left="60"/>
              <w:rPr>
                <w:sz w:val="20"/>
                <w:szCs w:val="20"/>
              </w:rPr>
            </w:pPr>
            <w:r>
              <w:rPr>
                <w:rFonts w:ascii="Calibri" w:eastAsia="Calibri" w:hAnsi="Calibri" w:cs="Calibri"/>
                <w:sz w:val="20"/>
                <w:szCs w:val="20"/>
              </w:rPr>
              <w:t>appropriate;</w:t>
            </w:r>
          </w:p>
        </w:tc>
        <w:tc>
          <w:tcPr>
            <w:tcW w:w="0" w:type="dxa"/>
            <w:vAlign w:val="bottom"/>
          </w:tcPr>
          <w:p w14:paraId="3F36067B" w14:textId="77777777" w:rsidR="003339E5" w:rsidRDefault="003339E5">
            <w:pPr>
              <w:rPr>
                <w:sz w:val="1"/>
                <w:szCs w:val="1"/>
              </w:rPr>
            </w:pPr>
          </w:p>
        </w:tc>
      </w:tr>
      <w:tr w:rsidR="003339E5" w14:paraId="219882BF" w14:textId="77777777">
        <w:trPr>
          <w:trHeight w:val="192"/>
        </w:trPr>
        <w:tc>
          <w:tcPr>
            <w:tcW w:w="1540" w:type="dxa"/>
            <w:tcBorders>
              <w:left w:val="single" w:sz="8" w:space="0" w:color="C5C5C5"/>
              <w:bottom w:val="single" w:sz="8" w:space="0" w:color="C5C5C5"/>
              <w:right w:val="single" w:sz="8" w:space="0" w:color="C5C5C5"/>
            </w:tcBorders>
            <w:vAlign w:val="bottom"/>
          </w:tcPr>
          <w:p w14:paraId="1890BE26" w14:textId="77777777" w:rsidR="003339E5" w:rsidRDefault="003339E5">
            <w:pPr>
              <w:rPr>
                <w:sz w:val="16"/>
                <w:szCs w:val="16"/>
              </w:rPr>
            </w:pPr>
          </w:p>
        </w:tc>
        <w:tc>
          <w:tcPr>
            <w:tcW w:w="1420" w:type="dxa"/>
            <w:tcBorders>
              <w:bottom w:val="single" w:sz="8" w:space="0" w:color="C5C5C5"/>
              <w:right w:val="single" w:sz="8" w:space="0" w:color="C5C5C5"/>
            </w:tcBorders>
            <w:vAlign w:val="bottom"/>
          </w:tcPr>
          <w:p w14:paraId="03DB64D7" w14:textId="77777777" w:rsidR="003339E5" w:rsidRDefault="003339E5">
            <w:pPr>
              <w:rPr>
                <w:sz w:val="16"/>
                <w:szCs w:val="16"/>
              </w:rPr>
            </w:pPr>
          </w:p>
        </w:tc>
        <w:tc>
          <w:tcPr>
            <w:tcW w:w="1560" w:type="dxa"/>
            <w:tcBorders>
              <w:bottom w:val="single" w:sz="8" w:space="0" w:color="C5C5C5"/>
              <w:right w:val="single" w:sz="8" w:space="0" w:color="C5C5C5"/>
            </w:tcBorders>
            <w:vAlign w:val="bottom"/>
          </w:tcPr>
          <w:p w14:paraId="12B845F4" w14:textId="77777777" w:rsidR="003339E5" w:rsidRDefault="003339E5">
            <w:pPr>
              <w:rPr>
                <w:sz w:val="16"/>
                <w:szCs w:val="16"/>
              </w:rPr>
            </w:pPr>
          </w:p>
        </w:tc>
        <w:tc>
          <w:tcPr>
            <w:tcW w:w="6280" w:type="dxa"/>
            <w:tcBorders>
              <w:bottom w:val="single" w:sz="8" w:space="0" w:color="C5C5C5"/>
              <w:right w:val="single" w:sz="8" w:space="0" w:color="C5C5C5"/>
            </w:tcBorders>
            <w:vAlign w:val="bottom"/>
          </w:tcPr>
          <w:p w14:paraId="42605DCF" w14:textId="77777777" w:rsidR="003339E5" w:rsidRDefault="003339E5">
            <w:pPr>
              <w:rPr>
                <w:sz w:val="16"/>
                <w:szCs w:val="16"/>
              </w:rPr>
            </w:pPr>
          </w:p>
        </w:tc>
        <w:tc>
          <w:tcPr>
            <w:tcW w:w="0" w:type="dxa"/>
            <w:vAlign w:val="bottom"/>
          </w:tcPr>
          <w:p w14:paraId="05FBA293" w14:textId="77777777" w:rsidR="003339E5" w:rsidRDefault="003339E5">
            <w:pPr>
              <w:rPr>
                <w:sz w:val="1"/>
                <w:szCs w:val="1"/>
              </w:rPr>
            </w:pPr>
          </w:p>
        </w:tc>
      </w:tr>
    </w:tbl>
    <w:p w14:paraId="72DCAC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97856" behindDoc="1" locked="0" layoutInCell="0" allowOverlap="1" wp14:anchorId="24B43338" wp14:editId="301DAA23">
                <wp:simplePos x="0" y="0"/>
                <wp:positionH relativeFrom="column">
                  <wp:posOffset>-4445</wp:posOffset>
                </wp:positionH>
                <wp:positionV relativeFrom="paragraph">
                  <wp:posOffset>1324610</wp:posOffset>
                </wp:positionV>
                <wp:extent cx="4836160" cy="205105"/>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629F562" id="Shape 841" o:spid="_x0000_s1026" style="position:absolute;left:0;text-align:left;margin-left:-.35pt;margin-top:104.3pt;width:380.8pt;height:16.1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v3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898880" behindDoc="1" locked="0" layoutInCell="0" allowOverlap="1" wp14:anchorId="7D14BC6E" wp14:editId="1F8DBF40">
                <wp:simplePos x="0" y="0"/>
                <wp:positionH relativeFrom="column">
                  <wp:posOffset>4831715</wp:posOffset>
                </wp:positionH>
                <wp:positionV relativeFrom="paragraph">
                  <wp:posOffset>1324610</wp:posOffset>
                </wp:positionV>
                <wp:extent cx="2026285" cy="205105"/>
                <wp:effectExtent l="0" t="0" r="0" b="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CCF4361" id="Shape 842" o:spid="_x0000_s1026" style="position:absolute;left:0;text-align:left;margin-left:380.45pt;margin-top:104.3pt;width:159.55pt;height:16.1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LWiQ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1899904" behindDoc="1" locked="0" layoutInCell="0" allowOverlap="1" wp14:anchorId="1BEEB452" wp14:editId="2F887EDD">
            <wp:simplePos x="0" y="0"/>
            <wp:positionH relativeFrom="column">
              <wp:posOffset>4552950</wp:posOffset>
            </wp:positionH>
            <wp:positionV relativeFrom="paragraph">
              <wp:posOffset>-7526655</wp:posOffset>
            </wp:positionV>
            <wp:extent cx="2134870" cy="985520"/>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00928" behindDoc="1" locked="0" layoutInCell="0" allowOverlap="1" wp14:anchorId="2277AC4B" wp14:editId="64198213">
                <wp:simplePos x="0" y="0"/>
                <wp:positionH relativeFrom="column">
                  <wp:posOffset>2863215</wp:posOffset>
                </wp:positionH>
                <wp:positionV relativeFrom="paragraph">
                  <wp:posOffset>-6085205</wp:posOffset>
                </wp:positionV>
                <wp:extent cx="3994785" cy="565785"/>
                <wp:effectExtent l="0" t="0" r="0" b="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40AAAE07" id="Shape 844" o:spid="_x0000_s1026" style="position:absolute;left:0;text-align:left;margin-left:225.45pt;margin-top:-479.15pt;width:314.55pt;height:44.5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01952" behindDoc="1" locked="0" layoutInCell="0" allowOverlap="1" wp14:anchorId="41A00205" wp14:editId="327A61F8">
                <wp:simplePos x="0" y="0"/>
                <wp:positionH relativeFrom="column">
                  <wp:posOffset>969010</wp:posOffset>
                </wp:positionH>
                <wp:positionV relativeFrom="paragraph">
                  <wp:posOffset>-6085205</wp:posOffset>
                </wp:positionV>
                <wp:extent cx="1893570" cy="565785"/>
                <wp:effectExtent l="0" t="0" r="0" b="0"/>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54837FA0" id="Shape 845" o:spid="_x0000_s1026" style="position:absolute;left:0;text-align:left;margin-left:76.3pt;margin-top:-479.15pt;width:149.1pt;height:44.5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02976" behindDoc="1" locked="0" layoutInCell="0" allowOverlap="1" wp14:anchorId="1C0D2D01" wp14:editId="408444E6">
                <wp:simplePos x="0" y="0"/>
                <wp:positionH relativeFrom="column">
                  <wp:posOffset>-635</wp:posOffset>
                </wp:positionH>
                <wp:positionV relativeFrom="paragraph">
                  <wp:posOffset>-6085205</wp:posOffset>
                </wp:positionV>
                <wp:extent cx="969645" cy="565785"/>
                <wp:effectExtent l="0" t="0" r="0" b="0"/>
                <wp:wrapNone/>
                <wp:docPr id="846" name="Shape 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20E4E6CD" id="Shape 846" o:spid="_x0000_s1026" style="position:absolute;left:0;text-align:left;margin-left:-.05pt;margin-top:-479.15pt;width:76.35pt;height:44.5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04000" behindDoc="1" locked="0" layoutInCell="0" allowOverlap="1" wp14:anchorId="2D53F49C" wp14:editId="08DBE256">
                <wp:simplePos x="0" y="0"/>
                <wp:positionH relativeFrom="column">
                  <wp:posOffset>1905</wp:posOffset>
                </wp:positionH>
                <wp:positionV relativeFrom="paragraph">
                  <wp:posOffset>-6085205</wp:posOffset>
                </wp:positionV>
                <wp:extent cx="0" cy="565785"/>
                <wp:effectExtent l="0" t="0" r="0" b="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900F21" id="Shape 847" o:spid="_x0000_s1026" style="position:absolute;left:0;text-align:left;z-index:-251412480;visibility:visible;mso-wrap-style:square;mso-wrap-distance-left:9pt;mso-wrap-distance-top:0;mso-wrap-distance-right:9pt;mso-wrap-distance-bottom:0;mso-position-horizontal:absolute;mso-position-horizontal-relative:text;mso-position-vertical:absolute;mso-position-vertical-relative:text" from=".15pt,-479.15pt" to=".15pt,-4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5024" behindDoc="1" locked="0" layoutInCell="0" allowOverlap="1" wp14:anchorId="7686B2AA" wp14:editId="28811128">
                <wp:simplePos x="0" y="0"/>
                <wp:positionH relativeFrom="column">
                  <wp:posOffset>969010</wp:posOffset>
                </wp:positionH>
                <wp:positionV relativeFrom="paragraph">
                  <wp:posOffset>-6085205</wp:posOffset>
                </wp:positionV>
                <wp:extent cx="0" cy="562610"/>
                <wp:effectExtent l="0" t="0" r="0" b="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73875F" id="Shape 848" o:spid="_x0000_s1026" style="position:absolute;left:0;text-align:left;z-index:-251411456;visibility:visible;mso-wrap-style:square;mso-wrap-distance-left:9pt;mso-wrap-distance-top:0;mso-wrap-distance-right:9pt;mso-wrap-distance-bottom:0;mso-position-horizontal:absolute;mso-position-horizontal-relative:text;mso-position-vertical:absolute;mso-position-vertical-relative:text" from="76.3pt,-479.15pt" to="76.3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6EuAEAAIIDAAAOAAAAZHJzL2Uyb0RvYy54bWysU02P0zAQvSPxHyzfadKyW6q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6048" behindDoc="1" locked="0" layoutInCell="0" allowOverlap="1" wp14:anchorId="7A7BE67F" wp14:editId="7E469476">
                <wp:simplePos x="0" y="0"/>
                <wp:positionH relativeFrom="column">
                  <wp:posOffset>1866900</wp:posOffset>
                </wp:positionH>
                <wp:positionV relativeFrom="paragraph">
                  <wp:posOffset>-6085205</wp:posOffset>
                </wp:positionV>
                <wp:extent cx="0" cy="562610"/>
                <wp:effectExtent l="0" t="0" r="0" b="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4EF0FC9" id="Shape 849" o:spid="_x0000_s1026" style="position:absolute;left:0;text-align:left;z-index:-251410432;visibility:visible;mso-wrap-style:square;mso-wrap-distance-left:9pt;mso-wrap-distance-top:0;mso-wrap-distance-right:9pt;mso-wrap-distance-bottom:0;mso-position-horizontal:absolute;mso-position-horizontal-relative:text;mso-position-vertical:absolute;mso-position-vertical-relative:text" from="147pt,-479.15pt" to="147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07072" behindDoc="1" locked="0" layoutInCell="0" allowOverlap="1" wp14:anchorId="74BA7CA8" wp14:editId="314D3ABC">
                <wp:simplePos x="0" y="0"/>
                <wp:positionH relativeFrom="column">
                  <wp:posOffset>2863215</wp:posOffset>
                </wp:positionH>
                <wp:positionV relativeFrom="paragraph">
                  <wp:posOffset>-6085205</wp:posOffset>
                </wp:positionV>
                <wp:extent cx="0" cy="56261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F81377" id="Shape 850" o:spid="_x0000_s1026" style="position:absolute;left:0;text-align:left;z-index:-251409408;visibility:visible;mso-wrap-style:square;mso-wrap-distance-left:9pt;mso-wrap-distance-top:0;mso-wrap-distance-right:9pt;mso-wrap-distance-bottom:0;mso-position-horizontal:absolute;mso-position-horizontal-relative:text;mso-position-vertical:absolute;mso-position-vertical-relative:text" from="225.45pt,-479.15pt" to="225.45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8096" behindDoc="1" locked="0" layoutInCell="0" allowOverlap="1" wp14:anchorId="7AD301F4" wp14:editId="0BFEEEAC">
                <wp:simplePos x="0" y="0"/>
                <wp:positionH relativeFrom="column">
                  <wp:posOffset>6854190</wp:posOffset>
                </wp:positionH>
                <wp:positionV relativeFrom="paragraph">
                  <wp:posOffset>-6085205</wp:posOffset>
                </wp:positionV>
                <wp:extent cx="0" cy="565785"/>
                <wp:effectExtent l="0" t="0" r="0" b="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8364387" id="Shape 851" o:spid="_x0000_s1026" style="position:absolute;left:0;text-align:left;z-index:-251408384;visibility:visible;mso-wrap-style:square;mso-wrap-distance-left:9pt;mso-wrap-distance-top:0;mso-wrap-distance-right:9pt;mso-wrap-distance-bottom:0;mso-position-horizontal:absolute;mso-position-horizontal-relative:text;mso-position-vertical:absolute;mso-position-vertical-relative:text" from="539.7pt,-479.15pt" to="539.7pt,-4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9120" behindDoc="1" locked="0" layoutInCell="0" allowOverlap="1" wp14:anchorId="4E16E7DE" wp14:editId="5FCA1001">
                <wp:simplePos x="0" y="0"/>
                <wp:positionH relativeFrom="column">
                  <wp:posOffset>-635</wp:posOffset>
                </wp:positionH>
                <wp:positionV relativeFrom="paragraph">
                  <wp:posOffset>-6082030</wp:posOffset>
                </wp:positionV>
                <wp:extent cx="6858635" cy="0"/>
                <wp:effectExtent l="0" t="0" r="0" b="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6C7CE5" id="Shape 852" o:spid="_x0000_s1026" style="position:absolute;left:0;text-align:left;z-index:-251407360;visibility:visible;mso-wrap-style:square;mso-wrap-distance-left:9pt;mso-wrap-distance-top:0;mso-wrap-distance-right:9pt;mso-wrap-distance-bottom:0;mso-position-horizontal:absolute;mso-position-horizontal-relative:text;mso-position-vertical:absolute;mso-position-vertical-relative:text" from="-.05pt,-478.9pt" to="540pt,-4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fBtQEAAIMDAAAOAAAAZHJzL2Uyb0RvYy54bWysU02P0zAQvSPxHyzfabJd2q2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" o:allowincell="f" filled="t" strokecolor="white" strokeweight=".19047mm">
                <v:stroke joinstyle="miter"/>
                <o:lock v:ext="edit" shapetype="f"/>
              </v:line>
            </w:pict>
          </mc:Fallback>
        </mc:AlternateContent>
      </w:r>
    </w:p>
    <w:p w14:paraId="16DA74FF" w14:textId="77777777" w:rsidR="003339E5" w:rsidRDefault="003339E5">
      <w:pPr>
        <w:sectPr w:rsidR="003339E5">
          <w:pgSz w:w="12240" w:h="15840"/>
          <w:pgMar w:top="720" w:right="720" w:bottom="0" w:left="720" w:header="0" w:footer="0" w:gutter="0"/>
          <w:cols w:space="720" w:equalWidth="0">
            <w:col w:w="10800"/>
          </w:cols>
        </w:sectPr>
      </w:pPr>
    </w:p>
    <w:p w14:paraId="55C71B00" w14:textId="77777777" w:rsidR="003339E5" w:rsidRDefault="003339E5">
      <w:pPr>
        <w:spacing w:line="200" w:lineRule="exact"/>
        <w:rPr>
          <w:sz w:val="20"/>
          <w:szCs w:val="20"/>
        </w:rPr>
      </w:pPr>
    </w:p>
    <w:p w14:paraId="5263A9F6" w14:textId="77777777" w:rsidR="003339E5" w:rsidRDefault="003339E5">
      <w:pPr>
        <w:spacing w:line="200" w:lineRule="exact"/>
        <w:rPr>
          <w:sz w:val="20"/>
          <w:szCs w:val="20"/>
        </w:rPr>
      </w:pPr>
    </w:p>
    <w:p w14:paraId="547C2FD6" w14:textId="77777777" w:rsidR="003339E5" w:rsidRDefault="003339E5">
      <w:pPr>
        <w:spacing w:line="200" w:lineRule="exact"/>
        <w:rPr>
          <w:sz w:val="20"/>
          <w:szCs w:val="20"/>
        </w:rPr>
      </w:pPr>
    </w:p>
    <w:p w14:paraId="3B440D0B" w14:textId="77777777" w:rsidR="003339E5" w:rsidRDefault="003339E5">
      <w:pPr>
        <w:spacing w:line="200" w:lineRule="exact"/>
        <w:rPr>
          <w:sz w:val="20"/>
          <w:szCs w:val="20"/>
        </w:rPr>
      </w:pPr>
    </w:p>
    <w:p w14:paraId="3CB532D7" w14:textId="77777777" w:rsidR="003339E5" w:rsidRDefault="003339E5">
      <w:pPr>
        <w:spacing w:line="200" w:lineRule="exact"/>
        <w:rPr>
          <w:sz w:val="20"/>
          <w:szCs w:val="20"/>
        </w:rPr>
      </w:pPr>
    </w:p>
    <w:p w14:paraId="0E6C45C3" w14:textId="77777777" w:rsidR="003339E5" w:rsidRDefault="003339E5">
      <w:pPr>
        <w:spacing w:line="200" w:lineRule="exact"/>
        <w:rPr>
          <w:sz w:val="20"/>
          <w:szCs w:val="20"/>
        </w:rPr>
      </w:pPr>
    </w:p>
    <w:p w14:paraId="6ABD13A4" w14:textId="77777777" w:rsidR="003339E5" w:rsidRDefault="003339E5">
      <w:pPr>
        <w:spacing w:line="200" w:lineRule="exact"/>
        <w:rPr>
          <w:sz w:val="20"/>
          <w:szCs w:val="20"/>
        </w:rPr>
      </w:pPr>
    </w:p>
    <w:p w14:paraId="72A7778E" w14:textId="77777777" w:rsidR="003339E5" w:rsidRDefault="003339E5">
      <w:pPr>
        <w:spacing w:line="200" w:lineRule="exact"/>
        <w:rPr>
          <w:sz w:val="20"/>
          <w:szCs w:val="20"/>
        </w:rPr>
      </w:pPr>
    </w:p>
    <w:p w14:paraId="1DA281E4" w14:textId="77777777" w:rsidR="003339E5" w:rsidRDefault="003339E5">
      <w:pPr>
        <w:spacing w:line="200" w:lineRule="exact"/>
        <w:rPr>
          <w:sz w:val="20"/>
          <w:szCs w:val="20"/>
        </w:rPr>
      </w:pPr>
    </w:p>
    <w:p w14:paraId="7E5DD2AE" w14:textId="77777777" w:rsidR="003339E5" w:rsidRDefault="003339E5">
      <w:pPr>
        <w:spacing w:line="200" w:lineRule="exact"/>
        <w:rPr>
          <w:sz w:val="20"/>
          <w:szCs w:val="20"/>
        </w:rPr>
      </w:pPr>
    </w:p>
    <w:p w14:paraId="706848A8" w14:textId="77777777" w:rsidR="003339E5" w:rsidRDefault="003339E5">
      <w:pPr>
        <w:spacing w:line="200" w:lineRule="exact"/>
        <w:rPr>
          <w:sz w:val="20"/>
          <w:szCs w:val="20"/>
        </w:rPr>
      </w:pPr>
    </w:p>
    <w:p w14:paraId="6BB84127" w14:textId="77777777" w:rsidR="003339E5" w:rsidRDefault="003339E5">
      <w:pPr>
        <w:spacing w:line="273" w:lineRule="exact"/>
        <w:rPr>
          <w:sz w:val="20"/>
          <w:szCs w:val="20"/>
        </w:rPr>
      </w:pPr>
    </w:p>
    <w:p w14:paraId="16A85335" w14:textId="77777777" w:rsidR="003339E5" w:rsidRDefault="003B64C7">
      <w:pPr>
        <w:ind w:left="10400"/>
        <w:rPr>
          <w:sz w:val="20"/>
          <w:szCs w:val="20"/>
        </w:rPr>
      </w:pPr>
      <w:r>
        <w:rPr>
          <w:rFonts w:ascii="Calibri" w:eastAsia="Calibri" w:hAnsi="Calibri" w:cs="Calibri"/>
        </w:rPr>
        <w:t>137</w:t>
      </w:r>
    </w:p>
    <w:p w14:paraId="528CCA3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9B514E3" w14:textId="77777777">
        <w:trPr>
          <w:trHeight w:val="1069"/>
        </w:trPr>
        <w:tc>
          <w:tcPr>
            <w:tcW w:w="1540" w:type="dxa"/>
            <w:tcBorders>
              <w:left w:val="single" w:sz="8" w:space="0" w:color="085296"/>
              <w:right w:val="single" w:sz="8" w:space="0" w:color="085296"/>
            </w:tcBorders>
            <w:shd w:val="clear" w:color="auto" w:fill="085296"/>
            <w:vAlign w:val="bottom"/>
          </w:tcPr>
          <w:p w14:paraId="7E371930" w14:textId="77777777" w:rsidR="003339E5" w:rsidRDefault="003339E5">
            <w:pPr>
              <w:rPr>
                <w:sz w:val="24"/>
                <w:szCs w:val="24"/>
              </w:rPr>
            </w:pPr>
            <w:bookmarkStart w:id="138" w:name="page138"/>
            <w:bookmarkEnd w:id="138"/>
          </w:p>
        </w:tc>
        <w:tc>
          <w:tcPr>
            <w:tcW w:w="2980" w:type="dxa"/>
            <w:gridSpan w:val="2"/>
            <w:tcBorders>
              <w:right w:val="single" w:sz="8" w:space="0" w:color="085296"/>
            </w:tcBorders>
            <w:shd w:val="clear" w:color="auto" w:fill="085296"/>
            <w:vAlign w:val="bottom"/>
          </w:tcPr>
          <w:p w14:paraId="22CE4BE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F420A45" w14:textId="77777777" w:rsidR="003339E5" w:rsidRDefault="003339E5">
            <w:pPr>
              <w:rPr>
                <w:sz w:val="24"/>
                <w:szCs w:val="24"/>
              </w:rPr>
            </w:pPr>
          </w:p>
        </w:tc>
        <w:tc>
          <w:tcPr>
            <w:tcW w:w="0" w:type="dxa"/>
            <w:vAlign w:val="bottom"/>
          </w:tcPr>
          <w:p w14:paraId="0390EBDC" w14:textId="77777777" w:rsidR="003339E5" w:rsidRDefault="003339E5">
            <w:pPr>
              <w:rPr>
                <w:sz w:val="1"/>
                <w:szCs w:val="1"/>
              </w:rPr>
            </w:pPr>
          </w:p>
        </w:tc>
      </w:tr>
      <w:tr w:rsidR="003339E5" w14:paraId="74069DA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62EF2A9E"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0C42EDA8"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EA3FBFA" w14:textId="77777777" w:rsidR="003339E5" w:rsidRDefault="003339E5">
            <w:pPr>
              <w:rPr>
                <w:sz w:val="1"/>
                <w:szCs w:val="1"/>
              </w:rPr>
            </w:pPr>
          </w:p>
        </w:tc>
      </w:tr>
      <w:tr w:rsidR="003339E5" w14:paraId="6582C45C" w14:textId="77777777">
        <w:trPr>
          <w:trHeight w:val="459"/>
        </w:trPr>
        <w:tc>
          <w:tcPr>
            <w:tcW w:w="1540" w:type="dxa"/>
            <w:vMerge/>
            <w:tcBorders>
              <w:left w:val="single" w:sz="8" w:space="0" w:color="085296"/>
              <w:right w:val="single" w:sz="8" w:space="0" w:color="085296"/>
            </w:tcBorders>
            <w:shd w:val="clear" w:color="auto" w:fill="085296"/>
            <w:vAlign w:val="bottom"/>
          </w:tcPr>
          <w:p w14:paraId="3CDA1469"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154DE1C7"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7DB5CC4" w14:textId="77777777" w:rsidR="003339E5" w:rsidRDefault="003339E5">
            <w:pPr>
              <w:rPr>
                <w:sz w:val="1"/>
                <w:szCs w:val="1"/>
              </w:rPr>
            </w:pPr>
          </w:p>
        </w:tc>
      </w:tr>
      <w:tr w:rsidR="003339E5" w14:paraId="3646D6E2" w14:textId="77777777">
        <w:trPr>
          <w:trHeight w:val="796"/>
        </w:trPr>
        <w:tc>
          <w:tcPr>
            <w:tcW w:w="1540" w:type="dxa"/>
            <w:vMerge w:val="restart"/>
            <w:vAlign w:val="bottom"/>
          </w:tcPr>
          <w:p w14:paraId="64B3F29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66F27C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51570192"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11E421EC"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7F61314" w14:textId="77777777" w:rsidR="003339E5" w:rsidRDefault="003339E5">
            <w:pPr>
              <w:rPr>
                <w:sz w:val="1"/>
                <w:szCs w:val="1"/>
              </w:rPr>
            </w:pPr>
          </w:p>
        </w:tc>
      </w:tr>
      <w:tr w:rsidR="003339E5" w14:paraId="262996A3" w14:textId="77777777">
        <w:trPr>
          <w:trHeight w:val="174"/>
        </w:trPr>
        <w:tc>
          <w:tcPr>
            <w:tcW w:w="1540" w:type="dxa"/>
            <w:vMerge/>
            <w:vAlign w:val="bottom"/>
          </w:tcPr>
          <w:p w14:paraId="56AE763D" w14:textId="77777777" w:rsidR="003339E5" w:rsidRDefault="003339E5">
            <w:pPr>
              <w:rPr>
                <w:sz w:val="15"/>
                <w:szCs w:val="15"/>
              </w:rPr>
            </w:pPr>
          </w:p>
        </w:tc>
        <w:tc>
          <w:tcPr>
            <w:tcW w:w="1420" w:type="dxa"/>
            <w:vMerge/>
            <w:vAlign w:val="bottom"/>
          </w:tcPr>
          <w:p w14:paraId="7DFAEFB4" w14:textId="77777777" w:rsidR="003339E5" w:rsidRDefault="003339E5">
            <w:pPr>
              <w:rPr>
                <w:sz w:val="15"/>
                <w:szCs w:val="15"/>
              </w:rPr>
            </w:pPr>
          </w:p>
        </w:tc>
        <w:tc>
          <w:tcPr>
            <w:tcW w:w="1560" w:type="dxa"/>
            <w:vMerge w:val="restart"/>
            <w:vAlign w:val="bottom"/>
          </w:tcPr>
          <w:p w14:paraId="1ECABBA9"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628E1231" w14:textId="77777777" w:rsidR="003339E5" w:rsidRDefault="003339E5">
            <w:pPr>
              <w:rPr>
                <w:sz w:val="15"/>
                <w:szCs w:val="15"/>
              </w:rPr>
            </w:pPr>
          </w:p>
        </w:tc>
        <w:tc>
          <w:tcPr>
            <w:tcW w:w="0" w:type="dxa"/>
            <w:vAlign w:val="bottom"/>
          </w:tcPr>
          <w:p w14:paraId="7F5CCCCB" w14:textId="77777777" w:rsidR="003339E5" w:rsidRDefault="003339E5">
            <w:pPr>
              <w:rPr>
                <w:sz w:val="1"/>
                <w:szCs w:val="1"/>
              </w:rPr>
            </w:pPr>
          </w:p>
        </w:tc>
      </w:tr>
      <w:tr w:rsidR="003339E5" w14:paraId="6DDF2027" w14:textId="77777777">
        <w:trPr>
          <w:trHeight w:val="174"/>
        </w:trPr>
        <w:tc>
          <w:tcPr>
            <w:tcW w:w="1540" w:type="dxa"/>
            <w:vAlign w:val="bottom"/>
          </w:tcPr>
          <w:p w14:paraId="2484ADAE" w14:textId="77777777" w:rsidR="003339E5" w:rsidRDefault="003339E5">
            <w:pPr>
              <w:rPr>
                <w:sz w:val="15"/>
                <w:szCs w:val="15"/>
              </w:rPr>
            </w:pPr>
          </w:p>
        </w:tc>
        <w:tc>
          <w:tcPr>
            <w:tcW w:w="1420" w:type="dxa"/>
            <w:vAlign w:val="bottom"/>
          </w:tcPr>
          <w:p w14:paraId="1107A41C" w14:textId="77777777" w:rsidR="003339E5" w:rsidRDefault="003339E5">
            <w:pPr>
              <w:rPr>
                <w:sz w:val="15"/>
                <w:szCs w:val="15"/>
              </w:rPr>
            </w:pPr>
          </w:p>
        </w:tc>
        <w:tc>
          <w:tcPr>
            <w:tcW w:w="1560" w:type="dxa"/>
            <w:vMerge/>
            <w:vAlign w:val="bottom"/>
          </w:tcPr>
          <w:p w14:paraId="6D2F8CFA" w14:textId="77777777" w:rsidR="003339E5" w:rsidRDefault="003339E5">
            <w:pPr>
              <w:rPr>
                <w:sz w:val="15"/>
                <w:szCs w:val="15"/>
              </w:rPr>
            </w:pPr>
          </w:p>
        </w:tc>
        <w:tc>
          <w:tcPr>
            <w:tcW w:w="6280" w:type="dxa"/>
            <w:vAlign w:val="bottom"/>
          </w:tcPr>
          <w:p w14:paraId="5440459C" w14:textId="77777777" w:rsidR="003339E5" w:rsidRDefault="003339E5">
            <w:pPr>
              <w:rPr>
                <w:sz w:val="15"/>
                <w:szCs w:val="15"/>
              </w:rPr>
            </w:pPr>
          </w:p>
        </w:tc>
        <w:tc>
          <w:tcPr>
            <w:tcW w:w="0" w:type="dxa"/>
            <w:vAlign w:val="bottom"/>
          </w:tcPr>
          <w:p w14:paraId="40BB5600" w14:textId="77777777" w:rsidR="003339E5" w:rsidRDefault="003339E5">
            <w:pPr>
              <w:rPr>
                <w:sz w:val="1"/>
                <w:szCs w:val="1"/>
              </w:rPr>
            </w:pPr>
          </w:p>
        </w:tc>
      </w:tr>
      <w:tr w:rsidR="003339E5" w14:paraId="455114B3" w14:textId="77777777">
        <w:trPr>
          <w:trHeight w:val="118"/>
        </w:trPr>
        <w:tc>
          <w:tcPr>
            <w:tcW w:w="1540" w:type="dxa"/>
            <w:tcBorders>
              <w:bottom w:val="single" w:sz="8" w:space="0" w:color="C5C5C5"/>
            </w:tcBorders>
            <w:vAlign w:val="bottom"/>
          </w:tcPr>
          <w:p w14:paraId="23E1766D" w14:textId="77777777" w:rsidR="003339E5" w:rsidRDefault="003339E5">
            <w:pPr>
              <w:rPr>
                <w:sz w:val="10"/>
                <w:szCs w:val="10"/>
              </w:rPr>
            </w:pPr>
          </w:p>
        </w:tc>
        <w:tc>
          <w:tcPr>
            <w:tcW w:w="1420" w:type="dxa"/>
            <w:tcBorders>
              <w:bottom w:val="single" w:sz="8" w:space="0" w:color="C5C5C5"/>
            </w:tcBorders>
            <w:vAlign w:val="bottom"/>
          </w:tcPr>
          <w:p w14:paraId="1B88E9A0" w14:textId="77777777" w:rsidR="003339E5" w:rsidRDefault="003339E5">
            <w:pPr>
              <w:rPr>
                <w:sz w:val="10"/>
                <w:szCs w:val="10"/>
              </w:rPr>
            </w:pPr>
          </w:p>
        </w:tc>
        <w:tc>
          <w:tcPr>
            <w:tcW w:w="1560" w:type="dxa"/>
            <w:tcBorders>
              <w:bottom w:val="single" w:sz="8" w:space="0" w:color="C5C5C5"/>
            </w:tcBorders>
            <w:vAlign w:val="bottom"/>
          </w:tcPr>
          <w:p w14:paraId="6E77512D" w14:textId="77777777" w:rsidR="003339E5" w:rsidRDefault="003339E5">
            <w:pPr>
              <w:rPr>
                <w:sz w:val="10"/>
                <w:szCs w:val="10"/>
              </w:rPr>
            </w:pPr>
          </w:p>
        </w:tc>
        <w:tc>
          <w:tcPr>
            <w:tcW w:w="6280" w:type="dxa"/>
            <w:tcBorders>
              <w:bottom w:val="single" w:sz="8" w:space="0" w:color="C5C5C5"/>
            </w:tcBorders>
            <w:vAlign w:val="bottom"/>
          </w:tcPr>
          <w:p w14:paraId="72721212" w14:textId="77777777" w:rsidR="003339E5" w:rsidRDefault="003339E5">
            <w:pPr>
              <w:rPr>
                <w:sz w:val="10"/>
                <w:szCs w:val="10"/>
              </w:rPr>
            </w:pPr>
          </w:p>
        </w:tc>
        <w:tc>
          <w:tcPr>
            <w:tcW w:w="0" w:type="dxa"/>
            <w:vAlign w:val="bottom"/>
          </w:tcPr>
          <w:p w14:paraId="1D2C3DF1" w14:textId="77777777" w:rsidR="003339E5" w:rsidRDefault="003339E5">
            <w:pPr>
              <w:rPr>
                <w:sz w:val="1"/>
                <w:szCs w:val="1"/>
              </w:rPr>
            </w:pPr>
          </w:p>
        </w:tc>
      </w:tr>
      <w:tr w:rsidR="003339E5" w14:paraId="5E6239DC" w14:textId="77777777">
        <w:trPr>
          <w:trHeight w:val="314"/>
        </w:trPr>
        <w:tc>
          <w:tcPr>
            <w:tcW w:w="1540" w:type="dxa"/>
            <w:tcBorders>
              <w:left w:val="single" w:sz="8" w:space="0" w:color="C5C5C5"/>
              <w:right w:val="single" w:sz="8" w:space="0" w:color="C5C5C5"/>
            </w:tcBorders>
            <w:vAlign w:val="bottom"/>
          </w:tcPr>
          <w:p w14:paraId="5294022D"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13244873" w14:textId="77777777" w:rsidR="003339E5" w:rsidRDefault="003B64C7">
            <w:pPr>
              <w:ind w:left="40"/>
              <w:rPr>
                <w:sz w:val="20"/>
                <w:szCs w:val="20"/>
              </w:rPr>
            </w:pPr>
            <w:r>
              <w:rPr>
                <w:rFonts w:ascii="Calibri" w:eastAsia="Calibri" w:hAnsi="Calibri" w:cs="Calibri"/>
              </w:rPr>
              <w:t>b(4)</w:t>
            </w:r>
          </w:p>
        </w:tc>
        <w:tc>
          <w:tcPr>
            <w:tcW w:w="1560" w:type="dxa"/>
            <w:tcBorders>
              <w:right w:val="single" w:sz="8" w:space="0" w:color="C5C5C5"/>
            </w:tcBorders>
            <w:vAlign w:val="bottom"/>
          </w:tcPr>
          <w:p w14:paraId="71FC1DEB"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014BEC6"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66E79C40" w14:textId="77777777" w:rsidR="003339E5" w:rsidRDefault="003339E5">
            <w:pPr>
              <w:rPr>
                <w:sz w:val="1"/>
                <w:szCs w:val="1"/>
              </w:rPr>
            </w:pPr>
          </w:p>
        </w:tc>
      </w:tr>
      <w:tr w:rsidR="003339E5" w14:paraId="1CB084E6" w14:textId="77777777">
        <w:trPr>
          <w:trHeight w:val="265"/>
        </w:trPr>
        <w:tc>
          <w:tcPr>
            <w:tcW w:w="1540" w:type="dxa"/>
            <w:tcBorders>
              <w:left w:val="single" w:sz="8" w:space="0" w:color="C5C5C5"/>
              <w:right w:val="single" w:sz="8" w:space="0" w:color="C5C5C5"/>
            </w:tcBorders>
            <w:vAlign w:val="bottom"/>
          </w:tcPr>
          <w:p w14:paraId="79529B5D"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11F34F2" w14:textId="77777777" w:rsidR="003339E5" w:rsidRDefault="003339E5">
            <w:pPr>
              <w:rPr>
                <w:sz w:val="23"/>
                <w:szCs w:val="23"/>
              </w:rPr>
            </w:pPr>
          </w:p>
        </w:tc>
        <w:tc>
          <w:tcPr>
            <w:tcW w:w="1560" w:type="dxa"/>
            <w:tcBorders>
              <w:right w:val="single" w:sz="8" w:space="0" w:color="C5C5C5"/>
            </w:tcBorders>
            <w:vAlign w:val="bottom"/>
          </w:tcPr>
          <w:p w14:paraId="553F12FC" w14:textId="77777777" w:rsidR="003339E5" w:rsidRDefault="003339E5">
            <w:pPr>
              <w:rPr>
                <w:sz w:val="23"/>
                <w:szCs w:val="23"/>
              </w:rPr>
            </w:pPr>
          </w:p>
        </w:tc>
        <w:tc>
          <w:tcPr>
            <w:tcW w:w="6280" w:type="dxa"/>
            <w:tcBorders>
              <w:right w:val="single" w:sz="8" w:space="0" w:color="C5C5C5"/>
            </w:tcBorders>
            <w:vAlign w:val="bottom"/>
          </w:tcPr>
          <w:p w14:paraId="6FC83D1D"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6FDD6D21" w14:textId="77777777" w:rsidR="003339E5" w:rsidRDefault="003339E5">
            <w:pPr>
              <w:rPr>
                <w:sz w:val="1"/>
                <w:szCs w:val="1"/>
              </w:rPr>
            </w:pPr>
          </w:p>
        </w:tc>
      </w:tr>
      <w:tr w:rsidR="003339E5" w14:paraId="2C34A5F7" w14:textId="77777777">
        <w:trPr>
          <w:trHeight w:val="200"/>
        </w:trPr>
        <w:tc>
          <w:tcPr>
            <w:tcW w:w="1540" w:type="dxa"/>
            <w:vMerge w:val="restart"/>
            <w:tcBorders>
              <w:left w:val="single" w:sz="8" w:space="0" w:color="C5C5C5"/>
              <w:right w:val="single" w:sz="8" w:space="0" w:color="C5C5C5"/>
            </w:tcBorders>
            <w:vAlign w:val="bottom"/>
          </w:tcPr>
          <w:p w14:paraId="3AE7336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2AC2467" w14:textId="77777777" w:rsidR="003339E5" w:rsidRDefault="003339E5">
            <w:pPr>
              <w:rPr>
                <w:sz w:val="17"/>
                <w:szCs w:val="17"/>
              </w:rPr>
            </w:pPr>
          </w:p>
        </w:tc>
        <w:tc>
          <w:tcPr>
            <w:tcW w:w="1560" w:type="dxa"/>
            <w:tcBorders>
              <w:right w:val="single" w:sz="8" w:space="0" w:color="C5C5C5"/>
            </w:tcBorders>
            <w:vAlign w:val="bottom"/>
          </w:tcPr>
          <w:p w14:paraId="30FD546B" w14:textId="77777777" w:rsidR="003339E5" w:rsidRDefault="003339E5">
            <w:pPr>
              <w:rPr>
                <w:sz w:val="17"/>
                <w:szCs w:val="17"/>
              </w:rPr>
            </w:pPr>
          </w:p>
        </w:tc>
        <w:tc>
          <w:tcPr>
            <w:tcW w:w="6280" w:type="dxa"/>
            <w:tcBorders>
              <w:right w:val="single" w:sz="8" w:space="0" w:color="C5C5C5"/>
            </w:tcBorders>
            <w:vAlign w:val="bottom"/>
          </w:tcPr>
          <w:p w14:paraId="019C4DEA"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465B098" w14:textId="77777777" w:rsidR="003339E5" w:rsidRDefault="003339E5">
            <w:pPr>
              <w:rPr>
                <w:sz w:val="1"/>
                <w:szCs w:val="1"/>
              </w:rPr>
            </w:pPr>
          </w:p>
        </w:tc>
      </w:tr>
      <w:tr w:rsidR="003339E5" w14:paraId="6FA41AB1" w14:textId="77777777">
        <w:trPr>
          <w:trHeight w:val="72"/>
        </w:trPr>
        <w:tc>
          <w:tcPr>
            <w:tcW w:w="1540" w:type="dxa"/>
            <w:vMerge/>
            <w:tcBorders>
              <w:left w:val="single" w:sz="8" w:space="0" w:color="C5C5C5"/>
              <w:right w:val="single" w:sz="8" w:space="0" w:color="C5C5C5"/>
            </w:tcBorders>
            <w:vAlign w:val="bottom"/>
          </w:tcPr>
          <w:p w14:paraId="7ACFC580" w14:textId="77777777" w:rsidR="003339E5" w:rsidRDefault="003339E5">
            <w:pPr>
              <w:rPr>
                <w:sz w:val="6"/>
                <w:szCs w:val="6"/>
              </w:rPr>
            </w:pPr>
          </w:p>
        </w:tc>
        <w:tc>
          <w:tcPr>
            <w:tcW w:w="1420" w:type="dxa"/>
            <w:tcBorders>
              <w:right w:val="single" w:sz="8" w:space="0" w:color="C5C5C5"/>
            </w:tcBorders>
            <w:vAlign w:val="bottom"/>
          </w:tcPr>
          <w:p w14:paraId="0FD8B85D" w14:textId="77777777" w:rsidR="003339E5" w:rsidRDefault="003339E5">
            <w:pPr>
              <w:rPr>
                <w:sz w:val="6"/>
                <w:szCs w:val="6"/>
              </w:rPr>
            </w:pPr>
          </w:p>
        </w:tc>
        <w:tc>
          <w:tcPr>
            <w:tcW w:w="1560" w:type="dxa"/>
            <w:tcBorders>
              <w:right w:val="single" w:sz="8" w:space="0" w:color="C5C5C5"/>
            </w:tcBorders>
            <w:vAlign w:val="bottom"/>
          </w:tcPr>
          <w:p w14:paraId="08257AD1" w14:textId="77777777" w:rsidR="003339E5" w:rsidRDefault="003339E5">
            <w:pPr>
              <w:rPr>
                <w:sz w:val="6"/>
                <w:szCs w:val="6"/>
              </w:rPr>
            </w:pPr>
          </w:p>
        </w:tc>
        <w:tc>
          <w:tcPr>
            <w:tcW w:w="6280" w:type="dxa"/>
            <w:vMerge w:val="restart"/>
            <w:tcBorders>
              <w:right w:val="single" w:sz="8" w:space="0" w:color="C5C5C5"/>
            </w:tcBorders>
            <w:vAlign w:val="bottom"/>
          </w:tcPr>
          <w:p w14:paraId="20E54BCA"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17995023" w14:textId="77777777" w:rsidR="003339E5" w:rsidRDefault="003339E5">
            <w:pPr>
              <w:rPr>
                <w:sz w:val="1"/>
                <w:szCs w:val="1"/>
              </w:rPr>
            </w:pPr>
          </w:p>
        </w:tc>
      </w:tr>
      <w:tr w:rsidR="003339E5" w14:paraId="423938C7" w14:textId="77777777">
        <w:trPr>
          <w:trHeight w:val="172"/>
        </w:trPr>
        <w:tc>
          <w:tcPr>
            <w:tcW w:w="1540" w:type="dxa"/>
            <w:tcBorders>
              <w:left w:val="single" w:sz="8" w:space="0" w:color="C5C5C5"/>
              <w:right w:val="single" w:sz="8" w:space="0" w:color="C5C5C5"/>
            </w:tcBorders>
            <w:vAlign w:val="bottom"/>
          </w:tcPr>
          <w:p w14:paraId="05A0D930" w14:textId="77777777" w:rsidR="003339E5" w:rsidRDefault="003339E5">
            <w:pPr>
              <w:rPr>
                <w:sz w:val="14"/>
                <w:szCs w:val="14"/>
              </w:rPr>
            </w:pPr>
          </w:p>
        </w:tc>
        <w:tc>
          <w:tcPr>
            <w:tcW w:w="1420" w:type="dxa"/>
            <w:tcBorders>
              <w:right w:val="single" w:sz="8" w:space="0" w:color="C5C5C5"/>
            </w:tcBorders>
            <w:vAlign w:val="bottom"/>
          </w:tcPr>
          <w:p w14:paraId="06B8B4AC" w14:textId="77777777" w:rsidR="003339E5" w:rsidRDefault="003339E5">
            <w:pPr>
              <w:rPr>
                <w:sz w:val="14"/>
                <w:szCs w:val="14"/>
              </w:rPr>
            </w:pPr>
          </w:p>
        </w:tc>
        <w:tc>
          <w:tcPr>
            <w:tcW w:w="1560" w:type="dxa"/>
            <w:tcBorders>
              <w:right w:val="single" w:sz="8" w:space="0" w:color="C5C5C5"/>
            </w:tcBorders>
            <w:vAlign w:val="bottom"/>
          </w:tcPr>
          <w:p w14:paraId="76F7E0BB" w14:textId="77777777" w:rsidR="003339E5" w:rsidRDefault="003339E5">
            <w:pPr>
              <w:rPr>
                <w:sz w:val="14"/>
                <w:szCs w:val="14"/>
              </w:rPr>
            </w:pPr>
          </w:p>
        </w:tc>
        <w:tc>
          <w:tcPr>
            <w:tcW w:w="6280" w:type="dxa"/>
            <w:vMerge/>
            <w:tcBorders>
              <w:right w:val="single" w:sz="8" w:space="0" w:color="C5C5C5"/>
            </w:tcBorders>
            <w:vAlign w:val="bottom"/>
          </w:tcPr>
          <w:p w14:paraId="1E755342" w14:textId="77777777" w:rsidR="003339E5" w:rsidRDefault="003339E5">
            <w:pPr>
              <w:rPr>
                <w:sz w:val="14"/>
                <w:szCs w:val="14"/>
              </w:rPr>
            </w:pPr>
          </w:p>
        </w:tc>
        <w:tc>
          <w:tcPr>
            <w:tcW w:w="0" w:type="dxa"/>
            <w:vAlign w:val="bottom"/>
          </w:tcPr>
          <w:p w14:paraId="1607BF0E" w14:textId="77777777" w:rsidR="003339E5" w:rsidRDefault="003339E5">
            <w:pPr>
              <w:rPr>
                <w:sz w:val="1"/>
                <w:szCs w:val="1"/>
              </w:rPr>
            </w:pPr>
          </w:p>
        </w:tc>
      </w:tr>
      <w:tr w:rsidR="003339E5" w14:paraId="32D6004F" w14:textId="77777777">
        <w:trPr>
          <w:trHeight w:val="244"/>
        </w:trPr>
        <w:tc>
          <w:tcPr>
            <w:tcW w:w="1540" w:type="dxa"/>
            <w:tcBorders>
              <w:left w:val="single" w:sz="8" w:space="0" w:color="C5C5C5"/>
              <w:right w:val="single" w:sz="8" w:space="0" w:color="C5C5C5"/>
            </w:tcBorders>
            <w:vAlign w:val="bottom"/>
          </w:tcPr>
          <w:p w14:paraId="28440914" w14:textId="77777777" w:rsidR="003339E5" w:rsidRDefault="003339E5">
            <w:pPr>
              <w:rPr>
                <w:sz w:val="21"/>
                <w:szCs w:val="21"/>
              </w:rPr>
            </w:pPr>
          </w:p>
        </w:tc>
        <w:tc>
          <w:tcPr>
            <w:tcW w:w="1420" w:type="dxa"/>
            <w:tcBorders>
              <w:right w:val="single" w:sz="8" w:space="0" w:color="C5C5C5"/>
            </w:tcBorders>
            <w:vAlign w:val="bottom"/>
          </w:tcPr>
          <w:p w14:paraId="551D157D" w14:textId="77777777" w:rsidR="003339E5" w:rsidRDefault="003339E5">
            <w:pPr>
              <w:rPr>
                <w:sz w:val="21"/>
                <w:szCs w:val="21"/>
              </w:rPr>
            </w:pPr>
          </w:p>
        </w:tc>
        <w:tc>
          <w:tcPr>
            <w:tcW w:w="1560" w:type="dxa"/>
            <w:tcBorders>
              <w:right w:val="single" w:sz="8" w:space="0" w:color="C5C5C5"/>
            </w:tcBorders>
            <w:vAlign w:val="bottom"/>
          </w:tcPr>
          <w:p w14:paraId="57CE325A" w14:textId="77777777" w:rsidR="003339E5" w:rsidRDefault="003339E5">
            <w:pPr>
              <w:rPr>
                <w:sz w:val="21"/>
                <w:szCs w:val="21"/>
              </w:rPr>
            </w:pPr>
          </w:p>
        </w:tc>
        <w:tc>
          <w:tcPr>
            <w:tcW w:w="6280" w:type="dxa"/>
            <w:tcBorders>
              <w:right w:val="single" w:sz="8" w:space="0" w:color="C5C5C5"/>
            </w:tcBorders>
            <w:vAlign w:val="bottom"/>
          </w:tcPr>
          <w:p w14:paraId="1C6E8DA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583CE2CF" w14:textId="77777777" w:rsidR="003339E5" w:rsidRDefault="003339E5">
            <w:pPr>
              <w:rPr>
                <w:sz w:val="1"/>
                <w:szCs w:val="1"/>
              </w:rPr>
            </w:pPr>
          </w:p>
        </w:tc>
      </w:tr>
      <w:tr w:rsidR="003339E5" w14:paraId="7D94A15E" w14:textId="77777777">
        <w:trPr>
          <w:trHeight w:val="245"/>
        </w:trPr>
        <w:tc>
          <w:tcPr>
            <w:tcW w:w="1540" w:type="dxa"/>
            <w:tcBorders>
              <w:left w:val="single" w:sz="8" w:space="0" w:color="C5C5C5"/>
              <w:right w:val="single" w:sz="8" w:space="0" w:color="C5C5C5"/>
            </w:tcBorders>
            <w:vAlign w:val="bottom"/>
          </w:tcPr>
          <w:p w14:paraId="56D699C2" w14:textId="77777777" w:rsidR="003339E5" w:rsidRDefault="003339E5">
            <w:pPr>
              <w:rPr>
                <w:sz w:val="21"/>
                <w:szCs w:val="21"/>
              </w:rPr>
            </w:pPr>
          </w:p>
        </w:tc>
        <w:tc>
          <w:tcPr>
            <w:tcW w:w="1420" w:type="dxa"/>
            <w:tcBorders>
              <w:right w:val="single" w:sz="8" w:space="0" w:color="C5C5C5"/>
            </w:tcBorders>
            <w:vAlign w:val="bottom"/>
          </w:tcPr>
          <w:p w14:paraId="01D59720" w14:textId="77777777" w:rsidR="003339E5" w:rsidRDefault="003339E5">
            <w:pPr>
              <w:rPr>
                <w:sz w:val="21"/>
                <w:szCs w:val="21"/>
              </w:rPr>
            </w:pPr>
          </w:p>
        </w:tc>
        <w:tc>
          <w:tcPr>
            <w:tcW w:w="1560" w:type="dxa"/>
            <w:tcBorders>
              <w:right w:val="single" w:sz="8" w:space="0" w:color="C5C5C5"/>
            </w:tcBorders>
            <w:vAlign w:val="bottom"/>
          </w:tcPr>
          <w:p w14:paraId="7A134C76" w14:textId="77777777" w:rsidR="003339E5" w:rsidRDefault="003339E5">
            <w:pPr>
              <w:rPr>
                <w:sz w:val="21"/>
                <w:szCs w:val="21"/>
              </w:rPr>
            </w:pPr>
          </w:p>
        </w:tc>
        <w:tc>
          <w:tcPr>
            <w:tcW w:w="6280" w:type="dxa"/>
            <w:tcBorders>
              <w:right w:val="single" w:sz="8" w:space="0" w:color="C5C5C5"/>
            </w:tcBorders>
            <w:vAlign w:val="bottom"/>
          </w:tcPr>
          <w:p w14:paraId="516940A8" w14:textId="77777777" w:rsidR="003339E5" w:rsidRDefault="003B64C7">
            <w:pPr>
              <w:ind w:left="60"/>
              <w:rPr>
                <w:sz w:val="20"/>
                <w:szCs w:val="20"/>
              </w:rPr>
            </w:pPr>
            <w:r>
              <w:rPr>
                <w:rFonts w:ascii="Calibri" w:eastAsia="Calibri" w:hAnsi="Calibri" w:cs="Calibri"/>
                <w:sz w:val="20"/>
                <w:szCs w:val="20"/>
              </w:rPr>
              <w:t>security awareness training to inform personnel, including contractors and</w:t>
            </w:r>
          </w:p>
        </w:tc>
        <w:tc>
          <w:tcPr>
            <w:tcW w:w="0" w:type="dxa"/>
            <w:vAlign w:val="bottom"/>
          </w:tcPr>
          <w:p w14:paraId="4DE24C44" w14:textId="77777777" w:rsidR="003339E5" w:rsidRDefault="003339E5">
            <w:pPr>
              <w:rPr>
                <w:sz w:val="1"/>
                <w:szCs w:val="1"/>
              </w:rPr>
            </w:pPr>
          </w:p>
        </w:tc>
      </w:tr>
      <w:tr w:rsidR="003339E5" w14:paraId="5AE84888" w14:textId="77777777">
        <w:trPr>
          <w:trHeight w:val="244"/>
        </w:trPr>
        <w:tc>
          <w:tcPr>
            <w:tcW w:w="1540" w:type="dxa"/>
            <w:tcBorders>
              <w:left w:val="single" w:sz="8" w:space="0" w:color="C5C5C5"/>
              <w:right w:val="single" w:sz="8" w:space="0" w:color="C5C5C5"/>
            </w:tcBorders>
            <w:vAlign w:val="bottom"/>
          </w:tcPr>
          <w:p w14:paraId="49FF9D17" w14:textId="77777777" w:rsidR="003339E5" w:rsidRDefault="003339E5">
            <w:pPr>
              <w:rPr>
                <w:sz w:val="21"/>
                <w:szCs w:val="21"/>
              </w:rPr>
            </w:pPr>
          </w:p>
        </w:tc>
        <w:tc>
          <w:tcPr>
            <w:tcW w:w="1420" w:type="dxa"/>
            <w:tcBorders>
              <w:right w:val="single" w:sz="8" w:space="0" w:color="C5C5C5"/>
            </w:tcBorders>
            <w:vAlign w:val="bottom"/>
          </w:tcPr>
          <w:p w14:paraId="6E3A64A1" w14:textId="77777777" w:rsidR="003339E5" w:rsidRDefault="003339E5">
            <w:pPr>
              <w:rPr>
                <w:sz w:val="21"/>
                <w:szCs w:val="21"/>
              </w:rPr>
            </w:pPr>
          </w:p>
        </w:tc>
        <w:tc>
          <w:tcPr>
            <w:tcW w:w="1560" w:type="dxa"/>
            <w:tcBorders>
              <w:right w:val="single" w:sz="8" w:space="0" w:color="C5C5C5"/>
            </w:tcBorders>
            <w:vAlign w:val="bottom"/>
          </w:tcPr>
          <w:p w14:paraId="51335632" w14:textId="77777777" w:rsidR="003339E5" w:rsidRDefault="003339E5">
            <w:pPr>
              <w:rPr>
                <w:sz w:val="21"/>
                <w:szCs w:val="21"/>
              </w:rPr>
            </w:pPr>
          </w:p>
        </w:tc>
        <w:tc>
          <w:tcPr>
            <w:tcW w:w="6280" w:type="dxa"/>
            <w:tcBorders>
              <w:right w:val="single" w:sz="8" w:space="0" w:color="C5C5C5"/>
            </w:tcBorders>
            <w:vAlign w:val="bottom"/>
          </w:tcPr>
          <w:p w14:paraId="397E909C" w14:textId="77777777" w:rsidR="003339E5" w:rsidRDefault="003B64C7">
            <w:pPr>
              <w:ind w:left="60"/>
              <w:rPr>
                <w:sz w:val="20"/>
                <w:szCs w:val="20"/>
              </w:rPr>
            </w:pPr>
            <w:r>
              <w:rPr>
                <w:rFonts w:ascii="Calibri" w:eastAsia="Calibri" w:hAnsi="Calibri" w:cs="Calibri"/>
                <w:sz w:val="20"/>
                <w:szCs w:val="20"/>
              </w:rPr>
              <w:t>other users of information systems that support the operations and assets</w:t>
            </w:r>
          </w:p>
        </w:tc>
        <w:tc>
          <w:tcPr>
            <w:tcW w:w="0" w:type="dxa"/>
            <w:vAlign w:val="bottom"/>
          </w:tcPr>
          <w:p w14:paraId="477E7F59" w14:textId="77777777" w:rsidR="003339E5" w:rsidRDefault="003339E5">
            <w:pPr>
              <w:rPr>
                <w:sz w:val="1"/>
                <w:szCs w:val="1"/>
              </w:rPr>
            </w:pPr>
          </w:p>
        </w:tc>
      </w:tr>
      <w:tr w:rsidR="003339E5" w14:paraId="2CFD2564" w14:textId="77777777">
        <w:trPr>
          <w:trHeight w:val="245"/>
        </w:trPr>
        <w:tc>
          <w:tcPr>
            <w:tcW w:w="1540" w:type="dxa"/>
            <w:tcBorders>
              <w:left w:val="single" w:sz="8" w:space="0" w:color="C5C5C5"/>
              <w:right w:val="single" w:sz="8" w:space="0" w:color="C5C5C5"/>
            </w:tcBorders>
            <w:vAlign w:val="bottom"/>
          </w:tcPr>
          <w:p w14:paraId="1C336306" w14:textId="77777777" w:rsidR="003339E5" w:rsidRDefault="003339E5">
            <w:pPr>
              <w:rPr>
                <w:sz w:val="21"/>
                <w:szCs w:val="21"/>
              </w:rPr>
            </w:pPr>
          </w:p>
        </w:tc>
        <w:tc>
          <w:tcPr>
            <w:tcW w:w="1420" w:type="dxa"/>
            <w:tcBorders>
              <w:right w:val="single" w:sz="8" w:space="0" w:color="C5C5C5"/>
            </w:tcBorders>
            <w:vAlign w:val="bottom"/>
          </w:tcPr>
          <w:p w14:paraId="7A6A99F1" w14:textId="77777777" w:rsidR="003339E5" w:rsidRDefault="003339E5">
            <w:pPr>
              <w:rPr>
                <w:sz w:val="21"/>
                <w:szCs w:val="21"/>
              </w:rPr>
            </w:pPr>
          </w:p>
        </w:tc>
        <w:tc>
          <w:tcPr>
            <w:tcW w:w="1560" w:type="dxa"/>
            <w:tcBorders>
              <w:right w:val="single" w:sz="8" w:space="0" w:color="C5C5C5"/>
            </w:tcBorders>
            <w:vAlign w:val="bottom"/>
          </w:tcPr>
          <w:p w14:paraId="66A0BEAA" w14:textId="77777777" w:rsidR="003339E5" w:rsidRDefault="003339E5">
            <w:pPr>
              <w:rPr>
                <w:sz w:val="21"/>
                <w:szCs w:val="21"/>
              </w:rPr>
            </w:pPr>
          </w:p>
        </w:tc>
        <w:tc>
          <w:tcPr>
            <w:tcW w:w="6280" w:type="dxa"/>
            <w:tcBorders>
              <w:right w:val="single" w:sz="8" w:space="0" w:color="C5C5C5"/>
            </w:tcBorders>
            <w:vAlign w:val="bottom"/>
          </w:tcPr>
          <w:p w14:paraId="3FBF735F" w14:textId="77777777" w:rsidR="003339E5" w:rsidRDefault="003B64C7">
            <w:pPr>
              <w:ind w:left="60"/>
              <w:rPr>
                <w:sz w:val="20"/>
                <w:szCs w:val="20"/>
              </w:rPr>
            </w:pPr>
            <w:r>
              <w:rPr>
                <w:rFonts w:ascii="Calibri" w:eastAsia="Calibri" w:hAnsi="Calibri" w:cs="Calibri"/>
                <w:sz w:val="20"/>
                <w:szCs w:val="20"/>
              </w:rPr>
              <w:t>of the agency, of—</w:t>
            </w:r>
          </w:p>
        </w:tc>
        <w:tc>
          <w:tcPr>
            <w:tcW w:w="0" w:type="dxa"/>
            <w:vAlign w:val="bottom"/>
          </w:tcPr>
          <w:p w14:paraId="2EB9E7C4" w14:textId="77777777" w:rsidR="003339E5" w:rsidRDefault="003339E5">
            <w:pPr>
              <w:rPr>
                <w:sz w:val="1"/>
                <w:szCs w:val="1"/>
              </w:rPr>
            </w:pPr>
          </w:p>
        </w:tc>
      </w:tr>
      <w:tr w:rsidR="003339E5" w14:paraId="6303DFF8" w14:textId="77777777">
        <w:trPr>
          <w:trHeight w:val="488"/>
        </w:trPr>
        <w:tc>
          <w:tcPr>
            <w:tcW w:w="1540" w:type="dxa"/>
            <w:tcBorders>
              <w:left w:val="single" w:sz="8" w:space="0" w:color="C5C5C5"/>
              <w:right w:val="single" w:sz="8" w:space="0" w:color="C5C5C5"/>
            </w:tcBorders>
            <w:vAlign w:val="bottom"/>
          </w:tcPr>
          <w:p w14:paraId="06904958" w14:textId="77777777" w:rsidR="003339E5" w:rsidRDefault="003339E5">
            <w:pPr>
              <w:rPr>
                <w:sz w:val="24"/>
                <w:szCs w:val="24"/>
              </w:rPr>
            </w:pPr>
          </w:p>
        </w:tc>
        <w:tc>
          <w:tcPr>
            <w:tcW w:w="1420" w:type="dxa"/>
            <w:tcBorders>
              <w:right w:val="single" w:sz="8" w:space="0" w:color="C5C5C5"/>
            </w:tcBorders>
            <w:vAlign w:val="bottom"/>
          </w:tcPr>
          <w:p w14:paraId="685A6A8A" w14:textId="77777777" w:rsidR="003339E5" w:rsidRDefault="003339E5">
            <w:pPr>
              <w:rPr>
                <w:sz w:val="24"/>
                <w:szCs w:val="24"/>
              </w:rPr>
            </w:pPr>
          </w:p>
        </w:tc>
        <w:tc>
          <w:tcPr>
            <w:tcW w:w="1560" w:type="dxa"/>
            <w:tcBorders>
              <w:right w:val="single" w:sz="8" w:space="0" w:color="C5C5C5"/>
            </w:tcBorders>
            <w:vAlign w:val="bottom"/>
          </w:tcPr>
          <w:p w14:paraId="6FB62B76" w14:textId="77777777" w:rsidR="003339E5" w:rsidRDefault="003339E5">
            <w:pPr>
              <w:rPr>
                <w:sz w:val="24"/>
                <w:szCs w:val="24"/>
              </w:rPr>
            </w:pPr>
          </w:p>
        </w:tc>
        <w:tc>
          <w:tcPr>
            <w:tcW w:w="6280" w:type="dxa"/>
            <w:tcBorders>
              <w:right w:val="single" w:sz="8" w:space="0" w:color="C5C5C5"/>
            </w:tcBorders>
            <w:vAlign w:val="bottom"/>
          </w:tcPr>
          <w:p w14:paraId="3AAE4D52" w14:textId="77777777" w:rsidR="003339E5" w:rsidRDefault="003B64C7">
            <w:pPr>
              <w:ind w:left="60"/>
              <w:rPr>
                <w:sz w:val="20"/>
                <w:szCs w:val="20"/>
              </w:rPr>
            </w:pPr>
            <w:r>
              <w:rPr>
                <w:rFonts w:ascii="Calibri" w:eastAsia="Calibri" w:hAnsi="Calibri" w:cs="Calibri"/>
                <w:sz w:val="20"/>
                <w:szCs w:val="20"/>
              </w:rPr>
              <w:t>(A) information security risks associated with their activities; and</w:t>
            </w:r>
          </w:p>
        </w:tc>
        <w:tc>
          <w:tcPr>
            <w:tcW w:w="0" w:type="dxa"/>
            <w:vAlign w:val="bottom"/>
          </w:tcPr>
          <w:p w14:paraId="4BD91B94" w14:textId="77777777" w:rsidR="003339E5" w:rsidRDefault="003339E5">
            <w:pPr>
              <w:rPr>
                <w:sz w:val="1"/>
                <w:szCs w:val="1"/>
              </w:rPr>
            </w:pPr>
          </w:p>
        </w:tc>
      </w:tr>
      <w:tr w:rsidR="003339E5" w14:paraId="1139C0B1" w14:textId="77777777">
        <w:trPr>
          <w:trHeight w:val="487"/>
        </w:trPr>
        <w:tc>
          <w:tcPr>
            <w:tcW w:w="1540" w:type="dxa"/>
            <w:tcBorders>
              <w:left w:val="single" w:sz="8" w:space="0" w:color="C5C5C5"/>
              <w:right w:val="single" w:sz="8" w:space="0" w:color="C5C5C5"/>
            </w:tcBorders>
            <w:vAlign w:val="bottom"/>
          </w:tcPr>
          <w:p w14:paraId="26B419D1" w14:textId="77777777" w:rsidR="003339E5" w:rsidRDefault="003339E5">
            <w:pPr>
              <w:rPr>
                <w:sz w:val="24"/>
                <w:szCs w:val="24"/>
              </w:rPr>
            </w:pPr>
          </w:p>
        </w:tc>
        <w:tc>
          <w:tcPr>
            <w:tcW w:w="1420" w:type="dxa"/>
            <w:tcBorders>
              <w:right w:val="single" w:sz="8" w:space="0" w:color="C5C5C5"/>
            </w:tcBorders>
            <w:vAlign w:val="bottom"/>
          </w:tcPr>
          <w:p w14:paraId="664F2FE7" w14:textId="77777777" w:rsidR="003339E5" w:rsidRDefault="003339E5">
            <w:pPr>
              <w:rPr>
                <w:sz w:val="24"/>
                <w:szCs w:val="24"/>
              </w:rPr>
            </w:pPr>
          </w:p>
        </w:tc>
        <w:tc>
          <w:tcPr>
            <w:tcW w:w="1560" w:type="dxa"/>
            <w:tcBorders>
              <w:right w:val="single" w:sz="8" w:space="0" w:color="C5C5C5"/>
            </w:tcBorders>
            <w:vAlign w:val="bottom"/>
          </w:tcPr>
          <w:p w14:paraId="06EDADFA" w14:textId="77777777" w:rsidR="003339E5" w:rsidRDefault="003339E5">
            <w:pPr>
              <w:rPr>
                <w:sz w:val="24"/>
                <w:szCs w:val="24"/>
              </w:rPr>
            </w:pPr>
          </w:p>
        </w:tc>
        <w:tc>
          <w:tcPr>
            <w:tcW w:w="6280" w:type="dxa"/>
            <w:tcBorders>
              <w:right w:val="single" w:sz="8" w:space="0" w:color="C5C5C5"/>
            </w:tcBorders>
            <w:vAlign w:val="bottom"/>
          </w:tcPr>
          <w:p w14:paraId="6738095D" w14:textId="77777777" w:rsidR="003339E5" w:rsidRDefault="003B64C7">
            <w:pPr>
              <w:ind w:left="60"/>
              <w:rPr>
                <w:sz w:val="20"/>
                <w:szCs w:val="20"/>
              </w:rPr>
            </w:pPr>
            <w:r>
              <w:rPr>
                <w:rFonts w:ascii="Calibri" w:eastAsia="Calibri" w:hAnsi="Calibri" w:cs="Calibri"/>
                <w:sz w:val="20"/>
                <w:szCs w:val="20"/>
              </w:rPr>
              <w:t>(B) their responsibilities in complying with agency policies and procedures</w:t>
            </w:r>
          </w:p>
        </w:tc>
        <w:tc>
          <w:tcPr>
            <w:tcW w:w="0" w:type="dxa"/>
            <w:vAlign w:val="bottom"/>
          </w:tcPr>
          <w:p w14:paraId="6BCC21CE" w14:textId="77777777" w:rsidR="003339E5" w:rsidRDefault="003339E5">
            <w:pPr>
              <w:rPr>
                <w:sz w:val="1"/>
                <w:szCs w:val="1"/>
              </w:rPr>
            </w:pPr>
          </w:p>
        </w:tc>
      </w:tr>
      <w:tr w:rsidR="003339E5" w14:paraId="4142D311" w14:textId="77777777">
        <w:trPr>
          <w:trHeight w:val="245"/>
        </w:trPr>
        <w:tc>
          <w:tcPr>
            <w:tcW w:w="1540" w:type="dxa"/>
            <w:tcBorders>
              <w:left w:val="single" w:sz="8" w:space="0" w:color="C5C5C5"/>
              <w:right w:val="single" w:sz="8" w:space="0" w:color="C5C5C5"/>
            </w:tcBorders>
            <w:vAlign w:val="bottom"/>
          </w:tcPr>
          <w:p w14:paraId="6FA20CA8" w14:textId="77777777" w:rsidR="003339E5" w:rsidRDefault="003339E5">
            <w:pPr>
              <w:rPr>
                <w:sz w:val="21"/>
                <w:szCs w:val="21"/>
              </w:rPr>
            </w:pPr>
          </w:p>
        </w:tc>
        <w:tc>
          <w:tcPr>
            <w:tcW w:w="1420" w:type="dxa"/>
            <w:tcBorders>
              <w:right w:val="single" w:sz="8" w:space="0" w:color="C5C5C5"/>
            </w:tcBorders>
            <w:vAlign w:val="bottom"/>
          </w:tcPr>
          <w:p w14:paraId="36CC7860" w14:textId="77777777" w:rsidR="003339E5" w:rsidRDefault="003339E5">
            <w:pPr>
              <w:rPr>
                <w:sz w:val="21"/>
                <w:szCs w:val="21"/>
              </w:rPr>
            </w:pPr>
          </w:p>
        </w:tc>
        <w:tc>
          <w:tcPr>
            <w:tcW w:w="1560" w:type="dxa"/>
            <w:tcBorders>
              <w:right w:val="single" w:sz="8" w:space="0" w:color="C5C5C5"/>
            </w:tcBorders>
            <w:vAlign w:val="bottom"/>
          </w:tcPr>
          <w:p w14:paraId="5D32D1B7" w14:textId="77777777" w:rsidR="003339E5" w:rsidRDefault="003339E5">
            <w:pPr>
              <w:rPr>
                <w:sz w:val="21"/>
                <w:szCs w:val="21"/>
              </w:rPr>
            </w:pPr>
          </w:p>
        </w:tc>
        <w:tc>
          <w:tcPr>
            <w:tcW w:w="6280" w:type="dxa"/>
            <w:tcBorders>
              <w:right w:val="single" w:sz="8" w:space="0" w:color="C5C5C5"/>
            </w:tcBorders>
            <w:vAlign w:val="bottom"/>
          </w:tcPr>
          <w:p w14:paraId="01A44754" w14:textId="77777777" w:rsidR="003339E5" w:rsidRDefault="003B64C7">
            <w:pPr>
              <w:ind w:left="60"/>
              <w:rPr>
                <w:sz w:val="20"/>
                <w:szCs w:val="20"/>
              </w:rPr>
            </w:pPr>
            <w:r>
              <w:rPr>
                <w:rFonts w:ascii="Calibri" w:eastAsia="Calibri" w:hAnsi="Calibri" w:cs="Calibri"/>
                <w:sz w:val="20"/>
                <w:szCs w:val="20"/>
              </w:rPr>
              <w:t>designed to reduce these risks;</w:t>
            </w:r>
          </w:p>
        </w:tc>
        <w:tc>
          <w:tcPr>
            <w:tcW w:w="0" w:type="dxa"/>
            <w:vAlign w:val="bottom"/>
          </w:tcPr>
          <w:p w14:paraId="16511FEF" w14:textId="77777777" w:rsidR="003339E5" w:rsidRDefault="003339E5">
            <w:pPr>
              <w:rPr>
                <w:sz w:val="1"/>
                <w:szCs w:val="1"/>
              </w:rPr>
            </w:pPr>
          </w:p>
        </w:tc>
      </w:tr>
      <w:tr w:rsidR="003339E5" w14:paraId="1CA370D7" w14:textId="77777777">
        <w:trPr>
          <w:trHeight w:val="577"/>
        </w:trPr>
        <w:tc>
          <w:tcPr>
            <w:tcW w:w="1540" w:type="dxa"/>
            <w:tcBorders>
              <w:left w:val="single" w:sz="8" w:space="0" w:color="C5C5C5"/>
              <w:bottom w:val="single" w:sz="8" w:space="0" w:color="C5C5C5"/>
              <w:right w:val="single" w:sz="8" w:space="0" w:color="C5C5C5"/>
            </w:tcBorders>
            <w:vAlign w:val="bottom"/>
          </w:tcPr>
          <w:p w14:paraId="3BA7FDD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6C20E5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DAD661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0326091" w14:textId="77777777" w:rsidR="003339E5" w:rsidRDefault="003339E5">
            <w:pPr>
              <w:rPr>
                <w:sz w:val="24"/>
                <w:szCs w:val="24"/>
              </w:rPr>
            </w:pPr>
          </w:p>
        </w:tc>
        <w:tc>
          <w:tcPr>
            <w:tcW w:w="0" w:type="dxa"/>
            <w:vAlign w:val="bottom"/>
          </w:tcPr>
          <w:p w14:paraId="77AF56D7" w14:textId="77777777" w:rsidR="003339E5" w:rsidRDefault="003339E5">
            <w:pPr>
              <w:rPr>
                <w:sz w:val="1"/>
                <w:szCs w:val="1"/>
              </w:rPr>
            </w:pPr>
          </w:p>
        </w:tc>
      </w:tr>
      <w:tr w:rsidR="003339E5" w14:paraId="2AD68080" w14:textId="77777777">
        <w:trPr>
          <w:trHeight w:val="314"/>
        </w:trPr>
        <w:tc>
          <w:tcPr>
            <w:tcW w:w="1540" w:type="dxa"/>
            <w:tcBorders>
              <w:left w:val="single" w:sz="8" w:space="0" w:color="C5C5C5"/>
              <w:right w:val="single" w:sz="8" w:space="0" w:color="C5C5C5"/>
            </w:tcBorders>
            <w:vAlign w:val="bottom"/>
          </w:tcPr>
          <w:p w14:paraId="452CAFF6"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E67519F" w14:textId="77777777" w:rsidR="003339E5" w:rsidRDefault="003B64C7">
            <w:pPr>
              <w:ind w:left="40"/>
              <w:rPr>
                <w:sz w:val="20"/>
                <w:szCs w:val="20"/>
              </w:rPr>
            </w:pPr>
            <w:r>
              <w:rPr>
                <w:rFonts w:ascii="Calibri" w:eastAsia="Calibri" w:hAnsi="Calibri" w:cs="Calibri"/>
              </w:rPr>
              <w:t>b(5)</w:t>
            </w:r>
          </w:p>
        </w:tc>
        <w:tc>
          <w:tcPr>
            <w:tcW w:w="1560" w:type="dxa"/>
            <w:tcBorders>
              <w:right w:val="single" w:sz="8" w:space="0" w:color="C5C5C5"/>
            </w:tcBorders>
            <w:vAlign w:val="bottom"/>
          </w:tcPr>
          <w:p w14:paraId="3CB3381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27CE4AA"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C5D1AB5" w14:textId="77777777" w:rsidR="003339E5" w:rsidRDefault="003339E5">
            <w:pPr>
              <w:rPr>
                <w:sz w:val="1"/>
                <w:szCs w:val="1"/>
              </w:rPr>
            </w:pPr>
          </w:p>
        </w:tc>
      </w:tr>
      <w:tr w:rsidR="003339E5" w14:paraId="7A35719D" w14:textId="77777777">
        <w:trPr>
          <w:trHeight w:val="265"/>
        </w:trPr>
        <w:tc>
          <w:tcPr>
            <w:tcW w:w="1540" w:type="dxa"/>
            <w:tcBorders>
              <w:left w:val="single" w:sz="8" w:space="0" w:color="C5C5C5"/>
              <w:right w:val="single" w:sz="8" w:space="0" w:color="C5C5C5"/>
            </w:tcBorders>
            <w:vAlign w:val="bottom"/>
          </w:tcPr>
          <w:p w14:paraId="020C73D0"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32C3A6B7" w14:textId="77777777" w:rsidR="003339E5" w:rsidRDefault="003339E5">
            <w:pPr>
              <w:rPr>
                <w:sz w:val="23"/>
                <w:szCs w:val="23"/>
              </w:rPr>
            </w:pPr>
          </w:p>
        </w:tc>
        <w:tc>
          <w:tcPr>
            <w:tcW w:w="1560" w:type="dxa"/>
            <w:tcBorders>
              <w:right w:val="single" w:sz="8" w:space="0" w:color="C5C5C5"/>
            </w:tcBorders>
            <w:vAlign w:val="bottom"/>
          </w:tcPr>
          <w:p w14:paraId="16DF7E25" w14:textId="77777777" w:rsidR="003339E5" w:rsidRDefault="003339E5">
            <w:pPr>
              <w:rPr>
                <w:sz w:val="23"/>
                <w:szCs w:val="23"/>
              </w:rPr>
            </w:pPr>
          </w:p>
        </w:tc>
        <w:tc>
          <w:tcPr>
            <w:tcW w:w="6280" w:type="dxa"/>
            <w:tcBorders>
              <w:right w:val="single" w:sz="8" w:space="0" w:color="C5C5C5"/>
            </w:tcBorders>
            <w:vAlign w:val="bottom"/>
          </w:tcPr>
          <w:p w14:paraId="16F71CBF"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211693EB" w14:textId="77777777" w:rsidR="003339E5" w:rsidRDefault="003339E5">
            <w:pPr>
              <w:rPr>
                <w:sz w:val="1"/>
                <w:szCs w:val="1"/>
              </w:rPr>
            </w:pPr>
          </w:p>
        </w:tc>
      </w:tr>
      <w:tr w:rsidR="003339E5" w14:paraId="4A37569C" w14:textId="77777777">
        <w:trPr>
          <w:trHeight w:val="200"/>
        </w:trPr>
        <w:tc>
          <w:tcPr>
            <w:tcW w:w="1540" w:type="dxa"/>
            <w:vMerge w:val="restart"/>
            <w:tcBorders>
              <w:left w:val="single" w:sz="8" w:space="0" w:color="C5C5C5"/>
              <w:right w:val="single" w:sz="8" w:space="0" w:color="C5C5C5"/>
            </w:tcBorders>
            <w:vAlign w:val="bottom"/>
          </w:tcPr>
          <w:p w14:paraId="6F548CAB"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19A5670C" w14:textId="77777777" w:rsidR="003339E5" w:rsidRDefault="003339E5">
            <w:pPr>
              <w:rPr>
                <w:sz w:val="17"/>
                <w:szCs w:val="17"/>
              </w:rPr>
            </w:pPr>
          </w:p>
        </w:tc>
        <w:tc>
          <w:tcPr>
            <w:tcW w:w="1560" w:type="dxa"/>
            <w:tcBorders>
              <w:right w:val="single" w:sz="8" w:space="0" w:color="C5C5C5"/>
            </w:tcBorders>
            <w:vAlign w:val="bottom"/>
          </w:tcPr>
          <w:p w14:paraId="796EF2A0" w14:textId="77777777" w:rsidR="003339E5" w:rsidRDefault="003339E5">
            <w:pPr>
              <w:rPr>
                <w:sz w:val="17"/>
                <w:szCs w:val="17"/>
              </w:rPr>
            </w:pPr>
          </w:p>
        </w:tc>
        <w:tc>
          <w:tcPr>
            <w:tcW w:w="6280" w:type="dxa"/>
            <w:tcBorders>
              <w:right w:val="single" w:sz="8" w:space="0" w:color="C5C5C5"/>
            </w:tcBorders>
            <w:vAlign w:val="bottom"/>
          </w:tcPr>
          <w:p w14:paraId="305ED7F7"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418FF1AD" w14:textId="77777777" w:rsidR="003339E5" w:rsidRDefault="003339E5">
            <w:pPr>
              <w:rPr>
                <w:sz w:val="1"/>
                <w:szCs w:val="1"/>
              </w:rPr>
            </w:pPr>
          </w:p>
        </w:tc>
      </w:tr>
      <w:tr w:rsidR="003339E5" w14:paraId="59D27A75" w14:textId="77777777">
        <w:trPr>
          <w:trHeight w:val="72"/>
        </w:trPr>
        <w:tc>
          <w:tcPr>
            <w:tcW w:w="1540" w:type="dxa"/>
            <w:vMerge/>
            <w:tcBorders>
              <w:left w:val="single" w:sz="8" w:space="0" w:color="C5C5C5"/>
              <w:right w:val="single" w:sz="8" w:space="0" w:color="C5C5C5"/>
            </w:tcBorders>
            <w:vAlign w:val="bottom"/>
          </w:tcPr>
          <w:p w14:paraId="48027391" w14:textId="77777777" w:rsidR="003339E5" w:rsidRDefault="003339E5">
            <w:pPr>
              <w:rPr>
                <w:sz w:val="6"/>
                <w:szCs w:val="6"/>
              </w:rPr>
            </w:pPr>
          </w:p>
        </w:tc>
        <w:tc>
          <w:tcPr>
            <w:tcW w:w="1420" w:type="dxa"/>
            <w:tcBorders>
              <w:right w:val="single" w:sz="8" w:space="0" w:color="C5C5C5"/>
            </w:tcBorders>
            <w:vAlign w:val="bottom"/>
          </w:tcPr>
          <w:p w14:paraId="211853CD" w14:textId="77777777" w:rsidR="003339E5" w:rsidRDefault="003339E5">
            <w:pPr>
              <w:rPr>
                <w:sz w:val="6"/>
                <w:szCs w:val="6"/>
              </w:rPr>
            </w:pPr>
          </w:p>
        </w:tc>
        <w:tc>
          <w:tcPr>
            <w:tcW w:w="1560" w:type="dxa"/>
            <w:tcBorders>
              <w:right w:val="single" w:sz="8" w:space="0" w:color="C5C5C5"/>
            </w:tcBorders>
            <w:vAlign w:val="bottom"/>
          </w:tcPr>
          <w:p w14:paraId="3D5395F2" w14:textId="77777777" w:rsidR="003339E5" w:rsidRDefault="003339E5">
            <w:pPr>
              <w:rPr>
                <w:sz w:val="6"/>
                <w:szCs w:val="6"/>
              </w:rPr>
            </w:pPr>
          </w:p>
        </w:tc>
        <w:tc>
          <w:tcPr>
            <w:tcW w:w="6280" w:type="dxa"/>
            <w:vMerge w:val="restart"/>
            <w:tcBorders>
              <w:right w:val="single" w:sz="8" w:space="0" w:color="C5C5C5"/>
            </w:tcBorders>
            <w:vAlign w:val="bottom"/>
          </w:tcPr>
          <w:p w14:paraId="4AAC40C7"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D3DE04B" w14:textId="77777777" w:rsidR="003339E5" w:rsidRDefault="003339E5">
            <w:pPr>
              <w:rPr>
                <w:sz w:val="1"/>
                <w:szCs w:val="1"/>
              </w:rPr>
            </w:pPr>
          </w:p>
        </w:tc>
      </w:tr>
      <w:tr w:rsidR="003339E5" w14:paraId="01CEF0C1" w14:textId="77777777">
        <w:trPr>
          <w:trHeight w:val="172"/>
        </w:trPr>
        <w:tc>
          <w:tcPr>
            <w:tcW w:w="1540" w:type="dxa"/>
            <w:tcBorders>
              <w:left w:val="single" w:sz="8" w:space="0" w:color="C5C5C5"/>
              <w:right w:val="single" w:sz="8" w:space="0" w:color="C5C5C5"/>
            </w:tcBorders>
            <w:vAlign w:val="bottom"/>
          </w:tcPr>
          <w:p w14:paraId="7AB0B2D7" w14:textId="77777777" w:rsidR="003339E5" w:rsidRDefault="003339E5">
            <w:pPr>
              <w:rPr>
                <w:sz w:val="14"/>
                <w:szCs w:val="14"/>
              </w:rPr>
            </w:pPr>
          </w:p>
        </w:tc>
        <w:tc>
          <w:tcPr>
            <w:tcW w:w="1420" w:type="dxa"/>
            <w:tcBorders>
              <w:right w:val="single" w:sz="8" w:space="0" w:color="C5C5C5"/>
            </w:tcBorders>
            <w:vAlign w:val="bottom"/>
          </w:tcPr>
          <w:p w14:paraId="67C9E83A" w14:textId="77777777" w:rsidR="003339E5" w:rsidRDefault="003339E5">
            <w:pPr>
              <w:rPr>
                <w:sz w:val="14"/>
                <w:szCs w:val="14"/>
              </w:rPr>
            </w:pPr>
          </w:p>
        </w:tc>
        <w:tc>
          <w:tcPr>
            <w:tcW w:w="1560" w:type="dxa"/>
            <w:tcBorders>
              <w:right w:val="single" w:sz="8" w:space="0" w:color="C5C5C5"/>
            </w:tcBorders>
            <w:vAlign w:val="bottom"/>
          </w:tcPr>
          <w:p w14:paraId="47DED84E" w14:textId="77777777" w:rsidR="003339E5" w:rsidRDefault="003339E5">
            <w:pPr>
              <w:rPr>
                <w:sz w:val="14"/>
                <w:szCs w:val="14"/>
              </w:rPr>
            </w:pPr>
          </w:p>
        </w:tc>
        <w:tc>
          <w:tcPr>
            <w:tcW w:w="6280" w:type="dxa"/>
            <w:vMerge/>
            <w:tcBorders>
              <w:right w:val="single" w:sz="8" w:space="0" w:color="C5C5C5"/>
            </w:tcBorders>
            <w:vAlign w:val="bottom"/>
          </w:tcPr>
          <w:p w14:paraId="4B1CFD01" w14:textId="77777777" w:rsidR="003339E5" w:rsidRDefault="003339E5">
            <w:pPr>
              <w:rPr>
                <w:sz w:val="14"/>
                <w:szCs w:val="14"/>
              </w:rPr>
            </w:pPr>
          </w:p>
        </w:tc>
        <w:tc>
          <w:tcPr>
            <w:tcW w:w="0" w:type="dxa"/>
            <w:vAlign w:val="bottom"/>
          </w:tcPr>
          <w:p w14:paraId="3222F2F2" w14:textId="77777777" w:rsidR="003339E5" w:rsidRDefault="003339E5">
            <w:pPr>
              <w:rPr>
                <w:sz w:val="1"/>
                <w:szCs w:val="1"/>
              </w:rPr>
            </w:pPr>
          </w:p>
        </w:tc>
      </w:tr>
      <w:tr w:rsidR="003339E5" w14:paraId="408AA921" w14:textId="77777777">
        <w:trPr>
          <w:trHeight w:val="244"/>
        </w:trPr>
        <w:tc>
          <w:tcPr>
            <w:tcW w:w="1540" w:type="dxa"/>
            <w:tcBorders>
              <w:left w:val="single" w:sz="8" w:space="0" w:color="C5C5C5"/>
              <w:right w:val="single" w:sz="8" w:space="0" w:color="C5C5C5"/>
            </w:tcBorders>
            <w:vAlign w:val="bottom"/>
          </w:tcPr>
          <w:p w14:paraId="7AF6D07C" w14:textId="77777777" w:rsidR="003339E5" w:rsidRDefault="003339E5">
            <w:pPr>
              <w:rPr>
                <w:sz w:val="21"/>
                <w:szCs w:val="21"/>
              </w:rPr>
            </w:pPr>
          </w:p>
        </w:tc>
        <w:tc>
          <w:tcPr>
            <w:tcW w:w="1420" w:type="dxa"/>
            <w:tcBorders>
              <w:right w:val="single" w:sz="8" w:space="0" w:color="C5C5C5"/>
            </w:tcBorders>
            <w:vAlign w:val="bottom"/>
          </w:tcPr>
          <w:p w14:paraId="69A923FA" w14:textId="77777777" w:rsidR="003339E5" w:rsidRDefault="003339E5">
            <w:pPr>
              <w:rPr>
                <w:sz w:val="21"/>
                <w:szCs w:val="21"/>
              </w:rPr>
            </w:pPr>
          </w:p>
        </w:tc>
        <w:tc>
          <w:tcPr>
            <w:tcW w:w="1560" w:type="dxa"/>
            <w:tcBorders>
              <w:right w:val="single" w:sz="8" w:space="0" w:color="C5C5C5"/>
            </w:tcBorders>
            <w:vAlign w:val="bottom"/>
          </w:tcPr>
          <w:p w14:paraId="18D61333" w14:textId="77777777" w:rsidR="003339E5" w:rsidRDefault="003339E5">
            <w:pPr>
              <w:rPr>
                <w:sz w:val="21"/>
                <w:szCs w:val="21"/>
              </w:rPr>
            </w:pPr>
          </w:p>
        </w:tc>
        <w:tc>
          <w:tcPr>
            <w:tcW w:w="6280" w:type="dxa"/>
            <w:tcBorders>
              <w:right w:val="single" w:sz="8" w:space="0" w:color="C5C5C5"/>
            </w:tcBorders>
            <w:vAlign w:val="bottom"/>
          </w:tcPr>
          <w:p w14:paraId="67AB5C2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33FB08BA" w14:textId="77777777" w:rsidR="003339E5" w:rsidRDefault="003339E5">
            <w:pPr>
              <w:rPr>
                <w:sz w:val="1"/>
                <w:szCs w:val="1"/>
              </w:rPr>
            </w:pPr>
          </w:p>
        </w:tc>
      </w:tr>
      <w:tr w:rsidR="003339E5" w14:paraId="29686B7C" w14:textId="77777777">
        <w:trPr>
          <w:trHeight w:val="245"/>
        </w:trPr>
        <w:tc>
          <w:tcPr>
            <w:tcW w:w="1540" w:type="dxa"/>
            <w:tcBorders>
              <w:left w:val="single" w:sz="8" w:space="0" w:color="C5C5C5"/>
              <w:right w:val="single" w:sz="8" w:space="0" w:color="C5C5C5"/>
            </w:tcBorders>
            <w:vAlign w:val="bottom"/>
          </w:tcPr>
          <w:p w14:paraId="22871D7F" w14:textId="77777777" w:rsidR="003339E5" w:rsidRDefault="003339E5">
            <w:pPr>
              <w:rPr>
                <w:sz w:val="21"/>
                <w:szCs w:val="21"/>
              </w:rPr>
            </w:pPr>
          </w:p>
        </w:tc>
        <w:tc>
          <w:tcPr>
            <w:tcW w:w="1420" w:type="dxa"/>
            <w:tcBorders>
              <w:right w:val="single" w:sz="8" w:space="0" w:color="C5C5C5"/>
            </w:tcBorders>
            <w:vAlign w:val="bottom"/>
          </w:tcPr>
          <w:p w14:paraId="3483680E" w14:textId="77777777" w:rsidR="003339E5" w:rsidRDefault="003339E5">
            <w:pPr>
              <w:rPr>
                <w:sz w:val="21"/>
                <w:szCs w:val="21"/>
              </w:rPr>
            </w:pPr>
          </w:p>
        </w:tc>
        <w:tc>
          <w:tcPr>
            <w:tcW w:w="1560" w:type="dxa"/>
            <w:tcBorders>
              <w:right w:val="single" w:sz="8" w:space="0" w:color="C5C5C5"/>
            </w:tcBorders>
            <w:vAlign w:val="bottom"/>
          </w:tcPr>
          <w:p w14:paraId="303BAF8A" w14:textId="77777777" w:rsidR="003339E5" w:rsidRDefault="003339E5">
            <w:pPr>
              <w:rPr>
                <w:sz w:val="21"/>
                <w:szCs w:val="21"/>
              </w:rPr>
            </w:pPr>
          </w:p>
        </w:tc>
        <w:tc>
          <w:tcPr>
            <w:tcW w:w="6280" w:type="dxa"/>
            <w:tcBorders>
              <w:right w:val="single" w:sz="8" w:space="0" w:color="C5C5C5"/>
            </w:tcBorders>
            <w:vAlign w:val="bottom"/>
          </w:tcPr>
          <w:p w14:paraId="7CC9FB6C" w14:textId="77777777" w:rsidR="003339E5" w:rsidRDefault="003B64C7">
            <w:pPr>
              <w:ind w:left="60"/>
              <w:rPr>
                <w:sz w:val="20"/>
                <w:szCs w:val="20"/>
              </w:rPr>
            </w:pPr>
            <w:r>
              <w:rPr>
                <w:rFonts w:ascii="Calibri" w:eastAsia="Calibri" w:hAnsi="Calibri" w:cs="Calibri"/>
                <w:sz w:val="20"/>
                <w:szCs w:val="20"/>
              </w:rPr>
              <w:t>periodic testing and evaluation of the effectiveness of information security</w:t>
            </w:r>
          </w:p>
        </w:tc>
        <w:tc>
          <w:tcPr>
            <w:tcW w:w="0" w:type="dxa"/>
            <w:vAlign w:val="bottom"/>
          </w:tcPr>
          <w:p w14:paraId="6BBF6A93" w14:textId="77777777" w:rsidR="003339E5" w:rsidRDefault="003339E5">
            <w:pPr>
              <w:rPr>
                <w:sz w:val="1"/>
                <w:szCs w:val="1"/>
              </w:rPr>
            </w:pPr>
          </w:p>
        </w:tc>
      </w:tr>
      <w:tr w:rsidR="003339E5" w14:paraId="2A2DED33" w14:textId="77777777">
        <w:trPr>
          <w:trHeight w:val="244"/>
        </w:trPr>
        <w:tc>
          <w:tcPr>
            <w:tcW w:w="1540" w:type="dxa"/>
            <w:tcBorders>
              <w:left w:val="single" w:sz="8" w:space="0" w:color="C5C5C5"/>
              <w:right w:val="single" w:sz="8" w:space="0" w:color="C5C5C5"/>
            </w:tcBorders>
            <w:vAlign w:val="bottom"/>
          </w:tcPr>
          <w:p w14:paraId="25F0450C" w14:textId="77777777" w:rsidR="003339E5" w:rsidRDefault="003339E5">
            <w:pPr>
              <w:rPr>
                <w:sz w:val="21"/>
                <w:szCs w:val="21"/>
              </w:rPr>
            </w:pPr>
          </w:p>
        </w:tc>
        <w:tc>
          <w:tcPr>
            <w:tcW w:w="1420" w:type="dxa"/>
            <w:tcBorders>
              <w:right w:val="single" w:sz="8" w:space="0" w:color="C5C5C5"/>
            </w:tcBorders>
            <w:vAlign w:val="bottom"/>
          </w:tcPr>
          <w:p w14:paraId="0D959E67" w14:textId="77777777" w:rsidR="003339E5" w:rsidRDefault="003339E5">
            <w:pPr>
              <w:rPr>
                <w:sz w:val="21"/>
                <w:szCs w:val="21"/>
              </w:rPr>
            </w:pPr>
          </w:p>
        </w:tc>
        <w:tc>
          <w:tcPr>
            <w:tcW w:w="1560" w:type="dxa"/>
            <w:tcBorders>
              <w:right w:val="single" w:sz="8" w:space="0" w:color="C5C5C5"/>
            </w:tcBorders>
            <w:vAlign w:val="bottom"/>
          </w:tcPr>
          <w:p w14:paraId="3FEA7C02" w14:textId="77777777" w:rsidR="003339E5" w:rsidRDefault="003339E5">
            <w:pPr>
              <w:rPr>
                <w:sz w:val="21"/>
                <w:szCs w:val="21"/>
              </w:rPr>
            </w:pPr>
          </w:p>
        </w:tc>
        <w:tc>
          <w:tcPr>
            <w:tcW w:w="6280" w:type="dxa"/>
            <w:tcBorders>
              <w:right w:val="single" w:sz="8" w:space="0" w:color="C5C5C5"/>
            </w:tcBorders>
            <w:vAlign w:val="bottom"/>
          </w:tcPr>
          <w:p w14:paraId="21A4211C" w14:textId="77777777" w:rsidR="003339E5" w:rsidRDefault="003B64C7">
            <w:pPr>
              <w:ind w:left="60"/>
              <w:rPr>
                <w:sz w:val="20"/>
                <w:szCs w:val="20"/>
              </w:rPr>
            </w:pPr>
            <w:r>
              <w:rPr>
                <w:rFonts w:ascii="Calibri" w:eastAsia="Calibri" w:hAnsi="Calibri" w:cs="Calibri"/>
                <w:sz w:val="20"/>
                <w:szCs w:val="20"/>
              </w:rPr>
              <w:t>policies, procedures, and practices, to be performed with a frequency</w:t>
            </w:r>
          </w:p>
        </w:tc>
        <w:tc>
          <w:tcPr>
            <w:tcW w:w="0" w:type="dxa"/>
            <w:vAlign w:val="bottom"/>
          </w:tcPr>
          <w:p w14:paraId="3096F47B" w14:textId="77777777" w:rsidR="003339E5" w:rsidRDefault="003339E5">
            <w:pPr>
              <w:rPr>
                <w:sz w:val="1"/>
                <w:szCs w:val="1"/>
              </w:rPr>
            </w:pPr>
          </w:p>
        </w:tc>
      </w:tr>
      <w:tr w:rsidR="003339E5" w14:paraId="17D4C2B9" w14:textId="77777777">
        <w:trPr>
          <w:trHeight w:val="245"/>
        </w:trPr>
        <w:tc>
          <w:tcPr>
            <w:tcW w:w="1540" w:type="dxa"/>
            <w:tcBorders>
              <w:left w:val="single" w:sz="8" w:space="0" w:color="C5C5C5"/>
              <w:right w:val="single" w:sz="8" w:space="0" w:color="C5C5C5"/>
            </w:tcBorders>
            <w:vAlign w:val="bottom"/>
          </w:tcPr>
          <w:p w14:paraId="3EF18130" w14:textId="77777777" w:rsidR="003339E5" w:rsidRDefault="003339E5">
            <w:pPr>
              <w:rPr>
                <w:sz w:val="21"/>
                <w:szCs w:val="21"/>
              </w:rPr>
            </w:pPr>
          </w:p>
        </w:tc>
        <w:tc>
          <w:tcPr>
            <w:tcW w:w="1420" w:type="dxa"/>
            <w:tcBorders>
              <w:right w:val="single" w:sz="8" w:space="0" w:color="C5C5C5"/>
            </w:tcBorders>
            <w:vAlign w:val="bottom"/>
          </w:tcPr>
          <w:p w14:paraId="51F5E91A" w14:textId="77777777" w:rsidR="003339E5" w:rsidRDefault="003339E5">
            <w:pPr>
              <w:rPr>
                <w:sz w:val="21"/>
                <w:szCs w:val="21"/>
              </w:rPr>
            </w:pPr>
          </w:p>
        </w:tc>
        <w:tc>
          <w:tcPr>
            <w:tcW w:w="1560" w:type="dxa"/>
            <w:tcBorders>
              <w:right w:val="single" w:sz="8" w:space="0" w:color="C5C5C5"/>
            </w:tcBorders>
            <w:vAlign w:val="bottom"/>
          </w:tcPr>
          <w:p w14:paraId="61FC5C0A" w14:textId="77777777" w:rsidR="003339E5" w:rsidRDefault="003339E5">
            <w:pPr>
              <w:rPr>
                <w:sz w:val="21"/>
                <w:szCs w:val="21"/>
              </w:rPr>
            </w:pPr>
          </w:p>
        </w:tc>
        <w:tc>
          <w:tcPr>
            <w:tcW w:w="6280" w:type="dxa"/>
            <w:tcBorders>
              <w:right w:val="single" w:sz="8" w:space="0" w:color="C5C5C5"/>
            </w:tcBorders>
            <w:vAlign w:val="bottom"/>
          </w:tcPr>
          <w:p w14:paraId="2963E46B" w14:textId="77777777" w:rsidR="003339E5" w:rsidRDefault="003B64C7">
            <w:pPr>
              <w:ind w:left="60"/>
              <w:rPr>
                <w:sz w:val="20"/>
                <w:szCs w:val="20"/>
              </w:rPr>
            </w:pPr>
            <w:r>
              <w:rPr>
                <w:rFonts w:ascii="Calibri" w:eastAsia="Calibri" w:hAnsi="Calibri" w:cs="Calibri"/>
                <w:sz w:val="20"/>
                <w:szCs w:val="20"/>
              </w:rPr>
              <w:t>depending on risk, but no less than annually, of which such testing—</w:t>
            </w:r>
          </w:p>
        </w:tc>
        <w:tc>
          <w:tcPr>
            <w:tcW w:w="0" w:type="dxa"/>
            <w:vAlign w:val="bottom"/>
          </w:tcPr>
          <w:p w14:paraId="783EAF37" w14:textId="77777777" w:rsidR="003339E5" w:rsidRDefault="003339E5">
            <w:pPr>
              <w:rPr>
                <w:sz w:val="1"/>
                <w:szCs w:val="1"/>
              </w:rPr>
            </w:pPr>
          </w:p>
        </w:tc>
      </w:tr>
      <w:tr w:rsidR="003339E5" w14:paraId="51244DD6" w14:textId="77777777">
        <w:trPr>
          <w:trHeight w:val="488"/>
        </w:trPr>
        <w:tc>
          <w:tcPr>
            <w:tcW w:w="1540" w:type="dxa"/>
            <w:tcBorders>
              <w:left w:val="single" w:sz="8" w:space="0" w:color="C5C5C5"/>
              <w:right w:val="single" w:sz="8" w:space="0" w:color="C5C5C5"/>
            </w:tcBorders>
            <w:vAlign w:val="bottom"/>
          </w:tcPr>
          <w:p w14:paraId="583F02DB" w14:textId="77777777" w:rsidR="003339E5" w:rsidRDefault="003339E5">
            <w:pPr>
              <w:rPr>
                <w:sz w:val="24"/>
                <w:szCs w:val="24"/>
              </w:rPr>
            </w:pPr>
          </w:p>
        </w:tc>
        <w:tc>
          <w:tcPr>
            <w:tcW w:w="1420" w:type="dxa"/>
            <w:tcBorders>
              <w:right w:val="single" w:sz="8" w:space="0" w:color="C5C5C5"/>
            </w:tcBorders>
            <w:vAlign w:val="bottom"/>
          </w:tcPr>
          <w:p w14:paraId="045D68A0" w14:textId="77777777" w:rsidR="003339E5" w:rsidRDefault="003339E5">
            <w:pPr>
              <w:rPr>
                <w:sz w:val="24"/>
                <w:szCs w:val="24"/>
              </w:rPr>
            </w:pPr>
          </w:p>
        </w:tc>
        <w:tc>
          <w:tcPr>
            <w:tcW w:w="1560" w:type="dxa"/>
            <w:tcBorders>
              <w:right w:val="single" w:sz="8" w:space="0" w:color="C5C5C5"/>
            </w:tcBorders>
            <w:vAlign w:val="bottom"/>
          </w:tcPr>
          <w:p w14:paraId="0E83662B" w14:textId="77777777" w:rsidR="003339E5" w:rsidRDefault="003339E5">
            <w:pPr>
              <w:rPr>
                <w:sz w:val="24"/>
                <w:szCs w:val="24"/>
              </w:rPr>
            </w:pPr>
          </w:p>
        </w:tc>
        <w:tc>
          <w:tcPr>
            <w:tcW w:w="6280" w:type="dxa"/>
            <w:tcBorders>
              <w:right w:val="single" w:sz="8" w:space="0" w:color="C5C5C5"/>
            </w:tcBorders>
            <w:vAlign w:val="bottom"/>
          </w:tcPr>
          <w:p w14:paraId="61F34142" w14:textId="77777777" w:rsidR="003339E5" w:rsidRDefault="003B64C7">
            <w:pPr>
              <w:ind w:left="60"/>
              <w:rPr>
                <w:sz w:val="20"/>
                <w:szCs w:val="20"/>
              </w:rPr>
            </w:pPr>
            <w:r>
              <w:rPr>
                <w:rFonts w:ascii="Calibri" w:eastAsia="Calibri" w:hAnsi="Calibri" w:cs="Calibri"/>
                <w:sz w:val="20"/>
                <w:szCs w:val="20"/>
              </w:rPr>
              <w:t>(A) shall include testing of management, operational, and technical controls</w:t>
            </w:r>
          </w:p>
        </w:tc>
        <w:tc>
          <w:tcPr>
            <w:tcW w:w="0" w:type="dxa"/>
            <w:vAlign w:val="bottom"/>
          </w:tcPr>
          <w:p w14:paraId="4C1B5F50" w14:textId="77777777" w:rsidR="003339E5" w:rsidRDefault="003339E5">
            <w:pPr>
              <w:rPr>
                <w:sz w:val="1"/>
                <w:szCs w:val="1"/>
              </w:rPr>
            </w:pPr>
          </w:p>
        </w:tc>
      </w:tr>
      <w:tr w:rsidR="003339E5" w14:paraId="0261A6F1" w14:textId="77777777">
        <w:trPr>
          <w:trHeight w:val="244"/>
        </w:trPr>
        <w:tc>
          <w:tcPr>
            <w:tcW w:w="1540" w:type="dxa"/>
            <w:tcBorders>
              <w:left w:val="single" w:sz="8" w:space="0" w:color="C5C5C5"/>
              <w:right w:val="single" w:sz="8" w:space="0" w:color="C5C5C5"/>
            </w:tcBorders>
            <w:vAlign w:val="bottom"/>
          </w:tcPr>
          <w:p w14:paraId="78CAF968" w14:textId="77777777" w:rsidR="003339E5" w:rsidRDefault="003339E5">
            <w:pPr>
              <w:rPr>
                <w:sz w:val="21"/>
                <w:szCs w:val="21"/>
              </w:rPr>
            </w:pPr>
          </w:p>
        </w:tc>
        <w:tc>
          <w:tcPr>
            <w:tcW w:w="1420" w:type="dxa"/>
            <w:tcBorders>
              <w:right w:val="single" w:sz="8" w:space="0" w:color="C5C5C5"/>
            </w:tcBorders>
            <w:vAlign w:val="bottom"/>
          </w:tcPr>
          <w:p w14:paraId="1DCF15DA" w14:textId="77777777" w:rsidR="003339E5" w:rsidRDefault="003339E5">
            <w:pPr>
              <w:rPr>
                <w:sz w:val="21"/>
                <w:szCs w:val="21"/>
              </w:rPr>
            </w:pPr>
          </w:p>
        </w:tc>
        <w:tc>
          <w:tcPr>
            <w:tcW w:w="1560" w:type="dxa"/>
            <w:tcBorders>
              <w:right w:val="single" w:sz="8" w:space="0" w:color="C5C5C5"/>
            </w:tcBorders>
            <w:vAlign w:val="bottom"/>
          </w:tcPr>
          <w:p w14:paraId="2C860478" w14:textId="77777777" w:rsidR="003339E5" w:rsidRDefault="003339E5">
            <w:pPr>
              <w:rPr>
                <w:sz w:val="21"/>
                <w:szCs w:val="21"/>
              </w:rPr>
            </w:pPr>
          </w:p>
        </w:tc>
        <w:tc>
          <w:tcPr>
            <w:tcW w:w="6280" w:type="dxa"/>
            <w:tcBorders>
              <w:right w:val="single" w:sz="8" w:space="0" w:color="C5C5C5"/>
            </w:tcBorders>
            <w:vAlign w:val="bottom"/>
          </w:tcPr>
          <w:p w14:paraId="2C6632E2" w14:textId="77777777" w:rsidR="003339E5" w:rsidRDefault="003B64C7">
            <w:pPr>
              <w:ind w:left="60"/>
              <w:rPr>
                <w:sz w:val="20"/>
                <w:szCs w:val="20"/>
              </w:rPr>
            </w:pPr>
            <w:r>
              <w:rPr>
                <w:rFonts w:ascii="Calibri" w:eastAsia="Calibri" w:hAnsi="Calibri" w:cs="Calibri"/>
                <w:sz w:val="20"/>
                <w:szCs w:val="20"/>
              </w:rPr>
              <w:t>of every information system identified in the inventory required under</w:t>
            </w:r>
          </w:p>
        </w:tc>
        <w:tc>
          <w:tcPr>
            <w:tcW w:w="0" w:type="dxa"/>
            <w:vAlign w:val="bottom"/>
          </w:tcPr>
          <w:p w14:paraId="67BABFEC" w14:textId="77777777" w:rsidR="003339E5" w:rsidRDefault="003339E5">
            <w:pPr>
              <w:rPr>
                <w:sz w:val="1"/>
                <w:szCs w:val="1"/>
              </w:rPr>
            </w:pPr>
          </w:p>
        </w:tc>
      </w:tr>
      <w:tr w:rsidR="003339E5" w14:paraId="7381E889" w14:textId="77777777">
        <w:trPr>
          <w:trHeight w:val="244"/>
        </w:trPr>
        <w:tc>
          <w:tcPr>
            <w:tcW w:w="1540" w:type="dxa"/>
            <w:tcBorders>
              <w:left w:val="single" w:sz="8" w:space="0" w:color="C5C5C5"/>
              <w:right w:val="single" w:sz="8" w:space="0" w:color="C5C5C5"/>
            </w:tcBorders>
            <w:vAlign w:val="bottom"/>
          </w:tcPr>
          <w:p w14:paraId="774E15BB" w14:textId="77777777" w:rsidR="003339E5" w:rsidRDefault="003339E5">
            <w:pPr>
              <w:rPr>
                <w:sz w:val="21"/>
                <w:szCs w:val="21"/>
              </w:rPr>
            </w:pPr>
          </w:p>
        </w:tc>
        <w:tc>
          <w:tcPr>
            <w:tcW w:w="1420" w:type="dxa"/>
            <w:tcBorders>
              <w:right w:val="single" w:sz="8" w:space="0" w:color="C5C5C5"/>
            </w:tcBorders>
            <w:vAlign w:val="bottom"/>
          </w:tcPr>
          <w:p w14:paraId="09A4B142" w14:textId="77777777" w:rsidR="003339E5" w:rsidRDefault="003339E5">
            <w:pPr>
              <w:rPr>
                <w:sz w:val="21"/>
                <w:szCs w:val="21"/>
              </w:rPr>
            </w:pPr>
          </w:p>
        </w:tc>
        <w:tc>
          <w:tcPr>
            <w:tcW w:w="1560" w:type="dxa"/>
            <w:tcBorders>
              <w:right w:val="single" w:sz="8" w:space="0" w:color="C5C5C5"/>
            </w:tcBorders>
            <w:vAlign w:val="bottom"/>
          </w:tcPr>
          <w:p w14:paraId="0E30E102" w14:textId="77777777" w:rsidR="003339E5" w:rsidRDefault="003339E5">
            <w:pPr>
              <w:rPr>
                <w:sz w:val="21"/>
                <w:szCs w:val="21"/>
              </w:rPr>
            </w:pPr>
          </w:p>
        </w:tc>
        <w:tc>
          <w:tcPr>
            <w:tcW w:w="6280" w:type="dxa"/>
            <w:tcBorders>
              <w:right w:val="single" w:sz="8" w:space="0" w:color="C5C5C5"/>
            </w:tcBorders>
            <w:vAlign w:val="bottom"/>
          </w:tcPr>
          <w:p w14:paraId="0434CDC4" w14:textId="77777777" w:rsidR="003339E5" w:rsidRDefault="003B64C7">
            <w:pPr>
              <w:ind w:left="60"/>
              <w:rPr>
                <w:sz w:val="20"/>
                <w:szCs w:val="20"/>
              </w:rPr>
            </w:pPr>
            <w:r>
              <w:rPr>
                <w:rFonts w:ascii="Calibri" w:eastAsia="Calibri" w:hAnsi="Calibri" w:cs="Calibri"/>
                <w:sz w:val="20"/>
                <w:szCs w:val="20"/>
              </w:rPr>
              <w:t>section 3505(c);</w:t>
            </w:r>
          </w:p>
        </w:tc>
        <w:tc>
          <w:tcPr>
            <w:tcW w:w="0" w:type="dxa"/>
            <w:vAlign w:val="bottom"/>
          </w:tcPr>
          <w:p w14:paraId="78C688FA" w14:textId="77777777" w:rsidR="003339E5" w:rsidRDefault="003339E5">
            <w:pPr>
              <w:rPr>
                <w:sz w:val="1"/>
                <w:szCs w:val="1"/>
              </w:rPr>
            </w:pPr>
          </w:p>
        </w:tc>
      </w:tr>
      <w:tr w:rsidR="003339E5" w14:paraId="458D60A1" w14:textId="77777777">
        <w:trPr>
          <w:trHeight w:val="488"/>
        </w:trPr>
        <w:tc>
          <w:tcPr>
            <w:tcW w:w="1540" w:type="dxa"/>
            <w:tcBorders>
              <w:left w:val="single" w:sz="8" w:space="0" w:color="C5C5C5"/>
              <w:right w:val="single" w:sz="8" w:space="0" w:color="C5C5C5"/>
            </w:tcBorders>
            <w:vAlign w:val="bottom"/>
          </w:tcPr>
          <w:p w14:paraId="59C2CA93" w14:textId="77777777" w:rsidR="003339E5" w:rsidRDefault="003339E5">
            <w:pPr>
              <w:rPr>
                <w:sz w:val="24"/>
                <w:szCs w:val="24"/>
              </w:rPr>
            </w:pPr>
          </w:p>
        </w:tc>
        <w:tc>
          <w:tcPr>
            <w:tcW w:w="1420" w:type="dxa"/>
            <w:tcBorders>
              <w:right w:val="single" w:sz="8" w:space="0" w:color="C5C5C5"/>
            </w:tcBorders>
            <w:vAlign w:val="bottom"/>
          </w:tcPr>
          <w:p w14:paraId="20E25E84" w14:textId="77777777" w:rsidR="003339E5" w:rsidRDefault="003339E5">
            <w:pPr>
              <w:rPr>
                <w:sz w:val="24"/>
                <w:szCs w:val="24"/>
              </w:rPr>
            </w:pPr>
          </w:p>
        </w:tc>
        <w:tc>
          <w:tcPr>
            <w:tcW w:w="1560" w:type="dxa"/>
            <w:tcBorders>
              <w:right w:val="single" w:sz="8" w:space="0" w:color="C5C5C5"/>
            </w:tcBorders>
            <w:vAlign w:val="bottom"/>
          </w:tcPr>
          <w:p w14:paraId="2750C41F" w14:textId="77777777" w:rsidR="003339E5" w:rsidRDefault="003339E5">
            <w:pPr>
              <w:rPr>
                <w:sz w:val="24"/>
                <w:szCs w:val="24"/>
              </w:rPr>
            </w:pPr>
          </w:p>
        </w:tc>
        <w:tc>
          <w:tcPr>
            <w:tcW w:w="6280" w:type="dxa"/>
            <w:tcBorders>
              <w:right w:val="single" w:sz="8" w:space="0" w:color="C5C5C5"/>
            </w:tcBorders>
            <w:vAlign w:val="bottom"/>
          </w:tcPr>
          <w:p w14:paraId="6080AEC1" w14:textId="77777777" w:rsidR="003339E5" w:rsidRDefault="003B64C7">
            <w:pPr>
              <w:ind w:left="60"/>
              <w:rPr>
                <w:sz w:val="20"/>
                <w:szCs w:val="20"/>
              </w:rPr>
            </w:pPr>
            <w:r>
              <w:rPr>
                <w:rFonts w:ascii="Calibri" w:eastAsia="Calibri" w:hAnsi="Calibri" w:cs="Calibri"/>
                <w:sz w:val="20"/>
                <w:szCs w:val="20"/>
              </w:rPr>
              <w:t>(B) may include testing relied on in an evaluation under section 3555; and</w:t>
            </w:r>
          </w:p>
        </w:tc>
        <w:tc>
          <w:tcPr>
            <w:tcW w:w="0" w:type="dxa"/>
            <w:vAlign w:val="bottom"/>
          </w:tcPr>
          <w:p w14:paraId="43BD059E" w14:textId="77777777" w:rsidR="003339E5" w:rsidRDefault="003339E5">
            <w:pPr>
              <w:rPr>
                <w:sz w:val="1"/>
                <w:szCs w:val="1"/>
              </w:rPr>
            </w:pPr>
          </w:p>
        </w:tc>
      </w:tr>
      <w:tr w:rsidR="003339E5" w14:paraId="1B174781" w14:textId="77777777">
        <w:trPr>
          <w:trHeight w:val="488"/>
        </w:trPr>
        <w:tc>
          <w:tcPr>
            <w:tcW w:w="1540" w:type="dxa"/>
            <w:tcBorders>
              <w:left w:val="single" w:sz="8" w:space="0" w:color="C5C5C5"/>
              <w:right w:val="single" w:sz="8" w:space="0" w:color="C5C5C5"/>
            </w:tcBorders>
            <w:vAlign w:val="bottom"/>
          </w:tcPr>
          <w:p w14:paraId="5BC0DF59" w14:textId="77777777" w:rsidR="003339E5" w:rsidRDefault="003339E5">
            <w:pPr>
              <w:rPr>
                <w:sz w:val="24"/>
                <w:szCs w:val="24"/>
              </w:rPr>
            </w:pPr>
          </w:p>
        </w:tc>
        <w:tc>
          <w:tcPr>
            <w:tcW w:w="1420" w:type="dxa"/>
            <w:tcBorders>
              <w:right w:val="single" w:sz="8" w:space="0" w:color="C5C5C5"/>
            </w:tcBorders>
            <w:vAlign w:val="bottom"/>
          </w:tcPr>
          <w:p w14:paraId="11453187" w14:textId="77777777" w:rsidR="003339E5" w:rsidRDefault="003339E5">
            <w:pPr>
              <w:rPr>
                <w:sz w:val="24"/>
                <w:szCs w:val="24"/>
              </w:rPr>
            </w:pPr>
          </w:p>
        </w:tc>
        <w:tc>
          <w:tcPr>
            <w:tcW w:w="1560" w:type="dxa"/>
            <w:tcBorders>
              <w:right w:val="single" w:sz="8" w:space="0" w:color="C5C5C5"/>
            </w:tcBorders>
            <w:vAlign w:val="bottom"/>
          </w:tcPr>
          <w:p w14:paraId="2689B381" w14:textId="77777777" w:rsidR="003339E5" w:rsidRDefault="003339E5">
            <w:pPr>
              <w:rPr>
                <w:sz w:val="24"/>
                <w:szCs w:val="24"/>
              </w:rPr>
            </w:pPr>
          </w:p>
        </w:tc>
        <w:tc>
          <w:tcPr>
            <w:tcW w:w="6280" w:type="dxa"/>
            <w:tcBorders>
              <w:right w:val="single" w:sz="8" w:space="0" w:color="C5C5C5"/>
            </w:tcBorders>
            <w:vAlign w:val="bottom"/>
          </w:tcPr>
          <w:p w14:paraId="0BB81CD4" w14:textId="77777777" w:rsidR="003339E5" w:rsidRDefault="003B64C7">
            <w:pPr>
              <w:ind w:left="60"/>
              <w:rPr>
                <w:sz w:val="20"/>
                <w:szCs w:val="20"/>
              </w:rPr>
            </w:pPr>
            <w:r>
              <w:rPr>
                <w:rFonts w:ascii="Calibri" w:eastAsia="Calibri" w:hAnsi="Calibri" w:cs="Calibri"/>
                <w:sz w:val="20"/>
                <w:szCs w:val="20"/>
              </w:rPr>
              <w:t>(C) shall include using automated tools, consistent with standards and</w:t>
            </w:r>
          </w:p>
        </w:tc>
        <w:tc>
          <w:tcPr>
            <w:tcW w:w="0" w:type="dxa"/>
            <w:vAlign w:val="bottom"/>
          </w:tcPr>
          <w:p w14:paraId="3136B700" w14:textId="77777777" w:rsidR="003339E5" w:rsidRDefault="003339E5">
            <w:pPr>
              <w:rPr>
                <w:sz w:val="1"/>
                <w:szCs w:val="1"/>
              </w:rPr>
            </w:pPr>
          </w:p>
        </w:tc>
      </w:tr>
      <w:tr w:rsidR="003339E5" w14:paraId="194E65C0" w14:textId="77777777">
        <w:trPr>
          <w:trHeight w:val="245"/>
        </w:trPr>
        <w:tc>
          <w:tcPr>
            <w:tcW w:w="1540" w:type="dxa"/>
            <w:tcBorders>
              <w:left w:val="single" w:sz="8" w:space="0" w:color="C5C5C5"/>
              <w:right w:val="single" w:sz="8" w:space="0" w:color="C5C5C5"/>
            </w:tcBorders>
            <w:vAlign w:val="bottom"/>
          </w:tcPr>
          <w:p w14:paraId="671EE4CC" w14:textId="77777777" w:rsidR="003339E5" w:rsidRDefault="003339E5">
            <w:pPr>
              <w:rPr>
                <w:sz w:val="21"/>
                <w:szCs w:val="21"/>
              </w:rPr>
            </w:pPr>
          </w:p>
        </w:tc>
        <w:tc>
          <w:tcPr>
            <w:tcW w:w="1420" w:type="dxa"/>
            <w:tcBorders>
              <w:right w:val="single" w:sz="8" w:space="0" w:color="C5C5C5"/>
            </w:tcBorders>
            <w:vAlign w:val="bottom"/>
          </w:tcPr>
          <w:p w14:paraId="273C4425" w14:textId="77777777" w:rsidR="003339E5" w:rsidRDefault="003339E5">
            <w:pPr>
              <w:rPr>
                <w:sz w:val="21"/>
                <w:szCs w:val="21"/>
              </w:rPr>
            </w:pPr>
          </w:p>
        </w:tc>
        <w:tc>
          <w:tcPr>
            <w:tcW w:w="1560" w:type="dxa"/>
            <w:tcBorders>
              <w:right w:val="single" w:sz="8" w:space="0" w:color="C5C5C5"/>
            </w:tcBorders>
            <w:vAlign w:val="bottom"/>
          </w:tcPr>
          <w:p w14:paraId="4E0F17B5" w14:textId="77777777" w:rsidR="003339E5" w:rsidRDefault="003339E5">
            <w:pPr>
              <w:rPr>
                <w:sz w:val="21"/>
                <w:szCs w:val="21"/>
              </w:rPr>
            </w:pPr>
          </w:p>
        </w:tc>
        <w:tc>
          <w:tcPr>
            <w:tcW w:w="6280" w:type="dxa"/>
            <w:tcBorders>
              <w:right w:val="single" w:sz="8" w:space="0" w:color="C5C5C5"/>
            </w:tcBorders>
            <w:vAlign w:val="bottom"/>
          </w:tcPr>
          <w:p w14:paraId="340D538C" w14:textId="77777777" w:rsidR="003339E5" w:rsidRDefault="003B64C7">
            <w:pPr>
              <w:ind w:left="60"/>
              <w:rPr>
                <w:sz w:val="20"/>
                <w:szCs w:val="20"/>
              </w:rPr>
            </w:pPr>
            <w:r>
              <w:rPr>
                <w:rFonts w:ascii="Calibri" w:eastAsia="Calibri" w:hAnsi="Calibri" w:cs="Calibri"/>
                <w:sz w:val="20"/>
                <w:szCs w:val="20"/>
              </w:rPr>
              <w:t>guidelines promulgated under section 11331 of title 40;</w:t>
            </w:r>
          </w:p>
        </w:tc>
        <w:tc>
          <w:tcPr>
            <w:tcW w:w="0" w:type="dxa"/>
            <w:vAlign w:val="bottom"/>
          </w:tcPr>
          <w:p w14:paraId="7E4ADEB3" w14:textId="77777777" w:rsidR="003339E5" w:rsidRDefault="003339E5">
            <w:pPr>
              <w:rPr>
                <w:sz w:val="1"/>
                <w:szCs w:val="1"/>
              </w:rPr>
            </w:pPr>
          </w:p>
        </w:tc>
      </w:tr>
      <w:tr w:rsidR="003339E5" w14:paraId="348F8A3D" w14:textId="77777777">
        <w:trPr>
          <w:trHeight w:val="789"/>
        </w:trPr>
        <w:tc>
          <w:tcPr>
            <w:tcW w:w="1540" w:type="dxa"/>
            <w:tcBorders>
              <w:left w:val="single" w:sz="8" w:space="0" w:color="C5C5C5"/>
              <w:bottom w:val="single" w:sz="8" w:space="0" w:color="C5C5C5"/>
              <w:right w:val="single" w:sz="8" w:space="0" w:color="C5C5C5"/>
            </w:tcBorders>
            <w:vAlign w:val="bottom"/>
          </w:tcPr>
          <w:p w14:paraId="6FA23FC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E769F7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7D1A712"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10358DE" w14:textId="77777777" w:rsidR="003339E5" w:rsidRDefault="003339E5">
            <w:pPr>
              <w:rPr>
                <w:sz w:val="24"/>
                <w:szCs w:val="24"/>
              </w:rPr>
            </w:pPr>
          </w:p>
        </w:tc>
        <w:tc>
          <w:tcPr>
            <w:tcW w:w="0" w:type="dxa"/>
            <w:vAlign w:val="bottom"/>
          </w:tcPr>
          <w:p w14:paraId="28753C1A" w14:textId="77777777" w:rsidR="003339E5" w:rsidRDefault="003339E5">
            <w:pPr>
              <w:rPr>
                <w:sz w:val="1"/>
                <w:szCs w:val="1"/>
              </w:rPr>
            </w:pPr>
          </w:p>
        </w:tc>
      </w:tr>
    </w:tbl>
    <w:p w14:paraId="01B7030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14:anchorId="65D4E6D4" wp14:editId="33A84582">
                <wp:simplePos x="0" y="0"/>
                <wp:positionH relativeFrom="column">
                  <wp:posOffset>-4445</wp:posOffset>
                </wp:positionH>
                <wp:positionV relativeFrom="paragraph">
                  <wp:posOffset>1236345</wp:posOffset>
                </wp:positionV>
                <wp:extent cx="4836160" cy="205105"/>
                <wp:effectExtent l="0" t="0" r="0" b="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4E0A0FD" id="Shape 853" o:spid="_x0000_s1026" style="position:absolute;left:0;text-align:left;margin-left:-.35pt;margin-top:97.35pt;width:380.8pt;height:16.1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911168" behindDoc="1" locked="0" layoutInCell="0" allowOverlap="1" wp14:anchorId="597F54AE" wp14:editId="04E089DB">
                <wp:simplePos x="0" y="0"/>
                <wp:positionH relativeFrom="column">
                  <wp:posOffset>4831715</wp:posOffset>
                </wp:positionH>
                <wp:positionV relativeFrom="paragraph">
                  <wp:posOffset>1236345</wp:posOffset>
                </wp:positionV>
                <wp:extent cx="2026285" cy="205105"/>
                <wp:effectExtent l="0" t="0" r="0" b="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FE9FFE9" id="Shape 854" o:spid="_x0000_s1026" style="position:absolute;left:0;text-align:left;margin-left:380.45pt;margin-top:97.35pt;width:159.55pt;height:16.1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hhig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912192" behindDoc="1" locked="0" layoutInCell="0" allowOverlap="1" wp14:anchorId="35154697" wp14:editId="0C41D2E5">
            <wp:simplePos x="0" y="0"/>
            <wp:positionH relativeFrom="column">
              <wp:posOffset>4552950</wp:posOffset>
            </wp:positionH>
            <wp:positionV relativeFrom="paragraph">
              <wp:posOffset>-7614920</wp:posOffset>
            </wp:positionV>
            <wp:extent cx="2134870" cy="985520"/>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13216" behindDoc="1" locked="0" layoutInCell="0" allowOverlap="1" wp14:anchorId="54444BF8" wp14:editId="5B234C73">
                <wp:simplePos x="0" y="0"/>
                <wp:positionH relativeFrom="column">
                  <wp:posOffset>2863215</wp:posOffset>
                </wp:positionH>
                <wp:positionV relativeFrom="paragraph">
                  <wp:posOffset>-6174105</wp:posOffset>
                </wp:positionV>
                <wp:extent cx="3994785" cy="566420"/>
                <wp:effectExtent l="0" t="0" r="0" b="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0FD39042" id="Shape 856" o:spid="_x0000_s1026" style="position:absolute;left:0;text-align:left;margin-left:225.45pt;margin-top:-486.15pt;width:314.55pt;height:44.6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914240" behindDoc="1" locked="0" layoutInCell="0" allowOverlap="1" wp14:anchorId="7438AC12" wp14:editId="3D2E15A4">
                <wp:simplePos x="0" y="0"/>
                <wp:positionH relativeFrom="column">
                  <wp:posOffset>969010</wp:posOffset>
                </wp:positionH>
                <wp:positionV relativeFrom="paragraph">
                  <wp:posOffset>-6174105</wp:posOffset>
                </wp:positionV>
                <wp:extent cx="1893570" cy="566420"/>
                <wp:effectExtent l="0" t="0" r="0" b="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548652BE" id="Shape 857" o:spid="_x0000_s1026" style="position:absolute;left:0;text-align:left;margin-left:76.3pt;margin-top:-486.15pt;width:149.1pt;height:44.6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15264" behindDoc="1" locked="0" layoutInCell="0" allowOverlap="1" wp14:anchorId="2C010C05" wp14:editId="3F36F4AF">
                <wp:simplePos x="0" y="0"/>
                <wp:positionH relativeFrom="column">
                  <wp:posOffset>-635</wp:posOffset>
                </wp:positionH>
                <wp:positionV relativeFrom="paragraph">
                  <wp:posOffset>-6174105</wp:posOffset>
                </wp:positionV>
                <wp:extent cx="969645" cy="566420"/>
                <wp:effectExtent l="0" t="0" r="0" b="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60F4550B" id="Shape 858" o:spid="_x0000_s1026" style="position:absolute;left:0;text-align:left;margin-left:-.05pt;margin-top:-486.15pt;width:76.35pt;height:44.6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16288" behindDoc="1" locked="0" layoutInCell="0" allowOverlap="1" wp14:anchorId="3A55A163" wp14:editId="021D1535">
                <wp:simplePos x="0" y="0"/>
                <wp:positionH relativeFrom="column">
                  <wp:posOffset>1905</wp:posOffset>
                </wp:positionH>
                <wp:positionV relativeFrom="paragraph">
                  <wp:posOffset>-6174105</wp:posOffset>
                </wp:positionV>
                <wp:extent cx="0" cy="566420"/>
                <wp:effectExtent l="0" t="0" r="0" b="0"/>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AEF341" id="Shape 859" o:spid="_x0000_s1026" style="position:absolute;left:0;text-align:left;z-index:-251400192;visibility:visible;mso-wrap-style:square;mso-wrap-distance-left:9pt;mso-wrap-distance-top:0;mso-wrap-distance-right:9pt;mso-wrap-distance-bottom:0;mso-position-horizontal:absolute;mso-position-horizontal-relative:text;mso-position-vertical:absolute;mso-position-vertical-relative:text" from=".15pt,-486.15pt" to=".15pt,-4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bduAEAAIIDAAAOAAAAZHJzL2Uyb0RvYy54bWysU02P0zAQvSPxHyzfabJlW0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17312" behindDoc="1" locked="0" layoutInCell="0" allowOverlap="1" wp14:anchorId="30C3353F" wp14:editId="4BDE850F">
                <wp:simplePos x="0" y="0"/>
                <wp:positionH relativeFrom="column">
                  <wp:posOffset>969010</wp:posOffset>
                </wp:positionH>
                <wp:positionV relativeFrom="paragraph">
                  <wp:posOffset>-6174105</wp:posOffset>
                </wp:positionV>
                <wp:extent cx="0" cy="563245"/>
                <wp:effectExtent l="0" t="0" r="0" b="0"/>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17E5342" id="Shape 860" o:spid="_x0000_s1026" style="position:absolute;left:0;text-align:left;z-index:-251399168;visibility:visible;mso-wrap-style:square;mso-wrap-distance-left:9pt;mso-wrap-distance-top:0;mso-wrap-distance-right:9pt;mso-wrap-distance-bottom:0;mso-position-horizontal:absolute;mso-position-horizontal-relative:text;mso-position-vertical:absolute;mso-position-vertical-relative:text" from="76.3pt,-486.15pt" to="76.3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1Otg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18336" behindDoc="1" locked="0" layoutInCell="0" allowOverlap="1" wp14:anchorId="32A372C2" wp14:editId="43763BF1">
                <wp:simplePos x="0" y="0"/>
                <wp:positionH relativeFrom="column">
                  <wp:posOffset>1866900</wp:posOffset>
                </wp:positionH>
                <wp:positionV relativeFrom="paragraph">
                  <wp:posOffset>-6174105</wp:posOffset>
                </wp:positionV>
                <wp:extent cx="0" cy="563245"/>
                <wp:effectExtent l="0" t="0" r="0" b="0"/>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98A337B" id="Shape 861" o:spid="_x0000_s1026" style="position:absolute;left:0;text-align:left;z-index:-251398144;visibility:visible;mso-wrap-style:square;mso-wrap-distance-left:9pt;mso-wrap-distance-top:0;mso-wrap-distance-right:9pt;mso-wrap-distance-bottom:0;mso-position-horizontal:absolute;mso-position-horizontal-relative:text;mso-position-vertical:absolute;mso-position-vertical-relative:text" from="147pt,-486.15pt" to="147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19360" behindDoc="1" locked="0" layoutInCell="0" allowOverlap="1" wp14:anchorId="29E6609F" wp14:editId="061585F6">
                <wp:simplePos x="0" y="0"/>
                <wp:positionH relativeFrom="column">
                  <wp:posOffset>2863215</wp:posOffset>
                </wp:positionH>
                <wp:positionV relativeFrom="paragraph">
                  <wp:posOffset>-6174105</wp:posOffset>
                </wp:positionV>
                <wp:extent cx="0" cy="563245"/>
                <wp:effectExtent l="0" t="0" r="0" b="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2900E6" id="Shape 862" o:spid="_x0000_s1026" style="position:absolute;left:0;text-align:left;z-index:-251397120;visibility:visible;mso-wrap-style:square;mso-wrap-distance-left:9pt;mso-wrap-distance-top:0;mso-wrap-distance-right:9pt;mso-wrap-distance-bottom:0;mso-position-horizontal:absolute;mso-position-horizontal-relative:text;mso-position-vertical:absolute;mso-position-vertical-relative:text" from="225.45pt,-486.15pt" to="225.45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Ttg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0384" behindDoc="1" locked="0" layoutInCell="0" allowOverlap="1" wp14:anchorId="02C0EBD0" wp14:editId="3E233BF1">
                <wp:simplePos x="0" y="0"/>
                <wp:positionH relativeFrom="column">
                  <wp:posOffset>6854190</wp:posOffset>
                </wp:positionH>
                <wp:positionV relativeFrom="paragraph">
                  <wp:posOffset>-6174105</wp:posOffset>
                </wp:positionV>
                <wp:extent cx="0" cy="566420"/>
                <wp:effectExtent l="0" t="0" r="0" b="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E85C80E" id="Shape 863" o:spid="_x0000_s1026" style="position:absolute;left:0;text-align:left;z-index:-251396096;visibility:visible;mso-wrap-style:square;mso-wrap-distance-left:9pt;mso-wrap-distance-top:0;mso-wrap-distance-right:9pt;mso-wrap-distance-bottom:0;mso-position-horizontal:absolute;mso-position-horizontal-relative:text;mso-position-vertical:absolute;mso-position-vertical-relative:text" from="539.7pt,-486.15pt" to="539.7pt,-4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1408" behindDoc="1" locked="0" layoutInCell="0" allowOverlap="1" wp14:anchorId="68BF5AED" wp14:editId="101026CB">
                <wp:simplePos x="0" y="0"/>
                <wp:positionH relativeFrom="column">
                  <wp:posOffset>-635</wp:posOffset>
                </wp:positionH>
                <wp:positionV relativeFrom="paragraph">
                  <wp:posOffset>-6170295</wp:posOffset>
                </wp:positionV>
                <wp:extent cx="6858635" cy="0"/>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9B740AF" id="Shape 864" o:spid="_x0000_s1026" style="position:absolute;left:0;text-align:left;z-index:-251395072;visibility:visible;mso-wrap-style:square;mso-wrap-distance-left:9pt;mso-wrap-distance-top:0;mso-wrap-distance-right:9pt;mso-wrap-distance-bottom:0;mso-position-horizontal:absolute;mso-position-horizontal-relative:text;mso-position-vertical:absolute;mso-position-vertical-relative:text" from="-.05pt,-485.85pt" to="540pt,-4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" o:allowincell="f" filled="t" strokecolor="white" strokeweight=".19047mm">
                <v:stroke joinstyle="miter"/>
                <o:lock v:ext="edit" shapetype="f"/>
              </v:line>
            </w:pict>
          </mc:Fallback>
        </mc:AlternateContent>
      </w:r>
    </w:p>
    <w:p w14:paraId="64FB03B8" w14:textId="77777777" w:rsidR="003339E5" w:rsidRDefault="003339E5">
      <w:pPr>
        <w:sectPr w:rsidR="003339E5">
          <w:pgSz w:w="12240" w:h="15840"/>
          <w:pgMar w:top="720" w:right="720" w:bottom="0" w:left="720" w:header="0" w:footer="0" w:gutter="0"/>
          <w:cols w:space="720" w:equalWidth="0">
            <w:col w:w="10800"/>
          </w:cols>
        </w:sectPr>
      </w:pPr>
    </w:p>
    <w:p w14:paraId="0CCA9931" w14:textId="77777777" w:rsidR="003339E5" w:rsidRDefault="003339E5">
      <w:pPr>
        <w:spacing w:line="200" w:lineRule="exact"/>
        <w:rPr>
          <w:sz w:val="20"/>
          <w:szCs w:val="20"/>
        </w:rPr>
      </w:pPr>
    </w:p>
    <w:p w14:paraId="5363B422" w14:textId="77777777" w:rsidR="003339E5" w:rsidRDefault="003339E5">
      <w:pPr>
        <w:spacing w:line="200" w:lineRule="exact"/>
        <w:rPr>
          <w:sz w:val="20"/>
          <w:szCs w:val="20"/>
        </w:rPr>
      </w:pPr>
    </w:p>
    <w:p w14:paraId="33025332" w14:textId="77777777" w:rsidR="003339E5" w:rsidRDefault="003339E5">
      <w:pPr>
        <w:spacing w:line="200" w:lineRule="exact"/>
        <w:rPr>
          <w:sz w:val="20"/>
          <w:szCs w:val="20"/>
        </w:rPr>
      </w:pPr>
    </w:p>
    <w:p w14:paraId="7B3E6CA4" w14:textId="77777777" w:rsidR="003339E5" w:rsidRDefault="003339E5">
      <w:pPr>
        <w:spacing w:line="200" w:lineRule="exact"/>
        <w:rPr>
          <w:sz w:val="20"/>
          <w:szCs w:val="20"/>
        </w:rPr>
      </w:pPr>
    </w:p>
    <w:p w14:paraId="24DADAB9" w14:textId="77777777" w:rsidR="003339E5" w:rsidRDefault="003339E5">
      <w:pPr>
        <w:spacing w:line="200" w:lineRule="exact"/>
        <w:rPr>
          <w:sz w:val="20"/>
          <w:szCs w:val="20"/>
        </w:rPr>
      </w:pPr>
    </w:p>
    <w:p w14:paraId="7B05AA85" w14:textId="77777777" w:rsidR="003339E5" w:rsidRDefault="003339E5">
      <w:pPr>
        <w:spacing w:line="200" w:lineRule="exact"/>
        <w:rPr>
          <w:sz w:val="20"/>
          <w:szCs w:val="20"/>
        </w:rPr>
      </w:pPr>
    </w:p>
    <w:p w14:paraId="236B9CD1" w14:textId="77777777" w:rsidR="003339E5" w:rsidRDefault="003339E5">
      <w:pPr>
        <w:spacing w:line="200" w:lineRule="exact"/>
        <w:rPr>
          <w:sz w:val="20"/>
          <w:szCs w:val="20"/>
        </w:rPr>
      </w:pPr>
    </w:p>
    <w:p w14:paraId="726BB200" w14:textId="77777777" w:rsidR="003339E5" w:rsidRDefault="003339E5">
      <w:pPr>
        <w:spacing w:line="200" w:lineRule="exact"/>
        <w:rPr>
          <w:sz w:val="20"/>
          <w:szCs w:val="20"/>
        </w:rPr>
      </w:pPr>
    </w:p>
    <w:p w14:paraId="28988D0F" w14:textId="77777777" w:rsidR="003339E5" w:rsidRDefault="003339E5">
      <w:pPr>
        <w:spacing w:line="200" w:lineRule="exact"/>
        <w:rPr>
          <w:sz w:val="20"/>
          <w:szCs w:val="20"/>
        </w:rPr>
      </w:pPr>
    </w:p>
    <w:p w14:paraId="7F683104" w14:textId="77777777" w:rsidR="003339E5" w:rsidRDefault="003339E5">
      <w:pPr>
        <w:spacing w:line="200" w:lineRule="exact"/>
        <w:rPr>
          <w:sz w:val="20"/>
          <w:szCs w:val="20"/>
        </w:rPr>
      </w:pPr>
    </w:p>
    <w:p w14:paraId="5B2D6BF9" w14:textId="77777777" w:rsidR="003339E5" w:rsidRDefault="003339E5">
      <w:pPr>
        <w:spacing w:line="334" w:lineRule="exact"/>
        <w:rPr>
          <w:sz w:val="20"/>
          <w:szCs w:val="20"/>
        </w:rPr>
      </w:pPr>
    </w:p>
    <w:p w14:paraId="789423AB" w14:textId="77777777" w:rsidR="003339E5" w:rsidRDefault="003B64C7">
      <w:pPr>
        <w:ind w:left="10400"/>
        <w:rPr>
          <w:sz w:val="20"/>
          <w:szCs w:val="20"/>
        </w:rPr>
      </w:pPr>
      <w:r>
        <w:rPr>
          <w:rFonts w:ascii="Calibri" w:eastAsia="Calibri" w:hAnsi="Calibri" w:cs="Calibri"/>
        </w:rPr>
        <w:t>138</w:t>
      </w:r>
    </w:p>
    <w:p w14:paraId="66294CC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520"/>
        <w:gridCol w:w="1360"/>
        <w:gridCol w:w="1560"/>
        <w:gridCol w:w="6360"/>
        <w:gridCol w:w="20"/>
      </w:tblGrid>
      <w:tr w:rsidR="003339E5" w14:paraId="681B95C6" w14:textId="77777777">
        <w:trPr>
          <w:trHeight w:val="1069"/>
        </w:trPr>
        <w:tc>
          <w:tcPr>
            <w:tcW w:w="1520" w:type="dxa"/>
            <w:shd w:val="clear" w:color="auto" w:fill="085296"/>
            <w:vAlign w:val="bottom"/>
          </w:tcPr>
          <w:p w14:paraId="59728F35" w14:textId="77777777" w:rsidR="003339E5" w:rsidRDefault="003339E5">
            <w:pPr>
              <w:rPr>
                <w:sz w:val="24"/>
                <w:szCs w:val="24"/>
              </w:rPr>
            </w:pPr>
            <w:bookmarkStart w:id="139" w:name="page139"/>
            <w:bookmarkEnd w:id="139"/>
          </w:p>
        </w:tc>
        <w:tc>
          <w:tcPr>
            <w:tcW w:w="2920" w:type="dxa"/>
            <w:gridSpan w:val="2"/>
            <w:shd w:val="clear" w:color="auto" w:fill="085296"/>
            <w:vAlign w:val="bottom"/>
          </w:tcPr>
          <w:p w14:paraId="1AECD134" w14:textId="77777777" w:rsidR="003339E5" w:rsidRDefault="003B64C7">
            <w:pPr>
              <w:ind w:left="340"/>
              <w:rPr>
                <w:sz w:val="20"/>
                <w:szCs w:val="20"/>
              </w:rPr>
            </w:pPr>
            <w:r>
              <w:rPr>
                <w:rFonts w:ascii="Trebuchet MS" w:eastAsia="Trebuchet MS" w:hAnsi="Trebuchet MS" w:cs="Trebuchet MS"/>
                <w:b/>
                <w:bCs/>
                <w:color w:val="FFFFFF"/>
                <w:sz w:val="56"/>
                <w:szCs w:val="56"/>
              </w:rPr>
              <w:t>FISMA</w:t>
            </w:r>
          </w:p>
        </w:tc>
        <w:tc>
          <w:tcPr>
            <w:tcW w:w="6360" w:type="dxa"/>
            <w:shd w:val="clear" w:color="auto" w:fill="085296"/>
            <w:vAlign w:val="bottom"/>
          </w:tcPr>
          <w:p w14:paraId="0A226F6B" w14:textId="77777777" w:rsidR="003339E5" w:rsidRDefault="003339E5">
            <w:pPr>
              <w:rPr>
                <w:sz w:val="24"/>
                <w:szCs w:val="24"/>
              </w:rPr>
            </w:pPr>
          </w:p>
        </w:tc>
        <w:tc>
          <w:tcPr>
            <w:tcW w:w="0" w:type="dxa"/>
            <w:vAlign w:val="bottom"/>
          </w:tcPr>
          <w:p w14:paraId="6618FFD6" w14:textId="77777777" w:rsidR="003339E5" w:rsidRDefault="003339E5">
            <w:pPr>
              <w:rPr>
                <w:sz w:val="1"/>
                <w:szCs w:val="1"/>
              </w:rPr>
            </w:pPr>
          </w:p>
        </w:tc>
      </w:tr>
      <w:tr w:rsidR="003339E5" w14:paraId="46A26CC4" w14:textId="77777777">
        <w:trPr>
          <w:trHeight w:val="496"/>
        </w:trPr>
        <w:tc>
          <w:tcPr>
            <w:tcW w:w="1520" w:type="dxa"/>
            <w:vMerge w:val="restart"/>
            <w:shd w:val="clear" w:color="auto" w:fill="085296"/>
            <w:vAlign w:val="bottom"/>
          </w:tcPr>
          <w:p w14:paraId="054DAF64"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80" w:type="dxa"/>
            <w:gridSpan w:val="3"/>
            <w:shd w:val="clear" w:color="auto" w:fill="085296"/>
            <w:vAlign w:val="bottom"/>
          </w:tcPr>
          <w:p w14:paraId="104E365E" w14:textId="77777777" w:rsidR="003339E5" w:rsidRDefault="003B64C7">
            <w:pPr>
              <w:spacing w:line="494" w:lineRule="exact"/>
              <w:ind w:left="34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3887FFA" w14:textId="77777777" w:rsidR="003339E5" w:rsidRDefault="003339E5">
            <w:pPr>
              <w:rPr>
                <w:sz w:val="1"/>
                <w:szCs w:val="1"/>
              </w:rPr>
            </w:pPr>
          </w:p>
        </w:tc>
      </w:tr>
      <w:tr w:rsidR="003339E5" w14:paraId="675054B9" w14:textId="77777777">
        <w:trPr>
          <w:trHeight w:val="459"/>
        </w:trPr>
        <w:tc>
          <w:tcPr>
            <w:tcW w:w="1520" w:type="dxa"/>
            <w:vMerge/>
            <w:shd w:val="clear" w:color="auto" w:fill="085296"/>
            <w:vAlign w:val="bottom"/>
          </w:tcPr>
          <w:p w14:paraId="603377F6" w14:textId="77777777" w:rsidR="003339E5" w:rsidRDefault="003339E5">
            <w:pPr>
              <w:rPr>
                <w:sz w:val="24"/>
                <w:szCs w:val="24"/>
              </w:rPr>
            </w:pPr>
          </w:p>
        </w:tc>
        <w:tc>
          <w:tcPr>
            <w:tcW w:w="9280" w:type="dxa"/>
            <w:gridSpan w:val="3"/>
            <w:shd w:val="clear" w:color="auto" w:fill="085296"/>
            <w:vAlign w:val="bottom"/>
          </w:tcPr>
          <w:p w14:paraId="318E13A0" w14:textId="77777777" w:rsidR="003339E5" w:rsidRDefault="003B64C7">
            <w:pPr>
              <w:spacing w:line="438" w:lineRule="exact"/>
              <w:ind w:left="340"/>
              <w:rPr>
                <w:sz w:val="20"/>
                <w:szCs w:val="20"/>
              </w:rPr>
            </w:pPr>
            <w:r>
              <w:rPr>
                <w:rFonts w:ascii="Trebuchet MS" w:eastAsia="Trebuchet MS" w:hAnsi="Trebuchet MS" w:cs="Trebuchet MS"/>
                <w:b/>
                <w:bCs/>
                <w:color w:val="FFFFFF"/>
                <w:sz w:val="50"/>
                <w:szCs w:val="50"/>
              </w:rPr>
              <w:t>BREAKDOWNS</w:t>
            </w:r>
          </w:p>
        </w:tc>
        <w:tc>
          <w:tcPr>
            <w:tcW w:w="0" w:type="dxa"/>
            <w:vAlign w:val="bottom"/>
          </w:tcPr>
          <w:p w14:paraId="3293B33F" w14:textId="77777777" w:rsidR="003339E5" w:rsidRDefault="003339E5">
            <w:pPr>
              <w:rPr>
                <w:sz w:val="1"/>
                <w:szCs w:val="1"/>
              </w:rPr>
            </w:pPr>
          </w:p>
        </w:tc>
      </w:tr>
      <w:tr w:rsidR="003339E5" w14:paraId="6DF22996" w14:textId="77777777">
        <w:trPr>
          <w:trHeight w:val="796"/>
        </w:trPr>
        <w:tc>
          <w:tcPr>
            <w:tcW w:w="1520" w:type="dxa"/>
            <w:vMerge w:val="restart"/>
            <w:vAlign w:val="bottom"/>
          </w:tcPr>
          <w:p w14:paraId="0FCF1913"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360" w:type="dxa"/>
            <w:vMerge w:val="restart"/>
            <w:vAlign w:val="bottom"/>
          </w:tcPr>
          <w:p w14:paraId="1701958B" w14:textId="77777777" w:rsidR="003339E5" w:rsidRDefault="003B64C7">
            <w:pPr>
              <w:ind w:left="160"/>
              <w:rPr>
                <w:sz w:val="20"/>
                <w:szCs w:val="20"/>
              </w:rPr>
            </w:pPr>
            <w:r>
              <w:rPr>
                <w:rFonts w:ascii="Calibri" w:eastAsia="Calibri" w:hAnsi="Calibri" w:cs="Calibri"/>
                <w:b/>
                <w:bCs/>
                <w:color w:val="FFFFFF"/>
                <w:sz w:val="24"/>
                <w:szCs w:val="24"/>
              </w:rPr>
              <w:t>Subsection</w:t>
            </w:r>
          </w:p>
        </w:tc>
        <w:tc>
          <w:tcPr>
            <w:tcW w:w="1560" w:type="dxa"/>
            <w:vAlign w:val="bottom"/>
          </w:tcPr>
          <w:p w14:paraId="32D2AC58" w14:textId="77777777" w:rsidR="003339E5" w:rsidRDefault="003B64C7">
            <w:pPr>
              <w:ind w:left="5"/>
              <w:jc w:val="center"/>
              <w:rPr>
                <w:sz w:val="20"/>
                <w:szCs w:val="20"/>
              </w:rPr>
            </w:pPr>
            <w:r>
              <w:rPr>
                <w:rFonts w:ascii="Calibri" w:eastAsia="Calibri" w:hAnsi="Calibri" w:cs="Calibri"/>
                <w:b/>
                <w:bCs/>
                <w:color w:val="FFFFFF"/>
                <w:w w:val="98"/>
                <w:sz w:val="24"/>
                <w:szCs w:val="24"/>
              </w:rPr>
              <w:t>Party</w:t>
            </w:r>
          </w:p>
        </w:tc>
        <w:tc>
          <w:tcPr>
            <w:tcW w:w="6360" w:type="dxa"/>
            <w:vMerge w:val="restart"/>
            <w:vAlign w:val="bottom"/>
          </w:tcPr>
          <w:p w14:paraId="572A844F" w14:textId="77777777" w:rsidR="003339E5" w:rsidRDefault="003B64C7">
            <w:pPr>
              <w:ind w:left="2520"/>
              <w:rPr>
                <w:sz w:val="20"/>
                <w:szCs w:val="20"/>
              </w:rPr>
            </w:pPr>
            <w:r>
              <w:rPr>
                <w:rFonts w:ascii="Calibri" w:eastAsia="Calibri" w:hAnsi="Calibri" w:cs="Calibri"/>
                <w:b/>
                <w:bCs/>
                <w:color w:val="FFFFFF"/>
                <w:sz w:val="24"/>
                <w:szCs w:val="24"/>
              </w:rPr>
              <w:t>Responsibility</w:t>
            </w:r>
          </w:p>
        </w:tc>
        <w:tc>
          <w:tcPr>
            <w:tcW w:w="0" w:type="dxa"/>
            <w:vAlign w:val="bottom"/>
          </w:tcPr>
          <w:p w14:paraId="1522AA76" w14:textId="77777777" w:rsidR="003339E5" w:rsidRDefault="003339E5">
            <w:pPr>
              <w:rPr>
                <w:sz w:val="1"/>
                <w:szCs w:val="1"/>
              </w:rPr>
            </w:pPr>
          </w:p>
        </w:tc>
      </w:tr>
      <w:tr w:rsidR="003339E5" w14:paraId="52B0EFDA" w14:textId="77777777">
        <w:trPr>
          <w:trHeight w:val="174"/>
        </w:trPr>
        <w:tc>
          <w:tcPr>
            <w:tcW w:w="1520" w:type="dxa"/>
            <w:vMerge/>
            <w:vAlign w:val="bottom"/>
          </w:tcPr>
          <w:p w14:paraId="7E324C96" w14:textId="77777777" w:rsidR="003339E5" w:rsidRDefault="003339E5">
            <w:pPr>
              <w:rPr>
                <w:sz w:val="15"/>
                <w:szCs w:val="15"/>
              </w:rPr>
            </w:pPr>
          </w:p>
        </w:tc>
        <w:tc>
          <w:tcPr>
            <w:tcW w:w="1360" w:type="dxa"/>
            <w:vMerge/>
            <w:vAlign w:val="bottom"/>
          </w:tcPr>
          <w:p w14:paraId="6AB10250" w14:textId="77777777" w:rsidR="003339E5" w:rsidRDefault="003339E5">
            <w:pPr>
              <w:rPr>
                <w:sz w:val="15"/>
                <w:szCs w:val="15"/>
              </w:rPr>
            </w:pPr>
          </w:p>
        </w:tc>
        <w:tc>
          <w:tcPr>
            <w:tcW w:w="1560" w:type="dxa"/>
            <w:vMerge w:val="restart"/>
            <w:vAlign w:val="bottom"/>
          </w:tcPr>
          <w:p w14:paraId="23B29F97" w14:textId="77777777" w:rsidR="003339E5" w:rsidRDefault="003B64C7">
            <w:pPr>
              <w:ind w:left="5"/>
              <w:jc w:val="center"/>
              <w:rPr>
                <w:sz w:val="20"/>
                <w:szCs w:val="20"/>
              </w:rPr>
            </w:pPr>
            <w:r>
              <w:rPr>
                <w:rFonts w:ascii="Calibri" w:eastAsia="Calibri" w:hAnsi="Calibri" w:cs="Calibri"/>
                <w:b/>
                <w:bCs/>
                <w:color w:val="FFFFFF"/>
                <w:w w:val="99"/>
                <w:sz w:val="24"/>
                <w:szCs w:val="24"/>
              </w:rPr>
              <w:t>Responsible</w:t>
            </w:r>
          </w:p>
        </w:tc>
        <w:tc>
          <w:tcPr>
            <w:tcW w:w="6360" w:type="dxa"/>
            <w:vMerge/>
            <w:vAlign w:val="bottom"/>
          </w:tcPr>
          <w:p w14:paraId="16A1263F" w14:textId="77777777" w:rsidR="003339E5" w:rsidRDefault="003339E5">
            <w:pPr>
              <w:rPr>
                <w:sz w:val="15"/>
                <w:szCs w:val="15"/>
              </w:rPr>
            </w:pPr>
          </w:p>
        </w:tc>
        <w:tc>
          <w:tcPr>
            <w:tcW w:w="0" w:type="dxa"/>
            <w:vAlign w:val="bottom"/>
          </w:tcPr>
          <w:p w14:paraId="3F44EFD1" w14:textId="77777777" w:rsidR="003339E5" w:rsidRDefault="003339E5">
            <w:pPr>
              <w:rPr>
                <w:sz w:val="1"/>
                <w:szCs w:val="1"/>
              </w:rPr>
            </w:pPr>
          </w:p>
        </w:tc>
      </w:tr>
      <w:tr w:rsidR="003339E5" w14:paraId="6CCDCAA6" w14:textId="77777777">
        <w:trPr>
          <w:trHeight w:val="174"/>
        </w:trPr>
        <w:tc>
          <w:tcPr>
            <w:tcW w:w="1520" w:type="dxa"/>
            <w:vAlign w:val="bottom"/>
          </w:tcPr>
          <w:p w14:paraId="68EE709C" w14:textId="77777777" w:rsidR="003339E5" w:rsidRDefault="003339E5">
            <w:pPr>
              <w:rPr>
                <w:sz w:val="15"/>
                <w:szCs w:val="15"/>
              </w:rPr>
            </w:pPr>
          </w:p>
        </w:tc>
        <w:tc>
          <w:tcPr>
            <w:tcW w:w="1360" w:type="dxa"/>
            <w:vAlign w:val="bottom"/>
          </w:tcPr>
          <w:p w14:paraId="1E62F886" w14:textId="77777777" w:rsidR="003339E5" w:rsidRDefault="003339E5">
            <w:pPr>
              <w:rPr>
                <w:sz w:val="15"/>
                <w:szCs w:val="15"/>
              </w:rPr>
            </w:pPr>
          </w:p>
        </w:tc>
        <w:tc>
          <w:tcPr>
            <w:tcW w:w="1560" w:type="dxa"/>
            <w:vMerge/>
            <w:vAlign w:val="bottom"/>
          </w:tcPr>
          <w:p w14:paraId="55E4FD14" w14:textId="77777777" w:rsidR="003339E5" w:rsidRDefault="003339E5">
            <w:pPr>
              <w:rPr>
                <w:sz w:val="15"/>
                <w:szCs w:val="15"/>
              </w:rPr>
            </w:pPr>
          </w:p>
        </w:tc>
        <w:tc>
          <w:tcPr>
            <w:tcW w:w="6360" w:type="dxa"/>
            <w:vAlign w:val="bottom"/>
          </w:tcPr>
          <w:p w14:paraId="4CCDBE48" w14:textId="77777777" w:rsidR="003339E5" w:rsidRDefault="003339E5">
            <w:pPr>
              <w:rPr>
                <w:sz w:val="15"/>
                <w:szCs w:val="15"/>
              </w:rPr>
            </w:pPr>
          </w:p>
        </w:tc>
        <w:tc>
          <w:tcPr>
            <w:tcW w:w="0" w:type="dxa"/>
            <w:vAlign w:val="bottom"/>
          </w:tcPr>
          <w:p w14:paraId="0C09BE14" w14:textId="77777777" w:rsidR="003339E5" w:rsidRDefault="003339E5">
            <w:pPr>
              <w:rPr>
                <w:sz w:val="1"/>
                <w:szCs w:val="1"/>
              </w:rPr>
            </w:pPr>
          </w:p>
        </w:tc>
      </w:tr>
      <w:tr w:rsidR="003339E5" w14:paraId="43BD8EF5" w14:textId="77777777">
        <w:trPr>
          <w:trHeight w:val="118"/>
        </w:trPr>
        <w:tc>
          <w:tcPr>
            <w:tcW w:w="1520" w:type="dxa"/>
            <w:tcBorders>
              <w:bottom w:val="single" w:sz="8" w:space="0" w:color="C5C5C5"/>
            </w:tcBorders>
            <w:vAlign w:val="bottom"/>
          </w:tcPr>
          <w:p w14:paraId="2DE423CA" w14:textId="77777777" w:rsidR="003339E5" w:rsidRDefault="003339E5">
            <w:pPr>
              <w:rPr>
                <w:sz w:val="10"/>
                <w:szCs w:val="10"/>
              </w:rPr>
            </w:pPr>
          </w:p>
        </w:tc>
        <w:tc>
          <w:tcPr>
            <w:tcW w:w="1360" w:type="dxa"/>
            <w:tcBorders>
              <w:bottom w:val="single" w:sz="8" w:space="0" w:color="C5C5C5"/>
            </w:tcBorders>
            <w:vAlign w:val="bottom"/>
          </w:tcPr>
          <w:p w14:paraId="243DBC00" w14:textId="77777777" w:rsidR="003339E5" w:rsidRDefault="003339E5">
            <w:pPr>
              <w:rPr>
                <w:sz w:val="10"/>
                <w:szCs w:val="10"/>
              </w:rPr>
            </w:pPr>
          </w:p>
        </w:tc>
        <w:tc>
          <w:tcPr>
            <w:tcW w:w="1560" w:type="dxa"/>
            <w:tcBorders>
              <w:bottom w:val="single" w:sz="8" w:space="0" w:color="C5C5C5"/>
            </w:tcBorders>
            <w:vAlign w:val="bottom"/>
          </w:tcPr>
          <w:p w14:paraId="6F6207A4" w14:textId="77777777" w:rsidR="003339E5" w:rsidRDefault="003339E5">
            <w:pPr>
              <w:rPr>
                <w:sz w:val="10"/>
                <w:szCs w:val="10"/>
              </w:rPr>
            </w:pPr>
          </w:p>
        </w:tc>
        <w:tc>
          <w:tcPr>
            <w:tcW w:w="6360" w:type="dxa"/>
            <w:tcBorders>
              <w:bottom w:val="single" w:sz="8" w:space="0" w:color="C5C5C5"/>
            </w:tcBorders>
            <w:vAlign w:val="bottom"/>
          </w:tcPr>
          <w:p w14:paraId="1ECC0EE6" w14:textId="77777777" w:rsidR="003339E5" w:rsidRDefault="003339E5">
            <w:pPr>
              <w:rPr>
                <w:sz w:val="10"/>
                <w:szCs w:val="10"/>
              </w:rPr>
            </w:pPr>
          </w:p>
        </w:tc>
        <w:tc>
          <w:tcPr>
            <w:tcW w:w="0" w:type="dxa"/>
            <w:vAlign w:val="bottom"/>
          </w:tcPr>
          <w:p w14:paraId="15644BD3" w14:textId="77777777" w:rsidR="003339E5" w:rsidRDefault="003339E5">
            <w:pPr>
              <w:rPr>
                <w:sz w:val="1"/>
                <w:szCs w:val="1"/>
              </w:rPr>
            </w:pPr>
          </w:p>
        </w:tc>
      </w:tr>
      <w:tr w:rsidR="003339E5" w14:paraId="100C3FFE" w14:textId="77777777">
        <w:trPr>
          <w:trHeight w:val="314"/>
        </w:trPr>
        <w:tc>
          <w:tcPr>
            <w:tcW w:w="1520" w:type="dxa"/>
            <w:vAlign w:val="bottom"/>
          </w:tcPr>
          <w:p w14:paraId="5A221469"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6875DDF4" w14:textId="77777777" w:rsidR="003339E5" w:rsidRDefault="003B64C7">
            <w:pPr>
              <w:ind w:left="60"/>
              <w:rPr>
                <w:sz w:val="20"/>
                <w:szCs w:val="20"/>
              </w:rPr>
            </w:pPr>
            <w:r>
              <w:rPr>
                <w:rFonts w:ascii="Calibri" w:eastAsia="Calibri" w:hAnsi="Calibri" w:cs="Calibri"/>
              </w:rPr>
              <w:t>b(6)</w:t>
            </w:r>
          </w:p>
        </w:tc>
        <w:tc>
          <w:tcPr>
            <w:tcW w:w="1560" w:type="dxa"/>
            <w:vAlign w:val="bottom"/>
          </w:tcPr>
          <w:p w14:paraId="0CD0C35E"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3FE3ABF0" w14:textId="77777777" w:rsidR="003339E5" w:rsidRDefault="003B64C7">
            <w:pPr>
              <w:ind w:left="140"/>
              <w:rPr>
                <w:sz w:val="20"/>
                <w:szCs w:val="20"/>
              </w:rPr>
            </w:pPr>
            <w:r>
              <w:rPr>
                <w:rFonts w:ascii="Calibri" w:eastAsia="Calibri" w:hAnsi="Calibri" w:cs="Calibri"/>
                <w:sz w:val="20"/>
                <w:szCs w:val="20"/>
              </w:rPr>
              <w:t>AGENCY PROGRAM.—Each agency shall develop, document, and</w:t>
            </w:r>
          </w:p>
        </w:tc>
        <w:tc>
          <w:tcPr>
            <w:tcW w:w="0" w:type="dxa"/>
            <w:vAlign w:val="bottom"/>
          </w:tcPr>
          <w:p w14:paraId="1C47F845" w14:textId="77777777" w:rsidR="003339E5" w:rsidRDefault="003339E5">
            <w:pPr>
              <w:rPr>
                <w:sz w:val="1"/>
                <w:szCs w:val="1"/>
              </w:rPr>
            </w:pPr>
          </w:p>
        </w:tc>
      </w:tr>
      <w:tr w:rsidR="003339E5" w14:paraId="42255486" w14:textId="77777777">
        <w:trPr>
          <w:trHeight w:val="265"/>
        </w:trPr>
        <w:tc>
          <w:tcPr>
            <w:tcW w:w="1520" w:type="dxa"/>
            <w:vAlign w:val="bottom"/>
          </w:tcPr>
          <w:p w14:paraId="40FFAD58" w14:textId="77777777" w:rsidR="003339E5" w:rsidRDefault="003B64C7">
            <w:pPr>
              <w:spacing w:line="265" w:lineRule="exact"/>
              <w:ind w:left="60"/>
              <w:rPr>
                <w:sz w:val="20"/>
                <w:szCs w:val="20"/>
              </w:rPr>
            </w:pPr>
            <w:r>
              <w:rPr>
                <w:rFonts w:ascii="Calibri" w:eastAsia="Calibri" w:hAnsi="Calibri" w:cs="Calibri"/>
              </w:rPr>
              <w:t>agency</w:t>
            </w:r>
          </w:p>
        </w:tc>
        <w:tc>
          <w:tcPr>
            <w:tcW w:w="1360" w:type="dxa"/>
            <w:vAlign w:val="bottom"/>
          </w:tcPr>
          <w:p w14:paraId="2BA9DA0B" w14:textId="77777777" w:rsidR="003339E5" w:rsidRDefault="003339E5">
            <w:pPr>
              <w:rPr>
                <w:sz w:val="23"/>
                <w:szCs w:val="23"/>
              </w:rPr>
            </w:pPr>
          </w:p>
        </w:tc>
        <w:tc>
          <w:tcPr>
            <w:tcW w:w="1560" w:type="dxa"/>
            <w:vAlign w:val="bottom"/>
          </w:tcPr>
          <w:p w14:paraId="2E1EA001" w14:textId="77777777" w:rsidR="003339E5" w:rsidRDefault="003339E5">
            <w:pPr>
              <w:rPr>
                <w:sz w:val="23"/>
                <w:szCs w:val="23"/>
              </w:rPr>
            </w:pPr>
          </w:p>
        </w:tc>
        <w:tc>
          <w:tcPr>
            <w:tcW w:w="6360" w:type="dxa"/>
            <w:vAlign w:val="bottom"/>
          </w:tcPr>
          <w:p w14:paraId="67ED0F31" w14:textId="77777777" w:rsidR="003339E5" w:rsidRDefault="003B64C7">
            <w:pPr>
              <w:spacing w:line="221" w:lineRule="exact"/>
              <w:ind w:left="14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0C6CB9EC" w14:textId="77777777" w:rsidR="003339E5" w:rsidRDefault="003339E5">
            <w:pPr>
              <w:rPr>
                <w:sz w:val="1"/>
                <w:szCs w:val="1"/>
              </w:rPr>
            </w:pPr>
          </w:p>
        </w:tc>
      </w:tr>
      <w:tr w:rsidR="003339E5" w14:paraId="42C55D2B" w14:textId="77777777">
        <w:trPr>
          <w:trHeight w:val="200"/>
        </w:trPr>
        <w:tc>
          <w:tcPr>
            <w:tcW w:w="1520" w:type="dxa"/>
            <w:vMerge w:val="restart"/>
            <w:vAlign w:val="bottom"/>
          </w:tcPr>
          <w:p w14:paraId="2D285E97"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00C18C65" w14:textId="77777777" w:rsidR="003339E5" w:rsidRDefault="003339E5">
            <w:pPr>
              <w:rPr>
                <w:sz w:val="17"/>
                <w:szCs w:val="17"/>
              </w:rPr>
            </w:pPr>
          </w:p>
        </w:tc>
        <w:tc>
          <w:tcPr>
            <w:tcW w:w="1560" w:type="dxa"/>
            <w:vAlign w:val="bottom"/>
          </w:tcPr>
          <w:p w14:paraId="1C33A163" w14:textId="77777777" w:rsidR="003339E5" w:rsidRDefault="003339E5">
            <w:pPr>
              <w:rPr>
                <w:sz w:val="17"/>
                <w:szCs w:val="17"/>
              </w:rPr>
            </w:pPr>
          </w:p>
        </w:tc>
        <w:tc>
          <w:tcPr>
            <w:tcW w:w="6360" w:type="dxa"/>
            <w:vAlign w:val="bottom"/>
          </w:tcPr>
          <w:p w14:paraId="03C30A44" w14:textId="77777777" w:rsidR="003339E5" w:rsidRDefault="003B64C7">
            <w:pPr>
              <w:spacing w:line="200" w:lineRule="exact"/>
              <w:ind w:left="14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C6D93A0" w14:textId="77777777" w:rsidR="003339E5" w:rsidRDefault="003339E5">
            <w:pPr>
              <w:rPr>
                <w:sz w:val="1"/>
                <w:szCs w:val="1"/>
              </w:rPr>
            </w:pPr>
          </w:p>
        </w:tc>
      </w:tr>
      <w:tr w:rsidR="003339E5" w14:paraId="06054255" w14:textId="77777777">
        <w:trPr>
          <w:trHeight w:val="72"/>
        </w:trPr>
        <w:tc>
          <w:tcPr>
            <w:tcW w:w="1520" w:type="dxa"/>
            <w:vMerge/>
            <w:vAlign w:val="bottom"/>
          </w:tcPr>
          <w:p w14:paraId="28941C67" w14:textId="77777777" w:rsidR="003339E5" w:rsidRDefault="003339E5">
            <w:pPr>
              <w:rPr>
                <w:sz w:val="6"/>
                <w:szCs w:val="6"/>
              </w:rPr>
            </w:pPr>
          </w:p>
        </w:tc>
        <w:tc>
          <w:tcPr>
            <w:tcW w:w="1360" w:type="dxa"/>
            <w:vAlign w:val="bottom"/>
          </w:tcPr>
          <w:p w14:paraId="551276D4" w14:textId="77777777" w:rsidR="003339E5" w:rsidRDefault="003339E5">
            <w:pPr>
              <w:rPr>
                <w:sz w:val="6"/>
                <w:szCs w:val="6"/>
              </w:rPr>
            </w:pPr>
          </w:p>
        </w:tc>
        <w:tc>
          <w:tcPr>
            <w:tcW w:w="1560" w:type="dxa"/>
            <w:vAlign w:val="bottom"/>
          </w:tcPr>
          <w:p w14:paraId="406593EF" w14:textId="77777777" w:rsidR="003339E5" w:rsidRDefault="003339E5">
            <w:pPr>
              <w:rPr>
                <w:sz w:val="6"/>
                <w:szCs w:val="6"/>
              </w:rPr>
            </w:pPr>
          </w:p>
        </w:tc>
        <w:tc>
          <w:tcPr>
            <w:tcW w:w="6360" w:type="dxa"/>
            <w:vMerge w:val="restart"/>
            <w:vAlign w:val="bottom"/>
          </w:tcPr>
          <w:p w14:paraId="13E90767" w14:textId="77777777" w:rsidR="003339E5" w:rsidRDefault="003B64C7">
            <w:pPr>
              <w:ind w:left="14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6DCDAA25" w14:textId="77777777" w:rsidR="003339E5" w:rsidRDefault="003339E5">
            <w:pPr>
              <w:rPr>
                <w:sz w:val="1"/>
                <w:szCs w:val="1"/>
              </w:rPr>
            </w:pPr>
          </w:p>
        </w:tc>
      </w:tr>
      <w:tr w:rsidR="003339E5" w14:paraId="4AE95609" w14:textId="77777777">
        <w:trPr>
          <w:trHeight w:val="172"/>
        </w:trPr>
        <w:tc>
          <w:tcPr>
            <w:tcW w:w="1520" w:type="dxa"/>
            <w:vAlign w:val="bottom"/>
          </w:tcPr>
          <w:p w14:paraId="12CE7825" w14:textId="77777777" w:rsidR="003339E5" w:rsidRDefault="003339E5">
            <w:pPr>
              <w:rPr>
                <w:sz w:val="14"/>
                <w:szCs w:val="14"/>
              </w:rPr>
            </w:pPr>
          </w:p>
        </w:tc>
        <w:tc>
          <w:tcPr>
            <w:tcW w:w="1360" w:type="dxa"/>
            <w:vAlign w:val="bottom"/>
          </w:tcPr>
          <w:p w14:paraId="15E3DEF0" w14:textId="77777777" w:rsidR="003339E5" w:rsidRDefault="003339E5">
            <w:pPr>
              <w:rPr>
                <w:sz w:val="14"/>
                <w:szCs w:val="14"/>
              </w:rPr>
            </w:pPr>
          </w:p>
        </w:tc>
        <w:tc>
          <w:tcPr>
            <w:tcW w:w="1560" w:type="dxa"/>
            <w:vAlign w:val="bottom"/>
          </w:tcPr>
          <w:p w14:paraId="61EC5934" w14:textId="77777777" w:rsidR="003339E5" w:rsidRDefault="003339E5">
            <w:pPr>
              <w:rPr>
                <w:sz w:val="14"/>
                <w:szCs w:val="14"/>
              </w:rPr>
            </w:pPr>
          </w:p>
        </w:tc>
        <w:tc>
          <w:tcPr>
            <w:tcW w:w="6360" w:type="dxa"/>
            <w:vMerge/>
            <w:vAlign w:val="bottom"/>
          </w:tcPr>
          <w:p w14:paraId="43270CB0" w14:textId="77777777" w:rsidR="003339E5" w:rsidRDefault="003339E5">
            <w:pPr>
              <w:rPr>
                <w:sz w:val="14"/>
                <w:szCs w:val="14"/>
              </w:rPr>
            </w:pPr>
          </w:p>
        </w:tc>
        <w:tc>
          <w:tcPr>
            <w:tcW w:w="0" w:type="dxa"/>
            <w:vAlign w:val="bottom"/>
          </w:tcPr>
          <w:p w14:paraId="4C1E8BE3" w14:textId="77777777" w:rsidR="003339E5" w:rsidRDefault="003339E5">
            <w:pPr>
              <w:rPr>
                <w:sz w:val="1"/>
                <w:szCs w:val="1"/>
              </w:rPr>
            </w:pPr>
          </w:p>
        </w:tc>
      </w:tr>
      <w:tr w:rsidR="003339E5" w14:paraId="171B75A0" w14:textId="77777777">
        <w:trPr>
          <w:trHeight w:val="244"/>
        </w:trPr>
        <w:tc>
          <w:tcPr>
            <w:tcW w:w="1520" w:type="dxa"/>
            <w:vAlign w:val="bottom"/>
          </w:tcPr>
          <w:p w14:paraId="7496778D" w14:textId="77777777" w:rsidR="003339E5" w:rsidRDefault="003339E5">
            <w:pPr>
              <w:rPr>
                <w:sz w:val="21"/>
                <w:szCs w:val="21"/>
              </w:rPr>
            </w:pPr>
          </w:p>
        </w:tc>
        <w:tc>
          <w:tcPr>
            <w:tcW w:w="1360" w:type="dxa"/>
            <w:vAlign w:val="bottom"/>
          </w:tcPr>
          <w:p w14:paraId="4B7545B9" w14:textId="77777777" w:rsidR="003339E5" w:rsidRDefault="003339E5">
            <w:pPr>
              <w:rPr>
                <w:sz w:val="21"/>
                <w:szCs w:val="21"/>
              </w:rPr>
            </w:pPr>
          </w:p>
        </w:tc>
        <w:tc>
          <w:tcPr>
            <w:tcW w:w="1560" w:type="dxa"/>
            <w:vAlign w:val="bottom"/>
          </w:tcPr>
          <w:p w14:paraId="6D009A74" w14:textId="77777777" w:rsidR="003339E5" w:rsidRDefault="003339E5">
            <w:pPr>
              <w:rPr>
                <w:sz w:val="21"/>
                <w:szCs w:val="21"/>
              </w:rPr>
            </w:pPr>
          </w:p>
        </w:tc>
        <w:tc>
          <w:tcPr>
            <w:tcW w:w="6360" w:type="dxa"/>
            <w:vAlign w:val="bottom"/>
          </w:tcPr>
          <w:p w14:paraId="4B324296" w14:textId="77777777" w:rsidR="003339E5" w:rsidRDefault="003B64C7">
            <w:pPr>
              <w:ind w:left="14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62314470" w14:textId="77777777" w:rsidR="003339E5" w:rsidRDefault="003339E5">
            <w:pPr>
              <w:rPr>
                <w:sz w:val="1"/>
                <w:szCs w:val="1"/>
              </w:rPr>
            </w:pPr>
          </w:p>
        </w:tc>
      </w:tr>
      <w:tr w:rsidR="003339E5" w14:paraId="3292AB9B" w14:textId="77777777">
        <w:trPr>
          <w:trHeight w:val="245"/>
        </w:trPr>
        <w:tc>
          <w:tcPr>
            <w:tcW w:w="1520" w:type="dxa"/>
            <w:vAlign w:val="bottom"/>
          </w:tcPr>
          <w:p w14:paraId="137C350C" w14:textId="77777777" w:rsidR="003339E5" w:rsidRDefault="003339E5">
            <w:pPr>
              <w:rPr>
                <w:sz w:val="21"/>
                <w:szCs w:val="21"/>
              </w:rPr>
            </w:pPr>
          </w:p>
        </w:tc>
        <w:tc>
          <w:tcPr>
            <w:tcW w:w="1360" w:type="dxa"/>
            <w:vAlign w:val="bottom"/>
          </w:tcPr>
          <w:p w14:paraId="1F0BD07F" w14:textId="77777777" w:rsidR="003339E5" w:rsidRDefault="003339E5">
            <w:pPr>
              <w:rPr>
                <w:sz w:val="21"/>
                <w:szCs w:val="21"/>
              </w:rPr>
            </w:pPr>
          </w:p>
        </w:tc>
        <w:tc>
          <w:tcPr>
            <w:tcW w:w="1560" w:type="dxa"/>
            <w:vAlign w:val="bottom"/>
          </w:tcPr>
          <w:p w14:paraId="234A6863" w14:textId="77777777" w:rsidR="003339E5" w:rsidRDefault="003339E5">
            <w:pPr>
              <w:rPr>
                <w:sz w:val="21"/>
                <w:szCs w:val="21"/>
              </w:rPr>
            </w:pPr>
          </w:p>
        </w:tc>
        <w:tc>
          <w:tcPr>
            <w:tcW w:w="6360" w:type="dxa"/>
            <w:vAlign w:val="bottom"/>
          </w:tcPr>
          <w:p w14:paraId="7893660B" w14:textId="77777777" w:rsidR="003339E5" w:rsidRDefault="003B64C7">
            <w:pPr>
              <w:ind w:left="140"/>
              <w:rPr>
                <w:sz w:val="20"/>
                <w:szCs w:val="20"/>
              </w:rPr>
            </w:pPr>
            <w:r>
              <w:rPr>
                <w:rFonts w:ascii="Calibri" w:eastAsia="Calibri" w:hAnsi="Calibri" w:cs="Calibri"/>
                <w:sz w:val="20"/>
                <w:szCs w:val="20"/>
              </w:rPr>
              <w:t>a process for planning, implementing, evaluating, and documenting</w:t>
            </w:r>
          </w:p>
        </w:tc>
        <w:tc>
          <w:tcPr>
            <w:tcW w:w="0" w:type="dxa"/>
            <w:vAlign w:val="bottom"/>
          </w:tcPr>
          <w:p w14:paraId="49BEAA28" w14:textId="77777777" w:rsidR="003339E5" w:rsidRDefault="003339E5">
            <w:pPr>
              <w:rPr>
                <w:sz w:val="1"/>
                <w:szCs w:val="1"/>
              </w:rPr>
            </w:pPr>
          </w:p>
        </w:tc>
      </w:tr>
      <w:tr w:rsidR="003339E5" w14:paraId="3591060D" w14:textId="77777777">
        <w:trPr>
          <w:trHeight w:val="244"/>
        </w:trPr>
        <w:tc>
          <w:tcPr>
            <w:tcW w:w="1520" w:type="dxa"/>
            <w:vAlign w:val="bottom"/>
          </w:tcPr>
          <w:p w14:paraId="3FCE2270" w14:textId="77777777" w:rsidR="003339E5" w:rsidRDefault="003339E5">
            <w:pPr>
              <w:rPr>
                <w:sz w:val="21"/>
                <w:szCs w:val="21"/>
              </w:rPr>
            </w:pPr>
          </w:p>
        </w:tc>
        <w:tc>
          <w:tcPr>
            <w:tcW w:w="1360" w:type="dxa"/>
            <w:vAlign w:val="bottom"/>
          </w:tcPr>
          <w:p w14:paraId="620C0750" w14:textId="77777777" w:rsidR="003339E5" w:rsidRDefault="003339E5">
            <w:pPr>
              <w:rPr>
                <w:sz w:val="21"/>
                <w:szCs w:val="21"/>
              </w:rPr>
            </w:pPr>
          </w:p>
        </w:tc>
        <w:tc>
          <w:tcPr>
            <w:tcW w:w="1560" w:type="dxa"/>
            <w:vAlign w:val="bottom"/>
          </w:tcPr>
          <w:p w14:paraId="02818619" w14:textId="77777777" w:rsidR="003339E5" w:rsidRDefault="003339E5">
            <w:pPr>
              <w:rPr>
                <w:sz w:val="21"/>
                <w:szCs w:val="21"/>
              </w:rPr>
            </w:pPr>
          </w:p>
        </w:tc>
        <w:tc>
          <w:tcPr>
            <w:tcW w:w="6360" w:type="dxa"/>
            <w:vAlign w:val="bottom"/>
          </w:tcPr>
          <w:p w14:paraId="3E020E20" w14:textId="77777777" w:rsidR="003339E5" w:rsidRDefault="003B64C7">
            <w:pPr>
              <w:ind w:left="140"/>
              <w:rPr>
                <w:sz w:val="20"/>
                <w:szCs w:val="20"/>
              </w:rPr>
            </w:pPr>
            <w:r>
              <w:rPr>
                <w:rFonts w:ascii="Calibri" w:eastAsia="Calibri" w:hAnsi="Calibri" w:cs="Calibri"/>
                <w:sz w:val="20"/>
                <w:szCs w:val="20"/>
              </w:rPr>
              <w:t>remedial action to address any deficiencies in the information security</w:t>
            </w:r>
          </w:p>
        </w:tc>
        <w:tc>
          <w:tcPr>
            <w:tcW w:w="0" w:type="dxa"/>
            <w:vAlign w:val="bottom"/>
          </w:tcPr>
          <w:p w14:paraId="6FE4BF6F" w14:textId="77777777" w:rsidR="003339E5" w:rsidRDefault="003339E5">
            <w:pPr>
              <w:rPr>
                <w:sz w:val="1"/>
                <w:szCs w:val="1"/>
              </w:rPr>
            </w:pPr>
          </w:p>
        </w:tc>
      </w:tr>
      <w:tr w:rsidR="003339E5" w14:paraId="1CFB0953" w14:textId="77777777">
        <w:trPr>
          <w:trHeight w:val="245"/>
        </w:trPr>
        <w:tc>
          <w:tcPr>
            <w:tcW w:w="1520" w:type="dxa"/>
            <w:vAlign w:val="bottom"/>
          </w:tcPr>
          <w:p w14:paraId="17A1FCF6" w14:textId="77777777" w:rsidR="003339E5" w:rsidRDefault="003339E5">
            <w:pPr>
              <w:rPr>
                <w:sz w:val="21"/>
                <w:szCs w:val="21"/>
              </w:rPr>
            </w:pPr>
          </w:p>
        </w:tc>
        <w:tc>
          <w:tcPr>
            <w:tcW w:w="1360" w:type="dxa"/>
            <w:vAlign w:val="bottom"/>
          </w:tcPr>
          <w:p w14:paraId="3C7233D9" w14:textId="77777777" w:rsidR="003339E5" w:rsidRDefault="003339E5">
            <w:pPr>
              <w:rPr>
                <w:sz w:val="21"/>
                <w:szCs w:val="21"/>
              </w:rPr>
            </w:pPr>
          </w:p>
        </w:tc>
        <w:tc>
          <w:tcPr>
            <w:tcW w:w="1560" w:type="dxa"/>
            <w:vAlign w:val="bottom"/>
          </w:tcPr>
          <w:p w14:paraId="043BD471" w14:textId="77777777" w:rsidR="003339E5" w:rsidRDefault="003339E5">
            <w:pPr>
              <w:rPr>
                <w:sz w:val="21"/>
                <w:szCs w:val="21"/>
              </w:rPr>
            </w:pPr>
          </w:p>
        </w:tc>
        <w:tc>
          <w:tcPr>
            <w:tcW w:w="6360" w:type="dxa"/>
            <w:vAlign w:val="bottom"/>
          </w:tcPr>
          <w:p w14:paraId="0651A6E8" w14:textId="77777777" w:rsidR="003339E5" w:rsidRDefault="003B64C7">
            <w:pPr>
              <w:ind w:left="140"/>
              <w:rPr>
                <w:sz w:val="20"/>
                <w:szCs w:val="20"/>
              </w:rPr>
            </w:pPr>
            <w:r>
              <w:rPr>
                <w:rFonts w:ascii="Calibri" w:eastAsia="Calibri" w:hAnsi="Calibri" w:cs="Calibri"/>
                <w:sz w:val="20"/>
                <w:szCs w:val="20"/>
              </w:rPr>
              <w:t>policies, procedures, and practices of the agency;</w:t>
            </w:r>
          </w:p>
        </w:tc>
        <w:tc>
          <w:tcPr>
            <w:tcW w:w="0" w:type="dxa"/>
            <w:vAlign w:val="bottom"/>
          </w:tcPr>
          <w:p w14:paraId="057CBA12" w14:textId="77777777" w:rsidR="003339E5" w:rsidRDefault="003339E5">
            <w:pPr>
              <w:rPr>
                <w:sz w:val="1"/>
                <w:szCs w:val="1"/>
              </w:rPr>
            </w:pPr>
          </w:p>
        </w:tc>
      </w:tr>
      <w:tr w:rsidR="003339E5" w14:paraId="055F2078" w14:textId="77777777">
        <w:trPr>
          <w:trHeight w:val="525"/>
        </w:trPr>
        <w:tc>
          <w:tcPr>
            <w:tcW w:w="1520" w:type="dxa"/>
            <w:tcBorders>
              <w:bottom w:val="single" w:sz="8" w:space="0" w:color="C5C5C5"/>
            </w:tcBorders>
            <w:vAlign w:val="bottom"/>
          </w:tcPr>
          <w:p w14:paraId="65A18540" w14:textId="77777777" w:rsidR="003339E5" w:rsidRDefault="003339E5">
            <w:pPr>
              <w:rPr>
                <w:sz w:val="24"/>
                <w:szCs w:val="24"/>
              </w:rPr>
            </w:pPr>
          </w:p>
        </w:tc>
        <w:tc>
          <w:tcPr>
            <w:tcW w:w="1360" w:type="dxa"/>
            <w:tcBorders>
              <w:bottom w:val="single" w:sz="8" w:space="0" w:color="C5C5C5"/>
            </w:tcBorders>
            <w:vAlign w:val="bottom"/>
          </w:tcPr>
          <w:p w14:paraId="0081C8C3" w14:textId="77777777" w:rsidR="003339E5" w:rsidRDefault="003339E5">
            <w:pPr>
              <w:rPr>
                <w:sz w:val="24"/>
                <w:szCs w:val="24"/>
              </w:rPr>
            </w:pPr>
          </w:p>
        </w:tc>
        <w:tc>
          <w:tcPr>
            <w:tcW w:w="1560" w:type="dxa"/>
            <w:tcBorders>
              <w:bottom w:val="single" w:sz="8" w:space="0" w:color="C5C5C5"/>
            </w:tcBorders>
            <w:vAlign w:val="bottom"/>
          </w:tcPr>
          <w:p w14:paraId="0DFF9285" w14:textId="77777777" w:rsidR="003339E5" w:rsidRDefault="003339E5">
            <w:pPr>
              <w:rPr>
                <w:sz w:val="24"/>
                <w:szCs w:val="24"/>
              </w:rPr>
            </w:pPr>
          </w:p>
        </w:tc>
        <w:tc>
          <w:tcPr>
            <w:tcW w:w="6360" w:type="dxa"/>
            <w:tcBorders>
              <w:bottom w:val="single" w:sz="8" w:space="0" w:color="C5C5C5"/>
            </w:tcBorders>
            <w:vAlign w:val="bottom"/>
          </w:tcPr>
          <w:p w14:paraId="20A4BC34" w14:textId="77777777" w:rsidR="003339E5" w:rsidRDefault="003339E5">
            <w:pPr>
              <w:rPr>
                <w:sz w:val="24"/>
                <w:szCs w:val="24"/>
              </w:rPr>
            </w:pPr>
          </w:p>
        </w:tc>
        <w:tc>
          <w:tcPr>
            <w:tcW w:w="0" w:type="dxa"/>
            <w:vAlign w:val="bottom"/>
          </w:tcPr>
          <w:p w14:paraId="6AD4EB98" w14:textId="77777777" w:rsidR="003339E5" w:rsidRDefault="003339E5">
            <w:pPr>
              <w:rPr>
                <w:sz w:val="1"/>
                <w:szCs w:val="1"/>
              </w:rPr>
            </w:pPr>
          </w:p>
        </w:tc>
      </w:tr>
      <w:tr w:rsidR="003339E5" w14:paraId="72B8BDB4" w14:textId="77777777">
        <w:trPr>
          <w:trHeight w:val="314"/>
        </w:trPr>
        <w:tc>
          <w:tcPr>
            <w:tcW w:w="1520" w:type="dxa"/>
            <w:vAlign w:val="bottom"/>
          </w:tcPr>
          <w:p w14:paraId="2D6D493A"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549F014C" w14:textId="77777777" w:rsidR="003339E5" w:rsidRDefault="003B64C7">
            <w:pPr>
              <w:ind w:left="60"/>
              <w:rPr>
                <w:sz w:val="20"/>
                <w:szCs w:val="20"/>
              </w:rPr>
            </w:pPr>
            <w:r>
              <w:rPr>
                <w:rFonts w:ascii="Calibri" w:eastAsia="Calibri" w:hAnsi="Calibri" w:cs="Calibri"/>
              </w:rPr>
              <w:t>b(7)</w:t>
            </w:r>
          </w:p>
        </w:tc>
        <w:tc>
          <w:tcPr>
            <w:tcW w:w="1560" w:type="dxa"/>
            <w:vAlign w:val="bottom"/>
          </w:tcPr>
          <w:p w14:paraId="7301A888"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21AB6723" w14:textId="77777777" w:rsidR="003339E5" w:rsidRDefault="003B64C7">
            <w:pPr>
              <w:ind w:left="140"/>
              <w:rPr>
                <w:sz w:val="20"/>
                <w:szCs w:val="20"/>
              </w:rPr>
            </w:pPr>
            <w:r>
              <w:rPr>
                <w:rFonts w:ascii="Calibri" w:eastAsia="Calibri" w:hAnsi="Calibri" w:cs="Calibri"/>
                <w:sz w:val="20"/>
                <w:szCs w:val="20"/>
              </w:rPr>
              <w:t>AGENCY PROGRAM.—Each agency shall develop, document, and</w:t>
            </w:r>
          </w:p>
        </w:tc>
        <w:tc>
          <w:tcPr>
            <w:tcW w:w="0" w:type="dxa"/>
            <w:vAlign w:val="bottom"/>
          </w:tcPr>
          <w:p w14:paraId="47A07BC3" w14:textId="77777777" w:rsidR="003339E5" w:rsidRDefault="003339E5">
            <w:pPr>
              <w:rPr>
                <w:sz w:val="1"/>
                <w:szCs w:val="1"/>
              </w:rPr>
            </w:pPr>
          </w:p>
        </w:tc>
      </w:tr>
      <w:tr w:rsidR="003339E5" w14:paraId="4FF6616B" w14:textId="77777777">
        <w:trPr>
          <w:trHeight w:val="265"/>
        </w:trPr>
        <w:tc>
          <w:tcPr>
            <w:tcW w:w="1520" w:type="dxa"/>
            <w:vAlign w:val="bottom"/>
          </w:tcPr>
          <w:p w14:paraId="3452A8BD" w14:textId="77777777" w:rsidR="003339E5" w:rsidRDefault="003B64C7">
            <w:pPr>
              <w:spacing w:line="265" w:lineRule="exact"/>
              <w:ind w:left="60"/>
              <w:rPr>
                <w:sz w:val="20"/>
                <w:szCs w:val="20"/>
              </w:rPr>
            </w:pPr>
            <w:r>
              <w:rPr>
                <w:rFonts w:ascii="Calibri" w:eastAsia="Calibri" w:hAnsi="Calibri" w:cs="Calibri"/>
              </w:rPr>
              <w:t>agency</w:t>
            </w:r>
          </w:p>
        </w:tc>
        <w:tc>
          <w:tcPr>
            <w:tcW w:w="1360" w:type="dxa"/>
            <w:vAlign w:val="bottom"/>
          </w:tcPr>
          <w:p w14:paraId="6220285C" w14:textId="77777777" w:rsidR="003339E5" w:rsidRDefault="003339E5">
            <w:pPr>
              <w:rPr>
                <w:sz w:val="23"/>
                <w:szCs w:val="23"/>
              </w:rPr>
            </w:pPr>
          </w:p>
        </w:tc>
        <w:tc>
          <w:tcPr>
            <w:tcW w:w="1560" w:type="dxa"/>
            <w:vAlign w:val="bottom"/>
          </w:tcPr>
          <w:p w14:paraId="06B93920" w14:textId="77777777" w:rsidR="003339E5" w:rsidRDefault="003339E5">
            <w:pPr>
              <w:rPr>
                <w:sz w:val="23"/>
                <w:szCs w:val="23"/>
              </w:rPr>
            </w:pPr>
          </w:p>
        </w:tc>
        <w:tc>
          <w:tcPr>
            <w:tcW w:w="6360" w:type="dxa"/>
            <w:vAlign w:val="bottom"/>
          </w:tcPr>
          <w:p w14:paraId="0AD14317" w14:textId="77777777" w:rsidR="003339E5" w:rsidRDefault="003B64C7">
            <w:pPr>
              <w:spacing w:line="221" w:lineRule="exact"/>
              <w:ind w:left="14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19078141" w14:textId="77777777" w:rsidR="003339E5" w:rsidRDefault="003339E5">
            <w:pPr>
              <w:rPr>
                <w:sz w:val="1"/>
                <w:szCs w:val="1"/>
              </w:rPr>
            </w:pPr>
          </w:p>
        </w:tc>
      </w:tr>
      <w:tr w:rsidR="003339E5" w14:paraId="0B300058" w14:textId="77777777">
        <w:trPr>
          <w:trHeight w:val="200"/>
        </w:trPr>
        <w:tc>
          <w:tcPr>
            <w:tcW w:w="1520" w:type="dxa"/>
            <w:vMerge w:val="restart"/>
            <w:vAlign w:val="bottom"/>
          </w:tcPr>
          <w:p w14:paraId="3A0438A9"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4EFE8FB9" w14:textId="77777777" w:rsidR="003339E5" w:rsidRDefault="003339E5">
            <w:pPr>
              <w:rPr>
                <w:sz w:val="17"/>
                <w:szCs w:val="17"/>
              </w:rPr>
            </w:pPr>
          </w:p>
        </w:tc>
        <w:tc>
          <w:tcPr>
            <w:tcW w:w="1560" w:type="dxa"/>
            <w:vAlign w:val="bottom"/>
          </w:tcPr>
          <w:p w14:paraId="16DC8E5E" w14:textId="77777777" w:rsidR="003339E5" w:rsidRDefault="003339E5">
            <w:pPr>
              <w:rPr>
                <w:sz w:val="17"/>
                <w:szCs w:val="17"/>
              </w:rPr>
            </w:pPr>
          </w:p>
        </w:tc>
        <w:tc>
          <w:tcPr>
            <w:tcW w:w="6360" w:type="dxa"/>
            <w:vAlign w:val="bottom"/>
          </w:tcPr>
          <w:p w14:paraId="264E5DAE" w14:textId="77777777" w:rsidR="003339E5" w:rsidRDefault="003B64C7">
            <w:pPr>
              <w:spacing w:line="200" w:lineRule="exact"/>
              <w:ind w:left="14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276C9229" w14:textId="77777777" w:rsidR="003339E5" w:rsidRDefault="003339E5">
            <w:pPr>
              <w:rPr>
                <w:sz w:val="1"/>
                <w:szCs w:val="1"/>
              </w:rPr>
            </w:pPr>
          </w:p>
        </w:tc>
      </w:tr>
      <w:tr w:rsidR="003339E5" w14:paraId="4B34914E" w14:textId="77777777">
        <w:trPr>
          <w:trHeight w:val="72"/>
        </w:trPr>
        <w:tc>
          <w:tcPr>
            <w:tcW w:w="1520" w:type="dxa"/>
            <w:vMerge/>
            <w:vAlign w:val="bottom"/>
          </w:tcPr>
          <w:p w14:paraId="4B89F474" w14:textId="77777777" w:rsidR="003339E5" w:rsidRDefault="003339E5">
            <w:pPr>
              <w:rPr>
                <w:sz w:val="6"/>
                <w:szCs w:val="6"/>
              </w:rPr>
            </w:pPr>
          </w:p>
        </w:tc>
        <w:tc>
          <w:tcPr>
            <w:tcW w:w="1360" w:type="dxa"/>
            <w:vAlign w:val="bottom"/>
          </w:tcPr>
          <w:p w14:paraId="0673E0BC" w14:textId="77777777" w:rsidR="003339E5" w:rsidRDefault="003339E5">
            <w:pPr>
              <w:rPr>
                <w:sz w:val="6"/>
                <w:szCs w:val="6"/>
              </w:rPr>
            </w:pPr>
          </w:p>
        </w:tc>
        <w:tc>
          <w:tcPr>
            <w:tcW w:w="1560" w:type="dxa"/>
            <w:vAlign w:val="bottom"/>
          </w:tcPr>
          <w:p w14:paraId="26813090" w14:textId="77777777" w:rsidR="003339E5" w:rsidRDefault="003339E5">
            <w:pPr>
              <w:rPr>
                <w:sz w:val="6"/>
                <w:szCs w:val="6"/>
              </w:rPr>
            </w:pPr>
          </w:p>
        </w:tc>
        <w:tc>
          <w:tcPr>
            <w:tcW w:w="6360" w:type="dxa"/>
            <w:vMerge w:val="restart"/>
            <w:vAlign w:val="bottom"/>
          </w:tcPr>
          <w:p w14:paraId="4530DADB" w14:textId="77777777" w:rsidR="003339E5" w:rsidRDefault="003B64C7">
            <w:pPr>
              <w:ind w:left="14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7E48D587" w14:textId="77777777" w:rsidR="003339E5" w:rsidRDefault="003339E5">
            <w:pPr>
              <w:rPr>
                <w:sz w:val="1"/>
                <w:szCs w:val="1"/>
              </w:rPr>
            </w:pPr>
          </w:p>
        </w:tc>
      </w:tr>
      <w:tr w:rsidR="003339E5" w14:paraId="3A3526D4" w14:textId="77777777">
        <w:trPr>
          <w:trHeight w:val="172"/>
        </w:trPr>
        <w:tc>
          <w:tcPr>
            <w:tcW w:w="1520" w:type="dxa"/>
            <w:vAlign w:val="bottom"/>
          </w:tcPr>
          <w:p w14:paraId="3AB74184" w14:textId="77777777" w:rsidR="003339E5" w:rsidRDefault="003339E5">
            <w:pPr>
              <w:rPr>
                <w:sz w:val="14"/>
                <w:szCs w:val="14"/>
              </w:rPr>
            </w:pPr>
          </w:p>
        </w:tc>
        <w:tc>
          <w:tcPr>
            <w:tcW w:w="1360" w:type="dxa"/>
            <w:vAlign w:val="bottom"/>
          </w:tcPr>
          <w:p w14:paraId="2359392D" w14:textId="77777777" w:rsidR="003339E5" w:rsidRDefault="003339E5">
            <w:pPr>
              <w:rPr>
                <w:sz w:val="14"/>
                <w:szCs w:val="14"/>
              </w:rPr>
            </w:pPr>
          </w:p>
        </w:tc>
        <w:tc>
          <w:tcPr>
            <w:tcW w:w="1560" w:type="dxa"/>
            <w:vAlign w:val="bottom"/>
          </w:tcPr>
          <w:p w14:paraId="30F32D1E" w14:textId="77777777" w:rsidR="003339E5" w:rsidRDefault="003339E5">
            <w:pPr>
              <w:rPr>
                <w:sz w:val="14"/>
                <w:szCs w:val="14"/>
              </w:rPr>
            </w:pPr>
          </w:p>
        </w:tc>
        <w:tc>
          <w:tcPr>
            <w:tcW w:w="6360" w:type="dxa"/>
            <w:vMerge/>
            <w:vAlign w:val="bottom"/>
          </w:tcPr>
          <w:p w14:paraId="7C16B375" w14:textId="77777777" w:rsidR="003339E5" w:rsidRDefault="003339E5">
            <w:pPr>
              <w:rPr>
                <w:sz w:val="14"/>
                <w:szCs w:val="14"/>
              </w:rPr>
            </w:pPr>
          </w:p>
        </w:tc>
        <w:tc>
          <w:tcPr>
            <w:tcW w:w="0" w:type="dxa"/>
            <w:vAlign w:val="bottom"/>
          </w:tcPr>
          <w:p w14:paraId="0DEF8E5C" w14:textId="77777777" w:rsidR="003339E5" w:rsidRDefault="003339E5">
            <w:pPr>
              <w:rPr>
                <w:sz w:val="1"/>
                <w:szCs w:val="1"/>
              </w:rPr>
            </w:pPr>
          </w:p>
        </w:tc>
      </w:tr>
      <w:tr w:rsidR="003339E5" w14:paraId="776A69CA" w14:textId="77777777">
        <w:trPr>
          <w:trHeight w:val="244"/>
        </w:trPr>
        <w:tc>
          <w:tcPr>
            <w:tcW w:w="1520" w:type="dxa"/>
            <w:vAlign w:val="bottom"/>
          </w:tcPr>
          <w:p w14:paraId="241F70D4" w14:textId="77777777" w:rsidR="003339E5" w:rsidRDefault="003339E5">
            <w:pPr>
              <w:rPr>
                <w:sz w:val="21"/>
                <w:szCs w:val="21"/>
              </w:rPr>
            </w:pPr>
          </w:p>
        </w:tc>
        <w:tc>
          <w:tcPr>
            <w:tcW w:w="1360" w:type="dxa"/>
            <w:vAlign w:val="bottom"/>
          </w:tcPr>
          <w:p w14:paraId="65383860" w14:textId="77777777" w:rsidR="003339E5" w:rsidRDefault="003339E5">
            <w:pPr>
              <w:rPr>
                <w:sz w:val="21"/>
                <w:szCs w:val="21"/>
              </w:rPr>
            </w:pPr>
          </w:p>
        </w:tc>
        <w:tc>
          <w:tcPr>
            <w:tcW w:w="1560" w:type="dxa"/>
            <w:vAlign w:val="bottom"/>
          </w:tcPr>
          <w:p w14:paraId="38D7A007" w14:textId="77777777" w:rsidR="003339E5" w:rsidRDefault="003339E5">
            <w:pPr>
              <w:rPr>
                <w:sz w:val="21"/>
                <w:szCs w:val="21"/>
              </w:rPr>
            </w:pPr>
          </w:p>
        </w:tc>
        <w:tc>
          <w:tcPr>
            <w:tcW w:w="6360" w:type="dxa"/>
            <w:vAlign w:val="bottom"/>
          </w:tcPr>
          <w:p w14:paraId="43230EA0" w14:textId="77777777" w:rsidR="003339E5" w:rsidRDefault="003B64C7">
            <w:pPr>
              <w:ind w:left="14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32F4E10C" w14:textId="77777777" w:rsidR="003339E5" w:rsidRDefault="003339E5">
            <w:pPr>
              <w:rPr>
                <w:sz w:val="1"/>
                <w:szCs w:val="1"/>
              </w:rPr>
            </w:pPr>
          </w:p>
        </w:tc>
      </w:tr>
      <w:tr w:rsidR="003339E5" w14:paraId="4FB2E48E" w14:textId="77777777">
        <w:trPr>
          <w:trHeight w:val="245"/>
        </w:trPr>
        <w:tc>
          <w:tcPr>
            <w:tcW w:w="1520" w:type="dxa"/>
            <w:vAlign w:val="bottom"/>
          </w:tcPr>
          <w:p w14:paraId="486961D1" w14:textId="77777777" w:rsidR="003339E5" w:rsidRDefault="003339E5">
            <w:pPr>
              <w:rPr>
                <w:sz w:val="21"/>
                <w:szCs w:val="21"/>
              </w:rPr>
            </w:pPr>
          </w:p>
        </w:tc>
        <w:tc>
          <w:tcPr>
            <w:tcW w:w="1360" w:type="dxa"/>
            <w:vAlign w:val="bottom"/>
          </w:tcPr>
          <w:p w14:paraId="0DDA7D73" w14:textId="77777777" w:rsidR="003339E5" w:rsidRDefault="003339E5">
            <w:pPr>
              <w:rPr>
                <w:sz w:val="21"/>
                <w:szCs w:val="21"/>
              </w:rPr>
            </w:pPr>
          </w:p>
        </w:tc>
        <w:tc>
          <w:tcPr>
            <w:tcW w:w="1560" w:type="dxa"/>
            <w:vAlign w:val="bottom"/>
          </w:tcPr>
          <w:p w14:paraId="120B552F" w14:textId="77777777" w:rsidR="003339E5" w:rsidRDefault="003339E5">
            <w:pPr>
              <w:rPr>
                <w:sz w:val="21"/>
                <w:szCs w:val="21"/>
              </w:rPr>
            </w:pPr>
          </w:p>
        </w:tc>
        <w:tc>
          <w:tcPr>
            <w:tcW w:w="6360" w:type="dxa"/>
            <w:vAlign w:val="bottom"/>
          </w:tcPr>
          <w:p w14:paraId="57CFAC96" w14:textId="77777777" w:rsidR="003339E5" w:rsidRDefault="003B64C7">
            <w:pPr>
              <w:ind w:left="140"/>
              <w:rPr>
                <w:sz w:val="20"/>
                <w:szCs w:val="20"/>
              </w:rPr>
            </w:pPr>
            <w:r>
              <w:rPr>
                <w:rFonts w:ascii="Calibri" w:eastAsia="Calibri" w:hAnsi="Calibri" w:cs="Calibri"/>
                <w:sz w:val="20"/>
                <w:szCs w:val="20"/>
              </w:rPr>
              <w:t>procedures for detecting, reporting, and responding to security incidents,</w:t>
            </w:r>
          </w:p>
        </w:tc>
        <w:tc>
          <w:tcPr>
            <w:tcW w:w="0" w:type="dxa"/>
            <w:vAlign w:val="bottom"/>
          </w:tcPr>
          <w:p w14:paraId="551CDF64" w14:textId="77777777" w:rsidR="003339E5" w:rsidRDefault="003339E5">
            <w:pPr>
              <w:rPr>
                <w:sz w:val="1"/>
                <w:szCs w:val="1"/>
              </w:rPr>
            </w:pPr>
          </w:p>
        </w:tc>
      </w:tr>
      <w:tr w:rsidR="003339E5" w14:paraId="706644EB" w14:textId="77777777">
        <w:trPr>
          <w:trHeight w:val="244"/>
        </w:trPr>
        <w:tc>
          <w:tcPr>
            <w:tcW w:w="1520" w:type="dxa"/>
            <w:vAlign w:val="bottom"/>
          </w:tcPr>
          <w:p w14:paraId="1CF704A3" w14:textId="77777777" w:rsidR="003339E5" w:rsidRDefault="003339E5">
            <w:pPr>
              <w:rPr>
                <w:sz w:val="21"/>
                <w:szCs w:val="21"/>
              </w:rPr>
            </w:pPr>
          </w:p>
        </w:tc>
        <w:tc>
          <w:tcPr>
            <w:tcW w:w="1360" w:type="dxa"/>
            <w:vAlign w:val="bottom"/>
          </w:tcPr>
          <w:p w14:paraId="4B79AE04" w14:textId="77777777" w:rsidR="003339E5" w:rsidRDefault="003339E5">
            <w:pPr>
              <w:rPr>
                <w:sz w:val="21"/>
                <w:szCs w:val="21"/>
              </w:rPr>
            </w:pPr>
          </w:p>
        </w:tc>
        <w:tc>
          <w:tcPr>
            <w:tcW w:w="1560" w:type="dxa"/>
            <w:vAlign w:val="bottom"/>
          </w:tcPr>
          <w:p w14:paraId="1615B043" w14:textId="77777777" w:rsidR="003339E5" w:rsidRDefault="003339E5">
            <w:pPr>
              <w:rPr>
                <w:sz w:val="21"/>
                <w:szCs w:val="21"/>
              </w:rPr>
            </w:pPr>
          </w:p>
        </w:tc>
        <w:tc>
          <w:tcPr>
            <w:tcW w:w="6360" w:type="dxa"/>
            <w:vAlign w:val="bottom"/>
          </w:tcPr>
          <w:p w14:paraId="5917C7E4" w14:textId="77777777" w:rsidR="003339E5" w:rsidRDefault="003B64C7">
            <w:pPr>
              <w:ind w:left="140"/>
              <w:rPr>
                <w:sz w:val="20"/>
                <w:szCs w:val="20"/>
              </w:rPr>
            </w:pPr>
            <w:r>
              <w:rPr>
                <w:rFonts w:ascii="Calibri" w:eastAsia="Calibri" w:hAnsi="Calibri" w:cs="Calibri"/>
                <w:sz w:val="20"/>
                <w:szCs w:val="20"/>
              </w:rPr>
              <w:t>which—</w:t>
            </w:r>
          </w:p>
        </w:tc>
        <w:tc>
          <w:tcPr>
            <w:tcW w:w="0" w:type="dxa"/>
            <w:vAlign w:val="bottom"/>
          </w:tcPr>
          <w:p w14:paraId="005C4F99" w14:textId="77777777" w:rsidR="003339E5" w:rsidRDefault="003339E5">
            <w:pPr>
              <w:rPr>
                <w:sz w:val="1"/>
                <w:szCs w:val="1"/>
              </w:rPr>
            </w:pPr>
          </w:p>
        </w:tc>
      </w:tr>
    </w:tbl>
    <w:p w14:paraId="1E6EEF40" w14:textId="77777777" w:rsidR="003339E5" w:rsidRDefault="003B64C7">
      <w:pPr>
        <w:spacing w:line="20" w:lineRule="exact"/>
        <w:rPr>
          <w:sz w:val="20"/>
          <w:szCs w:val="20"/>
        </w:rPr>
      </w:pPr>
      <w:r>
        <w:rPr>
          <w:noProof/>
          <w:sz w:val="20"/>
          <w:szCs w:val="20"/>
        </w:rPr>
        <w:drawing>
          <wp:anchor distT="0" distB="0" distL="114300" distR="114300" simplePos="0" relativeHeight="251922432" behindDoc="1" locked="0" layoutInCell="0" allowOverlap="1" wp14:anchorId="56ACF46A" wp14:editId="442968F7">
            <wp:simplePos x="0" y="0"/>
            <wp:positionH relativeFrom="column">
              <wp:posOffset>4552950</wp:posOffset>
            </wp:positionH>
            <wp:positionV relativeFrom="paragraph">
              <wp:posOffset>-4747895</wp:posOffset>
            </wp:positionV>
            <wp:extent cx="2134870" cy="985520"/>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23456" behindDoc="1" locked="0" layoutInCell="0" allowOverlap="1" wp14:anchorId="03AC9923" wp14:editId="0F7B792F">
                <wp:simplePos x="0" y="0"/>
                <wp:positionH relativeFrom="column">
                  <wp:posOffset>2863215</wp:posOffset>
                </wp:positionH>
                <wp:positionV relativeFrom="paragraph">
                  <wp:posOffset>-3307080</wp:posOffset>
                </wp:positionV>
                <wp:extent cx="3994785" cy="566420"/>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239CBEEA" id="Shape 866" o:spid="_x0000_s1026" style="position:absolute;left:0;text-align:left;margin-left:225.45pt;margin-top:-260.4pt;width:314.55pt;height:44.6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924480" behindDoc="1" locked="0" layoutInCell="0" allowOverlap="1" wp14:anchorId="0EE4ACA9" wp14:editId="75C085CA">
                <wp:simplePos x="0" y="0"/>
                <wp:positionH relativeFrom="column">
                  <wp:posOffset>969010</wp:posOffset>
                </wp:positionH>
                <wp:positionV relativeFrom="paragraph">
                  <wp:posOffset>-3307080</wp:posOffset>
                </wp:positionV>
                <wp:extent cx="1893570" cy="566420"/>
                <wp:effectExtent l="0" t="0" r="0" b="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6879EFBA" id="Shape 867" o:spid="_x0000_s1026" style="position:absolute;left:0;text-align:left;margin-left:76.3pt;margin-top:-260.4pt;width:149.1pt;height:44.6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25504" behindDoc="1" locked="0" layoutInCell="0" allowOverlap="1" wp14:anchorId="75D991A3" wp14:editId="36B512C6">
                <wp:simplePos x="0" y="0"/>
                <wp:positionH relativeFrom="column">
                  <wp:posOffset>-635</wp:posOffset>
                </wp:positionH>
                <wp:positionV relativeFrom="paragraph">
                  <wp:posOffset>-3307080</wp:posOffset>
                </wp:positionV>
                <wp:extent cx="969645" cy="566420"/>
                <wp:effectExtent l="0" t="0" r="0" b="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0B242129" id="Shape 868" o:spid="_x0000_s1026" style="position:absolute;left:0;text-align:left;margin-left:-.05pt;margin-top:-260.4pt;width:76.35pt;height:44.6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26528" behindDoc="1" locked="0" layoutInCell="0" allowOverlap="1" wp14:anchorId="5B9E19CF" wp14:editId="5B50F8E8">
                <wp:simplePos x="0" y="0"/>
                <wp:positionH relativeFrom="column">
                  <wp:posOffset>1905</wp:posOffset>
                </wp:positionH>
                <wp:positionV relativeFrom="paragraph">
                  <wp:posOffset>-3307080</wp:posOffset>
                </wp:positionV>
                <wp:extent cx="0" cy="566420"/>
                <wp:effectExtent l="0" t="0" r="0" b="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ECCDF3E" id="Shape 869" o:spid="_x0000_s1026" style="position:absolute;left:0;text-align:left;z-index:-251389952;visibility:visible;mso-wrap-style:square;mso-wrap-distance-left:9pt;mso-wrap-distance-top:0;mso-wrap-distance-right:9pt;mso-wrap-distance-bottom:0;mso-position-horizontal:absolute;mso-position-horizontal-relative:text;mso-position-vertical:absolute;mso-position-vertical-relative:text" from=".15pt,-260.4pt" to=".15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7552" behindDoc="1" locked="0" layoutInCell="0" allowOverlap="1" wp14:anchorId="4C69CCE6" wp14:editId="11E66D9F">
                <wp:simplePos x="0" y="0"/>
                <wp:positionH relativeFrom="column">
                  <wp:posOffset>969010</wp:posOffset>
                </wp:positionH>
                <wp:positionV relativeFrom="paragraph">
                  <wp:posOffset>-3307080</wp:posOffset>
                </wp:positionV>
                <wp:extent cx="0" cy="563245"/>
                <wp:effectExtent l="0" t="0" r="0" b="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BFF2557" id="Shape 870" o:spid="_x0000_s1026" style="position:absolute;left:0;text-align:left;z-index:-251388928;visibility:visible;mso-wrap-style:square;mso-wrap-distance-left:9pt;mso-wrap-distance-top:0;mso-wrap-distance-right:9pt;mso-wrap-distance-bottom:0;mso-position-horizontal:absolute;mso-position-horizontal-relative:text;mso-position-vertical:absolute;mso-position-vertical-relative:text" from="76.3pt,-260.4pt" to="76.3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8576" behindDoc="1" locked="0" layoutInCell="0" allowOverlap="1" wp14:anchorId="50082CFA" wp14:editId="64B23FD8">
                <wp:simplePos x="0" y="0"/>
                <wp:positionH relativeFrom="column">
                  <wp:posOffset>1866900</wp:posOffset>
                </wp:positionH>
                <wp:positionV relativeFrom="paragraph">
                  <wp:posOffset>-3307080</wp:posOffset>
                </wp:positionV>
                <wp:extent cx="0" cy="563245"/>
                <wp:effectExtent l="0" t="0" r="0" b="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1A754CF" id="Shape 871" o:spid="_x0000_s1026" style="position:absolute;left:0;text-align:left;z-index:-251387904;visibility:visible;mso-wrap-style:square;mso-wrap-distance-left:9pt;mso-wrap-distance-top:0;mso-wrap-distance-right:9pt;mso-wrap-distance-bottom:0;mso-position-horizontal:absolute;mso-position-horizontal-relative:text;mso-position-vertical:absolute;mso-position-vertical-relative:text" from="147pt,-260.4pt" to="147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29600" behindDoc="1" locked="0" layoutInCell="0" allowOverlap="1" wp14:anchorId="2548372F" wp14:editId="5E79C743">
                <wp:simplePos x="0" y="0"/>
                <wp:positionH relativeFrom="column">
                  <wp:posOffset>2863215</wp:posOffset>
                </wp:positionH>
                <wp:positionV relativeFrom="paragraph">
                  <wp:posOffset>-3307080</wp:posOffset>
                </wp:positionV>
                <wp:extent cx="0" cy="563245"/>
                <wp:effectExtent l="0" t="0" r="0" b="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3AC5AF0" id="Shape 872" o:spid="_x0000_s1026" style="position:absolute;left:0;text-align:left;z-index:-251386880;visibility:visible;mso-wrap-style:square;mso-wrap-distance-left:9pt;mso-wrap-distance-top:0;mso-wrap-distance-right:9pt;mso-wrap-distance-bottom:0;mso-position-horizontal:absolute;mso-position-horizontal-relative:text;mso-position-vertical:absolute;mso-position-vertical-relative:text" from="225.45pt,-260.4pt" to="225.4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0624" behindDoc="1" locked="0" layoutInCell="0" allowOverlap="1" wp14:anchorId="00DE303B" wp14:editId="66ED0792">
                <wp:simplePos x="0" y="0"/>
                <wp:positionH relativeFrom="column">
                  <wp:posOffset>6854190</wp:posOffset>
                </wp:positionH>
                <wp:positionV relativeFrom="paragraph">
                  <wp:posOffset>-3307080</wp:posOffset>
                </wp:positionV>
                <wp:extent cx="0" cy="566420"/>
                <wp:effectExtent l="0" t="0" r="0" b="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12DF20" id="Shape 873" o:spid="_x0000_s1026" style="position:absolute;left:0;text-align:left;z-index:-251385856;visibility:visible;mso-wrap-style:square;mso-wrap-distance-left:9pt;mso-wrap-distance-top:0;mso-wrap-distance-right:9pt;mso-wrap-distance-bottom:0;mso-position-horizontal:absolute;mso-position-horizontal-relative:text;mso-position-vertical:absolute;mso-position-vertical-relative:text" from="539.7pt,-260.4pt" to="539.7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1648" behindDoc="1" locked="0" layoutInCell="0" allowOverlap="1" wp14:anchorId="2E485876" wp14:editId="287685CE">
                <wp:simplePos x="0" y="0"/>
                <wp:positionH relativeFrom="column">
                  <wp:posOffset>1905</wp:posOffset>
                </wp:positionH>
                <wp:positionV relativeFrom="paragraph">
                  <wp:posOffset>-2743835</wp:posOffset>
                </wp:positionV>
                <wp:extent cx="0" cy="6507480"/>
                <wp:effectExtent l="0" t="0" r="0" b="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6EBEBEC8" id="Shape 874" o:spid="_x0000_s1026" style="position:absolute;left:0;text-align:left;z-index:-251384832;visibility:visible;mso-wrap-style:square;mso-wrap-distance-left:9pt;mso-wrap-distance-top:0;mso-wrap-distance-right:9pt;mso-wrap-distance-bottom:0;mso-position-horizontal:absolute;mso-position-horizontal-relative:text;mso-position-vertical:absolute;mso-position-vertical-relative:text" from=".15pt,-216.05pt" to=".1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2672" behindDoc="1" locked="0" layoutInCell="0" allowOverlap="1" wp14:anchorId="65F7E8A1" wp14:editId="72A45C8D">
                <wp:simplePos x="0" y="0"/>
                <wp:positionH relativeFrom="column">
                  <wp:posOffset>969010</wp:posOffset>
                </wp:positionH>
                <wp:positionV relativeFrom="paragraph">
                  <wp:posOffset>-2743835</wp:posOffset>
                </wp:positionV>
                <wp:extent cx="0" cy="6507480"/>
                <wp:effectExtent l="0" t="0" r="0" b="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06C72DC7" id="Shape 875" o:spid="_x0000_s1026" style="position:absolute;left:0;text-align:left;z-index:-251383808;visibility:visible;mso-wrap-style:square;mso-wrap-distance-left:9pt;mso-wrap-distance-top:0;mso-wrap-distance-right:9pt;mso-wrap-distance-bottom:0;mso-position-horizontal:absolute;mso-position-horizontal-relative:text;mso-position-vertical:absolute;mso-position-vertical-relative:text" from="76.3pt,-216.05pt" to="76.3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xXvg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3696" behindDoc="1" locked="0" layoutInCell="0" allowOverlap="1" wp14:anchorId="267F74ED" wp14:editId="02B56A90">
                <wp:simplePos x="0" y="0"/>
                <wp:positionH relativeFrom="column">
                  <wp:posOffset>1866900</wp:posOffset>
                </wp:positionH>
                <wp:positionV relativeFrom="paragraph">
                  <wp:posOffset>-2743835</wp:posOffset>
                </wp:positionV>
                <wp:extent cx="0" cy="650748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05BEA2EA" id="Shape 876" o:spid="_x0000_s1026" style="position:absolute;left:0;text-align:left;z-index:-251382784;visibility:visible;mso-wrap-style:square;mso-wrap-distance-left:9pt;mso-wrap-distance-top:0;mso-wrap-distance-right:9pt;mso-wrap-distance-bottom:0;mso-position-horizontal:absolute;mso-position-horizontal-relative:text;mso-position-vertical:absolute;mso-position-vertical-relative:text" from="147pt,-216.05pt" to="147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34720" behindDoc="1" locked="0" layoutInCell="0" allowOverlap="1" wp14:anchorId="04C5CE37" wp14:editId="3384B46E">
                <wp:simplePos x="0" y="0"/>
                <wp:positionH relativeFrom="column">
                  <wp:posOffset>2863215</wp:posOffset>
                </wp:positionH>
                <wp:positionV relativeFrom="paragraph">
                  <wp:posOffset>-2743835</wp:posOffset>
                </wp:positionV>
                <wp:extent cx="0" cy="650748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78925CAE" id="Shape 877" o:spid="_x0000_s1026" style="position:absolute;left:0;text-align:left;z-index:-251381760;visibility:visible;mso-wrap-style:square;mso-wrap-distance-left:9pt;mso-wrap-distance-top:0;mso-wrap-distance-right:9pt;mso-wrap-distance-bottom:0;mso-position-horizontal:absolute;mso-position-horizontal-relative:text;mso-position-vertical:absolute;mso-position-vertical-relative:text" from="225.45pt,-216.05pt" to="225.4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Vzvg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5744" behindDoc="1" locked="0" layoutInCell="0" allowOverlap="1" wp14:anchorId="050A9D06" wp14:editId="033694D6">
                <wp:simplePos x="0" y="0"/>
                <wp:positionH relativeFrom="column">
                  <wp:posOffset>6854190</wp:posOffset>
                </wp:positionH>
                <wp:positionV relativeFrom="paragraph">
                  <wp:posOffset>-2743835</wp:posOffset>
                </wp:positionV>
                <wp:extent cx="0" cy="6507480"/>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53FB4DFA" id="Shape 878" o:spid="_x0000_s1026" style="position:absolute;left:0;text-align:left;z-index:-251380736;visibility:visible;mso-wrap-style:square;mso-wrap-distance-left:9pt;mso-wrap-distance-top:0;mso-wrap-distance-right:9pt;mso-wrap-distance-bottom:0;mso-position-horizontal:absolute;mso-position-horizontal-relative:text;mso-position-vertical:absolute;mso-position-vertical-relative:text" from="539.7pt,-216.05pt" to="539.7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SZwvQ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6768" behindDoc="1" locked="0" layoutInCell="0" allowOverlap="1" wp14:anchorId="5FF88090" wp14:editId="5B68F9F4">
                <wp:simplePos x="0" y="0"/>
                <wp:positionH relativeFrom="column">
                  <wp:posOffset>-635</wp:posOffset>
                </wp:positionH>
                <wp:positionV relativeFrom="paragraph">
                  <wp:posOffset>-3303270</wp:posOffset>
                </wp:positionV>
                <wp:extent cx="6858635" cy="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56432E6" id="Shape 879" o:spid="_x0000_s1026" style="position:absolute;left:0;text-align:left;z-index:-251379712;visibility:visible;mso-wrap-style:square;mso-wrap-distance-left:9pt;mso-wrap-distance-top:0;mso-wrap-distance-right:9pt;mso-wrap-distance-bottom:0;mso-position-horizontal:absolute;mso-position-horizontal-relative:text;mso-position-vertical:absolute;mso-position-vertical-relative:text" from="-.05pt,-260.1pt" to="540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" o:allowincell="f" filled="t" strokecolor="white" strokeweight=".19047mm">
                <v:stroke joinstyle="miter"/>
                <o:lock v:ext="edit" shapetype="f"/>
              </v:line>
            </w:pict>
          </mc:Fallback>
        </mc:AlternateContent>
      </w:r>
    </w:p>
    <w:p w14:paraId="20DD2020" w14:textId="77777777" w:rsidR="003339E5" w:rsidRDefault="003339E5">
      <w:pPr>
        <w:spacing w:line="269" w:lineRule="exact"/>
        <w:rPr>
          <w:sz w:val="20"/>
          <w:szCs w:val="20"/>
        </w:rPr>
      </w:pPr>
    </w:p>
    <w:p w14:paraId="5E26361A" w14:textId="77777777" w:rsidR="003339E5" w:rsidRDefault="003B64C7">
      <w:pPr>
        <w:numPr>
          <w:ilvl w:val="0"/>
          <w:numId w:val="92"/>
        </w:numPr>
        <w:tabs>
          <w:tab w:val="left" w:pos="4863"/>
        </w:tabs>
        <w:spacing w:line="218" w:lineRule="auto"/>
        <w:ind w:left="4580" w:right="620" w:hanging="9"/>
        <w:rPr>
          <w:rFonts w:ascii="Calibri" w:eastAsia="Calibri" w:hAnsi="Calibri" w:cs="Calibri"/>
          <w:sz w:val="20"/>
          <w:szCs w:val="20"/>
        </w:rPr>
      </w:pPr>
      <w:r>
        <w:rPr>
          <w:rFonts w:ascii="Calibri" w:eastAsia="Calibri" w:hAnsi="Calibri" w:cs="Calibri"/>
          <w:sz w:val="20"/>
          <w:szCs w:val="20"/>
        </w:rPr>
        <w:t>shall be consistent with the standards and guidelines described in section 3556(b);</w:t>
      </w:r>
    </w:p>
    <w:p w14:paraId="7AF67269" w14:textId="77777777" w:rsidR="003339E5" w:rsidRDefault="003339E5">
      <w:pPr>
        <w:spacing w:line="244" w:lineRule="exact"/>
        <w:rPr>
          <w:rFonts w:ascii="Calibri" w:eastAsia="Calibri" w:hAnsi="Calibri" w:cs="Calibri"/>
          <w:sz w:val="20"/>
          <w:szCs w:val="20"/>
        </w:rPr>
      </w:pPr>
    </w:p>
    <w:p w14:paraId="5B9026B8" w14:textId="77777777" w:rsidR="003339E5" w:rsidRDefault="003B64C7">
      <w:pPr>
        <w:numPr>
          <w:ilvl w:val="0"/>
          <w:numId w:val="92"/>
        </w:numPr>
        <w:tabs>
          <w:tab w:val="left" w:pos="4840"/>
        </w:tabs>
        <w:ind w:left="4840" w:hanging="269"/>
        <w:rPr>
          <w:rFonts w:ascii="Calibri" w:eastAsia="Calibri" w:hAnsi="Calibri" w:cs="Calibri"/>
          <w:sz w:val="20"/>
          <w:szCs w:val="20"/>
        </w:rPr>
      </w:pPr>
      <w:r>
        <w:rPr>
          <w:rFonts w:ascii="Calibri" w:eastAsia="Calibri" w:hAnsi="Calibri" w:cs="Calibri"/>
          <w:sz w:val="20"/>
          <w:szCs w:val="20"/>
        </w:rPr>
        <w:t>may include using automated tools; and</w:t>
      </w:r>
    </w:p>
    <w:p w14:paraId="442A555B" w14:textId="77777777" w:rsidR="003339E5" w:rsidRDefault="003339E5">
      <w:pPr>
        <w:spacing w:line="244" w:lineRule="exact"/>
        <w:rPr>
          <w:rFonts w:ascii="Calibri" w:eastAsia="Calibri" w:hAnsi="Calibri" w:cs="Calibri"/>
          <w:sz w:val="20"/>
          <w:szCs w:val="20"/>
        </w:rPr>
      </w:pPr>
    </w:p>
    <w:p w14:paraId="27196F35" w14:textId="77777777" w:rsidR="003339E5" w:rsidRDefault="003B64C7">
      <w:pPr>
        <w:numPr>
          <w:ilvl w:val="0"/>
          <w:numId w:val="92"/>
        </w:numPr>
        <w:tabs>
          <w:tab w:val="left" w:pos="4840"/>
        </w:tabs>
        <w:ind w:left="4840" w:hanging="269"/>
        <w:rPr>
          <w:rFonts w:ascii="Calibri" w:eastAsia="Calibri" w:hAnsi="Calibri" w:cs="Calibri"/>
          <w:sz w:val="20"/>
          <w:szCs w:val="20"/>
        </w:rPr>
      </w:pPr>
      <w:r>
        <w:rPr>
          <w:rFonts w:ascii="Calibri" w:eastAsia="Calibri" w:hAnsi="Calibri" w:cs="Calibri"/>
          <w:sz w:val="20"/>
          <w:szCs w:val="20"/>
        </w:rPr>
        <w:t>shall include—</w:t>
      </w:r>
    </w:p>
    <w:p w14:paraId="15CC145B" w14:textId="77777777" w:rsidR="003339E5" w:rsidRDefault="003339E5">
      <w:pPr>
        <w:spacing w:line="45" w:lineRule="exact"/>
        <w:rPr>
          <w:sz w:val="20"/>
          <w:szCs w:val="20"/>
        </w:rPr>
      </w:pPr>
    </w:p>
    <w:p w14:paraId="5135A134" w14:textId="77777777" w:rsidR="003339E5" w:rsidRDefault="003B64C7">
      <w:pPr>
        <w:numPr>
          <w:ilvl w:val="0"/>
          <w:numId w:val="93"/>
        </w:numPr>
        <w:tabs>
          <w:tab w:val="left" w:pos="4793"/>
        </w:tabs>
        <w:spacing w:line="218" w:lineRule="auto"/>
        <w:ind w:left="4580" w:right="80" w:hanging="9"/>
        <w:rPr>
          <w:rFonts w:ascii="Calibri" w:eastAsia="Calibri" w:hAnsi="Calibri" w:cs="Calibri"/>
          <w:sz w:val="20"/>
          <w:szCs w:val="20"/>
        </w:rPr>
      </w:pPr>
      <w:r>
        <w:rPr>
          <w:rFonts w:ascii="Calibri" w:eastAsia="Calibri" w:hAnsi="Calibri" w:cs="Calibri"/>
          <w:sz w:val="20"/>
          <w:szCs w:val="20"/>
        </w:rPr>
        <w:t>mitigating risks associated with such incidents before substantial damage is done;</w:t>
      </w:r>
    </w:p>
    <w:p w14:paraId="11761FEF" w14:textId="77777777" w:rsidR="003339E5" w:rsidRDefault="003339E5">
      <w:pPr>
        <w:spacing w:line="44" w:lineRule="exact"/>
        <w:rPr>
          <w:rFonts w:ascii="Calibri" w:eastAsia="Calibri" w:hAnsi="Calibri" w:cs="Calibri"/>
          <w:sz w:val="20"/>
          <w:szCs w:val="20"/>
        </w:rPr>
      </w:pPr>
    </w:p>
    <w:p w14:paraId="7BB3D7B5" w14:textId="77777777" w:rsidR="003339E5" w:rsidRDefault="003B64C7">
      <w:pPr>
        <w:numPr>
          <w:ilvl w:val="0"/>
          <w:numId w:val="93"/>
        </w:numPr>
        <w:tabs>
          <w:tab w:val="left" w:pos="4839"/>
        </w:tabs>
        <w:spacing w:line="218" w:lineRule="auto"/>
        <w:ind w:left="4580" w:right="240" w:hanging="9"/>
        <w:rPr>
          <w:rFonts w:ascii="Calibri" w:eastAsia="Calibri" w:hAnsi="Calibri" w:cs="Calibri"/>
          <w:sz w:val="20"/>
          <w:szCs w:val="20"/>
        </w:rPr>
      </w:pPr>
      <w:r>
        <w:rPr>
          <w:rFonts w:ascii="Calibri" w:eastAsia="Calibri" w:hAnsi="Calibri" w:cs="Calibri"/>
          <w:sz w:val="20"/>
          <w:szCs w:val="20"/>
        </w:rPr>
        <w:t>notifying and consulting with the Federal information security incident center established in section 3556; and</w:t>
      </w:r>
    </w:p>
    <w:p w14:paraId="3D672A53" w14:textId="77777777" w:rsidR="003339E5" w:rsidRDefault="003339E5">
      <w:pPr>
        <w:spacing w:line="1" w:lineRule="exact"/>
        <w:rPr>
          <w:rFonts w:ascii="Calibri" w:eastAsia="Calibri" w:hAnsi="Calibri" w:cs="Calibri"/>
          <w:sz w:val="20"/>
          <w:szCs w:val="20"/>
        </w:rPr>
      </w:pPr>
    </w:p>
    <w:p w14:paraId="39CF7776" w14:textId="77777777" w:rsidR="003339E5" w:rsidRDefault="003B64C7">
      <w:pPr>
        <w:numPr>
          <w:ilvl w:val="0"/>
          <w:numId w:val="93"/>
        </w:numPr>
        <w:tabs>
          <w:tab w:val="left" w:pos="4880"/>
        </w:tabs>
        <w:ind w:left="4880" w:hanging="309"/>
        <w:rPr>
          <w:rFonts w:ascii="Calibri" w:eastAsia="Calibri" w:hAnsi="Calibri" w:cs="Calibri"/>
          <w:sz w:val="20"/>
          <w:szCs w:val="20"/>
        </w:rPr>
      </w:pPr>
      <w:r>
        <w:rPr>
          <w:rFonts w:ascii="Calibri" w:eastAsia="Calibri" w:hAnsi="Calibri" w:cs="Calibri"/>
          <w:sz w:val="20"/>
          <w:szCs w:val="20"/>
        </w:rPr>
        <w:t>notifying and consulting with, as appropriate—</w:t>
      </w:r>
    </w:p>
    <w:p w14:paraId="6726C461" w14:textId="77777777" w:rsidR="003339E5" w:rsidRDefault="003339E5">
      <w:pPr>
        <w:spacing w:line="43" w:lineRule="exact"/>
        <w:rPr>
          <w:sz w:val="20"/>
          <w:szCs w:val="20"/>
        </w:rPr>
      </w:pPr>
    </w:p>
    <w:p w14:paraId="5548A743" w14:textId="77777777" w:rsidR="003339E5" w:rsidRDefault="003B64C7">
      <w:pPr>
        <w:numPr>
          <w:ilvl w:val="0"/>
          <w:numId w:val="94"/>
        </w:numPr>
        <w:tabs>
          <w:tab w:val="left" w:pos="4798"/>
        </w:tabs>
        <w:spacing w:line="218" w:lineRule="auto"/>
        <w:ind w:left="4580" w:right="140" w:hanging="9"/>
        <w:rPr>
          <w:rFonts w:ascii="Calibri" w:eastAsia="Calibri" w:hAnsi="Calibri" w:cs="Calibri"/>
          <w:sz w:val="20"/>
          <w:szCs w:val="20"/>
        </w:rPr>
      </w:pPr>
      <w:r>
        <w:rPr>
          <w:rFonts w:ascii="Calibri" w:eastAsia="Calibri" w:hAnsi="Calibri" w:cs="Calibri"/>
          <w:sz w:val="20"/>
          <w:szCs w:val="20"/>
        </w:rPr>
        <w:t>law enforcement agencies and relevant Offices of Inspector General and Offices of General Counsel;</w:t>
      </w:r>
    </w:p>
    <w:p w14:paraId="5F459000" w14:textId="77777777" w:rsidR="003339E5" w:rsidRDefault="003339E5">
      <w:pPr>
        <w:spacing w:line="44" w:lineRule="exact"/>
        <w:rPr>
          <w:rFonts w:ascii="Calibri" w:eastAsia="Calibri" w:hAnsi="Calibri" w:cs="Calibri"/>
          <w:sz w:val="20"/>
          <w:szCs w:val="20"/>
        </w:rPr>
      </w:pPr>
    </w:p>
    <w:p w14:paraId="0AB247F7" w14:textId="77777777" w:rsidR="003339E5" w:rsidRDefault="003B64C7">
      <w:pPr>
        <w:numPr>
          <w:ilvl w:val="0"/>
          <w:numId w:val="95"/>
        </w:numPr>
        <w:tabs>
          <w:tab w:val="left" w:pos="4848"/>
        </w:tabs>
        <w:spacing w:line="218" w:lineRule="auto"/>
        <w:ind w:left="4580" w:right="720" w:hanging="9"/>
        <w:rPr>
          <w:rFonts w:ascii="Calibri" w:eastAsia="Calibri" w:hAnsi="Calibri" w:cs="Calibri"/>
          <w:sz w:val="20"/>
          <w:szCs w:val="20"/>
        </w:rPr>
      </w:pPr>
      <w:r>
        <w:rPr>
          <w:rFonts w:ascii="Calibri" w:eastAsia="Calibri" w:hAnsi="Calibri" w:cs="Calibri"/>
          <w:sz w:val="20"/>
          <w:szCs w:val="20"/>
        </w:rPr>
        <w:t>an office designated by the President for any incident involving a national security system;</w:t>
      </w:r>
    </w:p>
    <w:p w14:paraId="747F7AC9" w14:textId="77777777" w:rsidR="003339E5" w:rsidRDefault="003339E5">
      <w:pPr>
        <w:spacing w:line="44" w:lineRule="exact"/>
        <w:rPr>
          <w:rFonts w:ascii="Calibri" w:eastAsia="Calibri" w:hAnsi="Calibri" w:cs="Calibri"/>
          <w:sz w:val="20"/>
          <w:szCs w:val="20"/>
        </w:rPr>
      </w:pPr>
    </w:p>
    <w:p w14:paraId="599669BA" w14:textId="77777777" w:rsidR="003339E5" w:rsidRDefault="003B64C7">
      <w:pPr>
        <w:numPr>
          <w:ilvl w:val="0"/>
          <w:numId w:val="96"/>
        </w:numPr>
        <w:tabs>
          <w:tab w:val="left" w:pos="4899"/>
        </w:tabs>
        <w:spacing w:line="246" w:lineRule="auto"/>
        <w:ind w:left="4580" w:right="100" w:hanging="9"/>
        <w:rPr>
          <w:rFonts w:ascii="Calibri" w:eastAsia="Calibri" w:hAnsi="Calibri" w:cs="Calibri"/>
          <w:sz w:val="19"/>
          <w:szCs w:val="19"/>
        </w:rPr>
      </w:pPr>
      <w:r>
        <w:rPr>
          <w:rFonts w:ascii="Calibri" w:eastAsia="Calibri" w:hAnsi="Calibri" w:cs="Calibri"/>
          <w:sz w:val="19"/>
          <w:szCs w:val="19"/>
        </w:rPr>
        <w:t>for a major incident, the committees of Congress described in subsection (c)(1)—(aa) not later than 7 days after the date on which there is a reasonable basis to conclude that the major incident has occurred; and (bb) after the initial notification under item (aa), within a reasonable period of time after additional information relating to the incident is discovered, including the summary required under subsection (c)(1)(A)(i); and</w:t>
      </w:r>
    </w:p>
    <w:p w14:paraId="7A62F662" w14:textId="77777777" w:rsidR="003339E5" w:rsidRDefault="003339E5">
      <w:pPr>
        <w:spacing w:line="38" w:lineRule="exact"/>
        <w:rPr>
          <w:rFonts w:ascii="Calibri" w:eastAsia="Calibri" w:hAnsi="Calibri" w:cs="Calibri"/>
          <w:sz w:val="19"/>
          <w:szCs w:val="19"/>
        </w:rPr>
      </w:pPr>
    </w:p>
    <w:p w14:paraId="41930A6F" w14:textId="77777777" w:rsidR="003339E5" w:rsidRDefault="003B64C7">
      <w:pPr>
        <w:spacing w:line="218" w:lineRule="auto"/>
        <w:ind w:left="4580" w:right="100"/>
        <w:rPr>
          <w:rFonts w:ascii="Calibri" w:eastAsia="Calibri" w:hAnsi="Calibri" w:cs="Calibri"/>
          <w:sz w:val="19"/>
          <w:szCs w:val="19"/>
        </w:rPr>
      </w:pPr>
      <w:r>
        <w:rPr>
          <w:rFonts w:ascii="Calibri" w:eastAsia="Calibri" w:hAnsi="Calibri" w:cs="Calibri"/>
          <w:sz w:val="20"/>
          <w:szCs w:val="20"/>
        </w:rPr>
        <w:t>(IV) any other agency or office, in accordance with law or as directed by the President; and</w:t>
      </w:r>
    </w:p>
    <w:p w14:paraId="41040F7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37792" behindDoc="1" locked="0" layoutInCell="0" allowOverlap="1" wp14:anchorId="6549F26F" wp14:editId="60E682A2">
                <wp:simplePos x="0" y="0"/>
                <wp:positionH relativeFrom="column">
                  <wp:posOffset>-4445</wp:posOffset>
                </wp:positionH>
                <wp:positionV relativeFrom="paragraph">
                  <wp:posOffset>382270</wp:posOffset>
                </wp:positionV>
                <wp:extent cx="4836160" cy="205105"/>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A133FB2" id="Shape 880" o:spid="_x0000_s1026" style="position:absolute;left:0;text-align:left;margin-left:-.35pt;margin-top:30.1pt;width:380.8pt;height:16.1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" o:allowincell="f" fillcolor="#085296" stroked="f"/>
            </w:pict>
          </mc:Fallback>
        </mc:AlternateContent>
      </w:r>
      <w:r>
        <w:rPr>
          <w:noProof/>
          <w:sz w:val="20"/>
          <w:szCs w:val="20"/>
        </w:rPr>
        <mc:AlternateContent>
          <mc:Choice Requires="wps">
            <w:drawing>
              <wp:anchor distT="0" distB="0" distL="114300" distR="114300" simplePos="0" relativeHeight="251938816" behindDoc="1" locked="0" layoutInCell="0" allowOverlap="1" wp14:anchorId="062E79CA" wp14:editId="4002F44D">
                <wp:simplePos x="0" y="0"/>
                <wp:positionH relativeFrom="column">
                  <wp:posOffset>4831715</wp:posOffset>
                </wp:positionH>
                <wp:positionV relativeFrom="paragraph">
                  <wp:posOffset>382270</wp:posOffset>
                </wp:positionV>
                <wp:extent cx="2026285" cy="205105"/>
                <wp:effectExtent l="0" t="0" r="0" b="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4E730A2" id="Shape 881" o:spid="_x0000_s1026" style="position:absolute;left:0;text-align:left;margin-left:380.45pt;margin-top:30.1pt;width:159.55pt;height:16.1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" o:allowincell="f" fillcolor="silver" stroked="f"/>
            </w:pict>
          </mc:Fallback>
        </mc:AlternateContent>
      </w:r>
      <w:r>
        <w:rPr>
          <w:noProof/>
          <w:sz w:val="20"/>
          <w:szCs w:val="20"/>
        </w:rPr>
        <mc:AlternateContent>
          <mc:Choice Requires="wps">
            <w:drawing>
              <wp:anchor distT="0" distB="0" distL="114300" distR="114300" simplePos="0" relativeHeight="251939840" behindDoc="1" locked="0" layoutInCell="0" allowOverlap="1" wp14:anchorId="4C631779" wp14:editId="10884D35">
                <wp:simplePos x="0" y="0"/>
                <wp:positionH relativeFrom="column">
                  <wp:posOffset>-635</wp:posOffset>
                </wp:positionH>
                <wp:positionV relativeFrom="paragraph">
                  <wp:posOffset>39370</wp:posOffset>
                </wp:positionV>
                <wp:extent cx="6858635" cy="0"/>
                <wp:effectExtent l="0" t="0" r="0" b="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093B3FD3" id="Shape 882" o:spid="_x0000_s1026" style="position:absolute;left:0;text-align:left;z-index:-251376640;visibility:visible;mso-wrap-style:square;mso-wrap-distance-left:9pt;mso-wrap-distance-top:0;mso-wrap-distance-right:9pt;mso-wrap-distance-bottom:0;mso-position-horizontal:absolute;mso-position-horizontal-relative:text;mso-position-vertical:absolute;mso-position-vertical-relative:text" from="-.05pt,3.1pt" to="540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" o:allowincell="f" filled="t" strokecolor="#c5c5c5" strokeweight=".19047mm">
                <v:stroke joinstyle="miter"/>
                <o:lock v:ext="edit" shapetype="f"/>
              </v:line>
            </w:pict>
          </mc:Fallback>
        </mc:AlternateContent>
      </w:r>
    </w:p>
    <w:p w14:paraId="53D29C47" w14:textId="77777777" w:rsidR="003339E5" w:rsidRDefault="003339E5">
      <w:pPr>
        <w:sectPr w:rsidR="003339E5">
          <w:pgSz w:w="12240" w:h="15840"/>
          <w:pgMar w:top="720" w:right="720" w:bottom="0" w:left="720" w:header="0" w:footer="0" w:gutter="0"/>
          <w:cols w:space="720" w:equalWidth="0">
            <w:col w:w="10800"/>
          </w:cols>
        </w:sectPr>
      </w:pPr>
    </w:p>
    <w:p w14:paraId="51C22B48" w14:textId="77777777" w:rsidR="003339E5" w:rsidRDefault="003339E5">
      <w:pPr>
        <w:spacing w:line="200" w:lineRule="exact"/>
        <w:rPr>
          <w:sz w:val="20"/>
          <w:szCs w:val="20"/>
        </w:rPr>
      </w:pPr>
    </w:p>
    <w:p w14:paraId="21033AAE" w14:textId="77777777" w:rsidR="003339E5" w:rsidRDefault="003339E5">
      <w:pPr>
        <w:spacing w:line="200" w:lineRule="exact"/>
        <w:rPr>
          <w:sz w:val="20"/>
          <w:szCs w:val="20"/>
        </w:rPr>
      </w:pPr>
    </w:p>
    <w:p w14:paraId="13EEF0AB" w14:textId="77777777" w:rsidR="003339E5" w:rsidRDefault="003339E5">
      <w:pPr>
        <w:spacing w:line="200" w:lineRule="exact"/>
        <w:rPr>
          <w:sz w:val="20"/>
          <w:szCs w:val="20"/>
        </w:rPr>
      </w:pPr>
    </w:p>
    <w:p w14:paraId="50938039" w14:textId="77777777" w:rsidR="003339E5" w:rsidRDefault="003339E5">
      <w:pPr>
        <w:spacing w:line="389" w:lineRule="exact"/>
        <w:rPr>
          <w:sz w:val="20"/>
          <w:szCs w:val="20"/>
        </w:rPr>
      </w:pPr>
    </w:p>
    <w:p w14:paraId="45AAFC13" w14:textId="77777777" w:rsidR="003339E5" w:rsidRDefault="003B64C7">
      <w:pPr>
        <w:ind w:left="10400"/>
        <w:rPr>
          <w:sz w:val="20"/>
          <w:szCs w:val="20"/>
        </w:rPr>
      </w:pPr>
      <w:r>
        <w:rPr>
          <w:rFonts w:ascii="Calibri" w:eastAsia="Calibri" w:hAnsi="Calibri" w:cs="Calibri"/>
        </w:rPr>
        <w:t>139</w:t>
      </w:r>
    </w:p>
    <w:p w14:paraId="4B9537EC"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1764CA6B" w14:textId="77777777">
        <w:trPr>
          <w:trHeight w:val="1069"/>
        </w:trPr>
        <w:tc>
          <w:tcPr>
            <w:tcW w:w="1540" w:type="dxa"/>
            <w:tcBorders>
              <w:left w:val="single" w:sz="8" w:space="0" w:color="085296"/>
              <w:right w:val="single" w:sz="8" w:space="0" w:color="085296"/>
            </w:tcBorders>
            <w:shd w:val="clear" w:color="auto" w:fill="085296"/>
            <w:vAlign w:val="bottom"/>
          </w:tcPr>
          <w:p w14:paraId="368F3C77" w14:textId="77777777" w:rsidR="003339E5" w:rsidRDefault="003339E5">
            <w:pPr>
              <w:rPr>
                <w:sz w:val="24"/>
                <w:szCs w:val="24"/>
              </w:rPr>
            </w:pPr>
            <w:bookmarkStart w:id="140" w:name="page140"/>
            <w:bookmarkEnd w:id="140"/>
          </w:p>
        </w:tc>
        <w:tc>
          <w:tcPr>
            <w:tcW w:w="2980" w:type="dxa"/>
            <w:gridSpan w:val="2"/>
            <w:tcBorders>
              <w:right w:val="single" w:sz="8" w:space="0" w:color="085296"/>
            </w:tcBorders>
            <w:shd w:val="clear" w:color="auto" w:fill="085296"/>
            <w:vAlign w:val="bottom"/>
          </w:tcPr>
          <w:p w14:paraId="300F720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B9562DC" w14:textId="77777777" w:rsidR="003339E5" w:rsidRDefault="003339E5">
            <w:pPr>
              <w:rPr>
                <w:sz w:val="24"/>
                <w:szCs w:val="24"/>
              </w:rPr>
            </w:pPr>
          </w:p>
        </w:tc>
        <w:tc>
          <w:tcPr>
            <w:tcW w:w="0" w:type="dxa"/>
            <w:vAlign w:val="bottom"/>
          </w:tcPr>
          <w:p w14:paraId="0CFE6B3D" w14:textId="77777777" w:rsidR="003339E5" w:rsidRDefault="003339E5">
            <w:pPr>
              <w:rPr>
                <w:sz w:val="1"/>
                <w:szCs w:val="1"/>
              </w:rPr>
            </w:pPr>
          </w:p>
        </w:tc>
      </w:tr>
      <w:tr w:rsidR="003339E5" w14:paraId="02C7183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0B63ABF"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39F87CF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CDFDA51" w14:textId="77777777" w:rsidR="003339E5" w:rsidRDefault="003339E5">
            <w:pPr>
              <w:rPr>
                <w:sz w:val="1"/>
                <w:szCs w:val="1"/>
              </w:rPr>
            </w:pPr>
          </w:p>
        </w:tc>
      </w:tr>
      <w:tr w:rsidR="003339E5" w14:paraId="7D659BEE" w14:textId="77777777">
        <w:trPr>
          <w:trHeight w:val="459"/>
        </w:trPr>
        <w:tc>
          <w:tcPr>
            <w:tcW w:w="1540" w:type="dxa"/>
            <w:vMerge/>
            <w:tcBorders>
              <w:left w:val="single" w:sz="8" w:space="0" w:color="085296"/>
              <w:right w:val="single" w:sz="8" w:space="0" w:color="085296"/>
            </w:tcBorders>
            <w:shd w:val="clear" w:color="auto" w:fill="085296"/>
            <w:vAlign w:val="bottom"/>
          </w:tcPr>
          <w:p w14:paraId="2AF7BD35"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7D2276F0"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2E39E07B" w14:textId="77777777" w:rsidR="003339E5" w:rsidRDefault="003339E5">
            <w:pPr>
              <w:rPr>
                <w:sz w:val="1"/>
                <w:szCs w:val="1"/>
              </w:rPr>
            </w:pPr>
          </w:p>
        </w:tc>
      </w:tr>
      <w:tr w:rsidR="003339E5" w14:paraId="20EEF21F" w14:textId="77777777">
        <w:trPr>
          <w:trHeight w:val="796"/>
        </w:trPr>
        <w:tc>
          <w:tcPr>
            <w:tcW w:w="1540" w:type="dxa"/>
            <w:vMerge w:val="restart"/>
            <w:vAlign w:val="bottom"/>
          </w:tcPr>
          <w:p w14:paraId="3E1C0414"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3D54E9A"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93553E5"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DE04BE3"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0CC192F" w14:textId="77777777" w:rsidR="003339E5" w:rsidRDefault="003339E5">
            <w:pPr>
              <w:rPr>
                <w:sz w:val="1"/>
                <w:szCs w:val="1"/>
              </w:rPr>
            </w:pPr>
          </w:p>
        </w:tc>
      </w:tr>
      <w:tr w:rsidR="003339E5" w14:paraId="5C5B8008" w14:textId="77777777">
        <w:trPr>
          <w:trHeight w:val="174"/>
        </w:trPr>
        <w:tc>
          <w:tcPr>
            <w:tcW w:w="1540" w:type="dxa"/>
            <w:vMerge/>
            <w:vAlign w:val="bottom"/>
          </w:tcPr>
          <w:p w14:paraId="09CB6522" w14:textId="77777777" w:rsidR="003339E5" w:rsidRDefault="003339E5">
            <w:pPr>
              <w:rPr>
                <w:sz w:val="15"/>
                <w:szCs w:val="15"/>
              </w:rPr>
            </w:pPr>
          </w:p>
        </w:tc>
        <w:tc>
          <w:tcPr>
            <w:tcW w:w="1420" w:type="dxa"/>
            <w:vMerge/>
            <w:vAlign w:val="bottom"/>
          </w:tcPr>
          <w:p w14:paraId="5AF382F8" w14:textId="77777777" w:rsidR="003339E5" w:rsidRDefault="003339E5">
            <w:pPr>
              <w:rPr>
                <w:sz w:val="15"/>
                <w:szCs w:val="15"/>
              </w:rPr>
            </w:pPr>
          </w:p>
        </w:tc>
        <w:tc>
          <w:tcPr>
            <w:tcW w:w="1560" w:type="dxa"/>
            <w:vMerge w:val="restart"/>
            <w:vAlign w:val="bottom"/>
          </w:tcPr>
          <w:p w14:paraId="4AF45815"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AE3FE5D" w14:textId="77777777" w:rsidR="003339E5" w:rsidRDefault="003339E5">
            <w:pPr>
              <w:rPr>
                <w:sz w:val="15"/>
                <w:szCs w:val="15"/>
              </w:rPr>
            </w:pPr>
          </w:p>
        </w:tc>
        <w:tc>
          <w:tcPr>
            <w:tcW w:w="0" w:type="dxa"/>
            <w:vAlign w:val="bottom"/>
          </w:tcPr>
          <w:p w14:paraId="37A1FC5E" w14:textId="77777777" w:rsidR="003339E5" w:rsidRDefault="003339E5">
            <w:pPr>
              <w:rPr>
                <w:sz w:val="1"/>
                <w:szCs w:val="1"/>
              </w:rPr>
            </w:pPr>
          </w:p>
        </w:tc>
      </w:tr>
      <w:tr w:rsidR="003339E5" w14:paraId="02513C4C" w14:textId="77777777">
        <w:trPr>
          <w:trHeight w:val="174"/>
        </w:trPr>
        <w:tc>
          <w:tcPr>
            <w:tcW w:w="1540" w:type="dxa"/>
            <w:vAlign w:val="bottom"/>
          </w:tcPr>
          <w:p w14:paraId="3D4BA399" w14:textId="77777777" w:rsidR="003339E5" w:rsidRDefault="003339E5">
            <w:pPr>
              <w:rPr>
                <w:sz w:val="15"/>
                <w:szCs w:val="15"/>
              </w:rPr>
            </w:pPr>
          </w:p>
        </w:tc>
        <w:tc>
          <w:tcPr>
            <w:tcW w:w="1420" w:type="dxa"/>
            <w:vAlign w:val="bottom"/>
          </w:tcPr>
          <w:p w14:paraId="19D0059E" w14:textId="77777777" w:rsidR="003339E5" w:rsidRDefault="003339E5">
            <w:pPr>
              <w:rPr>
                <w:sz w:val="15"/>
                <w:szCs w:val="15"/>
              </w:rPr>
            </w:pPr>
          </w:p>
        </w:tc>
        <w:tc>
          <w:tcPr>
            <w:tcW w:w="1560" w:type="dxa"/>
            <w:vMerge/>
            <w:vAlign w:val="bottom"/>
          </w:tcPr>
          <w:p w14:paraId="5C743A7D" w14:textId="77777777" w:rsidR="003339E5" w:rsidRDefault="003339E5">
            <w:pPr>
              <w:rPr>
                <w:sz w:val="15"/>
                <w:szCs w:val="15"/>
              </w:rPr>
            </w:pPr>
          </w:p>
        </w:tc>
        <w:tc>
          <w:tcPr>
            <w:tcW w:w="6280" w:type="dxa"/>
            <w:vAlign w:val="bottom"/>
          </w:tcPr>
          <w:p w14:paraId="71F4C12C" w14:textId="77777777" w:rsidR="003339E5" w:rsidRDefault="003339E5">
            <w:pPr>
              <w:rPr>
                <w:sz w:val="15"/>
                <w:szCs w:val="15"/>
              </w:rPr>
            </w:pPr>
          </w:p>
        </w:tc>
        <w:tc>
          <w:tcPr>
            <w:tcW w:w="0" w:type="dxa"/>
            <w:vAlign w:val="bottom"/>
          </w:tcPr>
          <w:p w14:paraId="55A3A72D" w14:textId="77777777" w:rsidR="003339E5" w:rsidRDefault="003339E5">
            <w:pPr>
              <w:rPr>
                <w:sz w:val="1"/>
                <w:szCs w:val="1"/>
              </w:rPr>
            </w:pPr>
          </w:p>
        </w:tc>
      </w:tr>
      <w:tr w:rsidR="003339E5" w14:paraId="4CD09354" w14:textId="77777777">
        <w:trPr>
          <w:trHeight w:val="118"/>
        </w:trPr>
        <w:tc>
          <w:tcPr>
            <w:tcW w:w="1540" w:type="dxa"/>
            <w:tcBorders>
              <w:bottom w:val="single" w:sz="8" w:space="0" w:color="C5C5C5"/>
            </w:tcBorders>
            <w:vAlign w:val="bottom"/>
          </w:tcPr>
          <w:p w14:paraId="0182E603" w14:textId="77777777" w:rsidR="003339E5" w:rsidRDefault="003339E5">
            <w:pPr>
              <w:rPr>
                <w:sz w:val="10"/>
                <w:szCs w:val="10"/>
              </w:rPr>
            </w:pPr>
          </w:p>
        </w:tc>
        <w:tc>
          <w:tcPr>
            <w:tcW w:w="1420" w:type="dxa"/>
            <w:tcBorders>
              <w:bottom w:val="single" w:sz="8" w:space="0" w:color="C5C5C5"/>
            </w:tcBorders>
            <w:vAlign w:val="bottom"/>
          </w:tcPr>
          <w:p w14:paraId="15BEAFA0" w14:textId="77777777" w:rsidR="003339E5" w:rsidRDefault="003339E5">
            <w:pPr>
              <w:rPr>
                <w:sz w:val="10"/>
                <w:szCs w:val="10"/>
              </w:rPr>
            </w:pPr>
          </w:p>
        </w:tc>
        <w:tc>
          <w:tcPr>
            <w:tcW w:w="1560" w:type="dxa"/>
            <w:tcBorders>
              <w:bottom w:val="single" w:sz="8" w:space="0" w:color="C5C5C5"/>
            </w:tcBorders>
            <w:vAlign w:val="bottom"/>
          </w:tcPr>
          <w:p w14:paraId="4F644FE1" w14:textId="77777777" w:rsidR="003339E5" w:rsidRDefault="003339E5">
            <w:pPr>
              <w:rPr>
                <w:sz w:val="10"/>
                <w:szCs w:val="10"/>
              </w:rPr>
            </w:pPr>
          </w:p>
        </w:tc>
        <w:tc>
          <w:tcPr>
            <w:tcW w:w="6280" w:type="dxa"/>
            <w:tcBorders>
              <w:bottom w:val="single" w:sz="8" w:space="0" w:color="C5C5C5"/>
            </w:tcBorders>
            <w:vAlign w:val="bottom"/>
          </w:tcPr>
          <w:p w14:paraId="565951BF" w14:textId="77777777" w:rsidR="003339E5" w:rsidRDefault="003339E5">
            <w:pPr>
              <w:rPr>
                <w:sz w:val="10"/>
                <w:szCs w:val="10"/>
              </w:rPr>
            </w:pPr>
          </w:p>
        </w:tc>
        <w:tc>
          <w:tcPr>
            <w:tcW w:w="0" w:type="dxa"/>
            <w:vAlign w:val="bottom"/>
          </w:tcPr>
          <w:p w14:paraId="3BA1E4BA" w14:textId="77777777" w:rsidR="003339E5" w:rsidRDefault="003339E5">
            <w:pPr>
              <w:rPr>
                <w:sz w:val="1"/>
                <w:szCs w:val="1"/>
              </w:rPr>
            </w:pPr>
          </w:p>
        </w:tc>
      </w:tr>
      <w:tr w:rsidR="003339E5" w14:paraId="3E0A73B4" w14:textId="77777777">
        <w:trPr>
          <w:trHeight w:val="314"/>
        </w:trPr>
        <w:tc>
          <w:tcPr>
            <w:tcW w:w="1540" w:type="dxa"/>
            <w:tcBorders>
              <w:left w:val="single" w:sz="8" w:space="0" w:color="C5C5C5"/>
              <w:right w:val="single" w:sz="8" w:space="0" w:color="C5C5C5"/>
            </w:tcBorders>
            <w:vAlign w:val="bottom"/>
          </w:tcPr>
          <w:p w14:paraId="78B0DC99"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340BC6AE" w14:textId="77777777" w:rsidR="003339E5" w:rsidRDefault="003B64C7">
            <w:pPr>
              <w:ind w:left="40"/>
              <w:rPr>
                <w:sz w:val="20"/>
                <w:szCs w:val="20"/>
              </w:rPr>
            </w:pPr>
            <w:r>
              <w:rPr>
                <w:rFonts w:ascii="Calibri" w:eastAsia="Calibri" w:hAnsi="Calibri" w:cs="Calibri"/>
              </w:rPr>
              <w:t>b(8)</w:t>
            </w:r>
          </w:p>
        </w:tc>
        <w:tc>
          <w:tcPr>
            <w:tcW w:w="1560" w:type="dxa"/>
            <w:tcBorders>
              <w:right w:val="single" w:sz="8" w:space="0" w:color="C5C5C5"/>
            </w:tcBorders>
            <w:vAlign w:val="bottom"/>
          </w:tcPr>
          <w:p w14:paraId="42D1C6AB"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04BF7693"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034A0D2" w14:textId="77777777" w:rsidR="003339E5" w:rsidRDefault="003339E5">
            <w:pPr>
              <w:rPr>
                <w:sz w:val="1"/>
                <w:szCs w:val="1"/>
              </w:rPr>
            </w:pPr>
          </w:p>
        </w:tc>
      </w:tr>
      <w:tr w:rsidR="003339E5" w14:paraId="676BC0C9" w14:textId="77777777">
        <w:trPr>
          <w:trHeight w:val="265"/>
        </w:trPr>
        <w:tc>
          <w:tcPr>
            <w:tcW w:w="1540" w:type="dxa"/>
            <w:tcBorders>
              <w:left w:val="single" w:sz="8" w:space="0" w:color="C5C5C5"/>
              <w:right w:val="single" w:sz="8" w:space="0" w:color="C5C5C5"/>
            </w:tcBorders>
            <w:vAlign w:val="bottom"/>
          </w:tcPr>
          <w:p w14:paraId="32058AF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19B0357E" w14:textId="77777777" w:rsidR="003339E5" w:rsidRDefault="003339E5">
            <w:pPr>
              <w:rPr>
                <w:sz w:val="23"/>
                <w:szCs w:val="23"/>
              </w:rPr>
            </w:pPr>
          </w:p>
        </w:tc>
        <w:tc>
          <w:tcPr>
            <w:tcW w:w="1560" w:type="dxa"/>
            <w:tcBorders>
              <w:right w:val="single" w:sz="8" w:space="0" w:color="C5C5C5"/>
            </w:tcBorders>
            <w:vAlign w:val="bottom"/>
          </w:tcPr>
          <w:p w14:paraId="1800D281" w14:textId="77777777" w:rsidR="003339E5" w:rsidRDefault="003339E5">
            <w:pPr>
              <w:rPr>
                <w:sz w:val="23"/>
                <w:szCs w:val="23"/>
              </w:rPr>
            </w:pPr>
          </w:p>
        </w:tc>
        <w:tc>
          <w:tcPr>
            <w:tcW w:w="6280" w:type="dxa"/>
            <w:tcBorders>
              <w:right w:val="single" w:sz="8" w:space="0" w:color="C5C5C5"/>
            </w:tcBorders>
            <w:vAlign w:val="bottom"/>
          </w:tcPr>
          <w:p w14:paraId="72986D63"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5CA95697" w14:textId="77777777" w:rsidR="003339E5" w:rsidRDefault="003339E5">
            <w:pPr>
              <w:rPr>
                <w:sz w:val="1"/>
                <w:szCs w:val="1"/>
              </w:rPr>
            </w:pPr>
          </w:p>
        </w:tc>
      </w:tr>
      <w:tr w:rsidR="003339E5" w14:paraId="04A6A22F" w14:textId="77777777">
        <w:trPr>
          <w:trHeight w:val="200"/>
        </w:trPr>
        <w:tc>
          <w:tcPr>
            <w:tcW w:w="1540" w:type="dxa"/>
            <w:vMerge w:val="restart"/>
            <w:tcBorders>
              <w:left w:val="single" w:sz="8" w:space="0" w:color="C5C5C5"/>
              <w:right w:val="single" w:sz="8" w:space="0" w:color="C5C5C5"/>
            </w:tcBorders>
            <w:vAlign w:val="bottom"/>
          </w:tcPr>
          <w:p w14:paraId="2BCFC85F"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D46A6D2" w14:textId="77777777" w:rsidR="003339E5" w:rsidRDefault="003339E5">
            <w:pPr>
              <w:rPr>
                <w:sz w:val="17"/>
                <w:szCs w:val="17"/>
              </w:rPr>
            </w:pPr>
          </w:p>
        </w:tc>
        <w:tc>
          <w:tcPr>
            <w:tcW w:w="1560" w:type="dxa"/>
            <w:tcBorders>
              <w:right w:val="single" w:sz="8" w:space="0" w:color="C5C5C5"/>
            </w:tcBorders>
            <w:vAlign w:val="bottom"/>
          </w:tcPr>
          <w:p w14:paraId="7A7ABCF9" w14:textId="77777777" w:rsidR="003339E5" w:rsidRDefault="003339E5">
            <w:pPr>
              <w:rPr>
                <w:sz w:val="17"/>
                <w:szCs w:val="17"/>
              </w:rPr>
            </w:pPr>
          </w:p>
        </w:tc>
        <w:tc>
          <w:tcPr>
            <w:tcW w:w="6280" w:type="dxa"/>
            <w:tcBorders>
              <w:right w:val="single" w:sz="8" w:space="0" w:color="C5C5C5"/>
            </w:tcBorders>
            <w:vAlign w:val="bottom"/>
          </w:tcPr>
          <w:p w14:paraId="51B091DE"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7DD8E3C3" w14:textId="77777777" w:rsidR="003339E5" w:rsidRDefault="003339E5">
            <w:pPr>
              <w:rPr>
                <w:sz w:val="1"/>
                <w:szCs w:val="1"/>
              </w:rPr>
            </w:pPr>
          </w:p>
        </w:tc>
      </w:tr>
      <w:tr w:rsidR="003339E5" w14:paraId="55EE3C73" w14:textId="77777777">
        <w:trPr>
          <w:trHeight w:val="72"/>
        </w:trPr>
        <w:tc>
          <w:tcPr>
            <w:tcW w:w="1540" w:type="dxa"/>
            <w:vMerge/>
            <w:tcBorders>
              <w:left w:val="single" w:sz="8" w:space="0" w:color="C5C5C5"/>
              <w:right w:val="single" w:sz="8" w:space="0" w:color="C5C5C5"/>
            </w:tcBorders>
            <w:vAlign w:val="bottom"/>
          </w:tcPr>
          <w:p w14:paraId="07A89FBF" w14:textId="77777777" w:rsidR="003339E5" w:rsidRDefault="003339E5">
            <w:pPr>
              <w:rPr>
                <w:sz w:val="6"/>
                <w:szCs w:val="6"/>
              </w:rPr>
            </w:pPr>
          </w:p>
        </w:tc>
        <w:tc>
          <w:tcPr>
            <w:tcW w:w="1420" w:type="dxa"/>
            <w:tcBorders>
              <w:right w:val="single" w:sz="8" w:space="0" w:color="C5C5C5"/>
            </w:tcBorders>
            <w:vAlign w:val="bottom"/>
          </w:tcPr>
          <w:p w14:paraId="6B051E7A" w14:textId="77777777" w:rsidR="003339E5" w:rsidRDefault="003339E5">
            <w:pPr>
              <w:rPr>
                <w:sz w:val="6"/>
                <w:szCs w:val="6"/>
              </w:rPr>
            </w:pPr>
          </w:p>
        </w:tc>
        <w:tc>
          <w:tcPr>
            <w:tcW w:w="1560" w:type="dxa"/>
            <w:tcBorders>
              <w:right w:val="single" w:sz="8" w:space="0" w:color="C5C5C5"/>
            </w:tcBorders>
            <w:vAlign w:val="bottom"/>
          </w:tcPr>
          <w:p w14:paraId="3E6F2216" w14:textId="77777777" w:rsidR="003339E5" w:rsidRDefault="003339E5">
            <w:pPr>
              <w:rPr>
                <w:sz w:val="6"/>
                <w:szCs w:val="6"/>
              </w:rPr>
            </w:pPr>
          </w:p>
        </w:tc>
        <w:tc>
          <w:tcPr>
            <w:tcW w:w="6280" w:type="dxa"/>
            <w:vMerge w:val="restart"/>
            <w:tcBorders>
              <w:right w:val="single" w:sz="8" w:space="0" w:color="C5C5C5"/>
            </w:tcBorders>
            <w:vAlign w:val="bottom"/>
          </w:tcPr>
          <w:p w14:paraId="487B71E5"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2CD381B" w14:textId="77777777" w:rsidR="003339E5" w:rsidRDefault="003339E5">
            <w:pPr>
              <w:rPr>
                <w:sz w:val="1"/>
                <w:szCs w:val="1"/>
              </w:rPr>
            </w:pPr>
          </w:p>
        </w:tc>
      </w:tr>
      <w:tr w:rsidR="003339E5" w14:paraId="401FEAFC" w14:textId="77777777">
        <w:trPr>
          <w:trHeight w:val="172"/>
        </w:trPr>
        <w:tc>
          <w:tcPr>
            <w:tcW w:w="1540" w:type="dxa"/>
            <w:tcBorders>
              <w:left w:val="single" w:sz="8" w:space="0" w:color="C5C5C5"/>
              <w:right w:val="single" w:sz="8" w:space="0" w:color="C5C5C5"/>
            </w:tcBorders>
            <w:vAlign w:val="bottom"/>
          </w:tcPr>
          <w:p w14:paraId="2F91DD0C" w14:textId="77777777" w:rsidR="003339E5" w:rsidRDefault="003339E5">
            <w:pPr>
              <w:rPr>
                <w:sz w:val="14"/>
                <w:szCs w:val="14"/>
              </w:rPr>
            </w:pPr>
          </w:p>
        </w:tc>
        <w:tc>
          <w:tcPr>
            <w:tcW w:w="1420" w:type="dxa"/>
            <w:tcBorders>
              <w:right w:val="single" w:sz="8" w:space="0" w:color="C5C5C5"/>
            </w:tcBorders>
            <w:vAlign w:val="bottom"/>
          </w:tcPr>
          <w:p w14:paraId="09D9E3F6" w14:textId="77777777" w:rsidR="003339E5" w:rsidRDefault="003339E5">
            <w:pPr>
              <w:rPr>
                <w:sz w:val="14"/>
                <w:szCs w:val="14"/>
              </w:rPr>
            </w:pPr>
          </w:p>
        </w:tc>
        <w:tc>
          <w:tcPr>
            <w:tcW w:w="1560" w:type="dxa"/>
            <w:tcBorders>
              <w:right w:val="single" w:sz="8" w:space="0" w:color="C5C5C5"/>
            </w:tcBorders>
            <w:vAlign w:val="bottom"/>
          </w:tcPr>
          <w:p w14:paraId="070B1C9A" w14:textId="77777777" w:rsidR="003339E5" w:rsidRDefault="003339E5">
            <w:pPr>
              <w:rPr>
                <w:sz w:val="14"/>
                <w:szCs w:val="14"/>
              </w:rPr>
            </w:pPr>
          </w:p>
        </w:tc>
        <w:tc>
          <w:tcPr>
            <w:tcW w:w="6280" w:type="dxa"/>
            <w:vMerge/>
            <w:tcBorders>
              <w:right w:val="single" w:sz="8" w:space="0" w:color="C5C5C5"/>
            </w:tcBorders>
            <w:vAlign w:val="bottom"/>
          </w:tcPr>
          <w:p w14:paraId="5054F751" w14:textId="77777777" w:rsidR="003339E5" w:rsidRDefault="003339E5">
            <w:pPr>
              <w:rPr>
                <w:sz w:val="14"/>
                <w:szCs w:val="14"/>
              </w:rPr>
            </w:pPr>
          </w:p>
        </w:tc>
        <w:tc>
          <w:tcPr>
            <w:tcW w:w="0" w:type="dxa"/>
            <w:vAlign w:val="bottom"/>
          </w:tcPr>
          <w:p w14:paraId="66A0C12E" w14:textId="77777777" w:rsidR="003339E5" w:rsidRDefault="003339E5">
            <w:pPr>
              <w:rPr>
                <w:sz w:val="1"/>
                <w:szCs w:val="1"/>
              </w:rPr>
            </w:pPr>
          </w:p>
        </w:tc>
      </w:tr>
      <w:tr w:rsidR="003339E5" w14:paraId="24D27C9E" w14:textId="77777777">
        <w:trPr>
          <w:trHeight w:val="244"/>
        </w:trPr>
        <w:tc>
          <w:tcPr>
            <w:tcW w:w="1540" w:type="dxa"/>
            <w:tcBorders>
              <w:left w:val="single" w:sz="8" w:space="0" w:color="C5C5C5"/>
              <w:right w:val="single" w:sz="8" w:space="0" w:color="C5C5C5"/>
            </w:tcBorders>
            <w:vAlign w:val="bottom"/>
          </w:tcPr>
          <w:p w14:paraId="2386A741" w14:textId="77777777" w:rsidR="003339E5" w:rsidRDefault="003339E5">
            <w:pPr>
              <w:rPr>
                <w:sz w:val="21"/>
                <w:szCs w:val="21"/>
              </w:rPr>
            </w:pPr>
          </w:p>
        </w:tc>
        <w:tc>
          <w:tcPr>
            <w:tcW w:w="1420" w:type="dxa"/>
            <w:tcBorders>
              <w:right w:val="single" w:sz="8" w:space="0" w:color="C5C5C5"/>
            </w:tcBorders>
            <w:vAlign w:val="bottom"/>
          </w:tcPr>
          <w:p w14:paraId="7FCB3D0E" w14:textId="77777777" w:rsidR="003339E5" w:rsidRDefault="003339E5">
            <w:pPr>
              <w:rPr>
                <w:sz w:val="21"/>
                <w:szCs w:val="21"/>
              </w:rPr>
            </w:pPr>
          </w:p>
        </w:tc>
        <w:tc>
          <w:tcPr>
            <w:tcW w:w="1560" w:type="dxa"/>
            <w:tcBorders>
              <w:right w:val="single" w:sz="8" w:space="0" w:color="C5C5C5"/>
            </w:tcBorders>
            <w:vAlign w:val="bottom"/>
          </w:tcPr>
          <w:p w14:paraId="32F23720" w14:textId="77777777" w:rsidR="003339E5" w:rsidRDefault="003339E5">
            <w:pPr>
              <w:rPr>
                <w:sz w:val="21"/>
                <w:szCs w:val="21"/>
              </w:rPr>
            </w:pPr>
          </w:p>
        </w:tc>
        <w:tc>
          <w:tcPr>
            <w:tcW w:w="6280" w:type="dxa"/>
            <w:tcBorders>
              <w:right w:val="single" w:sz="8" w:space="0" w:color="C5C5C5"/>
            </w:tcBorders>
            <w:vAlign w:val="bottom"/>
          </w:tcPr>
          <w:p w14:paraId="113995FA"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693B5901" w14:textId="77777777" w:rsidR="003339E5" w:rsidRDefault="003339E5">
            <w:pPr>
              <w:rPr>
                <w:sz w:val="1"/>
                <w:szCs w:val="1"/>
              </w:rPr>
            </w:pPr>
          </w:p>
        </w:tc>
      </w:tr>
      <w:tr w:rsidR="003339E5" w14:paraId="423E6B91" w14:textId="77777777">
        <w:trPr>
          <w:trHeight w:val="245"/>
        </w:trPr>
        <w:tc>
          <w:tcPr>
            <w:tcW w:w="1540" w:type="dxa"/>
            <w:tcBorders>
              <w:left w:val="single" w:sz="8" w:space="0" w:color="C5C5C5"/>
              <w:right w:val="single" w:sz="8" w:space="0" w:color="C5C5C5"/>
            </w:tcBorders>
            <w:vAlign w:val="bottom"/>
          </w:tcPr>
          <w:p w14:paraId="3A03798A" w14:textId="77777777" w:rsidR="003339E5" w:rsidRDefault="003339E5">
            <w:pPr>
              <w:rPr>
                <w:sz w:val="21"/>
                <w:szCs w:val="21"/>
              </w:rPr>
            </w:pPr>
          </w:p>
        </w:tc>
        <w:tc>
          <w:tcPr>
            <w:tcW w:w="1420" w:type="dxa"/>
            <w:tcBorders>
              <w:right w:val="single" w:sz="8" w:space="0" w:color="C5C5C5"/>
            </w:tcBorders>
            <w:vAlign w:val="bottom"/>
          </w:tcPr>
          <w:p w14:paraId="325A6931" w14:textId="77777777" w:rsidR="003339E5" w:rsidRDefault="003339E5">
            <w:pPr>
              <w:rPr>
                <w:sz w:val="21"/>
                <w:szCs w:val="21"/>
              </w:rPr>
            </w:pPr>
          </w:p>
        </w:tc>
        <w:tc>
          <w:tcPr>
            <w:tcW w:w="1560" w:type="dxa"/>
            <w:tcBorders>
              <w:right w:val="single" w:sz="8" w:space="0" w:color="C5C5C5"/>
            </w:tcBorders>
            <w:vAlign w:val="bottom"/>
          </w:tcPr>
          <w:p w14:paraId="51825045" w14:textId="77777777" w:rsidR="003339E5" w:rsidRDefault="003339E5">
            <w:pPr>
              <w:rPr>
                <w:sz w:val="21"/>
                <w:szCs w:val="21"/>
              </w:rPr>
            </w:pPr>
          </w:p>
        </w:tc>
        <w:tc>
          <w:tcPr>
            <w:tcW w:w="6280" w:type="dxa"/>
            <w:tcBorders>
              <w:right w:val="single" w:sz="8" w:space="0" w:color="C5C5C5"/>
            </w:tcBorders>
            <w:vAlign w:val="bottom"/>
          </w:tcPr>
          <w:p w14:paraId="0F4E4E3F" w14:textId="77777777" w:rsidR="003339E5" w:rsidRDefault="003B64C7">
            <w:pPr>
              <w:ind w:left="60"/>
              <w:rPr>
                <w:sz w:val="20"/>
                <w:szCs w:val="20"/>
              </w:rPr>
            </w:pPr>
            <w:r>
              <w:rPr>
                <w:rFonts w:ascii="Calibri" w:eastAsia="Calibri" w:hAnsi="Calibri" w:cs="Calibri"/>
                <w:sz w:val="20"/>
                <w:szCs w:val="20"/>
              </w:rPr>
              <w:t>plans and procedures to ensure continuity of operations for information</w:t>
            </w:r>
          </w:p>
        </w:tc>
        <w:tc>
          <w:tcPr>
            <w:tcW w:w="0" w:type="dxa"/>
            <w:vAlign w:val="bottom"/>
          </w:tcPr>
          <w:p w14:paraId="4A1C7EEF" w14:textId="77777777" w:rsidR="003339E5" w:rsidRDefault="003339E5">
            <w:pPr>
              <w:rPr>
                <w:sz w:val="1"/>
                <w:szCs w:val="1"/>
              </w:rPr>
            </w:pPr>
          </w:p>
        </w:tc>
      </w:tr>
      <w:tr w:rsidR="003339E5" w14:paraId="31916E9F" w14:textId="77777777">
        <w:trPr>
          <w:trHeight w:val="245"/>
        </w:trPr>
        <w:tc>
          <w:tcPr>
            <w:tcW w:w="1540" w:type="dxa"/>
            <w:tcBorders>
              <w:left w:val="single" w:sz="8" w:space="0" w:color="C5C5C5"/>
              <w:right w:val="single" w:sz="8" w:space="0" w:color="C5C5C5"/>
            </w:tcBorders>
            <w:vAlign w:val="bottom"/>
          </w:tcPr>
          <w:p w14:paraId="6FB18439" w14:textId="77777777" w:rsidR="003339E5" w:rsidRDefault="003339E5">
            <w:pPr>
              <w:rPr>
                <w:sz w:val="21"/>
                <w:szCs w:val="21"/>
              </w:rPr>
            </w:pPr>
          </w:p>
        </w:tc>
        <w:tc>
          <w:tcPr>
            <w:tcW w:w="1420" w:type="dxa"/>
            <w:tcBorders>
              <w:right w:val="single" w:sz="8" w:space="0" w:color="C5C5C5"/>
            </w:tcBorders>
            <w:vAlign w:val="bottom"/>
          </w:tcPr>
          <w:p w14:paraId="082A63CA" w14:textId="77777777" w:rsidR="003339E5" w:rsidRDefault="003339E5">
            <w:pPr>
              <w:rPr>
                <w:sz w:val="21"/>
                <w:szCs w:val="21"/>
              </w:rPr>
            </w:pPr>
          </w:p>
        </w:tc>
        <w:tc>
          <w:tcPr>
            <w:tcW w:w="1560" w:type="dxa"/>
            <w:tcBorders>
              <w:right w:val="single" w:sz="8" w:space="0" w:color="C5C5C5"/>
            </w:tcBorders>
            <w:vAlign w:val="bottom"/>
          </w:tcPr>
          <w:p w14:paraId="5D42F135" w14:textId="77777777" w:rsidR="003339E5" w:rsidRDefault="003339E5">
            <w:pPr>
              <w:rPr>
                <w:sz w:val="21"/>
                <w:szCs w:val="21"/>
              </w:rPr>
            </w:pPr>
          </w:p>
        </w:tc>
        <w:tc>
          <w:tcPr>
            <w:tcW w:w="6280" w:type="dxa"/>
            <w:tcBorders>
              <w:right w:val="single" w:sz="8" w:space="0" w:color="C5C5C5"/>
            </w:tcBorders>
            <w:vAlign w:val="bottom"/>
          </w:tcPr>
          <w:p w14:paraId="6C2C5A43" w14:textId="77777777" w:rsidR="003339E5" w:rsidRDefault="003B64C7">
            <w:pPr>
              <w:ind w:left="60"/>
              <w:rPr>
                <w:sz w:val="20"/>
                <w:szCs w:val="20"/>
              </w:rPr>
            </w:pPr>
            <w:r>
              <w:rPr>
                <w:rFonts w:ascii="Calibri" w:eastAsia="Calibri" w:hAnsi="Calibri" w:cs="Calibri"/>
                <w:sz w:val="20"/>
                <w:szCs w:val="20"/>
              </w:rPr>
              <w:t>systems that support the operations and assets of the agency.</w:t>
            </w:r>
          </w:p>
        </w:tc>
        <w:tc>
          <w:tcPr>
            <w:tcW w:w="0" w:type="dxa"/>
            <w:vAlign w:val="bottom"/>
          </w:tcPr>
          <w:p w14:paraId="7C8FBEA3" w14:textId="77777777" w:rsidR="003339E5" w:rsidRDefault="003339E5">
            <w:pPr>
              <w:rPr>
                <w:sz w:val="1"/>
                <w:szCs w:val="1"/>
              </w:rPr>
            </w:pPr>
          </w:p>
        </w:tc>
      </w:tr>
      <w:tr w:rsidR="003339E5" w14:paraId="6E9B76B7" w14:textId="77777777">
        <w:trPr>
          <w:trHeight w:val="788"/>
        </w:trPr>
        <w:tc>
          <w:tcPr>
            <w:tcW w:w="1540" w:type="dxa"/>
            <w:tcBorders>
              <w:left w:val="single" w:sz="8" w:space="0" w:color="C5C5C5"/>
              <w:bottom w:val="single" w:sz="8" w:space="0" w:color="C5C5C5"/>
              <w:right w:val="single" w:sz="8" w:space="0" w:color="C5C5C5"/>
            </w:tcBorders>
            <w:vAlign w:val="bottom"/>
          </w:tcPr>
          <w:p w14:paraId="334DA9E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57B91C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093719B"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37A0EA4" w14:textId="77777777" w:rsidR="003339E5" w:rsidRDefault="003339E5">
            <w:pPr>
              <w:rPr>
                <w:sz w:val="24"/>
                <w:szCs w:val="24"/>
              </w:rPr>
            </w:pPr>
          </w:p>
        </w:tc>
        <w:tc>
          <w:tcPr>
            <w:tcW w:w="0" w:type="dxa"/>
            <w:vAlign w:val="bottom"/>
          </w:tcPr>
          <w:p w14:paraId="1C90806C" w14:textId="77777777" w:rsidR="003339E5" w:rsidRDefault="003339E5">
            <w:pPr>
              <w:rPr>
                <w:sz w:val="1"/>
                <w:szCs w:val="1"/>
              </w:rPr>
            </w:pPr>
          </w:p>
        </w:tc>
      </w:tr>
    </w:tbl>
    <w:p w14:paraId="5D262F4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40864" behindDoc="1" locked="0" layoutInCell="0" allowOverlap="1" wp14:anchorId="5806B255" wp14:editId="13F45D0B">
                <wp:simplePos x="0" y="0"/>
                <wp:positionH relativeFrom="column">
                  <wp:posOffset>-4445</wp:posOffset>
                </wp:positionH>
                <wp:positionV relativeFrom="paragraph">
                  <wp:posOffset>5211445</wp:posOffset>
                </wp:positionV>
                <wp:extent cx="4836160" cy="205105"/>
                <wp:effectExtent l="0" t="0" r="0" b="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67B8393" id="Shape 883" o:spid="_x0000_s1026" style="position:absolute;left:0;text-align:left;margin-left:-.35pt;margin-top:410.35pt;width:380.8pt;height:16.1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941888" behindDoc="1" locked="0" layoutInCell="0" allowOverlap="1" wp14:anchorId="20A233A2" wp14:editId="09A39004">
                <wp:simplePos x="0" y="0"/>
                <wp:positionH relativeFrom="column">
                  <wp:posOffset>4831715</wp:posOffset>
                </wp:positionH>
                <wp:positionV relativeFrom="paragraph">
                  <wp:posOffset>5211445</wp:posOffset>
                </wp:positionV>
                <wp:extent cx="2026285" cy="205105"/>
                <wp:effectExtent l="0" t="0" r="0" b="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3B473FE" id="Shape 884" o:spid="_x0000_s1026" style="position:absolute;left:0;text-align:left;margin-left:380.45pt;margin-top:410.35pt;width:159.55pt;height:16.1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4Enig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942912" behindDoc="1" locked="0" layoutInCell="0" allowOverlap="1" wp14:anchorId="62D8ABD6" wp14:editId="2D452E66">
            <wp:simplePos x="0" y="0"/>
            <wp:positionH relativeFrom="column">
              <wp:posOffset>4552950</wp:posOffset>
            </wp:positionH>
            <wp:positionV relativeFrom="paragraph">
              <wp:posOffset>-3639820</wp:posOffset>
            </wp:positionV>
            <wp:extent cx="2134870" cy="98552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43936" behindDoc="1" locked="0" layoutInCell="0" allowOverlap="1" wp14:anchorId="5211C9FB" wp14:editId="0F7E949A">
                <wp:simplePos x="0" y="0"/>
                <wp:positionH relativeFrom="column">
                  <wp:posOffset>2863215</wp:posOffset>
                </wp:positionH>
                <wp:positionV relativeFrom="paragraph">
                  <wp:posOffset>-2198370</wp:posOffset>
                </wp:positionV>
                <wp:extent cx="3994785" cy="565785"/>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1E630E81" id="Shape 886" o:spid="_x0000_s1026" style="position:absolute;left:0;text-align:left;margin-left:225.45pt;margin-top:-173.1pt;width:314.55pt;height:44.5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44960" behindDoc="1" locked="0" layoutInCell="0" allowOverlap="1" wp14:anchorId="06179970" wp14:editId="526607B9">
                <wp:simplePos x="0" y="0"/>
                <wp:positionH relativeFrom="column">
                  <wp:posOffset>969010</wp:posOffset>
                </wp:positionH>
                <wp:positionV relativeFrom="paragraph">
                  <wp:posOffset>-2198370</wp:posOffset>
                </wp:positionV>
                <wp:extent cx="1893570" cy="565785"/>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228B4DD7" id="Shape 887" o:spid="_x0000_s1026" style="position:absolute;left:0;text-align:left;margin-left:76.3pt;margin-top:-173.1pt;width:149.1pt;height:44.5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45984" behindDoc="1" locked="0" layoutInCell="0" allowOverlap="1" wp14:anchorId="2F431A3A" wp14:editId="3C51EAA1">
                <wp:simplePos x="0" y="0"/>
                <wp:positionH relativeFrom="column">
                  <wp:posOffset>-635</wp:posOffset>
                </wp:positionH>
                <wp:positionV relativeFrom="paragraph">
                  <wp:posOffset>-2198370</wp:posOffset>
                </wp:positionV>
                <wp:extent cx="969645" cy="565785"/>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6B23D546" id="Shape 888" o:spid="_x0000_s1026" style="position:absolute;left:0;text-align:left;margin-left:-.05pt;margin-top:-173.1pt;width:76.35pt;height:44.5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47008" behindDoc="1" locked="0" layoutInCell="0" allowOverlap="1" wp14:anchorId="2DA2E7E0" wp14:editId="5DA6377E">
                <wp:simplePos x="0" y="0"/>
                <wp:positionH relativeFrom="column">
                  <wp:posOffset>1905</wp:posOffset>
                </wp:positionH>
                <wp:positionV relativeFrom="paragraph">
                  <wp:posOffset>-2198370</wp:posOffset>
                </wp:positionV>
                <wp:extent cx="0" cy="565785"/>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43006A7" id="Shape 889" o:spid="_x0000_s1026" style="position:absolute;left:0;text-align:left;z-index:-251369472;visibility:visible;mso-wrap-style:square;mso-wrap-distance-left:9pt;mso-wrap-distance-top:0;mso-wrap-distance-right:9pt;mso-wrap-distance-bottom:0;mso-position-horizontal:absolute;mso-position-horizontal-relative:text;mso-position-vertical:absolute;mso-position-vertical-relative:text" from=".15pt,-173.1pt" to=".15pt,-1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48032" behindDoc="1" locked="0" layoutInCell="0" allowOverlap="1" wp14:anchorId="4CABC2AD" wp14:editId="745841E2">
                <wp:simplePos x="0" y="0"/>
                <wp:positionH relativeFrom="column">
                  <wp:posOffset>969010</wp:posOffset>
                </wp:positionH>
                <wp:positionV relativeFrom="paragraph">
                  <wp:posOffset>-2198370</wp:posOffset>
                </wp:positionV>
                <wp:extent cx="0" cy="562610"/>
                <wp:effectExtent l="0" t="0" r="0" b="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64BEA42" id="Shape 890" o:spid="_x0000_s1026" style="position:absolute;left:0;text-align:left;z-index:-251368448;visibility:visible;mso-wrap-style:square;mso-wrap-distance-left:9pt;mso-wrap-distance-top:0;mso-wrap-distance-right:9pt;mso-wrap-distance-bottom:0;mso-position-horizontal:absolute;mso-position-horizontal-relative:text;mso-position-vertical:absolute;mso-position-vertical-relative:text" from="76.3pt,-173.1pt" to="76.3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49056" behindDoc="1" locked="0" layoutInCell="0" allowOverlap="1" wp14:anchorId="78E46F89" wp14:editId="6E97E576">
                <wp:simplePos x="0" y="0"/>
                <wp:positionH relativeFrom="column">
                  <wp:posOffset>1866900</wp:posOffset>
                </wp:positionH>
                <wp:positionV relativeFrom="paragraph">
                  <wp:posOffset>-2198370</wp:posOffset>
                </wp:positionV>
                <wp:extent cx="0" cy="562610"/>
                <wp:effectExtent l="0" t="0" r="0" b="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C08148C" id="Shape 891" o:spid="_x0000_s1026" style="position:absolute;left:0;text-align:left;z-index:-251367424;visibility:visible;mso-wrap-style:square;mso-wrap-distance-left:9pt;mso-wrap-distance-top:0;mso-wrap-distance-right:9pt;mso-wrap-distance-bottom:0;mso-position-horizontal:absolute;mso-position-horizontal-relative:text;mso-position-vertical:absolute;mso-position-vertical-relative:text" from="147pt,-173.1pt" to="147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3WuA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50080" behindDoc="1" locked="0" layoutInCell="0" allowOverlap="1" wp14:anchorId="544AC219" wp14:editId="53051804">
                <wp:simplePos x="0" y="0"/>
                <wp:positionH relativeFrom="column">
                  <wp:posOffset>2863215</wp:posOffset>
                </wp:positionH>
                <wp:positionV relativeFrom="paragraph">
                  <wp:posOffset>-2198370</wp:posOffset>
                </wp:positionV>
                <wp:extent cx="0" cy="562610"/>
                <wp:effectExtent l="0" t="0" r="0" b="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794844" id="Shape 892" o:spid="_x0000_s1026" style="position:absolute;left:0;text-align:left;z-index:-251366400;visibility:visible;mso-wrap-style:square;mso-wrap-distance-left:9pt;mso-wrap-distance-top:0;mso-wrap-distance-right:9pt;mso-wrap-distance-bottom:0;mso-position-horizontal:absolute;mso-position-horizontal-relative:text;mso-position-vertical:absolute;mso-position-vertical-relative:text" from="225.45pt,-173.1pt" to="225.4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1104" behindDoc="1" locked="0" layoutInCell="0" allowOverlap="1" wp14:anchorId="0577309E" wp14:editId="4890C4BC">
                <wp:simplePos x="0" y="0"/>
                <wp:positionH relativeFrom="column">
                  <wp:posOffset>6854190</wp:posOffset>
                </wp:positionH>
                <wp:positionV relativeFrom="paragraph">
                  <wp:posOffset>-2198370</wp:posOffset>
                </wp:positionV>
                <wp:extent cx="0" cy="565785"/>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DEDC479" id="Shape 893" o:spid="_x0000_s1026" style="position:absolute;left:0;text-align:left;z-index:-251365376;visibility:visible;mso-wrap-style:square;mso-wrap-distance-left:9pt;mso-wrap-distance-top:0;mso-wrap-distance-right:9pt;mso-wrap-distance-bottom:0;mso-position-horizontal:absolute;mso-position-horizontal-relative:text;mso-position-vertical:absolute;mso-position-vertical-relative:text" from="539.7pt,-173.1pt" to="539.7pt,-1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2128" behindDoc="1" locked="0" layoutInCell="0" allowOverlap="1" wp14:anchorId="74D847FF" wp14:editId="284EEA77">
                <wp:simplePos x="0" y="0"/>
                <wp:positionH relativeFrom="column">
                  <wp:posOffset>-635</wp:posOffset>
                </wp:positionH>
                <wp:positionV relativeFrom="paragraph">
                  <wp:posOffset>-2195195</wp:posOffset>
                </wp:positionV>
                <wp:extent cx="6858635" cy="0"/>
                <wp:effectExtent l="0" t="0" r="0" b="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9B3F8E0" id="Shape 894" o:spid="_x0000_s1026" style="position:absolute;left:0;text-align:left;z-index:-251364352;visibility:visible;mso-wrap-style:square;mso-wrap-distance-left:9pt;mso-wrap-distance-top:0;mso-wrap-distance-right:9pt;mso-wrap-distance-bottom:0;mso-position-horizontal:absolute;mso-position-horizontal-relative:text;mso-position-vertical:absolute;mso-position-vertical-relative:text" from="-.05pt,-172.85pt" to="540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" o:allowincell="f" filled="t" strokecolor="white" strokeweight=".19047mm">
                <v:stroke joinstyle="miter"/>
                <o:lock v:ext="edit" shapetype="f"/>
              </v:line>
            </w:pict>
          </mc:Fallback>
        </mc:AlternateContent>
      </w:r>
    </w:p>
    <w:p w14:paraId="1CEFDCA8" w14:textId="77777777" w:rsidR="003339E5" w:rsidRDefault="003339E5">
      <w:pPr>
        <w:sectPr w:rsidR="003339E5">
          <w:pgSz w:w="12240" w:h="15840"/>
          <w:pgMar w:top="720" w:right="720" w:bottom="0" w:left="720" w:header="0" w:footer="0" w:gutter="0"/>
          <w:cols w:space="720" w:equalWidth="0">
            <w:col w:w="10800"/>
          </w:cols>
        </w:sectPr>
      </w:pPr>
    </w:p>
    <w:p w14:paraId="38F0DF2A" w14:textId="77777777" w:rsidR="003339E5" w:rsidRDefault="003339E5">
      <w:pPr>
        <w:spacing w:line="200" w:lineRule="exact"/>
        <w:rPr>
          <w:sz w:val="20"/>
          <w:szCs w:val="20"/>
        </w:rPr>
      </w:pPr>
    </w:p>
    <w:p w14:paraId="0BAE28B3" w14:textId="77777777" w:rsidR="003339E5" w:rsidRDefault="003339E5">
      <w:pPr>
        <w:spacing w:line="200" w:lineRule="exact"/>
        <w:rPr>
          <w:sz w:val="20"/>
          <w:szCs w:val="20"/>
        </w:rPr>
      </w:pPr>
    </w:p>
    <w:p w14:paraId="335C17B8" w14:textId="77777777" w:rsidR="003339E5" w:rsidRDefault="003339E5">
      <w:pPr>
        <w:spacing w:line="200" w:lineRule="exact"/>
        <w:rPr>
          <w:sz w:val="20"/>
          <w:szCs w:val="20"/>
        </w:rPr>
      </w:pPr>
    </w:p>
    <w:p w14:paraId="6F06CCA0" w14:textId="77777777" w:rsidR="003339E5" w:rsidRDefault="003339E5">
      <w:pPr>
        <w:spacing w:line="200" w:lineRule="exact"/>
        <w:rPr>
          <w:sz w:val="20"/>
          <w:szCs w:val="20"/>
        </w:rPr>
      </w:pPr>
    </w:p>
    <w:p w14:paraId="72E50DB5" w14:textId="77777777" w:rsidR="003339E5" w:rsidRDefault="003339E5">
      <w:pPr>
        <w:spacing w:line="200" w:lineRule="exact"/>
        <w:rPr>
          <w:sz w:val="20"/>
          <w:szCs w:val="20"/>
        </w:rPr>
      </w:pPr>
    </w:p>
    <w:p w14:paraId="584BD50F" w14:textId="77777777" w:rsidR="003339E5" w:rsidRDefault="003339E5">
      <w:pPr>
        <w:spacing w:line="200" w:lineRule="exact"/>
        <w:rPr>
          <w:sz w:val="20"/>
          <w:szCs w:val="20"/>
        </w:rPr>
      </w:pPr>
    </w:p>
    <w:p w14:paraId="70398779" w14:textId="77777777" w:rsidR="003339E5" w:rsidRDefault="003339E5">
      <w:pPr>
        <w:spacing w:line="200" w:lineRule="exact"/>
        <w:rPr>
          <w:sz w:val="20"/>
          <w:szCs w:val="20"/>
        </w:rPr>
      </w:pPr>
    </w:p>
    <w:p w14:paraId="6A0F23CB" w14:textId="77777777" w:rsidR="003339E5" w:rsidRDefault="003339E5">
      <w:pPr>
        <w:spacing w:line="200" w:lineRule="exact"/>
        <w:rPr>
          <w:sz w:val="20"/>
          <w:szCs w:val="20"/>
        </w:rPr>
      </w:pPr>
    </w:p>
    <w:p w14:paraId="61DCFFE1" w14:textId="77777777" w:rsidR="003339E5" w:rsidRDefault="003339E5">
      <w:pPr>
        <w:spacing w:line="200" w:lineRule="exact"/>
        <w:rPr>
          <w:sz w:val="20"/>
          <w:szCs w:val="20"/>
        </w:rPr>
      </w:pPr>
    </w:p>
    <w:p w14:paraId="76515278" w14:textId="77777777" w:rsidR="003339E5" w:rsidRDefault="003339E5">
      <w:pPr>
        <w:spacing w:line="200" w:lineRule="exact"/>
        <w:rPr>
          <w:sz w:val="20"/>
          <w:szCs w:val="20"/>
        </w:rPr>
      </w:pPr>
    </w:p>
    <w:p w14:paraId="28D5CFD7" w14:textId="77777777" w:rsidR="003339E5" w:rsidRDefault="003339E5">
      <w:pPr>
        <w:spacing w:line="200" w:lineRule="exact"/>
        <w:rPr>
          <w:sz w:val="20"/>
          <w:szCs w:val="20"/>
        </w:rPr>
      </w:pPr>
    </w:p>
    <w:p w14:paraId="2D932387" w14:textId="77777777" w:rsidR="003339E5" w:rsidRDefault="003339E5">
      <w:pPr>
        <w:spacing w:line="200" w:lineRule="exact"/>
        <w:rPr>
          <w:sz w:val="20"/>
          <w:szCs w:val="20"/>
        </w:rPr>
      </w:pPr>
    </w:p>
    <w:p w14:paraId="00C6C345" w14:textId="77777777" w:rsidR="003339E5" w:rsidRDefault="003339E5">
      <w:pPr>
        <w:spacing w:line="200" w:lineRule="exact"/>
        <w:rPr>
          <w:sz w:val="20"/>
          <w:szCs w:val="20"/>
        </w:rPr>
      </w:pPr>
    </w:p>
    <w:p w14:paraId="643DDDA5" w14:textId="77777777" w:rsidR="003339E5" w:rsidRDefault="003339E5">
      <w:pPr>
        <w:spacing w:line="200" w:lineRule="exact"/>
        <w:rPr>
          <w:sz w:val="20"/>
          <w:szCs w:val="20"/>
        </w:rPr>
      </w:pPr>
    </w:p>
    <w:p w14:paraId="346CE9E5" w14:textId="77777777" w:rsidR="003339E5" w:rsidRDefault="003339E5">
      <w:pPr>
        <w:spacing w:line="200" w:lineRule="exact"/>
        <w:rPr>
          <w:sz w:val="20"/>
          <w:szCs w:val="20"/>
        </w:rPr>
      </w:pPr>
    </w:p>
    <w:p w14:paraId="5155CB29" w14:textId="77777777" w:rsidR="003339E5" w:rsidRDefault="003339E5">
      <w:pPr>
        <w:spacing w:line="200" w:lineRule="exact"/>
        <w:rPr>
          <w:sz w:val="20"/>
          <w:szCs w:val="20"/>
        </w:rPr>
      </w:pPr>
    </w:p>
    <w:p w14:paraId="635FBCFC" w14:textId="77777777" w:rsidR="003339E5" w:rsidRDefault="003339E5">
      <w:pPr>
        <w:spacing w:line="200" w:lineRule="exact"/>
        <w:rPr>
          <w:sz w:val="20"/>
          <w:szCs w:val="20"/>
        </w:rPr>
      </w:pPr>
    </w:p>
    <w:p w14:paraId="6AE1E842" w14:textId="77777777" w:rsidR="003339E5" w:rsidRDefault="003339E5">
      <w:pPr>
        <w:spacing w:line="200" w:lineRule="exact"/>
        <w:rPr>
          <w:sz w:val="20"/>
          <w:szCs w:val="20"/>
        </w:rPr>
      </w:pPr>
    </w:p>
    <w:p w14:paraId="77982E93" w14:textId="77777777" w:rsidR="003339E5" w:rsidRDefault="003339E5">
      <w:pPr>
        <w:spacing w:line="200" w:lineRule="exact"/>
        <w:rPr>
          <w:sz w:val="20"/>
          <w:szCs w:val="20"/>
        </w:rPr>
      </w:pPr>
    </w:p>
    <w:p w14:paraId="243FAE52" w14:textId="77777777" w:rsidR="003339E5" w:rsidRDefault="003339E5">
      <w:pPr>
        <w:spacing w:line="200" w:lineRule="exact"/>
        <w:rPr>
          <w:sz w:val="20"/>
          <w:szCs w:val="20"/>
        </w:rPr>
      </w:pPr>
    </w:p>
    <w:p w14:paraId="3A0F4F70" w14:textId="77777777" w:rsidR="003339E5" w:rsidRDefault="003339E5">
      <w:pPr>
        <w:spacing w:line="200" w:lineRule="exact"/>
        <w:rPr>
          <w:sz w:val="20"/>
          <w:szCs w:val="20"/>
        </w:rPr>
      </w:pPr>
    </w:p>
    <w:p w14:paraId="786758BF" w14:textId="77777777" w:rsidR="003339E5" w:rsidRDefault="003339E5">
      <w:pPr>
        <w:spacing w:line="200" w:lineRule="exact"/>
        <w:rPr>
          <w:sz w:val="20"/>
          <w:szCs w:val="20"/>
        </w:rPr>
      </w:pPr>
    </w:p>
    <w:p w14:paraId="2FC48828" w14:textId="77777777" w:rsidR="003339E5" w:rsidRDefault="003339E5">
      <w:pPr>
        <w:spacing w:line="200" w:lineRule="exact"/>
        <w:rPr>
          <w:sz w:val="20"/>
          <w:szCs w:val="20"/>
        </w:rPr>
      </w:pPr>
    </w:p>
    <w:p w14:paraId="21A8283F" w14:textId="77777777" w:rsidR="003339E5" w:rsidRDefault="003339E5">
      <w:pPr>
        <w:spacing w:line="200" w:lineRule="exact"/>
        <w:rPr>
          <w:sz w:val="20"/>
          <w:szCs w:val="20"/>
        </w:rPr>
      </w:pPr>
    </w:p>
    <w:p w14:paraId="4B1CB7D3" w14:textId="77777777" w:rsidR="003339E5" w:rsidRDefault="003339E5">
      <w:pPr>
        <w:spacing w:line="200" w:lineRule="exact"/>
        <w:rPr>
          <w:sz w:val="20"/>
          <w:szCs w:val="20"/>
        </w:rPr>
      </w:pPr>
    </w:p>
    <w:p w14:paraId="27C509AC" w14:textId="77777777" w:rsidR="003339E5" w:rsidRDefault="003339E5">
      <w:pPr>
        <w:spacing w:line="200" w:lineRule="exact"/>
        <w:rPr>
          <w:sz w:val="20"/>
          <w:szCs w:val="20"/>
        </w:rPr>
      </w:pPr>
    </w:p>
    <w:p w14:paraId="4D10D42A" w14:textId="77777777" w:rsidR="003339E5" w:rsidRDefault="003339E5">
      <w:pPr>
        <w:spacing w:line="200" w:lineRule="exact"/>
        <w:rPr>
          <w:sz w:val="20"/>
          <w:szCs w:val="20"/>
        </w:rPr>
      </w:pPr>
    </w:p>
    <w:p w14:paraId="19A83071" w14:textId="77777777" w:rsidR="003339E5" w:rsidRDefault="003339E5">
      <w:pPr>
        <w:spacing w:line="200" w:lineRule="exact"/>
        <w:rPr>
          <w:sz w:val="20"/>
          <w:szCs w:val="20"/>
        </w:rPr>
      </w:pPr>
    </w:p>
    <w:p w14:paraId="64572914" w14:textId="77777777" w:rsidR="003339E5" w:rsidRDefault="003339E5">
      <w:pPr>
        <w:spacing w:line="200" w:lineRule="exact"/>
        <w:rPr>
          <w:sz w:val="20"/>
          <w:szCs w:val="20"/>
        </w:rPr>
      </w:pPr>
    </w:p>
    <w:p w14:paraId="7ECFCFC9" w14:textId="77777777" w:rsidR="003339E5" w:rsidRDefault="003339E5">
      <w:pPr>
        <w:spacing w:line="200" w:lineRule="exact"/>
        <w:rPr>
          <w:sz w:val="20"/>
          <w:szCs w:val="20"/>
        </w:rPr>
      </w:pPr>
    </w:p>
    <w:p w14:paraId="056344F7" w14:textId="77777777" w:rsidR="003339E5" w:rsidRDefault="003339E5">
      <w:pPr>
        <w:spacing w:line="200" w:lineRule="exact"/>
        <w:rPr>
          <w:sz w:val="20"/>
          <w:szCs w:val="20"/>
        </w:rPr>
      </w:pPr>
    </w:p>
    <w:p w14:paraId="4C595D6B" w14:textId="77777777" w:rsidR="003339E5" w:rsidRDefault="003339E5">
      <w:pPr>
        <w:spacing w:line="200" w:lineRule="exact"/>
        <w:rPr>
          <w:sz w:val="20"/>
          <w:szCs w:val="20"/>
        </w:rPr>
      </w:pPr>
    </w:p>
    <w:p w14:paraId="1B61B9B9" w14:textId="77777777" w:rsidR="003339E5" w:rsidRDefault="003339E5">
      <w:pPr>
        <w:spacing w:line="200" w:lineRule="exact"/>
        <w:rPr>
          <w:sz w:val="20"/>
          <w:szCs w:val="20"/>
        </w:rPr>
      </w:pPr>
    </w:p>
    <w:p w14:paraId="0F1EBE9C" w14:textId="77777777" w:rsidR="003339E5" w:rsidRDefault="003339E5">
      <w:pPr>
        <w:spacing w:line="200" w:lineRule="exact"/>
        <w:rPr>
          <w:sz w:val="20"/>
          <w:szCs w:val="20"/>
        </w:rPr>
      </w:pPr>
    </w:p>
    <w:p w14:paraId="29831654" w14:textId="77777777" w:rsidR="003339E5" w:rsidRDefault="003339E5">
      <w:pPr>
        <w:spacing w:line="200" w:lineRule="exact"/>
        <w:rPr>
          <w:sz w:val="20"/>
          <w:szCs w:val="20"/>
        </w:rPr>
      </w:pPr>
    </w:p>
    <w:p w14:paraId="24FC5C13" w14:textId="77777777" w:rsidR="003339E5" w:rsidRDefault="003339E5">
      <w:pPr>
        <w:spacing w:line="200" w:lineRule="exact"/>
        <w:rPr>
          <w:sz w:val="20"/>
          <w:szCs w:val="20"/>
        </w:rPr>
      </w:pPr>
    </w:p>
    <w:p w14:paraId="00650A4A" w14:textId="77777777" w:rsidR="003339E5" w:rsidRDefault="003339E5">
      <w:pPr>
        <w:spacing w:line="200" w:lineRule="exact"/>
        <w:rPr>
          <w:sz w:val="20"/>
          <w:szCs w:val="20"/>
        </w:rPr>
      </w:pPr>
    </w:p>
    <w:p w14:paraId="3F487400" w14:textId="77777777" w:rsidR="003339E5" w:rsidRDefault="003339E5">
      <w:pPr>
        <w:spacing w:line="200" w:lineRule="exact"/>
        <w:rPr>
          <w:sz w:val="20"/>
          <w:szCs w:val="20"/>
        </w:rPr>
      </w:pPr>
    </w:p>
    <w:p w14:paraId="599709E7" w14:textId="77777777" w:rsidR="003339E5" w:rsidRDefault="003339E5">
      <w:pPr>
        <w:spacing w:line="200" w:lineRule="exact"/>
        <w:rPr>
          <w:sz w:val="20"/>
          <w:szCs w:val="20"/>
        </w:rPr>
      </w:pPr>
    </w:p>
    <w:p w14:paraId="1263CC58" w14:textId="77777777" w:rsidR="003339E5" w:rsidRDefault="003339E5">
      <w:pPr>
        <w:spacing w:line="200" w:lineRule="exact"/>
        <w:rPr>
          <w:sz w:val="20"/>
          <w:szCs w:val="20"/>
        </w:rPr>
      </w:pPr>
    </w:p>
    <w:p w14:paraId="19A31540" w14:textId="77777777" w:rsidR="003339E5" w:rsidRDefault="003339E5">
      <w:pPr>
        <w:spacing w:line="200" w:lineRule="exact"/>
        <w:rPr>
          <w:sz w:val="20"/>
          <w:szCs w:val="20"/>
        </w:rPr>
      </w:pPr>
    </w:p>
    <w:p w14:paraId="20730474" w14:textId="77777777" w:rsidR="003339E5" w:rsidRDefault="003339E5">
      <w:pPr>
        <w:spacing w:line="394" w:lineRule="exact"/>
        <w:rPr>
          <w:sz w:val="20"/>
          <w:szCs w:val="20"/>
        </w:rPr>
      </w:pPr>
    </w:p>
    <w:p w14:paraId="777EA590" w14:textId="77777777" w:rsidR="003339E5" w:rsidRDefault="003B64C7">
      <w:pPr>
        <w:ind w:left="10400"/>
        <w:rPr>
          <w:sz w:val="20"/>
          <w:szCs w:val="20"/>
        </w:rPr>
      </w:pPr>
      <w:r>
        <w:rPr>
          <w:rFonts w:ascii="Calibri" w:eastAsia="Calibri" w:hAnsi="Calibri" w:cs="Calibri"/>
        </w:rPr>
        <w:t>140</w:t>
      </w:r>
    </w:p>
    <w:p w14:paraId="50A273D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520"/>
        <w:gridCol w:w="1360"/>
        <w:gridCol w:w="1560"/>
        <w:gridCol w:w="6360"/>
        <w:gridCol w:w="20"/>
      </w:tblGrid>
      <w:tr w:rsidR="003339E5" w14:paraId="6D6421F4" w14:textId="77777777">
        <w:trPr>
          <w:trHeight w:val="1069"/>
        </w:trPr>
        <w:tc>
          <w:tcPr>
            <w:tcW w:w="1520" w:type="dxa"/>
            <w:shd w:val="clear" w:color="auto" w:fill="085296"/>
            <w:vAlign w:val="bottom"/>
          </w:tcPr>
          <w:p w14:paraId="0342893A" w14:textId="77777777" w:rsidR="003339E5" w:rsidRDefault="003339E5">
            <w:pPr>
              <w:rPr>
                <w:sz w:val="24"/>
                <w:szCs w:val="24"/>
              </w:rPr>
            </w:pPr>
            <w:bookmarkStart w:id="141" w:name="page141"/>
            <w:bookmarkEnd w:id="141"/>
          </w:p>
        </w:tc>
        <w:tc>
          <w:tcPr>
            <w:tcW w:w="2920" w:type="dxa"/>
            <w:gridSpan w:val="2"/>
            <w:shd w:val="clear" w:color="auto" w:fill="085296"/>
            <w:vAlign w:val="bottom"/>
          </w:tcPr>
          <w:p w14:paraId="2A971731" w14:textId="77777777" w:rsidR="003339E5" w:rsidRDefault="003B64C7">
            <w:pPr>
              <w:ind w:left="340"/>
              <w:rPr>
                <w:sz w:val="20"/>
                <w:szCs w:val="20"/>
              </w:rPr>
            </w:pPr>
            <w:r>
              <w:rPr>
                <w:rFonts w:ascii="Trebuchet MS" w:eastAsia="Trebuchet MS" w:hAnsi="Trebuchet MS" w:cs="Trebuchet MS"/>
                <w:b/>
                <w:bCs/>
                <w:color w:val="FFFFFF"/>
                <w:sz w:val="56"/>
                <w:szCs w:val="56"/>
              </w:rPr>
              <w:t>FISMA</w:t>
            </w:r>
          </w:p>
        </w:tc>
        <w:tc>
          <w:tcPr>
            <w:tcW w:w="6360" w:type="dxa"/>
            <w:shd w:val="clear" w:color="auto" w:fill="085296"/>
            <w:vAlign w:val="bottom"/>
          </w:tcPr>
          <w:p w14:paraId="01617139" w14:textId="77777777" w:rsidR="003339E5" w:rsidRDefault="003339E5">
            <w:pPr>
              <w:rPr>
                <w:sz w:val="24"/>
                <w:szCs w:val="24"/>
              </w:rPr>
            </w:pPr>
          </w:p>
        </w:tc>
        <w:tc>
          <w:tcPr>
            <w:tcW w:w="0" w:type="dxa"/>
            <w:vAlign w:val="bottom"/>
          </w:tcPr>
          <w:p w14:paraId="12414797" w14:textId="77777777" w:rsidR="003339E5" w:rsidRDefault="003339E5">
            <w:pPr>
              <w:rPr>
                <w:sz w:val="1"/>
                <w:szCs w:val="1"/>
              </w:rPr>
            </w:pPr>
          </w:p>
        </w:tc>
      </w:tr>
      <w:tr w:rsidR="003339E5" w14:paraId="0C763DF9" w14:textId="77777777">
        <w:trPr>
          <w:trHeight w:val="496"/>
        </w:trPr>
        <w:tc>
          <w:tcPr>
            <w:tcW w:w="1520" w:type="dxa"/>
            <w:vMerge w:val="restart"/>
            <w:shd w:val="clear" w:color="auto" w:fill="085296"/>
            <w:vAlign w:val="bottom"/>
          </w:tcPr>
          <w:p w14:paraId="35777887"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80" w:type="dxa"/>
            <w:gridSpan w:val="3"/>
            <w:shd w:val="clear" w:color="auto" w:fill="085296"/>
            <w:vAlign w:val="bottom"/>
          </w:tcPr>
          <w:p w14:paraId="43579E0C" w14:textId="77777777" w:rsidR="003339E5" w:rsidRDefault="003B64C7">
            <w:pPr>
              <w:spacing w:line="494" w:lineRule="exact"/>
              <w:ind w:left="34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3570562" w14:textId="77777777" w:rsidR="003339E5" w:rsidRDefault="003339E5">
            <w:pPr>
              <w:rPr>
                <w:sz w:val="1"/>
                <w:szCs w:val="1"/>
              </w:rPr>
            </w:pPr>
          </w:p>
        </w:tc>
      </w:tr>
      <w:tr w:rsidR="003339E5" w14:paraId="3337EBBC" w14:textId="77777777">
        <w:trPr>
          <w:trHeight w:val="459"/>
        </w:trPr>
        <w:tc>
          <w:tcPr>
            <w:tcW w:w="1520" w:type="dxa"/>
            <w:vMerge/>
            <w:shd w:val="clear" w:color="auto" w:fill="085296"/>
            <w:vAlign w:val="bottom"/>
          </w:tcPr>
          <w:p w14:paraId="2F3423DE" w14:textId="77777777" w:rsidR="003339E5" w:rsidRDefault="003339E5">
            <w:pPr>
              <w:rPr>
                <w:sz w:val="24"/>
                <w:szCs w:val="24"/>
              </w:rPr>
            </w:pPr>
          </w:p>
        </w:tc>
        <w:tc>
          <w:tcPr>
            <w:tcW w:w="9280" w:type="dxa"/>
            <w:gridSpan w:val="3"/>
            <w:shd w:val="clear" w:color="auto" w:fill="085296"/>
            <w:vAlign w:val="bottom"/>
          </w:tcPr>
          <w:p w14:paraId="7E50CE24" w14:textId="77777777" w:rsidR="003339E5" w:rsidRDefault="003B64C7">
            <w:pPr>
              <w:spacing w:line="438" w:lineRule="exact"/>
              <w:ind w:left="340"/>
              <w:rPr>
                <w:sz w:val="20"/>
                <w:szCs w:val="20"/>
              </w:rPr>
            </w:pPr>
            <w:r>
              <w:rPr>
                <w:rFonts w:ascii="Trebuchet MS" w:eastAsia="Trebuchet MS" w:hAnsi="Trebuchet MS" w:cs="Trebuchet MS"/>
                <w:b/>
                <w:bCs/>
                <w:color w:val="FFFFFF"/>
                <w:sz w:val="50"/>
                <w:szCs w:val="50"/>
              </w:rPr>
              <w:t>BREAKDOWNS</w:t>
            </w:r>
          </w:p>
        </w:tc>
        <w:tc>
          <w:tcPr>
            <w:tcW w:w="0" w:type="dxa"/>
            <w:vAlign w:val="bottom"/>
          </w:tcPr>
          <w:p w14:paraId="7D013AC1" w14:textId="77777777" w:rsidR="003339E5" w:rsidRDefault="003339E5">
            <w:pPr>
              <w:rPr>
                <w:sz w:val="1"/>
                <w:szCs w:val="1"/>
              </w:rPr>
            </w:pPr>
          </w:p>
        </w:tc>
      </w:tr>
      <w:tr w:rsidR="003339E5" w14:paraId="634DCAC1" w14:textId="77777777">
        <w:trPr>
          <w:trHeight w:val="672"/>
        </w:trPr>
        <w:tc>
          <w:tcPr>
            <w:tcW w:w="1520" w:type="dxa"/>
            <w:vMerge w:val="restart"/>
            <w:vAlign w:val="bottom"/>
          </w:tcPr>
          <w:p w14:paraId="035B5B40"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360" w:type="dxa"/>
            <w:vMerge w:val="restart"/>
            <w:vAlign w:val="bottom"/>
          </w:tcPr>
          <w:p w14:paraId="62C85275" w14:textId="77777777" w:rsidR="003339E5" w:rsidRDefault="003B64C7">
            <w:pPr>
              <w:ind w:left="160"/>
              <w:rPr>
                <w:sz w:val="20"/>
                <w:szCs w:val="20"/>
              </w:rPr>
            </w:pPr>
            <w:r>
              <w:rPr>
                <w:rFonts w:ascii="Calibri" w:eastAsia="Calibri" w:hAnsi="Calibri" w:cs="Calibri"/>
                <w:b/>
                <w:bCs/>
                <w:color w:val="FFFFFF"/>
                <w:sz w:val="24"/>
                <w:szCs w:val="24"/>
              </w:rPr>
              <w:t>Subsection</w:t>
            </w:r>
          </w:p>
        </w:tc>
        <w:tc>
          <w:tcPr>
            <w:tcW w:w="1560" w:type="dxa"/>
            <w:vAlign w:val="bottom"/>
          </w:tcPr>
          <w:p w14:paraId="3A1032CA" w14:textId="77777777" w:rsidR="003339E5" w:rsidRDefault="003B64C7">
            <w:pPr>
              <w:ind w:left="3"/>
              <w:jc w:val="center"/>
              <w:rPr>
                <w:sz w:val="20"/>
                <w:szCs w:val="20"/>
              </w:rPr>
            </w:pPr>
            <w:r>
              <w:rPr>
                <w:rFonts w:ascii="Calibri" w:eastAsia="Calibri" w:hAnsi="Calibri" w:cs="Calibri"/>
                <w:b/>
                <w:bCs/>
                <w:color w:val="FFFFFF"/>
                <w:w w:val="98"/>
                <w:sz w:val="24"/>
                <w:szCs w:val="24"/>
              </w:rPr>
              <w:t>Party</w:t>
            </w:r>
          </w:p>
        </w:tc>
        <w:tc>
          <w:tcPr>
            <w:tcW w:w="6360" w:type="dxa"/>
            <w:vMerge w:val="restart"/>
            <w:vAlign w:val="bottom"/>
          </w:tcPr>
          <w:p w14:paraId="1A793285" w14:textId="77777777" w:rsidR="003339E5" w:rsidRDefault="003B64C7">
            <w:pPr>
              <w:ind w:left="2520"/>
              <w:rPr>
                <w:sz w:val="20"/>
                <w:szCs w:val="20"/>
              </w:rPr>
            </w:pPr>
            <w:r>
              <w:rPr>
                <w:rFonts w:ascii="Calibri" w:eastAsia="Calibri" w:hAnsi="Calibri" w:cs="Calibri"/>
                <w:b/>
                <w:bCs/>
                <w:color w:val="FFFFFF"/>
                <w:sz w:val="24"/>
                <w:szCs w:val="24"/>
              </w:rPr>
              <w:t>Responsibility</w:t>
            </w:r>
          </w:p>
        </w:tc>
        <w:tc>
          <w:tcPr>
            <w:tcW w:w="0" w:type="dxa"/>
            <w:vAlign w:val="bottom"/>
          </w:tcPr>
          <w:p w14:paraId="3693E891" w14:textId="77777777" w:rsidR="003339E5" w:rsidRDefault="003339E5">
            <w:pPr>
              <w:rPr>
                <w:sz w:val="1"/>
                <w:szCs w:val="1"/>
              </w:rPr>
            </w:pPr>
          </w:p>
        </w:tc>
      </w:tr>
      <w:tr w:rsidR="003339E5" w14:paraId="6FFCAC45" w14:textId="77777777">
        <w:trPr>
          <w:trHeight w:val="174"/>
        </w:trPr>
        <w:tc>
          <w:tcPr>
            <w:tcW w:w="1520" w:type="dxa"/>
            <w:vMerge/>
            <w:vAlign w:val="bottom"/>
          </w:tcPr>
          <w:p w14:paraId="3A684447" w14:textId="77777777" w:rsidR="003339E5" w:rsidRDefault="003339E5">
            <w:pPr>
              <w:rPr>
                <w:sz w:val="15"/>
                <w:szCs w:val="15"/>
              </w:rPr>
            </w:pPr>
          </w:p>
        </w:tc>
        <w:tc>
          <w:tcPr>
            <w:tcW w:w="1360" w:type="dxa"/>
            <w:vMerge/>
            <w:vAlign w:val="bottom"/>
          </w:tcPr>
          <w:p w14:paraId="4D101C6D" w14:textId="77777777" w:rsidR="003339E5" w:rsidRDefault="003339E5">
            <w:pPr>
              <w:rPr>
                <w:sz w:val="15"/>
                <w:szCs w:val="15"/>
              </w:rPr>
            </w:pPr>
          </w:p>
        </w:tc>
        <w:tc>
          <w:tcPr>
            <w:tcW w:w="1560" w:type="dxa"/>
            <w:vMerge w:val="restart"/>
            <w:vAlign w:val="bottom"/>
          </w:tcPr>
          <w:p w14:paraId="7E1F6A1F" w14:textId="77777777" w:rsidR="003339E5" w:rsidRDefault="003B64C7">
            <w:pPr>
              <w:ind w:left="3"/>
              <w:jc w:val="center"/>
              <w:rPr>
                <w:sz w:val="20"/>
                <w:szCs w:val="20"/>
              </w:rPr>
            </w:pPr>
            <w:r>
              <w:rPr>
                <w:rFonts w:ascii="Calibri" w:eastAsia="Calibri" w:hAnsi="Calibri" w:cs="Calibri"/>
                <w:b/>
                <w:bCs/>
                <w:color w:val="FFFFFF"/>
                <w:w w:val="99"/>
                <w:sz w:val="24"/>
                <w:szCs w:val="24"/>
              </w:rPr>
              <w:t>Responsible</w:t>
            </w:r>
          </w:p>
        </w:tc>
        <w:tc>
          <w:tcPr>
            <w:tcW w:w="6360" w:type="dxa"/>
            <w:vMerge/>
            <w:vAlign w:val="bottom"/>
          </w:tcPr>
          <w:p w14:paraId="16371004" w14:textId="77777777" w:rsidR="003339E5" w:rsidRDefault="003339E5">
            <w:pPr>
              <w:rPr>
                <w:sz w:val="15"/>
                <w:szCs w:val="15"/>
              </w:rPr>
            </w:pPr>
          </w:p>
        </w:tc>
        <w:tc>
          <w:tcPr>
            <w:tcW w:w="0" w:type="dxa"/>
            <w:vAlign w:val="bottom"/>
          </w:tcPr>
          <w:p w14:paraId="596E1A88" w14:textId="77777777" w:rsidR="003339E5" w:rsidRDefault="003339E5">
            <w:pPr>
              <w:rPr>
                <w:sz w:val="1"/>
                <w:szCs w:val="1"/>
              </w:rPr>
            </w:pPr>
          </w:p>
        </w:tc>
      </w:tr>
      <w:tr w:rsidR="003339E5" w14:paraId="6491444C" w14:textId="77777777">
        <w:trPr>
          <w:trHeight w:val="174"/>
        </w:trPr>
        <w:tc>
          <w:tcPr>
            <w:tcW w:w="1520" w:type="dxa"/>
            <w:vAlign w:val="bottom"/>
          </w:tcPr>
          <w:p w14:paraId="4B69BD3D" w14:textId="77777777" w:rsidR="003339E5" w:rsidRDefault="003339E5">
            <w:pPr>
              <w:rPr>
                <w:sz w:val="15"/>
                <w:szCs w:val="15"/>
              </w:rPr>
            </w:pPr>
          </w:p>
        </w:tc>
        <w:tc>
          <w:tcPr>
            <w:tcW w:w="1360" w:type="dxa"/>
            <w:vAlign w:val="bottom"/>
          </w:tcPr>
          <w:p w14:paraId="328DB5D6" w14:textId="77777777" w:rsidR="003339E5" w:rsidRDefault="003339E5">
            <w:pPr>
              <w:rPr>
                <w:sz w:val="15"/>
                <w:szCs w:val="15"/>
              </w:rPr>
            </w:pPr>
          </w:p>
        </w:tc>
        <w:tc>
          <w:tcPr>
            <w:tcW w:w="1560" w:type="dxa"/>
            <w:vMerge/>
            <w:vAlign w:val="bottom"/>
          </w:tcPr>
          <w:p w14:paraId="0185A312" w14:textId="77777777" w:rsidR="003339E5" w:rsidRDefault="003339E5">
            <w:pPr>
              <w:rPr>
                <w:sz w:val="15"/>
                <w:szCs w:val="15"/>
              </w:rPr>
            </w:pPr>
          </w:p>
        </w:tc>
        <w:tc>
          <w:tcPr>
            <w:tcW w:w="6360" w:type="dxa"/>
            <w:vAlign w:val="bottom"/>
          </w:tcPr>
          <w:p w14:paraId="7ECD9239" w14:textId="77777777" w:rsidR="003339E5" w:rsidRDefault="003339E5">
            <w:pPr>
              <w:rPr>
                <w:sz w:val="15"/>
                <w:szCs w:val="15"/>
              </w:rPr>
            </w:pPr>
          </w:p>
        </w:tc>
        <w:tc>
          <w:tcPr>
            <w:tcW w:w="0" w:type="dxa"/>
            <w:vAlign w:val="bottom"/>
          </w:tcPr>
          <w:p w14:paraId="2F6F86C0" w14:textId="77777777" w:rsidR="003339E5" w:rsidRDefault="003339E5">
            <w:pPr>
              <w:rPr>
                <w:sz w:val="1"/>
                <w:szCs w:val="1"/>
              </w:rPr>
            </w:pPr>
          </w:p>
        </w:tc>
      </w:tr>
      <w:tr w:rsidR="003339E5" w14:paraId="127438D8" w14:textId="77777777">
        <w:trPr>
          <w:trHeight w:val="119"/>
        </w:trPr>
        <w:tc>
          <w:tcPr>
            <w:tcW w:w="1520" w:type="dxa"/>
            <w:tcBorders>
              <w:bottom w:val="single" w:sz="8" w:space="0" w:color="C5C5C5"/>
            </w:tcBorders>
            <w:vAlign w:val="bottom"/>
          </w:tcPr>
          <w:p w14:paraId="33F5FB91" w14:textId="77777777" w:rsidR="003339E5" w:rsidRDefault="003339E5">
            <w:pPr>
              <w:rPr>
                <w:sz w:val="10"/>
                <w:szCs w:val="10"/>
              </w:rPr>
            </w:pPr>
          </w:p>
        </w:tc>
        <w:tc>
          <w:tcPr>
            <w:tcW w:w="1360" w:type="dxa"/>
            <w:tcBorders>
              <w:bottom w:val="single" w:sz="8" w:space="0" w:color="C5C5C5"/>
            </w:tcBorders>
            <w:vAlign w:val="bottom"/>
          </w:tcPr>
          <w:p w14:paraId="7EC0A8FD" w14:textId="77777777" w:rsidR="003339E5" w:rsidRDefault="003339E5">
            <w:pPr>
              <w:rPr>
                <w:sz w:val="10"/>
                <w:szCs w:val="10"/>
              </w:rPr>
            </w:pPr>
          </w:p>
        </w:tc>
        <w:tc>
          <w:tcPr>
            <w:tcW w:w="1560" w:type="dxa"/>
            <w:tcBorders>
              <w:bottom w:val="single" w:sz="8" w:space="0" w:color="C5C5C5"/>
            </w:tcBorders>
            <w:vAlign w:val="bottom"/>
          </w:tcPr>
          <w:p w14:paraId="401FDE68" w14:textId="77777777" w:rsidR="003339E5" w:rsidRDefault="003339E5">
            <w:pPr>
              <w:rPr>
                <w:sz w:val="10"/>
                <w:szCs w:val="10"/>
              </w:rPr>
            </w:pPr>
          </w:p>
        </w:tc>
        <w:tc>
          <w:tcPr>
            <w:tcW w:w="6360" w:type="dxa"/>
            <w:tcBorders>
              <w:bottom w:val="single" w:sz="8" w:space="0" w:color="C5C5C5"/>
            </w:tcBorders>
            <w:vAlign w:val="bottom"/>
          </w:tcPr>
          <w:p w14:paraId="21A41639" w14:textId="77777777" w:rsidR="003339E5" w:rsidRDefault="003339E5">
            <w:pPr>
              <w:rPr>
                <w:sz w:val="10"/>
                <w:szCs w:val="10"/>
              </w:rPr>
            </w:pPr>
          </w:p>
        </w:tc>
        <w:tc>
          <w:tcPr>
            <w:tcW w:w="0" w:type="dxa"/>
            <w:vAlign w:val="bottom"/>
          </w:tcPr>
          <w:p w14:paraId="2EF54566" w14:textId="77777777" w:rsidR="003339E5" w:rsidRDefault="003339E5">
            <w:pPr>
              <w:rPr>
                <w:sz w:val="1"/>
                <w:szCs w:val="1"/>
              </w:rPr>
            </w:pPr>
          </w:p>
        </w:tc>
      </w:tr>
      <w:tr w:rsidR="003339E5" w14:paraId="10A8B3CE" w14:textId="77777777">
        <w:trPr>
          <w:trHeight w:val="314"/>
        </w:trPr>
        <w:tc>
          <w:tcPr>
            <w:tcW w:w="1520" w:type="dxa"/>
            <w:vAlign w:val="bottom"/>
          </w:tcPr>
          <w:p w14:paraId="0FB56155"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3C63A975" w14:textId="77777777" w:rsidR="003339E5" w:rsidRDefault="003B64C7">
            <w:pPr>
              <w:ind w:left="60"/>
              <w:rPr>
                <w:sz w:val="20"/>
                <w:szCs w:val="20"/>
              </w:rPr>
            </w:pPr>
            <w:r>
              <w:rPr>
                <w:rFonts w:ascii="Calibri" w:eastAsia="Calibri" w:hAnsi="Calibri" w:cs="Calibri"/>
              </w:rPr>
              <w:t>c(1)</w:t>
            </w:r>
          </w:p>
        </w:tc>
        <w:tc>
          <w:tcPr>
            <w:tcW w:w="1560" w:type="dxa"/>
            <w:vAlign w:val="bottom"/>
          </w:tcPr>
          <w:p w14:paraId="5668D474"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0EAB5603" w14:textId="77777777" w:rsidR="003339E5" w:rsidRDefault="003B64C7">
            <w:pPr>
              <w:ind w:left="140"/>
              <w:rPr>
                <w:sz w:val="20"/>
                <w:szCs w:val="20"/>
              </w:rPr>
            </w:pPr>
            <w:r>
              <w:rPr>
                <w:rFonts w:ascii="Calibri" w:eastAsia="Calibri" w:hAnsi="Calibri" w:cs="Calibri"/>
                <w:sz w:val="20"/>
                <w:szCs w:val="20"/>
              </w:rPr>
              <w:t>AGENCY REPORTING.— ANNUAL REPORT.—</w:t>
            </w:r>
          </w:p>
        </w:tc>
        <w:tc>
          <w:tcPr>
            <w:tcW w:w="0" w:type="dxa"/>
            <w:vAlign w:val="bottom"/>
          </w:tcPr>
          <w:p w14:paraId="5E0F6BD5" w14:textId="77777777" w:rsidR="003339E5" w:rsidRDefault="003339E5">
            <w:pPr>
              <w:rPr>
                <w:sz w:val="1"/>
                <w:szCs w:val="1"/>
              </w:rPr>
            </w:pPr>
          </w:p>
        </w:tc>
      </w:tr>
      <w:tr w:rsidR="003339E5" w14:paraId="43ACB1D7" w14:textId="77777777">
        <w:trPr>
          <w:trHeight w:val="269"/>
        </w:trPr>
        <w:tc>
          <w:tcPr>
            <w:tcW w:w="1520" w:type="dxa"/>
            <w:vAlign w:val="bottom"/>
          </w:tcPr>
          <w:p w14:paraId="3306AF1E" w14:textId="77777777" w:rsidR="003339E5" w:rsidRDefault="003B64C7">
            <w:pPr>
              <w:ind w:left="60"/>
              <w:rPr>
                <w:sz w:val="20"/>
                <w:szCs w:val="20"/>
              </w:rPr>
            </w:pPr>
            <w:r>
              <w:rPr>
                <w:rFonts w:ascii="Calibri" w:eastAsia="Calibri" w:hAnsi="Calibri" w:cs="Calibri"/>
              </w:rPr>
              <w:t>agency</w:t>
            </w:r>
          </w:p>
        </w:tc>
        <w:tc>
          <w:tcPr>
            <w:tcW w:w="1360" w:type="dxa"/>
            <w:vAlign w:val="bottom"/>
          </w:tcPr>
          <w:p w14:paraId="2278DE1A" w14:textId="77777777" w:rsidR="003339E5" w:rsidRDefault="003339E5">
            <w:pPr>
              <w:rPr>
                <w:sz w:val="23"/>
                <w:szCs w:val="23"/>
              </w:rPr>
            </w:pPr>
          </w:p>
        </w:tc>
        <w:tc>
          <w:tcPr>
            <w:tcW w:w="1560" w:type="dxa"/>
            <w:vAlign w:val="bottom"/>
          </w:tcPr>
          <w:p w14:paraId="11ED5ADF" w14:textId="77777777" w:rsidR="003339E5" w:rsidRDefault="003339E5">
            <w:pPr>
              <w:rPr>
                <w:sz w:val="23"/>
                <w:szCs w:val="23"/>
              </w:rPr>
            </w:pPr>
          </w:p>
        </w:tc>
        <w:tc>
          <w:tcPr>
            <w:tcW w:w="6360" w:type="dxa"/>
            <w:vMerge w:val="restart"/>
            <w:vAlign w:val="bottom"/>
          </w:tcPr>
          <w:p w14:paraId="59C3E52B" w14:textId="77777777" w:rsidR="003339E5" w:rsidRDefault="003B64C7">
            <w:pPr>
              <w:ind w:left="140"/>
              <w:rPr>
                <w:sz w:val="20"/>
                <w:szCs w:val="20"/>
              </w:rPr>
            </w:pPr>
            <w:r>
              <w:rPr>
                <w:rFonts w:ascii="Calibri" w:eastAsia="Calibri" w:hAnsi="Calibri" w:cs="Calibri"/>
                <w:sz w:val="20"/>
                <w:szCs w:val="20"/>
              </w:rPr>
              <w:t>(A) IN GENERAL.—Each agency shall submit to the Director, the Secretary,</w:t>
            </w:r>
          </w:p>
        </w:tc>
        <w:tc>
          <w:tcPr>
            <w:tcW w:w="0" w:type="dxa"/>
            <w:vAlign w:val="bottom"/>
          </w:tcPr>
          <w:p w14:paraId="4B3B7963" w14:textId="77777777" w:rsidR="003339E5" w:rsidRDefault="003339E5">
            <w:pPr>
              <w:rPr>
                <w:sz w:val="1"/>
                <w:szCs w:val="1"/>
              </w:rPr>
            </w:pPr>
          </w:p>
        </w:tc>
      </w:tr>
      <w:tr w:rsidR="003339E5" w14:paraId="7CB71B3C" w14:textId="77777777">
        <w:trPr>
          <w:trHeight w:val="196"/>
        </w:trPr>
        <w:tc>
          <w:tcPr>
            <w:tcW w:w="1520" w:type="dxa"/>
            <w:vMerge w:val="restart"/>
            <w:vAlign w:val="bottom"/>
          </w:tcPr>
          <w:p w14:paraId="532F6E01"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5D9C0197" w14:textId="77777777" w:rsidR="003339E5" w:rsidRDefault="003339E5">
            <w:pPr>
              <w:rPr>
                <w:sz w:val="17"/>
                <w:szCs w:val="17"/>
              </w:rPr>
            </w:pPr>
          </w:p>
        </w:tc>
        <w:tc>
          <w:tcPr>
            <w:tcW w:w="1560" w:type="dxa"/>
            <w:vAlign w:val="bottom"/>
          </w:tcPr>
          <w:p w14:paraId="44F5E6E8" w14:textId="77777777" w:rsidR="003339E5" w:rsidRDefault="003339E5">
            <w:pPr>
              <w:rPr>
                <w:sz w:val="17"/>
                <w:szCs w:val="17"/>
              </w:rPr>
            </w:pPr>
          </w:p>
        </w:tc>
        <w:tc>
          <w:tcPr>
            <w:tcW w:w="6360" w:type="dxa"/>
            <w:vMerge/>
            <w:vAlign w:val="bottom"/>
          </w:tcPr>
          <w:p w14:paraId="28A81F16" w14:textId="77777777" w:rsidR="003339E5" w:rsidRDefault="003339E5">
            <w:pPr>
              <w:rPr>
                <w:sz w:val="17"/>
                <w:szCs w:val="17"/>
              </w:rPr>
            </w:pPr>
          </w:p>
        </w:tc>
        <w:tc>
          <w:tcPr>
            <w:tcW w:w="0" w:type="dxa"/>
            <w:vAlign w:val="bottom"/>
          </w:tcPr>
          <w:p w14:paraId="54BD496F" w14:textId="77777777" w:rsidR="003339E5" w:rsidRDefault="003339E5">
            <w:pPr>
              <w:rPr>
                <w:sz w:val="1"/>
                <w:szCs w:val="1"/>
              </w:rPr>
            </w:pPr>
          </w:p>
        </w:tc>
      </w:tr>
      <w:tr w:rsidR="003339E5" w14:paraId="5779FD9E" w14:textId="77777777">
        <w:trPr>
          <w:trHeight w:val="72"/>
        </w:trPr>
        <w:tc>
          <w:tcPr>
            <w:tcW w:w="1520" w:type="dxa"/>
            <w:vMerge/>
            <w:vAlign w:val="bottom"/>
          </w:tcPr>
          <w:p w14:paraId="179CCCED" w14:textId="77777777" w:rsidR="003339E5" w:rsidRDefault="003339E5">
            <w:pPr>
              <w:rPr>
                <w:sz w:val="6"/>
                <w:szCs w:val="6"/>
              </w:rPr>
            </w:pPr>
          </w:p>
        </w:tc>
        <w:tc>
          <w:tcPr>
            <w:tcW w:w="1360" w:type="dxa"/>
            <w:vAlign w:val="bottom"/>
          </w:tcPr>
          <w:p w14:paraId="756E6AF3" w14:textId="77777777" w:rsidR="003339E5" w:rsidRDefault="003339E5">
            <w:pPr>
              <w:rPr>
                <w:sz w:val="6"/>
                <w:szCs w:val="6"/>
              </w:rPr>
            </w:pPr>
          </w:p>
        </w:tc>
        <w:tc>
          <w:tcPr>
            <w:tcW w:w="1560" w:type="dxa"/>
            <w:vAlign w:val="bottom"/>
          </w:tcPr>
          <w:p w14:paraId="2809D7BA" w14:textId="77777777" w:rsidR="003339E5" w:rsidRDefault="003339E5">
            <w:pPr>
              <w:rPr>
                <w:sz w:val="6"/>
                <w:szCs w:val="6"/>
              </w:rPr>
            </w:pPr>
          </w:p>
        </w:tc>
        <w:tc>
          <w:tcPr>
            <w:tcW w:w="6360" w:type="dxa"/>
            <w:vMerge w:val="restart"/>
            <w:vAlign w:val="bottom"/>
          </w:tcPr>
          <w:p w14:paraId="1CA5C055" w14:textId="77777777" w:rsidR="003339E5" w:rsidRDefault="003B64C7">
            <w:pPr>
              <w:ind w:left="140"/>
              <w:rPr>
                <w:sz w:val="20"/>
                <w:szCs w:val="20"/>
              </w:rPr>
            </w:pPr>
            <w:r>
              <w:rPr>
                <w:rFonts w:ascii="Calibri" w:eastAsia="Calibri" w:hAnsi="Calibri" w:cs="Calibri"/>
                <w:sz w:val="20"/>
                <w:szCs w:val="20"/>
              </w:rPr>
              <w:t>the Committee on Government Reform, the Committee on Homeland</w:t>
            </w:r>
          </w:p>
        </w:tc>
        <w:tc>
          <w:tcPr>
            <w:tcW w:w="0" w:type="dxa"/>
            <w:vAlign w:val="bottom"/>
          </w:tcPr>
          <w:p w14:paraId="1DD0347A" w14:textId="77777777" w:rsidR="003339E5" w:rsidRDefault="003339E5">
            <w:pPr>
              <w:rPr>
                <w:sz w:val="1"/>
                <w:szCs w:val="1"/>
              </w:rPr>
            </w:pPr>
          </w:p>
        </w:tc>
      </w:tr>
      <w:tr w:rsidR="003339E5" w14:paraId="6F1AB0D7" w14:textId="77777777">
        <w:trPr>
          <w:trHeight w:val="172"/>
        </w:trPr>
        <w:tc>
          <w:tcPr>
            <w:tcW w:w="1520" w:type="dxa"/>
            <w:vAlign w:val="bottom"/>
          </w:tcPr>
          <w:p w14:paraId="7E03734E" w14:textId="77777777" w:rsidR="003339E5" w:rsidRDefault="003339E5">
            <w:pPr>
              <w:rPr>
                <w:sz w:val="14"/>
                <w:szCs w:val="14"/>
              </w:rPr>
            </w:pPr>
          </w:p>
        </w:tc>
        <w:tc>
          <w:tcPr>
            <w:tcW w:w="1360" w:type="dxa"/>
            <w:vAlign w:val="bottom"/>
          </w:tcPr>
          <w:p w14:paraId="656B8087" w14:textId="77777777" w:rsidR="003339E5" w:rsidRDefault="003339E5">
            <w:pPr>
              <w:rPr>
                <w:sz w:val="14"/>
                <w:szCs w:val="14"/>
              </w:rPr>
            </w:pPr>
          </w:p>
        </w:tc>
        <w:tc>
          <w:tcPr>
            <w:tcW w:w="1560" w:type="dxa"/>
            <w:vAlign w:val="bottom"/>
          </w:tcPr>
          <w:p w14:paraId="682EAB5C" w14:textId="77777777" w:rsidR="003339E5" w:rsidRDefault="003339E5">
            <w:pPr>
              <w:rPr>
                <w:sz w:val="14"/>
                <w:szCs w:val="14"/>
              </w:rPr>
            </w:pPr>
          </w:p>
        </w:tc>
        <w:tc>
          <w:tcPr>
            <w:tcW w:w="6360" w:type="dxa"/>
            <w:vMerge/>
            <w:vAlign w:val="bottom"/>
          </w:tcPr>
          <w:p w14:paraId="6170CCF9" w14:textId="77777777" w:rsidR="003339E5" w:rsidRDefault="003339E5">
            <w:pPr>
              <w:rPr>
                <w:sz w:val="14"/>
                <w:szCs w:val="14"/>
              </w:rPr>
            </w:pPr>
          </w:p>
        </w:tc>
        <w:tc>
          <w:tcPr>
            <w:tcW w:w="0" w:type="dxa"/>
            <w:vAlign w:val="bottom"/>
          </w:tcPr>
          <w:p w14:paraId="3F746385" w14:textId="77777777" w:rsidR="003339E5" w:rsidRDefault="003339E5">
            <w:pPr>
              <w:rPr>
                <w:sz w:val="1"/>
                <w:szCs w:val="1"/>
              </w:rPr>
            </w:pPr>
          </w:p>
        </w:tc>
      </w:tr>
      <w:tr w:rsidR="003339E5" w14:paraId="1440671E" w14:textId="77777777">
        <w:trPr>
          <w:trHeight w:val="244"/>
        </w:trPr>
        <w:tc>
          <w:tcPr>
            <w:tcW w:w="1520" w:type="dxa"/>
            <w:vAlign w:val="bottom"/>
          </w:tcPr>
          <w:p w14:paraId="6DFF2BE7" w14:textId="77777777" w:rsidR="003339E5" w:rsidRDefault="003339E5">
            <w:pPr>
              <w:rPr>
                <w:sz w:val="21"/>
                <w:szCs w:val="21"/>
              </w:rPr>
            </w:pPr>
          </w:p>
        </w:tc>
        <w:tc>
          <w:tcPr>
            <w:tcW w:w="1360" w:type="dxa"/>
            <w:vAlign w:val="bottom"/>
          </w:tcPr>
          <w:p w14:paraId="71442A3C" w14:textId="77777777" w:rsidR="003339E5" w:rsidRDefault="003339E5">
            <w:pPr>
              <w:rPr>
                <w:sz w:val="21"/>
                <w:szCs w:val="21"/>
              </w:rPr>
            </w:pPr>
          </w:p>
        </w:tc>
        <w:tc>
          <w:tcPr>
            <w:tcW w:w="1560" w:type="dxa"/>
            <w:vAlign w:val="bottom"/>
          </w:tcPr>
          <w:p w14:paraId="5F154099" w14:textId="77777777" w:rsidR="003339E5" w:rsidRDefault="003339E5">
            <w:pPr>
              <w:rPr>
                <w:sz w:val="21"/>
                <w:szCs w:val="21"/>
              </w:rPr>
            </w:pPr>
          </w:p>
        </w:tc>
        <w:tc>
          <w:tcPr>
            <w:tcW w:w="6360" w:type="dxa"/>
            <w:vAlign w:val="bottom"/>
          </w:tcPr>
          <w:p w14:paraId="4D5C10B6" w14:textId="77777777" w:rsidR="003339E5" w:rsidRDefault="003B64C7">
            <w:pPr>
              <w:ind w:left="140"/>
              <w:rPr>
                <w:sz w:val="20"/>
                <w:szCs w:val="20"/>
              </w:rPr>
            </w:pPr>
            <w:r>
              <w:rPr>
                <w:rFonts w:ascii="Calibri" w:eastAsia="Calibri" w:hAnsi="Calibri" w:cs="Calibri"/>
                <w:sz w:val="20"/>
                <w:szCs w:val="20"/>
              </w:rPr>
              <w:t>Security, and the Committee on Science of the House of Representatives,</w:t>
            </w:r>
          </w:p>
        </w:tc>
        <w:tc>
          <w:tcPr>
            <w:tcW w:w="0" w:type="dxa"/>
            <w:vAlign w:val="bottom"/>
          </w:tcPr>
          <w:p w14:paraId="5FF9FBDE" w14:textId="77777777" w:rsidR="003339E5" w:rsidRDefault="003339E5">
            <w:pPr>
              <w:rPr>
                <w:sz w:val="1"/>
                <w:szCs w:val="1"/>
              </w:rPr>
            </w:pPr>
          </w:p>
        </w:tc>
      </w:tr>
      <w:tr w:rsidR="003339E5" w14:paraId="30B9DE47" w14:textId="77777777">
        <w:trPr>
          <w:trHeight w:val="245"/>
        </w:trPr>
        <w:tc>
          <w:tcPr>
            <w:tcW w:w="1520" w:type="dxa"/>
            <w:vAlign w:val="bottom"/>
          </w:tcPr>
          <w:p w14:paraId="05C099DB" w14:textId="77777777" w:rsidR="003339E5" w:rsidRDefault="003339E5">
            <w:pPr>
              <w:rPr>
                <w:sz w:val="21"/>
                <w:szCs w:val="21"/>
              </w:rPr>
            </w:pPr>
          </w:p>
        </w:tc>
        <w:tc>
          <w:tcPr>
            <w:tcW w:w="1360" w:type="dxa"/>
            <w:vAlign w:val="bottom"/>
          </w:tcPr>
          <w:p w14:paraId="48DB23A0" w14:textId="77777777" w:rsidR="003339E5" w:rsidRDefault="003339E5">
            <w:pPr>
              <w:rPr>
                <w:sz w:val="21"/>
                <w:szCs w:val="21"/>
              </w:rPr>
            </w:pPr>
          </w:p>
        </w:tc>
        <w:tc>
          <w:tcPr>
            <w:tcW w:w="1560" w:type="dxa"/>
            <w:vAlign w:val="bottom"/>
          </w:tcPr>
          <w:p w14:paraId="19F28C64" w14:textId="77777777" w:rsidR="003339E5" w:rsidRDefault="003339E5">
            <w:pPr>
              <w:rPr>
                <w:sz w:val="21"/>
                <w:szCs w:val="21"/>
              </w:rPr>
            </w:pPr>
          </w:p>
        </w:tc>
        <w:tc>
          <w:tcPr>
            <w:tcW w:w="6360" w:type="dxa"/>
            <w:vAlign w:val="bottom"/>
          </w:tcPr>
          <w:p w14:paraId="090094F3" w14:textId="77777777" w:rsidR="003339E5" w:rsidRDefault="003B64C7">
            <w:pPr>
              <w:ind w:left="140"/>
              <w:rPr>
                <w:sz w:val="20"/>
                <w:szCs w:val="20"/>
              </w:rPr>
            </w:pPr>
            <w:r>
              <w:rPr>
                <w:rFonts w:ascii="Calibri" w:eastAsia="Calibri" w:hAnsi="Calibri" w:cs="Calibri"/>
                <w:sz w:val="20"/>
                <w:szCs w:val="20"/>
              </w:rPr>
              <w:t>the Committee on Homeland Security and Governmental Affairs and the</w:t>
            </w:r>
          </w:p>
        </w:tc>
        <w:tc>
          <w:tcPr>
            <w:tcW w:w="0" w:type="dxa"/>
            <w:vAlign w:val="bottom"/>
          </w:tcPr>
          <w:p w14:paraId="765EDFBA" w14:textId="77777777" w:rsidR="003339E5" w:rsidRDefault="003339E5">
            <w:pPr>
              <w:rPr>
                <w:sz w:val="1"/>
                <w:szCs w:val="1"/>
              </w:rPr>
            </w:pPr>
          </w:p>
        </w:tc>
      </w:tr>
      <w:tr w:rsidR="003339E5" w14:paraId="7EA2474B" w14:textId="77777777">
        <w:trPr>
          <w:trHeight w:val="244"/>
        </w:trPr>
        <w:tc>
          <w:tcPr>
            <w:tcW w:w="1520" w:type="dxa"/>
            <w:vAlign w:val="bottom"/>
          </w:tcPr>
          <w:p w14:paraId="65911F6F" w14:textId="77777777" w:rsidR="003339E5" w:rsidRDefault="003339E5">
            <w:pPr>
              <w:rPr>
                <w:sz w:val="21"/>
                <w:szCs w:val="21"/>
              </w:rPr>
            </w:pPr>
          </w:p>
        </w:tc>
        <w:tc>
          <w:tcPr>
            <w:tcW w:w="1360" w:type="dxa"/>
            <w:vAlign w:val="bottom"/>
          </w:tcPr>
          <w:p w14:paraId="0B6FD6C5" w14:textId="77777777" w:rsidR="003339E5" w:rsidRDefault="003339E5">
            <w:pPr>
              <w:rPr>
                <w:sz w:val="21"/>
                <w:szCs w:val="21"/>
              </w:rPr>
            </w:pPr>
          </w:p>
        </w:tc>
        <w:tc>
          <w:tcPr>
            <w:tcW w:w="1560" w:type="dxa"/>
            <w:vAlign w:val="bottom"/>
          </w:tcPr>
          <w:p w14:paraId="5C8EF731" w14:textId="77777777" w:rsidR="003339E5" w:rsidRDefault="003339E5">
            <w:pPr>
              <w:rPr>
                <w:sz w:val="21"/>
                <w:szCs w:val="21"/>
              </w:rPr>
            </w:pPr>
          </w:p>
        </w:tc>
        <w:tc>
          <w:tcPr>
            <w:tcW w:w="6360" w:type="dxa"/>
            <w:vAlign w:val="bottom"/>
          </w:tcPr>
          <w:p w14:paraId="73ADF268" w14:textId="77777777" w:rsidR="003339E5" w:rsidRDefault="003B64C7">
            <w:pPr>
              <w:ind w:left="140"/>
              <w:rPr>
                <w:sz w:val="20"/>
                <w:szCs w:val="20"/>
              </w:rPr>
            </w:pPr>
            <w:r>
              <w:rPr>
                <w:rFonts w:ascii="Calibri" w:eastAsia="Calibri" w:hAnsi="Calibri" w:cs="Calibri"/>
                <w:sz w:val="20"/>
                <w:szCs w:val="20"/>
              </w:rPr>
              <w:t>Committee on Commerce, Science, and Transportation of the Senate, the</w:t>
            </w:r>
          </w:p>
        </w:tc>
        <w:tc>
          <w:tcPr>
            <w:tcW w:w="0" w:type="dxa"/>
            <w:vAlign w:val="bottom"/>
          </w:tcPr>
          <w:p w14:paraId="7339774A" w14:textId="77777777" w:rsidR="003339E5" w:rsidRDefault="003339E5">
            <w:pPr>
              <w:rPr>
                <w:sz w:val="1"/>
                <w:szCs w:val="1"/>
              </w:rPr>
            </w:pPr>
          </w:p>
        </w:tc>
      </w:tr>
      <w:tr w:rsidR="003339E5" w14:paraId="2D27F06E" w14:textId="77777777">
        <w:trPr>
          <w:trHeight w:val="245"/>
        </w:trPr>
        <w:tc>
          <w:tcPr>
            <w:tcW w:w="1520" w:type="dxa"/>
            <w:vAlign w:val="bottom"/>
          </w:tcPr>
          <w:p w14:paraId="3295FA5D" w14:textId="77777777" w:rsidR="003339E5" w:rsidRDefault="003339E5">
            <w:pPr>
              <w:rPr>
                <w:sz w:val="21"/>
                <w:szCs w:val="21"/>
              </w:rPr>
            </w:pPr>
          </w:p>
        </w:tc>
        <w:tc>
          <w:tcPr>
            <w:tcW w:w="1360" w:type="dxa"/>
            <w:vAlign w:val="bottom"/>
          </w:tcPr>
          <w:p w14:paraId="3EB28DD6" w14:textId="77777777" w:rsidR="003339E5" w:rsidRDefault="003339E5">
            <w:pPr>
              <w:rPr>
                <w:sz w:val="21"/>
                <w:szCs w:val="21"/>
              </w:rPr>
            </w:pPr>
          </w:p>
        </w:tc>
        <w:tc>
          <w:tcPr>
            <w:tcW w:w="1560" w:type="dxa"/>
            <w:vAlign w:val="bottom"/>
          </w:tcPr>
          <w:p w14:paraId="62F83297" w14:textId="77777777" w:rsidR="003339E5" w:rsidRDefault="003339E5">
            <w:pPr>
              <w:rPr>
                <w:sz w:val="21"/>
                <w:szCs w:val="21"/>
              </w:rPr>
            </w:pPr>
          </w:p>
        </w:tc>
        <w:tc>
          <w:tcPr>
            <w:tcW w:w="6360" w:type="dxa"/>
            <w:vAlign w:val="bottom"/>
          </w:tcPr>
          <w:p w14:paraId="66B9C19D" w14:textId="77777777" w:rsidR="003339E5" w:rsidRDefault="003B64C7">
            <w:pPr>
              <w:ind w:left="140"/>
              <w:rPr>
                <w:sz w:val="20"/>
                <w:szCs w:val="20"/>
              </w:rPr>
            </w:pPr>
            <w:r>
              <w:rPr>
                <w:rFonts w:ascii="Calibri" w:eastAsia="Calibri" w:hAnsi="Calibri" w:cs="Calibri"/>
                <w:sz w:val="20"/>
                <w:szCs w:val="20"/>
              </w:rPr>
              <w:t>appropriate authorization and appropriations committees of Congress, and</w:t>
            </w:r>
          </w:p>
        </w:tc>
        <w:tc>
          <w:tcPr>
            <w:tcW w:w="0" w:type="dxa"/>
            <w:vAlign w:val="bottom"/>
          </w:tcPr>
          <w:p w14:paraId="7F45A06A" w14:textId="77777777" w:rsidR="003339E5" w:rsidRDefault="003339E5">
            <w:pPr>
              <w:rPr>
                <w:sz w:val="1"/>
                <w:szCs w:val="1"/>
              </w:rPr>
            </w:pPr>
          </w:p>
        </w:tc>
      </w:tr>
      <w:tr w:rsidR="003339E5" w14:paraId="06B4E9A6" w14:textId="77777777">
        <w:trPr>
          <w:trHeight w:val="244"/>
        </w:trPr>
        <w:tc>
          <w:tcPr>
            <w:tcW w:w="1520" w:type="dxa"/>
            <w:vAlign w:val="bottom"/>
          </w:tcPr>
          <w:p w14:paraId="703F716B" w14:textId="77777777" w:rsidR="003339E5" w:rsidRDefault="003339E5">
            <w:pPr>
              <w:rPr>
                <w:sz w:val="21"/>
                <w:szCs w:val="21"/>
              </w:rPr>
            </w:pPr>
          </w:p>
        </w:tc>
        <w:tc>
          <w:tcPr>
            <w:tcW w:w="1360" w:type="dxa"/>
            <w:vAlign w:val="bottom"/>
          </w:tcPr>
          <w:p w14:paraId="4CEEFE52" w14:textId="77777777" w:rsidR="003339E5" w:rsidRDefault="003339E5">
            <w:pPr>
              <w:rPr>
                <w:sz w:val="21"/>
                <w:szCs w:val="21"/>
              </w:rPr>
            </w:pPr>
          </w:p>
        </w:tc>
        <w:tc>
          <w:tcPr>
            <w:tcW w:w="1560" w:type="dxa"/>
            <w:vAlign w:val="bottom"/>
          </w:tcPr>
          <w:p w14:paraId="079F71B9" w14:textId="77777777" w:rsidR="003339E5" w:rsidRDefault="003339E5">
            <w:pPr>
              <w:rPr>
                <w:sz w:val="21"/>
                <w:szCs w:val="21"/>
              </w:rPr>
            </w:pPr>
          </w:p>
        </w:tc>
        <w:tc>
          <w:tcPr>
            <w:tcW w:w="6360" w:type="dxa"/>
            <w:vAlign w:val="bottom"/>
          </w:tcPr>
          <w:p w14:paraId="0ADA8932" w14:textId="77777777" w:rsidR="003339E5" w:rsidRDefault="003B64C7">
            <w:pPr>
              <w:ind w:left="140"/>
              <w:rPr>
                <w:sz w:val="20"/>
                <w:szCs w:val="20"/>
              </w:rPr>
            </w:pPr>
            <w:r>
              <w:rPr>
                <w:rFonts w:ascii="Calibri" w:eastAsia="Calibri" w:hAnsi="Calibri" w:cs="Calibri"/>
                <w:sz w:val="20"/>
                <w:szCs w:val="20"/>
              </w:rPr>
              <w:t>the Comptroller General a report on the adequacy and effectiveness of</w:t>
            </w:r>
          </w:p>
        </w:tc>
        <w:tc>
          <w:tcPr>
            <w:tcW w:w="0" w:type="dxa"/>
            <w:vAlign w:val="bottom"/>
          </w:tcPr>
          <w:p w14:paraId="7CCE0579" w14:textId="77777777" w:rsidR="003339E5" w:rsidRDefault="003339E5">
            <w:pPr>
              <w:rPr>
                <w:sz w:val="1"/>
                <w:szCs w:val="1"/>
              </w:rPr>
            </w:pPr>
          </w:p>
        </w:tc>
      </w:tr>
      <w:tr w:rsidR="003339E5" w14:paraId="4A11C3B5" w14:textId="77777777">
        <w:trPr>
          <w:trHeight w:val="245"/>
        </w:trPr>
        <w:tc>
          <w:tcPr>
            <w:tcW w:w="1520" w:type="dxa"/>
            <w:vAlign w:val="bottom"/>
          </w:tcPr>
          <w:p w14:paraId="65742DFD" w14:textId="77777777" w:rsidR="003339E5" w:rsidRDefault="003339E5">
            <w:pPr>
              <w:rPr>
                <w:sz w:val="21"/>
                <w:szCs w:val="21"/>
              </w:rPr>
            </w:pPr>
          </w:p>
        </w:tc>
        <w:tc>
          <w:tcPr>
            <w:tcW w:w="1360" w:type="dxa"/>
            <w:vAlign w:val="bottom"/>
          </w:tcPr>
          <w:p w14:paraId="351534F4" w14:textId="77777777" w:rsidR="003339E5" w:rsidRDefault="003339E5">
            <w:pPr>
              <w:rPr>
                <w:sz w:val="21"/>
                <w:szCs w:val="21"/>
              </w:rPr>
            </w:pPr>
          </w:p>
        </w:tc>
        <w:tc>
          <w:tcPr>
            <w:tcW w:w="1560" w:type="dxa"/>
            <w:vAlign w:val="bottom"/>
          </w:tcPr>
          <w:p w14:paraId="099D39A7" w14:textId="77777777" w:rsidR="003339E5" w:rsidRDefault="003339E5">
            <w:pPr>
              <w:rPr>
                <w:sz w:val="21"/>
                <w:szCs w:val="21"/>
              </w:rPr>
            </w:pPr>
          </w:p>
        </w:tc>
        <w:tc>
          <w:tcPr>
            <w:tcW w:w="6360" w:type="dxa"/>
            <w:vAlign w:val="bottom"/>
          </w:tcPr>
          <w:p w14:paraId="6FB97A4E" w14:textId="77777777" w:rsidR="003339E5" w:rsidRDefault="003B64C7">
            <w:pPr>
              <w:ind w:left="140"/>
              <w:rPr>
                <w:sz w:val="20"/>
                <w:szCs w:val="20"/>
              </w:rPr>
            </w:pPr>
            <w:r>
              <w:rPr>
                <w:rFonts w:ascii="Calibri" w:eastAsia="Calibri" w:hAnsi="Calibri" w:cs="Calibri"/>
                <w:sz w:val="20"/>
                <w:szCs w:val="20"/>
              </w:rPr>
              <w:t>information security policies, procedures, and practices, including—</w:t>
            </w:r>
          </w:p>
        </w:tc>
        <w:tc>
          <w:tcPr>
            <w:tcW w:w="0" w:type="dxa"/>
            <w:vAlign w:val="bottom"/>
          </w:tcPr>
          <w:p w14:paraId="3995FCD8" w14:textId="77777777" w:rsidR="003339E5" w:rsidRDefault="003339E5">
            <w:pPr>
              <w:rPr>
                <w:sz w:val="1"/>
                <w:szCs w:val="1"/>
              </w:rPr>
            </w:pPr>
          </w:p>
        </w:tc>
      </w:tr>
      <w:tr w:rsidR="003339E5" w14:paraId="6F7462B9" w14:textId="77777777">
        <w:trPr>
          <w:trHeight w:val="244"/>
        </w:trPr>
        <w:tc>
          <w:tcPr>
            <w:tcW w:w="1520" w:type="dxa"/>
            <w:vAlign w:val="bottom"/>
          </w:tcPr>
          <w:p w14:paraId="268DDD68" w14:textId="77777777" w:rsidR="003339E5" w:rsidRDefault="003339E5">
            <w:pPr>
              <w:rPr>
                <w:sz w:val="21"/>
                <w:szCs w:val="21"/>
              </w:rPr>
            </w:pPr>
          </w:p>
        </w:tc>
        <w:tc>
          <w:tcPr>
            <w:tcW w:w="1360" w:type="dxa"/>
            <w:vAlign w:val="bottom"/>
          </w:tcPr>
          <w:p w14:paraId="2B73B2C7" w14:textId="77777777" w:rsidR="003339E5" w:rsidRDefault="003339E5">
            <w:pPr>
              <w:rPr>
                <w:sz w:val="21"/>
                <w:szCs w:val="21"/>
              </w:rPr>
            </w:pPr>
          </w:p>
        </w:tc>
        <w:tc>
          <w:tcPr>
            <w:tcW w:w="1560" w:type="dxa"/>
            <w:vAlign w:val="bottom"/>
          </w:tcPr>
          <w:p w14:paraId="109E4786" w14:textId="77777777" w:rsidR="003339E5" w:rsidRDefault="003339E5">
            <w:pPr>
              <w:rPr>
                <w:sz w:val="21"/>
                <w:szCs w:val="21"/>
              </w:rPr>
            </w:pPr>
          </w:p>
        </w:tc>
        <w:tc>
          <w:tcPr>
            <w:tcW w:w="6360" w:type="dxa"/>
            <w:vAlign w:val="bottom"/>
          </w:tcPr>
          <w:p w14:paraId="232AA13E" w14:textId="77777777" w:rsidR="003339E5" w:rsidRDefault="003B64C7">
            <w:pPr>
              <w:ind w:left="140"/>
              <w:rPr>
                <w:sz w:val="20"/>
                <w:szCs w:val="20"/>
              </w:rPr>
            </w:pPr>
            <w:r>
              <w:rPr>
                <w:rFonts w:ascii="Calibri" w:eastAsia="Calibri" w:hAnsi="Calibri" w:cs="Calibri"/>
                <w:sz w:val="20"/>
                <w:szCs w:val="20"/>
              </w:rPr>
              <w:t>(i) a description of each major information security incident or related sets</w:t>
            </w:r>
          </w:p>
        </w:tc>
        <w:tc>
          <w:tcPr>
            <w:tcW w:w="0" w:type="dxa"/>
            <w:vAlign w:val="bottom"/>
          </w:tcPr>
          <w:p w14:paraId="35789EE4" w14:textId="77777777" w:rsidR="003339E5" w:rsidRDefault="003339E5">
            <w:pPr>
              <w:rPr>
                <w:sz w:val="1"/>
                <w:szCs w:val="1"/>
              </w:rPr>
            </w:pPr>
          </w:p>
        </w:tc>
      </w:tr>
      <w:tr w:rsidR="003339E5" w14:paraId="5D1BD292" w14:textId="77777777">
        <w:trPr>
          <w:trHeight w:val="244"/>
        </w:trPr>
        <w:tc>
          <w:tcPr>
            <w:tcW w:w="1520" w:type="dxa"/>
            <w:vAlign w:val="bottom"/>
          </w:tcPr>
          <w:p w14:paraId="5EFC4180" w14:textId="77777777" w:rsidR="003339E5" w:rsidRDefault="003339E5">
            <w:pPr>
              <w:rPr>
                <w:sz w:val="21"/>
                <w:szCs w:val="21"/>
              </w:rPr>
            </w:pPr>
          </w:p>
        </w:tc>
        <w:tc>
          <w:tcPr>
            <w:tcW w:w="1360" w:type="dxa"/>
            <w:vAlign w:val="bottom"/>
          </w:tcPr>
          <w:p w14:paraId="0E69B3BB" w14:textId="77777777" w:rsidR="003339E5" w:rsidRDefault="003339E5">
            <w:pPr>
              <w:rPr>
                <w:sz w:val="21"/>
                <w:szCs w:val="21"/>
              </w:rPr>
            </w:pPr>
          </w:p>
        </w:tc>
        <w:tc>
          <w:tcPr>
            <w:tcW w:w="1560" w:type="dxa"/>
            <w:vAlign w:val="bottom"/>
          </w:tcPr>
          <w:p w14:paraId="0820B373" w14:textId="77777777" w:rsidR="003339E5" w:rsidRDefault="003339E5">
            <w:pPr>
              <w:rPr>
                <w:sz w:val="21"/>
                <w:szCs w:val="21"/>
              </w:rPr>
            </w:pPr>
          </w:p>
        </w:tc>
        <w:tc>
          <w:tcPr>
            <w:tcW w:w="6360" w:type="dxa"/>
            <w:vAlign w:val="bottom"/>
          </w:tcPr>
          <w:p w14:paraId="69910430" w14:textId="77777777" w:rsidR="003339E5" w:rsidRDefault="003B64C7">
            <w:pPr>
              <w:ind w:left="140"/>
              <w:rPr>
                <w:sz w:val="20"/>
                <w:szCs w:val="20"/>
              </w:rPr>
            </w:pPr>
            <w:r>
              <w:rPr>
                <w:rFonts w:ascii="Calibri" w:eastAsia="Calibri" w:hAnsi="Calibri" w:cs="Calibri"/>
                <w:sz w:val="20"/>
                <w:szCs w:val="20"/>
              </w:rPr>
              <w:t>of incidents, including summaries of—</w:t>
            </w:r>
          </w:p>
        </w:tc>
        <w:tc>
          <w:tcPr>
            <w:tcW w:w="0" w:type="dxa"/>
            <w:vAlign w:val="bottom"/>
          </w:tcPr>
          <w:p w14:paraId="7B5A953A" w14:textId="77777777" w:rsidR="003339E5" w:rsidRDefault="003339E5">
            <w:pPr>
              <w:rPr>
                <w:sz w:val="1"/>
                <w:szCs w:val="1"/>
              </w:rPr>
            </w:pPr>
          </w:p>
        </w:tc>
      </w:tr>
      <w:tr w:rsidR="003339E5" w14:paraId="07C3FE72" w14:textId="77777777">
        <w:trPr>
          <w:trHeight w:val="245"/>
        </w:trPr>
        <w:tc>
          <w:tcPr>
            <w:tcW w:w="1520" w:type="dxa"/>
            <w:vAlign w:val="bottom"/>
          </w:tcPr>
          <w:p w14:paraId="0F6A18AA" w14:textId="77777777" w:rsidR="003339E5" w:rsidRDefault="003339E5">
            <w:pPr>
              <w:rPr>
                <w:sz w:val="21"/>
                <w:szCs w:val="21"/>
              </w:rPr>
            </w:pPr>
          </w:p>
        </w:tc>
        <w:tc>
          <w:tcPr>
            <w:tcW w:w="1360" w:type="dxa"/>
            <w:vAlign w:val="bottom"/>
          </w:tcPr>
          <w:p w14:paraId="7440DB44" w14:textId="77777777" w:rsidR="003339E5" w:rsidRDefault="003339E5">
            <w:pPr>
              <w:rPr>
                <w:sz w:val="21"/>
                <w:szCs w:val="21"/>
              </w:rPr>
            </w:pPr>
          </w:p>
        </w:tc>
        <w:tc>
          <w:tcPr>
            <w:tcW w:w="1560" w:type="dxa"/>
            <w:vAlign w:val="bottom"/>
          </w:tcPr>
          <w:p w14:paraId="7728B1AB" w14:textId="77777777" w:rsidR="003339E5" w:rsidRDefault="003339E5">
            <w:pPr>
              <w:rPr>
                <w:sz w:val="21"/>
                <w:szCs w:val="21"/>
              </w:rPr>
            </w:pPr>
          </w:p>
        </w:tc>
        <w:tc>
          <w:tcPr>
            <w:tcW w:w="6360" w:type="dxa"/>
            <w:vAlign w:val="bottom"/>
          </w:tcPr>
          <w:p w14:paraId="6F34D199" w14:textId="77777777" w:rsidR="003339E5" w:rsidRDefault="003B64C7">
            <w:pPr>
              <w:ind w:left="140"/>
              <w:rPr>
                <w:sz w:val="20"/>
                <w:szCs w:val="20"/>
              </w:rPr>
            </w:pPr>
            <w:r>
              <w:rPr>
                <w:rFonts w:ascii="Calibri" w:eastAsia="Calibri" w:hAnsi="Calibri" w:cs="Calibri"/>
                <w:sz w:val="20"/>
                <w:szCs w:val="20"/>
              </w:rPr>
              <w:t>(I) the threats and threat actors, vulnerabilities, and impacts relating to the</w:t>
            </w:r>
          </w:p>
        </w:tc>
        <w:tc>
          <w:tcPr>
            <w:tcW w:w="0" w:type="dxa"/>
            <w:vAlign w:val="bottom"/>
          </w:tcPr>
          <w:p w14:paraId="5859CAC0" w14:textId="77777777" w:rsidR="003339E5" w:rsidRDefault="003339E5">
            <w:pPr>
              <w:rPr>
                <w:sz w:val="1"/>
                <w:szCs w:val="1"/>
              </w:rPr>
            </w:pPr>
          </w:p>
        </w:tc>
      </w:tr>
      <w:tr w:rsidR="003339E5" w14:paraId="25503961" w14:textId="77777777">
        <w:trPr>
          <w:trHeight w:val="244"/>
        </w:trPr>
        <w:tc>
          <w:tcPr>
            <w:tcW w:w="1520" w:type="dxa"/>
            <w:vAlign w:val="bottom"/>
          </w:tcPr>
          <w:p w14:paraId="050514F7" w14:textId="77777777" w:rsidR="003339E5" w:rsidRDefault="003339E5">
            <w:pPr>
              <w:rPr>
                <w:sz w:val="21"/>
                <w:szCs w:val="21"/>
              </w:rPr>
            </w:pPr>
          </w:p>
        </w:tc>
        <w:tc>
          <w:tcPr>
            <w:tcW w:w="1360" w:type="dxa"/>
            <w:vAlign w:val="bottom"/>
          </w:tcPr>
          <w:p w14:paraId="2F01E807" w14:textId="77777777" w:rsidR="003339E5" w:rsidRDefault="003339E5">
            <w:pPr>
              <w:rPr>
                <w:sz w:val="21"/>
                <w:szCs w:val="21"/>
              </w:rPr>
            </w:pPr>
          </w:p>
        </w:tc>
        <w:tc>
          <w:tcPr>
            <w:tcW w:w="1560" w:type="dxa"/>
            <w:vAlign w:val="bottom"/>
          </w:tcPr>
          <w:p w14:paraId="772F1308" w14:textId="77777777" w:rsidR="003339E5" w:rsidRDefault="003339E5">
            <w:pPr>
              <w:rPr>
                <w:sz w:val="21"/>
                <w:szCs w:val="21"/>
              </w:rPr>
            </w:pPr>
          </w:p>
        </w:tc>
        <w:tc>
          <w:tcPr>
            <w:tcW w:w="6360" w:type="dxa"/>
            <w:vAlign w:val="bottom"/>
          </w:tcPr>
          <w:p w14:paraId="63FA067A" w14:textId="77777777" w:rsidR="003339E5" w:rsidRDefault="003B64C7">
            <w:pPr>
              <w:ind w:left="140"/>
              <w:rPr>
                <w:sz w:val="20"/>
                <w:szCs w:val="20"/>
              </w:rPr>
            </w:pPr>
            <w:r>
              <w:rPr>
                <w:rFonts w:ascii="Calibri" w:eastAsia="Calibri" w:hAnsi="Calibri" w:cs="Calibri"/>
                <w:sz w:val="20"/>
                <w:szCs w:val="20"/>
              </w:rPr>
              <w:t>incident;</w:t>
            </w:r>
          </w:p>
        </w:tc>
        <w:tc>
          <w:tcPr>
            <w:tcW w:w="0" w:type="dxa"/>
            <w:vAlign w:val="bottom"/>
          </w:tcPr>
          <w:p w14:paraId="09D757CE" w14:textId="77777777" w:rsidR="003339E5" w:rsidRDefault="003339E5">
            <w:pPr>
              <w:rPr>
                <w:sz w:val="1"/>
                <w:szCs w:val="1"/>
              </w:rPr>
            </w:pPr>
          </w:p>
        </w:tc>
      </w:tr>
      <w:tr w:rsidR="003339E5" w14:paraId="28154DED" w14:textId="77777777">
        <w:trPr>
          <w:trHeight w:val="245"/>
        </w:trPr>
        <w:tc>
          <w:tcPr>
            <w:tcW w:w="1520" w:type="dxa"/>
            <w:vAlign w:val="bottom"/>
          </w:tcPr>
          <w:p w14:paraId="11B5F2EB" w14:textId="77777777" w:rsidR="003339E5" w:rsidRDefault="003339E5">
            <w:pPr>
              <w:rPr>
                <w:sz w:val="21"/>
                <w:szCs w:val="21"/>
              </w:rPr>
            </w:pPr>
          </w:p>
        </w:tc>
        <w:tc>
          <w:tcPr>
            <w:tcW w:w="1360" w:type="dxa"/>
            <w:vAlign w:val="bottom"/>
          </w:tcPr>
          <w:p w14:paraId="0C34C916" w14:textId="77777777" w:rsidR="003339E5" w:rsidRDefault="003339E5">
            <w:pPr>
              <w:rPr>
                <w:sz w:val="21"/>
                <w:szCs w:val="21"/>
              </w:rPr>
            </w:pPr>
          </w:p>
        </w:tc>
        <w:tc>
          <w:tcPr>
            <w:tcW w:w="1560" w:type="dxa"/>
            <w:vAlign w:val="bottom"/>
          </w:tcPr>
          <w:p w14:paraId="60130ECE" w14:textId="77777777" w:rsidR="003339E5" w:rsidRDefault="003339E5">
            <w:pPr>
              <w:rPr>
                <w:sz w:val="21"/>
                <w:szCs w:val="21"/>
              </w:rPr>
            </w:pPr>
          </w:p>
        </w:tc>
        <w:tc>
          <w:tcPr>
            <w:tcW w:w="6360" w:type="dxa"/>
            <w:vAlign w:val="bottom"/>
          </w:tcPr>
          <w:p w14:paraId="562BEF6B" w14:textId="77777777" w:rsidR="003339E5" w:rsidRDefault="003B64C7">
            <w:pPr>
              <w:ind w:left="140"/>
              <w:rPr>
                <w:sz w:val="20"/>
                <w:szCs w:val="20"/>
              </w:rPr>
            </w:pPr>
            <w:r>
              <w:rPr>
                <w:rFonts w:ascii="Calibri" w:eastAsia="Calibri" w:hAnsi="Calibri" w:cs="Calibri"/>
                <w:sz w:val="20"/>
                <w:szCs w:val="20"/>
              </w:rPr>
              <w:t>(II) the risk assessments conducted under section 3554(a)(2)(A) of the</w:t>
            </w:r>
          </w:p>
        </w:tc>
        <w:tc>
          <w:tcPr>
            <w:tcW w:w="0" w:type="dxa"/>
            <w:vAlign w:val="bottom"/>
          </w:tcPr>
          <w:p w14:paraId="6E8CBC00" w14:textId="77777777" w:rsidR="003339E5" w:rsidRDefault="003339E5">
            <w:pPr>
              <w:rPr>
                <w:sz w:val="1"/>
                <w:szCs w:val="1"/>
              </w:rPr>
            </w:pPr>
          </w:p>
        </w:tc>
      </w:tr>
      <w:tr w:rsidR="003339E5" w14:paraId="0A7F82B1" w14:textId="77777777">
        <w:trPr>
          <w:trHeight w:val="244"/>
        </w:trPr>
        <w:tc>
          <w:tcPr>
            <w:tcW w:w="1520" w:type="dxa"/>
            <w:vAlign w:val="bottom"/>
          </w:tcPr>
          <w:p w14:paraId="545B55BD" w14:textId="77777777" w:rsidR="003339E5" w:rsidRDefault="003339E5">
            <w:pPr>
              <w:rPr>
                <w:sz w:val="21"/>
                <w:szCs w:val="21"/>
              </w:rPr>
            </w:pPr>
          </w:p>
        </w:tc>
        <w:tc>
          <w:tcPr>
            <w:tcW w:w="1360" w:type="dxa"/>
            <w:vAlign w:val="bottom"/>
          </w:tcPr>
          <w:p w14:paraId="4EF508EE" w14:textId="77777777" w:rsidR="003339E5" w:rsidRDefault="003339E5">
            <w:pPr>
              <w:rPr>
                <w:sz w:val="21"/>
                <w:szCs w:val="21"/>
              </w:rPr>
            </w:pPr>
          </w:p>
        </w:tc>
        <w:tc>
          <w:tcPr>
            <w:tcW w:w="1560" w:type="dxa"/>
            <w:vAlign w:val="bottom"/>
          </w:tcPr>
          <w:p w14:paraId="29646110" w14:textId="77777777" w:rsidR="003339E5" w:rsidRDefault="003339E5">
            <w:pPr>
              <w:rPr>
                <w:sz w:val="21"/>
                <w:szCs w:val="21"/>
              </w:rPr>
            </w:pPr>
          </w:p>
        </w:tc>
        <w:tc>
          <w:tcPr>
            <w:tcW w:w="6360" w:type="dxa"/>
            <w:vAlign w:val="bottom"/>
          </w:tcPr>
          <w:p w14:paraId="0AEC6B0C" w14:textId="77777777" w:rsidR="003339E5" w:rsidRDefault="003B64C7">
            <w:pPr>
              <w:ind w:left="140"/>
              <w:rPr>
                <w:sz w:val="20"/>
                <w:szCs w:val="20"/>
              </w:rPr>
            </w:pPr>
            <w:r>
              <w:rPr>
                <w:rFonts w:ascii="Calibri" w:eastAsia="Calibri" w:hAnsi="Calibri" w:cs="Calibri"/>
                <w:sz w:val="20"/>
                <w:szCs w:val="20"/>
              </w:rPr>
              <w:t>affected information systems before the date on which the incident</w:t>
            </w:r>
          </w:p>
        </w:tc>
        <w:tc>
          <w:tcPr>
            <w:tcW w:w="0" w:type="dxa"/>
            <w:vAlign w:val="bottom"/>
          </w:tcPr>
          <w:p w14:paraId="2AD362BC" w14:textId="77777777" w:rsidR="003339E5" w:rsidRDefault="003339E5">
            <w:pPr>
              <w:rPr>
                <w:sz w:val="1"/>
                <w:szCs w:val="1"/>
              </w:rPr>
            </w:pPr>
          </w:p>
        </w:tc>
      </w:tr>
      <w:tr w:rsidR="003339E5" w14:paraId="07BA1EF7" w14:textId="77777777">
        <w:trPr>
          <w:trHeight w:val="245"/>
        </w:trPr>
        <w:tc>
          <w:tcPr>
            <w:tcW w:w="1520" w:type="dxa"/>
            <w:vAlign w:val="bottom"/>
          </w:tcPr>
          <w:p w14:paraId="58C58336" w14:textId="77777777" w:rsidR="003339E5" w:rsidRDefault="003339E5">
            <w:pPr>
              <w:rPr>
                <w:sz w:val="21"/>
                <w:szCs w:val="21"/>
              </w:rPr>
            </w:pPr>
          </w:p>
        </w:tc>
        <w:tc>
          <w:tcPr>
            <w:tcW w:w="1360" w:type="dxa"/>
            <w:vAlign w:val="bottom"/>
          </w:tcPr>
          <w:p w14:paraId="2C479053" w14:textId="77777777" w:rsidR="003339E5" w:rsidRDefault="003339E5">
            <w:pPr>
              <w:rPr>
                <w:sz w:val="21"/>
                <w:szCs w:val="21"/>
              </w:rPr>
            </w:pPr>
          </w:p>
        </w:tc>
        <w:tc>
          <w:tcPr>
            <w:tcW w:w="1560" w:type="dxa"/>
            <w:vAlign w:val="bottom"/>
          </w:tcPr>
          <w:p w14:paraId="50789499" w14:textId="77777777" w:rsidR="003339E5" w:rsidRDefault="003339E5">
            <w:pPr>
              <w:rPr>
                <w:sz w:val="21"/>
                <w:szCs w:val="21"/>
              </w:rPr>
            </w:pPr>
          </w:p>
        </w:tc>
        <w:tc>
          <w:tcPr>
            <w:tcW w:w="6360" w:type="dxa"/>
            <w:vAlign w:val="bottom"/>
          </w:tcPr>
          <w:p w14:paraId="3CE98042" w14:textId="77777777" w:rsidR="003339E5" w:rsidRDefault="003B64C7">
            <w:pPr>
              <w:ind w:left="140"/>
              <w:rPr>
                <w:sz w:val="20"/>
                <w:szCs w:val="20"/>
              </w:rPr>
            </w:pPr>
            <w:r>
              <w:rPr>
                <w:rFonts w:ascii="Calibri" w:eastAsia="Calibri" w:hAnsi="Calibri" w:cs="Calibri"/>
                <w:sz w:val="20"/>
                <w:szCs w:val="20"/>
              </w:rPr>
              <w:t>occurred;</w:t>
            </w:r>
          </w:p>
        </w:tc>
        <w:tc>
          <w:tcPr>
            <w:tcW w:w="0" w:type="dxa"/>
            <w:vAlign w:val="bottom"/>
          </w:tcPr>
          <w:p w14:paraId="64EA332D" w14:textId="77777777" w:rsidR="003339E5" w:rsidRDefault="003339E5">
            <w:pPr>
              <w:rPr>
                <w:sz w:val="1"/>
                <w:szCs w:val="1"/>
              </w:rPr>
            </w:pPr>
          </w:p>
        </w:tc>
      </w:tr>
      <w:tr w:rsidR="003339E5" w14:paraId="2908D379" w14:textId="77777777">
        <w:trPr>
          <w:trHeight w:val="244"/>
        </w:trPr>
        <w:tc>
          <w:tcPr>
            <w:tcW w:w="1520" w:type="dxa"/>
            <w:vAlign w:val="bottom"/>
          </w:tcPr>
          <w:p w14:paraId="0A42A680" w14:textId="77777777" w:rsidR="003339E5" w:rsidRDefault="003339E5">
            <w:pPr>
              <w:rPr>
                <w:sz w:val="21"/>
                <w:szCs w:val="21"/>
              </w:rPr>
            </w:pPr>
          </w:p>
        </w:tc>
        <w:tc>
          <w:tcPr>
            <w:tcW w:w="1360" w:type="dxa"/>
            <w:vAlign w:val="bottom"/>
          </w:tcPr>
          <w:p w14:paraId="39FA3BE4" w14:textId="77777777" w:rsidR="003339E5" w:rsidRDefault="003339E5">
            <w:pPr>
              <w:rPr>
                <w:sz w:val="21"/>
                <w:szCs w:val="21"/>
              </w:rPr>
            </w:pPr>
          </w:p>
        </w:tc>
        <w:tc>
          <w:tcPr>
            <w:tcW w:w="1560" w:type="dxa"/>
            <w:vAlign w:val="bottom"/>
          </w:tcPr>
          <w:p w14:paraId="4FD866EE" w14:textId="77777777" w:rsidR="003339E5" w:rsidRDefault="003339E5">
            <w:pPr>
              <w:rPr>
                <w:sz w:val="21"/>
                <w:szCs w:val="21"/>
              </w:rPr>
            </w:pPr>
          </w:p>
        </w:tc>
        <w:tc>
          <w:tcPr>
            <w:tcW w:w="6360" w:type="dxa"/>
            <w:vAlign w:val="bottom"/>
          </w:tcPr>
          <w:p w14:paraId="3BF18EC7" w14:textId="77777777" w:rsidR="003339E5" w:rsidRDefault="003B64C7">
            <w:pPr>
              <w:ind w:left="140"/>
              <w:rPr>
                <w:sz w:val="20"/>
                <w:szCs w:val="20"/>
              </w:rPr>
            </w:pPr>
            <w:r>
              <w:rPr>
                <w:rFonts w:ascii="Calibri" w:eastAsia="Calibri" w:hAnsi="Calibri" w:cs="Calibri"/>
                <w:sz w:val="20"/>
                <w:szCs w:val="20"/>
              </w:rPr>
              <w:t>(III) the status of compliance of the affected information systems with</w:t>
            </w:r>
          </w:p>
        </w:tc>
        <w:tc>
          <w:tcPr>
            <w:tcW w:w="0" w:type="dxa"/>
            <w:vAlign w:val="bottom"/>
          </w:tcPr>
          <w:p w14:paraId="3CFF4BB9" w14:textId="77777777" w:rsidR="003339E5" w:rsidRDefault="003339E5">
            <w:pPr>
              <w:rPr>
                <w:sz w:val="1"/>
                <w:szCs w:val="1"/>
              </w:rPr>
            </w:pPr>
          </w:p>
        </w:tc>
      </w:tr>
      <w:tr w:rsidR="003339E5" w14:paraId="2B254E18" w14:textId="77777777">
        <w:trPr>
          <w:trHeight w:val="245"/>
        </w:trPr>
        <w:tc>
          <w:tcPr>
            <w:tcW w:w="1520" w:type="dxa"/>
            <w:vAlign w:val="bottom"/>
          </w:tcPr>
          <w:p w14:paraId="52A58593" w14:textId="77777777" w:rsidR="003339E5" w:rsidRDefault="003339E5">
            <w:pPr>
              <w:rPr>
                <w:sz w:val="21"/>
                <w:szCs w:val="21"/>
              </w:rPr>
            </w:pPr>
          </w:p>
        </w:tc>
        <w:tc>
          <w:tcPr>
            <w:tcW w:w="1360" w:type="dxa"/>
            <w:vAlign w:val="bottom"/>
          </w:tcPr>
          <w:p w14:paraId="33023038" w14:textId="77777777" w:rsidR="003339E5" w:rsidRDefault="003339E5">
            <w:pPr>
              <w:rPr>
                <w:sz w:val="21"/>
                <w:szCs w:val="21"/>
              </w:rPr>
            </w:pPr>
          </w:p>
        </w:tc>
        <w:tc>
          <w:tcPr>
            <w:tcW w:w="1560" w:type="dxa"/>
            <w:vAlign w:val="bottom"/>
          </w:tcPr>
          <w:p w14:paraId="7600A9AF" w14:textId="77777777" w:rsidR="003339E5" w:rsidRDefault="003339E5">
            <w:pPr>
              <w:rPr>
                <w:sz w:val="21"/>
                <w:szCs w:val="21"/>
              </w:rPr>
            </w:pPr>
          </w:p>
        </w:tc>
        <w:tc>
          <w:tcPr>
            <w:tcW w:w="6360" w:type="dxa"/>
            <w:vAlign w:val="bottom"/>
          </w:tcPr>
          <w:p w14:paraId="127A9A82" w14:textId="77777777" w:rsidR="003339E5" w:rsidRDefault="003B64C7">
            <w:pPr>
              <w:ind w:left="140"/>
              <w:rPr>
                <w:sz w:val="20"/>
                <w:szCs w:val="20"/>
              </w:rPr>
            </w:pPr>
            <w:r>
              <w:rPr>
                <w:rFonts w:ascii="Calibri" w:eastAsia="Calibri" w:hAnsi="Calibri" w:cs="Calibri"/>
                <w:sz w:val="20"/>
                <w:szCs w:val="20"/>
              </w:rPr>
              <w:t>applicable security requirements at the time of the incident; and</w:t>
            </w:r>
          </w:p>
        </w:tc>
        <w:tc>
          <w:tcPr>
            <w:tcW w:w="0" w:type="dxa"/>
            <w:vAlign w:val="bottom"/>
          </w:tcPr>
          <w:p w14:paraId="0486317D" w14:textId="77777777" w:rsidR="003339E5" w:rsidRDefault="003339E5">
            <w:pPr>
              <w:rPr>
                <w:sz w:val="1"/>
                <w:szCs w:val="1"/>
              </w:rPr>
            </w:pPr>
          </w:p>
        </w:tc>
      </w:tr>
      <w:tr w:rsidR="003339E5" w14:paraId="670620D6" w14:textId="77777777">
        <w:trPr>
          <w:trHeight w:val="244"/>
        </w:trPr>
        <w:tc>
          <w:tcPr>
            <w:tcW w:w="1520" w:type="dxa"/>
            <w:vAlign w:val="bottom"/>
          </w:tcPr>
          <w:p w14:paraId="5131C5B6" w14:textId="77777777" w:rsidR="003339E5" w:rsidRDefault="003339E5">
            <w:pPr>
              <w:rPr>
                <w:sz w:val="21"/>
                <w:szCs w:val="21"/>
              </w:rPr>
            </w:pPr>
          </w:p>
        </w:tc>
        <w:tc>
          <w:tcPr>
            <w:tcW w:w="1360" w:type="dxa"/>
            <w:vAlign w:val="bottom"/>
          </w:tcPr>
          <w:p w14:paraId="7D7AAC88" w14:textId="77777777" w:rsidR="003339E5" w:rsidRDefault="003339E5">
            <w:pPr>
              <w:rPr>
                <w:sz w:val="21"/>
                <w:szCs w:val="21"/>
              </w:rPr>
            </w:pPr>
          </w:p>
        </w:tc>
        <w:tc>
          <w:tcPr>
            <w:tcW w:w="1560" w:type="dxa"/>
            <w:vAlign w:val="bottom"/>
          </w:tcPr>
          <w:p w14:paraId="6639E04E" w14:textId="77777777" w:rsidR="003339E5" w:rsidRDefault="003339E5">
            <w:pPr>
              <w:rPr>
                <w:sz w:val="21"/>
                <w:szCs w:val="21"/>
              </w:rPr>
            </w:pPr>
          </w:p>
        </w:tc>
        <w:tc>
          <w:tcPr>
            <w:tcW w:w="6360" w:type="dxa"/>
            <w:vAlign w:val="bottom"/>
          </w:tcPr>
          <w:p w14:paraId="555EF6C3" w14:textId="77777777" w:rsidR="003339E5" w:rsidRDefault="003B64C7">
            <w:pPr>
              <w:ind w:left="140"/>
              <w:rPr>
                <w:sz w:val="20"/>
                <w:szCs w:val="20"/>
              </w:rPr>
            </w:pPr>
            <w:r>
              <w:rPr>
                <w:rFonts w:ascii="Calibri" w:eastAsia="Calibri" w:hAnsi="Calibri" w:cs="Calibri"/>
                <w:sz w:val="20"/>
                <w:szCs w:val="20"/>
              </w:rPr>
              <w:t>(IV) the detection, response, and remediation actions;</w:t>
            </w:r>
          </w:p>
        </w:tc>
        <w:tc>
          <w:tcPr>
            <w:tcW w:w="0" w:type="dxa"/>
            <w:vAlign w:val="bottom"/>
          </w:tcPr>
          <w:p w14:paraId="372D7C4B" w14:textId="77777777" w:rsidR="003339E5" w:rsidRDefault="003339E5">
            <w:pPr>
              <w:rPr>
                <w:sz w:val="1"/>
                <w:szCs w:val="1"/>
              </w:rPr>
            </w:pPr>
          </w:p>
        </w:tc>
      </w:tr>
      <w:tr w:rsidR="003339E5" w14:paraId="7F808B00" w14:textId="77777777">
        <w:trPr>
          <w:trHeight w:val="244"/>
        </w:trPr>
        <w:tc>
          <w:tcPr>
            <w:tcW w:w="1520" w:type="dxa"/>
            <w:vAlign w:val="bottom"/>
          </w:tcPr>
          <w:p w14:paraId="7126988B" w14:textId="77777777" w:rsidR="003339E5" w:rsidRDefault="003339E5">
            <w:pPr>
              <w:rPr>
                <w:sz w:val="21"/>
                <w:szCs w:val="21"/>
              </w:rPr>
            </w:pPr>
          </w:p>
        </w:tc>
        <w:tc>
          <w:tcPr>
            <w:tcW w:w="1360" w:type="dxa"/>
            <w:vAlign w:val="bottom"/>
          </w:tcPr>
          <w:p w14:paraId="70B6EE6D" w14:textId="77777777" w:rsidR="003339E5" w:rsidRDefault="003339E5">
            <w:pPr>
              <w:rPr>
                <w:sz w:val="21"/>
                <w:szCs w:val="21"/>
              </w:rPr>
            </w:pPr>
          </w:p>
        </w:tc>
        <w:tc>
          <w:tcPr>
            <w:tcW w:w="1560" w:type="dxa"/>
            <w:vAlign w:val="bottom"/>
          </w:tcPr>
          <w:p w14:paraId="34E5B506" w14:textId="77777777" w:rsidR="003339E5" w:rsidRDefault="003339E5">
            <w:pPr>
              <w:rPr>
                <w:sz w:val="21"/>
                <w:szCs w:val="21"/>
              </w:rPr>
            </w:pPr>
          </w:p>
        </w:tc>
        <w:tc>
          <w:tcPr>
            <w:tcW w:w="6360" w:type="dxa"/>
            <w:vAlign w:val="bottom"/>
          </w:tcPr>
          <w:p w14:paraId="6B5E7088" w14:textId="77777777" w:rsidR="003339E5" w:rsidRDefault="003B64C7">
            <w:pPr>
              <w:ind w:left="140"/>
              <w:rPr>
                <w:sz w:val="20"/>
                <w:szCs w:val="20"/>
              </w:rPr>
            </w:pPr>
            <w:r>
              <w:rPr>
                <w:rFonts w:ascii="Calibri" w:eastAsia="Calibri" w:hAnsi="Calibri" w:cs="Calibri"/>
                <w:sz w:val="20"/>
                <w:szCs w:val="20"/>
              </w:rPr>
              <w:t>(ii) the total number of information security incidents, including a</w:t>
            </w:r>
          </w:p>
        </w:tc>
        <w:tc>
          <w:tcPr>
            <w:tcW w:w="0" w:type="dxa"/>
            <w:vAlign w:val="bottom"/>
          </w:tcPr>
          <w:p w14:paraId="21100AF1" w14:textId="77777777" w:rsidR="003339E5" w:rsidRDefault="003339E5">
            <w:pPr>
              <w:rPr>
                <w:sz w:val="1"/>
                <w:szCs w:val="1"/>
              </w:rPr>
            </w:pPr>
          </w:p>
        </w:tc>
      </w:tr>
      <w:tr w:rsidR="003339E5" w14:paraId="59E5A21D" w14:textId="77777777">
        <w:trPr>
          <w:trHeight w:val="245"/>
        </w:trPr>
        <w:tc>
          <w:tcPr>
            <w:tcW w:w="1520" w:type="dxa"/>
            <w:vAlign w:val="bottom"/>
          </w:tcPr>
          <w:p w14:paraId="01617BD6" w14:textId="77777777" w:rsidR="003339E5" w:rsidRDefault="003339E5">
            <w:pPr>
              <w:rPr>
                <w:sz w:val="21"/>
                <w:szCs w:val="21"/>
              </w:rPr>
            </w:pPr>
          </w:p>
        </w:tc>
        <w:tc>
          <w:tcPr>
            <w:tcW w:w="1360" w:type="dxa"/>
            <w:vAlign w:val="bottom"/>
          </w:tcPr>
          <w:p w14:paraId="13D86589" w14:textId="77777777" w:rsidR="003339E5" w:rsidRDefault="003339E5">
            <w:pPr>
              <w:rPr>
                <w:sz w:val="21"/>
                <w:szCs w:val="21"/>
              </w:rPr>
            </w:pPr>
          </w:p>
        </w:tc>
        <w:tc>
          <w:tcPr>
            <w:tcW w:w="1560" w:type="dxa"/>
            <w:vAlign w:val="bottom"/>
          </w:tcPr>
          <w:p w14:paraId="6FBBF35D" w14:textId="77777777" w:rsidR="003339E5" w:rsidRDefault="003339E5">
            <w:pPr>
              <w:rPr>
                <w:sz w:val="21"/>
                <w:szCs w:val="21"/>
              </w:rPr>
            </w:pPr>
          </w:p>
        </w:tc>
        <w:tc>
          <w:tcPr>
            <w:tcW w:w="6360" w:type="dxa"/>
            <w:vAlign w:val="bottom"/>
          </w:tcPr>
          <w:p w14:paraId="18741DC7" w14:textId="77777777" w:rsidR="003339E5" w:rsidRDefault="003B64C7">
            <w:pPr>
              <w:ind w:left="140"/>
              <w:rPr>
                <w:sz w:val="20"/>
                <w:szCs w:val="20"/>
              </w:rPr>
            </w:pPr>
            <w:r>
              <w:rPr>
                <w:rFonts w:ascii="Calibri" w:eastAsia="Calibri" w:hAnsi="Calibri" w:cs="Calibri"/>
                <w:sz w:val="20"/>
                <w:szCs w:val="20"/>
              </w:rPr>
              <w:t>description of incidents resulting in significant compromise of information</w:t>
            </w:r>
          </w:p>
        </w:tc>
        <w:tc>
          <w:tcPr>
            <w:tcW w:w="0" w:type="dxa"/>
            <w:vAlign w:val="bottom"/>
          </w:tcPr>
          <w:p w14:paraId="39A71537" w14:textId="77777777" w:rsidR="003339E5" w:rsidRDefault="003339E5">
            <w:pPr>
              <w:rPr>
                <w:sz w:val="1"/>
                <w:szCs w:val="1"/>
              </w:rPr>
            </w:pPr>
          </w:p>
        </w:tc>
      </w:tr>
      <w:tr w:rsidR="003339E5" w14:paraId="373DAFD8" w14:textId="77777777">
        <w:trPr>
          <w:trHeight w:val="244"/>
        </w:trPr>
        <w:tc>
          <w:tcPr>
            <w:tcW w:w="1520" w:type="dxa"/>
            <w:vAlign w:val="bottom"/>
          </w:tcPr>
          <w:p w14:paraId="59892925" w14:textId="77777777" w:rsidR="003339E5" w:rsidRDefault="003339E5">
            <w:pPr>
              <w:rPr>
                <w:sz w:val="21"/>
                <w:szCs w:val="21"/>
              </w:rPr>
            </w:pPr>
          </w:p>
        </w:tc>
        <w:tc>
          <w:tcPr>
            <w:tcW w:w="1360" w:type="dxa"/>
            <w:vAlign w:val="bottom"/>
          </w:tcPr>
          <w:p w14:paraId="7DFC5EE2" w14:textId="77777777" w:rsidR="003339E5" w:rsidRDefault="003339E5">
            <w:pPr>
              <w:rPr>
                <w:sz w:val="21"/>
                <w:szCs w:val="21"/>
              </w:rPr>
            </w:pPr>
          </w:p>
        </w:tc>
        <w:tc>
          <w:tcPr>
            <w:tcW w:w="1560" w:type="dxa"/>
            <w:vAlign w:val="bottom"/>
          </w:tcPr>
          <w:p w14:paraId="55D0FA43" w14:textId="77777777" w:rsidR="003339E5" w:rsidRDefault="003339E5">
            <w:pPr>
              <w:rPr>
                <w:sz w:val="21"/>
                <w:szCs w:val="21"/>
              </w:rPr>
            </w:pPr>
          </w:p>
        </w:tc>
        <w:tc>
          <w:tcPr>
            <w:tcW w:w="6360" w:type="dxa"/>
            <w:vAlign w:val="bottom"/>
          </w:tcPr>
          <w:p w14:paraId="4D1DC769" w14:textId="77777777" w:rsidR="003339E5" w:rsidRDefault="003B64C7">
            <w:pPr>
              <w:ind w:left="140"/>
              <w:rPr>
                <w:sz w:val="20"/>
                <w:szCs w:val="20"/>
              </w:rPr>
            </w:pPr>
            <w:r>
              <w:rPr>
                <w:rFonts w:ascii="Calibri" w:eastAsia="Calibri" w:hAnsi="Calibri" w:cs="Calibri"/>
                <w:sz w:val="20"/>
                <w:szCs w:val="20"/>
              </w:rPr>
              <w:t>security, system impact levels, types of incident, and locations of affected</w:t>
            </w:r>
          </w:p>
        </w:tc>
        <w:tc>
          <w:tcPr>
            <w:tcW w:w="0" w:type="dxa"/>
            <w:vAlign w:val="bottom"/>
          </w:tcPr>
          <w:p w14:paraId="0A77F6A4" w14:textId="77777777" w:rsidR="003339E5" w:rsidRDefault="003339E5">
            <w:pPr>
              <w:rPr>
                <w:sz w:val="1"/>
                <w:szCs w:val="1"/>
              </w:rPr>
            </w:pPr>
          </w:p>
        </w:tc>
      </w:tr>
      <w:tr w:rsidR="003339E5" w14:paraId="4AE59CDB" w14:textId="77777777">
        <w:trPr>
          <w:trHeight w:val="245"/>
        </w:trPr>
        <w:tc>
          <w:tcPr>
            <w:tcW w:w="1520" w:type="dxa"/>
            <w:vAlign w:val="bottom"/>
          </w:tcPr>
          <w:p w14:paraId="548FC922" w14:textId="77777777" w:rsidR="003339E5" w:rsidRDefault="003339E5">
            <w:pPr>
              <w:rPr>
                <w:sz w:val="21"/>
                <w:szCs w:val="21"/>
              </w:rPr>
            </w:pPr>
          </w:p>
        </w:tc>
        <w:tc>
          <w:tcPr>
            <w:tcW w:w="1360" w:type="dxa"/>
            <w:vAlign w:val="bottom"/>
          </w:tcPr>
          <w:p w14:paraId="2B240B20" w14:textId="77777777" w:rsidR="003339E5" w:rsidRDefault="003339E5">
            <w:pPr>
              <w:rPr>
                <w:sz w:val="21"/>
                <w:szCs w:val="21"/>
              </w:rPr>
            </w:pPr>
          </w:p>
        </w:tc>
        <w:tc>
          <w:tcPr>
            <w:tcW w:w="1560" w:type="dxa"/>
            <w:vAlign w:val="bottom"/>
          </w:tcPr>
          <w:p w14:paraId="20CB8213" w14:textId="77777777" w:rsidR="003339E5" w:rsidRDefault="003339E5">
            <w:pPr>
              <w:rPr>
                <w:sz w:val="21"/>
                <w:szCs w:val="21"/>
              </w:rPr>
            </w:pPr>
          </w:p>
        </w:tc>
        <w:tc>
          <w:tcPr>
            <w:tcW w:w="6360" w:type="dxa"/>
            <w:vAlign w:val="bottom"/>
          </w:tcPr>
          <w:p w14:paraId="3A49D643" w14:textId="77777777" w:rsidR="003339E5" w:rsidRDefault="003B64C7">
            <w:pPr>
              <w:ind w:left="140"/>
              <w:rPr>
                <w:sz w:val="20"/>
                <w:szCs w:val="20"/>
              </w:rPr>
            </w:pPr>
            <w:r>
              <w:rPr>
                <w:rFonts w:ascii="Calibri" w:eastAsia="Calibri" w:hAnsi="Calibri" w:cs="Calibri"/>
                <w:sz w:val="20"/>
                <w:szCs w:val="20"/>
              </w:rPr>
              <w:t>systems;</w:t>
            </w:r>
          </w:p>
        </w:tc>
        <w:tc>
          <w:tcPr>
            <w:tcW w:w="0" w:type="dxa"/>
            <w:vAlign w:val="bottom"/>
          </w:tcPr>
          <w:p w14:paraId="3DADAD7E" w14:textId="77777777" w:rsidR="003339E5" w:rsidRDefault="003339E5">
            <w:pPr>
              <w:rPr>
                <w:sz w:val="1"/>
                <w:szCs w:val="1"/>
              </w:rPr>
            </w:pPr>
          </w:p>
        </w:tc>
      </w:tr>
      <w:tr w:rsidR="003339E5" w14:paraId="16096039" w14:textId="77777777">
        <w:trPr>
          <w:trHeight w:val="244"/>
        </w:trPr>
        <w:tc>
          <w:tcPr>
            <w:tcW w:w="1520" w:type="dxa"/>
            <w:vAlign w:val="bottom"/>
          </w:tcPr>
          <w:p w14:paraId="65BF4E7B" w14:textId="77777777" w:rsidR="003339E5" w:rsidRDefault="003339E5">
            <w:pPr>
              <w:rPr>
                <w:sz w:val="21"/>
                <w:szCs w:val="21"/>
              </w:rPr>
            </w:pPr>
          </w:p>
        </w:tc>
        <w:tc>
          <w:tcPr>
            <w:tcW w:w="1360" w:type="dxa"/>
            <w:vAlign w:val="bottom"/>
          </w:tcPr>
          <w:p w14:paraId="7732A51D" w14:textId="77777777" w:rsidR="003339E5" w:rsidRDefault="003339E5">
            <w:pPr>
              <w:rPr>
                <w:sz w:val="21"/>
                <w:szCs w:val="21"/>
              </w:rPr>
            </w:pPr>
          </w:p>
        </w:tc>
        <w:tc>
          <w:tcPr>
            <w:tcW w:w="1560" w:type="dxa"/>
            <w:vAlign w:val="bottom"/>
          </w:tcPr>
          <w:p w14:paraId="6CF540F8" w14:textId="77777777" w:rsidR="003339E5" w:rsidRDefault="003339E5">
            <w:pPr>
              <w:rPr>
                <w:sz w:val="21"/>
                <w:szCs w:val="21"/>
              </w:rPr>
            </w:pPr>
          </w:p>
        </w:tc>
        <w:tc>
          <w:tcPr>
            <w:tcW w:w="6360" w:type="dxa"/>
            <w:vAlign w:val="bottom"/>
          </w:tcPr>
          <w:p w14:paraId="17CA589E" w14:textId="77777777" w:rsidR="003339E5" w:rsidRDefault="003B64C7">
            <w:pPr>
              <w:ind w:left="140"/>
              <w:rPr>
                <w:sz w:val="20"/>
                <w:szCs w:val="20"/>
              </w:rPr>
            </w:pPr>
            <w:r>
              <w:rPr>
                <w:rFonts w:ascii="Calibri" w:eastAsia="Calibri" w:hAnsi="Calibri" w:cs="Calibri"/>
                <w:sz w:val="20"/>
                <w:szCs w:val="20"/>
              </w:rPr>
              <w:t>(iii) a description of each major information security incident that involved</w:t>
            </w:r>
          </w:p>
        </w:tc>
        <w:tc>
          <w:tcPr>
            <w:tcW w:w="0" w:type="dxa"/>
            <w:vAlign w:val="bottom"/>
          </w:tcPr>
          <w:p w14:paraId="48B655E0" w14:textId="77777777" w:rsidR="003339E5" w:rsidRDefault="003339E5">
            <w:pPr>
              <w:rPr>
                <w:sz w:val="1"/>
                <w:szCs w:val="1"/>
              </w:rPr>
            </w:pPr>
          </w:p>
        </w:tc>
      </w:tr>
      <w:tr w:rsidR="003339E5" w14:paraId="7081AFE8" w14:textId="77777777">
        <w:trPr>
          <w:trHeight w:val="245"/>
        </w:trPr>
        <w:tc>
          <w:tcPr>
            <w:tcW w:w="1520" w:type="dxa"/>
            <w:vAlign w:val="bottom"/>
          </w:tcPr>
          <w:p w14:paraId="00BD2920" w14:textId="77777777" w:rsidR="003339E5" w:rsidRDefault="003339E5">
            <w:pPr>
              <w:rPr>
                <w:sz w:val="21"/>
                <w:szCs w:val="21"/>
              </w:rPr>
            </w:pPr>
          </w:p>
        </w:tc>
        <w:tc>
          <w:tcPr>
            <w:tcW w:w="1360" w:type="dxa"/>
            <w:vAlign w:val="bottom"/>
          </w:tcPr>
          <w:p w14:paraId="73DF6FDD" w14:textId="77777777" w:rsidR="003339E5" w:rsidRDefault="003339E5">
            <w:pPr>
              <w:rPr>
                <w:sz w:val="21"/>
                <w:szCs w:val="21"/>
              </w:rPr>
            </w:pPr>
          </w:p>
        </w:tc>
        <w:tc>
          <w:tcPr>
            <w:tcW w:w="1560" w:type="dxa"/>
            <w:vAlign w:val="bottom"/>
          </w:tcPr>
          <w:p w14:paraId="5DD356D0" w14:textId="77777777" w:rsidR="003339E5" w:rsidRDefault="003339E5">
            <w:pPr>
              <w:rPr>
                <w:sz w:val="21"/>
                <w:szCs w:val="21"/>
              </w:rPr>
            </w:pPr>
          </w:p>
        </w:tc>
        <w:tc>
          <w:tcPr>
            <w:tcW w:w="6360" w:type="dxa"/>
            <w:vAlign w:val="bottom"/>
          </w:tcPr>
          <w:p w14:paraId="0FB653BD" w14:textId="77777777" w:rsidR="003339E5" w:rsidRDefault="003B64C7">
            <w:pPr>
              <w:ind w:left="140"/>
              <w:rPr>
                <w:sz w:val="20"/>
                <w:szCs w:val="20"/>
              </w:rPr>
            </w:pPr>
            <w:r>
              <w:rPr>
                <w:rFonts w:ascii="Calibri" w:eastAsia="Calibri" w:hAnsi="Calibri" w:cs="Calibri"/>
                <w:sz w:val="20"/>
                <w:szCs w:val="20"/>
              </w:rPr>
              <w:t>a breach of personally identifiable information, as defined by the Director,</w:t>
            </w:r>
          </w:p>
        </w:tc>
        <w:tc>
          <w:tcPr>
            <w:tcW w:w="0" w:type="dxa"/>
            <w:vAlign w:val="bottom"/>
          </w:tcPr>
          <w:p w14:paraId="60B73BE5" w14:textId="77777777" w:rsidR="003339E5" w:rsidRDefault="003339E5">
            <w:pPr>
              <w:rPr>
                <w:sz w:val="1"/>
                <w:szCs w:val="1"/>
              </w:rPr>
            </w:pPr>
          </w:p>
        </w:tc>
      </w:tr>
      <w:tr w:rsidR="003339E5" w14:paraId="4CB66EDE" w14:textId="77777777">
        <w:trPr>
          <w:trHeight w:val="244"/>
        </w:trPr>
        <w:tc>
          <w:tcPr>
            <w:tcW w:w="1520" w:type="dxa"/>
            <w:vAlign w:val="bottom"/>
          </w:tcPr>
          <w:p w14:paraId="3A4650D1" w14:textId="77777777" w:rsidR="003339E5" w:rsidRDefault="003339E5">
            <w:pPr>
              <w:rPr>
                <w:sz w:val="21"/>
                <w:szCs w:val="21"/>
              </w:rPr>
            </w:pPr>
          </w:p>
        </w:tc>
        <w:tc>
          <w:tcPr>
            <w:tcW w:w="1360" w:type="dxa"/>
            <w:vAlign w:val="bottom"/>
          </w:tcPr>
          <w:p w14:paraId="36972D61" w14:textId="77777777" w:rsidR="003339E5" w:rsidRDefault="003339E5">
            <w:pPr>
              <w:rPr>
                <w:sz w:val="21"/>
                <w:szCs w:val="21"/>
              </w:rPr>
            </w:pPr>
          </w:p>
        </w:tc>
        <w:tc>
          <w:tcPr>
            <w:tcW w:w="1560" w:type="dxa"/>
            <w:vAlign w:val="bottom"/>
          </w:tcPr>
          <w:p w14:paraId="60B4B8B4" w14:textId="77777777" w:rsidR="003339E5" w:rsidRDefault="003339E5">
            <w:pPr>
              <w:rPr>
                <w:sz w:val="21"/>
                <w:szCs w:val="21"/>
              </w:rPr>
            </w:pPr>
          </w:p>
        </w:tc>
        <w:tc>
          <w:tcPr>
            <w:tcW w:w="6360" w:type="dxa"/>
            <w:vAlign w:val="bottom"/>
          </w:tcPr>
          <w:p w14:paraId="101EC2C3" w14:textId="77777777" w:rsidR="003339E5" w:rsidRDefault="003B64C7">
            <w:pPr>
              <w:ind w:left="140"/>
              <w:rPr>
                <w:sz w:val="20"/>
                <w:szCs w:val="20"/>
              </w:rPr>
            </w:pPr>
            <w:r>
              <w:rPr>
                <w:rFonts w:ascii="Calibri" w:eastAsia="Calibri" w:hAnsi="Calibri" w:cs="Calibri"/>
                <w:sz w:val="20"/>
                <w:szCs w:val="20"/>
              </w:rPr>
              <w:t>including—</w:t>
            </w:r>
          </w:p>
        </w:tc>
        <w:tc>
          <w:tcPr>
            <w:tcW w:w="0" w:type="dxa"/>
            <w:vAlign w:val="bottom"/>
          </w:tcPr>
          <w:p w14:paraId="07225F80" w14:textId="77777777" w:rsidR="003339E5" w:rsidRDefault="003339E5">
            <w:pPr>
              <w:rPr>
                <w:sz w:val="1"/>
                <w:szCs w:val="1"/>
              </w:rPr>
            </w:pPr>
          </w:p>
        </w:tc>
      </w:tr>
      <w:tr w:rsidR="003339E5" w14:paraId="0045F8EC" w14:textId="77777777">
        <w:trPr>
          <w:trHeight w:val="245"/>
        </w:trPr>
        <w:tc>
          <w:tcPr>
            <w:tcW w:w="1520" w:type="dxa"/>
            <w:vAlign w:val="bottom"/>
          </w:tcPr>
          <w:p w14:paraId="0DC80B6D" w14:textId="77777777" w:rsidR="003339E5" w:rsidRDefault="003339E5">
            <w:pPr>
              <w:rPr>
                <w:sz w:val="21"/>
                <w:szCs w:val="21"/>
              </w:rPr>
            </w:pPr>
          </w:p>
        </w:tc>
        <w:tc>
          <w:tcPr>
            <w:tcW w:w="1360" w:type="dxa"/>
            <w:vAlign w:val="bottom"/>
          </w:tcPr>
          <w:p w14:paraId="4E6B00BB" w14:textId="77777777" w:rsidR="003339E5" w:rsidRDefault="003339E5">
            <w:pPr>
              <w:rPr>
                <w:sz w:val="21"/>
                <w:szCs w:val="21"/>
              </w:rPr>
            </w:pPr>
          </w:p>
        </w:tc>
        <w:tc>
          <w:tcPr>
            <w:tcW w:w="1560" w:type="dxa"/>
            <w:vAlign w:val="bottom"/>
          </w:tcPr>
          <w:p w14:paraId="7A07DF3F" w14:textId="77777777" w:rsidR="003339E5" w:rsidRDefault="003339E5">
            <w:pPr>
              <w:rPr>
                <w:sz w:val="21"/>
                <w:szCs w:val="21"/>
              </w:rPr>
            </w:pPr>
          </w:p>
        </w:tc>
        <w:tc>
          <w:tcPr>
            <w:tcW w:w="6360" w:type="dxa"/>
            <w:vAlign w:val="bottom"/>
          </w:tcPr>
          <w:p w14:paraId="1B0C6182" w14:textId="77777777" w:rsidR="003339E5" w:rsidRDefault="003B64C7">
            <w:pPr>
              <w:ind w:left="140"/>
              <w:rPr>
                <w:sz w:val="20"/>
                <w:szCs w:val="20"/>
              </w:rPr>
            </w:pPr>
            <w:r>
              <w:rPr>
                <w:rFonts w:ascii="Calibri" w:eastAsia="Calibri" w:hAnsi="Calibri" w:cs="Calibri"/>
                <w:sz w:val="20"/>
                <w:szCs w:val="20"/>
              </w:rPr>
              <w:t>(I) the number of individuals whose information was affected by the major</w:t>
            </w:r>
          </w:p>
        </w:tc>
        <w:tc>
          <w:tcPr>
            <w:tcW w:w="0" w:type="dxa"/>
            <w:vAlign w:val="bottom"/>
          </w:tcPr>
          <w:p w14:paraId="4505882D" w14:textId="77777777" w:rsidR="003339E5" w:rsidRDefault="003339E5">
            <w:pPr>
              <w:rPr>
                <w:sz w:val="1"/>
                <w:szCs w:val="1"/>
              </w:rPr>
            </w:pPr>
          </w:p>
        </w:tc>
      </w:tr>
      <w:tr w:rsidR="003339E5" w14:paraId="214D08CD" w14:textId="77777777">
        <w:trPr>
          <w:trHeight w:val="244"/>
        </w:trPr>
        <w:tc>
          <w:tcPr>
            <w:tcW w:w="1520" w:type="dxa"/>
            <w:vAlign w:val="bottom"/>
          </w:tcPr>
          <w:p w14:paraId="176B2FA8" w14:textId="77777777" w:rsidR="003339E5" w:rsidRDefault="003339E5">
            <w:pPr>
              <w:rPr>
                <w:sz w:val="21"/>
                <w:szCs w:val="21"/>
              </w:rPr>
            </w:pPr>
          </w:p>
        </w:tc>
        <w:tc>
          <w:tcPr>
            <w:tcW w:w="1360" w:type="dxa"/>
            <w:vAlign w:val="bottom"/>
          </w:tcPr>
          <w:p w14:paraId="0610032C" w14:textId="77777777" w:rsidR="003339E5" w:rsidRDefault="003339E5">
            <w:pPr>
              <w:rPr>
                <w:sz w:val="21"/>
                <w:szCs w:val="21"/>
              </w:rPr>
            </w:pPr>
          </w:p>
        </w:tc>
        <w:tc>
          <w:tcPr>
            <w:tcW w:w="1560" w:type="dxa"/>
            <w:vAlign w:val="bottom"/>
          </w:tcPr>
          <w:p w14:paraId="2F56673D" w14:textId="77777777" w:rsidR="003339E5" w:rsidRDefault="003339E5">
            <w:pPr>
              <w:rPr>
                <w:sz w:val="21"/>
                <w:szCs w:val="21"/>
              </w:rPr>
            </w:pPr>
          </w:p>
        </w:tc>
        <w:tc>
          <w:tcPr>
            <w:tcW w:w="6360" w:type="dxa"/>
            <w:vAlign w:val="bottom"/>
          </w:tcPr>
          <w:p w14:paraId="20C35A4C" w14:textId="77777777" w:rsidR="003339E5" w:rsidRDefault="003B64C7">
            <w:pPr>
              <w:ind w:left="140"/>
              <w:rPr>
                <w:sz w:val="20"/>
                <w:szCs w:val="20"/>
              </w:rPr>
            </w:pPr>
            <w:r>
              <w:rPr>
                <w:rFonts w:ascii="Calibri" w:eastAsia="Calibri" w:hAnsi="Calibri" w:cs="Calibri"/>
                <w:sz w:val="20"/>
                <w:szCs w:val="20"/>
              </w:rPr>
              <w:t>information security incident; and</w:t>
            </w:r>
          </w:p>
        </w:tc>
        <w:tc>
          <w:tcPr>
            <w:tcW w:w="0" w:type="dxa"/>
            <w:vAlign w:val="bottom"/>
          </w:tcPr>
          <w:p w14:paraId="016BD813" w14:textId="77777777" w:rsidR="003339E5" w:rsidRDefault="003339E5">
            <w:pPr>
              <w:rPr>
                <w:sz w:val="1"/>
                <w:szCs w:val="1"/>
              </w:rPr>
            </w:pPr>
          </w:p>
        </w:tc>
      </w:tr>
      <w:tr w:rsidR="003339E5" w14:paraId="0EEF50D0" w14:textId="77777777">
        <w:trPr>
          <w:trHeight w:val="245"/>
        </w:trPr>
        <w:tc>
          <w:tcPr>
            <w:tcW w:w="1520" w:type="dxa"/>
            <w:vAlign w:val="bottom"/>
          </w:tcPr>
          <w:p w14:paraId="23576748" w14:textId="77777777" w:rsidR="003339E5" w:rsidRDefault="003339E5">
            <w:pPr>
              <w:rPr>
                <w:sz w:val="21"/>
                <w:szCs w:val="21"/>
              </w:rPr>
            </w:pPr>
          </w:p>
        </w:tc>
        <w:tc>
          <w:tcPr>
            <w:tcW w:w="1360" w:type="dxa"/>
            <w:vAlign w:val="bottom"/>
          </w:tcPr>
          <w:p w14:paraId="6B220D15" w14:textId="77777777" w:rsidR="003339E5" w:rsidRDefault="003339E5">
            <w:pPr>
              <w:rPr>
                <w:sz w:val="21"/>
                <w:szCs w:val="21"/>
              </w:rPr>
            </w:pPr>
          </w:p>
        </w:tc>
        <w:tc>
          <w:tcPr>
            <w:tcW w:w="1560" w:type="dxa"/>
            <w:vAlign w:val="bottom"/>
          </w:tcPr>
          <w:p w14:paraId="145CD19C" w14:textId="77777777" w:rsidR="003339E5" w:rsidRDefault="003339E5">
            <w:pPr>
              <w:rPr>
                <w:sz w:val="21"/>
                <w:szCs w:val="21"/>
              </w:rPr>
            </w:pPr>
          </w:p>
        </w:tc>
        <w:tc>
          <w:tcPr>
            <w:tcW w:w="6360" w:type="dxa"/>
            <w:vAlign w:val="bottom"/>
          </w:tcPr>
          <w:p w14:paraId="47E209FD" w14:textId="77777777" w:rsidR="003339E5" w:rsidRDefault="003B64C7">
            <w:pPr>
              <w:ind w:left="140"/>
              <w:rPr>
                <w:sz w:val="20"/>
                <w:szCs w:val="20"/>
              </w:rPr>
            </w:pPr>
            <w:r>
              <w:rPr>
                <w:rFonts w:ascii="Calibri" w:eastAsia="Calibri" w:hAnsi="Calibri" w:cs="Calibri"/>
                <w:sz w:val="20"/>
                <w:szCs w:val="20"/>
              </w:rPr>
              <w:t>(II) a description of the information that was breached or exposed; and</w:t>
            </w:r>
          </w:p>
        </w:tc>
        <w:tc>
          <w:tcPr>
            <w:tcW w:w="0" w:type="dxa"/>
            <w:vAlign w:val="bottom"/>
          </w:tcPr>
          <w:p w14:paraId="45A61137" w14:textId="77777777" w:rsidR="003339E5" w:rsidRDefault="003339E5">
            <w:pPr>
              <w:rPr>
                <w:sz w:val="1"/>
                <w:szCs w:val="1"/>
              </w:rPr>
            </w:pPr>
          </w:p>
        </w:tc>
      </w:tr>
      <w:tr w:rsidR="003339E5" w14:paraId="0F2D799F" w14:textId="77777777">
        <w:trPr>
          <w:trHeight w:val="244"/>
        </w:trPr>
        <w:tc>
          <w:tcPr>
            <w:tcW w:w="1520" w:type="dxa"/>
            <w:vAlign w:val="bottom"/>
          </w:tcPr>
          <w:p w14:paraId="0DFBE946" w14:textId="77777777" w:rsidR="003339E5" w:rsidRDefault="003339E5">
            <w:pPr>
              <w:rPr>
                <w:sz w:val="21"/>
                <w:szCs w:val="21"/>
              </w:rPr>
            </w:pPr>
          </w:p>
        </w:tc>
        <w:tc>
          <w:tcPr>
            <w:tcW w:w="1360" w:type="dxa"/>
            <w:vAlign w:val="bottom"/>
          </w:tcPr>
          <w:p w14:paraId="1430CE44" w14:textId="77777777" w:rsidR="003339E5" w:rsidRDefault="003339E5">
            <w:pPr>
              <w:rPr>
                <w:sz w:val="21"/>
                <w:szCs w:val="21"/>
              </w:rPr>
            </w:pPr>
          </w:p>
        </w:tc>
        <w:tc>
          <w:tcPr>
            <w:tcW w:w="1560" w:type="dxa"/>
            <w:vAlign w:val="bottom"/>
          </w:tcPr>
          <w:p w14:paraId="2F65C425" w14:textId="77777777" w:rsidR="003339E5" w:rsidRDefault="003339E5">
            <w:pPr>
              <w:rPr>
                <w:sz w:val="21"/>
                <w:szCs w:val="21"/>
              </w:rPr>
            </w:pPr>
          </w:p>
        </w:tc>
        <w:tc>
          <w:tcPr>
            <w:tcW w:w="6360" w:type="dxa"/>
            <w:vAlign w:val="bottom"/>
          </w:tcPr>
          <w:p w14:paraId="6E22972E" w14:textId="77777777" w:rsidR="003339E5" w:rsidRDefault="003B64C7">
            <w:pPr>
              <w:ind w:left="140"/>
              <w:rPr>
                <w:sz w:val="20"/>
                <w:szCs w:val="20"/>
              </w:rPr>
            </w:pPr>
            <w:r>
              <w:rPr>
                <w:rFonts w:ascii="Calibri" w:eastAsia="Calibri" w:hAnsi="Calibri" w:cs="Calibri"/>
                <w:sz w:val="20"/>
                <w:szCs w:val="20"/>
              </w:rPr>
              <w:t>(iv) any other information as the Director or the Secretary, in consultation</w:t>
            </w:r>
          </w:p>
        </w:tc>
        <w:tc>
          <w:tcPr>
            <w:tcW w:w="0" w:type="dxa"/>
            <w:vAlign w:val="bottom"/>
          </w:tcPr>
          <w:p w14:paraId="400EB473" w14:textId="77777777" w:rsidR="003339E5" w:rsidRDefault="003339E5">
            <w:pPr>
              <w:rPr>
                <w:sz w:val="1"/>
                <w:szCs w:val="1"/>
              </w:rPr>
            </w:pPr>
          </w:p>
        </w:tc>
      </w:tr>
      <w:tr w:rsidR="003339E5" w14:paraId="312A48AD" w14:textId="77777777">
        <w:trPr>
          <w:trHeight w:val="244"/>
        </w:trPr>
        <w:tc>
          <w:tcPr>
            <w:tcW w:w="1520" w:type="dxa"/>
            <w:vAlign w:val="bottom"/>
          </w:tcPr>
          <w:p w14:paraId="5E9F7412" w14:textId="77777777" w:rsidR="003339E5" w:rsidRDefault="003339E5">
            <w:pPr>
              <w:rPr>
                <w:sz w:val="21"/>
                <w:szCs w:val="21"/>
              </w:rPr>
            </w:pPr>
          </w:p>
        </w:tc>
        <w:tc>
          <w:tcPr>
            <w:tcW w:w="1360" w:type="dxa"/>
            <w:vAlign w:val="bottom"/>
          </w:tcPr>
          <w:p w14:paraId="2634AFEE" w14:textId="77777777" w:rsidR="003339E5" w:rsidRDefault="003339E5">
            <w:pPr>
              <w:rPr>
                <w:sz w:val="21"/>
                <w:szCs w:val="21"/>
              </w:rPr>
            </w:pPr>
          </w:p>
        </w:tc>
        <w:tc>
          <w:tcPr>
            <w:tcW w:w="1560" w:type="dxa"/>
            <w:vAlign w:val="bottom"/>
          </w:tcPr>
          <w:p w14:paraId="4E4E0BAF" w14:textId="77777777" w:rsidR="003339E5" w:rsidRDefault="003339E5">
            <w:pPr>
              <w:rPr>
                <w:sz w:val="21"/>
                <w:szCs w:val="21"/>
              </w:rPr>
            </w:pPr>
          </w:p>
        </w:tc>
        <w:tc>
          <w:tcPr>
            <w:tcW w:w="6360" w:type="dxa"/>
            <w:vAlign w:val="bottom"/>
          </w:tcPr>
          <w:p w14:paraId="23232AB1" w14:textId="77777777" w:rsidR="003339E5" w:rsidRDefault="003B64C7">
            <w:pPr>
              <w:ind w:left="140"/>
              <w:rPr>
                <w:sz w:val="20"/>
                <w:szCs w:val="20"/>
              </w:rPr>
            </w:pPr>
            <w:r>
              <w:rPr>
                <w:rFonts w:ascii="Calibri" w:eastAsia="Calibri" w:hAnsi="Calibri" w:cs="Calibri"/>
                <w:sz w:val="20"/>
                <w:szCs w:val="20"/>
              </w:rPr>
              <w:t>with the Director, may require.</w:t>
            </w:r>
          </w:p>
        </w:tc>
        <w:tc>
          <w:tcPr>
            <w:tcW w:w="0" w:type="dxa"/>
            <w:vAlign w:val="bottom"/>
          </w:tcPr>
          <w:p w14:paraId="17299448" w14:textId="77777777" w:rsidR="003339E5" w:rsidRDefault="003339E5">
            <w:pPr>
              <w:rPr>
                <w:sz w:val="1"/>
                <w:szCs w:val="1"/>
              </w:rPr>
            </w:pPr>
          </w:p>
        </w:tc>
      </w:tr>
    </w:tbl>
    <w:p w14:paraId="3E32E95E" w14:textId="77777777" w:rsidR="003339E5" w:rsidRDefault="003B64C7">
      <w:pPr>
        <w:spacing w:line="20" w:lineRule="exact"/>
        <w:rPr>
          <w:sz w:val="20"/>
          <w:szCs w:val="20"/>
        </w:rPr>
      </w:pPr>
      <w:r>
        <w:rPr>
          <w:noProof/>
          <w:sz w:val="20"/>
          <w:szCs w:val="20"/>
        </w:rPr>
        <w:drawing>
          <wp:anchor distT="0" distB="0" distL="114300" distR="114300" simplePos="0" relativeHeight="251953152" behindDoc="1" locked="0" layoutInCell="0" allowOverlap="1" wp14:anchorId="76858F33" wp14:editId="7CD38BAA">
            <wp:simplePos x="0" y="0"/>
            <wp:positionH relativeFrom="column">
              <wp:posOffset>4552950</wp:posOffset>
            </wp:positionH>
            <wp:positionV relativeFrom="paragraph">
              <wp:posOffset>-6928485</wp:posOffset>
            </wp:positionV>
            <wp:extent cx="2134870" cy="98552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54176" behindDoc="1" locked="0" layoutInCell="0" allowOverlap="1" wp14:anchorId="5AA1E793" wp14:editId="103DE51F">
                <wp:simplePos x="0" y="0"/>
                <wp:positionH relativeFrom="column">
                  <wp:posOffset>2863215</wp:posOffset>
                </wp:positionH>
                <wp:positionV relativeFrom="paragraph">
                  <wp:posOffset>-5565775</wp:posOffset>
                </wp:positionV>
                <wp:extent cx="3994785" cy="565785"/>
                <wp:effectExtent l="0" t="0" r="0" b="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2B89392D" id="Shape 896" o:spid="_x0000_s1026" style="position:absolute;left:0;text-align:left;margin-left:225.45pt;margin-top:-438.25pt;width:314.55pt;height:44.5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55200" behindDoc="1" locked="0" layoutInCell="0" allowOverlap="1" wp14:anchorId="318B8D43" wp14:editId="51B70341">
                <wp:simplePos x="0" y="0"/>
                <wp:positionH relativeFrom="column">
                  <wp:posOffset>969010</wp:posOffset>
                </wp:positionH>
                <wp:positionV relativeFrom="paragraph">
                  <wp:posOffset>-5565775</wp:posOffset>
                </wp:positionV>
                <wp:extent cx="1893570" cy="565785"/>
                <wp:effectExtent l="0" t="0" r="0" b="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531F5B84" id="Shape 897" o:spid="_x0000_s1026" style="position:absolute;left:0;text-align:left;margin-left:76.3pt;margin-top:-438.25pt;width:149.1pt;height:44.5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56224" behindDoc="1" locked="0" layoutInCell="0" allowOverlap="1" wp14:anchorId="7504AC20" wp14:editId="4F4C4DD2">
                <wp:simplePos x="0" y="0"/>
                <wp:positionH relativeFrom="column">
                  <wp:posOffset>-635</wp:posOffset>
                </wp:positionH>
                <wp:positionV relativeFrom="paragraph">
                  <wp:posOffset>-5565775</wp:posOffset>
                </wp:positionV>
                <wp:extent cx="969645" cy="565785"/>
                <wp:effectExtent l="0" t="0" r="0" b="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584483EF" id="Shape 898" o:spid="_x0000_s1026" style="position:absolute;left:0;text-align:left;margin-left:-.05pt;margin-top:-438.25pt;width:76.35pt;height:44.5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957248" behindDoc="1" locked="0" layoutInCell="0" allowOverlap="1" wp14:anchorId="3D52576B" wp14:editId="1AF06D74">
                <wp:simplePos x="0" y="0"/>
                <wp:positionH relativeFrom="column">
                  <wp:posOffset>1905</wp:posOffset>
                </wp:positionH>
                <wp:positionV relativeFrom="paragraph">
                  <wp:posOffset>-5565775</wp:posOffset>
                </wp:positionV>
                <wp:extent cx="0" cy="565785"/>
                <wp:effectExtent l="0" t="0" r="0" b="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E3184FA" id="Shape 899" o:spid="_x0000_s1026" style="position:absolute;left:0;text-align:left;z-index:-251359232;visibility:visible;mso-wrap-style:square;mso-wrap-distance-left:9pt;mso-wrap-distance-top:0;mso-wrap-distance-right:9pt;mso-wrap-distance-bottom:0;mso-position-horizontal:absolute;mso-position-horizontal-relative:text;mso-position-vertical:absolute;mso-position-vertical-relative:text" from=".15pt,-438.25pt" to=".15pt,-3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8272" behindDoc="1" locked="0" layoutInCell="0" allowOverlap="1" wp14:anchorId="14A3BCDB" wp14:editId="6890DC7F">
                <wp:simplePos x="0" y="0"/>
                <wp:positionH relativeFrom="column">
                  <wp:posOffset>969010</wp:posOffset>
                </wp:positionH>
                <wp:positionV relativeFrom="paragraph">
                  <wp:posOffset>-5565775</wp:posOffset>
                </wp:positionV>
                <wp:extent cx="0" cy="562610"/>
                <wp:effectExtent l="0" t="0" r="0" b="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064960" id="Shape 900" o:spid="_x0000_s1026" style="position:absolute;left:0;text-align:left;z-index:-251358208;visibility:visible;mso-wrap-style:square;mso-wrap-distance-left:9pt;mso-wrap-distance-top:0;mso-wrap-distance-right:9pt;mso-wrap-distance-bottom:0;mso-position-horizontal:absolute;mso-position-horizontal-relative:text;mso-position-vertical:absolute;mso-position-vertical-relative:text" from="76.3pt,-438.25pt" to="76.3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9296" behindDoc="1" locked="0" layoutInCell="0" allowOverlap="1" wp14:anchorId="1867E428" wp14:editId="64A89B36">
                <wp:simplePos x="0" y="0"/>
                <wp:positionH relativeFrom="column">
                  <wp:posOffset>1866900</wp:posOffset>
                </wp:positionH>
                <wp:positionV relativeFrom="paragraph">
                  <wp:posOffset>-5565775</wp:posOffset>
                </wp:positionV>
                <wp:extent cx="0" cy="562610"/>
                <wp:effectExtent l="0" t="0" r="0" b="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81BB6CF" id="Shape 901" o:spid="_x0000_s1026" style="position:absolute;left:0;text-align:left;z-index:-251357184;visibility:visible;mso-wrap-style:square;mso-wrap-distance-left:9pt;mso-wrap-distance-top:0;mso-wrap-distance-right:9pt;mso-wrap-distance-bottom:0;mso-position-horizontal:absolute;mso-position-horizontal-relative:text;mso-position-vertical:absolute;mso-position-vertical-relative:text" from="147pt,-438.25pt" to="147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aguQ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60320" behindDoc="1" locked="0" layoutInCell="0" allowOverlap="1" wp14:anchorId="335747CD" wp14:editId="366A4D81">
                <wp:simplePos x="0" y="0"/>
                <wp:positionH relativeFrom="column">
                  <wp:posOffset>2863215</wp:posOffset>
                </wp:positionH>
                <wp:positionV relativeFrom="paragraph">
                  <wp:posOffset>-5565775</wp:posOffset>
                </wp:positionV>
                <wp:extent cx="0" cy="562610"/>
                <wp:effectExtent l="0" t="0" r="0" b="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E547FA2" id="Shape 902" o:spid="_x0000_s1026" style="position:absolute;left:0;text-align:left;z-index:-251356160;visibility:visible;mso-wrap-style:square;mso-wrap-distance-left:9pt;mso-wrap-distance-top:0;mso-wrap-distance-right:9pt;mso-wrap-distance-bottom:0;mso-position-horizontal:absolute;mso-position-horizontal-relative:text;mso-position-vertical:absolute;mso-position-vertical-relative:text" from="225.45pt,-438.25pt" to="225.45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1344" behindDoc="1" locked="0" layoutInCell="0" allowOverlap="1" wp14:anchorId="272C1306" wp14:editId="60E299C1">
                <wp:simplePos x="0" y="0"/>
                <wp:positionH relativeFrom="column">
                  <wp:posOffset>6854190</wp:posOffset>
                </wp:positionH>
                <wp:positionV relativeFrom="paragraph">
                  <wp:posOffset>-5565775</wp:posOffset>
                </wp:positionV>
                <wp:extent cx="0" cy="565785"/>
                <wp:effectExtent l="0" t="0" r="0" b="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8DB8FA" id="Shape 903" o:spid="_x0000_s1026" style="position:absolute;left:0;text-align:left;z-index:-251355136;visibility:visible;mso-wrap-style:square;mso-wrap-distance-left:9pt;mso-wrap-distance-top:0;mso-wrap-distance-right:9pt;mso-wrap-distance-bottom:0;mso-position-horizontal:absolute;mso-position-horizontal-relative:text;mso-position-vertical:absolute;mso-position-vertical-relative:text" from="539.7pt,-438.25pt" to="539.7pt,-3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2368" behindDoc="1" locked="0" layoutInCell="0" allowOverlap="1" wp14:anchorId="70317360" wp14:editId="34242A27">
                <wp:simplePos x="0" y="0"/>
                <wp:positionH relativeFrom="column">
                  <wp:posOffset>1905</wp:posOffset>
                </wp:positionH>
                <wp:positionV relativeFrom="paragraph">
                  <wp:posOffset>-5003165</wp:posOffset>
                </wp:positionV>
                <wp:extent cx="0" cy="6906895"/>
                <wp:effectExtent l="0" t="0" r="0" b="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6AF07C6D" id="Shape 904" o:spid="_x0000_s1026" style="position:absolute;left:0;text-align:left;z-index:-251354112;visibility:visible;mso-wrap-style:square;mso-wrap-distance-left:9pt;mso-wrap-distance-top:0;mso-wrap-distance-right:9pt;mso-wrap-distance-bottom:0;mso-position-horizontal:absolute;mso-position-horizontal-relative:text;mso-position-vertical:absolute;mso-position-vertical-relative:text" from=".15pt,-393.95pt" to=".1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3392" behindDoc="1" locked="0" layoutInCell="0" allowOverlap="1" wp14:anchorId="6A71F2CE" wp14:editId="307CC478">
                <wp:simplePos x="0" y="0"/>
                <wp:positionH relativeFrom="column">
                  <wp:posOffset>969010</wp:posOffset>
                </wp:positionH>
                <wp:positionV relativeFrom="paragraph">
                  <wp:posOffset>-5003165</wp:posOffset>
                </wp:positionV>
                <wp:extent cx="0" cy="6906895"/>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8EA6650" id="Shape 905" o:spid="_x0000_s1026" style="position:absolute;left:0;text-align:left;z-index:-251353088;visibility:visible;mso-wrap-style:square;mso-wrap-distance-left:9pt;mso-wrap-distance-top:0;mso-wrap-distance-right:9pt;mso-wrap-distance-bottom:0;mso-position-horizontal:absolute;mso-position-horizontal-relative:text;mso-position-vertical:absolute;mso-position-vertical-relative:text" from="76.3pt,-393.95pt" to="76.3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4416" behindDoc="1" locked="0" layoutInCell="0" allowOverlap="1" wp14:anchorId="3D89FE32" wp14:editId="71E98C64">
                <wp:simplePos x="0" y="0"/>
                <wp:positionH relativeFrom="column">
                  <wp:posOffset>1866900</wp:posOffset>
                </wp:positionH>
                <wp:positionV relativeFrom="paragraph">
                  <wp:posOffset>-5003165</wp:posOffset>
                </wp:positionV>
                <wp:extent cx="0" cy="6906895"/>
                <wp:effectExtent l="0" t="0" r="0" b="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2DE68425" id="Shape 906" o:spid="_x0000_s1026" style="position:absolute;left:0;text-align:left;z-index:-251352064;visibility:visible;mso-wrap-style:square;mso-wrap-distance-left:9pt;mso-wrap-distance-top:0;mso-wrap-distance-right:9pt;mso-wrap-distance-bottom:0;mso-position-horizontal:absolute;mso-position-horizontal-relative:text;mso-position-vertical:absolute;mso-position-vertical-relative:text" from="147pt,-393.95pt" to="147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65440" behindDoc="1" locked="0" layoutInCell="0" allowOverlap="1" wp14:anchorId="27BBDC6E" wp14:editId="6D04246D">
                <wp:simplePos x="0" y="0"/>
                <wp:positionH relativeFrom="column">
                  <wp:posOffset>2863215</wp:posOffset>
                </wp:positionH>
                <wp:positionV relativeFrom="paragraph">
                  <wp:posOffset>-5003165</wp:posOffset>
                </wp:positionV>
                <wp:extent cx="0" cy="6906895"/>
                <wp:effectExtent l="0" t="0" r="0" b="0"/>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198E991" id="Shape 907" o:spid="_x0000_s1026" style="position:absolute;left:0;text-align:left;z-index:-251351040;visibility:visible;mso-wrap-style:square;mso-wrap-distance-left:9pt;mso-wrap-distance-top:0;mso-wrap-distance-right:9pt;mso-wrap-distance-bottom:0;mso-position-horizontal:absolute;mso-position-horizontal-relative:text;mso-position-vertical:absolute;mso-position-vertical-relative:text" from="225.45pt,-393.95pt" to="225.4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6464" behindDoc="1" locked="0" layoutInCell="0" allowOverlap="1" wp14:anchorId="52F659D7" wp14:editId="4FE16AD7">
                <wp:simplePos x="0" y="0"/>
                <wp:positionH relativeFrom="column">
                  <wp:posOffset>6854190</wp:posOffset>
                </wp:positionH>
                <wp:positionV relativeFrom="paragraph">
                  <wp:posOffset>-5003165</wp:posOffset>
                </wp:positionV>
                <wp:extent cx="0" cy="6906895"/>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6FBFC854" id="Shape 908" o:spid="_x0000_s1026" style="position:absolute;left:0;text-align:left;z-index:-251350016;visibility:visible;mso-wrap-style:square;mso-wrap-distance-left:9pt;mso-wrap-distance-top:0;mso-wrap-distance-right:9pt;mso-wrap-distance-bottom:0;mso-position-horizontal:absolute;mso-position-horizontal-relative:text;mso-position-vertical:absolute;mso-position-vertical-relative:text" from="539.7pt,-393.95pt" to="539.7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7488" behindDoc="1" locked="0" layoutInCell="0" allowOverlap="1" wp14:anchorId="15CC9CDD" wp14:editId="65AA8D32">
                <wp:simplePos x="0" y="0"/>
                <wp:positionH relativeFrom="column">
                  <wp:posOffset>-635</wp:posOffset>
                </wp:positionH>
                <wp:positionV relativeFrom="paragraph">
                  <wp:posOffset>-5562600</wp:posOffset>
                </wp:positionV>
                <wp:extent cx="6858635" cy="0"/>
                <wp:effectExtent l="0" t="0" r="0" b="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85D5530" id="Shape 909" o:spid="_x0000_s1026" style="position:absolute;left:0;text-align:left;z-index:-251348992;visibility:visible;mso-wrap-style:square;mso-wrap-distance-left:9pt;mso-wrap-distance-top:0;mso-wrap-distance-right:9pt;mso-wrap-distance-bottom:0;mso-position-horizontal:absolute;mso-position-horizontal-relative:text;mso-position-vertical:absolute;mso-position-vertical-relative:text" from="-.05pt,-438pt" to="540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" o:allowincell="f" filled="t" strokecolor="white" strokeweight=".54pt">
                <v:stroke joinstyle="miter"/>
                <o:lock v:ext="edit" shapetype="f"/>
              </v:line>
            </w:pict>
          </mc:Fallback>
        </mc:AlternateContent>
      </w:r>
    </w:p>
    <w:p w14:paraId="422F90CB" w14:textId="77777777" w:rsidR="003339E5" w:rsidRDefault="003339E5">
      <w:pPr>
        <w:spacing w:line="224" w:lineRule="exact"/>
        <w:rPr>
          <w:sz w:val="20"/>
          <w:szCs w:val="20"/>
        </w:rPr>
      </w:pPr>
    </w:p>
    <w:p w14:paraId="35D286D3" w14:textId="77777777" w:rsidR="003339E5" w:rsidRDefault="003B64C7">
      <w:pPr>
        <w:ind w:left="4580"/>
        <w:rPr>
          <w:sz w:val="20"/>
          <w:szCs w:val="20"/>
        </w:rPr>
      </w:pPr>
      <w:r>
        <w:rPr>
          <w:rFonts w:ascii="Calibri" w:eastAsia="Calibri" w:hAnsi="Calibri" w:cs="Calibri"/>
          <w:sz w:val="20"/>
          <w:szCs w:val="20"/>
        </w:rPr>
        <w:t>(B) UNCLASSIFIED REPORT.—</w:t>
      </w:r>
    </w:p>
    <w:p w14:paraId="688B26A4" w14:textId="77777777" w:rsidR="003339E5" w:rsidRDefault="003339E5">
      <w:pPr>
        <w:spacing w:line="45" w:lineRule="exact"/>
        <w:rPr>
          <w:sz w:val="20"/>
          <w:szCs w:val="20"/>
        </w:rPr>
      </w:pPr>
    </w:p>
    <w:p w14:paraId="3D564130" w14:textId="77777777" w:rsidR="003339E5" w:rsidRDefault="003B64C7">
      <w:pPr>
        <w:numPr>
          <w:ilvl w:val="0"/>
          <w:numId w:val="97"/>
        </w:numPr>
        <w:tabs>
          <w:tab w:val="left" w:pos="4793"/>
        </w:tabs>
        <w:spacing w:line="218" w:lineRule="auto"/>
        <w:ind w:left="4580" w:right="140" w:hanging="9"/>
        <w:rPr>
          <w:rFonts w:ascii="Calibri" w:eastAsia="Calibri" w:hAnsi="Calibri" w:cs="Calibri"/>
          <w:sz w:val="20"/>
          <w:szCs w:val="20"/>
        </w:rPr>
      </w:pPr>
      <w:r>
        <w:rPr>
          <w:rFonts w:ascii="Calibri" w:eastAsia="Calibri" w:hAnsi="Calibri" w:cs="Calibri"/>
          <w:sz w:val="20"/>
          <w:szCs w:val="20"/>
        </w:rPr>
        <w:t>IN GENERAL.—Each report submitted under subparagraph (A) shall be in unclassified form, but may include a classified annex.</w:t>
      </w:r>
    </w:p>
    <w:p w14:paraId="310F9F96" w14:textId="77777777" w:rsidR="003339E5" w:rsidRDefault="003339E5">
      <w:pPr>
        <w:spacing w:line="44" w:lineRule="exact"/>
        <w:rPr>
          <w:rFonts w:ascii="Calibri" w:eastAsia="Calibri" w:hAnsi="Calibri" w:cs="Calibri"/>
          <w:sz w:val="20"/>
          <w:szCs w:val="20"/>
        </w:rPr>
      </w:pPr>
    </w:p>
    <w:p w14:paraId="3F6A0C78" w14:textId="77777777" w:rsidR="003339E5" w:rsidRDefault="003B64C7">
      <w:pPr>
        <w:numPr>
          <w:ilvl w:val="0"/>
          <w:numId w:val="97"/>
        </w:numPr>
        <w:tabs>
          <w:tab w:val="left" w:pos="4839"/>
        </w:tabs>
        <w:spacing w:line="237" w:lineRule="auto"/>
        <w:ind w:left="4580" w:right="100" w:hanging="9"/>
        <w:rPr>
          <w:rFonts w:ascii="Calibri" w:eastAsia="Calibri" w:hAnsi="Calibri" w:cs="Calibri"/>
          <w:sz w:val="19"/>
          <w:szCs w:val="19"/>
        </w:rPr>
      </w:pPr>
      <w:r>
        <w:rPr>
          <w:rFonts w:ascii="Calibri" w:eastAsia="Calibri" w:hAnsi="Calibri" w:cs="Calibri"/>
          <w:sz w:val="19"/>
          <w:szCs w:val="19"/>
        </w:rPr>
        <w:t>ACCESS TO INFORMATION.—The head of an agency shall ensure that, to the greatest extent practicable, information is included in the unclassified version of the reports submitted by the agency under subparagraph (A).</w:t>
      </w:r>
    </w:p>
    <w:p w14:paraId="626D1C4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68512" behindDoc="1" locked="0" layoutInCell="0" allowOverlap="1" wp14:anchorId="5AF798DF" wp14:editId="67B07774">
                <wp:simplePos x="0" y="0"/>
                <wp:positionH relativeFrom="column">
                  <wp:posOffset>-4445</wp:posOffset>
                </wp:positionH>
                <wp:positionV relativeFrom="paragraph">
                  <wp:posOffset>838200</wp:posOffset>
                </wp:positionV>
                <wp:extent cx="4836160" cy="205105"/>
                <wp:effectExtent l="0" t="0" r="0" b="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ED1AB69" id="Shape 910" o:spid="_x0000_s1026" style="position:absolute;left:0;text-align:left;margin-left:-.35pt;margin-top:66pt;width:380.8pt;height:16.1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V2igEAAAkDAAAOAAAAZHJzL2Uyb0RvYy54bWysUslu2zAQvRfoPxC815Tc2nAE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969536" behindDoc="1" locked="0" layoutInCell="0" allowOverlap="1" wp14:anchorId="77E3922D" wp14:editId="706BBDE8">
                <wp:simplePos x="0" y="0"/>
                <wp:positionH relativeFrom="column">
                  <wp:posOffset>4831715</wp:posOffset>
                </wp:positionH>
                <wp:positionV relativeFrom="paragraph">
                  <wp:posOffset>838200</wp:posOffset>
                </wp:positionV>
                <wp:extent cx="2026285" cy="205105"/>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8AE85B1" id="Shape 911" o:spid="_x0000_s1026" style="position:absolute;left:0;text-align:left;margin-left:380.45pt;margin-top:66pt;width:159.55pt;height:16.1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" o:allowincell="f" fillcolor="silver" stroked="f"/>
            </w:pict>
          </mc:Fallback>
        </mc:AlternateContent>
      </w:r>
      <w:r>
        <w:rPr>
          <w:noProof/>
          <w:sz w:val="20"/>
          <w:szCs w:val="20"/>
        </w:rPr>
        <mc:AlternateContent>
          <mc:Choice Requires="wps">
            <w:drawing>
              <wp:anchor distT="0" distB="0" distL="114300" distR="114300" simplePos="0" relativeHeight="251970560" behindDoc="1" locked="0" layoutInCell="0" allowOverlap="1" wp14:anchorId="70616D55" wp14:editId="64AC400D">
                <wp:simplePos x="0" y="0"/>
                <wp:positionH relativeFrom="column">
                  <wp:posOffset>-635</wp:posOffset>
                </wp:positionH>
                <wp:positionV relativeFrom="paragraph">
                  <wp:posOffset>815340</wp:posOffset>
                </wp:positionV>
                <wp:extent cx="6858635" cy="0"/>
                <wp:effectExtent l="0" t="0" r="0" b="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1CC20C31" id="Shape 912" o:spid="_x0000_s1026" style="position:absolute;left:0;text-align:left;z-index:-251345920;visibility:visible;mso-wrap-style:square;mso-wrap-distance-left:9pt;mso-wrap-distance-top:0;mso-wrap-distance-right:9pt;mso-wrap-distance-bottom:0;mso-position-horizontal:absolute;mso-position-horizontal-relative:text;mso-position-vertical:absolute;mso-position-vertical-relative:text" from="-.05pt,64.2pt" to="540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" o:allowincell="f" filled="t" strokecolor="#c5c5c5" strokeweight=".54pt">
                <v:stroke joinstyle="miter"/>
                <o:lock v:ext="edit" shapetype="f"/>
              </v:line>
            </w:pict>
          </mc:Fallback>
        </mc:AlternateContent>
      </w:r>
    </w:p>
    <w:p w14:paraId="0EE3A578" w14:textId="77777777" w:rsidR="003339E5" w:rsidRDefault="003339E5">
      <w:pPr>
        <w:sectPr w:rsidR="003339E5">
          <w:pgSz w:w="12240" w:h="15840"/>
          <w:pgMar w:top="720" w:right="720" w:bottom="0" w:left="720" w:header="0" w:footer="0" w:gutter="0"/>
          <w:cols w:space="720" w:equalWidth="0">
            <w:col w:w="10800"/>
          </w:cols>
        </w:sectPr>
      </w:pPr>
    </w:p>
    <w:p w14:paraId="4E4FAADC" w14:textId="77777777" w:rsidR="003339E5" w:rsidRDefault="003339E5">
      <w:pPr>
        <w:spacing w:line="200" w:lineRule="exact"/>
        <w:rPr>
          <w:sz w:val="20"/>
          <w:szCs w:val="20"/>
        </w:rPr>
      </w:pPr>
    </w:p>
    <w:p w14:paraId="615A9196" w14:textId="77777777" w:rsidR="003339E5" w:rsidRDefault="003339E5">
      <w:pPr>
        <w:spacing w:line="200" w:lineRule="exact"/>
        <w:rPr>
          <w:sz w:val="20"/>
          <w:szCs w:val="20"/>
        </w:rPr>
      </w:pPr>
    </w:p>
    <w:p w14:paraId="6A901543" w14:textId="77777777" w:rsidR="003339E5" w:rsidRDefault="003339E5">
      <w:pPr>
        <w:spacing w:line="200" w:lineRule="exact"/>
        <w:rPr>
          <w:sz w:val="20"/>
          <w:szCs w:val="20"/>
        </w:rPr>
      </w:pPr>
    </w:p>
    <w:p w14:paraId="348C8927" w14:textId="77777777" w:rsidR="003339E5" w:rsidRDefault="003339E5">
      <w:pPr>
        <w:spacing w:line="200" w:lineRule="exact"/>
        <w:rPr>
          <w:sz w:val="20"/>
          <w:szCs w:val="20"/>
        </w:rPr>
      </w:pPr>
    </w:p>
    <w:p w14:paraId="0E766088" w14:textId="77777777" w:rsidR="003339E5" w:rsidRDefault="003339E5">
      <w:pPr>
        <w:spacing w:line="200" w:lineRule="exact"/>
        <w:rPr>
          <w:sz w:val="20"/>
          <w:szCs w:val="20"/>
        </w:rPr>
      </w:pPr>
    </w:p>
    <w:p w14:paraId="6E620032" w14:textId="77777777" w:rsidR="003339E5" w:rsidRDefault="003339E5">
      <w:pPr>
        <w:spacing w:line="200" w:lineRule="exact"/>
        <w:rPr>
          <w:sz w:val="20"/>
          <w:szCs w:val="20"/>
        </w:rPr>
      </w:pPr>
    </w:p>
    <w:p w14:paraId="40AE603F" w14:textId="77777777" w:rsidR="003339E5" w:rsidRDefault="003339E5">
      <w:pPr>
        <w:spacing w:line="200" w:lineRule="exact"/>
        <w:rPr>
          <w:sz w:val="20"/>
          <w:szCs w:val="20"/>
        </w:rPr>
      </w:pPr>
    </w:p>
    <w:p w14:paraId="7CAF21E1" w14:textId="77777777" w:rsidR="003339E5" w:rsidRDefault="003339E5">
      <w:pPr>
        <w:spacing w:line="307" w:lineRule="exact"/>
        <w:rPr>
          <w:sz w:val="20"/>
          <w:szCs w:val="20"/>
        </w:rPr>
      </w:pPr>
    </w:p>
    <w:p w14:paraId="65B3C280" w14:textId="77777777" w:rsidR="003339E5" w:rsidRDefault="003B64C7">
      <w:pPr>
        <w:ind w:left="10400"/>
        <w:rPr>
          <w:sz w:val="20"/>
          <w:szCs w:val="20"/>
        </w:rPr>
      </w:pPr>
      <w:r>
        <w:rPr>
          <w:rFonts w:ascii="Calibri" w:eastAsia="Calibri" w:hAnsi="Calibri" w:cs="Calibri"/>
        </w:rPr>
        <w:t>141</w:t>
      </w:r>
    </w:p>
    <w:p w14:paraId="3C399BD1"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0445FBD" w14:textId="77777777">
        <w:trPr>
          <w:trHeight w:val="1069"/>
        </w:trPr>
        <w:tc>
          <w:tcPr>
            <w:tcW w:w="1540" w:type="dxa"/>
            <w:tcBorders>
              <w:left w:val="single" w:sz="8" w:space="0" w:color="085296"/>
              <w:right w:val="single" w:sz="8" w:space="0" w:color="085296"/>
            </w:tcBorders>
            <w:shd w:val="clear" w:color="auto" w:fill="085296"/>
            <w:vAlign w:val="bottom"/>
          </w:tcPr>
          <w:p w14:paraId="091B694F" w14:textId="77777777" w:rsidR="003339E5" w:rsidRDefault="003339E5">
            <w:pPr>
              <w:rPr>
                <w:sz w:val="24"/>
                <w:szCs w:val="24"/>
              </w:rPr>
            </w:pPr>
            <w:bookmarkStart w:id="142" w:name="page142"/>
            <w:bookmarkEnd w:id="142"/>
          </w:p>
        </w:tc>
        <w:tc>
          <w:tcPr>
            <w:tcW w:w="2980" w:type="dxa"/>
            <w:gridSpan w:val="2"/>
            <w:tcBorders>
              <w:right w:val="single" w:sz="8" w:space="0" w:color="085296"/>
            </w:tcBorders>
            <w:shd w:val="clear" w:color="auto" w:fill="085296"/>
            <w:vAlign w:val="bottom"/>
          </w:tcPr>
          <w:p w14:paraId="7BA3C10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430443D" w14:textId="77777777" w:rsidR="003339E5" w:rsidRDefault="003339E5">
            <w:pPr>
              <w:rPr>
                <w:sz w:val="24"/>
                <w:szCs w:val="24"/>
              </w:rPr>
            </w:pPr>
          </w:p>
        </w:tc>
        <w:tc>
          <w:tcPr>
            <w:tcW w:w="0" w:type="dxa"/>
            <w:vAlign w:val="bottom"/>
          </w:tcPr>
          <w:p w14:paraId="5AB6C22F" w14:textId="77777777" w:rsidR="003339E5" w:rsidRDefault="003339E5">
            <w:pPr>
              <w:rPr>
                <w:sz w:val="1"/>
                <w:szCs w:val="1"/>
              </w:rPr>
            </w:pPr>
          </w:p>
        </w:tc>
      </w:tr>
      <w:tr w:rsidR="003339E5" w14:paraId="157F32CC"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A19A74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532616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8CF5868" w14:textId="77777777" w:rsidR="003339E5" w:rsidRDefault="003339E5">
            <w:pPr>
              <w:rPr>
                <w:sz w:val="1"/>
                <w:szCs w:val="1"/>
              </w:rPr>
            </w:pPr>
          </w:p>
        </w:tc>
      </w:tr>
      <w:tr w:rsidR="003339E5" w14:paraId="5A77C55D" w14:textId="77777777">
        <w:trPr>
          <w:trHeight w:val="459"/>
        </w:trPr>
        <w:tc>
          <w:tcPr>
            <w:tcW w:w="1540" w:type="dxa"/>
            <w:vMerge/>
            <w:tcBorders>
              <w:left w:val="single" w:sz="8" w:space="0" w:color="085296"/>
              <w:right w:val="single" w:sz="8" w:space="0" w:color="085296"/>
            </w:tcBorders>
            <w:shd w:val="clear" w:color="auto" w:fill="085296"/>
            <w:vAlign w:val="bottom"/>
          </w:tcPr>
          <w:p w14:paraId="4BCC8B9C"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0114AECD"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11829AC2" w14:textId="77777777" w:rsidR="003339E5" w:rsidRDefault="003339E5">
            <w:pPr>
              <w:rPr>
                <w:sz w:val="1"/>
                <w:szCs w:val="1"/>
              </w:rPr>
            </w:pPr>
          </w:p>
        </w:tc>
      </w:tr>
      <w:tr w:rsidR="003339E5" w14:paraId="44E2248B" w14:textId="77777777">
        <w:trPr>
          <w:trHeight w:val="655"/>
        </w:trPr>
        <w:tc>
          <w:tcPr>
            <w:tcW w:w="1540" w:type="dxa"/>
            <w:vMerge w:val="restart"/>
            <w:vAlign w:val="bottom"/>
          </w:tcPr>
          <w:p w14:paraId="3FDB71AA"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0A46611"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DEC75D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13708C06"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5FB88564" w14:textId="77777777" w:rsidR="003339E5" w:rsidRDefault="003339E5">
            <w:pPr>
              <w:rPr>
                <w:sz w:val="1"/>
                <w:szCs w:val="1"/>
              </w:rPr>
            </w:pPr>
          </w:p>
        </w:tc>
      </w:tr>
      <w:tr w:rsidR="003339E5" w14:paraId="6F3C861C" w14:textId="77777777">
        <w:trPr>
          <w:trHeight w:val="174"/>
        </w:trPr>
        <w:tc>
          <w:tcPr>
            <w:tcW w:w="1540" w:type="dxa"/>
            <w:vMerge/>
            <w:vAlign w:val="bottom"/>
          </w:tcPr>
          <w:p w14:paraId="32A0D2D2" w14:textId="77777777" w:rsidR="003339E5" w:rsidRDefault="003339E5">
            <w:pPr>
              <w:rPr>
                <w:sz w:val="15"/>
                <w:szCs w:val="15"/>
              </w:rPr>
            </w:pPr>
          </w:p>
        </w:tc>
        <w:tc>
          <w:tcPr>
            <w:tcW w:w="1420" w:type="dxa"/>
            <w:vMerge/>
            <w:vAlign w:val="bottom"/>
          </w:tcPr>
          <w:p w14:paraId="5EC49276" w14:textId="77777777" w:rsidR="003339E5" w:rsidRDefault="003339E5">
            <w:pPr>
              <w:rPr>
                <w:sz w:val="15"/>
                <w:szCs w:val="15"/>
              </w:rPr>
            </w:pPr>
          </w:p>
        </w:tc>
        <w:tc>
          <w:tcPr>
            <w:tcW w:w="1560" w:type="dxa"/>
            <w:vMerge w:val="restart"/>
            <w:vAlign w:val="bottom"/>
          </w:tcPr>
          <w:p w14:paraId="3633A058"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759B23E3" w14:textId="77777777" w:rsidR="003339E5" w:rsidRDefault="003339E5">
            <w:pPr>
              <w:rPr>
                <w:sz w:val="15"/>
                <w:szCs w:val="15"/>
              </w:rPr>
            </w:pPr>
          </w:p>
        </w:tc>
        <w:tc>
          <w:tcPr>
            <w:tcW w:w="0" w:type="dxa"/>
            <w:vAlign w:val="bottom"/>
          </w:tcPr>
          <w:p w14:paraId="5BBCA616" w14:textId="77777777" w:rsidR="003339E5" w:rsidRDefault="003339E5">
            <w:pPr>
              <w:rPr>
                <w:sz w:val="1"/>
                <w:szCs w:val="1"/>
              </w:rPr>
            </w:pPr>
          </w:p>
        </w:tc>
      </w:tr>
      <w:tr w:rsidR="003339E5" w14:paraId="5F1BF690" w14:textId="77777777">
        <w:trPr>
          <w:trHeight w:val="174"/>
        </w:trPr>
        <w:tc>
          <w:tcPr>
            <w:tcW w:w="1540" w:type="dxa"/>
            <w:vAlign w:val="bottom"/>
          </w:tcPr>
          <w:p w14:paraId="7FF1E47E" w14:textId="77777777" w:rsidR="003339E5" w:rsidRDefault="003339E5">
            <w:pPr>
              <w:rPr>
                <w:sz w:val="15"/>
                <w:szCs w:val="15"/>
              </w:rPr>
            </w:pPr>
          </w:p>
        </w:tc>
        <w:tc>
          <w:tcPr>
            <w:tcW w:w="1420" w:type="dxa"/>
            <w:vAlign w:val="bottom"/>
          </w:tcPr>
          <w:p w14:paraId="7DD7AD95" w14:textId="77777777" w:rsidR="003339E5" w:rsidRDefault="003339E5">
            <w:pPr>
              <w:rPr>
                <w:sz w:val="15"/>
                <w:szCs w:val="15"/>
              </w:rPr>
            </w:pPr>
          </w:p>
        </w:tc>
        <w:tc>
          <w:tcPr>
            <w:tcW w:w="1560" w:type="dxa"/>
            <w:vMerge/>
            <w:vAlign w:val="bottom"/>
          </w:tcPr>
          <w:p w14:paraId="562B180D" w14:textId="77777777" w:rsidR="003339E5" w:rsidRDefault="003339E5">
            <w:pPr>
              <w:rPr>
                <w:sz w:val="15"/>
                <w:szCs w:val="15"/>
              </w:rPr>
            </w:pPr>
          </w:p>
        </w:tc>
        <w:tc>
          <w:tcPr>
            <w:tcW w:w="6280" w:type="dxa"/>
            <w:vAlign w:val="bottom"/>
          </w:tcPr>
          <w:p w14:paraId="4E468C5B" w14:textId="77777777" w:rsidR="003339E5" w:rsidRDefault="003339E5">
            <w:pPr>
              <w:rPr>
                <w:sz w:val="15"/>
                <w:szCs w:val="15"/>
              </w:rPr>
            </w:pPr>
          </w:p>
        </w:tc>
        <w:tc>
          <w:tcPr>
            <w:tcW w:w="0" w:type="dxa"/>
            <w:vAlign w:val="bottom"/>
          </w:tcPr>
          <w:p w14:paraId="03834C8A" w14:textId="77777777" w:rsidR="003339E5" w:rsidRDefault="003339E5">
            <w:pPr>
              <w:rPr>
                <w:sz w:val="1"/>
                <w:szCs w:val="1"/>
              </w:rPr>
            </w:pPr>
          </w:p>
        </w:tc>
      </w:tr>
      <w:tr w:rsidR="003339E5" w14:paraId="7097D1BD" w14:textId="77777777">
        <w:trPr>
          <w:trHeight w:val="119"/>
        </w:trPr>
        <w:tc>
          <w:tcPr>
            <w:tcW w:w="1540" w:type="dxa"/>
            <w:tcBorders>
              <w:bottom w:val="single" w:sz="8" w:space="0" w:color="C5C5C5"/>
            </w:tcBorders>
            <w:vAlign w:val="bottom"/>
          </w:tcPr>
          <w:p w14:paraId="4ECEE780" w14:textId="77777777" w:rsidR="003339E5" w:rsidRDefault="003339E5">
            <w:pPr>
              <w:rPr>
                <w:sz w:val="10"/>
                <w:szCs w:val="10"/>
              </w:rPr>
            </w:pPr>
          </w:p>
        </w:tc>
        <w:tc>
          <w:tcPr>
            <w:tcW w:w="1420" w:type="dxa"/>
            <w:tcBorders>
              <w:bottom w:val="single" w:sz="8" w:space="0" w:color="C5C5C5"/>
            </w:tcBorders>
            <w:vAlign w:val="bottom"/>
          </w:tcPr>
          <w:p w14:paraId="7293F6A2" w14:textId="77777777" w:rsidR="003339E5" w:rsidRDefault="003339E5">
            <w:pPr>
              <w:rPr>
                <w:sz w:val="10"/>
                <w:szCs w:val="10"/>
              </w:rPr>
            </w:pPr>
          </w:p>
        </w:tc>
        <w:tc>
          <w:tcPr>
            <w:tcW w:w="1560" w:type="dxa"/>
            <w:tcBorders>
              <w:bottom w:val="single" w:sz="8" w:space="0" w:color="C5C5C5"/>
            </w:tcBorders>
            <w:vAlign w:val="bottom"/>
          </w:tcPr>
          <w:p w14:paraId="31699C97" w14:textId="77777777" w:rsidR="003339E5" w:rsidRDefault="003339E5">
            <w:pPr>
              <w:rPr>
                <w:sz w:val="10"/>
                <w:szCs w:val="10"/>
              </w:rPr>
            </w:pPr>
          </w:p>
        </w:tc>
        <w:tc>
          <w:tcPr>
            <w:tcW w:w="6280" w:type="dxa"/>
            <w:tcBorders>
              <w:bottom w:val="single" w:sz="8" w:space="0" w:color="C5C5C5"/>
            </w:tcBorders>
            <w:vAlign w:val="bottom"/>
          </w:tcPr>
          <w:p w14:paraId="3BA90A86" w14:textId="77777777" w:rsidR="003339E5" w:rsidRDefault="003339E5">
            <w:pPr>
              <w:rPr>
                <w:sz w:val="10"/>
                <w:szCs w:val="10"/>
              </w:rPr>
            </w:pPr>
          </w:p>
        </w:tc>
        <w:tc>
          <w:tcPr>
            <w:tcW w:w="0" w:type="dxa"/>
            <w:vAlign w:val="bottom"/>
          </w:tcPr>
          <w:p w14:paraId="5F057CF6" w14:textId="77777777" w:rsidR="003339E5" w:rsidRDefault="003339E5">
            <w:pPr>
              <w:rPr>
                <w:sz w:val="1"/>
                <w:szCs w:val="1"/>
              </w:rPr>
            </w:pPr>
          </w:p>
        </w:tc>
      </w:tr>
      <w:tr w:rsidR="003339E5" w14:paraId="6585A641" w14:textId="77777777">
        <w:trPr>
          <w:trHeight w:val="314"/>
        </w:trPr>
        <w:tc>
          <w:tcPr>
            <w:tcW w:w="1540" w:type="dxa"/>
            <w:tcBorders>
              <w:left w:val="single" w:sz="8" w:space="0" w:color="C5C5C5"/>
              <w:right w:val="single" w:sz="8" w:space="0" w:color="C5C5C5"/>
            </w:tcBorders>
            <w:vAlign w:val="bottom"/>
          </w:tcPr>
          <w:p w14:paraId="0B5640D7"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07023148"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7A293AF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AC8358E" w14:textId="77777777" w:rsidR="003339E5" w:rsidRDefault="003B64C7">
            <w:pPr>
              <w:ind w:left="60"/>
              <w:rPr>
                <w:sz w:val="20"/>
                <w:szCs w:val="20"/>
              </w:rPr>
            </w:pPr>
            <w:r>
              <w:rPr>
                <w:rFonts w:ascii="Calibri" w:eastAsia="Calibri" w:hAnsi="Calibri" w:cs="Calibri"/>
                <w:sz w:val="20"/>
                <w:szCs w:val="20"/>
              </w:rPr>
              <w:t>AGENCY REPORTING.— OTHER PLANS AND REPORTS.—Each agency shall</w:t>
            </w:r>
          </w:p>
        </w:tc>
        <w:tc>
          <w:tcPr>
            <w:tcW w:w="0" w:type="dxa"/>
            <w:vAlign w:val="bottom"/>
          </w:tcPr>
          <w:p w14:paraId="0DBB4D00" w14:textId="77777777" w:rsidR="003339E5" w:rsidRDefault="003339E5">
            <w:pPr>
              <w:rPr>
                <w:sz w:val="1"/>
                <w:szCs w:val="1"/>
              </w:rPr>
            </w:pPr>
          </w:p>
        </w:tc>
      </w:tr>
      <w:tr w:rsidR="003339E5" w14:paraId="1DABB358" w14:textId="77777777">
        <w:trPr>
          <w:trHeight w:val="266"/>
        </w:trPr>
        <w:tc>
          <w:tcPr>
            <w:tcW w:w="1540" w:type="dxa"/>
            <w:tcBorders>
              <w:left w:val="single" w:sz="8" w:space="0" w:color="C5C5C5"/>
              <w:right w:val="single" w:sz="8" w:space="0" w:color="C5C5C5"/>
            </w:tcBorders>
            <w:vAlign w:val="bottom"/>
          </w:tcPr>
          <w:p w14:paraId="534800BA"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C50B5BE" w14:textId="77777777" w:rsidR="003339E5" w:rsidRDefault="003339E5">
            <w:pPr>
              <w:rPr>
                <w:sz w:val="23"/>
                <w:szCs w:val="23"/>
              </w:rPr>
            </w:pPr>
          </w:p>
        </w:tc>
        <w:tc>
          <w:tcPr>
            <w:tcW w:w="1560" w:type="dxa"/>
            <w:tcBorders>
              <w:right w:val="single" w:sz="8" w:space="0" w:color="C5C5C5"/>
            </w:tcBorders>
            <w:vAlign w:val="bottom"/>
          </w:tcPr>
          <w:p w14:paraId="0F58E928" w14:textId="77777777" w:rsidR="003339E5" w:rsidRDefault="003339E5">
            <w:pPr>
              <w:rPr>
                <w:sz w:val="23"/>
                <w:szCs w:val="23"/>
              </w:rPr>
            </w:pPr>
          </w:p>
        </w:tc>
        <w:tc>
          <w:tcPr>
            <w:tcW w:w="6280" w:type="dxa"/>
            <w:tcBorders>
              <w:right w:val="single" w:sz="8" w:space="0" w:color="C5C5C5"/>
            </w:tcBorders>
            <w:vAlign w:val="bottom"/>
          </w:tcPr>
          <w:p w14:paraId="60F560AC" w14:textId="77777777" w:rsidR="003339E5" w:rsidRDefault="003B64C7">
            <w:pPr>
              <w:spacing w:line="221" w:lineRule="exact"/>
              <w:ind w:left="60"/>
              <w:rPr>
                <w:sz w:val="20"/>
                <w:szCs w:val="20"/>
              </w:rPr>
            </w:pPr>
            <w:r>
              <w:rPr>
                <w:rFonts w:ascii="Calibri" w:eastAsia="Calibri" w:hAnsi="Calibri" w:cs="Calibri"/>
                <w:sz w:val="20"/>
                <w:szCs w:val="20"/>
              </w:rPr>
              <w:t>address the adequacy and effectiveness of information security policies,</w:t>
            </w:r>
          </w:p>
        </w:tc>
        <w:tc>
          <w:tcPr>
            <w:tcW w:w="0" w:type="dxa"/>
            <w:vAlign w:val="bottom"/>
          </w:tcPr>
          <w:p w14:paraId="408A88B7" w14:textId="77777777" w:rsidR="003339E5" w:rsidRDefault="003339E5">
            <w:pPr>
              <w:rPr>
                <w:sz w:val="1"/>
                <w:szCs w:val="1"/>
              </w:rPr>
            </w:pPr>
          </w:p>
        </w:tc>
      </w:tr>
      <w:tr w:rsidR="003339E5" w14:paraId="2E47B858" w14:textId="77777777">
        <w:trPr>
          <w:trHeight w:val="200"/>
        </w:trPr>
        <w:tc>
          <w:tcPr>
            <w:tcW w:w="1540" w:type="dxa"/>
            <w:vMerge w:val="restart"/>
            <w:tcBorders>
              <w:left w:val="single" w:sz="8" w:space="0" w:color="C5C5C5"/>
              <w:right w:val="single" w:sz="8" w:space="0" w:color="C5C5C5"/>
            </w:tcBorders>
            <w:vAlign w:val="bottom"/>
          </w:tcPr>
          <w:p w14:paraId="5F0BE8CB"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66EEABEE" w14:textId="77777777" w:rsidR="003339E5" w:rsidRDefault="003339E5">
            <w:pPr>
              <w:rPr>
                <w:sz w:val="17"/>
                <w:szCs w:val="17"/>
              </w:rPr>
            </w:pPr>
          </w:p>
        </w:tc>
        <w:tc>
          <w:tcPr>
            <w:tcW w:w="1560" w:type="dxa"/>
            <w:tcBorders>
              <w:right w:val="single" w:sz="8" w:space="0" w:color="C5C5C5"/>
            </w:tcBorders>
            <w:vAlign w:val="bottom"/>
          </w:tcPr>
          <w:p w14:paraId="6D46B0C9" w14:textId="77777777" w:rsidR="003339E5" w:rsidRDefault="003339E5">
            <w:pPr>
              <w:rPr>
                <w:sz w:val="17"/>
                <w:szCs w:val="17"/>
              </w:rPr>
            </w:pPr>
          </w:p>
        </w:tc>
        <w:tc>
          <w:tcPr>
            <w:tcW w:w="6280" w:type="dxa"/>
            <w:tcBorders>
              <w:right w:val="single" w:sz="8" w:space="0" w:color="C5C5C5"/>
            </w:tcBorders>
            <w:vAlign w:val="bottom"/>
          </w:tcPr>
          <w:p w14:paraId="4BF8FB5E" w14:textId="77777777" w:rsidR="003339E5" w:rsidRDefault="003B64C7">
            <w:pPr>
              <w:spacing w:line="200" w:lineRule="exact"/>
              <w:ind w:left="60"/>
              <w:rPr>
                <w:sz w:val="20"/>
                <w:szCs w:val="20"/>
              </w:rPr>
            </w:pPr>
            <w:r>
              <w:rPr>
                <w:rFonts w:ascii="Calibri" w:eastAsia="Calibri" w:hAnsi="Calibri" w:cs="Calibri"/>
                <w:sz w:val="20"/>
                <w:szCs w:val="20"/>
              </w:rPr>
              <w:t>procedures, and practices in management plans and reports.</w:t>
            </w:r>
          </w:p>
        </w:tc>
        <w:tc>
          <w:tcPr>
            <w:tcW w:w="0" w:type="dxa"/>
            <w:vAlign w:val="bottom"/>
          </w:tcPr>
          <w:p w14:paraId="29D011CD" w14:textId="77777777" w:rsidR="003339E5" w:rsidRDefault="003339E5">
            <w:pPr>
              <w:rPr>
                <w:sz w:val="1"/>
                <w:szCs w:val="1"/>
              </w:rPr>
            </w:pPr>
          </w:p>
        </w:tc>
      </w:tr>
      <w:tr w:rsidR="003339E5" w14:paraId="6A4BE8C4" w14:textId="77777777">
        <w:trPr>
          <w:trHeight w:val="71"/>
        </w:trPr>
        <w:tc>
          <w:tcPr>
            <w:tcW w:w="1540" w:type="dxa"/>
            <w:vMerge/>
            <w:tcBorders>
              <w:left w:val="single" w:sz="8" w:space="0" w:color="C5C5C5"/>
              <w:right w:val="single" w:sz="8" w:space="0" w:color="C5C5C5"/>
            </w:tcBorders>
            <w:vAlign w:val="bottom"/>
          </w:tcPr>
          <w:p w14:paraId="1077DDC4" w14:textId="77777777" w:rsidR="003339E5" w:rsidRDefault="003339E5">
            <w:pPr>
              <w:rPr>
                <w:sz w:val="6"/>
                <w:szCs w:val="6"/>
              </w:rPr>
            </w:pPr>
          </w:p>
        </w:tc>
        <w:tc>
          <w:tcPr>
            <w:tcW w:w="1420" w:type="dxa"/>
            <w:tcBorders>
              <w:right w:val="single" w:sz="8" w:space="0" w:color="C5C5C5"/>
            </w:tcBorders>
            <w:vAlign w:val="bottom"/>
          </w:tcPr>
          <w:p w14:paraId="61835ADA" w14:textId="77777777" w:rsidR="003339E5" w:rsidRDefault="003339E5">
            <w:pPr>
              <w:rPr>
                <w:sz w:val="6"/>
                <w:szCs w:val="6"/>
              </w:rPr>
            </w:pPr>
          </w:p>
        </w:tc>
        <w:tc>
          <w:tcPr>
            <w:tcW w:w="1560" w:type="dxa"/>
            <w:tcBorders>
              <w:right w:val="single" w:sz="8" w:space="0" w:color="C5C5C5"/>
            </w:tcBorders>
            <w:vAlign w:val="bottom"/>
          </w:tcPr>
          <w:p w14:paraId="0741554F" w14:textId="77777777" w:rsidR="003339E5" w:rsidRDefault="003339E5">
            <w:pPr>
              <w:rPr>
                <w:sz w:val="6"/>
                <w:szCs w:val="6"/>
              </w:rPr>
            </w:pPr>
          </w:p>
        </w:tc>
        <w:tc>
          <w:tcPr>
            <w:tcW w:w="6280" w:type="dxa"/>
            <w:tcBorders>
              <w:right w:val="single" w:sz="8" w:space="0" w:color="C5C5C5"/>
            </w:tcBorders>
            <w:vAlign w:val="bottom"/>
          </w:tcPr>
          <w:p w14:paraId="707271B1" w14:textId="77777777" w:rsidR="003339E5" w:rsidRDefault="003339E5">
            <w:pPr>
              <w:rPr>
                <w:sz w:val="6"/>
                <w:szCs w:val="6"/>
              </w:rPr>
            </w:pPr>
          </w:p>
        </w:tc>
        <w:tc>
          <w:tcPr>
            <w:tcW w:w="0" w:type="dxa"/>
            <w:vAlign w:val="bottom"/>
          </w:tcPr>
          <w:p w14:paraId="718083C4" w14:textId="77777777" w:rsidR="003339E5" w:rsidRDefault="003339E5">
            <w:pPr>
              <w:rPr>
                <w:sz w:val="1"/>
                <w:szCs w:val="1"/>
              </w:rPr>
            </w:pPr>
          </w:p>
        </w:tc>
      </w:tr>
      <w:tr w:rsidR="003339E5" w14:paraId="71203F32" w14:textId="77777777">
        <w:trPr>
          <w:trHeight w:val="539"/>
        </w:trPr>
        <w:tc>
          <w:tcPr>
            <w:tcW w:w="1540" w:type="dxa"/>
            <w:tcBorders>
              <w:left w:val="single" w:sz="8" w:space="0" w:color="C5C5C5"/>
              <w:bottom w:val="single" w:sz="8" w:space="0" w:color="C5C5C5"/>
              <w:right w:val="single" w:sz="8" w:space="0" w:color="C5C5C5"/>
            </w:tcBorders>
            <w:vAlign w:val="bottom"/>
          </w:tcPr>
          <w:p w14:paraId="7D2D9D1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9EF644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FE7B09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66F84A7" w14:textId="77777777" w:rsidR="003339E5" w:rsidRDefault="003339E5">
            <w:pPr>
              <w:rPr>
                <w:sz w:val="24"/>
                <w:szCs w:val="24"/>
              </w:rPr>
            </w:pPr>
          </w:p>
        </w:tc>
        <w:tc>
          <w:tcPr>
            <w:tcW w:w="0" w:type="dxa"/>
            <w:vAlign w:val="bottom"/>
          </w:tcPr>
          <w:p w14:paraId="7F40B9AE" w14:textId="77777777" w:rsidR="003339E5" w:rsidRDefault="003339E5">
            <w:pPr>
              <w:rPr>
                <w:sz w:val="1"/>
                <w:szCs w:val="1"/>
              </w:rPr>
            </w:pPr>
          </w:p>
        </w:tc>
      </w:tr>
      <w:tr w:rsidR="003339E5" w14:paraId="70D70F2B" w14:textId="77777777">
        <w:trPr>
          <w:trHeight w:val="314"/>
        </w:trPr>
        <w:tc>
          <w:tcPr>
            <w:tcW w:w="1540" w:type="dxa"/>
            <w:tcBorders>
              <w:left w:val="single" w:sz="8" w:space="0" w:color="C5C5C5"/>
              <w:right w:val="single" w:sz="8" w:space="0" w:color="C5C5C5"/>
            </w:tcBorders>
            <w:vAlign w:val="bottom"/>
          </w:tcPr>
          <w:p w14:paraId="7D254C15"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1AE4C9A0" w14:textId="77777777" w:rsidR="003339E5" w:rsidRDefault="003B64C7">
            <w:pPr>
              <w:ind w:left="40"/>
              <w:rPr>
                <w:sz w:val="20"/>
                <w:szCs w:val="20"/>
              </w:rPr>
            </w:pPr>
            <w:r>
              <w:rPr>
                <w:rFonts w:ascii="Calibri" w:eastAsia="Calibri" w:hAnsi="Calibri" w:cs="Calibri"/>
              </w:rPr>
              <w:t>d(1)</w:t>
            </w:r>
          </w:p>
        </w:tc>
        <w:tc>
          <w:tcPr>
            <w:tcW w:w="1560" w:type="dxa"/>
            <w:tcBorders>
              <w:right w:val="single" w:sz="8" w:space="0" w:color="C5C5C5"/>
            </w:tcBorders>
            <w:vAlign w:val="bottom"/>
          </w:tcPr>
          <w:p w14:paraId="5617CCA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A13E29C" w14:textId="77777777" w:rsidR="003339E5" w:rsidRDefault="003B64C7">
            <w:pPr>
              <w:ind w:left="60"/>
              <w:rPr>
                <w:sz w:val="20"/>
                <w:szCs w:val="20"/>
              </w:rPr>
            </w:pPr>
            <w:r>
              <w:rPr>
                <w:rFonts w:ascii="Calibri" w:eastAsia="Calibri" w:hAnsi="Calibri" w:cs="Calibri"/>
                <w:sz w:val="20"/>
                <w:szCs w:val="20"/>
              </w:rPr>
              <w:t>PERFORMANCE PLAN.— In addition to the requirements of subsection (c),</w:t>
            </w:r>
          </w:p>
        </w:tc>
        <w:tc>
          <w:tcPr>
            <w:tcW w:w="0" w:type="dxa"/>
            <w:vAlign w:val="bottom"/>
          </w:tcPr>
          <w:p w14:paraId="17E96BBE" w14:textId="77777777" w:rsidR="003339E5" w:rsidRDefault="003339E5">
            <w:pPr>
              <w:rPr>
                <w:sz w:val="1"/>
                <w:szCs w:val="1"/>
              </w:rPr>
            </w:pPr>
          </w:p>
        </w:tc>
      </w:tr>
      <w:tr w:rsidR="003339E5" w14:paraId="7944C6AE" w14:textId="77777777">
        <w:trPr>
          <w:trHeight w:val="265"/>
        </w:trPr>
        <w:tc>
          <w:tcPr>
            <w:tcW w:w="1540" w:type="dxa"/>
            <w:tcBorders>
              <w:left w:val="single" w:sz="8" w:space="0" w:color="C5C5C5"/>
              <w:right w:val="single" w:sz="8" w:space="0" w:color="C5C5C5"/>
            </w:tcBorders>
            <w:vAlign w:val="bottom"/>
          </w:tcPr>
          <w:p w14:paraId="056DD8D7"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62245917" w14:textId="77777777" w:rsidR="003339E5" w:rsidRDefault="003339E5">
            <w:pPr>
              <w:rPr>
                <w:sz w:val="23"/>
                <w:szCs w:val="23"/>
              </w:rPr>
            </w:pPr>
          </w:p>
        </w:tc>
        <w:tc>
          <w:tcPr>
            <w:tcW w:w="1560" w:type="dxa"/>
            <w:tcBorders>
              <w:right w:val="single" w:sz="8" w:space="0" w:color="C5C5C5"/>
            </w:tcBorders>
            <w:vAlign w:val="bottom"/>
          </w:tcPr>
          <w:p w14:paraId="277AAEE8" w14:textId="77777777" w:rsidR="003339E5" w:rsidRDefault="003339E5">
            <w:pPr>
              <w:rPr>
                <w:sz w:val="23"/>
                <w:szCs w:val="23"/>
              </w:rPr>
            </w:pPr>
          </w:p>
        </w:tc>
        <w:tc>
          <w:tcPr>
            <w:tcW w:w="6280" w:type="dxa"/>
            <w:tcBorders>
              <w:right w:val="single" w:sz="8" w:space="0" w:color="C5C5C5"/>
            </w:tcBorders>
            <w:vAlign w:val="bottom"/>
          </w:tcPr>
          <w:p w14:paraId="2894D52C" w14:textId="77777777" w:rsidR="003339E5" w:rsidRDefault="003B64C7">
            <w:pPr>
              <w:spacing w:line="221" w:lineRule="exact"/>
              <w:ind w:left="60"/>
              <w:rPr>
                <w:sz w:val="20"/>
                <w:szCs w:val="20"/>
              </w:rPr>
            </w:pPr>
            <w:r>
              <w:rPr>
                <w:rFonts w:ascii="Calibri" w:eastAsia="Calibri" w:hAnsi="Calibri" w:cs="Calibri"/>
                <w:sz w:val="20"/>
                <w:szCs w:val="20"/>
              </w:rPr>
              <w:t>each agency, in consultation with the Director, shall include as part of the</w:t>
            </w:r>
          </w:p>
        </w:tc>
        <w:tc>
          <w:tcPr>
            <w:tcW w:w="0" w:type="dxa"/>
            <w:vAlign w:val="bottom"/>
          </w:tcPr>
          <w:p w14:paraId="70C2B91F" w14:textId="77777777" w:rsidR="003339E5" w:rsidRDefault="003339E5">
            <w:pPr>
              <w:rPr>
                <w:sz w:val="1"/>
                <w:szCs w:val="1"/>
              </w:rPr>
            </w:pPr>
          </w:p>
        </w:tc>
      </w:tr>
      <w:tr w:rsidR="003339E5" w14:paraId="070DD327" w14:textId="77777777">
        <w:trPr>
          <w:trHeight w:val="200"/>
        </w:trPr>
        <w:tc>
          <w:tcPr>
            <w:tcW w:w="1540" w:type="dxa"/>
            <w:vMerge w:val="restart"/>
            <w:tcBorders>
              <w:left w:val="single" w:sz="8" w:space="0" w:color="C5C5C5"/>
              <w:right w:val="single" w:sz="8" w:space="0" w:color="C5C5C5"/>
            </w:tcBorders>
            <w:vAlign w:val="bottom"/>
          </w:tcPr>
          <w:p w14:paraId="5E86FB1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7B5C9C1D" w14:textId="77777777" w:rsidR="003339E5" w:rsidRDefault="003339E5">
            <w:pPr>
              <w:rPr>
                <w:sz w:val="17"/>
                <w:szCs w:val="17"/>
              </w:rPr>
            </w:pPr>
          </w:p>
        </w:tc>
        <w:tc>
          <w:tcPr>
            <w:tcW w:w="1560" w:type="dxa"/>
            <w:tcBorders>
              <w:right w:val="single" w:sz="8" w:space="0" w:color="C5C5C5"/>
            </w:tcBorders>
            <w:vAlign w:val="bottom"/>
          </w:tcPr>
          <w:p w14:paraId="2ADE0C28" w14:textId="77777777" w:rsidR="003339E5" w:rsidRDefault="003339E5">
            <w:pPr>
              <w:rPr>
                <w:sz w:val="17"/>
                <w:szCs w:val="17"/>
              </w:rPr>
            </w:pPr>
          </w:p>
        </w:tc>
        <w:tc>
          <w:tcPr>
            <w:tcW w:w="6280" w:type="dxa"/>
            <w:tcBorders>
              <w:right w:val="single" w:sz="8" w:space="0" w:color="C5C5C5"/>
            </w:tcBorders>
            <w:vAlign w:val="bottom"/>
          </w:tcPr>
          <w:p w14:paraId="23852BAE" w14:textId="77777777" w:rsidR="003339E5" w:rsidRDefault="003B64C7">
            <w:pPr>
              <w:spacing w:line="200" w:lineRule="exact"/>
              <w:ind w:left="60"/>
              <w:rPr>
                <w:sz w:val="20"/>
                <w:szCs w:val="20"/>
              </w:rPr>
            </w:pPr>
            <w:r>
              <w:rPr>
                <w:rFonts w:ascii="Calibri" w:eastAsia="Calibri" w:hAnsi="Calibri" w:cs="Calibri"/>
                <w:sz w:val="20"/>
                <w:szCs w:val="20"/>
              </w:rPr>
              <w:t>performance plan required under section 1115 of title 31 a description of—</w:t>
            </w:r>
          </w:p>
        </w:tc>
        <w:tc>
          <w:tcPr>
            <w:tcW w:w="0" w:type="dxa"/>
            <w:vAlign w:val="bottom"/>
          </w:tcPr>
          <w:p w14:paraId="46E9812F" w14:textId="77777777" w:rsidR="003339E5" w:rsidRDefault="003339E5">
            <w:pPr>
              <w:rPr>
                <w:sz w:val="1"/>
                <w:szCs w:val="1"/>
              </w:rPr>
            </w:pPr>
          </w:p>
        </w:tc>
      </w:tr>
      <w:tr w:rsidR="003339E5" w14:paraId="54F29B7F" w14:textId="77777777">
        <w:trPr>
          <w:trHeight w:val="72"/>
        </w:trPr>
        <w:tc>
          <w:tcPr>
            <w:tcW w:w="1540" w:type="dxa"/>
            <w:vMerge/>
            <w:tcBorders>
              <w:left w:val="single" w:sz="8" w:space="0" w:color="C5C5C5"/>
              <w:right w:val="single" w:sz="8" w:space="0" w:color="C5C5C5"/>
            </w:tcBorders>
            <w:vAlign w:val="bottom"/>
          </w:tcPr>
          <w:p w14:paraId="386A21EF" w14:textId="77777777" w:rsidR="003339E5" w:rsidRDefault="003339E5">
            <w:pPr>
              <w:rPr>
                <w:sz w:val="6"/>
                <w:szCs w:val="6"/>
              </w:rPr>
            </w:pPr>
          </w:p>
        </w:tc>
        <w:tc>
          <w:tcPr>
            <w:tcW w:w="1420" w:type="dxa"/>
            <w:tcBorders>
              <w:right w:val="single" w:sz="8" w:space="0" w:color="C5C5C5"/>
            </w:tcBorders>
            <w:vAlign w:val="bottom"/>
          </w:tcPr>
          <w:p w14:paraId="5AA4B274" w14:textId="77777777" w:rsidR="003339E5" w:rsidRDefault="003339E5">
            <w:pPr>
              <w:rPr>
                <w:sz w:val="6"/>
                <w:szCs w:val="6"/>
              </w:rPr>
            </w:pPr>
          </w:p>
        </w:tc>
        <w:tc>
          <w:tcPr>
            <w:tcW w:w="1560" w:type="dxa"/>
            <w:tcBorders>
              <w:right w:val="single" w:sz="8" w:space="0" w:color="C5C5C5"/>
            </w:tcBorders>
            <w:vAlign w:val="bottom"/>
          </w:tcPr>
          <w:p w14:paraId="7B5EE3CE" w14:textId="77777777" w:rsidR="003339E5" w:rsidRDefault="003339E5">
            <w:pPr>
              <w:rPr>
                <w:sz w:val="6"/>
                <w:szCs w:val="6"/>
              </w:rPr>
            </w:pPr>
          </w:p>
        </w:tc>
        <w:tc>
          <w:tcPr>
            <w:tcW w:w="6280" w:type="dxa"/>
            <w:tcBorders>
              <w:right w:val="single" w:sz="8" w:space="0" w:color="C5C5C5"/>
            </w:tcBorders>
            <w:vAlign w:val="bottom"/>
          </w:tcPr>
          <w:p w14:paraId="0256439C" w14:textId="77777777" w:rsidR="003339E5" w:rsidRDefault="003339E5">
            <w:pPr>
              <w:rPr>
                <w:sz w:val="6"/>
                <w:szCs w:val="6"/>
              </w:rPr>
            </w:pPr>
          </w:p>
        </w:tc>
        <w:tc>
          <w:tcPr>
            <w:tcW w:w="0" w:type="dxa"/>
            <w:vAlign w:val="bottom"/>
          </w:tcPr>
          <w:p w14:paraId="426C6F32" w14:textId="77777777" w:rsidR="003339E5" w:rsidRDefault="003339E5">
            <w:pPr>
              <w:rPr>
                <w:sz w:val="1"/>
                <w:szCs w:val="1"/>
              </w:rPr>
            </w:pPr>
          </w:p>
        </w:tc>
      </w:tr>
      <w:tr w:rsidR="003339E5" w14:paraId="1622B7DB" w14:textId="77777777">
        <w:trPr>
          <w:trHeight w:val="416"/>
        </w:trPr>
        <w:tc>
          <w:tcPr>
            <w:tcW w:w="1540" w:type="dxa"/>
            <w:tcBorders>
              <w:left w:val="single" w:sz="8" w:space="0" w:color="C5C5C5"/>
              <w:right w:val="single" w:sz="8" w:space="0" w:color="C5C5C5"/>
            </w:tcBorders>
            <w:vAlign w:val="bottom"/>
          </w:tcPr>
          <w:p w14:paraId="7A4428CE" w14:textId="77777777" w:rsidR="003339E5" w:rsidRDefault="003339E5">
            <w:pPr>
              <w:rPr>
                <w:sz w:val="24"/>
                <w:szCs w:val="24"/>
              </w:rPr>
            </w:pPr>
          </w:p>
        </w:tc>
        <w:tc>
          <w:tcPr>
            <w:tcW w:w="1420" w:type="dxa"/>
            <w:tcBorders>
              <w:right w:val="single" w:sz="8" w:space="0" w:color="C5C5C5"/>
            </w:tcBorders>
            <w:vAlign w:val="bottom"/>
          </w:tcPr>
          <w:p w14:paraId="23DE6697" w14:textId="77777777" w:rsidR="003339E5" w:rsidRDefault="003339E5">
            <w:pPr>
              <w:rPr>
                <w:sz w:val="24"/>
                <w:szCs w:val="24"/>
              </w:rPr>
            </w:pPr>
          </w:p>
        </w:tc>
        <w:tc>
          <w:tcPr>
            <w:tcW w:w="1560" w:type="dxa"/>
            <w:tcBorders>
              <w:right w:val="single" w:sz="8" w:space="0" w:color="C5C5C5"/>
            </w:tcBorders>
            <w:vAlign w:val="bottom"/>
          </w:tcPr>
          <w:p w14:paraId="26127D28" w14:textId="77777777" w:rsidR="003339E5" w:rsidRDefault="003339E5">
            <w:pPr>
              <w:rPr>
                <w:sz w:val="24"/>
                <w:szCs w:val="24"/>
              </w:rPr>
            </w:pPr>
          </w:p>
        </w:tc>
        <w:tc>
          <w:tcPr>
            <w:tcW w:w="6280" w:type="dxa"/>
            <w:tcBorders>
              <w:right w:val="single" w:sz="8" w:space="0" w:color="C5C5C5"/>
            </w:tcBorders>
            <w:vAlign w:val="bottom"/>
          </w:tcPr>
          <w:p w14:paraId="2E583A41" w14:textId="77777777" w:rsidR="003339E5" w:rsidRDefault="003B64C7">
            <w:pPr>
              <w:ind w:left="60"/>
              <w:rPr>
                <w:sz w:val="20"/>
                <w:szCs w:val="20"/>
              </w:rPr>
            </w:pPr>
            <w:r>
              <w:rPr>
                <w:rFonts w:ascii="Calibri" w:eastAsia="Calibri" w:hAnsi="Calibri" w:cs="Calibri"/>
                <w:sz w:val="20"/>
                <w:szCs w:val="20"/>
              </w:rPr>
              <w:t>(A) the time periods; and</w:t>
            </w:r>
          </w:p>
        </w:tc>
        <w:tc>
          <w:tcPr>
            <w:tcW w:w="0" w:type="dxa"/>
            <w:vAlign w:val="bottom"/>
          </w:tcPr>
          <w:p w14:paraId="09BF9779" w14:textId="77777777" w:rsidR="003339E5" w:rsidRDefault="003339E5">
            <w:pPr>
              <w:rPr>
                <w:sz w:val="1"/>
                <w:szCs w:val="1"/>
              </w:rPr>
            </w:pPr>
          </w:p>
        </w:tc>
      </w:tr>
      <w:tr w:rsidR="003339E5" w14:paraId="3B41C261" w14:textId="77777777">
        <w:trPr>
          <w:trHeight w:val="488"/>
        </w:trPr>
        <w:tc>
          <w:tcPr>
            <w:tcW w:w="1540" w:type="dxa"/>
            <w:tcBorders>
              <w:left w:val="single" w:sz="8" w:space="0" w:color="C5C5C5"/>
              <w:right w:val="single" w:sz="8" w:space="0" w:color="C5C5C5"/>
            </w:tcBorders>
            <w:vAlign w:val="bottom"/>
          </w:tcPr>
          <w:p w14:paraId="4CF3F731" w14:textId="77777777" w:rsidR="003339E5" w:rsidRDefault="003339E5">
            <w:pPr>
              <w:rPr>
                <w:sz w:val="24"/>
                <w:szCs w:val="24"/>
              </w:rPr>
            </w:pPr>
          </w:p>
        </w:tc>
        <w:tc>
          <w:tcPr>
            <w:tcW w:w="1420" w:type="dxa"/>
            <w:tcBorders>
              <w:right w:val="single" w:sz="8" w:space="0" w:color="C5C5C5"/>
            </w:tcBorders>
            <w:vAlign w:val="bottom"/>
          </w:tcPr>
          <w:p w14:paraId="465EFA34" w14:textId="77777777" w:rsidR="003339E5" w:rsidRDefault="003339E5">
            <w:pPr>
              <w:rPr>
                <w:sz w:val="24"/>
                <w:szCs w:val="24"/>
              </w:rPr>
            </w:pPr>
          </w:p>
        </w:tc>
        <w:tc>
          <w:tcPr>
            <w:tcW w:w="1560" w:type="dxa"/>
            <w:tcBorders>
              <w:right w:val="single" w:sz="8" w:space="0" w:color="C5C5C5"/>
            </w:tcBorders>
            <w:vAlign w:val="bottom"/>
          </w:tcPr>
          <w:p w14:paraId="44B169D8" w14:textId="77777777" w:rsidR="003339E5" w:rsidRDefault="003339E5">
            <w:pPr>
              <w:rPr>
                <w:sz w:val="24"/>
                <w:szCs w:val="24"/>
              </w:rPr>
            </w:pPr>
          </w:p>
        </w:tc>
        <w:tc>
          <w:tcPr>
            <w:tcW w:w="6280" w:type="dxa"/>
            <w:tcBorders>
              <w:right w:val="single" w:sz="8" w:space="0" w:color="C5C5C5"/>
            </w:tcBorders>
            <w:vAlign w:val="bottom"/>
          </w:tcPr>
          <w:p w14:paraId="65364BD9" w14:textId="77777777" w:rsidR="003339E5" w:rsidRDefault="003B64C7">
            <w:pPr>
              <w:ind w:left="60"/>
              <w:rPr>
                <w:sz w:val="20"/>
                <w:szCs w:val="20"/>
              </w:rPr>
            </w:pPr>
            <w:r>
              <w:rPr>
                <w:rFonts w:ascii="Calibri" w:eastAsia="Calibri" w:hAnsi="Calibri" w:cs="Calibri"/>
                <w:sz w:val="20"/>
                <w:szCs w:val="20"/>
              </w:rPr>
              <w:t>(B) the resources, including budget, staffing, and training, that are</w:t>
            </w:r>
          </w:p>
        </w:tc>
        <w:tc>
          <w:tcPr>
            <w:tcW w:w="0" w:type="dxa"/>
            <w:vAlign w:val="bottom"/>
          </w:tcPr>
          <w:p w14:paraId="6F08AF80" w14:textId="77777777" w:rsidR="003339E5" w:rsidRDefault="003339E5">
            <w:pPr>
              <w:rPr>
                <w:sz w:val="1"/>
                <w:szCs w:val="1"/>
              </w:rPr>
            </w:pPr>
          </w:p>
        </w:tc>
      </w:tr>
      <w:tr w:rsidR="003339E5" w14:paraId="48DFF437" w14:textId="77777777">
        <w:trPr>
          <w:trHeight w:val="245"/>
        </w:trPr>
        <w:tc>
          <w:tcPr>
            <w:tcW w:w="1540" w:type="dxa"/>
            <w:tcBorders>
              <w:left w:val="single" w:sz="8" w:space="0" w:color="C5C5C5"/>
              <w:right w:val="single" w:sz="8" w:space="0" w:color="C5C5C5"/>
            </w:tcBorders>
            <w:vAlign w:val="bottom"/>
          </w:tcPr>
          <w:p w14:paraId="64CAC6E6" w14:textId="77777777" w:rsidR="003339E5" w:rsidRDefault="003339E5">
            <w:pPr>
              <w:rPr>
                <w:sz w:val="21"/>
                <w:szCs w:val="21"/>
              </w:rPr>
            </w:pPr>
          </w:p>
        </w:tc>
        <w:tc>
          <w:tcPr>
            <w:tcW w:w="1420" w:type="dxa"/>
            <w:tcBorders>
              <w:right w:val="single" w:sz="8" w:space="0" w:color="C5C5C5"/>
            </w:tcBorders>
            <w:vAlign w:val="bottom"/>
          </w:tcPr>
          <w:p w14:paraId="523D4038" w14:textId="77777777" w:rsidR="003339E5" w:rsidRDefault="003339E5">
            <w:pPr>
              <w:rPr>
                <w:sz w:val="21"/>
                <w:szCs w:val="21"/>
              </w:rPr>
            </w:pPr>
          </w:p>
        </w:tc>
        <w:tc>
          <w:tcPr>
            <w:tcW w:w="1560" w:type="dxa"/>
            <w:tcBorders>
              <w:right w:val="single" w:sz="8" w:space="0" w:color="C5C5C5"/>
            </w:tcBorders>
            <w:vAlign w:val="bottom"/>
          </w:tcPr>
          <w:p w14:paraId="12D575F2" w14:textId="77777777" w:rsidR="003339E5" w:rsidRDefault="003339E5">
            <w:pPr>
              <w:rPr>
                <w:sz w:val="21"/>
                <w:szCs w:val="21"/>
              </w:rPr>
            </w:pPr>
          </w:p>
        </w:tc>
        <w:tc>
          <w:tcPr>
            <w:tcW w:w="6280" w:type="dxa"/>
            <w:tcBorders>
              <w:right w:val="single" w:sz="8" w:space="0" w:color="C5C5C5"/>
            </w:tcBorders>
            <w:vAlign w:val="bottom"/>
          </w:tcPr>
          <w:p w14:paraId="221A70F9" w14:textId="77777777" w:rsidR="003339E5" w:rsidRDefault="003B64C7">
            <w:pPr>
              <w:ind w:left="60"/>
              <w:rPr>
                <w:sz w:val="20"/>
                <w:szCs w:val="20"/>
              </w:rPr>
            </w:pPr>
            <w:r>
              <w:rPr>
                <w:rFonts w:ascii="Calibri" w:eastAsia="Calibri" w:hAnsi="Calibri" w:cs="Calibri"/>
                <w:sz w:val="20"/>
                <w:szCs w:val="20"/>
              </w:rPr>
              <w:t>necessary to implement the program required under subsection (b).</w:t>
            </w:r>
          </w:p>
        </w:tc>
        <w:tc>
          <w:tcPr>
            <w:tcW w:w="0" w:type="dxa"/>
            <w:vAlign w:val="bottom"/>
          </w:tcPr>
          <w:p w14:paraId="6B6CD2CD" w14:textId="77777777" w:rsidR="003339E5" w:rsidRDefault="003339E5">
            <w:pPr>
              <w:rPr>
                <w:sz w:val="1"/>
                <w:szCs w:val="1"/>
              </w:rPr>
            </w:pPr>
          </w:p>
        </w:tc>
      </w:tr>
      <w:tr w:rsidR="003339E5" w14:paraId="51E88324" w14:textId="77777777">
        <w:trPr>
          <w:trHeight w:val="937"/>
        </w:trPr>
        <w:tc>
          <w:tcPr>
            <w:tcW w:w="1540" w:type="dxa"/>
            <w:tcBorders>
              <w:left w:val="single" w:sz="8" w:space="0" w:color="C5C5C5"/>
              <w:bottom w:val="single" w:sz="8" w:space="0" w:color="C5C5C5"/>
              <w:right w:val="single" w:sz="8" w:space="0" w:color="C5C5C5"/>
            </w:tcBorders>
            <w:vAlign w:val="bottom"/>
          </w:tcPr>
          <w:p w14:paraId="52A8B1A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CB34A8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53FCDA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BC05B21" w14:textId="77777777" w:rsidR="003339E5" w:rsidRDefault="003339E5">
            <w:pPr>
              <w:rPr>
                <w:sz w:val="24"/>
                <w:szCs w:val="24"/>
              </w:rPr>
            </w:pPr>
          </w:p>
        </w:tc>
        <w:tc>
          <w:tcPr>
            <w:tcW w:w="0" w:type="dxa"/>
            <w:vAlign w:val="bottom"/>
          </w:tcPr>
          <w:p w14:paraId="0D74B8F7" w14:textId="77777777" w:rsidR="003339E5" w:rsidRDefault="003339E5">
            <w:pPr>
              <w:rPr>
                <w:sz w:val="1"/>
                <w:szCs w:val="1"/>
              </w:rPr>
            </w:pPr>
          </w:p>
        </w:tc>
      </w:tr>
      <w:tr w:rsidR="003339E5" w14:paraId="5A603B8D" w14:textId="77777777">
        <w:trPr>
          <w:trHeight w:val="314"/>
        </w:trPr>
        <w:tc>
          <w:tcPr>
            <w:tcW w:w="1540" w:type="dxa"/>
            <w:tcBorders>
              <w:left w:val="single" w:sz="8" w:space="0" w:color="C5C5C5"/>
              <w:right w:val="single" w:sz="8" w:space="0" w:color="C5C5C5"/>
            </w:tcBorders>
            <w:vAlign w:val="bottom"/>
          </w:tcPr>
          <w:p w14:paraId="5FFBEABF"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E698617" w14:textId="77777777" w:rsidR="003339E5" w:rsidRDefault="003B64C7">
            <w:pPr>
              <w:ind w:left="40"/>
              <w:rPr>
                <w:sz w:val="20"/>
                <w:szCs w:val="20"/>
              </w:rPr>
            </w:pPr>
            <w:r>
              <w:rPr>
                <w:rFonts w:ascii="Calibri" w:eastAsia="Calibri" w:hAnsi="Calibri" w:cs="Calibri"/>
              </w:rPr>
              <w:t>d(2)</w:t>
            </w:r>
          </w:p>
        </w:tc>
        <w:tc>
          <w:tcPr>
            <w:tcW w:w="1560" w:type="dxa"/>
            <w:tcBorders>
              <w:right w:val="single" w:sz="8" w:space="0" w:color="C5C5C5"/>
            </w:tcBorders>
            <w:vAlign w:val="bottom"/>
          </w:tcPr>
          <w:p w14:paraId="1149FEFE"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EC8198F" w14:textId="77777777" w:rsidR="003339E5" w:rsidRDefault="003B64C7">
            <w:pPr>
              <w:ind w:left="60"/>
              <w:rPr>
                <w:sz w:val="20"/>
                <w:szCs w:val="20"/>
              </w:rPr>
            </w:pPr>
            <w:r>
              <w:rPr>
                <w:rFonts w:ascii="Calibri" w:eastAsia="Calibri" w:hAnsi="Calibri" w:cs="Calibri"/>
                <w:sz w:val="20"/>
                <w:szCs w:val="20"/>
              </w:rPr>
              <w:t>PERFORMANCE PLAN.— The description under paragraph (1) shall be based</w:t>
            </w:r>
          </w:p>
        </w:tc>
        <w:tc>
          <w:tcPr>
            <w:tcW w:w="0" w:type="dxa"/>
            <w:vAlign w:val="bottom"/>
          </w:tcPr>
          <w:p w14:paraId="3D896122" w14:textId="77777777" w:rsidR="003339E5" w:rsidRDefault="003339E5">
            <w:pPr>
              <w:rPr>
                <w:sz w:val="1"/>
                <w:szCs w:val="1"/>
              </w:rPr>
            </w:pPr>
          </w:p>
        </w:tc>
      </w:tr>
      <w:tr w:rsidR="003339E5" w14:paraId="0A644D98" w14:textId="77777777">
        <w:trPr>
          <w:trHeight w:val="269"/>
        </w:trPr>
        <w:tc>
          <w:tcPr>
            <w:tcW w:w="1540" w:type="dxa"/>
            <w:tcBorders>
              <w:left w:val="single" w:sz="8" w:space="0" w:color="C5C5C5"/>
              <w:right w:val="single" w:sz="8" w:space="0" w:color="C5C5C5"/>
            </w:tcBorders>
            <w:vAlign w:val="bottom"/>
          </w:tcPr>
          <w:p w14:paraId="38D98722" w14:textId="77777777" w:rsidR="003339E5" w:rsidRDefault="003B64C7">
            <w:pPr>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C22074F" w14:textId="77777777" w:rsidR="003339E5" w:rsidRDefault="003339E5">
            <w:pPr>
              <w:rPr>
                <w:sz w:val="23"/>
                <w:szCs w:val="23"/>
              </w:rPr>
            </w:pPr>
          </w:p>
        </w:tc>
        <w:tc>
          <w:tcPr>
            <w:tcW w:w="1560" w:type="dxa"/>
            <w:tcBorders>
              <w:right w:val="single" w:sz="8" w:space="0" w:color="C5C5C5"/>
            </w:tcBorders>
            <w:vAlign w:val="bottom"/>
          </w:tcPr>
          <w:p w14:paraId="107F2104" w14:textId="77777777" w:rsidR="003339E5" w:rsidRDefault="003339E5">
            <w:pPr>
              <w:rPr>
                <w:sz w:val="23"/>
                <w:szCs w:val="23"/>
              </w:rPr>
            </w:pPr>
          </w:p>
        </w:tc>
        <w:tc>
          <w:tcPr>
            <w:tcW w:w="6280" w:type="dxa"/>
            <w:tcBorders>
              <w:right w:val="single" w:sz="8" w:space="0" w:color="C5C5C5"/>
            </w:tcBorders>
            <w:vAlign w:val="bottom"/>
          </w:tcPr>
          <w:p w14:paraId="78225C95" w14:textId="77777777" w:rsidR="003339E5" w:rsidRDefault="003B64C7">
            <w:pPr>
              <w:spacing w:line="221" w:lineRule="exact"/>
              <w:ind w:left="60"/>
              <w:rPr>
                <w:sz w:val="20"/>
                <w:szCs w:val="20"/>
              </w:rPr>
            </w:pPr>
            <w:r>
              <w:rPr>
                <w:rFonts w:ascii="Calibri" w:eastAsia="Calibri" w:hAnsi="Calibri" w:cs="Calibri"/>
                <w:sz w:val="20"/>
                <w:szCs w:val="20"/>
              </w:rPr>
              <w:t>on the risk assessments required under subsection (b)(1).</w:t>
            </w:r>
          </w:p>
        </w:tc>
        <w:tc>
          <w:tcPr>
            <w:tcW w:w="0" w:type="dxa"/>
            <w:vAlign w:val="bottom"/>
          </w:tcPr>
          <w:p w14:paraId="5946C0EE" w14:textId="77777777" w:rsidR="003339E5" w:rsidRDefault="003339E5">
            <w:pPr>
              <w:rPr>
                <w:sz w:val="1"/>
                <w:szCs w:val="1"/>
              </w:rPr>
            </w:pPr>
          </w:p>
        </w:tc>
      </w:tr>
      <w:tr w:rsidR="003339E5" w14:paraId="1D2A56EC" w14:textId="77777777">
        <w:trPr>
          <w:trHeight w:val="269"/>
        </w:trPr>
        <w:tc>
          <w:tcPr>
            <w:tcW w:w="1540" w:type="dxa"/>
            <w:tcBorders>
              <w:left w:val="single" w:sz="8" w:space="0" w:color="C5C5C5"/>
              <w:right w:val="single" w:sz="8" w:space="0" w:color="C5C5C5"/>
            </w:tcBorders>
            <w:vAlign w:val="bottom"/>
          </w:tcPr>
          <w:p w14:paraId="45017F9C"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658950C5" w14:textId="77777777" w:rsidR="003339E5" w:rsidRDefault="003339E5">
            <w:pPr>
              <w:rPr>
                <w:sz w:val="23"/>
                <w:szCs w:val="23"/>
              </w:rPr>
            </w:pPr>
          </w:p>
        </w:tc>
        <w:tc>
          <w:tcPr>
            <w:tcW w:w="1560" w:type="dxa"/>
            <w:tcBorders>
              <w:right w:val="single" w:sz="8" w:space="0" w:color="C5C5C5"/>
            </w:tcBorders>
            <w:vAlign w:val="bottom"/>
          </w:tcPr>
          <w:p w14:paraId="5FEC923F" w14:textId="77777777" w:rsidR="003339E5" w:rsidRDefault="003339E5">
            <w:pPr>
              <w:rPr>
                <w:sz w:val="23"/>
                <w:szCs w:val="23"/>
              </w:rPr>
            </w:pPr>
          </w:p>
        </w:tc>
        <w:tc>
          <w:tcPr>
            <w:tcW w:w="6280" w:type="dxa"/>
            <w:tcBorders>
              <w:right w:val="single" w:sz="8" w:space="0" w:color="C5C5C5"/>
            </w:tcBorders>
            <w:vAlign w:val="bottom"/>
          </w:tcPr>
          <w:p w14:paraId="11B35E52" w14:textId="77777777" w:rsidR="003339E5" w:rsidRDefault="003339E5">
            <w:pPr>
              <w:rPr>
                <w:sz w:val="23"/>
                <w:szCs w:val="23"/>
              </w:rPr>
            </w:pPr>
          </w:p>
        </w:tc>
        <w:tc>
          <w:tcPr>
            <w:tcW w:w="0" w:type="dxa"/>
            <w:vAlign w:val="bottom"/>
          </w:tcPr>
          <w:p w14:paraId="293624B1" w14:textId="77777777" w:rsidR="003339E5" w:rsidRDefault="003339E5">
            <w:pPr>
              <w:rPr>
                <w:sz w:val="1"/>
                <w:szCs w:val="1"/>
              </w:rPr>
            </w:pPr>
          </w:p>
        </w:tc>
      </w:tr>
      <w:tr w:rsidR="003339E5" w14:paraId="7A027D7C" w14:textId="77777777">
        <w:trPr>
          <w:trHeight w:val="414"/>
        </w:trPr>
        <w:tc>
          <w:tcPr>
            <w:tcW w:w="1540" w:type="dxa"/>
            <w:tcBorders>
              <w:left w:val="single" w:sz="8" w:space="0" w:color="C5C5C5"/>
              <w:bottom w:val="single" w:sz="8" w:space="0" w:color="C5C5C5"/>
              <w:right w:val="single" w:sz="8" w:space="0" w:color="C5C5C5"/>
            </w:tcBorders>
            <w:vAlign w:val="bottom"/>
          </w:tcPr>
          <w:p w14:paraId="7C554D2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F7EFFC7"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27714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62326220" w14:textId="77777777" w:rsidR="003339E5" w:rsidRDefault="003339E5">
            <w:pPr>
              <w:rPr>
                <w:sz w:val="24"/>
                <w:szCs w:val="24"/>
              </w:rPr>
            </w:pPr>
          </w:p>
        </w:tc>
        <w:tc>
          <w:tcPr>
            <w:tcW w:w="0" w:type="dxa"/>
            <w:vAlign w:val="bottom"/>
          </w:tcPr>
          <w:p w14:paraId="41EB46A8" w14:textId="77777777" w:rsidR="003339E5" w:rsidRDefault="003339E5">
            <w:pPr>
              <w:rPr>
                <w:sz w:val="1"/>
                <w:szCs w:val="1"/>
              </w:rPr>
            </w:pPr>
          </w:p>
        </w:tc>
      </w:tr>
      <w:tr w:rsidR="003339E5" w14:paraId="51D3CB27" w14:textId="77777777">
        <w:trPr>
          <w:trHeight w:val="315"/>
        </w:trPr>
        <w:tc>
          <w:tcPr>
            <w:tcW w:w="1540" w:type="dxa"/>
            <w:tcBorders>
              <w:left w:val="single" w:sz="8" w:space="0" w:color="C5C5C5"/>
              <w:right w:val="single" w:sz="8" w:space="0" w:color="C5C5C5"/>
            </w:tcBorders>
            <w:vAlign w:val="bottom"/>
          </w:tcPr>
          <w:p w14:paraId="4C94F1D0"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090D8478" w14:textId="77777777" w:rsidR="003339E5" w:rsidRDefault="003B64C7">
            <w:pPr>
              <w:ind w:left="40"/>
              <w:rPr>
                <w:sz w:val="20"/>
                <w:szCs w:val="20"/>
              </w:rPr>
            </w:pPr>
            <w:r>
              <w:rPr>
                <w:rFonts w:ascii="Calibri" w:eastAsia="Calibri" w:hAnsi="Calibri" w:cs="Calibri"/>
              </w:rPr>
              <w:t>e</w:t>
            </w:r>
          </w:p>
        </w:tc>
        <w:tc>
          <w:tcPr>
            <w:tcW w:w="1560" w:type="dxa"/>
            <w:tcBorders>
              <w:right w:val="single" w:sz="8" w:space="0" w:color="C5C5C5"/>
            </w:tcBorders>
            <w:vAlign w:val="bottom"/>
          </w:tcPr>
          <w:p w14:paraId="669FA324"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5429B16" w14:textId="77777777" w:rsidR="003339E5" w:rsidRDefault="003B64C7">
            <w:pPr>
              <w:ind w:left="60"/>
              <w:rPr>
                <w:sz w:val="20"/>
                <w:szCs w:val="20"/>
              </w:rPr>
            </w:pPr>
            <w:r>
              <w:rPr>
                <w:rFonts w:ascii="Calibri" w:eastAsia="Calibri" w:hAnsi="Calibri" w:cs="Calibri"/>
                <w:sz w:val="20"/>
                <w:szCs w:val="20"/>
              </w:rPr>
              <w:t>PUBLIC NOTICE AND COMMENT.— Each agency shall provide the public</w:t>
            </w:r>
          </w:p>
        </w:tc>
        <w:tc>
          <w:tcPr>
            <w:tcW w:w="0" w:type="dxa"/>
            <w:vAlign w:val="bottom"/>
          </w:tcPr>
          <w:p w14:paraId="374449E6" w14:textId="77777777" w:rsidR="003339E5" w:rsidRDefault="003339E5">
            <w:pPr>
              <w:rPr>
                <w:sz w:val="1"/>
                <w:szCs w:val="1"/>
              </w:rPr>
            </w:pPr>
          </w:p>
        </w:tc>
      </w:tr>
      <w:tr w:rsidR="003339E5" w14:paraId="080850D1" w14:textId="77777777">
        <w:trPr>
          <w:trHeight w:val="265"/>
        </w:trPr>
        <w:tc>
          <w:tcPr>
            <w:tcW w:w="1540" w:type="dxa"/>
            <w:tcBorders>
              <w:left w:val="single" w:sz="8" w:space="0" w:color="C5C5C5"/>
              <w:right w:val="single" w:sz="8" w:space="0" w:color="C5C5C5"/>
            </w:tcBorders>
            <w:vAlign w:val="bottom"/>
          </w:tcPr>
          <w:p w14:paraId="452585C3"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4B896793" w14:textId="77777777" w:rsidR="003339E5" w:rsidRDefault="003339E5">
            <w:pPr>
              <w:rPr>
                <w:sz w:val="23"/>
                <w:szCs w:val="23"/>
              </w:rPr>
            </w:pPr>
          </w:p>
        </w:tc>
        <w:tc>
          <w:tcPr>
            <w:tcW w:w="1560" w:type="dxa"/>
            <w:tcBorders>
              <w:right w:val="single" w:sz="8" w:space="0" w:color="C5C5C5"/>
            </w:tcBorders>
            <w:vAlign w:val="bottom"/>
          </w:tcPr>
          <w:p w14:paraId="71575528" w14:textId="77777777" w:rsidR="003339E5" w:rsidRDefault="003339E5">
            <w:pPr>
              <w:rPr>
                <w:sz w:val="23"/>
                <w:szCs w:val="23"/>
              </w:rPr>
            </w:pPr>
          </w:p>
        </w:tc>
        <w:tc>
          <w:tcPr>
            <w:tcW w:w="6280" w:type="dxa"/>
            <w:tcBorders>
              <w:right w:val="single" w:sz="8" w:space="0" w:color="C5C5C5"/>
            </w:tcBorders>
            <w:vAlign w:val="bottom"/>
          </w:tcPr>
          <w:p w14:paraId="3E6AC8CE" w14:textId="77777777" w:rsidR="003339E5" w:rsidRDefault="003B64C7">
            <w:pPr>
              <w:spacing w:line="221" w:lineRule="exact"/>
              <w:ind w:left="60"/>
              <w:rPr>
                <w:sz w:val="20"/>
                <w:szCs w:val="20"/>
              </w:rPr>
            </w:pPr>
            <w:r>
              <w:rPr>
                <w:rFonts w:ascii="Calibri" w:eastAsia="Calibri" w:hAnsi="Calibri" w:cs="Calibri"/>
                <w:sz w:val="20"/>
                <w:szCs w:val="20"/>
              </w:rPr>
              <w:t>with timely notice and opportunities for comment on proposed information</w:t>
            </w:r>
          </w:p>
        </w:tc>
        <w:tc>
          <w:tcPr>
            <w:tcW w:w="0" w:type="dxa"/>
            <w:vAlign w:val="bottom"/>
          </w:tcPr>
          <w:p w14:paraId="21A6689F" w14:textId="77777777" w:rsidR="003339E5" w:rsidRDefault="003339E5">
            <w:pPr>
              <w:rPr>
                <w:sz w:val="1"/>
                <w:szCs w:val="1"/>
              </w:rPr>
            </w:pPr>
          </w:p>
        </w:tc>
      </w:tr>
      <w:tr w:rsidR="003339E5" w14:paraId="14691873" w14:textId="77777777">
        <w:trPr>
          <w:trHeight w:val="200"/>
        </w:trPr>
        <w:tc>
          <w:tcPr>
            <w:tcW w:w="1540" w:type="dxa"/>
            <w:vMerge w:val="restart"/>
            <w:tcBorders>
              <w:left w:val="single" w:sz="8" w:space="0" w:color="C5C5C5"/>
              <w:right w:val="single" w:sz="8" w:space="0" w:color="C5C5C5"/>
            </w:tcBorders>
            <w:vAlign w:val="bottom"/>
          </w:tcPr>
          <w:p w14:paraId="4211061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2247C79" w14:textId="77777777" w:rsidR="003339E5" w:rsidRDefault="003339E5">
            <w:pPr>
              <w:rPr>
                <w:sz w:val="17"/>
                <w:szCs w:val="17"/>
              </w:rPr>
            </w:pPr>
          </w:p>
        </w:tc>
        <w:tc>
          <w:tcPr>
            <w:tcW w:w="1560" w:type="dxa"/>
            <w:tcBorders>
              <w:right w:val="single" w:sz="8" w:space="0" w:color="C5C5C5"/>
            </w:tcBorders>
            <w:vAlign w:val="bottom"/>
          </w:tcPr>
          <w:p w14:paraId="6CC8040C" w14:textId="77777777" w:rsidR="003339E5" w:rsidRDefault="003339E5">
            <w:pPr>
              <w:rPr>
                <w:sz w:val="17"/>
                <w:szCs w:val="17"/>
              </w:rPr>
            </w:pPr>
          </w:p>
        </w:tc>
        <w:tc>
          <w:tcPr>
            <w:tcW w:w="6280" w:type="dxa"/>
            <w:tcBorders>
              <w:right w:val="single" w:sz="8" w:space="0" w:color="C5C5C5"/>
            </w:tcBorders>
            <w:vAlign w:val="bottom"/>
          </w:tcPr>
          <w:p w14:paraId="5050353F" w14:textId="77777777" w:rsidR="003339E5" w:rsidRDefault="003B64C7">
            <w:pPr>
              <w:spacing w:line="200" w:lineRule="exact"/>
              <w:ind w:left="60"/>
              <w:rPr>
                <w:sz w:val="20"/>
                <w:szCs w:val="20"/>
              </w:rPr>
            </w:pPr>
            <w:r>
              <w:rPr>
                <w:rFonts w:ascii="Calibri" w:eastAsia="Calibri" w:hAnsi="Calibri" w:cs="Calibri"/>
                <w:sz w:val="20"/>
                <w:szCs w:val="20"/>
              </w:rPr>
              <w:t>security policies and procedures to the extent that such policies and</w:t>
            </w:r>
          </w:p>
        </w:tc>
        <w:tc>
          <w:tcPr>
            <w:tcW w:w="0" w:type="dxa"/>
            <w:vAlign w:val="bottom"/>
          </w:tcPr>
          <w:p w14:paraId="30179984" w14:textId="77777777" w:rsidR="003339E5" w:rsidRDefault="003339E5">
            <w:pPr>
              <w:rPr>
                <w:sz w:val="1"/>
                <w:szCs w:val="1"/>
              </w:rPr>
            </w:pPr>
          </w:p>
        </w:tc>
      </w:tr>
      <w:tr w:rsidR="003339E5" w14:paraId="1887BD68" w14:textId="77777777">
        <w:trPr>
          <w:trHeight w:val="72"/>
        </w:trPr>
        <w:tc>
          <w:tcPr>
            <w:tcW w:w="1540" w:type="dxa"/>
            <w:vMerge/>
            <w:tcBorders>
              <w:left w:val="single" w:sz="8" w:space="0" w:color="C5C5C5"/>
              <w:right w:val="single" w:sz="8" w:space="0" w:color="C5C5C5"/>
            </w:tcBorders>
            <w:vAlign w:val="bottom"/>
          </w:tcPr>
          <w:p w14:paraId="1EDBAFCC" w14:textId="77777777" w:rsidR="003339E5" w:rsidRDefault="003339E5">
            <w:pPr>
              <w:rPr>
                <w:sz w:val="6"/>
                <w:szCs w:val="6"/>
              </w:rPr>
            </w:pPr>
          </w:p>
        </w:tc>
        <w:tc>
          <w:tcPr>
            <w:tcW w:w="1420" w:type="dxa"/>
            <w:tcBorders>
              <w:right w:val="single" w:sz="8" w:space="0" w:color="C5C5C5"/>
            </w:tcBorders>
            <w:vAlign w:val="bottom"/>
          </w:tcPr>
          <w:p w14:paraId="6CF3EB8A" w14:textId="77777777" w:rsidR="003339E5" w:rsidRDefault="003339E5">
            <w:pPr>
              <w:rPr>
                <w:sz w:val="6"/>
                <w:szCs w:val="6"/>
              </w:rPr>
            </w:pPr>
          </w:p>
        </w:tc>
        <w:tc>
          <w:tcPr>
            <w:tcW w:w="1560" w:type="dxa"/>
            <w:tcBorders>
              <w:right w:val="single" w:sz="8" w:space="0" w:color="C5C5C5"/>
            </w:tcBorders>
            <w:vAlign w:val="bottom"/>
          </w:tcPr>
          <w:p w14:paraId="64A00371" w14:textId="77777777" w:rsidR="003339E5" w:rsidRDefault="003339E5">
            <w:pPr>
              <w:rPr>
                <w:sz w:val="6"/>
                <w:szCs w:val="6"/>
              </w:rPr>
            </w:pPr>
          </w:p>
        </w:tc>
        <w:tc>
          <w:tcPr>
            <w:tcW w:w="6280" w:type="dxa"/>
            <w:vMerge w:val="restart"/>
            <w:tcBorders>
              <w:right w:val="single" w:sz="8" w:space="0" w:color="C5C5C5"/>
            </w:tcBorders>
            <w:vAlign w:val="bottom"/>
          </w:tcPr>
          <w:p w14:paraId="69B0FF0F" w14:textId="77777777" w:rsidR="003339E5" w:rsidRDefault="003B64C7">
            <w:pPr>
              <w:ind w:left="60"/>
              <w:rPr>
                <w:sz w:val="20"/>
                <w:szCs w:val="20"/>
              </w:rPr>
            </w:pPr>
            <w:r>
              <w:rPr>
                <w:rFonts w:ascii="Calibri" w:eastAsia="Calibri" w:hAnsi="Calibri" w:cs="Calibri"/>
                <w:sz w:val="20"/>
                <w:szCs w:val="20"/>
              </w:rPr>
              <w:t>procedures affect communication with the public.</w:t>
            </w:r>
          </w:p>
        </w:tc>
        <w:tc>
          <w:tcPr>
            <w:tcW w:w="0" w:type="dxa"/>
            <w:vAlign w:val="bottom"/>
          </w:tcPr>
          <w:p w14:paraId="4635C9B3" w14:textId="77777777" w:rsidR="003339E5" w:rsidRDefault="003339E5">
            <w:pPr>
              <w:rPr>
                <w:sz w:val="1"/>
                <w:szCs w:val="1"/>
              </w:rPr>
            </w:pPr>
          </w:p>
        </w:tc>
      </w:tr>
      <w:tr w:rsidR="003339E5" w14:paraId="2C695EB7" w14:textId="77777777">
        <w:trPr>
          <w:trHeight w:val="172"/>
        </w:trPr>
        <w:tc>
          <w:tcPr>
            <w:tcW w:w="1540" w:type="dxa"/>
            <w:tcBorders>
              <w:left w:val="single" w:sz="8" w:space="0" w:color="C5C5C5"/>
              <w:right w:val="single" w:sz="8" w:space="0" w:color="C5C5C5"/>
            </w:tcBorders>
            <w:vAlign w:val="bottom"/>
          </w:tcPr>
          <w:p w14:paraId="2A7A0F68" w14:textId="77777777" w:rsidR="003339E5" w:rsidRDefault="003339E5">
            <w:pPr>
              <w:rPr>
                <w:sz w:val="14"/>
                <w:szCs w:val="14"/>
              </w:rPr>
            </w:pPr>
          </w:p>
        </w:tc>
        <w:tc>
          <w:tcPr>
            <w:tcW w:w="1420" w:type="dxa"/>
            <w:tcBorders>
              <w:right w:val="single" w:sz="8" w:space="0" w:color="C5C5C5"/>
            </w:tcBorders>
            <w:vAlign w:val="bottom"/>
          </w:tcPr>
          <w:p w14:paraId="27ADCD58" w14:textId="77777777" w:rsidR="003339E5" w:rsidRDefault="003339E5">
            <w:pPr>
              <w:rPr>
                <w:sz w:val="14"/>
                <w:szCs w:val="14"/>
              </w:rPr>
            </w:pPr>
          </w:p>
        </w:tc>
        <w:tc>
          <w:tcPr>
            <w:tcW w:w="1560" w:type="dxa"/>
            <w:tcBorders>
              <w:right w:val="single" w:sz="8" w:space="0" w:color="C5C5C5"/>
            </w:tcBorders>
            <w:vAlign w:val="bottom"/>
          </w:tcPr>
          <w:p w14:paraId="51AB6429" w14:textId="77777777" w:rsidR="003339E5" w:rsidRDefault="003339E5">
            <w:pPr>
              <w:rPr>
                <w:sz w:val="14"/>
                <w:szCs w:val="14"/>
              </w:rPr>
            </w:pPr>
          </w:p>
        </w:tc>
        <w:tc>
          <w:tcPr>
            <w:tcW w:w="6280" w:type="dxa"/>
            <w:vMerge/>
            <w:tcBorders>
              <w:right w:val="single" w:sz="8" w:space="0" w:color="C5C5C5"/>
            </w:tcBorders>
            <w:vAlign w:val="bottom"/>
          </w:tcPr>
          <w:p w14:paraId="372E65C4" w14:textId="77777777" w:rsidR="003339E5" w:rsidRDefault="003339E5">
            <w:pPr>
              <w:rPr>
                <w:sz w:val="14"/>
                <w:szCs w:val="14"/>
              </w:rPr>
            </w:pPr>
          </w:p>
        </w:tc>
        <w:tc>
          <w:tcPr>
            <w:tcW w:w="0" w:type="dxa"/>
            <w:vAlign w:val="bottom"/>
          </w:tcPr>
          <w:p w14:paraId="0A02E720" w14:textId="77777777" w:rsidR="003339E5" w:rsidRDefault="003339E5">
            <w:pPr>
              <w:rPr>
                <w:sz w:val="1"/>
                <w:szCs w:val="1"/>
              </w:rPr>
            </w:pPr>
          </w:p>
        </w:tc>
      </w:tr>
      <w:tr w:rsidR="003339E5" w14:paraId="6B836D4E" w14:textId="77777777">
        <w:trPr>
          <w:trHeight w:val="704"/>
        </w:trPr>
        <w:tc>
          <w:tcPr>
            <w:tcW w:w="1540" w:type="dxa"/>
            <w:tcBorders>
              <w:left w:val="single" w:sz="8" w:space="0" w:color="C5C5C5"/>
              <w:bottom w:val="single" w:sz="8" w:space="0" w:color="C5C5C5"/>
              <w:right w:val="single" w:sz="8" w:space="0" w:color="C5C5C5"/>
            </w:tcBorders>
            <w:vAlign w:val="bottom"/>
          </w:tcPr>
          <w:p w14:paraId="61634CC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9852DE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53EFF4A"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CD483D7" w14:textId="77777777" w:rsidR="003339E5" w:rsidRDefault="003339E5">
            <w:pPr>
              <w:rPr>
                <w:sz w:val="24"/>
                <w:szCs w:val="24"/>
              </w:rPr>
            </w:pPr>
          </w:p>
        </w:tc>
        <w:tc>
          <w:tcPr>
            <w:tcW w:w="0" w:type="dxa"/>
            <w:vAlign w:val="bottom"/>
          </w:tcPr>
          <w:p w14:paraId="1FD28D4C" w14:textId="77777777" w:rsidR="003339E5" w:rsidRDefault="003339E5">
            <w:pPr>
              <w:rPr>
                <w:sz w:val="1"/>
                <w:szCs w:val="1"/>
              </w:rPr>
            </w:pPr>
          </w:p>
        </w:tc>
      </w:tr>
      <w:tr w:rsidR="003339E5" w14:paraId="01C276A3" w14:textId="77777777">
        <w:trPr>
          <w:trHeight w:val="314"/>
        </w:trPr>
        <w:tc>
          <w:tcPr>
            <w:tcW w:w="1540" w:type="dxa"/>
            <w:tcBorders>
              <w:left w:val="single" w:sz="8" w:space="0" w:color="C5C5C5"/>
              <w:right w:val="single" w:sz="8" w:space="0" w:color="C5C5C5"/>
            </w:tcBorders>
            <w:vAlign w:val="bottom"/>
          </w:tcPr>
          <w:p w14:paraId="2C053B3A" w14:textId="77777777" w:rsidR="003339E5" w:rsidRDefault="003B64C7">
            <w:pPr>
              <w:ind w:left="6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5FBDFD81" w14:textId="77777777" w:rsidR="003339E5" w:rsidRDefault="003B64C7">
            <w:pPr>
              <w:ind w:left="40"/>
              <w:rPr>
                <w:sz w:val="20"/>
                <w:szCs w:val="20"/>
              </w:rPr>
            </w:pPr>
            <w:r>
              <w:rPr>
                <w:rFonts w:ascii="Calibri" w:eastAsia="Calibri" w:hAnsi="Calibri" w:cs="Calibri"/>
              </w:rPr>
              <w:t>b</w:t>
            </w:r>
          </w:p>
        </w:tc>
        <w:tc>
          <w:tcPr>
            <w:tcW w:w="1560" w:type="dxa"/>
            <w:tcBorders>
              <w:right w:val="single" w:sz="8" w:space="0" w:color="C5C5C5"/>
            </w:tcBorders>
            <w:vAlign w:val="bottom"/>
          </w:tcPr>
          <w:p w14:paraId="16B32B1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289A490" w14:textId="77777777" w:rsidR="003339E5" w:rsidRDefault="003B64C7">
            <w:pPr>
              <w:ind w:left="60"/>
              <w:rPr>
                <w:sz w:val="20"/>
                <w:szCs w:val="20"/>
              </w:rPr>
            </w:pPr>
            <w:r>
              <w:rPr>
                <w:rFonts w:ascii="Calibri" w:eastAsia="Calibri" w:hAnsi="Calibri" w:cs="Calibri"/>
                <w:sz w:val="20"/>
                <w:szCs w:val="20"/>
              </w:rPr>
              <w:t>NATIONAL SECURITY SYSTEMS.—Each agency operating or exercising</w:t>
            </w:r>
          </w:p>
        </w:tc>
        <w:tc>
          <w:tcPr>
            <w:tcW w:w="0" w:type="dxa"/>
            <w:vAlign w:val="bottom"/>
          </w:tcPr>
          <w:p w14:paraId="257B2EE3" w14:textId="77777777" w:rsidR="003339E5" w:rsidRDefault="003339E5">
            <w:pPr>
              <w:rPr>
                <w:sz w:val="1"/>
                <w:szCs w:val="1"/>
              </w:rPr>
            </w:pPr>
          </w:p>
        </w:tc>
      </w:tr>
      <w:tr w:rsidR="003339E5" w14:paraId="238A3ED7" w14:textId="77777777">
        <w:trPr>
          <w:trHeight w:val="265"/>
        </w:trPr>
        <w:tc>
          <w:tcPr>
            <w:tcW w:w="1540" w:type="dxa"/>
            <w:tcBorders>
              <w:left w:val="single" w:sz="8" w:space="0" w:color="C5C5C5"/>
              <w:right w:val="single" w:sz="8" w:space="0" w:color="C5C5C5"/>
            </w:tcBorders>
            <w:vAlign w:val="bottom"/>
          </w:tcPr>
          <w:p w14:paraId="1C4DF939" w14:textId="77777777" w:rsidR="003339E5" w:rsidRDefault="003B64C7">
            <w:pPr>
              <w:spacing w:line="265" w:lineRule="exact"/>
              <w:ind w:left="60"/>
              <w:rPr>
                <w:sz w:val="20"/>
                <w:szCs w:val="20"/>
              </w:rPr>
            </w:pPr>
            <w:r>
              <w:rPr>
                <w:rFonts w:ascii="Calibri" w:eastAsia="Calibri" w:hAnsi="Calibri" w:cs="Calibri"/>
              </w:rPr>
              <w:t>information</w:t>
            </w:r>
          </w:p>
        </w:tc>
        <w:tc>
          <w:tcPr>
            <w:tcW w:w="1420" w:type="dxa"/>
            <w:tcBorders>
              <w:right w:val="single" w:sz="8" w:space="0" w:color="C5C5C5"/>
            </w:tcBorders>
            <w:vAlign w:val="bottom"/>
          </w:tcPr>
          <w:p w14:paraId="765EC76A" w14:textId="77777777" w:rsidR="003339E5" w:rsidRDefault="003339E5">
            <w:pPr>
              <w:rPr>
                <w:sz w:val="23"/>
                <w:szCs w:val="23"/>
              </w:rPr>
            </w:pPr>
          </w:p>
        </w:tc>
        <w:tc>
          <w:tcPr>
            <w:tcW w:w="1560" w:type="dxa"/>
            <w:tcBorders>
              <w:right w:val="single" w:sz="8" w:space="0" w:color="C5C5C5"/>
            </w:tcBorders>
            <w:vAlign w:val="bottom"/>
          </w:tcPr>
          <w:p w14:paraId="2D1517D5"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1D4016A1"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shall share information about</w:t>
            </w:r>
          </w:p>
        </w:tc>
        <w:tc>
          <w:tcPr>
            <w:tcW w:w="0" w:type="dxa"/>
            <w:vAlign w:val="bottom"/>
          </w:tcPr>
          <w:p w14:paraId="3EB0E692" w14:textId="77777777" w:rsidR="003339E5" w:rsidRDefault="003339E5">
            <w:pPr>
              <w:rPr>
                <w:sz w:val="1"/>
                <w:szCs w:val="1"/>
              </w:rPr>
            </w:pPr>
          </w:p>
        </w:tc>
      </w:tr>
      <w:tr w:rsidR="003339E5" w14:paraId="3B964178" w14:textId="77777777">
        <w:trPr>
          <w:trHeight w:val="200"/>
        </w:trPr>
        <w:tc>
          <w:tcPr>
            <w:tcW w:w="1540" w:type="dxa"/>
            <w:vMerge w:val="restart"/>
            <w:tcBorders>
              <w:left w:val="single" w:sz="8" w:space="0" w:color="C5C5C5"/>
              <w:right w:val="single" w:sz="8" w:space="0" w:color="C5C5C5"/>
            </w:tcBorders>
            <w:vAlign w:val="bottom"/>
          </w:tcPr>
          <w:p w14:paraId="099982BE"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6139752F" w14:textId="77777777" w:rsidR="003339E5" w:rsidRDefault="003339E5">
            <w:pPr>
              <w:rPr>
                <w:sz w:val="17"/>
                <w:szCs w:val="17"/>
              </w:rPr>
            </w:pPr>
          </w:p>
        </w:tc>
        <w:tc>
          <w:tcPr>
            <w:tcW w:w="1560" w:type="dxa"/>
            <w:vMerge w:val="restart"/>
            <w:tcBorders>
              <w:right w:val="single" w:sz="8" w:space="0" w:color="C5C5C5"/>
            </w:tcBorders>
            <w:vAlign w:val="bottom"/>
          </w:tcPr>
          <w:p w14:paraId="745174D2"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73FB99F1" w14:textId="77777777" w:rsidR="003339E5" w:rsidRDefault="003B64C7">
            <w:pPr>
              <w:spacing w:line="200" w:lineRule="exact"/>
              <w:ind w:left="60"/>
              <w:rPr>
                <w:sz w:val="20"/>
                <w:szCs w:val="20"/>
              </w:rPr>
            </w:pPr>
            <w:r>
              <w:rPr>
                <w:rFonts w:ascii="Calibri" w:eastAsia="Calibri" w:hAnsi="Calibri" w:cs="Calibri"/>
                <w:sz w:val="20"/>
                <w:szCs w:val="20"/>
              </w:rPr>
              <w:t>information security incidents, threats, and vulnerabilities with the Federal</w:t>
            </w:r>
          </w:p>
        </w:tc>
        <w:tc>
          <w:tcPr>
            <w:tcW w:w="0" w:type="dxa"/>
            <w:vAlign w:val="bottom"/>
          </w:tcPr>
          <w:p w14:paraId="164DA3EC" w14:textId="77777777" w:rsidR="003339E5" w:rsidRDefault="003339E5">
            <w:pPr>
              <w:rPr>
                <w:sz w:val="1"/>
                <w:szCs w:val="1"/>
              </w:rPr>
            </w:pPr>
          </w:p>
        </w:tc>
      </w:tr>
      <w:tr w:rsidR="003339E5" w14:paraId="5EEE679E" w14:textId="77777777">
        <w:trPr>
          <w:trHeight w:val="72"/>
        </w:trPr>
        <w:tc>
          <w:tcPr>
            <w:tcW w:w="1540" w:type="dxa"/>
            <w:vMerge/>
            <w:tcBorders>
              <w:left w:val="single" w:sz="8" w:space="0" w:color="C5C5C5"/>
              <w:right w:val="single" w:sz="8" w:space="0" w:color="C5C5C5"/>
            </w:tcBorders>
            <w:vAlign w:val="bottom"/>
          </w:tcPr>
          <w:p w14:paraId="0E5A5CEF" w14:textId="77777777" w:rsidR="003339E5" w:rsidRDefault="003339E5">
            <w:pPr>
              <w:rPr>
                <w:sz w:val="6"/>
                <w:szCs w:val="6"/>
              </w:rPr>
            </w:pPr>
          </w:p>
        </w:tc>
        <w:tc>
          <w:tcPr>
            <w:tcW w:w="1420" w:type="dxa"/>
            <w:tcBorders>
              <w:right w:val="single" w:sz="8" w:space="0" w:color="C5C5C5"/>
            </w:tcBorders>
            <w:vAlign w:val="bottom"/>
          </w:tcPr>
          <w:p w14:paraId="3BABE31D" w14:textId="77777777" w:rsidR="003339E5" w:rsidRDefault="003339E5">
            <w:pPr>
              <w:rPr>
                <w:sz w:val="6"/>
                <w:szCs w:val="6"/>
              </w:rPr>
            </w:pPr>
          </w:p>
        </w:tc>
        <w:tc>
          <w:tcPr>
            <w:tcW w:w="1560" w:type="dxa"/>
            <w:vMerge/>
            <w:tcBorders>
              <w:right w:val="single" w:sz="8" w:space="0" w:color="C5C5C5"/>
            </w:tcBorders>
            <w:vAlign w:val="bottom"/>
          </w:tcPr>
          <w:p w14:paraId="4C34A268" w14:textId="77777777" w:rsidR="003339E5" w:rsidRDefault="003339E5">
            <w:pPr>
              <w:rPr>
                <w:sz w:val="6"/>
                <w:szCs w:val="6"/>
              </w:rPr>
            </w:pPr>
          </w:p>
        </w:tc>
        <w:tc>
          <w:tcPr>
            <w:tcW w:w="6280" w:type="dxa"/>
            <w:vMerge w:val="restart"/>
            <w:tcBorders>
              <w:right w:val="single" w:sz="8" w:space="0" w:color="C5C5C5"/>
            </w:tcBorders>
            <w:vAlign w:val="bottom"/>
          </w:tcPr>
          <w:p w14:paraId="1A474594" w14:textId="77777777" w:rsidR="003339E5" w:rsidRDefault="003B64C7">
            <w:pPr>
              <w:ind w:left="60"/>
              <w:rPr>
                <w:sz w:val="20"/>
                <w:szCs w:val="20"/>
              </w:rPr>
            </w:pPr>
            <w:r>
              <w:rPr>
                <w:rFonts w:ascii="Calibri" w:eastAsia="Calibri" w:hAnsi="Calibri" w:cs="Calibri"/>
                <w:sz w:val="20"/>
                <w:szCs w:val="20"/>
              </w:rPr>
              <w:t>information security incident center to the extent consistent with</w:t>
            </w:r>
          </w:p>
        </w:tc>
        <w:tc>
          <w:tcPr>
            <w:tcW w:w="0" w:type="dxa"/>
            <w:vAlign w:val="bottom"/>
          </w:tcPr>
          <w:p w14:paraId="3B44F16B" w14:textId="77777777" w:rsidR="003339E5" w:rsidRDefault="003339E5">
            <w:pPr>
              <w:rPr>
                <w:sz w:val="1"/>
                <w:szCs w:val="1"/>
              </w:rPr>
            </w:pPr>
          </w:p>
        </w:tc>
      </w:tr>
      <w:tr w:rsidR="003339E5" w14:paraId="53F9108A" w14:textId="77777777">
        <w:trPr>
          <w:trHeight w:val="172"/>
        </w:trPr>
        <w:tc>
          <w:tcPr>
            <w:tcW w:w="1540" w:type="dxa"/>
            <w:vMerge w:val="restart"/>
            <w:tcBorders>
              <w:left w:val="single" w:sz="8" w:space="0" w:color="C5C5C5"/>
              <w:right w:val="single" w:sz="8" w:space="0" w:color="C5C5C5"/>
            </w:tcBorders>
            <w:vAlign w:val="bottom"/>
          </w:tcPr>
          <w:p w14:paraId="7B09F8C1" w14:textId="77777777" w:rsidR="003339E5" w:rsidRDefault="003B64C7">
            <w:pPr>
              <w:ind w:left="6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4898F495" w14:textId="77777777" w:rsidR="003339E5" w:rsidRDefault="003339E5">
            <w:pPr>
              <w:rPr>
                <w:sz w:val="14"/>
                <w:szCs w:val="14"/>
              </w:rPr>
            </w:pPr>
          </w:p>
        </w:tc>
        <w:tc>
          <w:tcPr>
            <w:tcW w:w="1560" w:type="dxa"/>
            <w:vMerge w:val="restart"/>
            <w:tcBorders>
              <w:right w:val="single" w:sz="8" w:space="0" w:color="C5C5C5"/>
            </w:tcBorders>
            <w:vAlign w:val="bottom"/>
          </w:tcPr>
          <w:p w14:paraId="2EEBC455"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25D7C04E" w14:textId="77777777" w:rsidR="003339E5" w:rsidRDefault="003339E5">
            <w:pPr>
              <w:rPr>
                <w:sz w:val="14"/>
                <w:szCs w:val="14"/>
              </w:rPr>
            </w:pPr>
          </w:p>
        </w:tc>
        <w:tc>
          <w:tcPr>
            <w:tcW w:w="0" w:type="dxa"/>
            <w:vAlign w:val="bottom"/>
          </w:tcPr>
          <w:p w14:paraId="60F9387D" w14:textId="77777777" w:rsidR="003339E5" w:rsidRDefault="003339E5">
            <w:pPr>
              <w:rPr>
                <w:sz w:val="1"/>
                <w:szCs w:val="1"/>
              </w:rPr>
            </w:pPr>
          </w:p>
        </w:tc>
      </w:tr>
      <w:tr w:rsidR="003339E5" w14:paraId="5553BC3E" w14:textId="77777777">
        <w:trPr>
          <w:trHeight w:val="95"/>
        </w:trPr>
        <w:tc>
          <w:tcPr>
            <w:tcW w:w="1540" w:type="dxa"/>
            <w:vMerge/>
            <w:tcBorders>
              <w:left w:val="single" w:sz="8" w:space="0" w:color="C5C5C5"/>
              <w:right w:val="single" w:sz="8" w:space="0" w:color="C5C5C5"/>
            </w:tcBorders>
            <w:vAlign w:val="bottom"/>
          </w:tcPr>
          <w:p w14:paraId="14FC6503" w14:textId="77777777" w:rsidR="003339E5" w:rsidRDefault="003339E5">
            <w:pPr>
              <w:rPr>
                <w:sz w:val="8"/>
                <w:szCs w:val="8"/>
              </w:rPr>
            </w:pPr>
          </w:p>
        </w:tc>
        <w:tc>
          <w:tcPr>
            <w:tcW w:w="1420" w:type="dxa"/>
            <w:tcBorders>
              <w:right w:val="single" w:sz="8" w:space="0" w:color="C5C5C5"/>
            </w:tcBorders>
            <w:vAlign w:val="bottom"/>
          </w:tcPr>
          <w:p w14:paraId="31BBE6A1" w14:textId="77777777" w:rsidR="003339E5" w:rsidRDefault="003339E5">
            <w:pPr>
              <w:rPr>
                <w:sz w:val="8"/>
                <w:szCs w:val="8"/>
              </w:rPr>
            </w:pPr>
          </w:p>
        </w:tc>
        <w:tc>
          <w:tcPr>
            <w:tcW w:w="1560" w:type="dxa"/>
            <w:vMerge/>
            <w:tcBorders>
              <w:right w:val="single" w:sz="8" w:space="0" w:color="C5C5C5"/>
            </w:tcBorders>
            <w:vAlign w:val="bottom"/>
          </w:tcPr>
          <w:p w14:paraId="108B6D5B" w14:textId="77777777" w:rsidR="003339E5" w:rsidRDefault="003339E5">
            <w:pPr>
              <w:rPr>
                <w:sz w:val="8"/>
                <w:szCs w:val="8"/>
              </w:rPr>
            </w:pPr>
          </w:p>
        </w:tc>
        <w:tc>
          <w:tcPr>
            <w:tcW w:w="6280" w:type="dxa"/>
            <w:vMerge w:val="restart"/>
            <w:tcBorders>
              <w:right w:val="single" w:sz="8" w:space="0" w:color="C5C5C5"/>
            </w:tcBorders>
            <w:vAlign w:val="bottom"/>
          </w:tcPr>
          <w:p w14:paraId="4FEEFEBE" w14:textId="77777777" w:rsidR="003339E5" w:rsidRDefault="003B64C7">
            <w:pPr>
              <w:ind w:left="60"/>
              <w:rPr>
                <w:sz w:val="20"/>
                <w:szCs w:val="20"/>
              </w:rPr>
            </w:pPr>
            <w:r>
              <w:rPr>
                <w:rFonts w:ascii="Calibri" w:eastAsia="Calibri" w:hAnsi="Calibri" w:cs="Calibri"/>
                <w:sz w:val="20"/>
                <w:szCs w:val="20"/>
              </w:rPr>
              <w:t>standards and guidelines for national security systems, issued in</w:t>
            </w:r>
          </w:p>
        </w:tc>
        <w:tc>
          <w:tcPr>
            <w:tcW w:w="0" w:type="dxa"/>
            <w:vAlign w:val="bottom"/>
          </w:tcPr>
          <w:p w14:paraId="1EAFB231" w14:textId="77777777" w:rsidR="003339E5" w:rsidRDefault="003339E5">
            <w:pPr>
              <w:rPr>
                <w:sz w:val="1"/>
                <w:szCs w:val="1"/>
              </w:rPr>
            </w:pPr>
          </w:p>
        </w:tc>
      </w:tr>
      <w:tr w:rsidR="003339E5" w14:paraId="7CB63A8A" w14:textId="77777777">
        <w:trPr>
          <w:trHeight w:val="148"/>
        </w:trPr>
        <w:tc>
          <w:tcPr>
            <w:tcW w:w="1540" w:type="dxa"/>
            <w:tcBorders>
              <w:left w:val="single" w:sz="8" w:space="0" w:color="C5C5C5"/>
              <w:right w:val="single" w:sz="8" w:space="0" w:color="C5C5C5"/>
            </w:tcBorders>
            <w:vAlign w:val="bottom"/>
          </w:tcPr>
          <w:p w14:paraId="08698A71" w14:textId="77777777" w:rsidR="003339E5" w:rsidRDefault="003339E5">
            <w:pPr>
              <w:rPr>
                <w:sz w:val="12"/>
                <w:szCs w:val="12"/>
              </w:rPr>
            </w:pPr>
          </w:p>
        </w:tc>
        <w:tc>
          <w:tcPr>
            <w:tcW w:w="1420" w:type="dxa"/>
            <w:tcBorders>
              <w:right w:val="single" w:sz="8" w:space="0" w:color="C5C5C5"/>
            </w:tcBorders>
            <w:vAlign w:val="bottom"/>
          </w:tcPr>
          <w:p w14:paraId="53F0C473" w14:textId="77777777" w:rsidR="003339E5" w:rsidRDefault="003339E5">
            <w:pPr>
              <w:rPr>
                <w:sz w:val="12"/>
                <w:szCs w:val="12"/>
              </w:rPr>
            </w:pPr>
          </w:p>
        </w:tc>
        <w:tc>
          <w:tcPr>
            <w:tcW w:w="1560" w:type="dxa"/>
            <w:vMerge w:val="restart"/>
            <w:tcBorders>
              <w:right w:val="single" w:sz="8" w:space="0" w:color="C5C5C5"/>
            </w:tcBorders>
            <w:vAlign w:val="bottom"/>
          </w:tcPr>
          <w:p w14:paraId="56AD60D8"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54691BFA" w14:textId="77777777" w:rsidR="003339E5" w:rsidRDefault="003339E5">
            <w:pPr>
              <w:rPr>
                <w:sz w:val="12"/>
                <w:szCs w:val="12"/>
              </w:rPr>
            </w:pPr>
          </w:p>
        </w:tc>
        <w:tc>
          <w:tcPr>
            <w:tcW w:w="0" w:type="dxa"/>
            <w:vAlign w:val="bottom"/>
          </w:tcPr>
          <w:p w14:paraId="5F633A08" w14:textId="77777777" w:rsidR="003339E5" w:rsidRDefault="003339E5">
            <w:pPr>
              <w:rPr>
                <w:sz w:val="1"/>
                <w:szCs w:val="1"/>
              </w:rPr>
            </w:pPr>
          </w:p>
        </w:tc>
      </w:tr>
      <w:tr w:rsidR="003339E5" w14:paraId="68D1D9C5" w14:textId="77777777">
        <w:trPr>
          <w:trHeight w:val="120"/>
        </w:trPr>
        <w:tc>
          <w:tcPr>
            <w:tcW w:w="1540" w:type="dxa"/>
            <w:tcBorders>
              <w:left w:val="single" w:sz="8" w:space="0" w:color="C5C5C5"/>
              <w:right w:val="single" w:sz="8" w:space="0" w:color="C5C5C5"/>
            </w:tcBorders>
            <w:vAlign w:val="bottom"/>
          </w:tcPr>
          <w:p w14:paraId="75F0C713" w14:textId="77777777" w:rsidR="003339E5" w:rsidRDefault="003339E5">
            <w:pPr>
              <w:rPr>
                <w:sz w:val="10"/>
                <w:szCs w:val="10"/>
              </w:rPr>
            </w:pPr>
          </w:p>
        </w:tc>
        <w:tc>
          <w:tcPr>
            <w:tcW w:w="1420" w:type="dxa"/>
            <w:tcBorders>
              <w:right w:val="single" w:sz="8" w:space="0" w:color="C5C5C5"/>
            </w:tcBorders>
            <w:vAlign w:val="bottom"/>
          </w:tcPr>
          <w:p w14:paraId="3112295A" w14:textId="77777777" w:rsidR="003339E5" w:rsidRDefault="003339E5">
            <w:pPr>
              <w:rPr>
                <w:sz w:val="10"/>
                <w:szCs w:val="10"/>
              </w:rPr>
            </w:pPr>
          </w:p>
        </w:tc>
        <w:tc>
          <w:tcPr>
            <w:tcW w:w="1560" w:type="dxa"/>
            <w:vMerge/>
            <w:tcBorders>
              <w:right w:val="single" w:sz="8" w:space="0" w:color="C5C5C5"/>
            </w:tcBorders>
            <w:vAlign w:val="bottom"/>
          </w:tcPr>
          <w:p w14:paraId="20C92881" w14:textId="77777777" w:rsidR="003339E5" w:rsidRDefault="003339E5">
            <w:pPr>
              <w:rPr>
                <w:sz w:val="10"/>
                <w:szCs w:val="10"/>
              </w:rPr>
            </w:pPr>
          </w:p>
        </w:tc>
        <w:tc>
          <w:tcPr>
            <w:tcW w:w="6280" w:type="dxa"/>
            <w:vMerge w:val="restart"/>
            <w:tcBorders>
              <w:right w:val="single" w:sz="8" w:space="0" w:color="C5C5C5"/>
            </w:tcBorders>
            <w:vAlign w:val="bottom"/>
          </w:tcPr>
          <w:p w14:paraId="6023A94A" w14:textId="77777777" w:rsidR="003339E5" w:rsidRDefault="003B64C7">
            <w:pPr>
              <w:ind w:left="60"/>
              <w:rPr>
                <w:sz w:val="20"/>
                <w:szCs w:val="20"/>
              </w:rPr>
            </w:pPr>
            <w:r>
              <w:rPr>
                <w:rFonts w:ascii="Calibri" w:eastAsia="Calibri" w:hAnsi="Calibri" w:cs="Calibri"/>
                <w:sz w:val="20"/>
                <w:szCs w:val="20"/>
              </w:rPr>
              <w:t>accordance with law and as directed by the President</w:t>
            </w:r>
          </w:p>
        </w:tc>
        <w:tc>
          <w:tcPr>
            <w:tcW w:w="0" w:type="dxa"/>
            <w:vAlign w:val="bottom"/>
          </w:tcPr>
          <w:p w14:paraId="53226036" w14:textId="77777777" w:rsidR="003339E5" w:rsidRDefault="003339E5">
            <w:pPr>
              <w:rPr>
                <w:sz w:val="1"/>
                <w:szCs w:val="1"/>
              </w:rPr>
            </w:pPr>
          </w:p>
        </w:tc>
      </w:tr>
      <w:tr w:rsidR="003339E5" w14:paraId="4E47DDD1" w14:textId="77777777">
        <w:trPr>
          <w:trHeight w:val="124"/>
        </w:trPr>
        <w:tc>
          <w:tcPr>
            <w:tcW w:w="1540" w:type="dxa"/>
            <w:tcBorders>
              <w:left w:val="single" w:sz="8" w:space="0" w:color="C5C5C5"/>
              <w:right w:val="single" w:sz="8" w:space="0" w:color="C5C5C5"/>
            </w:tcBorders>
            <w:vAlign w:val="bottom"/>
          </w:tcPr>
          <w:p w14:paraId="559C58D2" w14:textId="77777777" w:rsidR="003339E5" w:rsidRDefault="003339E5">
            <w:pPr>
              <w:rPr>
                <w:sz w:val="10"/>
                <w:szCs w:val="10"/>
              </w:rPr>
            </w:pPr>
          </w:p>
        </w:tc>
        <w:tc>
          <w:tcPr>
            <w:tcW w:w="1420" w:type="dxa"/>
            <w:tcBorders>
              <w:right w:val="single" w:sz="8" w:space="0" w:color="C5C5C5"/>
            </w:tcBorders>
            <w:vAlign w:val="bottom"/>
          </w:tcPr>
          <w:p w14:paraId="6A084C99" w14:textId="77777777" w:rsidR="003339E5" w:rsidRDefault="003339E5">
            <w:pPr>
              <w:rPr>
                <w:sz w:val="10"/>
                <w:szCs w:val="10"/>
              </w:rPr>
            </w:pPr>
          </w:p>
        </w:tc>
        <w:tc>
          <w:tcPr>
            <w:tcW w:w="1560" w:type="dxa"/>
            <w:vMerge w:val="restart"/>
            <w:tcBorders>
              <w:right w:val="single" w:sz="8" w:space="0" w:color="C5C5C5"/>
            </w:tcBorders>
            <w:vAlign w:val="bottom"/>
          </w:tcPr>
          <w:p w14:paraId="5B6F8164" w14:textId="77777777" w:rsidR="003339E5" w:rsidRDefault="003B64C7">
            <w:pPr>
              <w:ind w:left="40"/>
              <w:rPr>
                <w:sz w:val="20"/>
                <w:szCs w:val="20"/>
              </w:rPr>
            </w:pPr>
            <w:r>
              <w:rPr>
                <w:rFonts w:ascii="Calibri" w:eastAsia="Calibri" w:hAnsi="Calibri" w:cs="Calibri"/>
              </w:rPr>
              <w:t>security</w:t>
            </w:r>
          </w:p>
        </w:tc>
        <w:tc>
          <w:tcPr>
            <w:tcW w:w="6280" w:type="dxa"/>
            <w:vMerge/>
            <w:tcBorders>
              <w:right w:val="single" w:sz="8" w:space="0" w:color="C5C5C5"/>
            </w:tcBorders>
            <w:vAlign w:val="bottom"/>
          </w:tcPr>
          <w:p w14:paraId="5FC3C42D" w14:textId="77777777" w:rsidR="003339E5" w:rsidRDefault="003339E5">
            <w:pPr>
              <w:rPr>
                <w:sz w:val="10"/>
                <w:szCs w:val="10"/>
              </w:rPr>
            </w:pPr>
          </w:p>
        </w:tc>
        <w:tc>
          <w:tcPr>
            <w:tcW w:w="0" w:type="dxa"/>
            <w:vAlign w:val="bottom"/>
          </w:tcPr>
          <w:p w14:paraId="7449CCEF" w14:textId="77777777" w:rsidR="003339E5" w:rsidRDefault="003339E5">
            <w:pPr>
              <w:rPr>
                <w:sz w:val="1"/>
                <w:szCs w:val="1"/>
              </w:rPr>
            </w:pPr>
          </w:p>
        </w:tc>
      </w:tr>
      <w:tr w:rsidR="003339E5" w14:paraId="4EE3E877" w14:textId="77777777">
        <w:trPr>
          <w:trHeight w:val="144"/>
        </w:trPr>
        <w:tc>
          <w:tcPr>
            <w:tcW w:w="1540" w:type="dxa"/>
            <w:tcBorders>
              <w:left w:val="single" w:sz="8" w:space="0" w:color="C5C5C5"/>
              <w:right w:val="single" w:sz="8" w:space="0" w:color="C5C5C5"/>
            </w:tcBorders>
            <w:vAlign w:val="bottom"/>
          </w:tcPr>
          <w:p w14:paraId="36157178" w14:textId="77777777" w:rsidR="003339E5" w:rsidRDefault="003339E5">
            <w:pPr>
              <w:rPr>
                <w:sz w:val="12"/>
                <w:szCs w:val="12"/>
              </w:rPr>
            </w:pPr>
          </w:p>
        </w:tc>
        <w:tc>
          <w:tcPr>
            <w:tcW w:w="1420" w:type="dxa"/>
            <w:tcBorders>
              <w:right w:val="single" w:sz="8" w:space="0" w:color="C5C5C5"/>
            </w:tcBorders>
            <w:vAlign w:val="bottom"/>
          </w:tcPr>
          <w:p w14:paraId="6FAEDA90" w14:textId="77777777" w:rsidR="003339E5" w:rsidRDefault="003339E5">
            <w:pPr>
              <w:rPr>
                <w:sz w:val="12"/>
                <w:szCs w:val="12"/>
              </w:rPr>
            </w:pPr>
          </w:p>
        </w:tc>
        <w:tc>
          <w:tcPr>
            <w:tcW w:w="1560" w:type="dxa"/>
            <w:vMerge/>
            <w:tcBorders>
              <w:right w:val="single" w:sz="8" w:space="0" w:color="C5C5C5"/>
            </w:tcBorders>
            <w:vAlign w:val="bottom"/>
          </w:tcPr>
          <w:p w14:paraId="2203BB94" w14:textId="77777777" w:rsidR="003339E5" w:rsidRDefault="003339E5">
            <w:pPr>
              <w:rPr>
                <w:sz w:val="12"/>
                <w:szCs w:val="12"/>
              </w:rPr>
            </w:pPr>
          </w:p>
        </w:tc>
        <w:tc>
          <w:tcPr>
            <w:tcW w:w="6280" w:type="dxa"/>
            <w:tcBorders>
              <w:right w:val="single" w:sz="8" w:space="0" w:color="C5C5C5"/>
            </w:tcBorders>
            <w:vAlign w:val="bottom"/>
          </w:tcPr>
          <w:p w14:paraId="043FDA96" w14:textId="77777777" w:rsidR="003339E5" w:rsidRDefault="003339E5">
            <w:pPr>
              <w:rPr>
                <w:sz w:val="12"/>
                <w:szCs w:val="12"/>
              </w:rPr>
            </w:pPr>
          </w:p>
        </w:tc>
        <w:tc>
          <w:tcPr>
            <w:tcW w:w="0" w:type="dxa"/>
            <w:vAlign w:val="bottom"/>
          </w:tcPr>
          <w:p w14:paraId="20B15A5A" w14:textId="77777777" w:rsidR="003339E5" w:rsidRDefault="003339E5">
            <w:pPr>
              <w:rPr>
                <w:sz w:val="1"/>
                <w:szCs w:val="1"/>
              </w:rPr>
            </w:pPr>
          </w:p>
        </w:tc>
      </w:tr>
      <w:tr w:rsidR="003339E5" w14:paraId="7B85CB62" w14:textId="77777777">
        <w:trPr>
          <w:trHeight w:val="269"/>
        </w:trPr>
        <w:tc>
          <w:tcPr>
            <w:tcW w:w="1540" w:type="dxa"/>
            <w:tcBorders>
              <w:left w:val="single" w:sz="8" w:space="0" w:color="C5C5C5"/>
              <w:right w:val="single" w:sz="8" w:space="0" w:color="C5C5C5"/>
            </w:tcBorders>
            <w:vAlign w:val="bottom"/>
          </w:tcPr>
          <w:p w14:paraId="1859F8CC" w14:textId="77777777" w:rsidR="003339E5" w:rsidRDefault="003339E5">
            <w:pPr>
              <w:rPr>
                <w:sz w:val="23"/>
                <w:szCs w:val="23"/>
              </w:rPr>
            </w:pPr>
          </w:p>
        </w:tc>
        <w:tc>
          <w:tcPr>
            <w:tcW w:w="1420" w:type="dxa"/>
            <w:tcBorders>
              <w:right w:val="single" w:sz="8" w:space="0" w:color="C5C5C5"/>
            </w:tcBorders>
            <w:vAlign w:val="bottom"/>
          </w:tcPr>
          <w:p w14:paraId="4EAA5C3C" w14:textId="77777777" w:rsidR="003339E5" w:rsidRDefault="003339E5">
            <w:pPr>
              <w:rPr>
                <w:sz w:val="23"/>
                <w:szCs w:val="23"/>
              </w:rPr>
            </w:pPr>
          </w:p>
        </w:tc>
        <w:tc>
          <w:tcPr>
            <w:tcW w:w="1560" w:type="dxa"/>
            <w:tcBorders>
              <w:right w:val="single" w:sz="8" w:space="0" w:color="C5C5C5"/>
            </w:tcBorders>
            <w:vAlign w:val="bottom"/>
          </w:tcPr>
          <w:p w14:paraId="78A1577D"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60A6539D" w14:textId="77777777" w:rsidR="003339E5" w:rsidRDefault="003339E5">
            <w:pPr>
              <w:rPr>
                <w:sz w:val="23"/>
                <w:szCs w:val="23"/>
              </w:rPr>
            </w:pPr>
          </w:p>
        </w:tc>
        <w:tc>
          <w:tcPr>
            <w:tcW w:w="0" w:type="dxa"/>
            <w:vAlign w:val="bottom"/>
          </w:tcPr>
          <w:p w14:paraId="67E29BF4" w14:textId="77777777" w:rsidR="003339E5" w:rsidRDefault="003339E5">
            <w:pPr>
              <w:rPr>
                <w:sz w:val="1"/>
                <w:szCs w:val="1"/>
              </w:rPr>
            </w:pPr>
          </w:p>
        </w:tc>
      </w:tr>
      <w:tr w:rsidR="003339E5" w14:paraId="3280316A" w14:textId="77777777">
        <w:trPr>
          <w:trHeight w:val="395"/>
        </w:trPr>
        <w:tc>
          <w:tcPr>
            <w:tcW w:w="1540" w:type="dxa"/>
            <w:tcBorders>
              <w:left w:val="single" w:sz="8" w:space="0" w:color="C5C5C5"/>
              <w:bottom w:val="single" w:sz="8" w:space="0" w:color="C5C5C5"/>
              <w:right w:val="single" w:sz="8" w:space="0" w:color="C5C5C5"/>
            </w:tcBorders>
            <w:vAlign w:val="bottom"/>
          </w:tcPr>
          <w:p w14:paraId="56D87672"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944D96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154B355"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970B432" w14:textId="77777777" w:rsidR="003339E5" w:rsidRDefault="003339E5">
            <w:pPr>
              <w:rPr>
                <w:sz w:val="24"/>
                <w:szCs w:val="24"/>
              </w:rPr>
            </w:pPr>
          </w:p>
        </w:tc>
        <w:tc>
          <w:tcPr>
            <w:tcW w:w="0" w:type="dxa"/>
            <w:vAlign w:val="bottom"/>
          </w:tcPr>
          <w:p w14:paraId="53BDC6CB" w14:textId="77777777" w:rsidR="003339E5" w:rsidRDefault="003339E5">
            <w:pPr>
              <w:rPr>
                <w:sz w:val="1"/>
                <w:szCs w:val="1"/>
              </w:rPr>
            </w:pPr>
          </w:p>
        </w:tc>
      </w:tr>
    </w:tbl>
    <w:p w14:paraId="7AF476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71584" behindDoc="1" locked="0" layoutInCell="0" allowOverlap="1" wp14:anchorId="3F221B66" wp14:editId="1A81E861">
                <wp:simplePos x="0" y="0"/>
                <wp:positionH relativeFrom="column">
                  <wp:posOffset>-4445</wp:posOffset>
                </wp:positionH>
                <wp:positionV relativeFrom="paragraph">
                  <wp:posOffset>744220</wp:posOffset>
                </wp:positionV>
                <wp:extent cx="4836160" cy="205105"/>
                <wp:effectExtent l="0" t="0" r="0" b="0"/>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81A953D" id="Shape 913" o:spid="_x0000_s1026" style="position:absolute;left:0;text-align:left;margin-left:-.35pt;margin-top:58.6pt;width:380.8pt;height:16.1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xDiwEAAAkDAAAOAAAAZHJzL2Uyb0RvYy54bWysUslu2zAQvRfoPxC815Sc2nAE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972608" behindDoc="1" locked="0" layoutInCell="0" allowOverlap="1" wp14:anchorId="04BCA04B" wp14:editId="535E028F">
                <wp:simplePos x="0" y="0"/>
                <wp:positionH relativeFrom="column">
                  <wp:posOffset>4831715</wp:posOffset>
                </wp:positionH>
                <wp:positionV relativeFrom="paragraph">
                  <wp:posOffset>744220</wp:posOffset>
                </wp:positionV>
                <wp:extent cx="2026285" cy="205105"/>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02C01F9" id="Shape 914" o:spid="_x0000_s1026" style="position:absolute;left:0;text-align:left;margin-left:380.45pt;margin-top:58.6pt;width:159.55pt;height:16.1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aYigEAAAkDAAAOAAAAZHJzL2Uyb0RvYy54bWysUstu2zAQvBfoPxC8x5SF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973632" behindDoc="1" locked="0" layoutInCell="0" allowOverlap="1" wp14:anchorId="58951352" wp14:editId="6A1315CA">
            <wp:simplePos x="0" y="0"/>
            <wp:positionH relativeFrom="column">
              <wp:posOffset>4552950</wp:posOffset>
            </wp:positionH>
            <wp:positionV relativeFrom="paragraph">
              <wp:posOffset>-8107045</wp:posOffset>
            </wp:positionV>
            <wp:extent cx="2134870" cy="985520"/>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74656" behindDoc="1" locked="0" layoutInCell="0" allowOverlap="1" wp14:anchorId="7937E0E3" wp14:editId="6FBB63FD">
                <wp:simplePos x="0" y="0"/>
                <wp:positionH relativeFrom="column">
                  <wp:posOffset>2863215</wp:posOffset>
                </wp:positionH>
                <wp:positionV relativeFrom="paragraph">
                  <wp:posOffset>-6755765</wp:posOffset>
                </wp:positionV>
                <wp:extent cx="3994785" cy="56642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39844545" id="Shape 916" o:spid="_x0000_s1026" style="position:absolute;left:0;text-align:left;margin-left:225.45pt;margin-top:-531.95pt;width:314.55pt;height:44.6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1975680" behindDoc="1" locked="0" layoutInCell="0" allowOverlap="1" wp14:anchorId="02F7E71C" wp14:editId="7B69DCEF">
                <wp:simplePos x="0" y="0"/>
                <wp:positionH relativeFrom="column">
                  <wp:posOffset>969010</wp:posOffset>
                </wp:positionH>
                <wp:positionV relativeFrom="paragraph">
                  <wp:posOffset>-6755765</wp:posOffset>
                </wp:positionV>
                <wp:extent cx="1893570" cy="566420"/>
                <wp:effectExtent l="0" t="0" r="0" b="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7CEE9378" id="Shape 917" o:spid="_x0000_s1026" style="position:absolute;left:0;text-align:left;margin-left:76.3pt;margin-top:-531.95pt;width:149.1pt;height:44.6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76704" behindDoc="1" locked="0" layoutInCell="0" allowOverlap="1" wp14:anchorId="274DACC5" wp14:editId="69E9DA5B">
                <wp:simplePos x="0" y="0"/>
                <wp:positionH relativeFrom="column">
                  <wp:posOffset>-635</wp:posOffset>
                </wp:positionH>
                <wp:positionV relativeFrom="paragraph">
                  <wp:posOffset>-6755765</wp:posOffset>
                </wp:positionV>
                <wp:extent cx="969645" cy="566420"/>
                <wp:effectExtent l="0" t="0" r="0" b="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4B20F18D" id="Shape 918" o:spid="_x0000_s1026" style="position:absolute;left:0;text-align:left;margin-left:-.05pt;margin-top:-531.95pt;width:76.35pt;height:44.6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77728" behindDoc="1" locked="0" layoutInCell="0" allowOverlap="1" wp14:anchorId="4B6AB843" wp14:editId="582BCF0F">
                <wp:simplePos x="0" y="0"/>
                <wp:positionH relativeFrom="column">
                  <wp:posOffset>1905</wp:posOffset>
                </wp:positionH>
                <wp:positionV relativeFrom="paragraph">
                  <wp:posOffset>-6755765</wp:posOffset>
                </wp:positionV>
                <wp:extent cx="0" cy="566420"/>
                <wp:effectExtent l="0" t="0" r="0" b="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BBACCE" id="Shape 919" o:spid="_x0000_s1026" style="position:absolute;left:0;text-align:left;z-index:-251338752;visibility:visible;mso-wrap-style:square;mso-wrap-distance-left:9pt;mso-wrap-distance-top:0;mso-wrap-distance-right:9pt;mso-wrap-distance-bottom:0;mso-position-horizontal:absolute;mso-position-horizontal-relative:text;mso-position-vertical:absolute;mso-position-vertical-relative:text" from=".15pt,-531.95pt" to=".15pt,-4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beMugEAAIIDAAAOAAAAZHJzL2Uyb0RvYy54bWysU8lu2zAQvRfoPxC815LdRHU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78752" behindDoc="1" locked="0" layoutInCell="0" allowOverlap="1" wp14:anchorId="23B361CB" wp14:editId="33BB7F70">
                <wp:simplePos x="0" y="0"/>
                <wp:positionH relativeFrom="column">
                  <wp:posOffset>969010</wp:posOffset>
                </wp:positionH>
                <wp:positionV relativeFrom="paragraph">
                  <wp:posOffset>-6755765</wp:posOffset>
                </wp:positionV>
                <wp:extent cx="0" cy="563245"/>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5F6FA2" id="Shape 920" o:spid="_x0000_s1026" style="position:absolute;left:0;text-align:left;z-index:-251337728;visibility:visible;mso-wrap-style:square;mso-wrap-distance-left:9pt;mso-wrap-distance-top:0;mso-wrap-distance-right:9pt;mso-wrap-distance-bottom:0;mso-position-horizontal:absolute;mso-position-horizontal-relative:text;mso-position-vertical:absolute;mso-position-vertical-relative:text" from="76.3pt,-531.95pt" to="76.3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79776" behindDoc="1" locked="0" layoutInCell="0" allowOverlap="1" wp14:anchorId="3B14CB99" wp14:editId="27D3733E">
                <wp:simplePos x="0" y="0"/>
                <wp:positionH relativeFrom="column">
                  <wp:posOffset>1866900</wp:posOffset>
                </wp:positionH>
                <wp:positionV relativeFrom="paragraph">
                  <wp:posOffset>-6755765</wp:posOffset>
                </wp:positionV>
                <wp:extent cx="0" cy="563245"/>
                <wp:effectExtent l="0" t="0" r="0" b="0"/>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B3E3958" id="Shape 921" o:spid="_x0000_s1026" style="position:absolute;left:0;text-align:left;z-index:-251336704;visibility:visible;mso-wrap-style:square;mso-wrap-distance-left:9pt;mso-wrap-distance-top:0;mso-wrap-distance-right:9pt;mso-wrap-distance-bottom:0;mso-position-horizontal:absolute;mso-position-horizontal-relative:text;mso-position-vertical:absolute;mso-position-vertical-relative:text" from="147pt,-531.95pt" to="147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80800" behindDoc="1" locked="0" layoutInCell="0" allowOverlap="1" wp14:anchorId="75F8D003" wp14:editId="6550EFA9">
                <wp:simplePos x="0" y="0"/>
                <wp:positionH relativeFrom="column">
                  <wp:posOffset>2863215</wp:posOffset>
                </wp:positionH>
                <wp:positionV relativeFrom="paragraph">
                  <wp:posOffset>-6755765</wp:posOffset>
                </wp:positionV>
                <wp:extent cx="0" cy="563245"/>
                <wp:effectExtent l="0" t="0" r="0" b="0"/>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1A21AD" id="Shape 922" o:spid="_x0000_s1026" style="position:absolute;left:0;text-align:left;z-index:-251335680;visibility:visible;mso-wrap-style:square;mso-wrap-distance-left:9pt;mso-wrap-distance-top:0;mso-wrap-distance-right:9pt;mso-wrap-distance-bottom:0;mso-position-horizontal:absolute;mso-position-horizontal-relative:text;mso-position-vertical:absolute;mso-position-vertical-relative:text" from="225.45pt,-531.95pt" to="225.45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81824" behindDoc="1" locked="0" layoutInCell="0" allowOverlap="1" wp14:anchorId="6D0707E0" wp14:editId="41C60247">
                <wp:simplePos x="0" y="0"/>
                <wp:positionH relativeFrom="column">
                  <wp:posOffset>6854190</wp:posOffset>
                </wp:positionH>
                <wp:positionV relativeFrom="paragraph">
                  <wp:posOffset>-6755765</wp:posOffset>
                </wp:positionV>
                <wp:extent cx="0" cy="56642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C819A67" id="Shape 923" o:spid="_x0000_s1026" style="position:absolute;left:0;text-align:left;z-index:-251334656;visibility:visible;mso-wrap-style:square;mso-wrap-distance-left:9pt;mso-wrap-distance-top:0;mso-wrap-distance-right:9pt;mso-wrap-distance-bottom:0;mso-position-horizontal:absolute;mso-position-horizontal-relative:text;mso-position-vertical:absolute;mso-position-vertical-relative:text" from="539.7pt,-531.95pt" to="539.7pt,-4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82848" behindDoc="1" locked="0" layoutInCell="0" allowOverlap="1" wp14:anchorId="645238D4" wp14:editId="415B1174">
                <wp:simplePos x="0" y="0"/>
                <wp:positionH relativeFrom="column">
                  <wp:posOffset>-635</wp:posOffset>
                </wp:positionH>
                <wp:positionV relativeFrom="paragraph">
                  <wp:posOffset>-6751955</wp:posOffset>
                </wp:positionV>
                <wp:extent cx="6858635" cy="0"/>
                <wp:effectExtent l="0" t="0" r="0" b="0"/>
                <wp:wrapNone/>
                <wp:docPr id="924" name="Shap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3128C7" id="Shape 924" o:spid="_x0000_s1026" style="position:absolute;left:0;text-align:left;z-index:-251333632;visibility:visible;mso-wrap-style:square;mso-wrap-distance-left:9pt;mso-wrap-distance-top:0;mso-wrap-distance-right:9pt;mso-wrap-distance-bottom:0;mso-position-horizontal:absolute;mso-position-horizontal-relative:text;mso-position-vertical:absolute;mso-position-vertical-relative:text" from="-.05pt,-531.65pt" to="540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" o:allowincell="f" filled="t" strokecolor="white" strokeweight=".54pt">
                <v:stroke joinstyle="miter"/>
                <o:lock v:ext="edit" shapetype="f"/>
              </v:line>
            </w:pict>
          </mc:Fallback>
        </mc:AlternateContent>
      </w:r>
    </w:p>
    <w:p w14:paraId="0F82CCD2" w14:textId="77777777" w:rsidR="003339E5" w:rsidRDefault="003339E5">
      <w:pPr>
        <w:sectPr w:rsidR="003339E5">
          <w:pgSz w:w="12240" w:h="15840"/>
          <w:pgMar w:top="720" w:right="720" w:bottom="0" w:left="720" w:header="0" w:footer="0" w:gutter="0"/>
          <w:cols w:space="720" w:equalWidth="0">
            <w:col w:w="10800"/>
          </w:cols>
        </w:sectPr>
      </w:pPr>
    </w:p>
    <w:p w14:paraId="27F857A7" w14:textId="77777777" w:rsidR="003339E5" w:rsidRDefault="003339E5">
      <w:pPr>
        <w:spacing w:line="200" w:lineRule="exact"/>
        <w:rPr>
          <w:sz w:val="20"/>
          <w:szCs w:val="20"/>
        </w:rPr>
      </w:pPr>
    </w:p>
    <w:p w14:paraId="7D476074" w14:textId="77777777" w:rsidR="003339E5" w:rsidRDefault="003339E5">
      <w:pPr>
        <w:spacing w:line="200" w:lineRule="exact"/>
        <w:rPr>
          <w:sz w:val="20"/>
          <w:szCs w:val="20"/>
        </w:rPr>
      </w:pPr>
    </w:p>
    <w:p w14:paraId="364C4A96" w14:textId="77777777" w:rsidR="003339E5" w:rsidRDefault="003339E5">
      <w:pPr>
        <w:spacing w:line="200" w:lineRule="exact"/>
        <w:rPr>
          <w:sz w:val="20"/>
          <w:szCs w:val="20"/>
        </w:rPr>
      </w:pPr>
    </w:p>
    <w:p w14:paraId="27D62D7E" w14:textId="77777777" w:rsidR="003339E5" w:rsidRDefault="003339E5">
      <w:pPr>
        <w:spacing w:line="200" w:lineRule="exact"/>
        <w:rPr>
          <w:sz w:val="20"/>
          <w:szCs w:val="20"/>
        </w:rPr>
      </w:pPr>
    </w:p>
    <w:p w14:paraId="5E9BFBCF" w14:textId="77777777" w:rsidR="003339E5" w:rsidRDefault="003339E5">
      <w:pPr>
        <w:spacing w:line="200" w:lineRule="exact"/>
        <w:rPr>
          <w:sz w:val="20"/>
          <w:szCs w:val="20"/>
        </w:rPr>
      </w:pPr>
    </w:p>
    <w:p w14:paraId="21182784" w14:textId="77777777" w:rsidR="003339E5" w:rsidRDefault="003339E5">
      <w:pPr>
        <w:spacing w:line="200" w:lineRule="exact"/>
        <w:rPr>
          <w:sz w:val="20"/>
          <w:szCs w:val="20"/>
        </w:rPr>
      </w:pPr>
    </w:p>
    <w:p w14:paraId="36B0BB56" w14:textId="77777777" w:rsidR="003339E5" w:rsidRDefault="003339E5">
      <w:pPr>
        <w:spacing w:line="358" w:lineRule="exact"/>
        <w:rPr>
          <w:sz w:val="20"/>
          <w:szCs w:val="20"/>
        </w:rPr>
      </w:pPr>
    </w:p>
    <w:p w14:paraId="350F978D" w14:textId="77777777" w:rsidR="003339E5" w:rsidRDefault="003B64C7">
      <w:pPr>
        <w:ind w:left="10400"/>
        <w:rPr>
          <w:sz w:val="20"/>
          <w:szCs w:val="20"/>
        </w:rPr>
      </w:pPr>
      <w:r>
        <w:rPr>
          <w:rFonts w:ascii="Calibri" w:eastAsia="Calibri" w:hAnsi="Calibri" w:cs="Calibri"/>
        </w:rPr>
        <w:t>142</w:t>
      </w:r>
    </w:p>
    <w:p w14:paraId="3235D6B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CDF3BF9" w14:textId="77777777">
        <w:trPr>
          <w:trHeight w:val="1069"/>
        </w:trPr>
        <w:tc>
          <w:tcPr>
            <w:tcW w:w="1540" w:type="dxa"/>
            <w:tcBorders>
              <w:left w:val="single" w:sz="8" w:space="0" w:color="085296"/>
              <w:right w:val="single" w:sz="8" w:space="0" w:color="085296"/>
            </w:tcBorders>
            <w:shd w:val="clear" w:color="auto" w:fill="085296"/>
            <w:vAlign w:val="bottom"/>
          </w:tcPr>
          <w:p w14:paraId="567BD452" w14:textId="77777777" w:rsidR="003339E5" w:rsidRDefault="003339E5">
            <w:pPr>
              <w:rPr>
                <w:sz w:val="24"/>
                <w:szCs w:val="24"/>
              </w:rPr>
            </w:pPr>
            <w:bookmarkStart w:id="143" w:name="page143"/>
            <w:bookmarkEnd w:id="143"/>
          </w:p>
        </w:tc>
        <w:tc>
          <w:tcPr>
            <w:tcW w:w="2980" w:type="dxa"/>
            <w:gridSpan w:val="2"/>
            <w:tcBorders>
              <w:right w:val="single" w:sz="8" w:space="0" w:color="085296"/>
            </w:tcBorders>
            <w:shd w:val="clear" w:color="auto" w:fill="085296"/>
            <w:vAlign w:val="bottom"/>
          </w:tcPr>
          <w:p w14:paraId="678D287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D55BBBD" w14:textId="77777777" w:rsidR="003339E5" w:rsidRDefault="003339E5">
            <w:pPr>
              <w:rPr>
                <w:sz w:val="24"/>
                <w:szCs w:val="24"/>
              </w:rPr>
            </w:pPr>
          </w:p>
        </w:tc>
        <w:tc>
          <w:tcPr>
            <w:tcW w:w="0" w:type="dxa"/>
            <w:vAlign w:val="bottom"/>
          </w:tcPr>
          <w:p w14:paraId="4D101415" w14:textId="77777777" w:rsidR="003339E5" w:rsidRDefault="003339E5">
            <w:pPr>
              <w:rPr>
                <w:sz w:val="1"/>
                <w:szCs w:val="1"/>
              </w:rPr>
            </w:pPr>
          </w:p>
        </w:tc>
      </w:tr>
      <w:tr w:rsidR="003339E5" w14:paraId="17785E8D"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B0CB133"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0F6C12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55DB869" w14:textId="77777777" w:rsidR="003339E5" w:rsidRDefault="003339E5">
            <w:pPr>
              <w:rPr>
                <w:sz w:val="1"/>
                <w:szCs w:val="1"/>
              </w:rPr>
            </w:pPr>
          </w:p>
        </w:tc>
      </w:tr>
      <w:tr w:rsidR="003339E5" w14:paraId="45FC0F5D" w14:textId="77777777">
        <w:trPr>
          <w:trHeight w:val="459"/>
        </w:trPr>
        <w:tc>
          <w:tcPr>
            <w:tcW w:w="1540" w:type="dxa"/>
            <w:vMerge/>
            <w:tcBorders>
              <w:left w:val="single" w:sz="8" w:space="0" w:color="085296"/>
              <w:right w:val="single" w:sz="8" w:space="0" w:color="085296"/>
            </w:tcBorders>
            <w:shd w:val="clear" w:color="auto" w:fill="085296"/>
            <w:vAlign w:val="bottom"/>
          </w:tcPr>
          <w:p w14:paraId="7FD008DB"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6AF0BE41"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0BFB7D4" w14:textId="77777777" w:rsidR="003339E5" w:rsidRDefault="003339E5">
            <w:pPr>
              <w:rPr>
                <w:sz w:val="1"/>
                <w:szCs w:val="1"/>
              </w:rPr>
            </w:pPr>
          </w:p>
        </w:tc>
      </w:tr>
      <w:tr w:rsidR="003339E5" w14:paraId="7D2DB935" w14:textId="77777777">
        <w:trPr>
          <w:trHeight w:val="612"/>
        </w:trPr>
        <w:tc>
          <w:tcPr>
            <w:tcW w:w="1540" w:type="dxa"/>
            <w:vMerge w:val="restart"/>
            <w:vAlign w:val="bottom"/>
          </w:tcPr>
          <w:p w14:paraId="71E64A5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Align w:val="bottom"/>
          </w:tcPr>
          <w:p w14:paraId="2ABEA022" w14:textId="77777777" w:rsidR="003339E5" w:rsidRDefault="003339E5">
            <w:pPr>
              <w:rPr>
                <w:sz w:val="24"/>
                <w:szCs w:val="24"/>
              </w:rPr>
            </w:pPr>
          </w:p>
        </w:tc>
        <w:tc>
          <w:tcPr>
            <w:tcW w:w="1560" w:type="dxa"/>
            <w:vAlign w:val="bottom"/>
          </w:tcPr>
          <w:p w14:paraId="6E11F890"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42799FB4"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EF08BBD" w14:textId="77777777" w:rsidR="003339E5" w:rsidRDefault="003339E5">
            <w:pPr>
              <w:rPr>
                <w:sz w:val="1"/>
                <w:szCs w:val="1"/>
              </w:rPr>
            </w:pPr>
          </w:p>
        </w:tc>
      </w:tr>
      <w:tr w:rsidR="003339E5" w14:paraId="1FFBDE97" w14:textId="77777777">
        <w:trPr>
          <w:trHeight w:val="174"/>
        </w:trPr>
        <w:tc>
          <w:tcPr>
            <w:tcW w:w="1540" w:type="dxa"/>
            <w:vMerge/>
            <w:vAlign w:val="bottom"/>
          </w:tcPr>
          <w:p w14:paraId="5E272781" w14:textId="77777777" w:rsidR="003339E5" w:rsidRDefault="003339E5">
            <w:pPr>
              <w:rPr>
                <w:sz w:val="15"/>
                <w:szCs w:val="15"/>
              </w:rPr>
            </w:pPr>
          </w:p>
        </w:tc>
        <w:tc>
          <w:tcPr>
            <w:tcW w:w="2980" w:type="dxa"/>
            <w:gridSpan w:val="2"/>
            <w:vAlign w:val="bottom"/>
          </w:tcPr>
          <w:p w14:paraId="1F236671" w14:textId="77777777" w:rsidR="003339E5" w:rsidRDefault="003B64C7">
            <w:pPr>
              <w:spacing w:line="174" w:lineRule="exact"/>
              <w:ind w:left="140"/>
              <w:rPr>
                <w:sz w:val="20"/>
                <w:szCs w:val="20"/>
              </w:rPr>
            </w:pPr>
            <w:r>
              <w:rPr>
                <w:rFonts w:ascii="Calibri" w:eastAsia="Calibri" w:hAnsi="Calibri" w:cs="Calibri"/>
                <w:b/>
                <w:bCs/>
                <w:color w:val="FFFFFF"/>
                <w:sz w:val="19"/>
                <w:szCs w:val="19"/>
              </w:rPr>
              <w:t>Subsection</w:t>
            </w:r>
          </w:p>
        </w:tc>
        <w:tc>
          <w:tcPr>
            <w:tcW w:w="6280" w:type="dxa"/>
            <w:vMerge/>
            <w:vAlign w:val="bottom"/>
          </w:tcPr>
          <w:p w14:paraId="2C1DCA14" w14:textId="77777777" w:rsidR="003339E5" w:rsidRDefault="003339E5">
            <w:pPr>
              <w:rPr>
                <w:sz w:val="15"/>
                <w:szCs w:val="15"/>
              </w:rPr>
            </w:pPr>
          </w:p>
        </w:tc>
        <w:tc>
          <w:tcPr>
            <w:tcW w:w="0" w:type="dxa"/>
            <w:vAlign w:val="bottom"/>
          </w:tcPr>
          <w:p w14:paraId="0DDE309E" w14:textId="77777777" w:rsidR="003339E5" w:rsidRDefault="003339E5">
            <w:pPr>
              <w:rPr>
                <w:sz w:val="1"/>
                <w:szCs w:val="1"/>
              </w:rPr>
            </w:pPr>
          </w:p>
        </w:tc>
      </w:tr>
      <w:tr w:rsidR="003339E5" w14:paraId="6555CA62" w14:textId="77777777">
        <w:trPr>
          <w:trHeight w:val="240"/>
        </w:trPr>
        <w:tc>
          <w:tcPr>
            <w:tcW w:w="1540" w:type="dxa"/>
            <w:vAlign w:val="bottom"/>
          </w:tcPr>
          <w:p w14:paraId="1C96FB62" w14:textId="77777777" w:rsidR="003339E5" w:rsidRDefault="003339E5">
            <w:pPr>
              <w:rPr>
                <w:sz w:val="20"/>
                <w:szCs w:val="20"/>
              </w:rPr>
            </w:pPr>
          </w:p>
        </w:tc>
        <w:tc>
          <w:tcPr>
            <w:tcW w:w="1420" w:type="dxa"/>
            <w:vAlign w:val="bottom"/>
          </w:tcPr>
          <w:p w14:paraId="67369EBD" w14:textId="77777777" w:rsidR="003339E5" w:rsidRDefault="003339E5">
            <w:pPr>
              <w:rPr>
                <w:sz w:val="20"/>
                <w:szCs w:val="20"/>
              </w:rPr>
            </w:pPr>
          </w:p>
        </w:tc>
        <w:tc>
          <w:tcPr>
            <w:tcW w:w="1560" w:type="dxa"/>
            <w:vAlign w:val="bottom"/>
          </w:tcPr>
          <w:p w14:paraId="3574A515" w14:textId="77777777" w:rsidR="003339E5" w:rsidRDefault="003B64C7">
            <w:pPr>
              <w:spacing w:line="240" w:lineRule="exact"/>
              <w:ind w:left="160"/>
              <w:rPr>
                <w:sz w:val="20"/>
                <w:szCs w:val="20"/>
              </w:rPr>
            </w:pPr>
            <w:r>
              <w:rPr>
                <w:rFonts w:ascii="Calibri" w:eastAsia="Calibri" w:hAnsi="Calibri" w:cs="Calibri"/>
                <w:b/>
                <w:bCs/>
                <w:color w:val="FFFFFF"/>
                <w:sz w:val="24"/>
                <w:szCs w:val="24"/>
              </w:rPr>
              <w:t>Responsible</w:t>
            </w:r>
          </w:p>
        </w:tc>
        <w:tc>
          <w:tcPr>
            <w:tcW w:w="6280" w:type="dxa"/>
            <w:vAlign w:val="bottom"/>
          </w:tcPr>
          <w:p w14:paraId="56EDEA19" w14:textId="77777777" w:rsidR="003339E5" w:rsidRDefault="003339E5">
            <w:pPr>
              <w:rPr>
                <w:sz w:val="20"/>
                <w:szCs w:val="20"/>
              </w:rPr>
            </w:pPr>
          </w:p>
        </w:tc>
        <w:tc>
          <w:tcPr>
            <w:tcW w:w="0" w:type="dxa"/>
            <w:vAlign w:val="bottom"/>
          </w:tcPr>
          <w:p w14:paraId="003AA843" w14:textId="77777777" w:rsidR="003339E5" w:rsidRDefault="003339E5">
            <w:pPr>
              <w:rPr>
                <w:sz w:val="1"/>
                <w:szCs w:val="1"/>
              </w:rPr>
            </w:pPr>
          </w:p>
        </w:tc>
      </w:tr>
      <w:tr w:rsidR="003339E5" w14:paraId="601579EC" w14:textId="77777777">
        <w:trPr>
          <w:trHeight w:val="113"/>
        </w:trPr>
        <w:tc>
          <w:tcPr>
            <w:tcW w:w="1540" w:type="dxa"/>
            <w:tcBorders>
              <w:bottom w:val="single" w:sz="8" w:space="0" w:color="C5C5C5"/>
            </w:tcBorders>
            <w:vAlign w:val="bottom"/>
          </w:tcPr>
          <w:p w14:paraId="27420CB6" w14:textId="77777777" w:rsidR="003339E5" w:rsidRDefault="003339E5">
            <w:pPr>
              <w:rPr>
                <w:sz w:val="9"/>
                <w:szCs w:val="9"/>
              </w:rPr>
            </w:pPr>
          </w:p>
        </w:tc>
        <w:tc>
          <w:tcPr>
            <w:tcW w:w="1420" w:type="dxa"/>
            <w:tcBorders>
              <w:bottom w:val="single" w:sz="8" w:space="0" w:color="C5C5C5"/>
            </w:tcBorders>
            <w:vAlign w:val="bottom"/>
          </w:tcPr>
          <w:p w14:paraId="2BEE74B1" w14:textId="77777777" w:rsidR="003339E5" w:rsidRDefault="003339E5">
            <w:pPr>
              <w:rPr>
                <w:sz w:val="9"/>
                <w:szCs w:val="9"/>
              </w:rPr>
            </w:pPr>
          </w:p>
        </w:tc>
        <w:tc>
          <w:tcPr>
            <w:tcW w:w="1560" w:type="dxa"/>
            <w:tcBorders>
              <w:bottom w:val="single" w:sz="8" w:space="0" w:color="C5C5C5"/>
            </w:tcBorders>
            <w:vAlign w:val="bottom"/>
          </w:tcPr>
          <w:p w14:paraId="75FF6438" w14:textId="77777777" w:rsidR="003339E5" w:rsidRDefault="003339E5">
            <w:pPr>
              <w:rPr>
                <w:sz w:val="9"/>
                <w:szCs w:val="9"/>
              </w:rPr>
            </w:pPr>
          </w:p>
        </w:tc>
        <w:tc>
          <w:tcPr>
            <w:tcW w:w="6280" w:type="dxa"/>
            <w:tcBorders>
              <w:bottom w:val="single" w:sz="8" w:space="0" w:color="C5C5C5"/>
            </w:tcBorders>
            <w:vAlign w:val="bottom"/>
          </w:tcPr>
          <w:p w14:paraId="61B4A1D7" w14:textId="77777777" w:rsidR="003339E5" w:rsidRDefault="003339E5">
            <w:pPr>
              <w:rPr>
                <w:sz w:val="9"/>
                <w:szCs w:val="9"/>
              </w:rPr>
            </w:pPr>
          </w:p>
        </w:tc>
        <w:tc>
          <w:tcPr>
            <w:tcW w:w="0" w:type="dxa"/>
            <w:vAlign w:val="bottom"/>
          </w:tcPr>
          <w:p w14:paraId="69B1ABB7" w14:textId="77777777" w:rsidR="003339E5" w:rsidRDefault="003339E5">
            <w:pPr>
              <w:rPr>
                <w:sz w:val="1"/>
                <w:szCs w:val="1"/>
              </w:rPr>
            </w:pPr>
          </w:p>
        </w:tc>
      </w:tr>
      <w:tr w:rsidR="003339E5" w14:paraId="2320F7BB" w14:textId="77777777">
        <w:trPr>
          <w:trHeight w:val="314"/>
        </w:trPr>
        <w:tc>
          <w:tcPr>
            <w:tcW w:w="1540" w:type="dxa"/>
            <w:tcBorders>
              <w:left w:val="single" w:sz="8" w:space="0" w:color="C5C5C5"/>
              <w:right w:val="single" w:sz="8" w:space="0" w:color="C5C5C5"/>
            </w:tcBorders>
            <w:vAlign w:val="bottom"/>
          </w:tcPr>
          <w:p w14:paraId="32F348E6"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3A406431" w14:textId="77777777" w:rsidR="003339E5" w:rsidRDefault="003339E5">
            <w:pPr>
              <w:rPr>
                <w:sz w:val="24"/>
                <w:szCs w:val="24"/>
              </w:rPr>
            </w:pPr>
          </w:p>
        </w:tc>
        <w:tc>
          <w:tcPr>
            <w:tcW w:w="1560" w:type="dxa"/>
            <w:tcBorders>
              <w:right w:val="single" w:sz="8" w:space="0" w:color="C5C5C5"/>
            </w:tcBorders>
            <w:vAlign w:val="bottom"/>
          </w:tcPr>
          <w:p w14:paraId="53506DF6"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F975F1E"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7D28D930" w14:textId="77777777" w:rsidR="003339E5" w:rsidRDefault="003339E5">
            <w:pPr>
              <w:rPr>
                <w:sz w:val="1"/>
                <w:szCs w:val="1"/>
              </w:rPr>
            </w:pPr>
          </w:p>
        </w:tc>
      </w:tr>
      <w:tr w:rsidR="003339E5" w14:paraId="65848F99" w14:textId="77777777">
        <w:trPr>
          <w:trHeight w:val="265"/>
        </w:trPr>
        <w:tc>
          <w:tcPr>
            <w:tcW w:w="1540" w:type="dxa"/>
            <w:tcBorders>
              <w:left w:val="single" w:sz="8" w:space="0" w:color="C5C5C5"/>
              <w:right w:val="single" w:sz="8" w:space="0" w:color="C5C5C5"/>
            </w:tcBorders>
            <w:vAlign w:val="bottom"/>
          </w:tcPr>
          <w:p w14:paraId="42CC8CFC"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3C498766" w14:textId="77777777" w:rsidR="003339E5" w:rsidRDefault="003339E5">
            <w:pPr>
              <w:rPr>
                <w:sz w:val="23"/>
                <w:szCs w:val="23"/>
              </w:rPr>
            </w:pPr>
          </w:p>
        </w:tc>
        <w:tc>
          <w:tcPr>
            <w:tcW w:w="1560" w:type="dxa"/>
            <w:tcBorders>
              <w:right w:val="single" w:sz="8" w:space="0" w:color="C5C5C5"/>
            </w:tcBorders>
            <w:vAlign w:val="bottom"/>
          </w:tcPr>
          <w:p w14:paraId="6BDC2473"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776F4C28"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03C98874" w14:textId="77777777" w:rsidR="003339E5" w:rsidRDefault="003339E5">
            <w:pPr>
              <w:rPr>
                <w:sz w:val="1"/>
                <w:szCs w:val="1"/>
              </w:rPr>
            </w:pPr>
          </w:p>
        </w:tc>
      </w:tr>
      <w:tr w:rsidR="003339E5" w14:paraId="4A5DD1BF" w14:textId="77777777">
        <w:trPr>
          <w:trHeight w:val="200"/>
        </w:trPr>
        <w:tc>
          <w:tcPr>
            <w:tcW w:w="1540" w:type="dxa"/>
            <w:vMerge w:val="restart"/>
            <w:tcBorders>
              <w:left w:val="single" w:sz="8" w:space="0" w:color="C5C5C5"/>
              <w:right w:val="single" w:sz="8" w:space="0" w:color="C5C5C5"/>
            </w:tcBorders>
            <w:vAlign w:val="bottom"/>
          </w:tcPr>
          <w:p w14:paraId="2985C909"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0C7E19B1" w14:textId="77777777" w:rsidR="003339E5" w:rsidRDefault="003339E5">
            <w:pPr>
              <w:rPr>
                <w:sz w:val="17"/>
                <w:szCs w:val="17"/>
              </w:rPr>
            </w:pPr>
          </w:p>
        </w:tc>
        <w:tc>
          <w:tcPr>
            <w:tcW w:w="1560" w:type="dxa"/>
            <w:vMerge w:val="restart"/>
            <w:tcBorders>
              <w:right w:val="single" w:sz="8" w:space="0" w:color="C5C5C5"/>
            </w:tcBorders>
            <w:vAlign w:val="bottom"/>
          </w:tcPr>
          <w:p w14:paraId="5CAC5059"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5993573F" w14:textId="77777777" w:rsidR="003339E5" w:rsidRDefault="003B64C7">
            <w:pPr>
              <w:spacing w:line="200" w:lineRule="exact"/>
              <w:ind w:left="60"/>
              <w:rPr>
                <w:sz w:val="20"/>
                <w:szCs w:val="20"/>
              </w:rPr>
            </w:pPr>
            <w:r>
              <w:rPr>
                <w:rFonts w:ascii="Calibri" w:eastAsia="Calibri" w:hAnsi="Calibri" w:cs="Calibri"/>
                <w:sz w:val="20"/>
                <w:szCs w:val="20"/>
              </w:rPr>
              <w:t>provides information security protections commensurate with the risk and</w:t>
            </w:r>
          </w:p>
        </w:tc>
        <w:tc>
          <w:tcPr>
            <w:tcW w:w="0" w:type="dxa"/>
            <w:vAlign w:val="bottom"/>
          </w:tcPr>
          <w:p w14:paraId="048701D4" w14:textId="77777777" w:rsidR="003339E5" w:rsidRDefault="003339E5">
            <w:pPr>
              <w:rPr>
                <w:sz w:val="1"/>
                <w:szCs w:val="1"/>
              </w:rPr>
            </w:pPr>
          </w:p>
        </w:tc>
      </w:tr>
      <w:tr w:rsidR="003339E5" w14:paraId="74DBB9D3" w14:textId="77777777">
        <w:trPr>
          <w:trHeight w:val="72"/>
        </w:trPr>
        <w:tc>
          <w:tcPr>
            <w:tcW w:w="1540" w:type="dxa"/>
            <w:vMerge/>
            <w:tcBorders>
              <w:left w:val="single" w:sz="8" w:space="0" w:color="C5C5C5"/>
              <w:right w:val="single" w:sz="8" w:space="0" w:color="C5C5C5"/>
            </w:tcBorders>
            <w:vAlign w:val="bottom"/>
          </w:tcPr>
          <w:p w14:paraId="0C445AEA" w14:textId="77777777" w:rsidR="003339E5" w:rsidRDefault="003339E5">
            <w:pPr>
              <w:rPr>
                <w:sz w:val="6"/>
                <w:szCs w:val="6"/>
              </w:rPr>
            </w:pPr>
          </w:p>
        </w:tc>
        <w:tc>
          <w:tcPr>
            <w:tcW w:w="1420" w:type="dxa"/>
            <w:tcBorders>
              <w:right w:val="single" w:sz="8" w:space="0" w:color="C5C5C5"/>
            </w:tcBorders>
            <w:vAlign w:val="bottom"/>
          </w:tcPr>
          <w:p w14:paraId="35608445" w14:textId="77777777" w:rsidR="003339E5" w:rsidRDefault="003339E5">
            <w:pPr>
              <w:rPr>
                <w:sz w:val="6"/>
                <w:szCs w:val="6"/>
              </w:rPr>
            </w:pPr>
          </w:p>
        </w:tc>
        <w:tc>
          <w:tcPr>
            <w:tcW w:w="1560" w:type="dxa"/>
            <w:vMerge/>
            <w:tcBorders>
              <w:right w:val="single" w:sz="8" w:space="0" w:color="C5C5C5"/>
            </w:tcBorders>
            <w:vAlign w:val="bottom"/>
          </w:tcPr>
          <w:p w14:paraId="52BF2CEC" w14:textId="77777777" w:rsidR="003339E5" w:rsidRDefault="003339E5">
            <w:pPr>
              <w:rPr>
                <w:sz w:val="6"/>
                <w:szCs w:val="6"/>
              </w:rPr>
            </w:pPr>
          </w:p>
        </w:tc>
        <w:tc>
          <w:tcPr>
            <w:tcW w:w="6280" w:type="dxa"/>
            <w:vMerge w:val="restart"/>
            <w:tcBorders>
              <w:right w:val="single" w:sz="8" w:space="0" w:color="C5C5C5"/>
            </w:tcBorders>
            <w:vAlign w:val="bottom"/>
          </w:tcPr>
          <w:p w14:paraId="0B2B3C1E" w14:textId="77777777" w:rsidR="003339E5" w:rsidRDefault="003B64C7">
            <w:pPr>
              <w:ind w:left="60"/>
              <w:rPr>
                <w:sz w:val="20"/>
                <w:szCs w:val="20"/>
              </w:rPr>
            </w:pPr>
            <w:r>
              <w:rPr>
                <w:rFonts w:ascii="Calibri" w:eastAsia="Calibri" w:hAnsi="Calibri" w:cs="Calibri"/>
                <w:sz w:val="20"/>
                <w:szCs w:val="20"/>
              </w:rPr>
              <w:t>magnitude of the harm resulting from the unauthorized access, use,</w:t>
            </w:r>
          </w:p>
        </w:tc>
        <w:tc>
          <w:tcPr>
            <w:tcW w:w="0" w:type="dxa"/>
            <w:vAlign w:val="bottom"/>
          </w:tcPr>
          <w:p w14:paraId="14AE1156" w14:textId="77777777" w:rsidR="003339E5" w:rsidRDefault="003339E5">
            <w:pPr>
              <w:rPr>
                <w:sz w:val="1"/>
                <w:szCs w:val="1"/>
              </w:rPr>
            </w:pPr>
          </w:p>
        </w:tc>
      </w:tr>
      <w:tr w:rsidR="003339E5" w14:paraId="09753F91" w14:textId="77777777">
        <w:trPr>
          <w:trHeight w:val="172"/>
        </w:trPr>
        <w:tc>
          <w:tcPr>
            <w:tcW w:w="1540" w:type="dxa"/>
            <w:vMerge w:val="restart"/>
            <w:tcBorders>
              <w:left w:val="single" w:sz="8" w:space="0" w:color="C5C5C5"/>
              <w:right w:val="single" w:sz="8" w:space="0" w:color="C5C5C5"/>
            </w:tcBorders>
            <w:vAlign w:val="bottom"/>
          </w:tcPr>
          <w:p w14:paraId="2C74CC97"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17D976ED" w14:textId="77777777" w:rsidR="003339E5" w:rsidRDefault="003339E5">
            <w:pPr>
              <w:rPr>
                <w:sz w:val="14"/>
                <w:szCs w:val="14"/>
              </w:rPr>
            </w:pPr>
          </w:p>
        </w:tc>
        <w:tc>
          <w:tcPr>
            <w:tcW w:w="1560" w:type="dxa"/>
            <w:vMerge w:val="restart"/>
            <w:tcBorders>
              <w:right w:val="single" w:sz="8" w:space="0" w:color="C5C5C5"/>
            </w:tcBorders>
            <w:vAlign w:val="bottom"/>
          </w:tcPr>
          <w:p w14:paraId="0CB4332C"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781BE6FD" w14:textId="77777777" w:rsidR="003339E5" w:rsidRDefault="003339E5">
            <w:pPr>
              <w:rPr>
                <w:sz w:val="14"/>
                <w:szCs w:val="14"/>
              </w:rPr>
            </w:pPr>
          </w:p>
        </w:tc>
        <w:tc>
          <w:tcPr>
            <w:tcW w:w="0" w:type="dxa"/>
            <w:vAlign w:val="bottom"/>
          </w:tcPr>
          <w:p w14:paraId="6179671A" w14:textId="77777777" w:rsidR="003339E5" w:rsidRDefault="003339E5">
            <w:pPr>
              <w:rPr>
                <w:sz w:val="1"/>
                <w:szCs w:val="1"/>
              </w:rPr>
            </w:pPr>
          </w:p>
        </w:tc>
      </w:tr>
      <w:tr w:rsidR="003339E5" w14:paraId="7CDDF571" w14:textId="77777777">
        <w:trPr>
          <w:trHeight w:val="95"/>
        </w:trPr>
        <w:tc>
          <w:tcPr>
            <w:tcW w:w="1540" w:type="dxa"/>
            <w:vMerge/>
            <w:tcBorders>
              <w:left w:val="single" w:sz="8" w:space="0" w:color="C5C5C5"/>
              <w:right w:val="single" w:sz="8" w:space="0" w:color="C5C5C5"/>
            </w:tcBorders>
            <w:vAlign w:val="bottom"/>
          </w:tcPr>
          <w:p w14:paraId="72145F76" w14:textId="77777777" w:rsidR="003339E5" w:rsidRDefault="003339E5">
            <w:pPr>
              <w:rPr>
                <w:sz w:val="8"/>
                <w:szCs w:val="8"/>
              </w:rPr>
            </w:pPr>
          </w:p>
        </w:tc>
        <w:tc>
          <w:tcPr>
            <w:tcW w:w="1420" w:type="dxa"/>
            <w:tcBorders>
              <w:right w:val="single" w:sz="8" w:space="0" w:color="C5C5C5"/>
            </w:tcBorders>
            <w:vAlign w:val="bottom"/>
          </w:tcPr>
          <w:p w14:paraId="129F1E24" w14:textId="77777777" w:rsidR="003339E5" w:rsidRDefault="003339E5">
            <w:pPr>
              <w:rPr>
                <w:sz w:val="8"/>
                <w:szCs w:val="8"/>
              </w:rPr>
            </w:pPr>
          </w:p>
        </w:tc>
        <w:tc>
          <w:tcPr>
            <w:tcW w:w="1560" w:type="dxa"/>
            <w:vMerge/>
            <w:tcBorders>
              <w:right w:val="single" w:sz="8" w:space="0" w:color="C5C5C5"/>
            </w:tcBorders>
            <w:vAlign w:val="bottom"/>
          </w:tcPr>
          <w:p w14:paraId="7D5410AF" w14:textId="77777777" w:rsidR="003339E5" w:rsidRDefault="003339E5">
            <w:pPr>
              <w:rPr>
                <w:sz w:val="8"/>
                <w:szCs w:val="8"/>
              </w:rPr>
            </w:pPr>
          </w:p>
        </w:tc>
        <w:tc>
          <w:tcPr>
            <w:tcW w:w="6280" w:type="dxa"/>
            <w:vMerge w:val="restart"/>
            <w:tcBorders>
              <w:right w:val="single" w:sz="8" w:space="0" w:color="C5C5C5"/>
            </w:tcBorders>
            <w:vAlign w:val="bottom"/>
          </w:tcPr>
          <w:p w14:paraId="1D10FFF7" w14:textId="77777777" w:rsidR="003339E5" w:rsidRDefault="003B64C7">
            <w:pPr>
              <w:ind w:left="60"/>
              <w:rPr>
                <w:sz w:val="20"/>
                <w:szCs w:val="20"/>
              </w:rPr>
            </w:pPr>
            <w:r>
              <w:rPr>
                <w:rFonts w:ascii="Calibri" w:eastAsia="Calibri" w:hAnsi="Calibri" w:cs="Calibri"/>
                <w:sz w:val="20"/>
                <w:szCs w:val="20"/>
              </w:rPr>
              <w:t>disclosure, disruption, modification, or destruction of the information</w:t>
            </w:r>
          </w:p>
        </w:tc>
        <w:tc>
          <w:tcPr>
            <w:tcW w:w="0" w:type="dxa"/>
            <w:vAlign w:val="bottom"/>
          </w:tcPr>
          <w:p w14:paraId="303859E8" w14:textId="77777777" w:rsidR="003339E5" w:rsidRDefault="003339E5">
            <w:pPr>
              <w:rPr>
                <w:sz w:val="1"/>
                <w:szCs w:val="1"/>
              </w:rPr>
            </w:pPr>
          </w:p>
        </w:tc>
      </w:tr>
      <w:tr w:rsidR="003339E5" w14:paraId="24481295" w14:textId="77777777">
        <w:trPr>
          <w:trHeight w:val="148"/>
        </w:trPr>
        <w:tc>
          <w:tcPr>
            <w:tcW w:w="1540" w:type="dxa"/>
            <w:tcBorders>
              <w:left w:val="single" w:sz="8" w:space="0" w:color="C5C5C5"/>
              <w:right w:val="single" w:sz="8" w:space="0" w:color="C5C5C5"/>
            </w:tcBorders>
            <w:vAlign w:val="bottom"/>
          </w:tcPr>
          <w:p w14:paraId="6A1DD9EC" w14:textId="77777777" w:rsidR="003339E5" w:rsidRDefault="003339E5">
            <w:pPr>
              <w:rPr>
                <w:sz w:val="12"/>
                <w:szCs w:val="12"/>
              </w:rPr>
            </w:pPr>
          </w:p>
        </w:tc>
        <w:tc>
          <w:tcPr>
            <w:tcW w:w="1420" w:type="dxa"/>
            <w:tcBorders>
              <w:right w:val="single" w:sz="8" w:space="0" w:color="C5C5C5"/>
            </w:tcBorders>
            <w:vAlign w:val="bottom"/>
          </w:tcPr>
          <w:p w14:paraId="163E25E7" w14:textId="77777777" w:rsidR="003339E5" w:rsidRDefault="003339E5">
            <w:pPr>
              <w:rPr>
                <w:sz w:val="12"/>
                <w:szCs w:val="12"/>
              </w:rPr>
            </w:pPr>
          </w:p>
        </w:tc>
        <w:tc>
          <w:tcPr>
            <w:tcW w:w="1560" w:type="dxa"/>
            <w:vMerge w:val="restart"/>
            <w:tcBorders>
              <w:right w:val="single" w:sz="8" w:space="0" w:color="C5C5C5"/>
            </w:tcBorders>
            <w:vAlign w:val="bottom"/>
          </w:tcPr>
          <w:p w14:paraId="6940C95C"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7579C255" w14:textId="77777777" w:rsidR="003339E5" w:rsidRDefault="003339E5">
            <w:pPr>
              <w:rPr>
                <w:sz w:val="12"/>
                <w:szCs w:val="12"/>
              </w:rPr>
            </w:pPr>
          </w:p>
        </w:tc>
        <w:tc>
          <w:tcPr>
            <w:tcW w:w="0" w:type="dxa"/>
            <w:vAlign w:val="bottom"/>
          </w:tcPr>
          <w:p w14:paraId="5B213701" w14:textId="77777777" w:rsidR="003339E5" w:rsidRDefault="003339E5">
            <w:pPr>
              <w:rPr>
                <w:sz w:val="1"/>
                <w:szCs w:val="1"/>
              </w:rPr>
            </w:pPr>
          </w:p>
        </w:tc>
      </w:tr>
      <w:tr w:rsidR="003339E5" w14:paraId="298F50B8" w14:textId="77777777">
        <w:trPr>
          <w:trHeight w:val="120"/>
        </w:trPr>
        <w:tc>
          <w:tcPr>
            <w:tcW w:w="1540" w:type="dxa"/>
            <w:tcBorders>
              <w:left w:val="single" w:sz="8" w:space="0" w:color="C5C5C5"/>
              <w:right w:val="single" w:sz="8" w:space="0" w:color="C5C5C5"/>
            </w:tcBorders>
            <w:vAlign w:val="bottom"/>
          </w:tcPr>
          <w:p w14:paraId="7BFDA336" w14:textId="77777777" w:rsidR="003339E5" w:rsidRDefault="003339E5">
            <w:pPr>
              <w:rPr>
                <w:sz w:val="10"/>
                <w:szCs w:val="10"/>
              </w:rPr>
            </w:pPr>
          </w:p>
        </w:tc>
        <w:tc>
          <w:tcPr>
            <w:tcW w:w="1420" w:type="dxa"/>
            <w:tcBorders>
              <w:right w:val="single" w:sz="8" w:space="0" w:color="C5C5C5"/>
            </w:tcBorders>
            <w:vAlign w:val="bottom"/>
          </w:tcPr>
          <w:p w14:paraId="4C6B3A97" w14:textId="77777777" w:rsidR="003339E5" w:rsidRDefault="003339E5">
            <w:pPr>
              <w:rPr>
                <w:sz w:val="10"/>
                <w:szCs w:val="10"/>
              </w:rPr>
            </w:pPr>
          </w:p>
        </w:tc>
        <w:tc>
          <w:tcPr>
            <w:tcW w:w="1560" w:type="dxa"/>
            <w:vMerge/>
            <w:tcBorders>
              <w:right w:val="single" w:sz="8" w:space="0" w:color="C5C5C5"/>
            </w:tcBorders>
            <w:vAlign w:val="bottom"/>
          </w:tcPr>
          <w:p w14:paraId="48B382F4" w14:textId="77777777" w:rsidR="003339E5" w:rsidRDefault="003339E5">
            <w:pPr>
              <w:rPr>
                <w:sz w:val="10"/>
                <w:szCs w:val="10"/>
              </w:rPr>
            </w:pPr>
          </w:p>
        </w:tc>
        <w:tc>
          <w:tcPr>
            <w:tcW w:w="6280" w:type="dxa"/>
            <w:vMerge w:val="restart"/>
            <w:tcBorders>
              <w:right w:val="single" w:sz="8" w:space="0" w:color="C5C5C5"/>
            </w:tcBorders>
            <w:vAlign w:val="bottom"/>
          </w:tcPr>
          <w:p w14:paraId="29B3AB26" w14:textId="77777777" w:rsidR="003339E5" w:rsidRDefault="003B64C7">
            <w:pPr>
              <w:ind w:left="60"/>
              <w:rPr>
                <w:sz w:val="20"/>
                <w:szCs w:val="20"/>
              </w:rPr>
            </w:pPr>
            <w:r>
              <w:rPr>
                <w:rFonts w:ascii="Calibri" w:eastAsia="Calibri" w:hAnsi="Calibri" w:cs="Calibri"/>
                <w:sz w:val="20"/>
                <w:szCs w:val="20"/>
              </w:rPr>
              <w:t>contained in such system;</w:t>
            </w:r>
          </w:p>
        </w:tc>
        <w:tc>
          <w:tcPr>
            <w:tcW w:w="0" w:type="dxa"/>
            <w:vAlign w:val="bottom"/>
          </w:tcPr>
          <w:p w14:paraId="6CB9A8D8" w14:textId="77777777" w:rsidR="003339E5" w:rsidRDefault="003339E5">
            <w:pPr>
              <w:rPr>
                <w:sz w:val="1"/>
                <w:szCs w:val="1"/>
              </w:rPr>
            </w:pPr>
          </w:p>
        </w:tc>
      </w:tr>
      <w:tr w:rsidR="003339E5" w14:paraId="5E46C7D2" w14:textId="77777777">
        <w:trPr>
          <w:trHeight w:val="124"/>
        </w:trPr>
        <w:tc>
          <w:tcPr>
            <w:tcW w:w="1540" w:type="dxa"/>
            <w:tcBorders>
              <w:left w:val="single" w:sz="8" w:space="0" w:color="C5C5C5"/>
              <w:right w:val="single" w:sz="8" w:space="0" w:color="C5C5C5"/>
            </w:tcBorders>
            <w:vAlign w:val="bottom"/>
          </w:tcPr>
          <w:p w14:paraId="7A186C32" w14:textId="77777777" w:rsidR="003339E5" w:rsidRDefault="003339E5">
            <w:pPr>
              <w:rPr>
                <w:sz w:val="10"/>
                <w:szCs w:val="10"/>
              </w:rPr>
            </w:pPr>
          </w:p>
        </w:tc>
        <w:tc>
          <w:tcPr>
            <w:tcW w:w="1420" w:type="dxa"/>
            <w:tcBorders>
              <w:right w:val="single" w:sz="8" w:space="0" w:color="C5C5C5"/>
            </w:tcBorders>
            <w:vAlign w:val="bottom"/>
          </w:tcPr>
          <w:p w14:paraId="15FBB3B3" w14:textId="77777777" w:rsidR="003339E5" w:rsidRDefault="003339E5">
            <w:pPr>
              <w:rPr>
                <w:sz w:val="10"/>
                <w:szCs w:val="10"/>
              </w:rPr>
            </w:pPr>
          </w:p>
        </w:tc>
        <w:tc>
          <w:tcPr>
            <w:tcW w:w="1560" w:type="dxa"/>
            <w:vMerge w:val="restart"/>
            <w:tcBorders>
              <w:right w:val="single" w:sz="8" w:space="0" w:color="C5C5C5"/>
            </w:tcBorders>
            <w:vAlign w:val="bottom"/>
          </w:tcPr>
          <w:p w14:paraId="7429A57A" w14:textId="77777777" w:rsidR="003339E5" w:rsidRDefault="003B64C7">
            <w:pPr>
              <w:ind w:left="40"/>
              <w:rPr>
                <w:sz w:val="20"/>
                <w:szCs w:val="20"/>
              </w:rPr>
            </w:pPr>
            <w:r>
              <w:rPr>
                <w:rFonts w:ascii="Calibri" w:eastAsia="Calibri" w:hAnsi="Calibri" w:cs="Calibri"/>
              </w:rPr>
              <w:t>security</w:t>
            </w:r>
          </w:p>
        </w:tc>
        <w:tc>
          <w:tcPr>
            <w:tcW w:w="6280" w:type="dxa"/>
            <w:vMerge/>
            <w:tcBorders>
              <w:right w:val="single" w:sz="8" w:space="0" w:color="C5C5C5"/>
            </w:tcBorders>
            <w:vAlign w:val="bottom"/>
          </w:tcPr>
          <w:p w14:paraId="7CBE3626" w14:textId="77777777" w:rsidR="003339E5" w:rsidRDefault="003339E5">
            <w:pPr>
              <w:rPr>
                <w:sz w:val="10"/>
                <w:szCs w:val="10"/>
              </w:rPr>
            </w:pPr>
          </w:p>
        </w:tc>
        <w:tc>
          <w:tcPr>
            <w:tcW w:w="0" w:type="dxa"/>
            <w:vAlign w:val="bottom"/>
          </w:tcPr>
          <w:p w14:paraId="28304153" w14:textId="77777777" w:rsidR="003339E5" w:rsidRDefault="003339E5">
            <w:pPr>
              <w:rPr>
                <w:sz w:val="1"/>
                <w:szCs w:val="1"/>
              </w:rPr>
            </w:pPr>
          </w:p>
        </w:tc>
      </w:tr>
      <w:tr w:rsidR="003339E5" w14:paraId="64ABC24C" w14:textId="77777777">
        <w:trPr>
          <w:trHeight w:val="144"/>
        </w:trPr>
        <w:tc>
          <w:tcPr>
            <w:tcW w:w="1540" w:type="dxa"/>
            <w:tcBorders>
              <w:left w:val="single" w:sz="8" w:space="0" w:color="C5C5C5"/>
              <w:right w:val="single" w:sz="8" w:space="0" w:color="C5C5C5"/>
            </w:tcBorders>
            <w:vAlign w:val="bottom"/>
          </w:tcPr>
          <w:p w14:paraId="5C6CA5BE" w14:textId="77777777" w:rsidR="003339E5" w:rsidRDefault="003339E5">
            <w:pPr>
              <w:rPr>
                <w:sz w:val="12"/>
                <w:szCs w:val="12"/>
              </w:rPr>
            </w:pPr>
          </w:p>
        </w:tc>
        <w:tc>
          <w:tcPr>
            <w:tcW w:w="1420" w:type="dxa"/>
            <w:tcBorders>
              <w:right w:val="single" w:sz="8" w:space="0" w:color="C5C5C5"/>
            </w:tcBorders>
            <w:vAlign w:val="bottom"/>
          </w:tcPr>
          <w:p w14:paraId="4F1F5DC9" w14:textId="77777777" w:rsidR="003339E5" w:rsidRDefault="003339E5">
            <w:pPr>
              <w:rPr>
                <w:sz w:val="12"/>
                <w:szCs w:val="12"/>
              </w:rPr>
            </w:pPr>
          </w:p>
        </w:tc>
        <w:tc>
          <w:tcPr>
            <w:tcW w:w="1560" w:type="dxa"/>
            <w:vMerge/>
            <w:tcBorders>
              <w:right w:val="single" w:sz="8" w:space="0" w:color="C5C5C5"/>
            </w:tcBorders>
            <w:vAlign w:val="bottom"/>
          </w:tcPr>
          <w:p w14:paraId="015DDA37" w14:textId="77777777" w:rsidR="003339E5" w:rsidRDefault="003339E5">
            <w:pPr>
              <w:rPr>
                <w:sz w:val="12"/>
                <w:szCs w:val="12"/>
              </w:rPr>
            </w:pPr>
          </w:p>
        </w:tc>
        <w:tc>
          <w:tcPr>
            <w:tcW w:w="6280" w:type="dxa"/>
            <w:tcBorders>
              <w:right w:val="single" w:sz="8" w:space="0" w:color="C5C5C5"/>
            </w:tcBorders>
            <w:vAlign w:val="bottom"/>
          </w:tcPr>
          <w:p w14:paraId="08891C91" w14:textId="77777777" w:rsidR="003339E5" w:rsidRDefault="003339E5">
            <w:pPr>
              <w:rPr>
                <w:sz w:val="12"/>
                <w:szCs w:val="12"/>
              </w:rPr>
            </w:pPr>
          </w:p>
        </w:tc>
        <w:tc>
          <w:tcPr>
            <w:tcW w:w="0" w:type="dxa"/>
            <w:vAlign w:val="bottom"/>
          </w:tcPr>
          <w:p w14:paraId="0F199D14" w14:textId="77777777" w:rsidR="003339E5" w:rsidRDefault="003339E5">
            <w:pPr>
              <w:rPr>
                <w:sz w:val="1"/>
                <w:szCs w:val="1"/>
              </w:rPr>
            </w:pPr>
          </w:p>
        </w:tc>
      </w:tr>
      <w:tr w:rsidR="003339E5" w14:paraId="0925BF60" w14:textId="77777777">
        <w:trPr>
          <w:trHeight w:val="269"/>
        </w:trPr>
        <w:tc>
          <w:tcPr>
            <w:tcW w:w="1540" w:type="dxa"/>
            <w:tcBorders>
              <w:left w:val="single" w:sz="8" w:space="0" w:color="C5C5C5"/>
              <w:right w:val="single" w:sz="8" w:space="0" w:color="C5C5C5"/>
            </w:tcBorders>
            <w:vAlign w:val="bottom"/>
          </w:tcPr>
          <w:p w14:paraId="2C49BE61" w14:textId="77777777" w:rsidR="003339E5" w:rsidRDefault="003339E5">
            <w:pPr>
              <w:rPr>
                <w:sz w:val="23"/>
                <w:szCs w:val="23"/>
              </w:rPr>
            </w:pPr>
          </w:p>
        </w:tc>
        <w:tc>
          <w:tcPr>
            <w:tcW w:w="1420" w:type="dxa"/>
            <w:tcBorders>
              <w:right w:val="single" w:sz="8" w:space="0" w:color="C5C5C5"/>
            </w:tcBorders>
            <w:vAlign w:val="bottom"/>
          </w:tcPr>
          <w:p w14:paraId="24196C73" w14:textId="77777777" w:rsidR="003339E5" w:rsidRDefault="003339E5">
            <w:pPr>
              <w:rPr>
                <w:sz w:val="23"/>
                <w:szCs w:val="23"/>
              </w:rPr>
            </w:pPr>
          </w:p>
        </w:tc>
        <w:tc>
          <w:tcPr>
            <w:tcW w:w="1560" w:type="dxa"/>
            <w:tcBorders>
              <w:right w:val="single" w:sz="8" w:space="0" w:color="C5C5C5"/>
            </w:tcBorders>
            <w:vAlign w:val="bottom"/>
          </w:tcPr>
          <w:p w14:paraId="7E62501D"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1CA86EA9" w14:textId="77777777" w:rsidR="003339E5" w:rsidRDefault="003339E5">
            <w:pPr>
              <w:rPr>
                <w:sz w:val="23"/>
                <w:szCs w:val="23"/>
              </w:rPr>
            </w:pPr>
          </w:p>
        </w:tc>
        <w:tc>
          <w:tcPr>
            <w:tcW w:w="0" w:type="dxa"/>
            <w:vAlign w:val="bottom"/>
          </w:tcPr>
          <w:p w14:paraId="04AA0245" w14:textId="77777777" w:rsidR="003339E5" w:rsidRDefault="003339E5">
            <w:pPr>
              <w:rPr>
                <w:sz w:val="1"/>
                <w:szCs w:val="1"/>
              </w:rPr>
            </w:pPr>
          </w:p>
        </w:tc>
      </w:tr>
      <w:tr w:rsidR="003339E5" w14:paraId="73D35F29" w14:textId="77777777">
        <w:trPr>
          <w:trHeight w:val="236"/>
        </w:trPr>
        <w:tc>
          <w:tcPr>
            <w:tcW w:w="1540" w:type="dxa"/>
            <w:tcBorders>
              <w:left w:val="single" w:sz="8" w:space="0" w:color="C5C5C5"/>
              <w:bottom w:val="single" w:sz="8" w:space="0" w:color="C5C5C5"/>
              <w:right w:val="single" w:sz="8" w:space="0" w:color="C5C5C5"/>
            </w:tcBorders>
            <w:vAlign w:val="bottom"/>
          </w:tcPr>
          <w:p w14:paraId="082B8318"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0850F28F"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24760C53"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5FC3A4B7" w14:textId="77777777" w:rsidR="003339E5" w:rsidRDefault="003339E5">
            <w:pPr>
              <w:rPr>
                <w:sz w:val="20"/>
                <w:szCs w:val="20"/>
              </w:rPr>
            </w:pPr>
          </w:p>
        </w:tc>
        <w:tc>
          <w:tcPr>
            <w:tcW w:w="0" w:type="dxa"/>
            <w:vAlign w:val="bottom"/>
          </w:tcPr>
          <w:p w14:paraId="6F92F524" w14:textId="77777777" w:rsidR="003339E5" w:rsidRDefault="003339E5">
            <w:pPr>
              <w:rPr>
                <w:sz w:val="1"/>
                <w:szCs w:val="1"/>
              </w:rPr>
            </w:pPr>
          </w:p>
        </w:tc>
      </w:tr>
      <w:tr w:rsidR="003339E5" w14:paraId="1BE80DFA" w14:textId="77777777">
        <w:trPr>
          <w:trHeight w:val="314"/>
        </w:trPr>
        <w:tc>
          <w:tcPr>
            <w:tcW w:w="1540" w:type="dxa"/>
            <w:tcBorders>
              <w:left w:val="single" w:sz="8" w:space="0" w:color="C5C5C5"/>
              <w:right w:val="single" w:sz="8" w:space="0" w:color="C5C5C5"/>
            </w:tcBorders>
            <w:vAlign w:val="bottom"/>
          </w:tcPr>
          <w:p w14:paraId="0EF6961E"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24E9B7DE" w14:textId="77777777" w:rsidR="003339E5" w:rsidRDefault="003339E5">
            <w:pPr>
              <w:rPr>
                <w:sz w:val="24"/>
                <w:szCs w:val="24"/>
              </w:rPr>
            </w:pPr>
          </w:p>
        </w:tc>
        <w:tc>
          <w:tcPr>
            <w:tcW w:w="1560" w:type="dxa"/>
            <w:tcBorders>
              <w:right w:val="single" w:sz="8" w:space="0" w:color="C5C5C5"/>
            </w:tcBorders>
            <w:vAlign w:val="bottom"/>
          </w:tcPr>
          <w:p w14:paraId="353F979E"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3A84550"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497801C0" w14:textId="77777777" w:rsidR="003339E5" w:rsidRDefault="003339E5">
            <w:pPr>
              <w:rPr>
                <w:sz w:val="1"/>
                <w:szCs w:val="1"/>
              </w:rPr>
            </w:pPr>
          </w:p>
        </w:tc>
      </w:tr>
      <w:tr w:rsidR="003339E5" w14:paraId="7BF686D3" w14:textId="77777777">
        <w:trPr>
          <w:trHeight w:val="265"/>
        </w:trPr>
        <w:tc>
          <w:tcPr>
            <w:tcW w:w="1540" w:type="dxa"/>
            <w:tcBorders>
              <w:left w:val="single" w:sz="8" w:space="0" w:color="C5C5C5"/>
              <w:right w:val="single" w:sz="8" w:space="0" w:color="C5C5C5"/>
            </w:tcBorders>
            <w:vAlign w:val="bottom"/>
          </w:tcPr>
          <w:p w14:paraId="306CE086"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5BEE5111" w14:textId="77777777" w:rsidR="003339E5" w:rsidRDefault="003339E5">
            <w:pPr>
              <w:rPr>
                <w:sz w:val="23"/>
                <w:szCs w:val="23"/>
              </w:rPr>
            </w:pPr>
          </w:p>
        </w:tc>
        <w:tc>
          <w:tcPr>
            <w:tcW w:w="1560" w:type="dxa"/>
            <w:tcBorders>
              <w:right w:val="single" w:sz="8" w:space="0" w:color="C5C5C5"/>
            </w:tcBorders>
            <w:vAlign w:val="bottom"/>
          </w:tcPr>
          <w:p w14:paraId="60A8D197"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477D7495"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32EE5318" w14:textId="77777777" w:rsidR="003339E5" w:rsidRDefault="003339E5">
            <w:pPr>
              <w:rPr>
                <w:sz w:val="1"/>
                <w:szCs w:val="1"/>
              </w:rPr>
            </w:pPr>
          </w:p>
        </w:tc>
      </w:tr>
      <w:tr w:rsidR="003339E5" w14:paraId="2CB6708B" w14:textId="77777777">
        <w:trPr>
          <w:trHeight w:val="200"/>
        </w:trPr>
        <w:tc>
          <w:tcPr>
            <w:tcW w:w="1540" w:type="dxa"/>
            <w:vMerge w:val="restart"/>
            <w:tcBorders>
              <w:left w:val="single" w:sz="8" w:space="0" w:color="C5C5C5"/>
              <w:right w:val="single" w:sz="8" w:space="0" w:color="C5C5C5"/>
            </w:tcBorders>
            <w:vAlign w:val="bottom"/>
          </w:tcPr>
          <w:p w14:paraId="3B9F34F4"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65BF487C" w14:textId="77777777" w:rsidR="003339E5" w:rsidRDefault="003339E5">
            <w:pPr>
              <w:rPr>
                <w:sz w:val="17"/>
                <w:szCs w:val="17"/>
              </w:rPr>
            </w:pPr>
          </w:p>
        </w:tc>
        <w:tc>
          <w:tcPr>
            <w:tcW w:w="1560" w:type="dxa"/>
            <w:vMerge w:val="restart"/>
            <w:tcBorders>
              <w:right w:val="single" w:sz="8" w:space="0" w:color="C5C5C5"/>
            </w:tcBorders>
            <w:vAlign w:val="bottom"/>
          </w:tcPr>
          <w:p w14:paraId="764CA0B3"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74BDE331" w14:textId="77777777" w:rsidR="003339E5" w:rsidRDefault="003B64C7">
            <w:pPr>
              <w:spacing w:line="200" w:lineRule="exact"/>
              <w:ind w:left="60"/>
              <w:rPr>
                <w:sz w:val="20"/>
                <w:szCs w:val="20"/>
              </w:rPr>
            </w:pPr>
            <w:r>
              <w:rPr>
                <w:rFonts w:ascii="Calibri" w:eastAsia="Calibri" w:hAnsi="Calibri" w:cs="Calibri"/>
                <w:sz w:val="20"/>
                <w:szCs w:val="20"/>
              </w:rPr>
              <w:t>implements information security policies and practices as required by</w:t>
            </w:r>
          </w:p>
        </w:tc>
        <w:tc>
          <w:tcPr>
            <w:tcW w:w="0" w:type="dxa"/>
            <w:vAlign w:val="bottom"/>
          </w:tcPr>
          <w:p w14:paraId="33C1CBDB" w14:textId="77777777" w:rsidR="003339E5" w:rsidRDefault="003339E5">
            <w:pPr>
              <w:rPr>
                <w:sz w:val="1"/>
                <w:szCs w:val="1"/>
              </w:rPr>
            </w:pPr>
          </w:p>
        </w:tc>
      </w:tr>
      <w:tr w:rsidR="003339E5" w14:paraId="3F062913" w14:textId="77777777">
        <w:trPr>
          <w:trHeight w:val="72"/>
        </w:trPr>
        <w:tc>
          <w:tcPr>
            <w:tcW w:w="1540" w:type="dxa"/>
            <w:vMerge/>
            <w:tcBorders>
              <w:left w:val="single" w:sz="8" w:space="0" w:color="C5C5C5"/>
              <w:right w:val="single" w:sz="8" w:space="0" w:color="C5C5C5"/>
            </w:tcBorders>
            <w:vAlign w:val="bottom"/>
          </w:tcPr>
          <w:p w14:paraId="6E08521F" w14:textId="77777777" w:rsidR="003339E5" w:rsidRDefault="003339E5">
            <w:pPr>
              <w:rPr>
                <w:sz w:val="6"/>
                <w:szCs w:val="6"/>
              </w:rPr>
            </w:pPr>
          </w:p>
        </w:tc>
        <w:tc>
          <w:tcPr>
            <w:tcW w:w="1420" w:type="dxa"/>
            <w:tcBorders>
              <w:right w:val="single" w:sz="8" w:space="0" w:color="C5C5C5"/>
            </w:tcBorders>
            <w:vAlign w:val="bottom"/>
          </w:tcPr>
          <w:p w14:paraId="50434FFE" w14:textId="77777777" w:rsidR="003339E5" w:rsidRDefault="003339E5">
            <w:pPr>
              <w:rPr>
                <w:sz w:val="6"/>
                <w:szCs w:val="6"/>
              </w:rPr>
            </w:pPr>
          </w:p>
        </w:tc>
        <w:tc>
          <w:tcPr>
            <w:tcW w:w="1560" w:type="dxa"/>
            <w:vMerge/>
            <w:tcBorders>
              <w:right w:val="single" w:sz="8" w:space="0" w:color="C5C5C5"/>
            </w:tcBorders>
            <w:vAlign w:val="bottom"/>
          </w:tcPr>
          <w:p w14:paraId="4160B04B" w14:textId="77777777" w:rsidR="003339E5" w:rsidRDefault="003339E5">
            <w:pPr>
              <w:rPr>
                <w:sz w:val="6"/>
                <w:szCs w:val="6"/>
              </w:rPr>
            </w:pPr>
          </w:p>
        </w:tc>
        <w:tc>
          <w:tcPr>
            <w:tcW w:w="6280" w:type="dxa"/>
            <w:vMerge w:val="restart"/>
            <w:tcBorders>
              <w:right w:val="single" w:sz="8" w:space="0" w:color="C5C5C5"/>
            </w:tcBorders>
            <w:vAlign w:val="bottom"/>
          </w:tcPr>
          <w:p w14:paraId="3558121A" w14:textId="77777777" w:rsidR="003339E5" w:rsidRDefault="003B64C7">
            <w:pPr>
              <w:ind w:left="60"/>
              <w:rPr>
                <w:sz w:val="20"/>
                <w:szCs w:val="20"/>
              </w:rPr>
            </w:pPr>
            <w:r>
              <w:rPr>
                <w:rFonts w:ascii="Calibri" w:eastAsia="Calibri" w:hAnsi="Calibri" w:cs="Calibri"/>
                <w:sz w:val="20"/>
                <w:szCs w:val="20"/>
              </w:rPr>
              <w:t>standards and guidelines for national security systems, issued in</w:t>
            </w:r>
          </w:p>
        </w:tc>
        <w:tc>
          <w:tcPr>
            <w:tcW w:w="0" w:type="dxa"/>
            <w:vAlign w:val="bottom"/>
          </w:tcPr>
          <w:p w14:paraId="0EBB35A8" w14:textId="77777777" w:rsidR="003339E5" w:rsidRDefault="003339E5">
            <w:pPr>
              <w:rPr>
                <w:sz w:val="1"/>
                <w:szCs w:val="1"/>
              </w:rPr>
            </w:pPr>
          </w:p>
        </w:tc>
      </w:tr>
      <w:tr w:rsidR="003339E5" w14:paraId="5E5FBD8A" w14:textId="77777777">
        <w:trPr>
          <w:trHeight w:val="172"/>
        </w:trPr>
        <w:tc>
          <w:tcPr>
            <w:tcW w:w="1540" w:type="dxa"/>
            <w:vMerge w:val="restart"/>
            <w:tcBorders>
              <w:left w:val="single" w:sz="8" w:space="0" w:color="C5C5C5"/>
              <w:right w:val="single" w:sz="8" w:space="0" w:color="C5C5C5"/>
            </w:tcBorders>
            <w:vAlign w:val="bottom"/>
          </w:tcPr>
          <w:p w14:paraId="6A629CD6"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64279CE6" w14:textId="77777777" w:rsidR="003339E5" w:rsidRDefault="003339E5">
            <w:pPr>
              <w:rPr>
                <w:sz w:val="14"/>
                <w:szCs w:val="14"/>
              </w:rPr>
            </w:pPr>
          </w:p>
        </w:tc>
        <w:tc>
          <w:tcPr>
            <w:tcW w:w="1560" w:type="dxa"/>
            <w:vMerge w:val="restart"/>
            <w:tcBorders>
              <w:right w:val="single" w:sz="8" w:space="0" w:color="C5C5C5"/>
            </w:tcBorders>
            <w:vAlign w:val="bottom"/>
          </w:tcPr>
          <w:p w14:paraId="5EBB179E"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4A85F019" w14:textId="77777777" w:rsidR="003339E5" w:rsidRDefault="003339E5">
            <w:pPr>
              <w:rPr>
                <w:sz w:val="14"/>
                <w:szCs w:val="14"/>
              </w:rPr>
            </w:pPr>
          </w:p>
        </w:tc>
        <w:tc>
          <w:tcPr>
            <w:tcW w:w="0" w:type="dxa"/>
            <w:vAlign w:val="bottom"/>
          </w:tcPr>
          <w:p w14:paraId="0F58D7E9" w14:textId="77777777" w:rsidR="003339E5" w:rsidRDefault="003339E5">
            <w:pPr>
              <w:rPr>
                <w:sz w:val="1"/>
                <w:szCs w:val="1"/>
              </w:rPr>
            </w:pPr>
          </w:p>
        </w:tc>
      </w:tr>
      <w:tr w:rsidR="003339E5" w14:paraId="68789562" w14:textId="77777777">
        <w:trPr>
          <w:trHeight w:val="95"/>
        </w:trPr>
        <w:tc>
          <w:tcPr>
            <w:tcW w:w="1540" w:type="dxa"/>
            <w:vMerge/>
            <w:tcBorders>
              <w:left w:val="single" w:sz="8" w:space="0" w:color="C5C5C5"/>
              <w:right w:val="single" w:sz="8" w:space="0" w:color="C5C5C5"/>
            </w:tcBorders>
            <w:vAlign w:val="bottom"/>
          </w:tcPr>
          <w:p w14:paraId="19F7444E" w14:textId="77777777" w:rsidR="003339E5" w:rsidRDefault="003339E5">
            <w:pPr>
              <w:rPr>
                <w:sz w:val="8"/>
                <w:szCs w:val="8"/>
              </w:rPr>
            </w:pPr>
          </w:p>
        </w:tc>
        <w:tc>
          <w:tcPr>
            <w:tcW w:w="1420" w:type="dxa"/>
            <w:tcBorders>
              <w:right w:val="single" w:sz="8" w:space="0" w:color="C5C5C5"/>
            </w:tcBorders>
            <w:vAlign w:val="bottom"/>
          </w:tcPr>
          <w:p w14:paraId="3E0430C3" w14:textId="77777777" w:rsidR="003339E5" w:rsidRDefault="003339E5">
            <w:pPr>
              <w:rPr>
                <w:sz w:val="8"/>
                <w:szCs w:val="8"/>
              </w:rPr>
            </w:pPr>
          </w:p>
        </w:tc>
        <w:tc>
          <w:tcPr>
            <w:tcW w:w="1560" w:type="dxa"/>
            <w:vMerge/>
            <w:tcBorders>
              <w:right w:val="single" w:sz="8" w:space="0" w:color="C5C5C5"/>
            </w:tcBorders>
            <w:vAlign w:val="bottom"/>
          </w:tcPr>
          <w:p w14:paraId="41CF8D2B" w14:textId="77777777" w:rsidR="003339E5" w:rsidRDefault="003339E5">
            <w:pPr>
              <w:rPr>
                <w:sz w:val="8"/>
                <w:szCs w:val="8"/>
              </w:rPr>
            </w:pPr>
          </w:p>
        </w:tc>
        <w:tc>
          <w:tcPr>
            <w:tcW w:w="6280" w:type="dxa"/>
            <w:vMerge w:val="restart"/>
            <w:tcBorders>
              <w:right w:val="single" w:sz="8" w:space="0" w:color="C5C5C5"/>
            </w:tcBorders>
            <w:vAlign w:val="bottom"/>
          </w:tcPr>
          <w:p w14:paraId="52678CC7" w14:textId="77777777" w:rsidR="003339E5" w:rsidRDefault="003B64C7">
            <w:pPr>
              <w:ind w:left="60"/>
              <w:rPr>
                <w:sz w:val="20"/>
                <w:szCs w:val="20"/>
              </w:rPr>
            </w:pPr>
            <w:r>
              <w:rPr>
                <w:rFonts w:ascii="Calibri" w:eastAsia="Calibri" w:hAnsi="Calibri" w:cs="Calibri"/>
                <w:sz w:val="20"/>
                <w:szCs w:val="20"/>
              </w:rPr>
              <w:t>accordance with law and as directed by the President; and</w:t>
            </w:r>
          </w:p>
        </w:tc>
        <w:tc>
          <w:tcPr>
            <w:tcW w:w="0" w:type="dxa"/>
            <w:vAlign w:val="bottom"/>
          </w:tcPr>
          <w:p w14:paraId="6990862F" w14:textId="77777777" w:rsidR="003339E5" w:rsidRDefault="003339E5">
            <w:pPr>
              <w:rPr>
                <w:sz w:val="1"/>
                <w:szCs w:val="1"/>
              </w:rPr>
            </w:pPr>
          </w:p>
        </w:tc>
      </w:tr>
      <w:tr w:rsidR="003339E5" w14:paraId="06CEE69B" w14:textId="77777777">
        <w:trPr>
          <w:trHeight w:val="150"/>
        </w:trPr>
        <w:tc>
          <w:tcPr>
            <w:tcW w:w="1540" w:type="dxa"/>
            <w:tcBorders>
              <w:left w:val="single" w:sz="8" w:space="0" w:color="C5C5C5"/>
              <w:right w:val="single" w:sz="8" w:space="0" w:color="C5C5C5"/>
            </w:tcBorders>
            <w:vAlign w:val="bottom"/>
          </w:tcPr>
          <w:p w14:paraId="7507C869" w14:textId="77777777" w:rsidR="003339E5" w:rsidRDefault="003339E5">
            <w:pPr>
              <w:rPr>
                <w:sz w:val="13"/>
                <w:szCs w:val="13"/>
              </w:rPr>
            </w:pPr>
          </w:p>
        </w:tc>
        <w:tc>
          <w:tcPr>
            <w:tcW w:w="1420" w:type="dxa"/>
            <w:tcBorders>
              <w:right w:val="single" w:sz="8" w:space="0" w:color="C5C5C5"/>
            </w:tcBorders>
            <w:vAlign w:val="bottom"/>
          </w:tcPr>
          <w:p w14:paraId="46A04EFE" w14:textId="77777777" w:rsidR="003339E5" w:rsidRDefault="003339E5">
            <w:pPr>
              <w:rPr>
                <w:sz w:val="13"/>
                <w:szCs w:val="13"/>
              </w:rPr>
            </w:pPr>
          </w:p>
        </w:tc>
        <w:tc>
          <w:tcPr>
            <w:tcW w:w="1560" w:type="dxa"/>
            <w:vMerge w:val="restart"/>
            <w:tcBorders>
              <w:right w:val="single" w:sz="8" w:space="0" w:color="C5C5C5"/>
            </w:tcBorders>
            <w:vAlign w:val="bottom"/>
          </w:tcPr>
          <w:p w14:paraId="0F034104"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0AE1E8A9" w14:textId="77777777" w:rsidR="003339E5" w:rsidRDefault="003339E5">
            <w:pPr>
              <w:rPr>
                <w:sz w:val="13"/>
                <w:szCs w:val="13"/>
              </w:rPr>
            </w:pPr>
          </w:p>
        </w:tc>
        <w:tc>
          <w:tcPr>
            <w:tcW w:w="0" w:type="dxa"/>
            <w:vAlign w:val="bottom"/>
          </w:tcPr>
          <w:p w14:paraId="17A74356" w14:textId="77777777" w:rsidR="003339E5" w:rsidRDefault="003339E5">
            <w:pPr>
              <w:rPr>
                <w:sz w:val="1"/>
                <w:szCs w:val="1"/>
              </w:rPr>
            </w:pPr>
          </w:p>
        </w:tc>
      </w:tr>
      <w:tr w:rsidR="003339E5" w14:paraId="595BBA4D" w14:textId="77777777">
        <w:trPr>
          <w:trHeight w:val="119"/>
        </w:trPr>
        <w:tc>
          <w:tcPr>
            <w:tcW w:w="1540" w:type="dxa"/>
            <w:tcBorders>
              <w:left w:val="single" w:sz="8" w:space="0" w:color="C5C5C5"/>
              <w:right w:val="single" w:sz="8" w:space="0" w:color="C5C5C5"/>
            </w:tcBorders>
            <w:vAlign w:val="bottom"/>
          </w:tcPr>
          <w:p w14:paraId="4A7169CD" w14:textId="77777777" w:rsidR="003339E5" w:rsidRDefault="003339E5">
            <w:pPr>
              <w:rPr>
                <w:sz w:val="10"/>
                <w:szCs w:val="10"/>
              </w:rPr>
            </w:pPr>
          </w:p>
        </w:tc>
        <w:tc>
          <w:tcPr>
            <w:tcW w:w="1420" w:type="dxa"/>
            <w:tcBorders>
              <w:right w:val="single" w:sz="8" w:space="0" w:color="C5C5C5"/>
            </w:tcBorders>
            <w:vAlign w:val="bottom"/>
          </w:tcPr>
          <w:p w14:paraId="7BF4BEBA" w14:textId="77777777" w:rsidR="003339E5" w:rsidRDefault="003339E5">
            <w:pPr>
              <w:rPr>
                <w:sz w:val="10"/>
                <w:szCs w:val="10"/>
              </w:rPr>
            </w:pPr>
          </w:p>
        </w:tc>
        <w:tc>
          <w:tcPr>
            <w:tcW w:w="1560" w:type="dxa"/>
            <w:vMerge/>
            <w:tcBorders>
              <w:right w:val="single" w:sz="8" w:space="0" w:color="C5C5C5"/>
            </w:tcBorders>
            <w:vAlign w:val="bottom"/>
          </w:tcPr>
          <w:p w14:paraId="7745DCEE" w14:textId="77777777" w:rsidR="003339E5" w:rsidRDefault="003339E5">
            <w:pPr>
              <w:rPr>
                <w:sz w:val="10"/>
                <w:szCs w:val="10"/>
              </w:rPr>
            </w:pPr>
          </w:p>
        </w:tc>
        <w:tc>
          <w:tcPr>
            <w:tcW w:w="6280" w:type="dxa"/>
            <w:tcBorders>
              <w:right w:val="single" w:sz="8" w:space="0" w:color="C5C5C5"/>
            </w:tcBorders>
            <w:vAlign w:val="bottom"/>
          </w:tcPr>
          <w:p w14:paraId="4E397DF0" w14:textId="77777777" w:rsidR="003339E5" w:rsidRDefault="003339E5">
            <w:pPr>
              <w:rPr>
                <w:sz w:val="10"/>
                <w:szCs w:val="10"/>
              </w:rPr>
            </w:pPr>
          </w:p>
        </w:tc>
        <w:tc>
          <w:tcPr>
            <w:tcW w:w="0" w:type="dxa"/>
            <w:vAlign w:val="bottom"/>
          </w:tcPr>
          <w:p w14:paraId="0EA1342F" w14:textId="77777777" w:rsidR="003339E5" w:rsidRDefault="003339E5">
            <w:pPr>
              <w:rPr>
                <w:sz w:val="1"/>
                <w:szCs w:val="1"/>
              </w:rPr>
            </w:pPr>
          </w:p>
        </w:tc>
      </w:tr>
      <w:tr w:rsidR="003339E5" w14:paraId="11CB690E" w14:textId="77777777">
        <w:trPr>
          <w:trHeight w:val="269"/>
        </w:trPr>
        <w:tc>
          <w:tcPr>
            <w:tcW w:w="1540" w:type="dxa"/>
            <w:tcBorders>
              <w:left w:val="single" w:sz="8" w:space="0" w:color="C5C5C5"/>
              <w:right w:val="single" w:sz="8" w:space="0" w:color="C5C5C5"/>
            </w:tcBorders>
            <w:vAlign w:val="bottom"/>
          </w:tcPr>
          <w:p w14:paraId="2F0703E6" w14:textId="77777777" w:rsidR="003339E5" w:rsidRDefault="003339E5">
            <w:pPr>
              <w:rPr>
                <w:sz w:val="23"/>
                <w:szCs w:val="23"/>
              </w:rPr>
            </w:pPr>
          </w:p>
        </w:tc>
        <w:tc>
          <w:tcPr>
            <w:tcW w:w="1420" w:type="dxa"/>
            <w:tcBorders>
              <w:right w:val="single" w:sz="8" w:space="0" w:color="C5C5C5"/>
            </w:tcBorders>
            <w:vAlign w:val="bottom"/>
          </w:tcPr>
          <w:p w14:paraId="3B2D65EC" w14:textId="77777777" w:rsidR="003339E5" w:rsidRDefault="003339E5">
            <w:pPr>
              <w:rPr>
                <w:sz w:val="23"/>
                <w:szCs w:val="23"/>
              </w:rPr>
            </w:pPr>
          </w:p>
        </w:tc>
        <w:tc>
          <w:tcPr>
            <w:tcW w:w="1560" w:type="dxa"/>
            <w:tcBorders>
              <w:right w:val="single" w:sz="8" w:space="0" w:color="C5C5C5"/>
            </w:tcBorders>
            <w:vAlign w:val="bottom"/>
          </w:tcPr>
          <w:p w14:paraId="57ABE0A1"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77D56EC8" w14:textId="77777777" w:rsidR="003339E5" w:rsidRDefault="003339E5">
            <w:pPr>
              <w:rPr>
                <w:sz w:val="23"/>
                <w:szCs w:val="23"/>
              </w:rPr>
            </w:pPr>
          </w:p>
        </w:tc>
        <w:tc>
          <w:tcPr>
            <w:tcW w:w="0" w:type="dxa"/>
            <w:vAlign w:val="bottom"/>
          </w:tcPr>
          <w:p w14:paraId="5207D6E1" w14:textId="77777777" w:rsidR="003339E5" w:rsidRDefault="003339E5">
            <w:pPr>
              <w:rPr>
                <w:sz w:val="1"/>
                <w:szCs w:val="1"/>
              </w:rPr>
            </w:pPr>
          </w:p>
        </w:tc>
      </w:tr>
      <w:tr w:rsidR="003339E5" w14:paraId="58CC2215" w14:textId="77777777">
        <w:trPr>
          <w:trHeight w:val="269"/>
        </w:trPr>
        <w:tc>
          <w:tcPr>
            <w:tcW w:w="1540" w:type="dxa"/>
            <w:tcBorders>
              <w:left w:val="single" w:sz="8" w:space="0" w:color="C5C5C5"/>
              <w:right w:val="single" w:sz="8" w:space="0" w:color="C5C5C5"/>
            </w:tcBorders>
            <w:vAlign w:val="bottom"/>
          </w:tcPr>
          <w:p w14:paraId="438A0677" w14:textId="77777777" w:rsidR="003339E5" w:rsidRDefault="003339E5">
            <w:pPr>
              <w:rPr>
                <w:sz w:val="23"/>
                <w:szCs w:val="23"/>
              </w:rPr>
            </w:pPr>
          </w:p>
        </w:tc>
        <w:tc>
          <w:tcPr>
            <w:tcW w:w="1420" w:type="dxa"/>
            <w:tcBorders>
              <w:right w:val="single" w:sz="8" w:space="0" w:color="C5C5C5"/>
            </w:tcBorders>
            <w:vAlign w:val="bottom"/>
          </w:tcPr>
          <w:p w14:paraId="2126EEE8" w14:textId="77777777" w:rsidR="003339E5" w:rsidRDefault="003339E5">
            <w:pPr>
              <w:rPr>
                <w:sz w:val="23"/>
                <w:szCs w:val="23"/>
              </w:rPr>
            </w:pPr>
          </w:p>
        </w:tc>
        <w:tc>
          <w:tcPr>
            <w:tcW w:w="1560" w:type="dxa"/>
            <w:tcBorders>
              <w:right w:val="single" w:sz="8" w:space="0" w:color="C5C5C5"/>
            </w:tcBorders>
            <w:vAlign w:val="bottom"/>
          </w:tcPr>
          <w:p w14:paraId="6DA7EE6E"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5E72DBFC" w14:textId="77777777" w:rsidR="003339E5" w:rsidRDefault="003339E5">
            <w:pPr>
              <w:rPr>
                <w:sz w:val="23"/>
                <w:szCs w:val="23"/>
              </w:rPr>
            </w:pPr>
          </w:p>
        </w:tc>
        <w:tc>
          <w:tcPr>
            <w:tcW w:w="0" w:type="dxa"/>
            <w:vAlign w:val="bottom"/>
          </w:tcPr>
          <w:p w14:paraId="776E2D48" w14:textId="77777777" w:rsidR="003339E5" w:rsidRDefault="003339E5">
            <w:pPr>
              <w:rPr>
                <w:sz w:val="1"/>
                <w:szCs w:val="1"/>
              </w:rPr>
            </w:pPr>
          </w:p>
        </w:tc>
      </w:tr>
      <w:tr w:rsidR="003339E5" w14:paraId="47B4FF6B" w14:textId="77777777">
        <w:trPr>
          <w:trHeight w:val="240"/>
        </w:trPr>
        <w:tc>
          <w:tcPr>
            <w:tcW w:w="1540" w:type="dxa"/>
            <w:tcBorders>
              <w:left w:val="single" w:sz="8" w:space="0" w:color="C5C5C5"/>
              <w:bottom w:val="single" w:sz="8" w:space="0" w:color="C5C5C5"/>
              <w:right w:val="single" w:sz="8" w:space="0" w:color="C5C5C5"/>
            </w:tcBorders>
            <w:vAlign w:val="bottom"/>
          </w:tcPr>
          <w:p w14:paraId="2A447472"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1F33F3B6"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27194CBC"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10A183F1" w14:textId="77777777" w:rsidR="003339E5" w:rsidRDefault="003339E5">
            <w:pPr>
              <w:rPr>
                <w:sz w:val="20"/>
                <w:szCs w:val="20"/>
              </w:rPr>
            </w:pPr>
          </w:p>
        </w:tc>
        <w:tc>
          <w:tcPr>
            <w:tcW w:w="0" w:type="dxa"/>
            <w:vAlign w:val="bottom"/>
          </w:tcPr>
          <w:p w14:paraId="1F4F7E82" w14:textId="77777777" w:rsidR="003339E5" w:rsidRDefault="003339E5">
            <w:pPr>
              <w:rPr>
                <w:sz w:val="1"/>
                <w:szCs w:val="1"/>
              </w:rPr>
            </w:pPr>
          </w:p>
        </w:tc>
      </w:tr>
      <w:tr w:rsidR="003339E5" w14:paraId="73B2EDF3" w14:textId="77777777">
        <w:trPr>
          <w:trHeight w:val="314"/>
        </w:trPr>
        <w:tc>
          <w:tcPr>
            <w:tcW w:w="1540" w:type="dxa"/>
            <w:tcBorders>
              <w:left w:val="single" w:sz="8" w:space="0" w:color="C5C5C5"/>
              <w:right w:val="single" w:sz="8" w:space="0" w:color="C5C5C5"/>
            </w:tcBorders>
            <w:vAlign w:val="bottom"/>
          </w:tcPr>
          <w:p w14:paraId="05B77C93"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6B32B891" w14:textId="77777777" w:rsidR="003339E5" w:rsidRDefault="003339E5">
            <w:pPr>
              <w:rPr>
                <w:sz w:val="24"/>
                <w:szCs w:val="24"/>
              </w:rPr>
            </w:pPr>
          </w:p>
        </w:tc>
        <w:tc>
          <w:tcPr>
            <w:tcW w:w="1560" w:type="dxa"/>
            <w:tcBorders>
              <w:right w:val="single" w:sz="8" w:space="0" w:color="C5C5C5"/>
            </w:tcBorders>
            <w:vAlign w:val="bottom"/>
          </w:tcPr>
          <w:p w14:paraId="13DF701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DDCCF7D"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1B10EF24" w14:textId="77777777" w:rsidR="003339E5" w:rsidRDefault="003339E5">
            <w:pPr>
              <w:rPr>
                <w:sz w:val="1"/>
                <w:szCs w:val="1"/>
              </w:rPr>
            </w:pPr>
          </w:p>
        </w:tc>
      </w:tr>
      <w:tr w:rsidR="003339E5" w14:paraId="504F1CCB" w14:textId="77777777">
        <w:trPr>
          <w:trHeight w:val="265"/>
        </w:trPr>
        <w:tc>
          <w:tcPr>
            <w:tcW w:w="1540" w:type="dxa"/>
            <w:tcBorders>
              <w:left w:val="single" w:sz="8" w:space="0" w:color="C5C5C5"/>
              <w:right w:val="single" w:sz="8" w:space="0" w:color="C5C5C5"/>
            </w:tcBorders>
            <w:vAlign w:val="bottom"/>
          </w:tcPr>
          <w:p w14:paraId="325F741F"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12F69205" w14:textId="77777777" w:rsidR="003339E5" w:rsidRDefault="003339E5">
            <w:pPr>
              <w:rPr>
                <w:sz w:val="23"/>
                <w:szCs w:val="23"/>
              </w:rPr>
            </w:pPr>
          </w:p>
        </w:tc>
        <w:tc>
          <w:tcPr>
            <w:tcW w:w="1560" w:type="dxa"/>
            <w:tcBorders>
              <w:right w:val="single" w:sz="8" w:space="0" w:color="C5C5C5"/>
            </w:tcBorders>
            <w:vAlign w:val="bottom"/>
          </w:tcPr>
          <w:p w14:paraId="184C8B9B"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4B947F37"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1AE14CE1" w14:textId="77777777" w:rsidR="003339E5" w:rsidRDefault="003339E5">
            <w:pPr>
              <w:rPr>
                <w:sz w:val="1"/>
                <w:szCs w:val="1"/>
              </w:rPr>
            </w:pPr>
          </w:p>
        </w:tc>
      </w:tr>
      <w:tr w:rsidR="003339E5" w14:paraId="4452991A" w14:textId="77777777">
        <w:trPr>
          <w:trHeight w:val="200"/>
        </w:trPr>
        <w:tc>
          <w:tcPr>
            <w:tcW w:w="1540" w:type="dxa"/>
            <w:vMerge w:val="restart"/>
            <w:tcBorders>
              <w:left w:val="single" w:sz="8" w:space="0" w:color="C5C5C5"/>
              <w:right w:val="single" w:sz="8" w:space="0" w:color="C5C5C5"/>
            </w:tcBorders>
            <w:vAlign w:val="bottom"/>
          </w:tcPr>
          <w:p w14:paraId="06107569"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4074F292" w14:textId="77777777" w:rsidR="003339E5" w:rsidRDefault="003339E5">
            <w:pPr>
              <w:rPr>
                <w:sz w:val="17"/>
                <w:szCs w:val="17"/>
              </w:rPr>
            </w:pPr>
          </w:p>
        </w:tc>
        <w:tc>
          <w:tcPr>
            <w:tcW w:w="1560" w:type="dxa"/>
            <w:vMerge w:val="restart"/>
            <w:tcBorders>
              <w:right w:val="single" w:sz="8" w:space="0" w:color="C5C5C5"/>
            </w:tcBorders>
            <w:vAlign w:val="bottom"/>
          </w:tcPr>
          <w:p w14:paraId="618A9212"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1C129DE0" w14:textId="77777777" w:rsidR="003339E5" w:rsidRDefault="003B64C7">
            <w:pPr>
              <w:spacing w:line="200" w:lineRule="exact"/>
              <w:ind w:left="60"/>
              <w:rPr>
                <w:sz w:val="20"/>
                <w:szCs w:val="20"/>
              </w:rPr>
            </w:pPr>
            <w:r>
              <w:rPr>
                <w:rFonts w:ascii="Calibri" w:eastAsia="Calibri" w:hAnsi="Calibri" w:cs="Calibri"/>
                <w:sz w:val="20"/>
                <w:szCs w:val="20"/>
              </w:rPr>
              <w:t>complies with the requirements of this subchapter.</w:t>
            </w:r>
          </w:p>
        </w:tc>
        <w:tc>
          <w:tcPr>
            <w:tcW w:w="0" w:type="dxa"/>
            <w:vAlign w:val="bottom"/>
          </w:tcPr>
          <w:p w14:paraId="113F4BFB" w14:textId="77777777" w:rsidR="003339E5" w:rsidRDefault="003339E5">
            <w:pPr>
              <w:rPr>
                <w:sz w:val="1"/>
                <w:szCs w:val="1"/>
              </w:rPr>
            </w:pPr>
          </w:p>
        </w:tc>
      </w:tr>
      <w:tr w:rsidR="003339E5" w14:paraId="4F9FF336" w14:textId="77777777">
        <w:trPr>
          <w:trHeight w:val="72"/>
        </w:trPr>
        <w:tc>
          <w:tcPr>
            <w:tcW w:w="1540" w:type="dxa"/>
            <w:vMerge/>
            <w:tcBorders>
              <w:left w:val="single" w:sz="8" w:space="0" w:color="C5C5C5"/>
              <w:right w:val="single" w:sz="8" w:space="0" w:color="C5C5C5"/>
            </w:tcBorders>
            <w:vAlign w:val="bottom"/>
          </w:tcPr>
          <w:p w14:paraId="2FC847C6" w14:textId="77777777" w:rsidR="003339E5" w:rsidRDefault="003339E5">
            <w:pPr>
              <w:rPr>
                <w:sz w:val="6"/>
                <w:szCs w:val="6"/>
              </w:rPr>
            </w:pPr>
          </w:p>
        </w:tc>
        <w:tc>
          <w:tcPr>
            <w:tcW w:w="1420" w:type="dxa"/>
            <w:tcBorders>
              <w:right w:val="single" w:sz="8" w:space="0" w:color="C5C5C5"/>
            </w:tcBorders>
            <w:vAlign w:val="bottom"/>
          </w:tcPr>
          <w:p w14:paraId="31763BCA" w14:textId="77777777" w:rsidR="003339E5" w:rsidRDefault="003339E5">
            <w:pPr>
              <w:rPr>
                <w:sz w:val="6"/>
                <w:szCs w:val="6"/>
              </w:rPr>
            </w:pPr>
          </w:p>
        </w:tc>
        <w:tc>
          <w:tcPr>
            <w:tcW w:w="1560" w:type="dxa"/>
            <w:vMerge/>
            <w:tcBorders>
              <w:right w:val="single" w:sz="8" w:space="0" w:color="C5C5C5"/>
            </w:tcBorders>
            <w:vAlign w:val="bottom"/>
          </w:tcPr>
          <w:p w14:paraId="1FE08B74" w14:textId="77777777" w:rsidR="003339E5" w:rsidRDefault="003339E5">
            <w:pPr>
              <w:rPr>
                <w:sz w:val="6"/>
                <w:szCs w:val="6"/>
              </w:rPr>
            </w:pPr>
          </w:p>
        </w:tc>
        <w:tc>
          <w:tcPr>
            <w:tcW w:w="6280" w:type="dxa"/>
            <w:tcBorders>
              <w:right w:val="single" w:sz="8" w:space="0" w:color="C5C5C5"/>
            </w:tcBorders>
            <w:vAlign w:val="bottom"/>
          </w:tcPr>
          <w:p w14:paraId="0452972B" w14:textId="77777777" w:rsidR="003339E5" w:rsidRDefault="003339E5">
            <w:pPr>
              <w:rPr>
                <w:sz w:val="6"/>
                <w:szCs w:val="6"/>
              </w:rPr>
            </w:pPr>
          </w:p>
        </w:tc>
        <w:tc>
          <w:tcPr>
            <w:tcW w:w="0" w:type="dxa"/>
            <w:vAlign w:val="bottom"/>
          </w:tcPr>
          <w:p w14:paraId="6F7DFEAC" w14:textId="77777777" w:rsidR="003339E5" w:rsidRDefault="003339E5">
            <w:pPr>
              <w:rPr>
                <w:sz w:val="1"/>
                <w:szCs w:val="1"/>
              </w:rPr>
            </w:pPr>
          </w:p>
        </w:tc>
      </w:tr>
      <w:tr w:rsidR="003339E5" w14:paraId="1350BDB8" w14:textId="77777777">
        <w:trPr>
          <w:trHeight w:val="268"/>
        </w:trPr>
        <w:tc>
          <w:tcPr>
            <w:tcW w:w="1540" w:type="dxa"/>
            <w:tcBorders>
              <w:left w:val="single" w:sz="8" w:space="0" w:color="C5C5C5"/>
              <w:right w:val="single" w:sz="8" w:space="0" w:color="C5C5C5"/>
            </w:tcBorders>
            <w:vAlign w:val="bottom"/>
          </w:tcPr>
          <w:p w14:paraId="464239A8"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75AAB01B" w14:textId="77777777" w:rsidR="003339E5" w:rsidRDefault="003339E5">
            <w:pPr>
              <w:rPr>
                <w:sz w:val="23"/>
                <w:szCs w:val="23"/>
              </w:rPr>
            </w:pPr>
          </w:p>
        </w:tc>
        <w:tc>
          <w:tcPr>
            <w:tcW w:w="1560" w:type="dxa"/>
            <w:tcBorders>
              <w:right w:val="single" w:sz="8" w:space="0" w:color="C5C5C5"/>
            </w:tcBorders>
            <w:vAlign w:val="bottom"/>
          </w:tcPr>
          <w:p w14:paraId="3032DFFD" w14:textId="77777777" w:rsidR="003339E5" w:rsidRDefault="003B64C7">
            <w:pPr>
              <w:ind w:left="40"/>
              <w:rPr>
                <w:sz w:val="20"/>
                <w:szCs w:val="20"/>
              </w:rPr>
            </w:pPr>
            <w:r>
              <w:rPr>
                <w:rFonts w:ascii="Calibri" w:eastAsia="Calibri" w:hAnsi="Calibri" w:cs="Calibri"/>
              </w:rPr>
              <w:t>control of a</w:t>
            </w:r>
          </w:p>
        </w:tc>
        <w:tc>
          <w:tcPr>
            <w:tcW w:w="6280" w:type="dxa"/>
            <w:tcBorders>
              <w:right w:val="single" w:sz="8" w:space="0" w:color="C5C5C5"/>
            </w:tcBorders>
            <w:vAlign w:val="bottom"/>
          </w:tcPr>
          <w:p w14:paraId="2AC7C135" w14:textId="77777777" w:rsidR="003339E5" w:rsidRDefault="003339E5">
            <w:pPr>
              <w:rPr>
                <w:sz w:val="23"/>
                <w:szCs w:val="23"/>
              </w:rPr>
            </w:pPr>
          </w:p>
        </w:tc>
        <w:tc>
          <w:tcPr>
            <w:tcW w:w="0" w:type="dxa"/>
            <w:vAlign w:val="bottom"/>
          </w:tcPr>
          <w:p w14:paraId="4C4BCEFE" w14:textId="77777777" w:rsidR="003339E5" w:rsidRDefault="003339E5">
            <w:pPr>
              <w:rPr>
                <w:sz w:val="1"/>
                <w:szCs w:val="1"/>
              </w:rPr>
            </w:pPr>
          </w:p>
        </w:tc>
      </w:tr>
      <w:tr w:rsidR="003339E5" w14:paraId="33465623" w14:textId="77777777">
        <w:trPr>
          <w:trHeight w:val="269"/>
        </w:trPr>
        <w:tc>
          <w:tcPr>
            <w:tcW w:w="1540" w:type="dxa"/>
            <w:tcBorders>
              <w:left w:val="single" w:sz="8" w:space="0" w:color="C5C5C5"/>
              <w:right w:val="single" w:sz="8" w:space="0" w:color="C5C5C5"/>
            </w:tcBorders>
            <w:vAlign w:val="bottom"/>
          </w:tcPr>
          <w:p w14:paraId="1B8AEE59" w14:textId="77777777" w:rsidR="003339E5" w:rsidRDefault="003339E5">
            <w:pPr>
              <w:rPr>
                <w:sz w:val="23"/>
                <w:szCs w:val="23"/>
              </w:rPr>
            </w:pPr>
          </w:p>
        </w:tc>
        <w:tc>
          <w:tcPr>
            <w:tcW w:w="1420" w:type="dxa"/>
            <w:tcBorders>
              <w:right w:val="single" w:sz="8" w:space="0" w:color="C5C5C5"/>
            </w:tcBorders>
            <w:vAlign w:val="bottom"/>
          </w:tcPr>
          <w:p w14:paraId="3BE69025" w14:textId="77777777" w:rsidR="003339E5" w:rsidRDefault="003339E5">
            <w:pPr>
              <w:rPr>
                <w:sz w:val="23"/>
                <w:szCs w:val="23"/>
              </w:rPr>
            </w:pPr>
          </w:p>
        </w:tc>
        <w:tc>
          <w:tcPr>
            <w:tcW w:w="1560" w:type="dxa"/>
            <w:tcBorders>
              <w:right w:val="single" w:sz="8" w:space="0" w:color="C5C5C5"/>
            </w:tcBorders>
            <w:vAlign w:val="bottom"/>
          </w:tcPr>
          <w:p w14:paraId="17349DAE" w14:textId="77777777" w:rsidR="003339E5" w:rsidRDefault="003B64C7">
            <w:pPr>
              <w:ind w:left="40"/>
              <w:rPr>
                <w:sz w:val="20"/>
                <w:szCs w:val="20"/>
              </w:rPr>
            </w:pPr>
            <w:r>
              <w:rPr>
                <w:rFonts w:ascii="Calibri" w:eastAsia="Calibri" w:hAnsi="Calibri" w:cs="Calibri"/>
              </w:rPr>
              <w:t>national</w:t>
            </w:r>
          </w:p>
        </w:tc>
        <w:tc>
          <w:tcPr>
            <w:tcW w:w="6280" w:type="dxa"/>
            <w:tcBorders>
              <w:right w:val="single" w:sz="8" w:space="0" w:color="C5C5C5"/>
            </w:tcBorders>
            <w:vAlign w:val="bottom"/>
          </w:tcPr>
          <w:p w14:paraId="5891E591" w14:textId="77777777" w:rsidR="003339E5" w:rsidRDefault="003339E5">
            <w:pPr>
              <w:rPr>
                <w:sz w:val="23"/>
                <w:szCs w:val="23"/>
              </w:rPr>
            </w:pPr>
          </w:p>
        </w:tc>
        <w:tc>
          <w:tcPr>
            <w:tcW w:w="0" w:type="dxa"/>
            <w:vAlign w:val="bottom"/>
          </w:tcPr>
          <w:p w14:paraId="7020BED8" w14:textId="77777777" w:rsidR="003339E5" w:rsidRDefault="003339E5">
            <w:pPr>
              <w:rPr>
                <w:sz w:val="1"/>
                <w:szCs w:val="1"/>
              </w:rPr>
            </w:pPr>
          </w:p>
        </w:tc>
      </w:tr>
      <w:tr w:rsidR="003339E5" w14:paraId="2DCDABE0" w14:textId="77777777">
        <w:trPr>
          <w:trHeight w:val="269"/>
        </w:trPr>
        <w:tc>
          <w:tcPr>
            <w:tcW w:w="1540" w:type="dxa"/>
            <w:tcBorders>
              <w:left w:val="single" w:sz="8" w:space="0" w:color="C5C5C5"/>
              <w:right w:val="single" w:sz="8" w:space="0" w:color="C5C5C5"/>
            </w:tcBorders>
            <w:vAlign w:val="bottom"/>
          </w:tcPr>
          <w:p w14:paraId="2C634552" w14:textId="77777777" w:rsidR="003339E5" w:rsidRDefault="003339E5">
            <w:pPr>
              <w:rPr>
                <w:sz w:val="23"/>
                <w:szCs w:val="23"/>
              </w:rPr>
            </w:pPr>
          </w:p>
        </w:tc>
        <w:tc>
          <w:tcPr>
            <w:tcW w:w="1420" w:type="dxa"/>
            <w:tcBorders>
              <w:right w:val="single" w:sz="8" w:space="0" w:color="C5C5C5"/>
            </w:tcBorders>
            <w:vAlign w:val="bottom"/>
          </w:tcPr>
          <w:p w14:paraId="77673500" w14:textId="77777777" w:rsidR="003339E5" w:rsidRDefault="003339E5">
            <w:pPr>
              <w:rPr>
                <w:sz w:val="23"/>
                <w:szCs w:val="23"/>
              </w:rPr>
            </w:pPr>
          </w:p>
        </w:tc>
        <w:tc>
          <w:tcPr>
            <w:tcW w:w="1560" w:type="dxa"/>
            <w:tcBorders>
              <w:right w:val="single" w:sz="8" w:space="0" w:color="C5C5C5"/>
            </w:tcBorders>
            <w:vAlign w:val="bottom"/>
          </w:tcPr>
          <w:p w14:paraId="4D693583"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5836CDD0" w14:textId="77777777" w:rsidR="003339E5" w:rsidRDefault="003339E5">
            <w:pPr>
              <w:rPr>
                <w:sz w:val="23"/>
                <w:szCs w:val="23"/>
              </w:rPr>
            </w:pPr>
          </w:p>
        </w:tc>
        <w:tc>
          <w:tcPr>
            <w:tcW w:w="0" w:type="dxa"/>
            <w:vAlign w:val="bottom"/>
          </w:tcPr>
          <w:p w14:paraId="49827BA1" w14:textId="77777777" w:rsidR="003339E5" w:rsidRDefault="003339E5">
            <w:pPr>
              <w:rPr>
                <w:sz w:val="1"/>
                <w:szCs w:val="1"/>
              </w:rPr>
            </w:pPr>
          </w:p>
        </w:tc>
      </w:tr>
      <w:tr w:rsidR="003339E5" w14:paraId="7FE256B2" w14:textId="77777777">
        <w:trPr>
          <w:trHeight w:val="269"/>
        </w:trPr>
        <w:tc>
          <w:tcPr>
            <w:tcW w:w="1540" w:type="dxa"/>
            <w:tcBorders>
              <w:left w:val="single" w:sz="8" w:space="0" w:color="C5C5C5"/>
              <w:right w:val="single" w:sz="8" w:space="0" w:color="C5C5C5"/>
            </w:tcBorders>
            <w:vAlign w:val="bottom"/>
          </w:tcPr>
          <w:p w14:paraId="464788CA" w14:textId="77777777" w:rsidR="003339E5" w:rsidRDefault="003339E5">
            <w:pPr>
              <w:rPr>
                <w:sz w:val="23"/>
                <w:szCs w:val="23"/>
              </w:rPr>
            </w:pPr>
          </w:p>
        </w:tc>
        <w:tc>
          <w:tcPr>
            <w:tcW w:w="1420" w:type="dxa"/>
            <w:tcBorders>
              <w:right w:val="single" w:sz="8" w:space="0" w:color="C5C5C5"/>
            </w:tcBorders>
            <w:vAlign w:val="bottom"/>
          </w:tcPr>
          <w:p w14:paraId="4157941C" w14:textId="77777777" w:rsidR="003339E5" w:rsidRDefault="003339E5">
            <w:pPr>
              <w:rPr>
                <w:sz w:val="23"/>
                <w:szCs w:val="23"/>
              </w:rPr>
            </w:pPr>
          </w:p>
        </w:tc>
        <w:tc>
          <w:tcPr>
            <w:tcW w:w="1560" w:type="dxa"/>
            <w:tcBorders>
              <w:right w:val="single" w:sz="8" w:space="0" w:color="C5C5C5"/>
            </w:tcBorders>
            <w:vAlign w:val="bottom"/>
          </w:tcPr>
          <w:p w14:paraId="57D9D122"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5A38F2D2" w14:textId="77777777" w:rsidR="003339E5" w:rsidRDefault="003339E5">
            <w:pPr>
              <w:rPr>
                <w:sz w:val="23"/>
                <w:szCs w:val="23"/>
              </w:rPr>
            </w:pPr>
          </w:p>
        </w:tc>
        <w:tc>
          <w:tcPr>
            <w:tcW w:w="0" w:type="dxa"/>
            <w:vAlign w:val="bottom"/>
          </w:tcPr>
          <w:p w14:paraId="55C84A97" w14:textId="77777777" w:rsidR="003339E5" w:rsidRDefault="003339E5">
            <w:pPr>
              <w:rPr>
                <w:sz w:val="1"/>
                <w:szCs w:val="1"/>
              </w:rPr>
            </w:pPr>
          </w:p>
        </w:tc>
      </w:tr>
      <w:tr w:rsidR="003339E5" w14:paraId="2B7E5803" w14:textId="77777777">
        <w:trPr>
          <w:trHeight w:val="59"/>
        </w:trPr>
        <w:tc>
          <w:tcPr>
            <w:tcW w:w="1540" w:type="dxa"/>
            <w:tcBorders>
              <w:left w:val="single" w:sz="8" w:space="0" w:color="C5C5C5"/>
              <w:bottom w:val="single" w:sz="8" w:space="0" w:color="C5C5C5"/>
              <w:right w:val="single" w:sz="8" w:space="0" w:color="C5C5C5"/>
            </w:tcBorders>
            <w:vAlign w:val="bottom"/>
          </w:tcPr>
          <w:p w14:paraId="2924F4AF"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09CBA788"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64E6CA98"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4F72049" w14:textId="77777777" w:rsidR="003339E5" w:rsidRDefault="003339E5">
            <w:pPr>
              <w:rPr>
                <w:sz w:val="5"/>
                <w:szCs w:val="5"/>
              </w:rPr>
            </w:pPr>
          </w:p>
        </w:tc>
        <w:tc>
          <w:tcPr>
            <w:tcW w:w="0" w:type="dxa"/>
            <w:vAlign w:val="bottom"/>
          </w:tcPr>
          <w:p w14:paraId="179E35B0" w14:textId="77777777" w:rsidR="003339E5" w:rsidRDefault="003339E5">
            <w:pPr>
              <w:rPr>
                <w:sz w:val="1"/>
                <w:szCs w:val="1"/>
              </w:rPr>
            </w:pPr>
          </w:p>
        </w:tc>
      </w:tr>
    </w:tbl>
    <w:p w14:paraId="290331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83872" behindDoc="1" locked="0" layoutInCell="0" allowOverlap="1" wp14:anchorId="5DB97351" wp14:editId="2E89E503">
                <wp:simplePos x="0" y="0"/>
                <wp:positionH relativeFrom="column">
                  <wp:posOffset>-4445</wp:posOffset>
                </wp:positionH>
                <wp:positionV relativeFrom="paragraph">
                  <wp:posOffset>2874010</wp:posOffset>
                </wp:positionV>
                <wp:extent cx="4836160" cy="204470"/>
                <wp:effectExtent l="0" t="0" r="0" b="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963DA0C" id="Shape 925" o:spid="_x0000_s1026" style="position:absolute;left:0;text-align:left;margin-left:-.35pt;margin-top:226.3pt;width:380.8pt;height:16.1pt;z-index:-25133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984896" behindDoc="1" locked="0" layoutInCell="0" allowOverlap="1" wp14:anchorId="7B235DDB" wp14:editId="16D49C7D">
                <wp:simplePos x="0" y="0"/>
                <wp:positionH relativeFrom="column">
                  <wp:posOffset>4831715</wp:posOffset>
                </wp:positionH>
                <wp:positionV relativeFrom="paragraph">
                  <wp:posOffset>2874010</wp:posOffset>
                </wp:positionV>
                <wp:extent cx="2026285" cy="204470"/>
                <wp:effectExtent l="0" t="0" r="0" b="0"/>
                <wp:wrapNone/>
                <wp:docPr id="926" name="Shape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C68D090" id="Shape 926" o:spid="_x0000_s1026" style="position:absolute;left:0;text-align:left;margin-left:380.45pt;margin-top:226.3pt;width:159.55pt;height:16.1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yDY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" o:allowincell="f" fillcolor="silver" stroked="f"/>
            </w:pict>
          </mc:Fallback>
        </mc:AlternateContent>
      </w:r>
      <w:r>
        <w:rPr>
          <w:noProof/>
          <w:sz w:val="20"/>
          <w:szCs w:val="20"/>
        </w:rPr>
        <w:drawing>
          <wp:anchor distT="0" distB="0" distL="114300" distR="114300" simplePos="0" relativeHeight="251985920" behindDoc="1" locked="0" layoutInCell="0" allowOverlap="1" wp14:anchorId="758419AF" wp14:editId="67DA4A34">
            <wp:simplePos x="0" y="0"/>
            <wp:positionH relativeFrom="column">
              <wp:posOffset>4552950</wp:posOffset>
            </wp:positionH>
            <wp:positionV relativeFrom="paragraph">
              <wp:posOffset>-5977255</wp:posOffset>
            </wp:positionV>
            <wp:extent cx="2134870" cy="98552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86944" behindDoc="1" locked="0" layoutInCell="0" allowOverlap="1" wp14:anchorId="3C5DA201" wp14:editId="6F1CD687">
                <wp:simplePos x="0" y="0"/>
                <wp:positionH relativeFrom="column">
                  <wp:posOffset>2863215</wp:posOffset>
                </wp:positionH>
                <wp:positionV relativeFrom="paragraph">
                  <wp:posOffset>-4615180</wp:posOffset>
                </wp:positionV>
                <wp:extent cx="3994785" cy="565785"/>
                <wp:effectExtent l="0" t="0" r="0" b="0"/>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16269F66" id="Shape 928" o:spid="_x0000_s1026" style="position:absolute;left:0;text-align:left;margin-left:225.45pt;margin-top:-363.4pt;width:314.55pt;height:44.5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87968" behindDoc="1" locked="0" layoutInCell="0" allowOverlap="1" wp14:anchorId="405EF4E6" wp14:editId="15E5FF23">
                <wp:simplePos x="0" y="0"/>
                <wp:positionH relativeFrom="column">
                  <wp:posOffset>969010</wp:posOffset>
                </wp:positionH>
                <wp:positionV relativeFrom="paragraph">
                  <wp:posOffset>-4615180</wp:posOffset>
                </wp:positionV>
                <wp:extent cx="1893570" cy="565785"/>
                <wp:effectExtent l="0" t="0" r="0" b="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283D9B8C" id="Shape 929" o:spid="_x0000_s1026" style="position:absolute;left:0;text-align:left;margin-left:76.3pt;margin-top:-363.4pt;width:149.1pt;height:44.5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88992" behindDoc="1" locked="0" layoutInCell="0" allowOverlap="1" wp14:anchorId="3379A48D" wp14:editId="5CAA8FF6">
                <wp:simplePos x="0" y="0"/>
                <wp:positionH relativeFrom="column">
                  <wp:posOffset>-635</wp:posOffset>
                </wp:positionH>
                <wp:positionV relativeFrom="paragraph">
                  <wp:posOffset>-4615180</wp:posOffset>
                </wp:positionV>
                <wp:extent cx="969645" cy="565785"/>
                <wp:effectExtent l="0" t="0" r="0" b="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21EABFC9" id="Shape 930" o:spid="_x0000_s1026" style="position:absolute;left:0;text-align:left;margin-left:-.05pt;margin-top:-363.4pt;width:76.35pt;height:44.5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90016" behindDoc="1" locked="0" layoutInCell="0" allowOverlap="1" wp14:anchorId="1661A8EF" wp14:editId="3B9AA720">
                <wp:simplePos x="0" y="0"/>
                <wp:positionH relativeFrom="column">
                  <wp:posOffset>1905</wp:posOffset>
                </wp:positionH>
                <wp:positionV relativeFrom="paragraph">
                  <wp:posOffset>-4615180</wp:posOffset>
                </wp:positionV>
                <wp:extent cx="0" cy="565785"/>
                <wp:effectExtent l="0" t="0" r="0" b="0"/>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0160833" id="Shape 931" o:spid="_x0000_s1026" style="position:absolute;left:0;text-align:left;z-index:-251326464;visibility:visible;mso-wrap-style:square;mso-wrap-distance-left:9pt;mso-wrap-distance-top:0;mso-wrap-distance-right:9pt;mso-wrap-distance-bottom:0;mso-position-horizontal:absolute;mso-position-horizontal-relative:text;mso-position-vertical:absolute;mso-position-vertical-relative:text" from=".15pt,-363.4pt" to=".15pt,-3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1040" behindDoc="1" locked="0" layoutInCell="0" allowOverlap="1" wp14:anchorId="370A4959" wp14:editId="20ACA331">
                <wp:simplePos x="0" y="0"/>
                <wp:positionH relativeFrom="column">
                  <wp:posOffset>969010</wp:posOffset>
                </wp:positionH>
                <wp:positionV relativeFrom="paragraph">
                  <wp:posOffset>-4615180</wp:posOffset>
                </wp:positionV>
                <wp:extent cx="0" cy="562610"/>
                <wp:effectExtent l="0" t="0" r="0" b="0"/>
                <wp:wrapNone/>
                <wp:docPr id="932" name="Shap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EE0DC5C" id="Shape 932" o:spid="_x0000_s1026" style="position:absolute;left:0;text-align:left;z-index:-251325440;visibility:visible;mso-wrap-style:square;mso-wrap-distance-left:9pt;mso-wrap-distance-top:0;mso-wrap-distance-right:9pt;mso-wrap-distance-bottom:0;mso-position-horizontal:absolute;mso-position-horizontal-relative:text;mso-position-vertical:absolute;mso-position-vertical-relative:text" from="76.3pt,-363.4pt" to="76.3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CIuQEAAIIDAAAOAAAAZHJzL2Uyb0RvYy54bWysU02P0zAQvSPxHyzfadIuW0r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2064" behindDoc="1" locked="0" layoutInCell="0" allowOverlap="1" wp14:anchorId="19FD49B2" wp14:editId="250102AA">
                <wp:simplePos x="0" y="0"/>
                <wp:positionH relativeFrom="column">
                  <wp:posOffset>1866900</wp:posOffset>
                </wp:positionH>
                <wp:positionV relativeFrom="paragraph">
                  <wp:posOffset>-4615180</wp:posOffset>
                </wp:positionV>
                <wp:extent cx="0" cy="562610"/>
                <wp:effectExtent l="0" t="0" r="0" b="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85BC392" id="Shape 933" o:spid="_x0000_s1026" style="position:absolute;left:0;text-align:left;z-index:-251324416;visibility:visible;mso-wrap-style:square;mso-wrap-distance-left:9pt;mso-wrap-distance-top:0;mso-wrap-distance-right:9pt;mso-wrap-distance-bottom:0;mso-position-horizontal:absolute;mso-position-horizontal-relative:text;mso-position-vertical:absolute;mso-position-vertical-relative:text" from="147pt,-363.4pt" to="147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93088" behindDoc="1" locked="0" layoutInCell="0" allowOverlap="1" wp14:anchorId="32CFF4CC" wp14:editId="6EEF030F">
                <wp:simplePos x="0" y="0"/>
                <wp:positionH relativeFrom="column">
                  <wp:posOffset>2863215</wp:posOffset>
                </wp:positionH>
                <wp:positionV relativeFrom="paragraph">
                  <wp:posOffset>-4615180</wp:posOffset>
                </wp:positionV>
                <wp:extent cx="0" cy="562610"/>
                <wp:effectExtent l="0" t="0" r="0" b="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C0A5CD0" id="Shape 934" o:spid="_x0000_s1026" style="position:absolute;left:0;text-align:left;z-index:-251323392;visibility:visible;mso-wrap-style:square;mso-wrap-distance-left:9pt;mso-wrap-distance-top:0;mso-wrap-distance-right:9pt;mso-wrap-distance-bottom:0;mso-position-horizontal:absolute;mso-position-horizontal-relative:text;mso-position-vertical:absolute;mso-position-vertical-relative:text" from="225.45pt,-363.4pt" to="225.45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4112" behindDoc="1" locked="0" layoutInCell="0" allowOverlap="1" wp14:anchorId="62554531" wp14:editId="7C4C549F">
                <wp:simplePos x="0" y="0"/>
                <wp:positionH relativeFrom="column">
                  <wp:posOffset>6854190</wp:posOffset>
                </wp:positionH>
                <wp:positionV relativeFrom="paragraph">
                  <wp:posOffset>-4615180</wp:posOffset>
                </wp:positionV>
                <wp:extent cx="0" cy="565785"/>
                <wp:effectExtent l="0" t="0" r="0" b="0"/>
                <wp:wrapNone/>
                <wp:docPr id="935" name="Shap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5C34923" id="Shape 935" o:spid="_x0000_s1026" style="position:absolute;left:0;text-align:left;z-index:-251322368;visibility:visible;mso-wrap-style:square;mso-wrap-distance-left:9pt;mso-wrap-distance-top:0;mso-wrap-distance-right:9pt;mso-wrap-distance-bottom:0;mso-position-horizontal:absolute;mso-position-horizontal-relative:text;mso-position-vertical:absolute;mso-position-vertical-relative:text" from="539.7pt,-363.4pt" to="539.7pt,-3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5136" behindDoc="1" locked="0" layoutInCell="0" allowOverlap="1" wp14:anchorId="17574037" wp14:editId="0947398D">
                <wp:simplePos x="0" y="0"/>
                <wp:positionH relativeFrom="column">
                  <wp:posOffset>-635</wp:posOffset>
                </wp:positionH>
                <wp:positionV relativeFrom="paragraph">
                  <wp:posOffset>-4612005</wp:posOffset>
                </wp:positionV>
                <wp:extent cx="6858635" cy="0"/>
                <wp:effectExtent l="0" t="0" r="0" b="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C7DBFFC" id="Shape 936" o:spid="_x0000_s1026" style="position:absolute;left:0;text-align:left;z-index:-251321344;visibility:visible;mso-wrap-style:square;mso-wrap-distance-left:9pt;mso-wrap-distance-top:0;mso-wrap-distance-right:9pt;mso-wrap-distance-bottom:0;mso-position-horizontal:absolute;mso-position-horizontal-relative:text;mso-position-vertical:absolute;mso-position-vertical-relative:text" from="-.05pt,-363.15pt" to="540pt,-3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" o:allowincell="f" filled="t" strokecolor="white" strokeweight=".54pt">
                <v:stroke joinstyle="miter"/>
                <o:lock v:ext="edit" shapetype="f"/>
              </v:line>
            </w:pict>
          </mc:Fallback>
        </mc:AlternateContent>
      </w:r>
    </w:p>
    <w:p w14:paraId="7AA0F0D9" w14:textId="77777777" w:rsidR="003339E5" w:rsidRDefault="003339E5">
      <w:pPr>
        <w:sectPr w:rsidR="003339E5">
          <w:pgSz w:w="12240" w:h="15840"/>
          <w:pgMar w:top="720" w:right="720" w:bottom="0" w:left="720" w:header="0" w:footer="0" w:gutter="0"/>
          <w:cols w:space="720" w:equalWidth="0">
            <w:col w:w="10800"/>
          </w:cols>
        </w:sectPr>
      </w:pPr>
    </w:p>
    <w:p w14:paraId="0B44BB68" w14:textId="77777777" w:rsidR="003339E5" w:rsidRDefault="003339E5">
      <w:pPr>
        <w:spacing w:line="200" w:lineRule="exact"/>
        <w:rPr>
          <w:sz w:val="20"/>
          <w:szCs w:val="20"/>
        </w:rPr>
      </w:pPr>
    </w:p>
    <w:p w14:paraId="66D640F2" w14:textId="77777777" w:rsidR="003339E5" w:rsidRDefault="003339E5">
      <w:pPr>
        <w:spacing w:line="200" w:lineRule="exact"/>
        <w:rPr>
          <w:sz w:val="20"/>
          <w:szCs w:val="20"/>
        </w:rPr>
      </w:pPr>
    </w:p>
    <w:p w14:paraId="44867EA6" w14:textId="77777777" w:rsidR="003339E5" w:rsidRDefault="003339E5">
      <w:pPr>
        <w:spacing w:line="200" w:lineRule="exact"/>
        <w:rPr>
          <w:sz w:val="20"/>
          <w:szCs w:val="20"/>
        </w:rPr>
      </w:pPr>
    </w:p>
    <w:p w14:paraId="76B56E02" w14:textId="77777777" w:rsidR="003339E5" w:rsidRDefault="003339E5">
      <w:pPr>
        <w:spacing w:line="200" w:lineRule="exact"/>
        <w:rPr>
          <w:sz w:val="20"/>
          <w:szCs w:val="20"/>
        </w:rPr>
      </w:pPr>
    </w:p>
    <w:p w14:paraId="294A3C69" w14:textId="77777777" w:rsidR="003339E5" w:rsidRDefault="003339E5">
      <w:pPr>
        <w:spacing w:line="200" w:lineRule="exact"/>
        <w:rPr>
          <w:sz w:val="20"/>
          <w:szCs w:val="20"/>
        </w:rPr>
      </w:pPr>
    </w:p>
    <w:p w14:paraId="1FFC6163" w14:textId="77777777" w:rsidR="003339E5" w:rsidRDefault="003339E5">
      <w:pPr>
        <w:spacing w:line="200" w:lineRule="exact"/>
        <w:rPr>
          <w:sz w:val="20"/>
          <w:szCs w:val="20"/>
        </w:rPr>
      </w:pPr>
    </w:p>
    <w:p w14:paraId="3030D341" w14:textId="77777777" w:rsidR="003339E5" w:rsidRDefault="003339E5">
      <w:pPr>
        <w:spacing w:line="200" w:lineRule="exact"/>
        <w:rPr>
          <w:sz w:val="20"/>
          <w:szCs w:val="20"/>
        </w:rPr>
      </w:pPr>
    </w:p>
    <w:p w14:paraId="5C25389B" w14:textId="77777777" w:rsidR="003339E5" w:rsidRDefault="003339E5">
      <w:pPr>
        <w:spacing w:line="200" w:lineRule="exact"/>
        <w:rPr>
          <w:sz w:val="20"/>
          <w:szCs w:val="20"/>
        </w:rPr>
      </w:pPr>
    </w:p>
    <w:p w14:paraId="1AF983E7" w14:textId="77777777" w:rsidR="003339E5" w:rsidRDefault="003339E5">
      <w:pPr>
        <w:spacing w:line="200" w:lineRule="exact"/>
        <w:rPr>
          <w:sz w:val="20"/>
          <w:szCs w:val="20"/>
        </w:rPr>
      </w:pPr>
    </w:p>
    <w:p w14:paraId="7145F67A" w14:textId="77777777" w:rsidR="003339E5" w:rsidRDefault="003339E5">
      <w:pPr>
        <w:spacing w:line="200" w:lineRule="exact"/>
        <w:rPr>
          <w:sz w:val="20"/>
          <w:szCs w:val="20"/>
        </w:rPr>
      </w:pPr>
    </w:p>
    <w:p w14:paraId="240DA40D" w14:textId="77777777" w:rsidR="003339E5" w:rsidRDefault="003339E5">
      <w:pPr>
        <w:spacing w:line="200" w:lineRule="exact"/>
        <w:rPr>
          <w:sz w:val="20"/>
          <w:szCs w:val="20"/>
        </w:rPr>
      </w:pPr>
    </w:p>
    <w:p w14:paraId="3A5B58C5" w14:textId="77777777" w:rsidR="003339E5" w:rsidRDefault="003339E5">
      <w:pPr>
        <w:spacing w:line="200" w:lineRule="exact"/>
        <w:rPr>
          <w:sz w:val="20"/>
          <w:szCs w:val="20"/>
        </w:rPr>
      </w:pPr>
    </w:p>
    <w:p w14:paraId="5D69536F" w14:textId="77777777" w:rsidR="003339E5" w:rsidRDefault="003339E5">
      <w:pPr>
        <w:spacing w:line="200" w:lineRule="exact"/>
        <w:rPr>
          <w:sz w:val="20"/>
          <w:szCs w:val="20"/>
        </w:rPr>
      </w:pPr>
    </w:p>
    <w:p w14:paraId="2CB2A94F" w14:textId="77777777" w:rsidR="003339E5" w:rsidRDefault="003339E5">
      <w:pPr>
        <w:spacing w:line="200" w:lineRule="exact"/>
        <w:rPr>
          <w:sz w:val="20"/>
          <w:szCs w:val="20"/>
        </w:rPr>
      </w:pPr>
    </w:p>
    <w:p w14:paraId="5D160953" w14:textId="77777777" w:rsidR="003339E5" w:rsidRDefault="003339E5">
      <w:pPr>
        <w:spacing w:line="200" w:lineRule="exact"/>
        <w:rPr>
          <w:sz w:val="20"/>
          <w:szCs w:val="20"/>
        </w:rPr>
      </w:pPr>
    </w:p>
    <w:p w14:paraId="317095E3" w14:textId="77777777" w:rsidR="003339E5" w:rsidRDefault="003339E5">
      <w:pPr>
        <w:spacing w:line="200" w:lineRule="exact"/>
        <w:rPr>
          <w:sz w:val="20"/>
          <w:szCs w:val="20"/>
        </w:rPr>
      </w:pPr>
    </w:p>
    <w:p w14:paraId="4732EC0C" w14:textId="77777777" w:rsidR="003339E5" w:rsidRDefault="003339E5">
      <w:pPr>
        <w:spacing w:line="200" w:lineRule="exact"/>
        <w:rPr>
          <w:sz w:val="20"/>
          <w:szCs w:val="20"/>
        </w:rPr>
      </w:pPr>
    </w:p>
    <w:p w14:paraId="07966640" w14:textId="77777777" w:rsidR="003339E5" w:rsidRDefault="003339E5">
      <w:pPr>
        <w:spacing w:line="200" w:lineRule="exact"/>
        <w:rPr>
          <w:sz w:val="20"/>
          <w:szCs w:val="20"/>
        </w:rPr>
      </w:pPr>
    </w:p>
    <w:p w14:paraId="2FDD4938" w14:textId="77777777" w:rsidR="003339E5" w:rsidRDefault="003339E5">
      <w:pPr>
        <w:spacing w:line="200" w:lineRule="exact"/>
        <w:rPr>
          <w:sz w:val="20"/>
          <w:szCs w:val="20"/>
        </w:rPr>
      </w:pPr>
    </w:p>
    <w:p w14:paraId="574EA403" w14:textId="77777777" w:rsidR="003339E5" w:rsidRDefault="003339E5">
      <w:pPr>
        <w:spacing w:line="200" w:lineRule="exact"/>
        <w:rPr>
          <w:sz w:val="20"/>
          <w:szCs w:val="20"/>
        </w:rPr>
      </w:pPr>
    </w:p>
    <w:p w14:paraId="7EF6E98B" w14:textId="77777777" w:rsidR="003339E5" w:rsidRDefault="003339E5">
      <w:pPr>
        <w:spacing w:line="200" w:lineRule="exact"/>
        <w:rPr>
          <w:sz w:val="20"/>
          <w:szCs w:val="20"/>
        </w:rPr>
      </w:pPr>
    </w:p>
    <w:p w14:paraId="616A6D42" w14:textId="77777777" w:rsidR="003339E5" w:rsidRDefault="003339E5">
      <w:pPr>
        <w:spacing w:line="200" w:lineRule="exact"/>
        <w:rPr>
          <w:sz w:val="20"/>
          <w:szCs w:val="20"/>
        </w:rPr>
      </w:pPr>
    </w:p>
    <w:p w14:paraId="4AEE6F3E" w14:textId="77777777" w:rsidR="003339E5" w:rsidRDefault="003339E5">
      <w:pPr>
        <w:spacing w:line="200" w:lineRule="exact"/>
        <w:rPr>
          <w:sz w:val="20"/>
          <w:szCs w:val="20"/>
        </w:rPr>
      </w:pPr>
    </w:p>
    <w:p w14:paraId="382E7770" w14:textId="77777777" w:rsidR="003339E5" w:rsidRDefault="003339E5">
      <w:pPr>
        <w:spacing w:line="312" w:lineRule="exact"/>
        <w:rPr>
          <w:sz w:val="20"/>
          <w:szCs w:val="20"/>
        </w:rPr>
      </w:pPr>
    </w:p>
    <w:p w14:paraId="69A8DC53" w14:textId="77777777" w:rsidR="003339E5" w:rsidRDefault="003B64C7">
      <w:pPr>
        <w:ind w:left="10400"/>
        <w:rPr>
          <w:sz w:val="20"/>
          <w:szCs w:val="20"/>
        </w:rPr>
      </w:pPr>
      <w:r>
        <w:rPr>
          <w:rFonts w:ascii="Calibri" w:eastAsia="Calibri" w:hAnsi="Calibri" w:cs="Calibri"/>
        </w:rPr>
        <w:t>143</w:t>
      </w:r>
    </w:p>
    <w:p w14:paraId="0E1957C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2B2557F6" w14:textId="77777777">
        <w:trPr>
          <w:trHeight w:val="1069"/>
        </w:trPr>
        <w:tc>
          <w:tcPr>
            <w:tcW w:w="1560" w:type="dxa"/>
            <w:tcBorders>
              <w:left w:val="single" w:sz="8" w:space="0" w:color="085296"/>
              <w:right w:val="single" w:sz="8" w:space="0" w:color="085296"/>
            </w:tcBorders>
            <w:shd w:val="clear" w:color="auto" w:fill="085296"/>
            <w:vAlign w:val="bottom"/>
          </w:tcPr>
          <w:p w14:paraId="7D49889E" w14:textId="77777777" w:rsidR="003339E5" w:rsidRDefault="003339E5">
            <w:pPr>
              <w:rPr>
                <w:sz w:val="24"/>
                <w:szCs w:val="24"/>
              </w:rPr>
            </w:pPr>
            <w:bookmarkStart w:id="144" w:name="page144"/>
            <w:bookmarkEnd w:id="144"/>
          </w:p>
        </w:tc>
        <w:tc>
          <w:tcPr>
            <w:tcW w:w="2980" w:type="dxa"/>
            <w:gridSpan w:val="2"/>
            <w:tcBorders>
              <w:right w:val="single" w:sz="8" w:space="0" w:color="085296"/>
            </w:tcBorders>
            <w:shd w:val="clear" w:color="auto" w:fill="085296"/>
            <w:vAlign w:val="bottom"/>
          </w:tcPr>
          <w:p w14:paraId="090B03FF"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06A50503" w14:textId="77777777" w:rsidR="003339E5" w:rsidRDefault="003339E5">
            <w:pPr>
              <w:rPr>
                <w:sz w:val="24"/>
                <w:szCs w:val="24"/>
              </w:rPr>
            </w:pPr>
          </w:p>
        </w:tc>
        <w:tc>
          <w:tcPr>
            <w:tcW w:w="0" w:type="dxa"/>
            <w:vAlign w:val="bottom"/>
          </w:tcPr>
          <w:p w14:paraId="03BE007C" w14:textId="77777777" w:rsidR="003339E5" w:rsidRDefault="003339E5">
            <w:pPr>
              <w:rPr>
                <w:sz w:val="1"/>
                <w:szCs w:val="1"/>
              </w:rPr>
            </w:pPr>
          </w:p>
        </w:tc>
      </w:tr>
      <w:tr w:rsidR="003339E5" w14:paraId="131FBC1D"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52AC33B6"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3348A190"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46ADFFE" w14:textId="77777777" w:rsidR="003339E5" w:rsidRDefault="003339E5">
            <w:pPr>
              <w:rPr>
                <w:sz w:val="1"/>
                <w:szCs w:val="1"/>
              </w:rPr>
            </w:pPr>
          </w:p>
        </w:tc>
      </w:tr>
      <w:tr w:rsidR="003339E5" w14:paraId="11055B0E" w14:textId="77777777">
        <w:trPr>
          <w:trHeight w:val="459"/>
        </w:trPr>
        <w:tc>
          <w:tcPr>
            <w:tcW w:w="1560" w:type="dxa"/>
            <w:vMerge/>
            <w:tcBorders>
              <w:left w:val="single" w:sz="8" w:space="0" w:color="085296"/>
              <w:right w:val="single" w:sz="8" w:space="0" w:color="085296"/>
            </w:tcBorders>
            <w:shd w:val="clear" w:color="auto" w:fill="085296"/>
            <w:vAlign w:val="bottom"/>
          </w:tcPr>
          <w:p w14:paraId="438057C9"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2DB49D27"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04FDA090" w14:textId="77777777" w:rsidR="003339E5" w:rsidRDefault="003339E5">
            <w:pPr>
              <w:rPr>
                <w:sz w:val="1"/>
                <w:szCs w:val="1"/>
              </w:rPr>
            </w:pPr>
          </w:p>
        </w:tc>
      </w:tr>
      <w:tr w:rsidR="003339E5" w14:paraId="61D8B0B6" w14:textId="77777777">
        <w:trPr>
          <w:trHeight w:val="672"/>
        </w:trPr>
        <w:tc>
          <w:tcPr>
            <w:tcW w:w="1560" w:type="dxa"/>
            <w:vMerge w:val="restart"/>
            <w:vAlign w:val="bottom"/>
          </w:tcPr>
          <w:p w14:paraId="1582D80B"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57A6DB10"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72ED013"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60" w:type="dxa"/>
            <w:vMerge w:val="restart"/>
            <w:vAlign w:val="bottom"/>
          </w:tcPr>
          <w:p w14:paraId="19F14BE3"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58F8F4EB" w14:textId="77777777" w:rsidR="003339E5" w:rsidRDefault="003339E5">
            <w:pPr>
              <w:rPr>
                <w:sz w:val="1"/>
                <w:szCs w:val="1"/>
              </w:rPr>
            </w:pPr>
          </w:p>
        </w:tc>
      </w:tr>
      <w:tr w:rsidR="003339E5" w14:paraId="21699167" w14:textId="77777777">
        <w:trPr>
          <w:trHeight w:val="174"/>
        </w:trPr>
        <w:tc>
          <w:tcPr>
            <w:tcW w:w="1560" w:type="dxa"/>
            <w:vMerge/>
            <w:vAlign w:val="bottom"/>
          </w:tcPr>
          <w:p w14:paraId="5100320C" w14:textId="77777777" w:rsidR="003339E5" w:rsidRDefault="003339E5">
            <w:pPr>
              <w:rPr>
                <w:sz w:val="15"/>
                <w:szCs w:val="15"/>
              </w:rPr>
            </w:pPr>
          </w:p>
        </w:tc>
        <w:tc>
          <w:tcPr>
            <w:tcW w:w="1420" w:type="dxa"/>
            <w:vMerge/>
            <w:vAlign w:val="bottom"/>
          </w:tcPr>
          <w:p w14:paraId="0F8CE0D6" w14:textId="77777777" w:rsidR="003339E5" w:rsidRDefault="003339E5">
            <w:pPr>
              <w:rPr>
                <w:sz w:val="15"/>
                <w:szCs w:val="15"/>
              </w:rPr>
            </w:pPr>
          </w:p>
        </w:tc>
        <w:tc>
          <w:tcPr>
            <w:tcW w:w="1560" w:type="dxa"/>
            <w:vMerge w:val="restart"/>
            <w:vAlign w:val="bottom"/>
          </w:tcPr>
          <w:p w14:paraId="2A9A297E"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60" w:type="dxa"/>
            <w:vMerge/>
            <w:vAlign w:val="bottom"/>
          </w:tcPr>
          <w:p w14:paraId="77367FA4" w14:textId="77777777" w:rsidR="003339E5" w:rsidRDefault="003339E5">
            <w:pPr>
              <w:rPr>
                <w:sz w:val="15"/>
                <w:szCs w:val="15"/>
              </w:rPr>
            </w:pPr>
          </w:p>
        </w:tc>
        <w:tc>
          <w:tcPr>
            <w:tcW w:w="0" w:type="dxa"/>
            <w:vAlign w:val="bottom"/>
          </w:tcPr>
          <w:p w14:paraId="00CBB19D" w14:textId="77777777" w:rsidR="003339E5" w:rsidRDefault="003339E5">
            <w:pPr>
              <w:rPr>
                <w:sz w:val="1"/>
                <w:szCs w:val="1"/>
              </w:rPr>
            </w:pPr>
          </w:p>
        </w:tc>
      </w:tr>
      <w:tr w:rsidR="003339E5" w14:paraId="2BD29FA0" w14:textId="77777777">
        <w:trPr>
          <w:trHeight w:val="174"/>
        </w:trPr>
        <w:tc>
          <w:tcPr>
            <w:tcW w:w="1560" w:type="dxa"/>
            <w:vAlign w:val="bottom"/>
          </w:tcPr>
          <w:p w14:paraId="69FBED31" w14:textId="77777777" w:rsidR="003339E5" w:rsidRDefault="003339E5">
            <w:pPr>
              <w:rPr>
                <w:sz w:val="15"/>
                <w:szCs w:val="15"/>
              </w:rPr>
            </w:pPr>
          </w:p>
        </w:tc>
        <w:tc>
          <w:tcPr>
            <w:tcW w:w="1420" w:type="dxa"/>
            <w:vAlign w:val="bottom"/>
          </w:tcPr>
          <w:p w14:paraId="00C74ECD" w14:textId="77777777" w:rsidR="003339E5" w:rsidRDefault="003339E5">
            <w:pPr>
              <w:rPr>
                <w:sz w:val="15"/>
                <w:szCs w:val="15"/>
              </w:rPr>
            </w:pPr>
          </w:p>
        </w:tc>
        <w:tc>
          <w:tcPr>
            <w:tcW w:w="1560" w:type="dxa"/>
            <w:vMerge/>
            <w:vAlign w:val="bottom"/>
          </w:tcPr>
          <w:p w14:paraId="7926D01B" w14:textId="77777777" w:rsidR="003339E5" w:rsidRDefault="003339E5">
            <w:pPr>
              <w:rPr>
                <w:sz w:val="15"/>
                <w:szCs w:val="15"/>
              </w:rPr>
            </w:pPr>
          </w:p>
        </w:tc>
        <w:tc>
          <w:tcPr>
            <w:tcW w:w="6260" w:type="dxa"/>
            <w:vAlign w:val="bottom"/>
          </w:tcPr>
          <w:p w14:paraId="610AA082" w14:textId="77777777" w:rsidR="003339E5" w:rsidRDefault="003339E5">
            <w:pPr>
              <w:rPr>
                <w:sz w:val="15"/>
                <w:szCs w:val="15"/>
              </w:rPr>
            </w:pPr>
          </w:p>
        </w:tc>
        <w:tc>
          <w:tcPr>
            <w:tcW w:w="0" w:type="dxa"/>
            <w:vAlign w:val="bottom"/>
          </w:tcPr>
          <w:p w14:paraId="6FBC749D" w14:textId="77777777" w:rsidR="003339E5" w:rsidRDefault="003339E5">
            <w:pPr>
              <w:rPr>
                <w:sz w:val="1"/>
                <w:szCs w:val="1"/>
              </w:rPr>
            </w:pPr>
          </w:p>
        </w:tc>
      </w:tr>
      <w:tr w:rsidR="003339E5" w14:paraId="19EE6328" w14:textId="77777777">
        <w:trPr>
          <w:trHeight w:val="119"/>
        </w:trPr>
        <w:tc>
          <w:tcPr>
            <w:tcW w:w="1560" w:type="dxa"/>
            <w:tcBorders>
              <w:bottom w:val="single" w:sz="8" w:space="0" w:color="C5C5C5"/>
            </w:tcBorders>
            <w:vAlign w:val="bottom"/>
          </w:tcPr>
          <w:p w14:paraId="4A4288E1" w14:textId="77777777" w:rsidR="003339E5" w:rsidRDefault="003339E5">
            <w:pPr>
              <w:rPr>
                <w:sz w:val="10"/>
                <w:szCs w:val="10"/>
              </w:rPr>
            </w:pPr>
          </w:p>
        </w:tc>
        <w:tc>
          <w:tcPr>
            <w:tcW w:w="1420" w:type="dxa"/>
            <w:tcBorders>
              <w:bottom w:val="single" w:sz="8" w:space="0" w:color="C5C5C5"/>
            </w:tcBorders>
            <w:vAlign w:val="bottom"/>
          </w:tcPr>
          <w:p w14:paraId="7589EBB6" w14:textId="77777777" w:rsidR="003339E5" w:rsidRDefault="003339E5">
            <w:pPr>
              <w:rPr>
                <w:sz w:val="10"/>
                <w:szCs w:val="10"/>
              </w:rPr>
            </w:pPr>
          </w:p>
        </w:tc>
        <w:tc>
          <w:tcPr>
            <w:tcW w:w="1560" w:type="dxa"/>
            <w:tcBorders>
              <w:bottom w:val="single" w:sz="8" w:space="0" w:color="C5C5C5"/>
            </w:tcBorders>
            <w:vAlign w:val="bottom"/>
          </w:tcPr>
          <w:p w14:paraId="4724AC5D" w14:textId="77777777" w:rsidR="003339E5" w:rsidRDefault="003339E5">
            <w:pPr>
              <w:rPr>
                <w:sz w:val="10"/>
                <w:szCs w:val="10"/>
              </w:rPr>
            </w:pPr>
          </w:p>
        </w:tc>
        <w:tc>
          <w:tcPr>
            <w:tcW w:w="6260" w:type="dxa"/>
            <w:tcBorders>
              <w:bottom w:val="single" w:sz="8" w:space="0" w:color="C5C5C5"/>
            </w:tcBorders>
            <w:vAlign w:val="bottom"/>
          </w:tcPr>
          <w:p w14:paraId="64F54061" w14:textId="77777777" w:rsidR="003339E5" w:rsidRDefault="003339E5">
            <w:pPr>
              <w:rPr>
                <w:sz w:val="10"/>
                <w:szCs w:val="10"/>
              </w:rPr>
            </w:pPr>
          </w:p>
        </w:tc>
        <w:tc>
          <w:tcPr>
            <w:tcW w:w="0" w:type="dxa"/>
            <w:vAlign w:val="bottom"/>
          </w:tcPr>
          <w:p w14:paraId="2FB3A5DA" w14:textId="77777777" w:rsidR="003339E5" w:rsidRDefault="003339E5">
            <w:pPr>
              <w:rPr>
                <w:sz w:val="1"/>
                <w:szCs w:val="1"/>
              </w:rPr>
            </w:pPr>
          </w:p>
        </w:tc>
      </w:tr>
      <w:tr w:rsidR="003339E5" w14:paraId="4A43B833" w14:textId="77777777">
        <w:trPr>
          <w:trHeight w:val="314"/>
        </w:trPr>
        <w:tc>
          <w:tcPr>
            <w:tcW w:w="1560" w:type="dxa"/>
            <w:tcBorders>
              <w:left w:val="single" w:sz="8" w:space="0" w:color="C5C5C5"/>
              <w:right w:val="single" w:sz="8" w:space="0" w:color="C5C5C5"/>
            </w:tcBorders>
            <w:vAlign w:val="bottom"/>
          </w:tcPr>
          <w:p w14:paraId="695EA987" w14:textId="77777777" w:rsidR="003339E5" w:rsidRDefault="003B64C7">
            <w:pPr>
              <w:ind w:left="8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F9AA27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1A589EAE" w14:textId="77777777" w:rsidR="003339E5" w:rsidRDefault="003B64C7">
            <w:pPr>
              <w:ind w:left="40"/>
              <w:rPr>
                <w:sz w:val="20"/>
                <w:szCs w:val="20"/>
              </w:rPr>
            </w:pPr>
            <w:r>
              <w:rPr>
                <w:rFonts w:ascii="Calibri" w:eastAsia="Calibri" w:hAnsi="Calibri" w:cs="Calibri"/>
              </w:rPr>
              <w:t>Agencies (the</w:t>
            </w:r>
          </w:p>
        </w:tc>
        <w:tc>
          <w:tcPr>
            <w:tcW w:w="6260" w:type="dxa"/>
            <w:tcBorders>
              <w:right w:val="single" w:sz="8" w:space="0" w:color="C5C5C5"/>
            </w:tcBorders>
            <w:vAlign w:val="bottom"/>
          </w:tcPr>
          <w:p w14:paraId="54CC4A0F" w14:textId="77777777" w:rsidR="003339E5" w:rsidRDefault="003339E5">
            <w:pPr>
              <w:rPr>
                <w:sz w:val="24"/>
                <w:szCs w:val="24"/>
              </w:rPr>
            </w:pPr>
          </w:p>
        </w:tc>
        <w:tc>
          <w:tcPr>
            <w:tcW w:w="0" w:type="dxa"/>
            <w:vAlign w:val="bottom"/>
          </w:tcPr>
          <w:p w14:paraId="3C41FAEA" w14:textId="77777777" w:rsidR="003339E5" w:rsidRDefault="003339E5">
            <w:pPr>
              <w:rPr>
                <w:sz w:val="1"/>
                <w:szCs w:val="1"/>
              </w:rPr>
            </w:pPr>
          </w:p>
        </w:tc>
      </w:tr>
      <w:tr w:rsidR="003339E5" w14:paraId="2F973FDD" w14:textId="77777777">
        <w:trPr>
          <w:trHeight w:val="269"/>
        </w:trPr>
        <w:tc>
          <w:tcPr>
            <w:tcW w:w="1560" w:type="dxa"/>
            <w:tcBorders>
              <w:left w:val="single" w:sz="8" w:space="0" w:color="C5C5C5"/>
              <w:right w:val="single" w:sz="8" w:space="0" w:color="C5C5C5"/>
            </w:tcBorders>
            <w:vAlign w:val="bottom"/>
          </w:tcPr>
          <w:p w14:paraId="22FE6A86" w14:textId="77777777" w:rsidR="003339E5" w:rsidRDefault="003B64C7">
            <w:pPr>
              <w:ind w:left="80"/>
              <w:rPr>
                <w:sz w:val="20"/>
                <w:szCs w:val="20"/>
              </w:rPr>
            </w:pPr>
            <w:r>
              <w:rPr>
                <w:rFonts w:ascii="Calibri" w:eastAsia="Calibri" w:hAnsi="Calibri" w:cs="Calibri"/>
              </w:rPr>
              <w:t>agency</w:t>
            </w:r>
          </w:p>
        </w:tc>
        <w:tc>
          <w:tcPr>
            <w:tcW w:w="1420" w:type="dxa"/>
            <w:tcBorders>
              <w:right w:val="single" w:sz="8" w:space="0" w:color="C5C5C5"/>
            </w:tcBorders>
            <w:vAlign w:val="bottom"/>
          </w:tcPr>
          <w:p w14:paraId="15496309" w14:textId="77777777" w:rsidR="003339E5" w:rsidRDefault="003339E5">
            <w:pPr>
              <w:rPr>
                <w:sz w:val="23"/>
                <w:szCs w:val="23"/>
              </w:rPr>
            </w:pPr>
          </w:p>
        </w:tc>
        <w:tc>
          <w:tcPr>
            <w:tcW w:w="1560" w:type="dxa"/>
            <w:tcBorders>
              <w:right w:val="single" w:sz="8" w:space="0" w:color="C5C5C5"/>
            </w:tcBorders>
            <w:vAlign w:val="bottom"/>
          </w:tcPr>
          <w:p w14:paraId="3B690744" w14:textId="77777777" w:rsidR="003339E5" w:rsidRDefault="003B64C7">
            <w:pPr>
              <w:ind w:left="40"/>
              <w:rPr>
                <w:sz w:val="20"/>
                <w:szCs w:val="20"/>
              </w:rPr>
            </w:pPr>
            <w:r>
              <w:rPr>
                <w:rFonts w:ascii="Calibri" w:eastAsia="Calibri" w:hAnsi="Calibri" w:cs="Calibri"/>
              </w:rPr>
              <w:t>head of each</w:t>
            </w:r>
          </w:p>
        </w:tc>
        <w:tc>
          <w:tcPr>
            <w:tcW w:w="6260" w:type="dxa"/>
            <w:vMerge w:val="restart"/>
            <w:tcBorders>
              <w:right w:val="single" w:sz="8" w:space="0" w:color="C5C5C5"/>
            </w:tcBorders>
            <w:vAlign w:val="bottom"/>
          </w:tcPr>
          <w:p w14:paraId="4748A1FB" w14:textId="77777777" w:rsidR="003339E5" w:rsidRDefault="003B64C7">
            <w:pPr>
              <w:ind w:left="40"/>
              <w:rPr>
                <w:sz w:val="20"/>
                <w:szCs w:val="20"/>
              </w:rPr>
            </w:pPr>
            <w:r>
              <w:rPr>
                <w:rFonts w:ascii="Calibri" w:eastAsia="Calibri" w:hAnsi="Calibri" w:cs="Calibri"/>
                <w:sz w:val="20"/>
                <w:szCs w:val="20"/>
              </w:rPr>
              <w:t>IN GENERAL.—The head of each agency shall be responsible for—</w:t>
            </w:r>
          </w:p>
        </w:tc>
        <w:tc>
          <w:tcPr>
            <w:tcW w:w="0" w:type="dxa"/>
            <w:vAlign w:val="bottom"/>
          </w:tcPr>
          <w:p w14:paraId="487AF1B3" w14:textId="77777777" w:rsidR="003339E5" w:rsidRDefault="003339E5">
            <w:pPr>
              <w:rPr>
                <w:sz w:val="1"/>
                <w:szCs w:val="1"/>
              </w:rPr>
            </w:pPr>
          </w:p>
        </w:tc>
      </w:tr>
      <w:tr w:rsidR="003339E5" w14:paraId="1F6E1B49" w14:textId="77777777">
        <w:trPr>
          <w:trHeight w:val="73"/>
        </w:trPr>
        <w:tc>
          <w:tcPr>
            <w:tcW w:w="1560" w:type="dxa"/>
            <w:vMerge w:val="restart"/>
            <w:tcBorders>
              <w:left w:val="single" w:sz="8" w:space="0" w:color="C5C5C5"/>
              <w:right w:val="single" w:sz="8" w:space="0" w:color="C5C5C5"/>
            </w:tcBorders>
            <w:vAlign w:val="bottom"/>
          </w:tcPr>
          <w:p w14:paraId="5879C0F9" w14:textId="77777777" w:rsidR="003339E5" w:rsidRDefault="003B64C7">
            <w:pPr>
              <w:ind w:left="8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1ECF96E" w14:textId="77777777" w:rsidR="003339E5" w:rsidRDefault="003339E5">
            <w:pPr>
              <w:rPr>
                <w:sz w:val="6"/>
                <w:szCs w:val="6"/>
              </w:rPr>
            </w:pPr>
          </w:p>
        </w:tc>
        <w:tc>
          <w:tcPr>
            <w:tcW w:w="1560" w:type="dxa"/>
            <w:vMerge w:val="restart"/>
            <w:tcBorders>
              <w:right w:val="single" w:sz="8" w:space="0" w:color="C5C5C5"/>
            </w:tcBorders>
            <w:vAlign w:val="bottom"/>
          </w:tcPr>
          <w:p w14:paraId="0B29DD29" w14:textId="77777777" w:rsidR="003339E5" w:rsidRDefault="003B64C7">
            <w:pPr>
              <w:ind w:left="40"/>
              <w:rPr>
                <w:sz w:val="20"/>
                <w:szCs w:val="20"/>
              </w:rPr>
            </w:pPr>
            <w:r>
              <w:rPr>
                <w:rFonts w:ascii="Calibri" w:eastAsia="Calibri" w:hAnsi="Calibri" w:cs="Calibri"/>
              </w:rPr>
              <w:t>agency)</w:t>
            </w:r>
          </w:p>
        </w:tc>
        <w:tc>
          <w:tcPr>
            <w:tcW w:w="6260" w:type="dxa"/>
            <w:vMerge/>
            <w:tcBorders>
              <w:right w:val="single" w:sz="8" w:space="0" w:color="C5C5C5"/>
            </w:tcBorders>
            <w:vAlign w:val="bottom"/>
          </w:tcPr>
          <w:p w14:paraId="60162C75" w14:textId="77777777" w:rsidR="003339E5" w:rsidRDefault="003339E5">
            <w:pPr>
              <w:rPr>
                <w:sz w:val="6"/>
                <w:szCs w:val="6"/>
              </w:rPr>
            </w:pPr>
          </w:p>
        </w:tc>
        <w:tc>
          <w:tcPr>
            <w:tcW w:w="0" w:type="dxa"/>
            <w:vAlign w:val="bottom"/>
          </w:tcPr>
          <w:p w14:paraId="4DB4780B" w14:textId="77777777" w:rsidR="003339E5" w:rsidRDefault="003339E5">
            <w:pPr>
              <w:rPr>
                <w:sz w:val="1"/>
                <w:szCs w:val="1"/>
              </w:rPr>
            </w:pPr>
          </w:p>
        </w:tc>
      </w:tr>
      <w:tr w:rsidR="003339E5" w14:paraId="38D9C340" w14:textId="77777777">
        <w:trPr>
          <w:trHeight w:val="196"/>
        </w:trPr>
        <w:tc>
          <w:tcPr>
            <w:tcW w:w="1560" w:type="dxa"/>
            <w:vMerge/>
            <w:tcBorders>
              <w:left w:val="single" w:sz="8" w:space="0" w:color="C5C5C5"/>
              <w:right w:val="single" w:sz="8" w:space="0" w:color="C5C5C5"/>
            </w:tcBorders>
            <w:vAlign w:val="bottom"/>
          </w:tcPr>
          <w:p w14:paraId="5E197877" w14:textId="77777777" w:rsidR="003339E5" w:rsidRDefault="003339E5">
            <w:pPr>
              <w:rPr>
                <w:sz w:val="17"/>
                <w:szCs w:val="17"/>
              </w:rPr>
            </w:pPr>
          </w:p>
        </w:tc>
        <w:tc>
          <w:tcPr>
            <w:tcW w:w="1420" w:type="dxa"/>
            <w:tcBorders>
              <w:right w:val="single" w:sz="8" w:space="0" w:color="C5C5C5"/>
            </w:tcBorders>
            <w:vAlign w:val="bottom"/>
          </w:tcPr>
          <w:p w14:paraId="122F48DF" w14:textId="77777777" w:rsidR="003339E5" w:rsidRDefault="003339E5">
            <w:pPr>
              <w:rPr>
                <w:sz w:val="17"/>
                <w:szCs w:val="17"/>
              </w:rPr>
            </w:pPr>
          </w:p>
        </w:tc>
        <w:tc>
          <w:tcPr>
            <w:tcW w:w="1560" w:type="dxa"/>
            <w:vMerge/>
            <w:tcBorders>
              <w:right w:val="single" w:sz="8" w:space="0" w:color="C5C5C5"/>
            </w:tcBorders>
            <w:vAlign w:val="bottom"/>
          </w:tcPr>
          <w:p w14:paraId="3B0B4C1C" w14:textId="77777777" w:rsidR="003339E5" w:rsidRDefault="003339E5">
            <w:pPr>
              <w:rPr>
                <w:sz w:val="17"/>
                <w:szCs w:val="17"/>
              </w:rPr>
            </w:pPr>
          </w:p>
        </w:tc>
        <w:tc>
          <w:tcPr>
            <w:tcW w:w="6260" w:type="dxa"/>
            <w:tcBorders>
              <w:right w:val="single" w:sz="8" w:space="0" w:color="C5C5C5"/>
            </w:tcBorders>
            <w:vAlign w:val="bottom"/>
          </w:tcPr>
          <w:p w14:paraId="3B739162" w14:textId="77777777" w:rsidR="003339E5" w:rsidRDefault="003339E5">
            <w:pPr>
              <w:rPr>
                <w:sz w:val="17"/>
                <w:szCs w:val="17"/>
              </w:rPr>
            </w:pPr>
          </w:p>
        </w:tc>
        <w:tc>
          <w:tcPr>
            <w:tcW w:w="0" w:type="dxa"/>
            <w:vAlign w:val="bottom"/>
          </w:tcPr>
          <w:p w14:paraId="5B9D33D1" w14:textId="77777777" w:rsidR="003339E5" w:rsidRDefault="003339E5">
            <w:pPr>
              <w:rPr>
                <w:sz w:val="1"/>
                <w:szCs w:val="1"/>
              </w:rPr>
            </w:pPr>
          </w:p>
        </w:tc>
      </w:tr>
      <w:tr w:rsidR="003339E5" w14:paraId="6FFDDF84" w14:textId="77777777">
        <w:trPr>
          <w:trHeight w:val="292"/>
        </w:trPr>
        <w:tc>
          <w:tcPr>
            <w:tcW w:w="1560" w:type="dxa"/>
            <w:tcBorders>
              <w:left w:val="single" w:sz="8" w:space="0" w:color="C5C5C5"/>
              <w:right w:val="single" w:sz="8" w:space="0" w:color="C5C5C5"/>
            </w:tcBorders>
            <w:vAlign w:val="bottom"/>
          </w:tcPr>
          <w:p w14:paraId="15243E6D" w14:textId="77777777" w:rsidR="003339E5" w:rsidRDefault="003339E5">
            <w:pPr>
              <w:rPr>
                <w:sz w:val="24"/>
                <w:szCs w:val="24"/>
              </w:rPr>
            </w:pPr>
          </w:p>
        </w:tc>
        <w:tc>
          <w:tcPr>
            <w:tcW w:w="1420" w:type="dxa"/>
            <w:tcBorders>
              <w:right w:val="single" w:sz="8" w:space="0" w:color="C5C5C5"/>
            </w:tcBorders>
            <w:vAlign w:val="bottom"/>
          </w:tcPr>
          <w:p w14:paraId="2A7B9CB6" w14:textId="77777777" w:rsidR="003339E5" w:rsidRDefault="003339E5">
            <w:pPr>
              <w:rPr>
                <w:sz w:val="24"/>
                <w:szCs w:val="24"/>
              </w:rPr>
            </w:pPr>
          </w:p>
        </w:tc>
        <w:tc>
          <w:tcPr>
            <w:tcW w:w="1560" w:type="dxa"/>
            <w:tcBorders>
              <w:right w:val="single" w:sz="8" w:space="0" w:color="C5C5C5"/>
            </w:tcBorders>
            <w:vAlign w:val="bottom"/>
          </w:tcPr>
          <w:p w14:paraId="6337C609" w14:textId="77777777" w:rsidR="003339E5" w:rsidRDefault="003339E5">
            <w:pPr>
              <w:rPr>
                <w:sz w:val="24"/>
                <w:szCs w:val="24"/>
              </w:rPr>
            </w:pPr>
          </w:p>
        </w:tc>
        <w:tc>
          <w:tcPr>
            <w:tcW w:w="6260" w:type="dxa"/>
            <w:tcBorders>
              <w:right w:val="single" w:sz="8" w:space="0" w:color="C5C5C5"/>
            </w:tcBorders>
            <w:vAlign w:val="bottom"/>
          </w:tcPr>
          <w:p w14:paraId="6DB531E4" w14:textId="77777777" w:rsidR="003339E5" w:rsidRDefault="003B64C7">
            <w:pPr>
              <w:ind w:left="40"/>
              <w:rPr>
                <w:sz w:val="20"/>
                <w:szCs w:val="20"/>
              </w:rPr>
            </w:pPr>
            <w:r>
              <w:rPr>
                <w:rFonts w:ascii="Calibri" w:eastAsia="Calibri" w:hAnsi="Calibri" w:cs="Calibri"/>
                <w:sz w:val="20"/>
                <w:szCs w:val="20"/>
              </w:rPr>
              <w:t>(A) providing information security protections commensurate with the risk</w:t>
            </w:r>
          </w:p>
        </w:tc>
        <w:tc>
          <w:tcPr>
            <w:tcW w:w="0" w:type="dxa"/>
            <w:vAlign w:val="bottom"/>
          </w:tcPr>
          <w:p w14:paraId="5B47E3E0" w14:textId="77777777" w:rsidR="003339E5" w:rsidRDefault="003339E5">
            <w:pPr>
              <w:rPr>
                <w:sz w:val="1"/>
                <w:szCs w:val="1"/>
              </w:rPr>
            </w:pPr>
          </w:p>
        </w:tc>
      </w:tr>
      <w:tr w:rsidR="003339E5" w14:paraId="7FA688BC" w14:textId="77777777">
        <w:trPr>
          <w:trHeight w:val="244"/>
        </w:trPr>
        <w:tc>
          <w:tcPr>
            <w:tcW w:w="1560" w:type="dxa"/>
            <w:tcBorders>
              <w:left w:val="single" w:sz="8" w:space="0" w:color="C5C5C5"/>
              <w:right w:val="single" w:sz="8" w:space="0" w:color="C5C5C5"/>
            </w:tcBorders>
            <w:vAlign w:val="bottom"/>
          </w:tcPr>
          <w:p w14:paraId="7974AE4E" w14:textId="77777777" w:rsidR="003339E5" w:rsidRDefault="003339E5">
            <w:pPr>
              <w:rPr>
                <w:sz w:val="21"/>
                <w:szCs w:val="21"/>
              </w:rPr>
            </w:pPr>
          </w:p>
        </w:tc>
        <w:tc>
          <w:tcPr>
            <w:tcW w:w="1420" w:type="dxa"/>
            <w:tcBorders>
              <w:right w:val="single" w:sz="8" w:space="0" w:color="C5C5C5"/>
            </w:tcBorders>
            <w:vAlign w:val="bottom"/>
          </w:tcPr>
          <w:p w14:paraId="0C4FE126" w14:textId="77777777" w:rsidR="003339E5" w:rsidRDefault="003339E5">
            <w:pPr>
              <w:rPr>
                <w:sz w:val="21"/>
                <w:szCs w:val="21"/>
              </w:rPr>
            </w:pPr>
          </w:p>
        </w:tc>
        <w:tc>
          <w:tcPr>
            <w:tcW w:w="1560" w:type="dxa"/>
            <w:tcBorders>
              <w:right w:val="single" w:sz="8" w:space="0" w:color="C5C5C5"/>
            </w:tcBorders>
            <w:vAlign w:val="bottom"/>
          </w:tcPr>
          <w:p w14:paraId="6F7D1730" w14:textId="77777777" w:rsidR="003339E5" w:rsidRDefault="003339E5">
            <w:pPr>
              <w:rPr>
                <w:sz w:val="21"/>
                <w:szCs w:val="21"/>
              </w:rPr>
            </w:pPr>
          </w:p>
        </w:tc>
        <w:tc>
          <w:tcPr>
            <w:tcW w:w="6260" w:type="dxa"/>
            <w:tcBorders>
              <w:right w:val="single" w:sz="8" w:space="0" w:color="C5C5C5"/>
            </w:tcBorders>
            <w:vAlign w:val="bottom"/>
          </w:tcPr>
          <w:p w14:paraId="2CEF88F8" w14:textId="77777777" w:rsidR="003339E5" w:rsidRDefault="003B64C7">
            <w:pPr>
              <w:ind w:left="40"/>
              <w:rPr>
                <w:sz w:val="20"/>
                <w:szCs w:val="20"/>
              </w:rPr>
            </w:pPr>
            <w:r>
              <w:rPr>
                <w:rFonts w:ascii="Calibri" w:eastAsia="Calibri" w:hAnsi="Calibri" w:cs="Calibri"/>
                <w:sz w:val="20"/>
                <w:szCs w:val="20"/>
              </w:rPr>
              <w:t>and magnitude of the harm resulting from unauthorized access, use,</w:t>
            </w:r>
          </w:p>
        </w:tc>
        <w:tc>
          <w:tcPr>
            <w:tcW w:w="0" w:type="dxa"/>
            <w:vAlign w:val="bottom"/>
          </w:tcPr>
          <w:p w14:paraId="7C6667BC" w14:textId="77777777" w:rsidR="003339E5" w:rsidRDefault="003339E5">
            <w:pPr>
              <w:rPr>
                <w:sz w:val="1"/>
                <w:szCs w:val="1"/>
              </w:rPr>
            </w:pPr>
          </w:p>
        </w:tc>
      </w:tr>
      <w:tr w:rsidR="003339E5" w14:paraId="14255281" w14:textId="77777777">
        <w:trPr>
          <w:trHeight w:val="245"/>
        </w:trPr>
        <w:tc>
          <w:tcPr>
            <w:tcW w:w="1560" w:type="dxa"/>
            <w:tcBorders>
              <w:left w:val="single" w:sz="8" w:space="0" w:color="C5C5C5"/>
              <w:right w:val="single" w:sz="8" w:space="0" w:color="C5C5C5"/>
            </w:tcBorders>
            <w:vAlign w:val="bottom"/>
          </w:tcPr>
          <w:p w14:paraId="32D894CD" w14:textId="77777777" w:rsidR="003339E5" w:rsidRDefault="003339E5">
            <w:pPr>
              <w:rPr>
                <w:sz w:val="21"/>
                <w:szCs w:val="21"/>
              </w:rPr>
            </w:pPr>
          </w:p>
        </w:tc>
        <w:tc>
          <w:tcPr>
            <w:tcW w:w="1420" w:type="dxa"/>
            <w:tcBorders>
              <w:right w:val="single" w:sz="8" w:space="0" w:color="C5C5C5"/>
            </w:tcBorders>
            <w:vAlign w:val="bottom"/>
          </w:tcPr>
          <w:p w14:paraId="39D143BB" w14:textId="77777777" w:rsidR="003339E5" w:rsidRDefault="003339E5">
            <w:pPr>
              <w:rPr>
                <w:sz w:val="21"/>
                <w:szCs w:val="21"/>
              </w:rPr>
            </w:pPr>
          </w:p>
        </w:tc>
        <w:tc>
          <w:tcPr>
            <w:tcW w:w="1560" w:type="dxa"/>
            <w:tcBorders>
              <w:right w:val="single" w:sz="8" w:space="0" w:color="C5C5C5"/>
            </w:tcBorders>
            <w:vAlign w:val="bottom"/>
          </w:tcPr>
          <w:p w14:paraId="2C202CCF" w14:textId="77777777" w:rsidR="003339E5" w:rsidRDefault="003339E5">
            <w:pPr>
              <w:rPr>
                <w:sz w:val="21"/>
                <w:szCs w:val="21"/>
              </w:rPr>
            </w:pPr>
          </w:p>
        </w:tc>
        <w:tc>
          <w:tcPr>
            <w:tcW w:w="6260" w:type="dxa"/>
            <w:tcBorders>
              <w:right w:val="single" w:sz="8" w:space="0" w:color="C5C5C5"/>
            </w:tcBorders>
            <w:vAlign w:val="bottom"/>
          </w:tcPr>
          <w:p w14:paraId="6963CCCD" w14:textId="77777777" w:rsidR="003339E5" w:rsidRDefault="003B64C7">
            <w:pPr>
              <w:ind w:left="40"/>
              <w:rPr>
                <w:sz w:val="20"/>
                <w:szCs w:val="20"/>
              </w:rPr>
            </w:pPr>
            <w:r>
              <w:rPr>
                <w:rFonts w:ascii="Calibri" w:eastAsia="Calibri" w:hAnsi="Calibri" w:cs="Calibri"/>
                <w:sz w:val="20"/>
                <w:szCs w:val="20"/>
              </w:rPr>
              <w:t>disclosure, disruption, modification, or destruction of—</w:t>
            </w:r>
          </w:p>
        </w:tc>
        <w:tc>
          <w:tcPr>
            <w:tcW w:w="0" w:type="dxa"/>
            <w:vAlign w:val="bottom"/>
          </w:tcPr>
          <w:p w14:paraId="34B4B8E1" w14:textId="77777777" w:rsidR="003339E5" w:rsidRDefault="003339E5">
            <w:pPr>
              <w:rPr>
                <w:sz w:val="1"/>
                <w:szCs w:val="1"/>
              </w:rPr>
            </w:pPr>
          </w:p>
        </w:tc>
      </w:tr>
      <w:tr w:rsidR="003339E5" w14:paraId="417BB854" w14:textId="77777777">
        <w:trPr>
          <w:trHeight w:val="244"/>
        </w:trPr>
        <w:tc>
          <w:tcPr>
            <w:tcW w:w="1560" w:type="dxa"/>
            <w:tcBorders>
              <w:left w:val="single" w:sz="8" w:space="0" w:color="C5C5C5"/>
              <w:right w:val="single" w:sz="8" w:space="0" w:color="C5C5C5"/>
            </w:tcBorders>
            <w:vAlign w:val="bottom"/>
          </w:tcPr>
          <w:p w14:paraId="76DACC44" w14:textId="77777777" w:rsidR="003339E5" w:rsidRDefault="003339E5">
            <w:pPr>
              <w:rPr>
                <w:sz w:val="21"/>
                <w:szCs w:val="21"/>
              </w:rPr>
            </w:pPr>
          </w:p>
        </w:tc>
        <w:tc>
          <w:tcPr>
            <w:tcW w:w="1420" w:type="dxa"/>
            <w:tcBorders>
              <w:right w:val="single" w:sz="8" w:space="0" w:color="C5C5C5"/>
            </w:tcBorders>
            <w:vAlign w:val="bottom"/>
          </w:tcPr>
          <w:p w14:paraId="42DB4FC1" w14:textId="77777777" w:rsidR="003339E5" w:rsidRDefault="003339E5">
            <w:pPr>
              <w:rPr>
                <w:sz w:val="21"/>
                <w:szCs w:val="21"/>
              </w:rPr>
            </w:pPr>
          </w:p>
        </w:tc>
        <w:tc>
          <w:tcPr>
            <w:tcW w:w="1560" w:type="dxa"/>
            <w:tcBorders>
              <w:right w:val="single" w:sz="8" w:space="0" w:color="C5C5C5"/>
            </w:tcBorders>
            <w:vAlign w:val="bottom"/>
          </w:tcPr>
          <w:p w14:paraId="728F6D1C" w14:textId="77777777" w:rsidR="003339E5" w:rsidRDefault="003339E5">
            <w:pPr>
              <w:rPr>
                <w:sz w:val="21"/>
                <w:szCs w:val="21"/>
              </w:rPr>
            </w:pPr>
          </w:p>
        </w:tc>
        <w:tc>
          <w:tcPr>
            <w:tcW w:w="6260" w:type="dxa"/>
            <w:tcBorders>
              <w:right w:val="single" w:sz="8" w:space="0" w:color="C5C5C5"/>
            </w:tcBorders>
            <w:vAlign w:val="bottom"/>
          </w:tcPr>
          <w:p w14:paraId="0359CEC0" w14:textId="77777777" w:rsidR="003339E5" w:rsidRDefault="003B64C7">
            <w:pPr>
              <w:ind w:left="40"/>
              <w:rPr>
                <w:sz w:val="20"/>
                <w:szCs w:val="20"/>
              </w:rPr>
            </w:pPr>
            <w:r>
              <w:rPr>
                <w:rFonts w:ascii="Calibri" w:eastAsia="Calibri" w:hAnsi="Calibri" w:cs="Calibri"/>
                <w:sz w:val="20"/>
                <w:szCs w:val="20"/>
              </w:rPr>
              <w:t>(i) information collected or maintained by or on behalf of the agency; and</w:t>
            </w:r>
          </w:p>
        </w:tc>
        <w:tc>
          <w:tcPr>
            <w:tcW w:w="0" w:type="dxa"/>
            <w:vAlign w:val="bottom"/>
          </w:tcPr>
          <w:p w14:paraId="275D4DBB" w14:textId="77777777" w:rsidR="003339E5" w:rsidRDefault="003339E5">
            <w:pPr>
              <w:rPr>
                <w:sz w:val="1"/>
                <w:szCs w:val="1"/>
              </w:rPr>
            </w:pPr>
          </w:p>
        </w:tc>
      </w:tr>
      <w:tr w:rsidR="003339E5" w14:paraId="69D110B3" w14:textId="77777777">
        <w:trPr>
          <w:trHeight w:val="245"/>
        </w:trPr>
        <w:tc>
          <w:tcPr>
            <w:tcW w:w="1560" w:type="dxa"/>
            <w:tcBorders>
              <w:left w:val="single" w:sz="8" w:space="0" w:color="C5C5C5"/>
              <w:right w:val="single" w:sz="8" w:space="0" w:color="C5C5C5"/>
            </w:tcBorders>
            <w:vAlign w:val="bottom"/>
          </w:tcPr>
          <w:p w14:paraId="425B4D9A" w14:textId="77777777" w:rsidR="003339E5" w:rsidRDefault="003339E5">
            <w:pPr>
              <w:rPr>
                <w:sz w:val="21"/>
                <w:szCs w:val="21"/>
              </w:rPr>
            </w:pPr>
          </w:p>
        </w:tc>
        <w:tc>
          <w:tcPr>
            <w:tcW w:w="1420" w:type="dxa"/>
            <w:tcBorders>
              <w:right w:val="single" w:sz="8" w:space="0" w:color="C5C5C5"/>
            </w:tcBorders>
            <w:vAlign w:val="bottom"/>
          </w:tcPr>
          <w:p w14:paraId="43BCD3AD" w14:textId="77777777" w:rsidR="003339E5" w:rsidRDefault="003339E5">
            <w:pPr>
              <w:rPr>
                <w:sz w:val="21"/>
                <w:szCs w:val="21"/>
              </w:rPr>
            </w:pPr>
          </w:p>
        </w:tc>
        <w:tc>
          <w:tcPr>
            <w:tcW w:w="1560" w:type="dxa"/>
            <w:tcBorders>
              <w:right w:val="single" w:sz="8" w:space="0" w:color="C5C5C5"/>
            </w:tcBorders>
            <w:vAlign w:val="bottom"/>
          </w:tcPr>
          <w:p w14:paraId="3E117FAB" w14:textId="77777777" w:rsidR="003339E5" w:rsidRDefault="003339E5">
            <w:pPr>
              <w:rPr>
                <w:sz w:val="21"/>
                <w:szCs w:val="21"/>
              </w:rPr>
            </w:pPr>
          </w:p>
        </w:tc>
        <w:tc>
          <w:tcPr>
            <w:tcW w:w="6260" w:type="dxa"/>
            <w:tcBorders>
              <w:right w:val="single" w:sz="8" w:space="0" w:color="C5C5C5"/>
            </w:tcBorders>
            <w:vAlign w:val="bottom"/>
          </w:tcPr>
          <w:p w14:paraId="405BAB92" w14:textId="77777777" w:rsidR="003339E5" w:rsidRDefault="003B64C7">
            <w:pPr>
              <w:ind w:left="40"/>
              <w:rPr>
                <w:sz w:val="20"/>
                <w:szCs w:val="20"/>
              </w:rPr>
            </w:pPr>
            <w:r>
              <w:rPr>
                <w:rFonts w:ascii="Calibri" w:eastAsia="Calibri" w:hAnsi="Calibri" w:cs="Calibri"/>
                <w:sz w:val="20"/>
                <w:szCs w:val="20"/>
              </w:rPr>
              <w:t>(ii) information systems used or operated by an agency or by a contractor</w:t>
            </w:r>
          </w:p>
        </w:tc>
        <w:tc>
          <w:tcPr>
            <w:tcW w:w="0" w:type="dxa"/>
            <w:vAlign w:val="bottom"/>
          </w:tcPr>
          <w:p w14:paraId="17D1E1D3" w14:textId="77777777" w:rsidR="003339E5" w:rsidRDefault="003339E5">
            <w:pPr>
              <w:rPr>
                <w:sz w:val="1"/>
                <w:szCs w:val="1"/>
              </w:rPr>
            </w:pPr>
          </w:p>
        </w:tc>
      </w:tr>
      <w:tr w:rsidR="003339E5" w14:paraId="1E6115B7" w14:textId="77777777">
        <w:trPr>
          <w:trHeight w:val="244"/>
        </w:trPr>
        <w:tc>
          <w:tcPr>
            <w:tcW w:w="1560" w:type="dxa"/>
            <w:tcBorders>
              <w:left w:val="single" w:sz="8" w:space="0" w:color="C5C5C5"/>
              <w:right w:val="single" w:sz="8" w:space="0" w:color="C5C5C5"/>
            </w:tcBorders>
            <w:vAlign w:val="bottom"/>
          </w:tcPr>
          <w:p w14:paraId="147A93F2" w14:textId="77777777" w:rsidR="003339E5" w:rsidRDefault="003339E5">
            <w:pPr>
              <w:rPr>
                <w:sz w:val="21"/>
                <w:szCs w:val="21"/>
              </w:rPr>
            </w:pPr>
          </w:p>
        </w:tc>
        <w:tc>
          <w:tcPr>
            <w:tcW w:w="1420" w:type="dxa"/>
            <w:tcBorders>
              <w:right w:val="single" w:sz="8" w:space="0" w:color="C5C5C5"/>
            </w:tcBorders>
            <w:vAlign w:val="bottom"/>
          </w:tcPr>
          <w:p w14:paraId="3D8A7A7D" w14:textId="77777777" w:rsidR="003339E5" w:rsidRDefault="003339E5">
            <w:pPr>
              <w:rPr>
                <w:sz w:val="21"/>
                <w:szCs w:val="21"/>
              </w:rPr>
            </w:pPr>
          </w:p>
        </w:tc>
        <w:tc>
          <w:tcPr>
            <w:tcW w:w="1560" w:type="dxa"/>
            <w:tcBorders>
              <w:right w:val="single" w:sz="8" w:space="0" w:color="C5C5C5"/>
            </w:tcBorders>
            <w:vAlign w:val="bottom"/>
          </w:tcPr>
          <w:p w14:paraId="0489E382" w14:textId="77777777" w:rsidR="003339E5" w:rsidRDefault="003339E5">
            <w:pPr>
              <w:rPr>
                <w:sz w:val="21"/>
                <w:szCs w:val="21"/>
              </w:rPr>
            </w:pPr>
          </w:p>
        </w:tc>
        <w:tc>
          <w:tcPr>
            <w:tcW w:w="6260" w:type="dxa"/>
            <w:tcBorders>
              <w:right w:val="single" w:sz="8" w:space="0" w:color="C5C5C5"/>
            </w:tcBorders>
            <w:vAlign w:val="bottom"/>
          </w:tcPr>
          <w:p w14:paraId="38E99A64" w14:textId="77777777" w:rsidR="003339E5" w:rsidRDefault="003B64C7">
            <w:pPr>
              <w:ind w:left="40"/>
              <w:rPr>
                <w:sz w:val="20"/>
                <w:szCs w:val="20"/>
              </w:rPr>
            </w:pPr>
            <w:r>
              <w:rPr>
                <w:rFonts w:ascii="Calibri" w:eastAsia="Calibri" w:hAnsi="Calibri" w:cs="Calibri"/>
                <w:sz w:val="20"/>
                <w:szCs w:val="20"/>
              </w:rPr>
              <w:t>of an agency or other organization on behalf of an agency;</w:t>
            </w:r>
          </w:p>
        </w:tc>
        <w:tc>
          <w:tcPr>
            <w:tcW w:w="0" w:type="dxa"/>
            <w:vAlign w:val="bottom"/>
          </w:tcPr>
          <w:p w14:paraId="74D4AF96" w14:textId="77777777" w:rsidR="003339E5" w:rsidRDefault="003339E5">
            <w:pPr>
              <w:rPr>
                <w:sz w:val="1"/>
                <w:szCs w:val="1"/>
              </w:rPr>
            </w:pPr>
          </w:p>
        </w:tc>
      </w:tr>
      <w:tr w:rsidR="003339E5" w14:paraId="7660D4F7" w14:textId="77777777">
        <w:trPr>
          <w:trHeight w:val="488"/>
        </w:trPr>
        <w:tc>
          <w:tcPr>
            <w:tcW w:w="1560" w:type="dxa"/>
            <w:tcBorders>
              <w:left w:val="single" w:sz="8" w:space="0" w:color="C5C5C5"/>
              <w:right w:val="single" w:sz="8" w:space="0" w:color="C5C5C5"/>
            </w:tcBorders>
            <w:vAlign w:val="bottom"/>
          </w:tcPr>
          <w:p w14:paraId="0D8AC9A7" w14:textId="77777777" w:rsidR="003339E5" w:rsidRDefault="003339E5">
            <w:pPr>
              <w:rPr>
                <w:sz w:val="24"/>
                <w:szCs w:val="24"/>
              </w:rPr>
            </w:pPr>
          </w:p>
        </w:tc>
        <w:tc>
          <w:tcPr>
            <w:tcW w:w="1420" w:type="dxa"/>
            <w:tcBorders>
              <w:right w:val="single" w:sz="8" w:space="0" w:color="C5C5C5"/>
            </w:tcBorders>
            <w:vAlign w:val="bottom"/>
          </w:tcPr>
          <w:p w14:paraId="2066B9AD" w14:textId="77777777" w:rsidR="003339E5" w:rsidRDefault="003339E5">
            <w:pPr>
              <w:rPr>
                <w:sz w:val="24"/>
                <w:szCs w:val="24"/>
              </w:rPr>
            </w:pPr>
          </w:p>
        </w:tc>
        <w:tc>
          <w:tcPr>
            <w:tcW w:w="1560" w:type="dxa"/>
            <w:tcBorders>
              <w:right w:val="single" w:sz="8" w:space="0" w:color="C5C5C5"/>
            </w:tcBorders>
            <w:vAlign w:val="bottom"/>
          </w:tcPr>
          <w:p w14:paraId="1FEDE98E" w14:textId="77777777" w:rsidR="003339E5" w:rsidRDefault="003339E5">
            <w:pPr>
              <w:rPr>
                <w:sz w:val="24"/>
                <w:szCs w:val="24"/>
              </w:rPr>
            </w:pPr>
          </w:p>
        </w:tc>
        <w:tc>
          <w:tcPr>
            <w:tcW w:w="6260" w:type="dxa"/>
            <w:tcBorders>
              <w:right w:val="single" w:sz="8" w:space="0" w:color="C5C5C5"/>
            </w:tcBorders>
            <w:vAlign w:val="bottom"/>
          </w:tcPr>
          <w:p w14:paraId="0525BFE9" w14:textId="77777777" w:rsidR="003339E5" w:rsidRDefault="003B64C7">
            <w:pPr>
              <w:ind w:left="40"/>
              <w:rPr>
                <w:sz w:val="20"/>
                <w:szCs w:val="20"/>
              </w:rPr>
            </w:pPr>
            <w:r>
              <w:rPr>
                <w:rFonts w:ascii="Calibri" w:eastAsia="Calibri" w:hAnsi="Calibri" w:cs="Calibri"/>
                <w:sz w:val="20"/>
                <w:szCs w:val="20"/>
              </w:rPr>
              <w:t>(B) complying with the requirements of this subchapter and related</w:t>
            </w:r>
          </w:p>
        </w:tc>
        <w:tc>
          <w:tcPr>
            <w:tcW w:w="0" w:type="dxa"/>
            <w:vAlign w:val="bottom"/>
          </w:tcPr>
          <w:p w14:paraId="14400086" w14:textId="77777777" w:rsidR="003339E5" w:rsidRDefault="003339E5">
            <w:pPr>
              <w:rPr>
                <w:sz w:val="1"/>
                <w:szCs w:val="1"/>
              </w:rPr>
            </w:pPr>
          </w:p>
        </w:tc>
      </w:tr>
      <w:tr w:rsidR="003339E5" w14:paraId="7EEB0E6E" w14:textId="77777777">
        <w:trPr>
          <w:trHeight w:val="244"/>
        </w:trPr>
        <w:tc>
          <w:tcPr>
            <w:tcW w:w="1560" w:type="dxa"/>
            <w:tcBorders>
              <w:left w:val="single" w:sz="8" w:space="0" w:color="C5C5C5"/>
              <w:right w:val="single" w:sz="8" w:space="0" w:color="C5C5C5"/>
            </w:tcBorders>
            <w:vAlign w:val="bottom"/>
          </w:tcPr>
          <w:p w14:paraId="7BD70216" w14:textId="77777777" w:rsidR="003339E5" w:rsidRDefault="003339E5">
            <w:pPr>
              <w:rPr>
                <w:sz w:val="21"/>
                <w:szCs w:val="21"/>
              </w:rPr>
            </w:pPr>
          </w:p>
        </w:tc>
        <w:tc>
          <w:tcPr>
            <w:tcW w:w="1420" w:type="dxa"/>
            <w:tcBorders>
              <w:right w:val="single" w:sz="8" w:space="0" w:color="C5C5C5"/>
            </w:tcBorders>
            <w:vAlign w:val="bottom"/>
          </w:tcPr>
          <w:p w14:paraId="0277F7AA" w14:textId="77777777" w:rsidR="003339E5" w:rsidRDefault="003339E5">
            <w:pPr>
              <w:rPr>
                <w:sz w:val="21"/>
                <w:szCs w:val="21"/>
              </w:rPr>
            </w:pPr>
          </w:p>
        </w:tc>
        <w:tc>
          <w:tcPr>
            <w:tcW w:w="1560" w:type="dxa"/>
            <w:tcBorders>
              <w:right w:val="single" w:sz="8" w:space="0" w:color="C5C5C5"/>
            </w:tcBorders>
            <w:vAlign w:val="bottom"/>
          </w:tcPr>
          <w:p w14:paraId="4F64D700" w14:textId="77777777" w:rsidR="003339E5" w:rsidRDefault="003339E5">
            <w:pPr>
              <w:rPr>
                <w:sz w:val="21"/>
                <w:szCs w:val="21"/>
              </w:rPr>
            </w:pPr>
          </w:p>
        </w:tc>
        <w:tc>
          <w:tcPr>
            <w:tcW w:w="6260" w:type="dxa"/>
            <w:tcBorders>
              <w:right w:val="single" w:sz="8" w:space="0" w:color="C5C5C5"/>
            </w:tcBorders>
            <w:vAlign w:val="bottom"/>
          </w:tcPr>
          <w:p w14:paraId="6A98F537" w14:textId="77777777" w:rsidR="003339E5" w:rsidRDefault="003B64C7">
            <w:pPr>
              <w:ind w:left="40"/>
              <w:rPr>
                <w:sz w:val="20"/>
                <w:szCs w:val="20"/>
              </w:rPr>
            </w:pPr>
            <w:r>
              <w:rPr>
                <w:rFonts w:ascii="Calibri" w:eastAsia="Calibri" w:hAnsi="Calibri" w:cs="Calibri"/>
                <w:sz w:val="20"/>
                <w:szCs w:val="20"/>
              </w:rPr>
              <w:t>policies, procedures, standards, and guidelines, including—</w:t>
            </w:r>
          </w:p>
        </w:tc>
        <w:tc>
          <w:tcPr>
            <w:tcW w:w="0" w:type="dxa"/>
            <w:vAlign w:val="bottom"/>
          </w:tcPr>
          <w:p w14:paraId="09042423" w14:textId="77777777" w:rsidR="003339E5" w:rsidRDefault="003339E5">
            <w:pPr>
              <w:rPr>
                <w:sz w:val="1"/>
                <w:szCs w:val="1"/>
              </w:rPr>
            </w:pPr>
          </w:p>
        </w:tc>
      </w:tr>
      <w:tr w:rsidR="003339E5" w14:paraId="08BAD7CE" w14:textId="77777777">
        <w:trPr>
          <w:trHeight w:val="245"/>
        </w:trPr>
        <w:tc>
          <w:tcPr>
            <w:tcW w:w="1560" w:type="dxa"/>
            <w:tcBorders>
              <w:left w:val="single" w:sz="8" w:space="0" w:color="C5C5C5"/>
              <w:right w:val="single" w:sz="8" w:space="0" w:color="C5C5C5"/>
            </w:tcBorders>
            <w:vAlign w:val="bottom"/>
          </w:tcPr>
          <w:p w14:paraId="1A958940" w14:textId="77777777" w:rsidR="003339E5" w:rsidRDefault="003339E5">
            <w:pPr>
              <w:rPr>
                <w:sz w:val="21"/>
                <w:szCs w:val="21"/>
              </w:rPr>
            </w:pPr>
          </w:p>
        </w:tc>
        <w:tc>
          <w:tcPr>
            <w:tcW w:w="1420" w:type="dxa"/>
            <w:tcBorders>
              <w:right w:val="single" w:sz="8" w:space="0" w:color="C5C5C5"/>
            </w:tcBorders>
            <w:vAlign w:val="bottom"/>
          </w:tcPr>
          <w:p w14:paraId="75BF1651" w14:textId="77777777" w:rsidR="003339E5" w:rsidRDefault="003339E5">
            <w:pPr>
              <w:rPr>
                <w:sz w:val="21"/>
                <w:szCs w:val="21"/>
              </w:rPr>
            </w:pPr>
          </w:p>
        </w:tc>
        <w:tc>
          <w:tcPr>
            <w:tcW w:w="1560" w:type="dxa"/>
            <w:tcBorders>
              <w:right w:val="single" w:sz="8" w:space="0" w:color="C5C5C5"/>
            </w:tcBorders>
            <w:vAlign w:val="bottom"/>
          </w:tcPr>
          <w:p w14:paraId="3EC818DD" w14:textId="77777777" w:rsidR="003339E5" w:rsidRDefault="003339E5">
            <w:pPr>
              <w:rPr>
                <w:sz w:val="21"/>
                <w:szCs w:val="21"/>
              </w:rPr>
            </w:pPr>
          </w:p>
        </w:tc>
        <w:tc>
          <w:tcPr>
            <w:tcW w:w="6260" w:type="dxa"/>
            <w:tcBorders>
              <w:right w:val="single" w:sz="8" w:space="0" w:color="C5C5C5"/>
            </w:tcBorders>
            <w:vAlign w:val="bottom"/>
          </w:tcPr>
          <w:p w14:paraId="1D6E9E72" w14:textId="77777777" w:rsidR="003339E5" w:rsidRDefault="003B64C7">
            <w:pPr>
              <w:ind w:left="40"/>
              <w:rPr>
                <w:sz w:val="20"/>
                <w:szCs w:val="20"/>
              </w:rPr>
            </w:pPr>
            <w:r>
              <w:rPr>
                <w:rFonts w:ascii="Calibri" w:eastAsia="Calibri" w:hAnsi="Calibri" w:cs="Calibri"/>
                <w:sz w:val="20"/>
                <w:szCs w:val="20"/>
              </w:rPr>
              <w:t>(i) information security standards promulgated under section 11331 of title</w:t>
            </w:r>
          </w:p>
        </w:tc>
        <w:tc>
          <w:tcPr>
            <w:tcW w:w="0" w:type="dxa"/>
            <w:vAlign w:val="bottom"/>
          </w:tcPr>
          <w:p w14:paraId="37C12BD2" w14:textId="77777777" w:rsidR="003339E5" w:rsidRDefault="003339E5">
            <w:pPr>
              <w:rPr>
                <w:sz w:val="1"/>
                <w:szCs w:val="1"/>
              </w:rPr>
            </w:pPr>
          </w:p>
        </w:tc>
      </w:tr>
      <w:tr w:rsidR="003339E5" w14:paraId="392FACB2" w14:textId="77777777">
        <w:trPr>
          <w:trHeight w:val="244"/>
        </w:trPr>
        <w:tc>
          <w:tcPr>
            <w:tcW w:w="1560" w:type="dxa"/>
            <w:tcBorders>
              <w:left w:val="single" w:sz="8" w:space="0" w:color="C5C5C5"/>
              <w:right w:val="single" w:sz="8" w:space="0" w:color="C5C5C5"/>
            </w:tcBorders>
            <w:vAlign w:val="bottom"/>
          </w:tcPr>
          <w:p w14:paraId="02F5BC60" w14:textId="77777777" w:rsidR="003339E5" w:rsidRDefault="003339E5">
            <w:pPr>
              <w:rPr>
                <w:sz w:val="21"/>
                <w:szCs w:val="21"/>
              </w:rPr>
            </w:pPr>
          </w:p>
        </w:tc>
        <w:tc>
          <w:tcPr>
            <w:tcW w:w="1420" w:type="dxa"/>
            <w:tcBorders>
              <w:right w:val="single" w:sz="8" w:space="0" w:color="C5C5C5"/>
            </w:tcBorders>
            <w:vAlign w:val="bottom"/>
          </w:tcPr>
          <w:p w14:paraId="28486DBE" w14:textId="77777777" w:rsidR="003339E5" w:rsidRDefault="003339E5">
            <w:pPr>
              <w:rPr>
                <w:sz w:val="21"/>
                <w:szCs w:val="21"/>
              </w:rPr>
            </w:pPr>
          </w:p>
        </w:tc>
        <w:tc>
          <w:tcPr>
            <w:tcW w:w="1560" w:type="dxa"/>
            <w:tcBorders>
              <w:right w:val="single" w:sz="8" w:space="0" w:color="C5C5C5"/>
            </w:tcBorders>
            <w:vAlign w:val="bottom"/>
          </w:tcPr>
          <w:p w14:paraId="7DA6D4B5" w14:textId="77777777" w:rsidR="003339E5" w:rsidRDefault="003339E5">
            <w:pPr>
              <w:rPr>
                <w:sz w:val="21"/>
                <w:szCs w:val="21"/>
              </w:rPr>
            </w:pPr>
          </w:p>
        </w:tc>
        <w:tc>
          <w:tcPr>
            <w:tcW w:w="6260" w:type="dxa"/>
            <w:tcBorders>
              <w:right w:val="single" w:sz="8" w:space="0" w:color="C5C5C5"/>
            </w:tcBorders>
            <w:vAlign w:val="bottom"/>
          </w:tcPr>
          <w:p w14:paraId="043B2DED" w14:textId="77777777" w:rsidR="003339E5" w:rsidRDefault="003B64C7">
            <w:pPr>
              <w:ind w:left="40"/>
              <w:rPr>
                <w:sz w:val="20"/>
                <w:szCs w:val="20"/>
              </w:rPr>
            </w:pPr>
            <w:r>
              <w:rPr>
                <w:rFonts w:ascii="Calibri" w:eastAsia="Calibri" w:hAnsi="Calibri" w:cs="Calibri"/>
                <w:sz w:val="20"/>
                <w:szCs w:val="20"/>
              </w:rPr>
              <w:t>40;</w:t>
            </w:r>
          </w:p>
        </w:tc>
        <w:tc>
          <w:tcPr>
            <w:tcW w:w="0" w:type="dxa"/>
            <w:vAlign w:val="bottom"/>
          </w:tcPr>
          <w:p w14:paraId="6D5D8E79" w14:textId="77777777" w:rsidR="003339E5" w:rsidRDefault="003339E5">
            <w:pPr>
              <w:rPr>
                <w:sz w:val="1"/>
                <w:szCs w:val="1"/>
              </w:rPr>
            </w:pPr>
          </w:p>
        </w:tc>
      </w:tr>
      <w:tr w:rsidR="003339E5" w14:paraId="6868A2D5" w14:textId="77777777">
        <w:trPr>
          <w:trHeight w:val="245"/>
        </w:trPr>
        <w:tc>
          <w:tcPr>
            <w:tcW w:w="1560" w:type="dxa"/>
            <w:tcBorders>
              <w:left w:val="single" w:sz="8" w:space="0" w:color="C5C5C5"/>
              <w:right w:val="single" w:sz="8" w:space="0" w:color="C5C5C5"/>
            </w:tcBorders>
            <w:vAlign w:val="bottom"/>
          </w:tcPr>
          <w:p w14:paraId="75010280" w14:textId="77777777" w:rsidR="003339E5" w:rsidRDefault="003339E5">
            <w:pPr>
              <w:rPr>
                <w:sz w:val="21"/>
                <w:szCs w:val="21"/>
              </w:rPr>
            </w:pPr>
          </w:p>
        </w:tc>
        <w:tc>
          <w:tcPr>
            <w:tcW w:w="1420" w:type="dxa"/>
            <w:tcBorders>
              <w:right w:val="single" w:sz="8" w:space="0" w:color="C5C5C5"/>
            </w:tcBorders>
            <w:vAlign w:val="bottom"/>
          </w:tcPr>
          <w:p w14:paraId="42C9E089" w14:textId="77777777" w:rsidR="003339E5" w:rsidRDefault="003339E5">
            <w:pPr>
              <w:rPr>
                <w:sz w:val="21"/>
                <w:szCs w:val="21"/>
              </w:rPr>
            </w:pPr>
          </w:p>
        </w:tc>
        <w:tc>
          <w:tcPr>
            <w:tcW w:w="1560" w:type="dxa"/>
            <w:tcBorders>
              <w:right w:val="single" w:sz="8" w:space="0" w:color="C5C5C5"/>
            </w:tcBorders>
            <w:vAlign w:val="bottom"/>
          </w:tcPr>
          <w:p w14:paraId="55B7C14F" w14:textId="77777777" w:rsidR="003339E5" w:rsidRDefault="003339E5">
            <w:pPr>
              <w:rPr>
                <w:sz w:val="21"/>
                <w:szCs w:val="21"/>
              </w:rPr>
            </w:pPr>
          </w:p>
        </w:tc>
        <w:tc>
          <w:tcPr>
            <w:tcW w:w="6260" w:type="dxa"/>
            <w:tcBorders>
              <w:right w:val="single" w:sz="8" w:space="0" w:color="C5C5C5"/>
            </w:tcBorders>
            <w:vAlign w:val="bottom"/>
          </w:tcPr>
          <w:p w14:paraId="057FCFDD" w14:textId="77777777" w:rsidR="003339E5" w:rsidRDefault="003B64C7">
            <w:pPr>
              <w:ind w:left="40"/>
              <w:rPr>
                <w:sz w:val="20"/>
                <w:szCs w:val="20"/>
              </w:rPr>
            </w:pPr>
            <w:r>
              <w:rPr>
                <w:rFonts w:ascii="Calibri" w:eastAsia="Calibri" w:hAnsi="Calibri" w:cs="Calibri"/>
                <w:sz w:val="20"/>
                <w:szCs w:val="20"/>
              </w:rPr>
              <w:t>(ii) operational directives developed by the Secretary under section 3553</w:t>
            </w:r>
          </w:p>
        </w:tc>
        <w:tc>
          <w:tcPr>
            <w:tcW w:w="0" w:type="dxa"/>
            <w:vAlign w:val="bottom"/>
          </w:tcPr>
          <w:p w14:paraId="135614CC" w14:textId="77777777" w:rsidR="003339E5" w:rsidRDefault="003339E5">
            <w:pPr>
              <w:rPr>
                <w:sz w:val="1"/>
                <w:szCs w:val="1"/>
              </w:rPr>
            </w:pPr>
          </w:p>
        </w:tc>
      </w:tr>
      <w:tr w:rsidR="003339E5" w14:paraId="57114BF2" w14:textId="77777777">
        <w:trPr>
          <w:trHeight w:val="244"/>
        </w:trPr>
        <w:tc>
          <w:tcPr>
            <w:tcW w:w="1560" w:type="dxa"/>
            <w:tcBorders>
              <w:left w:val="single" w:sz="8" w:space="0" w:color="C5C5C5"/>
              <w:right w:val="single" w:sz="8" w:space="0" w:color="C5C5C5"/>
            </w:tcBorders>
            <w:vAlign w:val="bottom"/>
          </w:tcPr>
          <w:p w14:paraId="113BC596" w14:textId="77777777" w:rsidR="003339E5" w:rsidRDefault="003339E5">
            <w:pPr>
              <w:rPr>
                <w:sz w:val="21"/>
                <w:szCs w:val="21"/>
              </w:rPr>
            </w:pPr>
          </w:p>
        </w:tc>
        <w:tc>
          <w:tcPr>
            <w:tcW w:w="1420" w:type="dxa"/>
            <w:tcBorders>
              <w:right w:val="single" w:sz="8" w:space="0" w:color="C5C5C5"/>
            </w:tcBorders>
            <w:vAlign w:val="bottom"/>
          </w:tcPr>
          <w:p w14:paraId="3D17B6CD" w14:textId="77777777" w:rsidR="003339E5" w:rsidRDefault="003339E5">
            <w:pPr>
              <w:rPr>
                <w:sz w:val="21"/>
                <w:szCs w:val="21"/>
              </w:rPr>
            </w:pPr>
          </w:p>
        </w:tc>
        <w:tc>
          <w:tcPr>
            <w:tcW w:w="1560" w:type="dxa"/>
            <w:tcBorders>
              <w:right w:val="single" w:sz="8" w:space="0" w:color="C5C5C5"/>
            </w:tcBorders>
            <w:vAlign w:val="bottom"/>
          </w:tcPr>
          <w:p w14:paraId="51CCAFDD" w14:textId="77777777" w:rsidR="003339E5" w:rsidRDefault="003339E5">
            <w:pPr>
              <w:rPr>
                <w:sz w:val="21"/>
                <w:szCs w:val="21"/>
              </w:rPr>
            </w:pPr>
          </w:p>
        </w:tc>
        <w:tc>
          <w:tcPr>
            <w:tcW w:w="6260" w:type="dxa"/>
            <w:tcBorders>
              <w:right w:val="single" w:sz="8" w:space="0" w:color="C5C5C5"/>
            </w:tcBorders>
            <w:vAlign w:val="bottom"/>
          </w:tcPr>
          <w:p w14:paraId="34837F83" w14:textId="77777777" w:rsidR="003339E5" w:rsidRDefault="003B64C7">
            <w:pPr>
              <w:ind w:left="40"/>
              <w:rPr>
                <w:sz w:val="20"/>
                <w:szCs w:val="20"/>
              </w:rPr>
            </w:pPr>
            <w:r>
              <w:rPr>
                <w:rFonts w:ascii="Calibri" w:eastAsia="Calibri" w:hAnsi="Calibri" w:cs="Calibri"/>
                <w:sz w:val="20"/>
                <w:szCs w:val="20"/>
              </w:rPr>
              <w:t>(b);</w:t>
            </w:r>
          </w:p>
        </w:tc>
        <w:tc>
          <w:tcPr>
            <w:tcW w:w="0" w:type="dxa"/>
            <w:vAlign w:val="bottom"/>
          </w:tcPr>
          <w:p w14:paraId="33BF9058" w14:textId="77777777" w:rsidR="003339E5" w:rsidRDefault="003339E5">
            <w:pPr>
              <w:rPr>
                <w:sz w:val="1"/>
                <w:szCs w:val="1"/>
              </w:rPr>
            </w:pPr>
          </w:p>
        </w:tc>
      </w:tr>
      <w:tr w:rsidR="003339E5" w14:paraId="700EE0B3" w14:textId="77777777">
        <w:trPr>
          <w:trHeight w:val="245"/>
        </w:trPr>
        <w:tc>
          <w:tcPr>
            <w:tcW w:w="1560" w:type="dxa"/>
            <w:tcBorders>
              <w:left w:val="single" w:sz="8" w:space="0" w:color="C5C5C5"/>
              <w:right w:val="single" w:sz="8" w:space="0" w:color="C5C5C5"/>
            </w:tcBorders>
            <w:vAlign w:val="bottom"/>
          </w:tcPr>
          <w:p w14:paraId="4D9B63CC" w14:textId="77777777" w:rsidR="003339E5" w:rsidRDefault="003339E5">
            <w:pPr>
              <w:rPr>
                <w:sz w:val="21"/>
                <w:szCs w:val="21"/>
              </w:rPr>
            </w:pPr>
          </w:p>
        </w:tc>
        <w:tc>
          <w:tcPr>
            <w:tcW w:w="1420" w:type="dxa"/>
            <w:tcBorders>
              <w:right w:val="single" w:sz="8" w:space="0" w:color="C5C5C5"/>
            </w:tcBorders>
            <w:vAlign w:val="bottom"/>
          </w:tcPr>
          <w:p w14:paraId="5D505DA1" w14:textId="77777777" w:rsidR="003339E5" w:rsidRDefault="003339E5">
            <w:pPr>
              <w:rPr>
                <w:sz w:val="21"/>
                <w:szCs w:val="21"/>
              </w:rPr>
            </w:pPr>
          </w:p>
        </w:tc>
        <w:tc>
          <w:tcPr>
            <w:tcW w:w="1560" w:type="dxa"/>
            <w:tcBorders>
              <w:right w:val="single" w:sz="8" w:space="0" w:color="C5C5C5"/>
            </w:tcBorders>
            <w:vAlign w:val="bottom"/>
          </w:tcPr>
          <w:p w14:paraId="6F24BF21" w14:textId="77777777" w:rsidR="003339E5" w:rsidRDefault="003339E5">
            <w:pPr>
              <w:rPr>
                <w:sz w:val="21"/>
                <w:szCs w:val="21"/>
              </w:rPr>
            </w:pPr>
          </w:p>
        </w:tc>
        <w:tc>
          <w:tcPr>
            <w:tcW w:w="6260" w:type="dxa"/>
            <w:tcBorders>
              <w:right w:val="single" w:sz="8" w:space="0" w:color="C5C5C5"/>
            </w:tcBorders>
            <w:vAlign w:val="bottom"/>
          </w:tcPr>
          <w:p w14:paraId="6FC5466D" w14:textId="77777777" w:rsidR="003339E5" w:rsidRDefault="003B64C7">
            <w:pPr>
              <w:ind w:left="40"/>
              <w:rPr>
                <w:sz w:val="20"/>
                <w:szCs w:val="20"/>
              </w:rPr>
            </w:pPr>
            <w:r>
              <w:rPr>
                <w:rFonts w:ascii="Calibri" w:eastAsia="Calibri" w:hAnsi="Calibri" w:cs="Calibri"/>
                <w:sz w:val="20"/>
                <w:szCs w:val="20"/>
              </w:rPr>
              <w:t>(iii) policies and procedures issued by the Director; and</w:t>
            </w:r>
          </w:p>
        </w:tc>
        <w:tc>
          <w:tcPr>
            <w:tcW w:w="0" w:type="dxa"/>
            <w:vAlign w:val="bottom"/>
          </w:tcPr>
          <w:p w14:paraId="7E2BC419" w14:textId="77777777" w:rsidR="003339E5" w:rsidRDefault="003339E5">
            <w:pPr>
              <w:rPr>
                <w:sz w:val="1"/>
                <w:szCs w:val="1"/>
              </w:rPr>
            </w:pPr>
          </w:p>
        </w:tc>
      </w:tr>
      <w:tr w:rsidR="003339E5" w14:paraId="435AE220" w14:textId="77777777">
        <w:trPr>
          <w:trHeight w:val="244"/>
        </w:trPr>
        <w:tc>
          <w:tcPr>
            <w:tcW w:w="1560" w:type="dxa"/>
            <w:tcBorders>
              <w:left w:val="single" w:sz="8" w:space="0" w:color="C5C5C5"/>
              <w:right w:val="single" w:sz="8" w:space="0" w:color="C5C5C5"/>
            </w:tcBorders>
            <w:vAlign w:val="bottom"/>
          </w:tcPr>
          <w:p w14:paraId="05CF2958" w14:textId="77777777" w:rsidR="003339E5" w:rsidRDefault="003339E5">
            <w:pPr>
              <w:rPr>
                <w:sz w:val="21"/>
                <w:szCs w:val="21"/>
              </w:rPr>
            </w:pPr>
          </w:p>
        </w:tc>
        <w:tc>
          <w:tcPr>
            <w:tcW w:w="1420" w:type="dxa"/>
            <w:tcBorders>
              <w:right w:val="single" w:sz="8" w:space="0" w:color="C5C5C5"/>
            </w:tcBorders>
            <w:vAlign w:val="bottom"/>
          </w:tcPr>
          <w:p w14:paraId="7771C140" w14:textId="77777777" w:rsidR="003339E5" w:rsidRDefault="003339E5">
            <w:pPr>
              <w:rPr>
                <w:sz w:val="21"/>
                <w:szCs w:val="21"/>
              </w:rPr>
            </w:pPr>
          </w:p>
        </w:tc>
        <w:tc>
          <w:tcPr>
            <w:tcW w:w="1560" w:type="dxa"/>
            <w:tcBorders>
              <w:right w:val="single" w:sz="8" w:space="0" w:color="C5C5C5"/>
            </w:tcBorders>
            <w:vAlign w:val="bottom"/>
          </w:tcPr>
          <w:p w14:paraId="620F9B80" w14:textId="77777777" w:rsidR="003339E5" w:rsidRDefault="003339E5">
            <w:pPr>
              <w:rPr>
                <w:sz w:val="21"/>
                <w:szCs w:val="21"/>
              </w:rPr>
            </w:pPr>
          </w:p>
        </w:tc>
        <w:tc>
          <w:tcPr>
            <w:tcW w:w="6260" w:type="dxa"/>
            <w:tcBorders>
              <w:right w:val="single" w:sz="8" w:space="0" w:color="C5C5C5"/>
            </w:tcBorders>
            <w:vAlign w:val="bottom"/>
          </w:tcPr>
          <w:p w14:paraId="0BCD6308" w14:textId="77777777" w:rsidR="003339E5" w:rsidRDefault="003B64C7">
            <w:pPr>
              <w:ind w:left="40"/>
              <w:rPr>
                <w:sz w:val="20"/>
                <w:szCs w:val="20"/>
              </w:rPr>
            </w:pPr>
            <w:r>
              <w:rPr>
                <w:rFonts w:ascii="Calibri" w:eastAsia="Calibri" w:hAnsi="Calibri" w:cs="Calibri"/>
                <w:sz w:val="20"/>
                <w:szCs w:val="20"/>
              </w:rPr>
              <w:t>(iv) information security standards and guidelines for national security</w:t>
            </w:r>
          </w:p>
        </w:tc>
        <w:tc>
          <w:tcPr>
            <w:tcW w:w="0" w:type="dxa"/>
            <w:vAlign w:val="bottom"/>
          </w:tcPr>
          <w:p w14:paraId="615CE21A" w14:textId="77777777" w:rsidR="003339E5" w:rsidRDefault="003339E5">
            <w:pPr>
              <w:rPr>
                <w:sz w:val="1"/>
                <w:szCs w:val="1"/>
              </w:rPr>
            </w:pPr>
          </w:p>
        </w:tc>
      </w:tr>
      <w:tr w:rsidR="003339E5" w14:paraId="5ABB2299" w14:textId="77777777">
        <w:trPr>
          <w:trHeight w:val="245"/>
        </w:trPr>
        <w:tc>
          <w:tcPr>
            <w:tcW w:w="1560" w:type="dxa"/>
            <w:tcBorders>
              <w:left w:val="single" w:sz="8" w:space="0" w:color="C5C5C5"/>
              <w:right w:val="single" w:sz="8" w:space="0" w:color="C5C5C5"/>
            </w:tcBorders>
            <w:vAlign w:val="bottom"/>
          </w:tcPr>
          <w:p w14:paraId="10A1C7EF" w14:textId="77777777" w:rsidR="003339E5" w:rsidRDefault="003339E5">
            <w:pPr>
              <w:rPr>
                <w:sz w:val="21"/>
                <w:szCs w:val="21"/>
              </w:rPr>
            </w:pPr>
          </w:p>
        </w:tc>
        <w:tc>
          <w:tcPr>
            <w:tcW w:w="1420" w:type="dxa"/>
            <w:tcBorders>
              <w:right w:val="single" w:sz="8" w:space="0" w:color="C5C5C5"/>
            </w:tcBorders>
            <w:vAlign w:val="bottom"/>
          </w:tcPr>
          <w:p w14:paraId="297FDB4A" w14:textId="77777777" w:rsidR="003339E5" w:rsidRDefault="003339E5">
            <w:pPr>
              <w:rPr>
                <w:sz w:val="21"/>
                <w:szCs w:val="21"/>
              </w:rPr>
            </w:pPr>
          </w:p>
        </w:tc>
        <w:tc>
          <w:tcPr>
            <w:tcW w:w="1560" w:type="dxa"/>
            <w:tcBorders>
              <w:right w:val="single" w:sz="8" w:space="0" w:color="C5C5C5"/>
            </w:tcBorders>
            <w:vAlign w:val="bottom"/>
          </w:tcPr>
          <w:p w14:paraId="290C79F4" w14:textId="77777777" w:rsidR="003339E5" w:rsidRDefault="003339E5">
            <w:pPr>
              <w:rPr>
                <w:sz w:val="21"/>
                <w:szCs w:val="21"/>
              </w:rPr>
            </w:pPr>
          </w:p>
        </w:tc>
        <w:tc>
          <w:tcPr>
            <w:tcW w:w="6260" w:type="dxa"/>
            <w:tcBorders>
              <w:right w:val="single" w:sz="8" w:space="0" w:color="C5C5C5"/>
            </w:tcBorders>
            <w:vAlign w:val="bottom"/>
          </w:tcPr>
          <w:p w14:paraId="5EAF57D6" w14:textId="77777777" w:rsidR="003339E5" w:rsidRDefault="003B64C7">
            <w:pPr>
              <w:ind w:left="40"/>
              <w:rPr>
                <w:sz w:val="20"/>
                <w:szCs w:val="20"/>
              </w:rPr>
            </w:pPr>
            <w:r>
              <w:rPr>
                <w:rFonts w:ascii="Calibri" w:eastAsia="Calibri" w:hAnsi="Calibri" w:cs="Calibri"/>
                <w:sz w:val="20"/>
                <w:szCs w:val="20"/>
              </w:rPr>
              <w:t>systems issued in accordance with law and as directed by the President;</w:t>
            </w:r>
          </w:p>
        </w:tc>
        <w:tc>
          <w:tcPr>
            <w:tcW w:w="0" w:type="dxa"/>
            <w:vAlign w:val="bottom"/>
          </w:tcPr>
          <w:p w14:paraId="07C9908D" w14:textId="77777777" w:rsidR="003339E5" w:rsidRDefault="003339E5">
            <w:pPr>
              <w:rPr>
                <w:sz w:val="1"/>
                <w:szCs w:val="1"/>
              </w:rPr>
            </w:pPr>
          </w:p>
        </w:tc>
      </w:tr>
      <w:tr w:rsidR="003339E5" w14:paraId="54A5098D" w14:textId="77777777">
        <w:trPr>
          <w:trHeight w:val="244"/>
        </w:trPr>
        <w:tc>
          <w:tcPr>
            <w:tcW w:w="1560" w:type="dxa"/>
            <w:tcBorders>
              <w:left w:val="single" w:sz="8" w:space="0" w:color="C5C5C5"/>
              <w:right w:val="single" w:sz="8" w:space="0" w:color="C5C5C5"/>
            </w:tcBorders>
            <w:vAlign w:val="bottom"/>
          </w:tcPr>
          <w:p w14:paraId="582B3C52" w14:textId="77777777" w:rsidR="003339E5" w:rsidRDefault="003339E5">
            <w:pPr>
              <w:rPr>
                <w:sz w:val="21"/>
                <w:szCs w:val="21"/>
              </w:rPr>
            </w:pPr>
          </w:p>
        </w:tc>
        <w:tc>
          <w:tcPr>
            <w:tcW w:w="1420" w:type="dxa"/>
            <w:tcBorders>
              <w:right w:val="single" w:sz="8" w:space="0" w:color="C5C5C5"/>
            </w:tcBorders>
            <w:vAlign w:val="bottom"/>
          </w:tcPr>
          <w:p w14:paraId="0DB5EF7B" w14:textId="77777777" w:rsidR="003339E5" w:rsidRDefault="003339E5">
            <w:pPr>
              <w:rPr>
                <w:sz w:val="21"/>
                <w:szCs w:val="21"/>
              </w:rPr>
            </w:pPr>
          </w:p>
        </w:tc>
        <w:tc>
          <w:tcPr>
            <w:tcW w:w="1560" w:type="dxa"/>
            <w:tcBorders>
              <w:right w:val="single" w:sz="8" w:space="0" w:color="C5C5C5"/>
            </w:tcBorders>
            <w:vAlign w:val="bottom"/>
          </w:tcPr>
          <w:p w14:paraId="17B1056C" w14:textId="77777777" w:rsidR="003339E5" w:rsidRDefault="003339E5">
            <w:pPr>
              <w:rPr>
                <w:sz w:val="21"/>
                <w:szCs w:val="21"/>
              </w:rPr>
            </w:pPr>
          </w:p>
        </w:tc>
        <w:tc>
          <w:tcPr>
            <w:tcW w:w="6260" w:type="dxa"/>
            <w:tcBorders>
              <w:right w:val="single" w:sz="8" w:space="0" w:color="C5C5C5"/>
            </w:tcBorders>
            <w:vAlign w:val="bottom"/>
          </w:tcPr>
          <w:p w14:paraId="7D29BB80" w14:textId="77777777" w:rsidR="003339E5" w:rsidRDefault="003B64C7">
            <w:pPr>
              <w:ind w:left="40"/>
              <w:rPr>
                <w:sz w:val="20"/>
                <w:szCs w:val="20"/>
              </w:rPr>
            </w:pPr>
            <w:r>
              <w:rPr>
                <w:rFonts w:ascii="Calibri" w:eastAsia="Calibri" w:hAnsi="Calibri" w:cs="Calibri"/>
                <w:sz w:val="20"/>
                <w:szCs w:val="20"/>
              </w:rPr>
              <w:t>and</w:t>
            </w:r>
          </w:p>
        </w:tc>
        <w:tc>
          <w:tcPr>
            <w:tcW w:w="0" w:type="dxa"/>
            <w:vAlign w:val="bottom"/>
          </w:tcPr>
          <w:p w14:paraId="450B1157" w14:textId="77777777" w:rsidR="003339E5" w:rsidRDefault="003339E5">
            <w:pPr>
              <w:rPr>
                <w:sz w:val="1"/>
                <w:szCs w:val="1"/>
              </w:rPr>
            </w:pPr>
          </w:p>
        </w:tc>
      </w:tr>
      <w:tr w:rsidR="003339E5" w14:paraId="3513352B" w14:textId="77777777">
        <w:trPr>
          <w:trHeight w:val="488"/>
        </w:trPr>
        <w:tc>
          <w:tcPr>
            <w:tcW w:w="1560" w:type="dxa"/>
            <w:tcBorders>
              <w:left w:val="single" w:sz="8" w:space="0" w:color="C5C5C5"/>
              <w:right w:val="single" w:sz="8" w:space="0" w:color="C5C5C5"/>
            </w:tcBorders>
            <w:vAlign w:val="bottom"/>
          </w:tcPr>
          <w:p w14:paraId="5A6C42FC" w14:textId="77777777" w:rsidR="003339E5" w:rsidRDefault="003339E5">
            <w:pPr>
              <w:rPr>
                <w:sz w:val="24"/>
                <w:szCs w:val="24"/>
              </w:rPr>
            </w:pPr>
          </w:p>
        </w:tc>
        <w:tc>
          <w:tcPr>
            <w:tcW w:w="1420" w:type="dxa"/>
            <w:tcBorders>
              <w:right w:val="single" w:sz="8" w:space="0" w:color="C5C5C5"/>
            </w:tcBorders>
            <w:vAlign w:val="bottom"/>
          </w:tcPr>
          <w:p w14:paraId="06529272" w14:textId="77777777" w:rsidR="003339E5" w:rsidRDefault="003339E5">
            <w:pPr>
              <w:rPr>
                <w:sz w:val="24"/>
                <w:szCs w:val="24"/>
              </w:rPr>
            </w:pPr>
          </w:p>
        </w:tc>
        <w:tc>
          <w:tcPr>
            <w:tcW w:w="1560" w:type="dxa"/>
            <w:tcBorders>
              <w:right w:val="single" w:sz="8" w:space="0" w:color="C5C5C5"/>
            </w:tcBorders>
            <w:vAlign w:val="bottom"/>
          </w:tcPr>
          <w:p w14:paraId="28C8CB2D" w14:textId="77777777" w:rsidR="003339E5" w:rsidRDefault="003339E5">
            <w:pPr>
              <w:rPr>
                <w:sz w:val="24"/>
                <w:szCs w:val="24"/>
              </w:rPr>
            </w:pPr>
          </w:p>
        </w:tc>
        <w:tc>
          <w:tcPr>
            <w:tcW w:w="6260" w:type="dxa"/>
            <w:tcBorders>
              <w:right w:val="single" w:sz="8" w:space="0" w:color="C5C5C5"/>
            </w:tcBorders>
            <w:vAlign w:val="bottom"/>
          </w:tcPr>
          <w:p w14:paraId="3A2733D2" w14:textId="77777777" w:rsidR="003339E5" w:rsidRDefault="003B64C7">
            <w:pPr>
              <w:ind w:left="40"/>
              <w:rPr>
                <w:sz w:val="20"/>
                <w:szCs w:val="20"/>
              </w:rPr>
            </w:pPr>
            <w:r>
              <w:rPr>
                <w:rFonts w:ascii="Calibri" w:eastAsia="Calibri" w:hAnsi="Calibri" w:cs="Calibri"/>
                <w:sz w:val="20"/>
                <w:szCs w:val="20"/>
              </w:rPr>
              <w:t>(C) ensuring that information security management processes are</w:t>
            </w:r>
          </w:p>
        </w:tc>
        <w:tc>
          <w:tcPr>
            <w:tcW w:w="0" w:type="dxa"/>
            <w:vAlign w:val="bottom"/>
          </w:tcPr>
          <w:p w14:paraId="0CFBDB28" w14:textId="77777777" w:rsidR="003339E5" w:rsidRDefault="003339E5">
            <w:pPr>
              <w:rPr>
                <w:sz w:val="1"/>
                <w:szCs w:val="1"/>
              </w:rPr>
            </w:pPr>
          </w:p>
        </w:tc>
      </w:tr>
      <w:tr w:rsidR="003339E5" w14:paraId="66C16909" w14:textId="77777777">
        <w:trPr>
          <w:trHeight w:val="244"/>
        </w:trPr>
        <w:tc>
          <w:tcPr>
            <w:tcW w:w="1560" w:type="dxa"/>
            <w:tcBorders>
              <w:left w:val="single" w:sz="8" w:space="0" w:color="C5C5C5"/>
              <w:right w:val="single" w:sz="8" w:space="0" w:color="C5C5C5"/>
            </w:tcBorders>
            <w:vAlign w:val="bottom"/>
          </w:tcPr>
          <w:p w14:paraId="3CEB8FD5" w14:textId="77777777" w:rsidR="003339E5" w:rsidRDefault="003339E5">
            <w:pPr>
              <w:rPr>
                <w:sz w:val="21"/>
                <w:szCs w:val="21"/>
              </w:rPr>
            </w:pPr>
          </w:p>
        </w:tc>
        <w:tc>
          <w:tcPr>
            <w:tcW w:w="1420" w:type="dxa"/>
            <w:tcBorders>
              <w:right w:val="single" w:sz="8" w:space="0" w:color="C5C5C5"/>
            </w:tcBorders>
            <w:vAlign w:val="bottom"/>
          </w:tcPr>
          <w:p w14:paraId="33F9B6B8" w14:textId="77777777" w:rsidR="003339E5" w:rsidRDefault="003339E5">
            <w:pPr>
              <w:rPr>
                <w:sz w:val="21"/>
                <w:szCs w:val="21"/>
              </w:rPr>
            </w:pPr>
          </w:p>
        </w:tc>
        <w:tc>
          <w:tcPr>
            <w:tcW w:w="1560" w:type="dxa"/>
            <w:tcBorders>
              <w:right w:val="single" w:sz="8" w:space="0" w:color="C5C5C5"/>
            </w:tcBorders>
            <w:vAlign w:val="bottom"/>
          </w:tcPr>
          <w:p w14:paraId="0DE3909B" w14:textId="77777777" w:rsidR="003339E5" w:rsidRDefault="003339E5">
            <w:pPr>
              <w:rPr>
                <w:sz w:val="21"/>
                <w:szCs w:val="21"/>
              </w:rPr>
            </w:pPr>
          </w:p>
        </w:tc>
        <w:tc>
          <w:tcPr>
            <w:tcW w:w="6260" w:type="dxa"/>
            <w:tcBorders>
              <w:right w:val="single" w:sz="8" w:space="0" w:color="C5C5C5"/>
            </w:tcBorders>
            <w:vAlign w:val="bottom"/>
          </w:tcPr>
          <w:p w14:paraId="6E2F4307" w14:textId="77777777" w:rsidR="003339E5" w:rsidRDefault="003B64C7">
            <w:pPr>
              <w:ind w:left="40"/>
              <w:rPr>
                <w:sz w:val="20"/>
                <w:szCs w:val="20"/>
              </w:rPr>
            </w:pPr>
            <w:r>
              <w:rPr>
                <w:rFonts w:ascii="Calibri" w:eastAsia="Calibri" w:hAnsi="Calibri" w:cs="Calibri"/>
                <w:sz w:val="20"/>
                <w:szCs w:val="20"/>
              </w:rPr>
              <w:t>integrated with agency strategic, operational, and budgetary planning</w:t>
            </w:r>
          </w:p>
        </w:tc>
        <w:tc>
          <w:tcPr>
            <w:tcW w:w="0" w:type="dxa"/>
            <w:vAlign w:val="bottom"/>
          </w:tcPr>
          <w:p w14:paraId="262B50A4" w14:textId="77777777" w:rsidR="003339E5" w:rsidRDefault="003339E5">
            <w:pPr>
              <w:rPr>
                <w:sz w:val="1"/>
                <w:szCs w:val="1"/>
              </w:rPr>
            </w:pPr>
          </w:p>
        </w:tc>
      </w:tr>
      <w:tr w:rsidR="003339E5" w14:paraId="112A0DB0" w14:textId="77777777">
        <w:trPr>
          <w:trHeight w:val="245"/>
        </w:trPr>
        <w:tc>
          <w:tcPr>
            <w:tcW w:w="1560" w:type="dxa"/>
            <w:tcBorders>
              <w:left w:val="single" w:sz="8" w:space="0" w:color="C5C5C5"/>
              <w:right w:val="single" w:sz="8" w:space="0" w:color="C5C5C5"/>
            </w:tcBorders>
            <w:vAlign w:val="bottom"/>
          </w:tcPr>
          <w:p w14:paraId="24E766B9" w14:textId="77777777" w:rsidR="003339E5" w:rsidRDefault="003339E5">
            <w:pPr>
              <w:rPr>
                <w:sz w:val="21"/>
                <w:szCs w:val="21"/>
              </w:rPr>
            </w:pPr>
          </w:p>
        </w:tc>
        <w:tc>
          <w:tcPr>
            <w:tcW w:w="1420" w:type="dxa"/>
            <w:tcBorders>
              <w:right w:val="single" w:sz="8" w:space="0" w:color="C5C5C5"/>
            </w:tcBorders>
            <w:vAlign w:val="bottom"/>
          </w:tcPr>
          <w:p w14:paraId="5C5C82A0" w14:textId="77777777" w:rsidR="003339E5" w:rsidRDefault="003339E5">
            <w:pPr>
              <w:rPr>
                <w:sz w:val="21"/>
                <w:szCs w:val="21"/>
              </w:rPr>
            </w:pPr>
          </w:p>
        </w:tc>
        <w:tc>
          <w:tcPr>
            <w:tcW w:w="1560" w:type="dxa"/>
            <w:tcBorders>
              <w:right w:val="single" w:sz="8" w:space="0" w:color="C5C5C5"/>
            </w:tcBorders>
            <w:vAlign w:val="bottom"/>
          </w:tcPr>
          <w:p w14:paraId="640C0F89" w14:textId="77777777" w:rsidR="003339E5" w:rsidRDefault="003339E5">
            <w:pPr>
              <w:rPr>
                <w:sz w:val="21"/>
                <w:szCs w:val="21"/>
              </w:rPr>
            </w:pPr>
          </w:p>
        </w:tc>
        <w:tc>
          <w:tcPr>
            <w:tcW w:w="6260" w:type="dxa"/>
            <w:tcBorders>
              <w:right w:val="single" w:sz="8" w:space="0" w:color="C5C5C5"/>
            </w:tcBorders>
            <w:vAlign w:val="bottom"/>
          </w:tcPr>
          <w:p w14:paraId="3DBCEBB0" w14:textId="77777777" w:rsidR="003339E5" w:rsidRDefault="003B64C7">
            <w:pPr>
              <w:ind w:left="40"/>
              <w:rPr>
                <w:sz w:val="20"/>
                <w:szCs w:val="20"/>
              </w:rPr>
            </w:pPr>
            <w:r>
              <w:rPr>
                <w:rFonts w:ascii="Calibri" w:eastAsia="Calibri" w:hAnsi="Calibri" w:cs="Calibri"/>
                <w:sz w:val="20"/>
                <w:szCs w:val="20"/>
              </w:rPr>
              <w:t>processes;</w:t>
            </w:r>
          </w:p>
        </w:tc>
        <w:tc>
          <w:tcPr>
            <w:tcW w:w="0" w:type="dxa"/>
            <w:vAlign w:val="bottom"/>
          </w:tcPr>
          <w:p w14:paraId="13AA8E84" w14:textId="77777777" w:rsidR="003339E5" w:rsidRDefault="003339E5">
            <w:pPr>
              <w:rPr>
                <w:sz w:val="1"/>
                <w:szCs w:val="1"/>
              </w:rPr>
            </w:pPr>
          </w:p>
        </w:tc>
      </w:tr>
      <w:tr w:rsidR="003339E5" w14:paraId="0FBD6833" w14:textId="77777777">
        <w:trPr>
          <w:trHeight w:val="57"/>
        </w:trPr>
        <w:tc>
          <w:tcPr>
            <w:tcW w:w="1560" w:type="dxa"/>
            <w:tcBorders>
              <w:left w:val="single" w:sz="8" w:space="0" w:color="C5C5C5"/>
              <w:bottom w:val="single" w:sz="8" w:space="0" w:color="C5C5C5"/>
              <w:right w:val="single" w:sz="8" w:space="0" w:color="C5C5C5"/>
            </w:tcBorders>
            <w:vAlign w:val="bottom"/>
          </w:tcPr>
          <w:p w14:paraId="155BC11A"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7C0BC3B4"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6A5FD89C" w14:textId="77777777" w:rsidR="003339E5" w:rsidRDefault="003339E5">
            <w:pPr>
              <w:rPr>
                <w:sz w:val="4"/>
                <w:szCs w:val="4"/>
              </w:rPr>
            </w:pPr>
          </w:p>
        </w:tc>
        <w:tc>
          <w:tcPr>
            <w:tcW w:w="6260" w:type="dxa"/>
            <w:tcBorders>
              <w:bottom w:val="single" w:sz="8" w:space="0" w:color="C5C5C5"/>
              <w:right w:val="single" w:sz="8" w:space="0" w:color="C5C5C5"/>
            </w:tcBorders>
            <w:vAlign w:val="bottom"/>
          </w:tcPr>
          <w:p w14:paraId="7A05BB33" w14:textId="77777777" w:rsidR="003339E5" w:rsidRDefault="003339E5">
            <w:pPr>
              <w:rPr>
                <w:sz w:val="4"/>
                <w:szCs w:val="4"/>
              </w:rPr>
            </w:pPr>
          </w:p>
        </w:tc>
        <w:tc>
          <w:tcPr>
            <w:tcW w:w="0" w:type="dxa"/>
            <w:vAlign w:val="bottom"/>
          </w:tcPr>
          <w:p w14:paraId="48EB8E42" w14:textId="77777777" w:rsidR="003339E5" w:rsidRDefault="003339E5">
            <w:pPr>
              <w:rPr>
                <w:sz w:val="1"/>
                <w:szCs w:val="1"/>
              </w:rPr>
            </w:pPr>
          </w:p>
        </w:tc>
      </w:tr>
    </w:tbl>
    <w:p w14:paraId="7053276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96160" behindDoc="1" locked="0" layoutInCell="0" allowOverlap="1" wp14:anchorId="0C779936" wp14:editId="633D6EED">
                <wp:simplePos x="0" y="0"/>
                <wp:positionH relativeFrom="column">
                  <wp:posOffset>-4445</wp:posOffset>
                </wp:positionH>
                <wp:positionV relativeFrom="paragraph">
                  <wp:posOffset>3043555</wp:posOffset>
                </wp:positionV>
                <wp:extent cx="4836160" cy="205105"/>
                <wp:effectExtent l="0" t="0" r="0" b="0"/>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A3C007B" id="Shape 937" o:spid="_x0000_s1026" style="position:absolute;left:0;text-align:left;margin-left:-.35pt;margin-top:239.65pt;width:380.8pt;height:16.1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Z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997184" behindDoc="1" locked="0" layoutInCell="0" allowOverlap="1" wp14:anchorId="46D570C9" wp14:editId="05549E13">
                <wp:simplePos x="0" y="0"/>
                <wp:positionH relativeFrom="column">
                  <wp:posOffset>4831715</wp:posOffset>
                </wp:positionH>
                <wp:positionV relativeFrom="paragraph">
                  <wp:posOffset>3043555</wp:posOffset>
                </wp:positionV>
                <wp:extent cx="2026285" cy="205105"/>
                <wp:effectExtent l="0" t="0" r="0" b="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14AA8D0" id="Shape 938" o:spid="_x0000_s1026" style="position:absolute;left:0;text-align:left;margin-left:380.45pt;margin-top:239.65pt;width:159.55pt;height:16.1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MtiQEAAAkDAAAOAAAAZHJzL2Uyb0RvYy54bWysUstu2zAQvBfoPxC8x5QV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" o:allowincell="f" fillcolor="silver" stroked="f"/>
            </w:pict>
          </mc:Fallback>
        </mc:AlternateContent>
      </w:r>
      <w:r>
        <w:rPr>
          <w:noProof/>
          <w:sz w:val="20"/>
          <w:szCs w:val="20"/>
        </w:rPr>
        <w:drawing>
          <wp:anchor distT="0" distB="0" distL="114300" distR="114300" simplePos="0" relativeHeight="251998208" behindDoc="1" locked="0" layoutInCell="0" allowOverlap="1" wp14:anchorId="1A40E438" wp14:editId="467FFD5A">
            <wp:simplePos x="0" y="0"/>
            <wp:positionH relativeFrom="column">
              <wp:posOffset>4552950</wp:posOffset>
            </wp:positionH>
            <wp:positionV relativeFrom="paragraph">
              <wp:posOffset>-5807710</wp:posOffset>
            </wp:positionV>
            <wp:extent cx="2134870" cy="9855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99232" behindDoc="1" locked="0" layoutInCell="0" allowOverlap="1" wp14:anchorId="37274AB3" wp14:editId="7969892B">
                <wp:simplePos x="0" y="0"/>
                <wp:positionH relativeFrom="column">
                  <wp:posOffset>2873375</wp:posOffset>
                </wp:positionH>
                <wp:positionV relativeFrom="paragraph">
                  <wp:posOffset>-4445635</wp:posOffset>
                </wp:positionV>
                <wp:extent cx="3984625" cy="566420"/>
                <wp:effectExtent l="0" t="0" r="0" b="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66420"/>
                        </a:xfrm>
                        <a:prstGeom prst="rect">
                          <a:avLst/>
                        </a:prstGeom>
                        <a:solidFill>
                          <a:srgbClr val="4F4F4F"/>
                        </a:solidFill>
                      </wps:spPr>
                      <wps:bodyPr/>
                    </wps:wsp>
                  </a:graphicData>
                </a:graphic>
              </wp:anchor>
            </w:drawing>
          </mc:Choice>
          <mc:Fallback>
            <w:pict>
              <v:rect w14:anchorId="47F3522E" id="Shape 940" o:spid="_x0000_s1026" style="position:absolute;left:0;text-align:left;margin-left:226.25pt;margin-top:-350.05pt;width:313.75pt;height:44.6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00256" behindDoc="1" locked="0" layoutInCell="0" allowOverlap="1" wp14:anchorId="60C03626" wp14:editId="48EA2FA3">
                <wp:simplePos x="0" y="0"/>
                <wp:positionH relativeFrom="column">
                  <wp:posOffset>1877695</wp:posOffset>
                </wp:positionH>
                <wp:positionV relativeFrom="paragraph">
                  <wp:posOffset>-4445635</wp:posOffset>
                </wp:positionV>
                <wp:extent cx="995680" cy="566420"/>
                <wp:effectExtent l="0" t="0" r="0" b="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66420"/>
                        </a:xfrm>
                        <a:prstGeom prst="rect">
                          <a:avLst/>
                        </a:prstGeom>
                        <a:solidFill>
                          <a:srgbClr val="4F4F4F"/>
                        </a:solidFill>
                      </wps:spPr>
                      <wps:bodyPr/>
                    </wps:wsp>
                  </a:graphicData>
                </a:graphic>
              </wp:anchor>
            </w:drawing>
          </mc:Choice>
          <mc:Fallback>
            <w:pict>
              <v:rect w14:anchorId="6E98706B" id="Shape 941" o:spid="_x0000_s1026" style="position:absolute;left:0;text-align:left;margin-left:147.85pt;margin-top:-350.05pt;width:78.4pt;height:44.6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01280" behindDoc="1" locked="0" layoutInCell="0" allowOverlap="1" wp14:anchorId="5B326644" wp14:editId="378A27AE">
                <wp:simplePos x="0" y="0"/>
                <wp:positionH relativeFrom="column">
                  <wp:posOffset>9525</wp:posOffset>
                </wp:positionH>
                <wp:positionV relativeFrom="paragraph">
                  <wp:posOffset>-4445635</wp:posOffset>
                </wp:positionV>
                <wp:extent cx="1868170" cy="566420"/>
                <wp:effectExtent l="0" t="0" r="0" b="0"/>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66420"/>
                        </a:xfrm>
                        <a:prstGeom prst="rect">
                          <a:avLst/>
                        </a:prstGeom>
                        <a:solidFill>
                          <a:srgbClr val="4F4F4F"/>
                        </a:solidFill>
                      </wps:spPr>
                      <wps:bodyPr/>
                    </wps:wsp>
                  </a:graphicData>
                </a:graphic>
              </wp:anchor>
            </w:drawing>
          </mc:Choice>
          <mc:Fallback>
            <w:pict>
              <v:rect w14:anchorId="5CFB76E2" id="Shape 942" o:spid="_x0000_s1026" style="position:absolute;left:0;text-align:left;margin-left:.75pt;margin-top:-350.05pt;width:147.1pt;height:44.6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02304" behindDoc="1" locked="0" layoutInCell="0" allowOverlap="1" wp14:anchorId="4A21040B" wp14:editId="6FA4FEEC">
                <wp:simplePos x="0" y="0"/>
                <wp:positionH relativeFrom="column">
                  <wp:posOffset>12700</wp:posOffset>
                </wp:positionH>
                <wp:positionV relativeFrom="paragraph">
                  <wp:posOffset>-4445635</wp:posOffset>
                </wp:positionV>
                <wp:extent cx="0" cy="566420"/>
                <wp:effectExtent l="0" t="0" r="0" b="0"/>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2C9E93" id="Shape 943" o:spid="_x0000_s1026" style="position:absolute;left:0;text-align:left;z-index:-251314176;visibility:visible;mso-wrap-style:square;mso-wrap-distance-left:9pt;mso-wrap-distance-top:0;mso-wrap-distance-right:9pt;mso-wrap-distance-bottom:0;mso-position-horizontal:absolute;mso-position-horizontal-relative:text;mso-position-vertical:absolute;mso-position-vertical-relative:text" from="1pt,-350.05pt" to="1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O9uAEAAIIDAAAOAAAAZHJzL2Uyb0RvYy54bWysU02P0zAQvSPxHyzfabKlW0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3328" behindDoc="1" locked="0" layoutInCell="0" allowOverlap="1" wp14:anchorId="27D49747" wp14:editId="21BC35DE">
                <wp:simplePos x="0" y="0"/>
                <wp:positionH relativeFrom="column">
                  <wp:posOffset>979805</wp:posOffset>
                </wp:positionH>
                <wp:positionV relativeFrom="paragraph">
                  <wp:posOffset>-4445635</wp:posOffset>
                </wp:positionV>
                <wp:extent cx="0" cy="563245"/>
                <wp:effectExtent l="0" t="0" r="0" b="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15665BA" id="Shape 944" o:spid="_x0000_s1026" style="position:absolute;left:0;text-align:left;z-index:-251313152;visibility:visible;mso-wrap-style:square;mso-wrap-distance-left:9pt;mso-wrap-distance-top:0;mso-wrap-distance-right:9pt;mso-wrap-distance-bottom:0;mso-position-horizontal:absolute;mso-position-horizontal-relative:text;mso-position-vertical:absolute;mso-position-vertical-relative:text" from="77.15pt,-350.05pt" to="77.15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OT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4352" behindDoc="1" locked="0" layoutInCell="0" allowOverlap="1" wp14:anchorId="4C6B4C88" wp14:editId="4B63D0CD">
                <wp:simplePos x="0" y="0"/>
                <wp:positionH relativeFrom="column">
                  <wp:posOffset>1877695</wp:posOffset>
                </wp:positionH>
                <wp:positionV relativeFrom="paragraph">
                  <wp:posOffset>-4445635</wp:posOffset>
                </wp:positionV>
                <wp:extent cx="0" cy="563245"/>
                <wp:effectExtent l="0" t="0" r="0" b="0"/>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B2E0F3B" id="Shape 945" o:spid="_x0000_s1026" style="position:absolute;left:0;text-align:left;z-index:-251312128;visibility:visible;mso-wrap-style:square;mso-wrap-distance-left:9pt;mso-wrap-distance-top:0;mso-wrap-distance-right:9pt;mso-wrap-distance-bottom:0;mso-position-horizontal:absolute;mso-position-horizontal-relative:text;mso-position-vertical:absolute;mso-position-vertical-relative:text" from="147.85pt,-350.05pt" to="147.85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05376" behindDoc="1" locked="0" layoutInCell="0" allowOverlap="1" wp14:anchorId="4F4E28AE" wp14:editId="047B7DBF">
                <wp:simplePos x="0" y="0"/>
                <wp:positionH relativeFrom="column">
                  <wp:posOffset>2874010</wp:posOffset>
                </wp:positionH>
                <wp:positionV relativeFrom="paragraph">
                  <wp:posOffset>-4445635</wp:posOffset>
                </wp:positionV>
                <wp:extent cx="0" cy="563245"/>
                <wp:effectExtent l="0" t="0" r="0" b="0"/>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D28E473" id="Shape 946" o:spid="_x0000_s1026" style="position:absolute;left:0;text-align:left;z-index:-251311104;visibility:visible;mso-wrap-style:square;mso-wrap-distance-left:9pt;mso-wrap-distance-top:0;mso-wrap-distance-right:9pt;mso-wrap-distance-bottom:0;mso-position-horizontal:absolute;mso-position-horizontal-relative:text;mso-position-vertical:absolute;mso-position-vertical-relative:text" from="226.3pt,-350.05pt" to="226.3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6400" behindDoc="1" locked="0" layoutInCell="0" allowOverlap="1" wp14:anchorId="1093B665" wp14:editId="0DC90867">
                <wp:simplePos x="0" y="0"/>
                <wp:positionH relativeFrom="column">
                  <wp:posOffset>6854190</wp:posOffset>
                </wp:positionH>
                <wp:positionV relativeFrom="paragraph">
                  <wp:posOffset>-4445635</wp:posOffset>
                </wp:positionV>
                <wp:extent cx="0" cy="566420"/>
                <wp:effectExtent l="0" t="0" r="0" b="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1CC675C" id="Shape 947" o:spid="_x0000_s1026" style="position:absolute;left:0;text-align:left;z-index:-251310080;visibility:visible;mso-wrap-style:square;mso-wrap-distance-left:9pt;mso-wrap-distance-top:0;mso-wrap-distance-right:9pt;mso-wrap-distance-bottom:0;mso-position-horizontal:absolute;mso-position-horizontal-relative:text;mso-position-vertical:absolute;mso-position-vertical-relative:text" from="539.7pt,-350.05pt" to="539.7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7424" behindDoc="1" locked="0" layoutInCell="0" allowOverlap="1" wp14:anchorId="7454045F" wp14:editId="5638B01D">
                <wp:simplePos x="0" y="0"/>
                <wp:positionH relativeFrom="column">
                  <wp:posOffset>9525</wp:posOffset>
                </wp:positionH>
                <wp:positionV relativeFrom="paragraph">
                  <wp:posOffset>-4441825</wp:posOffset>
                </wp:positionV>
                <wp:extent cx="6848475" cy="0"/>
                <wp:effectExtent l="0" t="0" r="0" b="0"/>
                <wp:wrapNone/>
                <wp:docPr id="948" name="Shap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E4AD5A2" id="Shape 948" o:spid="_x0000_s1026" style="position:absolute;left:0;text-align:left;z-index:-251309056;visibility:visible;mso-wrap-style:square;mso-wrap-distance-left:9pt;mso-wrap-distance-top:0;mso-wrap-distance-right:9pt;mso-wrap-distance-bottom:0;mso-position-horizontal:absolute;mso-position-horizontal-relative:text;mso-position-vertical:absolute;mso-position-vertical-relative:text" from=".75pt,-349.75pt" to="540pt,-3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" o:allowincell="f" filled="t" strokecolor="white" strokeweight=".54pt">
                <v:stroke joinstyle="miter"/>
                <o:lock v:ext="edit" shapetype="f"/>
              </v:line>
            </w:pict>
          </mc:Fallback>
        </mc:AlternateContent>
      </w:r>
    </w:p>
    <w:p w14:paraId="411C2B3B" w14:textId="77777777" w:rsidR="003339E5" w:rsidRDefault="003339E5">
      <w:pPr>
        <w:sectPr w:rsidR="003339E5">
          <w:pgSz w:w="12240" w:h="15840"/>
          <w:pgMar w:top="720" w:right="720" w:bottom="0" w:left="720" w:header="0" w:footer="0" w:gutter="0"/>
          <w:cols w:space="720" w:equalWidth="0">
            <w:col w:w="10800"/>
          </w:cols>
        </w:sectPr>
      </w:pPr>
    </w:p>
    <w:p w14:paraId="70B35DE8" w14:textId="77777777" w:rsidR="003339E5" w:rsidRDefault="003339E5">
      <w:pPr>
        <w:spacing w:line="200" w:lineRule="exact"/>
        <w:rPr>
          <w:sz w:val="20"/>
          <w:szCs w:val="20"/>
        </w:rPr>
      </w:pPr>
    </w:p>
    <w:p w14:paraId="2C268791" w14:textId="77777777" w:rsidR="003339E5" w:rsidRDefault="003339E5">
      <w:pPr>
        <w:spacing w:line="200" w:lineRule="exact"/>
        <w:rPr>
          <w:sz w:val="20"/>
          <w:szCs w:val="20"/>
        </w:rPr>
      </w:pPr>
    </w:p>
    <w:p w14:paraId="5D2B89EF" w14:textId="77777777" w:rsidR="003339E5" w:rsidRDefault="003339E5">
      <w:pPr>
        <w:spacing w:line="200" w:lineRule="exact"/>
        <w:rPr>
          <w:sz w:val="20"/>
          <w:szCs w:val="20"/>
        </w:rPr>
      </w:pPr>
    </w:p>
    <w:p w14:paraId="6A5781DE" w14:textId="77777777" w:rsidR="003339E5" w:rsidRDefault="003339E5">
      <w:pPr>
        <w:spacing w:line="200" w:lineRule="exact"/>
        <w:rPr>
          <w:sz w:val="20"/>
          <w:szCs w:val="20"/>
        </w:rPr>
      </w:pPr>
    </w:p>
    <w:p w14:paraId="3A1E1F01" w14:textId="77777777" w:rsidR="003339E5" w:rsidRDefault="003339E5">
      <w:pPr>
        <w:spacing w:line="200" w:lineRule="exact"/>
        <w:rPr>
          <w:sz w:val="20"/>
          <w:szCs w:val="20"/>
        </w:rPr>
      </w:pPr>
    </w:p>
    <w:p w14:paraId="30983EC8" w14:textId="77777777" w:rsidR="003339E5" w:rsidRDefault="003339E5">
      <w:pPr>
        <w:spacing w:line="200" w:lineRule="exact"/>
        <w:rPr>
          <w:sz w:val="20"/>
          <w:szCs w:val="20"/>
        </w:rPr>
      </w:pPr>
    </w:p>
    <w:p w14:paraId="5BAD5B31" w14:textId="77777777" w:rsidR="003339E5" w:rsidRDefault="003339E5">
      <w:pPr>
        <w:spacing w:line="200" w:lineRule="exact"/>
        <w:rPr>
          <w:sz w:val="20"/>
          <w:szCs w:val="20"/>
        </w:rPr>
      </w:pPr>
    </w:p>
    <w:p w14:paraId="24904D28" w14:textId="77777777" w:rsidR="003339E5" w:rsidRDefault="003339E5">
      <w:pPr>
        <w:spacing w:line="200" w:lineRule="exact"/>
        <w:rPr>
          <w:sz w:val="20"/>
          <w:szCs w:val="20"/>
        </w:rPr>
      </w:pPr>
    </w:p>
    <w:p w14:paraId="4EECAFA7" w14:textId="77777777" w:rsidR="003339E5" w:rsidRDefault="003339E5">
      <w:pPr>
        <w:spacing w:line="200" w:lineRule="exact"/>
        <w:rPr>
          <w:sz w:val="20"/>
          <w:szCs w:val="20"/>
        </w:rPr>
      </w:pPr>
    </w:p>
    <w:p w14:paraId="691B7561" w14:textId="77777777" w:rsidR="003339E5" w:rsidRDefault="003339E5">
      <w:pPr>
        <w:spacing w:line="200" w:lineRule="exact"/>
        <w:rPr>
          <w:sz w:val="20"/>
          <w:szCs w:val="20"/>
        </w:rPr>
      </w:pPr>
    </w:p>
    <w:p w14:paraId="5D72F0AA" w14:textId="77777777" w:rsidR="003339E5" w:rsidRDefault="003339E5">
      <w:pPr>
        <w:spacing w:line="200" w:lineRule="exact"/>
        <w:rPr>
          <w:sz w:val="20"/>
          <w:szCs w:val="20"/>
        </w:rPr>
      </w:pPr>
    </w:p>
    <w:p w14:paraId="1D878F37" w14:textId="77777777" w:rsidR="003339E5" w:rsidRDefault="003339E5">
      <w:pPr>
        <w:spacing w:line="200" w:lineRule="exact"/>
        <w:rPr>
          <w:sz w:val="20"/>
          <w:szCs w:val="20"/>
        </w:rPr>
      </w:pPr>
    </w:p>
    <w:p w14:paraId="748DE235" w14:textId="77777777" w:rsidR="003339E5" w:rsidRDefault="003339E5">
      <w:pPr>
        <w:spacing w:line="200" w:lineRule="exact"/>
        <w:rPr>
          <w:sz w:val="20"/>
          <w:szCs w:val="20"/>
        </w:rPr>
      </w:pPr>
    </w:p>
    <w:p w14:paraId="022BF20F" w14:textId="77777777" w:rsidR="003339E5" w:rsidRDefault="003339E5">
      <w:pPr>
        <w:spacing w:line="200" w:lineRule="exact"/>
        <w:rPr>
          <w:sz w:val="20"/>
          <w:szCs w:val="20"/>
        </w:rPr>
      </w:pPr>
    </w:p>
    <w:p w14:paraId="6AF1E504" w14:textId="77777777" w:rsidR="003339E5" w:rsidRDefault="003339E5">
      <w:pPr>
        <w:spacing w:line="200" w:lineRule="exact"/>
        <w:rPr>
          <w:sz w:val="20"/>
          <w:szCs w:val="20"/>
        </w:rPr>
      </w:pPr>
    </w:p>
    <w:p w14:paraId="5CEBB3CE" w14:textId="77777777" w:rsidR="003339E5" w:rsidRDefault="003339E5">
      <w:pPr>
        <w:spacing w:line="200" w:lineRule="exact"/>
        <w:rPr>
          <w:sz w:val="20"/>
          <w:szCs w:val="20"/>
        </w:rPr>
      </w:pPr>
    </w:p>
    <w:p w14:paraId="595DBF39" w14:textId="77777777" w:rsidR="003339E5" w:rsidRDefault="003339E5">
      <w:pPr>
        <w:spacing w:line="200" w:lineRule="exact"/>
        <w:rPr>
          <w:sz w:val="20"/>
          <w:szCs w:val="20"/>
        </w:rPr>
      </w:pPr>
    </w:p>
    <w:p w14:paraId="7C7DE24B" w14:textId="77777777" w:rsidR="003339E5" w:rsidRDefault="003339E5">
      <w:pPr>
        <w:spacing w:line="200" w:lineRule="exact"/>
        <w:rPr>
          <w:sz w:val="20"/>
          <w:szCs w:val="20"/>
        </w:rPr>
      </w:pPr>
    </w:p>
    <w:p w14:paraId="045F495E" w14:textId="77777777" w:rsidR="003339E5" w:rsidRDefault="003339E5">
      <w:pPr>
        <w:spacing w:line="200" w:lineRule="exact"/>
        <w:rPr>
          <w:sz w:val="20"/>
          <w:szCs w:val="20"/>
        </w:rPr>
      </w:pPr>
    </w:p>
    <w:p w14:paraId="568E40D6" w14:textId="77777777" w:rsidR="003339E5" w:rsidRDefault="003339E5">
      <w:pPr>
        <w:spacing w:line="200" w:lineRule="exact"/>
        <w:rPr>
          <w:sz w:val="20"/>
          <w:szCs w:val="20"/>
        </w:rPr>
      </w:pPr>
    </w:p>
    <w:p w14:paraId="2A5A3998" w14:textId="77777777" w:rsidR="003339E5" w:rsidRDefault="003339E5">
      <w:pPr>
        <w:spacing w:line="200" w:lineRule="exact"/>
        <w:rPr>
          <w:sz w:val="20"/>
          <w:szCs w:val="20"/>
        </w:rPr>
      </w:pPr>
    </w:p>
    <w:p w14:paraId="62604C9D" w14:textId="77777777" w:rsidR="003339E5" w:rsidRDefault="003339E5">
      <w:pPr>
        <w:spacing w:line="200" w:lineRule="exact"/>
        <w:rPr>
          <w:sz w:val="20"/>
          <w:szCs w:val="20"/>
        </w:rPr>
      </w:pPr>
    </w:p>
    <w:p w14:paraId="23681F6B" w14:textId="77777777" w:rsidR="003339E5" w:rsidRDefault="003339E5">
      <w:pPr>
        <w:spacing w:line="200" w:lineRule="exact"/>
        <w:rPr>
          <w:sz w:val="20"/>
          <w:szCs w:val="20"/>
        </w:rPr>
      </w:pPr>
    </w:p>
    <w:p w14:paraId="6C8A136D" w14:textId="77777777" w:rsidR="003339E5" w:rsidRDefault="003339E5">
      <w:pPr>
        <w:spacing w:line="200" w:lineRule="exact"/>
        <w:rPr>
          <w:sz w:val="20"/>
          <w:szCs w:val="20"/>
        </w:rPr>
      </w:pPr>
    </w:p>
    <w:p w14:paraId="08182859" w14:textId="77777777" w:rsidR="003339E5" w:rsidRDefault="003339E5">
      <w:pPr>
        <w:spacing w:line="380" w:lineRule="exact"/>
        <w:rPr>
          <w:sz w:val="20"/>
          <w:szCs w:val="20"/>
        </w:rPr>
      </w:pPr>
    </w:p>
    <w:p w14:paraId="21D0999A" w14:textId="77777777" w:rsidR="003339E5" w:rsidRDefault="003B64C7">
      <w:pPr>
        <w:ind w:left="10400"/>
        <w:rPr>
          <w:sz w:val="20"/>
          <w:szCs w:val="20"/>
        </w:rPr>
      </w:pPr>
      <w:r>
        <w:rPr>
          <w:rFonts w:ascii="Calibri" w:eastAsia="Calibri" w:hAnsi="Calibri" w:cs="Calibri"/>
        </w:rPr>
        <w:t>144</w:t>
      </w:r>
    </w:p>
    <w:p w14:paraId="5AA1766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24A28587" w14:textId="77777777">
        <w:trPr>
          <w:trHeight w:val="1069"/>
        </w:trPr>
        <w:tc>
          <w:tcPr>
            <w:tcW w:w="1560" w:type="dxa"/>
            <w:tcBorders>
              <w:left w:val="single" w:sz="8" w:space="0" w:color="085296"/>
              <w:right w:val="single" w:sz="8" w:space="0" w:color="085296"/>
            </w:tcBorders>
            <w:shd w:val="clear" w:color="auto" w:fill="085296"/>
            <w:vAlign w:val="bottom"/>
          </w:tcPr>
          <w:p w14:paraId="7F48E007" w14:textId="77777777" w:rsidR="003339E5" w:rsidRDefault="003339E5">
            <w:pPr>
              <w:rPr>
                <w:sz w:val="24"/>
                <w:szCs w:val="24"/>
              </w:rPr>
            </w:pPr>
            <w:bookmarkStart w:id="145" w:name="page145"/>
            <w:bookmarkEnd w:id="145"/>
          </w:p>
        </w:tc>
        <w:tc>
          <w:tcPr>
            <w:tcW w:w="2980" w:type="dxa"/>
            <w:gridSpan w:val="2"/>
            <w:tcBorders>
              <w:right w:val="single" w:sz="8" w:space="0" w:color="085296"/>
            </w:tcBorders>
            <w:shd w:val="clear" w:color="auto" w:fill="085296"/>
            <w:vAlign w:val="bottom"/>
          </w:tcPr>
          <w:p w14:paraId="29C761BC"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60FD2011" w14:textId="77777777" w:rsidR="003339E5" w:rsidRDefault="003339E5">
            <w:pPr>
              <w:rPr>
                <w:sz w:val="24"/>
                <w:szCs w:val="24"/>
              </w:rPr>
            </w:pPr>
          </w:p>
        </w:tc>
        <w:tc>
          <w:tcPr>
            <w:tcW w:w="0" w:type="dxa"/>
            <w:vAlign w:val="bottom"/>
          </w:tcPr>
          <w:p w14:paraId="69C423E9" w14:textId="77777777" w:rsidR="003339E5" w:rsidRDefault="003339E5">
            <w:pPr>
              <w:rPr>
                <w:sz w:val="1"/>
                <w:szCs w:val="1"/>
              </w:rPr>
            </w:pPr>
          </w:p>
        </w:tc>
      </w:tr>
      <w:tr w:rsidR="003339E5" w14:paraId="2E5ABE61"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09E94465"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54F17A95"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4EF88031" w14:textId="77777777" w:rsidR="003339E5" w:rsidRDefault="003339E5">
            <w:pPr>
              <w:rPr>
                <w:sz w:val="1"/>
                <w:szCs w:val="1"/>
              </w:rPr>
            </w:pPr>
          </w:p>
        </w:tc>
      </w:tr>
      <w:tr w:rsidR="003339E5" w14:paraId="43275651" w14:textId="77777777">
        <w:trPr>
          <w:trHeight w:val="459"/>
        </w:trPr>
        <w:tc>
          <w:tcPr>
            <w:tcW w:w="1560" w:type="dxa"/>
            <w:vMerge/>
            <w:tcBorders>
              <w:left w:val="single" w:sz="8" w:space="0" w:color="085296"/>
              <w:right w:val="single" w:sz="8" w:space="0" w:color="085296"/>
            </w:tcBorders>
            <w:shd w:val="clear" w:color="auto" w:fill="085296"/>
            <w:vAlign w:val="bottom"/>
          </w:tcPr>
          <w:p w14:paraId="6A465C43"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284E6C0E"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63941646" w14:textId="77777777" w:rsidR="003339E5" w:rsidRDefault="003339E5">
            <w:pPr>
              <w:rPr>
                <w:sz w:val="1"/>
                <w:szCs w:val="1"/>
              </w:rPr>
            </w:pPr>
          </w:p>
        </w:tc>
      </w:tr>
      <w:tr w:rsidR="003339E5" w14:paraId="33EDEE26" w14:textId="77777777">
        <w:trPr>
          <w:trHeight w:val="672"/>
        </w:trPr>
        <w:tc>
          <w:tcPr>
            <w:tcW w:w="1560" w:type="dxa"/>
            <w:vMerge w:val="restart"/>
            <w:vAlign w:val="bottom"/>
          </w:tcPr>
          <w:p w14:paraId="572747ED"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18FF3B86"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29B30CA"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60" w:type="dxa"/>
            <w:vMerge w:val="restart"/>
            <w:vAlign w:val="bottom"/>
          </w:tcPr>
          <w:p w14:paraId="66AB7632"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5AE23A93" w14:textId="77777777" w:rsidR="003339E5" w:rsidRDefault="003339E5">
            <w:pPr>
              <w:rPr>
                <w:sz w:val="1"/>
                <w:szCs w:val="1"/>
              </w:rPr>
            </w:pPr>
          </w:p>
        </w:tc>
      </w:tr>
      <w:tr w:rsidR="003339E5" w14:paraId="29651ECD" w14:textId="77777777">
        <w:trPr>
          <w:trHeight w:val="174"/>
        </w:trPr>
        <w:tc>
          <w:tcPr>
            <w:tcW w:w="1560" w:type="dxa"/>
            <w:vMerge/>
            <w:vAlign w:val="bottom"/>
          </w:tcPr>
          <w:p w14:paraId="49D5EBFD" w14:textId="77777777" w:rsidR="003339E5" w:rsidRDefault="003339E5">
            <w:pPr>
              <w:rPr>
                <w:sz w:val="15"/>
                <w:szCs w:val="15"/>
              </w:rPr>
            </w:pPr>
          </w:p>
        </w:tc>
        <w:tc>
          <w:tcPr>
            <w:tcW w:w="1420" w:type="dxa"/>
            <w:vMerge/>
            <w:vAlign w:val="bottom"/>
          </w:tcPr>
          <w:p w14:paraId="2ECB2DFD" w14:textId="77777777" w:rsidR="003339E5" w:rsidRDefault="003339E5">
            <w:pPr>
              <w:rPr>
                <w:sz w:val="15"/>
                <w:szCs w:val="15"/>
              </w:rPr>
            </w:pPr>
          </w:p>
        </w:tc>
        <w:tc>
          <w:tcPr>
            <w:tcW w:w="1560" w:type="dxa"/>
            <w:vMerge w:val="restart"/>
            <w:vAlign w:val="bottom"/>
          </w:tcPr>
          <w:p w14:paraId="43B01E06"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60" w:type="dxa"/>
            <w:vMerge/>
            <w:vAlign w:val="bottom"/>
          </w:tcPr>
          <w:p w14:paraId="567CA139" w14:textId="77777777" w:rsidR="003339E5" w:rsidRDefault="003339E5">
            <w:pPr>
              <w:rPr>
                <w:sz w:val="15"/>
                <w:szCs w:val="15"/>
              </w:rPr>
            </w:pPr>
          </w:p>
        </w:tc>
        <w:tc>
          <w:tcPr>
            <w:tcW w:w="0" w:type="dxa"/>
            <w:vAlign w:val="bottom"/>
          </w:tcPr>
          <w:p w14:paraId="0641E7C5" w14:textId="77777777" w:rsidR="003339E5" w:rsidRDefault="003339E5">
            <w:pPr>
              <w:rPr>
                <w:sz w:val="1"/>
                <w:szCs w:val="1"/>
              </w:rPr>
            </w:pPr>
          </w:p>
        </w:tc>
      </w:tr>
      <w:tr w:rsidR="003339E5" w14:paraId="1696A62A" w14:textId="77777777">
        <w:trPr>
          <w:trHeight w:val="174"/>
        </w:trPr>
        <w:tc>
          <w:tcPr>
            <w:tcW w:w="1560" w:type="dxa"/>
            <w:vAlign w:val="bottom"/>
          </w:tcPr>
          <w:p w14:paraId="275B54B9" w14:textId="77777777" w:rsidR="003339E5" w:rsidRDefault="003339E5">
            <w:pPr>
              <w:rPr>
                <w:sz w:val="15"/>
                <w:szCs w:val="15"/>
              </w:rPr>
            </w:pPr>
          </w:p>
        </w:tc>
        <w:tc>
          <w:tcPr>
            <w:tcW w:w="1420" w:type="dxa"/>
            <w:vAlign w:val="bottom"/>
          </w:tcPr>
          <w:p w14:paraId="75CE0429" w14:textId="77777777" w:rsidR="003339E5" w:rsidRDefault="003339E5">
            <w:pPr>
              <w:rPr>
                <w:sz w:val="15"/>
                <w:szCs w:val="15"/>
              </w:rPr>
            </w:pPr>
          </w:p>
        </w:tc>
        <w:tc>
          <w:tcPr>
            <w:tcW w:w="1560" w:type="dxa"/>
            <w:vMerge/>
            <w:vAlign w:val="bottom"/>
          </w:tcPr>
          <w:p w14:paraId="7B82999E" w14:textId="77777777" w:rsidR="003339E5" w:rsidRDefault="003339E5">
            <w:pPr>
              <w:rPr>
                <w:sz w:val="15"/>
                <w:szCs w:val="15"/>
              </w:rPr>
            </w:pPr>
          </w:p>
        </w:tc>
        <w:tc>
          <w:tcPr>
            <w:tcW w:w="6260" w:type="dxa"/>
            <w:vAlign w:val="bottom"/>
          </w:tcPr>
          <w:p w14:paraId="5C4C44FF" w14:textId="77777777" w:rsidR="003339E5" w:rsidRDefault="003339E5">
            <w:pPr>
              <w:rPr>
                <w:sz w:val="15"/>
                <w:szCs w:val="15"/>
              </w:rPr>
            </w:pPr>
          </w:p>
        </w:tc>
        <w:tc>
          <w:tcPr>
            <w:tcW w:w="0" w:type="dxa"/>
            <w:vAlign w:val="bottom"/>
          </w:tcPr>
          <w:p w14:paraId="74FFDB8D" w14:textId="77777777" w:rsidR="003339E5" w:rsidRDefault="003339E5">
            <w:pPr>
              <w:rPr>
                <w:sz w:val="1"/>
                <w:szCs w:val="1"/>
              </w:rPr>
            </w:pPr>
          </w:p>
        </w:tc>
      </w:tr>
      <w:tr w:rsidR="003339E5" w14:paraId="0735838C" w14:textId="77777777">
        <w:trPr>
          <w:trHeight w:val="119"/>
        </w:trPr>
        <w:tc>
          <w:tcPr>
            <w:tcW w:w="1560" w:type="dxa"/>
            <w:tcBorders>
              <w:bottom w:val="single" w:sz="8" w:space="0" w:color="C5C5C5"/>
            </w:tcBorders>
            <w:vAlign w:val="bottom"/>
          </w:tcPr>
          <w:p w14:paraId="2C714923" w14:textId="77777777" w:rsidR="003339E5" w:rsidRDefault="003339E5">
            <w:pPr>
              <w:rPr>
                <w:sz w:val="10"/>
                <w:szCs w:val="10"/>
              </w:rPr>
            </w:pPr>
          </w:p>
        </w:tc>
        <w:tc>
          <w:tcPr>
            <w:tcW w:w="1420" w:type="dxa"/>
            <w:tcBorders>
              <w:bottom w:val="single" w:sz="8" w:space="0" w:color="C5C5C5"/>
            </w:tcBorders>
            <w:vAlign w:val="bottom"/>
          </w:tcPr>
          <w:p w14:paraId="110FA02E" w14:textId="77777777" w:rsidR="003339E5" w:rsidRDefault="003339E5">
            <w:pPr>
              <w:rPr>
                <w:sz w:val="10"/>
                <w:szCs w:val="10"/>
              </w:rPr>
            </w:pPr>
          </w:p>
        </w:tc>
        <w:tc>
          <w:tcPr>
            <w:tcW w:w="1560" w:type="dxa"/>
            <w:tcBorders>
              <w:bottom w:val="single" w:sz="8" w:space="0" w:color="C5C5C5"/>
            </w:tcBorders>
            <w:vAlign w:val="bottom"/>
          </w:tcPr>
          <w:p w14:paraId="1F80BDBC" w14:textId="77777777" w:rsidR="003339E5" w:rsidRDefault="003339E5">
            <w:pPr>
              <w:rPr>
                <w:sz w:val="10"/>
                <w:szCs w:val="10"/>
              </w:rPr>
            </w:pPr>
          </w:p>
        </w:tc>
        <w:tc>
          <w:tcPr>
            <w:tcW w:w="6260" w:type="dxa"/>
            <w:tcBorders>
              <w:bottom w:val="single" w:sz="8" w:space="0" w:color="C5C5C5"/>
            </w:tcBorders>
            <w:vAlign w:val="bottom"/>
          </w:tcPr>
          <w:p w14:paraId="28FB918A" w14:textId="77777777" w:rsidR="003339E5" w:rsidRDefault="003339E5">
            <w:pPr>
              <w:rPr>
                <w:sz w:val="10"/>
                <w:szCs w:val="10"/>
              </w:rPr>
            </w:pPr>
          </w:p>
        </w:tc>
        <w:tc>
          <w:tcPr>
            <w:tcW w:w="0" w:type="dxa"/>
            <w:vAlign w:val="bottom"/>
          </w:tcPr>
          <w:p w14:paraId="560B3678" w14:textId="77777777" w:rsidR="003339E5" w:rsidRDefault="003339E5">
            <w:pPr>
              <w:rPr>
                <w:sz w:val="1"/>
                <w:szCs w:val="1"/>
              </w:rPr>
            </w:pPr>
          </w:p>
        </w:tc>
      </w:tr>
      <w:tr w:rsidR="003339E5" w14:paraId="18EDDF4C" w14:textId="77777777">
        <w:trPr>
          <w:trHeight w:val="314"/>
        </w:trPr>
        <w:tc>
          <w:tcPr>
            <w:tcW w:w="1560" w:type="dxa"/>
            <w:tcBorders>
              <w:left w:val="single" w:sz="8" w:space="0" w:color="C5C5C5"/>
              <w:right w:val="single" w:sz="8" w:space="0" w:color="C5C5C5"/>
            </w:tcBorders>
            <w:vAlign w:val="bottom"/>
          </w:tcPr>
          <w:p w14:paraId="2B043F31" w14:textId="77777777" w:rsidR="003339E5" w:rsidRDefault="003B64C7">
            <w:pPr>
              <w:ind w:left="8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CF91084"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59FB905D" w14:textId="77777777" w:rsidR="003339E5" w:rsidRDefault="003B64C7">
            <w:pPr>
              <w:ind w:left="40"/>
              <w:rPr>
                <w:sz w:val="20"/>
                <w:szCs w:val="20"/>
              </w:rPr>
            </w:pPr>
            <w:r>
              <w:rPr>
                <w:rFonts w:ascii="Calibri" w:eastAsia="Calibri" w:hAnsi="Calibri" w:cs="Calibri"/>
              </w:rPr>
              <w:t>Agencies (the</w:t>
            </w:r>
          </w:p>
        </w:tc>
        <w:tc>
          <w:tcPr>
            <w:tcW w:w="6260" w:type="dxa"/>
            <w:tcBorders>
              <w:right w:val="single" w:sz="8" w:space="0" w:color="C5C5C5"/>
            </w:tcBorders>
            <w:vAlign w:val="bottom"/>
          </w:tcPr>
          <w:p w14:paraId="22DE15A8" w14:textId="77777777" w:rsidR="003339E5" w:rsidRDefault="003B64C7">
            <w:pPr>
              <w:ind w:left="80"/>
              <w:rPr>
                <w:sz w:val="20"/>
                <w:szCs w:val="20"/>
              </w:rPr>
            </w:pPr>
            <w:r>
              <w:rPr>
                <w:rFonts w:ascii="Calibri" w:eastAsia="Calibri" w:hAnsi="Calibri" w:cs="Calibri"/>
                <w:sz w:val="20"/>
                <w:szCs w:val="20"/>
              </w:rPr>
              <w:t>IN GENERAL.—The head of each agency shall ensure that senior agency</w:t>
            </w:r>
          </w:p>
        </w:tc>
        <w:tc>
          <w:tcPr>
            <w:tcW w:w="0" w:type="dxa"/>
            <w:vAlign w:val="bottom"/>
          </w:tcPr>
          <w:p w14:paraId="3CF187A7" w14:textId="77777777" w:rsidR="003339E5" w:rsidRDefault="003339E5">
            <w:pPr>
              <w:rPr>
                <w:sz w:val="1"/>
                <w:szCs w:val="1"/>
              </w:rPr>
            </w:pPr>
          </w:p>
        </w:tc>
      </w:tr>
      <w:tr w:rsidR="003339E5" w14:paraId="0554EF2C" w14:textId="77777777">
        <w:trPr>
          <w:trHeight w:val="265"/>
        </w:trPr>
        <w:tc>
          <w:tcPr>
            <w:tcW w:w="1560" w:type="dxa"/>
            <w:tcBorders>
              <w:left w:val="single" w:sz="8" w:space="0" w:color="C5C5C5"/>
              <w:right w:val="single" w:sz="8" w:space="0" w:color="C5C5C5"/>
            </w:tcBorders>
            <w:vAlign w:val="bottom"/>
          </w:tcPr>
          <w:p w14:paraId="789C20FA" w14:textId="77777777" w:rsidR="003339E5" w:rsidRDefault="003B64C7">
            <w:pPr>
              <w:spacing w:line="265" w:lineRule="exact"/>
              <w:ind w:left="80"/>
              <w:rPr>
                <w:sz w:val="20"/>
                <w:szCs w:val="20"/>
              </w:rPr>
            </w:pPr>
            <w:r>
              <w:rPr>
                <w:rFonts w:ascii="Calibri" w:eastAsia="Calibri" w:hAnsi="Calibri" w:cs="Calibri"/>
              </w:rPr>
              <w:t>agency</w:t>
            </w:r>
          </w:p>
        </w:tc>
        <w:tc>
          <w:tcPr>
            <w:tcW w:w="1420" w:type="dxa"/>
            <w:tcBorders>
              <w:right w:val="single" w:sz="8" w:space="0" w:color="C5C5C5"/>
            </w:tcBorders>
            <w:vAlign w:val="bottom"/>
          </w:tcPr>
          <w:p w14:paraId="18AA03C5" w14:textId="77777777" w:rsidR="003339E5" w:rsidRDefault="003339E5">
            <w:pPr>
              <w:rPr>
                <w:sz w:val="23"/>
                <w:szCs w:val="23"/>
              </w:rPr>
            </w:pPr>
          </w:p>
        </w:tc>
        <w:tc>
          <w:tcPr>
            <w:tcW w:w="1560" w:type="dxa"/>
            <w:tcBorders>
              <w:right w:val="single" w:sz="8" w:space="0" w:color="C5C5C5"/>
            </w:tcBorders>
            <w:vAlign w:val="bottom"/>
          </w:tcPr>
          <w:p w14:paraId="4D5F543D" w14:textId="77777777" w:rsidR="003339E5" w:rsidRDefault="003B64C7">
            <w:pPr>
              <w:spacing w:line="265" w:lineRule="exact"/>
              <w:ind w:left="40"/>
              <w:rPr>
                <w:sz w:val="20"/>
                <w:szCs w:val="20"/>
              </w:rPr>
            </w:pPr>
            <w:r>
              <w:rPr>
                <w:rFonts w:ascii="Calibri" w:eastAsia="Calibri" w:hAnsi="Calibri" w:cs="Calibri"/>
              </w:rPr>
              <w:t>head of each</w:t>
            </w:r>
          </w:p>
        </w:tc>
        <w:tc>
          <w:tcPr>
            <w:tcW w:w="6260" w:type="dxa"/>
            <w:tcBorders>
              <w:right w:val="single" w:sz="8" w:space="0" w:color="C5C5C5"/>
            </w:tcBorders>
            <w:vAlign w:val="bottom"/>
          </w:tcPr>
          <w:p w14:paraId="5D2F806D" w14:textId="77777777" w:rsidR="003339E5" w:rsidRDefault="003B64C7">
            <w:pPr>
              <w:spacing w:line="221" w:lineRule="exact"/>
              <w:ind w:left="40"/>
              <w:rPr>
                <w:sz w:val="20"/>
                <w:szCs w:val="20"/>
              </w:rPr>
            </w:pPr>
            <w:r>
              <w:rPr>
                <w:rFonts w:ascii="Calibri" w:eastAsia="Calibri" w:hAnsi="Calibri" w:cs="Calibri"/>
                <w:sz w:val="20"/>
                <w:szCs w:val="20"/>
              </w:rPr>
              <w:t>officials provide information security for the information and information</w:t>
            </w:r>
          </w:p>
        </w:tc>
        <w:tc>
          <w:tcPr>
            <w:tcW w:w="0" w:type="dxa"/>
            <w:vAlign w:val="bottom"/>
          </w:tcPr>
          <w:p w14:paraId="025EAE64" w14:textId="77777777" w:rsidR="003339E5" w:rsidRDefault="003339E5">
            <w:pPr>
              <w:rPr>
                <w:sz w:val="1"/>
                <w:szCs w:val="1"/>
              </w:rPr>
            </w:pPr>
          </w:p>
        </w:tc>
      </w:tr>
      <w:tr w:rsidR="003339E5" w14:paraId="3375D1FE" w14:textId="77777777">
        <w:trPr>
          <w:trHeight w:val="200"/>
        </w:trPr>
        <w:tc>
          <w:tcPr>
            <w:tcW w:w="1560" w:type="dxa"/>
            <w:vMerge w:val="restart"/>
            <w:tcBorders>
              <w:left w:val="single" w:sz="8" w:space="0" w:color="C5C5C5"/>
              <w:right w:val="single" w:sz="8" w:space="0" w:color="C5C5C5"/>
            </w:tcBorders>
            <w:vAlign w:val="bottom"/>
          </w:tcPr>
          <w:p w14:paraId="26683159" w14:textId="77777777" w:rsidR="003339E5" w:rsidRDefault="003B64C7">
            <w:pPr>
              <w:ind w:left="8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0639DCF2" w14:textId="77777777" w:rsidR="003339E5" w:rsidRDefault="003339E5">
            <w:pPr>
              <w:rPr>
                <w:sz w:val="17"/>
                <w:szCs w:val="17"/>
              </w:rPr>
            </w:pPr>
          </w:p>
        </w:tc>
        <w:tc>
          <w:tcPr>
            <w:tcW w:w="1560" w:type="dxa"/>
            <w:vMerge w:val="restart"/>
            <w:tcBorders>
              <w:right w:val="single" w:sz="8" w:space="0" w:color="C5C5C5"/>
            </w:tcBorders>
            <w:vAlign w:val="bottom"/>
          </w:tcPr>
          <w:p w14:paraId="74DDEE4A" w14:textId="77777777" w:rsidR="003339E5" w:rsidRDefault="003B64C7">
            <w:pPr>
              <w:ind w:left="40"/>
              <w:rPr>
                <w:sz w:val="20"/>
                <w:szCs w:val="20"/>
              </w:rPr>
            </w:pPr>
            <w:r>
              <w:rPr>
                <w:rFonts w:ascii="Calibri" w:eastAsia="Calibri" w:hAnsi="Calibri" w:cs="Calibri"/>
              </w:rPr>
              <w:t>agency)</w:t>
            </w:r>
          </w:p>
        </w:tc>
        <w:tc>
          <w:tcPr>
            <w:tcW w:w="6260" w:type="dxa"/>
            <w:tcBorders>
              <w:right w:val="single" w:sz="8" w:space="0" w:color="C5C5C5"/>
            </w:tcBorders>
            <w:vAlign w:val="bottom"/>
          </w:tcPr>
          <w:p w14:paraId="010B8230" w14:textId="77777777" w:rsidR="003339E5" w:rsidRDefault="003B64C7">
            <w:pPr>
              <w:spacing w:line="200" w:lineRule="exact"/>
              <w:ind w:left="40"/>
              <w:rPr>
                <w:sz w:val="20"/>
                <w:szCs w:val="20"/>
              </w:rPr>
            </w:pPr>
            <w:r>
              <w:rPr>
                <w:rFonts w:ascii="Calibri" w:eastAsia="Calibri" w:hAnsi="Calibri" w:cs="Calibri"/>
                <w:sz w:val="20"/>
                <w:szCs w:val="20"/>
              </w:rPr>
              <w:t>systems that support the operations and assets under their control,</w:t>
            </w:r>
          </w:p>
        </w:tc>
        <w:tc>
          <w:tcPr>
            <w:tcW w:w="0" w:type="dxa"/>
            <w:vAlign w:val="bottom"/>
          </w:tcPr>
          <w:p w14:paraId="318E1985" w14:textId="77777777" w:rsidR="003339E5" w:rsidRDefault="003339E5">
            <w:pPr>
              <w:rPr>
                <w:sz w:val="1"/>
                <w:szCs w:val="1"/>
              </w:rPr>
            </w:pPr>
          </w:p>
        </w:tc>
      </w:tr>
      <w:tr w:rsidR="003339E5" w14:paraId="4065402D" w14:textId="77777777">
        <w:trPr>
          <w:trHeight w:val="72"/>
        </w:trPr>
        <w:tc>
          <w:tcPr>
            <w:tcW w:w="1560" w:type="dxa"/>
            <w:vMerge/>
            <w:tcBorders>
              <w:left w:val="single" w:sz="8" w:space="0" w:color="C5C5C5"/>
              <w:right w:val="single" w:sz="8" w:space="0" w:color="C5C5C5"/>
            </w:tcBorders>
            <w:vAlign w:val="bottom"/>
          </w:tcPr>
          <w:p w14:paraId="4A05D7F9" w14:textId="77777777" w:rsidR="003339E5" w:rsidRDefault="003339E5">
            <w:pPr>
              <w:rPr>
                <w:sz w:val="6"/>
                <w:szCs w:val="6"/>
              </w:rPr>
            </w:pPr>
          </w:p>
        </w:tc>
        <w:tc>
          <w:tcPr>
            <w:tcW w:w="1420" w:type="dxa"/>
            <w:tcBorders>
              <w:right w:val="single" w:sz="8" w:space="0" w:color="C5C5C5"/>
            </w:tcBorders>
            <w:vAlign w:val="bottom"/>
          </w:tcPr>
          <w:p w14:paraId="5D3B53B8" w14:textId="77777777" w:rsidR="003339E5" w:rsidRDefault="003339E5">
            <w:pPr>
              <w:rPr>
                <w:sz w:val="6"/>
                <w:szCs w:val="6"/>
              </w:rPr>
            </w:pPr>
          </w:p>
        </w:tc>
        <w:tc>
          <w:tcPr>
            <w:tcW w:w="1560" w:type="dxa"/>
            <w:vMerge/>
            <w:tcBorders>
              <w:right w:val="single" w:sz="8" w:space="0" w:color="C5C5C5"/>
            </w:tcBorders>
            <w:vAlign w:val="bottom"/>
          </w:tcPr>
          <w:p w14:paraId="48079D59" w14:textId="77777777" w:rsidR="003339E5" w:rsidRDefault="003339E5">
            <w:pPr>
              <w:rPr>
                <w:sz w:val="6"/>
                <w:szCs w:val="6"/>
              </w:rPr>
            </w:pPr>
          </w:p>
        </w:tc>
        <w:tc>
          <w:tcPr>
            <w:tcW w:w="6260" w:type="dxa"/>
            <w:vMerge w:val="restart"/>
            <w:tcBorders>
              <w:right w:val="single" w:sz="8" w:space="0" w:color="C5C5C5"/>
            </w:tcBorders>
            <w:vAlign w:val="bottom"/>
          </w:tcPr>
          <w:p w14:paraId="672C4190" w14:textId="77777777" w:rsidR="003339E5" w:rsidRDefault="003B64C7">
            <w:pPr>
              <w:ind w:left="40"/>
              <w:rPr>
                <w:sz w:val="20"/>
                <w:szCs w:val="20"/>
              </w:rPr>
            </w:pPr>
            <w:r>
              <w:rPr>
                <w:rFonts w:ascii="Calibri" w:eastAsia="Calibri" w:hAnsi="Calibri" w:cs="Calibri"/>
                <w:sz w:val="20"/>
                <w:szCs w:val="20"/>
              </w:rPr>
              <w:t>including through—</w:t>
            </w:r>
          </w:p>
        </w:tc>
        <w:tc>
          <w:tcPr>
            <w:tcW w:w="0" w:type="dxa"/>
            <w:vAlign w:val="bottom"/>
          </w:tcPr>
          <w:p w14:paraId="27DC102C" w14:textId="77777777" w:rsidR="003339E5" w:rsidRDefault="003339E5">
            <w:pPr>
              <w:rPr>
                <w:sz w:val="1"/>
                <w:szCs w:val="1"/>
              </w:rPr>
            </w:pPr>
          </w:p>
        </w:tc>
      </w:tr>
      <w:tr w:rsidR="003339E5" w14:paraId="7E086273" w14:textId="77777777">
        <w:trPr>
          <w:trHeight w:val="172"/>
        </w:trPr>
        <w:tc>
          <w:tcPr>
            <w:tcW w:w="1560" w:type="dxa"/>
            <w:tcBorders>
              <w:left w:val="single" w:sz="8" w:space="0" w:color="C5C5C5"/>
              <w:right w:val="single" w:sz="8" w:space="0" w:color="C5C5C5"/>
            </w:tcBorders>
            <w:vAlign w:val="bottom"/>
          </w:tcPr>
          <w:p w14:paraId="075BD02C" w14:textId="77777777" w:rsidR="003339E5" w:rsidRDefault="003339E5">
            <w:pPr>
              <w:rPr>
                <w:sz w:val="14"/>
                <w:szCs w:val="14"/>
              </w:rPr>
            </w:pPr>
          </w:p>
        </w:tc>
        <w:tc>
          <w:tcPr>
            <w:tcW w:w="1420" w:type="dxa"/>
            <w:tcBorders>
              <w:right w:val="single" w:sz="8" w:space="0" w:color="C5C5C5"/>
            </w:tcBorders>
            <w:vAlign w:val="bottom"/>
          </w:tcPr>
          <w:p w14:paraId="684DE8F2" w14:textId="77777777" w:rsidR="003339E5" w:rsidRDefault="003339E5">
            <w:pPr>
              <w:rPr>
                <w:sz w:val="14"/>
                <w:szCs w:val="14"/>
              </w:rPr>
            </w:pPr>
          </w:p>
        </w:tc>
        <w:tc>
          <w:tcPr>
            <w:tcW w:w="1560" w:type="dxa"/>
            <w:tcBorders>
              <w:right w:val="single" w:sz="8" w:space="0" w:color="C5C5C5"/>
            </w:tcBorders>
            <w:vAlign w:val="bottom"/>
          </w:tcPr>
          <w:p w14:paraId="0FEE7843" w14:textId="77777777" w:rsidR="003339E5" w:rsidRDefault="003339E5">
            <w:pPr>
              <w:rPr>
                <w:sz w:val="14"/>
                <w:szCs w:val="14"/>
              </w:rPr>
            </w:pPr>
          </w:p>
        </w:tc>
        <w:tc>
          <w:tcPr>
            <w:tcW w:w="6260" w:type="dxa"/>
            <w:vMerge/>
            <w:tcBorders>
              <w:right w:val="single" w:sz="8" w:space="0" w:color="C5C5C5"/>
            </w:tcBorders>
            <w:vAlign w:val="bottom"/>
          </w:tcPr>
          <w:p w14:paraId="4A886ED7" w14:textId="77777777" w:rsidR="003339E5" w:rsidRDefault="003339E5">
            <w:pPr>
              <w:rPr>
                <w:sz w:val="14"/>
                <w:szCs w:val="14"/>
              </w:rPr>
            </w:pPr>
          </w:p>
        </w:tc>
        <w:tc>
          <w:tcPr>
            <w:tcW w:w="0" w:type="dxa"/>
            <w:vAlign w:val="bottom"/>
          </w:tcPr>
          <w:p w14:paraId="6F111966" w14:textId="77777777" w:rsidR="003339E5" w:rsidRDefault="003339E5">
            <w:pPr>
              <w:rPr>
                <w:sz w:val="1"/>
                <w:szCs w:val="1"/>
              </w:rPr>
            </w:pPr>
          </w:p>
        </w:tc>
      </w:tr>
      <w:tr w:rsidR="003339E5" w14:paraId="1314FF9E" w14:textId="77777777">
        <w:trPr>
          <w:trHeight w:val="488"/>
        </w:trPr>
        <w:tc>
          <w:tcPr>
            <w:tcW w:w="1560" w:type="dxa"/>
            <w:tcBorders>
              <w:left w:val="single" w:sz="8" w:space="0" w:color="C5C5C5"/>
              <w:right w:val="single" w:sz="8" w:space="0" w:color="C5C5C5"/>
            </w:tcBorders>
            <w:vAlign w:val="bottom"/>
          </w:tcPr>
          <w:p w14:paraId="22B5D47C" w14:textId="77777777" w:rsidR="003339E5" w:rsidRDefault="003339E5">
            <w:pPr>
              <w:rPr>
                <w:sz w:val="24"/>
                <w:szCs w:val="24"/>
              </w:rPr>
            </w:pPr>
          </w:p>
        </w:tc>
        <w:tc>
          <w:tcPr>
            <w:tcW w:w="1420" w:type="dxa"/>
            <w:tcBorders>
              <w:right w:val="single" w:sz="8" w:space="0" w:color="C5C5C5"/>
            </w:tcBorders>
            <w:vAlign w:val="bottom"/>
          </w:tcPr>
          <w:p w14:paraId="34A55285" w14:textId="77777777" w:rsidR="003339E5" w:rsidRDefault="003339E5">
            <w:pPr>
              <w:rPr>
                <w:sz w:val="24"/>
                <w:szCs w:val="24"/>
              </w:rPr>
            </w:pPr>
          </w:p>
        </w:tc>
        <w:tc>
          <w:tcPr>
            <w:tcW w:w="1560" w:type="dxa"/>
            <w:tcBorders>
              <w:right w:val="single" w:sz="8" w:space="0" w:color="C5C5C5"/>
            </w:tcBorders>
            <w:vAlign w:val="bottom"/>
          </w:tcPr>
          <w:p w14:paraId="455B7801" w14:textId="77777777" w:rsidR="003339E5" w:rsidRDefault="003339E5">
            <w:pPr>
              <w:rPr>
                <w:sz w:val="24"/>
                <w:szCs w:val="24"/>
              </w:rPr>
            </w:pPr>
          </w:p>
        </w:tc>
        <w:tc>
          <w:tcPr>
            <w:tcW w:w="6260" w:type="dxa"/>
            <w:tcBorders>
              <w:right w:val="single" w:sz="8" w:space="0" w:color="C5C5C5"/>
            </w:tcBorders>
            <w:vAlign w:val="bottom"/>
          </w:tcPr>
          <w:p w14:paraId="6117A756" w14:textId="77777777" w:rsidR="003339E5" w:rsidRDefault="003B64C7">
            <w:pPr>
              <w:ind w:left="40"/>
              <w:rPr>
                <w:sz w:val="20"/>
                <w:szCs w:val="20"/>
              </w:rPr>
            </w:pPr>
            <w:r>
              <w:rPr>
                <w:rFonts w:ascii="Calibri" w:eastAsia="Calibri" w:hAnsi="Calibri" w:cs="Calibri"/>
                <w:sz w:val="20"/>
                <w:szCs w:val="20"/>
              </w:rPr>
              <w:t>(A) assessing the risk and magnitude of the harm that could result from the</w:t>
            </w:r>
          </w:p>
        </w:tc>
        <w:tc>
          <w:tcPr>
            <w:tcW w:w="0" w:type="dxa"/>
            <w:vAlign w:val="bottom"/>
          </w:tcPr>
          <w:p w14:paraId="637B7A70" w14:textId="77777777" w:rsidR="003339E5" w:rsidRDefault="003339E5">
            <w:pPr>
              <w:rPr>
                <w:sz w:val="1"/>
                <w:szCs w:val="1"/>
              </w:rPr>
            </w:pPr>
          </w:p>
        </w:tc>
      </w:tr>
      <w:tr w:rsidR="003339E5" w14:paraId="55AEB070" w14:textId="77777777">
        <w:trPr>
          <w:trHeight w:val="244"/>
        </w:trPr>
        <w:tc>
          <w:tcPr>
            <w:tcW w:w="1560" w:type="dxa"/>
            <w:tcBorders>
              <w:left w:val="single" w:sz="8" w:space="0" w:color="C5C5C5"/>
              <w:right w:val="single" w:sz="8" w:space="0" w:color="C5C5C5"/>
            </w:tcBorders>
            <w:vAlign w:val="bottom"/>
          </w:tcPr>
          <w:p w14:paraId="279F1D94" w14:textId="77777777" w:rsidR="003339E5" w:rsidRDefault="003339E5">
            <w:pPr>
              <w:rPr>
                <w:sz w:val="21"/>
                <w:szCs w:val="21"/>
              </w:rPr>
            </w:pPr>
          </w:p>
        </w:tc>
        <w:tc>
          <w:tcPr>
            <w:tcW w:w="1420" w:type="dxa"/>
            <w:tcBorders>
              <w:right w:val="single" w:sz="8" w:space="0" w:color="C5C5C5"/>
            </w:tcBorders>
            <w:vAlign w:val="bottom"/>
          </w:tcPr>
          <w:p w14:paraId="1E3E6DB1" w14:textId="77777777" w:rsidR="003339E5" w:rsidRDefault="003339E5">
            <w:pPr>
              <w:rPr>
                <w:sz w:val="21"/>
                <w:szCs w:val="21"/>
              </w:rPr>
            </w:pPr>
          </w:p>
        </w:tc>
        <w:tc>
          <w:tcPr>
            <w:tcW w:w="1560" w:type="dxa"/>
            <w:tcBorders>
              <w:right w:val="single" w:sz="8" w:space="0" w:color="C5C5C5"/>
            </w:tcBorders>
            <w:vAlign w:val="bottom"/>
          </w:tcPr>
          <w:p w14:paraId="5C02D83F" w14:textId="77777777" w:rsidR="003339E5" w:rsidRDefault="003339E5">
            <w:pPr>
              <w:rPr>
                <w:sz w:val="21"/>
                <w:szCs w:val="21"/>
              </w:rPr>
            </w:pPr>
          </w:p>
        </w:tc>
        <w:tc>
          <w:tcPr>
            <w:tcW w:w="6260" w:type="dxa"/>
            <w:tcBorders>
              <w:right w:val="single" w:sz="8" w:space="0" w:color="C5C5C5"/>
            </w:tcBorders>
            <w:vAlign w:val="bottom"/>
          </w:tcPr>
          <w:p w14:paraId="742EC485" w14:textId="77777777" w:rsidR="003339E5" w:rsidRDefault="003B64C7">
            <w:pPr>
              <w:ind w:left="40"/>
              <w:rPr>
                <w:sz w:val="20"/>
                <w:szCs w:val="20"/>
              </w:rPr>
            </w:pPr>
            <w:r>
              <w:rPr>
                <w:rFonts w:ascii="Calibri" w:eastAsia="Calibri" w:hAnsi="Calibri" w:cs="Calibri"/>
                <w:sz w:val="20"/>
                <w:szCs w:val="20"/>
              </w:rPr>
              <w:t>unauthorized access, use, disclosure, disruption, modification, or</w:t>
            </w:r>
          </w:p>
        </w:tc>
        <w:tc>
          <w:tcPr>
            <w:tcW w:w="0" w:type="dxa"/>
            <w:vAlign w:val="bottom"/>
          </w:tcPr>
          <w:p w14:paraId="41362823" w14:textId="77777777" w:rsidR="003339E5" w:rsidRDefault="003339E5">
            <w:pPr>
              <w:rPr>
                <w:sz w:val="1"/>
                <w:szCs w:val="1"/>
              </w:rPr>
            </w:pPr>
          </w:p>
        </w:tc>
      </w:tr>
      <w:tr w:rsidR="003339E5" w14:paraId="6B493701" w14:textId="77777777">
        <w:trPr>
          <w:trHeight w:val="245"/>
        </w:trPr>
        <w:tc>
          <w:tcPr>
            <w:tcW w:w="1560" w:type="dxa"/>
            <w:tcBorders>
              <w:left w:val="single" w:sz="8" w:space="0" w:color="C5C5C5"/>
              <w:right w:val="single" w:sz="8" w:space="0" w:color="C5C5C5"/>
            </w:tcBorders>
            <w:vAlign w:val="bottom"/>
          </w:tcPr>
          <w:p w14:paraId="29B39DD8" w14:textId="77777777" w:rsidR="003339E5" w:rsidRDefault="003339E5">
            <w:pPr>
              <w:rPr>
                <w:sz w:val="21"/>
                <w:szCs w:val="21"/>
              </w:rPr>
            </w:pPr>
          </w:p>
        </w:tc>
        <w:tc>
          <w:tcPr>
            <w:tcW w:w="1420" w:type="dxa"/>
            <w:tcBorders>
              <w:right w:val="single" w:sz="8" w:space="0" w:color="C5C5C5"/>
            </w:tcBorders>
            <w:vAlign w:val="bottom"/>
          </w:tcPr>
          <w:p w14:paraId="6ABB232F" w14:textId="77777777" w:rsidR="003339E5" w:rsidRDefault="003339E5">
            <w:pPr>
              <w:rPr>
                <w:sz w:val="21"/>
                <w:szCs w:val="21"/>
              </w:rPr>
            </w:pPr>
          </w:p>
        </w:tc>
        <w:tc>
          <w:tcPr>
            <w:tcW w:w="1560" w:type="dxa"/>
            <w:tcBorders>
              <w:right w:val="single" w:sz="8" w:space="0" w:color="C5C5C5"/>
            </w:tcBorders>
            <w:vAlign w:val="bottom"/>
          </w:tcPr>
          <w:p w14:paraId="2841B95D" w14:textId="77777777" w:rsidR="003339E5" w:rsidRDefault="003339E5">
            <w:pPr>
              <w:rPr>
                <w:sz w:val="21"/>
                <w:szCs w:val="21"/>
              </w:rPr>
            </w:pPr>
          </w:p>
        </w:tc>
        <w:tc>
          <w:tcPr>
            <w:tcW w:w="6260" w:type="dxa"/>
            <w:tcBorders>
              <w:right w:val="single" w:sz="8" w:space="0" w:color="C5C5C5"/>
            </w:tcBorders>
            <w:vAlign w:val="bottom"/>
          </w:tcPr>
          <w:p w14:paraId="7C70DEDA" w14:textId="77777777" w:rsidR="003339E5" w:rsidRDefault="003B64C7">
            <w:pPr>
              <w:ind w:left="40"/>
              <w:rPr>
                <w:sz w:val="20"/>
                <w:szCs w:val="20"/>
              </w:rPr>
            </w:pPr>
            <w:r>
              <w:rPr>
                <w:rFonts w:ascii="Calibri" w:eastAsia="Calibri" w:hAnsi="Calibri" w:cs="Calibri"/>
                <w:sz w:val="20"/>
                <w:szCs w:val="20"/>
              </w:rPr>
              <w:t>destruction of such information or information systems;</w:t>
            </w:r>
          </w:p>
        </w:tc>
        <w:tc>
          <w:tcPr>
            <w:tcW w:w="0" w:type="dxa"/>
            <w:vAlign w:val="bottom"/>
          </w:tcPr>
          <w:p w14:paraId="112248A2" w14:textId="77777777" w:rsidR="003339E5" w:rsidRDefault="003339E5">
            <w:pPr>
              <w:rPr>
                <w:sz w:val="1"/>
                <w:szCs w:val="1"/>
              </w:rPr>
            </w:pPr>
          </w:p>
        </w:tc>
      </w:tr>
      <w:tr w:rsidR="003339E5" w14:paraId="1A6CCC19" w14:textId="77777777">
        <w:trPr>
          <w:trHeight w:val="488"/>
        </w:trPr>
        <w:tc>
          <w:tcPr>
            <w:tcW w:w="1560" w:type="dxa"/>
            <w:tcBorders>
              <w:left w:val="single" w:sz="8" w:space="0" w:color="C5C5C5"/>
              <w:right w:val="single" w:sz="8" w:space="0" w:color="C5C5C5"/>
            </w:tcBorders>
            <w:vAlign w:val="bottom"/>
          </w:tcPr>
          <w:p w14:paraId="72D01E7E" w14:textId="77777777" w:rsidR="003339E5" w:rsidRDefault="003339E5">
            <w:pPr>
              <w:rPr>
                <w:sz w:val="24"/>
                <w:szCs w:val="24"/>
              </w:rPr>
            </w:pPr>
          </w:p>
        </w:tc>
        <w:tc>
          <w:tcPr>
            <w:tcW w:w="1420" w:type="dxa"/>
            <w:tcBorders>
              <w:right w:val="single" w:sz="8" w:space="0" w:color="C5C5C5"/>
            </w:tcBorders>
            <w:vAlign w:val="bottom"/>
          </w:tcPr>
          <w:p w14:paraId="352EAECD" w14:textId="77777777" w:rsidR="003339E5" w:rsidRDefault="003339E5">
            <w:pPr>
              <w:rPr>
                <w:sz w:val="24"/>
                <w:szCs w:val="24"/>
              </w:rPr>
            </w:pPr>
          </w:p>
        </w:tc>
        <w:tc>
          <w:tcPr>
            <w:tcW w:w="1560" w:type="dxa"/>
            <w:tcBorders>
              <w:right w:val="single" w:sz="8" w:space="0" w:color="C5C5C5"/>
            </w:tcBorders>
            <w:vAlign w:val="bottom"/>
          </w:tcPr>
          <w:p w14:paraId="5AF4BF05" w14:textId="77777777" w:rsidR="003339E5" w:rsidRDefault="003339E5">
            <w:pPr>
              <w:rPr>
                <w:sz w:val="24"/>
                <w:szCs w:val="24"/>
              </w:rPr>
            </w:pPr>
          </w:p>
        </w:tc>
        <w:tc>
          <w:tcPr>
            <w:tcW w:w="6260" w:type="dxa"/>
            <w:tcBorders>
              <w:right w:val="single" w:sz="8" w:space="0" w:color="C5C5C5"/>
            </w:tcBorders>
            <w:vAlign w:val="bottom"/>
          </w:tcPr>
          <w:p w14:paraId="7A5106C4" w14:textId="77777777" w:rsidR="003339E5" w:rsidRDefault="003B64C7">
            <w:pPr>
              <w:ind w:left="40"/>
              <w:rPr>
                <w:sz w:val="20"/>
                <w:szCs w:val="20"/>
              </w:rPr>
            </w:pPr>
            <w:r>
              <w:rPr>
                <w:rFonts w:ascii="Calibri" w:eastAsia="Calibri" w:hAnsi="Calibri" w:cs="Calibri"/>
                <w:sz w:val="20"/>
                <w:szCs w:val="20"/>
              </w:rPr>
              <w:t>(B) determining the levels of information security appropriate to protect</w:t>
            </w:r>
          </w:p>
        </w:tc>
        <w:tc>
          <w:tcPr>
            <w:tcW w:w="0" w:type="dxa"/>
            <w:vAlign w:val="bottom"/>
          </w:tcPr>
          <w:p w14:paraId="117D993F" w14:textId="77777777" w:rsidR="003339E5" w:rsidRDefault="003339E5">
            <w:pPr>
              <w:rPr>
                <w:sz w:val="1"/>
                <w:szCs w:val="1"/>
              </w:rPr>
            </w:pPr>
          </w:p>
        </w:tc>
      </w:tr>
      <w:tr w:rsidR="003339E5" w14:paraId="32A158F1" w14:textId="77777777">
        <w:trPr>
          <w:trHeight w:val="244"/>
        </w:trPr>
        <w:tc>
          <w:tcPr>
            <w:tcW w:w="1560" w:type="dxa"/>
            <w:tcBorders>
              <w:left w:val="single" w:sz="8" w:space="0" w:color="C5C5C5"/>
              <w:right w:val="single" w:sz="8" w:space="0" w:color="C5C5C5"/>
            </w:tcBorders>
            <w:vAlign w:val="bottom"/>
          </w:tcPr>
          <w:p w14:paraId="5ADE9620" w14:textId="77777777" w:rsidR="003339E5" w:rsidRDefault="003339E5">
            <w:pPr>
              <w:rPr>
                <w:sz w:val="21"/>
                <w:szCs w:val="21"/>
              </w:rPr>
            </w:pPr>
          </w:p>
        </w:tc>
        <w:tc>
          <w:tcPr>
            <w:tcW w:w="1420" w:type="dxa"/>
            <w:tcBorders>
              <w:right w:val="single" w:sz="8" w:space="0" w:color="C5C5C5"/>
            </w:tcBorders>
            <w:vAlign w:val="bottom"/>
          </w:tcPr>
          <w:p w14:paraId="28322890" w14:textId="77777777" w:rsidR="003339E5" w:rsidRDefault="003339E5">
            <w:pPr>
              <w:rPr>
                <w:sz w:val="21"/>
                <w:szCs w:val="21"/>
              </w:rPr>
            </w:pPr>
          </w:p>
        </w:tc>
        <w:tc>
          <w:tcPr>
            <w:tcW w:w="1560" w:type="dxa"/>
            <w:tcBorders>
              <w:right w:val="single" w:sz="8" w:space="0" w:color="C5C5C5"/>
            </w:tcBorders>
            <w:vAlign w:val="bottom"/>
          </w:tcPr>
          <w:p w14:paraId="274AD51C" w14:textId="77777777" w:rsidR="003339E5" w:rsidRDefault="003339E5">
            <w:pPr>
              <w:rPr>
                <w:sz w:val="21"/>
                <w:szCs w:val="21"/>
              </w:rPr>
            </w:pPr>
          </w:p>
        </w:tc>
        <w:tc>
          <w:tcPr>
            <w:tcW w:w="6260" w:type="dxa"/>
            <w:tcBorders>
              <w:right w:val="single" w:sz="8" w:space="0" w:color="C5C5C5"/>
            </w:tcBorders>
            <w:vAlign w:val="bottom"/>
          </w:tcPr>
          <w:p w14:paraId="7CDE60DE" w14:textId="77777777" w:rsidR="003339E5" w:rsidRDefault="003B64C7">
            <w:pPr>
              <w:ind w:left="40"/>
              <w:rPr>
                <w:sz w:val="20"/>
                <w:szCs w:val="20"/>
              </w:rPr>
            </w:pPr>
            <w:r>
              <w:rPr>
                <w:rFonts w:ascii="Calibri" w:eastAsia="Calibri" w:hAnsi="Calibri" w:cs="Calibri"/>
                <w:sz w:val="20"/>
                <w:szCs w:val="20"/>
              </w:rPr>
              <w:t>such information and information systems in accordance with standards</w:t>
            </w:r>
          </w:p>
        </w:tc>
        <w:tc>
          <w:tcPr>
            <w:tcW w:w="0" w:type="dxa"/>
            <w:vAlign w:val="bottom"/>
          </w:tcPr>
          <w:p w14:paraId="7A3732B6" w14:textId="77777777" w:rsidR="003339E5" w:rsidRDefault="003339E5">
            <w:pPr>
              <w:rPr>
                <w:sz w:val="1"/>
                <w:szCs w:val="1"/>
              </w:rPr>
            </w:pPr>
          </w:p>
        </w:tc>
      </w:tr>
      <w:tr w:rsidR="003339E5" w14:paraId="49285360" w14:textId="77777777">
        <w:trPr>
          <w:trHeight w:val="244"/>
        </w:trPr>
        <w:tc>
          <w:tcPr>
            <w:tcW w:w="1560" w:type="dxa"/>
            <w:tcBorders>
              <w:left w:val="single" w:sz="8" w:space="0" w:color="C5C5C5"/>
              <w:right w:val="single" w:sz="8" w:space="0" w:color="C5C5C5"/>
            </w:tcBorders>
            <w:vAlign w:val="bottom"/>
          </w:tcPr>
          <w:p w14:paraId="72DDF3E2" w14:textId="77777777" w:rsidR="003339E5" w:rsidRDefault="003339E5">
            <w:pPr>
              <w:rPr>
                <w:sz w:val="21"/>
                <w:szCs w:val="21"/>
              </w:rPr>
            </w:pPr>
          </w:p>
        </w:tc>
        <w:tc>
          <w:tcPr>
            <w:tcW w:w="1420" w:type="dxa"/>
            <w:tcBorders>
              <w:right w:val="single" w:sz="8" w:space="0" w:color="C5C5C5"/>
            </w:tcBorders>
            <w:vAlign w:val="bottom"/>
          </w:tcPr>
          <w:p w14:paraId="47E2193E" w14:textId="77777777" w:rsidR="003339E5" w:rsidRDefault="003339E5">
            <w:pPr>
              <w:rPr>
                <w:sz w:val="21"/>
                <w:szCs w:val="21"/>
              </w:rPr>
            </w:pPr>
          </w:p>
        </w:tc>
        <w:tc>
          <w:tcPr>
            <w:tcW w:w="1560" w:type="dxa"/>
            <w:tcBorders>
              <w:right w:val="single" w:sz="8" w:space="0" w:color="C5C5C5"/>
            </w:tcBorders>
            <w:vAlign w:val="bottom"/>
          </w:tcPr>
          <w:p w14:paraId="47EF27FB" w14:textId="77777777" w:rsidR="003339E5" w:rsidRDefault="003339E5">
            <w:pPr>
              <w:rPr>
                <w:sz w:val="21"/>
                <w:szCs w:val="21"/>
              </w:rPr>
            </w:pPr>
          </w:p>
        </w:tc>
        <w:tc>
          <w:tcPr>
            <w:tcW w:w="6260" w:type="dxa"/>
            <w:tcBorders>
              <w:right w:val="single" w:sz="8" w:space="0" w:color="C5C5C5"/>
            </w:tcBorders>
            <w:vAlign w:val="bottom"/>
          </w:tcPr>
          <w:p w14:paraId="3CDD9476" w14:textId="77777777" w:rsidR="003339E5" w:rsidRDefault="003B64C7">
            <w:pPr>
              <w:ind w:left="40"/>
              <w:rPr>
                <w:sz w:val="20"/>
                <w:szCs w:val="20"/>
              </w:rPr>
            </w:pPr>
            <w:r>
              <w:rPr>
                <w:rFonts w:ascii="Calibri" w:eastAsia="Calibri" w:hAnsi="Calibri" w:cs="Calibri"/>
                <w:sz w:val="20"/>
                <w:szCs w:val="20"/>
              </w:rPr>
              <w:t>promulgated under section 11331 of title 40, for information security</w:t>
            </w:r>
          </w:p>
        </w:tc>
        <w:tc>
          <w:tcPr>
            <w:tcW w:w="0" w:type="dxa"/>
            <w:vAlign w:val="bottom"/>
          </w:tcPr>
          <w:p w14:paraId="1B954943" w14:textId="77777777" w:rsidR="003339E5" w:rsidRDefault="003339E5">
            <w:pPr>
              <w:rPr>
                <w:sz w:val="1"/>
                <w:szCs w:val="1"/>
              </w:rPr>
            </w:pPr>
          </w:p>
        </w:tc>
      </w:tr>
      <w:tr w:rsidR="003339E5" w14:paraId="0A8A40CB" w14:textId="77777777">
        <w:trPr>
          <w:trHeight w:val="245"/>
        </w:trPr>
        <w:tc>
          <w:tcPr>
            <w:tcW w:w="1560" w:type="dxa"/>
            <w:tcBorders>
              <w:left w:val="single" w:sz="8" w:space="0" w:color="C5C5C5"/>
              <w:right w:val="single" w:sz="8" w:space="0" w:color="C5C5C5"/>
            </w:tcBorders>
            <w:vAlign w:val="bottom"/>
          </w:tcPr>
          <w:p w14:paraId="2B136105" w14:textId="77777777" w:rsidR="003339E5" w:rsidRDefault="003339E5">
            <w:pPr>
              <w:rPr>
                <w:sz w:val="21"/>
                <w:szCs w:val="21"/>
              </w:rPr>
            </w:pPr>
          </w:p>
        </w:tc>
        <w:tc>
          <w:tcPr>
            <w:tcW w:w="1420" w:type="dxa"/>
            <w:tcBorders>
              <w:right w:val="single" w:sz="8" w:space="0" w:color="C5C5C5"/>
            </w:tcBorders>
            <w:vAlign w:val="bottom"/>
          </w:tcPr>
          <w:p w14:paraId="217DB9CF" w14:textId="77777777" w:rsidR="003339E5" w:rsidRDefault="003339E5">
            <w:pPr>
              <w:rPr>
                <w:sz w:val="21"/>
                <w:szCs w:val="21"/>
              </w:rPr>
            </w:pPr>
          </w:p>
        </w:tc>
        <w:tc>
          <w:tcPr>
            <w:tcW w:w="1560" w:type="dxa"/>
            <w:tcBorders>
              <w:right w:val="single" w:sz="8" w:space="0" w:color="C5C5C5"/>
            </w:tcBorders>
            <w:vAlign w:val="bottom"/>
          </w:tcPr>
          <w:p w14:paraId="6F4E0E7E" w14:textId="77777777" w:rsidR="003339E5" w:rsidRDefault="003339E5">
            <w:pPr>
              <w:rPr>
                <w:sz w:val="21"/>
                <w:szCs w:val="21"/>
              </w:rPr>
            </w:pPr>
          </w:p>
        </w:tc>
        <w:tc>
          <w:tcPr>
            <w:tcW w:w="6260" w:type="dxa"/>
            <w:tcBorders>
              <w:right w:val="single" w:sz="8" w:space="0" w:color="C5C5C5"/>
            </w:tcBorders>
            <w:vAlign w:val="bottom"/>
          </w:tcPr>
          <w:p w14:paraId="208EDEE1" w14:textId="77777777" w:rsidR="003339E5" w:rsidRDefault="003B64C7">
            <w:pPr>
              <w:ind w:left="40"/>
              <w:rPr>
                <w:sz w:val="20"/>
                <w:szCs w:val="20"/>
              </w:rPr>
            </w:pPr>
            <w:r>
              <w:rPr>
                <w:rFonts w:ascii="Calibri" w:eastAsia="Calibri" w:hAnsi="Calibri" w:cs="Calibri"/>
                <w:sz w:val="20"/>
                <w:szCs w:val="20"/>
              </w:rPr>
              <w:t>classifications and related requirements;</w:t>
            </w:r>
          </w:p>
        </w:tc>
        <w:tc>
          <w:tcPr>
            <w:tcW w:w="0" w:type="dxa"/>
            <w:vAlign w:val="bottom"/>
          </w:tcPr>
          <w:p w14:paraId="24090ED1" w14:textId="77777777" w:rsidR="003339E5" w:rsidRDefault="003339E5">
            <w:pPr>
              <w:rPr>
                <w:sz w:val="1"/>
                <w:szCs w:val="1"/>
              </w:rPr>
            </w:pPr>
          </w:p>
        </w:tc>
      </w:tr>
      <w:tr w:rsidR="003339E5" w14:paraId="11CF5C6C" w14:textId="77777777">
        <w:trPr>
          <w:trHeight w:val="488"/>
        </w:trPr>
        <w:tc>
          <w:tcPr>
            <w:tcW w:w="1560" w:type="dxa"/>
            <w:tcBorders>
              <w:left w:val="single" w:sz="8" w:space="0" w:color="C5C5C5"/>
              <w:right w:val="single" w:sz="8" w:space="0" w:color="C5C5C5"/>
            </w:tcBorders>
            <w:vAlign w:val="bottom"/>
          </w:tcPr>
          <w:p w14:paraId="74E46F8E" w14:textId="77777777" w:rsidR="003339E5" w:rsidRDefault="003339E5">
            <w:pPr>
              <w:rPr>
                <w:sz w:val="24"/>
                <w:szCs w:val="24"/>
              </w:rPr>
            </w:pPr>
          </w:p>
        </w:tc>
        <w:tc>
          <w:tcPr>
            <w:tcW w:w="1420" w:type="dxa"/>
            <w:tcBorders>
              <w:right w:val="single" w:sz="8" w:space="0" w:color="C5C5C5"/>
            </w:tcBorders>
            <w:vAlign w:val="bottom"/>
          </w:tcPr>
          <w:p w14:paraId="7A98832F" w14:textId="77777777" w:rsidR="003339E5" w:rsidRDefault="003339E5">
            <w:pPr>
              <w:rPr>
                <w:sz w:val="24"/>
                <w:szCs w:val="24"/>
              </w:rPr>
            </w:pPr>
          </w:p>
        </w:tc>
        <w:tc>
          <w:tcPr>
            <w:tcW w:w="1560" w:type="dxa"/>
            <w:tcBorders>
              <w:right w:val="single" w:sz="8" w:space="0" w:color="C5C5C5"/>
            </w:tcBorders>
            <w:vAlign w:val="bottom"/>
          </w:tcPr>
          <w:p w14:paraId="47ED91CB" w14:textId="77777777" w:rsidR="003339E5" w:rsidRDefault="003339E5">
            <w:pPr>
              <w:rPr>
                <w:sz w:val="24"/>
                <w:szCs w:val="24"/>
              </w:rPr>
            </w:pPr>
          </w:p>
        </w:tc>
        <w:tc>
          <w:tcPr>
            <w:tcW w:w="6260" w:type="dxa"/>
            <w:tcBorders>
              <w:right w:val="single" w:sz="8" w:space="0" w:color="C5C5C5"/>
            </w:tcBorders>
            <w:vAlign w:val="bottom"/>
          </w:tcPr>
          <w:p w14:paraId="7FFEEBFD" w14:textId="77777777" w:rsidR="003339E5" w:rsidRDefault="003B64C7">
            <w:pPr>
              <w:ind w:left="40"/>
              <w:rPr>
                <w:sz w:val="20"/>
                <w:szCs w:val="20"/>
              </w:rPr>
            </w:pPr>
            <w:r>
              <w:rPr>
                <w:rFonts w:ascii="Calibri" w:eastAsia="Calibri" w:hAnsi="Calibri" w:cs="Calibri"/>
                <w:sz w:val="20"/>
                <w:szCs w:val="20"/>
              </w:rPr>
              <w:t>(C) implementing policies and procedures to cost-effectively reduce risks to</w:t>
            </w:r>
          </w:p>
        </w:tc>
        <w:tc>
          <w:tcPr>
            <w:tcW w:w="0" w:type="dxa"/>
            <w:vAlign w:val="bottom"/>
          </w:tcPr>
          <w:p w14:paraId="71B0418B" w14:textId="77777777" w:rsidR="003339E5" w:rsidRDefault="003339E5">
            <w:pPr>
              <w:rPr>
                <w:sz w:val="1"/>
                <w:szCs w:val="1"/>
              </w:rPr>
            </w:pPr>
          </w:p>
        </w:tc>
      </w:tr>
      <w:tr w:rsidR="003339E5" w14:paraId="571D13A8" w14:textId="77777777">
        <w:trPr>
          <w:trHeight w:val="244"/>
        </w:trPr>
        <w:tc>
          <w:tcPr>
            <w:tcW w:w="1560" w:type="dxa"/>
            <w:tcBorders>
              <w:left w:val="single" w:sz="8" w:space="0" w:color="C5C5C5"/>
              <w:right w:val="single" w:sz="8" w:space="0" w:color="C5C5C5"/>
            </w:tcBorders>
            <w:vAlign w:val="bottom"/>
          </w:tcPr>
          <w:p w14:paraId="5B195680" w14:textId="77777777" w:rsidR="003339E5" w:rsidRDefault="003339E5">
            <w:pPr>
              <w:rPr>
                <w:sz w:val="21"/>
                <w:szCs w:val="21"/>
              </w:rPr>
            </w:pPr>
          </w:p>
        </w:tc>
        <w:tc>
          <w:tcPr>
            <w:tcW w:w="1420" w:type="dxa"/>
            <w:tcBorders>
              <w:right w:val="single" w:sz="8" w:space="0" w:color="C5C5C5"/>
            </w:tcBorders>
            <w:vAlign w:val="bottom"/>
          </w:tcPr>
          <w:p w14:paraId="76186056" w14:textId="77777777" w:rsidR="003339E5" w:rsidRDefault="003339E5">
            <w:pPr>
              <w:rPr>
                <w:sz w:val="21"/>
                <w:szCs w:val="21"/>
              </w:rPr>
            </w:pPr>
          </w:p>
        </w:tc>
        <w:tc>
          <w:tcPr>
            <w:tcW w:w="1560" w:type="dxa"/>
            <w:tcBorders>
              <w:right w:val="single" w:sz="8" w:space="0" w:color="C5C5C5"/>
            </w:tcBorders>
            <w:vAlign w:val="bottom"/>
          </w:tcPr>
          <w:p w14:paraId="2034BC67" w14:textId="77777777" w:rsidR="003339E5" w:rsidRDefault="003339E5">
            <w:pPr>
              <w:rPr>
                <w:sz w:val="21"/>
                <w:szCs w:val="21"/>
              </w:rPr>
            </w:pPr>
          </w:p>
        </w:tc>
        <w:tc>
          <w:tcPr>
            <w:tcW w:w="6260" w:type="dxa"/>
            <w:tcBorders>
              <w:right w:val="single" w:sz="8" w:space="0" w:color="C5C5C5"/>
            </w:tcBorders>
            <w:vAlign w:val="bottom"/>
          </w:tcPr>
          <w:p w14:paraId="222C8A52" w14:textId="77777777" w:rsidR="003339E5" w:rsidRDefault="003B64C7">
            <w:pPr>
              <w:ind w:left="40"/>
              <w:rPr>
                <w:sz w:val="20"/>
                <w:szCs w:val="20"/>
              </w:rPr>
            </w:pPr>
            <w:r>
              <w:rPr>
                <w:rFonts w:ascii="Calibri" w:eastAsia="Calibri" w:hAnsi="Calibri" w:cs="Calibri"/>
                <w:sz w:val="20"/>
                <w:szCs w:val="20"/>
              </w:rPr>
              <w:t>an acceptable level; and</w:t>
            </w:r>
          </w:p>
        </w:tc>
        <w:tc>
          <w:tcPr>
            <w:tcW w:w="0" w:type="dxa"/>
            <w:vAlign w:val="bottom"/>
          </w:tcPr>
          <w:p w14:paraId="21C32988" w14:textId="77777777" w:rsidR="003339E5" w:rsidRDefault="003339E5">
            <w:pPr>
              <w:rPr>
                <w:sz w:val="1"/>
                <w:szCs w:val="1"/>
              </w:rPr>
            </w:pPr>
          </w:p>
        </w:tc>
      </w:tr>
      <w:tr w:rsidR="003339E5" w14:paraId="06FB4474" w14:textId="77777777">
        <w:trPr>
          <w:trHeight w:val="488"/>
        </w:trPr>
        <w:tc>
          <w:tcPr>
            <w:tcW w:w="1560" w:type="dxa"/>
            <w:tcBorders>
              <w:left w:val="single" w:sz="8" w:space="0" w:color="C5C5C5"/>
              <w:right w:val="single" w:sz="8" w:space="0" w:color="C5C5C5"/>
            </w:tcBorders>
            <w:vAlign w:val="bottom"/>
          </w:tcPr>
          <w:p w14:paraId="1187F84A" w14:textId="77777777" w:rsidR="003339E5" w:rsidRDefault="003339E5">
            <w:pPr>
              <w:rPr>
                <w:sz w:val="24"/>
                <w:szCs w:val="24"/>
              </w:rPr>
            </w:pPr>
          </w:p>
        </w:tc>
        <w:tc>
          <w:tcPr>
            <w:tcW w:w="1420" w:type="dxa"/>
            <w:tcBorders>
              <w:right w:val="single" w:sz="8" w:space="0" w:color="C5C5C5"/>
            </w:tcBorders>
            <w:vAlign w:val="bottom"/>
          </w:tcPr>
          <w:p w14:paraId="284CE3B6" w14:textId="77777777" w:rsidR="003339E5" w:rsidRDefault="003339E5">
            <w:pPr>
              <w:rPr>
                <w:sz w:val="24"/>
                <w:szCs w:val="24"/>
              </w:rPr>
            </w:pPr>
          </w:p>
        </w:tc>
        <w:tc>
          <w:tcPr>
            <w:tcW w:w="1560" w:type="dxa"/>
            <w:tcBorders>
              <w:right w:val="single" w:sz="8" w:space="0" w:color="C5C5C5"/>
            </w:tcBorders>
            <w:vAlign w:val="bottom"/>
          </w:tcPr>
          <w:p w14:paraId="28C872C5" w14:textId="77777777" w:rsidR="003339E5" w:rsidRDefault="003339E5">
            <w:pPr>
              <w:rPr>
                <w:sz w:val="24"/>
                <w:szCs w:val="24"/>
              </w:rPr>
            </w:pPr>
          </w:p>
        </w:tc>
        <w:tc>
          <w:tcPr>
            <w:tcW w:w="6260" w:type="dxa"/>
            <w:tcBorders>
              <w:right w:val="single" w:sz="8" w:space="0" w:color="C5C5C5"/>
            </w:tcBorders>
            <w:vAlign w:val="bottom"/>
          </w:tcPr>
          <w:p w14:paraId="2CE7A524" w14:textId="77777777" w:rsidR="003339E5" w:rsidRDefault="003B64C7">
            <w:pPr>
              <w:ind w:left="40"/>
              <w:rPr>
                <w:sz w:val="20"/>
                <w:szCs w:val="20"/>
              </w:rPr>
            </w:pPr>
            <w:r>
              <w:rPr>
                <w:rFonts w:ascii="Calibri" w:eastAsia="Calibri" w:hAnsi="Calibri" w:cs="Calibri"/>
                <w:sz w:val="20"/>
                <w:szCs w:val="20"/>
              </w:rPr>
              <w:t>(D) periodically testing and evaluating information security controls and</w:t>
            </w:r>
          </w:p>
        </w:tc>
        <w:tc>
          <w:tcPr>
            <w:tcW w:w="0" w:type="dxa"/>
            <w:vAlign w:val="bottom"/>
          </w:tcPr>
          <w:p w14:paraId="4DB72B0C" w14:textId="77777777" w:rsidR="003339E5" w:rsidRDefault="003339E5">
            <w:pPr>
              <w:rPr>
                <w:sz w:val="1"/>
                <w:szCs w:val="1"/>
              </w:rPr>
            </w:pPr>
          </w:p>
        </w:tc>
      </w:tr>
      <w:tr w:rsidR="003339E5" w14:paraId="4E9208E2" w14:textId="77777777">
        <w:trPr>
          <w:trHeight w:val="245"/>
        </w:trPr>
        <w:tc>
          <w:tcPr>
            <w:tcW w:w="1560" w:type="dxa"/>
            <w:tcBorders>
              <w:left w:val="single" w:sz="8" w:space="0" w:color="C5C5C5"/>
              <w:right w:val="single" w:sz="8" w:space="0" w:color="C5C5C5"/>
            </w:tcBorders>
            <w:vAlign w:val="bottom"/>
          </w:tcPr>
          <w:p w14:paraId="707DC87D" w14:textId="77777777" w:rsidR="003339E5" w:rsidRDefault="003339E5">
            <w:pPr>
              <w:rPr>
                <w:sz w:val="21"/>
                <w:szCs w:val="21"/>
              </w:rPr>
            </w:pPr>
          </w:p>
        </w:tc>
        <w:tc>
          <w:tcPr>
            <w:tcW w:w="1420" w:type="dxa"/>
            <w:tcBorders>
              <w:right w:val="single" w:sz="8" w:space="0" w:color="C5C5C5"/>
            </w:tcBorders>
            <w:vAlign w:val="bottom"/>
          </w:tcPr>
          <w:p w14:paraId="24816603" w14:textId="77777777" w:rsidR="003339E5" w:rsidRDefault="003339E5">
            <w:pPr>
              <w:rPr>
                <w:sz w:val="21"/>
                <w:szCs w:val="21"/>
              </w:rPr>
            </w:pPr>
          </w:p>
        </w:tc>
        <w:tc>
          <w:tcPr>
            <w:tcW w:w="1560" w:type="dxa"/>
            <w:tcBorders>
              <w:right w:val="single" w:sz="8" w:space="0" w:color="C5C5C5"/>
            </w:tcBorders>
            <w:vAlign w:val="bottom"/>
          </w:tcPr>
          <w:p w14:paraId="13334BA6" w14:textId="77777777" w:rsidR="003339E5" w:rsidRDefault="003339E5">
            <w:pPr>
              <w:rPr>
                <w:sz w:val="21"/>
                <w:szCs w:val="21"/>
              </w:rPr>
            </w:pPr>
          </w:p>
        </w:tc>
        <w:tc>
          <w:tcPr>
            <w:tcW w:w="6260" w:type="dxa"/>
            <w:tcBorders>
              <w:right w:val="single" w:sz="8" w:space="0" w:color="C5C5C5"/>
            </w:tcBorders>
            <w:vAlign w:val="bottom"/>
          </w:tcPr>
          <w:p w14:paraId="31E9C884" w14:textId="77777777" w:rsidR="003339E5" w:rsidRDefault="003B64C7">
            <w:pPr>
              <w:ind w:left="40"/>
              <w:rPr>
                <w:sz w:val="20"/>
                <w:szCs w:val="20"/>
              </w:rPr>
            </w:pPr>
            <w:r>
              <w:rPr>
                <w:rFonts w:ascii="Calibri" w:eastAsia="Calibri" w:hAnsi="Calibri" w:cs="Calibri"/>
                <w:sz w:val="20"/>
                <w:szCs w:val="20"/>
              </w:rPr>
              <w:t>techniques to ensure that they are effectively implemented;</w:t>
            </w:r>
          </w:p>
        </w:tc>
        <w:tc>
          <w:tcPr>
            <w:tcW w:w="0" w:type="dxa"/>
            <w:vAlign w:val="bottom"/>
          </w:tcPr>
          <w:p w14:paraId="70BE460B" w14:textId="77777777" w:rsidR="003339E5" w:rsidRDefault="003339E5">
            <w:pPr>
              <w:rPr>
                <w:sz w:val="1"/>
                <w:szCs w:val="1"/>
              </w:rPr>
            </w:pPr>
          </w:p>
        </w:tc>
      </w:tr>
      <w:tr w:rsidR="003339E5" w14:paraId="11C219E8" w14:textId="77777777">
        <w:trPr>
          <w:trHeight w:val="57"/>
        </w:trPr>
        <w:tc>
          <w:tcPr>
            <w:tcW w:w="1560" w:type="dxa"/>
            <w:tcBorders>
              <w:left w:val="single" w:sz="8" w:space="0" w:color="C5C5C5"/>
              <w:bottom w:val="single" w:sz="8" w:space="0" w:color="C5C5C5"/>
              <w:right w:val="single" w:sz="8" w:space="0" w:color="C5C5C5"/>
            </w:tcBorders>
            <w:vAlign w:val="bottom"/>
          </w:tcPr>
          <w:p w14:paraId="536BADBA"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64F49A6D"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16D529FB" w14:textId="77777777" w:rsidR="003339E5" w:rsidRDefault="003339E5">
            <w:pPr>
              <w:rPr>
                <w:sz w:val="4"/>
                <w:szCs w:val="4"/>
              </w:rPr>
            </w:pPr>
          </w:p>
        </w:tc>
        <w:tc>
          <w:tcPr>
            <w:tcW w:w="6260" w:type="dxa"/>
            <w:tcBorders>
              <w:bottom w:val="single" w:sz="8" w:space="0" w:color="C5C5C5"/>
              <w:right w:val="single" w:sz="8" w:space="0" w:color="C5C5C5"/>
            </w:tcBorders>
            <w:vAlign w:val="bottom"/>
          </w:tcPr>
          <w:p w14:paraId="0AB8489F" w14:textId="77777777" w:rsidR="003339E5" w:rsidRDefault="003339E5">
            <w:pPr>
              <w:rPr>
                <w:sz w:val="4"/>
                <w:szCs w:val="4"/>
              </w:rPr>
            </w:pPr>
          </w:p>
        </w:tc>
        <w:tc>
          <w:tcPr>
            <w:tcW w:w="0" w:type="dxa"/>
            <w:vAlign w:val="bottom"/>
          </w:tcPr>
          <w:p w14:paraId="5AC6A558" w14:textId="77777777" w:rsidR="003339E5" w:rsidRDefault="003339E5">
            <w:pPr>
              <w:rPr>
                <w:sz w:val="1"/>
                <w:szCs w:val="1"/>
              </w:rPr>
            </w:pPr>
          </w:p>
        </w:tc>
      </w:tr>
    </w:tbl>
    <w:p w14:paraId="5E68933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08448" behindDoc="1" locked="0" layoutInCell="0" allowOverlap="1" wp14:anchorId="57C92F43" wp14:editId="5C26F84D">
                <wp:simplePos x="0" y="0"/>
                <wp:positionH relativeFrom="column">
                  <wp:posOffset>-4445</wp:posOffset>
                </wp:positionH>
                <wp:positionV relativeFrom="paragraph">
                  <wp:posOffset>3895090</wp:posOffset>
                </wp:positionV>
                <wp:extent cx="4836160" cy="205105"/>
                <wp:effectExtent l="0" t="0" r="0" b="0"/>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9227C21" id="Shape 949" o:spid="_x0000_s1026" style="position:absolute;left:0;text-align:left;margin-left:-.35pt;margin-top:306.7pt;width:380.8pt;height:16.1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2009472" behindDoc="1" locked="0" layoutInCell="0" allowOverlap="1" wp14:anchorId="5E108F71" wp14:editId="3C5BCA5A">
                <wp:simplePos x="0" y="0"/>
                <wp:positionH relativeFrom="column">
                  <wp:posOffset>4831715</wp:posOffset>
                </wp:positionH>
                <wp:positionV relativeFrom="paragraph">
                  <wp:posOffset>3895090</wp:posOffset>
                </wp:positionV>
                <wp:extent cx="2026285" cy="205105"/>
                <wp:effectExtent l="0" t="0" r="0" b="0"/>
                <wp:wrapNone/>
                <wp:docPr id="950" name="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F5ED70C" id="Shape 950" o:spid="_x0000_s1026" style="position:absolute;left:0;text-align:left;margin-left:380.45pt;margin-top:306.7pt;width:159.55pt;height:16.15pt;z-index:-25130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Wi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010496" behindDoc="1" locked="0" layoutInCell="0" allowOverlap="1" wp14:anchorId="286EB28B" wp14:editId="39C43BCA">
            <wp:simplePos x="0" y="0"/>
            <wp:positionH relativeFrom="column">
              <wp:posOffset>4552950</wp:posOffset>
            </wp:positionH>
            <wp:positionV relativeFrom="paragraph">
              <wp:posOffset>-4956175</wp:posOffset>
            </wp:positionV>
            <wp:extent cx="2134870" cy="9855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11520" behindDoc="1" locked="0" layoutInCell="0" allowOverlap="1" wp14:anchorId="38367E30" wp14:editId="1D93CE0F">
                <wp:simplePos x="0" y="0"/>
                <wp:positionH relativeFrom="column">
                  <wp:posOffset>2873375</wp:posOffset>
                </wp:positionH>
                <wp:positionV relativeFrom="paragraph">
                  <wp:posOffset>-3594100</wp:posOffset>
                </wp:positionV>
                <wp:extent cx="3984625" cy="565785"/>
                <wp:effectExtent l="0" t="0" r="0" b="0"/>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65785"/>
                        </a:xfrm>
                        <a:prstGeom prst="rect">
                          <a:avLst/>
                        </a:prstGeom>
                        <a:solidFill>
                          <a:srgbClr val="4F4F4F"/>
                        </a:solidFill>
                      </wps:spPr>
                      <wps:bodyPr/>
                    </wps:wsp>
                  </a:graphicData>
                </a:graphic>
              </wp:anchor>
            </w:drawing>
          </mc:Choice>
          <mc:Fallback>
            <w:pict>
              <v:rect w14:anchorId="27E67F2D" id="Shape 952" o:spid="_x0000_s1026" style="position:absolute;left:0;text-align:left;margin-left:226.25pt;margin-top:-283pt;width:313.75pt;height:44.5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12544" behindDoc="1" locked="0" layoutInCell="0" allowOverlap="1" wp14:anchorId="4A54C807" wp14:editId="318A7F53">
                <wp:simplePos x="0" y="0"/>
                <wp:positionH relativeFrom="column">
                  <wp:posOffset>1877695</wp:posOffset>
                </wp:positionH>
                <wp:positionV relativeFrom="paragraph">
                  <wp:posOffset>-3594100</wp:posOffset>
                </wp:positionV>
                <wp:extent cx="995680" cy="565785"/>
                <wp:effectExtent l="0" t="0" r="0" b="0"/>
                <wp:wrapNone/>
                <wp:docPr id="953" name="Shape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65785"/>
                        </a:xfrm>
                        <a:prstGeom prst="rect">
                          <a:avLst/>
                        </a:prstGeom>
                        <a:solidFill>
                          <a:srgbClr val="4F4F4F"/>
                        </a:solidFill>
                      </wps:spPr>
                      <wps:bodyPr/>
                    </wps:wsp>
                  </a:graphicData>
                </a:graphic>
              </wp:anchor>
            </w:drawing>
          </mc:Choice>
          <mc:Fallback>
            <w:pict>
              <v:rect w14:anchorId="49A7F9D7" id="Shape 953" o:spid="_x0000_s1026" style="position:absolute;left:0;text-align:left;margin-left:147.85pt;margin-top:-283pt;width:78.4pt;height:44.55pt;z-index:-25130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013568" behindDoc="1" locked="0" layoutInCell="0" allowOverlap="1" wp14:anchorId="29435145" wp14:editId="16918DCC">
                <wp:simplePos x="0" y="0"/>
                <wp:positionH relativeFrom="column">
                  <wp:posOffset>9525</wp:posOffset>
                </wp:positionH>
                <wp:positionV relativeFrom="paragraph">
                  <wp:posOffset>-3594100</wp:posOffset>
                </wp:positionV>
                <wp:extent cx="1868170" cy="565785"/>
                <wp:effectExtent l="0" t="0" r="0" b="0"/>
                <wp:wrapNone/>
                <wp:docPr id="954" name="Shape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65785"/>
                        </a:xfrm>
                        <a:prstGeom prst="rect">
                          <a:avLst/>
                        </a:prstGeom>
                        <a:solidFill>
                          <a:srgbClr val="4F4F4F"/>
                        </a:solidFill>
                      </wps:spPr>
                      <wps:bodyPr/>
                    </wps:wsp>
                  </a:graphicData>
                </a:graphic>
              </wp:anchor>
            </w:drawing>
          </mc:Choice>
          <mc:Fallback>
            <w:pict>
              <v:rect w14:anchorId="51F72C4B" id="Shape 954" o:spid="_x0000_s1026" style="position:absolute;left:0;text-align:left;margin-left:.75pt;margin-top:-283pt;width:147.1pt;height:44.5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14592" behindDoc="1" locked="0" layoutInCell="0" allowOverlap="1" wp14:anchorId="68F99AC2" wp14:editId="4AB2E18A">
                <wp:simplePos x="0" y="0"/>
                <wp:positionH relativeFrom="column">
                  <wp:posOffset>12700</wp:posOffset>
                </wp:positionH>
                <wp:positionV relativeFrom="paragraph">
                  <wp:posOffset>-3594100</wp:posOffset>
                </wp:positionV>
                <wp:extent cx="0" cy="565785"/>
                <wp:effectExtent l="0" t="0" r="0" b="0"/>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397DD4" id="Shape 955" o:spid="_x0000_s1026" style="position:absolute;left:0;text-align:left;z-index:-251301888;visibility:visible;mso-wrap-style:square;mso-wrap-distance-left:9pt;mso-wrap-distance-top:0;mso-wrap-distance-right:9pt;mso-wrap-distance-bottom:0;mso-position-horizontal:absolute;mso-position-horizontal-relative:text;mso-position-vertical:absolute;mso-position-vertical-relative:text" from="1pt,-283pt" to="1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5616" behindDoc="1" locked="0" layoutInCell="0" allowOverlap="1" wp14:anchorId="4B833589" wp14:editId="03A9B0C6">
                <wp:simplePos x="0" y="0"/>
                <wp:positionH relativeFrom="column">
                  <wp:posOffset>979805</wp:posOffset>
                </wp:positionH>
                <wp:positionV relativeFrom="paragraph">
                  <wp:posOffset>-3594100</wp:posOffset>
                </wp:positionV>
                <wp:extent cx="0" cy="562610"/>
                <wp:effectExtent l="0" t="0" r="0" b="0"/>
                <wp:wrapNone/>
                <wp:docPr id="956" name="Shap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1298545" id="Shape 956" o:spid="_x0000_s1026" style="position:absolute;left:0;text-align:left;z-index:-251300864;visibility:visible;mso-wrap-style:square;mso-wrap-distance-left:9pt;mso-wrap-distance-top:0;mso-wrap-distance-right:9pt;mso-wrap-distance-bottom:0;mso-position-horizontal:absolute;mso-position-horizontal-relative:text;mso-position-vertical:absolute;mso-position-vertical-relative:text" from="77.15pt,-283pt" to="77.15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6640" behindDoc="1" locked="0" layoutInCell="0" allowOverlap="1" wp14:anchorId="1FEF53E7" wp14:editId="3B7292B2">
                <wp:simplePos x="0" y="0"/>
                <wp:positionH relativeFrom="column">
                  <wp:posOffset>1877695</wp:posOffset>
                </wp:positionH>
                <wp:positionV relativeFrom="paragraph">
                  <wp:posOffset>-3594100</wp:posOffset>
                </wp:positionV>
                <wp:extent cx="0" cy="562610"/>
                <wp:effectExtent l="0" t="0" r="0" b="0"/>
                <wp:wrapNone/>
                <wp:docPr id="957" name="Shap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6FDA56F" id="Shape 957" o:spid="_x0000_s1026" style="position:absolute;left:0;text-align:left;z-index:-251299840;visibility:visible;mso-wrap-style:square;mso-wrap-distance-left:9pt;mso-wrap-distance-top:0;mso-wrap-distance-right:9pt;mso-wrap-distance-bottom:0;mso-position-horizontal:absolute;mso-position-horizontal-relative:text;mso-position-vertical:absolute;mso-position-vertical-relative:text" from="147.85pt,-283pt" to="147.85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17664" behindDoc="1" locked="0" layoutInCell="0" allowOverlap="1" wp14:anchorId="35727EF9" wp14:editId="047DD4CD">
                <wp:simplePos x="0" y="0"/>
                <wp:positionH relativeFrom="column">
                  <wp:posOffset>2874010</wp:posOffset>
                </wp:positionH>
                <wp:positionV relativeFrom="paragraph">
                  <wp:posOffset>-3594100</wp:posOffset>
                </wp:positionV>
                <wp:extent cx="0" cy="562610"/>
                <wp:effectExtent l="0" t="0" r="0" b="0"/>
                <wp:wrapNone/>
                <wp:docPr id="958" name="Shap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1D173D4" id="Shape 958" o:spid="_x0000_s1026" style="position:absolute;left:0;text-align:left;z-index:-251298816;visibility:visible;mso-wrap-style:square;mso-wrap-distance-left:9pt;mso-wrap-distance-top:0;mso-wrap-distance-right:9pt;mso-wrap-distance-bottom:0;mso-position-horizontal:absolute;mso-position-horizontal-relative:text;mso-position-vertical:absolute;mso-position-vertical-relative:text" from="226.3pt,-283pt" to="226.3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8688" behindDoc="1" locked="0" layoutInCell="0" allowOverlap="1" wp14:anchorId="6A5974BE" wp14:editId="04E086AD">
                <wp:simplePos x="0" y="0"/>
                <wp:positionH relativeFrom="column">
                  <wp:posOffset>6854190</wp:posOffset>
                </wp:positionH>
                <wp:positionV relativeFrom="paragraph">
                  <wp:posOffset>-3594100</wp:posOffset>
                </wp:positionV>
                <wp:extent cx="0" cy="565785"/>
                <wp:effectExtent l="0" t="0" r="0" b="0"/>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F47227" id="Shape 959" o:spid="_x0000_s1026" style="position:absolute;left:0;text-align:left;z-index:-251297792;visibility:visible;mso-wrap-style:square;mso-wrap-distance-left:9pt;mso-wrap-distance-top:0;mso-wrap-distance-right:9pt;mso-wrap-distance-bottom:0;mso-position-horizontal:absolute;mso-position-horizontal-relative:text;mso-position-vertical:absolute;mso-position-vertical-relative:text" from="539.7pt,-283pt" to="539.7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9712" behindDoc="1" locked="0" layoutInCell="0" allowOverlap="1" wp14:anchorId="349B52AC" wp14:editId="45BF5053">
                <wp:simplePos x="0" y="0"/>
                <wp:positionH relativeFrom="column">
                  <wp:posOffset>9525</wp:posOffset>
                </wp:positionH>
                <wp:positionV relativeFrom="paragraph">
                  <wp:posOffset>-3590925</wp:posOffset>
                </wp:positionV>
                <wp:extent cx="6848475" cy="0"/>
                <wp:effectExtent l="0" t="0" r="0" b="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4C95213" id="Shape 960" o:spid="_x0000_s1026" style="position:absolute;left:0;text-align:left;z-index:-251296768;visibility:visible;mso-wrap-style:square;mso-wrap-distance-left:9pt;mso-wrap-distance-top:0;mso-wrap-distance-right:9pt;mso-wrap-distance-bottom:0;mso-position-horizontal:absolute;mso-position-horizontal-relative:text;mso-position-vertical:absolute;mso-position-vertical-relative:text" from=".75pt,-282.75pt" to="540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" o:allowincell="f" filled="t" strokecolor="white" strokeweight=".54pt">
                <v:stroke joinstyle="miter"/>
                <o:lock v:ext="edit" shapetype="f"/>
              </v:line>
            </w:pict>
          </mc:Fallback>
        </mc:AlternateContent>
      </w:r>
    </w:p>
    <w:p w14:paraId="6CE3F506" w14:textId="77777777" w:rsidR="003339E5" w:rsidRDefault="003339E5">
      <w:pPr>
        <w:sectPr w:rsidR="003339E5">
          <w:pgSz w:w="12240" w:h="15840"/>
          <w:pgMar w:top="720" w:right="720" w:bottom="0" w:left="720" w:header="0" w:footer="0" w:gutter="0"/>
          <w:cols w:space="720" w:equalWidth="0">
            <w:col w:w="10800"/>
          </w:cols>
        </w:sectPr>
      </w:pPr>
    </w:p>
    <w:p w14:paraId="003BDDCC" w14:textId="77777777" w:rsidR="003339E5" w:rsidRDefault="003339E5">
      <w:pPr>
        <w:spacing w:line="200" w:lineRule="exact"/>
        <w:rPr>
          <w:sz w:val="20"/>
          <w:szCs w:val="20"/>
        </w:rPr>
      </w:pPr>
    </w:p>
    <w:p w14:paraId="13B87CE8" w14:textId="77777777" w:rsidR="003339E5" w:rsidRDefault="003339E5">
      <w:pPr>
        <w:spacing w:line="200" w:lineRule="exact"/>
        <w:rPr>
          <w:sz w:val="20"/>
          <w:szCs w:val="20"/>
        </w:rPr>
      </w:pPr>
    </w:p>
    <w:p w14:paraId="279C80B0" w14:textId="77777777" w:rsidR="003339E5" w:rsidRDefault="003339E5">
      <w:pPr>
        <w:spacing w:line="200" w:lineRule="exact"/>
        <w:rPr>
          <w:sz w:val="20"/>
          <w:szCs w:val="20"/>
        </w:rPr>
      </w:pPr>
    </w:p>
    <w:p w14:paraId="3A01AED2" w14:textId="77777777" w:rsidR="003339E5" w:rsidRDefault="003339E5">
      <w:pPr>
        <w:spacing w:line="200" w:lineRule="exact"/>
        <w:rPr>
          <w:sz w:val="20"/>
          <w:szCs w:val="20"/>
        </w:rPr>
      </w:pPr>
    </w:p>
    <w:p w14:paraId="6D9C73E5" w14:textId="77777777" w:rsidR="003339E5" w:rsidRDefault="003339E5">
      <w:pPr>
        <w:spacing w:line="200" w:lineRule="exact"/>
        <w:rPr>
          <w:sz w:val="20"/>
          <w:szCs w:val="20"/>
        </w:rPr>
      </w:pPr>
    </w:p>
    <w:p w14:paraId="26170E94" w14:textId="77777777" w:rsidR="003339E5" w:rsidRDefault="003339E5">
      <w:pPr>
        <w:spacing w:line="200" w:lineRule="exact"/>
        <w:rPr>
          <w:sz w:val="20"/>
          <w:szCs w:val="20"/>
        </w:rPr>
      </w:pPr>
    </w:p>
    <w:p w14:paraId="5D971D4E" w14:textId="77777777" w:rsidR="003339E5" w:rsidRDefault="003339E5">
      <w:pPr>
        <w:spacing w:line="200" w:lineRule="exact"/>
        <w:rPr>
          <w:sz w:val="20"/>
          <w:szCs w:val="20"/>
        </w:rPr>
      </w:pPr>
    </w:p>
    <w:p w14:paraId="094C1580" w14:textId="77777777" w:rsidR="003339E5" w:rsidRDefault="003339E5">
      <w:pPr>
        <w:spacing w:line="200" w:lineRule="exact"/>
        <w:rPr>
          <w:sz w:val="20"/>
          <w:szCs w:val="20"/>
        </w:rPr>
      </w:pPr>
    </w:p>
    <w:p w14:paraId="46E19303" w14:textId="77777777" w:rsidR="003339E5" w:rsidRDefault="003339E5">
      <w:pPr>
        <w:spacing w:line="200" w:lineRule="exact"/>
        <w:rPr>
          <w:sz w:val="20"/>
          <w:szCs w:val="20"/>
        </w:rPr>
      </w:pPr>
    </w:p>
    <w:p w14:paraId="56D1A6D1" w14:textId="77777777" w:rsidR="003339E5" w:rsidRDefault="003339E5">
      <w:pPr>
        <w:spacing w:line="200" w:lineRule="exact"/>
        <w:rPr>
          <w:sz w:val="20"/>
          <w:szCs w:val="20"/>
        </w:rPr>
      </w:pPr>
    </w:p>
    <w:p w14:paraId="43F979C4" w14:textId="77777777" w:rsidR="003339E5" w:rsidRDefault="003339E5">
      <w:pPr>
        <w:spacing w:line="200" w:lineRule="exact"/>
        <w:rPr>
          <w:sz w:val="20"/>
          <w:szCs w:val="20"/>
        </w:rPr>
      </w:pPr>
    </w:p>
    <w:p w14:paraId="54C125E0" w14:textId="77777777" w:rsidR="003339E5" w:rsidRDefault="003339E5">
      <w:pPr>
        <w:spacing w:line="200" w:lineRule="exact"/>
        <w:rPr>
          <w:sz w:val="20"/>
          <w:szCs w:val="20"/>
        </w:rPr>
      </w:pPr>
    </w:p>
    <w:p w14:paraId="10D6DBC5" w14:textId="77777777" w:rsidR="003339E5" w:rsidRDefault="003339E5">
      <w:pPr>
        <w:spacing w:line="200" w:lineRule="exact"/>
        <w:rPr>
          <w:sz w:val="20"/>
          <w:szCs w:val="20"/>
        </w:rPr>
      </w:pPr>
    </w:p>
    <w:p w14:paraId="1DB9BC6E" w14:textId="77777777" w:rsidR="003339E5" w:rsidRDefault="003339E5">
      <w:pPr>
        <w:spacing w:line="200" w:lineRule="exact"/>
        <w:rPr>
          <w:sz w:val="20"/>
          <w:szCs w:val="20"/>
        </w:rPr>
      </w:pPr>
    </w:p>
    <w:p w14:paraId="797E93B6" w14:textId="77777777" w:rsidR="003339E5" w:rsidRDefault="003339E5">
      <w:pPr>
        <w:spacing w:line="200" w:lineRule="exact"/>
        <w:rPr>
          <w:sz w:val="20"/>
          <w:szCs w:val="20"/>
        </w:rPr>
      </w:pPr>
    </w:p>
    <w:p w14:paraId="07F59F76" w14:textId="77777777" w:rsidR="003339E5" w:rsidRDefault="003339E5">
      <w:pPr>
        <w:spacing w:line="200" w:lineRule="exact"/>
        <w:rPr>
          <w:sz w:val="20"/>
          <w:szCs w:val="20"/>
        </w:rPr>
      </w:pPr>
    </w:p>
    <w:p w14:paraId="74F32C88" w14:textId="77777777" w:rsidR="003339E5" w:rsidRDefault="003339E5">
      <w:pPr>
        <w:spacing w:line="200" w:lineRule="exact"/>
        <w:rPr>
          <w:sz w:val="20"/>
          <w:szCs w:val="20"/>
        </w:rPr>
      </w:pPr>
    </w:p>
    <w:p w14:paraId="3000663A" w14:textId="77777777" w:rsidR="003339E5" w:rsidRDefault="003339E5">
      <w:pPr>
        <w:spacing w:line="200" w:lineRule="exact"/>
        <w:rPr>
          <w:sz w:val="20"/>
          <w:szCs w:val="20"/>
        </w:rPr>
      </w:pPr>
    </w:p>
    <w:p w14:paraId="1A5E8CA0" w14:textId="77777777" w:rsidR="003339E5" w:rsidRDefault="003339E5">
      <w:pPr>
        <w:spacing w:line="200" w:lineRule="exact"/>
        <w:rPr>
          <w:sz w:val="20"/>
          <w:szCs w:val="20"/>
        </w:rPr>
      </w:pPr>
    </w:p>
    <w:p w14:paraId="38458987" w14:textId="77777777" w:rsidR="003339E5" w:rsidRDefault="003339E5">
      <w:pPr>
        <w:spacing w:line="200" w:lineRule="exact"/>
        <w:rPr>
          <w:sz w:val="20"/>
          <w:szCs w:val="20"/>
        </w:rPr>
      </w:pPr>
    </w:p>
    <w:p w14:paraId="5EB9CABF" w14:textId="77777777" w:rsidR="003339E5" w:rsidRDefault="003339E5">
      <w:pPr>
        <w:spacing w:line="200" w:lineRule="exact"/>
        <w:rPr>
          <w:sz w:val="20"/>
          <w:szCs w:val="20"/>
        </w:rPr>
      </w:pPr>
    </w:p>
    <w:p w14:paraId="18A3DEE6" w14:textId="77777777" w:rsidR="003339E5" w:rsidRDefault="003339E5">
      <w:pPr>
        <w:spacing w:line="200" w:lineRule="exact"/>
        <w:rPr>
          <w:sz w:val="20"/>
          <w:szCs w:val="20"/>
        </w:rPr>
      </w:pPr>
    </w:p>
    <w:p w14:paraId="61AAEB67" w14:textId="77777777" w:rsidR="003339E5" w:rsidRDefault="003339E5">
      <w:pPr>
        <w:spacing w:line="200" w:lineRule="exact"/>
        <w:rPr>
          <w:sz w:val="20"/>
          <w:szCs w:val="20"/>
        </w:rPr>
      </w:pPr>
    </w:p>
    <w:p w14:paraId="7515C40D" w14:textId="77777777" w:rsidR="003339E5" w:rsidRDefault="003339E5">
      <w:pPr>
        <w:spacing w:line="200" w:lineRule="exact"/>
        <w:rPr>
          <w:sz w:val="20"/>
          <w:szCs w:val="20"/>
        </w:rPr>
      </w:pPr>
    </w:p>
    <w:p w14:paraId="5F0F2DAB" w14:textId="77777777" w:rsidR="003339E5" w:rsidRDefault="003339E5">
      <w:pPr>
        <w:spacing w:line="200" w:lineRule="exact"/>
        <w:rPr>
          <w:sz w:val="20"/>
          <w:szCs w:val="20"/>
        </w:rPr>
      </w:pPr>
    </w:p>
    <w:p w14:paraId="6457D834" w14:textId="77777777" w:rsidR="003339E5" w:rsidRDefault="003339E5">
      <w:pPr>
        <w:spacing w:line="200" w:lineRule="exact"/>
        <w:rPr>
          <w:sz w:val="20"/>
          <w:szCs w:val="20"/>
        </w:rPr>
      </w:pPr>
    </w:p>
    <w:p w14:paraId="190E2FFD" w14:textId="77777777" w:rsidR="003339E5" w:rsidRDefault="003339E5">
      <w:pPr>
        <w:spacing w:line="200" w:lineRule="exact"/>
        <w:rPr>
          <w:sz w:val="20"/>
          <w:szCs w:val="20"/>
        </w:rPr>
      </w:pPr>
    </w:p>
    <w:p w14:paraId="5053C25E" w14:textId="77777777" w:rsidR="003339E5" w:rsidRDefault="003339E5">
      <w:pPr>
        <w:spacing w:line="200" w:lineRule="exact"/>
        <w:rPr>
          <w:sz w:val="20"/>
          <w:szCs w:val="20"/>
        </w:rPr>
      </w:pPr>
    </w:p>
    <w:p w14:paraId="38547899" w14:textId="77777777" w:rsidR="003339E5" w:rsidRDefault="003339E5">
      <w:pPr>
        <w:spacing w:line="200" w:lineRule="exact"/>
        <w:rPr>
          <w:sz w:val="20"/>
          <w:szCs w:val="20"/>
        </w:rPr>
      </w:pPr>
    </w:p>
    <w:p w14:paraId="1BA3675E" w14:textId="77777777" w:rsidR="003339E5" w:rsidRDefault="003339E5">
      <w:pPr>
        <w:spacing w:line="200" w:lineRule="exact"/>
        <w:rPr>
          <w:sz w:val="20"/>
          <w:szCs w:val="20"/>
        </w:rPr>
      </w:pPr>
    </w:p>
    <w:p w14:paraId="66C13632" w14:textId="77777777" w:rsidR="003339E5" w:rsidRDefault="003339E5">
      <w:pPr>
        <w:spacing w:line="200" w:lineRule="exact"/>
        <w:rPr>
          <w:sz w:val="20"/>
          <w:szCs w:val="20"/>
        </w:rPr>
      </w:pPr>
    </w:p>
    <w:p w14:paraId="1D490D15" w14:textId="77777777" w:rsidR="003339E5" w:rsidRDefault="003339E5">
      <w:pPr>
        <w:spacing w:line="320" w:lineRule="exact"/>
        <w:rPr>
          <w:sz w:val="20"/>
          <w:szCs w:val="20"/>
        </w:rPr>
      </w:pPr>
    </w:p>
    <w:p w14:paraId="1687AE35" w14:textId="77777777" w:rsidR="003339E5" w:rsidRDefault="003B64C7">
      <w:pPr>
        <w:ind w:left="10400"/>
        <w:rPr>
          <w:sz w:val="20"/>
          <w:szCs w:val="20"/>
        </w:rPr>
      </w:pPr>
      <w:r>
        <w:rPr>
          <w:rFonts w:ascii="Calibri" w:eastAsia="Calibri" w:hAnsi="Calibri" w:cs="Calibri"/>
        </w:rPr>
        <w:t>145</w:t>
      </w:r>
    </w:p>
    <w:p w14:paraId="6E32D6FB" w14:textId="77777777" w:rsidR="003339E5" w:rsidRDefault="003339E5">
      <w:pPr>
        <w:sectPr w:rsidR="003339E5">
          <w:type w:val="continuous"/>
          <w:pgSz w:w="12240" w:h="15840"/>
          <w:pgMar w:top="720" w:right="720" w:bottom="0" w:left="720" w:header="0" w:footer="0" w:gutter="0"/>
          <w:cols w:space="720" w:equalWidth="0">
            <w:col w:w="10800"/>
          </w:cols>
        </w:sectPr>
      </w:pPr>
    </w:p>
    <w:p w14:paraId="2F6E5013" w14:textId="77777777" w:rsidR="003339E5" w:rsidRDefault="003B64C7">
      <w:pPr>
        <w:ind w:left="1860"/>
        <w:rPr>
          <w:sz w:val="20"/>
          <w:szCs w:val="20"/>
        </w:rPr>
      </w:pPr>
      <w:bookmarkStart w:id="146" w:name="page146"/>
      <w:bookmarkEnd w:id="146"/>
      <w:r>
        <w:rPr>
          <w:rFonts w:ascii="Trebuchet MS" w:eastAsia="Trebuchet MS" w:hAnsi="Trebuchet MS" w:cs="Trebuchet MS"/>
          <w:b/>
          <w:bCs/>
          <w:noProof/>
          <w:color w:val="FFFFFF"/>
          <w:sz w:val="56"/>
          <w:szCs w:val="56"/>
        </w:rPr>
        <w:lastRenderedPageBreak/>
        <w:drawing>
          <wp:anchor distT="0" distB="0" distL="114300" distR="114300" simplePos="0" relativeHeight="252020736" behindDoc="1" locked="0" layoutInCell="0" allowOverlap="1" wp14:anchorId="577950B3" wp14:editId="6419C6FB">
            <wp:simplePos x="0" y="0"/>
            <wp:positionH relativeFrom="page">
              <wp:posOffset>457200</wp:posOffset>
            </wp:positionH>
            <wp:positionV relativeFrom="page">
              <wp:posOffset>457200</wp:posOffset>
            </wp:positionV>
            <wp:extent cx="6858000" cy="128524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602AA2A"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1F46EF1E"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7F500DE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21760" behindDoc="1" locked="0" layoutInCell="0" allowOverlap="1" wp14:anchorId="4BF370DC" wp14:editId="553D946B">
                <wp:simplePos x="0" y="0"/>
                <wp:positionH relativeFrom="column">
                  <wp:posOffset>2863215</wp:posOffset>
                </wp:positionH>
                <wp:positionV relativeFrom="paragraph">
                  <wp:posOffset>64135</wp:posOffset>
                </wp:positionV>
                <wp:extent cx="3994785" cy="565785"/>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101E6EEC" id="Shape 962" o:spid="_x0000_s1026" style="position:absolute;left:0;text-align:left;margin-left:225.45pt;margin-top:5.05pt;width:314.55pt;height:44.55pt;z-index:-25129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" o:allowincell="f" fillcolor="#4f4f4f" stroked="f"/>
            </w:pict>
          </mc:Fallback>
        </mc:AlternateContent>
      </w:r>
      <w:r>
        <w:rPr>
          <w:noProof/>
          <w:sz w:val="20"/>
          <w:szCs w:val="20"/>
        </w:rPr>
        <mc:AlternateContent>
          <mc:Choice Requires="wps">
            <w:drawing>
              <wp:anchor distT="0" distB="0" distL="114300" distR="114300" simplePos="0" relativeHeight="252022784" behindDoc="1" locked="0" layoutInCell="0" allowOverlap="1" wp14:anchorId="3673A74F" wp14:editId="0DE664C2">
                <wp:simplePos x="0" y="0"/>
                <wp:positionH relativeFrom="column">
                  <wp:posOffset>969010</wp:posOffset>
                </wp:positionH>
                <wp:positionV relativeFrom="paragraph">
                  <wp:posOffset>64135</wp:posOffset>
                </wp:positionV>
                <wp:extent cx="1893570" cy="565785"/>
                <wp:effectExtent l="0" t="0" r="0" b="0"/>
                <wp:wrapNone/>
                <wp:docPr id="963" name="Shape 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3619F225" id="Shape 963" o:spid="_x0000_s1026" style="position:absolute;left:0;text-align:left;margin-left:76.3pt;margin-top:5.05pt;width:149.1pt;height:44.5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23808" behindDoc="1" locked="0" layoutInCell="0" allowOverlap="1" wp14:anchorId="5AB41EE5" wp14:editId="4B122EC7">
                <wp:simplePos x="0" y="0"/>
                <wp:positionH relativeFrom="column">
                  <wp:posOffset>-635</wp:posOffset>
                </wp:positionH>
                <wp:positionV relativeFrom="paragraph">
                  <wp:posOffset>64135</wp:posOffset>
                </wp:positionV>
                <wp:extent cx="969645" cy="565785"/>
                <wp:effectExtent l="0" t="0" r="0" b="0"/>
                <wp:wrapNone/>
                <wp:docPr id="964" name="Shape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61B42B2B" id="Shape 964" o:spid="_x0000_s1026" style="position:absolute;left:0;text-align:left;margin-left:-.05pt;margin-top:5.05pt;width:76.35pt;height:44.55pt;z-index:-25129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" o:allowincell="f" fillcolor="#4f4f4f" stroked="f"/>
            </w:pict>
          </mc:Fallback>
        </mc:AlternateContent>
      </w:r>
      <w:r>
        <w:rPr>
          <w:noProof/>
          <w:sz w:val="20"/>
          <w:szCs w:val="20"/>
        </w:rPr>
        <mc:AlternateContent>
          <mc:Choice Requires="wps">
            <w:drawing>
              <wp:anchor distT="0" distB="0" distL="114300" distR="114300" simplePos="0" relativeHeight="252024832" behindDoc="1" locked="0" layoutInCell="0" allowOverlap="1" wp14:anchorId="13995E3D" wp14:editId="7DC10ABF">
                <wp:simplePos x="0" y="0"/>
                <wp:positionH relativeFrom="column">
                  <wp:posOffset>1905</wp:posOffset>
                </wp:positionH>
                <wp:positionV relativeFrom="paragraph">
                  <wp:posOffset>64135</wp:posOffset>
                </wp:positionV>
                <wp:extent cx="0" cy="565785"/>
                <wp:effectExtent l="0" t="0" r="0" b="0"/>
                <wp:wrapNone/>
                <wp:docPr id="965" name="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5CB1D4D" id="Shape 965" o:spid="_x0000_s1026" style="position:absolute;left:0;text-align:left;z-index:-251291648;visibility:visible;mso-wrap-style:square;mso-wrap-distance-left:9pt;mso-wrap-distance-top:0;mso-wrap-distance-right:9pt;mso-wrap-distance-bottom:0;mso-position-horizontal:absolute;mso-position-horizontal-relative:text;mso-position-vertical:absolute;mso-position-vertical-relative:text" from=".15pt,5.05pt" to=".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5856" behindDoc="1" locked="0" layoutInCell="0" allowOverlap="1" wp14:anchorId="71C63140" wp14:editId="5B5C6BCB">
                <wp:simplePos x="0" y="0"/>
                <wp:positionH relativeFrom="column">
                  <wp:posOffset>969010</wp:posOffset>
                </wp:positionH>
                <wp:positionV relativeFrom="paragraph">
                  <wp:posOffset>64135</wp:posOffset>
                </wp:positionV>
                <wp:extent cx="0" cy="562610"/>
                <wp:effectExtent l="0" t="0" r="0" b="0"/>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3F4CD80" id="Shape 966" o:spid="_x0000_s1026" style="position:absolute;left:0;text-align:left;z-index:-251290624;visibility:visible;mso-wrap-style:square;mso-wrap-distance-left:9pt;mso-wrap-distance-top:0;mso-wrap-distance-right:9pt;mso-wrap-distance-bottom:0;mso-position-horizontal:absolute;mso-position-horizontal-relative:text;mso-position-vertical:absolute;mso-position-vertical-relative:text" from="76.3pt,5.05pt" to="76.3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6880" behindDoc="1" locked="0" layoutInCell="0" allowOverlap="1" wp14:anchorId="03A03B38" wp14:editId="350C791C">
                <wp:simplePos x="0" y="0"/>
                <wp:positionH relativeFrom="column">
                  <wp:posOffset>1866900</wp:posOffset>
                </wp:positionH>
                <wp:positionV relativeFrom="paragraph">
                  <wp:posOffset>64135</wp:posOffset>
                </wp:positionV>
                <wp:extent cx="0" cy="562610"/>
                <wp:effectExtent l="0" t="0" r="0" b="0"/>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3B80AF2" id="Shape 967" o:spid="_x0000_s1026" style="position:absolute;left:0;text-align:left;z-index:-251289600;visibility:visible;mso-wrap-style:square;mso-wrap-distance-left:9pt;mso-wrap-distance-top:0;mso-wrap-distance-right:9pt;mso-wrap-distance-bottom:0;mso-position-horizontal:absolute;mso-position-horizontal-relative:text;mso-position-vertical:absolute;mso-position-vertical-relative:text" from="147pt,5.05pt" to="147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27904" behindDoc="1" locked="0" layoutInCell="0" allowOverlap="1" wp14:anchorId="3A8EEFA1" wp14:editId="188BBFC5">
                <wp:simplePos x="0" y="0"/>
                <wp:positionH relativeFrom="column">
                  <wp:posOffset>2863215</wp:posOffset>
                </wp:positionH>
                <wp:positionV relativeFrom="paragraph">
                  <wp:posOffset>64135</wp:posOffset>
                </wp:positionV>
                <wp:extent cx="0" cy="562610"/>
                <wp:effectExtent l="0" t="0" r="0" b="0"/>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5D6EF6B" id="Shape 968" o:spid="_x0000_s1026" style="position:absolute;left:0;text-align:left;z-index:-251288576;visibility:visible;mso-wrap-style:square;mso-wrap-distance-left:9pt;mso-wrap-distance-top:0;mso-wrap-distance-right:9pt;mso-wrap-distance-bottom:0;mso-position-horizontal:absolute;mso-position-horizontal-relative:text;mso-position-vertical:absolute;mso-position-vertical-relative:text" from="225.45pt,5.05pt" to="225.4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8928" behindDoc="1" locked="0" layoutInCell="0" allowOverlap="1" wp14:anchorId="44489898" wp14:editId="3012E99E">
                <wp:simplePos x="0" y="0"/>
                <wp:positionH relativeFrom="column">
                  <wp:posOffset>6854190</wp:posOffset>
                </wp:positionH>
                <wp:positionV relativeFrom="paragraph">
                  <wp:posOffset>64135</wp:posOffset>
                </wp:positionV>
                <wp:extent cx="0" cy="56578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656526B" id="Shape 969" o:spid="_x0000_s1026" style="position:absolute;left:0;text-align:left;z-index:-251287552;visibility:visible;mso-wrap-style:square;mso-wrap-distance-left:9pt;mso-wrap-distance-top:0;mso-wrap-distance-right:9pt;mso-wrap-distance-bottom:0;mso-position-horizontal:absolute;mso-position-horizontal-relative:text;mso-position-vertical:absolute;mso-position-vertical-relative:text" from="539.7pt,5.05pt" to="539.7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9952" behindDoc="1" locked="0" layoutInCell="0" allowOverlap="1" wp14:anchorId="6099298A" wp14:editId="6EDB767C">
                <wp:simplePos x="0" y="0"/>
                <wp:positionH relativeFrom="column">
                  <wp:posOffset>-635</wp:posOffset>
                </wp:positionH>
                <wp:positionV relativeFrom="paragraph">
                  <wp:posOffset>67310</wp:posOffset>
                </wp:positionV>
                <wp:extent cx="6858635" cy="0"/>
                <wp:effectExtent l="0" t="0" r="0" b="0"/>
                <wp:wrapNone/>
                <wp:docPr id="970" name="Shap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59AA2D8" id="Shape 970" o:spid="_x0000_s1026" style="position:absolute;left:0;text-align:left;z-index:-251286528;visibility:visible;mso-wrap-style:square;mso-wrap-distance-left:9pt;mso-wrap-distance-top:0;mso-wrap-distance-right:9pt;mso-wrap-distance-bottom:0;mso-position-horizontal:absolute;mso-position-horizontal-relative:text;mso-position-vertical:absolute;mso-position-vertical-relative:text" from="-.05pt,5.3pt" to="540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" o:allowincell="f" filled="t" strokecolor="white" strokeweight=".54pt">
                <v:stroke joinstyle="miter"/>
                <o:lock v:ext="edit" shapetype="f"/>
              </v:line>
            </w:pict>
          </mc:Fallback>
        </mc:AlternateContent>
      </w:r>
    </w:p>
    <w:p w14:paraId="3D32B6CE" w14:textId="77777777" w:rsidR="003339E5" w:rsidRDefault="003339E5">
      <w:pPr>
        <w:spacing w:line="20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A243F83" w14:textId="77777777">
        <w:trPr>
          <w:trHeight w:val="293"/>
        </w:trPr>
        <w:tc>
          <w:tcPr>
            <w:tcW w:w="1540" w:type="dxa"/>
            <w:vMerge w:val="restart"/>
            <w:vAlign w:val="bottom"/>
          </w:tcPr>
          <w:p w14:paraId="5D9BCCC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3D0C0D9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2723A24"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32D3A37"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91F203B" w14:textId="77777777" w:rsidR="003339E5" w:rsidRDefault="003339E5">
            <w:pPr>
              <w:rPr>
                <w:sz w:val="1"/>
                <w:szCs w:val="1"/>
              </w:rPr>
            </w:pPr>
          </w:p>
        </w:tc>
      </w:tr>
      <w:tr w:rsidR="003339E5" w14:paraId="3130CAD8" w14:textId="77777777">
        <w:trPr>
          <w:trHeight w:val="174"/>
        </w:trPr>
        <w:tc>
          <w:tcPr>
            <w:tcW w:w="1540" w:type="dxa"/>
            <w:vMerge/>
            <w:vAlign w:val="bottom"/>
          </w:tcPr>
          <w:p w14:paraId="5BA57AC0" w14:textId="77777777" w:rsidR="003339E5" w:rsidRDefault="003339E5">
            <w:pPr>
              <w:rPr>
                <w:sz w:val="15"/>
                <w:szCs w:val="15"/>
              </w:rPr>
            </w:pPr>
          </w:p>
        </w:tc>
        <w:tc>
          <w:tcPr>
            <w:tcW w:w="1420" w:type="dxa"/>
            <w:vMerge/>
            <w:vAlign w:val="bottom"/>
          </w:tcPr>
          <w:p w14:paraId="766302D2" w14:textId="77777777" w:rsidR="003339E5" w:rsidRDefault="003339E5">
            <w:pPr>
              <w:rPr>
                <w:sz w:val="15"/>
                <w:szCs w:val="15"/>
              </w:rPr>
            </w:pPr>
          </w:p>
        </w:tc>
        <w:tc>
          <w:tcPr>
            <w:tcW w:w="1560" w:type="dxa"/>
            <w:vMerge w:val="restart"/>
            <w:vAlign w:val="bottom"/>
          </w:tcPr>
          <w:p w14:paraId="4F7021C8"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BCCDA4A" w14:textId="77777777" w:rsidR="003339E5" w:rsidRDefault="003339E5">
            <w:pPr>
              <w:rPr>
                <w:sz w:val="15"/>
                <w:szCs w:val="15"/>
              </w:rPr>
            </w:pPr>
          </w:p>
        </w:tc>
        <w:tc>
          <w:tcPr>
            <w:tcW w:w="0" w:type="dxa"/>
            <w:vAlign w:val="bottom"/>
          </w:tcPr>
          <w:p w14:paraId="1CDEFA30" w14:textId="77777777" w:rsidR="003339E5" w:rsidRDefault="003339E5">
            <w:pPr>
              <w:rPr>
                <w:sz w:val="1"/>
                <w:szCs w:val="1"/>
              </w:rPr>
            </w:pPr>
          </w:p>
        </w:tc>
      </w:tr>
      <w:tr w:rsidR="003339E5" w14:paraId="7154C52C" w14:textId="77777777">
        <w:trPr>
          <w:trHeight w:val="174"/>
        </w:trPr>
        <w:tc>
          <w:tcPr>
            <w:tcW w:w="1540" w:type="dxa"/>
            <w:vAlign w:val="bottom"/>
          </w:tcPr>
          <w:p w14:paraId="37E29E48" w14:textId="77777777" w:rsidR="003339E5" w:rsidRDefault="003339E5">
            <w:pPr>
              <w:rPr>
                <w:sz w:val="15"/>
                <w:szCs w:val="15"/>
              </w:rPr>
            </w:pPr>
          </w:p>
        </w:tc>
        <w:tc>
          <w:tcPr>
            <w:tcW w:w="1420" w:type="dxa"/>
            <w:vAlign w:val="bottom"/>
          </w:tcPr>
          <w:p w14:paraId="0BDEF385" w14:textId="77777777" w:rsidR="003339E5" w:rsidRDefault="003339E5">
            <w:pPr>
              <w:rPr>
                <w:sz w:val="15"/>
                <w:szCs w:val="15"/>
              </w:rPr>
            </w:pPr>
          </w:p>
        </w:tc>
        <w:tc>
          <w:tcPr>
            <w:tcW w:w="1560" w:type="dxa"/>
            <w:vMerge/>
            <w:vAlign w:val="bottom"/>
          </w:tcPr>
          <w:p w14:paraId="0330F41C" w14:textId="77777777" w:rsidR="003339E5" w:rsidRDefault="003339E5">
            <w:pPr>
              <w:rPr>
                <w:sz w:val="15"/>
                <w:szCs w:val="15"/>
              </w:rPr>
            </w:pPr>
          </w:p>
        </w:tc>
        <w:tc>
          <w:tcPr>
            <w:tcW w:w="6280" w:type="dxa"/>
            <w:vAlign w:val="bottom"/>
          </w:tcPr>
          <w:p w14:paraId="081191E5" w14:textId="77777777" w:rsidR="003339E5" w:rsidRDefault="003339E5">
            <w:pPr>
              <w:rPr>
                <w:sz w:val="15"/>
                <w:szCs w:val="15"/>
              </w:rPr>
            </w:pPr>
          </w:p>
        </w:tc>
        <w:tc>
          <w:tcPr>
            <w:tcW w:w="0" w:type="dxa"/>
            <w:vAlign w:val="bottom"/>
          </w:tcPr>
          <w:p w14:paraId="2516A8C1" w14:textId="77777777" w:rsidR="003339E5" w:rsidRDefault="003339E5">
            <w:pPr>
              <w:rPr>
                <w:sz w:val="1"/>
                <w:szCs w:val="1"/>
              </w:rPr>
            </w:pPr>
          </w:p>
        </w:tc>
      </w:tr>
      <w:tr w:rsidR="003339E5" w14:paraId="30B42F08" w14:textId="77777777">
        <w:trPr>
          <w:trHeight w:val="119"/>
        </w:trPr>
        <w:tc>
          <w:tcPr>
            <w:tcW w:w="1540" w:type="dxa"/>
            <w:tcBorders>
              <w:bottom w:val="single" w:sz="8" w:space="0" w:color="C5C5C5"/>
            </w:tcBorders>
            <w:vAlign w:val="bottom"/>
          </w:tcPr>
          <w:p w14:paraId="5C1D2E78" w14:textId="77777777" w:rsidR="003339E5" w:rsidRDefault="003339E5">
            <w:pPr>
              <w:rPr>
                <w:sz w:val="10"/>
                <w:szCs w:val="10"/>
              </w:rPr>
            </w:pPr>
          </w:p>
        </w:tc>
        <w:tc>
          <w:tcPr>
            <w:tcW w:w="1420" w:type="dxa"/>
            <w:tcBorders>
              <w:bottom w:val="single" w:sz="8" w:space="0" w:color="C5C5C5"/>
            </w:tcBorders>
            <w:vAlign w:val="bottom"/>
          </w:tcPr>
          <w:p w14:paraId="668C8F07" w14:textId="77777777" w:rsidR="003339E5" w:rsidRDefault="003339E5">
            <w:pPr>
              <w:rPr>
                <w:sz w:val="10"/>
                <w:szCs w:val="10"/>
              </w:rPr>
            </w:pPr>
          </w:p>
        </w:tc>
        <w:tc>
          <w:tcPr>
            <w:tcW w:w="1560" w:type="dxa"/>
            <w:tcBorders>
              <w:bottom w:val="single" w:sz="8" w:space="0" w:color="C5C5C5"/>
            </w:tcBorders>
            <w:vAlign w:val="bottom"/>
          </w:tcPr>
          <w:p w14:paraId="3957ECCA" w14:textId="77777777" w:rsidR="003339E5" w:rsidRDefault="003339E5">
            <w:pPr>
              <w:rPr>
                <w:sz w:val="10"/>
                <w:szCs w:val="10"/>
              </w:rPr>
            </w:pPr>
          </w:p>
        </w:tc>
        <w:tc>
          <w:tcPr>
            <w:tcW w:w="6280" w:type="dxa"/>
            <w:tcBorders>
              <w:bottom w:val="single" w:sz="8" w:space="0" w:color="C5C5C5"/>
            </w:tcBorders>
            <w:vAlign w:val="bottom"/>
          </w:tcPr>
          <w:p w14:paraId="7D23D4C6" w14:textId="77777777" w:rsidR="003339E5" w:rsidRDefault="003339E5">
            <w:pPr>
              <w:rPr>
                <w:sz w:val="10"/>
                <w:szCs w:val="10"/>
              </w:rPr>
            </w:pPr>
          </w:p>
        </w:tc>
        <w:tc>
          <w:tcPr>
            <w:tcW w:w="0" w:type="dxa"/>
            <w:vAlign w:val="bottom"/>
          </w:tcPr>
          <w:p w14:paraId="62A6B680" w14:textId="77777777" w:rsidR="003339E5" w:rsidRDefault="003339E5">
            <w:pPr>
              <w:rPr>
                <w:sz w:val="1"/>
                <w:szCs w:val="1"/>
              </w:rPr>
            </w:pPr>
          </w:p>
        </w:tc>
      </w:tr>
      <w:tr w:rsidR="003339E5" w14:paraId="512B88CF" w14:textId="77777777">
        <w:trPr>
          <w:trHeight w:val="314"/>
        </w:trPr>
        <w:tc>
          <w:tcPr>
            <w:tcW w:w="1540" w:type="dxa"/>
            <w:tcBorders>
              <w:left w:val="single" w:sz="8" w:space="0" w:color="C5C5C5"/>
              <w:right w:val="single" w:sz="8" w:space="0" w:color="C5C5C5"/>
            </w:tcBorders>
            <w:vAlign w:val="bottom"/>
          </w:tcPr>
          <w:p w14:paraId="0B7D1A47"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965DD80"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33EF4AD2"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7E163386" w14:textId="77777777" w:rsidR="003339E5" w:rsidRDefault="003B64C7">
            <w:pPr>
              <w:ind w:left="1480"/>
              <w:rPr>
                <w:sz w:val="20"/>
                <w:szCs w:val="20"/>
              </w:rPr>
            </w:pPr>
            <w:r>
              <w:rPr>
                <w:rFonts w:ascii="Calibri" w:eastAsia="Calibri" w:hAnsi="Calibri" w:cs="Calibri"/>
                <w:sz w:val="20"/>
                <w:szCs w:val="20"/>
              </w:rPr>
              <w:t>[LEGISLATIVE DEFINITION OF CISO ROLE]</w:t>
            </w:r>
          </w:p>
        </w:tc>
        <w:tc>
          <w:tcPr>
            <w:tcW w:w="0" w:type="dxa"/>
            <w:vAlign w:val="bottom"/>
          </w:tcPr>
          <w:p w14:paraId="34C3A8B2" w14:textId="77777777" w:rsidR="003339E5" w:rsidRDefault="003339E5">
            <w:pPr>
              <w:rPr>
                <w:sz w:val="1"/>
                <w:szCs w:val="1"/>
              </w:rPr>
            </w:pPr>
          </w:p>
        </w:tc>
      </w:tr>
      <w:tr w:rsidR="003339E5" w14:paraId="47BB96FA" w14:textId="77777777">
        <w:trPr>
          <w:trHeight w:val="269"/>
        </w:trPr>
        <w:tc>
          <w:tcPr>
            <w:tcW w:w="1540" w:type="dxa"/>
            <w:tcBorders>
              <w:left w:val="single" w:sz="8" w:space="0" w:color="C5C5C5"/>
              <w:right w:val="single" w:sz="8" w:space="0" w:color="C5C5C5"/>
            </w:tcBorders>
            <w:vAlign w:val="bottom"/>
          </w:tcPr>
          <w:p w14:paraId="0E2C465E" w14:textId="77777777" w:rsidR="003339E5" w:rsidRDefault="003B64C7">
            <w:pPr>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53943D78" w14:textId="77777777" w:rsidR="003339E5" w:rsidRDefault="003339E5">
            <w:pPr>
              <w:rPr>
                <w:sz w:val="23"/>
                <w:szCs w:val="23"/>
              </w:rPr>
            </w:pPr>
          </w:p>
        </w:tc>
        <w:tc>
          <w:tcPr>
            <w:tcW w:w="1560" w:type="dxa"/>
            <w:tcBorders>
              <w:right w:val="single" w:sz="8" w:space="0" w:color="C5C5C5"/>
            </w:tcBorders>
            <w:vAlign w:val="bottom"/>
          </w:tcPr>
          <w:p w14:paraId="7906FCB5" w14:textId="77777777" w:rsidR="003339E5" w:rsidRDefault="003B64C7">
            <w:pPr>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1C199CF9" w14:textId="77777777" w:rsidR="003339E5" w:rsidRDefault="003339E5">
            <w:pPr>
              <w:rPr>
                <w:sz w:val="23"/>
                <w:szCs w:val="23"/>
              </w:rPr>
            </w:pPr>
          </w:p>
        </w:tc>
        <w:tc>
          <w:tcPr>
            <w:tcW w:w="0" w:type="dxa"/>
            <w:vAlign w:val="bottom"/>
          </w:tcPr>
          <w:p w14:paraId="1DA7C19E" w14:textId="77777777" w:rsidR="003339E5" w:rsidRDefault="003339E5">
            <w:pPr>
              <w:rPr>
                <w:sz w:val="1"/>
                <w:szCs w:val="1"/>
              </w:rPr>
            </w:pPr>
          </w:p>
        </w:tc>
      </w:tr>
      <w:tr w:rsidR="003339E5" w14:paraId="3760C34C" w14:textId="77777777">
        <w:trPr>
          <w:trHeight w:val="269"/>
        </w:trPr>
        <w:tc>
          <w:tcPr>
            <w:tcW w:w="1540" w:type="dxa"/>
            <w:tcBorders>
              <w:left w:val="single" w:sz="8" w:space="0" w:color="C5C5C5"/>
              <w:right w:val="single" w:sz="8" w:space="0" w:color="C5C5C5"/>
            </w:tcBorders>
            <w:vAlign w:val="bottom"/>
          </w:tcPr>
          <w:p w14:paraId="029BC0BA"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C3D531F" w14:textId="77777777" w:rsidR="003339E5" w:rsidRDefault="003339E5">
            <w:pPr>
              <w:rPr>
                <w:sz w:val="23"/>
                <w:szCs w:val="23"/>
              </w:rPr>
            </w:pPr>
          </w:p>
        </w:tc>
        <w:tc>
          <w:tcPr>
            <w:tcW w:w="1560" w:type="dxa"/>
            <w:tcBorders>
              <w:right w:val="single" w:sz="8" w:space="0" w:color="C5C5C5"/>
            </w:tcBorders>
            <w:vAlign w:val="bottom"/>
          </w:tcPr>
          <w:p w14:paraId="47AAA4E7"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78851E30" w14:textId="77777777" w:rsidR="003339E5" w:rsidRDefault="003339E5">
            <w:pPr>
              <w:rPr>
                <w:sz w:val="23"/>
                <w:szCs w:val="23"/>
              </w:rPr>
            </w:pPr>
          </w:p>
        </w:tc>
        <w:tc>
          <w:tcPr>
            <w:tcW w:w="0" w:type="dxa"/>
            <w:vAlign w:val="bottom"/>
          </w:tcPr>
          <w:p w14:paraId="25E40356" w14:textId="77777777" w:rsidR="003339E5" w:rsidRDefault="003339E5">
            <w:pPr>
              <w:rPr>
                <w:sz w:val="1"/>
                <w:szCs w:val="1"/>
              </w:rPr>
            </w:pPr>
          </w:p>
        </w:tc>
      </w:tr>
      <w:tr w:rsidR="003339E5" w14:paraId="795C8B91" w14:textId="77777777">
        <w:trPr>
          <w:trHeight w:val="532"/>
        </w:trPr>
        <w:tc>
          <w:tcPr>
            <w:tcW w:w="1540" w:type="dxa"/>
            <w:tcBorders>
              <w:left w:val="single" w:sz="8" w:space="0" w:color="C5C5C5"/>
              <w:right w:val="single" w:sz="8" w:space="0" w:color="C5C5C5"/>
            </w:tcBorders>
            <w:vAlign w:val="bottom"/>
          </w:tcPr>
          <w:p w14:paraId="16311846" w14:textId="77777777" w:rsidR="003339E5" w:rsidRDefault="003339E5">
            <w:pPr>
              <w:rPr>
                <w:sz w:val="24"/>
                <w:szCs w:val="24"/>
              </w:rPr>
            </w:pPr>
          </w:p>
        </w:tc>
        <w:tc>
          <w:tcPr>
            <w:tcW w:w="1420" w:type="dxa"/>
            <w:tcBorders>
              <w:right w:val="single" w:sz="8" w:space="0" w:color="C5C5C5"/>
            </w:tcBorders>
            <w:vAlign w:val="bottom"/>
          </w:tcPr>
          <w:p w14:paraId="747CEADA" w14:textId="77777777" w:rsidR="003339E5" w:rsidRDefault="003339E5">
            <w:pPr>
              <w:rPr>
                <w:sz w:val="24"/>
                <w:szCs w:val="24"/>
              </w:rPr>
            </w:pPr>
          </w:p>
        </w:tc>
        <w:tc>
          <w:tcPr>
            <w:tcW w:w="1560" w:type="dxa"/>
            <w:tcBorders>
              <w:right w:val="single" w:sz="8" w:space="0" w:color="C5C5C5"/>
            </w:tcBorders>
            <w:vAlign w:val="bottom"/>
          </w:tcPr>
          <w:p w14:paraId="774A9A96" w14:textId="77777777" w:rsidR="003339E5" w:rsidRDefault="003339E5">
            <w:pPr>
              <w:rPr>
                <w:sz w:val="24"/>
                <w:szCs w:val="24"/>
              </w:rPr>
            </w:pPr>
          </w:p>
        </w:tc>
        <w:tc>
          <w:tcPr>
            <w:tcW w:w="6280" w:type="dxa"/>
            <w:tcBorders>
              <w:right w:val="single" w:sz="8" w:space="0" w:color="C5C5C5"/>
            </w:tcBorders>
            <w:vAlign w:val="bottom"/>
          </w:tcPr>
          <w:p w14:paraId="04197431" w14:textId="77777777" w:rsidR="003339E5" w:rsidRDefault="003B64C7">
            <w:pPr>
              <w:ind w:left="60"/>
              <w:rPr>
                <w:sz w:val="20"/>
                <w:szCs w:val="20"/>
              </w:rPr>
            </w:pPr>
            <w:r>
              <w:rPr>
                <w:rFonts w:ascii="Calibri" w:eastAsia="Calibri" w:hAnsi="Calibri" w:cs="Calibri"/>
                <w:sz w:val="20"/>
                <w:szCs w:val="20"/>
              </w:rPr>
              <w:t>IN GENERAL.—The head of each agency shall delegate to the agency Chief</w:t>
            </w:r>
          </w:p>
        </w:tc>
        <w:tc>
          <w:tcPr>
            <w:tcW w:w="0" w:type="dxa"/>
            <w:vAlign w:val="bottom"/>
          </w:tcPr>
          <w:p w14:paraId="5F8B2D7A" w14:textId="77777777" w:rsidR="003339E5" w:rsidRDefault="003339E5">
            <w:pPr>
              <w:rPr>
                <w:sz w:val="1"/>
                <w:szCs w:val="1"/>
              </w:rPr>
            </w:pPr>
          </w:p>
        </w:tc>
      </w:tr>
      <w:tr w:rsidR="003339E5" w14:paraId="152D528A" w14:textId="77777777">
        <w:trPr>
          <w:trHeight w:val="244"/>
        </w:trPr>
        <w:tc>
          <w:tcPr>
            <w:tcW w:w="1540" w:type="dxa"/>
            <w:tcBorders>
              <w:left w:val="single" w:sz="8" w:space="0" w:color="C5C5C5"/>
              <w:right w:val="single" w:sz="8" w:space="0" w:color="C5C5C5"/>
            </w:tcBorders>
            <w:vAlign w:val="bottom"/>
          </w:tcPr>
          <w:p w14:paraId="6E63293E" w14:textId="77777777" w:rsidR="003339E5" w:rsidRDefault="003339E5">
            <w:pPr>
              <w:rPr>
                <w:sz w:val="21"/>
                <w:szCs w:val="21"/>
              </w:rPr>
            </w:pPr>
          </w:p>
        </w:tc>
        <w:tc>
          <w:tcPr>
            <w:tcW w:w="1420" w:type="dxa"/>
            <w:tcBorders>
              <w:right w:val="single" w:sz="8" w:space="0" w:color="C5C5C5"/>
            </w:tcBorders>
            <w:vAlign w:val="bottom"/>
          </w:tcPr>
          <w:p w14:paraId="6D321B31" w14:textId="77777777" w:rsidR="003339E5" w:rsidRDefault="003339E5">
            <w:pPr>
              <w:rPr>
                <w:sz w:val="21"/>
                <w:szCs w:val="21"/>
              </w:rPr>
            </w:pPr>
          </w:p>
        </w:tc>
        <w:tc>
          <w:tcPr>
            <w:tcW w:w="1560" w:type="dxa"/>
            <w:tcBorders>
              <w:right w:val="single" w:sz="8" w:space="0" w:color="C5C5C5"/>
            </w:tcBorders>
            <w:vAlign w:val="bottom"/>
          </w:tcPr>
          <w:p w14:paraId="364A27C1" w14:textId="77777777" w:rsidR="003339E5" w:rsidRDefault="003339E5">
            <w:pPr>
              <w:rPr>
                <w:sz w:val="21"/>
                <w:szCs w:val="21"/>
              </w:rPr>
            </w:pPr>
          </w:p>
        </w:tc>
        <w:tc>
          <w:tcPr>
            <w:tcW w:w="6280" w:type="dxa"/>
            <w:tcBorders>
              <w:right w:val="single" w:sz="8" w:space="0" w:color="C5C5C5"/>
            </w:tcBorders>
            <w:vAlign w:val="bottom"/>
          </w:tcPr>
          <w:p w14:paraId="55E3E1D1" w14:textId="77777777" w:rsidR="003339E5" w:rsidRDefault="003B64C7">
            <w:pPr>
              <w:ind w:left="60"/>
              <w:rPr>
                <w:sz w:val="20"/>
                <w:szCs w:val="20"/>
              </w:rPr>
            </w:pPr>
            <w:r>
              <w:rPr>
                <w:rFonts w:ascii="Calibri" w:eastAsia="Calibri" w:hAnsi="Calibri" w:cs="Calibri"/>
                <w:sz w:val="20"/>
                <w:szCs w:val="20"/>
              </w:rPr>
              <w:t>Information Officer established under section 3506 (or comparable official</w:t>
            </w:r>
          </w:p>
        </w:tc>
        <w:tc>
          <w:tcPr>
            <w:tcW w:w="0" w:type="dxa"/>
            <w:vAlign w:val="bottom"/>
          </w:tcPr>
          <w:p w14:paraId="225AEC70" w14:textId="77777777" w:rsidR="003339E5" w:rsidRDefault="003339E5">
            <w:pPr>
              <w:rPr>
                <w:sz w:val="1"/>
                <w:szCs w:val="1"/>
              </w:rPr>
            </w:pPr>
          </w:p>
        </w:tc>
      </w:tr>
      <w:tr w:rsidR="003339E5" w14:paraId="5D39DAB7" w14:textId="77777777">
        <w:trPr>
          <w:trHeight w:val="245"/>
        </w:trPr>
        <w:tc>
          <w:tcPr>
            <w:tcW w:w="1540" w:type="dxa"/>
            <w:tcBorders>
              <w:left w:val="single" w:sz="8" w:space="0" w:color="C5C5C5"/>
              <w:right w:val="single" w:sz="8" w:space="0" w:color="C5C5C5"/>
            </w:tcBorders>
            <w:vAlign w:val="bottom"/>
          </w:tcPr>
          <w:p w14:paraId="06C44769" w14:textId="77777777" w:rsidR="003339E5" w:rsidRDefault="003339E5">
            <w:pPr>
              <w:rPr>
                <w:sz w:val="21"/>
                <w:szCs w:val="21"/>
              </w:rPr>
            </w:pPr>
          </w:p>
        </w:tc>
        <w:tc>
          <w:tcPr>
            <w:tcW w:w="1420" w:type="dxa"/>
            <w:tcBorders>
              <w:right w:val="single" w:sz="8" w:space="0" w:color="C5C5C5"/>
            </w:tcBorders>
            <w:vAlign w:val="bottom"/>
          </w:tcPr>
          <w:p w14:paraId="32F4415D" w14:textId="77777777" w:rsidR="003339E5" w:rsidRDefault="003339E5">
            <w:pPr>
              <w:rPr>
                <w:sz w:val="21"/>
                <w:szCs w:val="21"/>
              </w:rPr>
            </w:pPr>
          </w:p>
        </w:tc>
        <w:tc>
          <w:tcPr>
            <w:tcW w:w="1560" w:type="dxa"/>
            <w:tcBorders>
              <w:right w:val="single" w:sz="8" w:space="0" w:color="C5C5C5"/>
            </w:tcBorders>
            <w:vAlign w:val="bottom"/>
          </w:tcPr>
          <w:p w14:paraId="5F7C6BCB" w14:textId="77777777" w:rsidR="003339E5" w:rsidRDefault="003339E5">
            <w:pPr>
              <w:rPr>
                <w:sz w:val="21"/>
                <w:szCs w:val="21"/>
              </w:rPr>
            </w:pPr>
          </w:p>
        </w:tc>
        <w:tc>
          <w:tcPr>
            <w:tcW w:w="6280" w:type="dxa"/>
            <w:tcBorders>
              <w:right w:val="single" w:sz="8" w:space="0" w:color="C5C5C5"/>
            </w:tcBorders>
            <w:vAlign w:val="bottom"/>
          </w:tcPr>
          <w:p w14:paraId="434030E0" w14:textId="77777777" w:rsidR="003339E5" w:rsidRDefault="003B64C7">
            <w:pPr>
              <w:ind w:left="60"/>
              <w:rPr>
                <w:sz w:val="20"/>
                <w:szCs w:val="20"/>
              </w:rPr>
            </w:pPr>
            <w:r>
              <w:rPr>
                <w:rFonts w:ascii="Calibri" w:eastAsia="Calibri" w:hAnsi="Calibri" w:cs="Calibri"/>
                <w:sz w:val="20"/>
                <w:szCs w:val="20"/>
              </w:rPr>
              <w:t>in an agency not covered by such section) the authority to ensure</w:t>
            </w:r>
          </w:p>
        </w:tc>
        <w:tc>
          <w:tcPr>
            <w:tcW w:w="0" w:type="dxa"/>
            <w:vAlign w:val="bottom"/>
          </w:tcPr>
          <w:p w14:paraId="109FCAF5" w14:textId="77777777" w:rsidR="003339E5" w:rsidRDefault="003339E5">
            <w:pPr>
              <w:rPr>
                <w:sz w:val="1"/>
                <w:szCs w:val="1"/>
              </w:rPr>
            </w:pPr>
          </w:p>
        </w:tc>
      </w:tr>
      <w:tr w:rsidR="003339E5" w14:paraId="595C05E6" w14:textId="77777777">
        <w:trPr>
          <w:trHeight w:val="244"/>
        </w:trPr>
        <w:tc>
          <w:tcPr>
            <w:tcW w:w="1540" w:type="dxa"/>
            <w:tcBorders>
              <w:left w:val="single" w:sz="8" w:space="0" w:color="C5C5C5"/>
              <w:right w:val="single" w:sz="8" w:space="0" w:color="C5C5C5"/>
            </w:tcBorders>
            <w:vAlign w:val="bottom"/>
          </w:tcPr>
          <w:p w14:paraId="0F8883C9" w14:textId="77777777" w:rsidR="003339E5" w:rsidRDefault="003339E5">
            <w:pPr>
              <w:rPr>
                <w:sz w:val="21"/>
                <w:szCs w:val="21"/>
              </w:rPr>
            </w:pPr>
          </w:p>
        </w:tc>
        <w:tc>
          <w:tcPr>
            <w:tcW w:w="1420" w:type="dxa"/>
            <w:tcBorders>
              <w:right w:val="single" w:sz="8" w:space="0" w:color="C5C5C5"/>
            </w:tcBorders>
            <w:vAlign w:val="bottom"/>
          </w:tcPr>
          <w:p w14:paraId="03347FAE" w14:textId="77777777" w:rsidR="003339E5" w:rsidRDefault="003339E5">
            <w:pPr>
              <w:rPr>
                <w:sz w:val="21"/>
                <w:szCs w:val="21"/>
              </w:rPr>
            </w:pPr>
          </w:p>
        </w:tc>
        <w:tc>
          <w:tcPr>
            <w:tcW w:w="1560" w:type="dxa"/>
            <w:tcBorders>
              <w:right w:val="single" w:sz="8" w:space="0" w:color="C5C5C5"/>
            </w:tcBorders>
            <w:vAlign w:val="bottom"/>
          </w:tcPr>
          <w:p w14:paraId="1012D888" w14:textId="77777777" w:rsidR="003339E5" w:rsidRDefault="003339E5">
            <w:pPr>
              <w:rPr>
                <w:sz w:val="21"/>
                <w:szCs w:val="21"/>
              </w:rPr>
            </w:pPr>
          </w:p>
        </w:tc>
        <w:tc>
          <w:tcPr>
            <w:tcW w:w="6280" w:type="dxa"/>
            <w:tcBorders>
              <w:right w:val="single" w:sz="8" w:space="0" w:color="C5C5C5"/>
            </w:tcBorders>
            <w:vAlign w:val="bottom"/>
          </w:tcPr>
          <w:p w14:paraId="3E09943A" w14:textId="77777777" w:rsidR="003339E5" w:rsidRDefault="003B64C7">
            <w:pPr>
              <w:ind w:left="60"/>
              <w:rPr>
                <w:sz w:val="20"/>
                <w:szCs w:val="20"/>
              </w:rPr>
            </w:pPr>
            <w:r>
              <w:rPr>
                <w:rFonts w:ascii="Calibri" w:eastAsia="Calibri" w:hAnsi="Calibri" w:cs="Calibri"/>
                <w:sz w:val="20"/>
                <w:szCs w:val="20"/>
              </w:rPr>
              <w:t>compliance with the requirements imposed on the agency under this</w:t>
            </w:r>
          </w:p>
        </w:tc>
        <w:tc>
          <w:tcPr>
            <w:tcW w:w="0" w:type="dxa"/>
            <w:vAlign w:val="bottom"/>
          </w:tcPr>
          <w:p w14:paraId="1088561B" w14:textId="77777777" w:rsidR="003339E5" w:rsidRDefault="003339E5">
            <w:pPr>
              <w:rPr>
                <w:sz w:val="1"/>
                <w:szCs w:val="1"/>
              </w:rPr>
            </w:pPr>
          </w:p>
        </w:tc>
      </w:tr>
      <w:tr w:rsidR="003339E5" w14:paraId="30D96623" w14:textId="77777777">
        <w:trPr>
          <w:trHeight w:val="245"/>
        </w:trPr>
        <w:tc>
          <w:tcPr>
            <w:tcW w:w="1540" w:type="dxa"/>
            <w:tcBorders>
              <w:left w:val="single" w:sz="8" w:space="0" w:color="C5C5C5"/>
              <w:right w:val="single" w:sz="8" w:space="0" w:color="C5C5C5"/>
            </w:tcBorders>
            <w:vAlign w:val="bottom"/>
          </w:tcPr>
          <w:p w14:paraId="3A5B3C52" w14:textId="77777777" w:rsidR="003339E5" w:rsidRDefault="003339E5">
            <w:pPr>
              <w:rPr>
                <w:sz w:val="21"/>
                <w:szCs w:val="21"/>
              </w:rPr>
            </w:pPr>
          </w:p>
        </w:tc>
        <w:tc>
          <w:tcPr>
            <w:tcW w:w="1420" w:type="dxa"/>
            <w:tcBorders>
              <w:right w:val="single" w:sz="8" w:space="0" w:color="C5C5C5"/>
            </w:tcBorders>
            <w:vAlign w:val="bottom"/>
          </w:tcPr>
          <w:p w14:paraId="5925E19E" w14:textId="77777777" w:rsidR="003339E5" w:rsidRDefault="003339E5">
            <w:pPr>
              <w:rPr>
                <w:sz w:val="21"/>
                <w:szCs w:val="21"/>
              </w:rPr>
            </w:pPr>
          </w:p>
        </w:tc>
        <w:tc>
          <w:tcPr>
            <w:tcW w:w="1560" w:type="dxa"/>
            <w:tcBorders>
              <w:right w:val="single" w:sz="8" w:space="0" w:color="C5C5C5"/>
            </w:tcBorders>
            <w:vAlign w:val="bottom"/>
          </w:tcPr>
          <w:p w14:paraId="1D4D3D59" w14:textId="77777777" w:rsidR="003339E5" w:rsidRDefault="003339E5">
            <w:pPr>
              <w:rPr>
                <w:sz w:val="21"/>
                <w:szCs w:val="21"/>
              </w:rPr>
            </w:pPr>
          </w:p>
        </w:tc>
        <w:tc>
          <w:tcPr>
            <w:tcW w:w="6280" w:type="dxa"/>
            <w:tcBorders>
              <w:right w:val="single" w:sz="8" w:space="0" w:color="C5C5C5"/>
            </w:tcBorders>
            <w:vAlign w:val="bottom"/>
          </w:tcPr>
          <w:p w14:paraId="373735BB" w14:textId="77777777" w:rsidR="003339E5" w:rsidRDefault="003B64C7">
            <w:pPr>
              <w:ind w:left="60"/>
              <w:rPr>
                <w:sz w:val="20"/>
                <w:szCs w:val="20"/>
              </w:rPr>
            </w:pPr>
            <w:r>
              <w:rPr>
                <w:rFonts w:ascii="Calibri" w:eastAsia="Calibri" w:hAnsi="Calibri" w:cs="Calibri"/>
                <w:sz w:val="20"/>
                <w:szCs w:val="20"/>
              </w:rPr>
              <w:t>subchapter, including—</w:t>
            </w:r>
          </w:p>
        </w:tc>
        <w:tc>
          <w:tcPr>
            <w:tcW w:w="0" w:type="dxa"/>
            <w:vAlign w:val="bottom"/>
          </w:tcPr>
          <w:p w14:paraId="5C151BD3" w14:textId="77777777" w:rsidR="003339E5" w:rsidRDefault="003339E5">
            <w:pPr>
              <w:rPr>
                <w:sz w:val="1"/>
                <w:szCs w:val="1"/>
              </w:rPr>
            </w:pPr>
          </w:p>
        </w:tc>
      </w:tr>
      <w:tr w:rsidR="003339E5" w14:paraId="2BBE62BA" w14:textId="77777777">
        <w:trPr>
          <w:trHeight w:val="488"/>
        </w:trPr>
        <w:tc>
          <w:tcPr>
            <w:tcW w:w="1540" w:type="dxa"/>
            <w:tcBorders>
              <w:left w:val="single" w:sz="8" w:space="0" w:color="C5C5C5"/>
              <w:right w:val="single" w:sz="8" w:space="0" w:color="C5C5C5"/>
            </w:tcBorders>
            <w:vAlign w:val="bottom"/>
          </w:tcPr>
          <w:p w14:paraId="1F30298E" w14:textId="77777777" w:rsidR="003339E5" w:rsidRDefault="003339E5">
            <w:pPr>
              <w:rPr>
                <w:sz w:val="24"/>
                <w:szCs w:val="24"/>
              </w:rPr>
            </w:pPr>
          </w:p>
        </w:tc>
        <w:tc>
          <w:tcPr>
            <w:tcW w:w="1420" w:type="dxa"/>
            <w:tcBorders>
              <w:right w:val="single" w:sz="8" w:space="0" w:color="C5C5C5"/>
            </w:tcBorders>
            <w:vAlign w:val="bottom"/>
          </w:tcPr>
          <w:p w14:paraId="15B6E216" w14:textId="77777777" w:rsidR="003339E5" w:rsidRDefault="003339E5">
            <w:pPr>
              <w:rPr>
                <w:sz w:val="24"/>
                <w:szCs w:val="24"/>
              </w:rPr>
            </w:pPr>
          </w:p>
        </w:tc>
        <w:tc>
          <w:tcPr>
            <w:tcW w:w="1560" w:type="dxa"/>
            <w:tcBorders>
              <w:right w:val="single" w:sz="8" w:space="0" w:color="C5C5C5"/>
            </w:tcBorders>
            <w:vAlign w:val="bottom"/>
          </w:tcPr>
          <w:p w14:paraId="240C33FF" w14:textId="77777777" w:rsidR="003339E5" w:rsidRDefault="003339E5">
            <w:pPr>
              <w:rPr>
                <w:sz w:val="24"/>
                <w:szCs w:val="24"/>
              </w:rPr>
            </w:pPr>
          </w:p>
        </w:tc>
        <w:tc>
          <w:tcPr>
            <w:tcW w:w="6280" w:type="dxa"/>
            <w:tcBorders>
              <w:right w:val="single" w:sz="8" w:space="0" w:color="C5C5C5"/>
            </w:tcBorders>
            <w:vAlign w:val="bottom"/>
          </w:tcPr>
          <w:p w14:paraId="0333747D" w14:textId="77777777" w:rsidR="003339E5" w:rsidRDefault="003B64C7">
            <w:pPr>
              <w:ind w:left="60"/>
              <w:rPr>
                <w:sz w:val="20"/>
                <w:szCs w:val="20"/>
              </w:rPr>
            </w:pPr>
            <w:r>
              <w:rPr>
                <w:rFonts w:ascii="Calibri" w:eastAsia="Calibri" w:hAnsi="Calibri" w:cs="Calibri"/>
                <w:sz w:val="20"/>
                <w:szCs w:val="20"/>
              </w:rPr>
              <w:t>(A) designating a senior agency information security officer who shall—</w:t>
            </w:r>
          </w:p>
        </w:tc>
        <w:tc>
          <w:tcPr>
            <w:tcW w:w="0" w:type="dxa"/>
            <w:vAlign w:val="bottom"/>
          </w:tcPr>
          <w:p w14:paraId="68089163" w14:textId="77777777" w:rsidR="003339E5" w:rsidRDefault="003339E5">
            <w:pPr>
              <w:rPr>
                <w:sz w:val="1"/>
                <w:szCs w:val="1"/>
              </w:rPr>
            </w:pPr>
          </w:p>
        </w:tc>
      </w:tr>
      <w:tr w:rsidR="003339E5" w14:paraId="49E100D8" w14:textId="77777777">
        <w:trPr>
          <w:trHeight w:val="244"/>
        </w:trPr>
        <w:tc>
          <w:tcPr>
            <w:tcW w:w="1540" w:type="dxa"/>
            <w:tcBorders>
              <w:left w:val="single" w:sz="8" w:space="0" w:color="C5C5C5"/>
              <w:right w:val="single" w:sz="8" w:space="0" w:color="C5C5C5"/>
            </w:tcBorders>
            <w:vAlign w:val="bottom"/>
          </w:tcPr>
          <w:p w14:paraId="41DE494B" w14:textId="77777777" w:rsidR="003339E5" w:rsidRDefault="003339E5">
            <w:pPr>
              <w:rPr>
                <w:sz w:val="21"/>
                <w:szCs w:val="21"/>
              </w:rPr>
            </w:pPr>
          </w:p>
        </w:tc>
        <w:tc>
          <w:tcPr>
            <w:tcW w:w="1420" w:type="dxa"/>
            <w:tcBorders>
              <w:right w:val="single" w:sz="8" w:space="0" w:color="C5C5C5"/>
            </w:tcBorders>
            <w:vAlign w:val="bottom"/>
          </w:tcPr>
          <w:p w14:paraId="07AEA647" w14:textId="77777777" w:rsidR="003339E5" w:rsidRDefault="003339E5">
            <w:pPr>
              <w:rPr>
                <w:sz w:val="21"/>
                <w:szCs w:val="21"/>
              </w:rPr>
            </w:pPr>
          </w:p>
        </w:tc>
        <w:tc>
          <w:tcPr>
            <w:tcW w:w="1560" w:type="dxa"/>
            <w:tcBorders>
              <w:right w:val="single" w:sz="8" w:space="0" w:color="C5C5C5"/>
            </w:tcBorders>
            <w:vAlign w:val="bottom"/>
          </w:tcPr>
          <w:p w14:paraId="522DB813" w14:textId="77777777" w:rsidR="003339E5" w:rsidRDefault="003339E5">
            <w:pPr>
              <w:rPr>
                <w:sz w:val="21"/>
                <w:szCs w:val="21"/>
              </w:rPr>
            </w:pPr>
          </w:p>
        </w:tc>
        <w:tc>
          <w:tcPr>
            <w:tcW w:w="6280" w:type="dxa"/>
            <w:tcBorders>
              <w:right w:val="single" w:sz="8" w:space="0" w:color="C5C5C5"/>
            </w:tcBorders>
            <w:vAlign w:val="bottom"/>
          </w:tcPr>
          <w:p w14:paraId="3EFB9947" w14:textId="77777777" w:rsidR="003339E5" w:rsidRDefault="003B64C7">
            <w:pPr>
              <w:ind w:left="60"/>
              <w:rPr>
                <w:sz w:val="20"/>
                <w:szCs w:val="20"/>
              </w:rPr>
            </w:pPr>
            <w:r>
              <w:rPr>
                <w:rFonts w:ascii="Calibri" w:eastAsia="Calibri" w:hAnsi="Calibri" w:cs="Calibri"/>
                <w:sz w:val="20"/>
                <w:szCs w:val="20"/>
              </w:rPr>
              <w:t>(i) carry out the Chief Information Officer’s responsibilities under this</w:t>
            </w:r>
          </w:p>
        </w:tc>
        <w:tc>
          <w:tcPr>
            <w:tcW w:w="0" w:type="dxa"/>
            <w:vAlign w:val="bottom"/>
          </w:tcPr>
          <w:p w14:paraId="5534139B" w14:textId="77777777" w:rsidR="003339E5" w:rsidRDefault="003339E5">
            <w:pPr>
              <w:rPr>
                <w:sz w:val="1"/>
                <w:szCs w:val="1"/>
              </w:rPr>
            </w:pPr>
          </w:p>
        </w:tc>
      </w:tr>
      <w:tr w:rsidR="003339E5" w14:paraId="7BC17AD7" w14:textId="77777777">
        <w:trPr>
          <w:trHeight w:val="244"/>
        </w:trPr>
        <w:tc>
          <w:tcPr>
            <w:tcW w:w="1540" w:type="dxa"/>
            <w:tcBorders>
              <w:left w:val="single" w:sz="8" w:space="0" w:color="C5C5C5"/>
              <w:right w:val="single" w:sz="8" w:space="0" w:color="C5C5C5"/>
            </w:tcBorders>
            <w:vAlign w:val="bottom"/>
          </w:tcPr>
          <w:p w14:paraId="57EA28A6" w14:textId="77777777" w:rsidR="003339E5" w:rsidRDefault="003339E5">
            <w:pPr>
              <w:rPr>
                <w:sz w:val="21"/>
                <w:szCs w:val="21"/>
              </w:rPr>
            </w:pPr>
          </w:p>
        </w:tc>
        <w:tc>
          <w:tcPr>
            <w:tcW w:w="1420" w:type="dxa"/>
            <w:tcBorders>
              <w:right w:val="single" w:sz="8" w:space="0" w:color="C5C5C5"/>
            </w:tcBorders>
            <w:vAlign w:val="bottom"/>
          </w:tcPr>
          <w:p w14:paraId="4D263B66" w14:textId="77777777" w:rsidR="003339E5" w:rsidRDefault="003339E5">
            <w:pPr>
              <w:rPr>
                <w:sz w:val="21"/>
                <w:szCs w:val="21"/>
              </w:rPr>
            </w:pPr>
          </w:p>
        </w:tc>
        <w:tc>
          <w:tcPr>
            <w:tcW w:w="1560" w:type="dxa"/>
            <w:tcBorders>
              <w:right w:val="single" w:sz="8" w:space="0" w:color="C5C5C5"/>
            </w:tcBorders>
            <w:vAlign w:val="bottom"/>
          </w:tcPr>
          <w:p w14:paraId="4EC1A2C1" w14:textId="77777777" w:rsidR="003339E5" w:rsidRDefault="003339E5">
            <w:pPr>
              <w:rPr>
                <w:sz w:val="21"/>
                <w:szCs w:val="21"/>
              </w:rPr>
            </w:pPr>
          </w:p>
        </w:tc>
        <w:tc>
          <w:tcPr>
            <w:tcW w:w="6280" w:type="dxa"/>
            <w:tcBorders>
              <w:right w:val="single" w:sz="8" w:space="0" w:color="C5C5C5"/>
            </w:tcBorders>
            <w:vAlign w:val="bottom"/>
          </w:tcPr>
          <w:p w14:paraId="758D92C3" w14:textId="77777777" w:rsidR="003339E5" w:rsidRDefault="003B64C7">
            <w:pPr>
              <w:ind w:left="60"/>
              <w:rPr>
                <w:sz w:val="20"/>
                <w:szCs w:val="20"/>
              </w:rPr>
            </w:pPr>
            <w:r>
              <w:rPr>
                <w:rFonts w:ascii="Calibri" w:eastAsia="Calibri" w:hAnsi="Calibri" w:cs="Calibri"/>
                <w:sz w:val="20"/>
                <w:szCs w:val="20"/>
              </w:rPr>
              <w:t>section;</w:t>
            </w:r>
          </w:p>
        </w:tc>
        <w:tc>
          <w:tcPr>
            <w:tcW w:w="0" w:type="dxa"/>
            <w:vAlign w:val="bottom"/>
          </w:tcPr>
          <w:p w14:paraId="53443C13" w14:textId="77777777" w:rsidR="003339E5" w:rsidRDefault="003339E5">
            <w:pPr>
              <w:rPr>
                <w:sz w:val="1"/>
                <w:szCs w:val="1"/>
              </w:rPr>
            </w:pPr>
          </w:p>
        </w:tc>
      </w:tr>
      <w:tr w:rsidR="003339E5" w14:paraId="46736F82" w14:textId="77777777">
        <w:trPr>
          <w:trHeight w:val="245"/>
        </w:trPr>
        <w:tc>
          <w:tcPr>
            <w:tcW w:w="1540" w:type="dxa"/>
            <w:tcBorders>
              <w:left w:val="single" w:sz="8" w:space="0" w:color="C5C5C5"/>
              <w:right w:val="single" w:sz="8" w:space="0" w:color="C5C5C5"/>
            </w:tcBorders>
            <w:vAlign w:val="bottom"/>
          </w:tcPr>
          <w:p w14:paraId="4892976C" w14:textId="77777777" w:rsidR="003339E5" w:rsidRDefault="003339E5">
            <w:pPr>
              <w:rPr>
                <w:sz w:val="21"/>
                <w:szCs w:val="21"/>
              </w:rPr>
            </w:pPr>
          </w:p>
        </w:tc>
        <w:tc>
          <w:tcPr>
            <w:tcW w:w="1420" w:type="dxa"/>
            <w:tcBorders>
              <w:right w:val="single" w:sz="8" w:space="0" w:color="C5C5C5"/>
            </w:tcBorders>
            <w:vAlign w:val="bottom"/>
          </w:tcPr>
          <w:p w14:paraId="3AC7D3E4" w14:textId="77777777" w:rsidR="003339E5" w:rsidRDefault="003339E5">
            <w:pPr>
              <w:rPr>
                <w:sz w:val="21"/>
                <w:szCs w:val="21"/>
              </w:rPr>
            </w:pPr>
          </w:p>
        </w:tc>
        <w:tc>
          <w:tcPr>
            <w:tcW w:w="1560" w:type="dxa"/>
            <w:tcBorders>
              <w:right w:val="single" w:sz="8" w:space="0" w:color="C5C5C5"/>
            </w:tcBorders>
            <w:vAlign w:val="bottom"/>
          </w:tcPr>
          <w:p w14:paraId="1F189A83" w14:textId="77777777" w:rsidR="003339E5" w:rsidRDefault="003339E5">
            <w:pPr>
              <w:rPr>
                <w:sz w:val="21"/>
                <w:szCs w:val="21"/>
              </w:rPr>
            </w:pPr>
          </w:p>
        </w:tc>
        <w:tc>
          <w:tcPr>
            <w:tcW w:w="6280" w:type="dxa"/>
            <w:tcBorders>
              <w:right w:val="single" w:sz="8" w:space="0" w:color="C5C5C5"/>
            </w:tcBorders>
            <w:vAlign w:val="bottom"/>
          </w:tcPr>
          <w:p w14:paraId="0DEC4E69" w14:textId="77777777" w:rsidR="003339E5" w:rsidRDefault="003B64C7">
            <w:pPr>
              <w:ind w:left="60"/>
              <w:rPr>
                <w:sz w:val="20"/>
                <w:szCs w:val="20"/>
              </w:rPr>
            </w:pPr>
            <w:r>
              <w:rPr>
                <w:rFonts w:ascii="Calibri" w:eastAsia="Calibri" w:hAnsi="Calibri" w:cs="Calibri"/>
                <w:sz w:val="20"/>
                <w:szCs w:val="20"/>
              </w:rPr>
              <w:t>(ii) possess professional qualifications, including training and experience,</w:t>
            </w:r>
          </w:p>
        </w:tc>
        <w:tc>
          <w:tcPr>
            <w:tcW w:w="0" w:type="dxa"/>
            <w:vAlign w:val="bottom"/>
          </w:tcPr>
          <w:p w14:paraId="3D88DC2D" w14:textId="77777777" w:rsidR="003339E5" w:rsidRDefault="003339E5">
            <w:pPr>
              <w:rPr>
                <w:sz w:val="1"/>
                <w:szCs w:val="1"/>
              </w:rPr>
            </w:pPr>
          </w:p>
        </w:tc>
      </w:tr>
      <w:tr w:rsidR="003339E5" w14:paraId="2312C64E" w14:textId="77777777">
        <w:trPr>
          <w:trHeight w:val="244"/>
        </w:trPr>
        <w:tc>
          <w:tcPr>
            <w:tcW w:w="1540" w:type="dxa"/>
            <w:tcBorders>
              <w:left w:val="single" w:sz="8" w:space="0" w:color="C5C5C5"/>
              <w:right w:val="single" w:sz="8" w:space="0" w:color="C5C5C5"/>
            </w:tcBorders>
            <w:vAlign w:val="bottom"/>
          </w:tcPr>
          <w:p w14:paraId="55899ACD" w14:textId="77777777" w:rsidR="003339E5" w:rsidRDefault="003339E5">
            <w:pPr>
              <w:rPr>
                <w:sz w:val="21"/>
                <w:szCs w:val="21"/>
              </w:rPr>
            </w:pPr>
          </w:p>
        </w:tc>
        <w:tc>
          <w:tcPr>
            <w:tcW w:w="1420" w:type="dxa"/>
            <w:tcBorders>
              <w:right w:val="single" w:sz="8" w:space="0" w:color="C5C5C5"/>
            </w:tcBorders>
            <w:vAlign w:val="bottom"/>
          </w:tcPr>
          <w:p w14:paraId="1B049CBE" w14:textId="77777777" w:rsidR="003339E5" w:rsidRDefault="003339E5">
            <w:pPr>
              <w:rPr>
                <w:sz w:val="21"/>
                <w:szCs w:val="21"/>
              </w:rPr>
            </w:pPr>
          </w:p>
        </w:tc>
        <w:tc>
          <w:tcPr>
            <w:tcW w:w="1560" w:type="dxa"/>
            <w:tcBorders>
              <w:right w:val="single" w:sz="8" w:space="0" w:color="C5C5C5"/>
            </w:tcBorders>
            <w:vAlign w:val="bottom"/>
          </w:tcPr>
          <w:p w14:paraId="1AFDD894" w14:textId="77777777" w:rsidR="003339E5" w:rsidRDefault="003339E5">
            <w:pPr>
              <w:rPr>
                <w:sz w:val="21"/>
                <w:szCs w:val="21"/>
              </w:rPr>
            </w:pPr>
          </w:p>
        </w:tc>
        <w:tc>
          <w:tcPr>
            <w:tcW w:w="6280" w:type="dxa"/>
            <w:tcBorders>
              <w:right w:val="single" w:sz="8" w:space="0" w:color="C5C5C5"/>
            </w:tcBorders>
            <w:vAlign w:val="bottom"/>
          </w:tcPr>
          <w:p w14:paraId="176A580C" w14:textId="77777777" w:rsidR="003339E5" w:rsidRDefault="003B64C7">
            <w:pPr>
              <w:ind w:left="60"/>
              <w:rPr>
                <w:sz w:val="20"/>
                <w:szCs w:val="20"/>
              </w:rPr>
            </w:pPr>
            <w:r>
              <w:rPr>
                <w:rFonts w:ascii="Calibri" w:eastAsia="Calibri" w:hAnsi="Calibri" w:cs="Calibri"/>
                <w:sz w:val="20"/>
                <w:szCs w:val="20"/>
              </w:rPr>
              <w:t>required to administer the functions described under this section;</w:t>
            </w:r>
          </w:p>
        </w:tc>
        <w:tc>
          <w:tcPr>
            <w:tcW w:w="0" w:type="dxa"/>
            <w:vAlign w:val="bottom"/>
          </w:tcPr>
          <w:p w14:paraId="65C07343" w14:textId="77777777" w:rsidR="003339E5" w:rsidRDefault="003339E5">
            <w:pPr>
              <w:rPr>
                <w:sz w:val="1"/>
                <w:szCs w:val="1"/>
              </w:rPr>
            </w:pPr>
          </w:p>
        </w:tc>
      </w:tr>
      <w:tr w:rsidR="003339E5" w14:paraId="65F8D7A6" w14:textId="77777777">
        <w:trPr>
          <w:trHeight w:val="245"/>
        </w:trPr>
        <w:tc>
          <w:tcPr>
            <w:tcW w:w="1540" w:type="dxa"/>
            <w:tcBorders>
              <w:left w:val="single" w:sz="8" w:space="0" w:color="C5C5C5"/>
              <w:right w:val="single" w:sz="8" w:space="0" w:color="C5C5C5"/>
            </w:tcBorders>
            <w:vAlign w:val="bottom"/>
          </w:tcPr>
          <w:p w14:paraId="224E6692" w14:textId="77777777" w:rsidR="003339E5" w:rsidRDefault="003339E5">
            <w:pPr>
              <w:rPr>
                <w:sz w:val="21"/>
                <w:szCs w:val="21"/>
              </w:rPr>
            </w:pPr>
          </w:p>
        </w:tc>
        <w:tc>
          <w:tcPr>
            <w:tcW w:w="1420" w:type="dxa"/>
            <w:tcBorders>
              <w:right w:val="single" w:sz="8" w:space="0" w:color="C5C5C5"/>
            </w:tcBorders>
            <w:vAlign w:val="bottom"/>
          </w:tcPr>
          <w:p w14:paraId="34C1A669" w14:textId="77777777" w:rsidR="003339E5" w:rsidRDefault="003339E5">
            <w:pPr>
              <w:rPr>
                <w:sz w:val="21"/>
                <w:szCs w:val="21"/>
              </w:rPr>
            </w:pPr>
          </w:p>
        </w:tc>
        <w:tc>
          <w:tcPr>
            <w:tcW w:w="1560" w:type="dxa"/>
            <w:tcBorders>
              <w:right w:val="single" w:sz="8" w:space="0" w:color="C5C5C5"/>
            </w:tcBorders>
            <w:vAlign w:val="bottom"/>
          </w:tcPr>
          <w:p w14:paraId="0419ECE7" w14:textId="77777777" w:rsidR="003339E5" w:rsidRDefault="003339E5">
            <w:pPr>
              <w:rPr>
                <w:sz w:val="21"/>
                <w:szCs w:val="21"/>
              </w:rPr>
            </w:pPr>
          </w:p>
        </w:tc>
        <w:tc>
          <w:tcPr>
            <w:tcW w:w="6280" w:type="dxa"/>
            <w:tcBorders>
              <w:right w:val="single" w:sz="8" w:space="0" w:color="C5C5C5"/>
            </w:tcBorders>
            <w:vAlign w:val="bottom"/>
          </w:tcPr>
          <w:p w14:paraId="71A21CD4" w14:textId="77777777" w:rsidR="003339E5" w:rsidRDefault="003B64C7">
            <w:pPr>
              <w:ind w:left="60"/>
              <w:rPr>
                <w:sz w:val="20"/>
                <w:szCs w:val="20"/>
              </w:rPr>
            </w:pPr>
            <w:r>
              <w:rPr>
                <w:rFonts w:ascii="Calibri" w:eastAsia="Calibri" w:hAnsi="Calibri" w:cs="Calibri"/>
                <w:sz w:val="20"/>
                <w:szCs w:val="20"/>
              </w:rPr>
              <w:t>(iii) have information security duties as that official’s primary duty; and</w:t>
            </w:r>
          </w:p>
        </w:tc>
        <w:tc>
          <w:tcPr>
            <w:tcW w:w="0" w:type="dxa"/>
            <w:vAlign w:val="bottom"/>
          </w:tcPr>
          <w:p w14:paraId="7338D2B8" w14:textId="77777777" w:rsidR="003339E5" w:rsidRDefault="003339E5">
            <w:pPr>
              <w:rPr>
                <w:sz w:val="1"/>
                <w:szCs w:val="1"/>
              </w:rPr>
            </w:pPr>
          </w:p>
        </w:tc>
      </w:tr>
      <w:tr w:rsidR="003339E5" w14:paraId="6686AD34" w14:textId="77777777">
        <w:trPr>
          <w:trHeight w:val="244"/>
        </w:trPr>
        <w:tc>
          <w:tcPr>
            <w:tcW w:w="1540" w:type="dxa"/>
            <w:tcBorders>
              <w:left w:val="single" w:sz="8" w:space="0" w:color="C5C5C5"/>
              <w:right w:val="single" w:sz="8" w:space="0" w:color="C5C5C5"/>
            </w:tcBorders>
            <w:vAlign w:val="bottom"/>
          </w:tcPr>
          <w:p w14:paraId="1675F06C" w14:textId="77777777" w:rsidR="003339E5" w:rsidRDefault="003339E5">
            <w:pPr>
              <w:rPr>
                <w:sz w:val="21"/>
                <w:szCs w:val="21"/>
              </w:rPr>
            </w:pPr>
          </w:p>
        </w:tc>
        <w:tc>
          <w:tcPr>
            <w:tcW w:w="1420" w:type="dxa"/>
            <w:tcBorders>
              <w:right w:val="single" w:sz="8" w:space="0" w:color="C5C5C5"/>
            </w:tcBorders>
            <w:vAlign w:val="bottom"/>
          </w:tcPr>
          <w:p w14:paraId="45950F0A" w14:textId="77777777" w:rsidR="003339E5" w:rsidRDefault="003339E5">
            <w:pPr>
              <w:rPr>
                <w:sz w:val="21"/>
                <w:szCs w:val="21"/>
              </w:rPr>
            </w:pPr>
          </w:p>
        </w:tc>
        <w:tc>
          <w:tcPr>
            <w:tcW w:w="1560" w:type="dxa"/>
            <w:tcBorders>
              <w:right w:val="single" w:sz="8" w:space="0" w:color="C5C5C5"/>
            </w:tcBorders>
            <w:vAlign w:val="bottom"/>
          </w:tcPr>
          <w:p w14:paraId="026EC821" w14:textId="77777777" w:rsidR="003339E5" w:rsidRDefault="003339E5">
            <w:pPr>
              <w:rPr>
                <w:sz w:val="21"/>
                <w:szCs w:val="21"/>
              </w:rPr>
            </w:pPr>
          </w:p>
        </w:tc>
        <w:tc>
          <w:tcPr>
            <w:tcW w:w="6280" w:type="dxa"/>
            <w:tcBorders>
              <w:right w:val="single" w:sz="8" w:space="0" w:color="C5C5C5"/>
            </w:tcBorders>
            <w:vAlign w:val="bottom"/>
          </w:tcPr>
          <w:p w14:paraId="6F005721" w14:textId="77777777" w:rsidR="003339E5" w:rsidRDefault="003B64C7">
            <w:pPr>
              <w:ind w:left="60"/>
              <w:rPr>
                <w:sz w:val="20"/>
                <w:szCs w:val="20"/>
              </w:rPr>
            </w:pPr>
            <w:r>
              <w:rPr>
                <w:rFonts w:ascii="Calibri" w:eastAsia="Calibri" w:hAnsi="Calibri" w:cs="Calibri"/>
                <w:sz w:val="20"/>
                <w:szCs w:val="20"/>
              </w:rPr>
              <w:t>(iv) head an office with the mission and resources to assist in ensuring</w:t>
            </w:r>
          </w:p>
        </w:tc>
        <w:tc>
          <w:tcPr>
            <w:tcW w:w="0" w:type="dxa"/>
            <w:vAlign w:val="bottom"/>
          </w:tcPr>
          <w:p w14:paraId="7B1B6F38" w14:textId="77777777" w:rsidR="003339E5" w:rsidRDefault="003339E5">
            <w:pPr>
              <w:rPr>
                <w:sz w:val="1"/>
                <w:szCs w:val="1"/>
              </w:rPr>
            </w:pPr>
          </w:p>
        </w:tc>
      </w:tr>
      <w:tr w:rsidR="003339E5" w14:paraId="7F0F6281" w14:textId="77777777">
        <w:trPr>
          <w:trHeight w:val="245"/>
        </w:trPr>
        <w:tc>
          <w:tcPr>
            <w:tcW w:w="1540" w:type="dxa"/>
            <w:tcBorders>
              <w:left w:val="single" w:sz="8" w:space="0" w:color="C5C5C5"/>
              <w:right w:val="single" w:sz="8" w:space="0" w:color="C5C5C5"/>
            </w:tcBorders>
            <w:vAlign w:val="bottom"/>
          </w:tcPr>
          <w:p w14:paraId="57AF9974" w14:textId="77777777" w:rsidR="003339E5" w:rsidRDefault="003339E5">
            <w:pPr>
              <w:rPr>
                <w:sz w:val="21"/>
                <w:szCs w:val="21"/>
              </w:rPr>
            </w:pPr>
          </w:p>
        </w:tc>
        <w:tc>
          <w:tcPr>
            <w:tcW w:w="1420" w:type="dxa"/>
            <w:tcBorders>
              <w:right w:val="single" w:sz="8" w:space="0" w:color="C5C5C5"/>
            </w:tcBorders>
            <w:vAlign w:val="bottom"/>
          </w:tcPr>
          <w:p w14:paraId="069ED0C2" w14:textId="77777777" w:rsidR="003339E5" w:rsidRDefault="003339E5">
            <w:pPr>
              <w:rPr>
                <w:sz w:val="21"/>
                <w:szCs w:val="21"/>
              </w:rPr>
            </w:pPr>
          </w:p>
        </w:tc>
        <w:tc>
          <w:tcPr>
            <w:tcW w:w="1560" w:type="dxa"/>
            <w:tcBorders>
              <w:right w:val="single" w:sz="8" w:space="0" w:color="C5C5C5"/>
            </w:tcBorders>
            <w:vAlign w:val="bottom"/>
          </w:tcPr>
          <w:p w14:paraId="15BB5F3F" w14:textId="77777777" w:rsidR="003339E5" w:rsidRDefault="003339E5">
            <w:pPr>
              <w:rPr>
                <w:sz w:val="21"/>
                <w:szCs w:val="21"/>
              </w:rPr>
            </w:pPr>
          </w:p>
        </w:tc>
        <w:tc>
          <w:tcPr>
            <w:tcW w:w="6280" w:type="dxa"/>
            <w:tcBorders>
              <w:right w:val="single" w:sz="8" w:space="0" w:color="C5C5C5"/>
            </w:tcBorders>
            <w:vAlign w:val="bottom"/>
          </w:tcPr>
          <w:p w14:paraId="5041B346" w14:textId="77777777" w:rsidR="003339E5" w:rsidRDefault="003B64C7">
            <w:pPr>
              <w:ind w:left="60"/>
              <w:rPr>
                <w:sz w:val="20"/>
                <w:szCs w:val="20"/>
              </w:rPr>
            </w:pPr>
            <w:r>
              <w:rPr>
                <w:rFonts w:ascii="Calibri" w:eastAsia="Calibri" w:hAnsi="Calibri" w:cs="Calibri"/>
                <w:sz w:val="20"/>
                <w:szCs w:val="20"/>
              </w:rPr>
              <w:t>agency compliance with this section;</w:t>
            </w:r>
          </w:p>
        </w:tc>
        <w:tc>
          <w:tcPr>
            <w:tcW w:w="0" w:type="dxa"/>
            <w:vAlign w:val="bottom"/>
          </w:tcPr>
          <w:p w14:paraId="038777E6" w14:textId="77777777" w:rsidR="003339E5" w:rsidRDefault="003339E5">
            <w:pPr>
              <w:rPr>
                <w:sz w:val="1"/>
                <w:szCs w:val="1"/>
              </w:rPr>
            </w:pPr>
          </w:p>
        </w:tc>
      </w:tr>
      <w:tr w:rsidR="003339E5" w14:paraId="695BF64E" w14:textId="77777777">
        <w:trPr>
          <w:trHeight w:val="488"/>
        </w:trPr>
        <w:tc>
          <w:tcPr>
            <w:tcW w:w="1540" w:type="dxa"/>
            <w:tcBorders>
              <w:left w:val="single" w:sz="8" w:space="0" w:color="C5C5C5"/>
              <w:right w:val="single" w:sz="8" w:space="0" w:color="C5C5C5"/>
            </w:tcBorders>
            <w:vAlign w:val="bottom"/>
          </w:tcPr>
          <w:p w14:paraId="0C42F8A9" w14:textId="77777777" w:rsidR="003339E5" w:rsidRDefault="003339E5">
            <w:pPr>
              <w:rPr>
                <w:sz w:val="24"/>
                <w:szCs w:val="24"/>
              </w:rPr>
            </w:pPr>
          </w:p>
        </w:tc>
        <w:tc>
          <w:tcPr>
            <w:tcW w:w="1420" w:type="dxa"/>
            <w:tcBorders>
              <w:right w:val="single" w:sz="8" w:space="0" w:color="C5C5C5"/>
            </w:tcBorders>
            <w:vAlign w:val="bottom"/>
          </w:tcPr>
          <w:p w14:paraId="004A2060" w14:textId="77777777" w:rsidR="003339E5" w:rsidRDefault="003339E5">
            <w:pPr>
              <w:rPr>
                <w:sz w:val="24"/>
                <w:szCs w:val="24"/>
              </w:rPr>
            </w:pPr>
          </w:p>
        </w:tc>
        <w:tc>
          <w:tcPr>
            <w:tcW w:w="1560" w:type="dxa"/>
            <w:tcBorders>
              <w:right w:val="single" w:sz="8" w:space="0" w:color="C5C5C5"/>
            </w:tcBorders>
            <w:vAlign w:val="bottom"/>
          </w:tcPr>
          <w:p w14:paraId="36C8A019" w14:textId="77777777" w:rsidR="003339E5" w:rsidRDefault="003339E5">
            <w:pPr>
              <w:rPr>
                <w:sz w:val="24"/>
                <w:szCs w:val="24"/>
              </w:rPr>
            </w:pPr>
          </w:p>
        </w:tc>
        <w:tc>
          <w:tcPr>
            <w:tcW w:w="6280" w:type="dxa"/>
            <w:tcBorders>
              <w:right w:val="single" w:sz="8" w:space="0" w:color="C5C5C5"/>
            </w:tcBorders>
            <w:vAlign w:val="bottom"/>
          </w:tcPr>
          <w:p w14:paraId="49B2B2C7" w14:textId="77777777" w:rsidR="003339E5" w:rsidRDefault="003B64C7">
            <w:pPr>
              <w:ind w:left="60"/>
              <w:rPr>
                <w:sz w:val="20"/>
                <w:szCs w:val="20"/>
              </w:rPr>
            </w:pPr>
            <w:r>
              <w:rPr>
                <w:rFonts w:ascii="Calibri" w:eastAsia="Calibri" w:hAnsi="Calibri" w:cs="Calibri"/>
                <w:sz w:val="20"/>
                <w:szCs w:val="20"/>
              </w:rPr>
              <w:t>(B) developing and maintaining an agencywide information security</w:t>
            </w:r>
          </w:p>
        </w:tc>
        <w:tc>
          <w:tcPr>
            <w:tcW w:w="0" w:type="dxa"/>
            <w:vAlign w:val="bottom"/>
          </w:tcPr>
          <w:p w14:paraId="67816065" w14:textId="77777777" w:rsidR="003339E5" w:rsidRDefault="003339E5">
            <w:pPr>
              <w:rPr>
                <w:sz w:val="1"/>
                <w:szCs w:val="1"/>
              </w:rPr>
            </w:pPr>
          </w:p>
        </w:tc>
      </w:tr>
      <w:tr w:rsidR="003339E5" w14:paraId="6F8446A8" w14:textId="77777777">
        <w:trPr>
          <w:trHeight w:val="244"/>
        </w:trPr>
        <w:tc>
          <w:tcPr>
            <w:tcW w:w="1540" w:type="dxa"/>
            <w:tcBorders>
              <w:left w:val="single" w:sz="8" w:space="0" w:color="C5C5C5"/>
              <w:right w:val="single" w:sz="8" w:space="0" w:color="C5C5C5"/>
            </w:tcBorders>
            <w:vAlign w:val="bottom"/>
          </w:tcPr>
          <w:p w14:paraId="0804F298" w14:textId="77777777" w:rsidR="003339E5" w:rsidRDefault="003339E5">
            <w:pPr>
              <w:rPr>
                <w:sz w:val="21"/>
                <w:szCs w:val="21"/>
              </w:rPr>
            </w:pPr>
          </w:p>
        </w:tc>
        <w:tc>
          <w:tcPr>
            <w:tcW w:w="1420" w:type="dxa"/>
            <w:tcBorders>
              <w:right w:val="single" w:sz="8" w:space="0" w:color="C5C5C5"/>
            </w:tcBorders>
            <w:vAlign w:val="bottom"/>
          </w:tcPr>
          <w:p w14:paraId="40DB660B" w14:textId="77777777" w:rsidR="003339E5" w:rsidRDefault="003339E5">
            <w:pPr>
              <w:rPr>
                <w:sz w:val="21"/>
                <w:szCs w:val="21"/>
              </w:rPr>
            </w:pPr>
          </w:p>
        </w:tc>
        <w:tc>
          <w:tcPr>
            <w:tcW w:w="1560" w:type="dxa"/>
            <w:tcBorders>
              <w:right w:val="single" w:sz="8" w:space="0" w:color="C5C5C5"/>
            </w:tcBorders>
            <w:vAlign w:val="bottom"/>
          </w:tcPr>
          <w:p w14:paraId="3BE69002" w14:textId="77777777" w:rsidR="003339E5" w:rsidRDefault="003339E5">
            <w:pPr>
              <w:rPr>
                <w:sz w:val="21"/>
                <w:szCs w:val="21"/>
              </w:rPr>
            </w:pPr>
          </w:p>
        </w:tc>
        <w:tc>
          <w:tcPr>
            <w:tcW w:w="6280" w:type="dxa"/>
            <w:tcBorders>
              <w:right w:val="single" w:sz="8" w:space="0" w:color="C5C5C5"/>
            </w:tcBorders>
            <w:vAlign w:val="bottom"/>
          </w:tcPr>
          <w:p w14:paraId="172F78AB" w14:textId="77777777" w:rsidR="003339E5" w:rsidRDefault="003B64C7">
            <w:pPr>
              <w:ind w:left="60"/>
              <w:rPr>
                <w:sz w:val="20"/>
                <w:szCs w:val="20"/>
              </w:rPr>
            </w:pPr>
            <w:r>
              <w:rPr>
                <w:rFonts w:ascii="Calibri" w:eastAsia="Calibri" w:hAnsi="Calibri" w:cs="Calibri"/>
                <w:sz w:val="20"/>
                <w:szCs w:val="20"/>
              </w:rPr>
              <w:t>program as required by subsection (b);</w:t>
            </w:r>
          </w:p>
        </w:tc>
        <w:tc>
          <w:tcPr>
            <w:tcW w:w="0" w:type="dxa"/>
            <w:vAlign w:val="bottom"/>
          </w:tcPr>
          <w:p w14:paraId="1334E6BB" w14:textId="77777777" w:rsidR="003339E5" w:rsidRDefault="003339E5">
            <w:pPr>
              <w:rPr>
                <w:sz w:val="1"/>
                <w:szCs w:val="1"/>
              </w:rPr>
            </w:pPr>
          </w:p>
        </w:tc>
      </w:tr>
      <w:tr w:rsidR="003339E5" w14:paraId="0080E6F6" w14:textId="77777777">
        <w:trPr>
          <w:trHeight w:val="488"/>
        </w:trPr>
        <w:tc>
          <w:tcPr>
            <w:tcW w:w="1540" w:type="dxa"/>
            <w:tcBorders>
              <w:left w:val="single" w:sz="8" w:space="0" w:color="C5C5C5"/>
              <w:right w:val="single" w:sz="8" w:space="0" w:color="C5C5C5"/>
            </w:tcBorders>
            <w:vAlign w:val="bottom"/>
          </w:tcPr>
          <w:p w14:paraId="40979A1C" w14:textId="77777777" w:rsidR="003339E5" w:rsidRDefault="003339E5">
            <w:pPr>
              <w:rPr>
                <w:sz w:val="24"/>
                <w:szCs w:val="24"/>
              </w:rPr>
            </w:pPr>
          </w:p>
        </w:tc>
        <w:tc>
          <w:tcPr>
            <w:tcW w:w="1420" w:type="dxa"/>
            <w:tcBorders>
              <w:right w:val="single" w:sz="8" w:space="0" w:color="C5C5C5"/>
            </w:tcBorders>
            <w:vAlign w:val="bottom"/>
          </w:tcPr>
          <w:p w14:paraId="13000069" w14:textId="77777777" w:rsidR="003339E5" w:rsidRDefault="003339E5">
            <w:pPr>
              <w:rPr>
                <w:sz w:val="24"/>
                <w:szCs w:val="24"/>
              </w:rPr>
            </w:pPr>
          </w:p>
        </w:tc>
        <w:tc>
          <w:tcPr>
            <w:tcW w:w="1560" w:type="dxa"/>
            <w:tcBorders>
              <w:right w:val="single" w:sz="8" w:space="0" w:color="C5C5C5"/>
            </w:tcBorders>
            <w:vAlign w:val="bottom"/>
          </w:tcPr>
          <w:p w14:paraId="021C86A1" w14:textId="77777777" w:rsidR="003339E5" w:rsidRDefault="003339E5">
            <w:pPr>
              <w:rPr>
                <w:sz w:val="24"/>
                <w:szCs w:val="24"/>
              </w:rPr>
            </w:pPr>
          </w:p>
        </w:tc>
        <w:tc>
          <w:tcPr>
            <w:tcW w:w="6280" w:type="dxa"/>
            <w:tcBorders>
              <w:right w:val="single" w:sz="8" w:space="0" w:color="C5C5C5"/>
            </w:tcBorders>
            <w:vAlign w:val="bottom"/>
          </w:tcPr>
          <w:p w14:paraId="1B6570BC" w14:textId="77777777" w:rsidR="003339E5" w:rsidRDefault="003B64C7">
            <w:pPr>
              <w:ind w:left="60"/>
              <w:rPr>
                <w:sz w:val="20"/>
                <w:szCs w:val="20"/>
              </w:rPr>
            </w:pPr>
            <w:r>
              <w:rPr>
                <w:rFonts w:ascii="Calibri" w:eastAsia="Calibri" w:hAnsi="Calibri" w:cs="Calibri"/>
                <w:sz w:val="20"/>
                <w:szCs w:val="20"/>
              </w:rPr>
              <w:t>(C) developing and maintaining information security policies, procedures,</w:t>
            </w:r>
          </w:p>
        </w:tc>
        <w:tc>
          <w:tcPr>
            <w:tcW w:w="0" w:type="dxa"/>
            <w:vAlign w:val="bottom"/>
          </w:tcPr>
          <w:p w14:paraId="1DA29027" w14:textId="77777777" w:rsidR="003339E5" w:rsidRDefault="003339E5">
            <w:pPr>
              <w:rPr>
                <w:sz w:val="1"/>
                <w:szCs w:val="1"/>
              </w:rPr>
            </w:pPr>
          </w:p>
        </w:tc>
      </w:tr>
      <w:tr w:rsidR="003339E5" w14:paraId="1C2F9A35" w14:textId="77777777">
        <w:trPr>
          <w:trHeight w:val="244"/>
        </w:trPr>
        <w:tc>
          <w:tcPr>
            <w:tcW w:w="1540" w:type="dxa"/>
            <w:tcBorders>
              <w:left w:val="single" w:sz="8" w:space="0" w:color="C5C5C5"/>
              <w:right w:val="single" w:sz="8" w:space="0" w:color="C5C5C5"/>
            </w:tcBorders>
            <w:vAlign w:val="bottom"/>
          </w:tcPr>
          <w:p w14:paraId="6C292715" w14:textId="77777777" w:rsidR="003339E5" w:rsidRDefault="003339E5">
            <w:pPr>
              <w:rPr>
                <w:sz w:val="21"/>
                <w:szCs w:val="21"/>
              </w:rPr>
            </w:pPr>
          </w:p>
        </w:tc>
        <w:tc>
          <w:tcPr>
            <w:tcW w:w="1420" w:type="dxa"/>
            <w:tcBorders>
              <w:right w:val="single" w:sz="8" w:space="0" w:color="C5C5C5"/>
            </w:tcBorders>
            <w:vAlign w:val="bottom"/>
          </w:tcPr>
          <w:p w14:paraId="01CD47EC" w14:textId="77777777" w:rsidR="003339E5" w:rsidRDefault="003339E5">
            <w:pPr>
              <w:rPr>
                <w:sz w:val="21"/>
                <w:szCs w:val="21"/>
              </w:rPr>
            </w:pPr>
          </w:p>
        </w:tc>
        <w:tc>
          <w:tcPr>
            <w:tcW w:w="1560" w:type="dxa"/>
            <w:tcBorders>
              <w:right w:val="single" w:sz="8" w:space="0" w:color="C5C5C5"/>
            </w:tcBorders>
            <w:vAlign w:val="bottom"/>
          </w:tcPr>
          <w:p w14:paraId="3B4CC7FB" w14:textId="77777777" w:rsidR="003339E5" w:rsidRDefault="003339E5">
            <w:pPr>
              <w:rPr>
                <w:sz w:val="21"/>
                <w:szCs w:val="21"/>
              </w:rPr>
            </w:pPr>
          </w:p>
        </w:tc>
        <w:tc>
          <w:tcPr>
            <w:tcW w:w="6280" w:type="dxa"/>
            <w:tcBorders>
              <w:right w:val="single" w:sz="8" w:space="0" w:color="C5C5C5"/>
            </w:tcBorders>
            <w:vAlign w:val="bottom"/>
          </w:tcPr>
          <w:p w14:paraId="0BA0B836" w14:textId="77777777" w:rsidR="003339E5" w:rsidRDefault="003B64C7">
            <w:pPr>
              <w:ind w:left="60"/>
              <w:rPr>
                <w:sz w:val="20"/>
                <w:szCs w:val="20"/>
              </w:rPr>
            </w:pPr>
            <w:r>
              <w:rPr>
                <w:rFonts w:ascii="Calibri" w:eastAsia="Calibri" w:hAnsi="Calibri" w:cs="Calibri"/>
                <w:sz w:val="20"/>
                <w:szCs w:val="20"/>
              </w:rPr>
              <w:t>and control techniques to address all applicable requirements, including</w:t>
            </w:r>
          </w:p>
        </w:tc>
        <w:tc>
          <w:tcPr>
            <w:tcW w:w="0" w:type="dxa"/>
            <w:vAlign w:val="bottom"/>
          </w:tcPr>
          <w:p w14:paraId="2FC7B9CC" w14:textId="77777777" w:rsidR="003339E5" w:rsidRDefault="003339E5">
            <w:pPr>
              <w:rPr>
                <w:sz w:val="1"/>
                <w:szCs w:val="1"/>
              </w:rPr>
            </w:pPr>
          </w:p>
        </w:tc>
      </w:tr>
      <w:tr w:rsidR="003339E5" w14:paraId="1C3581F3" w14:textId="77777777">
        <w:trPr>
          <w:trHeight w:val="245"/>
        </w:trPr>
        <w:tc>
          <w:tcPr>
            <w:tcW w:w="1540" w:type="dxa"/>
            <w:tcBorders>
              <w:left w:val="single" w:sz="8" w:space="0" w:color="C5C5C5"/>
              <w:right w:val="single" w:sz="8" w:space="0" w:color="C5C5C5"/>
            </w:tcBorders>
            <w:vAlign w:val="bottom"/>
          </w:tcPr>
          <w:p w14:paraId="693BA796" w14:textId="77777777" w:rsidR="003339E5" w:rsidRDefault="003339E5">
            <w:pPr>
              <w:rPr>
                <w:sz w:val="21"/>
                <w:szCs w:val="21"/>
              </w:rPr>
            </w:pPr>
          </w:p>
        </w:tc>
        <w:tc>
          <w:tcPr>
            <w:tcW w:w="1420" w:type="dxa"/>
            <w:tcBorders>
              <w:right w:val="single" w:sz="8" w:space="0" w:color="C5C5C5"/>
            </w:tcBorders>
            <w:vAlign w:val="bottom"/>
          </w:tcPr>
          <w:p w14:paraId="30991882" w14:textId="77777777" w:rsidR="003339E5" w:rsidRDefault="003339E5">
            <w:pPr>
              <w:rPr>
                <w:sz w:val="21"/>
                <w:szCs w:val="21"/>
              </w:rPr>
            </w:pPr>
          </w:p>
        </w:tc>
        <w:tc>
          <w:tcPr>
            <w:tcW w:w="1560" w:type="dxa"/>
            <w:tcBorders>
              <w:right w:val="single" w:sz="8" w:space="0" w:color="C5C5C5"/>
            </w:tcBorders>
            <w:vAlign w:val="bottom"/>
          </w:tcPr>
          <w:p w14:paraId="7C4E0618" w14:textId="77777777" w:rsidR="003339E5" w:rsidRDefault="003339E5">
            <w:pPr>
              <w:rPr>
                <w:sz w:val="21"/>
                <w:szCs w:val="21"/>
              </w:rPr>
            </w:pPr>
          </w:p>
        </w:tc>
        <w:tc>
          <w:tcPr>
            <w:tcW w:w="6280" w:type="dxa"/>
            <w:tcBorders>
              <w:right w:val="single" w:sz="8" w:space="0" w:color="C5C5C5"/>
            </w:tcBorders>
            <w:vAlign w:val="bottom"/>
          </w:tcPr>
          <w:p w14:paraId="584CC2E0" w14:textId="77777777" w:rsidR="003339E5" w:rsidRDefault="003B64C7">
            <w:pPr>
              <w:ind w:left="60"/>
              <w:rPr>
                <w:sz w:val="20"/>
                <w:szCs w:val="20"/>
              </w:rPr>
            </w:pPr>
            <w:r>
              <w:rPr>
                <w:rFonts w:ascii="Calibri" w:eastAsia="Calibri" w:hAnsi="Calibri" w:cs="Calibri"/>
                <w:sz w:val="20"/>
                <w:szCs w:val="20"/>
              </w:rPr>
              <w:t>those issued under section 3553 of this title and section 11331 of title 40;</w:t>
            </w:r>
          </w:p>
        </w:tc>
        <w:tc>
          <w:tcPr>
            <w:tcW w:w="0" w:type="dxa"/>
            <w:vAlign w:val="bottom"/>
          </w:tcPr>
          <w:p w14:paraId="13DCE478" w14:textId="77777777" w:rsidR="003339E5" w:rsidRDefault="003339E5">
            <w:pPr>
              <w:rPr>
                <w:sz w:val="1"/>
                <w:szCs w:val="1"/>
              </w:rPr>
            </w:pPr>
          </w:p>
        </w:tc>
      </w:tr>
      <w:tr w:rsidR="003339E5" w14:paraId="21AE32B0" w14:textId="77777777">
        <w:trPr>
          <w:trHeight w:val="488"/>
        </w:trPr>
        <w:tc>
          <w:tcPr>
            <w:tcW w:w="1540" w:type="dxa"/>
            <w:tcBorders>
              <w:left w:val="single" w:sz="8" w:space="0" w:color="C5C5C5"/>
              <w:right w:val="single" w:sz="8" w:space="0" w:color="C5C5C5"/>
            </w:tcBorders>
            <w:vAlign w:val="bottom"/>
          </w:tcPr>
          <w:p w14:paraId="4BC6FD27" w14:textId="77777777" w:rsidR="003339E5" w:rsidRDefault="003339E5">
            <w:pPr>
              <w:rPr>
                <w:sz w:val="24"/>
                <w:szCs w:val="24"/>
              </w:rPr>
            </w:pPr>
          </w:p>
        </w:tc>
        <w:tc>
          <w:tcPr>
            <w:tcW w:w="1420" w:type="dxa"/>
            <w:tcBorders>
              <w:right w:val="single" w:sz="8" w:space="0" w:color="C5C5C5"/>
            </w:tcBorders>
            <w:vAlign w:val="bottom"/>
          </w:tcPr>
          <w:p w14:paraId="2BEA8BA6" w14:textId="77777777" w:rsidR="003339E5" w:rsidRDefault="003339E5">
            <w:pPr>
              <w:rPr>
                <w:sz w:val="24"/>
                <w:szCs w:val="24"/>
              </w:rPr>
            </w:pPr>
          </w:p>
        </w:tc>
        <w:tc>
          <w:tcPr>
            <w:tcW w:w="1560" w:type="dxa"/>
            <w:tcBorders>
              <w:right w:val="single" w:sz="8" w:space="0" w:color="C5C5C5"/>
            </w:tcBorders>
            <w:vAlign w:val="bottom"/>
          </w:tcPr>
          <w:p w14:paraId="5FFC27E9" w14:textId="77777777" w:rsidR="003339E5" w:rsidRDefault="003339E5">
            <w:pPr>
              <w:rPr>
                <w:sz w:val="24"/>
                <w:szCs w:val="24"/>
              </w:rPr>
            </w:pPr>
          </w:p>
        </w:tc>
        <w:tc>
          <w:tcPr>
            <w:tcW w:w="6280" w:type="dxa"/>
            <w:tcBorders>
              <w:right w:val="single" w:sz="8" w:space="0" w:color="C5C5C5"/>
            </w:tcBorders>
            <w:vAlign w:val="bottom"/>
          </w:tcPr>
          <w:p w14:paraId="6793EFDB" w14:textId="77777777" w:rsidR="003339E5" w:rsidRDefault="003B64C7">
            <w:pPr>
              <w:ind w:left="60"/>
              <w:rPr>
                <w:sz w:val="20"/>
                <w:szCs w:val="20"/>
              </w:rPr>
            </w:pPr>
            <w:r>
              <w:rPr>
                <w:rFonts w:ascii="Calibri" w:eastAsia="Calibri" w:hAnsi="Calibri" w:cs="Calibri"/>
                <w:sz w:val="20"/>
                <w:szCs w:val="20"/>
              </w:rPr>
              <w:t>(D) training and overseeing personnel with significant responsibilities for</w:t>
            </w:r>
          </w:p>
        </w:tc>
        <w:tc>
          <w:tcPr>
            <w:tcW w:w="0" w:type="dxa"/>
            <w:vAlign w:val="bottom"/>
          </w:tcPr>
          <w:p w14:paraId="31659913" w14:textId="77777777" w:rsidR="003339E5" w:rsidRDefault="003339E5">
            <w:pPr>
              <w:rPr>
                <w:sz w:val="1"/>
                <w:szCs w:val="1"/>
              </w:rPr>
            </w:pPr>
          </w:p>
        </w:tc>
      </w:tr>
      <w:tr w:rsidR="003339E5" w14:paraId="24117E66" w14:textId="77777777">
        <w:trPr>
          <w:trHeight w:val="244"/>
        </w:trPr>
        <w:tc>
          <w:tcPr>
            <w:tcW w:w="1540" w:type="dxa"/>
            <w:tcBorders>
              <w:left w:val="single" w:sz="8" w:space="0" w:color="C5C5C5"/>
              <w:right w:val="single" w:sz="8" w:space="0" w:color="C5C5C5"/>
            </w:tcBorders>
            <w:vAlign w:val="bottom"/>
          </w:tcPr>
          <w:p w14:paraId="32DB5A09" w14:textId="77777777" w:rsidR="003339E5" w:rsidRDefault="003339E5">
            <w:pPr>
              <w:rPr>
                <w:sz w:val="21"/>
                <w:szCs w:val="21"/>
              </w:rPr>
            </w:pPr>
          </w:p>
        </w:tc>
        <w:tc>
          <w:tcPr>
            <w:tcW w:w="1420" w:type="dxa"/>
            <w:tcBorders>
              <w:right w:val="single" w:sz="8" w:space="0" w:color="C5C5C5"/>
            </w:tcBorders>
            <w:vAlign w:val="bottom"/>
          </w:tcPr>
          <w:p w14:paraId="2419EBC7" w14:textId="77777777" w:rsidR="003339E5" w:rsidRDefault="003339E5">
            <w:pPr>
              <w:rPr>
                <w:sz w:val="21"/>
                <w:szCs w:val="21"/>
              </w:rPr>
            </w:pPr>
          </w:p>
        </w:tc>
        <w:tc>
          <w:tcPr>
            <w:tcW w:w="1560" w:type="dxa"/>
            <w:tcBorders>
              <w:right w:val="single" w:sz="8" w:space="0" w:color="C5C5C5"/>
            </w:tcBorders>
            <w:vAlign w:val="bottom"/>
          </w:tcPr>
          <w:p w14:paraId="11770956" w14:textId="77777777" w:rsidR="003339E5" w:rsidRDefault="003339E5">
            <w:pPr>
              <w:rPr>
                <w:sz w:val="21"/>
                <w:szCs w:val="21"/>
              </w:rPr>
            </w:pPr>
          </w:p>
        </w:tc>
        <w:tc>
          <w:tcPr>
            <w:tcW w:w="6280" w:type="dxa"/>
            <w:tcBorders>
              <w:right w:val="single" w:sz="8" w:space="0" w:color="C5C5C5"/>
            </w:tcBorders>
            <w:vAlign w:val="bottom"/>
          </w:tcPr>
          <w:p w14:paraId="1EADEC21" w14:textId="77777777" w:rsidR="003339E5" w:rsidRDefault="003B64C7">
            <w:pPr>
              <w:ind w:left="60"/>
              <w:rPr>
                <w:sz w:val="20"/>
                <w:szCs w:val="20"/>
              </w:rPr>
            </w:pPr>
            <w:r>
              <w:rPr>
                <w:rFonts w:ascii="Calibri" w:eastAsia="Calibri" w:hAnsi="Calibri" w:cs="Calibri"/>
                <w:sz w:val="20"/>
                <w:szCs w:val="20"/>
              </w:rPr>
              <w:t>information security with respect to such responsibilities; and</w:t>
            </w:r>
          </w:p>
        </w:tc>
        <w:tc>
          <w:tcPr>
            <w:tcW w:w="0" w:type="dxa"/>
            <w:vAlign w:val="bottom"/>
          </w:tcPr>
          <w:p w14:paraId="11487732" w14:textId="77777777" w:rsidR="003339E5" w:rsidRDefault="003339E5">
            <w:pPr>
              <w:rPr>
                <w:sz w:val="1"/>
                <w:szCs w:val="1"/>
              </w:rPr>
            </w:pPr>
          </w:p>
        </w:tc>
      </w:tr>
      <w:tr w:rsidR="003339E5" w14:paraId="6D35C8F1" w14:textId="77777777">
        <w:trPr>
          <w:trHeight w:val="488"/>
        </w:trPr>
        <w:tc>
          <w:tcPr>
            <w:tcW w:w="1540" w:type="dxa"/>
            <w:tcBorders>
              <w:left w:val="single" w:sz="8" w:space="0" w:color="C5C5C5"/>
              <w:right w:val="single" w:sz="8" w:space="0" w:color="C5C5C5"/>
            </w:tcBorders>
            <w:vAlign w:val="bottom"/>
          </w:tcPr>
          <w:p w14:paraId="4E2AE299" w14:textId="77777777" w:rsidR="003339E5" w:rsidRDefault="003339E5">
            <w:pPr>
              <w:rPr>
                <w:sz w:val="24"/>
                <w:szCs w:val="24"/>
              </w:rPr>
            </w:pPr>
          </w:p>
        </w:tc>
        <w:tc>
          <w:tcPr>
            <w:tcW w:w="1420" w:type="dxa"/>
            <w:tcBorders>
              <w:right w:val="single" w:sz="8" w:space="0" w:color="C5C5C5"/>
            </w:tcBorders>
            <w:vAlign w:val="bottom"/>
          </w:tcPr>
          <w:p w14:paraId="5E43F5BA" w14:textId="77777777" w:rsidR="003339E5" w:rsidRDefault="003339E5">
            <w:pPr>
              <w:rPr>
                <w:sz w:val="24"/>
                <w:szCs w:val="24"/>
              </w:rPr>
            </w:pPr>
          </w:p>
        </w:tc>
        <w:tc>
          <w:tcPr>
            <w:tcW w:w="1560" w:type="dxa"/>
            <w:tcBorders>
              <w:right w:val="single" w:sz="8" w:space="0" w:color="C5C5C5"/>
            </w:tcBorders>
            <w:vAlign w:val="bottom"/>
          </w:tcPr>
          <w:p w14:paraId="7036BADB" w14:textId="77777777" w:rsidR="003339E5" w:rsidRDefault="003339E5">
            <w:pPr>
              <w:rPr>
                <w:sz w:val="24"/>
                <w:szCs w:val="24"/>
              </w:rPr>
            </w:pPr>
          </w:p>
        </w:tc>
        <w:tc>
          <w:tcPr>
            <w:tcW w:w="6280" w:type="dxa"/>
            <w:tcBorders>
              <w:right w:val="single" w:sz="8" w:space="0" w:color="C5C5C5"/>
            </w:tcBorders>
            <w:vAlign w:val="bottom"/>
          </w:tcPr>
          <w:p w14:paraId="7EAB5F09" w14:textId="77777777" w:rsidR="003339E5" w:rsidRDefault="003B64C7">
            <w:pPr>
              <w:ind w:left="60"/>
              <w:rPr>
                <w:sz w:val="20"/>
                <w:szCs w:val="20"/>
              </w:rPr>
            </w:pPr>
            <w:r>
              <w:rPr>
                <w:rFonts w:ascii="Calibri" w:eastAsia="Calibri" w:hAnsi="Calibri" w:cs="Calibri"/>
                <w:sz w:val="20"/>
                <w:szCs w:val="20"/>
              </w:rPr>
              <w:t>(E) assisting senior agency officials concerning their responsibilities under</w:t>
            </w:r>
          </w:p>
        </w:tc>
        <w:tc>
          <w:tcPr>
            <w:tcW w:w="0" w:type="dxa"/>
            <w:vAlign w:val="bottom"/>
          </w:tcPr>
          <w:p w14:paraId="0F69E9AA" w14:textId="77777777" w:rsidR="003339E5" w:rsidRDefault="003339E5">
            <w:pPr>
              <w:rPr>
                <w:sz w:val="1"/>
                <w:szCs w:val="1"/>
              </w:rPr>
            </w:pPr>
          </w:p>
        </w:tc>
      </w:tr>
      <w:tr w:rsidR="003339E5" w14:paraId="65D2D679" w14:textId="77777777">
        <w:trPr>
          <w:trHeight w:val="245"/>
        </w:trPr>
        <w:tc>
          <w:tcPr>
            <w:tcW w:w="1540" w:type="dxa"/>
            <w:tcBorders>
              <w:left w:val="single" w:sz="8" w:space="0" w:color="C5C5C5"/>
              <w:right w:val="single" w:sz="8" w:space="0" w:color="C5C5C5"/>
            </w:tcBorders>
            <w:vAlign w:val="bottom"/>
          </w:tcPr>
          <w:p w14:paraId="436AA981" w14:textId="77777777" w:rsidR="003339E5" w:rsidRDefault="003339E5">
            <w:pPr>
              <w:rPr>
                <w:sz w:val="21"/>
                <w:szCs w:val="21"/>
              </w:rPr>
            </w:pPr>
          </w:p>
        </w:tc>
        <w:tc>
          <w:tcPr>
            <w:tcW w:w="1420" w:type="dxa"/>
            <w:tcBorders>
              <w:right w:val="single" w:sz="8" w:space="0" w:color="C5C5C5"/>
            </w:tcBorders>
            <w:vAlign w:val="bottom"/>
          </w:tcPr>
          <w:p w14:paraId="6DF59FB0" w14:textId="77777777" w:rsidR="003339E5" w:rsidRDefault="003339E5">
            <w:pPr>
              <w:rPr>
                <w:sz w:val="21"/>
                <w:szCs w:val="21"/>
              </w:rPr>
            </w:pPr>
          </w:p>
        </w:tc>
        <w:tc>
          <w:tcPr>
            <w:tcW w:w="1560" w:type="dxa"/>
            <w:tcBorders>
              <w:right w:val="single" w:sz="8" w:space="0" w:color="C5C5C5"/>
            </w:tcBorders>
            <w:vAlign w:val="bottom"/>
          </w:tcPr>
          <w:p w14:paraId="02FC1D60" w14:textId="77777777" w:rsidR="003339E5" w:rsidRDefault="003339E5">
            <w:pPr>
              <w:rPr>
                <w:sz w:val="21"/>
                <w:szCs w:val="21"/>
              </w:rPr>
            </w:pPr>
          </w:p>
        </w:tc>
        <w:tc>
          <w:tcPr>
            <w:tcW w:w="6280" w:type="dxa"/>
            <w:tcBorders>
              <w:right w:val="single" w:sz="8" w:space="0" w:color="C5C5C5"/>
            </w:tcBorders>
            <w:vAlign w:val="bottom"/>
          </w:tcPr>
          <w:p w14:paraId="1CFF97DC" w14:textId="77777777" w:rsidR="003339E5" w:rsidRDefault="003B64C7">
            <w:pPr>
              <w:ind w:left="60"/>
              <w:rPr>
                <w:sz w:val="20"/>
                <w:szCs w:val="20"/>
              </w:rPr>
            </w:pPr>
            <w:r>
              <w:rPr>
                <w:rFonts w:ascii="Calibri" w:eastAsia="Calibri" w:hAnsi="Calibri" w:cs="Calibri"/>
                <w:sz w:val="20"/>
                <w:szCs w:val="20"/>
              </w:rPr>
              <w:t>paragraph (2);</w:t>
            </w:r>
          </w:p>
        </w:tc>
        <w:tc>
          <w:tcPr>
            <w:tcW w:w="0" w:type="dxa"/>
            <w:vAlign w:val="bottom"/>
          </w:tcPr>
          <w:p w14:paraId="14719E4E" w14:textId="77777777" w:rsidR="003339E5" w:rsidRDefault="003339E5">
            <w:pPr>
              <w:rPr>
                <w:sz w:val="1"/>
                <w:szCs w:val="1"/>
              </w:rPr>
            </w:pPr>
          </w:p>
        </w:tc>
      </w:tr>
      <w:tr w:rsidR="003339E5" w14:paraId="3B2497A9" w14:textId="77777777">
        <w:trPr>
          <w:trHeight w:val="57"/>
        </w:trPr>
        <w:tc>
          <w:tcPr>
            <w:tcW w:w="1540" w:type="dxa"/>
            <w:tcBorders>
              <w:left w:val="single" w:sz="8" w:space="0" w:color="C5C5C5"/>
              <w:bottom w:val="single" w:sz="8" w:space="0" w:color="C5C5C5"/>
              <w:right w:val="single" w:sz="8" w:space="0" w:color="C5C5C5"/>
            </w:tcBorders>
            <w:vAlign w:val="bottom"/>
          </w:tcPr>
          <w:p w14:paraId="647ACC60"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55FF78B5"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44C69EEE" w14:textId="77777777" w:rsidR="003339E5" w:rsidRDefault="003339E5">
            <w:pPr>
              <w:rPr>
                <w:sz w:val="4"/>
                <w:szCs w:val="4"/>
              </w:rPr>
            </w:pPr>
          </w:p>
        </w:tc>
        <w:tc>
          <w:tcPr>
            <w:tcW w:w="6280" w:type="dxa"/>
            <w:tcBorders>
              <w:bottom w:val="single" w:sz="8" w:space="0" w:color="C5C5C5"/>
              <w:right w:val="single" w:sz="8" w:space="0" w:color="C5C5C5"/>
            </w:tcBorders>
            <w:vAlign w:val="bottom"/>
          </w:tcPr>
          <w:p w14:paraId="12CBEEE0" w14:textId="77777777" w:rsidR="003339E5" w:rsidRDefault="003339E5">
            <w:pPr>
              <w:rPr>
                <w:sz w:val="4"/>
                <w:szCs w:val="4"/>
              </w:rPr>
            </w:pPr>
          </w:p>
        </w:tc>
        <w:tc>
          <w:tcPr>
            <w:tcW w:w="0" w:type="dxa"/>
            <w:vAlign w:val="bottom"/>
          </w:tcPr>
          <w:p w14:paraId="3497B5C2" w14:textId="77777777" w:rsidR="003339E5" w:rsidRDefault="003339E5">
            <w:pPr>
              <w:rPr>
                <w:sz w:val="1"/>
                <w:szCs w:val="1"/>
              </w:rPr>
            </w:pPr>
          </w:p>
        </w:tc>
      </w:tr>
    </w:tbl>
    <w:p w14:paraId="05DB137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30976" behindDoc="1" locked="0" layoutInCell="0" allowOverlap="1" wp14:anchorId="745D6DB4" wp14:editId="3F467991">
                <wp:simplePos x="0" y="0"/>
                <wp:positionH relativeFrom="column">
                  <wp:posOffset>-4445</wp:posOffset>
                </wp:positionH>
                <wp:positionV relativeFrom="paragraph">
                  <wp:posOffset>1960880</wp:posOffset>
                </wp:positionV>
                <wp:extent cx="4836160" cy="205105"/>
                <wp:effectExtent l="0" t="0" r="0" b="0"/>
                <wp:wrapNone/>
                <wp:docPr id="971" name="Shape 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A4B913E" id="Shape 971" o:spid="_x0000_s1026" style="position:absolute;left:0;text-align:left;margin-left:-.35pt;margin-top:154.4pt;width:380.8pt;height:16.15pt;z-index:-25128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32000" behindDoc="1" locked="0" layoutInCell="0" allowOverlap="1" wp14:anchorId="0DB28E2A" wp14:editId="1604969C">
                <wp:simplePos x="0" y="0"/>
                <wp:positionH relativeFrom="column">
                  <wp:posOffset>4831715</wp:posOffset>
                </wp:positionH>
                <wp:positionV relativeFrom="paragraph">
                  <wp:posOffset>1960880</wp:posOffset>
                </wp:positionV>
                <wp:extent cx="2026285" cy="20510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6C3247C" id="Shape 972" o:spid="_x0000_s1026" style="position:absolute;left:0;text-align:left;margin-left:380.45pt;margin-top:154.4pt;width:159.55pt;height:16.15pt;z-index:-25128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" o:allowincell="f" fillcolor="silver" stroked="f"/>
            </w:pict>
          </mc:Fallback>
        </mc:AlternateContent>
      </w:r>
    </w:p>
    <w:p w14:paraId="4086E412" w14:textId="77777777" w:rsidR="003339E5" w:rsidRDefault="003339E5">
      <w:pPr>
        <w:sectPr w:rsidR="003339E5">
          <w:pgSz w:w="12240" w:h="15840"/>
          <w:pgMar w:top="1108" w:right="720" w:bottom="0" w:left="720" w:header="0" w:footer="0" w:gutter="0"/>
          <w:cols w:space="720" w:equalWidth="0">
            <w:col w:w="10800"/>
          </w:cols>
        </w:sectPr>
      </w:pPr>
    </w:p>
    <w:p w14:paraId="11E85B96" w14:textId="77777777" w:rsidR="003339E5" w:rsidRDefault="003339E5">
      <w:pPr>
        <w:spacing w:line="200" w:lineRule="exact"/>
        <w:rPr>
          <w:sz w:val="20"/>
          <w:szCs w:val="20"/>
        </w:rPr>
      </w:pPr>
    </w:p>
    <w:p w14:paraId="1A0E4331" w14:textId="77777777" w:rsidR="003339E5" w:rsidRDefault="003339E5">
      <w:pPr>
        <w:spacing w:line="200" w:lineRule="exact"/>
        <w:rPr>
          <w:sz w:val="20"/>
          <w:szCs w:val="20"/>
        </w:rPr>
      </w:pPr>
    </w:p>
    <w:p w14:paraId="30345D08" w14:textId="77777777" w:rsidR="003339E5" w:rsidRDefault="003339E5">
      <w:pPr>
        <w:spacing w:line="200" w:lineRule="exact"/>
        <w:rPr>
          <w:sz w:val="20"/>
          <w:szCs w:val="20"/>
        </w:rPr>
      </w:pPr>
    </w:p>
    <w:p w14:paraId="63E1D884" w14:textId="77777777" w:rsidR="003339E5" w:rsidRDefault="003339E5">
      <w:pPr>
        <w:spacing w:line="200" w:lineRule="exact"/>
        <w:rPr>
          <w:sz w:val="20"/>
          <w:szCs w:val="20"/>
        </w:rPr>
      </w:pPr>
    </w:p>
    <w:p w14:paraId="6A3C2D45" w14:textId="77777777" w:rsidR="003339E5" w:rsidRDefault="003339E5">
      <w:pPr>
        <w:spacing w:line="200" w:lineRule="exact"/>
        <w:rPr>
          <w:sz w:val="20"/>
          <w:szCs w:val="20"/>
        </w:rPr>
      </w:pPr>
    </w:p>
    <w:p w14:paraId="21A1B0CC" w14:textId="77777777" w:rsidR="003339E5" w:rsidRDefault="003339E5">
      <w:pPr>
        <w:spacing w:line="200" w:lineRule="exact"/>
        <w:rPr>
          <w:sz w:val="20"/>
          <w:szCs w:val="20"/>
        </w:rPr>
      </w:pPr>
    </w:p>
    <w:p w14:paraId="530837D5" w14:textId="77777777" w:rsidR="003339E5" w:rsidRDefault="003339E5">
      <w:pPr>
        <w:spacing w:line="200" w:lineRule="exact"/>
        <w:rPr>
          <w:sz w:val="20"/>
          <w:szCs w:val="20"/>
        </w:rPr>
      </w:pPr>
    </w:p>
    <w:p w14:paraId="7D52C948" w14:textId="77777777" w:rsidR="003339E5" w:rsidRDefault="003339E5">
      <w:pPr>
        <w:spacing w:line="200" w:lineRule="exact"/>
        <w:rPr>
          <w:sz w:val="20"/>
          <w:szCs w:val="20"/>
        </w:rPr>
      </w:pPr>
    </w:p>
    <w:p w14:paraId="6C00C65D" w14:textId="77777777" w:rsidR="003339E5" w:rsidRDefault="003339E5">
      <w:pPr>
        <w:spacing w:line="200" w:lineRule="exact"/>
        <w:rPr>
          <w:sz w:val="20"/>
          <w:szCs w:val="20"/>
        </w:rPr>
      </w:pPr>
    </w:p>
    <w:p w14:paraId="74C6DDAF" w14:textId="77777777" w:rsidR="003339E5" w:rsidRDefault="003339E5">
      <w:pPr>
        <w:spacing w:line="200" w:lineRule="exact"/>
        <w:rPr>
          <w:sz w:val="20"/>
          <w:szCs w:val="20"/>
        </w:rPr>
      </w:pPr>
    </w:p>
    <w:p w14:paraId="0C33852D" w14:textId="77777777" w:rsidR="003339E5" w:rsidRDefault="003339E5">
      <w:pPr>
        <w:spacing w:line="200" w:lineRule="exact"/>
        <w:rPr>
          <w:sz w:val="20"/>
          <w:szCs w:val="20"/>
        </w:rPr>
      </w:pPr>
    </w:p>
    <w:p w14:paraId="2F88D9E7" w14:textId="77777777" w:rsidR="003339E5" w:rsidRDefault="003339E5">
      <w:pPr>
        <w:spacing w:line="200" w:lineRule="exact"/>
        <w:rPr>
          <w:sz w:val="20"/>
          <w:szCs w:val="20"/>
        </w:rPr>
      </w:pPr>
    </w:p>
    <w:p w14:paraId="301C427E" w14:textId="77777777" w:rsidR="003339E5" w:rsidRDefault="003339E5">
      <w:pPr>
        <w:spacing w:line="200" w:lineRule="exact"/>
        <w:rPr>
          <w:sz w:val="20"/>
          <w:szCs w:val="20"/>
        </w:rPr>
      </w:pPr>
    </w:p>
    <w:p w14:paraId="472FB1DE" w14:textId="77777777" w:rsidR="003339E5" w:rsidRDefault="003339E5">
      <w:pPr>
        <w:spacing w:line="200" w:lineRule="exact"/>
        <w:rPr>
          <w:sz w:val="20"/>
          <w:szCs w:val="20"/>
        </w:rPr>
      </w:pPr>
    </w:p>
    <w:p w14:paraId="0BC7602D" w14:textId="77777777" w:rsidR="003339E5" w:rsidRDefault="003339E5">
      <w:pPr>
        <w:spacing w:line="200" w:lineRule="exact"/>
        <w:rPr>
          <w:sz w:val="20"/>
          <w:szCs w:val="20"/>
        </w:rPr>
      </w:pPr>
    </w:p>
    <w:p w14:paraId="7AC15F9B" w14:textId="77777777" w:rsidR="003339E5" w:rsidRDefault="003339E5">
      <w:pPr>
        <w:spacing w:line="200" w:lineRule="exact"/>
        <w:rPr>
          <w:sz w:val="20"/>
          <w:szCs w:val="20"/>
        </w:rPr>
      </w:pPr>
    </w:p>
    <w:p w14:paraId="677DC587" w14:textId="77777777" w:rsidR="003339E5" w:rsidRDefault="003339E5">
      <w:pPr>
        <w:spacing w:line="275" w:lineRule="exact"/>
        <w:rPr>
          <w:sz w:val="20"/>
          <w:szCs w:val="20"/>
        </w:rPr>
      </w:pPr>
    </w:p>
    <w:p w14:paraId="5F0FAE92" w14:textId="77777777" w:rsidR="003339E5" w:rsidRDefault="003B64C7">
      <w:pPr>
        <w:ind w:left="10400"/>
        <w:rPr>
          <w:sz w:val="20"/>
          <w:szCs w:val="20"/>
        </w:rPr>
      </w:pPr>
      <w:r>
        <w:rPr>
          <w:rFonts w:ascii="Calibri" w:eastAsia="Calibri" w:hAnsi="Calibri" w:cs="Calibri"/>
        </w:rPr>
        <w:t>146</w:t>
      </w:r>
    </w:p>
    <w:p w14:paraId="77A911C5"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A3F3D70" w14:textId="77777777">
        <w:trPr>
          <w:trHeight w:val="1069"/>
        </w:trPr>
        <w:tc>
          <w:tcPr>
            <w:tcW w:w="1540" w:type="dxa"/>
            <w:tcBorders>
              <w:left w:val="single" w:sz="8" w:space="0" w:color="085296"/>
              <w:right w:val="single" w:sz="8" w:space="0" w:color="085296"/>
            </w:tcBorders>
            <w:shd w:val="clear" w:color="auto" w:fill="085296"/>
            <w:vAlign w:val="bottom"/>
          </w:tcPr>
          <w:p w14:paraId="2C1BA0A3" w14:textId="77777777" w:rsidR="003339E5" w:rsidRDefault="003339E5">
            <w:pPr>
              <w:rPr>
                <w:sz w:val="24"/>
                <w:szCs w:val="24"/>
              </w:rPr>
            </w:pPr>
            <w:bookmarkStart w:id="147" w:name="page147"/>
            <w:bookmarkEnd w:id="147"/>
          </w:p>
        </w:tc>
        <w:tc>
          <w:tcPr>
            <w:tcW w:w="2980" w:type="dxa"/>
            <w:gridSpan w:val="2"/>
            <w:tcBorders>
              <w:right w:val="single" w:sz="8" w:space="0" w:color="085296"/>
            </w:tcBorders>
            <w:shd w:val="clear" w:color="auto" w:fill="085296"/>
            <w:vAlign w:val="bottom"/>
          </w:tcPr>
          <w:p w14:paraId="3AEE609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65FD20E1" w14:textId="77777777" w:rsidR="003339E5" w:rsidRDefault="003339E5">
            <w:pPr>
              <w:rPr>
                <w:sz w:val="24"/>
                <w:szCs w:val="24"/>
              </w:rPr>
            </w:pPr>
          </w:p>
        </w:tc>
        <w:tc>
          <w:tcPr>
            <w:tcW w:w="0" w:type="dxa"/>
            <w:vAlign w:val="bottom"/>
          </w:tcPr>
          <w:p w14:paraId="3AE33A45" w14:textId="77777777" w:rsidR="003339E5" w:rsidRDefault="003339E5">
            <w:pPr>
              <w:rPr>
                <w:sz w:val="1"/>
                <w:szCs w:val="1"/>
              </w:rPr>
            </w:pPr>
          </w:p>
        </w:tc>
      </w:tr>
      <w:tr w:rsidR="003339E5" w14:paraId="4F07DC2B"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2724B965"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46E92B03"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A23EB54" w14:textId="77777777" w:rsidR="003339E5" w:rsidRDefault="003339E5">
            <w:pPr>
              <w:rPr>
                <w:sz w:val="1"/>
                <w:szCs w:val="1"/>
              </w:rPr>
            </w:pPr>
          </w:p>
        </w:tc>
      </w:tr>
      <w:tr w:rsidR="003339E5" w14:paraId="5F10713C" w14:textId="77777777">
        <w:trPr>
          <w:trHeight w:val="459"/>
        </w:trPr>
        <w:tc>
          <w:tcPr>
            <w:tcW w:w="1540" w:type="dxa"/>
            <w:vMerge/>
            <w:tcBorders>
              <w:left w:val="single" w:sz="8" w:space="0" w:color="085296"/>
              <w:right w:val="single" w:sz="8" w:space="0" w:color="085296"/>
            </w:tcBorders>
            <w:shd w:val="clear" w:color="auto" w:fill="085296"/>
            <w:vAlign w:val="bottom"/>
          </w:tcPr>
          <w:p w14:paraId="7B9631C3"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C00055E"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7DAC6FC" w14:textId="77777777" w:rsidR="003339E5" w:rsidRDefault="003339E5">
            <w:pPr>
              <w:rPr>
                <w:sz w:val="1"/>
                <w:szCs w:val="1"/>
              </w:rPr>
            </w:pPr>
          </w:p>
        </w:tc>
      </w:tr>
      <w:tr w:rsidR="003339E5" w14:paraId="68D61F01" w14:textId="77777777">
        <w:trPr>
          <w:trHeight w:val="672"/>
        </w:trPr>
        <w:tc>
          <w:tcPr>
            <w:tcW w:w="1540" w:type="dxa"/>
            <w:vMerge w:val="restart"/>
            <w:vAlign w:val="bottom"/>
          </w:tcPr>
          <w:p w14:paraId="14D4F3C6"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898B8C3"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25F4F5C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418553B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2EA7D4F" w14:textId="77777777" w:rsidR="003339E5" w:rsidRDefault="003339E5">
            <w:pPr>
              <w:rPr>
                <w:sz w:val="1"/>
                <w:szCs w:val="1"/>
              </w:rPr>
            </w:pPr>
          </w:p>
        </w:tc>
      </w:tr>
      <w:tr w:rsidR="003339E5" w14:paraId="39B11267" w14:textId="77777777">
        <w:trPr>
          <w:trHeight w:val="174"/>
        </w:trPr>
        <w:tc>
          <w:tcPr>
            <w:tcW w:w="1540" w:type="dxa"/>
            <w:vMerge/>
            <w:vAlign w:val="bottom"/>
          </w:tcPr>
          <w:p w14:paraId="79706B5C" w14:textId="77777777" w:rsidR="003339E5" w:rsidRDefault="003339E5">
            <w:pPr>
              <w:rPr>
                <w:sz w:val="15"/>
                <w:szCs w:val="15"/>
              </w:rPr>
            </w:pPr>
          </w:p>
        </w:tc>
        <w:tc>
          <w:tcPr>
            <w:tcW w:w="1420" w:type="dxa"/>
            <w:vMerge/>
            <w:vAlign w:val="bottom"/>
          </w:tcPr>
          <w:p w14:paraId="68D3AE3E" w14:textId="77777777" w:rsidR="003339E5" w:rsidRDefault="003339E5">
            <w:pPr>
              <w:rPr>
                <w:sz w:val="15"/>
                <w:szCs w:val="15"/>
              </w:rPr>
            </w:pPr>
          </w:p>
        </w:tc>
        <w:tc>
          <w:tcPr>
            <w:tcW w:w="1560" w:type="dxa"/>
            <w:vMerge w:val="restart"/>
            <w:vAlign w:val="bottom"/>
          </w:tcPr>
          <w:p w14:paraId="1BD06A40"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588D80B" w14:textId="77777777" w:rsidR="003339E5" w:rsidRDefault="003339E5">
            <w:pPr>
              <w:rPr>
                <w:sz w:val="15"/>
                <w:szCs w:val="15"/>
              </w:rPr>
            </w:pPr>
          </w:p>
        </w:tc>
        <w:tc>
          <w:tcPr>
            <w:tcW w:w="0" w:type="dxa"/>
            <w:vAlign w:val="bottom"/>
          </w:tcPr>
          <w:p w14:paraId="0DD4D9B8" w14:textId="77777777" w:rsidR="003339E5" w:rsidRDefault="003339E5">
            <w:pPr>
              <w:rPr>
                <w:sz w:val="1"/>
                <w:szCs w:val="1"/>
              </w:rPr>
            </w:pPr>
          </w:p>
        </w:tc>
      </w:tr>
      <w:tr w:rsidR="003339E5" w14:paraId="074600E0" w14:textId="77777777">
        <w:trPr>
          <w:trHeight w:val="174"/>
        </w:trPr>
        <w:tc>
          <w:tcPr>
            <w:tcW w:w="1540" w:type="dxa"/>
            <w:vAlign w:val="bottom"/>
          </w:tcPr>
          <w:p w14:paraId="591BD9D9" w14:textId="77777777" w:rsidR="003339E5" w:rsidRDefault="003339E5">
            <w:pPr>
              <w:rPr>
                <w:sz w:val="15"/>
                <w:szCs w:val="15"/>
              </w:rPr>
            </w:pPr>
          </w:p>
        </w:tc>
        <w:tc>
          <w:tcPr>
            <w:tcW w:w="1420" w:type="dxa"/>
            <w:vAlign w:val="bottom"/>
          </w:tcPr>
          <w:p w14:paraId="1C815145" w14:textId="77777777" w:rsidR="003339E5" w:rsidRDefault="003339E5">
            <w:pPr>
              <w:rPr>
                <w:sz w:val="15"/>
                <w:szCs w:val="15"/>
              </w:rPr>
            </w:pPr>
          </w:p>
        </w:tc>
        <w:tc>
          <w:tcPr>
            <w:tcW w:w="1560" w:type="dxa"/>
            <w:vMerge/>
            <w:vAlign w:val="bottom"/>
          </w:tcPr>
          <w:p w14:paraId="28178C13" w14:textId="77777777" w:rsidR="003339E5" w:rsidRDefault="003339E5">
            <w:pPr>
              <w:rPr>
                <w:sz w:val="15"/>
                <w:szCs w:val="15"/>
              </w:rPr>
            </w:pPr>
          </w:p>
        </w:tc>
        <w:tc>
          <w:tcPr>
            <w:tcW w:w="6280" w:type="dxa"/>
            <w:vAlign w:val="bottom"/>
          </w:tcPr>
          <w:p w14:paraId="2A657DBC" w14:textId="77777777" w:rsidR="003339E5" w:rsidRDefault="003339E5">
            <w:pPr>
              <w:rPr>
                <w:sz w:val="15"/>
                <w:szCs w:val="15"/>
              </w:rPr>
            </w:pPr>
          </w:p>
        </w:tc>
        <w:tc>
          <w:tcPr>
            <w:tcW w:w="0" w:type="dxa"/>
            <w:vAlign w:val="bottom"/>
          </w:tcPr>
          <w:p w14:paraId="12955E0E" w14:textId="77777777" w:rsidR="003339E5" w:rsidRDefault="003339E5">
            <w:pPr>
              <w:rPr>
                <w:sz w:val="1"/>
                <w:szCs w:val="1"/>
              </w:rPr>
            </w:pPr>
          </w:p>
        </w:tc>
      </w:tr>
      <w:tr w:rsidR="003339E5" w14:paraId="500815CF" w14:textId="77777777">
        <w:trPr>
          <w:trHeight w:val="119"/>
        </w:trPr>
        <w:tc>
          <w:tcPr>
            <w:tcW w:w="1540" w:type="dxa"/>
            <w:tcBorders>
              <w:bottom w:val="single" w:sz="8" w:space="0" w:color="C5C5C5"/>
            </w:tcBorders>
            <w:vAlign w:val="bottom"/>
          </w:tcPr>
          <w:p w14:paraId="239C5749" w14:textId="77777777" w:rsidR="003339E5" w:rsidRDefault="003339E5">
            <w:pPr>
              <w:rPr>
                <w:sz w:val="10"/>
                <w:szCs w:val="10"/>
              </w:rPr>
            </w:pPr>
          </w:p>
        </w:tc>
        <w:tc>
          <w:tcPr>
            <w:tcW w:w="1420" w:type="dxa"/>
            <w:tcBorders>
              <w:bottom w:val="single" w:sz="8" w:space="0" w:color="C5C5C5"/>
            </w:tcBorders>
            <w:vAlign w:val="bottom"/>
          </w:tcPr>
          <w:p w14:paraId="3FCD510E" w14:textId="77777777" w:rsidR="003339E5" w:rsidRDefault="003339E5">
            <w:pPr>
              <w:rPr>
                <w:sz w:val="10"/>
                <w:szCs w:val="10"/>
              </w:rPr>
            </w:pPr>
          </w:p>
        </w:tc>
        <w:tc>
          <w:tcPr>
            <w:tcW w:w="1560" w:type="dxa"/>
            <w:tcBorders>
              <w:bottom w:val="single" w:sz="8" w:space="0" w:color="C5C5C5"/>
            </w:tcBorders>
            <w:vAlign w:val="bottom"/>
          </w:tcPr>
          <w:p w14:paraId="42AB4F24" w14:textId="77777777" w:rsidR="003339E5" w:rsidRDefault="003339E5">
            <w:pPr>
              <w:rPr>
                <w:sz w:val="10"/>
                <w:szCs w:val="10"/>
              </w:rPr>
            </w:pPr>
          </w:p>
        </w:tc>
        <w:tc>
          <w:tcPr>
            <w:tcW w:w="6280" w:type="dxa"/>
            <w:tcBorders>
              <w:bottom w:val="single" w:sz="8" w:space="0" w:color="C5C5C5"/>
            </w:tcBorders>
            <w:vAlign w:val="bottom"/>
          </w:tcPr>
          <w:p w14:paraId="4107F5BD" w14:textId="77777777" w:rsidR="003339E5" w:rsidRDefault="003339E5">
            <w:pPr>
              <w:rPr>
                <w:sz w:val="10"/>
                <w:szCs w:val="10"/>
              </w:rPr>
            </w:pPr>
          </w:p>
        </w:tc>
        <w:tc>
          <w:tcPr>
            <w:tcW w:w="0" w:type="dxa"/>
            <w:vAlign w:val="bottom"/>
          </w:tcPr>
          <w:p w14:paraId="696B2F72" w14:textId="77777777" w:rsidR="003339E5" w:rsidRDefault="003339E5">
            <w:pPr>
              <w:rPr>
                <w:sz w:val="1"/>
                <w:szCs w:val="1"/>
              </w:rPr>
            </w:pPr>
          </w:p>
        </w:tc>
      </w:tr>
      <w:tr w:rsidR="003339E5" w14:paraId="60A642BE" w14:textId="77777777">
        <w:trPr>
          <w:trHeight w:val="314"/>
        </w:trPr>
        <w:tc>
          <w:tcPr>
            <w:tcW w:w="1540" w:type="dxa"/>
            <w:tcBorders>
              <w:left w:val="single" w:sz="8" w:space="0" w:color="C5C5C5"/>
              <w:right w:val="single" w:sz="8" w:space="0" w:color="C5C5C5"/>
            </w:tcBorders>
            <w:vAlign w:val="bottom"/>
          </w:tcPr>
          <w:p w14:paraId="61398788"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7711445E"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6C78D3CA"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7261E025" w14:textId="77777777" w:rsidR="003339E5" w:rsidRDefault="003B64C7">
            <w:pPr>
              <w:ind w:left="60"/>
              <w:rPr>
                <w:sz w:val="20"/>
                <w:szCs w:val="20"/>
              </w:rPr>
            </w:pPr>
            <w:r>
              <w:rPr>
                <w:rFonts w:ascii="Calibri" w:eastAsia="Calibri" w:hAnsi="Calibri" w:cs="Calibri"/>
                <w:sz w:val="20"/>
                <w:szCs w:val="20"/>
              </w:rPr>
              <w:t>IN GENERAL.—The head of each agency shall ensure that the agency has</w:t>
            </w:r>
          </w:p>
        </w:tc>
        <w:tc>
          <w:tcPr>
            <w:tcW w:w="0" w:type="dxa"/>
            <w:vAlign w:val="bottom"/>
          </w:tcPr>
          <w:p w14:paraId="2FE0DDB5" w14:textId="77777777" w:rsidR="003339E5" w:rsidRDefault="003339E5">
            <w:pPr>
              <w:rPr>
                <w:sz w:val="1"/>
                <w:szCs w:val="1"/>
              </w:rPr>
            </w:pPr>
          </w:p>
        </w:tc>
      </w:tr>
      <w:tr w:rsidR="003339E5" w14:paraId="3DD95D2E" w14:textId="77777777">
        <w:trPr>
          <w:trHeight w:val="265"/>
        </w:trPr>
        <w:tc>
          <w:tcPr>
            <w:tcW w:w="1540" w:type="dxa"/>
            <w:tcBorders>
              <w:left w:val="single" w:sz="8" w:space="0" w:color="C5C5C5"/>
              <w:right w:val="single" w:sz="8" w:space="0" w:color="C5C5C5"/>
            </w:tcBorders>
            <w:vAlign w:val="bottom"/>
          </w:tcPr>
          <w:p w14:paraId="655B52A1"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B7DE1FF" w14:textId="77777777" w:rsidR="003339E5" w:rsidRDefault="003339E5">
            <w:pPr>
              <w:rPr>
                <w:sz w:val="23"/>
                <w:szCs w:val="23"/>
              </w:rPr>
            </w:pPr>
          </w:p>
        </w:tc>
        <w:tc>
          <w:tcPr>
            <w:tcW w:w="1560" w:type="dxa"/>
            <w:tcBorders>
              <w:right w:val="single" w:sz="8" w:space="0" w:color="C5C5C5"/>
            </w:tcBorders>
            <w:vAlign w:val="bottom"/>
          </w:tcPr>
          <w:p w14:paraId="2753E8FA"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591D83AE" w14:textId="77777777" w:rsidR="003339E5" w:rsidRDefault="003B64C7">
            <w:pPr>
              <w:spacing w:line="221" w:lineRule="exact"/>
              <w:ind w:left="60"/>
              <w:rPr>
                <w:sz w:val="20"/>
                <w:szCs w:val="20"/>
              </w:rPr>
            </w:pPr>
            <w:r>
              <w:rPr>
                <w:rFonts w:ascii="Calibri" w:eastAsia="Calibri" w:hAnsi="Calibri" w:cs="Calibri"/>
                <w:sz w:val="20"/>
                <w:szCs w:val="20"/>
              </w:rPr>
              <w:t>trained personnel sufficient to assist the agency in complying with the</w:t>
            </w:r>
          </w:p>
        </w:tc>
        <w:tc>
          <w:tcPr>
            <w:tcW w:w="0" w:type="dxa"/>
            <w:vAlign w:val="bottom"/>
          </w:tcPr>
          <w:p w14:paraId="5C518147" w14:textId="77777777" w:rsidR="003339E5" w:rsidRDefault="003339E5">
            <w:pPr>
              <w:rPr>
                <w:sz w:val="1"/>
                <w:szCs w:val="1"/>
              </w:rPr>
            </w:pPr>
          </w:p>
        </w:tc>
      </w:tr>
      <w:tr w:rsidR="003339E5" w14:paraId="569C0751" w14:textId="77777777">
        <w:trPr>
          <w:trHeight w:val="200"/>
        </w:trPr>
        <w:tc>
          <w:tcPr>
            <w:tcW w:w="1540" w:type="dxa"/>
            <w:vMerge w:val="restart"/>
            <w:tcBorders>
              <w:left w:val="single" w:sz="8" w:space="0" w:color="C5C5C5"/>
              <w:right w:val="single" w:sz="8" w:space="0" w:color="C5C5C5"/>
            </w:tcBorders>
            <w:vAlign w:val="bottom"/>
          </w:tcPr>
          <w:p w14:paraId="56D88620"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4B9E605A" w14:textId="77777777" w:rsidR="003339E5" w:rsidRDefault="003339E5">
            <w:pPr>
              <w:rPr>
                <w:sz w:val="17"/>
                <w:szCs w:val="17"/>
              </w:rPr>
            </w:pPr>
          </w:p>
        </w:tc>
        <w:tc>
          <w:tcPr>
            <w:tcW w:w="1560" w:type="dxa"/>
            <w:vMerge w:val="restart"/>
            <w:tcBorders>
              <w:right w:val="single" w:sz="8" w:space="0" w:color="C5C5C5"/>
            </w:tcBorders>
            <w:vAlign w:val="bottom"/>
          </w:tcPr>
          <w:p w14:paraId="15E337A9"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48DB1580" w14:textId="77777777" w:rsidR="003339E5" w:rsidRDefault="003B64C7">
            <w:pPr>
              <w:spacing w:line="200" w:lineRule="exact"/>
              <w:ind w:left="60"/>
              <w:rPr>
                <w:sz w:val="20"/>
                <w:szCs w:val="20"/>
              </w:rPr>
            </w:pPr>
            <w:r>
              <w:rPr>
                <w:rFonts w:ascii="Calibri" w:eastAsia="Calibri" w:hAnsi="Calibri" w:cs="Calibri"/>
                <w:sz w:val="20"/>
                <w:szCs w:val="20"/>
              </w:rPr>
              <w:t>requirements of this subchapter and related policies, procedures,</w:t>
            </w:r>
          </w:p>
        </w:tc>
        <w:tc>
          <w:tcPr>
            <w:tcW w:w="0" w:type="dxa"/>
            <w:vAlign w:val="bottom"/>
          </w:tcPr>
          <w:p w14:paraId="17D4B7CE" w14:textId="77777777" w:rsidR="003339E5" w:rsidRDefault="003339E5">
            <w:pPr>
              <w:rPr>
                <w:sz w:val="1"/>
                <w:szCs w:val="1"/>
              </w:rPr>
            </w:pPr>
          </w:p>
        </w:tc>
      </w:tr>
      <w:tr w:rsidR="003339E5" w14:paraId="1FF548B4" w14:textId="77777777">
        <w:trPr>
          <w:trHeight w:val="72"/>
        </w:trPr>
        <w:tc>
          <w:tcPr>
            <w:tcW w:w="1540" w:type="dxa"/>
            <w:vMerge/>
            <w:tcBorders>
              <w:left w:val="single" w:sz="8" w:space="0" w:color="C5C5C5"/>
              <w:right w:val="single" w:sz="8" w:space="0" w:color="C5C5C5"/>
            </w:tcBorders>
            <w:vAlign w:val="bottom"/>
          </w:tcPr>
          <w:p w14:paraId="3AD19215" w14:textId="77777777" w:rsidR="003339E5" w:rsidRDefault="003339E5">
            <w:pPr>
              <w:rPr>
                <w:sz w:val="6"/>
                <w:szCs w:val="6"/>
              </w:rPr>
            </w:pPr>
          </w:p>
        </w:tc>
        <w:tc>
          <w:tcPr>
            <w:tcW w:w="1420" w:type="dxa"/>
            <w:tcBorders>
              <w:right w:val="single" w:sz="8" w:space="0" w:color="C5C5C5"/>
            </w:tcBorders>
            <w:vAlign w:val="bottom"/>
          </w:tcPr>
          <w:p w14:paraId="14DDF970" w14:textId="77777777" w:rsidR="003339E5" w:rsidRDefault="003339E5">
            <w:pPr>
              <w:rPr>
                <w:sz w:val="6"/>
                <w:szCs w:val="6"/>
              </w:rPr>
            </w:pPr>
          </w:p>
        </w:tc>
        <w:tc>
          <w:tcPr>
            <w:tcW w:w="1560" w:type="dxa"/>
            <w:vMerge/>
            <w:tcBorders>
              <w:right w:val="single" w:sz="8" w:space="0" w:color="C5C5C5"/>
            </w:tcBorders>
            <w:vAlign w:val="bottom"/>
          </w:tcPr>
          <w:p w14:paraId="22B6EDF2" w14:textId="77777777" w:rsidR="003339E5" w:rsidRDefault="003339E5">
            <w:pPr>
              <w:rPr>
                <w:sz w:val="6"/>
                <w:szCs w:val="6"/>
              </w:rPr>
            </w:pPr>
          </w:p>
        </w:tc>
        <w:tc>
          <w:tcPr>
            <w:tcW w:w="6280" w:type="dxa"/>
            <w:vMerge w:val="restart"/>
            <w:tcBorders>
              <w:right w:val="single" w:sz="8" w:space="0" w:color="C5C5C5"/>
            </w:tcBorders>
            <w:vAlign w:val="bottom"/>
          </w:tcPr>
          <w:p w14:paraId="5ED30F7D" w14:textId="77777777" w:rsidR="003339E5" w:rsidRDefault="003B64C7">
            <w:pPr>
              <w:ind w:left="60"/>
              <w:rPr>
                <w:sz w:val="20"/>
                <w:szCs w:val="20"/>
              </w:rPr>
            </w:pPr>
            <w:r>
              <w:rPr>
                <w:rFonts w:ascii="Calibri" w:eastAsia="Calibri" w:hAnsi="Calibri" w:cs="Calibri"/>
                <w:sz w:val="20"/>
                <w:szCs w:val="20"/>
              </w:rPr>
              <w:t>standards, and guidelines;</w:t>
            </w:r>
          </w:p>
        </w:tc>
        <w:tc>
          <w:tcPr>
            <w:tcW w:w="0" w:type="dxa"/>
            <w:vAlign w:val="bottom"/>
          </w:tcPr>
          <w:p w14:paraId="62061F8D" w14:textId="77777777" w:rsidR="003339E5" w:rsidRDefault="003339E5">
            <w:pPr>
              <w:rPr>
                <w:sz w:val="1"/>
                <w:szCs w:val="1"/>
              </w:rPr>
            </w:pPr>
          </w:p>
        </w:tc>
      </w:tr>
      <w:tr w:rsidR="003339E5" w14:paraId="5105ADBE" w14:textId="77777777">
        <w:trPr>
          <w:trHeight w:val="172"/>
        </w:trPr>
        <w:tc>
          <w:tcPr>
            <w:tcW w:w="1540" w:type="dxa"/>
            <w:tcBorders>
              <w:left w:val="single" w:sz="8" w:space="0" w:color="C5C5C5"/>
              <w:right w:val="single" w:sz="8" w:space="0" w:color="C5C5C5"/>
            </w:tcBorders>
            <w:vAlign w:val="bottom"/>
          </w:tcPr>
          <w:p w14:paraId="1FF2EB1F" w14:textId="77777777" w:rsidR="003339E5" w:rsidRDefault="003339E5">
            <w:pPr>
              <w:rPr>
                <w:sz w:val="14"/>
                <w:szCs w:val="14"/>
              </w:rPr>
            </w:pPr>
          </w:p>
        </w:tc>
        <w:tc>
          <w:tcPr>
            <w:tcW w:w="1420" w:type="dxa"/>
            <w:tcBorders>
              <w:right w:val="single" w:sz="8" w:space="0" w:color="C5C5C5"/>
            </w:tcBorders>
            <w:vAlign w:val="bottom"/>
          </w:tcPr>
          <w:p w14:paraId="4532D3E9" w14:textId="77777777" w:rsidR="003339E5" w:rsidRDefault="003339E5">
            <w:pPr>
              <w:rPr>
                <w:sz w:val="14"/>
                <w:szCs w:val="14"/>
              </w:rPr>
            </w:pPr>
          </w:p>
        </w:tc>
        <w:tc>
          <w:tcPr>
            <w:tcW w:w="1560" w:type="dxa"/>
            <w:tcBorders>
              <w:right w:val="single" w:sz="8" w:space="0" w:color="C5C5C5"/>
            </w:tcBorders>
            <w:vAlign w:val="bottom"/>
          </w:tcPr>
          <w:p w14:paraId="49F86EB5" w14:textId="77777777" w:rsidR="003339E5" w:rsidRDefault="003339E5">
            <w:pPr>
              <w:rPr>
                <w:sz w:val="14"/>
                <w:szCs w:val="14"/>
              </w:rPr>
            </w:pPr>
          </w:p>
        </w:tc>
        <w:tc>
          <w:tcPr>
            <w:tcW w:w="6280" w:type="dxa"/>
            <w:vMerge/>
            <w:tcBorders>
              <w:right w:val="single" w:sz="8" w:space="0" w:color="C5C5C5"/>
            </w:tcBorders>
            <w:vAlign w:val="bottom"/>
          </w:tcPr>
          <w:p w14:paraId="5ABBE028" w14:textId="77777777" w:rsidR="003339E5" w:rsidRDefault="003339E5">
            <w:pPr>
              <w:rPr>
                <w:sz w:val="14"/>
                <w:szCs w:val="14"/>
              </w:rPr>
            </w:pPr>
          </w:p>
        </w:tc>
        <w:tc>
          <w:tcPr>
            <w:tcW w:w="0" w:type="dxa"/>
            <w:vAlign w:val="bottom"/>
          </w:tcPr>
          <w:p w14:paraId="74934687" w14:textId="77777777" w:rsidR="003339E5" w:rsidRDefault="003339E5">
            <w:pPr>
              <w:rPr>
                <w:sz w:val="1"/>
                <w:szCs w:val="1"/>
              </w:rPr>
            </w:pPr>
          </w:p>
        </w:tc>
      </w:tr>
      <w:tr w:rsidR="003339E5" w14:paraId="602B5555" w14:textId="77777777">
        <w:trPr>
          <w:trHeight w:val="443"/>
        </w:trPr>
        <w:tc>
          <w:tcPr>
            <w:tcW w:w="1540" w:type="dxa"/>
            <w:tcBorders>
              <w:left w:val="single" w:sz="8" w:space="0" w:color="C5C5C5"/>
              <w:bottom w:val="single" w:sz="8" w:space="0" w:color="C5C5C5"/>
              <w:right w:val="single" w:sz="8" w:space="0" w:color="C5C5C5"/>
            </w:tcBorders>
            <w:vAlign w:val="bottom"/>
          </w:tcPr>
          <w:p w14:paraId="61E71FD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ABEA3A5"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E98F7E2"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D6A9E8C" w14:textId="77777777" w:rsidR="003339E5" w:rsidRDefault="003339E5">
            <w:pPr>
              <w:rPr>
                <w:sz w:val="24"/>
                <w:szCs w:val="24"/>
              </w:rPr>
            </w:pPr>
          </w:p>
        </w:tc>
        <w:tc>
          <w:tcPr>
            <w:tcW w:w="0" w:type="dxa"/>
            <w:vAlign w:val="bottom"/>
          </w:tcPr>
          <w:p w14:paraId="0E514E09" w14:textId="77777777" w:rsidR="003339E5" w:rsidRDefault="003339E5">
            <w:pPr>
              <w:rPr>
                <w:sz w:val="1"/>
                <w:szCs w:val="1"/>
              </w:rPr>
            </w:pPr>
          </w:p>
        </w:tc>
      </w:tr>
      <w:tr w:rsidR="003339E5" w14:paraId="489C21A8" w14:textId="77777777">
        <w:trPr>
          <w:trHeight w:val="314"/>
        </w:trPr>
        <w:tc>
          <w:tcPr>
            <w:tcW w:w="1540" w:type="dxa"/>
            <w:tcBorders>
              <w:left w:val="single" w:sz="8" w:space="0" w:color="C5C5C5"/>
              <w:right w:val="single" w:sz="8" w:space="0" w:color="C5C5C5"/>
            </w:tcBorders>
            <w:vAlign w:val="bottom"/>
          </w:tcPr>
          <w:p w14:paraId="79758234"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2C110D69"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253C4D30"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1569EE53" w14:textId="77777777" w:rsidR="003339E5" w:rsidRDefault="003B64C7">
            <w:pPr>
              <w:ind w:left="60"/>
              <w:rPr>
                <w:sz w:val="20"/>
                <w:szCs w:val="20"/>
              </w:rPr>
            </w:pPr>
            <w:r>
              <w:rPr>
                <w:rFonts w:ascii="Calibri" w:eastAsia="Calibri" w:hAnsi="Calibri" w:cs="Calibri"/>
                <w:sz w:val="20"/>
                <w:szCs w:val="20"/>
              </w:rPr>
              <w:t>IN GENERAL.—The head of each agency shall ensure that the agency Chief</w:t>
            </w:r>
          </w:p>
        </w:tc>
        <w:tc>
          <w:tcPr>
            <w:tcW w:w="0" w:type="dxa"/>
            <w:vAlign w:val="bottom"/>
          </w:tcPr>
          <w:p w14:paraId="1BE8AF5C" w14:textId="77777777" w:rsidR="003339E5" w:rsidRDefault="003339E5">
            <w:pPr>
              <w:rPr>
                <w:sz w:val="1"/>
                <w:szCs w:val="1"/>
              </w:rPr>
            </w:pPr>
          </w:p>
        </w:tc>
      </w:tr>
      <w:tr w:rsidR="003339E5" w14:paraId="1021D29D" w14:textId="77777777">
        <w:trPr>
          <w:trHeight w:val="265"/>
        </w:trPr>
        <w:tc>
          <w:tcPr>
            <w:tcW w:w="1540" w:type="dxa"/>
            <w:tcBorders>
              <w:left w:val="single" w:sz="8" w:space="0" w:color="C5C5C5"/>
              <w:right w:val="single" w:sz="8" w:space="0" w:color="C5C5C5"/>
            </w:tcBorders>
            <w:vAlign w:val="bottom"/>
          </w:tcPr>
          <w:p w14:paraId="28C3FD94"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1E3DE8D" w14:textId="77777777" w:rsidR="003339E5" w:rsidRDefault="003339E5">
            <w:pPr>
              <w:rPr>
                <w:sz w:val="23"/>
                <w:szCs w:val="23"/>
              </w:rPr>
            </w:pPr>
          </w:p>
        </w:tc>
        <w:tc>
          <w:tcPr>
            <w:tcW w:w="1560" w:type="dxa"/>
            <w:tcBorders>
              <w:right w:val="single" w:sz="8" w:space="0" w:color="C5C5C5"/>
            </w:tcBorders>
            <w:vAlign w:val="bottom"/>
          </w:tcPr>
          <w:p w14:paraId="1DDD7B26"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54CA35ED" w14:textId="77777777" w:rsidR="003339E5" w:rsidRDefault="003B64C7">
            <w:pPr>
              <w:spacing w:line="221" w:lineRule="exact"/>
              <w:ind w:left="60"/>
              <w:rPr>
                <w:sz w:val="20"/>
                <w:szCs w:val="20"/>
              </w:rPr>
            </w:pPr>
            <w:r>
              <w:rPr>
                <w:rFonts w:ascii="Calibri" w:eastAsia="Calibri" w:hAnsi="Calibri" w:cs="Calibri"/>
                <w:sz w:val="20"/>
                <w:szCs w:val="20"/>
              </w:rPr>
              <w:t>Information Officer, in coordination with other senior agency officials,</w:t>
            </w:r>
          </w:p>
        </w:tc>
        <w:tc>
          <w:tcPr>
            <w:tcW w:w="0" w:type="dxa"/>
            <w:vAlign w:val="bottom"/>
          </w:tcPr>
          <w:p w14:paraId="6C839CC3" w14:textId="77777777" w:rsidR="003339E5" w:rsidRDefault="003339E5">
            <w:pPr>
              <w:rPr>
                <w:sz w:val="1"/>
                <w:szCs w:val="1"/>
              </w:rPr>
            </w:pPr>
          </w:p>
        </w:tc>
      </w:tr>
      <w:tr w:rsidR="003339E5" w14:paraId="0E67F33C" w14:textId="77777777">
        <w:trPr>
          <w:trHeight w:val="200"/>
        </w:trPr>
        <w:tc>
          <w:tcPr>
            <w:tcW w:w="1540" w:type="dxa"/>
            <w:vMerge w:val="restart"/>
            <w:tcBorders>
              <w:left w:val="single" w:sz="8" w:space="0" w:color="C5C5C5"/>
              <w:right w:val="single" w:sz="8" w:space="0" w:color="C5C5C5"/>
            </w:tcBorders>
            <w:vAlign w:val="bottom"/>
          </w:tcPr>
          <w:p w14:paraId="7C99888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918A048" w14:textId="77777777" w:rsidR="003339E5" w:rsidRDefault="003339E5">
            <w:pPr>
              <w:rPr>
                <w:sz w:val="17"/>
                <w:szCs w:val="17"/>
              </w:rPr>
            </w:pPr>
          </w:p>
        </w:tc>
        <w:tc>
          <w:tcPr>
            <w:tcW w:w="1560" w:type="dxa"/>
            <w:vMerge w:val="restart"/>
            <w:tcBorders>
              <w:right w:val="single" w:sz="8" w:space="0" w:color="C5C5C5"/>
            </w:tcBorders>
            <w:vAlign w:val="bottom"/>
          </w:tcPr>
          <w:p w14:paraId="30C9A4D4"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42C5151C" w14:textId="77777777" w:rsidR="003339E5" w:rsidRDefault="003B64C7">
            <w:pPr>
              <w:spacing w:line="200" w:lineRule="exact"/>
              <w:ind w:left="60"/>
              <w:rPr>
                <w:sz w:val="20"/>
                <w:szCs w:val="20"/>
              </w:rPr>
            </w:pPr>
            <w:r>
              <w:rPr>
                <w:rFonts w:ascii="Calibri" w:eastAsia="Calibri" w:hAnsi="Calibri" w:cs="Calibri"/>
                <w:sz w:val="20"/>
                <w:szCs w:val="20"/>
              </w:rPr>
              <w:t>reports annually to the agency head on the effectiveness of the agency</w:t>
            </w:r>
          </w:p>
        </w:tc>
        <w:tc>
          <w:tcPr>
            <w:tcW w:w="0" w:type="dxa"/>
            <w:vAlign w:val="bottom"/>
          </w:tcPr>
          <w:p w14:paraId="1DC7A093" w14:textId="77777777" w:rsidR="003339E5" w:rsidRDefault="003339E5">
            <w:pPr>
              <w:rPr>
                <w:sz w:val="1"/>
                <w:szCs w:val="1"/>
              </w:rPr>
            </w:pPr>
          </w:p>
        </w:tc>
      </w:tr>
      <w:tr w:rsidR="003339E5" w14:paraId="3A0B2A7E" w14:textId="77777777">
        <w:trPr>
          <w:trHeight w:val="72"/>
        </w:trPr>
        <w:tc>
          <w:tcPr>
            <w:tcW w:w="1540" w:type="dxa"/>
            <w:vMerge/>
            <w:tcBorders>
              <w:left w:val="single" w:sz="8" w:space="0" w:color="C5C5C5"/>
              <w:right w:val="single" w:sz="8" w:space="0" w:color="C5C5C5"/>
            </w:tcBorders>
            <w:vAlign w:val="bottom"/>
          </w:tcPr>
          <w:p w14:paraId="44EAF161" w14:textId="77777777" w:rsidR="003339E5" w:rsidRDefault="003339E5">
            <w:pPr>
              <w:rPr>
                <w:sz w:val="6"/>
                <w:szCs w:val="6"/>
              </w:rPr>
            </w:pPr>
          </w:p>
        </w:tc>
        <w:tc>
          <w:tcPr>
            <w:tcW w:w="1420" w:type="dxa"/>
            <w:tcBorders>
              <w:right w:val="single" w:sz="8" w:space="0" w:color="C5C5C5"/>
            </w:tcBorders>
            <w:vAlign w:val="bottom"/>
          </w:tcPr>
          <w:p w14:paraId="043AF301" w14:textId="77777777" w:rsidR="003339E5" w:rsidRDefault="003339E5">
            <w:pPr>
              <w:rPr>
                <w:sz w:val="6"/>
                <w:szCs w:val="6"/>
              </w:rPr>
            </w:pPr>
          </w:p>
        </w:tc>
        <w:tc>
          <w:tcPr>
            <w:tcW w:w="1560" w:type="dxa"/>
            <w:vMerge/>
            <w:tcBorders>
              <w:right w:val="single" w:sz="8" w:space="0" w:color="C5C5C5"/>
            </w:tcBorders>
            <w:vAlign w:val="bottom"/>
          </w:tcPr>
          <w:p w14:paraId="64891BE4" w14:textId="77777777" w:rsidR="003339E5" w:rsidRDefault="003339E5">
            <w:pPr>
              <w:rPr>
                <w:sz w:val="6"/>
                <w:szCs w:val="6"/>
              </w:rPr>
            </w:pPr>
          </w:p>
        </w:tc>
        <w:tc>
          <w:tcPr>
            <w:tcW w:w="6280" w:type="dxa"/>
            <w:vMerge w:val="restart"/>
            <w:tcBorders>
              <w:right w:val="single" w:sz="8" w:space="0" w:color="C5C5C5"/>
            </w:tcBorders>
            <w:vAlign w:val="bottom"/>
          </w:tcPr>
          <w:p w14:paraId="7AFFF24F" w14:textId="77777777" w:rsidR="003339E5" w:rsidRDefault="003B64C7">
            <w:pPr>
              <w:ind w:left="60"/>
              <w:rPr>
                <w:sz w:val="20"/>
                <w:szCs w:val="20"/>
              </w:rPr>
            </w:pPr>
            <w:r>
              <w:rPr>
                <w:rFonts w:ascii="Calibri" w:eastAsia="Calibri" w:hAnsi="Calibri" w:cs="Calibri"/>
                <w:sz w:val="20"/>
                <w:szCs w:val="20"/>
              </w:rPr>
              <w:t>information security program, including progress of remedial actions;</w:t>
            </w:r>
          </w:p>
        </w:tc>
        <w:tc>
          <w:tcPr>
            <w:tcW w:w="0" w:type="dxa"/>
            <w:vAlign w:val="bottom"/>
          </w:tcPr>
          <w:p w14:paraId="47FFC3E6" w14:textId="77777777" w:rsidR="003339E5" w:rsidRDefault="003339E5">
            <w:pPr>
              <w:rPr>
                <w:sz w:val="1"/>
                <w:szCs w:val="1"/>
              </w:rPr>
            </w:pPr>
          </w:p>
        </w:tc>
      </w:tr>
      <w:tr w:rsidR="003339E5" w14:paraId="567A0E95" w14:textId="77777777">
        <w:trPr>
          <w:trHeight w:val="172"/>
        </w:trPr>
        <w:tc>
          <w:tcPr>
            <w:tcW w:w="1540" w:type="dxa"/>
            <w:tcBorders>
              <w:left w:val="single" w:sz="8" w:space="0" w:color="C5C5C5"/>
              <w:right w:val="single" w:sz="8" w:space="0" w:color="C5C5C5"/>
            </w:tcBorders>
            <w:vAlign w:val="bottom"/>
          </w:tcPr>
          <w:p w14:paraId="5969F8BE" w14:textId="77777777" w:rsidR="003339E5" w:rsidRDefault="003339E5">
            <w:pPr>
              <w:rPr>
                <w:sz w:val="14"/>
                <w:szCs w:val="14"/>
              </w:rPr>
            </w:pPr>
          </w:p>
        </w:tc>
        <w:tc>
          <w:tcPr>
            <w:tcW w:w="1420" w:type="dxa"/>
            <w:tcBorders>
              <w:right w:val="single" w:sz="8" w:space="0" w:color="C5C5C5"/>
            </w:tcBorders>
            <w:vAlign w:val="bottom"/>
          </w:tcPr>
          <w:p w14:paraId="51786A1D" w14:textId="77777777" w:rsidR="003339E5" w:rsidRDefault="003339E5">
            <w:pPr>
              <w:rPr>
                <w:sz w:val="14"/>
                <w:szCs w:val="14"/>
              </w:rPr>
            </w:pPr>
          </w:p>
        </w:tc>
        <w:tc>
          <w:tcPr>
            <w:tcW w:w="1560" w:type="dxa"/>
            <w:tcBorders>
              <w:right w:val="single" w:sz="8" w:space="0" w:color="C5C5C5"/>
            </w:tcBorders>
            <w:vAlign w:val="bottom"/>
          </w:tcPr>
          <w:p w14:paraId="138BB341" w14:textId="77777777" w:rsidR="003339E5" w:rsidRDefault="003339E5">
            <w:pPr>
              <w:rPr>
                <w:sz w:val="14"/>
                <w:szCs w:val="14"/>
              </w:rPr>
            </w:pPr>
          </w:p>
        </w:tc>
        <w:tc>
          <w:tcPr>
            <w:tcW w:w="6280" w:type="dxa"/>
            <w:vMerge/>
            <w:tcBorders>
              <w:right w:val="single" w:sz="8" w:space="0" w:color="C5C5C5"/>
            </w:tcBorders>
            <w:vAlign w:val="bottom"/>
          </w:tcPr>
          <w:p w14:paraId="71687A7C" w14:textId="77777777" w:rsidR="003339E5" w:rsidRDefault="003339E5">
            <w:pPr>
              <w:rPr>
                <w:sz w:val="14"/>
                <w:szCs w:val="14"/>
              </w:rPr>
            </w:pPr>
          </w:p>
        </w:tc>
        <w:tc>
          <w:tcPr>
            <w:tcW w:w="0" w:type="dxa"/>
            <w:vAlign w:val="bottom"/>
          </w:tcPr>
          <w:p w14:paraId="502FD7E3" w14:textId="77777777" w:rsidR="003339E5" w:rsidRDefault="003339E5">
            <w:pPr>
              <w:rPr>
                <w:sz w:val="1"/>
                <w:szCs w:val="1"/>
              </w:rPr>
            </w:pPr>
          </w:p>
        </w:tc>
      </w:tr>
      <w:tr w:rsidR="003339E5" w14:paraId="70D6ECBA" w14:textId="77777777">
        <w:trPr>
          <w:trHeight w:val="602"/>
        </w:trPr>
        <w:tc>
          <w:tcPr>
            <w:tcW w:w="1540" w:type="dxa"/>
            <w:tcBorders>
              <w:left w:val="single" w:sz="8" w:space="0" w:color="C5C5C5"/>
              <w:bottom w:val="single" w:sz="8" w:space="0" w:color="C5C5C5"/>
              <w:right w:val="single" w:sz="8" w:space="0" w:color="C5C5C5"/>
            </w:tcBorders>
            <w:vAlign w:val="bottom"/>
          </w:tcPr>
          <w:p w14:paraId="238E524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5F75A1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D4703B6"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866262C" w14:textId="77777777" w:rsidR="003339E5" w:rsidRDefault="003339E5">
            <w:pPr>
              <w:rPr>
                <w:sz w:val="24"/>
                <w:szCs w:val="24"/>
              </w:rPr>
            </w:pPr>
          </w:p>
        </w:tc>
        <w:tc>
          <w:tcPr>
            <w:tcW w:w="0" w:type="dxa"/>
            <w:vAlign w:val="bottom"/>
          </w:tcPr>
          <w:p w14:paraId="11D343A6" w14:textId="77777777" w:rsidR="003339E5" w:rsidRDefault="003339E5">
            <w:pPr>
              <w:rPr>
                <w:sz w:val="1"/>
                <w:szCs w:val="1"/>
              </w:rPr>
            </w:pPr>
          </w:p>
        </w:tc>
      </w:tr>
      <w:tr w:rsidR="003339E5" w14:paraId="5E6564CC" w14:textId="77777777">
        <w:trPr>
          <w:trHeight w:val="314"/>
        </w:trPr>
        <w:tc>
          <w:tcPr>
            <w:tcW w:w="1540" w:type="dxa"/>
            <w:tcBorders>
              <w:left w:val="single" w:sz="8" w:space="0" w:color="C5C5C5"/>
              <w:right w:val="single" w:sz="8" w:space="0" w:color="C5C5C5"/>
            </w:tcBorders>
            <w:vAlign w:val="bottom"/>
          </w:tcPr>
          <w:p w14:paraId="004488F8"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0474D10" w14:textId="77777777" w:rsidR="003339E5" w:rsidRDefault="003B64C7">
            <w:pPr>
              <w:ind w:left="40"/>
              <w:rPr>
                <w:sz w:val="20"/>
                <w:szCs w:val="20"/>
              </w:rPr>
            </w:pPr>
            <w:r>
              <w:rPr>
                <w:rFonts w:ascii="Calibri" w:eastAsia="Calibri" w:hAnsi="Calibri" w:cs="Calibri"/>
              </w:rPr>
              <w:t>a(6)</w:t>
            </w:r>
          </w:p>
        </w:tc>
        <w:tc>
          <w:tcPr>
            <w:tcW w:w="1560" w:type="dxa"/>
            <w:tcBorders>
              <w:right w:val="single" w:sz="8" w:space="0" w:color="C5C5C5"/>
            </w:tcBorders>
            <w:vAlign w:val="bottom"/>
          </w:tcPr>
          <w:p w14:paraId="2A6436C8"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619661F5" w14:textId="77777777" w:rsidR="003339E5" w:rsidRDefault="003B64C7">
            <w:pPr>
              <w:ind w:left="60"/>
              <w:rPr>
                <w:sz w:val="20"/>
                <w:szCs w:val="20"/>
              </w:rPr>
            </w:pPr>
            <w:r>
              <w:rPr>
                <w:rFonts w:ascii="Calibri" w:eastAsia="Calibri" w:hAnsi="Calibri" w:cs="Calibri"/>
                <w:sz w:val="20"/>
                <w:szCs w:val="20"/>
              </w:rPr>
              <w:t>IN GENERAL.—The head of each agency shall ensure that senior agency</w:t>
            </w:r>
          </w:p>
        </w:tc>
        <w:tc>
          <w:tcPr>
            <w:tcW w:w="0" w:type="dxa"/>
            <w:vAlign w:val="bottom"/>
          </w:tcPr>
          <w:p w14:paraId="6138E2E5" w14:textId="77777777" w:rsidR="003339E5" w:rsidRDefault="003339E5">
            <w:pPr>
              <w:rPr>
                <w:sz w:val="1"/>
                <w:szCs w:val="1"/>
              </w:rPr>
            </w:pPr>
          </w:p>
        </w:tc>
      </w:tr>
      <w:tr w:rsidR="003339E5" w14:paraId="469FD7B8" w14:textId="77777777">
        <w:trPr>
          <w:trHeight w:val="265"/>
        </w:trPr>
        <w:tc>
          <w:tcPr>
            <w:tcW w:w="1540" w:type="dxa"/>
            <w:tcBorders>
              <w:left w:val="single" w:sz="8" w:space="0" w:color="C5C5C5"/>
              <w:right w:val="single" w:sz="8" w:space="0" w:color="C5C5C5"/>
            </w:tcBorders>
            <w:vAlign w:val="bottom"/>
          </w:tcPr>
          <w:p w14:paraId="72D8DEBE"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4E609CD" w14:textId="77777777" w:rsidR="003339E5" w:rsidRDefault="003339E5">
            <w:pPr>
              <w:rPr>
                <w:sz w:val="23"/>
                <w:szCs w:val="23"/>
              </w:rPr>
            </w:pPr>
          </w:p>
        </w:tc>
        <w:tc>
          <w:tcPr>
            <w:tcW w:w="1560" w:type="dxa"/>
            <w:tcBorders>
              <w:right w:val="single" w:sz="8" w:space="0" w:color="C5C5C5"/>
            </w:tcBorders>
            <w:vAlign w:val="bottom"/>
          </w:tcPr>
          <w:p w14:paraId="0812AACF"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4F2F768E" w14:textId="77777777" w:rsidR="003339E5" w:rsidRDefault="003B64C7">
            <w:pPr>
              <w:spacing w:line="221" w:lineRule="exact"/>
              <w:ind w:left="60"/>
              <w:rPr>
                <w:sz w:val="20"/>
                <w:szCs w:val="20"/>
              </w:rPr>
            </w:pPr>
            <w:r>
              <w:rPr>
                <w:rFonts w:ascii="Calibri" w:eastAsia="Calibri" w:hAnsi="Calibri" w:cs="Calibri"/>
                <w:sz w:val="20"/>
                <w:szCs w:val="20"/>
              </w:rPr>
              <w:t>officials, including chief information officers of component agencies or</w:t>
            </w:r>
          </w:p>
        </w:tc>
        <w:tc>
          <w:tcPr>
            <w:tcW w:w="0" w:type="dxa"/>
            <w:vAlign w:val="bottom"/>
          </w:tcPr>
          <w:p w14:paraId="6AE3F7A1" w14:textId="77777777" w:rsidR="003339E5" w:rsidRDefault="003339E5">
            <w:pPr>
              <w:rPr>
                <w:sz w:val="1"/>
                <w:szCs w:val="1"/>
              </w:rPr>
            </w:pPr>
          </w:p>
        </w:tc>
      </w:tr>
      <w:tr w:rsidR="003339E5" w14:paraId="3EFDAA90" w14:textId="77777777">
        <w:trPr>
          <w:trHeight w:val="200"/>
        </w:trPr>
        <w:tc>
          <w:tcPr>
            <w:tcW w:w="1540" w:type="dxa"/>
            <w:vMerge w:val="restart"/>
            <w:tcBorders>
              <w:left w:val="single" w:sz="8" w:space="0" w:color="C5C5C5"/>
              <w:right w:val="single" w:sz="8" w:space="0" w:color="C5C5C5"/>
            </w:tcBorders>
            <w:vAlign w:val="bottom"/>
          </w:tcPr>
          <w:p w14:paraId="7D238DF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80A8B62" w14:textId="77777777" w:rsidR="003339E5" w:rsidRDefault="003339E5">
            <w:pPr>
              <w:rPr>
                <w:sz w:val="17"/>
                <w:szCs w:val="17"/>
              </w:rPr>
            </w:pPr>
          </w:p>
        </w:tc>
        <w:tc>
          <w:tcPr>
            <w:tcW w:w="1560" w:type="dxa"/>
            <w:vMerge w:val="restart"/>
            <w:tcBorders>
              <w:right w:val="single" w:sz="8" w:space="0" w:color="C5C5C5"/>
            </w:tcBorders>
            <w:vAlign w:val="bottom"/>
          </w:tcPr>
          <w:p w14:paraId="2792073E"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282CAACB" w14:textId="77777777" w:rsidR="003339E5" w:rsidRDefault="003B64C7">
            <w:pPr>
              <w:spacing w:line="200" w:lineRule="exact"/>
              <w:ind w:left="60"/>
              <w:rPr>
                <w:sz w:val="20"/>
                <w:szCs w:val="20"/>
              </w:rPr>
            </w:pPr>
            <w:r>
              <w:rPr>
                <w:rFonts w:ascii="Calibri" w:eastAsia="Calibri" w:hAnsi="Calibri" w:cs="Calibri"/>
                <w:sz w:val="20"/>
                <w:szCs w:val="20"/>
              </w:rPr>
              <w:t>equivalent officials, carry out responsibilities under this subchapter as</w:t>
            </w:r>
          </w:p>
        </w:tc>
        <w:tc>
          <w:tcPr>
            <w:tcW w:w="0" w:type="dxa"/>
            <w:vAlign w:val="bottom"/>
          </w:tcPr>
          <w:p w14:paraId="54A0FC58" w14:textId="77777777" w:rsidR="003339E5" w:rsidRDefault="003339E5">
            <w:pPr>
              <w:rPr>
                <w:sz w:val="1"/>
                <w:szCs w:val="1"/>
              </w:rPr>
            </w:pPr>
          </w:p>
        </w:tc>
      </w:tr>
      <w:tr w:rsidR="003339E5" w14:paraId="524DC43F" w14:textId="77777777">
        <w:trPr>
          <w:trHeight w:val="72"/>
        </w:trPr>
        <w:tc>
          <w:tcPr>
            <w:tcW w:w="1540" w:type="dxa"/>
            <w:vMerge/>
            <w:tcBorders>
              <w:left w:val="single" w:sz="8" w:space="0" w:color="C5C5C5"/>
              <w:right w:val="single" w:sz="8" w:space="0" w:color="C5C5C5"/>
            </w:tcBorders>
            <w:vAlign w:val="bottom"/>
          </w:tcPr>
          <w:p w14:paraId="2485340D" w14:textId="77777777" w:rsidR="003339E5" w:rsidRDefault="003339E5">
            <w:pPr>
              <w:rPr>
                <w:sz w:val="6"/>
                <w:szCs w:val="6"/>
              </w:rPr>
            </w:pPr>
          </w:p>
        </w:tc>
        <w:tc>
          <w:tcPr>
            <w:tcW w:w="1420" w:type="dxa"/>
            <w:tcBorders>
              <w:right w:val="single" w:sz="8" w:space="0" w:color="C5C5C5"/>
            </w:tcBorders>
            <w:vAlign w:val="bottom"/>
          </w:tcPr>
          <w:p w14:paraId="252A931E" w14:textId="77777777" w:rsidR="003339E5" w:rsidRDefault="003339E5">
            <w:pPr>
              <w:rPr>
                <w:sz w:val="6"/>
                <w:szCs w:val="6"/>
              </w:rPr>
            </w:pPr>
          </w:p>
        </w:tc>
        <w:tc>
          <w:tcPr>
            <w:tcW w:w="1560" w:type="dxa"/>
            <w:vMerge/>
            <w:tcBorders>
              <w:right w:val="single" w:sz="8" w:space="0" w:color="C5C5C5"/>
            </w:tcBorders>
            <w:vAlign w:val="bottom"/>
          </w:tcPr>
          <w:p w14:paraId="6D5AA8CF" w14:textId="77777777" w:rsidR="003339E5" w:rsidRDefault="003339E5">
            <w:pPr>
              <w:rPr>
                <w:sz w:val="6"/>
                <w:szCs w:val="6"/>
              </w:rPr>
            </w:pPr>
          </w:p>
        </w:tc>
        <w:tc>
          <w:tcPr>
            <w:tcW w:w="6280" w:type="dxa"/>
            <w:vMerge w:val="restart"/>
            <w:tcBorders>
              <w:right w:val="single" w:sz="8" w:space="0" w:color="C5C5C5"/>
            </w:tcBorders>
            <w:vAlign w:val="bottom"/>
          </w:tcPr>
          <w:p w14:paraId="4A0AEEE8" w14:textId="77777777" w:rsidR="003339E5" w:rsidRDefault="003B64C7">
            <w:pPr>
              <w:ind w:left="60"/>
              <w:rPr>
                <w:sz w:val="20"/>
                <w:szCs w:val="20"/>
              </w:rPr>
            </w:pPr>
            <w:r>
              <w:rPr>
                <w:rFonts w:ascii="Calibri" w:eastAsia="Calibri" w:hAnsi="Calibri" w:cs="Calibri"/>
                <w:sz w:val="20"/>
                <w:szCs w:val="20"/>
              </w:rPr>
              <w:t>directed by the official delegated authority under paragraph (3); and</w:t>
            </w:r>
          </w:p>
        </w:tc>
        <w:tc>
          <w:tcPr>
            <w:tcW w:w="0" w:type="dxa"/>
            <w:vAlign w:val="bottom"/>
          </w:tcPr>
          <w:p w14:paraId="207C0EBA" w14:textId="77777777" w:rsidR="003339E5" w:rsidRDefault="003339E5">
            <w:pPr>
              <w:rPr>
                <w:sz w:val="1"/>
                <w:szCs w:val="1"/>
              </w:rPr>
            </w:pPr>
          </w:p>
        </w:tc>
      </w:tr>
      <w:tr w:rsidR="003339E5" w14:paraId="386AC27C" w14:textId="77777777">
        <w:trPr>
          <w:trHeight w:val="172"/>
        </w:trPr>
        <w:tc>
          <w:tcPr>
            <w:tcW w:w="1540" w:type="dxa"/>
            <w:tcBorders>
              <w:left w:val="single" w:sz="8" w:space="0" w:color="C5C5C5"/>
              <w:right w:val="single" w:sz="8" w:space="0" w:color="C5C5C5"/>
            </w:tcBorders>
            <w:vAlign w:val="bottom"/>
          </w:tcPr>
          <w:p w14:paraId="0C6E7417" w14:textId="77777777" w:rsidR="003339E5" w:rsidRDefault="003339E5">
            <w:pPr>
              <w:rPr>
                <w:sz w:val="14"/>
                <w:szCs w:val="14"/>
              </w:rPr>
            </w:pPr>
          </w:p>
        </w:tc>
        <w:tc>
          <w:tcPr>
            <w:tcW w:w="1420" w:type="dxa"/>
            <w:tcBorders>
              <w:right w:val="single" w:sz="8" w:space="0" w:color="C5C5C5"/>
            </w:tcBorders>
            <w:vAlign w:val="bottom"/>
          </w:tcPr>
          <w:p w14:paraId="0468499C" w14:textId="77777777" w:rsidR="003339E5" w:rsidRDefault="003339E5">
            <w:pPr>
              <w:rPr>
                <w:sz w:val="14"/>
                <w:szCs w:val="14"/>
              </w:rPr>
            </w:pPr>
          </w:p>
        </w:tc>
        <w:tc>
          <w:tcPr>
            <w:tcW w:w="1560" w:type="dxa"/>
            <w:tcBorders>
              <w:right w:val="single" w:sz="8" w:space="0" w:color="C5C5C5"/>
            </w:tcBorders>
            <w:vAlign w:val="bottom"/>
          </w:tcPr>
          <w:p w14:paraId="2FDCA271" w14:textId="77777777" w:rsidR="003339E5" w:rsidRDefault="003339E5">
            <w:pPr>
              <w:rPr>
                <w:sz w:val="14"/>
                <w:szCs w:val="14"/>
              </w:rPr>
            </w:pPr>
          </w:p>
        </w:tc>
        <w:tc>
          <w:tcPr>
            <w:tcW w:w="6280" w:type="dxa"/>
            <w:vMerge/>
            <w:tcBorders>
              <w:right w:val="single" w:sz="8" w:space="0" w:color="C5C5C5"/>
            </w:tcBorders>
            <w:vAlign w:val="bottom"/>
          </w:tcPr>
          <w:p w14:paraId="3E508871" w14:textId="77777777" w:rsidR="003339E5" w:rsidRDefault="003339E5">
            <w:pPr>
              <w:rPr>
                <w:sz w:val="14"/>
                <w:szCs w:val="14"/>
              </w:rPr>
            </w:pPr>
          </w:p>
        </w:tc>
        <w:tc>
          <w:tcPr>
            <w:tcW w:w="0" w:type="dxa"/>
            <w:vAlign w:val="bottom"/>
          </w:tcPr>
          <w:p w14:paraId="328F2427" w14:textId="77777777" w:rsidR="003339E5" w:rsidRDefault="003339E5">
            <w:pPr>
              <w:rPr>
                <w:sz w:val="1"/>
                <w:szCs w:val="1"/>
              </w:rPr>
            </w:pPr>
          </w:p>
        </w:tc>
      </w:tr>
      <w:tr w:rsidR="003339E5" w14:paraId="423BC17A" w14:textId="77777777">
        <w:trPr>
          <w:trHeight w:val="627"/>
        </w:trPr>
        <w:tc>
          <w:tcPr>
            <w:tcW w:w="1540" w:type="dxa"/>
            <w:tcBorders>
              <w:left w:val="single" w:sz="8" w:space="0" w:color="C5C5C5"/>
              <w:bottom w:val="single" w:sz="8" w:space="0" w:color="C5C5C5"/>
              <w:right w:val="single" w:sz="8" w:space="0" w:color="C5C5C5"/>
            </w:tcBorders>
            <w:vAlign w:val="bottom"/>
          </w:tcPr>
          <w:p w14:paraId="72B3F27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C6A0D9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B97F043"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EE8F9CD" w14:textId="77777777" w:rsidR="003339E5" w:rsidRDefault="003339E5">
            <w:pPr>
              <w:rPr>
                <w:sz w:val="24"/>
                <w:szCs w:val="24"/>
              </w:rPr>
            </w:pPr>
          </w:p>
        </w:tc>
        <w:tc>
          <w:tcPr>
            <w:tcW w:w="0" w:type="dxa"/>
            <w:vAlign w:val="bottom"/>
          </w:tcPr>
          <w:p w14:paraId="2AC427E8" w14:textId="77777777" w:rsidR="003339E5" w:rsidRDefault="003339E5">
            <w:pPr>
              <w:rPr>
                <w:sz w:val="1"/>
                <w:szCs w:val="1"/>
              </w:rPr>
            </w:pPr>
          </w:p>
        </w:tc>
      </w:tr>
      <w:tr w:rsidR="003339E5" w14:paraId="5DE94C84" w14:textId="77777777">
        <w:trPr>
          <w:trHeight w:val="315"/>
        </w:trPr>
        <w:tc>
          <w:tcPr>
            <w:tcW w:w="1540" w:type="dxa"/>
            <w:tcBorders>
              <w:left w:val="single" w:sz="8" w:space="0" w:color="C5C5C5"/>
              <w:right w:val="single" w:sz="8" w:space="0" w:color="C5C5C5"/>
            </w:tcBorders>
            <w:vAlign w:val="bottom"/>
          </w:tcPr>
          <w:p w14:paraId="097A4921"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3354285E" w14:textId="77777777" w:rsidR="003339E5" w:rsidRDefault="003B64C7">
            <w:pPr>
              <w:ind w:left="40"/>
              <w:rPr>
                <w:sz w:val="20"/>
                <w:szCs w:val="20"/>
              </w:rPr>
            </w:pPr>
            <w:r>
              <w:rPr>
                <w:rFonts w:ascii="Calibri" w:eastAsia="Calibri" w:hAnsi="Calibri" w:cs="Calibri"/>
              </w:rPr>
              <w:t>a(7)</w:t>
            </w:r>
          </w:p>
        </w:tc>
        <w:tc>
          <w:tcPr>
            <w:tcW w:w="1560" w:type="dxa"/>
            <w:tcBorders>
              <w:right w:val="single" w:sz="8" w:space="0" w:color="C5C5C5"/>
            </w:tcBorders>
            <w:vAlign w:val="bottom"/>
          </w:tcPr>
          <w:p w14:paraId="3E9D6C86"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38592A5F" w14:textId="77777777" w:rsidR="003339E5" w:rsidRDefault="003B64C7">
            <w:pPr>
              <w:ind w:left="60"/>
              <w:rPr>
                <w:sz w:val="20"/>
                <w:szCs w:val="20"/>
              </w:rPr>
            </w:pPr>
            <w:r>
              <w:rPr>
                <w:rFonts w:ascii="Calibri" w:eastAsia="Calibri" w:hAnsi="Calibri" w:cs="Calibri"/>
                <w:sz w:val="20"/>
                <w:szCs w:val="20"/>
              </w:rPr>
              <w:t>IN GENERAL.—The head of each agency shall ensure that all personnel are</w:t>
            </w:r>
          </w:p>
        </w:tc>
        <w:tc>
          <w:tcPr>
            <w:tcW w:w="0" w:type="dxa"/>
            <w:vAlign w:val="bottom"/>
          </w:tcPr>
          <w:p w14:paraId="4FBB423F" w14:textId="77777777" w:rsidR="003339E5" w:rsidRDefault="003339E5">
            <w:pPr>
              <w:rPr>
                <w:sz w:val="1"/>
                <w:szCs w:val="1"/>
              </w:rPr>
            </w:pPr>
          </w:p>
        </w:tc>
      </w:tr>
      <w:tr w:rsidR="003339E5" w14:paraId="4C81EE79" w14:textId="77777777">
        <w:trPr>
          <w:trHeight w:val="266"/>
        </w:trPr>
        <w:tc>
          <w:tcPr>
            <w:tcW w:w="1540" w:type="dxa"/>
            <w:tcBorders>
              <w:left w:val="single" w:sz="8" w:space="0" w:color="C5C5C5"/>
              <w:right w:val="single" w:sz="8" w:space="0" w:color="C5C5C5"/>
            </w:tcBorders>
            <w:vAlign w:val="bottom"/>
          </w:tcPr>
          <w:p w14:paraId="5A2957CA"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F19D98A" w14:textId="77777777" w:rsidR="003339E5" w:rsidRDefault="003339E5">
            <w:pPr>
              <w:rPr>
                <w:sz w:val="23"/>
                <w:szCs w:val="23"/>
              </w:rPr>
            </w:pPr>
          </w:p>
        </w:tc>
        <w:tc>
          <w:tcPr>
            <w:tcW w:w="1560" w:type="dxa"/>
            <w:tcBorders>
              <w:right w:val="single" w:sz="8" w:space="0" w:color="C5C5C5"/>
            </w:tcBorders>
            <w:vAlign w:val="bottom"/>
          </w:tcPr>
          <w:p w14:paraId="1DBB7853" w14:textId="77777777" w:rsidR="003339E5" w:rsidRDefault="003B64C7">
            <w:pPr>
              <w:spacing w:line="266"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3C03BEED" w14:textId="77777777" w:rsidR="003339E5" w:rsidRDefault="003B64C7">
            <w:pPr>
              <w:spacing w:line="221" w:lineRule="exact"/>
              <w:ind w:left="60"/>
              <w:rPr>
                <w:sz w:val="20"/>
                <w:szCs w:val="20"/>
              </w:rPr>
            </w:pPr>
            <w:r>
              <w:rPr>
                <w:rFonts w:ascii="Calibri" w:eastAsia="Calibri" w:hAnsi="Calibri" w:cs="Calibri"/>
                <w:sz w:val="20"/>
                <w:szCs w:val="20"/>
              </w:rPr>
              <w:t>held accountable for complying with the agency-wide information security</w:t>
            </w:r>
          </w:p>
        </w:tc>
        <w:tc>
          <w:tcPr>
            <w:tcW w:w="0" w:type="dxa"/>
            <w:vAlign w:val="bottom"/>
          </w:tcPr>
          <w:p w14:paraId="76C05B77" w14:textId="77777777" w:rsidR="003339E5" w:rsidRDefault="003339E5">
            <w:pPr>
              <w:rPr>
                <w:sz w:val="1"/>
                <w:szCs w:val="1"/>
              </w:rPr>
            </w:pPr>
          </w:p>
        </w:tc>
      </w:tr>
      <w:tr w:rsidR="003339E5" w14:paraId="05101E70" w14:textId="77777777">
        <w:trPr>
          <w:trHeight w:val="200"/>
        </w:trPr>
        <w:tc>
          <w:tcPr>
            <w:tcW w:w="1540" w:type="dxa"/>
            <w:vMerge w:val="restart"/>
            <w:tcBorders>
              <w:left w:val="single" w:sz="8" w:space="0" w:color="C5C5C5"/>
              <w:right w:val="single" w:sz="8" w:space="0" w:color="C5C5C5"/>
            </w:tcBorders>
            <w:vAlign w:val="bottom"/>
          </w:tcPr>
          <w:p w14:paraId="2FA676B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026283F" w14:textId="77777777" w:rsidR="003339E5" w:rsidRDefault="003339E5">
            <w:pPr>
              <w:rPr>
                <w:sz w:val="17"/>
                <w:szCs w:val="17"/>
              </w:rPr>
            </w:pPr>
          </w:p>
        </w:tc>
        <w:tc>
          <w:tcPr>
            <w:tcW w:w="1560" w:type="dxa"/>
            <w:vMerge w:val="restart"/>
            <w:tcBorders>
              <w:right w:val="single" w:sz="8" w:space="0" w:color="C5C5C5"/>
            </w:tcBorders>
            <w:vAlign w:val="bottom"/>
          </w:tcPr>
          <w:p w14:paraId="72E2CED4"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022581F9" w14:textId="77777777" w:rsidR="003339E5" w:rsidRDefault="003B64C7">
            <w:pPr>
              <w:spacing w:line="200" w:lineRule="exact"/>
              <w:ind w:left="60"/>
              <w:rPr>
                <w:sz w:val="20"/>
                <w:szCs w:val="20"/>
              </w:rPr>
            </w:pPr>
            <w:r>
              <w:rPr>
                <w:rFonts w:ascii="Calibri" w:eastAsia="Calibri" w:hAnsi="Calibri" w:cs="Calibri"/>
                <w:sz w:val="20"/>
                <w:szCs w:val="20"/>
              </w:rPr>
              <w:t>program implemented under subsection (b).</w:t>
            </w:r>
          </w:p>
        </w:tc>
        <w:tc>
          <w:tcPr>
            <w:tcW w:w="0" w:type="dxa"/>
            <w:vAlign w:val="bottom"/>
          </w:tcPr>
          <w:p w14:paraId="73F7D0BF" w14:textId="77777777" w:rsidR="003339E5" w:rsidRDefault="003339E5">
            <w:pPr>
              <w:rPr>
                <w:sz w:val="1"/>
                <w:szCs w:val="1"/>
              </w:rPr>
            </w:pPr>
          </w:p>
        </w:tc>
      </w:tr>
      <w:tr w:rsidR="003339E5" w14:paraId="5FFDF9CE" w14:textId="77777777">
        <w:trPr>
          <w:trHeight w:val="71"/>
        </w:trPr>
        <w:tc>
          <w:tcPr>
            <w:tcW w:w="1540" w:type="dxa"/>
            <w:vMerge/>
            <w:tcBorders>
              <w:left w:val="single" w:sz="8" w:space="0" w:color="C5C5C5"/>
              <w:right w:val="single" w:sz="8" w:space="0" w:color="C5C5C5"/>
            </w:tcBorders>
            <w:vAlign w:val="bottom"/>
          </w:tcPr>
          <w:p w14:paraId="566C5A38" w14:textId="77777777" w:rsidR="003339E5" w:rsidRDefault="003339E5">
            <w:pPr>
              <w:rPr>
                <w:sz w:val="6"/>
                <w:szCs w:val="6"/>
              </w:rPr>
            </w:pPr>
          </w:p>
        </w:tc>
        <w:tc>
          <w:tcPr>
            <w:tcW w:w="1420" w:type="dxa"/>
            <w:tcBorders>
              <w:right w:val="single" w:sz="8" w:space="0" w:color="C5C5C5"/>
            </w:tcBorders>
            <w:vAlign w:val="bottom"/>
          </w:tcPr>
          <w:p w14:paraId="15CE04A4" w14:textId="77777777" w:rsidR="003339E5" w:rsidRDefault="003339E5">
            <w:pPr>
              <w:rPr>
                <w:sz w:val="6"/>
                <w:szCs w:val="6"/>
              </w:rPr>
            </w:pPr>
          </w:p>
        </w:tc>
        <w:tc>
          <w:tcPr>
            <w:tcW w:w="1560" w:type="dxa"/>
            <w:vMerge/>
            <w:tcBorders>
              <w:right w:val="single" w:sz="8" w:space="0" w:color="C5C5C5"/>
            </w:tcBorders>
            <w:vAlign w:val="bottom"/>
          </w:tcPr>
          <w:p w14:paraId="1B94C971" w14:textId="77777777" w:rsidR="003339E5" w:rsidRDefault="003339E5">
            <w:pPr>
              <w:rPr>
                <w:sz w:val="6"/>
                <w:szCs w:val="6"/>
              </w:rPr>
            </w:pPr>
          </w:p>
        </w:tc>
        <w:tc>
          <w:tcPr>
            <w:tcW w:w="6280" w:type="dxa"/>
            <w:tcBorders>
              <w:right w:val="single" w:sz="8" w:space="0" w:color="C5C5C5"/>
            </w:tcBorders>
            <w:vAlign w:val="bottom"/>
          </w:tcPr>
          <w:p w14:paraId="3600C0EE" w14:textId="77777777" w:rsidR="003339E5" w:rsidRDefault="003339E5">
            <w:pPr>
              <w:rPr>
                <w:sz w:val="6"/>
                <w:szCs w:val="6"/>
              </w:rPr>
            </w:pPr>
          </w:p>
        </w:tc>
        <w:tc>
          <w:tcPr>
            <w:tcW w:w="0" w:type="dxa"/>
            <w:vAlign w:val="bottom"/>
          </w:tcPr>
          <w:p w14:paraId="55F62BDF" w14:textId="77777777" w:rsidR="003339E5" w:rsidRDefault="003339E5">
            <w:pPr>
              <w:rPr>
                <w:sz w:val="1"/>
                <w:szCs w:val="1"/>
              </w:rPr>
            </w:pPr>
          </w:p>
        </w:tc>
      </w:tr>
      <w:tr w:rsidR="003339E5" w14:paraId="4BC155CA" w14:textId="77777777">
        <w:trPr>
          <w:trHeight w:val="619"/>
        </w:trPr>
        <w:tc>
          <w:tcPr>
            <w:tcW w:w="1540" w:type="dxa"/>
            <w:tcBorders>
              <w:left w:val="single" w:sz="8" w:space="0" w:color="C5C5C5"/>
              <w:bottom w:val="single" w:sz="8" w:space="0" w:color="C5C5C5"/>
              <w:right w:val="single" w:sz="8" w:space="0" w:color="C5C5C5"/>
            </w:tcBorders>
            <w:vAlign w:val="bottom"/>
          </w:tcPr>
          <w:p w14:paraId="2D652DF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DA1970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B2ACA44"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39E88CB" w14:textId="77777777" w:rsidR="003339E5" w:rsidRDefault="003339E5">
            <w:pPr>
              <w:rPr>
                <w:sz w:val="24"/>
                <w:szCs w:val="24"/>
              </w:rPr>
            </w:pPr>
          </w:p>
        </w:tc>
        <w:tc>
          <w:tcPr>
            <w:tcW w:w="0" w:type="dxa"/>
            <w:vAlign w:val="bottom"/>
          </w:tcPr>
          <w:p w14:paraId="43F2916A" w14:textId="77777777" w:rsidR="003339E5" w:rsidRDefault="003339E5">
            <w:pPr>
              <w:rPr>
                <w:sz w:val="1"/>
                <w:szCs w:val="1"/>
              </w:rPr>
            </w:pPr>
          </w:p>
        </w:tc>
      </w:tr>
      <w:tr w:rsidR="003339E5" w14:paraId="6263B99F" w14:textId="77777777">
        <w:trPr>
          <w:trHeight w:val="314"/>
        </w:trPr>
        <w:tc>
          <w:tcPr>
            <w:tcW w:w="1540" w:type="dxa"/>
            <w:tcBorders>
              <w:left w:val="single" w:sz="8" w:space="0" w:color="C5C5C5"/>
              <w:right w:val="single" w:sz="8" w:space="0" w:color="C5C5C5"/>
            </w:tcBorders>
            <w:vAlign w:val="bottom"/>
          </w:tcPr>
          <w:p w14:paraId="53050EC2"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414034B" w14:textId="77777777" w:rsidR="003339E5" w:rsidRDefault="003B64C7">
            <w:pPr>
              <w:ind w:left="40"/>
              <w:rPr>
                <w:sz w:val="20"/>
                <w:szCs w:val="20"/>
              </w:rPr>
            </w:pPr>
            <w:r>
              <w:rPr>
                <w:rFonts w:ascii="Calibri" w:eastAsia="Calibri" w:hAnsi="Calibri" w:cs="Calibri"/>
              </w:rPr>
              <w:t>e(1)</w:t>
            </w:r>
          </w:p>
        </w:tc>
        <w:tc>
          <w:tcPr>
            <w:tcW w:w="1560" w:type="dxa"/>
            <w:tcBorders>
              <w:right w:val="single" w:sz="8" w:space="0" w:color="C5C5C5"/>
            </w:tcBorders>
            <w:vAlign w:val="bottom"/>
          </w:tcPr>
          <w:p w14:paraId="0ECF0D6B"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38428C0D" w14:textId="77777777" w:rsidR="003339E5" w:rsidRDefault="003B64C7">
            <w:pPr>
              <w:ind w:left="60"/>
              <w:rPr>
                <w:sz w:val="20"/>
                <w:szCs w:val="20"/>
              </w:rPr>
            </w:pPr>
            <w:r>
              <w:rPr>
                <w:rFonts w:ascii="Calibri" w:eastAsia="Calibri" w:hAnsi="Calibri" w:cs="Calibri"/>
                <w:sz w:val="20"/>
                <w:szCs w:val="20"/>
              </w:rPr>
              <w:t>AGENCY REPORTING.— Each year, not later than such date established by</w:t>
            </w:r>
          </w:p>
        </w:tc>
        <w:tc>
          <w:tcPr>
            <w:tcW w:w="0" w:type="dxa"/>
            <w:vAlign w:val="bottom"/>
          </w:tcPr>
          <w:p w14:paraId="6C03A1D1" w14:textId="77777777" w:rsidR="003339E5" w:rsidRDefault="003339E5">
            <w:pPr>
              <w:rPr>
                <w:sz w:val="1"/>
                <w:szCs w:val="1"/>
              </w:rPr>
            </w:pPr>
          </w:p>
        </w:tc>
      </w:tr>
      <w:tr w:rsidR="003339E5" w14:paraId="4BBEA623" w14:textId="77777777">
        <w:trPr>
          <w:trHeight w:val="265"/>
        </w:trPr>
        <w:tc>
          <w:tcPr>
            <w:tcW w:w="1540" w:type="dxa"/>
            <w:tcBorders>
              <w:left w:val="single" w:sz="8" w:space="0" w:color="C5C5C5"/>
              <w:right w:val="single" w:sz="8" w:space="0" w:color="C5C5C5"/>
            </w:tcBorders>
            <w:vAlign w:val="bottom"/>
          </w:tcPr>
          <w:p w14:paraId="26D4FBC7"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3CBD42A" w14:textId="77777777" w:rsidR="003339E5" w:rsidRDefault="003339E5">
            <w:pPr>
              <w:rPr>
                <w:sz w:val="23"/>
                <w:szCs w:val="23"/>
              </w:rPr>
            </w:pPr>
          </w:p>
        </w:tc>
        <w:tc>
          <w:tcPr>
            <w:tcW w:w="1560" w:type="dxa"/>
            <w:tcBorders>
              <w:right w:val="single" w:sz="8" w:space="0" w:color="C5C5C5"/>
            </w:tcBorders>
            <w:vAlign w:val="bottom"/>
          </w:tcPr>
          <w:p w14:paraId="4D97250D"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3A753CBD" w14:textId="77777777" w:rsidR="003339E5" w:rsidRDefault="003B64C7">
            <w:pPr>
              <w:spacing w:line="221" w:lineRule="exact"/>
              <w:ind w:left="60"/>
              <w:rPr>
                <w:sz w:val="20"/>
                <w:szCs w:val="20"/>
              </w:rPr>
            </w:pPr>
            <w:r>
              <w:rPr>
                <w:rFonts w:ascii="Calibri" w:eastAsia="Calibri" w:hAnsi="Calibri" w:cs="Calibri"/>
                <w:sz w:val="20"/>
                <w:szCs w:val="20"/>
              </w:rPr>
              <w:t>the Director, the head of each agency shall submit to the Director the</w:t>
            </w:r>
          </w:p>
        </w:tc>
        <w:tc>
          <w:tcPr>
            <w:tcW w:w="0" w:type="dxa"/>
            <w:vAlign w:val="bottom"/>
          </w:tcPr>
          <w:p w14:paraId="3EA7F068" w14:textId="77777777" w:rsidR="003339E5" w:rsidRDefault="003339E5">
            <w:pPr>
              <w:rPr>
                <w:sz w:val="1"/>
                <w:szCs w:val="1"/>
              </w:rPr>
            </w:pPr>
          </w:p>
        </w:tc>
      </w:tr>
      <w:tr w:rsidR="003339E5" w14:paraId="68CA1C35" w14:textId="77777777">
        <w:trPr>
          <w:trHeight w:val="200"/>
        </w:trPr>
        <w:tc>
          <w:tcPr>
            <w:tcW w:w="1540" w:type="dxa"/>
            <w:vMerge w:val="restart"/>
            <w:tcBorders>
              <w:left w:val="single" w:sz="8" w:space="0" w:color="C5C5C5"/>
              <w:right w:val="single" w:sz="8" w:space="0" w:color="C5C5C5"/>
            </w:tcBorders>
            <w:vAlign w:val="bottom"/>
          </w:tcPr>
          <w:p w14:paraId="6BF87D2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36E74034" w14:textId="77777777" w:rsidR="003339E5" w:rsidRDefault="003339E5">
            <w:pPr>
              <w:rPr>
                <w:sz w:val="17"/>
                <w:szCs w:val="17"/>
              </w:rPr>
            </w:pPr>
          </w:p>
        </w:tc>
        <w:tc>
          <w:tcPr>
            <w:tcW w:w="1560" w:type="dxa"/>
            <w:vMerge w:val="restart"/>
            <w:tcBorders>
              <w:right w:val="single" w:sz="8" w:space="0" w:color="C5C5C5"/>
            </w:tcBorders>
            <w:vAlign w:val="bottom"/>
          </w:tcPr>
          <w:p w14:paraId="6096D358"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1536C99D" w14:textId="77777777" w:rsidR="003339E5" w:rsidRDefault="003B64C7">
            <w:pPr>
              <w:spacing w:line="200" w:lineRule="exact"/>
              <w:ind w:left="60"/>
              <w:rPr>
                <w:sz w:val="20"/>
                <w:szCs w:val="20"/>
              </w:rPr>
            </w:pPr>
            <w:r>
              <w:rPr>
                <w:rFonts w:ascii="Calibri" w:eastAsia="Calibri" w:hAnsi="Calibri" w:cs="Calibri"/>
                <w:sz w:val="20"/>
                <w:szCs w:val="20"/>
              </w:rPr>
              <w:t>results of the evaluation required under this section.</w:t>
            </w:r>
          </w:p>
        </w:tc>
        <w:tc>
          <w:tcPr>
            <w:tcW w:w="0" w:type="dxa"/>
            <w:vAlign w:val="bottom"/>
          </w:tcPr>
          <w:p w14:paraId="71E13C10" w14:textId="77777777" w:rsidR="003339E5" w:rsidRDefault="003339E5">
            <w:pPr>
              <w:rPr>
                <w:sz w:val="1"/>
                <w:szCs w:val="1"/>
              </w:rPr>
            </w:pPr>
          </w:p>
        </w:tc>
      </w:tr>
      <w:tr w:rsidR="003339E5" w14:paraId="61F93E95" w14:textId="77777777">
        <w:trPr>
          <w:trHeight w:val="72"/>
        </w:trPr>
        <w:tc>
          <w:tcPr>
            <w:tcW w:w="1540" w:type="dxa"/>
            <w:vMerge/>
            <w:tcBorders>
              <w:left w:val="single" w:sz="8" w:space="0" w:color="C5C5C5"/>
              <w:right w:val="single" w:sz="8" w:space="0" w:color="C5C5C5"/>
            </w:tcBorders>
            <w:vAlign w:val="bottom"/>
          </w:tcPr>
          <w:p w14:paraId="2CA91AC3" w14:textId="77777777" w:rsidR="003339E5" w:rsidRDefault="003339E5">
            <w:pPr>
              <w:rPr>
                <w:sz w:val="6"/>
                <w:szCs w:val="6"/>
              </w:rPr>
            </w:pPr>
          </w:p>
        </w:tc>
        <w:tc>
          <w:tcPr>
            <w:tcW w:w="1420" w:type="dxa"/>
            <w:tcBorders>
              <w:right w:val="single" w:sz="8" w:space="0" w:color="C5C5C5"/>
            </w:tcBorders>
            <w:vAlign w:val="bottom"/>
          </w:tcPr>
          <w:p w14:paraId="6E7467D4" w14:textId="77777777" w:rsidR="003339E5" w:rsidRDefault="003339E5">
            <w:pPr>
              <w:rPr>
                <w:sz w:val="6"/>
                <w:szCs w:val="6"/>
              </w:rPr>
            </w:pPr>
          </w:p>
        </w:tc>
        <w:tc>
          <w:tcPr>
            <w:tcW w:w="1560" w:type="dxa"/>
            <w:vMerge/>
            <w:tcBorders>
              <w:right w:val="single" w:sz="8" w:space="0" w:color="C5C5C5"/>
            </w:tcBorders>
            <w:vAlign w:val="bottom"/>
          </w:tcPr>
          <w:p w14:paraId="02C02AAD" w14:textId="77777777" w:rsidR="003339E5" w:rsidRDefault="003339E5">
            <w:pPr>
              <w:rPr>
                <w:sz w:val="6"/>
                <w:szCs w:val="6"/>
              </w:rPr>
            </w:pPr>
          </w:p>
        </w:tc>
        <w:tc>
          <w:tcPr>
            <w:tcW w:w="6280" w:type="dxa"/>
            <w:tcBorders>
              <w:right w:val="single" w:sz="8" w:space="0" w:color="C5C5C5"/>
            </w:tcBorders>
            <w:vAlign w:val="bottom"/>
          </w:tcPr>
          <w:p w14:paraId="2131EFAA" w14:textId="77777777" w:rsidR="003339E5" w:rsidRDefault="003339E5">
            <w:pPr>
              <w:rPr>
                <w:sz w:val="6"/>
                <w:szCs w:val="6"/>
              </w:rPr>
            </w:pPr>
          </w:p>
        </w:tc>
        <w:tc>
          <w:tcPr>
            <w:tcW w:w="0" w:type="dxa"/>
            <w:vAlign w:val="bottom"/>
          </w:tcPr>
          <w:p w14:paraId="13C404CF" w14:textId="77777777" w:rsidR="003339E5" w:rsidRDefault="003339E5">
            <w:pPr>
              <w:rPr>
                <w:sz w:val="1"/>
                <w:szCs w:val="1"/>
              </w:rPr>
            </w:pPr>
          </w:p>
        </w:tc>
      </w:tr>
      <w:tr w:rsidR="003339E5" w14:paraId="2BBB19CC" w14:textId="77777777">
        <w:trPr>
          <w:trHeight w:val="594"/>
        </w:trPr>
        <w:tc>
          <w:tcPr>
            <w:tcW w:w="1540" w:type="dxa"/>
            <w:tcBorders>
              <w:left w:val="single" w:sz="8" w:space="0" w:color="C5C5C5"/>
              <w:bottom w:val="single" w:sz="8" w:space="0" w:color="C5C5C5"/>
              <w:right w:val="single" w:sz="8" w:space="0" w:color="C5C5C5"/>
            </w:tcBorders>
            <w:vAlign w:val="bottom"/>
          </w:tcPr>
          <w:p w14:paraId="31E2BB9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2443593"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DC8237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2047421" w14:textId="77777777" w:rsidR="003339E5" w:rsidRDefault="003339E5">
            <w:pPr>
              <w:rPr>
                <w:sz w:val="24"/>
                <w:szCs w:val="24"/>
              </w:rPr>
            </w:pPr>
          </w:p>
        </w:tc>
        <w:tc>
          <w:tcPr>
            <w:tcW w:w="0" w:type="dxa"/>
            <w:vAlign w:val="bottom"/>
          </w:tcPr>
          <w:p w14:paraId="6FE7D3F4" w14:textId="77777777" w:rsidR="003339E5" w:rsidRDefault="003339E5">
            <w:pPr>
              <w:rPr>
                <w:sz w:val="1"/>
                <w:szCs w:val="1"/>
              </w:rPr>
            </w:pPr>
          </w:p>
        </w:tc>
      </w:tr>
      <w:tr w:rsidR="003339E5" w14:paraId="76FE8449" w14:textId="77777777">
        <w:trPr>
          <w:trHeight w:val="314"/>
        </w:trPr>
        <w:tc>
          <w:tcPr>
            <w:tcW w:w="1540" w:type="dxa"/>
            <w:tcBorders>
              <w:left w:val="single" w:sz="8" w:space="0" w:color="C5C5C5"/>
              <w:right w:val="single" w:sz="8" w:space="0" w:color="C5C5C5"/>
            </w:tcBorders>
            <w:vAlign w:val="bottom"/>
          </w:tcPr>
          <w:p w14:paraId="43D97F26"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9EFBF0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4D81454A"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34C137A" w14:textId="77777777" w:rsidR="003339E5" w:rsidRDefault="003B64C7">
            <w:pPr>
              <w:ind w:left="60"/>
              <w:rPr>
                <w:sz w:val="20"/>
                <w:szCs w:val="20"/>
              </w:rPr>
            </w:pPr>
            <w:r>
              <w:rPr>
                <w:rFonts w:ascii="Calibri" w:eastAsia="Calibri" w:hAnsi="Calibri" w:cs="Calibri"/>
                <w:sz w:val="20"/>
                <w:szCs w:val="20"/>
              </w:rPr>
              <w:t>IN GENERAL.— Each year each agency shall have performed an</w:t>
            </w:r>
          </w:p>
        </w:tc>
        <w:tc>
          <w:tcPr>
            <w:tcW w:w="0" w:type="dxa"/>
            <w:vAlign w:val="bottom"/>
          </w:tcPr>
          <w:p w14:paraId="4894293A" w14:textId="77777777" w:rsidR="003339E5" w:rsidRDefault="003339E5">
            <w:pPr>
              <w:rPr>
                <w:sz w:val="1"/>
                <w:szCs w:val="1"/>
              </w:rPr>
            </w:pPr>
          </w:p>
        </w:tc>
      </w:tr>
      <w:tr w:rsidR="003339E5" w14:paraId="28F41EC0" w14:textId="77777777">
        <w:trPr>
          <w:trHeight w:val="265"/>
        </w:trPr>
        <w:tc>
          <w:tcPr>
            <w:tcW w:w="1540" w:type="dxa"/>
            <w:tcBorders>
              <w:left w:val="single" w:sz="8" w:space="0" w:color="C5C5C5"/>
              <w:right w:val="single" w:sz="8" w:space="0" w:color="C5C5C5"/>
            </w:tcBorders>
            <w:vAlign w:val="bottom"/>
          </w:tcPr>
          <w:p w14:paraId="1D25EC24"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2E0F23A" w14:textId="77777777" w:rsidR="003339E5" w:rsidRDefault="003339E5">
            <w:pPr>
              <w:rPr>
                <w:sz w:val="23"/>
                <w:szCs w:val="23"/>
              </w:rPr>
            </w:pPr>
          </w:p>
        </w:tc>
        <w:tc>
          <w:tcPr>
            <w:tcW w:w="1560" w:type="dxa"/>
            <w:tcBorders>
              <w:right w:val="single" w:sz="8" w:space="0" w:color="C5C5C5"/>
            </w:tcBorders>
            <w:vAlign w:val="bottom"/>
          </w:tcPr>
          <w:p w14:paraId="1AB96A0C"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56261311" w14:textId="77777777" w:rsidR="003339E5" w:rsidRDefault="003B64C7">
            <w:pPr>
              <w:spacing w:line="221" w:lineRule="exact"/>
              <w:ind w:left="60"/>
              <w:rPr>
                <w:sz w:val="20"/>
                <w:szCs w:val="20"/>
              </w:rPr>
            </w:pPr>
            <w:r>
              <w:rPr>
                <w:rFonts w:ascii="Calibri" w:eastAsia="Calibri" w:hAnsi="Calibri" w:cs="Calibri"/>
                <w:sz w:val="20"/>
                <w:szCs w:val="20"/>
              </w:rPr>
              <w:t>independent evaluation of the information security program and practices</w:t>
            </w:r>
          </w:p>
        </w:tc>
        <w:tc>
          <w:tcPr>
            <w:tcW w:w="0" w:type="dxa"/>
            <w:vAlign w:val="bottom"/>
          </w:tcPr>
          <w:p w14:paraId="0DB662AC" w14:textId="77777777" w:rsidR="003339E5" w:rsidRDefault="003339E5">
            <w:pPr>
              <w:rPr>
                <w:sz w:val="1"/>
                <w:szCs w:val="1"/>
              </w:rPr>
            </w:pPr>
          </w:p>
        </w:tc>
      </w:tr>
      <w:tr w:rsidR="003339E5" w14:paraId="1E5AF183" w14:textId="77777777">
        <w:trPr>
          <w:trHeight w:val="200"/>
        </w:trPr>
        <w:tc>
          <w:tcPr>
            <w:tcW w:w="1540" w:type="dxa"/>
            <w:vMerge w:val="restart"/>
            <w:tcBorders>
              <w:left w:val="single" w:sz="8" w:space="0" w:color="C5C5C5"/>
              <w:right w:val="single" w:sz="8" w:space="0" w:color="C5C5C5"/>
            </w:tcBorders>
            <w:vAlign w:val="bottom"/>
          </w:tcPr>
          <w:p w14:paraId="384C836B"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6A5A6747" w14:textId="77777777" w:rsidR="003339E5" w:rsidRDefault="003339E5">
            <w:pPr>
              <w:rPr>
                <w:sz w:val="17"/>
                <w:szCs w:val="17"/>
              </w:rPr>
            </w:pPr>
          </w:p>
        </w:tc>
        <w:tc>
          <w:tcPr>
            <w:tcW w:w="1560" w:type="dxa"/>
            <w:vMerge w:val="restart"/>
            <w:tcBorders>
              <w:right w:val="single" w:sz="8" w:space="0" w:color="C5C5C5"/>
            </w:tcBorders>
            <w:vAlign w:val="bottom"/>
          </w:tcPr>
          <w:p w14:paraId="2938EC9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07D9B9AC" w14:textId="77777777" w:rsidR="003339E5" w:rsidRDefault="003B64C7">
            <w:pPr>
              <w:spacing w:line="200" w:lineRule="exact"/>
              <w:ind w:left="60"/>
              <w:rPr>
                <w:sz w:val="20"/>
                <w:szCs w:val="20"/>
              </w:rPr>
            </w:pPr>
            <w:r>
              <w:rPr>
                <w:rFonts w:ascii="Calibri" w:eastAsia="Calibri" w:hAnsi="Calibri" w:cs="Calibri"/>
                <w:sz w:val="20"/>
                <w:szCs w:val="20"/>
              </w:rPr>
              <w:t>of that agency to determine the effectiveness of such program and</w:t>
            </w:r>
          </w:p>
        </w:tc>
        <w:tc>
          <w:tcPr>
            <w:tcW w:w="0" w:type="dxa"/>
            <w:vAlign w:val="bottom"/>
          </w:tcPr>
          <w:p w14:paraId="46B4BA46" w14:textId="77777777" w:rsidR="003339E5" w:rsidRDefault="003339E5">
            <w:pPr>
              <w:rPr>
                <w:sz w:val="1"/>
                <w:szCs w:val="1"/>
              </w:rPr>
            </w:pPr>
          </w:p>
        </w:tc>
      </w:tr>
      <w:tr w:rsidR="003339E5" w14:paraId="0FFF70FA" w14:textId="77777777">
        <w:trPr>
          <w:trHeight w:val="72"/>
        </w:trPr>
        <w:tc>
          <w:tcPr>
            <w:tcW w:w="1540" w:type="dxa"/>
            <w:vMerge/>
            <w:tcBorders>
              <w:left w:val="single" w:sz="8" w:space="0" w:color="C5C5C5"/>
              <w:right w:val="single" w:sz="8" w:space="0" w:color="C5C5C5"/>
            </w:tcBorders>
            <w:vAlign w:val="bottom"/>
          </w:tcPr>
          <w:p w14:paraId="21EFFF84" w14:textId="77777777" w:rsidR="003339E5" w:rsidRDefault="003339E5">
            <w:pPr>
              <w:rPr>
                <w:sz w:val="6"/>
                <w:szCs w:val="6"/>
              </w:rPr>
            </w:pPr>
          </w:p>
        </w:tc>
        <w:tc>
          <w:tcPr>
            <w:tcW w:w="1420" w:type="dxa"/>
            <w:tcBorders>
              <w:right w:val="single" w:sz="8" w:space="0" w:color="C5C5C5"/>
            </w:tcBorders>
            <w:vAlign w:val="bottom"/>
          </w:tcPr>
          <w:p w14:paraId="0F2A2507" w14:textId="77777777" w:rsidR="003339E5" w:rsidRDefault="003339E5">
            <w:pPr>
              <w:rPr>
                <w:sz w:val="6"/>
                <w:szCs w:val="6"/>
              </w:rPr>
            </w:pPr>
          </w:p>
        </w:tc>
        <w:tc>
          <w:tcPr>
            <w:tcW w:w="1560" w:type="dxa"/>
            <w:vMerge/>
            <w:tcBorders>
              <w:right w:val="single" w:sz="8" w:space="0" w:color="C5C5C5"/>
            </w:tcBorders>
            <w:vAlign w:val="bottom"/>
          </w:tcPr>
          <w:p w14:paraId="5EDB2840" w14:textId="77777777" w:rsidR="003339E5" w:rsidRDefault="003339E5">
            <w:pPr>
              <w:rPr>
                <w:sz w:val="6"/>
                <w:szCs w:val="6"/>
              </w:rPr>
            </w:pPr>
          </w:p>
        </w:tc>
        <w:tc>
          <w:tcPr>
            <w:tcW w:w="6280" w:type="dxa"/>
            <w:vMerge w:val="restart"/>
            <w:tcBorders>
              <w:right w:val="single" w:sz="8" w:space="0" w:color="C5C5C5"/>
            </w:tcBorders>
            <w:vAlign w:val="bottom"/>
          </w:tcPr>
          <w:p w14:paraId="18A40D9F" w14:textId="77777777" w:rsidR="003339E5" w:rsidRDefault="003B64C7">
            <w:pPr>
              <w:ind w:left="60"/>
              <w:rPr>
                <w:sz w:val="20"/>
                <w:szCs w:val="20"/>
              </w:rPr>
            </w:pPr>
            <w:r>
              <w:rPr>
                <w:rFonts w:ascii="Calibri" w:eastAsia="Calibri" w:hAnsi="Calibri" w:cs="Calibri"/>
                <w:sz w:val="20"/>
                <w:szCs w:val="20"/>
              </w:rPr>
              <w:t>practices.</w:t>
            </w:r>
          </w:p>
        </w:tc>
        <w:tc>
          <w:tcPr>
            <w:tcW w:w="0" w:type="dxa"/>
            <w:vAlign w:val="bottom"/>
          </w:tcPr>
          <w:p w14:paraId="68AB5597" w14:textId="77777777" w:rsidR="003339E5" w:rsidRDefault="003339E5">
            <w:pPr>
              <w:rPr>
                <w:sz w:val="1"/>
                <w:szCs w:val="1"/>
              </w:rPr>
            </w:pPr>
          </w:p>
        </w:tc>
      </w:tr>
      <w:tr w:rsidR="003339E5" w14:paraId="3CC2C87F" w14:textId="77777777">
        <w:trPr>
          <w:trHeight w:val="172"/>
        </w:trPr>
        <w:tc>
          <w:tcPr>
            <w:tcW w:w="1540" w:type="dxa"/>
            <w:tcBorders>
              <w:left w:val="single" w:sz="8" w:space="0" w:color="C5C5C5"/>
              <w:right w:val="single" w:sz="8" w:space="0" w:color="C5C5C5"/>
            </w:tcBorders>
            <w:vAlign w:val="bottom"/>
          </w:tcPr>
          <w:p w14:paraId="559DE89B" w14:textId="77777777" w:rsidR="003339E5" w:rsidRDefault="003339E5">
            <w:pPr>
              <w:rPr>
                <w:sz w:val="14"/>
                <w:szCs w:val="14"/>
              </w:rPr>
            </w:pPr>
          </w:p>
        </w:tc>
        <w:tc>
          <w:tcPr>
            <w:tcW w:w="1420" w:type="dxa"/>
            <w:tcBorders>
              <w:right w:val="single" w:sz="8" w:space="0" w:color="C5C5C5"/>
            </w:tcBorders>
            <w:vAlign w:val="bottom"/>
          </w:tcPr>
          <w:p w14:paraId="25F16E95" w14:textId="77777777" w:rsidR="003339E5" w:rsidRDefault="003339E5">
            <w:pPr>
              <w:rPr>
                <w:sz w:val="14"/>
                <w:szCs w:val="14"/>
              </w:rPr>
            </w:pPr>
          </w:p>
        </w:tc>
        <w:tc>
          <w:tcPr>
            <w:tcW w:w="1560" w:type="dxa"/>
            <w:vMerge w:val="restart"/>
            <w:tcBorders>
              <w:right w:val="single" w:sz="8" w:space="0" w:color="C5C5C5"/>
            </w:tcBorders>
            <w:vAlign w:val="bottom"/>
          </w:tcPr>
          <w:p w14:paraId="3A2C0FAA"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4761B5D0" w14:textId="77777777" w:rsidR="003339E5" w:rsidRDefault="003339E5">
            <w:pPr>
              <w:rPr>
                <w:sz w:val="14"/>
                <w:szCs w:val="14"/>
              </w:rPr>
            </w:pPr>
          </w:p>
        </w:tc>
        <w:tc>
          <w:tcPr>
            <w:tcW w:w="0" w:type="dxa"/>
            <w:vAlign w:val="bottom"/>
          </w:tcPr>
          <w:p w14:paraId="0A88CA3A" w14:textId="77777777" w:rsidR="003339E5" w:rsidRDefault="003339E5">
            <w:pPr>
              <w:rPr>
                <w:sz w:val="1"/>
                <w:szCs w:val="1"/>
              </w:rPr>
            </w:pPr>
          </w:p>
        </w:tc>
      </w:tr>
      <w:tr w:rsidR="003339E5" w14:paraId="1301AFF0" w14:textId="77777777">
        <w:trPr>
          <w:trHeight w:val="95"/>
        </w:trPr>
        <w:tc>
          <w:tcPr>
            <w:tcW w:w="1540" w:type="dxa"/>
            <w:tcBorders>
              <w:left w:val="single" w:sz="8" w:space="0" w:color="C5C5C5"/>
              <w:right w:val="single" w:sz="8" w:space="0" w:color="C5C5C5"/>
            </w:tcBorders>
            <w:vAlign w:val="bottom"/>
          </w:tcPr>
          <w:p w14:paraId="1792772C" w14:textId="77777777" w:rsidR="003339E5" w:rsidRDefault="003339E5">
            <w:pPr>
              <w:rPr>
                <w:sz w:val="8"/>
                <w:szCs w:val="8"/>
              </w:rPr>
            </w:pPr>
          </w:p>
        </w:tc>
        <w:tc>
          <w:tcPr>
            <w:tcW w:w="1420" w:type="dxa"/>
            <w:tcBorders>
              <w:right w:val="single" w:sz="8" w:space="0" w:color="C5C5C5"/>
            </w:tcBorders>
            <w:vAlign w:val="bottom"/>
          </w:tcPr>
          <w:p w14:paraId="68F28DF3" w14:textId="77777777" w:rsidR="003339E5" w:rsidRDefault="003339E5">
            <w:pPr>
              <w:rPr>
                <w:sz w:val="8"/>
                <w:szCs w:val="8"/>
              </w:rPr>
            </w:pPr>
          </w:p>
        </w:tc>
        <w:tc>
          <w:tcPr>
            <w:tcW w:w="1560" w:type="dxa"/>
            <w:vMerge/>
            <w:tcBorders>
              <w:right w:val="single" w:sz="8" w:space="0" w:color="C5C5C5"/>
            </w:tcBorders>
            <w:vAlign w:val="bottom"/>
          </w:tcPr>
          <w:p w14:paraId="3C3CA19B" w14:textId="77777777" w:rsidR="003339E5" w:rsidRDefault="003339E5">
            <w:pPr>
              <w:rPr>
                <w:sz w:val="8"/>
                <w:szCs w:val="8"/>
              </w:rPr>
            </w:pPr>
          </w:p>
        </w:tc>
        <w:tc>
          <w:tcPr>
            <w:tcW w:w="6280" w:type="dxa"/>
            <w:tcBorders>
              <w:right w:val="single" w:sz="8" w:space="0" w:color="C5C5C5"/>
            </w:tcBorders>
            <w:vAlign w:val="bottom"/>
          </w:tcPr>
          <w:p w14:paraId="7D109A96" w14:textId="77777777" w:rsidR="003339E5" w:rsidRDefault="003339E5">
            <w:pPr>
              <w:rPr>
                <w:sz w:val="8"/>
                <w:szCs w:val="8"/>
              </w:rPr>
            </w:pPr>
          </w:p>
        </w:tc>
        <w:tc>
          <w:tcPr>
            <w:tcW w:w="0" w:type="dxa"/>
            <w:vAlign w:val="bottom"/>
          </w:tcPr>
          <w:p w14:paraId="01076030" w14:textId="77777777" w:rsidR="003339E5" w:rsidRDefault="003339E5">
            <w:pPr>
              <w:rPr>
                <w:sz w:val="1"/>
                <w:szCs w:val="1"/>
              </w:rPr>
            </w:pPr>
          </w:p>
        </w:tc>
      </w:tr>
      <w:tr w:rsidR="003339E5" w14:paraId="58F48317" w14:textId="77777777">
        <w:trPr>
          <w:trHeight w:val="269"/>
        </w:trPr>
        <w:tc>
          <w:tcPr>
            <w:tcW w:w="1540" w:type="dxa"/>
            <w:tcBorders>
              <w:left w:val="single" w:sz="8" w:space="0" w:color="C5C5C5"/>
              <w:right w:val="single" w:sz="8" w:space="0" w:color="C5C5C5"/>
            </w:tcBorders>
            <w:vAlign w:val="bottom"/>
          </w:tcPr>
          <w:p w14:paraId="42C73AE4" w14:textId="77777777" w:rsidR="003339E5" w:rsidRDefault="003339E5">
            <w:pPr>
              <w:rPr>
                <w:sz w:val="23"/>
                <w:szCs w:val="23"/>
              </w:rPr>
            </w:pPr>
          </w:p>
        </w:tc>
        <w:tc>
          <w:tcPr>
            <w:tcW w:w="1420" w:type="dxa"/>
            <w:tcBorders>
              <w:right w:val="single" w:sz="8" w:space="0" w:color="C5C5C5"/>
            </w:tcBorders>
            <w:vAlign w:val="bottom"/>
          </w:tcPr>
          <w:p w14:paraId="702B24B7" w14:textId="77777777" w:rsidR="003339E5" w:rsidRDefault="003339E5">
            <w:pPr>
              <w:rPr>
                <w:sz w:val="23"/>
                <w:szCs w:val="23"/>
              </w:rPr>
            </w:pPr>
          </w:p>
        </w:tc>
        <w:tc>
          <w:tcPr>
            <w:tcW w:w="1560" w:type="dxa"/>
            <w:tcBorders>
              <w:right w:val="single" w:sz="8" w:space="0" w:color="C5C5C5"/>
            </w:tcBorders>
            <w:vAlign w:val="bottom"/>
          </w:tcPr>
          <w:p w14:paraId="422C6795"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3C8E9692" w14:textId="77777777" w:rsidR="003339E5" w:rsidRDefault="003339E5">
            <w:pPr>
              <w:rPr>
                <w:sz w:val="23"/>
                <w:szCs w:val="23"/>
              </w:rPr>
            </w:pPr>
          </w:p>
        </w:tc>
        <w:tc>
          <w:tcPr>
            <w:tcW w:w="0" w:type="dxa"/>
            <w:vAlign w:val="bottom"/>
          </w:tcPr>
          <w:p w14:paraId="453337E7" w14:textId="77777777" w:rsidR="003339E5" w:rsidRDefault="003339E5">
            <w:pPr>
              <w:rPr>
                <w:sz w:val="1"/>
                <w:szCs w:val="1"/>
              </w:rPr>
            </w:pPr>
          </w:p>
        </w:tc>
      </w:tr>
      <w:tr w:rsidR="003339E5" w14:paraId="5BF252A4" w14:textId="77777777">
        <w:trPr>
          <w:trHeight w:val="269"/>
        </w:trPr>
        <w:tc>
          <w:tcPr>
            <w:tcW w:w="1540" w:type="dxa"/>
            <w:tcBorders>
              <w:left w:val="single" w:sz="8" w:space="0" w:color="C5C5C5"/>
              <w:right w:val="single" w:sz="8" w:space="0" w:color="C5C5C5"/>
            </w:tcBorders>
            <w:vAlign w:val="bottom"/>
          </w:tcPr>
          <w:p w14:paraId="3755F1F5" w14:textId="77777777" w:rsidR="003339E5" w:rsidRDefault="003339E5">
            <w:pPr>
              <w:rPr>
                <w:sz w:val="23"/>
                <w:szCs w:val="23"/>
              </w:rPr>
            </w:pPr>
          </w:p>
        </w:tc>
        <w:tc>
          <w:tcPr>
            <w:tcW w:w="1420" w:type="dxa"/>
            <w:tcBorders>
              <w:right w:val="single" w:sz="8" w:space="0" w:color="C5C5C5"/>
            </w:tcBorders>
            <w:vAlign w:val="bottom"/>
          </w:tcPr>
          <w:p w14:paraId="77300D5B" w14:textId="77777777" w:rsidR="003339E5" w:rsidRDefault="003339E5">
            <w:pPr>
              <w:rPr>
                <w:sz w:val="23"/>
                <w:szCs w:val="23"/>
              </w:rPr>
            </w:pPr>
          </w:p>
        </w:tc>
        <w:tc>
          <w:tcPr>
            <w:tcW w:w="1560" w:type="dxa"/>
            <w:tcBorders>
              <w:right w:val="single" w:sz="8" w:space="0" w:color="C5C5C5"/>
            </w:tcBorders>
            <w:vAlign w:val="bottom"/>
          </w:tcPr>
          <w:p w14:paraId="097D5599"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284973AC" w14:textId="77777777" w:rsidR="003339E5" w:rsidRDefault="003339E5">
            <w:pPr>
              <w:rPr>
                <w:sz w:val="23"/>
                <w:szCs w:val="23"/>
              </w:rPr>
            </w:pPr>
          </w:p>
        </w:tc>
        <w:tc>
          <w:tcPr>
            <w:tcW w:w="0" w:type="dxa"/>
            <w:vAlign w:val="bottom"/>
          </w:tcPr>
          <w:p w14:paraId="24E763F4" w14:textId="77777777" w:rsidR="003339E5" w:rsidRDefault="003339E5">
            <w:pPr>
              <w:rPr>
                <w:sz w:val="1"/>
                <w:szCs w:val="1"/>
              </w:rPr>
            </w:pPr>
          </w:p>
        </w:tc>
      </w:tr>
      <w:tr w:rsidR="003339E5" w14:paraId="0FD92EE1" w14:textId="77777777">
        <w:trPr>
          <w:trHeight w:val="59"/>
        </w:trPr>
        <w:tc>
          <w:tcPr>
            <w:tcW w:w="1540" w:type="dxa"/>
            <w:tcBorders>
              <w:left w:val="single" w:sz="8" w:space="0" w:color="C5C5C5"/>
              <w:bottom w:val="single" w:sz="8" w:space="0" w:color="C5C5C5"/>
              <w:right w:val="single" w:sz="8" w:space="0" w:color="C5C5C5"/>
            </w:tcBorders>
            <w:vAlign w:val="bottom"/>
          </w:tcPr>
          <w:p w14:paraId="7A5956F5"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5069FF19"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0D6C32EF"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AEAADEE" w14:textId="77777777" w:rsidR="003339E5" w:rsidRDefault="003339E5">
            <w:pPr>
              <w:rPr>
                <w:sz w:val="5"/>
                <w:szCs w:val="5"/>
              </w:rPr>
            </w:pPr>
          </w:p>
        </w:tc>
        <w:tc>
          <w:tcPr>
            <w:tcW w:w="0" w:type="dxa"/>
            <w:vAlign w:val="bottom"/>
          </w:tcPr>
          <w:p w14:paraId="681F324A" w14:textId="77777777" w:rsidR="003339E5" w:rsidRDefault="003339E5">
            <w:pPr>
              <w:rPr>
                <w:sz w:val="1"/>
                <w:szCs w:val="1"/>
              </w:rPr>
            </w:pPr>
          </w:p>
        </w:tc>
      </w:tr>
    </w:tbl>
    <w:p w14:paraId="19E83A1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33024" behindDoc="1" locked="0" layoutInCell="0" allowOverlap="1" wp14:anchorId="49129EBC" wp14:editId="6A6077BF">
                <wp:simplePos x="0" y="0"/>
                <wp:positionH relativeFrom="column">
                  <wp:posOffset>-4445</wp:posOffset>
                </wp:positionH>
                <wp:positionV relativeFrom="paragraph">
                  <wp:posOffset>889000</wp:posOffset>
                </wp:positionV>
                <wp:extent cx="4836160" cy="205105"/>
                <wp:effectExtent l="0" t="0" r="0" b="0"/>
                <wp:wrapNone/>
                <wp:docPr id="973" name="Shape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B1DF1B6" id="Shape 973" o:spid="_x0000_s1026" style="position:absolute;left:0;text-align:left;margin-left:-.35pt;margin-top:70pt;width:380.8pt;height:16.15pt;z-index:-25128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j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034048" behindDoc="1" locked="0" layoutInCell="0" allowOverlap="1" wp14:anchorId="11DED858" wp14:editId="2D1E6869">
                <wp:simplePos x="0" y="0"/>
                <wp:positionH relativeFrom="column">
                  <wp:posOffset>4831715</wp:posOffset>
                </wp:positionH>
                <wp:positionV relativeFrom="paragraph">
                  <wp:posOffset>889000</wp:posOffset>
                </wp:positionV>
                <wp:extent cx="2026285" cy="205105"/>
                <wp:effectExtent l="0" t="0" r="0" b="0"/>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E66141A" id="Shape 974" o:spid="_x0000_s1026" style="position:absolute;left:0;text-align:left;margin-left:380.45pt;margin-top:70pt;width:159.55pt;height:16.1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" o:allowincell="f" fillcolor="silver" stroked="f"/>
            </w:pict>
          </mc:Fallback>
        </mc:AlternateContent>
      </w:r>
      <w:r>
        <w:rPr>
          <w:noProof/>
          <w:sz w:val="20"/>
          <w:szCs w:val="20"/>
        </w:rPr>
        <w:drawing>
          <wp:anchor distT="0" distB="0" distL="114300" distR="114300" simplePos="0" relativeHeight="252035072" behindDoc="1" locked="0" layoutInCell="0" allowOverlap="1" wp14:anchorId="02983FB7" wp14:editId="25D11278">
            <wp:simplePos x="0" y="0"/>
            <wp:positionH relativeFrom="column">
              <wp:posOffset>4552950</wp:posOffset>
            </wp:positionH>
            <wp:positionV relativeFrom="paragraph">
              <wp:posOffset>-7962265</wp:posOffset>
            </wp:positionV>
            <wp:extent cx="2134870" cy="98552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36096" behindDoc="1" locked="0" layoutInCell="0" allowOverlap="1" wp14:anchorId="60BE47E8" wp14:editId="7ED9769B">
                <wp:simplePos x="0" y="0"/>
                <wp:positionH relativeFrom="column">
                  <wp:posOffset>2863215</wp:posOffset>
                </wp:positionH>
                <wp:positionV relativeFrom="paragraph">
                  <wp:posOffset>-6600190</wp:posOffset>
                </wp:positionV>
                <wp:extent cx="3994785" cy="565785"/>
                <wp:effectExtent l="0" t="0" r="0" b="0"/>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395F3DF3" id="Shape 976" o:spid="_x0000_s1026" style="position:absolute;left:0;text-align:left;margin-left:225.45pt;margin-top:-519.7pt;width:314.55pt;height:44.55pt;z-index:-25128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37120" behindDoc="1" locked="0" layoutInCell="0" allowOverlap="1" wp14:anchorId="77A804A7" wp14:editId="03C76DB0">
                <wp:simplePos x="0" y="0"/>
                <wp:positionH relativeFrom="column">
                  <wp:posOffset>969010</wp:posOffset>
                </wp:positionH>
                <wp:positionV relativeFrom="paragraph">
                  <wp:posOffset>-6600190</wp:posOffset>
                </wp:positionV>
                <wp:extent cx="1893570" cy="565785"/>
                <wp:effectExtent l="0" t="0" r="0" b="0"/>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30F0456A" id="Shape 977" o:spid="_x0000_s1026" style="position:absolute;left:0;text-align:left;margin-left:76.3pt;margin-top:-519.7pt;width:149.1pt;height:44.5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38144" behindDoc="1" locked="0" layoutInCell="0" allowOverlap="1" wp14:anchorId="14C7A586" wp14:editId="4A25BC14">
                <wp:simplePos x="0" y="0"/>
                <wp:positionH relativeFrom="column">
                  <wp:posOffset>-635</wp:posOffset>
                </wp:positionH>
                <wp:positionV relativeFrom="paragraph">
                  <wp:posOffset>-6600190</wp:posOffset>
                </wp:positionV>
                <wp:extent cx="969645" cy="565785"/>
                <wp:effectExtent l="0" t="0" r="0" b="0"/>
                <wp:wrapNone/>
                <wp:docPr id="978" name="Shape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72903CE8" id="Shape 978" o:spid="_x0000_s1026" style="position:absolute;left:0;text-align:left;margin-left:-.05pt;margin-top:-519.7pt;width:76.35pt;height:44.5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39168" behindDoc="1" locked="0" layoutInCell="0" allowOverlap="1" wp14:anchorId="24AD2029" wp14:editId="20B79705">
                <wp:simplePos x="0" y="0"/>
                <wp:positionH relativeFrom="column">
                  <wp:posOffset>1905</wp:posOffset>
                </wp:positionH>
                <wp:positionV relativeFrom="paragraph">
                  <wp:posOffset>-6600190</wp:posOffset>
                </wp:positionV>
                <wp:extent cx="0" cy="565785"/>
                <wp:effectExtent l="0" t="0" r="0" b="0"/>
                <wp:wrapNone/>
                <wp:docPr id="979" name="Shap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B0443E9" id="Shape 979" o:spid="_x0000_s1026" style="position:absolute;left:0;text-align:left;z-index:-251277312;visibility:visible;mso-wrap-style:square;mso-wrap-distance-left:9pt;mso-wrap-distance-top:0;mso-wrap-distance-right:9pt;mso-wrap-distance-bottom:0;mso-position-horizontal:absolute;mso-position-horizontal-relative:text;mso-position-vertical:absolute;mso-position-vertical-relative:text" from=".15pt,-519.7pt" to=".15pt,-4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0192" behindDoc="1" locked="0" layoutInCell="0" allowOverlap="1" wp14:anchorId="3E29514A" wp14:editId="52205FBE">
                <wp:simplePos x="0" y="0"/>
                <wp:positionH relativeFrom="column">
                  <wp:posOffset>969010</wp:posOffset>
                </wp:positionH>
                <wp:positionV relativeFrom="paragraph">
                  <wp:posOffset>-6600190</wp:posOffset>
                </wp:positionV>
                <wp:extent cx="0" cy="562610"/>
                <wp:effectExtent l="0" t="0" r="0" b="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FEADA2" id="Shape 980" o:spid="_x0000_s1026" style="position:absolute;left:0;text-align:left;z-index:-251276288;visibility:visible;mso-wrap-style:square;mso-wrap-distance-left:9pt;mso-wrap-distance-top:0;mso-wrap-distance-right:9pt;mso-wrap-distance-bottom:0;mso-position-horizontal:absolute;mso-position-horizontal-relative:text;mso-position-vertical:absolute;mso-position-vertical-relative:text" from="76.3pt,-519.7pt" to="76.3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1216" behindDoc="1" locked="0" layoutInCell="0" allowOverlap="1" wp14:anchorId="3F05F063" wp14:editId="61E3E32D">
                <wp:simplePos x="0" y="0"/>
                <wp:positionH relativeFrom="column">
                  <wp:posOffset>1866900</wp:posOffset>
                </wp:positionH>
                <wp:positionV relativeFrom="paragraph">
                  <wp:posOffset>-6600190</wp:posOffset>
                </wp:positionV>
                <wp:extent cx="0" cy="562610"/>
                <wp:effectExtent l="0" t="0" r="0" b="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4B3EC60" id="Shape 981" o:spid="_x0000_s1026" style="position:absolute;left:0;text-align:left;z-index:-251275264;visibility:visible;mso-wrap-style:square;mso-wrap-distance-left:9pt;mso-wrap-distance-top:0;mso-wrap-distance-right:9pt;mso-wrap-distance-bottom:0;mso-position-horizontal:absolute;mso-position-horizontal-relative:text;mso-position-vertical:absolute;mso-position-vertical-relative:text" from="147pt,-519.7pt" to="147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IwuQ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42240" behindDoc="1" locked="0" layoutInCell="0" allowOverlap="1" wp14:anchorId="7E8F0DAF" wp14:editId="510CF8B2">
                <wp:simplePos x="0" y="0"/>
                <wp:positionH relativeFrom="column">
                  <wp:posOffset>2863215</wp:posOffset>
                </wp:positionH>
                <wp:positionV relativeFrom="paragraph">
                  <wp:posOffset>-6600190</wp:posOffset>
                </wp:positionV>
                <wp:extent cx="0" cy="562610"/>
                <wp:effectExtent l="0" t="0" r="0" b="0"/>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C3DB4D5" id="Shape 982" o:spid="_x0000_s1026" style="position:absolute;left:0;text-align:left;z-index:-251274240;visibility:visible;mso-wrap-style:square;mso-wrap-distance-left:9pt;mso-wrap-distance-top:0;mso-wrap-distance-right:9pt;mso-wrap-distance-bottom:0;mso-position-horizontal:absolute;mso-position-horizontal-relative:text;mso-position-vertical:absolute;mso-position-vertical-relative:text" from="225.45pt,-519.7pt" to="225.45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3264" behindDoc="1" locked="0" layoutInCell="0" allowOverlap="1" wp14:anchorId="79ADA3E5" wp14:editId="1575833A">
                <wp:simplePos x="0" y="0"/>
                <wp:positionH relativeFrom="column">
                  <wp:posOffset>6854190</wp:posOffset>
                </wp:positionH>
                <wp:positionV relativeFrom="paragraph">
                  <wp:posOffset>-6600190</wp:posOffset>
                </wp:positionV>
                <wp:extent cx="0" cy="565785"/>
                <wp:effectExtent l="0" t="0" r="0" b="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749392" id="Shape 983" o:spid="_x0000_s1026" style="position:absolute;left:0;text-align:left;z-index:-251273216;visibility:visible;mso-wrap-style:square;mso-wrap-distance-left:9pt;mso-wrap-distance-top:0;mso-wrap-distance-right:9pt;mso-wrap-distance-bottom:0;mso-position-horizontal:absolute;mso-position-horizontal-relative:text;mso-position-vertical:absolute;mso-position-vertical-relative:text" from="539.7pt,-519.7pt" to="539.7pt,-4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4288" behindDoc="1" locked="0" layoutInCell="0" allowOverlap="1" wp14:anchorId="5838056F" wp14:editId="78356A75">
                <wp:simplePos x="0" y="0"/>
                <wp:positionH relativeFrom="column">
                  <wp:posOffset>-635</wp:posOffset>
                </wp:positionH>
                <wp:positionV relativeFrom="paragraph">
                  <wp:posOffset>-6597015</wp:posOffset>
                </wp:positionV>
                <wp:extent cx="6858635" cy="0"/>
                <wp:effectExtent l="0" t="0" r="0" b="0"/>
                <wp:wrapNone/>
                <wp:docPr id="984" name="Shap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7D645B" id="Shape 984" o:spid="_x0000_s1026" style="position:absolute;left:0;text-align:left;z-index:-251272192;visibility:visible;mso-wrap-style:square;mso-wrap-distance-left:9pt;mso-wrap-distance-top:0;mso-wrap-distance-right:9pt;mso-wrap-distance-bottom:0;mso-position-horizontal:absolute;mso-position-horizontal-relative:text;mso-position-vertical:absolute;mso-position-vertical-relative:text" from="-.05pt,-519.45pt" to="540pt,-5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" o:allowincell="f" filled="t" strokecolor="white" strokeweight=".54pt">
                <v:stroke joinstyle="miter"/>
                <o:lock v:ext="edit" shapetype="f"/>
              </v:line>
            </w:pict>
          </mc:Fallback>
        </mc:AlternateContent>
      </w:r>
    </w:p>
    <w:p w14:paraId="7D0961B6" w14:textId="77777777" w:rsidR="003339E5" w:rsidRDefault="003339E5">
      <w:pPr>
        <w:sectPr w:rsidR="003339E5">
          <w:pgSz w:w="12240" w:h="15840"/>
          <w:pgMar w:top="720" w:right="720" w:bottom="0" w:left="720" w:header="0" w:footer="0" w:gutter="0"/>
          <w:cols w:space="720" w:equalWidth="0">
            <w:col w:w="10800"/>
          </w:cols>
        </w:sectPr>
      </w:pPr>
    </w:p>
    <w:p w14:paraId="6BF68FC1" w14:textId="77777777" w:rsidR="003339E5" w:rsidRDefault="003339E5">
      <w:pPr>
        <w:spacing w:line="200" w:lineRule="exact"/>
        <w:rPr>
          <w:sz w:val="20"/>
          <w:szCs w:val="20"/>
        </w:rPr>
      </w:pPr>
    </w:p>
    <w:p w14:paraId="6CF5DD11" w14:textId="77777777" w:rsidR="003339E5" w:rsidRDefault="003339E5">
      <w:pPr>
        <w:spacing w:line="200" w:lineRule="exact"/>
        <w:rPr>
          <w:sz w:val="20"/>
          <w:szCs w:val="20"/>
        </w:rPr>
      </w:pPr>
    </w:p>
    <w:p w14:paraId="2F2EBC0E" w14:textId="77777777" w:rsidR="003339E5" w:rsidRDefault="003339E5">
      <w:pPr>
        <w:spacing w:line="200" w:lineRule="exact"/>
        <w:rPr>
          <w:sz w:val="20"/>
          <w:szCs w:val="20"/>
        </w:rPr>
      </w:pPr>
    </w:p>
    <w:p w14:paraId="2EF127B3" w14:textId="77777777" w:rsidR="003339E5" w:rsidRDefault="003339E5">
      <w:pPr>
        <w:spacing w:line="200" w:lineRule="exact"/>
        <w:rPr>
          <w:sz w:val="20"/>
          <w:szCs w:val="20"/>
        </w:rPr>
      </w:pPr>
    </w:p>
    <w:p w14:paraId="748CC3DC" w14:textId="77777777" w:rsidR="003339E5" w:rsidRDefault="003339E5">
      <w:pPr>
        <w:spacing w:line="200" w:lineRule="exact"/>
        <w:rPr>
          <w:sz w:val="20"/>
          <w:szCs w:val="20"/>
        </w:rPr>
      </w:pPr>
    </w:p>
    <w:p w14:paraId="5742B3D9" w14:textId="77777777" w:rsidR="003339E5" w:rsidRDefault="003339E5">
      <w:pPr>
        <w:spacing w:line="200" w:lineRule="exact"/>
        <w:rPr>
          <w:sz w:val="20"/>
          <w:szCs w:val="20"/>
        </w:rPr>
      </w:pPr>
    </w:p>
    <w:p w14:paraId="34FA7F73" w14:textId="77777777" w:rsidR="003339E5" w:rsidRDefault="003339E5">
      <w:pPr>
        <w:spacing w:line="200" w:lineRule="exact"/>
        <w:rPr>
          <w:sz w:val="20"/>
          <w:szCs w:val="20"/>
        </w:rPr>
      </w:pPr>
    </w:p>
    <w:p w14:paraId="08F81CAC" w14:textId="77777777" w:rsidR="003339E5" w:rsidRDefault="003339E5">
      <w:pPr>
        <w:spacing w:line="386" w:lineRule="exact"/>
        <w:rPr>
          <w:sz w:val="20"/>
          <w:szCs w:val="20"/>
        </w:rPr>
      </w:pPr>
    </w:p>
    <w:p w14:paraId="3170A74F" w14:textId="77777777" w:rsidR="003339E5" w:rsidRDefault="003B64C7">
      <w:pPr>
        <w:ind w:left="10400"/>
        <w:rPr>
          <w:sz w:val="20"/>
          <w:szCs w:val="20"/>
        </w:rPr>
      </w:pPr>
      <w:r>
        <w:rPr>
          <w:rFonts w:ascii="Calibri" w:eastAsia="Calibri" w:hAnsi="Calibri" w:cs="Calibri"/>
        </w:rPr>
        <w:t>147</w:t>
      </w:r>
    </w:p>
    <w:p w14:paraId="49CF5DB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EEEA00C" w14:textId="77777777">
        <w:trPr>
          <w:trHeight w:val="1069"/>
        </w:trPr>
        <w:tc>
          <w:tcPr>
            <w:tcW w:w="1540" w:type="dxa"/>
            <w:tcBorders>
              <w:left w:val="single" w:sz="8" w:space="0" w:color="085296"/>
              <w:right w:val="single" w:sz="8" w:space="0" w:color="085296"/>
            </w:tcBorders>
            <w:shd w:val="clear" w:color="auto" w:fill="085296"/>
            <w:vAlign w:val="bottom"/>
          </w:tcPr>
          <w:p w14:paraId="334AEB0E" w14:textId="77777777" w:rsidR="003339E5" w:rsidRDefault="003339E5">
            <w:pPr>
              <w:rPr>
                <w:sz w:val="24"/>
                <w:szCs w:val="24"/>
              </w:rPr>
            </w:pPr>
            <w:bookmarkStart w:id="148" w:name="page148"/>
            <w:bookmarkEnd w:id="148"/>
          </w:p>
        </w:tc>
        <w:tc>
          <w:tcPr>
            <w:tcW w:w="2980" w:type="dxa"/>
            <w:gridSpan w:val="2"/>
            <w:tcBorders>
              <w:right w:val="single" w:sz="8" w:space="0" w:color="085296"/>
            </w:tcBorders>
            <w:shd w:val="clear" w:color="auto" w:fill="085296"/>
            <w:vAlign w:val="bottom"/>
          </w:tcPr>
          <w:p w14:paraId="5C284D0E"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1120EB2E" w14:textId="77777777" w:rsidR="003339E5" w:rsidRDefault="003339E5">
            <w:pPr>
              <w:rPr>
                <w:sz w:val="24"/>
                <w:szCs w:val="24"/>
              </w:rPr>
            </w:pPr>
          </w:p>
        </w:tc>
        <w:tc>
          <w:tcPr>
            <w:tcW w:w="0" w:type="dxa"/>
            <w:vAlign w:val="bottom"/>
          </w:tcPr>
          <w:p w14:paraId="36EAF610" w14:textId="77777777" w:rsidR="003339E5" w:rsidRDefault="003339E5">
            <w:pPr>
              <w:rPr>
                <w:sz w:val="1"/>
                <w:szCs w:val="1"/>
              </w:rPr>
            </w:pPr>
          </w:p>
        </w:tc>
      </w:tr>
      <w:tr w:rsidR="003339E5" w14:paraId="1398F4A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537EDD33"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44F8DCA5"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A358E18" w14:textId="77777777" w:rsidR="003339E5" w:rsidRDefault="003339E5">
            <w:pPr>
              <w:rPr>
                <w:sz w:val="1"/>
                <w:szCs w:val="1"/>
              </w:rPr>
            </w:pPr>
          </w:p>
        </w:tc>
      </w:tr>
      <w:tr w:rsidR="003339E5" w14:paraId="10F8EC2A" w14:textId="77777777">
        <w:trPr>
          <w:trHeight w:val="459"/>
        </w:trPr>
        <w:tc>
          <w:tcPr>
            <w:tcW w:w="1540" w:type="dxa"/>
            <w:vMerge/>
            <w:tcBorders>
              <w:left w:val="single" w:sz="8" w:space="0" w:color="085296"/>
              <w:right w:val="single" w:sz="8" w:space="0" w:color="085296"/>
            </w:tcBorders>
            <w:shd w:val="clear" w:color="auto" w:fill="085296"/>
            <w:vAlign w:val="bottom"/>
          </w:tcPr>
          <w:p w14:paraId="6DED8A05"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CD4D13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1B6BC889" w14:textId="77777777" w:rsidR="003339E5" w:rsidRDefault="003339E5">
            <w:pPr>
              <w:rPr>
                <w:sz w:val="1"/>
                <w:szCs w:val="1"/>
              </w:rPr>
            </w:pPr>
          </w:p>
        </w:tc>
      </w:tr>
      <w:tr w:rsidR="003339E5" w14:paraId="756B25AB" w14:textId="77777777">
        <w:trPr>
          <w:trHeight w:val="672"/>
        </w:trPr>
        <w:tc>
          <w:tcPr>
            <w:tcW w:w="1540" w:type="dxa"/>
            <w:vMerge w:val="restart"/>
            <w:vAlign w:val="bottom"/>
          </w:tcPr>
          <w:p w14:paraId="3888CA2B"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2C0B553"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5F92BF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23184B1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6069410" w14:textId="77777777" w:rsidR="003339E5" w:rsidRDefault="003339E5">
            <w:pPr>
              <w:rPr>
                <w:sz w:val="1"/>
                <w:szCs w:val="1"/>
              </w:rPr>
            </w:pPr>
          </w:p>
        </w:tc>
      </w:tr>
      <w:tr w:rsidR="003339E5" w14:paraId="25D4F3F4" w14:textId="77777777">
        <w:trPr>
          <w:trHeight w:val="174"/>
        </w:trPr>
        <w:tc>
          <w:tcPr>
            <w:tcW w:w="1540" w:type="dxa"/>
            <w:vMerge/>
            <w:vAlign w:val="bottom"/>
          </w:tcPr>
          <w:p w14:paraId="2A90F4B4" w14:textId="77777777" w:rsidR="003339E5" w:rsidRDefault="003339E5">
            <w:pPr>
              <w:rPr>
                <w:sz w:val="15"/>
                <w:szCs w:val="15"/>
              </w:rPr>
            </w:pPr>
          </w:p>
        </w:tc>
        <w:tc>
          <w:tcPr>
            <w:tcW w:w="1420" w:type="dxa"/>
            <w:vMerge/>
            <w:vAlign w:val="bottom"/>
          </w:tcPr>
          <w:p w14:paraId="1608604E" w14:textId="77777777" w:rsidR="003339E5" w:rsidRDefault="003339E5">
            <w:pPr>
              <w:rPr>
                <w:sz w:val="15"/>
                <w:szCs w:val="15"/>
              </w:rPr>
            </w:pPr>
          </w:p>
        </w:tc>
        <w:tc>
          <w:tcPr>
            <w:tcW w:w="1560" w:type="dxa"/>
            <w:vMerge w:val="restart"/>
            <w:vAlign w:val="bottom"/>
          </w:tcPr>
          <w:p w14:paraId="5A634BAE"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E5B26A8" w14:textId="77777777" w:rsidR="003339E5" w:rsidRDefault="003339E5">
            <w:pPr>
              <w:rPr>
                <w:sz w:val="15"/>
                <w:szCs w:val="15"/>
              </w:rPr>
            </w:pPr>
          </w:p>
        </w:tc>
        <w:tc>
          <w:tcPr>
            <w:tcW w:w="0" w:type="dxa"/>
            <w:vAlign w:val="bottom"/>
          </w:tcPr>
          <w:p w14:paraId="79E6C9B4" w14:textId="77777777" w:rsidR="003339E5" w:rsidRDefault="003339E5">
            <w:pPr>
              <w:rPr>
                <w:sz w:val="1"/>
                <w:szCs w:val="1"/>
              </w:rPr>
            </w:pPr>
          </w:p>
        </w:tc>
      </w:tr>
      <w:tr w:rsidR="003339E5" w14:paraId="54571210" w14:textId="77777777">
        <w:trPr>
          <w:trHeight w:val="174"/>
        </w:trPr>
        <w:tc>
          <w:tcPr>
            <w:tcW w:w="1540" w:type="dxa"/>
            <w:vAlign w:val="bottom"/>
          </w:tcPr>
          <w:p w14:paraId="759FB154" w14:textId="77777777" w:rsidR="003339E5" w:rsidRDefault="003339E5">
            <w:pPr>
              <w:rPr>
                <w:sz w:val="15"/>
                <w:szCs w:val="15"/>
              </w:rPr>
            </w:pPr>
          </w:p>
        </w:tc>
        <w:tc>
          <w:tcPr>
            <w:tcW w:w="1420" w:type="dxa"/>
            <w:vAlign w:val="bottom"/>
          </w:tcPr>
          <w:p w14:paraId="0A62CD9E" w14:textId="77777777" w:rsidR="003339E5" w:rsidRDefault="003339E5">
            <w:pPr>
              <w:rPr>
                <w:sz w:val="15"/>
                <w:szCs w:val="15"/>
              </w:rPr>
            </w:pPr>
          </w:p>
        </w:tc>
        <w:tc>
          <w:tcPr>
            <w:tcW w:w="1560" w:type="dxa"/>
            <w:vMerge/>
            <w:vAlign w:val="bottom"/>
          </w:tcPr>
          <w:p w14:paraId="0B76E1AC" w14:textId="77777777" w:rsidR="003339E5" w:rsidRDefault="003339E5">
            <w:pPr>
              <w:rPr>
                <w:sz w:val="15"/>
                <w:szCs w:val="15"/>
              </w:rPr>
            </w:pPr>
          </w:p>
        </w:tc>
        <w:tc>
          <w:tcPr>
            <w:tcW w:w="6280" w:type="dxa"/>
            <w:vAlign w:val="bottom"/>
          </w:tcPr>
          <w:p w14:paraId="6ABC2A98" w14:textId="77777777" w:rsidR="003339E5" w:rsidRDefault="003339E5">
            <w:pPr>
              <w:rPr>
                <w:sz w:val="15"/>
                <w:szCs w:val="15"/>
              </w:rPr>
            </w:pPr>
          </w:p>
        </w:tc>
        <w:tc>
          <w:tcPr>
            <w:tcW w:w="0" w:type="dxa"/>
            <w:vAlign w:val="bottom"/>
          </w:tcPr>
          <w:p w14:paraId="4FBB0261" w14:textId="77777777" w:rsidR="003339E5" w:rsidRDefault="003339E5">
            <w:pPr>
              <w:rPr>
                <w:sz w:val="1"/>
                <w:szCs w:val="1"/>
              </w:rPr>
            </w:pPr>
          </w:p>
        </w:tc>
      </w:tr>
      <w:tr w:rsidR="003339E5" w14:paraId="0E6EC87F" w14:textId="77777777">
        <w:trPr>
          <w:trHeight w:val="119"/>
        </w:trPr>
        <w:tc>
          <w:tcPr>
            <w:tcW w:w="1540" w:type="dxa"/>
            <w:tcBorders>
              <w:bottom w:val="single" w:sz="8" w:space="0" w:color="C5C5C5"/>
            </w:tcBorders>
            <w:vAlign w:val="bottom"/>
          </w:tcPr>
          <w:p w14:paraId="2B5CCCF3" w14:textId="77777777" w:rsidR="003339E5" w:rsidRDefault="003339E5">
            <w:pPr>
              <w:rPr>
                <w:sz w:val="10"/>
                <w:szCs w:val="10"/>
              </w:rPr>
            </w:pPr>
          </w:p>
        </w:tc>
        <w:tc>
          <w:tcPr>
            <w:tcW w:w="1420" w:type="dxa"/>
            <w:tcBorders>
              <w:bottom w:val="single" w:sz="8" w:space="0" w:color="C5C5C5"/>
            </w:tcBorders>
            <w:vAlign w:val="bottom"/>
          </w:tcPr>
          <w:p w14:paraId="222F57A7" w14:textId="77777777" w:rsidR="003339E5" w:rsidRDefault="003339E5">
            <w:pPr>
              <w:rPr>
                <w:sz w:val="10"/>
                <w:szCs w:val="10"/>
              </w:rPr>
            </w:pPr>
          </w:p>
        </w:tc>
        <w:tc>
          <w:tcPr>
            <w:tcW w:w="1560" w:type="dxa"/>
            <w:tcBorders>
              <w:bottom w:val="single" w:sz="8" w:space="0" w:color="C5C5C5"/>
            </w:tcBorders>
            <w:vAlign w:val="bottom"/>
          </w:tcPr>
          <w:p w14:paraId="0D425F30" w14:textId="77777777" w:rsidR="003339E5" w:rsidRDefault="003339E5">
            <w:pPr>
              <w:rPr>
                <w:sz w:val="10"/>
                <w:szCs w:val="10"/>
              </w:rPr>
            </w:pPr>
          </w:p>
        </w:tc>
        <w:tc>
          <w:tcPr>
            <w:tcW w:w="6280" w:type="dxa"/>
            <w:tcBorders>
              <w:bottom w:val="single" w:sz="8" w:space="0" w:color="C5C5C5"/>
            </w:tcBorders>
            <w:vAlign w:val="bottom"/>
          </w:tcPr>
          <w:p w14:paraId="464A6CC9" w14:textId="77777777" w:rsidR="003339E5" w:rsidRDefault="003339E5">
            <w:pPr>
              <w:rPr>
                <w:sz w:val="10"/>
                <w:szCs w:val="10"/>
              </w:rPr>
            </w:pPr>
          </w:p>
        </w:tc>
        <w:tc>
          <w:tcPr>
            <w:tcW w:w="0" w:type="dxa"/>
            <w:vAlign w:val="bottom"/>
          </w:tcPr>
          <w:p w14:paraId="303C2546" w14:textId="77777777" w:rsidR="003339E5" w:rsidRDefault="003339E5">
            <w:pPr>
              <w:rPr>
                <w:sz w:val="1"/>
                <w:szCs w:val="1"/>
              </w:rPr>
            </w:pPr>
          </w:p>
        </w:tc>
      </w:tr>
      <w:tr w:rsidR="003339E5" w14:paraId="1073F2F4" w14:textId="77777777">
        <w:trPr>
          <w:trHeight w:val="314"/>
        </w:trPr>
        <w:tc>
          <w:tcPr>
            <w:tcW w:w="1540" w:type="dxa"/>
            <w:tcBorders>
              <w:left w:val="single" w:sz="8" w:space="0" w:color="C5C5C5"/>
              <w:right w:val="single" w:sz="8" w:space="0" w:color="C5C5C5"/>
            </w:tcBorders>
            <w:vAlign w:val="bottom"/>
          </w:tcPr>
          <w:p w14:paraId="4B0E705A"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3F8F9BA"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0190FD8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325C1823" w14:textId="77777777" w:rsidR="003339E5" w:rsidRDefault="003339E5">
            <w:pPr>
              <w:rPr>
                <w:sz w:val="24"/>
                <w:szCs w:val="24"/>
              </w:rPr>
            </w:pPr>
          </w:p>
        </w:tc>
        <w:tc>
          <w:tcPr>
            <w:tcW w:w="0" w:type="dxa"/>
            <w:vAlign w:val="bottom"/>
          </w:tcPr>
          <w:p w14:paraId="1216D19B" w14:textId="77777777" w:rsidR="003339E5" w:rsidRDefault="003339E5">
            <w:pPr>
              <w:rPr>
                <w:sz w:val="1"/>
                <w:szCs w:val="1"/>
              </w:rPr>
            </w:pPr>
          </w:p>
        </w:tc>
      </w:tr>
      <w:tr w:rsidR="003339E5" w14:paraId="0B519F97" w14:textId="77777777">
        <w:trPr>
          <w:trHeight w:val="269"/>
        </w:trPr>
        <w:tc>
          <w:tcPr>
            <w:tcW w:w="1540" w:type="dxa"/>
            <w:tcBorders>
              <w:left w:val="single" w:sz="8" w:space="0" w:color="C5C5C5"/>
              <w:right w:val="single" w:sz="8" w:space="0" w:color="C5C5C5"/>
            </w:tcBorders>
            <w:vAlign w:val="bottom"/>
          </w:tcPr>
          <w:p w14:paraId="4B3C28FC" w14:textId="77777777" w:rsidR="003339E5" w:rsidRDefault="003B64C7">
            <w:pPr>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DFD1F6D" w14:textId="77777777" w:rsidR="003339E5" w:rsidRDefault="003339E5">
            <w:pPr>
              <w:rPr>
                <w:sz w:val="23"/>
                <w:szCs w:val="23"/>
              </w:rPr>
            </w:pPr>
          </w:p>
        </w:tc>
        <w:tc>
          <w:tcPr>
            <w:tcW w:w="1560" w:type="dxa"/>
            <w:tcBorders>
              <w:right w:val="single" w:sz="8" w:space="0" w:color="C5C5C5"/>
            </w:tcBorders>
            <w:vAlign w:val="bottom"/>
          </w:tcPr>
          <w:p w14:paraId="52AB92E1" w14:textId="77777777" w:rsidR="003339E5" w:rsidRDefault="003B64C7">
            <w:pPr>
              <w:ind w:left="40"/>
              <w:rPr>
                <w:sz w:val="20"/>
                <w:szCs w:val="20"/>
              </w:rPr>
            </w:pPr>
            <w:r>
              <w:rPr>
                <w:rFonts w:ascii="Calibri" w:eastAsia="Calibri" w:hAnsi="Calibri" w:cs="Calibri"/>
              </w:rPr>
              <w:t>(Inspector</w:t>
            </w:r>
          </w:p>
        </w:tc>
        <w:tc>
          <w:tcPr>
            <w:tcW w:w="6280" w:type="dxa"/>
            <w:vMerge w:val="restart"/>
            <w:tcBorders>
              <w:right w:val="single" w:sz="8" w:space="0" w:color="C5C5C5"/>
            </w:tcBorders>
            <w:vAlign w:val="bottom"/>
          </w:tcPr>
          <w:p w14:paraId="1B2EAC5D" w14:textId="77777777" w:rsidR="003339E5" w:rsidRDefault="003B64C7">
            <w:pPr>
              <w:ind w:left="60"/>
              <w:rPr>
                <w:sz w:val="20"/>
                <w:szCs w:val="20"/>
              </w:rPr>
            </w:pPr>
            <w:r>
              <w:rPr>
                <w:rFonts w:ascii="Calibri" w:eastAsia="Calibri" w:hAnsi="Calibri" w:cs="Calibri"/>
                <w:sz w:val="20"/>
                <w:szCs w:val="20"/>
              </w:rPr>
              <w:t>IN GENERAL.— Each evaluation under this section shall include—</w:t>
            </w:r>
          </w:p>
        </w:tc>
        <w:tc>
          <w:tcPr>
            <w:tcW w:w="0" w:type="dxa"/>
            <w:vAlign w:val="bottom"/>
          </w:tcPr>
          <w:p w14:paraId="68973177" w14:textId="77777777" w:rsidR="003339E5" w:rsidRDefault="003339E5">
            <w:pPr>
              <w:rPr>
                <w:sz w:val="1"/>
                <w:szCs w:val="1"/>
              </w:rPr>
            </w:pPr>
          </w:p>
        </w:tc>
      </w:tr>
      <w:tr w:rsidR="003339E5" w14:paraId="09EC42DF" w14:textId="77777777">
        <w:trPr>
          <w:trHeight w:val="73"/>
        </w:trPr>
        <w:tc>
          <w:tcPr>
            <w:tcW w:w="1540" w:type="dxa"/>
            <w:vMerge w:val="restart"/>
            <w:tcBorders>
              <w:left w:val="single" w:sz="8" w:space="0" w:color="C5C5C5"/>
              <w:right w:val="single" w:sz="8" w:space="0" w:color="C5C5C5"/>
            </w:tcBorders>
            <w:vAlign w:val="bottom"/>
          </w:tcPr>
          <w:p w14:paraId="556412E9"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B36512D" w14:textId="77777777" w:rsidR="003339E5" w:rsidRDefault="003339E5">
            <w:pPr>
              <w:rPr>
                <w:sz w:val="6"/>
                <w:szCs w:val="6"/>
              </w:rPr>
            </w:pPr>
          </w:p>
        </w:tc>
        <w:tc>
          <w:tcPr>
            <w:tcW w:w="1560" w:type="dxa"/>
            <w:vMerge w:val="restart"/>
            <w:tcBorders>
              <w:right w:val="single" w:sz="8" w:space="0" w:color="C5C5C5"/>
            </w:tcBorders>
            <w:vAlign w:val="bottom"/>
          </w:tcPr>
          <w:p w14:paraId="6DD5380F" w14:textId="77777777" w:rsidR="003339E5" w:rsidRDefault="003B64C7">
            <w:pPr>
              <w:ind w:left="40"/>
              <w:rPr>
                <w:sz w:val="20"/>
                <w:szCs w:val="20"/>
              </w:rPr>
            </w:pPr>
            <w:r>
              <w:rPr>
                <w:rFonts w:ascii="Calibri" w:eastAsia="Calibri" w:hAnsi="Calibri" w:cs="Calibri"/>
              </w:rPr>
              <w:t>General or</w:t>
            </w:r>
          </w:p>
        </w:tc>
        <w:tc>
          <w:tcPr>
            <w:tcW w:w="6280" w:type="dxa"/>
            <w:vMerge/>
            <w:tcBorders>
              <w:right w:val="single" w:sz="8" w:space="0" w:color="C5C5C5"/>
            </w:tcBorders>
            <w:vAlign w:val="bottom"/>
          </w:tcPr>
          <w:p w14:paraId="27D49C73" w14:textId="77777777" w:rsidR="003339E5" w:rsidRDefault="003339E5">
            <w:pPr>
              <w:rPr>
                <w:sz w:val="6"/>
                <w:szCs w:val="6"/>
              </w:rPr>
            </w:pPr>
          </w:p>
        </w:tc>
        <w:tc>
          <w:tcPr>
            <w:tcW w:w="0" w:type="dxa"/>
            <w:vAlign w:val="bottom"/>
          </w:tcPr>
          <w:p w14:paraId="2282AB24" w14:textId="77777777" w:rsidR="003339E5" w:rsidRDefault="003339E5">
            <w:pPr>
              <w:rPr>
                <w:sz w:val="1"/>
                <w:szCs w:val="1"/>
              </w:rPr>
            </w:pPr>
          </w:p>
        </w:tc>
      </w:tr>
      <w:tr w:rsidR="003339E5" w14:paraId="2F10EC2E" w14:textId="77777777">
        <w:trPr>
          <w:trHeight w:val="196"/>
        </w:trPr>
        <w:tc>
          <w:tcPr>
            <w:tcW w:w="1540" w:type="dxa"/>
            <w:vMerge/>
            <w:tcBorders>
              <w:left w:val="single" w:sz="8" w:space="0" w:color="C5C5C5"/>
              <w:right w:val="single" w:sz="8" w:space="0" w:color="C5C5C5"/>
            </w:tcBorders>
            <w:vAlign w:val="bottom"/>
          </w:tcPr>
          <w:p w14:paraId="47CE20BB" w14:textId="77777777" w:rsidR="003339E5" w:rsidRDefault="003339E5">
            <w:pPr>
              <w:rPr>
                <w:sz w:val="17"/>
                <w:szCs w:val="17"/>
              </w:rPr>
            </w:pPr>
          </w:p>
        </w:tc>
        <w:tc>
          <w:tcPr>
            <w:tcW w:w="1420" w:type="dxa"/>
            <w:tcBorders>
              <w:right w:val="single" w:sz="8" w:space="0" w:color="C5C5C5"/>
            </w:tcBorders>
            <w:vAlign w:val="bottom"/>
          </w:tcPr>
          <w:p w14:paraId="49CA76DB" w14:textId="77777777" w:rsidR="003339E5" w:rsidRDefault="003339E5">
            <w:pPr>
              <w:rPr>
                <w:sz w:val="17"/>
                <w:szCs w:val="17"/>
              </w:rPr>
            </w:pPr>
          </w:p>
        </w:tc>
        <w:tc>
          <w:tcPr>
            <w:tcW w:w="1560" w:type="dxa"/>
            <w:vMerge/>
            <w:tcBorders>
              <w:right w:val="single" w:sz="8" w:space="0" w:color="C5C5C5"/>
            </w:tcBorders>
            <w:vAlign w:val="bottom"/>
          </w:tcPr>
          <w:p w14:paraId="773E8FFD" w14:textId="77777777" w:rsidR="003339E5" w:rsidRDefault="003339E5">
            <w:pPr>
              <w:rPr>
                <w:sz w:val="17"/>
                <w:szCs w:val="17"/>
              </w:rPr>
            </w:pPr>
          </w:p>
        </w:tc>
        <w:tc>
          <w:tcPr>
            <w:tcW w:w="6280" w:type="dxa"/>
            <w:tcBorders>
              <w:right w:val="single" w:sz="8" w:space="0" w:color="C5C5C5"/>
            </w:tcBorders>
            <w:vAlign w:val="bottom"/>
          </w:tcPr>
          <w:p w14:paraId="3626D459" w14:textId="77777777" w:rsidR="003339E5" w:rsidRDefault="003339E5">
            <w:pPr>
              <w:rPr>
                <w:sz w:val="17"/>
                <w:szCs w:val="17"/>
              </w:rPr>
            </w:pPr>
          </w:p>
        </w:tc>
        <w:tc>
          <w:tcPr>
            <w:tcW w:w="0" w:type="dxa"/>
            <w:vAlign w:val="bottom"/>
          </w:tcPr>
          <w:p w14:paraId="0AAD227E" w14:textId="77777777" w:rsidR="003339E5" w:rsidRDefault="003339E5">
            <w:pPr>
              <w:rPr>
                <w:sz w:val="1"/>
                <w:szCs w:val="1"/>
              </w:rPr>
            </w:pPr>
          </w:p>
        </w:tc>
      </w:tr>
      <w:tr w:rsidR="003339E5" w14:paraId="1CCB9F2A" w14:textId="77777777">
        <w:trPr>
          <w:trHeight w:val="292"/>
        </w:trPr>
        <w:tc>
          <w:tcPr>
            <w:tcW w:w="1540" w:type="dxa"/>
            <w:tcBorders>
              <w:left w:val="single" w:sz="8" w:space="0" w:color="C5C5C5"/>
              <w:right w:val="single" w:sz="8" w:space="0" w:color="C5C5C5"/>
            </w:tcBorders>
            <w:vAlign w:val="bottom"/>
          </w:tcPr>
          <w:p w14:paraId="3741613A" w14:textId="77777777" w:rsidR="003339E5" w:rsidRDefault="003339E5">
            <w:pPr>
              <w:rPr>
                <w:sz w:val="24"/>
                <w:szCs w:val="24"/>
              </w:rPr>
            </w:pPr>
          </w:p>
        </w:tc>
        <w:tc>
          <w:tcPr>
            <w:tcW w:w="1420" w:type="dxa"/>
            <w:tcBorders>
              <w:right w:val="single" w:sz="8" w:space="0" w:color="C5C5C5"/>
            </w:tcBorders>
            <w:vAlign w:val="bottom"/>
          </w:tcPr>
          <w:p w14:paraId="623BB09B" w14:textId="77777777" w:rsidR="003339E5" w:rsidRDefault="003339E5">
            <w:pPr>
              <w:rPr>
                <w:sz w:val="24"/>
                <w:szCs w:val="24"/>
              </w:rPr>
            </w:pPr>
          </w:p>
        </w:tc>
        <w:tc>
          <w:tcPr>
            <w:tcW w:w="1560" w:type="dxa"/>
            <w:tcBorders>
              <w:right w:val="single" w:sz="8" w:space="0" w:color="C5C5C5"/>
            </w:tcBorders>
            <w:vAlign w:val="bottom"/>
          </w:tcPr>
          <w:p w14:paraId="26F30F8A"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55A7E3D1" w14:textId="77777777" w:rsidR="003339E5" w:rsidRDefault="003B64C7">
            <w:pPr>
              <w:ind w:left="60"/>
              <w:rPr>
                <w:sz w:val="20"/>
                <w:szCs w:val="20"/>
              </w:rPr>
            </w:pPr>
            <w:r>
              <w:rPr>
                <w:rFonts w:ascii="Calibri" w:eastAsia="Calibri" w:hAnsi="Calibri" w:cs="Calibri"/>
                <w:sz w:val="20"/>
                <w:szCs w:val="20"/>
              </w:rPr>
              <w:t>(A) testing of the effectiveness of information security policies, procedures,</w:t>
            </w:r>
          </w:p>
        </w:tc>
        <w:tc>
          <w:tcPr>
            <w:tcW w:w="0" w:type="dxa"/>
            <w:vAlign w:val="bottom"/>
          </w:tcPr>
          <w:p w14:paraId="24DBBC18" w14:textId="77777777" w:rsidR="003339E5" w:rsidRDefault="003339E5">
            <w:pPr>
              <w:rPr>
                <w:sz w:val="1"/>
                <w:szCs w:val="1"/>
              </w:rPr>
            </w:pPr>
          </w:p>
        </w:tc>
      </w:tr>
      <w:tr w:rsidR="003339E5" w14:paraId="07E1537F" w14:textId="77777777">
        <w:trPr>
          <w:trHeight w:val="244"/>
        </w:trPr>
        <w:tc>
          <w:tcPr>
            <w:tcW w:w="1540" w:type="dxa"/>
            <w:tcBorders>
              <w:left w:val="single" w:sz="8" w:space="0" w:color="C5C5C5"/>
              <w:right w:val="single" w:sz="8" w:space="0" w:color="C5C5C5"/>
            </w:tcBorders>
            <w:vAlign w:val="bottom"/>
          </w:tcPr>
          <w:p w14:paraId="4AA5DBCF" w14:textId="77777777" w:rsidR="003339E5" w:rsidRDefault="003339E5">
            <w:pPr>
              <w:rPr>
                <w:sz w:val="21"/>
                <w:szCs w:val="21"/>
              </w:rPr>
            </w:pPr>
          </w:p>
        </w:tc>
        <w:tc>
          <w:tcPr>
            <w:tcW w:w="1420" w:type="dxa"/>
            <w:tcBorders>
              <w:right w:val="single" w:sz="8" w:space="0" w:color="C5C5C5"/>
            </w:tcBorders>
            <w:vAlign w:val="bottom"/>
          </w:tcPr>
          <w:p w14:paraId="57EE6DF6" w14:textId="77777777" w:rsidR="003339E5" w:rsidRDefault="003339E5">
            <w:pPr>
              <w:rPr>
                <w:sz w:val="21"/>
                <w:szCs w:val="21"/>
              </w:rPr>
            </w:pPr>
          </w:p>
        </w:tc>
        <w:tc>
          <w:tcPr>
            <w:tcW w:w="1560" w:type="dxa"/>
            <w:tcBorders>
              <w:right w:val="single" w:sz="8" w:space="0" w:color="C5C5C5"/>
            </w:tcBorders>
            <w:vAlign w:val="bottom"/>
          </w:tcPr>
          <w:p w14:paraId="70FD676E" w14:textId="77777777" w:rsidR="003339E5" w:rsidRDefault="003B64C7">
            <w:pPr>
              <w:spacing w:line="244" w:lineRule="exact"/>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4475EAD6" w14:textId="77777777" w:rsidR="003339E5" w:rsidRDefault="003B64C7">
            <w:pPr>
              <w:ind w:left="60"/>
              <w:rPr>
                <w:sz w:val="20"/>
                <w:szCs w:val="20"/>
              </w:rPr>
            </w:pPr>
            <w:r>
              <w:rPr>
                <w:rFonts w:ascii="Calibri" w:eastAsia="Calibri" w:hAnsi="Calibri" w:cs="Calibri"/>
                <w:sz w:val="20"/>
                <w:szCs w:val="20"/>
              </w:rPr>
              <w:t>and practices of a representative subset of the agency’s information</w:t>
            </w:r>
          </w:p>
        </w:tc>
        <w:tc>
          <w:tcPr>
            <w:tcW w:w="0" w:type="dxa"/>
            <w:vAlign w:val="bottom"/>
          </w:tcPr>
          <w:p w14:paraId="7ABEE197" w14:textId="77777777" w:rsidR="003339E5" w:rsidRDefault="003339E5">
            <w:pPr>
              <w:rPr>
                <w:sz w:val="1"/>
                <w:szCs w:val="1"/>
              </w:rPr>
            </w:pPr>
          </w:p>
        </w:tc>
      </w:tr>
      <w:tr w:rsidR="003339E5" w14:paraId="256B17BF" w14:textId="77777777">
        <w:trPr>
          <w:trHeight w:val="269"/>
        </w:trPr>
        <w:tc>
          <w:tcPr>
            <w:tcW w:w="1540" w:type="dxa"/>
            <w:tcBorders>
              <w:left w:val="single" w:sz="8" w:space="0" w:color="C5C5C5"/>
              <w:right w:val="single" w:sz="8" w:space="0" w:color="C5C5C5"/>
            </w:tcBorders>
            <w:vAlign w:val="bottom"/>
          </w:tcPr>
          <w:p w14:paraId="6A4CE981" w14:textId="77777777" w:rsidR="003339E5" w:rsidRDefault="003339E5">
            <w:pPr>
              <w:rPr>
                <w:sz w:val="23"/>
                <w:szCs w:val="23"/>
              </w:rPr>
            </w:pPr>
          </w:p>
        </w:tc>
        <w:tc>
          <w:tcPr>
            <w:tcW w:w="1420" w:type="dxa"/>
            <w:tcBorders>
              <w:right w:val="single" w:sz="8" w:space="0" w:color="C5C5C5"/>
            </w:tcBorders>
            <w:vAlign w:val="bottom"/>
          </w:tcPr>
          <w:p w14:paraId="23A6E6D0" w14:textId="77777777" w:rsidR="003339E5" w:rsidRDefault="003339E5">
            <w:pPr>
              <w:rPr>
                <w:sz w:val="23"/>
                <w:szCs w:val="23"/>
              </w:rPr>
            </w:pPr>
          </w:p>
        </w:tc>
        <w:tc>
          <w:tcPr>
            <w:tcW w:w="1560" w:type="dxa"/>
            <w:tcBorders>
              <w:right w:val="single" w:sz="8" w:space="0" w:color="C5C5C5"/>
            </w:tcBorders>
            <w:vAlign w:val="bottom"/>
          </w:tcPr>
          <w:p w14:paraId="54F17115"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4D8C2352" w14:textId="77777777" w:rsidR="003339E5" w:rsidRDefault="003B64C7">
            <w:pPr>
              <w:ind w:left="60"/>
              <w:rPr>
                <w:sz w:val="20"/>
                <w:szCs w:val="20"/>
              </w:rPr>
            </w:pPr>
            <w:r>
              <w:rPr>
                <w:rFonts w:ascii="Calibri" w:eastAsia="Calibri" w:hAnsi="Calibri" w:cs="Calibri"/>
                <w:sz w:val="20"/>
                <w:szCs w:val="20"/>
              </w:rPr>
              <w:t>systems;</w:t>
            </w:r>
          </w:p>
        </w:tc>
        <w:tc>
          <w:tcPr>
            <w:tcW w:w="0" w:type="dxa"/>
            <w:vAlign w:val="bottom"/>
          </w:tcPr>
          <w:p w14:paraId="1433E1D3" w14:textId="77777777" w:rsidR="003339E5" w:rsidRDefault="003339E5">
            <w:pPr>
              <w:rPr>
                <w:sz w:val="1"/>
                <w:szCs w:val="1"/>
              </w:rPr>
            </w:pPr>
          </w:p>
        </w:tc>
      </w:tr>
      <w:tr w:rsidR="003339E5" w14:paraId="4209A43B" w14:textId="77777777">
        <w:trPr>
          <w:trHeight w:val="464"/>
        </w:trPr>
        <w:tc>
          <w:tcPr>
            <w:tcW w:w="1540" w:type="dxa"/>
            <w:tcBorders>
              <w:left w:val="single" w:sz="8" w:space="0" w:color="C5C5C5"/>
              <w:right w:val="single" w:sz="8" w:space="0" w:color="C5C5C5"/>
            </w:tcBorders>
            <w:vAlign w:val="bottom"/>
          </w:tcPr>
          <w:p w14:paraId="187AC7CA" w14:textId="77777777" w:rsidR="003339E5" w:rsidRDefault="003339E5">
            <w:pPr>
              <w:rPr>
                <w:sz w:val="24"/>
                <w:szCs w:val="24"/>
              </w:rPr>
            </w:pPr>
          </w:p>
        </w:tc>
        <w:tc>
          <w:tcPr>
            <w:tcW w:w="1420" w:type="dxa"/>
            <w:tcBorders>
              <w:right w:val="single" w:sz="8" w:space="0" w:color="C5C5C5"/>
            </w:tcBorders>
            <w:vAlign w:val="bottom"/>
          </w:tcPr>
          <w:p w14:paraId="394F5C36" w14:textId="77777777" w:rsidR="003339E5" w:rsidRDefault="003339E5">
            <w:pPr>
              <w:rPr>
                <w:sz w:val="24"/>
                <w:szCs w:val="24"/>
              </w:rPr>
            </w:pPr>
          </w:p>
        </w:tc>
        <w:tc>
          <w:tcPr>
            <w:tcW w:w="1560" w:type="dxa"/>
            <w:tcBorders>
              <w:right w:val="single" w:sz="8" w:space="0" w:color="C5C5C5"/>
            </w:tcBorders>
            <w:vAlign w:val="bottom"/>
          </w:tcPr>
          <w:p w14:paraId="34915690" w14:textId="77777777" w:rsidR="003339E5" w:rsidRDefault="003339E5">
            <w:pPr>
              <w:rPr>
                <w:sz w:val="24"/>
                <w:szCs w:val="24"/>
              </w:rPr>
            </w:pPr>
          </w:p>
        </w:tc>
        <w:tc>
          <w:tcPr>
            <w:tcW w:w="6280" w:type="dxa"/>
            <w:tcBorders>
              <w:right w:val="single" w:sz="8" w:space="0" w:color="C5C5C5"/>
            </w:tcBorders>
            <w:vAlign w:val="bottom"/>
          </w:tcPr>
          <w:p w14:paraId="46B2AF13" w14:textId="77777777" w:rsidR="003339E5" w:rsidRDefault="003B64C7">
            <w:pPr>
              <w:ind w:left="60"/>
              <w:rPr>
                <w:sz w:val="20"/>
                <w:szCs w:val="20"/>
              </w:rPr>
            </w:pPr>
            <w:r>
              <w:rPr>
                <w:rFonts w:ascii="Calibri" w:eastAsia="Calibri" w:hAnsi="Calibri" w:cs="Calibri"/>
                <w:sz w:val="20"/>
                <w:szCs w:val="20"/>
              </w:rPr>
              <w:t>(B) an assessment of the effectiveness of the information security policies,</w:t>
            </w:r>
          </w:p>
        </w:tc>
        <w:tc>
          <w:tcPr>
            <w:tcW w:w="0" w:type="dxa"/>
            <w:vAlign w:val="bottom"/>
          </w:tcPr>
          <w:p w14:paraId="4FF340CC" w14:textId="77777777" w:rsidR="003339E5" w:rsidRDefault="003339E5">
            <w:pPr>
              <w:rPr>
                <w:sz w:val="1"/>
                <w:szCs w:val="1"/>
              </w:rPr>
            </w:pPr>
          </w:p>
        </w:tc>
      </w:tr>
      <w:tr w:rsidR="003339E5" w14:paraId="5CA93CD4" w14:textId="77777777">
        <w:trPr>
          <w:trHeight w:val="244"/>
        </w:trPr>
        <w:tc>
          <w:tcPr>
            <w:tcW w:w="1540" w:type="dxa"/>
            <w:tcBorders>
              <w:left w:val="single" w:sz="8" w:space="0" w:color="C5C5C5"/>
              <w:right w:val="single" w:sz="8" w:space="0" w:color="C5C5C5"/>
            </w:tcBorders>
            <w:vAlign w:val="bottom"/>
          </w:tcPr>
          <w:p w14:paraId="06EE4846" w14:textId="77777777" w:rsidR="003339E5" w:rsidRDefault="003339E5">
            <w:pPr>
              <w:rPr>
                <w:sz w:val="21"/>
                <w:szCs w:val="21"/>
              </w:rPr>
            </w:pPr>
          </w:p>
        </w:tc>
        <w:tc>
          <w:tcPr>
            <w:tcW w:w="1420" w:type="dxa"/>
            <w:tcBorders>
              <w:right w:val="single" w:sz="8" w:space="0" w:color="C5C5C5"/>
            </w:tcBorders>
            <w:vAlign w:val="bottom"/>
          </w:tcPr>
          <w:p w14:paraId="7E575AED" w14:textId="77777777" w:rsidR="003339E5" w:rsidRDefault="003339E5">
            <w:pPr>
              <w:rPr>
                <w:sz w:val="21"/>
                <w:szCs w:val="21"/>
              </w:rPr>
            </w:pPr>
          </w:p>
        </w:tc>
        <w:tc>
          <w:tcPr>
            <w:tcW w:w="1560" w:type="dxa"/>
            <w:tcBorders>
              <w:right w:val="single" w:sz="8" w:space="0" w:color="C5C5C5"/>
            </w:tcBorders>
            <w:vAlign w:val="bottom"/>
          </w:tcPr>
          <w:p w14:paraId="78482A75" w14:textId="77777777" w:rsidR="003339E5" w:rsidRDefault="003339E5">
            <w:pPr>
              <w:rPr>
                <w:sz w:val="21"/>
                <w:szCs w:val="21"/>
              </w:rPr>
            </w:pPr>
          </w:p>
        </w:tc>
        <w:tc>
          <w:tcPr>
            <w:tcW w:w="6280" w:type="dxa"/>
            <w:tcBorders>
              <w:right w:val="single" w:sz="8" w:space="0" w:color="C5C5C5"/>
            </w:tcBorders>
            <w:vAlign w:val="bottom"/>
          </w:tcPr>
          <w:p w14:paraId="0391CE28" w14:textId="77777777" w:rsidR="003339E5" w:rsidRDefault="003B64C7">
            <w:pPr>
              <w:ind w:left="60"/>
              <w:rPr>
                <w:sz w:val="20"/>
                <w:szCs w:val="20"/>
              </w:rPr>
            </w:pPr>
            <w:r>
              <w:rPr>
                <w:rFonts w:ascii="Calibri" w:eastAsia="Calibri" w:hAnsi="Calibri" w:cs="Calibri"/>
                <w:sz w:val="20"/>
                <w:szCs w:val="20"/>
              </w:rPr>
              <w:t>procedures, and practices of the agency; and</w:t>
            </w:r>
          </w:p>
        </w:tc>
        <w:tc>
          <w:tcPr>
            <w:tcW w:w="0" w:type="dxa"/>
            <w:vAlign w:val="bottom"/>
          </w:tcPr>
          <w:p w14:paraId="0B9E8D8E" w14:textId="77777777" w:rsidR="003339E5" w:rsidRDefault="003339E5">
            <w:pPr>
              <w:rPr>
                <w:sz w:val="1"/>
                <w:szCs w:val="1"/>
              </w:rPr>
            </w:pPr>
          </w:p>
        </w:tc>
      </w:tr>
      <w:tr w:rsidR="003339E5" w14:paraId="3F71FB7E" w14:textId="77777777">
        <w:trPr>
          <w:trHeight w:val="488"/>
        </w:trPr>
        <w:tc>
          <w:tcPr>
            <w:tcW w:w="1540" w:type="dxa"/>
            <w:tcBorders>
              <w:left w:val="single" w:sz="8" w:space="0" w:color="C5C5C5"/>
              <w:right w:val="single" w:sz="8" w:space="0" w:color="C5C5C5"/>
            </w:tcBorders>
            <w:vAlign w:val="bottom"/>
          </w:tcPr>
          <w:p w14:paraId="638F6C5A" w14:textId="77777777" w:rsidR="003339E5" w:rsidRDefault="003339E5">
            <w:pPr>
              <w:rPr>
                <w:sz w:val="24"/>
                <w:szCs w:val="24"/>
              </w:rPr>
            </w:pPr>
          </w:p>
        </w:tc>
        <w:tc>
          <w:tcPr>
            <w:tcW w:w="1420" w:type="dxa"/>
            <w:tcBorders>
              <w:right w:val="single" w:sz="8" w:space="0" w:color="C5C5C5"/>
            </w:tcBorders>
            <w:vAlign w:val="bottom"/>
          </w:tcPr>
          <w:p w14:paraId="103CA2A6" w14:textId="77777777" w:rsidR="003339E5" w:rsidRDefault="003339E5">
            <w:pPr>
              <w:rPr>
                <w:sz w:val="24"/>
                <w:szCs w:val="24"/>
              </w:rPr>
            </w:pPr>
          </w:p>
        </w:tc>
        <w:tc>
          <w:tcPr>
            <w:tcW w:w="1560" w:type="dxa"/>
            <w:tcBorders>
              <w:right w:val="single" w:sz="8" w:space="0" w:color="C5C5C5"/>
            </w:tcBorders>
            <w:vAlign w:val="bottom"/>
          </w:tcPr>
          <w:p w14:paraId="013867A4" w14:textId="77777777" w:rsidR="003339E5" w:rsidRDefault="003339E5">
            <w:pPr>
              <w:rPr>
                <w:sz w:val="24"/>
                <w:szCs w:val="24"/>
              </w:rPr>
            </w:pPr>
          </w:p>
        </w:tc>
        <w:tc>
          <w:tcPr>
            <w:tcW w:w="6280" w:type="dxa"/>
            <w:tcBorders>
              <w:right w:val="single" w:sz="8" w:space="0" w:color="C5C5C5"/>
            </w:tcBorders>
            <w:vAlign w:val="bottom"/>
          </w:tcPr>
          <w:p w14:paraId="6BECADEE" w14:textId="77777777" w:rsidR="003339E5" w:rsidRDefault="003B64C7">
            <w:pPr>
              <w:ind w:left="60"/>
              <w:rPr>
                <w:sz w:val="20"/>
                <w:szCs w:val="20"/>
              </w:rPr>
            </w:pPr>
            <w:r>
              <w:rPr>
                <w:rFonts w:ascii="Calibri" w:eastAsia="Calibri" w:hAnsi="Calibri" w:cs="Calibri"/>
                <w:sz w:val="20"/>
                <w:szCs w:val="20"/>
              </w:rPr>
              <w:t>(C) separate presentations, as appropriate, regarding information security</w:t>
            </w:r>
          </w:p>
        </w:tc>
        <w:tc>
          <w:tcPr>
            <w:tcW w:w="0" w:type="dxa"/>
            <w:vAlign w:val="bottom"/>
          </w:tcPr>
          <w:p w14:paraId="71D97BDF" w14:textId="77777777" w:rsidR="003339E5" w:rsidRDefault="003339E5">
            <w:pPr>
              <w:rPr>
                <w:sz w:val="1"/>
                <w:szCs w:val="1"/>
              </w:rPr>
            </w:pPr>
          </w:p>
        </w:tc>
      </w:tr>
      <w:tr w:rsidR="003339E5" w14:paraId="2F01CB32" w14:textId="77777777">
        <w:trPr>
          <w:trHeight w:val="244"/>
        </w:trPr>
        <w:tc>
          <w:tcPr>
            <w:tcW w:w="1540" w:type="dxa"/>
            <w:tcBorders>
              <w:left w:val="single" w:sz="8" w:space="0" w:color="C5C5C5"/>
              <w:right w:val="single" w:sz="8" w:space="0" w:color="C5C5C5"/>
            </w:tcBorders>
            <w:vAlign w:val="bottom"/>
          </w:tcPr>
          <w:p w14:paraId="12C9F6C1" w14:textId="77777777" w:rsidR="003339E5" w:rsidRDefault="003339E5">
            <w:pPr>
              <w:rPr>
                <w:sz w:val="21"/>
                <w:szCs w:val="21"/>
              </w:rPr>
            </w:pPr>
          </w:p>
        </w:tc>
        <w:tc>
          <w:tcPr>
            <w:tcW w:w="1420" w:type="dxa"/>
            <w:tcBorders>
              <w:right w:val="single" w:sz="8" w:space="0" w:color="C5C5C5"/>
            </w:tcBorders>
            <w:vAlign w:val="bottom"/>
          </w:tcPr>
          <w:p w14:paraId="690C05C1" w14:textId="77777777" w:rsidR="003339E5" w:rsidRDefault="003339E5">
            <w:pPr>
              <w:rPr>
                <w:sz w:val="21"/>
                <w:szCs w:val="21"/>
              </w:rPr>
            </w:pPr>
          </w:p>
        </w:tc>
        <w:tc>
          <w:tcPr>
            <w:tcW w:w="1560" w:type="dxa"/>
            <w:tcBorders>
              <w:right w:val="single" w:sz="8" w:space="0" w:color="C5C5C5"/>
            </w:tcBorders>
            <w:vAlign w:val="bottom"/>
          </w:tcPr>
          <w:p w14:paraId="0D45AD6F" w14:textId="77777777" w:rsidR="003339E5" w:rsidRDefault="003339E5">
            <w:pPr>
              <w:rPr>
                <w:sz w:val="21"/>
                <w:szCs w:val="21"/>
              </w:rPr>
            </w:pPr>
          </w:p>
        </w:tc>
        <w:tc>
          <w:tcPr>
            <w:tcW w:w="6280" w:type="dxa"/>
            <w:tcBorders>
              <w:right w:val="single" w:sz="8" w:space="0" w:color="C5C5C5"/>
            </w:tcBorders>
            <w:vAlign w:val="bottom"/>
          </w:tcPr>
          <w:p w14:paraId="451B3984" w14:textId="77777777" w:rsidR="003339E5" w:rsidRDefault="003B64C7">
            <w:pPr>
              <w:ind w:left="60"/>
              <w:rPr>
                <w:sz w:val="20"/>
                <w:szCs w:val="20"/>
              </w:rPr>
            </w:pPr>
            <w:r>
              <w:rPr>
                <w:rFonts w:ascii="Calibri" w:eastAsia="Calibri" w:hAnsi="Calibri" w:cs="Calibri"/>
                <w:sz w:val="20"/>
                <w:szCs w:val="20"/>
              </w:rPr>
              <w:t>relating to national security systems.</w:t>
            </w:r>
          </w:p>
        </w:tc>
        <w:tc>
          <w:tcPr>
            <w:tcW w:w="0" w:type="dxa"/>
            <w:vAlign w:val="bottom"/>
          </w:tcPr>
          <w:p w14:paraId="407A4DA7" w14:textId="77777777" w:rsidR="003339E5" w:rsidRDefault="003339E5">
            <w:pPr>
              <w:rPr>
                <w:sz w:val="1"/>
                <w:szCs w:val="1"/>
              </w:rPr>
            </w:pPr>
          </w:p>
        </w:tc>
      </w:tr>
      <w:tr w:rsidR="003339E5" w14:paraId="0E6228EC" w14:textId="77777777">
        <w:trPr>
          <w:trHeight w:val="59"/>
        </w:trPr>
        <w:tc>
          <w:tcPr>
            <w:tcW w:w="1540" w:type="dxa"/>
            <w:tcBorders>
              <w:left w:val="single" w:sz="8" w:space="0" w:color="C5C5C5"/>
              <w:bottom w:val="single" w:sz="8" w:space="0" w:color="C5C5C5"/>
              <w:right w:val="single" w:sz="8" w:space="0" w:color="C5C5C5"/>
            </w:tcBorders>
            <w:vAlign w:val="bottom"/>
          </w:tcPr>
          <w:p w14:paraId="72DD1A99"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27524CD4"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1B5A3490"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6E9F4017" w14:textId="77777777" w:rsidR="003339E5" w:rsidRDefault="003339E5">
            <w:pPr>
              <w:rPr>
                <w:sz w:val="5"/>
                <w:szCs w:val="5"/>
              </w:rPr>
            </w:pPr>
          </w:p>
        </w:tc>
        <w:tc>
          <w:tcPr>
            <w:tcW w:w="0" w:type="dxa"/>
            <w:vAlign w:val="bottom"/>
          </w:tcPr>
          <w:p w14:paraId="6E6AB301" w14:textId="77777777" w:rsidR="003339E5" w:rsidRDefault="003339E5">
            <w:pPr>
              <w:rPr>
                <w:sz w:val="1"/>
                <w:szCs w:val="1"/>
              </w:rPr>
            </w:pPr>
          </w:p>
        </w:tc>
      </w:tr>
      <w:tr w:rsidR="003339E5" w14:paraId="0A2404BD" w14:textId="77777777">
        <w:trPr>
          <w:trHeight w:val="314"/>
        </w:trPr>
        <w:tc>
          <w:tcPr>
            <w:tcW w:w="1540" w:type="dxa"/>
            <w:tcBorders>
              <w:left w:val="single" w:sz="8" w:space="0" w:color="C5C5C5"/>
              <w:right w:val="single" w:sz="8" w:space="0" w:color="C5C5C5"/>
            </w:tcBorders>
            <w:vAlign w:val="bottom"/>
          </w:tcPr>
          <w:p w14:paraId="66C8AD70"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3BB29B5F"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4DFF64C0"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9C90067" w14:textId="77777777" w:rsidR="003339E5" w:rsidRDefault="003B64C7">
            <w:pPr>
              <w:ind w:left="60"/>
              <w:rPr>
                <w:sz w:val="20"/>
                <w:szCs w:val="20"/>
              </w:rPr>
            </w:pPr>
            <w:r>
              <w:rPr>
                <w:rFonts w:ascii="Calibri" w:eastAsia="Calibri" w:hAnsi="Calibri" w:cs="Calibri"/>
                <w:sz w:val="20"/>
                <w:szCs w:val="20"/>
              </w:rPr>
              <w:t>EXISTING EVALUATIONS.—The evaluation required by this section may be</w:t>
            </w:r>
          </w:p>
        </w:tc>
        <w:tc>
          <w:tcPr>
            <w:tcW w:w="0" w:type="dxa"/>
            <w:vAlign w:val="bottom"/>
          </w:tcPr>
          <w:p w14:paraId="0F21436A" w14:textId="77777777" w:rsidR="003339E5" w:rsidRDefault="003339E5">
            <w:pPr>
              <w:rPr>
                <w:sz w:val="1"/>
                <w:szCs w:val="1"/>
              </w:rPr>
            </w:pPr>
          </w:p>
        </w:tc>
      </w:tr>
      <w:tr w:rsidR="003339E5" w14:paraId="317FDDD2" w14:textId="77777777">
        <w:trPr>
          <w:trHeight w:val="266"/>
        </w:trPr>
        <w:tc>
          <w:tcPr>
            <w:tcW w:w="1540" w:type="dxa"/>
            <w:tcBorders>
              <w:left w:val="single" w:sz="8" w:space="0" w:color="C5C5C5"/>
              <w:right w:val="single" w:sz="8" w:space="0" w:color="C5C5C5"/>
            </w:tcBorders>
            <w:vAlign w:val="bottom"/>
          </w:tcPr>
          <w:p w14:paraId="22D68839" w14:textId="77777777" w:rsidR="003339E5" w:rsidRDefault="003B64C7">
            <w:pPr>
              <w:spacing w:line="266"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1B34CA13" w14:textId="77777777" w:rsidR="003339E5" w:rsidRDefault="003339E5">
            <w:pPr>
              <w:rPr>
                <w:sz w:val="23"/>
                <w:szCs w:val="23"/>
              </w:rPr>
            </w:pPr>
          </w:p>
        </w:tc>
        <w:tc>
          <w:tcPr>
            <w:tcW w:w="1560" w:type="dxa"/>
            <w:tcBorders>
              <w:right w:val="single" w:sz="8" w:space="0" w:color="C5C5C5"/>
            </w:tcBorders>
            <w:vAlign w:val="bottom"/>
          </w:tcPr>
          <w:p w14:paraId="53390CCC" w14:textId="77777777" w:rsidR="003339E5" w:rsidRDefault="003B64C7">
            <w:pPr>
              <w:spacing w:line="266"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4EACDC67" w14:textId="77777777" w:rsidR="003339E5" w:rsidRDefault="003B64C7">
            <w:pPr>
              <w:spacing w:line="221" w:lineRule="exact"/>
              <w:ind w:left="60"/>
              <w:rPr>
                <w:sz w:val="20"/>
                <w:szCs w:val="20"/>
              </w:rPr>
            </w:pPr>
            <w:r>
              <w:rPr>
                <w:rFonts w:ascii="Calibri" w:eastAsia="Calibri" w:hAnsi="Calibri" w:cs="Calibri"/>
                <w:sz w:val="20"/>
                <w:szCs w:val="20"/>
              </w:rPr>
              <w:t>based in whole or in part on an audit, evaluation, or report relating to</w:t>
            </w:r>
          </w:p>
        </w:tc>
        <w:tc>
          <w:tcPr>
            <w:tcW w:w="0" w:type="dxa"/>
            <w:vAlign w:val="bottom"/>
          </w:tcPr>
          <w:p w14:paraId="589043A4" w14:textId="77777777" w:rsidR="003339E5" w:rsidRDefault="003339E5">
            <w:pPr>
              <w:rPr>
                <w:sz w:val="1"/>
                <w:szCs w:val="1"/>
              </w:rPr>
            </w:pPr>
          </w:p>
        </w:tc>
      </w:tr>
      <w:tr w:rsidR="003339E5" w14:paraId="1CF59B0F" w14:textId="77777777">
        <w:trPr>
          <w:trHeight w:val="200"/>
        </w:trPr>
        <w:tc>
          <w:tcPr>
            <w:tcW w:w="1540" w:type="dxa"/>
            <w:vMerge w:val="restart"/>
            <w:tcBorders>
              <w:left w:val="single" w:sz="8" w:space="0" w:color="C5C5C5"/>
              <w:right w:val="single" w:sz="8" w:space="0" w:color="C5C5C5"/>
            </w:tcBorders>
            <w:vAlign w:val="bottom"/>
          </w:tcPr>
          <w:p w14:paraId="116D82B4"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313BFCD2" w14:textId="77777777" w:rsidR="003339E5" w:rsidRDefault="003339E5">
            <w:pPr>
              <w:rPr>
                <w:sz w:val="17"/>
                <w:szCs w:val="17"/>
              </w:rPr>
            </w:pPr>
          </w:p>
        </w:tc>
        <w:tc>
          <w:tcPr>
            <w:tcW w:w="1560" w:type="dxa"/>
            <w:vMerge w:val="restart"/>
            <w:tcBorders>
              <w:right w:val="single" w:sz="8" w:space="0" w:color="C5C5C5"/>
            </w:tcBorders>
            <w:vAlign w:val="bottom"/>
          </w:tcPr>
          <w:p w14:paraId="655EDE6D"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0387E926" w14:textId="77777777" w:rsidR="003339E5" w:rsidRDefault="003B64C7">
            <w:pPr>
              <w:spacing w:line="200" w:lineRule="exact"/>
              <w:ind w:left="60"/>
              <w:rPr>
                <w:sz w:val="20"/>
                <w:szCs w:val="20"/>
              </w:rPr>
            </w:pPr>
            <w:r>
              <w:rPr>
                <w:rFonts w:ascii="Calibri" w:eastAsia="Calibri" w:hAnsi="Calibri" w:cs="Calibri"/>
                <w:sz w:val="20"/>
                <w:szCs w:val="20"/>
              </w:rPr>
              <w:t>programs or practices of the applicable agency.</w:t>
            </w:r>
          </w:p>
        </w:tc>
        <w:tc>
          <w:tcPr>
            <w:tcW w:w="0" w:type="dxa"/>
            <w:vAlign w:val="bottom"/>
          </w:tcPr>
          <w:p w14:paraId="1007F95A" w14:textId="77777777" w:rsidR="003339E5" w:rsidRDefault="003339E5">
            <w:pPr>
              <w:rPr>
                <w:sz w:val="1"/>
                <w:szCs w:val="1"/>
              </w:rPr>
            </w:pPr>
          </w:p>
        </w:tc>
      </w:tr>
      <w:tr w:rsidR="003339E5" w14:paraId="0DEE94C5" w14:textId="77777777">
        <w:trPr>
          <w:trHeight w:val="71"/>
        </w:trPr>
        <w:tc>
          <w:tcPr>
            <w:tcW w:w="1540" w:type="dxa"/>
            <w:vMerge/>
            <w:tcBorders>
              <w:left w:val="single" w:sz="8" w:space="0" w:color="C5C5C5"/>
              <w:right w:val="single" w:sz="8" w:space="0" w:color="C5C5C5"/>
            </w:tcBorders>
            <w:vAlign w:val="bottom"/>
          </w:tcPr>
          <w:p w14:paraId="154A4C1E" w14:textId="77777777" w:rsidR="003339E5" w:rsidRDefault="003339E5">
            <w:pPr>
              <w:rPr>
                <w:sz w:val="6"/>
                <w:szCs w:val="6"/>
              </w:rPr>
            </w:pPr>
          </w:p>
        </w:tc>
        <w:tc>
          <w:tcPr>
            <w:tcW w:w="1420" w:type="dxa"/>
            <w:tcBorders>
              <w:right w:val="single" w:sz="8" w:space="0" w:color="C5C5C5"/>
            </w:tcBorders>
            <w:vAlign w:val="bottom"/>
          </w:tcPr>
          <w:p w14:paraId="5E56E12E" w14:textId="77777777" w:rsidR="003339E5" w:rsidRDefault="003339E5">
            <w:pPr>
              <w:rPr>
                <w:sz w:val="6"/>
                <w:szCs w:val="6"/>
              </w:rPr>
            </w:pPr>
          </w:p>
        </w:tc>
        <w:tc>
          <w:tcPr>
            <w:tcW w:w="1560" w:type="dxa"/>
            <w:vMerge/>
            <w:tcBorders>
              <w:right w:val="single" w:sz="8" w:space="0" w:color="C5C5C5"/>
            </w:tcBorders>
            <w:vAlign w:val="bottom"/>
          </w:tcPr>
          <w:p w14:paraId="46098A16" w14:textId="77777777" w:rsidR="003339E5" w:rsidRDefault="003339E5">
            <w:pPr>
              <w:rPr>
                <w:sz w:val="6"/>
                <w:szCs w:val="6"/>
              </w:rPr>
            </w:pPr>
          </w:p>
        </w:tc>
        <w:tc>
          <w:tcPr>
            <w:tcW w:w="6280" w:type="dxa"/>
            <w:tcBorders>
              <w:right w:val="single" w:sz="8" w:space="0" w:color="C5C5C5"/>
            </w:tcBorders>
            <w:vAlign w:val="bottom"/>
          </w:tcPr>
          <w:p w14:paraId="770348CD" w14:textId="77777777" w:rsidR="003339E5" w:rsidRDefault="003339E5">
            <w:pPr>
              <w:rPr>
                <w:sz w:val="6"/>
                <w:szCs w:val="6"/>
              </w:rPr>
            </w:pPr>
          </w:p>
        </w:tc>
        <w:tc>
          <w:tcPr>
            <w:tcW w:w="0" w:type="dxa"/>
            <w:vAlign w:val="bottom"/>
          </w:tcPr>
          <w:p w14:paraId="540CE65E" w14:textId="77777777" w:rsidR="003339E5" w:rsidRDefault="003339E5">
            <w:pPr>
              <w:rPr>
                <w:sz w:val="1"/>
                <w:szCs w:val="1"/>
              </w:rPr>
            </w:pPr>
          </w:p>
        </w:tc>
      </w:tr>
      <w:tr w:rsidR="003339E5" w14:paraId="079014E9" w14:textId="77777777">
        <w:trPr>
          <w:trHeight w:val="268"/>
        </w:trPr>
        <w:tc>
          <w:tcPr>
            <w:tcW w:w="1540" w:type="dxa"/>
            <w:tcBorders>
              <w:left w:val="single" w:sz="8" w:space="0" w:color="C5C5C5"/>
              <w:right w:val="single" w:sz="8" w:space="0" w:color="C5C5C5"/>
            </w:tcBorders>
            <w:vAlign w:val="bottom"/>
          </w:tcPr>
          <w:p w14:paraId="14CDFD45" w14:textId="77777777" w:rsidR="003339E5" w:rsidRDefault="003339E5">
            <w:pPr>
              <w:rPr>
                <w:sz w:val="23"/>
                <w:szCs w:val="23"/>
              </w:rPr>
            </w:pPr>
          </w:p>
        </w:tc>
        <w:tc>
          <w:tcPr>
            <w:tcW w:w="1420" w:type="dxa"/>
            <w:tcBorders>
              <w:right w:val="single" w:sz="8" w:space="0" w:color="C5C5C5"/>
            </w:tcBorders>
            <w:vAlign w:val="bottom"/>
          </w:tcPr>
          <w:p w14:paraId="3D7A0048" w14:textId="77777777" w:rsidR="003339E5" w:rsidRDefault="003339E5">
            <w:pPr>
              <w:rPr>
                <w:sz w:val="23"/>
                <w:szCs w:val="23"/>
              </w:rPr>
            </w:pPr>
          </w:p>
        </w:tc>
        <w:tc>
          <w:tcPr>
            <w:tcW w:w="1560" w:type="dxa"/>
            <w:tcBorders>
              <w:right w:val="single" w:sz="8" w:space="0" w:color="C5C5C5"/>
            </w:tcBorders>
            <w:vAlign w:val="bottom"/>
          </w:tcPr>
          <w:p w14:paraId="0C699730"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49D9B56C" w14:textId="77777777" w:rsidR="003339E5" w:rsidRDefault="003339E5">
            <w:pPr>
              <w:rPr>
                <w:sz w:val="23"/>
                <w:szCs w:val="23"/>
              </w:rPr>
            </w:pPr>
          </w:p>
        </w:tc>
        <w:tc>
          <w:tcPr>
            <w:tcW w:w="0" w:type="dxa"/>
            <w:vAlign w:val="bottom"/>
          </w:tcPr>
          <w:p w14:paraId="4011D7C9" w14:textId="77777777" w:rsidR="003339E5" w:rsidRDefault="003339E5">
            <w:pPr>
              <w:rPr>
                <w:sz w:val="1"/>
                <w:szCs w:val="1"/>
              </w:rPr>
            </w:pPr>
          </w:p>
        </w:tc>
      </w:tr>
      <w:tr w:rsidR="003339E5" w14:paraId="55763AE4" w14:textId="77777777">
        <w:trPr>
          <w:trHeight w:val="269"/>
        </w:trPr>
        <w:tc>
          <w:tcPr>
            <w:tcW w:w="1540" w:type="dxa"/>
            <w:tcBorders>
              <w:left w:val="single" w:sz="8" w:space="0" w:color="C5C5C5"/>
              <w:right w:val="single" w:sz="8" w:space="0" w:color="C5C5C5"/>
            </w:tcBorders>
            <w:vAlign w:val="bottom"/>
          </w:tcPr>
          <w:p w14:paraId="3D7EEEC9" w14:textId="77777777" w:rsidR="003339E5" w:rsidRDefault="003339E5">
            <w:pPr>
              <w:rPr>
                <w:sz w:val="23"/>
                <w:szCs w:val="23"/>
              </w:rPr>
            </w:pPr>
          </w:p>
        </w:tc>
        <w:tc>
          <w:tcPr>
            <w:tcW w:w="1420" w:type="dxa"/>
            <w:tcBorders>
              <w:right w:val="single" w:sz="8" w:space="0" w:color="C5C5C5"/>
            </w:tcBorders>
            <w:vAlign w:val="bottom"/>
          </w:tcPr>
          <w:p w14:paraId="499B5B14" w14:textId="77777777" w:rsidR="003339E5" w:rsidRDefault="003339E5">
            <w:pPr>
              <w:rPr>
                <w:sz w:val="23"/>
                <w:szCs w:val="23"/>
              </w:rPr>
            </w:pPr>
          </w:p>
        </w:tc>
        <w:tc>
          <w:tcPr>
            <w:tcW w:w="1560" w:type="dxa"/>
            <w:tcBorders>
              <w:right w:val="single" w:sz="8" w:space="0" w:color="C5C5C5"/>
            </w:tcBorders>
            <w:vAlign w:val="bottom"/>
          </w:tcPr>
          <w:p w14:paraId="6801E1BC"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2B3DD07A" w14:textId="77777777" w:rsidR="003339E5" w:rsidRDefault="003339E5">
            <w:pPr>
              <w:rPr>
                <w:sz w:val="23"/>
                <w:szCs w:val="23"/>
              </w:rPr>
            </w:pPr>
          </w:p>
        </w:tc>
        <w:tc>
          <w:tcPr>
            <w:tcW w:w="0" w:type="dxa"/>
            <w:vAlign w:val="bottom"/>
          </w:tcPr>
          <w:p w14:paraId="7D73905D" w14:textId="77777777" w:rsidR="003339E5" w:rsidRDefault="003339E5">
            <w:pPr>
              <w:rPr>
                <w:sz w:val="1"/>
                <w:szCs w:val="1"/>
              </w:rPr>
            </w:pPr>
          </w:p>
        </w:tc>
      </w:tr>
      <w:tr w:rsidR="003339E5" w14:paraId="09B1106F" w14:textId="77777777">
        <w:trPr>
          <w:trHeight w:val="269"/>
        </w:trPr>
        <w:tc>
          <w:tcPr>
            <w:tcW w:w="1540" w:type="dxa"/>
            <w:tcBorders>
              <w:left w:val="single" w:sz="8" w:space="0" w:color="C5C5C5"/>
              <w:right w:val="single" w:sz="8" w:space="0" w:color="C5C5C5"/>
            </w:tcBorders>
            <w:vAlign w:val="bottom"/>
          </w:tcPr>
          <w:p w14:paraId="33BE2774" w14:textId="77777777" w:rsidR="003339E5" w:rsidRDefault="003339E5">
            <w:pPr>
              <w:rPr>
                <w:sz w:val="23"/>
                <w:szCs w:val="23"/>
              </w:rPr>
            </w:pPr>
          </w:p>
        </w:tc>
        <w:tc>
          <w:tcPr>
            <w:tcW w:w="1420" w:type="dxa"/>
            <w:tcBorders>
              <w:right w:val="single" w:sz="8" w:space="0" w:color="C5C5C5"/>
            </w:tcBorders>
            <w:vAlign w:val="bottom"/>
          </w:tcPr>
          <w:p w14:paraId="20FC52D3" w14:textId="77777777" w:rsidR="003339E5" w:rsidRDefault="003339E5">
            <w:pPr>
              <w:rPr>
                <w:sz w:val="23"/>
                <w:szCs w:val="23"/>
              </w:rPr>
            </w:pPr>
          </w:p>
        </w:tc>
        <w:tc>
          <w:tcPr>
            <w:tcW w:w="1560" w:type="dxa"/>
            <w:tcBorders>
              <w:right w:val="single" w:sz="8" w:space="0" w:color="C5C5C5"/>
            </w:tcBorders>
            <w:vAlign w:val="bottom"/>
          </w:tcPr>
          <w:p w14:paraId="0B023FA6"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7050725B" w14:textId="77777777" w:rsidR="003339E5" w:rsidRDefault="003339E5">
            <w:pPr>
              <w:rPr>
                <w:sz w:val="23"/>
                <w:szCs w:val="23"/>
              </w:rPr>
            </w:pPr>
          </w:p>
        </w:tc>
        <w:tc>
          <w:tcPr>
            <w:tcW w:w="0" w:type="dxa"/>
            <w:vAlign w:val="bottom"/>
          </w:tcPr>
          <w:p w14:paraId="59400FF5" w14:textId="77777777" w:rsidR="003339E5" w:rsidRDefault="003339E5">
            <w:pPr>
              <w:rPr>
                <w:sz w:val="1"/>
                <w:szCs w:val="1"/>
              </w:rPr>
            </w:pPr>
          </w:p>
        </w:tc>
      </w:tr>
      <w:tr w:rsidR="003339E5" w14:paraId="56120249" w14:textId="77777777">
        <w:trPr>
          <w:trHeight w:val="59"/>
        </w:trPr>
        <w:tc>
          <w:tcPr>
            <w:tcW w:w="1540" w:type="dxa"/>
            <w:tcBorders>
              <w:left w:val="single" w:sz="8" w:space="0" w:color="C5C5C5"/>
              <w:bottom w:val="single" w:sz="8" w:space="0" w:color="C5C5C5"/>
              <w:right w:val="single" w:sz="8" w:space="0" w:color="C5C5C5"/>
            </w:tcBorders>
            <w:vAlign w:val="bottom"/>
          </w:tcPr>
          <w:p w14:paraId="68D03169"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1604871A"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46BFB0E2"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42F1B008" w14:textId="77777777" w:rsidR="003339E5" w:rsidRDefault="003339E5">
            <w:pPr>
              <w:rPr>
                <w:sz w:val="5"/>
                <w:szCs w:val="5"/>
              </w:rPr>
            </w:pPr>
          </w:p>
        </w:tc>
        <w:tc>
          <w:tcPr>
            <w:tcW w:w="0" w:type="dxa"/>
            <w:vAlign w:val="bottom"/>
          </w:tcPr>
          <w:p w14:paraId="4CFB0C41" w14:textId="77777777" w:rsidR="003339E5" w:rsidRDefault="003339E5">
            <w:pPr>
              <w:rPr>
                <w:sz w:val="1"/>
                <w:szCs w:val="1"/>
              </w:rPr>
            </w:pPr>
          </w:p>
        </w:tc>
      </w:tr>
      <w:tr w:rsidR="003339E5" w14:paraId="46B2AD28" w14:textId="77777777">
        <w:trPr>
          <w:trHeight w:val="314"/>
        </w:trPr>
        <w:tc>
          <w:tcPr>
            <w:tcW w:w="1540" w:type="dxa"/>
            <w:tcBorders>
              <w:left w:val="single" w:sz="8" w:space="0" w:color="C5C5C5"/>
              <w:right w:val="single" w:sz="8" w:space="0" w:color="C5C5C5"/>
            </w:tcBorders>
            <w:vAlign w:val="bottom"/>
          </w:tcPr>
          <w:p w14:paraId="0BEEA136"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5CAB3D4D" w14:textId="77777777" w:rsidR="003339E5" w:rsidRDefault="003B64C7">
            <w:pPr>
              <w:ind w:left="40"/>
              <w:rPr>
                <w:sz w:val="20"/>
                <w:szCs w:val="20"/>
              </w:rPr>
            </w:pPr>
            <w:r>
              <w:rPr>
                <w:rFonts w:ascii="Calibri" w:eastAsia="Calibri" w:hAnsi="Calibri" w:cs="Calibri"/>
              </w:rPr>
              <w:t>e(2)</w:t>
            </w:r>
          </w:p>
        </w:tc>
        <w:tc>
          <w:tcPr>
            <w:tcW w:w="1560" w:type="dxa"/>
            <w:tcBorders>
              <w:right w:val="single" w:sz="8" w:space="0" w:color="C5C5C5"/>
            </w:tcBorders>
            <w:vAlign w:val="bottom"/>
          </w:tcPr>
          <w:p w14:paraId="305BA504"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6D64F76" w14:textId="77777777" w:rsidR="003339E5" w:rsidRDefault="003B64C7">
            <w:pPr>
              <w:ind w:left="60"/>
              <w:rPr>
                <w:sz w:val="20"/>
                <w:szCs w:val="20"/>
              </w:rPr>
            </w:pPr>
            <w:r>
              <w:rPr>
                <w:rFonts w:ascii="Calibri" w:eastAsia="Calibri" w:hAnsi="Calibri" w:cs="Calibri"/>
                <w:sz w:val="20"/>
                <w:szCs w:val="20"/>
              </w:rPr>
              <w:t>AGENCY REPORTING.— To the extent an evaluation required under this</w:t>
            </w:r>
          </w:p>
        </w:tc>
        <w:tc>
          <w:tcPr>
            <w:tcW w:w="0" w:type="dxa"/>
            <w:vAlign w:val="bottom"/>
          </w:tcPr>
          <w:p w14:paraId="26B346DF" w14:textId="77777777" w:rsidR="003339E5" w:rsidRDefault="003339E5">
            <w:pPr>
              <w:rPr>
                <w:sz w:val="1"/>
                <w:szCs w:val="1"/>
              </w:rPr>
            </w:pPr>
          </w:p>
        </w:tc>
      </w:tr>
      <w:tr w:rsidR="003339E5" w14:paraId="5DB373BD" w14:textId="77777777">
        <w:trPr>
          <w:trHeight w:val="265"/>
        </w:trPr>
        <w:tc>
          <w:tcPr>
            <w:tcW w:w="1540" w:type="dxa"/>
            <w:tcBorders>
              <w:left w:val="single" w:sz="8" w:space="0" w:color="C5C5C5"/>
              <w:right w:val="single" w:sz="8" w:space="0" w:color="C5C5C5"/>
            </w:tcBorders>
            <w:vAlign w:val="bottom"/>
          </w:tcPr>
          <w:p w14:paraId="4FA9B0B2"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3BEC7C59" w14:textId="77777777" w:rsidR="003339E5" w:rsidRDefault="003339E5">
            <w:pPr>
              <w:rPr>
                <w:sz w:val="23"/>
                <w:szCs w:val="23"/>
              </w:rPr>
            </w:pPr>
          </w:p>
        </w:tc>
        <w:tc>
          <w:tcPr>
            <w:tcW w:w="1560" w:type="dxa"/>
            <w:tcBorders>
              <w:right w:val="single" w:sz="8" w:space="0" w:color="C5C5C5"/>
            </w:tcBorders>
            <w:vAlign w:val="bottom"/>
          </w:tcPr>
          <w:p w14:paraId="7A6B3A72"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7EAE18A1" w14:textId="77777777" w:rsidR="003339E5" w:rsidRDefault="003B64C7">
            <w:pPr>
              <w:spacing w:line="221" w:lineRule="exact"/>
              <w:ind w:left="60"/>
              <w:rPr>
                <w:sz w:val="20"/>
                <w:szCs w:val="20"/>
              </w:rPr>
            </w:pPr>
            <w:r>
              <w:rPr>
                <w:rFonts w:ascii="Calibri" w:eastAsia="Calibri" w:hAnsi="Calibri" w:cs="Calibri"/>
                <w:sz w:val="20"/>
                <w:szCs w:val="20"/>
              </w:rPr>
              <w:t>section directly relates to a national security system, the evaluation results</w:t>
            </w:r>
          </w:p>
        </w:tc>
        <w:tc>
          <w:tcPr>
            <w:tcW w:w="0" w:type="dxa"/>
            <w:vAlign w:val="bottom"/>
          </w:tcPr>
          <w:p w14:paraId="77F3C402" w14:textId="77777777" w:rsidR="003339E5" w:rsidRDefault="003339E5">
            <w:pPr>
              <w:rPr>
                <w:sz w:val="1"/>
                <w:szCs w:val="1"/>
              </w:rPr>
            </w:pPr>
          </w:p>
        </w:tc>
      </w:tr>
      <w:tr w:rsidR="003339E5" w14:paraId="672D70F8" w14:textId="77777777">
        <w:trPr>
          <w:trHeight w:val="200"/>
        </w:trPr>
        <w:tc>
          <w:tcPr>
            <w:tcW w:w="1540" w:type="dxa"/>
            <w:vMerge w:val="restart"/>
            <w:tcBorders>
              <w:left w:val="single" w:sz="8" w:space="0" w:color="C5C5C5"/>
              <w:right w:val="single" w:sz="8" w:space="0" w:color="C5C5C5"/>
            </w:tcBorders>
            <w:vAlign w:val="bottom"/>
          </w:tcPr>
          <w:p w14:paraId="486C12F8"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52090DA" w14:textId="77777777" w:rsidR="003339E5" w:rsidRDefault="003339E5">
            <w:pPr>
              <w:rPr>
                <w:sz w:val="17"/>
                <w:szCs w:val="17"/>
              </w:rPr>
            </w:pPr>
          </w:p>
        </w:tc>
        <w:tc>
          <w:tcPr>
            <w:tcW w:w="1560" w:type="dxa"/>
            <w:vMerge w:val="restart"/>
            <w:tcBorders>
              <w:right w:val="single" w:sz="8" w:space="0" w:color="C5C5C5"/>
            </w:tcBorders>
            <w:vAlign w:val="bottom"/>
          </w:tcPr>
          <w:p w14:paraId="7D61F673"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32389257" w14:textId="77777777" w:rsidR="003339E5" w:rsidRDefault="003B64C7">
            <w:pPr>
              <w:spacing w:line="200" w:lineRule="exact"/>
              <w:ind w:left="60"/>
              <w:rPr>
                <w:sz w:val="20"/>
                <w:szCs w:val="20"/>
              </w:rPr>
            </w:pPr>
            <w:r>
              <w:rPr>
                <w:rFonts w:ascii="Calibri" w:eastAsia="Calibri" w:hAnsi="Calibri" w:cs="Calibri"/>
                <w:sz w:val="20"/>
                <w:szCs w:val="20"/>
              </w:rPr>
              <w:t>submitted to the Director shall contain only a summary and assessment of</w:t>
            </w:r>
          </w:p>
        </w:tc>
        <w:tc>
          <w:tcPr>
            <w:tcW w:w="0" w:type="dxa"/>
            <w:vAlign w:val="bottom"/>
          </w:tcPr>
          <w:p w14:paraId="3F52D11F" w14:textId="77777777" w:rsidR="003339E5" w:rsidRDefault="003339E5">
            <w:pPr>
              <w:rPr>
                <w:sz w:val="1"/>
                <w:szCs w:val="1"/>
              </w:rPr>
            </w:pPr>
          </w:p>
        </w:tc>
      </w:tr>
      <w:tr w:rsidR="003339E5" w14:paraId="48DE80D3" w14:textId="77777777">
        <w:trPr>
          <w:trHeight w:val="72"/>
        </w:trPr>
        <w:tc>
          <w:tcPr>
            <w:tcW w:w="1540" w:type="dxa"/>
            <w:vMerge/>
            <w:tcBorders>
              <w:left w:val="single" w:sz="8" w:space="0" w:color="C5C5C5"/>
              <w:right w:val="single" w:sz="8" w:space="0" w:color="C5C5C5"/>
            </w:tcBorders>
            <w:vAlign w:val="bottom"/>
          </w:tcPr>
          <w:p w14:paraId="5553CAB6" w14:textId="77777777" w:rsidR="003339E5" w:rsidRDefault="003339E5">
            <w:pPr>
              <w:rPr>
                <w:sz w:val="6"/>
                <w:szCs w:val="6"/>
              </w:rPr>
            </w:pPr>
          </w:p>
        </w:tc>
        <w:tc>
          <w:tcPr>
            <w:tcW w:w="1420" w:type="dxa"/>
            <w:tcBorders>
              <w:right w:val="single" w:sz="8" w:space="0" w:color="C5C5C5"/>
            </w:tcBorders>
            <w:vAlign w:val="bottom"/>
          </w:tcPr>
          <w:p w14:paraId="0A94822F" w14:textId="77777777" w:rsidR="003339E5" w:rsidRDefault="003339E5">
            <w:pPr>
              <w:rPr>
                <w:sz w:val="6"/>
                <w:szCs w:val="6"/>
              </w:rPr>
            </w:pPr>
          </w:p>
        </w:tc>
        <w:tc>
          <w:tcPr>
            <w:tcW w:w="1560" w:type="dxa"/>
            <w:vMerge/>
            <w:tcBorders>
              <w:right w:val="single" w:sz="8" w:space="0" w:color="C5C5C5"/>
            </w:tcBorders>
            <w:vAlign w:val="bottom"/>
          </w:tcPr>
          <w:p w14:paraId="7E530549" w14:textId="77777777" w:rsidR="003339E5" w:rsidRDefault="003339E5">
            <w:pPr>
              <w:rPr>
                <w:sz w:val="6"/>
                <w:szCs w:val="6"/>
              </w:rPr>
            </w:pPr>
          </w:p>
        </w:tc>
        <w:tc>
          <w:tcPr>
            <w:tcW w:w="6280" w:type="dxa"/>
            <w:vMerge w:val="restart"/>
            <w:tcBorders>
              <w:right w:val="single" w:sz="8" w:space="0" w:color="C5C5C5"/>
            </w:tcBorders>
            <w:vAlign w:val="bottom"/>
          </w:tcPr>
          <w:p w14:paraId="51FEB4E9" w14:textId="77777777" w:rsidR="003339E5" w:rsidRDefault="003B64C7">
            <w:pPr>
              <w:ind w:left="60"/>
              <w:rPr>
                <w:sz w:val="20"/>
                <w:szCs w:val="20"/>
              </w:rPr>
            </w:pPr>
            <w:r>
              <w:rPr>
                <w:rFonts w:ascii="Calibri" w:eastAsia="Calibri" w:hAnsi="Calibri" w:cs="Calibri"/>
                <w:sz w:val="20"/>
                <w:szCs w:val="20"/>
              </w:rPr>
              <w:t>that portion of the evaluation directly relating to a national security system.</w:t>
            </w:r>
          </w:p>
        </w:tc>
        <w:tc>
          <w:tcPr>
            <w:tcW w:w="0" w:type="dxa"/>
            <w:vAlign w:val="bottom"/>
          </w:tcPr>
          <w:p w14:paraId="336F1DFF" w14:textId="77777777" w:rsidR="003339E5" w:rsidRDefault="003339E5">
            <w:pPr>
              <w:rPr>
                <w:sz w:val="1"/>
                <w:szCs w:val="1"/>
              </w:rPr>
            </w:pPr>
          </w:p>
        </w:tc>
      </w:tr>
      <w:tr w:rsidR="003339E5" w14:paraId="6CFA3257" w14:textId="77777777">
        <w:trPr>
          <w:trHeight w:val="172"/>
        </w:trPr>
        <w:tc>
          <w:tcPr>
            <w:tcW w:w="1540" w:type="dxa"/>
            <w:tcBorders>
              <w:left w:val="single" w:sz="8" w:space="0" w:color="C5C5C5"/>
              <w:right w:val="single" w:sz="8" w:space="0" w:color="C5C5C5"/>
            </w:tcBorders>
            <w:vAlign w:val="bottom"/>
          </w:tcPr>
          <w:p w14:paraId="1B00F98B" w14:textId="77777777" w:rsidR="003339E5" w:rsidRDefault="003339E5">
            <w:pPr>
              <w:rPr>
                <w:sz w:val="14"/>
                <w:szCs w:val="14"/>
              </w:rPr>
            </w:pPr>
          </w:p>
        </w:tc>
        <w:tc>
          <w:tcPr>
            <w:tcW w:w="1420" w:type="dxa"/>
            <w:tcBorders>
              <w:right w:val="single" w:sz="8" w:space="0" w:color="C5C5C5"/>
            </w:tcBorders>
            <w:vAlign w:val="bottom"/>
          </w:tcPr>
          <w:p w14:paraId="0F7209A3" w14:textId="77777777" w:rsidR="003339E5" w:rsidRDefault="003339E5">
            <w:pPr>
              <w:rPr>
                <w:sz w:val="14"/>
                <w:szCs w:val="14"/>
              </w:rPr>
            </w:pPr>
          </w:p>
        </w:tc>
        <w:tc>
          <w:tcPr>
            <w:tcW w:w="1560" w:type="dxa"/>
            <w:vMerge w:val="restart"/>
            <w:tcBorders>
              <w:right w:val="single" w:sz="8" w:space="0" w:color="C5C5C5"/>
            </w:tcBorders>
            <w:vAlign w:val="bottom"/>
          </w:tcPr>
          <w:p w14:paraId="24E87846"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055AE8E7" w14:textId="77777777" w:rsidR="003339E5" w:rsidRDefault="003339E5">
            <w:pPr>
              <w:rPr>
                <w:sz w:val="14"/>
                <w:szCs w:val="14"/>
              </w:rPr>
            </w:pPr>
          </w:p>
        </w:tc>
        <w:tc>
          <w:tcPr>
            <w:tcW w:w="0" w:type="dxa"/>
            <w:vAlign w:val="bottom"/>
          </w:tcPr>
          <w:p w14:paraId="0BA5A6BC" w14:textId="77777777" w:rsidR="003339E5" w:rsidRDefault="003339E5">
            <w:pPr>
              <w:rPr>
                <w:sz w:val="1"/>
                <w:szCs w:val="1"/>
              </w:rPr>
            </w:pPr>
          </w:p>
        </w:tc>
      </w:tr>
      <w:tr w:rsidR="003339E5" w14:paraId="7FE3015E" w14:textId="77777777">
        <w:trPr>
          <w:trHeight w:val="95"/>
        </w:trPr>
        <w:tc>
          <w:tcPr>
            <w:tcW w:w="1540" w:type="dxa"/>
            <w:tcBorders>
              <w:left w:val="single" w:sz="8" w:space="0" w:color="C5C5C5"/>
              <w:right w:val="single" w:sz="8" w:space="0" w:color="C5C5C5"/>
            </w:tcBorders>
            <w:vAlign w:val="bottom"/>
          </w:tcPr>
          <w:p w14:paraId="556A2EB6" w14:textId="77777777" w:rsidR="003339E5" w:rsidRDefault="003339E5">
            <w:pPr>
              <w:rPr>
                <w:sz w:val="8"/>
                <w:szCs w:val="8"/>
              </w:rPr>
            </w:pPr>
          </w:p>
        </w:tc>
        <w:tc>
          <w:tcPr>
            <w:tcW w:w="1420" w:type="dxa"/>
            <w:tcBorders>
              <w:right w:val="single" w:sz="8" w:space="0" w:color="C5C5C5"/>
            </w:tcBorders>
            <w:vAlign w:val="bottom"/>
          </w:tcPr>
          <w:p w14:paraId="658EE6BD" w14:textId="77777777" w:rsidR="003339E5" w:rsidRDefault="003339E5">
            <w:pPr>
              <w:rPr>
                <w:sz w:val="8"/>
                <w:szCs w:val="8"/>
              </w:rPr>
            </w:pPr>
          </w:p>
        </w:tc>
        <w:tc>
          <w:tcPr>
            <w:tcW w:w="1560" w:type="dxa"/>
            <w:vMerge/>
            <w:tcBorders>
              <w:right w:val="single" w:sz="8" w:space="0" w:color="C5C5C5"/>
            </w:tcBorders>
            <w:vAlign w:val="bottom"/>
          </w:tcPr>
          <w:p w14:paraId="3636CCB5" w14:textId="77777777" w:rsidR="003339E5" w:rsidRDefault="003339E5">
            <w:pPr>
              <w:rPr>
                <w:sz w:val="8"/>
                <w:szCs w:val="8"/>
              </w:rPr>
            </w:pPr>
          </w:p>
        </w:tc>
        <w:tc>
          <w:tcPr>
            <w:tcW w:w="6280" w:type="dxa"/>
            <w:tcBorders>
              <w:right w:val="single" w:sz="8" w:space="0" w:color="C5C5C5"/>
            </w:tcBorders>
            <w:vAlign w:val="bottom"/>
          </w:tcPr>
          <w:p w14:paraId="6F5812BE" w14:textId="77777777" w:rsidR="003339E5" w:rsidRDefault="003339E5">
            <w:pPr>
              <w:rPr>
                <w:sz w:val="8"/>
                <w:szCs w:val="8"/>
              </w:rPr>
            </w:pPr>
          </w:p>
        </w:tc>
        <w:tc>
          <w:tcPr>
            <w:tcW w:w="0" w:type="dxa"/>
            <w:vAlign w:val="bottom"/>
          </w:tcPr>
          <w:p w14:paraId="20D3FECF" w14:textId="77777777" w:rsidR="003339E5" w:rsidRDefault="003339E5">
            <w:pPr>
              <w:rPr>
                <w:sz w:val="1"/>
                <w:szCs w:val="1"/>
              </w:rPr>
            </w:pPr>
          </w:p>
        </w:tc>
      </w:tr>
      <w:tr w:rsidR="003339E5" w14:paraId="1FF82B71" w14:textId="77777777">
        <w:trPr>
          <w:trHeight w:val="269"/>
        </w:trPr>
        <w:tc>
          <w:tcPr>
            <w:tcW w:w="1540" w:type="dxa"/>
            <w:tcBorders>
              <w:left w:val="single" w:sz="8" w:space="0" w:color="C5C5C5"/>
              <w:right w:val="single" w:sz="8" w:space="0" w:color="C5C5C5"/>
            </w:tcBorders>
            <w:vAlign w:val="bottom"/>
          </w:tcPr>
          <w:p w14:paraId="42B87FDD" w14:textId="77777777" w:rsidR="003339E5" w:rsidRDefault="003339E5">
            <w:pPr>
              <w:rPr>
                <w:sz w:val="23"/>
                <w:szCs w:val="23"/>
              </w:rPr>
            </w:pPr>
          </w:p>
        </w:tc>
        <w:tc>
          <w:tcPr>
            <w:tcW w:w="1420" w:type="dxa"/>
            <w:tcBorders>
              <w:right w:val="single" w:sz="8" w:space="0" w:color="C5C5C5"/>
            </w:tcBorders>
            <w:vAlign w:val="bottom"/>
          </w:tcPr>
          <w:p w14:paraId="3B0E1FEC" w14:textId="77777777" w:rsidR="003339E5" w:rsidRDefault="003339E5">
            <w:pPr>
              <w:rPr>
                <w:sz w:val="23"/>
                <w:szCs w:val="23"/>
              </w:rPr>
            </w:pPr>
          </w:p>
        </w:tc>
        <w:tc>
          <w:tcPr>
            <w:tcW w:w="1560" w:type="dxa"/>
            <w:tcBorders>
              <w:right w:val="single" w:sz="8" w:space="0" w:color="C5C5C5"/>
            </w:tcBorders>
            <w:vAlign w:val="bottom"/>
          </w:tcPr>
          <w:p w14:paraId="27EB6406"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0C68F201" w14:textId="77777777" w:rsidR="003339E5" w:rsidRDefault="003339E5">
            <w:pPr>
              <w:rPr>
                <w:sz w:val="23"/>
                <w:szCs w:val="23"/>
              </w:rPr>
            </w:pPr>
          </w:p>
        </w:tc>
        <w:tc>
          <w:tcPr>
            <w:tcW w:w="0" w:type="dxa"/>
            <w:vAlign w:val="bottom"/>
          </w:tcPr>
          <w:p w14:paraId="3118D034" w14:textId="77777777" w:rsidR="003339E5" w:rsidRDefault="003339E5">
            <w:pPr>
              <w:rPr>
                <w:sz w:val="1"/>
                <w:szCs w:val="1"/>
              </w:rPr>
            </w:pPr>
          </w:p>
        </w:tc>
      </w:tr>
      <w:tr w:rsidR="003339E5" w14:paraId="410219BE" w14:textId="77777777">
        <w:trPr>
          <w:trHeight w:val="269"/>
        </w:trPr>
        <w:tc>
          <w:tcPr>
            <w:tcW w:w="1540" w:type="dxa"/>
            <w:tcBorders>
              <w:left w:val="single" w:sz="8" w:space="0" w:color="C5C5C5"/>
              <w:right w:val="single" w:sz="8" w:space="0" w:color="C5C5C5"/>
            </w:tcBorders>
            <w:vAlign w:val="bottom"/>
          </w:tcPr>
          <w:p w14:paraId="0EA74BA5" w14:textId="77777777" w:rsidR="003339E5" w:rsidRDefault="003339E5">
            <w:pPr>
              <w:rPr>
                <w:sz w:val="23"/>
                <w:szCs w:val="23"/>
              </w:rPr>
            </w:pPr>
          </w:p>
        </w:tc>
        <w:tc>
          <w:tcPr>
            <w:tcW w:w="1420" w:type="dxa"/>
            <w:tcBorders>
              <w:right w:val="single" w:sz="8" w:space="0" w:color="C5C5C5"/>
            </w:tcBorders>
            <w:vAlign w:val="bottom"/>
          </w:tcPr>
          <w:p w14:paraId="430DB842" w14:textId="77777777" w:rsidR="003339E5" w:rsidRDefault="003339E5">
            <w:pPr>
              <w:rPr>
                <w:sz w:val="23"/>
                <w:szCs w:val="23"/>
              </w:rPr>
            </w:pPr>
          </w:p>
        </w:tc>
        <w:tc>
          <w:tcPr>
            <w:tcW w:w="1560" w:type="dxa"/>
            <w:tcBorders>
              <w:right w:val="single" w:sz="8" w:space="0" w:color="C5C5C5"/>
            </w:tcBorders>
            <w:vAlign w:val="bottom"/>
          </w:tcPr>
          <w:p w14:paraId="0062821D"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5E26469C" w14:textId="77777777" w:rsidR="003339E5" w:rsidRDefault="003339E5">
            <w:pPr>
              <w:rPr>
                <w:sz w:val="23"/>
                <w:szCs w:val="23"/>
              </w:rPr>
            </w:pPr>
          </w:p>
        </w:tc>
        <w:tc>
          <w:tcPr>
            <w:tcW w:w="0" w:type="dxa"/>
            <w:vAlign w:val="bottom"/>
          </w:tcPr>
          <w:p w14:paraId="7D6FB1BA" w14:textId="77777777" w:rsidR="003339E5" w:rsidRDefault="003339E5">
            <w:pPr>
              <w:rPr>
                <w:sz w:val="1"/>
                <w:szCs w:val="1"/>
              </w:rPr>
            </w:pPr>
          </w:p>
        </w:tc>
      </w:tr>
      <w:tr w:rsidR="003339E5" w14:paraId="7E17E341" w14:textId="77777777">
        <w:trPr>
          <w:trHeight w:val="59"/>
        </w:trPr>
        <w:tc>
          <w:tcPr>
            <w:tcW w:w="1540" w:type="dxa"/>
            <w:tcBorders>
              <w:left w:val="single" w:sz="8" w:space="0" w:color="C5C5C5"/>
              <w:bottom w:val="single" w:sz="8" w:space="0" w:color="C5C5C5"/>
              <w:right w:val="single" w:sz="8" w:space="0" w:color="C5C5C5"/>
            </w:tcBorders>
            <w:vAlign w:val="bottom"/>
          </w:tcPr>
          <w:p w14:paraId="08A25A87"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5777B1FA"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25F3A1DB"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E9526D4" w14:textId="77777777" w:rsidR="003339E5" w:rsidRDefault="003339E5">
            <w:pPr>
              <w:rPr>
                <w:sz w:val="5"/>
                <w:szCs w:val="5"/>
              </w:rPr>
            </w:pPr>
          </w:p>
        </w:tc>
        <w:tc>
          <w:tcPr>
            <w:tcW w:w="0" w:type="dxa"/>
            <w:vAlign w:val="bottom"/>
          </w:tcPr>
          <w:p w14:paraId="0AFF4572" w14:textId="77777777" w:rsidR="003339E5" w:rsidRDefault="003339E5">
            <w:pPr>
              <w:rPr>
                <w:sz w:val="1"/>
                <w:szCs w:val="1"/>
              </w:rPr>
            </w:pPr>
          </w:p>
        </w:tc>
      </w:tr>
      <w:tr w:rsidR="003339E5" w14:paraId="63B38A63" w14:textId="77777777">
        <w:trPr>
          <w:trHeight w:val="314"/>
        </w:trPr>
        <w:tc>
          <w:tcPr>
            <w:tcW w:w="1540" w:type="dxa"/>
            <w:tcBorders>
              <w:left w:val="single" w:sz="8" w:space="0" w:color="C5C5C5"/>
              <w:right w:val="single" w:sz="8" w:space="0" w:color="C5C5C5"/>
            </w:tcBorders>
            <w:vAlign w:val="bottom"/>
          </w:tcPr>
          <w:p w14:paraId="75762155"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4FE9A94C" w14:textId="77777777" w:rsidR="003339E5" w:rsidRDefault="003B64C7">
            <w:pPr>
              <w:ind w:left="40"/>
              <w:rPr>
                <w:sz w:val="20"/>
                <w:szCs w:val="20"/>
              </w:rPr>
            </w:pPr>
            <w:r>
              <w:rPr>
                <w:rFonts w:ascii="Calibri" w:eastAsia="Calibri" w:hAnsi="Calibri" w:cs="Calibri"/>
              </w:rPr>
              <w:t>f</w:t>
            </w:r>
          </w:p>
        </w:tc>
        <w:tc>
          <w:tcPr>
            <w:tcW w:w="1560" w:type="dxa"/>
            <w:tcBorders>
              <w:right w:val="single" w:sz="8" w:space="0" w:color="C5C5C5"/>
            </w:tcBorders>
            <w:vAlign w:val="bottom"/>
          </w:tcPr>
          <w:p w14:paraId="5210A65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3CA60B9" w14:textId="77777777" w:rsidR="003339E5" w:rsidRDefault="003B64C7">
            <w:pPr>
              <w:ind w:left="60"/>
              <w:rPr>
                <w:sz w:val="20"/>
                <w:szCs w:val="20"/>
              </w:rPr>
            </w:pPr>
            <w:r>
              <w:rPr>
                <w:rFonts w:ascii="Calibri" w:eastAsia="Calibri" w:hAnsi="Calibri" w:cs="Calibri"/>
                <w:sz w:val="20"/>
                <w:szCs w:val="20"/>
              </w:rPr>
              <w:t>PROTECTION OF INFORMATION.—Agencies and evaluators shall take</w:t>
            </w:r>
          </w:p>
        </w:tc>
        <w:tc>
          <w:tcPr>
            <w:tcW w:w="0" w:type="dxa"/>
            <w:vAlign w:val="bottom"/>
          </w:tcPr>
          <w:p w14:paraId="65ED827B" w14:textId="77777777" w:rsidR="003339E5" w:rsidRDefault="003339E5">
            <w:pPr>
              <w:rPr>
                <w:sz w:val="1"/>
                <w:szCs w:val="1"/>
              </w:rPr>
            </w:pPr>
          </w:p>
        </w:tc>
      </w:tr>
      <w:tr w:rsidR="003339E5" w14:paraId="5C2117F4" w14:textId="77777777">
        <w:trPr>
          <w:trHeight w:val="265"/>
        </w:trPr>
        <w:tc>
          <w:tcPr>
            <w:tcW w:w="1540" w:type="dxa"/>
            <w:tcBorders>
              <w:left w:val="single" w:sz="8" w:space="0" w:color="C5C5C5"/>
              <w:right w:val="single" w:sz="8" w:space="0" w:color="C5C5C5"/>
            </w:tcBorders>
            <w:vAlign w:val="bottom"/>
          </w:tcPr>
          <w:p w14:paraId="79D0F2C5"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FFE649A" w14:textId="77777777" w:rsidR="003339E5" w:rsidRDefault="003339E5">
            <w:pPr>
              <w:rPr>
                <w:sz w:val="23"/>
                <w:szCs w:val="23"/>
              </w:rPr>
            </w:pPr>
          </w:p>
        </w:tc>
        <w:tc>
          <w:tcPr>
            <w:tcW w:w="1560" w:type="dxa"/>
            <w:tcBorders>
              <w:right w:val="single" w:sz="8" w:space="0" w:color="C5C5C5"/>
            </w:tcBorders>
            <w:vAlign w:val="bottom"/>
          </w:tcPr>
          <w:p w14:paraId="3D665DA8"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1B23DD96" w14:textId="77777777" w:rsidR="003339E5" w:rsidRDefault="003B64C7">
            <w:pPr>
              <w:spacing w:line="221" w:lineRule="exact"/>
              <w:ind w:left="60"/>
              <w:rPr>
                <w:sz w:val="20"/>
                <w:szCs w:val="20"/>
              </w:rPr>
            </w:pPr>
            <w:r>
              <w:rPr>
                <w:rFonts w:ascii="Calibri" w:eastAsia="Calibri" w:hAnsi="Calibri" w:cs="Calibri"/>
                <w:sz w:val="20"/>
                <w:szCs w:val="20"/>
              </w:rPr>
              <w:t>appropriate steps to ensure the protection of information which, if</w:t>
            </w:r>
          </w:p>
        </w:tc>
        <w:tc>
          <w:tcPr>
            <w:tcW w:w="0" w:type="dxa"/>
            <w:vAlign w:val="bottom"/>
          </w:tcPr>
          <w:p w14:paraId="49F87804" w14:textId="77777777" w:rsidR="003339E5" w:rsidRDefault="003339E5">
            <w:pPr>
              <w:rPr>
                <w:sz w:val="1"/>
                <w:szCs w:val="1"/>
              </w:rPr>
            </w:pPr>
          </w:p>
        </w:tc>
      </w:tr>
      <w:tr w:rsidR="003339E5" w14:paraId="6D824CD1" w14:textId="77777777">
        <w:trPr>
          <w:trHeight w:val="200"/>
        </w:trPr>
        <w:tc>
          <w:tcPr>
            <w:tcW w:w="1540" w:type="dxa"/>
            <w:vMerge w:val="restart"/>
            <w:tcBorders>
              <w:left w:val="single" w:sz="8" w:space="0" w:color="C5C5C5"/>
              <w:right w:val="single" w:sz="8" w:space="0" w:color="C5C5C5"/>
            </w:tcBorders>
            <w:vAlign w:val="bottom"/>
          </w:tcPr>
          <w:p w14:paraId="7CA0D80F"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18DB148" w14:textId="77777777" w:rsidR="003339E5" w:rsidRDefault="003339E5">
            <w:pPr>
              <w:rPr>
                <w:sz w:val="17"/>
                <w:szCs w:val="17"/>
              </w:rPr>
            </w:pPr>
          </w:p>
        </w:tc>
        <w:tc>
          <w:tcPr>
            <w:tcW w:w="1560" w:type="dxa"/>
            <w:vMerge w:val="restart"/>
            <w:tcBorders>
              <w:right w:val="single" w:sz="8" w:space="0" w:color="C5C5C5"/>
            </w:tcBorders>
            <w:vAlign w:val="bottom"/>
          </w:tcPr>
          <w:p w14:paraId="73D6FE7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19EDA108" w14:textId="77777777" w:rsidR="003339E5" w:rsidRDefault="003B64C7">
            <w:pPr>
              <w:spacing w:line="200" w:lineRule="exact"/>
              <w:ind w:left="60"/>
              <w:rPr>
                <w:sz w:val="20"/>
                <w:szCs w:val="20"/>
              </w:rPr>
            </w:pPr>
            <w:r>
              <w:rPr>
                <w:rFonts w:ascii="Calibri" w:eastAsia="Calibri" w:hAnsi="Calibri" w:cs="Calibri"/>
                <w:sz w:val="20"/>
                <w:szCs w:val="20"/>
              </w:rPr>
              <w:t>disclosed, may adversely affect information security. Such protections shall</w:t>
            </w:r>
          </w:p>
        </w:tc>
        <w:tc>
          <w:tcPr>
            <w:tcW w:w="0" w:type="dxa"/>
            <w:vAlign w:val="bottom"/>
          </w:tcPr>
          <w:p w14:paraId="4C477C8F" w14:textId="77777777" w:rsidR="003339E5" w:rsidRDefault="003339E5">
            <w:pPr>
              <w:rPr>
                <w:sz w:val="1"/>
                <w:szCs w:val="1"/>
              </w:rPr>
            </w:pPr>
          </w:p>
        </w:tc>
      </w:tr>
      <w:tr w:rsidR="003339E5" w14:paraId="11AA5FFB" w14:textId="77777777">
        <w:trPr>
          <w:trHeight w:val="72"/>
        </w:trPr>
        <w:tc>
          <w:tcPr>
            <w:tcW w:w="1540" w:type="dxa"/>
            <w:vMerge/>
            <w:tcBorders>
              <w:left w:val="single" w:sz="8" w:space="0" w:color="C5C5C5"/>
              <w:right w:val="single" w:sz="8" w:space="0" w:color="C5C5C5"/>
            </w:tcBorders>
            <w:vAlign w:val="bottom"/>
          </w:tcPr>
          <w:p w14:paraId="3AC9EA15" w14:textId="77777777" w:rsidR="003339E5" w:rsidRDefault="003339E5">
            <w:pPr>
              <w:rPr>
                <w:sz w:val="6"/>
                <w:szCs w:val="6"/>
              </w:rPr>
            </w:pPr>
          </w:p>
        </w:tc>
        <w:tc>
          <w:tcPr>
            <w:tcW w:w="1420" w:type="dxa"/>
            <w:tcBorders>
              <w:right w:val="single" w:sz="8" w:space="0" w:color="C5C5C5"/>
            </w:tcBorders>
            <w:vAlign w:val="bottom"/>
          </w:tcPr>
          <w:p w14:paraId="6F2600B7" w14:textId="77777777" w:rsidR="003339E5" w:rsidRDefault="003339E5">
            <w:pPr>
              <w:rPr>
                <w:sz w:val="6"/>
                <w:szCs w:val="6"/>
              </w:rPr>
            </w:pPr>
          </w:p>
        </w:tc>
        <w:tc>
          <w:tcPr>
            <w:tcW w:w="1560" w:type="dxa"/>
            <w:vMerge/>
            <w:tcBorders>
              <w:right w:val="single" w:sz="8" w:space="0" w:color="C5C5C5"/>
            </w:tcBorders>
            <w:vAlign w:val="bottom"/>
          </w:tcPr>
          <w:p w14:paraId="1FF66B90" w14:textId="77777777" w:rsidR="003339E5" w:rsidRDefault="003339E5">
            <w:pPr>
              <w:rPr>
                <w:sz w:val="6"/>
                <w:szCs w:val="6"/>
              </w:rPr>
            </w:pPr>
          </w:p>
        </w:tc>
        <w:tc>
          <w:tcPr>
            <w:tcW w:w="6280" w:type="dxa"/>
            <w:vMerge w:val="restart"/>
            <w:tcBorders>
              <w:right w:val="single" w:sz="8" w:space="0" w:color="C5C5C5"/>
            </w:tcBorders>
            <w:vAlign w:val="bottom"/>
          </w:tcPr>
          <w:p w14:paraId="4B892930" w14:textId="77777777" w:rsidR="003339E5" w:rsidRDefault="003B64C7">
            <w:pPr>
              <w:ind w:left="60"/>
              <w:rPr>
                <w:sz w:val="20"/>
                <w:szCs w:val="20"/>
              </w:rPr>
            </w:pPr>
            <w:r>
              <w:rPr>
                <w:rFonts w:ascii="Calibri" w:eastAsia="Calibri" w:hAnsi="Calibri" w:cs="Calibri"/>
                <w:sz w:val="20"/>
                <w:szCs w:val="20"/>
              </w:rPr>
              <w:t>be commensurate with the risk and comply with all applicable laws and</w:t>
            </w:r>
          </w:p>
        </w:tc>
        <w:tc>
          <w:tcPr>
            <w:tcW w:w="0" w:type="dxa"/>
            <w:vAlign w:val="bottom"/>
          </w:tcPr>
          <w:p w14:paraId="67FDE0EA" w14:textId="77777777" w:rsidR="003339E5" w:rsidRDefault="003339E5">
            <w:pPr>
              <w:rPr>
                <w:sz w:val="1"/>
                <w:szCs w:val="1"/>
              </w:rPr>
            </w:pPr>
          </w:p>
        </w:tc>
      </w:tr>
      <w:tr w:rsidR="003339E5" w14:paraId="026A26EE" w14:textId="77777777">
        <w:trPr>
          <w:trHeight w:val="172"/>
        </w:trPr>
        <w:tc>
          <w:tcPr>
            <w:tcW w:w="1540" w:type="dxa"/>
            <w:tcBorders>
              <w:left w:val="single" w:sz="8" w:space="0" w:color="C5C5C5"/>
              <w:right w:val="single" w:sz="8" w:space="0" w:color="C5C5C5"/>
            </w:tcBorders>
            <w:vAlign w:val="bottom"/>
          </w:tcPr>
          <w:p w14:paraId="5030D409" w14:textId="77777777" w:rsidR="003339E5" w:rsidRDefault="003339E5">
            <w:pPr>
              <w:rPr>
                <w:sz w:val="14"/>
                <w:szCs w:val="14"/>
              </w:rPr>
            </w:pPr>
          </w:p>
        </w:tc>
        <w:tc>
          <w:tcPr>
            <w:tcW w:w="1420" w:type="dxa"/>
            <w:tcBorders>
              <w:right w:val="single" w:sz="8" w:space="0" w:color="C5C5C5"/>
            </w:tcBorders>
            <w:vAlign w:val="bottom"/>
          </w:tcPr>
          <w:p w14:paraId="7C432B6B" w14:textId="77777777" w:rsidR="003339E5" w:rsidRDefault="003339E5">
            <w:pPr>
              <w:rPr>
                <w:sz w:val="14"/>
                <w:szCs w:val="14"/>
              </w:rPr>
            </w:pPr>
          </w:p>
        </w:tc>
        <w:tc>
          <w:tcPr>
            <w:tcW w:w="1560" w:type="dxa"/>
            <w:vMerge w:val="restart"/>
            <w:tcBorders>
              <w:right w:val="single" w:sz="8" w:space="0" w:color="C5C5C5"/>
            </w:tcBorders>
            <w:vAlign w:val="bottom"/>
          </w:tcPr>
          <w:p w14:paraId="37E59305"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7D45F710" w14:textId="77777777" w:rsidR="003339E5" w:rsidRDefault="003339E5">
            <w:pPr>
              <w:rPr>
                <w:sz w:val="14"/>
                <w:szCs w:val="14"/>
              </w:rPr>
            </w:pPr>
          </w:p>
        </w:tc>
        <w:tc>
          <w:tcPr>
            <w:tcW w:w="0" w:type="dxa"/>
            <w:vAlign w:val="bottom"/>
          </w:tcPr>
          <w:p w14:paraId="00240F43" w14:textId="77777777" w:rsidR="003339E5" w:rsidRDefault="003339E5">
            <w:pPr>
              <w:rPr>
                <w:sz w:val="1"/>
                <w:szCs w:val="1"/>
              </w:rPr>
            </w:pPr>
          </w:p>
        </w:tc>
      </w:tr>
      <w:tr w:rsidR="003339E5" w14:paraId="53CA27DE" w14:textId="77777777">
        <w:trPr>
          <w:trHeight w:val="95"/>
        </w:trPr>
        <w:tc>
          <w:tcPr>
            <w:tcW w:w="1540" w:type="dxa"/>
            <w:tcBorders>
              <w:left w:val="single" w:sz="8" w:space="0" w:color="C5C5C5"/>
              <w:right w:val="single" w:sz="8" w:space="0" w:color="C5C5C5"/>
            </w:tcBorders>
            <w:vAlign w:val="bottom"/>
          </w:tcPr>
          <w:p w14:paraId="3D6424AC" w14:textId="77777777" w:rsidR="003339E5" w:rsidRDefault="003339E5">
            <w:pPr>
              <w:rPr>
                <w:sz w:val="8"/>
                <w:szCs w:val="8"/>
              </w:rPr>
            </w:pPr>
          </w:p>
        </w:tc>
        <w:tc>
          <w:tcPr>
            <w:tcW w:w="1420" w:type="dxa"/>
            <w:tcBorders>
              <w:right w:val="single" w:sz="8" w:space="0" w:color="C5C5C5"/>
            </w:tcBorders>
            <w:vAlign w:val="bottom"/>
          </w:tcPr>
          <w:p w14:paraId="45DFA2C7" w14:textId="77777777" w:rsidR="003339E5" w:rsidRDefault="003339E5">
            <w:pPr>
              <w:rPr>
                <w:sz w:val="8"/>
                <w:szCs w:val="8"/>
              </w:rPr>
            </w:pPr>
          </w:p>
        </w:tc>
        <w:tc>
          <w:tcPr>
            <w:tcW w:w="1560" w:type="dxa"/>
            <w:vMerge/>
            <w:tcBorders>
              <w:right w:val="single" w:sz="8" w:space="0" w:color="C5C5C5"/>
            </w:tcBorders>
            <w:vAlign w:val="bottom"/>
          </w:tcPr>
          <w:p w14:paraId="2F749113" w14:textId="77777777" w:rsidR="003339E5" w:rsidRDefault="003339E5">
            <w:pPr>
              <w:rPr>
                <w:sz w:val="8"/>
                <w:szCs w:val="8"/>
              </w:rPr>
            </w:pPr>
          </w:p>
        </w:tc>
        <w:tc>
          <w:tcPr>
            <w:tcW w:w="6280" w:type="dxa"/>
            <w:vMerge w:val="restart"/>
            <w:tcBorders>
              <w:right w:val="single" w:sz="8" w:space="0" w:color="C5C5C5"/>
            </w:tcBorders>
            <w:vAlign w:val="bottom"/>
          </w:tcPr>
          <w:p w14:paraId="25EE4525" w14:textId="77777777" w:rsidR="003339E5" w:rsidRDefault="003B64C7">
            <w:pPr>
              <w:ind w:left="60"/>
              <w:rPr>
                <w:sz w:val="20"/>
                <w:szCs w:val="20"/>
              </w:rPr>
            </w:pPr>
            <w:r>
              <w:rPr>
                <w:rFonts w:ascii="Calibri" w:eastAsia="Calibri" w:hAnsi="Calibri" w:cs="Calibri"/>
                <w:sz w:val="20"/>
                <w:szCs w:val="20"/>
              </w:rPr>
              <w:t>regulations.</w:t>
            </w:r>
          </w:p>
        </w:tc>
        <w:tc>
          <w:tcPr>
            <w:tcW w:w="0" w:type="dxa"/>
            <w:vAlign w:val="bottom"/>
          </w:tcPr>
          <w:p w14:paraId="40DF5B9B" w14:textId="77777777" w:rsidR="003339E5" w:rsidRDefault="003339E5">
            <w:pPr>
              <w:rPr>
                <w:sz w:val="1"/>
                <w:szCs w:val="1"/>
              </w:rPr>
            </w:pPr>
          </w:p>
        </w:tc>
      </w:tr>
      <w:tr w:rsidR="003339E5" w14:paraId="5A41EA73" w14:textId="77777777">
        <w:trPr>
          <w:trHeight w:val="148"/>
        </w:trPr>
        <w:tc>
          <w:tcPr>
            <w:tcW w:w="1540" w:type="dxa"/>
            <w:tcBorders>
              <w:left w:val="single" w:sz="8" w:space="0" w:color="C5C5C5"/>
              <w:right w:val="single" w:sz="8" w:space="0" w:color="C5C5C5"/>
            </w:tcBorders>
            <w:vAlign w:val="bottom"/>
          </w:tcPr>
          <w:p w14:paraId="0D685255" w14:textId="77777777" w:rsidR="003339E5" w:rsidRDefault="003339E5">
            <w:pPr>
              <w:rPr>
                <w:sz w:val="12"/>
                <w:szCs w:val="12"/>
              </w:rPr>
            </w:pPr>
          </w:p>
        </w:tc>
        <w:tc>
          <w:tcPr>
            <w:tcW w:w="1420" w:type="dxa"/>
            <w:tcBorders>
              <w:right w:val="single" w:sz="8" w:space="0" w:color="C5C5C5"/>
            </w:tcBorders>
            <w:vAlign w:val="bottom"/>
          </w:tcPr>
          <w:p w14:paraId="762B42D2" w14:textId="77777777" w:rsidR="003339E5" w:rsidRDefault="003339E5">
            <w:pPr>
              <w:rPr>
                <w:sz w:val="12"/>
                <w:szCs w:val="12"/>
              </w:rPr>
            </w:pPr>
          </w:p>
        </w:tc>
        <w:tc>
          <w:tcPr>
            <w:tcW w:w="1560" w:type="dxa"/>
            <w:vMerge w:val="restart"/>
            <w:tcBorders>
              <w:right w:val="single" w:sz="8" w:space="0" w:color="C5C5C5"/>
            </w:tcBorders>
            <w:vAlign w:val="bottom"/>
          </w:tcPr>
          <w:p w14:paraId="74AF581D" w14:textId="77777777" w:rsidR="003339E5" w:rsidRDefault="003B64C7">
            <w:pPr>
              <w:ind w:left="40"/>
              <w:rPr>
                <w:sz w:val="20"/>
                <w:szCs w:val="20"/>
              </w:rPr>
            </w:pPr>
            <w:r>
              <w:rPr>
                <w:rFonts w:ascii="Calibri" w:eastAsia="Calibri" w:hAnsi="Calibri" w:cs="Calibri"/>
              </w:rPr>
              <w:t>external</w:t>
            </w:r>
          </w:p>
        </w:tc>
        <w:tc>
          <w:tcPr>
            <w:tcW w:w="6280" w:type="dxa"/>
            <w:vMerge/>
            <w:tcBorders>
              <w:right w:val="single" w:sz="8" w:space="0" w:color="C5C5C5"/>
            </w:tcBorders>
            <w:vAlign w:val="bottom"/>
          </w:tcPr>
          <w:p w14:paraId="05D44B0C" w14:textId="77777777" w:rsidR="003339E5" w:rsidRDefault="003339E5">
            <w:pPr>
              <w:rPr>
                <w:sz w:val="12"/>
                <w:szCs w:val="12"/>
              </w:rPr>
            </w:pPr>
          </w:p>
        </w:tc>
        <w:tc>
          <w:tcPr>
            <w:tcW w:w="0" w:type="dxa"/>
            <w:vAlign w:val="bottom"/>
          </w:tcPr>
          <w:p w14:paraId="3C4FBE3C" w14:textId="77777777" w:rsidR="003339E5" w:rsidRDefault="003339E5">
            <w:pPr>
              <w:rPr>
                <w:sz w:val="1"/>
                <w:szCs w:val="1"/>
              </w:rPr>
            </w:pPr>
          </w:p>
        </w:tc>
      </w:tr>
      <w:tr w:rsidR="003339E5" w14:paraId="40E17793" w14:textId="77777777">
        <w:trPr>
          <w:trHeight w:val="120"/>
        </w:trPr>
        <w:tc>
          <w:tcPr>
            <w:tcW w:w="1540" w:type="dxa"/>
            <w:tcBorders>
              <w:left w:val="single" w:sz="8" w:space="0" w:color="C5C5C5"/>
              <w:right w:val="single" w:sz="8" w:space="0" w:color="C5C5C5"/>
            </w:tcBorders>
            <w:vAlign w:val="bottom"/>
          </w:tcPr>
          <w:p w14:paraId="2DCC11C6" w14:textId="77777777" w:rsidR="003339E5" w:rsidRDefault="003339E5">
            <w:pPr>
              <w:rPr>
                <w:sz w:val="10"/>
                <w:szCs w:val="10"/>
              </w:rPr>
            </w:pPr>
          </w:p>
        </w:tc>
        <w:tc>
          <w:tcPr>
            <w:tcW w:w="1420" w:type="dxa"/>
            <w:tcBorders>
              <w:right w:val="single" w:sz="8" w:space="0" w:color="C5C5C5"/>
            </w:tcBorders>
            <w:vAlign w:val="bottom"/>
          </w:tcPr>
          <w:p w14:paraId="08D2A429" w14:textId="77777777" w:rsidR="003339E5" w:rsidRDefault="003339E5">
            <w:pPr>
              <w:rPr>
                <w:sz w:val="10"/>
                <w:szCs w:val="10"/>
              </w:rPr>
            </w:pPr>
          </w:p>
        </w:tc>
        <w:tc>
          <w:tcPr>
            <w:tcW w:w="1560" w:type="dxa"/>
            <w:vMerge/>
            <w:tcBorders>
              <w:right w:val="single" w:sz="8" w:space="0" w:color="C5C5C5"/>
            </w:tcBorders>
            <w:vAlign w:val="bottom"/>
          </w:tcPr>
          <w:p w14:paraId="13F07A76" w14:textId="77777777" w:rsidR="003339E5" w:rsidRDefault="003339E5">
            <w:pPr>
              <w:rPr>
                <w:sz w:val="10"/>
                <w:szCs w:val="10"/>
              </w:rPr>
            </w:pPr>
          </w:p>
        </w:tc>
        <w:tc>
          <w:tcPr>
            <w:tcW w:w="6280" w:type="dxa"/>
            <w:tcBorders>
              <w:right w:val="single" w:sz="8" w:space="0" w:color="C5C5C5"/>
            </w:tcBorders>
            <w:vAlign w:val="bottom"/>
          </w:tcPr>
          <w:p w14:paraId="0B96B1E0" w14:textId="77777777" w:rsidR="003339E5" w:rsidRDefault="003339E5">
            <w:pPr>
              <w:rPr>
                <w:sz w:val="10"/>
                <w:szCs w:val="10"/>
              </w:rPr>
            </w:pPr>
          </w:p>
        </w:tc>
        <w:tc>
          <w:tcPr>
            <w:tcW w:w="0" w:type="dxa"/>
            <w:vAlign w:val="bottom"/>
          </w:tcPr>
          <w:p w14:paraId="2F3289E9" w14:textId="77777777" w:rsidR="003339E5" w:rsidRDefault="003339E5">
            <w:pPr>
              <w:rPr>
                <w:sz w:val="1"/>
                <w:szCs w:val="1"/>
              </w:rPr>
            </w:pPr>
          </w:p>
        </w:tc>
      </w:tr>
      <w:tr w:rsidR="003339E5" w14:paraId="169AD071" w14:textId="77777777">
        <w:trPr>
          <w:trHeight w:val="269"/>
        </w:trPr>
        <w:tc>
          <w:tcPr>
            <w:tcW w:w="1540" w:type="dxa"/>
            <w:tcBorders>
              <w:left w:val="single" w:sz="8" w:space="0" w:color="C5C5C5"/>
              <w:right w:val="single" w:sz="8" w:space="0" w:color="C5C5C5"/>
            </w:tcBorders>
            <w:vAlign w:val="bottom"/>
          </w:tcPr>
          <w:p w14:paraId="24B52AA1" w14:textId="77777777" w:rsidR="003339E5" w:rsidRDefault="003339E5">
            <w:pPr>
              <w:rPr>
                <w:sz w:val="23"/>
                <w:szCs w:val="23"/>
              </w:rPr>
            </w:pPr>
          </w:p>
        </w:tc>
        <w:tc>
          <w:tcPr>
            <w:tcW w:w="1420" w:type="dxa"/>
            <w:tcBorders>
              <w:right w:val="single" w:sz="8" w:space="0" w:color="C5C5C5"/>
            </w:tcBorders>
            <w:vAlign w:val="bottom"/>
          </w:tcPr>
          <w:p w14:paraId="55312F5D" w14:textId="77777777" w:rsidR="003339E5" w:rsidRDefault="003339E5">
            <w:pPr>
              <w:rPr>
                <w:sz w:val="23"/>
                <w:szCs w:val="23"/>
              </w:rPr>
            </w:pPr>
          </w:p>
        </w:tc>
        <w:tc>
          <w:tcPr>
            <w:tcW w:w="1560" w:type="dxa"/>
            <w:tcBorders>
              <w:right w:val="single" w:sz="8" w:space="0" w:color="C5C5C5"/>
            </w:tcBorders>
            <w:vAlign w:val="bottom"/>
          </w:tcPr>
          <w:p w14:paraId="5AF2EA8F"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341D5FBE" w14:textId="77777777" w:rsidR="003339E5" w:rsidRDefault="003339E5">
            <w:pPr>
              <w:rPr>
                <w:sz w:val="23"/>
                <w:szCs w:val="23"/>
              </w:rPr>
            </w:pPr>
          </w:p>
        </w:tc>
        <w:tc>
          <w:tcPr>
            <w:tcW w:w="0" w:type="dxa"/>
            <w:vAlign w:val="bottom"/>
          </w:tcPr>
          <w:p w14:paraId="65EED629" w14:textId="77777777" w:rsidR="003339E5" w:rsidRDefault="003339E5">
            <w:pPr>
              <w:rPr>
                <w:sz w:val="1"/>
                <w:szCs w:val="1"/>
              </w:rPr>
            </w:pPr>
          </w:p>
        </w:tc>
      </w:tr>
      <w:tr w:rsidR="003339E5" w14:paraId="6A4B5EF7" w14:textId="77777777">
        <w:trPr>
          <w:trHeight w:val="60"/>
        </w:trPr>
        <w:tc>
          <w:tcPr>
            <w:tcW w:w="1540" w:type="dxa"/>
            <w:tcBorders>
              <w:left w:val="single" w:sz="8" w:space="0" w:color="C5C5C5"/>
              <w:bottom w:val="single" w:sz="8" w:space="0" w:color="C5C5C5"/>
              <w:right w:val="single" w:sz="8" w:space="0" w:color="C5C5C5"/>
            </w:tcBorders>
            <w:vAlign w:val="bottom"/>
          </w:tcPr>
          <w:p w14:paraId="4C3B47F5"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194451BB"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6D003099"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3B554A3B" w14:textId="77777777" w:rsidR="003339E5" w:rsidRDefault="003339E5">
            <w:pPr>
              <w:rPr>
                <w:sz w:val="5"/>
                <w:szCs w:val="5"/>
              </w:rPr>
            </w:pPr>
          </w:p>
        </w:tc>
        <w:tc>
          <w:tcPr>
            <w:tcW w:w="0" w:type="dxa"/>
            <w:vAlign w:val="bottom"/>
          </w:tcPr>
          <w:p w14:paraId="520D7B98" w14:textId="77777777" w:rsidR="003339E5" w:rsidRDefault="003339E5">
            <w:pPr>
              <w:rPr>
                <w:sz w:val="1"/>
                <w:szCs w:val="1"/>
              </w:rPr>
            </w:pPr>
          </w:p>
        </w:tc>
      </w:tr>
      <w:tr w:rsidR="003339E5" w14:paraId="772673E9" w14:textId="77777777">
        <w:trPr>
          <w:trHeight w:val="314"/>
        </w:trPr>
        <w:tc>
          <w:tcPr>
            <w:tcW w:w="1540" w:type="dxa"/>
            <w:tcBorders>
              <w:left w:val="single" w:sz="8" w:space="0" w:color="C5C5C5"/>
              <w:right w:val="single" w:sz="8" w:space="0" w:color="C5C5C5"/>
            </w:tcBorders>
            <w:vAlign w:val="bottom"/>
          </w:tcPr>
          <w:p w14:paraId="68872762"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23FECBE5"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00E0DC3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D6E1E60" w14:textId="77777777" w:rsidR="003339E5" w:rsidRDefault="003B64C7">
            <w:pPr>
              <w:ind w:left="60"/>
              <w:rPr>
                <w:sz w:val="20"/>
                <w:szCs w:val="20"/>
              </w:rPr>
            </w:pPr>
            <w:r>
              <w:rPr>
                <w:rFonts w:ascii="Calibri" w:eastAsia="Calibri" w:hAnsi="Calibri" w:cs="Calibri"/>
                <w:sz w:val="20"/>
                <w:szCs w:val="20"/>
              </w:rPr>
              <w:t>INDEPENDENT AUDITOR.—Subject to subsection (c)— for each agency with</w:t>
            </w:r>
          </w:p>
        </w:tc>
        <w:tc>
          <w:tcPr>
            <w:tcW w:w="0" w:type="dxa"/>
            <w:vAlign w:val="bottom"/>
          </w:tcPr>
          <w:p w14:paraId="14901947" w14:textId="77777777" w:rsidR="003339E5" w:rsidRDefault="003339E5">
            <w:pPr>
              <w:rPr>
                <w:sz w:val="1"/>
                <w:szCs w:val="1"/>
              </w:rPr>
            </w:pPr>
          </w:p>
        </w:tc>
      </w:tr>
      <w:tr w:rsidR="003339E5" w14:paraId="4CAC1A9C" w14:textId="77777777">
        <w:trPr>
          <w:trHeight w:val="265"/>
        </w:trPr>
        <w:tc>
          <w:tcPr>
            <w:tcW w:w="1540" w:type="dxa"/>
            <w:tcBorders>
              <w:left w:val="single" w:sz="8" w:space="0" w:color="C5C5C5"/>
              <w:right w:val="single" w:sz="8" w:space="0" w:color="C5C5C5"/>
            </w:tcBorders>
            <w:vAlign w:val="bottom"/>
          </w:tcPr>
          <w:p w14:paraId="1939978D"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177B0E6" w14:textId="77777777" w:rsidR="003339E5" w:rsidRDefault="003339E5">
            <w:pPr>
              <w:rPr>
                <w:sz w:val="23"/>
                <w:szCs w:val="23"/>
              </w:rPr>
            </w:pPr>
          </w:p>
        </w:tc>
        <w:tc>
          <w:tcPr>
            <w:tcW w:w="1560" w:type="dxa"/>
            <w:tcBorders>
              <w:right w:val="single" w:sz="8" w:space="0" w:color="C5C5C5"/>
            </w:tcBorders>
            <w:vAlign w:val="bottom"/>
          </w:tcPr>
          <w:p w14:paraId="77CA35A0"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237845AB" w14:textId="77777777" w:rsidR="003339E5" w:rsidRDefault="003B64C7">
            <w:pPr>
              <w:spacing w:line="221" w:lineRule="exact"/>
              <w:ind w:left="60"/>
              <w:rPr>
                <w:sz w:val="20"/>
                <w:szCs w:val="20"/>
              </w:rPr>
            </w:pPr>
            <w:r>
              <w:rPr>
                <w:rFonts w:ascii="Calibri" w:eastAsia="Calibri" w:hAnsi="Calibri" w:cs="Calibri"/>
                <w:sz w:val="20"/>
                <w:szCs w:val="20"/>
              </w:rPr>
              <w:t>an Inspector General appointed under the Inspector General Act of 1978,</w:t>
            </w:r>
          </w:p>
        </w:tc>
        <w:tc>
          <w:tcPr>
            <w:tcW w:w="0" w:type="dxa"/>
            <w:vAlign w:val="bottom"/>
          </w:tcPr>
          <w:p w14:paraId="5815856A" w14:textId="77777777" w:rsidR="003339E5" w:rsidRDefault="003339E5">
            <w:pPr>
              <w:rPr>
                <w:sz w:val="1"/>
                <w:szCs w:val="1"/>
              </w:rPr>
            </w:pPr>
          </w:p>
        </w:tc>
      </w:tr>
      <w:tr w:rsidR="003339E5" w14:paraId="2CB09E55" w14:textId="77777777">
        <w:trPr>
          <w:trHeight w:val="200"/>
        </w:trPr>
        <w:tc>
          <w:tcPr>
            <w:tcW w:w="1540" w:type="dxa"/>
            <w:vMerge w:val="restart"/>
            <w:tcBorders>
              <w:left w:val="single" w:sz="8" w:space="0" w:color="C5C5C5"/>
              <w:right w:val="single" w:sz="8" w:space="0" w:color="C5C5C5"/>
            </w:tcBorders>
            <w:vAlign w:val="bottom"/>
          </w:tcPr>
          <w:p w14:paraId="0185AA1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FDBF366" w14:textId="77777777" w:rsidR="003339E5" w:rsidRDefault="003339E5">
            <w:pPr>
              <w:rPr>
                <w:sz w:val="17"/>
                <w:szCs w:val="17"/>
              </w:rPr>
            </w:pPr>
          </w:p>
        </w:tc>
        <w:tc>
          <w:tcPr>
            <w:tcW w:w="1560" w:type="dxa"/>
            <w:vMerge w:val="restart"/>
            <w:tcBorders>
              <w:right w:val="single" w:sz="8" w:space="0" w:color="C5C5C5"/>
            </w:tcBorders>
            <w:vAlign w:val="bottom"/>
          </w:tcPr>
          <w:p w14:paraId="34157A3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36FEF749" w14:textId="77777777" w:rsidR="003339E5" w:rsidRDefault="003B64C7">
            <w:pPr>
              <w:spacing w:line="200" w:lineRule="exact"/>
              <w:ind w:left="60"/>
              <w:rPr>
                <w:sz w:val="20"/>
                <w:szCs w:val="20"/>
              </w:rPr>
            </w:pPr>
            <w:r>
              <w:rPr>
                <w:rFonts w:ascii="Calibri" w:eastAsia="Calibri" w:hAnsi="Calibri" w:cs="Calibri"/>
                <w:sz w:val="20"/>
                <w:szCs w:val="20"/>
              </w:rPr>
              <w:t>the annual evaluation required by this section shall be performed by the</w:t>
            </w:r>
          </w:p>
        </w:tc>
        <w:tc>
          <w:tcPr>
            <w:tcW w:w="0" w:type="dxa"/>
            <w:vAlign w:val="bottom"/>
          </w:tcPr>
          <w:p w14:paraId="6E617ACB" w14:textId="77777777" w:rsidR="003339E5" w:rsidRDefault="003339E5">
            <w:pPr>
              <w:rPr>
                <w:sz w:val="1"/>
                <w:szCs w:val="1"/>
              </w:rPr>
            </w:pPr>
          </w:p>
        </w:tc>
      </w:tr>
      <w:tr w:rsidR="003339E5" w14:paraId="5ADB86B3" w14:textId="77777777">
        <w:trPr>
          <w:trHeight w:val="72"/>
        </w:trPr>
        <w:tc>
          <w:tcPr>
            <w:tcW w:w="1540" w:type="dxa"/>
            <w:vMerge/>
            <w:tcBorders>
              <w:left w:val="single" w:sz="8" w:space="0" w:color="C5C5C5"/>
              <w:right w:val="single" w:sz="8" w:space="0" w:color="C5C5C5"/>
            </w:tcBorders>
            <w:vAlign w:val="bottom"/>
          </w:tcPr>
          <w:p w14:paraId="0EB6DB9A" w14:textId="77777777" w:rsidR="003339E5" w:rsidRDefault="003339E5">
            <w:pPr>
              <w:rPr>
                <w:sz w:val="6"/>
                <w:szCs w:val="6"/>
              </w:rPr>
            </w:pPr>
          </w:p>
        </w:tc>
        <w:tc>
          <w:tcPr>
            <w:tcW w:w="1420" w:type="dxa"/>
            <w:tcBorders>
              <w:right w:val="single" w:sz="8" w:space="0" w:color="C5C5C5"/>
            </w:tcBorders>
            <w:vAlign w:val="bottom"/>
          </w:tcPr>
          <w:p w14:paraId="181369AE" w14:textId="77777777" w:rsidR="003339E5" w:rsidRDefault="003339E5">
            <w:pPr>
              <w:rPr>
                <w:sz w:val="6"/>
                <w:szCs w:val="6"/>
              </w:rPr>
            </w:pPr>
          </w:p>
        </w:tc>
        <w:tc>
          <w:tcPr>
            <w:tcW w:w="1560" w:type="dxa"/>
            <w:vMerge/>
            <w:tcBorders>
              <w:right w:val="single" w:sz="8" w:space="0" w:color="C5C5C5"/>
            </w:tcBorders>
            <w:vAlign w:val="bottom"/>
          </w:tcPr>
          <w:p w14:paraId="3BC9FDAC" w14:textId="77777777" w:rsidR="003339E5" w:rsidRDefault="003339E5">
            <w:pPr>
              <w:rPr>
                <w:sz w:val="6"/>
                <w:szCs w:val="6"/>
              </w:rPr>
            </w:pPr>
          </w:p>
        </w:tc>
        <w:tc>
          <w:tcPr>
            <w:tcW w:w="6280" w:type="dxa"/>
            <w:vMerge w:val="restart"/>
            <w:tcBorders>
              <w:right w:val="single" w:sz="8" w:space="0" w:color="C5C5C5"/>
            </w:tcBorders>
            <w:vAlign w:val="bottom"/>
          </w:tcPr>
          <w:p w14:paraId="4F157192" w14:textId="77777777" w:rsidR="003339E5" w:rsidRDefault="003B64C7">
            <w:pPr>
              <w:ind w:left="60"/>
              <w:rPr>
                <w:sz w:val="20"/>
                <w:szCs w:val="20"/>
              </w:rPr>
            </w:pPr>
            <w:r>
              <w:rPr>
                <w:rFonts w:ascii="Calibri" w:eastAsia="Calibri" w:hAnsi="Calibri" w:cs="Calibri"/>
                <w:sz w:val="20"/>
                <w:szCs w:val="20"/>
              </w:rPr>
              <w:t>Inspector General or by an independent external auditor, as determined by</w:t>
            </w:r>
          </w:p>
        </w:tc>
        <w:tc>
          <w:tcPr>
            <w:tcW w:w="0" w:type="dxa"/>
            <w:vAlign w:val="bottom"/>
          </w:tcPr>
          <w:p w14:paraId="04B2CFD3" w14:textId="77777777" w:rsidR="003339E5" w:rsidRDefault="003339E5">
            <w:pPr>
              <w:rPr>
                <w:sz w:val="1"/>
                <w:szCs w:val="1"/>
              </w:rPr>
            </w:pPr>
          </w:p>
        </w:tc>
      </w:tr>
      <w:tr w:rsidR="003339E5" w14:paraId="76469BC9" w14:textId="77777777">
        <w:trPr>
          <w:trHeight w:val="172"/>
        </w:trPr>
        <w:tc>
          <w:tcPr>
            <w:tcW w:w="1540" w:type="dxa"/>
            <w:tcBorders>
              <w:left w:val="single" w:sz="8" w:space="0" w:color="C5C5C5"/>
              <w:right w:val="single" w:sz="8" w:space="0" w:color="C5C5C5"/>
            </w:tcBorders>
            <w:vAlign w:val="bottom"/>
          </w:tcPr>
          <w:p w14:paraId="32CB71F2" w14:textId="77777777" w:rsidR="003339E5" w:rsidRDefault="003339E5">
            <w:pPr>
              <w:rPr>
                <w:sz w:val="14"/>
                <w:szCs w:val="14"/>
              </w:rPr>
            </w:pPr>
          </w:p>
        </w:tc>
        <w:tc>
          <w:tcPr>
            <w:tcW w:w="1420" w:type="dxa"/>
            <w:tcBorders>
              <w:right w:val="single" w:sz="8" w:space="0" w:color="C5C5C5"/>
            </w:tcBorders>
            <w:vAlign w:val="bottom"/>
          </w:tcPr>
          <w:p w14:paraId="41DF207D" w14:textId="77777777" w:rsidR="003339E5" w:rsidRDefault="003339E5">
            <w:pPr>
              <w:rPr>
                <w:sz w:val="14"/>
                <w:szCs w:val="14"/>
              </w:rPr>
            </w:pPr>
          </w:p>
        </w:tc>
        <w:tc>
          <w:tcPr>
            <w:tcW w:w="1560" w:type="dxa"/>
            <w:vMerge w:val="restart"/>
            <w:tcBorders>
              <w:right w:val="single" w:sz="8" w:space="0" w:color="C5C5C5"/>
            </w:tcBorders>
            <w:vAlign w:val="bottom"/>
          </w:tcPr>
          <w:p w14:paraId="27EE3181"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77EDF063" w14:textId="77777777" w:rsidR="003339E5" w:rsidRDefault="003339E5">
            <w:pPr>
              <w:rPr>
                <w:sz w:val="14"/>
                <w:szCs w:val="14"/>
              </w:rPr>
            </w:pPr>
          </w:p>
        </w:tc>
        <w:tc>
          <w:tcPr>
            <w:tcW w:w="0" w:type="dxa"/>
            <w:vAlign w:val="bottom"/>
          </w:tcPr>
          <w:p w14:paraId="7E2BED96" w14:textId="77777777" w:rsidR="003339E5" w:rsidRDefault="003339E5">
            <w:pPr>
              <w:rPr>
                <w:sz w:val="1"/>
                <w:szCs w:val="1"/>
              </w:rPr>
            </w:pPr>
          </w:p>
        </w:tc>
      </w:tr>
      <w:tr w:rsidR="003339E5" w14:paraId="3C87135E" w14:textId="77777777">
        <w:trPr>
          <w:trHeight w:val="95"/>
        </w:trPr>
        <w:tc>
          <w:tcPr>
            <w:tcW w:w="1540" w:type="dxa"/>
            <w:tcBorders>
              <w:left w:val="single" w:sz="8" w:space="0" w:color="C5C5C5"/>
              <w:right w:val="single" w:sz="8" w:space="0" w:color="C5C5C5"/>
            </w:tcBorders>
            <w:vAlign w:val="bottom"/>
          </w:tcPr>
          <w:p w14:paraId="0DD35772" w14:textId="77777777" w:rsidR="003339E5" w:rsidRDefault="003339E5">
            <w:pPr>
              <w:rPr>
                <w:sz w:val="8"/>
                <w:szCs w:val="8"/>
              </w:rPr>
            </w:pPr>
          </w:p>
        </w:tc>
        <w:tc>
          <w:tcPr>
            <w:tcW w:w="1420" w:type="dxa"/>
            <w:tcBorders>
              <w:right w:val="single" w:sz="8" w:space="0" w:color="C5C5C5"/>
            </w:tcBorders>
            <w:vAlign w:val="bottom"/>
          </w:tcPr>
          <w:p w14:paraId="7FCE79C4" w14:textId="77777777" w:rsidR="003339E5" w:rsidRDefault="003339E5">
            <w:pPr>
              <w:rPr>
                <w:sz w:val="8"/>
                <w:szCs w:val="8"/>
              </w:rPr>
            </w:pPr>
          </w:p>
        </w:tc>
        <w:tc>
          <w:tcPr>
            <w:tcW w:w="1560" w:type="dxa"/>
            <w:vMerge/>
            <w:tcBorders>
              <w:right w:val="single" w:sz="8" w:space="0" w:color="C5C5C5"/>
            </w:tcBorders>
            <w:vAlign w:val="bottom"/>
          </w:tcPr>
          <w:p w14:paraId="2F224DBD" w14:textId="77777777" w:rsidR="003339E5" w:rsidRDefault="003339E5">
            <w:pPr>
              <w:rPr>
                <w:sz w:val="8"/>
                <w:szCs w:val="8"/>
              </w:rPr>
            </w:pPr>
          </w:p>
        </w:tc>
        <w:tc>
          <w:tcPr>
            <w:tcW w:w="6280" w:type="dxa"/>
            <w:vMerge w:val="restart"/>
            <w:tcBorders>
              <w:right w:val="single" w:sz="8" w:space="0" w:color="C5C5C5"/>
            </w:tcBorders>
            <w:vAlign w:val="bottom"/>
          </w:tcPr>
          <w:p w14:paraId="520D171D" w14:textId="77777777" w:rsidR="003339E5" w:rsidRDefault="003B64C7">
            <w:pPr>
              <w:ind w:left="60"/>
              <w:rPr>
                <w:sz w:val="20"/>
                <w:szCs w:val="20"/>
              </w:rPr>
            </w:pPr>
            <w:r>
              <w:rPr>
                <w:rFonts w:ascii="Calibri" w:eastAsia="Calibri" w:hAnsi="Calibri" w:cs="Calibri"/>
                <w:sz w:val="20"/>
                <w:szCs w:val="20"/>
              </w:rPr>
              <w:t>the Inspector General of the agency; and</w:t>
            </w:r>
          </w:p>
        </w:tc>
        <w:tc>
          <w:tcPr>
            <w:tcW w:w="0" w:type="dxa"/>
            <w:vAlign w:val="bottom"/>
          </w:tcPr>
          <w:p w14:paraId="5B3C8A00" w14:textId="77777777" w:rsidR="003339E5" w:rsidRDefault="003339E5">
            <w:pPr>
              <w:rPr>
                <w:sz w:val="1"/>
                <w:szCs w:val="1"/>
              </w:rPr>
            </w:pPr>
          </w:p>
        </w:tc>
      </w:tr>
      <w:tr w:rsidR="003339E5" w14:paraId="63C700BD" w14:textId="77777777">
        <w:trPr>
          <w:trHeight w:val="148"/>
        </w:trPr>
        <w:tc>
          <w:tcPr>
            <w:tcW w:w="1540" w:type="dxa"/>
            <w:tcBorders>
              <w:left w:val="single" w:sz="8" w:space="0" w:color="C5C5C5"/>
              <w:right w:val="single" w:sz="8" w:space="0" w:color="C5C5C5"/>
            </w:tcBorders>
            <w:vAlign w:val="bottom"/>
          </w:tcPr>
          <w:p w14:paraId="24FED02C" w14:textId="77777777" w:rsidR="003339E5" w:rsidRDefault="003339E5">
            <w:pPr>
              <w:rPr>
                <w:sz w:val="12"/>
                <w:szCs w:val="12"/>
              </w:rPr>
            </w:pPr>
          </w:p>
        </w:tc>
        <w:tc>
          <w:tcPr>
            <w:tcW w:w="1420" w:type="dxa"/>
            <w:tcBorders>
              <w:right w:val="single" w:sz="8" w:space="0" w:color="C5C5C5"/>
            </w:tcBorders>
            <w:vAlign w:val="bottom"/>
          </w:tcPr>
          <w:p w14:paraId="5E84E559" w14:textId="77777777" w:rsidR="003339E5" w:rsidRDefault="003339E5">
            <w:pPr>
              <w:rPr>
                <w:sz w:val="12"/>
                <w:szCs w:val="12"/>
              </w:rPr>
            </w:pPr>
          </w:p>
        </w:tc>
        <w:tc>
          <w:tcPr>
            <w:tcW w:w="1560" w:type="dxa"/>
            <w:vMerge w:val="restart"/>
            <w:tcBorders>
              <w:right w:val="single" w:sz="8" w:space="0" w:color="C5C5C5"/>
            </w:tcBorders>
            <w:vAlign w:val="bottom"/>
          </w:tcPr>
          <w:p w14:paraId="2B5F7E78" w14:textId="77777777" w:rsidR="003339E5" w:rsidRDefault="003B64C7">
            <w:pPr>
              <w:ind w:left="40"/>
              <w:rPr>
                <w:sz w:val="20"/>
                <w:szCs w:val="20"/>
              </w:rPr>
            </w:pPr>
            <w:r>
              <w:rPr>
                <w:rFonts w:ascii="Calibri" w:eastAsia="Calibri" w:hAnsi="Calibri" w:cs="Calibri"/>
              </w:rPr>
              <w:t>external</w:t>
            </w:r>
          </w:p>
        </w:tc>
        <w:tc>
          <w:tcPr>
            <w:tcW w:w="6280" w:type="dxa"/>
            <w:vMerge/>
            <w:tcBorders>
              <w:right w:val="single" w:sz="8" w:space="0" w:color="C5C5C5"/>
            </w:tcBorders>
            <w:vAlign w:val="bottom"/>
          </w:tcPr>
          <w:p w14:paraId="09839418" w14:textId="77777777" w:rsidR="003339E5" w:rsidRDefault="003339E5">
            <w:pPr>
              <w:rPr>
                <w:sz w:val="12"/>
                <w:szCs w:val="12"/>
              </w:rPr>
            </w:pPr>
          </w:p>
        </w:tc>
        <w:tc>
          <w:tcPr>
            <w:tcW w:w="0" w:type="dxa"/>
            <w:vAlign w:val="bottom"/>
          </w:tcPr>
          <w:p w14:paraId="17D50FAC" w14:textId="77777777" w:rsidR="003339E5" w:rsidRDefault="003339E5">
            <w:pPr>
              <w:rPr>
                <w:sz w:val="1"/>
                <w:szCs w:val="1"/>
              </w:rPr>
            </w:pPr>
          </w:p>
        </w:tc>
      </w:tr>
      <w:tr w:rsidR="003339E5" w14:paraId="1BFF14EB" w14:textId="77777777">
        <w:trPr>
          <w:trHeight w:val="120"/>
        </w:trPr>
        <w:tc>
          <w:tcPr>
            <w:tcW w:w="1540" w:type="dxa"/>
            <w:tcBorders>
              <w:left w:val="single" w:sz="8" w:space="0" w:color="C5C5C5"/>
              <w:right w:val="single" w:sz="8" w:space="0" w:color="C5C5C5"/>
            </w:tcBorders>
            <w:vAlign w:val="bottom"/>
          </w:tcPr>
          <w:p w14:paraId="647448E5" w14:textId="77777777" w:rsidR="003339E5" w:rsidRDefault="003339E5">
            <w:pPr>
              <w:rPr>
                <w:sz w:val="10"/>
                <w:szCs w:val="10"/>
              </w:rPr>
            </w:pPr>
          </w:p>
        </w:tc>
        <w:tc>
          <w:tcPr>
            <w:tcW w:w="1420" w:type="dxa"/>
            <w:tcBorders>
              <w:right w:val="single" w:sz="8" w:space="0" w:color="C5C5C5"/>
            </w:tcBorders>
            <w:vAlign w:val="bottom"/>
          </w:tcPr>
          <w:p w14:paraId="5C1D6B28" w14:textId="77777777" w:rsidR="003339E5" w:rsidRDefault="003339E5">
            <w:pPr>
              <w:rPr>
                <w:sz w:val="10"/>
                <w:szCs w:val="10"/>
              </w:rPr>
            </w:pPr>
          </w:p>
        </w:tc>
        <w:tc>
          <w:tcPr>
            <w:tcW w:w="1560" w:type="dxa"/>
            <w:vMerge/>
            <w:tcBorders>
              <w:right w:val="single" w:sz="8" w:space="0" w:color="C5C5C5"/>
            </w:tcBorders>
            <w:vAlign w:val="bottom"/>
          </w:tcPr>
          <w:p w14:paraId="6FA4C1EF" w14:textId="77777777" w:rsidR="003339E5" w:rsidRDefault="003339E5">
            <w:pPr>
              <w:rPr>
                <w:sz w:val="10"/>
                <w:szCs w:val="10"/>
              </w:rPr>
            </w:pPr>
          </w:p>
        </w:tc>
        <w:tc>
          <w:tcPr>
            <w:tcW w:w="6280" w:type="dxa"/>
            <w:tcBorders>
              <w:right w:val="single" w:sz="8" w:space="0" w:color="C5C5C5"/>
            </w:tcBorders>
            <w:vAlign w:val="bottom"/>
          </w:tcPr>
          <w:p w14:paraId="1EB0D6F3" w14:textId="77777777" w:rsidR="003339E5" w:rsidRDefault="003339E5">
            <w:pPr>
              <w:rPr>
                <w:sz w:val="10"/>
                <w:szCs w:val="10"/>
              </w:rPr>
            </w:pPr>
          </w:p>
        </w:tc>
        <w:tc>
          <w:tcPr>
            <w:tcW w:w="0" w:type="dxa"/>
            <w:vAlign w:val="bottom"/>
          </w:tcPr>
          <w:p w14:paraId="0132FC20" w14:textId="77777777" w:rsidR="003339E5" w:rsidRDefault="003339E5">
            <w:pPr>
              <w:rPr>
                <w:sz w:val="1"/>
                <w:szCs w:val="1"/>
              </w:rPr>
            </w:pPr>
          </w:p>
        </w:tc>
      </w:tr>
      <w:tr w:rsidR="003339E5" w14:paraId="4974EA2E" w14:textId="77777777">
        <w:trPr>
          <w:trHeight w:val="269"/>
        </w:trPr>
        <w:tc>
          <w:tcPr>
            <w:tcW w:w="1540" w:type="dxa"/>
            <w:tcBorders>
              <w:left w:val="single" w:sz="8" w:space="0" w:color="C5C5C5"/>
              <w:right w:val="single" w:sz="8" w:space="0" w:color="C5C5C5"/>
            </w:tcBorders>
            <w:vAlign w:val="bottom"/>
          </w:tcPr>
          <w:p w14:paraId="23D2452E" w14:textId="77777777" w:rsidR="003339E5" w:rsidRDefault="003339E5">
            <w:pPr>
              <w:rPr>
                <w:sz w:val="23"/>
                <w:szCs w:val="23"/>
              </w:rPr>
            </w:pPr>
          </w:p>
        </w:tc>
        <w:tc>
          <w:tcPr>
            <w:tcW w:w="1420" w:type="dxa"/>
            <w:tcBorders>
              <w:right w:val="single" w:sz="8" w:space="0" w:color="C5C5C5"/>
            </w:tcBorders>
            <w:vAlign w:val="bottom"/>
          </w:tcPr>
          <w:p w14:paraId="54B4B177" w14:textId="77777777" w:rsidR="003339E5" w:rsidRDefault="003339E5">
            <w:pPr>
              <w:rPr>
                <w:sz w:val="23"/>
                <w:szCs w:val="23"/>
              </w:rPr>
            </w:pPr>
          </w:p>
        </w:tc>
        <w:tc>
          <w:tcPr>
            <w:tcW w:w="1560" w:type="dxa"/>
            <w:tcBorders>
              <w:right w:val="single" w:sz="8" w:space="0" w:color="C5C5C5"/>
            </w:tcBorders>
            <w:vAlign w:val="bottom"/>
          </w:tcPr>
          <w:p w14:paraId="330909D2"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7CCA8884" w14:textId="77777777" w:rsidR="003339E5" w:rsidRDefault="003339E5">
            <w:pPr>
              <w:rPr>
                <w:sz w:val="23"/>
                <w:szCs w:val="23"/>
              </w:rPr>
            </w:pPr>
          </w:p>
        </w:tc>
        <w:tc>
          <w:tcPr>
            <w:tcW w:w="0" w:type="dxa"/>
            <w:vAlign w:val="bottom"/>
          </w:tcPr>
          <w:p w14:paraId="00E417E2" w14:textId="77777777" w:rsidR="003339E5" w:rsidRDefault="003339E5">
            <w:pPr>
              <w:rPr>
                <w:sz w:val="1"/>
                <w:szCs w:val="1"/>
              </w:rPr>
            </w:pPr>
          </w:p>
        </w:tc>
      </w:tr>
      <w:tr w:rsidR="003339E5" w14:paraId="33297F1B" w14:textId="77777777">
        <w:trPr>
          <w:trHeight w:val="59"/>
        </w:trPr>
        <w:tc>
          <w:tcPr>
            <w:tcW w:w="1540" w:type="dxa"/>
            <w:tcBorders>
              <w:left w:val="single" w:sz="8" w:space="0" w:color="C5C5C5"/>
              <w:bottom w:val="single" w:sz="8" w:space="0" w:color="C5C5C5"/>
              <w:right w:val="single" w:sz="8" w:space="0" w:color="C5C5C5"/>
            </w:tcBorders>
            <w:vAlign w:val="bottom"/>
          </w:tcPr>
          <w:p w14:paraId="2548BF94"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72EA6009"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24734038"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74735D10" w14:textId="77777777" w:rsidR="003339E5" w:rsidRDefault="003339E5">
            <w:pPr>
              <w:rPr>
                <w:sz w:val="5"/>
                <w:szCs w:val="5"/>
              </w:rPr>
            </w:pPr>
          </w:p>
        </w:tc>
        <w:tc>
          <w:tcPr>
            <w:tcW w:w="0" w:type="dxa"/>
            <w:vAlign w:val="bottom"/>
          </w:tcPr>
          <w:p w14:paraId="08C61BE9" w14:textId="77777777" w:rsidR="003339E5" w:rsidRDefault="003339E5">
            <w:pPr>
              <w:rPr>
                <w:sz w:val="1"/>
                <w:szCs w:val="1"/>
              </w:rPr>
            </w:pPr>
          </w:p>
        </w:tc>
      </w:tr>
    </w:tbl>
    <w:p w14:paraId="59FDF0E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45312" behindDoc="1" locked="0" layoutInCell="0" allowOverlap="1" wp14:anchorId="3442035D" wp14:editId="6387E02C">
                <wp:simplePos x="0" y="0"/>
                <wp:positionH relativeFrom="column">
                  <wp:posOffset>-4445</wp:posOffset>
                </wp:positionH>
                <wp:positionV relativeFrom="paragraph">
                  <wp:posOffset>493395</wp:posOffset>
                </wp:positionV>
                <wp:extent cx="4836160" cy="205105"/>
                <wp:effectExtent l="0" t="0" r="0" b="0"/>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B19535A" id="Shape 985" o:spid="_x0000_s1026" style="position:absolute;left:0;text-align:left;margin-left:-.35pt;margin-top:38.85pt;width:380.8pt;height:16.1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46336" behindDoc="1" locked="0" layoutInCell="0" allowOverlap="1" wp14:anchorId="6EAFEC92" wp14:editId="6E138F27">
                <wp:simplePos x="0" y="0"/>
                <wp:positionH relativeFrom="column">
                  <wp:posOffset>4831715</wp:posOffset>
                </wp:positionH>
                <wp:positionV relativeFrom="paragraph">
                  <wp:posOffset>493395</wp:posOffset>
                </wp:positionV>
                <wp:extent cx="2026285" cy="205105"/>
                <wp:effectExtent l="0" t="0" r="0" b="0"/>
                <wp:wrapNone/>
                <wp:docPr id="986" name="Shape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39190C2" id="Shape 986" o:spid="_x0000_s1026" style="position:absolute;left:0;text-align:left;margin-left:380.45pt;margin-top:38.85pt;width:159.55pt;height:16.15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" o:allowincell="f" fillcolor="silver" stroked="f"/>
            </w:pict>
          </mc:Fallback>
        </mc:AlternateContent>
      </w:r>
      <w:r>
        <w:rPr>
          <w:noProof/>
          <w:sz w:val="20"/>
          <w:szCs w:val="20"/>
        </w:rPr>
        <w:drawing>
          <wp:anchor distT="0" distB="0" distL="114300" distR="114300" simplePos="0" relativeHeight="252047360" behindDoc="1" locked="0" layoutInCell="0" allowOverlap="1" wp14:anchorId="7F67BD94" wp14:editId="49E0E50E">
            <wp:simplePos x="0" y="0"/>
            <wp:positionH relativeFrom="column">
              <wp:posOffset>4552950</wp:posOffset>
            </wp:positionH>
            <wp:positionV relativeFrom="paragraph">
              <wp:posOffset>-8357870</wp:posOffset>
            </wp:positionV>
            <wp:extent cx="2134870" cy="985520"/>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48384" behindDoc="1" locked="0" layoutInCell="0" allowOverlap="1" wp14:anchorId="53C02187" wp14:editId="0CD310E9">
                <wp:simplePos x="0" y="0"/>
                <wp:positionH relativeFrom="column">
                  <wp:posOffset>2863215</wp:posOffset>
                </wp:positionH>
                <wp:positionV relativeFrom="paragraph">
                  <wp:posOffset>-6995795</wp:posOffset>
                </wp:positionV>
                <wp:extent cx="3994785" cy="565785"/>
                <wp:effectExtent l="0" t="0" r="0" b="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36E7701C" id="Shape 988" o:spid="_x0000_s1026" style="position:absolute;left:0;text-align:left;margin-left:225.45pt;margin-top:-550.85pt;width:314.55pt;height:44.5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49408" behindDoc="1" locked="0" layoutInCell="0" allowOverlap="1" wp14:anchorId="183C7E75" wp14:editId="63CC10BD">
                <wp:simplePos x="0" y="0"/>
                <wp:positionH relativeFrom="column">
                  <wp:posOffset>969010</wp:posOffset>
                </wp:positionH>
                <wp:positionV relativeFrom="paragraph">
                  <wp:posOffset>-6995795</wp:posOffset>
                </wp:positionV>
                <wp:extent cx="1893570" cy="565785"/>
                <wp:effectExtent l="0" t="0" r="0" b="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1228764C" id="Shape 989" o:spid="_x0000_s1026" style="position:absolute;left:0;text-align:left;margin-left:76.3pt;margin-top:-550.85pt;width:149.1pt;height:44.5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050432" behindDoc="1" locked="0" layoutInCell="0" allowOverlap="1" wp14:anchorId="26AB1261" wp14:editId="0BECE66A">
                <wp:simplePos x="0" y="0"/>
                <wp:positionH relativeFrom="column">
                  <wp:posOffset>-635</wp:posOffset>
                </wp:positionH>
                <wp:positionV relativeFrom="paragraph">
                  <wp:posOffset>-6995795</wp:posOffset>
                </wp:positionV>
                <wp:extent cx="969645" cy="565785"/>
                <wp:effectExtent l="0" t="0" r="0" b="0"/>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7FB37E9E" id="Shape 990" o:spid="_x0000_s1026" style="position:absolute;left:0;text-align:left;margin-left:-.05pt;margin-top:-550.85pt;width:76.35pt;height:44.55pt;z-index:-25126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51456" behindDoc="1" locked="0" layoutInCell="0" allowOverlap="1" wp14:anchorId="1A501573" wp14:editId="0D53A550">
                <wp:simplePos x="0" y="0"/>
                <wp:positionH relativeFrom="column">
                  <wp:posOffset>1905</wp:posOffset>
                </wp:positionH>
                <wp:positionV relativeFrom="paragraph">
                  <wp:posOffset>-6995795</wp:posOffset>
                </wp:positionV>
                <wp:extent cx="0" cy="565785"/>
                <wp:effectExtent l="0" t="0" r="0" b="0"/>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739F62" id="Shape 991" o:spid="_x0000_s1026" style="position:absolute;left:0;text-align:left;z-index:-251265024;visibility:visible;mso-wrap-style:square;mso-wrap-distance-left:9pt;mso-wrap-distance-top:0;mso-wrap-distance-right:9pt;mso-wrap-distance-bottom:0;mso-position-horizontal:absolute;mso-position-horizontal-relative:text;mso-position-vertical:absolute;mso-position-vertical-relative:text" from=".15pt,-550.85pt" to=".15pt,-5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2480" behindDoc="1" locked="0" layoutInCell="0" allowOverlap="1" wp14:anchorId="5CF99AF1" wp14:editId="6EBA082F">
                <wp:simplePos x="0" y="0"/>
                <wp:positionH relativeFrom="column">
                  <wp:posOffset>969010</wp:posOffset>
                </wp:positionH>
                <wp:positionV relativeFrom="paragraph">
                  <wp:posOffset>-6995795</wp:posOffset>
                </wp:positionV>
                <wp:extent cx="0" cy="562610"/>
                <wp:effectExtent l="0" t="0" r="0" b="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CCF9D80" id="Shape 992" o:spid="_x0000_s1026" style="position:absolute;left:0;text-align:left;z-index:-251264000;visibility:visible;mso-wrap-style:square;mso-wrap-distance-left:9pt;mso-wrap-distance-top:0;mso-wrap-distance-right:9pt;mso-wrap-distance-bottom:0;mso-position-horizontal:absolute;mso-position-horizontal-relative:text;mso-position-vertical:absolute;mso-position-vertical-relative:text" from="76.3pt,-550.85pt" to="76.3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08uQEAAIIDAAAOAAAAZHJzL2Uyb0RvYy54bWysU02P0zAQvSPxHyzfadLClm7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3504" behindDoc="1" locked="0" layoutInCell="0" allowOverlap="1" wp14:anchorId="71D8DDD8" wp14:editId="27C3A187">
                <wp:simplePos x="0" y="0"/>
                <wp:positionH relativeFrom="column">
                  <wp:posOffset>1866900</wp:posOffset>
                </wp:positionH>
                <wp:positionV relativeFrom="paragraph">
                  <wp:posOffset>-6995795</wp:posOffset>
                </wp:positionV>
                <wp:extent cx="0" cy="562610"/>
                <wp:effectExtent l="0" t="0" r="0" b="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28F5351" id="Shape 993" o:spid="_x0000_s1026" style="position:absolute;left:0;text-align:left;z-index:-251262976;visibility:visible;mso-wrap-style:square;mso-wrap-distance-left:9pt;mso-wrap-distance-top:0;mso-wrap-distance-right:9pt;mso-wrap-distance-bottom:0;mso-position-horizontal:absolute;mso-position-horizontal-relative:text;mso-position-vertical:absolute;mso-position-vertical-relative:text" from="147pt,-550.85pt" to="147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xSuQEAAIIDAAAOAAAAZHJzL2Uyb0RvYy54bWysU8lu2zAQvRfoPxC815LdRnE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54528" behindDoc="1" locked="0" layoutInCell="0" allowOverlap="1" wp14:anchorId="17188DD7" wp14:editId="240623C2">
                <wp:simplePos x="0" y="0"/>
                <wp:positionH relativeFrom="column">
                  <wp:posOffset>2863215</wp:posOffset>
                </wp:positionH>
                <wp:positionV relativeFrom="paragraph">
                  <wp:posOffset>-6995795</wp:posOffset>
                </wp:positionV>
                <wp:extent cx="0" cy="562610"/>
                <wp:effectExtent l="0" t="0" r="0" b="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AE9684" id="Shape 994" o:spid="_x0000_s1026" style="position:absolute;left:0;text-align:left;z-index:-251261952;visibility:visible;mso-wrap-style:square;mso-wrap-distance-left:9pt;mso-wrap-distance-top:0;mso-wrap-distance-right:9pt;mso-wrap-distance-bottom:0;mso-position-horizontal:absolute;mso-position-horizontal-relative:text;mso-position-vertical:absolute;mso-position-vertical-relative:text" from="225.45pt,-550.85pt" to="225.45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tBugEAAIIDAAAOAAAAZHJzL2Uyb0RvYy54bWysU8lu2zAQvRfoPxC815LdRHU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5552" behindDoc="1" locked="0" layoutInCell="0" allowOverlap="1" wp14:anchorId="1A969B3A" wp14:editId="1ECDBA11">
                <wp:simplePos x="0" y="0"/>
                <wp:positionH relativeFrom="column">
                  <wp:posOffset>6854190</wp:posOffset>
                </wp:positionH>
                <wp:positionV relativeFrom="paragraph">
                  <wp:posOffset>-6995795</wp:posOffset>
                </wp:positionV>
                <wp:extent cx="0" cy="565785"/>
                <wp:effectExtent l="0" t="0" r="0" b="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357F53D" id="Shape 995" o:spid="_x0000_s1026" style="position:absolute;left:0;text-align:left;z-index:-251260928;visibility:visible;mso-wrap-style:square;mso-wrap-distance-left:9pt;mso-wrap-distance-top:0;mso-wrap-distance-right:9pt;mso-wrap-distance-bottom:0;mso-position-horizontal:absolute;mso-position-horizontal-relative:text;mso-position-vertical:absolute;mso-position-vertical-relative:text" from="539.7pt,-550.85pt" to="539.7pt,-5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6576" behindDoc="1" locked="0" layoutInCell="0" allowOverlap="1" wp14:anchorId="5567E847" wp14:editId="0E46DE49">
                <wp:simplePos x="0" y="0"/>
                <wp:positionH relativeFrom="column">
                  <wp:posOffset>-635</wp:posOffset>
                </wp:positionH>
                <wp:positionV relativeFrom="paragraph">
                  <wp:posOffset>-6992620</wp:posOffset>
                </wp:positionV>
                <wp:extent cx="6858635" cy="0"/>
                <wp:effectExtent l="0" t="0" r="0" b="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A9D935" id="Shape 996" o:spid="_x0000_s1026" style="position:absolute;left:0;text-align:left;z-index:-251259904;visibility:visible;mso-wrap-style:square;mso-wrap-distance-left:9pt;mso-wrap-distance-top:0;mso-wrap-distance-right:9pt;mso-wrap-distance-bottom:0;mso-position-horizontal:absolute;mso-position-horizontal-relative:text;mso-position-vertical:absolute;mso-position-vertical-relative:text" from="-.05pt,-550.6pt" to="540pt,-5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" o:allowincell="f" filled="t" strokecolor="white" strokeweight=".54pt">
                <v:stroke joinstyle="miter"/>
                <o:lock v:ext="edit" shapetype="f"/>
              </v:line>
            </w:pict>
          </mc:Fallback>
        </mc:AlternateContent>
      </w:r>
    </w:p>
    <w:p w14:paraId="7E0F62F8" w14:textId="77777777" w:rsidR="003339E5" w:rsidRDefault="003339E5">
      <w:pPr>
        <w:sectPr w:rsidR="003339E5">
          <w:pgSz w:w="12240" w:h="15840"/>
          <w:pgMar w:top="720" w:right="720" w:bottom="0" w:left="720" w:header="0" w:footer="0" w:gutter="0"/>
          <w:cols w:space="720" w:equalWidth="0">
            <w:col w:w="10800"/>
          </w:cols>
        </w:sectPr>
      </w:pPr>
    </w:p>
    <w:p w14:paraId="2F54C5DF" w14:textId="77777777" w:rsidR="003339E5" w:rsidRDefault="003339E5">
      <w:pPr>
        <w:spacing w:line="200" w:lineRule="exact"/>
        <w:rPr>
          <w:sz w:val="20"/>
          <w:szCs w:val="20"/>
        </w:rPr>
      </w:pPr>
    </w:p>
    <w:p w14:paraId="6237C690" w14:textId="77777777" w:rsidR="003339E5" w:rsidRDefault="003339E5">
      <w:pPr>
        <w:spacing w:line="200" w:lineRule="exact"/>
        <w:rPr>
          <w:sz w:val="20"/>
          <w:szCs w:val="20"/>
        </w:rPr>
      </w:pPr>
    </w:p>
    <w:p w14:paraId="10C97841" w14:textId="77777777" w:rsidR="003339E5" w:rsidRDefault="003339E5">
      <w:pPr>
        <w:spacing w:line="200" w:lineRule="exact"/>
        <w:rPr>
          <w:sz w:val="20"/>
          <w:szCs w:val="20"/>
        </w:rPr>
      </w:pPr>
    </w:p>
    <w:p w14:paraId="1C170558" w14:textId="77777777" w:rsidR="003339E5" w:rsidRDefault="003339E5">
      <w:pPr>
        <w:spacing w:line="200" w:lineRule="exact"/>
        <w:rPr>
          <w:sz w:val="20"/>
          <w:szCs w:val="20"/>
        </w:rPr>
      </w:pPr>
    </w:p>
    <w:p w14:paraId="3A34CF7F" w14:textId="77777777" w:rsidR="003339E5" w:rsidRDefault="003339E5">
      <w:pPr>
        <w:spacing w:line="363" w:lineRule="exact"/>
        <w:rPr>
          <w:sz w:val="20"/>
          <w:szCs w:val="20"/>
        </w:rPr>
      </w:pPr>
    </w:p>
    <w:p w14:paraId="1708FC67" w14:textId="77777777" w:rsidR="003339E5" w:rsidRDefault="003B64C7">
      <w:pPr>
        <w:ind w:left="10400"/>
        <w:rPr>
          <w:sz w:val="20"/>
          <w:szCs w:val="20"/>
        </w:rPr>
      </w:pPr>
      <w:r>
        <w:rPr>
          <w:rFonts w:ascii="Calibri" w:eastAsia="Calibri" w:hAnsi="Calibri" w:cs="Calibri"/>
        </w:rPr>
        <w:t>148</w:t>
      </w:r>
    </w:p>
    <w:p w14:paraId="4EC7B6E9"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80D0200" w14:textId="77777777">
        <w:trPr>
          <w:trHeight w:val="1069"/>
        </w:trPr>
        <w:tc>
          <w:tcPr>
            <w:tcW w:w="1540" w:type="dxa"/>
            <w:tcBorders>
              <w:left w:val="single" w:sz="8" w:space="0" w:color="085296"/>
              <w:right w:val="single" w:sz="8" w:space="0" w:color="085296"/>
            </w:tcBorders>
            <w:shd w:val="clear" w:color="auto" w:fill="085296"/>
            <w:vAlign w:val="bottom"/>
          </w:tcPr>
          <w:p w14:paraId="5EC0EB06" w14:textId="77777777" w:rsidR="003339E5" w:rsidRDefault="003339E5">
            <w:pPr>
              <w:rPr>
                <w:sz w:val="24"/>
                <w:szCs w:val="24"/>
              </w:rPr>
            </w:pPr>
            <w:bookmarkStart w:id="149" w:name="page149"/>
            <w:bookmarkEnd w:id="149"/>
          </w:p>
        </w:tc>
        <w:tc>
          <w:tcPr>
            <w:tcW w:w="2980" w:type="dxa"/>
            <w:gridSpan w:val="2"/>
            <w:tcBorders>
              <w:right w:val="single" w:sz="8" w:space="0" w:color="085296"/>
            </w:tcBorders>
            <w:shd w:val="clear" w:color="auto" w:fill="085296"/>
            <w:vAlign w:val="bottom"/>
          </w:tcPr>
          <w:p w14:paraId="2A0531FA"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45B13C5" w14:textId="77777777" w:rsidR="003339E5" w:rsidRDefault="003339E5">
            <w:pPr>
              <w:rPr>
                <w:sz w:val="24"/>
                <w:szCs w:val="24"/>
              </w:rPr>
            </w:pPr>
          </w:p>
        </w:tc>
        <w:tc>
          <w:tcPr>
            <w:tcW w:w="0" w:type="dxa"/>
            <w:vAlign w:val="bottom"/>
          </w:tcPr>
          <w:p w14:paraId="55123F23" w14:textId="77777777" w:rsidR="003339E5" w:rsidRDefault="003339E5">
            <w:pPr>
              <w:rPr>
                <w:sz w:val="1"/>
                <w:szCs w:val="1"/>
              </w:rPr>
            </w:pPr>
          </w:p>
        </w:tc>
      </w:tr>
      <w:tr w:rsidR="003339E5" w14:paraId="5EEC2982"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66127D2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6E5777F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CA206D0" w14:textId="77777777" w:rsidR="003339E5" w:rsidRDefault="003339E5">
            <w:pPr>
              <w:rPr>
                <w:sz w:val="1"/>
                <w:szCs w:val="1"/>
              </w:rPr>
            </w:pPr>
          </w:p>
        </w:tc>
      </w:tr>
      <w:tr w:rsidR="003339E5" w14:paraId="0549AA16" w14:textId="77777777">
        <w:trPr>
          <w:trHeight w:val="459"/>
        </w:trPr>
        <w:tc>
          <w:tcPr>
            <w:tcW w:w="1540" w:type="dxa"/>
            <w:vMerge/>
            <w:tcBorders>
              <w:left w:val="single" w:sz="8" w:space="0" w:color="085296"/>
              <w:right w:val="single" w:sz="8" w:space="0" w:color="085296"/>
            </w:tcBorders>
            <w:shd w:val="clear" w:color="auto" w:fill="085296"/>
            <w:vAlign w:val="bottom"/>
          </w:tcPr>
          <w:p w14:paraId="2501592A"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3FC65A2D"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77E59D9" w14:textId="77777777" w:rsidR="003339E5" w:rsidRDefault="003339E5">
            <w:pPr>
              <w:rPr>
                <w:sz w:val="1"/>
                <w:szCs w:val="1"/>
              </w:rPr>
            </w:pPr>
          </w:p>
        </w:tc>
      </w:tr>
      <w:tr w:rsidR="003339E5" w14:paraId="73499079" w14:textId="77777777">
        <w:trPr>
          <w:trHeight w:val="705"/>
        </w:trPr>
        <w:tc>
          <w:tcPr>
            <w:tcW w:w="1540" w:type="dxa"/>
            <w:vMerge w:val="restart"/>
            <w:vAlign w:val="bottom"/>
          </w:tcPr>
          <w:p w14:paraId="760EAFB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2C77A8EB"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05980416"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33E162C3"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896911A" w14:textId="77777777" w:rsidR="003339E5" w:rsidRDefault="003339E5">
            <w:pPr>
              <w:rPr>
                <w:sz w:val="1"/>
                <w:szCs w:val="1"/>
              </w:rPr>
            </w:pPr>
          </w:p>
        </w:tc>
      </w:tr>
      <w:tr w:rsidR="003339E5" w14:paraId="42AE4D59" w14:textId="77777777">
        <w:trPr>
          <w:trHeight w:val="174"/>
        </w:trPr>
        <w:tc>
          <w:tcPr>
            <w:tcW w:w="1540" w:type="dxa"/>
            <w:vMerge/>
            <w:vAlign w:val="bottom"/>
          </w:tcPr>
          <w:p w14:paraId="68385FBA" w14:textId="77777777" w:rsidR="003339E5" w:rsidRDefault="003339E5">
            <w:pPr>
              <w:rPr>
                <w:sz w:val="15"/>
                <w:szCs w:val="15"/>
              </w:rPr>
            </w:pPr>
          </w:p>
        </w:tc>
        <w:tc>
          <w:tcPr>
            <w:tcW w:w="1420" w:type="dxa"/>
            <w:vMerge/>
            <w:vAlign w:val="bottom"/>
          </w:tcPr>
          <w:p w14:paraId="55BD4074" w14:textId="77777777" w:rsidR="003339E5" w:rsidRDefault="003339E5">
            <w:pPr>
              <w:rPr>
                <w:sz w:val="15"/>
                <w:szCs w:val="15"/>
              </w:rPr>
            </w:pPr>
          </w:p>
        </w:tc>
        <w:tc>
          <w:tcPr>
            <w:tcW w:w="1560" w:type="dxa"/>
            <w:vMerge w:val="restart"/>
            <w:vAlign w:val="bottom"/>
          </w:tcPr>
          <w:p w14:paraId="585E92D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3F33D669" w14:textId="77777777" w:rsidR="003339E5" w:rsidRDefault="003339E5">
            <w:pPr>
              <w:rPr>
                <w:sz w:val="15"/>
                <w:szCs w:val="15"/>
              </w:rPr>
            </w:pPr>
          </w:p>
        </w:tc>
        <w:tc>
          <w:tcPr>
            <w:tcW w:w="0" w:type="dxa"/>
            <w:vAlign w:val="bottom"/>
          </w:tcPr>
          <w:p w14:paraId="42B55C9A" w14:textId="77777777" w:rsidR="003339E5" w:rsidRDefault="003339E5">
            <w:pPr>
              <w:rPr>
                <w:sz w:val="1"/>
                <w:szCs w:val="1"/>
              </w:rPr>
            </w:pPr>
          </w:p>
        </w:tc>
      </w:tr>
      <w:tr w:rsidR="003339E5" w14:paraId="59C5833C" w14:textId="77777777">
        <w:trPr>
          <w:trHeight w:val="174"/>
        </w:trPr>
        <w:tc>
          <w:tcPr>
            <w:tcW w:w="1540" w:type="dxa"/>
            <w:vAlign w:val="bottom"/>
          </w:tcPr>
          <w:p w14:paraId="33DA1B29" w14:textId="77777777" w:rsidR="003339E5" w:rsidRDefault="003339E5">
            <w:pPr>
              <w:rPr>
                <w:sz w:val="15"/>
                <w:szCs w:val="15"/>
              </w:rPr>
            </w:pPr>
          </w:p>
        </w:tc>
        <w:tc>
          <w:tcPr>
            <w:tcW w:w="1420" w:type="dxa"/>
            <w:vAlign w:val="bottom"/>
          </w:tcPr>
          <w:p w14:paraId="5150C6D7" w14:textId="77777777" w:rsidR="003339E5" w:rsidRDefault="003339E5">
            <w:pPr>
              <w:rPr>
                <w:sz w:val="15"/>
                <w:szCs w:val="15"/>
              </w:rPr>
            </w:pPr>
          </w:p>
        </w:tc>
        <w:tc>
          <w:tcPr>
            <w:tcW w:w="1560" w:type="dxa"/>
            <w:vMerge/>
            <w:vAlign w:val="bottom"/>
          </w:tcPr>
          <w:p w14:paraId="22E902DE" w14:textId="77777777" w:rsidR="003339E5" w:rsidRDefault="003339E5">
            <w:pPr>
              <w:rPr>
                <w:sz w:val="15"/>
                <w:szCs w:val="15"/>
              </w:rPr>
            </w:pPr>
          </w:p>
        </w:tc>
        <w:tc>
          <w:tcPr>
            <w:tcW w:w="6280" w:type="dxa"/>
            <w:vAlign w:val="bottom"/>
          </w:tcPr>
          <w:p w14:paraId="601FD38A" w14:textId="77777777" w:rsidR="003339E5" w:rsidRDefault="003339E5">
            <w:pPr>
              <w:rPr>
                <w:sz w:val="15"/>
                <w:szCs w:val="15"/>
              </w:rPr>
            </w:pPr>
          </w:p>
        </w:tc>
        <w:tc>
          <w:tcPr>
            <w:tcW w:w="0" w:type="dxa"/>
            <w:vAlign w:val="bottom"/>
          </w:tcPr>
          <w:p w14:paraId="40034D9E" w14:textId="77777777" w:rsidR="003339E5" w:rsidRDefault="003339E5">
            <w:pPr>
              <w:rPr>
                <w:sz w:val="1"/>
                <w:szCs w:val="1"/>
              </w:rPr>
            </w:pPr>
          </w:p>
        </w:tc>
      </w:tr>
      <w:tr w:rsidR="003339E5" w14:paraId="5F400440" w14:textId="77777777">
        <w:trPr>
          <w:trHeight w:val="119"/>
        </w:trPr>
        <w:tc>
          <w:tcPr>
            <w:tcW w:w="1540" w:type="dxa"/>
            <w:tcBorders>
              <w:bottom w:val="single" w:sz="8" w:space="0" w:color="C5C5C5"/>
            </w:tcBorders>
            <w:vAlign w:val="bottom"/>
          </w:tcPr>
          <w:p w14:paraId="094870AA" w14:textId="77777777" w:rsidR="003339E5" w:rsidRDefault="003339E5">
            <w:pPr>
              <w:rPr>
                <w:sz w:val="10"/>
                <w:szCs w:val="10"/>
              </w:rPr>
            </w:pPr>
          </w:p>
        </w:tc>
        <w:tc>
          <w:tcPr>
            <w:tcW w:w="1420" w:type="dxa"/>
            <w:tcBorders>
              <w:bottom w:val="single" w:sz="8" w:space="0" w:color="C5C5C5"/>
            </w:tcBorders>
            <w:vAlign w:val="bottom"/>
          </w:tcPr>
          <w:p w14:paraId="3B16D165" w14:textId="77777777" w:rsidR="003339E5" w:rsidRDefault="003339E5">
            <w:pPr>
              <w:rPr>
                <w:sz w:val="10"/>
                <w:szCs w:val="10"/>
              </w:rPr>
            </w:pPr>
          </w:p>
        </w:tc>
        <w:tc>
          <w:tcPr>
            <w:tcW w:w="1560" w:type="dxa"/>
            <w:tcBorders>
              <w:bottom w:val="single" w:sz="8" w:space="0" w:color="C5C5C5"/>
            </w:tcBorders>
            <w:vAlign w:val="bottom"/>
          </w:tcPr>
          <w:p w14:paraId="756BECE6" w14:textId="77777777" w:rsidR="003339E5" w:rsidRDefault="003339E5">
            <w:pPr>
              <w:rPr>
                <w:sz w:val="10"/>
                <w:szCs w:val="10"/>
              </w:rPr>
            </w:pPr>
          </w:p>
        </w:tc>
        <w:tc>
          <w:tcPr>
            <w:tcW w:w="6280" w:type="dxa"/>
            <w:tcBorders>
              <w:bottom w:val="single" w:sz="8" w:space="0" w:color="C5C5C5"/>
            </w:tcBorders>
            <w:vAlign w:val="bottom"/>
          </w:tcPr>
          <w:p w14:paraId="486C3242" w14:textId="77777777" w:rsidR="003339E5" w:rsidRDefault="003339E5">
            <w:pPr>
              <w:rPr>
                <w:sz w:val="10"/>
                <w:szCs w:val="10"/>
              </w:rPr>
            </w:pPr>
          </w:p>
        </w:tc>
        <w:tc>
          <w:tcPr>
            <w:tcW w:w="0" w:type="dxa"/>
            <w:vAlign w:val="bottom"/>
          </w:tcPr>
          <w:p w14:paraId="79D0EDCF" w14:textId="77777777" w:rsidR="003339E5" w:rsidRDefault="003339E5">
            <w:pPr>
              <w:rPr>
                <w:sz w:val="1"/>
                <w:szCs w:val="1"/>
              </w:rPr>
            </w:pPr>
          </w:p>
        </w:tc>
      </w:tr>
      <w:tr w:rsidR="003339E5" w14:paraId="36CF4036" w14:textId="77777777">
        <w:trPr>
          <w:trHeight w:val="314"/>
        </w:trPr>
        <w:tc>
          <w:tcPr>
            <w:tcW w:w="1540" w:type="dxa"/>
            <w:tcBorders>
              <w:left w:val="single" w:sz="8" w:space="0" w:color="C5C5C5"/>
              <w:right w:val="single" w:sz="8" w:space="0" w:color="C5C5C5"/>
            </w:tcBorders>
            <w:vAlign w:val="bottom"/>
          </w:tcPr>
          <w:p w14:paraId="35EFF460"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517EDAA5"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0A96C8A2"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59B966A" w14:textId="77777777" w:rsidR="003339E5" w:rsidRDefault="003B64C7">
            <w:pPr>
              <w:ind w:left="60"/>
              <w:rPr>
                <w:sz w:val="20"/>
                <w:szCs w:val="20"/>
              </w:rPr>
            </w:pPr>
            <w:r>
              <w:rPr>
                <w:rFonts w:ascii="Calibri" w:eastAsia="Calibri" w:hAnsi="Calibri" w:cs="Calibri"/>
                <w:sz w:val="20"/>
                <w:szCs w:val="20"/>
              </w:rPr>
              <w:t>INDEPENDENT AUDITOR.—Subject to subsection (c)— for each agency to</w:t>
            </w:r>
          </w:p>
        </w:tc>
        <w:tc>
          <w:tcPr>
            <w:tcW w:w="0" w:type="dxa"/>
            <w:vAlign w:val="bottom"/>
          </w:tcPr>
          <w:p w14:paraId="4CE636C0" w14:textId="77777777" w:rsidR="003339E5" w:rsidRDefault="003339E5">
            <w:pPr>
              <w:rPr>
                <w:sz w:val="1"/>
                <w:szCs w:val="1"/>
              </w:rPr>
            </w:pPr>
          </w:p>
        </w:tc>
      </w:tr>
      <w:tr w:rsidR="003339E5" w14:paraId="0F640167" w14:textId="77777777">
        <w:trPr>
          <w:trHeight w:val="265"/>
        </w:trPr>
        <w:tc>
          <w:tcPr>
            <w:tcW w:w="1540" w:type="dxa"/>
            <w:tcBorders>
              <w:left w:val="single" w:sz="8" w:space="0" w:color="C5C5C5"/>
              <w:right w:val="single" w:sz="8" w:space="0" w:color="C5C5C5"/>
            </w:tcBorders>
            <w:vAlign w:val="bottom"/>
          </w:tcPr>
          <w:p w14:paraId="47DF3700"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94DDD9B" w14:textId="77777777" w:rsidR="003339E5" w:rsidRDefault="003339E5">
            <w:pPr>
              <w:rPr>
                <w:sz w:val="23"/>
                <w:szCs w:val="23"/>
              </w:rPr>
            </w:pPr>
          </w:p>
        </w:tc>
        <w:tc>
          <w:tcPr>
            <w:tcW w:w="1560" w:type="dxa"/>
            <w:tcBorders>
              <w:right w:val="single" w:sz="8" w:space="0" w:color="C5C5C5"/>
            </w:tcBorders>
            <w:vAlign w:val="bottom"/>
          </w:tcPr>
          <w:p w14:paraId="1B3B5EA6"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4FAAC9E4" w14:textId="77777777" w:rsidR="003339E5" w:rsidRDefault="003B64C7">
            <w:pPr>
              <w:spacing w:line="221" w:lineRule="exact"/>
              <w:ind w:left="60"/>
              <w:rPr>
                <w:sz w:val="20"/>
                <w:szCs w:val="20"/>
              </w:rPr>
            </w:pPr>
            <w:r>
              <w:rPr>
                <w:rFonts w:ascii="Calibri" w:eastAsia="Calibri" w:hAnsi="Calibri" w:cs="Calibri"/>
                <w:sz w:val="20"/>
                <w:szCs w:val="20"/>
              </w:rPr>
              <w:t>which paragraph (1) does not apply, the head of the agency shall engage an</w:t>
            </w:r>
          </w:p>
        </w:tc>
        <w:tc>
          <w:tcPr>
            <w:tcW w:w="0" w:type="dxa"/>
            <w:vAlign w:val="bottom"/>
          </w:tcPr>
          <w:p w14:paraId="66100385" w14:textId="77777777" w:rsidR="003339E5" w:rsidRDefault="003339E5">
            <w:pPr>
              <w:rPr>
                <w:sz w:val="1"/>
                <w:szCs w:val="1"/>
              </w:rPr>
            </w:pPr>
          </w:p>
        </w:tc>
      </w:tr>
      <w:tr w:rsidR="003339E5" w14:paraId="59B759D0" w14:textId="77777777">
        <w:trPr>
          <w:trHeight w:val="200"/>
        </w:trPr>
        <w:tc>
          <w:tcPr>
            <w:tcW w:w="1540" w:type="dxa"/>
            <w:vMerge w:val="restart"/>
            <w:tcBorders>
              <w:left w:val="single" w:sz="8" w:space="0" w:color="C5C5C5"/>
              <w:right w:val="single" w:sz="8" w:space="0" w:color="C5C5C5"/>
            </w:tcBorders>
            <w:vAlign w:val="bottom"/>
          </w:tcPr>
          <w:p w14:paraId="0A96781B"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98A5350" w14:textId="77777777" w:rsidR="003339E5" w:rsidRDefault="003339E5">
            <w:pPr>
              <w:rPr>
                <w:sz w:val="17"/>
                <w:szCs w:val="17"/>
              </w:rPr>
            </w:pPr>
          </w:p>
        </w:tc>
        <w:tc>
          <w:tcPr>
            <w:tcW w:w="1560" w:type="dxa"/>
            <w:vMerge w:val="restart"/>
            <w:tcBorders>
              <w:right w:val="single" w:sz="8" w:space="0" w:color="C5C5C5"/>
            </w:tcBorders>
            <w:vAlign w:val="bottom"/>
          </w:tcPr>
          <w:p w14:paraId="5AAB040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6DC70DFC" w14:textId="77777777" w:rsidR="003339E5" w:rsidRDefault="003B64C7">
            <w:pPr>
              <w:spacing w:line="200" w:lineRule="exact"/>
              <w:ind w:left="60"/>
              <w:rPr>
                <w:sz w:val="20"/>
                <w:szCs w:val="20"/>
              </w:rPr>
            </w:pPr>
            <w:r>
              <w:rPr>
                <w:rFonts w:ascii="Calibri" w:eastAsia="Calibri" w:hAnsi="Calibri" w:cs="Calibri"/>
                <w:sz w:val="20"/>
                <w:szCs w:val="20"/>
              </w:rPr>
              <w:t>independent external auditor to perform the evaluation.</w:t>
            </w:r>
          </w:p>
        </w:tc>
        <w:tc>
          <w:tcPr>
            <w:tcW w:w="0" w:type="dxa"/>
            <w:vAlign w:val="bottom"/>
          </w:tcPr>
          <w:p w14:paraId="08705D48" w14:textId="77777777" w:rsidR="003339E5" w:rsidRDefault="003339E5">
            <w:pPr>
              <w:rPr>
                <w:sz w:val="1"/>
                <w:szCs w:val="1"/>
              </w:rPr>
            </w:pPr>
          </w:p>
        </w:tc>
      </w:tr>
      <w:tr w:rsidR="003339E5" w14:paraId="3706B59C" w14:textId="77777777">
        <w:trPr>
          <w:trHeight w:val="72"/>
        </w:trPr>
        <w:tc>
          <w:tcPr>
            <w:tcW w:w="1540" w:type="dxa"/>
            <w:vMerge/>
            <w:tcBorders>
              <w:left w:val="single" w:sz="8" w:space="0" w:color="C5C5C5"/>
              <w:right w:val="single" w:sz="8" w:space="0" w:color="C5C5C5"/>
            </w:tcBorders>
            <w:vAlign w:val="bottom"/>
          </w:tcPr>
          <w:p w14:paraId="69FD656A" w14:textId="77777777" w:rsidR="003339E5" w:rsidRDefault="003339E5">
            <w:pPr>
              <w:rPr>
                <w:sz w:val="6"/>
                <w:szCs w:val="6"/>
              </w:rPr>
            </w:pPr>
          </w:p>
        </w:tc>
        <w:tc>
          <w:tcPr>
            <w:tcW w:w="1420" w:type="dxa"/>
            <w:tcBorders>
              <w:right w:val="single" w:sz="8" w:space="0" w:color="C5C5C5"/>
            </w:tcBorders>
            <w:vAlign w:val="bottom"/>
          </w:tcPr>
          <w:p w14:paraId="39288014" w14:textId="77777777" w:rsidR="003339E5" w:rsidRDefault="003339E5">
            <w:pPr>
              <w:rPr>
                <w:sz w:val="6"/>
                <w:szCs w:val="6"/>
              </w:rPr>
            </w:pPr>
          </w:p>
        </w:tc>
        <w:tc>
          <w:tcPr>
            <w:tcW w:w="1560" w:type="dxa"/>
            <w:vMerge/>
            <w:tcBorders>
              <w:right w:val="single" w:sz="8" w:space="0" w:color="C5C5C5"/>
            </w:tcBorders>
            <w:vAlign w:val="bottom"/>
          </w:tcPr>
          <w:p w14:paraId="61C660AC" w14:textId="77777777" w:rsidR="003339E5" w:rsidRDefault="003339E5">
            <w:pPr>
              <w:rPr>
                <w:sz w:val="6"/>
                <w:szCs w:val="6"/>
              </w:rPr>
            </w:pPr>
          </w:p>
        </w:tc>
        <w:tc>
          <w:tcPr>
            <w:tcW w:w="6280" w:type="dxa"/>
            <w:tcBorders>
              <w:right w:val="single" w:sz="8" w:space="0" w:color="C5C5C5"/>
            </w:tcBorders>
            <w:vAlign w:val="bottom"/>
          </w:tcPr>
          <w:p w14:paraId="1277856C" w14:textId="77777777" w:rsidR="003339E5" w:rsidRDefault="003339E5">
            <w:pPr>
              <w:rPr>
                <w:sz w:val="6"/>
                <w:szCs w:val="6"/>
              </w:rPr>
            </w:pPr>
          </w:p>
        </w:tc>
        <w:tc>
          <w:tcPr>
            <w:tcW w:w="0" w:type="dxa"/>
            <w:vAlign w:val="bottom"/>
          </w:tcPr>
          <w:p w14:paraId="0E463909" w14:textId="77777777" w:rsidR="003339E5" w:rsidRDefault="003339E5">
            <w:pPr>
              <w:rPr>
                <w:sz w:val="1"/>
                <w:szCs w:val="1"/>
              </w:rPr>
            </w:pPr>
          </w:p>
        </w:tc>
      </w:tr>
      <w:tr w:rsidR="003339E5" w14:paraId="02008AE1" w14:textId="77777777">
        <w:trPr>
          <w:trHeight w:val="268"/>
        </w:trPr>
        <w:tc>
          <w:tcPr>
            <w:tcW w:w="1540" w:type="dxa"/>
            <w:tcBorders>
              <w:left w:val="single" w:sz="8" w:space="0" w:color="C5C5C5"/>
              <w:right w:val="single" w:sz="8" w:space="0" w:color="C5C5C5"/>
            </w:tcBorders>
            <w:vAlign w:val="bottom"/>
          </w:tcPr>
          <w:p w14:paraId="1771E303" w14:textId="77777777" w:rsidR="003339E5" w:rsidRDefault="003339E5">
            <w:pPr>
              <w:rPr>
                <w:sz w:val="23"/>
                <w:szCs w:val="23"/>
              </w:rPr>
            </w:pPr>
          </w:p>
        </w:tc>
        <w:tc>
          <w:tcPr>
            <w:tcW w:w="1420" w:type="dxa"/>
            <w:tcBorders>
              <w:right w:val="single" w:sz="8" w:space="0" w:color="C5C5C5"/>
            </w:tcBorders>
            <w:vAlign w:val="bottom"/>
          </w:tcPr>
          <w:p w14:paraId="071EAC8E" w14:textId="77777777" w:rsidR="003339E5" w:rsidRDefault="003339E5">
            <w:pPr>
              <w:rPr>
                <w:sz w:val="23"/>
                <w:szCs w:val="23"/>
              </w:rPr>
            </w:pPr>
          </w:p>
        </w:tc>
        <w:tc>
          <w:tcPr>
            <w:tcW w:w="1560" w:type="dxa"/>
            <w:tcBorders>
              <w:right w:val="single" w:sz="8" w:space="0" w:color="C5C5C5"/>
            </w:tcBorders>
            <w:vAlign w:val="bottom"/>
          </w:tcPr>
          <w:p w14:paraId="3ECE7B7C"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12640ADB" w14:textId="77777777" w:rsidR="003339E5" w:rsidRDefault="003339E5">
            <w:pPr>
              <w:rPr>
                <w:sz w:val="23"/>
                <w:szCs w:val="23"/>
              </w:rPr>
            </w:pPr>
          </w:p>
        </w:tc>
        <w:tc>
          <w:tcPr>
            <w:tcW w:w="0" w:type="dxa"/>
            <w:vAlign w:val="bottom"/>
          </w:tcPr>
          <w:p w14:paraId="23013FFD" w14:textId="77777777" w:rsidR="003339E5" w:rsidRDefault="003339E5">
            <w:pPr>
              <w:rPr>
                <w:sz w:val="1"/>
                <w:szCs w:val="1"/>
              </w:rPr>
            </w:pPr>
          </w:p>
        </w:tc>
      </w:tr>
      <w:tr w:rsidR="003339E5" w14:paraId="217C45CA" w14:textId="77777777">
        <w:trPr>
          <w:trHeight w:val="269"/>
        </w:trPr>
        <w:tc>
          <w:tcPr>
            <w:tcW w:w="1540" w:type="dxa"/>
            <w:tcBorders>
              <w:left w:val="single" w:sz="8" w:space="0" w:color="C5C5C5"/>
              <w:right w:val="single" w:sz="8" w:space="0" w:color="C5C5C5"/>
            </w:tcBorders>
            <w:vAlign w:val="bottom"/>
          </w:tcPr>
          <w:p w14:paraId="69DC9587" w14:textId="77777777" w:rsidR="003339E5" w:rsidRDefault="003339E5">
            <w:pPr>
              <w:rPr>
                <w:sz w:val="23"/>
                <w:szCs w:val="23"/>
              </w:rPr>
            </w:pPr>
          </w:p>
        </w:tc>
        <w:tc>
          <w:tcPr>
            <w:tcW w:w="1420" w:type="dxa"/>
            <w:tcBorders>
              <w:right w:val="single" w:sz="8" w:space="0" w:color="C5C5C5"/>
            </w:tcBorders>
            <w:vAlign w:val="bottom"/>
          </w:tcPr>
          <w:p w14:paraId="4E615A4D" w14:textId="77777777" w:rsidR="003339E5" w:rsidRDefault="003339E5">
            <w:pPr>
              <w:rPr>
                <w:sz w:val="23"/>
                <w:szCs w:val="23"/>
              </w:rPr>
            </w:pPr>
          </w:p>
        </w:tc>
        <w:tc>
          <w:tcPr>
            <w:tcW w:w="1560" w:type="dxa"/>
            <w:tcBorders>
              <w:right w:val="single" w:sz="8" w:space="0" w:color="C5C5C5"/>
            </w:tcBorders>
            <w:vAlign w:val="bottom"/>
          </w:tcPr>
          <w:p w14:paraId="07D208EE"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1FAD347B" w14:textId="77777777" w:rsidR="003339E5" w:rsidRDefault="003339E5">
            <w:pPr>
              <w:rPr>
                <w:sz w:val="23"/>
                <w:szCs w:val="23"/>
              </w:rPr>
            </w:pPr>
          </w:p>
        </w:tc>
        <w:tc>
          <w:tcPr>
            <w:tcW w:w="0" w:type="dxa"/>
            <w:vAlign w:val="bottom"/>
          </w:tcPr>
          <w:p w14:paraId="52C317FE" w14:textId="77777777" w:rsidR="003339E5" w:rsidRDefault="003339E5">
            <w:pPr>
              <w:rPr>
                <w:sz w:val="1"/>
                <w:szCs w:val="1"/>
              </w:rPr>
            </w:pPr>
          </w:p>
        </w:tc>
      </w:tr>
      <w:tr w:rsidR="003339E5" w14:paraId="40E91978" w14:textId="77777777">
        <w:trPr>
          <w:trHeight w:val="269"/>
        </w:trPr>
        <w:tc>
          <w:tcPr>
            <w:tcW w:w="1540" w:type="dxa"/>
            <w:tcBorders>
              <w:left w:val="single" w:sz="8" w:space="0" w:color="C5C5C5"/>
              <w:right w:val="single" w:sz="8" w:space="0" w:color="C5C5C5"/>
            </w:tcBorders>
            <w:vAlign w:val="bottom"/>
          </w:tcPr>
          <w:p w14:paraId="378E1A0B" w14:textId="77777777" w:rsidR="003339E5" w:rsidRDefault="003339E5">
            <w:pPr>
              <w:rPr>
                <w:sz w:val="23"/>
                <w:szCs w:val="23"/>
              </w:rPr>
            </w:pPr>
          </w:p>
        </w:tc>
        <w:tc>
          <w:tcPr>
            <w:tcW w:w="1420" w:type="dxa"/>
            <w:tcBorders>
              <w:right w:val="single" w:sz="8" w:space="0" w:color="C5C5C5"/>
            </w:tcBorders>
            <w:vAlign w:val="bottom"/>
          </w:tcPr>
          <w:p w14:paraId="6189F2A8" w14:textId="77777777" w:rsidR="003339E5" w:rsidRDefault="003339E5">
            <w:pPr>
              <w:rPr>
                <w:sz w:val="23"/>
                <w:szCs w:val="23"/>
              </w:rPr>
            </w:pPr>
          </w:p>
        </w:tc>
        <w:tc>
          <w:tcPr>
            <w:tcW w:w="1560" w:type="dxa"/>
            <w:tcBorders>
              <w:right w:val="single" w:sz="8" w:space="0" w:color="C5C5C5"/>
            </w:tcBorders>
            <w:vAlign w:val="bottom"/>
          </w:tcPr>
          <w:p w14:paraId="042F0EFF"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1C5EF8B2" w14:textId="77777777" w:rsidR="003339E5" w:rsidRDefault="003339E5">
            <w:pPr>
              <w:rPr>
                <w:sz w:val="23"/>
                <w:szCs w:val="23"/>
              </w:rPr>
            </w:pPr>
          </w:p>
        </w:tc>
        <w:tc>
          <w:tcPr>
            <w:tcW w:w="0" w:type="dxa"/>
            <w:vAlign w:val="bottom"/>
          </w:tcPr>
          <w:p w14:paraId="02779704" w14:textId="77777777" w:rsidR="003339E5" w:rsidRDefault="003339E5">
            <w:pPr>
              <w:rPr>
                <w:sz w:val="1"/>
                <w:szCs w:val="1"/>
              </w:rPr>
            </w:pPr>
          </w:p>
        </w:tc>
      </w:tr>
      <w:tr w:rsidR="003339E5" w14:paraId="01ECB6F7" w14:textId="77777777">
        <w:trPr>
          <w:trHeight w:val="248"/>
        </w:trPr>
        <w:tc>
          <w:tcPr>
            <w:tcW w:w="1540" w:type="dxa"/>
            <w:tcBorders>
              <w:left w:val="single" w:sz="8" w:space="0" w:color="C5C5C5"/>
              <w:bottom w:val="single" w:sz="8" w:space="0" w:color="C5C5C5"/>
              <w:right w:val="single" w:sz="8" w:space="0" w:color="C5C5C5"/>
            </w:tcBorders>
            <w:vAlign w:val="bottom"/>
          </w:tcPr>
          <w:p w14:paraId="4982E018"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3CDBDED9"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5A00F469" w14:textId="77777777" w:rsidR="003339E5" w:rsidRDefault="003339E5">
            <w:pPr>
              <w:rPr>
                <w:sz w:val="21"/>
                <w:szCs w:val="21"/>
              </w:rPr>
            </w:pPr>
          </w:p>
        </w:tc>
        <w:tc>
          <w:tcPr>
            <w:tcW w:w="6280" w:type="dxa"/>
            <w:tcBorders>
              <w:bottom w:val="single" w:sz="8" w:space="0" w:color="C5C5C5"/>
              <w:right w:val="single" w:sz="8" w:space="0" w:color="C5C5C5"/>
            </w:tcBorders>
            <w:vAlign w:val="bottom"/>
          </w:tcPr>
          <w:p w14:paraId="71AD4838" w14:textId="77777777" w:rsidR="003339E5" w:rsidRDefault="003339E5">
            <w:pPr>
              <w:rPr>
                <w:sz w:val="21"/>
                <w:szCs w:val="21"/>
              </w:rPr>
            </w:pPr>
          </w:p>
        </w:tc>
        <w:tc>
          <w:tcPr>
            <w:tcW w:w="0" w:type="dxa"/>
            <w:vAlign w:val="bottom"/>
          </w:tcPr>
          <w:p w14:paraId="1FB871A6" w14:textId="77777777" w:rsidR="003339E5" w:rsidRDefault="003339E5">
            <w:pPr>
              <w:rPr>
                <w:sz w:val="1"/>
                <w:szCs w:val="1"/>
              </w:rPr>
            </w:pPr>
          </w:p>
        </w:tc>
      </w:tr>
      <w:tr w:rsidR="003339E5" w14:paraId="4B01577D" w14:textId="77777777">
        <w:trPr>
          <w:trHeight w:val="313"/>
        </w:trPr>
        <w:tc>
          <w:tcPr>
            <w:tcW w:w="1540" w:type="dxa"/>
            <w:tcBorders>
              <w:left w:val="single" w:sz="8" w:space="0" w:color="C5C5C5"/>
              <w:right w:val="single" w:sz="8" w:space="0" w:color="C5C5C5"/>
            </w:tcBorders>
            <w:vAlign w:val="bottom"/>
          </w:tcPr>
          <w:p w14:paraId="7133C40C"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69F4E18B"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727D7287" w14:textId="77777777" w:rsidR="003339E5" w:rsidRDefault="003B64C7">
            <w:pPr>
              <w:ind w:left="40"/>
              <w:rPr>
                <w:sz w:val="20"/>
                <w:szCs w:val="20"/>
              </w:rPr>
            </w:pPr>
            <w:r>
              <w:rPr>
                <w:rFonts w:ascii="Calibri" w:eastAsia="Calibri" w:hAnsi="Calibri" w:cs="Calibri"/>
              </w:rPr>
              <w:t>Agencies (an</w:t>
            </w:r>
          </w:p>
        </w:tc>
        <w:tc>
          <w:tcPr>
            <w:tcW w:w="6280" w:type="dxa"/>
            <w:tcBorders>
              <w:right w:val="single" w:sz="8" w:space="0" w:color="C5C5C5"/>
            </w:tcBorders>
            <w:vAlign w:val="bottom"/>
          </w:tcPr>
          <w:p w14:paraId="519F877F" w14:textId="77777777" w:rsidR="003339E5" w:rsidRDefault="003B64C7">
            <w:pPr>
              <w:ind w:left="60"/>
              <w:rPr>
                <w:sz w:val="20"/>
                <w:szCs w:val="20"/>
              </w:rPr>
            </w:pPr>
            <w:r>
              <w:rPr>
                <w:rFonts w:ascii="Calibri" w:eastAsia="Calibri" w:hAnsi="Calibri" w:cs="Calibri"/>
                <w:sz w:val="20"/>
                <w:szCs w:val="20"/>
              </w:rPr>
              <w:t>NATIONAL SECURITY SYSTEMS.—For each agency operating or exercising</w:t>
            </w:r>
          </w:p>
        </w:tc>
        <w:tc>
          <w:tcPr>
            <w:tcW w:w="0" w:type="dxa"/>
            <w:vAlign w:val="bottom"/>
          </w:tcPr>
          <w:p w14:paraId="701E070C" w14:textId="77777777" w:rsidR="003339E5" w:rsidRDefault="003339E5">
            <w:pPr>
              <w:rPr>
                <w:sz w:val="1"/>
                <w:szCs w:val="1"/>
              </w:rPr>
            </w:pPr>
          </w:p>
        </w:tc>
      </w:tr>
      <w:tr w:rsidR="003339E5" w14:paraId="57E7C4DB" w14:textId="77777777">
        <w:trPr>
          <w:trHeight w:val="265"/>
        </w:trPr>
        <w:tc>
          <w:tcPr>
            <w:tcW w:w="1540" w:type="dxa"/>
            <w:tcBorders>
              <w:left w:val="single" w:sz="8" w:space="0" w:color="C5C5C5"/>
              <w:right w:val="single" w:sz="8" w:space="0" w:color="C5C5C5"/>
            </w:tcBorders>
            <w:vAlign w:val="bottom"/>
          </w:tcPr>
          <w:p w14:paraId="0D862144"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6DB6F2C9" w14:textId="77777777" w:rsidR="003339E5" w:rsidRDefault="003339E5">
            <w:pPr>
              <w:rPr>
                <w:sz w:val="23"/>
                <w:szCs w:val="23"/>
              </w:rPr>
            </w:pPr>
          </w:p>
        </w:tc>
        <w:tc>
          <w:tcPr>
            <w:tcW w:w="1560" w:type="dxa"/>
            <w:tcBorders>
              <w:right w:val="single" w:sz="8" w:space="0" w:color="C5C5C5"/>
            </w:tcBorders>
            <w:vAlign w:val="bottom"/>
          </w:tcPr>
          <w:p w14:paraId="1E8CF4FE" w14:textId="77777777" w:rsidR="003339E5" w:rsidRDefault="003B64C7">
            <w:pPr>
              <w:spacing w:line="265" w:lineRule="exact"/>
              <w:ind w:left="40"/>
              <w:rPr>
                <w:sz w:val="20"/>
                <w:szCs w:val="20"/>
              </w:rPr>
            </w:pPr>
            <w:r>
              <w:rPr>
                <w:rFonts w:ascii="Calibri" w:eastAsia="Calibri" w:hAnsi="Calibri" w:cs="Calibri"/>
              </w:rPr>
              <w:t>entity</w:t>
            </w:r>
          </w:p>
        </w:tc>
        <w:tc>
          <w:tcPr>
            <w:tcW w:w="6280" w:type="dxa"/>
            <w:tcBorders>
              <w:right w:val="single" w:sz="8" w:space="0" w:color="C5C5C5"/>
            </w:tcBorders>
            <w:vAlign w:val="bottom"/>
          </w:tcPr>
          <w:p w14:paraId="209F8460"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that portion of the evaluation</w:t>
            </w:r>
          </w:p>
        </w:tc>
        <w:tc>
          <w:tcPr>
            <w:tcW w:w="0" w:type="dxa"/>
            <w:vAlign w:val="bottom"/>
          </w:tcPr>
          <w:p w14:paraId="22A61105" w14:textId="77777777" w:rsidR="003339E5" w:rsidRDefault="003339E5">
            <w:pPr>
              <w:rPr>
                <w:sz w:val="1"/>
                <w:szCs w:val="1"/>
              </w:rPr>
            </w:pPr>
          </w:p>
        </w:tc>
      </w:tr>
      <w:tr w:rsidR="003339E5" w14:paraId="21803B3A" w14:textId="77777777">
        <w:trPr>
          <w:trHeight w:val="200"/>
        </w:trPr>
        <w:tc>
          <w:tcPr>
            <w:tcW w:w="1540" w:type="dxa"/>
            <w:vMerge w:val="restart"/>
            <w:tcBorders>
              <w:left w:val="single" w:sz="8" w:space="0" w:color="C5C5C5"/>
              <w:right w:val="single" w:sz="8" w:space="0" w:color="C5C5C5"/>
            </w:tcBorders>
            <w:vAlign w:val="bottom"/>
          </w:tcPr>
          <w:p w14:paraId="7177EFC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2137A168" w14:textId="77777777" w:rsidR="003339E5" w:rsidRDefault="003339E5">
            <w:pPr>
              <w:rPr>
                <w:sz w:val="17"/>
                <w:szCs w:val="17"/>
              </w:rPr>
            </w:pPr>
          </w:p>
        </w:tc>
        <w:tc>
          <w:tcPr>
            <w:tcW w:w="1560" w:type="dxa"/>
            <w:vMerge w:val="restart"/>
            <w:tcBorders>
              <w:right w:val="single" w:sz="8" w:space="0" w:color="C5C5C5"/>
            </w:tcBorders>
            <w:vAlign w:val="bottom"/>
          </w:tcPr>
          <w:p w14:paraId="6E37D816" w14:textId="77777777" w:rsidR="003339E5" w:rsidRDefault="003B64C7">
            <w:pPr>
              <w:ind w:left="40"/>
              <w:rPr>
                <w:sz w:val="20"/>
                <w:szCs w:val="20"/>
              </w:rPr>
            </w:pPr>
            <w:r>
              <w:rPr>
                <w:rFonts w:ascii="Calibri" w:eastAsia="Calibri" w:hAnsi="Calibri" w:cs="Calibri"/>
              </w:rPr>
              <w:t>designated by</w:t>
            </w:r>
          </w:p>
        </w:tc>
        <w:tc>
          <w:tcPr>
            <w:tcW w:w="6280" w:type="dxa"/>
            <w:tcBorders>
              <w:right w:val="single" w:sz="8" w:space="0" w:color="C5C5C5"/>
            </w:tcBorders>
            <w:vAlign w:val="bottom"/>
          </w:tcPr>
          <w:p w14:paraId="6F69C4DE" w14:textId="77777777" w:rsidR="003339E5" w:rsidRDefault="003B64C7">
            <w:pPr>
              <w:spacing w:line="200" w:lineRule="exact"/>
              <w:ind w:left="60"/>
              <w:rPr>
                <w:sz w:val="20"/>
                <w:szCs w:val="20"/>
              </w:rPr>
            </w:pPr>
            <w:r>
              <w:rPr>
                <w:rFonts w:ascii="Calibri" w:eastAsia="Calibri" w:hAnsi="Calibri" w:cs="Calibri"/>
                <w:sz w:val="20"/>
                <w:szCs w:val="20"/>
              </w:rPr>
              <w:t>required by this section directly relating to a national security system shall</w:t>
            </w:r>
          </w:p>
        </w:tc>
        <w:tc>
          <w:tcPr>
            <w:tcW w:w="0" w:type="dxa"/>
            <w:vAlign w:val="bottom"/>
          </w:tcPr>
          <w:p w14:paraId="47B262AC" w14:textId="77777777" w:rsidR="003339E5" w:rsidRDefault="003339E5">
            <w:pPr>
              <w:rPr>
                <w:sz w:val="1"/>
                <w:szCs w:val="1"/>
              </w:rPr>
            </w:pPr>
          </w:p>
        </w:tc>
      </w:tr>
      <w:tr w:rsidR="003339E5" w14:paraId="56D42C34" w14:textId="77777777">
        <w:trPr>
          <w:trHeight w:val="72"/>
        </w:trPr>
        <w:tc>
          <w:tcPr>
            <w:tcW w:w="1540" w:type="dxa"/>
            <w:vMerge/>
            <w:tcBorders>
              <w:left w:val="single" w:sz="8" w:space="0" w:color="C5C5C5"/>
              <w:right w:val="single" w:sz="8" w:space="0" w:color="C5C5C5"/>
            </w:tcBorders>
            <w:vAlign w:val="bottom"/>
          </w:tcPr>
          <w:p w14:paraId="4F6CD246" w14:textId="77777777" w:rsidR="003339E5" w:rsidRDefault="003339E5">
            <w:pPr>
              <w:rPr>
                <w:sz w:val="6"/>
                <w:szCs w:val="6"/>
              </w:rPr>
            </w:pPr>
          </w:p>
        </w:tc>
        <w:tc>
          <w:tcPr>
            <w:tcW w:w="1420" w:type="dxa"/>
            <w:tcBorders>
              <w:right w:val="single" w:sz="8" w:space="0" w:color="C5C5C5"/>
            </w:tcBorders>
            <w:vAlign w:val="bottom"/>
          </w:tcPr>
          <w:p w14:paraId="1CCB95BB" w14:textId="77777777" w:rsidR="003339E5" w:rsidRDefault="003339E5">
            <w:pPr>
              <w:rPr>
                <w:sz w:val="6"/>
                <w:szCs w:val="6"/>
              </w:rPr>
            </w:pPr>
          </w:p>
        </w:tc>
        <w:tc>
          <w:tcPr>
            <w:tcW w:w="1560" w:type="dxa"/>
            <w:vMerge/>
            <w:tcBorders>
              <w:right w:val="single" w:sz="8" w:space="0" w:color="C5C5C5"/>
            </w:tcBorders>
            <w:vAlign w:val="bottom"/>
          </w:tcPr>
          <w:p w14:paraId="493BF9A7" w14:textId="77777777" w:rsidR="003339E5" w:rsidRDefault="003339E5">
            <w:pPr>
              <w:rPr>
                <w:sz w:val="6"/>
                <w:szCs w:val="6"/>
              </w:rPr>
            </w:pPr>
          </w:p>
        </w:tc>
        <w:tc>
          <w:tcPr>
            <w:tcW w:w="6280" w:type="dxa"/>
            <w:vMerge w:val="restart"/>
            <w:tcBorders>
              <w:right w:val="single" w:sz="8" w:space="0" w:color="C5C5C5"/>
            </w:tcBorders>
            <w:vAlign w:val="bottom"/>
          </w:tcPr>
          <w:p w14:paraId="1CE569E4" w14:textId="77777777" w:rsidR="003339E5" w:rsidRDefault="003B64C7">
            <w:pPr>
              <w:ind w:left="60"/>
              <w:rPr>
                <w:sz w:val="20"/>
                <w:szCs w:val="20"/>
              </w:rPr>
            </w:pPr>
            <w:r>
              <w:rPr>
                <w:rFonts w:ascii="Calibri" w:eastAsia="Calibri" w:hAnsi="Calibri" w:cs="Calibri"/>
                <w:sz w:val="20"/>
                <w:szCs w:val="20"/>
              </w:rPr>
              <w:t>be performed— only by an entity designated by the agency head; and</w:t>
            </w:r>
          </w:p>
        </w:tc>
        <w:tc>
          <w:tcPr>
            <w:tcW w:w="0" w:type="dxa"/>
            <w:vAlign w:val="bottom"/>
          </w:tcPr>
          <w:p w14:paraId="281C0AB9" w14:textId="77777777" w:rsidR="003339E5" w:rsidRDefault="003339E5">
            <w:pPr>
              <w:rPr>
                <w:sz w:val="1"/>
                <w:szCs w:val="1"/>
              </w:rPr>
            </w:pPr>
          </w:p>
        </w:tc>
      </w:tr>
      <w:tr w:rsidR="003339E5" w14:paraId="75516430" w14:textId="77777777">
        <w:trPr>
          <w:trHeight w:val="172"/>
        </w:trPr>
        <w:tc>
          <w:tcPr>
            <w:tcW w:w="1540" w:type="dxa"/>
            <w:tcBorders>
              <w:left w:val="single" w:sz="8" w:space="0" w:color="C5C5C5"/>
              <w:right w:val="single" w:sz="8" w:space="0" w:color="C5C5C5"/>
            </w:tcBorders>
            <w:vAlign w:val="bottom"/>
          </w:tcPr>
          <w:p w14:paraId="24B0AE4B" w14:textId="77777777" w:rsidR="003339E5" w:rsidRDefault="003339E5">
            <w:pPr>
              <w:rPr>
                <w:sz w:val="14"/>
                <w:szCs w:val="14"/>
              </w:rPr>
            </w:pPr>
          </w:p>
        </w:tc>
        <w:tc>
          <w:tcPr>
            <w:tcW w:w="1420" w:type="dxa"/>
            <w:tcBorders>
              <w:right w:val="single" w:sz="8" w:space="0" w:color="C5C5C5"/>
            </w:tcBorders>
            <w:vAlign w:val="bottom"/>
          </w:tcPr>
          <w:p w14:paraId="291B4033" w14:textId="77777777" w:rsidR="003339E5" w:rsidRDefault="003339E5">
            <w:pPr>
              <w:rPr>
                <w:sz w:val="14"/>
                <w:szCs w:val="14"/>
              </w:rPr>
            </w:pPr>
          </w:p>
        </w:tc>
        <w:tc>
          <w:tcPr>
            <w:tcW w:w="1560" w:type="dxa"/>
            <w:vMerge w:val="restart"/>
            <w:tcBorders>
              <w:right w:val="single" w:sz="8" w:space="0" w:color="C5C5C5"/>
            </w:tcBorders>
            <w:vAlign w:val="bottom"/>
          </w:tcPr>
          <w:p w14:paraId="157AACE9" w14:textId="77777777" w:rsidR="003339E5" w:rsidRDefault="003B64C7">
            <w:pPr>
              <w:ind w:left="40"/>
              <w:rPr>
                <w:sz w:val="20"/>
                <w:szCs w:val="20"/>
              </w:rPr>
            </w:pPr>
            <w:r>
              <w:rPr>
                <w:rFonts w:ascii="Calibri" w:eastAsia="Calibri" w:hAnsi="Calibri" w:cs="Calibri"/>
              </w:rPr>
              <w:t>the agency</w:t>
            </w:r>
          </w:p>
        </w:tc>
        <w:tc>
          <w:tcPr>
            <w:tcW w:w="6280" w:type="dxa"/>
            <w:vMerge/>
            <w:tcBorders>
              <w:right w:val="single" w:sz="8" w:space="0" w:color="C5C5C5"/>
            </w:tcBorders>
            <w:vAlign w:val="bottom"/>
          </w:tcPr>
          <w:p w14:paraId="1E482BF5" w14:textId="77777777" w:rsidR="003339E5" w:rsidRDefault="003339E5">
            <w:pPr>
              <w:rPr>
                <w:sz w:val="14"/>
                <w:szCs w:val="14"/>
              </w:rPr>
            </w:pPr>
          </w:p>
        </w:tc>
        <w:tc>
          <w:tcPr>
            <w:tcW w:w="0" w:type="dxa"/>
            <w:vAlign w:val="bottom"/>
          </w:tcPr>
          <w:p w14:paraId="51CB0A27" w14:textId="77777777" w:rsidR="003339E5" w:rsidRDefault="003339E5">
            <w:pPr>
              <w:rPr>
                <w:sz w:val="1"/>
                <w:szCs w:val="1"/>
              </w:rPr>
            </w:pPr>
          </w:p>
        </w:tc>
      </w:tr>
      <w:tr w:rsidR="003339E5" w14:paraId="58D3AC8A" w14:textId="77777777">
        <w:trPr>
          <w:trHeight w:val="95"/>
        </w:trPr>
        <w:tc>
          <w:tcPr>
            <w:tcW w:w="1540" w:type="dxa"/>
            <w:tcBorders>
              <w:left w:val="single" w:sz="8" w:space="0" w:color="C5C5C5"/>
              <w:right w:val="single" w:sz="8" w:space="0" w:color="C5C5C5"/>
            </w:tcBorders>
            <w:vAlign w:val="bottom"/>
          </w:tcPr>
          <w:p w14:paraId="4E7D8677" w14:textId="77777777" w:rsidR="003339E5" w:rsidRDefault="003339E5">
            <w:pPr>
              <w:rPr>
                <w:sz w:val="8"/>
                <w:szCs w:val="8"/>
              </w:rPr>
            </w:pPr>
          </w:p>
        </w:tc>
        <w:tc>
          <w:tcPr>
            <w:tcW w:w="1420" w:type="dxa"/>
            <w:tcBorders>
              <w:right w:val="single" w:sz="8" w:space="0" w:color="C5C5C5"/>
            </w:tcBorders>
            <w:vAlign w:val="bottom"/>
          </w:tcPr>
          <w:p w14:paraId="409C54FA" w14:textId="77777777" w:rsidR="003339E5" w:rsidRDefault="003339E5">
            <w:pPr>
              <w:rPr>
                <w:sz w:val="8"/>
                <w:szCs w:val="8"/>
              </w:rPr>
            </w:pPr>
          </w:p>
        </w:tc>
        <w:tc>
          <w:tcPr>
            <w:tcW w:w="1560" w:type="dxa"/>
            <w:vMerge/>
            <w:tcBorders>
              <w:right w:val="single" w:sz="8" w:space="0" w:color="C5C5C5"/>
            </w:tcBorders>
            <w:vAlign w:val="bottom"/>
          </w:tcPr>
          <w:p w14:paraId="4874DB2E" w14:textId="77777777" w:rsidR="003339E5" w:rsidRDefault="003339E5">
            <w:pPr>
              <w:rPr>
                <w:sz w:val="8"/>
                <w:szCs w:val="8"/>
              </w:rPr>
            </w:pPr>
          </w:p>
        </w:tc>
        <w:tc>
          <w:tcPr>
            <w:tcW w:w="6280" w:type="dxa"/>
            <w:tcBorders>
              <w:right w:val="single" w:sz="8" w:space="0" w:color="C5C5C5"/>
            </w:tcBorders>
            <w:vAlign w:val="bottom"/>
          </w:tcPr>
          <w:p w14:paraId="46093DD1" w14:textId="77777777" w:rsidR="003339E5" w:rsidRDefault="003339E5">
            <w:pPr>
              <w:rPr>
                <w:sz w:val="8"/>
                <w:szCs w:val="8"/>
              </w:rPr>
            </w:pPr>
          </w:p>
        </w:tc>
        <w:tc>
          <w:tcPr>
            <w:tcW w:w="0" w:type="dxa"/>
            <w:vAlign w:val="bottom"/>
          </w:tcPr>
          <w:p w14:paraId="6B95470D" w14:textId="77777777" w:rsidR="003339E5" w:rsidRDefault="003339E5">
            <w:pPr>
              <w:rPr>
                <w:sz w:val="1"/>
                <w:szCs w:val="1"/>
              </w:rPr>
            </w:pPr>
          </w:p>
        </w:tc>
      </w:tr>
      <w:tr w:rsidR="003339E5" w14:paraId="288A4377" w14:textId="77777777">
        <w:trPr>
          <w:trHeight w:val="269"/>
        </w:trPr>
        <w:tc>
          <w:tcPr>
            <w:tcW w:w="1540" w:type="dxa"/>
            <w:tcBorders>
              <w:left w:val="single" w:sz="8" w:space="0" w:color="C5C5C5"/>
              <w:right w:val="single" w:sz="8" w:space="0" w:color="C5C5C5"/>
            </w:tcBorders>
            <w:vAlign w:val="bottom"/>
          </w:tcPr>
          <w:p w14:paraId="4B8F1CD9" w14:textId="77777777" w:rsidR="003339E5" w:rsidRDefault="003339E5">
            <w:pPr>
              <w:rPr>
                <w:sz w:val="23"/>
                <w:szCs w:val="23"/>
              </w:rPr>
            </w:pPr>
          </w:p>
        </w:tc>
        <w:tc>
          <w:tcPr>
            <w:tcW w:w="1420" w:type="dxa"/>
            <w:tcBorders>
              <w:right w:val="single" w:sz="8" w:space="0" w:color="C5C5C5"/>
            </w:tcBorders>
            <w:vAlign w:val="bottom"/>
          </w:tcPr>
          <w:p w14:paraId="4C528E31" w14:textId="77777777" w:rsidR="003339E5" w:rsidRDefault="003339E5">
            <w:pPr>
              <w:rPr>
                <w:sz w:val="23"/>
                <w:szCs w:val="23"/>
              </w:rPr>
            </w:pPr>
          </w:p>
        </w:tc>
        <w:tc>
          <w:tcPr>
            <w:tcW w:w="1560" w:type="dxa"/>
            <w:tcBorders>
              <w:right w:val="single" w:sz="8" w:space="0" w:color="C5C5C5"/>
            </w:tcBorders>
            <w:vAlign w:val="bottom"/>
          </w:tcPr>
          <w:p w14:paraId="1625D415" w14:textId="77777777" w:rsidR="003339E5" w:rsidRDefault="003B64C7">
            <w:pPr>
              <w:ind w:left="40"/>
              <w:rPr>
                <w:sz w:val="20"/>
                <w:szCs w:val="20"/>
              </w:rPr>
            </w:pPr>
            <w:r>
              <w:rPr>
                <w:rFonts w:ascii="Calibri" w:eastAsia="Calibri" w:hAnsi="Calibri" w:cs="Calibri"/>
              </w:rPr>
              <w:t>head)</w:t>
            </w:r>
          </w:p>
        </w:tc>
        <w:tc>
          <w:tcPr>
            <w:tcW w:w="6280" w:type="dxa"/>
            <w:tcBorders>
              <w:right w:val="single" w:sz="8" w:space="0" w:color="C5C5C5"/>
            </w:tcBorders>
            <w:vAlign w:val="bottom"/>
          </w:tcPr>
          <w:p w14:paraId="4445DAC8" w14:textId="77777777" w:rsidR="003339E5" w:rsidRDefault="003339E5">
            <w:pPr>
              <w:rPr>
                <w:sz w:val="23"/>
                <w:szCs w:val="23"/>
              </w:rPr>
            </w:pPr>
          </w:p>
        </w:tc>
        <w:tc>
          <w:tcPr>
            <w:tcW w:w="0" w:type="dxa"/>
            <w:vAlign w:val="bottom"/>
          </w:tcPr>
          <w:p w14:paraId="46E70A7D" w14:textId="77777777" w:rsidR="003339E5" w:rsidRDefault="003339E5">
            <w:pPr>
              <w:rPr>
                <w:sz w:val="1"/>
                <w:szCs w:val="1"/>
              </w:rPr>
            </w:pPr>
          </w:p>
        </w:tc>
      </w:tr>
      <w:tr w:rsidR="003339E5" w14:paraId="00ACC6AD" w14:textId="77777777">
        <w:trPr>
          <w:trHeight w:val="238"/>
        </w:trPr>
        <w:tc>
          <w:tcPr>
            <w:tcW w:w="1540" w:type="dxa"/>
            <w:tcBorders>
              <w:left w:val="single" w:sz="8" w:space="0" w:color="C5C5C5"/>
              <w:bottom w:val="single" w:sz="8" w:space="0" w:color="C5C5C5"/>
              <w:right w:val="single" w:sz="8" w:space="0" w:color="C5C5C5"/>
            </w:tcBorders>
            <w:vAlign w:val="bottom"/>
          </w:tcPr>
          <w:p w14:paraId="5B4AEED7"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64B99A4D"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3F6160E7"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15CF4B19" w14:textId="77777777" w:rsidR="003339E5" w:rsidRDefault="003339E5">
            <w:pPr>
              <w:rPr>
                <w:sz w:val="20"/>
                <w:szCs w:val="20"/>
              </w:rPr>
            </w:pPr>
          </w:p>
        </w:tc>
        <w:tc>
          <w:tcPr>
            <w:tcW w:w="0" w:type="dxa"/>
            <w:vAlign w:val="bottom"/>
          </w:tcPr>
          <w:p w14:paraId="4C80B501" w14:textId="77777777" w:rsidR="003339E5" w:rsidRDefault="003339E5">
            <w:pPr>
              <w:rPr>
                <w:sz w:val="1"/>
                <w:szCs w:val="1"/>
              </w:rPr>
            </w:pPr>
          </w:p>
        </w:tc>
      </w:tr>
      <w:tr w:rsidR="003339E5" w14:paraId="7E88F090" w14:textId="77777777">
        <w:trPr>
          <w:trHeight w:val="314"/>
        </w:trPr>
        <w:tc>
          <w:tcPr>
            <w:tcW w:w="1540" w:type="dxa"/>
            <w:tcBorders>
              <w:left w:val="single" w:sz="8" w:space="0" w:color="C5C5C5"/>
              <w:right w:val="single" w:sz="8" w:space="0" w:color="C5C5C5"/>
            </w:tcBorders>
            <w:vAlign w:val="bottom"/>
          </w:tcPr>
          <w:p w14:paraId="7F4E901E"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3FBD4BA"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6F1C8BF4" w14:textId="77777777" w:rsidR="003339E5" w:rsidRDefault="003B64C7">
            <w:pPr>
              <w:ind w:left="40"/>
              <w:rPr>
                <w:sz w:val="20"/>
                <w:szCs w:val="20"/>
              </w:rPr>
            </w:pPr>
            <w:r>
              <w:rPr>
                <w:rFonts w:ascii="Calibri" w:eastAsia="Calibri" w:hAnsi="Calibri" w:cs="Calibri"/>
              </w:rPr>
              <w:t>Agencies (an</w:t>
            </w:r>
          </w:p>
        </w:tc>
        <w:tc>
          <w:tcPr>
            <w:tcW w:w="6280" w:type="dxa"/>
            <w:tcBorders>
              <w:right w:val="single" w:sz="8" w:space="0" w:color="C5C5C5"/>
            </w:tcBorders>
            <w:vAlign w:val="bottom"/>
          </w:tcPr>
          <w:p w14:paraId="35320C2C" w14:textId="77777777" w:rsidR="003339E5" w:rsidRDefault="003B64C7">
            <w:pPr>
              <w:ind w:left="100"/>
              <w:rPr>
                <w:sz w:val="20"/>
                <w:szCs w:val="20"/>
              </w:rPr>
            </w:pPr>
            <w:r>
              <w:rPr>
                <w:rFonts w:ascii="Calibri" w:eastAsia="Calibri" w:hAnsi="Calibri" w:cs="Calibri"/>
                <w:sz w:val="20"/>
                <w:szCs w:val="20"/>
              </w:rPr>
              <w:t>NATIONAL SECURITY SYSTEMS.—For each agency operating or exercising</w:t>
            </w:r>
          </w:p>
        </w:tc>
        <w:tc>
          <w:tcPr>
            <w:tcW w:w="0" w:type="dxa"/>
            <w:vAlign w:val="bottom"/>
          </w:tcPr>
          <w:p w14:paraId="5C09C9A0" w14:textId="77777777" w:rsidR="003339E5" w:rsidRDefault="003339E5">
            <w:pPr>
              <w:rPr>
                <w:sz w:val="1"/>
                <w:szCs w:val="1"/>
              </w:rPr>
            </w:pPr>
          </w:p>
        </w:tc>
      </w:tr>
      <w:tr w:rsidR="003339E5" w14:paraId="3CF53064" w14:textId="77777777">
        <w:trPr>
          <w:trHeight w:val="265"/>
        </w:trPr>
        <w:tc>
          <w:tcPr>
            <w:tcW w:w="1540" w:type="dxa"/>
            <w:tcBorders>
              <w:left w:val="single" w:sz="8" w:space="0" w:color="C5C5C5"/>
              <w:right w:val="single" w:sz="8" w:space="0" w:color="C5C5C5"/>
            </w:tcBorders>
            <w:vAlign w:val="bottom"/>
          </w:tcPr>
          <w:p w14:paraId="6681C4AA"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1B628D72" w14:textId="77777777" w:rsidR="003339E5" w:rsidRDefault="003339E5">
            <w:pPr>
              <w:rPr>
                <w:sz w:val="23"/>
                <w:szCs w:val="23"/>
              </w:rPr>
            </w:pPr>
          </w:p>
        </w:tc>
        <w:tc>
          <w:tcPr>
            <w:tcW w:w="1560" w:type="dxa"/>
            <w:tcBorders>
              <w:right w:val="single" w:sz="8" w:space="0" w:color="C5C5C5"/>
            </w:tcBorders>
            <w:vAlign w:val="bottom"/>
          </w:tcPr>
          <w:p w14:paraId="2ED9002B" w14:textId="77777777" w:rsidR="003339E5" w:rsidRDefault="003B64C7">
            <w:pPr>
              <w:spacing w:line="265" w:lineRule="exact"/>
              <w:ind w:left="40"/>
              <w:rPr>
                <w:sz w:val="20"/>
                <w:szCs w:val="20"/>
              </w:rPr>
            </w:pPr>
            <w:r>
              <w:rPr>
                <w:rFonts w:ascii="Calibri" w:eastAsia="Calibri" w:hAnsi="Calibri" w:cs="Calibri"/>
              </w:rPr>
              <w:t>entity</w:t>
            </w:r>
          </w:p>
        </w:tc>
        <w:tc>
          <w:tcPr>
            <w:tcW w:w="6280" w:type="dxa"/>
            <w:tcBorders>
              <w:right w:val="single" w:sz="8" w:space="0" w:color="C5C5C5"/>
            </w:tcBorders>
            <w:vAlign w:val="bottom"/>
          </w:tcPr>
          <w:p w14:paraId="55E83C79"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that portion of the evaluation</w:t>
            </w:r>
          </w:p>
        </w:tc>
        <w:tc>
          <w:tcPr>
            <w:tcW w:w="0" w:type="dxa"/>
            <w:vAlign w:val="bottom"/>
          </w:tcPr>
          <w:p w14:paraId="4964D967" w14:textId="77777777" w:rsidR="003339E5" w:rsidRDefault="003339E5">
            <w:pPr>
              <w:rPr>
                <w:sz w:val="1"/>
                <w:szCs w:val="1"/>
              </w:rPr>
            </w:pPr>
          </w:p>
        </w:tc>
      </w:tr>
      <w:tr w:rsidR="003339E5" w14:paraId="72404211" w14:textId="77777777">
        <w:trPr>
          <w:trHeight w:val="200"/>
        </w:trPr>
        <w:tc>
          <w:tcPr>
            <w:tcW w:w="1540" w:type="dxa"/>
            <w:vMerge w:val="restart"/>
            <w:tcBorders>
              <w:left w:val="single" w:sz="8" w:space="0" w:color="C5C5C5"/>
              <w:right w:val="single" w:sz="8" w:space="0" w:color="C5C5C5"/>
            </w:tcBorders>
            <w:vAlign w:val="bottom"/>
          </w:tcPr>
          <w:p w14:paraId="254E3C5A"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56E223C" w14:textId="77777777" w:rsidR="003339E5" w:rsidRDefault="003339E5">
            <w:pPr>
              <w:rPr>
                <w:sz w:val="17"/>
                <w:szCs w:val="17"/>
              </w:rPr>
            </w:pPr>
          </w:p>
        </w:tc>
        <w:tc>
          <w:tcPr>
            <w:tcW w:w="1560" w:type="dxa"/>
            <w:vMerge w:val="restart"/>
            <w:tcBorders>
              <w:right w:val="single" w:sz="8" w:space="0" w:color="C5C5C5"/>
            </w:tcBorders>
            <w:vAlign w:val="bottom"/>
          </w:tcPr>
          <w:p w14:paraId="2D2433F6" w14:textId="77777777" w:rsidR="003339E5" w:rsidRDefault="003B64C7">
            <w:pPr>
              <w:ind w:left="40"/>
              <w:rPr>
                <w:sz w:val="20"/>
                <w:szCs w:val="20"/>
              </w:rPr>
            </w:pPr>
            <w:r>
              <w:rPr>
                <w:rFonts w:ascii="Calibri" w:eastAsia="Calibri" w:hAnsi="Calibri" w:cs="Calibri"/>
              </w:rPr>
              <w:t>designated by</w:t>
            </w:r>
          </w:p>
        </w:tc>
        <w:tc>
          <w:tcPr>
            <w:tcW w:w="6280" w:type="dxa"/>
            <w:tcBorders>
              <w:right w:val="single" w:sz="8" w:space="0" w:color="C5C5C5"/>
            </w:tcBorders>
            <w:vAlign w:val="bottom"/>
          </w:tcPr>
          <w:p w14:paraId="60EA27E0" w14:textId="77777777" w:rsidR="003339E5" w:rsidRDefault="003B64C7">
            <w:pPr>
              <w:spacing w:line="200" w:lineRule="exact"/>
              <w:ind w:left="60"/>
              <w:rPr>
                <w:sz w:val="20"/>
                <w:szCs w:val="20"/>
              </w:rPr>
            </w:pPr>
            <w:r>
              <w:rPr>
                <w:rFonts w:ascii="Calibri" w:eastAsia="Calibri" w:hAnsi="Calibri" w:cs="Calibri"/>
                <w:sz w:val="20"/>
                <w:szCs w:val="20"/>
              </w:rPr>
              <w:t>required by this section directly relating to a national security system shall</w:t>
            </w:r>
          </w:p>
        </w:tc>
        <w:tc>
          <w:tcPr>
            <w:tcW w:w="0" w:type="dxa"/>
            <w:vAlign w:val="bottom"/>
          </w:tcPr>
          <w:p w14:paraId="1208AF78" w14:textId="77777777" w:rsidR="003339E5" w:rsidRDefault="003339E5">
            <w:pPr>
              <w:rPr>
                <w:sz w:val="1"/>
                <w:szCs w:val="1"/>
              </w:rPr>
            </w:pPr>
          </w:p>
        </w:tc>
      </w:tr>
      <w:tr w:rsidR="003339E5" w14:paraId="4263CABE" w14:textId="77777777">
        <w:trPr>
          <w:trHeight w:val="72"/>
        </w:trPr>
        <w:tc>
          <w:tcPr>
            <w:tcW w:w="1540" w:type="dxa"/>
            <w:vMerge/>
            <w:tcBorders>
              <w:left w:val="single" w:sz="8" w:space="0" w:color="C5C5C5"/>
              <w:right w:val="single" w:sz="8" w:space="0" w:color="C5C5C5"/>
            </w:tcBorders>
            <w:vAlign w:val="bottom"/>
          </w:tcPr>
          <w:p w14:paraId="26337E36" w14:textId="77777777" w:rsidR="003339E5" w:rsidRDefault="003339E5">
            <w:pPr>
              <w:rPr>
                <w:sz w:val="6"/>
                <w:szCs w:val="6"/>
              </w:rPr>
            </w:pPr>
          </w:p>
        </w:tc>
        <w:tc>
          <w:tcPr>
            <w:tcW w:w="1420" w:type="dxa"/>
            <w:tcBorders>
              <w:right w:val="single" w:sz="8" w:space="0" w:color="C5C5C5"/>
            </w:tcBorders>
            <w:vAlign w:val="bottom"/>
          </w:tcPr>
          <w:p w14:paraId="207DB729" w14:textId="77777777" w:rsidR="003339E5" w:rsidRDefault="003339E5">
            <w:pPr>
              <w:rPr>
                <w:sz w:val="6"/>
                <w:szCs w:val="6"/>
              </w:rPr>
            </w:pPr>
          </w:p>
        </w:tc>
        <w:tc>
          <w:tcPr>
            <w:tcW w:w="1560" w:type="dxa"/>
            <w:vMerge/>
            <w:tcBorders>
              <w:right w:val="single" w:sz="8" w:space="0" w:color="C5C5C5"/>
            </w:tcBorders>
            <w:vAlign w:val="bottom"/>
          </w:tcPr>
          <w:p w14:paraId="11E855B2" w14:textId="77777777" w:rsidR="003339E5" w:rsidRDefault="003339E5">
            <w:pPr>
              <w:rPr>
                <w:sz w:val="6"/>
                <w:szCs w:val="6"/>
              </w:rPr>
            </w:pPr>
          </w:p>
        </w:tc>
        <w:tc>
          <w:tcPr>
            <w:tcW w:w="6280" w:type="dxa"/>
            <w:vMerge w:val="restart"/>
            <w:tcBorders>
              <w:right w:val="single" w:sz="8" w:space="0" w:color="C5C5C5"/>
            </w:tcBorders>
            <w:vAlign w:val="bottom"/>
          </w:tcPr>
          <w:p w14:paraId="192C512D" w14:textId="77777777" w:rsidR="003339E5" w:rsidRDefault="003B64C7">
            <w:pPr>
              <w:ind w:left="60"/>
              <w:rPr>
                <w:sz w:val="20"/>
                <w:szCs w:val="20"/>
              </w:rPr>
            </w:pPr>
            <w:r>
              <w:rPr>
                <w:rFonts w:ascii="Calibri" w:eastAsia="Calibri" w:hAnsi="Calibri" w:cs="Calibri"/>
                <w:sz w:val="20"/>
                <w:szCs w:val="20"/>
              </w:rPr>
              <w:t>be performed— in such a manner as to ensure appropriate protection for</w:t>
            </w:r>
          </w:p>
        </w:tc>
        <w:tc>
          <w:tcPr>
            <w:tcW w:w="0" w:type="dxa"/>
            <w:vAlign w:val="bottom"/>
          </w:tcPr>
          <w:p w14:paraId="5432F813" w14:textId="77777777" w:rsidR="003339E5" w:rsidRDefault="003339E5">
            <w:pPr>
              <w:rPr>
                <w:sz w:val="1"/>
                <w:szCs w:val="1"/>
              </w:rPr>
            </w:pPr>
          </w:p>
        </w:tc>
      </w:tr>
      <w:tr w:rsidR="003339E5" w14:paraId="790234CC" w14:textId="77777777">
        <w:trPr>
          <w:trHeight w:val="173"/>
        </w:trPr>
        <w:tc>
          <w:tcPr>
            <w:tcW w:w="1540" w:type="dxa"/>
            <w:tcBorders>
              <w:left w:val="single" w:sz="8" w:space="0" w:color="C5C5C5"/>
              <w:right w:val="single" w:sz="8" w:space="0" w:color="C5C5C5"/>
            </w:tcBorders>
            <w:vAlign w:val="bottom"/>
          </w:tcPr>
          <w:p w14:paraId="0965ACB3" w14:textId="77777777" w:rsidR="003339E5" w:rsidRDefault="003339E5">
            <w:pPr>
              <w:rPr>
                <w:sz w:val="15"/>
                <w:szCs w:val="15"/>
              </w:rPr>
            </w:pPr>
          </w:p>
        </w:tc>
        <w:tc>
          <w:tcPr>
            <w:tcW w:w="1420" w:type="dxa"/>
            <w:tcBorders>
              <w:right w:val="single" w:sz="8" w:space="0" w:color="C5C5C5"/>
            </w:tcBorders>
            <w:vAlign w:val="bottom"/>
          </w:tcPr>
          <w:p w14:paraId="1C9F020E" w14:textId="77777777" w:rsidR="003339E5" w:rsidRDefault="003339E5">
            <w:pPr>
              <w:rPr>
                <w:sz w:val="15"/>
                <w:szCs w:val="15"/>
              </w:rPr>
            </w:pPr>
          </w:p>
        </w:tc>
        <w:tc>
          <w:tcPr>
            <w:tcW w:w="1560" w:type="dxa"/>
            <w:vMerge w:val="restart"/>
            <w:tcBorders>
              <w:right w:val="single" w:sz="8" w:space="0" w:color="C5C5C5"/>
            </w:tcBorders>
            <w:vAlign w:val="bottom"/>
          </w:tcPr>
          <w:p w14:paraId="1B1EA150" w14:textId="77777777" w:rsidR="003339E5" w:rsidRDefault="003B64C7">
            <w:pPr>
              <w:ind w:left="40"/>
              <w:rPr>
                <w:sz w:val="20"/>
                <w:szCs w:val="20"/>
              </w:rPr>
            </w:pPr>
            <w:r>
              <w:rPr>
                <w:rFonts w:ascii="Calibri" w:eastAsia="Calibri" w:hAnsi="Calibri" w:cs="Calibri"/>
              </w:rPr>
              <w:t>the agency</w:t>
            </w:r>
          </w:p>
        </w:tc>
        <w:tc>
          <w:tcPr>
            <w:tcW w:w="6280" w:type="dxa"/>
            <w:vMerge/>
            <w:tcBorders>
              <w:right w:val="single" w:sz="8" w:space="0" w:color="C5C5C5"/>
            </w:tcBorders>
            <w:vAlign w:val="bottom"/>
          </w:tcPr>
          <w:p w14:paraId="011F45D2" w14:textId="77777777" w:rsidR="003339E5" w:rsidRDefault="003339E5">
            <w:pPr>
              <w:rPr>
                <w:sz w:val="15"/>
                <w:szCs w:val="15"/>
              </w:rPr>
            </w:pPr>
          </w:p>
        </w:tc>
        <w:tc>
          <w:tcPr>
            <w:tcW w:w="0" w:type="dxa"/>
            <w:vAlign w:val="bottom"/>
          </w:tcPr>
          <w:p w14:paraId="27C62EE8" w14:textId="77777777" w:rsidR="003339E5" w:rsidRDefault="003339E5">
            <w:pPr>
              <w:rPr>
                <w:sz w:val="1"/>
                <w:szCs w:val="1"/>
              </w:rPr>
            </w:pPr>
          </w:p>
        </w:tc>
      </w:tr>
      <w:tr w:rsidR="003339E5" w14:paraId="3E413889" w14:textId="77777777">
        <w:trPr>
          <w:trHeight w:val="95"/>
        </w:trPr>
        <w:tc>
          <w:tcPr>
            <w:tcW w:w="1540" w:type="dxa"/>
            <w:tcBorders>
              <w:left w:val="single" w:sz="8" w:space="0" w:color="C5C5C5"/>
              <w:right w:val="single" w:sz="8" w:space="0" w:color="C5C5C5"/>
            </w:tcBorders>
            <w:vAlign w:val="bottom"/>
          </w:tcPr>
          <w:p w14:paraId="64B07C7E" w14:textId="77777777" w:rsidR="003339E5" w:rsidRDefault="003339E5">
            <w:pPr>
              <w:rPr>
                <w:sz w:val="8"/>
                <w:szCs w:val="8"/>
              </w:rPr>
            </w:pPr>
          </w:p>
        </w:tc>
        <w:tc>
          <w:tcPr>
            <w:tcW w:w="1420" w:type="dxa"/>
            <w:tcBorders>
              <w:right w:val="single" w:sz="8" w:space="0" w:color="C5C5C5"/>
            </w:tcBorders>
            <w:vAlign w:val="bottom"/>
          </w:tcPr>
          <w:p w14:paraId="61A4D21A" w14:textId="77777777" w:rsidR="003339E5" w:rsidRDefault="003339E5">
            <w:pPr>
              <w:rPr>
                <w:sz w:val="8"/>
                <w:szCs w:val="8"/>
              </w:rPr>
            </w:pPr>
          </w:p>
        </w:tc>
        <w:tc>
          <w:tcPr>
            <w:tcW w:w="1560" w:type="dxa"/>
            <w:vMerge/>
            <w:tcBorders>
              <w:right w:val="single" w:sz="8" w:space="0" w:color="C5C5C5"/>
            </w:tcBorders>
            <w:vAlign w:val="bottom"/>
          </w:tcPr>
          <w:p w14:paraId="0B1D119B" w14:textId="77777777" w:rsidR="003339E5" w:rsidRDefault="003339E5">
            <w:pPr>
              <w:rPr>
                <w:sz w:val="8"/>
                <w:szCs w:val="8"/>
              </w:rPr>
            </w:pPr>
          </w:p>
        </w:tc>
        <w:tc>
          <w:tcPr>
            <w:tcW w:w="6280" w:type="dxa"/>
            <w:vMerge w:val="restart"/>
            <w:tcBorders>
              <w:right w:val="single" w:sz="8" w:space="0" w:color="C5C5C5"/>
            </w:tcBorders>
            <w:vAlign w:val="bottom"/>
          </w:tcPr>
          <w:p w14:paraId="753918D5" w14:textId="77777777" w:rsidR="003339E5" w:rsidRDefault="003B64C7">
            <w:pPr>
              <w:ind w:left="60"/>
              <w:rPr>
                <w:sz w:val="20"/>
                <w:szCs w:val="20"/>
              </w:rPr>
            </w:pPr>
            <w:r>
              <w:rPr>
                <w:rFonts w:ascii="Calibri" w:eastAsia="Calibri" w:hAnsi="Calibri" w:cs="Calibri"/>
                <w:sz w:val="20"/>
                <w:szCs w:val="20"/>
              </w:rPr>
              <w:t>information associated with any information security vulnerability in such</w:t>
            </w:r>
          </w:p>
        </w:tc>
        <w:tc>
          <w:tcPr>
            <w:tcW w:w="0" w:type="dxa"/>
            <w:vAlign w:val="bottom"/>
          </w:tcPr>
          <w:p w14:paraId="2A7AA60E" w14:textId="77777777" w:rsidR="003339E5" w:rsidRDefault="003339E5">
            <w:pPr>
              <w:rPr>
                <w:sz w:val="1"/>
                <w:szCs w:val="1"/>
              </w:rPr>
            </w:pPr>
          </w:p>
        </w:tc>
      </w:tr>
      <w:tr w:rsidR="003339E5" w14:paraId="02FFDE18" w14:textId="77777777">
        <w:trPr>
          <w:trHeight w:val="148"/>
        </w:trPr>
        <w:tc>
          <w:tcPr>
            <w:tcW w:w="1540" w:type="dxa"/>
            <w:tcBorders>
              <w:left w:val="single" w:sz="8" w:space="0" w:color="C5C5C5"/>
              <w:right w:val="single" w:sz="8" w:space="0" w:color="C5C5C5"/>
            </w:tcBorders>
            <w:vAlign w:val="bottom"/>
          </w:tcPr>
          <w:p w14:paraId="6722A440" w14:textId="77777777" w:rsidR="003339E5" w:rsidRDefault="003339E5">
            <w:pPr>
              <w:rPr>
                <w:sz w:val="12"/>
                <w:szCs w:val="12"/>
              </w:rPr>
            </w:pPr>
          </w:p>
        </w:tc>
        <w:tc>
          <w:tcPr>
            <w:tcW w:w="1420" w:type="dxa"/>
            <w:tcBorders>
              <w:right w:val="single" w:sz="8" w:space="0" w:color="C5C5C5"/>
            </w:tcBorders>
            <w:vAlign w:val="bottom"/>
          </w:tcPr>
          <w:p w14:paraId="37042C34" w14:textId="77777777" w:rsidR="003339E5" w:rsidRDefault="003339E5">
            <w:pPr>
              <w:rPr>
                <w:sz w:val="12"/>
                <w:szCs w:val="12"/>
              </w:rPr>
            </w:pPr>
          </w:p>
        </w:tc>
        <w:tc>
          <w:tcPr>
            <w:tcW w:w="1560" w:type="dxa"/>
            <w:vMerge w:val="restart"/>
            <w:tcBorders>
              <w:right w:val="single" w:sz="8" w:space="0" w:color="C5C5C5"/>
            </w:tcBorders>
            <w:vAlign w:val="bottom"/>
          </w:tcPr>
          <w:p w14:paraId="36209185" w14:textId="77777777" w:rsidR="003339E5" w:rsidRDefault="003B64C7">
            <w:pPr>
              <w:ind w:left="40"/>
              <w:rPr>
                <w:sz w:val="20"/>
                <w:szCs w:val="20"/>
              </w:rPr>
            </w:pPr>
            <w:r>
              <w:rPr>
                <w:rFonts w:ascii="Calibri" w:eastAsia="Calibri" w:hAnsi="Calibri" w:cs="Calibri"/>
              </w:rPr>
              <w:t>head)</w:t>
            </w:r>
          </w:p>
        </w:tc>
        <w:tc>
          <w:tcPr>
            <w:tcW w:w="6280" w:type="dxa"/>
            <w:vMerge/>
            <w:tcBorders>
              <w:right w:val="single" w:sz="8" w:space="0" w:color="C5C5C5"/>
            </w:tcBorders>
            <w:vAlign w:val="bottom"/>
          </w:tcPr>
          <w:p w14:paraId="1A7B71DC" w14:textId="77777777" w:rsidR="003339E5" w:rsidRDefault="003339E5">
            <w:pPr>
              <w:rPr>
                <w:sz w:val="12"/>
                <w:szCs w:val="12"/>
              </w:rPr>
            </w:pPr>
          </w:p>
        </w:tc>
        <w:tc>
          <w:tcPr>
            <w:tcW w:w="0" w:type="dxa"/>
            <w:vAlign w:val="bottom"/>
          </w:tcPr>
          <w:p w14:paraId="0CCBD6E6" w14:textId="77777777" w:rsidR="003339E5" w:rsidRDefault="003339E5">
            <w:pPr>
              <w:rPr>
                <w:sz w:val="1"/>
                <w:szCs w:val="1"/>
              </w:rPr>
            </w:pPr>
          </w:p>
        </w:tc>
      </w:tr>
      <w:tr w:rsidR="003339E5" w14:paraId="17FDE1BA" w14:textId="77777777">
        <w:trPr>
          <w:trHeight w:val="120"/>
        </w:trPr>
        <w:tc>
          <w:tcPr>
            <w:tcW w:w="1540" w:type="dxa"/>
            <w:tcBorders>
              <w:left w:val="single" w:sz="8" w:space="0" w:color="C5C5C5"/>
              <w:right w:val="single" w:sz="8" w:space="0" w:color="C5C5C5"/>
            </w:tcBorders>
            <w:vAlign w:val="bottom"/>
          </w:tcPr>
          <w:p w14:paraId="2CF7FC76" w14:textId="77777777" w:rsidR="003339E5" w:rsidRDefault="003339E5">
            <w:pPr>
              <w:rPr>
                <w:sz w:val="10"/>
                <w:szCs w:val="10"/>
              </w:rPr>
            </w:pPr>
          </w:p>
        </w:tc>
        <w:tc>
          <w:tcPr>
            <w:tcW w:w="1420" w:type="dxa"/>
            <w:tcBorders>
              <w:right w:val="single" w:sz="8" w:space="0" w:color="C5C5C5"/>
            </w:tcBorders>
            <w:vAlign w:val="bottom"/>
          </w:tcPr>
          <w:p w14:paraId="409D081F" w14:textId="77777777" w:rsidR="003339E5" w:rsidRDefault="003339E5">
            <w:pPr>
              <w:rPr>
                <w:sz w:val="10"/>
                <w:szCs w:val="10"/>
              </w:rPr>
            </w:pPr>
          </w:p>
        </w:tc>
        <w:tc>
          <w:tcPr>
            <w:tcW w:w="1560" w:type="dxa"/>
            <w:vMerge/>
            <w:tcBorders>
              <w:right w:val="single" w:sz="8" w:space="0" w:color="C5C5C5"/>
            </w:tcBorders>
            <w:vAlign w:val="bottom"/>
          </w:tcPr>
          <w:p w14:paraId="634D6227" w14:textId="77777777" w:rsidR="003339E5" w:rsidRDefault="003339E5">
            <w:pPr>
              <w:rPr>
                <w:sz w:val="10"/>
                <w:szCs w:val="10"/>
              </w:rPr>
            </w:pPr>
          </w:p>
        </w:tc>
        <w:tc>
          <w:tcPr>
            <w:tcW w:w="6280" w:type="dxa"/>
            <w:vMerge w:val="restart"/>
            <w:tcBorders>
              <w:right w:val="single" w:sz="8" w:space="0" w:color="C5C5C5"/>
            </w:tcBorders>
            <w:vAlign w:val="bottom"/>
          </w:tcPr>
          <w:p w14:paraId="2ABB6AA7" w14:textId="77777777" w:rsidR="003339E5" w:rsidRDefault="003B64C7">
            <w:pPr>
              <w:ind w:left="60"/>
              <w:rPr>
                <w:sz w:val="20"/>
                <w:szCs w:val="20"/>
              </w:rPr>
            </w:pPr>
            <w:r>
              <w:rPr>
                <w:rFonts w:ascii="Calibri" w:eastAsia="Calibri" w:hAnsi="Calibri" w:cs="Calibri"/>
                <w:sz w:val="20"/>
                <w:szCs w:val="20"/>
              </w:rPr>
              <w:t>system commensurate with the risk and in accordance with all applicable</w:t>
            </w:r>
          </w:p>
        </w:tc>
        <w:tc>
          <w:tcPr>
            <w:tcW w:w="0" w:type="dxa"/>
            <w:vAlign w:val="bottom"/>
          </w:tcPr>
          <w:p w14:paraId="72F76580" w14:textId="77777777" w:rsidR="003339E5" w:rsidRDefault="003339E5">
            <w:pPr>
              <w:rPr>
                <w:sz w:val="1"/>
                <w:szCs w:val="1"/>
              </w:rPr>
            </w:pPr>
          </w:p>
        </w:tc>
      </w:tr>
      <w:tr w:rsidR="003339E5" w14:paraId="3C51E73E" w14:textId="77777777">
        <w:trPr>
          <w:trHeight w:val="124"/>
        </w:trPr>
        <w:tc>
          <w:tcPr>
            <w:tcW w:w="1540" w:type="dxa"/>
            <w:tcBorders>
              <w:left w:val="single" w:sz="8" w:space="0" w:color="C5C5C5"/>
              <w:right w:val="single" w:sz="8" w:space="0" w:color="C5C5C5"/>
            </w:tcBorders>
            <w:vAlign w:val="bottom"/>
          </w:tcPr>
          <w:p w14:paraId="01C96ABA" w14:textId="77777777" w:rsidR="003339E5" w:rsidRDefault="003339E5">
            <w:pPr>
              <w:rPr>
                <w:sz w:val="10"/>
                <w:szCs w:val="10"/>
              </w:rPr>
            </w:pPr>
          </w:p>
        </w:tc>
        <w:tc>
          <w:tcPr>
            <w:tcW w:w="1420" w:type="dxa"/>
            <w:tcBorders>
              <w:right w:val="single" w:sz="8" w:space="0" w:color="C5C5C5"/>
            </w:tcBorders>
            <w:vAlign w:val="bottom"/>
          </w:tcPr>
          <w:p w14:paraId="270FFFFE" w14:textId="77777777" w:rsidR="003339E5" w:rsidRDefault="003339E5">
            <w:pPr>
              <w:rPr>
                <w:sz w:val="10"/>
                <w:szCs w:val="10"/>
              </w:rPr>
            </w:pPr>
          </w:p>
        </w:tc>
        <w:tc>
          <w:tcPr>
            <w:tcW w:w="1560" w:type="dxa"/>
            <w:tcBorders>
              <w:right w:val="single" w:sz="8" w:space="0" w:color="C5C5C5"/>
            </w:tcBorders>
            <w:vAlign w:val="bottom"/>
          </w:tcPr>
          <w:p w14:paraId="2BDC8360" w14:textId="77777777" w:rsidR="003339E5" w:rsidRDefault="003339E5">
            <w:pPr>
              <w:rPr>
                <w:sz w:val="10"/>
                <w:szCs w:val="10"/>
              </w:rPr>
            </w:pPr>
          </w:p>
        </w:tc>
        <w:tc>
          <w:tcPr>
            <w:tcW w:w="6280" w:type="dxa"/>
            <w:vMerge/>
            <w:tcBorders>
              <w:right w:val="single" w:sz="8" w:space="0" w:color="C5C5C5"/>
            </w:tcBorders>
            <w:vAlign w:val="bottom"/>
          </w:tcPr>
          <w:p w14:paraId="45A8CB06" w14:textId="77777777" w:rsidR="003339E5" w:rsidRDefault="003339E5">
            <w:pPr>
              <w:rPr>
                <w:sz w:val="10"/>
                <w:szCs w:val="10"/>
              </w:rPr>
            </w:pPr>
          </w:p>
        </w:tc>
        <w:tc>
          <w:tcPr>
            <w:tcW w:w="0" w:type="dxa"/>
            <w:vAlign w:val="bottom"/>
          </w:tcPr>
          <w:p w14:paraId="77817427" w14:textId="77777777" w:rsidR="003339E5" w:rsidRDefault="003339E5">
            <w:pPr>
              <w:rPr>
                <w:sz w:val="1"/>
                <w:szCs w:val="1"/>
              </w:rPr>
            </w:pPr>
          </w:p>
        </w:tc>
      </w:tr>
      <w:tr w:rsidR="003339E5" w14:paraId="31C774E0" w14:textId="77777777">
        <w:trPr>
          <w:trHeight w:val="245"/>
        </w:trPr>
        <w:tc>
          <w:tcPr>
            <w:tcW w:w="1540" w:type="dxa"/>
            <w:tcBorders>
              <w:left w:val="single" w:sz="8" w:space="0" w:color="C5C5C5"/>
              <w:right w:val="single" w:sz="8" w:space="0" w:color="C5C5C5"/>
            </w:tcBorders>
            <w:vAlign w:val="bottom"/>
          </w:tcPr>
          <w:p w14:paraId="2D20FEBB" w14:textId="77777777" w:rsidR="003339E5" w:rsidRDefault="003339E5">
            <w:pPr>
              <w:rPr>
                <w:sz w:val="21"/>
                <w:szCs w:val="21"/>
              </w:rPr>
            </w:pPr>
          </w:p>
        </w:tc>
        <w:tc>
          <w:tcPr>
            <w:tcW w:w="1420" w:type="dxa"/>
            <w:tcBorders>
              <w:right w:val="single" w:sz="8" w:space="0" w:color="C5C5C5"/>
            </w:tcBorders>
            <w:vAlign w:val="bottom"/>
          </w:tcPr>
          <w:p w14:paraId="65D9112A" w14:textId="77777777" w:rsidR="003339E5" w:rsidRDefault="003339E5">
            <w:pPr>
              <w:rPr>
                <w:sz w:val="21"/>
                <w:szCs w:val="21"/>
              </w:rPr>
            </w:pPr>
          </w:p>
        </w:tc>
        <w:tc>
          <w:tcPr>
            <w:tcW w:w="1560" w:type="dxa"/>
            <w:tcBorders>
              <w:right w:val="single" w:sz="8" w:space="0" w:color="C5C5C5"/>
            </w:tcBorders>
            <w:vAlign w:val="bottom"/>
          </w:tcPr>
          <w:p w14:paraId="5374722A" w14:textId="77777777" w:rsidR="003339E5" w:rsidRDefault="003339E5">
            <w:pPr>
              <w:rPr>
                <w:sz w:val="21"/>
                <w:szCs w:val="21"/>
              </w:rPr>
            </w:pPr>
          </w:p>
        </w:tc>
        <w:tc>
          <w:tcPr>
            <w:tcW w:w="6280" w:type="dxa"/>
            <w:tcBorders>
              <w:right w:val="single" w:sz="8" w:space="0" w:color="C5C5C5"/>
            </w:tcBorders>
            <w:vAlign w:val="bottom"/>
          </w:tcPr>
          <w:p w14:paraId="354CA367" w14:textId="77777777" w:rsidR="003339E5" w:rsidRDefault="003B64C7">
            <w:pPr>
              <w:ind w:left="60"/>
              <w:rPr>
                <w:sz w:val="20"/>
                <w:szCs w:val="20"/>
              </w:rPr>
            </w:pPr>
            <w:r>
              <w:rPr>
                <w:rFonts w:ascii="Calibri" w:eastAsia="Calibri" w:hAnsi="Calibri" w:cs="Calibri"/>
                <w:sz w:val="20"/>
                <w:szCs w:val="20"/>
              </w:rPr>
              <w:t>laws.</w:t>
            </w:r>
          </w:p>
        </w:tc>
        <w:tc>
          <w:tcPr>
            <w:tcW w:w="0" w:type="dxa"/>
            <w:vAlign w:val="bottom"/>
          </w:tcPr>
          <w:p w14:paraId="582580B5" w14:textId="77777777" w:rsidR="003339E5" w:rsidRDefault="003339E5">
            <w:pPr>
              <w:rPr>
                <w:sz w:val="1"/>
                <w:szCs w:val="1"/>
              </w:rPr>
            </w:pPr>
          </w:p>
        </w:tc>
      </w:tr>
      <w:tr w:rsidR="003339E5" w14:paraId="1CF61E5C" w14:textId="77777777">
        <w:trPr>
          <w:trHeight w:val="307"/>
        </w:trPr>
        <w:tc>
          <w:tcPr>
            <w:tcW w:w="1540" w:type="dxa"/>
            <w:tcBorders>
              <w:left w:val="single" w:sz="8" w:space="0" w:color="C5C5C5"/>
              <w:bottom w:val="single" w:sz="8" w:space="0" w:color="C5C5C5"/>
              <w:right w:val="single" w:sz="8" w:space="0" w:color="C5C5C5"/>
            </w:tcBorders>
            <w:vAlign w:val="bottom"/>
          </w:tcPr>
          <w:p w14:paraId="4BDB760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D4C2E1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E919EC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385BB8C" w14:textId="77777777" w:rsidR="003339E5" w:rsidRDefault="003339E5">
            <w:pPr>
              <w:rPr>
                <w:sz w:val="24"/>
                <w:szCs w:val="24"/>
              </w:rPr>
            </w:pPr>
          </w:p>
        </w:tc>
        <w:tc>
          <w:tcPr>
            <w:tcW w:w="0" w:type="dxa"/>
            <w:vAlign w:val="bottom"/>
          </w:tcPr>
          <w:p w14:paraId="5C78AF9E" w14:textId="77777777" w:rsidR="003339E5" w:rsidRDefault="003339E5">
            <w:pPr>
              <w:rPr>
                <w:sz w:val="1"/>
                <w:szCs w:val="1"/>
              </w:rPr>
            </w:pPr>
          </w:p>
        </w:tc>
      </w:tr>
    </w:tbl>
    <w:p w14:paraId="28F780B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57600" behindDoc="1" locked="0" layoutInCell="0" allowOverlap="1" wp14:anchorId="4FCA5EF9" wp14:editId="21AA6919">
                <wp:simplePos x="0" y="0"/>
                <wp:positionH relativeFrom="column">
                  <wp:posOffset>-4445</wp:posOffset>
                </wp:positionH>
                <wp:positionV relativeFrom="paragraph">
                  <wp:posOffset>3307715</wp:posOffset>
                </wp:positionV>
                <wp:extent cx="4836160" cy="205105"/>
                <wp:effectExtent l="0" t="0" r="0" b="0"/>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58B21B8" id="Shape 997" o:spid="_x0000_s1026" style="position:absolute;left:0;text-align:left;margin-left:-.35pt;margin-top:260.45pt;width:380.8pt;height:16.1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58624" behindDoc="1" locked="0" layoutInCell="0" allowOverlap="1" wp14:anchorId="218EBA7A" wp14:editId="7B949E5A">
                <wp:simplePos x="0" y="0"/>
                <wp:positionH relativeFrom="column">
                  <wp:posOffset>4831715</wp:posOffset>
                </wp:positionH>
                <wp:positionV relativeFrom="paragraph">
                  <wp:posOffset>3307715</wp:posOffset>
                </wp:positionV>
                <wp:extent cx="2026285" cy="205105"/>
                <wp:effectExtent l="0" t="0" r="0" b="0"/>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C22C2BF" id="Shape 998" o:spid="_x0000_s1026" style="position:absolute;left:0;text-align:left;margin-left:380.45pt;margin-top:260.45pt;width:159.55pt;height:16.15pt;z-index:-25125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2059648" behindDoc="1" locked="0" layoutInCell="0" allowOverlap="1" wp14:anchorId="0F8BE034" wp14:editId="0424E7F6">
            <wp:simplePos x="0" y="0"/>
            <wp:positionH relativeFrom="column">
              <wp:posOffset>4552950</wp:posOffset>
            </wp:positionH>
            <wp:positionV relativeFrom="paragraph">
              <wp:posOffset>-5543550</wp:posOffset>
            </wp:positionV>
            <wp:extent cx="2134870" cy="985520"/>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60672" behindDoc="1" locked="0" layoutInCell="0" allowOverlap="1" wp14:anchorId="16E37D45" wp14:editId="30497CAF">
                <wp:simplePos x="0" y="0"/>
                <wp:positionH relativeFrom="column">
                  <wp:posOffset>2863215</wp:posOffset>
                </wp:positionH>
                <wp:positionV relativeFrom="paragraph">
                  <wp:posOffset>-4159885</wp:posOffset>
                </wp:positionV>
                <wp:extent cx="3994785" cy="565785"/>
                <wp:effectExtent l="0" t="0" r="0" b="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7352F1E5" id="Shape 1000" o:spid="_x0000_s1026" style="position:absolute;left:0;text-align:left;margin-left:225.45pt;margin-top:-327.55pt;width:314.55pt;height:44.55pt;z-index:-25125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61696" behindDoc="1" locked="0" layoutInCell="0" allowOverlap="1" wp14:anchorId="0E411D65" wp14:editId="73115AAB">
                <wp:simplePos x="0" y="0"/>
                <wp:positionH relativeFrom="column">
                  <wp:posOffset>969010</wp:posOffset>
                </wp:positionH>
                <wp:positionV relativeFrom="paragraph">
                  <wp:posOffset>-4159885</wp:posOffset>
                </wp:positionV>
                <wp:extent cx="1893570" cy="565785"/>
                <wp:effectExtent l="0" t="0" r="0" b="0"/>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38F89943" id="Shape 1001" o:spid="_x0000_s1026" style="position:absolute;left:0;text-align:left;margin-left:76.3pt;margin-top:-327.55pt;width:149.1pt;height:44.5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62720" behindDoc="1" locked="0" layoutInCell="0" allowOverlap="1" wp14:anchorId="7BD04E0D" wp14:editId="014F335A">
                <wp:simplePos x="0" y="0"/>
                <wp:positionH relativeFrom="column">
                  <wp:posOffset>-635</wp:posOffset>
                </wp:positionH>
                <wp:positionV relativeFrom="paragraph">
                  <wp:posOffset>-4159885</wp:posOffset>
                </wp:positionV>
                <wp:extent cx="969645" cy="565785"/>
                <wp:effectExtent l="0" t="0" r="0" b="0"/>
                <wp:wrapNone/>
                <wp:docPr id="1002" name="Shape 1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1C926E74" id="Shape 1002" o:spid="_x0000_s1026" style="position:absolute;left:0;text-align:left;margin-left:-.05pt;margin-top:-327.55pt;width:76.35pt;height:44.55pt;z-index:-25125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63744" behindDoc="1" locked="0" layoutInCell="0" allowOverlap="1" wp14:anchorId="5671A317" wp14:editId="608A8751">
                <wp:simplePos x="0" y="0"/>
                <wp:positionH relativeFrom="column">
                  <wp:posOffset>1905</wp:posOffset>
                </wp:positionH>
                <wp:positionV relativeFrom="paragraph">
                  <wp:posOffset>-4159885</wp:posOffset>
                </wp:positionV>
                <wp:extent cx="0" cy="565785"/>
                <wp:effectExtent l="0" t="0" r="0" b="0"/>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D21001" id="Shape 1003" o:spid="_x0000_s1026" style="position:absolute;left:0;text-align:left;z-index:-251252736;visibility:visible;mso-wrap-style:square;mso-wrap-distance-left:9pt;mso-wrap-distance-top:0;mso-wrap-distance-right:9pt;mso-wrap-distance-bottom:0;mso-position-horizontal:absolute;mso-position-horizontal-relative:text;mso-position-vertical:absolute;mso-position-vertical-relative:text" from=".15pt,-327.55pt" to=".1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4768" behindDoc="1" locked="0" layoutInCell="0" allowOverlap="1" wp14:anchorId="3D760B30" wp14:editId="74980554">
                <wp:simplePos x="0" y="0"/>
                <wp:positionH relativeFrom="column">
                  <wp:posOffset>969010</wp:posOffset>
                </wp:positionH>
                <wp:positionV relativeFrom="paragraph">
                  <wp:posOffset>-4159885</wp:posOffset>
                </wp:positionV>
                <wp:extent cx="0" cy="562610"/>
                <wp:effectExtent l="0" t="0" r="0" b="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5F8FD43" id="Shape 1004" o:spid="_x0000_s1026" style="position:absolute;left:0;text-align:left;z-index:-251251712;visibility:visible;mso-wrap-style:square;mso-wrap-distance-left:9pt;mso-wrap-distance-top:0;mso-wrap-distance-right:9pt;mso-wrap-distance-bottom:0;mso-position-horizontal:absolute;mso-position-horizontal-relative:text;mso-position-vertical:absolute;mso-position-vertical-relative:text" from="76.3pt,-327.55pt" to="76.3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TkR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5792" behindDoc="1" locked="0" layoutInCell="0" allowOverlap="1" wp14:anchorId="07116001" wp14:editId="409CBCD6">
                <wp:simplePos x="0" y="0"/>
                <wp:positionH relativeFrom="column">
                  <wp:posOffset>1866900</wp:posOffset>
                </wp:positionH>
                <wp:positionV relativeFrom="paragraph">
                  <wp:posOffset>-4159885</wp:posOffset>
                </wp:positionV>
                <wp:extent cx="0" cy="562610"/>
                <wp:effectExtent l="0" t="0" r="0" b="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7330B5F" id="Shape 1005" o:spid="_x0000_s1026" style="position:absolute;left:0;text-align:left;z-index:-251250688;visibility:visible;mso-wrap-style:square;mso-wrap-distance-left:9pt;mso-wrap-distance-top:0;mso-wrap-distance-right:9pt;mso-wrap-distance-bottom:0;mso-position-horizontal:absolute;mso-position-horizontal-relative:text;mso-position-vertical:absolute;mso-position-vertical-relative:text" from="147pt,-327.55pt" to="147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66816" behindDoc="1" locked="0" layoutInCell="0" allowOverlap="1" wp14:anchorId="5805399A" wp14:editId="5B7FBD4F">
                <wp:simplePos x="0" y="0"/>
                <wp:positionH relativeFrom="column">
                  <wp:posOffset>2863215</wp:posOffset>
                </wp:positionH>
                <wp:positionV relativeFrom="paragraph">
                  <wp:posOffset>-4159885</wp:posOffset>
                </wp:positionV>
                <wp:extent cx="0" cy="562610"/>
                <wp:effectExtent l="0" t="0" r="0" b="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765E7C" id="Shape 1006" o:spid="_x0000_s1026" style="position:absolute;left:0;text-align:left;z-index:-251249664;visibility:visible;mso-wrap-style:square;mso-wrap-distance-left:9pt;mso-wrap-distance-top:0;mso-wrap-distance-right:9pt;mso-wrap-distance-bottom:0;mso-position-horizontal:absolute;mso-position-horizontal-relative:text;mso-position-vertical:absolute;mso-position-vertical-relative:text" from="225.45pt,-327.55pt" to="225.4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7840" behindDoc="1" locked="0" layoutInCell="0" allowOverlap="1" wp14:anchorId="4E8E5CE9" wp14:editId="468F2EFC">
                <wp:simplePos x="0" y="0"/>
                <wp:positionH relativeFrom="column">
                  <wp:posOffset>6854190</wp:posOffset>
                </wp:positionH>
                <wp:positionV relativeFrom="paragraph">
                  <wp:posOffset>-4159885</wp:posOffset>
                </wp:positionV>
                <wp:extent cx="0" cy="565785"/>
                <wp:effectExtent l="0" t="0" r="0" b="0"/>
                <wp:wrapNone/>
                <wp:docPr id="1007" name="Shap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622DC5" id="Shape 1007" o:spid="_x0000_s1026" style="position:absolute;left:0;text-align:left;z-index:-251248640;visibility:visible;mso-wrap-style:square;mso-wrap-distance-left:9pt;mso-wrap-distance-top:0;mso-wrap-distance-right:9pt;mso-wrap-distance-bottom:0;mso-position-horizontal:absolute;mso-position-horizontal-relative:text;mso-position-vertical:absolute;mso-position-vertical-relative:text" from="539.7pt,-327.55pt" to="539.7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8864" behindDoc="1" locked="0" layoutInCell="0" allowOverlap="1" wp14:anchorId="7E0A594D" wp14:editId="6E10E46B">
                <wp:simplePos x="0" y="0"/>
                <wp:positionH relativeFrom="column">
                  <wp:posOffset>-635</wp:posOffset>
                </wp:positionH>
                <wp:positionV relativeFrom="paragraph">
                  <wp:posOffset>-4156710</wp:posOffset>
                </wp:positionV>
                <wp:extent cx="6858635" cy="0"/>
                <wp:effectExtent l="0" t="0" r="0" b="0"/>
                <wp:wrapNone/>
                <wp:docPr id="1008" name="Shap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18C79A" id="Shape 1008" o:spid="_x0000_s1026" style="position:absolute;left:0;text-align:left;z-index:-251247616;visibility:visible;mso-wrap-style:square;mso-wrap-distance-left:9pt;mso-wrap-distance-top:0;mso-wrap-distance-right:9pt;mso-wrap-distance-bottom:0;mso-position-horizontal:absolute;mso-position-horizontal-relative:text;mso-position-vertical:absolute;mso-position-vertical-relative:text" from="-.05pt,-327.3pt" to="540pt,-3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" o:allowincell="f" filled="t" strokecolor="white" strokeweight=".54pt">
                <v:stroke joinstyle="miter"/>
                <o:lock v:ext="edit" shapetype="f"/>
              </v:line>
            </w:pict>
          </mc:Fallback>
        </mc:AlternateContent>
      </w:r>
    </w:p>
    <w:p w14:paraId="3A11EFC1" w14:textId="77777777" w:rsidR="003339E5" w:rsidRDefault="003339E5">
      <w:pPr>
        <w:sectPr w:rsidR="003339E5">
          <w:pgSz w:w="12240" w:h="15840"/>
          <w:pgMar w:top="720" w:right="720" w:bottom="0" w:left="720" w:header="0" w:footer="0" w:gutter="0"/>
          <w:cols w:space="720" w:equalWidth="0">
            <w:col w:w="10800"/>
          </w:cols>
        </w:sectPr>
      </w:pPr>
    </w:p>
    <w:p w14:paraId="5D27A1F1" w14:textId="77777777" w:rsidR="003339E5" w:rsidRDefault="003339E5">
      <w:pPr>
        <w:spacing w:line="200" w:lineRule="exact"/>
        <w:rPr>
          <w:sz w:val="20"/>
          <w:szCs w:val="20"/>
        </w:rPr>
      </w:pPr>
    </w:p>
    <w:p w14:paraId="547C8ACB" w14:textId="77777777" w:rsidR="003339E5" w:rsidRDefault="003339E5">
      <w:pPr>
        <w:spacing w:line="200" w:lineRule="exact"/>
        <w:rPr>
          <w:sz w:val="20"/>
          <w:szCs w:val="20"/>
        </w:rPr>
      </w:pPr>
    </w:p>
    <w:p w14:paraId="48E56B55" w14:textId="77777777" w:rsidR="003339E5" w:rsidRDefault="003339E5">
      <w:pPr>
        <w:spacing w:line="200" w:lineRule="exact"/>
        <w:rPr>
          <w:sz w:val="20"/>
          <w:szCs w:val="20"/>
        </w:rPr>
      </w:pPr>
    </w:p>
    <w:p w14:paraId="245370B3" w14:textId="77777777" w:rsidR="003339E5" w:rsidRDefault="003339E5">
      <w:pPr>
        <w:spacing w:line="200" w:lineRule="exact"/>
        <w:rPr>
          <w:sz w:val="20"/>
          <w:szCs w:val="20"/>
        </w:rPr>
      </w:pPr>
    </w:p>
    <w:p w14:paraId="30174E2F" w14:textId="77777777" w:rsidR="003339E5" w:rsidRDefault="003339E5">
      <w:pPr>
        <w:spacing w:line="200" w:lineRule="exact"/>
        <w:rPr>
          <w:sz w:val="20"/>
          <w:szCs w:val="20"/>
        </w:rPr>
      </w:pPr>
    </w:p>
    <w:p w14:paraId="091F1BAC" w14:textId="77777777" w:rsidR="003339E5" w:rsidRDefault="003339E5">
      <w:pPr>
        <w:spacing w:line="200" w:lineRule="exact"/>
        <w:rPr>
          <w:sz w:val="20"/>
          <w:szCs w:val="20"/>
        </w:rPr>
      </w:pPr>
    </w:p>
    <w:p w14:paraId="09754A9D" w14:textId="77777777" w:rsidR="003339E5" w:rsidRDefault="003339E5">
      <w:pPr>
        <w:spacing w:line="200" w:lineRule="exact"/>
        <w:rPr>
          <w:sz w:val="20"/>
          <w:szCs w:val="20"/>
        </w:rPr>
      </w:pPr>
    </w:p>
    <w:p w14:paraId="73BC1431" w14:textId="77777777" w:rsidR="003339E5" w:rsidRDefault="003339E5">
      <w:pPr>
        <w:spacing w:line="200" w:lineRule="exact"/>
        <w:rPr>
          <w:sz w:val="20"/>
          <w:szCs w:val="20"/>
        </w:rPr>
      </w:pPr>
    </w:p>
    <w:p w14:paraId="115F8D9F" w14:textId="77777777" w:rsidR="003339E5" w:rsidRDefault="003339E5">
      <w:pPr>
        <w:spacing w:line="200" w:lineRule="exact"/>
        <w:rPr>
          <w:sz w:val="20"/>
          <w:szCs w:val="20"/>
        </w:rPr>
      </w:pPr>
    </w:p>
    <w:p w14:paraId="19C8BCF1" w14:textId="77777777" w:rsidR="003339E5" w:rsidRDefault="003339E5">
      <w:pPr>
        <w:spacing w:line="200" w:lineRule="exact"/>
        <w:rPr>
          <w:sz w:val="20"/>
          <w:szCs w:val="20"/>
        </w:rPr>
      </w:pPr>
    </w:p>
    <w:p w14:paraId="45053B86" w14:textId="77777777" w:rsidR="003339E5" w:rsidRDefault="003339E5">
      <w:pPr>
        <w:spacing w:line="200" w:lineRule="exact"/>
        <w:rPr>
          <w:sz w:val="20"/>
          <w:szCs w:val="20"/>
        </w:rPr>
      </w:pPr>
    </w:p>
    <w:p w14:paraId="74C95294" w14:textId="77777777" w:rsidR="003339E5" w:rsidRDefault="003339E5">
      <w:pPr>
        <w:spacing w:line="200" w:lineRule="exact"/>
        <w:rPr>
          <w:sz w:val="20"/>
          <w:szCs w:val="20"/>
        </w:rPr>
      </w:pPr>
    </w:p>
    <w:p w14:paraId="6A71DBDE" w14:textId="77777777" w:rsidR="003339E5" w:rsidRDefault="003339E5">
      <w:pPr>
        <w:spacing w:line="200" w:lineRule="exact"/>
        <w:rPr>
          <w:sz w:val="20"/>
          <w:szCs w:val="20"/>
        </w:rPr>
      </w:pPr>
    </w:p>
    <w:p w14:paraId="2D0CC744" w14:textId="77777777" w:rsidR="003339E5" w:rsidRDefault="003339E5">
      <w:pPr>
        <w:spacing w:line="200" w:lineRule="exact"/>
        <w:rPr>
          <w:sz w:val="20"/>
          <w:szCs w:val="20"/>
        </w:rPr>
      </w:pPr>
    </w:p>
    <w:p w14:paraId="5E453998" w14:textId="77777777" w:rsidR="003339E5" w:rsidRDefault="003339E5">
      <w:pPr>
        <w:spacing w:line="200" w:lineRule="exact"/>
        <w:rPr>
          <w:sz w:val="20"/>
          <w:szCs w:val="20"/>
        </w:rPr>
      </w:pPr>
    </w:p>
    <w:p w14:paraId="20BF5769" w14:textId="77777777" w:rsidR="003339E5" w:rsidRDefault="003339E5">
      <w:pPr>
        <w:spacing w:line="200" w:lineRule="exact"/>
        <w:rPr>
          <w:sz w:val="20"/>
          <w:szCs w:val="20"/>
        </w:rPr>
      </w:pPr>
    </w:p>
    <w:p w14:paraId="67890CCB" w14:textId="77777777" w:rsidR="003339E5" w:rsidRDefault="003339E5">
      <w:pPr>
        <w:spacing w:line="200" w:lineRule="exact"/>
        <w:rPr>
          <w:sz w:val="20"/>
          <w:szCs w:val="20"/>
        </w:rPr>
      </w:pPr>
    </w:p>
    <w:p w14:paraId="0FBCA3B0" w14:textId="77777777" w:rsidR="003339E5" w:rsidRDefault="003339E5">
      <w:pPr>
        <w:spacing w:line="200" w:lineRule="exact"/>
        <w:rPr>
          <w:sz w:val="20"/>
          <w:szCs w:val="20"/>
        </w:rPr>
      </w:pPr>
    </w:p>
    <w:p w14:paraId="52E0458B" w14:textId="77777777" w:rsidR="003339E5" w:rsidRDefault="003339E5">
      <w:pPr>
        <w:spacing w:line="200" w:lineRule="exact"/>
        <w:rPr>
          <w:sz w:val="20"/>
          <w:szCs w:val="20"/>
        </w:rPr>
      </w:pPr>
    </w:p>
    <w:p w14:paraId="00D8BE97" w14:textId="77777777" w:rsidR="003339E5" w:rsidRDefault="003339E5">
      <w:pPr>
        <w:spacing w:line="200" w:lineRule="exact"/>
        <w:rPr>
          <w:sz w:val="20"/>
          <w:szCs w:val="20"/>
        </w:rPr>
      </w:pPr>
    </w:p>
    <w:p w14:paraId="16145936" w14:textId="77777777" w:rsidR="003339E5" w:rsidRDefault="003339E5">
      <w:pPr>
        <w:spacing w:line="200" w:lineRule="exact"/>
        <w:rPr>
          <w:sz w:val="20"/>
          <w:szCs w:val="20"/>
        </w:rPr>
      </w:pPr>
    </w:p>
    <w:p w14:paraId="25AF227E" w14:textId="77777777" w:rsidR="003339E5" w:rsidRDefault="003339E5">
      <w:pPr>
        <w:spacing w:line="200" w:lineRule="exact"/>
        <w:rPr>
          <w:sz w:val="20"/>
          <w:szCs w:val="20"/>
        </w:rPr>
      </w:pPr>
    </w:p>
    <w:p w14:paraId="4ACB11C1" w14:textId="77777777" w:rsidR="003339E5" w:rsidRDefault="003339E5">
      <w:pPr>
        <w:spacing w:line="200" w:lineRule="exact"/>
        <w:rPr>
          <w:sz w:val="20"/>
          <w:szCs w:val="20"/>
        </w:rPr>
      </w:pPr>
    </w:p>
    <w:p w14:paraId="6B74F05D" w14:textId="77777777" w:rsidR="003339E5" w:rsidRDefault="003339E5">
      <w:pPr>
        <w:spacing w:line="200" w:lineRule="exact"/>
        <w:rPr>
          <w:sz w:val="20"/>
          <w:szCs w:val="20"/>
        </w:rPr>
      </w:pPr>
    </w:p>
    <w:p w14:paraId="003620D1" w14:textId="77777777" w:rsidR="003339E5" w:rsidRDefault="003339E5">
      <w:pPr>
        <w:spacing w:line="200" w:lineRule="exact"/>
        <w:rPr>
          <w:sz w:val="20"/>
          <w:szCs w:val="20"/>
        </w:rPr>
      </w:pPr>
    </w:p>
    <w:p w14:paraId="37959D4F" w14:textId="77777777" w:rsidR="003339E5" w:rsidRDefault="003339E5">
      <w:pPr>
        <w:spacing w:line="200" w:lineRule="exact"/>
        <w:rPr>
          <w:sz w:val="20"/>
          <w:szCs w:val="20"/>
        </w:rPr>
      </w:pPr>
    </w:p>
    <w:p w14:paraId="01C0C010" w14:textId="77777777" w:rsidR="003339E5" w:rsidRDefault="003339E5">
      <w:pPr>
        <w:spacing w:line="396" w:lineRule="exact"/>
        <w:rPr>
          <w:sz w:val="20"/>
          <w:szCs w:val="20"/>
        </w:rPr>
      </w:pPr>
    </w:p>
    <w:p w14:paraId="5A94D7F0" w14:textId="77777777" w:rsidR="003339E5" w:rsidRDefault="003B64C7">
      <w:pPr>
        <w:ind w:left="10400"/>
        <w:rPr>
          <w:sz w:val="20"/>
          <w:szCs w:val="20"/>
        </w:rPr>
      </w:pPr>
      <w:r>
        <w:rPr>
          <w:rFonts w:ascii="Calibri" w:eastAsia="Calibri" w:hAnsi="Calibri" w:cs="Calibri"/>
        </w:rPr>
        <w:t>149</w:t>
      </w:r>
    </w:p>
    <w:p w14:paraId="1B2CFFE3" w14:textId="77777777" w:rsidR="003339E5" w:rsidRDefault="003339E5">
      <w:pPr>
        <w:sectPr w:rsidR="003339E5">
          <w:type w:val="continuous"/>
          <w:pgSz w:w="12240" w:h="15840"/>
          <w:pgMar w:top="720" w:right="720" w:bottom="0" w:left="720" w:header="0" w:footer="0" w:gutter="0"/>
          <w:cols w:space="720" w:equalWidth="0">
            <w:col w:w="10800"/>
          </w:cols>
        </w:sectPr>
      </w:pPr>
    </w:p>
    <w:p w14:paraId="28616EF3" w14:textId="77777777" w:rsidR="003339E5" w:rsidRDefault="003B64C7">
      <w:pPr>
        <w:ind w:left="1860"/>
        <w:rPr>
          <w:sz w:val="20"/>
          <w:szCs w:val="20"/>
        </w:rPr>
      </w:pPr>
      <w:bookmarkStart w:id="150" w:name="page150"/>
      <w:bookmarkEnd w:id="150"/>
      <w:r>
        <w:rPr>
          <w:rFonts w:ascii="Trebuchet MS" w:eastAsia="Trebuchet MS" w:hAnsi="Trebuchet MS" w:cs="Trebuchet MS"/>
          <w:b/>
          <w:bCs/>
          <w:noProof/>
          <w:color w:val="FFFFFF"/>
          <w:sz w:val="56"/>
          <w:szCs w:val="56"/>
        </w:rPr>
        <w:lastRenderedPageBreak/>
        <w:drawing>
          <wp:anchor distT="0" distB="0" distL="114300" distR="114300" simplePos="0" relativeHeight="252069888" behindDoc="1" locked="0" layoutInCell="0" allowOverlap="1" wp14:anchorId="1917CA0B" wp14:editId="40AED480">
            <wp:simplePos x="0" y="0"/>
            <wp:positionH relativeFrom="page">
              <wp:posOffset>457200</wp:posOffset>
            </wp:positionH>
            <wp:positionV relativeFrom="page">
              <wp:posOffset>457200</wp:posOffset>
            </wp:positionV>
            <wp:extent cx="6858000" cy="1285240"/>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CEA1EB1"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7CA851E6"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605AF072" w14:textId="77777777" w:rsidR="003339E5" w:rsidRDefault="003339E5">
      <w:pPr>
        <w:spacing w:line="200" w:lineRule="exact"/>
        <w:rPr>
          <w:sz w:val="20"/>
          <w:szCs w:val="20"/>
        </w:rPr>
      </w:pPr>
    </w:p>
    <w:p w14:paraId="1BC7240D" w14:textId="77777777" w:rsidR="003339E5" w:rsidRDefault="003339E5">
      <w:pPr>
        <w:spacing w:line="319" w:lineRule="exact"/>
        <w:rPr>
          <w:sz w:val="20"/>
          <w:szCs w:val="20"/>
        </w:rPr>
      </w:pPr>
    </w:p>
    <w:p w14:paraId="41BECA02" w14:textId="77777777" w:rsidR="003339E5" w:rsidRDefault="003B64C7">
      <w:pPr>
        <w:ind w:left="420"/>
        <w:rPr>
          <w:sz w:val="20"/>
          <w:szCs w:val="20"/>
        </w:rPr>
      </w:pPr>
      <w:r>
        <w:rPr>
          <w:rFonts w:ascii="Trebuchet MS" w:eastAsia="Trebuchet MS" w:hAnsi="Trebuchet MS" w:cs="Trebuchet MS"/>
          <w:b/>
          <w:bCs/>
          <w:i/>
          <w:iCs/>
          <w:color w:val="808080"/>
          <w:sz w:val="44"/>
          <w:szCs w:val="44"/>
        </w:rPr>
        <w:t>A . 3 . 2 FISMA Responsibili ty Breakdown for DHS</w:t>
      </w:r>
    </w:p>
    <w:p w14:paraId="4F588C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70912" behindDoc="1" locked="0" layoutInCell="0" allowOverlap="1" wp14:anchorId="0E1AF770" wp14:editId="3B933B5C">
                <wp:simplePos x="0" y="0"/>
                <wp:positionH relativeFrom="column">
                  <wp:posOffset>2863215</wp:posOffset>
                </wp:positionH>
                <wp:positionV relativeFrom="paragraph">
                  <wp:posOffset>252730</wp:posOffset>
                </wp:positionV>
                <wp:extent cx="3994785" cy="544195"/>
                <wp:effectExtent l="0" t="0" r="0" b="0"/>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79703DD2" id="Shape 1010" o:spid="_x0000_s1026" style="position:absolute;left:0;text-align:left;margin-left:225.45pt;margin-top:19.9pt;width:314.55pt;height:42.8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71936" behindDoc="1" locked="0" layoutInCell="0" allowOverlap="1" wp14:anchorId="1A5910B1" wp14:editId="65E208BA">
                <wp:simplePos x="0" y="0"/>
                <wp:positionH relativeFrom="column">
                  <wp:posOffset>969010</wp:posOffset>
                </wp:positionH>
                <wp:positionV relativeFrom="paragraph">
                  <wp:posOffset>252730</wp:posOffset>
                </wp:positionV>
                <wp:extent cx="1893570" cy="544195"/>
                <wp:effectExtent l="0" t="0" r="0" b="0"/>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1F5B3E3A" id="Shape 1011" o:spid="_x0000_s1026" style="position:absolute;left:0;text-align:left;margin-left:76.3pt;margin-top:19.9pt;width:149.1pt;height:42.8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72960" behindDoc="1" locked="0" layoutInCell="0" allowOverlap="1" wp14:anchorId="2B75AAC7" wp14:editId="5C255AA6">
                <wp:simplePos x="0" y="0"/>
                <wp:positionH relativeFrom="column">
                  <wp:posOffset>-635</wp:posOffset>
                </wp:positionH>
                <wp:positionV relativeFrom="paragraph">
                  <wp:posOffset>252730</wp:posOffset>
                </wp:positionV>
                <wp:extent cx="969645" cy="544195"/>
                <wp:effectExtent l="0" t="0" r="0" b="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325494E6" id="Shape 1012" o:spid="_x0000_s1026" style="position:absolute;left:0;text-align:left;margin-left:-.05pt;margin-top:19.9pt;width:76.35pt;height:42.85pt;z-index:-25124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Ij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73984" behindDoc="1" locked="0" layoutInCell="0" allowOverlap="1" wp14:anchorId="201381A7" wp14:editId="27619400">
                <wp:simplePos x="0" y="0"/>
                <wp:positionH relativeFrom="column">
                  <wp:posOffset>1905</wp:posOffset>
                </wp:positionH>
                <wp:positionV relativeFrom="paragraph">
                  <wp:posOffset>252730</wp:posOffset>
                </wp:positionV>
                <wp:extent cx="0" cy="544195"/>
                <wp:effectExtent l="0" t="0" r="0" b="0"/>
                <wp:wrapNone/>
                <wp:docPr id="1013" name="Shap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72A736" id="Shape 1013" o:spid="_x0000_s1026" style="position:absolute;left:0;text-align:left;z-index:-251242496;visibility:visible;mso-wrap-style:square;mso-wrap-distance-left:9pt;mso-wrap-distance-top:0;mso-wrap-distance-right:9pt;mso-wrap-distance-bottom:0;mso-position-horizontal:absolute;mso-position-horizontal-relative:text;mso-position-vertical:absolute;mso-position-vertical-relative:text" from=".15pt,19.9pt" to=".1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d0tw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5008" behindDoc="1" locked="0" layoutInCell="0" allowOverlap="1" wp14:anchorId="65777D8B" wp14:editId="34182A85">
                <wp:simplePos x="0" y="0"/>
                <wp:positionH relativeFrom="column">
                  <wp:posOffset>969010</wp:posOffset>
                </wp:positionH>
                <wp:positionV relativeFrom="paragraph">
                  <wp:posOffset>252730</wp:posOffset>
                </wp:positionV>
                <wp:extent cx="0" cy="541020"/>
                <wp:effectExtent l="0" t="0" r="0" b="0"/>
                <wp:wrapNone/>
                <wp:docPr id="1014" name="Shap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A1927A6" id="Shape 1014" o:spid="_x0000_s1026" style="position:absolute;left:0;text-align:left;z-index:-251241472;visibility:visible;mso-wrap-style:square;mso-wrap-distance-left:9pt;mso-wrap-distance-top:0;mso-wrap-distance-right:9pt;mso-wrap-distance-bottom:0;mso-position-horizontal:absolute;mso-position-horizontal-relative:text;mso-position-vertical:absolute;mso-position-vertical-relative:text" from="76.3pt,19.9pt" to="76.3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ba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6032" behindDoc="1" locked="0" layoutInCell="0" allowOverlap="1" wp14:anchorId="1E23EECF" wp14:editId="638D4168">
                <wp:simplePos x="0" y="0"/>
                <wp:positionH relativeFrom="column">
                  <wp:posOffset>1866900</wp:posOffset>
                </wp:positionH>
                <wp:positionV relativeFrom="paragraph">
                  <wp:posOffset>252730</wp:posOffset>
                </wp:positionV>
                <wp:extent cx="0" cy="541020"/>
                <wp:effectExtent l="0" t="0" r="0" b="0"/>
                <wp:wrapNone/>
                <wp:docPr id="1015" name="Shap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4CD355C" id="Shape 1015" o:spid="_x0000_s1026" style="position:absolute;left:0;text-align:left;z-index:-251240448;visibility:visible;mso-wrap-style:square;mso-wrap-distance-left:9pt;mso-wrap-distance-top:0;mso-wrap-distance-right:9pt;mso-wrap-distance-bottom:0;mso-position-horizontal:absolute;mso-position-horizontal-relative:text;mso-position-vertical:absolute;mso-position-vertical-relative:text" from="147pt,19.9pt" to="14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ZXL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77056" behindDoc="1" locked="0" layoutInCell="0" allowOverlap="1" wp14:anchorId="3D131430" wp14:editId="1FFA5460">
                <wp:simplePos x="0" y="0"/>
                <wp:positionH relativeFrom="column">
                  <wp:posOffset>2863215</wp:posOffset>
                </wp:positionH>
                <wp:positionV relativeFrom="paragraph">
                  <wp:posOffset>252730</wp:posOffset>
                </wp:positionV>
                <wp:extent cx="0" cy="541020"/>
                <wp:effectExtent l="0" t="0" r="0" b="0"/>
                <wp:wrapNone/>
                <wp:docPr id="1016" name="Shap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AF28B7F" id="Shape 1016" o:spid="_x0000_s1026" style="position:absolute;left:0;text-align:left;z-index:-251239424;visibility:visible;mso-wrap-style:square;mso-wrap-distance-left:9pt;mso-wrap-distance-top:0;mso-wrap-distance-right:9pt;mso-wrap-distance-bottom:0;mso-position-horizontal:absolute;mso-position-horizontal-relative:text;mso-position-vertical:absolute;mso-position-vertical-relative:text" from="225.45pt,19.9pt" to="225.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5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8080" behindDoc="1" locked="0" layoutInCell="0" allowOverlap="1" wp14:anchorId="61839FAB" wp14:editId="11915730">
                <wp:simplePos x="0" y="0"/>
                <wp:positionH relativeFrom="column">
                  <wp:posOffset>6854190</wp:posOffset>
                </wp:positionH>
                <wp:positionV relativeFrom="paragraph">
                  <wp:posOffset>252730</wp:posOffset>
                </wp:positionV>
                <wp:extent cx="0" cy="544195"/>
                <wp:effectExtent l="0" t="0" r="0" b="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F5714F" id="Shape 1017" o:spid="_x0000_s1026" style="position:absolute;left:0;text-align:left;z-index:-251238400;visibility:visible;mso-wrap-style:square;mso-wrap-distance-left:9pt;mso-wrap-distance-top:0;mso-wrap-distance-right:9pt;mso-wrap-distance-bottom:0;mso-position-horizontal:absolute;mso-position-horizontal-relative:text;mso-position-vertical:absolute;mso-position-vertical-relative:text" from="539.7pt,19.9pt" to="539.7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Cuz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9104" behindDoc="1" locked="0" layoutInCell="0" allowOverlap="1" wp14:anchorId="0FCA8DC7" wp14:editId="68ADCDC1">
                <wp:simplePos x="0" y="0"/>
                <wp:positionH relativeFrom="column">
                  <wp:posOffset>-635</wp:posOffset>
                </wp:positionH>
                <wp:positionV relativeFrom="paragraph">
                  <wp:posOffset>256540</wp:posOffset>
                </wp:positionV>
                <wp:extent cx="6858635" cy="0"/>
                <wp:effectExtent l="0" t="0" r="0" b="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0DB96B" id="Shape 1018" o:spid="_x0000_s1026" style="position:absolute;left:0;text-align:left;z-index:-251237376;visibility:visible;mso-wrap-style:square;mso-wrap-distance-left:9pt;mso-wrap-distance-top:0;mso-wrap-distance-right:9pt;mso-wrap-distance-bottom:0;mso-position-horizontal:absolute;mso-position-horizontal-relative:text;mso-position-vertical:absolute;mso-position-vertical-relative:text" from="-.05pt,20.2pt" to="540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" o:allowincell="f" filled="t" strokecolor="white" strokeweight=".54pt">
                <v:stroke joinstyle="miter"/>
                <o:lock v:ext="edit" shapetype="f"/>
              </v:line>
            </w:pict>
          </mc:Fallback>
        </mc:AlternateContent>
      </w:r>
    </w:p>
    <w:p w14:paraId="1322ACDA" w14:textId="77777777" w:rsidR="003339E5" w:rsidRDefault="003339E5">
      <w:pPr>
        <w:spacing w:line="200" w:lineRule="exact"/>
        <w:rPr>
          <w:sz w:val="20"/>
          <w:szCs w:val="20"/>
        </w:rPr>
      </w:pPr>
    </w:p>
    <w:p w14:paraId="344DD162" w14:textId="77777777" w:rsidR="003339E5" w:rsidRDefault="003339E5">
      <w:pPr>
        <w:spacing w:line="28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16680FE5" w14:textId="77777777">
        <w:trPr>
          <w:trHeight w:val="293"/>
        </w:trPr>
        <w:tc>
          <w:tcPr>
            <w:tcW w:w="1540" w:type="dxa"/>
            <w:vMerge w:val="restart"/>
            <w:vAlign w:val="bottom"/>
          </w:tcPr>
          <w:p w14:paraId="28665A32"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99EEF7A"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15607D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3C76B75D"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1654DD7" w14:textId="77777777" w:rsidR="003339E5" w:rsidRDefault="003339E5">
            <w:pPr>
              <w:rPr>
                <w:sz w:val="1"/>
                <w:szCs w:val="1"/>
              </w:rPr>
            </w:pPr>
          </w:p>
        </w:tc>
      </w:tr>
      <w:tr w:rsidR="003339E5" w14:paraId="27F44413" w14:textId="77777777">
        <w:trPr>
          <w:trHeight w:val="175"/>
        </w:trPr>
        <w:tc>
          <w:tcPr>
            <w:tcW w:w="1540" w:type="dxa"/>
            <w:vMerge/>
            <w:vAlign w:val="bottom"/>
          </w:tcPr>
          <w:p w14:paraId="31366F0D" w14:textId="77777777" w:rsidR="003339E5" w:rsidRDefault="003339E5">
            <w:pPr>
              <w:rPr>
                <w:sz w:val="15"/>
                <w:szCs w:val="15"/>
              </w:rPr>
            </w:pPr>
          </w:p>
        </w:tc>
        <w:tc>
          <w:tcPr>
            <w:tcW w:w="1420" w:type="dxa"/>
            <w:vMerge/>
            <w:vAlign w:val="bottom"/>
          </w:tcPr>
          <w:p w14:paraId="104F1BAB" w14:textId="77777777" w:rsidR="003339E5" w:rsidRDefault="003339E5">
            <w:pPr>
              <w:rPr>
                <w:sz w:val="15"/>
                <w:szCs w:val="15"/>
              </w:rPr>
            </w:pPr>
          </w:p>
        </w:tc>
        <w:tc>
          <w:tcPr>
            <w:tcW w:w="1560" w:type="dxa"/>
            <w:vMerge w:val="restart"/>
            <w:vAlign w:val="bottom"/>
          </w:tcPr>
          <w:p w14:paraId="45E52FB6"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046422A0" w14:textId="77777777" w:rsidR="003339E5" w:rsidRDefault="003339E5">
            <w:pPr>
              <w:rPr>
                <w:sz w:val="15"/>
                <w:szCs w:val="15"/>
              </w:rPr>
            </w:pPr>
          </w:p>
        </w:tc>
        <w:tc>
          <w:tcPr>
            <w:tcW w:w="0" w:type="dxa"/>
            <w:vAlign w:val="bottom"/>
          </w:tcPr>
          <w:p w14:paraId="10910EDF" w14:textId="77777777" w:rsidR="003339E5" w:rsidRDefault="003339E5">
            <w:pPr>
              <w:rPr>
                <w:sz w:val="1"/>
                <w:szCs w:val="1"/>
              </w:rPr>
            </w:pPr>
          </w:p>
        </w:tc>
      </w:tr>
      <w:tr w:rsidR="003339E5" w14:paraId="3D678EBE" w14:textId="77777777">
        <w:trPr>
          <w:trHeight w:val="174"/>
        </w:trPr>
        <w:tc>
          <w:tcPr>
            <w:tcW w:w="1540" w:type="dxa"/>
            <w:vAlign w:val="bottom"/>
          </w:tcPr>
          <w:p w14:paraId="60E4562E" w14:textId="77777777" w:rsidR="003339E5" w:rsidRDefault="003339E5">
            <w:pPr>
              <w:rPr>
                <w:sz w:val="15"/>
                <w:szCs w:val="15"/>
              </w:rPr>
            </w:pPr>
          </w:p>
        </w:tc>
        <w:tc>
          <w:tcPr>
            <w:tcW w:w="1420" w:type="dxa"/>
            <w:vAlign w:val="bottom"/>
          </w:tcPr>
          <w:p w14:paraId="32CB1547" w14:textId="77777777" w:rsidR="003339E5" w:rsidRDefault="003339E5">
            <w:pPr>
              <w:rPr>
                <w:sz w:val="15"/>
                <w:szCs w:val="15"/>
              </w:rPr>
            </w:pPr>
          </w:p>
        </w:tc>
        <w:tc>
          <w:tcPr>
            <w:tcW w:w="1560" w:type="dxa"/>
            <w:vMerge/>
            <w:vAlign w:val="bottom"/>
          </w:tcPr>
          <w:p w14:paraId="33FC1438" w14:textId="77777777" w:rsidR="003339E5" w:rsidRDefault="003339E5">
            <w:pPr>
              <w:rPr>
                <w:sz w:val="15"/>
                <w:szCs w:val="15"/>
              </w:rPr>
            </w:pPr>
          </w:p>
        </w:tc>
        <w:tc>
          <w:tcPr>
            <w:tcW w:w="3080" w:type="dxa"/>
            <w:vAlign w:val="bottom"/>
          </w:tcPr>
          <w:p w14:paraId="68A0707F" w14:textId="77777777" w:rsidR="003339E5" w:rsidRDefault="003339E5">
            <w:pPr>
              <w:rPr>
                <w:sz w:val="15"/>
                <w:szCs w:val="15"/>
              </w:rPr>
            </w:pPr>
          </w:p>
        </w:tc>
        <w:tc>
          <w:tcPr>
            <w:tcW w:w="3200" w:type="dxa"/>
            <w:vAlign w:val="bottom"/>
          </w:tcPr>
          <w:p w14:paraId="6E08B544" w14:textId="77777777" w:rsidR="003339E5" w:rsidRDefault="003339E5">
            <w:pPr>
              <w:rPr>
                <w:sz w:val="15"/>
                <w:szCs w:val="15"/>
              </w:rPr>
            </w:pPr>
          </w:p>
        </w:tc>
        <w:tc>
          <w:tcPr>
            <w:tcW w:w="0" w:type="dxa"/>
            <w:vAlign w:val="bottom"/>
          </w:tcPr>
          <w:p w14:paraId="5F1ED894" w14:textId="77777777" w:rsidR="003339E5" w:rsidRDefault="003339E5">
            <w:pPr>
              <w:rPr>
                <w:sz w:val="1"/>
                <w:szCs w:val="1"/>
              </w:rPr>
            </w:pPr>
          </w:p>
        </w:tc>
      </w:tr>
      <w:tr w:rsidR="003339E5" w14:paraId="1CF3567B" w14:textId="77777777">
        <w:trPr>
          <w:trHeight w:val="101"/>
        </w:trPr>
        <w:tc>
          <w:tcPr>
            <w:tcW w:w="1540" w:type="dxa"/>
            <w:tcBorders>
              <w:bottom w:val="single" w:sz="8" w:space="0" w:color="C5C5C5"/>
            </w:tcBorders>
            <w:vAlign w:val="bottom"/>
          </w:tcPr>
          <w:p w14:paraId="48DBD4DB" w14:textId="77777777" w:rsidR="003339E5" w:rsidRDefault="003339E5">
            <w:pPr>
              <w:rPr>
                <w:sz w:val="8"/>
                <w:szCs w:val="8"/>
              </w:rPr>
            </w:pPr>
          </w:p>
        </w:tc>
        <w:tc>
          <w:tcPr>
            <w:tcW w:w="1420" w:type="dxa"/>
            <w:tcBorders>
              <w:bottom w:val="single" w:sz="8" w:space="0" w:color="C5C5C5"/>
            </w:tcBorders>
            <w:vAlign w:val="bottom"/>
          </w:tcPr>
          <w:p w14:paraId="3481BA7D" w14:textId="77777777" w:rsidR="003339E5" w:rsidRDefault="003339E5">
            <w:pPr>
              <w:rPr>
                <w:sz w:val="8"/>
                <w:szCs w:val="8"/>
              </w:rPr>
            </w:pPr>
          </w:p>
        </w:tc>
        <w:tc>
          <w:tcPr>
            <w:tcW w:w="1560" w:type="dxa"/>
            <w:tcBorders>
              <w:bottom w:val="single" w:sz="8" w:space="0" w:color="C5C5C5"/>
            </w:tcBorders>
            <w:vAlign w:val="bottom"/>
          </w:tcPr>
          <w:p w14:paraId="6FDC1A95" w14:textId="77777777" w:rsidR="003339E5" w:rsidRDefault="003339E5">
            <w:pPr>
              <w:rPr>
                <w:sz w:val="8"/>
                <w:szCs w:val="8"/>
              </w:rPr>
            </w:pPr>
          </w:p>
        </w:tc>
        <w:tc>
          <w:tcPr>
            <w:tcW w:w="3080" w:type="dxa"/>
            <w:tcBorders>
              <w:bottom w:val="single" w:sz="8" w:space="0" w:color="C5C5C5"/>
            </w:tcBorders>
            <w:vAlign w:val="bottom"/>
          </w:tcPr>
          <w:p w14:paraId="69F4C9C7" w14:textId="77777777" w:rsidR="003339E5" w:rsidRDefault="003339E5">
            <w:pPr>
              <w:rPr>
                <w:sz w:val="8"/>
                <w:szCs w:val="8"/>
              </w:rPr>
            </w:pPr>
          </w:p>
        </w:tc>
        <w:tc>
          <w:tcPr>
            <w:tcW w:w="3200" w:type="dxa"/>
            <w:tcBorders>
              <w:bottom w:val="single" w:sz="8" w:space="0" w:color="C5C5C5"/>
            </w:tcBorders>
            <w:vAlign w:val="bottom"/>
          </w:tcPr>
          <w:p w14:paraId="6EEDB6AD" w14:textId="77777777" w:rsidR="003339E5" w:rsidRDefault="003339E5">
            <w:pPr>
              <w:rPr>
                <w:sz w:val="8"/>
                <w:szCs w:val="8"/>
              </w:rPr>
            </w:pPr>
          </w:p>
        </w:tc>
        <w:tc>
          <w:tcPr>
            <w:tcW w:w="0" w:type="dxa"/>
            <w:vAlign w:val="bottom"/>
          </w:tcPr>
          <w:p w14:paraId="3085ED74" w14:textId="77777777" w:rsidR="003339E5" w:rsidRDefault="003339E5">
            <w:pPr>
              <w:rPr>
                <w:sz w:val="1"/>
                <w:szCs w:val="1"/>
              </w:rPr>
            </w:pPr>
          </w:p>
        </w:tc>
      </w:tr>
      <w:tr w:rsidR="003339E5" w14:paraId="7CA847D8" w14:textId="77777777">
        <w:trPr>
          <w:trHeight w:val="314"/>
        </w:trPr>
        <w:tc>
          <w:tcPr>
            <w:tcW w:w="1540" w:type="dxa"/>
            <w:tcBorders>
              <w:left w:val="single" w:sz="8" w:space="0" w:color="C5C5C5"/>
              <w:right w:val="single" w:sz="8" w:space="0" w:color="C5C5C5"/>
            </w:tcBorders>
            <w:vAlign w:val="bottom"/>
          </w:tcPr>
          <w:p w14:paraId="3E49704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264DAC3"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12294090"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539E7FFF"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02A12F82" w14:textId="77777777" w:rsidR="003339E5" w:rsidRDefault="003339E5">
            <w:pPr>
              <w:rPr>
                <w:sz w:val="1"/>
                <w:szCs w:val="1"/>
              </w:rPr>
            </w:pPr>
          </w:p>
        </w:tc>
      </w:tr>
      <w:tr w:rsidR="003339E5" w14:paraId="06505D25" w14:textId="77777777">
        <w:trPr>
          <w:trHeight w:val="265"/>
        </w:trPr>
        <w:tc>
          <w:tcPr>
            <w:tcW w:w="1540" w:type="dxa"/>
            <w:tcBorders>
              <w:left w:val="single" w:sz="8" w:space="0" w:color="C5C5C5"/>
              <w:right w:val="single" w:sz="8" w:space="0" w:color="C5C5C5"/>
            </w:tcBorders>
            <w:vAlign w:val="bottom"/>
          </w:tcPr>
          <w:p w14:paraId="5ED91D7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A4C0950" w14:textId="77777777" w:rsidR="003339E5" w:rsidRDefault="003339E5">
            <w:pPr>
              <w:rPr>
                <w:sz w:val="23"/>
                <w:szCs w:val="23"/>
              </w:rPr>
            </w:pPr>
          </w:p>
        </w:tc>
        <w:tc>
          <w:tcPr>
            <w:tcW w:w="1560" w:type="dxa"/>
            <w:tcBorders>
              <w:right w:val="single" w:sz="8" w:space="0" w:color="C5C5C5"/>
            </w:tcBorders>
            <w:vAlign w:val="bottom"/>
          </w:tcPr>
          <w:p w14:paraId="620E2CE9"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4DDC13B"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5A4AE56D" w14:textId="77777777" w:rsidR="003339E5" w:rsidRDefault="003339E5">
            <w:pPr>
              <w:rPr>
                <w:sz w:val="1"/>
                <w:szCs w:val="1"/>
              </w:rPr>
            </w:pPr>
          </w:p>
        </w:tc>
      </w:tr>
      <w:tr w:rsidR="003339E5" w14:paraId="4AA94C42" w14:textId="77777777">
        <w:trPr>
          <w:trHeight w:val="200"/>
        </w:trPr>
        <w:tc>
          <w:tcPr>
            <w:tcW w:w="1540" w:type="dxa"/>
            <w:vMerge w:val="restart"/>
            <w:tcBorders>
              <w:left w:val="single" w:sz="8" w:space="0" w:color="C5C5C5"/>
              <w:right w:val="single" w:sz="8" w:space="0" w:color="C5C5C5"/>
            </w:tcBorders>
            <w:vAlign w:val="bottom"/>
          </w:tcPr>
          <w:p w14:paraId="5412000C"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5198C19F" w14:textId="77777777" w:rsidR="003339E5" w:rsidRDefault="003339E5">
            <w:pPr>
              <w:rPr>
                <w:sz w:val="17"/>
                <w:szCs w:val="17"/>
              </w:rPr>
            </w:pPr>
          </w:p>
        </w:tc>
        <w:tc>
          <w:tcPr>
            <w:tcW w:w="1560" w:type="dxa"/>
            <w:tcBorders>
              <w:right w:val="single" w:sz="8" w:space="0" w:color="C5C5C5"/>
            </w:tcBorders>
            <w:vAlign w:val="bottom"/>
          </w:tcPr>
          <w:p w14:paraId="6C48D4DD" w14:textId="77777777" w:rsidR="003339E5" w:rsidRDefault="003339E5">
            <w:pPr>
              <w:rPr>
                <w:sz w:val="17"/>
                <w:szCs w:val="17"/>
              </w:rPr>
            </w:pPr>
          </w:p>
        </w:tc>
        <w:tc>
          <w:tcPr>
            <w:tcW w:w="6280" w:type="dxa"/>
            <w:gridSpan w:val="2"/>
            <w:tcBorders>
              <w:right w:val="single" w:sz="8" w:space="0" w:color="C5C5C5"/>
            </w:tcBorders>
            <w:vAlign w:val="bottom"/>
          </w:tcPr>
          <w:p w14:paraId="411B15E6"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4723FCE2" w14:textId="77777777" w:rsidR="003339E5" w:rsidRDefault="003339E5">
            <w:pPr>
              <w:rPr>
                <w:sz w:val="1"/>
                <w:szCs w:val="1"/>
              </w:rPr>
            </w:pPr>
          </w:p>
        </w:tc>
      </w:tr>
      <w:tr w:rsidR="003339E5" w14:paraId="33C2CBED" w14:textId="77777777">
        <w:trPr>
          <w:trHeight w:val="72"/>
        </w:trPr>
        <w:tc>
          <w:tcPr>
            <w:tcW w:w="1540" w:type="dxa"/>
            <w:vMerge/>
            <w:tcBorders>
              <w:left w:val="single" w:sz="8" w:space="0" w:color="C5C5C5"/>
              <w:right w:val="single" w:sz="8" w:space="0" w:color="C5C5C5"/>
            </w:tcBorders>
            <w:vAlign w:val="bottom"/>
          </w:tcPr>
          <w:p w14:paraId="5BDF57DE" w14:textId="77777777" w:rsidR="003339E5" w:rsidRDefault="003339E5">
            <w:pPr>
              <w:rPr>
                <w:sz w:val="6"/>
                <w:szCs w:val="6"/>
              </w:rPr>
            </w:pPr>
          </w:p>
        </w:tc>
        <w:tc>
          <w:tcPr>
            <w:tcW w:w="1420" w:type="dxa"/>
            <w:tcBorders>
              <w:right w:val="single" w:sz="8" w:space="0" w:color="C5C5C5"/>
            </w:tcBorders>
            <w:vAlign w:val="bottom"/>
          </w:tcPr>
          <w:p w14:paraId="223ABBF6" w14:textId="77777777" w:rsidR="003339E5" w:rsidRDefault="003339E5">
            <w:pPr>
              <w:rPr>
                <w:sz w:val="6"/>
                <w:szCs w:val="6"/>
              </w:rPr>
            </w:pPr>
          </w:p>
        </w:tc>
        <w:tc>
          <w:tcPr>
            <w:tcW w:w="1560" w:type="dxa"/>
            <w:tcBorders>
              <w:right w:val="single" w:sz="8" w:space="0" w:color="C5C5C5"/>
            </w:tcBorders>
            <w:vAlign w:val="bottom"/>
          </w:tcPr>
          <w:p w14:paraId="42499DD0" w14:textId="77777777" w:rsidR="003339E5" w:rsidRDefault="003339E5">
            <w:pPr>
              <w:rPr>
                <w:sz w:val="6"/>
                <w:szCs w:val="6"/>
              </w:rPr>
            </w:pPr>
          </w:p>
        </w:tc>
        <w:tc>
          <w:tcPr>
            <w:tcW w:w="6280" w:type="dxa"/>
            <w:gridSpan w:val="2"/>
            <w:vMerge w:val="restart"/>
            <w:tcBorders>
              <w:right w:val="single" w:sz="8" w:space="0" w:color="C5C5C5"/>
            </w:tcBorders>
            <w:vAlign w:val="bottom"/>
          </w:tcPr>
          <w:p w14:paraId="1D381F6A"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0D19D9BC" w14:textId="77777777" w:rsidR="003339E5" w:rsidRDefault="003339E5">
            <w:pPr>
              <w:rPr>
                <w:sz w:val="1"/>
                <w:szCs w:val="1"/>
              </w:rPr>
            </w:pPr>
          </w:p>
        </w:tc>
      </w:tr>
      <w:tr w:rsidR="003339E5" w14:paraId="2FA17F4F" w14:textId="77777777">
        <w:trPr>
          <w:trHeight w:val="172"/>
        </w:trPr>
        <w:tc>
          <w:tcPr>
            <w:tcW w:w="1540" w:type="dxa"/>
            <w:vMerge w:val="restart"/>
            <w:tcBorders>
              <w:left w:val="single" w:sz="8" w:space="0" w:color="C5C5C5"/>
              <w:right w:val="single" w:sz="8" w:space="0" w:color="C5C5C5"/>
            </w:tcBorders>
            <w:vAlign w:val="bottom"/>
          </w:tcPr>
          <w:p w14:paraId="531619A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1E27A8E" w14:textId="77777777" w:rsidR="003339E5" w:rsidRDefault="003339E5">
            <w:pPr>
              <w:rPr>
                <w:sz w:val="14"/>
                <w:szCs w:val="14"/>
              </w:rPr>
            </w:pPr>
          </w:p>
        </w:tc>
        <w:tc>
          <w:tcPr>
            <w:tcW w:w="1560" w:type="dxa"/>
            <w:tcBorders>
              <w:right w:val="single" w:sz="8" w:space="0" w:color="C5C5C5"/>
            </w:tcBorders>
            <w:vAlign w:val="bottom"/>
          </w:tcPr>
          <w:p w14:paraId="3884421F" w14:textId="77777777" w:rsidR="003339E5" w:rsidRDefault="003339E5">
            <w:pPr>
              <w:rPr>
                <w:sz w:val="14"/>
                <w:szCs w:val="14"/>
              </w:rPr>
            </w:pPr>
          </w:p>
        </w:tc>
        <w:tc>
          <w:tcPr>
            <w:tcW w:w="6280" w:type="dxa"/>
            <w:gridSpan w:val="2"/>
            <w:vMerge/>
            <w:tcBorders>
              <w:right w:val="single" w:sz="8" w:space="0" w:color="C5C5C5"/>
            </w:tcBorders>
            <w:vAlign w:val="bottom"/>
          </w:tcPr>
          <w:p w14:paraId="44E9835E" w14:textId="77777777" w:rsidR="003339E5" w:rsidRDefault="003339E5">
            <w:pPr>
              <w:rPr>
                <w:sz w:val="14"/>
                <w:szCs w:val="14"/>
              </w:rPr>
            </w:pPr>
          </w:p>
        </w:tc>
        <w:tc>
          <w:tcPr>
            <w:tcW w:w="0" w:type="dxa"/>
            <w:vAlign w:val="bottom"/>
          </w:tcPr>
          <w:p w14:paraId="4D617A66" w14:textId="77777777" w:rsidR="003339E5" w:rsidRDefault="003339E5">
            <w:pPr>
              <w:rPr>
                <w:sz w:val="1"/>
                <w:szCs w:val="1"/>
              </w:rPr>
            </w:pPr>
          </w:p>
        </w:tc>
      </w:tr>
      <w:tr w:rsidR="003339E5" w14:paraId="7B1541F7" w14:textId="77777777">
        <w:trPr>
          <w:trHeight w:val="95"/>
        </w:trPr>
        <w:tc>
          <w:tcPr>
            <w:tcW w:w="1540" w:type="dxa"/>
            <w:vMerge/>
            <w:tcBorders>
              <w:left w:val="single" w:sz="8" w:space="0" w:color="C5C5C5"/>
              <w:right w:val="single" w:sz="8" w:space="0" w:color="C5C5C5"/>
            </w:tcBorders>
            <w:vAlign w:val="bottom"/>
          </w:tcPr>
          <w:p w14:paraId="619DD4E3" w14:textId="77777777" w:rsidR="003339E5" w:rsidRDefault="003339E5">
            <w:pPr>
              <w:rPr>
                <w:sz w:val="8"/>
                <w:szCs w:val="8"/>
              </w:rPr>
            </w:pPr>
          </w:p>
        </w:tc>
        <w:tc>
          <w:tcPr>
            <w:tcW w:w="1420" w:type="dxa"/>
            <w:tcBorders>
              <w:right w:val="single" w:sz="8" w:space="0" w:color="C5C5C5"/>
            </w:tcBorders>
            <w:vAlign w:val="bottom"/>
          </w:tcPr>
          <w:p w14:paraId="7EFCE479" w14:textId="77777777" w:rsidR="003339E5" w:rsidRDefault="003339E5">
            <w:pPr>
              <w:rPr>
                <w:sz w:val="8"/>
                <w:szCs w:val="8"/>
              </w:rPr>
            </w:pPr>
          </w:p>
        </w:tc>
        <w:tc>
          <w:tcPr>
            <w:tcW w:w="1560" w:type="dxa"/>
            <w:tcBorders>
              <w:right w:val="single" w:sz="8" w:space="0" w:color="C5C5C5"/>
            </w:tcBorders>
            <w:vAlign w:val="bottom"/>
          </w:tcPr>
          <w:p w14:paraId="46D5F842" w14:textId="77777777" w:rsidR="003339E5" w:rsidRDefault="003339E5">
            <w:pPr>
              <w:rPr>
                <w:sz w:val="8"/>
                <w:szCs w:val="8"/>
              </w:rPr>
            </w:pPr>
          </w:p>
        </w:tc>
        <w:tc>
          <w:tcPr>
            <w:tcW w:w="6280" w:type="dxa"/>
            <w:gridSpan w:val="2"/>
            <w:vMerge w:val="restart"/>
            <w:tcBorders>
              <w:right w:val="single" w:sz="8" w:space="0" w:color="C5C5C5"/>
            </w:tcBorders>
            <w:vAlign w:val="bottom"/>
          </w:tcPr>
          <w:p w14:paraId="19A1D106" w14:textId="77777777" w:rsidR="003339E5" w:rsidRDefault="003B64C7">
            <w:pPr>
              <w:ind w:left="60"/>
              <w:rPr>
                <w:sz w:val="20"/>
                <w:szCs w:val="20"/>
              </w:rPr>
            </w:pPr>
            <w:r>
              <w:rPr>
                <w:rFonts w:ascii="Calibri" w:eastAsia="Calibri" w:hAnsi="Calibri" w:cs="Calibri"/>
                <w:sz w:val="20"/>
                <w:szCs w:val="20"/>
              </w:rPr>
              <w:t>including assisting the Director in carrying out the authorities and functions</w:t>
            </w:r>
          </w:p>
        </w:tc>
        <w:tc>
          <w:tcPr>
            <w:tcW w:w="0" w:type="dxa"/>
            <w:vAlign w:val="bottom"/>
          </w:tcPr>
          <w:p w14:paraId="6FDC8CDF" w14:textId="77777777" w:rsidR="003339E5" w:rsidRDefault="003339E5">
            <w:pPr>
              <w:rPr>
                <w:sz w:val="1"/>
                <w:szCs w:val="1"/>
              </w:rPr>
            </w:pPr>
          </w:p>
        </w:tc>
      </w:tr>
      <w:tr w:rsidR="003339E5" w14:paraId="78FD8C5B" w14:textId="77777777">
        <w:trPr>
          <w:trHeight w:val="148"/>
        </w:trPr>
        <w:tc>
          <w:tcPr>
            <w:tcW w:w="1540" w:type="dxa"/>
            <w:vMerge w:val="restart"/>
            <w:tcBorders>
              <w:left w:val="single" w:sz="8" w:space="0" w:color="C5C5C5"/>
              <w:right w:val="single" w:sz="8" w:space="0" w:color="C5C5C5"/>
            </w:tcBorders>
            <w:vAlign w:val="bottom"/>
          </w:tcPr>
          <w:p w14:paraId="7990A3C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CE7FDA8" w14:textId="77777777" w:rsidR="003339E5" w:rsidRDefault="003339E5">
            <w:pPr>
              <w:rPr>
                <w:sz w:val="12"/>
                <w:szCs w:val="12"/>
              </w:rPr>
            </w:pPr>
          </w:p>
        </w:tc>
        <w:tc>
          <w:tcPr>
            <w:tcW w:w="1560" w:type="dxa"/>
            <w:tcBorders>
              <w:right w:val="single" w:sz="8" w:space="0" w:color="C5C5C5"/>
            </w:tcBorders>
            <w:vAlign w:val="bottom"/>
          </w:tcPr>
          <w:p w14:paraId="2AFAF352" w14:textId="77777777" w:rsidR="003339E5" w:rsidRDefault="003339E5">
            <w:pPr>
              <w:rPr>
                <w:sz w:val="12"/>
                <w:szCs w:val="12"/>
              </w:rPr>
            </w:pPr>
          </w:p>
        </w:tc>
        <w:tc>
          <w:tcPr>
            <w:tcW w:w="6280" w:type="dxa"/>
            <w:gridSpan w:val="2"/>
            <w:vMerge/>
            <w:tcBorders>
              <w:right w:val="single" w:sz="8" w:space="0" w:color="C5C5C5"/>
            </w:tcBorders>
            <w:vAlign w:val="bottom"/>
          </w:tcPr>
          <w:p w14:paraId="785549BB" w14:textId="77777777" w:rsidR="003339E5" w:rsidRDefault="003339E5">
            <w:pPr>
              <w:rPr>
                <w:sz w:val="12"/>
                <w:szCs w:val="12"/>
              </w:rPr>
            </w:pPr>
          </w:p>
        </w:tc>
        <w:tc>
          <w:tcPr>
            <w:tcW w:w="0" w:type="dxa"/>
            <w:vAlign w:val="bottom"/>
          </w:tcPr>
          <w:p w14:paraId="7AFA8CEE" w14:textId="77777777" w:rsidR="003339E5" w:rsidRDefault="003339E5">
            <w:pPr>
              <w:rPr>
                <w:sz w:val="1"/>
                <w:szCs w:val="1"/>
              </w:rPr>
            </w:pPr>
          </w:p>
        </w:tc>
      </w:tr>
      <w:tr w:rsidR="003339E5" w14:paraId="418174DD" w14:textId="77777777">
        <w:trPr>
          <w:trHeight w:val="120"/>
        </w:trPr>
        <w:tc>
          <w:tcPr>
            <w:tcW w:w="1540" w:type="dxa"/>
            <w:vMerge/>
            <w:tcBorders>
              <w:left w:val="single" w:sz="8" w:space="0" w:color="C5C5C5"/>
              <w:right w:val="single" w:sz="8" w:space="0" w:color="C5C5C5"/>
            </w:tcBorders>
            <w:vAlign w:val="bottom"/>
          </w:tcPr>
          <w:p w14:paraId="31FE6FAD" w14:textId="77777777" w:rsidR="003339E5" w:rsidRDefault="003339E5">
            <w:pPr>
              <w:rPr>
                <w:sz w:val="10"/>
                <w:szCs w:val="10"/>
              </w:rPr>
            </w:pPr>
          </w:p>
        </w:tc>
        <w:tc>
          <w:tcPr>
            <w:tcW w:w="1420" w:type="dxa"/>
            <w:tcBorders>
              <w:right w:val="single" w:sz="8" w:space="0" w:color="C5C5C5"/>
            </w:tcBorders>
            <w:vAlign w:val="bottom"/>
          </w:tcPr>
          <w:p w14:paraId="090F19FD" w14:textId="77777777" w:rsidR="003339E5" w:rsidRDefault="003339E5">
            <w:pPr>
              <w:rPr>
                <w:sz w:val="10"/>
                <w:szCs w:val="10"/>
              </w:rPr>
            </w:pPr>
          </w:p>
        </w:tc>
        <w:tc>
          <w:tcPr>
            <w:tcW w:w="1560" w:type="dxa"/>
            <w:tcBorders>
              <w:right w:val="single" w:sz="8" w:space="0" w:color="C5C5C5"/>
            </w:tcBorders>
            <w:vAlign w:val="bottom"/>
          </w:tcPr>
          <w:p w14:paraId="2364C618" w14:textId="77777777" w:rsidR="003339E5" w:rsidRDefault="003339E5">
            <w:pPr>
              <w:rPr>
                <w:sz w:val="10"/>
                <w:szCs w:val="10"/>
              </w:rPr>
            </w:pPr>
          </w:p>
        </w:tc>
        <w:tc>
          <w:tcPr>
            <w:tcW w:w="6280" w:type="dxa"/>
            <w:gridSpan w:val="2"/>
            <w:vMerge w:val="restart"/>
            <w:tcBorders>
              <w:right w:val="single" w:sz="8" w:space="0" w:color="C5C5C5"/>
            </w:tcBorders>
            <w:vAlign w:val="bottom"/>
          </w:tcPr>
          <w:p w14:paraId="6C104F9F" w14:textId="77777777" w:rsidR="003339E5" w:rsidRDefault="003B64C7">
            <w:pPr>
              <w:ind w:left="60"/>
              <w:rPr>
                <w:sz w:val="20"/>
                <w:szCs w:val="20"/>
              </w:rPr>
            </w:pPr>
            <w:r>
              <w:rPr>
                <w:rFonts w:ascii="Calibri" w:eastAsia="Calibri" w:hAnsi="Calibri" w:cs="Calibri"/>
                <w:sz w:val="20"/>
                <w:szCs w:val="20"/>
              </w:rPr>
              <w:t>under paragraphs (1), (2), (3), (5), and (6) of subsection (a);</w:t>
            </w:r>
          </w:p>
        </w:tc>
        <w:tc>
          <w:tcPr>
            <w:tcW w:w="0" w:type="dxa"/>
            <w:vAlign w:val="bottom"/>
          </w:tcPr>
          <w:p w14:paraId="48CB7CD9" w14:textId="77777777" w:rsidR="003339E5" w:rsidRDefault="003339E5">
            <w:pPr>
              <w:rPr>
                <w:sz w:val="1"/>
                <w:szCs w:val="1"/>
              </w:rPr>
            </w:pPr>
          </w:p>
        </w:tc>
      </w:tr>
      <w:tr w:rsidR="003339E5" w14:paraId="168727FF" w14:textId="77777777">
        <w:trPr>
          <w:trHeight w:val="124"/>
        </w:trPr>
        <w:tc>
          <w:tcPr>
            <w:tcW w:w="1540" w:type="dxa"/>
            <w:vMerge w:val="restart"/>
            <w:tcBorders>
              <w:left w:val="single" w:sz="8" w:space="0" w:color="C5C5C5"/>
              <w:right w:val="single" w:sz="8" w:space="0" w:color="C5C5C5"/>
            </w:tcBorders>
            <w:vAlign w:val="bottom"/>
          </w:tcPr>
          <w:p w14:paraId="1E6D0892"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7EE8B0D" w14:textId="77777777" w:rsidR="003339E5" w:rsidRDefault="003339E5">
            <w:pPr>
              <w:rPr>
                <w:sz w:val="10"/>
                <w:szCs w:val="10"/>
              </w:rPr>
            </w:pPr>
          </w:p>
        </w:tc>
        <w:tc>
          <w:tcPr>
            <w:tcW w:w="1560" w:type="dxa"/>
            <w:tcBorders>
              <w:right w:val="single" w:sz="8" w:space="0" w:color="C5C5C5"/>
            </w:tcBorders>
            <w:vAlign w:val="bottom"/>
          </w:tcPr>
          <w:p w14:paraId="75594C88" w14:textId="77777777" w:rsidR="003339E5" w:rsidRDefault="003339E5">
            <w:pPr>
              <w:rPr>
                <w:sz w:val="10"/>
                <w:szCs w:val="10"/>
              </w:rPr>
            </w:pPr>
          </w:p>
        </w:tc>
        <w:tc>
          <w:tcPr>
            <w:tcW w:w="6280" w:type="dxa"/>
            <w:gridSpan w:val="2"/>
            <w:vMerge/>
            <w:tcBorders>
              <w:right w:val="single" w:sz="8" w:space="0" w:color="C5C5C5"/>
            </w:tcBorders>
            <w:vAlign w:val="bottom"/>
          </w:tcPr>
          <w:p w14:paraId="7DDA034D" w14:textId="77777777" w:rsidR="003339E5" w:rsidRDefault="003339E5">
            <w:pPr>
              <w:rPr>
                <w:sz w:val="10"/>
                <w:szCs w:val="10"/>
              </w:rPr>
            </w:pPr>
          </w:p>
        </w:tc>
        <w:tc>
          <w:tcPr>
            <w:tcW w:w="0" w:type="dxa"/>
            <w:vAlign w:val="bottom"/>
          </w:tcPr>
          <w:p w14:paraId="2FBD9197" w14:textId="77777777" w:rsidR="003339E5" w:rsidRDefault="003339E5">
            <w:pPr>
              <w:rPr>
                <w:sz w:val="1"/>
                <w:szCs w:val="1"/>
              </w:rPr>
            </w:pPr>
          </w:p>
        </w:tc>
      </w:tr>
      <w:tr w:rsidR="003339E5" w14:paraId="5DCE5A76" w14:textId="77777777">
        <w:trPr>
          <w:trHeight w:val="144"/>
        </w:trPr>
        <w:tc>
          <w:tcPr>
            <w:tcW w:w="1540" w:type="dxa"/>
            <w:vMerge/>
            <w:tcBorders>
              <w:left w:val="single" w:sz="8" w:space="0" w:color="C5C5C5"/>
              <w:right w:val="single" w:sz="8" w:space="0" w:color="C5C5C5"/>
            </w:tcBorders>
            <w:vAlign w:val="bottom"/>
          </w:tcPr>
          <w:p w14:paraId="5A1628D1" w14:textId="77777777" w:rsidR="003339E5" w:rsidRDefault="003339E5">
            <w:pPr>
              <w:rPr>
                <w:sz w:val="12"/>
                <w:szCs w:val="12"/>
              </w:rPr>
            </w:pPr>
          </w:p>
        </w:tc>
        <w:tc>
          <w:tcPr>
            <w:tcW w:w="1420" w:type="dxa"/>
            <w:tcBorders>
              <w:right w:val="single" w:sz="8" w:space="0" w:color="C5C5C5"/>
            </w:tcBorders>
            <w:vAlign w:val="bottom"/>
          </w:tcPr>
          <w:p w14:paraId="1F28C932" w14:textId="77777777" w:rsidR="003339E5" w:rsidRDefault="003339E5">
            <w:pPr>
              <w:rPr>
                <w:sz w:val="12"/>
                <w:szCs w:val="12"/>
              </w:rPr>
            </w:pPr>
          </w:p>
        </w:tc>
        <w:tc>
          <w:tcPr>
            <w:tcW w:w="1560" w:type="dxa"/>
            <w:tcBorders>
              <w:right w:val="single" w:sz="8" w:space="0" w:color="C5C5C5"/>
            </w:tcBorders>
            <w:vAlign w:val="bottom"/>
          </w:tcPr>
          <w:p w14:paraId="7ABB52E2" w14:textId="77777777" w:rsidR="003339E5" w:rsidRDefault="003339E5">
            <w:pPr>
              <w:rPr>
                <w:sz w:val="12"/>
                <w:szCs w:val="12"/>
              </w:rPr>
            </w:pPr>
          </w:p>
        </w:tc>
        <w:tc>
          <w:tcPr>
            <w:tcW w:w="3080" w:type="dxa"/>
            <w:vAlign w:val="bottom"/>
          </w:tcPr>
          <w:p w14:paraId="7F67B27E" w14:textId="77777777" w:rsidR="003339E5" w:rsidRDefault="003339E5">
            <w:pPr>
              <w:rPr>
                <w:sz w:val="12"/>
                <w:szCs w:val="12"/>
              </w:rPr>
            </w:pPr>
          </w:p>
        </w:tc>
        <w:tc>
          <w:tcPr>
            <w:tcW w:w="3200" w:type="dxa"/>
            <w:tcBorders>
              <w:right w:val="single" w:sz="8" w:space="0" w:color="C5C5C5"/>
            </w:tcBorders>
            <w:vAlign w:val="bottom"/>
          </w:tcPr>
          <w:p w14:paraId="4837787F" w14:textId="77777777" w:rsidR="003339E5" w:rsidRDefault="003339E5">
            <w:pPr>
              <w:rPr>
                <w:sz w:val="12"/>
                <w:szCs w:val="12"/>
              </w:rPr>
            </w:pPr>
          </w:p>
        </w:tc>
        <w:tc>
          <w:tcPr>
            <w:tcW w:w="0" w:type="dxa"/>
            <w:vAlign w:val="bottom"/>
          </w:tcPr>
          <w:p w14:paraId="13166932" w14:textId="77777777" w:rsidR="003339E5" w:rsidRDefault="003339E5">
            <w:pPr>
              <w:rPr>
                <w:sz w:val="1"/>
                <w:szCs w:val="1"/>
              </w:rPr>
            </w:pPr>
          </w:p>
        </w:tc>
      </w:tr>
      <w:tr w:rsidR="003339E5" w14:paraId="42B957F0" w14:textId="77777777">
        <w:trPr>
          <w:trHeight w:val="498"/>
        </w:trPr>
        <w:tc>
          <w:tcPr>
            <w:tcW w:w="1540" w:type="dxa"/>
            <w:tcBorders>
              <w:left w:val="single" w:sz="8" w:space="0" w:color="C5C5C5"/>
              <w:bottom w:val="single" w:sz="8" w:space="0" w:color="C5C5C5"/>
              <w:right w:val="single" w:sz="8" w:space="0" w:color="C5C5C5"/>
            </w:tcBorders>
            <w:vAlign w:val="bottom"/>
          </w:tcPr>
          <w:p w14:paraId="50713CA7"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330C01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0450726" w14:textId="77777777" w:rsidR="003339E5" w:rsidRDefault="003339E5">
            <w:pPr>
              <w:rPr>
                <w:sz w:val="24"/>
                <w:szCs w:val="24"/>
              </w:rPr>
            </w:pPr>
          </w:p>
        </w:tc>
        <w:tc>
          <w:tcPr>
            <w:tcW w:w="3080" w:type="dxa"/>
            <w:tcBorders>
              <w:bottom w:val="single" w:sz="8" w:space="0" w:color="C5C5C5"/>
            </w:tcBorders>
            <w:vAlign w:val="bottom"/>
          </w:tcPr>
          <w:p w14:paraId="132FEE69"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30D9EF10" w14:textId="77777777" w:rsidR="003339E5" w:rsidRDefault="003339E5">
            <w:pPr>
              <w:rPr>
                <w:sz w:val="24"/>
                <w:szCs w:val="24"/>
              </w:rPr>
            </w:pPr>
          </w:p>
        </w:tc>
        <w:tc>
          <w:tcPr>
            <w:tcW w:w="0" w:type="dxa"/>
            <w:vAlign w:val="bottom"/>
          </w:tcPr>
          <w:p w14:paraId="33B50624" w14:textId="77777777" w:rsidR="003339E5" w:rsidRDefault="003339E5">
            <w:pPr>
              <w:rPr>
                <w:sz w:val="1"/>
                <w:szCs w:val="1"/>
              </w:rPr>
            </w:pPr>
          </w:p>
        </w:tc>
      </w:tr>
      <w:tr w:rsidR="003339E5" w14:paraId="13D26FF3" w14:textId="77777777">
        <w:trPr>
          <w:trHeight w:val="314"/>
        </w:trPr>
        <w:tc>
          <w:tcPr>
            <w:tcW w:w="1540" w:type="dxa"/>
            <w:tcBorders>
              <w:left w:val="single" w:sz="8" w:space="0" w:color="C5C5C5"/>
              <w:right w:val="single" w:sz="8" w:space="0" w:color="C5C5C5"/>
            </w:tcBorders>
            <w:vAlign w:val="bottom"/>
          </w:tcPr>
          <w:p w14:paraId="5B6F694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C25BF00"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2F1D3B6B"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0F7D383D"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51E330C2" w14:textId="77777777" w:rsidR="003339E5" w:rsidRDefault="003339E5">
            <w:pPr>
              <w:rPr>
                <w:sz w:val="1"/>
                <w:szCs w:val="1"/>
              </w:rPr>
            </w:pPr>
          </w:p>
        </w:tc>
      </w:tr>
      <w:tr w:rsidR="003339E5" w14:paraId="7FB1849F" w14:textId="77777777">
        <w:trPr>
          <w:trHeight w:val="265"/>
        </w:trPr>
        <w:tc>
          <w:tcPr>
            <w:tcW w:w="1540" w:type="dxa"/>
            <w:tcBorders>
              <w:left w:val="single" w:sz="8" w:space="0" w:color="C5C5C5"/>
              <w:right w:val="single" w:sz="8" w:space="0" w:color="C5C5C5"/>
            </w:tcBorders>
            <w:vAlign w:val="bottom"/>
          </w:tcPr>
          <w:p w14:paraId="0B1D7F38"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5A634D4" w14:textId="77777777" w:rsidR="003339E5" w:rsidRDefault="003339E5">
            <w:pPr>
              <w:rPr>
                <w:sz w:val="23"/>
                <w:szCs w:val="23"/>
              </w:rPr>
            </w:pPr>
          </w:p>
        </w:tc>
        <w:tc>
          <w:tcPr>
            <w:tcW w:w="1560" w:type="dxa"/>
            <w:tcBorders>
              <w:right w:val="single" w:sz="8" w:space="0" w:color="C5C5C5"/>
            </w:tcBorders>
            <w:vAlign w:val="bottom"/>
          </w:tcPr>
          <w:p w14:paraId="5445664E"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0572AE82"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1B9D617C" w14:textId="77777777" w:rsidR="003339E5" w:rsidRDefault="003339E5">
            <w:pPr>
              <w:rPr>
                <w:sz w:val="1"/>
                <w:szCs w:val="1"/>
              </w:rPr>
            </w:pPr>
          </w:p>
        </w:tc>
      </w:tr>
      <w:tr w:rsidR="003339E5" w14:paraId="4F8C9F37" w14:textId="77777777">
        <w:trPr>
          <w:trHeight w:val="200"/>
        </w:trPr>
        <w:tc>
          <w:tcPr>
            <w:tcW w:w="1540" w:type="dxa"/>
            <w:vMerge w:val="restart"/>
            <w:tcBorders>
              <w:left w:val="single" w:sz="8" w:space="0" w:color="C5C5C5"/>
              <w:right w:val="single" w:sz="8" w:space="0" w:color="C5C5C5"/>
            </w:tcBorders>
            <w:vAlign w:val="bottom"/>
          </w:tcPr>
          <w:p w14:paraId="5839B8E7"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9775A8C" w14:textId="77777777" w:rsidR="003339E5" w:rsidRDefault="003339E5">
            <w:pPr>
              <w:rPr>
                <w:sz w:val="17"/>
                <w:szCs w:val="17"/>
              </w:rPr>
            </w:pPr>
          </w:p>
        </w:tc>
        <w:tc>
          <w:tcPr>
            <w:tcW w:w="1560" w:type="dxa"/>
            <w:tcBorders>
              <w:right w:val="single" w:sz="8" w:space="0" w:color="C5C5C5"/>
            </w:tcBorders>
            <w:vAlign w:val="bottom"/>
          </w:tcPr>
          <w:p w14:paraId="32D98487" w14:textId="77777777" w:rsidR="003339E5" w:rsidRDefault="003339E5">
            <w:pPr>
              <w:rPr>
                <w:sz w:val="17"/>
                <w:szCs w:val="17"/>
              </w:rPr>
            </w:pPr>
          </w:p>
        </w:tc>
        <w:tc>
          <w:tcPr>
            <w:tcW w:w="6280" w:type="dxa"/>
            <w:gridSpan w:val="2"/>
            <w:tcBorders>
              <w:right w:val="single" w:sz="8" w:space="0" w:color="C5C5C5"/>
            </w:tcBorders>
            <w:vAlign w:val="bottom"/>
          </w:tcPr>
          <w:p w14:paraId="5DBDF673"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5BA47796" w14:textId="77777777" w:rsidR="003339E5" w:rsidRDefault="003339E5">
            <w:pPr>
              <w:rPr>
                <w:sz w:val="1"/>
                <w:szCs w:val="1"/>
              </w:rPr>
            </w:pPr>
          </w:p>
        </w:tc>
      </w:tr>
      <w:tr w:rsidR="003339E5" w14:paraId="455A384B" w14:textId="77777777">
        <w:trPr>
          <w:trHeight w:val="72"/>
        </w:trPr>
        <w:tc>
          <w:tcPr>
            <w:tcW w:w="1540" w:type="dxa"/>
            <w:vMerge/>
            <w:tcBorders>
              <w:left w:val="single" w:sz="8" w:space="0" w:color="C5C5C5"/>
              <w:right w:val="single" w:sz="8" w:space="0" w:color="C5C5C5"/>
            </w:tcBorders>
            <w:vAlign w:val="bottom"/>
          </w:tcPr>
          <w:p w14:paraId="60C4E622" w14:textId="77777777" w:rsidR="003339E5" w:rsidRDefault="003339E5">
            <w:pPr>
              <w:rPr>
                <w:sz w:val="6"/>
                <w:szCs w:val="6"/>
              </w:rPr>
            </w:pPr>
          </w:p>
        </w:tc>
        <w:tc>
          <w:tcPr>
            <w:tcW w:w="1420" w:type="dxa"/>
            <w:tcBorders>
              <w:right w:val="single" w:sz="8" w:space="0" w:color="C5C5C5"/>
            </w:tcBorders>
            <w:vAlign w:val="bottom"/>
          </w:tcPr>
          <w:p w14:paraId="7CBD886E" w14:textId="77777777" w:rsidR="003339E5" w:rsidRDefault="003339E5">
            <w:pPr>
              <w:rPr>
                <w:sz w:val="6"/>
                <w:szCs w:val="6"/>
              </w:rPr>
            </w:pPr>
          </w:p>
        </w:tc>
        <w:tc>
          <w:tcPr>
            <w:tcW w:w="1560" w:type="dxa"/>
            <w:tcBorders>
              <w:right w:val="single" w:sz="8" w:space="0" w:color="C5C5C5"/>
            </w:tcBorders>
            <w:vAlign w:val="bottom"/>
          </w:tcPr>
          <w:p w14:paraId="0E27DB40" w14:textId="77777777" w:rsidR="003339E5" w:rsidRDefault="003339E5">
            <w:pPr>
              <w:rPr>
                <w:sz w:val="6"/>
                <w:szCs w:val="6"/>
              </w:rPr>
            </w:pPr>
          </w:p>
        </w:tc>
        <w:tc>
          <w:tcPr>
            <w:tcW w:w="6280" w:type="dxa"/>
            <w:gridSpan w:val="2"/>
            <w:vMerge w:val="restart"/>
            <w:tcBorders>
              <w:right w:val="single" w:sz="8" w:space="0" w:color="C5C5C5"/>
            </w:tcBorders>
            <w:vAlign w:val="bottom"/>
          </w:tcPr>
          <w:p w14:paraId="2A12E052"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31347ADD" w14:textId="77777777" w:rsidR="003339E5" w:rsidRDefault="003339E5">
            <w:pPr>
              <w:rPr>
                <w:sz w:val="1"/>
                <w:szCs w:val="1"/>
              </w:rPr>
            </w:pPr>
          </w:p>
        </w:tc>
      </w:tr>
      <w:tr w:rsidR="003339E5" w14:paraId="6333A09C" w14:textId="77777777">
        <w:trPr>
          <w:trHeight w:val="173"/>
        </w:trPr>
        <w:tc>
          <w:tcPr>
            <w:tcW w:w="1540" w:type="dxa"/>
            <w:vMerge w:val="restart"/>
            <w:tcBorders>
              <w:left w:val="single" w:sz="8" w:space="0" w:color="C5C5C5"/>
              <w:right w:val="single" w:sz="8" w:space="0" w:color="C5C5C5"/>
            </w:tcBorders>
            <w:vAlign w:val="bottom"/>
          </w:tcPr>
          <w:p w14:paraId="312E5E1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5ADBEE05" w14:textId="77777777" w:rsidR="003339E5" w:rsidRDefault="003339E5">
            <w:pPr>
              <w:rPr>
                <w:sz w:val="15"/>
                <w:szCs w:val="15"/>
              </w:rPr>
            </w:pPr>
          </w:p>
        </w:tc>
        <w:tc>
          <w:tcPr>
            <w:tcW w:w="1560" w:type="dxa"/>
            <w:tcBorders>
              <w:right w:val="single" w:sz="8" w:space="0" w:color="C5C5C5"/>
            </w:tcBorders>
            <w:vAlign w:val="bottom"/>
          </w:tcPr>
          <w:p w14:paraId="42471DF8" w14:textId="77777777" w:rsidR="003339E5" w:rsidRDefault="003339E5">
            <w:pPr>
              <w:rPr>
                <w:sz w:val="15"/>
                <w:szCs w:val="15"/>
              </w:rPr>
            </w:pPr>
          </w:p>
        </w:tc>
        <w:tc>
          <w:tcPr>
            <w:tcW w:w="6280" w:type="dxa"/>
            <w:gridSpan w:val="2"/>
            <w:vMerge/>
            <w:tcBorders>
              <w:right w:val="single" w:sz="8" w:space="0" w:color="C5C5C5"/>
            </w:tcBorders>
            <w:vAlign w:val="bottom"/>
          </w:tcPr>
          <w:p w14:paraId="3D557901" w14:textId="77777777" w:rsidR="003339E5" w:rsidRDefault="003339E5">
            <w:pPr>
              <w:rPr>
                <w:sz w:val="15"/>
                <w:szCs w:val="15"/>
              </w:rPr>
            </w:pPr>
          </w:p>
        </w:tc>
        <w:tc>
          <w:tcPr>
            <w:tcW w:w="0" w:type="dxa"/>
            <w:vAlign w:val="bottom"/>
          </w:tcPr>
          <w:p w14:paraId="130FE0E6" w14:textId="77777777" w:rsidR="003339E5" w:rsidRDefault="003339E5">
            <w:pPr>
              <w:rPr>
                <w:sz w:val="1"/>
                <w:szCs w:val="1"/>
              </w:rPr>
            </w:pPr>
          </w:p>
        </w:tc>
      </w:tr>
      <w:tr w:rsidR="003339E5" w14:paraId="4F5248A9" w14:textId="77777777">
        <w:trPr>
          <w:trHeight w:val="95"/>
        </w:trPr>
        <w:tc>
          <w:tcPr>
            <w:tcW w:w="1540" w:type="dxa"/>
            <w:vMerge/>
            <w:tcBorders>
              <w:left w:val="single" w:sz="8" w:space="0" w:color="C5C5C5"/>
              <w:right w:val="single" w:sz="8" w:space="0" w:color="C5C5C5"/>
            </w:tcBorders>
            <w:vAlign w:val="bottom"/>
          </w:tcPr>
          <w:p w14:paraId="4EA55E55" w14:textId="77777777" w:rsidR="003339E5" w:rsidRDefault="003339E5">
            <w:pPr>
              <w:rPr>
                <w:sz w:val="8"/>
                <w:szCs w:val="8"/>
              </w:rPr>
            </w:pPr>
          </w:p>
        </w:tc>
        <w:tc>
          <w:tcPr>
            <w:tcW w:w="1420" w:type="dxa"/>
            <w:tcBorders>
              <w:right w:val="single" w:sz="8" w:space="0" w:color="C5C5C5"/>
            </w:tcBorders>
            <w:vAlign w:val="bottom"/>
          </w:tcPr>
          <w:p w14:paraId="3920BEAB" w14:textId="77777777" w:rsidR="003339E5" w:rsidRDefault="003339E5">
            <w:pPr>
              <w:rPr>
                <w:sz w:val="8"/>
                <w:szCs w:val="8"/>
              </w:rPr>
            </w:pPr>
          </w:p>
        </w:tc>
        <w:tc>
          <w:tcPr>
            <w:tcW w:w="1560" w:type="dxa"/>
            <w:tcBorders>
              <w:right w:val="single" w:sz="8" w:space="0" w:color="C5C5C5"/>
            </w:tcBorders>
            <w:vAlign w:val="bottom"/>
          </w:tcPr>
          <w:p w14:paraId="383F6D27" w14:textId="77777777" w:rsidR="003339E5" w:rsidRDefault="003339E5">
            <w:pPr>
              <w:rPr>
                <w:sz w:val="8"/>
                <w:szCs w:val="8"/>
              </w:rPr>
            </w:pPr>
          </w:p>
        </w:tc>
        <w:tc>
          <w:tcPr>
            <w:tcW w:w="6280" w:type="dxa"/>
            <w:gridSpan w:val="2"/>
            <w:vMerge w:val="restart"/>
            <w:tcBorders>
              <w:right w:val="single" w:sz="8" w:space="0" w:color="C5C5C5"/>
            </w:tcBorders>
            <w:vAlign w:val="bottom"/>
          </w:tcPr>
          <w:p w14:paraId="744B527F" w14:textId="77777777" w:rsidR="003339E5" w:rsidRDefault="003B64C7">
            <w:pPr>
              <w:ind w:left="60"/>
              <w:rPr>
                <w:sz w:val="20"/>
                <w:szCs w:val="20"/>
              </w:rPr>
            </w:pPr>
            <w:r>
              <w:rPr>
                <w:rFonts w:ascii="Calibri" w:eastAsia="Calibri" w:hAnsi="Calibri" w:cs="Calibri"/>
                <w:sz w:val="20"/>
                <w:szCs w:val="20"/>
              </w:rPr>
              <w:t>including developing and overseeing the implementation of binding</w:t>
            </w:r>
          </w:p>
        </w:tc>
        <w:tc>
          <w:tcPr>
            <w:tcW w:w="0" w:type="dxa"/>
            <w:vAlign w:val="bottom"/>
          </w:tcPr>
          <w:p w14:paraId="08A8D078" w14:textId="77777777" w:rsidR="003339E5" w:rsidRDefault="003339E5">
            <w:pPr>
              <w:rPr>
                <w:sz w:val="1"/>
                <w:szCs w:val="1"/>
              </w:rPr>
            </w:pPr>
          </w:p>
        </w:tc>
      </w:tr>
      <w:tr w:rsidR="003339E5" w14:paraId="64D3E4C6" w14:textId="77777777">
        <w:trPr>
          <w:trHeight w:val="148"/>
        </w:trPr>
        <w:tc>
          <w:tcPr>
            <w:tcW w:w="1540" w:type="dxa"/>
            <w:vMerge w:val="restart"/>
            <w:tcBorders>
              <w:left w:val="single" w:sz="8" w:space="0" w:color="C5C5C5"/>
              <w:right w:val="single" w:sz="8" w:space="0" w:color="C5C5C5"/>
            </w:tcBorders>
            <w:vAlign w:val="bottom"/>
          </w:tcPr>
          <w:p w14:paraId="22BA56A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19B4E03" w14:textId="77777777" w:rsidR="003339E5" w:rsidRDefault="003339E5">
            <w:pPr>
              <w:rPr>
                <w:sz w:val="12"/>
                <w:szCs w:val="12"/>
              </w:rPr>
            </w:pPr>
          </w:p>
        </w:tc>
        <w:tc>
          <w:tcPr>
            <w:tcW w:w="1560" w:type="dxa"/>
            <w:tcBorders>
              <w:right w:val="single" w:sz="8" w:space="0" w:color="C5C5C5"/>
            </w:tcBorders>
            <w:vAlign w:val="bottom"/>
          </w:tcPr>
          <w:p w14:paraId="1E0CA0E8" w14:textId="77777777" w:rsidR="003339E5" w:rsidRDefault="003339E5">
            <w:pPr>
              <w:rPr>
                <w:sz w:val="12"/>
                <w:szCs w:val="12"/>
              </w:rPr>
            </w:pPr>
          </w:p>
        </w:tc>
        <w:tc>
          <w:tcPr>
            <w:tcW w:w="6280" w:type="dxa"/>
            <w:gridSpan w:val="2"/>
            <w:vMerge/>
            <w:tcBorders>
              <w:right w:val="single" w:sz="8" w:space="0" w:color="C5C5C5"/>
            </w:tcBorders>
            <w:vAlign w:val="bottom"/>
          </w:tcPr>
          <w:p w14:paraId="6585B99F" w14:textId="77777777" w:rsidR="003339E5" w:rsidRDefault="003339E5">
            <w:pPr>
              <w:rPr>
                <w:sz w:val="12"/>
                <w:szCs w:val="12"/>
              </w:rPr>
            </w:pPr>
          </w:p>
        </w:tc>
        <w:tc>
          <w:tcPr>
            <w:tcW w:w="0" w:type="dxa"/>
            <w:vAlign w:val="bottom"/>
          </w:tcPr>
          <w:p w14:paraId="562F04B1" w14:textId="77777777" w:rsidR="003339E5" w:rsidRDefault="003339E5">
            <w:pPr>
              <w:rPr>
                <w:sz w:val="1"/>
                <w:szCs w:val="1"/>
              </w:rPr>
            </w:pPr>
          </w:p>
        </w:tc>
      </w:tr>
      <w:tr w:rsidR="003339E5" w14:paraId="201F75D6" w14:textId="77777777">
        <w:trPr>
          <w:trHeight w:val="120"/>
        </w:trPr>
        <w:tc>
          <w:tcPr>
            <w:tcW w:w="1540" w:type="dxa"/>
            <w:vMerge/>
            <w:tcBorders>
              <w:left w:val="single" w:sz="8" w:space="0" w:color="C5C5C5"/>
              <w:right w:val="single" w:sz="8" w:space="0" w:color="C5C5C5"/>
            </w:tcBorders>
            <w:vAlign w:val="bottom"/>
          </w:tcPr>
          <w:p w14:paraId="2FFC5E0A" w14:textId="77777777" w:rsidR="003339E5" w:rsidRDefault="003339E5">
            <w:pPr>
              <w:rPr>
                <w:sz w:val="10"/>
                <w:szCs w:val="10"/>
              </w:rPr>
            </w:pPr>
          </w:p>
        </w:tc>
        <w:tc>
          <w:tcPr>
            <w:tcW w:w="1420" w:type="dxa"/>
            <w:tcBorders>
              <w:right w:val="single" w:sz="8" w:space="0" w:color="C5C5C5"/>
            </w:tcBorders>
            <w:vAlign w:val="bottom"/>
          </w:tcPr>
          <w:p w14:paraId="7FB084DD" w14:textId="77777777" w:rsidR="003339E5" w:rsidRDefault="003339E5">
            <w:pPr>
              <w:rPr>
                <w:sz w:val="10"/>
                <w:szCs w:val="10"/>
              </w:rPr>
            </w:pPr>
          </w:p>
        </w:tc>
        <w:tc>
          <w:tcPr>
            <w:tcW w:w="1560" w:type="dxa"/>
            <w:tcBorders>
              <w:right w:val="single" w:sz="8" w:space="0" w:color="C5C5C5"/>
            </w:tcBorders>
            <w:vAlign w:val="bottom"/>
          </w:tcPr>
          <w:p w14:paraId="31E60D52" w14:textId="77777777" w:rsidR="003339E5" w:rsidRDefault="003339E5">
            <w:pPr>
              <w:rPr>
                <w:sz w:val="10"/>
                <w:szCs w:val="10"/>
              </w:rPr>
            </w:pPr>
          </w:p>
        </w:tc>
        <w:tc>
          <w:tcPr>
            <w:tcW w:w="6280" w:type="dxa"/>
            <w:gridSpan w:val="2"/>
            <w:vMerge w:val="restart"/>
            <w:tcBorders>
              <w:right w:val="single" w:sz="8" w:space="0" w:color="C5C5C5"/>
            </w:tcBorders>
            <w:vAlign w:val="bottom"/>
          </w:tcPr>
          <w:p w14:paraId="6199C027" w14:textId="77777777" w:rsidR="003339E5" w:rsidRDefault="003B64C7">
            <w:pPr>
              <w:ind w:left="60"/>
              <w:rPr>
                <w:sz w:val="20"/>
                <w:szCs w:val="20"/>
              </w:rPr>
            </w:pPr>
            <w:r>
              <w:rPr>
                <w:rFonts w:ascii="Calibri" w:eastAsia="Calibri" w:hAnsi="Calibri" w:cs="Calibri"/>
                <w:sz w:val="20"/>
                <w:szCs w:val="20"/>
              </w:rPr>
              <w:t>operational directives to agencies to implement the policies, principles,</w:t>
            </w:r>
          </w:p>
        </w:tc>
        <w:tc>
          <w:tcPr>
            <w:tcW w:w="0" w:type="dxa"/>
            <w:vAlign w:val="bottom"/>
          </w:tcPr>
          <w:p w14:paraId="626D8F4D" w14:textId="77777777" w:rsidR="003339E5" w:rsidRDefault="003339E5">
            <w:pPr>
              <w:rPr>
                <w:sz w:val="1"/>
                <w:szCs w:val="1"/>
              </w:rPr>
            </w:pPr>
          </w:p>
        </w:tc>
      </w:tr>
      <w:tr w:rsidR="003339E5" w14:paraId="2E5692C8" w14:textId="77777777">
        <w:trPr>
          <w:trHeight w:val="124"/>
        </w:trPr>
        <w:tc>
          <w:tcPr>
            <w:tcW w:w="1540" w:type="dxa"/>
            <w:vMerge w:val="restart"/>
            <w:tcBorders>
              <w:left w:val="single" w:sz="8" w:space="0" w:color="C5C5C5"/>
              <w:right w:val="single" w:sz="8" w:space="0" w:color="C5C5C5"/>
            </w:tcBorders>
            <w:vAlign w:val="bottom"/>
          </w:tcPr>
          <w:p w14:paraId="71F845B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C9684EB" w14:textId="77777777" w:rsidR="003339E5" w:rsidRDefault="003339E5">
            <w:pPr>
              <w:rPr>
                <w:sz w:val="10"/>
                <w:szCs w:val="10"/>
              </w:rPr>
            </w:pPr>
          </w:p>
        </w:tc>
        <w:tc>
          <w:tcPr>
            <w:tcW w:w="1560" w:type="dxa"/>
            <w:tcBorders>
              <w:right w:val="single" w:sz="8" w:space="0" w:color="C5C5C5"/>
            </w:tcBorders>
            <w:vAlign w:val="bottom"/>
          </w:tcPr>
          <w:p w14:paraId="157621B0" w14:textId="77777777" w:rsidR="003339E5" w:rsidRDefault="003339E5">
            <w:pPr>
              <w:rPr>
                <w:sz w:val="10"/>
                <w:szCs w:val="10"/>
              </w:rPr>
            </w:pPr>
          </w:p>
        </w:tc>
        <w:tc>
          <w:tcPr>
            <w:tcW w:w="6280" w:type="dxa"/>
            <w:gridSpan w:val="2"/>
            <w:vMerge/>
            <w:tcBorders>
              <w:right w:val="single" w:sz="8" w:space="0" w:color="C5C5C5"/>
            </w:tcBorders>
            <w:vAlign w:val="bottom"/>
          </w:tcPr>
          <w:p w14:paraId="6FF70925" w14:textId="77777777" w:rsidR="003339E5" w:rsidRDefault="003339E5">
            <w:pPr>
              <w:rPr>
                <w:sz w:val="10"/>
                <w:szCs w:val="10"/>
              </w:rPr>
            </w:pPr>
          </w:p>
        </w:tc>
        <w:tc>
          <w:tcPr>
            <w:tcW w:w="0" w:type="dxa"/>
            <w:vAlign w:val="bottom"/>
          </w:tcPr>
          <w:p w14:paraId="7326B0B9" w14:textId="77777777" w:rsidR="003339E5" w:rsidRDefault="003339E5">
            <w:pPr>
              <w:rPr>
                <w:sz w:val="1"/>
                <w:szCs w:val="1"/>
              </w:rPr>
            </w:pPr>
          </w:p>
        </w:tc>
      </w:tr>
      <w:tr w:rsidR="003339E5" w14:paraId="616777C2" w14:textId="77777777">
        <w:trPr>
          <w:trHeight w:val="144"/>
        </w:trPr>
        <w:tc>
          <w:tcPr>
            <w:tcW w:w="1540" w:type="dxa"/>
            <w:vMerge/>
            <w:tcBorders>
              <w:left w:val="single" w:sz="8" w:space="0" w:color="C5C5C5"/>
              <w:right w:val="single" w:sz="8" w:space="0" w:color="C5C5C5"/>
            </w:tcBorders>
            <w:vAlign w:val="bottom"/>
          </w:tcPr>
          <w:p w14:paraId="4A49D9F3" w14:textId="77777777" w:rsidR="003339E5" w:rsidRDefault="003339E5">
            <w:pPr>
              <w:rPr>
                <w:sz w:val="12"/>
                <w:szCs w:val="12"/>
              </w:rPr>
            </w:pPr>
          </w:p>
        </w:tc>
        <w:tc>
          <w:tcPr>
            <w:tcW w:w="1420" w:type="dxa"/>
            <w:tcBorders>
              <w:right w:val="single" w:sz="8" w:space="0" w:color="C5C5C5"/>
            </w:tcBorders>
            <w:vAlign w:val="bottom"/>
          </w:tcPr>
          <w:p w14:paraId="0E3B0A36" w14:textId="77777777" w:rsidR="003339E5" w:rsidRDefault="003339E5">
            <w:pPr>
              <w:rPr>
                <w:sz w:val="12"/>
                <w:szCs w:val="12"/>
              </w:rPr>
            </w:pPr>
          </w:p>
        </w:tc>
        <w:tc>
          <w:tcPr>
            <w:tcW w:w="1560" w:type="dxa"/>
            <w:tcBorders>
              <w:right w:val="single" w:sz="8" w:space="0" w:color="C5C5C5"/>
            </w:tcBorders>
            <w:vAlign w:val="bottom"/>
          </w:tcPr>
          <w:p w14:paraId="0A035F4F" w14:textId="77777777" w:rsidR="003339E5" w:rsidRDefault="003339E5">
            <w:pPr>
              <w:rPr>
                <w:sz w:val="12"/>
                <w:szCs w:val="12"/>
              </w:rPr>
            </w:pPr>
          </w:p>
        </w:tc>
        <w:tc>
          <w:tcPr>
            <w:tcW w:w="6280" w:type="dxa"/>
            <w:gridSpan w:val="2"/>
            <w:vMerge w:val="restart"/>
            <w:tcBorders>
              <w:right w:val="single" w:sz="8" w:space="0" w:color="C5C5C5"/>
            </w:tcBorders>
            <w:vAlign w:val="bottom"/>
          </w:tcPr>
          <w:p w14:paraId="3E6C1B30" w14:textId="77777777" w:rsidR="003339E5" w:rsidRDefault="003B64C7">
            <w:pPr>
              <w:ind w:left="60"/>
              <w:rPr>
                <w:sz w:val="20"/>
                <w:szCs w:val="20"/>
              </w:rPr>
            </w:pPr>
            <w:r>
              <w:rPr>
                <w:rFonts w:ascii="Calibri" w:eastAsia="Calibri" w:hAnsi="Calibri" w:cs="Calibri"/>
                <w:sz w:val="20"/>
                <w:szCs w:val="20"/>
              </w:rPr>
              <w:t>standards, and guidelines developed by the Director under subsection (a)</w:t>
            </w:r>
          </w:p>
        </w:tc>
        <w:tc>
          <w:tcPr>
            <w:tcW w:w="0" w:type="dxa"/>
            <w:vAlign w:val="bottom"/>
          </w:tcPr>
          <w:p w14:paraId="545BD0D6" w14:textId="77777777" w:rsidR="003339E5" w:rsidRDefault="003339E5">
            <w:pPr>
              <w:rPr>
                <w:sz w:val="1"/>
                <w:szCs w:val="1"/>
              </w:rPr>
            </w:pPr>
          </w:p>
        </w:tc>
      </w:tr>
      <w:tr w:rsidR="003339E5" w14:paraId="2E9DE1EC" w14:textId="77777777">
        <w:trPr>
          <w:trHeight w:val="99"/>
        </w:trPr>
        <w:tc>
          <w:tcPr>
            <w:tcW w:w="1540" w:type="dxa"/>
            <w:tcBorders>
              <w:left w:val="single" w:sz="8" w:space="0" w:color="C5C5C5"/>
              <w:right w:val="single" w:sz="8" w:space="0" w:color="C5C5C5"/>
            </w:tcBorders>
            <w:vAlign w:val="bottom"/>
          </w:tcPr>
          <w:p w14:paraId="596A3B65" w14:textId="77777777" w:rsidR="003339E5" w:rsidRDefault="003339E5">
            <w:pPr>
              <w:rPr>
                <w:sz w:val="8"/>
                <w:szCs w:val="8"/>
              </w:rPr>
            </w:pPr>
          </w:p>
        </w:tc>
        <w:tc>
          <w:tcPr>
            <w:tcW w:w="1420" w:type="dxa"/>
            <w:tcBorders>
              <w:right w:val="single" w:sz="8" w:space="0" w:color="C5C5C5"/>
            </w:tcBorders>
            <w:vAlign w:val="bottom"/>
          </w:tcPr>
          <w:p w14:paraId="5B757D70" w14:textId="77777777" w:rsidR="003339E5" w:rsidRDefault="003339E5">
            <w:pPr>
              <w:rPr>
                <w:sz w:val="8"/>
                <w:szCs w:val="8"/>
              </w:rPr>
            </w:pPr>
          </w:p>
        </w:tc>
        <w:tc>
          <w:tcPr>
            <w:tcW w:w="1560" w:type="dxa"/>
            <w:tcBorders>
              <w:right w:val="single" w:sz="8" w:space="0" w:color="C5C5C5"/>
            </w:tcBorders>
            <w:vAlign w:val="bottom"/>
          </w:tcPr>
          <w:p w14:paraId="455A132B" w14:textId="77777777" w:rsidR="003339E5" w:rsidRDefault="003339E5">
            <w:pPr>
              <w:rPr>
                <w:sz w:val="8"/>
                <w:szCs w:val="8"/>
              </w:rPr>
            </w:pPr>
          </w:p>
        </w:tc>
        <w:tc>
          <w:tcPr>
            <w:tcW w:w="6280" w:type="dxa"/>
            <w:gridSpan w:val="2"/>
            <w:vMerge/>
            <w:tcBorders>
              <w:right w:val="single" w:sz="8" w:space="0" w:color="C5C5C5"/>
            </w:tcBorders>
            <w:vAlign w:val="bottom"/>
          </w:tcPr>
          <w:p w14:paraId="2B9E3E86" w14:textId="77777777" w:rsidR="003339E5" w:rsidRDefault="003339E5">
            <w:pPr>
              <w:rPr>
                <w:sz w:val="8"/>
                <w:szCs w:val="8"/>
              </w:rPr>
            </w:pPr>
          </w:p>
        </w:tc>
        <w:tc>
          <w:tcPr>
            <w:tcW w:w="0" w:type="dxa"/>
            <w:vAlign w:val="bottom"/>
          </w:tcPr>
          <w:p w14:paraId="70D175B7" w14:textId="77777777" w:rsidR="003339E5" w:rsidRDefault="003339E5">
            <w:pPr>
              <w:rPr>
                <w:sz w:val="1"/>
                <w:szCs w:val="1"/>
              </w:rPr>
            </w:pPr>
          </w:p>
        </w:tc>
      </w:tr>
      <w:tr w:rsidR="003339E5" w14:paraId="15F3BC4F" w14:textId="77777777">
        <w:trPr>
          <w:trHeight w:val="245"/>
        </w:trPr>
        <w:tc>
          <w:tcPr>
            <w:tcW w:w="1540" w:type="dxa"/>
            <w:tcBorders>
              <w:left w:val="single" w:sz="8" w:space="0" w:color="C5C5C5"/>
              <w:right w:val="single" w:sz="8" w:space="0" w:color="C5C5C5"/>
            </w:tcBorders>
            <w:vAlign w:val="bottom"/>
          </w:tcPr>
          <w:p w14:paraId="79F0D8B2" w14:textId="77777777" w:rsidR="003339E5" w:rsidRDefault="003339E5">
            <w:pPr>
              <w:rPr>
                <w:sz w:val="21"/>
                <w:szCs w:val="21"/>
              </w:rPr>
            </w:pPr>
          </w:p>
        </w:tc>
        <w:tc>
          <w:tcPr>
            <w:tcW w:w="1420" w:type="dxa"/>
            <w:tcBorders>
              <w:right w:val="single" w:sz="8" w:space="0" w:color="C5C5C5"/>
            </w:tcBorders>
            <w:vAlign w:val="bottom"/>
          </w:tcPr>
          <w:p w14:paraId="27B62D2F" w14:textId="77777777" w:rsidR="003339E5" w:rsidRDefault="003339E5">
            <w:pPr>
              <w:rPr>
                <w:sz w:val="21"/>
                <w:szCs w:val="21"/>
              </w:rPr>
            </w:pPr>
          </w:p>
        </w:tc>
        <w:tc>
          <w:tcPr>
            <w:tcW w:w="1560" w:type="dxa"/>
            <w:tcBorders>
              <w:right w:val="single" w:sz="8" w:space="0" w:color="C5C5C5"/>
            </w:tcBorders>
            <w:vAlign w:val="bottom"/>
          </w:tcPr>
          <w:p w14:paraId="12F03C1E" w14:textId="77777777" w:rsidR="003339E5" w:rsidRDefault="003339E5">
            <w:pPr>
              <w:rPr>
                <w:sz w:val="21"/>
                <w:szCs w:val="21"/>
              </w:rPr>
            </w:pPr>
          </w:p>
        </w:tc>
        <w:tc>
          <w:tcPr>
            <w:tcW w:w="6280" w:type="dxa"/>
            <w:gridSpan w:val="2"/>
            <w:tcBorders>
              <w:right w:val="single" w:sz="8" w:space="0" w:color="C5C5C5"/>
            </w:tcBorders>
            <w:vAlign w:val="bottom"/>
          </w:tcPr>
          <w:p w14:paraId="253F0EC9" w14:textId="77777777" w:rsidR="003339E5" w:rsidRDefault="003B64C7">
            <w:pPr>
              <w:ind w:left="60"/>
              <w:rPr>
                <w:sz w:val="20"/>
                <w:szCs w:val="20"/>
              </w:rPr>
            </w:pPr>
            <w:r>
              <w:rPr>
                <w:rFonts w:ascii="Calibri" w:eastAsia="Calibri" w:hAnsi="Calibri" w:cs="Calibri"/>
                <w:sz w:val="20"/>
                <w:szCs w:val="20"/>
              </w:rPr>
              <w:t>(1) and the requirements of this subchapter, which may be revised or</w:t>
            </w:r>
          </w:p>
        </w:tc>
        <w:tc>
          <w:tcPr>
            <w:tcW w:w="0" w:type="dxa"/>
            <w:vAlign w:val="bottom"/>
          </w:tcPr>
          <w:p w14:paraId="7F26FE39" w14:textId="77777777" w:rsidR="003339E5" w:rsidRDefault="003339E5">
            <w:pPr>
              <w:rPr>
                <w:sz w:val="1"/>
                <w:szCs w:val="1"/>
              </w:rPr>
            </w:pPr>
          </w:p>
        </w:tc>
      </w:tr>
      <w:tr w:rsidR="003339E5" w14:paraId="68225499" w14:textId="77777777">
        <w:trPr>
          <w:trHeight w:val="244"/>
        </w:trPr>
        <w:tc>
          <w:tcPr>
            <w:tcW w:w="1540" w:type="dxa"/>
            <w:tcBorders>
              <w:left w:val="single" w:sz="8" w:space="0" w:color="C5C5C5"/>
              <w:right w:val="single" w:sz="8" w:space="0" w:color="C5C5C5"/>
            </w:tcBorders>
            <w:vAlign w:val="bottom"/>
          </w:tcPr>
          <w:p w14:paraId="428BCFE2" w14:textId="77777777" w:rsidR="003339E5" w:rsidRDefault="003339E5">
            <w:pPr>
              <w:rPr>
                <w:sz w:val="21"/>
                <w:szCs w:val="21"/>
              </w:rPr>
            </w:pPr>
          </w:p>
        </w:tc>
        <w:tc>
          <w:tcPr>
            <w:tcW w:w="1420" w:type="dxa"/>
            <w:tcBorders>
              <w:right w:val="single" w:sz="8" w:space="0" w:color="C5C5C5"/>
            </w:tcBorders>
            <w:vAlign w:val="bottom"/>
          </w:tcPr>
          <w:p w14:paraId="08B2D8E3" w14:textId="77777777" w:rsidR="003339E5" w:rsidRDefault="003339E5">
            <w:pPr>
              <w:rPr>
                <w:sz w:val="21"/>
                <w:szCs w:val="21"/>
              </w:rPr>
            </w:pPr>
          </w:p>
        </w:tc>
        <w:tc>
          <w:tcPr>
            <w:tcW w:w="1560" w:type="dxa"/>
            <w:tcBorders>
              <w:right w:val="single" w:sz="8" w:space="0" w:color="C5C5C5"/>
            </w:tcBorders>
            <w:vAlign w:val="bottom"/>
          </w:tcPr>
          <w:p w14:paraId="50373064" w14:textId="77777777" w:rsidR="003339E5" w:rsidRDefault="003339E5">
            <w:pPr>
              <w:rPr>
                <w:sz w:val="21"/>
                <w:szCs w:val="21"/>
              </w:rPr>
            </w:pPr>
          </w:p>
        </w:tc>
        <w:tc>
          <w:tcPr>
            <w:tcW w:w="6280" w:type="dxa"/>
            <w:gridSpan w:val="2"/>
            <w:tcBorders>
              <w:right w:val="single" w:sz="8" w:space="0" w:color="C5C5C5"/>
            </w:tcBorders>
            <w:vAlign w:val="bottom"/>
          </w:tcPr>
          <w:p w14:paraId="70484172" w14:textId="77777777" w:rsidR="003339E5" w:rsidRDefault="003B64C7">
            <w:pPr>
              <w:ind w:left="60"/>
              <w:rPr>
                <w:sz w:val="20"/>
                <w:szCs w:val="20"/>
              </w:rPr>
            </w:pPr>
            <w:r>
              <w:rPr>
                <w:rFonts w:ascii="Calibri" w:eastAsia="Calibri" w:hAnsi="Calibri" w:cs="Calibri"/>
                <w:sz w:val="20"/>
                <w:szCs w:val="20"/>
              </w:rPr>
              <w:t>repealed by the Director if the operational directives issued on behalf of</w:t>
            </w:r>
          </w:p>
        </w:tc>
        <w:tc>
          <w:tcPr>
            <w:tcW w:w="0" w:type="dxa"/>
            <w:vAlign w:val="bottom"/>
          </w:tcPr>
          <w:p w14:paraId="1F039971" w14:textId="77777777" w:rsidR="003339E5" w:rsidRDefault="003339E5">
            <w:pPr>
              <w:rPr>
                <w:sz w:val="1"/>
                <w:szCs w:val="1"/>
              </w:rPr>
            </w:pPr>
          </w:p>
        </w:tc>
      </w:tr>
      <w:tr w:rsidR="003339E5" w14:paraId="1CDE605C" w14:textId="77777777">
        <w:trPr>
          <w:trHeight w:val="245"/>
        </w:trPr>
        <w:tc>
          <w:tcPr>
            <w:tcW w:w="1540" w:type="dxa"/>
            <w:tcBorders>
              <w:left w:val="single" w:sz="8" w:space="0" w:color="C5C5C5"/>
              <w:right w:val="single" w:sz="8" w:space="0" w:color="C5C5C5"/>
            </w:tcBorders>
            <w:vAlign w:val="bottom"/>
          </w:tcPr>
          <w:p w14:paraId="0814558A" w14:textId="77777777" w:rsidR="003339E5" w:rsidRDefault="003339E5">
            <w:pPr>
              <w:rPr>
                <w:sz w:val="21"/>
                <w:szCs w:val="21"/>
              </w:rPr>
            </w:pPr>
          </w:p>
        </w:tc>
        <w:tc>
          <w:tcPr>
            <w:tcW w:w="1420" w:type="dxa"/>
            <w:tcBorders>
              <w:right w:val="single" w:sz="8" w:space="0" w:color="C5C5C5"/>
            </w:tcBorders>
            <w:vAlign w:val="bottom"/>
          </w:tcPr>
          <w:p w14:paraId="0F224E73" w14:textId="77777777" w:rsidR="003339E5" w:rsidRDefault="003339E5">
            <w:pPr>
              <w:rPr>
                <w:sz w:val="21"/>
                <w:szCs w:val="21"/>
              </w:rPr>
            </w:pPr>
          </w:p>
        </w:tc>
        <w:tc>
          <w:tcPr>
            <w:tcW w:w="1560" w:type="dxa"/>
            <w:tcBorders>
              <w:right w:val="single" w:sz="8" w:space="0" w:color="C5C5C5"/>
            </w:tcBorders>
            <w:vAlign w:val="bottom"/>
          </w:tcPr>
          <w:p w14:paraId="322857E9" w14:textId="77777777" w:rsidR="003339E5" w:rsidRDefault="003339E5">
            <w:pPr>
              <w:rPr>
                <w:sz w:val="21"/>
                <w:szCs w:val="21"/>
              </w:rPr>
            </w:pPr>
          </w:p>
        </w:tc>
        <w:tc>
          <w:tcPr>
            <w:tcW w:w="6280" w:type="dxa"/>
            <w:gridSpan w:val="2"/>
            <w:tcBorders>
              <w:right w:val="single" w:sz="8" w:space="0" w:color="C5C5C5"/>
            </w:tcBorders>
            <w:vAlign w:val="bottom"/>
          </w:tcPr>
          <w:p w14:paraId="50C16015" w14:textId="77777777" w:rsidR="003339E5" w:rsidRDefault="003B64C7">
            <w:pPr>
              <w:ind w:left="60"/>
              <w:rPr>
                <w:sz w:val="20"/>
                <w:szCs w:val="20"/>
              </w:rPr>
            </w:pPr>
            <w:r>
              <w:rPr>
                <w:rFonts w:ascii="Calibri" w:eastAsia="Calibri" w:hAnsi="Calibri" w:cs="Calibri"/>
                <w:sz w:val="20"/>
                <w:szCs w:val="20"/>
              </w:rPr>
              <w:t>the Director are not in accordance with policies, principles, standards, and</w:t>
            </w:r>
          </w:p>
        </w:tc>
        <w:tc>
          <w:tcPr>
            <w:tcW w:w="0" w:type="dxa"/>
            <w:vAlign w:val="bottom"/>
          </w:tcPr>
          <w:p w14:paraId="258FE8B0" w14:textId="77777777" w:rsidR="003339E5" w:rsidRDefault="003339E5">
            <w:pPr>
              <w:rPr>
                <w:sz w:val="1"/>
                <w:szCs w:val="1"/>
              </w:rPr>
            </w:pPr>
          </w:p>
        </w:tc>
      </w:tr>
      <w:tr w:rsidR="003339E5" w14:paraId="593B9FCA" w14:textId="77777777">
        <w:trPr>
          <w:trHeight w:val="244"/>
        </w:trPr>
        <w:tc>
          <w:tcPr>
            <w:tcW w:w="1540" w:type="dxa"/>
            <w:tcBorders>
              <w:left w:val="single" w:sz="8" w:space="0" w:color="C5C5C5"/>
              <w:right w:val="single" w:sz="8" w:space="0" w:color="C5C5C5"/>
            </w:tcBorders>
            <w:vAlign w:val="bottom"/>
          </w:tcPr>
          <w:p w14:paraId="1A237AA6" w14:textId="77777777" w:rsidR="003339E5" w:rsidRDefault="003339E5">
            <w:pPr>
              <w:rPr>
                <w:sz w:val="21"/>
                <w:szCs w:val="21"/>
              </w:rPr>
            </w:pPr>
          </w:p>
        </w:tc>
        <w:tc>
          <w:tcPr>
            <w:tcW w:w="1420" w:type="dxa"/>
            <w:tcBorders>
              <w:right w:val="single" w:sz="8" w:space="0" w:color="C5C5C5"/>
            </w:tcBorders>
            <w:vAlign w:val="bottom"/>
          </w:tcPr>
          <w:p w14:paraId="5E24E1E2" w14:textId="77777777" w:rsidR="003339E5" w:rsidRDefault="003339E5">
            <w:pPr>
              <w:rPr>
                <w:sz w:val="21"/>
                <w:szCs w:val="21"/>
              </w:rPr>
            </w:pPr>
          </w:p>
        </w:tc>
        <w:tc>
          <w:tcPr>
            <w:tcW w:w="1560" w:type="dxa"/>
            <w:tcBorders>
              <w:right w:val="single" w:sz="8" w:space="0" w:color="C5C5C5"/>
            </w:tcBorders>
            <w:vAlign w:val="bottom"/>
          </w:tcPr>
          <w:p w14:paraId="47FA820E" w14:textId="77777777" w:rsidR="003339E5" w:rsidRDefault="003339E5">
            <w:pPr>
              <w:rPr>
                <w:sz w:val="21"/>
                <w:szCs w:val="21"/>
              </w:rPr>
            </w:pPr>
          </w:p>
        </w:tc>
        <w:tc>
          <w:tcPr>
            <w:tcW w:w="6280" w:type="dxa"/>
            <w:gridSpan w:val="2"/>
            <w:tcBorders>
              <w:right w:val="single" w:sz="8" w:space="0" w:color="C5C5C5"/>
            </w:tcBorders>
            <w:vAlign w:val="bottom"/>
          </w:tcPr>
          <w:p w14:paraId="705C1C97" w14:textId="77777777" w:rsidR="003339E5" w:rsidRDefault="003B64C7">
            <w:pPr>
              <w:ind w:left="60"/>
              <w:rPr>
                <w:sz w:val="20"/>
                <w:szCs w:val="20"/>
              </w:rPr>
            </w:pPr>
            <w:r>
              <w:rPr>
                <w:rFonts w:ascii="Calibri" w:eastAsia="Calibri" w:hAnsi="Calibri" w:cs="Calibri"/>
                <w:sz w:val="20"/>
                <w:szCs w:val="20"/>
              </w:rPr>
              <w:t>guidelines developed by the Director, including—</w:t>
            </w:r>
          </w:p>
        </w:tc>
        <w:tc>
          <w:tcPr>
            <w:tcW w:w="0" w:type="dxa"/>
            <w:vAlign w:val="bottom"/>
          </w:tcPr>
          <w:p w14:paraId="18C1ADF7" w14:textId="77777777" w:rsidR="003339E5" w:rsidRDefault="003339E5">
            <w:pPr>
              <w:rPr>
                <w:sz w:val="1"/>
                <w:szCs w:val="1"/>
              </w:rPr>
            </w:pPr>
          </w:p>
        </w:tc>
      </w:tr>
      <w:tr w:rsidR="003339E5" w14:paraId="70344DB2" w14:textId="77777777">
        <w:trPr>
          <w:trHeight w:val="244"/>
        </w:trPr>
        <w:tc>
          <w:tcPr>
            <w:tcW w:w="1540" w:type="dxa"/>
            <w:tcBorders>
              <w:left w:val="single" w:sz="8" w:space="0" w:color="C5C5C5"/>
              <w:right w:val="single" w:sz="8" w:space="0" w:color="C5C5C5"/>
            </w:tcBorders>
            <w:vAlign w:val="bottom"/>
          </w:tcPr>
          <w:p w14:paraId="5F6DF806" w14:textId="77777777" w:rsidR="003339E5" w:rsidRDefault="003339E5">
            <w:pPr>
              <w:rPr>
                <w:sz w:val="21"/>
                <w:szCs w:val="21"/>
              </w:rPr>
            </w:pPr>
          </w:p>
        </w:tc>
        <w:tc>
          <w:tcPr>
            <w:tcW w:w="1420" w:type="dxa"/>
            <w:tcBorders>
              <w:right w:val="single" w:sz="8" w:space="0" w:color="C5C5C5"/>
            </w:tcBorders>
            <w:vAlign w:val="bottom"/>
          </w:tcPr>
          <w:p w14:paraId="18D0F0BF" w14:textId="77777777" w:rsidR="003339E5" w:rsidRDefault="003339E5">
            <w:pPr>
              <w:rPr>
                <w:sz w:val="21"/>
                <w:szCs w:val="21"/>
              </w:rPr>
            </w:pPr>
          </w:p>
        </w:tc>
        <w:tc>
          <w:tcPr>
            <w:tcW w:w="1560" w:type="dxa"/>
            <w:tcBorders>
              <w:right w:val="single" w:sz="8" w:space="0" w:color="C5C5C5"/>
            </w:tcBorders>
            <w:vAlign w:val="bottom"/>
          </w:tcPr>
          <w:p w14:paraId="22B09ED0" w14:textId="77777777" w:rsidR="003339E5" w:rsidRDefault="003339E5">
            <w:pPr>
              <w:rPr>
                <w:sz w:val="21"/>
                <w:szCs w:val="21"/>
              </w:rPr>
            </w:pPr>
          </w:p>
        </w:tc>
        <w:tc>
          <w:tcPr>
            <w:tcW w:w="6280" w:type="dxa"/>
            <w:gridSpan w:val="2"/>
            <w:tcBorders>
              <w:right w:val="single" w:sz="8" w:space="0" w:color="C5C5C5"/>
            </w:tcBorders>
            <w:vAlign w:val="bottom"/>
          </w:tcPr>
          <w:p w14:paraId="6CC959B7" w14:textId="77777777" w:rsidR="003339E5" w:rsidRDefault="003B64C7">
            <w:pPr>
              <w:ind w:left="60"/>
              <w:rPr>
                <w:sz w:val="20"/>
                <w:szCs w:val="20"/>
              </w:rPr>
            </w:pPr>
            <w:r>
              <w:rPr>
                <w:rFonts w:ascii="Calibri" w:eastAsia="Calibri" w:hAnsi="Calibri" w:cs="Calibri"/>
                <w:sz w:val="20"/>
                <w:szCs w:val="20"/>
              </w:rPr>
              <w:t>(A) requirements for reporting security incidents to the Federal information</w:t>
            </w:r>
          </w:p>
        </w:tc>
        <w:tc>
          <w:tcPr>
            <w:tcW w:w="0" w:type="dxa"/>
            <w:vAlign w:val="bottom"/>
          </w:tcPr>
          <w:p w14:paraId="0383BE9D" w14:textId="77777777" w:rsidR="003339E5" w:rsidRDefault="003339E5">
            <w:pPr>
              <w:rPr>
                <w:sz w:val="1"/>
                <w:szCs w:val="1"/>
              </w:rPr>
            </w:pPr>
          </w:p>
        </w:tc>
      </w:tr>
      <w:tr w:rsidR="003339E5" w14:paraId="28EF6ED5" w14:textId="77777777">
        <w:trPr>
          <w:trHeight w:val="245"/>
        </w:trPr>
        <w:tc>
          <w:tcPr>
            <w:tcW w:w="1540" w:type="dxa"/>
            <w:tcBorders>
              <w:left w:val="single" w:sz="8" w:space="0" w:color="C5C5C5"/>
              <w:right w:val="single" w:sz="8" w:space="0" w:color="C5C5C5"/>
            </w:tcBorders>
            <w:vAlign w:val="bottom"/>
          </w:tcPr>
          <w:p w14:paraId="21959C81" w14:textId="77777777" w:rsidR="003339E5" w:rsidRDefault="003339E5">
            <w:pPr>
              <w:rPr>
                <w:sz w:val="21"/>
                <w:szCs w:val="21"/>
              </w:rPr>
            </w:pPr>
          </w:p>
        </w:tc>
        <w:tc>
          <w:tcPr>
            <w:tcW w:w="1420" w:type="dxa"/>
            <w:tcBorders>
              <w:right w:val="single" w:sz="8" w:space="0" w:color="C5C5C5"/>
            </w:tcBorders>
            <w:vAlign w:val="bottom"/>
          </w:tcPr>
          <w:p w14:paraId="03A1B7A4" w14:textId="77777777" w:rsidR="003339E5" w:rsidRDefault="003339E5">
            <w:pPr>
              <w:rPr>
                <w:sz w:val="21"/>
                <w:szCs w:val="21"/>
              </w:rPr>
            </w:pPr>
          </w:p>
        </w:tc>
        <w:tc>
          <w:tcPr>
            <w:tcW w:w="1560" w:type="dxa"/>
            <w:tcBorders>
              <w:right w:val="single" w:sz="8" w:space="0" w:color="C5C5C5"/>
            </w:tcBorders>
            <w:vAlign w:val="bottom"/>
          </w:tcPr>
          <w:p w14:paraId="6E0EB996" w14:textId="77777777" w:rsidR="003339E5" w:rsidRDefault="003339E5">
            <w:pPr>
              <w:rPr>
                <w:sz w:val="21"/>
                <w:szCs w:val="21"/>
              </w:rPr>
            </w:pPr>
          </w:p>
        </w:tc>
        <w:tc>
          <w:tcPr>
            <w:tcW w:w="6280" w:type="dxa"/>
            <w:gridSpan w:val="2"/>
            <w:tcBorders>
              <w:right w:val="single" w:sz="8" w:space="0" w:color="C5C5C5"/>
            </w:tcBorders>
            <w:vAlign w:val="bottom"/>
          </w:tcPr>
          <w:p w14:paraId="45F2935F" w14:textId="77777777" w:rsidR="003339E5" w:rsidRDefault="003B64C7">
            <w:pPr>
              <w:ind w:left="60"/>
              <w:rPr>
                <w:sz w:val="20"/>
                <w:szCs w:val="20"/>
              </w:rPr>
            </w:pPr>
            <w:r>
              <w:rPr>
                <w:rFonts w:ascii="Calibri" w:eastAsia="Calibri" w:hAnsi="Calibri" w:cs="Calibri"/>
                <w:sz w:val="20"/>
                <w:szCs w:val="20"/>
              </w:rPr>
              <w:t>security incident center established under section 3556;</w:t>
            </w:r>
          </w:p>
        </w:tc>
        <w:tc>
          <w:tcPr>
            <w:tcW w:w="0" w:type="dxa"/>
            <w:vAlign w:val="bottom"/>
          </w:tcPr>
          <w:p w14:paraId="060C824D" w14:textId="77777777" w:rsidR="003339E5" w:rsidRDefault="003339E5">
            <w:pPr>
              <w:rPr>
                <w:sz w:val="1"/>
                <w:szCs w:val="1"/>
              </w:rPr>
            </w:pPr>
          </w:p>
        </w:tc>
      </w:tr>
      <w:tr w:rsidR="003339E5" w14:paraId="24AFD0B7" w14:textId="77777777">
        <w:trPr>
          <w:trHeight w:val="244"/>
        </w:trPr>
        <w:tc>
          <w:tcPr>
            <w:tcW w:w="1540" w:type="dxa"/>
            <w:tcBorders>
              <w:left w:val="single" w:sz="8" w:space="0" w:color="C5C5C5"/>
              <w:right w:val="single" w:sz="8" w:space="0" w:color="C5C5C5"/>
            </w:tcBorders>
            <w:vAlign w:val="bottom"/>
          </w:tcPr>
          <w:p w14:paraId="047BB753" w14:textId="77777777" w:rsidR="003339E5" w:rsidRDefault="003339E5">
            <w:pPr>
              <w:rPr>
                <w:sz w:val="21"/>
                <w:szCs w:val="21"/>
              </w:rPr>
            </w:pPr>
          </w:p>
        </w:tc>
        <w:tc>
          <w:tcPr>
            <w:tcW w:w="1420" w:type="dxa"/>
            <w:tcBorders>
              <w:right w:val="single" w:sz="8" w:space="0" w:color="C5C5C5"/>
            </w:tcBorders>
            <w:vAlign w:val="bottom"/>
          </w:tcPr>
          <w:p w14:paraId="1934ABBE" w14:textId="77777777" w:rsidR="003339E5" w:rsidRDefault="003339E5">
            <w:pPr>
              <w:rPr>
                <w:sz w:val="21"/>
                <w:szCs w:val="21"/>
              </w:rPr>
            </w:pPr>
          </w:p>
        </w:tc>
        <w:tc>
          <w:tcPr>
            <w:tcW w:w="1560" w:type="dxa"/>
            <w:tcBorders>
              <w:right w:val="single" w:sz="8" w:space="0" w:color="C5C5C5"/>
            </w:tcBorders>
            <w:vAlign w:val="bottom"/>
          </w:tcPr>
          <w:p w14:paraId="14AD6188" w14:textId="77777777" w:rsidR="003339E5" w:rsidRDefault="003339E5">
            <w:pPr>
              <w:rPr>
                <w:sz w:val="21"/>
                <w:szCs w:val="21"/>
              </w:rPr>
            </w:pPr>
          </w:p>
        </w:tc>
        <w:tc>
          <w:tcPr>
            <w:tcW w:w="6280" w:type="dxa"/>
            <w:gridSpan w:val="2"/>
            <w:tcBorders>
              <w:right w:val="single" w:sz="8" w:space="0" w:color="C5C5C5"/>
            </w:tcBorders>
            <w:vAlign w:val="bottom"/>
          </w:tcPr>
          <w:p w14:paraId="5A835926" w14:textId="77777777" w:rsidR="003339E5" w:rsidRDefault="003B64C7">
            <w:pPr>
              <w:ind w:left="60"/>
              <w:rPr>
                <w:sz w:val="20"/>
                <w:szCs w:val="20"/>
              </w:rPr>
            </w:pPr>
            <w:r>
              <w:rPr>
                <w:rFonts w:ascii="Calibri" w:eastAsia="Calibri" w:hAnsi="Calibri" w:cs="Calibri"/>
                <w:sz w:val="20"/>
                <w:szCs w:val="20"/>
              </w:rPr>
              <w:t>(B) requirements for the contents of the annual reports required to be</w:t>
            </w:r>
          </w:p>
        </w:tc>
        <w:tc>
          <w:tcPr>
            <w:tcW w:w="0" w:type="dxa"/>
            <w:vAlign w:val="bottom"/>
          </w:tcPr>
          <w:p w14:paraId="7BFFF03A" w14:textId="77777777" w:rsidR="003339E5" w:rsidRDefault="003339E5">
            <w:pPr>
              <w:rPr>
                <w:sz w:val="1"/>
                <w:szCs w:val="1"/>
              </w:rPr>
            </w:pPr>
          </w:p>
        </w:tc>
      </w:tr>
      <w:tr w:rsidR="003339E5" w14:paraId="49498BC3" w14:textId="77777777">
        <w:trPr>
          <w:trHeight w:val="245"/>
        </w:trPr>
        <w:tc>
          <w:tcPr>
            <w:tcW w:w="1540" w:type="dxa"/>
            <w:tcBorders>
              <w:left w:val="single" w:sz="8" w:space="0" w:color="C5C5C5"/>
              <w:right w:val="single" w:sz="8" w:space="0" w:color="C5C5C5"/>
            </w:tcBorders>
            <w:vAlign w:val="bottom"/>
          </w:tcPr>
          <w:p w14:paraId="07E6C8D6" w14:textId="77777777" w:rsidR="003339E5" w:rsidRDefault="003339E5">
            <w:pPr>
              <w:rPr>
                <w:sz w:val="21"/>
                <w:szCs w:val="21"/>
              </w:rPr>
            </w:pPr>
          </w:p>
        </w:tc>
        <w:tc>
          <w:tcPr>
            <w:tcW w:w="1420" w:type="dxa"/>
            <w:tcBorders>
              <w:right w:val="single" w:sz="8" w:space="0" w:color="C5C5C5"/>
            </w:tcBorders>
            <w:vAlign w:val="bottom"/>
          </w:tcPr>
          <w:p w14:paraId="3BB370BD" w14:textId="77777777" w:rsidR="003339E5" w:rsidRDefault="003339E5">
            <w:pPr>
              <w:rPr>
                <w:sz w:val="21"/>
                <w:szCs w:val="21"/>
              </w:rPr>
            </w:pPr>
          </w:p>
        </w:tc>
        <w:tc>
          <w:tcPr>
            <w:tcW w:w="1560" w:type="dxa"/>
            <w:tcBorders>
              <w:right w:val="single" w:sz="8" w:space="0" w:color="C5C5C5"/>
            </w:tcBorders>
            <w:vAlign w:val="bottom"/>
          </w:tcPr>
          <w:p w14:paraId="6DF8E8EF" w14:textId="77777777" w:rsidR="003339E5" w:rsidRDefault="003339E5">
            <w:pPr>
              <w:rPr>
                <w:sz w:val="21"/>
                <w:szCs w:val="21"/>
              </w:rPr>
            </w:pPr>
          </w:p>
        </w:tc>
        <w:tc>
          <w:tcPr>
            <w:tcW w:w="6280" w:type="dxa"/>
            <w:gridSpan w:val="2"/>
            <w:tcBorders>
              <w:right w:val="single" w:sz="8" w:space="0" w:color="C5C5C5"/>
            </w:tcBorders>
            <w:vAlign w:val="bottom"/>
          </w:tcPr>
          <w:p w14:paraId="010D16B5" w14:textId="77777777" w:rsidR="003339E5" w:rsidRDefault="003B64C7">
            <w:pPr>
              <w:ind w:left="60"/>
              <w:rPr>
                <w:sz w:val="20"/>
                <w:szCs w:val="20"/>
              </w:rPr>
            </w:pPr>
            <w:r>
              <w:rPr>
                <w:rFonts w:ascii="Calibri" w:eastAsia="Calibri" w:hAnsi="Calibri" w:cs="Calibri"/>
                <w:sz w:val="20"/>
                <w:szCs w:val="20"/>
              </w:rPr>
              <w:t>submitted under section 3554(c)(1);</w:t>
            </w:r>
          </w:p>
        </w:tc>
        <w:tc>
          <w:tcPr>
            <w:tcW w:w="0" w:type="dxa"/>
            <w:vAlign w:val="bottom"/>
          </w:tcPr>
          <w:p w14:paraId="6E2CD739" w14:textId="77777777" w:rsidR="003339E5" w:rsidRDefault="003339E5">
            <w:pPr>
              <w:rPr>
                <w:sz w:val="1"/>
                <w:szCs w:val="1"/>
              </w:rPr>
            </w:pPr>
          </w:p>
        </w:tc>
      </w:tr>
      <w:tr w:rsidR="003339E5" w14:paraId="4B18D5AF" w14:textId="77777777">
        <w:trPr>
          <w:trHeight w:val="244"/>
        </w:trPr>
        <w:tc>
          <w:tcPr>
            <w:tcW w:w="1540" w:type="dxa"/>
            <w:tcBorders>
              <w:left w:val="single" w:sz="8" w:space="0" w:color="C5C5C5"/>
              <w:right w:val="single" w:sz="8" w:space="0" w:color="C5C5C5"/>
            </w:tcBorders>
            <w:vAlign w:val="bottom"/>
          </w:tcPr>
          <w:p w14:paraId="258385FE" w14:textId="77777777" w:rsidR="003339E5" w:rsidRDefault="003339E5">
            <w:pPr>
              <w:rPr>
                <w:sz w:val="21"/>
                <w:szCs w:val="21"/>
              </w:rPr>
            </w:pPr>
          </w:p>
        </w:tc>
        <w:tc>
          <w:tcPr>
            <w:tcW w:w="1420" w:type="dxa"/>
            <w:tcBorders>
              <w:right w:val="single" w:sz="8" w:space="0" w:color="C5C5C5"/>
            </w:tcBorders>
            <w:vAlign w:val="bottom"/>
          </w:tcPr>
          <w:p w14:paraId="41B8260F" w14:textId="77777777" w:rsidR="003339E5" w:rsidRDefault="003339E5">
            <w:pPr>
              <w:rPr>
                <w:sz w:val="21"/>
                <w:szCs w:val="21"/>
              </w:rPr>
            </w:pPr>
          </w:p>
        </w:tc>
        <w:tc>
          <w:tcPr>
            <w:tcW w:w="1560" w:type="dxa"/>
            <w:tcBorders>
              <w:right w:val="single" w:sz="8" w:space="0" w:color="C5C5C5"/>
            </w:tcBorders>
            <w:vAlign w:val="bottom"/>
          </w:tcPr>
          <w:p w14:paraId="5098DD8C" w14:textId="77777777" w:rsidR="003339E5" w:rsidRDefault="003339E5">
            <w:pPr>
              <w:rPr>
                <w:sz w:val="21"/>
                <w:szCs w:val="21"/>
              </w:rPr>
            </w:pPr>
          </w:p>
        </w:tc>
        <w:tc>
          <w:tcPr>
            <w:tcW w:w="6280" w:type="dxa"/>
            <w:gridSpan w:val="2"/>
            <w:tcBorders>
              <w:right w:val="single" w:sz="8" w:space="0" w:color="C5C5C5"/>
            </w:tcBorders>
            <w:vAlign w:val="bottom"/>
          </w:tcPr>
          <w:p w14:paraId="1378245F" w14:textId="77777777" w:rsidR="003339E5" w:rsidRDefault="003B64C7">
            <w:pPr>
              <w:ind w:left="60"/>
              <w:rPr>
                <w:sz w:val="20"/>
                <w:szCs w:val="20"/>
              </w:rPr>
            </w:pPr>
            <w:r>
              <w:rPr>
                <w:rFonts w:ascii="Calibri" w:eastAsia="Calibri" w:hAnsi="Calibri" w:cs="Calibri"/>
                <w:sz w:val="20"/>
                <w:szCs w:val="20"/>
              </w:rPr>
              <w:t>(C) requirements for the mitigation of exigent risks to information systems;</w:t>
            </w:r>
          </w:p>
        </w:tc>
        <w:tc>
          <w:tcPr>
            <w:tcW w:w="0" w:type="dxa"/>
            <w:vAlign w:val="bottom"/>
          </w:tcPr>
          <w:p w14:paraId="03180231" w14:textId="77777777" w:rsidR="003339E5" w:rsidRDefault="003339E5">
            <w:pPr>
              <w:rPr>
                <w:sz w:val="1"/>
                <w:szCs w:val="1"/>
              </w:rPr>
            </w:pPr>
          </w:p>
        </w:tc>
      </w:tr>
      <w:tr w:rsidR="003339E5" w14:paraId="4D9D57F0" w14:textId="77777777">
        <w:trPr>
          <w:trHeight w:val="245"/>
        </w:trPr>
        <w:tc>
          <w:tcPr>
            <w:tcW w:w="1540" w:type="dxa"/>
            <w:tcBorders>
              <w:left w:val="single" w:sz="8" w:space="0" w:color="C5C5C5"/>
              <w:right w:val="single" w:sz="8" w:space="0" w:color="C5C5C5"/>
            </w:tcBorders>
            <w:vAlign w:val="bottom"/>
          </w:tcPr>
          <w:p w14:paraId="12CA8A26" w14:textId="77777777" w:rsidR="003339E5" w:rsidRDefault="003339E5">
            <w:pPr>
              <w:rPr>
                <w:sz w:val="21"/>
                <w:szCs w:val="21"/>
              </w:rPr>
            </w:pPr>
          </w:p>
        </w:tc>
        <w:tc>
          <w:tcPr>
            <w:tcW w:w="1420" w:type="dxa"/>
            <w:tcBorders>
              <w:right w:val="single" w:sz="8" w:space="0" w:color="C5C5C5"/>
            </w:tcBorders>
            <w:vAlign w:val="bottom"/>
          </w:tcPr>
          <w:p w14:paraId="7F2289AD" w14:textId="77777777" w:rsidR="003339E5" w:rsidRDefault="003339E5">
            <w:pPr>
              <w:rPr>
                <w:sz w:val="21"/>
                <w:szCs w:val="21"/>
              </w:rPr>
            </w:pPr>
          </w:p>
        </w:tc>
        <w:tc>
          <w:tcPr>
            <w:tcW w:w="1560" w:type="dxa"/>
            <w:tcBorders>
              <w:right w:val="single" w:sz="8" w:space="0" w:color="C5C5C5"/>
            </w:tcBorders>
            <w:vAlign w:val="bottom"/>
          </w:tcPr>
          <w:p w14:paraId="6B08A2B0" w14:textId="77777777" w:rsidR="003339E5" w:rsidRDefault="003339E5">
            <w:pPr>
              <w:rPr>
                <w:sz w:val="21"/>
                <w:szCs w:val="21"/>
              </w:rPr>
            </w:pPr>
          </w:p>
        </w:tc>
        <w:tc>
          <w:tcPr>
            <w:tcW w:w="6280" w:type="dxa"/>
            <w:gridSpan w:val="2"/>
            <w:tcBorders>
              <w:right w:val="single" w:sz="8" w:space="0" w:color="C5C5C5"/>
            </w:tcBorders>
            <w:vAlign w:val="bottom"/>
          </w:tcPr>
          <w:p w14:paraId="4556290E" w14:textId="77777777" w:rsidR="003339E5" w:rsidRDefault="003B64C7">
            <w:pPr>
              <w:ind w:left="60"/>
              <w:rPr>
                <w:sz w:val="20"/>
                <w:szCs w:val="20"/>
              </w:rPr>
            </w:pPr>
            <w:r>
              <w:rPr>
                <w:rFonts w:ascii="Calibri" w:eastAsia="Calibri" w:hAnsi="Calibri" w:cs="Calibri"/>
                <w:sz w:val="20"/>
                <w:szCs w:val="20"/>
              </w:rPr>
              <w:t>and</w:t>
            </w:r>
          </w:p>
        </w:tc>
        <w:tc>
          <w:tcPr>
            <w:tcW w:w="0" w:type="dxa"/>
            <w:vAlign w:val="bottom"/>
          </w:tcPr>
          <w:p w14:paraId="1571E650" w14:textId="77777777" w:rsidR="003339E5" w:rsidRDefault="003339E5">
            <w:pPr>
              <w:rPr>
                <w:sz w:val="1"/>
                <w:szCs w:val="1"/>
              </w:rPr>
            </w:pPr>
          </w:p>
        </w:tc>
      </w:tr>
      <w:tr w:rsidR="003339E5" w14:paraId="752AB815" w14:textId="77777777">
        <w:trPr>
          <w:trHeight w:val="244"/>
        </w:trPr>
        <w:tc>
          <w:tcPr>
            <w:tcW w:w="1540" w:type="dxa"/>
            <w:tcBorders>
              <w:left w:val="single" w:sz="8" w:space="0" w:color="C5C5C5"/>
              <w:right w:val="single" w:sz="8" w:space="0" w:color="C5C5C5"/>
            </w:tcBorders>
            <w:vAlign w:val="bottom"/>
          </w:tcPr>
          <w:p w14:paraId="284379F7" w14:textId="77777777" w:rsidR="003339E5" w:rsidRDefault="003339E5">
            <w:pPr>
              <w:rPr>
                <w:sz w:val="21"/>
                <w:szCs w:val="21"/>
              </w:rPr>
            </w:pPr>
          </w:p>
        </w:tc>
        <w:tc>
          <w:tcPr>
            <w:tcW w:w="1420" w:type="dxa"/>
            <w:tcBorders>
              <w:right w:val="single" w:sz="8" w:space="0" w:color="C5C5C5"/>
            </w:tcBorders>
            <w:vAlign w:val="bottom"/>
          </w:tcPr>
          <w:p w14:paraId="3FAAC229" w14:textId="77777777" w:rsidR="003339E5" w:rsidRDefault="003339E5">
            <w:pPr>
              <w:rPr>
                <w:sz w:val="21"/>
                <w:szCs w:val="21"/>
              </w:rPr>
            </w:pPr>
          </w:p>
        </w:tc>
        <w:tc>
          <w:tcPr>
            <w:tcW w:w="1560" w:type="dxa"/>
            <w:tcBorders>
              <w:right w:val="single" w:sz="8" w:space="0" w:color="C5C5C5"/>
            </w:tcBorders>
            <w:vAlign w:val="bottom"/>
          </w:tcPr>
          <w:p w14:paraId="14E77909" w14:textId="77777777" w:rsidR="003339E5" w:rsidRDefault="003339E5">
            <w:pPr>
              <w:rPr>
                <w:sz w:val="21"/>
                <w:szCs w:val="21"/>
              </w:rPr>
            </w:pPr>
          </w:p>
        </w:tc>
        <w:tc>
          <w:tcPr>
            <w:tcW w:w="6280" w:type="dxa"/>
            <w:gridSpan w:val="2"/>
            <w:tcBorders>
              <w:right w:val="single" w:sz="8" w:space="0" w:color="C5C5C5"/>
            </w:tcBorders>
            <w:vAlign w:val="bottom"/>
          </w:tcPr>
          <w:p w14:paraId="0F1B1574" w14:textId="77777777" w:rsidR="003339E5" w:rsidRDefault="003B64C7">
            <w:pPr>
              <w:ind w:left="60"/>
              <w:rPr>
                <w:sz w:val="20"/>
                <w:szCs w:val="20"/>
              </w:rPr>
            </w:pPr>
            <w:r>
              <w:rPr>
                <w:rFonts w:ascii="Calibri" w:eastAsia="Calibri" w:hAnsi="Calibri" w:cs="Calibri"/>
                <w:sz w:val="20"/>
                <w:szCs w:val="20"/>
              </w:rPr>
              <w:t>(D) other operational requirements as the Director or Secretary, in</w:t>
            </w:r>
          </w:p>
        </w:tc>
        <w:tc>
          <w:tcPr>
            <w:tcW w:w="0" w:type="dxa"/>
            <w:vAlign w:val="bottom"/>
          </w:tcPr>
          <w:p w14:paraId="1D12CC0C" w14:textId="77777777" w:rsidR="003339E5" w:rsidRDefault="003339E5">
            <w:pPr>
              <w:rPr>
                <w:sz w:val="1"/>
                <w:szCs w:val="1"/>
              </w:rPr>
            </w:pPr>
          </w:p>
        </w:tc>
      </w:tr>
      <w:tr w:rsidR="003339E5" w14:paraId="4068EE2D" w14:textId="77777777">
        <w:trPr>
          <w:trHeight w:val="245"/>
        </w:trPr>
        <w:tc>
          <w:tcPr>
            <w:tcW w:w="1540" w:type="dxa"/>
            <w:tcBorders>
              <w:left w:val="single" w:sz="8" w:space="0" w:color="C5C5C5"/>
              <w:right w:val="single" w:sz="8" w:space="0" w:color="C5C5C5"/>
            </w:tcBorders>
            <w:vAlign w:val="bottom"/>
          </w:tcPr>
          <w:p w14:paraId="02E4E1AA" w14:textId="77777777" w:rsidR="003339E5" w:rsidRDefault="003339E5">
            <w:pPr>
              <w:rPr>
                <w:sz w:val="21"/>
                <w:szCs w:val="21"/>
              </w:rPr>
            </w:pPr>
          </w:p>
        </w:tc>
        <w:tc>
          <w:tcPr>
            <w:tcW w:w="1420" w:type="dxa"/>
            <w:tcBorders>
              <w:right w:val="single" w:sz="8" w:space="0" w:color="C5C5C5"/>
            </w:tcBorders>
            <w:vAlign w:val="bottom"/>
          </w:tcPr>
          <w:p w14:paraId="21B1D6C1" w14:textId="77777777" w:rsidR="003339E5" w:rsidRDefault="003339E5">
            <w:pPr>
              <w:rPr>
                <w:sz w:val="21"/>
                <w:szCs w:val="21"/>
              </w:rPr>
            </w:pPr>
          </w:p>
        </w:tc>
        <w:tc>
          <w:tcPr>
            <w:tcW w:w="1560" w:type="dxa"/>
            <w:tcBorders>
              <w:right w:val="single" w:sz="8" w:space="0" w:color="C5C5C5"/>
            </w:tcBorders>
            <w:vAlign w:val="bottom"/>
          </w:tcPr>
          <w:p w14:paraId="3E887319" w14:textId="77777777" w:rsidR="003339E5" w:rsidRDefault="003339E5">
            <w:pPr>
              <w:rPr>
                <w:sz w:val="21"/>
                <w:szCs w:val="21"/>
              </w:rPr>
            </w:pPr>
          </w:p>
        </w:tc>
        <w:tc>
          <w:tcPr>
            <w:tcW w:w="6280" w:type="dxa"/>
            <w:gridSpan w:val="2"/>
            <w:tcBorders>
              <w:right w:val="single" w:sz="8" w:space="0" w:color="C5C5C5"/>
            </w:tcBorders>
            <w:vAlign w:val="bottom"/>
          </w:tcPr>
          <w:p w14:paraId="13B44D6B" w14:textId="77777777" w:rsidR="003339E5" w:rsidRDefault="003B64C7">
            <w:pPr>
              <w:ind w:left="60"/>
              <w:rPr>
                <w:sz w:val="20"/>
                <w:szCs w:val="20"/>
              </w:rPr>
            </w:pPr>
            <w:r>
              <w:rPr>
                <w:rFonts w:ascii="Calibri" w:eastAsia="Calibri" w:hAnsi="Calibri" w:cs="Calibri"/>
                <w:sz w:val="20"/>
                <w:szCs w:val="20"/>
              </w:rPr>
              <w:t>consultation with the Director, may determine necessary;</w:t>
            </w:r>
          </w:p>
        </w:tc>
        <w:tc>
          <w:tcPr>
            <w:tcW w:w="0" w:type="dxa"/>
            <w:vAlign w:val="bottom"/>
          </w:tcPr>
          <w:p w14:paraId="070AB25A" w14:textId="77777777" w:rsidR="003339E5" w:rsidRDefault="003339E5">
            <w:pPr>
              <w:rPr>
                <w:sz w:val="1"/>
                <w:szCs w:val="1"/>
              </w:rPr>
            </w:pPr>
          </w:p>
        </w:tc>
      </w:tr>
      <w:tr w:rsidR="003339E5" w14:paraId="6C8351C2" w14:textId="77777777">
        <w:trPr>
          <w:trHeight w:val="1279"/>
        </w:trPr>
        <w:tc>
          <w:tcPr>
            <w:tcW w:w="1540" w:type="dxa"/>
            <w:tcBorders>
              <w:left w:val="single" w:sz="8" w:space="0" w:color="C5C5C5"/>
              <w:bottom w:val="single" w:sz="8" w:space="0" w:color="C5C5C5"/>
              <w:right w:val="single" w:sz="8" w:space="0" w:color="C5C5C5"/>
            </w:tcBorders>
            <w:vAlign w:val="bottom"/>
          </w:tcPr>
          <w:p w14:paraId="1486192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77EC63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5878499" w14:textId="77777777" w:rsidR="003339E5" w:rsidRDefault="003339E5">
            <w:pPr>
              <w:rPr>
                <w:sz w:val="24"/>
                <w:szCs w:val="24"/>
              </w:rPr>
            </w:pPr>
          </w:p>
        </w:tc>
        <w:tc>
          <w:tcPr>
            <w:tcW w:w="3080" w:type="dxa"/>
            <w:tcBorders>
              <w:bottom w:val="single" w:sz="8" w:space="0" w:color="C5C5C5"/>
            </w:tcBorders>
            <w:vAlign w:val="bottom"/>
          </w:tcPr>
          <w:p w14:paraId="4AF6C037"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738E7A0" w14:textId="77777777" w:rsidR="003339E5" w:rsidRDefault="003339E5">
            <w:pPr>
              <w:rPr>
                <w:sz w:val="24"/>
                <w:szCs w:val="24"/>
              </w:rPr>
            </w:pPr>
          </w:p>
        </w:tc>
        <w:tc>
          <w:tcPr>
            <w:tcW w:w="0" w:type="dxa"/>
            <w:vAlign w:val="bottom"/>
          </w:tcPr>
          <w:p w14:paraId="5D1AE9AC" w14:textId="77777777" w:rsidR="003339E5" w:rsidRDefault="003339E5">
            <w:pPr>
              <w:rPr>
                <w:sz w:val="1"/>
                <w:szCs w:val="1"/>
              </w:rPr>
            </w:pPr>
          </w:p>
        </w:tc>
      </w:tr>
      <w:tr w:rsidR="003339E5" w14:paraId="63C39B73" w14:textId="77777777">
        <w:trPr>
          <w:trHeight w:val="1436"/>
        </w:trPr>
        <w:tc>
          <w:tcPr>
            <w:tcW w:w="1540" w:type="dxa"/>
            <w:vAlign w:val="bottom"/>
          </w:tcPr>
          <w:p w14:paraId="04E47D5C" w14:textId="77777777" w:rsidR="003339E5" w:rsidRDefault="003339E5">
            <w:pPr>
              <w:rPr>
                <w:sz w:val="24"/>
                <w:szCs w:val="24"/>
              </w:rPr>
            </w:pPr>
          </w:p>
        </w:tc>
        <w:tc>
          <w:tcPr>
            <w:tcW w:w="1420" w:type="dxa"/>
            <w:vAlign w:val="bottom"/>
          </w:tcPr>
          <w:p w14:paraId="4CA9EBE4" w14:textId="77777777" w:rsidR="003339E5" w:rsidRDefault="003339E5">
            <w:pPr>
              <w:rPr>
                <w:sz w:val="24"/>
                <w:szCs w:val="24"/>
              </w:rPr>
            </w:pPr>
          </w:p>
        </w:tc>
        <w:tc>
          <w:tcPr>
            <w:tcW w:w="1560" w:type="dxa"/>
            <w:vAlign w:val="bottom"/>
          </w:tcPr>
          <w:p w14:paraId="2DCB6FE2" w14:textId="77777777" w:rsidR="003339E5" w:rsidRDefault="003339E5">
            <w:pPr>
              <w:rPr>
                <w:sz w:val="24"/>
                <w:szCs w:val="24"/>
              </w:rPr>
            </w:pPr>
          </w:p>
        </w:tc>
        <w:tc>
          <w:tcPr>
            <w:tcW w:w="3080" w:type="dxa"/>
            <w:vAlign w:val="bottom"/>
          </w:tcPr>
          <w:p w14:paraId="708FF3B6" w14:textId="77777777" w:rsidR="003339E5" w:rsidRDefault="003339E5">
            <w:pPr>
              <w:rPr>
                <w:sz w:val="24"/>
                <w:szCs w:val="24"/>
              </w:rPr>
            </w:pPr>
          </w:p>
        </w:tc>
        <w:tc>
          <w:tcPr>
            <w:tcW w:w="3200" w:type="dxa"/>
            <w:vAlign w:val="bottom"/>
          </w:tcPr>
          <w:p w14:paraId="5D857950" w14:textId="77777777" w:rsidR="003339E5" w:rsidRDefault="003339E5">
            <w:pPr>
              <w:rPr>
                <w:sz w:val="24"/>
                <w:szCs w:val="24"/>
              </w:rPr>
            </w:pPr>
          </w:p>
        </w:tc>
        <w:tc>
          <w:tcPr>
            <w:tcW w:w="0" w:type="dxa"/>
            <w:vAlign w:val="bottom"/>
          </w:tcPr>
          <w:p w14:paraId="648BD6FD" w14:textId="77777777" w:rsidR="003339E5" w:rsidRDefault="003339E5">
            <w:pPr>
              <w:rPr>
                <w:sz w:val="1"/>
                <w:szCs w:val="1"/>
              </w:rPr>
            </w:pPr>
          </w:p>
        </w:tc>
      </w:tr>
      <w:tr w:rsidR="003339E5" w14:paraId="1004C2C9" w14:textId="77777777">
        <w:trPr>
          <w:trHeight w:val="323"/>
        </w:trPr>
        <w:tc>
          <w:tcPr>
            <w:tcW w:w="1540" w:type="dxa"/>
            <w:tcBorders>
              <w:left w:val="single" w:sz="8" w:space="0" w:color="085296"/>
              <w:right w:val="single" w:sz="8" w:space="0" w:color="085296"/>
            </w:tcBorders>
            <w:shd w:val="clear" w:color="auto" w:fill="085296"/>
            <w:vAlign w:val="bottom"/>
          </w:tcPr>
          <w:p w14:paraId="622F6810" w14:textId="77777777" w:rsidR="003339E5" w:rsidRDefault="003339E5">
            <w:pPr>
              <w:rPr>
                <w:sz w:val="24"/>
                <w:szCs w:val="24"/>
              </w:rPr>
            </w:pPr>
          </w:p>
        </w:tc>
        <w:tc>
          <w:tcPr>
            <w:tcW w:w="1420" w:type="dxa"/>
            <w:tcBorders>
              <w:right w:val="single" w:sz="8" w:space="0" w:color="085296"/>
            </w:tcBorders>
            <w:shd w:val="clear" w:color="auto" w:fill="085296"/>
            <w:vAlign w:val="bottom"/>
          </w:tcPr>
          <w:p w14:paraId="4FB80D1F" w14:textId="77777777" w:rsidR="003339E5" w:rsidRDefault="003339E5">
            <w:pPr>
              <w:rPr>
                <w:sz w:val="24"/>
                <w:szCs w:val="24"/>
              </w:rPr>
            </w:pPr>
          </w:p>
        </w:tc>
        <w:tc>
          <w:tcPr>
            <w:tcW w:w="1560" w:type="dxa"/>
            <w:tcBorders>
              <w:right w:val="single" w:sz="8" w:space="0" w:color="085296"/>
            </w:tcBorders>
            <w:shd w:val="clear" w:color="auto" w:fill="085296"/>
            <w:vAlign w:val="bottom"/>
          </w:tcPr>
          <w:p w14:paraId="62DC39E6" w14:textId="77777777" w:rsidR="003339E5" w:rsidRDefault="003339E5">
            <w:pPr>
              <w:rPr>
                <w:sz w:val="24"/>
                <w:szCs w:val="24"/>
              </w:rPr>
            </w:pPr>
          </w:p>
        </w:tc>
        <w:tc>
          <w:tcPr>
            <w:tcW w:w="3080" w:type="dxa"/>
            <w:shd w:val="clear" w:color="auto" w:fill="085296"/>
            <w:vAlign w:val="bottom"/>
          </w:tcPr>
          <w:p w14:paraId="35A60C04"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E27B8AA" w14:textId="77777777" w:rsidR="003339E5" w:rsidRDefault="003339E5">
            <w:pPr>
              <w:rPr>
                <w:sz w:val="24"/>
                <w:szCs w:val="24"/>
              </w:rPr>
            </w:pPr>
          </w:p>
        </w:tc>
        <w:tc>
          <w:tcPr>
            <w:tcW w:w="0" w:type="dxa"/>
            <w:vAlign w:val="bottom"/>
          </w:tcPr>
          <w:p w14:paraId="14E428FA" w14:textId="77777777" w:rsidR="003339E5" w:rsidRDefault="003339E5">
            <w:pPr>
              <w:rPr>
                <w:sz w:val="1"/>
                <w:szCs w:val="1"/>
              </w:rPr>
            </w:pPr>
          </w:p>
        </w:tc>
      </w:tr>
    </w:tbl>
    <w:p w14:paraId="21B142D5" w14:textId="77777777" w:rsidR="003339E5" w:rsidRDefault="003339E5">
      <w:pPr>
        <w:spacing w:line="63" w:lineRule="exact"/>
        <w:rPr>
          <w:sz w:val="20"/>
          <w:szCs w:val="20"/>
        </w:rPr>
      </w:pPr>
    </w:p>
    <w:p w14:paraId="285DA67E" w14:textId="77777777" w:rsidR="003339E5" w:rsidRDefault="003339E5">
      <w:pPr>
        <w:sectPr w:rsidR="003339E5">
          <w:pgSz w:w="12240" w:h="15840"/>
          <w:pgMar w:top="1108" w:right="720" w:bottom="0" w:left="720" w:header="0" w:footer="0" w:gutter="0"/>
          <w:cols w:space="720" w:equalWidth="0">
            <w:col w:w="10800"/>
          </w:cols>
        </w:sectPr>
      </w:pPr>
    </w:p>
    <w:p w14:paraId="2BC903B2" w14:textId="77777777" w:rsidR="003339E5" w:rsidRDefault="003B64C7">
      <w:pPr>
        <w:ind w:left="10400"/>
        <w:rPr>
          <w:sz w:val="20"/>
          <w:szCs w:val="20"/>
        </w:rPr>
      </w:pPr>
      <w:r>
        <w:rPr>
          <w:rFonts w:ascii="Calibri" w:eastAsia="Calibri" w:hAnsi="Calibri" w:cs="Calibri"/>
        </w:rPr>
        <w:t>150</w:t>
      </w:r>
    </w:p>
    <w:p w14:paraId="599F87EC"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96E3C73" w14:textId="77777777">
        <w:trPr>
          <w:trHeight w:val="1069"/>
        </w:trPr>
        <w:tc>
          <w:tcPr>
            <w:tcW w:w="1540" w:type="dxa"/>
            <w:tcBorders>
              <w:left w:val="single" w:sz="8" w:space="0" w:color="085296"/>
              <w:right w:val="single" w:sz="8" w:space="0" w:color="085296"/>
            </w:tcBorders>
            <w:shd w:val="clear" w:color="auto" w:fill="085296"/>
            <w:vAlign w:val="bottom"/>
          </w:tcPr>
          <w:p w14:paraId="582E54C8" w14:textId="77777777" w:rsidR="003339E5" w:rsidRDefault="003339E5">
            <w:pPr>
              <w:rPr>
                <w:sz w:val="24"/>
                <w:szCs w:val="24"/>
              </w:rPr>
            </w:pPr>
            <w:bookmarkStart w:id="151" w:name="page151"/>
            <w:bookmarkEnd w:id="151"/>
          </w:p>
        </w:tc>
        <w:tc>
          <w:tcPr>
            <w:tcW w:w="2980" w:type="dxa"/>
            <w:gridSpan w:val="2"/>
            <w:tcBorders>
              <w:right w:val="single" w:sz="8" w:space="0" w:color="085296"/>
            </w:tcBorders>
            <w:shd w:val="clear" w:color="auto" w:fill="085296"/>
            <w:vAlign w:val="bottom"/>
          </w:tcPr>
          <w:p w14:paraId="047753A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70D0DCB8" w14:textId="77777777" w:rsidR="003339E5" w:rsidRDefault="003339E5">
            <w:pPr>
              <w:rPr>
                <w:sz w:val="24"/>
                <w:szCs w:val="24"/>
              </w:rPr>
            </w:pPr>
          </w:p>
        </w:tc>
        <w:tc>
          <w:tcPr>
            <w:tcW w:w="0" w:type="dxa"/>
            <w:vAlign w:val="bottom"/>
          </w:tcPr>
          <w:p w14:paraId="17B081BF" w14:textId="77777777" w:rsidR="003339E5" w:rsidRDefault="003339E5">
            <w:pPr>
              <w:rPr>
                <w:sz w:val="1"/>
                <w:szCs w:val="1"/>
              </w:rPr>
            </w:pPr>
          </w:p>
        </w:tc>
      </w:tr>
      <w:tr w:rsidR="003339E5" w14:paraId="0438A31E"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511ED3B"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BC6C80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3F474FA" w14:textId="77777777" w:rsidR="003339E5" w:rsidRDefault="003339E5">
            <w:pPr>
              <w:rPr>
                <w:sz w:val="1"/>
                <w:szCs w:val="1"/>
              </w:rPr>
            </w:pPr>
          </w:p>
        </w:tc>
      </w:tr>
      <w:tr w:rsidR="003339E5" w14:paraId="1BD174A7" w14:textId="77777777">
        <w:trPr>
          <w:trHeight w:val="459"/>
        </w:trPr>
        <w:tc>
          <w:tcPr>
            <w:tcW w:w="1540" w:type="dxa"/>
            <w:vMerge/>
            <w:tcBorders>
              <w:left w:val="single" w:sz="8" w:space="0" w:color="085296"/>
              <w:right w:val="single" w:sz="8" w:space="0" w:color="085296"/>
            </w:tcBorders>
            <w:shd w:val="clear" w:color="auto" w:fill="085296"/>
            <w:vAlign w:val="bottom"/>
          </w:tcPr>
          <w:p w14:paraId="0BD678F6"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3DEB3EA6"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04CF3283" w14:textId="77777777" w:rsidR="003339E5" w:rsidRDefault="003339E5">
            <w:pPr>
              <w:rPr>
                <w:sz w:val="1"/>
                <w:szCs w:val="1"/>
              </w:rPr>
            </w:pPr>
          </w:p>
        </w:tc>
      </w:tr>
      <w:tr w:rsidR="003339E5" w14:paraId="5616EB6F" w14:textId="77777777">
        <w:trPr>
          <w:trHeight w:val="778"/>
        </w:trPr>
        <w:tc>
          <w:tcPr>
            <w:tcW w:w="1540" w:type="dxa"/>
            <w:vMerge w:val="restart"/>
            <w:vAlign w:val="bottom"/>
          </w:tcPr>
          <w:p w14:paraId="4D74F2D3"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1A945F6C"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91D72BF"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09C7F24A"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56A6BFBF" w14:textId="77777777" w:rsidR="003339E5" w:rsidRDefault="003339E5">
            <w:pPr>
              <w:rPr>
                <w:sz w:val="1"/>
                <w:szCs w:val="1"/>
              </w:rPr>
            </w:pPr>
          </w:p>
        </w:tc>
      </w:tr>
      <w:tr w:rsidR="003339E5" w14:paraId="62940956" w14:textId="77777777">
        <w:trPr>
          <w:trHeight w:val="175"/>
        </w:trPr>
        <w:tc>
          <w:tcPr>
            <w:tcW w:w="1540" w:type="dxa"/>
            <w:vMerge/>
            <w:vAlign w:val="bottom"/>
          </w:tcPr>
          <w:p w14:paraId="4852F47D" w14:textId="77777777" w:rsidR="003339E5" w:rsidRDefault="003339E5">
            <w:pPr>
              <w:rPr>
                <w:sz w:val="15"/>
                <w:szCs w:val="15"/>
              </w:rPr>
            </w:pPr>
          </w:p>
        </w:tc>
        <w:tc>
          <w:tcPr>
            <w:tcW w:w="1420" w:type="dxa"/>
            <w:vMerge/>
            <w:vAlign w:val="bottom"/>
          </w:tcPr>
          <w:p w14:paraId="317A4038" w14:textId="77777777" w:rsidR="003339E5" w:rsidRDefault="003339E5">
            <w:pPr>
              <w:rPr>
                <w:sz w:val="15"/>
                <w:szCs w:val="15"/>
              </w:rPr>
            </w:pPr>
          </w:p>
        </w:tc>
        <w:tc>
          <w:tcPr>
            <w:tcW w:w="1560" w:type="dxa"/>
            <w:vMerge w:val="restart"/>
            <w:vAlign w:val="bottom"/>
          </w:tcPr>
          <w:p w14:paraId="39FE71E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716437F4" w14:textId="77777777" w:rsidR="003339E5" w:rsidRDefault="003339E5">
            <w:pPr>
              <w:rPr>
                <w:sz w:val="15"/>
                <w:szCs w:val="15"/>
              </w:rPr>
            </w:pPr>
          </w:p>
        </w:tc>
        <w:tc>
          <w:tcPr>
            <w:tcW w:w="0" w:type="dxa"/>
            <w:vAlign w:val="bottom"/>
          </w:tcPr>
          <w:p w14:paraId="2CC37CB5" w14:textId="77777777" w:rsidR="003339E5" w:rsidRDefault="003339E5">
            <w:pPr>
              <w:rPr>
                <w:sz w:val="1"/>
                <w:szCs w:val="1"/>
              </w:rPr>
            </w:pPr>
          </w:p>
        </w:tc>
      </w:tr>
      <w:tr w:rsidR="003339E5" w14:paraId="22D89BD0" w14:textId="77777777">
        <w:trPr>
          <w:trHeight w:val="174"/>
        </w:trPr>
        <w:tc>
          <w:tcPr>
            <w:tcW w:w="1540" w:type="dxa"/>
            <w:vAlign w:val="bottom"/>
          </w:tcPr>
          <w:p w14:paraId="6437236C" w14:textId="77777777" w:rsidR="003339E5" w:rsidRDefault="003339E5">
            <w:pPr>
              <w:rPr>
                <w:sz w:val="15"/>
                <w:szCs w:val="15"/>
              </w:rPr>
            </w:pPr>
          </w:p>
        </w:tc>
        <w:tc>
          <w:tcPr>
            <w:tcW w:w="1420" w:type="dxa"/>
            <w:vAlign w:val="bottom"/>
          </w:tcPr>
          <w:p w14:paraId="3256D7C0" w14:textId="77777777" w:rsidR="003339E5" w:rsidRDefault="003339E5">
            <w:pPr>
              <w:rPr>
                <w:sz w:val="15"/>
                <w:szCs w:val="15"/>
              </w:rPr>
            </w:pPr>
          </w:p>
        </w:tc>
        <w:tc>
          <w:tcPr>
            <w:tcW w:w="1560" w:type="dxa"/>
            <w:vMerge/>
            <w:vAlign w:val="bottom"/>
          </w:tcPr>
          <w:p w14:paraId="489FC1B5" w14:textId="77777777" w:rsidR="003339E5" w:rsidRDefault="003339E5">
            <w:pPr>
              <w:rPr>
                <w:sz w:val="15"/>
                <w:szCs w:val="15"/>
              </w:rPr>
            </w:pPr>
          </w:p>
        </w:tc>
        <w:tc>
          <w:tcPr>
            <w:tcW w:w="6280" w:type="dxa"/>
            <w:vAlign w:val="bottom"/>
          </w:tcPr>
          <w:p w14:paraId="33D7183E" w14:textId="77777777" w:rsidR="003339E5" w:rsidRDefault="003339E5">
            <w:pPr>
              <w:rPr>
                <w:sz w:val="15"/>
                <w:szCs w:val="15"/>
              </w:rPr>
            </w:pPr>
          </w:p>
        </w:tc>
        <w:tc>
          <w:tcPr>
            <w:tcW w:w="0" w:type="dxa"/>
            <w:vAlign w:val="bottom"/>
          </w:tcPr>
          <w:p w14:paraId="5DC9D40B" w14:textId="77777777" w:rsidR="003339E5" w:rsidRDefault="003339E5">
            <w:pPr>
              <w:rPr>
                <w:sz w:val="1"/>
                <w:szCs w:val="1"/>
              </w:rPr>
            </w:pPr>
          </w:p>
        </w:tc>
      </w:tr>
      <w:tr w:rsidR="003339E5" w14:paraId="4FC9939C" w14:textId="77777777">
        <w:trPr>
          <w:trHeight w:val="100"/>
        </w:trPr>
        <w:tc>
          <w:tcPr>
            <w:tcW w:w="1540" w:type="dxa"/>
            <w:tcBorders>
              <w:bottom w:val="single" w:sz="8" w:space="0" w:color="C5C5C5"/>
            </w:tcBorders>
            <w:vAlign w:val="bottom"/>
          </w:tcPr>
          <w:p w14:paraId="6ADE5107" w14:textId="77777777" w:rsidR="003339E5" w:rsidRDefault="003339E5">
            <w:pPr>
              <w:rPr>
                <w:sz w:val="8"/>
                <w:szCs w:val="8"/>
              </w:rPr>
            </w:pPr>
          </w:p>
        </w:tc>
        <w:tc>
          <w:tcPr>
            <w:tcW w:w="1420" w:type="dxa"/>
            <w:tcBorders>
              <w:bottom w:val="single" w:sz="8" w:space="0" w:color="C5C5C5"/>
            </w:tcBorders>
            <w:vAlign w:val="bottom"/>
          </w:tcPr>
          <w:p w14:paraId="6DD76AE8" w14:textId="77777777" w:rsidR="003339E5" w:rsidRDefault="003339E5">
            <w:pPr>
              <w:rPr>
                <w:sz w:val="8"/>
                <w:szCs w:val="8"/>
              </w:rPr>
            </w:pPr>
          </w:p>
        </w:tc>
        <w:tc>
          <w:tcPr>
            <w:tcW w:w="1560" w:type="dxa"/>
            <w:tcBorders>
              <w:bottom w:val="single" w:sz="8" w:space="0" w:color="C5C5C5"/>
            </w:tcBorders>
            <w:vAlign w:val="bottom"/>
          </w:tcPr>
          <w:p w14:paraId="7C2D3FBD" w14:textId="77777777" w:rsidR="003339E5" w:rsidRDefault="003339E5">
            <w:pPr>
              <w:rPr>
                <w:sz w:val="8"/>
                <w:szCs w:val="8"/>
              </w:rPr>
            </w:pPr>
          </w:p>
        </w:tc>
        <w:tc>
          <w:tcPr>
            <w:tcW w:w="6280" w:type="dxa"/>
            <w:tcBorders>
              <w:bottom w:val="single" w:sz="8" w:space="0" w:color="C5C5C5"/>
            </w:tcBorders>
            <w:vAlign w:val="bottom"/>
          </w:tcPr>
          <w:p w14:paraId="6EF3206E" w14:textId="77777777" w:rsidR="003339E5" w:rsidRDefault="003339E5">
            <w:pPr>
              <w:rPr>
                <w:sz w:val="8"/>
                <w:szCs w:val="8"/>
              </w:rPr>
            </w:pPr>
          </w:p>
        </w:tc>
        <w:tc>
          <w:tcPr>
            <w:tcW w:w="0" w:type="dxa"/>
            <w:vAlign w:val="bottom"/>
          </w:tcPr>
          <w:p w14:paraId="00301606" w14:textId="77777777" w:rsidR="003339E5" w:rsidRDefault="003339E5">
            <w:pPr>
              <w:rPr>
                <w:sz w:val="1"/>
                <w:szCs w:val="1"/>
              </w:rPr>
            </w:pPr>
          </w:p>
        </w:tc>
      </w:tr>
      <w:tr w:rsidR="003339E5" w14:paraId="1AFBBC7C" w14:textId="77777777">
        <w:trPr>
          <w:trHeight w:val="313"/>
        </w:trPr>
        <w:tc>
          <w:tcPr>
            <w:tcW w:w="1540" w:type="dxa"/>
            <w:tcBorders>
              <w:left w:val="single" w:sz="8" w:space="0" w:color="C5C5C5"/>
              <w:right w:val="single" w:sz="8" w:space="0" w:color="C5C5C5"/>
            </w:tcBorders>
            <w:vAlign w:val="bottom"/>
          </w:tcPr>
          <w:p w14:paraId="0330A0B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B916011" w14:textId="77777777" w:rsidR="003339E5" w:rsidRDefault="003B64C7">
            <w:pPr>
              <w:ind w:left="40"/>
              <w:rPr>
                <w:sz w:val="20"/>
                <w:szCs w:val="20"/>
              </w:rPr>
            </w:pPr>
            <w:r>
              <w:rPr>
                <w:rFonts w:ascii="Calibri" w:eastAsia="Calibri" w:hAnsi="Calibri" w:cs="Calibri"/>
              </w:rPr>
              <w:t>b(3)</w:t>
            </w:r>
          </w:p>
        </w:tc>
        <w:tc>
          <w:tcPr>
            <w:tcW w:w="1560" w:type="dxa"/>
            <w:tcBorders>
              <w:right w:val="single" w:sz="8" w:space="0" w:color="C5C5C5"/>
            </w:tcBorders>
            <w:vAlign w:val="bottom"/>
          </w:tcPr>
          <w:p w14:paraId="131F6E1B"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37CFCB04"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39AC1DB0" w14:textId="77777777" w:rsidR="003339E5" w:rsidRDefault="003339E5">
            <w:pPr>
              <w:rPr>
                <w:sz w:val="1"/>
                <w:szCs w:val="1"/>
              </w:rPr>
            </w:pPr>
          </w:p>
        </w:tc>
      </w:tr>
      <w:tr w:rsidR="003339E5" w14:paraId="3F3EB0B5" w14:textId="77777777">
        <w:trPr>
          <w:trHeight w:val="265"/>
        </w:trPr>
        <w:tc>
          <w:tcPr>
            <w:tcW w:w="1540" w:type="dxa"/>
            <w:tcBorders>
              <w:left w:val="single" w:sz="8" w:space="0" w:color="C5C5C5"/>
              <w:right w:val="single" w:sz="8" w:space="0" w:color="C5C5C5"/>
            </w:tcBorders>
            <w:vAlign w:val="bottom"/>
          </w:tcPr>
          <w:p w14:paraId="467AA8D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AABA74D" w14:textId="77777777" w:rsidR="003339E5" w:rsidRDefault="003339E5">
            <w:pPr>
              <w:rPr>
                <w:sz w:val="23"/>
                <w:szCs w:val="23"/>
              </w:rPr>
            </w:pPr>
          </w:p>
        </w:tc>
        <w:tc>
          <w:tcPr>
            <w:tcW w:w="1560" w:type="dxa"/>
            <w:tcBorders>
              <w:right w:val="single" w:sz="8" w:space="0" w:color="C5C5C5"/>
            </w:tcBorders>
            <w:vAlign w:val="bottom"/>
          </w:tcPr>
          <w:p w14:paraId="563E3074"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2AD5B92B"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642D7718" w14:textId="77777777" w:rsidR="003339E5" w:rsidRDefault="003339E5">
            <w:pPr>
              <w:rPr>
                <w:sz w:val="1"/>
                <w:szCs w:val="1"/>
              </w:rPr>
            </w:pPr>
          </w:p>
        </w:tc>
      </w:tr>
      <w:tr w:rsidR="003339E5" w14:paraId="16A8B1B3" w14:textId="77777777">
        <w:trPr>
          <w:trHeight w:val="200"/>
        </w:trPr>
        <w:tc>
          <w:tcPr>
            <w:tcW w:w="1540" w:type="dxa"/>
            <w:vMerge w:val="restart"/>
            <w:tcBorders>
              <w:left w:val="single" w:sz="8" w:space="0" w:color="C5C5C5"/>
              <w:right w:val="single" w:sz="8" w:space="0" w:color="C5C5C5"/>
            </w:tcBorders>
            <w:vAlign w:val="bottom"/>
          </w:tcPr>
          <w:p w14:paraId="630DD33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46BC490" w14:textId="77777777" w:rsidR="003339E5" w:rsidRDefault="003339E5">
            <w:pPr>
              <w:rPr>
                <w:sz w:val="17"/>
                <w:szCs w:val="17"/>
              </w:rPr>
            </w:pPr>
          </w:p>
        </w:tc>
        <w:tc>
          <w:tcPr>
            <w:tcW w:w="1560" w:type="dxa"/>
            <w:tcBorders>
              <w:right w:val="single" w:sz="8" w:space="0" w:color="C5C5C5"/>
            </w:tcBorders>
            <w:vAlign w:val="bottom"/>
          </w:tcPr>
          <w:p w14:paraId="55607FE9" w14:textId="77777777" w:rsidR="003339E5" w:rsidRDefault="003339E5">
            <w:pPr>
              <w:rPr>
                <w:sz w:val="17"/>
                <w:szCs w:val="17"/>
              </w:rPr>
            </w:pPr>
          </w:p>
        </w:tc>
        <w:tc>
          <w:tcPr>
            <w:tcW w:w="6280" w:type="dxa"/>
            <w:tcBorders>
              <w:right w:val="single" w:sz="8" w:space="0" w:color="C5C5C5"/>
            </w:tcBorders>
            <w:vAlign w:val="bottom"/>
          </w:tcPr>
          <w:p w14:paraId="7217DEF0"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18D0A077" w14:textId="77777777" w:rsidR="003339E5" w:rsidRDefault="003339E5">
            <w:pPr>
              <w:rPr>
                <w:sz w:val="1"/>
                <w:szCs w:val="1"/>
              </w:rPr>
            </w:pPr>
          </w:p>
        </w:tc>
      </w:tr>
      <w:tr w:rsidR="003339E5" w14:paraId="7F21A474" w14:textId="77777777">
        <w:trPr>
          <w:trHeight w:val="72"/>
        </w:trPr>
        <w:tc>
          <w:tcPr>
            <w:tcW w:w="1540" w:type="dxa"/>
            <w:vMerge/>
            <w:tcBorders>
              <w:left w:val="single" w:sz="8" w:space="0" w:color="C5C5C5"/>
              <w:right w:val="single" w:sz="8" w:space="0" w:color="C5C5C5"/>
            </w:tcBorders>
            <w:vAlign w:val="bottom"/>
          </w:tcPr>
          <w:p w14:paraId="60B5E9E8" w14:textId="77777777" w:rsidR="003339E5" w:rsidRDefault="003339E5">
            <w:pPr>
              <w:rPr>
                <w:sz w:val="6"/>
                <w:szCs w:val="6"/>
              </w:rPr>
            </w:pPr>
          </w:p>
        </w:tc>
        <w:tc>
          <w:tcPr>
            <w:tcW w:w="1420" w:type="dxa"/>
            <w:tcBorders>
              <w:right w:val="single" w:sz="8" w:space="0" w:color="C5C5C5"/>
            </w:tcBorders>
            <w:vAlign w:val="bottom"/>
          </w:tcPr>
          <w:p w14:paraId="3DDB46DE" w14:textId="77777777" w:rsidR="003339E5" w:rsidRDefault="003339E5">
            <w:pPr>
              <w:rPr>
                <w:sz w:val="6"/>
                <w:szCs w:val="6"/>
              </w:rPr>
            </w:pPr>
          </w:p>
        </w:tc>
        <w:tc>
          <w:tcPr>
            <w:tcW w:w="1560" w:type="dxa"/>
            <w:tcBorders>
              <w:right w:val="single" w:sz="8" w:space="0" w:color="C5C5C5"/>
            </w:tcBorders>
            <w:vAlign w:val="bottom"/>
          </w:tcPr>
          <w:p w14:paraId="203A8778" w14:textId="77777777" w:rsidR="003339E5" w:rsidRDefault="003339E5">
            <w:pPr>
              <w:rPr>
                <w:sz w:val="6"/>
                <w:szCs w:val="6"/>
              </w:rPr>
            </w:pPr>
          </w:p>
        </w:tc>
        <w:tc>
          <w:tcPr>
            <w:tcW w:w="6280" w:type="dxa"/>
            <w:vMerge w:val="restart"/>
            <w:tcBorders>
              <w:right w:val="single" w:sz="8" w:space="0" w:color="C5C5C5"/>
            </w:tcBorders>
            <w:vAlign w:val="bottom"/>
          </w:tcPr>
          <w:p w14:paraId="006BD1C0"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435A6D58" w14:textId="77777777" w:rsidR="003339E5" w:rsidRDefault="003339E5">
            <w:pPr>
              <w:rPr>
                <w:sz w:val="1"/>
                <w:szCs w:val="1"/>
              </w:rPr>
            </w:pPr>
          </w:p>
        </w:tc>
      </w:tr>
      <w:tr w:rsidR="003339E5" w14:paraId="537675E9" w14:textId="77777777">
        <w:trPr>
          <w:trHeight w:val="172"/>
        </w:trPr>
        <w:tc>
          <w:tcPr>
            <w:tcW w:w="1540" w:type="dxa"/>
            <w:vMerge w:val="restart"/>
            <w:tcBorders>
              <w:left w:val="single" w:sz="8" w:space="0" w:color="C5C5C5"/>
              <w:right w:val="single" w:sz="8" w:space="0" w:color="C5C5C5"/>
            </w:tcBorders>
            <w:vAlign w:val="bottom"/>
          </w:tcPr>
          <w:p w14:paraId="48AEF97D"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BA61A48" w14:textId="77777777" w:rsidR="003339E5" w:rsidRDefault="003339E5">
            <w:pPr>
              <w:rPr>
                <w:sz w:val="14"/>
                <w:szCs w:val="14"/>
              </w:rPr>
            </w:pPr>
          </w:p>
        </w:tc>
        <w:tc>
          <w:tcPr>
            <w:tcW w:w="1560" w:type="dxa"/>
            <w:tcBorders>
              <w:right w:val="single" w:sz="8" w:space="0" w:color="C5C5C5"/>
            </w:tcBorders>
            <w:vAlign w:val="bottom"/>
          </w:tcPr>
          <w:p w14:paraId="2E4B2F3F" w14:textId="77777777" w:rsidR="003339E5" w:rsidRDefault="003339E5">
            <w:pPr>
              <w:rPr>
                <w:sz w:val="14"/>
                <w:szCs w:val="14"/>
              </w:rPr>
            </w:pPr>
          </w:p>
        </w:tc>
        <w:tc>
          <w:tcPr>
            <w:tcW w:w="6280" w:type="dxa"/>
            <w:vMerge/>
            <w:tcBorders>
              <w:right w:val="single" w:sz="8" w:space="0" w:color="C5C5C5"/>
            </w:tcBorders>
            <w:vAlign w:val="bottom"/>
          </w:tcPr>
          <w:p w14:paraId="15605DBB" w14:textId="77777777" w:rsidR="003339E5" w:rsidRDefault="003339E5">
            <w:pPr>
              <w:rPr>
                <w:sz w:val="14"/>
                <w:szCs w:val="14"/>
              </w:rPr>
            </w:pPr>
          </w:p>
        </w:tc>
        <w:tc>
          <w:tcPr>
            <w:tcW w:w="0" w:type="dxa"/>
            <w:vAlign w:val="bottom"/>
          </w:tcPr>
          <w:p w14:paraId="2CF87A3E" w14:textId="77777777" w:rsidR="003339E5" w:rsidRDefault="003339E5">
            <w:pPr>
              <w:rPr>
                <w:sz w:val="1"/>
                <w:szCs w:val="1"/>
              </w:rPr>
            </w:pPr>
          </w:p>
        </w:tc>
      </w:tr>
      <w:tr w:rsidR="003339E5" w14:paraId="08D5A2EA" w14:textId="77777777">
        <w:trPr>
          <w:trHeight w:val="95"/>
        </w:trPr>
        <w:tc>
          <w:tcPr>
            <w:tcW w:w="1540" w:type="dxa"/>
            <w:vMerge/>
            <w:tcBorders>
              <w:left w:val="single" w:sz="8" w:space="0" w:color="C5C5C5"/>
              <w:right w:val="single" w:sz="8" w:space="0" w:color="C5C5C5"/>
            </w:tcBorders>
            <w:vAlign w:val="bottom"/>
          </w:tcPr>
          <w:p w14:paraId="0296603D" w14:textId="77777777" w:rsidR="003339E5" w:rsidRDefault="003339E5">
            <w:pPr>
              <w:rPr>
                <w:sz w:val="8"/>
                <w:szCs w:val="8"/>
              </w:rPr>
            </w:pPr>
          </w:p>
        </w:tc>
        <w:tc>
          <w:tcPr>
            <w:tcW w:w="1420" w:type="dxa"/>
            <w:tcBorders>
              <w:right w:val="single" w:sz="8" w:space="0" w:color="C5C5C5"/>
            </w:tcBorders>
            <w:vAlign w:val="bottom"/>
          </w:tcPr>
          <w:p w14:paraId="5DF6A98C" w14:textId="77777777" w:rsidR="003339E5" w:rsidRDefault="003339E5">
            <w:pPr>
              <w:rPr>
                <w:sz w:val="8"/>
                <w:szCs w:val="8"/>
              </w:rPr>
            </w:pPr>
          </w:p>
        </w:tc>
        <w:tc>
          <w:tcPr>
            <w:tcW w:w="1560" w:type="dxa"/>
            <w:tcBorders>
              <w:right w:val="single" w:sz="8" w:space="0" w:color="C5C5C5"/>
            </w:tcBorders>
            <w:vAlign w:val="bottom"/>
          </w:tcPr>
          <w:p w14:paraId="5AD35233" w14:textId="77777777" w:rsidR="003339E5" w:rsidRDefault="003339E5">
            <w:pPr>
              <w:rPr>
                <w:sz w:val="8"/>
                <w:szCs w:val="8"/>
              </w:rPr>
            </w:pPr>
          </w:p>
        </w:tc>
        <w:tc>
          <w:tcPr>
            <w:tcW w:w="6280" w:type="dxa"/>
            <w:vMerge w:val="restart"/>
            <w:tcBorders>
              <w:right w:val="single" w:sz="8" w:space="0" w:color="C5C5C5"/>
            </w:tcBorders>
            <w:vAlign w:val="bottom"/>
          </w:tcPr>
          <w:p w14:paraId="78056669" w14:textId="77777777" w:rsidR="003339E5" w:rsidRDefault="003B64C7">
            <w:pPr>
              <w:ind w:left="60"/>
              <w:rPr>
                <w:sz w:val="20"/>
                <w:szCs w:val="20"/>
              </w:rPr>
            </w:pPr>
            <w:r>
              <w:rPr>
                <w:rFonts w:ascii="Calibri" w:eastAsia="Calibri" w:hAnsi="Calibri" w:cs="Calibri"/>
                <w:sz w:val="20"/>
                <w:szCs w:val="20"/>
              </w:rPr>
              <w:t>including monitoring agency implementation of information security</w:t>
            </w:r>
          </w:p>
        </w:tc>
        <w:tc>
          <w:tcPr>
            <w:tcW w:w="0" w:type="dxa"/>
            <w:vAlign w:val="bottom"/>
          </w:tcPr>
          <w:p w14:paraId="0236BBF7" w14:textId="77777777" w:rsidR="003339E5" w:rsidRDefault="003339E5">
            <w:pPr>
              <w:rPr>
                <w:sz w:val="1"/>
                <w:szCs w:val="1"/>
              </w:rPr>
            </w:pPr>
          </w:p>
        </w:tc>
      </w:tr>
      <w:tr w:rsidR="003339E5" w14:paraId="2D8A4539" w14:textId="77777777">
        <w:trPr>
          <w:trHeight w:val="148"/>
        </w:trPr>
        <w:tc>
          <w:tcPr>
            <w:tcW w:w="1540" w:type="dxa"/>
            <w:vMerge w:val="restart"/>
            <w:tcBorders>
              <w:left w:val="single" w:sz="8" w:space="0" w:color="C5C5C5"/>
              <w:right w:val="single" w:sz="8" w:space="0" w:color="C5C5C5"/>
            </w:tcBorders>
            <w:vAlign w:val="bottom"/>
          </w:tcPr>
          <w:p w14:paraId="06D7969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7BA114B" w14:textId="77777777" w:rsidR="003339E5" w:rsidRDefault="003339E5">
            <w:pPr>
              <w:rPr>
                <w:sz w:val="12"/>
                <w:szCs w:val="12"/>
              </w:rPr>
            </w:pPr>
          </w:p>
        </w:tc>
        <w:tc>
          <w:tcPr>
            <w:tcW w:w="1560" w:type="dxa"/>
            <w:tcBorders>
              <w:right w:val="single" w:sz="8" w:space="0" w:color="C5C5C5"/>
            </w:tcBorders>
            <w:vAlign w:val="bottom"/>
          </w:tcPr>
          <w:p w14:paraId="58363607" w14:textId="77777777" w:rsidR="003339E5" w:rsidRDefault="003339E5">
            <w:pPr>
              <w:rPr>
                <w:sz w:val="12"/>
                <w:szCs w:val="12"/>
              </w:rPr>
            </w:pPr>
          </w:p>
        </w:tc>
        <w:tc>
          <w:tcPr>
            <w:tcW w:w="6280" w:type="dxa"/>
            <w:vMerge/>
            <w:tcBorders>
              <w:right w:val="single" w:sz="8" w:space="0" w:color="C5C5C5"/>
            </w:tcBorders>
            <w:vAlign w:val="bottom"/>
          </w:tcPr>
          <w:p w14:paraId="32C37DF0" w14:textId="77777777" w:rsidR="003339E5" w:rsidRDefault="003339E5">
            <w:pPr>
              <w:rPr>
                <w:sz w:val="12"/>
                <w:szCs w:val="12"/>
              </w:rPr>
            </w:pPr>
          </w:p>
        </w:tc>
        <w:tc>
          <w:tcPr>
            <w:tcW w:w="0" w:type="dxa"/>
            <w:vAlign w:val="bottom"/>
          </w:tcPr>
          <w:p w14:paraId="10C34066" w14:textId="77777777" w:rsidR="003339E5" w:rsidRDefault="003339E5">
            <w:pPr>
              <w:rPr>
                <w:sz w:val="1"/>
                <w:szCs w:val="1"/>
              </w:rPr>
            </w:pPr>
          </w:p>
        </w:tc>
      </w:tr>
      <w:tr w:rsidR="003339E5" w14:paraId="07936352" w14:textId="77777777">
        <w:trPr>
          <w:trHeight w:val="120"/>
        </w:trPr>
        <w:tc>
          <w:tcPr>
            <w:tcW w:w="1540" w:type="dxa"/>
            <w:vMerge/>
            <w:tcBorders>
              <w:left w:val="single" w:sz="8" w:space="0" w:color="C5C5C5"/>
              <w:right w:val="single" w:sz="8" w:space="0" w:color="C5C5C5"/>
            </w:tcBorders>
            <w:vAlign w:val="bottom"/>
          </w:tcPr>
          <w:p w14:paraId="2C8E7014" w14:textId="77777777" w:rsidR="003339E5" w:rsidRDefault="003339E5">
            <w:pPr>
              <w:rPr>
                <w:sz w:val="10"/>
                <w:szCs w:val="10"/>
              </w:rPr>
            </w:pPr>
          </w:p>
        </w:tc>
        <w:tc>
          <w:tcPr>
            <w:tcW w:w="1420" w:type="dxa"/>
            <w:tcBorders>
              <w:right w:val="single" w:sz="8" w:space="0" w:color="C5C5C5"/>
            </w:tcBorders>
            <w:vAlign w:val="bottom"/>
          </w:tcPr>
          <w:p w14:paraId="6F6E76F8" w14:textId="77777777" w:rsidR="003339E5" w:rsidRDefault="003339E5">
            <w:pPr>
              <w:rPr>
                <w:sz w:val="10"/>
                <w:szCs w:val="10"/>
              </w:rPr>
            </w:pPr>
          </w:p>
        </w:tc>
        <w:tc>
          <w:tcPr>
            <w:tcW w:w="1560" w:type="dxa"/>
            <w:tcBorders>
              <w:right w:val="single" w:sz="8" w:space="0" w:color="C5C5C5"/>
            </w:tcBorders>
            <w:vAlign w:val="bottom"/>
          </w:tcPr>
          <w:p w14:paraId="7BD701C6" w14:textId="77777777" w:rsidR="003339E5" w:rsidRDefault="003339E5">
            <w:pPr>
              <w:rPr>
                <w:sz w:val="10"/>
                <w:szCs w:val="10"/>
              </w:rPr>
            </w:pPr>
          </w:p>
        </w:tc>
        <w:tc>
          <w:tcPr>
            <w:tcW w:w="6280" w:type="dxa"/>
            <w:vMerge w:val="restart"/>
            <w:tcBorders>
              <w:right w:val="single" w:sz="8" w:space="0" w:color="C5C5C5"/>
            </w:tcBorders>
            <w:vAlign w:val="bottom"/>
          </w:tcPr>
          <w:p w14:paraId="026C0889" w14:textId="77777777" w:rsidR="003339E5" w:rsidRDefault="003B64C7">
            <w:pPr>
              <w:ind w:left="60"/>
              <w:rPr>
                <w:sz w:val="20"/>
                <w:szCs w:val="20"/>
              </w:rPr>
            </w:pPr>
            <w:r>
              <w:rPr>
                <w:rFonts w:ascii="Calibri" w:eastAsia="Calibri" w:hAnsi="Calibri" w:cs="Calibri"/>
                <w:sz w:val="20"/>
                <w:szCs w:val="20"/>
              </w:rPr>
              <w:t>policies and practices;</w:t>
            </w:r>
          </w:p>
        </w:tc>
        <w:tc>
          <w:tcPr>
            <w:tcW w:w="0" w:type="dxa"/>
            <w:vAlign w:val="bottom"/>
          </w:tcPr>
          <w:p w14:paraId="05903023" w14:textId="77777777" w:rsidR="003339E5" w:rsidRDefault="003339E5">
            <w:pPr>
              <w:rPr>
                <w:sz w:val="1"/>
                <w:szCs w:val="1"/>
              </w:rPr>
            </w:pPr>
          </w:p>
        </w:tc>
      </w:tr>
      <w:tr w:rsidR="003339E5" w14:paraId="68AAAF49" w14:textId="77777777">
        <w:trPr>
          <w:trHeight w:val="124"/>
        </w:trPr>
        <w:tc>
          <w:tcPr>
            <w:tcW w:w="1540" w:type="dxa"/>
            <w:vMerge w:val="restart"/>
            <w:tcBorders>
              <w:left w:val="single" w:sz="8" w:space="0" w:color="C5C5C5"/>
              <w:right w:val="single" w:sz="8" w:space="0" w:color="C5C5C5"/>
            </w:tcBorders>
            <w:vAlign w:val="bottom"/>
          </w:tcPr>
          <w:p w14:paraId="3C55F887"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92C2305" w14:textId="77777777" w:rsidR="003339E5" w:rsidRDefault="003339E5">
            <w:pPr>
              <w:rPr>
                <w:sz w:val="10"/>
                <w:szCs w:val="10"/>
              </w:rPr>
            </w:pPr>
          </w:p>
        </w:tc>
        <w:tc>
          <w:tcPr>
            <w:tcW w:w="1560" w:type="dxa"/>
            <w:tcBorders>
              <w:right w:val="single" w:sz="8" w:space="0" w:color="C5C5C5"/>
            </w:tcBorders>
            <w:vAlign w:val="bottom"/>
          </w:tcPr>
          <w:p w14:paraId="3D4850CE" w14:textId="77777777" w:rsidR="003339E5" w:rsidRDefault="003339E5">
            <w:pPr>
              <w:rPr>
                <w:sz w:val="10"/>
                <w:szCs w:val="10"/>
              </w:rPr>
            </w:pPr>
          </w:p>
        </w:tc>
        <w:tc>
          <w:tcPr>
            <w:tcW w:w="6280" w:type="dxa"/>
            <w:vMerge/>
            <w:tcBorders>
              <w:right w:val="single" w:sz="8" w:space="0" w:color="C5C5C5"/>
            </w:tcBorders>
            <w:vAlign w:val="bottom"/>
          </w:tcPr>
          <w:p w14:paraId="1A50CE72" w14:textId="77777777" w:rsidR="003339E5" w:rsidRDefault="003339E5">
            <w:pPr>
              <w:rPr>
                <w:sz w:val="10"/>
                <w:szCs w:val="10"/>
              </w:rPr>
            </w:pPr>
          </w:p>
        </w:tc>
        <w:tc>
          <w:tcPr>
            <w:tcW w:w="0" w:type="dxa"/>
            <w:vAlign w:val="bottom"/>
          </w:tcPr>
          <w:p w14:paraId="290CBC90" w14:textId="77777777" w:rsidR="003339E5" w:rsidRDefault="003339E5">
            <w:pPr>
              <w:rPr>
                <w:sz w:val="1"/>
                <w:szCs w:val="1"/>
              </w:rPr>
            </w:pPr>
          </w:p>
        </w:tc>
      </w:tr>
      <w:tr w:rsidR="003339E5" w14:paraId="2F410FA9" w14:textId="77777777">
        <w:trPr>
          <w:trHeight w:val="144"/>
        </w:trPr>
        <w:tc>
          <w:tcPr>
            <w:tcW w:w="1540" w:type="dxa"/>
            <w:vMerge/>
            <w:tcBorders>
              <w:left w:val="single" w:sz="8" w:space="0" w:color="C5C5C5"/>
              <w:right w:val="single" w:sz="8" w:space="0" w:color="C5C5C5"/>
            </w:tcBorders>
            <w:vAlign w:val="bottom"/>
          </w:tcPr>
          <w:p w14:paraId="77136E97" w14:textId="77777777" w:rsidR="003339E5" w:rsidRDefault="003339E5">
            <w:pPr>
              <w:rPr>
                <w:sz w:val="12"/>
                <w:szCs w:val="12"/>
              </w:rPr>
            </w:pPr>
          </w:p>
        </w:tc>
        <w:tc>
          <w:tcPr>
            <w:tcW w:w="1420" w:type="dxa"/>
            <w:tcBorders>
              <w:right w:val="single" w:sz="8" w:space="0" w:color="C5C5C5"/>
            </w:tcBorders>
            <w:vAlign w:val="bottom"/>
          </w:tcPr>
          <w:p w14:paraId="3F868659" w14:textId="77777777" w:rsidR="003339E5" w:rsidRDefault="003339E5">
            <w:pPr>
              <w:rPr>
                <w:sz w:val="12"/>
                <w:szCs w:val="12"/>
              </w:rPr>
            </w:pPr>
          </w:p>
        </w:tc>
        <w:tc>
          <w:tcPr>
            <w:tcW w:w="1560" w:type="dxa"/>
            <w:tcBorders>
              <w:right w:val="single" w:sz="8" w:space="0" w:color="C5C5C5"/>
            </w:tcBorders>
            <w:vAlign w:val="bottom"/>
          </w:tcPr>
          <w:p w14:paraId="26DCE8F6" w14:textId="77777777" w:rsidR="003339E5" w:rsidRDefault="003339E5">
            <w:pPr>
              <w:rPr>
                <w:sz w:val="12"/>
                <w:szCs w:val="12"/>
              </w:rPr>
            </w:pPr>
          </w:p>
        </w:tc>
        <w:tc>
          <w:tcPr>
            <w:tcW w:w="6280" w:type="dxa"/>
            <w:tcBorders>
              <w:right w:val="single" w:sz="8" w:space="0" w:color="C5C5C5"/>
            </w:tcBorders>
            <w:vAlign w:val="bottom"/>
          </w:tcPr>
          <w:p w14:paraId="03E1FD0A" w14:textId="77777777" w:rsidR="003339E5" w:rsidRDefault="003339E5">
            <w:pPr>
              <w:rPr>
                <w:sz w:val="12"/>
                <w:szCs w:val="12"/>
              </w:rPr>
            </w:pPr>
          </w:p>
        </w:tc>
        <w:tc>
          <w:tcPr>
            <w:tcW w:w="0" w:type="dxa"/>
            <w:vAlign w:val="bottom"/>
          </w:tcPr>
          <w:p w14:paraId="0FB509AE" w14:textId="77777777" w:rsidR="003339E5" w:rsidRDefault="003339E5">
            <w:pPr>
              <w:rPr>
                <w:sz w:val="1"/>
                <w:szCs w:val="1"/>
              </w:rPr>
            </w:pPr>
          </w:p>
        </w:tc>
      </w:tr>
      <w:tr w:rsidR="003339E5" w14:paraId="6546FEEA" w14:textId="77777777">
        <w:trPr>
          <w:trHeight w:val="322"/>
        </w:trPr>
        <w:tc>
          <w:tcPr>
            <w:tcW w:w="1540" w:type="dxa"/>
            <w:tcBorders>
              <w:left w:val="single" w:sz="8" w:space="0" w:color="C5C5C5"/>
              <w:bottom w:val="single" w:sz="8" w:space="0" w:color="C5C5C5"/>
              <w:right w:val="single" w:sz="8" w:space="0" w:color="C5C5C5"/>
            </w:tcBorders>
            <w:vAlign w:val="bottom"/>
          </w:tcPr>
          <w:p w14:paraId="6E0289C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26B964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47090F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D74FFC3" w14:textId="77777777" w:rsidR="003339E5" w:rsidRDefault="003339E5">
            <w:pPr>
              <w:rPr>
                <w:sz w:val="24"/>
                <w:szCs w:val="24"/>
              </w:rPr>
            </w:pPr>
          </w:p>
        </w:tc>
        <w:tc>
          <w:tcPr>
            <w:tcW w:w="0" w:type="dxa"/>
            <w:vAlign w:val="bottom"/>
          </w:tcPr>
          <w:p w14:paraId="5C8494A2" w14:textId="77777777" w:rsidR="003339E5" w:rsidRDefault="003339E5">
            <w:pPr>
              <w:rPr>
                <w:sz w:val="1"/>
                <w:szCs w:val="1"/>
              </w:rPr>
            </w:pPr>
          </w:p>
        </w:tc>
      </w:tr>
      <w:tr w:rsidR="003339E5" w14:paraId="4F34F39C" w14:textId="77777777">
        <w:trPr>
          <w:trHeight w:val="313"/>
        </w:trPr>
        <w:tc>
          <w:tcPr>
            <w:tcW w:w="1540" w:type="dxa"/>
            <w:tcBorders>
              <w:left w:val="single" w:sz="8" w:space="0" w:color="C5C5C5"/>
              <w:right w:val="single" w:sz="8" w:space="0" w:color="C5C5C5"/>
            </w:tcBorders>
            <w:vAlign w:val="bottom"/>
          </w:tcPr>
          <w:p w14:paraId="6FAE3EB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AA88E95" w14:textId="77777777" w:rsidR="003339E5" w:rsidRDefault="003B64C7">
            <w:pPr>
              <w:ind w:left="40"/>
              <w:rPr>
                <w:sz w:val="20"/>
                <w:szCs w:val="20"/>
              </w:rPr>
            </w:pPr>
            <w:r>
              <w:rPr>
                <w:rFonts w:ascii="Calibri" w:eastAsia="Calibri" w:hAnsi="Calibri" w:cs="Calibri"/>
              </w:rPr>
              <w:t>b(4)</w:t>
            </w:r>
          </w:p>
        </w:tc>
        <w:tc>
          <w:tcPr>
            <w:tcW w:w="1560" w:type="dxa"/>
            <w:tcBorders>
              <w:right w:val="single" w:sz="8" w:space="0" w:color="C5C5C5"/>
            </w:tcBorders>
            <w:vAlign w:val="bottom"/>
          </w:tcPr>
          <w:p w14:paraId="7F72A219"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6BC18D38"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7B538C29" w14:textId="77777777" w:rsidR="003339E5" w:rsidRDefault="003339E5">
            <w:pPr>
              <w:rPr>
                <w:sz w:val="1"/>
                <w:szCs w:val="1"/>
              </w:rPr>
            </w:pPr>
          </w:p>
        </w:tc>
      </w:tr>
      <w:tr w:rsidR="003339E5" w14:paraId="22F9E4A1" w14:textId="77777777">
        <w:trPr>
          <w:trHeight w:val="265"/>
        </w:trPr>
        <w:tc>
          <w:tcPr>
            <w:tcW w:w="1540" w:type="dxa"/>
            <w:tcBorders>
              <w:left w:val="single" w:sz="8" w:space="0" w:color="C5C5C5"/>
              <w:right w:val="single" w:sz="8" w:space="0" w:color="C5C5C5"/>
            </w:tcBorders>
            <w:vAlign w:val="bottom"/>
          </w:tcPr>
          <w:p w14:paraId="3D72851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D694A0D" w14:textId="77777777" w:rsidR="003339E5" w:rsidRDefault="003339E5">
            <w:pPr>
              <w:rPr>
                <w:sz w:val="23"/>
                <w:szCs w:val="23"/>
              </w:rPr>
            </w:pPr>
          </w:p>
        </w:tc>
        <w:tc>
          <w:tcPr>
            <w:tcW w:w="1560" w:type="dxa"/>
            <w:tcBorders>
              <w:right w:val="single" w:sz="8" w:space="0" w:color="C5C5C5"/>
            </w:tcBorders>
            <w:vAlign w:val="bottom"/>
          </w:tcPr>
          <w:p w14:paraId="7B4ACE7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7FE024F6"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54F7014E" w14:textId="77777777" w:rsidR="003339E5" w:rsidRDefault="003339E5">
            <w:pPr>
              <w:rPr>
                <w:sz w:val="1"/>
                <w:szCs w:val="1"/>
              </w:rPr>
            </w:pPr>
          </w:p>
        </w:tc>
      </w:tr>
      <w:tr w:rsidR="003339E5" w14:paraId="43211EB0" w14:textId="77777777">
        <w:trPr>
          <w:trHeight w:val="200"/>
        </w:trPr>
        <w:tc>
          <w:tcPr>
            <w:tcW w:w="1540" w:type="dxa"/>
            <w:vMerge w:val="restart"/>
            <w:tcBorders>
              <w:left w:val="single" w:sz="8" w:space="0" w:color="C5C5C5"/>
              <w:right w:val="single" w:sz="8" w:space="0" w:color="C5C5C5"/>
            </w:tcBorders>
            <w:vAlign w:val="bottom"/>
          </w:tcPr>
          <w:p w14:paraId="67C4BF6A"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1F037ED" w14:textId="77777777" w:rsidR="003339E5" w:rsidRDefault="003339E5">
            <w:pPr>
              <w:rPr>
                <w:sz w:val="17"/>
                <w:szCs w:val="17"/>
              </w:rPr>
            </w:pPr>
          </w:p>
        </w:tc>
        <w:tc>
          <w:tcPr>
            <w:tcW w:w="1560" w:type="dxa"/>
            <w:tcBorders>
              <w:right w:val="single" w:sz="8" w:space="0" w:color="C5C5C5"/>
            </w:tcBorders>
            <w:vAlign w:val="bottom"/>
          </w:tcPr>
          <w:p w14:paraId="779E4095" w14:textId="77777777" w:rsidR="003339E5" w:rsidRDefault="003339E5">
            <w:pPr>
              <w:rPr>
                <w:sz w:val="17"/>
                <w:szCs w:val="17"/>
              </w:rPr>
            </w:pPr>
          </w:p>
        </w:tc>
        <w:tc>
          <w:tcPr>
            <w:tcW w:w="6280" w:type="dxa"/>
            <w:tcBorders>
              <w:right w:val="single" w:sz="8" w:space="0" w:color="C5C5C5"/>
            </w:tcBorders>
            <w:vAlign w:val="bottom"/>
          </w:tcPr>
          <w:p w14:paraId="0D208AE5"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347D39DA" w14:textId="77777777" w:rsidR="003339E5" w:rsidRDefault="003339E5">
            <w:pPr>
              <w:rPr>
                <w:sz w:val="1"/>
                <w:szCs w:val="1"/>
              </w:rPr>
            </w:pPr>
          </w:p>
        </w:tc>
      </w:tr>
      <w:tr w:rsidR="003339E5" w14:paraId="0F500AD3" w14:textId="77777777">
        <w:trPr>
          <w:trHeight w:val="72"/>
        </w:trPr>
        <w:tc>
          <w:tcPr>
            <w:tcW w:w="1540" w:type="dxa"/>
            <w:vMerge/>
            <w:tcBorders>
              <w:left w:val="single" w:sz="8" w:space="0" w:color="C5C5C5"/>
              <w:right w:val="single" w:sz="8" w:space="0" w:color="C5C5C5"/>
            </w:tcBorders>
            <w:vAlign w:val="bottom"/>
          </w:tcPr>
          <w:p w14:paraId="68A30C25" w14:textId="77777777" w:rsidR="003339E5" w:rsidRDefault="003339E5">
            <w:pPr>
              <w:rPr>
                <w:sz w:val="6"/>
                <w:szCs w:val="6"/>
              </w:rPr>
            </w:pPr>
          </w:p>
        </w:tc>
        <w:tc>
          <w:tcPr>
            <w:tcW w:w="1420" w:type="dxa"/>
            <w:tcBorders>
              <w:right w:val="single" w:sz="8" w:space="0" w:color="C5C5C5"/>
            </w:tcBorders>
            <w:vAlign w:val="bottom"/>
          </w:tcPr>
          <w:p w14:paraId="5215C8D9" w14:textId="77777777" w:rsidR="003339E5" w:rsidRDefault="003339E5">
            <w:pPr>
              <w:rPr>
                <w:sz w:val="6"/>
                <w:szCs w:val="6"/>
              </w:rPr>
            </w:pPr>
          </w:p>
        </w:tc>
        <w:tc>
          <w:tcPr>
            <w:tcW w:w="1560" w:type="dxa"/>
            <w:tcBorders>
              <w:right w:val="single" w:sz="8" w:space="0" w:color="C5C5C5"/>
            </w:tcBorders>
            <w:vAlign w:val="bottom"/>
          </w:tcPr>
          <w:p w14:paraId="28C70BC5" w14:textId="77777777" w:rsidR="003339E5" w:rsidRDefault="003339E5">
            <w:pPr>
              <w:rPr>
                <w:sz w:val="6"/>
                <w:szCs w:val="6"/>
              </w:rPr>
            </w:pPr>
          </w:p>
        </w:tc>
        <w:tc>
          <w:tcPr>
            <w:tcW w:w="6280" w:type="dxa"/>
            <w:vMerge w:val="restart"/>
            <w:tcBorders>
              <w:right w:val="single" w:sz="8" w:space="0" w:color="C5C5C5"/>
            </w:tcBorders>
            <w:vAlign w:val="bottom"/>
          </w:tcPr>
          <w:p w14:paraId="771B3D5C"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6B0DE67C" w14:textId="77777777" w:rsidR="003339E5" w:rsidRDefault="003339E5">
            <w:pPr>
              <w:rPr>
                <w:sz w:val="1"/>
                <w:szCs w:val="1"/>
              </w:rPr>
            </w:pPr>
          </w:p>
        </w:tc>
      </w:tr>
      <w:tr w:rsidR="003339E5" w14:paraId="23840A20" w14:textId="77777777">
        <w:trPr>
          <w:trHeight w:val="172"/>
        </w:trPr>
        <w:tc>
          <w:tcPr>
            <w:tcW w:w="1540" w:type="dxa"/>
            <w:vMerge w:val="restart"/>
            <w:tcBorders>
              <w:left w:val="single" w:sz="8" w:space="0" w:color="C5C5C5"/>
              <w:right w:val="single" w:sz="8" w:space="0" w:color="C5C5C5"/>
            </w:tcBorders>
            <w:vAlign w:val="bottom"/>
          </w:tcPr>
          <w:p w14:paraId="0CBC0A2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4DE81A4" w14:textId="77777777" w:rsidR="003339E5" w:rsidRDefault="003339E5">
            <w:pPr>
              <w:rPr>
                <w:sz w:val="14"/>
                <w:szCs w:val="14"/>
              </w:rPr>
            </w:pPr>
          </w:p>
        </w:tc>
        <w:tc>
          <w:tcPr>
            <w:tcW w:w="1560" w:type="dxa"/>
            <w:tcBorders>
              <w:right w:val="single" w:sz="8" w:space="0" w:color="C5C5C5"/>
            </w:tcBorders>
            <w:vAlign w:val="bottom"/>
          </w:tcPr>
          <w:p w14:paraId="072033A5" w14:textId="77777777" w:rsidR="003339E5" w:rsidRDefault="003339E5">
            <w:pPr>
              <w:rPr>
                <w:sz w:val="14"/>
                <w:szCs w:val="14"/>
              </w:rPr>
            </w:pPr>
          </w:p>
        </w:tc>
        <w:tc>
          <w:tcPr>
            <w:tcW w:w="6280" w:type="dxa"/>
            <w:vMerge/>
            <w:tcBorders>
              <w:right w:val="single" w:sz="8" w:space="0" w:color="C5C5C5"/>
            </w:tcBorders>
            <w:vAlign w:val="bottom"/>
          </w:tcPr>
          <w:p w14:paraId="7969E3DB" w14:textId="77777777" w:rsidR="003339E5" w:rsidRDefault="003339E5">
            <w:pPr>
              <w:rPr>
                <w:sz w:val="14"/>
                <w:szCs w:val="14"/>
              </w:rPr>
            </w:pPr>
          </w:p>
        </w:tc>
        <w:tc>
          <w:tcPr>
            <w:tcW w:w="0" w:type="dxa"/>
            <w:vAlign w:val="bottom"/>
          </w:tcPr>
          <w:p w14:paraId="6E573B1F" w14:textId="77777777" w:rsidR="003339E5" w:rsidRDefault="003339E5">
            <w:pPr>
              <w:rPr>
                <w:sz w:val="1"/>
                <w:szCs w:val="1"/>
              </w:rPr>
            </w:pPr>
          </w:p>
        </w:tc>
      </w:tr>
      <w:tr w:rsidR="003339E5" w14:paraId="59636575" w14:textId="77777777">
        <w:trPr>
          <w:trHeight w:val="95"/>
        </w:trPr>
        <w:tc>
          <w:tcPr>
            <w:tcW w:w="1540" w:type="dxa"/>
            <w:vMerge/>
            <w:tcBorders>
              <w:left w:val="single" w:sz="8" w:space="0" w:color="C5C5C5"/>
              <w:right w:val="single" w:sz="8" w:space="0" w:color="C5C5C5"/>
            </w:tcBorders>
            <w:vAlign w:val="bottom"/>
          </w:tcPr>
          <w:p w14:paraId="1B853CD4" w14:textId="77777777" w:rsidR="003339E5" w:rsidRDefault="003339E5">
            <w:pPr>
              <w:rPr>
                <w:sz w:val="8"/>
                <w:szCs w:val="8"/>
              </w:rPr>
            </w:pPr>
          </w:p>
        </w:tc>
        <w:tc>
          <w:tcPr>
            <w:tcW w:w="1420" w:type="dxa"/>
            <w:tcBorders>
              <w:right w:val="single" w:sz="8" w:space="0" w:color="C5C5C5"/>
            </w:tcBorders>
            <w:vAlign w:val="bottom"/>
          </w:tcPr>
          <w:p w14:paraId="617B4444" w14:textId="77777777" w:rsidR="003339E5" w:rsidRDefault="003339E5">
            <w:pPr>
              <w:rPr>
                <w:sz w:val="8"/>
                <w:szCs w:val="8"/>
              </w:rPr>
            </w:pPr>
          </w:p>
        </w:tc>
        <w:tc>
          <w:tcPr>
            <w:tcW w:w="1560" w:type="dxa"/>
            <w:tcBorders>
              <w:right w:val="single" w:sz="8" w:space="0" w:color="C5C5C5"/>
            </w:tcBorders>
            <w:vAlign w:val="bottom"/>
          </w:tcPr>
          <w:p w14:paraId="50F6C7D5" w14:textId="77777777" w:rsidR="003339E5" w:rsidRDefault="003339E5">
            <w:pPr>
              <w:rPr>
                <w:sz w:val="8"/>
                <w:szCs w:val="8"/>
              </w:rPr>
            </w:pPr>
          </w:p>
        </w:tc>
        <w:tc>
          <w:tcPr>
            <w:tcW w:w="6280" w:type="dxa"/>
            <w:vMerge w:val="restart"/>
            <w:tcBorders>
              <w:right w:val="single" w:sz="8" w:space="0" w:color="C5C5C5"/>
            </w:tcBorders>
            <w:vAlign w:val="bottom"/>
          </w:tcPr>
          <w:p w14:paraId="265D1C22" w14:textId="77777777" w:rsidR="003339E5" w:rsidRDefault="003B64C7">
            <w:pPr>
              <w:ind w:left="60"/>
              <w:rPr>
                <w:sz w:val="20"/>
                <w:szCs w:val="20"/>
              </w:rPr>
            </w:pPr>
            <w:r>
              <w:rPr>
                <w:rFonts w:ascii="Calibri" w:eastAsia="Calibri" w:hAnsi="Calibri" w:cs="Calibri"/>
                <w:sz w:val="20"/>
                <w:szCs w:val="20"/>
              </w:rPr>
              <w:t>including convening meetings with senior agency officials to help ensure</w:t>
            </w:r>
          </w:p>
        </w:tc>
        <w:tc>
          <w:tcPr>
            <w:tcW w:w="0" w:type="dxa"/>
            <w:vAlign w:val="bottom"/>
          </w:tcPr>
          <w:p w14:paraId="5D0D1174" w14:textId="77777777" w:rsidR="003339E5" w:rsidRDefault="003339E5">
            <w:pPr>
              <w:rPr>
                <w:sz w:val="1"/>
                <w:szCs w:val="1"/>
              </w:rPr>
            </w:pPr>
          </w:p>
        </w:tc>
      </w:tr>
      <w:tr w:rsidR="003339E5" w14:paraId="216BF180" w14:textId="77777777">
        <w:trPr>
          <w:trHeight w:val="148"/>
        </w:trPr>
        <w:tc>
          <w:tcPr>
            <w:tcW w:w="1540" w:type="dxa"/>
            <w:vMerge w:val="restart"/>
            <w:tcBorders>
              <w:left w:val="single" w:sz="8" w:space="0" w:color="C5C5C5"/>
              <w:right w:val="single" w:sz="8" w:space="0" w:color="C5C5C5"/>
            </w:tcBorders>
            <w:vAlign w:val="bottom"/>
          </w:tcPr>
          <w:p w14:paraId="55381CE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4BAD816" w14:textId="77777777" w:rsidR="003339E5" w:rsidRDefault="003339E5">
            <w:pPr>
              <w:rPr>
                <w:sz w:val="12"/>
                <w:szCs w:val="12"/>
              </w:rPr>
            </w:pPr>
          </w:p>
        </w:tc>
        <w:tc>
          <w:tcPr>
            <w:tcW w:w="1560" w:type="dxa"/>
            <w:tcBorders>
              <w:right w:val="single" w:sz="8" w:space="0" w:color="C5C5C5"/>
            </w:tcBorders>
            <w:vAlign w:val="bottom"/>
          </w:tcPr>
          <w:p w14:paraId="6F00A6F8" w14:textId="77777777" w:rsidR="003339E5" w:rsidRDefault="003339E5">
            <w:pPr>
              <w:rPr>
                <w:sz w:val="12"/>
                <w:szCs w:val="12"/>
              </w:rPr>
            </w:pPr>
          </w:p>
        </w:tc>
        <w:tc>
          <w:tcPr>
            <w:tcW w:w="6280" w:type="dxa"/>
            <w:vMerge/>
            <w:tcBorders>
              <w:right w:val="single" w:sz="8" w:space="0" w:color="C5C5C5"/>
            </w:tcBorders>
            <w:vAlign w:val="bottom"/>
          </w:tcPr>
          <w:p w14:paraId="07127647" w14:textId="77777777" w:rsidR="003339E5" w:rsidRDefault="003339E5">
            <w:pPr>
              <w:rPr>
                <w:sz w:val="12"/>
                <w:szCs w:val="12"/>
              </w:rPr>
            </w:pPr>
          </w:p>
        </w:tc>
        <w:tc>
          <w:tcPr>
            <w:tcW w:w="0" w:type="dxa"/>
            <w:vAlign w:val="bottom"/>
          </w:tcPr>
          <w:p w14:paraId="6A5030C5" w14:textId="77777777" w:rsidR="003339E5" w:rsidRDefault="003339E5">
            <w:pPr>
              <w:rPr>
                <w:sz w:val="1"/>
                <w:szCs w:val="1"/>
              </w:rPr>
            </w:pPr>
          </w:p>
        </w:tc>
      </w:tr>
      <w:tr w:rsidR="003339E5" w14:paraId="590EB9B8" w14:textId="77777777">
        <w:trPr>
          <w:trHeight w:val="120"/>
        </w:trPr>
        <w:tc>
          <w:tcPr>
            <w:tcW w:w="1540" w:type="dxa"/>
            <w:vMerge/>
            <w:tcBorders>
              <w:left w:val="single" w:sz="8" w:space="0" w:color="C5C5C5"/>
              <w:right w:val="single" w:sz="8" w:space="0" w:color="C5C5C5"/>
            </w:tcBorders>
            <w:vAlign w:val="bottom"/>
          </w:tcPr>
          <w:p w14:paraId="451C7F9C" w14:textId="77777777" w:rsidR="003339E5" w:rsidRDefault="003339E5">
            <w:pPr>
              <w:rPr>
                <w:sz w:val="10"/>
                <w:szCs w:val="10"/>
              </w:rPr>
            </w:pPr>
          </w:p>
        </w:tc>
        <w:tc>
          <w:tcPr>
            <w:tcW w:w="1420" w:type="dxa"/>
            <w:tcBorders>
              <w:right w:val="single" w:sz="8" w:space="0" w:color="C5C5C5"/>
            </w:tcBorders>
            <w:vAlign w:val="bottom"/>
          </w:tcPr>
          <w:p w14:paraId="715861C7" w14:textId="77777777" w:rsidR="003339E5" w:rsidRDefault="003339E5">
            <w:pPr>
              <w:rPr>
                <w:sz w:val="10"/>
                <w:szCs w:val="10"/>
              </w:rPr>
            </w:pPr>
          </w:p>
        </w:tc>
        <w:tc>
          <w:tcPr>
            <w:tcW w:w="1560" w:type="dxa"/>
            <w:tcBorders>
              <w:right w:val="single" w:sz="8" w:space="0" w:color="C5C5C5"/>
            </w:tcBorders>
            <w:vAlign w:val="bottom"/>
          </w:tcPr>
          <w:p w14:paraId="66AC14E3" w14:textId="77777777" w:rsidR="003339E5" w:rsidRDefault="003339E5">
            <w:pPr>
              <w:rPr>
                <w:sz w:val="10"/>
                <w:szCs w:val="10"/>
              </w:rPr>
            </w:pPr>
          </w:p>
        </w:tc>
        <w:tc>
          <w:tcPr>
            <w:tcW w:w="6280" w:type="dxa"/>
            <w:vMerge w:val="restart"/>
            <w:tcBorders>
              <w:right w:val="single" w:sz="8" w:space="0" w:color="C5C5C5"/>
            </w:tcBorders>
            <w:vAlign w:val="bottom"/>
          </w:tcPr>
          <w:p w14:paraId="72AA4392" w14:textId="77777777" w:rsidR="003339E5" w:rsidRDefault="003B64C7">
            <w:pPr>
              <w:ind w:left="60"/>
              <w:rPr>
                <w:sz w:val="20"/>
                <w:szCs w:val="20"/>
              </w:rPr>
            </w:pPr>
            <w:r>
              <w:rPr>
                <w:rFonts w:ascii="Calibri" w:eastAsia="Calibri" w:hAnsi="Calibri" w:cs="Calibri"/>
                <w:sz w:val="20"/>
                <w:szCs w:val="20"/>
              </w:rPr>
              <w:t>effective implementation of information security policies and practices;</w:t>
            </w:r>
          </w:p>
        </w:tc>
        <w:tc>
          <w:tcPr>
            <w:tcW w:w="0" w:type="dxa"/>
            <w:vAlign w:val="bottom"/>
          </w:tcPr>
          <w:p w14:paraId="08EF2297" w14:textId="77777777" w:rsidR="003339E5" w:rsidRDefault="003339E5">
            <w:pPr>
              <w:rPr>
                <w:sz w:val="1"/>
                <w:szCs w:val="1"/>
              </w:rPr>
            </w:pPr>
          </w:p>
        </w:tc>
      </w:tr>
      <w:tr w:rsidR="003339E5" w14:paraId="2E623606" w14:textId="77777777">
        <w:trPr>
          <w:trHeight w:val="124"/>
        </w:trPr>
        <w:tc>
          <w:tcPr>
            <w:tcW w:w="1540" w:type="dxa"/>
            <w:vMerge w:val="restart"/>
            <w:tcBorders>
              <w:left w:val="single" w:sz="8" w:space="0" w:color="C5C5C5"/>
              <w:right w:val="single" w:sz="8" w:space="0" w:color="C5C5C5"/>
            </w:tcBorders>
            <w:vAlign w:val="bottom"/>
          </w:tcPr>
          <w:p w14:paraId="24F7B0E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D4A0DFE" w14:textId="77777777" w:rsidR="003339E5" w:rsidRDefault="003339E5">
            <w:pPr>
              <w:rPr>
                <w:sz w:val="10"/>
                <w:szCs w:val="10"/>
              </w:rPr>
            </w:pPr>
          </w:p>
        </w:tc>
        <w:tc>
          <w:tcPr>
            <w:tcW w:w="1560" w:type="dxa"/>
            <w:tcBorders>
              <w:right w:val="single" w:sz="8" w:space="0" w:color="C5C5C5"/>
            </w:tcBorders>
            <w:vAlign w:val="bottom"/>
          </w:tcPr>
          <w:p w14:paraId="2D07AA15" w14:textId="77777777" w:rsidR="003339E5" w:rsidRDefault="003339E5">
            <w:pPr>
              <w:rPr>
                <w:sz w:val="10"/>
                <w:szCs w:val="10"/>
              </w:rPr>
            </w:pPr>
          </w:p>
        </w:tc>
        <w:tc>
          <w:tcPr>
            <w:tcW w:w="6280" w:type="dxa"/>
            <w:vMerge/>
            <w:tcBorders>
              <w:right w:val="single" w:sz="8" w:space="0" w:color="C5C5C5"/>
            </w:tcBorders>
            <w:vAlign w:val="bottom"/>
          </w:tcPr>
          <w:p w14:paraId="1A14B52F" w14:textId="77777777" w:rsidR="003339E5" w:rsidRDefault="003339E5">
            <w:pPr>
              <w:rPr>
                <w:sz w:val="10"/>
                <w:szCs w:val="10"/>
              </w:rPr>
            </w:pPr>
          </w:p>
        </w:tc>
        <w:tc>
          <w:tcPr>
            <w:tcW w:w="0" w:type="dxa"/>
            <w:vAlign w:val="bottom"/>
          </w:tcPr>
          <w:p w14:paraId="27777F7A" w14:textId="77777777" w:rsidR="003339E5" w:rsidRDefault="003339E5">
            <w:pPr>
              <w:rPr>
                <w:sz w:val="1"/>
                <w:szCs w:val="1"/>
              </w:rPr>
            </w:pPr>
          </w:p>
        </w:tc>
      </w:tr>
      <w:tr w:rsidR="003339E5" w14:paraId="078A7A0E" w14:textId="77777777">
        <w:trPr>
          <w:trHeight w:val="144"/>
        </w:trPr>
        <w:tc>
          <w:tcPr>
            <w:tcW w:w="1540" w:type="dxa"/>
            <w:vMerge/>
            <w:tcBorders>
              <w:left w:val="single" w:sz="8" w:space="0" w:color="C5C5C5"/>
              <w:right w:val="single" w:sz="8" w:space="0" w:color="C5C5C5"/>
            </w:tcBorders>
            <w:vAlign w:val="bottom"/>
          </w:tcPr>
          <w:p w14:paraId="08BF61B2" w14:textId="77777777" w:rsidR="003339E5" w:rsidRDefault="003339E5">
            <w:pPr>
              <w:rPr>
                <w:sz w:val="12"/>
                <w:szCs w:val="12"/>
              </w:rPr>
            </w:pPr>
          </w:p>
        </w:tc>
        <w:tc>
          <w:tcPr>
            <w:tcW w:w="1420" w:type="dxa"/>
            <w:tcBorders>
              <w:right w:val="single" w:sz="8" w:space="0" w:color="C5C5C5"/>
            </w:tcBorders>
            <w:vAlign w:val="bottom"/>
          </w:tcPr>
          <w:p w14:paraId="31139127" w14:textId="77777777" w:rsidR="003339E5" w:rsidRDefault="003339E5">
            <w:pPr>
              <w:rPr>
                <w:sz w:val="12"/>
                <w:szCs w:val="12"/>
              </w:rPr>
            </w:pPr>
          </w:p>
        </w:tc>
        <w:tc>
          <w:tcPr>
            <w:tcW w:w="1560" w:type="dxa"/>
            <w:tcBorders>
              <w:right w:val="single" w:sz="8" w:space="0" w:color="C5C5C5"/>
            </w:tcBorders>
            <w:vAlign w:val="bottom"/>
          </w:tcPr>
          <w:p w14:paraId="56B45471" w14:textId="77777777" w:rsidR="003339E5" w:rsidRDefault="003339E5">
            <w:pPr>
              <w:rPr>
                <w:sz w:val="12"/>
                <w:szCs w:val="12"/>
              </w:rPr>
            </w:pPr>
          </w:p>
        </w:tc>
        <w:tc>
          <w:tcPr>
            <w:tcW w:w="6280" w:type="dxa"/>
            <w:tcBorders>
              <w:right w:val="single" w:sz="8" w:space="0" w:color="C5C5C5"/>
            </w:tcBorders>
            <w:vAlign w:val="bottom"/>
          </w:tcPr>
          <w:p w14:paraId="5F1853A2" w14:textId="77777777" w:rsidR="003339E5" w:rsidRDefault="003339E5">
            <w:pPr>
              <w:rPr>
                <w:sz w:val="12"/>
                <w:szCs w:val="12"/>
              </w:rPr>
            </w:pPr>
          </w:p>
        </w:tc>
        <w:tc>
          <w:tcPr>
            <w:tcW w:w="0" w:type="dxa"/>
            <w:vAlign w:val="bottom"/>
          </w:tcPr>
          <w:p w14:paraId="434D4CDC" w14:textId="77777777" w:rsidR="003339E5" w:rsidRDefault="003339E5">
            <w:pPr>
              <w:rPr>
                <w:sz w:val="1"/>
                <w:szCs w:val="1"/>
              </w:rPr>
            </w:pPr>
          </w:p>
        </w:tc>
      </w:tr>
      <w:tr w:rsidR="003339E5" w14:paraId="2520499F" w14:textId="77777777">
        <w:trPr>
          <w:trHeight w:val="558"/>
        </w:trPr>
        <w:tc>
          <w:tcPr>
            <w:tcW w:w="1540" w:type="dxa"/>
            <w:tcBorders>
              <w:left w:val="single" w:sz="8" w:space="0" w:color="C5C5C5"/>
              <w:bottom w:val="single" w:sz="8" w:space="0" w:color="C5C5C5"/>
              <w:right w:val="single" w:sz="8" w:space="0" w:color="C5C5C5"/>
            </w:tcBorders>
            <w:vAlign w:val="bottom"/>
          </w:tcPr>
          <w:p w14:paraId="66790E4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D26880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A3E19A9"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B6B586A" w14:textId="77777777" w:rsidR="003339E5" w:rsidRDefault="003339E5">
            <w:pPr>
              <w:rPr>
                <w:sz w:val="24"/>
                <w:szCs w:val="24"/>
              </w:rPr>
            </w:pPr>
          </w:p>
        </w:tc>
        <w:tc>
          <w:tcPr>
            <w:tcW w:w="0" w:type="dxa"/>
            <w:vAlign w:val="bottom"/>
          </w:tcPr>
          <w:p w14:paraId="002BA331" w14:textId="77777777" w:rsidR="003339E5" w:rsidRDefault="003339E5">
            <w:pPr>
              <w:rPr>
                <w:sz w:val="1"/>
                <w:szCs w:val="1"/>
              </w:rPr>
            </w:pPr>
          </w:p>
        </w:tc>
      </w:tr>
      <w:tr w:rsidR="003339E5" w14:paraId="1B4C2709" w14:textId="77777777">
        <w:trPr>
          <w:trHeight w:val="314"/>
        </w:trPr>
        <w:tc>
          <w:tcPr>
            <w:tcW w:w="1540" w:type="dxa"/>
            <w:tcBorders>
              <w:left w:val="single" w:sz="8" w:space="0" w:color="C5C5C5"/>
              <w:right w:val="single" w:sz="8" w:space="0" w:color="C5C5C5"/>
            </w:tcBorders>
            <w:vAlign w:val="bottom"/>
          </w:tcPr>
          <w:p w14:paraId="62B522CA"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A04994A" w14:textId="77777777" w:rsidR="003339E5" w:rsidRDefault="003B64C7">
            <w:pPr>
              <w:ind w:left="40"/>
              <w:rPr>
                <w:sz w:val="20"/>
                <w:szCs w:val="20"/>
              </w:rPr>
            </w:pPr>
            <w:r>
              <w:rPr>
                <w:rFonts w:ascii="Calibri" w:eastAsia="Calibri" w:hAnsi="Calibri" w:cs="Calibri"/>
              </w:rPr>
              <w:t>b(5)</w:t>
            </w:r>
          </w:p>
        </w:tc>
        <w:tc>
          <w:tcPr>
            <w:tcW w:w="1560" w:type="dxa"/>
            <w:tcBorders>
              <w:right w:val="single" w:sz="8" w:space="0" w:color="C5C5C5"/>
            </w:tcBorders>
            <w:vAlign w:val="bottom"/>
          </w:tcPr>
          <w:p w14:paraId="7D799A06"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3D16D8D5"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30893893" w14:textId="77777777" w:rsidR="003339E5" w:rsidRDefault="003339E5">
            <w:pPr>
              <w:rPr>
                <w:sz w:val="1"/>
                <w:szCs w:val="1"/>
              </w:rPr>
            </w:pPr>
          </w:p>
        </w:tc>
      </w:tr>
      <w:tr w:rsidR="003339E5" w14:paraId="154A99C5" w14:textId="77777777">
        <w:trPr>
          <w:trHeight w:val="265"/>
        </w:trPr>
        <w:tc>
          <w:tcPr>
            <w:tcW w:w="1540" w:type="dxa"/>
            <w:tcBorders>
              <w:left w:val="single" w:sz="8" w:space="0" w:color="C5C5C5"/>
              <w:right w:val="single" w:sz="8" w:space="0" w:color="C5C5C5"/>
            </w:tcBorders>
            <w:vAlign w:val="bottom"/>
          </w:tcPr>
          <w:p w14:paraId="5382509F"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95BC11F" w14:textId="77777777" w:rsidR="003339E5" w:rsidRDefault="003339E5">
            <w:pPr>
              <w:rPr>
                <w:sz w:val="23"/>
                <w:szCs w:val="23"/>
              </w:rPr>
            </w:pPr>
          </w:p>
        </w:tc>
        <w:tc>
          <w:tcPr>
            <w:tcW w:w="1560" w:type="dxa"/>
            <w:tcBorders>
              <w:right w:val="single" w:sz="8" w:space="0" w:color="C5C5C5"/>
            </w:tcBorders>
            <w:vAlign w:val="bottom"/>
          </w:tcPr>
          <w:p w14:paraId="600CA88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60AA8DA6"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0A08F924" w14:textId="77777777" w:rsidR="003339E5" w:rsidRDefault="003339E5">
            <w:pPr>
              <w:rPr>
                <w:sz w:val="1"/>
                <w:szCs w:val="1"/>
              </w:rPr>
            </w:pPr>
          </w:p>
        </w:tc>
      </w:tr>
      <w:tr w:rsidR="003339E5" w14:paraId="64205408" w14:textId="77777777">
        <w:trPr>
          <w:trHeight w:val="200"/>
        </w:trPr>
        <w:tc>
          <w:tcPr>
            <w:tcW w:w="1540" w:type="dxa"/>
            <w:vMerge w:val="restart"/>
            <w:tcBorders>
              <w:left w:val="single" w:sz="8" w:space="0" w:color="C5C5C5"/>
              <w:right w:val="single" w:sz="8" w:space="0" w:color="C5C5C5"/>
            </w:tcBorders>
            <w:vAlign w:val="bottom"/>
          </w:tcPr>
          <w:p w14:paraId="69F9DD2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1A6F38C" w14:textId="77777777" w:rsidR="003339E5" w:rsidRDefault="003339E5">
            <w:pPr>
              <w:rPr>
                <w:sz w:val="17"/>
                <w:szCs w:val="17"/>
              </w:rPr>
            </w:pPr>
          </w:p>
        </w:tc>
        <w:tc>
          <w:tcPr>
            <w:tcW w:w="1560" w:type="dxa"/>
            <w:tcBorders>
              <w:right w:val="single" w:sz="8" w:space="0" w:color="C5C5C5"/>
            </w:tcBorders>
            <w:vAlign w:val="bottom"/>
          </w:tcPr>
          <w:p w14:paraId="6CDA006C" w14:textId="77777777" w:rsidR="003339E5" w:rsidRDefault="003339E5">
            <w:pPr>
              <w:rPr>
                <w:sz w:val="17"/>
                <w:szCs w:val="17"/>
              </w:rPr>
            </w:pPr>
          </w:p>
        </w:tc>
        <w:tc>
          <w:tcPr>
            <w:tcW w:w="6280" w:type="dxa"/>
            <w:tcBorders>
              <w:right w:val="single" w:sz="8" w:space="0" w:color="C5C5C5"/>
            </w:tcBorders>
            <w:vAlign w:val="bottom"/>
          </w:tcPr>
          <w:p w14:paraId="024F22C7"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30F5E35E" w14:textId="77777777" w:rsidR="003339E5" w:rsidRDefault="003339E5">
            <w:pPr>
              <w:rPr>
                <w:sz w:val="1"/>
                <w:szCs w:val="1"/>
              </w:rPr>
            </w:pPr>
          </w:p>
        </w:tc>
      </w:tr>
      <w:tr w:rsidR="003339E5" w14:paraId="133BFC28" w14:textId="77777777">
        <w:trPr>
          <w:trHeight w:val="72"/>
        </w:trPr>
        <w:tc>
          <w:tcPr>
            <w:tcW w:w="1540" w:type="dxa"/>
            <w:vMerge/>
            <w:tcBorders>
              <w:left w:val="single" w:sz="8" w:space="0" w:color="C5C5C5"/>
              <w:right w:val="single" w:sz="8" w:space="0" w:color="C5C5C5"/>
            </w:tcBorders>
            <w:vAlign w:val="bottom"/>
          </w:tcPr>
          <w:p w14:paraId="4744A14E" w14:textId="77777777" w:rsidR="003339E5" w:rsidRDefault="003339E5">
            <w:pPr>
              <w:rPr>
                <w:sz w:val="6"/>
                <w:szCs w:val="6"/>
              </w:rPr>
            </w:pPr>
          </w:p>
        </w:tc>
        <w:tc>
          <w:tcPr>
            <w:tcW w:w="1420" w:type="dxa"/>
            <w:tcBorders>
              <w:right w:val="single" w:sz="8" w:space="0" w:color="C5C5C5"/>
            </w:tcBorders>
            <w:vAlign w:val="bottom"/>
          </w:tcPr>
          <w:p w14:paraId="2EED047B" w14:textId="77777777" w:rsidR="003339E5" w:rsidRDefault="003339E5">
            <w:pPr>
              <w:rPr>
                <w:sz w:val="6"/>
                <w:szCs w:val="6"/>
              </w:rPr>
            </w:pPr>
          </w:p>
        </w:tc>
        <w:tc>
          <w:tcPr>
            <w:tcW w:w="1560" w:type="dxa"/>
            <w:tcBorders>
              <w:right w:val="single" w:sz="8" w:space="0" w:color="C5C5C5"/>
            </w:tcBorders>
            <w:vAlign w:val="bottom"/>
          </w:tcPr>
          <w:p w14:paraId="55D19FAD" w14:textId="77777777" w:rsidR="003339E5" w:rsidRDefault="003339E5">
            <w:pPr>
              <w:rPr>
                <w:sz w:val="6"/>
                <w:szCs w:val="6"/>
              </w:rPr>
            </w:pPr>
          </w:p>
        </w:tc>
        <w:tc>
          <w:tcPr>
            <w:tcW w:w="6280" w:type="dxa"/>
            <w:vMerge w:val="restart"/>
            <w:tcBorders>
              <w:right w:val="single" w:sz="8" w:space="0" w:color="C5C5C5"/>
            </w:tcBorders>
            <w:vAlign w:val="bottom"/>
          </w:tcPr>
          <w:p w14:paraId="65E78424"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7DC5402D" w14:textId="77777777" w:rsidR="003339E5" w:rsidRDefault="003339E5">
            <w:pPr>
              <w:rPr>
                <w:sz w:val="1"/>
                <w:szCs w:val="1"/>
              </w:rPr>
            </w:pPr>
          </w:p>
        </w:tc>
      </w:tr>
      <w:tr w:rsidR="003339E5" w14:paraId="53295275" w14:textId="77777777">
        <w:trPr>
          <w:trHeight w:val="172"/>
        </w:trPr>
        <w:tc>
          <w:tcPr>
            <w:tcW w:w="1540" w:type="dxa"/>
            <w:vMerge w:val="restart"/>
            <w:tcBorders>
              <w:left w:val="single" w:sz="8" w:space="0" w:color="C5C5C5"/>
              <w:right w:val="single" w:sz="8" w:space="0" w:color="C5C5C5"/>
            </w:tcBorders>
            <w:vAlign w:val="bottom"/>
          </w:tcPr>
          <w:p w14:paraId="7F453D1B"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E4625F4" w14:textId="77777777" w:rsidR="003339E5" w:rsidRDefault="003339E5">
            <w:pPr>
              <w:rPr>
                <w:sz w:val="14"/>
                <w:szCs w:val="14"/>
              </w:rPr>
            </w:pPr>
          </w:p>
        </w:tc>
        <w:tc>
          <w:tcPr>
            <w:tcW w:w="1560" w:type="dxa"/>
            <w:tcBorders>
              <w:right w:val="single" w:sz="8" w:space="0" w:color="C5C5C5"/>
            </w:tcBorders>
            <w:vAlign w:val="bottom"/>
          </w:tcPr>
          <w:p w14:paraId="042ABFE9" w14:textId="77777777" w:rsidR="003339E5" w:rsidRDefault="003339E5">
            <w:pPr>
              <w:rPr>
                <w:sz w:val="14"/>
                <w:szCs w:val="14"/>
              </w:rPr>
            </w:pPr>
          </w:p>
        </w:tc>
        <w:tc>
          <w:tcPr>
            <w:tcW w:w="6280" w:type="dxa"/>
            <w:vMerge/>
            <w:tcBorders>
              <w:right w:val="single" w:sz="8" w:space="0" w:color="C5C5C5"/>
            </w:tcBorders>
            <w:vAlign w:val="bottom"/>
          </w:tcPr>
          <w:p w14:paraId="7710FEF2" w14:textId="77777777" w:rsidR="003339E5" w:rsidRDefault="003339E5">
            <w:pPr>
              <w:rPr>
                <w:sz w:val="14"/>
                <w:szCs w:val="14"/>
              </w:rPr>
            </w:pPr>
          </w:p>
        </w:tc>
        <w:tc>
          <w:tcPr>
            <w:tcW w:w="0" w:type="dxa"/>
            <w:vAlign w:val="bottom"/>
          </w:tcPr>
          <w:p w14:paraId="621177AF" w14:textId="77777777" w:rsidR="003339E5" w:rsidRDefault="003339E5">
            <w:pPr>
              <w:rPr>
                <w:sz w:val="1"/>
                <w:szCs w:val="1"/>
              </w:rPr>
            </w:pPr>
          </w:p>
        </w:tc>
      </w:tr>
      <w:tr w:rsidR="003339E5" w14:paraId="7797132E" w14:textId="77777777">
        <w:trPr>
          <w:trHeight w:val="95"/>
        </w:trPr>
        <w:tc>
          <w:tcPr>
            <w:tcW w:w="1540" w:type="dxa"/>
            <w:vMerge/>
            <w:tcBorders>
              <w:left w:val="single" w:sz="8" w:space="0" w:color="C5C5C5"/>
              <w:right w:val="single" w:sz="8" w:space="0" w:color="C5C5C5"/>
            </w:tcBorders>
            <w:vAlign w:val="bottom"/>
          </w:tcPr>
          <w:p w14:paraId="734D4331" w14:textId="77777777" w:rsidR="003339E5" w:rsidRDefault="003339E5">
            <w:pPr>
              <w:rPr>
                <w:sz w:val="8"/>
                <w:szCs w:val="8"/>
              </w:rPr>
            </w:pPr>
          </w:p>
        </w:tc>
        <w:tc>
          <w:tcPr>
            <w:tcW w:w="1420" w:type="dxa"/>
            <w:tcBorders>
              <w:right w:val="single" w:sz="8" w:space="0" w:color="C5C5C5"/>
            </w:tcBorders>
            <w:vAlign w:val="bottom"/>
          </w:tcPr>
          <w:p w14:paraId="7617B631" w14:textId="77777777" w:rsidR="003339E5" w:rsidRDefault="003339E5">
            <w:pPr>
              <w:rPr>
                <w:sz w:val="8"/>
                <w:szCs w:val="8"/>
              </w:rPr>
            </w:pPr>
          </w:p>
        </w:tc>
        <w:tc>
          <w:tcPr>
            <w:tcW w:w="1560" w:type="dxa"/>
            <w:tcBorders>
              <w:right w:val="single" w:sz="8" w:space="0" w:color="C5C5C5"/>
            </w:tcBorders>
            <w:vAlign w:val="bottom"/>
          </w:tcPr>
          <w:p w14:paraId="06B57EB3" w14:textId="77777777" w:rsidR="003339E5" w:rsidRDefault="003339E5">
            <w:pPr>
              <w:rPr>
                <w:sz w:val="8"/>
                <w:szCs w:val="8"/>
              </w:rPr>
            </w:pPr>
          </w:p>
        </w:tc>
        <w:tc>
          <w:tcPr>
            <w:tcW w:w="6280" w:type="dxa"/>
            <w:vMerge w:val="restart"/>
            <w:tcBorders>
              <w:right w:val="single" w:sz="8" w:space="0" w:color="C5C5C5"/>
            </w:tcBorders>
            <w:vAlign w:val="bottom"/>
          </w:tcPr>
          <w:p w14:paraId="7BCA471B" w14:textId="77777777" w:rsidR="003339E5" w:rsidRDefault="003B64C7">
            <w:pPr>
              <w:ind w:left="60"/>
              <w:rPr>
                <w:sz w:val="20"/>
                <w:szCs w:val="20"/>
              </w:rPr>
            </w:pPr>
            <w:r>
              <w:rPr>
                <w:rFonts w:ascii="Calibri" w:eastAsia="Calibri" w:hAnsi="Calibri" w:cs="Calibri"/>
                <w:sz w:val="20"/>
                <w:szCs w:val="20"/>
              </w:rPr>
              <w:t>including coordinating Government-wide efforts on information security</w:t>
            </w:r>
          </w:p>
        </w:tc>
        <w:tc>
          <w:tcPr>
            <w:tcW w:w="0" w:type="dxa"/>
            <w:vAlign w:val="bottom"/>
          </w:tcPr>
          <w:p w14:paraId="1A16CBD9" w14:textId="77777777" w:rsidR="003339E5" w:rsidRDefault="003339E5">
            <w:pPr>
              <w:rPr>
                <w:sz w:val="1"/>
                <w:szCs w:val="1"/>
              </w:rPr>
            </w:pPr>
          </w:p>
        </w:tc>
      </w:tr>
      <w:tr w:rsidR="003339E5" w14:paraId="4B8AE132" w14:textId="77777777">
        <w:trPr>
          <w:trHeight w:val="148"/>
        </w:trPr>
        <w:tc>
          <w:tcPr>
            <w:tcW w:w="1540" w:type="dxa"/>
            <w:vMerge w:val="restart"/>
            <w:tcBorders>
              <w:left w:val="single" w:sz="8" w:space="0" w:color="C5C5C5"/>
              <w:right w:val="single" w:sz="8" w:space="0" w:color="C5C5C5"/>
            </w:tcBorders>
            <w:vAlign w:val="bottom"/>
          </w:tcPr>
          <w:p w14:paraId="79C7B34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34EC60" w14:textId="77777777" w:rsidR="003339E5" w:rsidRDefault="003339E5">
            <w:pPr>
              <w:rPr>
                <w:sz w:val="12"/>
                <w:szCs w:val="12"/>
              </w:rPr>
            </w:pPr>
          </w:p>
        </w:tc>
        <w:tc>
          <w:tcPr>
            <w:tcW w:w="1560" w:type="dxa"/>
            <w:tcBorders>
              <w:right w:val="single" w:sz="8" w:space="0" w:color="C5C5C5"/>
            </w:tcBorders>
            <w:vAlign w:val="bottom"/>
          </w:tcPr>
          <w:p w14:paraId="725D1363" w14:textId="77777777" w:rsidR="003339E5" w:rsidRDefault="003339E5">
            <w:pPr>
              <w:rPr>
                <w:sz w:val="12"/>
                <w:szCs w:val="12"/>
              </w:rPr>
            </w:pPr>
          </w:p>
        </w:tc>
        <w:tc>
          <w:tcPr>
            <w:tcW w:w="6280" w:type="dxa"/>
            <w:vMerge/>
            <w:tcBorders>
              <w:right w:val="single" w:sz="8" w:space="0" w:color="C5C5C5"/>
            </w:tcBorders>
            <w:vAlign w:val="bottom"/>
          </w:tcPr>
          <w:p w14:paraId="77BDA82F" w14:textId="77777777" w:rsidR="003339E5" w:rsidRDefault="003339E5">
            <w:pPr>
              <w:rPr>
                <w:sz w:val="12"/>
                <w:szCs w:val="12"/>
              </w:rPr>
            </w:pPr>
          </w:p>
        </w:tc>
        <w:tc>
          <w:tcPr>
            <w:tcW w:w="0" w:type="dxa"/>
            <w:vAlign w:val="bottom"/>
          </w:tcPr>
          <w:p w14:paraId="41EA1094" w14:textId="77777777" w:rsidR="003339E5" w:rsidRDefault="003339E5">
            <w:pPr>
              <w:rPr>
                <w:sz w:val="1"/>
                <w:szCs w:val="1"/>
              </w:rPr>
            </w:pPr>
          </w:p>
        </w:tc>
      </w:tr>
      <w:tr w:rsidR="003339E5" w14:paraId="6D771A26" w14:textId="77777777">
        <w:trPr>
          <w:trHeight w:val="120"/>
        </w:trPr>
        <w:tc>
          <w:tcPr>
            <w:tcW w:w="1540" w:type="dxa"/>
            <w:vMerge/>
            <w:tcBorders>
              <w:left w:val="single" w:sz="8" w:space="0" w:color="C5C5C5"/>
              <w:right w:val="single" w:sz="8" w:space="0" w:color="C5C5C5"/>
            </w:tcBorders>
            <w:vAlign w:val="bottom"/>
          </w:tcPr>
          <w:p w14:paraId="29EE166E" w14:textId="77777777" w:rsidR="003339E5" w:rsidRDefault="003339E5">
            <w:pPr>
              <w:rPr>
                <w:sz w:val="10"/>
                <w:szCs w:val="10"/>
              </w:rPr>
            </w:pPr>
          </w:p>
        </w:tc>
        <w:tc>
          <w:tcPr>
            <w:tcW w:w="1420" w:type="dxa"/>
            <w:tcBorders>
              <w:right w:val="single" w:sz="8" w:space="0" w:color="C5C5C5"/>
            </w:tcBorders>
            <w:vAlign w:val="bottom"/>
          </w:tcPr>
          <w:p w14:paraId="2DDF3694" w14:textId="77777777" w:rsidR="003339E5" w:rsidRDefault="003339E5">
            <w:pPr>
              <w:rPr>
                <w:sz w:val="10"/>
                <w:szCs w:val="10"/>
              </w:rPr>
            </w:pPr>
          </w:p>
        </w:tc>
        <w:tc>
          <w:tcPr>
            <w:tcW w:w="1560" w:type="dxa"/>
            <w:tcBorders>
              <w:right w:val="single" w:sz="8" w:space="0" w:color="C5C5C5"/>
            </w:tcBorders>
            <w:vAlign w:val="bottom"/>
          </w:tcPr>
          <w:p w14:paraId="673DA394" w14:textId="77777777" w:rsidR="003339E5" w:rsidRDefault="003339E5">
            <w:pPr>
              <w:rPr>
                <w:sz w:val="10"/>
                <w:szCs w:val="10"/>
              </w:rPr>
            </w:pPr>
          </w:p>
        </w:tc>
        <w:tc>
          <w:tcPr>
            <w:tcW w:w="6280" w:type="dxa"/>
            <w:vMerge w:val="restart"/>
            <w:tcBorders>
              <w:right w:val="single" w:sz="8" w:space="0" w:color="C5C5C5"/>
            </w:tcBorders>
            <w:vAlign w:val="bottom"/>
          </w:tcPr>
          <w:p w14:paraId="42B96079" w14:textId="77777777" w:rsidR="003339E5" w:rsidRDefault="003B64C7">
            <w:pPr>
              <w:ind w:left="60"/>
              <w:rPr>
                <w:sz w:val="20"/>
                <w:szCs w:val="20"/>
              </w:rPr>
            </w:pPr>
            <w:r>
              <w:rPr>
                <w:rFonts w:ascii="Calibri" w:eastAsia="Calibri" w:hAnsi="Calibri" w:cs="Calibri"/>
                <w:sz w:val="20"/>
                <w:szCs w:val="20"/>
              </w:rPr>
              <w:t>policies and practices, including consultation with the Chief Information</w:t>
            </w:r>
          </w:p>
        </w:tc>
        <w:tc>
          <w:tcPr>
            <w:tcW w:w="0" w:type="dxa"/>
            <w:vAlign w:val="bottom"/>
          </w:tcPr>
          <w:p w14:paraId="5CB6D786" w14:textId="77777777" w:rsidR="003339E5" w:rsidRDefault="003339E5">
            <w:pPr>
              <w:rPr>
                <w:sz w:val="1"/>
                <w:szCs w:val="1"/>
              </w:rPr>
            </w:pPr>
          </w:p>
        </w:tc>
      </w:tr>
      <w:tr w:rsidR="003339E5" w14:paraId="1AD37C4F" w14:textId="77777777">
        <w:trPr>
          <w:trHeight w:val="124"/>
        </w:trPr>
        <w:tc>
          <w:tcPr>
            <w:tcW w:w="1540" w:type="dxa"/>
            <w:vMerge w:val="restart"/>
            <w:tcBorders>
              <w:left w:val="single" w:sz="8" w:space="0" w:color="C5C5C5"/>
              <w:right w:val="single" w:sz="8" w:space="0" w:color="C5C5C5"/>
            </w:tcBorders>
            <w:vAlign w:val="bottom"/>
          </w:tcPr>
          <w:p w14:paraId="0D332848"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E9D0B06" w14:textId="77777777" w:rsidR="003339E5" w:rsidRDefault="003339E5">
            <w:pPr>
              <w:rPr>
                <w:sz w:val="10"/>
                <w:szCs w:val="10"/>
              </w:rPr>
            </w:pPr>
          </w:p>
        </w:tc>
        <w:tc>
          <w:tcPr>
            <w:tcW w:w="1560" w:type="dxa"/>
            <w:tcBorders>
              <w:right w:val="single" w:sz="8" w:space="0" w:color="C5C5C5"/>
            </w:tcBorders>
            <w:vAlign w:val="bottom"/>
          </w:tcPr>
          <w:p w14:paraId="69BCE036" w14:textId="77777777" w:rsidR="003339E5" w:rsidRDefault="003339E5">
            <w:pPr>
              <w:rPr>
                <w:sz w:val="10"/>
                <w:szCs w:val="10"/>
              </w:rPr>
            </w:pPr>
          </w:p>
        </w:tc>
        <w:tc>
          <w:tcPr>
            <w:tcW w:w="6280" w:type="dxa"/>
            <w:vMerge/>
            <w:tcBorders>
              <w:right w:val="single" w:sz="8" w:space="0" w:color="C5C5C5"/>
            </w:tcBorders>
            <w:vAlign w:val="bottom"/>
          </w:tcPr>
          <w:p w14:paraId="0DF25B5A" w14:textId="77777777" w:rsidR="003339E5" w:rsidRDefault="003339E5">
            <w:pPr>
              <w:rPr>
                <w:sz w:val="10"/>
                <w:szCs w:val="10"/>
              </w:rPr>
            </w:pPr>
          </w:p>
        </w:tc>
        <w:tc>
          <w:tcPr>
            <w:tcW w:w="0" w:type="dxa"/>
            <w:vAlign w:val="bottom"/>
          </w:tcPr>
          <w:p w14:paraId="25A7361B" w14:textId="77777777" w:rsidR="003339E5" w:rsidRDefault="003339E5">
            <w:pPr>
              <w:rPr>
                <w:sz w:val="1"/>
                <w:szCs w:val="1"/>
              </w:rPr>
            </w:pPr>
          </w:p>
        </w:tc>
      </w:tr>
      <w:tr w:rsidR="003339E5" w14:paraId="34BE3452" w14:textId="77777777">
        <w:trPr>
          <w:trHeight w:val="144"/>
        </w:trPr>
        <w:tc>
          <w:tcPr>
            <w:tcW w:w="1540" w:type="dxa"/>
            <w:vMerge/>
            <w:tcBorders>
              <w:left w:val="single" w:sz="8" w:space="0" w:color="C5C5C5"/>
              <w:right w:val="single" w:sz="8" w:space="0" w:color="C5C5C5"/>
            </w:tcBorders>
            <w:vAlign w:val="bottom"/>
          </w:tcPr>
          <w:p w14:paraId="3E5495A7" w14:textId="77777777" w:rsidR="003339E5" w:rsidRDefault="003339E5">
            <w:pPr>
              <w:rPr>
                <w:sz w:val="12"/>
                <w:szCs w:val="12"/>
              </w:rPr>
            </w:pPr>
          </w:p>
        </w:tc>
        <w:tc>
          <w:tcPr>
            <w:tcW w:w="1420" w:type="dxa"/>
            <w:tcBorders>
              <w:right w:val="single" w:sz="8" w:space="0" w:color="C5C5C5"/>
            </w:tcBorders>
            <w:vAlign w:val="bottom"/>
          </w:tcPr>
          <w:p w14:paraId="4DFDEEED" w14:textId="77777777" w:rsidR="003339E5" w:rsidRDefault="003339E5">
            <w:pPr>
              <w:rPr>
                <w:sz w:val="12"/>
                <w:szCs w:val="12"/>
              </w:rPr>
            </w:pPr>
          </w:p>
        </w:tc>
        <w:tc>
          <w:tcPr>
            <w:tcW w:w="1560" w:type="dxa"/>
            <w:tcBorders>
              <w:right w:val="single" w:sz="8" w:space="0" w:color="C5C5C5"/>
            </w:tcBorders>
            <w:vAlign w:val="bottom"/>
          </w:tcPr>
          <w:p w14:paraId="21C3C9F9" w14:textId="77777777" w:rsidR="003339E5" w:rsidRDefault="003339E5">
            <w:pPr>
              <w:rPr>
                <w:sz w:val="12"/>
                <w:szCs w:val="12"/>
              </w:rPr>
            </w:pPr>
          </w:p>
        </w:tc>
        <w:tc>
          <w:tcPr>
            <w:tcW w:w="6280" w:type="dxa"/>
            <w:vMerge w:val="restart"/>
            <w:tcBorders>
              <w:right w:val="single" w:sz="8" w:space="0" w:color="C5C5C5"/>
            </w:tcBorders>
            <w:vAlign w:val="bottom"/>
          </w:tcPr>
          <w:p w14:paraId="6F28210F" w14:textId="77777777" w:rsidR="003339E5" w:rsidRDefault="003B64C7">
            <w:pPr>
              <w:ind w:left="60"/>
              <w:rPr>
                <w:sz w:val="20"/>
                <w:szCs w:val="20"/>
              </w:rPr>
            </w:pPr>
            <w:r>
              <w:rPr>
                <w:rFonts w:ascii="Calibri" w:eastAsia="Calibri" w:hAnsi="Calibri" w:cs="Calibri"/>
                <w:sz w:val="20"/>
                <w:szCs w:val="20"/>
              </w:rPr>
              <w:t>Officers Council established under section 3603 and the Director of the</w:t>
            </w:r>
          </w:p>
        </w:tc>
        <w:tc>
          <w:tcPr>
            <w:tcW w:w="0" w:type="dxa"/>
            <w:vAlign w:val="bottom"/>
          </w:tcPr>
          <w:p w14:paraId="718920DA" w14:textId="77777777" w:rsidR="003339E5" w:rsidRDefault="003339E5">
            <w:pPr>
              <w:rPr>
                <w:sz w:val="1"/>
                <w:szCs w:val="1"/>
              </w:rPr>
            </w:pPr>
          </w:p>
        </w:tc>
      </w:tr>
      <w:tr w:rsidR="003339E5" w14:paraId="1DB6B8C4" w14:textId="77777777">
        <w:trPr>
          <w:trHeight w:val="99"/>
        </w:trPr>
        <w:tc>
          <w:tcPr>
            <w:tcW w:w="1540" w:type="dxa"/>
            <w:tcBorders>
              <w:left w:val="single" w:sz="8" w:space="0" w:color="C5C5C5"/>
              <w:right w:val="single" w:sz="8" w:space="0" w:color="C5C5C5"/>
            </w:tcBorders>
            <w:vAlign w:val="bottom"/>
          </w:tcPr>
          <w:p w14:paraId="7FEA01A1" w14:textId="77777777" w:rsidR="003339E5" w:rsidRDefault="003339E5">
            <w:pPr>
              <w:rPr>
                <w:sz w:val="8"/>
                <w:szCs w:val="8"/>
              </w:rPr>
            </w:pPr>
          </w:p>
        </w:tc>
        <w:tc>
          <w:tcPr>
            <w:tcW w:w="1420" w:type="dxa"/>
            <w:tcBorders>
              <w:right w:val="single" w:sz="8" w:space="0" w:color="C5C5C5"/>
            </w:tcBorders>
            <w:vAlign w:val="bottom"/>
          </w:tcPr>
          <w:p w14:paraId="4F4D8781" w14:textId="77777777" w:rsidR="003339E5" w:rsidRDefault="003339E5">
            <w:pPr>
              <w:rPr>
                <w:sz w:val="8"/>
                <w:szCs w:val="8"/>
              </w:rPr>
            </w:pPr>
          </w:p>
        </w:tc>
        <w:tc>
          <w:tcPr>
            <w:tcW w:w="1560" w:type="dxa"/>
            <w:tcBorders>
              <w:right w:val="single" w:sz="8" w:space="0" w:color="C5C5C5"/>
            </w:tcBorders>
            <w:vAlign w:val="bottom"/>
          </w:tcPr>
          <w:p w14:paraId="6C54502E" w14:textId="77777777" w:rsidR="003339E5" w:rsidRDefault="003339E5">
            <w:pPr>
              <w:rPr>
                <w:sz w:val="8"/>
                <w:szCs w:val="8"/>
              </w:rPr>
            </w:pPr>
          </w:p>
        </w:tc>
        <w:tc>
          <w:tcPr>
            <w:tcW w:w="6280" w:type="dxa"/>
            <w:vMerge/>
            <w:tcBorders>
              <w:right w:val="single" w:sz="8" w:space="0" w:color="C5C5C5"/>
            </w:tcBorders>
            <w:vAlign w:val="bottom"/>
          </w:tcPr>
          <w:p w14:paraId="7994D943" w14:textId="77777777" w:rsidR="003339E5" w:rsidRDefault="003339E5">
            <w:pPr>
              <w:rPr>
                <w:sz w:val="8"/>
                <w:szCs w:val="8"/>
              </w:rPr>
            </w:pPr>
          </w:p>
        </w:tc>
        <w:tc>
          <w:tcPr>
            <w:tcW w:w="0" w:type="dxa"/>
            <w:vAlign w:val="bottom"/>
          </w:tcPr>
          <w:p w14:paraId="5E5FD68D" w14:textId="77777777" w:rsidR="003339E5" w:rsidRDefault="003339E5">
            <w:pPr>
              <w:rPr>
                <w:sz w:val="1"/>
                <w:szCs w:val="1"/>
              </w:rPr>
            </w:pPr>
          </w:p>
        </w:tc>
      </w:tr>
      <w:tr w:rsidR="003339E5" w14:paraId="02051A58" w14:textId="77777777">
        <w:trPr>
          <w:trHeight w:val="245"/>
        </w:trPr>
        <w:tc>
          <w:tcPr>
            <w:tcW w:w="1540" w:type="dxa"/>
            <w:tcBorders>
              <w:left w:val="single" w:sz="8" w:space="0" w:color="C5C5C5"/>
              <w:right w:val="single" w:sz="8" w:space="0" w:color="C5C5C5"/>
            </w:tcBorders>
            <w:vAlign w:val="bottom"/>
          </w:tcPr>
          <w:p w14:paraId="05DAED01" w14:textId="77777777" w:rsidR="003339E5" w:rsidRDefault="003339E5">
            <w:pPr>
              <w:rPr>
                <w:sz w:val="21"/>
                <w:szCs w:val="21"/>
              </w:rPr>
            </w:pPr>
          </w:p>
        </w:tc>
        <w:tc>
          <w:tcPr>
            <w:tcW w:w="1420" w:type="dxa"/>
            <w:tcBorders>
              <w:right w:val="single" w:sz="8" w:space="0" w:color="C5C5C5"/>
            </w:tcBorders>
            <w:vAlign w:val="bottom"/>
          </w:tcPr>
          <w:p w14:paraId="3AC302E0" w14:textId="77777777" w:rsidR="003339E5" w:rsidRDefault="003339E5">
            <w:pPr>
              <w:rPr>
                <w:sz w:val="21"/>
                <w:szCs w:val="21"/>
              </w:rPr>
            </w:pPr>
          </w:p>
        </w:tc>
        <w:tc>
          <w:tcPr>
            <w:tcW w:w="1560" w:type="dxa"/>
            <w:tcBorders>
              <w:right w:val="single" w:sz="8" w:space="0" w:color="C5C5C5"/>
            </w:tcBorders>
            <w:vAlign w:val="bottom"/>
          </w:tcPr>
          <w:p w14:paraId="66521819" w14:textId="77777777" w:rsidR="003339E5" w:rsidRDefault="003339E5">
            <w:pPr>
              <w:rPr>
                <w:sz w:val="21"/>
                <w:szCs w:val="21"/>
              </w:rPr>
            </w:pPr>
          </w:p>
        </w:tc>
        <w:tc>
          <w:tcPr>
            <w:tcW w:w="6280" w:type="dxa"/>
            <w:tcBorders>
              <w:right w:val="single" w:sz="8" w:space="0" w:color="C5C5C5"/>
            </w:tcBorders>
            <w:vAlign w:val="bottom"/>
          </w:tcPr>
          <w:p w14:paraId="76737748" w14:textId="77777777" w:rsidR="003339E5" w:rsidRDefault="003B64C7">
            <w:pPr>
              <w:ind w:left="60"/>
              <w:rPr>
                <w:sz w:val="20"/>
                <w:szCs w:val="20"/>
              </w:rPr>
            </w:pPr>
            <w:r>
              <w:rPr>
                <w:rFonts w:ascii="Calibri" w:eastAsia="Calibri" w:hAnsi="Calibri" w:cs="Calibri"/>
                <w:sz w:val="20"/>
                <w:szCs w:val="20"/>
              </w:rPr>
              <w:t>National Institute of Standards and Technology;</w:t>
            </w:r>
          </w:p>
        </w:tc>
        <w:tc>
          <w:tcPr>
            <w:tcW w:w="0" w:type="dxa"/>
            <w:vAlign w:val="bottom"/>
          </w:tcPr>
          <w:p w14:paraId="46B3FD31" w14:textId="77777777" w:rsidR="003339E5" w:rsidRDefault="003339E5">
            <w:pPr>
              <w:rPr>
                <w:sz w:val="1"/>
                <w:szCs w:val="1"/>
              </w:rPr>
            </w:pPr>
          </w:p>
        </w:tc>
      </w:tr>
      <w:tr w:rsidR="003339E5" w14:paraId="1362CFA3" w14:textId="77777777">
        <w:trPr>
          <w:trHeight w:val="644"/>
        </w:trPr>
        <w:tc>
          <w:tcPr>
            <w:tcW w:w="1540" w:type="dxa"/>
            <w:tcBorders>
              <w:left w:val="single" w:sz="8" w:space="0" w:color="C5C5C5"/>
              <w:bottom w:val="single" w:sz="8" w:space="0" w:color="C5C5C5"/>
              <w:right w:val="single" w:sz="8" w:space="0" w:color="C5C5C5"/>
            </w:tcBorders>
            <w:vAlign w:val="bottom"/>
          </w:tcPr>
          <w:p w14:paraId="18D057C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BC3E415"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511B6F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3A62569" w14:textId="77777777" w:rsidR="003339E5" w:rsidRDefault="003339E5">
            <w:pPr>
              <w:rPr>
                <w:sz w:val="24"/>
                <w:szCs w:val="24"/>
              </w:rPr>
            </w:pPr>
          </w:p>
        </w:tc>
        <w:tc>
          <w:tcPr>
            <w:tcW w:w="0" w:type="dxa"/>
            <w:vAlign w:val="bottom"/>
          </w:tcPr>
          <w:p w14:paraId="57F5FFCA" w14:textId="77777777" w:rsidR="003339E5" w:rsidRDefault="003339E5">
            <w:pPr>
              <w:rPr>
                <w:sz w:val="1"/>
                <w:szCs w:val="1"/>
              </w:rPr>
            </w:pPr>
          </w:p>
        </w:tc>
      </w:tr>
    </w:tbl>
    <w:p w14:paraId="50C45F3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80128" behindDoc="1" locked="0" layoutInCell="0" allowOverlap="1" wp14:anchorId="6EBB435F" wp14:editId="211480AF">
                <wp:simplePos x="0" y="0"/>
                <wp:positionH relativeFrom="column">
                  <wp:posOffset>-4445</wp:posOffset>
                </wp:positionH>
                <wp:positionV relativeFrom="paragraph">
                  <wp:posOffset>2483485</wp:posOffset>
                </wp:positionV>
                <wp:extent cx="4836160" cy="204470"/>
                <wp:effectExtent l="0" t="0" r="0" b="0"/>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FD96118" id="Shape 1019" o:spid="_x0000_s1026" style="position:absolute;left:0;text-align:left;margin-left:-.35pt;margin-top:195.55pt;width:380.8pt;height:16.1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2081152" behindDoc="1" locked="0" layoutInCell="0" allowOverlap="1" wp14:anchorId="2A998614" wp14:editId="5EB97233">
                <wp:simplePos x="0" y="0"/>
                <wp:positionH relativeFrom="column">
                  <wp:posOffset>4831715</wp:posOffset>
                </wp:positionH>
                <wp:positionV relativeFrom="paragraph">
                  <wp:posOffset>2483485</wp:posOffset>
                </wp:positionV>
                <wp:extent cx="2026285" cy="204470"/>
                <wp:effectExtent l="0" t="0" r="0" b="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11195B6" id="Shape 1020" o:spid="_x0000_s1026" style="position:absolute;left:0;text-align:left;margin-left:380.45pt;margin-top:195.55pt;width:159.55pt;height:16.1pt;z-index:-2512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2082176" behindDoc="1" locked="0" layoutInCell="0" allowOverlap="1" wp14:anchorId="0B5EEC91" wp14:editId="53A62894">
            <wp:simplePos x="0" y="0"/>
            <wp:positionH relativeFrom="column">
              <wp:posOffset>4552950</wp:posOffset>
            </wp:positionH>
            <wp:positionV relativeFrom="paragraph">
              <wp:posOffset>-6367780</wp:posOffset>
            </wp:positionV>
            <wp:extent cx="2134870" cy="985520"/>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83200" behindDoc="1" locked="0" layoutInCell="0" allowOverlap="1" wp14:anchorId="286F8E8F" wp14:editId="5ABCC0CA">
                <wp:simplePos x="0" y="0"/>
                <wp:positionH relativeFrom="column">
                  <wp:posOffset>2863215</wp:posOffset>
                </wp:positionH>
                <wp:positionV relativeFrom="paragraph">
                  <wp:posOffset>-4926965</wp:posOffset>
                </wp:positionV>
                <wp:extent cx="3994785" cy="543560"/>
                <wp:effectExtent l="0" t="0" r="0" b="0"/>
                <wp:wrapNone/>
                <wp:docPr id="1022" name="Shape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12C68C8B" id="Shape 1022" o:spid="_x0000_s1026" style="position:absolute;left:0;text-align:left;margin-left:225.45pt;margin-top:-387.95pt;width:314.55pt;height:42.8pt;z-index:-25123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2084224" behindDoc="1" locked="0" layoutInCell="0" allowOverlap="1" wp14:anchorId="163CF21B" wp14:editId="3B20BECA">
                <wp:simplePos x="0" y="0"/>
                <wp:positionH relativeFrom="column">
                  <wp:posOffset>969010</wp:posOffset>
                </wp:positionH>
                <wp:positionV relativeFrom="paragraph">
                  <wp:posOffset>-4926965</wp:posOffset>
                </wp:positionV>
                <wp:extent cx="1893570" cy="543560"/>
                <wp:effectExtent l="0" t="0" r="0" b="0"/>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7BB2D0E0" id="Shape 1023" o:spid="_x0000_s1026" style="position:absolute;left:0;text-align:left;margin-left:76.3pt;margin-top:-387.95pt;width:149.1pt;height:42.8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85248" behindDoc="1" locked="0" layoutInCell="0" allowOverlap="1" wp14:anchorId="72442212" wp14:editId="3ADC12D0">
                <wp:simplePos x="0" y="0"/>
                <wp:positionH relativeFrom="column">
                  <wp:posOffset>-635</wp:posOffset>
                </wp:positionH>
                <wp:positionV relativeFrom="paragraph">
                  <wp:posOffset>-4926965</wp:posOffset>
                </wp:positionV>
                <wp:extent cx="969645" cy="543560"/>
                <wp:effectExtent l="0" t="0" r="0" b="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53B417C1" id="Shape 1024" o:spid="_x0000_s1026" style="position:absolute;left:0;text-align:left;margin-left:-.05pt;margin-top:-387.95pt;width:76.35pt;height:42.8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86272" behindDoc="1" locked="0" layoutInCell="0" allowOverlap="1" wp14:anchorId="27CA7C39" wp14:editId="1E0C5533">
                <wp:simplePos x="0" y="0"/>
                <wp:positionH relativeFrom="column">
                  <wp:posOffset>1905</wp:posOffset>
                </wp:positionH>
                <wp:positionV relativeFrom="paragraph">
                  <wp:posOffset>-4926965</wp:posOffset>
                </wp:positionV>
                <wp:extent cx="0" cy="543560"/>
                <wp:effectExtent l="0" t="0" r="0" b="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FFB900" id="Shape 1025" o:spid="_x0000_s1026" style="position:absolute;left:0;text-align:left;z-index:-251230208;visibility:visible;mso-wrap-style:square;mso-wrap-distance-left:9pt;mso-wrap-distance-top:0;mso-wrap-distance-right:9pt;mso-wrap-distance-bottom:0;mso-position-horizontal:absolute;mso-position-horizontal-relative:text;mso-position-vertical:absolute;mso-position-vertical-relative:text" from=".15pt,-387.95pt" to=".15pt,-3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87296" behindDoc="1" locked="0" layoutInCell="0" allowOverlap="1" wp14:anchorId="5A2D4BBC" wp14:editId="16BF4CB5">
                <wp:simplePos x="0" y="0"/>
                <wp:positionH relativeFrom="column">
                  <wp:posOffset>969010</wp:posOffset>
                </wp:positionH>
                <wp:positionV relativeFrom="paragraph">
                  <wp:posOffset>-4926965</wp:posOffset>
                </wp:positionV>
                <wp:extent cx="0" cy="540385"/>
                <wp:effectExtent l="0" t="0" r="0" b="0"/>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9BC077" id="Shape 1026" o:spid="_x0000_s1026" style="position:absolute;left:0;text-align:left;z-index:-251229184;visibility:visible;mso-wrap-style:square;mso-wrap-distance-left:9pt;mso-wrap-distance-top:0;mso-wrap-distance-right:9pt;mso-wrap-distance-bottom:0;mso-position-horizontal:absolute;mso-position-horizontal-relative:text;mso-position-vertical:absolute;mso-position-vertical-relative:text" from="76.3pt,-387.95pt" to="76.3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JQ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88320" behindDoc="1" locked="0" layoutInCell="0" allowOverlap="1" wp14:anchorId="43EE7453" wp14:editId="2DF17350">
                <wp:simplePos x="0" y="0"/>
                <wp:positionH relativeFrom="column">
                  <wp:posOffset>1866900</wp:posOffset>
                </wp:positionH>
                <wp:positionV relativeFrom="paragraph">
                  <wp:posOffset>-4926965</wp:posOffset>
                </wp:positionV>
                <wp:extent cx="0" cy="540385"/>
                <wp:effectExtent l="0" t="0" r="0" b="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28C4B7C" id="Shape 1027" o:spid="_x0000_s1026" style="position:absolute;left:0;text-align:left;z-index:-251228160;visibility:visible;mso-wrap-style:square;mso-wrap-distance-left:9pt;mso-wrap-distance-top:0;mso-wrap-distance-right:9pt;mso-wrap-distance-bottom:0;mso-position-horizontal:absolute;mso-position-horizontal-relative:text;mso-position-vertical:absolute;mso-position-vertical-relative:text" from="147pt,-387.95pt" to="147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89344" behindDoc="1" locked="0" layoutInCell="0" allowOverlap="1" wp14:anchorId="22E191C4" wp14:editId="42A1CD8A">
                <wp:simplePos x="0" y="0"/>
                <wp:positionH relativeFrom="column">
                  <wp:posOffset>2863215</wp:posOffset>
                </wp:positionH>
                <wp:positionV relativeFrom="paragraph">
                  <wp:posOffset>-4926965</wp:posOffset>
                </wp:positionV>
                <wp:extent cx="0" cy="540385"/>
                <wp:effectExtent l="0" t="0" r="0" b="0"/>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7BB589A" id="Shape 1028" o:spid="_x0000_s1026" style="position:absolute;left:0;text-align:left;z-index:-251227136;visibility:visible;mso-wrap-style:square;mso-wrap-distance-left:9pt;mso-wrap-distance-top:0;mso-wrap-distance-right:9pt;mso-wrap-distance-bottom:0;mso-position-horizontal:absolute;mso-position-horizontal-relative:text;mso-position-vertical:absolute;mso-position-vertical-relative:text" from="225.45pt,-387.95pt" to="225.45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Gg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0368" behindDoc="1" locked="0" layoutInCell="0" allowOverlap="1" wp14:anchorId="54570FF5" wp14:editId="2B0C0844">
                <wp:simplePos x="0" y="0"/>
                <wp:positionH relativeFrom="column">
                  <wp:posOffset>6854190</wp:posOffset>
                </wp:positionH>
                <wp:positionV relativeFrom="paragraph">
                  <wp:posOffset>-4926965</wp:posOffset>
                </wp:positionV>
                <wp:extent cx="0" cy="543560"/>
                <wp:effectExtent l="0" t="0" r="0" b="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FBA72EC" id="Shape 1029" o:spid="_x0000_s1026" style="position:absolute;left:0;text-align:left;z-index:-251226112;visibility:visible;mso-wrap-style:square;mso-wrap-distance-left:9pt;mso-wrap-distance-top:0;mso-wrap-distance-right:9pt;mso-wrap-distance-bottom:0;mso-position-horizontal:absolute;mso-position-horizontal-relative:text;mso-position-vertical:absolute;mso-position-vertical-relative:text" from="539.7pt,-387.95pt" to="539.7pt,-3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1392" behindDoc="1" locked="0" layoutInCell="0" allowOverlap="1" wp14:anchorId="07A5DF84" wp14:editId="017C7105">
                <wp:simplePos x="0" y="0"/>
                <wp:positionH relativeFrom="column">
                  <wp:posOffset>-635</wp:posOffset>
                </wp:positionH>
                <wp:positionV relativeFrom="paragraph">
                  <wp:posOffset>-4923155</wp:posOffset>
                </wp:positionV>
                <wp:extent cx="6858635" cy="0"/>
                <wp:effectExtent l="0" t="0" r="0" b="0"/>
                <wp:wrapNone/>
                <wp:docPr id="1030" name="Shap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227ECF6" id="Shape 1030" o:spid="_x0000_s1026" style="position:absolute;left:0;text-align:left;z-index:-251225088;visibility:visible;mso-wrap-style:square;mso-wrap-distance-left:9pt;mso-wrap-distance-top:0;mso-wrap-distance-right:9pt;mso-wrap-distance-bottom:0;mso-position-horizontal:absolute;mso-position-horizontal-relative:text;mso-position-vertical:absolute;mso-position-vertical-relative:text" from="-.05pt,-387.65pt" to="540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" o:allowincell="f" filled="t" strokecolor="white" strokeweight=".19047mm">
                <v:stroke joinstyle="miter"/>
                <o:lock v:ext="edit" shapetype="f"/>
              </v:line>
            </w:pict>
          </mc:Fallback>
        </mc:AlternateContent>
      </w:r>
    </w:p>
    <w:p w14:paraId="18862B0F" w14:textId="77777777" w:rsidR="003339E5" w:rsidRDefault="003339E5">
      <w:pPr>
        <w:sectPr w:rsidR="003339E5">
          <w:pgSz w:w="12240" w:h="15840"/>
          <w:pgMar w:top="720" w:right="720" w:bottom="0" w:left="720" w:header="0" w:footer="0" w:gutter="0"/>
          <w:cols w:space="720" w:equalWidth="0">
            <w:col w:w="10800"/>
          </w:cols>
        </w:sectPr>
      </w:pPr>
    </w:p>
    <w:p w14:paraId="6E2EA302" w14:textId="77777777" w:rsidR="003339E5" w:rsidRDefault="003339E5">
      <w:pPr>
        <w:spacing w:line="200" w:lineRule="exact"/>
        <w:rPr>
          <w:sz w:val="20"/>
          <w:szCs w:val="20"/>
        </w:rPr>
      </w:pPr>
    </w:p>
    <w:p w14:paraId="0E306549" w14:textId="77777777" w:rsidR="003339E5" w:rsidRDefault="003339E5">
      <w:pPr>
        <w:spacing w:line="200" w:lineRule="exact"/>
        <w:rPr>
          <w:sz w:val="20"/>
          <w:szCs w:val="20"/>
        </w:rPr>
      </w:pPr>
    </w:p>
    <w:p w14:paraId="71AA682D" w14:textId="77777777" w:rsidR="003339E5" w:rsidRDefault="003339E5">
      <w:pPr>
        <w:spacing w:line="200" w:lineRule="exact"/>
        <w:rPr>
          <w:sz w:val="20"/>
          <w:szCs w:val="20"/>
        </w:rPr>
      </w:pPr>
    </w:p>
    <w:p w14:paraId="316B6B34" w14:textId="77777777" w:rsidR="003339E5" w:rsidRDefault="003339E5">
      <w:pPr>
        <w:spacing w:line="200" w:lineRule="exact"/>
        <w:rPr>
          <w:sz w:val="20"/>
          <w:szCs w:val="20"/>
        </w:rPr>
      </w:pPr>
    </w:p>
    <w:p w14:paraId="00FC7041" w14:textId="77777777" w:rsidR="003339E5" w:rsidRDefault="003339E5">
      <w:pPr>
        <w:spacing w:line="200" w:lineRule="exact"/>
        <w:rPr>
          <w:sz w:val="20"/>
          <w:szCs w:val="20"/>
        </w:rPr>
      </w:pPr>
    </w:p>
    <w:p w14:paraId="6F6B103A" w14:textId="77777777" w:rsidR="003339E5" w:rsidRDefault="003339E5">
      <w:pPr>
        <w:spacing w:line="200" w:lineRule="exact"/>
        <w:rPr>
          <w:sz w:val="20"/>
          <w:szCs w:val="20"/>
        </w:rPr>
      </w:pPr>
    </w:p>
    <w:p w14:paraId="795A7E20" w14:textId="77777777" w:rsidR="003339E5" w:rsidRDefault="003339E5">
      <w:pPr>
        <w:spacing w:line="200" w:lineRule="exact"/>
        <w:rPr>
          <w:sz w:val="20"/>
          <w:szCs w:val="20"/>
        </w:rPr>
      </w:pPr>
    </w:p>
    <w:p w14:paraId="1FA57D26" w14:textId="77777777" w:rsidR="003339E5" w:rsidRDefault="003339E5">
      <w:pPr>
        <w:spacing w:line="200" w:lineRule="exact"/>
        <w:rPr>
          <w:sz w:val="20"/>
          <w:szCs w:val="20"/>
        </w:rPr>
      </w:pPr>
    </w:p>
    <w:p w14:paraId="2ABEE775" w14:textId="77777777" w:rsidR="003339E5" w:rsidRDefault="003339E5">
      <w:pPr>
        <w:spacing w:line="200" w:lineRule="exact"/>
        <w:rPr>
          <w:sz w:val="20"/>
          <w:szCs w:val="20"/>
        </w:rPr>
      </w:pPr>
    </w:p>
    <w:p w14:paraId="78C2465F" w14:textId="77777777" w:rsidR="003339E5" w:rsidRDefault="003339E5">
      <w:pPr>
        <w:spacing w:line="200" w:lineRule="exact"/>
        <w:rPr>
          <w:sz w:val="20"/>
          <w:szCs w:val="20"/>
        </w:rPr>
      </w:pPr>
    </w:p>
    <w:p w14:paraId="5012A6AB" w14:textId="77777777" w:rsidR="003339E5" w:rsidRDefault="003339E5">
      <w:pPr>
        <w:spacing w:line="200" w:lineRule="exact"/>
        <w:rPr>
          <w:sz w:val="20"/>
          <w:szCs w:val="20"/>
        </w:rPr>
      </w:pPr>
    </w:p>
    <w:p w14:paraId="7690C735" w14:textId="77777777" w:rsidR="003339E5" w:rsidRDefault="003339E5">
      <w:pPr>
        <w:spacing w:line="200" w:lineRule="exact"/>
        <w:rPr>
          <w:sz w:val="20"/>
          <w:szCs w:val="20"/>
        </w:rPr>
      </w:pPr>
    </w:p>
    <w:p w14:paraId="2B373B55" w14:textId="77777777" w:rsidR="003339E5" w:rsidRDefault="003339E5">
      <w:pPr>
        <w:spacing w:line="200" w:lineRule="exact"/>
        <w:rPr>
          <w:sz w:val="20"/>
          <w:szCs w:val="20"/>
        </w:rPr>
      </w:pPr>
    </w:p>
    <w:p w14:paraId="00EC081F" w14:textId="77777777" w:rsidR="003339E5" w:rsidRDefault="003339E5">
      <w:pPr>
        <w:spacing w:line="200" w:lineRule="exact"/>
        <w:rPr>
          <w:sz w:val="20"/>
          <w:szCs w:val="20"/>
        </w:rPr>
      </w:pPr>
    </w:p>
    <w:p w14:paraId="7A003160" w14:textId="77777777" w:rsidR="003339E5" w:rsidRDefault="003339E5">
      <w:pPr>
        <w:spacing w:line="200" w:lineRule="exact"/>
        <w:rPr>
          <w:sz w:val="20"/>
          <w:szCs w:val="20"/>
        </w:rPr>
      </w:pPr>
    </w:p>
    <w:p w14:paraId="74731ED8" w14:textId="77777777" w:rsidR="003339E5" w:rsidRDefault="003339E5">
      <w:pPr>
        <w:spacing w:line="200" w:lineRule="exact"/>
        <w:rPr>
          <w:sz w:val="20"/>
          <w:szCs w:val="20"/>
        </w:rPr>
      </w:pPr>
    </w:p>
    <w:p w14:paraId="7F732A4B" w14:textId="77777777" w:rsidR="003339E5" w:rsidRDefault="003339E5">
      <w:pPr>
        <w:spacing w:line="200" w:lineRule="exact"/>
        <w:rPr>
          <w:sz w:val="20"/>
          <w:szCs w:val="20"/>
        </w:rPr>
      </w:pPr>
    </w:p>
    <w:p w14:paraId="002A79C2" w14:textId="77777777" w:rsidR="003339E5" w:rsidRDefault="003339E5">
      <w:pPr>
        <w:spacing w:line="200" w:lineRule="exact"/>
        <w:rPr>
          <w:sz w:val="20"/>
          <w:szCs w:val="20"/>
        </w:rPr>
      </w:pPr>
    </w:p>
    <w:p w14:paraId="788DBA5A" w14:textId="77777777" w:rsidR="003339E5" w:rsidRDefault="003339E5">
      <w:pPr>
        <w:spacing w:line="200" w:lineRule="exact"/>
        <w:rPr>
          <w:sz w:val="20"/>
          <w:szCs w:val="20"/>
        </w:rPr>
      </w:pPr>
    </w:p>
    <w:p w14:paraId="7032F559" w14:textId="77777777" w:rsidR="003339E5" w:rsidRDefault="003339E5">
      <w:pPr>
        <w:spacing w:line="200" w:lineRule="exact"/>
        <w:rPr>
          <w:sz w:val="20"/>
          <w:szCs w:val="20"/>
        </w:rPr>
      </w:pPr>
    </w:p>
    <w:p w14:paraId="6DFB39B6" w14:textId="77777777" w:rsidR="003339E5" w:rsidRDefault="003339E5">
      <w:pPr>
        <w:spacing w:line="297" w:lineRule="exact"/>
        <w:rPr>
          <w:sz w:val="20"/>
          <w:szCs w:val="20"/>
        </w:rPr>
      </w:pPr>
    </w:p>
    <w:p w14:paraId="59E1E7FD" w14:textId="77777777" w:rsidR="003339E5" w:rsidRDefault="003B64C7">
      <w:pPr>
        <w:ind w:left="10400"/>
        <w:rPr>
          <w:sz w:val="20"/>
          <w:szCs w:val="20"/>
        </w:rPr>
      </w:pPr>
      <w:r>
        <w:rPr>
          <w:rFonts w:ascii="Calibri" w:eastAsia="Calibri" w:hAnsi="Calibri" w:cs="Calibri"/>
        </w:rPr>
        <w:t>151</w:t>
      </w:r>
    </w:p>
    <w:p w14:paraId="4A8DABE7"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62DCE50" w14:textId="77777777">
        <w:trPr>
          <w:trHeight w:val="1069"/>
        </w:trPr>
        <w:tc>
          <w:tcPr>
            <w:tcW w:w="1540" w:type="dxa"/>
            <w:tcBorders>
              <w:left w:val="single" w:sz="8" w:space="0" w:color="085296"/>
              <w:right w:val="single" w:sz="8" w:space="0" w:color="085296"/>
            </w:tcBorders>
            <w:shd w:val="clear" w:color="auto" w:fill="085296"/>
            <w:vAlign w:val="bottom"/>
          </w:tcPr>
          <w:p w14:paraId="38089256" w14:textId="77777777" w:rsidR="003339E5" w:rsidRDefault="003339E5">
            <w:pPr>
              <w:rPr>
                <w:sz w:val="24"/>
                <w:szCs w:val="24"/>
              </w:rPr>
            </w:pPr>
            <w:bookmarkStart w:id="152" w:name="page152"/>
            <w:bookmarkEnd w:id="152"/>
          </w:p>
        </w:tc>
        <w:tc>
          <w:tcPr>
            <w:tcW w:w="2980" w:type="dxa"/>
            <w:gridSpan w:val="2"/>
            <w:tcBorders>
              <w:right w:val="single" w:sz="8" w:space="0" w:color="085296"/>
            </w:tcBorders>
            <w:shd w:val="clear" w:color="auto" w:fill="085296"/>
            <w:vAlign w:val="bottom"/>
          </w:tcPr>
          <w:p w14:paraId="3BE2C9C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663BDA6" w14:textId="77777777" w:rsidR="003339E5" w:rsidRDefault="003339E5">
            <w:pPr>
              <w:rPr>
                <w:sz w:val="24"/>
                <w:szCs w:val="24"/>
              </w:rPr>
            </w:pPr>
          </w:p>
        </w:tc>
        <w:tc>
          <w:tcPr>
            <w:tcW w:w="0" w:type="dxa"/>
            <w:vAlign w:val="bottom"/>
          </w:tcPr>
          <w:p w14:paraId="3B6F416D" w14:textId="77777777" w:rsidR="003339E5" w:rsidRDefault="003339E5">
            <w:pPr>
              <w:rPr>
                <w:sz w:val="1"/>
                <w:szCs w:val="1"/>
              </w:rPr>
            </w:pPr>
          </w:p>
        </w:tc>
      </w:tr>
      <w:tr w:rsidR="003339E5" w14:paraId="34AE4E5C"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6509321"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2C291814"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F8D8EDB" w14:textId="77777777" w:rsidR="003339E5" w:rsidRDefault="003339E5">
            <w:pPr>
              <w:rPr>
                <w:sz w:val="1"/>
                <w:szCs w:val="1"/>
              </w:rPr>
            </w:pPr>
          </w:p>
        </w:tc>
      </w:tr>
      <w:tr w:rsidR="003339E5" w14:paraId="295947CF" w14:textId="77777777">
        <w:trPr>
          <w:trHeight w:val="459"/>
        </w:trPr>
        <w:tc>
          <w:tcPr>
            <w:tcW w:w="1540" w:type="dxa"/>
            <w:vMerge/>
            <w:tcBorders>
              <w:left w:val="single" w:sz="8" w:space="0" w:color="085296"/>
              <w:right w:val="single" w:sz="8" w:space="0" w:color="085296"/>
            </w:tcBorders>
            <w:shd w:val="clear" w:color="auto" w:fill="085296"/>
            <w:vAlign w:val="bottom"/>
          </w:tcPr>
          <w:p w14:paraId="1E01015B"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279DC30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A5065AB" w14:textId="77777777" w:rsidR="003339E5" w:rsidRDefault="003339E5">
            <w:pPr>
              <w:rPr>
                <w:sz w:val="1"/>
                <w:szCs w:val="1"/>
              </w:rPr>
            </w:pPr>
          </w:p>
        </w:tc>
      </w:tr>
      <w:tr w:rsidR="003339E5" w14:paraId="1C7315BD" w14:textId="77777777">
        <w:trPr>
          <w:trHeight w:val="778"/>
        </w:trPr>
        <w:tc>
          <w:tcPr>
            <w:tcW w:w="1540" w:type="dxa"/>
            <w:vMerge w:val="restart"/>
            <w:vAlign w:val="bottom"/>
          </w:tcPr>
          <w:p w14:paraId="61249F3F"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4FE25E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501E079"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240D4099"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2B7401BA" w14:textId="77777777" w:rsidR="003339E5" w:rsidRDefault="003339E5">
            <w:pPr>
              <w:rPr>
                <w:sz w:val="1"/>
                <w:szCs w:val="1"/>
              </w:rPr>
            </w:pPr>
          </w:p>
        </w:tc>
      </w:tr>
      <w:tr w:rsidR="003339E5" w14:paraId="7217C71B" w14:textId="77777777">
        <w:trPr>
          <w:trHeight w:val="175"/>
        </w:trPr>
        <w:tc>
          <w:tcPr>
            <w:tcW w:w="1540" w:type="dxa"/>
            <w:vMerge/>
            <w:vAlign w:val="bottom"/>
          </w:tcPr>
          <w:p w14:paraId="0615ACFC" w14:textId="77777777" w:rsidR="003339E5" w:rsidRDefault="003339E5">
            <w:pPr>
              <w:rPr>
                <w:sz w:val="15"/>
                <w:szCs w:val="15"/>
              </w:rPr>
            </w:pPr>
          </w:p>
        </w:tc>
        <w:tc>
          <w:tcPr>
            <w:tcW w:w="1420" w:type="dxa"/>
            <w:vMerge/>
            <w:vAlign w:val="bottom"/>
          </w:tcPr>
          <w:p w14:paraId="0899F14E" w14:textId="77777777" w:rsidR="003339E5" w:rsidRDefault="003339E5">
            <w:pPr>
              <w:rPr>
                <w:sz w:val="15"/>
                <w:szCs w:val="15"/>
              </w:rPr>
            </w:pPr>
          </w:p>
        </w:tc>
        <w:tc>
          <w:tcPr>
            <w:tcW w:w="1560" w:type="dxa"/>
            <w:vMerge w:val="restart"/>
            <w:vAlign w:val="bottom"/>
          </w:tcPr>
          <w:p w14:paraId="14CAE1D4"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46464719" w14:textId="77777777" w:rsidR="003339E5" w:rsidRDefault="003339E5">
            <w:pPr>
              <w:rPr>
                <w:sz w:val="15"/>
                <w:szCs w:val="15"/>
              </w:rPr>
            </w:pPr>
          </w:p>
        </w:tc>
        <w:tc>
          <w:tcPr>
            <w:tcW w:w="0" w:type="dxa"/>
            <w:vAlign w:val="bottom"/>
          </w:tcPr>
          <w:p w14:paraId="1122760F" w14:textId="77777777" w:rsidR="003339E5" w:rsidRDefault="003339E5">
            <w:pPr>
              <w:rPr>
                <w:sz w:val="1"/>
                <w:szCs w:val="1"/>
              </w:rPr>
            </w:pPr>
          </w:p>
        </w:tc>
      </w:tr>
      <w:tr w:rsidR="003339E5" w14:paraId="1C0A8287" w14:textId="77777777">
        <w:trPr>
          <w:trHeight w:val="174"/>
        </w:trPr>
        <w:tc>
          <w:tcPr>
            <w:tcW w:w="1540" w:type="dxa"/>
            <w:vAlign w:val="bottom"/>
          </w:tcPr>
          <w:p w14:paraId="153E56B7" w14:textId="77777777" w:rsidR="003339E5" w:rsidRDefault="003339E5">
            <w:pPr>
              <w:rPr>
                <w:sz w:val="15"/>
                <w:szCs w:val="15"/>
              </w:rPr>
            </w:pPr>
          </w:p>
        </w:tc>
        <w:tc>
          <w:tcPr>
            <w:tcW w:w="1420" w:type="dxa"/>
            <w:vAlign w:val="bottom"/>
          </w:tcPr>
          <w:p w14:paraId="1391605B" w14:textId="77777777" w:rsidR="003339E5" w:rsidRDefault="003339E5">
            <w:pPr>
              <w:rPr>
                <w:sz w:val="15"/>
                <w:szCs w:val="15"/>
              </w:rPr>
            </w:pPr>
          </w:p>
        </w:tc>
        <w:tc>
          <w:tcPr>
            <w:tcW w:w="1560" w:type="dxa"/>
            <w:vMerge/>
            <w:vAlign w:val="bottom"/>
          </w:tcPr>
          <w:p w14:paraId="4B2A4D89" w14:textId="77777777" w:rsidR="003339E5" w:rsidRDefault="003339E5">
            <w:pPr>
              <w:rPr>
                <w:sz w:val="15"/>
                <w:szCs w:val="15"/>
              </w:rPr>
            </w:pPr>
          </w:p>
        </w:tc>
        <w:tc>
          <w:tcPr>
            <w:tcW w:w="6280" w:type="dxa"/>
            <w:vAlign w:val="bottom"/>
          </w:tcPr>
          <w:p w14:paraId="30ED6FBD" w14:textId="77777777" w:rsidR="003339E5" w:rsidRDefault="003339E5">
            <w:pPr>
              <w:rPr>
                <w:sz w:val="15"/>
                <w:szCs w:val="15"/>
              </w:rPr>
            </w:pPr>
          </w:p>
        </w:tc>
        <w:tc>
          <w:tcPr>
            <w:tcW w:w="0" w:type="dxa"/>
            <w:vAlign w:val="bottom"/>
          </w:tcPr>
          <w:p w14:paraId="1FE47FE0" w14:textId="77777777" w:rsidR="003339E5" w:rsidRDefault="003339E5">
            <w:pPr>
              <w:rPr>
                <w:sz w:val="1"/>
                <w:szCs w:val="1"/>
              </w:rPr>
            </w:pPr>
          </w:p>
        </w:tc>
      </w:tr>
      <w:tr w:rsidR="003339E5" w14:paraId="32558386" w14:textId="77777777">
        <w:trPr>
          <w:trHeight w:val="100"/>
        </w:trPr>
        <w:tc>
          <w:tcPr>
            <w:tcW w:w="1540" w:type="dxa"/>
            <w:tcBorders>
              <w:bottom w:val="single" w:sz="8" w:space="0" w:color="C5C5C5"/>
            </w:tcBorders>
            <w:vAlign w:val="bottom"/>
          </w:tcPr>
          <w:p w14:paraId="5A3E39D3" w14:textId="77777777" w:rsidR="003339E5" w:rsidRDefault="003339E5">
            <w:pPr>
              <w:rPr>
                <w:sz w:val="8"/>
                <w:szCs w:val="8"/>
              </w:rPr>
            </w:pPr>
          </w:p>
        </w:tc>
        <w:tc>
          <w:tcPr>
            <w:tcW w:w="1420" w:type="dxa"/>
            <w:tcBorders>
              <w:bottom w:val="single" w:sz="8" w:space="0" w:color="C5C5C5"/>
            </w:tcBorders>
            <w:vAlign w:val="bottom"/>
          </w:tcPr>
          <w:p w14:paraId="203D4A1E" w14:textId="77777777" w:rsidR="003339E5" w:rsidRDefault="003339E5">
            <w:pPr>
              <w:rPr>
                <w:sz w:val="8"/>
                <w:szCs w:val="8"/>
              </w:rPr>
            </w:pPr>
          </w:p>
        </w:tc>
        <w:tc>
          <w:tcPr>
            <w:tcW w:w="1560" w:type="dxa"/>
            <w:tcBorders>
              <w:bottom w:val="single" w:sz="8" w:space="0" w:color="C5C5C5"/>
            </w:tcBorders>
            <w:vAlign w:val="bottom"/>
          </w:tcPr>
          <w:p w14:paraId="6A511B0A" w14:textId="77777777" w:rsidR="003339E5" w:rsidRDefault="003339E5">
            <w:pPr>
              <w:rPr>
                <w:sz w:val="8"/>
                <w:szCs w:val="8"/>
              </w:rPr>
            </w:pPr>
          </w:p>
        </w:tc>
        <w:tc>
          <w:tcPr>
            <w:tcW w:w="6280" w:type="dxa"/>
            <w:tcBorders>
              <w:bottom w:val="single" w:sz="8" w:space="0" w:color="C5C5C5"/>
            </w:tcBorders>
            <w:vAlign w:val="bottom"/>
          </w:tcPr>
          <w:p w14:paraId="44874D09" w14:textId="77777777" w:rsidR="003339E5" w:rsidRDefault="003339E5">
            <w:pPr>
              <w:rPr>
                <w:sz w:val="8"/>
                <w:szCs w:val="8"/>
              </w:rPr>
            </w:pPr>
          </w:p>
        </w:tc>
        <w:tc>
          <w:tcPr>
            <w:tcW w:w="0" w:type="dxa"/>
            <w:vAlign w:val="bottom"/>
          </w:tcPr>
          <w:p w14:paraId="15A33C85" w14:textId="77777777" w:rsidR="003339E5" w:rsidRDefault="003339E5">
            <w:pPr>
              <w:rPr>
                <w:sz w:val="1"/>
                <w:szCs w:val="1"/>
              </w:rPr>
            </w:pPr>
          </w:p>
        </w:tc>
      </w:tr>
      <w:tr w:rsidR="003339E5" w14:paraId="3B585DDD" w14:textId="77777777">
        <w:trPr>
          <w:trHeight w:val="313"/>
        </w:trPr>
        <w:tc>
          <w:tcPr>
            <w:tcW w:w="1540" w:type="dxa"/>
            <w:tcBorders>
              <w:left w:val="single" w:sz="8" w:space="0" w:color="C5C5C5"/>
              <w:right w:val="single" w:sz="8" w:space="0" w:color="C5C5C5"/>
            </w:tcBorders>
            <w:vAlign w:val="bottom"/>
          </w:tcPr>
          <w:p w14:paraId="15A370E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A2F948E" w14:textId="77777777" w:rsidR="003339E5" w:rsidRDefault="003B64C7">
            <w:pPr>
              <w:ind w:left="40"/>
              <w:rPr>
                <w:sz w:val="20"/>
                <w:szCs w:val="20"/>
              </w:rPr>
            </w:pPr>
            <w:r>
              <w:rPr>
                <w:rFonts w:ascii="Calibri" w:eastAsia="Calibri" w:hAnsi="Calibri" w:cs="Calibri"/>
              </w:rPr>
              <w:t>b(6)</w:t>
            </w:r>
          </w:p>
        </w:tc>
        <w:tc>
          <w:tcPr>
            <w:tcW w:w="1560" w:type="dxa"/>
            <w:tcBorders>
              <w:right w:val="single" w:sz="8" w:space="0" w:color="C5C5C5"/>
            </w:tcBorders>
            <w:vAlign w:val="bottom"/>
          </w:tcPr>
          <w:p w14:paraId="4E62D35E"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0539770"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61E578CE" w14:textId="77777777" w:rsidR="003339E5" w:rsidRDefault="003339E5">
            <w:pPr>
              <w:rPr>
                <w:sz w:val="1"/>
                <w:szCs w:val="1"/>
              </w:rPr>
            </w:pPr>
          </w:p>
        </w:tc>
      </w:tr>
      <w:tr w:rsidR="003339E5" w14:paraId="1D249454" w14:textId="77777777">
        <w:trPr>
          <w:trHeight w:val="265"/>
        </w:trPr>
        <w:tc>
          <w:tcPr>
            <w:tcW w:w="1540" w:type="dxa"/>
            <w:tcBorders>
              <w:left w:val="single" w:sz="8" w:space="0" w:color="C5C5C5"/>
              <w:right w:val="single" w:sz="8" w:space="0" w:color="C5C5C5"/>
            </w:tcBorders>
            <w:vAlign w:val="bottom"/>
          </w:tcPr>
          <w:p w14:paraId="4815B7C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4376A77" w14:textId="77777777" w:rsidR="003339E5" w:rsidRDefault="003339E5">
            <w:pPr>
              <w:rPr>
                <w:sz w:val="23"/>
                <w:szCs w:val="23"/>
              </w:rPr>
            </w:pPr>
          </w:p>
        </w:tc>
        <w:tc>
          <w:tcPr>
            <w:tcW w:w="1560" w:type="dxa"/>
            <w:tcBorders>
              <w:right w:val="single" w:sz="8" w:space="0" w:color="C5C5C5"/>
            </w:tcBorders>
            <w:vAlign w:val="bottom"/>
          </w:tcPr>
          <w:p w14:paraId="5CFC1AA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4E97D7E1"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3241B0B3" w14:textId="77777777" w:rsidR="003339E5" w:rsidRDefault="003339E5">
            <w:pPr>
              <w:rPr>
                <w:sz w:val="1"/>
                <w:szCs w:val="1"/>
              </w:rPr>
            </w:pPr>
          </w:p>
        </w:tc>
      </w:tr>
      <w:tr w:rsidR="003339E5" w14:paraId="5BF32851" w14:textId="77777777">
        <w:trPr>
          <w:trHeight w:val="200"/>
        </w:trPr>
        <w:tc>
          <w:tcPr>
            <w:tcW w:w="1540" w:type="dxa"/>
            <w:vMerge w:val="restart"/>
            <w:tcBorders>
              <w:left w:val="single" w:sz="8" w:space="0" w:color="C5C5C5"/>
              <w:right w:val="single" w:sz="8" w:space="0" w:color="C5C5C5"/>
            </w:tcBorders>
            <w:vAlign w:val="bottom"/>
          </w:tcPr>
          <w:p w14:paraId="1F5B1111"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3AA75A6" w14:textId="77777777" w:rsidR="003339E5" w:rsidRDefault="003339E5">
            <w:pPr>
              <w:rPr>
                <w:sz w:val="17"/>
                <w:szCs w:val="17"/>
              </w:rPr>
            </w:pPr>
          </w:p>
        </w:tc>
        <w:tc>
          <w:tcPr>
            <w:tcW w:w="1560" w:type="dxa"/>
            <w:tcBorders>
              <w:right w:val="single" w:sz="8" w:space="0" w:color="C5C5C5"/>
            </w:tcBorders>
            <w:vAlign w:val="bottom"/>
          </w:tcPr>
          <w:p w14:paraId="3D7004D2" w14:textId="77777777" w:rsidR="003339E5" w:rsidRDefault="003339E5">
            <w:pPr>
              <w:rPr>
                <w:sz w:val="17"/>
                <w:szCs w:val="17"/>
              </w:rPr>
            </w:pPr>
          </w:p>
        </w:tc>
        <w:tc>
          <w:tcPr>
            <w:tcW w:w="6280" w:type="dxa"/>
            <w:tcBorders>
              <w:right w:val="single" w:sz="8" w:space="0" w:color="C5C5C5"/>
            </w:tcBorders>
            <w:vAlign w:val="bottom"/>
          </w:tcPr>
          <w:p w14:paraId="0D75C9E1"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7ACE6B31" w14:textId="77777777" w:rsidR="003339E5" w:rsidRDefault="003339E5">
            <w:pPr>
              <w:rPr>
                <w:sz w:val="1"/>
                <w:szCs w:val="1"/>
              </w:rPr>
            </w:pPr>
          </w:p>
        </w:tc>
      </w:tr>
      <w:tr w:rsidR="003339E5" w14:paraId="2F4C5C0D" w14:textId="77777777">
        <w:trPr>
          <w:trHeight w:val="72"/>
        </w:trPr>
        <w:tc>
          <w:tcPr>
            <w:tcW w:w="1540" w:type="dxa"/>
            <w:vMerge/>
            <w:tcBorders>
              <w:left w:val="single" w:sz="8" w:space="0" w:color="C5C5C5"/>
              <w:right w:val="single" w:sz="8" w:space="0" w:color="C5C5C5"/>
            </w:tcBorders>
            <w:vAlign w:val="bottom"/>
          </w:tcPr>
          <w:p w14:paraId="1A5E8C76" w14:textId="77777777" w:rsidR="003339E5" w:rsidRDefault="003339E5">
            <w:pPr>
              <w:rPr>
                <w:sz w:val="6"/>
                <w:szCs w:val="6"/>
              </w:rPr>
            </w:pPr>
          </w:p>
        </w:tc>
        <w:tc>
          <w:tcPr>
            <w:tcW w:w="1420" w:type="dxa"/>
            <w:tcBorders>
              <w:right w:val="single" w:sz="8" w:space="0" w:color="C5C5C5"/>
            </w:tcBorders>
            <w:vAlign w:val="bottom"/>
          </w:tcPr>
          <w:p w14:paraId="383F46F6" w14:textId="77777777" w:rsidR="003339E5" w:rsidRDefault="003339E5">
            <w:pPr>
              <w:rPr>
                <w:sz w:val="6"/>
                <w:szCs w:val="6"/>
              </w:rPr>
            </w:pPr>
          </w:p>
        </w:tc>
        <w:tc>
          <w:tcPr>
            <w:tcW w:w="1560" w:type="dxa"/>
            <w:tcBorders>
              <w:right w:val="single" w:sz="8" w:space="0" w:color="C5C5C5"/>
            </w:tcBorders>
            <w:vAlign w:val="bottom"/>
          </w:tcPr>
          <w:p w14:paraId="6E9218C4" w14:textId="77777777" w:rsidR="003339E5" w:rsidRDefault="003339E5">
            <w:pPr>
              <w:rPr>
                <w:sz w:val="6"/>
                <w:szCs w:val="6"/>
              </w:rPr>
            </w:pPr>
          </w:p>
        </w:tc>
        <w:tc>
          <w:tcPr>
            <w:tcW w:w="6280" w:type="dxa"/>
            <w:vMerge w:val="restart"/>
            <w:tcBorders>
              <w:right w:val="single" w:sz="8" w:space="0" w:color="C5C5C5"/>
            </w:tcBorders>
            <w:vAlign w:val="bottom"/>
          </w:tcPr>
          <w:p w14:paraId="75CD0964"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55EE3AA3" w14:textId="77777777" w:rsidR="003339E5" w:rsidRDefault="003339E5">
            <w:pPr>
              <w:rPr>
                <w:sz w:val="1"/>
                <w:szCs w:val="1"/>
              </w:rPr>
            </w:pPr>
          </w:p>
        </w:tc>
      </w:tr>
      <w:tr w:rsidR="003339E5" w14:paraId="7A2A00BC" w14:textId="77777777">
        <w:trPr>
          <w:trHeight w:val="172"/>
        </w:trPr>
        <w:tc>
          <w:tcPr>
            <w:tcW w:w="1540" w:type="dxa"/>
            <w:vMerge w:val="restart"/>
            <w:tcBorders>
              <w:left w:val="single" w:sz="8" w:space="0" w:color="C5C5C5"/>
              <w:right w:val="single" w:sz="8" w:space="0" w:color="C5C5C5"/>
            </w:tcBorders>
            <w:vAlign w:val="bottom"/>
          </w:tcPr>
          <w:p w14:paraId="1F743A96"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8F85A7E" w14:textId="77777777" w:rsidR="003339E5" w:rsidRDefault="003339E5">
            <w:pPr>
              <w:rPr>
                <w:sz w:val="14"/>
                <w:szCs w:val="14"/>
              </w:rPr>
            </w:pPr>
          </w:p>
        </w:tc>
        <w:tc>
          <w:tcPr>
            <w:tcW w:w="1560" w:type="dxa"/>
            <w:tcBorders>
              <w:right w:val="single" w:sz="8" w:space="0" w:color="C5C5C5"/>
            </w:tcBorders>
            <w:vAlign w:val="bottom"/>
          </w:tcPr>
          <w:p w14:paraId="7AB470FB" w14:textId="77777777" w:rsidR="003339E5" w:rsidRDefault="003339E5">
            <w:pPr>
              <w:rPr>
                <w:sz w:val="14"/>
                <w:szCs w:val="14"/>
              </w:rPr>
            </w:pPr>
          </w:p>
        </w:tc>
        <w:tc>
          <w:tcPr>
            <w:tcW w:w="6280" w:type="dxa"/>
            <w:vMerge/>
            <w:tcBorders>
              <w:right w:val="single" w:sz="8" w:space="0" w:color="C5C5C5"/>
            </w:tcBorders>
            <w:vAlign w:val="bottom"/>
          </w:tcPr>
          <w:p w14:paraId="775F4BE2" w14:textId="77777777" w:rsidR="003339E5" w:rsidRDefault="003339E5">
            <w:pPr>
              <w:rPr>
                <w:sz w:val="14"/>
                <w:szCs w:val="14"/>
              </w:rPr>
            </w:pPr>
          </w:p>
        </w:tc>
        <w:tc>
          <w:tcPr>
            <w:tcW w:w="0" w:type="dxa"/>
            <w:vAlign w:val="bottom"/>
          </w:tcPr>
          <w:p w14:paraId="1DEF234D" w14:textId="77777777" w:rsidR="003339E5" w:rsidRDefault="003339E5">
            <w:pPr>
              <w:rPr>
                <w:sz w:val="1"/>
                <w:szCs w:val="1"/>
              </w:rPr>
            </w:pPr>
          </w:p>
        </w:tc>
      </w:tr>
      <w:tr w:rsidR="003339E5" w14:paraId="3CFFE696" w14:textId="77777777">
        <w:trPr>
          <w:trHeight w:val="95"/>
        </w:trPr>
        <w:tc>
          <w:tcPr>
            <w:tcW w:w="1540" w:type="dxa"/>
            <w:vMerge/>
            <w:tcBorders>
              <w:left w:val="single" w:sz="8" w:space="0" w:color="C5C5C5"/>
              <w:right w:val="single" w:sz="8" w:space="0" w:color="C5C5C5"/>
            </w:tcBorders>
            <w:vAlign w:val="bottom"/>
          </w:tcPr>
          <w:p w14:paraId="386B1C3E" w14:textId="77777777" w:rsidR="003339E5" w:rsidRDefault="003339E5">
            <w:pPr>
              <w:rPr>
                <w:sz w:val="8"/>
                <w:szCs w:val="8"/>
              </w:rPr>
            </w:pPr>
          </w:p>
        </w:tc>
        <w:tc>
          <w:tcPr>
            <w:tcW w:w="1420" w:type="dxa"/>
            <w:tcBorders>
              <w:right w:val="single" w:sz="8" w:space="0" w:color="C5C5C5"/>
            </w:tcBorders>
            <w:vAlign w:val="bottom"/>
          </w:tcPr>
          <w:p w14:paraId="00273864" w14:textId="77777777" w:rsidR="003339E5" w:rsidRDefault="003339E5">
            <w:pPr>
              <w:rPr>
                <w:sz w:val="8"/>
                <w:szCs w:val="8"/>
              </w:rPr>
            </w:pPr>
          </w:p>
        </w:tc>
        <w:tc>
          <w:tcPr>
            <w:tcW w:w="1560" w:type="dxa"/>
            <w:tcBorders>
              <w:right w:val="single" w:sz="8" w:space="0" w:color="C5C5C5"/>
            </w:tcBorders>
            <w:vAlign w:val="bottom"/>
          </w:tcPr>
          <w:p w14:paraId="7BAAFAD7" w14:textId="77777777" w:rsidR="003339E5" w:rsidRDefault="003339E5">
            <w:pPr>
              <w:rPr>
                <w:sz w:val="8"/>
                <w:szCs w:val="8"/>
              </w:rPr>
            </w:pPr>
          </w:p>
        </w:tc>
        <w:tc>
          <w:tcPr>
            <w:tcW w:w="6280" w:type="dxa"/>
            <w:vMerge w:val="restart"/>
            <w:tcBorders>
              <w:right w:val="single" w:sz="8" w:space="0" w:color="C5C5C5"/>
            </w:tcBorders>
            <w:vAlign w:val="bottom"/>
          </w:tcPr>
          <w:p w14:paraId="6965F1E1" w14:textId="77777777" w:rsidR="003339E5" w:rsidRDefault="003B64C7">
            <w:pPr>
              <w:ind w:left="60"/>
              <w:rPr>
                <w:sz w:val="20"/>
                <w:szCs w:val="20"/>
              </w:rPr>
            </w:pPr>
            <w:r>
              <w:rPr>
                <w:rFonts w:ascii="Calibri" w:eastAsia="Calibri" w:hAnsi="Calibri" w:cs="Calibri"/>
                <w:sz w:val="20"/>
                <w:szCs w:val="20"/>
              </w:rPr>
              <w:t>including providing operational and technical assistance to agencies in</w:t>
            </w:r>
          </w:p>
        </w:tc>
        <w:tc>
          <w:tcPr>
            <w:tcW w:w="0" w:type="dxa"/>
            <w:vAlign w:val="bottom"/>
          </w:tcPr>
          <w:p w14:paraId="06FD42FF" w14:textId="77777777" w:rsidR="003339E5" w:rsidRDefault="003339E5">
            <w:pPr>
              <w:rPr>
                <w:sz w:val="1"/>
                <w:szCs w:val="1"/>
              </w:rPr>
            </w:pPr>
          </w:p>
        </w:tc>
      </w:tr>
      <w:tr w:rsidR="003339E5" w14:paraId="06E5A42E" w14:textId="77777777">
        <w:trPr>
          <w:trHeight w:val="148"/>
        </w:trPr>
        <w:tc>
          <w:tcPr>
            <w:tcW w:w="1540" w:type="dxa"/>
            <w:vMerge w:val="restart"/>
            <w:tcBorders>
              <w:left w:val="single" w:sz="8" w:space="0" w:color="C5C5C5"/>
              <w:right w:val="single" w:sz="8" w:space="0" w:color="C5C5C5"/>
            </w:tcBorders>
            <w:vAlign w:val="bottom"/>
          </w:tcPr>
          <w:p w14:paraId="403DD9F1"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FDEB70A" w14:textId="77777777" w:rsidR="003339E5" w:rsidRDefault="003339E5">
            <w:pPr>
              <w:rPr>
                <w:sz w:val="12"/>
                <w:szCs w:val="12"/>
              </w:rPr>
            </w:pPr>
          </w:p>
        </w:tc>
        <w:tc>
          <w:tcPr>
            <w:tcW w:w="1560" w:type="dxa"/>
            <w:tcBorders>
              <w:right w:val="single" w:sz="8" w:space="0" w:color="C5C5C5"/>
            </w:tcBorders>
            <w:vAlign w:val="bottom"/>
          </w:tcPr>
          <w:p w14:paraId="3E20AEDC" w14:textId="77777777" w:rsidR="003339E5" w:rsidRDefault="003339E5">
            <w:pPr>
              <w:rPr>
                <w:sz w:val="12"/>
                <w:szCs w:val="12"/>
              </w:rPr>
            </w:pPr>
          </w:p>
        </w:tc>
        <w:tc>
          <w:tcPr>
            <w:tcW w:w="6280" w:type="dxa"/>
            <w:vMerge/>
            <w:tcBorders>
              <w:right w:val="single" w:sz="8" w:space="0" w:color="C5C5C5"/>
            </w:tcBorders>
            <w:vAlign w:val="bottom"/>
          </w:tcPr>
          <w:p w14:paraId="06E0F88E" w14:textId="77777777" w:rsidR="003339E5" w:rsidRDefault="003339E5">
            <w:pPr>
              <w:rPr>
                <w:sz w:val="12"/>
                <w:szCs w:val="12"/>
              </w:rPr>
            </w:pPr>
          </w:p>
        </w:tc>
        <w:tc>
          <w:tcPr>
            <w:tcW w:w="0" w:type="dxa"/>
            <w:vAlign w:val="bottom"/>
          </w:tcPr>
          <w:p w14:paraId="7FAC0FC3" w14:textId="77777777" w:rsidR="003339E5" w:rsidRDefault="003339E5">
            <w:pPr>
              <w:rPr>
                <w:sz w:val="1"/>
                <w:szCs w:val="1"/>
              </w:rPr>
            </w:pPr>
          </w:p>
        </w:tc>
      </w:tr>
      <w:tr w:rsidR="003339E5" w14:paraId="2F0A7AEB" w14:textId="77777777">
        <w:trPr>
          <w:trHeight w:val="120"/>
        </w:trPr>
        <w:tc>
          <w:tcPr>
            <w:tcW w:w="1540" w:type="dxa"/>
            <w:vMerge/>
            <w:tcBorders>
              <w:left w:val="single" w:sz="8" w:space="0" w:color="C5C5C5"/>
              <w:right w:val="single" w:sz="8" w:space="0" w:color="C5C5C5"/>
            </w:tcBorders>
            <w:vAlign w:val="bottom"/>
          </w:tcPr>
          <w:p w14:paraId="32D82166" w14:textId="77777777" w:rsidR="003339E5" w:rsidRDefault="003339E5">
            <w:pPr>
              <w:rPr>
                <w:sz w:val="10"/>
                <w:szCs w:val="10"/>
              </w:rPr>
            </w:pPr>
          </w:p>
        </w:tc>
        <w:tc>
          <w:tcPr>
            <w:tcW w:w="1420" w:type="dxa"/>
            <w:tcBorders>
              <w:right w:val="single" w:sz="8" w:space="0" w:color="C5C5C5"/>
            </w:tcBorders>
            <w:vAlign w:val="bottom"/>
          </w:tcPr>
          <w:p w14:paraId="288611BC" w14:textId="77777777" w:rsidR="003339E5" w:rsidRDefault="003339E5">
            <w:pPr>
              <w:rPr>
                <w:sz w:val="10"/>
                <w:szCs w:val="10"/>
              </w:rPr>
            </w:pPr>
          </w:p>
        </w:tc>
        <w:tc>
          <w:tcPr>
            <w:tcW w:w="1560" w:type="dxa"/>
            <w:tcBorders>
              <w:right w:val="single" w:sz="8" w:space="0" w:color="C5C5C5"/>
            </w:tcBorders>
            <w:vAlign w:val="bottom"/>
          </w:tcPr>
          <w:p w14:paraId="3A631E4E" w14:textId="77777777" w:rsidR="003339E5" w:rsidRDefault="003339E5">
            <w:pPr>
              <w:rPr>
                <w:sz w:val="10"/>
                <w:szCs w:val="10"/>
              </w:rPr>
            </w:pPr>
          </w:p>
        </w:tc>
        <w:tc>
          <w:tcPr>
            <w:tcW w:w="6280" w:type="dxa"/>
            <w:vMerge w:val="restart"/>
            <w:tcBorders>
              <w:right w:val="single" w:sz="8" w:space="0" w:color="C5C5C5"/>
            </w:tcBorders>
            <w:vAlign w:val="bottom"/>
          </w:tcPr>
          <w:p w14:paraId="078E7B58" w14:textId="77777777" w:rsidR="003339E5" w:rsidRDefault="003B64C7">
            <w:pPr>
              <w:ind w:left="60"/>
              <w:rPr>
                <w:sz w:val="20"/>
                <w:szCs w:val="20"/>
              </w:rPr>
            </w:pPr>
            <w:r>
              <w:rPr>
                <w:rFonts w:ascii="Calibri" w:eastAsia="Calibri" w:hAnsi="Calibri" w:cs="Calibri"/>
                <w:sz w:val="20"/>
                <w:szCs w:val="20"/>
              </w:rPr>
              <w:t>implementing policies, principles, standards, and guidelines on information</w:t>
            </w:r>
          </w:p>
        </w:tc>
        <w:tc>
          <w:tcPr>
            <w:tcW w:w="0" w:type="dxa"/>
            <w:vAlign w:val="bottom"/>
          </w:tcPr>
          <w:p w14:paraId="001E8CC1" w14:textId="77777777" w:rsidR="003339E5" w:rsidRDefault="003339E5">
            <w:pPr>
              <w:rPr>
                <w:sz w:val="1"/>
                <w:szCs w:val="1"/>
              </w:rPr>
            </w:pPr>
          </w:p>
        </w:tc>
      </w:tr>
      <w:tr w:rsidR="003339E5" w14:paraId="769D8F72" w14:textId="77777777">
        <w:trPr>
          <w:trHeight w:val="124"/>
        </w:trPr>
        <w:tc>
          <w:tcPr>
            <w:tcW w:w="1540" w:type="dxa"/>
            <w:vMerge w:val="restart"/>
            <w:tcBorders>
              <w:left w:val="single" w:sz="8" w:space="0" w:color="C5C5C5"/>
              <w:right w:val="single" w:sz="8" w:space="0" w:color="C5C5C5"/>
            </w:tcBorders>
            <w:vAlign w:val="bottom"/>
          </w:tcPr>
          <w:p w14:paraId="401A42B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A7D66CD" w14:textId="77777777" w:rsidR="003339E5" w:rsidRDefault="003339E5">
            <w:pPr>
              <w:rPr>
                <w:sz w:val="10"/>
                <w:szCs w:val="10"/>
              </w:rPr>
            </w:pPr>
          </w:p>
        </w:tc>
        <w:tc>
          <w:tcPr>
            <w:tcW w:w="1560" w:type="dxa"/>
            <w:tcBorders>
              <w:right w:val="single" w:sz="8" w:space="0" w:color="C5C5C5"/>
            </w:tcBorders>
            <w:vAlign w:val="bottom"/>
          </w:tcPr>
          <w:p w14:paraId="47DDB2E5" w14:textId="77777777" w:rsidR="003339E5" w:rsidRDefault="003339E5">
            <w:pPr>
              <w:rPr>
                <w:sz w:val="10"/>
                <w:szCs w:val="10"/>
              </w:rPr>
            </w:pPr>
          </w:p>
        </w:tc>
        <w:tc>
          <w:tcPr>
            <w:tcW w:w="6280" w:type="dxa"/>
            <w:vMerge/>
            <w:tcBorders>
              <w:right w:val="single" w:sz="8" w:space="0" w:color="C5C5C5"/>
            </w:tcBorders>
            <w:vAlign w:val="bottom"/>
          </w:tcPr>
          <w:p w14:paraId="1F24CEAA" w14:textId="77777777" w:rsidR="003339E5" w:rsidRDefault="003339E5">
            <w:pPr>
              <w:rPr>
                <w:sz w:val="10"/>
                <w:szCs w:val="10"/>
              </w:rPr>
            </w:pPr>
          </w:p>
        </w:tc>
        <w:tc>
          <w:tcPr>
            <w:tcW w:w="0" w:type="dxa"/>
            <w:vAlign w:val="bottom"/>
          </w:tcPr>
          <w:p w14:paraId="62191092" w14:textId="77777777" w:rsidR="003339E5" w:rsidRDefault="003339E5">
            <w:pPr>
              <w:rPr>
                <w:sz w:val="1"/>
                <w:szCs w:val="1"/>
              </w:rPr>
            </w:pPr>
          </w:p>
        </w:tc>
      </w:tr>
      <w:tr w:rsidR="003339E5" w14:paraId="0F840903" w14:textId="77777777">
        <w:trPr>
          <w:trHeight w:val="144"/>
        </w:trPr>
        <w:tc>
          <w:tcPr>
            <w:tcW w:w="1540" w:type="dxa"/>
            <w:vMerge/>
            <w:tcBorders>
              <w:left w:val="single" w:sz="8" w:space="0" w:color="C5C5C5"/>
              <w:right w:val="single" w:sz="8" w:space="0" w:color="C5C5C5"/>
            </w:tcBorders>
            <w:vAlign w:val="bottom"/>
          </w:tcPr>
          <w:p w14:paraId="15950386" w14:textId="77777777" w:rsidR="003339E5" w:rsidRDefault="003339E5">
            <w:pPr>
              <w:rPr>
                <w:sz w:val="12"/>
                <w:szCs w:val="12"/>
              </w:rPr>
            </w:pPr>
          </w:p>
        </w:tc>
        <w:tc>
          <w:tcPr>
            <w:tcW w:w="1420" w:type="dxa"/>
            <w:tcBorders>
              <w:right w:val="single" w:sz="8" w:space="0" w:color="C5C5C5"/>
            </w:tcBorders>
            <w:vAlign w:val="bottom"/>
          </w:tcPr>
          <w:p w14:paraId="10B4EFF1" w14:textId="77777777" w:rsidR="003339E5" w:rsidRDefault="003339E5">
            <w:pPr>
              <w:rPr>
                <w:sz w:val="12"/>
                <w:szCs w:val="12"/>
              </w:rPr>
            </w:pPr>
          </w:p>
        </w:tc>
        <w:tc>
          <w:tcPr>
            <w:tcW w:w="1560" w:type="dxa"/>
            <w:tcBorders>
              <w:right w:val="single" w:sz="8" w:space="0" w:color="C5C5C5"/>
            </w:tcBorders>
            <w:vAlign w:val="bottom"/>
          </w:tcPr>
          <w:p w14:paraId="0865B63D" w14:textId="77777777" w:rsidR="003339E5" w:rsidRDefault="003339E5">
            <w:pPr>
              <w:rPr>
                <w:sz w:val="12"/>
                <w:szCs w:val="12"/>
              </w:rPr>
            </w:pPr>
          </w:p>
        </w:tc>
        <w:tc>
          <w:tcPr>
            <w:tcW w:w="6280" w:type="dxa"/>
            <w:vMerge w:val="restart"/>
            <w:tcBorders>
              <w:right w:val="single" w:sz="8" w:space="0" w:color="C5C5C5"/>
            </w:tcBorders>
            <w:vAlign w:val="bottom"/>
          </w:tcPr>
          <w:p w14:paraId="410CF2CA" w14:textId="77777777" w:rsidR="003339E5" w:rsidRDefault="003B64C7">
            <w:pPr>
              <w:ind w:left="60"/>
              <w:rPr>
                <w:sz w:val="20"/>
                <w:szCs w:val="20"/>
              </w:rPr>
            </w:pPr>
            <w:r>
              <w:rPr>
                <w:rFonts w:ascii="Calibri" w:eastAsia="Calibri" w:hAnsi="Calibri" w:cs="Calibri"/>
                <w:sz w:val="20"/>
                <w:szCs w:val="20"/>
              </w:rPr>
              <w:t>security, including implementation of standards promulgated under section</w:t>
            </w:r>
          </w:p>
        </w:tc>
        <w:tc>
          <w:tcPr>
            <w:tcW w:w="0" w:type="dxa"/>
            <w:vAlign w:val="bottom"/>
          </w:tcPr>
          <w:p w14:paraId="28CB04CE" w14:textId="77777777" w:rsidR="003339E5" w:rsidRDefault="003339E5">
            <w:pPr>
              <w:rPr>
                <w:sz w:val="1"/>
                <w:szCs w:val="1"/>
              </w:rPr>
            </w:pPr>
          </w:p>
        </w:tc>
      </w:tr>
      <w:tr w:rsidR="003339E5" w14:paraId="4B53AB9E" w14:textId="77777777">
        <w:trPr>
          <w:trHeight w:val="99"/>
        </w:trPr>
        <w:tc>
          <w:tcPr>
            <w:tcW w:w="1540" w:type="dxa"/>
            <w:tcBorders>
              <w:left w:val="single" w:sz="8" w:space="0" w:color="C5C5C5"/>
              <w:right w:val="single" w:sz="8" w:space="0" w:color="C5C5C5"/>
            </w:tcBorders>
            <w:vAlign w:val="bottom"/>
          </w:tcPr>
          <w:p w14:paraId="575A7814" w14:textId="77777777" w:rsidR="003339E5" w:rsidRDefault="003339E5">
            <w:pPr>
              <w:rPr>
                <w:sz w:val="8"/>
                <w:szCs w:val="8"/>
              </w:rPr>
            </w:pPr>
          </w:p>
        </w:tc>
        <w:tc>
          <w:tcPr>
            <w:tcW w:w="1420" w:type="dxa"/>
            <w:tcBorders>
              <w:right w:val="single" w:sz="8" w:space="0" w:color="C5C5C5"/>
            </w:tcBorders>
            <w:vAlign w:val="bottom"/>
          </w:tcPr>
          <w:p w14:paraId="44BD75C0" w14:textId="77777777" w:rsidR="003339E5" w:rsidRDefault="003339E5">
            <w:pPr>
              <w:rPr>
                <w:sz w:val="8"/>
                <w:szCs w:val="8"/>
              </w:rPr>
            </w:pPr>
          </w:p>
        </w:tc>
        <w:tc>
          <w:tcPr>
            <w:tcW w:w="1560" w:type="dxa"/>
            <w:tcBorders>
              <w:right w:val="single" w:sz="8" w:space="0" w:color="C5C5C5"/>
            </w:tcBorders>
            <w:vAlign w:val="bottom"/>
          </w:tcPr>
          <w:p w14:paraId="335B2277" w14:textId="77777777" w:rsidR="003339E5" w:rsidRDefault="003339E5">
            <w:pPr>
              <w:rPr>
                <w:sz w:val="8"/>
                <w:szCs w:val="8"/>
              </w:rPr>
            </w:pPr>
          </w:p>
        </w:tc>
        <w:tc>
          <w:tcPr>
            <w:tcW w:w="6280" w:type="dxa"/>
            <w:vMerge/>
            <w:tcBorders>
              <w:right w:val="single" w:sz="8" w:space="0" w:color="C5C5C5"/>
            </w:tcBorders>
            <w:vAlign w:val="bottom"/>
          </w:tcPr>
          <w:p w14:paraId="4A45EF4B" w14:textId="77777777" w:rsidR="003339E5" w:rsidRDefault="003339E5">
            <w:pPr>
              <w:rPr>
                <w:sz w:val="8"/>
                <w:szCs w:val="8"/>
              </w:rPr>
            </w:pPr>
          </w:p>
        </w:tc>
        <w:tc>
          <w:tcPr>
            <w:tcW w:w="0" w:type="dxa"/>
            <w:vAlign w:val="bottom"/>
          </w:tcPr>
          <w:p w14:paraId="77F9F5B2" w14:textId="77777777" w:rsidR="003339E5" w:rsidRDefault="003339E5">
            <w:pPr>
              <w:rPr>
                <w:sz w:val="1"/>
                <w:szCs w:val="1"/>
              </w:rPr>
            </w:pPr>
          </w:p>
        </w:tc>
      </w:tr>
      <w:tr w:rsidR="003339E5" w14:paraId="1C96E0F2" w14:textId="77777777">
        <w:trPr>
          <w:trHeight w:val="245"/>
        </w:trPr>
        <w:tc>
          <w:tcPr>
            <w:tcW w:w="1540" w:type="dxa"/>
            <w:tcBorders>
              <w:left w:val="single" w:sz="8" w:space="0" w:color="C5C5C5"/>
              <w:right w:val="single" w:sz="8" w:space="0" w:color="C5C5C5"/>
            </w:tcBorders>
            <w:vAlign w:val="bottom"/>
          </w:tcPr>
          <w:p w14:paraId="63EBB346" w14:textId="77777777" w:rsidR="003339E5" w:rsidRDefault="003339E5">
            <w:pPr>
              <w:rPr>
                <w:sz w:val="21"/>
                <w:szCs w:val="21"/>
              </w:rPr>
            </w:pPr>
          </w:p>
        </w:tc>
        <w:tc>
          <w:tcPr>
            <w:tcW w:w="1420" w:type="dxa"/>
            <w:tcBorders>
              <w:right w:val="single" w:sz="8" w:space="0" w:color="C5C5C5"/>
            </w:tcBorders>
            <w:vAlign w:val="bottom"/>
          </w:tcPr>
          <w:p w14:paraId="64496D54" w14:textId="77777777" w:rsidR="003339E5" w:rsidRDefault="003339E5">
            <w:pPr>
              <w:rPr>
                <w:sz w:val="21"/>
                <w:szCs w:val="21"/>
              </w:rPr>
            </w:pPr>
          </w:p>
        </w:tc>
        <w:tc>
          <w:tcPr>
            <w:tcW w:w="1560" w:type="dxa"/>
            <w:tcBorders>
              <w:right w:val="single" w:sz="8" w:space="0" w:color="C5C5C5"/>
            </w:tcBorders>
            <w:vAlign w:val="bottom"/>
          </w:tcPr>
          <w:p w14:paraId="6FF414BE" w14:textId="77777777" w:rsidR="003339E5" w:rsidRDefault="003339E5">
            <w:pPr>
              <w:rPr>
                <w:sz w:val="21"/>
                <w:szCs w:val="21"/>
              </w:rPr>
            </w:pPr>
          </w:p>
        </w:tc>
        <w:tc>
          <w:tcPr>
            <w:tcW w:w="6280" w:type="dxa"/>
            <w:tcBorders>
              <w:right w:val="single" w:sz="8" w:space="0" w:color="C5C5C5"/>
            </w:tcBorders>
            <w:vAlign w:val="bottom"/>
          </w:tcPr>
          <w:p w14:paraId="01CCA614" w14:textId="77777777" w:rsidR="003339E5" w:rsidRDefault="003B64C7">
            <w:pPr>
              <w:ind w:left="60"/>
              <w:rPr>
                <w:sz w:val="20"/>
                <w:szCs w:val="20"/>
              </w:rPr>
            </w:pPr>
            <w:r>
              <w:rPr>
                <w:rFonts w:ascii="Calibri" w:eastAsia="Calibri" w:hAnsi="Calibri" w:cs="Calibri"/>
                <w:sz w:val="20"/>
                <w:szCs w:val="20"/>
              </w:rPr>
              <w:t>11331 of title 40, including by—</w:t>
            </w:r>
          </w:p>
        </w:tc>
        <w:tc>
          <w:tcPr>
            <w:tcW w:w="0" w:type="dxa"/>
            <w:vAlign w:val="bottom"/>
          </w:tcPr>
          <w:p w14:paraId="230BF3DB" w14:textId="77777777" w:rsidR="003339E5" w:rsidRDefault="003339E5">
            <w:pPr>
              <w:rPr>
                <w:sz w:val="1"/>
                <w:szCs w:val="1"/>
              </w:rPr>
            </w:pPr>
          </w:p>
        </w:tc>
      </w:tr>
      <w:tr w:rsidR="003339E5" w14:paraId="1F40EC7F" w14:textId="77777777">
        <w:trPr>
          <w:trHeight w:val="244"/>
        </w:trPr>
        <w:tc>
          <w:tcPr>
            <w:tcW w:w="1540" w:type="dxa"/>
            <w:tcBorders>
              <w:left w:val="single" w:sz="8" w:space="0" w:color="C5C5C5"/>
              <w:right w:val="single" w:sz="8" w:space="0" w:color="C5C5C5"/>
            </w:tcBorders>
            <w:vAlign w:val="bottom"/>
          </w:tcPr>
          <w:p w14:paraId="634059DC" w14:textId="77777777" w:rsidR="003339E5" w:rsidRDefault="003339E5">
            <w:pPr>
              <w:rPr>
                <w:sz w:val="21"/>
                <w:szCs w:val="21"/>
              </w:rPr>
            </w:pPr>
          </w:p>
        </w:tc>
        <w:tc>
          <w:tcPr>
            <w:tcW w:w="1420" w:type="dxa"/>
            <w:tcBorders>
              <w:right w:val="single" w:sz="8" w:space="0" w:color="C5C5C5"/>
            </w:tcBorders>
            <w:vAlign w:val="bottom"/>
          </w:tcPr>
          <w:p w14:paraId="36C444BC" w14:textId="77777777" w:rsidR="003339E5" w:rsidRDefault="003339E5">
            <w:pPr>
              <w:rPr>
                <w:sz w:val="21"/>
                <w:szCs w:val="21"/>
              </w:rPr>
            </w:pPr>
          </w:p>
        </w:tc>
        <w:tc>
          <w:tcPr>
            <w:tcW w:w="1560" w:type="dxa"/>
            <w:tcBorders>
              <w:right w:val="single" w:sz="8" w:space="0" w:color="C5C5C5"/>
            </w:tcBorders>
            <w:vAlign w:val="bottom"/>
          </w:tcPr>
          <w:p w14:paraId="228DA4C9" w14:textId="77777777" w:rsidR="003339E5" w:rsidRDefault="003339E5">
            <w:pPr>
              <w:rPr>
                <w:sz w:val="21"/>
                <w:szCs w:val="21"/>
              </w:rPr>
            </w:pPr>
          </w:p>
        </w:tc>
        <w:tc>
          <w:tcPr>
            <w:tcW w:w="6280" w:type="dxa"/>
            <w:tcBorders>
              <w:right w:val="single" w:sz="8" w:space="0" w:color="C5C5C5"/>
            </w:tcBorders>
            <w:vAlign w:val="bottom"/>
          </w:tcPr>
          <w:p w14:paraId="2EF7673F" w14:textId="77777777" w:rsidR="003339E5" w:rsidRDefault="003B64C7">
            <w:pPr>
              <w:ind w:left="60"/>
              <w:rPr>
                <w:sz w:val="20"/>
                <w:szCs w:val="20"/>
              </w:rPr>
            </w:pPr>
            <w:r>
              <w:rPr>
                <w:rFonts w:ascii="Calibri" w:eastAsia="Calibri" w:hAnsi="Calibri" w:cs="Calibri"/>
                <w:sz w:val="20"/>
                <w:szCs w:val="20"/>
              </w:rPr>
              <w:t>(A) operating the Federal information security incident center established</w:t>
            </w:r>
          </w:p>
        </w:tc>
        <w:tc>
          <w:tcPr>
            <w:tcW w:w="0" w:type="dxa"/>
            <w:vAlign w:val="bottom"/>
          </w:tcPr>
          <w:p w14:paraId="6440A683" w14:textId="77777777" w:rsidR="003339E5" w:rsidRDefault="003339E5">
            <w:pPr>
              <w:rPr>
                <w:sz w:val="1"/>
                <w:szCs w:val="1"/>
              </w:rPr>
            </w:pPr>
          </w:p>
        </w:tc>
      </w:tr>
      <w:tr w:rsidR="003339E5" w14:paraId="2CE55C46" w14:textId="77777777">
        <w:trPr>
          <w:trHeight w:val="245"/>
        </w:trPr>
        <w:tc>
          <w:tcPr>
            <w:tcW w:w="1540" w:type="dxa"/>
            <w:tcBorders>
              <w:left w:val="single" w:sz="8" w:space="0" w:color="C5C5C5"/>
              <w:right w:val="single" w:sz="8" w:space="0" w:color="C5C5C5"/>
            </w:tcBorders>
            <w:vAlign w:val="bottom"/>
          </w:tcPr>
          <w:p w14:paraId="18BD961C" w14:textId="77777777" w:rsidR="003339E5" w:rsidRDefault="003339E5">
            <w:pPr>
              <w:rPr>
                <w:sz w:val="21"/>
                <w:szCs w:val="21"/>
              </w:rPr>
            </w:pPr>
          </w:p>
        </w:tc>
        <w:tc>
          <w:tcPr>
            <w:tcW w:w="1420" w:type="dxa"/>
            <w:tcBorders>
              <w:right w:val="single" w:sz="8" w:space="0" w:color="C5C5C5"/>
            </w:tcBorders>
            <w:vAlign w:val="bottom"/>
          </w:tcPr>
          <w:p w14:paraId="3C347F12" w14:textId="77777777" w:rsidR="003339E5" w:rsidRDefault="003339E5">
            <w:pPr>
              <w:rPr>
                <w:sz w:val="21"/>
                <w:szCs w:val="21"/>
              </w:rPr>
            </w:pPr>
          </w:p>
        </w:tc>
        <w:tc>
          <w:tcPr>
            <w:tcW w:w="1560" w:type="dxa"/>
            <w:tcBorders>
              <w:right w:val="single" w:sz="8" w:space="0" w:color="C5C5C5"/>
            </w:tcBorders>
            <w:vAlign w:val="bottom"/>
          </w:tcPr>
          <w:p w14:paraId="44FBB9A5" w14:textId="77777777" w:rsidR="003339E5" w:rsidRDefault="003339E5">
            <w:pPr>
              <w:rPr>
                <w:sz w:val="21"/>
                <w:szCs w:val="21"/>
              </w:rPr>
            </w:pPr>
          </w:p>
        </w:tc>
        <w:tc>
          <w:tcPr>
            <w:tcW w:w="6280" w:type="dxa"/>
            <w:tcBorders>
              <w:right w:val="single" w:sz="8" w:space="0" w:color="C5C5C5"/>
            </w:tcBorders>
            <w:vAlign w:val="bottom"/>
          </w:tcPr>
          <w:p w14:paraId="080DBC32" w14:textId="77777777" w:rsidR="003339E5" w:rsidRDefault="003B64C7">
            <w:pPr>
              <w:ind w:left="60"/>
              <w:rPr>
                <w:sz w:val="20"/>
                <w:szCs w:val="20"/>
              </w:rPr>
            </w:pPr>
            <w:r>
              <w:rPr>
                <w:rFonts w:ascii="Calibri" w:eastAsia="Calibri" w:hAnsi="Calibri" w:cs="Calibri"/>
                <w:sz w:val="20"/>
                <w:szCs w:val="20"/>
              </w:rPr>
              <w:t>under section 3556;</w:t>
            </w:r>
          </w:p>
        </w:tc>
        <w:tc>
          <w:tcPr>
            <w:tcW w:w="0" w:type="dxa"/>
            <w:vAlign w:val="bottom"/>
          </w:tcPr>
          <w:p w14:paraId="11F9880F" w14:textId="77777777" w:rsidR="003339E5" w:rsidRDefault="003339E5">
            <w:pPr>
              <w:rPr>
                <w:sz w:val="1"/>
                <w:szCs w:val="1"/>
              </w:rPr>
            </w:pPr>
          </w:p>
        </w:tc>
      </w:tr>
      <w:tr w:rsidR="003339E5" w14:paraId="2BFC4C60" w14:textId="77777777">
        <w:trPr>
          <w:trHeight w:val="244"/>
        </w:trPr>
        <w:tc>
          <w:tcPr>
            <w:tcW w:w="1540" w:type="dxa"/>
            <w:tcBorders>
              <w:left w:val="single" w:sz="8" w:space="0" w:color="C5C5C5"/>
              <w:right w:val="single" w:sz="8" w:space="0" w:color="C5C5C5"/>
            </w:tcBorders>
            <w:vAlign w:val="bottom"/>
          </w:tcPr>
          <w:p w14:paraId="7611C570" w14:textId="77777777" w:rsidR="003339E5" w:rsidRDefault="003339E5">
            <w:pPr>
              <w:rPr>
                <w:sz w:val="21"/>
                <w:szCs w:val="21"/>
              </w:rPr>
            </w:pPr>
          </w:p>
        </w:tc>
        <w:tc>
          <w:tcPr>
            <w:tcW w:w="1420" w:type="dxa"/>
            <w:tcBorders>
              <w:right w:val="single" w:sz="8" w:space="0" w:color="C5C5C5"/>
            </w:tcBorders>
            <w:vAlign w:val="bottom"/>
          </w:tcPr>
          <w:p w14:paraId="22D05BFD" w14:textId="77777777" w:rsidR="003339E5" w:rsidRDefault="003339E5">
            <w:pPr>
              <w:rPr>
                <w:sz w:val="21"/>
                <w:szCs w:val="21"/>
              </w:rPr>
            </w:pPr>
          </w:p>
        </w:tc>
        <w:tc>
          <w:tcPr>
            <w:tcW w:w="1560" w:type="dxa"/>
            <w:tcBorders>
              <w:right w:val="single" w:sz="8" w:space="0" w:color="C5C5C5"/>
            </w:tcBorders>
            <w:vAlign w:val="bottom"/>
          </w:tcPr>
          <w:p w14:paraId="2E65CDF5" w14:textId="77777777" w:rsidR="003339E5" w:rsidRDefault="003339E5">
            <w:pPr>
              <w:rPr>
                <w:sz w:val="21"/>
                <w:szCs w:val="21"/>
              </w:rPr>
            </w:pPr>
          </w:p>
        </w:tc>
        <w:tc>
          <w:tcPr>
            <w:tcW w:w="6280" w:type="dxa"/>
            <w:tcBorders>
              <w:right w:val="single" w:sz="8" w:space="0" w:color="C5C5C5"/>
            </w:tcBorders>
            <w:vAlign w:val="bottom"/>
          </w:tcPr>
          <w:p w14:paraId="129AE9B4" w14:textId="77777777" w:rsidR="003339E5" w:rsidRDefault="003B64C7">
            <w:pPr>
              <w:ind w:left="60"/>
              <w:rPr>
                <w:sz w:val="20"/>
                <w:szCs w:val="20"/>
              </w:rPr>
            </w:pPr>
            <w:r>
              <w:rPr>
                <w:rFonts w:ascii="Calibri" w:eastAsia="Calibri" w:hAnsi="Calibri" w:cs="Calibri"/>
                <w:sz w:val="20"/>
                <w:szCs w:val="20"/>
              </w:rPr>
              <w:t>(B) upon request by an agency, deploying technology to assist the agency</w:t>
            </w:r>
          </w:p>
        </w:tc>
        <w:tc>
          <w:tcPr>
            <w:tcW w:w="0" w:type="dxa"/>
            <w:vAlign w:val="bottom"/>
          </w:tcPr>
          <w:p w14:paraId="5C044C9F" w14:textId="77777777" w:rsidR="003339E5" w:rsidRDefault="003339E5">
            <w:pPr>
              <w:rPr>
                <w:sz w:val="1"/>
                <w:szCs w:val="1"/>
              </w:rPr>
            </w:pPr>
          </w:p>
        </w:tc>
      </w:tr>
      <w:tr w:rsidR="003339E5" w14:paraId="208B87E4" w14:textId="77777777">
        <w:trPr>
          <w:trHeight w:val="244"/>
        </w:trPr>
        <w:tc>
          <w:tcPr>
            <w:tcW w:w="1540" w:type="dxa"/>
            <w:tcBorders>
              <w:left w:val="single" w:sz="8" w:space="0" w:color="C5C5C5"/>
              <w:right w:val="single" w:sz="8" w:space="0" w:color="C5C5C5"/>
            </w:tcBorders>
            <w:vAlign w:val="bottom"/>
          </w:tcPr>
          <w:p w14:paraId="090AC5D6" w14:textId="77777777" w:rsidR="003339E5" w:rsidRDefault="003339E5">
            <w:pPr>
              <w:rPr>
                <w:sz w:val="21"/>
                <w:szCs w:val="21"/>
              </w:rPr>
            </w:pPr>
          </w:p>
        </w:tc>
        <w:tc>
          <w:tcPr>
            <w:tcW w:w="1420" w:type="dxa"/>
            <w:tcBorders>
              <w:right w:val="single" w:sz="8" w:space="0" w:color="C5C5C5"/>
            </w:tcBorders>
            <w:vAlign w:val="bottom"/>
          </w:tcPr>
          <w:p w14:paraId="7D5456BD" w14:textId="77777777" w:rsidR="003339E5" w:rsidRDefault="003339E5">
            <w:pPr>
              <w:rPr>
                <w:sz w:val="21"/>
                <w:szCs w:val="21"/>
              </w:rPr>
            </w:pPr>
          </w:p>
        </w:tc>
        <w:tc>
          <w:tcPr>
            <w:tcW w:w="1560" w:type="dxa"/>
            <w:tcBorders>
              <w:right w:val="single" w:sz="8" w:space="0" w:color="C5C5C5"/>
            </w:tcBorders>
            <w:vAlign w:val="bottom"/>
          </w:tcPr>
          <w:p w14:paraId="2790931D" w14:textId="77777777" w:rsidR="003339E5" w:rsidRDefault="003339E5">
            <w:pPr>
              <w:rPr>
                <w:sz w:val="21"/>
                <w:szCs w:val="21"/>
              </w:rPr>
            </w:pPr>
          </w:p>
        </w:tc>
        <w:tc>
          <w:tcPr>
            <w:tcW w:w="6280" w:type="dxa"/>
            <w:tcBorders>
              <w:right w:val="single" w:sz="8" w:space="0" w:color="C5C5C5"/>
            </w:tcBorders>
            <w:vAlign w:val="bottom"/>
          </w:tcPr>
          <w:p w14:paraId="70687C26" w14:textId="77777777" w:rsidR="003339E5" w:rsidRDefault="003B64C7">
            <w:pPr>
              <w:ind w:left="60"/>
              <w:rPr>
                <w:sz w:val="20"/>
                <w:szCs w:val="20"/>
              </w:rPr>
            </w:pPr>
            <w:r>
              <w:rPr>
                <w:rFonts w:ascii="Calibri" w:eastAsia="Calibri" w:hAnsi="Calibri" w:cs="Calibri"/>
                <w:sz w:val="20"/>
                <w:szCs w:val="20"/>
              </w:rPr>
              <w:t>to continuously diagnose and mitigate against cyber threats and</w:t>
            </w:r>
          </w:p>
        </w:tc>
        <w:tc>
          <w:tcPr>
            <w:tcW w:w="0" w:type="dxa"/>
            <w:vAlign w:val="bottom"/>
          </w:tcPr>
          <w:p w14:paraId="736FBBFB" w14:textId="77777777" w:rsidR="003339E5" w:rsidRDefault="003339E5">
            <w:pPr>
              <w:rPr>
                <w:sz w:val="1"/>
                <w:szCs w:val="1"/>
              </w:rPr>
            </w:pPr>
          </w:p>
        </w:tc>
      </w:tr>
      <w:tr w:rsidR="003339E5" w14:paraId="7E7C7303" w14:textId="77777777">
        <w:trPr>
          <w:trHeight w:val="245"/>
        </w:trPr>
        <w:tc>
          <w:tcPr>
            <w:tcW w:w="1540" w:type="dxa"/>
            <w:tcBorders>
              <w:left w:val="single" w:sz="8" w:space="0" w:color="C5C5C5"/>
              <w:right w:val="single" w:sz="8" w:space="0" w:color="C5C5C5"/>
            </w:tcBorders>
            <w:vAlign w:val="bottom"/>
          </w:tcPr>
          <w:p w14:paraId="23E90B79" w14:textId="77777777" w:rsidR="003339E5" w:rsidRDefault="003339E5">
            <w:pPr>
              <w:rPr>
                <w:sz w:val="21"/>
                <w:szCs w:val="21"/>
              </w:rPr>
            </w:pPr>
          </w:p>
        </w:tc>
        <w:tc>
          <w:tcPr>
            <w:tcW w:w="1420" w:type="dxa"/>
            <w:tcBorders>
              <w:right w:val="single" w:sz="8" w:space="0" w:color="C5C5C5"/>
            </w:tcBorders>
            <w:vAlign w:val="bottom"/>
          </w:tcPr>
          <w:p w14:paraId="3E69EC09" w14:textId="77777777" w:rsidR="003339E5" w:rsidRDefault="003339E5">
            <w:pPr>
              <w:rPr>
                <w:sz w:val="21"/>
                <w:szCs w:val="21"/>
              </w:rPr>
            </w:pPr>
          </w:p>
        </w:tc>
        <w:tc>
          <w:tcPr>
            <w:tcW w:w="1560" w:type="dxa"/>
            <w:tcBorders>
              <w:right w:val="single" w:sz="8" w:space="0" w:color="C5C5C5"/>
            </w:tcBorders>
            <w:vAlign w:val="bottom"/>
          </w:tcPr>
          <w:p w14:paraId="0090EF43" w14:textId="77777777" w:rsidR="003339E5" w:rsidRDefault="003339E5">
            <w:pPr>
              <w:rPr>
                <w:sz w:val="21"/>
                <w:szCs w:val="21"/>
              </w:rPr>
            </w:pPr>
          </w:p>
        </w:tc>
        <w:tc>
          <w:tcPr>
            <w:tcW w:w="6280" w:type="dxa"/>
            <w:tcBorders>
              <w:right w:val="single" w:sz="8" w:space="0" w:color="C5C5C5"/>
            </w:tcBorders>
            <w:vAlign w:val="bottom"/>
          </w:tcPr>
          <w:p w14:paraId="53379696" w14:textId="77777777" w:rsidR="003339E5" w:rsidRDefault="003B64C7">
            <w:pPr>
              <w:ind w:left="60"/>
              <w:rPr>
                <w:sz w:val="20"/>
                <w:szCs w:val="20"/>
              </w:rPr>
            </w:pPr>
            <w:r>
              <w:rPr>
                <w:rFonts w:ascii="Calibri" w:eastAsia="Calibri" w:hAnsi="Calibri" w:cs="Calibri"/>
                <w:sz w:val="20"/>
                <w:szCs w:val="20"/>
              </w:rPr>
              <w:t>vulnerabilities, with or without reimbursement;</w:t>
            </w:r>
          </w:p>
        </w:tc>
        <w:tc>
          <w:tcPr>
            <w:tcW w:w="0" w:type="dxa"/>
            <w:vAlign w:val="bottom"/>
          </w:tcPr>
          <w:p w14:paraId="1698C9A5" w14:textId="77777777" w:rsidR="003339E5" w:rsidRDefault="003339E5">
            <w:pPr>
              <w:rPr>
                <w:sz w:val="1"/>
                <w:szCs w:val="1"/>
              </w:rPr>
            </w:pPr>
          </w:p>
        </w:tc>
      </w:tr>
      <w:tr w:rsidR="003339E5" w14:paraId="1AFF8853" w14:textId="77777777">
        <w:trPr>
          <w:trHeight w:val="244"/>
        </w:trPr>
        <w:tc>
          <w:tcPr>
            <w:tcW w:w="1540" w:type="dxa"/>
            <w:tcBorders>
              <w:left w:val="single" w:sz="8" w:space="0" w:color="C5C5C5"/>
              <w:right w:val="single" w:sz="8" w:space="0" w:color="C5C5C5"/>
            </w:tcBorders>
            <w:vAlign w:val="bottom"/>
          </w:tcPr>
          <w:p w14:paraId="07554383" w14:textId="77777777" w:rsidR="003339E5" w:rsidRDefault="003339E5">
            <w:pPr>
              <w:rPr>
                <w:sz w:val="21"/>
                <w:szCs w:val="21"/>
              </w:rPr>
            </w:pPr>
          </w:p>
        </w:tc>
        <w:tc>
          <w:tcPr>
            <w:tcW w:w="1420" w:type="dxa"/>
            <w:tcBorders>
              <w:right w:val="single" w:sz="8" w:space="0" w:color="C5C5C5"/>
            </w:tcBorders>
            <w:vAlign w:val="bottom"/>
          </w:tcPr>
          <w:p w14:paraId="6D0BB129" w14:textId="77777777" w:rsidR="003339E5" w:rsidRDefault="003339E5">
            <w:pPr>
              <w:rPr>
                <w:sz w:val="21"/>
                <w:szCs w:val="21"/>
              </w:rPr>
            </w:pPr>
          </w:p>
        </w:tc>
        <w:tc>
          <w:tcPr>
            <w:tcW w:w="1560" w:type="dxa"/>
            <w:tcBorders>
              <w:right w:val="single" w:sz="8" w:space="0" w:color="C5C5C5"/>
            </w:tcBorders>
            <w:vAlign w:val="bottom"/>
          </w:tcPr>
          <w:p w14:paraId="7498510D" w14:textId="77777777" w:rsidR="003339E5" w:rsidRDefault="003339E5">
            <w:pPr>
              <w:rPr>
                <w:sz w:val="21"/>
                <w:szCs w:val="21"/>
              </w:rPr>
            </w:pPr>
          </w:p>
        </w:tc>
        <w:tc>
          <w:tcPr>
            <w:tcW w:w="6280" w:type="dxa"/>
            <w:tcBorders>
              <w:right w:val="single" w:sz="8" w:space="0" w:color="C5C5C5"/>
            </w:tcBorders>
            <w:vAlign w:val="bottom"/>
          </w:tcPr>
          <w:p w14:paraId="126A53F1" w14:textId="77777777" w:rsidR="003339E5" w:rsidRDefault="003B64C7">
            <w:pPr>
              <w:ind w:left="60"/>
              <w:rPr>
                <w:sz w:val="20"/>
                <w:szCs w:val="20"/>
              </w:rPr>
            </w:pPr>
            <w:r>
              <w:rPr>
                <w:rFonts w:ascii="Calibri" w:eastAsia="Calibri" w:hAnsi="Calibri" w:cs="Calibri"/>
                <w:sz w:val="20"/>
                <w:szCs w:val="20"/>
              </w:rPr>
              <w:t>(C) compiling and analyzing data on agency information security; and</w:t>
            </w:r>
          </w:p>
        </w:tc>
        <w:tc>
          <w:tcPr>
            <w:tcW w:w="0" w:type="dxa"/>
            <w:vAlign w:val="bottom"/>
          </w:tcPr>
          <w:p w14:paraId="1422ED8A" w14:textId="77777777" w:rsidR="003339E5" w:rsidRDefault="003339E5">
            <w:pPr>
              <w:rPr>
                <w:sz w:val="1"/>
                <w:szCs w:val="1"/>
              </w:rPr>
            </w:pPr>
          </w:p>
        </w:tc>
      </w:tr>
      <w:tr w:rsidR="003339E5" w14:paraId="62FF5A01" w14:textId="77777777">
        <w:trPr>
          <w:trHeight w:val="245"/>
        </w:trPr>
        <w:tc>
          <w:tcPr>
            <w:tcW w:w="1540" w:type="dxa"/>
            <w:tcBorders>
              <w:left w:val="single" w:sz="8" w:space="0" w:color="C5C5C5"/>
              <w:right w:val="single" w:sz="8" w:space="0" w:color="C5C5C5"/>
            </w:tcBorders>
            <w:vAlign w:val="bottom"/>
          </w:tcPr>
          <w:p w14:paraId="581D8CAD" w14:textId="77777777" w:rsidR="003339E5" w:rsidRDefault="003339E5">
            <w:pPr>
              <w:rPr>
                <w:sz w:val="21"/>
                <w:szCs w:val="21"/>
              </w:rPr>
            </w:pPr>
          </w:p>
        </w:tc>
        <w:tc>
          <w:tcPr>
            <w:tcW w:w="1420" w:type="dxa"/>
            <w:tcBorders>
              <w:right w:val="single" w:sz="8" w:space="0" w:color="C5C5C5"/>
            </w:tcBorders>
            <w:vAlign w:val="bottom"/>
          </w:tcPr>
          <w:p w14:paraId="00AAAF5B" w14:textId="77777777" w:rsidR="003339E5" w:rsidRDefault="003339E5">
            <w:pPr>
              <w:rPr>
                <w:sz w:val="21"/>
                <w:szCs w:val="21"/>
              </w:rPr>
            </w:pPr>
          </w:p>
        </w:tc>
        <w:tc>
          <w:tcPr>
            <w:tcW w:w="1560" w:type="dxa"/>
            <w:tcBorders>
              <w:right w:val="single" w:sz="8" w:space="0" w:color="C5C5C5"/>
            </w:tcBorders>
            <w:vAlign w:val="bottom"/>
          </w:tcPr>
          <w:p w14:paraId="2F15D5C1" w14:textId="77777777" w:rsidR="003339E5" w:rsidRDefault="003339E5">
            <w:pPr>
              <w:rPr>
                <w:sz w:val="21"/>
                <w:szCs w:val="21"/>
              </w:rPr>
            </w:pPr>
          </w:p>
        </w:tc>
        <w:tc>
          <w:tcPr>
            <w:tcW w:w="6280" w:type="dxa"/>
            <w:tcBorders>
              <w:right w:val="single" w:sz="8" w:space="0" w:color="C5C5C5"/>
            </w:tcBorders>
            <w:vAlign w:val="bottom"/>
          </w:tcPr>
          <w:p w14:paraId="73B62095" w14:textId="77777777" w:rsidR="003339E5" w:rsidRDefault="003B64C7">
            <w:pPr>
              <w:ind w:left="60"/>
              <w:rPr>
                <w:sz w:val="20"/>
                <w:szCs w:val="20"/>
              </w:rPr>
            </w:pPr>
            <w:r>
              <w:rPr>
                <w:rFonts w:ascii="Calibri" w:eastAsia="Calibri" w:hAnsi="Calibri" w:cs="Calibri"/>
                <w:sz w:val="20"/>
                <w:szCs w:val="20"/>
              </w:rPr>
              <w:t>(D) developing and conducting targeted operational evaluations, including</w:t>
            </w:r>
          </w:p>
        </w:tc>
        <w:tc>
          <w:tcPr>
            <w:tcW w:w="0" w:type="dxa"/>
            <w:vAlign w:val="bottom"/>
          </w:tcPr>
          <w:p w14:paraId="2D0CE6CF" w14:textId="77777777" w:rsidR="003339E5" w:rsidRDefault="003339E5">
            <w:pPr>
              <w:rPr>
                <w:sz w:val="1"/>
                <w:szCs w:val="1"/>
              </w:rPr>
            </w:pPr>
          </w:p>
        </w:tc>
      </w:tr>
      <w:tr w:rsidR="003339E5" w14:paraId="62447731" w14:textId="77777777">
        <w:trPr>
          <w:trHeight w:val="245"/>
        </w:trPr>
        <w:tc>
          <w:tcPr>
            <w:tcW w:w="1540" w:type="dxa"/>
            <w:tcBorders>
              <w:left w:val="single" w:sz="8" w:space="0" w:color="C5C5C5"/>
              <w:right w:val="single" w:sz="8" w:space="0" w:color="C5C5C5"/>
            </w:tcBorders>
            <w:vAlign w:val="bottom"/>
          </w:tcPr>
          <w:p w14:paraId="792CCB26" w14:textId="77777777" w:rsidR="003339E5" w:rsidRDefault="003339E5">
            <w:pPr>
              <w:rPr>
                <w:sz w:val="21"/>
                <w:szCs w:val="21"/>
              </w:rPr>
            </w:pPr>
          </w:p>
        </w:tc>
        <w:tc>
          <w:tcPr>
            <w:tcW w:w="1420" w:type="dxa"/>
            <w:tcBorders>
              <w:right w:val="single" w:sz="8" w:space="0" w:color="C5C5C5"/>
            </w:tcBorders>
            <w:vAlign w:val="bottom"/>
          </w:tcPr>
          <w:p w14:paraId="467A7B7F" w14:textId="77777777" w:rsidR="003339E5" w:rsidRDefault="003339E5">
            <w:pPr>
              <w:rPr>
                <w:sz w:val="21"/>
                <w:szCs w:val="21"/>
              </w:rPr>
            </w:pPr>
          </w:p>
        </w:tc>
        <w:tc>
          <w:tcPr>
            <w:tcW w:w="1560" w:type="dxa"/>
            <w:tcBorders>
              <w:right w:val="single" w:sz="8" w:space="0" w:color="C5C5C5"/>
            </w:tcBorders>
            <w:vAlign w:val="bottom"/>
          </w:tcPr>
          <w:p w14:paraId="63E0995E" w14:textId="77777777" w:rsidR="003339E5" w:rsidRDefault="003339E5">
            <w:pPr>
              <w:rPr>
                <w:sz w:val="21"/>
                <w:szCs w:val="21"/>
              </w:rPr>
            </w:pPr>
          </w:p>
        </w:tc>
        <w:tc>
          <w:tcPr>
            <w:tcW w:w="6280" w:type="dxa"/>
            <w:tcBorders>
              <w:right w:val="single" w:sz="8" w:space="0" w:color="C5C5C5"/>
            </w:tcBorders>
            <w:vAlign w:val="bottom"/>
          </w:tcPr>
          <w:p w14:paraId="3A688A02" w14:textId="77777777" w:rsidR="003339E5" w:rsidRDefault="003B64C7">
            <w:pPr>
              <w:ind w:left="60"/>
              <w:rPr>
                <w:sz w:val="20"/>
                <w:szCs w:val="20"/>
              </w:rPr>
            </w:pPr>
            <w:r>
              <w:rPr>
                <w:rFonts w:ascii="Calibri" w:eastAsia="Calibri" w:hAnsi="Calibri" w:cs="Calibri"/>
                <w:sz w:val="20"/>
                <w:szCs w:val="20"/>
              </w:rPr>
              <w:t>threat and vulnerability assessments, on the information systems; and</w:t>
            </w:r>
          </w:p>
        </w:tc>
        <w:tc>
          <w:tcPr>
            <w:tcW w:w="0" w:type="dxa"/>
            <w:vAlign w:val="bottom"/>
          </w:tcPr>
          <w:p w14:paraId="578346EB" w14:textId="77777777" w:rsidR="003339E5" w:rsidRDefault="003339E5">
            <w:pPr>
              <w:rPr>
                <w:sz w:val="1"/>
                <w:szCs w:val="1"/>
              </w:rPr>
            </w:pPr>
          </w:p>
        </w:tc>
      </w:tr>
      <w:tr w:rsidR="003339E5" w14:paraId="0E200E4B" w14:textId="77777777">
        <w:trPr>
          <w:trHeight w:val="1030"/>
        </w:trPr>
        <w:tc>
          <w:tcPr>
            <w:tcW w:w="1540" w:type="dxa"/>
            <w:tcBorders>
              <w:left w:val="single" w:sz="8" w:space="0" w:color="C5C5C5"/>
              <w:bottom w:val="single" w:sz="8" w:space="0" w:color="C5C5C5"/>
              <w:right w:val="single" w:sz="8" w:space="0" w:color="C5C5C5"/>
            </w:tcBorders>
            <w:vAlign w:val="bottom"/>
          </w:tcPr>
          <w:p w14:paraId="779D7A2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F6309F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582621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5FA9F1E" w14:textId="77777777" w:rsidR="003339E5" w:rsidRDefault="003339E5">
            <w:pPr>
              <w:rPr>
                <w:sz w:val="24"/>
                <w:szCs w:val="24"/>
              </w:rPr>
            </w:pPr>
          </w:p>
        </w:tc>
        <w:tc>
          <w:tcPr>
            <w:tcW w:w="0" w:type="dxa"/>
            <w:vAlign w:val="bottom"/>
          </w:tcPr>
          <w:p w14:paraId="6AB71EA8" w14:textId="77777777" w:rsidR="003339E5" w:rsidRDefault="003339E5">
            <w:pPr>
              <w:rPr>
                <w:sz w:val="1"/>
                <w:szCs w:val="1"/>
              </w:rPr>
            </w:pPr>
          </w:p>
        </w:tc>
      </w:tr>
      <w:tr w:rsidR="003339E5" w14:paraId="32BA2EDC" w14:textId="77777777">
        <w:trPr>
          <w:trHeight w:val="314"/>
        </w:trPr>
        <w:tc>
          <w:tcPr>
            <w:tcW w:w="1540" w:type="dxa"/>
            <w:tcBorders>
              <w:left w:val="single" w:sz="8" w:space="0" w:color="C5C5C5"/>
              <w:right w:val="single" w:sz="8" w:space="0" w:color="C5C5C5"/>
            </w:tcBorders>
            <w:vAlign w:val="bottom"/>
          </w:tcPr>
          <w:p w14:paraId="7ED0FF0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D3A633" w14:textId="77777777" w:rsidR="003339E5" w:rsidRDefault="003B64C7">
            <w:pPr>
              <w:ind w:left="40"/>
              <w:rPr>
                <w:sz w:val="20"/>
                <w:szCs w:val="20"/>
              </w:rPr>
            </w:pPr>
            <w:r>
              <w:rPr>
                <w:rFonts w:ascii="Calibri" w:eastAsia="Calibri" w:hAnsi="Calibri" w:cs="Calibri"/>
              </w:rPr>
              <w:t>b(7)</w:t>
            </w:r>
          </w:p>
        </w:tc>
        <w:tc>
          <w:tcPr>
            <w:tcW w:w="1560" w:type="dxa"/>
            <w:tcBorders>
              <w:right w:val="single" w:sz="8" w:space="0" w:color="C5C5C5"/>
            </w:tcBorders>
            <w:vAlign w:val="bottom"/>
          </w:tcPr>
          <w:p w14:paraId="7C9BCE76"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004C8034"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11DEFDC5" w14:textId="77777777" w:rsidR="003339E5" w:rsidRDefault="003339E5">
            <w:pPr>
              <w:rPr>
                <w:sz w:val="1"/>
                <w:szCs w:val="1"/>
              </w:rPr>
            </w:pPr>
          </w:p>
        </w:tc>
      </w:tr>
      <w:tr w:rsidR="003339E5" w14:paraId="427D78E2" w14:textId="77777777">
        <w:trPr>
          <w:trHeight w:val="265"/>
        </w:trPr>
        <w:tc>
          <w:tcPr>
            <w:tcW w:w="1540" w:type="dxa"/>
            <w:tcBorders>
              <w:left w:val="single" w:sz="8" w:space="0" w:color="C5C5C5"/>
              <w:right w:val="single" w:sz="8" w:space="0" w:color="C5C5C5"/>
            </w:tcBorders>
            <w:vAlign w:val="bottom"/>
          </w:tcPr>
          <w:p w14:paraId="2BA469E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D805108" w14:textId="77777777" w:rsidR="003339E5" w:rsidRDefault="003339E5">
            <w:pPr>
              <w:rPr>
                <w:sz w:val="23"/>
                <w:szCs w:val="23"/>
              </w:rPr>
            </w:pPr>
          </w:p>
        </w:tc>
        <w:tc>
          <w:tcPr>
            <w:tcW w:w="1560" w:type="dxa"/>
            <w:tcBorders>
              <w:right w:val="single" w:sz="8" w:space="0" w:color="C5C5C5"/>
            </w:tcBorders>
            <w:vAlign w:val="bottom"/>
          </w:tcPr>
          <w:p w14:paraId="1EB198FE"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1E471022"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2742A33F" w14:textId="77777777" w:rsidR="003339E5" w:rsidRDefault="003339E5">
            <w:pPr>
              <w:rPr>
                <w:sz w:val="1"/>
                <w:szCs w:val="1"/>
              </w:rPr>
            </w:pPr>
          </w:p>
        </w:tc>
      </w:tr>
      <w:tr w:rsidR="003339E5" w14:paraId="058D4130" w14:textId="77777777">
        <w:trPr>
          <w:trHeight w:val="200"/>
        </w:trPr>
        <w:tc>
          <w:tcPr>
            <w:tcW w:w="1540" w:type="dxa"/>
            <w:vMerge w:val="restart"/>
            <w:tcBorders>
              <w:left w:val="single" w:sz="8" w:space="0" w:color="C5C5C5"/>
              <w:right w:val="single" w:sz="8" w:space="0" w:color="C5C5C5"/>
            </w:tcBorders>
            <w:vAlign w:val="bottom"/>
          </w:tcPr>
          <w:p w14:paraId="62935D8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A76EAD0" w14:textId="77777777" w:rsidR="003339E5" w:rsidRDefault="003339E5">
            <w:pPr>
              <w:rPr>
                <w:sz w:val="17"/>
                <w:szCs w:val="17"/>
              </w:rPr>
            </w:pPr>
          </w:p>
        </w:tc>
        <w:tc>
          <w:tcPr>
            <w:tcW w:w="1560" w:type="dxa"/>
            <w:tcBorders>
              <w:right w:val="single" w:sz="8" w:space="0" w:color="C5C5C5"/>
            </w:tcBorders>
            <w:vAlign w:val="bottom"/>
          </w:tcPr>
          <w:p w14:paraId="4F1B1C4E" w14:textId="77777777" w:rsidR="003339E5" w:rsidRDefault="003339E5">
            <w:pPr>
              <w:rPr>
                <w:sz w:val="17"/>
                <w:szCs w:val="17"/>
              </w:rPr>
            </w:pPr>
          </w:p>
        </w:tc>
        <w:tc>
          <w:tcPr>
            <w:tcW w:w="6280" w:type="dxa"/>
            <w:tcBorders>
              <w:right w:val="single" w:sz="8" w:space="0" w:color="C5C5C5"/>
            </w:tcBorders>
            <w:vAlign w:val="bottom"/>
          </w:tcPr>
          <w:p w14:paraId="5E19C802"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1E1ACF3E" w14:textId="77777777" w:rsidR="003339E5" w:rsidRDefault="003339E5">
            <w:pPr>
              <w:rPr>
                <w:sz w:val="1"/>
                <w:szCs w:val="1"/>
              </w:rPr>
            </w:pPr>
          </w:p>
        </w:tc>
      </w:tr>
      <w:tr w:rsidR="003339E5" w14:paraId="3CF1D27B" w14:textId="77777777">
        <w:trPr>
          <w:trHeight w:val="72"/>
        </w:trPr>
        <w:tc>
          <w:tcPr>
            <w:tcW w:w="1540" w:type="dxa"/>
            <w:vMerge/>
            <w:tcBorders>
              <w:left w:val="single" w:sz="8" w:space="0" w:color="C5C5C5"/>
              <w:right w:val="single" w:sz="8" w:space="0" w:color="C5C5C5"/>
            </w:tcBorders>
            <w:vAlign w:val="bottom"/>
          </w:tcPr>
          <w:p w14:paraId="170A82BE" w14:textId="77777777" w:rsidR="003339E5" w:rsidRDefault="003339E5">
            <w:pPr>
              <w:rPr>
                <w:sz w:val="6"/>
                <w:szCs w:val="6"/>
              </w:rPr>
            </w:pPr>
          </w:p>
        </w:tc>
        <w:tc>
          <w:tcPr>
            <w:tcW w:w="1420" w:type="dxa"/>
            <w:tcBorders>
              <w:right w:val="single" w:sz="8" w:space="0" w:color="C5C5C5"/>
            </w:tcBorders>
            <w:vAlign w:val="bottom"/>
          </w:tcPr>
          <w:p w14:paraId="09465E43" w14:textId="77777777" w:rsidR="003339E5" w:rsidRDefault="003339E5">
            <w:pPr>
              <w:rPr>
                <w:sz w:val="6"/>
                <w:szCs w:val="6"/>
              </w:rPr>
            </w:pPr>
          </w:p>
        </w:tc>
        <w:tc>
          <w:tcPr>
            <w:tcW w:w="1560" w:type="dxa"/>
            <w:tcBorders>
              <w:right w:val="single" w:sz="8" w:space="0" w:color="C5C5C5"/>
            </w:tcBorders>
            <w:vAlign w:val="bottom"/>
          </w:tcPr>
          <w:p w14:paraId="6B9ADC65" w14:textId="77777777" w:rsidR="003339E5" w:rsidRDefault="003339E5">
            <w:pPr>
              <w:rPr>
                <w:sz w:val="6"/>
                <w:szCs w:val="6"/>
              </w:rPr>
            </w:pPr>
          </w:p>
        </w:tc>
        <w:tc>
          <w:tcPr>
            <w:tcW w:w="6280" w:type="dxa"/>
            <w:vMerge w:val="restart"/>
            <w:tcBorders>
              <w:right w:val="single" w:sz="8" w:space="0" w:color="C5C5C5"/>
            </w:tcBorders>
            <w:vAlign w:val="bottom"/>
          </w:tcPr>
          <w:p w14:paraId="2F060767"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1556C5E0" w14:textId="77777777" w:rsidR="003339E5" w:rsidRDefault="003339E5">
            <w:pPr>
              <w:rPr>
                <w:sz w:val="1"/>
                <w:szCs w:val="1"/>
              </w:rPr>
            </w:pPr>
          </w:p>
        </w:tc>
      </w:tr>
      <w:tr w:rsidR="003339E5" w14:paraId="4CCE4395" w14:textId="77777777">
        <w:trPr>
          <w:trHeight w:val="172"/>
        </w:trPr>
        <w:tc>
          <w:tcPr>
            <w:tcW w:w="1540" w:type="dxa"/>
            <w:vMerge w:val="restart"/>
            <w:tcBorders>
              <w:left w:val="single" w:sz="8" w:space="0" w:color="C5C5C5"/>
              <w:right w:val="single" w:sz="8" w:space="0" w:color="C5C5C5"/>
            </w:tcBorders>
            <w:vAlign w:val="bottom"/>
          </w:tcPr>
          <w:p w14:paraId="242483B0"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7DCC9F6" w14:textId="77777777" w:rsidR="003339E5" w:rsidRDefault="003339E5">
            <w:pPr>
              <w:rPr>
                <w:sz w:val="14"/>
                <w:szCs w:val="14"/>
              </w:rPr>
            </w:pPr>
          </w:p>
        </w:tc>
        <w:tc>
          <w:tcPr>
            <w:tcW w:w="1560" w:type="dxa"/>
            <w:tcBorders>
              <w:right w:val="single" w:sz="8" w:space="0" w:color="C5C5C5"/>
            </w:tcBorders>
            <w:vAlign w:val="bottom"/>
          </w:tcPr>
          <w:p w14:paraId="5C3C9FBB" w14:textId="77777777" w:rsidR="003339E5" w:rsidRDefault="003339E5">
            <w:pPr>
              <w:rPr>
                <w:sz w:val="14"/>
                <w:szCs w:val="14"/>
              </w:rPr>
            </w:pPr>
          </w:p>
        </w:tc>
        <w:tc>
          <w:tcPr>
            <w:tcW w:w="6280" w:type="dxa"/>
            <w:vMerge/>
            <w:tcBorders>
              <w:right w:val="single" w:sz="8" w:space="0" w:color="C5C5C5"/>
            </w:tcBorders>
            <w:vAlign w:val="bottom"/>
          </w:tcPr>
          <w:p w14:paraId="1CC8C012" w14:textId="77777777" w:rsidR="003339E5" w:rsidRDefault="003339E5">
            <w:pPr>
              <w:rPr>
                <w:sz w:val="14"/>
                <w:szCs w:val="14"/>
              </w:rPr>
            </w:pPr>
          </w:p>
        </w:tc>
        <w:tc>
          <w:tcPr>
            <w:tcW w:w="0" w:type="dxa"/>
            <w:vAlign w:val="bottom"/>
          </w:tcPr>
          <w:p w14:paraId="5C7D4509" w14:textId="77777777" w:rsidR="003339E5" w:rsidRDefault="003339E5">
            <w:pPr>
              <w:rPr>
                <w:sz w:val="1"/>
                <w:szCs w:val="1"/>
              </w:rPr>
            </w:pPr>
          </w:p>
        </w:tc>
      </w:tr>
      <w:tr w:rsidR="003339E5" w14:paraId="18492DE7" w14:textId="77777777">
        <w:trPr>
          <w:trHeight w:val="95"/>
        </w:trPr>
        <w:tc>
          <w:tcPr>
            <w:tcW w:w="1540" w:type="dxa"/>
            <w:vMerge/>
            <w:tcBorders>
              <w:left w:val="single" w:sz="8" w:space="0" w:color="C5C5C5"/>
              <w:right w:val="single" w:sz="8" w:space="0" w:color="C5C5C5"/>
            </w:tcBorders>
            <w:vAlign w:val="bottom"/>
          </w:tcPr>
          <w:p w14:paraId="200398C0" w14:textId="77777777" w:rsidR="003339E5" w:rsidRDefault="003339E5">
            <w:pPr>
              <w:rPr>
                <w:sz w:val="8"/>
                <w:szCs w:val="8"/>
              </w:rPr>
            </w:pPr>
          </w:p>
        </w:tc>
        <w:tc>
          <w:tcPr>
            <w:tcW w:w="1420" w:type="dxa"/>
            <w:tcBorders>
              <w:right w:val="single" w:sz="8" w:space="0" w:color="C5C5C5"/>
            </w:tcBorders>
            <w:vAlign w:val="bottom"/>
          </w:tcPr>
          <w:p w14:paraId="4507CDA0" w14:textId="77777777" w:rsidR="003339E5" w:rsidRDefault="003339E5">
            <w:pPr>
              <w:rPr>
                <w:sz w:val="8"/>
                <w:szCs w:val="8"/>
              </w:rPr>
            </w:pPr>
          </w:p>
        </w:tc>
        <w:tc>
          <w:tcPr>
            <w:tcW w:w="1560" w:type="dxa"/>
            <w:tcBorders>
              <w:right w:val="single" w:sz="8" w:space="0" w:color="C5C5C5"/>
            </w:tcBorders>
            <w:vAlign w:val="bottom"/>
          </w:tcPr>
          <w:p w14:paraId="57683EBA" w14:textId="77777777" w:rsidR="003339E5" w:rsidRDefault="003339E5">
            <w:pPr>
              <w:rPr>
                <w:sz w:val="8"/>
                <w:szCs w:val="8"/>
              </w:rPr>
            </w:pPr>
          </w:p>
        </w:tc>
        <w:tc>
          <w:tcPr>
            <w:tcW w:w="6280" w:type="dxa"/>
            <w:vMerge w:val="restart"/>
            <w:tcBorders>
              <w:right w:val="single" w:sz="8" w:space="0" w:color="C5C5C5"/>
            </w:tcBorders>
            <w:vAlign w:val="bottom"/>
          </w:tcPr>
          <w:p w14:paraId="553B49F9" w14:textId="77777777" w:rsidR="003339E5" w:rsidRDefault="003B64C7">
            <w:pPr>
              <w:ind w:left="60"/>
              <w:rPr>
                <w:sz w:val="20"/>
                <w:szCs w:val="20"/>
              </w:rPr>
            </w:pPr>
            <w:r>
              <w:rPr>
                <w:rFonts w:ascii="Calibri" w:eastAsia="Calibri" w:hAnsi="Calibri" w:cs="Calibri"/>
                <w:sz w:val="20"/>
                <w:szCs w:val="20"/>
              </w:rPr>
              <w:t>including other actions as the Director or the Secretary, in consultation with</w:t>
            </w:r>
          </w:p>
        </w:tc>
        <w:tc>
          <w:tcPr>
            <w:tcW w:w="0" w:type="dxa"/>
            <w:vAlign w:val="bottom"/>
          </w:tcPr>
          <w:p w14:paraId="5E91BE94" w14:textId="77777777" w:rsidR="003339E5" w:rsidRDefault="003339E5">
            <w:pPr>
              <w:rPr>
                <w:sz w:val="1"/>
                <w:szCs w:val="1"/>
              </w:rPr>
            </w:pPr>
          </w:p>
        </w:tc>
      </w:tr>
      <w:tr w:rsidR="003339E5" w14:paraId="3379CEF4" w14:textId="77777777">
        <w:trPr>
          <w:trHeight w:val="148"/>
        </w:trPr>
        <w:tc>
          <w:tcPr>
            <w:tcW w:w="1540" w:type="dxa"/>
            <w:vMerge w:val="restart"/>
            <w:tcBorders>
              <w:left w:val="single" w:sz="8" w:space="0" w:color="C5C5C5"/>
              <w:right w:val="single" w:sz="8" w:space="0" w:color="C5C5C5"/>
            </w:tcBorders>
            <w:vAlign w:val="bottom"/>
          </w:tcPr>
          <w:p w14:paraId="4A72AD3E"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C6CF173" w14:textId="77777777" w:rsidR="003339E5" w:rsidRDefault="003339E5">
            <w:pPr>
              <w:rPr>
                <w:sz w:val="12"/>
                <w:szCs w:val="12"/>
              </w:rPr>
            </w:pPr>
          </w:p>
        </w:tc>
        <w:tc>
          <w:tcPr>
            <w:tcW w:w="1560" w:type="dxa"/>
            <w:tcBorders>
              <w:right w:val="single" w:sz="8" w:space="0" w:color="C5C5C5"/>
            </w:tcBorders>
            <w:vAlign w:val="bottom"/>
          </w:tcPr>
          <w:p w14:paraId="6A779F04" w14:textId="77777777" w:rsidR="003339E5" w:rsidRDefault="003339E5">
            <w:pPr>
              <w:rPr>
                <w:sz w:val="12"/>
                <w:szCs w:val="12"/>
              </w:rPr>
            </w:pPr>
          </w:p>
        </w:tc>
        <w:tc>
          <w:tcPr>
            <w:tcW w:w="6280" w:type="dxa"/>
            <w:vMerge/>
            <w:tcBorders>
              <w:right w:val="single" w:sz="8" w:space="0" w:color="C5C5C5"/>
            </w:tcBorders>
            <w:vAlign w:val="bottom"/>
          </w:tcPr>
          <w:p w14:paraId="0A1C5F48" w14:textId="77777777" w:rsidR="003339E5" w:rsidRDefault="003339E5">
            <w:pPr>
              <w:rPr>
                <w:sz w:val="12"/>
                <w:szCs w:val="12"/>
              </w:rPr>
            </w:pPr>
          </w:p>
        </w:tc>
        <w:tc>
          <w:tcPr>
            <w:tcW w:w="0" w:type="dxa"/>
            <w:vAlign w:val="bottom"/>
          </w:tcPr>
          <w:p w14:paraId="7D80062C" w14:textId="77777777" w:rsidR="003339E5" w:rsidRDefault="003339E5">
            <w:pPr>
              <w:rPr>
                <w:sz w:val="1"/>
                <w:szCs w:val="1"/>
              </w:rPr>
            </w:pPr>
          </w:p>
        </w:tc>
      </w:tr>
      <w:tr w:rsidR="003339E5" w14:paraId="1B2A3502" w14:textId="77777777">
        <w:trPr>
          <w:trHeight w:val="120"/>
        </w:trPr>
        <w:tc>
          <w:tcPr>
            <w:tcW w:w="1540" w:type="dxa"/>
            <w:vMerge/>
            <w:tcBorders>
              <w:left w:val="single" w:sz="8" w:space="0" w:color="C5C5C5"/>
              <w:right w:val="single" w:sz="8" w:space="0" w:color="C5C5C5"/>
            </w:tcBorders>
            <w:vAlign w:val="bottom"/>
          </w:tcPr>
          <w:p w14:paraId="630541FA" w14:textId="77777777" w:rsidR="003339E5" w:rsidRDefault="003339E5">
            <w:pPr>
              <w:rPr>
                <w:sz w:val="10"/>
                <w:szCs w:val="10"/>
              </w:rPr>
            </w:pPr>
          </w:p>
        </w:tc>
        <w:tc>
          <w:tcPr>
            <w:tcW w:w="1420" w:type="dxa"/>
            <w:tcBorders>
              <w:right w:val="single" w:sz="8" w:space="0" w:color="C5C5C5"/>
            </w:tcBorders>
            <w:vAlign w:val="bottom"/>
          </w:tcPr>
          <w:p w14:paraId="5BC0FDC4" w14:textId="77777777" w:rsidR="003339E5" w:rsidRDefault="003339E5">
            <w:pPr>
              <w:rPr>
                <w:sz w:val="10"/>
                <w:szCs w:val="10"/>
              </w:rPr>
            </w:pPr>
          </w:p>
        </w:tc>
        <w:tc>
          <w:tcPr>
            <w:tcW w:w="1560" w:type="dxa"/>
            <w:tcBorders>
              <w:right w:val="single" w:sz="8" w:space="0" w:color="C5C5C5"/>
            </w:tcBorders>
            <w:vAlign w:val="bottom"/>
          </w:tcPr>
          <w:p w14:paraId="15D44244" w14:textId="77777777" w:rsidR="003339E5" w:rsidRDefault="003339E5">
            <w:pPr>
              <w:rPr>
                <w:sz w:val="10"/>
                <w:szCs w:val="10"/>
              </w:rPr>
            </w:pPr>
          </w:p>
        </w:tc>
        <w:tc>
          <w:tcPr>
            <w:tcW w:w="6280" w:type="dxa"/>
            <w:vMerge w:val="restart"/>
            <w:tcBorders>
              <w:right w:val="single" w:sz="8" w:space="0" w:color="C5C5C5"/>
            </w:tcBorders>
            <w:vAlign w:val="bottom"/>
          </w:tcPr>
          <w:p w14:paraId="0AFEDA10" w14:textId="77777777" w:rsidR="003339E5" w:rsidRDefault="003B64C7">
            <w:pPr>
              <w:ind w:left="60"/>
              <w:rPr>
                <w:sz w:val="20"/>
                <w:szCs w:val="20"/>
              </w:rPr>
            </w:pPr>
            <w:r>
              <w:rPr>
                <w:rFonts w:ascii="Calibri" w:eastAsia="Calibri" w:hAnsi="Calibri" w:cs="Calibri"/>
                <w:sz w:val="20"/>
                <w:szCs w:val="20"/>
              </w:rPr>
              <w:t>the Director, may determine necessary to carry out this subsection.</w:t>
            </w:r>
          </w:p>
        </w:tc>
        <w:tc>
          <w:tcPr>
            <w:tcW w:w="0" w:type="dxa"/>
            <w:vAlign w:val="bottom"/>
          </w:tcPr>
          <w:p w14:paraId="6E00437E" w14:textId="77777777" w:rsidR="003339E5" w:rsidRDefault="003339E5">
            <w:pPr>
              <w:rPr>
                <w:sz w:val="1"/>
                <w:szCs w:val="1"/>
              </w:rPr>
            </w:pPr>
          </w:p>
        </w:tc>
      </w:tr>
      <w:tr w:rsidR="003339E5" w14:paraId="08A0765D" w14:textId="77777777">
        <w:trPr>
          <w:trHeight w:val="124"/>
        </w:trPr>
        <w:tc>
          <w:tcPr>
            <w:tcW w:w="1540" w:type="dxa"/>
            <w:vMerge w:val="restart"/>
            <w:tcBorders>
              <w:left w:val="single" w:sz="8" w:space="0" w:color="C5C5C5"/>
              <w:right w:val="single" w:sz="8" w:space="0" w:color="C5C5C5"/>
            </w:tcBorders>
            <w:vAlign w:val="bottom"/>
          </w:tcPr>
          <w:p w14:paraId="3D40477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603AEB2" w14:textId="77777777" w:rsidR="003339E5" w:rsidRDefault="003339E5">
            <w:pPr>
              <w:rPr>
                <w:sz w:val="10"/>
                <w:szCs w:val="10"/>
              </w:rPr>
            </w:pPr>
          </w:p>
        </w:tc>
        <w:tc>
          <w:tcPr>
            <w:tcW w:w="1560" w:type="dxa"/>
            <w:tcBorders>
              <w:right w:val="single" w:sz="8" w:space="0" w:color="C5C5C5"/>
            </w:tcBorders>
            <w:vAlign w:val="bottom"/>
          </w:tcPr>
          <w:p w14:paraId="3651E185" w14:textId="77777777" w:rsidR="003339E5" w:rsidRDefault="003339E5">
            <w:pPr>
              <w:rPr>
                <w:sz w:val="10"/>
                <w:szCs w:val="10"/>
              </w:rPr>
            </w:pPr>
          </w:p>
        </w:tc>
        <w:tc>
          <w:tcPr>
            <w:tcW w:w="6280" w:type="dxa"/>
            <w:vMerge/>
            <w:tcBorders>
              <w:right w:val="single" w:sz="8" w:space="0" w:color="C5C5C5"/>
            </w:tcBorders>
            <w:vAlign w:val="bottom"/>
          </w:tcPr>
          <w:p w14:paraId="7E4572A5" w14:textId="77777777" w:rsidR="003339E5" w:rsidRDefault="003339E5">
            <w:pPr>
              <w:rPr>
                <w:sz w:val="10"/>
                <w:szCs w:val="10"/>
              </w:rPr>
            </w:pPr>
          </w:p>
        </w:tc>
        <w:tc>
          <w:tcPr>
            <w:tcW w:w="0" w:type="dxa"/>
            <w:vAlign w:val="bottom"/>
          </w:tcPr>
          <w:p w14:paraId="494C2125" w14:textId="77777777" w:rsidR="003339E5" w:rsidRDefault="003339E5">
            <w:pPr>
              <w:rPr>
                <w:sz w:val="1"/>
                <w:szCs w:val="1"/>
              </w:rPr>
            </w:pPr>
          </w:p>
        </w:tc>
      </w:tr>
      <w:tr w:rsidR="003339E5" w14:paraId="1C784AAC" w14:textId="77777777">
        <w:trPr>
          <w:trHeight w:val="144"/>
        </w:trPr>
        <w:tc>
          <w:tcPr>
            <w:tcW w:w="1540" w:type="dxa"/>
            <w:vMerge/>
            <w:tcBorders>
              <w:left w:val="single" w:sz="8" w:space="0" w:color="C5C5C5"/>
              <w:right w:val="single" w:sz="8" w:space="0" w:color="C5C5C5"/>
            </w:tcBorders>
            <w:vAlign w:val="bottom"/>
          </w:tcPr>
          <w:p w14:paraId="0EE9932C" w14:textId="77777777" w:rsidR="003339E5" w:rsidRDefault="003339E5">
            <w:pPr>
              <w:rPr>
                <w:sz w:val="12"/>
                <w:szCs w:val="12"/>
              </w:rPr>
            </w:pPr>
          </w:p>
        </w:tc>
        <w:tc>
          <w:tcPr>
            <w:tcW w:w="1420" w:type="dxa"/>
            <w:tcBorders>
              <w:right w:val="single" w:sz="8" w:space="0" w:color="C5C5C5"/>
            </w:tcBorders>
            <w:vAlign w:val="bottom"/>
          </w:tcPr>
          <w:p w14:paraId="31BFBA1B" w14:textId="77777777" w:rsidR="003339E5" w:rsidRDefault="003339E5">
            <w:pPr>
              <w:rPr>
                <w:sz w:val="12"/>
                <w:szCs w:val="12"/>
              </w:rPr>
            </w:pPr>
          </w:p>
        </w:tc>
        <w:tc>
          <w:tcPr>
            <w:tcW w:w="1560" w:type="dxa"/>
            <w:tcBorders>
              <w:right w:val="single" w:sz="8" w:space="0" w:color="C5C5C5"/>
            </w:tcBorders>
            <w:vAlign w:val="bottom"/>
          </w:tcPr>
          <w:p w14:paraId="23535D5A" w14:textId="77777777" w:rsidR="003339E5" w:rsidRDefault="003339E5">
            <w:pPr>
              <w:rPr>
                <w:sz w:val="12"/>
                <w:szCs w:val="12"/>
              </w:rPr>
            </w:pPr>
          </w:p>
        </w:tc>
        <w:tc>
          <w:tcPr>
            <w:tcW w:w="6280" w:type="dxa"/>
            <w:tcBorders>
              <w:right w:val="single" w:sz="8" w:space="0" w:color="C5C5C5"/>
            </w:tcBorders>
            <w:vAlign w:val="bottom"/>
          </w:tcPr>
          <w:p w14:paraId="5030FA5F" w14:textId="77777777" w:rsidR="003339E5" w:rsidRDefault="003339E5">
            <w:pPr>
              <w:rPr>
                <w:sz w:val="12"/>
                <w:szCs w:val="12"/>
              </w:rPr>
            </w:pPr>
          </w:p>
        </w:tc>
        <w:tc>
          <w:tcPr>
            <w:tcW w:w="0" w:type="dxa"/>
            <w:vAlign w:val="bottom"/>
          </w:tcPr>
          <w:p w14:paraId="0201DC97" w14:textId="77777777" w:rsidR="003339E5" w:rsidRDefault="003339E5">
            <w:pPr>
              <w:rPr>
                <w:sz w:val="1"/>
                <w:szCs w:val="1"/>
              </w:rPr>
            </w:pPr>
          </w:p>
        </w:tc>
      </w:tr>
      <w:tr w:rsidR="003339E5" w14:paraId="1C113C25" w14:textId="77777777">
        <w:trPr>
          <w:trHeight w:val="557"/>
        </w:trPr>
        <w:tc>
          <w:tcPr>
            <w:tcW w:w="1540" w:type="dxa"/>
            <w:tcBorders>
              <w:left w:val="single" w:sz="8" w:space="0" w:color="C5C5C5"/>
              <w:bottom w:val="single" w:sz="8" w:space="0" w:color="C5C5C5"/>
              <w:right w:val="single" w:sz="8" w:space="0" w:color="C5C5C5"/>
            </w:tcBorders>
            <w:vAlign w:val="bottom"/>
          </w:tcPr>
          <w:p w14:paraId="4DD57CB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21DFC8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36D998B"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EA81C73" w14:textId="77777777" w:rsidR="003339E5" w:rsidRDefault="003339E5">
            <w:pPr>
              <w:rPr>
                <w:sz w:val="24"/>
                <w:szCs w:val="24"/>
              </w:rPr>
            </w:pPr>
          </w:p>
        </w:tc>
        <w:tc>
          <w:tcPr>
            <w:tcW w:w="0" w:type="dxa"/>
            <w:vAlign w:val="bottom"/>
          </w:tcPr>
          <w:p w14:paraId="52582F09" w14:textId="77777777" w:rsidR="003339E5" w:rsidRDefault="003339E5">
            <w:pPr>
              <w:rPr>
                <w:sz w:val="1"/>
                <w:szCs w:val="1"/>
              </w:rPr>
            </w:pPr>
          </w:p>
        </w:tc>
      </w:tr>
      <w:tr w:rsidR="003339E5" w14:paraId="3D3DCC83" w14:textId="77777777">
        <w:trPr>
          <w:trHeight w:val="314"/>
        </w:trPr>
        <w:tc>
          <w:tcPr>
            <w:tcW w:w="1540" w:type="dxa"/>
            <w:tcBorders>
              <w:left w:val="single" w:sz="8" w:space="0" w:color="C5C5C5"/>
              <w:right w:val="single" w:sz="8" w:space="0" w:color="C5C5C5"/>
            </w:tcBorders>
            <w:vAlign w:val="bottom"/>
          </w:tcPr>
          <w:p w14:paraId="5C3D230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0764167"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43B7CF2E"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7D93EB7A" w14:textId="77777777" w:rsidR="003339E5" w:rsidRDefault="003B64C7">
            <w:pPr>
              <w:ind w:left="60"/>
              <w:rPr>
                <w:sz w:val="20"/>
                <w:szCs w:val="20"/>
              </w:rPr>
            </w:pPr>
            <w:r>
              <w:rPr>
                <w:rFonts w:ascii="Calibri" w:eastAsia="Calibri" w:hAnsi="Calibri" w:cs="Calibri"/>
                <w:sz w:val="20"/>
                <w:szCs w:val="20"/>
              </w:rPr>
              <w:t>NATIONAL SECURITY SYSTEMS.—Except for the authorities and functions</w:t>
            </w:r>
          </w:p>
        </w:tc>
        <w:tc>
          <w:tcPr>
            <w:tcW w:w="0" w:type="dxa"/>
            <w:vAlign w:val="bottom"/>
          </w:tcPr>
          <w:p w14:paraId="2EBDAA5F" w14:textId="77777777" w:rsidR="003339E5" w:rsidRDefault="003339E5">
            <w:pPr>
              <w:rPr>
                <w:sz w:val="1"/>
                <w:szCs w:val="1"/>
              </w:rPr>
            </w:pPr>
          </w:p>
        </w:tc>
      </w:tr>
      <w:tr w:rsidR="003339E5" w14:paraId="0E99B0A2" w14:textId="77777777">
        <w:trPr>
          <w:trHeight w:val="265"/>
        </w:trPr>
        <w:tc>
          <w:tcPr>
            <w:tcW w:w="1540" w:type="dxa"/>
            <w:tcBorders>
              <w:left w:val="single" w:sz="8" w:space="0" w:color="C5C5C5"/>
              <w:right w:val="single" w:sz="8" w:space="0" w:color="C5C5C5"/>
            </w:tcBorders>
            <w:vAlign w:val="bottom"/>
          </w:tcPr>
          <w:p w14:paraId="06DB9ACE"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31CE82D0" w14:textId="77777777" w:rsidR="003339E5" w:rsidRDefault="003339E5">
            <w:pPr>
              <w:rPr>
                <w:sz w:val="23"/>
                <w:szCs w:val="23"/>
              </w:rPr>
            </w:pPr>
          </w:p>
        </w:tc>
        <w:tc>
          <w:tcPr>
            <w:tcW w:w="1560" w:type="dxa"/>
            <w:tcBorders>
              <w:right w:val="single" w:sz="8" w:space="0" w:color="C5C5C5"/>
            </w:tcBorders>
            <w:vAlign w:val="bottom"/>
          </w:tcPr>
          <w:p w14:paraId="5A7D4552"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12D939E0" w14:textId="77777777" w:rsidR="003339E5" w:rsidRDefault="003B64C7">
            <w:pPr>
              <w:spacing w:line="221" w:lineRule="exact"/>
              <w:ind w:left="60"/>
              <w:rPr>
                <w:sz w:val="20"/>
                <w:szCs w:val="20"/>
              </w:rPr>
            </w:pPr>
            <w:r>
              <w:rPr>
                <w:rFonts w:ascii="Calibri" w:eastAsia="Calibri" w:hAnsi="Calibri" w:cs="Calibri"/>
                <w:sz w:val="20"/>
                <w:szCs w:val="20"/>
              </w:rPr>
              <w:t>described in subsection (a)(5) and subsection (c), the authorities and</w:t>
            </w:r>
          </w:p>
        </w:tc>
        <w:tc>
          <w:tcPr>
            <w:tcW w:w="0" w:type="dxa"/>
            <w:vAlign w:val="bottom"/>
          </w:tcPr>
          <w:p w14:paraId="328E0D1C" w14:textId="77777777" w:rsidR="003339E5" w:rsidRDefault="003339E5">
            <w:pPr>
              <w:rPr>
                <w:sz w:val="1"/>
                <w:szCs w:val="1"/>
              </w:rPr>
            </w:pPr>
          </w:p>
        </w:tc>
      </w:tr>
      <w:tr w:rsidR="003339E5" w14:paraId="016C8B88" w14:textId="77777777">
        <w:trPr>
          <w:trHeight w:val="200"/>
        </w:trPr>
        <w:tc>
          <w:tcPr>
            <w:tcW w:w="1540" w:type="dxa"/>
            <w:vMerge w:val="restart"/>
            <w:tcBorders>
              <w:left w:val="single" w:sz="8" w:space="0" w:color="C5C5C5"/>
              <w:right w:val="single" w:sz="8" w:space="0" w:color="C5C5C5"/>
            </w:tcBorders>
            <w:vAlign w:val="bottom"/>
          </w:tcPr>
          <w:p w14:paraId="3919F8F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46FF0F8" w14:textId="77777777" w:rsidR="003339E5" w:rsidRDefault="003339E5">
            <w:pPr>
              <w:rPr>
                <w:sz w:val="17"/>
                <w:szCs w:val="17"/>
              </w:rPr>
            </w:pPr>
          </w:p>
        </w:tc>
        <w:tc>
          <w:tcPr>
            <w:tcW w:w="1560" w:type="dxa"/>
            <w:tcBorders>
              <w:right w:val="single" w:sz="8" w:space="0" w:color="C5C5C5"/>
            </w:tcBorders>
            <w:vAlign w:val="bottom"/>
          </w:tcPr>
          <w:p w14:paraId="457C3582" w14:textId="77777777" w:rsidR="003339E5" w:rsidRDefault="003339E5">
            <w:pPr>
              <w:rPr>
                <w:sz w:val="17"/>
                <w:szCs w:val="17"/>
              </w:rPr>
            </w:pPr>
          </w:p>
        </w:tc>
        <w:tc>
          <w:tcPr>
            <w:tcW w:w="6280" w:type="dxa"/>
            <w:tcBorders>
              <w:right w:val="single" w:sz="8" w:space="0" w:color="C5C5C5"/>
            </w:tcBorders>
            <w:vAlign w:val="bottom"/>
          </w:tcPr>
          <w:p w14:paraId="491D86C8" w14:textId="77777777" w:rsidR="003339E5" w:rsidRDefault="003B64C7">
            <w:pPr>
              <w:spacing w:line="200" w:lineRule="exact"/>
              <w:ind w:left="60"/>
              <w:rPr>
                <w:sz w:val="20"/>
                <w:szCs w:val="20"/>
              </w:rPr>
            </w:pPr>
            <w:r>
              <w:rPr>
                <w:rFonts w:ascii="Calibri" w:eastAsia="Calibri" w:hAnsi="Calibri" w:cs="Calibri"/>
                <w:sz w:val="20"/>
                <w:szCs w:val="20"/>
              </w:rPr>
              <w:t>functions of the Director and the Secretary under this section shall not</w:t>
            </w:r>
          </w:p>
        </w:tc>
        <w:tc>
          <w:tcPr>
            <w:tcW w:w="0" w:type="dxa"/>
            <w:vAlign w:val="bottom"/>
          </w:tcPr>
          <w:p w14:paraId="0CC8763C" w14:textId="77777777" w:rsidR="003339E5" w:rsidRDefault="003339E5">
            <w:pPr>
              <w:rPr>
                <w:sz w:val="1"/>
                <w:szCs w:val="1"/>
              </w:rPr>
            </w:pPr>
          </w:p>
        </w:tc>
      </w:tr>
      <w:tr w:rsidR="003339E5" w14:paraId="29C24D62" w14:textId="77777777">
        <w:trPr>
          <w:trHeight w:val="72"/>
        </w:trPr>
        <w:tc>
          <w:tcPr>
            <w:tcW w:w="1540" w:type="dxa"/>
            <w:vMerge/>
            <w:tcBorders>
              <w:left w:val="single" w:sz="8" w:space="0" w:color="C5C5C5"/>
              <w:right w:val="single" w:sz="8" w:space="0" w:color="C5C5C5"/>
            </w:tcBorders>
            <w:vAlign w:val="bottom"/>
          </w:tcPr>
          <w:p w14:paraId="3C318892" w14:textId="77777777" w:rsidR="003339E5" w:rsidRDefault="003339E5">
            <w:pPr>
              <w:rPr>
                <w:sz w:val="6"/>
                <w:szCs w:val="6"/>
              </w:rPr>
            </w:pPr>
          </w:p>
        </w:tc>
        <w:tc>
          <w:tcPr>
            <w:tcW w:w="1420" w:type="dxa"/>
            <w:tcBorders>
              <w:right w:val="single" w:sz="8" w:space="0" w:color="C5C5C5"/>
            </w:tcBorders>
            <w:vAlign w:val="bottom"/>
          </w:tcPr>
          <w:p w14:paraId="53510A4D" w14:textId="77777777" w:rsidR="003339E5" w:rsidRDefault="003339E5">
            <w:pPr>
              <w:rPr>
                <w:sz w:val="6"/>
                <w:szCs w:val="6"/>
              </w:rPr>
            </w:pPr>
          </w:p>
        </w:tc>
        <w:tc>
          <w:tcPr>
            <w:tcW w:w="1560" w:type="dxa"/>
            <w:tcBorders>
              <w:right w:val="single" w:sz="8" w:space="0" w:color="C5C5C5"/>
            </w:tcBorders>
            <w:vAlign w:val="bottom"/>
          </w:tcPr>
          <w:p w14:paraId="6705194A" w14:textId="77777777" w:rsidR="003339E5" w:rsidRDefault="003339E5">
            <w:pPr>
              <w:rPr>
                <w:sz w:val="6"/>
                <w:szCs w:val="6"/>
              </w:rPr>
            </w:pPr>
          </w:p>
        </w:tc>
        <w:tc>
          <w:tcPr>
            <w:tcW w:w="6280" w:type="dxa"/>
            <w:vMerge w:val="restart"/>
            <w:tcBorders>
              <w:right w:val="single" w:sz="8" w:space="0" w:color="C5C5C5"/>
            </w:tcBorders>
            <w:vAlign w:val="bottom"/>
          </w:tcPr>
          <w:p w14:paraId="49A82C9C" w14:textId="77777777" w:rsidR="003339E5" w:rsidRDefault="003B64C7">
            <w:pPr>
              <w:ind w:left="60"/>
              <w:rPr>
                <w:sz w:val="20"/>
                <w:szCs w:val="20"/>
              </w:rPr>
            </w:pPr>
            <w:r>
              <w:rPr>
                <w:rFonts w:ascii="Calibri" w:eastAsia="Calibri" w:hAnsi="Calibri" w:cs="Calibri"/>
                <w:sz w:val="20"/>
                <w:szCs w:val="20"/>
              </w:rPr>
              <w:t>apply to national security systems.</w:t>
            </w:r>
          </w:p>
        </w:tc>
        <w:tc>
          <w:tcPr>
            <w:tcW w:w="0" w:type="dxa"/>
            <w:vAlign w:val="bottom"/>
          </w:tcPr>
          <w:p w14:paraId="53C438C2" w14:textId="77777777" w:rsidR="003339E5" w:rsidRDefault="003339E5">
            <w:pPr>
              <w:rPr>
                <w:sz w:val="1"/>
                <w:szCs w:val="1"/>
              </w:rPr>
            </w:pPr>
          </w:p>
        </w:tc>
      </w:tr>
      <w:tr w:rsidR="003339E5" w14:paraId="4E3156D8" w14:textId="77777777">
        <w:trPr>
          <w:trHeight w:val="172"/>
        </w:trPr>
        <w:tc>
          <w:tcPr>
            <w:tcW w:w="1540" w:type="dxa"/>
            <w:vMerge w:val="restart"/>
            <w:tcBorders>
              <w:left w:val="single" w:sz="8" w:space="0" w:color="C5C5C5"/>
              <w:right w:val="single" w:sz="8" w:space="0" w:color="C5C5C5"/>
            </w:tcBorders>
            <w:vAlign w:val="bottom"/>
          </w:tcPr>
          <w:p w14:paraId="1E1F797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8830A3E" w14:textId="77777777" w:rsidR="003339E5" w:rsidRDefault="003339E5">
            <w:pPr>
              <w:rPr>
                <w:sz w:val="14"/>
                <w:szCs w:val="14"/>
              </w:rPr>
            </w:pPr>
          </w:p>
        </w:tc>
        <w:tc>
          <w:tcPr>
            <w:tcW w:w="1560" w:type="dxa"/>
            <w:tcBorders>
              <w:right w:val="single" w:sz="8" w:space="0" w:color="C5C5C5"/>
            </w:tcBorders>
            <w:vAlign w:val="bottom"/>
          </w:tcPr>
          <w:p w14:paraId="162CC1B8" w14:textId="77777777" w:rsidR="003339E5" w:rsidRDefault="003339E5">
            <w:pPr>
              <w:rPr>
                <w:sz w:val="14"/>
                <w:szCs w:val="14"/>
              </w:rPr>
            </w:pPr>
          </w:p>
        </w:tc>
        <w:tc>
          <w:tcPr>
            <w:tcW w:w="6280" w:type="dxa"/>
            <w:vMerge/>
            <w:tcBorders>
              <w:right w:val="single" w:sz="8" w:space="0" w:color="C5C5C5"/>
            </w:tcBorders>
            <w:vAlign w:val="bottom"/>
          </w:tcPr>
          <w:p w14:paraId="4E10777A" w14:textId="77777777" w:rsidR="003339E5" w:rsidRDefault="003339E5">
            <w:pPr>
              <w:rPr>
                <w:sz w:val="14"/>
                <w:szCs w:val="14"/>
              </w:rPr>
            </w:pPr>
          </w:p>
        </w:tc>
        <w:tc>
          <w:tcPr>
            <w:tcW w:w="0" w:type="dxa"/>
            <w:vAlign w:val="bottom"/>
          </w:tcPr>
          <w:p w14:paraId="68C44FAC" w14:textId="77777777" w:rsidR="003339E5" w:rsidRDefault="003339E5">
            <w:pPr>
              <w:rPr>
                <w:sz w:val="1"/>
                <w:szCs w:val="1"/>
              </w:rPr>
            </w:pPr>
          </w:p>
        </w:tc>
      </w:tr>
      <w:tr w:rsidR="003339E5" w14:paraId="6945E29C" w14:textId="77777777">
        <w:trPr>
          <w:trHeight w:val="95"/>
        </w:trPr>
        <w:tc>
          <w:tcPr>
            <w:tcW w:w="1540" w:type="dxa"/>
            <w:vMerge/>
            <w:tcBorders>
              <w:left w:val="single" w:sz="8" w:space="0" w:color="C5C5C5"/>
              <w:right w:val="single" w:sz="8" w:space="0" w:color="C5C5C5"/>
            </w:tcBorders>
            <w:vAlign w:val="bottom"/>
          </w:tcPr>
          <w:p w14:paraId="55DD82BF" w14:textId="77777777" w:rsidR="003339E5" w:rsidRDefault="003339E5">
            <w:pPr>
              <w:rPr>
                <w:sz w:val="8"/>
                <w:szCs w:val="8"/>
              </w:rPr>
            </w:pPr>
          </w:p>
        </w:tc>
        <w:tc>
          <w:tcPr>
            <w:tcW w:w="1420" w:type="dxa"/>
            <w:tcBorders>
              <w:right w:val="single" w:sz="8" w:space="0" w:color="C5C5C5"/>
            </w:tcBorders>
            <w:vAlign w:val="bottom"/>
          </w:tcPr>
          <w:p w14:paraId="2DEDB0E8" w14:textId="77777777" w:rsidR="003339E5" w:rsidRDefault="003339E5">
            <w:pPr>
              <w:rPr>
                <w:sz w:val="8"/>
                <w:szCs w:val="8"/>
              </w:rPr>
            </w:pPr>
          </w:p>
        </w:tc>
        <w:tc>
          <w:tcPr>
            <w:tcW w:w="1560" w:type="dxa"/>
            <w:tcBorders>
              <w:right w:val="single" w:sz="8" w:space="0" w:color="C5C5C5"/>
            </w:tcBorders>
            <w:vAlign w:val="bottom"/>
          </w:tcPr>
          <w:p w14:paraId="12A86DC1" w14:textId="77777777" w:rsidR="003339E5" w:rsidRDefault="003339E5">
            <w:pPr>
              <w:rPr>
                <w:sz w:val="8"/>
                <w:szCs w:val="8"/>
              </w:rPr>
            </w:pPr>
          </w:p>
        </w:tc>
        <w:tc>
          <w:tcPr>
            <w:tcW w:w="6280" w:type="dxa"/>
            <w:tcBorders>
              <w:right w:val="single" w:sz="8" w:space="0" w:color="C5C5C5"/>
            </w:tcBorders>
            <w:vAlign w:val="bottom"/>
          </w:tcPr>
          <w:p w14:paraId="628744CD" w14:textId="77777777" w:rsidR="003339E5" w:rsidRDefault="003339E5">
            <w:pPr>
              <w:rPr>
                <w:sz w:val="8"/>
                <w:szCs w:val="8"/>
              </w:rPr>
            </w:pPr>
          </w:p>
        </w:tc>
        <w:tc>
          <w:tcPr>
            <w:tcW w:w="0" w:type="dxa"/>
            <w:vAlign w:val="bottom"/>
          </w:tcPr>
          <w:p w14:paraId="7A675572" w14:textId="77777777" w:rsidR="003339E5" w:rsidRDefault="003339E5">
            <w:pPr>
              <w:rPr>
                <w:sz w:val="1"/>
                <w:szCs w:val="1"/>
              </w:rPr>
            </w:pPr>
          </w:p>
        </w:tc>
      </w:tr>
      <w:tr w:rsidR="003339E5" w14:paraId="757A146F" w14:textId="77777777">
        <w:trPr>
          <w:trHeight w:val="269"/>
        </w:trPr>
        <w:tc>
          <w:tcPr>
            <w:tcW w:w="1540" w:type="dxa"/>
            <w:tcBorders>
              <w:left w:val="single" w:sz="8" w:space="0" w:color="C5C5C5"/>
              <w:right w:val="single" w:sz="8" w:space="0" w:color="C5C5C5"/>
            </w:tcBorders>
            <w:vAlign w:val="bottom"/>
          </w:tcPr>
          <w:p w14:paraId="39135F9A"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747641F" w14:textId="77777777" w:rsidR="003339E5" w:rsidRDefault="003339E5">
            <w:pPr>
              <w:rPr>
                <w:sz w:val="23"/>
                <w:szCs w:val="23"/>
              </w:rPr>
            </w:pPr>
          </w:p>
        </w:tc>
        <w:tc>
          <w:tcPr>
            <w:tcW w:w="1560" w:type="dxa"/>
            <w:tcBorders>
              <w:right w:val="single" w:sz="8" w:space="0" w:color="C5C5C5"/>
            </w:tcBorders>
            <w:vAlign w:val="bottom"/>
          </w:tcPr>
          <w:p w14:paraId="48D8D68C" w14:textId="77777777" w:rsidR="003339E5" w:rsidRDefault="003339E5">
            <w:pPr>
              <w:rPr>
                <w:sz w:val="23"/>
                <w:szCs w:val="23"/>
              </w:rPr>
            </w:pPr>
          </w:p>
        </w:tc>
        <w:tc>
          <w:tcPr>
            <w:tcW w:w="6280" w:type="dxa"/>
            <w:tcBorders>
              <w:right w:val="single" w:sz="8" w:space="0" w:color="C5C5C5"/>
            </w:tcBorders>
            <w:vAlign w:val="bottom"/>
          </w:tcPr>
          <w:p w14:paraId="41AB982B" w14:textId="77777777" w:rsidR="003339E5" w:rsidRDefault="003339E5">
            <w:pPr>
              <w:rPr>
                <w:sz w:val="23"/>
                <w:szCs w:val="23"/>
              </w:rPr>
            </w:pPr>
          </w:p>
        </w:tc>
        <w:tc>
          <w:tcPr>
            <w:tcW w:w="0" w:type="dxa"/>
            <w:vAlign w:val="bottom"/>
          </w:tcPr>
          <w:p w14:paraId="6EF98541" w14:textId="77777777" w:rsidR="003339E5" w:rsidRDefault="003339E5">
            <w:pPr>
              <w:rPr>
                <w:sz w:val="1"/>
                <w:szCs w:val="1"/>
              </w:rPr>
            </w:pPr>
          </w:p>
        </w:tc>
      </w:tr>
      <w:tr w:rsidR="003339E5" w14:paraId="35DEF36C" w14:textId="77777777">
        <w:trPr>
          <w:trHeight w:val="269"/>
        </w:trPr>
        <w:tc>
          <w:tcPr>
            <w:tcW w:w="1540" w:type="dxa"/>
            <w:tcBorders>
              <w:left w:val="single" w:sz="8" w:space="0" w:color="C5C5C5"/>
              <w:right w:val="single" w:sz="8" w:space="0" w:color="C5C5C5"/>
            </w:tcBorders>
            <w:vAlign w:val="bottom"/>
          </w:tcPr>
          <w:p w14:paraId="676ED00C"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1304197" w14:textId="77777777" w:rsidR="003339E5" w:rsidRDefault="003339E5">
            <w:pPr>
              <w:rPr>
                <w:sz w:val="23"/>
                <w:szCs w:val="23"/>
              </w:rPr>
            </w:pPr>
          </w:p>
        </w:tc>
        <w:tc>
          <w:tcPr>
            <w:tcW w:w="1560" w:type="dxa"/>
            <w:tcBorders>
              <w:right w:val="single" w:sz="8" w:space="0" w:color="C5C5C5"/>
            </w:tcBorders>
            <w:vAlign w:val="bottom"/>
          </w:tcPr>
          <w:p w14:paraId="5351008A" w14:textId="77777777" w:rsidR="003339E5" w:rsidRDefault="003339E5">
            <w:pPr>
              <w:rPr>
                <w:sz w:val="23"/>
                <w:szCs w:val="23"/>
              </w:rPr>
            </w:pPr>
          </w:p>
        </w:tc>
        <w:tc>
          <w:tcPr>
            <w:tcW w:w="6280" w:type="dxa"/>
            <w:tcBorders>
              <w:right w:val="single" w:sz="8" w:space="0" w:color="C5C5C5"/>
            </w:tcBorders>
            <w:vAlign w:val="bottom"/>
          </w:tcPr>
          <w:p w14:paraId="658EA14C" w14:textId="77777777" w:rsidR="003339E5" w:rsidRDefault="003339E5">
            <w:pPr>
              <w:rPr>
                <w:sz w:val="23"/>
                <w:szCs w:val="23"/>
              </w:rPr>
            </w:pPr>
          </w:p>
        </w:tc>
        <w:tc>
          <w:tcPr>
            <w:tcW w:w="0" w:type="dxa"/>
            <w:vAlign w:val="bottom"/>
          </w:tcPr>
          <w:p w14:paraId="2BCEC16B" w14:textId="77777777" w:rsidR="003339E5" w:rsidRDefault="003339E5">
            <w:pPr>
              <w:rPr>
                <w:sz w:val="1"/>
                <w:szCs w:val="1"/>
              </w:rPr>
            </w:pPr>
          </w:p>
        </w:tc>
      </w:tr>
      <w:tr w:rsidR="003339E5" w14:paraId="26A0C7D7" w14:textId="77777777">
        <w:trPr>
          <w:trHeight w:val="404"/>
        </w:trPr>
        <w:tc>
          <w:tcPr>
            <w:tcW w:w="1540" w:type="dxa"/>
            <w:tcBorders>
              <w:left w:val="single" w:sz="8" w:space="0" w:color="C5C5C5"/>
              <w:bottom w:val="single" w:sz="8" w:space="0" w:color="C5C5C5"/>
              <w:right w:val="single" w:sz="8" w:space="0" w:color="C5C5C5"/>
            </w:tcBorders>
            <w:vAlign w:val="bottom"/>
          </w:tcPr>
          <w:p w14:paraId="452D500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662DAB3"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96D08E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6FB53C4" w14:textId="77777777" w:rsidR="003339E5" w:rsidRDefault="003339E5">
            <w:pPr>
              <w:rPr>
                <w:sz w:val="24"/>
                <w:szCs w:val="24"/>
              </w:rPr>
            </w:pPr>
          </w:p>
        </w:tc>
        <w:tc>
          <w:tcPr>
            <w:tcW w:w="0" w:type="dxa"/>
            <w:vAlign w:val="bottom"/>
          </w:tcPr>
          <w:p w14:paraId="22C97BD8" w14:textId="77777777" w:rsidR="003339E5" w:rsidRDefault="003339E5">
            <w:pPr>
              <w:rPr>
                <w:sz w:val="1"/>
                <w:szCs w:val="1"/>
              </w:rPr>
            </w:pPr>
          </w:p>
        </w:tc>
      </w:tr>
    </w:tbl>
    <w:p w14:paraId="011F49B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92416" behindDoc="1" locked="0" layoutInCell="0" allowOverlap="1" wp14:anchorId="1E088AC9" wp14:editId="48C0FCD0">
                <wp:simplePos x="0" y="0"/>
                <wp:positionH relativeFrom="column">
                  <wp:posOffset>-4445</wp:posOffset>
                </wp:positionH>
                <wp:positionV relativeFrom="paragraph">
                  <wp:posOffset>946150</wp:posOffset>
                </wp:positionV>
                <wp:extent cx="4836160" cy="205105"/>
                <wp:effectExtent l="0" t="0" r="0" b="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EAB2278" id="Shape 1031" o:spid="_x0000_s1026" style="position:absolute;left:0;text-align:left;margin-left:-.35pt;margin-top:74.5pt;width:380.8pt;height:16.1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dXigEAAAsDAAAOAAAAZHJzL2Uyb0RvYy54bWysUslu2zAQvRfoPxC815Sc2nAF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093440" behindDoc="1" locked="0" layoutInCell="0" allowOverlap="1" wp14:anchorId="2EAF9AF5" wp14:editId="21D86DA4">
                <wp:simplePos x="0" y="0"/>
                <wp:positionH relativeFrom="column">
                  <wp:posOffset>4831715</wp:posOffset>
                </wp:positionH>
                <wp:positionV relativeFrom="paragraph">
                  <wp:posOffset>946150</wp:posOffset>
                </wp:positionV>
                <wp:extent cx="2026285" cy="205105"/>
                <wp:effectExtent l="0" t="0" r="0" b="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6403A72" id="Shape 1032" o:spid="_x0000_s1026" style="position:absolute;left:0;text-align:left;margin-left:380.45pt;margin-top:74.5pt;width:159.55pt;height:16.15pt;z-index:-2512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2094464" behindDoc="1" locked="0" layoutInCell="0" allowOverlap="1" wp14:anchorId="06F2EEBE" wp14:editId="30BDB169">
            <wp:simplePos x="0" y="0"/>
            <wp:positionH relativeFrom="column">
              <wp:posOffset>4552950</wp:posOffset>
            </wp:positionH>
            <wp:positionV relativeFrom="paragraph">
              <wp:posOffset>-7905115</wp:posOffset>
            </wp:positionV>
            <wp:extent cx="2134870" cy="985520"/>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95488" behindDoc="1" locked="0" layoutInCell="0" allowOverlap="1" wp14:anchorId="784BE06F" wp14:editId="11EDF39E">
                <wp:simplePos x="0" y="0"/>
                <wp:positionH relativeFrom="column">
                  <wp:posOffset>2863215</wp:posOffset>
                </wp:positionH>
                <wp:positionV relativeFrom="paragraph">
                  <wp:posOffset>-6463665</wp:posOffset>
                </wp:positionV>
                <wp:extent cx="3994785" cy="543560"/>
                <wp:effectExtent l="0" t="0" r="0" b="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3A921D36" id="Shape 1034" o:spid="_x0000_s1026" style="position:absolute;left:0;text-align:left;margin-left:225.45pt;margin-top:-508.95pt;width:314.55pt;height:42.8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" o:allowincell="f" fillcolor="#4f4f4f" stroked="f"/>
            </w:pict>
          </mc:Fallback>
        </mc:AlternateContent>
      </w:r>
      <w:r>
        <w:rPr>
          <w:noProof/>
          <w:sz w:val="20"/>
          <w:szCs w:val="20"/>
        </w:rPr>
        <mc:AlternateContent>
          <mc:Choice Requires="wps">
            <w:drawing>
              <wp:anchor distT="0" distB="0" distL="114300" distR="114300" simplePos="0" relativeHeight="252096512" behindDoc="1" locked="0" layoutInCell="0" allowOverlap="1" wp14:anchorId="70A7C073" wp14:editId="6E8EE3A0">
                <wp:simplePos x="0" y="0"/>
                <wp:positionH relativeFrom="column">
                  <wp:posOffset>969010</wp:posOffset>
                </wp:positionH>
                <wp:positionV relativeFrom="paragraph">
                  <wp:posOffset>-6463665</wp:posOffset>
                </wp:positionV>
                <wp:extent cx="1893570" cy="543560"/>
                <wp:effectExtent l="0" t="0" r="0" b="0"/>
                <wp:wrapNone/>
                <wp:docPr id="1035" name="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04ED0C67" id="Shape 1035" o:spid="_x0000_s1026" style="position:absolute;left:0;text-align:left;margin-left:76.3pt;margin-top:-508.95pt;width:149.1pt;height:42.8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2097536" behindDoc="1" locked="0" layoutInCell="0" allowOverlap="1" wp14:anchorId="7ABF6808" wp14:editId="1C07054D">
                <wp:simplePos x="0" y="0"/>
                <wp:positionH relativeFrom="column">
                  <wp:posOffset>-635</wp:posOffset>
                </wp:positionH>
                <wp:positionV relativeFrom="paragraph">
                  <wp:posOffset>-6463665</wp:posOffset>
                </wp:positionV>
                <wp:extent cx="969645" cy="543560"/>
                <wp:effectExtent l="0" t="0" r="0" b="0"/>
                <wp:wrapNone/>
                <wp:docPr id="1036" name="Shape 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0F5F19AD" id="Shape 1036" o:spid="_x0000_s1026" style="position:absolute;left:0;text-align:left;margin-left:-.05pt;margin-top:-508.95pt;width:76.35pt;height:42.8pt;z-index:-25121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98560" behindDoc="1" locked="0" layoutInCell="0" allowOverlap="1" wp14:anchorId="54632154" wp14:editId="7A0282DB">
                <wp:simplePos x="0" y="0"/>
                <wp:positionH relativeFrom="column">
                  <wp:posOffset>1905</wp:posOffset>
                </wp:positionH>
                <wp:positionV relativeFrom="paragraph">
                  <wp:posOffset>-6463665</wp:posOffset>
                </wp:positionV>
                <wp:extent cx="0" cy="543560"/>
                <wp:effectExtent l="0" t="0" r="0" b="0"/>
                <wp:wrapNone/>
                <wp:docPr id="1037" name="Shap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551F4A4" id="Shape 1037" o:spid="_x0000_s1026" style="position:absolute;left:0;text-align:left;z-index:-251217920;visibility:visible;mso-wrap-style:square;mso-wrap-distance-left:9pt;mso-wrap-distance-top:0;mso-wrap-distance-right:9pt;mso-wrap-distance-bottom:0;mso-position-horizontal:absolute;mso-position-horizontal-relative:text;mso-position-vertical:absolute;mso-position-vertical-relative:text" from=".15pt,-508.95pt" to=".15pt,-4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9584" behindDoc="1" locked="0" layoutInCell="0" allowOverlap="1" wp14:anchorId="4D63089D" wp14:editId="6B4E4F04">
                <wp:simplePos x="0" y="0"/>
                <wp:positionH relativeFrom="column">
                  <wp:posOffset>969010</wp:posOffset>
                </wp:positionH>
                <wp:positionV relativeFrom="paragraph">
                  <wp:posOffset>-6463665</wp:posOffset>
                </wp:positionV>
                <wp:extent cx="0" cy="540385"/>
                <wp:effectExtent l="0" t="0" r="0" b="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BB04D41" id="Shape 1038" o:spid="_x0000_s1026" style="position:absolute;left:0;text-align:left;z-index:-251216896;visibility:visible;mso-wrap-style:square;mso-wrap-distance-left:9pt;mso-wrap-distance-top:0;mso-wrap-distance-right:9pt;mso-wrap-distance-bottom:0;mso-position-horizontal:absolute;mso-position-horizontal-relative:text;mso-position-vertical:absolute;mso-position-vertical-relative:text" from="76.3pt,-508.95pt" to="76.3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0608" behindDoc="1" locked="0" layoutInCell="0" allowOverlap="1" wp14:anchorId="363A4071" wp14:editId="73C70FC8">
                <wp:simplePos x="0" y="0"/>
                <wp:positionH relativeFrom="column">
                  <wp:posOffset>1866900</wp:posOffset>
                </wp:positionH>
                <wp:positionV relativeFrom="paragraph">
                  <wp:posOffset>-6463665</wp:posOffset>
                </wp:positionV>
                <wp:extent cx="0" cy="540385"/>
                <wp:effectExtent l="0" t="0" r="0" b="0"/>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CF047AF" id="Shape 1039" o:spid="_x0000_s1026" style="position:absolute;left:0;text-align:left;z-index:-251215872;visibility:visible;mso-wrap-style:square;mso-wrap-distance-left:9pt;mso-wrap-distance-top:0;mso-wrap-distance-right:9pt;mso-wrap-distance-bottom:0;mso-position-horizontal:absolute;mso-position-horizontal-relative:text;mso-position-vertical:absolute;mso-position-vertical-relative:text" from="147pt,-508.95pt" to="147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01632" behindDoc="1" locked="0" layoutInCell="0" allowOverlap="1" wp14:anchorId="36B5589A" wp14:editId="6614E9FA">
                <wp:simplePos x="0" y="0"/>
                <wp:positionH relativeFrom="column">
                  <wp:posOffset>2863215</wp:posOffset>
                </wp:positionH>
                <wp:positionV relativeFrom="paragraph">
                  <wp:posOffset>-6463665</wp:posOffset>
                </wp:positionV>
                <wp:extent cx="0" cy="540385"/>
                <wp:effectExtent l="0" t="0" r="0" b="0"/>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6594DE5" id="Shape 1040" o:spid="_x0000_s1026" style="position:absolute;left:0;text-align:left;z-index:-251214848;visibility:visible;mso-wrap-style:square;mso-wrap-distance-left:9pt;mso-wrap-distance-top:0;mso-wrap-distance-right:9pt;mso-wrap-distance-bottom:0;mso-position-horizontal:absolute;mso-position-horizontal-relative:text;mso-position-vertical:absolute;mso-position-vertical-relative:text" from="225.45pt,-508.95pt" to="225.45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2656" behindDoc="1" locked="0" layoutInCell="0" allowOverlap="1" wp14:anchorId="4B611A73" wp14:editId="67408691">
                <wp:simplePos x="0" y="0"/>
                <wp:positionH relativeFrom="column">
                  <wp:posOffset>6854190</wp:posOffset>
                </wp:positionH>
                <wp:positionV relativeFrom="paragraph">
                  <wp:posOffset>-6463665</wp:posOffset>
                </wp:positionV>
                <wp:extent cx="0" cy="543560"/>
                <wp:effectExtent l="0" t="0" r="0" b="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07BBA36" id="Shape 1041" o:spid="_x0000_s1026" style="position:absolute;left:0;text-align:left;z-index:-251213824;visibility:visible;mso-wrap-style:square;mso-wrap-distance-left:9pt;mso-wrap-distance-top:0;mso-wrap-distance-right:9pt;mso-wrap-distance-bottom:0;mso-position-horizontal:absolute;mso-position-horizontal-relative:text;mso-position-vertical:absolute;mso-position-vertical-relative:text" from="539.7pt,-508.95pt" to="539.7pt,-4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3680" behindDoc="1" locked="0" layoutInCell="0" allowOverlap="1" wp14:anchorId="31774BE2" wp14:editId="48A6E376">
                <wp:simplePos x="0" y="0"/>
                <wp:positionH relativeFrom="column">
                  <wp:posOffset>-635</wp:posOffset>
                </wp:positionH>
                <wp:positionV relativeFrom="paragraph">
                  <wp:posOffset>-6460490</wp:posOffset>
                </wp:positionV>
                <wp:extent cx="6858635" cy="0"/>
                <wp:effectExtent l="0" t="0" r="0" b="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A5E96DE" id="Shape 1042" o:spid="_x0000_s1026" style="position:absolute;left:0;text-align:left;z-index:-251212800;visibility:visible;mso-wrap-style:square;mso-wrap-distance-left:9pt;mso-wrap-distance-top:0;mso-wrap-distance-right:9pt;mso-wrap-distance-bottom:0;mso-position-horizontal:absolute;mso-position-horizontal-relative:text;mso-position-vertical:absolute;mso-position-vertical-relative:text" from="-.05pt,-508.7pt" to="540pt,-5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" o:allowincell="f" filled="t" strokecolor="white" strokeweight=".19047mm">
                <v:stroke joinstyle="miter"/>
                <o:lock v:ext="edit" shapetype="f"/>
              </v:line>
            </w:pict>
          </mc:Fallback>
        </mc:AlternateContent>
      </w:r>
    </w:p>
    <w:p w14:paraId="285AC2D3" w14:textId="77777777" w:rsidR="003339E5" w:rsidRDefault="003339E5">
      <w:pPr>
        <w:sectPr w:rsidR="003339E5">
          <w:pgSz w:w="12240" w:h="15840"/>
          <w:pgMar w:top="720" w:right="720" w:bottom="0" w:left="720" w:header="0" w:footer="0" w:gutter="0"/>
          <w:cols w:space="720" w:equalWidth="0">
            <w:col w:w="10800"/>
          </w:cols>
        </w:sectPr>
      </w:pPr>
    </w:p>
    <w:p w14:paraId="3CF0E2FC" w14:textId="77777777" w:rsidR="003339E5" w:rsidRDefault="003339E5">
      <w:pPr>
        <w:spacing w:line="200" w:lineRule="exact"/>
        <w:rPr>
          <w:sz w:val="20"/>
          <w:szCs w:val="20"/>
        </w:rPr>
      </w:pPr>
    </w:p>
    <w:p w14:paraId="0040A3B9" w14:textId="77777777" w:rsidR="003339E5" w:rsidRDefault="003339E5">
      <w:pPr>
        <w:spacing w:line="200" w:lineRule="exact"/>
        <w:rPr>
          <w:sz w:val="20"/>
          <w:szCs w:val="20"/>
        </w:rPr>
      </w:pPr>
    </w:p>
    <w:p w14:paraId="4AD5949F" w14:textId="77777777" w:rsidR="003339E5" w:rsidRDefault="003339E5">
      <w:pPr>
        <w:spacing w:line="200" w:lineRule="exact"/>
        <w:rPr>
          <w:sz w:val="20"/>
          <w:szCs w:val="20"/>
        </w:rPr>
      </w:pPr>
    </w:p>
    <w:p w14:paraId="7EB37C3D" w14:textId="77777777" w:rsidR="003339E5" w:rsidRDefault="003339E5">
      <w:pPr>
        <w:spacing w:line="200" w:lineRule="exact"/>
        <w:rPr>
          <w:sz w:val="20"/>
          <w:szCs w:val="20"/>
        </w:rPr>
      </w:pPr>
    </w:p>
    <w:p w14:paraId="46B22EA4" w14:textId="77777777" w:rsidR="003339E5" w:rsidRDefault="003339E5">
      <w:pPr>
        <w:spacing w:line="200" w:lineRule="exact"/>
        <w:rPr>
          <w:sz w:val="20"/>
          <w:szCs w:val="20"/>
        </w:rPr>
      </w:pPr>
    </w:p>
    <w:p w14:paraId="3CB4146F" w14:textId="77777777" w:rsidR="003339E5" w:rsidRDefault="003339E5">
      <w:pPr>
        <w:spacing w:line="200" w:lineRule="exact"/>
        <w:rPr>
          <w:sz w:val="20"/>
          <w:szCs w:val="20"/>
        </w:rPr>
      </w:pPr>
    </w:p>
    <w:p w14:paraId="6380AB68" w14:textId="77777777" w:rsidR="003339E5" w:rsidRDefault="003339E5">
      <w:pPr>
        <w:spacing w:line="200" w:lineRule="exact"/>
        <w:rPr>
          <w:sz w:val="20"/>
          <w:szCs w:val="20"/>
        </w:rPr>
      </w:pPr>
    </w:p>
    <w:p w14:paraId="5A3CA0C0" w14:textId="77777777" w:rsidR="003339E5" w:rsidRDefault="003339E5">
      <w:pPr>
        <w:spacing w:line="200" w:lineRule="exact"/>
        <w:rPr>
          <w:sz w:val="20"/>
          <w:szCs w:val="20"/>
        </w:rPr>
      </w:pPr>
    </w:p>
    <w:p w14:paraId="62EFDC23" w14:textId="77777777" w:rsidR="003339E5" w:rsidRDefault="003339E5">
      <w:pPr>
        <w:spacing w:line="277" w:lineRule="exact"/>
        <w:rPr>
          <w:sz w:val="20"/>
          <w:szCs w:val="20"/>
        </w:rPr>
      </w:pPr>
    </w:p>
    <w:p w14:paraId="26DD0442" w14:textId="77777777" w:rsidR="003339E5" w:rsidRDefault="003B64C7">
      <w:pPr>
        <w:ind w:left="10400"/>
        <w:rPr>
          <w:sz w:val="20"/>
          <w:szCs w:val="20"/>
        </w:rPr>
      </w:pPr>
      <w:r>
        <w:rPr>
          <w:rFonts w:ascii="Calibri" w:eastAsia="Calibri" w:hAnsi="Calibri" w:cs="Calibri"/>
        </w:rPr>
        <w:t>152</w:t>
      </w:r>
    </w:p>
    <w:p w14:paraId="07F90DC7"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173AAB5D" w14:textId="77777777">
        <w:trPr>
          <w:trHeight w:val="1069"/>
        </w:trPr>
        <w:tc>
          <w:tcPr>
            <w:tcW w:w="1540" w:type="dxa"/>
            <w:tcBorders>
              <w:left w:val="single" w:sz="8" w:space="0" w:color="085296"/>
              <w:right w:val="single" w:sz="8" w:space="0" w:color="085296"/>
            </w:tcBorders>
            <w:shd w:val="clear" w:color="auto" w:fill="085296"/>
            <w:vAlign w:val="bottom"/>
          </w:tcPr>
          <w:p w14:paraId="78924ECD" w14:textId="77777777" w:rsidR="003339E5" w:rsidRDefault="003339E5">
            <w:pPr>
              <w:rPr>
                <w:sz w:val="24"/>
                <w:szCs w:val="24"/>
              </w:rPr>
            </w:pPr>
            <w:bookmarkStart w:id="153" w:name="page153"/>
            <w:bookmarkEnd w:id="153"/>
          </w:p>
        </w:tc>
        <w:tc>
          <w:tcPr>
            <w:tcW w:w="2980" w:type="dxa"/>
            <w:gridSpan w:val="2"/>
            <w:tcBorders>
              <w:right w:val="single" w:sz="8" w:space="0" w:color="085296"/>
            </w:tcBorders>
            <w:shd w:val="clear" w:color="auto" w:fill="085296"/>
            <w:vAlign w:val="bottom"/>
          </w:tcPr>
          <w:p w14:paraId="1FE6019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55D6CB27" w14:textId="77777777" w:rsidR="003339E5" w:rsidRDefault="003339E5">
            <w:pPr>
              <w:rPr>
                <w:sz w:val="24"/>
                <w:szCs w:val="24"/>
              </w:rPr>
            </w:pPr>
          </w:p>
        </w:tc>
        <w:tc>
          <w:tcPr>
            <w:tcW w:w="3200" w:type="dxa"/>
            <w:tcBorders>
              <w:right w:val="single" w:sz="8" w:space="0" w:color="085296"/>
            </w:tcBorders>
            <w:shd w:val="clear" w:color="auto" w:fill="085296"/>
            <w:vAlign w:val="bottom"/>
          </w:tcPr>
          <w:p w14:paraId="2C3C68D7" w14:textId="77777777" w:rsidR="003339E5" w:rsidRDefault="003339E5">
            <w:pPr>
              <w:rPr>
                <w:sz w:val="24"/>
                <w:szCs w:val="24"/>
              </w:rPr>
            </w:pPr>
          </w:p>
        </w:tc>
        <w:tc>
          <w:tcPr>
            <w:tcW w:w="0" w:type="dxa"/>
            <w:vAlign w:val="bottom"/>
          </w:tcPr>
          <w:p w14:paraId="248ED97F" w14:textId="77777777" w:rsidR="003339E5" w:rsidRDefault="003339E5">
            <w:pPr>
              <w:rPr>
                <w:sz w:val="1"/>
                <w:szCs w:val="1"/>
              </w:rPr>
            </w:pPr>
          </w:p>
        </w:tc>
      </w:tr>
      <w:tr w:rsidR="003339E5" w14:paraId="7FBFE09A"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0CCDA8A"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0DE8AC1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21F8F0E" w14:textId="77777777" w:rsidR="003339E5" w:rsidRDefault="003339E5">
            <w:pPr>
              <w:rPr>
                <w:sz w:val="1"/>
                <w:szCs w:val="1"/>
              </w:rPr>
            </w:pPr>
          </w:p>
        </w:tc>
      </w:tr>
      <w:tr w:rsidR="003339E5" w14:paraId="254EEEC0" w14:textId="77777777">
        <w:trPr>
          <w:trHeight w:val="459"/>
        </w:trPr>
        <w:tc>
          <w:tcPr>
            <w:tcW w:w="1540" w:type="dxa"/>
            <w:vMerge/>
            <w:tcBorders>
              <w:left w:val="single" w:sz="8" w:space="0" w:color="085296"/>
              <w:right w:val="single" w:sz="8" w:space="0" w:color="085296"/>
            </w:tcBorders>
            <w:shd w:val="clear" w:color="auto" w:fill="085296"/>
            <w:vAlign w:val="bottom"/>
          </w:tcPr>
          <w:p w14:paraId="7F186FF3"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678BAECB"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74BD82C6" w14:textId="77777777" w:rsidR="003339E5" w:rsidRDefault="003339E5">
            <w:pPr>
              <w:rPr>
                <w:sz w:val="1"/>
                <w:szCs w:val="1"/>
              </w:rPr>
            </w:pPr>
          </w:p>
        </w:tc>
      </w:tr>
      <w:tr w:rsidR="003339E5" w14:paraId="6E4BF924" w14:textId="77777777">
        <w:trPr>
          <w:trHeight w:val="778"/>
        </w:trPr>
        <w:tc>
          <w:tcPr>
            <w:tcW w:w="1540" w:type="dxa"/>
            <w:vMerge w:val="restart"/>
            <w:vAlign w:val="bottom"/>
          </w:tcPr>
          <w:p w14:paraId="602A094D"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7B3A8B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525D255D"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5A6F3E4B"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8B5B775" w14:textId="77777777" w:rsidR="003339E5" w:rsidRDefault="003339E5">
            <w:pPr>
              <w:rPr>
                <w:sz w:val="1"/>
                <w:szCs w:val="1"/>
              </w:rPr>
            </w:pPr>
          </w:p>
        </w:tc>
      </w:tr>
      <w:tr w:rsidR="003339E5" w14:paraId="2D9D0C45" w14:textId="77777777">
        <w:trPr>
          <w:trHeight w:val="175"/>
        </w:trPr>
        <w:tc>
          <w:tcPr>
            <w:tcW w:w="1540" w:type="dxa"/>
            <w:vMerge/>
            <w:vAlign w:val="bottom"/>
          </w:tcPr>
          <w:p w14:paraId="73A1BACF" w14:textId="77777777" w:rsidR="003339E5" w:rsidRDefault="003339E5">
            <w:pPr>
              <w:rPr>
                <w:sz w:val="15"/>
                <w:szCs w:val="15"/>
              </w:rPr>
            </w:pPr>
          </w:p>
        </w:tc>
        <w:tc>
          <w:tcPr>
            <w:tcW w:w="1420" w:type="dxa"/>
            <w:vMerge/>
            <w:vAlign w:val="bottom"/>
          </w:tcPr>
          <w:p w14:paraId="1E888439" w14:textId="77777777" w:rsidR="003339E5" w:rsidRDefault="003339E5">
            <w:pPr>
              <w:rPr>
                <w:sz w:val="15"/>
                <w:szCs w:val="15"/>
              </w:rPr>
            </w:pPr>
          </w:p>
        </w:tc>
        <w:tc>
          <w:tcPr>
            <w:tcW w:w="1560" w:type="dxa"/>
            <w:vMerge w:val="restart"/>
            <w:vAlign w:val="bottom"/>
          </w:tcPr>
          <w:p w14:paraId="76453D4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594C739B" w14:textId="77777777" w:rsidR="003339E5" w:rsidRDefault="003339E5">
            <w:pPr>
              <w:rPr>
                <w:sz w:val="15"/>
                <w:szCs w:val="15"/>
              </w:rPr>
            </w:pPr>
          </w:p>
        </w:tc>
        <w:tc>
          <w:tcPr>
            <w:tcW w:w="0" w:type="dxa"/>
            <w:vAlign w:val="bottom"/>
          </w:tcPr>
          <w:p w14:paraId="64FBDEBE" w14:textId="77777777" w:rsidR="003339E5" w:rsidRDefault="003339E5">
            <w:pPr>
              <w:rPr>
                <w:sz w:val="1"/>
                <w:szCs w:val="1"/>
              </w:rPr>
            </w:pPr>
          </w:p>
        </w:tc>
      </w:tr>
      <w:tr w:rsidR="003339E5" w14:paraId="4CFB9D7D" w14:textId="77777777">
        <w:trPr>
          <w:trHeight w:val="174"/>
        </w:trPr>
        <w:tc>
          <w:tcPr>
            <w:tcW w:w="1540" w:type="dxa"/>
            <w:vAlign w:val="bottom"/>
          </w:tcPr>
          <w:p w14:paraId="7CEC8675" w14:textId="77777777" w:rsidR="003339E5" w:rsidRDefault="003339E5">
            <w:pPr>
              <w:rPr>
                <w:sz w:val="15"/>
                <w:szCs w:val="15"/>
              </w:rPr>
            </w:pPr>
          </w:p>
        </w:tc>
        <w:tc>
          <w:tcPr>
            <w:tcW w:w="1420" w:type="dxa"/>
            <w:vAlign w:val="bottom"/>
          </w:tcPr>
          <w:p w14:paraId="18EF3D14" w14:textId="77777777" w:rsidR="003339E5" w:rsidRDefault="003339E5">
            <w:pPr>
              <w:rPr>
                <w:sz w:val="15"/>
                <w:szCs w:val="15"/>
              </w:rPr>
            </w:pPr>
          </w:p>
        </w:tc>
        <w:tc>
          <w:tcPr>
            <w:tcW w:w="1560" w:type="dxa"/>
            <w:vMerge/>
            <w:vAlign w:val="bottom"/>
          </w:tcPr>
          <w:p w14:paraId="2D06E46F" w14:textId="77777777" w:rsidR="003339E5" w:rsidRDefault="003339E5">
            <w:pPr>
              <w:rPr>
                <w:sz w:val="15"/>
                <w:szCs w:val="15"/>
              </w:rPr>
            </w:pPr>
          </w:p>
        </w:tc>
        <w:tc>
          <w:tcPr>
            <w:tcW w:w="3080" w:type="dxa"/>
            <w:vAlign w:val="bottom"/>
          </w:tcPr>
          <w:p w14:paraId="7C764AB1" w14:textId="77777777" w:rsidR="003339E5" w:rsidRDefault="003339E5">
            <w:pPr>
              <w:rPr>
                <w:sz w:val="15"/>
                <w:szCs w:val="15"/>
              </w:rPr>
            </w:pPr>
          </w:p>
        </w:tc>
        <w:tc>
          <w:tcPr>
            <w:tcW w:w="3200" w:type="dxa"/>
            <w:vAlign w:val="bottom"/>
          </w:tcPr>
          <w:p w14:paraId="611C565E" w14:textId="77777777" w:rsidR="003339E5" w:rsidRDefault="003339E5">
            <w:pPr>
              <w:rPr>
                <w:sz w:val="15"/>
                <w:szCs w:val="15"/>
              </w:rPr>
            </w:pPr>
          </w:p>
        </w:tc>
        <w:tc>
          <w:tcPr>
            <w:tcW w:w="0" w:type="dxa"/>
            <w:vAlign w:val="bottom"/>
          </w:tcPr>
          <w:p w14:paraId="172A4DE9" w14:textId="77777777" w:rsidR="003339E5" w:rsidRDefault="003339E5">
            <w:pPr>
              <w:rPr>
                <w:sz w:val="1"/>
                <w:szCs w:val="1"/>
              </w:rPr>
            </w:pPr>
          </w:p>
        </w:tc>
      </w:tr>
      <w:tr w:rsidR="003339E5" w14:paraId="5383B5D1" w14:textId="77777777">
        <w:trPr>
          <w:trHeight w:val="100"/>
        </w:trPr>
        <w:tc>
          <w:tcPr>
            <w:tcW w:w="1540" w:type="dxa"/>
            <w:tcBorders>
              <w:bottom w:val="single" w:sz="8" w:space="0" w:color="C5C5C5"/>
            </w:tcBorders>
            <w:vAlign w:val="bottom"/>
          </w:tcPr>
          <w:p w14:paraId="6BD5A6F0" w14:textId="77777777" w:rsidR="003339E5" w:rsidRDefault="003339E5">
            <w:pPr>
              <w:rPr>
                <w:sz w:val="8"/>
                <w:szCs w:val="8"/>
              </w:rPr>
            </w:pPr>
          </w:p>
        </w:tc>
        <w:tc>
          <w:tcPr>
            <w:tcW w:w="1420" w:type="dxa"/>
            <w:tcBorders>
              <w:bottom w:val="single" w:sz="8" w:space="0" w:color="C5C5C5"/>
            </w:tcBorders>
            <w:vAlign w:val="bottom"/>
          </w:tcPr>
          <w:p w14:paraId="7E723FEB" w14:textId="77777777" w:rsidR="003339E5" w:rsidRDefault="003339E5">
            <w:pPr>
              <w:rPr>
                <w:sz w:val="8"/>
                <w:szCs w:val="8"/>
              </w:rPr>
            </w:pPr>
          </w:p>
        </w:tc>
        <w:tc>
          <w:tcPr>
            <w:tcW w:w="1560" w:type="dxa"/>
            <w:tcBorders>
              <w:bottom w:val="single" w:sz="8" w:space="0" w:color="C5C5C5"/>
            </w:tcBorders>
            <w:vAlign w:val="bottom"/>
          </w:tcPr>
          <w:p w14:paraId="000B0898" w14:textId="77777777" w:rsidR="003339E5" w:rsidRDefault="003339E5">
            <w:pPr>
              <w:rPr>
                <w:sz w:val="8"/>
                <w:szCs w:val="8"/>
              </w:rPr>
            </w:pPr>
          </w:p>
        </w:tc>
        <w:tc>
          <w:tcPr>
            <w:tcW w:w="3080" w:type="dxa"/>
            <w:tcBorders>
              <w:bottom w:val="single" w:sz="8" w:space="0" w:color="C5C5C5"/>
            </w:tcBorders>
            <w:vAlign w:val="bottom"/>
          </w:tcPr>
          <w:p w14:paraId="42556A30" w14:textId="77777777" w:rsidR="003339E5" w:rsidRDefault="003339E5">
            <w:pPr>
              <w:rPr>
                <w:sz w:val="8"/>
                <w:szCs w:val="8"/>
              </w:rPr>
            </w:pPr>
          </w:p>
        </w:tc>
        <w:tc>
          <w:tcPr>
            <w:tcW w:w="3200" w:type="dxa"/>
            <w:tcBorders>
              <w:bottom w:val="single" w:sz="8" w:space="0" w:color="C5C5C5"/>
            </w:tcBorders>
            <w:vAlign w:val="bottom"/>
          </w:tcPr>
          <w:p w14:paraId="61D78B67" w14:textId="77777777" w:rsidR="003339E5" w:rsidRDefault="003339E5">
            <w:pPr>
              <w:rPr>
                <w:sz w:val="8"/>
                <w:szCs w:val="8"/>
              </w:rPr>
            </w:pPr>
          </w:p>
        </w:tc>
        <w:tc>
          <w:tcPr>
            <w:tcW w:w="0" w:type="dxa"/>
            <w:vAlign w:val="bottom"/>
          </w:tcPr>
          <w:p w14:paraId="250BDF56" w14:textId="77777777" w:rsidR="003339E5" w:rsidRDefault="003339E5">
            <w:pPr>
              <w:rPr>
                <w:sz w:val="1"/>
                <w:szCs w:val="1"/>
              </w:rPr>
            </w:pPr>
          </w:p>
        </w:tc>
      </w:tr>
      <w:tr w:rsidR="003339E5" w14:paraId="0895C4E1" w14:textId="77777777">
        <w:trPr>
          <w:trHeight w:val="313"/>
        </w:trPr>
        <w:tc>
          <w:tcPr>
            <w:tcW w:w="1540" w:type="dxa"/>
            <w:tcBorders>
              <w:left w:val="single" w:sz="8" w:space="0" w:color="C5C5C5"/>
              <w:right w:val="single" w:sz="8" w:space="0" w:color="C5C5C5"/>
            </w:tcBorders>
            <w:vAlign w:val="bottom"/>
          </w:tcPr>
          <w:p w14:paraId="7EE2E904"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2123357" w14:textId="77777777" w:rsidR="003339E5" w:rsidRDefault="003B64C7">
            <w:pPr>
              <w:ind w:left="40"/>
              <w:rPr>
                <w:sz w:val="20"/>
                <w:szCs w:val="20"/>
              </w:rPr>
            </w:pPr>
            <w:r>
              <w:rPr>
                <w:rFonts w:ascii="Calibri" w:eastAsia="Calibri" w:hAnsi="Calibri" w:cs="Calibri"/>
              </w:rPr>
              <w:t>f(1)</w:t>
            </w:r>
          </w:p>
        </w:tc>
        <w:tc>
          <w:tcPr>
            <w:tcW w:w="1560" w:type="dxa"/>
            <w:tcBorders>
              <w:right w:val="single" w:sz="8" w:space="0" w:color="C5C5C5"/>
            </w:tcBorders>
            <w:vAlign w:val="bottom"/>
          </w:tcPr>
          <w:p w14:paraId="6F48783B"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4A39514A" w14:textId="77777777" w:rsidR="003339E5" w:rsidRDefault="003B64C7">
            <w:pPr>
              <w:ind w:left="60"/>
              <w:rPr>
                <w:sz w:val="20"/>
                <w:szCs w:val="20"/>
              </w:rPr>
            </w:pPr>
            <w:r>
              <w:rPr>
                <w:rFonts w:ascii="Calibri" w:eastAsia="Calibri" w:hAnsi="Calibri" w:cs="Calibri"/>
                <w:sz w:val="20"/>
                <w:szCs w:val="20"/>
              </w:rPr>
              <w:t>CONSIDERATION.—IN GENERAL.—In carrying out the responsibilities under</w:t>
            </w:r>
          </w:p>
        </w:tc>
        <w:tc>
          <w:tcPr>
            <w:tcW w:w="0" w:type="dxa"/>
            <w:vAlign w:val="bottom"/>
          </w:tcPr>
          <w:p w14:paraId="13F0666B" w14:textId="77777777" w:rsidR="003339E5" w:rsidRDefault="003339E5">
            <w:pPr>
              <w:rPr>
                <w:sz w:val="1"/>
                <w:szCs w:val="1"/>
              </w:rPr>
            </w:pPr>
          </w:p>
        </w:tc>
      </w:tr>
      <w:tr w:rsidR="003339E5" w14:paraId="1874B98E" w14:textId="77777777">
        <w:trPr>
          <w:trHeight w:val="265"/>
        </w:trPr>
        <w:tc>
          <w:tcPr>
            <w:tcW w:w="1540" w:type="dxa"/>
            <w:tcBorders>
              <w:left w:val="single" w:sz="8" w:space="0" w:color="C5C5C5"/>
              <w:right w:val="single" w:sz="8" w:space="0" w:color="C5C5C5"/>
            </w:tcBorders>
            <w:vAlign w:val="bottom"/>
          </w:tcPr>
          <w:p w14:paraId="74AEB371"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D26EFBB" w14:textId="77777777" w:rsidR="003339E5" w:rsidRDefault="003339E5">
            <w:pPr>
              <w:rPr>
                <w:sz w:val="23"/>
                <w:szCs w:val="23"/>
              </w:rPr>
            </w:pPr>
          </w:p>
        </w:tc>
        <w:tc>
          <w:tcPr>
            <w:tcW w:w="1560" w:type="dxa"/>
            <w:tcBorders>
              <w:right w:val="single" w:sz="8" w:space="0" w:color="C5C5C5"/>
            </w:tcBorders>
            <w:vAlign w:val="bottom"/>
          </w:tcPr>
          <w:p w14:paraId="09C7D88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2CAE67F" w14:textId="77777777" w:rsidR="003339E5" w:rsidRDefault="003B64C7">
            <w:pPr>
              <w:spacing w:line="221" w:lineRule="exact"/>
              <w:ind w:left="60"/>
              <w:rPr>
                <w:sz w:val="20"/>
                <w:szCs w:val="20"/>
              </w:rPr>
            </w:pPr>
            <w:r>
              <w:rPr>
                <w:rFonts w:ascii="Calibri" w:eastAsia="Calibri" w:hAnsi="Calibri" w:cs="Calibri"/>
                <w:sz w:val="20"/>
                <w:szCs w:val="20"/>
              </w:rPr>
              <w:t>subsection (b), the Secretary shall consider any applicable standards or</w:t>
            </w:r>
          </w:p>
        </w:tc>
        <w:tc>
          <w:tcPr>
            <w:tcW w:w="0" w:type="dxa"/>
            <w:vAlign w:val="bottom"/>
          </w:tcPr>
          <w:p w14:paraId="4CF97119" w14:textId="77777777" w:rsidR="003339E5" w:rsidRDefault="003339E5">
            <w:pPr>
              <w:rPr>
                <w:sz w:val="1"/>
                <w:szCs w:val="1"/>
              </w:rPr>
            </w:pPr>
          </w:p>
        </w:tc>
      </w:tr>
      <w:tr w:rsidR="003339E5" w14:paraId="6D6C788A" w14:textId="77777777">
        <w:trPr>
          <w:trHeight w:val="200"/>
        </w:trPr>
        <w:tc>
          <w:tcPr>
            <w:tcW w:w="1540" w:type="dxa"/>
            <w:vMerge w:val="restart"/>
            <w:tcBorders>
              <w:left w:val="single" w:sz="8" w:space="0" w:color="C5C5C5"/>
              <w:right w:val="single" w:sz="8" w:space="0" w:color="C5C5C5"/>
            </w:tcBorders>
            <w:vAlign w:val="bottom"/>
          </w:tcPr>
          <w:p w14:paraId="50FF3E86"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B0E6E86" w14:textId="77777777" w:rsidR="003339E5" w:rsidRDefault="003339E5">
            <w:pPr>
              <w:rPr>
                <w:sz w:val="17"/>
                <w:szCs w:val="17"/>
              </w:rPr>
            </w:pPr>
          </w:p>
        </w:tc>
        <w:tc>
          <w:tcPr>
            <w:tcW w:w="1560" w:type="dxa"/>
            <w:tcBorders>
              <w:right w:val="single" w:sz="8" w:space="0" w:color="C5C5C5"/>
            </w:tcBorders>
            <w:vAlign w:val="bottom"/>
          </w:tcPr>
          <w:p w14:paraId="23B2EE56" w14:textId="77777777" w:rsidR="003339E5" w:rsidRDefault="003339E5">
            <w:pPr>
              <w:rPr>
                <w:sz w:val="17"/>
                <w:szCs w:val="17"/>
              </w:rPr>
            </w:pPr>
          </w:p>
        </w:tc>
        <w:tc>
          <w:tcPr>
            <w:tcW w:w="6280" w:type="dxa"/>
            <w:gridSpan w:val="2"/>
            <w:tcBorders>
              <w:right w:val="single" w:sz="8" w:space="0" w:color="C5C5C5"/>
            </w:tcBorders>
            <w:vAlign w:val="bottom"/>
          </w:tcPr>
          <w:p w14:paraId="226E2333" w14:textId="77777777" w:rsidR="003339E5" w:rsidRDefault="003B64C7">
            <w:pPr>
              <w:spacing w:line="200" w:lineRule="exact"/>
              <w:ind w:left="60"/>
              <w:rPr>
                <w:sz w:val="20"/>
                <w:szCs w:val="20"/>
              </w:rPr>
            </w:pPr>
            <w:r>
              <w:rPr>
                <w:rFonts w:ascii="Calibri" w:eastAsia="Calibri" w:hAnsi="Calibri" w:cs="Calibri"/>
                <w:sz w:val="20"/>
                <w:szCs w:val="20"/>
              </w:rPr>
              <w:t>guidelines developed by the National Institute of Standards and Technology</w:t>
            </w:r>
          </w:p>
        </w:tc>
        <w:tc>
          <w:tcPr>
            <w:tcW w:w="0" w:type="dxa"/>
            <w:vAlign w:val="bottom"/>
          </w:tcPr>
          <w:p w14:paraId="764919B7" w14:textId="77777777" w:rsidR="003339E5" w:rsidRDefault="003339E5">
            <w:pPr>
              <w:rPr>
                <w:sz w:val="1"/>
                <w:szCs w:val="1"/>
              </w:rPr>
            </w:pPr>
          </w:p>
        </w:tc>
      </w:tr>
      <w:tr w:rsidR="003339E5" w14:paraId="716B23DC" w14:textId="77777777">
        <w:trPr>
          <w:trHeight w:val="72"/>
        </w:trPr>
        <w:tc>
          <w:tcPr>
            <w:tcW w:w="1540" w:type="dxa"/>
            <w:vMerge/>
            <w:tcBorders>
              <w:left w:val="single" w:sz="8" w:space="0" w:color="C5C5C5"/>
              <w:right w:val="single" w:sz="8" w:space="0" w:color="C5C5C5"/>
            </w:tcBorders>
            <w:vAlign w:val="bottom"/>
          </w:tcPr>
          <w:p w14:paraId="75593819" w14:textId="77777777" w:rsidR="003339E5" w:rsidRDefault="003339E5">
            <w:pPr>
              <w:rPr>
                <w:sz w:val="6"/>
                <w:szCs w:val="6"/>
              </w:rPr>
            </w:pPr>
          </w:p>
        </w:tc>
        <w:tc>
          <w:tcPr>
            <w:tcW w:w="1420" w:type="dxa"/>
            <w:tcBorders>
              <w:right w:val="single" w:sz="8" w:space="0" w:color="C5C5C5"/>
            </w:tcBorders>
            <w:vAlign w:val="bottom"/>
          </w:tcPr>
          <w:p w14:paraId="7AC9FB8F" w14:textId="77777777" w:rsidR="003339E5" w:rsidRDefault="003339E5">
            <w:pPr>
              <w:rPr>
                <w:sz w:val="6"/>
                <w:szCs w:val="6"/>
              </w:rPr>
            </w:pPr>
          </w:p>
        </w:tc>
        <w:tc>
          <w:tcPr>
            <w:tcW w:w="1560" w:type="dxa"/>
            <w:tcBorders>
              <w:right w:val="single" w:sz="8" w:space="0" w:color="C5C5C5"/>
            </w:tcBorders>
            <w:vAlign w:val="bottom"/>
          </w:tcPr>
          <w:p w14:paraId="31C48D1E" w14:textId="77777777" w:rsidR="003339E5" w:rsidRDefault="003339E5">
            <w:pPr>
              <w:rPr>
                <w:sz w:val="6"/>
                <w:szCs w:val="6"/>
              </w:rPr>
            </w:pPr>
          </w:p>
        </w:tc>
        <w:tc>
          <w:tcPr>
            <w:tcW w:w="6280" w:type="dxa"/>
            <w:gridSpan w:val="2"/>
            <w:vMerge w:val="restart"/>
            <w:tcBorders>
              <w:right w:val="single" w:sz="8" w:space="0" w:color="C5C5C5"/>
            </w:tcBorders>
            <w:vAlign w:val="bottom"/>
          </w:tcPr>
          <w:p w14:paraId="5C668E97" w14:textId="77777777" w:rsidR="003339E5" w:rsidRDefault="003B64C7">
            <w:pPr>
              <w:ind w:left="60"/>
              <w:rPr>
                <w:sz w:val="20"/>
                <w:szCs w:val="20"/>
              </w:rPr>
            </w:pPr>
            <w:r>
              <w:rPr>
                <w:rFonts w:ascii="Calibri" w:eastAsia="Calibri" w:hAnsi="Calibri" w:cs="Calibri"/>
                <w:sz w:val="20"/>
                <w:szCs w:val="20"/>
              </w:rPr>
              <w:t>and issued by the Secretary of Commerce under section 11331 of title 40.</w:t>
            </w:r>
          </w:p>
        </w:tc>
        <w:tc>
          <w:tcPr>
            <w:tcW w:w="0" w:type="dxa"/>
            <w:vAlign w:val="bottom"/>
          </w:tcPr>
          <w:p w14:paraId="657916C3" w14:textId="77777777" w:rsidR="003339E5" w:rsidRDefault="003339E5">
            <w:pPr>
              <w:rPr>
                <w:sz w:val="1"/>
                <w:szCs w:val="1"/>
              </w:rPr>
            </w:pPr>
          </w:p>
        </w:tc>
      </w:tr>
      <w:tr w:rsidR="003339E5" w14:paraId="313CDF85" w14:textId="77777777">
        <w:trPr>
          <w:trHeight w:val="172"/>
        </w:trPr>
        <w:tc>
          <w:tcPr>
            <w:tcW w:w="1540" w:type="dxa"/>
            <w:vMerge w:val="restart"/>
            <w:tcBorders>
              <w:left w:val="single" w:sz="8" w:space="0" w:color="C5C5C5"/>
              <w:right w:val="single" w:sz="8" w:space="0" w:color="C5C5C5"/>
            </w:tcBorders>
            <w:vAlign w:val="bottom"/>
          </w:tcPr>
          <w:p w14:paraId="364B93C7"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0C70FFA7" w14:textId="77777777" w:rsidR="003339E5" w:rsidRDefault="003339E5">
            <w:pPr>
              <w:rPr>
                <w:sz w:val="14"/>
                <w:szCs w:val="14"/>
              </w:rPr>
            </w:pPr>
          </w:p>
        </w:tc>
        <w:tc>
          <w:tcPr>
            <w:tcW w:w="1560" w:type="dxa"/>
            <w:tcBorders>
              <w:right w:val="single" w:sz="8" w:space="0" w:color="C5C5C5"/>
            </w:tcBorders>
            <w:vAlign w:val="bottom"/>
          </w:tcPr>
          <w:p w14:paraId="660C72A5" w14:textId="77777777" w:rsidR="003339E5" w:rsidRDefault="003339E5">
            <w:pPr>
              <w:rPr>
                <w:sz w:val="14"/>
                <w:szCs w:val="14"/>
              </w:rPr>
            </w:pPr>
          </w:p>
        </w:tc>
        <w:tc>
          <w:tcPr>
            <w:tcW w:w="6280" w:type="dxa"/>
            <w:gridSpan w:val="2"/>
            <w:vMerge/>
            <w:tcBorders>
              <w:right w:val="single" w:sz="8" w:space="0" w:color="C5C5C5"/>
            </w:tcBorders>
            <w:vAlign w:val="bottom"/>
          </w:tcPr>
          <w:p w14:paraId="06972100" w14:textId="77777777" w:rsidR="003339E5" w:rsidRDefault="003339E5">
            <w:pPr>
              <w:rPr>
                <w:sz w:val="14"/>
                <w:szCs w:val="14"/>
              </w:rPr>
            </w:pPr>
          </w:p>
        </w:tc>
        <w:tc>
          <w:tcPr>
            <w:tcW w:w="0" w:type="dxa"/>
            <w:vAlign w:val="bottom"/>
          </w:tcPr>
          <w:p w14:paraId="6ED9B68B" w14:textId="77777777" w:rsidR="003339E5" w:rsidRDefault="003339E5">
            <w:pPr>
              <w:rPr>
                <w:sz w:val="1"/>
                <w:szCs w:val="1"/>
              </w:rPr>
            </w:pPr>
          </w:p>
        </w:tc>
      </w:tr>
      <w:tr w:rsidR="003339E5" w14:paraId="22BD26EE" w14:textId="77777777">
        <w:trPr>
          <w:trHeight w:val="95"/>
        </w:trPr>
        <w:tc>
          <w:tcPr>
            <w:tcW w:w="1540" w:type="dxa"/>
            <w:vMerge/>
            <w:tcBorders>
              <w:left w:val="single" w:sz="8" w:space="0" w:color="C5C5C5"/>
              <w:right w:val="single" w:sz="8" w:space="0" w:color="C5C5C5"/>
            </w:tcBorders>
            <w:vAlign w:val="bottom"/>
          </w:tcPr>
          <w:p w14:paraId="0757AFE3" w14:textId="77777777" w:rsidR="003339E5" w:rsidRDefault="003339E5">
            <w:pPr>
              <w:rPr>
                <w:sz w:val="8"/>
                <w:szCs w:val="8"/>
              </w:rPr>
            </w:pPr>
          </w:p>
        </w:tc>
        <w:tc>
          <w:tcPr>
            <w:tcW w:w="1420" w:type="dxa"/>
            <w:tcBorders>
              <w:right w:val="single" w:sz="8" w:space="0" w:color="C5C5C5"/>
            </w:tcBorders>
            <w:vAlign w:val="bottom"/>
          </w:tcPr>
          <w:p w14:paraId="4A033E47" w14:textId="77777777" w:rsidR="003339E5" w:rsidRDefault="003339E5">
            <w:pPr>
              <w:rPr>
                <w:sz w:val="8"/>
                <w:szCs w:val="8"/>
              </w:rPr>
            </w:pPr>
          </w:p>
        </w:tc>
        <w:tc>
          <w:tcPr>
            <w:tcW w:w="1560" w:type="dxa"/>
            <w:tcBorders>
              <w:right w:val="single" w:sz="8" w:space="0" w:color="C5C5C5"/>
            </w:tcBorders>
            <w:vAlign w:val="bottom"/>
          </w:tcPr>
          <w:p w14:paraId="79790713" w14:textId="77777777" w:rsidR="003339E5" w:rsidRDefault="003339E5">
            <w:pPr>
              <w:rPr>
                <w:sz w:val="8"/>
                <w:szCs w:val="8"/>
              </w:rPr>
            </w:pPr>
          </w:p>
        </w:tc>
        <w:tc>
          <w:tcPr>
            <w:tcW w:w="3080" w:type="dxa"/>
            <w:vAlign w:val="bottom"/>
          </w:tcPr>
          <w:p w14:paraId="33116993" w14:textId="77777777" w:rsidR="003339E5" w:rsidRDefault="003339E5">
            <w:pPr>
              <w:rPr>
                <w:sz w:val="8"/>
                <w:szCs w:val="8"/>
              </w:rPr>
            </w:pPr>
          </w:p>
        </w:tc>
        <w:tc>
          <w:tcPr>
            <w:tcW w:w="3200" w:type="dxa"/>
            <w:tcBorders>
              <w:right w:val="single" w:sz="8" w:space="0" w:color="C5C5C5"/>
            </w:tcBorders>
            <w:vAlign w:val="bottom"/>
          </w:tcPr>
          <w:p w14:paraId="3E0C080A" w14:textId="77777777" w:rsidR="003339E5" w:rsidRDefault="003339E5">
            <w:pPr>
              <w:rPr>
                <w:sz w:val="8"/>
                <w:szCs w:val="8"/>
              </w:rPr>
            </w:pPr>
          </w:p>
        </w:tc>
        <w:tc>
          <w:tcPr>
            <w:tcW w:w="0" w:type="dxa"/>
            <w:vAlign w:val="bottom"/>
          </w:tcPr>
          <w:p w14:paraId="6E9D4717" w14:textId="77777777" w:rsidR="003339E5" w:rsidRDefault="003339E5">
            <w:pPr>
              <w:rPr>
                <w:sz w:val="1"/>
                <w:szCs w:val="1"/>
              </w:rPr>
            </w:pPr>
          </w:p>
        </w:tc>
      </w:tr>
      <w:tr w:rsidR="003339E5" w14:paraId="39D86CB8" w14:textId="77777777">
        <w:trPr>
          <w:trHeight w:val="269"/>
        </w:trPr>
        <w:tc>
          <w:tcPr>
            <w:tcW w:w="1540" w:type="dxa"/>
            <w:tcBorders>
              <w:left w:val="single" w:sz="8" w:space="0" w:color="C5C5C5"/>
              <w:right w:val="single" w:sz="8" w:space="0" w:color="C5C5C5"/>
            </w:tcBorders>
            <w:vAlign w:val="bottom"/>
          </w:tcPr>
          <w:p w14:paraId="4D8B4FC0"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47F6A0A" w14:textId="77777777" w:rsidR="003339E5" w:rsidRDefault="003339E5">
            <w:pPr>
              <w:rPr>
                <w:sz w:val="23"/>
                <w:szCs w:val="23"/>
              </w:rPr>
            </w:pPr>
          </w:p>
        </w:tc>
        <w:tc>
          <w:tcPr>
            <w:tcW w:w="1560" w:type="dxa"/>
            <w:tcBorders>
              <w:right w:val="single" w:sz="8" w:space="0" w:color="C5C5C5"/>
            </w:tcBorders>
            <w:vAlign w:val="bottom"/>
          </w:tcPr>
          <w:p w14:paraId="5713F40C" w14:textId="77777777" w:rsidR="003339E5" w:rsidRDefault="003339E5">
            <w:pPr>
              <w:rPr>
                <w:sz w:val="23"/>
                <w:szCs w:val="23"/>
              </w:rPr>
            </w:pPr>
          </w:p>
        </w:tc>
        <w:tc>
          <w:tcPr>
            <w:tcW w:w="3080" w:type="dxa"/>
            <w:vAlign w:val="bottom"/>
          </w:tcPr>
          <w:p w14:paraId="33865849" w14:textId="77777777" w:rsidR="003339E5" w:rsidRDefault="003339E5">
            <w:pPr>
              <w:rPr>
                <w:sz w:val="23"/>
                <w:szCs w:val="23"/>
              </w:rPr>
            </w:pPr>
          </w:p>
        </w:tc>
        <w:tc>
          <w:tcPr>
            <w:tcW w:w="3200" w:type="dxa"/>
            <w:tcBorders>
              <w:right w:val="single" w:sz="8" w:space="0" w:color="C5C5C5"/>
            </w:tcBorders>
            <w:vAlign w:val="bottom"/>
          </w:tcPr>
          <w:p w14:paraId="43F5BFE3" w14:textId="77777777" w:rsidR="003339E5" w:rsidRDefault="003339E5">
            <w:pPr>
              <w:rPr>
                <w:sz w:val="23"/>
                <w:szCs w:val="23"/>
              </w:rPr>
            </w:pPr>
          </w:p>
        </w:tc>
        <w:tc>
          <w:tcPr>
            <w:tcW w:w="0" w:type="dxa"/>
            <w:vAlign w:val="bottom"/>
          </w:tcPr>
          <w:p w14:paraId="45CF395D" w14:textId="77777777" w:rsidR="003339E5" w:rsidRDefault="003339E5">
            <w:pPr>
              <w:rPr>
                <w:sz w:val="1"/>
                <w:szCs w:val="1"/>
              </w:rPr>
            </w:pPr>
          </w:p>
        </w:tc>
      </w:tr>
      <w:tr w:rsidR="003339E5" w14:paraId="44237FE9" w14:textId="77777777">
        <w:trPr>
          <w:trHeight w:val="269"/>
        </w:trPr>
        <w:tc>
          <w:tcPr>
            <w:tcW w:w="1540" w:type="dxa"/>
            <w:tcBorders>
              <w:left w:val="single" w:sz="8" w:space="0" w:color="C5C5C5"/>
              <w:right w:val="single" w:sz="8" w:space="0" w:color="C5C5C5"/>
            </w:tcBorders>
            <w:vAlign w:val="bottom"/>
          </w:tcPr>
          <w:p w14:paraId="3ECF90B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BEF3CA2" w14:textId="77777777" w:rsidR="003339E5" w:rsidRDefault="003339E5">
            <w:pPr>
              <w:rPr>
                <w:sz w:val="23"/>
                <w:szCs w:val="23"/>
              </w:rPr>
            </w:pPr>
          </w:p>
        </w:tc>
        <w:tc>
          <w:tcPr>
            <w:tcW w:w="1560" w:type="dxa"/>
            <w:tcBorders>
              <w:right w:val="single" w:sz="8" w:space="0" w:color="C5C5C5"/>
            </w:tcBorders>
            <w:vAlign w:val="bottom"/>
          </w:tcPr>
          <w:p w14:paraId="63F5D443" w14:textId="77777777" w:rsidR="003339E5" w:rsidRDefault="003339E5">
            <w:pPr>
              <w:rPr>
                <w:sz w:val="23"/>
                <w:szCs w:val="23"/>
              </w:rPr>
            </w:pPr>
          </w:p>
        </w:tc>
        <w:tc>
          <w:tcPr>
            <w:tcW w:w="3080" w:type="dxa"/>
            <w:vAlign w:val="bottom"/>
          </w:tcPr>
          <w:p w14:paraId="68DCFE21" w14:textId="77777777" w:rsidR="003339E5" w:rsidRDefault="003339E5">
            <w:pPr>
              <w:rPr>
                <w:sz w:val="23"/>
                <w:szCs w:val="23"/>
              </w:rPr>
            </w:pPr>
          </w:p>
        </w:tc>
        <w:tc>
          <w:tcPr>
            <w:tcW w:w="3200" w:type="dxa"/>
            <w:tcBorders>
              <w:right w:val="single" w:sz="8" w:space="0" w:color="C5C5C5"/>
            </w:tcBorders>
            <w:vAlign w:val="bottom"/>
          </w:tcPr>
          <w:p w14:paraId="010E387F" w14:textId="77777777" w:rsidR="003339E5" w:rsidRDefault="003339E5">
            <w:pPr>
              <w:rPr>
                <w:sz w:val="23"/>
                <w:szCs w:val="23"/>
              </w:rPr>
            </w:pPr>
          </w:p>
        </w:tc>
        <w:tc>
          <w:tcPr>
            <w:tcW w:w="0" w:type="dxa"/>
            <w:vAlign w:val="bottom"/>
          </w:tcPr>
          <w:p w14:paraId="199A00F5" w14:textId="77777777" w:rsidR="003339E5" w:rsidRDefault="003339E5">
            <w:pPr>
              <w:rPr>
                <w:sz w:val="1"/>
                <w:szCs w:val="1"/>
              </w:rPr>
            </w:pPr>
          </w:p>
        </w:tc>
      </w:tr>
      <w:tr w:rsidR="003339E5" w14:paraId="53753043" w14:textId="77777777">
        <w:trPr>
          <w:trHeight w:val="365"/>
        </w:trPr>
        <w:tc>
          <w:tcPr>
            <w:tcW w:w="1540" w:type="dxa"/>
            <w:tcBorders>
              <w:left w:val="single" w:sz="8" w:space="0" w:color="C5C5C5"/>
              <w:bottom w:val="single" w:sz="8" w:space="0" w:color="C5C5C5"/>
              <w:right w:val="single" w:sz="8" w:space="0" w:color="C5C5C5"/>
            </w:tcBorders>
            <w:vAlign w:val="bottom"/>
          </w:tcPr>
          <w:p w14:paraId="20EEE8D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8687F4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BE81047" w14:textId="77777777" w:rsidR="003339E5" w:rsidRDefault="003339E5">
            <w:pPr>
              <w:rPr>
                <w:sz w:val="24"/>
                <w:szCs w:val="24"/>
              </w:rPr>
            </w:pPr>
          </w:p>
        </w:tc>
        <w:tc>
          <w:tcPr>
            <w:tcW w:w="3080" w:type="dxa"/>
            <w:tcBorders>
              <w:bottom w:val="single" w:sz="8" w:space="0" w:color="C5C5C5"/>
            </w:tcBorders>
            <w:vAlign w:val="bottom"/>
          </w:tcPr>
          <w:p w14:paraId="00C537D5"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28FB9729" w14:textId="77777777" w:rsidR="003339E5" w:rsidRDefault="003339E5">
            <w:pPr>
              <w:rPr>
                <w:sz w:val="24"/>
                <w:szCs w:val="24"/>
              </w:rPr>
            </w:pPr>
          </w:p>
        </w:tc>
        <w:tc>
          <w:tcPr>
            <w:tcW w:w="0" w:type="dxa"/>
            <w:vAlign w:val="bottom"/>
          </w:tcPr>
          <w:p w14:paraId="56E2BCE3" w14:textId="77777777" w:rsidR="003339E5" w:rsidRDefault="003339E5">
            <w:pPr>
              <w:rPr>
                <w:sz w:val="1"/>
                <w:szCs w:val="1"/>
              </w:rPr>
            </w:pPr>
          </w:p>
        </w:tc>
      </w:tr>
      <w:tr w:rsidR="003339E5" w14:paraId="044E5799" w14:textId="77777777">
        <w:trPr>
          <w:trHeight w:val="314"/>
        </w:trPr>
        <w:tc>
          <w:tcPr>
            <w:tcW w:w="1540" w:type="dxa"/>
            <w:tcBorders>
              <w:left w:val="single" w:sz="8" w:space="0" w:color="C5C5C5"/>
              <w:right w:val="single" w:sz="8" w:space="0" w:color="C5C5C5"/>
            </w:tcBorders>
            <w:vAlign w:val="bottom"/>
          </w:tcPr>
          <w:p w14:paraId="51C949C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1FAC5C" w14:textId="77777777" w:rsidR="003339E5" w:rsidRDefault="003B64C7">
            <w:pPr>
              <w:ind w:left="40"/>
              <w:rPr>
                <w:sz w:val="20"/>
                <w:szCs w:val="20"/>
              </w:rPr>
            </w:pPr>
            <w:r>
              <w:rPr>
                <w:rFonts w:ascii="Calibri" w:eastAsia="Calibri" w:hAnsi="Calibri" w:cs="Calibri"/>
              </w:rPr>
              <w:t>f(2)</w:t>
            </w:r>
          </w:p>
        </w:tc>
        <w:tc>
          <w:tcPr>
            <w:tcW w:w="1560" w:type="dxa"/>
            <w:tcBorders>
              <w:right w:val="single" w:sz="8" w:space="0" w:color="C5C5C5"/>
            </w:tcBorders>
            <w:vAlign w:val="bottom"/>
          </w:tcPr>
          <w:p w14:paraId="04241C31"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785A4450" w14:textId="77777777" w:rsidR="003339E5" w:rsidRDefault="003B64C7">
            <w:pPr>
              <w:ind w:left="60"/>
              <w:rPr>
                <w:sz w:val="20"/>
                <w:szCs w:val="20"/>
              </w:rPr>
            </w:pPr>
            <w:r>
              <w:rPr>
                <w:rFonts w:ascii="Calibri" w:eastAsia="Calibri" w:hAnsi="Calibri" w:cs="Calibri"/>
                <w:sz w:val="20"/>
                <w:szCs w:val="20"/>
              </w:rPr>
              <w:t>CONSIDERATION.—DIRECTIVES.—The Secretary shall—</w:t>
            </w:r>
          </w:p>
        </w:tc>
        <w:tc>
          <w:tcPr>
            <w:tcW w:w="0" w:type="dxa"/>
            <w:vAlign w:val="bottom"/>
          </w:tcPr>
          <w:p w14:paraId="39FB99F6" w14:textId="77777777" w:rsidR="003339E5" w:rsidRDefault="003339E5">
            <w:pPr>
              <w:rPr>
                <w:sz w:val="1"/>
                <w:szCs w:val="1"/>
              </w:rPr>
            </w:pPr>
          </w:p>
        </w:tc>
      </w:tr>
      <w:tr w:rsidR="003339E5" w14:paraId="1D3EA0E7" w14:textId="77777777">
        <w:trPr>
          <w:trHeight w:val="265"/>
        </w:trPr>
        <w:tc>
          <w:tcPr>
            <w:tcW w:w="1540" w:type="dxa"/>
            <w:tcBorders>
              <w:left w:val="single" w:sz="8" w:space="0" w:color="C5C5C5"/>
              <w:right w:val="single" w:sz="8" w:space="0" w:color="C5C5C5"/>
            </w:tcBorders>
            <w:vAlign w:val="bottom"/>
          </w:tcPr>
          <w:p w14:paraId="4C834B4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3EB62DE" w14:textId="77777777" w:rsidR="003339E5" w:rsidRDefault="003339E5">
            <w:pPr>
              <w:rPr>
                <w:sz w:val="23"/>
                <w:szCs w:val="23"/>
              </w:rPr>
            </w:pPr>
          </w:p>
        </w:tc>
        <w:tc>
          <w:tcPr>
            <w:tcW w:w="1560" w:type="dxa"/>
            <w:tcBorders>
              <w:right w:val="single" w:sz="8" w:space="0" w:color="C5C5C5"/>
            </w:tcBorders>
            <w:vAlign w:val="bottom"/>
          </w:tcPr>
          <w:p w14:paraId="583CBF74"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D89B90E" w14:textId="77777777" w:rsidR="003339E5" w:rsidRDefault="003B64C7">
            <w:pPr>
              <w:spacing w:line="221" w:lineRule="exact"/>
              <w:ind w:left="60"/>
              <w:rPr>
                <w:sz w:val="20"/>
                <w:szCs w:val="20"/>
              </w:rPr>
            </w:pPr>
            <w:r>
              <w:rPr>
                <w:rFonts w:ascii="Calibri" w:eastAsia="Calibri" w:hAnsi="Calibri" w:cs="Calibri"/>
                <w:sz w:val="20"/>
                <w:szCs w:val="20"/>
              </w:rPr>
              <w:t>(A) consult with the Director of the National Institute of Standards and</w:t>
            </w:r>
          </w:p>
        </w:tc>
        <w:tc>
          <w:tcPr>
            <w:tcW w:w="0" w:type="dxa"/>
            <w:vAlign w:val="bottom"/>
          </w:tcPr>
          <w:p w14:paraId="178D27DA" w14:textId="77777777" w:rsidR="003339E5" w:rsidRDefault="003339E5">
            <w:pPr>
              <w:rPr>
                <w:sz w:val="1"/>
                <w:szCs w:val="1"/>
              </w:rPr>
            </w:pPr>
          </w:p>
        </w:tc>
      </w:tr>
      <w:tr w:rsidR="003339E5" w14:paraId="7846E9EC" w14:textId="77777777">
        <w:trPr>
          <w:trHeight w:val="200"/>
        </w:trPr>
        <w:tc>
          <w:tcPr>
            <w:tcW w:w="1540" w:type="dxa"/>
            <w:vMerge w:val="restart"/>
            <w:tcBorders>
              <w:left w:val="single" w:sz="8" w:space="0" w:color="C5C5C5"/>
              <w:right w:val="single" w:sz="8" w:space="0" w:color="C5C5C5"/>
            </w:tcBorders>
            <w:vAlign w:val="bottom"/>
          </w:tcPr>
          <w:p w14:paraId="06AF7512"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42ADB07" w14:textId="77777777" w:rsidR="003339E5" w:rsidRDefault="003339E5">
            <w:pPr>
              <w:rPr>
                <w:sz w:val="17"/>
                <w:szCs w:val="17"/>
              </w:rPr>
            </w:pPr>
          </w:p>
        </w:tc>
        <w:tc>
          <w:tcPr>
            <w:tcW w:w="1560" w:type="dxa"/>
            <w:tcBorders>
              <w:right w:val="single" w:sz="8" w:space="0" w:color="C5C5C5"/>
            </w:tcBorders>
            <w:vAlign w:val="bottom"/>
          </w:tcPr>
          <w:p w14:paraId="4B216AD1" w14:textId="77777777" w:rsidR="003339E5" w:rsidRDefault="003339E5">
            <w:pPr>
              <w:rPr>
                <w:sz w:val="17"/>
                <w:szCs w:val="17"/>
              </w:rPr>
            </w:pPr>
          </w:p>
        </w:tc>
        <w:tc>
          <w:tcPr>
            <w:tcW w:w="6280" w:type="dxa"/>
            <w:gridSpan w:val="2"/>
            <w:tcBorders>
              <w:right w:val="single" w:sz="8" w:space="0" w:color="C5C5C5"/>
            </w:tcBorders>
            <w:vAlign w:val="bottom"/>
          </w:tcPr>
          <w:p w14:paraId="5C0BB482" w14:textId="77777777" w:rsidR="003339E5" w:rsidRDefault="003B64C7">
            <w:pPr>
              <w:spacing w:line="200" w:lineRule="exact"/>
              <w:ind w:left="60"/>
              <w:rPr>
                <w:sz w:val="20"/>
                <w:szCs w:val="20"/>
              </w:rPr>
            </w:pPr>
            <w:r>
              <w:rPr>
                <w:rFonts w:ascii="Calibri" w:eastAsia="Calibri" w:hAnsi="Calibri" w:cs="Calibri"/>
                <w:sz w:val="20"/>
                <w:szCs w:val="20"/>
              </w:rPr>
              <w:t>Technology regarding any binding operational directive that implements</w:t>
            </w:r>
          </w:p>
        </w:tc>
        <w:tc>
          <w:tcPr>
            <w:tcW w:w="0" w:type="dxa"/>
            <w:vAlign w:val="bottom"/>
          </w:tcPr>
          <w:p w14:paraId="4818BE3C" w14:textId="77777777" w:rsidR="003339E5" w:rsidRDefault="003339E5">
            <w:pPr>
              <w:rPr>
                <w:sz w:val="1"/>
                <w:szCs w:val="1"/>
              </w:rPr>
            </w:pPr>
          </w:p>
        </w:tc>
      </w:tr>
      <w:tr w:rsidR="003339E5" w14:paraId="6F11C51A" w14:textId="77777777">
        <w:trPr>
          <w:trHeight w:val="72"/>
        </w:trPr>
        <w:tc>
          <w:tcPr>
            <w:tcW w:w="1540" w:type="dxa"/>
            <w:vMerge/>
            <w:tcBorders>
              <w:left w:val="single" w:sz="8" w:space="0" w:color="C5C5C5"/>
              <w:right w:val="single" w:sz="8" w:space="0" w:color="C5C5C5"/>
            </w:tcBorders>
            <w:vAlign w:val="bottom"/>
          </w:tcPr>
          <w:p w14:paraId="5388F2AD" w14:textId="77777777" w:rsidR="003339E5" w:rsidRDefault="003339E5">
            <w:pPr>
              <w:rPr>
                <w:sz w:val="6"/>
                <w:szCs w:val="6"/>
              </w:rPr>
            </w:pPr>
          </w:p>
        </w:tc>
        <w:tc>
          <w:tcPr>
            <w:tcW w:w="1420" w:type="dxa"/>
            <w:tcBorders>
              <w:right w:val="single" w:sz="8" w:space="0" w:color="C5C5C5"/>
            </w:tcBorders>
            <w:vAlign w:val="bottom"/>
          </w:tcPr>
          <w:p w14:paraId="47D2BF13" w14:textId="77777777" w:rsidR="003339E5" w:rsidRDefault="003339E5">
            <w:pPr>
              <w:rPr>
                <w:sz w:val="6"/>
                <w:szCs w:val="6"/>
              </w:rPr>
            </w:pPr>
          </w:p>
        </w:tc>
        <w:tc>
          <w:tcPr>
            <w:tcW w:w="1560" w:type="dxa"/>
            <w:tcBorders>
              <w:right w:val="single" w:sz="8" w:space="0" w:color="C5C5C5"/>
            </w:tcBorders>
            <w:vAlign w:val="bottom"/>
          </w:tcPr>
          <w:p w14:paraId="7AF908C7" w14:textId="77777777" w:rsidR="003339E5" w:rsidRDefault="003339E5">
            <w:pPr>
              <w:rPr>
                <w:sz w:val="6"/>
                <w:szCs w:val="6"/>
              </w:rPr>
            </w:pPr>
          </w:p>
        </w:tc>
        <w:tc>
          <w:tcPr>
            <w:tcW w:w="6280" w:type="dxa"/>
            <w:gridSpan w:val="2"/>
            <w:vMerge w:val="restart"/>
            <w:tcBorders>
              <w:right w:val="single" w:sz="8" w:space="0" w:color="C5C5C5"/>
            </w:tcBorders>
            <w:vAlign w:val="bottom"/>
          </w:tcPr>
          <w:p w14:paraId="3ED2A212" w14:textId="77777777" w:rsidR="003339E5" w:rsidRDefault="003B64C7">
            <w:pPr>
              <w:ind w:left="60"/>
              <w:rPr>
                <w:sz w:val="20"/>
                <w:szCs w:val="20"/>
              </w:rPr>
            </w:pPr>
            <w:r>
              <w:rPr>
                <w:rFonts w:ascii="Calibri" w:eastAsia="Calibri" w:hAnsi="Calibri" w:cs="Calibri"/>
                <w:sz w:val="20"/>
                <w:szCs w:val="20"/>
              </w:rPr>
              <w:t>standards and guidelines developed by the National Institute of Standards</w:t>
            </w:r>
          </w:p>
        </w:tc>
        <w:tc>
          <w:tcPr>
            <w:tcW w:w="0" w:type="dxa"/>
            <w:vAlign w:val="bottom"/>
          </w:tcPr>
          <w:p w14:paraId="31A0560B" w14:textId="77777777" w:rsidR="003339E5" w:rsidRDefault="003339E5">
            <w:pPr>
              <w:rPr>
                <w:sz w:val="1"/>
                <w:szCs w:val="1"/>
              </w:rPr>
            </w:pPr>
          </w:p>
        </w:tc>
      </w:tr>
      <w:tr w:rsidR="003339E5" w14:paraId="4078187F" w14:textId="77777777">
        <w:trPr>
          <w:trHeight w:val="172"/>
        </w:trPr>
        <w:tc>
          <w:tcPr>
            <w:tcW w:w="1540" w:type="dxa"/>
            <w:vMerge w:val="restart"/>
            <w:tcBorders>
              <w:left w:val="single" w:sz="8" w:space="0" w:color="C5C5C5"/>
              <w:right w:val="single" w:sz="8" w:space="0" w:color="C5C5C5"/>
            </w:tcBorders>
            <w:vAlign w:val="bottom"/>
          </w:tcPr>
          <w:p w14:paraId="17C35FDF"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D41B75E" w14:textId="77777777" w:rsidR="003339E5" w:rsidRDefault="003339E5">
            <w:pPr>
              <w:rPr>
                <w:sz w:val="14"/>
                <w:szCs w:val="14"/>
              </w:rPr>
            </w:pPr>
          </w:p>
        </w:tc>
        <w:tc>
          <w:tcPr>
            <w:tcW w:w="1560" w:type="dxa"/>
            <w:tcBorders>
              <w:right w:val="single" w:sz="8" w:space="0" w:color="C5C5C5"/>
            </w:tcBorders>
            <w:vAlign w:val="bottom"/>
          </w:tcPr>
          <w:p w14:paraId="1D246452" w14:textId="77777777" w:rsidR="003339E5" w:rsidRDefault="003339E5">
            <w:pPr>
              <w:rPr>
                <w:sz w:val="14"/>
                <w:szCs w:val="14"/>
              </w:rPr>
            </w:pPr>
          </w:p>
        </w:tc>
        <w:tc>
          <w:tcPr>
            <w:tcW w:w="6280" w:type="dxa"/>
            <w:gridSpan w:val="2"/>
            <w:vMerge/>
            <w:tcBorders>
              <w:right w:val="single" w:sz="8" w:space="0" w:color="C5C5C5"/>
            </w:tcBorders>
            <w:vAlign w:val="bottom"/>
          </w:tcPr>
          <w:p w14:paraId="18296918" w14:textId="77777777" w:rsidR="003339E5" w:rsidRDefault="003339E5">
            <w:pPr>
              <w:rPr>
                <w:sz w:val="14"/>
                <w:szCs w:val="14"/>
              </w:rPr>
            </w:pPr>
          </w:p>
        </w:tc>
        <w:tc>
          <w:tcPr>
            <w:tcW w:w="0" w:type="dxa"/>
            <w:vAlign w:val="bottom"/>
          </w:tcPr>
          <w:p w14:paraId="07B18641" w14:textId="77777777" w:rsidR="003339E5" w:rsidRDefault="003339E5">
            <w:pPr>
              <w:rPr>
                <w:sz w:val="1"/>
                <w:szCs w:val="1"/>
              </w:rPr>
            </w:pPr>
          </w:p>
        </w:tc>
      </w:tr>
      <w:tr w:rsidR="003339E5" w14:paraId="3CA1CAE7" w14:textId="77777777">
        <w:trPr>
          <w:trHeight w:val="95"/>
        </w:trPr>
        <w:tc>
          <w:tcPr>
            <w:tcW w:w="1540" w:type="dxa"/>
            <w:vMerge/>
            <w:tcBorders>
              <w:left w:val="single" w:sz="8" w:space="0" w:color="C5C5C5"/>
              <w:right w:val="single" w:sz="8" w:space="0" w:color="C5C5C5"/>
            </w:tcBorders>
            <w:vAlign w:val="bottom"/>
          </w:tcPr>
          <w:p w14:paraId="5A509268" w14:textId="77777777" w:rsidR="003339E5" w:rsidRDefault="003339E5">
            <w:pPr>
              <w:rPr>
                <w:sz w:val="8"/>
                <w:szCs w:val="8"/>
              </w:rPr>
            </w:pPr>
          </w:p>
        </w:tc>
        <w:tc>
          <w:tcPr>
            <w:tcW w:w="1420" w:type="dxa"/>
            <w:tcBorders>
              <w:right w:val="single" w:sz="8" w:space="0" w:color="C5C5C5"/>
            </w:tcBorders>
            <w:vAlign w:val="bottom"/>
          </w:tcPr>
          <w:p w14:paraId="600D8A8D" w14:textId="77777777" w:rsidR="003339E5" w:rsidRDefault="003339E5">
            <w:pPr>
              <w:rPr>
                <w:sz w:val="8"/>
                <w:szCs w:val="8"/>
              </w:rPr>
            </w:pPr>
          </w:p>
        </w:tc>
        <w:tc>
          <w:tcPr>
            <w:tcW w:w="1560" w:type="dxa"/>
            <w:tcBorders>
              <w:right w:val="single" w:sz="8" w:space="0" w:color="C5C5C5"/>
            </w:tcBorders>
            <w:vAlign w:val="bottom"/>
          </w:tcPr>
          <w:p w14:paraId="02893D36" w14:textId="77777777" w:rsidR="003339E5" w:rsidRDefault="003339E5">
            <w:pPr>
              <w:rPr>
                <w:sz w:val="8"/>
                <w:szCs w:val="8"/>
              </w:rPr>
            </w:pPr>
          </w:p>
        </w:tc>
        <w:tc>
          <w:tcPr>
            <w:tcW w:w="6280" w:type="dxa"/>
            <w:gridSpan w:val="2"/>
            <w:vMerge w:val="restart"/>
            <w:tcBorders>
              <w:right w:val="single" w:sz="8" w:space="0" w:color="C5C5C5"/>
            </w:tcBorders>
            <w:vAlign w:val="bottom"/>
          </w:tcPr>
          <w:p w14:paraId="65FDE900" w14:textId="77777777" w:rsidR="003339E5" w:rsidRDefault="003B64C7">
            <w:pPr>
              <w:ind w:left="60"/>
              <w:rPr>
                <w:sz w:val="20"/>
                <w:szCs w:val="20"/>
              </w:rPr>
            </w:pPr>
            <w:r>
              <w:rPr>
                <w:rFonts w:ascii="Calibri" w:eastAsia="Calibri" w:hAnsi="Calibri" w:cs="Calibri"/>
                <w:sz w:val="20"/>
                <w:szCs w:val="20"/>
              </w:rPr>
              <w:t>and Technology; and</w:t>
            </w:r>
          </w:p>
        </w:tc>
        <w:tc>
          <w:tcPr>
            <w:tcW w:w="0" w:type="dxa"/>
            <w:vAlign w:val="bottom"/>
          </w:tcPr>
          <w:p w14:paraId="58E0A188" w14:textId="77777777" w:rsidR="003339E5" w:rsidRDefault="003339E5">
            <w:pPr>
              <w:rPr>
                <w:sz w:val="1"/>
                <w:szCs w:val="1"/>
              </w:rPr>
            </w:pPr>
          </w:p>
        </w:tc>
      </w:tr>
      <w:tr w:rsidR="003339E5" w14:paraId="213B1CDC" w14:textId="77777777">
        <w:trPr>
          <w:trHeight w:val="148"/>
        </w:trPr>
        <w:tc>
          <w:tcPr>
            <w:tcW w:w="1540" w:type="dxa"/>
            <w:vMerge w:val="restart"/>
            <w:tcBorders>
              <w:left w:val="single" w:sz="8" w:space="0" w:color="C5C5C5"/>
              <w:right w:val="single" w:sz="8" w:space="0" w:color="C5C5C5"/>
            </w:tcBorders>
            <w:vAlign w:val="bottom"/>
          </w:tcPr>
          <w:p w14:paraId="25F1DA5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A52B81D" w14:textId="77777777" w:rsidR="003339E5" w:rsidRDefault="003339E5">
            <w:pPr>
              <w:rPr>
                <w:sz w:val="12"/>
                <w:szCs w:val="12"/>
              </w:rPr>
            </w:pPr>
          </w:p>
        </w:tc>
        <w:tc>
          <w:tcPr>
            <w:tcW w:w="1560" w:type="dxa"/>
            <w:tcBorders>
              <w:right w:val="single" w:sz="8" w:space="0" w:color="C5C5C5"/>
            </w:tcBorders>
            <w:vAlign w:val="bottom"/>
          </w:tcPr>
          <w:p w14:paraId="626E0F51" w14:textId="77777777" w:rsidR="003339E5" w:rsidRDefault="003339E5">
            <w:pPr>
              <w:rPr>
                <w:sz w:val="12"/>
                <w:szCs w:val="12"/>
              </w:rPr>
            </w:pPr>
          </w:p>
        </w:tc>
        <w:tc>
          <w:tcPr>
            <w:tcW w:w="6280" w:type="dxa"/>
            <w:gridSpan w:val="2"/>
            <w:vMerge/>
            <w:tcBorders>
              <w:right w:val="single" w:sz="8" w:space="0" w:color="C5C5C5"/>
            </w:tcBorders>
            <w:vAlign w:val="bottom"/>
          </w:tcPr>
          <w:p w14:paraId="334E8E03" w14:textId="77777777" w:rsidR="003339E5" w:rsidRDefault="003339E5">
            <w:pPr>
              <w:rPr>
                <w:sz w:val="12"/>
                <w:szCs w:val="12"/>
              </w:rPr>
            </w:pPr>
          </w:p>
        </w:tc>
        <w:tc>
          <w:tcPr>
            <w:tcW w:w="0" w:type="dxa"/>
            <w:vAlign w:val="bottom"/>
          </w:tcPr>
          <w:p w14:paraId="67AADF08" w14:textId="77777777" w:rsidR="003339E5" w:rsidRDefault="003339E5">
            <w:pPr>
              <w:rPr>
                <w:sz w:val="1"/>
                <w:szCs w:val="1"/>
              </w:rPr>
            </w:pPr>
          </w:p>
        </w:tc>
      </w:tr>
      <w:tr w:rsidR="003339E5" w14:paraId="6CCD1CED" w14:textId="77777777">
        <w:trPr>
          <w:trHeight w:val="120"/>
        </w:trPr>
        <w:tc>
          <w:tcPr>
            <w:tcW w:w="1540" w:type="dxa"/>
            <w:vMerge/>
            <w:tcBorders>
              <w:left w:val="single" w:sz="8" w:space="0" w:color="C5C5C5"/>
              <w:right w:val="single" w:sz="8" w:space="0" w:color="C5C5C5"/>
            </w:tcBorders>
            <w:vAlign w:val="bottom"/>
          </w:tcPr>
          <w:p w14:paraId="73CEED6C" w14:textId="77777777" w:rsidR="003339E5" w:rsidRDefault="003339E5">
            <w:pPr>
              <w:rPr>
                <w:sz w:val="10"/>
                <w:szCs w:val="10"/>
              </w:rPr>
            </w:pPr>
          </w:p>
        </w:tc>
        <w:tc>
          <w:tcPr>
            <w:tcW w:w="1420" w:type="dxa"/>
            <w:tcBorders>
              <w:right w:val="single" w:sz="8" w:space="0" w:color="C5C5C5"/>
            </w:tcBorders>
            <w:vAlign w:val="bottom"/>
          </w:tcPr>
          <w:p w14:paraId="64774FB4" w14:textId="77777777" w:rsidR="003339E5" w:rsidRDefault="003339E5">
            <w:pPr>
              <w:rPr>
                <w:sz w:val="10"/>
                <w:szCs w:val="10"/>
              </w:rPr>
            </w:pPr>
          </w:p>
        </w:tc>
        <w:tc>
          <w:tcPr>
            <w:tcW w:w="1560" w:type="dxa"/>
            <w:tcBorders>
              <w:right w:val="single" w:sz="8" w:space="0" w:color="C5C5C5"/>
            </w:tcBorders>
            <w:vAlign w:val="bottom"/>
          </w:tcPr>
          <w:p w14:paraId="503995D0" w14:textId="77777777" w:rsidR="003339E5" w:rsidRDefault="003339E5">
            <w:pPr>
              <w:rPr>
                <w:sz w:val="10"/>
                <w:szCs w:val="10"/>
              </w:rPr>
            </w:pPr>
          </w:p>
        </w:tc>
        <w:tc>
          <w:tcPr>
            <w:tcW w:w="6280" w:type="dxa"/>
            <w:gridSpan w:val="2"/>
            <w:vMerge w:val="restart"/>
            <w:tcBorders>
              <w:right w:val="single" w:sz="8" w:space="0" w:color="C5C5C5"/>
            </w:tcBorders>
            <w:vAlign w:val="bottom"/>
          </w:tcPr>
          <w:p w14:paraId="4C353C35" w14:textId="77777777" w:rsidR="003339E5" w:rsidRDefault="003B64C7">
            <w:pPr>
              <w:ind w:left="60"/>
              <w:rPr>
                <w:sz w:val="20"/>
                <w:szCs w:val="20"/>
              </w:rPr>
            </w:pPr>
            <w:r>
              <w:rPr>
                <w:rFonts w:ascii="Calibri" w:eastAsia="Calibri" w:hAnsi="Calibri" w:cs="Calibri"/>
                <w:sz w:val="20"/>
                <w:szCs w:val="20"/>
              </w:rPr>
              <w:t>(B) ensure that binding operational directives issued under subsection (b)</w:t>
            </w:r>
          </w:p>
        </w:tc>
        <w:tc>
          <w:tcPr>
            <w:tcW w:w="0" w:type="dxa"/>
            <w:vAlign w:val="bottom"/>
          </w:tcPr>
          <w:p w14:paraId="31538975" w14:textId="77777777" w:rsidR="003339E5" w:rsidRDefault="003339E5">
            <w:pPr>
              <w:rPr>
                <w:sz w:val="1"/>
                <w:szCs w:val="1"/>
              </w:rPr>
            </w:pPr>
          </w:p>
        </w:tc>
      </w:tr>
      <w:tr w:rsidR="003339E5" w14:paraId="1B74C329" w14:textId="77777777">
        <w:trPr>
          <w:trHeight w:val="124"/>
        </w:trPr>
        <w:tc>
          <w:tcPr>
            <w:tcW w:w="1540" w:type="dxa"/>
            <w:vMerge w:val="restart"/>
            <w:tcBorders>
              <w:left w:val="single" w:sz="8" w:space="0" w:color="C5C5C5"/>
              <w:right w:val="single" w:sz="8" w:space="0" w:color="C5C5C5"/>
            </w:tcBorders>
            <w:vAlign w:val="bottom"/>
          </w:tcPr>
          <w:p w14:paraId="13DB9E9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B60EA3D" w14:textId="77777777" w:rsidR="003339E5" w:rsidRDefault="003339E5">
            <w:pPr>
              <w:rPr>
                <w:sz w:val="10"/>
                <w:szCs w:val="10"/>
              </w:rPr>
            </w:pPr>
          </w:p>
        </w:tc>
        <w:tc>
          <w:tcPr>
            <w:tcW w:w="1560" w:type="dxa"/>
            <w:tcBorders>
              <w:right w:val="single" w:sz="8" w:space="0" w:color="C5C5C5"/>
            </w:tcBorders>
            <w:vAlign w:val="bottom"/>
          </w:tcPr>
          <w:p w14:paraId="00071402" w14:textId="77777777" w:rsidR="003339E5" w:rsidRDefault="003339E5">
            <w:pPr>
              <w:rPr>
                <w:sz w:val="10"/>
                <w:szCs w:val="10"/>
              </w:rPr>
            </w:pPr>
          </w:p>
        </w:tc>
        <w:tc>
          <w:tcPr>
            <w:tcW w:w="6280" w:type="dxa"/>
            <w:gridSpan w:val="2"/>
            <w:vMerge/>
            <w:tcBorders>
              <w:right w:val="single" w:sz="8" w:space="0" w:color="C5C5C5"/>
            </w:tcBorders>
            <w:vAlign w:val="bottom"/>
          </w:tcPr>
          <w:p w14:paraId="2A974F4B" w14:textId="77777777" w:rsidR="003339E5" w:rsidRDefault="003339E5">
            <w:pPr>
              <w:rPr>
                <w:sz w:val="10"/>
                <w:szCs w:val="10"/>
              </w:rPr>
            </w:pPr>
          </w:p>
        </w:tc>
        <w:tc>
          <w:tcPr>
            <w:tcW w:w="0" w:type="dxa"/>
            <w:vAlign w:val="bottom"/>
          </w:tcPr>
          <w:p w14:paraId="09C9BD6D" w14:textId="77777777" w:rsidR="003339E5" w:rsidRDefault="003339E5">
            <w:pPr>
              <w:rPr>
                <w:sz w:val="1"/>
                <w:szCs w:val="1"/>
              </w:rPr>
            </w:pPr>
          </w:p>
        </w:tc>
      </w:tr>
      <w:tr w:rsidR="003339E5" w14:paraId="7141FF77" w14:textId="77777777">
        <w:trPr>
          <w:trHeight w:val="144"/>
        </w:trPr>
        <w:tc>
          <w:tcPr>
            <w:tcW w:w="1540" w:type="dxa"/>
            <w:vMerge/>
            <w:tcBorders>
              <w:left w:val="single" w:sz="8" w:space="0" w:color="C5C5C5"/>
              <w:right w:val="single" w:sz="8" w:space="0" w:color="C5C5C5"/>
            </w:tcBorders>
            <w:vAlign w:val="bottom"/>
          </w:tcPr>
          <w:p w14:paraId="696FB716" w14:textId="77777777" w:rsidR="003339E5" w:rsidRDefault="003339E5">
            <w:pPr>
              <w:rPr>
                <w:sz w:val="12"/>
                <w:szCs w:val="12"/>
              </w:rPr>
            </w:pPr>
          </w:p>
        </w:tc>
        <w:tc>
          <w:tcPr>
            <w:tcW w:w="1420" w:type="dxa"/>
            <w:tcBorders>
              <w:right w:val="single" w:sz="8" w:space="0" w:color="C5C5C5"/>
            </w:tcBorders>
            <w:vAlign w:val="bottom"/>
          </w:tcPr>
          <w:p w14:paraId="7DCFB3DC" w14:textId="77777777" w:rsidR="003339E5" w:rsidRDefault="003339E5">
            <w:pPr>
              <w:rPr>
                <w:sz w:val="12"/>
                <w:szCs w:val="12"/>
              </w:rPr>
            </w:pPr>
          </w:p>
        </w:tc>
        <w:tc>
          <w:tcPr>
            <w:tcW w:w="1560" w:type="dxa"/>
            <w:tcBorders>
              <w:right w:val="single" w:sz="8" w:space="0" w:color="C5C5C5"/>
            </w:tcBorders>
            <w:vAlign w:val="bottom"/>
          </w:tcPr>
          <w:p w14:paraId="2433FC34" w14:textId="77777777" w:rsidR="003339E5" w:rsidRDefault="003339E5">
            <w:pPr>
              <w:rPr>
                <w:sz w:val="12"/>
                <w:szCs w:val="12"/>
              </w:rPr>
            </w:pPr>
          </w:p>
        </w:tc>
        <w:tc>
          <w:tcPr>
            <w:tcW w:w="6280" w:type="dxa"/>
            <w:gridSpan w:val="2"/>
            <w:vMerge w:val="restart"/>
            <w:tcBorders>
              <w:right w:val="single" w:sz="8" w:space="0" w:color="C5C5C5"/>
            </w:tcBorders>
            <w:vAlign w:val="bottom"/>
          </w:tcPr>
          <w:p w14:paraId="795F2556" w14:textId="77777777" w:rsidR="003339E5" w:rsidRDefault="003B64C7">
            <w:pPr>
              <w:ind w:left="60"/>
              <w:rPr>
                <w:sz w:val="20"/>
                <w:szCs w:val="20"/>
              </w:rPr>
            </w:pPr>
            <w:r>
              <w:rPr>
                <w:rFonts w:ascii="Calibri" w:eastAsia="Calibri" w:hAnsi="Calibri" w:cs="Calibri"/>
                <w:sz w:val="20"/>
                <w:szCs w:val="20"/>
              </w:rPr>
              <w:t>(2) do not conflict with the standards and guidelines issued under section</w:t>
            </w:r>
          </w:p>
        </w:tc>
        <w:tc>
          <w:tcPr>
            <w:tcW w:w="0" w:type="dxa"/>
            <w:vAlign w:val="bottom"/>
          </w:tcPr>
          <w:p w14:paraId="52285B43" w14:textId="77777777" w:rsidR="003339E5" w:rsidRDefault="003339E5">
            <w:pPr>
              <w:rPr>
                <w:sz w:val="1"/>
                <w:szCs w:val="1"/>
              </w:rPr>
            </w:pPr>
          </w:p>
        </w:tc>
      </w:tr>
      <w:tr w:rsidR="003339E5" w14:paraId="12D8C397" w14:textId="77777777">
        <w:trPr>
          <w:trHeight w:val="99"/>
        </w:trPr>
        <w:tc>
          <w:tcPr>
            <w:tcW w:w="1540" w:type="dxa"/>
            <w:tcBorders>
              <w:left w:val="single" w:sz="8" w:space="0" w:color="C5C5C5"/>
              <w:right w:val="single" w:sz="8" w:space="0" w:color="C5C5C5"/>
            </w:tcBorders>
            <w:vAlign w:val="bottom"/>
          </w:tcPr>
          <w:p w14:paraId="0BF2682D" w14:textId="77777777" w:rsidR="003339E5" w:rsidRDefault="003339E5">
            <w:pPr>
              <w:rPr>
                <w:sz w:val="8"/>
                <w:szCs w:val="8"/>
              </w:rPr>
            </w:pPr>
          </w:p>
        </w:tc>
        <w:tc>
          <w:tcPr>
            <w:tcW w:w="1420" w:type="dxa"/>
            <w:tcBorders>
              <w:right w:val="single" w:sz="8" w:space="0" w:color="C5C5C5"/>
            </w:tcBorders>
            <w:vAlign w:val="bottom"/>
          </w:tcPr>
          <w:p w14:paraId="6D934835" w14:textId="77777777" w:rsidR="003339E5" w:rsidRDefault="003339E5">
            <w:pPr>
              <w:rPr>
                <w:sz w:val="8"/>
                <w:szCs w:val="8"/>
              </w:rPr>
            </w:pPr>
          </w:p>
        </w:tc>
        <w:tc>
          <w:tcPr>
            <w:tcW w:w="1560" w:type="dxa"/>
            <w:tcBorders>
              <w:right w:val="single" w:sz="8" w:space="0" w:color="C5C5C5"/>
            </w:tcBorders>
            <w:vAlign w:val="bottom"/>
          </w:tcPr>
          <w:p w14:paraId="46460C7E" w14:textId="77777777" w:rsidR="003339E5" w:rsidRDefault="003339E5">
            <w:pPr>
              <w:rPr>
                <w:sz w:val="8"/>
                <w:szCs w:val="8"/>
              </w:rPr>
            </w:pPr>
          </w:p>
        </w:tc>
        <w:tc>
          <w:tcPr>
            <w:tcW w:w="6280" w:type="dxa"/>
            <w:gridSpan w:val="2"/>
            <w:vMerge/>
            <w:tcBorders>
              <w:right w:val="single" w:sz="8" w:space="0" w:color="C5C5C5"/>
            </w:tcBorders>
            <w:vAlign w:val="bottom"/>
          </w:tcPr>
          <w:p w14:paraId="085A25B4" w14:textId="77777777" w:rsidR="003339E5" w:rsidRDefault="003339E5">
            <w:pPr>
              <w:rPr>
                <w:sz w:val="8"/>
                <w:szCs w:val="8"/>
              </w:rPr>
            </w:pPr>
          </w:p>
        </w:tc>
        <w:tc>
          <w:tcPr>
            <w:tcW w:w="0" w:type="dxa"/>
            <w:vAlign w:val="bottom"/>
          </w:tcPr>
          <w:p w14:paraId="05651B66" w14:textId="77777777" w:rsidR="003339E5" w:rsidRDefault="003339E5">
            <w:pPr>
              <w:rPr>
                <w:sz w:val="1"/>
                <w:szCs w:val="1"/>
              </w:rPr>
            </w:pPr>
          </w:p>
        </w:tc>
      </w:tr>
      <w:tr w:rsidR="003339E5" w14:paraId="4F6DD827" w14:textId="77777777">
        <w:trPr>
          <w:trHeight w:val="245"/>
        </w:trPr>
        <w:tc>
          <w:tcPr>
            <w:tcW w:w="1540" w:type="dxa"/>
            <w:tcBorders>
              <w:left w:val="single" w:sz="8" w:space="0" w:color="C5C5C5"/>
              <w:right w:val="single" w:sz="8" w:space="0" w:color="C5C5C5"/>
            </w:tcBorders>
            <w:vAlign w:val="bottom"/>
          </w:tcPr>
          <w:p w14:paraId="20D43FCA" w14:textId="77777777" w:rsidR="003339E5" w:rsidRDefault="003339E5">
            <w:pPr>
              <w:rPr>
                <w:sz w:val="21"/>
                <w:szCs w:val="21"/>
              </w:rPr>
            </w:pPr>
          </w:p>
        </w:tc>
        <w:tc>
          <w:tcPr>
            <w:tcW w:w="1420" w:type="dxa"/>
            <w:tcBorders>
              <w:right w:val="single" w:sz="8" w:space="0" w:color="C5C5C5"/>
            </w:tcBorders>
            <w:vAlign w:val="bottom"/>
          </w:tcPr>
          <w:p w14:paraId="099FEA40" w14:textId="77777777" w:rsidR="003339E5" w:rsidRDefault="003339E5">
            <w:pPr>
              <w:rPr>
                <w:sz w:val="21"/>
                <w:szCs w:val="21"/>
              </w:rPr>
            </w:pPr>
          </w:p>
        </w:tc>
        <w:tc>
          <w:tcPr>
            <w:tcW w:w="1560" w:type="dxa"/>
            <w:tcBorders>
              <w:right w:val="single" w:sz="8" w:space="0" w:color="C5C5C5"/>
            </w:tcBorders>
            <w:vAlign w:val="bottom"/>
          </w:tcPr>
          <w:p w14:paraId="56EA3FC3" w14:textId="77777777" w:rsidR="003339E5" w:rsidRDefault="003339E5">
            <w:pPr>
              <w:rPr>
                <w:sz w:val="21"/>
                <w:szCs w:val="21"/>
              </w:rPr>
            </w:pPr>
          </w:p>
        </w:tc>
        <w:tc>
          <w:tcPr>
            <w:tcW w:w="6280" w:type="dxa"/>
            <w:gridSpan w:val="2"/>
            <w:tcBorders>
              <w:right w:val="single" w:sz="8" w:space="0" w:color="C5C5C5"/>
            </w:tcBorders>
            <w:vAlign w:val="bottom"/>
          </w:tcPr>
          <w:p w14:paraId="739D039D" w14:textId="77777777" w:rsidR="003339E5" w:rsidRDefault="003B64C7">
            <w:pPr>
              <w:ind w:left="60"/>
              <w:rPr>
                <w:sz w:val="20"/>
                <w:szCs w:val="20"/>
              </w:rPr>
            </w:pPr>
            <w:r>
              <w:rPr>
                <w:rFonts w:ascii="Calibri" w:eastAsia="Calibri" w:hAnsi="Calibri" w:cs="Calibri"/>
                <w:sz w:val="20"/>
                <w:szCs w:val="20"/>
              </w:rPr>
              <w:t>11331 of title 40.</w:t>
            </w:r>
          </w:p>
        </w:tc>
        <w:tc>
          <w:tcPr>
            <w:tcW w:w="0" w:type="dxa"/>
            <w:vAlign w:val="bottom"/>
          </w:tcPr>
          <w:p w14:paraId="69A08DD3" w14:textId="77777777" w:rsidR="003339E5" w:rsidRDefault="003339E5">
            <w:pPr>
              <w:rPr>
                <w:sz w:val="1"/>
                <w:szCs w:val="1"/>
              </w:rPr>
            </w:pPr>
          </w:p>
        </w:tc>
      </w:tr>
      <w:tr w:rsidR="003339E5" w14:paraId="5E9494F4" w14:textId="77777777">
        <w:trPr>
          <w:trHeight w:val="371"/>
        </w:trPr>
        <w:tc>
          <w:tcPr>
            <w:tcW w:w="1540" w:type="dxa"/>
            <w:tcBorders>
              <w:left w:val="single" w:sz="8" w:space="0" w:color="C5C5C5"/>
              <w:bottom w:val="single" w:sz="8" w:space="0" w:color="C5C5C5"/>
              <w:right w:val="single" w:sz="8" w:space="0" w:color="C5C5C5"/>
            </w:tcBorders>
            <w:vAlign w:val="bottom"/>
          </w:tcPr>
          <w:p w14:paraId="440A3DB7"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7EE5E6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EA7CBB0" w14:textId="77777777" w:rsidR="003339E5" w:rsidRDefault="003339E5">
            <w:pPr>
              <w:rPr>
                <w:sz w:val="24"/>
                <w:szCs w:val="24"/>
              </w:rPr>
            </w:pPr>
          </w:p>
        </w:tc>
        <w:tc>
          <w:tcPr>
            <w:tcW w:w="3080" w:type="dxa"/>
            <w:tcBorders>
              <w:bottom w:val="single" w:sz="8" w:space="0" w:color="C5C5C5"/>
            </w:tcBorders>
            <w:vAlign w:val="bottom"/>
          </w:tcPr>
          <w:p w14:paraId="363E02F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404AA75" w14:textId="77777777" w:rsidR="003339E5" w:rsidRDefault="003339E5">
            <w:pPr>
              <w:rPr>
                <w:sz w:val="24"/>
                <w:szCs w:val="24"/>
              </w:rPr>
            </w:pPr>
          </w:p>
        </w:tc>
        <w:tc>
          <w:tcPr>
            <w:tcW w:w="0" w:type="dxa"/>
            <w:vAlign w:val="bottom"/>
          </w:tcPr>
          <w:p w14:paraId="420BED1F" w14:textId="77777777" w:rsidR="003339E5" w:rsidRDefault="003339E5">
            <w:pPr>
              <w:rPr>
                <w:sz w:val="1"/>
                <w:szCs w:val="1"/>
              </w:rPr>
            </w:pPr>
          </w:p>
        </w:tc>
      </w:tr>
      <w:tr w:rsidR="003339E5" w14:paraId="30057C4C" w14:textId="77777777">
        <w:trPr>
          <w:trHeight w:val="314"/>
        </w:trPr>
        <w:tc>
          <w:tcPr>
            <w:tcW w:w="1540" w:type="dxa"/>
            <w:tcBorders>
              <w:left w:val="single" w:sz="8" w:space="0" w:color="C5C5C5"/>
              <w:right w:val="single" w:sz="8" w:space="0" w:color="C5C5C5"/>
            </w:tcBorders>
            <w:vAlign w:val="bottom"/>
          </w:tcPr>
          <w:p w14:paraId="0523348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A3CBE2" w14:textId="77777777" w:rsidR="003339E5" w:rsidRDefault="003B64C7">
            <w:pPr>
              <w:ind w:left="40"/>
              <w:rPr>
                <w:sz w:val="20"/>
                <w:szCs w:val="20"/>
              </w:rPr>
            </w:pPr>
            <w:r>
              <w:rPr>
                <w:rFonts w:ascii="Calibri" w:eastAsia="Calibri" w:hAnsi="Calibri" w:cs="Calibri"/>
              </w:rPr>
              <w:t>f(3)</w:t>
            </w:r>
          </w:p>
        </w:tc>
        <w:tc>
          <w:tcPr>
            <w:tcW w:w="1560" w:type="dxa"/>
            <w:tcBorders>
              <w:right w:val="single" w:sz="8" w:space="0" w:color="C5C5C5"/>
            </w:tcBorders>
            <w:vAlign w:val="bottom"/>
          </w:tcPr>
          <w:p w14:paraId="50D15B97"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0AB39C6E" w14:textId="77777777" w:rsidR="003339E5" w:rsidRDefault="003B64C7">
            <w:pPr>
              <w:ind w:left="60"/>
              <w:rPr>
                <w:sz w:val="20"/>
                <w:szCs w:val="20"/>
              </w:rPr>
            </w:pPr>
            <w:r>
              <w:rPr>
                <w:rFonts w:ascii="Calibri" w:eastAsia="Calibri" w:hAnsi="Calibri" w:cs="Calibri"/>
                <w:sz w:val="20"/>
                <w:szCs w:val="20"/>
              </w:rPr>
              <w:t>CONSIDERATION.—RULE OF CONSTRUCTION.—Nothing in this subchapter</w:t>
            </w:r>
          </w:p>
        </w:tc>
        <w:tc>
          <w:tcPr>
            <w:tcW w:w="0" w:type="dxa"/>
            <w:vAlign w:val="bottom"/>
          </w:tcPr>
          <w:p w14:paraId="2784E302" w14:textId="77777777" w:rsidR="003339E5" w:rsidRDefault="003339E5">
            <w:pPr>
              <w:rPr>
                <w:sz w:val="1"/>
                <w:szCs w:val="1"/>
              </w:rPr>
            </w:pPr>
          </w:p>
        </w:tc>
      </w:tr>
      <w:tr w:rsidR="003339E5" w14:paraId="5CBCF6D3" w14:textId="77777777">
        <w:trPr>
          <w:trHeight w:val="265"/>
        </w:trPr>
        <w:tc>
          <w:tcPr>
            <w:tcW w:w="1540" w:type="dxa"/>
            <w:tcBorders>
              <w:left w:val="single" w:sz="8" w:space="0" w:color="C5C5C5"/>
              <w:right w:val="single" w:sz="8" w:space="0" w:color="C5C5C5"/>
            </w:tcBorders>
            <w:vAlign w:val="bottom"/>
          </w:tcPr>
          <w:p w14:paraId="5D7E4EC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1A0A944" w14:textId="77777777" w:rsidR="003339E5" w:rsidRDefault="003339E5">
            <w:pPr>
              <w:rPr>
                <w:sz w:val="23"/>
                <w:szCs w:val="23"/>
              </w:rPr>
            </w:pPr>
          </w:p>
        </w:tc>
        <w:tc>
          <w:tcPr>
            <w:tcW w:w="1560" w:type="dxa"/>
            <w:tcBorders>
              <w:right w:val="single" w:sz="8" w:space="0" w:color="C5C5C5"/>
            </w:tcBorders>
            <w:vAlign w:val="bottom"/>
          </w:tcPr>
          <w:p w14:paraId="1B8A7D68"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AF9C13F" w14:textId="77777777" w:rsidR="003339E5" w:rsidRDefault="003B64C7">
            <w:pPr>
              <w:spacing w:line="221" w:lineRule="exact"/>
              <w:ind w:left="60"/>
              <w:rPr>
                <w:sz w:val="20"/>
                <w:szCs w:val="20"/>
              </w:rPr>
            </w:pPr>
            <w:r>
              <w:rPr>
                <w:rFonts w:ascii="Calibri" w:eastAsia="Calibri" w:hAnsi="Calibri" w:cs="Calibri"/>
                <w:sz w:val="20"/>
                <w:szCs w:val="20"/>
              </w:rPr>
              <w:t>shall be construed as authorizing the Secretary to direct the Secretary of</w:t>
            </w:r>
          </w:p>
        </w:tc>
        <w:tc>
          <w:tcPr>
            <w:tcW w:w="0" w:type="dxa"/>
            <w:vAlign w:val="bottom"/>
          </w:tcPr>
          <w:p w14:paraId="4A7745C8" w14:textId="77777777" w:rsidR="003339E5" w:rsidRDefault="003339E5">
            <w:pPr>
              <w:rPr>
                <w:sz w:val="1"/>
                <w:szCs w:val="1"/>
              </w:rPr>
            </w:pPr>
          </w:p>
        </w:tc>
      </w:tr>
      <w:tr w:rsidR="003339E5" w14:paraId="7F8DF9A9" w14:textId="77777777">
        <w:trPr>
          <w:trHeight w:val="200"/>
        </w:trPr>
        <w:tc>
          <w:tcPr>
            <w:tcW w:w="1540" w:type="dxa"/>
            <w:vMerge w:val="restart"/>
            <w:tcBorders>
              <w:left w:val="single" w:sz="8" w:space="0" w:color="C5C5C5"/>
              <w:right w:val="single" w:sz="8" w:space="0" w:color="C5C5C5"/>
            </w:tcBorders>
            <w:vAlign w:val="bottom"/>
          </w:tcPr>
          <w:p w14:paraId="5855EF71"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3CFA660" w14:textId="77777777" w:rsidR="003339E5" w:rsidRDefault="003339E5">
            <w:pPr>
              <w:rPr>
                <w:sz w:val="17"/>
                <w:szCs w:val="17"/>
              </w:rPr>
            </w:pPr>
          </w:p>
        </w:tc>
        <w:tc>
          <w:tcPr>
            <w:tcW w:w="1560" w:type="dxa"/>
            <w:tcBorders>
              <w:right w:val="single" w:sz="8" w:space="0" w:color="C5C5C5"/>
            </w:tcBorders>
            <w:vAlign w:val="bottom"/>
          </w:tcPr>
          <w:p w14:paraId="002EB966" w14:textId="77777777" w:rsidR="003339E5" w:rsidRDefault="003339E5">
            <w:pPr>
              <w:rPr>
                <w:sz w:val="17"/>
                <w:szCs w:val="17"/>
              </w:rPr>
            </w:pPr>
          </w:p>
        </w:tc>
        <w:tc>
          <w:tcPr>
            <w:tcW w:w="6280" w:type="dxa"/>
            <w:gridSpan w:val="2"/>
            <w:tcBorders>
              <w:right w:val="single" w:sz="8" w:space="0" w:color="C5C5C5"/>
            </w:tcBorders>
            <w:vAlign w:val="bottom"/>
          </w:tcPr>
          <w:p w14:paraId="1B8B2FBC" w14:textId="77777777" w:rsidR="003339E5" w:rsidRDefault="003B64C7">
            <w:pPr>
              <w:spacing w:line="200" w:lineRule="exact"/>
              <w:ind w:left="60"/>
              <w:rPr>
                <w:sz w:val="20"/>
                <w:szCs w:val="20"/>
              </w:rPr>
            </w:pPr>
            <w:r>
              <w:rPr>
                <w:rFonts w:ascii="Calibri" w:eastAsia="Calibri" w:hAnsi="Calibri" w:cs="Calibri"/>
                <w:sz w:val="20"/>
                <w:szCs w:val="20"/>
              </w:rPr>
              <w:t>Commerce in the development and promulgation of standards and</w:t>
            </w:r>
          </w:p>
        </w:tc>
        <w:tc>
          <w:tcPr>
            <w:tcW w:w="0" w:type="dxa"/>
            <w:vAlign w:val="bottom"/>
          </w:tcPr>
          <w:p w14:paraId="45B3032F" w14:textId="77777777" w:rsidR="003339E5" w:rsidRDefault="003339E5">
            <w:pPr>
              <w:rPr>
                <w:sz w:val="1"/>
                <w:szCs w:val="1"/>
              </w:rPr>
            </w:pPr>
          </w:p>
        </w:tc>
      </w:tr>
      <w:tr w:rsidR="003339E5" w14:paraId="69851D68" w14:textId="77777777">
        <w:trPr>
          <w:trHeight w:val="72"/>
        </w:trPr>
        <w:tc>
          <w:tcPr>
            <w:tcW w:w="1540" w:type="dxa"/>
            <w:vMerge/>
            <w:tcBorders>
              <w:left w:val="single" w:sz="8" w:space="0" w:color="C5C5C5"/>
              <w:right w:val="single" w:sz="8" w:space="0" w:color="C5C5C5"/>
            </w:tcBorders>
            <w:vAlign w:val="bottom"/>
          </w:tcPr>
          <w:p w14:paraId="04AFD590" w14:textId="77777777" w:rsidR="003339E5" w:rsidRDefault="003339E5">
            <w:pPr>
              <w:rPr>
                <w:sz w:val="6"/>
                <w:szCs w:val="6"/>
              </w:rPr>
            </w:pPr>
          </w:p>
        </w:tc>
        <w:tc>
          <w:tcPr>
            <w:tcW w:w="1420" w:type="dxa"/>
            <w:tcBorders>
              <w:right w:val="single" w:sz="8" w:space="0" w:color="C5C5C5"/>
            </w:tcBorders>
            <w:vAlign w:val="bottom"/>
          </w:tcPr>
          <w:p w14:paraId="68A0B0E1" w14:textId="77777777" w:rsidR="003339E5" w:rsidRDefault="003339E5">
            <w:pPr>
              <w:rPr>
                <w:sz w:val="6"/>
                <w:szCs w:val="6"/>
              </w:rPr>
            </w:pPr>
          </w:p>
        </w:tc>
        <w:tc>
          <w:tcPr>
            <w:tcW w:w="1560" w:type="dxa"/>
            <w:tcBorders>
              <w:right w:val="single" w:sz="8" w:space="0" w:color="C5C5C5"/>
            </w:tcBorders>
            <w:vAlign w:val="bottom"/>
          </w:tcPr>
          <w:p w14:paraId="77AE9116" w14:textId="77777777" w:rsidR="003339E5" w:rsidRDefault="003339E5">
            <w:pPr>
              <w:rPr>
                <w:sz w:val="6"/>
                <w:szCs w:val="6"/>
              </w:rPr>
            </w:pPr>
          </w:p>
        </w:tc>
        <w:tc>
          <w:tcPr>
            <w:tcW w:w="6280" w:type="dxa"/>
            <w:gridSpan w:val="2"/>
            <w:vMerge w:val="restart"/>
            <w:tcBorders>
              <w:right w:val="single" w:sz="8" w:space="0" w:color="C5C5C5"/>
            </w:tcBorders>
            <w:vAlign w:val="bottom"/>
          </w:tcPr>
          <w:p w14:paraId="7F00E1AA" w14:textId="77777777" w:rsidR="003339E5" w:rsidRDefault="003B64C7">
            <w:pPr>
              <w:ind w:left="60"/>
              <w:rPr>
                <w:sz w:val="20"/>
                <w:szCs w:val="20"/>
              </w:rPr>
            </w:pPr>
            <w:r>
              <w:rPr>
                <w:rFonts w:ascii="Calibri" w:eastAsia="Calibri" w:hAnsi="Calibri" w:cs="Calibri"/>
                <w:sz w:val="20"/>
                <w:szCs w:val="20"/>
              </w:rPr>
              <w:t>guidelines under section 11331 of title 40.</w:t>
            </w:r>
          </w:p>
        </w:tc>
        <w:tc>
          <w:tcPr>
            <w:tcW w:w="0" w:type="dxa"/>
            <w:vAlign w:val="bottom"/>
          </w:tcPr>
          <w:p w14:paraId="5FDE2D84" w14:textId="77777777" w:rsidR="003339E5" w:rsidRDefault="003339E5">
            <w:pPr>
              <w:rPr>
                <w:sz w:val="1"/>
                <w:szCs w:val="1"/>
              </w:rPr>
            </w:pPr>
          </w:p>
        </w:tc>
      </w:tr>
      <w:tr w:rsidR="003339E5" w14:paraId="110DF116" w14:textId="77777777">
        <w:trPr>
          <w:trHeight w:val="172"/>
        </w:trPr>
        <w:tc>
          <w:tcPr>
            <w:tcW w:w="1540" w:type="dxa"/>
            <w:vMerge w:val="restart"/>
            <w:tcBorders>
              <w:left w:val="single" w:sz="8" w:space="0" w:color="C5C5C5"/>
              <w:right w:val="single" w:sz="8" w:space="0" w:color="C5C5C5"/>
            </w:tcBorders>
            <w:vAlign w:val="bottom"/>
          </w:tcPr>
          <w:p w14:paraId="32C613AC"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3ED6EBE" w14:textId="77777777" w:rsidR="003339E5" w:rsidRDefault="003339E5">
            <w:pPr>
              <w:rPr>
                <w:sz w:val="14"/>
                <w:szCs w:val="14"/>
              </w:rPr>
            </w:pPr>
          </w:p>
        </w:tc>
        <w:tc>
          <w:tcPr>
            <w:tcW w:w="1560" w:type="dxa"/>
            <w:tcBorders>
              <w:right w:val="single" w:sz="8" w:space="0" w:color="C5C5C5"/>
            </w:tcBorders>
            <w:vAlign w:val="bottom"/>
          </w:tcPr>
          <w:p w14:paraId="76BE773D" w14:textId="77777777" w:rsidR="003339E5" w:rsidRDefault="003339E5">
            <w:pPr>
              <w:rPr>
                <w:sz w:val="14"/>
                <w:szCs w:val="14"/>
              </w:rPr>
            </w:pPr>
          </w:p>
        </w:tc>
        <w:tc>
          <w:tcPr>
            <w:tcW w:w="6280" w:type="dxa"/>
            <w:gridSpan w:val="2"/>
            <w:vMerge/>
            <w:tcBorders>
              <w:right w:val="single" w:sz="8" w:space="0" w:color="C5C5C5"/>
            </w:tcBorders>
            <w:vAlign w:val="bottom"/>
          </w:tcPr>
          <w:p w14:paraId="03F1680F" w14:textId="77777777" w:rsidR="003339E5" w:rsidRDefault="003339E5">
            <w:pPr>
              <w:rPr>
                <w:sz w:val="14"/>
                <w:szCs w:val="14"/>
              </w:rPr>
            </w:pPr>
          </w:p>
        </w:tc>
        <w:tc>
          <w:tcPr>
            <w:tcW w:w="0" w:type="dxa"/>
            <w:vAlign w:val="bottom"/>
          </w:tcPr>
          <w:p w14:paraId="5F31B587" w14:textId="77777777" w:rsidR="003339E5" w:rsidRDefault="003339E5">
            <w:pPr>
              <w:rPr>
                <w:sz w:val="1"/>
                <w:szCs w:val="1"/>
              </w:rPr>
            </w:pPr>
          </w:p>
        </w:tc>
      </w:tr>
      <w:tr w:rsidR="003339E5" w14:paraId="174DAA09" w14:textId="77777777">
        <w:trPr>
          <w:trHeight w:val="95"/>
        </w:trPr>
        <w:tc>
          <w:tcPr>
            <w:tcW w:w="1540" w:type="dxa"/>
            <w:vMerge/>
            <w:tcBorders>
              <w:left w:val="single" w:sz="8" w:space="0" w:color="C5C5C5"/>
              <w:right w:val="single" w:sz="8" w:space="0" w:color="C5C5C5"/>
            </w:tcBorders>
            <w:vAlign w:val="bottom"/>
          </w:tcPr>
          <w:p w14:paraId="5EE681D4" w14:textId="77777777" w:rsidR="003339E5" w:rsidRDefault="003339E5">
            <w:pPr>
              <w:rPr>
                <w:sz w:val="8"/>
                <w:szCs w:val="8"/>
              </w:rPr>
            </w:pPr>
          </w:p>
        </w:tc>
        <w:tc>
          <w:tcPr>
            <w:tcW w:w="1420" w:type="dxa"/>
            <w:tcBorders>
              <w:right w:val="single" w:sz="8" w:space="0" w:color="C5C5C5"/>
            </w:tcBorders>
            <w:vAlign w:val="bottom"/>
          </w:tcPr>
          <w:p w14:paraId="4C0F7BA1" w14:textId="77777777" w:rsidR="003339E5" w:rsidRDefault="003339E5">
            <w:pPr>
              <w:rPr>
                <w:sz w:val="8"/>
                <w:szCs w:val="8"/>
              </w:rPr>
            </w:pPr>
          </w:p>
        </w:tc>
        <w:tc>
          <w:tcPr>
            <w:tcW w:w="1560" w:type="dxa"/>
            <w:tcBorders>
              <w:right w:val="single" w:sz="8" w:space="0" w:color="C5C5C5"/>
            </w:tcBorders>
            <w:vAlign w:val="bottom"/>
          </w:tcPr>
          <w:p w14:paraId="0906B29F" w14:textId="77777777" w:rsidR="003339E5" w:rsidRDefault="003339E5">
            <w:pPr>
              <w:rPr>
                <w:sz w:val="8"/>
                <w:szCs w:val="8"/>
              </w:rPr>
            </w:pPr>
          </w:p>
        </w:tc>
        <w:tc>
          <w:tcPr>
            <w:tcW w:w="3080" w:type="dxa"/>
            <w:vAlign w:val="bottom"/>
          </w:tcPr>
          <w:p w14:paraId="60FF3D26" w14:textId="77777777" w:rsidR="003339E5" w:rsidRDefault="003339E5">
            <w:pPr>
              <w:rPr>
                <w:sz w:val="8"/>
                <w:szCs w:val="8"/>
              </w:rPr>
            </w:pPr>
          </w:p>
        </w:tc>
        <w:tc>
          <w:tcPr>
            <w:tcW w:w="3200" w:type="dxa"/>
            <w:tcBorders>
              <w:right w:val="single" w:sz="8" w:space="0" w:color="C5C5C5"/>
            </w:tcBorders>
            <w:vAlign w:val="bottom"/>
          </w:tcPr>
          <w:p w14:paraId="3AD9CE45" w14:textId="77777777" w:rsidR="003339E5" w:rsidRDefault="003339E5">
            <w:pPr>
              <w:rPr>
                <w:sz w:val="8"/>
                <w:szCs w:val="8"/>
              </w:rPr>
            </w:pPr>
          </w:p>
        </w:tc>
        <w:tc>
          <w:tcPr>
            <w:tcW w:w="0" w:type="dxa"/>
            <w:vAlign w:val="bottom"/>
          </w:tcPr>
          <w:p w14:paraId="50CB0362" w14:textId="77777777" w:rsidR="003339E5" w:rsidRDefault="003339E5">
            <w:pPr>
              <w:rPr>
                <w:sz w:val="1"/>
                <w:szCs w:val="1"/>
              </w:rPr>
            </w:pPr>
          </w:p>
        </w:tc>
      </w:tr>
      <w:tr w:rsidR="003339E5" w14:paraId="1127ABD6" w14:textId="77777777">
        <w:trPr>
          <w:trHeight w:val="269"/>
        </w:trPr>
        <w:tc>
          <w:tcPr>
            <w:tcW w:w="1540" w:type="dxa"/>
            <w:tcBorders>
              <w:left w:val="single" w:sz="8" w:space="0" w:color="C5C5C5"/>
              <w:right w:val="single" w:sz="8" w:space="0" w:color="C5C5C5"/>
            </w:tcBorders>
            <w:vAlign w:val="bottom"/>
          </w:tcPr>
          <w:p w14:paraId="1980D0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BEE499" w14:textId="77777777" w:rsidR="003339E5" w:rsidRDefault="003339E5">
            <w:pPr>
              <w:rPr>
                <w:sz w:val="23"/>
                <w:szCs w:val="23"/>
              </w:rPr>
            </w:pPr>
          </w:p>
        </w:tc>
        <w:tc>
          <w:tcPr>
            <w:tcW w:w="1560" w:type="dxa"/>
            <w:tcBorders>
              <w:right w:val="single" w:sz="8" w:space="0" w:color="C5C5C5"/>
            </w:tcBorders>
            <w:vAlign w:val="bottom"/>
          </w:tcPr>
          <w:p w14:paraId="1F54BFC3" w14:textId="77777777" w:rsidR="003339E5" w:rsidRDefault="003339E5">
            <w:pPr>
              <w:rPr>
                <w:sz w:val="23"/>
                <w:szCs w:val="23"/>
              </w:rPr>
            </w:pPr>
          </w:p>
        </w:tc>
        <w:tc>
          <w:tcPr>
            <w:tcW w:w="3080" w:type="dxa"/>
            <w:vAlign w:val="bottom"/>
          </w:tcPr>
          <w:p w14:paraId="114D7130" w14:textId="77777777" w:rsidR="003339E5" w:rsidRDefault="003339E5">
            <w:pPr>
              <w:rPr>
                <w:sz w:val="23"/>
                <w:szCs w:val="23"/>
              </w:rPr>
            </w:pPr>
          </w:p>
        </w:tc>
        <w:tc>
          <w:tcPr>
            <w:tcW w:w="3200" w:type="dxa"/>
            <w:tcBorders>
              <w:right w:val="single" w:sz="8" w:space="0" w:color="C5C5C5"/>
            </w:tcBorders>
            <w:vAlign w:val="bottom"/>
          </w:tcPr>
          <w:p w14:paraId="62FBEDA4" w14:textId="77777777" w:rsidR="003339E5" w:rsidRDefault="003339E5">
            <w:pPr>
              <w:rPr>
                <w:sz w:val="23"/>
                <w:szCs w:val="23"/>
              </w:rPr>
            </w:pPr>
          </w:p>
        </w:tc>
        <w:tc>
          <w:tcPr>
            <w:tcW w:w="0" w:type="dxa"/>
            <w:vAlign w:val="bottom"/>
          </w:tcPr>
          <w:p w14:paraId="75D8970C" w14:textId="77777777" w:rsidR="003339E5" w:rsidRDefault="003339E5">
            <w:pPr>
              <w:rPr>
                <w:sz w:val="1"/>
                <w:szCs w:val="1"/>
              </w:rPr>
            </w:pPr>
          </w:p>
        </w:tc>
      </w:tr>
      <w:tr w:rsidR="003339E5" w14:paraId="10B02D1E" w14:textId="77777777">
        <w:trPr>
          <w:trHeight w:val="269"/>
        </w:trPr>
        <w:tc>
          <w:tcPr>
            <w:tcW w:w="1540" w:type="dxa"/>
            <w:tcBorders>
              <w:left w:val="single" w:sz="8" w:space="0" w:color="C5C5C5"/>
              <w:right w:val="single" w:sz="8" w:space="0" w:color="C5C5C5"/>
            </w:tcBorders>
            <w:vAlign w:val="bottom"/>
          </w:tcPr>
          <w:p w14:paraId="39F7E99D"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6CA00B3" w14:textId="77777777" w:rsidR="003339E5" w:rsidRDefault="003339E5">
            <w:pPr>
              <w:rPr>
                <w:sz w:val="23"/>
                <w:szCs w:val="23"/>
              </w:rPr>
            </w:pPr>
          </w:p>
        </w:tc>
        <w:tc>
          <w:tcPr>
            <w:tcW w:w="1560" w:type="dxa"/>
            <w:tcBorders>
              <w:right w:val="single" w:sz="8" w:space="0" w:color="C5C5C5"/>
            </w:tcBorders>
            <w:vAlign w:val="bottom"/>
          </w:tcPr>
          <w:p w14:paraId="3E89DCF9" w14:textId="77777777" w:rsidR="003339E5" w:rsidRDefault="003339E5">
            <w:pPr>
              <w:rPr>
                <w:sz w:val="23"/>
                <w:szCs w:val="23"/>
              </w:rPr>
            </w:pPr>
          </w:p>
        </w:tc>
        <w:tc>
          <w:tcPr>
            <w:tcW w:w="3080" w:type="dxa"/>
            <w:vAlign w:val="bottom"/>
          </w:tcPr>
          <w:p w14:paraId="49EEFF5E" w14:textId="77777777" w:rsidR="003339E5" w:rsidRDefault="003339E5">
            <w:pPr>
              <w:rPr>
                <w:sz w:val="23"/>
                <w:szCs w:val="23"/>
              </w:rPr>
            </w:pPr>
          </w:p>
        </w:tc>
        <w:tc>
          <w:tcPr>
            <w:tcW w:w="3200" w:type="dxa"/>
            <w:tcBorders>
              <w:right w:val="single" w:sz="8" w:space="0" w:color="C5C5C5"/>
            </w:tcBorders>
            <w:vAlign w:val="bottom"/>
          </w:tcPr>
          <w:p w14:paraId="70C79ADA" w14:textId="77777777" w:rsidR="003339E5" w:rsidRDefault="003339E5">
            <w:pPr>
              <w:rPr>
                <w:sz w:val="23"/>
                <w:szCs w:val="23"/>
              </w:rPr>
            </w:pPr>
          </w:p>
        </w:tc>
        <w:tc>
          <w:tcPr>
            <w:tcW w:w="0" w:type="dxa"/>
            <w:vAlign w:val="bottom"/>
          </w:tcPr>
          <w:p w14:paraId="348C9801" w14:textId="77777777" w:rsidR="003339E5" w:rsidRDefault="003339E5">
            <w:pPr>
              <w:rPr>
                <w:sz w:val="1"/>
                <w:szCs w:val="1"/>
              </w:rPr>
            </w:pPr>
          </w:p>
        </w:tc>
      </w:tr>
      <w:tr w:rsidR="003339E5" w14:paraId="22ACDD0E" w14:textId="77777777">
        <w:trPr>
          <w:trHeight w:val="409"/>
        </w:trPr>
        <w:tc>
          <w:tcPr>
            <w:tcW w:w="1540" w:type="dxa"/>
            <w:tcBorders>
              <w:left w:val="single" w:sz="8" w:space="0" w:color="C5C5C5"/>
              <w:bottom w:val="single" w:sz="8" w:space="0" w:color="C5C5C5"/>
              <w:right w:val="single" w:sz="8" w:space="0" w:color="C5C5C5"/>
            </w:tcBorders>
            <w:vAlign w:val="bottom"/>
          </w:tcPr>
          <w:p w14:paraId="51BF87B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BC5D9E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044969C" w14:textId="77777777" w:rsidR="003339E5" w:rsidRDefault="003339E5">
            <w:pPr>
              <w:rPr>
                <w:sz w:val="24"/>
                <w:szCs w:val="24"/>
              </w:rPr>
            </w:pPr>
          </w:p>
        </w:tc>
        <w:tc>
          <w:tcPr>
            <w:tcW w:w="3080" w:type="dxa"/>
            <w:tcBorders>
              <w:bottom w:val="single" w:sz="8" w:space="0" w:color="C5C5C5"/>
            </w:tcBorders>
            <w:vAlign w:val="bottom"/>
          </w:tcPr>
          <w:p w14:paraId="52529A8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45FF7EFE" w14:textId="77777777" w:rsidR="003339E5" w:rsidRDefault="003339E5">
            <w:pPr>
              <w:rPr>
                <w:sz w:val="24"/>
                <w:szCs w:val="24"/>
              </w:rPr>
            </w:pPr>
          </w:p>
        </w:tc>
        <w:tc>
          <w:tcPr>
            <w:tcW w:w="0" w:type="dxa"/>
            <w:vAlign w:val="bottom"/>
          </w:tcPr>
          <w:p w14:paraId="75B7AE76" w14:textId="77777777" w:rsidR="003339E5" w:rsidRDefault="003339E5">
            <w:pPr>
              <w:rPr>
                <w:sz w:val="1"/>
                <w:szCs w:val="1"/>
              </w:rPr>
            </w:pPr>
          </w:p>
        </w:tc>
      </w:tr>
      <w:tr w:rsidR="003339E5" w14:paraId="7181B679" w14:textId="77777777">
        <w:trPr>
          <w:trHeight w:val="314"/>
        </w:trPr>
        <w:tc>
          <w:tcPr>
            <w:tcW w:w="1540" w:type="dxa"/>
            <w:tcBorders>
              <w:left w:val="single" w:sz="8" w:space="0" w:color="C5C5C5"/>
              <w:right w:val="single" w:sz="8" w:space="0" w:color="C5C5C5"/>
            </w:tcBorders>
            <w:vAlign w:val="bottom"/>
          </w:tcPr>
          <w:p w14:paraId="5CA9230C"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FB26FB4" w14:textId="77777777" w:rsidR="003339E5" w:rsidRDefault="003B64C7">
            <w:pPr>
              <w:ind w:left="40"/>
              <w:rPr>
                <w:sz w:val="20"/>
                <w:szCs w:val="20"/>
              </w:rPr>
            </w:pPr>
            <w:r>
              <w:rPr>
                <w:rFonts w:ascii="Calibri" w:eastAsia="Calibri" w:hAnsi="Calibri" w:cs="Calibri"/>
              </w:rPr>
              <w:t>g</w:t>
            </w:r>
          </w:p>
        </w:tc>
        <w:tc>
          <w:tcPr>
            <w:tcW w:w="1560" w:type="dxa"/>
            <w:tcBorders>
              <w:right w:val="single" w:sz="8" w:space="0" w:color="C5C5C5"/>
            </w:tcBorders>
            <w:vAlign w:val="bottom"/>
          </w:tcPr>
          <w:p w14:paraId="5B743F41"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15AB8BEA" w14:textId="77777777" w:rsidR="003339E5" w:rsidRDefault="003B64C7">
            <w:pPr>
              <w:ind w:left="60"/>
              <w:rPr>
                <w:sz w:val="20"/>
                <w:szCs w:val="20"/>
              </w:rPr>
            </w:pPr>
            <w:r>
              <w:rPr>
                <w:rFonts w:ascii="Calibri" w:eastAsia="Calibri" w:hAnsi="Calibri" w:cs="Calibri"/>
                <w:sz w:val="20"/>
                <w:szCs w:val="20"/>
              </w:rPr>
              <w:t>EXERCISE OF AUTHORITY.—To ensure fiscal and policy consistency, the</w:t>
            </w:r>
          </w:p>
        </w:tc>
        <w:tc>
          <w:tcPr>
            <w:tcW w:w="0" w:type="dxa"/>
            <w:vAlign w:val="bottom"/>
          </w:tcPr>
          <w:p w14:paraId="712347AD" w14:textId="77777777" w:rsidR="003339E5" w:rsidRDefault="003339E5">
            <w:pPr>
              <w:rPr>
                <w:sz w:val="1"/>
                <w:szCs w:val="1"/>
              </w:rPr>
            </w:pPr>
          </w:p>
        </w:tc>
      </w:tr>
      <w:tr w:rsidR="003339E5" w14:paraId="20832B75" w14:textId="77777777">
        <w:trPr>
          <w:trHeight w:val="265"/>
        </w:trPr>
        <w:tc>
          <w:tcPr>
            <w:tcW w:w="1540" w:type="dxa"/>
            <w:tcBorders>
              <w:left w:val="single" w:sz="8" w:space="0" w:color="C5C5C5"/>
              <w:right w:val="single" w:sz="8" w:space="0" w:color="C5C5C5"/>
            </w:tcBorders>
            <w:vAlign w:val="bottom"/>
          </w:tcPr>
          <w:p w14:paraId="18423F43"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081B832" w14:textId="77777777" w:rsidR="003339E5" w:rsidRDefault="003339E5">
            <w:pPr>
              <w:rPr>
                <w:sz w:val="23"/>
                <w:szCs w:val="23"/>
              </w:rPr>
            </w:pPr>
          </w:p>
        </w:tc>
        <w:tc>
          <w:tcPr>
            <w:tcW w:w="1560" w:type="dxa"/>
            <w:tcBorders>
              <w:right w:val="single" w:sz="8" w:space="0" w:color="C5C5C5"/>
            </w:tcBorders>
            <w:vAlign w:val="bottom"/>
          </w:tcPr>
          <w:p w14:paraId="4B841B3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6162BDC" w14:textId="77777777" w:rsidR="003339E5" w:rsidRDefault="003B64C7">
            <w:pPr>
              <w:spacing w:line="221" w:lineRule="exact"/>
              <w:ind w:left="60"/>
              <w:rPr>
                <w:sz w:val="20"/>
                <w:szCs w:val="20"/>
              </w:rPr>
            </w:pPr>
            <w:r>
              <w:rPr>
                <w:rFonts w:ascii="Calibri" w:eastAsia="Calibri" w:hAnsi="Calibri" w:cs="Calibri"/>
                <w:sz w:val="20"/>
                <w:szCs w:val="20"/>
              </w:rPr>
              <w:t>Secretary shall exercise the authority under this section subject to direction</w:t>
            </w:r>
          </w:p>
        </w:tc>
        <w:tc>
          <w:tcPr>
            <w:tcW w:w="0" w:type="dxa"/>
            <w:vAlign w:val="bottom"/>
          </w:tcPr>
          <w:p w14:paraId="3B9D66F2" w14:textId="77777777" w:rsidR="003339E5" w:rsidRDefault="003339E5">
            <w:pPr>
              <w:rPr>
                <w:sz w:val="1"/>
                <w:szCs w:val="1"/>
              </w:rPr>
            </w:pPr>
          </w:p>
        </w:tc>
      </w:tr>
      <w:tr w:rsidR="003339E5" w14:paraId="0721347B" w14:textId="77777777">
        <w:trPr>
          <w:trHeight w:val="200"/>
        </w:trPr>
        <w:tc>
          <w:tcPr>
            <w:tcW w:w="1540" w:type="dxa"/>
            <w:vMerge w:val="restart"/>
            <w:tcBorders>
              <w:left w:val="single" w:sz="8" w:space="0" w:color="C5C5C5"/>
              <w:right w:val="single" w:sz="8" w:space="0" w:color="C5C5C5"/>
            </w:tcBorders>
            <w:vAlign w:val="bottom"/>
          </w:tcPr>
          <w:p w14:paraId="6326DD4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504BCD8" w14:textId="77777777" w:rsidR="003339E5" w:rsidRDefault="003339E5">
            <w:pPr>
              <w:rPr>
                <w:sz w:val="17"/>
                <w:szCs w:val="17"/>
              </w:rPr>
            </w:pPr>
          </w:p>
        </w:tc>
        <w:tc>
          <w:tcPr>
            <w:tcW w:w="1560" w:type="dxa"/>
            <w:tcBorders>
              <w:right w:val="single" w:sz="8" w:space="0" w:color="C5C5C5"/>
            </w:tcBorders>
            <w:vAlign w:val="bottom"/>
          </w:tcPr>
          <w:p w14:paraId="01CD9D90" w14:textId="77777777" w:rsidR="003339E5" w:rsidRDefault="003339E5">
            <w:pPr>
              <w:rPr>
                <w:sz w:val="17"/>
                <w:szCs w:val="17"/>
              </w:rPr>
            </w:pPr>
          </w:p>
        </w:tc>
        <w:tc>
          <w:tcPr>
            <w:tcW w:w="6280" w:type="dxa"/>
            <w:gridSpan w:val="2"/>
            <w:tcBorders>
              <w:right w:val="single" w:sz="8" w:space="0" w:color="C5C5C5"/>
            </w:tcBorders>
            <w:vAlign w:val="bottom"/>
          </w:tcPr>
          <w:p w14:paraId="482250CA" w14:textId="77777777" w:rsidR="003339E5" w:rsidRDefault="003B64C7">
            <w:pPr>
              <w:spacing w:line="200" w:lineRule="exact"/>
              <w:ind w:left="60"/>
              <w:rPr>
                <w:sz w:val="20"/>
                <w:szCs w:val="20"/>
              </w:rPr>
            </w:pPr>
            <w:r>
              <w:rPr>
                <w:rFonts w:ascii="Calibri" w:eastAsia="Calibri" w:hAnsi="Calibri" w:cs="Calibri"/>
                <w:sz w:val="20"/>
                <w:szCs w:val="20"/>
              </w:rPr>
              <w:t>by the President, in coordination with the Director.</w:t>
            </w:r>
          </w:p>
        </w:tc>
        <w:tc>
          <w:tcPr>
            <w:tcW w:w="0" w:type="dxa"/>
            <w:vAlign w:val="bottom"/>
          </w:tcPr>
          <w:p w14:paraId="6782270E" w14:textId="77777777" w:rsidR="003339E5" w:rsidRDefault="003339E5">
            <w:pPr>
              <w:rPr>
                <w:sz w:val="1"/>
                <w:szCs w:val="1"/>
              </w:rPr>
            </w:pPr>
          </w:p>
        </w:tc>
      </w:tr>
      <w:tr w:rsidR="003339E5" w14:paraId="5A464E26" w14:textId="77777777">
        <w:trPr>
          <w:trHeight w:val="72"/>
        </w:trPr>
        <w:tc>
          <w:tcPr>
            <w:tcW w:w="1540" w:type="dxa"/>
            <w:vMerge/>
            <w:tcBorders>
              <w:left w:val="single" w:sz="8" w:space="0" w:color="C5C5C5"/>
              <w:right w:val="single" w:sz="8" w:space="0" w:color="C5C5C5"/>
            </w:tcBorders>
            <w:vAlign w:val="bottom"/>
          </w:tcPr>
          <w:p w14:paraId="1FE717D8" w14:textId="77777777" w:rsidR="003339E5" w:rsidRDefault="003339E5">
            <w:pPr>
              <w:rPr>
                <w:sz w:val="6"/>
                <w:szCs w:val="6"/>
              </w:rPr>
            </w:pPr>
          </w:p>
        </w:tc>
        <w:tc>
          <w:tcPr>
            <w:tcW w:w="1420" w:type="dxa"/>
            <w:tcBorders>
              <w:right w:val="single" w:sz="8" w:space="0" w:color="C5C5C5"/>
            </w:tcBorders>
            <w:vAlign w:val="bottom"/>
          </w:tcPr>
          <w:p w14:paraId="7F8A860B" w14:textId="77777777" w:rsidR="003339E5" w:rsidRDefault="003339E5">
            <w:pPr>
              <w:rPr>
                <w:sz w:val="6"/>
                <w:szCs w:val="6"/>
              </w:rPr>
            </w:pPr>
          </w:p>
        </w:tc>
        <w:tc>
          <w:tcPr>
            <w:tcW w:w="1560" w:type="dxa"/>
            <w:tcBorders>
              <w:right w:val="single" w:sz="8" w:space="0" w:color="C5C5C5"/>
            </w:tcBorders>
            <w:vAlign w:val="bottom"/>
          </w:tcPr>
          <w:p w14:paraId="00454644" w14:textId="77777777" w:rsidR="003339E5" w:rsidRDefault="003339E5">
            <w:pPr>
              <w:rPr>
                <w:sz w:val="6"/>
                <w:szCs w:val="6"/>
              </w:rPr>
            </w:pPr>
          </w:p>
        </w:tc>
        <w:tc>
          <w:tcPr>
            <w:tcW w:w="3080" w:type="dxa"/>
            <w:vAlign w:val="bottom"/>
          </w:tcPr>
          <w:p w14:paraId="7CA55253" w14:textId="77777777" w:rsidR="003339E5" w:rsidRDefault="003339E5">
            <w:pPr>
              <w:rPr>
                <w:sz w:val="6"/>
                <w:szCs w:val="6"/>
              </w:rPr>
            </w:pPr>
          </w:p>
        </w:tc>
        <w:tc>
          <w:tcPr>
            <w:tcW w:w="3200" w:type="dxa"/>
            <w:tcBorders>
              <w:right w:val="single" w:sz="8" w:space="0" w:color="C5C5C5"/>
            </w:tcBorders>
            <w:vAlign w:val="bottom"/>
          </w:tcPr>
          <w:p w14:paraId="6D544020" w14:textId="77777777" w:rsidR="003339E5" w:rsidRDefault="003339E5">
            <w:pPr>
              <w:rPr>
                <w:sz w:val="6"/>
                <w:szCs w:val="6"/>
              </w:rPr>
            </w:pPr>
          </w:p>
        </w:tc>
        <w:tc>
          <w:tcPr>
            <w:tcW w:w="0" w:type="dxa"/>
            <w:vAlign w:val="bottom"/>
          </w:tcPr>
          <w:p w14:paraId="542CEB28" w14:textId="77777777" w:rsidR="003339E5" w:rsidRDefault="003339E5">
            <w:pPr>
              <w:rPr>
                <w:sz w:val="1"/>
                <w:szCs w:val="1"/>
              </w:rPr>
            </w:pPr>
          </w:p>
        </w:tc>
      </w:tr>
      <w:tr w:rsidR="003339E5" w14:paraId="642FAB95" w14:textId="77777777">
        <w:trPr>
          <w:trHeight w:val="268"/>
        </w:trPr>
        <w:tc>
          <w:tcPr>
            <w:tcW w:w="1540" w:type="dxa"/>
            <w:tcBorders>
              <w:left w:val="single" w:sz="8" w:space="0" w:color="C5C5C5"/>
              <w:right w:val="single" w:sz="8" w:space="0" w:color="C5C5C5"/>
            </w:tcBorders>
            <w:vAlign w:val="bottom"/>
          </w:tcPr>
          <w:p w14:paraId="5630E1D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C55E83A" w14:textId="77777777" w:rsidR="003339E5" w:rsidRDefault="003339E5">
            <w:pPr>
              <w:rPr>
                <w:sz w:val="23"/>
                <w:szCs w:val="23"/>
              </w:rPr>
            </w:pPr>
          </w:p>
        </w:tc>
        <w:tc>
          <w:tcPr>
            <w:tcW w:w="1560" w:type="dxa"/>
            <w:tcBorders>
              <w:right w:val="single" w:sz="8" w:space="0" w:color="C5C5C5"/>
            </w:tcBorders>
            <w:vAlign w:val="bottom"/>
          </w:tcPr>
          <w:p w14:paraId="76BAC618" w14:textId="77777777" w:rsidR="003339E5" w:rsidRDefault="003339E5">
            <w:pPr>
              <w:rPr>
                <w:sz w:val="23"/>
                <w:szCs w:val="23"/>
              </w:rPr>
            </w:pPr>
          </w:p>
        </w:tc>
        <w:tc>
          <w:tcPr>
            <w:tcW w:w="3080" w:type="dxa"/>
            <w:vAlign w:val="bottom"/>
          </w:tcPr>
          <w:p w14:paraId="764E7C6E" w14:textId="77777777" w:rsidR="003339E5" w:rsidRDefault="003339E5">
            <w:pPr>
              <w:rPr>
                <w:sz w:val="23"/>
                <w:szCs w:val="23"/>
              </w:rPr>
            </w:pPr>
          </w:p>
        </w:tc>
        <w:tc>
          <w:tcPr>
            <w:tcW w:w="3200" w:type="dxa"/>
            <w:tcBorders>
              <w:right w:val="single" w:sz="8" w:space="0" w:color="C5C5C5"/>
            </w:tcBorders>
            <w:vAlign w:val="bottom"/>
          </w:tcPr>
          <w:p w14:paraId="3C086F96" w14:textId="77777777" w:rsidR="003339E5" w:rsidRDefault="003339E5">
            <w:pPr>
              <w:rPr>
                <w:sz w:val="23"/>
                <w:szCs w:val="23"/>
              </w:rPr>
            </w:pPr>
          </w:p>
        </w:tc>
        <w:tc>
          <w:tcPr>
            <w:tcW w:w="0" w:type="dxa"/>
            <w:vAlign w:val="bottom"/>
          </w:tcPr>
          <w:p w14:paraId="2AADAF6D" w14:textId="77777777" w:rsidR="003339E5" w:rsidRDefault="003339E5">
            <w:pPr>
              <w:rPr>
                <w:sz w:val="1"/>
                <w:szCs w:val="1"/>
              </w:rPr>
            </w:pPr>
          </w:p>
        </w:tc>
      </w:tr>
      <w:tr w:rsidR="003339E5" w14:paraId="092EAB0D" w14:textId="77777777">
        <w:trPr>
          <w:trHeight w:val="269"/>
        </w:trPr>
        <w:tc>
          <w:tcPr>
            <w:tcW w:w="1540" w:type="dxa"/>
            <w:tcBorders>
              <w:left w:val="single" w:sz="8" w:space="0" w:color="C5C5C5"/>
              <w:right w:val="single" w:sz="8" w:space="0" w:color="C5C5C5"/>
            </w:tcBorders>
            <w:vAlign w:val="bottom"/>
          </w:tcPr>
          <w:p w14:paraId="13D65BC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18CBE29" w14:textId="77777777" w:rsidR="003339E5" w:rsidRDefault="003339E5">
            <w:pPr>
              <w:rPr>
                <w:sz w:val="23"/>
                <w:szCs w:val="23"/>
              </w:rPr>
            </w:pPr>
          </w:p>
        </w:tc>
        <w:tc>
          <w:tcPr>
            <w:tcW w:w="1560" w:type="dxa"/>
            <w:tcBorders>
              <w:right w:val="single" w:sz="8" w:space="0" w:color="C5C5C5"/>
            </w:tcBorders>
            <w:vAlign w:val="bottom"/>
          </w:tcPr>
          <w:p w14:paraId="2F67F9F2" w14:textId="77777777" w:rsidR="003339E5" w:rsidRDefault="003339E5">
            <w:pPr>
              <w:rPr>
                <w:sz w:val="23"/>
                <w:szCs w:val="23"/>
              </w:rPr>
            </w:pPr>
          </w:p>
        </w:tc>
        <w:tc>
          <w:tcPr>
            <w:tcW w:w="3080" w:type="dxa"/>
            <w:vAlign w:val="bottom"/>
          </w:tcPr>
          <w:p w14:paraId="42EC8497" w14:textId="77777777" w:rsidR="003339E5" w:rsidRDefault="003339E5">
            <w:pPr>
              <w:rPr>
                <w:sz w:val="23"/>
                <w:szCs w:val="23"/>
              </w:rPr>
            </w:pPr>
          </w:p>
        </w:tc>
        <w:tc>
          <w:tcPr>
            <w:tcW w:w="3200" w:type="dxa"/>
            <w:tcBorders>
              <w:right w:val="single" w:sz="8" w:space="0" w:color="C5C5C5"/>
            </w:tcBorders>
            <w:vAlign w:val="bottom"/>
          </w:tcPr>
          <w:p w14:paraId="06A7803B" w14:textId="77777777" w:rsidR="003339E5" w:rsidRDefault="003339E5">
            <w:pPr>
              <w:rPr>
                <w:sz w:val="23"/>
                <w:szCs w:val="23"/>
              </w:rPr>
            </w:pPr>
          </w:p>
        </w:tc>
        <w:tc>
          <w:tcPr>
            <w:tcW w:w="0" w:type="dxa"/>
            <w:vAlign w:val="bottom"/>
          </w:tcPr>
          <w:p w14:paraId="62EF1612" w14:textId="77777777" w:rsidR="003339E5" w:rsidRDefault="003339E5">
            <w:pPr>
              <w:rPr>
                <w:sz w:val="1"/>
                <w:szCs w:val="1"/>
              </w:rPr>
            </w:pPr>
          </w:p>
        </w:tc>
      </w:tr>
      <w:tr w:rsidR="003339E5" w14:paraId="07A7F8D7" w14:textId="77777777">
        <w:trPr>
          <w:trHeight w:val="269"/>
        </w:trPr>
        <w:tc>
          <w:tcPr>
            <w:tcW w:w="1540" w:type="dxa"/>
            <w:tcBorders>
              <w:left w:val="single" w:sz="8" w:space="0" w:color="C5C5C5"/>
              <w:right w:val="single" w:sz="8" w:space="0" w:color="C5C5C5"/>
            </w:tcBorders>
            <w:vAlign w:val="bottom"/>
          </w:tcPr>
          <w:p w14:paraId="5E64C486"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AD4285D" w14:textId="77777777" w:rsidR="003339E5" w:rsidRDefault="003339E5">
            <w:pPr>
              <w:rPr>
                <w:sz w:val="23"/>
                <w:szCs w:val="23"/>
              </w:rPr>
            </w:pPr>
          </w:p>
        </w:tc>
        <w:tc>
          <w:tcPr>
            <w:tcW w:w="1560" w:type="dxa"/>
            <w:tcBorders>
              <w:right w:val="single" w:sz="8" w:space="0" w:color="C5C5C5"/>
            </w:tcBorders>
            <w:vAlign w:val="bottom"/>
          </w:tcPr>
          <w:p w14:paraId="181D4FE7" w14:textId="77777777" w:rsidR="003339E5" w:rsidRDefault="003339E5">
            <w:pPr>
              <w:rPr>
                <w:sz w:val="23"/>
                <w:szCs w:val="23"/>
              </w:rPr>
            </w:pPr>
          </w:p>
        </w:tc>
        <w:tc>
          <w:tcPr>
            <w:tcW w:w="3080" w:type="dxa"/>
            <w:vAlign w:val="bottom"/>
          </w:tcPr>
          <w:p w14:paraId="378F1BC6" w14:textId="77777777" w:rsidR="003339E5" w:rsidRDefault="003339E5">
            <w:pPr>
              <w:rPr>
                <w:sz w:val="23"/>
                <w:szCs w:val="23"/>
              </w:rPr>
            </w:pPr>
          </w:p>
        </w:tc>
        <w:tc>
          <w:tcPr>
            <w:tcW w:w="3200" w:type="dxa"/>
            <w:tcBorders>
              <w:right w:val="single" w:sz="8" w:space="0" w:color="C5C5C5"/>
            </w:tcBorders>
            <w:vAlign w:val="bottom"/>
          </w:tcPr>
          <w:p w14:paraId="08294004" w14:textId="77777777" w:rsidR="003339E5" w:rsidRDefault="003339E5">
            <w:pPr>
              <w:rPr>
                <w:sz w:val="23"/>
                <w:szCs w:val="23"/>
              </w:rPr>
            </w:pPr>
          </w:p>
        </w:tc>
        <w:tc>
          <w:tcPr>
            <w:tcW w:w="0" w:type="dxa"/>
            <w:vAlign w:val="bottom"/>
          </w:tcPr>
          <w:p w14:paraId="31899F10" w14:textId="77777777" w:rsidR="003339E5" w:rsidRDefault="003339E5">
            <w:pPr>
              <w:rPr>
                <w:sz w:val="1"/>
                <w:szCs w:val="1"/>
              </w:rPr>
            </w:pPr>
          </w:p>
        </w:tc>
      </w:tr>
      <w:tr w:rsidR="003339E5" w14:paraId="7D047153" w14:textId="77777777">
        <w:trPr>
          <w:trHeight w:val="409"/>
        </w:trPr>
        <w:tc>
          <w:tcPr>
            <w:tcW w:w="1540" w:type="dxa"/>
            <w:tcBorders>
              <w:left w:val="single" w:sz="8" w:space="0" w:color="C5C5C5"/>
              <w:bottom w:val="single" w:sz="8" w:space="0" w:color="C5C5C5"/>
              <w:right w:val="single" w:sz="8" w:space="0" w:color="C5C5C5"/>
            </w:tcBorders>
            <w:vAlign w:val="bottom"/>
          </w:tcPr>
          <w:p w14:paraId="5202034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44BD5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21FB64D" w14:textId="77777777" w:rsidR="003339E5" w:rsidRDefault="003339E5">
            <w:pPr>
              <w:rPr>
                <w:sz w:val="24"/>
                <w:szCs w:val="24"/>
              </w:rPr>
            </w:pPr>
          </w:p>
        </w:tc>
        <w:tc>
          <w:tcPr>
            <w:tcW w:w="3080" w:type="dxa"/>
            <w:tcBorders>
              <w:bottom w:val="single" w:sz="8" w:space="0" w:color="C5C5C5"/>
            </w:tcBorders>
            <w:vAlign w:val="bottom"/>
          </w:tcPr>
          <w:p w14:paraId="65A174B2"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E06D0DD" w14:textId="77777777" w:rsidR="003339E5" w:rsidRDefault="003339E5">
            <w:pPr>
              <w:rPr>
                <w:sz w:val="24"/>
                <w:szCs w:val="24"/>
              </w:rPr>
            </w:pPr>
          </w:p>
        </w:tc>
        <w:tc>
          <w:tcPr>
            <w:tcW w:w="0" w:type="dxa"/>
            <w:vAlign w:val="bottom"/>
          </w:tcPr>
          <w:p w14:paraId="6687A651" w14:textId="77777777" w:rsidR="003339E5" w:rsidRDefault="003339E5">
            <w:pPr>
              <w:rPr>
                <w:sz w:val="1"/>
                <w:szCs w:val="1"/>
              </w:rPr>
            </w:pPr>
          </w:p>
        </w:tc>
      </w:tr>
      <w:tr w:rsidR="003339E5" w14:paraId="4FB572DE" w14:textId="77777777">
        <w:trPr>
          <w:trHeight w:val="315"/>
        </w:trPr>
        <w:tc>
          <w:tcPr>
            <w:tcW w:w="1540" w:type="dxa"/>
            <w:tcBorders>
              <w:left w:val="single" w:sz="8" w:space="0" w:color="C5C5C5"/>
              <w:right w:val="single" w:sz="8" w:space="0" w:color="C5C5C5"/>
            </w:tcBorders>
            <w:vAlign w:val="bottom"/>
          </w:tcPr>
          <w:p w14:paraId="2E7C7FAE" w14:textId="77777777" w:rsidR="003339E5" w:rsidRDefault="003B64C7">
            <w:pPr>
              <w:ind w:left="6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793AF9D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6690BAAC"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59565098" w14:textId="77777777" w:rsidR="003339E5" w:rsidRDefault="003B64C7">
            <w:pPr>
              <w:ind w:left="6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5F5EB793" w14:textId="77777777" w:rsidR="003339E5" w:rsidRDefault="003339E5">
            <w:pPr>
              <w:rPr>
                <w:sz w:val="1"/>
                <w:szCs w:val="1"/>
              </w:rPr>
            </w:pPr>
          </w:p>
        </w:tc>
      </w:tr>
      <w:tr w:rsidR="003339E5" w14:paraId="47BED330" w14:textId="77777777">
        <w:trPr>
          <w:trHeight w:val="265"/>
        </w:trPr>
        <w:tc>
          <w:tcPr>
            <w:tcW w:w="1540" w:type="dxa"/>
            <w:tcBorders>
              <w:left w:val="single" w:sz="8" w:space="0" w:color="C5C5C5"/>
              <w:right w:val="single" w:sz="8" w:space="0" w:color="C5C5C5"/>
            </w:tcBorders>
            <w:vAlign w:val="bottom"/>
          </w:tcPr>
          <w:p w14:paraId="7F04A123" w14:textId="77777777" w:rsidR="003339E5" w:rsidRDefault="003B64C7">
            <w:pPr>
              <w:spacing w:line="265" w:lineRule="exact"/>
              <w:ind w:left="60"/>
              <w:rPr>
                <w:sz w:val="20"/>
                <w:szCs w:val="20"/>
              </w:rPr>
            </w:pPr>
            <w:r>
              <w:rPr>
                <w:rFonts w:ascii="Calibri" w:eastAsia="Calibri" w:hAnsi="Calibri" w:cs="Calibri"/>
              </w:rPr>
              <w:t>information</w:t>
            </w:r>
          </w:p>
        </w:tc>
        <w:tc>
          <w:tcPr>
            <w:tcW w:w="1420" w:type="dxa"/>
            <w:tcBorders>
              <w:right w:val="single" w:sz="8" w:space="0" w:color="C5C5C5"/>
            </w:tcBorders>
            <w:vAlign w:val="bottom"/>
          </w:tcPr>
          <w:p w14:paraId="6FA6AA88" w14:textId="77777777" w:rsidR="003339E5" w:rsidRDefault="003339E5">
            <w:pPr>
              <w:rPr>
                <w:sz w:val="23"/>
                <w:szCs w:val="23"/>
              </w:rPr>
            </w:pPr>
          </w:p>
        </w:tc>
        <w:tc>
          <w:tcPr>
            <w:tcW w:w="1560" w:type="dxa"/>
            <w:tcBorders>
              <w:right w:val="single" w:sz="8" w:space="0" w:color="C5C5C5"/>
            </w:tcBorders>
            <w:vAlign w:val="bottom"/>
          </w:tcPr>
          <w:p w14:paraId="67E9161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740280B2" w14:textId="77777777" w:rsidR="003339E5" w:rsidRDefault="003B64C7">
            <w:pPr>
              <w:spacing w:line="221" w:lineRule="exact"/>
              <w:ind w:left="60"/>
              <w:rPr>
                <w:sz w:val="20"/>
                <w:szCs w:val="20"/>
              </w:rPr>
            </w:pPr>
            <w:r>
              <w:rPr>
                <w:rFonts w:ascii="Calibri" w:eastAsia="Calibri" w:hAnsi="Calibri" w:cs="Calibri"/>
                <w:sz w:val="20"/>
                <w:szCs w:val="20"/>
              </w:rPr>
              <w:t>information security incident center to— provide timely technical</w:t>
            </w:r>
          </w:p>
        </w:tc>
        <w:tc>
          <w:tcPr>
            <w:tcW w:w="0" w:type="dxa"/>
            <w:vAlign w:val="bottom"/>
          </w:tcPr>
          <w:p w14:paraId="1F1019E9" w14:textId="77777777" w:rsidR="003339E5" w:rsidRDefault="003339E5">
            <w:pPr>
              <w:rPr>
                <w:sz w:val="1"/>
                <w:szCs w:val="1"/>
              </w:rPr>
            </w:pPr>
          </w:p>
        </w:tc>
      </w:tr>
      <w:tr w:rsidR="003339E5" w14:paraId="2C144896" w14:textId="77777777">
        <w:trPr>
          <w:trHeight w:val="200"/>
        </w:trPr>
        <w:tc>
          <w:tcPr>
            <w:tcW w:w="1540" w:type="dxa"/>
            <w:vMerge w:val="restart"/>
            <w:tcBorders>
              <w:left w:val="single" w:sz="8" w:space="0" w:color="C5C5C5"/>
              <w:right w:val="single" w:sz="8" w:space="0" w:color="C5C5C5"/>
            </w:tcBorders>
            <w:vAlign w:val="bottom"/>
          </w:tcPr>
          <w:p w14:paraId="7EB8C694"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11A71C6C" w14:textId="77777777" w:rsidR="003339E5" w:rsidRDefault="003339E5">
            <w:pPr>
              <w:rPr>
                <w:sz w:val="17"/>
                <w:szCs w:val="17"/>
              </w:rPr>
            </w:pPr>
          </w:p>
        </w:tc>
        <w:tc>
          <w:tcPr>
            <w:tcW w:w="1560" w:type="dxa"/>
            <w:tcBorders>
              <w:right w:val="single" w:sz="8" w:space="0" w:color="C5C5C5"/>
            </w:tcBorders>
            <w:vAlign w:val="bottom"/>
          </w:tcPr>
          <w:p w14:paraId="52FA0A10" w14:textId="77777777" w:rsidR="003339E5" w:rsidRDefault="003339E5">
            <w:pPr>
              <w:rPr>
                <w:sz w:val="17"/>
                <w:szCs w:val="17"/>
              </w:rPr>
            </w:pPr>
          </w:p>
        </w:tc>
        <w:tc>
          <w:tcPr>
            <w:tcW w:w="6280" w:type="dxa"/>
            <w:gridSpan w:val="2"/>
            <w:tcBorders>
              <w:right w:val="single" w:sz="8" w:space="0" w:color="C5C5C5"/>
            </w:tcBorders>
            <w:vAlign w:val="bottom"/>
          </w:tcPr>
          <w:p w14:paraId="5D60F5CE" w14:textId="77777777" w:rsidR="003339E5" w:rsidRDefault="003B64C7">
            <w:pPr>
              <w:spacing w:line="200" w:lineRule="exact"/>
              <w:ind w:left="60"/>
              <w:rPr>
                <w:sz w:val="20"/>
                <w:szCs w:val="20"/>
              </w:rPr>
            </w:pPr>
            <w:r>
              <w:rPr>
                <w:rFonts w:ascii="Calibri" w:eastAsia="Calibri" w:hAnsi="Calibri" w:cs="Calibri"/>
                <w:sz w:val="20"/>
                <w:szCs w:val="20"/>
              </w:rPr>
              <w:t>assistance to operators of agency information systems regarding security</w:t>
            </w:r>
          </w:p>
        </w:tc>
        <w:tc>
          <w:tcPr>
            <w:tcW w:w="0" w:type="dxa"/>
            <w:vAlign w:val="bottom"/>
          </w:tcPr>
          <w:p w14:paraId="6BC2D28C" w14:textId="77777777" w:rsidR="003339E5" w:rsidRDefault="003339E5">
            <w:pPr>
              <w:rPr>
                <w:sz w:val="1"/>
                <w:szCs w:val="1"/>
              </w:rPr>
            </w:pPr>
          </w:p>
        </w:tc>
      </w:tr>
      <w:tr w:rsidR="003339E5" w14:paraId="2B1CFDC6" w14:textId="77777777">
        <w:trPr>
          <w:trHeight w:val="72"/>
        </w:trPr>
        <w:tc>
          <w:tcPr>
            <w:tcW w:w="1540" w:type="dxa"/>
            <w:vMerge/>
            <w:tcBorders>
              <w:left w:val="single" w:sz="8" w:space="0" w:color="C5C5C5"/>
              <w:right w:val="single" w:sz="8" w:space="0" w:color="C5C5C5"/>
            </w:tcBorders>
            <w:vAlign w:val="bottom"/>
          </w:tcPr>
          <w:p w14:paraId="2131628F" w14:textId="77777777" w:rsidR="003339E5" w:rsidRDefault="003339E5">
            <w:pPr>
              <w:rPr>
                <w:sz w:val="6"/>
                <w:szCs w:val="6"/>
              </w:rPr>
            </w:pPr>
          </w:p>
        </w:tc>
        <w:tc>
          <w:tcPr>
            <w:tcW w:w="1420" w:type="dxa"/>
            <w:tcBorders>
              <w:right w:val="single" w:sz="8" w:space="0" w:color="C5C5C5"/>
            </w:tcBorders>
            <w:vAlign w:val="bottom"/>
          </w:tcPr>
          <w:p w14:paraId="7E9EC709" w14:textId="77777777" w:rsidR="003339E5" w:rsidRDefault="003339E5">
            <w:pPr>
              <w:rPr>
                <w:sz w:val="6"/>
                <w:szCs w:val="6"/>
              </w:rPr>
            </w:pPr>
          </w:p>
        </w:tc>
        <w:tc>
          <w:tcPr>
            <w:tcW w:w="1560" w:type="dxa"/>
            <w:tcBorders>
              <w:right w:val="single" w:sz="8" w:space="0" w:color="C5C5C5"/>
            </w:tcBorders>
            <w:vAlign w:val="bottom"/>
          </w:tcPr>
          <w:p w14:paraId="2C46A23A" w14:textId="77777777" w:rsidR="003339E5" w:rsidRDefault="003339E5">
            <w:pPr>
              <w:rPr>
                <w:sz w:val="6"/>
                <w:szCs w:val="6"/>
              </w:rPr>
            </w:pPr>
          </w:p>
        </w:tc>
        <w:tc>
          <w:tcPr>
            <w:tcW w:w="6280" w:type="dxa"/>
            <w:gridSpan w:val="2"/>
            <w:vMerge w:val="restart"/>
            <w:tcBorders>
              <w:right w:val="single" w:sz="8" w:space="0" w:color="C5C5C5"/>
            </w:tcBorders>
            <w:vAlign w:val="bottom"/>
          </w:tcPr>
          <w:p w14:paraId="2CCA4B96" w14:textId="77777777" w:rsidR="003339E5" w:rsidRDefault="003B64C7">
            <w:pPr>
              <w:ind w:left="60"/>
              <w:rPr>
                <w:sz w:val="20"/>
                <w:szCs w:val="20"/>
              </w:rPr>
            </w:pPr>
            <w:r>
              <w:rPr>
                <w:rFonts w:ascii="Calibri" w:eastAsia="Calibri" w:hAnsi="Calibri" w:cs="Calibri"/>
                <w:sz w:val="20"/>
                <w:szCs w:val="20"/>
              </w:rPr>
              <w:t>incidents, including guidance on detecting and handling information</w:t>
            </w:r>
          </w:p>
        </w:tc>
        <w:tc>
          <w:tcPr>
            <w:tcW w:w="0" w:type="dxa"/>
            <w:vAlign w:val="bottom"/>
          </w:tcPr>
          <w:p w14:paraId="67C27C07" w14:textId="77777777" w:rsidR="003339E5" w:rsidRDefault="003339E5">
            <w:pPr>
              <w:rPr>
                <w:sz w:val="1"/>
                <w:szCs w:val="1"/>
              </w:rPr>
            </w:pPr>
          </w:p>
        </w:tc>
      </w:tr>
      <w:tr w:rsidR="003339E5" w14:paraId="7FD26B4A" w14:textId="77777777">
        <w:trPr>
          <w:trHeight w:val="172"/>
        </w:trPr>
        <w:tc>
          <w:tcPr>
            <w:tcW w:w="1540" w:type="dxa"/>
            <w:vMerge w:val="restart"/>
            <w:tcBorders>
              <w:left w:val="single" w:sz="8" w:space="0" w:color="C5C5C5"/>
              <w:right w:val="single" w:sz="8" w:space="0" w:color="C5C5C5"/>
            </w:tcBorders>
            <w:vAlign w:val="bottom"/>
          </w:tcPr>
          <w:p w14:paraId="1240579E" w14:textId="77777777" w:rsidR="003339E5" w:rsidRDefault="003B64C7">
            <w:pPr>
              <w:ind w:left="6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496E1533" w14:textId="77777777" w:rsidR="003339E5" w:rsidRDefault="003339E5">
            <w:pPr>
              <w:rPr>
                <w:sz w:val="14"/>
                <w:szCs w:val="14"/>
              </w:rPr>
            </w:pPr>
          </w:p>
        </w:tc>
        <w:tc>
          <w:tcPr>
            <w:tcW w:w="1560" w:type="dxa"/>
            <w:tcBorders>
              <w:right w:val="single" w:sz="8" w:space="0" w:color="C5C5C5"/>
            </w:tcBorders>
            <w:vAlign w:val="bottom"/>
          </w:tcPr>
          <w:p w14:paraId="1F302656" w14:textId="77777777" w:rsidR="003339E5" w:rsidRDefault="003339E5">
            <w:pPr>
              <w:rPr>
                <w:sz w:val="14"/>
                <w:szCs w:val="14"/>
              </w:rPr>
            </w:pPr>
          </w:p>
        </w:tc>
        <w:tc>
          <w:tcPr>
            <w:tcW w:w="6280" w:type="dxa"/>
            <w:gridSpan w:val="2"/>
            <w:vMerge/>
            <w:tcBorders>
              <w:right w:val="single" w:sz="8" w:space="0" w:color="C5C5C5"/>
            </w:tcBorders>
            <w:vAlign w:val="bottom"/>
          </w:tcPr>
          <w:p w14:paraId="153B7ECC" w14:textId="77777777" w:rsidR="003339E5" w:rsidRDefault="003339E5">
            <w:pPr>
              <w:rPr>
                <w:sz w:val="14"/>
                <w:szCs w:val="14"/>
              </w:rPr>
            </w:pPr>
          </w:p>
        </w:tc>
        <w:tc>
          <w:tcPr>
            <w:tcW w:w="0" w:type="dxa"/>
            <w:vAlign w:val="bottom"/>
          </w:tcPr>
          <w:p w14:paraId="267C0B83" w14:textId="77777777" w:rsidR="003339E5" w:rsidRDefault="003339E5">
            <w:pPr>
              <w:rPr>
                <w:sz w:val="1"/>
                <w:szCs w:val="1"/>
              </w:rPr>
            </w:pPr>
          </w:p>
        </w:tc>
      </w:tr>
      <w:tr w:rsidR="003339E5" w14:paraId="4FA0BDC9" w14:textId="77777777">
        <w:trPr>
          <w:trHeight w:val="95"/>
        </w:trPr>
        <w:tc>
          <w:tcPr>
            <w:tcW w:w="1540" w:type="dxa"/>
            <w:vMerge/>
            <w:tcBorders>
              <w:left w:val="single" w:sz="8" w:space="0" w:color="C5C5C5"/>
              <w:right w:val="single" w:sz="8" w:space="0" w:color="C5C5C5"/>
            </w:tcBorders>
            <w:vAlign w:val="bottom"/>
          </w:tcPr>
          <w:p w14:paraId="466AF9C2" w14:textId="77777777" w:rsidR="003339E5" w:rsidRDefault="003339E5">
            <w:pPr>
              <w:rPr>
                <w:sz w:val="8"/>
                <w:szCs w:val="8"/>
              </w:rPr>
            </w:pPr>
          </w:p>
        </w:tc>
        <w:tc>
          <w:tcPr>
            <w:tcW w:w="1420" w:type="dxa"/>
            <w:tcBorders>
              <w:right w:val="single" w:sz="8" w:space="0" w:color="C5C5C5"/>
            </w:tcBorders>
            <w:vAlign w:val="bottom"/>
          </w:tcPr>
          <w:p w14:paraId="10FC5555" w14:textId="77777777" w:rsidR="003339E5" w:rsidRDefault="003339E5">
            <w:pPr>
              <w:rPr>
                <w:sz w:val="8"/>
                <w:szCs w:val="8"/>
              </w:rPr>
            </w:pPr>
          </w:p>
        </w:tc>
        <w:tc>
          <w:tcPr>
            <w:tcW w:w="1560" w:type="dxa"/>
            <w:tcBorders>
              <w:right w:val="single" w:sz="8" w:space="0" w:color="C5C5C5"/>
            </w:tcBorders>
            <w:vAlign w:val="bottom"/>
          </w:tcPr>
          <w:p w14:paraId="3B6246CA" w14:textId="77777777" w:rsidR="003339E5" w:rsidRDefault="003339E5">
            <w:pPr>
              <w:rPr>
                <w:sz w:val="8"/>
                <w:szCs w:val="8"/>
              </w:rPr>
            </w:pPr>
          </w:p>
        </w:tc>
        <w:tc>
          <w:tcPr>
            <w:tcW w:w="6280" w:type="dxa"/>
            <w:gridSpan w:val="2"/>
            <w:vMerge w:val="restart"/>
            <w:tcBorders>
              <w:right w:val="single" w:sz="8" w:space="0" w:color="C5C5C5"/>
            </w:tcBorders>
            <w:vAlign w:val="bottom"/>
          </w:tcPr>
          <w:p w14:paraId="444293F7"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493349BD" w14:textId="77777777" w:rsidR="003339E5" w:rsidRDefault="003339E5">
            <w:pPr>
              <w:rPr>
                <w:sz w:val="1"/>
                <w:szCs w:val="1"/>
              </w:rPr>
            </w:pPr>
          </w:p>
        </w:tc>
      </w:tr>
      <w:tr w:rsidR="003339E5" w14:paraId="1387773B" w14:textId="77777777">
        <w:trPr>
          <w:trHeight w:val="148"/>
        </w:trPr>
        <w:tc>
          <w:tcPr>
            <w:tcW w:w="1540" w:type="dxa"/>
            <w:tcBorders>
              <w:left w:val="single" w:sz="8" w:space="0" w:color="C5C5C5"/>
              <w:right w:val="single" w:sz="8" w:space="0" w:color="C5C5C5"/>
            </w:tcBorders>
            <w:vAlign w:val="bottom"/>
          </w:tcPr>
          <w:p w14:paraId="649DB7F6" w14:textId="77777777" w:rsidR="003339E5" w:rsidRDefault="003339E5">
            <w:pPr>
              <w:rPr>
                <w:sz w:val="12"/>
                <w:szCs w:val="12"/>
              </w:rPr>
            </w:pPr>
          </w:p>
        </w:tc>
        <w:tc>
          <w:tcPr>
            <w:tcW w:w="1420" w:type="dxa"/>
            <w:tcBorders>
              <w:right w:val="single" w:sz="8" w:space="0" w:color="C5C5C5"/>
            </w:tcBorders>
            <w:vAlign w:val="bottom"/>
          </w:tcPr>
          <w:p w14:paraId="11A74072" w14:textId="77777777" w:rsidR="003339E5" w:rsidRDefault="003339E5">
            <w:pPr>
              <w:rPr>
                <w:sz w:val="12"/>
                <w:szCs w:val="12"/>
              </w:rPr>
            </w:pPr>
          </w:p>
        </w:tc>
        <w:tc>
          <w:tcPr>
            <w:tcW w:w="1560" w:type="dxa"/>
            <w:tcBorders>
              <w:right w:val="single" w:sz="8" w:space="0" w:color="C5C5C5"/>
            </w:tcBorders>
            <w:vAlign w:val="bottom"/>
          </w:tcPr>
          <w:p w14:paraId="5860145A" w14:textId="77777777" w:rsidR="003339E5" w:rsidRDefault="003339E5">
            <w:pPr>
              <w:rPr>
                <w:sz w:val="12"/>
                <w:szCs w:val="12"/>
              </w:rPr>
            </w:pPr>
          </w:p>
        </w:tc>
        <w:tc>
          <w:tcPr>
            <w:tcW w:w="6280" w:type="dxa"/>
            <w:gridSpan w:val="2"/>
            <w:vMerge/>
            <w:tcBorders>
              <w:right w:val="single" w:sz="8" w:space="0" w:color="C5C5C5"/>
            </w:tcBorders>
            <w:vAlign w:val="bottom"/>
          </w:tcPr>
          <w:p w14:paraId="78F9B0B6" w14:textId="77777777" w:rsidR="003339E5" w:rsidRDefault="003339E5">
            <w:pPr>
              <w:rPr>
                <w:sz w:val="12"/>
                <w:szCs w:val="12"/>
              </w:rPr>
            </w:pPr>
          </w:p>
        </w:tc>
        <w:tc>
          <w:tcPr>
            <w:tcW w:w="0" w:type="dxa"/>
            <w:vAlign w:val="bottom"/>
          </w:tcPr>
          <w:p w14:paraId="1DFD252A" w14:textId="77777777" w:rsidR="003339E5" w:rsidRDefault="003339E5">
            <w:pPr>
              <w:rPr>
                <w:sz w:val="1"/>
                <w:szCs w:val="1"/>
              </w:rPr>
            </w:pPr>
          </w:p>
        </w:tc>
      </w:tr>
      <w:tr w:rsidR="003339E5" w14:paraId="0BA6E824" w14:textId="77777777">
        <w:trPr>
          <w:trHeight w:val="345"/>
        </w:trPr>
        <w:tc>
          <w:tcPr>
            <w:tcW w:w="1540" w:type="dxa"/>
            <w:tcBorders>
              <w:left w:val="single" w:sz="8" w:space="0" w:color="C5C5C5"/>
              <w:bottom w:val="single" w:sz="8" w:space="0" w:color="C5C5C5"/>
              <w:right w:val="single" w:sz="8" w:space="0" w:color="C5C5C5"/>
            </w:tcBorders>
            <w:vAlign w:val="bottom"/>
          </w:tcPr>
          <w:p w14:paraId="4EF5C40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56E708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8E09E8D" w14:textId="77777777" w:rsidR="003339E5" w:rsidRDefault="003339E5">
            <w:pPr>
              <w:rPr>
                <w:sz w:val="24"/>
                <w:szCs w:val="24"/>
              </w:rPr>
            </w:pPr>
          </w:p>
        </w:tc>
        <w:tc>
          <w:tcPr>
            <w:tcW w:w="3080" w:type="dxa"/>
            <w:tcBorders>
              <w:bottom w:val="single" w:sz="8" w:space="0" w:color="C5C5C5"/>
            </w:tcBorders>
            <w:vAlign w:val="bottom"/>
          </w:tcPr>
          <w:p w14:paraId="1C2F4C1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D8698B2" w14:textId="77777777" w:rsidR="003339E5" w:rsidRDefault="003339E5">
            <w:pPr>
              <w:rPr>
                <w:sz w:val="24"/>
                <w:szCs w:val="24"/>
              </w:rPr>
            </w:pPr>
          </w:p>
        </w:tc>
        <w:tc>
          <w:tcPr>
            <w:tcW w:w="0" w:type="dxa"/>
            <w:vAlign w:val="bottom"/>
          </w:tcPr>
          <w:p w14:paraId="0F9CC10E" w14:textId="77777777" w:rsidR="003339E5" w:rsidRDefault="003339E5">
            <w:pPr>
              <w:rPr>
                <w:sz w:val="1"/>
                <w:szCs w:val="1"/>
              </w:rPr>
            </w:pPr>
          </w:p>
        </w:tc>
      </w:tr>
      <w:tr w:rsidR="003339E5" w14:paraId="168AF0AF" w14:textId="77777777">
        <w:trPr>
          <w:trHeight w:val="561"/>
        </w:trPr>
        <w:tc>
          <w:tcPr>
            <w:tcW w:w="1540" w:type="dxa"/>
            <w:vAlign w:val="bottom"/>
          </w:tcPr>
          <w:p w14:paraId="1D246D72" w14:textId="77777777" w:rsidR="003339E5" w:rsidRDefault="003339E5">
            <w:pPr>
              <w:rPr>
                <w:sz w:val="24"/>
                <w:szCs w:val="24"/>
              </w:rPr>
            </w:pPr>
          </w:p>
        </w:tc>
        <w:tc>
          <w:tcPr>
            <w:tcW w:w="1420" w:type="dxa"/>
            <w:vAlign w:val="bottom"/>
          </w:tcPr>
          <w:p w14:paraId="19876304" w14:textId="77777777" w:rsidR="003339E5" w:rsidRDefault="003339E5">
            <w:pPr>
              <w:rPr>
                <w:sz w:val="24"/>
                <w:szCs w:val="24"/>
              </w:rPr>
            </w:pPr>
          </w:p>
        </w:tc>
        <w:tc>
          <w:tcPr>
            <w:tcW w:w="1560" w:type="dxa"/>
            <w:vAlign w:val="bottom"/>
          </w:tcPr>
          <w:p w14:paraId="79EE578F" w14:textId="77777777" w:rsidR="003339E5" w:rsidRDefault="003339E5">
            <w:pPr>
              <w:rPr>
                <w:sz w:val="24"/>
                <w:szCs w:val="24"/>
              </w:rPr>
            </w:pPr>
          </w:p>
        </w:tc>
        <w:tc>
          <w:tcPr>
            <w:tcW w:w="3080" w:type="dxa"/>
            <w:vAlign w:val="bottom"/>
          </w:tcPr>
          <w:p w14:paraId="47A1F140" w14:textId="77777777" w:rsidR="003339E5" w:rsidRDefault="003339E5">
            <w:pPr>
              <w:rPr>
                <w:sz w:val="24"/>
                <w:szCs w:val="24"/>
              </w:rPr>
            </w:pPr>
          </w:p>
        </w:tc>
        <w:tc>
          <w:tcPr>
            <w:tcW w:w="3200" w:type="dxa"/>
            <w:vAlign w:val="bottom"/>
          </w:tcPr>
          <w:p w14:paraId="2AB0F819" w14:textId="77777777" w:rsidR="003339E5" w:rsidRDefault="003339E5">
            <w:pPr>
              <w:rPr>
                <w:sz w:val="24"/>
                <w:szCs w:val="24"/>
              </w:rPr>
            </w:pPr>
          </w:p>
        </w:tc>
        <w:tc>
          <w:tcPr>
            <w:tcW w:w="0" w:type="dxa"/>
            <w:vAlign w:val="bottom"/>
          </w:tcPr>
          <w:p w14:paraId="622A945F" w14:textId="77777777" w:rsidR="003339E5" w:rsidRDefault="003339E5">
            <w:pPr>
              <w:rPr>
                <w:sz w:val="1"/>
                <w:szCs w:val="1"/>
              </w:rPr>
            </w:pPr>
          </w:p>
        </w:tc>
      </w:tr>
      <w:tr w:rsidR="003339E5" w14:paraId="0A95FF3F" w14:textId="77777777">
        <w:trPr>
          <w:trHeight w:val="323"/>
        </w:trPr>
        <w:tc>
          <w:tcPr>
            <w:tcW w:w="1540" w:type="dxa"/>
            <w:tcBorders>
              <w:left w:val="single" w:sz="8" w:space="0" w:color="085296"/>
              <w:right w:val="single" w:sz="8" w:space="0" w:color="085296"/>
            </w:tcBorders>
            <w:shd w:val="clear" w:color="auto" w:fill="085296"/>
            <w:vAlign w:val="bottom"/>
          </w:tcPr>
          <w:p w14:paraId="6B4019D3" w14:textId="77777777" w:rsidR="003339E5" w:rsidRDefault="003339E5">
            <w:pPr>
              <w:rPr>
                <w:sz w:val="24"/>
                <w:szCs w:val="24"/>
              </w:rPr>
            </w:pPr>
          </w:p>
        </w:tc>
        <w:tc>
          <w:tcPr>
            <w:tcW w:w="1420" w:type="dxa"/>
            <w:tcBorders>
              <w:right w:val="single" w:sz="8" w:space="0" w:color="085296"/>
            </w:tcBorders>
            <w:shd w:val="clear" w:color="auto" w:fill="085296"/>
            <w:vAlign w:val="bottom"/>
          </w:tcPr>
          <w:p w14:paraId="152BB2F5"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87D2BDB" w14:textId="77777777" w:rsidR="003339E5" w:rsidRDefault="003339E5">
            <w:pPr>
              <w:rPr>
                <w:sz w:val="24"/>
                <w:szCs w:val="24"/>
              </w:rPr>
            </w:pPr>
          </w:p>
        </w:tc>
        <w:tc>
          <w:tcPr>
            <w:tcW w:w="3080" w:type="dxa"/>
            <w:shd w:val="clear" w:color="auto" w:fill="085296"/>
            <w:vAlign w:val="bottom"/>
          </w:tcPr>
          <w:p w14:paraId="05085C02" w14:textId="77777777" w:rsidR="003339E5" w:rsidRDefault="003339E5">
            <w:pPr>
              <w:rPr>
                <w:sz w:val="24"/>
                <w:szCs w:val="24"/>
              </w:rPr>
            </w:pPr>
          </w:p>
        </w:tc>
        <w:tc>
          <w:tcPr>
            <w:tcW w:w="3200" w:type="dxa"/>
            <w:tcBorders>
              <w:right w:val="single" w:sz="8" w:space="0" w:color="C0C0C0"/>
            </w:tcBorders>
            <w:shd w:val="clear" w:color="auto" w:fill="C0C0C0"/>
            <w:vAlign w:val="bottom"/>
          </w:tcPr>
          <w:p w14:paraId="2CBE7E56" w14:textId="77777777" w:rsidR="003339E5" w:rsidRDefault="003339E5">
            <w:pPr>
              <w:rPr>
                <w:sz w:val="24"/>
                <w:szCs w:val="24"/>
              </w:rPr>
            </w:pPr>
          </w:p>
        </w:tc>
        <w:tc>
          <w:tcPr>
            <w:tcW w:w="0" w:type="dxa"/>
            <w:vAlign w:val="bottom"/>
          </w:tcPr>
          <w:p w14:paraId="23017945" w14:textId="77777777" w:rsidR="003339E5" w:rsidRDefault="003339E5">
            <w:pPr>
              <w:rPr>
                <w:sz w:val="1"/>
                <w:szCs w:val="1"/>
              </w:rPr>
            </w:pPr>
          </w:p>
        </w:tc>
      </w:tr>
    </w:tbl>
    <w:p w14:paraId="376DC9B0" w14:textId="77777777" w:rsidR="003339E5" w:rsidRDefault="003B64C7">
      <w:pPr>
        <w:spacing w:line="20" w:lineRule="exact"/>
        <w:rPr>
          <w:sz w:val="20"/>
          <w:szCs w:val="20"/>
        </w:rPr>
      </w:pPr>
      <w:r>
        <w:rPr>
          <w:noProof/>
          <w:sz w:val="20"/>
          <w:szCs w:val="20"/>
        </w:rPr>
        <w:drawing>
          <wp:anchor distT="0" distB="0" distL="114300" distR="114300" simplePos="0" relativeHeight="252104704" behindDoc="1" locked="0" layoutInCell="0" allowOverlap="1" wp14:anchorId="4570EED9" wp14:editId="1887D187">
            <wp:simplePos x="0" y="0"/>
            <wp:positionH relativeFrom="column">
              <wp:posOffset>4552950</wp:posOffset>
            </wp:positionH>
            <wp:positionV relativeFrom="paragraph">
              <wp:posOffset>-9056370</wp:posOffset>
            </wp:positionV>
            <wp:extent cx="2134870" cy="985520"/>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05728" behindDoc="1" locked="0" layoutInCell="0" allowOverlap="1" wp14:anchorId="2D7DE197" wp14:editId="51442483">
                <wp:simplePos x="0" y="0"/>
                <wp:positionH relativeFrom="column">
                  <wp:posOffset>2863215</wp:posOffset>
                </wp:positionH>
                <wp:positionV relativeFrom="paragraph">
                  <wp:posOffset>-7615555</wp:posOffset>
                </wp:positionV>
                <wp:extent cx="3994785" cy="544195"/>
                <wp:effectExtent l="0" t="0" r="0" b="0"/>
                <wp:wrapNone/>
                <wp:docPr id="1044" name="Shape 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62C72212" id="Shape 1044" o:spid="_x0000_s1026" style="position:absolute;left:0;text-align:left;margin-left:225.45pt;margin-top:-599.65pt;width:314.55pt;height:42.85pt;z-index:-25121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qLYIw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06752" behindDoc="1" locked="0" layoutInCell="0" allowOverlap="1" wp14:anchorId="3E399A72" wp14:editId="42E6CD9F">
                <wp:simplePos x="0" y="0"/>
                <wp:positionH relativeFrom="column">
                  <wp:posOffset>969010</wp:posOffset>
                </wp:positionH>
                <wp:positionV relativeFrom="paragraph">
                  <wp:posOffset>-7615555</wp:posOffset>
                </wp:positionV>
                <wp:extent cx="1893570" cy="544195"/>
                <wp:effectExtent l="0" t="0" r="0" b="0"/>
                <wp:wrapNone/>
                <wp:docPr id="1045" name="Shape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3B36E271" id="Shape 1045" o:spid="_x0000_s1026" style="position:absolute;left:0;text-align:left;margin-left:76.3pt;margin-top:-599.65pt;width:149.1pt;height:42.85pt;z-index:-25120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07776" behindDoc="1" locked="0" layoutInCell="0" allowOverlap="1" wp14:anchorId="2B6B2E2C" wp14:editId="49D7068E">
                <wp:simplePos x="0" y="0"/>
                <wp:positionH relativeFrom="column">
                  <wp:posOffset>-635</wp:posOffset>
                </wp:positionH>
                <wp:positionV relativeFrom="paragraph">
                  <wp:posOffset>-7615555</wp:posOffset>
                </wp:positionV>
                <wp:extent cx="969645" cy="544195"/>
                <wp:effectExtent l="0" t="0" r="0" b="0"/>
                <wp:wrapNone/>
                <wp:docPr id="1046" name="Shape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5D6358D1" id="Shape 1046" o:spid="_x0000_s1026" style="position:absolute;left:0;text-align:left;margin-left:-.05pt;margin-top:-599.65pt;width:76.35pt;height:42.85pt;z-index:-25120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BdJ2+q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08800" behindDoc="1" locked="0" layoutInCell="0" allowOverlap="1" wp14:anchorId="592354BE" wp14:editId="3B76F117">
                <wp:simplePos x="0" y="0"/>
                <wp:positionH relativeFrom="column">
                  <wp:posOffset>1905</wp:posOffset>
                </wp:positionH>
                <wp:positionV relativeFrom="paragraph">
                  <wp:posOffset>-7615555</wp:posOffset>
                </wp:positionV>
                <wp:extent cx="0" cy="544195"/>
                <wp:effectExtent l="0" t="0" r="0" b="0"/>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6FB400" id="Shape 1047" o:spid="_x0000_s1026" style="position:absolute;left:0;text-align:left;z-index:-251207680;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4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9824" behindDoc="1" locked="0" layoutInCell="0" allowOverlap="1" wp14:anchorId="5D0BC0B1" wp14:editId="26EC2F21">
                <wp:simplePos x="0" y="0"/>
                <wp:positionH relativeFrom="column">
                  <wp:posOffset>969010</wp:posOffset>
                </wp:positionH>
                <wp:positionV relativeFrom="paragraph">
                  <wp:posOffset>-7615555</wp:posOffset>
                </wp:positionV>
                <wp:extent cx="0" cy="541020"/>
                <wp:effectExtent l="0" t="0" r="0" b="0"/>
                <wp:wrapNone/>
                <wp:docPr id="1048" name="Shap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86DC371" id="Shape 1048" o:spid="_x0000_s1026" style="position:absolute;left:0;text-align:left;z-index:-251206656;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ME600K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0848" behindDoc="1" locked="0" layoutInCell="0" allowOverlap="1" wp14:anchorId="4DD8BCE2" wp14:editId="0ED31747">
                <wp:simplePos x="0" y="0"/>
                <wp:positionH relativeFrom="column">
                  <wp:posOffset>1866900</wp:posOffset>
                </wp:positionH>
                <wp:positionV relativeFrom="paragraph">
                  <wp:posOffset>-7615555</wp:posOffset>
                </wp:positionV>
                <wp:extent cx="0" cy="541020"/>
                <wp:effectExtent l="0" t="0" r="0" b="0"/>
                <wp:wrapNone/>
                <wp:docPr id="1049" name="Shap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3FEB873" id="Shape 1049" o:spid="_x0000_s1026" style="position:absolute;left:0;text-align:left;z-index:-251205632;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wrYQU7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11872" behindDoc="1" locked="0" layoutInCell="0" allowOverlap="1" wp14:anchorId="5330A4DB" wp14:editId="0C3149E4">
                <wp:simplePos x="0" y="0"/>
                <wp:positionH relativeFrom="column">
                  <wp:posOffset>2863215</wp:posOffset>
                </wp:positionH>
                <wp:positionV relativeFrom="paragraph">
                  <wp:posOffset>-7615555</wp:posOffset>
                </wp:positionV>
                <wp:extent cx="0" cy="541020"/>
                <wp:effectExtent l="0" t="0" r="0" b="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5298FB4" id="Shape 1050" o:spid="_x0000_s1026" style="position:absolute;left:0;text-align:left;z-index:-251204608;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DPuQEAAIQDAAAOAAAAZHJzL2Uyb0RvYy54bWysU0tvEzEQviPxHyzfyW5CE6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1XMiyIGlKZXE&#10;rGiIoCFgQ34Pbhtzi2J0z+HJix9IturGmAUMJ7exiza7U49sLIQfr4SrMTFByrtPi4+cCTLM76b1&#10;rIyjguYSGiKmL8pblh8tN9plNqCBwxOmnByai0tWozdabrQxRYj73YOJ7AA0+U05edgUcuNmHBta&#10;vljOlwX5xob/BmF1ohU22rZ8WedzWqpegfzsJOWEJoE2pzflN+5M24mpzNnOy+M2XuikUZdCz2uZ&#10;d+l3uUS/fp71L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CUG3DP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2896" behindDoc="1" locked="0" layoutInCell="0" allowOverlap="1" wp14:anchorId="59EC6B9F" wp14:editId="5DE98AA7">
                <wp:simplePos x="0" y="0"/>
                <wp:positionH relativeFrom="column">
                  <wp:posOffset>6854190</wp:posOffset>
                </wp:positionH>
                <wp:positionV relativeFrom="paragraph">
                  <wp:posOffset>-7615555</wp:posOffset>
                </wp:positionV>
                <wp:extent cx="0" cy="544195"/>
                <wp:effectExtent l="0" t="0" r="0" b="0"/>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6088BB" id="Shape 1051" o:spid="_x0000_s1026" style="position:absolute;left:0;text-align:left;z-index:-251203584;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vFuA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XT2fcubAUpfK&#10;w6x4SKAhYEN5j24bM0VxdC/h2YvvSLHqJpgNDGPasYs2pxNHdiyCn66Cq2NigpyzD4v3nAkKzGez&#10;6f08t6OC5nI1REyflLcsH1putMtqQAOHZ0xj6iUlu9EbLTfamGLE/e7RRHYA6vymrDP6TZpxbGj5&#10;YjlfFuSbGL4OwupEI2y0bfmyzmscql6B/OgklQlNAm3GM7Ez7izbqFTWbOflaRsvclKriwznscyz&#10;9Ltdbv/6POufAA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Or1+8W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3920" behindDoc="1" locked="0" layoutInCell="0" allowOverlap="1" wp14:anchorId="637904FA" wp14:editId="34C0E2A2">
                <wp:simplePos x="0" y="0"/>
                <wp:positionH relativeFrom="column">
                  <wp:posOffset>-635</wp:posOffset>
                </wp:positionH>
                <wp:positionV relativeFrom="paragraph">
                  <wp:posOffset>-7611745</wp:posOffset>
                </wp:positionV>
                <wp:extent cx="6858635" cy="0"/>
                <wp:effectExtent l="0" t="0" r="0" b="0"/>
                <wp:wrapNone/>
                <wp:docPr id="1052" name="Shap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CD5E440" id="Shape 1052" o:spid="_x0000_s1026" style="position:absolute;left:0;text-align:left;z-index:-251202560;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Bp6leS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09DF2874" w14:textId="77777777" w:rsidR="003339E5" w:rsidRDefault="003339E5">
      <w:pPr>
        <w:sectPr w:rsidR="003339E5">
          <w:pgSz w:w="12240" w:h="15840"/>
          <w:pgMar w:top="720" w:right="720" w:bottom="0" w:left="720" w:header="0" w:footer="0" w:gutter="0"/>
          <w:cols w:space="720" w:equalWidth="0">
            <w:col w:w="10800"/>
          </w:cols>
        </w:sectPr>
      </w:pPr>
    </w:p>
    <w:p w14:paraId="511F9081" w14:textId="77777777" w:rsidR="003339E5" w:rsidRDefault="003339E5">
      <w:pPr>
        <w:spacing w:line="63" w:lineRule="exact"/>
        <w:rPr>
          <w:sz w:val="20"/>
          <w:szCs w:val="20"/>
        </w:rPr>
      </w:pPr>
    </w:p>
    <w:p w14:paraId="42F77EB4" w14:textId="77777777" w:rsidR="003339E5" w:rsidRDefault="003B64C7">
      <w:pPr>
        <w:ind w:left="10400"/>
        <w:rPr>
          <w:sz w:val="20"/>
          <w:szCs w:val="20"/>
        </w:rPr>
      </w:pPr>
      <w:r>
        <w:rPr>
          <w:rFonts w:ascii="Calibri" w:eastAsia="Calibri" w:hAnsi="Calibri" w:cs="Calibri"/>
        </w:rPr>
        <w:t>153</w:t>
      </w:r>
    </w:p>
    <w:p w14:paraId="2BC49110"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1074A7FA" w14:textId="77777777">
        <w:trPr>
          <w:trHeight w:val="1069"/>
        </w:trPr>
        <w:tc>
          <w:tcPr>
            <w:tcW w:w="1560" w:type="dxa"/>
            <w:tcBorders>
              <w:left w:val="single" w:sz="8" w:space="0" w:color="085296"/>
              <w:right w:val="single" w:sz="8" w:space="0" w:color="085296"/>
            </w:tcBorders>
            <w:shd w:val="clear" w:color="auto" w:fill="085296"/>
            <w:vAlign w:val="bottom"/>
          </w:tcPr>
          <w:p w14:paraId="2EFDEC34" w14:textId="77777777" w:rsidR="003339E5" w:rsidRDefault="003339E5">
            <w:pPr>
              <w:rPr>
                <w:sz w:val="24"/>
                <w:szCs w:val="24"/>
              </w:rPr>
            </w:pPr>
            <w:bookmarkStart w:id="154" w:name="page154"/>
            <w:bookmarkEnd w:id="154"/>
          </w:p>
        </w:tc>
        <w:tc>
          <w:tcPr>
            <w:tcW w:w="2980" w:type="dxa"/>
            <w:gridSpan w:val="2"/>
            <w:tcBorders>
              <w:right w:val="single" w:sz="8" w:space="0" w:color="085296"/>
            </w:tcBorders>
            <w:shd w:val="clear" w:color="auto" w:fill="085296"/>
            <w:vAlign w:val="bottom"/>
          </w:tcPr>
          <w:p w14:paraId="5E5B551D"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70DD2BA6" w14:textId="77777777" w:rsidR="003339E5" w:rsidRDefault="003339E5">
            <w:pPr>
              <w:rPr>
                <w:sz w:val="24"/>
                <w:szCs w:val="24"/>
              </w:rPr>
            </w:pPr>
          </w:p>
        </w:tc>
        <w:tc>
          <w:tcPr>
            <w:tcW w:w="0" w:type="dxa"/>
            <w:vAlign w:val="bottom"/>
          </w:tcPr>
          <w:p w14:paraId="6FE071A5" w14:textId="77777777" w:rsidR="003339E5" w:rsidRDefault="003339E5">
            <w:pPr>
              <w:rPr>
                <w:sz w:val="1"/>
                <w:szCs w:val="1"/>
              </w:rPr>
            </w:pPr>
          </w:p>
        </w:tc>
      </w:tr>
      <w:tr w:rsidR="003339E5" w14:paraId="38D91D9B"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665CDDFC"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13BD0748"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55CD1CDD" w14:textId="77777777" w:rsidR="003339E5" w:rsidRDefault="003339E5">
            <w:pPr>
              <w:rPr>
                <w:sz w:val="1"/>
                <w:szCs w:val="1"/>
              </w:rPr>
            </w:pPr>
          </w:p>
        </w:tc>
      </w:tr>
      <w:tr w:rsidR="003339E5" w14:paraId="3A803B76" w14:textId="77777777">
        <w:trPr>
          <w:trHeight w:val="459"/>
        </w:trPr>
        <w:tc>
          <w:tcPr>
            <w:tcW w:w="1560" w:type="dxa"/>
            <w:vMerge/>
            <w:tcBorders>
              <w:left w:val="single" w:sz="8" w:space="0" w:color="085296"/>
              <w:right w:val="single" w:sz="8" w:space="0" w:color="085296"/>
            </w:tcBorders>
            <w:shd w:val="clear" w:color="auto" w:fill="085296"/>
            <w:vAlign w:val="bottom"/>
          </w:tcPr>
          <w:p w14:paraId="7C519C8B"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61EF8D82"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3E14AEBC" w14:textId="77777777" w:rsidR="003339E5" w:rsidRDefault="003339E5">
            <w:pPr>
              <w:rPr>
                <w:sz w:val="1"/>
                <w:szCs w:val="1"/>
              </w:rPr>
            </w:pPr>
          </w:p>
        </w:tc>
      </w:tr>
      <w:tr w:rsidR="003339E5" w14:paraId="61A99646" w14:textId="77777777">
        <w:trPr>
          <w:trHeight w:val="778"/>
        </w:trPr>
        <w:tc>
          <w:tcPr>
            <w:tcW w:w="1560" w:type="dxa"/>
            <w:vMerge w:val="restart"/>
            <w:vAlign w:val="bottom"/>
          </w:tcPr>
          <w:p w14:paraId="6475FD8C"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1D8CE25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0D3EE76"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60" w:type="dxa"/>
            <w:vMerge w:val="restart"/>
            <w:vAlign w:val="bottom"/>
          </w:tcPr>
          <w:p w14:paraId="1D6FE9F4"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696EFB3F" w14:textId="77777777" w:rsidR="003339E5" w:rsidRDefault="003339E5">
            <w:pPr>
              <w:rPr>
                <w:sz w:val="1"/>
                <w:szCs w:val="1"/>
              </w:rPr>
            </w:pPr>
          </w:p>
        </w:tc>
      </w:tr>
      <w:tr w:rsidR="003339E5" w14:paraId="0BCB0656" w14:textId="77777777">
        <w:trPr>
          <w:trHeight w:val="175"/>
        </w:trPr>
        <w:tc>
          <w:tcPr>
            <w:tcW w:w="1560" w:type="dxa"/>
            <w:vMerge/>
            <w:vAlign w:val="bottom"/>
          </w:tcPr>
          <w:p w14:paraId="41F6D4F8" w14:textId="77777777" w:rsidR="003339E5" w:rsidRDefault="003339E5">
            <w:pPr>
              <w:rPr>
                <w:sz w:val="15"/>
                <w:szCs w:val="15"/>
              </w:rPr>
            </w:pPr>
          </w:p>
        </w:tc>
        <w:tc>
          <w:tcPr>
            <w:tcW w:w="1420" w:type="dxa"/>
            <w:vMerge/>
            <w:vAlign w:val="bottom"/>
          </w:tcPr>
          <w:p w14:paraId="35550A42" w14:textId="77777777" w:rsidR="003339E5" w:rsidRDefault="003339E5">
            <w:pPr>
              <w:rPr>
                <w:sz w:val="15"/>
                <w:szCs w:val="15"/>
              </w:rPr>
            </w:pPr>
          </w:p>
        </w:tc>
        <w:tc>
          <w:tcPr>
            <w:tcW w:w="1560" w:type="dxa"/>
            <w:vMerge w:val="restart"/>
            <w:vAlign w:val="bottom"/>
          </w:tcPr>
          <w:p w14:paraId="1A77497D"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60" w:type="dxa"/>
            <w:vMerge/>
            <w:vAlign w:val="bottom"/>
          </w:tcPr>
          <w:p w14:paraId="6D4B0D22" w14:textId="77777777" w:rsidR="003339E5" w:rsidRDefault="003339E5">
            <w:pPr>
              <w:rPr>
                <w:sz w:val="15"/>
                <w:szCs w:val="15"/>
              </w:rPr>
            </w:pPr>
          </w:p>
        </w:tc>
        <w:tc>
          <w:tcPr>
            <w:tcW w:w="0" w:type="dxa"/>
            <w:vAlign w:val="bottom"/>
          </w:tcPr>
          <w:p w14:paraId="7343D18D" w14:textId="77777777" w:rsidR="003339E5" w:rsidRDefault="003339E5">
            <w:pPr>
              <w:rPr>
                <w:sz w:val="1"/>
                <w:szCs w:val="1"/>
              </w:rPr>
            </w:pPr>
          </w:p>
        </w:tc>
      </w:tr>
      <w:tr w:rsidR="003339E5" w14:paraId="04A6331E" w14:textId="77777777">
        <w:trPr>
          <w:trHeight w:val="174"/>
        </w:trPr>
        <w:tc>
          <w:tcPr>
            <w:tcW w:w="1560" w:type="dxa"/>
            <w:vAlign w:val="bottom"/>
          </w:tcPr>
          <w:p w14:paraId="06BECB51" w14:textId="77777777" w:rsidR="003339E5" w:rsidRDefault="003339E5">
            <w:pPr>
              <w:rPr>
                <w:sz w:val="15"/>
                <w:szCs w:val="15"/>
              </w:rPr>
            </w:pPr>
          </w:p>
        </w:tc>
        <w:tc>
          <w:tcPr>
            <w:tcW w:w="1420" w:type="dxa"/>
            <w:vAlign w:val="bottom"/>
          </w:tcPr>
          <w:p w14:paraId="608A8D22" w14:textId="77777777" w:rsidR="003339E5" w:rsidRDefault="003339E5">
            <w:pPr>
              <w:rPr>
                <w:sz w:val="15"/>
                <w:szCs w:val="15"/>
              </w:rPr>
            </w:pPr>
          </w:p>
        </w:tc>
        <w:tc>
          <w:tcPr>
            <w:tcW w:w="1560" w:type="dxa"/>
            <w:vMerge/>
            <w:vAlign w:val="bottom"/>
          </w:tcPr>
          <w:p w14:paraId="3E553FB9" w14:textId="77777777" w:rsidR="003339E5" w:rsidRDefault="003339E5">
            <w:pPr>
              <w:rPr>
                <w:sz w:val="15"/>
                <w:szCs w:val="15"/>
              </w:rPr>
            </w:pPr>
          </w:p>
        </w:tc>
        <w:tc>
          <w:tcPr>
            <w:tcW w:w="6260" w:type="dxa"/>
            <w:vAlign w:val="bottom"/>
          </w:tcPr>
          <w:p w14:paraId="677A6509" w14:textId="77777777" w:rsidR="003339E5" w:rsidRDefault="003339E5">
            <w:pPr>
              <w:rPr>
                <w:sz w:val="15"/>
                <w:szCs w:val="15"/>
              </w:rPr>
            </w:pPr>
          </w:p>
        </w:tc>
        <w:tc>
          <w:tcPr>
            <w:tcW w:w="0" w:type="dxa"/>
            <w:vAlign w:val="bottom"/>
          </w:tcPr>
          <w:p w14:paraId="5D82F963" w14:textId="77777777" w:rsidR="003339E5" w:rsidRDefault="003339E5">
            <w:pPr>
              <w:rPr>
                <w:sz w:val="1"/>
                <w:szCs w:val="1"/>
              </w:rPr>
            </w:pPr>
          </w:p>
        </w:tc>
      </w:tr>
      <w:tr w:rsidR="003339E5" w14:paraId="39755DDD" w14:textId="77777777">
        <w:trPr>
          <w:trHeight w:val="100"/>
        </w:trPr>
        <w:tc>
          <w:tcPr>
            <w:tcW w:w="1560" w:type="dxa"/>
            <w:tcBorders>
              <w:bottom w:val="single" w:sz="8" w:space="0" w:color="C5C5C5"/>
            </w:tcBorders>
            <w:vAlign w:val="bottom"/>
          </w:tcPr>
          <w:p w14:paraId="7703CBCE" w14:textId="77777777" w:rsidR="003339E5" w:rsidRDefault="003339E5">
            <w:pPr>
              <w:rPr>
                <w:sz w:val="8"/>
                <w:szCs w:val="8"/>
              </w:rPr>
            </w:pPr>
          </w:p>
        </w:tc>
        <w:tc>
          <w:tcPr>
            <w:tcW w:w="1420" w:type="dxa"/>
            <w:tcBorders>
              <w:bottom w:val="single" w:sz="8" w:space="0" w:color="C5C5C5"/>
            </w:tcBorders>
            <w:vAlign w:val="bottom"/>
          </w:tcPr>
          <w:p w14:paraId="67AE89BB" w14:textId="77777777" w:rsidR="003339E5" w:rsidRDefault="003339E5">
            <w:pPr>
              <w:rPr>
                <w:sz w:val="8"/>
                <w:szCs w:val="8"/>
              </w:rPr>
            </w:pPr>
          </w:p>
        </w:tc>
        <w:tc>
          <w:tcPr>
            <w:tcW w:w="1560" w:type="dxa"/>
            <w:tcBorders>
              <w:bottom w:val="single" w:sz="8" w:space="0" w:color="C5C5C5"/>
            </w:tcBorders>
            <w:vAlign w:val="bottom"/>
          </w:tcPr>
          <w:p w14:paraId="2DE6BA5A" w14:textId="77777777" w:rsidR="003339E5" w:rsidRDefault="003339E5">
            <w:pPr>
              <w:rPr>
                <w:sz w:val="8"/>
                <w:szCs w:val="8"/>
              </w:rPr>
            </w:pPr>
          </w:p>
        </w:tc>
        <w:tc>
          <w:tcPr>
            <w:tcW w:w="6260" w:type="dxa"/>
            <w:tcBorders>
              <w:bottom w:val="single" w:sz="8" w:space="0" w:color="C5C5C5"/>
            </w:tcBorders>
            <w:vAlign w:val="bottom"/>
          </w:tcPr>
          <w:p w14:paraId="0787EC5C" w14:textId="77777777" w:rsidR="003339E5" w:rsidRDefault="003339E5">
            <w:pPr>
              <w:rPr>
                <w:sz w:val="8"/>
                <w:szCs w:val="8"/>
              </w:rPr>
            </w:pPr>
          </w:p>
        </w:tc>
        <w:tc>
          <w:tcPr>
            <w:tcW w:w="0" w:type="dxa"/>
            <w:vAlign w:val="bottom"/>
          </w:tcPr>
          <w:p w14:paraId="04833ADA" w14:textId="77777777" w:rsidR="003339E5" w:rsidRDefault="003339E5">
            <w:pPr>
              <w:rPr>
                <w:sz w:val="1"/>
                <w:szCs w:val="1"/>
              </w:rPr>
            </w:pPr>
          </w:p>
        </w:tc>
      </w:tr>
      <w:tr w:rsidR="003339E5" w14:paraId="0E20CC2B" w14:textId="77777777">
        <w:trPr>
          <w:trHeight w:val="313"/>
        </w:trPr>
        <w:tc>
          <w:tcPr>
            <w:tcW w:w="1560" w:type="dxa"/>
            <w:tcBorders>
              <w:left w:val="single" w:sz="8" w:space="0" w:color="C5C5C5"/>
              <w:right w:val="single" w:sz="8" w:space="0" w:color="C5C5C5"/>
            </w:tcBorders>
            <w:vAlign w:val="bottom"/>
          </w:tcPr>
          <w:p w14:paraId="669EC89D"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74832D5D"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67702C10"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55575593"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127ADA99" w14:textId="77777777" w:rsidR="003339E5" w:rsidRDefault="003339E5">
            <w:pPr>
              <w:rPr>
                <w:sz w:val="1"/>
                <w:szCs w:val="1"/>
              </w:rPr>
            </w:pPr>
          </w:p>
        </w:tc>
      </w:tr>
      <w:tr w:rsidR="003339E5" w14:paraId="17D9C681" w14:textId="77777777">
        <w:trPr>
          <w:trHeight w:val="266"/>
        </w:trPr>
        <w:tc>
          <w:tcPr>
            <w:tcW w:w="1560" w:type="dxa"/>
            <w:tcBorders>
              <w:left w:val="single" w:sz="8" w:space="0" w:color="C5C5C5"/>
              <w:right w:val="single" w:sz="8" w:space="0" w:color="C5C5C5"/>
            </w:tcBorders>
            <w:vAlign w:val="bottom"/>
          </w:tcPr>
          <w:p w14:paraId="1B454406" w14:textId="77777777" w:rsidR="003339E5" w:rsidRDefault="003B64C7">
            <w:pPr>
              <w:spacing w:line="266"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4B4F48B6" w14:textId="77777777" w:rsidR="003339E5" w:rsidRDefault="003339E5">
            <w:pPr>
              <w:rPr>
                <w:sz w:val="23"/>
                <w:szCs w:val="23"/>
              </w:rPr>
            </w:pPr>
          </w:p>
        </w:tc>
        <w:tc>
          <w:tcPr>
            <w:tcW w:w="1560" w:type="dxa"/>
            <w:tcBorders>
              <w:right w:val="single" w:sz="8" w:space="0" w:color="C5C5C5"/>
            </w:tcBorders>
            <w:vAlign w:val="bottom"/>
          </w:tcPr>
          <w:p w14:paraId="3BA5403D" w14:textId="77777777" w:rsidR="003339E5" w:rsidRDefault="003B64C7">
            <w:pPr>
              <w:spacing w:line="266"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4D9E40FF"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compile and analyze information</w:t>
            </w:r>
          </w:p>
        </w:tc>
        <w:tc>
          <w:tcPr>
            <w:tcW w:w="0" w:type="dxa"/>
            <w:vAlign w:val="bottom"/>
          </w:tcPr>
          <w:p w14:paraId="4B305280" w14:textId="77777777" w:rsidR="003339E5" w:rsidRDefault="003339E5">
            <w:pPr>
              <w:rPr>
                <w:sz w:val="1"/>
                <w:szCs w:val="1"/>
              </w:rPr>
            </w:pPr>
          </w:p>
        </w:tc>
      </w:tr>
      <w:tr w:rsidR="003339E5" w14:paraId="7BF07E1E" w14:textId="77777777">
        <w:trPr>
          <w:trHeight w:val="200"/>
        </w:trPr>
        <w:tc>
          <w:tcPr>
            <w:tcW w:w="1560" w:type="dxa"/>
            <w:vMerge w:val="restart"/>
            <w:tcBorders>
              <w:left w:val="single" w:sz="8" w:space="0" w:color="C5C5C5"/>
              <w:right w:val="single" w:sz="8" w:space="0" w:color="C5C5C5"/>
            </w:tcBorders>
            <w:vAlign w:val="bottom"/>
          </w:tcPr>
          <w:p w14:paraId="18A0F9B7"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72989374" w14:textId="77777777" w:rsidR="003339E5" w:rsidRDefault="003339E5">
            <w:pPr>
              <w:rPr>
                <w:sz w:val="17"/>
                <w:szCs w:val="17"/>
              </w:rPr>
            </w:pPr>
          </w:p>
        </w:tc>
        <w:tc>
          <w:tcPr>
            <w:tcW w:w="1560" w:type="dxa"/>
            <w:tcBorders>
              <w:right w:val="single" w:sz="8" w:space="0" w:color="C5C5C5"/>
            </w:tcBorders>
            <w:vAlign w:val="bottom"/>
          </w:tcPr>
          <w:p w14:paraId="625DCF43" w14:textId="77777777" w:rsidR="003339E5" w:rsidRDefault="003339E5">
            <w:pPr>
              <w:rPr>
                <w:sz w:val="17"/>
                <w:szCs w:val="17"/>
              </w:rPr>
            </w:pPr>
          </w:p>
        </w:tc>
        <w:tc>
          <w:tcPr>
            <w:tcW w:w="6260" w:type="dxa"/>
            <w:tcBorders>
              <w:right w:val="single" w:sz="8" w:space="0" w:color="C5C5C5"/>
            </w:tcBorders>
            <w:vAlign w:val="bottom"/>
          </w:tcPr>
          <w:p w14:paraId="43E51C93" w14:textId="77777777" w:rsidR="003339E5" w:rsidRDefault="003B64C7">
            <w:pPr>
              <w:spacing w:line="200" w:lineRule="exact"/>
              <w:ind w:left="40"/>
              <w:rPr>
                <w:sz w:val="20"/>
                <w:szCs w:val="20"/>
              </w:rPr>
            </w:pPr>
            <w:r>
              <w:rPr>
                <w:rFonts w:ascii="Calibri" w:eastAsia="Calibri" w:hAnsi="Calibri" w:cs="Calibri"/>
                <w:sz w:val="20"/>
                <w:szCs w:val="20"/>
              </w:rPr>
              <w:t>about incidents that threaten information security;</w:t>
            </w:r>
          </w:p>
        </w:tc>
        <w:tc>
          <w:tcPr>
            <w:tcW w:w="0" w:type="dxa"/>
            <w:vAlign w:val="bottom"/>
          </w:tcPr>
          <w:p w14:paraId="47860812" w14:textId="77777777" w:rsidR="003339E5" w:rsidRDefault="003339E5">
            <w:pPr>
              <w:rPr>
                <w:sz w:val="1"/>
                <w:szCs w:val="1"/>
              </w:rPr>
            </w:pPr>
          </w:p>
        </w:tc>
      </w:tr>
      <w:tr w:rsidR="003339E5" w14:paraId="67CBC9CC" w14:textId="77777777">
        <w:trPr>
          <w:trHeight w:val="71"/>
        </w:trPr>
        <w:tc>
          <w:tcPr>
            <w:tcW w:w="1560" w:type="dxa"/>
            <w:vMerge/>
            <w:tcBorders>
              <w:left w:val="single" w:sz="8" w:space="0" w:color="C5C5C5"/>
              <w:right w:val="single" w:sz="8" w:space="0" w:color="C5C5C5"/>
            </w:tcBorders>
            <w:vAlign w:val="bottom"/>
          </w:tcPr>
          <w:p w14:paraId="54232E19" w14:textId="77777777" w:rsidR="003339E5" w:rsidRDefault="003339E5">
            <w:pPr>
              <w:rPr>
                <w:sz w:val="6"/>
                <w:szCs w:val="6"/>
              </w:rPr>
            </w:pPr>
          </w:p>
        </w:tc>
        <w:tc>
          <w:tcPr>
            <w:tcW w:w="1420" w:type="dxa"/>
            <w:tcBorders>
              <w:right w:val="single" w:sz="8" w:space="0" w:color="C5C5C5"/>
            </w:tcBorders>
            <w:vAlign w:val="bottom"/>
          </w:tcPr>
          <w:p w14:paraId="64AC4FD1" w14:textId="77777777" w:rsidR="003339E5" w:rsidRDefault="003339E5">
            <w:pPr>
              <w:rPr>
                <w:sz w:val="6"/>
                <w:szCs w:val="6"/>
              </w:rPr>
            </w:pPr>
          </w:p>
        </w:tc>
        <w:tc>
          <w:tcPr>
            <w:tcW w:w="1560" w:type="dxa"/>
            <w:tcBorders>
              <w:right w:val="single" w:sz="8" w:space="0" w:color="C5C5C5"/>
            </w:tcBorders>
            <w:vAlign w:val="bottom"/>
          </w:tcPr>
          <w:p w14:paraId="417F03DB" w14:textId="77777777" w:rsidR="003339E5" w:rsidRDefault="003339E5">
            <w:pPr>
              <w:rPr>
                <w:sz w:val="6"/>
                <w:szCs w:val="6"/>
              </w:rPr>
            </w:pPr>
          </w:p>
        </w:tc>
        <w:tc>
          <w:tcPr>
            <w:tcW w:w="6260" w:type="dxa"/>
            <w:tcBorders>
              <w:right w:val="single" w:sz="8" w:space="0" w:color="C5C5C5"/>
            </w:tcBorders>
            <w:vAlign w:val="bottom"/>
          </w:tcPr>
          <w:p w14:paraId="40C3B6DC" w14:textId="77777777" w:rsidR="003339E5" w:rsidRDefault="003339E5">
            <w:pPr>
              <w:rPr>
                <w:sz w:val="6"/>
                <w:szCs w:val="6"/>
              </w:rPr>
            </w:pPr>
          </w:p>
        </w:tc>
        <w:tc>
          <w:tcPr>
            <w:tcW w:w="0" w:type="dxa"/>
            <w:vAlign w:val="bottom"/>
          </w:tcPr>
          <w:p w14:paraId="2F4AE8A5" w14:textId="77777777" w:rsidR="003339E5" w:rsidRDefault="003339E5">
            <w:pPr>
              <w:rPr>
                <w:sz w:val="1"/>
                <w:szCs w:val="1"/>
              </w:rPr>
            </w:pPr>
          </w:p>
        </w:tc>
      </w:tr>
      <w:tr w:rsidR="003339E5" w14:paraId="1CC1D9B6" w14:textId="77777777">
        <w:trPr>
          <w:trHeight w:val="268"/>
        </w:trPr>
        <w:tc>
          <w:tcPr>
            <w:tcW w:w="1560" w:type="dxa"/>
            <w:tcBorders>
              <w:left w:val="single" w:sz="8" w:space="0" w:color="C5C5C5"/>
              <w:right w:val="single" w:sz="8" w:space="0" w:color="C5C5C5"/>
            </w:tcBorders>
            <w:vAlign w:val="bottom"/>
          </w:tcPr>
          <w:p w14:paraId="1009785F"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565B7F25" w14:textId="77777777" w:rsidR="003339E5" w:rsidRDefault="003339E5">
            <w:pPr>
              <w:rPr>
                <w:sz w:val="23"/>
                <w:szCs w:val="23"/>
              </w:rPr>
            </w:pPr>
          </w:p>
        </w:tc>
        <w:tc>
          <w:tcPr>
            <w:tcW w:w="1560" w:type="dxa"/>
            <w:tcBorders>
              <w:right w:val="single" w:sz="8" w:space="0" w:color="C5C5C5"/>
            </w:tcBorders>
            <w:vAlign w:val="bottom"/>
          </w:tcPr>
          <w:p w14:paraId="0F2995D9" w14:textId="77777777" w:rsidR="003339E5" w:rsidRDefault="003339E5">
            <w:pPr>
              <w:rPr>
                <w:sz w:val="23"/>
                <w:szCs w:val="23"/>
              </w:rPr>
            </w:pPr>
          </w:p>
        </w:tc>
        <w:tc>
          <w:tcPr>
            <w:tcW w:w="6260" w:type="dxa"/>
            <w:tcBorders>
              <w:right w:val="single" w:sz="8" w:space="0" w:color="C5C5C5"/>
            </w:tcBorders>
            <w:vAlign w:val="bottom"/>
          </w:tcPr>
          <w:p w14:paraId="49664C6B" w14:textId="77777777" w:rsidR="003339E5" w:rsidRDefault="003339E5">
            <w:pPr>
              <w:rPr>
                <w:sz w:val="23"/>
                <w:szCs w:val="23"/>
              </w:rPr>
            </w:pPr>
          </w:p>
        </w:tc>
        <w:tc>
          <w:tcPr>
            <w:tcW w:w="0" w:type="dxa"/>
            <w:vAlign w:val="bottom"/>
          </w:tcPr>
          <w:p w14:paraId="748E939D" w14:textId="77777777" w:rsidR="003339E5" w:rsidRDefault="003339E5">
            <w:pPr>
              <w:rPr>
                <w:sz w:val="1"/>
                <w:szCs w:val="1"/>
              </w:rPr>
            </w:pPr>
          </w:p>
        </w:tc>
      </w:tr>
      <w:tr w:rsidR="003339E5" w14:paraId="7C5DFFFB" w14:textId="77777777">
        <w:trPr>
          <w:trHeight w:val="234"/>
        </w:trPr>
        <w:tc>
          <w:tcPr>
            <w:tcW w:w="1560" w:type="dxa"/>
            <w:tcBorders>
              <w:left w:val="single" w:sz="8" w:space="0" w:color="C5C5C5"/>
              <w:bottom w:val="single" w:sz="8" w:space="0" w:color="C5C5C5"/>
              <w:right w:val="single" w:sz="8" w:space="0" w:color="C5C5C5"/>
            </w:tcBorders>
            <w:vAlign w:val="bottom"/>
          </w:tcPr>
          <w:p w14:paraId="53C9CF57"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00242D9A"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06F61D21" w14:textId="77777777" w:rsidR="003339E5" w:rsidRDefault="003339E5">
            <w:pPr>
              <w:rPr>
                <w:sz w:val="20"/>
                <w:szCs w:val="20"/>
              </w:rPr>
            </w:pPr>
          </w:p>
        </w:tc>
        <w:tc>
          <w:tcPr>
            <w:tcW w:w="6260" w:type="dxa"/>
            <w:tcBorders>
              <w:bottom w:val="single" w:sz="8" w:space="0" w:color="C5C5C5"/>
              <w:right w:val="single" w:sz="8" w:space="0" w:color="C5C5C5"/>
            </w:tcBorders>
            <w:vAlign w:val="bottom"/>
          </w:tcPr>
          <w:p w14:paraId="2AC8269A" w14:textId="77777777" w:rsidR="003339E5" w:rsidRDefault="003339E5">
            <w:pPr>
              <w:rPr>
                <w:sz w:val="20"/>
                <w:szCs w:val="20"/>
              </w:rPr>
            </w:pPr>
          </w:p>
        </w:tc>
        <w:tc>
          <w:tcPr>
            <w:tcW w:w="0" w:type="dxa"/>
            <w:vAlign w:val="bottom"/>
          </w:tcPr>
          <w:p w14:paraId="5B7D98DB" w14:textId="77777777" w:rsidR="003339E5" w:rsidRDefault="003339E5">
            <w:pPr>
              <w:rPr>
                <w:sz w:val="1"/>
                <w:szCs w:val="1"/>
              </w:rPr>
            </w:pPr>
          </w:p>
        </w:tc>
      </w:tr>
      <w:tr w:rsidR="003339E5" w14:paraId="22A04853" w14:textId="77777777">
        <w:trPr>
          <w:trHeight w:val="314"/>
        </w:trPr>
        <w:tc>
          <w:tcPr>
            <w:tcW w:w="1560" w:type="dxa"/>
            <w:tcBorders>
              <w:left w:val="single" w:sz="8" w:space="0" w:color="C5C5C5"/>
              <w:right w:val="single" w:sz="8" w:space="0" w:color="C5C5C5"/>
            </w:tcBorders>
            <w:vAlign w:val="bottom"/>
          </w:tcPr>
          <w:p w14:paraId="3D32306D"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4978A355"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341ED6A3"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1E1CEE21"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56E82355" w14:textId="77777777" w:rsidR="003339E5" w:rsidRDefault="003339E5">
            <w:pPr>
              <w:rPr>
                <w:sz w:val="1"/>
                <w:szCs w:val="1"/>
              </w:rPr>
            </w:pPr>
          </w:p>
        </w:tc>
      </w:tr>
      <w:tr w:rsidR="003339E5" w14:paraId="20F4D9A7" w14:textId="77777777">
        <w:trPr>
          <w:trHeight w:val="265"/>
        </w:trPr>
        <w:tc>
          <w:tcPr>
            <w:tcW w:w="1560" w:type="dxa"/>
            <w:tcBorders>
              <w:left w:val="single" w:sz="8" w:space="0" w:color="C5C5C5"/>
              <w:right w:val="single" w:sz="8" w:space="0" w:color="C5C5C5"/>
            </w:tcBorders>
            <w:vAlign w:val="bottom"/>
          </w:tcPr>
          <w:p w14:paraId="7A0366D3"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6F8CA236" w14:textId="77777777" w:rsidR="003339E5" w:rsidRDefault="003339E5">
            <w:pPr>
              <w:rPr>
                <w:sz w:val="23"/>
                <w:szCs w:val="23"/>
              </w:rPr>
            </w:pPr>
          </w:p>
        </w:tc>
        <w:tc>
          <w:tcPr>
            <w:tcW w:w="1560" w:type="dxa"/>
            <w:tcBorders>
              <w:right w:val="single" w:sz="8" w:space="0" w:color="C5C5C5"/>
            </w:tcBorders>
            <w:vAlign w:val="bottom"/>
          </w:tcPr>
          <w:p w14:paraId="0137F1AC"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5A3F174B"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inform operators of agency</w:t>
            </w:r>
          </w:p>
        </w:tc>
        <w:tc>
          <w:tcPr>
            <w:tcW w:w="0" w:type="dxa"/>
            <w:vAlign w:val="bottom"/>
          </w:tcPr>
          <w:p w14:paraId="416D80D9" w14:textId="77777777" w:rsidR="003339E5" w:rsidRDefault="003339E5">
            <w:pPr>
              <w:rPr>
                <w:sz w:val="1"/>
                <w:szCs w:val="1"/>
              </w:rPr>
            </w:pPr>
          </w:p>
        </w:tc>
      </w:tr>
      <w:tr w:rsidR="003339E5" w14:paraId="682EDD19" w14:textId="77777777">
        <w:trPr>
          <w:trHeight w:val="200"/>
        </w:trPr>
        <w:tc>
          <w:tcPr>
            <w:tcW w:w="1560" w:type="dxa"/>
            <w:vMerge w:val="restart"/>
            <w:tcBorders>
              <w:left w:val="single" w:sz="8" w:space="0" w:color="C5C5C5"/>
              <w:right w:val="single" w:sz="8" w:space="0" w:color="C5C5C5"/>
            </w:tcBorders>
            <w:vAlign w:val="bottom"/>
          </w:tcPr>
          <w:p w14:paraId="6C4EA6D2"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2062A740" w14:textId="77777777" w:rsidR="003339E5" w:rsidRDefault="003339E5">
            <w:pPr>
              <w:rPr>
                <w:sz w:val="17"/>
                <w:szCs w:val="17"/>
              </w:rPr>
            </w:pPr>
          </w:p>
        </w:tc>
        <w:tc>
          <w:tcPr>
            <w:tcW w:w="1560" w:type="dxa"/>
            <w:tcBorders>
              <w:right w:val="single" w:sz="8" w:space="0" w:color="C5C5C5"/>
            </w:tcBorders>
            <w:vAlign w:val="bottom"/>
          </w:tcPr>
          <w:p w14:paraId="03B6F787" w14:textId="77777777" w:rsidR="003339E5" w:rsidRDefault="003339E5">
            <w:pPr>
              <w:rPr>
                <w:sz w:val="17"/>
                <w:szCs w:val="17"/>
              </w:rPr>
            </w:pPr>
          </w:p>
        </w:tc>
        <w:tc>
          <w:tcPr>
            <w:tcW w:w="6260" w:type="dxa"/>
            <w:tcBorders>
              <w:right w:val="single" w:sz="8" w:space="0" w:color="C5C5C5"/>
            </w:tcBorders>
            <w:vAlign w:val="bottom"/>
          </w:tcPr>
          <w:p w14:paraId="1D42AF24" w14:textId="77777777" w:rsidR="003339E5" w:rsidRDefault="003B64C7">
            <w:pPr>
              <w:spacing w:line="200" w:lineRule="exact"/>
              <w:ind w:left="40"/>
              <w:rPr>
                <w:sz w:val="20"/>
                <w:szCs w:val="20"/>
              </w:rPr>
            </w:pPr>
            <w:r>
              <w:rPr>
                <w:rFonts w:ascii="Calibri" w:eastAsia="Calibri" w:hAnsi="Calibri" w:cs="Calibri"/>
                <w:sz w:val="20"/>
                <w:szCs w:val="20"/>
              </w:rPr>
              <w:t>information systems about current and potential information security</w:t>
            </w:r>
          </w:p>
        </w:tc>
        <w:tc>
          <w:tcPr>
            <w:tcW w:w="0" w:type="dxa"/>
            <w:vAlign w:val="bottom"/>
          </w:tcPr>
          <w:p w14:paraId="2245BB4A" w14:textId="77777777" w:rsidR="003339E5" w:rsidRDefault="003339E5">
            <w:pPr>
              <w:rPr>
                <w:sz w:val="1"/>
                <w:szCs w:val="1"/>
              </w:rPr>
            </w:pPr>
          </w:p>
        </w:tc>
      </w:tr>
      <w:tr w:rsidR="003339E5" w14:paraId="4173EBE8" w14:textId="77777777">
        <w:trPr>
          <w:trHeight w:val="72"/>
        </w:trPr>
        <w:tc>
          <w:tcPr>
            <w:tcW w:w="1560" w:type="dxa"/>
            <w:vMerge/>
            <w:tcBorders>
              <w:left w:val="single" w:sz="8" w:space="0" w:color="C5C5C5"/>
              <w:right w:val="single" w:sz="8" w:space="0" w:color="C5C5C5"/>
            </w:tcBorders>
            <w:vAlign w:val="bottom"/>
          </w:tcPr>
          <w:p w14:paraId="68E4F267" w14:textId="77777777" w:rsidR="003339E5" w:rsidRDefault="003339E5">
            <w:pPr>
              <w:rPr>
                <w:sz w:val="6"/>
                <w:szCs w:val="6"/>
              </w:rPr>
            </w:pPr>
          </w:p>
        </w:tc>
        <w:tc>
          <w:tcPr>
            <w:tcW w:w="1420" w:type="dxa"/>
            <w:tcBorders>
              <w:right w:val="single" w:sz="8" w:space="0" w:color="C5C5C5"/>
            </w:tcBorders>
            <w:vAlign w:val="bottom"/>
          </w:tcPr>
          <w:p w14:paraId="32344FF5" w14:textId="77777777" w:rsidR="003339E5" w:rsidRDefault="003339E5">
            <w:pPr>
              <w:rPr>
                <w:sz w:val="6"/>
                <w:szCs w:val="6"/>
              </w:rPr>
            </w:pPr>
          </w:p>
        </w:tc>
        <w:tc>
          <w:tcPr>
            <w:tcW w:w="1560" w:type="dxa"/>
            <w:tcBorders>
              <w:right w:val="single" w:sz="8" w:space="0" w:color="C5C5C5"/>
            </w:tcBorders>
            <w:vAlign w:val="bottom"/>
          </w:tcPr>
          <w:p w14:paraId="1BEC2B1E" w14:textId="77777777" w:rsidR="003339E5" w:rsidRDefault="003339E5">
            <w:pPr>
              <w:rPr>
                <w:sz w:val="6"/>
                <w:szCs w:val="6"/>
              </w:rPr>
            </w:pPr>
          </w:p>
        </w:tc>
        <w:tc>
          <w:tcPr>
            <w:tcW w:w="6260" w:type="dxa"/>
            <w:vMerge w:val="restart"/>
            <w:tcBorders>
              <w:right w:val="single" w:sz="8" w:space="0" w:color="C5C5C5"/>
            </w:tcBorders>
            <w:vAlign w:val="bottom"/>
          </w:tcPr>
          <w:p w14:paraId="4E3EF1D1" w14:textId="77777777" w:rsidR="003339E5" w:rsidRDefault="003B64C7">
            <w:pPr>
              <w:ind w:left="40"/>
              <w:rPr>
                <w:sz w:val="20"/>
                <w:szCs w:val="20"/>
              </w:rPr>
            </w:pPr>
            <w:r>
              <w:rPr>
                <w:rFonts w:ascii="Calibri" w:eastAsia="Calibri" w:hAnsi="Calibri" w:cs="Calibri"/>
                <w:sz w:val="20"/>
                <w:szCs w:val="20"/>
              </w:rPr>
              <w:t>threats, and vulnerabilities;</w:t>
            </w:r>
          </w:p>
        </w:tc>
        <w:tc>
          <w:tcPr>
            <w:tcW w:w="0" w:type="dxa"/>
            <w:vAlign w:val="bottom"/>
          </w:tcPr>
          <w:p w14:paraId="5FCFC98C" w14:textId="77777777" w:rsidR="003339E5" w:rsidRDefault="003339E5">
            <w:pPr>
              <w:rPr>
                <w:sz w:val="1"/>
                <w:szCs w:val="1"/>
              </w:rPr>
            </w:pPr>
          </w:p>
        </w:tc>
      </w:tr>
      <w:tr w:rsidR="003339E5" w14:paraId="43B62042" w14:textId="77777777">
        <w:trPr>
          <w:trHeight w:val="172"/>
        </w:trPr>
        <w:tc>
          <w:tcPr>
            <w:tcW w:w="1560" w:type="dxa"/>
            <w:vMerge w:val="restart"/>
            <w:tcBorders>
              <w:left w:val="single" w:sz="8" w:space="0" w:color="C5C5C5"/>
              <w:right w:val="single" w:sz="8" w:space="0" w:color="C5C5C5"/>
            </w:tcBorders>
            <w:vAlign w:val="bottom"/>
          </w:tcPr>
          <w:p w14:paraId="172DFA47"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59E724D9" w14:textId="77777777" w:rsidR="003339E5" w:rsidRDefault="003339E5">
            <w:pPr>
              <w:rPr>
                <w:sz w:val="14"/>
                <w:szCs w:val="14"/>
              </w:rPr>
            </w:pPr>
          </w:p>
        </w:tc>
        <w:tc>
          <w:tcPr>
            <w:tcW w:w="1560" w:type="dxa"/>
            <w:tcBorders>
              <w:right w:val="single" w:sz="8" w:space="0" w:color="C5C5C5"/>
            </w:tcBorders>
            <w:vAlign w:val="bottom"/>
          </w:tcPr>
          <w:p w14:paraId="137D755F" w14:textId="77777777" w:rsidR="003339E5" w:rsidRDefault="003339E5">
            <w:pPr>
              <w:rPr>
                <w:sz w:val="14"/>
                <w:szCs w:val="14"/>
              </w:rPr>
            </w:pPr>
          </w:p>
        </w:tc>
        <w:tc>
          <w:tcPr>
            <w:tcW w:w="6260" w:type="dxa"/>
            <w:vMerge/>
            <w:tcBorders>
              <w:right w:val="single" w:sz="8" w:space="0" w:color="C5C5C5"/>
            </w:tcBorders>
            <w:vAlign w:val="bottom"/>
          </w:tcPr>
          <w:p w14:paraId="4F0C7D80" w14:textId="77777777" w:rsidR="003339E5" w:rsidRDefault="003339E5">
            <w:pPr>
              <w:rPr>
                <w:sz w:val="14"/>
                <w:szCs w:val="14"/>
              </w:rPr>
            </w:pPr>
          </w:p>
        </w:tc>
        <w:tc>
          <w:tcPr>
            <w:tcW w:w="0" w:type="dxa"/>
            <w:vAlign w:val="bottom"/>
          </w:tcPr>
          <w:p w14:paraId="2D3775FC" w14:textId="77777777" w:rsidR="003339E5" w:rsidRDefault="003339E5">
            <w:pPr>
              <w:rPr>
                <w:sz w:val="1"/>
                <w:szCs w:val="1"/>
              </w:rPr>
            </w:pPr>
          </w:p>
        </w:tc>
      </w:tr>
      <w:tr w:rsidR="003339E5" w14:paraId="73C233C6" w14:textId="77777777">
        <w:trPr>
          <w:trHeight w:val="95"/>
        </w:trPr>
        <w:tc>
          <w:tcPr>
            <w:tcW w:w="1560" w:type="dxa"/>
            <w:vMerge/>
            <w:tcBorders>
              <w:left w:val="single" w:sz="8" w:space="0" w:color="C5C5C5"/>
              <w:right w:val="single" w:sz="8" w:space="0" w:color="C5C5C5"/>
            </w:tcBorders>
            <w:vAlign w:val="bottom"/>
          </w:tcPr>
          <w:p w14:paraId="3D006A67" w14:textId="77777777" w:rsidR="003339E5" w:rsidRDefault="003339E5">
            <w:pPr>
              <w:rPr>
                <w:sz w:val="8"/>
                <w:szCs w:val="8"/>
              </w:rPr>
            </w:pPr>
          </w:p>
        </w:tc>
        <w:tc>
          <w:tcPr>
            <w:tcW w:w="1420" w:type="dxa"/>
            <w:tcBorders>
              <w:right w:val="single" w:sz="8" w:space="0" w:color="C5C5C5"/>
            </w:tcBorders>
            <w:vAlign w:val="bottom"/>
          </w:tcPr>
          <w:p w14:paraId="53FED6DF" w14:textId="77777777" w:rsidR="003339E5" w:rsidRDefault="003339E5">
            <w:pPr>
              <w:rPr>
                <w:sz w:val="8"/>
                <w:szCs w:val="8"/>
              </w:rPr>
            </w:pPr>
          </w:p>
        </w:tc>
        <w:tc>
          <w:tcPr>
            <w:tcW w:w="1560" w:type="dxa"/>
            <w:tcBorders>
              <w:right w:val="single" w:sz="8" w:space="0" w:color="C5C5C5"/>
            </w:tcBorders>
            <w:vAlign w:val="bottom"/>
          </w:tcPr>
          <w:p w14:paraId="7286009A" w14:textId="77777777" w:rsidR="003339E5" w:rsidRDefault="003339E5">
            <w:pPr>
              <w:rPr>
                <w:sz w:val="8"/>
                <w:szCs w:val="8"/>
              </w:rPr>
            </w:pPr>
          </w:p>
        </w:tc>
        <w:tc>
          <w:tcPr>
            <w:tcW w:w="6260" w:type="dxa"/>
            <w:tcBorders>
              <w:right w:val="single" w:sz="8" w:space="0" w:color="C5C5C5"/>
            </w:tcBorders>
            <w:vAlign w:val="bottom"/>
          </w:tcPr>
          <w:p w14:paraId="19D1FAC0" w14:textId="77777777" w:rsidR="003339E5" w:rsidRDefault="003339E5">
            <w:pPr>
              <w:rPr>
                <w:sz w:val="8"/>
                <w:szCs w:val="8"/>
              </w:rPr>
            </w:pPr>
          </w:p>
        </w:tc>
        <w:tc>
          <w:tcPr>
            <w:tcW w:w="0" w:type="dxa"/>
            <w:vAlign w:val="bottom"/>
          </w:tcPr>
          <w:p w14:paraId="278D5352" w14:textId="77777777" w:rsidR="003339E5" w:rsidRDefault="003339E5">
            <w:pPr>
              <w:rPr>
                <w:sz w:val="1"/>
                <w:szCs w:val="1"/>
              </w:rPr>
            </w:pPr>
          </w:p>
        </w:tc>
      </w:tr>
      <w:tr w:rsidR="003339E5" w14:paraId="4E485A6E" w14:textId="77777777">
        <w:trPr>
          <w:trHeight w:val="352"/>
        </w:trPr>
        <w:tc>
          <w:tcPr>
            <w:tcW w:w="1560" w:type="dxa"/>
            <w:tcBorders>
              <w:left w:val="single" w:sz="8" w:space="0" w:color="C5C5C5"/>
              <w:bottom w:val="single" w:sz="8" w:space="0" w:color="C5C5C5"/>
              <w:right w:val="single" w:sz="8" w:space="0" w:color="C5C5C5"/>
            </w:tcBorders>
            <w:vAlign w:val="bottom"/>
          </w:tcPr>
          <w:p w14:paraId="7C491B9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BB4D9B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410CADA"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1342B55C" w14:textId="77777777" w:rsidR="003339E5" w:rsidRDefault="003339E5">
            <w:pPr>
              <w:rPr>
                <w:sz w:val="24"/>
                <w:szCs w:val="24"/>
              </w:rPr>
            </w:pPr>
          </w:p>
        </w:tc>
        <w:tc>
          <w:tcPr>
            <w:tcW w:w="0" w:type="dxa"/>
            <w:vAlign w:val="bottom"/>
          </w:tcPr>
          <w:p w14:paraId="01344BB0" w14:textId="77777777" w:rsidR="003339E5" w:rsidRDefault="003339E5">
            <w:pPr>
              <w:rPr>
                <w:sz w:val="1"/>
                <w:szCs w:val="1"/>
              </w:rPr>
            </w:pPr>
          </w:p>
        </w:tc>
      </w:tr>
      <w:tr w:rsidR="003339E5" w14:paraId="44B83C95" w14:textId="77777777">
        <w:trPr>
          <w:trHeight w:val="314"/>
        </w:trPr>
        <w:tc>
          <w:tcPr>
            <w:tcW w:w="1560" w:type="dxa"/>
            <w:tcBorders>
              <w:left w:val="single" w:sz="8" w:space="0" w:color="C5C5C5"/>
              <w:right w:val="single" w:sz="8" w:space="0" w:color="C5C5C5"/>
            </w:tcBorders>
            <w:vAlign w:val="bottom"/>
          </w:tcPr>
          <w:p w14:paraId="48C21058"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57F9D1DD"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25F4F995"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42178AFE"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1C3BFF27" w14:textId="77777777" w:rsidR="003339E5" w:rsidRDefault="003339E5">
            <w:pPr>
              <w:rPr>
                <w:sz w:val="1"/>
                <w:szCs w:val="1"/>
              </w:rPr>
            </w:pPr>
          </w:p>
        </w:tc>
      </w:tr>
      <w:tr w:rsidR="003339E5" w14:paraId="2FCE934B" w14:textId="77777777">
        <w:trPr>
          <w:trHeight w:val="265"/>
        </w:trPr>
        <w:tc>
          <w:tcPr>
            <w:tcW w:w="1560" w:type="dxa"/>
            <w:tcBorders>
              <w:left w:val="single" w:sz="8" w:space="0" w:color="C5C5C5"/>
              <w:right w:val="single" w:sz="8" w:space="0" w:color="C5C5C5"/>
            </w:tcBorders>
            <w:vAlign w:val="bottom"/>
          </w:tcPr>
          <w:p w14:paraId="6AF8E98E"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6A24ED16" w14:textId="77777777" w:rsidR="003339E5" w:rsidRDefault="003339E5">
            <w:pPr>
              <w:rPr>
                <w:sz w:val="23"/>
                <w:szCs w:val="23"/>
              </w:rPr>
            </w:pPr>
          </w:p>
        </w:tc>
        <w:tc>
          <w:tcPr>
            <w:tcW w:w="1560" w:type="dxa"/>
            <w:tcBorders>
              <w:right w:val="single" w:sz="8" w:space="0" w:color="C5C5C5"/>
            </w:tcBorders>
            <w:vAlign w:val="bottom"/>
          </w:tcPr>
          <w:p w14:paraId="25A8529D"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457620E9"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provide, as appropriate,</w:t>
            </w:r>
          </w:p>
        </w:tc>
        <w:tc>
          <w:tcPr>
            <w:tcW w:w="0" w:type="dxa"/>
            <w:vAlign w:val="bottom"/>
          </w:tcPr>
          <w:p w14:paraId="5FD9563F" w14:textId="77777777" w:rsidR="003339E5" w:rsidRDefault="003339E5">
            <w:pPr>
              <w:rPr>
                <w:sz w:val="1"/>
                <w:szCs w:val="1"/>
              </w:rPr>
            </w:pPr>
          </w:p>
        </w:tc>
      </w:tr>
      <w:tr w:rsidR="003339E5" w14:paraId="31255830" w14:textId="77777777">
        <w:trPr>
          <w:trHeight w:val="200"/>
        </w:trPr>
        <w:tc>
          <w:tcPr>
            <w:tcW w:w="1560" w:type="dxa"/>
            <w:vMerge w:val="restart"/>
            <w:tcBorders>
              <w:left w:val="single" w:sz="8" w:space="0" w:color="C5C5C5"/>
              <w:right w:val="single" w:sz="8" w:space="0" w:color="C5C5C5"/>
            </w:tcBorders>
            <w:vAlign w:val="bottom"/>
          </w:tcPr>
          <w:p w14:paraId="22F56702"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3B7D8B7F" w14:textId="77777777" w:rsidR="003339E5" w:rsidRDefault="003339E5">
            <w:pPr>
              <w:rPr>
                <w:sz w:val="17"/>
                <w:szCs w:val="17"/>
              </w:rPr>
            </w:pPr>
          </w:p>
        </w:tc>
        <w:tc>
          <w:tcPr>
            <w:tcW w:w="1560" w:type="dxa"/>
            <w:tcBorders>
              <w:right w:val="single" w:sz="8" w:space="0" w:color="C5C5C5"/>
            </w:tcBorders>
            <w:vAlign w:val="bottom"/>
          </w:tcPr>
          <w:p w14:paraId="5A5D63D2" w14:textId="77777777" w:rsidR="003339E5" w:rsidRDefault="003339E5">
            <w:pPr>
              <w:rPr>
                <w:sz w:val="17"/>
                <w:szCs w:val="17"/>
              </w:rPr>
            </w:pPr>
          </w:p>
        </w:tc>
        <w:tc>
          <w:tcPr>
            <w:tcW w:w="6260" w:type="dxa"/>
            <w:tcBorders>
              <w:right w:val="single" w:sz="8" w:space="0" w:color="C5C5C5"/>
            </w:tcBorders>
            <w:vAlign w:val="bottom"/>
          </w:tcPr>
          <w:p w14:paraId="4BCB6394" w14:textId="77777777" w:rsidR="003339E5" w:rsidRDefault="003B64C7">
            <w:pPr>
              <w:spacing w:line="200" w:lineRule="exact"/>
              <w:ind w:left="40"/>
              <w:rPr>
                <w:sz w:val="20"/>
                <w:szCs w:val="20"/>
              </w:rPr>
            </w:pPr>
            <w:r>
              <w:rPr>
                <w:rFonts w:ascii="Calibri" w:eastAsia="Calibri" w:hAnsi="Calibri" w:cs="Calibri"/>
                <w:sz w:val="20"/>
                <w:szCs w:val="20"/>
              </w:rPr>
              <w:t>intelligence and other information about cyber threats, vulnerabilities, and</w:t>
            </w:r>
          </w:p>
        </w:tc>
        <w:tc>
          <w:tcPr>
            <w:tcW w:w="0" w:type="dxa"/>
            <w:vAlign w:val="bottom"/>
          </w:tcPr>
          <w:p w14:paraId="54B7FB02" w14:textId="77777777" w:rsidR="003339E5" w:rsidRDefault="003339E5">
            <w:pPr>
              <w:rPr>
                <w:sz w:val="1"/>
                <w:szCs w:val="1"/>
              </w:rPr>
            </w:pPr>
          </w:p>
        </w:tc>
      </w:tr>
      <w:tr w:rsidR="003339E5" w14:paraId="0A3EC216" w14:textId="77777777">
        <w:trPr>
          <w:trHeight w:val="72"/>
        </w:trPr>
        <w:tc>
          <w:tcPr>
            <w:tcW w:w="1560" w:type="dxa"/>
            <w:vMerge/>
            <w:tcBorders>
              <w:left w:val="single" w:sz="8" w:space="0" w:color="C5C5C5"/>
              <w:right w:val="single" w:sz="8" w:space="0" w:color="C5C5C5"/>
            </w:tcBorders>
            <w:vAlign w:val="bottom"/>
          </w:tcPr>
          <w:p w14:paraId="00B508D3" w14:textId="77777777" w:rsidR="003339E5" w:rsidRDefault="003339E5">
            <w:pPr>
              <w:rPr>
                <w:sz w:val="6"/>
                <w:szCs w:val="6"/>
              </w:rPr>
            </w:pPr>
          </w:p>
        </w:tc>
        <w:tc>
          <w:tcPr>
            <w:tcW w:w="1420" w:type="dxa"/>
            <w:tcBorders>
              <w:right w:val="single" w:sz="8" w:space="0" w:color="C5C5C5"/>
            </w:tcBorders>
            <w:vAlign w:val="bottom"/>
          </w:tcPr>
          <w:p w14:paraId="3C2042E5" w14:textId="77777777" w:rsidR="003339E5" w:rsidRDefault="003339E5">
            <w:pPr>
              <w:rPr>
                <w:sz w:val="6"/>
                <w:szCs w:val="6"/>
              </w:rPr>
            </w:pPr>
          </w:p>
        </w:tc>
        <w:tc>
          <w:tcPr>
            <w:tcW w:w="1560" w:type="dxa"/>
            <w:tcBorders>
              <w:right w:val="single" w:sz="8" w:space="0" w:color="C5C5C5"/>
            </w:tcBorders>
            <w:vAlign w:val="bottom"/>
          </w:tcPr>
          <w:p w14:paraId="3CB32688" w14:textId="77777777" w:rsidR="003339E5" w:rsidRDefault="003339E5">
            <w:pPr>
              <w:rPr>
                <w:sz w:val="6"/>
                <w:szCs w:val="6"/>
              </w:rPr>
            </w:pPr>
          </w:p>
        </w:tc>
        <w:tc>
          <w:tcPr>
            <w:tcW w:w="6260" w:type="dxa"/>
            <w:vMerge w:val="restart"/>
            <w:tcBorders>
              <w:right w:val="single" w:sz="8" w:space="0" w:color="C5C5C5"/>
            </w:tcBorders>
            <w:vAlign w:val="bottom"/>
          </w:tcPr>
          <w:p w14:paraId="3FD9FE75" w14:textId="77777777" w:rsidR="003339E5" w:rsidRDefault="003B64C7">
            <w:pPr>
              <w:ind w:left="40"/>
              <w:rPr>
                <w:sz w:val="20"/>
                <w:szCs w:val="20"/>
              </w:rPr>
            </w:pPr>
            <w:r>
              <w:rPr>
                <w:rFonts w:ascii="Calibri" w:eastAsia="Calibri" w:hAnsi="Calibri" w:cs="Calibri"/>
                <w:sz w:val="20"/>
                <w:szCs w:val="20"/>
              </w:rPr>
              <w:t>incidents to agencies to assist in risk assessments conducted under section</w:t>
            </w:r>
          </w:p>
        </w:tc>
        <w:tc>
          <w:tcPr>
            <w:tcW w:w="0" w:type="dxa"/>
            <w:vAlign w:val="bottom"/>
          </w:tcPr>
          <w:p w14:paraId="29039A2F" w14:textId="77777777" w:rsidR="003339E5" w:rsidRDefault="003339E5">
            <w:pPr>
              <w:rPr>
                <w:sz w:val="1"/>
                <w:szCs w:val="1"/>
              </w:rPr>
            </w:pPr>
          </w:p>
        </w:tc>
      </w:tr>
      <w:tr w:rsidR="003339E5" w14:paraId="0E2A4DF1" w14:textId="77777777">
        <w:trPr>
          <w:trHeight w:val="172"/>
        </w:trPr>
        <w:tc>
          <w:tcPr>
            <w:tcW w:w="1560" w:type="dxa"/>
            <w:vMerge w:val="restart"/>
            <w:tcBorders>
              <w:left w:val="single" w:sz="8" w:space="0" w:color="C5C5C5"/>
              <w:right w:val="single" w:sz="8" w:space="0" w:color="C5C5C5"/>
            </w:tcBorders>
            <w:vAlign w:val="bottom"/>
          </w:tcPr>
          <w:p w14:paraId="24A884A2"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6FF50EFE" w14:textId="77777777" w:rsidR="003339E5" w:rsidRDefault="003339E5">
            <w:pPr>
              <w:rPr>
                <w:sz w:val="14"/>
                <w:szCs w:val="14"/>
              </w:rPr>
            </w:pPr>
          </w:p>
        </w:tc>
        <w:tc>
          <w:tcPr>
            <w:tcW w:w="1560" w:type="dxa"/>
            <w:tcBorders>
              <w:right w:val="single" w:sz="8" w:space="0" w:color="C5C5C5"/>
            </w:tcBorders>
            <w:vAlign w:val="bottom"/>
          </w:tcPr>
          <w:p w14:paraId="274D25CE" w14:textId="77777777" w:rsidR="003339E5" w:rsidRDefault="003339E5">
            <w:pPr>
              <w:rPr>
                <w:sz w:val="14"/>
                <w:szCs w:val="14"/>
              </w:rPr>
            </w:pPr>
          </w:p>
        </w:tc>
        <w:tc>
          <w:tcPr>
            <w:tcW w:w="6260" w:type="dxa"/>
            <w:vMerge/>
            <w:tcBorders>
              <w:right w:val="single" w:sz="8" w:space="0" w:color="C5C5C5"/>
            </w:tcBorders>
            <w:vAlign w:val="bottom"/>
          </w:tcPr>
          <w:p w14:paraId="55B0094E" w14:textId="77777777" w:rsidR="003339E5" w:rsidRDefault="003339E5">
            <w:pPr>
              <w:rPr>
                <w:sz w:val="14"/>
                <w:szCs w:val="14"/>
              </w:rPr>
            </w:pPr>
          </w:p>
        </w:tc>
        <w:tc>
          <w:tcPr>
            <w:tcW w:w="0" w:type="dxa"/>
            <w:vAlign w:val="bottom"/>
          </w:tcPr>
          <w:p w14:paraId="5D61DB63" w14:textId="77777777" w:rsidR="003339E5" w:rsidRDefault="003339E5">
            <w:pPr>
              <w:rPr>
                <w:sz w:val="1"/>
                <w:szCs w:val="1"/>
              </w:rPr>
            </w:pPr>
          </w:p>
        </w:tc>
      </w:tr>
      <w:tr w:rsidR="003339E5" w14:paraId="48602990" w14:textId="77777777">
        <w:trPr>
          <w:trHeight w:val="95"/>
        </w:trPr>
        <w:tc>
          <w:tcPr>
            <w:tcW w:w="1560" w:type="dxa"/>
            <w:vMerge/>
            <w:tcBorders>
              <w:left w:val="single" w:sz="8" w:space="0" w:color="C5C5C5"/>
              <w:right w:val="single" w:sz="8" w:space="0" w:color="C5C5C5"/>
            </w:tcBorders>
            <w:vAlign w:val="bottom"/>
          </w:tcPr>
          <w:p w14:paraId="07FCDC63" w14:textId="77777777" w:rsidR="003339E5" w:rsidRDefault="003339E5">
            <w:pPr>
              <w:rPr>
                <w:sz w:val="8"/>
                <w:szCs w:val="8"/>
              </w:rPr>
            </w:pPr>
          </w:p>
        </w:tc>
        <w:tc>
          <w:tcPr>
            <w:tcW w:w="1420" w:type="dxa"/>
            <w:tcBorders>
              <w:right w:val="single" w:sz="8" w:space="0" w:color="C5C5C5"/>
            </w:tcBorders>
            <w:vAlign w:val="bottom"/>
          </w:tcPr>
          <w:p w14:paraId="0A9F8089" w14:textId="77777777" w:rsidR="003339E5" w:rsidRDefault="003339E5">
            <w:pPr>
              <w:rPr>
                <w:sz w:val="8"/>
                <w:szCs w:val="8"/>
              </w:rPr>
            </w:pPr>
          </w:p>
        </w:tc>
        <w:tc>
          <w:tcPr>
            <w:tcW w:w="1560" w:type="dxa"/>
            <w:tcBorders>
              <w:right w:val="single" w:sz="8" w:space="0" w:color="C5C5C5"/>
            </w:tcBorders>
            <w:vAlign w:val="bottom"/>
          </w:tcPr>
          <w:p w14:paraId="2412AE96" w14:textId="77777777" w:rsidR="003339E5" w:rsidRDefault="003339E5">
            <w:pPr>
              <w:rPr>
                <w:sz w:val="8"/>
                <w:szCs w:val="8"/>
              </w:rPr>
            </w:pPr>
          </w:p>
        </w:tc>
        <w:tc>
          <w:tcPr>
            <w:tcW w:w="6260" w:type="dxa"/>
            <w:vMerge w:val="restart"/>
            <w:tcBorders>
              <w:right w:val="single" w:sz="8" w:space="0" w:color="C5C5C5"/>
            </w:tcBorders>
            <w:vAlign w:val="bottom"/>
          </w:tcPr>
          <w:p w14:paraId="7BC06769" w14:textId="77777777" w:rsidR="003339E5" w:rsidRDefault="003B64C7">
            <w:pPr>
              <w:ind w:left="40"/>
              <w:rPr>
                <w:sz w:val="20"/>
                <w:szCs w:val="20"/>
              </w:rPr>
            </w:pPr>
            <w:r>
              <w:rPr>
                <w:rFonts w:ascii="Calibri" w:eastAsia="Calibri" w:hAnsi="Calibri" w:cs="Calibri"/>
                <w:sz w:val="20"/>
                <w:szCs w:val="20"/>
              </w:rPr>
              <w:t>3554(b); and</w:t>
            </w:r>
          </w:p>
        </w:tc>
        <w:tc>
          <w:tcPr>
            <w:tcW w:w="0" w:type="dxa"/>
            <w:vAlign w:val="bottom"/>
          </w:tcPr>
          <w:p w14:paraId="1F4C2CD2" w14:textId="77777777" w:rsidR="003339E5" w:rsidRDefault="003339E5">
            <w:pPr>
              <w:rPr>
                <w:sz w:val="1"/>
                <w:szCs w:val="1"/>
              </w:rPr>
            </w:pPr>
          </w:p>
        </w:tc>
      </w:tr>
      <w:tr w:rsidR="003339E5" w14:paraId="404C2E18" w14:textId="77777777">
        <w:trPr>
          <w:trHeight w:val="150"/>
        </w:trPr>
        <w:tc>
          <w:tcPr>
            <w:tcW w:w="1560" w:type="dxa"/>
            <w:tcBorders>
              <w:left w:val="single" w:sz="8" w:space="0" w:color="C5C5C5"/>
              <w:right w:val="single" w:sz="8" w:space="0" w:color="C5C5C5"/>
            </w:tcBorders>
            <w:vAlign w:val="bottom"/>
          </w:tcPr>
          <w:p w14:paraId="2C2758C6" w14:textId="77777777" w:rsidR="003339E5" w:rsidRDefault="003339E5">
            <w:pPr>
              <w:rPr>
                <w:sz w:val="13"/>
                <w:szCs w:val="13"/>
              </w:rPr>
            </w:pPr>
          </w:p>
        </w:tc>
        <w:tc>
          <w:tcPr>
            <w:tcW w:w="1420" w:type="dxa"/>
            <w:tcBorders>
              <w:right w:val="single" w:sz="8" w:space="0" w:color="C5C5C5"/>
            </w:tcBorders>
            <w:vAlign w:val="bottom"/>
          </w:tcPr>
          <w:p w14:paraId="7C856723" w14:textId="77777777" w:rsidR="003339E5" w:rsidRDefault="003339E5">
            <w:pPr>
              <w:rPr>
                <w:sz w:val="13"/>
                <w:szCs w:val="13"/>
              </w:rPr>
            </w:pPr>
          </w:p>
        </w:tc>
        <w:tc>
          <w:tcPr>
            <w:tcW w:w="1560" w:type="dxa"/>
            <w:tcBorders>
              <w:right w:val="single" w:sz="8" w:space="0" w:color="C5C5C5"/>
            </w:tcBorders>
            <w:vAlign w:val="bottom"/>
          </w:tcPr>
          <w:p w14:paraId="24D2A74C" w14:textId="77777777" w:rsidR="003339E5" w:rsidRDefault="003339E5">
            <w:pPr>
              <w:rPr>
                <w:sz w:val="13"/>
                <w:szCs w:val="13"/>
              </w:rPr>
            </w:pPr>
          </w:p>
        </w:tc>
        <w:tc>
          <w:tcPr>
            <w:tcW w:w="6260" w:type="dxa"/>
            <w:vMerge/>
            <w:tcBorders>
              <w:right w:val="single" w:sz="8" w:space="0" w:color="C5C5C5"/>
            </w:tcBorders>
            <w:vAlign w:val="bottom"/>
          </w:tcPr>
          <w:p w14:paraId="4068D292" w14:textId="77777777" w:rsidR="003339E5" w:rsidRDefault="003339E5">
            <w:pPr>
              <w:rPr>
                <w:sz w:val="13"/>
                <w:szCs w:val="13"/>
              </w:rPr>
            </w:pPr>
          </w:p>
        </w:tc>
        <w:tc>
          <w:tcPr>
            <w:tcW w:w="0" w:type="dxa"/>
            <w:vAlign w:val="bottom"/>
          </w:tcPr>
          <w:p w14:paraId="1062FB37" w14:textId="77777777" w:rsidR="003339E5" w:rsidRDefault="003339E5">
            <w:pPr>
              <w:rPr>
                <w:sz w:val="1"/>
                <w:szCs w:val="1"/>
              </w:rPr>
            </w:pPr>
          </w:p>
        </w:tc>
      </w:tr>
      <w:tr w:rsidR="003339E5" w14:paraId="43B7B390" w14:textId="77777777">
        <w:trPr>
          <w:trHeight w:val="444"/>
        </w:trPr>
        <w:tc>
          <w:tcPr>
            <w:tcW w:w="1560" w:type="dxa"/>
            <w:tcBorders>
              <w:left w:val="single" w:sz="8" w:space="0" w:color="C5C5C5"/>
              <w:bottom w:val="single" w:sz="8" w:space="0" w:color="C5C5C5"/>
              <w:right w:val="single" w:sz="8" w:space="0" w:color="C5C5C5"/>
            </w:tcBorders>
            <w:vAlign w:val="bottom"/>
          </w:tcPr>
          <w:p w14:paraId="459122A3"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BEAB1D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5B54ACA"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3702FE86" w14:textId="77777777" w:rsidR="003339E5" w:rsidRDefault="003339E5">
            <w:pPr>
              <w:rPr>
                <w:sz w:val="24"/>
                <w:szCs w:val="24"/>
              </w:rPr>
            </w:pPr>
          </w:p>
        </w:tc>
        <w:tc>
          <w:tcPr>
            <w:tcW w:w="0" w:type="dxa"/>
            <w:vAlign w:val="bottom"/>
          </w:tcPr>
          <w:p w14:paraId="08EB3E0A" w14:textId="77777777" w:rsidR="003339E5" w:rsidRDefault="003339E5">
            <w:pPr>
              <w:rPr>
                <w:sz w:val="1"/>
                <w:szCs w:val="1"/>
              </w:rPr>
            </w:pPr>
          </w:p>
        </w:tc>
      </w:tr>
      <w:tr w:rsidR="003339E5" w14:paraId="684A0AA4" w14:textId="77777777">
        <w:trPr>
          <w:trHeight w:val="314"/>
        </w:trPr>
        <w:tc>
          <w:tcPr>
            <w:tcW w:w="1560" w:type="dxa"/>
            <w:tcBorders>
              <w:left w:val="single" w:sz="8" w:space="0" w:color="C5C5C5"/>
              <w:right w:val="single" w:sz="8" w:space="0" w:color="C5C5C5"/>
            </w:tcBorders>
            <w:vAlign w:val="bottom"/>
          </w:tcPr>
          <w:p w14:paraId="79708269"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6C47F3F2"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1F668A38"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3BD15133"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6824D69C" w14:textId="77777777" w:rsidR="003339E5" w:rsidRDefault="003339E5">
            <w:pPr>
              <w:rPr>
                <w:sz w:val="1"/>
                <w:szCs w:val="1"/>
              </w:rPr>
            </w:pPr>
          </w:p>
        </w:tc>
      </w:tr>
      <w:tr w:rsidR="003339E5" w14:paraId="51EFB29F" w14:textId="77777777">
        <w:trPr>
          <w:trHeight w:val="265"/>
        </w:trPr>
        <w:tc>
          <w:tcPr>
            <w:tcW w:w="1560" w:type="dxa"/>
            <w:tcBorders>
              <w:left w:val="single" w:sz="8" w:space="0" w:color="C5C5C5"/>
              <w:right w:val="single" w:sz="8" w:space="0" w:color="C5C5C5"/>
            </w:tcBorders>
            <w:vAlign w:val="bottom"/>
          </w:tcPr>
          <w:p w14:paraId="7B872BF6"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0BAE7C46" w14:textId="77777777" w:rsidR="003339E5" w:rsidRDefault="003339E5">
            <w:pPr>
              <w:rPr>
                <w:sz w:val="23"/>
                <w:szCs w:val="23"/>
              </w:rPr>
            </w:pPr>
          </w:p>
        </w:tc>
        <w:tc>
          <w:tcPr>
            <w:tcW w:w="1560" w:type="dxa"/>
            <w:tcBorders>
              <w:right w:val="single" w:sz="8" w:space="0" w:color="C5C5C5"/>
            </w:tcBorders>
            <w:vAlign w:val="bottom"/>
          </w:tcPr>
          <w:p w14:paraId="3FE23F4E"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65A35DD0"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consult with the National</w:t>
            </w:r>
          </w:p>
        </w:tc>
        <w:tc>
          <w:tcPr>
            <w:tcW w:w="0" w:type="dxa"/>
            <w:vAlign w:val="bottom"/>
          </w:tcPr>
          <w:p w14:paraId="4752E388" w14:textId="77777777" w:rsidR="003339E5" w:rsidRDefault="003339E5">
            <w:pPr>
              <w:rPr>
                <w:sz w:val="1"/>
                <w:szCs w:val="1"/>
              </w:rPr>
            </w:pPr>
          </w:p>
        </w:tc>
      </w:tr>
      <w:tr w:rsidR="003339E5" w14:paraId="2B833DC3" w14:textId="77777777">
        <w:trPr>
          <w:trHeight w:val="200"/>
        </w:trPr>
        <w:tc>
          <w:tcPr>
            <w:tcW w:w="1560" w:type="dxa"/>
            <w:vMerge w:val="restart"/>
            <w:tcBorders>
              <w:left w:val="single" w:sz="8" w:space="0" w:color="C5C5C5"/>
              <w:right w:val="single" w:sz="8" w:space="0" w:color="C5C5C5"/>
            </w:tcBorders>
            <w:vAlign w:val="bottom"/>
          </w:tcPr>
          <w:p w14:paraId="73A44BE9"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010114CC" w14:textId="77777777" w:rsidR="003339E5" w:rsidRDefault="003339E5">
            <w:pPr>
              <w:rPr>
                <w:sz w:val="17"/>
                <w:szCs w:val="17"/>
              </w:rPr>
            </w:pPr>
          </w:p>
        </w:tc>
        <w:tc>
          <w:tcPr>
            <w:tcW w:w="1560" w:type="dxa"/>
            <w:tcBorders>
              <w:right w:val="single" w:sz="8" w:space="0" w:color="C5C5C5"/>
            </w:tcBorders>
            <w:vAlign w:val="bottom"/>
          </w:tcPr>
          <w:p w14:paraId="21877FFF" w14:textId="77777777" w:rsidR="003339E5" w:rsidRDefault="003339E5">
            <w:pPr>
              <w:rPr>
                <w:sz w:val="17"/>
                <w:szCs w:val="17"/>
              </w:rPr>
            </w:pPr>
          </w:p>
        </w:tc>
        <w:tc>
          <w:tcPr>
            <w:tcW w:w="6260" w:type="dxa"/>
            <w:tcBorders>
              <w:right w:val="single" w:sz="8" w:space="0" w:color="C5C5C5"/>
            </w:tcBorders>
            <w:vAlign w:val="bottom"/>
          </w:tcPr>
          <w:p w14:paraId="664621B8" w14:textId="77777777" w:rsidR="003339E5" w:rsidRDefault="003B64C7">
            <w:pPr>
              <w:spacing w:line="200" w:lineRule="exact"/>
              <w:ind w:left="40"/>
              <w:rPr>
                <w:sz w:val="20"/>
                <w:szCs w:val="20"/>
              </w:rPr>
            </w:pPr>
            <w:r>
              <w:rPr>
                <w:rFonts w:ascii="Calibri" w:eastAsia="Calibri" w:hAnsi="Calibri" w:cs="Calibri"/>
                <w:sz w:val="20"/>
                <w:szCs w:val="20"/>
              </w:rPr>
              <w:t>Institute of Standards and Technology, agencies or offices operating or</w:t>
            </w:r>
          </w:p>
        </w:tc>
        <w:tc>
          <w:tcPr>
            <w:tcW w:w="0" w:type="dxa"/>
            <w:vAlign w:val="bottom"/>
          </w:tcPr>
          <w:p w14:paraId="2B886B25" w14:textId="77777777" w:rsidR="003339E5" w:rsidRDefault="003339E5">
            <w:pPr>
              <w:rPr>
                <w:sz w:val="1"/>
                <w:szCs w:val="1"/>
              </w:rPr>
            </w:pPr>
          </w:p>
        </w:tc>
      </w:tr>
      <w:tr w:rsidR="003339E5" w14:paraId="1879E5D7" w14:textId="77777777">
        <w:trPr>
          <w:trHeight w:val="72"/>
        </w:trPr>
        <w:tc>
          <w:tcPr>
            <w:tcW w:w="1560" w:type="dxa"/>
            <w:vMerge/>
            <w:tcBorders>
              <w:left w:val="single" w:sz="8" w:space="0" w:color="C5C5C5"/>
              <w:right w:val="single" w:sz="8" w:space="0" w:color="C5C5C5"/>
            </w:tcBorders>
            <w:vAlign w:val="bottom"/>
          </w:tcPr>
          <w:p w14:paraId="64E53B14" w14:textId="77777777" w:rsidR="003339E5" w:rsidRDefault="003339E5">
            <w:pPr>
              <w:rPr>
                <w:sz w:val="6"/>
                <w:szCs w:val="6"/>
              </w:rPr>
            </w:pPr>
          </w:p>
        </w:tc>
        <w:tc>
          <w:tcPr>
            <w:tcW w:w="1420" w:type="dxa"/>
            <w:tcBorders>
              <w:right w:val="single" w:sz="8" w:space="0" w:color="C5C5C5"/>
            </w:tcBorders>
            <w:vAlign w:val="bottom"/>
          </w:tcPr>
          <w:p w14:paraId="491854EB" w14:textId="77777777" w:rsidR="003339E5" w:rsidRDefault="003339E5">
            <w:pPr>
              <w:rPr>
                <w:sz w:val="6"/>
                <w:szCs w:val="6"/>
              </w:rPr>
            </w:pPr>
          </w:p>
        </w:tc>
        <w:tc>
          <w:tcPr>
            <w:tcW w:w="1560" w:type="dxa"/>
            <w:tcBorders>
              <w:right w:val="single" w:sz="8" w:space="0" w:color="C5C5C5"/>
            </w:tcBorders>
            <w:vAlign w:val="bottom"/>
          </w:tcPr>
          <w:p w14:paraId="457E8F5E" w14:textId="77777777" w:rsidR="003339E5" w:rsidRDefault="003339E5">
            <w:pPr>
              <w:rPr>
                <w:sz w:val="6"/>
                <w:szCs w:val="6"/>
              </w:rPr>
            </w:pPr>
          </w:p>
        </w:tc>
        <w:tc>
          <w:tcPr>
            <w:tcW w:w="6260" w:type="dxa"/>
            <w:vMerge w:val="restart"/>
            <w:tcBorders>
              <w:right w:val="single" w:sz="8" w:space="0" w:color="C5C5C5"/>
            </w:tcBorders>
            <w:vAlign w:val="bottom"/>
          </w:tcPr>
          <w:p w14:paraId="234ED461" w14:textId="77777777" w:rsidR="003339E5" w:rsidRDefault="003B64C7">
            <w:pPr>
              <w:ind w:left="40"/>
              <w:rPr>
                <w:sz w:val="20"/>
                <w:szCs w:val="20"/>
              </w:rPr>
            </w:pPr>
            <w:r>
              <w:rPr>
                <w:rFonts w:ascii="Calibri" w:eastAsia="Calibri" w:hAnsi="Calibri" w:cs="Calibri"/>
                <w:sz w:val="20"/>
                <w:szCs w:val="20"/>
              </w:rPr>
              <w:t>exercising control of national security systems (including the National</w:t>
            </w:r>
          </w:p>
        </w:tc>
        <w:tc>
          <w:tcPr>
            <w:tcW w:w="0" w:type="dxa"/>
            <w:vAlign w:val="bottom"/>
          </w:tcPr>
          <w:p w14:paraId="22364ECD" w14:textId="77777777" w:rsidR="003339E5" w:rsidRDefault="003339E5">
            <w:pPr>
              <w:rPr>
                <w:sz w:val="1"/>
                <w:szCs w:val="1"/>
              </w:rPr>
            </w:pPr>
          </w:p>
        </w:tc>
      </w:tr>
      <w:tr w:rsidR="003339E5" w14:paraId="305EF30A" w14:textId="77777777">
        <w:trPr>
          <w:trHeight w:val="172"/>
        </w:trPr>
        <w:tc>
          <w:tcPr>
            <w:tcW w:w="1560" w:type="dxa"/>
            <w:vMerge w:val="restart"/>
            <w:tcBorders>
              <w:left w:val="single" w:sz="8" w:space="0" w:color="C5C5C5"/>
              <w:right w:val="single" w:sz="8" w:space="0" w:color="C5C5C5"/>
            </w:tcBorders>
            <w:vAlign w:val="bottom"/>
          </w:tcPr>
          <w:p w14:paraId="17733B01"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3AAB5D4C" w14:textId="77777777" w:rsidR="003339E5" w:rsidRDefault="003339E5">
            <w:pPr>
              <w:rPr>
                <w:sz w:val="14"/>
                <w:szCs w:val="14"/>
              </w:rPr>
            </w:pPr>
          </w:p>
        </w:tc>
        <w:tc>
          <w:tcPr>
            <w:tcW w:w="1560" w:type="dxa"/>
            <w:tcBorders>
              <w:right w:val="single" w:sz="8" w:space="0" w:color="C5C5C5"/>
            </w:tcBorders>
            <w:vAlign w:val="bottom"/>
          </w:tcPr>
          <w:p w14:paraId="5B26EE78" w14:textId="77777777" w:rsidR="003339E5" w:rsidRDefault="003339E5">
            <w:pPr>
              <w:rPr>
                <w:sz w:val="14"/>
                <w:szCs w:val="14"/>
              </w:rPr>
            </w:pPr>
          </w:p>
        </w:tc>
        <w:tc>
          <w:tcPr>
            <w:tcW w:w="6260" w:type="dxa"/>
            <w:vMerge/>
            <w:tcBorders>
              <w:right w:val="single" w:sz="8" w:space="0" w:color="C5C5C5"/>
            </w:tcBorders>
            <w:vAlign w:val="bottom"/>
          </w:tcPr>
          <w:p w14:paraId="7F9764D4" w14:textId="77777777" w:rsidR="003339E5" w:rsidRDefault="003339E5">
            <w:pPr>
              <w:rPr>
                <w:sz w:val="14"/>
                <w:szCs w:val="14"/>
              </w:rPr>
            </w:pPr>
          </w:p>
        </w:tc>
        <w:tc>
          <w:tcPr>
            <w:tcW w:w="0" w:type="dxa"/>
            <w:vAlign w:val="bottom"/>
          </w:tcPr>
          <w:p w14:paraId="6E042727" w14:textId="77777777" w:rsidR="003339E5" w:rsidRDefault="003339E5">
            <w:pPr>
              <w:rPr>
                <w:sz w:val="1"/>
                <w:szCs w:val="1"/>
              </w:rPr>
            </w:pPr>
          </w:p>
        </w:tc>
      </w:tr>
      <w:tr w:rsidR="003339E5" w14:paraId="733397A5" w14:textId="77777777">
        <w:trPr>
          <w:trHeight w:val="95"/>
        </w:trPr>
        <w:tc>
          <w:tcPr>
            <w:tcW w:w="1560" w:type="dxa"/>
            <w:vMerge/>
            <w:tcBorders>
              <w:left w:val="single" w:sz="8" w:space="0" w:color="C5C5C5"/>
              <w:right w:val="single" w:sz="8" w:space="0" w:color="C5C5C5"/>
            </w:tcBorders>
            <w:vAlign w:val="bottom"/>
          </w:tcPr>
          <w:p w14:paraId="459E8174" w14:textId="77777777" w:rsidR="003339E5" w:rsidRDefault="003339E5">
            <w:pPr>
              <w:rPr>
                <w:sz w:val="8"/>
                <w:szCs w:val="8"/>
              </w:rPr>
            </w:pPr>
          </w:p>
        </w:tc>
        <w:tc>
          <w:tcPr>
            <w:tcW w:w="1420" w:type="dxa"/>
            <w:tcBorders>
              <w:right w:val="single" w:sz="8" w:space="0" w:color="C5C5C5"/>
            </w:tcBorders>
            <w:vAlign w:val="bottom"/>
          </w:tcPr>
          <w:p w14:paraId="6CD9092B" w14:textId="77777777" w:rsidR="003339E5" w:rsidRDefault="003339E5">
            <w:pPr>
              <w:rPr>
                <w:sz w:val="8"/>
                <w:szCs w:val="8"/>
              </w:rPr>
            </w:pPr>
          </w:p>
        </w:tc>
        <w:tc>
          <w:tcPr>
            <w:tcW w:w="1560" w:type="dxa"/>
            <w:tcBorders>
              <w:right w:val="single" w:sz="8" w:space="0" w:color="C5C5C5"/>
            </w:tcBorders>
            <w:vAlign w:val="bottom"/>
          </w:tcPr>
          <w:p w14:paraId="5D41A224" w14:textId="77777777" w:rsidR="003339E5" w:rsidRDefault="003339E5">
            <w:pPr>
              <w:rPr>
                <w:sz w:val="8"/>
                <w:szCs w:val="8"/>
              </w:rPr>
            </w:pPr>
          </w:p>
        </w:tc>
        <w:tc>
          <w:tcPr>
            <w:tcW w:w="6260" w:type="dxa"/>
            <w:vMerge w:val="restart"/>
            <w:tcBorders>
              <w:right w:val="single" w:sz="8" w:space="0" w:color="C5C5C5"/>
            </w:tcBorders>
            <w:vAlign w:val="bottom"/>
          </w:tcPr>
          <w:p w14:paraId="39F63218" w14:textId="77777777" w:rsidR="003339E5" w:rsidRDefault="003B64C7">
            <w:pPr>
              <w:ind w:left="40"/>
              <w:rPr>
                <w:sz w:val="20"/>
                <w:szCs w:val="20"/>
              </w:rPr>
            </w:pPr>
            <w:r>
              <w:rPr>
                <w:rFonts w:ascii="Calibri" w:eastAsia="Calibri" w:hAnsi="Calibri" w:cs="Calibri"/>
                <w:sz w:val="20"/>
                <w:szCs w:val="20"/>
              </w:rPr>
              <w:t>Security Agency), and such other agencies or offices in accordance with law</w:t>
            </w:r>
          </w:p>
        </w:tc>
        <w:tc>
          <w:tcPr>
            <w:tcW w:w="0" w:type="dxa"/>
            <w:vAlign w:val="bottom"/>
          </w:tcPr>
          <w:p w14:paraId="34EC9597" w14:textId="77777777" w:rsidR="003339E5" w:rsidRDefault="003339E5">
            <w:pPr>
              <w:rPr>
                <w:sz w:val="1"/>
                <w:szCs w:val="1"/>
              </w:rPr>
            </w:pPr>
          </w:p>
        </w:tc>
      </w:tr>
      <w:tr w:rsidR="003339E5" w14:paraId="1F77544A" w14:textId="77777777">
        <w:trPr>
          <w:trHeight w:val="148"/>
        </w:trPr>
        <w:tc>
          <w:tcPr>
            <w:tcW w:w="1560" w:type="dxa"/>
            <w:tcBorders>
              <w:left w:val="single" w:sz="8" w:space="0" w:color="C5C5C5"/>
              <w:right w:val="single" w:sz="8" w:space="0" w:color="C5C5C5"/>
            </w:tcBorders>
            <w:vAlign w:val="bottom"/>
          </w:tcPr>
          <w:p w14:paraId="1D4D9452" w14:textId="77777777" w:rsidR="003339E5" w:rsidRDefault="003339E5">
            <w:pPr>
              <w:rPr>
                <w:sz w:val="12"/>
                <w:szCs w:val="12"/>
              </w:rPr>
            </w:pPr>
          </w:p>
        </w:tc>
        <w:tc>
          <w:tcPr>
            <w:tcW w:w="1420" w:type="dxa"/>
            <w:tcBorders>
              <w:right w:val="single" w:sz="8" w:space="0" w:color="C5C5C5"/>
            </w:tcBorders>
            <w:vAlign w:val="bottom"/>
          </w:tcPr>
          <w:p w14:paraId="443FDF89" w14:textId="77777777" w:rsidR="003339E5" w:rsidRDefault="003339E5">
            <w:pPr>
              <w:rPr>
                <w:sz w:val="12"/>
                <w:szCs w:val="12"/>
              </w:rPr>
            </w:pPr>
          </w:p>
        </w:tc>
        <w:tc>
          <w:tcPr>
            <w:tcW w:w="1560" w:type="dxa"/>
            <w:tcBorders>
              <w:right w:val="single" w:sz="8" w:space="0" w:color="C5C5C5"/>
            </w:tcBorders>
            <w:vAlign w:val="bottom"/>
          </w:tcPr>
          <w:p w14:paraId="616F6B20" w14:textId="77777777" w:rsidR="003339E5" w:rsidRDefault="003339E5">
            <w:pPr>
              <w:rPr>
                <w:sz w:val="12"/>
                <w:szCs w:val="12"/>
              </w:rPr>
            </w:pPr>
          </w:p>
        </w:tc>
        <w:tc>
          <w:tcPr>
            <w:tcW w:w="6260" w:type="dxa"/>
            <w:vMerge/>
            <w:tcBorders>
              <w:right w:val="single" w:sz="8" w:space="0" w:color="C5C5C5"/>
            </w:tcBorders>
            <w:vAlign w:val="bottom"/>
          </w:tcPr>
          <w:p w14:paraId="0A6D9B19" w14:textId="77777777" w:rsidR="003339E5" w:rsidRDefault="003339E5">
            <w:pPr>
              <w:rPr>
                <w:sz w:val="12"/>
                <w:szCs w:val="12"/>
              </w:rPr>
            </w:pPr>
          </w:p>
        </w:tc>
        <w:tc>
          <w:tcPr>
            <w:tcW w:w="0" w:type="dxa"/>
            <w:vAlign w:val="bottom"/>
          </w:tcPr>
          <w:p w14:paraId="29E3B3D9" w14:textId="77777777" w:rsidR="003339E5" w:rsidRDefault="003339E5">
            <w:pPr>
              <w:rPr>
                <w:sz w:val="1"/>
                <w:szCs w:val="1"/>
              </w:rPr>
            </w:pPr>
          </w:p>
        </w:tc>
      </w:tr>
      <w:tr w:rsidR="003339E5" w14:paraId="18A59236" w14:textId="77777777">
        <w:trPr>
          <w:trHeight w:val="245"/>
        </w:trPr>
        <w:tc>
          <w:tcPr>
            <w:tcW w:w="1560" w:type="dxa"/>
            <w:tcBorders>
              <w:left w:val="single" w:sz="8" w:space="0" w:color="C5C5C5"/>
              <w:right w:val="single" w:sz="8" w:space="0" w:color="C5C5C5"/>
            </w:tcBorders>
            <w:vAlign w:val="bottom"/>
          </w:tcPr>
          <w:p w14:paraId="3FE96729" w14:textId="77777777" w:rsidR="003339E5" w:rsidRDefault="003339E5">
            <w:pPr>
              <w:rPr>
                <w:sz w:val="21"/>
                <w:szCs w:val="21"/>
              </w:rPr>
            </w:pPr>
          </w:p>
        </w:tc>
        <w:tc>
          <w:tcPr>
            <w:tcW w:w="1420" w:type="dxa"/>
            <w:tcBorders>
              <w:right w:val="single" w:sz="8" w:space="0" w:color="C5C5C5"/>
            </w:tcBorders>
            <w:vAlign w:val="bottom"/>
          </w:tcPr>
          <w:p w14:paraId="78276649" w14:textId="77777777" w:rsidR="003339E5" w:rsidRDefault="003339E5">
            <w:pPr>
              <w:rPr>
                <w:sz w:val="21"/>
                <w:szCs w:val="21"/>
              </w:rPr>
            </w:pPr>
          </w:p>
        </w:tc>
        <w:tc>
          <w:tcPr>
            <w:tcW w:w="1560" w:type="dxa"/>
            <w:tcBorders>
              <w:right w:val="single" w:sz="8" w:space="0" w:color="C5C5C5"/>
            </w:tcBorders>
            <w:vAlign w:val="bottom"/>
          </w:tcPr>
          <w:p w14:paraId="1A8BE8EC" w14:textId="77777777" w:rsidR="003339E5" w:rsidRDefault="003339E5">
            <w:pPr>
              <w:rPr>
                <w:sz w:val="21"/>
                <w:szCs w:val="21"/>
              </w:rPr>
            </w:pPr>
          </w:p>
        </w:tc>
        <w:tc>
          <w:tcPr>
            <w:tcW w:w="6260" w:type="dxa"/>
            <w:tcBorders>
              <w:right w:val="single" w:sz="8" w:space="0" w:color="C5C5C5"/>
            </w:tcBorders>
            <w:vAlign w:val="bottom"/>
          </w:tcPr>
          <w:p w14:paraId="04735684" w14:textId="77777777" w:rsidR="003339E5" w:rsidRDefault="003B64C7">
            <w:pPr>
              <w:ind w:left="40"/>
              <w:rPr>
                <w:sz w:val="20"/>
                <w:szCs w:val="20"/>
              </w:rPr>
            </w:pPr>
            <w:r>
              <w:rPr>
                <w:rFonts w:ascii="Calibri" w:eastAsia="Calibri" w:hAnsi="Calibri" w:cs="Calibri"/>
                <w:sz w:val="20"/>
                <w:szCs w:val="20"/>
              </w:rPr>
              <w:t>and as directed by the President regarding information security incidents</w:t>
            </w:r>
          </w:p>
        </w:tc>
        <w:tc>
          <w:tcPr>
            <w:tcW w:w="0" w:type="dxa"/>
            <w:vAlign w:val="bottom"/>
          </w:tcPr>
          <w:p w14:paraId="57CAC2F2" w14:textId="77777777" w:rsidR="003339E5" w:rsidRDefault="003339E5">
            <w:pPr>
              <w:rPr>
                <w:sz w:val="1"/>
                <w:szCs w:val="1"/>
              </w:rPr>
            </w:pPr>
          </w:p>
        </w:tc>
      </w:tr>
      <w:tr w:rsidR="003339E5" w14:paraId="2E911EAA" w14:textId="77777777">
        <w:trPr>
          <w:trHeight w:val="245"/>
        </w:trPr>
        <w:tc>
          <w:tcPr>
            <w:tcW w:w="1560" w:type="dxa"/>
            <w:tcBorders>
              <w:left w:val="single" w:sz="8" w:space="0" w:color="C5C5C5"/>
              <w:right w:val="single" w:sz="8" w:space="0" w:color="C5C5C5"/>
            </w:tcBorders>
            <w:vAlign w:val="bottom"/>
          </w:tcPr>
          <w:p w14:paraId="22E6E25B" w14:textId="77777777" w:rsidR="003339E5" w:rsidRDefault="003339E5">
            <w:pPr>
              <w:rPr>
                <w:sz w:val="21"/>
                <w:szCs w:val="21"/>
              </w:rPr>
            </w:pPr>
          </w:p>
        </w:tc>
        <w:tc>
          <w:tcPr>
            <w:tcW w:w="1420" w:type="dxa"/>
            <w:tcBorders>
              <w:right w:val="single" w:sz="8" w:space="0" w:color="C5C5C5"/>
            </w:tcBorders>
            <w:vAlign w:val="bottom"/>
          </w:tcPr>
          <w:p w14:paraId="0E869481" w14:textId="77777777" w:rsidR="003339E5" w:rsidRDefault="003339E5">
            <w:pPr>
              <w:rPr>
                <w:sz w:val="21"/>
                <w:szCs w:val="21"/>
              </w:rPr>
            </w:pPr>
          </w:p>
        </w:tc>
        <w:tc>
          <w:tcPr>
            <w:tcW w:w="1560" w:type="dxa"/>
            <w:tcBorders>
              <w:right w:val="single" w:sz="8" w:space="0" w:color="C5C5C5"/>
            </w:tcBorders>
            <w:vAlign w:val="bottom"/>
          </w:tcPr>
          <w:p w14:paraId="5BFBCB5D" w14:textId="77777777" w:rsidR="003339E5" w:rsidRDefault="003339E5">
            <w:pPr>
              <w:rPr>
                <w:sz w:val="21"/>
                <w:szCs w:val="21"/>
              </w:rPr>
            </w:pPr>
          </w:p>
        </w:tc>
        <w:tc>
          <w:tcPr>
            <w:tcW w:w="6260" w:type="dxa"/>
            <w:tcBorders>
              <w:right w:val="single" w:sz="8" w:space="0" w:color="C5C5C5"/>
            </w:tcBorders>
            <w:vAlign w:val="bottom"/>
          </w:tcPr>
          <w:p w14:paraId="65B598F5" w14:textId="77777777" w:rsidR="003339E5" w:rsidRDefault="003B64C7">
            <w:pPr>
              <w:ind w:left="40"/>
              <w:rPr>
                <w:sz w:val="20"/>
                <w:szCs w:val="20"/>
              </w:rPr>
            </w:pPr>
            <w:r>
              <w:rPr>
                <w:rFonts w:ascii="Calibri" w:eastAsia="Calibri" w:hAnsi="Calibri" w:cs="Calibri"/>
                <w:sz w:val="20"/>
                <w:szCs w:val="20"/>
              </w:rPr>
              <w:t>and related matters.</w:t>
            </w:r>
          </w:p>
        </w:tc>
        <w:tc>
          <w:tcPr>
            <w:tcW w:w="0" w:type="dxa"/>
            <w:vAlign w:val="bottom"/>
          </w:tcPr>
          <w:p w14:paraId="02B9D79C" w14:textId="77777777" w:rsidR="003339E5" w:rsidRDefault="003339E5">
            <w:pPr>
              <w:rPr>
                <w:sz w:val="1"/>
                <w:szCs w:val="1"/>
              </w:rPr>
            </w:pPr>
          </w:p>
        </w:tc>
      </w:tr>
      <w:tr w:rsidR="003339E5" w14:paraId="22206700" w14:textId="77777777">
        <w:trPr>
          <w:trHeight w:val="528"/>
        </w:trPr>
        <w:tc>
          <w:tcPr>
            <w:tcW w:w="1560" w:type="dxa"/>
            <w:tcBorders>
              <w:left w:val="single" w:sz="8" w:space="0" w:color="C5C5C5"/>
              <w:bottom w:val="single" w:sz="8" w:space="0" w:color="C5C5C5"/>
              <w:right w:val="single" w:sz="8" w:space="0" w:color="C5C5C5"/>
            </w:tcBorders>
            <w:vAlign w:val="bottom"/>
          </w:tcPr>
          <w:p w14:paraId="105232E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C78B6C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E086307"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22CBFDFA" w14:textId="77777777" w:rsidR="003339E5" w:rsidRDefault="003339E5">
            <w:pPr>
              <w:rPr>
                <w:sz w:val="24"/>
                <w:szCs w:val="24"/>
              </w:rPr>
            </w:pPr>
          </w:p>
        </w:tc>
        <w:tc>
          <w:tcPr>
            <w:tcW w:w="0" w:type="dxa"/>
            <w:vAlign w:val="bottom"/>
          </w:tcPr>
          <w:p w14:paraId="06DB322C" w14:textId="77777777" w:rsidR="003339E5" w:rsidRDefault="003339E5">
            <w:pPr>
              <w:rPr>
                <w:sz w:val="1"/>
                <w:szCs w:val="1"/>
              </w:rPr>
            </w:pPr>
          </w:p>
        </w:tc>
      </w:tr>
      <w:tr w:rsidR="003339E5" w14:paraId="241782F6" w14:textId="77777777">
        <w:trPr>
          <w:trHeight w:val="314"/>
        </w:trPr>
        <w:tc>
          <w:tcPr>
            <w:tcW w:w="1560" w:type="dxa"/>
            <w:tcBorders>
              <w:left w:val="single" w:sz="8" w:space="0" w:color="C5C5C5"/>
              <w:right w:val="single" w:sz="8" w:space="0" w:color="C5C5C5"/>
            </w:tcBorders>
            <w:vAlign w:val="bottom"/>
          </w:tcPr>
          <w:p w14:paraId="501C3A80" w14:textId="77777777" w:rsidR="003339E5" w:rsidRDefault="003B64C7">
            <w:pPr>
              <w:ind w:left="80"/>
              <w:rPr>
                <w:sz w:val="20"/>
                <w:szCs w:val="20"/>
              </w:rPr>
            </w:pPr>
            <w:r>
              <w:rPr>
                <w:rFonts w:ascii="Calibri" w:eastAsia="Calibri" w:hAnsi="Calibri" w:cs="Calibri"/>
              </w:rPr>
              <w:t>§ 3558. Effect</w:t>
            </w:r>
          </w:p>
        </w:tc>
        <w:tc>
          <w:tcPr>
            <w:tcW w:w="1420" w:type="dxa"/>
            <w:tcBorders>
              <w:right w:val="single" w:sz="8" w:space="0" w:color="C5C5C5"/>
            </w:tcBorders>
            <w:vAlign w:val="bottom"/>
          </w:tcPr>
          <w:p w14:paraId="65FD0F9F" w14:textId="77777777" w:rsidR="003339E5" w:rsidRDefault="003B64C7">
            <w:pPr>
              <w:ind w:left="40"/>
              <w:rPr>
                <w:sz w:val="20"/>
                <w:szCs w:val="20"/>
              </w:rPr>
            </w:pPr>
            <w:r>
              <w:rPr>
                <w:rFonts w:ascii="Calibri" w:eastAsia="Calibri" w:hAnsi="Calibri" w:cs="Calibri"/>
              </w:rPr>
              <w:t>c</w:t>
            </w:r>
          </w:p>
        </w:tc>
        <w:tc>
          <w:tcPr>
            <w:tcW w:w="1560" w:type="dxa"/>
            <w:tcBorders>
              <w:right w:val="single" w:sz="8" w:space="0" w:color="C5C5C5"/>
            </w:tcBorders>
            <w:vAlign w:val="bottom"/>
          </w:tcPr>
          <w:p w14:paraId="384D3FC6"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06944FD2" w14:textId="77777777" w:rsidR="003339E5" w:rsidRDefault="003B64C7">
            <w:pPr>
              <w:ind w:left="40"/>
              <w:rPr>
                <w:sz w:val="20"/>
                <w:szCs w:val="20"/>
              </w:rPr>
            </w:pPr>
            <w:r>
              <w:rPr>
                <w:rFonts w:ascii="Calibri" w:eastAsia="Calibri" w:hAnsi="Calibri" w:cs="Calibri"/>
                <w:sz w:val="20"/>
                <w:szCs w:val="20"/>
              </w:rPr>
              <w:t>CONTINUOUS DIAGNOSTICS.—During the 2 year period beginning on the</w:t>
            </w:r>
          </w:p>
        </w:tc>
        <w:tc>
          <w:tcPr>
            <w:tcW w:w="0" w:type="dxa"/>
            <w:vAlign w:val="bottom"/>
          </w:tcPr>
          <w:p w14:paraId="02C6EA4F" w14:textId="77777777" w:rsidR="003339E5" w:rsidRDefault="003339E5">
            <w:pPr>
              <w:rPr>
                <w:sz w:val="1"/>
                <w:szCs w:val="1"/>
              </w:rPr>
            </w:pPr>
          </w:p>
        </w:tc>
      </w:tr>
      <w:tr w:rsidR="003339E5" w14:paraId="534F5300" w14:textId="77777777">
        <w:trPr>
          <w:trHeight w:val="265"/>
        </w:trPr>
        <w:tc>
          <w:tcPr>
            <w:tcW w:w="1560" w:type="dxa"/>
            <w:tcBorders>
              <w:left w:val="single" w:sz="8" w:space="0" w:color="C5C5C5"/>
              <w:right w:val="single" w:sz="8" w:space="0" w:color="C5C5C5"/>
            </w:tcBorders>
            <w:vAlign w:val="bottom"/>
          </w:tcPr>
          <w:p w14:paraId="3507DBEE" w14:textId="77777777" w:rsidR="003339E5" w:rsidRDefault="003B64C7">
            <w:pPr>
              <w:spacing w:line="265" w:lineRule="exact"/>
              <w:ind w:left="8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098D0BA9" w14:textId="77777777" w:rsidR="003339E5" w:rsidRDefault="003339E5">
            <w:pPr>
              <w:rPr>
                <w:sz w:val="23"/>
                <w:szCs w:val="23"/>
              </w:rPr>
            </w:pPr>
          </w:p>
        </w:tc>
        <w:tc>
          <w:tcPr>
            <w:tcW w:w="1560" w:type="dxa"/>
            <w:tcBorders>
              <w:right w:val="single" w:sz="8" w:space="0" w:color="C5C5C5"/>
            </w:tcBorders>
            <w:vAlign w:val="bottom"/>
          </w:tcPr>
          <w:p w14:paraId="03050FD7"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743D5C7B" w14:textId="77777777" w:rsidR="003339E5" w:rsidRDefault="003B64C7">
            <w:pPr>
              <w:spacing w:line="221" w:lineRule="exact"/>
              <w:ind w:left="40"/>
              <w:rPr>
                <w:sz w:val="20"/>
                <w:szCs w:val="20"/>
              </w:rPr>
            </w:pPr>
            <w:r>
              <w:rPr>
                <w:rFonts w:ascii="Calibri" w:eastAsia="Calibri" w:hAnsi="Calibri" w:cs="Calibri"/>
                <w:sz w:val="20"/>
                <w:szCs w:val="20"/>
              </w:rPr>
              <w:t>date of enactment of this Act, the Director of the Office of Management</w:t>
            </w:r>
          </w:p>
        </w:tc>
        <w:tc>
          <w:tcPr>
            <w:tcW w:w="0" w:type="dxa"/>
            <w:vAlign w:val="bottom"/>
          </w:tcPr>
          <w:p w14:paraId="7111CF6C" w14:textId="77777777" w:rsidR="003339E5" w:rsidRDefault="003339E5">
            <w:pPr>
              <w:rPr>
                <w:sz w:val="1"/>
                <w:szCs w:val="1"/>
              </w:rPr>
            </w:pPr>
          </w:p>
        </w:tc>
      </w:tr>
      <w:tr w:rsidR="003339E5" w14:paraId="70724845" w14:textId="77777777">
        <w:trPr>
          <w:trHeight w:val="200"/>
        </w:trPr>
        <w:tc>
          <w:tcPr>
            <w:tcW w:w="1560" w:type="dxa"/>
            <w:tcBorders>
              <w:left w:val="single" w:sz="8" w:space="0" w:color="C5C5C5"/>
              <w:right w:val="single" w:sz="8" w:space="0" w:color="C5C5C5"/>
            </w:tcBorders>
            <w:vAlign w:val="bottom"/>
          </w:tcPr>
          <w:p w14:paraId="25300F14" w14:textId="77777777" w:rsidR="003339E5" w:rsidRDefault="003339E5">
            <w:pPr>
              <w:rPr>
                <w:sz w:val="17"/>
                <w:szCs w:val="17"/>
              </w:rPr>
            </w:pPr>
          </w:p>
        </w:tc>
        <w:tc>
          <w:tcPr>
            <w:tcW w:w="1420" w:type="dxa"/>
            <w:tcBorders>
              <w:right w:val="single" w:sz="8" w:space="0" w:color="C5C5C5"/>
            </w:tcBorders>
            <w:vAlign w:val="bottom"/>
          </w:tcPr>
          <w:p w14:paraId="3FBF3135" w14:textId="77777777" w:rsidR="003339E5" w:rsidRDefault="003339E5">
            <w:pPr>
              <w:rPr>
                <w:sz w:val="17"/>
                <w:szCs w:val="17"/>
              </w:rPr>
            </w:pPr>
          </w:p>
        </w:tc>
        <w:tc>
          <w:tcPr>
            <w:tcW w:w="1560" w:type="dxa"/>
            <w:tcBorders>
              <w:right w:val="single" w:sz="8" w:space="0" w:color="C5C5C5"/>
            </w:tcBorders>
            <w:vAlign w:val="bottom"/>
          </w:tcPr>
          <w:p w14:paraId="24CF87E9" w14:textId="77777777" w:rsidR="003339E5" w:rsidRDefault="003339E5">
            <w:pPr>
              <w:rPr>
                <w:sz w:val="17"/>
                <w:szCs w:val="17"/>
              </w:rPr>
            </w:pPr>
          </w:p>
        </w:tc>
        <w:tc>
          <w:tcPr>
            <w:tcW w:w="6260" w:type="dxa"/>
            <w:tcBorders>
              <w:right w:val="single" w:sz="8" w:space="0" w:color="C5C5C5"/>
            </w:tcBorders>
            <w:vAlign w:val="bottom"/>
          </w:tcPr>
          <w:p w14:paraId="489DBE53" w14:textId="77777777" w:rsidR="003339E5" w:rsidRDefault="003B64C7">
            <w:pPr>
              <w:spacing w:line="200" w:lineRule="exact"/>
              <w:ind w:left="40"/>
              <w:rPr>
                <w:sz w:val="20"/>
                <w:szCs w:val="20"/>
              </w:rPr>
            </w:pPr>
            <w:r>
              <w:rPr>
                <w:rFonts w:ascii="Calibri" w:eastAsia="Calibri" w:hAnsi="Calibri" w:cs="Calibri"/>
                <w:sz w:val="20"/>
                <w:szCs w:val="20"/>
              </w:rPr>
              <w:t>and Budget, with the assistance of the Secretary of Homeland Security,</w:t>
            </w:r>
          </w:p>
        </w:tc>
        <w:tc>
          <w:tcPr>
            <w:tcW w:w="0" w:type="dxa"/>
            <w:vAlign w:val="bottom"/>
          </w:tcPr>
          <w:p w14:paraId="669B5755" w14:textId="77777777" w:rsidR="003339E5" w:rsidRDefault="003339E5">
            <w:pPr>
              <w:rPr>
                <w:sz w:val="1"/>
                <w:szCs w:val="1"/>
              </w:rPr>
            </w:pPr>
          </w:p>
        </w:tc>
      </w:tr>
      <w:tr w:rsidR="003339E5" w14:paraId="254A795B" w14:textId="77777777">
        <w:trPr>
          <w:trHeight w:val="245"/>
        </w:trPr>
        <w:tc>
          <w:tcPr>
            <w:tcW w:w="1560" w:type="dxa"/>
            <w:tcBorders>
              <w:left w:val="single" w:sz="8" w:space="0" w:color="C5C5C5"/>
              <w:right w:val="single" w:sz="8" w:space="0" w:color="C5C5C5"/>
            </w:tcBorders>
            <w:vAlign w:val="bottom"/>
          </w:tcPr>
          <w:p w14:paraId="6B4B6A96" w14:textId="77777777" w:rsidR="003339E5" w:rsidRDefault="003339E5">
            <w:pPr>
              <w:rPr>
                <w:sz w:val="21"/>
                <w:szCs w:val="21"/>
              </w:rPr>
            </w:pPr>
          </w:p>
        </w:tc>
        <w:tc>
          <w:tcPr>
            <w:tcW w:w="1420" w:type="dxa"/>
            <w:tcBorders>
              <w:right w:val="single" w:sz="8" w:space="0" w:color="C5C5C5"/>
            </w:tcBorders>
            <w:vAlign w:val="bottom"/>
          </w:tcPr>
          <w:p w14:paraId="4744EF82" w14:textId="77777777" w:rsidR="003339E5" w:rsidRDefault="003339E5">
            <w:pPr>
              <w:rPr>
                <w:sz w:val="21"/>
                <w:szCs w:val="21"/>
              </w:rPr>
            </w:pPr>
          </w:p>
        </w:tc>
        <w:tc>
          <w:tcPr>
            <w:tcW w:w="1560" w:type="dxa"/>
            <w:tcBorders>
              <w:right w:val="single" w:sz="8" w:space="0" w:color="C5C5C5"/>
            </w:tcBorders>
            <w:vAlign w:val="bottom"/>
          </w:tcPr>
          <w:p w14:paraId="3AA5212C" w14:textId="77777777" w:rsidR="003339E5" w:rsidRDefault="003339E5">
            <w:pPr>
              <w:rPr>
                <w:sz w:val="21"/>
                <w:szCs w:val="21"/>
              </w:rPr>
            </w:pPr>
          </w:p>
        </w:tc>
        <w:tc>
          <w:tcPr>
            <w:tcW w:w="6260" w:type="dxa"/>
            <w:tcBorders>
              <w:right w:val="single" w:sz="8" w:space="0" w:color="C5C5C5"/>
            </w:tcBorders>
            <w:vAlign w:val="bottom"/>
          </w:tcPr>
          <w:p w14:paraId="6BF671BE" w14:textId="77777777" w:rsidR="003339E5" w:rsidRDefault="003B64C7">
            <w:pPr>
              <w:ind w:left="40"/>
              <w:rPr>
                <w:sz w:val="20"/>
                <w:szCs w:val="20"/>
              </w:rPr>
            </w:pPr>
            <w:r>
              <w:rPr>
                <w:rFonts w:ascii="Calibri" w:eastAsia="Calibri" w:hAnsi="Calibri" w:cs="Calibri"/>
                <w:sz w:val="20"/>
                <w:szCs w:val="20"/>
              </w:rPr>
              <w:t>shall include in each report submitted under section 3553(c) of title 44,</w:t>
            </w:r>
          </w:p>
        </w:tc>
        <w:tc>
          <w:tcPr>
            <w:tcW w:w="0" w:type="dxa"/>
            <w:vAlign w:val="bottom"/>
          </w:tcPr>
          <w:p w14:paraId="68768147" w14:textId="77777777" w:rsidR="003339E5" w:rsidRDefault="003339E5">
            <w:pPr>
              <w:rPr>
                <w:sz w:val="1"/>
                <w:szCs w:val="1"/>
              </w:rPr>
            </w:pPr>
          </w:p>
        </w:tc>
      </w:tr>
      <w:tr w:rsidR="003339E5" w14:paraId="071F4166" w14:textId="77777777">
        <w:trPr>
          <w:trHeight w:val="244"/>
        </w:trPr>
        <w:tc>
          <w:tcPr>
            <w:tcW w:w="1560" w:type="dxa"/>
            <w:tcBorders>
              <w:left w:val="single" w:sz="8" w:space="0" w:color="C5C5C5"/>
              <w:right w:val="single" w:sz="8" w:space="0" w:color="C5C5C5"/>
            </w:tcBorders>
            <w:vAlign w:val="bottom"/>
          </w:tcPr>
          <w:p w14:paraId="351E5580" w14:textId="77777777" w:rsidR="003339E5" w:rsidRDefault="003339E5">
            <w:pPr>
              <w:rPr>
                <w:sz w:val="21"/>
                <w:szCs w:val="21"/>
              </w:rPr>
            </w:pPr>
          </w:p>
        </w:tc>
        <w:tc>
          <w:tcPr>
            <w:tcW w:w="1420" w:type="dxa"/>
            <w:tcBorders>
              <w:right w:val="single" w:sz="8" w:space="0" w:color="C5C5C5"/>
            </w:tcBorders>
            <w:vAlign w:val="bottom"/>
          </w:tcPr>
          <w:p w14:paraId="67C2E73D" w14:textId="77777777" w:rsidR="003339E5" w:rsidRDefault="003339E5">
            <w:pPr>
              <w:rPr>
                <w:sz w:val="21"/>
                <w:szCs w:val="21"/>
              </w:rPr>
            </w:pPr>
          </w:p>
        </w:tc>
        <w:tc>
          <w:tcPr>
            <w:tcW w:w="1560" w:type="dxa"/>
            <w:tcBorders>
              <w:right w:val="single" w:sz="8" w:space="0" w:color="C5C5C5"/>
            </w:tcBorders>
            <w:vAlign w:val="bottom"/>
          </w:tcPr>
          <w:p w14:paraId="3B2E03E6" w14:textId="77777777" w:rsidR="003339E5" w:rsidRDefault="003339E5">
            <w:pPr>
              <w:rPr>
                <w:sz w:val="21"/>
                <w:szCs w:val="21"/>
              </w:rPr>
            </w:pPr>
          </w:p>
        </w:tc>
        <w:tc>
          <w:tcPr>
            <w:tcW w:w="6260" w:type="dxa"/>
            <w:tcBorders>
              <w:right w:val="single" w:sz="8" w:space="0" w:color="C5C5C5"/>
            </w:tcBorders>
            <w:vAlign w:val="bottom"/>
          </w:tcPr>
          <w:p w14:paraId="6F58683E" w14:textId="77777777" w:rsidR="003339E5" w:rsidRDefault="003B64C7">
            <w:pPr>
              <w:ind w:left="40"/>
              <w:rPr>
                <w:sz w:val="20"/>
                <w:szCs w:val="20"/>
              </w:rPr>
            </w:pPr>
            <w:r>
              <w:rPr>
                <w:rFonts w:ascii="Calibri" w:eastAsia="Calibri" w:hAnsi="Calibri" w:cs="Calibri"/>
                <w:sz w:val="20"/>
                <w:szCs w:val="20"/>
              </w:rPr>
              <w:t>United States Code, as added by subsection (a), an assessment of the</w:t>
            </w:r>
          </w:p>
        </w:tc>
        <w:tc>
          <w:tcPr>
            <w:tcW w:w="0" w:type="dxa"/>
            <w:vAlign w:val="bottom"/>
          </w:tcPr>
          <w:p w14:paraId="2DA3FCA0" w14:textId="77777777" w:rsidR="003339E5" w:rsidRDefault="003339E5">
            <w:pPr>
              <w:rPr>
                <w:sz w:val="1"/>
                <w:szCs w:val="1"/>
              </w:rPr>
            </w:pPr>
          </w:p>
        </w:tc>
      </w:tr>
      <w:tr w:rsidR="003339E5" w14:paraId="621CD859" w14:textId="77777777">
        <w:trPr>
          <w:trHeight w:val="245"/>
        </w:trPr>
        <w:tc>
          <w:tcPr>
            <w:tcW w:w="1560" w:type="dxa"/>
            <w:tcBorders>
              <w:left w:val="single" w:sz="8" w:space="0" w:color="C5C5C5"/>
              <w:right w:val="single" w:sz="8" w:space="0" w:color="C5C5C5"/>
            </w:tcBorders>
            <w:vAlign w:val="bottom"/>
          </w:tcPr>
          <w:p w14:paraId="551C8D2B" w14:textId="77777777" w:rsidR="003339E5" w:rsidRDefault="003339E5">
            <w:pPr>
              <w:rPr>
                <w:sz w:val="21"/>
                <w:szCs w:val="21"/>
              </w:rPr>
            </w:pPr>
          </w:p>
        </w:tc>
        <w:tc>
          <w:tcPr>
            <w:tcW w:w="1420" w:type="dxa"/>
            <w:tcBorders>
              <w:right w:val="single" w:sz="8" w:space="0" w:color="C5C5C5"/>
            </w:tcBorders>
            <w:vAlign w:val="bottom"/>
          </w:tcPr>
          <w:p w14:paraId="43607D6B" w14:textId="77777777" w:rsidR="003339E5" w:rsidRDefault="003339E5">
            <w:pPr>
              <w:rPr>
                <w:sz w:val="21"/>
                <w:szCs w:val="21"/>
              </w:rPr>
            </w:pPr>
          </w:p>
        </w:tc>
        <w:tc>
          <w:tcPr>
            <w:tcW w:w="1560" w:type="dxa"/>
            <w:tcBorders>
              <w:right w:val="single" w:sz="8" w:space="0" w:color="C5C5C5"/>
            </w:tcBorders>
            <w:vAlign w:val="bottom"/>
          </w:tcPr>
          <w:p w14:paraId="67B840B2" w14:textId="77777777" w:rsidR="003339E5" w:rsidRDefault="003339E5">
            <w:pPr>
              <w:rPr>
                <w:sz w:val="21"/>
                <w:szCs w:val="21"/>
              </w:rPr>
            </w:pPr>
          </w:p>
        </w:tc>
        <w:tc>
          <w:tcPr>
            <w:tcW w:w="6260" w:type="dxa"/>
            <w:tcBorders>
              <w:right w:val="single" w:sz="8" w:space="0" w:color="C5C5C5"/>
            </w:tcBorders>
            <w:vAlign w:val="bottom"/>
          </w:tcPr>
          <w:p w14:paraId="2296C9CD" w14:textId="77777777" w:rsidR="003339E5" w:rsidRDefault="003B64C7">
            <w:pPr>
              <w:ind w:left="40"/>
              <w:rPr>
                <w:sz w:val="20"/>
                <w:szCs w:val="20"/>
              </w:rPr>
            </w:pPr>
            <w:r>
              <w:rPr>
                <w:rFonts w:ascii="Calibri" w:eastAsia="Calibri" w:hAnsi="Calibri" w:cs="Calibri"/>
                <w:sz w:val="20"/>
                <w:szCs w:val="20"/>
              </w:rPr>
              <w:t>adoption by agencies of continuous diagnostics technologies, including</w:t>
            </w:r>
          </w:p>
        </w:tc>
        <w:tc>
          <w:tcPr>
            <w:tcW w:w="0" w:type="dxa"/>
            <w:vAlign w:val="bottom"/>
          </w:tcPr>
          <w:p w14:paraId="0DC88ED9" w14:textId="77777777" w:rsidR="003339E5" w:rsidRDefault="003339E5">
            <w:pPr>
              <w:rPr>
                <w:sz w:val="1"/>
                <w:szCs w:val="1"/>
              </w:rPr>
            </w:pPr>
          </w:p>
        </w:tc>
      </w:tr>
      <w:tr w:rsidR="003339E5" w14:paraId="382AF2A9" w14:textId="77777777">
        <w:trPr>
          <w:trHeight w:val="244"/>
        </w:trPr>
        <w:tc>
          <w:tcPr>
            <w:tcW w:w="1560" w:type="dxa"/>
            <w:tcBorders>
              <w:left w:val="single" w:sz="8" w:space="0" w:color="C5C5C5"/>
              <w:right w:val="single" w:sz="8" w:space="0" w:color="C5C5C5"/>
            </w:tcBorders>
            <w:vAlign w:val="bottom"/>
          </w:tcPr>
          <w:p w14:paraId="07A4AD0C" w14:textId="77777777" w:rsidR="003339E5" w:rsidRDefault="003339E5">
            <w:pPr>
              <w:rPr>
                <w:sz w:val="21"/>
                <w:szCs w:val="21"/>
              </w:rPr>
            </w:pPr>
          </w:p>
        </w:tc>
        <w:tc>
          <w:tcPr>
            <w:tcW w:w="1420" w:type="dxa"/>
            <w:tcBorders>
              <w:right w:val="single" w:sz="8" w:space="0" w:color="C5C5C5"/>
            </w:tcBorders>
            <w:vAlign w:val="bottom"/>
          </w:tcPr>
          <w:p w14:paraId="538F4940" w14:textId="77777777" w:rsidR="003339E5" w:rsidRDefault="003339E5">
            <w:pPr>
              <w:rPr>
                <w:sz w:val="21"/>
                <w:szCs w:val="21"/>
              </w:rPr>
            </w:pPr>
          </w:p>
        </w:tc>
        <w:tc>
          <w:tcPr>
            <w:tcW w:w="1560" w:type="dxa"/>
            <w:tcBorders>
              <w:right w:val="single" w:sz="8" w:space="0" w:color="C5C5C5"/>
            </w:tcBorders>
            <w:vAlign w:val="bottom"/>
          </w:tcPr>
          <w:p w14:paraId="3AF9F650" w14:textId="77777777" w:rsidR="003339E5" w:rsidRDefault="003339E5">
            <w:pPr>
              <w:rPr>
                <w:sz w:val="21"/>
                <w:szCs w:val="21"/>
              </w:rPr>
            </w:pPr>
          </w:p>
        </w:tc>
        <w:tc>
          <w:tcPr>
            <w:tcW w:w="6260" w:type="dxa"/>
            <w:tcBorders>
              <w:right w:val="single" w:sz="8" w:space="0" w:color="C5C5C5"/>
            </w:tcBorders>
            <w:vAlign w:val="bottom"/>
          </w:tcPr>
          <w:p w14:paraId="226B41A4" w14:textId="77777777" w:rsidR="003339E5" w:rsidRDefault="003B64C7">
            <w:pPr>
              <w:ind w:left="40"/>
              <w:rPr>
                <w:sz w:val="20"/>
                <w:szCs w:val="20"/>
              </w:rPr>
            </w:pPr>
            <w:r>
              <w:rPr>
                <w:rFonts w:ascii="Calibri" w:eastAsia="Calibri" w:hAnsi="Calibri" w:cs="Calibri"/>
                <w:sz w:val="20"/>
                <w:szCs w:val="20"/>
              </w:rPr>
              <w:t>through the Continuous Diagnostics and Mitigation program, and other</w:t>
            </w:r>
          </w:p>
        </w:tc>
        <w:tc>
          <w:tcPr>
            <w:tcW w:w="0" w:type="dxa"/>
            <w:vAlign w:val="bottom"/>
          </w:tcPr>
          <w:p w14:paraId="07C1FD9C" w14:textId="77777777" w:rsidR="003339E5" w:rsidRDefault="003339E5">
            <w:pPr>
              <w:rPr>
                <w:sz w:val="1"/>
                <w:szCs w:val="1"/>
              </w:rPr>
            </w:pPr>
          </w:p>
        </w:tc>
      </w:tr>
      <w:tr w:rsidR="003339E5" w14:paraId="13198B7C" w14:textId="77777777">
        <w:trPr>
          <w:trHeight w:val="245"/>
        </w:trPr>
        <w:tc>
          <w:tcPr>
            <w:tcW w:w="1560" w:type="dxa"/>
            <w:tcBorders>
              <w:left w:val="single" w:sz="8" w:space="0" w:color="C5C5C5"/>
              <w:right w:val="single" w:sz="8" w:space="0" w:color="C5C5C5"/>
            </w:tcBorders>
            <w:vAlign w:val="bottom"/>
          </w:tcPr>
          <w:p w14:paraId="62ABFE95" w14:textId="77777777" w:rsidR="003339E5" w:rsidRDefault="003339E5">
            <w:pPr>
              <w:rPr>
                <w:sz w:val="21"/>
                <w:szCs w:val="21"/>
              </w:rPr>
            </w:pPr>
          </w:p>
        </w:tc>
        <w:tc>
          <w:tcPr>
            <w:tcW w:w="1420" w:type="dxa"/>
            <w:tcBorders>
              <w:right w:val="single" w:sz="8" w:space="0" w:color="C5C5C5"/>
            </w:tcBorders>
            <w:vAlign w:val="bottom"/>
          </w:tcPr>
          <w:p w14:paraId="7B527503" w14:textId="77777777" w:rsidR="003339E5" w:rsidRDefault="003339E5">
            <w:pPr>
              <w:rPr>
                <w:sz w:val="21"/>
                <w:szCs w:val="21"/>
              </w:rPr>
            </w:pPr>
          </w:p>
        </w:tc>
        <w:tc>
          <w:tcPr>
            <w:tcW w:w="1560" w:type="dxa"/>
            <w:tcBorders>
              <w:right w:val="single" w:sz="8" w:space="0" w:color="C5C5C5"/>
            </w:tcBorders>
            <w:vAlign w:val="bottom"/>
          </w:tcPr>
          <w:p w14:paraId="256000F5" w14:textId="77777777" w:rsidR="003339E5" w:rsidRDefault="003339E5">
            <w:pPr>
              <w:rPr>
                <w:sz w:val="21"/>
                <w:szCs w:val="21"/>
              </w:rPr>
            </w:pPr>
          </w:p>
        </w:tc>
        <w:tc>
          <w:tcPr>
            <w:tcW w:w="6260" w:type="dxa"/>
            <w:tcBorders>
              <w:right w:val="single" w:sz="8" w:space="0" w:color="C5C5C5"/>
            </w:tcBorders>
            <w:vAlign w:val="bottom"/>
          </w:tcPr>
          <w:p w14:paraId="6F117D0F" w14:textId="77777777" w:rsidR="003339E5" w:rsidRDefault="003B64C7">
            <w:pPr>
              <w:ind w:left="40"/>
              <w:rPr>
                <w:sz w:val="20"/>
                <w:szCs w:val="20"/>
              </w:rPr>
            </w:pPr>
            <w:r>
              <w:rPr>
                <w:rFonts w:ascii="Calibri" w:eastAsia="Calibri" w:hAnsi="Calibri" w:cs="Calibri"/>
                <w:sz w:val="20"/>
                <w:szCs w:val="20"/>
              </w:rPr>
              <w:t>advanced security tools to provide information security, including</w:t>
            </w:r>
          </w:p>
        </w:tc>
        <w:tc>
          <w:tcPr>
            <w:tcW w:w="0" w:type="dxa"/>
            <w:vAlign w:val="bottom"/>
          </w:tcPr>
          <w:p w14:paraId="0CF7A249" w14:textId="77777777" w:rsidR="003339E5" w:rsidRDefault="003339E5">
            <w:pPr>
              <w:rPr>
                <w:sz w:val="1"/>
                <w:szCs w:val="1"/>
              </w:rPr>
            </w:pPr>
          </w:p>
        </w:tc>
      </w:tr>
      <w:tr w:rsidR="003339E5" w14:paraId="73C1A1F3" w14:textId="77777777">
        <w:trPr>
          <w:trHeight w:val="244"/>
        </w:trPr>
        <w:tc>
          <w:tcPr>
            <w:tcW w:w="1560" w:type="dxa"/>
            <w:tcBorders>
              <w:left w:val="single" w:sz="8" w:space="0" w:color="C5C5C5"/>
              <w:right w:val="single" w:sz="8" w:space="0" w:color="C5C5C5"/>
            </w:tcBorders>
            <w:vAlign w:val="bottom"/>
          </w:tcPr>
          <w:p w14:paraId="5608DA07" w14:textId="77777777" w:rsidR="003339E5" w:rsidRDefault="003339E5">
            <w:pPr>
              <w:rPr>
                <w:sz w:val="21"/>
                <w:szCs w:val="21"/>
              </w:rPr>
            </w:pPr>
          </w:p>
        </w:tc>
        <w:tc>
          <w:tcPr>
            <w:tcW w:w="1420" w:type="dxa"/>
            <w:tcBorders>
              <w:right w:val="single" w:sz="8" w:space="0" w:color="C5C5C5"/>
            </w:tcBorders>
            <w:vAlign w:val="bottom"/>
          </w:tcPr>
          <w:p w14:paraId="2CA13169" w14:textId="77777777" w:rsidR="003339E5" w:rsidRDefault="003339E5">
            <w:pPr>
              <w:rPr>
                <w:sz w:val="21"/>
                <w:szCs w:val="21"/>
              </w:rPr>
            </w:pPr>
          </w:p>
        </w:tc>
        <w:tc>
          <w:tcPr>
            <w:tcW w:w="1560" w:type="dxa"/>
            <w:tcBorders>
              <w:right w:val="single" w:sz="8" w:space="0" w:color="C5C5C5"/>
            </w:tcBorders>
            <w:vAlign w:val="bottom"/>
          </w:tcPr>
          <w:p w14:paraId="3EF14E14" w14:textId="77777777" w:rsidR="003339E5" w:rsidRDefault="003339E5">
            <w:pPr>
              <w:rPr>
                <w:sz w:val="21"/>
                <w:szCs w:val="21"/>
              </w:rPr>
            </w:pPr>
          </w:p>
        </w:tc>
        <w:tc>
          <w:tcPr>
            <w:tcW w:w="6260" w:type="dxa"/>
            <w:tcBorders>
              <w:right w:val="single" w:sz="8" w:space="0" w:color="C5C5C5"/>
            </w:tcBorders>
            <w:vAlign w:val="bottom"/>
          </w:tcPr>
          <w:p w14:paraId="4A4D334D" w14:textId="77777777" w:rsidR="003339E5" w:rsidRDefault="003B64C7">
            <w:pPr>
              <w:ind w:left="40"/>
              <w:rPr>
                <w:sz w:val="20"/>
                <w:szCs w:val="20"/>
              </w:rPr>
            </w:pPr>
            <w:r>
              <w:rPr>
                <w:rFonts w:ascii="Calibri" w:eastAsia="Calibri" w:hAnsi="Calibri" w:cs="Calibri"/>
                <w:sz w:val="20"/>
                <w:szCs w:val="20"/>
              </w:rPr>
              <w:t>challenges to the adoption of such technologies or security tools.</w:t>
            </w:r>
          </w:p>
        </w:tc>
        <w:tc>
          <w:tcPr>
            <w:tcW w:w="0" w:type="dxa"/>
            <w:vAlign w:val="bottom"/>
          </w:tcPr>
          <w:p w14:paraId="0EB5E93E" w14:textId="77777777" w:rsidR="003339E5" w:rsidRDefault="003339E5">
            <w:pPr>
              <w:rPr>
                <w:sz w:val="1"/>
                <w:szCs w:val="1"/>
              </w:rPr>
            </w:pPr>
          </w:p>
        </w:tc>
      </w:tr>
      <w:tr w:rsidR="003339E5" w14:paraId="42097115" w14:textId="77777777">
        <w:trPr>
          <w:trHeight w:val="558"/>
        </w:trPr>
        <w:tc>
          <w:tcPr>
            <w:tcW w:w="1560" w:type="dxa"/>
            <w:tcBorders>
              <w:left w:val="single" w:sz="8" w:space="0" w:color="C5C5C5"/>
              <w:bottom w:val="single" w:sz="8" w:space="0" w:color="C5C5C5"/>
              <w:right w:val="single" w:sz="8" w:space="0" w:color="C5C5C5"/>
            </w:tcBorders>
            <w:vAlign w:val="bottom"/>
          </w:tcPr>
          <w:p w14:paraId="666ECA7B"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35ABD6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B2107C4"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0D339A89" w14:textId="77777777" w:rsidR="003339E5" w:rsidRDefault="003339E5">
            <w:pPr>
              <w:rPr>
                <w:sz w:val="24"/>
                <w:szCs w:val="24"/>
              </w:rPr>
            </w:pPr>
          </w:p>
        </w:tc>
        <w:tc>
          <w:tcPr>
            <w:tcW w:w="0" w:type="dxa"/>
            <w:vAlign w:val="bottom"/>
          </w:tcPr>
          <w:p w14:paraId="0FBC3351" w14:textId="77777777" w:rsidR="003339E5" w:rsidRDefault="003339E5">
            <w:pPr>
              <w:rPr>
                <w:sz w:val="1"/>
                <w:szCs w:val="1"/>
              </w:rPr>
            </w:pPr>
          </w:p>
        </w:tc>
      </w:tr>
    </w:tbl>
    <w:p w14:paraId="7F44177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14944" behindDoc="1" locked="0" layoutInCell="0" allowOverlap="1" wp14:anchorId="66C32555" wp14:editId="677C2ED4">
                <wp:simplePos x="0" y="0"/>
                <wp:positionH relativeFrom="column">
                  <wp:posOffset>-4445</wp:posOffset>
                </wp:positionH>
                <wp:positionV relativeFrom="paragraph">
                  <wp:posOffset>688340</wp:posOffset>
                </wp:positionV>
                <wp:extent cx="4836160" cy="205105"/>
                <wp:effectExtent l="0" t="0" r="0" b="0"/>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02FDE3A" id="Shape 1053" o:spid="_x0000_s1026" style="position:absolute;left:0;text-align:left;margin-left:-.35pt;margin-top:54.2pt;width:380.8pt;height:16.15pt;z-index:-25120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15968" behindDoc="1" locked="0" layoutInCell="0" allowOverlap="1" wp14:anchorId="221D6C02" wp14:editId="5DC55F44">
                <wp:simplePos x="0" y="0"/>
                <wp:positionH relativeFrom="column">
                  <wp:posOffset>4831715</wp:posOffset>
                </wp:positionH>
                <wp:positionV relativeFrom="paragraph">
                  <wp:posOffset>688340</wp:posOffset>
                </wp:positionV>
                <wp:extent cx="2026285" cy="205105"/>
                <wp:effectExtent l="0" t="0" r="0" b="0"/>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252F4C6" id="Shape 1054" o:spid="_x0000_s1026" style="position:absolute;left:0;text-align:left;margin-left:380.45pt;margin-top:54.2pt;width:159.55pt;height:16.15pt;z-index:-25120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16992" behindDoc="1" locked="0" layoutInCell="0" allowOverlap="1" wp14:anchorId="77E4AC09" wp14:editId="1AA8CA89">
            <wp:simplePos x="0" y="0"/>
            <wp:positionH relativeFrom="column">
              <wp:posOffset>4552950</wp:posOffset>
            </wp:positionH>
            <wp:positionV relativeFrom="paragraph">
              <wp:posOffset>-8162925</wp:posOffset>
            </wp:positionV>
            <wp:extent cx="2134870" cy="985520"/>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18016" behindDoc="1" locked="0" layoutInCell="0" allowOverlap="1" wp14:anchorId="586EA796" wp14:editId="281FF9B7">
                <wp:simplePos x="0" y="0"/>
                <wp:positionH relativeFrom="column">
                  <wp:posOffset>2873375</wp:posOffset>
                </wp:positionH>
                <wp:positionV relativeFrom="paragraph">
                  <wp:posOffset>-6721475</wp:posOffset>
                </wp:positionV>
                <wp:extent cx="3984625" cy="543560"/>
                <wp:effectExtent l="0" t="0" r="0" b="0"/>
                <wp:wrapNone/>
                <wp:docPr id="1056" name="Shape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43560"/>
                        </a:xfrm>
                        <a:prstGeom prst="rect">
                          <a:avLst/>
                        </a:prstGeom>
                        <a:solidFill>
                          <a:srgbClr val="4F4F4F"/>
                        </a:solidFill>
                      </wps:spPr>
                      <wps:bodyPr/>
                    </wps:wsp>
                  </a:graphicData>
                </a:graphic>
              </wp:anchor>
            </w:drawing>
          </mc:Choice>
          <mc:Fallback>
            <w:pict>
              <v:rect w14:anchorId="512597D9" id="Shape 1056" o:spid="_x0000_s1026" style="position:absolute;left:0;text-align:left;margin-left:226.25pt;margin-top:-529.25pt;width:313.75pt;height:42.8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2119040" behindDoc="1" locked="0" layoutInCell="0" allowOverlap="1" wp14:anchorId="6DBB9B3F" wp14:editId="513FC1D0">
                <wp:simplePos x="0" y="0"/>
                <wp:positionH relativeFrom="column">
                  <wp:posOffset>1877695</wp:posOffset>
                </wp:positionH>
                <wp:positionV relativeFrom="paragraph">
                  <wp:posOffset>-6721475</wp:posOffset>
                </wp:positionV>
                <wp:extent cx="995680" cy="543560"/>
                <wp:effectExtent l="0" t="0" r="0" b="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43560"/>
                        </a:xfrm>
                        <a:prstGeom prst="rect">
                          <a:avLst/>
                        </a:prstGeom>
                        <a:solidFill>
                          <a:srgbClr val="4F4F4F"/>
                        </a:solidFill>
                      </wps:spPr>
                      <wps:bodyPr/>
                    </wps:wsp>
                  </a:graphicData>
                </a:graphic>
              </wp:anchor>
            </w:drawing>
          </mc:Choice>
          <mc:Fallback>
            <w:pict>
              <v:rect w14:anchorId="2AE6EC3D" id="Shape 1057" o:spid="_x0000_s1026" style="position:absolute;left:0;text-align:left;margin-left:147.85pt;margin-top:-529.25pt;width:78.4pt;height:42.8pt;z-index:-25119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20064" behindDoc="1" locked="0" layoutInCell="0" allowOverlap="1" wp14:anchorId="15FB2135" wp14:editId="5E359D28">
                <wp:simplePos x="0" y="0"/>
                <wp:positionH relativeFrom="column">
                  <wp:posOffset>9525</wp:posOffset>
                </wp:positionH>
                <wp:positionV relativeFrom="paragraph">
                  <wp:posOffset>-6721475</wp:posOffset>
                </wp:positionV>
                <wp:extent cx="1868170" cy="543560"/>
                <wp:effectExtent l="0" t="0" r="0" b="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43560"/>
                        </a:xfrm>
                        <a:prstGeom prst="rect">
                          <a:avLst/>
                        </a:prstGeom>
                        <a:solidFill>
                          <a:srgbClr val="4F4F4F"/>
                        </a:solidFill>
                      </wps:spPr>
                      <wps:bodyPr/>
                    </wps:wsp>
                  </a:graphicData>
                </a:graphic>
              </wp:anchor>
            </w:drawing>
          </mc:Choice>
          <mc:Fallback>
            <w:pict>
              <v:rect w14:anchorId="7D780F3F" id="Shape 1058" o:spid="_x0000_s1026" style="position:absolute;left:0;text-align:left;margin-left:.75pt;margin-top:-529.25pt;width:147.1pt;height:42.8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21088" behindDoc="1" locked="0" layoutInCell="0" allowOverlap="1" wp14:anchorId="49DAFC7E" wp14:editId="71155C5D">
                <wp:simplePos x="0" y="0"/>
                <wp:positionH relativeFrom="column">
                  <wp:posOffset>12700</wp:posOffset>
                </wp:positionH>
                <wp:positionV relativeFrom="paragraph">
                  <wp:posOffset>-6721475</wp:posOffset>
                </wp:positionV>
                <wp:extent cx="0" cy="543560"/>
                <wp:effectExtent l="0" t="0" r="0" b="0"/>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6EFED83" id="Shape 1059" o:spid="_x0000_s1026" style="position:absolute;left:0;text-align:left;z-index:-251195392;visibility:visible;mso-wrap-style:square;mso-wrap-distance-left:9pt;mso-wrap-distance-top:0;mso-wrap-distance-right:9pt;mso-wrap-distance-bottom:0;mso-position-horizontal:absolute;mso-position-horizontal-relative:text;mso-position-vertical:absolute;mso-position-vertical-relative:text" from="1pt,-529.25pt" to="1pt,-4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2112" behindDoc="1" locked="0" layoutInCell="0" allowOverlap="1" wp14:anchorId="5B855FE2" wp14:editId="26BC43EF">
                <wp:simplePos x="0" y="0"/>
                <wp:positionH relativeFrom="column">
                  <wp:posOffset>979805</wp:posOffset>
                </wp:positionH>
                <wp:positionV relativeFrom="paragraph">
                  <wp:posOffset>-6721475</wp:posOffset>
                </wp:positionV>
                <wp:extent cx="0" cy="540385"/>
                <wp:effectExtent l="0" t="0" r="0" b="0"/>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21AE5AE" id="Shape 1060" o:spid="_x0000_s1026" style="position:absolute;left:0;text-align:left;z-index:-251194368;visibility:visible;mso-wrap-style:square;mso-wrap-distance-left:9pt;mso-wrap-distance-top:0;mso-wrap-distance-right:9pt;mso-wrap-distance-bottom:0;mso-position-horizontal:absolute;mso-position-horizontal-relative:text;mso-position-vertical:absolute;mso-position-vertical-relative:text" from="77.15pt,-529.25pt" to="77.15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3136" behindDoc="1" locked="0" layoutInCell="0" allowOverlap="1" wp14:anchorId="1F86F1B5" wp14:editId="16F363FB">
                <wp:simplePos x="0" y="0"/>
                <wp:positionH relativeFrom="column">
                  <wp:posOffset>1877695</wp:posOffset>
                </wp:positionH>
                <wp:positionV relativeFrom="paragraph">
                  <wp:posOffset>-6721475</wp:posOffset>
                </wp:positionV>
                <wp:extent cx="0" cy="540385"/>
                <wp:effectExtent l="0" t="0" r="0" b="0"/>
                <wp:wrapNone/>
                <wp:docPr id="1061" name="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499A44E" id="Shape 1061" o:spid="_x0000_s1026" style="position:absolute;left:0;text-align:left;z-index:-251193344;visibility:visible;mso-wrap-style:square;mso-wrap-distance-left:9pt;mso-wrap-distance-top:0;mso-wrap-distance-right:9pt;mso-wrap-distance-bottom:0;mso-position-horizontal:absolute;mso-position-horizontal-relative:text;mso-position-vertical:absolute;mso-position-vertical-relative:text" from="147.85pt,-529.25pt" to="147.85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24160" behindDoc="1" locked="0" layoutInCell="0" allowOverlap="1" wp14:anchorId="124F42A4" wp14:editId="05BC58BC">
                <wp:simplePos x="0" y="0"/>
                <wp:positionH relativeFrom="column">
                  <wp:posOffset>2874010</wp:posOffset>
                </wp:positionH>
                <wp:positionV relativeFrom="paragraph">
                  <wp:posOffset>-6721475</wp:posOffset>
                </wp:positionV>
                <wp:extent cx="0" cy="540385"/>
                <wp:effectExtent l="0" t="0" r="0" b="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E28676" id="Shape 1062" o:spid="_x0000_s1026" style="position:absolute;left:0;text-align:left;z-index:-251192320;visibility:visible;mso-wrap-style:square;mso-wrap-distance-left:9pt;mso-wrap-distance-top:0;mso-wrap-distance-right:9pt;mso-wrap-distance-bottom:0;mso-position-horizontal:absolute;mso-position-horizontal-relative:text;mso-position-vertical:absolute;mso-position-vertical-relative:text" from="226.3pt,-529.25pt" to="226.3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bRF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5184" behindDoc="1" locked="0" layoutInCell="0" allowOverlap="1" wp14:anchorId="25A4DEE5" wp14:editId="4107AC51">
                <wp:simplePos x="0" y="0"/>
                <wp:positionH relativeFrom="column">
                  <wp:posOffset>6854190</wp:posOffset>
                </wp:positionH>
                <wp:positionV relativeFrom="paragraph">
                  <wp:posOffset>-6721475</wp:posOffset>
                </wp:positionV>
                <wp:extent cx="0" cy="543560"/>
                <wp:effectExtent l="0" t="0" r="0" b="0"/>
                <wp:wrapNone/>
                <wp:docPr id="1063" name="Shap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A822776" id="Shape 1063" o:spid="_x0000_s1026" style="position:absolute;left:0;text-align:left;z-index:-251191296;visibility:visible;mso-wrap-style:square;mso-wrap-distance-left:9pt;mso-wrap-distance-top:0;mso-wrap-distance-right:9pt;mso-wrap-distance-bottom:0;mso-position-horizontal:absolute;mso-position-horizontal-relative:text;mso-position-vertical:absolute;mso-position-vertical-relative:text" from="539.7pt,-529.25pt" to="539.7pt,-4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6208" behindDoc="1" locked="0" layoutInCell="0" allowOverlap="1" wp14:anchorId="5E6A70F2" wp14:editId="347BE5BB">
                <wp:simplePos x="0" y="0"/>
                <wp:positionH relativeFrom="column">
                  <wp:posOffset>9525</wp:posOffset>
                </wp:positionH>
                <wp:positionV relativeFrom="paragraph">
                  <wp:posOffset>-6718300</wp:posOffset>
                </wp:positionV>
                <wp:extent cx="6848475" cy="0"/>
                <wp:effectExtent l="0" t="0" r="0" b="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7140FE6" id="Shape 1064" o:spid="_x0000_s1026" style="position:absolute;left:0;text-align:left;z-index:-251190272;visibility:visible;mso-wrap-style:square;mso-wrap-distance-left:9pt;mso-wrap-distance-top:0;mso-wrap-distance-right:9pt;mso-wrap-distance-bottom:0;mso-position-horizontal:absolute;mso-position-horizontal-relative:text;mso-position-vertical:absolute;mso-position-vertical-relative:text" from=".75pt,-529pt" to="540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" o:allowincell="f" filled="t" strokecolor="white" strokeweight=".19047mm">
                <v:stroke joinstyle="miter"/>
                <o:lock v:ext="edit" shapetype="f"/>
              </v:line>
            </w:pict>
          </mc:Fallback>
        </mc:AlternateContent>
      </w:r>
    </w:p>
    <w:p w14:paraId="7245B640" w14:textId="77777777" w:rsidR="003339E5" w:rsidRDefault="003339E5">
      <w:pPr>
        <w:sectPr w:rsidR="003339E5">
          <w:pgSz w:w="12240" w:h="15840"/>
          <w:pgMar w:top="720" w:right="720" w:bottom="0" w:left="720" w:header="0" w:footer="0" w:gutter="0"/>
          <w:cols w:space="720" w:equalWidth="0">
            <w:col w:w="10800"/>
          </w:cols>
        </w:sectPr>
      </w:pPr>
    </w:p>
    <w:p w14:paraId="776DBD18" w14:textId="77777777" w:rsidR="003339E5" w:rsidRDefault="003339E5">
      <w:pPr>
        <w:spacing w:line="200" w:lineRule="exact"/>
        <w:rPr>
          <w:sz w:val="20"/>
          <w:szCs w:val="20"/>
        </w:rPr>
      </w:pPr>
    </w:p>
    <w:p w14:paraId="47FC27B2" w14:textId="77777777" w:rsidR="003339E5" w:rsidRDefault="003339E5">
      <w:pPr>
        <w:spacing w:line="200" w:lineRule="exact"/>
        <w:rPr>
          <w:sz w:val="20"/>
          <w:szCs w:val="20"/>
        </w:rPr>
      </w:pPr>
    </w:p>
    <w:p w14:paraId="2F8BB9BF" w14:textId="77777777" w:rsidR="003339E5" w:rsidRDefault="003339E5">
      <w:pPr>
        <w:spacing w:line="200" w:lineRule="exact"/>
        <w:rPr>
          <w:sz w:val="20"/>
          <w:szCs w:val="20"/>
        </w:rPr>
      </w:pPr>
    </w:p>
    <w:p w14:paraId="1E61A550" w14:textId="77777777" w:rsidR="003339E5" w:rsidRDefault="003339E5">
      <w:pPr>
        <w:spacing w:line="200" w:lineRule="exact"/>
        <w:rPr>
          <w:sz w:val="20"/>
          <w:szCs w:val="20"/>
        </w:rPr>
      </w:pPr>
    </w:p>
    <w:p w14:paraId="230FA822" w14:textId="77777777" w:rsidR="003339E5" w:rsidRDefault="003339E5">
      <w:pPr>
        <w:spacing w:line="200" w:lineRule="exact"/>
        <w:rPr>
          <w:sz w:val="20"/>
          <w:szCs w:val="20"/>
        </w:rPr>
      </w:pPr>
    </w:p>
    <w:p w14:paraId="2AB1F16D" w14:textId="77777777" w:rsidR="003339E5" w:rsidRDefault="003339E5">
      <w:pPr>
        <w:spacing w:line="200" w:lineRule="exact"/>
        <w:rPr>
          <w:sz w:val="20"/>
          <w:szCs w:val="20"/>
        </w:rPr>
      </w:pPr>
    </w:p>
    <w:p w14:paraId="0787AA9C" w14:textId="77777777" w:rsidR="003339E5" w:rsidRDefault="003339E5">
      <w:pPr>
        <w:spacing w:line="271" w:lineRule="exact"/>
        <w:rPr>
          <w:sz w:val="20"/>
          <w:szCs w:val="20"/>
        </w:rPr>
      </w:pPr>
    </w:p>
    <w:p w14:paraId="7AA8C523" w14:textId="77777777" w:rsidR="003339E5" w:rsidRDefault="003B64C7">
      <w:pPr>
        <w:ind w:left="10400"/>
        <w:rPr>
          <w:sz w:val="20"/>
          <w:szCs w:val="20"/>
        </w:rPr>
      </w:pPr>
      <w:r>
        <w:rPr>
          <w:rFonts w:ascii="Calibri" w:eastAsia="Calibri" w:hAnsi="Calibri" w:cs="Calibri"/>
        </w:rPr>
        <w:t>154</w:t>
      </w:r>
    </w:p>
    <w:p w14:paraId="379FBED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414A2622" w14:textId="77777777">
        <w:trPr>
          <w:trHeight w:val="1069"/>
        </w:trPr>
        <w:tc>
          <w:tcPr>
            <w:tcW w:w="1540" w:type="dxa"/>
            <w:tcBorders>
              <w:left w:val="single" w:sz="8" w:space="0" w:color="085296"/>
              <w:right w:val="single" w:sz="8" w:space="0" w:color="085296"/>
            </w:tcBorders>
            <w:shd w:val="clear" w:color="auto" w:fill="085296"/>
            <w:vAlign w:val="bottom"/>
          </w:tcPr>
          <w:p w14:paraId="0668D99C" w14:textId="77777777" w:rsidR="003339E5" w:rsidRDefault="003339E5">
            <w:pPr>
              <w:rPr>
                <w:sz w:val="24"/>
                <w:szCs w:val="24"/>
              </w:rPr>
            </w:pPr>
            <w:bookmarkStart w:id="155" w:name="page155"/>
            <w:bookmarkEnd w:id="155"/>
          </w:p>
        </w:tc>
        <w:tc>
          <w:tcPr>
            <w:tcW w:w="2980" w:type="dxa"/>
            <w:gridSpan w:val="2"/>
            <w:tcBorders>
              <w:right w:val="single" w:sz="8" w:space="0" w:color="085296"/>
            </w:tcBorders>
            <w:shd w:val="clear" w:color="auto" w:fill="085296"/>
            <w:vAlign w:val="bottom"/>
          </w:tcPr>
          <w:p w14:paraId="7F70DC2E"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7BBDEDA" w14:textId="77777777" w:rsidR="003339E5" w:rsidRDefault="003339E5">
            <w:pPr>
              <w:rPr>
                <w:sz w:val="24"/>
                <w:szCs w:val="24"/>
              </w:rPr>
            </w:pPr>
          </w:p>
        </w:tc>
        <w:tc>
          <w:tcPr>
            <w:tcW w:w="0" w:type="dxa"/>
            <w:vAlign w:val="bottom"/>
          </w:tcPr>
          <w:p w14:paraId="6D611AB3" w14:textId="77777777" w:rsidR="003339E5" w:rsidRDefault="003339E5">
            <w:pPr>
              <w:rPr>
                <w:sz w:val="1"/>
                <w:szCs w:val="1"/>
              </w:rPr>
            </w:pPr>
          </w:p>
        </w:tc>
      </w:tr>
      <w:tr w:rsidR="003339E5" w14:paraId="5DF46ECE"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54A5CFC6"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7820CE92"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DA1A99B" w14:textId="77777777" w:rsidR="003339E5" w:rsidRDefault="003339E5">
            <w:pPr>
              <w:rPr>
                <w:sz w:val="1"/>
                <w:szCs w:val="1"/>
              </w:rPr>
            </w:pPr>
          </w:p>
        </w:tc>
      </w:tr>
      <w:tr w:rsidR="003339E5" w14:paraId="66B567CC" w14:textId="77777777">
        <w:trPr>
          <w:trHeight w:val="459"/>
        </w:trPr>
        <w:tc>
          <w:tcPr>
            <w:tcW w:w="1540" w:type="dxa"/>
            <w:vMerge/>
            <w:tcBorders>
              <w:left w:val="single" w:sz="8" w:space="0" w:color="085296"/>
              <w:right w:val="single" w:sz="8" w:space="0" w:color="085296"/>
            </w:tcBorders>
            <w:shd w:val="clear" w:color="auto" w:fill="085296"/>
            <w:vAlign w:val="bottom"/>
          </w:tcPr>
          <w:p w14:paraId="054BCA54"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79DA4C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05C80D5D" w14:textId="77777777" w:rsidR="003339E5" w:rsidRDefault="003339E5">
            <w:pPr>
              <w:rPr>
                <w:sz w:val="1"/>
                <w:szCs w:val="1"/>
              </w:rPr>
            </w:pPr>
          </w:p>
        </w:tc>
      </w:tr>
      <w:tr w:rsidR="003339E5" w14:paraId="6BCA1293" w14:textId="77777777">
        <w:trPr>
          <w:trHeight w:val="778"/>
        </w:trPr>
        <w:tc>
          <w:tcPr>
            <w:tcW w:w="1540" w:type="dxa"/>
            <w:vMerge w:val="restart"/>
            <w:vAlign w:val="bottom"/>
          </w:tcPr>
          <w:p w14:paraId="585BF41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AB027A4"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2EDA023"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6125253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911D29F" w14:textId="77777777" w:rsidR="003339E5" w:rsidRDefault="003339E5">
            <w:pPr>
              <w:rPr>
                <w:sz w:val="1"/>
                <w:szCs w:val="1"/>
              </w:rPr>
            </w:pPr>
          </w:p>
        </w:tc>
      </w:tr>
      <w:tr w:rsidR="003339E5" w14:paraId="492B3CA0" w14:textId="77777777">
        <w:trPr>
          <w:trHeight w:val="175"/>
        </w:trPr>
        <w:tc>
          <w:tcPr>
            <w:tcW w:w="1540" w:type="dxa"/>
            <w:vMerge/>
            <w:vAlign w:val="bottom"/>
          </w:tcPr>
          <w:p w14:paraId="4237720F" w14:textId="77777777" w:rsidR="003339E5" w:rsidRDefault="003339E5">
            <w:pPr>
              <w:rPr>
                <w:sz w:val="15"/>
                <w:szCs w:val="15"/>
              </w:rPr>
            </w:pPr>
          </w:p>
        </w:tc>
        <w:tc>
          <w:tcPr>
            <w:tcW w:w="1420" w:type="dxa"/>
            <w:vMerge/>
            <w:vAlign w:val="bottom"/>
          </w:tcPr>
          <w:p w14:paraId="641F8F93" w14:textId="77777777" w:rsidR="003339E5" w:rsidRDefault="003339E5">
            <w:pPr>
              <w:rPr>
                <w:sz w:val="15"/>
                <w:szCs w:val="15"/>
              </w:rPr>
            </w:pPr>
          </w:p>
        </w:tc>
        <w:tc>
          <w:tcPr>
            <w:tcW w:w="1560" w:type="dxa"/>
            <w:vMerge w:val="restart"/>
            <w:vAlign w:val="bottom"/>
          </w:tcPr>
          <w:p w14:paraId="29D3EA59"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41D21A0B" w14:textId="77777777" w:rsidR="003339E5" w:rsidRDefault="003339E5">
            <w:pPr>
              <w:rPr>
                <w:sz w:val="15"/>
                <w:szCs w:val="15"/>
              </w:rPr>
            </w:pPr>
          </w:p>
        </w:tc>
        <w:tc>
          <w:tcPr>
            <w:tcW w:w="0" w:type="dxa"/>
            <w:vAlign w:val="bottom"/>
          </w:tcPr>
          <w:p w14:paraId="343DFD4D" w14:textId="77777777" w:rsidR="003339E5" w:rsidRDefault="003339E5">
            <w:pPr>
              <w:rPr>
                <w:sz w:val="1"/>
                <w:szCs w:val="1"/>
              </w:rPr>
            </w:pPr>
          </w:p>
        </w:tc>
      </w:tr>
      <w:tr w:rsidR="003339E5" w14:paraId="4E046732" w14:textId="77777777">
        <w:trPr>
          <w:trHeight w:val="174"/>
        </w:trPr>
        <w:tc>
          <w:tcPr>
            <w:tcW w:w="1540" w:type="dxa"/>
            <w:vAlign w:val="bottom"/>
          </w:tcPr>
          <w:p w14:paraId="1AC1B52C" w14:textId="77777777" w:rsidR="003339E5" w:rsidRDefault="003339E5">
            <w:pPr>
              <w:rPr>
                <w:sz w:val="15"/>
                <w:szCs w:val="15"/>
              </w:rPr>
            </w:pPr>
          </w:p>
        </w:tc>
        <w:tc>
          <w:tcPr>
            <w:tcW w:w="1420" w:type="dxa"/>
            <w:vAlign w:val="bottom"/>
          </w:tcPr>
          <w:p w14:paraId="145013CE" w14:textId="77777777" w:rsidR="003339E5" w:rsidRDefault="003339E5">
            <w:pPr>
              <w:rPr>
                <w:sz w:val="15"/>
                <w:szCs w:val="15"/>
              </w:rPr>
            </w:pPr>
          </w:p>
        </w:tc>
        <w:tc>
          <w:tcPr>
            <w:tcW w:w="1560" w:type="dxa"/>
            <w:vMerge/>
            <w:vAlign w:val="bottom"/>
          </w:tcPr>
          <w:p w14:paraId="5F148FDD" w14:textId="77777777" w:rsidR="003339E5" w:rsidRDefault="003339E5">
            <w:pPr>
              <w:rPr>
                <w:sz w:val="15"/>
                <w:szCs w:val="15"/>
              </w:rPr>
            </w:pPr>
          </w:p>
        </w:tc>
        <w:tc>
          <w:tcPr>
            <w:tcW w:w="6280" w:type="dxa"/>
            <w:vAlign w:val="bottom"/>
          </w:tcPr>
          <w:p w14:paraId="32DFFCCF" w14:textId="77777777" w:rsidR="003339E5" w:rsidRDefault="003339E5">
            <w:pPr>
              <w:rPr>
                <w:sz w:val="15"/>
                <w:szCs w:val="15"/>
              </w:rPr>
            </w:pPr>
          </w:p>
        </w:tc>
        <w:tc>
          <w:tcPr>
            <w:tcW w:w="0" w:type="dxa"/>
            <w:vAlign w:val="bottom"/>
          </w:tcPr>
          <w:p w14:paraId="55F25DC6" w14:textId="77777777" w:rsidR="003339E5" w:rsidRDefault="003339E5">
            <w:pPr>
              <w:rPr>
                <w:sz w:val="1"/>
                <w:szCs w:val="1"/>
              </w:rPr>
            </w:pPr>
          </w:p>
        </w:tc>
      </w:tr>
      <w:tr w:rsidR="003339E5" w14:paraId="6F047BD6" w14:textId="77777777">
        <w:trPr>
          <w:trHeight w:val="100"/>
        </w:trPr>
        <w:tc>
          <w:tcPr>
            <w:tcW w:w="1540" w:type="dxa"/>
            <w:tcBorders>
              <w:bottom w:val="single" w:sz="8" w:space="0" w:color="C5C5C5"/>
            </w:tcBorders>
            <w:vAlign w:val="bottom"/>
          </w:tcPr>
          <w:p w14:paraId="19F7C315" w14:textId="77777777" w:rsidR="003339E5" w:rsidRDefault="003339E5">
            <w:pPr>
              <w:rPr>
                <w:sz w:val="8"/>
                <w:szCs w:val="8"/>
              </w:rPr>
            </w:pPr>
          </w:p>
        </w:tc>
        <w:tc>
          <w:tcPr>
            <w:tcW w:w="1420" w:type="dxa"/>
            <w:tcBorders>
              <w:bottom w:val="single" w:sz="8" w:space="0" w:color="C5C5C5"/>
            </w:tcBorders>
            <w:vAlign w:val="bottom"/>
          </w:tcPr>
          <w:p w14:paraId="5103AEE8" w14:textId="77777777" w:rsidR="003339E5" w:rsidRDefault="003339E5">
            <w:pPr>
              <w:rPr>
                <w:sz w:val="8"/>
                <w:szCs w:val="8"/>
              </w:rPr>
            </w:pPr>
          </w:p>
        </w:tc>
        <w:tc>
          <w:tcPr>
            <w:tcW w:w="1560" w:type="dxa"/>
            <w:tcBorders>
              <w:bottom w:val="single" w:sz="8" w:space="0" w:color="C5C5C5"/>
            </w:tcBorders>
            <w:vAlign w:val="bottom"/>
          </w:tcPr>
          <w:p w14:paraId="1559CF8D" w14:textId="77777777" w:rsidR="003339E5" w:rsidRDefault="003339E5">
            <w:pPr>
              <w:rPr>
                <w:sz w:val="8"/>
                <w:szCs w:val="8"/>
              </w:rPr>
            </w:pPr>
          </w:p>
        </w:tc>
        <w:tc>
          <w:tcPr>
            <w:tcW w:w="6280" w:type="dxa"/>
            <w:tcBorders>
              <w:bottom w:val="single" w:sz="8" w:space="0" w:color="C5C5C5"/>
            </w:tcBorders>
            <w:vAlign w:val="bottom"/>
          </w:tcPr>
          <w:p w14:paraId="317C22D3" w14:textId="77777777" w:rsidR="003339E5" w:rsidRDefault="003339E5">
            <w:pPr>
              <w:rPr>
                <w:sz w:val="8"/>
                <w:szCs w:val="8"/>
              </w:rPr>
            </w:pPr>
          </w:p>
        </w:tc>
        <w:tc>
          <w:tcPr>
            <w:tcW w:w="0" w:type="dxa"/>
            <w:vAlign w:val="bottom"/>
          </w:tcPr>
          <w:p w14:paraId="0250C0E3" w14:textId="77777777" w:rsidR="003339E5" w:rsidRDefault="003339E5">
            <w:pPr>
              <w:rPr>
                <w:sz w:val="1"/>
                <w:szCs w:val="1"/>
              </w:rPr>
            </w:pPr>
          </w:p>
        </w:tc>
      </w:tr>
      <w:tr w:rsidR="003339E5" w14:paraId="7AA5B476" w14:textId="77777777">
        <w:trPr>
          <w:trHeight w:val="313"/>
        </w:trPr>
        <w:tc>
          <w:tcPr>
            <w:tcW w:w="1540" w:type="dxa"/>
            <w:tcBorders>
              <w:left w:val="single" w:sz="8" w:space="0" w:color="C5C5C5"/>
              <w:right w:val="single" w:sz="8" w:space="0" w:color="C5C5C5"/>
            </w:tcBorders>
            <w:vAlign w:val="bottom"/>
          </w:tcPr>
          <w:p w14:paraId="1A0FA381"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65003F7D" w14:textId="77777777" w:rsidR="003339E5" w:rsidRDefault="003B64C7">
            <w:pPr>
              <w:ind w:left="40"/>
              <w:rPr>
                <w:sz w:val="20"/>
                <w:szCs w:val="20"/>
              </w:rPr>
            </w:pPr>
            <w:r>
              <w:rPr>
                <w:rFonts w:ascii="Calibri" w:eastAsia="Calibri" w:hAnsi="Calibri" w:cs="Calibri"/>
              </w:rPr>
              <w:t>d(2)</w:t>
            </w:r>
          </w:p>
        </w:tc>
        <w:tc>
          <w:tcPr>
            <w:tcW w:w="1560" w:type="dxa"/>
            <w:tcBorders>
              <w:right w:val="single" w:sz="8" w:space="0" w:color="C5C5C5"/>
            </w:tcBorders>
            <w:vAlign w:val="bottom"/>
          </w:tcPr>
          <w:p w14:paraId="55907E05"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233F56F7" w14:textId="77777777" w:rsidR="003339E5" w:rsidRDefault="003B64C7">
            <w:pPr>
              <w:ind w:left="60"/>
              <w:rPr>
                <w:sz w:val="20"/>
                <w:szCs w:val="20"/>
              </w:rPr>
            </w:pPr>
            <w:r>
              <w:rPr>
                <w:rFonts w:ascii="Calibri" w:eastAsia="Calibri" w:hAnsi="Calibri" w:cs="Calibri"/>
                <w:sz w:val="20"/>
                <w:szCs w:val="20"/>
              </w:rPr>
              <w:t>BREACHES.— NATIONAL SECURITY; LAW ENFORCEMENT; REMEDIATION.—</w:t>
            </w:r>
          </w:p>
        </w:tc>
        <w:tc>
          <w:tcPr>
            <w:tcW w:w="0" w:type="dxa"/>
            <w:vAlign w:val="bottom"/>
          </w:tcPr>
          <w:p w14:paraId="4FF810B4" w14:textId="77777777" w:rsidR="003339E5" w:rsidRDefault="003339E5">
            <w:pPr>
              <w:rPr>
                <w:sz w:val="1"/>
                <w:szCs w:val="1"/>
              </w:rPr>
            </w:pPr>
          </w:p>
        </w:tc>
      </w:tr>
      <w:tr w:rsidR="003339E5" w14:paraId="7D78604F" w14:textId="77777777">
        <w:trPr>
          <w:trHeight w:val="265"/>
        </w:trPr>
        <w:tc>
          <w:tcPr>
            <w:tcW w:w="1540" w:type="dxa"/>
            <w:tcBorders>
              <w:left w:val="single" w:sz="8" w:space="0" w:color="C5C5C5"/>
              <w:right w:val="single" w:sz="8" w:space="0" w:color="C5C5C5"/>
            </w:tcBorders>
            <w:vAlign w:val="bottom"/>
          </w:tcPr>
          <w:p w14:paraId="4209025C"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6EAC680C" w14:textId="77777777" w:rsidR="003339E5" w:rsidRDefault="003339E5">
            <w:pPr>
              <w:rPr>
                <w:sz w:val="23"/>
                <w:szCs w:val="23"/>
              </w:rPr>
            </w:pPr>
          </w:p>
        </w:tc>
        <w:tc>
          <w:tcPr>
            <w:tcW w:w="1560" w:type="dxa"/>
            <w:tcBorders>
              <w:right w:val="single" w:sz="8" w:space="0" w:color="C5C5C5"/>
            </w:tcBorders>
            <w:vAlign w:val="bottom"/>
          </w:tcPr>
          <w:p w14:paraId="67209263"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679CCDE2" w14:textId="77777777" w:rsidR="003339E5" w:rsidRDefault="003B64C7">
            <w:pPr>
              <w:spacing w:line="221" w:lineRule="exact"/>
              <w:ind w:left="60"/>
              <w:rPr>
                <w:sz w:val="20"/>
                <w:szCs w:val="20"/>
              </w:rPr>
            </w:pPr>
            <w:r>
              <w:rPr>
                <w:rFonts w:ascii="Calibri" w:eastAsia="Calibri" w:hAnsi="Calibri" w:cs="Calibri"/>
                <w:sz w:val="20"/>
                <w:szCs w:val="20"/>
              </w:rPr>
              <w:t>The Attorney General, the head of an element of the intelligence</w:t>
            </w:r>
          </w:p>
        </w:tc>
        <w:tc>
          <w:tcPr>
            <w:tcW w:w="0" w:type="dxa"/>
            <w:vAlign w:val="bottom"/>
          </w:tcPr>
          <w:p w14:paraId="059342DA" w14:textId="77777777" w:rsidR="003339E5" w:rsidRDefault="003339E5">
            <w:pPr>
              <w:rPr>
                <w:sz w:val="1"/>
                <w:szCs w:val="1"/>
              </w:rPr>
            </w:pPr>
          </w:p>
        </w:tc>
      </w:tr>
      <w:tr w:rsidR="003339E5" w14:paraId="604000CC" w14:textId="77777777">
        <w:trPr>
          <w:trHeight w:val="200"/>
        </w:trPr>
        <w:tc>
          <w:tcPr>
            <w:tcW w:w="1540" w:type="dxa"/>
            <w:tcBorders>
              <w:left w:val="single" w:sz="8" w:space="0" w:color="C5C5C5"/>
              <w:right w:val="single" w:sz="8" w:space="0" w:color="C5C5C5"/>
            </w:tcBorders>
            <w:vAlign w:val="bottom"/>
          </w:tcPr>
          <w:p w14:paraId="0E13C2F8" w14:textId="77777777" w:rsidR="003339E5" w:rsidRDefault="003339E5">
            <w:pPr>
              <w:rPr>
                <w:sz w:val="17"/>
                <w:szCs w:val="17"/>
              </w:rPr>
            </w:pPr>
          </w:p>
        </w:tc>
        <w:tc>
          <w:tcPr>
            <w:tcW w:w="1420" w:type="dxa"/>
            <w:tcBorders>
              <w:right w:val="single" w:sz="8" w:space="0" w:color="C5C5C5"/>
            </w:tcBorders>
            <w:vAlign w:val="bottom"/>
          </w:tcPr>
          <w:p w14:paraId="272B58C5" w14:textId="77777777" w:rsidR="003339E5" w:rsidRDefault="003339E5">
            <w:pPr>
              <w:rPr>
                <w:sz w:val="17"/>
                <w:szCs w:val="17"/>
              </w:rPr>
            </w:pPr>
          </w:p>
        </w:tc>
        <w:tc>
          <w:tcPr>
            <w:tcW w:w="1560" w:type="dxa"/>
            <w:tcBorders>
              <w:right w:val="single" w:sz="8" w:space="0" w:color="C5C5C5"/>
            </w:tcBorders>
            <w:vAlign w:val="bottom"/>
          </w:tcPr>
          <w:p w14:paraId="44F94BA4" w14:textId="77777777" w:rsidR="003339E5" w:rsidRDefault="003339E5">
            <w:pPr>
              <w:rPr>
                <w:sz w:val="17"/>
                <w:szCs w:val="17"/>
              </w:rPr>
            </w:pPr>
          </w:p>
        </w:tc>
        <w:tc>
          <w:tcPr>
            <w:tcW w:w="6280" w:type="dxa"/>
            <w:tcBorders>
              <w:right w:val="single" w:sz="8" w:space="0" w:color="C5C5C5"/>
            </w:tcBorders>
            <w:vAlign w:val="bottom"/>
          </w:tcPr>
          <w:p w14:paraId="2AD7B6C2" w14:textId="77777777" w:rsidR="003339E5" w:rsidRDefault="003B64C7">
            <w:pPr>
              <w:spacing w:line="200" w:lineRule="exact"/>
              <w:ind w:left="60"/>
              <w:rPr>
                <w:sz w:val="20"/>
                <w:szCs w:val="20"/>
              </w:rPr>
            </w:pPr>
            <w:r>
              <w:rPr>
                <w:rFonts w:ascii="Calibri" w:eastAsia="Calibri" w:hAnsi="Calibri" w:cs="Calibri"/>
                <w:sz w:val="20"/>
                <w:szCs w:val="20"/>
              </w:rPr>
              <w:t>community (as such term is defined under section 3(4) of the National</w:t>
            </w:r>
          </w:p>
        </w:tc>
        <w:tc>
          <w:tcPr>
            <w:tcW w:w="0" w:type="dxa"/>
            <w:vAlign w:val="bottom"/>
          </w:tcPr>
          <w:p w14:paraId="308B04B2" w14:textId="77777777" w:rsidR="003339E5" w:rsidRDefault="003339E5">
            <w:pPr>
              <w:rPr>
                <w:sz w:val="1"/>
                <w:szCs w:val="1"/>
              </w:rPr>
            </w:pPr>
          </w:p>
        </w:tc>
      </w:tr>
      <w:tr w:rsidR="003339E5" w14:paraId="616F5BD1" w14:textId="77777777">
        <w:trPr>
          <w:trHeight w:val="245"/>
        </w:trPr>
        <w:tc>
          <w:tcPr>
            <w:tcW w:w="1540" w:type="dxa"/>
            <w:tcBorders>
              <w:left w:val="single" w:sz="8" w:space="0" w:color="C5C5C5"/>
              <w:right w:val="single" w:sz="8" w:space="0" w:color="C5C5C5"/>
            </w:tcBorders>
            <w:vAlign w:val="bottom"/>
          </w:tcPr>
          <w:p w14:paraId="126B6DAD" w14:textId="77777777" w:rsidR="003339E5" w:rsidRDefault="003339E5">
            <w:pPr>
              <w:rPr>
                <w:sz w:val="21"/>
                <w:szCs w:val="21"/>
              </w:rPr>
            </w:pPr>
          </w:p>
        </w:tc>
        <w:tc>
          <w:tcPr>
            <w:tcW w:w="1420" w:type="dxa"/>
            <w:tcBorders>
              <w:right w:val="single" w:sz="8" w:space="0" w:color="C5C5C5"/>
            </w:tcBorders>
            <w:vAlign w:val="bottom"/>
          </w:tcPr>
          <w:p w14:paraId="3E5B37FA" w14:textId="77777777" w:rsidR="003339E5" w:rsidRDefault="003339E5">
            <w:pPr>
              <w:rPr>
                <w:sz w:val="21"/>
                <w:szCs w:val="21"/>
              </w:rPr>
            </w:pPr>
          </w:p>
        </w:tc>
        <w:tc>
          <w:tcPr>
            <w:tcW w:w="1560" w:type="dxa"/>
            <w:tcBorders>
              <w:right w:val="single" w:sz="8" w:space="0" w:color="C5C5C5"/>
            </w:tcBorders>
            <w:vAlign w:val="bottom"/>
          </w:tcPr>
          <w:p w14:paraId="4C7F3927" w14:textId="77777777" w:rsidR="003339E5" w:rsidRDefault="003339E5">
            <w:pPr>
              <w:rPr>
                <w:sz w:val="21"/>
                <w:szCs w:val="21"/>
              </w:rPr>
            </w:pPr>
          </w:p>
        </w:tc>
        <w:tc>
          <w:tcPr>
            <w:tcW w:w="6280" w:type="dxa"/>
            <w:tcBorders>
              <w:right w:val="single" w:sz="8" w:space="0" w:color="C5C5C5"/>
            </w:tcBorders>
            <w:vAlign w:val="bottom"/>
          </w:tcPr>
          <w:p w14:paraId="47C06402" w14:textId="77777777" w:rsidR="003339E5" w:rsidRDefault="003B64C7">
            <w:pPr>
              <w:ind w:left="60"/>
              <w:rPr>
                <w:sz w:val="20"/>
                <w:szCs w:val="20"/>
              </w:rPr>
            </w:pPr>
            <w:r>
              <w:rPr>
                <w:rFonts w:ascii="Calibri" w:eastAsia="Calibri" w:hAnsi="Calibri" w:cs="Calibri"/>
                <w:sz w:val="20"/>
                <w:szCs w:val="20"/>
              </w:rPr>
              <w:t>Security Act of 1947 (50 U.S.C. 3003(4)), or the Secretary of Homeland</w:t>
            </w:r>
          </w:p>
        </w:tc>
        <w:tc>
          <w:tcPr>
            <w:tcW w:w="0" w:type="dxa"/>
            <w:vAlign w:val="bottom"/>
          </w:tcPr>
          <w:p w14:paraId="3AC98E92" w14:textId="77777777" w:rsidR="003339E5" w:rsidRDefault="003339E5">
            <w:pPr>
              <w:rPr>
                <w:sz w:val="1"/>
                <w:szCs w:val="1"/>
              </w:rPr>
            </w:pPr>
          </w:p>
        </w:tc>
      </w:tr>
      <w:tr w:rsidR="003339E5" w14:paraId="242354C5" w14:textId="77777777">
        <w:trPr>
          <w:trHeight w:val="244"/>
        </w:trPr>
        <w:tc>
          <w:tcPr>
            <w:tcW w:w="1540" w:type="dxa"/>
            <w:tcBorders>
              <w:left w:val="single" w:sz="8" w:space="0" w:color="C5C5C5"/>
              <w:right w:val="single" w:sz="8" w:space="0" w:color="C5C5C5"/>
            </w:tcBorders>
            <w:vAlign w:val="bottom"/>
          </w:tcPr>
          <w:p w14:paraId="08224688" w14:textId="77777777" w:rsidR="003339E5" w:rsidRDefault="003339E5">
            <w:pPr>
              <w:rPr>
                <w:sz w:val="21"/>
                <w:szCs w:val="21"/>
              </w:rPr>
            </w:pPr>
          </w:p>
        </w:tc>
        <w:tc>
          <w:tcPr>
            <w:tcW w:w="1420" w:type="dxa"/>
            <w:tcBorders>
              <w:right w:val="single" w:sz="8" w:space="0" w:color="C5C5C5"/>
            </w:tcBorders>
            <w:vAlign w:val="bottom"/>
          </w:tcPr>
          <w:p w14:paraId="25F88E93" w14:textId="77777777" w:rsidR="003339E5" w:rsidRDefault="003339E5">
            <w:pPr>
              <w:rPr>
                <w:sz w:val="21"/>
                <w:szCs w:val="21"/>
              </w:rPr>
            </w:pPr>
          </w:p>
        </w:tc>
        <w:tc>
          <w:tcPr>
            <w:tcW w:w="1560" w:type="dxa"/>
            <w:tcBorders>
              <w:right w:val="single" w:sz="8" w:space="0" w:color="C5C5C5"/>
            </w:tcBorders>
            <w:vAlign w:val="bottom"/>
          </w:tcPr>
          <w:p w14:paraId="4B825599" w14:textId="77777777" w:rsidR="003339E5" w:rsidRDefault="003339E5">
            <w:pPr>
              <w:rPr>
                <w:sz w:val="21"/>
                <w:szCs w:val="21"/>
              </w:rPr>
            </w:pPr>
          </w:p>
        </w:tc>
        <w:tc>
          <w:tcPr>
            <w:tcW w:w="6280" w:type="dxa"/>
            <w:tcBorders>
              <w:right w:val="single" w:sz="8" w:space="0" w:color="C5C5C5"/>
            </w:tcBorders>
            <w:vAlign w:val="bottom"/>
          </w:tcPr>
          <w:p w14:paraId="621AB143" w14:textId="77777777" w:rsidR="003339E5" w:rsidRDefault="003B64C7">
            <w:pPr>
              <w:ind w:left="60"/>
              <w:rPr>
                <w:sz w:val="20"/>
                <w:szCs w:val="20"/>
              </w:rPr>
            </w:pPr>
            <w:r>
              <w:rPr>
                <w:rFonts w:ascii="Calibri" w:eastAsia="Calibri" w:hAnsi="Calibri" w:cs="Calibri"/>
                <w:sz w:val="20"/>
                <w:szCs w:val="20"/>
              </w:rPr>
              <w:t>Security may delay the notice to affected individuals under paragraph (1)(B)</w:t>
            </w:r>
          </w:p>
        </w:tc>
        <w:tc>
          <w:tcPr>
            <w:tcW w:w="0" w:type="dxa"/>
            <w:vAlign w:val="bottom"/>
          </w:tcPr>
          <w:p w14:paraId="350F39A6" w14:textId="77777777" w:rsidR="003339E5" w:rsidRDefault="003339E5">
            <w:pPr>
              <w:rPr>
                <w:sz w:val="1"/>
                <w:szCs w:val="1"/>
              </w:rPr>
            </w:pPr>
          </w:p>
        </w:tc>
      </w:tr>
      <w:tr w:rsidR="003339E5" w14:paraId="7E940CB0" w14:textId="77777777">
        <w:trPr>
          <w:trHeight w:val="245"/>
        </w:trPr>
        <w:tc>
          <w:tcPr>
            <w:tcW w:w="1540" w:type="dxa"/>
            <w:tcBorders>
              <w:left w:val="single" w:sz="8" w:space="0" w:color="C5C5C5"/>
              <w:right w:val="single" w:sz="8" w:space="0" w:color="C5C5C5"/>
            </w:tcBorders>
            <w:vAlign w:val="bottom"/>
          </w:tcPr>
          <w:p w14:paraId="7A77DDA2" w14:textId="77777777" w:rsidR="003339E5" w:rsidRDefault="003339E5">
            <w:pPr>
              <w:rPr>
                <w:sz w:val="21"/>
                <w:szCs w:val="21"/>
              </w:rPr>
            </w:pPr>
          </w:p>
        </w:tc>
        <w:tc>
          <w:tcPr>
            <w:tcW w:w="1420" w:type="dxa"/>
            <w:tcBorders>
              <w:right w:val="single" w:sz="8" w:space="0" w:color="C5C5C5"/>
            </w:tcBorders>
            <w:vAlign w:val="bottom"/>
          </w:tcPr>
          <w:p w14:paraId="637E8869" w14:textId="77777777" w:rsidR="003339E5" w:rsidRDefault="003339E5">
            <w:pPr>
              <w:rPr>
                <w:sz w:val="21"/>
                <w:szCs w:val="21"/>
              </w:rPr>
            </w:pPr>
          </w:p>
        </w:tc>
        <w:tc>
          <w:tcPr>
            <w:tcW w:w="1560" w:type="dxa"/>
            <w:tcBorders>
              <w:right w:val="single" w:sz="8" w:space="0" w:color="C5C5C5"/>
            </w:tcBorders>
            <w:vAlign w:val="bottom"/>
          </w:tcPr>
          <w:p w14:paraId="08440807" w14:textId="77777777" w:rsidR="003339E5" w:rsidRDefault="003339E5">
            <w:pPr>
              <w:rPr>
                <w:sz w:val="21"/>
                <w:szCs w:val="21"/>
              </w:rPr>
            </w:pPr>
          </w:p>
        </w:tc>
        <w:tc>
          <w:tcPr>
            <w:tcW w:w="6280" w:type="dxa"/>
            <w:tcBorders>
              <w:right w:val="single" w:sz="8" w:space="0" w:color="C5C5C5"/>
            </w:tcBorders>
            <w:vAlign w:val="bottom"/>
          </w:tcPr>
          <w:p w14:paraId="34F4ACE4" w14:textId="77777777" w:rsidR="003339E5" w:rsidRDefault="003B64C7">
            <w:pPr>
              <w:ind w:left="60"/>
              <w:rPr>
                <w:sz w:val="20"/>
                <w:szCs w:val="20"/>
              </w:rPr>
            </w:pPr>
            <w:r>
              <w:rPr>
                <w:rFonts w:ascii="Calibri" w:eastAsia="Calibri" w:hAnsi="Calibri" w:cs="Calibri"/>
                <w:sz w:val="20"/>
                <w:szCs w:val="20"/>
              </w:rPr>
              <w:t>if the notice would disrupt a law enforcement investigation, endanger</w:t>
            </w:r>
          </w:p>
        </w:tc>
        <w:tc>
          <w:tcPr>
            <w:tcW w:w="0" w:type="dxa"/>
            <w:vAlign w:val="bottom"/>
          </w:tcPr>
          <w:p w14:paraId="29997115" w14:textId="77777777" w:rsidR="003339E5" w:rsidRDefault="003339E5">
            <w:pPr>
              <w:rPr>
                <w:sz w:val="1"/>
                <w:szCs w:val="1"/>
              </w:rPr>
            </w:pPr>
          </w:p>
        </w:tc>
      </w:tr>
      <w:tr w:rsidR="003339E5" w14:paraId="64A0D7CB" w14:textId="77777777">
        <w:trPr>
          <w:trHeight w:val="245"/>
        </w:trPr>
        <w:tc>
          <w:tcPr>
            <w:tcW w:w="1540" w:type="dxa"/>
            <w:tcBorders>
              <w:left w:val="single" w:sz="8" w:space="0" w:color="C5C5C5"/>
              <w:right w:val="single" w:sz="8" w:space="0" w:color="C5C5C5"/>
            </w:tcBorders>
            <w:vAlign w:val="bottom"/>
          </w:tcPr>
          <w:p w14:paraId="10B7C8E1" w14:textId="77777777" w:rsidR="003339E5" w:rsidRDefault="003339E5">
            <w:pPr>
              <w:rPr>
                <w:sz w:val="21"/>
                <w:szCs w:val="21"/>
              </w:rPr>
            </w:pPr>
          </w:p>
        </w:tc>
        <w:tc>
          <w:tcPr>
            <w:tcW w:w="1420" w:type="dxa"/>
            <w:tcBorders>
              <w:right w:val="single" w:sz="8" w:space="0" w:color="C5C5C5"/>
            </w:tcBorders>
            <w:vAlign w:val="bottom"/>
          </w:tcPr>
          <w:p w14:paraId="75A22CD6" w14:textId="77777777" w:rsidR="003339E5" w:rsidRDefault="003339E5">
            <w:pPr>
              <w:rPr>
                <w:sz w:val="21"/>
                <w:szCs w:val="21"/>
              </w:rPr>
            </w:pPr>
          </w:p>
        </w:tc>
        <w:tc>
          <w:tcPr>
            <w:tcW w:w="1560" w:type="dxa"/>
            <w:tcBorders>
              <w:right w:val="single" w:sz="8" w:space="0" w:color="C5C5C5"/>
            </w:tcBorders>
            <w:vAlign w:val="bottom"/>
          </w:tcPr>
          <w:p w14:paraId="699F0A6C" w14:textId="77777777" w:rsidR="003339E5" w:rsidRDefault="003339E5">
            <w:pPr>
              <w:rPr>
                <w:sz w:val="21"/>
                <w:szCs w:val="21"/>
              </w:rPr>
            </w:pPr>
          </w:p>
        </w:tc>
        <w:tc>
          <w:tcPr>
            <w:tcW w:w="6280" w:type="dxa"/>
            <w:tcBorders>
              <w:right w:val="single" w:sz="8" w:space="0" w:color="C5C5C5"/>
            </w:tcBorders>
            <w:vAlign w:val="bottom"/>
          </w:tcPr>
          <w:p w14:paraId="155FB4AB" w14:textId="77777777" w:rsidR="003339E5" w:rsidRDefault="003B64C7">
            <w:pPr>
              <w:ind w:left="60"/>
              <w:rPr>
                <w:sz w:val="20"/>
                <w:szCs w:val="20"/>
              </w:rPr>
            </w:pPr>
            <w:r>
              <w:rPr>
                <w:rFonts w:ascii="Calibri" w:eastAsia="Calibri" w:hAnsi="Calibri" w:cs="Calibri"/>
                <w:sz w:val="20"/>
                <w:szCs w:val="20"/>
              </w:rPr>
              <w:t>national security, or hamper security remediation actions.</w:t>
            </w:r>
          </w:p>
        </w:tc>
        <w:tc>
          <w:tcPr>
            <w:tcW w:w="0" w:type="dxa"/>
            <w:vAlign w:val="bottom"/>
          </w:tcPr>
          <w:p w14:paraId="13A2B906" w14:textId="77777777" w:rsidR="003339E5" w:rsidRDefault="003339E5">
            <w:pPr>
              <w:rPr>
                <w:sz w:val="1"/>
                <w:szCs w:val="1"/>
              </w:rPr>
            </w:pPr>
          </w:p>
        </w:tc>
      </w:tr>
      <w:tr w:rsidR="003339E5" w14:paraId="0C9B4980" w14:textId="77777777">
        <w:trPr>
          <w:trHeight w:val="615"/>
        </w:trPr>
        <w:tc>
          <w:tcPr>
            <w:tcW w:w="1540" w:type="dxa"/>
            <w:tcBorders>
              <w:left w:val="single" w:sz="8" w:space="0" w:color="C5C5C5"/>
              <w:bottom w:val="single" w:sz="8" w:space="0" w:color="C5C5C5"/>
              <w:right w:val="single" w:sz="8" w:space="0" w:color="C5C5C5"/>
            </w:tcBorders>
            <w:vAlign w:val="bottom"/>
          </w:tcPr>
          <w:p w14:paraId="098384EE"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58F4D7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59ABD9F"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C6940E0" w14:textId="77777777" w:rsidR="003339E5" w:rsidRDefault="003339E5">
            <w:pPr>
              <w:rPr>
                <w:sz w:val="24"/>
                <w:szCs w:val="24"/>
              </w:rPr>
            </w:pPr>
          </w:p>
        </w:tc>
        <w:tc>
          <w:tcPr>
            <w:tcW w:w="0" w:type="dxa"/>
            <w:vAlign w:val="bottom"/>
          </w:tcPr>
          <w:p w14:paraId="3CEA891F" w14:textId="77777777" w:rsidR="003339E5" w:rsidRDefault="003339E5">
            <w:pPr>
              <w:rPr>
                <w:sz w:val="1"/>
                <w:szCs w:val="1"/>
              </w:rPr>
            </w:pPr>
          </w:p>
        </w:tc>
      </w:tr>
      <w:tr w:rsidR="003339E5" w14:paraId="45A9D9E8" w14:textId="77777777">
        <w:trPr>
          <w:trHeight w:val="314"/>
        </w:trPr>
        <w:tc>
          <w:tcPr>
            <w:tcW w:w="1540" w:type="dxa"/>
            <w:tcBorders>
              <w:left w:val="single" w:sz="8" w:space="0" w:color="C5C5C5"/>
              <w:right w:val="single" w:sz="8" w:space="0" w:color="C5C5C5"/>
            </w:tcBorders>
            <w:vAlign w:val="bottom"/>
          </w:tcPr>
          <w:p w14:paraId="3C5F61CE"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3237FF6B" w14:textId="77777777" w:rsidR="003339E5" w:rsidRDefault="003B64C7">
            <w:pPr>
              <w:ind w:left="40"/>
              <w:rPr>
                <w:sz w:val="20"/>
                <w:szCs w:val="20"/>
              </w:rPr>
            </w:pPr>
            <w:r>
              <w:rPr>
                <w:rFonts w:ascii="Calibri" w:eastAsia="Calibri" w:hAnsi="Calibri" w:cs="Calibri"/>
              </w:rPr>
              <w:t>d(3)</w:t>
            </w:r>
          </w:p>
        </w:tc>
        <w:tc>
          <w:tcPr>
            <w:tcW w:w="1560" w:type="dxa"/>
            <w:tcBorders>
              <w:right w:val="single" w:sz="8" w:space="0" w:color="C5C5C5"/>
            </w:tcBorders>
            <w:vAlign w:val="bottom"/>
          </w:tcPr>
          <w:p w14:paraId="294E6EB5"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0F9F07E" w14:textId="77777777" w:rsidR="003339E5" w:rsidRDefault="003B64C7">
            <w:pPr>
              <w:ind w:left="60"/>
              <w:rPr>
                <w:sz w:val="20"/>
                <w:szCs w:val="20"/>
              </w:rPr>
            </w:pPr>
            <w:r>
              <w:rPr>
                <w:rFonts w:ascii="Calibri" w:eastAsia="Calibri" w:hAnsi="Calibri" w:cs="Calibri"/>
                <w:sz w:val="20"/>
                <w:szCs w:val="20"/>
              </w:rPr>
              <w:t>BREACHES.— REPORTS.—</w:t>
            </w:r>
          </w:p>
        </w:tc>
        <w:tc>
          <w:tcPr>
            <w:tcW w:w="0" w:type="dxa"/>
            <w:vAlign w:val="bottom"/>
          </w:tcPr>
          <w:p w14:paraId="4F8BEA57" w14:textId="77777777" w:rsidR="003339E5" w:rsidRDefault="003339E5">
            <w:pPr>
              <w:rPr>
                <w:sz w:val="1"/>
                <w:szCs w:val="1"/>
              </w:rPr>
            </w:pPr>
          </w:p>
        </w:tc>
      </w:tr>
      <w:tr w:rsidR="003339E5" w14:paraId="05957899" w14:textId="77777777">
        <w:trPr>
          <w:trHeight w:val="269"/>
        </w:trPr>
        <w:tc>
          <w:tcPr>
            <w:tcW w:w="1540" w:type="dxa"/>
            <w:tcBorders>
              <w:left w:val="single" w:sz="8" w:space="0" w:color="C5C5C5"/>
              <w:right w:val="single" w:sz="8" w:space="0" w:color="C5C5C5"/>
            </w:tcBorders>
            <w:vAlign w:val="bottom"/>
          </w:tcPr>
          <w:p w14:paraId="20196C01" w14:textId="77777777" w:rsidR="003339E5" w:rsidRDefault="003B64C7">
            <w:pPr>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0A512A39" w14:textId="77777777" w:rsidR="003339E5" w:rsidRDefault="003339E5">
            <w:pPr>
              <w:rPr>
                <w:sz w:val="23"/>
                <w:szCs w:val="23"/>
              </w:rPr>
            </w:pPr>
          </w:p>
        </w:tc>
        <w:tc>
          <w:tcPr>
            <w:tcW w:w="1560" w:type="dxa"/>
            <w:tcBorders>
              <w:right w:val="single" w:sz="8" w:space="0" w:color="C5C5C5"/>
            </w:tcBorders>
            <w:vAlign w:val="bottom"/>
          </w:tcPr>
          <w:p w14:paraId="66CD8799" w14:textId="77777777" w:rsidR="003339E5" w:rsidRDefault="003B64C7">
            <w:pPr>
              <w:ind w:left="40"/>
              <w:rPr>
                <w:sz w:val="20"/>
                <w:szCs w:val="20"/>
              </w:rPr>
            </w:pPr>
            <w:r>
              <w:rPr>
                <w:rFonts w:ascii="Calibri" w:eastAsia="Calibri" w:hAnsi="Calibri" w:cs="Calibri"/>
              </w:rPr>
              <w:t>of)</w:t>
            </w:r>
          </w:p>
        </w:tc>
        <w:tc>
          <w:tcPr>
            <w:tcW w:w="6280" w:type="dxa"/>
            <w:vMerge w:val="restart"/>
            <w:tcBorders>
              <w:right w:val="single" w:sz="8" w:space="0" w:color="C5C5C5"/>
            </w:tcBorders>
            <w:vAlign w:val="bottom"/>
          </w:tcPr>
          <w:p w14:paraId="75D7EFF1" w14:textId="77777777" w:rsidR="003339E5" w:rsidRDefault="003B64C7">
            <w:pPr>
              <w:ind w:left="60"/>
              <w:rPr>
                <w:sz w:val="20"/>
                <w:szCs w:val="20"/>
              </w:rPr>
            </w:pPr>
            <w:r>
              <w:rPr>
                <w:rFonts w:ascii="Calibri" w:eastAsia="Calibri" w:hAnsi="Calibri" w:cs="Calibri"/>
                <w:sz w:val="20"/>
                <w:szCs w:val="20"/>
              </w:rPr>
              <w:t>(A) DIRECTOR OF OMB.—During the first 2 years beginning after the date of</w:t>
            </w:r>
          </w:p>
        </w:tc>
        <w:tc>
          <w:tcPr>
            <w:tcW w:w="0" w:type="dxa"/>
            <w:vAlign w:val="bottom"/>
          </w:tcPr>
          <w:p w14:paraId="781CD7F3" w14:textId="77777777" w:rsidR="003339E5" w:rsidRDefault="003339E5">
            <w:pPr>
              <w:rPr>
                <w:sz w:val="1"/>
                <w:szCs w:val="1"/>
              </w:rPr>
            </w:pPr>
          </w:p>
        </w:tc>
      </w:tr>
      <w:tr w:rsidR="003339E5" w14:paraId="2AAFA1E5" w14:textId="77777777">
        <w:trPr>
          <w:trHeight w:val="196"/>
        </w:trPr>
        <w:tc>
          <w:tcPr>
            <w:tcW w:w="1540" w:type="dxa"/>
            <w:tcBorders>
              <w:left w:val="single" w:sz="8" w:space="0" w:color="C5C5C5"/>
              <w:right w:val="single" w:sz="8" w:space="0" w:color="C5C5C5"/>
            </w:tcBorders>
            <w:vAlign w:val="bottom"/>
          </w:tcPr>
          <w:p w14:paraId="524027AC" w14:textId="77777777" w:rsidR="003339E5" w:rsidRDefault="003339E5">
            <w:pPr>
              <w:rPr>
                <w:sz w:val="17"/>
                <w:szCs w:val="17"/>
              </w:rPr>
            </w:pPr>
          </w:p>
        </w:tc>
        <w:tc>
          <w:tcPr>
            <w:tcW w:w="1420" w:type="dxa"/>
            <w:tcBorders>
              <w:right w:val="single" w:sz="8" w:space="0" w:color="C5C5C5"/>
            </w:tcBorders>
            <w:vAlign w:val="bottom"/>
          </w:tcPr>
          <w:p w14:paraId="023EE421" w14:textId="77777777" w:rsidR="003339E5" w:rsidRDefault="003339E5">
            <w:pPr>
              <w:rPr>
                <w:sz w:val="17"/>
                <w:szCs w:val="17"/>
              </w:rPr>
            </w:pPr>
          </w:p>
        </w:tc>
        <w:tc>
          <w:tcPr>
            <w:tcW w:w="1560" w:type="dxa"/>
            <w:tcBorders>
              <w:right w:val="single" w:sz="8" w:space="0" w:color="C5C5C5"/>
            </w:tcBorders>
            <w:vAlign w:val="bottom"/>
          </w:tcPr>
          <w:p w14:paraId="41C27604" w14:textId="77777777" w:rsidR="003339E5" w:rsidRDefault="003339E5">
            <w:pPr>
              <w:rPr>
                <w:sz w:val="17"/>
                <w:szCs w:val="17"/>
              </w:rPr>
            </w:pPr>
          </w:p>
        </w:tc>
        <w:tc>
          <w:tcPr>
            <w:tcW w:w="6280" w:type="dxa"/>
            <w:vMerge/>
            <w:tcBorders>
              <w:right w:val="single" w:sz="8" w:space="0" w:color="C5C5C5"/>
            </w:tcBorders>
            <w:vAlign w:val="bottom"/>
          </w:tcPr>
          <w:p w14:paraId="5C3661DA" w14:textId="77777777" w:rsidR="003339E5" w:rsidRDefault="003339E5">
            <w:pPr>
              <w:rPr>
                <w:sz w:val="17"/>
                <w:szCs w:val="17"/>
              </w:rPr>
            </w:pPr>
          </w:p>
        </w:tc>
        <w:tc>
          <w:tcPr>
            <w:tcW w:w="0" w:type="dxa"/>
            <w:vAlign w:val="bottom"/>
          </w:tcPr>
          <w:p w14:paraId="2D54D657" w14:textId="77777777" w:rsidR="003339E5" w:rsidRDefault="003339E5">
            <w:pPr>
              <w:rPr>
                <w:sz w:val="1"/>
                <w:szCs w:val="1"/>
              </w:rPr>
            </w:pPr>
          </w:p>
        </w:tc>
      </w:tr>
      <w:tr w:rsidR="003339E5" w14:paraId="24DCED4F" w14:textId="77777777">
        <w:trPr>
          <w:trHeight w:val="245"/>
        </w:trPr>
        <w:tc>
          <w:tcPr>
            <w:tcW w:w="1540" w:type="dxa"/>
            <w:tcBorders>
              <w:left w:val="single" w:sz="8" w:space="0" w:color="C5C5C5"/>
              <w:right w:val="single" w:sz="8" w:space="0" w:color="C5C5C5"/>
            </w:tcBorders>
            <w:vAlign w:val="bottom"/>
          </w:tcPr>
          <w:p w14:paraId="2EE2A350" w14:textId="77777777" w:rsidR="003339E5" w:rsidRDefault="003339E5">
            <w:pPr>
              <w:rPr>
                <w:sz w:val="21"/>
                <w:szCs w:val="21"/>
              </w:rPr>
            </w:pPr>
          </w:p>
        </w:tc>
        <w:tc>
          <w:tcPr>
            <w:tcW w:w="1420" w:type="dxa"/>
            <w:tcBorders>
              <w:right w:val="single" w:sz="8" w:space="0" w:color="C5C5C5"/>
            </w:tcBorders>
            <w:vAlign w:val="bottom"/>
          </w:tcPr>
          <w:p w14:paraId="479FF4BA" w14:textId="77777777" w:rsidR="003339E5" w:rsidRDefault="003339E5">
            <w:pPr>
              <w:rPr>
                <w:sz w:val="21"/>
                <w:szCs w:val="21"/>
              </w:rPr>
            </w:pPr>
          </w:p>
        </w:tc>
        <w:tc>
          <w:tcPr>
            <w:tcW w:w="1560" w:type="dxa"/>
            <w:tcBorders>
              <w:right w:val="single" w:sz="8" w:space="0" w:color="C5C5C5"/>
            </w:tcBorders>
            <w:vAlign w:val="bottom"/>
          </w:tcPr>
          <w:p w14:paraId="5E7C540B" w14:textId="77777777" w:rsidR="003339E5" w:rsidRDefault="003339E5">
            <w:pPr>
              <w:rPr>
                <w:sz w:val="21"/>
                <w:szCs w:val="21"/>
              </w:rPr>
            </w:pPr>
          </w:p>
        </w:tc>
        <w:tc>
          <w:tcPr>
            <w:tcW w:w="6280" w:type="dxa"/>
            <w:tcBorders>
              <w:right w:val="single" w:sz="8" w:space="0" w:color="C5C5C5"/>
            </w:tcBorders>
            <w:vAlign w:val="bottom"/>
          </w:tcPr>
          <w:p w14:paraId="62B106FB" w14:textId="77777777" w:rsidR="003339E5" w:rsidRDefault="003B64C7">
            <w:pPr>
              <w:ind w:left="60"/>
              <w:rPr>
                <w:sz w:val="20"/>
                <w:szCs w:val="20"/>
              </w:rPr>
            </w:pPr>
            <w:r>
              <w:rPr>
                <w:rFonts w:ascii="Calibri" w:eastAsia="Calibri" w:hAnsi="Calibri" w:cs="Calibri"/>
                <w:sz w:val="20"/>
                <w:szCs w:val="20"/>
              </w:rPr>
              <w:t>enactment of this Act, the Director of the Office of Management and</w:t>
            </w:r>
          </w:p>
        </w:tc>
        <w:tc>
          <w:tcPr>
            <w:tcW w:w="0" w:type="dxa"/>
            <w:vAlign w:val="bottom"/>
          </w:tcPr>
          <w:p w14:paraId="3C65B4FC" w14:textId="77777777" w:rsidR="003339E5" w:rsidRDefault="003339E5">
            <w:pPr>
              <w:rPr>
                <w:sz w:val="1"/>
                <w:szCs w:val="1"/>
              </w:rPr>
            </w:pPr>
          </w:p>
        </w:tc>
      </w:tr>
      <w:tr w:rsidR="003339E5" w14:paraId="193E7186" w14:textId="77777777">
        <w:trPr>
          <w:trHeight w:val="244"/>
        </w:trPr>
        <w:tc>
          <w:tcPr>
            <w:tcW w:w="1540" w:type="dxa"/>
            <w:tcBorders>
              <w:left w:val="single" w:sz="8" w:space="0" w:color="C5C5C5"/>
              <w:right w:val="single" w:sz="8" w:space="0" w:color="C5C5C5"/>
            </w:tcBorders>
            <w:vAlign w:val="bottom"/>
          </w:tcPr>
          <w:p w14:paraId="4A88A74C" w14:textId="77777777" w:rsidR="003339E5" w:rsidRDefault="003339E5">
            <w:pPr>
              <w:rPr>
                <w:sz w:val="21"/>
                <w:szCs w:val="21"/>
              </w:rPr>
            </w:pPr>
          </w:p>
        </w:tc>
        <w:tc>
          <w:tcPr>
            <w:tcW w:w="1420" w:type="dxa"/>
            <w:tcBorders>
              <w:right w:val="single" w:sz="8" w:space="0" w:color="C5C5C5"/>
            </w:tcBorders>
            <w:vAlign w:val="bottom"/>
          </w:tcPr>
          <w:p w14:paraId="7786DFE7" w14:textId="77777777" w:rsidR="003339E5" w:rsidRDefault="003339E5">
            <w:pPr>
              <w:rPr>
                <w:sz w:val="21"/>
                <w:szCs w:val="21"/>
              </w:rPr>
            </w:pPr>
          </w:p>
        </w:tc>
        <w:tc>
          <w:tcPr>
            <w:tcW w:w="1560" w:type="dxa"/>
            <w:tcBorders>
              <w:right w:val="single" w:sz="8" w:space="0" w:color="C5C5C5"/>
            </w:tcBorders>
            <w:vAlign w:val="bottom"/>
          </w:tcPr>
          <w:p w14:paraId="0C48A432" w14:textId="77777777" w:rsidR="003339E5" w:rsidRDefault="003339E5">
            <w:pPr>
              <w:rPr>
                <w:sz w:val="21"/>
                <w:szCs w:val="21"/>
              </w:rPr>
            </w:pPr>
          </w:p>
        </w:tc>
        <w:tc>
          <w:tcPr>
            <w:tcW w:w="6280" w:type="dxa"/>
            <w:tcBorders>
              <w:right w:val="single" w:sz="8" w:space="0" w:color="C5C5C5"/>
            </w:tcBorders>
            <w:vAlign w:val="bottom"/>
          </w:tcPr>
          <w:p w14:paraId="59CFCEA1" w14:textId="77777777" w:rsidR="003339E5" w:rsidRDefault="003B64C7">
            <w:pPr>
              <w:ind w:left="60"/>
              <w:rPr>
                <w:sz w:val="20"/>
                <w:szCs w:val="20"/>
              </w:rPr>
            </w:pPr>
            <w:r>
              <w:rPr>
                <w:rFonts w:ascii="Calibri" w:eastAsia="Calibri" w:hAnsi="Calibri" w:cs="Calibri"/>
                <w:sz w:val="20"/>
                <w:szCs w:val="20"/>
              </w:rPr>
              <w:t>Budget shall, on an annual basis—</w:t>
            </w:r>
          </w:p>
        </w:tc>
        <w:tc>
          <w:tcPr>
            <w:tcW w:w="0" w:type="dxa"/>
            <w:vAlign w:val="bottom"/>
          </w:tcPr>
          <w:p w14:paraId="1436E6BC" w14:textId="77777777" w:rsidR="003339E5" w:rsidRDefault="003339E5">
            <w:pPr>
              <w:rPr>
                <w:sz w:val="1"/>
                <w:szCs w:val="1"/>
              </w:rPr>
            </w:pPr>
          </w:p>
        </w:tc>
      </w:tr>
      <w:tr w:rsidR="003339E5" w14:paraId="360833C5" w14:textId="77777777">
        <w:trPr>
          <w:trHeight w:val="245"/>
        </w:trPr>
        <w:tc>
          <w:tcPr>
            <w:tcW w:w="1540" w:type="dxa"/>
            <w:tcBorders>
              <w:left w:val="single" w:sz="8" w:space="0" w:color="C5C5C5"/>
              <w:right w:val="single" w:sz="8" w:space="0" w:color="C5C5C5"/>
            </w:tcBorders>
            <w:vAlign w:val="bottom"/>
          </w:tcPr>
          <w:p w14:paraId="0B95D024" w14:textId="77777777" w:rsidR="003339E5" w:rsidRDefault="003339E5">
            <w:pPr>
              <w:rPr>
                <w:sz w:val="21"/>
                <w:szCs w:val="21"/>
              </w:rPr>
            </w:pPr>
          </w:p>
        </w:tc>
        <w:tc>
          <w:tcPr>
            <w:tcW w:w="1420" w:type="dxa"/>
            <w:tcBorders>
              <w:right w:val="single" w:sz="8" w:space="0" w:color="C5C5C5"/>
            </w:tcBorders>
            <w:vAlign w:val="bottom"/>
          </w:tcPr>
          <w:p w14:paraId="0D5E99DF" w14:textId="77777777" w:rsidR="003339E5" w:rsidRDefault="003339E5">
            <w:pPr>
              <w:rPr>
                <w:sz w:val="21"/>
                <w:szCs w:val="21"/>
              </w:rPr>
            </w:pPr>
          </w:p>
        </w:tc>
        <w:tc>
          <w:tcPr>
            <w:tcW w:w="1560" w:type="dxa"/>
            <w:tcBorders>
              <w:right w:val="single" w:sz="8" w:space="0" w:color="C5C5C5"/>
            </w:tcBorders>
            <w:vAlign w:val="bottom"/>
          </w:tcPr>
          <w:p w14:paraId="0141BA9C" w14:textId="77777777" w:rsidR="003339E5" w:rsidRDefault="003339E5">
            <w:pPr>
              <w:rPr>
                <w:sz w:val="21"/>
                <w:szCs w:val="21"/>
              </w:rPr>
            </w:pPr>
          </w:p>
        </w:tc>
        <w:tc>
          <w:tcPr>
            <w:tcW w:w="6280" w:type="dxa"/>
            <w:tcBorders>
              <w:right w:val="single" w:sz="8" w:space="0" w:color="C5C5C5"/>
            </w:tcBorders>
            <w:vAlign w:val="bottom"/>
          </w:tcPr>
          <w:p w14:paraId="51A0A7CC" w14:textId="77777777" w:rsidR="003339E5" w:rsidRDefault="003B64C7">
            <w:pPr>
              <w:ind w:left="60"/>
              <w:rPr>
                <w:sz w:val="20"/>
                <w:szCs w:val="20"/>
              </w:rPr>
            </w:pPr>
            <w:r>
              <w:rPr>
                <w:rFonts w:ascii="Calibri" w:eastAsia="Calibri" w:hAnsi="Calibri" w:cs="Calibri"/>
                <w:sz w:val="20"/>
                <w:szCs w:val="20"/>
              </w:rPr>
              <w:t>(i) assess agency implementation of data breach notification policies and</w:t>
            </w:r>
          </w:p>
        </w:tc>
        <w:tc>
          <w:tcPr>
            <w:tcW w:w="0" w:type="dxa"/>
            <w:vAlign w:val="bottom"/>
          </w:tcPr>
          <w:p w14:paraId="1B520EA3" w14:textId="77777777" w:rsidR="003339E5" w:rsidRDefault="003339E5">
            <w:pPr>
              <w:rPr>
                <w:sz w:val="1"/>
                <w:szCs w:val="1"/>
              </w:rPr>
            </w:pPr>
          </w:p>
        </w:tc>
      </w:tr>
      <w:tr w:rsidR="003339E5" w14:paraId="5B7489E9" w14:textId="77777777">
        <w:trPr>
          <w:trHeight w:val="244"/>
        </w:trPr>
        <w:tc>
          <w:tcPr>
            <w:tcW w:w="1540" w:type="dxa"/>
            <w:tcBorders>
              <w:left w:val="single" w:sz="8" w:space="0" w:color="C5C5C5"/>
              <w:right w:val="single" w:sz="8" w:space="0" w:color="C5C5C5"/>
            </w:tcBorders>
            <w:vAlign w:val="bottom"/>
          </w:tcPr>
          <w:p w14:paraId="73B6DB03" w14:textId="77777777" w:rsidR="003339E5" w:rsidRDefault="003339E5">
            <w:pPr>
              <w:rPr>
                <w:sz w:val="21"/>
                <w:szCs w:val="21"/>
              </w:rPr>
            </w:pPr>
          </w:p>
        </w:tc>
        <w:tc>
          <w:tcPr>
            <w:tcW w:w="1420" w:type="dxa"/>
            <w:tcBorders>
              <w:right w:val="single" w:sz="8" w:space="0" w:color="C5C5C5"/>
            </w:tcBorders>
            <w:vAlign w:val="bottom"/>
          </w:tcPr>
          <w:p w14:paraId="48FD091C" w14:textId="77777777" w:rsidR="003339E5" w:rsidRDefault="003339E5">
            <w:pPr>
              <w:rPr>
                <w:sz w:val="21"/>
                <w:szCs w:val="21"/>
              </w:rPr>
            </w:pPr>
          </w:p>
        </w:tc>
        <w:tc>
          <w:tcPr>
            <w:tcW w:w="1560" w:type="dxa"/>
            <w:tcBorders>
              <w:right w:val="single" w:sz="8" w:space="0" w:color="C5C5C5"/>
            </w:tcBorders>
            <w:vAlign w:val="bottom"/>
          </w:tcPr>
          <w:p w14:paraId="2E535D4D" w14:textId="77777777" w:rsidR="003339E5" w:rsidRDefault="003339E5">
            <w:pPr>
              <w:rPr>
                <w:sz w:val="21"/>
                <w:szCs w:val="21"/>
              </w:rPr>
            </w:pPr>
          </w:p>
        </w:tc>
        <w:tc>
          <w:tcPr>
            <w:tcW w:w="6280" w:type="dxa"/>
            <w:tcBorders>
              <w:right w:val="single" w:sz="8" w:space="0" w:color="C5C5C5"/>
            </w:tcBorders>
            <w:vAlign w:val="bottom"/>
          </w:tcPr>
          <w:p w14:paraId="4F2F1C8D" w14:textId="77777777" w:rsidR="003339E5" w:rsidRDefault="003B64C7">
            <w:pPr>
              <w:ind w:left="60"/>
              <w:rPr>
                <w:sz w:val="20"/>
                <w:szCs w:val="20"/>
              </w:rPr>
            </w:pPr>
            <w:r>
              <w:rPr>
                <w:rFonts w:ascii="Calibri" w:eastAsia="Calibri" w:hAnsi="Calibri" w:cs="Calibri"/>
                <w:sz w:val="20"/>
                <w:szCs w:val="20"/>
              </w:rPr>
              <w:t>guidelines in aggregate; and</w:t>
            </w:r>
          </w:p>
        </w:tc>
        <w:tc>
          <w:tcPr>
            <w:tcW w:w="0" w:type="dxa"/>
            <w:vAlign w:val="bottom"/>
          </w:tcPr>
          <w:p w14:paraId="5D67354C" w14:textId="77777777" w:rsidR="003339E5" w:rsidRDefault="003339E5">
            <w:pPr>
              <w:rPr>
                <w:sz w:val="1"/>
                <w:szCs w:val="1"/>
              </w:rPr>
            </w:pPr>
          </w:p>
        </w:tc>
      </w:tr>
      <w:tr w:rsidR="003339E5" w14:paraId="2616A92F" w14:textId="77777777">
        <w:trPr>
          <w:trHeight w:val="245"/>
        </w:trPr>
        <w:tc>
          <w:tcPr>
            <w:tcW w:w="1540" w:type="dxa"/>
            <w:tcBorders>
              <w:left w:val="single" w:sz="8" w:space="0" w:color="C5C5C5"/>
              <w:right w:val="single" w:sz="8" w:space="0" w:color="C5C5C5"/>
            </w:tcBorders>
            <w:vAlign w:val="bottom"/>
          </w:tcPr>
          <w:p w14:paraId="20DB9FAA" w14:textId="77777777" w:rsidR="003339E5" w:rsidRDefault="003339E5">
            <w:pPr>
              <w:rPr>
                <w:sz w:val="21"/>
                <w:szCs w:val="21"/>
              </w:rPr>
            </w:pPr>
          </w:p>
        </w:tc>
        <w:tc>
          <w:tcPr>
            <w:tcW w:w="1420" w:type="dxa"/>
            <w:tcBorders>
              <w:right w:val="single" w:sz="8" w:space="0" w:color="C5C5C5"/>
            </w:tcBorders>
            <w:vAlign w:val="bottom"/>
          </w:tcPr>
          <w:p w14:paraId="24890571" w14:textId="77777777" w:rsidR="003339E5" w:rsidRDefault="003339E5">
            <w:pPr>
              <w:rPr>
                <w:sz w:val="21"/>
                <w:szCs w:val="21"/>
              </w:rPr>
            </w:pPr>
          </w:p>
        </w:tc>
        <w:tc>
          <w:tcPr>
            <w:tcW w:w="1560" w:type="dxa"/>
            <w:tcBorders>
              <w:right w:val="single" w:sz="8" w:space="0" w:color="C5C5C5"/>
            </w:tcBorders>
            <w:vAlign w:val="bottom"/>
          </w:tcPr>
          <w:p w14:paraId="37A27ADF" w14:textId="77777777" w:rsidR="003339E5" w:rsidRDefault="003339E5">
            <w:pPr>
              <w:rPr>
                <w:sz w:val="21"/>
                <w:szCs w:val="21"/>
              </w:rPr>
            </w:pPr>
          </w:p>
        </w:tc>
        <w:tc>
          <w:tcPr>
            <w:tcW w:w="6280" w:type="dxa"/>
            <w:tcBorders>
              <w:right w:val="single" w:sz="8" w:space="0" w:color="C5C5C5"/>
            </w:tcBorders>
            <w:vAlign w:val="bottom"/>
          </w:tcPr>
          <w:p w14:paraId="6F50870A" w14:textId="77777777" w:rsidR="003339E5" w:rsidRDefault="003B64C7">
            <w:pPr>
              <w:ind w:left="60"/>
              <w:rPr>
                <w:sz w:val="20"/>
                <w:szCs w:val="20"/>
              </w:rPr>
            </w:pPr>
            <w:r>
              <w:rPr>
                <w:rFonts w:ascii="Calibri" w:eastAsia="Calibri" w:hAnsi="Calibri" w:cs="Calibri"/>
                <w:sz w:val="20"/>
                <w:szCs w:val="20"/>
              </w:rPr>
              <w:t>(ii) include the assessment described in clause (i) in the report required</w:t>
            </w:r>
          </w:p>
        </w:tc>
        <w:tc>
          <w:tcPr>
            <w:tcW w:w="0" w:type="dxa"/>
            <w:vAlign w:val="bottom"/>
          </w:tcPr>
          <w:p w14:paraId="7F597627" w14:textId="77777777" w:rsidR="003339E5" w:rsidRDefault="003339E5">
            <w:pPr>
              <w:rPr>
                <w:sz w:val="1"/>
                <w:szCs w:val="1"/>
              </w:rPr>
            </w:pPr>
          </w:p>
        </w:tc>
      </w:tr>
      <w:tr w:rsidR="003339E5" w14:paraId="75B52F3E" w14:textId="77777777">
        <w:trPr>
          <w:trHeight w:val="244"/>
        </w:trPr>
        <w:tc>
          <w:tcPr>
            <w:tcW w:w="1540" w:type="dxa"/>
            <w:tcBorders>
              <w:left w:val="single" w:sz="8" w:space="0" w:color="C5C5C5"/>
              <w:right w:val="single" w:sz="8" w:space="0" w:color="C5C5C5"/>
            </w:tcBorders>
            <w:vAlign w:val="bottom"/>
          </w:tcPr>
          <w:p w14:paraId="4E654305" w14:textId="77777777" w:rsidR="003339E5" w:rsidRDefault="003339E5">
            <w:pPr>
              <w:rPr>
                <w:sz w:val="21"/>
                <w:szCs w:val="21"/>
              </w:rPr>
            </w:pPr>
          </w:p>
        </w:tc>
        <w:tc>
          <w:tcPr>
            <w:tcW w:w="1420" w:type="dxa"/>
            <w:tcBorders>
              <w:right w:val="single" w:sz="8" w:space="0" w:color="C5C5C5"/>
            </w:tcBorders>
            <w:vAlign w:val="bottom"/>
          </w:tcPr>
          <w:p w14:paraId="1DC8F394" w14:textId="77777777" w:rsidR="003339E5" w:rsidRDefault="003339E5">
            <w:pPr>
              <w:rPr>
                <w:sz w:val="21"/>
                <w:szCs w:val="21"/>
              </w:rPr>
            </w:pPr>
          </w:p>
        </w:tc>
        <w:tc>
          <w:tcPr>
            <w:tcW w:w="1560" w:type="dxa"/>
            <w:tcBorders>
              <w:right w:val="single" w:sz="8" w:space="0" w:color="C5C5C5"/>
            </w:tcBorders>
            <w:vAlign w:val="bottom"/>
          </w:tcPr>
          <w:p w14:paraId="413549A9" w14:textId="77777777" w:rsidR="003339E5" w:rsidRDefault="003339E5">
            <w:pPr>
              <w:rPr>
                <w:sz w:val="21"/>
                <w:szCs w:val="21"/>
              </w:rPr>
            </w:pPr>
          </w:p>
        </w:tc>
        <w:tc>
          <w:tcPr>
            <w:tcW w:w="6280" w:type="dxa"/>
            <w:tcBorders>
              <w:right w:val="single" w:sz="8" w:space="0" w:color="C5C5C5"/>
            </w:tcBorders>
            <w:vAlign w:val="bottom"/>
          </w:tcPr>
          <w:p w14:paraId="3457AA84" w14:textId="77777777" w:rsidR="003339E5" w:rsidRDefault="003B64C7">
            <w:pPr>
              <w:ind w:left="60"/>
              <w:rPr>
                <w:sz w:val="20"/>
                <w:szCs w:val="20"/>
              </w:rPr>
            </w:pPr>
            <w:r>
              <w:rPr>
                <w:rFonts w:ascii="Calibri" w:eastAsia="Calibri" w:hAnsi="Calibri" w:cs="Calibri"/>
                <w:sz w:val="20"/>
                <w:szCs w:val="20"/>
              </w:rPr>
              <w:t>under section 3553(c) of title 44, United States Code.</w:t>
            </w:r>
          </w:p>
        </w:tc>
        <w:tc>
          <w:tcPr>
            <w:tcW w:w="0" w:type="dxa"/>
            <w:vAlign w:val="bottom"/>
          </w:tcPr>
          <w:p w14:paraId="223566CB" w14:textId="77777777" w:rsidR="003339E5" w:rsidRDefault="003339E5">
            <w:pPr>
              <w:rPr>
                <w:sz w:val="1"/>
                <w:szCs w:val="1"/>
              </w:rPr>
            </w:pPr>
          </w:p>
        </w:tc>
      </w:tr>
      <w:tr w:rsidR="003339E5" w14:paraId="4BB3BE39" w14:textId="77777777">
        <w:trPr>
          <w:trHeight w:val="488"/>
        </w:trPr>
        <w:tc>
          <w:tcPr>
            <w:tcW w:w="1540" w:type="dxa"/>
            <w:tcBorders>
              <w:left w:val="single" w:sz="8" w:space="0" w:color="C5C5C5"/>
              <w:right w:val="single" w:sz="8" w:space="0" w:color="C5C5C5"/>
            </w:tcBorders>
            <w:vAlign w:val="bottom"/>
          </w:tcPr>
          <w:p w14:paraId="42E251E3" w14:textId="77777777" w:rsidR="003339E5" w:rsidRDefault="003339E5">
            <w:pPr>
              <w:rPr>
                <w:sz w:val="24"/>
                <w:szCs w:val="24"/>
              </w:rPr>
            </w:pPr>
          </w:p>
        </w:tc>
        <w:tc>
          <w:tcPr>
            <w:tcW w:w="1420" w:type="dxa"/>
            <w:tcBorders>
              <w:right w:val="single" w:sz="8" w:space="0" w:color="C5C5C5"/>
            </w:tcBorders>
            <w:vAlign w:val="bottom"/>
          </w:tcPr>
          <w:p w14:paraId="7F6C4EBF" w14:textId="77777777" w:rsidR="003339E5" w:rsidRDefault="003339E5">
            <w:pPr>
              <w:rPr>
                <w:sz w:val="24"/>
                <w:szCs w:val="24"/>
              </w:rPr>
            </w:pPr>
          </w:p>
        </w:tc>
        <w:tc>
          <w:tcPr>
            <w:tcW w:w="1560" w:type="dxa"/>
            <w:tcBorders>
              <w:right w:val="single" w:sz="8" w:space="0" w:color="C5C5C5"/>
            </w:tcBorders>
            <w:vAlign w:val="bottom"/>
          </w:tcPr>
          <w:p w14:paraId="7915FB0E" w14:textId="77777777" w:rsidR="003339E5" w:rsidRDefault="003339E5">
            <w:pPr>
              <w:rPr>
                <w:sz w:val="24"/>
                <w:szCs w:val="24"/>
              </w:rPr>
            </w:pPr>
          </w:p>
        </w:tc>
        <w:tc>
          <w:tcPr>
            <w:tcW w:w="6280" w:type="dxa"/>
            <w:tcBorders>
              <w:right w:val="single" w:sz="8" w:space="0" w:color="C5C5C5"/>
            </w:tcBorders>
            <w:vAlign w:val="bottom"/>
          </w:tcPr>
          <w:p w14:paraId="5B4D4A16" w14:textId="77777777" w:rsidR="003339E5" w:rsidRDefault="003B64C7">
            <w:pPr>
              <w:ind w:left="60"/>
              <w:rPr>
                <w:sz w:val="20"/>
                <w:szCs w:val="20"/>
              </w:rPr>
            </w:pPr>
            <w:r>
              <w:rPr>
                <w:rFonts w:ascii="Calibri" w:eastAsia="Calibri" w:hAnsi="Calibri" w:cs="Calibri"/>
                <w:sz w:val="20"/>
                <w:szCs w:val="20"/>
              </w:rPr>
              <w:t>(B) SECRETARY OF HOMELAND SECURITY.—During the first 2 years</w:t>
            </w:r>
          </w:p>
        </w:tc>
        <w:tc>
          <w:tcPr>
            <w:tcW w:w="0" w:type="dxa"/>
            <w:vAlign w:val="bottom"/>
          </w:tcPr>
          <w:p w14:paraId="3F200D87" w14:textId="77777777" w:rsidR="003339E5" w:rsidRDefault="003339E5">
            <w:pPr>
              <w:rPr>
                <w:sz w:val="1"/>
                <w:szCs w:val="1"/>
              </w:rPr>
            </w:pPr>
          </w:p>
        </w:tc>
      </w:tr>
      <w:tr w:rsidR="003339E5" w14:paraId="3D955B55" w14:textId="77777777">
        <w:trPr>
          <w:trHeight w:val="244"/>
        </w:trPr>
        <w:tc>
          <w:tcPr>
            <w:tcW w:w="1540" w:type="dxa"/>
            <w:tcBorders>
              <w:left w:val="single" w:sz="8" w:space="0" w:color="C5C5C5"/>
              <w:right w:val="single" w:sz="8" w:space="0" w:color="C5C5C5"/>
            </w:tcBorders>
            <w:vAlign w:val="bottom"/>
          </w:tcPr>
          <w:p w14:paraId="499563CD" w14:textId="77777777" w:rsidR="003339E5" w:rsidRDefault="003339E5">
            <w:pPr>
              <w:rPr>
                <w:sz w:val="21"/>
                <w:szCs w:val="21"/>
              </w:rPr>
            </w:pPr>
          </w:p>
        </w:tc>
        <w:tc>
          <w:tcPr>
            <w:tcW w:w="1420" w:type="dxa"/>
            <w:tcBorders>
              <w:right w:val="single" w:sz="8" w:space="0" w:color="C5C5C5"/>
            </w:tcBorders>
            <w:vAlign w:val="bottom"/>
          </w:tcPr>
          <w:p w14:paraId="03229A2D" w14:textId="77777777" w:rsidR="003339E5" w:rsidRDefault="003339E5">
            <w:pPr>
              <w:rPr>
                <w:sz w:val="21"/>
                <w:szCs w:val="21"/>
              </w:rPr>
            </w:pPr>
          </w:p>
        </w:tc>
        <w:tc>
          <w:tcPr>
            <w:tcW w:w="1560" w:type="dxa"/>
            <w:tcBorders>
              <w:right w:val="single" w:sz="8" w:space="0" w:color="C5C5C5"/>
            </w:tcBorders>
            <w:vAlign w:val="bottom"/>
          </w:tcPr>
          <w:p w14:paraId="618156A2" w14:textId="77777777" w:rsidR="003339E5" w:rsidRDefault="003339E5">
            <w:pPr>
              <w:rPr>
                <w:sz w:val="21"/>
                <w:szCs w:val="21"/>
              </w:rPr>
            </w:pPr>
          </w:p>
        </w:tc>
        <w:tc>
          <w:tcPr>
            <w:tcW w:w="6280" w:type="dxa"/>
            <w:tcBorders>
              <w:right w:val="single" w:sz="8" w:space="0" w:color="C5C5C5"/>
            </w:tcBorders>
            <w:vAlign w:val="bottom"/>
          </w:tcPr>
          <w:p w14:paraId="39E57E17" w14:textId="77777777" w:rsidR="003339E5" w:rsidRDefault="003B64C7">
            <w:pPr>
              <w:ind w:left="60"/>
              <w:rPr>
                <w:sz w:val="20"/>
                <w:szCs w:val="20"/>
              </w:rPr>
            </w:pPr>
            <w:r>
              <w:rPr>
                <w:rFonts w:ascii="Calibri" w:eastAsia="Calibri" w:hAnsi="Calibri" w:cs="Calibri"/>
                <w:sz w:val="20"/>
                <w:szCs w:val="20"/>
              </w:rPr>
              <w:t>beginning after the date of enactment of this Act, the Secretary of</w:t>
            </w:r>
          </w:p>
        </w:tc>
        <w:tc>
          <w:tcPr>
            <w:tcW w:w="0" w:type="dxa"/>
            <w:vAlign w:val="bottom"/>
          </w:tcPr>
          <w:p w14:paraId="3422FECA" w14:textId="77777777" w:rsidR="003339E5" w:rsidRDefault="003339E5">
            <w:pPr>
              <w:rPr>
                <w:sz w:val="1"/>
                <w:szCs w:val="1"/>
              </w:rPr>
            </w:pPr>
          </w:p>
        </w:tc>
      </w:tr>
      <w:tr w:rsidR="003339E5" w14:paraId="1D92266D" w14:textId="77777777">
        <w:trPr>
          <w:trHeight w:val="245"/>
        </w:trPr>
        <w:tc>
          <w:tcPr>
            <w:tcW w:w="1540" w:type="dxa"/>
            <w:tcBorders>
              <w:left w:val="single" w:sz="8" w:space="0" w:color="C5C5C5"/>
              <w:right w:val="single" w:sz="8" w:space="0" w:color="C5C5C5"/>
            </w:tcBorders>
            <w:vAlign w:val="bottom"/>
          </w:tcPr>
          <w:p w14:paraId="25DD9E74" w14:textId="77777777" w:rsidR="003339E5" w:rsidRDefault="003339E5">
            <w:pPr>
              <w:rPr>
                <w:sz w:val="21"/>
                <w:szCs w:val="21"/>
              </w:rPr>
            </w:pPr>
          </w:p>
        </w:tc>
        <w:tc>
          <w:tcPr>
            <w:tcW w:w="1420" w:type="dxa"/>
            <w:tcBorders>
              <w:right w:val="single" w:sz="8" w:space="0" w:color="C5C5C5"/>
            </w:tcBorders>
            <w:vAlign w:val="bottom"/>
          </w:tcPr>
          <w:p w14:paraId="4214820F" w14:textId="77777777" w:rsidR="003339E5" w:rsidRDefault="003339E5">
            <w:pPr>
              <w:rPr>
                <w:sz w:val="21"/>
                <w:szCs w:val="21"/>
              </w:rPr>
            </w:pPr>
          </w:p>
        </w:tc>
        <w:tc>
          <w:tcPr>
            <w:tcW w:w="1560" w:type="dxa"/>
            <w:tcBorders>
              <w:right w:val="single" w:sz="8" w:space="0" w:color="C5C5C5"/>
            </w:tcBorders>
            <w:vAlign w:val="bottom"/>
          </w:tcPr>
          <w:p w14:paraId="27CE62F3" w14:textId="77777777" w:rsidR="003339E5" w:rsidRDefault="003339E5">
            <w:pPr>
              <w:rPr>
                <w:sz w:val="21"/>
                <w:szCs w:val="21"/>
              </w:rPr>
            </w:pPr>
          </w:p>
        </w:tc>
        <w:tc>
          <w:tcPr>
            <w:tcW w:w="6280" w:type="dxa"/>
            <w:tcBorders>
              <w:right w:val="single" w:sz="8" w:space="0" w:color="C5C5C5"/>
            </w:tcBorders>
            <w:vAlign w:val="bottom"/>
          </w:tcPr>
          <w:p w14:paraId="33B6D487" w14:textId="77777777" w:rsidR="003339E5" w:rsidRDefault="003B64C7">
            <w:pPr>
              <w:ind w:left="60"/>
              <w:rPr>
                <w:sz w:val="20"/>
                <w:szCs w:val="20"/>
              </w:rPr>
            </w:pPr>
            <w:r>
              <w:rPr>
                <w:rFonts w:ascii="Calibri" w:eastAsia="Calibri" w:hAnsi="Calibri" w:cs="Calibri"/>
                <w:sz w:val="20"/>
                <w:szCs w:val="20"/>
              </w:rPr>
              <w:t>Homeland Security shall include an assessment of the status of agency</w:t>
            </w:r>
          </w:p>
        </w:tc>
        <w:tc>
          <w:tcPr>
            <w:tcW w:w="0" w:type="dxa"/>
            <w:vAlign w:val="bottom"/>
          </w:tcPr>
          <w:p w14:paraId="08040721" w14:textId="77777777" w:rsidR="003339E5" w:rsidRDefault="003339E5">
            <w:pPr>
              <w:rPr>
                <w:sz w:val="1"/>
                <w:szCs w:val="1"/>
              </w:rPr>
            </w:pPr>
          </w:p>
        </w:tc>
      </w:tr>
      <w:tr w:rsidR="003339E5" w14:paraId="6B73BF0A" w14:textId="77777777">
        <w:trPr>
          <w:trHeight w:val="244"/>
        </w:trPr>
        <w:tc>
          <w:tcPr>
            <w:tcW w:w="1540" w:type="dxa"/>
            <w:tcBorders>
              <w:left w:val="single" w:sz="8" w:space="0" w:color="C5C5C5"/>
              <w:right w:val="single" w:sz="8" w:space="0" w:color="C5C5C5"/>
            </w:tcBorders>
            <w:vAlign w:val="bottom"/>
          </w:tcPr>
          <w:p w14:paraId="0AD8E83C" w14:textId="77777777" w:rsidR="003339E5" w:rsidRDefault="003339E5">
            <w:pPr>
              <w:rPr>
                <w:sz w:val="21"/>
                <w:szCs w:val="21"/>
              </w:rPr>
            </w:pPr>
          </w:p>
        </w:tc>
        <w:tc>
          <w:tcPr>
            <w:tcW w:w="1420" w:type="dxa"/>
            <w:tcBorders>
              <w:right w:val="single" w:sz="8" w:space="0" w:color="C5C5C5"/>
            </w:tcBorders>
            <w:vAlign w:val="bottom"/>
          </w:tcPr>
          <w:p w14:paraId="3E5207F6" w14:textId="77777777" w:rsidR="003339E5" w:rsidRDefault="003339E5">
            <w:pPr>
              <w:rPr>
                <w:sz w:val="21"/>
                <w:szCs w:val="21"/>
              </w:rPr>
            </w:pPr>
          </w:p>
        </w:tc>
        <w:tc>
          <w:tcPr>
            <w:tcW w:w="1560" w:type="dxa"/>
            <w:tcBorders>
              <w:right w:val="single" w:sz="8" w:space="0" w:color="C5C5C5"/>
            </w:tcBorders>
            <w:vAlign w:val="bottom"/>
          </w:tcPr>
          <w:p w14:paraId="6C082AC0" w14:textId="77777777" w:rsidR="003339E5" w:rsidRDefault="003339E5">
            <w:pPr>
              <w:rPr>
                <w:sz w:val="21"/>
                <w:szCs w:val="21"/>
              </w:rPr>
            </w:pPr>
          </w:p>
        </w:tc>
        <w:tc>
          <w:tcPr>
            <w:tcW w:w="6280" w:type="dxa"/>
            <w:tcBorders>
              <w:right w:val="single" w:sz="8" w:space="0" w:color="C5C5C5"/>
            </w:tcBorders>
            <w:vAlign w:val="bottom"/>
          </w:tcPr>
          <w:p w14:paraId="105D0568" w14:textId="77777777" w:rsidR="003339E5" w:rsidRDefault="003B64C7">
            <w:pPr>
              <w:ind w:left="60"/>
              <w:rPr>
                <w:sz w:val="20"/>
                <w:szCs w:val="20"/>
              </w:rPr>
            </w:pPr>
            <w:r>
              <w:rPr>
                <w:rFonts w:ascii="Calibri" w:eastAsia="Calibri" w:hAnsi="Calibri" w:cs="Calibri"/>
                <w:sz w:val="20"/>
                <w:szCs w:val="20"/>
              </w:rPr>
              <w:t>implementation of data breach notification policies and guidelines in the</w:t>
            </w:r>
          </w:p>
        </w:tc>
        <w:tc>
          <w:tcPr>
            <w:tcW w:w="0" w:type="dxa"/>
            <w:vAlign w:val="bottom"/>
          </w:tcPr>
          <w:p w14:paraId="5BA531C8" w14:textId="77777777" w:rsidR="003339E5" w:rsidRDefault="003339E5">
            <w:pPr>
              <w:rPr>
                <w:sz w:val="1"/>
                <w:szCs w:val="1"/>
              </w:rPr>
            </w:pPr>
          </w:p>
        </w:tc>
      </w:tr>
      <w:tr w:rsidR="003339E5" w14:paraId="1C70A40C" w14:textId="77777777">
        <w:trPr>
          <w:trHeight w:val="245"/>
        </w:trPr>
        <w:tc>
          <w:tcPr>
            <w:tcW w:w="1540" w:type="dxa"/>
            <w:tcBorders>
              <w:left w:val="single" w:sz="8" w:space="0" w:color="C5C5C5"/>
              <w:right w:val="single" w:sz="8" w:space="0" w:color="C5C5C5"/>
            </w:tcBorders>
            <w:vAlign w:val="bottom"/>
          </w:tcPr>
          <w:p w14:paraId="5274C65D" w14:textId="77777777" w:rsidR="003339E5" w:rsidRDefault="003339E5">
            <w:pPr>
              <w:rPr>
                <w:sz w:val="21"/>
                <w:szCs w:val="21"/>
              </w:rPr>
            </w:pPr>
          </w:p>
        </w:tc>
        <w:tc>
          <w:tcPr>
            <w:tcW w:w="1420" w:type="dxa"/>
            <w:tcBorders>
              <w:right w:val="single" w:sz="8" w:space="0" w:color="C5C5C5"/>
            </w:tcBorders>
            <w:vAlign w:val="bottom"/>
          </w:tcPr>
          <w:p w14:paraId="64EAAEA1" w14:textId="77777777" w:rsidR="003339E5" w:rsidRDefault="003339E5">
            <w:pPr>
              <w:rPr>
                <w:sz w:val="21"/>
                <w:szCs w:val="21"/>
              </w:rPr>
            </w:pPr>
          </w:p>
        </w:tc>
        <w:tc>
          <w:tcPr>
            <w:tcW w:w="1560" w:type="dxa"/>
            <w:tcBorders>
              <w:right w:val="single" w:sz="8" w:space="0" w:color="C5C5C5"/>
            </w:tcBorders>
            <w:vAlign w:val="bottom"/>
          </w:tcPr>
          <w:p w14:paraId="1A3A5652" w14:textId="77777777" w:rsidR="003339E5" w:rsidRDefault="003339E5">
            <w:pPr>
              <w:rPr>
                <w:sz w:val="21"/>
                <w:szCs w:val="21"/>
              </w:rPr>
            </w:pPr>
          </w:p>
        </w:tc>
        <w:tc>
          <w:tcPr>
            <w:tcW w:w="6280" w:type="dxa"/>
            <w:tcBorders>
              <w:right w:val="single" w:sz="8" w:space="0" w:color="C5C5C5"/>
            </w:tcBorders>
            <w:vAlign w:val="bottom"/>
          </w:tcPr>
          <w:p w14:paraId="4B0E369E" w14:textId="77777777" w:rsidR="003339E5" w:rsidRDefault="003B64C7">
            <w:pPr>
              <w:ind w:left="60"/>
              <w:rPr>
                <w:sz w:val="20"/>
                <w:szCs w:val="20"/>
              </w:rPr>
            </w:pPr>
            <w:r>
              <w:rPr>
                <w:rFonts w:ascii="Calibri" w:eastAsia="Calibri" w:hAnsi="Calibri" w:cs="Calibri"/>
                <w:sz w:val="20"/>
                <w:szCs w:val="20"/>
              </w:rPr>
              <w:t>requirements under section 3553(b)(2)(B) of title 44, United States Code.</w:t>
            </w:r>
          </w:p>
        </w:tc>
        <w:tc>
          <w:tcPr>
            <w:tcW w:w="0" w:type="dxa"/>
            <w:vAlign w:val="bottom"/>
          </w:tcPr>
          <w:p w14:paraId="7B523964" w14:textId="77777777" w:rsidR="003339E5" w:rsidRDefault="003339E5">
            <w:pPr>
              <w:rPr>
                <w:sz w:val="1"/>
                <w:szCs w:val="1"/>
              </w:rPr>
            </w:pPr>
          </w:p>
        </w:tc>
      </w:tr>
      <w:tr w:rsidR="003339E5" w14:paraId="4AD06F85" w14:textId="77777777">
        <w:trPr>
          <w:trHeight w:val="613"/>
        </w:trPr>
        <w:tc>
          <w:tcPr>
            <w:tcW w:w="1540" w:type="dxa"/>
            <w:tcBorders>
              <w:left w:val="single" w:sz="8" w:space="0" w:color="C5C5C5"/>
              <w:bottom w:val="single" w:sz="8" w:space="0" w:color="C5C5C5"/>
              <w:right w:val="single" w:sz="8" w:space="0" w:color="C5C5C5"/>
            </w:tcBorders>
            <w:vAlign w:val="bottom"/>
          </w:tcPr>
          <w:p w14:paraId="2852176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059C43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EC8F8A6"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EF7D897" w14:textId="77777777" w:rsidR="003339E5" w:rsidRDefault="003339E5">
            <w:pPr>
              <w:rPr>
                <w:sz w:val="24"/>
                <w:szCs w:val="24"/>
              </w:rPr>
            </w:pPr>
          </w:p>
        </w:tc>
        <w:tc>
          <w:tcPr>
            <w:tcW w:w="0" w:type="dxa"/>
            <w:vAlign w:val="bottom"/>
          </w:tcPr>
          <w:p w14:paraId="453CDBFE" w14:textId="77777777" w:rsidR="003339E5" w:rsidRDefault="003339E5">
            <w:pPr>
              <w:rPr>
                <w:sz w:val="1"/>
                <w:szCs w:val="1"/>
              </w:rPr>
            </w:pPr>
          </w:p>
        </w:tc>
      </w:tr>
      <w:tr w:rsidR="003339E5" w14:paraId="5A47584E" w14:textId="77777777">
        <w:trPr>
          <w:trHeight w:val="315"/>
        </w:trPr>
        <w:tc>
          <w:tcPr>
            <w:tcW w:w="1540" w:type="dxa"/>
            <w:tcBorders>
              <w:left w:val="single" w:sz="8" w:space="0" w:color="C5C5C5"/>
              <w:right w:val="single" w:sz="8" w:space="0" w:color="C5C5C5"/>
            </w:tcBorders>
            <w:vAlign w:val="bottom"/>
          </w:tcPr>
          <w:p w14:paraId="39532FC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75C1BA3"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339D2737"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2EF62B25"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4E1ECD4" w14:textId="77777777" w:rsidR="003339E5" w:rsidRDefault="003339E5">
            <w:pPr>
              <w:rPr>
                <w:sz w:val="1"/>
                <w:szCs w:val="1"/>
              </w:rPr>
            </w:pPr>
          </w:p>
        </w:tc>
      </w:tr>
      <w:tr w:rsidR="003339E5" w14:paraId="58EEA2A8" w14:textId="77777777">
        <w:trPr>
          <w:trHeight w:val="265"/>
        </w:trPr>
        <w:tc>
          <w:tcPr>
            <w:tcW w:w="1540" w:type="dxa"/>
            <w:tcBorders>
              <w:left w:val="single" w:sz="8" w:space="0" w:color="C5C5C5"/>
              <w:right w:val="single" w:sz="8" w:space="0" w:color="C5C5C5"/>
            </w:tcBorders>
            <w:vAlign w:val="bottom"/>
          </w:tcPr>
          <w:p w14:paraId="7E1399A0"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0F9818A" w14:textId="77777777" w:rsidR="003339E5" w:rsidRDefault="003339E5">
            <w:pPr>
              <w:rPr>
                <w:sz w:val="23"/>
                <w:szCs w:val="23"/>
              </w:rPr>
            </w:pPr>
          </w:p>
        </w:tc>
        <w:tc>
          <w:tcPr>
            <w:tcW w:w="1560" w:type="dxa"/>
            <w:tcBorders>
              <w:right w:val="single" w:sz="8" w:space="0" w:color="C5C5C5"/>
            </w:tcBorders>
            <w:vAlign w:val="bottom"/>
          </w:tcPr>
          <w:p w14:paraId="0EEB7310"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79A9DDD0"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4AF6CD4" w14:textId="77777777" w:rsidR="003339E5" w:rsidRDefault="003339E5">
            <w:pPr>
              <w:rPr>
                <w:sz w:val="1"/>
                <w:szCs w:val="1"/>
              </w:rPr>
            </w:pPr>
          </w:p>
        </w:tc>
      </w:tr>
      <w:tr w:rsidR="003339E5" w14:paraId="6A813792" w14:textId="77777777">
        <w:trPr>
          <w:trHeight w:val="200"/>
        </w:trPr>
        <w:tc>
          <w:tcPr>
            <w:tcW w:w="1540" w:type="dxa"/>
            <w:vMerge w:val="restart"/>
            <w:tcBorders>
              <w:left w:val="single" w:sz="8" w:space="0" w:color="C5C5C5"/>
              <w:right w:val="single" w:sz="8" w:space="0" w:color="C5C5C5"/>
            </w:tcBorders>
            <w:vAlign w:val="bottom"/>
          </w:tcPr>
          <w:p w14:paraId="55E2F63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F0CD7D2" w14:textId="77777777" w:rsidR="003339E5" w:rsidRDefault="003339E5">
            <w:pPr>
              <w:rPr>
                <w:sz w:val="17"/>
                <w:szCs w:val="17"/>
              </w:rPr>
            </w:pPr>
          </w:p>
        </w:tc>
        <w:tc>
          <w:tcPr>
            <w:tcW w:w="1560" w:type="dxa"/>
            <w:vMerge w:val="restart"/>
            <w:tcBorders>
              <w:right w:val="single" w:sz="8" w:space="0" w:color="C5C5C5"/>
            </w:tcBorders>
            <w:vAlign w:val="bottom"/>
          </w:tcPr>
          <w:p w14:paraId="2AC0A1CE"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3B0C21E5"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5B7D21A9" w14:textId="77777777" w:rsidR="003339E5" w:rsidRDefault="003339E5">
            <w:pPr>
              <w:rPr>
                <w:sz w:val="1"/>
                <w:szCs w:val="1"/>
              </w:rPr>
            </w:pPr>
          </w:p>
        </w:tc>
      </w:tr>
      <w:tr w:rsidR="003339E5" w14:paraId="5DA6D3CD" w14:textId="77777777">
        <w:trPr>
          <w:trHeight w:val="72"/>
        </w:trPr>
        <w:tc>
          <w:tcPr>
            <w:tcW w:w="1540" w:type="dxa"/>
            <w:vMerge/>
            <w:tcBorders>
              <w:left w:val="single" w:sz="8" w:space="0" w:color="C5C5C5"/>
              <w:right w:val="single" w:sz="8" w:space="0" w:color="C5C5C5"/>
            </w:tcBorders>
            <w:vAlign w:val="bottom"/>
          </w:tcPr>
          <w:p w14:paraId="7A3DBA72" w14:textId="77777777" w:rsidR="003339E5" w:rsidRDefault="003339E5">
            <w:pPr>
              <w:rPr>
                <w:sz w:val="6"/>
                <w:szCs w:val="6"/>
              </w:rPr>
            </w:pPr>
          </w:p>
        </w:tc>
        <w:tc>
          <w:tcPr>
            <w:tcW w:w="1420" w:type="dxa"/>
            <w:tcBorders>
              <w:right w:val="single" w:sz="8" w:space="0" w:color="C5C5C5"/>
            </w:tcBorders>
            <w:vAlign w:val="bottom"/>
          </w:tcPr>
          <w:p w14:paraId="2D26A286" w14:textId="77777777" w:rsidR="003339E5" w:rsidRDefault="003339E5">
            <w:pPr>
              <w:rPr>
                <w:sz w:val="6"/>
                <w:szCs w:val="6"/>
              </w:rPr>
            </w:pPr>
          </w:p>
        </w:tc>
        <w:tc>
          <w:tcPr>
            <w:tcW w:w="1560" w:type="dxa"/>
            <w:vMerge/>
            <w:tcBorders>
              <w:right w:val="single" w:sz="8" w:space="0" w:color="C5C5C5"/>
            </w:tcBorders>
            <w:vAlign w:val="bottom"/>
          </w:tcPr>
          <w:p w14:paraId="3E35B2F1" w14:textId="77777777" w:rsidR="003339E5" w:rsidRDefault="003339E5">
            <w:pPr>
              <w:rPr>
                <w:sz w:val="6"/>
                <w:szCs w:val="6"/>
              </w:rPr>
            </w:pPr>
          </w:p>
        </w:tc>
        <w:tc>
          <w:tcPr>
            <w:tcW w:w="6280" w:type="dxa"/>
            <w:vMerge w:val="restart"/>
            <w:tcBorders>
              <w:right w:val="single" w:sz="8" w:space="0" w:color="C5C5C5"/>
            </w:tcBorders>
            <w:vAlign w:val="bottom"/>
          </w:tcPr>
          <w:p w14:paraId="2D1E8D3C" w14:textId="77777777" w:rsidR="003339E5" w:rsidRDefault="003B64C7">
            <w:pPr>
              <w:ind w:left="60"/>
              <w:rPr>
                <w:sz w:val="20"/>
                <w:szCs w:val="20"/>
              </w:rPr>
            </w:pPr>
            <w:r>
              <w:rPr>
                <w:rFonts w:ascii="Calibri" w:eastAsia="Calibri" w:hAnsi="Calibri" w:cs="Calibri"/>
                <w:sz w:val="20"/>
                <w:szCs w:val="20"/>
              </w:rPr>
              <w:t>including—a summary of the incidents described in the annual reports</w:t>
            </w:r>
          </w:p>
        </w:tc>
        <w:tc>
          <w:tcPr>
            <w:tcW w:w="0" w:type="dxa"/>
            <w:vAlign w:val="bottom"/>
          </w:tcPr>
          <w:p w14:paraId="081D0DCB" w14:textId="77777777" w:rsidR="003339E5" w:rsidRDefault="003339E5">
            <w:pPr>
              <w:rPr>
                <w:sz w:val="1"/>
                <w:szCs w:val="1"/>
              </w:rPr>
            </w:pPr>
          </w:p>
        </w:tc>
      </w:tr>
      <w:tr w:rsidR="003339E5" w14:paraId="44A12CB3" w14:textId="77777777">
        <w:trPr>
          <w:trHeight w:val="172"/>
        </w:trPr>
        <w:tc>
          <w:tcPr>
            <w:tcW w:w="1540" w:type="dxa"/>
            <w:vMerge w:val="restart"/>
            <w:tcBorders>
              <w:left w:val="single" w:sz="8" w:space="0" w:color="C5C5C5"/>
              <w:right w:val="single" w:sz="8" w:space="0" w:color="C5C5C5"/>
            </w:tcBorders>
            <w:vAlign w:val="bottom"/>
          </w:tcPr>
          <w:p w14:paraId="64183C02"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0C2FF15" w14:textId="77777777" w:rsidR="003339E5" w:rsidRDefault="003339E5">
            <w:pPr>
              <w:rPr>
                <w:sz w:val="14"/>
                <w:szCs w:val="14"/>
              </w:rPr>
            </w:pPr>
          </w:p>
        </w:tc>
        <w:tc>
          <w:tcPr>
            <w:tcW w:w="1560" w:type="dxa"/>
            <w:vMerge w:val="restart"/>
            <w:tcBorders>
              <w:right w:val="single" w:sz="8" w:space="0" w:color="C5C5C5"/>
            </w:tcBorders>
            <w:vAlign w:val="bottom"/>
          </w:tcPr>
          <w:p w14:paraId="23C080C1"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2B182177" w14:textId="77777777" w:rsidR="003339E5" w:rsidRDefault="003339E5">
            <w:pPr>
              <w:rPr>
                <w:sz w:val="14"/>
                <w:szCs w:val="14"/>
              </w:rPr>
            </w:pPr>
          </w:p>
        </w:tc>
        <w:tc>
          <w:tcPr>
            <w:tcW w:w="0" w:type="dxa"/>
            <w:vAlign w:val="bottom"/>
          </w:tcPr>
          <w:p w14:paraId="57C8924B" w14:textId="77777777" w:rsidR="003339E5" w:rsidRDefault="003339E5">
            <w:pPr>
              <w:rPr>
                <w:sz w:val="1"/>
                <w:szCs w:val="1"/>
              </w:rPr>
            </w:pPr>
          </w:p>
        </w:tc>
      </w:tr>
      <w:tr w:rsidR="003339E5" w14:paraId="086F7B57" w14:textId="77777777">
        <w:trPr>
          <w:trHeight w:val="95"/>
        </w:trPr>
        <w:tc>
          <w:tcPr>
            <w:tcW w:w="1540" w:type="dxa"/>
            <w:vMerge/>
            <w:tcBorders>
              <w:left w:val="single" w:sz="8" w:space="0" w:color="C5C5C5"/>
              <w:right w:val="single" w:sz="8" w:space="0" w:color="C5C5C5"/>
            </w:tcBorders>
            <w:vAlign w:val="bottom"/>
          </w:tcPr>
          <w:p w14:paraId="763CA69E" w14:textId="77777777" w:rsidR="003339E5" w:rsidRDefault="003339E5">
            <w:pPr>
              <w:rPr>
                <w:sz w:val="8"/>
                <w:szCs w:val="8"/>
              </w:rPr>
            </w:pPr>
          </w:p>
        </w:tc>
        <w:tc>
          <w:tcPr>
            <w:tcW w:w="1420" w:type="dxa"/>
            <w:tcBorders>
              <w:right w:val="single" w:sz="8" w:space="0" w:color="C5C5C5"/>
            </w:tcBorders>
            <w:vAlign w:val="bottom"/>
          </w:tcPr>
          <w:p w14:paraId="0FD0E234" w14:textId="77777777" w:rsidR="003339E5" w:rsidRDefault="003339E5">
            <w:pPr>
              <w:rPr>
                <w:sz w:val="8"/>
                <w:szCs w:val="8"/>
              </w:rPr>
            </w:pPr>
          </w:p>
        </w:tc>
        <w:tc>
          <w:tcPr>
            <w:tcW w:w="1560" w:type="dxa"/>
            <w:vMerge/>
            <w:tcBorders>
              <w:right w:val="single" w:sz="8" w:space="0" w:color="C5C5C5"/>
            </w:tcBorders>
            <w:vAlign w:val="bottom"/>
          </w:tcPr>
          <w:p w14:paraId="5B82A075" w14:textId="77777777" w:rsidR="003339E5" w:rsidRDefault="003339E5">
            <w:pPr>
              <w:rPr>
                <w:sz w:val="8"/>
                <w:szCs w:val="8"/>
              </w:rPr>
            </w:pPr>
          </w:p>
        </w:tc>
        <w:tc>
          <w:tcPr>
            <w:tcW w:w="6280" w:type="dxa"/>
            <w:vMerge w:val="restart"/>
            <w:tcBorders>
              <w:right w:val="single" w:sz="8" w:space="0" w:color="C5C5C5"/>
            </w:tcBorders>
            <w:vAlign w:val="bottom"/>
          </w:tcPr>
          <w:p w14:paraId="3D5291DB" w14:textId="77777777" w:rsidR="003339E5" w:rsidRDefault="003B64C7">
            <w:pPr>
              <w:ind w:left="60"/>
              <w:rPr>
                <w:sz w:val="20"/>
                <w:szCs w:val="20"/>
              </w:rPr>
            </w:pPr>
            <w:r>
              <w:rPr>
                <w:rFonts w:ascii="Calibri" w:eastAsia="Calibri" w:hAnsi="Calibri" w:cs="Calibri"/>
                <w:sz w:val="20"/>
                <w:szCs w:val="20"/>
              </w:rPr>
              <w:t>required to be submitted under section 3554(c)(1), including a summary of</w:t>
            </w:r>
          </w:p>
        </w:tc>
        <w:tc>
          <w:tcPr>
            <w:tcW w:w="0" w:type="dxa"/>
            <w:vAlign w:val="bottom"/>
          </w:tcPr>
          <w:p w14:paraId="23B240DF" w14:textId="77777777" w:rsidR="003339E5" w:rsidRDefault="003339E5">
            <w:pPr>
              <w:rPr>
                <w:sz w:val="1"/>
                <w:szCs w:val="1"/>
              </w:rPr>
            </w:pPr>
          </w:p>
        </w:tc>
      </w:tr>
      <w:tr w:rsidR="003339E5" w14:paraId="36E537CF" w14:textId="77777777">
        <w:trPr>
          <w:trHeight w:val="148"/>
        </w:trPr>
        <w:tc>
          <w:tcPr>
            <w:tcW w:w="1540" w:type="dxa"/>
            <w:vMerge w:val="restart"/>
            <w:tcBorders>
              <w:left w:val="single" w:sz="8" w:space="0" w:color="C5C5C5"/>
              <w:right w:val="single" w:sz="8" w:space="0" w:color="C5C5C5"/>
            </w:tcBorders>
            <w:vAlign w:val="bottom"/>
          </w:tcPr>
          <w:p w14:paraId="37DB614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63045EC" w14:textId="77777777" w:rsidR="003339E5" w:rsidRDefault="003339E5">
            <w:pPr>
              <w:rPr>
                <w:sz w:val="12"/>
                <w:szCs w:val="12"/>
              </w:rPr>
            </w:pPr>
          </w:p>
        </w:tc>
        <w:tc>
          <w:tcPr>
            <w:tcW w:w="1560" w:type="dxa"/>
            <w:vMerge w:val="restart"/>
            <w:tcBorders>
              <w:right w:val="single" w:sz="8" w:space="0" w:color="C5C5C5"/>
            </w:tcBorders>
            <w:vAlign w:val="bottom"/>
          </w:tcPr>
          <w:p w14:paraId="34F75A1C"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1048A2E4" w14:textId="77777777" w:rsidR="003339E5" w:rsidRDefault="003339E5">
            <w:pPr>
              <w:rPr>
                <w:sz w:val="12"/>
                <w:szCs w:val="12"/>
              </w:rPr>
            </w:pPr>
          </w:p>
        </w:tc>
        <w:tc>
          <w:tcPr>
            <w:tcW w:w="0" w:type="dxa"/>
            <w:vAlign w:val="bottom"/>
          </w:tcPr>
          <w:p w14:paraId="4D9DB994" w14:textId="77777777" w:rsidR="003339E5" w:rsidRDefault="003339E5">
            <w:pPr>
              <w:rPr>
                <w:sz w:val="1"/>
                <w:szCs w:val="1"/>
              </w:rPr>
            </w:pPr>
          </w:p>
        </w:tc>
      </w:tr>
      <w:tr w:rsidR="003339E5" w14:paraId="04CAD9A7" w14:textId="77777777">
        <w:trPr>
          <w:trHeight w:val="120"/>
        </w:trPr>
        <w:tc>
          <w:tcPr>
            <w:tcW w:w="1540" w:type="dxa"/>
            <w:vMerge/>
            <w:tcBorders>
              <w:left w:val="single" w:sz="8" w:space="0" w:color="C5C5C5"/>
              <w:right w:val="single" w:sz="8" w:space="0" w:color="C5C5C5"/>
            </w:tcBorders>
            <w:vAlign w:val="bottom"/>
          </w:tcPr>
          <w:p w14:paraId="129AE043" w14:textId="77777777" w:rsidR="003339E5" w:rsidRDefault="003339E5">
            <w:pPr>
              <w:rPr>
                <w:sz w:val="10"/>
                <w:szCs w:val="10"/>
              </w:rPr>
            </w:pPr>
          </w:p>
        </w:tc>
        <w:tc>
          <w:tcPr>
            <w:tcW w:w="1420" w:type="dxa"/>
            <w:tcBorders>
              <w:right w:val="single" w:sz="8" w:space="0" w:color="C5C5C5"/>
            </w:tcBorders>
            <w:vAlign w:val="bottom"/>
          </w:tcPr>
          <w:p w14:paraId="5A9A1892" w14:textId="77777777" w:rsidR="003339E5" w:rsidRDefault="003339E5">
            <w:pPr>
              <w:rPr>
                <w:sz w:val="10"/>
                <w:szCs w:val="10"/>
              </w:rPr>
            </w:pPr>
          </w:p>
        </w:tc>
        <w:tc>
          <w:tcPr>
            <w:tcW w:w="1560" w:type="dxa"/>
            <w:vMerge/>
            <w:tcBorders>
              <w:right w:val="single" w:sz="8" w:space="0" w:color="C5C5C5"/>
            </w:tcBorders>
            <w:vAlign w:val="bottom"/>
          </w:tcPr>
          <w:p w14:paraId="64AD75A6" w14:textId="77777777" w:rsidR="003339E5" w:rsidRDefault="003339E5">
            <w:pPr>
              <w:rPr>
                <w:sz w:val="10"/>
                <w:szCs w:val="10"/>
              </w:rPr>
            </w:pPr>
          </w:p>
        </w:tc>
        <w:tc>
          <w:tcPr>
            <w:tcW w:w="6280" w:type="dxa"/>
            <w:vMerge w:val="restart"/>
            <w:tcBorders>
              <w:right w:val="single" w:sz="8" w:space="0" w:color="C5C5C5"/>
            </w:tcBorders>
            <w:vAlign w:val="bottom"/>
          </w:tcPr>
          <w:p w14:paraId="6D874E9F" w14:textId="77777777" w:rsidR="003339E5" w:rsidRDefault="003B64C7">
            <w:pPr>
              <w:ind w:left="60"/>
              <w:rPr>
                <w:sz w:val="20"/>
                <w:szCs w:val="20"/>
              </w:rPr>
            </w:pPr>
            <w:r>
              <w:rPr>
                <w:rFonts w:ascii="Calibri" w:eastAsia="Calibri" w:hAnsi="Calibri" w:cs="Calibri"/>
                <w:sz w:val="20"/>
                <w:szCs w:val="20"/>
              </w:rPr>
              <w:t>the information required under section 3554(c)(1)(A)(iii);</w:t>
            </w:r>
          </w:p>
        </w:tc>
        <w:tc>
          <w:tcPr>
            <w:tcW w:w="0" w:type="dxa"/>
            <w:vAlign w:val="bottom"/>
          </w:tcPr>
          <w:p w14:paraId="7AE02A7C" w14:textId="77777777" w:rsidR="003339E5" w:rsidRDefault="003339E5">
            <w:pPr>
              <w:rPr>
                <w:sz w:val="1"/>
                <w:szCs w:val="1"/>
              </w:rPr>
            </w:pPr>
          </w:p>
        </w:tc>
      </w:tr>
      <w:tr w:rsidR="003339E5" w14:paraId="66A35FA4" w14:textId="77777777">
        <w:trPr>
          <w:trHeight w:val="124"/>
        </w:trPr>
        <w:tc>
          <w:tcPr>
            <w:tcW w:w="1540" w:type="dxa"/>
            <w:vMerge w:val="restart"/>
            <w:tcBorders>
              <w:left w:val="single" w:sz="8" w:space="0" w:color="C5C5C5"/>
              <w:right w:val="single" w:sz="8" w:space="0" w:color="C5C5C5"/>
            </w:tcBorders>
            <w:vAlign w:val="bottom"/>
          </w:tcPr>
          <w:p w14:paraId="750C7FDB"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B91EA7E" w14:textId="77777777" w:rsidR="003339E5" w:rsidRDefault="003339E5">
            <w:pPr>
              <w:rPr>
                <w:sz w:val="10"/>
                <w:szCs w:val="10"/>
              </w:rPr>
            </w:pPr>
          </w:p>
        </w:tc>
        <w:tc>
          <w:tcPr>
            <w:tcW w:w="1560" w:type="dxa"/>
            <w:tcBorders>
              <w:right w:val="single" w:sz="8" w:space="0" w:color="C5C5C5"/>
            </w:tcBorders>
            <w:vAlign w:val="bottom"/>
          </w:tcPr>
          <w:p w14:paraId="27DDE062" w14:textId="77777777" w:rsidR="003339E5" w:rsidRDefault="003339E5">
            <w:pPr>
              <w:rPr>
                <w:sz w:val="10"/>
                <w:szCs w:val="10"/>
              </w:rPr>
            </w:pPr>
          </w:p>
        </w:tc>
        <w:tc>
          <w:tcPr>
            <w:tcW w:w="6280" w:type="dxa"/>
            <w:vMerge/>
            <w:tcBorders>
              <w:right w:val="single" w:sz="8" w:space="0" w:color="C5C5C5"/>
            </w:tcBorders>
            <w:vAlign w:val="bottom"/>
          </w:tcPr>
          <w:p w14:paraId="05F5C5C7" w14:textId="77777777" w:rsidR="003339E5" w:rsidRDefault="003339E5">
            <w:pPr>
              <w:rPr>
                <w:sz w:val="10"/>
                <w:szCs w:val="10"/>
              </w:rPr>
            </w:pPr>
          </w:p>
        </w:tc>
        <w:tc>
          <w:tcPr>
            <w:tcW w:w="0" w:type="dxa"/>
            <w:vAlign w:val="bottom"/>
          </w:tcPr>
          <w:p w14:paraId="40B12348" w14:textId="77777777" w:rsidR="003339E5" w:rsidRDefault="003339E5">
            <w:pPr>
              <w:rPr>
                <w:sz w:val="1"/>
                <w:szCs w:val="1"/>
              </w:rPr>
            </w:pPr>
          </w:p>
        </w:tc>
      </w:tr>
      <w:tr w:rsidR="003339E5" w14:paraId="3537A4BA" w14:textId="77777777">
        <w:trPr>
          <w:trHeight w:val="144"/>
        </w:trPr>
        <w:tc>
          <w:tcPr>
            <w:tcW w:w="1540" w:type="dxa"/>
            <w:vMerge/>
            <w:tcBorders>
              <w:left w:val="single" w:sz="8" w:space="0" w:color="C5C5C5"/>
              <w:right w:val="single" w:sz="8" w:space="0" w:color="C5C5C5"/>
            </w:tcBorders>
            <w:vAlign w:val="bottom"/>
          </w:tcPr>
          <w:p w14:paraId="2498F24B" w14:textId="77777777" w:rsidR="003339E5" w:rsidRDefault="003339E5">
            <w:pPr>
              <w:rPr>
                <w:sz w:val="12"/>
                <w:szCs w:val="12"/>
              </w:rPr>
            </w:pPr>
          </w:p>
        </w:tc>
        <w:tc>
          <w:tcPr>
            <w:tcW w:w="1420" w:type="dxa"/>
            <w:tcBorders>
              <w:right w:val="single" w:sz="8" w:space="0" w:color="C5C5C5"/>
            </w:tcBorders>
            <w:vAlign w:val="bottom"/>
          </w:tcPr>
          <w:p w14:paraId="1A93E750" w14:textId="77777777" w:rsidR="003339E5" w:rsidRDefault="003339E5">
            <w:pPr>
              <w:rPr>
                <w:sz w:val="12"/>
                <w:szCs w:val="12"/>
              </w:rPr>
            </w:pPr>
          </w:p>
        </w:tc>
        <w:tc>
          <w:tcPr>
            <w:tcW w:w="1560" w:type="dxa"/>
            <w:tcBorders>
              <w:right w:val="single" w:sz="8" w:space="0" w:color="C5C5C5"/>
            </w:tcBorders>
            <w:vAlign w:val="bottom"/>
          </w:tcPr>
          <w:p w14:paraId="371DA727" w14:textId="77777777" w:rsidR="003339E5" w:rsidRDefault="003339E5">
            <w:pPr>
              <w:rPr>
                <w:sz w:val="12"/>
                <w:szCs w:val="12"/>
              </w:rPr>
            </w:pPr>
          </w:p>
        </w:tc>
        <w:tc>
          <w:tcPr>
            <w:tcW w:w="6280" w:type="dxa"/>
            <w:tcBorders>
              <w:right w:val="single" w:sz="8" w:space="0" w:color="C5C5C5"/>
            </w:tcBorders>
            <w:vAlign w:val="bottom"/>
          </w:tcPr>
          <w:p w14:paraId="07A25AC3" w14:textId="77777777" w:rsidR="003339E5" w:rsidRDefault="003339E5">
            <w:pPr>
              <w:rPr>
                <w:sz w:val="12"/>
                <w:szCs w:val="12"/>
              </w:rPr>
            </w:pPr>
          </w:p>
        </w:tc>
        <w:tc>
          <w:tcPr>
            <w:tcW w:w="0" w:type="dxa"/>
            <w:vAlign w:val="bottom"/>
          </w:tcPr>
          <w:p w14:paraId="7A80AB46" w14:textId="77777777" w:rsidR="003339E5" w:rsidRDefault="003339E5">
            <w:pPr>
              <w:rPr>
                <w:sz w:val="1"/>
                <w:szCs w:val="1"/>
              </w:rPr>
            </w:pPr>
          </w:p>
        </w:tc>
      </w:tr>
      <w:tr w:rsidR="003339E5" w14:paraId="3AD647A8" w14:textId="77777777">
        <w:trPr>
          <w:trHeight w:val="484"/>
        </w:trPr>
        <w:tc>
          <w:tcPr>
            <w:tcW w:w="1540" w:type="dxa"/>
            <w:tcBorders>
              <w:left w:val="single" w:sz="8" w:space="0" w:color="C5C5C5"/>
              <w:bottom w:val="single" w:sz="8" w:space="0" w:color="C5C5C5"/>
              <w:right w:val="single" w:sz="8" w:space="0" w:color="C5C5C5"/>
            </w:tcBorders>
            <w:vAlign w:val="bottom"/>
          </w:tcPr>
          <w:p w14:paraId="32B736A2"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9B7AE2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6A01A8D"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7278902" w14:textId="77777777" w:rsidR="003339E5" w:rsidRDefault="003339E5">
            <w:pPr>
              <w:rPr>
                <w:sz w:val="24"/>
                <w:szCs w:val="24"/>
              </w:rPr>
            </w:pPr>
          </w:p>
        </w:tc>
        <w:tc>
          <w:tcPr>
            <w:tcW w:w="0" w:type="dxa"/>
            <w:vAlign w:val="bottom"/>
          </w:tcPr>
          <w:p w14:paraId="22C0003F" w14:textId="77777777" w:rsidR="003339E5" w:rsidRDefault="003339E5">
            <w:pPr>
              <w:rPr>
                <w:sz w:val="1"/>
                <w:szCs w:val="1"/>
              </w:rPr>
            </w:pPr>
          </w:p>
        </w:tc>
      </w:tr>
    </w:tbl>
    <w:p w14:paraId="4987B88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27232" behindDoc="1" locked="0" layoutInCell="0" allowOverlap="1" wp14:anchorId="10290D67" wp14:editId="11F3F36D">
                <wp:simplePos x="0" y="0"/>
                <wp:positionH relativeFrom="column">
                  <wp:posOffset>-4445</wp:posOffset>
                </wp:positionH>
                <wp:positionV relativeFrom="paragraph">
                  <wp:posOffset>1214755</wp:posOffset>
                </wp:positionV>
                <wp:extent cx="4836160" cy="205105"/>
                <wp:effectExtent l="0" t="0" r="0" b="0"/>
                <wp:wrapNone/>
                <wp:docPr id="1065" name="Shape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F815E02" id="Shape 1065" o:spid="_x0000_s1026" style="position:absolute;left:0;text-align:left;margin-left:-.35pt;margin-top:95.65pt;width:380.8pt;height:16.15pt;z-index:-25118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2128256" behindDoc="1" locked="0" layoutInCell="0" allowOverlap="1" wp14:anchorId="56CE4941" wp14:editId="42DD2658">
                <wp:simplePos x="0" y="0"/>
                <wp:positionH relativeFrom="column">
                  <wp:posOffset>4831715</wp:posOffset>
                </wp:positionH>
                <wp:positionV relativeFrom="paragraph">
                  <wp:posOffset>1214755</wp:posOffset>
                </wp:positionV>
                <wp:extent cx="2026285" cy="205105"/>
                <wp:effectExtent l="0" t="0" r="0" b="0"/>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FC20AAA" id="Shape 1066" o:spid="_x0000_s1026" style="position:absolute;left:0;text-align:left;margin-left:380.45pt;margin-top:95.65pt;width:159.55pt;height:16.15pt;z-index:-25118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29280" behindDoc="1" locked="0" layoutInCell="0" allowOverlap="1" wp14:anchorId="3914CEBE" wp14:editId="6E4C2184">
            <wp:simplePos x="0" y="0"/>
            <wp:positionH relativeFrom="column">
              <wp:posOffset>4552950</wp:posOffset>
            </wp:positionH>
            <wp:positionV relativeFrom="paragraph">
              <wp:posOffset>-7636510</wp:posOffset>
            </wp:positionV>
            <wp:extent cx="2134870" cy="985520"/>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30304" behindDoc="1" locked="0" layoutInCell="0" allowOverlap="1" wp14:anchorId="79AEC4A1" wp14:editId="40BA421C">
                <wp:simplePos x="0" y="0"/>
                <wp:positionH relativeFrom="column">
                  <wp:posOffset>2863215</wp:posOffset>
                </wp:positionH>
                <wp:positionV relativeFrom="paragraph">
                  <wp:posOffset>-6195695</wp:posOffset>
                </wp:positionV>
                <wp:extent cx="3994785" cy="544195"/>
                <wp:effectExtent l="0" t="0" r="0" b="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3F2FF273" id="Shape 1068" o:spid="_x0000_s1026" style="position:absolute;left:0;text-align:left;margin-left:225.45pt;margin-top:-487.85pt;width:314.55pt;height:42.85pt;z-index:-25118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31328" behindDoc="1" locked="0" layoutInCell="0" allowOverlap="1" wp14:anchorId="4486FC1F" wp14:editId="098303D6">
                <wp:simplePos x="0" y="0"/>
                <wp:positionH relativeFrom="column">
                  <wp:posOffset>969010</wp:posOffset>
                </wp:positionH>
                <wp:positionV relativeFrom="paragraph">
                  <wp:posOffset>-6195695</wp:posOffset>
                </wp:positionV>
                <wp:extent cx="1893570" cy="544195"/>
                <wp:effectExtent l="0" t="0" r="0" b="0"/>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0794BD9C" id="Shape 1069" o:spid="_x0000_s1026" style="position:absolute;left:0;text-align:left;margin-left:76.3pt;margin-top:-487.85pt;width:149.1pt;height:42.85pt;z-index:-25118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32352" behindDoc="1" locked="0" layoutInCell="0" allowOverlap="1" wp14:anchorId="0236E2AA" wp14:editId="0EA256E6">
                <wp:simplePos x="0" y="0"/>
                <wp:positionH relativeFrom="column">
                  <wp:posOffset>-635</wp:posOffset>
                </wp:positionH>
                <wp:positionV relativeFrom="paragraph">
                  <wp:posOffset>-6195695</wp:posOffset>
                </wp:positionV>
                <wp:extent cx="969645" cy="544195"/>
                <wp:effectExtent l="0" t="0" r="0" b="0"/>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6583BAD8" id="Shape 1070" o:spid="_x0000_s1026" style="position:absolute;left:0;text-align:left;margin-left:-.05pt;margin-top:-487.85pt;width:76.35pt;height:42.85pt;z-index:-25118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33376" behindDoc="1" locked="0" layoutInCell="0" allowOverlap="1" wp14:anchorId="04EC5F72" wp14:editId="7B165122">
                <wp:simplePos x="0" y="0"/>
                <wp:positionH relativeFrom="column">
                  <wp:posOffset>1905</wp:posOffset>
                </wp:positionH>
                <wp:positionV relativeFrom="paragraph">
                  <wp:posOffset>-6195695</wp:posOffset>
                </wp:positionV>
                <wp:extent cx="0" cy="544195"/>
                <wp:effectExtent l="0" t="0" r="0" b="0"/>
                <wp:wrapNone/>
                <wp:docPr id="1071" name="Shap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E2E369" id="Shape 1071" o:spid="_x0000_s1026" style="position:absolute;left:0;text-align:left;z-index:-251183104;visibility:visible;mso-wrap-style:square;mso-wrap-distance-left:9pt;mso-wrap-distance-top:0;mso-wrap-distance-right:9pt;mso-wrap-distance-bottom:0;mso-position-horizontal:absolute;mso-position-horizontal-relative:text;mso-position-vertical:absolute;mso-position-vertical-relative:text" from=".15pt,-487.85pt" to=".1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6s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4400" behindDoc="1" locked="0" layoutInCell="0" allowOverlap="1" wp14:anchorId="22337273" wp14:editId="2ABA6B3D">
                <wp:simplePos x="0" y="0"/>
                <wp:positionH relativeFrom="column">
                  <wp:posOffset>969010</wp:posOffset>
                </wp:positionH>
                <wp:positionV relativeFrom="paragraph">
                  <wp:posOffset>-6195695</wp:posOffset>
                </wp:positionV>
                <wp:extent cx="0" cy="541020"/>
                <wp:effectExtent l="0" t="0" r="0" b="0"/>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52CABE" id="Shape 1072" o:spid="_x0000_s1026" style="position:absolute;left:0;text-align:left;z-index:-251182080;visibility:visible;mso-wrap-style:square;mso-wrap-distance-left:9pt;mso-wrap-distance-top:0;mso-wrap-distance-right:9pt;mso-wrap-distance-bottom:0;mso-position-horizontal:absolute;mso-position-horizontal-relative:text;mso-position-vertical:absolute;mso-position-vertical-relative:text" from="76.3pt,-487.85pt" to="76.3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5424" behindDoc="1" locked="0" layoutInCell="0" allowOverlap="1" wp14:anchorId="4CB0C53F" wp14:editId="348BE3AB">
                <wp:simplePos x="0" y="0"/>
                <wp:positionH relativeFrom="column">
                  <wp:posOffset>1866900</wp:posOffset>
                </wp:positionH>
                <wp:positionV relativeFrom="paragraph">
                  <wp:posOffset>-6195695</wp:posOffset>
                </wp:positionV>
                <wp:extent cx="0" cy="541020"/>
                <wp:effectExtent l="0" t="0" r="0" b="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852BF62" id="Shape 1073" o:spid="_x0000_s1026" style="position:absolute;left:0;text-align:left;z-index:-251181056;visibility:visible;mso-wrap-style:square;mso-wrap-distance-left:9pt;mso-wrap-distance-top:0;mso-wrap-distance-right:9pt;mso-wrap-distance-bottom:0;mso-position-horizontal:absolute;mso-position-horizontal-relative:text;mso-position-vertical:absolute;mso-position-vertical-relative:text" from="147pt,-487.85pt" to="147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36448" behindDoc="1" locked="0" layoutInCell="0" allowOverlap="1" wp14:anchorId="75A9F288" wp14:editId="13CA3C54">
                <wp:simplePos x="0" y="0"/>
                <wp:positionH relativeFrom="column">
                  <wp:posOffset>2863215</wp:posOffset>
                </wp:positionH>
                <wp:positionV relativeFrom="paragraph">
                  <wp:posOffset>-6195695</wp:posOffset>
                </wp:positionV>
                <wp:extent cx="0" cy="541020"/>
                <wp:effectExtent l="0" t="0" r="0" b="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71AE592" id="Shape 1074" o:spid="_x0000_s1026" style="position:absolute;left:0;text-align:left;z-index:-251180032;visibility:visible;mso-wrap-style:square;mso-wrap-distance-left:9pt;mso-wrap-distance-top:0;mso-wrap-distance-right:9pt;mso-wrap-distance-bottom:0;mso-position-horizontal:absolute;mso-position-horizontal-relative:text;mso-position-vertical:absolute;mso-position-vertical-relative:text" from="225.45pt,-487.85pt" to="225.45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lhuQEAAIQDAAAOAAAAZHJzL2Uyb0RvYy54bWysU0tvEzEQviPxHyzfyW5Cmk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7472" behindDoc="1" locked="0" layoutInCell="0" allowOverlap="1" wp14:anchorId="50790BCD" wp14:editId="4EC69488">
                <wp:simplePos x="0" y="0"/>
                <wp:positionH relativeFrom="column">
                  <wp:posOffset>6854190</wp:posOffset>
                </wp:positionH>
                <wp:positionV relativeFrom="paragraph">
                  <wp:posOffset>-6195695</wp:posOffset>
                </wp:positionV>
                <wp:extent cx="0" cy="544195"/>
                <wp:effectExtent l="0" t="0" r="0" b="0"/>
                <wp:wrapNone/>
                <wp:docPr id="1075" name="Shap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D584600" id="Shape 1075" o:spid="_x0000_s1026" style="position:absolute;left:0;text-align:left;z-index:-251179008;visibility:visible;mso-wrap-style:square;mso-wrap-distance-left:9pt;mso-wrap-distance-top:0;mso-wrap-distance-right:9pt;mso-wrap-distance-bottom:0;mso-position-horizontal:absolute;mso-position-horizontal-relative:text;mso-position-vertical:absolute;mso-position-vertical-relative:text" from="539.7pt,-487.85pt" to="539.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nJr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8496" behindDoc="1" locked="0" layoutInCell="0" allowOverlap="1" wp14:anchorId="333D162D" wp14:editId="49887DFC">
                <wp:simplePos x="0" y="0"/>
                <wp:positionH relativeFrom="column">
                  <wp:posOffset>-635</wp:posOffset>
                </wp:positionH>
                <wp:positionV relativeFrom="paragraph">
                  <wp:posOffset>-6191885</wp:posOffset>
                </wp:positionV>
                <wp:extent cx="6858635" cy="0"/>
                <wp:effectExtent l="0" t="0" r="0" b="0"/>
                <wp:wrapNone/>
                <wp:docPr id="1076" name="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38766F3" id="Shape 1076" o:spid="_x0000_s1026" style="position:absolute;left:0;text-align:left;z-index:-251177984;visibility:visible;mso-wrap-style:square;mso-wrap-distance-left:9pt;mso-wrap-distance-top:0;mso-wrap-distance-right:9pt;mso-wrap-distance-bottom:0;mso-position-horizontal:absolute;mso-position-horizontal-relative:text;mso-position-vertical:absolute;mso-position-vertical-relative:text" from="-.05pt,-487.55pt" to="540pt,-4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" o:allowincell="f" filled="t" strokecolor="white" strokeweight=".19047mm">
                <v:stroke joinstyle="miter"/>
                <o:lock v:ext="edit" shapetype="f"/>
              </v:line>
            </w:pict>
          </mc:Fallback>
        </mc:AlternateContent>
      </w:r>
    </w:p>
    <w:p w14:paraId="76BF9565" w14:textId="77777777" w:rsidR="003339E5" w:rsidRDefault="003339E5">
      <w:pPr>
        <w:sectPr w:rsidR="003339E5">
          <w:pgSz w:w="12240" w:h="15840"/>
          <w:pgMar w:top="720" w:right="720" w:bottom="0" w:left="720" w:header="0" w:footer="0" w:gutter="0"/>
          <w:cols w:space="720" w:equalWidth="0">
            <w:col w:w="10800"/>
          </w:cols>
        </w:sectPr>
      </w:pPr>
    </w:p>
    <w:p w14:paraId="2ED328EC" w14:textId="77777777" w:rsidR="003339E5" w:rsidRDefault="003339E5">
      <w:pPr>
        <w:spacing w:line="200" w:lineRule="exact"/>
        <w:rPr>
          <w:sz w:val="20"/>
          <w:szCs w:val="20"/>
        </w:rPr>
      </w:pPr>
    </w:p>
    <w:p w14:paraId="75D5A87E" w14:textId="77777777" w:rsidR="003339E5" w:rsidRDefault="003339E5">
      <w:pPr>
        <w:spacing w:line="200" w:lineRule="exact"/>
        <w:rPr>
          <w:sz w:val="20"/>
          <w:szCs w:val="20"/>
        </w:rPr>
      </w:pPr>
    </w:p>
    <w:p w14:paraId="20ADE3E9" w14:textId="77777777" w:rsidR="003339E5" w:rsidRDefault="003339E5">
      <w:pPr>
        <w:spacing w:line="200" w:lineRule="exact"/>
        <w:rPr>
          <w:sz w:val="20"/>
          <w:szCs w:val="20"/>
        </w:rPr>
      </w:pPr>
    </w:p>
    <w:p w14:paraId="4A0D181E" w14:textId="77777777" w:rsidR="003339E5" w:rsidRDefault="003339E5">
      <w:pPr>
        <w:spacing w:line="200" w:lineRule="exact"/>
        <w:rPr>
          <w:sz w:val="20"/>
          <w:szCs w:val="20"/>
        </w:rPr>
      </w:pPr>
    </w:p>
    <w:p w14:paraId="736312C2" w14:textId="77777777" w:rsidR="003339E5" w:rsidRDefault="003339E5">
      <w:pPr>
        <w:spacing w:line="200" w:lineRule="exact"/>
        <w:rPr>
          <w:sz w:val="20"/>
          <w:szCs w:val="20"/>
        </w:rPr>
      </w:pPr>
    </w:p>
    <w:p w14:paraId="3AD390D7" w14:textId="77777777" w:rsidR="003339E5" w:rsidRDefault="003339E5">
      <w:pPr>
        <w:spacing w:line="200" w:lineRule="exact"/>
        <w:rPr>
          <w:sz w:val="20"/>
          <w:szCs w:val="20"/>
        </w:rPr>
      </w:pPr>
    </w:p>
    <w:p w14:paraId="61686564" w14:textId="77777777" w:rsidR="003339E5" w:rsidRDefault="003339E5">
      <w:pPr>
        <w:spacing w:line="200" w:lineRule="exact"/>
        <w:rPr>
          <w:sz w:val="20"/>
          <w:szCs w:val="20"/>
        </w:rPr>
      </w:pPr>
    </w:p>
    <w:p w14:paraId="7D068CA2" w14:textId="77777777" w:rsidR="003339E5" w:rsidRDefault="003339E5">
      <w:pPr>
        <w:spacing w:line="200" w:lineRule="exact"/>
        <w:rPr>
          <w:sz w:val="20"/>
          <w:szCs w:val="20"/>
        </w:rPr>
      </w:pPr>
    </w:p>
    <w:p w14:paraId="7F4E24D9" w14:textId="77777777" w:rsidR="003339E5" w:rsidRDefault="003339E5">
      <w:pPr>
        <w:spacing w:line="200" w:lineRule="exact"/>
        <w:rPr>
          <w:sz w:val="20"/>
          <w:szCs w:val="20"/>
        </w:rPr>
      </w:pPr>
    </w:p>
    <w:p w14:paraId="73E89EBA" w14:textId="77777777" w:rsidR="003339E5" w:rsidRDefault="003339E5">
      <w:pPr>
        <w:spacing w:line="200" w:lineRule="exact"/>
        <w:rPr>
          <w:sz w:val="20"/>
          <w:szCs w:val="20"/>
        </w:rPr>
      </w:pPr>
    </w:p>
    <w:p w14:paraId="3E1E3630" w14:textId="77777777" w:rsidR="003339E5" w:rsidRDefault="003339E5">
      <w:pPr>
        <w:spacing w:line="300" w:lineRule="exact"/>
        <w:rPr>
          <w:sz w:val="20"/>
          <w:szCs w:val="20"/>
        </w:rPr>
      </w:pPr>
    </w:p>
    <w:p w14:paraId="2811A994" w14:textId="77777777" w:rsidR="003339E5" w:rsidRDefault="003B64C7">
      <w:pPr>
        <w:ind w:left="10400"/>
        <w:rPr>
          <w:sz w:val="20"/>
          <w:szCs w:val="20"/>
        </w:rPr>
      </w:pPr>
      <w:r>
        <w:rPr>
          <w:rFonts w:ascii="Calibri" w:eastAsia="Calibri" w:hAnsi="Calibri" w:cs="Calibri"/>
        </w:rPr>
        <w:t>155</w:t>
      </w:r>
    </w:p>
    <w:p w14:paraId="48A359F3"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14C40CC" w14:textId="77777777">
        <w:trPr>
          <w:trHeight w:val="1069"/>
        </w:trPr>
        <w:tc>
          <w:tcPr>
            <w:tcW w:w="1540" w:type="dxa"/>
            <w:tcBorders>
              <w:left w:val="single" w:sz="8" w:space="0" w:color="085296"/>
              <w:right w:val="single" w:sz="8" w:space="0" w:color="085296"/>
            </w:tcBorders>
            <w:shd w:val="clear" w:color="auto" w:fill="085296"/>
            <w:vAlign w:val="bottom"/>
          </w:tcPr>
          <w:p w14:paraId="3DBE882F" w14:textId="77777777" w:rsidR="003339E5" w:rsidRDefault="003339E5">
            <w:pPr>
              <w:rPr>
                <w:sz w:val="24"/>
                <w:szCs w:val="24"/>
              </w:rPr>
            </w:pPr>
            <w:bookmarkStart w:id="156" w:name="page156"/>
            <w:bookmarkEnd w:id="156"/>
          </w:p>
        </w:tc>
        <w:tc>
          <w:tcPr>
            <w:tcW w:w="2980" w:type="dxa"/>
            <w:gridSpan w:val="2"/>
            <w:tcBorders>
              <w:right w:val="single" w:sz="8" w:space="0" w:color="085296"/>
            </w:tcBorders>
            <w:shd w:val="clear" w:color="auto" w:fill="085296"/>
            <w:vAlign w:val="bottom"/>
          </w:tcPr>
          <w:p w14:paraId="517B42C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0BE7025" w14:textId="77777777" w:rsidR="003339E5" w:rsidRDefault="003339E5">
            <w:pPr>
              <w:rPr>
                <w:sz w:val="24"/>
                <w:szCs w:val="24"/>
              </w:rPr>
            </w:pPr>
          </w:p>
        </w:tc>
        <w:tc>
          <w:tcPr>
            <w:tcW w:w="0" w:type="dxa"/>
            <w:vAlign w:val="bottom"/>
          </w:tcPr>
          <w:p w14:paraId="24E0DB5D" w14:textId="77777777" w:rsidR="003339E5" w:rsidRDefault="003339E5">
            <w:pPr>
              <w:rPr>
                <w:sz w:val="1"/>
                <w:szCs w:val="1"/>
              </w:rPr>
            </w:pPr>
          </w:p>
        </w:tc>
      </w:tr>
      <w:tr w:rsidR="003339E5" w14:paraId="72A46429"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55EB86D"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DD5F561"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4336486" w14:textId="77777777" w:rsidR="003339E5" w:rsidRDefault="003339E5">
            <w:pPr>
              <w:rPr>
                <w:sz w:val="1"/>
                <w:szCs w:val="1"/>
              </w:rPr>
            </w:pPr>
          </w:p>
        </w:tc>
      </w:tr>
      <w:tr w:rsidR="003339E5" w14:paraId="68B246D9" w14:textId="77777777">
        <w:trPr>
          <w:trHeight w:val="459"/>
        </w:trPr>
        <w:tc>
          <w:tcPr>
            <w:tcW w:w="1540" w:type="dxa"/>
            <w:vMerge/>
            <w:tcBorders>
              <w:left w:val="single" w:sz="8" w:space="0" w:color="085296"/>
              <w:right w:val="single" w:sz="8" w:space="0" w:color="085296"/>
            </w:tcBorders>
            <w:shd w:val="clear" w:color="auto" w:fill="085296"/>
            <w:vAlign w:val="bottom"/>
          </w:tcPr>
          <w:p w14:paraId="27A35FEC"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1A3B148"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FD4FB1C" w14:textId="77777777" w:rsidR="003339E5" w:rsidRDefault="003339E5">
            <w:pPr>
              <w:rPr>
                <w:sz w:val="1"/>
                <w:szCs w:val="1"/>
              </w:rPr>
            </w:pPr>
          </w:p>
        </w:tc>
      </w:tr>
      <w:tr w:rsidR="003339E5" w14:paraId="388DB3D0" w14:textId="77777777">
        <w:trPr>
          <w:trHeight w:val="778"/>
        </w:trPr>
        <w:tc>
          <w:tcPr>
            <w:tcW w:w="1540" w:type="dxa"/>
            <w:vMerge w:val="restart"/>
            <w:vAlign w:val="bottom"/>
          </w:tcPr>
          <w:p w14:paraId="1A54DF5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50873F4"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0553AB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10B99D74"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BDA1613" w14:textId="77777777" w:rsidR="003339E5" w:rsidRDefault="003339E5">
            <w:pPr>
              <w:rPr>
                <w:sz w:val="1"/>
                <w:szCs w:val="1"/>
              </w:rPr>
            </w:pPr>
          </w:p>
        </w:tc>
      </w:tr>
      <w:tr w:rsidR="003339E5" w14:paraId="424C7122" w14:textId="77777777">
        <w:trPr>
          <w:trHeight w:val="175"/>
        </w:trPr>
        <w:tc>
          <w:tcPr>
            <w:tcW w:w="1540" w:type="dxa"/>
            <w:vMerge/>
            <w:vAlign w:val="bottom"/>
          </w:tcPr>
          <w:p w14:paraId="2F381565" w14:textId="77777777" w:rsidR="003339E5" w:rsidRDefault="003339E5">
            <w:pPr>
              <w:rPr>
                <w:sz w:val="15"/>
                <w:szCs w:val="15"/>
              </w:rPr>
            </w:pPr>
          </w:p>
        </w:tc>
        <w:tc>
          <w:tcPr>
            <w:tcW w:w="1420" w:type="dxa"/>
            <w:vMerge/>
            <w:vAlign w:val="bottom"/>
          </w:tcPr>
          <w:p w14:paraId="15998D93" w14:textId="77777777" w:rsidR="003339E5" w:rsidRDefault="003339E5">
            <w:pPr>
              <w:rPr>
                <w:sz w:val="15"/>
                <w:szCs w:val="15"/>
              </w:rPr>
            </w:pPr>
          </w:p>
        </w:tc>
        <w:tc>
          <w:tcPr>
            <w:tcW w:w="1560" w:type="dxa"/>
            <w:vMerge w:val="restart"/>
            <w:vAlign w:val="bottom"/>
          </w:tcPr>
          <w:p w14:paraId="3ED8F7A0"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4A089F2" w14:textId="77777777" w:rsidR="003339E5" w:rsidRDefault="003339E5">
            <w:pPr>
              <w:rPr>
                <w:sz w:val="15"/>
                <w:szCs w:val="15"/>
              </w:rPr>
            </w:pPr>
          </w:p>
        </w:tc>
        <w:tc>
          <w:tcPr>
            <w:tcW w:w="0" w:type="dxa"/>
            <w:vAlign w:val="bottom"/>
          </w:tcPr>
          <w:p w14:paraId="3DD8D411" w14:textId="77777777" w:rsidR="003339E5" w:rsidRDefault="003339E5">
            <w:pPr>
              <w:rPr>
                <w:sz w:val="1"/>
                <w:szCs w:val="1"/>
              </w:rPr>
            </w:pPr>
          </w:p>
        </w:tc>
      </w:tr>
      <w:tr w:rsidR="003339E5" w14:paraId="2C33F150" w14:textId="77777777">
        <w:trPr>
          <w:trHeight w:val="174"/>
        </w:trPr>
        <w:tc>
          <w:tcPr>
            <w:tcW w:w="1540" w:type="dxa"/>
            <w:vAlign w:val="bottom"/>
          </w:tcPr>
          <w:p w14:paraId="099D00D8" w14:textId="77777777" w:rsidR="003339E5" w:rsidRDefault="003339E5">
            <w:pPr>
              <w:rPr>
                <w:sz w:val="15"/>
                <w:szCs w:val="15"/>
              </w:rPr>
            </w:pPr>
          </w:p>
        </w:tc>
        <w:tc>
          <w:tcPr>
            <w:tcW w:w="1420" w:type="dxa"/>
            <w:vAlign w:val="bottom"/>
          </w:tcPr>
          <w:p w14:paraId="673609A0" w14:textId="77777777" w:rsidR="003339E5" w:rsidRDefault="003339E5">
            <w:pPr>
              <w:rPr>
                <w:sz w:val="15"/>
                <w:szCs w:val="15"/>
              </w:rPr>
            </w:pPr>
          </w:p>
        </w:tc>
        <w:tc>
          <w:tcPr>
            <w:tcW w:w="1560" w:type="dxa"/>
            <w:vMerge/>
            <w:vAlign w:val="bottom"/>
          </w:tcPr>
          <w:p w14:paraId="1F1C30F2" w14:textId="77777777" w:rsidR="003339E5" w:rsidRDefault="003339E5">
            <w:pPr>
              <w:rPr>
                <w:sz w:val="15"/>
                <w:szCs w:val="15"/>
              </w:rPr>
            </w:pPr>
          </w:p>
        </w:tc>
        <w:tc>
          <w:tcPr>
            <w:tcW w:w="6280" w:type="dxa"/>
            <w:vAlign w:val="bottom"/>
          </w:tcPr>
          <w:p w14:paraId="178E6405" w14:textId="77777777" w:rsidR="003339E5" w:rsidRDefault="003339E5">
            <w:pPr>
              <w:rPr>
                <w:sz w:val="15"/>
                <w:szCs w:val="15"/>
              </w:rPr>
            </w:pPr>
          </w:p>
        </w:tc>
        <w:tc>
          <w:tcPr>
            <w:tcW w:w="0" w:type="dxa"/>
            <w:vAlign w:val="bottom"/>
          </w:tcPr>
          <w:p w14:paraId="4C9FDED2" w14:textId="77777777" w:rsidR="003339E5" w:rsidRDefault="003339E5">
            <w:pPr>
              <w:rPr>
                <w:sz w:val="1"/>
                <w:szCs w:val="1"/>
              </w:rPr>
            </w:pPr>
          </w:p>
        </w:tc>
      </w:tr>
      <w:tr w:rsidR="003339E5" w14:paraId="198C2F4E" w14:textId="77777777">
        <w:trPr>
          <w:trHeight w:val="100"/>
        </w:trPr>
        <w:tc>
          <w:tcPr>
            <w:tcW w:w="1540" w:type="dxa"/>
            <w:tcBorders>
              <w:bottom w:val="single" w:sz="8" w:space="0" w:color="C5C5C5"/>
            </w:tcBorders>
            <w:vAlign w:val="bottom"/>
          </w:tcPr>
          <w:p w14:paraId="5FBD476D" w14:textId="77777777" w:rsidR="003339E5" w:rsidRDefault="003339E5">
            <w:pPr>
              <w:rPr>
                <w:sz w:val="8"/>
                <w:szCs w:val="8"/>
              </w:rPr>
            </w:pPr>
          </w:p>
        </w:tc>
        <w:tc>
          <w:tcPr>
            <w:tcW w:w="1420" w:type="dxa"/>
            <w:tcBorders>
              <w:bottom w:val="single" w:sz="8" w:space="0" w:color="C5C5C5"/>
            </w:tcBorders>
            <w:vAlign w:val="bottom"/>
          </w:tcPr>
          <w:p w14:paraId="7B6A17BB" w14:textId="77777777" w:rsidR="003339E5" w:rsidRDefault="003339E5">
            <w:pPr>
              <w:rPr>
                <w:sz w:val="8"/>
                <w:szCs w:val="8"/>
              </w:rPr>
            </w:pPr>
          </w:p>
        </w:tc>
        <w:tc>
          <w:tcPr>
            <w:tcW w:w="1560" w:type="dxa"/>
            <w:tcBorders>
              <w:bottom w:val="single" w:sz="8" w:space="0" w:color="C5C5C5"/>
            </w:tcBorders>
            <w:vAlign w:val="bottom"/>
          </w:tcPr>
          <w:p w14:paraId="301D59CB" w14:textId="77777777" w:rsidR="003339E5" w:rsidRDefault="003339E5">
            <w:pPr>
              <w:rPr>
                <w:sz w:val="8"/>
                <w:szCs w:val="8"/>
              </w:rPr>
            </w:pPr>
          </w:p>
        </w:tc>
        <w:tc>
          <w:tcPr>
            <w:tcW w:w="6280" w:type="dxa"/>
            <w:tcBorders>
              <w:bottom w:val="single" w:sz="8" w:space="0" w:color="C5C5C5"/>
            </w:tcBorders>
            <w:vAlign w:val="bottom"/>
          </w:tcPr>
          <w:p w14:paraId="710A9A22" w14:textId="77777777" w:rsidR="003339E5" w:rsidRDefault="003339E5">
            <w:pPr>
              <w:rPr>
                <w:sz w:val="8"/>
                <w:szCs w:val="8"/>
              </w:rPr>
            </w:pPr>
          </w:p>
        </w:tc>
        <w:tc>
          <w:tcPr>
            <w:tcW w:w="0" w:type="dxa"/>
            <w:vAlign w:val="bottom"/>
          </w:tcPr>
          <w:p w14:paraId="3EC7FEF1" w14:textId="77777777" w:rsidR="003339E5" w:rsidRDefault="003339E5">
            <w:pPr>
              <w:rPr>
                <w:sz w:val="1"/>
                <w:szCs w:val="1"/>
              </w:rPr>
            </w:pPr>
          </w:p>
        </w:tc>
      </w:tr>
      <w:tr w:rsidR="003339E5" w14:paraId="4E1D29F9" w14:textId="77777777">
        <w:trPr>
          <w:trHeight w:val="313"/>
        </w:trPr>
        <w:tc>
          <w:tcPr>
            <w:tcW w:w="1540" w:type="dxa"/>
            <w:tcBorders>
              <w:left w:val="single" w:sz="8" w:space="0" w:color="C5C5C5"/>
              <w:right w:val="single" w:sz="8" w:space="0" w:color="C5C5C5"/>
            </w:tcBorders>
            <w:vAlign w:val="bottom"/>
          </w:tcPr>
          <w:p w14:paraId="31FF8F5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429D0F2"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4341A86F"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8E77FF8"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7425182B" w14:textId="77777777" w:rsidR="003339E5" w:rsidRDefault="003339E5">
            <w:pPr>
              <w:rPr>
                <w:sz w:val="1"/>
                <w:szCs w:val="1"/>
              </w:rPr>
            </w:pPr>
          </w:p>
        </w:tc>
      </w:tr>
      <w:tr w:rsidR="003339E5" w14:paraId="1BDC10CF" w14:textId="77777777">
        <w:trPr>
          <w:trHeight w:val="265"/>
        </w:trPr>
        <w:tc>
          <w:tcPr>
            <w:tcW w:w="1540" w:type="dxa"/>
            <w:tcBorders>
              <w:left w:val="single" w:sz="8" w:space="0" w:color="C5C5C5"/>
              <w:right w:val="single" w:sz="8" w:space="0" w:color="C5C5C5"/>
            </w:tcBorders>
            <w:vAlign w:val="bottom"/>
          </w:tcPr>
          <w:p w14:paraId="4FE0152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297DE31" w14:textId="77777777" w:rsidR="003339E5" w:rsidRDefault="003339E5">
            <w:pPr>
              <w:rPr>
                <w:sz w:val="23"/>
                <w:szCs w:val="23"/>
              </w:rPr>
            </w:pPr>
          </w:p>
        </w:tc>
        <w:tc>
          <w:tcPr>
            <w:tcW w:w="1560" w:type="dxa"/>
            <w:tcBorders>
              <w:right w:val="single" w:sz="8" w:space="0" w:color="C5C5C5"/>
            </w:tcBorders>
            <w:vAlign w:val="bottom"/>
          </w:tcPr>
          <w:p w14:paraId="7733EF04"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1E6557E7"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30E9FEAD" w14:textId="77777777" w:rsidR="003339E5" w:rsidRDefault="003339E5">
            <w:pPr>
              <w:rPr>
                <w:sz w:val="1"/>
                <w:szCs w:val="1"/>
              </w:rPr>
            </w:pPr>
          </w:p>
        </w:tc>
      </w:tr>
      <w:tr w:rsidR="003339E5" w14:paraId="77848DED" w14:textId="77777777">
        <w:trPr>
          <w:trHeight w:val="200"/>
        </w:trPr>
        <w:tc>
          <w:tcPr>
            <w:tcW w:w="1540" w:type="dxa"/>
            <w:vMerge w:val="restart"/>
            <w:tcBorders>
              <w:left w:val="single" w:sz="8" w:space="0" w:color="C5C5C5"/>
              <w:right w:val="single" w:sz="8" w:space="0" w:color="C5C5C5"/>
            </w:tcBorders>
            <w:vAlign w:val="bottom"/>
          </w:tcPr>
          <w:p w14:paraId="647DA67F"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369330C" w14:textId="77777777" w:rsidR="003339E5" w:rsidRDefault="003339E5">
            <w:pPr>
              <w:rPr>
                <w:sz w:val="17"/>
                <w:szCs w:val="17"/>
              </w:rPr>
            </w:pPr>
          </w:p>
        </w:tc>
        <w:tc>
          <w:tcPr>
            <w:tcW w:w="1560" w:type="dxa"/>
            <w:vMerge w:val="restart"/>
            <w:tcBorders>
              <w:right w:val="single" w:sz="8" w:space="0" w:color="C5C5C5"/>
            </w:tcBorders>
            <w:vAlign w:val="bottom"/>
          </w:tcPr>
          <w:p w14:paraId="35D83631"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42A3BFAE"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1EFD53CC" w14:textId="77777777" w:rsidR="003339E5" w:rsidRDefault="003339E5">
            <w:pPr>
              <w:rPr>
                <w:sz w:val="1"/>
                <w:szCs w:val="1"/>
              </w:rPr>
            </w:pPr>
          </w:p>
        </w:tc>
      </w:tr>
      <w:tr w:rsidR="003339E5" w14:paraId="5B9C5EFF" w14:textId="77777777">
        <w:trPr>
          <w:trHeight w:val="72"/>
        </w:trPr>
        <w:tc>
          <w:tcPr>
            <w:tcW w:w="1540" w:type="dxa"/>
            <w:vMerge/>
            <w:tcBorders>
              <w:left w:val="single" w:sz="8" w:space="0" w:color="C5C5C5"/>
              <w:right w:val="single" w:sz="8" w:space="0" w:color="C5C5C5"/>
            </w:tcBorders>
            <w:vAlign w:val="bottom"/>
          </w:tcPr>
          <w:p w14:paraId="3345AE9D" w14:textId="77777777" w:rsidR="003339E5" w:rsidRDefault="003339E5">
            <w:pPr>
              <w:rPr>
                <w:sz w:val="6"/>
                <w:szCs w:val="6"/>
              </w:rPr>
            </w:pPr>
          </w:p>
        </w:tc>
        <w:tc>
          <w:tcPr>
            <w:tcW w:w="1420" w:type="dxa"/>
            <w:tcBorders>
              <w:right w:val="single" w:sz="8" w:space="0" w:color="C5C5C5"/>
            </w:tcBorders>
            <w:vAlign w:val="bottom"/>
          </w:tcPr>
          <w:p w14:paraId="13489E12" w14:textId="77777777" w:rsidR="003339E5" w:rsidRDefault="003339E5">
            <w:pPr>
              <w:rPr>
                <w:sz w:val="6"/>
                <w:szCs w:val="6"/>
              </w:rPr>
            </w:pPr>
          </w:p>
        </w:tc>
        <w:tc>
          <w:tcPr>
            <w:tcW w:w="1560" w:type="dxa"/>
            <w:vMerge/>
            <w:tcBorders>
              <w:right w:val="single" w:sz="8" w:space="0" w:color="C5C5C5"/>
            </w:tcBorders>
            <w:vAlign w:val="bottom"/>
          </w:tcPr>
          <w:p w14:paraId="63E4D4A1" w14:textId="77777777" w:rsidR="003339E5" w:rsidRDefault="003339E5">
            <w:pPr>
              <w:rPr>
                <w:sz w:val="6"/>
                <w:szCs w:val="6"/>
              </w:rPr>
            </w:pPr>
          </w:p>
        </w:tc>
        <w:tc>
          <w:tcPr>
            <w:tcW w:w="6280" w:type="dxa"/>
            <w:vMerge w:val="restart"/>
            <w:tcBorders>
              <w:right w:val="single" w:sz="8" w:space="0" w:color="C5C5C5"/>
            </w:tcBorders>
            <w:vAlign w:val="bottom"/>
          </w:tcPr>
          <w:p w14:paraId="5CBE1840" w14:textId="77777777" w:rsidR="003339E5" w:rsidRDefault="003B64C7">
            <w:pPr>
              <w:ind w:left="60"/>
              <w:rPr>
                <w:sz w:val="20"/>
                <w:szCs w:val="20"/>
              </w:rPr>
            </w:pPr>
            <w:r>
              <w:rPr>
                <w:rFonts w:ascii="Calibri" w:eastAsia="Calibri" w:hAnsi="Calibri" w:cs="Calibri"/>
                <w:sz w:val="20"/>
                <w:szCs w:val="20"/>
              </w:rPr>
              <w:t>including—a description of the threshold for reporting major information</w:t>
            </w:r>
          </w:p>
        </w:tc>
        <w:tc>
          <w:tcPr>
            <w:tcW w:w="0" w:type="dxa"/>
            <w:vAlign w:val="bottom"/>
          </w:tcPr>
          <w:p w14:paraId="03B54172" w14:textId="77777777" w:rsidR="003339E5" w:rsidRDefault="003339E5">
            <w:pPr>
              <w:rPr>
                <w:sz w:val="1"/>
                <w:szCs w:val="1"/>
              </w:rPr>
            </w:pPr>
          </w:p>
        </w:tc>
      </w:tr>
      <w:tr w:rsidR="003339E5" w14:paraId="14E12D4E" w14:textId="77777777">
        <w:trPr>
          <w:trHeight w:val="172"/>
        </w:trPr>
        <w:tc>
          <w:tcPr>
            <w:tcW w:w="1540" w:type="dxa"/>
            <w:vMerge w:val="restart"/>
            <w:tcBorders>
              <w:left w:val="single" w:sz="8" w:space="0" w:color="C5C5C5"/>
              <w:right w:val="single" w:sz="8" w:space="0" w:color="C5C5C5"/>
            </w:tcBorders>
            <w:vAlign w:val="bottom"/>
          </w:tcPr>
          <w:p w14:paraId="18F53967"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2A7D2F4" w14:textId="77777777" w:rsidR="003339E5" w:rsidRDefault="003339E5">
            <w:pPr>
              <w:rPr>
                <w:sz w:val="14"/>
                <w:szCs w:val="14"/>
              </w:rPr>
            </w:pPr>
          </w:p>
        </w:tc>
        <w:tc>
          <w:tcPr>
            <w:tcW w:w="1560" w:type="dxa"/>
            <w:vMerge w:val="restart"/>
            <w:tcBorders>
              <w:right w:val="single" w:sz="8" w:space="0" w:color="C5C5C5"/>
            </w:tcBorders>
            <w:vAlign w:val="bottom"/>
          </w:tcPr>
          <w:p w14:paraId="4B548666"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04B4D3E5" w14:textId="77777777" w:rsidR="003339E5" w:rsidRDefault="003339E5">
            <w:pPr>
              <w:rPr>
                <w:sz w:val="14"/>
                <w:szCs w:val="14"/>
              </w:rPr>
            </w:pPr>
          </w:p>
        </w:tc>
        <w:tc>
          <w:tcPr>
            <w:tcW w:w="0" w:type="dxa"/>
            <w:vAlign w:val="bottom"/>
          </w:tcPr>
          <w:p w14:paraId="2831ADB1" w14:textId="77777777" w:rsidR="003339E5" w:rsidRDefault="003339E5">
            <w:pPr>
              <w:rPr>
                <w:sz w:val="1"/>
                <w:szCs w:val="1"/>
              </w:rPr>
            </w:pPr>
          </w:p>
        </w:tc>
      </w:tr>
      <w:tr w:rsidR="003339E5" w14:paraId="1D27243B" w14:textId="77777777">
        <w:trPr>
          <w:trHeight w:val="95"/>
        </w:trPr>
        <w:tc>
          <w:tcPr>
            <w:tcW w:w="1540" w:type="dxa"/>
            <w:vMerge/>
            <w:tcBorders>
              <w:left w:val="single" w:sz="8" w:space="0" w:color="C5C5C5"/>
              <w:right w:val="single" w:sz="8" w:space="0" w:color="C5C5C5"/>
            </w:tcBorders>
            <w:vAlign w:val="bottom"/>
          </w:tcPr>
          <w:p w14:paraId="1D93C030" w14:textId="77777777" w:rsidR="003339E5" w:rsidRDefault="003339E5">
            <w:pPr>
              <w:rPr>
                <w:sz w:val="8"/>
                <w:szCs w:val="8"/>
              </w:rPr>
            </w:pPr>
          </w:p>
        </w:tc>
        <w:tc>
          <w:tcPr>
            <w:tcW w:w="1420" w:type="dxa"/>
            <w:tcBorders>
              <w:right w:val="single" w:sz="8" w:space="0" w:color="C5C5C5"/>
            </w:tcBorders>
            <w:vAlign w:val="bottom"/>
          </w:tcPr>
          <w:p w14:paraId="4840A36A" w14:textId="77777777" w:rsidR="003339E5" w:rsidRDefault="003339E5">
            <w:pPr>
              <w:rPr>
                <w:sz w:val="8"/>
                <w:szCs w:val="8"/>
              </w:rPr>
            </w:pPr>
          </w:p>
        </w:tc>
        <w:tc>
          <w:tcPr>
            <w:tcW w:w="1560" w:type="dxa"/>
            <w:vMerge/>
            <w:tcBorders>
              <w:right w:val="single" w:sz="8" w:space="0" w:color="C5C5C5"/>
            </w:tcBorders>
            <w:vAlign w:val="bottom"/>
          </w:tcPr>
          <w:p w14:paraId="72C9F943" w14:textId="77777777" w:rsidR="003339E5" w:rsidRDefault="003339E5">
            <w:pPr>
              <w:rPr>
                <w:sz w:val="8"/>
                <w:szCs w:val="8"/>
              </w:rPr>
            </w:pPr>
          </w:p>
        </w:tc>
        <w:tc>
          <w:tcPr>
            <w:tcW w:w="6280" w:type="dxa"/>
            <w:vMerge w:val="restart"/>
            <w:tcBorders>
              <w:right w:val="single" w:sz="8" w:space="0" w:color="C5C5C5"/>
            </w:tcBorders>
            <w:vAlign w:val="bottom"/>
          </w:tcPr>
          <w:p w14:paraId="496C84C9"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632F0030" w14:textId="77777777" w:rsidR="003339E5" w:rsidRDefault="003339E5">
            <w:pPr>
              <w:rPr>
                <w:sz w:val="1"/>
                <w:szCs w:val="1"/>
              </w:rPr>
            </w:pPr>
          </w:p>
        </w:tc>
      </w:tr>
      <w:tr w:rsidR="003339E5" w14:paraId="2FC30EE3" w14:textId="77777777">
        <w:trPr>
          <w:trHeight w:val="150"/>
        </w:trPr>
        <w:tc>
          <w:tcPr>
            <w:tcW w:w="1540" w:type="dxa"/>
            <w:vMerge w:val="restart"/>
            <w:tcBorders>
              <w:left w:val="single" w:sz="8" w:space="0" w:color="C5C5C5"/>
              <w:right w:val="single" w:sz="8" w:space="0" w:color="C5C5C5"/>
            </w:tcBorders>
            <w:vAlign w:val="bottom"/>
          </w:tcPr>
          <w:p w14:paraId="01A5A96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B609036" w14:textId="77777777" w:rsidR="003339E5" w:rsidRDefault="003339E5">
            <w:pPr>
              <w:rPr>
                <w:sz w:val="13"/>
                <w:szCs w:val="13"/>
              </w:rPr>
            </w:pPr>
          </w:p>
        </w:tc>
        <w:tc>
          <w:tcPr>
            <w:tcW w:w="1560" w:type="dxa"/>
            <w:vMerge w:val="restart"/>
            <w:tcBorders>
              <w:right w:val="single" w:sz="8" w:space="0" w:color="C5C5C5"/>
            </w:tcBorders>
            <w:vAlign w:val="bottom"/>
          </w:tcPr>
          <w:p w14:paraId="52893F82"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6564600" w14:textId="77777777" w:rsidR="003339E5" w:rsidRDefault="003339E5">
            <w:pPr>
              <w:rPr>
                <w:sz w:val="13"/>
                <w:szCs w:val="13"/>
              </w:rPr>
            </w:pPr>
          </w:p>
        </w:tc>
        <w:tc>
          <w:tcPr>
            <w:tcW w:w="0" w:type="dxa"/>
            <w:vAlign w:val="bottom"/>
          </w:tcPr>
          <w:p w14:paraId="66C85DCA" w14:textId="77777777" w:rsidR="003339E5" w:rsidRDefault="003339E5">
            <w:pPr>
              <w:rPr>
                <w:sz w:val="1"/>
                <w:szCs w:val="1"/>
              </w:rPr>
            </w:pPr>
          </w:p>
        </w:tc>
      </w:tr>
      <w:tr w:rsidR="003339E5" w14:paraId="59FA5583" w14:textId="77777777">
        <w:trPr>
          <w:trHeight w:val="119"/>
        </w:trPr>
        <w:tc>
          <w:tcPr>
            <w:tcW w:w="1540" w:type="dxa"/>
            <w:vMerge/>
            <w:tcBorders>
              <w:left w:val="single" w:sz="8" w:space="0" w:color="C5C5C5"/>
              <w:right w:val="single" w:sz="8" w:space="0" w:color="C5C5C5"/>
            </w:tcBorders>
            <w:vAlign w:val="bottom"/>
          </w:tcPr>
          <w:p w14:paraId="691EE1A5" w14:textId="77777777" w:rsidR="003339E5" w:rsidRDefault="003339E5">
            <w:pPr>
              <w:rPr>
                <w:sz w:val="10"/>
                <w:szCs w:val="10"/>
              </w:rPr>
            </w:pPr>
          </w:p>
        </w:tc>
        <w:tc>
          <w:tcPr>
            <w:tcW w:w="1420" w:type="dxa"/>
            <w:tcBorders>
              <w:right w:val="single" w:sz="8" w:space="0" w:color="C5C5C5"/>
            </w:tcBorders>
            <w:vAlign w:val="bottom"/>
          </w:tcPr>
          <w:p w14:paraId="60C36635" w14:textId="77777777" w:rsidR="003339E5" w:rsidRDefault="003339E5">
            <w:pPr>
              <w:rPr>
                <w:sz w:val="10"/>
                <w:szCs w:val="10"/>
              </w:rPr>
            </w:pPr>
          </w:p>
        </w:tc>
        <w:tc>
          <w:tcPr>
            <w:tcW w:w="1560" w:type="dxa"/>
            <w:vMerge/>
            <w:tcBorders>
              <w:right w:val="single" w:sz="8" w:space="0" w:color="C5C5C5"/>
            </w:tcBorders>
            <w:vAlign w:val="bottom"/>
          </w:tcPr>
          <w:p w14:paraId="4334F557" w14:textId="77777777" w:rsidR="003339E5" w:rsidRDefault="003339E5">
            <w:pPr>
              <w:rPr>
                <w:sz w:val="10"/>
                <w:szCs w:val="10"/>
              </w:rPr>
            </w:pPr>
          </w:p>
        </w:tc>
        <w:tc>
          <w:tcPr>
            <w:tcW w:w="6280" w:type="dxa"/>
            <w:tcBorders>
              <w:right w:val="single" w:sz="8" w:space="0" w:color="C5C5C5"/>
            </w:tcBorders>
            <w:vAlign w:val="bottom"/>
          </w:tcPr>
          <w:p w14:paraId="61B4EEA2" w14:textId="77777777" w:rsidR="003339E5" w:rsidRDefault="003339E5">
            <w:pPr>
              <w:rPr>
                <w:sz w:val="10"/>
                <w:szCs w:val="10"/>
              </w:rPr>
            </w:pPr>
          </w:p>
        </w:tc>
        <w:tc>
          <w:tcPr>
            <w:tcW w:w="0" w:type="dxa"/>
            <w:vAlign w:val="bottom"/>
          </w:tcPr>
          <w:p w14:paraId="7533A97F" w14:textId="77777777" w:rsidR="003339E5" w:rsidRDefault="003339E5">
            <w:pPr>
              <w:rPr>
                <w:sz w:val="1"/>
                <w:szCs w:val="1"/>
              </w:rPr>
            </w:pPr>
          </w:p>
        </w:tc>
      </w:tr>
      <w:tr w:rsidR="003339E5" w14:paraId="74F0F787" w14:textId="77777777">
        <w:trPr>
          <w:trHeight w:val="269"/>
        </w:trPr>
        <w:tc>
          <w:tcPr>
            <w:tcW w:w="1540" w:type="dxa"/>
            <w:tcBorders>
              <w:left w:val="single" w:sz="8" w:space="0" w:color="C5C5C5"/>
              <w:right w:val="single" w:sz="8" w:space="0" w:color="C5C5C5"/>
            </w:tcBorders>
            <w:vAlign w:val="bottom"/>
          </w:tcPr>
          <w:p w14:paraId="73AF5D7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9A1F7D3" w14:textId="77777777" w:rsidR="003339E5" w:rsidRDefault="003339E5">
            <w:pPr>
              <w:rPr>
                <w:sz w:val="23"/>
                <w:szCs w:val="23"/>
              </w:rPr>
            </w:pPr>
          </w:p>
        </w:tc>
        <w:tc>
          <w:tcPr>
            <w:tcW w:w="1560" w:type="dxa"/>
            <w:tcBorders>
              <w:right w:val="single" w:sz="8" w:space="0" w:color="C5C5C5"/>
            </w:tcBorders>
            <w:vAlign w:val="bottom"/>
          </w:tcPr>
          <w:p w14:paraId="45AD1FB6" w14:textId="77777777" w:rsidR="003339E5" w:rsidRDefault="003339E5">
            <w:pPr>
              <w:rPr>
                <w:sz w:val="23"/>
                <w:szCs w:val="23"/>
              </w:rPr>
            </w:pPr>
          </w:p>
        </w:tc>
        <w:tc>
          <w:tcPr>
            <w:tcW w:w="6280" w:type="dxa"/>
            <w:tcBorders>
              <w:right w:val="single" w:sz="8" w:space="0" w:color="C5C5C5"/>
            </w:tcBorders>
            <w:vAlign w:val="bottom"/>
          </w:tcPr>
          <w:p w14:paraId="1DA65C97" w14:textId="77777777" w:rsidR="003339E5" w:rsidRDefault="003339E5">
            <w:pPr>
              <w:rPr>
                <w:sz w:val="23"/>
                <w:szCs w:val="23"/>
              </w:rPr>
            </w:pPr>
          </w:p>
        </w:tc>
        <w:tc>
          <w:tcPr>
            <w:tcW w:w="0" w:type="dxa"/>
            <w:vAlign w:val="bottom"/>
          </w:tcPr>
          <w:p w14:paraId="123ACDAC" w14:textId="77777777" w:rsidR="003339E5" w:rsidRDefault="003339E5">
            <w:pPr>
              <w:rPr>
                <w:sz w:val="1"/>
                <w:szCs w:val="1"/>
              </w:rPr>
            </w:pPr>
          </w:p>
        </w:tc>
      </w:tr>
      <w:tr w:rsidR="003339E5" w14:paraId="79262301" w14:textId="77777777">
        <w:trPr>
          <w:trHeight w:val="467"/>
        </w:trPr>
        <w:tc>
          <w:tcPr>
            <w:tcW w:w="1540" w:type="dxa"/>
            <w:tcBorders>
              <w:left w:val="single" w:sz="8" w:space="0" w:color="C5C5C5"/>
              <w:bottom w:val="single" w:sz="8" w:space="0" w:color="C5C5C5"/>
              <w:right w:val="single" w:sz="8" w:space="0" w:color="C5C5C5"/>
            </w:tcBorders>
            <w:vAlign w:val="bottom"/>
          </w:tcPr>
          <w:p w14:paraId="5B54F12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4B4296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EA626A4"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7255EEE" w14:textId="77777777" w:rsidR="003339E5" w:rsidRDefault="003339E5">
            <w:pPr>
              <w:rPr>
                <w:sz w:val="24"/>
                <w:szCs w:val="24"/>
              </w:rPr>
            </w:pPr>
          </w:p>
        </w:tc>
        <w:tc>
          <w:tcPr>
            <w:tcW w:w="0" w:type="dxa"/>
            <w:vAlign w:val="bottom"/>
          </w:tcPr>
          <w:p w14:paraId="6FB7CC51" w14:textId="77777777" w:rsidR="003339E5" w:rsidRDefault="003339E5">
            <w:pPr>
              <w:rPr>
                <w:sz w:val="1"/>
                <w:szCs w:val="1"/>
              </w:rPr>
            </w:pPr>
          </w:p>
        </w:tc>
      </w:tr>
      <w:tr w:rsidR="003339E5" w14:paraId="14F76E3E" w14:textId="77777777">
        <w:trPr>
          <w:trHeight w:val="314"/>
        </w:trPr>
        <w:tc>
          <w:tcPr>
            <w:tcW w:w="1540" w:type="dxa"/>
            <w:tcBorders>
              <w:left w:val="single" w:sz="8" w:space="0" w:color="C5C5C5"/>
              <w:right w:val="single" w:sz="8" w:space="0" w:color="C5C5C5"/>
            </w:tcBorders>
            <w:vAlign w:val="bottom"/>
          </w:tcPr>
          <w:p w14:paraId="4719C6A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2E63CFF" w14:textId="77777777" w:rsidR="003339E5" w:rsidRDefault="003B64C7">
            <w:pPr>
              <w:ind w:left="40"/>
              <w:rPr>
                <w:sz w:val="20"/>
                <w:szCs w:val="20"/>
              </w:rPr>
            </w:pPr>
            <w:r>
              <w:rPr>
                <w:rFonts w:ascii="Calibri" w:eastAsia="Calibri" w:hAnsi="Calibri" w:cs="Calibri"/>
              </w:rPr>
              <w:t>c(3)</w:t>
            </w:r>
          </w:p>
        </w:tc>
        <w:tc>
          <w:tcPr>
            <w:tcW w:w="1560" w:type="dxa"/>
            <w:tcBorders>
              <w:right w:val="single" w:sz="8" w:space="0" w:color="C5C5C5"/>
            </w:tcBorders>
            <w:vAlign w:val="bottom"/>
          </w:tcPr>
          <w:p w14:paraId="15BEDE0D"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56596346"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E426A5E" w14:textId="77777777" w:rsidR="003339E5" w:rsidRDefault="003339E5">
            <w:pPr>
              <w:rPr>
                <w:sz w:val="1"/>
                <w:szCs w:val="1"/>
              </w:rPr>
            </w:pPr>
          </w:p>
        </w:tc>
      </w:tr>
      <w:tr w:rsidR="003339E5" w14:paraId="0090EC7A" w14:textId="77777777">
        <w:trPr>
          <w:trHeight w:val="265"/>
        </w:trPr>
        <w:tc>
          <w:tcPr>
            <w:tcW w:w="1540" w:type="dxa"/>
            <w:tcBorders>
              <w:left w:val="single" w:sz="8" w:space="0" w:color="C5C5C5"/>
              <w:right w:val="single" w:sz="8" w:space="0" w:color="C5C5C5"/>
            </w:tcBorders>
            <w:vAlign w:val="bottom"/>
          </w:tcPr>
          <w:p w14:paraId="734D0F0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E4726FC" w14:textId="77777777" w:rsidR="003339E5" w:rsidRDefault="003339E5">
            <w:pPr>
              <w:rPr>
                <w:sz w:val="23"/>
                <w:szCs w:val="23"/>
              </w:rPr>
            </w:pPr>
          </w:p>
        </w:tc>
        <w:tc>
          <w:tcPr>
            <w:tcW w:w="1560" w:type="dxa"/>
            <w:tcBorders>
              <w:right w:val="single" w:sz="8" w:space="0" w:color="C5C5C5"/>
            </w:tcBorders>
            <w:vAlign w:val="bottom"/>
          </w:tcPr>
          <w:p w14:paraId="3AAF737B"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77EDF8BE"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7F6C80AA" w14:textId="77777777" w:rsidR="003339E5" w:rsidRDefault="003339E5">
            <w:pPr>
              <w:rPr>
                <w:sz w:val="1"/>
                <w:szCs w:val="1"/>
              </w:rPr>
            </w:pPr>
          </w:p>
        </w:tc>
      </w:tr>
      <w:tr w:rsidR="003339E5" w14:paraId="204C6766" w14:textId="77777777">
        <w:trPr>
          <w:trHeight w:val="200"/>
        </w:trPr>
        <w:tc>
          <w:tcPr>
            <w:tcW w:w="1540" w:type="dxa"/>
            <w:vMerge w:val="restart"/>
            <w:tcBorders>
              <w:left w:val="single" w:sz="8" w:space="0" w:color="C5C5C5"/>
              <w:right w:val="single" w:sz="8" w:space="0" w:color="C5C5C5"/>
            </w:tcBorders>
            <w:vAlign w:val="bottom"/>
          </w:tcPr>
          <w:p w14:paraId="52CCBB6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33DD894" w14:textId="77777777" w:rsidR="003339E5" w:rsidRDefault="003339E5">
            <w:pPr>
              <w:rPr>
                <w:sz w:val="17"/>
                <w:szCs w:val="17"/>
              </w:rPr>
            </w:pPr>
          </w:p>
        </w:tc>
        <w:tc>
          <w:tcPr>
            <w:tcW w:w="1560" w:type="dxa"/>
            <w:vMerge w:val="restart"/>
            <w:tcBorders>
              <w:right w:val="single" w:sz="8" w:space="0" w:color="C5C5C5"/>
            </w:tcBorders>
            <w:vAlign w:val="bottom"/>
          </w:tcPr>
          <w:p w14:paraId="46AA5E43"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10EF0889"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3D271B3A" w14:textId="77777777" w:rsidR="003339E5" w:rsidRDefault="003339E5">
            <w:pPr>
              <w:rPr>
                <w:sz w:val="1"/>
                <w:szCs w:val="1"/>
              </w:rPr>
            </w:pPr>
          </w:p>
        </w:tc>
      </w:tr>
      <w:tr w:rsidR="003339E5" w14:paraId="48FC1BAC" w14:textId="77777777">
        <w:trPr>
          <w:trHeight w:val="72"/>
        </w:trPr>
        <w:tc>
          <w:tcPr>
            <w:tcW w:w="1540" w:type="dxa"/>
            <w:vMerge/>
            <w:tcBorders>
              <w:left w:val="single" w:sz="8" w:space="0" w:color="C5C5C5"/>
              <w:right w:val="single" w:sz="8" w:space="0" w:color="C5C5C5"/>
            </w:tcBorders>
            <w:vAlign w:val="bottom"/>
          </w:tcPr>
          <w:p w14:paraId="2E277A0A" w14:textId="77777777" w:rsidR="003339E5" w:rsidRDefault="003339E5">
            <w:pPr>
              <w:rPr>
                <w:sz w:val="6"/>
                <w:szCs w:val="6"/>
              </w:rPr>
            </w:pPr>
          </w:p>
        </w:tc>
        <w:tc>
          <w:tcPr>
            <w:tcW w:w="1420" w:type="dxa"/>
            <w:tcBorders>
              <w:right w:val="single" w:sz="8" w:space="0" w:color="C5C5C5"/>
            </w:tcBorders>
            <w:vAlign w:val="bottom"/>
          </w:tcPr>
          <w:p w14:paraId="3B819E23" w14:textId="77777777" w:rsidR="003339E5" w:rsidRDefault="003339E5">
            <w:pPr>
              <w:rPr>
                <w:sz w:val="6"/>
                <w:szCs w:val="6"/>
              </w:rPr>
            </w:pPr>
          </w:p>
        </w:tc>
        <w:tc>
          <w:tcPr>
            <w:tcW w:w="1560" w:type="dxa"/>
            <w:vMerge/>
            <w:tcBorders>
              <w:right w:val="single" w:sz="8" w:space="0" w:color="C5C5C5"/>
            </w:tcBorders>
            <w:vAlign w:val="bottom"/>
          </w:tcPr>
          <w:p w14:paraId="769C69A5" w14:textId="77777777" w:rsidR="003339E5" w:rsidRDefault="003339E5">
            <w:pPr>
              <w:rPr>
                <w:sz w:val="6"/>
                <w:szCs w:val="6"/>
              </w:rPr>
            </w:pPr>
          </w:p>
        </w:tc>
        <w:tc>
          <w:tcPr>
            <w:tcW w:w="6280" w:type="dxa"/>
            <w:vMerge w:val="restart"/>
            <w:tcBorders>
              <w:right w:val="single" w:sz="8" w:space="0" w:color="C5C5C5"/>
            </w:tcBorders>
            <w:vAlign w:val="bottom"/>
          </w:tcPr>
          <w:p w14:paraId="698DE356" w14:textId="77777777" w:rsidR="003339E5" w:rsidRDefault="003B64C7">
            <w:pPr>
              <w:ind w:left="60"/>
              <w:rPr>
                <w:sz w:val="20"/>
                <w:szCs w:val="20"/>
              </w:rPr>
            </w:pPr>
            <w:r>
              <w:rPr>
                <w:rFonts w:ascii="Calibri" w:eastAsia="Calibri" w:hAnsi="Calibri" w:cs="Calibri"/>
                <w:sz w:val="20"/>
                <w:szCs w:val="20"/>
              </w:rPr>
              <w:t>including—a summary of the results of evaluations required to be</w:t>
            </w:r>
          </w:p>
        </w:tc>
        <w:tc>
          <w:tcPr>
            <w:tcW w:w="0" w:type="dxa"/>
            <w:vAlign w:val="bottom"/>
          </w:tcPr>
          <w:p w14:paraId="035758F3" w14:textId="77777777" w:rsidR="003339E5" w:rsidRDefault="003339E5">
            <w:pPr>
              <w:rPr>
                <w:sz w:val="1"/>
                <w:szCs w:val="1"/>
              </w:rPr>
            </w:pPr>
          </w:p>
        </w:tc>
      </w:tr>
      <w:tr w:rsidR="003339E5" w14:paraId="32CA444C" w14:textId="77777777">
        <w:trPr>
          <w:trHeight w:val="172"/>
        </w:trPr>
        <w:tc>
          <w:tcPr>
            <w:tcW w:w="1540" w:type="dxa"/>
            <w:vMerge w:val="restart"/>
            <w:tcBorders>
              <w:left w:val="single" w:sz="8" w:space="0" w:color="C5C5C5"/>
              <w:right w:val="single" w:sz="8" w:space="0" w:color="C5C5C5"/>
            </w:tcBorders>
            <w:vAlign w:val="bottom"/>
          </w:tcPr>
          <w:p w14:paraId="0ABE7492"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78ACBC5" w14:textId="77777777" w:rsidR="003339E5" w:rsidRDefault="003339E5">
            <w:pPr>
              <w:rPr>
                <w:sz w:val="14"/>
                <w:szCs w:val="14"/>
              </w:rPr>
            </w:pPr>
          </w:p>
        </w:tc>
        <w:tc>
          <w:tcPr>
            <w:tcW w:w="1560" w:type="dxa"/>
            <w:vMerge w:val="restart"/>
            <w:tcBorders>
              <w:right w:val="single" w:sz="8" w:space="0" w:color="C5C5C5"/>
            </w:tcBorders>
            <w:vAlign w:val="bottom"/>
          </w:tcPr>
          <w:p w14:paraId="32B83064"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5F252E6A" w14:textId="77777777" w:rsidR="003339E5" w:rsidRDefault="003339E5">
            <w:pPr>
              <w:rPr>
                <w:sz w:val="14"/>
                <w:szCs w:val="14"/>
              </w:rPr>
            </w:pPr>
          </w:p>
        </w:tc>
        <w:tc>
          <w:tcPr>
            <w:tcW w:w="0" w:type="dxa"/>
            <w:vAlign w:val="bottom"/>
          </w:tcPr>
          <w:p w14:paraId="30727A4A" w14:textId="77777777" w:rsidR="003339E5" w:rsidRDefault="003339E5">
            <w:pPr>
              <w:rPr>
                <w:sz w:val="1"/>
                <w:szCs w:val="1"/>
              </w:rPr>
            </w:pPr>
          </w:p>
        </w:tc>
      </w:tr>
      <w:tr w:rsidR="003339E5" w14:paraId="14E10973" w14:textId="77777777">
        <w:trPr>
          <w:trHeight w:val="95"/>
        </w:trPr>
        <w:tc>
          <w:tcPr>
            <w:tcW w:w="1540" w:type="dxa"/>
            <w:vMerge/>
            <w:tcBorders>
              <w:left w:val="single" w:sz="8" w:space="0" w:color="C5C5C5"/>
              <w:right w:val="single" w:sz="8" w:space="0" w:color="C5C5C5"/>
            </w:tcBorders>
            <w:vAlign w:val="bottom"/>
          </w:tcPr>
          <w:p w14:paraId="14AAE22A" w14:textId="77777777" w:rsidR="003339E5" w:rsidRDefault="003339E5">
            <w:pPr>
              <w:rPr>
                <w:sz w:val="8"/>
                <w:szCs w:val="8"/>
              </w:rPr>
            </w:pPr>
          </w:p>
        </w:tc>
        <w:tc>
          <w:tcPr>
            <w:tcW w:w="1420" w:type="dxa"/>
            <w:tcBorders>
              <w:right w:val="single" w:sz="8" w:space="0" w:color="C5C5C5"/>
            </w:tcBorders>
            <w:vAlign w:val="bottom"/>
          </w:tcPr>
          <w:p w14:paraId="7AB334D4" w14:textId="77777777" w:rsidR="003339E5" w:rsidRDefault="003339E5">
            <w:pPr>
              <w:rPr>
                <w:sz w:val="8"/>
                <w:szCs w:val="8"/>
              </w:rPr>
            </w:pPr>
          </w:p>
        </w:tc>
        <w:tc>
          <w:tcPr>
            <w:tcW w:w="1560" w:type="dxa"/>
            <w:vMerge/>
            <w:tcBorders>
              <w:right w:val="single" w:sz="8" w:space="0" w:color="C5C5C5"/>
            </w:tcBorders>
            <w:vAlign w:val="bottom"/>
          </w:tcPr>
          <w:p w14:paraId="47FEA579" w14:textId="77777777" w:rsidR="003339E5" w:rsidRDefault="003339E5">
            <w:pPr>
              <w:rPr>
                <w:sz w:val="8"/>
                <w:szCs w:val="8"/>
              </w:rPr>
            </w:pPr>
          </w:p>
        </w:tc>
        <w:tc>
          <w:tcPr>
            <w:tcW w:w="6280" w:type="dxa"/>
            <w:vMerge w:val="restart"/>
            <w:tcBorders>
              <w:right w:val="single" w:sz="8" w:space="0" w:color="C5C5C5"/>
            </w:tcBorders>
            <w:vAlign w:val="bottom"/>
          </w:tcPr>
          <w:p w14:paraId="0F1EE18F" w14:textId="77777777" w:rsidR="003339E5" w:rsidRDefault="003B64C7">
            <w:pPr>
              <w:ind w:left="60"/>
              <w:rPr>
                <w:sz w:val="20"/>
                <w:szCs w:val="20"/>
              </w:rPr>
            </w:pPr>
            <w:r>
              <w:rPr>
                <w:rFonts w:ascii="Calibri" w:eastAsia="Calibri" w:hAnsi="Calibri" w:cs="Calibri"/>
                <w:sz w:val="20"/>
                <w:szCs w:val="20"/>
              </w:rPr>
              <w:t>performed under section 3555;</w:t>
            </w:r>
          </w:p>
        </w:tc>
        <w:tc>
          <w:tcPr>
            <w:tcW w:w="0" w:type="dxa"/>
            <w:vAlign w:val="bottom"/>
          </w:tcPr>
          <w:p w14:paraId="2EBFF32E" w14:textId="77777777" w:rsidR="003339E5" w:rsidRDefault="003339E5">
            <w:pPr>
              <w:rPr>
                <w:sz w:val="1"/>
                <w:szCs w:val="1"/>
              </w:rPr>
            </w:pPr>
          </w:p>
        </w:tc>
      </w:tr>
      <w:tr w:rsidR="003339E5" w14:paraId="48C72B0C" w14:textId="77777777">
        <w:trPr>
          <w:trHeight w:val="148"/>
        </w:trPr>
        <w:tc>
          <w:tcPr>
            <w:tcW w:w="1540" w:type="dxa"/>
            <w:vMerge w:val="restart"/>
            <w:tcBorders>
              <w:left w:val="single" w:sz="8" w:space="0" w:color="C5C5C5"/>
              <w:right w:val="single" w:sz="8" w:space="0" w:color="C5C5C5"/>
            </w:tcBorders>
            <w:vAlign w:val="bottom"/>
          </w:tcPr>
          <w:p w14:paraId="18343D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71B83E6" w14:textId="77777777" w:rsidR="003339E5" w:rsidRDefault="003339E5">
            <w:pPr>
              <w:rPr>
                <w:sz w:val="12"/>
                <w:szCs w:val="12"/>
              </w:rPr>
            </w:pPr>
          </w:p>
        </w:tc>
        <w:tc>
          <w:tcPr>
            <w:tcW w:w="1560" w:type="dxa"/>
            <w:vMerge w:val="restart"/>
            <w:tcBorders>
              <w:right w:val="single" w:sz="8" w:space="0" w:color="C5C5C5"/>
            </w:tcBorders>
            <w:vAlign w:val="bottom"/>
          </w:tcPr>
          <w:p w14:paraId="659FC9E5"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3E115100" w14:textId="77777777" w:rsidR="003339E5" w:rsidRDefault="003339E5">
            <w:pPr>
              <w:rPr>
                <w:sz w:val="12"/>
                <w:szCs w:val="12"/>
              </w:rPr>
            </w:pPr>
          </w:p>
        </w:tc>
        <w:tc>
          <w:tcPr>
            <w:tcW w:w="0" w:type="dxa"/>
            <w:vAlign w:val="bottom"/>
          </w:tcPr>
          <w:p w14:paraId="395D3BAD" w14:textId="77777777" w:rsidR="003339E5" w:rsidRDefault="003339E5">
            <w:pPr>
              <w:rPr>
                <w:sz w:val="1"/>
                <w:szCs w:val="1"/>
              </w:rPr>
            </w:pPr>
          </w:p>
        </w:tc>
      </w:tr>
      <w:tr w:rsidR="003339E5" w14:paraId="01D3B081" w14:textId="77777777">
        <w:trPr>
          <w:trHeight w:val="120"/>
        </w:trPr>
        <w:tc>
          <w:tcPr>
            <w:tcW w:w="1540" w:type="dxa"/>
            <w:vMerge/>
            <w:tcBorders>
              <w:left w:val="single" w:sz="8" w:space="0" w:color="C5C5C5"/>
              <w:right w:val="single" w:sz="8" w:space="0" w:color="C5C5C5"/>
            </w:tcBorders>
            <w:vAlign w:val="bottom"/>
          </w:tcPr>
          <w:p w14:paraId="1BCB44FA" w14:textId="77777777" w:rsidR="003339E5" w:rsidRDefault="003339E5">
            <w:pPr>
              <w:rPr>
                <w:sz w:val="10"/>
                <w:szCs w:val="10"/>
              </w:rPr>
            </w:pPr>
          </w:p>
        </w:tc>
        <w:tc>
          <w:tcPr>
            <w:tcW w:w="1420" w:type="dxa"/>
            <w:tcBorders>
              <w:right w:val="single" w:sz="8" w:space="0" w:color="C5C5C5"/>
            </w:tcBorders>
            <w:vAlign w:val="bottom"/>
          </w:tcPr>
          <w:p w14:paraId="6021E796" w14:textId="77777777" w:rsidR="003339E5" w:rsidRDefault="003339E5">
            <w:pPr>
              <w:rPr>
                <w:sz w:val="10"/>
                <w:szCs w:val="10"/>
              </w:rPr>
            </w:pPr>
          </w:p>
        </w:tc>
        <w:tc>
          <w:tcPr>
            <w:tcW w:w="1560" w:type="dxa"/>
            <w:vMerge/>
            <w:tcBorders>
              <w:right w:val="single" w:sz="8" w:space="0" w:color="C5C5C5"/>
            </w:tcBorders>
            <w:vAlign w:val="bottom"/>
          </w:tcPr>
          <w:p w14:paraId="0FBE4B40" w14:textId="77777777" w:rsidR="003339E5" w:rsidRDefault="003339E5">
            <w:pPr>
              <w:rPr>
                <w:sz w:val="10"/>
                <w:szCs w:val="10"/>
              </w:rPr>
            </w:pPr>
          </w:p>
        </w:tc>
        <w:tc>
          <w:tcPr>
            <w:tcW w:w="6280" w:type="dxa"/>
            <w:tcBorders>
              <w:right w:val="single" w:sz="8" w:space="0" w:color="C5C5C5"/>
            </w:tcBorders>
            <w:vAlign w:val="bottom"/>
          </w:tcPr>
          <w:p w14:paraId="12597CFE" w14:textId="77777777" w:rsidR="003339E5" w:rsidRDefault="003339E5">
            <w:pPr>
              <w:rPr>
                <w:sz w:val="10"/>
                <w:szCs w:val="10"/>
              </w:rPr>
            </w:pPr>
          </w:p>
        </w:tc>
        <w:tc>
          <w:tcPr>
            <w:tcW w:w="0" w:type="dxa"/>
            <w:vAlign w:val="bottom"/>
          </w:tcPr>
          <w:p w14:paraId="0E1CCC3B" w14:textId="77777777" w:rsidR="003339E5" w:rsidRDefault="003339E5">
            <w:pPr>
              <w:rPr>
                <w:sz w:val="1"/>
                <w:szCs w:val="1"/>
              </w:rPr>
            </w:pPr>
          </w:p>
        </w:tc>
      </w:tr>
      <w:tr w:rsidR="003339E5" w14:paraId="330CE705" w14:textId="77777777">
        <w:trPr>
          <w:trHeight w:val="269"/>
        </w:trPr>
        <w:tc>
          <w:tcPr>
            <w:tcW w:w="1540" w:type="dxa"/>
            <w:tcBorders>
              <w:left w:val="single" w:sz="8" w:space="0" w:color="C5C5C5"/>
              <w:right w:val="single" w:sz="8" w:space="0" w:color="C5C5C5"/>
            </w:tcBorders>
            <w:vAlign w:val="bottom"/>
          </w:tcPr>
          <w:p w14:paraId="3126F9C4"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F4890D3" w14:textId="77777777" w:rsidR="003339E5" w:rsidRDefault="003339E5">
            <w:pPr>
              <w:rPr>
                <w:sz w:val="23"/>
                <w:szCs w:val="23"/>
              </w:rPr>
            </w:pPr>
          </w:p>
        </w:tc>
        <w:tc>
          <w:tcPr>
            <w:tcW w:w="1560" w:type="dxa"/>
            <w:tcBorders>
              <w:right w:val="single" w:sz="8" w:space="0" w:color="C5C5C5"/>
            </w:tcBorders>
            <w:vAlign w:val="bottom"/>
          </w:tcPr>
          <w:p w14:paraId="5DE8B71B" w14:textId="77777777" w:rsidR="003339E5" w:rsidRDefault="003339E5">
            <w:pPr>
              <w:rPr>
                <w:sz w:val="23"/>
                <w:szCs w:val="23"/>
              </w:rPr>
            </w:pPr>
          </w:p>
        </w:tc>
        <w:tc>
          <w:tcPr>
            <w:tcW w:w="6280" w:type="dxa"/>
            <w:tcBorders>
              <w:right w:val="single" w:sz="8" w:space="0" w:color="C5C5C5"/>
            </w:tcBorders>
            <w:vAlign w:val="bottom"/>
          </w:tcPr>
          <w:p w14:paraId="43C57973" w14:textId="77777777" w:rsidR="003339E5" w:rsidRDefault="003339E5">
            <w:pPr>
              <w:rPr>
                <w:sz w:val="23"/>
                <w:szCs w:val="23"/>
              </w:rPr>
            </w:pPr>
          </w:p>
        </w:tc>
        <w:tc>
          <w:tcPr>
            <w:tcW w:w="0" w:type="dxa"/>
            <w:vAlign w:val="bottom"/>
          </w:tcPr>
          <w:p w14:paraId="09D1072C" w14:textId="77777777" w:rsidR="003339E5" w:rsidRDefault="003339E5">
            <w:pPr>
              <w:rPr>
                <w:sz w:val="1"/>
                <w:szCs w:val="1"/>
              </w:rPr>
            </w:pPr>
          </w:p>
        </w:tc>
      </w:tr>
      <w:tr w:rsidR="003339E5" w14:paraId="4A8BC75E" w14:textId="77777777">
        <w:trPr>
          <w:trHeight w:val="483"/>
        </w:trPr>
        <w:tc>
          <w:tcPr>
            <w:tcW w:w="1540" w:type="dxa"/>
            <w:tcBorders>
              <w:left w:val="single" w:sz="8" w:space="0" w:color="C5C5C5"/>
              <w:bottom w:val="single" w:sz="8" w:space="0" w:color="C5C5C5"/>
              <w:right w:val="single" w:sz="8" w:space="0" w:color="C5C5C5"/>
            </w:tcBorders>
            <w:vAlign w:val="bottom"/>
          </w:tcPr>
          <w:p w14:paraId="110781F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811775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11CD8B8"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AB2CB95" w14:textId="77777777" w:rsidR="003339E5" w:rsidRDefault="003339E5">
            <w:pPr>
              <w:rPr>
                <w:sz w:val="24"/>
                <w:szCs w:val="24"/>
              </w:rPr>
            </w:pPr>
          </w:p>
        </w:tc>
        <w:tc>
          <w:tcPr>
            <w:tcW w:w="0" w:type="dxa"/>
            <w:vAlign w:val="bottom"/>
          </w:tcPr>
          <w:p w14:paraId="4838EA92" w14:textId="77777777" w:rsidR="003339E5" w:rsidRDefault="003339E5">
            <w:pPr>
              <w:rPr>
                <w:sz w:val="1"/>
                <w:szCs w:val="1"/>
              </w:rPr>
            </w:pPr>
          </w:p>
        </w:tc>
      </w:tr>
      <w:tr w:rsidR="003339E5" w14:paraId="3C79B01F" w14:textId="77777777">
        <w:trPr>
          <w:trHeight w:val="315"/>
        </w:trPr>
        <w:tc>
          <w:tcPr>
            <w:tcW w:w="1540" w:type="dxa"/>
            <w:tcBorders>
              <w:left w:val="single" w:sz="8" w:space="0" w:color="C5C5C5"/>
              <w:right w:val="single" w:sz="8" w:space="0" w:color="C5C5C5"/>
            </w:tcBorders>
            <w:vAlign w:val="bottom"/>
          </w:tcPr>
          <w:p w14:paraId="6F6C434D"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75EDF3B" w14:textId="77777777" w:rsidR="003339E5" w:rsidRDefault="003B64C7">
            <w:pPr>
              <w:ind w:left="40"/>
              <w:rPr>
                <w:sz w:val="20"/>
                <w:szCs w:val="20"/>
              </w:rPr>
            </w:pPr>
            <w:r>
              <w:rPr>
                <w:rFonts w:ascii="Calibri" w:eastAsia="Calibri" w:hAnsi="Calibri" w:cs="Calibri"/>
              </w:rPr>
              <w:t>c(4)</w:t>
            </w:r>
          </w:p>
        </w:tc>
        <w:tc>
          <w:tcPr>
            <w:tcW w:w="1560" w:type="dxa"/>
            <w:tcBorders>
              <w:right w:val="single" w:sz="8" w:space="0" w:color="C5C5C5"/>
            </w:tcBorders>
            <w:vAlign w:val="bottom"/>
          </w:tcPr>
          <w:p w14:paraId="7DA69074"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7A00B0EB"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07900E1A" w14:textId="77777777" w:rsidR="003339E5" w:rsidRDefault="003339E5">
            <w:pPr>
              <w:rPr>
                <w:sz w:val="1"/>
                <w:szCs w:val="1"/>
              </w:rPr>
            </w:pPr>
          </w:p>
        </w:tc>
      </w:tr>
      <w:tr w:rsidR="003339E5" w14:paraId="13BCDFC4" w14:textId="77777777">
        <w:trPr>
          <w:trHeight w:val="265"/>
        </w:trPr>
        <w:tc>
          <w:tcPr>
            <w:tcW w:w="1540" w:type="dxa"/>
            <w:tcBorders>
              <w:left w:val="single" w:sz="8" w:space="0" w:color="C5C5C5"/>
              <w:right w:val="single" w:sz="8" w:space="0" w:color="C5C5C5"/>
            </w:tcBorders>
            <w:vAlign w:val="bottom"/>
          </w:tcPr>
          <w:p w14:paraId="2366635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29FDBE6C" w14:textId="77777777" w:rsidR="003339E5" w:rsidRDefault="003339E5">
            <w:pPr>
              <w:rPr>
                <w:sz w:val="23"/>
                <w:szCs w:val="23"/>
              </w:rPr>
            </w:pPr>
          </w:p>
        </w:tc>
        <w:tc>
          <w:tcPr>
            <w:tcW w:w="1560" w:type="dxa"/>
            <w:tcBorders>
              <w:right w:val="single" w:sz="8" w:space="0" w:color="C5C5C5"/>
            </w:tcBorders>
            <w:vAlign w:val="bottom"/>
          </w:tcPr>
          <w:p w14:paraId="067F0975"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529A8746"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D4463FF" w14:textId="77777777" w:rsidR="003339E5" w:rsidRDefault="003339E5">
            <w:pPr>
              <w:rPr>
                <w:sz w:val="1"/>
                <w:szCs w:val="1"/>
              </w:rPr>
            </w:pPr>
          </w:p>
        </w:tc>
      </w:tr>
      <w:tr w:rsidR="003339E5" w14:paraId="78CAF12A" w14:textId="77777777">
        <w:trPr>
          <w:trHeight w:val="200"/>
        </w:trPr>
        <w:tc>
          <w:tcPr>
            <w:tcW w:w="1540" w:type="dxa"/>
            <w:vMerge w:val="restart"/>
            <w:tcBorders>
              <w:left w:val="single" w:sz="8" w:space="0" w:color="C5C5C5"/>
              <w:right w:val="single" w:sz="8" w:space="0" w:color="C5C5C5"/>
            </w:tcBorders>
            <w:vAlign w:val="bottom"/>
          </w:tcPr>
          <w:p w14:paraId="4FE1298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C03439D" w14:textId="77777777" w:rsidR="003339E5" w:rsidRDefault="003339E5">
            <w:pPr>
              <w:rPr>
                <w:sz w:val="17"/>
                <w:szCs w:val="17"/>
              </w:rPr>
            </w:pPr>
          </w:p>
        </w:tc>
        <w:tc>
          <w:tcPr>
            <w:tcW w:w="1560" w:type="dxa"/>
            <w:vMerge w:val="restart"/>
            <w:tcBorders>
              <w:right w:val="single" w:sz="8" w:space="0" w:color="C5C5C5"/>
            </w:tcBorders>
            <w:vAlign w:val="bottom"/>
          </w:tcPr>
          <w:p w14:paraId="7445A58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EEB9DB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200EF49D" w14:textId="77777777" w:rsidR="003339E5" w:rsidRDefault="003339E5">
            <w:pPr>
              <w:rPr>
                <w:sz w:val="1"/>
                <w:szCs w:val="1"/>
              </w:rPr>
            </w:pPr>
          </w:p>
        </w:tc>
      </w:tr>
      <w:tr w:rsidR="003339E5" w14:paraId="084ED0BE" w14:textId="77777777">
        <w:trPr>
          <w:trHeight w:val="72"/>
        </w:trPr>
        <w:tc>
          <w:tcPr>
            <w:tcW w:w="1540" w:type="dxa"/>
            <w:vMerge/>
            <w:tcBorders>
              <w:left w:val="single" w:sz="8" w:space="0" w:color="C5C5C5"/>
              <w:right w:val="single" w:sz="8" w:space="0" w:color="C5C5C5"/>
            </w:tcBorders>
            <w:vAlign w:val="bottom"/>
          </w:tcPr>
          <w:p w14:paraId="1C92D910" w14:textId="77777777" w:rsidR="003339E5" w:rsidRDefault="003339E5">
            <w:pPr>
              <w:rPr>
                <w:sz w:val="6"/>
                <w:szCs w:val="6"/>
              </w:rPr>
            </w:pPr>
          </w:p>
        </w:tc>
        <w:tc>
          <w:tcPr>
            <w:tcW w:w="1420" w:type="dxa"/>
            <w:tcBorders>
              <w:right w:val="single" w:sz="8" w:space="0" w:color="C5C5C5"/>
            </w:tcBorders>
            <w:vAlign w:val="bottom"/>
          </w:tcPr>
          <w:p w14:paraId="489DF794" w14:textId="77777777" w:rsidR="003339E5" w:rsidRDefault="003339E5">
            <w:pPr>
              <w:rPr>
                <w:sz w:val="6"/>
                <w:szCs w:val="6"/>
              </w:rPr>
            </w:pPr>
          </w:p>
        </w:tc>
        <w:tc>
          <w:tcPr>
            <w:tcW w:w="1560" w:type="dxa"/>
            <w:vMerge/>
            <w:tcBorders>
              <w:right w:val="single" w:sz="8" w:space="0" w:color="C5C5C5"/>
            </w:tcBorders>
            <w:vAlign w:val="bottom"/>
          </w:tcPr>
          <w:p w14:paraId="6F2FCE84" w14:textId="77777777" w:rsidR="003339E5" w:rsidRDefault="003339E5">
            <w:pPr>
              <w:rPr>
                <w:sz w:val="6"/>
                <w:szCs w:val="6"/>
              </w:rPr>
            </w:pPr>
          </w:p>
        </w:tc>
        <w:tc>
          <w:tcPr>
            <w:tcW w:w="6280" w:type="dxa"/>
            <w:vMerge w:val="restart"/>
            <w:tcBorders>
              <w:right w:val="single" w:sz="8" w:space="0" w:color="C5C5C5"/>
            </w:tcBorders>
            <w:vAlign w:val="bottom"/>
          </w:tcPr>
          <w:p w14:paraId="1812916C" w14:textId="77777777" w:rsidR="003339E5" w:rsidRDefault="003B64C7">
            <w:pPr>
              <w:ind w:left="60"/>
              <w:rPr>
                <w:sz w:val="20"/>
                <w:szCs w:val="20"/>
              </w:rPr>
            </w:pPr>
            <w:r>
              <w:rPr>
                <w:rFonts w:ascii="Calibri" w:eastAsia="Calibri" w:hAnsi="Calibri" w:cs="Calibri"/>
                <w:sz w:val="20"/>
                <w:szCs w:val="20"/>
              </w:rPr>
              <w:t>including—an assessment of agency compliance with standards</w:t>
            </w:r>
          </w:p>
        </w:tc>
        <w:tc>
          <w:tcPr>
            <w:tcW w:w="0" w:type="dxa"/>
            <w:vAlign w:val="bottom"/>
          </w:tcPr>
          <w:p w14:paraId="1B618C44" w14:textId="77777777" w:rsidR="003339E5" w:rsidRDefault="003339E5">
            <w:pPr>
              <w:rPr>
                <w:sz w:val="1"/>
                <w:szCs w:val="1"/>
              </w:rPr>
            </w:pPr>
          </w:p>
        </w:tc>
      </w:tr>
      <w:tr w:rsidR="003339E5" w14:paraId="26C258A3" w14:textId="77777777">
        <w:trPr>
          <w:trHeight w:val="172"/>
        </w:trPr>
        <w:tc>
          <w:tcPr>
            <w:tcW w:w="1540" w:type="dxa"/>
            <w:vMerge w:val="restart"/>
            <w:tcBorders>
              <w:left w:val="single" w:sz="8" w:space="0" w:color="C5C5C5"/>
              <w:right w:val="single" w:sz="8" w:space="0" w:color="C5C5C5"/>
            </w:tcBorders>
            <w:vAlign w:val="bottom"/>
          </w:tcPr>
          <w:p w14:paraId="52AAB9CD"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AA6D0D3" w14:textId="77777777" w:rsidR="003339E5" w:rsidRDefault="003339E5">
            <w:pPr>
              <w:rPr>
                <w:sz w:val="14"/>
                <w:szCs w:val="14"/>
              </w:rPr>
            </w:pPr>
          </w:p>
        </w:tc>
        <w:tc>
          <w:tcPr>
            <w:tcW w:w="1560" w:type="dxa"/>
            <w:vMerge w:val="restart"/>
            <w:tcBorders>
              <w:right w:val="single" w:sz="8" w:space="0" w:color="C5C5C5"/>
            </w:tcBorders>
            <w:vAlign w:val="bottom"/>
          </w:tcPr>
          <w:p w14:paraId="6CA6294F"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3D8BA2E0" w14:textId="77777777" w:rsidR="003339E5" w:rsidRDefault="003339E5">
            <w:pPr>
              <w:rPr>
                <w:sz w:val="14"/>
                <w:szCs w:val="14"/>
              </w:rPr>
            </w:pPr>
          </w:p>
        </w:tc>
        <w:tc>
          <w:tcPr>
            <w:tcW w:w="0" w:type="dxa"/>
            <w:vAlign w:val="bottom"/>
          </w:tcPr>
          <w:p w14:paraId="30F449DC" w14:textId="77777777" w:rsidR="003339E5" w:rsidRDefault="003339E5">
            <w:pPr>
              <w:rPr>
                <w:sz w:val="1"/>
                <w:szCs w:val="1"/>
              </w:rPr>
            </w:pPr>
          </w:p>
        </w:tc>
      </w:tr>
      <w:tr w:rsidR="003339E5" w14:paraId="57A1B526" w14:textId="77777777">
        <w:trPr>
          <w:trHeight w:val="95"/>
        </w:trPr>
        <w:tc>
          <w:tcPr>
            <w:tcW w:w="1540" w:type="dxa"/>
            <w:vMerge/>
            <w:tcBorders>
              <w:left w:val="single" w:sz="8" w:space="0" w:color="C5C5C5"/>
              <w:right w:val="single" w:sz="8" w:space="0" w:color="C5C5C5"/>
            </w:tcBorders>
            <w:vAlign w:val="bottom"/>
          </w:tcPr>
          <w:p w14:paraId="08CF2548" w14:textId="77777777" w:rsidR="003339E5" w:rsidRDefault="003339E5">
            <w:pPr>
              <w:rPr>
                <w:sz w:val="8"/>
                <w:szCs w:val="8"/>
              </w:rPr>
            </w:pPr>
          </w:p>
        </w:tc>
        <w:tc>
          <w:tcPr>
            <w:tcW w:w="1420" w:type="dxa"/>
            <w:tcBorders>
              <w:right w:val="single" w:sz="8" w:space="0" w:color="C5C5C5"/>
            </w:tcBorders>
            <w:vAlign w:val="bottom"/>
          </w:tcPr>
          <w:p w14:paraId="0DD5FA40" w14:textId="77777777" w:rsidR="003339E5" w:rsidRDefault="003339E5">
            <w:pPr>
              <w:rPr>
                <w:sz w:val="8"/>
                <w:szCs w:val="8"/>
              </w:rPr>
            </w:pPr>
          </w:p>
        </w:tc>
        <w:tc>
          <w:tcPr>
            <w:tcW w:w="1560" w:type="dxa"/>
            <w:vMerge/>
            <w:tcBorders>
              <w:right w:val="single" w:sz="8" w:space="0" w:color="C5C5C5"/>
            </w:tcBorders>
            <w:vAlign w:val="bottom"/>
          </w:tcPr>
          <w:p w14:paraId="64EE1A7A" w14:textId="77777777" w:rsidR="003339E5" w:rsidRDefault="003339E5">
            <w:pPr>
              <w:rPr>
                <w:sz w:val="8"/>
                <w:szCs w:val="8"/>
              </w:rPr>
            </w:pPr>
          </w:p>
        </w:tc>
        <w:tc>
          <w:tcPr>
            <w:tcW w:w="6280" w:type="dxa"/>
            <w:vMerge w:val="restart"/>
            <w:tcBorders>
              <w:right w:val="single" w:sz="8" w:space="0" w:color="C5C5C5"/>
            </w:tcBorders>
            <w:vAlign w:val="bottom"/>
          </w:tcPr>
          <w:p w14:paraId="1D7AA120" w14:textId="77777777" w:rsidR="003339E5" w:rsidRDefault="003B64C7">
            <w:pPr>
              <w:ind w:left="60"/>
              <w:rPr>
                <w:sz w:val="20"/>
                <w:szCs w:val="20"/>
              </w:rPr>
            </w:pPr>
            <w:r>
              <w:rPr>
                <w:rFonts w:ascii="Calibri" w:eastAsia="Calibri" w:hAnsi="Calibri" w:cs="Calibri"/>
                <w:sz w:val="20"/>
                <w:szCs w:val="20"/>
              </w:rPr>
              <w:t>promulgated under section 11331 of title 40; and</w:t>
            </w:r>
          </w:p>
        </w:tc>
        <w:tc>
          <w:tcPr>
            <w:tcW w:w="0" w:type="dxa"/>
            <w:vAlign w:val="bottom"/>
          </w:tcPr>
          <w:p w14:paraId="04840432" w14:textId="77777777" w:rsidR="003339E5" w:rsidRDefault="003339E5">
            <w:pPr>
              <w:rPr>
                <w:sz w:val="1"/>
                <w:szCs w:val="1"/>
              </w:rPr>
            </w:pPr>
          </w:p>
        </w:tc>
      </w:tr>
      <w:tr w:rsidR="003339E5" w14:paraId="43733F46" w14:textId="77777777">
        <w:trPr>
          <w:trHeight w:val="150"/>
        </w:trPr>
        <w:tc>
          <w:tcPr>
            <w:tcW w:w="1540" w:type="dxa"/>
            <w:vMerge w:val="restart"/>
            <w:tcBorders>
              <w:left w:val="single" w:sz="8" w:space="0" w:color="C5C5C5"/>
              <w:right w:val="single" w:sz="8" w:space="0" w:color="C5C5C5"/>
            </w:tcBorders>
            <w:vAlign w:val="bottom"/>
          </w:tcPr>
          <w:p w14:paraId="71AF5B7A"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F554E01" w14:textId="77777777" w:rsidR="003339E5" w:rsidRDefault="003339E5">
            <w:pPr>
              <w:rPr>
                <w:sz w:val="13"/>
                <w:szCs w:val="13"/>
              </w:rPr>
            </w:pPr>
          </w:p>
        </w:tc>
        <w:tc>
          <w:tcPr>
            <w:tcW w:w="1560" w:type="dxa"/>
            <w:vMerge w:val="restart"/>
            <w:tcBorders>
              <w:right w:val="single" w:sz="8" w:space="0" w:color="C5C5C5"/>
            </w:tcBorders>
            <w:vAlign w:val="bottom"/>
          </w:tcPr>
          <w:p w14:paraId="369E71C7"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77FAB0B" w14:textId="77777777" w:rsidR="003339E5" w:rsidRDefault="003339E5">
            <w:pPr>
              <w:rPr>
                <w:sz w:val="13"/>
                <w:szCs w:val="13"/>
              </w:rPr>
            </w:pPr>
          </w:p>
        </w:tc>
        <w:tc>
          <w:tcPr>
            <w:tcW w:w="0" w:type="dxa"/>
            <w:vAlign w:val="bottom"/>
          </w:tcPr>
          <w:p w14:paraId="77D1B755" w14:textId="77777777" w:rsidR="003339E5" w:rsidRDefault="003339E5">
            <w:pPr>
              <w:rPr>
                <w:sz w:val="1"/>
                <w:szCs w:val="1"/>
              </w:rPr>
            </w:pPr>
          </w:p>
        </w:tc>
      </w:tr>
      <w:tr w:rsidR="003339E5" w14:paraId="1D024DEC" w14:textId="77777777">
        <w:trPr>
          <w:trHeight w:val="119"/>
        </w:trPr>
        <w:tc>
          <w:tcPr>
            <w:tcW w:w="1540" w:type="dxa"/>
            <w:vMerge/>
            <w:tcBorders>
              <w:left w:val="single" w:sz="8" w:space="0" w:color="C5C5C5"/>
              <w:right w:val="single" w:sz="8" w:space="0" w:color="C5C5C5"/>
            </w:tcBorders>
            <w:vAlign w:val="bottom"/>
          </w:tcPr>
          <w:p w14:paraId="374F42F6" w14:textId="77777777" w:rsidR="003339E5" w:rsidRDefault="003339E5">
            <w:pPr>
              <w:rPr>
                <w:sz w:val="10"/>
                <w:szCs w:val="10"/>
              </w:rPr>
            </w:pPr>
          </w:p>
        </w:tc>
        <w:tc>
          <w:tcPr>
            <w:tcW w:w="1420" w:type="dxa"/>
            <w:tcBorders>
              <w:right w:val="single" w:sz="8" w:space="0" w:color="C5C5C5"/>
            </w:tcBorders>
            <w:vAlign w:val="bottom"/>
          </w:tcPr>
          <w:p w14:paraId="76C8ABBC" w14:textId="77777777" w:rsidR="003339E5" w:rsidRDefault="003339E5">
            <w:pPr>
              <w:rPr>
                <w:sz w:val="10"/>
                <w:szCs w:val="10"/>
              </w:rPr>
            </w:pPr>
          </w:p>
        </w:tc>
        <w:tc>
          <w:tcPr>
            <w:tcW w:w="1560" w:type="dxa"/>
            <w:vMerge/>
            <w:tcBorders>
              <w:right w:val="single" w:sz="8" w:space="0" w:color="C5C5C5"/>
            </w:tcBorders>
            <w:vAlign w:val="bottom"/>
          </w:tcPr>
          <w:p w14:paraId="0B71395F" w14:textId="77777777" w:rsidR="003339E5" w:rsidRDefault="003339E5">
            <w:pPr>
              <w:rPr>
                <w:sz w:val="10"/>
                <w:szCs w:val="10"/>
              </w:rPr>
            </w:pPr>
          </w:p>
        </w:tc>
        <w:tc>
          <w:tcPr>
            <w:tcW w:w="6280" w:type="dxa"/>
            <w:tcBorders>
              <w:right w:val="single" w:sz="8" w:space="0" w:color="C5C5C5"/>
            </w:tcBorders>
            <w:vAlign w:val="bottom"/>
          </w:tcPr>
          <w:p w14:paraId="11B29E8C" w14:textId="77777777" w:rsidR="003339E5" w:rsidRDefault="003339E5">
            <w:pPr>
              <w:rPr>
                <w:sz w:val="10"/>
                <w:szCs w:val="10"/>
              </w:rPr>
            </w:pPr>
          </w:p>
        </w:tc>
        <w:tc>
          <w:tcPr>
            <w:tcW w:w="0" w:type="dxa"/>
            <w:vAlign w:val="bottom"/>
          </w:tcPr>
          <w:p w14:paraId="0C791AB5" w14:textId="77777777" w:rsidR="003339E5" w:rsidRDefault="003339E5">
            <w:pPr>
              <w:rPr>
                <w:sz w:val="1"/>
                <w:szCs w:val="1"/>
              </w:rPr>
            </w:pPr>
          </w:p>
        </w:tc>
      </w:tr>
      <w:tr w:rsidR="003339E5" w14:paraId="1DA61D21" w14:textId="77777777">
        <w:trPr>
          <w:trHeight w:val="269"/>
        </w:trPr>
        <w:tc>
          <w:tcPr>
            <w:tcW w:w="1540" w:type="dxa"/>
            <w:tcBorders>
              <w:left w:val="single" w:sz="8" w:space="0" w:color="C5C5C5"/>
              <w:right w:val="single" w:sz="8" w:space="0" w:color="C5C5C5"/>
            </w:tcBorders>
            <w:vAlign w:val="bottom"/>
          </w:tcPr>
          <w:p w14:paraId="7C742B1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FA67285" w14:textId="77777777" w:rsidR="003339E5" w:rsidRDefault="003339E5">
            <w:pPr>
              <w:rPr>
                <w:sz w:val="23"/>
                <w:szCs w:val="23"/>
              </w:rPr>
            </w:pPr>
          </w:p>
        </w:tc>
        <w:tc>
          <w:tcPr>
            <w:tcW w:w="1560" w:type="dxa"/>
            <w:tcBorders>
              <w:right w:val="single" w:sz="8" w:space="0" w:color="C5C5C5"/>
            </w:tcBorders>
            <w:vAlign w:val="bottom"/>
          </w:tcPr>
          <w:p w14:paraId="7F840558" w14:textId="77777777" w:rsidR="003339E5" w:rsidRDefault="003339E5">
            <w:pPr>
              <w:rPr>
                <w:sz w:val="23"/>
                <w:szCs w:val="23"/>
              </w:rPr>
            </w:pPr>
          </w:p>
        </w:tc>
        <w:tc>
          <w:tcPr>
            <w:tcW w:w="6280" w:type="dxa"/>
            <w:tcBorders>
              <w:right w:val="single" w:sz="8" w:space="0" w:color="C5C5C5"/>
            </w:tcBorders>
            <w:vAlign w:val="bottom"/>
          </w:tcPr>
          <w:p w14:paraId="06CE078B" w14:textId="77777777" w:rsidR="003339E5" w:rsidRDefault="003339E5">
            <w:pPr>
              <w:rPr>
                <w:sz w:val="23"/>
                <w:szCs w:val="23"/>
              </w:rPr>
            </w:pPr>
          </w:p>
        </w:tc>
        <w:tc>
          <w:tcPr>
            <w:tcW w:w="0" w:type="dxa"/>
            <w:vAlign w:val="bottom"/>
          </w:tcPr>
          <w:p w14:paraId="29041BAA" w14:textId="77777777" w:rsidR="003339E5" w:rsidRDefault="003339E5">
            <w:pPr>
              <w:rPr>
                <w:sz w:val="1"/>
                <w:szCs w:val="1"/>
              </w:rPr>
            </w:pPr>
          </w:p>
        </w:tc>
      </w:tr>
      <w:tr w:rsidR="003339E5" w14:paraId="59C0ADA7" w14:textId="77777777">
        <w:trPr>
          <w:trHeight w:val="490"/>
        </w:trPr>
        <w:tc>
          <w:tcPr>
            <w:tcW w:w="1540" w:type="dxa"/>
            <w:tcBorders>
              <w:left w:val="single" w:sz="8" w:space="0" w:color="C5C5C5"/>
              <w:bottom w:val="single" w:sz="8" w:space="0" w:color="C5C5C5"/>
              <w:right w:val="single" w:sz="8" w:space="0" w:color="C5C5C5"/>
            </w:tcBorders>
            <w:vAlign w:val="bottom"/>
          </w:tcPr>
          <w:p w14:paraId="08B842B3"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FE379F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4CB91C9"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0A4B2AC" w14:textId="77777777" w:rsidR="003339E5" w:rsidRDefault="003339E5">
            <w:pPr>
              <w:rPr>
                <w:sz w:val="24"/>
                <w:szCs w:val="24"/>
              </w:rPr>
            </w:pPr>
          </w:p>
        </w:tc>
        <w:tc>
          <w:tcPr>
            <w:tcW w:w="0" w:type="dxa"/>
            <w:vAlign w:val="bottom"/>
          </w:tcPr>
          <w:p w14:paraId="096744A2" w14:textId="77777777" w:rsidR="003339E5" w:rsidRDefault="003339E5">
            <w:pPr>
              <w:rPr>
                <w:sz w:val="1"/>
                <w:szCs w:val="1"/>
              </w:rPr>
            </w:pPr>
          </w:p>
        </w:tc>
      </w:tr>
      <w:tr w:rsidR="003339E5" w14:paraId="2B318D0F" w14:textId="77777777">
        <w:trPr>
          <w:trHeight w:val="315"/>
        </w:trPr>
        <w:tc>
          <w:tcPr>
            <w:tcW w:w="1540" w:type="dxa"/>
            <w:tcBorders>
              <w:left w:val="single" w:sz="8" w:space="0" w:color="C5C5C5"/>
              <w:right w:val="single" w:sz="8" w:space="0" w:color="C5C5C5"/>
            </w:tcBorders>
            <w:vAlign w:val="bottom"/>
          </w:tcPr>
          <w:p w14:paraId="4FD2BF5A"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303B7CF" w14:textId="77777777" w:rsidR="003339E5" w:rsidRDefault="003B64C7">
            <w:pPr>
              <w:ind w:left="40"/>
              <w:rPr>
                <w:sz w:val="20"/>
                <w:szCs w:val="20"/>
              </w:rPr>
            </w:pPr>
            <w:r>
              <w:rPr>
                <w:rFonts w:ascii="Calibri" w:eastAsia="Calibri" w:hAnsi="Calibri" w:cs="Calibri"/>
              </w:rPr>
              <w:t>c(5)</w:t>
            </w:r>
          </w:p>
        </w:tc>
        <w:tc>
          <w:tcPr>
            <w:tcW w:w="1560" w:type="dxa"/>
            <w:tcBorders>
              <w:right w:val="single" w:sz="8" w:space="0" w:color="C5C5C5"/>
            </w:tcBorders>
            <w:vAlign w:val="bottom"/>
          </w:tcPr>
          <w:p w14:paraId="20AF716B"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059EDAF5"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A42AE9D" w14:textId="77777777" w:rsidR="003339E5" w:rsidRDefault="003339E5">
            <w:pPr>
              <w:rPr>
                <w:sz w:val="1"/>
                <w:szCs w:val="1"/>
              </w:rPr>
            </w:pPr>
          </w:p>
        </w:tc>
      </w:tr>
      <w:tr w:rsidR="003339E5" w14:paraId="15026FE4" w14:textId="77777777">
        <w:trPr>
          <w:trHeight w:val="265"/>
        </w:trPr>
        <w:tc>
          <w:tcPr>
            <w:tcW w:w="1540" w:type="dxa"/>
            <w:tcBorders>
              <w:left w:val="single" w:sz="8" w:space="0" w:color="C5C5C5"/>
              <w:right w:val="single" w:sz="8" w:space="0" w:color="C5C5C5"/>
            </w:tcBorders>
            <w:vAlign w:val="bottom"/>
          </w:tcPr>
          <w:p w14:paraId="26FD51FE"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F3F3312" w14:textId="77777777" w:rsidR="003339E5" w:rsidRDefault="003339E5">
            <w:pPr>
              <w:rPr>
                <w:sz w:val="23"/>
                <w:szCs w:val="23"/>
              </w:rPr>
            </w:pPr>
          </w:p>
        </w:tc>
        <w:tc>
          <w:tcPr>
            <w:tcW w:w="1560" w:type="dxa"/>
            <w:tcBorders>
              <w:right w:val="single" w:sz="8" w:space="0" w:color="C5C5C5"/>
            </w:tcBorders>
            <w:vAlign w:val="bottom"/>
          </w:tcPr>
          <w:p w14:paraId="1697236A"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3F36663C"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24FCE5A3" w14:textId="77777777" w:rsidR="003339E5" w:rsidRDefault="003339E5">
            <w:pPr>
              <w:rPr>
                <w:sz w:val="1"/>
                <w:szCs w:val="1"/>
              </w:rPr>
            </w:pPr>
          </w:p>
        </w:tc>
      </w:tr>
      <w:tr w:rsidR="003339E5" w14:paraId="5A0C50C7" w14:textId="77777777">
        <w:trPr>
          <w:trHeight w:val="200"/>
        </w:trPr>
        <w:tc>
          <w:tcPr>
            <w:tcW w:w="1540" w:type="dxa"/>
            <w:vMerge w:val="restart"/>
            <w:tcBorders>
              <w:left w:val="single" w:sz="8" w:space="0" w:color="C5C5C5"/>
              <w:right w:val="single" w:sz="8" w:space="0" w:color="C5C5C5"/>
            </w:tcBorders>
            <w:vAlign w:val="bottom"/>
          </w:tcPr>
          <w:p w14:paraId="198B30DB"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BDE0FCA" w14:textId="77777777" w:rsidR="003339E5" w:rsidRDefault="003339E5">
            <w:pPr>
              <w:rPr>
                <w:sz w:val="17"/>
                <w:szCs w:val="17"/>
              </w:rPr>
            </w:pPr>
          </w:p>
        </w:tc>
        <w:tc>
          <w:tcPr>
            <w:tcW w:w="1560" w:type="dxa"/>
            <w:vMerge w:val="restart"/>
            <w:tcBorders>
              <w:right w:val="single" w:sz="8" w:space="0" w:color="C5C5C5"/>
            </w:tcBorders>
            <w:vAlign w:val="bottom"/>
          </w:tcPr>
          <w:p w14:paraId="61105DC5"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4BEA40E8"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74C8E529" w14:textId="77777777" w:rsidR="003339E5" w:rsidRDefault="003339E5">
            <w:pPr>
              <w:rPr>
                <w:sz w:val="1"/>
                <w:szCs w:val="1"/>
              </w:rPr>
            </w:pPr>
          </w:p>
        </w:tc>
      </w:tr>
      <w:tr w:rsidR="003339E5" w14:paraId="013775CD" w14:textId="77777777">
        <w:trPr>
          <w:trHeight w:val="72"/>
        </w:trPr>
        <w:tc>
          <w:tcPr>
            <w:tcW w:w="1540" w:type="dxa"/>
            <w:vMerge/>
            <w:tcBorders>
              <w:left w:val="single" w:sz="8" w:space="0" w:color="C5C5C5"/>
              <w:right w:val="single" w:sz="8" w:space="0" w:color="C5C5C5"/>
            </w:tcBorders>
            <w:vAlign w:val="bottom"/>
          </w:tcPr>
          <w:p w14:paraId="2583B7F0" w14:textId="77777777" w:rsidR="003339E5" w:rsidRDefault="003339E5">
            <w:pPr>
              <w:rPr>
                <w:sz w:val="6"/>
                <w:szCs w:val="6"/>
              </w:rPr>
            </w:pPr>
          </w:p>
        </w:tc>
        <w:tc>
          <w:tcPr>
            <w:tcW w:w="1420" w:type="dxa"/>
            <w:tcBorders>
              <w:right w:val="single" w:sz="8" w:space="0" w:color="C5C5C5"/>
            </w:tcBorders>
            <w:vAlign w:val="bottom"/>
          </w:tcPr>
          <w:p w14:paraId="49343D44" w14:textId="77777777" w:rsidR="003339E5" w:rsidRDefault="003339E5">
            <w:pPr>
              <w:rPr>
                <w:sz w:val="6"/>
                <w:szCs w:val="6"/>
              </w:rPr>
            </w:pPr>
          </w:p>
        </w:tc>
        <w:tc>
          <w:tcPr>
            <w:tcW w:w="1560" w:type="dxa"/>
            <w:vMerge/>
            <w:tcBorders>
              <w:right w:val="single" w:sz="8" w:space="0" w:color="C5C5C5"/>
            </w:tcBorders>
            <w:vAlign w:val="bottom"/>
          </w:tcPr>
          <w:p w14:paraId="741F33B0" w14:textId="77777777" w:rsidR="003339E5" w:rsidRDefault="003339E5">
            <w:pPr>
              <w:rPr>
                <w:sz w:val="6"/>
                <w:szCs w:val="6"/>
              </w:rPr>
            </w:pPr>
          </w:p>
        </w:tc>
        <w:tc>
          <w:tcPr>
            <w:tcW w:w="6280" w:type="dxa"/>
            <w:vMerge w:val="restart"/>
            <w:tcBorders>
              <w:right w:val="single" w:sz="8" w:space="0" w:color="C5C5C5"/>
            </w:tcBorders>
            <w:vAlign w:val="bottom"/>
          </w:tcPr>
          <w:p w14:paraId="6C0EECE8" w14:textId="77777777" w:rsidR="003339E5" w:rsidRDefault="003B64C7">
            <w:pPr>
              <w:ind w:left="60"/>
              <w:rPr>
                <w:sz w:val="20"/>
                <w:szCs w:val="20"/>
              </w:rPr>
            </w:pPr>
            <w:r>
              <w:rPr>
                <w:rFonts w:ascii="Calibri" w:eastAsia="Calibri" w:hAnsi="Calibri" w:cs="Calibri"/>
                <w:sz w:val="20"/>
                <w:szCs w:val="20"/>
              </w:rPr>
              <w:t>including—an assessment of agency compliance with data breach</w:t>
            </w:r>
          </w:p>
        </w:tc>
        <w:tc>
          <w:tcPr>
            <w:tcW w:w="0" w:type="dxa"/>
            <w:vAlign w:val="bottom"/>
          </w:tcPr>
          <w:p w14:paraId="13A377CB" w14:textId="77777777" w:rsidR="003339E5" w:rsidRDefault="003339E5">
            <w:pPr>
              <w:rPr>
                <w:sz w:val="1"/>
                <w:szCs w:val="1"/>
              </w:rPr>
            </w:pPr>
          </w:p>
        </w:tc>
      </w:tr>
      <w:tr w:rsidR="003339E5" w14:paraId="75964FAC" w14:textId="77777777">
        <w:trPr>
          <w:trHeight w:val="172"/>
        </w:trPr>
        <w:tc>
          <w:tcPr>
            <w:tcW w:w="1540" w:type="dxa"/>
            <w:vMerge w:val="restart"/>
            <w:tcBorders>
              <w:left w:val="single" w:sz="8" w:space="0" w:color="C5C5C5"/>
              <w:right w:val="single" w:sz="8" w:space="0" w:color="C5C5C5"/>
            </w:tcBorders>
            <w:vAlign w:val="bottom"/>
          </w:tcPr>
          <w:p w14:paraId="47AEDEC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AA5B065" w14:textId="77777777" w:rsidR="003339E5" w:rsidRDefault="003339E5">
            <w:pPr>
              <w:rPr>
                <w:sz w:val="14"/>
                <w:szCs w:val="14"/>
              </w:rPr>
            </w:pPr>
          </w:p>
        </w:tc>
        <w:tc>
          <w:tcPr>
            <w:tcW w:w="1560" w:type="dxa"/>
            <w:vMerge w:val="restart"/>
            <w:tcBorders>
              <w:right w:val="single" w:sz="8" w:space="0" w:color="C5C5C5"/>
            </w:tcBorders>
            <w:vAlign w:val="bottom"/>
          </w:tcPr>
          <w:p w14:paraId="616CDCCB"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285F4A3D" w14:textId="77777777" w:rsidR="003339E5" w:rsidRDefault="003339E5">
            <w:pPr>
              <w:rPr>
                <w:sz w:val="14"/>
                <w:szCs w:val="14"/>
              </w:rPr>
            </w:pPr>
          </w:p>
        </w:tc>
        <w:tc>
          <w:tcPr>
            <w:tcW w:w="0" w:type="dxa"/>
            <w:vAlign w:val="bottom"/>
          </w:tcPr>
          <w:p w14:paraId="6AAFCE9D" w14:textId="77777777" w:rsidR="003339E5" w:rsidRDefault="003339E5">
            <w:pPr>
              <w:rPr>
                <w:sz w:val="1"/>
                <w:szCs w:val="1"/>
              </w:rPr>
            </w:pPr>
          </w:p>
        </w:tc>
      </w:tr>
      <w:tr w:rsidR="003339E5" w14:paraId="60EC8E7C" w14:textId="77777777">
        <w:trPr>
          <w:trHeight w:val="95"/>
        </w:trPr>
        <w:tc>
          <w:tcPr>
            <w:tcW w:w="1540" w:type="dxa"/>
            <w:vMerge/>
            <w:tcBorders>
              <w:left w:val="single" w:sz="8" w:space="0" w:color="C5C5C5"/>
              <w:right w:val="single" w:sz="8" w:space="0" w:color="C5C5C5"/>
            </w:tcBorders>
            <w:vAlign w:val="bottom"/>
          </w:tcPr>
          <w:p w14:paraId="227B763E" w14:textId="77777777" w:rsidR="003339E5" w:rsidRDefault="003339E5">
            <w:pPr>
              <w:rPr>
                <w:sz w:val="8"/>
                <w:szCs w:val="8"/>
              </w:rPr>
            </w:pPr>
          </w:p>
        </w:tc>
        <w:tc>
          <w:tcPr>
            <w:tcW w:w="1420" w:type="dxa"/>
            <w:tcBorders>
              <w:right w:val="single" w:sz="8" w:space="0" w:color="C5C5C5"/>
            </w:tcBorders>
            <w:vAlign w:val="bottom"/>
          </w:tcPr>
          <w:p w14:paraId="7573ECA1" w14:textId="77777777" w:rsidR="003339E5" w:rsidRDefault="003339E5">
            <w:pPr>
              <w:rPr>
                <w:sz w:val="8"/>
                <w:szCs w:val="8"/>
              </w:rPr>
            </w:pPr>
          </w:p>
        </w:tc>
        <w:tc>
          <w:tcPr>
            <w:tcW w:w="1560" w:type="dxa"/>
            <w:vMerge/>
            <w:tcBorders>
              <w:right w:val="single" w:sz="8" w:space="0" w:color="C5C5C5"/>
            </w:tcBorders>
            <w:vAlign w:val="bottom"/>
          </w:tcPr>
          <w:p w14:paraId="7B49E0F5" w14:textId="77777777" w:rsidR="003339E5" w:rsidRDefault="003339E5">
            <w:pPr>
              <w:rPr>
                <w:sz w:val="8"/>
                <w:szCs w:val="8"/>
              </w:rPr>
            </w:pPr>
          </w:p>
        </w:tc>
        <w:tc>
          <w:tcPr>
            <w:tcW w:w="6280" w:type="dxa"/>
            <w:vMerge w:val="restart"/>
            <w:tcBorders>
              <w:right w:val="single" w:sz="8" w:space="0" w:color="C5C5C5"/>
            </w:tcBorders>
            <w:vAlign w:val="bottom"/>
          </w:tcPr>
          <w:p w14:paraId="5C481C9A" w14:textId="77777777" w:rsidR="003339E5" w:rsidRDefault="003B64C7">
            <w:pPr>
              <w:ind w:left="60"/>
              <w:rPr>
                <w:sz w:val="20"/>
                <w:szCs w:val="20"/>
              </w:rPr>
            </w:pPr>
            <w:r>
              <w:rPr>
                <w:rFonts w:ascii="Calibri" w:eastAsia="Calibri" w:hAnsi="Calibri" w:cs="Calibri"/>
                <w:sz w:val="20"/>
                <w:szCs w:val="20"/>
              </w:rPr>
              <w:t>notification policies and procedures issued by the Director.</w:t>
            </w:r>
          </w:p>
        </w:tc>
        <w:tc>
          <w:tcPr>
            <w:tcW w:w="0" w:type="dxa"/>
            <w:vAlign w:val="bottom"/>
          </w:tcPr>
          <w:p w14:paraId="557E14B0" w14:textId="77777777" w:rsidR="003339E5" w:rsidRDefault="003339E5">
            <w:pPr>
              <w:rPr>
                <w:sz w:val="1"/>
                <w:szCs w:val="1"/>
              </w:rPr>
            </w:pPr>
          </w:p>
        </w:tc>
      </w:tr>
      <w:tr w:rsidR="003339E5" w14:paraId="6C936332" w14:textId="77777777">
        <w:trPr>
          <w:trHeight w:val="148"/>
        </w:trPr>
        <w:tc>
          <w:tcPr>
            <w:tcW w:w="1540" w:type="dxa"/>
            <w:vMerge w:val="restart"/>
            <w:tcBorders>
              <w:left w:val="single" w:sz="8" w:space="0" w:color="C5C5C5"/>
              <w:right w:val="single" w:sz="8" w:space="0" w:color="C5C5C5"/>
            </w:tcBorders>
            <w:vAlign w:val="bottom"/>
          </w:tcPr>
          <w:p w14:paraId="6E23101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22E76BD" w14:textId="77777777" w:rsidR="003339E5" w:rsidRDefault="003339E5">
            <w:pPr>
              <w:rPr>
                <w:sz w:val="12"/>
                <w:szCs w:val="12"/>
              </w:rPr>
            </w:pPr>
          </w:p>
        </w:tc>
        <w:tc>
          <w:tcPr>
            <w:tcW w:w="1560" w:type="dxa"/>
            <w:vMerge w:val="restart"/>
            <w:tcBorders>
              <w:right w:val="single" w:sz="8" w:space="0" w:color="C5C5C5"/>
            </w:tcBorders>
            <w:vAlign w:val="bottom"/>
          </w:tcPr>
          <w:p w14:paraId="5B8E05B4"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27DAA72" w14:textId="77777777" w:rsidR="003339E5" w:rsidRDefault="003339E5">
            <w:pPr>
              <w:rPr>
                <w:sz w:val="12"/>
                <w:szCs w:val="12"/>
              </w:rPr>
            </w:pPr>
          </w:p>
        </w:tc>
        <w:tc>
          <w:tcPr>
            <w:tcW w:w="0" w:type="dxa"/>
            <w:vAlign w:val="bottom"/>
          </w:tcPr>
          <w:p w14:paraId="5A00D25F" w14:textId="77777777" w:rsidR="003339E5" w:rsidRDefault="003339E5">
            <w:pPr>
              <w:rPr>
                <w:sz w:val="1"/>
                <w:szCs w:val="1"/>
              </w:rPr>
            </w:pPr>
          </w:p>
        </w:tc>
      </w:tr>
      <w:tr w:rsidR="003339E5" w14:paraId="13A3671C" w14:textId="77777777">
        <w:trPr>
          <w:trHeight w:val="120"/>
        </w:trPr>
        <w:tc>
          <w:tcPr>
            <w:tcW w:w="1540" w:type="dxa"/>
            <w:vMerge/>
            <w:tcBorders>
              <w:left w:val="single" w:sz="8" w:space="0" w:color="C5C5C5"/>
              <w:right w:val="single" w:sz="8" w:space="0" w:color="C5C5C5"/>
            </w:tcBorders>
            <w:vAlign w:val="bottom"/>
          </w:tcPr>
          <w:p w14:paraId="6D516973" w14:textId="77777777" w:rsidR="003339E5" w:rsidRDefault="003339E5">
            <w:pPr>
              <w:rPr>
                <w:sz w:val="10"/>
                <w:szCs w:val="10"/>
              </w:rPr>
            </w:pPr>
          </w:p>
        </w:tc>
        <w:tc>
          <w:tcPr>
            <w:tcW w:w="1420" w:type="dxa"/>
            <w:tcBorders>
              <w:right w:val="single" w:sz="8" w:space="0" w:color="C5C5C5"/>
            </w:tcBorders>
            <w:vAlign w:val="bottom"/>
          </w:tcPr>
          <w:p w14:paraId="67475D62" w14:textId="77777777" w:rsidR="003339E5" w:rsidRDefault="003339E5">
            <w:pPr>
              <w:rPr>
                <w:sz w:val="10"/>
                <w:szCs w:val="10"/>
              </w:rPr>
            </w:pPr>
          </w:p>
        </w:tc>
        <w:tc>
          <w:tcPr>
            <w:tcW w:w="1560" w:type="dxa"/>
            <w:vMerge/>
            <w:tcBorders>
              <w:right w:val="single" w:sz="8" w:space="0" w:color="C5C5C5"/>
            </w:tcBorders>
            <w:vAlign w:val="bottom"/>
          </w:tcPr>
          <w:p w14:paraId="37D65524" w14:textId="77777777" w:rsidR="003339E5" w:rsidRDefault="003339E5">
            <w:pPr>
              <w:rPr>
                <w:sz w:val="10"/>
                <w:szCs w:val="10"/>
              </w:rPr>
            </w:pPr>
          </w:p>
        </w:tc>
        <w:tc>
          <w:tcPr>
            <w:tcW w:w="6280" w:type="dxa"/>
            <w:tcBorders>
              <w:right w:val="single" w:sz="8" w:space="0" w:color="C5C5C5"/>
            </w:tcBorders>
            <w:vAlign w:val="bottom"/>
          </w:tcPr>
          <w:p w14:paraId="348D0611" w14:textId="77777777" w:rsidR="003339E5" w:rsidRDefault="003339E5">
            <w:pPr>
              <w:rPr>
                <w:sz w:val="10"/>
                <w:szCs w:val="10"/>
              </w:rPr>
            </w:pPr>
          </w:p>
        </w:tc>
        <w:tc>
          <w:tcPr>
            <w:tcW w:w="0" w:type="dxa"/>
            <w:vAlign w:val="bottom"/>
          </w:tcPr>
          <w:p w14:paraId="212E98AA" w14:textId="77777777" w:rsidR="003339E5" w:rsidRDefault="003339E5">
            <w:pPr>
              <w:rPr>
                <w:sz w:val="1"/>
                <w:szCs w:val="1"/>
              </w:rPr>
            </w:pPr>
          </w:p>
        </w:tc>
      </w:tr>
      <w:tr w:rsidR="003339E5" w14:paraId="4CD9CF30" w14:textId="77777777">
        <w:trPr>
          <w:trHeight w:val="269"/>
        </w:trPr>
        <w:tc>
          <w:tcPr>
            <w:tcW w:w="1540" w:type="dxa"/>
            <w:tcBorders>
              <w:left w:val="single" w:sz="8" w:space="0" w:color="C5C5C5"/>
              <w:right w:val="single" w:sz="8" w:space="0" w:color="C5C5C5"/>
            </w:tcBorders>
            <w:vAlign w:val="bottom"/>
          </w:tcPr>
          <w:p w14:paraId="7EB75D3B"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B80AC40" w14:textId="77777777" w:rsidR="003339E5" w:rsidRDefault="003339E5">
            <w:pPr>
              <w:rPr>
                <w:sz w:val="23"/>
                <w:szCs w:val="23"/>
              </w:rPr>
            </w:pPr>
          </w:p>
        </w:tc>
        <w:tc>
          <w:tcPr>
            <w:tcW w:w="1560" w:type="dxa"/>
            <w:tcBorders>
              <w:right w:val="single" w:sz="8" w:space="0" w:color="C5C5C5"/>
            </w:tcBorders>
            <w:vAlign w:val="bottom"/>
          </w:tcPr>
          <w:p w14:paraId="725CEAFD" w14:textId="77777777" w:rsidR="003339E5" w:rsidRDefault="003339E5">
            <w:pPr>
              <w:rPr>
                <w:sz w:val="23"/>
                <w:szCs w:val="23"/>
              </w:rPr>
            </w:pPr>
          </w:p>
        </w:tc>
        <w:tc>
          <w:tcPr>
            <w:tcW w:w="6280" w:type="dxa"/>
            <w:tcBorders>
              <w:right w:val="single" w:sz="8" w:space="0" w:color="C5C5C5"/>
            </w:tcBorders>
            <w:vAlign w:val="bottom"/>
          </w:tcPr>
          <w:p w14:paraId="71AFE0A5" w14:textId="77777777" w:rsidR="003339E5" w:rsidRDefault="003339E5">
            <w:pPr>
              <w:rPr>
                <w:sz w:val="23"/>
                <w:szCs w:val="23"/>
              </w:rPr>
            </w:pPr>
          </w:p>
        </w:tc>
        <w:tc>
          <w:tcPr>
            <w:tcW w:w="0" w:type="dxa"/>
            <w:vAlign w:val="bottom"/>
          </w:tcPr>
          <w:p w14:paraId="034A1A26" w14:textId="77777777" w:rsidR="003339E5" w:rsidRDefault="003339E5">
            <w:pPr>
              <w:rPr>
                <w:sz w:val="1"/>
                <w:szCs w:val="1"/>
              </w:rPr>
            </w:pPr>
          </w:p>
        </w:tc>
      </w:tr>
      <w:tr w:rsidR="003339E5" w14:paraId="6E021C0B" w14:textId="77777777">
        <w:trPr>
          <w:trHeight w:val="484"/>
        </w:trPr>
        <w:tc>
          <w:tcPr>
            <w:tcW w:w="1540" w:type="dxa"/>
            <w:tcBorders>
              <w:left w:val="single" w:sz="8" w:space="0" w:color="C5C5C5"/>
              <w:bottom w:val="single" w:sz="8" w:space="0" w:color="C5C5C5"/>
              <w:right w:val="single" w:sz="8" w:space="0" w:color="C5C5C5"/>
            </w:tcBorders>
            <w:vAlign w:val="bottom"/>
          </w:tcPr>
          <w:p w14:paraId="5AEE44CC"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1D2273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37526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3612910" w14:textId="77777777" w:rsidR="003339E5" w:rsidRDefault="003339E5">
            <w:pPr>
              <w:rPr>
                <w:sz w:val="24"/>
                <w:szCs w:val="24"/>
              </w:rPr>
            </w:pPr>
          </w:p>
        </w:tc>
        <w:tc>
          <w:tcPr>
            <w:tcW w:w="0" w:type="dxa"/>
            <w:vAlign w:val="bottom"/>
          </w:tcPr>
          <w:p w14:paraId="01712E19" w14:textId="77777777" w:rsidR="003339E5" w:rsidRDefault="003339E5">
            <w:pPr>
              <w:rPr>
                <w:sz w:val="1"/>
                <w:szCs w:val="1"/>
              </w:rPr>
            </w:pPr>
          </w:p>
        </w:tc>
      </w:tr>
    </w:tbl>
    <w:p w14:paraId="61FABD3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39520" behindDoc="1" locked="0" layoutInCell="0" allowOverlap="1" wp14:anchorId="14560AE2" wp14:editId="43EC4DE1">
                <wp:simplePos x="0" y="0"/>
                <wp:positionH relativeFrom="column">
                  <wp:posOffset>-4445</wp:posOffset>
                </wp:positionH>
                <wp:positionV relativeFrom="paragraph">
                  <wp:posOffset>1381760</wp:posOffset>
                </wp:positionV>
                <wp:extent cx="4836160" cy="205105"/>
                <wp:effectExtent l="0" t="0" r="0" b="0"/>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AF26A4A" id="Shape 1077" o:spid="_x0000_s1026" style="position:absolute;left:0;text-align:left;margin-left:-.35pt;margin-top:108.8pt;width:380.8pt;height:16.15pt;z-index:-25117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40544" behindDoc="1" locked="0" layoutInCell="0" allowOverlap="1" wp14:anchorId="5B74790B" wp14:editId="1E547FB4">
                <wp:simplePos x="0" y="0"/>
                <wp:positionH relativeFrom="column">
                  <wp:posOffset>4831715</wp:posOffset>
                </wp:positionH>
                <wp:positionV relativeFrom="paragraph">
                  <wp:posOffset>1381760</wp:posOffset>
                </wp:positionV>
                <wp:extent cx="2026285" cy="205105"/>
                <wp:effectExtent l="0" t="0" r="0" b="0"/>
                <wp:wrapNone/>
                <wp:docPr id="1078" name="Shape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274B014" id="Shape 1078" o:spid="_x0000_s1026" style="position:absolute;left:0;text-align:left;margin-left:380.45pt;margin-top:108.8pt;width:159.55pt;height:16.1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" o:allowincell="f" fillcolor="silver" stroked="f"/>
            </w:pict>
          </mc:Fallback>
        </mc:AlternateContent>
      </w:r>
      <w:r>
        <w:rPr>
          <w:noProof/>
          <w:sz w:val="20"/>
          <w:szCs w:val="20"/>
        </w:rPr>
        <w:drawing>
          <wp:anchor distT="0" distB="0" distL="114300" distR="114300" simplePos="0" relativeHeight="252141568" behindDoc="1" locked="0" layoutInCell="0" allowOverlap="1" wp14:anchorId="2AB3D4AA" wp14:editId="4FF2410B">
            <wp:simplePos x="0" y="0"/>
            <wp:positionH relativeFrom="column">
              <wp:posOffset>4552950</wp:posOffset>
            </wp:positionH>
            <wp:positionV relativeFrom="paragraph">
              <wp:posOffset>-7469505</wp:posOffset>
            </wp:positionV>
            <wp:extent cx="2134870" cy="985520"/>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42592" behindDoc="1" locked="0" layoutInCell="0" allowOverlap="1" wp14:anchorId="1BB6212F" wp14:editId="3523C7EA">
                <wp:simplePos x="0" y="0"/>
                <wp:positionH relativeFrom="column">
                  <wp:posOffset>2863215</wp:posOffset>
                </wp:positionH>
                <wp:positionV relativeFrom="paragraph">
                  <wp:posOffset>-6028690</wp:posOffset>
                </wp:positionV>
                <wp:extent cx="3994785" cy="544195"/>
                <wp:effectExtent l="0" t="0" r="0" b="0"/>
                <wp:wrapNone/>
                <wp:docPr id="1080" name="Shape 1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65931854" id="Shape 1080" o:spid="_x0000_s1026" style="position:absolute;left:0;text-align:left;margin-left:225.45pt;margin-top:-474.7pt;width:314.55pt;height:42.85pt;z-index:-25117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43616" behindDoc="1" locked="0" layoutInCell="0" allowOverlap="1" wp14:anchorId="38B92C8E" wp14:editId="32EF278B">
                <wp:simplePos x="0" y="0"/>
                <wp:positionH relativeFrom="column">
                  <wp:posOffset>969010</wp:posOffset>
                </wp:positionH>
                <wp:positionV relativeFrom="paragraph">
                  <wp:posOffset>-6028690</wp:posOffset>
                </wp:positionV>
                <wp:extent cx="1893570" cy="544195"/>
                <wp:effectExtent l="0" t="0" r="0" b="0"/>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680E1D13" id="Shape 1081" o:spid="_x0000_s1026" style="position:absolute;left:0;text-align:left;margin-left:76.3pt;margin-top:-474.7pt;width:149.1pt;height:42.8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44640" behindDoc="1" locked="0" layoutInCell="0" allowOverlap="1" wp14:anchorId="1BCCBED0" wp14:editId="18C0F7B3">
                <wp:simplePos x="0" y="0"/>
                <wp:positionH relativeFrom="column">
                  <wp:posOffset>-635</wp:posOffset>
                </wp:positionH>
                <wp:positionV relativeFrom="paragraph">
                  <wp:posOffset>-6028690</wp:posOffset>
                </wp:positionV>
                <wp:extent cx="969645" cy="544195"/>
                <wp:effectExtent l="0" t="0" r="0" b="0"/>
                <wp:wrapNone/>
                <wp:docPr id="1082" name="Shape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01D5D9A2" id="Shape 1082" o:spid="_x0000_s1026" style="position:absolute;left:0;text-align:left;margin-left:-.05pt;margin-top:-474.7pt;width:76.35pt;height:42.85pt;z-index:-25117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45664" behindDoc="1" locked="0" layoutInCell="0" allowOverlap="1" wp14:anchorId="3DEB421A" wp14:editId="0553C281">
                <wp:simplePos x="0" y="0"/>
                <wp:positionH relativeFrom="column">
                  <wp:posOffset>1905</wp:posOffset>
                </wp:positionH>
                <wp:positionV relativeFrom="paragraph">
                  <wp:posOffset>-6028690</wp:posOffset>
                </wp:positionV>
                <wp:extent cx="0" cy="544195"/>
                <wp:effectExtent l="0" t="0" r="0" b="0"/>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23CCB1" id="Shape 1083" o:spid="_x0000_s1026" style="position:absolute;left:0;text-align:left;z-index:-251170816;visibility:visible;mso-wrap-style:square;mso-wrap-distance-left:9pt;mso-wrap-distance-top:0;mso-wrap-distance-right:9pt;mso-wrap-distance-bottom:0;mso-position-horizontal:absolute;mso-position-horizontal-relative:text;mso-position-vertical:absolute;mso-position-vertical-relative:text" from=".15pt,-474.7pt" to=".15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6688" behindDoc="1" locked="0" layoutInCell="0" allowOverlap="1" wp14:anchorId="79598748" wp14:editId="7AA7CCBD">
                <wp:simplePos x="0" y="0"/>
                <wp:positionH relativeFrom="column">
                  <wp:posOffset>969010</wp:posOffset>
                </wp:positionH>
                <wp:positionV relativeFrom="paragraph">
                  <wp:posOffset>-6028690</wp:posOffset>
                </wp:positionV>
                <wp:extent cx="0" cy="541020"/>
                <wp:effectExtent l="0" t="0" r="0" b="0"/>
                <wp:wrapNone/>
                <wp:docPr id="1084" name="Shap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3494A8" id="Shape 1084" o:spid="_x0000_s1026" style="position:absolute;left:0;text-align:left;z-index:-251169792;visibility:visible;mso-wrap-style:square;mso-wrap-distance-left:9pt;mso-wrap-distance-top:0;mso-wrap-distance-right:9pt;mso-wrap-distance-bottom:0;mso-position-horizontal:absolute;mso-position-horizontal-relative:text;mso-position-vertical:absolute;mso-position-vertical-relative:text" from="76.3pt,-474.7pt" to="76.3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7712" behindDoc="1" locked="0" layoutInCell="0" allowOverlap="1" wp14:anchorId="12666AF8" wp14:editId="7E226CC1">
                <wp:simplePos x="0" y="0"/>
                <wp:positionH relativeFrom="column">
                  <wp:posOffset>1866900</wp:posOffset>
                </wp:positionH>
                <wp:positionV relativeFrom="paragraph">
                  <wp:posOffset>-6028690</wp:posOffset>
                </wp:positionV>
                <wp:extent cx="0" cy="541020"/>
                <wp:effectExtent l="0" t="0" r="0" b="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9C3B2BF" id="Shape 1085" o:spid="_x0000_s1026" style="position:absolute;left:0;text-align:left;z-index:-251168768;visibility:visible;mso-wrap-style:square;mso-wrap-distance-left:9pt;mso-wrap-distance-top:0;mso-wrap-distance-right:9pt;mso-wrap-distance-bottom:0;mso-position-horizontal:absolute;mso-position-horizontal-relative:text;mso-position-vertical:absolute;mso-position-vertical-relative:text" from="147pt,-474.7pt" to="147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ps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48736" behindDoc="1" locked="0" layoutInCell="0" allowOverlap="1" wp14:anchorId="09B31EF4" wp14:editId="37B72D6A">
                <wp:simplePos x="0" y="0"/>
                <wp:positionH relativeFrom="column">
                  <wp:posOffset>2863215</wp:posOffset>
                </wp:positionH>
                <wp:positionV relativeFrom="paragraph">
                  <wp:posOffset>-6028690</wp:posOffset>
                </wp:positionV>
                <wp:extent cx="0" cy="541020"/>
                <wp:effectExtent l="0" t="0" r="0" b="0"/>
                <wp:wrapNone/>
                <wp:docPr id="1086" name="Shap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6FBB3B3" id="Shape 1086" o:spid="_x0000_s1026" style="position:absolute;left:0;text-align:left;z-index:-251167744;visibility:visible;mso-wrap-style:square;mso-wrap-distance-left:9pt;mso-wrap-distance-top:0;mso-wrap-distance-right:9pt;mso-wrap-distance-bottom:0;mso-position-horizontal:absolute;mso-position-horizontal-relative:text;mso-position-vertical:absolute;mso-position-vertical-relative:text" from="225.45pt,-474.7pt" to="225.45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9760" behindDoc="1" locked="0" layoutInCell="0" allowOverlap="1" wp14:anchorId="09560CE2" wp14:editId="4538F79E">
                <wp:simplePos x="0" y="0"/>
                <wp:positionH relativeFrom="column">
                  <wp:posOffset>6854190</wp:posOffset>
                </wp:positionH>
                <wp:positionV relativeFrom="paragraph">
                  <wp:posOffset>-6028690</wp:posOffset>
                </wp:positionV>
                <wp:extent cx="0" cy="544195"/>
                <wp:effectExtent l="0" t="0" r="0" b="0"/>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7DA0651" id="Shape 1087" o:spid="_x0000_s1026" style="position:absolute;left:0;text-align:left;z-index:-251166720;visibility:visible;mso-wrap-style:square;mso-wrap-distance-left:9pt;mso-wrap-distance-top:0;mso-wrap-distance-right:9pt;mso-wrap-distance-bottom:0;mso-position-horizontal:absolute;mso-position-horizontal-relative:text;mso-position-vertical:absolute;mso-position-vertical-relative:text" from="539.7pt,-474.7pt" to="539.7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0784" behindDoc="1" locked="0" layoutInCell="0" allowOverlap="1" wp14:anchorId="3580471C" wp14:editId="1534C76E">
                <wp:simplePos x="0" y="0"/>
                <wp:positionH relativeFrom="column">
                  <wp:posOffset>-635</wp:posOffset>
                </wp:positionH>
                <wp:positionV relativeFrom="paragraph">
                  <wp:posOffset>-6024880</wp:posOffset>
                </wp:positionV>
                <wp:extent cx="6858635" cy="0"/>
                <wp:effectExtent l="0" t="0" r="0" b="0"/>
                <wp:wrapNone/>
                <wp:docPr id="1088" name="Shap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1A89A98" id="Shape 1088" o:spid="_x0000_s1026" style="position:absolute;left:0;text-align:left;z-index:-251165696;visibility:visible;mso-wrap-style:square;mso-wrap-distance-left:9pt;mso-wrap-distance-top:0;mso-wrap-distance-right:9pt;mso-wrap-distance-bottom:0;mso-position-horizontal:absolute;mso-position-horizontal-relative:text;mso-position-vertical:absolute;mso-position-vertical-relative:text" from="-.05pt,-474.4pt" to="540pt,-4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" o:allowincell="f" filled="t" strokecolor="white" strokeweight=".19047mm">
                <v:stroke joinstyle="miter"/>
                <o:lock v:ext="edit" shapetype="f"/>
              </v:line>
            </w:pict>
          </mc:Fallback>
        </mc:AlternateContent>
      </w:r>
    </w:p>
    <w:p w14:paraId="6B39F006" w14:textId="77777777" w:rsidR="003339E5" w:rsidRDefault="003339E5">
      <w:pPr>
        <w:sectPr w:rsidR="003339E5">
          <w:pgSz w:w="12240" w:h="15840"/>
          <w:pgMar w:top="720" w:right="720" w:bottom="0" w:left="720" w:header="0" w:footer="0" w:gutter="0"/>
          <w:cols w:space="720" w:equalWidth="0">
            <w:col w:w="10800"/>
          </w:cols>
        </w:sectPr>
      </w:pPr>
    </w:p>
    <w:p w14:paraId="28B9F87D" w14:textId="77777777" w:rsidR="003339E5" w:rsidRDefault="003339E5">
      <w:pPr>
        <w:spacing w:line="200" w:lineRule="exact"/>
        <w:rPr>
          <w:sz w:val="20"/>
          <w:szCs w:val="20"/>
        </w:rPr>
      </w:pPr>
    </w:p>
    <w:p w14:paraId="017E92E1" w14:textId="77777777" w:rsidR="003339E5" w:rsidRDefault="003339E5">
      <w:pPr>
        <w:spacing w:line="200" w:lineRule="exact"/>
        <w:rPr>
          <w:sz w:val="20"/>
          <w:szCs w:val="20"/>
        </w:rPr>
      </w:pPr>
    </w:p>
    <w:p w14:paraId="6FD56F71" w14:textId="77777777" w:rsidR="003339E5" w:rsidRDefault="003339E5">
      <w:pPr>
        <w:spacing w:line="200" w:lineRule="exact"/>
        <w:rPr>
          <w:sz w:val="20"/>
          <w:szCs w:val="20"/>
        </w:rPr>
      </w:pPr>
    </w:p>
    <w:p w14:paraId="6A213A9C" w14:textId="77777777" w:rsidR="003339E5" w:rsidRDefault="003339E5">
      <w:pPr>
        <w:spacing w:line="200" w:lineRule="exact"/>
        <w:rPr>
          <w:sz w:val="20"/>
          <w:szCs w:val="20"/>
        </w:rPr>
      </w:pPr>
    </w:p>
    <w:p w14:paraId="17D26218" w14:textId="77777777" w:rsidR="003339E5" w:rsidRDefault="003339E5">
      <w:pPr>
        <w:spacing w:line="200" w:lineRule="exact"/>
        <w:rPr>
          <w:sz w:val="20"/>
          <w:szCs w:val="20"/>
        </w:rPr>
      </w:pPr>
    </w:p>
    <w:p w14:paraId="7D09EA03" w14:textId="77777777" w:rsidR="003339E5" w:rsidRDefault="003339E5">
      <w:pPr>
        <w:spacing w:line="200" w:lineRule="exact"/>
        <w:rPr>
          <w:sz w:val="20"/>
          <w:szCs w:val="20"/>
        </w:rPr>
      </w:pPr>
    </w:p>
    <w:p w14:paraId="0063773F" w14:textId="77777777" w:rsidR="003339E5" w:rsidRDefault="003339E5">
      <w:pPr>
        <w:spacing w:line="200" w:lineRule="exact"/>
        <w:rPr>
          <w:sz w:val="20"/>
          <w:szCs w:val="20"/>
        </w:rPr>
      </w:pPr>
    </w:p>
    <w:p w14:paraId="02E24CA2" w14:textId="77777777" w:rsidR="003339E5" w:rsidRDefault="003339E5">
      <w:pPr>
        <w:spacing w:line="200" w:lineRule="exact"/>
        <w:rPr>
          <w:sz w:val="20"/>
          <w:szCs w:val="20"/>
        </w:rPr>
      </w:pPr>
    </w:p>
    <w:p w14:paraId="3EA2A4CA" w14:textId="77777777" w:rsidR="003339E5" w:rsidRDefault="003339E5">
      <w:pPr>
        <w:spacing w:line="200" w:lineRule="exact"/>
        <w:rPr>
          <w:sz w:val="20"/>
          <w:szCs w:val="20"/>
        </w:rPr>
      </w:pPr>
    </w:p>
    <w:p w14:paraId="0098BB9B" w14:textId="77777777" w:rsidR="003339E5" w:rsidRDefault="003339E5">
      <w:pPr>
        <w:spacing w:line="200" w:lineRule="exact"/>
        <w:rPr>
          <w:sz w:val="20"/>
          <w:szCs w:val="20"/>
        </w:rPr>
      </w:pPr>
    </w:p>
    <w:p w14:paraId="7E61E1E0" w14:textId="77777777" w:rsidR="003339E5" w:rsidRDefault="003339E5">
      <w:pPr>
        <w:spacing w:line="200" w:lineRule="exact"/>
        <w:rPr>
          <w:sz w:val="20"/>
          <w:szCs w:val="20"/>
        </w:rPr>
      </w:pPr>
    </w:p>
    <w:p w14:paraId="0C2353E7" w14:textId="77777777" w:rsidR="003339E5" w:rsidRDefault="003339E5">
      <w:pPr>
        <w:spacing w:line="362" w:lineRule="exact"/>
        <w:rPr>
          <w:sz w:val="20"/>
          <w:szCs w:val="20"/>
        </w:rPr>
      </w:pPr>
    </w:p>
    <w:p w14:paraId="425677CB" w14:textId="77777777" w:rsidR="003339E5" w:rsidRDefault="003B64C7">
      <w:pPr>
        <w:ind w:left="10400"/>
        <w:rPr>
          <w:sz w:val="20"/>
          <w:szCs w:val="20"/>
        </w:rPr>
      </w:pPr>
      <w:r>
        <w:rPr>
          <w:rFonts w:ascii="Calibri" w:eastAsia="Calibri" w:hAnsi="Calibri" w:cs="Calibri"/>
        </w:rPr>
        <w:t>156</w:t>
      </w:r>
    </w:p>
    <w:p w14:paraId="0A3E8D67" w14:textId="77777777" w:rsidR="003339E5" w:rsidRDefault="003339E5">
      <w:pPr>
        <w:sectPr w:rsidR="003339E5">
          <w:type w:val="continuous"/>
          <w:pgSz w:w="12240" w:h="15840"/>
          <w:pgMar w:top="720" w:right="720" w:bottom="0" w:left="720" w:header="0" w:footer="0" w:gutter="0"/>
          <w:cols w:space="720" w:equalWidth="0">
            <w:col w:w="10800"/>
          </w:cols>
        </w:sectPr>
      </w:pPr>
    </w:p>
    <w:p w14:paraId="1CC3560D" w14:textId="77777777" w:rsidR="003339E5" w:rsidRDefault="003B64C7">
      <w:pPr>
        <w:ind w:left="1860"/>
        <w:rPr>
          <w:sz w:val="20"/>
          <w:szCs w:val="20"/>
        </w:rPr>
      </w:pPr>
      <w:bookmarkStart w:id="157" w:name="page157"/>
      <w:bookmarkEnd w:id="157"/>
      <w:r>
        <w:rPr>
          <w:rFonts w:ascii="Trebuchet MS" w:eastAsia="Trebuchet MS" w:hAnsi="Trebuchet MS" w:cs="Trebuchet MS"/>
          <w:b/>
          <w:bCs/>
          <w:noProof/>
          <w:color w:val="FFFFFF"/>
          <w:sz w:val="56"/>
          <w:szCs w:val="56"/>
        </w:rPr>
        <w:lastRenderedPageBreak/>
        <w:drawing>
          <wp:anchor distT="0" distB="0" distL="114300" distR="114300" simplePos="0" relativeHeight="252151808" behindDoc="1" locked="0" layoutInCell="0" allowOverlap="1" wp14:anchorId="24D37AAA" wp14:editId="60158BF8">
            <wp:simplePos x="0" y="0"/>
            <wp:positionH relativeFrom="page">
              <wp:posOffset>457200</wp:posOffset>
            </wp:positionH>
            <wp:positionV relativeFrom="page">
              <wp:posOffset>457200</wp:posOffset>
            </wp:positionV>
            <wp:extent cx="6858000" cy="128524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0CC8FBF4"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15768135"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7E477F41" w14:textId="77777777" w:rsidR="003339E5" w:rsidRDefault="003339E5">
      <w:pPr>
        <w:spacing w:line="200" w:lineRule="exact"/>
        <w:rPr>
          <w:sz w:val="20"/>
          <w:szCs w:val="20"/>
        </w:rPr>
      </w:pPr>
    </w:p>
    <w:p w14:paraId="17E9D8E0" w14:textId="77777777" w:rsidR="003339E5" w:rsidRDefault="003339E5">
      <w:pPr>
        <w:spacing w:line="326" w:lineRule="exact"/>
        <w:rPr>
          <w:sz w:val="20"/>
          <w:szCs w:val="20"/>
        </w:rPr>
      </w:pPr>
    </w:p>
    <w:p w14:paraId="0131D163" w14:textId="77777777" w:rsidR="003339E5" w:rsidRDefault="003B64C7">
      <w:pPr>
        <w:ind w:left="280"/>
        <w:rPr>
          <w:sz w:val="20"/>
          <w:szCs w:val="20"/>
        </w:rPr>
      </w:pPr>
      <w:r>
        <w:rPr>
          <w:rFonts w:ascii="Trebuchet MS" w:eastAsia="Trebuchet MS" w:hAnsi="Trebuchet MS" w:cs="Trebuchet MS"/>
          <w:b/>
          <w:bCs/>
          <w:i/>
          <w:iCs/>
          <w:color w:val="808080"/>
          <w:sz w:val="43"/>
          <w:szCs w:val="43"/>
        </w:rPr>
        <w:t>A . 3 . 3 . FISMA Responsibility Breakdown for OMB</w:t>
      </w:r>
    </w:p>
    <w:p w14:paraId="6F3A656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52832" behindDoc="1" locked="0" layoutInCell="0" allowOverlap="1" wp14:anchorId="35A79C7C" wp14:editId="7A2B1065">
                <wp:simplePos x="0" y="0"/>
                <wp:positionH relativeFrom="column">
                  <wp:posOffset>2863215</wp:posOffset>
                </wp:positionH>
                <wp:positionV relativeFrom="paragraph">
                  <wp:posOffset>255270</wp:posOffset>
                </wp:positionV>
                <wp:extent cx="3994785" cy="544195"/>
                <wp:effectExtent l="0" t="0" r="0" b="0"/>
                <wp:wrapNone/>
                <wp:docPr id="1090" name="Shape 1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394F780F" id="Shape 1090" o:spid="_x0000_s1026" style="position:absolute;left:0;text-align:left;margin-left:225.45pt;margin-top:20.1pt;width:314.55pt;height:42.85pt;z-index:-2511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53856" behindDoc="1" locked="0" layoutInCell="0" allowOverlap="1" wp14:anchorId="6120DA3E" wp14:editId="44615790">
                <wp:simplePos x="0" y="0"/>
                <wp:positionH relativeFrom="column">
                  <wp:posOffset>969010</wp:posOffset>
                </wp:positionH>
                <wp:positionV relativeFrom="paragraph">
                  <wp:posOffset>255270</wp:posOffset>
                </wp:positionV>
                <wp:extent cx="1893570" cy="544195"/>
                <wp:effectExtent l="0" t="0" r="0" b="0"/>
                <wp:wrapNone/>
                <wp:docPr id="1091" name="Shape 10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7CAFF29A" id="Shape 1091" o:spid="_x0000_s1026" style="position:absolute;left:0;text-align:left;margin-left:76.3pt;margin-top:20.1pt;width:149.1pt;height:42.8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154880" behindDoc="1" locked="0" layoutInCell="0" allowOverlap="1" wp14:anchorId="6568FD63" wp14:editId="07CDA326">
                <wp:simplePos x="0" y="0"/>
                <wp:positionH relativeFrom="column">
                  <wp:posOffset>-635</wp:posOffset>
                </wp:positionH>
                <wp:positionV relativeFrom="paragraph">
                  <wp:posOffset>255270</wp:posOffset>
                </wp:positionV>
                <wp:extent cx="969645" cy="544195"/>
                <wp:effectExtent l="0" t="0" r="0" b="0"/>
                <wp:wrapNone/>
                <wp:docPr id="1092" name="Shape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15982742" id="Shape 1092" o:spid="_x0000_s1026" style="position:absolute;left:0;text-align:left;margin-left:-.05pt;margin-top:20.1pt;width:76.35pt;height:42.85pt;z-index:-2511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Qm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155904" behindDoc="1" locked="0" layoutInCell="0" allowOverlap="1" wp14:anchorId="76F896A8" wp14:editId="39B8B187">
                <wp:simplePos x="0" y="0"/>
                <wp:positionH relativeFrom="column">
                  <wp:posOffset>1905</wp:posOffset>
                </wp:positionH>
                <wp:positionV relativeFrom="paragraph">
                  <wp:posOffset>255270</wp:posOffset>
                </wp:positionV>
                <wp:extent cx="0" cy="544195"/>
                <wp:effectExtent l="0" t="0" r="0" b="0"/>
                <wp:wrapNone/>
                <wp:docPr id="1093" name="Shap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7CEBB1B" id="Shape 1093" o:spid="_x0000_s1026" style="position:absolute;left:0;text-align:left;z-index:-251160576;visibility:visible;mso-wrap-style:square;mso-wrap-distance-left:9pt;mso-wrap-distance-top:0;mso-wrap-distance-right:9pt;mso-wrap-distance-bottom:0;mso-position-horizontal:absolute;mso-position-horizontal-relative:text;mso-position-vertical:absolute;mso-position-vertical-relative:text" from=".15pt,20.1pt" to=".1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IKuAEAAIQDAAAOAAAAZHJzL2Uyb0RvYy54bWysU8uOEzEQvCPxD5bvZCZLErK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6928" behindDoc="1" locked="0" layoutInCell="0" allowOverlap="1" wp14:anchorId="7D7F63AD" wp14:editId="1B1FE9AC">
                <wp:simplePos x="0" y="0"/>
                <wp:positionH relativeFrom="column">
                  <wp:posOffset>969010</wp:posOffset>
                </wp:positionH>
                <wp:positionV relativeFrom="paragraph">
                  <wp:posOffset>255270</wp:posOffset>
                </wp:positionV>
                <wp:extent cx="0" cy="541020"/>
                <wp:effectExtent l="0" t="0" r="0" b="0"/>
                <wp:wrapNone/>
                <wp:docPr id="1094" name="Shap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58FC01D" id="Shape 1094" o:spid="_x0000_s1026" style="position:absolute;left:0;text-align:left;z-index:-251159552;visibility:visible;mso-wrap-style:square;mso-wrap-distance-left:9pt;mso-wrap-distance-top:0;mso-wrap-distance-right:9pt;mso-wrap-distance-bottom:0;mso-position-horizontal:absolute;mso-position-horizontal-relative:text;mso-position-vertical:absolute;mso-position-vertical-relative:text" from="76.3pt,20.1pt" to="76.3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7952" behindDoc="1" locked="0" layoutInCell="0" allowOverlap="1" wp14:anchorId="32542ED9" wp14:editId="6295F99F">
                <wp:simplePos x="0" y="0"/>
                <wp:positionH relativeFrom="column">
                  <wp:posOffset>1866900</wp:posOffset>
                </wp:positionH>
                <wp:positionV relativeFrom="paragraph">
                  <wp:posOffset>255270</wp:posOffset>
                </wp:positionV>
                <wp:extent cx="0" cy="541020"/>
                <wp:effectExtent l="0" t="0" r="0" b="0"/>
                <wp:wrapNone/>
                <wp:docPr id="1095" name="Shap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1F9B61F" id="Shape 1095" o:spid="_x0000_s1026" style="position:absolute;left:0;text-align:left;z-index:-251158528;visibility:visible;mso-wrap-style:square;mso-wrap-distance-left:9pt;mso-wrap-distance-top:0;mso-wrap-distance-right:9pt;mso-wrap-distance-bottom:0;mso-position-horizontal:absolute;mso-position-horizontal-relative:text;mso-position-vertical:absolute;mso-position-vertical-relative:text" from="147pt,20.1pt" to="147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58976" behindDoc="1" locked="0" layoutInCell="0" allowOverlap="1" wp14:anchorId="2E962AD8" wp14:editId="51F67164">
                <wp:simplePos x="0" y="0"/>
                <wp:positionH relativeFrom="column">
                  <wp:posOffset>2863215</wp:posOffset>
                </wp:positionH>
                <wp:positionV relativeFrom="paragraph">
                  <wp:posOffset>255270</wp:posOffset>
                </wp:positionV>
                <wp:extent cx="0" cy="541020"/>
                <wp:effectExtent l="0" t="0" r="0" b="0"/>
                <wp:wrapNone/>
                <wp:docPr id="1096" name="Shap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61FB9D" id="Shape 1096" o:spid="_x0000_s1026" style="position:absolute;left:0;text-align:left;z-index:-251157504;visibility:visible;mso-wrap-style:square;mso-wrap-distance-left:9pt;mso-wrap-distance-top:0;mso-wrap-distance-right:9pt;mso-wrap-distance-bottom:0;mso-position-horizontal:absolute;mso-position-horizontal-relative:text;mso-position-vertical:absolute;mso-position-vertical-relative:text" from="225.45pt,20.1pt" to="225.4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0000" behindDoc="1" locked="0" layoutInCell="0" allowOverlap="1" wp14:anchorId="7668E9C2" wp14:editId="31DCAEEA">
                <wp:simplePos x="0" y="0"/>
                <wp:positionH relativeFrom="column">
                  <wp:posOffset>6854190</wp:posOffset>
                </wp:positionH>
                <wp:positionV relativeFrom="paragraph">
                  <wp:posOffset>255270</wp:posOffset>
                </wp:positionV>
                <wp:extent cx="0" cy="544195"/>
                <wp:effectExtent l="0" t="0" r="0" b="0"/>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615893" id="Shape 1097" o:spid="_x0000_s1026" style="position:absolute;left:0;text-align:left;z-index:-251156480;visibility:visible;mso-wrap-style:square;mso-wrap-distance-left:9pt;mso-wrap-distance-top:0;mso-wrap-distance-right:9pt;mso-wrap-distance-bottom:0;mso-position-horizontal:absolute;mso-position-horizontal-relative:text;mso-position-vertical:absolute;mso-position-vertical-relative:text" from="539.7pt,20.1pt" to="539.7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1024" behindDoc="1" locked="0" layoutInCell="0" allowOverlap="1" wp14:anchorId="7A2F0F29" wp14:editId="7A659506">
                <wp:simplePos x="0" y="0"/>
                <wp:positionH relativeFrom="column">
                  <wp:posOffset>-635</wp:posOffset>
                </wp:positionH>
                <wp:positionV relativeFrom="paragraph">
                  <wp:posOffset>259080</wp:posOffset>
                </wp:positionV>
                <wp:extent cx="6858635" cy="0"/>
                <wp:effectExtent l="0" t="0" r="0" b="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05833A8" id="Shape 1098" o:spid="_x0000_s1026" style="position:absolute;left:0;text-align:left;z-index:-251155456;visibility:visible;mso-wrap-style:square;mso-wrap-distance-left:9pt;mso-wrap-distance-top:0;mso-wrap-distance-right:9pt;mso-wrap-distance-bottom:0;mso-position-horizontal:absolute;mso-position-horizontal-relative:text;mso-position-vertical:absolute;mso-position-vertical-relative:text" from="-.05pt,20.4pt" to="540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" o:allowincell="f" filled="t" strokecolor="white" strokeweight=".54pt">
                <v:stroke joinstyle="miter"/>
                <o:lock v:ext="edit" shapetype="f"/>
              </v:line>
            </w:pict>
          </mc:Fallback>
        </mc:AlternateContent>
      </w:r>
    </w:p>
    <w:p w14:paraId="2E521C15" w14:textId="77777777" w:rsidR="003339E5" w:rsidRDefault="003339E5">
      <w:pPr>
        <w:spacing w:line="200" w:lineRule="exact"/>
        <w:rPr>
          <w:sz w:val="20"/>
          <w:szCs w:val="20"/>
        </w:rPr>
      </w:pPr>
    </w:p>
    <w:p w14:paraId="1F0C1F08" w14:textId="77777777" w:rsidR="003339E5" w:rsidRDefault="003339E5">
      <w:pPr>
        <w:spacing w:line="29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59C50141" w14:textId="77777777">
        <w:trPr>
          <w:trHeight w:val="293"/>
        </w:trPr>
        <w:tc>
          <w:tcPr>
            <w:tcW w:w="1540" w:type="dxa"/>
            <w:vMerge w:val="restart"/>
            <w:vAlign w:val="bottom"/>
          </w:tcPr>
          <w:p w14:paraId="2F0F41B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7599C3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3CBD349"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7D756C8F"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CD2B060" w14:textId="77777777" w:rsidR="003339E5" w:rsidRDefault="003339E5">
            <w:pPr>
              <w:rPr>
                <w:sz w:val="1"/>
                <w:szCs w:val="1"/>
              </w:rPr>
            </w:pPr>
          </w:p>
        </w:tc>
      </w:tr>
      <w:tr w:rsidR="003339E5" w14:paraId="4A0B76A0" w14:textId="77777777">
        <w:trPr>
          <w:trHeight w:val="175"/>
        </w:trPr>
        <w:tc>
          <w:tcPr>
            <w:tcW w:w="1540" w:type="dxa"/>
            <w:vMerge/>
            <w:vAlign w:val="bottom"/>
          </w:tcPr>
          <w:p w14:paraId="75CE0529" w14:textId="77777777" w:rsidR="003339E5" w:rsidRDefault="003339E5">
            <w:pPr>
              <w:rPr>
                <w:sz w:val="15"/>
                <w:szCs w:val="15"/>
              </w:rPr>
            </w:pPr>
          </w:p>
        </w:tc>
        <w:tc>
          <w:tcPr>
            <w:tcW w:w="1420" w:type="dxa"/>
            <w:vMerge/>
            <w:vAlign w:val="bottom"/>
          </w:tcPr>
          <w:p w14:paraId="7BA8DAF8" w14:textId="77777777" w:rsidR="003339E5" w:rsidRDefault="003339E5">
            <w:pPr>
              <w:rPr>
                <w:sz w:val="15"/>
                <w:szCs w:val="15"/>
              </w:rPr>
            </w:pPr>
          </w:p>
        </w:tc>
        <w:tc>
          <w:tcPr>
            <w:tcW w:w="1560" w:type="dxa"/>
            <w:vMerge w:val="restart"/>
            <w:vAlign w:val="bottom"/>
          </w:tcPr>
          <w:p w14:paraId="17E55DA6"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55465F07" w14:textId="77777777" w:rsidR="003339E5" w:rsidRDefault="003339E5">
            <w:pPr>
              <w:rPr>
                <w:sz w:val="15"/>
                <w:szCs w:val="15"/>
              </w:rPr>
            </w:pPr>
          </w:p>
        </w:tc>
        <w:tc>
          <w:tcPr>
            <w:tcW w:w="0" w:type="dxa"/>
            <w:vAlign w:val="bottom"/>
          </w:tcPr>
          <w:p w14:paraId="07B87274" w14:textId="77777777" w:rsidR="003339E5" w:rsidRDefault="003339E5">
            <w:pPr>
              <w:rPr>
                <w:sz w:val="1"/>
                <w:szCs w:val="1"/>
              </w:rPr>
            </w:pPr>
          </w:p>
        </w:tc>
      </w:tr>
      <w:tr w:rsidR="003339E5" w14:paraId="66EA5898" w14:textId="77777777">
        <w:trPr>
          <w:trHeight w:val="174"/>
        </w:trPr>
        <w:tc>
          <w:tcPr>
            <w:tcW w:w="1540" w:type="dxa"/>
            <w:vAlign w:val="bottom"/>
          </w:tcPr>
          <w:p w14:paraId="34D2B197" w14:textId="77777777" w:rsidR="003339E5" w:rsidRDefault="003339E5">
            <w:pPr>
              <w:rPr>
                <w:sz w:val="15"/>
                <w:szCs w:val="15"/>
              </w:rPr>
            </w:pPr>
          </w:p>
        </w:tc>
        <w:tc>
          <w:tcPr>
            <w:tcW w:w="1420" w:type="dxa"/>
            <w:vAlign w:val="bottom"/>
          </w:tcPr>
          <w:p w14:paraId="11F3C30D" w14:textId="77777777" w:rsidR="003339E5" w:rsidRDefault="003339E5">
            <w:pPr>
              <w:rPr>
                <w:sz w:val="15"/>
                <w:szCs w:val="15"/>
              </w:rPr>
            </w:pPr>
          </w:p>
        </w:tc>
        <w:tc>
          <w:tcPr>
            <w:tcW w:w="1560" w:type="dxa"/>
            <w:vMerge/>
            <w:vAlign w:val="bottom"/>
          </w:tcPr>
          <w:p w14:paraId="4F8E915A" w14:textId="77777777" w:rsidR="003339E5" w:rsidRDefault="003339E5">
            <w:pPr>
              <w:rPr>
                <w:sz w:val="15"/>
                <w:szCs w:val="15"/>
              </w:rPr>
            </w:pPr>
          </w:p>
        </w:tc>
        <w:tc>
          <w:tcPr>
            <w:tcW w:w="3080" w:type="dxa"/>
            <w:vAlign w:val="bottom"/>
          </w:tcPr>
          <w:p w14:paraId="2B6B1C69" w14:textId="77777777" w:rsidR="003339E5" w:rsidRDefault="003339E5">
            <w:pPr>
              <w:rPr>
                <w:sz w:val="15"/>
                <w:szCs w:val="15"/>
              </w:rPr>
            </w:pPr>
          </w:p>
        </w:tc>
        <w:tc>
          <w:tcPr>
            <w:tcW w:w="3200" w:type="dxa"/>
            <w:vAlign w:val="bottom"/>
          </w:tcPr>
          <w:p w14:paraId="472DC581" w14:textId="77777777" w:rsidR="003339E5" w:rsidRDefault="003339E5">
            <w:pPr>
              <w:rPr>
                <w:sz w:val="15"/>
                <w:szCs w:val="15"/>
              </w:rPr>
            </w:pPr>
          </w:p>
        </w:tc>
        <w:tc>
          <w:tcPr>
            <w:tcW w:w="0" w:type="dxa"/>
            <w:vAlign w:val="bottom"/>
          </w:tcPr>
          <w:p w14:paraId="41FECC24" w14:textId="77777777" w:rsidR="003339E5" w:rsidRDefault="003339E5">
            <w:pPr>
              <w:rPr>
                <w:sz w:val="1"/>
                <w:szCs w:val="1"/>
              </w:rPr>
            </w:pPr>
          </w:p>
        </w:tc>
      </w:tr>
      <w:tr w:rsidR="003339E5" w14:paraId="1ED51704" w14:textId="77777777">
        <w:trPr>
          <w:trHeight w:val="101"/>
        </w:trPr>
        <w:tc>
          <w:tcPr>
            <w:tcW w:w="1540" w:type="dxa"/>
            <w:tcBorders>
              <w:bottom w:val="single" w:sz="8" w:space="0" w:color="C5C5C5"/>
            </w:tcBorders>
            <w:vAlign w:val="bottom"/>
          </w:tcPr>
          <w:p w14:paraId="47559F0D" w14:textId="77777777" w:rsidR="003339E5" w:rsidRDefault="003339E5">
            <w:pPr>
              <w:rPr>
                <w:sz w:val="8"/>
                <w:szCs w:val="8"/>
              </w:rPr>
            </w:pPr>
          </w:p>
        </w:tc>
        <w:tc>
          <w:tcPr>
            <w:tcW w:w="1420" w:type="dxa"/>
            <w:tcBorders>
              <w:bottom w:val="single" w:sz="8" w:space="0" w:color="C5C5C5"/>
            </w:tcBorders>
            <w:vAlign w:val="bottom"/>
          </w:tcPr>
          <w:p w14:paraId="3AC39BC7" w14:textId="77777777" w:rsidR="003339E5" w:rsidRDefault="003339E5">
            <w:pPr>
              <w:rPr>
                <w:sz w:val="8"/>
                <w:szCs w:val="8"/>
              </w:rPr>
            </w:pPr>
          </w:p>
        </w:tc>
        <w:tc>
          <w:tcPr>
            <w:tcW w:w="1560" w:type="dxa"/>
            <w:tcBorders>
              <w:bottom w:val="single" w:sz="8" w:space="0" w:color="C5C5C5"/>
            </w:tcBorders>
            <w:vAlign w:val="bottom"/>
          </w:tcPr>
          <w:p w14:paraId="7D3BE3E7" w14:textId="77777777" w:rsidR="003339E5" w:rsidRDefault="003339E5">
            <w:pPr>
              <w:rPr>
                <w:sz w:val="8"/>
                <w:szCs w:val="8"/>
              </w:rPr>
            </w:pPr>
          </w:p>
        </w:tc>
        <w:tc>
          <w:tcPr>
            <w:tcW w:w="3080" w:type="dxa"/>
            <w:tcBorders>
              <w:bottom w:val="single" w:sz="8" w:space="0" w:color="C5C5C5"/>
            </w:tcBorders>
            <w:vAlign w:val="bottom"/>
          </w:tcPr>
          <w:p w14:paraId="7DA3011C" w14:textId="77777777" w:rsidR="003339E5" w:rsidRDefault="003339E5">
            <w:pPr>
              <w:rPr>
                <w:sz w:val="8"/>
                <w:szCs w:val="8"/>
              </w:rPr>
            </w:pPr>
          </w:p>
        </w:tc>
        <w:tc>
          <w:tcPr>
            <w:tcW w:w="3200" w:type="dxa"/>
            <w:tcBorders>
              <w:bottom w:val="single" w:sz="8" w:space="0" w:color="C5C5C5"/>
            </w:tcBorders>
            <w:vAlign w:val="bottom"/>
          </w:tcPr>
          <w:p w14:paraId="716E9A76" w14:textId="77777777" w:rsidR="003339E5" w:rsidRDefault="003339E5">
            <w:pPr>
              <w:rPr>
                <w:sz w:val="8"/>
                <w:szCs w:val="8"/>
              </w:rPr>
            </w:pPr>
          </w:p>
        </w:tc>
        <w:tc>
          <w:tcPr>
            <w:tcW w:w="0" w:type="dxa"/>
            <w:vAlign w:val="bottom"/>
          </w:tcPr>
          <w:p w14:paraId="3B28947B" w14:textId="77777777" w:rsidR="003339E5" w:rsidRDefault="003339E5">
            <w:pPr>
              <w:rPr>
                <w:sz w:val="1"/>
                <w:szCs w:val="1"/>
              </w:rPr>
            </w:pPr>
          </w:p>
        </w:tc>
      </w:tr>
      <w:tr w:rsidR="003339E5" w14:paraId="65118728" w14:textId="77777777">
        <w:trPr>
          <w:trHeight w:val="314"/>
        </w:trPr>
        <w:tc>
          <w:tcPr>
            <w:tcW w:w="1540" w:type="dxa"/>
            <w:tcBorders>
              <w:left w:val="single" w:sz="8" w:space="0" w:color="C5C5C5"/>
              <w:right w:val="single" w:sz="8" w:space="0" w:color="C5C5C5"/>
            </w:tcBorders>
            <w:vAlign w:val="bottom"/>
          </w:tcPr>
          <w:p w14:paraId="6FE0B03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19D638C8"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4A4D06AE"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80619A1"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6D11F5D9" w14:textId="77777777" w:rsidR="003339E5" w:rsidRDefault="003339E5">
            <w:pPr>
              <w:rPr>
                <w:sz w:val="1"/>
                <w:szCs w:val="1"/>
              </w:rPr>
            </w:pPr>
          </w:p>
        </w:tc>
      </w:tr>
      <w:tr w:rsidR="003339E5" w14:paraId="63BF9766" w14:textId="77777777">
        <w:trPr>
          <w:trHeight w:val="265"/>
        </w:trPr>
        <w:tc>
          <w:tcPr>
            <w:tcW w:w="1540" w:type="dxa"/>
            <w:tcBorders>
              <w:left w:val="single" w:sz="8" w:space="0" w:color="C5C5C5"/>
              <w:right w:val="single" w:sz="8" w:space="0" w:color="C5C5C5"/>
            </w:tcBorders>
            <w:vAlign w:val="bottom"/>
          </w:tcPr>
          <w:p w14:paraId="6C7AF726"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468630B" w14:textId="77777777" w:rsidR="003339E5" w:rsidRDefault="003339E5">
            <w:pPr>
              <w:rPr>
                <w:sz w:val="23"/>
                <w:szCs w:val="23"/>
              </w:rPr>
            </w:pPr>
          </w:p>
        </w:tc>
        <w:tc>
          <w:tcPr>
            <w:tcW w:w="1560" w:type="dxa"/>
            <w:tcBorders>
              <w:right w:val="single" w:sz="8" w:space="0" w:color="C5C5C5"/>
            </w:tcBorders>
            <w:vAlign w:val="bottom"/>
          </w:tcPr>
          <w:p w14:paraId="73AC68B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83B59BA" w14:textId="77777777" w:rsidR="003339E5" w:rsidRDefault="003B64C7">
            <w:pPr>
              <w:spacing w:line="221" w:lineRule="exact"/>
              <w:ind w:left="60"/>
              <w:rPr>
                <w:sz w:val="20"/>
                <w:szCs w:val="20"/>
              </w:rPr>
            </w:pPr>
            <w:r>
              <w:rPr>
                <w:rFonts w:ascii="Calibri" w:eastAsia="Calibri" w:hAnsi="Calibri" w:cs="Calibri"/>
                <w:sz w:val="20"/>
                <w:szCs w:val="20"/>
              </w:rPr>
              <w:t>and practices, including developing and overseeing the implementation of</w:t>
            </w:r>
          </w:p>
        </w:tc>
        <w:tc>
          <w:tcPr>
            <w:tcW w:w="0" w:type="dxa"/>
            <w:vAlign w:val="bottom"/>
          </w:tcPr>
          <w:p w14:paraId="57EE159A" w14:textId="77777777" w:rsidR="003339E5" w:rsidRDefault="003339E5">
            <w:pPr>
              <w:rPr>
                <w:sz w:val="1"/>
                <w:szCs w:val="1"/>
              </w:rPr>
            </w:pPr>
          </w:p>
        </w:tc>
      </w:tr>
      <w:tr w:rsidR="003339E5" w14:paraId="324A9BA3" w14:textId="77777777">
        <w:trPr>
          <w:trHeight w:val="200"/>
        </w:trPr>
        <w:tc>
          <w:tcPr>
            <w:tcW w:w="1540" w:type="dxa"/>
            <w:vMerge w:val="restart"/>
            <w:tcBorders>
              <w:left w:val="single" w:sz="8" w:space="0" w:color="C5C5C5"/>
              <w:right w:val="single" w:sz="8" w:space="0" w:color="C5C5C5"/>
            </w:tcBorders>
            <w:vAlign w:val="bottom"/>
          </w:tcPr>
          <w:p w14:paraId="482017D2"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23E9F1F" w14:textId="77777777" w:rsidR="003339E5" w:rsidRDefault="003339E5">
            <w:pPr>
              <w:rPr>
                <w:sz w:val="17"/>
                <w:szCs w:val="17"/>
              </w:rPr>
            </w:pPr>
          </w:p>
        </w:tc>
        <w:tc>
          <w:tcPr>
            <w:tcW w:w="1560" w:type="dxa"/>
            <w:tcBorders>
              <w:right w:val="single" w:sz="8" w:space="0" w:color="C5C5C5"/>
            </w:tcBorders>
            <w:vAlign w:val="bottom"/>
          </w:tcPr>
          <w:p w14:paraId="076B14D9" w14:textId="77777777" w:rsidR="003339E5" w:rsidRDefault="003339E5">
            <w:pPr>
              <w:rPr>
                <w:sz w:val="17"/>
                <w:szCs w:val="17"/>
              </w:rPr>
            </w:pPr>
          </w:p>
        </w:tc>
        <w:tc>
          <w:tcPr>
            <w:tcW w:w="6280" w:type="dxa"/>
            <w:gridSpan w:val="2"/>
            <w:tcBorders>
              <w:right w:val="single" w:sz="8" w:space="0" w:color="C5C5C5"/>
            </w:tcBorders>
            <w:vAlign w:val="bottom"/>
          </w:tcPr>
          <w:p w14:paraId="320B7F3B" w14:textId="77777777" w:rsidR="003339E5" w:rsidRDefault="003B64C7">
            <w:pPr>
              <w:spacing w:line="200" w:lineRule="exact"/>
              <w:ind w:left="60"/>
              <w:rPr>
                <w:sz w:val="20"/>
                <w:szCs w:val="20"/>
              </w:rPr>
            </w:pPr>
            <w:r>
              <w:rPr>
                <w:rFonts w:ascii="Calibri" w:eastAsia="Calibri" w:hAnsi="Calibri" w:cs="Calibri"/>
                <w:sz w:val="20"/>
                <w:szCs w:val="20"/>
              </w:rPr>
              <w:t>policies, principles, standards, and guidelines on information security,</w:t>
            </w:r>
          </w:p>
        </w:tc>
        <w:tc>
          <w:tcPr>
            <w:tcW w:w="0" w:type="dxa"/>
            <w:vAlign w:val="bottom"/>
          </w:tcPr>
          <w:p w14:paraId="7E1CCF53" w14:textId="77777777" w:rsidR="003339E5" w:rsidRDefault="003339E5">
            <w:pPr>
              <w:rPr>
                <w:sz w:val="1"/>
                <w:szCs w:val="1"/>
              </w:rPr>
            </w:pPr>
          </w:p>
        </w:tc>
      </w:tr>
      <w:tr w:rsidR="003339E5" w14:paraId="1D5D3CA2" w14:textId="77777777">
        <w:trPr>
          <w:trHeight w:val="72"/>
        </w:trPr>
        <w:tc>
          <w:tcPr>
            <w:tcW w:w="1540" w:type="dxa"/>
            <w:vMerge/>
            <w:tcBorders>
              <w:left w:val="single" w:sz="8" w:space="0" w:color="C5C5C5"/>
              <w:right w:val="single" w:sz="8" w:space="0" w:color="C5C5C5"/>
            </w:tcBorders>
            <w:vAlign w:val="bottom"/>
          </w:tcPr>
          <w:p w14:paraId="7341990C" w14:textId="77777777" w:rsidR="003339E5" w:rsidRDefault="003339E5">
            <w:pPr>
              <w:rPr>
                <w:sz w:val="6"/>
                <w:szCs w:val="6"/>
              </w:rPr>
            </w:pPr>
          </w:p>
        </w:tc>
        <w:tc>
          <w:tcPr>
            <w:tcW w:w="1420" w:type="dxa"/>
            <w:tcBorders>
              <w:right w:val="single" w:sz="8" w:space="0" w:color="C5C5C5"/>
            </w:tcBorders>
            <w:vAlign w:val="bottom"/>
          </w:tcPr>
          <w:p w14:paraId="36996396" w14:textId="77777777" w:rsidR="003339E5" w:rsidRDefault="003339E5">
            <w:pPr>
              <w:rPr>
                <w:sz w:val="6"/>
                <w:szCs w:val="6"/>
              </w:rPr>
            </w:pPr>
          </w:p>
        </w:tc>
        <w:tc>
          <w:tcPr>
            <w:tcW w:w="1560" w:type="dxa"/>
            <w:tcBorders>
              <w:right w:val="single" w:sz="8" w:space="0" w:color="C5C5C5"/>
            </w:tcBorders>
            <w:vAlign w:val="bottom"/>
          </w:tcPr>
          <w:p w14:paraId="358E3FA5" w14:textId="77777777" w:rsidR="003339E5" w:rsidRDefault="003339E5">
            <w:pPr>
              <w:rPr>
                <w:sz w:val="6"/>
                <w:szCs w:val="6"/>
              </w:rPr>
            </w:pPr>
          </w:p>
        </w:tc>
        <w:tc>
          <w:tcPr>
            <w:tcW w:w="6280" w:type="dxa"/>
            <w:gridSpan w:val="2"/>
            <w:vMerge w:val="restart"/>
            <w:tcBorders>
              <w:right w:val="single" w:sz="8" w:space="0" w:color="C5C5C5"/>
            </w:tcBorders>
            <w:vAlign w:val="bottom"/>
          </w:tcPr>
          <w:p w14:paraId="2D2C61BA" w14:textId="77777777" w:rsidR="003339E5" w:rsidRDefault="003B64C7">
            <w:pPr>
              <w:ind w:left="60"/>
              <w:rPr>
                <w:sz w:val="20"/>
                <w:szCs w:val="20"/>
              </w:rPr>
            </w:pPr>
            <w:r>
              <w:rPr>
                <w:rFonts w:ascii="Calibri" w:eastAsia="Calibri" w:hAnsi="Calibri" w:cs="Calibri"/>
                <w:sz w:val="20"/>
                <w:szCs w:val="20"/>
              </w:rPr>
              <w:t>including through ensuring timely agency adoption of and compliance with</w:t>
            </w:r>
          </w:p>
        </w:tc>
        <w:tc>
          <w:tcPr>
            <w:tcW w:w="0" w:type="dxa"/>
            <w:vAlign w:val="bottom"/>
          </w:tcPr>
          <w:p w14:paraId="1AADECAC" w14:textId="77777777" w:rsidR="003339E5" w:rsidRDefault="003339E5">
            <w:pPr>
              <w:rPr>
                <w:sz w:val="1"/>
                <w:szCs w:val="1"/>
              </w:rPr>
            </w:pPr>
          </w:p>
        </w:tc>
      </w:tr>
      <w:tr w:rsidR="003339E5" w14:paraId="20C9FB05" w14:textId="77777777">
        <w:trPr>
          <w:trHeight w:val="172"/>
        </w:trPr>
        <w:tc>
          <w:tcPr>
            <w:tcW w:w="1540" w:type="dxa"/>
            <w:vMerge w:val="restart"/>
            <w:tcBorders>
              <w:left w:val="single" w:sz="8" w:space="0" w:color="C5C5C5"/>
              <w:right w:val="single" w:sz="8" w:space="0" w:color="C5C5C5"/>
            </w:tcBorders>
            <w:vAlign w:val="bottom"/>
          </w:tcPr>
          <w:p w14:paraId="1CEBC48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BDF594B" w14:textId="77777777" w:rsidR="003339E5" w:rsidRDefault="003339E5">
            <w:pPr>
              <w:rPr>
                <w:sz w:val="14"/>
                <w:szCs w:val="14"/>
              </w:rPr>
            </w:pPr>
          </w:p>
        </w:tc>
        <w:tc>
          <w:tcPr>
            <w:tcW w:w="1560" w:type="dxa"/>
            <w:tcBorders>
              <w:right w:val="single" w:sz="8" w:space="0" w:color="C5C5C5"/>
            </w:tcBorders>
            <w:vAlign w:val="bottom"/>
          </w:tcPr>
          <w:p w14:paraId="62715B73" w14:textId="77777777" w:rsidR="003339E5" w:rsidRDefault="003339E5">
            <w:pPr>
              <w:rPr>
                <w:sz w:val="14"/>
                <w:szCs w:val="14"/>
              </w:rPr>
            </w:pPr>
          </w:p>
        </w:tc>
        <w:tc>
          <w:tcPr>
            <w:tcW w:w="6280" w:type="dxa"/>
            <w:gridSpan w:val="2"/>
            <w:vMerge/>
            <w:tcBorders>
              <w:right w:val="single" w:sz="8" w:space="0" w:color="C5C5C5"/>
            </w:tcBorders>
            <w:vAlign w:val="bottom"/>
          </w:tcPr>
          <w:p w14:paraId="31CE3660" w14:textId="77777777" w:rsidR="003339E5" w:rsidRDefault="003339E5">
            <w:pPr>
              <w:rPr>
                <w:sz w:val="14"/>
                <w:szCs w:val="14"/>
              </w:rPr>
            </w:pPr>
          </w:p>
        </w:tc>
        <w:tc>
          <w:tcPr>
            <w:tcW w:w="0" w:type="dxa"/>
            <w:vAlign w:val="bottom"/>
          </w:tcPr>
          <w:p w14:paraId="4F08D46B" w14:textId="77777777" w:rsidR="003339E5" w:rsidRDefault="003339E5">
            <w:pPr>
              <w:rPr>
                <w:sz w:val="1"/>
                <w:szCs w:val="1"/>
              </w:rPr>
            </w:pPr>
          </w:p>
        </w:tc>
      </w:tr>
      <w:tr w:rsidR="003339E5" w14:paraId="1A83D9E1" w14:textId="77777777">
        <w:trPr>
          <w:trHeight w:val="95"/>
        </w:trPr>
        <w:tc>
          <w:tcPr>
            <w:tcW w:w="1540" w:type="dxa"/>
            <w:vMerge/>
            <w:tcBorders>
              <w:left w:val="single" w:sz="8" w:space="0" w:color="C5C5C5"/>
              <w:right w:val="single" w:sz="8" w:space="0" w:color="C5C5C5"/>
            </w:tcBorders>
            <w:vAlign w:val="bottom"/>
          </w:tcPr>
          <w:p w14:paraId="7FAFA2BD" w14:textId="77777777" w:rsidR="003339E5" w:rsidRDefault="003339E5">
            <w:pPr>
              <w:rPr>
                <w:sz w:val="8"/>
                <w:szCs w:val="8"/>
              </w:rPr>
            </w:pPr>
          </w:p>
        </w:tc>
        <w:tc>
          <w:tcPr>
            <w:tcW w:w="1420" w:type="dxa"/>
            <w:tcBorders>
              <w:right w:val="single" w:sz="8" w:space="0" w:color="C5C5C5"/>
            </w:tcBorders>
            <w:vAlign w:val="bottom"/>
          </w:tcPr>
          <w:p w14:paraId="10032825" w14:textId="77777777" w:rsidR="003339E5" w:rsidRDefault="003339E5">
            <w:pPr>
              <w:rPr>
                <w:sz w:val="8"/>
                <w:szCs w:val="8"/>
              </w:rPr>
            </w:pPr>
          </w:p>
        </w:tc>
        <w:tc>
          <w:tcPr>
            <w:tcW w:w="1560" w:type="dxa"/>
            <w:tcBorders>
              <w:right w:val="single" w:sz="8" w:space="0" w:color="C5C5C5"/>
            </w:tcBorders>
            <w:vAlign w:val="bottom"/>
          </w:tcPr>
          <w:p w14:paraId="6427D41A" w14:textId="77777777" w:rsidR="003339E5" w:rsidRDefault="003339E5">
            <w:pPr>
              <w:rPr>
                <w:sz w:val="8"/>
                <w:szCs w:val="8"/>
              </w:rPr>
            </w:pPr>
          </w:p>
        </w:tc>
        <w:tc>
          <w:tcPr>
            <w:tcW w:w="6280" w:type="dxa"/>
            <w:gridSpan w:val="2"/>
            <w:vMerge w:val="restart"/>
            <w:tcBorders>
              <w:right w:val="single" w:sz="8" w:space="0" w:color="C5C5C5"/>
            </w:tcBorders>
            <w:vAlign w:val="bottom"/>
          </w:tcPr>
          <w:p w14:paraId="6700E048" w14:textId="77777777" w:rsidR="003339E5" w:rsidRDefault="003B64C7">
            <w:pPr>
              <w:ind w:left="60"/>
              <w:rPr>
                <w:sz w:val="20"/>
                <w:szCs w:val="20"/>
              </w:rPr>
            </w:pPr>
            <w:r>
              <w:rPr>
                <w:rFonts w:ascii="Calibri" w:eastAsia="Calibri" w:hAnsi="Calibri" w:cs="Calibri"/>
                <w:sz w:val="20"/>
                <w:szCs w:val="20"/>
              </w:rPr>
              <w:t>standards promulgated under section 11331 of title 40;</w:t>
            </w:r>
          </w:p>
        </w:tc>
        <w:tc>
          <w:tcPr>
            <w:tcW w:w="0" w:type="dxa"/>
            <w:vAlign w:val="bottom"/>
          </w:tcPr>
          <w:p w14:paraId="27A90725" w14:textId="77777777" w:rsidR="003339E5" w:rsidRDefault="003339E5">
            <w:pPr>
              <w:rPr>
                <w:sz w:val="1"/>
                <w:szCs w:val="1"/>
              </w:rPr>
            </w:pPr>
          </w:p>
        </w:tc>
      </w:tr>
      <w:tr w:rsidR="003339E5" w14:paraId="5864DADB" w14:textId="77777777">
        <w:trPr>
          <w:trHeight w:val="150"/>
        </w:trPr>
        <w:tc>
          <w:tcPr>
            <w:tcW w:w="1540" w:type="dxa"/>
            <w:vMerge w:val="restart"/>
            <w:tcBorders>
              <w:left w:val="single" w:sz="8" w:space="0" w:color="C5C5C5"/>
              <w:right w:val="single" w:sz="8" w:space="0" w:color="C5C5C5"/>
            </w:tcBorders>
            <w:vAlign w:val="bottom"/>
          </w:tcPr>
          <w:p w14:paraId="4F4A527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14BB018" w14:textId="77777777" w:rsidR="003339E5" w:rsidRDefault="003339E5">
            <w:pPr>
              <w:rPr>
                <w:sz w:val="13"/>
                <w:szCs w:val="13"/>
              </w:rPr>
            </w:pPr>
          </w:p>
        </w:tc>
        <w:tc>
          <w:tcPr>
            <w:tcW w:w="1560" w:type="dxa"/>
            <w:tcBorders>
              <w:right w:val="single" w:sz="8" w:space="0" w:color="C5C5C5"/>
            </w:tcBorders>
            <w:vAlign w:val="bottom"/>
          </w:tcPr>
          <w:p w14:paraId="7FAF8060" w14:textId="77777777" w:rsidR="003339E5" w:rsidRDefault="003339E5">
            <w:pPr>
              <w:rPr>
                <w:sz w:val="13"/>
                <w:szCs w:val="13"/>
              </w:rPr>
            </w:pPr>
          </w:p>
        </w:tc>
        <w:tc>
          <w:tcPr>
            <w:tcW w:w="6280" w:type="dxa"/>
            <w:gridSpan w:val="2"/>
            <w:vMerge/>
            <w:tcBorders>
              <w:right w:val="single" w:sz="8" w:space="0" w:color="C5C5C5"/>
            </w:tcBorders>
            <w:vAlign w:val="bottom"/>
          </w:tcPr>
          <w:p w14:paraId="0ADCE63A" w14:textId="77777777" w:rsidR="003339E5" w:rsidRDefault="003339E5">
            <w:pPr>
              <w:rPr>
                <w:sz w:val="13"/>
                <w:szCs w:val="13"/>
              </w:rPr>
            </w:pPr>
          </w:p>
        </w:tc>
        <w:tc>
          <w:tcPr>
            <w:tcW w:w="0" w:type="dxa"/>
            <w:vAlign w:val="bottom"/>
          </w:tcPr>
          <w:p w14:paraId="57790294" w14:textId="77777777" w:rsidR="003339E5" w:rsidRDefault="003339E5">
            <w:pPr>
              <w:rPr>
                <w:sz w:val="1"/>
                <w:szCs w:val="1"/>
              </w:rPr>
            </w:pPr>
          </w:p>
        </w:tc>
      </w:tr>
      <w:tr w:rsidR="003339E5" w14:paraId="2215875C" w14:textId="77777777">
        <w:trPr>
          <w:trHeight w:val="119"/>
        </w:trPr>
        <w:tc>
          <w:tcPr>
            <w:tcW w:w="1540" w:type="dxa"/>
            <w:vMerge/>
            <w:tcBorders>
              <w:left w:val="single" w:sz="8" w:space="0" w:color="C5C5C5"/>
              <w:right w:val="single" w:sz="8" w:space="0" w:color="C5C5C5"/>
            </w:tcBorders>
            <w:vAlign w:val="bottom"/>
          </w:tcPr>
          <w:p w14:paraId="302CDD66" w14:textId="77777777" w:rsidR="003339E5" w:rsidRDefault="003339E5">
            <w:pPr>
              <w:rPr>
                <w:sz w:val="10"/>
                <w:szCs w:val="10"/>
              </w:rPr>
            </w:pPr>
          </w:p>
        </w:tc>
        <w:tc>
          <w:tcPr>
            <w:tcW w:w="1420" w:type="dxa"/>
            <w:tcBorders>
              <w:right w:val="single" w:sz="8" w:space="0" w:color="C5C5C5"/>
            </w:tcBorders>
            <w:vAlign w:val="bottom"/>
          </w:tcPr>
          <w:p w14:paraId="443663BA" w14:textId="77777777" w:rsidR="003339E5" w:rsidRDefault="003339E5">
            <w:pPr>
              <w:rPr>
                <w:sz w:val="10"/>
                <w:szCs w:val="10"/>
              </w:rPr>
            </w:pPr>
          </w:p>
        </w:tc>
        <w:tc>
          <w:tcPr>
            <w:tcW w:w="1560" w:type="dxa"/>
            <w:tcBorders>
              <w:right w:val="single" w:sz="8" w:space="0" w:color="C5C5C5"/>
            </w:tcBorders>
            <w:vAlign w:val="bottom"/>
          </w:tcPr>
          <w:p w14:paraId="759CAFF5" w14:textId="77777777" w:rsidR="003339E5" w:rsidRDefault="003339E5">
            <w:pPr>
              <w:rPr>
                <w:sz w:val="10"/>
                <w:szCs w:val="10"/>
              </w:rPr>
            </w:pPr>
          </w:p>
        </w:tc>
        <w:tc>
          <w:tcPr>
            <w:tcW w:w="3080" w:type="dxa"/>
            <w:vAlign w:val="bottom"/>
          </w:tcPr>
          <w:p w14:paraId="17173E98" w14:textId="77777777" w:rsidR="003339E5" w:rsidRDefault="003339E5">
            <w:pPr>
              <w:rPr>
                <w:sz w:val="10"/>
                <w:szCs w:val="10"/>
              </w:rPr>
            </w:pPr>
          </w:p>
        </w:tc>
        <w:tc>
          <w:tcPr>
            <w:tcW w:w="3200" w:type="dxa"/>
            <w:tcBorders>
              <w:right w:val="single" w:sz="8" w:space="0" w:color="C5C5C5"/>
            </w:tcBorders>
            <w:vAlign w:val="bottom"/>
          </w:tcPr>
          <w:p w14:paraId="71C918F8" w14:textId="77777777" w:rsidR="003339E5" w:rsidRDefault="003339E5">
            <w:pPr>
              <w:rPr>
                <w:sz w:val="10"/>
                <w:szCs w:val="10"/>
              </w:rPr>
            </w:pPr>
          </w:p>
        </w:tc>
        <w:tc>
          <w:tcPr>
            <w:tcW w:w="0" w:type="dxa"/>
            <w:vAlign w:val="bottom"/>
          </w:tcPr>
          <w:p w14:paraId="4ACFD46F" w14:textId="77777777" w:rsidR="003339E5" w:rsidRDefault="003339E5">
            <w:pPr>
              <w:rPr>
                <w:sz w:val="1"/>
                <w:szCs w:val="1"/>
              </w:rPr>
            </w:pPr>
          </w:p>
        </w:tc>
      </w:tr>
      <w:tr w:rsidR="003339E5" w14:paraId="3D217F78" w14:textId="77777777">
        <w:trPr>
          <w:trHeight w:val="269"/>
        </w:trPr>
        <w:tc>
          <w:tcPr>
            <w:tcW w:w="1540" w:type="dxa"/>
            <w:tcBorders>
              <w:left w:val="single" w:sz="8" w:space="0" w:color="C5C5C5"/>
              <w:right w:val="single" w:sz="8" w:space="0" w:color="C5C5C5"/>
            </w:tcBorders>
            <w:vAlign w:val="bottom"/>
          </w:tcPr>
          <w:p w14:paraId="2EF69084"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412E55B" w14:textId="77777777" w:rsidR="003339E5" w:rsidRDefault="003339E5">
            <w:pPr>
              <w:rPr>
                <w:sz w:val="23"/>
                <w:szCs w:val="23"/>
              </w:rPr>
            </w:pPr>
          </w:p>
        </w:tc>
        <w:tc>
          <w:tcPr>
            <w:tcW w:w="1560" w:type="dxa"/>
            <w:tcBorders>
              <w:right w:val="single" w:sz="8" w:space="0" w:color="C5C5C5"/>
            </w:tcBorders>
            <w:vAlign w:val="bottom"/>
          </w:tcPr>
          <w:p w14:paraId="23F59FE3" w14:textId="77777777" w:rsidR="003339E5" w:rsidRDefault="003339E5">
            <w:pPr>
              <w:rPr>
                <w:sz w:val="23"/>
                <w:szCs w:val="23"/>
              </w:rPr>
            </w:pPr>
          </w:p>
        </w:tc>
        <w:tc>
          <w:tcPr>
            <w:tcW w:w="3080" w:type="dxa"/>
            <w:vAlign w:val="bottom"/>
          </w:tcPr>
          <w:p w14:paraId="21039A6A" w14:textId="77777777" w:rsidR="003339E5" w:rsidRDefault="003339E5">
            <w:pPr>
              <w:rPr>
                <w:sz w:val="23"/>
                <w:szCs w:val="23"/>
              </w:rPr>
            </w:pPr>
          </w:p>
        </w:tc>
        <w:tc>
          <w:tcPr>
            <w:tcW w:w="3200" w:type="dxa"/>
            <w:tcBorders>
              <w:right w:val="single" w:sz="8" w:space="0" w:color="C5C5C5"/>
            </w:tcBorders>
            <w:vAlign w:val="bottom"/>
          </w:tcPr>
          <w:p w14:paraId="22478AE8" w14:textId="77777777" w:rsidR="003339E5" w:rsidRDefault="003339E5">
            <w:pPr>
              <w:rPr>
                <w:sz w:val="23"/>
                <w:szCs w:val="23"/>
              </w:rPr>
            </w:pPr>
          </w:p>
        </w:tc>
        <w:tc>
          <w:tcPr>
            <w:tcW w:w="0" w:type="dxa"/>
            <w:vAlign w:val="bottom"/>
          </w:tcPr>
          <w:p w14:paraId="2DA8BB2D" w14:textId="77777777" w:rsidR="003339E5" w:rsidRDefault="003339E5">
            <w:pPr>
              <w:rPr>
                <w:sz w:val="1"/>
                <w:szCs w:val="1"/>
              </w:rPr>
            </w:pPr>
          </w:p>
        </w:tc>
      </w:tr>
      <w:tr w:rsidR="003339E5" w14:paraId="4B198143" w14:textId="77777777">
        <w:trPr>
          <w:trHeight w:val="164"/>
        </w:trPr>
        <w:tc>
          <w:tcPr>
            <w:tcW w:w="1540" w:type="dxa"/>
            <w:tcBorders>
              <w:left w:val="single" w:sz="8" w:space="0" w:color="C5C5C5"/>
              <w:bottom w:val="single" w:sz="8" w:space="0" w:color="C5C5C5"/>
              <w:right w:val="single" w:sz="8" w:space="0" w:color="C5C5C5"/>
            </w:tcBorders>
            <w:vAlign w:val="bottom"/>
          </w:tcPr>
          <w:p w14:paraId="4923FB6E" w14:textId="77777777" w:rsidR="003339E5" w:rsidRDefault="003339E5">
            <w:pPr>
              <w:rPr>
                <w:sz w:val="14"/>
                <w:szCs w:val="14"/>
              </w:rPr>
            </w:pPr>
          </w:p>
        </w:tc>
        <w:tc>
          <w:tcPr>
            <w:tcW w:w="1420" w:type="dxa"/>
            <w:tcBorders>
              <w:bottom w:val="single" w:sz="8" w:space="0" w:color="C5C5C5"/>
              <w:right w:val="single" w:sz="8" w:space="0" w:color="C5C5C5"/>
            </w:tcBorders>
            <w:vAlign w:val="bottom"/>
          </w:tcPr>
          <w:p w14:paraId="047186D4" w14:textId="77777777" w:rsidR="003339E5" w:rsidRDefault="003339E5">
            <w:pPr>
              <w:rPr>
                <w:sz w:val="14"/>
                <w:szCs w:val="14"/>
              </w:rPr>
            </w:pPr>
          </w:p>
        </w:tc>
        <w:tc>
          <w:tcPr>
            <w:tcW w:w="1560" w:type="dxa"/>
            <w:tcBorders>
              <w:bottom w:val="single" w:sz="8" w:space="0" w:color="C5C5C5"/>
              <w:right w:val="single" w:sz="8" w:space="0" w:color="C5C5C5"/>
            </w:tcBorders>
            <w:vAlign w:val="bottom"/>
          </w:tcPr>
          <w:p w14:paraId="124E1AA8" w14:textId="77777777" w:rsidR="003339E5" w:rsidRDefault="003339E5">
            <w:pPr>
              <w:rPr>
                <w:sz w:val="14"/>
                <w:szCs w:val="14"/>
              </w:rPr>
            </w:pPr>
          </w:p>
        </w:tc>
        <w:tc>
          <w:tcPr>
            <w:tcW w:w="3080" w:type="dxa"/>
            <w:tcBorders>
              <w:bottom w:val="single" w:sz="8" w:space="0" w:color="C5C5C5"/>
            </w:tcBorders>
            <w:vAlign w:val="bottom"/>
          </w:tcPr>
          <w:p w14:paraId="596155E1" w14:textId="77777777" w:rsidR="003339E5" w:rsidRDefault="003339E5">
            <w:pPr>
              <w:rPr>
                <w:sz w:val="14"/>
                <w:szCs w:val="14"/>
              </w:rPr>
            </w:pPr>
          </w:p>
        </w:tc>
        <w:tc>
          <w:tcPr>
            <w:tcW w:w="3200" w:type="dxa"/>
            <w:tcBorders>
              <w:bottom w:val="single" w:sz="8" w:space="0" w:color="C5C5C5"/>
              <w:right w:val="single" w:sz="8" w:space="0" w:color="C5C5C5"/>
            </w:tcBorders>
            <w:vAlign w:val="bottom"/>
          </w:tcPr>
          <w:p w14:paraId="06287115" w14:textId="77777777" w:rsidR="003339E5" w:rsidRDefault="003339E5">
            <w:pPr>
              <w:rPr>
                <w:sz w:val="14"/>
                <w:szCs w:val="14"/>
              </w:rPr>
            </w:pPr>
          </w:p>
        </w:tc>
        <w:tc>
          <w:tcPr>
            <w:tcW w:w="0" w:type="dxa"/>
            <w:vAlign w:val="bottom"/>
          </w:tcPr>
          <w:p w14:paraId="5886EC06" w14:textId="77777777" w:rsidR="003339E5" w:rsidRDefault="003339E5">
            <w:pPr>
              <w:rPr>
                <w:sz w:val="1"/>
                <w:szCs w:val="1"/>
              </w:rPr>
            </w:pPr>
          </w:p>
        </w:tc>
      </w:tr>
      <w:tr w:rsidR="003339E5" w14:paraId="4859BF8C" w14:textId="77777777">
        <w:trPr>
          <w:trHeight w:val="314"/>
        </w:trPr>
        <w:tc>
          <w:tcPr>
            <w:tcW w:w="1540" w:type="dxa"/>
            <w:tcBorders>
              <w:left w:val="single" w:sz="8" w:space="0" w:color="C5C5C5"/>
              <w:right w:val="single" w:sz="8" w:space="0" w:color="C5C5C5"/>
            </w:tcBorders>
            <w:vAlign w:val="bottom"/>
          </w:tcPr>
          <w:p w14:paraId="2C80D47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5629225"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118D7DE5"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7C23759B"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763BD15" w14:textId="77777777" w:rsidR="003339E5" w:rsidRDefault="003339E5">
            <w:pPr>
              <w:rPr>
                <w:sz w:val="1"/>
                <w:szCs w:val="1"/>
              </w:rPr>
            </w:pPr>
          </w:p>
        </w:tc>
      </w:tr>
      <w:tr w:rsidR="003339E5" w14:paraId="192B6E72" w14:textId="77777777">
        <w:trPr>
          <w:trHeight w:val="265"/>
        </w:trPr>
        <w:tc>
          <w:tcPr>
            <w:tcW w:w="1540" w:type="dxa"/>
            <w:tcBorders>
              <w:left w:val="single" w:sz="8" w:space="0" w:color="C5C5C5"/>
              <w:right w:val="single" w:sz="8" w:space="0" w:color="C5C5C5"/>
            </w:tcBorders>
            <w:vAlign w:val="bottom"/>
          </w:tcPr>
          <w:p w14:paraId="36162D8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BDCB14A" w14:textId="77777777" w:rsidR="003339E5" w:rsidRDefault="003339E5">
            <w:pPr>
              <w:rPr>
                <w:sz w:val="23"/>
                <w:szCs w:val="23"/>
              </w:rPr>
            </w:pPr>
          </w:p>
        </w:tc>
        <w:tc>
          <w:tcPr>
            <w:tcW w:w="1560" w:type="dxa"/>
            <w:tcBorders>
              <w:right w:val="single" w:sz="8" w:space="0" w:color="C5C5C5"/>
            </w:tcBorders>
            <w:vAlign w:val="bottom"/>
          </w:tcPr>
          <w:p w14:paraId="2C8A2E4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C1E8E85" w14:textId="77777777" w:rsidR="003339E5" w:rsidRDefault="003B64C7">
            <w:pPr>
              <w:spacing w:line="221" w:lineRule="exact"/>
              <w:ind w:left="60"/>
              <w:rPr>
                <w:sz w:val="20"/>
                <w:szCs w:val="20"/>
              </w:rPr>
            </w:pPr>
            <w:r>
              <w:rPr>
                <w:rFonts w:ascii="Calibri" w:eastAsia="Calibri" w:hAnsi="Calibri" w:cs="Calibri"/>
                <w:sz w:val="20"/>
                <w:szCs w:val="20"/>
              </w:rPr>
              <w:t>and practices, including requiring agencies, consistent with the standards</w:t>
            </w:r>
          </w:p>
        </w:tc>
        <w:tc>
          <w:tcPr>
            <w:tcW w:w="0" w:type="dxa"/>
            <w:vAlign w:val="bottom"/>
          </w:tcPr>
          <w:p w14:paraId="4B4E62A7" w14:textId="77777777" w:rsidR="003339E5" w:rsidRDefault="003339E5">
            <w:pPr>
              <w:rPr>
                <w:sz w:val="1"/>
                <w:szCs w:val="1"/>
              </w:rPr>
            </w:pPr>
          </w:p>
        </w:tc>
      </w:tr>
      <w:tr w:rsidR="003339E5" w14:paraId="4A18C613" w14:textId="77777777">
        <w:trPr>
          <w:trHeight w:val="200"/>
        </w:trPr>
        <w:tc>
          <w:tcPr>
            <w:tcW w:w="1540" w:type="dxa"/>
            <w:vMerge w:val="restart"/>
            <w:tcBorders>
              <w:left w:val="single" w:sz="8" w:space="0" w:color="C5C5C5"/>
              <w:right w:val="single" w:sz="8" w:space="0" w:color="C5C5C5"/>
            </w:tcBorders>
            <w:vAlign w:val="bottom"/>
          </w:tcPr>
          <w:p w14:paraId="3238D3B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91F1E8C" w14:textId="77777777" w:rsidR="003339E5" w:rsidRDefault="003339E5">
            <w:pPr>
              <w:rPr>
                <w:sz w:val="17"/>
                <w:szCs w:val="17"/>
              </w:rPr>
            </w:pPr>
          </w:p>
        </w:tc>
        <w:tc>
          <w:tcPr>
            <w:tcW w:w="1560" w:type="dxa"/>
            <w:tcBorders>
              <w:right w:val="single" w:sz="8" w:space="0" w:color="C5C5C5"/>
            </w:tcBorders>
            <w:vAlign w:val="bottom"/>
          </w:tcPr>
          <w:p w14:paraId="49E3BF7E" w14:textId="77777777" w:rsidR="003339E5" w:rsidRDefault="003339E5">
            <w:pPr>
              <w:rPr>
                <w:sz w:val="17"/>
                <w:szCs w:val="17"/>
              </w:rPr>
            </w:pPr>
          </w:p>
        </w:tc>
        <w:tc>
          <w:tcPr>
            <w:tcW w:w="6280" w:type="dxa"/>
            <w:gridSpan w:val="2"/>
            <w:tcBorders>
              <w:right w:val="single" w:sz="8" w:space="0" w:color="C5C5C5"/>
            </w:tcBorders>
            <w:vAlign w:val="bottom"/>
          </w:tcPr>
          <w:p w14:paraId="41362E6C" w14:textId="77777777" w:rsidR="003339E5" w:rsidRDefault="003B64C7">
            <w:pPr>
              <w:spacing w:line="200" w:lineRule="exact"/>
              <w:ind w:left="60"/>
              <w:rPr>
                <w:sz w:val="20"/>
                <w:szCs w:val="20"/>
              </w:rPr>
            </w:pPr>
            <w:r>
              <w:rPr>
                <w:rFonts w:ascii="Calibri" w:eastAsia="Calibri" w:hAnsi="Calibri" w:cs="Calibri"/>
                <w:sz w:val="20"/>
                <w:szCs w:val="20"/>
              </w:rPr>
              <w:t>promulgated under such section 11331 and the requirements of this</w:t>
            </w:r>
          </w:p>
        </w:tc>
        <w:tc>
          <w:tcPr>
            <w:tcW w:w="0" w:type="dxa"/>
            <w:vAlign w:val="bottom"/>
          </w:tcPr>
          <w:p w14:paraId="569FC36B" w14:textId="77777777" w:rsidR="003339E5" w:rsidRDefault="003339E5">
            <w:pPr>
              <w:rPr>
                <w:sz w:val="1"/>
                <w:szCs w:val="1"/>
              </w:rPr>
            </w:pPr>
          </w:p>
        </w:tc>
      </w:tr>
      <w:tr w:rsidR="003339E5" w14:paraId="45554E65" w14:textId="77777777">
        <w:trPr>
          <w:trHeight w:val="72"/>
        </w:trPr>
        <w:tc>
          <w:tcPr>
            <w:tcW w:w="1540" w:type="dxa"/>
            <w:vMerge/>
            <w:tcBorders>
              <w:left w:val="single" w:sz="8" w:space="0" w:color="C5C5C5"/>
              <w:right w:val="single" w:sz="8" w:space="0" w:color="C5C5C5"/>
            </w:tcBorders>
            <w:vAlign w:val="bottom"/>
          </w:tcPr>
          <w:p w14:paraId="33739774" w14:textId="77777777" w:rsidR="003339E5" w:rsidRDefault="003339E5">
            <w:pPr>
              <w:rPr>
                <w:sz w:val="6"/>
                <w:szCs w:val="6"/>
              </w:rPr>
            </w:pPr>
          </w:p>
        </w:tc>
        <w:tc>
          <w:tcPr>
            <w:tcW w:w="1420" w:type="dxa"/>
            <w:tcBorders>
              <w:right w:val="single" w:sz="8" w:space="0" w:color="C5C5C5"/>
            </w:tcBorders>
            <w:vAlign w:val="bottom"/>
          </w:tcPr>
          <w:p w14:paraId="7485FABB" w14:textId="77777777" w:rsidR="003339E5" w:rsidRDefault="003339E5">
            <w:pPr>
              <w:rPr>
                <w:sz w:val="6"/>
                <w:szCs w:val="6"/>
              </w:rPr>
            </w:pPr>
          </w:p>
        </w:tc>
        <w:tc>
          <w:tcPr>
            <w:tcW w:w="1560" w:type="dxa"/>
            <w:tcBorders>
              <w:right w:val="single" w:sz="8" w:space="0" w:color="C5C5C5"/>
            </w:tcBorders>
            <w:vAlign w:val="bottom"/>
          </w:tcPr>
          <w:p w14:paraId="52F0BD9C" w14:textId="77777777" w:rsidR="003339E5" w:rsidRDefault="003339E5">
            <w:pPr>
              <w:rPr>
                <w:sz w:val="6"/>
                <w:szCs w:val="6"/>
              </w:rPr>
            </w:pPr>
          </w:p>
        </w:tc>
        <w:tc>
          <w:tcPr>
            <w:tcW w:w="6280" w:type="dxa"/>
            <w:gridSpan w:val="2"/>
            <w:vMerge w:val="restart"/>
            <w:tcBorders>
              <w:right w:val="single" w:sz="8" w:space="0" w:color="C5C5C5"/>
            </w:tcBorders>
            <w:vAlign w:val="bottom"/>
          </w:tcPr>
          <w:p w14:paraId="78A6F63D" w14:textId="77777777" w:rsidR="003339E5" w:rsidRDefault="003B64C7">
            <w:pPr>
              <w:ind w:left="60"/>
              <w:rPr>
                <w:sz w:val="20"/>
                <w:szCs w:val="20"/>
              </w:rPr>
            </w:pPr>
            <w:r>
              <w:rPr>
                <w:rFonts w:ascii="Calibri" w:eastAsia="Calibri" w:hAnsi="Calibri" w:cs="Calibri"/>
                <w:sz w:val="20"/>
                <w:szCs w:val="20"/>
              </w:rPr>
              <w:t>subchapter, to identify and provide information security protections</w:t>
            </w:r>
          </w:p>
        </w:tc>
        <w:tc>
          <w:tcPr>
            <w:tcW w:w="0" w:type="dxa"/>
            <w:vAlign w:val="bottom"/>
          </w:tcPr>
          <w:p w14:paraId="384189EE" w14:textId="77777777" w:rsidR="003339E5" w:rsidRDefault="003339E5">
            <w:pPr>
              <w:rPr>
                <w:sz w:val="1"/>
                <w:szCs w:val="1"/>
              </w:rPr>
            </w:pPr>
          </w:p>
        </w:tc>
      </w:tr>
      <w:tr w:rsidR="003339E5" w14:paraId="62861B78" w14:textId="77777777">
        <w:trPr>
          <w:trHeight w:val="172"/>
        </w:trPr>
        <w:tc>
          <w:tcPr>
            <w:tcW w:w="1540" w:type="dxa"/>
            <w:vMerge w:val="restart"/>
            <w:tcBorders>
              <w:left w:val="single" w:sz="8" w:space="0" w:color="C5C5C5"/>
              <w:right w:val="single" w:sz="8" w:space="0" w:color="C5C5C5"/>
            </w:tcBorders>
            <w:vAlign w:val="bottom"/>
          </w:tcPr>
          <w:p w14:paraId="74AD57D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91013E6" w14:textId="77777777" w:rsidR="003339E5" w:rsidRDefault="003339E5">
            <w:pPr>
              <w:rPr>
                <w:sz w:val="14"/>
                <w:szCs w:val="14"/>
              </w:rPr>
            </w:pPr>
          </w:p>
        </w:tc>
        <w:tc>
          <w:tcPr>
            <w:tcW w:w="1560" w:type="dxa"/>
            <w:tcBorders>
              <w:right w:val="single" w:sz="8" w:space="0" w:color="C5C5C5"/>
            </w:tcBorders>
            <w:vAlign w:val="bottom"/>
          </w:tcPr>
          <w:p w14:paraId="38D81FF8" w14:textId="77777777" w:rsidR="003339E5" w:rsidRDefault="003339E5">
            <w:pPr>
              <w:rPr>
                <w:sz w:val="14"/>
                <w:szCs w:val="14"/>
              </w:rPr>
            </w:pPr>
          </w:p>
        </w:tc>
        <w:tc>
          <w:tcPr>
            <w:tcW w:w="6280" w:type="dxa"/>
            <w:gridSpan w:val="2"/>
            <w:vMerge/>
            <w:tcBorders>
              <w:right w:val="single" w:sz="8" w:space="0" w:color="C5C5C5"/>
            </w:tcBorders>
            <w:vAlign w:val="bottom"/>
          </w:tcPr>
          <w:p w14:paraId="564F3686" w14:textId="77777777" w:rsidR="003339E5" w:rsidRDefault="003339E5">
            <w:pPr>
              <w:rPr>
                <w:sz w:val="14"/>
                <w:szCs w:val="14"/>
              </w:rPr>
            </w:pPr>
          </w:p>
        </w:tc>
        <w:tc>
          <w:tcPr>
            <w:tcW w:w="0" w:type="dxa"/>
            <w:vAlign w:val="bottom"/>
          </w:tcPr>
          <w:p w14:paraId="37EB8CD2" w14:textId="77777777" w:rsidR="003339E5" w:rsidRDefault="003339E5">
            <w:pPr>
              <w:rPr>
                <w:sz w:val="1"/>
                <w:szCs w:val="1"/>
              </w:rPr>
            </w:pPr>
          </w:p>
        </w:tc>
      </w:tr>
      <w:tr w:rsidR="003339E5" w14:paraId="5C6432C0" w14:textId="77777777">
        <w:trPr>
          <w:trHeight w:val="95"/>
        </w:trPr>
        <w:tc>
          <w:tcPr>
            <w:tcW w:w="1540" w:type="dxa"/>
            <w:vMerge/>
            <w:tcBorders>
              <w:left w:val="single" w:sz="8" w:space="0" w:color="C5C5C5"/>
              <w:right w:val="single" w:sz="8" w:space="0" w:color="C5C5C5"/>
            </w:tcBorders>
            <w:vAlign w:val="bottom"/>
          </w:tcPr>
          <w:p w14:paraId="4DD8B9DD" w14:textId="77777777" w:rsidR="003339E5" w:rsidRDefault="003339E5">
            <w:pPr>
              <w:rPr>
                <w:sz w:val="8"/>
                <w:szCs w:val="8"/>
              </w:rPr>
            </w:pPr>
          </w:p>
        </w:tc>
        <w:tc>
          <w:tcPr>
            <w:tcW w:w="1420" w:type="dxa"/>
            <w:tcBorders>
              <w:right w:val="single" w:sz="8" w:space="0" w:color="C5C5C5"/>
            </w:tcBorders>
            <w:vAlign w:val="bottom"/>
          </w:tcPr>
          <w:p w14:paraId="0E5F2303" w14:textId="77777777" w:rsidR="003339E5" w:rsidRDefault="003339E5">
            <w:pPr>
              <w:rPr>
                <w:sz w:val="8"/>
                <w:szCs w:val="8"/>
              </w:rPr>
            </w:pPr>
          </w:p>
        </w:tc>
        <w:tc>
          <w:tcPr>
            <w:tcW w:w="1560" w:type="dxa"/>
            <w:tcBorders>
              <w:right w:val="single" w:sz="8" w:space="0" w:color="C5C5C5"/>
            </w:tcBorders>
            <w:vAlign w:val="bottom"/>
          </w:tcPr>
          <w:p w14:paraId="72CEE7C1" w14:textId="77777777" w:rsidR="003339E5" w:rsidRDefault="003339E5">
            <w:pPr>
              <w:rPr>
                <w:sz w:val="8"/>
                <w:szCs w:val="8"/>
              </w:rPr>
            </w:pPr>
          </w:p>
        </w:tc>
        <w:tc>
          <w:tcPr>
            <w:tcW w:w="6280" w:type="dxa"/>
            <w:gridSpan w:val="2"/>
            <w:vMerge w:val="restart"/>
            <w:tcBorders>
              <w:right w:val="single" w:sz="8" w:space="0" w:color="C5C5C5"/>
            </w:tcBorders>
            <w:vAlign w:val="bottom"/>
          </w:tcPr>
          <w:p w14:paraId="069DC3C3" w14:textId="77777777" w:rsidR="003339E5" w:rsidRDefault="003B64C7">
            <w:pPr>
              <w:ind w:left="60"/>
              <w:rPr>
                <w:sz w:val="20"/>
                <w:szCs w:val="20"/>
              </w:rPr>
            </w:pPr>
            <w:r>
              <w:rPr>
                <w:rFonts w:ascii="Calibri" w:eastAsia="Calibri" w:hAnsi="Calibri" w:cs="Calibri"/>
                <w:sz w:val="20"/>
                <w:szCs w:val="20"/>
              </w:rPr>
              <w:t>commensurate with the risk and magnitude of the harm resulting from the</w:t>
            </w:r>
          </w:p>
        </w:tc>
        <w:tc>
          <w:tcPr>
            <w:tcW w:w="0" w:type="dxa"/>
            <w:vAlign w:val="bottom"/>
          </w:tcPr>
          <w:p w14:paraId="6D6BD200" w14:textId="77777777" w:rsidR="003339E5" w:rsidRDefault="003339E5">
            <w:pPr>
              <w:rPr>
                <w:sz w:val="1"/>
                <w:szCs w:val="1"/>
              </w:rPr>
            </w:pPr>
          </w:p>
        </w:tc>
      </w:tr>
      <w:tr w:rsidR="003339E5" w14:paraId="2DA3668E" w14:textId="77777777">
        <w:trPr>
          <w:trHeight w:val="148"/>
        </w:trPr>
        <w:tc>
          <w:tcPr>
            <w:tcW w:w="1540" w:type="dxa"/>
            <w:vMerge w:val="restart"/>
            <w:tcBorders>
              <w:left w:val="single" w:sz="8" w:space="0" w:color="C5C5C5"/>
              <w:right w:val="single" w:sz="8" w:space="0" w:color="C5C5C5"/>
            </w:tcBorders>
            <w:vAlign w:val="bottom"/>
          </w:tcPr>
          <w:p w14:paraId="0AFBC73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8157BAA" w14:textId="77777777" w:rsidR="003339E5" w:rsidRDefault="003339E5">
            <w:pPr>
              <w:rPr>
                <w:sz w:val="12"/>
                <w:szCs w:val="12"/>
              </w:rPr>
            </w:pPr>
          </w:p>
        </w:tc>
        <w:tc>
          <w:tcPr>
            <w:tcW w:w="1560" w:type="dxa"/>
            <w:tcBorders>
              <w:right w:val="single" w:sz="8" w:space="0" w:color="C5C5C5"/>
            </w:tcBorders>
            <w:vAlign w:val="bottom"/>
          </w:tcPr>
          <w:p w14:paraId="6B3612EE" w14:textId="77777777" w:rsidR="003339E5" w:rsidRDefault="003339E5">
            <w:pPr>
              <w:rPr>
                <w:sz w:val="12"/>
                <w:szCs w:val="12"/>
              </w:rPr>
            </w:pPr>
          </w:p>
        </w:tc>
        <w:tc>
          <w:tcPr>
            <w:tcW w:w="6280" w:type="dxa"/>
            <w:gridSpan w:val="2"/>
            <w:vMerge/>
            <w:tcBorders>
              <w:right w:val="single" w:sz="8" w:space="0" w:color="C5C5C5"/>
            </w:tcBorders>
            <w:vAlign w:val="bottom"/>
          </w:tcPr>
          <w:p w14:paraId="14811D24" w14:textId="77777777" w:rsidR="003339E5" w:rsidRDefault="003339E5">
            <w:pPr>
              <w:rPr>
                <w:sz w:val="12"/>
                <w:szCs w:val="12"/>
              </w:rPr>
            </w:pPr>
          </w:p>
        </w:tc>
        <w:tc>
          <w:tcPr>
            <w:tcW w:w="0" w:type="dxa"/>
            <w:vAlign w:val="bottom"/>
          </w:tcPr>
          <w:p w14:paraId="3847981D" w14:textId="77777777" w:rsidR="003339E5" w:rsidRDefault="003339E5">
            <w:pPr>
              <w:rPr>
                <w:sz w:val="1"/>
                <w:szCs w:val="1"/>
              </w:rPr>
            </w:pPr>
          </w:p>
        </w:tc>
      </w:tr>
      <w:tr w:rsidR="003339E5" w14:paraId="2C8CC426" w14:textId="77777777">
        <w:trPr>
          <w:trHeight w:val="121"/>
        </w:trPr>
        <w:tc>
          <w:tcPr>
            <w:tcW w:w="1540" w:type="dxa"/>
            <w:vMerge/>
            <w:tcBorders>
              <w:left w:val="single" w:sz="8" w:space="0" w:color="C5C5C5"/>
              <w:right w:val="single" w:sz="8" w:space="0" w:color="C5C5C5"/>
            </w:tcBorders>
            <w:vAlign w:val="bottom"/>
          </w:tcPr>
          <w:p w14:paraId="70A21D24" w14:textId="77777777" w:rsidR="003339E5" w:rsidRDefault="003339E5">
            <w:pPr>
              <w:rPr>
                <w:sz w:val="10"/>
                <w:szCs w:val="10"/>
              </w:rPr>
            </w:pPr>
          </w:p>
        </w:tc>
        <w:tc>
          <w:tcPr>
            <w:tcW w:w="1420" w:type="dxa"/>
            <w:tcBorders>
              <w:right w:val="single" w:sz="8" w:space="0" w:color="C5C5C5"/>
            </w:tcBorders>
            <w:vAlign w:val="bottom"/>
          </w:tcPr>
          <w:p w14:paraId="1644D9D4" w14:textId="77777777" w:rsidR="003339E5" w:rsidRDefault="003339E5">
            <w:pPr>
              <w:rPr>
                <w:sz w:val="10"/>
                <w:szCs w:val="10"/>
              </w:rPr>
            </w:pPr>
          </w:p>
        </w:tc>
        <w:tc>
          <w:tcPr>
            <w:tcW w:w="1560" w:type="dxa"/>
            <w:tcBorders>
              <w:right w:val="single" w:sz="8" w:space="0" w:color="C5C5C5"/>
            </w:tcBorders>
            <w:vAlign w:val="bottom"/>
          </w:tcPr>
          <w:p w14:paraId="6A655548" w14:textId="77777777" w:rsidR="003339E5" w:rsidRDefault="003339E5">
            <w:pPr>
              <w:rPr>
                <w:sz w:val="10"/>
                <w:szCs w:val="10"/>
              </w:rPr>
            </w:pPr>
          </w:p>
        </w:tc>
        <w:tc>
          <w:tcPr>
            <w:tcW w:w="6280" w:type="dxa"/>
            <w:gridSpan w:val="2"/>
            <w:vMerge w:val="restart"/>
            <w:tcBorders>
              <w:right w:val="single" w:sz="8" w:space="0" w:color="C5C5C5"/>
            </w:tcBorders>
            <w:vAlign w:val="bottom"/>
          </w:tcPr>
          <w:p w14:paraId="4C859EFF" w14:textId="77777777" w:rsidR="003339E5" w:rsidRDefault="003B64C7">
            <w:pPr>
              <w:ind w:left="60"/>
              <w:rPr>
                <w:sz w:val="20"/>
                <w:szCs w:val="20"/>
              </w:rPr>
            </w:pPr>
            <w:r>
              <w:rPr>
                <w:rFonts w:ascii="Calibri" w:eastAsia="Calibri" w:hAnsi="Calibri" w:cs="Calibri"/>
                <w:sz w:val="20"/>
                <w:szCs w:val="20"/>
              </w:rPr>
              <w:t>unauthorized access, use, disclosure, disruption, modification, or</w:t>
            </w:r>
          </w:p>
        </w:tc>
        <w:tc>
          <w:tcPr>
            <w:tcW w:w="0" w:type="dxa"/>
            <w:vAlign w:val="bottom"/>
          </w:tcPr>
          <w:p w14:paraId="3D316F6F" w14:textId="77777777" w:rsidR="003339E5" w:rsidRDefault="003339E5">
            <w:pPr>
              <w:rPr>
                <w:sz w:val="1"/>
                <w:szCs w:val="1"/>
              </w:rPr>
            </w:pPr>
          </w:p>
        </w:tc>
      </w:tr>
      <w:tr w:rsidR="003339E5" w14:paraId="59CD0CA4" w14:textId="77777777">
        <w:trPr>
          <w:trHeight w:val="124"/>
        </w:trPr>
        <w:tc>
          <w:tcPr>
            <w:tcW w:w="1540" w:type="dxa"/>
            <w:vMerge w:val="restart"/>
            <w:tcBorders>
              <w:left w:val="single" w:sz="8" w:space="0" w:color="C5C5C5"/>
              <w:right w:val="single" w:sz="8" w:space="0" w:color="C5C5C5"/>
            </w:tcBorders>
            <w:vAlign w:val="bottom"/>
          </w:tcPr>
          <w:p w14:paraId="2F4DC2F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53C68EC" w14:textId="77777777" w:rsidR="003339E5" w:rsidRDefault="003339E5">
            <w:pPr>
              <w:rPr>
                <w:sz w:val="10"/>
                <w:szCs w:val="10"/>
              </w:rPr>
            </w:pPr>
          </w:p>
        </w:tc>
        <w:tc>
          <w:tcPr>
            <w:tcW w:w="1560" w:type="dxa"/>
            <w:tcBorders>
              <w:right w:val="single" w:sz="8" w:space="0" w:color="C5C5C5"/>
            </w:tcBorders>
            <w:vAlign w:val="bottom"/>
          </w:tcPr>
          <w:p w14:paraId="0992099E" w14:textId="77777777" w:rsidR="003339E5" w:rsidRDefault="003339E5">
            <w:pPr>
              <w:rPr>
                <w:sz w:val="10"/>
                <w:szCs w:val="10"/>
              </w:rPr>
            </w:pPr>
          </w:p>
        </w:tc>
        <w:tc>
          <w:tcPr>
            <w:tcW w:w="6280" w:type="dxa"/>
            <w:gridSpan w:val="2"/>
            <w:vMerge/>
            <w:tcBorders>
              <w:right w:val="single" w:sz="8" w:space="0" w:color="C5C5C5"/>
            </w:tcBorders>
            <w:vAlign w:val="bottom"/>
          </w:tcPr>
          <w:p w14:paraId="4287AABF" w14:textId="77777777" w:rsidR="003339E5" w:rsidRDefault="003339E5">
            <w:pPr>
              <w:rPr>
                <w:sz w:val="10"/>
                <w:szCs w:val="10"/>
              </w:rPr>
            </w:pPr>
          </w:p>
        </w:tc>
        <w:tc>
          <w:tcPr>
            <w:tcW w:w="0" w:type="dxa"/>
            <w:vAlign w:val="bottom"/>
          </w:tcPr>
          <w:p w14:paraId="69AE2BA3" w14:textId="77777777" w:rsidR="003339E5" w:rsidRDefault="003339E5">
            <w:pPr>
              <w:rPr>
                <w:sz w:val="1"/>
                <w:szCs w:val="1"/>
              </w:rPr>
            </w:pPr>
          </w:p>
        </w:tc>
      </w:tr>
      <w:tr w:rsidR="003339E5" w14:paraId="33C56F29" w14:textId="77777777">
        <w:trPr>
          <w:trHeight w:val="144"/>
        </w:trPr>
        <w:tc>
          <w:tcPr>
            <w:tcW w:w="1540" w:type="dxa"/>
            <w:vMerge/>
            <w:tcBorders>
              <w:left w:val="single" w:sz="8" w:space="0" w:color="C5C5C5"/>
              <w:right w:val="single" w:sz="8" w:space="0" w:color="C5C5C5"/>
            </w:tcBorders>
            <w:vAlign w:val="bottom"/>
          </w:tcPr>
          <w:p w14:paraId="2A6AD628" w14:textId="77777777" w:rsidR="003339E5" w:rsidRDefault="003339E5">
            <w:pPr>
              <w:rPr>
                <w:sz w:val="12"/>
                <w:szCs w:val="12"/>
              </w:rPr>
            </w:pPr>
          </w:p>
        </w:tc>
        <w:tc>
          <w:tcPr>
            <w:tcW w:w="1420" w:type="dxa"/>
            <w:tcBorders>
              <w:right w:val="single" w:sz="8" w:space="0" w:color="C5C5C5"/>
            </w:tcBorders>
            <w:vAlign w:val="bottom"/>
          </w:tcPr>
          <w:p w14:paraId="5FA6898E" w14:textId="77777777" w:rsidR="003339E5" w:rsidRDefault="003339E5">
            <w:pPr>
              <w:rPr>
                <w:sz w:val="12"/>
                <w:szCs w:val="12"/>
              </w:rPr>
            </w:pPr>
          </w:p>
        </w:tc>
        <w:tc>
          <w:tcPr>
            <w:tcW w:w="1560" w:type="dxa"/>
            <w:tcBorders>
              <w:right w:val="single" w:sz="8" w:space="0" w:color="C5C5C5"/>
            </w:tcBorders>
            <w:vAlign w:val="bottom"/>
          </w:tcPr>
          <w:p w14:paraId="12F8024D" w14:textId="77777777" w:rsidR="003339E5" w:rsidRDefault="003339E5">
            <w:pPr>
              <w:rPr>
                <w:sz w:val="12"/>
                <w:szCs w:val="12"/>
              </w:rPr>
            </w:pPr>
          </w:p>
        </w:tc>
        <w:tc>
          <w:tcPr>
            <w:tcW w:w="6280" w:type="dxa"/>
            <w:gridSpan w:val="2"/>
            <w:vMerge w:val="restart"/>
            <w:tcBorders>
              <w:right w:val="single" w:sz="8" w:space="0" w:color="C5C5C5"/>
            </w:tcBorders>
            <w:vAlign w:val="bottom"/>
          </w:tcPr>
          <w:p w14:paraId="4F7D0529" w14:textId="77777777" w:rsidR="003339E5" w:rsidRDefault="003B64C7">
            <w:pPr>
              <w:ind w:left="60"/>
              <w:rPr>
                <w:sz w:val="20"/>
                <w:szCs w:val="20"/>
              </w:rPr>
            </w:pPr>
            <w:r>
              <w:rPr>
                <w:rFonts w:ascii="Calibri" w:eastAsia="Calibri" w:hAnsi="Calibri" w:cs="Calibri"/>
                <w:sz w:val="20"/>
                <w:szCs w:val="20"/>
              </w:rPr>
              <w:t>destruction of—</w:t>
            </w:r>
          </w:p>
        </w:tc>
        <w:tc>
          <w:tcPr>
            <w:tcW w:w="0" w:type="dxa"/>
            <w:vAlign w:val="bottom"/>
          </w:tcPr>
          <w:p w14:paraId="0A3BD0C9" w14:textId="77777777" w:rsidR="003339E5" w:rsidRDefault="003339E5">
            <w:pPr>
              <w:rPr>
                <w:sz w:val="1"/>
                <w:szCs w:val="1"/>
              </w:rPr>
            </w:pPr>
          </w:p>
        </w:tc>
      </w:tr>
      <w:tr w:rsidR="003339E5" w14:paraId="29151AA5" w14:textId="77777777">
        <w:trPr>
          <w:trHeight w:val="99"/>
        </w:trPr>
        <w:tc>
          <w:tcPr>
            <w:tcW w:w="1540" w:type="dxa"/>
            <w:tcBorders>
              <w:left w:val="single" w:sz="8" w:space="0" w:color="C5C5C5"/>
              <w:right w:val="single" w:sz="8" w:space="0" w:color="C5C5C5"/>
            </w:tcBorders>
            <w:vAlign w:val="bottom"/>
          </w:tcPr>
          <w:p w14:paraId="38463DF4" w14:textId="77777777" w:rsidR="003339E5" w:rsidRDefault="003339E5">
            <w:pPr>
              <w:rPr>
                <w:sz w:val="8"/>
                <w:szCs w:val="8"/>
              </w:rPr>
            </w:pPr>
          </w:p>
        </w:tc>
        <w:tc>
          <w:tcPr>
            <w:tcW w:w="1420" w:type="dxa"/>
            <w:tcBorders>
              <w:right w:val="single" w:sz="8" w:space="0" w:color="C5C5C5"/>
            </w:tcBorders>
            <w:vAlign w:val="bottom"/>
          </w:tcPr>
          <w:p w14:paraId="79C38D1C" w14:textId="77777777" w:rsidR="003339E5" w:rsidRDefault="003339E5">
            <w:pPr>
              <w:rPr>
                <w:sz w:val="8"/>
                <w:szCs w:val="8"/>
              </w:rPr>
            </w:pPr>
          </w:p>
        </w:tc>
        <w:tc>
          <w:tcPr>
            <w:tcW w:w="1560" w:type="dxa"/>
            <w:tcBorders>
              <w:right w:val="single" w:sz="8" w:space="0" w:color="C5C5C5"/>
            </w:tcBorders>
            <w:vAlign w:val="bottom"/>
          </w:tcPr>
          <w:p w14:paraId="5E095259" w14:textId="77777777" w:rsidR="003339E5" w:rsidRDefault="003339E5">
            <w:pPr>
              <w:rPr>
                <w:sz w:val="8"/>
                <w:szCs w:val="8"/>
              </w:rPr>
            </w:pPr>
          </w:p>
        </w:tc>
        <w:tc>
          <w:tcPr>
            <w:tcW w:w="6280" w:type="dxa"/>
            <w:gridSpan w:val="2"/>
            <w:vMerge/>
            <w:tcBorders>
              <w:right w:val="single" w:sz="8" w:space="0" w:color="C5C5C5"/>
            </w:tcBorders>
            <w:vAlign w:val="bottom"/>
          </w:tcPr>
          <w:p w14:paraId="26A8FED2" w14:textId="77777777" w:rsidR="003339E5" w:rsidRDefault="003339E5">
            <w:pPr>
              <w:rPr>
                <w:sz w:val="8"/>
                <w:szCs w:val="8"/>
              </w:rPr>
            </w:pPr>
          </w:p>
        </w:tc>
        <w:tc>
          <w:tcPr>
            <w:tcW w:w="0" w:type="dxa"/>
            <w:vAlign w:val="bottom"/>
          </w:tcPr>
          <w:p w14:paraId="3C4473A3" w14:textId="77777777" w:rsidR="003339E5" w:rsidRDefault="003339E5">
            <w:pPr>
              <w:rPr>
                <w:sz w:val="1"/>
                <w:szCs w:val="1"/>
              </w:rPr>
            </w:pPr>
          </w:p>
        </w:tc>
      </w:tr>
      <w:tr w:rsidR="003339E5" w14:paraId="0533C170" w14:textId="77777777">
        <w:trPr>
          <w:trHeight w:val="245"/>
        </w:trPr>
        <w:tc>
          <w:tcPr>
            <w:tcW w:w="1540" w:type="dxa"/>
            <w:tcBorders>
              <w:left w:val="single" w:sz="8" w:space="0" w:color="C5C5C5"/>
              <w:right w:val="single" w:sz="8" w:space="0" w:color="C5C5C5"/>
            </w:tcBorders>
            <w:vAlign w:val="bottom"/>
          </w:tcPr>
          <w:p w14:paraId="29ABEB08" w14:textId="77777777" w:rsidR="003339E5" w:rsidRDefault="003339E5">
            <w:pPr>
              <w:rPr>
                <w:sz w:val="21"/>
                <w:szCs w:val="21"/>
              </w:rPr>
            </w:pPr>
          </w:p>
        </w:tc>
        <w:tc>
          <w:tcPr>
            <w:tcW w:w="1420" w:type="dxa"/>
            <w:tcBorders>
              <w:right w:val="single" w:sz="8" w:space="0" w:color="C5C5C5"/>
            </w:tcBorders>
            <w:vAlign w:val="bottom"/>
          </w:tcPr>
          <w:p w14:paraId="4364697F" w14:textId="77777777" w:rsidR="003339E5" w:rsidRDefault="003339E5">
            <w:pPr>
              <w:rPr>
                <w:sz w:val="21"/>
                <w:szCs w:val="21"/>
              </w:rPr>
            </w:pPr>
          </w:p>
        </w:tc>
        <w:tc>
          <w:tcPr>
            <w:tcW w:w="1560" w:type="dxa"/>
            <w:tcBorders>
              <w:right w:val="single" w:sz="8" w:space="0" w:color="C5C5C5"/>
            </w:tcBorders>
            <w:vAlign w:val="bottom"/>
          </w:tcPr>
          <w:p w14:paraId="7E3013EF" w14:textId="77777777" w:rsidR="003339E5" w:rsidRDefault="003339E5">
            <w:pPr>
              <w:rPr>
                <w:sz w:val="21"/>
                <w:szCs w:val="21"/>
              </w:rPr>
            </w:pPr>
          </w:p>
        </w:tc>
        <w:tc>
          <w:tcPr>
            <w:tcW w:w="6280" w:type="dxa"/>
            <w:gridSpan w:val="2"/>
            <w:tcBorders>
              <w:right w:val="single" w:sz="8" w:space="0" w:color="C5C5C5"/>
            </w:tcBorders>
            <w:vAlign w:val="bottom"/>
          </w:tcPr>
          <w:p w14:paraId="1579C01F" w14:textId="77777777" w:rsidR="003339E5" w:rsidRDefault="003B64C7">
            <w:pPr>
              <w:ind w:left="60"/>
              <w:rPr>
                <w:sz w:val="20"/>
                <w:szCs w:val="20"/>
              </w:rPr>
            </w:pPr>
            <w:r>
              <w:rPr>
                <w:rFonts w:ascii="Calibri" w:eastAsia="Calibri" w:hAnsi="Calibri" w:cs="Calibri"/>
                <w:sz w:val="20"/>
                <w:szCs w:val="20"/>
              </w:rPr>
              <w:t>(A) information collected or maintained by or on behalf of an agency; or</w:t>
            </w:r>
          </w:p>
        </w:tc>
        <w:tc>
          <w:tcPr>
            <w:tcW w:w="0" w:type="dxa"/>
            <w:vAlign w:val="bottom"/>
          </w:tcPr>
          <w:p w14:paraId="7ACC2852" w14:textId="77777777" w:rsidR="003339E5" w:rsidRDefault="003339E5">
            <w:pPr>
              <w:rPr>
                <w:sz w:val="1"/>
                <w:szCs w:val="1"/>
              </w:rPr>
            </w:pPr>
          </w:p>
        </w:tc>
      </w:tr>
      <w:tr w:rsidR="003339E5" w14:paraId="19598DBB" w14:textId="77777777">
        <w:trPr>
          <w:trHeight w:val="244"/>
        </w:trPr>
        <w:tc>
          <w:tcPr>
            <w:tcW w:w="1540" w:type="dxa"/>
            <w:tcBorders>
              <w:left w:val="single" w:sz="8" w:space="0" w:color="C5C5C5"/>
              <w:right w:val="single" w:sz="8" w:space="0" w:color="C5C5C5"/>
            </w:tcBorders>
            <w:vAlign w:val="bottom"/>
          </w:tcPr>
          <w:p w14:paraId="2D908BAD" w14:textId="77777777" w:rsidR="003339E5" w:rsidRDefault="003339E5">
            <w:pPr>
              <w:rPr>
                <w:sz w:val="21"/>
                <w:szCs w:val="21"/>
              </w:rPr>
            </w:pPr>
          </w:p>
        </w:tc>
        <w:tc>
          <w:tcPr>
            <w:tcW w:w="1420" w:type="dxa"/>
            <w:tcBorders>
              <w:right w:val="single" w:sz="8" w:space="0" w:color="C5C5C5"/>
            </w:tcBorders>
            <w:vAlign w:val="bottom"/>
          </w:tcPr>
          <w:p w14:paraId="1D4B4936" w14:textId="77777777" w:rsidR="003339E5" w:rsidRDefault="003339E5">
            <w:pPr>
              <w:rPr>
                <w:sz w:val="21"/>
                <w:szCs w:val="21"/>
              </w:rPr>
            </w:pPr>
          </w:p>
        </w:tc>
        <w:tc>
          <w:tcPr>
            <w:tcW w:w="1560" w:type="dxa"/>
            <w:tcBorders>
              <w:right w:val="single" w:sz="8" w:space="0" w:color="C5C5C5"/>
            </w:tcBorders>
            <w:vAlign w:val="bottom"/>
          </w:tcPr>
          <w:p w14:paraId="6C445C87" w14:textId="77777777" w:rsidR="003339E5" w:rsidRDefault="003339E5">
            <w:pPr>
              <w:rPr>
                <w:sz w:val="21"/>
                <w:szCs w:val="21"/>
              </w:rPr>
            </w:pPr>
          </w:p>
        </w:tc>
        <w:tc>
          <w:tcPr>
            <w:tcW w:w="6280" w:type="dxa"/>
            <w:gridSpan w:val="2"/>
            <w:tcBorders>
              <w:right w:val="single" w:sz="8" w:space="0" w:color="C5C5C5"/>
            </w:tcBorders>
            <w:vAlign w:val="bottom"/>
          </w:tcPr>
          <w:p w14:paraId="159EA4ED" w14:textId="77777777" w:rsidR="003339E5" w:rsidRDefault="003B64C7">
            <w:pPr>
              <w:ind w:left="60"/>
              <w:rPr>
                <w:sz w:val="20"/>
                <w:szCs w:val="20"/>
              </w:rPr>
            </w:pPr>
            <w:r>
              <w:rPr>
                <w:rFonts w:ascii="Calibri" w:eastAsia="Calibri" w:hAnsi="Calibri" w:cs="Calibri"/>
                <w:sz w:val="20"/>
                <w:szCs w:val="20"/>
              </w:rPr>
              <w:t>(B) information systems used or operated by an agency or by a contractor</w:t>
            </w:r>
          </w:p>
        </w:tc>
        <w:tc>
          <w:tcPr>
            <w:tcW w:w="0" w:type="dxa"/>
            <w:vAlign w:val="bottom"/>
          </w:tcPr>
          <w:p w14:paraId="0229D192" w14:textId="77777777" w:rsidR="003339E5" w:rsidRDefault="003339E5">
            <w:pPr>
              <w:rPr>
                <w:sz w:val="1"/>
                <w:szCs w:val="1"/>
              </w:rPr>
            </w:pPr>
          </w:p>
        </w:tc>
      </w:tr>
      <w:tr w:rsidR="003339E5" w14:paraId="29788D99" w14:textId="77777777">
        <w:trPr>
          <w:trHeight w:val="245"/>
        </w:trPr>
        <w:tc>
          <w:tcPr>
            <w:tcW w:w="1540" w:type="dxa"/>
            <w:tcBorders>
              <w:left w:val="single" w:sz="8" w:space="0" w:color="C5C5C5"/>
              <w:right w:val="single" w:sz="8" w:space="0" w:color="C5C5C5"/>
            </w:tcBorders>
            <w:vAlign w:val="bottom"/>
          </w:tcPr>
          <w:p w14:paraId="1B9F018D" w14:textId="77777777" w:rsidR="003339E5" w:rsidRDefault="003339E5">
            <w:pPr>
              <w:rPr>
                <w:sz w:val="21"/>
                <w:szCs w:val="21"/>
              </w:rPr>
            </w:pPr>
          </w:p>
        </w:tc>
        <w:tc>
          <w:tcPr>
            <w:tcW w:w="1420" w:type="dxa"/>
            <w:tcBorders>
              <w:right w:val="single" w:sz="8" w:space="0" w:color="C5C5C5"/>
            </w:tcBorders>
            <w:vAlign w:val="bottom"/>
          </w:tcPr>
          <w:p w14:paraId="3E0B34B2" w14:textId="77777777" w:rsidR="003339E5" w:rsidRDefault="003339E5">
            <w:pPr>
              <w:rPr>
                <w:sz w:val="21"/>
                <w:szCs w:val="21"/>
              </w:rPr>
            </w:pPr>
          </w:p>
        </w:tc>
        <w:tc>
          <w:tcPr>
            <w:tcW w:w="1560" w:type="dxa"/>
            <w:tcBorders>
              <w:right w:val="single" w:sz="8" w:space="0" w:color="C5C5C5"/>
            </w:tcBorders>
            <w:vAlign w:val="bottom"/>
          </w:tcPr>
          <w:p w14:paraId="4EF16C87" w14:textId="77777777" w:rsidR="003339E5" w:rsidRDefault="003339E5">
            <w:pPr>
              <w:rPr>
                <w:sz w:val="21"/>
                <w:szCs w:val="21"/>
              </w:rPr>
            </w:pPr>
          </w:p>
        </w:tc>
        <w:tc>
          <w:tcPr>
            <w:tcW w:w="6280" w:type="dxa"/>
            <w:gridSpan w:val="2"/>
            <w:tcBorders>
              <w:right w:val="single" w:sz="8" w:space="0" w:color="C5C5C5"/>
            </w:tcBorders>
            <w:vAlign w:val="bottom"/>
          </w:tcPr>
          <w:p w14:paraId="1EDD450C" w14:textId="77777777" w:rsidR="003339E5" w:rsidRDefault="003B64C7">
            <w:pPr>
              <w:ind w:left="60"/>
              <w:rPr>
                <w:sz w:val="20"/>
                <w:szCs w:val="20"/>
              </w:rPr>
            </w:pPr>
            <w:r>
              <w:rPr>
                <w:rFonts w:ascii="Calibri" w:eastAsia="Calibri" w:hAnsi="Calibri" w:cs="Calibri"/>
                <w:sz w:val="20"/>
                <w:szCs w:val="20"/>
              </w:rPr>
              <w:t>of an agency or other organization on behalf of an agency;</w:t>
            </w:r>
          </w:p>
        </w:tc>
        <w:tc>
          <w:tcPr>
            <w:tcW w:w="0" w:type="dxa"/>
            <w:vAlign w:val="bottom"/>
          </w:tcPr>
          <w:p w14:paraId="29AE9435" w14:textId="77777777" w:rsidR="003339E5" w:rsidRDefault="003339E5">
            <w:pPr>
              <w:rPr>
                <w:sz w:val="1"/>
                <w:szCs w:val="1"/>
              </w:rPr>
            </w:pPr>
          </w:p>
        </w:tc>
      </w:tr>
      <w:tr w:rsidR="003339E5" w14:paraId="7BC2CFFC" w14:textId="77777777">
        <w:trPr>
          <w:trHeight w:val="936"/>
        </w:trPr>
        <w:tc>
          <w:tcPr>
            <w:tcW w:w="1540" w:type="dxa"/>
            <w:tcBorders>
              <w:left w:val="single" w:sz="8" w:space="0" w:color="C5C5C5"/>
              <w:bottom w:val="single" w:sz="8" w:space="0" w:color="C5C5C5"/>
              <w:right w:val="single" w:sz="8" w:space="0" w:color="C5C5C5"/>
            </w:tcBorders>
            <w:vAlign w:val="bottom"/>
          </w:tcPr>
          <w:p w14:paraId="10DCDFFB"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48958E9"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4248304" w14:textId="77777777" w:rsidR="003339E5" w:rsidRDefault="003339E5">
            <w:pPr>
              <w:rPr>
                <w:sz w:val="24"/>
                <w:szCs w:val="24"/>
              </w:rPr>
            </w:pPr>
          </w:p>
        </w:tc>
        <w:tc>
          <w:tcPr>
            <w:tcW w:w="3080" w:type="dxa"/>
            <w:tcBorders>
              <w:bottom w:val="single" w:sz="8" w:space="0" w:color="C5C5C5"/>
            </w:tcBorders>
            <w:vAlign w:val="bottom"/>
          </w:tcPr>
          <w:p w14:paraId="27C2F5E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D60D417" w14:textId="77777777" w:rsidR="003339E5" w:rsidRDefault="003339E5">
            <w:pPr>
              <w:rPr>
                <w:sz w:val="24"/>
                <w:szCs w:val="24"/>
              </w:rPr>
            </w:pPr>
          </w:p>
        </w:tc>
        <w:tc>
          <w:tcPr>
            <w:tcW w:w="0" w:type="dxa"/>
            <w:vAlign w:val="bottom"/>
          </w:tcPr>
          <w:p w14:paraId="06B57E81" w14:textId="77777777" w:rsidR="003339E5" w:rsidRDefault="003339E5">
            <w:pPr>
              <w:rPr>
                <w:sz w:val="1"/>
                <w:szCs w:val="1"/>
              </w:rPr>
            </w:pPr>
          </w:p>
        </w:tc>
      </w:tr>
      <w:tr w:rsidR="003339E5" w14:paraId="160E1C3C" w14:textId="77777777">
        <w:trPr>
          <w:trHeight w:val="314"/>
        </w:trPr>
        <w:tc>
          <w:tcPr>
            <w:tcW w:w="1540" w:type="dxa"/>
            <w:tcBorders>
              <w:left w:val="single" w:sz="8" w:space="0" w:color="C5C5C5"/>
              <w:right w:val="single" w:sz="8" w:space="0" w:color="C5C5C5"/>
            </w:tcBorders>
            <w:vAlign w:val="bottom"/>
          </w:tcPr>
          <w:p w14:paraId="7BB1EE6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414E3C6"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60731FD5"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B9926CA"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D71E93F" w14:textId="77777777" w:rsidR="003339E5" w:rsidRDefault="003339E5">
            <w:pPr>
              <w:rPr>
                <w:sz w:val="1"/>
                <w:szCs w:val="1"/>
              </w:rPr>
            </w:pPr>
          </w:p>
        </w:tc>
      </w:tr>
      <w:tr w:rsidR="003339E5" w14:paraId="4824B010" w14:textId="77777777">
        <w:trPr>
          <w:trHeight w:val="266"/>
        </w:trPr>
        <w:tc>
          <w:tcPr>
            <w:tcW w:w="1540" w:type="dxa"/>
            <w:tcBorders>
              <w:left w:val="single" w:sz="8" w:space="0" w:color="C5C5C5"/>
              <w:right w:val="single" w:sz="8" w:space="0" w:color="C5C5C5"/>
            </w:tcBorders>
            <w:vAlign w:val="bottom"/>
          </w:tcPr>
          <w:p w14:paraId="365DF780" w14:textId="77777777" w:rsidR="003339E5" w:rsidRDefault="003B64C7">
            <w:pPr>
              <w:spacing w:line="266"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DECAAD6" w14:textId="77777777" w:rsidR="003339E5" w:rsidRDefault="003339E5">
            <w:pPr>
              <w:rPr>
                <w:sz w:val="23"/>
                <w:szCs w:val="23"/>
              </w:rPr>
            </w:pPr>
          </w:p>
        </w:tc>
        <w:tc>
          <w:tcPr>
            <w:tcW w:w="1560" w:type="dxa"/>
            <w:tcBorders>
              <w:right w:val="single" w:sz="8" w:space="0" w:color="C5C5C5"/>
            </w:tcBorders>
            <w:vAlign w:val="bottom"/>
          </w:tcPr>
          <w:p w14:paraId="0B62BC92"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65E8E4EF" w14:textId="77777777" w:rsidR="003339E5" w:rsidRDefault="003B64C7">
            <w:pPr>
              <w:spacing w:line="221" w:lineRule="exact"/>
              <w:ind w:left="60"/>
              <w:rPr>
                <w:sz w:val="20"/>
                <w:szCs w:val="20"/>
              </w:rPr>
            </w:pPr>
            <w:r>
              <w:rPr>
                <w:rFonts w:ascii="Calibri" w:eastAsia="Calibri" w:hAnsi="Calibri" w:cs="Calibri"/>
                <w:sz w:val="20"/>
                <w:szCs w:val="20"/>
              </w:rPr>
              <w:t>and practices, including ensuring that the Secretary carries out the</w:t>
            </w:r>
          </w:p>
        </w:tc>
        <w:tc>
          <w:tcPr>
            <w:tcW w:w="0" w:type="dxa"/>
            <w:vAlign w:val="bottom"/>
          </w:tcPr>
          <w:p w14:paraId="32A391FF" w14:textId="77777777" w:rsidR="003339E5" w:rsidRDefault="003339E5">
            <w:pPr>
              <w:rPr>
                <w:sz w:val="1"/>
                <w:szCs w:val="1"/>
              </w:rPr>
            </w:pPr>
          </w:p>
        </w:tc>
      </w:tr>
      <w:tr w:rsidR="003339E5" w14:paraId="2A3C4D83" w14:textId="77777777">
        <w:trPr>
          <w:trHeight w:val="200"/>
        </w:trPr>
        <w:tc>
          <w:tcPr>
            <w:tcW w:w="1540" w:type="dxa"/>
            <w:vMerge w:val="restart"/>
            <w:tcBorders>
              <w:left w:val="single" w:sz="8" w:space="0" w:color="C5C5C5"/>
              <w:right w:val="single" w:sz="8" w:space="0" w:color="C5C5C5"/>
            </w:tcBorders>
            <w:vAlign w:val="bottom"/>
          </w:tcPr>
          <w:p w14:paraId="42833A2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F5A593C" w14:textId="77777777" w:rsidR="003339E5" w:rsidRDefault="003339E5">
            <w:pPr>
              <w:rPr>
                <w:sz w:val="17"/>
                <w:szCs w:val="17"/>
              </w:rPr>
            </w:pPr>
          </w:p>
        </w:tc>
        <w:tc>
          <w:tcPr>
            <w:tcW w:w="1560" w:type="dxa"/>
            <w:tcBorders>
              <w:right w:val="single" w:sz="8" w:space="0" w:color="C5C5C5"/>
            </w:tcBorders>
            <w:vAlign w:val="bottom"/>
          </w:tcPr>
          <w:p w14:paraId="081E2AB1" w14:textId="77777777" w:rsidR="003339E5" w:rsidRDefault="003339E5">
            <w:pPr>
              <w:rPr>
                <w:sz w:val="17"/>
                <w:szCs w:val="17"/>
              </w:rPr>
            </w:pPr>
          </w:p>
        </w:tc>
        <w:tc>
          <w:tcPr>
            <w:tcW w:w="6280" w:type="dxa"/>
            <w:gridSpan w:val="2"/>
            <w:tcBorders>
              <w:right w:val="single" w:sz="8" w:space="0" w:color="C5C5C5"/>
            </w:tcBorders>
            <w:vAlign w:val="bottom"/>
          </w:tcPr>
          <w:p w14:paraId="08587E41" w14:textId="77777777" w:rsidR="003339E5" w:rsidRDefault="003B64C7">
            <w:pPr>
              <w:spacing w:line="200" w:lineRule="exact"/>
              <w:ind w:left="60"/>
              <w:rPr>
                <w:sz w:val="20"/>
                <w:szCs w:val="20"/>
              </w:rPr>
            </w:pPr>
            <w:r>
              <w:rPr>
                <w:rFonts w:ascii="Calibri" w:eastAsia="Calibri" w:hAnsi="Calibri" w:cs="Calibri"/>
                <w:sz w:val="20"/>
                <w:szCs w:val="20"/>
              </w:rPr>
              <w:t>authorities and functions under subsection (b);</w:t>
            </w:r>
          </w:p>
        </w:tc>
        <w:tc>
          <w:tcPr>
            <w:tcW w:w="0" w:type="dxa"/>
            <w:vAlign w:val="bottom"/>
          </w:tcPr>
          <w:p w14:paraId="45F02EB2" w14:textId="77777777" w:rsidR="003339E5" w:rsidRDefault="003339E5">
            <w:pPr>
              <w:rPr>
                <w:sz w:val="1"/>
                <w:szCs w:val="1"/>
              </w:rPr>
            </w:pPr>
          </w:p>
        </w:tc>
      </w:tr>
      <w:tr w:rsidR="003339E5" w14:paraId="5FF34888" w14:textId="77777777">
        <w:trPr>
          <w:trHeight w:val="71"/>
        </w:trPr>
        <w:tc>
          <w:tcPr>
            <w:tcW w:w="1540" w:type="dxa"/>
            <w:vMerge/>
            <w:tcBorders>
              <w:left w:val="single" w:sz="8" w:space="0" w:color="C5C5C5"/>
              <w:right w:val="single" w:sz="8" w:space="0" w:color="C5C5C5"/>
            </w:tcBorders>
            <w:vAlign w:val="bottom"/>
          </w:tcPr>
          <w:p w14:paraId="6676752D" w14:textId="77777777" w:rsidR="003339E5" w:rsidRDefault="003339E5">
            <w:pPr>
              <w:rPr>
                <w:sz w:val="6"/>
                <w:szCs w:val="6"/>
              </w:rPr>
            </w:pPr>
          </w:p>
        </w:tc>
        <w:tc>
          <w:tcPr>
            <w:tcW w:w="1420" w:type="dxa"/>
            <w:tcBorders>
              <w:right w:val="single" w:sz="8" w:space="0" w:color="C5C5C5"/>
            </w:tcBorders>
            <w:vAlign w:val="bottom"/>
          </w:tcPr>
          <w:p w14:paraId="697A3056" w14:textId="77777777" w:rsidR="003339E5" w:rsidRDefault="003339E5">
            <w:pPr>
              <w:rPr>
                <w:sz w:val="6"/>
                <w:szCs w:val="6"/>
              </w:rPr>
            </w:pPr>
          </w:p>
        </w:tc>
        <w:tc>
          <w:tcPr>
            <w:tcW w:w="1560" w:type="dxa"/>
            <w:tcBorders>
              <w:right w:val="single" w:sz="8" w:space="0" w:color="C5C5C5"/>
            </w:tcBorders>
            <w:vAlign w:val="bottom"/>
          </w:tcPr>
          <w:p w14:paraId="0F9D5027" w14:textId="77777777" w:rsidR="003339E5" w:rsidRDefault="003339E5">
            <w:pPr>
              <w:rPr>
                <w:sz w:val="6"/>
                <w:szCs w:val="6"/>
              </w:rPr>
            </w:pPr>
          </w:p>
        </w:tc>
        <w:tc>
          <w:tcPr>
            <w:tcW w:w="3080" w:type="dxa"/>
            <w:vAlign w:val="bottom"/>
          </w:tcPr>
          <w:p w14:paraId="211893C7" w14:textId="77777777" w:rsidR="003339E5" w:rsidRDefault="003339E5">
            <w:pPr>
              <w:rPr>
                <w:sz w:val="6"/>
                <w:szCs w:val="6"/>
              </w:rPr>
            </w:pPr>
          </w:p>
        </w:tc>
        <w:tc>
          <w:tcPr>
            <w:tcW w:w="3200" w:type="dxa"/>
            <w:tcBorders>
              <w:right w:val="single" w:sz="8" w:space="0" w:color="C5C5C5"/>
            </w:tcBorders>
            <w:vAlign w:val="bottom"/>
          </w:tcPr>
          <w:p w14:paraId="46EA0831" w14:textId="77777777" w:rsidR="003339E5" w:rsidRDefault="003339E5">
            <w:pPr>
              <w:rPr>
                <w:sz w:val="6"/>
                <w:szCs w:val="6"/>
              </w:rPr>
            </w:pPr>
          </w:p>
        </w:tc>
        <w:tc>
          <w:tcPr>
            <w:tcW w:w="0" w:type="dxa"/>
            <w:vAlign w:val="bottom"/>
          </w:tcPr>
          <w:p w14:paraId="1B4923E8" w14:textId="77777777" w:rsidR="003339E5" w:rsidRDefault="003339E5">
            <w:pPr>
              <w:rPr>
                <w:sz w:val="1"/>
                <w:szCs w:val="1"/>
              </w:rPr>
            </w:pPr>
          </w:p>
        </w:tc>
      </w:tr>
      <w:tr w:rsidR="003339E5" w14:paraId="14613EDF" w14:textId="77777777">
        <w:trPr>
          <w:trHeight w:val="268"/>
        </w:trPr>
        <w:tc>
          <w:tcPr>
            <w:tcW w:w="1540" w:type="dxa"/>
            <w:tcBorders>
              <w:left w:val="single" w:sz="8" w:space="0" w:color="C5C5C5"/>
              <w:right w:val="single" w:sz="8" w:space="0" w:color="C5C5C5"/>
            </w:tcBorders>
            <w:vAlign w:val="bottom"/>
          </w:tcPr>
          <w:p w14:paraId="13326DAA"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0A5C796" w14:textId="77777777" w:rsidR="003339E5" w:rsidRDefault="003339E5">
            <w:pPr>
              <w:rPr>
                <w:sz w:val="23"/>
                <w:szCs w:val="23"/>
              </w:rPr>
            </w:pPr>
          </w:p>
        </w:tc>
        <w:tc>
          <w:tcPr>
            <w:tcW w:w="1560" w:type="dxa"/>
            <w:tcBorders>
              <w:right w:val="single" w:sz="8" w:space="0" w:color="C5C5C5"/>
            </w:tcBorders>
            <w:vAlign w:val="bottom"/>
          </w:tcPr>
          <w:p w14:paraId="42E67B24" w14:textId="77777777" w:rsidR="003339E5" w:rsidRDefault="003339E5">
            <w:pPr>
              <w:rPr>
                <w:sz w:val="23"/>
                <w:szCs w:val="23"/>
              </w:rPr>
            </w:pPr>
          </w:p>
        </w:tc>
        <w:tc>
          <w:tcPr>
            <w:tcW w:w="3080" w:type="dxa"/>
            <w:vAlign w:val="bottom"/>
          </w:tcPr>
          <w:p w14:paraId="1F0EF004" w14:textId="77777777" w:rsidR="003339E5" w:rsidRDefault="003339E5">
            <w:pPr>
              <w:rPr>
                <w:sz w:val="23"/>
                <w:szCs w:val="23"/>
              </w:rPr>
            </w:pPr>
          </w:p>
        </w:tc>
        <w:tc>
          <w:tcPr>
            <w:tcW w:w="3200" w:type="dxa"/>
            <w:tcBorders>
              <w:right w:val="single" w:sz="8" w:space="0" w:color="C5C5C5"/>
            </w:tcBorders>
            <w:vAlign w:val="bottom"/>
          </w:tcPr>
          <w:p w14:paraId="1B1A9E6D" w14:textId="77777777" w:rsidR="003339E5" w:rsidRDefault="003339E5">
            <w:pPr>
              <w:rPr>
                <w:sz w:val="23"/>
                <w:szCs w:val="23"/>
              </w:rPr>
            </w:pPr>
          </w:p>
        </w:tc>
        <w:tc>
          <w:tcPr>
            <w:tcW w:w="0" w:type="dxa"/>
            <w:vAlign w:val="bottom"/>
          </w:tcPr>
          <w:p w14:paraId="673C6E52" w14:textId="77777777" w:rsidR="003339E5" w:rsidRDefault="003339E5">
            <w:pPr>
              <w:rPr>
                <w:sz w:val="1"/>
                <w:szCs w:val="1"/>
              </w:rPr>
            </w:pPr>
          </w:p>
        </w:tc>
      </w:tr>
      <w:tr w:rsidR="003339E5" w14:paraId="5D005C22" w14:textId="77777777">
        <w:trPr>
          <w:trHeight w:val="269"/>
        </w:trPr>
        <w:tc>
          <w:tcPr>
            <w:tcW w:w="1540" w:type="dxa"/>
            <w:tcBorders>
              <w:left w:val="single" w:sz="8" w:space="0" w:color="C5C5C5"/>
              <w:right w:val="single" w:sz="8" w:space="0" w:color="C5C5C5"/>
            </w:tcBorders>
            <w:vAlign w:val="bottom"/>
          </w:tcPr>
          <w:p w14:paraId="71B5A6E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0D01CF1" w14:textId="77777777" w:rsidR="003339E5" w:rsidRDefault="003339E5">
            <w:pPr>
              <w:rPr>
                <w:sz w:val="23"/>
                <w:szCs w:val="23"/>
              </w:rPr>
            </w:pPr>
          </w:p>
        </w:tc>
        <w:tc>
          <w:tcPr>
            <w:tcW w:w="1560" w:type="dxa"/>
            <w:tcBorders>
              <w:right w:val="single" w:sz="8" w:space="0" w:color="C5C5C5"/>
            </w:tcBorders>
            <w:vAlign w:val="bottom"/>
          </w:tcPr>
          <w:p w14:paraId="2AF338AC" w14:textId="77777777" w:rsidR="003339E5" w:rsidRDefault="003339E5">
            <w:pPr>
              <w:rPr>
                <w:sz w:val="23"/>
                <w:szCs w:val="23"/>
              </w:rPr>
            </w:pPr>
          </w:p>
        </w:tc>
        <w:tc>
          <w:tcPr>
            <w:tcW w:w="3080" w:type="dxa"/>
            <w:vAlign w:val="bottom"/>
          </w:tcPr>
          <w:p w14:paraId="4FD1E045" w14:textId="77777777" w:rsidR="003339E5" w:rsidRDefault="003339E5">
            <w:pPr>
              <w:rPr>
                <w:sz w:val="23"/>
                <w:szCs w:val="23"/>
              </w:rPr>
            </w:pPr>
          </w:p>
        </w:tc>
        <w:tc>
          <w:tcPr>
            <w:tcW w:w="3200" w:type="dxa"/>
            <w:tcBorders>
              <w:right w:val="single" w:sz="8" w:space="0" w:color="C5C5C5"/>
            </w:tcBorders>
            <w:vAlign w:val="bottom"/>
          </w:tcPr>
          <w:p w14:paraId="4195A357" w14:textId="77777777" w:rsidR="003339E5" w:rsidRDefault="003339E5">
            <w:pPr>
              <w:rPr>
                <w:sz w:val="23"/>
                <w:szCs w:val="23"/>
              </w:rPr>
            </w:pPr>
          </w:p>
        </w:tc>
        <w:tc>
          <w:tcPr>
            <w:tcW w:w="0" w:type="dxa"/>
            <w:vAlign w:val="bottom"/>
          </w:tcPr>
          <w:p w14:paraId="24A80624" w14:textId="77777777" w:rsidR="003339E5" w:rsidRDefault="003339E5">
            <w:pPr>
              <w:rPr>
                <w:sz w:val="1"/>
                <w:szCs w:val="1"/>
              </w:rPr>
            </w:pPr>
          </w:p>
        </w:tc>
      </w:tr>
      <w:tr w:rsidR="003339E5" w14:paraId="0DFF2A48" w14:textId="77777777">
        <w:trPr>
          <w:trHeight w:val="269"/>
        </w:trPr>
        <w:tc>
          <w:tcPr>
            <w:tcW w:w="1540" w:type="dxa"/>
            <w:tcBorders>
              <w:left w:val="single" w:sz="8" w:space="0" w:color="C5C5C5"/>
              <w:right w:val="single" w:sz="8" w:space="0" w:color="C5C5C5"/>
            </w:tcBorders>
            <w:vAlign w:val="bottom"/>
          </w:tcPr>
          <w:p w14:paraId="71DB6202"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84BE8E1" w14:textId="77777777" w:rsidR="003339E5" w:rsidRDefault="003339E5">
            <w:pPr>
              <w:rPr>
                <w:sz w:val="23"/>
                <w:szCs w:val="23"/>
              </w:rPr>
            </w:pPr>
          </w:p>
        </w:tc>
        <w:tc>
          <w:tcPr>
            <w:tcW w:w="1560" w:type="dxa"/>
            <w:tcBorders>
              <w:right w:val="single" w:sz="8" w:space="0" w:color="C5C5C5"/>
            </w:tcBorders>
            <w:vAlign w:val="bottom"/>
          </w:tcPr>
          <w:p w14:paraId="6331C6D8" w14:textId="77777777" w:rsidR="003339E5" w:rsidRDefault="003339E5">
            <w:pPr>
              <w:rPr>
                <w:sz w:val="23"/>
                <w:szCs w:val="23"/>
              </w:rPr>
            </w:pPr>
          </w:p>
        </w:tc>
        <w:tc>
          <w:tcPr>
            <w:tcW w:w="3080" w:type="dxa"/>
            <w:vAlign w:val="bottom"/>
          </w:tcPr>
          <w:p w14:paraId="07A634C6" w14:textId="77777777" w:rsidR="003339E5" w:rsidRDefault="003339E5">
            <w:pPr>
              <w:rPr>
                <w:sz w:val="23"/>
                <w:szCs w:val="23"/>
              </w:rPr>
            </w:pPr>
          </w:p>
        </w:tc>
        <w:tc>
          <w:tcPr>
            <w:tcW w:w="3200" w:type="dxa"/>
            <w:tcBorders>
              <w:right w:val="single" w:sz="8" w:space="0" w:color="C5C5C5"/>
            </w:tcBorders>
            <w:vAlign w:val="bottom"/>
          </w:tcPr>
          <w:p w14:paraId="0E433D6A" w14:textId="77777777" w:rsidR="003339E5" w:rsidRDefault="003339E5">
            <w:pPr>
              <w:rPr>
                <w:sz w:val="23"/>
                <w:szCs w:val="23"/>
              </w:rPr>
            </w:pPr>
          </w:p>
        </w:tc>
        <w:tc>
          <w:tcPr>
            <w:tcW w:w="0" w:type="dxa"/>
            <w:vAlign w:val="bottom"/>
          </w:tcPr>
          <w:p w14:paraId="4497C8CD" w14:textId="77777777" w:rsidR="003339E5" w:rsidRDefault="003339E5">
            <w:pPr>
              <w:rPr>
                <w:sz w:val="1"/>
                <w:szCs w:val="1"/>
              </w:rPr>
            </w:pPr>
          </w:p>
        </w:tc>
      </w:tr>
      <w:tr w:rsidR="003339E5" w14:paraId="7BC4186C" w14:textId="77777777">
        <w:trPr>
          <w:trHeight w:val="97"/>
        </w:trPr>
        <w:tc>
          <w:tcPr>
            <w:tcW w:w="1540" w:type="dxa"/>
            <w:tcBorders>
              <w:left w:val="single" w:sz="8" w:space="0" w:color="C5C5C5"/>
              <w:bottom w:val="single" w:sz="8" w:space="0" w:color="C5C5C5"/>
              <w:right w:val="single" w:sz="8" w:space="0" w:color="C5C5C5"/>
            </w:tcBorders>
            <w:vAlign w:val="bottom"/>
          </w:tcPr>
          <w:p w14:paraId="1105BC6A" w14:textId="77777777" w:rsidR="003339E5" w:rsidRDefault="003339E5">
            <w:pPr>
              <w:rPr>
                <w:sz w:val="8"/>
                <w:szCs w:val="8"/>
              </w:rPr>
            </w:pPr>
          </w:p>
        </w:tc>
        <w:tc>
          <w:tcPr>
            <w:tcW w:w="1420" w:type="dxa"/>
            <w:tcBorders>
              <w:bottom w:val="single" w:sz="8" w:space="0" w:color="C5C5C5"/>
              <w:right w:val="single" w:sz="8" w:space="0" w:color="C5C5C5"/>
            </w:tcBorders>
            <w:vAlign w:val="bottom"/>
          </w:tcPr>
          <w:p w14:paraId="2419E116" w14:textId="77777777" w:rsidR="003339E5" w:rsidRDefault="003339E5">
            <w:pPr>
              <w:rPr>
                <w:sz w:val="8"/>
                <w:szCs w:val="8"/>
              </w:rPr>
            </w:pPr>
          </w:p>
        </w:tc>
        <w:tc>
          <w:tcPr>
            <w:tcW w:w="1560" w:type="dxa"/>
            <w:tcBorders>
              <w:bottom w:val="single" w:sz="8" w:space="0" w:color="C5C5C5"/>
              <w:right w:val="single" w:sz="8" w:space="0" w:color="C5C5C5"/>
            </w:tcBorders>
            <w:vAlign w:val="bottom"/>
          </w:tcPr>
          <w:p w14:paraId="0FDCD3C6" w14:textId="77777777" w:rsidR="003339E5" w:rsidRDefault="003339E5">
            <w:pPr>
              <w:rPr>
                <w:sz w:val="8"/>
                <w:szCs w:val="8"/>
              </w:rPr>
            </w:pPr>
          </w:p>
        </w:tc>
        <w:tc>
          <w:tcPr>
            <w:tcW w:w="3080" w:type="dxa"/>
            <w:tcBorders>
              <w:bottom w:val="single" w:sz="8" w:space="0" w:color="C5C5C5"/>
            </w:tcBorders>
            <w:vAlign w:val="bottom"/>
          </w:tcPr>
          <w:p w14:paraId="25B5110C" w14:textId="77777777" w:rsidR="003339E5" w:rsidRDefault="003339E5">
            <w:pPr>
              <w:rPr>
                <w:sz w:val="8"/>
                <w:szCs w:val="8"/>
              </w:rPr>
            </w:pPr>
          </w:p>
        </w:tc>
        <w:tc>
          <w:tcPr>
            <w:tcW w:w="3200" w:type="dxa"/>
            <w:tcBorders>
              <w:bottom w:val="single" w:sz="8" w:space="0" w:color="C5C5C5"/>
              <w:right w:val="single" w:sz="8" w:space="0" w:color="C5C5C5"/>
            </w:tcBorders>
            <w:vAlign w:val="bottom"/>
          </w:tcPr>
          <w:p w14:paraId="2E5BC317" w14:textId="77777777" w:rsidR="003339E5" w:rsidRDefault="003339E5">
            <w:pPr>
              <w:rPr>
                <w:sz w:val="8"/>
                <w:szCs w:val="8"/>
              </w:rPr>
            </w:pPr>
          </w:p>
        </w:tc>
        <w:tc>
          <w:tcPr>
            <w:tcW w:w="0" w:type="dxa"/>
            <w:vAlign w:val="bottom"/>
          </w:tcPr>
          <w:p w14:paraId="11581902" w14:textId="77777777" w:rsidR="003339E5" w:rsidRDefault="003339E5">
            <w:pPr>
              <w:rPr>
                <w:sz w:val="1"/>
                <w:szCs w:val="1"/>
              </w:rPr>
            </w:pPr>
          </w:p>
        </w:tc>
      </w:tr>
      <w:tr w:rsidR="003339E5" w14:paraId="3A547856" w14:textId="77777777">
        <w:trPr>
          <w:trHeight w:val="315"/>
        </w:trPr>
        <w:tc>
          <w:tcPr>
            <w:tcW w:w="1540" w:type="dxa"/>
            <w:tcBorders>
              <w:left w:val="single" w:sz="8" w:space="0" w:color="C5C5C5"/>
              <w:right w:val="single" w:sz="8" w:space="0" w:color="C5C5C5"/>
            </w:tcBorders>
            <w:vAlign w:val="bottom"/>
          </w:tcPr>
          <w:p w14:paraId="2CE9D80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2106014"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69429E3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BBC20E9"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3B475353" w14:textId="77777777" w:rsidR="003339E5" w:rsidRDefault="003339E5">
            <w:pPr>
              <w:rPr>
                <w:sz w:val="1"/>
                <w:szCs w:val="1"/>
              </w:rPr>
            </w:pPr>
          </w:p>
        </w:tc>
      </w:tr>
      <w:tr w:rsidR="003339E5" w14:paraId="1054D3F9" w14:textId="77777777">
        <w:trPr>
          <w:trHeight w:val="265"/>
        </w:trPr>
        <w:tc>
          <w:tcPr>
            <w:tcW w:w="1540" w:type="dxa"/>
            <w:tcBorders>
              <w:left w:val="single" w:sz="8" w:space="0" w:color="C5C5C5"/>
              <w:right w:val="single" w:sz="8" w:space="0" w:color="C5C5C5"/>
            </w:tcBorders>
            <w:vAlign w:val="bottom"/>
          </w:tcPr>
          <w:p w14:paraId="5599454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4035396" w14:textId="77777777" w:rsidR="003339E5" w:rsidRDefault="003339E5">
            <w:pPr>
              <w:rPr>
                <w:sz w:val="23"/>
                <w:szCs w:val="23"/>
              </w:rPr>
            </w:pPr>
          </w:p>
        </w:tc>
        <w:tc>
          <w:tcPr>
            <w:tcW w:w="1560" w:type="dxa"/>
            <w:tcBorders>
              <w:right w:val="single" w:sz="8" w:space="0" w:color="C5C5C5"/>
            </w:tcBorders>
            <w:vAlign w:val="bottom"/>
          </w:tcPr>
          <w:p w14:paraId="3EAA946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10D3261" w14:textId="77777777" w:rsidR="003339E5" w:rsidRDefault="003B64C7">
            <w:pPr>
              <w:spacing w:line="221" w:lineRule="exact"/>
              <w:ind w:left="60"/>
              <w:rPr>
                <w:sz w:val="20"/>
                <w:szCs w:val="20"/>
              </w:rPr>
            </w:pPr>
            <w:r>
              <w:rPr>
                <w:rFonts w:ascii="Calibri" w:eastAsia="Calibri" w:hAnsi="Calibri" w:cs="Calibri"/>
                <w:sz w:val="20"/>
                <w:szCs w:val="20"/>
              </w:rPr>
              <w:t>and practices, including coordinating the development of standards and</w:t>
            </w:r>
          </w:p>
        </w:tc>
        <w:tc>
          <w:tcPr>
            <w:tcW w:w="0" w:type="dxa"/>
            <w:vAlign w:val="bottom"/>
          </w:tcPr>
          <w:p w14:paraId="625274B9" w14:textId="77777777" w:rsidR="003339E5" w:rsidRDefault="003339E5">
            <w:pPr>
              <w:rPr>
                <w:sz w:val="1"/>
                <w:szCs w:val="1"/>
              </w:rPr>
            </w:pPr>
          </w:p>
        </w:tc>
      </w:tr>
      <w:tr w:rsidR="003339E5" w14:paraId="57586409" w14:textId="77777777">
        <w:trPr>
          <w:trHeight w:val="200"/>
        </w:trPr>
        <w:tc>
          <w:tcPr>
            <w:tcW w:w="1540" w:type="dxa"/>
            <w:vMerge w:val="restart"/>
            <w:tcBorders>
              <w:left w:val="single" w:sz="8" w:space="0" w:color="C5C5C5"/>
              <w:right w:val="single" w:sz="8" w:space="0" w:color="C5C5C5"/>
            </w:tcBorders>
            <w:vAlign w:val="bottom"/>
          </w:tcPr>
          <w:p w14:paraId="2154A71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79BCB17" w14:textId="77777777" w:rsidR="003339E5" w:rsidRDefault="003339E5">
            <w:pPr>
              <w:rPr>
                <w:sz w:val="17"/>
                <w:szCs w:val="17"/>
              </w:rPr>
            </w:pPr>
          </w:p>
        </w:tc>
        <w:tc>
          <w:tcPr>
            <w:tcW w:w="1560" w:type="dxa"/>
            <w:tcBorders>
              <w:right w:val="single" w:sz="8" w:space="0" w:color="C5C5C5"/>
            </w:tcBorders>
            <w:vAlign w:val="bottom"/>
          </w:tcPr>
          <w:p w14:paraId="3ECB1D1A" w14:textId="77777777" w:rsidR="003339E5" w:rsidRDefault="003339E5">
            <w:pPr>
              <w:rPr>
                <w:sz w:val="17"/>
                <w:szCs w:val="17"/>
              </w:rPr>
            </w:pPr>
          </w:p>
        </w:tc>
        <w:tc>
          <w:tcPr>
            <w:tcW w:w="6280" w:type="dxa"/>
            <w:gridSpan w:val="2"/>
            <w:tcBorders>
              <w:right w:val="single" w:sz="8" w:space="0" w:color="C5C5C5"/>
            </w:tcBorders>
            <w:vAlign w:val="bottom"/>
          </w:tcPr>
          <w:p w14:paraId="11284FEE" w14:textId="77777777" w:rsidR="003339E5" w:rsidRDefault="003B64C7">
            <w:pPr>
              <w:spacing w:line="200" w:lineRule="exact"/>
              <w:ind w:left="60"/>
              <w:rPr>
                <w:sz w:val="20"/>
                <w:szCs w:val="20"/>
              </w:rPr>
            </w:pPr>
            <w:r>
              <w:rPr>
                <w:rFonts w:ascii="Calibri" w:eastAsia="Calibri" w:hAnsi="Calibri" w:cs="Calibri"/>
                <w:sz w:val="20"/>
                <w:szCs w:val="20"/>
              </w:rPr>
              <w:t>guidelines under section 20 of the National Institute of Standards and</w:t>
            </w:r>
          </w:p>
        </w:tc>
        <w:tc>
          <w:tcPr>
            <w:tcW w:w="0" w:type="dxa"/>
            <w:vAlign w:val="bottom"/>
          </w:tcPr>
          <w:p w14:paraId="528F1D00" w14:textId="77777777" w:rsidR="003339E5" w:rsidRDefault="003339E5">
            <w:pPr>
              <w:rPr>
                <w:sz w:val="1"/>
                <w:szCs w:val="1"/>
              </w:rPr>
            </w:pPr>
          </w:p>
        </w:tc>
      </w:tr>
      <w:tr w:rsidR="003339E5" w14:paraId="67C67E20" w14:textId="77777777">
        <w:trPr>
          <w:trHeight w:val="72"/>
        </w:trPr>
        <w:tc>
          <w:tcPr>
            <w:tcW w:w="1540" w:type="dxa"/>
            <w:vMerge/>
            <w:tcBorders>
              <w:left w:val="single" w:sz="8" w:space="0" w:color="C5C5C5"/>
              <w:right w:val="single" w:sz="8" w:space="0" w:color="C5C5C5"/>
            </w:tcBorders>
            <w:vAlign w:val="bottom"/>
          </w:tcPr>
          <w:p w14:paraId="7502A1B5" w14:textId="77777777" w:rsidR="003339E5" w:rsidRDefault="003339E5">
            <w:pPr>
              <w:rPr>
                <w:sz w:val="6"/>
                <w:szCs w:val="6"/>
              </w:rPr>
            </w:pPr>
          </w:p>
        </w:tc>
        <w:tc>
          <w:tcPr>
            <w:tcW w:w="1420" w:type="dxa"/>
            <w:tcBorders>
              <w:right w:val="single" w:sz="8" w:space="0" w:color="C5C5C5"/>
            </w:tcBorders>
            <w:vAlign w:val="bottom"/>
          </w:tcPr>
          <w:p w14:paraId="010280F0" w14:textId="77777777" w:rsidR="003339E5" w:rsidRDefault="003339E5">
            <w:pPr>
              <w:rPr>
                <w:sz w:val="6"/>
                <w:szCs w:val="6"/>
              </w:rPr>
            </w:pPr>
          </w:p>
        </w:tc>
        <w:tc>
          <w:tcPr>
            <w:tcW w:w="1560" w:type="dxa"/>
            <w:tcBorders>
              <w:right w:val="single" w:sz="8" w:space="0" w:color="C5C5C5"/>
            </w:tcBorders>
            <w:vAlign w:val="bottom"/>
          </w:tcPr>
          <w:p w14:paraId="5819251E" w14:textId="77777777" w:rsidR="003339E5" w:rsidRDefault="003339E5">
            <w:pPr>
              <w:rPr>
                <w:sz w:val="6"/>
                <w:szCs w:val="6"/>
              </w:rPr>
            </w:pPr>
          </w:p>
        </w:tc>
        <w:tc>
          <w:tcPr>
            <w:tcW w:w="6280" w:type="dxa"/>
            <w:gridSpan w:val="2"/>
            <w:vMerge w:val="restart"/>
            <w:tcBorders>
              <w:right w:val="single" w:sz="8" w:space="0" w:color="C5C5C5"/>
            </w:tcBorders>
            <w:vAlign w:val="bottom"/>
          </w:tcPr>
          <w:p w14:paraId="57B1D700" w14:textId="77777777" w:rsidR="003339E5" w:rsidRDefault="003B64C7">
            <w:pPr>
              <w:ind w:left="60"/>
              <w:rPr>
                <w:sz w:val="20"/>
                <w:szCs w:val="20"/>
              </w:rPr>
            </w:pPr>
            <w:r>
              <w:rPr>
                <w:rFonts w:ascii="Calibri" w:eastAsia="Calibri" w:hAnsi="Calibri" w:cs="Calibri"/>
                <w:sz w:val="20"/>
                <w:szCs w:val="20"/>
              </w:rPr>
              <w:t>Technology Act (15 U.S.C. 278g–3) with agencies and offices operating or</w:t>
            </w:r>
          </w:p>
        </w:tc>
        <w:tc>
          <w:tcPr>
            <w:tcW w:w="0" w:type="dxa"/>
            <w:vAlign w:val="bottom"/>
          </w:tcPr>
          <w:p w14:paraId="5C91FDE7" w14:textId="77777777" w:rsidR="003339E5" w:rsidRDefault="003339E5">
            <w:pPr>
              <w:rPr>
                <w:sz w:val="1"/>
                <w:szCs w:val="1"/>
              </w:rPr>
            </w:pPr>
          </w:p>
        </w:tc>
      </w:tr>
      <w:tr w:rsidR="003339E5" w14:paraId="516057E3" w14:textId="77777777">
        <w:trPr>
          <w:trHeight w:val="172"/>
        </w:trPr>
        <w:tc>
          <w:tcPr>
            <w:tcW w:w="1540" w:type="dxa"/>
            <w:vMerge w:val="restart"/>
            <w:tcBorders>
              <w:left w:val="single" w:sz="8" w:space="0" w:color="C5C5C5"/>
              <w:right w:val="single" w:sz="8" w:space="0" w:color="C5C5C5"/>
            </w:tcBorders>
            <w:vAlign w:val="bottom"/>
          </w:tcPr>
          <w:p w14:paraId="44E1917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C95E456" w14:textId="77777777" w:rsidR="003339E5" w:rsidRDefault="003339E5">
            <w:pPr>
              <w:rPr>
                <w:sz w:val="14"/>
                <w:szCs w:val="14"/>
              </w:rPr>
            </w:pPr>
          </w:p>
        </w:tc>
        <w:tc>
          <w:tcPr>
            <w:tcW w:w="1560" w:type="dxa"/>
            <w:tcBorders>
              <w:right w:val="single" w:sz="8" w:space="0" w:color="C5C5C5"/>
            </w:tcBorders>
            <w:vAlign w:val="bottom"/>
          </w:tcPr>
          <w:p w14:paraId="3D657EE0" w14:textId="77777777" w:rsidR="003339E5" w:rsidRDefault="003339E5">
            <w:pPr>
              <w:rPr>
                <w:sz w:val="14"/>
                <w:szCs w:val="14"/>
              </w:rPr>
            </w:pPr>
          </w:p>
        </w:tc>
        <w:tc>
          <w:tcPr>
            <w:tcW w:w="6280" w:type="dxa"/>
            <w:gridSpan w:val="2"/>
            <w:vMerge/>
            <w:tcBorders>
              <w:right w:val="single" w:sz="8" w:space="0" w:color="C5C5C5"/>
            </w:tcBorders>
            <w:vAlign w:val="bottom"/>
          </w:tcPr>
          <w:p w14:paraId="79C123B9" w14:textId="77777777" w:rsidR="003339E5" w:rsidRDefault="003339E5">
            <w:pPr>
              <w:rPr>
                <w:sz w:val="14"/>
                <w:szCs w:val="14"/>
              </w:rPr>
            </w:pPr>
          </w:p>
        </w:tc>
        <w:tc>
          <w:tcPr>
            <w:tcW w:w="0" w:type="dxa"/>
            <w:vAlign w:val="bottom"/>
          </w:tcPr>
          <w:p w14:paraId="018473EF" w14:textId="77777777" w:rsidR="003339E5" w:rsidRDefault="003339E5">
            <w:pPr>
              <w:rPr>
                <w:sz w:val="1"/>
                <w:szCs w:val="1"/>
              </w:rPr>
            </w:pPr>
          </w:p>
        </w:tc>
      </w:tr>
      <w:tr w:rsidR="003339E5" w14:paraId="18C172F7" w14:textId="77777777">
        <w:trPr>
          <w:trHeight w:val="95"/>
        </w:trPr>
        <w:tc>
          <w:tcPr>
            <w:tcW w:w="1540" w:type="dxa"/>
            <w:vMerge/>
            <w:tcBorders>
              <w:left w:val="single" w:sz="8" w:space="0" w:color="C5C5C5"/>
              <w:right w:val="single" w:sz="8" w:space="0" w:color="C5C5C5"/>
            </w:tcBorders>
            <w:vAlign w:val="bottom"/>
          </w:tcPr>
          <w:p w14:paraId="781884EA" w14:textId="77777777" w:rsidR="003339E5" w:rsidRDefault="003339E5">
            <w:pPr>
              <w:rPr>
                <w:sz w:val="8"/>
                <w:szCs w:val="8"/>
              </w:rPr>
            </w:pPr>
          </w:p>
        </w:tc>
        <w:tc>
          <w:tcPr>
            <w:tcW w:w="1420" w:type="dxa"/>
            <w:tcBorders>
              <w:right w:val="single" w:sz="8" w:space="0" w:color="C5C5C5"/>
            </w:tcBorders>
            <w:vAlign w:val="bottom"/>
          </w:tcPr>
          <w:p w14:paraId="5FB00E6D" w14:textId="77777777" w:rsidR="003339E5" w:rsidRDefault="003339E5">
            <w:pPr>
              <w:rPr>
                <w:sz w:val="8"/>
                <w:szCs w:val="8"/>
              </w:rPr>
            </w:pPr>
          </w:p>
        </w:tc>
        <w:tc>
          <w:tcPr>
            <w:tcW w:w="1560" w:type="dxa"/>
            <w:tcBorders>
              <w:right w:val="single" w:sz="8" w:space="0" w:color="C5C5C5"/>
            </w:tcBorders>
            <w:vAlign w:val="bottom"/>
          </w:tcPr>
          <w:p w14:paraId="00264A89" w14:textId="77777777" w:rsidR="003339E5" w:rsidRDefault="003339E5">
            <w:pPr>
              <w:rPr>
                <w:sz w:val="8"/>
                <w:szCs w:val="8"/>
              </w:rPr>
            </w:pPr>
          </w:p>
        </w:tc>
        <w:tc>
          <w:tcPr>
            <w:tcW w:w="6280" w:type="dxa"/>
            <w:gridSpan w:val="2"/>
            <w:vMerge w:val="restart"/>
            <w:tcBorders>
              <w:right w:val="single" w:sz="8" w:space="0" w:color="C5C5C5"/>
            </w:tcBorders>
            <w:vAlign w:val="bottom"/>
          </w:tcPr>
          <w:p w14:paraId="58062290" w14:textId="77777777" w:rsidR="003339E5" w:rsidRDefault="003B64C7">
            <w:pPr>
              <w:ind w:left="60"/>
              <w:rPr>
                <w:sz w:val="20"/>
                <w:szCs w:val="20"/>
              </w:rPr>
            </w:pPr>
            <w:r>
              <w:rPr>
                <w:rFonts w:ascii="Calibri" w:eastAsia="Calibri" w:hAnsi="Calibri" w:cs="Calibri"/>
                <w:sz w:val="20"/>
                <w:szCs w:val="20"/>
              </w:rPr>
              <w:t>exercising control of national security systems (including the National</w:t>
            </w:r>
          </w:p>
        </w:tc>
        <w:tc>
          <w:tcPr>
            <w:tcW w:w="0" w:type="dxa"/>
            <w:vAlign w:val="bottom"/>
          </w:tcPr>
          <w:p w14:paraId="7E68E260" w14:textId="77777777" w:rsidR="003339E5" w:rsidRDefault="003339E5">
            <w:pPr>
              <w:rPr>
                <w:sz w:val="1"/>
                <w:szCs w:val="1"/>
              </w:rPr>
            </w:pPr>
          </w:p>
        </w:tc>
      </w:tr>
      <w:tr w:rsidR="003339E5" w14:paraId="4FCB2A59" w14:textId="77777777">
        <w:trPr>
          <w:trHeight w:val="148"/>
        </w:trPr>
        <w:tc>
          <w:tcPr>
            <w:tcW w:w="1540" w:type="dxa"/>
            <w:vMerge w:val="restart"/>
            <w:tcBorders>
              <w:left w:val="single" w:sz="8" w:space="0" w:color="C5C5C5"/>
              <w:right w:val="single" w:sz="8" w:space="0" w:color="C5C5C5"/>
            </w:tcBorders>
            <w:vAlign w:val="bottom"/>
          </w:tcPr>
          <w:p w14:paraId="50642B65"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DE1AE57" w14:textId="77777777" w:rsidR="003339E5" w:rsidRDefault="003339E5">
            <w:pPr>
              <w:rPr>
                <w:sz w:val="12"/>
                <w:szCs w:val="12"/>
              </w:rPr>
            </w:pPr>
          </w:p>
        </w:tc>
        <w:tc>
          <w:tcPr>
            <w:tcW w:w="1560" w:type="dxa"/>
            <w:tcBorders>
              <w:right w:val="single" w:sz="8" w:space="0" w:color="C5C5C5"/>
            </w:tcBorders>
            <w:vAlign w:val="bottom"/>
          </w:tcPr>
          <w:p w14:paraId="45EA019E" w14:textId="77777777" w:rsidR="003339E5" w:rsidRDefault="003339E5">
            <w:pPr>
              <w:rPr>
                <w:sz w:val="12"/>
                <w:szCs w:val="12"/>
              </w:rPr>
            </w:pPr>
          </w:p>
        </w:tc>
        <w:tc>
          <w:tcPr>
            <w:tcW w:w="6280" w:type="dxa"/>
            <w:gridSpan w:val="2"/>
            <w:vMerge/>
            <w:tcBorders>
              <w:right w:val="single" w:sz="8" w:space="0" w:color="C5C5C5"/>
            </w:tcBorders>
            <w:vAlign w:val="bottom"/>
          </w:tcPr>
          <w:p w14:paraId="3D4CE536" w14:textId="77777777" w:rsidR="003339E5" w:rsidRDefault="003339E5">
            <w:pPr>
              <w:rPr>
                <w:sz w:val="12"/>
                <w:szCs w:val="12"/>
              </w:rPr>
            </w:pPr>
          </w:p>
        </w:tc>
        <w:tc>
          <w:tcPr>
            <w:tcW w:w="0" w:type="dxa"/>
            <w:vAlign w:val="bottom"/>
          </w:tcPr>
          <w:p w14:paraId="4A022827" w14:textId="77777777" w:rsidR="003339E5" w:rsidRDefault="003339E5">
            <w:pPr>
              <w:rPr>
                <w:sz w:val="1"/>
                <w:szCs w:val="1"/>
              </w:rPr>
            </w:pPr>
          </w:p>
        </w:tc>
      </w:tr>
      <w:tr w:rsidR="003339E5" w14:paraId="54E67229" w14:textId="77777777">
        <w:trPr>
          <w:trHeight w:val="120"/>
        </w:trPr>
        <w:tc>
          <w:tcPr>
            <w:tcW w:w="1540" w:type="dxa"/>
            <w:vMerge/>
            <w:tcBorders>
              <w:left w:val="single" w:sz="8" w:space="0" w:color="C5C5C5"/>
              <w:right w:val="single" w:sz="8" w:space="0" w:color="C5C5C5"/>
            </w:tcBorders>
            <w:vAlign w:val="bottom"/>
          </w:tcPr>
          <w:p w14:paraId="40246B6E" w14:textId="77777777" w:rsidR="003339E5" w:rsidRDefault="003339E5">
            <w:pPr>
              <w:rPr>
                <w:sz w:val="10"/>
                <w:szCs w:val="10"/>
              </w:rPr>
            </w:pPr>
          </w:p>
        </w:tc>
        <w:tc>
          <w:tcPr>
            <w:tcW w:w="1420" w:type="dxa"/>
            <w:tcBorders>
              <w:right w:val="single" w:sz="8" w:space="0" w:color="C5C5C5"/>
            </w:tcBorders>
            <w:vAlign w:val="bottom"/>
          </w:tcPr>
          <w:p w14:paraId="503A1F4B" w14:textId="77777777" w:rsidR="003339E5" w:rsidRDefault="003339E5">
            <w:pPr>
              <w:rPr>
                <w:sz w:val="10"/>
                <w:szCs w:val="10"/>
              </w:rPr>
            </w:pPr>
          </w:p>
        </w:tc>
        <w:tc>
          <w:tcPr>
            <w:tcW w:w="1560" w:type="dxa"/>
            <w:tcBorders>
              <w:right w:val="single" w:sz="8" w:space="0" w:color="C5C5C5"/>
            </w:tcBorders>
            <w:vAlign w:val="bottom"/>
          </w:tcPr>
          <w:p w14:paraId="60CF7342" w14:textId="77777777" w:rsidR="003339E5" w:rsidRDefault="003339E5">
            <w:pPr>
              <w:rPr>
                <w:sz w:val="10"/>
                <w:szCs w:val="10"/>
              </w:rPr>
            </w:pPr>
          </w:p>
        </w:tc>
        <w:tc>
          <w:tcPr>
            <w:tcW w:w="6280" w:type="dxa"/>
            <w:gridSpan w:val="2"/>
            <w:vMerge w:val="restart"/>
            <w:tcBorders>
              <w:right w:val="single" w:sz="8" w:space="0" w:color="C5C5C5"/>
            </w:tcBorders>
            <w:vAlign w:val="bottom"/>
          </w:tcPr>
          <w:p w14:paraId="1185A437" w14:textId="77777777" w:rsidR="003339E5" w:rsidRDefault="003B64C7">
            <w:pPr>
              <w:ind w:left="60"/>
              <w:rPr>
                <w:sz w:val="20"/>
                <w:szCs w:val="20"/>
              </w:rPr>
            </w:pPr>
            <w:r>
              <w:rPr>
                <w:rFonts w:ascii="Calibri" w:eastAsia="Calibri" w:hAnsi="Calibri" w:cs="Calibri"/>
                <w:sz w:val="20"/>
                <w:szCs w:val="20"/>
              </w:rPr>
              <w:t>Security Agency) to assure, to the maximum extent feasible, that such</w:t>
            </w:r>
          </w:p>
        </w:tc>
        <w:tc>
          <w:tcPr>
            <w:tcW w:w="0" w:type="dxa"/>
            <w:vAlign w:val="bottom"/>
          </w:tcPr>
          <w:p w14:paraId="4EF98169" w14:textId="77777777" w:rsidR="003339E5" w:rsidRDefault="003339E5">
            <w:pPr>
              <w:rPr>
                <w:sz w:val="1"/>
                <w:szCs w:val="1"/>
              </w:rPr>
            </w:pPr>
          </w:p>
        </w:tc>
      </w:tr>
      <w:tr w:rsidR="003339E5" w14:paraId="76C8C127" w14:textId="77777777">
        <w:trPr>
          <w:trHeight w:val="124"/>
        </w:trPr>
        <w:tc>
          <w:tcPr>
            <w:tcW w:w="1540" w:type="dxa"/>
            <w:vMerge w:val="restart"/>
            <w:tcBorders>
              <w:left w:val="single" w:sz="8" w:space="0" w:color="C5C5C5"/>
              <w:right w:val="single" w:sz="8" w:space="0" w:color="C5C5C5"/>
            </w:tcBorders>
            <w:vAlign w:val="bottom"/>
          </w:tcPr>
          <w:p w14:paraId="27B660A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1AA653F0" w14:textId="77777777" w:rsidR="003339E5" w:rsidRDefault="003339E5">
            <w:pPr>
              <w:rPr>
                <w:sz w:val="10"/>
                <w:szCs w:val="10"/>
              </w:rPr>
            </w:pPr>
          </w:p>
        </w:tc>
        <w:tc>
          <w:tcPr>
            <w:tcW w:w="1560" w:type="dxa"/>
            <w:tcBorders>
              <w:right w:val="single" w:sz="8" w:space="0" w:color="C5C5C5"/>
            </w:tcBorders>
            <w:vAlign w:val="bottom"/>
          </w:tcPr>
          <w:p w14:paraId="79EEE84A" w14:textId="77777777" w:rsidR="003339E5" w:rsidRDefault="003339E5">
            <w:pPr>
              <w:rPr>
                <w:sz w:val="10"/>
                <w:szCs w:val="10"/>
              </w:rPr>
            </w:pPr>
          </w:p>
        </w:tc>
        <w:tc>
          <w:tcPr>
            <w:tcW w:w="6280" w:type="dxa"/>
            <w:gridSpan w:val="2"/>
            <w:vMerge/>
            <w:tcBorders>
              <w:right w:val="single" w:sz="8" w:space="0" w:color="C5C5C5"/>
            </w:tcBorders>
            <w:vAlign w:val="bottom"/>
          </w:tcPr>
          <w:p w14:paraId="5D52515F" w14:textId="77777777" w:rsidR="003339E5" w:rsidRDefault="003339E5">
            <w:pPr>
              <w:rPr>
                <w:sz w:val="10"/>
                <w:szCs w:val="10"/>
              </w:rPr>
            </w:pPr>
          </w:p>
        </w:tc>
        <w:tc>
          <w:tcPr>
            <w:tcW w:w="0" w:type="dxa"/>
            <w:vAlign w:val="bottom"/>
          </w:tcPr>
          <w:p w14:paraId="3A089855" w14:textId="77777777" w:rsidR="003339E5" w:rsidRDefault="003339E5">
            <w:pPr>
              <w:rPr>
                <w:sz w:val="1"/>
                <w:szCs w:val="1"/>
              </w:rPr>
            </w:pPr>
          </w:p>
        </w:tc>
      </w:tr>
      <w:tr w:rsidR="003339E5" w14:paraId="73F1B3A0" w14:textId="77777777">
        <w:trPr>
          <w:trHeight w:val="144"/>
        </w:trPr>
        <w:tc>
          <w:tcPr>
            <w:tcW w:w="1540" w:type="dxa"/>
            <w:vMerge/>
            <w:tcBorders>
              <w:left w:val="single" w:sz="8" w:space="0" w:color="C5C5C5"/>
              <w:right w:val="single" w:sz="8" w:space="0" w:color="C5C5C5"/>
            </w:tcBorders>
            <w:vAlign w:val="bottom"/>
          </w:tcPr>
          <w:p w14:paraId="0EA6F1ED" w14:textId="77777777" w:rsidR="003339E5" w:rsidRDefault="003339E5">
            <w:pPr>
              <w:rPr>
                <w:sz w:val="12"/>
                <w:szCs w:val="12"/>
              </w:rPr>
            </w:pPr>
          </w:p>
        </w:tc>
        <w:tc>
          <w:tcPr>
            <w:tcW w:w="1420" w:type="dxa"/>
            <w:tcBorders>
              <w:right w:val="single" w:sz="8" w:space="0" w:color="C5C5C5"/>
            </w:tcBorders>
            <w:vAlign w:val="bottom"/>
          </w:tcPr>
          <w:p w14:paraId="359BD535" w14:textId="77777777" w:rsidR="003339E5" w:rsidRDefault="003339E5">
            <w:pPr>
              <w:rPr>
                <w:sz w:val="12"/>
                <w:szCs w:val="12"/>
              </w:rPr>
            </w:pPr>
          </w:p>
        </w:tc>
        <w:tc>
          <w:tcPr>
            <w:tcW w:w="1560" w:type="dxa"/>
            <w:tcBorders>
              <w:right w:val="single" w:sz="8" w:space="0" w:color="C5C5C5"/>
            </w:tcBorders>
            <w:vAlign w:val="bottom"/>
          </w:tcPr>
          <w:p w14:paraId="364F305D" w14:textId="77777777" w:rsidR="003339E5" w:rsidRDefault="003339E5">
            <w:pPr>
              <w:rPr>
                <w:sz w:val="12"/>
                <w:szCs w:val="12"/>
              </w:rPr>
            </w:pPr>
          </w:p>
        </w:tc>
        <w:tc>
          <w:tcPr>
            <w:tcW w:w="6280" w:type="dxa"/>
            <w:gridSpan w:val="2"/>
            <w:vMerge w:val="restart"/>
            <w:tcBorders>
              <w:right w:val="single" w:sz="8" w:space="0" w:color="C5C5C5"/>
            </w:tcBorders>
            <w:vAlign w:val="bottom"/>
          </w:tcPr>
          <w:p w14:paraId="16FF3F06" w14:textId="77777777" w:rsidR="003339E5" w:rsidRDefault="003B64C7">
            <w:pPr>
              <w:ind w:left="60"/>
              <w:rPr>
                <w:sz w:val="20"/>
                <w:szCs w:val="20"/>
              </w:rPr>
            </w:pPr>
            <w:r>
              <w:rPr>
                <w:rFonts w:ascii="Calibri" w:eastAsia="Calibri" w:hAnsi="Calibri" w:cs="Calibri"/>
                <w:sz w:val="20"/>
                <w:szCs w:val="20"/>
              </w:rPr>
              <w:t>standards and guidelines are complementary with standards and guidelines</w:t>
            </w:r>
          </w:p>
        </w:tc>
        <w:tc>
          <w:tcPr>
            <w:tcW w:w="0" w:type="dxa"/>
            <w:vAlign w:val="bottom"/>
          </w:tcPr>
          <w:p w14:paraId="5921777C" w14:textId="77777777" w:rsidR="003339E5" w:rsidRDefault="003339E5">
            <w:pPr>
              <w:rPr>
                <w:sz w:val="1"/>
                <w:szCs w:val="1"/>
              </w:rPr>
            </w:pPr>
          </w:p>
        </w:tc>
      </w:tr>
      <w:tr w:rsidR="003339E5" w14:paraId="5C7A7746" w14:textId="77777777">
        <w:trPr>
          <w:trHeight w:val="100"/>
        </w:trPr>
        <w:tc>
          <w:tcPr>
            <w:tcW w:w="1540" w:type="dxa"/>
            <w:tcBorders>
              <w:left w:val="single" w:sz="8" w:space="0" w:color="C5C5C5"/>
              <w:right w:val="single" w:sz="8" w:space="0" w:color="C5C5C5"/>
            </w:tcBorders>
            <w:vAlign w:val="bottom"/>
          </w:tcPr>
          <w:p w14:paraId="1A84EA54" w14:textId="77777777" w:rsidR="003339E5" w:rsidRDefault="003339E5">
            <w:pPr>
              <w:rPr>
                <w:sz w:val="8"/>
                <w:szCs w:val="8"/>
              </w:rPr>
            </w:pPr>
          </w:p>
        </w:tc>
        <w:tc>
          <w:tcPr>
            <w:tcW w:w="1420" w:type="dxa"/>
            <w:tcBorders>
              <w:right w:val="single" w:sz="8" w:space="0" w:color="C5C5C5"/>
            </w:tcBorders>
            <w:vAlign w:val="bottom"/>
          </w:tcPr>
          <w:p w14:paraId="781E4CE3" w14:textId="77777777" w:rsidR="003339E5" w:rsidRDefault="003339E5">
            <w:pPr>
              <w:rPr>
                <w:sz w:val="8"/>
                <w:szCs w:val="8"/>
              </w:rPr>
            </w:pPr>
          </w:p>
        </w:tc>
        <w:tc>
          <w:tcPr>
            <w:tcW w:w="1560" w:type="dxa"/>
            <w:tcBorders>
              <w:right w:val="single" w:sz="8" w:space="0" w:color="C5C5C5"/>
            </w:tcBorders>
            <w:vAlign w:val="bottom"/>
          </w:tcPr>
          <w:p w14:paraId="3D789F65" w14:textId="77777777" w:rsidR="003339E5" w:rsidRDefault="003339E5">
            <w:pPr>
              <w:rPr>
                <w:sz w:val="8"/>
                <w:szCs w:val="8"/>
              </w:rPr>
            </w:pPr>
          </w:p>
        </w:tc>
        <w:tc>
          <w:tcPr>
            <w:tcW w:w="6280" w:type="dxa"/>
            <w:gridSpan w:val="2"/>
            <w:vMerge/>
            <w:tcBorders>
              <w:right w:val="single" w:sz="8" w:space="0" w:color="C5C5C5"/>
            </w:tcBorders>
            <w:vAlign w:val="bottom"/>
          </w:tcPr>
          <w:p w14:paraId="5787B424" w14:textId="77777777" w:rsidR="003339E5" w:rsidRDefault="003339E5">
            <w:pPr>
              <w:rPr>
                <w:sz w:val="8"/>
                <w:szCs w:val="8"/>
              </w:rPr>
            </w:pPr>
          </w:p>
        </w:tc>
        <w:tc>
          <w:tcPr>
            <w:tcW w:w="0" w:type="dxa"/>
            <w:vAlign w:val="bottom"/>
          </w:tcPr>
          <w:p w14:paraId="0C16A9BD" w14:textId="77777777" w:rsidR="003339E5" w:rsidRDefault="003339E5">
            <w:pPr>
              <w:rPr>
                <w:sz w:val="1"/>
                <w:szCs w:val="1"/>
              </w:rPr>
            </w:pPr>
          </w:p>
        </w:tc>
      </w:tr>
      <w:tr w:rsidR="003339E5" w14:paraId="1B2487B0" w14:textId="77777777">
        <w:trPr>
          <w:trHeight w:val="245"/>
        </w:trPr>
        <w:tc>
          <w:tcPr>
            <w:tcW w:w="1540" w:type="dxa"/>
            <w:tcBorders>
              <w:left w:val="single" w:sz="8" w:space="0" w:color="C5C5C5"/>
              <w:right w:val="single" w:sz="8" w:space="0" w:color="C5C5C5"/>
            </w:tcBorders>
            <w:vAlign w:val="bottom"/>
          </w:tcPr>
          <w:p w14:paraId="613E9A6F" w14:textId="77777777" w:rsidR="003339E5" w:rsidRDefault="003339E5">
            <w:pPr>
              <w:rPr>
                <w:sz w:val="21"/>
                <w:szCs w:val="21"/>
              </w:rPr>
            </w:pPr>
          </w:p>
        </w:tc>
        <w:tc>
          <w:tcPr>
            <w:tcW w:w="1420" w:type="dxa"/>
            <w:tcBorders>
              <w:right w:val="single" w:sz="8" w:space="0" w:color="C5C5C5"/>
            </w:tcBorders>
            <w:vAlign w:val="bottom"/>
          </w:tcPr>
          <w:p w14:paraId="39B784A4" w14:textId="77777777" w:rsidR="003339E5" w:rsidRDefault="003339E5">
            <w:pPr>
              <w:rPr>
                <w:sz w:val="21"/>
                <w:szCs w:val="21"/>
              </w:rPr>
            </w:pPr>
          </w:p>
        </w:tc>
        <w:tc>
          <w:tcPr>
            <w:tcW w:w="1560" w:type="dxa"/>
            <w:tcBorders>
              <w:right w:val="single" w:sz="8" w:space="0" w:color="C5C5C5"/>
            </w:tcBorders>
            <w:vAlign w:val="bottom"/>
          </w:tcPr>
          <w:p w14:paraId="50686C22" w14:textId="77777777" w:rsidR="003339E5" w:rsidRDefault="003339E5">
            <w:pPr>
              <w:rPr>
                <w:sz w:val="21"/>
                <w:szCs w:val="21"/>
              </w:rPr>
            </w:pPr>
          </w:p>
        </w:tc>
        <w:tc>
          <w:tcPr>
            <w:tcW w:w="6280" w:type="dxa"/>
            <w:gridSpan w:val="2"/>
            <w:tcBorders>
              <w:right w:val="single" w:sz="8" w:space="0" w:color="C5C5C5"/>
            </w:tcBorders>
            <w:vAlign w:val="bottom"/>
          </w:tcPr>
          <w:p w14:paraId="5109250C" w14:textId="77777777" w:rsidR="003339E5" w:rsidRDefault="003B64C7">
            <w:pPr>
              <w:ind w:left="60"/>
              <w:rPr>
                <w:sz w:val="20"/>
                <w:szCs w:val="20"/>
              </w:rPr>
            </w:pPr>
            <w:r>
              <w:rPr>
                <w:rFonts w:ascii="Calibri" w:eastAsia="Calibri" w:hAnsi="Calibri" w:cs="Calibri"/>
                <w:sz w:val="20"/>
                <w:szCs w:val="20"/>
              </w:rPr>
              <w:t>developed for national security systems;</w:t>
            </w:r>
          </w:p>
        </w:tc>
        <w:tc>
          <w:tcPr>
            <w:tcW w:w="0" w:type="dxa"/>
            <w:vAlign w:val="bottom"/>
          </w:tcPr>
          <w:p w14:paraId="66DF2F40" w14:textId="77777777" w:rsidR="003339E5" w:rsidRDefault="003339E5">
            <w:pPr>
              <w:rPr>
                <w:sz w:val="1"/>
                <w:szCs w:val="1"/>
              </w:rPr>
            </w:pPr>
          </w:p>
        </w:tc>
      </w:tr>
      <w:tr w:rsidR="003339E5" w14:paraId="146BD25E" w14:textId="77777777">
        <w:trPr>
          <w:trHeight w:val="415"/>
        </w:trPr>
        <w:tc>
          <w:tcPr>
            <w:tcW w:w="1540" w:type="dxa"/>
            <w:tcBorders>
              <w:left w:val="single" w:sz="8" w:space="0" w:color="C5C5C5"/>
              <w:bottom w:val="single" w:sz="8" w:space="0" w:color="C5C5C5"/>
              <w:right w:val="single" w:sz="8" w:space="0" w:color="C5C5C5"/>
            </w:tcBorders>
            <w:vAlign w:val="bottom"/>
          </w:tcPr>
          <w:p w14:paraId="637631D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86218A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59D1C7" w14:textId="77777777" w:rsidR="003339E5" w:rsidRDefault="003339E5">
            <w:pPr>
              <w:rPr>
                <w:sz w:val="24"/>
                <w:szCs w:val="24"/>
              </w:rPr>
            </w:pPr>
          </w:p>
        </w:tc>
        <w:tc>
          <w:tcPr>
            <w:tcW w:w="3080" w:type="dxa"/>
            <w:tcBorders>
              <w:bottom w:val="single" w:sz="8" w:space="0" w:color="C5C5C5"/>
            </w:tcBorders>
            <w:vAlign w:val="bottom"/>
          </w:tcPr>
          <w:p w14:paraId="6ED1C82F"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0F9ADE3" w14:textId="77777777" w:rsidR="003339E5" w:rsidRDefault="003339E5">
            <w:pPr>
              <w:rPr>
                <w:sz w:val="24"/>
                <w:szCs w:val="24"/>
              </w:rPr>
            </w:pPr>
          </w:p>
        </w:tc>
        <w:tc>
          <w:tcPr>
            <w:tcW w:w="0" w:type="dxa"/>
            <w:vAlign w:val="bottom"/>
          </w:tcPr>
          <w:p w14:paraId="059085DB" w14:textId="77777777" w:rsidR="003339E5" w:rsidRDefault="003339E5">
            <w:pPr>
              <w:rPr>
                <w:sz w:val="1"/>
                <w:szCs w:val="1"/>
              </w:rPr>
            </w:pPr>
          </w:p>
        </w:tc>
      </w:tr>
      <w:tr w:rsidR="003339E5" w14:paraId="7FEECDD7" w14:textId="77777777">
        <w:trPr>
          <w:trHeight w:val="99"/>
        </w:trPr>
        <w:tc>
          <w:tcPr>
            <w:tcW w:w="1540" w:type="dxa"/>
            <w:vAlign w:val="bottom"/>
          </w:tcPr>
          <w:p w14:paraId="07721AC7" w14:textId="77777777" w:rsidR="003339E5" w:rsidRDefault="003339E5">
            <w:pPr>
              <w:rPr>
                <w:sz w:val="8"/>
                <w:szCs w:val="8"/>
              </w:rPr>
            </w:pPr>
          </w:p>
        </w:tc>
        <w:tc>
          <w:tcPr>
            <w:tcW w:w="1420" w:type="dxa"/>
            <w:vAlign w:val="bottom"/>
          </w:tcPr>
          <w:p w14:paraId="3F7A0876" w14:textId="77777777" w:rsidR="003339E5" w:rsidRDefault="003339E5">
            <w:pPr>
              <w:rPr>
                <w:sz w:val="8"/>
                <w:szCs w:val="8"/>
              </w:rPr>
            </w:pPr>
          </w:p>
        </w:tc>
        <w:tc>
          <w:tcPr>
            <w:tcW w:w="1560" w:type="dxa"/>
            <w:vAlign w:val="bottom"/>
          </w:tcPr>
          <w:p w14:paraId="47A35D6E" w14:textId="77777777" w:rsidR="003339E5" w:rsidRDefault="003339E5">
            <w:pPr>
              <w:rPr>
                <w:sz w:val="8"/>
                <w:szCs w:val="8"/>
              </w:rPr>
            </w:pPr>
          </w:p>
        </w:tc>
        <w:tc>
          <w:tcPr>
            <w:tcW w:w="3080" w:type="dxa"/>
            <w:vAlign w:val="bottom"/>
          </w:tcPr>
          <w:p w14:paraId="61442AB6" w14:textId="77777777" w:rsidR="003339E5" w:rsidRDefault="003339E5">
            <w:pPr>
              <w:rPr>
                <w:sz w:val="8"/>
                <w:szCs w:val="8"/>
              </w:rPr>
            </w:pPr>
          </w:p>
        </w:tc>
        <w:tc>
          <w:tcPr>
            <w:tcW w:w="3200" w:type="dxa"/>
            <w:vAlign w:val="bottom"/>
          </w:tcPr>
          <w:p w14:paraId="0F277B96" w14:textId="77777777" w:rsidR="003339E5" w:rsidRDefault="003339E5">
            <w:pPr>
              <w:rPr>
                <w:sz w:val="8"/>
                <w:szCs w:val="8"/>
              </w:rPr>
            </w:pPr>
          </w:p>
        </w:tc>
        <w:tc>
          <w:tcPr>
            <w:tcW w:w="0" w:type="dxa"/>
            <w:vAlign w:val="bottom"/>
          </w:tcPr>
          <w:p w14:paraId="78BCD971" w14:textId="77777777" w:rsidR="003339E5" w:rsidRDefault="003339E5">
            <w:pPr>
              <w:rPr>
                <w:sz w:val="1"/>
                <w:szCs w:val="1"/>
              </w:rPr>
            </w:pPr>
          </w:p>
        </w:tc>
      </w:tr>
      <w:tr w:rsidR="003339E5" w14:paraId="5BE7CEF4" w14:textId="77777777">
        <w:trPr>
          <w:trHeight w:val="323"/>
        </w:trPr>
        <w:tc>
          <w:tcPr>
            <w:tcW w:w="1540" w:type="dxa"/>
            <w:tcBorders>
              <w:left w:val="single" w:sz="8" w:space="0" w:color="085296"/>
              <w:right w:val="single" w:sz="8" w:space="0" w:color="085296"/>
            </w:tcBorders>
            <w:shd w:val="clear" w:color="auto" w:fill="085296"/>
            <w:vAlign w:val="bottom"/>
          </w:tcPr>
          <w:p w14:paraId="075BB2CF" w14:textId="77777777" w:rsidR="003339E5" w:rsidRDefault="003339E5">
            <w:pPr>
              <w:rPr>
                <w:sz w:val="24"/>
                <w:szCs w:val="24"/>
              </w:rPr>
            </w:pPr>
          </w:p>
        </w:tc>
        <w:tc>
          <w:tcPr>
            <w:tcW w:w="1420" w:type="dxa"/>
            <w:tcBorders>
              <w:right w:val="single" w:sz="8" w:space="0" w:color="085296"/>
            </w:tcBorders>
            <w:shd w:val="clear" w:color="auto" w:fill="085296"/>
            <w:vAlign w:val="bottom"/>
          </w:tcPr>
          <w:p w14:paraId="63E772DC"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12E3C96" w14:textId="77777777" w:rsidR="003339E5" w:rsidRDefault="003339E5">
            <w:pPr>
              <w:rPr>
                <w:sz w:val="24"/>
                <w:szCs w:val="24"/>
              </w:rPr>
            </w:pPr>
          </w:p>
        </w:tc>
        <w:tc>
          <w:tcPr>
            <w:tcW w:w="3080" w:type="dxa"/>
            <w:shd w:val="clear" w:color="auto" w:fill="085296"/>
            <w:vAlign w:val="bottom"/>
          </w:tcPr>
          <w:p w14:paraId="25D71817" w14:textId="77777777" w:rsidR="003339E5" w:rsidRDefault="003339E5">
            <w:pPr>
              <w:rPr>
                <w:sz w:val="24"/>
                <w:szCs w:val="24"/>
              </w:rPr>
            </w:pPr>
          </w:p>
        </w:tc>
        <w:tc>
          <w:tcPr>
            <w:tcW w:w="3200" w:type="dxa"/>
            <w:tcBorders>
              <w:right w:val="single" w:sz="8" w:space="0" w:color="C0C0C0"/>
            </w:tcBorders>
            <w:shd w:val="clear" w:color="auto" w:fill="C0C0C0"/>
            <w:vAlign w:val="bottom"/>
          </w:tcPr>
          <w:p w14:paraId="47C3FCC7" w14:textId="77777777" w:rsidR="003339E5" w:rsidRDefault="003339E5">
            <w:pPr>
              <w:rPr>
                <w:sz w:val="24"/>
                <w:szCs w:val="24"/>
              </w:rPr>
            </w:pPr>
          </w:p>
        </w:tc>
        <w:tc>
          <w:tcPr>
            <w:tcW w:w="0" w:type="dxa"/>
            <w:vAlign w:val="bottom"/>
          </w:tcPr>
          <w:p w14:paraId="44C530A4" w14:textId="77777777" w:rsidR="003339E5" w:rsidRDefault="003339E5">
            <w:pPr>
              <w:rPr>
                <w:sz w:val="1"/>
                <w:szCs w:val="1"/>
              </w:rPr>
            </w:pPr>
          </w:p>
        </w:tc>
      </w:tr>
    </w:tbl>
    <w:p w14:paraId="66FB5C80" w14:textId="77777777" w:rsidR="003339E5" w:rsidRDefault="003339E5">
      <w:pPr>
        <w:spacing w:line="63" w:lineRule="exact"/>
        <w:rPr>
          <w:sz w:val="20"/>
          <w:szCs w:val="20"/>
        </w:rPr>
      </w:pPr>
    </w:p>
    <w:p w14:paraId="54188FFD" w14:textId="77777777" w:rsidR="003339E5" w:rsidRDefault="003339E5">
      <w:pPr>
        <w:sectPr w:rsidR="003339E5">
          <w:pgSz w:w="12240" w:h="15840"/>
          <w:pgMar w:top="1108" w:right="720" w:bottom="0" w:left="720" w:header="0" w:footer="0" w:gutter="0"/>
          <w:cols w:space="720" w:equalWidth="0">
            <w:col w:w="10800"/>
          </w:cols>
        </w:sectPr>
      </w:pPr>
    </w:p>
    <w:p w14:paraId="4D58AF8E" w14:textId="77777777" w:rsidR="003339E5" w:rsidRDefault="003B64C7">
      <w:pPr>
        <w:ind w:left="10400"/>
        <w:rPr>
          <w:sz w:val="20"/>
          <w:szCs w:val="20"/>
        </w:rPr>
      </w:pPr>
      <w:r>
        <w:rPr>
          <w:rFonts w:ascii="Calibri" w:eastAsia="Calibri" w:hAnsi="Calibri" w:cs="Calibri"/>
        </w:rPr>
        <w:t>157</w:t>
      </w:r>
    </w:p>
    <w:p w14:paraId="5E53C1D6"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0CBB929E" w14:textId="77777777">
        <w:trPr>
          <w:trHeight w:val="1069"/>
        </w:trPr>
        <w:tc>
          <w:tcPr>
            <w:tcW w:w="1540" w:type="dxa"/>
            <w:tcBorders>
              <w:left w:val="single" w:sz="8" w:space="0" w:color="085296"/>
              <w:right w:val="single" w:sz="8" w:space="0" w:color="085296"/>
            </w:tcBorders>
            <w:shd w:val="clear" w:color="auto" w:fill="085296"/>
            <w:vAlign w:val="bottom"/>
          </w:tcPr>
          <w:p w14:paraId="4E40141F" w14:textId="77777777" w:rsidR="003339E5" w:rsidRDefault="003339E5">
            <w:pPr>
              <w:rPr>
                <w:sz w:val="24"/>
                <w:szCs w:val="24"/>
              </w:rPr>
            </w:pPr>
            <w:bookmarkStart w:id="158" w:name="page158"/>
            <w:bookmarkEnd w:id="158"/>
          </w:p>
        </w:tc>
        <w:tc>
          <w:tcPr>
            <w:tcW w:w="2980" w:type="dxa"/>
            <w:gridSpan w:val="2"/>
            <w:tcBorders>
              <w:right w:val="single" w:sz="8" w:space="0" w:color="085296"/>
            </w:tcBorders>
            <w:shd w:val="clear" w:color="auto" w:fill="085296"/>
            <w:vAlign w:val="bottom"/>
          </w:tcPr>
          <w:p w14:paraId="0B50B9E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32F7FE06" w14:textId="77777777" w:rsidR="003339E5" w:rsidRDefault="003339E5">
            <w:pPr>
              <w:rPr>
                <w:sz w:val="24"/>
                <w:szCs w:val="24"/>
              </w:rPr>
            </w:pPr>
          </w:p>
        </w:tc>
        <w:tc>
          <w:tcPr>
            <w:tcW w:w="3200" w:type="dxa"/>
            <w:tcBorders>
              <w:right w:val="single" w:sz="8" w:space="0" w:color="085296"/>
            </w:tcBorders>
            <w:shd w:val="clear" w:color="auto" w:fill="085296"/>
            <w:vAlign w:val="bottom"/>
          </w:tcPr>
          <w:p w14:paraId="6ED90DBC" w14:textId="77777777" w:rsidR="003339E5" w:rsidRDefault="003339E5">
            <w:pPr>
              <w:rPr>
                <w:sz w:val="24"/>
                <w:szCs w:val="24"/>
              </w:rPr>
            </w:pPr>
          </w:p>
        </w:tc>
        <w:tc>
          <w:tcPr>
            <w:tcW w:w="0" w:type="dxa"/>
            <w:vAlign w:val="bottom"/>
          </w:tcPr>
          <w:p w14:paraId="17F0D22C" w14:textId="77777777" w:rsidR="003339E5" w:rsidRDefault="003339E5">
            <w:pPr>
              <w:rPr>
                <w:sz w:val="1"/>
                <w:szCs w:val="1"/>
              </w:rPr>
            </w:pPr>
          </w:p>
        </w:tc>
      </w:tr>
      <w:tr w:rsidR="003339E5" w14:paraId="7C7BD602"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2F46675"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450B4CA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5D896F33" w14:textId="77777777" w:rsidR="003339E5" w:rsidRDefault="003339E5">
            <w:pPr>
              <w:rPr>
                <w:sz w:val="1"/>
                <w:szCs w:val="1"/>
              </w:rPr>
            </w:pPr>
          </w:p>
        </w:tc>
      </w:tr>
      <w:tr w:rsidR="003339E5" w14:paraId="585B3751" w14:textId="77777777">
        <w:trPr>
          <w:trHeight w:val="459"/>
        </w:trPr>
        <w:tc>
          <w:tcPr>
            <w:tcW w:w="1540" w:type="dxa"/>
            <w:vMerge/>
            <w:tcBorders>
              <w:left w:val="single" w:sz="8" w:space="0" w:color="085296"/>
              <w:right w:val="single" w:sz="8" w:space="0" w:color="085296"/>
            </w:tcBorders>
            <w:shd w:val="clear" w:color="auto" w:fill="085296"/>
            <w:vAlign w:val="bottom"/>
          </w:tcPr>
          <w:p w14:paraId="35CE0CCE"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3CCDFAE6"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51F2F02" w14:textId="77777777" w:rsidR="003339E5" w:rsidRDefault="003339E5">
            <w:pPr>
              <w:rPr>
                <w:sz w:val="1"/>
                <w:szCs w:val="1"/>
              </w:rPr>
            </w:pPr>
          </w:p>
        </w:tc>
      </w:tr>
      <w:tr w:rsidR="003339E5" w14:paraId="4FF4C68D" w14:textId="77777777">
        <w:trPr>
          <w:trHeight w:val="778"/>
        </w:trPr>
        <w:tc>
          <w:tcPr>
            <w:tcW w:w="1540" w:type="dxa"/>
            <w:vMerge w:val="restart"/>
            <w:vAlign w:val="bottom"/>
          </w:tcPr>
          <w:p w14:paraId="3E66053A"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AE36400"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0803D5A"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42BE682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DAEA4CB" w14:textId="77777777" w:rsidR="003339E5" w:rsidRDefault="003339E5">
            <w:pPr>
              <w:rPr>
                <w:sz w:val="1"/>
                <w:szCs w:val="1"/>
              </w:rPr>
            </w:pPr>
          </w:p>
        </w:tc>
      </w:tr>
      <w:tr w:rsidR="003339E5" w14:paraId="6329D0DD" w14:textId="77777777">
        <w:trPr>
          <w:trHeight w:val="175"/>
        </w:trPr>
        <w:tc>
          <w:tcPr>
            <w:tcW w:w="1540" w:type="dxa"/>
            <w:vMerge/>
            <w:vAlign w:val="bottom"/>
          </w:tcPr>
          <w:p w14:paraId="7C720202" w14:textId="77777777" w:rsidR="003339E5" w:rsidRDefault="003339E5">
            <w:pPr>
              <w:rPr>
                <w:sz w:val="15"/>
                <w:szCs w:val="15"/>
              </w:rPr>
            </w:pPr>
          </w:p>
        </w:tc>
        <w:tc>
          <w:tcPr>
            <w:tcW w:w="1420" w:type="dxa"/>
            <w:vMerge/>
            <w:vAlign w:val="bottom"/>
          </w:tcPr>
          <w:p w14:paraId="3CC4116B" w14:textId="77777777" w:rsidR="003339E5" w:rsidRDefault="003339E5">
            <w:pPr>
              <w:rPr>
                <w:sz w:val="15"/>
                <w:szCs w:val="15"/>
              </w:rPr>
            </w:pPr>
          </w:p>
        </w:tc>
        <w:tc>
          <w:tcPr>
            <w:tcW w:w="1560" w:type="dxa"/>
            <w:vMerge w:val="restart"/>
            <w:vAlign w:val="bottom"/>
          </w:tcPr>
          <w:p w14:paraId="48DD181A"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64F27C4D" w14:textId="77777777" w:rsidR="003339E5" w:rsidRDefault="003339E5">
            <w:pPr>
              <w:rPr>
                <w:sz w:val="15"/>
                <w:szCs w:val="15"/>
              </w:rPr>
            </w:pPr>
          </w:p>
        </w:tc>
        <w:tc>
          <w:tcPr>
            <w:tcW w:w="0" w:type="dxa"/>
            <w:vAlign w:val="bottom"/>
          </w:tcPr>
          <w:p w14:paraId="45979487" w14:textId="77777777" w:rsidR="003339E5" w:rsidRDefault="003339E5">
            <w:pPr>
              <w:rPr>
                <w:sz w:val="1"/>
                <w:szCs w:val="1"/>
              </w:rPr>
            </w:pPr>
          </w:p>
        </w:tc>
      </w:tr>
      <w:tr w:rsidR="003339E5" w14:paraId="29BF6F53" w14:textId="77777777">
        <w:trPr>
          <w:trHeight w:val="174"/>
        </w:trPr>
        <w:tc>
          <w:tcPr>
            <w:tcW w:w="1540" w:type="dxa"/>
            <w:vAlign w:val="bottom"/>
          </w:tcPr>
          <w:p w14:paraId="563E959C" w14:textId="77777777" w:rsidR="003339E5" w:rsidRDefault="003339E5">
            <w:pPr>
              <w:rPr>
                <w:sz w:val="15"/>
                <w:szCs w:val="15"/>
              </w:rPr>
            </w:pPr>
          </w:p>
        </w:tc>
        <w:tc>
          <w:tcPr>
            <w:tcW w:w="1420" w:type="dxa"/>
            <w:vAlign w:val="bottom"/>
          </w:tcPr>
          <w:p w14:paraId="39FE6E05" w14:textId="77777777" w:rsidR="003339E5" w:rsidRDefault="003339E5">
            <w:pPr>
              <w:rPr>
                <w:sz w:val="15"/>
                <w:szCs w:val="15"/>
              </w:rPr>
            </w:pPr>
          </w:p>
        </w:tc>
        <w:tc>
          <w:tcPr>
            <w:tcW w:w="1560" w:type="dxa"/>
            <w:vMerge/>
            <w:vAlign w:val="bottom"/>
          </w:tcPr>
          <w:p w14:paraId="70CF8251" w14:textId="77777777" w:rsidR="003339E5" w:rsidRDefault="003339E5">
            <w:pPr>
              <w:rPr>
                <w:sz w:val="15"/>
                <w:szCs w:val="15"/>
              </w:rPr>
            </w:pPr>
          </w:p>
        </w:tc>
        <w:tc>
          <w:tcPr>
            <w:tcW w:w="3080" w:type="dxa"/>
            <w:vAlign w:val="bottom"/>
          </w:tcPr>
          <w:p w14:paraId="63C748B9" w14:textId="77777777" w:rsidR="003339E5" w:rsidRDefault="003339E5">
            <w:pPr>
              <w:rPr>
                <w:sz w:val="15"/>
                <w:szCs w:val="15"/>
              </w:rPr>
            </w:pPr>
          </w:p>
        </w:tc>
        <w:tc>
          <w:tcPr>
            <w:tcW w:w="3200" w:type="dxa"/>
            <w:vAlign w:val="bottom"/>
          </w:tcPr>
          <w:p w14:paraId="6F3DBF3D" w14:textId="77777777" w:rsidR="003339E5" w:rsidRDefault="003339E5">
            <w:pPr>
              <w:rPr>
                <w:sz w:val="15"/>
                <w:szCs w:val="15"/>
              </w:rPr>
            </w:pPr>
          </w:p>
        </w:tc>
        <w:tc>
          <w:tcPr>
            <w:tcW w:w="0" w:type="dxa"/>
            <w:vAlign w:val="bottom"/>
          </w:tcPr>
          <w:p w14:paraId="2EDE85CA" w14:textId="77777777" w:rsidR="003339E5" w:rsidRDefault="003339E5">
            <w:pPr>
              <w:rPr>
                <w:sz w:val="1"/>
                <w:szCs w:val="1"/>
              </w:rPr>
            </w:pPr>
          </w:p>
        </w:tc>
      </w:tr>
      <w:tr w:rsidR="003339E5" w14:paraId="1309DE15" w14:textId="77777777">
        <w:trPr>
          <w:trHeight w:val="100"/>
        </w:trPr>
        <w:tc>
          <w:tcPr>
            <w:tcW w:w="1540" w:type="dxa"/>
            <w:tcBorders>
              <w:bottom w:val="single" w:sz="8" w:space="0" w:color="C5C5C5"/>
            </w:tcBorders>
            <w:vAlign w:val="bottom"/>
          </w:tcPr>
          <w:p w14:paraId="301E8DEF" w14:textId="77777777" w:rsidR="003339E5" w:rsidRDefault="003339E5">
            <w:pPr>
              <w:rPr>
                <w:sz w:val="8"/>
                <w:szCs w:val="8"/>
              </w:rPr>
            </w:pPr>
          </w:p>
        </w:tc>
        <w:tc>
          <w:tcPr>
            <w:tcW w:w="1420" w:type="dxa"/>
            <w:tcBorders>
              <w:bottom w:val="single" w:sz="8" w:space="0" w:color="C5C5C5"/>
            </w:tcBorders>
            <w:vAlign w:val="bottom"/>
          </w:tcPr>
          <w:p w14:paraId="1F37C7F1" w14:textId="77777777" w:rsidR="003339E5" w:rsidRDefault="003339E5">
            <w:pPr>
              <w:rPr>
                <w:sz w:val="8"/>
                <w:szCs w:val="8"/>
              </w:rPr>
            </w:pPr>
          </w:p>
        </w:tc>
        <w:tc>
          <w:tcPr>
            <w:tcW w:w="1560" w:type="dxa"/>
            <w:tcBorders>
              <w:bottom w:val="single" w:sz="8" w:space="0" w:color="C5C5C5"/>
            </w:tcBorders>
            <w:vAlign w:val="bottom"/>
          </w:tcPr>
          <w:p w14:paraId="39FE3248" w14:textId="77777777" w:rsidR="003339E5" w:rsidRDefault="003339E5">
            <w:pPr>
              <w:rPr>
                <w:sz w:val="8"/>
                <w:szCs w:val="8"/>
              </w:rPr>
            </w:pPr>
          </w:p>
        </w:tc>
        <w:tc>
          <w:tcPr>
            <w:tcW w:w="3080" w:type="dxa"/>
            <w:tcBorders>
              <w:bottom w:val="single" w:sz="8" w:space="0" w:color="C5C5C5"/>
            </w:tcBorders>
            <w:vAlign w:val="bottom"/>
          </w:tcPr>
          <w:p w14:paraId="67DBC3CE" w14:textId="77777777" w:rsidR="003339E5" w:rsidRDefault="003339E5">
            <w:pPr>
              <w:rPr>
                <w:sz w:val="8"/>
                <w:szCs w:val="8"/>
              </w:rPr>
            </w:pPr>
          </w:p>
        </w:tc>
        <w:tc>
          <w:tcPr>
            <w:tcW w:w="3200" w:type="dxa"/>
            <w:tcBorders>
              <w:bottom w:val="single" w:sz="8" w:space="0" w:color="C5C5C5"/>
            </w:tcBorders>
            <w:vAlign w:val="bottom"/>
          </w:tcPr>
          <w:p w14:paraId="74F392E5" w14:textId="77777777" w:rsidR="003339E5" w:rsidRDefault="003339E5">
            <w:pPr>
              <w:rPr>
                <w:sz w:val="8"/>
                <w:szCs w:val="8"/>
              </w:rPr>
            </w:pPr>
          </w:p>
        </w:tc>
        <w:tc>
          <w:tcPr>
            <w:tcW w:w="0" w:type="dxa"/>
            <w:vAlign w:val="bottom"/>
          </w:tcPr>
          <w:p w14:paraId="3F574BF5" w14:textId="77777777" w:rsidR="003339E5" w:rsidRDefault="003339E5">
            <w:pPr>
              <w:rPr>
                <w:sz w:val="1"/>
                <w:szCs w:val="1"/>
              </w:rPr>
            </w:pPr>
          </w:p>
        </w:tc>
      </w:tr>
      <w:tr w:rsidR="003339E5" w14:paraId="7892C1E3" w14:textId="77777777">
        <w:trPr>
          <w:trHeight w:val="313"/>
        </w:trPr>
        <w:tc>
          <w:tcPr>
            <w:tcW w:w="1540" w:type="dxa"/>
            <w:tcBorders>
              <w:left w:val="single" w:sz="8" w:space="0" w:color="C5C5C5"/>
              <w:right w:val="single" w:sz="8" w:space="0" w:color="C5C5C5"/>
            </w:tcBorders>
            <w:vAlign w:val="bottom"/>
          </w:tcPr>
          <w:p w14:paraId="7C998A9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965CCB2"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416A916B"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0599E06"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9101216" w14:textId="77777777" w:rsidR="003339E5" w:rsidRDefault="003339E5">
            <w:pPr>
              <w:rPr>
                <w:sz w:val="1"/>
                <w:szCs w:val="1"/>
              </w:rPr>
            </w:pPr>
          </w:p>
        </w:tc>
      </w:tr>
      <w:tr w:rsidR="003339E5" w14:paraId="7862D46B" w14:textId="77777777">
        <w:trPr>
          <w:trHeight w:val="265"/>
        </w:trPr>
        <w:tc>
          <w:tcPr>
            <w:tcW w:w="1540" w:type="dxa"/>
            <w:tcBorders>
              <w:left w:val="single" w:sz="8" w:space="0" w:color="C5C5C5"/>
              <w:right w:val="single" w:sz="8" w:space="0" w:color="C5C5C5"/>
            </w:tcBorders>
            <w:vAlign w:val="bottom"/>
          </w:tcPr>
          <w:p w14:paraId="312510E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6058BD5" w14:textId="77777777" w:rsidR="003339E5" w:rsidRDefault="003339E5">
            <w:pPr>
              <w:rPr>
                <w:sz w:val="23"/>
                <w:szCs w:val="23"/>
              </w:rPr>
            </w:pPr>
          </w:p>
        </w:tc>
        <w:tc>
          <w:tcPr>
            <w:tcW w:w="1560" w:type="dxa"/>
            <w:tcBorders>
              <w:right w:val="single" w:sz="8" w:space="0" w:color="C5C5C5"/>
            </w:tcBorders>
            <w:vAlign w:val="bottom"/>
          </w:tcPr>
          <w:p w14:paraId="4DD2737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1DA5B890" w14:textId="77777777" w:rsidR="003339E5" w:rsidRDefault="003B64C7">
            <w:pPr>
              <w:spacing w:line="221" w:lineRule="exact"/>
              <w:ind w:left="60"/>
              <w:rPr>
                <w:sz w:val="20"/>
                <w:szCs w:val="20"/>
              </w:rPr>
            </w:pPr>
            <w:r>
              <w:rPr>
                <w:rFonts w:ascii="Calibri" w:eastAsia="Calibri" w:hAnsi="Calibri" w:cs="Calibri"/>
                <w:sz w:val="20"/>
                <w:szCs w:val="20"/>
              </w:rPr>
              <w:t>and practices, including overseeing agency compliance with the</w:t>
            </w:r>
          </w:p>
        </w:tc>
        <w:tc>
          <w:tcPr>
            <w:tcW w:w="0" w:type="dxa"/>
            <w:vAlign w:val="bottom"/>
          </w:tcPr>
          <w:p w14:paraId="79A63597" w14:textId="77777777" w:rsidR="003339E5" w:rsidRDefault="003339E5">
            <w:pPr>
              <w:rPr>
                <w:sz w:val="1"/>
                <w:szCs w:val="1"/>
              </w:rPr>
            </w:pPr>
          </w:p>
        </w:tc>
      </w:tr>
      <w:tr w:rsidR="003339E5" w14:paraId="37A9C64F" w14:textId="77777777">
        <w:trPr>
          <w:trHeight w:val="200"/>
        </w:trPr>
        <w:tc>
          <w:tcPr>
            <w:tcW w:w="1540" w:type="dxa"/>
            <w:vMerge w:val="restart"/>
            <w:tcBorders>
              <w:left w:val="single" w:sz="8" w:space="0" w:color="C5C5C5"/>
              <w:right w:val="single" w:sz="8" w:space="0" w:color="C5C5C5"/>
            </w:tcBorders>
            <w:vAlign w:val="bottom"/>
          </w:tcPr>
          <w:p w14:paraId="027C02B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A81B57E" w14:textId="77777777" w:rsidR="003339E5" w:rsidRDefault="003339E5">
            <w:pPr>
              <w:rPr>
                <w:sz w:val="17"/>
                <w:szCs w:val="17"/>
              </w:rPr>
            </w:pPr>
          </w:p>
        </w:tc>
        <w:tc>
          <w:tcPr>
            <w:tcW w:w="1560" w:type="dxa"/>
            <w:tcBorders>
              <w:right w:val="single" w:sz="8" w:space="0" w:color="C5C5C5"/>
            </w:tcBorders>
            <w:vAlign w:val="bottom"/>
          </w:tcPr>
          <w:p w14:paraId="0D1CA2C2" w14:textId="77777777" w:rsidR="003339E5" w:rsidRDefault="003339E5">
            <w:pPr>
              <w:rPr>
                <w:sz w:val="17"/>
                <w:szCs w:val="17"/>
              </w:rPr>
            </w:pPr>
          </w:p>
        </w:tc>
        <w:tc>
          <w:tcPr>
            <w:tcW w:w="6280" w:type="dxa"/>
            <w:gridSpan w:val="2"/>
            <w:tcBorders>
              <w:right w:val="single" w:sz="8" w:space="0" w:color="C5C5C5"/>
            </w:tcBorders>
            <w:vAlign w:val="bottom"/>
          </w:tcPr>
          <w:p w14:paraId="1E9C99E3" w14:textId="77777777" w:rsidR="003339E5" w:rsidRDefault="003B64C7">
            <w:pPr>
              <w:spacing w:line="200" w:lineRule="exact"/>
              <w:ind w:left="60"/>
              <w:rPr>
                <w:sz w:val="20"/>
                <w:szCs w:val="20"/>
              </w:rPr>
            </w:pPr>
            <w:r>
              <w:rPr>
                <w:rFonts w:ascii="Calibri" w:eastAsia="Calibri" w:hAnsi="Calibri" w:cs="Calibri"/>
                <w:sz w:val="20"/>
                <w:szCs w:val="20"/>
              </w:rPr>
              <w:t>requirements of this subchapter, including through any authorized action</w:t>
            </w:r>
          </w:p>
        </w:tc>
        <w:tc>
          <w:tcPr>
            <w:tcW w:w="0" w:type="dxa"/>
            <w:vAlign w:val="bottom"/>
          </w:tcPr>
          <w:p w14:paraId="78C84FC9" w14:textId="77777777" w:rsidR="003339E5" w:rsidRDefault="003339E5">
            <w:pPr>
              <w:rPr>
                <w:sz w:val="1"/>
                <w:szCs w:val="1"/>
              </w:rPr>
            </w:pPr>
          </w:p>
        </w:tc>
      </w:tr>
      <w:tr w:rsidR="003339E5" w14:paraId="47F08741" w14:textId="77777777">
        <w:trPr>
          <w:trHeight w:val="72"/>
        </w:trPr>
        <w:tc>
          <w:tcPr>
            <w:tcW w:w="1540" w:type="dxa"/>
            <w:vMerge/>
            <w:tcBorders>
              <w:left w:val="single" w:sz="8" w:space="0" w:color="C5C5C5"/>
              <w:right w:val="single" w:sz="8" w:space="0" w:color="C5C5C5"/>
            </w:tcBorders>
            <w:vAlign w:val="bottom"/>
          </w:tcPr>
          <w:p w14:paraId="07299AF2" w14:textId="77777777" w:rsidR="003339E5" w:rsidRDefault="003339E5">
            <w:pPr>
              <w:rPr>
                <w:sz w:val="6"/>
                <w:szCs w:val="6"/>
              </w:rPr>
            </w:pPr>
          </w:p>
        </w:tc>
        <w:tc>
          <w:tcPr>
            <w:tcW w:w="1420" w:type="dxa"/>
            <w:tcBorders>
              <w:right w:val="single" w:sz="8" w:space="0" w:color="C5C5C5"/>
            </w:tcBorders>
            <w:vAlign w:val="bottom"/>
          </w:tcPr>
          <w:p w14:paraId="6229EC03" w14:textId="77777777" w:rsidR="003339E5" w:rsidRDefault="003339E5">
            <w:pPr>
              <w:rPr>
                <w:sz w:val="6"/>
                <w:szCs w:val="6"/>
              </w:rPr>
            </w:pPr>
          </w:p>
        </w:tc>
        <w:tc>
          <w:tcPr>
            <w:tcW w:w="1560" w:type="dxa"/>
            <w:tcBorders>
              <w:right w:val="single" w:sz="8" w:space="0" w:color="C5C5C5"/>
            </w:tcBorders>
            <w:vAlign w:val="bottom"/>
          </w:tcPr>
          <w:p w14:paraId="7D500E78" w14:textId="77777777" w:rsidR="003339E5" w:rsidRDefault="003339E5">
            <w:pPr>
              <w:rPr>
                <w:sz w:val="6"/>
                <w:szCs w:val="6"/>
              </w:rPr>
            </w:pPr>
          </w:p>
        </w:tc>
        <w:tc>
          <w:tcPr>
            <w:tcW w:w="6280" w:type="dxa"/>
            <w:gridSpan w:val="2"/>
            <w:vMerge w:val="restart"/>
            <w:tcBorders>
              <w:right w:val="single" w:sz="8" w:space="0" w:color="C5C5C5"/>
            </w:tcBorders>
            <w:vAlign w:val="bottom"/>
          </w:tcPr>
          <w:p w14:paraId="03481A91" w14:textId="77777777" w:rsidR="003339E5" w:rsidRDefault="003B64C7">
            <w:pPr>
              <w:ind w:left="60"/>
              <w:rPr>
                <w:sz w:val="20"/>
                <w:szCs w:val="20"/>
              </w:rPr>
            </w:pPr>
            <w:r>
              <w:rPr>
                <w:rFonts w:ascii="Calibri" w:eastAsia="Calibri" w:hAnsi="Calibri" w:cs="Calibri"/>
                <w:sz w:val="20"/>
                <w:szCs w:val="20"/>
              </w:rPr>
              <w:t>under section 11303 of title 40, to enforce accountability for compliance</w:t>
            </w:r>
          </w:p>
        </w:tc>
        <w:tc>
          <w:tcPr>
            <w:tcW w:w="0" w:type="dxa"/>
            <w:vAlign w:val="bottom"/>
          </w:tcPr>
          <w:p w14:paraId="002FE1A8" w14:textId="77777777" w:rsidR="003339E5" w:rsidRDefault="003339E5">
            <w:pPr>
              <w:rPr>
                <w:sz w:val="1"/>
                <w:szCs w:val="1"/>
              </w:rPr>
            </w:pPr>
          </w:p>
        </w:tc>
      </w:tr>
      <w:tr w:rsidR="003339E5" w14:paraId="4CF8ACC0" w14:textId="77777777">
        <w:trPr>
          <w:trHeight w:val="172"/>
        </w:trPr>
        <w:tc>
          <w:tcPr>
            <w:tcW w:w="1540" w:type="dxa"/>
            <w:vMerge w:val="restart"/>
            <w:tcBorders>
              <w:left w:val="single" w:sz="8" w:space="0" w:color="C5C5C5"/>
              <w:right w:val="single" w:sz="8" w:space="0" w:color="C5C5C5"/>
            </w:tcBorders>
            <w:vAlign w:val="bottom"/>
          </w:tcPr>
          <w:p w14:paraId="7181B34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7C89A18" w14:textId="77777777" w:rsidR="003339E5" w:rsidRDefault="003339E5">
            <w:pPr>
              <w:rPr>
                <w:sz w:val="14"/>
                <w:szCs w:val="14"/>
              </w:rPr>
            </w:pPr>
          </w:p>
        </w:tc>
        <w:tc>
          <w:tcPr>
            <w:tcW w:w="1560" w:type="dxa"/>
            <w:tcBorders>
              <w:right w:val="single" w:sz="8" w:space="0" w:color="C5C5C5"/>
            </w:tcBorders>
            <w:vAlign w:val="bottom"/>
          </w:tcPr>
          <w:p w14:paraId="05CC4DC9" w14:textId="77777777" w:rsidR="003339E5" w:rsidRDefault="003339E5">
            <w:pPr>
              <w:rPr>
                <w:sz w:val="14"/>
                <w:szCs w:val="14"/>
              </w:rPr>
            </w:pPr>
          </w:p>
        </w:tc>
        <w:tc>
          <w:tcPr>
            <w:tcW w:w="6280" w:type="dxa"/>
            <w:gridSpan w:val="2"/>
            <w:vMerge/>
            <w:tcBorders>
              <w:right w:val="single" w:sz="8" w:space="0" w:color="C5C5C5"/>
            </w:tcBorders>
            <w:vAlign w:val="bottom"/>
          </w:tcPr>
          <w:p w14:paraId="09D0BAF1" w14:textId="77777777" w:rsidR="003339E5" w:rsidRDefault="003339E5">
            <w:pPr>
              <w:rPr>
                <w:sz w:val="14"/>
                <w:szCs w:val="14"/>
              </w:rPr>
            </w:pPr>
          </w:p>
        </w:tc>
        <w:tc>
          <w:tcPr>
            <w:tcW w:w="0" w:type="dxa"/>
            <w:vAlign w:val="bottom"/>
          </w:tcPr>
          <w:p w14:paraId="27A05564" w14:textId="77777777" w:rsidR="003339E5" w:rsidRDefault="003339E5">
            <w:pPr>
              <w:rPr>
                <w:sz w:val="1"/>
                <w:szCs w:val="1"/>
              </w:rPr>
            </w:pPr>
          </w:p>
        </w:tc>
      </w:tr>
      <w:tr w:rsidR="003339E5" w14:paraId="649B2674" w14:textId="77777777">
        <w:trPr>
          <w:trHeight w:val="95"/>
        </w:trPr>
        <w:tc>
          <w:tcPr>
            <w:tcW w:w="1540" w:type="dxa"/>
            <w:vMerge/>
            <w:tcBorders>
              <w:left w:val="single" w:sz="8" w:space="0" w:color="C5C5C5"/>
              <w:right w:val="single" w:sz="8" w:space="0" w:color="C5C5C5"/>
            </w:tcBorders>
            <w:vAlign w:val="bottom"/>
          </w:tcPr>
          <w:p w14:paraId="7B083044" w14:textId="77777777" w:rsidR="003339E5" w:rsidRDefault="003339E5">
            <w:pPr>
              <w:rPr>
                <w:sz w:val="8"/>
                <w:szCs w:val="8"/>
              </w:rPr>
            </w:pPr>
          </w:p>
        </w:tc>
        <w:tc>
          <w:tcPr>
            <w:tcW w:w="1420" w:type="dxa"/>
            <w:tcBorders>
              <w:right w:val="single" w:sz="8" w:space="0" w:color="C5C5C5"/>
            </w:tcBorders>
            <w:vAlign w:val="bottom"/>
          </w:tcPr>
          <w:p w14:paraId="04309DD6" w14:textId="77777777" w:rsidR="003339E5" w:rsidRDefault="003339E5">
            <w:pPr>
              <w:rPr>
                <w:sz w:val="8"/>
                <w:szCs w:val="8"/>
              </w:rPr>
            </w:pPr>
          </w:p>
        </w:tc>
        <w:tc>
          <w:tcPr>
            <w:tcW w:w="1560" w:type="dxa"/>
            <w:tcBorders>
              <w:right w:val="single" w:sz="8" w:space="0" w:color="C5C5C5"/>
            </w:tcBorders>
            <w:vAlign w:val="bottom"/>
          </w:tcPr>
          <w:p w14:paraId="5823DB67" w14:textId="77777777" w:rsidR="003339E5" w:rsidRDefault="003339E5">
            <w:pPr>
              <w:rPr>
                <w:sz w:val="8"/>
                <w:szCs w:val="8"/>
              </w:rPr>
            </w:pPr>
          </w:p>
        </w:tc>
        <w:tc>
          <w:tcPr>
            <w:tcW w:w="6280" w:type="dxa"/>
            <w:gridSpan w:val="2"/>
            <w:vMerge w:val="restart"/>
            <w:tcBorders>
              <w:right w:val="single" w:sz="8" w:space="0" w:color="C5C5C5"/>
            </w:tcBorders>
            <w:vAlign w:val="bottom"/>
          </w:tcPr>
          <w:p w14:paraId="72A4F540" w14:textId="77777777" w:rsidR="003339E5" w:rsidRDefault="003B64C7">
            <w:pPr>
              <w:ind w:left="60"/>
              <w:rPr>
                <w:sz w:val="20"/>
                <w:szCs w:val="20"/>
              </w:rPr>
            </w:pPr>
            <w:r>
              <w:rPr>
                <w:rFonts w:ascii="Calibri" w:eastAsia="Calibri" w:hAnsi="Calibri" w:cs="Calibri"/>
                <w:sz w:val="20"/>
                <w:szCs w:val="20"/>
              </w:rPr>
              <w:t>with such requirements; and</w:t>
            </w:r>
          </w:p>
        </w:tc>
        <w:tc>
          <w:tcPr>
            <w:tcW w:w="0" w:type="dxa"/>
            <w:vAlign w:val="bottom"/>
          </w:tcPr>
          <w:p w14:paraId="3D619B9A" w14:textId="77777777" w:rsidR="003339E5" w:rsidRDefault="003339E5">
            <w:pPr>
              <w:rPr>
                <w:sz w:val="1"/>
                <w:szCs w:val="1"/>
              </w:rPr>
            </w:pPr>
          </w:p>
        </w:tc>
      </w:tr>
      <w:tr w:rsidR="003339E5" w14:paraId="1AA499D9" w14:textId="77777777">
        <w:trPr>
          <w:trHeight w:val="150"/>
        </w:trPr>
        <w:tc>
          <w:tcPr>
            <w:tcW w:w="1540" w:type="dxa"/>
            <w:vMerge w:val="restart"/>
            <w:tcBorders>
              <w:left w:val="single" w:sz="8" w:space="0" w:color="C5C5C5"/>
              <w:right w:val="single" w:sz="8" w:space="0" w:color="C5C5C5"/>
            </w:tcBorders>
            <w:vAlign w:val="bottom"/>
          </w:tcPr>
          <w:p w14:paraId="2F1F233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8976845" w14:textId="77777777" w:rsidR="003339E5" w:rsidRDefault="003339E5">
            <w:pPr>
              <w:rPr>
                <w:sz w:val="13"/>
                <w:szCs w:val="13"/>
              </w:rPr>
            </w:pPr>
          </w:p>
        </w:tc>
        <w:tc>
          <w:tcPr>
            <w:tcW w:w="1560" w:type="dxa"/>
            <w:tcBorders>
              <w:right w:val="single" w:sz="8" w:space="0" w:color="C5C5C5"/>
            </w:tcBorders>
            <w:vAlign w:val="bottom"/>
          </w:tcPr>
          <w:p w14:paraId="4388171A" w14:textId="77777777" w:rsidR="003339E5" w:rsidRDefault="003339E5">
            <w:pPr>
              <w:rPr>
                <w:sz w:val="13"/>
                <w:szCs w:val="13"/>
              </w:rPr>
            </w:pPr>
          </w:p>
        </w:tc>
        <w:tc>
          <w:tcPr>
            <w:tcW w:w="6280" w:type="dxa"/>
            <w:gridSpan w:val="2"/>
            <w:vMerge/>
            <w:tcBorders>
              <w:right w:val="single" w:sz="8" w:space="0" w:color="C5C5C5"/>
            </w:tcBorders>
            <w:vAlign w:val="bottom"/>
          </w:tcPr>
          <w:p w14:paraId="56EB19D5" w14:textId="77777777" w:rsidR="003339E5" w:rsidRDefault="003339E5">
            <w:pPr>
              <w:rPr>
                <w:sz w:val="13"/>
                <w:szCs w:val="13"/>
              </w:rPr>
            </w:pPr>
          </w:p>
        </w:tc>
        <w:tc>
          <w:tcPr>
            <w:tcW w:w="0" w:type="dxa"/>
            <w:vAlign w:val="bottom"/>
          </w:tcPr>
          <w:p w14:paraId="144AF4F8" w14:textId="77777777" w:rsidR="003339E5" w:rsidRDefault="003339E5">
            <w:pPr>
              <w:rPr>
                <w:sz w:val="1"/>
                <w:szCs w:val="1"/>
              </w:rPr>
            </w:pPr>
          </w:p>
        </w:tc>
      </w:tr>
      <w:tr w:rsidR="003339E5" w14:paraId="7841B777" w14:textId="77777777">
        <w:trPr>
          <w:trHeight w:val="119"/>
        </w:trPr>
        <w:tc>
          <w:tcPr>
            <w:tcW w:w="1540" w:type="dxa"/>
            <w:vMerge/>
            <w:tcBorders>
              <w:left w:val="single" w:sz="8" w:space="0" w:color="C5C5C5"/>
              <w:right w:val="single" w:sz="8" w:space="0" w:color="C5C5C5"/>
            </w:tcBorders>
            <w:vAlign w:val="bottom"/>
          </w:tcPr>
          <w:p w14:paraId="37AEE5CF" w14:textId="77777777" w:rsidR="003339E5" w:rsidRDefault="003339E5">
            <w:pPr>
              <w:rPr>
                <w:sz w:val="10"/>
                <w:szCs w:val="10"/>
              </w:rPr>
            </w:pPr>
          </w:p>
        </w:tc>
        <w:tc>
          <w:tcPr>
            <w:tcW w:w="1420" w:type="dxa"/>
            <w:tcBorders>
              <w:right w:val="single" w:sz="8" w:space="0" w:color="C5C5C5"/>
            </w:tcBorders>
            <w:vAlign w:val="bottom"/>
          </w:tcPr>
          <w:p w14:paraId="4BB31715" w14:textId="77777777" w:rsidR="003339E5" w:rsidRDefault="003339E5">
            <w:pPr>
              <w:rPr>
                <w:sz w:val="10"/>
                <w:szCs w:val="10"/>
              </w:rPr>
            </w:pPr>
          </w:p>
        </w:tc>
        <w:tc>
          <w:tcPr>
            <w:tcW w:w="1560" w:type="dxa"/>
            <w:tcBorders>
              <w:right w:val="single" w:sz="8" w:space="0" w:color="C5C5C5"/>
            </w:tcBorders>
            <w:vAlign w:val="bottom"/>
          </w:tcPr>
          <w:p w14:paraId="30895526" w14:textId="77777777" w:rsidR="003339E5" w:rsidRDefault="003339E5">
            <w:pPr>
              <w:rPr>
                <w:sz w:val="10"/>
                <w:szCs w:val="10"/>
              </w:rPr>
            </w:pPr>
          </w:p>
        </w:tc>
        <w:tc>
          <w:tcPr>
            <w:tcW w:w="3080" w:type="dxa"/>
            <w:vAlign w:val="bottom"/>
          </w:tcPr>
          <w:p w14:paraId="1F946873" w14:textId="77777777" w:rsidR="003339E5" w:rsidRDefault="003339E5">
            <w:pPr>
              <w:rPr>
                <w:sz w:val="10"/>
                <w:szCs w:val="10"/>
              </w:rPr>
            </w:pPr>
          </w:p>
        </w:tc>
        <w:tc>
          <w:tcPr>
            <w:tcW w:w="3200" w:type="dxa"/>
            <w:tcBorders>
              <w:right w:val="single" w:sz="8" w:space="0" w:color="C5C5C5"/>
            </w:tcBorders>
            <w:vAlign w:val="bottom"/>
          </w:tcPr>
          <w:p w14:paraId="1B77CEDC" w14:textId="77777777" w:rsidR="003339E5" w:rsidRDefault="003339E5">
            <w:pPr>
              <w:rPr>
                <w:sz w:val="10"/>
                <w:szCs w:val="10"/>
              </w:rPr>
            </w:pPr>
          </w:p>
        </w:tc>
        <w:tc>
          <w:tcPr>
            <w:tcW w:w="0" w:type="dxa"/>
            <w:vAlign w:val="bottom"/>
          </w:tcPr>
          <w:p w14:paraId="5E47818C" w14:textId="77777777" w:rsidR="003339E5" w:rsidRDefault="003339E5">
            <w:pPr>
              <w:rPr>
                <w:sz w:val="1"/>
                <w:szCs w:val="1"/>
              </w:rPr>
            </w:pPr>
          </w:p>
        </w:tc>
      </w:tr>
      <w:tr w:rsidR="003339E5" w14:paraId="1296BAB3" w14:textId="77777777">
        <w:trPr>
          <w:trHeight w:val="269"/>
        </w:trPr>
        <w:tc>
          <w:tcPr>
            <w:tcW w:w="1540" w:type="dxa"/>
            <w:tcBorders>
              <w:left w:val="single" w:sz="8" w:space="0" w:color="C5C5C5"/>
              <w:right w:val="single" w:sz="8" w:space="0" w:color="C5C5C5"/>
            </w:tcBorders>
            <w:vAlign w:val="bottom"/>
          </w:tcPr>
          <w:p w14:paraId="0C2847B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0551314" w14:textId="77777777" w:rsidR="003339E5" w:rsidRDefault="003339E5">
            <w:pPr>
              <w:rPr>
                <w:sz w:val="23"/>
                <w:szCs w:val="23"/>
              </w:rPr>
            </w:pPr>
          </w:p>
        </w:tc>
        <w:tc>
          <w:tcPr>
            <w:tcW w:w="1560" w:type="dxa"/>
            <w:tcBorders>
              <w:right w:val="single" w:sz="8" w:space="0" w:color="C5C5C5"/>
            </w:tcBorders>
            <w:vAlign w:val="bottom"/>
          </w:tcPr>
          <w:p w14:paraId="5AC98B94" w14:textId="77777777" w:rsidR="003339E5" w:rsidRDefault="003339E5">
            <w:pPr>
              <w:rPr>
                <w:sz w:val="23"/>
                <w:szCs w:val="23"/>
              </w:rPr>
            </w:pPr>
          </w:p>
        </w:tc>
        <w:tc>
          <w:tcPr>
            <w:tcW w:w="3080" w:type="dxa"/>
            <w:vAlign w:val="bottom"/>
          </w:tcPr>
          <w:p w14:paraId="00FC9825" w14:textId="77777777" w:rsidR="003339E5" w:rsidRDefault="003339E5">
            <w:pPr>
              <w:rPr>
                <w:sz w:val="23"/>
                <w:szCs w:val="23"/>
              </w:rPr>
            </w:pPr>
          </w:p>
        </w:tc>
        <w:tc>
          <w:tcPr>
            <w:tcW w:w="3200" w:type="dxa"/>
            <w:tcBorders>
              <w:right w:val="single" w:sz="8" w:space="0" w:color="C5C5C5"/>
            </w:tcBorders>
            <w:vAlign w:val="bottom"/>
          </w:tcPr>
          <w:p w14:paraId="75656A1A" w14:textId="77777777" w:rsidR="003339E5" w:rsidRDefault="003339E5">
            <w:pPr>
              <w:rPr>
                <w:sz w:val="23"/>
                <w:szCs w:val="23"/>
              </w:rPr>
            </w:pPr>
          </w:p>
        </w:tc>
        <w:tc>
          <w:tcPr>
            <w:tcW w:w="0" w:type="dxa"/>
            <w:vAlign w:val="bottom"/>
          </w:tcPr>
          <w:p w14:paraId="4EA45D29" w14:textId="77777777" w:rsidR="003339E5" w:rsidRDefault="003339E5">
            <w:pPr>
              <w:rPr>
                <w:sz w:val="1"/>
                <w:szCs w:val="1"/>
              </w:rPr>
            </w:pPr>
          </w:p>
        </w:tc>
      </w:tr>
      <w:tr w:rsidR="003339E5" w14:paraId="63E86B5A" w14:textId="77777777">
        <w:trPr>
          <w:trHeight w:val="313"/>
        </w:trPr>
        <w:tc>
          <w:tcPr>
            <w:tcW w:w="1540" w:type="dxa"/>
            <w:tcBorders>
              <w:left w:val="single" w:sz="8" w:space="0" w:color="C5C5C5"/>
              <w:bottom w:val="single" w:sz="8" w:space="0" w:color="C5C5C5"/>
              <w:right w:val="single" w:sz="8" w:space="0" w:color="C5C5C5"/>
            </w:tcBorders>
            <w:vAlign w:val="bottom"/>
          </w:tcPr>
          <w:p w14:paraId="3B851F7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D15328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13F7EFE" w14:textId="77777777" w:rsidR="003339E5" w:rsidRDefault="003339E5">
            <w:pPr>
              <w:rPr>
                <w:sz w:val="24"/>
                <w:szCs w:val="24"/>
              </w:rPr>
            </w:pPr>
          </w:p>
        </w:tc>
        <w:tc>
          <w:tcPr>
            <w:tcW w:w="3080" w:type="dxa"/>
            <w:tcBorders>
              <w:bottom w:val="single" w:sz="8" w:space="0" w:color="C5C5C5"/>
            </w:tcBorders>
            <w:vAlign w:val="bottom"/>
          </w:tcPr>
          <w:p w14:paraId="6BF7A120"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15ED3413" w14:textId="77777777" w:rsidR="003339E5" w:rsidRDefault="003339E5">
            <w:pPr>
              <w:rPr>
                <w:sz w:val="24"/>
                <w:szCs w:val="24"/>
              </w:rPr>
            </w:pPr>
          </w:p>
        </w:tc>
        <w:tc>
          <w:tcPr>
            <w:tcW w:w="0" w:type="dxa"/>
            <w:vAlign w:val="bottom"/>
          </w:tcPr>
          <w:p w14:paraId="47F382A9" w14:textId="77777777" w:rsidR="003339E5" w:rsidRDefault="003339E5">
            <w:pPr>
              <w:rPr>
                <w:sz w:val="1"/>
                <w:szCs w:val="1"/>
              </w:rPr>
            </w:pPr>
          </w:p>
        </w:tc>
      </w:tr>
      <w:tr w:rsidR="003339E5" w14:paraId="250CE558" w14:textId="77777777">
        <w:trPr>
          <w:trHeight w:val="314"/>
        </w:trPr>
        <w:tc>
          <w:tcPr>
            <w:tcW w:w="1540" w:type="dxa"/>
            <w:tcBorders>
              <w:left w:val="single" w:sz="8" w:space="0" w:color="C5C5C5"/>
              <w:right w:val="single" w:sz="8" w:space="0" w:color="C5C5C5"/>
            </w:tcBorders>
            <w:vAlign w:val="bottom"/>
          </w:tcPr>
          <w:p w14:paraId="666B535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E69A6F8" w14:textId="77777777" w:rsidR="003339E5" w:rsidRDefault="003B64C7">
            <w:pPr>
              <w:ind w:left="40"/>
              <w:rPr>
                <w:sz w:val="20"/>
                <w:szCs w:val="20"/>
              </w:rPr>
            </w:pPr>
            <w:r>
              <w:rPr>
                <w:rFonts w:ascii="Calibri" w:eastAsia="Calibri" w:hAnsi="Calibri" w:cs="Calibri"/>
              </w:rPr>
              <w:t>a(6)</w:t>
            </w:r>
          </w:p>
        </w:tc>
        <w:tc>
          <w:tcPr>
            <w:tcW w:w="1560" w:type="dxa"/>
            <w:tcBorders>
              <w:right w:val="single" w:sz="8" w:space="0" w:color="C5C5C5"/>
            </w:tcBorders>
            <w:vAlign w:val="bottom"/>
          </w:tcPr>
          <w:p w14:paraId="76375AEC"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4A7FFFA"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C13F78D" w14:textId="77777777" w:rsidR="003339E5" w:rsidRDefault="003339E5">
            <w:pPr>
              <w:rPr>
                <w:sz w:val="1"/>
                <w:szCs w:val="1"/>
              </w:rPr>
            </w:pPr>
          </w:p>
        </w:tc>
      </w:tr>
      <w:tr w:rsidR="003339E5" w14:paraId="6BD8977D" w14:textId="77777777">
        <w:trPr>
          <w:trHeight w:val="265"/>
        </w:trPr>
        <w:tc>
          <w:tcPr>
            <w:tcW w:w="1540" w:type="dxa"/>
            <w:tcBorders>
              <w:left w:val="single" w:sz="8" w:space="0" w:color="C5C5C5"/>
              <w:right w:val="single" w:sz="8" w:space="0" w:color="C5C5C5"/>
            </w:tcBorders>
            <w:vAlign w:val="bottom"/>
          </w:tcPr>
          <w:p w14:paraId="7AC7240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4BE1030" w14:textId="77777777" w:rsidR="003339E5" w:rsidRDefault="003339E5">
            <w:pPr>
              <w:rPr>
                <w:sz w:val="23"/>
                <w:szCs w:val="23"/>
              </w:rPr>
            </w:pPr>
          </w:p>
        </w:tc>
        <w:tc>
          <w:tcPr>
            <w:tcW w:w="1560" w:type="dxa"/>
            <w:tcBorders>
              <w:right w:val="single" w:sz="8" w:space="0" w:color="C5C5C5"/>
            </w:tcBorders>
            <w:vAlign w:val="bottom"/>
          </w:tcPr>
          <w:p w14:paraId="4A7FCDC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4069BBF" w14:textId="77777777" w:rsidR="003339E5" w:rsidRDefault="003B64C7">
            <w:pPr>
              <w:spacing w:line="221" w:lineRule="exact"/>
              <w:ind w:left="60"/>
              <w:rPr>
                <w:sz w:val="20"/>
                <w:szCs w:val="20"/>
              </w:rPr>
            </w:pPr>
            <w:r>
              <w:rPr>
                <w:rFonts w:ascii="Calibri" w:eastAsia="Calibri" w:hAnsi="Calibri" w:cs="Calibri"/>
                <w:sz w:val="20"/>
                <w:szCs w:val="20"/>
              </w:rPr>
              <w:t>and practices, including coordinating information security policies and</w:t>
            </w:r>
          </w:p>
        </w:tc>
        <w:tc>
          <w:tcPr>
            <w:tcW w:w="0" w:type="dxa"/>
            <w:vAlign w:val="bottom"/>
          </w:tcPr>
          <w:p w14:paraId="2C91AE4D" w14:textId="77777777" w:rsidR="003339E5" w:rsidRDefault="003339E5">
            <w:pPr>
              <w:rPr>
                <w:sz w:val="1"/>
                <w:szCs w:val="1"/>
              </w:rPr>
            </w:pPr>
          </w:p>
        </w:tc>
      </w:tr>
      <w:tr w:rsidR="003339E5" w14:paraId="7C6CF057" w14:textId="77777777">
        <w:trPr>
          <w:trHeight w:val="200"/>
        </w:trPr>
        <w:tc>
          <w:tcPr>
            <w:tcW w:w="1540" w:type="dxa"/>
            <w:vMerge w:val="restart"/>
            <w:tcBorders>
              <w:left w:val="single" w:sz="8" w:space="0" w:color="C5C5C5"/>
              <w:right w:val="single" w:sz="8" w:space="0" w:color="C5C5C5"/>
            </w:tcBorders>
            <w:vAlign w:val="bottom"/>
          </w:tcPr>
          <w:p w14:paraId="6F38763E"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41D0EA6" w14:textId="77777777" w:rsidR="003339E5" w:rsidRDefault="003339E5">
            <w:pPr>
              <w:rPr>
                <w:sz w:val="17"/>
                <w:szCs w:val="17"/>
              </w:rPr>
            </w:pPr>
          </w:p>
        </w:tc>
        <w:tc>
          <w:tcPr>
            <w:tcW w:w="1560" w:type="dxa"/>
            <w:tcBorders>
              <w:right w:val="single" w:sz="8" w:space="0" w:color="C5C5C5"/>
            </w:tcBorders>
            <w:vAlign w:val="bottom"/>
          </w:tcPr>
          <w:p w14:paraId="49C7E652" w14:textId="77777777" w:rsidR="003339E5" w:rsidRDefault="003339E5">
            <w:pPr>
              <w:rPr>
                <w:sz w:val="17"/>
                <w:szCs w:val="17"/>
              </w:rPr>
            </w:pPr>
          </w:p>
        </w:tc>
        <w:tc>
          <w:tcPr>
            <w:tcW w:w="6280" w:type="dxa"/>
            <w:gridSpan w:val="2"/>
            <w:tcBorders>
              <w:right w:val="single" w:sz="8" w:space="0" w:color="C5C5C5"/>
            </w:tcBorders>
            <w:vAlign w:val="bottom"/>
          </w:tcPr>
          <w:p w14:paraId="14DBC6D6" w14:textId="77777777" w:rsidR="003339E5" w:rsidRDefault="003B64C7">
            <w:pPr>
              <w:spacing w:line="200" w:lineRule="exact"/>
              <w:ind w:left="60"/>
              <w:rPr>
                <w:sz w:val="20"/>
                <w:szCs w:val="20"/>
              </w:rPr>
            </w:pPr>
            <w:r>
              <w:rPr>
                <w:rFonts w:ascii="Calibri" w:eastAsia="Calibri" w:hAnsi="Calibri" w:cs="Calibri"/>
                <w:sz w:val="20"/>
                <w:szCs w:val="20"/>
              </w:rPr>
              <w:t>procedures with related information resources management policies and</w:t>
            </w:r>
          </w:p>
        </w:tc>
        <w:tc>
          <w:tcPr>
            <w:tcW w:w="0" w:type="dxa"/>
            <w:vAlign w:val="bottom"/>
          </w:tcPr>
          <w:p w14:paraId="4E67BA8F" w14:textId="77777777" w:rsidR="003339E5" w:rsidRDefault="003339E5">
            <w:pPr>
              <w:rPr>
                <w:sz w:val="1"/>
                <w:szCs w:val="1"/>
              </w:rPr>
            </w:pPr>
          </w:p>
        </w:tc>
      </w:tr>
      <w:tr w:rsidR="003339E5" w14:paraId="10F3ECEE" w14:textId="77777777">
        <w:trPr>
          <w:trHeight w:val="72"/>
        </w:trPr>
        <w:tc>
          <w:tcPr>
            <w:tcW w:w="1540" w:type="dxa"/>
            <w:vMerge/>
            <w:tcBorders>
              <w:left w:val="single" w:sz="8" w:space="0" w:color="C5C5C5"/>
              <w:right w:val="single" w:sz="8" w:space="0" w:color="C5C5C5"/>
            </w:tcBorders>
            <w:vAlign w:val="bottom"/>
          </w:tcPr>
          <w:p w14:paraId="7A4D2520" w14:textId="77777777" w:rsidR="003339E5" w:rsidRDefault="003339E5">
            <w:pPr>
              <w:rPr>
                <w:sz w:val="6"/>
                <w:szCs w:val="6"/>
              </w:rPr>
            </w:pPr>
          </w:p>
        </w:tc>
        <w:tc>
          <w:tcPr>
            <w:tcW w:w="1420" w:type="dxa"/>
            <w:tcBorders>
              <w:right w:val="single" w:sz="8" w:space="0" w:color="C5C5C5"/>
            </w:tcBorders>
            <w:vAlign w:val="bottom"/>
          </w:tcPr>
          <w:p w14:paraId="7C962FA3" w14:textId="77777777" w:rsidR="003339E5" w:rsidRDefault="003339E5">
            <w:pPr>
              <w:rPr>
                <w:sz w:val="6"/>
                <w:szCs w:val="6"/>
              </w:rPr>
            </w:pPr>
          </w:p>
        </w:tc>
        <w:tc>
          <w:tcPr>
            <w:tcW w:w="1560" w:type="dxa"/>
            <w:tcBorders>
              <w:right w:val="single" w:sz="8" w:space="0" w:color="C5C5C5"/>
            </w:tcBorders>
            <w:vAlign w:val="bottom"/>
          </w:tcPr>
          <w:p w14:paraId="28AE7987" w14:textId="77777777" w:rsidR="003339E5" w:rsidRDefault="003339E5">
            <w:pPr>
              <w:rPr>
                <w:sz w:val="6"/>
                <w:szCs w:val="6"/>
              </w:rPr>
            </w:pPr>
          </w:p>
        </w:tc>
        <w:tc>
          <w:tcPr>
            <w:tcW w:w="6280" w:type="dxa"/>
            <w:gridSpan w:val="2"/>
            <w:vMerge w:val="restart"/>
            <w:tcBorders>
              <w:right w:val="single" w:sz="8" w:space="0" w:color="C5C5C5"/>
            </w:tcBorders>
            <w:vAlign w:val="bottom"/>
          </w:tcPr>
          <w:p w14:paraId="4878E684" w14:textId="77777777" w:rsidR="003339E5" w:rsidRDefault="003B64C7">
            <w:pPr>
              <w:ind w:left="60"/>
              <w:rPr>
                <w:sz w:val="20"/>
                <w:szCs w:val="20"/>
              </w:rPr>
            </w:pPr>
            <w:r>
              <w:rPr>
                <w:rFonts w:ascii="Calibri" w:eastAsia="Calibri" w:hAnsi="Calibri" w:cs="Calibri"/>
                <w:sz w:val="20"/>
                <w:szCs w:val="20"/>
              </w:rPr>
              <w:t>procedures.</w:t>
            </w:r>
          </w:p>
        </w:tc>
        <w:tc>
          <w:tcPr>
            <w:tcW w:w="0" w:type="dxa"/>
            <w:vAlign w:val="bottom"/>
          </w:tcPr>
          <w:p w14:paraId="613031D0" w14:textId="77777777" w:rsidR="003339E5" w:rsidRDefault="003339E5">
            <w:pPr>
              <w:rPr>
                <w:sz w:val="1"/>
                <w:szCs w:val="1"/>
              </w:rPr>
            </w:pPr>
          </w:p>
        </w:tc>
      </w:tr>
      <w:tr w:rsidR="003339E5" w14:paraId="081D0AEE" w14:textId="77777777">
        <w:trPr>
          <w:trHeight w:val="172"/>
        </w:trPr>
        <w:tc>
          <w:tcPr>
            <w:tcW w:w="1540" w:type="dxa"/>
            <w:vMerge w:val="restart"/>
            <w:tcBorders>
              <w:left w:val="single" w:sz="8" w:space="0" w:color="C5C5C5"/>
              <w:right w:val="single" w:sz="8" w:space="0" w:color="C5C5C5"/>
            </w:tcBorders>
            <w:vAlign w:val="bottom"/>
          </w:tcPr>
          <w:p w14:paraId="78D51D4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2D2380B" w14:textId="77777777" w:rsidR="003339E5" w:rsidRDefault="003339E5">
            <w:pPr>
              <w:rPr>
                <w:sz w:val="14"/>
                <w:szCs w:val="14"/>
              </w:rPr>
            </w:pPr>
          </w:p>
        </w:tc>
        <w:tc>
          <w:tcPr>
            <w:tcW w:w="1560" w:type="dxa"/>
            <w:tcBorders>
              <w:right w:val="single" w:sz="8" w:space="0" w:color="C5C5C5"/>
            </w:tcBorders>
            <w:vAlign w:val="bottom"/>
          </w:tcPr>
          <w:p w14:paraId="75BCB777" w14:textId="77777777" w:rsidR="003339E5" w:rsidRDefault="003339E5">
            <w:pPr>
              <w:rPr>
                <w:sz w:val="14"/>
                <w:szCs w:val="14"/>
              </w:rPr>
            </w:pPr>
          </w:p>
        </w:tc>
        <w:tc>
          <w:tcPr>
            <w:tcW w:w="6280" w:type="dxa"/>
            <w:gridSpan w:val="2"/>
            <w:vMerge/>
            <w:tcBorders>
              <w:right w:val="single" w:sz="8" w:space="0" w:color="C5C5C5"/>
            </w:tcBorders>
            <w:vAlign w:val="bottom"/>
          </w:tcPr>
          <w:p w14:paraId="63D73648" w14:textId="77777777" w:rsidR="003339E5" w:rsidRDefault="003339E5">
            <w:pPr>
              <w:rPr>
                <w:sz w:val="14"/>
                <w:szCs w:val="14"/>
              </w:rPr>
            </w:pPr>
          </w:p>
        </w:tc>
        <w:tc>
          <w:tcPr>
            <w:tcW w:w="0" w:type="dxa"/>
            <w:vAlign w:val="bottom"/>
          </w:tcPr>
          <w:p w14:paraId="524A5148" w14:textId="77777777" w:rsidR="003339E5" w:rsidRDefault="003339E5">
            <w:pPr>
              <w:rPr>
                <w:sz w:val="1"/>
                <w:szCs w:val="1"/>
              </w:rPr>
            </w:pPr>
          </w:p>
        </w:tc>
      </w:tr>
      <w:tr w:rsidR="003339E5" w14:paraId="1667DCC2" w14:textId="77777777">
        <w:trPr>
          <w:trHeight w:val="95"/>
        </w:trPr>
        <w:tc>
          <w:tcPr>
            <w:tcW w:w="1540" w:type="dxa"/>
            <w:vMerge/>
            <w:tcBorders>
              <w:left w:val="single" w:sz="8" w:space="0" w:color="C5C5C5"/>
              <w:right w:val="single" w:sz="8" w:space="0" w:color="C5C5C5"/>
            </w:tcBorders>
            <w:vAlign w:val="bottom"/>
          </w:tcPr>
          <w:p w14:paraId="5D3902C8" w14:textId="77777777" w:rsidR="003339E5" w:rsidRDefault="003339E5">
            <w:pPr>
              <w:rPr>
                <w:sz w:val="8"/>
                <w:szCs w:val="8"/>
              </w:rPr>
            </w:pPr>
          </w:p>
        </w:tc>
        <w:tc>
          <w:tcPr>
            <w:tcW w:w="1420" w:type="dxa"/>
            <w:tcBorders>
              <w:right w:val="single" w:sz="8" w:space="0" w:color="C5C5C5"/>
            </w:tcBorders>
            <w:vAlign w:val="bottom"/>
          </w:tcPr>
          <w:p w14:paraId="6F2CA6F1" w14:textId="77777777" w:rsidR="003339E5" w:rsidRDefault="003339E5">
            <w:pPr>
              <w:rPr>
                <w:sz w:val="8"/>
                <w:szCs w:val="8"/>
              </w:rPr>
            </w:pPr>
          </w:p>
        </w:tc>
        <w:tc>
          <w:tcPr>
            <w:tcW w:w="1560" w:type="dxa"/>
            <w:tcBorders>
              <w:right w:val="single" w:sz="8" w:space="0" w:color="C5C5C5"/>
            </w:tcBorders>
            <w:vAlign w:val="bottom"/>
          </w:tcPr>
          <w:p w14:paraId="1F0D6829" w14:textId="77777777" w:rsidR="003339E5" w:rsidRDefault="003339E5">
            <w:pPr>
              <w:rPr>
                <w:sz w:val="8"/>
                <w:szCs w:val="8"/>
              </w:rPr>
            </w:pPr>
          </w:p>
        </w:tc>
        <w:tc>
          <w:tcPr>
            <w:tcW w:w="3080" w:type="dxa"/>
            <w:vAlign w:val="bottom"/>
          </w:tcPr>
          <w:p w14:paraId="6061A311" w14:textId="77777777" w:rsidR="003339E5" w:rsidRDefault="003339E5">
            <w:pPr>
              <w:rPr>
                <w:sz w:val="8"/>
                <w:szCs w:val="8"/>
              </w:rPr>
            </w:pPr>
          </w:p>
        </w:tc>
        <w:tc>
          <w:tcPr>
            <w:tcW w:w="3200" w:type="dxa"/>
            <w:tcBorders>
              <w:right w:val="single" w:sz="8" w:space="0" w:color="C5C5C5"/>
            </w:tcBorders>
            <w:vAlign w:val="bottom"/>
          </w:tcPr>
          <w:p w14:paraId="1CB9A988" w14:textId="77777777" w:rsidR="003339E5" w:rsidRDefault="003339E5">
            <w:pPr>
              <w:rPr>
                <w:sz w:val="8"/>
                <w:szCs w:val="8"/>
              </w:rPr>
            </w:pPr>
          </w:p>
        </w:tc>
        <w:tc>
          <w:tcPr>
            <w:tcW w:w="0" w:type="dxa"/>
            <w:vAlign w:val="bottom"/>
          </w:tcPr>
          <w:p w14:paraId="19A97E88" w14:textId="77777777" w:rsidR="003339E5" w:rsidRDefault="003339E5">
            <w:pPr>
              <w:rPr>
                <w:sz w:val="1"/>
                <w:szCs w:val="1"/>
              </w:rPr>
            </w:pPr>
          </w:p>
        </w:tc>
      </w:tr>
      <w:tr w:rsidR="003339E5" w14:paraId="3488C306" w14:textId="77777777">
        <w:trPr>
          <w:trHeight w:val="269"/>
        </w:trPr>
        <w:tc>
          <w:tcPr>
            <w:tcW w:w="1540" w:type="dxa"/>
            <w:tcBorders>
              <w:left w:val="single" w:sz="8" w:space="0" w:color="C5C5C5"/>
              <w:right w:val="single" w:sz="8" w:space="0" w:color="C5C5C5"/>
            </w:tcBorders>
            <w:vAlign w:val="bottom"/>
          </w:tcPr>
          <w:p w14:paraId="298CBE8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7769997" w14:textId="77777777" w:rsidR="003339E5" w:rsidRDefault="003339E5">
            <w:pPr>
              <w:rPr>
                <w:sz w:val="23"/>
                <w:szCs w:val="23"/>
              </w:rPr>
            </w:pPr>
          </w:p>
        </w:tc>
        <w:tc>
          <w:tcPr>
            <w:tcW w:w="1560" w:type="dxa"/>
            <w:tcBorders>
              <w:right w:val="single" w:sz="8" w:space="0" w:color="C5C5C5"/>
            </w:tcBorders>
            <w:vAlign w:val="bottom"/>
          </w:tcPr>
          <w:p w14:paraId="3BEEE715" w14:textId="77777777" w:rsidR="003339E5" w:rsidRDefault="003339E5">
            <w:pPr>
              <w:rPr>
                <w:sz w:val="23"/>
                <w:szCs w:val="23"/>
              </w:rPr>
            </w:pPr>
          </w:p>
        </w:tc>
        <w:tc>
          <w:tcPr>
            <w:tcW w:w="3080" w:type="dxa"/>
            <w:vAlign w:val="bottom"/>
          </w:tcPr>
          <w:p w14:paraId="5723F76E" w14:textId="77777777" w:rsidR="003339E5" w:rsidRDefault="003339E5">
            <w:pPr>
              <w:rPr>
                <w:sz w:val="23"/>
                <w:szCs w:val="23"/>
              </w:rPr>
            </w:pPr>
          </w:p>
        </w:tc>
        <w:tc>
          <w:tcPr>
            <w:tcW w:w="3200" w:type="dxa"/>
            <w:tcBorders>
              <w:right w:val="single" w:sz="8" w:space="0" w:color="C5C5C5"/>
            </w:tcBorders>
            <w:vAlign w:val="bottom"/>
          </w:tcPr>
          <w:p w14:paraId="19D818E5" w14:textId="77777777" w:rsidR="003339E5" w:rsidRDefault="003339E5">
            <w:pPr>
              <w:rPr>
                <w:sz w:val="23"/>
                <w:szCs w:val="23"/>
              </w:rPr>
            </w:pPr>
          </w:p>
        </w:tc>
        <w:tc>
          <w:tcPr>
            <w:tcW w:w="0" w:type="dxa"/>
            <w:vAlign w:val="bottom"/>
          </w:tcPr>
          <w:p w14:paraId="123FCC2E" w14:textId="77777777" w:rsidR="003339E5" w:rsidRDefault="003339E5">
            <w:pPr>
              <w:rPr>
                <w:sz w:val="1"/>
                <w:szCs w:val="1"/>
              </w:rPr>
            </w:pPr>
          </w:p>
        </w:tc>
      </w:tr>
      <w:tr w:rsidR="003339E5" w14:paraId="120F2F6C" w14:textId="77777777">
        <w:trPr>
          <w:trHeight w:val="269"/>
        </w:trPr>
        <w:tc>
          <w:tcPr>
            <w:tcW w:w="1540" w:type="dxa"/>
            <w:tcBorders>
              <w:left w:val="single" w:sz="8" w:space="0" w:color="C5C5C5"/>
              <w:right w:val="single" w:sz="8" w:space="0" w:color="C5C5C5"/>
            </w:tcBorders>
            <w:vAlign w:val="bottom"/>
          </w:tcPr>
          <w:p w14:paraId="7DAE8D8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C775CEA" w14:textId="77777777" w:rsidR="003339E5" w:rsidRDefault="003339E5">
            <w:pPr>
              <w:rPr>
                <w:sz w:val="23"/>
                <w:szCs w:val="23"/>
              </w:rPr>
            </w:pPr>
          </w:p>
        </w:tc>
        <w:tc>
          <w:tcPr>
            <w:tcW w:w="1560" w:type="dxa"/>
            <w:tcBorders>
              <w:right w:val="single" w:sz="8" w:space="0" w:color="C5C5C5"/>
            </w:tcBorders>
            <w:vAlign w:val="bottom"/>
          </w:tcPr>
          <w:p w14:paraId="7A3448C2" w14:textId="77777777" w:rsidR="003339E5" w:rsidRDefault="003339E5">
            <w:pPr>
              <w:rPr>
                <w:sz w:val="23"/>
                <w:szCs w:val="23"/>
              </w:rPr>
            </w:pPr>
          </w:p>
        </w:tc>
        <w:tc>
          <w:tcPr>
            <w:tcW w:w="3080" w:type="dxa"/>
            <w:vAlign w:val="bottom"/>
          </w:tcPr>
          <w:p w14:paraId="42D82CD1" w14:textId="77777777" w:rsidR="003339E5" w:rsidRDefault="003339E5">
            <w:pPr>
              <w:rPr>
                <w:sz w:val="23"/>
                <w:szCs w:val="23"/>
              </w:rPr>
            </w:pPr>
          </w:p>
        </w:tc>
        <w:tc>
          <w:tcPr>
            <w:tcW w:w="3200" w:type="dxa"/>
            <w:tcBorders>
              <w:right w:val="single" w:sz="8" w:space="0" w:color="C5C5C5"/>
            </w:tcBorders>
            <w:vAlign w:val="bottom"/>
          </w:tcPr>
          <w:p w14:paraId="7A3C2EF4" w14:textId="77777777" w:rsidR="003339E5" w:rsidRDefault="003339E5">
            <w:pPr>
              <w:rPr>
                <w:sz w:val="23"/>
                <w:szCs w:val="23"/>
              </w:rPr>
            </w:pPr>
          </w:p>
        </w:tc>
        <w:tc>
          <w:tcPr>
            <w:tcW w:w="0" w:type="dxa"/>
            <w:vAlign w:val="bottom"/>
          </w:tcPr>
          <w:p w14:paraId="71E24F75" w14:textId="77777777" w:rsidR="003339E5" w:rsidRDefault="003339E5">
            <w:pPr>
              <w:rPr>
                <w:sz w:val="1"/>
                <w:szCs w:val="1"/>
              </w:rPr>
            </w:pPr>
          </w:p>
        </w:tc>
      </w:tr>
      <w:tr w:rsidR="003339E5" w14:paraId="526895C2" w14:textId="77777777">
        <w:trPr>
          <w:trHeight w:val="382"/>
        </w:trPr>
        <w:tc>
          <w:tcPr>
            <w:tcW w:w="1540" w:type="dxa"/>
            <w:tcBorders>
              <w:left w:val="single" w:sz="8" w:space="0" w:color="C5C5C5"/>
              <w:bottom w:val="single" w:sz="8" w:space="0" w:color="C5C5C5"/>
              <w:right w:val="single" w:sz="8" w:space="0" w:color="C5C5C5"/>
            </w:tcBorders>
            <w:vAlign w:val="bottom"/>
          </w:tcPr>
          <w:p w14:paraId="6B9AF5B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D118C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AB0D6ED" w14:textId="77777777" w:rsidR="003339E5" w:rsidRDefault="003339E5">
            <w:pPr>
              <w:rPr>
                <w:sz w:val="24"/>
                <w:szCs w:val="24"/>
              </w:rPr>
            </w:pPr>
          </w:p>
        </w:tc>
        <w:tc>
          <w:tcPr>
            <w:tcW w:w="3080" w:type="dxa"/>
            <w:tcBorders>
              <w:bottom w:val="single" w:sz="8" w:space="0" w:color="C5C5C5"/>
            </w:tcBorders>
            <w:vAlign w:val="bottom"/>
          </w:tcPr>
          <w:p w14:paraId="0D31F7E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0FFF610" w14:textId="77777777" w:rsidR="003339E5" w:rsidRDefault="003339E5">
            <w:pPr>
              <w:rPr>
                <w:sz w:val="24"/>
                <w:szCs w:val="24"/>
              </w:rPr>
            </w:pPr>
          </w:p>
        </w:tc>
        <w:tc>
          <w:tcPr>
            <w:tcW w:w="0" w:type="dxa"/>
            <w:vAlign w:val="bottom"/>
          </w:tcPr>
          <w:p w14:paraId="068FB6E8" w14:textId="77777777" w:rsidR="003339E5" w:rsidRDefault="003339E5">
            <w:pPr>
              <w:rPr>
                <w:sz w:val="1"/>
                <w:szCs w:val="1"/>
              </w:rPr>
            </w:pPr>
          </w:p>
        </w:tc>
      </w:tr>
      <w:tr w:rsidR="003339E5" w14:paraId="17814832" w14:textId="77777777">
        <w:trPr>
          <w:trHeight w:val="314"/>
        </w:trPr>
        <w:tc>
          <w:tcPr>
            <w:tcW w:w="1540" w:type="dxa"/>
            <w:tcBorders>
              <w:left w:val="single" w:sz="8" w:space="0" w:color="C5C5C5"/>
              <w:right w:val="single" w:sz="8" w:space="0" w:color="C5C5C5"/>
            </w:tcBorders>
            <w:vAlign w:val="bottom"/>
          </w:tcPr>
          <w:p w14:paraId="11460527"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6405C32"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2E1DB86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537A015" w14:textId="77777777" w:rsidR="003339E5" w:rsidRDefault="003B64C7">
            <w:pPr>
              <w:ind w:left="60"/>
              <w:rPr>
                <w:sz w:val="20"/>
                <w:szCs w:val="20"/>
              </w:rPr>
            </w:pPr>
            <w:r>
              <w:rPr>
                <w:rFonts w:ascii="Calibri" w:eastAsia="Calibri" w:hAnsi="Calibri" w:cs="Calibri"/>
                <w:sz w:val="20"/>
                <w:szCs w:val="20"/>
              </w:rPr>
              <w:t>NATIONAL SECURITY SYSTEMS.—Except for the authorities and functions</w:t>
            </w:r>
          </w:p>
        </w:tc>
        <w:tc>
          <w:tcPr>
            <w:tcW w:w="0" w:type="dxa"/>
            <w:vAlign w:val="bottom"/>
          </w:tcPr>
          <w:p w14:paraId="0205119C" w14:textId="77777777" w:rsidR="003339E5" w:rsidRDefault="003339E5">
            <w:pPr>
              <w:rPr>
                <w:sz w:val="1"/>
                <w:szCs w:val="1"/>
              </w:rPr>
            </w:pPr>
          </w:p>
        </w:tc>
      </w:tr>
      <w:tr w:rsidR="003339E5" w14:paraId="41A019C2" w14:textId="77777777">
        <w:trPr>
          <w:trHeight w:val="265"/>
        </w:trPr>
        <w:tc>
          <w:tcPr>
            <w:tcW w:w="1540" w:type="dxa"/>
            <w:tcBorders>
              <w:left w:val="single" w:sz="8" w:space="0" w:color="C5C5C5"/>
              <w:right w:val="single" w:sz="8" w:space="0" w:color="C5C5C5"/>
            </w:tcBorders>
            <w:vAlign w:val="bottom"/>
          </w:tcPr>
          <w:p w14:paraId="55BB5452" w14:textId="77777777" w:rsidR="003339E5" w:rsidRDefault="003B64C7">
            <w:pPr>
              <w:spacing w:line="266"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E9EBA70" w14:textId="77777777" w:rsidR="003339E5" w:rsidRDefault="003339E5">
            <w:pPr>
              <w:rPr>
                <w:sz w:val="23"/>
                <w:szCs w:val="23"/>
              </w:rPr>
            </w:pPr>
          </w:p>
        </w:tc>
        <w:tc>
          <w:tcPr>
            <w:tcW w:w="1560" w:type="dxa"/>
            <w:tcBorders>
              <w:right w:val="single" w:sz="8" w:space="0" w:color="C5C5C5"/>
            </w:tcBorders>
            <w:vAlign w:val="bottom"/>
          </w:tcPr>
          <w:p w14:paraId="7A631CB2"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750D9D7" w14:textId="77777777" w:rsidR="003339E5" w:rsidRDefault="003B64C7">
            <w:pPr>
              <w:spacing w:line="222" w:lineRule="exact"/>
              <w:ind w:left="60"/>
              <w:rPr>
                <w:sz w:val="20"/>
                <w:szCs w:val="20"/>
              </w:rPr>
            </w:pPr>
            <w:r>
              <w:rPr>
                <w:rFonts w:ascii="Calibri" w:eastAsia="Calibri" w:hAnsi="Calibri" w:cs="Calibri"/>
                <w:sz w:val="20"/>
                <w:szCs w:val="20"/>
              </w:rPr>
              <w:t>described in subsection (a)(5) and subsection (c), the authorities and</w:t>
            </w:r>
          </w:p>
        </w:tc>
        <w:tc>
          <w:tcPr>
            <w:tcW w:w="0" w:type="dxa"/>
            <w:vAlign w:val="bottom"/>
          </w:tcPr>
          <w:p w14:paraId="03C1ECA5" w14:textId="77777777" w:rsidR="003339E5" w:rsidRDefault="003339E5">
            <w:pPr>
              <w:rPr>
                <w:sz w:val="1"/>
                <w:szCs w:val="1"/>
              </w:rPr>
            </w:pPr>
          </w:p>
        </w:tc>
      </w:tr>
      <w:tr w:rsidR="003339E5" w14:paraId="02C4236B" w14:textId="77777777">
        <w:trPr>
          <w:trHeight w:val="200"/>
        </w:trPr>
        <w:tc>
          <w:tcPr>
            <w:tcW w:w="1540" w:type="dxa"/>
            <w:vMerge w:val="restart"/>
            <w:tcBorders>
              <w:left w:val="single" w:sz="8" w:space="0" w:color="C5C5C5"/>
              <w:right w:val="single" w:sz="8" w:space="0" w:color="C5C5C5"/>
            </w:tcBorders>
            <w:vAlign w:val="bottom"/>
          </w:tcPr>
          <w:p w14:paraId="3608FA93"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1819DBD" w14:textId="77777777" w:rsidR="003339E5" w:rsidRDefault="003339E5">
            <w:pPr>
              <w:rPr>
                <w:sz w:val="17"/>
                <w:szCs w:val="17"/>
              </w:rPr>
            </w:pPr>
          </w:p>
        </w:tc>
        <w:tc>
          <w:tcPr>
            <w:tcW w:w="1560" w:type="dxa"/>
            <w:tcBorders>
              <w:right w:val="single" w:sz="8" w:space="0" w:color="C5C5C5"/>
            </w:tcBorders>
            <w:vAlign w:val="bottom"/>
          </w:tcPr>
          <w:p w14:paraId="348D2850" w14:textId="77777777" w:rsidR="003339E5" w:rsidRDefault="003339E5">
            <w:pPr>
              <w:rPr>
                <w:sz w:val="17"/>
                <w:szCs w:val="17"/>
              </w:rPr>
            </w:pPr>
          </w:p>
        </w:tc>
        <w:tc>
          <w:tcPr>
            <w:tcW w:w="6280" w:type="dxa"/>
            <w:gridSpan w:val="2"/>
            <w:tcBorders>
              <w:right w:val="single" w:sz="8" w:space="0" w:color="C5C5C5"/>
            </w:tcBorders>
            <w:vAlign w:val="bottom"/>
          </w:tcPr>
          <w:p w14:paraId="265057EF" w14:textId="77777777" w:rsidR="003339E5" w:rsidRDefault="003B64C7">
            <w:pPr>
              <w:spacing w:line="200" w:lineRule="exact"/>
              <w:ind w:left="60"/>
              <w:rPr>
                <w:sz w:val="20"/>
                <w:szCs w:val="20"/>
              </w:rPr>
            </w:pPr>
            <w:r>
              <w:rPr>
                <w:rFonts w:ascii="Calibri" w:eastAsia="Calibri" w:hAnsi="Calibri" w:cs="Calibri"/>
                <w:sz w:val="20"/>
                <w:szCs w:val="20"/>
              </w:rPr>
              <w:t>functions of the Director and the Secretary under this section shall not</w:t>
            </w:r>
          </w:p>
        </w:tc>
        <w:tc>
          <w:tcPr>
            <w:tcW w:w="0" w:type="dxa"/>
            <w:vAlign w:val="bottom"/>
          </w:tcPr>
          <w:p w14:paraId="734A419D" w14:textId="77777777" w:rsidR="003339E5" w:rsidRDefault="003339E5">
            <w:pPr>
              <w:rPr>
                <w:sz w:val="1"/>
                <w:szCs w:val="1"/>
              </w:rPr>
            </w:pPr>
          </w:p>
        </w:tc>
      </w:tr>
      <w:tr w:rsidR="003339E5" w14:paraId="68BD0EC0" w14:textId="77777777">
        <w:trPr>
          <w:trHeight w:val="72"/>
        </w:trPr>
        <w:tc>
          <w:tcPr>
            <w:tcW w:w="1540" w:type="dxa"/>
            <w:vMerge/>
            <w:tcBorders>
              <w:left w:val="single" w:sz="8" w:space="0" w:color="C5C5C5"/>
              <w:right w:val="single" w:sz="8" w:space="0" w:color="C5C5C5"/>
            </w:tcBorders>
            <w:vAlign w:val="bottom"/>
          </w:tcPr>
          <w:p w14:paraId="398F6B41" w14:textId="77777777" w:rsidR="003339E5" w:rsidRDefault="003339E5">
            <w:pPr>
              <w:rPr>
                <w:sz w:val="6"/>
                <w:szCs w:val="6"/>
              </w:rPr>
            </w:pPr>
          </w:p>
        </w:tc>
        <w:tc>
          <w:tcPr>
            <w:tcW w:w="1420" w:type="dxa"/>
            <w:tcBorders>
              <w:right w:val="single" w:sz="8" w:space="0" w:color="C5C5C5"/>
            </w:tcBorders>
            <w:vAlign w:val="bottom"/>
          </w:tcPr>
          <w:p w14:paraId="4E127CF9" w14:textId="77777777" w:rsidR="003339E5" w:rsidRDefault="003339E5">
            <w:pPr>
              <w:rPr>
                <w:sz w:val="6"/>
                <w:szCs w:val="6"/>
              </w:rPr>
            </w:pPr>
          </w:p>
        </w:tc>
        <w:tc>
          <w:tcPr>
            <w:tcW w:w="1560" w:type="dxa"/>
            <w:tcBorders>
              <w:right w:val="single" w:sz="8" w:space="0" w:color="C5C5C5"/>
            </w:tcBorders>
            <w:vAlign w:val="bottom"/>
          </w:tcPr>
          <w:p w14:paraId="36513D91" w14:textId="77777777" w:rsidR="003339E5" w:rsidRDefault="003339E5">
            <w:pPr>
              <w:rPr>
                <w:sz w:val="6"/>
                <w:szCs w:val="6"/>
              </w:rPr>
            </w:pPr>
          </w:p>
        </w:tc>
        <w:tc>
          <w:tcPr>
            <w:tcW w:w="6280" w:type="dxa"/>
            <w:gridSpan w:val="2"/>
            <w:vMerge w:val="restart"/>
            <w:tcBorders>
              <w:right w:val="single" w:sz="8" w:space="0" w:color="C5C5C5"/>
            </w:tcBorders>
            <w:vAlign w:val="bottom"/>
          </w:tcPr>
          <w:p w14:paraId="65B3A6BC" w14:textId="77777777" w:rsidR="003339E5" w:rsidRDefault="003B64C7">
            <w:pPr>
              <w:ind w:left="60"/>
              <w:rPr>
                <w:sz w:val="20"/>
                <w:szCs w:val="20"/>
              </w:rPr>
            </w:pPr>
            <w:r>
              <w:rPr>
                <w:rFonts w:ascii="Calibri" w:eastAsia="Calibri" w:hAnsi="Calibri" w:cs="Calibri"/>
                <w:sz w:val="20"/>
                <w:szCs w:val="20"/>
              </w:rPr>
              <w:t>apply to national security systems.</w:t>
            </w:r>
          </w:p>
        </w:tc>
        <w:tc>
          <w:tcPr>
            <w:tcW w:w="0" w:type="dxa"/>
            <w:vAlign w:val="bottom"/>
          </w:tcPr>
          <w:p w14:paraId="381069F1" w14:textId="77777777" w:rsidR="003339E5" w:rsidRDefault="003339E5">
            <w:pPr>
              <w:rPr>
                <w:sz w:val="1"/>
                <w:szCs w:val="1"/>
              </w:rPr>
            </w:pPr>
          </w:p>
        </w:tc>
      </w:tr>
      <w:tr w:rsidR="003339E5" w14:paraId="591C45AE" w14:textId="77777777">
        <w:trPr>
          <w:trHeight w:val="172"/>
        </w:trPr>
        <w:tc>
          <w:tcPr>
            <w:tcW w:w="1540" w:type="dxa"/>
            <w:vMerge w:val="restart"/>
            <w:tcBorders>
              <w:left w:val="single" w:sz="8" w:space="0" w:color="C5C5C5"/>
              <w:right w:val="single" w:sz="8" w:space="0" w:color="C5C5C5"/>
            </w:tcBorders>
            <w:vAlign w:val="bottom"/>
          </w:tcPr>
          <w:p w14:paraId="37EBD18A"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6CD26349" w14:textId="77777777" w:rsidR="003339E5" w:rsidRDefault="003339E5">
            <w:pPr>
              <w:rPr>
                <w:sz w:val="14"/>
                <w:szCs w:val="14"/>
              </w:rPr>
            </w:pPr>
          </w:p>
        </w:tc>
        <w:tc>
          <w:tcPr>
            <w:tcW w:w="1560" w:type="dxa"/>
            <w:tcBorders>
              <w:right w:val="single" w:sz="8" w:space="0" w:color="C5C5C5"/>
            </w:tcBorders>
            <w:vAlign w:val="bottom"/>
          </w:tcPr>
          <w:p w14:paraId="5E37E4A6" w14:textId="77777777" w:rsidR="003339E5" w:rsidRDefault="003339E5">
            <w:pPr>
              <w:rPr>
                <w:sz w:val="14"/>
                <w:szCs w:val="14"/>
              </w:rPr>
            </w:pPr>
          </w:p>
        </w:tc>
        <w:tc>
          <w:tcPr>
            <w:tcW w:w="6280" w:type="dxa"/>
            <w:gridSpan w:val="2"/>
            <w:vMerge/>
            <w:tcBorders>
              <w:right w:val="single" w:sz="8" w:space="0" w:color="C5C5C5"/>
            </w:tcBorders>
            <w:vAlign w:val="bottom"/>
          </w:tcPr>
          <w:p w14:paraId="214B9B55" w14:textId="77777777" w:rsidR="003339E5" w:rsidRDefault="003339E5">
            <w:pPr>
              <w:rPr>
                <w:sz w:val="14"/>
                <w:szCs w:val="14"/>
              </w:rPr>
            </w:pPr>
          </w:p>
        </w:tc>
        <w:tc>
          <w:tcPr>
            <w:tcW w:w="0" w:type="dxa"/>
            <w:vAlign w:val="bottom"/>
          </w:tcPr>
          <w:p w14:paraId="6C92DC59" w14:textId="77777777" w:rsidR="003339E5" w:rsidRDefault="003339E5">
            <w:pPr>
              <w:rPr>
                <w:sz w:val="1"/>
                <w:szCs w:val="1"/>
              </w:rPr>
            </w:pPr>
          </w:p>
        </w:tc>
      </w:tr>
      <w:tr w:rsidR="003339E5" w14:paraId="62F10891" w14:textId="77777777">
        <w:trPr>
          <w:trHeight w:val="95"/>
        </w:trPr>
        <w:tc>
          <w:tcPr>
            <w:tcW w:w="1540" w:type="dxa"/>
            <w:vMerge/>
            <w:tcBorders>
              <w:left w:val="single" w:sz="8" w:space="0" w:color="C5C5C5"/>
              <w:right w:val="single" w:sz="8" w:space="0" w:color="C5C5C5"/>
            </w:tcBorders>
            <w:vAlign w:val="bottom"/>
          </w:tcPr>
          <w:p w14:paraId="2CAA0E16" w14:textId="77777777" w:rsidR="003339E5" w:rsidRDefault="003339E5">
            <w:pPr>
              <w:rPr>
                <w:sz w:val="8"/>
                <w:szCs w:val="8"/>
              </w:rPr>
            </w:pPr>
          </w:p>
        </w:tc>
        <w:tc>
          <w:tcPr>
            <w:tcW w:w="1420" w:type="dxa"/>
            <w:tcBorders>
              <w:right w:val="single" w:sz="8" w:space="0" w:color="C5C5C5"/>
            </w:tcBorders>
            <w:vAlign w:val="bottom"/>
          </w:tcPr>
          <w:p w14:paraId="12EB2EB9" w14:textId="77777777" w:rsidR="003339E5" w:rsidRDefault="003339E5">
            <w:pPr>
              <w:rPr>
                <w:sz w:val="8"/>
                <w:szCs w:val="8"/>
              </w:rPr>
            </w:pPr>
          </w:p>
        </w:tc>
        <w:tc>
          <w:tcPr>
            <w:tcW w:w="1560" w:type="dxa"/>
            <w:tcBorders>
              <w:right w:val="single" w:sz="8" w:space="0" w:color="C5C5C5"/>
            </w:tcBorders>
            <w:vAlign w:val="bottom"/>
          </w:tcPr>
          <w:p w14:paraId="636C22AE" w14:textId="77777777" w:rsidR="003339E5" w:rsidRDefault="003339E5">
            <w:pPr>
              <w:rPr>
                <w:sz w:val="8"/>
                <w:szCs w:val="8"/>
              </w:rPr>
            </w:pPr>
          </w:p>
        </w:tc>
        <w:tc>
          <w:tcPr>
            <w:tcW w:w="3080" w:type="dxa"/>
            <w:vAlign w:val="bottom"/>
          </w:tcPr>
          <w:p w14:paraId="467B653F" w14:textId="77777777" w:rsidR="003339E5" w:rsidRDefault="003339E5">
            <w:pPr>
              <w:rPr>
                <w:sz w:val="8"/>
                <w:szCs w:val="8"/>
              </w:rPr>
            </w:pPr>
          </w:p>
        </w:tc>
        <w:tc>
          <w:tcPr>
            <w:tcW w:w="3200" w:type="dxa"/>
            <w:tcBorders>
              <w:right w:val="single" w:sz="8" w:space="0" w:color="C5C5C5"/>
            </w:tcBorders>
            <w:vAlign w:val="bottom"/>
          </w:tcPr>
          <w:p w14:paraId="06E7FB48" w14:textId="77777777" w:rsidR="003339E5" w:rsidRDefault="003339E5">
            <w:pPr>
              <w:rPr>
                <w:sz w:val="8"/>
                <w:szCs w:val="8"/>
              </w:rPr>
            </w:pPr>
          </w:p>
        </w:tc>
        <w:tc>
          <w:tcPr>
            <w:tcW w:w="0" w:type="dxa"/>
            <w:vAlign w:val="bottom"/>
          </w:tcPr>
          <w:p w14:paraId="0C9FA106" w14:textId="77777777" w:rsidR="003339E5" w:rsidRDefault="003339E5">
            <w:pPr>
              <w:rPr>
                <w:sz w:val="1"/>
                <w:szCs w:val="1"/>
              </w:rPr>
            </w:pPr>
          </w:p>
        </w:tc>
      </w:tr>
      <w:tr w:rsidR="003339E5" w14:paraId="7A37A362" w14:textId="77777777">
        <w:trPr>
          <w:trHeight w:val="269"/>
        </w:trPr>
        <w:tc>
          <w:tcPr>
            <w:tcW w:w="1540" w:type="dxa"/>
            <w:tcBorders>
              <w:left w:val="single" w:sz="8" w:space="0" w:color="C5C5C5"/>
              <w:right w:val="single" w:sz="8" w:space="0" w:color="C5C5C5"/>
            </w:tcBorders>
            <w:vAlign w:val="bottom"/>
          </w:tcPr>
          <w:p w14:paraId="53E29504"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67B9B56" w14:textId="77777777" w:rsidR="003339E5" w:rsidRDefault="003339E5">
            <w:pPr>
              <w:rPr>
                <w:sz w:val="23"/>
                <w:szCs w:val="23"/>
              </w:rPr>
            </w:pPr>
          </w:p>
        </w:tc>
        <w:tc>
          <w:tcPr>
            <w:tcW w:w="1560" w:type="dxa"/>
            <w:tcBorders>
              <w:right w:val="single" w:sz="8" w:space="0" w:color="C5C5C5"/>
            </w:tcBorders>
            <w:vAlign w:val="bottom"/>
          </w:tcPr>
          <w:p w14:paraId="3F0306C3" w14:textId="77777777" w:rsidR="003339E5" w:rsidRDefault="003339E5">
            <w:pPr>
              <w:rPr>
                <w:sz w:val="23"/>
                <w:szCs w:val="23"/>
              </w:rPr>
            </w:pPr>
          </w:p>
        </w:tc>
        <w:tc>
          <w:tcPr>
            <w:tcW w:w="3080" w:type="dxa"/>
            <w:vAlign w:val="bottom"/>
          </w:tcPr>
          <w:p w14:paraId="72273C7B" w14:textId="77777777" w:rsidR="003339E5" w:rsidRDefault="003339E5">
            <w:pPr>
              <w:rPr>
                <w:sz w:val="23"/>
                <w:szCs w:val="23"/>
              </w:rPr>
            </w:pPr>
          </w:p>
        </w:tc>
        <w:tc>
          <w:tcPr>
            <w:tcW w:w="3200" w:type="dxa"/>
            <w:tcBorders>
              <w:right w:val="single" w:sz="8" w:space="0" w:color="C5C5C5"/>
            </w:tcBorders>
            <w:vAlign w:val="bottom"/>
          </w:tcPr>
          <w:p w14:paraId="66482C1F" w14:textId="77777777" w:rsidR="003339E5" w:rsidRDefault="003339E5">
            <w:pPr>
              <w:rPr>
                <w:sz w:val="23"/>
                <w:szCs w:val="23"/>
              </w:rPr>
            </w:pPr>
          </w:p>
        </w:tc>
        <w:tc>
          <w:tcPr>
            <w:tcW w:w="0" w:type="dxa"/>
            <w:vAlign w:val="bottom"/>
          </w:tcPr>
          <w:p w14:paraId="79D1A1C3" w14:textId="77777777" w:rsidR="003339E5" w:rsidRDefault="003339E5">
            <w:pPr>
              <w:rPr>
                <w:sz w:val="1"/>
                <w:szCs w:val="1"/>
              </w:rPr>
            </w:pPr>
          </w:p>
        </w:tc>
      </w:tr>
      <w:tr w:rsidR="003339E5" w14:paraId="04C67C91" w14:textId="77777777">
        <w:trPr>
          <w:trHeight w:val="269"/>
        </w:trPr>
        <w:tc>
          <w:tcPr>
            <w:tcW w:w="1540" w:type="dxa"/>
            <w:tcBorders>
              <w:left w:val="single" w:sz="8" w:space="0" w:color="C5C5C5"/>
              <w:right w:val="single" w:sz="8" w:space="0" w:color="C5C5C5"/>
            </w:tcBorders>
            <w:vAlign w:val="bottom"/>
          </w:tcPr>
          <w:p w14:paraId="4383D60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3B65B8E" w14:textId="77777777" w:rsidR="003339E5" w:rsidRDefault="003339E5">
            <w:pPr>
              <w:rPr>
                <w:sz w:val="23"/>
                <w:szCs w:val="23"/>
              </w:rPr>
            </w:pPr>
          </w:p>
        </w:tc>
        <w:tc>
          <w:tcPr>
            <w:tcW w:w="1560" w:type="dxa"/>
            <w:tcBorders>
              <w:right w:val="single" w:sz="8" w:space="0" w:color="C5C5C5"/>
            </w:tcBorders>
            <w:vAlign w:val="bottom"/>
          </w:tcPr>
          <w:p w14:paraId="75E312FA" w14:textId="77777777" w:rsidR="003339E5" w:rsidRDefault="003339E5">
            <w:pPr>
              <w:rPr>
                <w:sz w:val="23"/>
                <w:szCs w:val="23"/>
              </w:rPr>
            </w:pPr>
          </w:p>
        </w:tc>
        <w:tc>
          <w:tcPr>
            <w:tcW w:w="3080" w:type="dxa"/>
            <w:vAlign w:val="bottom"/>
          </w:tcPr>
          <w:p w14:paraId="235BEA19" w14:textId="77777777" w:rsidR="003339E5" w:rsidRDefault="003339E5">
            <w:pPr>
              <w:rPr>
                <w:sz w:val="23"/>
                <w:szCs w:val="23"/>
              </w:rPr>
            </w:pPr>
          </w:p>
        </w:tc>
        <w:tc>
          <w:tcPr>
            <w:tcW w:w="3200" w:type="dxa"/>
            <w:tcBorders>
              <w:right w:val="single" w:sz="8" w:space="0" w:color="C5C5C5"/>
            </w:tcBorders>
            <w:vAlign w:val="bottom"/>
          </w:tcPr>
          <w:p w14:paraId="18307C81" w14:textId="77777777" w:rsidR="003339E5" w:rsidRDefault="003339E5">
            <w:pPr>
              <w:rPr>
                <w:sz w:val="23"/>
                <w:szCs w:val="23"/>
              </w:rPr>
            </w:pPr>
          </w:p>
        </w:tc>
        <w:tc>
          <w:tcPr>
            <w:tcW w:w="0" w:type="dxa"/>
            <w:vAlign w:val="bottom"/>
          </w:tcPr>
          <w:p w14:paraId="172515EA" w14:textId="77777777" w:rsidR="003339E5" w:rsidRDefault="003339E5">
            <w:pPr>
              <w:rPr>
                <w:sz w:val="1"/>
                <w:szCs w:val="1"/>
              </w:rPr>
            </w:pPr>
          </w:p>
        </w:tc>
      </w:tr>
      <w:tr w:rsidR="003339E5" w14:paraId="6063D0E4" w14:textId="77777777">
        <w:trPr>
          <w:trHeight w:val="97"/>
        </w:trPr>
        <w:tc>
          <w:tcPr>
            <w:tcW w:w="1540" w:type="dxa"/>
            <w:tcBorders>
              <w:left w:val="single" w:sz="8" w:space="0" w:color="C5C5C5"/>
              <w:bottom w:val="single" w:sz="8" w:space="0" w:color="C5C5C5"/>
              <w:right w:val="single" w:sz="8" w:space="0" w:color="C5C5C5"/>
            </w:tcBorders>
            <w:vAlign w:val="bottom"/>
          </w:tcPr>
          <w:p w14:paraId="4DA56FE3" w14:textId="77777777" w:rsidR="003339E5" w:rsidRDefault="003339E5">
            <w:pPr>
              <w:rPr>
                <w:sz w:val="8"/>
                <w:szCs w:val="8"/>
              </w:rPr>
            </w:pPr>
          </w:p>
        </w:tc>
        <w:tc>
          <w:tcPr>
            <w:tcW w:w="1420" w:type="dxa"/>
            <w:tcBorders>
              <w:bottom w:val="single" w:sz="8" w:space="0" w:color="C5C5C5"/>
              <w:right w:val="single" w:sz="8" w:space="0" w:color="C5C5C5"/>
            </w:tcBorders>
            <w:vAlign w:val="bottom"/>
          </w:tcPr>
          <w:p w14:paraId="5EC22D8E" w14:textId="77777777" w:rsidR="003339E5" w:rsidRDefault="003339E5">
            <w:pPr>
              <w:rPr>
                <w:sz w:val="8"/>
                <w:szCs w:val="8"/>
              </w:rPr>
            </w:pPr>
          </w:p>
        </w:tc>
        <w:tc>
          <w:tcPr>
            <w:tcW w:w="1560" w:type="dxa"/>
            <w:tcBorders>
              <w:bottom w:val="single" w:sz="8" w:space="0" w:color="C5C5C5"/>
              <w:right w:val="single" w:sz="8" w:space="0" w:color="C5C5C5"/>
            </w:tcBorders>
            <w:vAlign w:val="bottom"/>
          </w:tcPr>
          <w:p w14:paraId="5A5A9579" w14:textId="77777777" w:rsidR="003339E5" w:rsidRDefault="003339E5">
            <w:pPr>
              <w:rPr>
                <w:sz w:val="8"/>
                <w:szCs w:val="8"/>
              </w:rPr>
            </w:pPr>
          </w:p>
        </w:tc>
        <w:tc>
          <w:tcPr>
            <w:tcW w:w="3080" w:type="dxa"/>
            <w:tcBorders>
              <w:bottom w:val="single" w:sz="8" w:space="0" w:color="C5C5C5"/>
            </w:tcBorders>
            <w:vAlign w:val="bottom"/>
          </w:tcPr>
          <w:p w14:paraId="60252A95" w14:textId="77777777" w:rsidR="003339E5" w:rsidRDefault="003339E5">
            <w:pPr>
              <w:rPr>
                <w:sz w:val="8"/>
                <w:szCs w:val="8"/>
              </w:rPr>
            </w:pPr>
          </w:p>
        </w:tc>
        <w:tc>
          <w:tcPr>
            <w:tcW w:w="3200" w:type="dxa"/>
            <w:tcBorders>
              <w:bottom w:val="single" w:sz="8" w:space="0" w:color="C5C5C5"/>
              <w:right w:val="single" w:sz="8" w:space="0" w:color="C5C5C5"/>
            </w:tcBorders>
            <w:vAlign w:val="bottom"/>
          </w:tcPr>
          <w:p w14:paraId="0CDF77FD" w14:textId="77777777" w:rsidR="003339E5" w:rsidRDefault="003339E5">
            <w:pPr>
              <w:rPr>
                <w:sz w:val="8"/>
                <w:szCs w:val="8"/>
              </w:rPr>
            </w:pPr>
          </w:p>
        </w:tc>
        <w:tc>
          <w:tcPr>
            <w:tcW w:w="0" w:type="dxa"/>
            <w:vAlign w:val="bottom"/>
          </w:tcPr>
          <w:p w14:paraId="740AE0ED" w14:textId="77777777" w:rsidR="003339E5" w:rsidRDefault="003339E5">
            <w:pPr>
              <w:rPr>
                <w:sz w:val="1"/>
                <w:szCs w:val="1"/>
              </w:rPr>
            </w:pPr>
          </w:p>
        </w:tc>
      </w:tr>
      <w:tr w:rsidR="003339E5" w14:paraId="37AE1C2B" w14:textId="77777777">
        <w:trPr>
          <w:trHeight w:val="315"/>
        </w:trPr>
        <w:tc>
          <w:tcPr>
            <w:tcW w:w="1540" w:type="dxa"/>
            <w:tcBorders>
              <w:left w:val="single" w:sz="8" w:space="0" w:color="C5C5C5"/>
              <w:right w:val="single" w:sz="8" w:space="0" w:color="C5C5C5"/>
            </w:tcBorders>
            <w:vAlign w:val="bottom"/>
          </w:tcPr>
          <w:p w14:paraId="7051B12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90584A7" w14:textId="77777777" w:rsidR="003339E5" w:rsidRDefault="003B64C7">
            <w:pPr>
              <w:ind w:left="40"/>
              <w:rPr>
                <w:sz w:val="20"/>
                <w:szCs w:val="20"/>
              </w:rPr>
            </w:pPr>
            <w:r>
              <w:rPr>
                <w:rFonts w:ascii="Calibri" w:eastAsia="Calibri" w:hAnsi="Calibri" w:cs="Calibri"/>
              </w:rPr>
              <w:t>g</w:t>
            </w:r>
          </w:p>
        </w:tc>
        <w:tc>
          <w:tcPr>
            <w:tcW w:w="1560" w:type="dxa"/>
            <w:tcBorders>
              <w:right w:val="single" w:sz="8" w:space="0" w:color="C5C5C5"/>
            </w:tcBorders>
            <w:vAlign w:val="bottom"/>
          </w:tcPr>
          <w:p w14:paraId="33BEB4BD"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62887BC" w14:textId="77777777" w:rsidR="003339E5" w:rsidRDefault="003B64C7">
            <w:pPr>
              <w:ind w:left="60"/>
              <w:rPr>
                <w:sz w:val="20"/>
                <w:szCs w:val="20"/>
              </w:rPr>
            </w:pPr>
            <w:r>
              <w:rPr>
                <w:rFonts w:ascii="Calibri" w:eastAsia="Calibri" w:hAnsi="Calibri" w:cs="Calibri"/>
                <w:sz w:val="20"/>
                <w:szCs w:val="20"/>
              </w:rPr>
              <w:t>EXERCISE OF AUTHORITY.—To ensure fiscal and policy consistency, the</w:t>
            </w:r>
          </w:p>
        </w:tc>
        <w:tc>
          <w:tcPr>
            <w:tcW w:w="0" w:type="dxa"/>
            <w:vAlign w:val="bottom"/>
          </w:tcPr>
          <w:p w14:paraId="4BEBFF4D" w14:textId="77777777" w:rsidR="003339E5" w:rsidRDefault="003339E5">
            <w:pPr>
              <w:rPr>
                <w:sz w:val="1"/>
                <w:szCs w:val="1"/>
              </w:rPr>
            </w:pPr>
          </w:p>
        </w:tc>
      </w:tr>
      <w:tr w:rsidR="003339E5" w14:paraId="3FCDE857" w14:textId="77777777">
        <w:trPr>
          <w:trHeight w:val="265"/>
        </w:trPr>
        <w:tc>
          <w:tcPr>
            <w:tcW w:w="1540" w:type="dxa"/>
            <w:tcBorders>
              <w:left w:val="single" w:sz="8" w:space="0" w:color="C5C5C5"/>
              <w:right w:val="single" w:sz="8" w:space="0" w:color="C5C5C5"/>
            </w:tcBorders>
            <w:vAlign w:val="bottom"/>
          </w:tcPr>
          <w:p w14:paraId="2D7B6661"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2135906" w14:textId="77777777" w:rsidR="003339E5" w:rsidRDefault="003339E5">
            <w:pPr>
              <w:rPr>
                <w:sz w:val="23"/>
                <w:szCs w:val="23"/>
              </w:rPr>
            </w:pPr>
          </w:p>
        </w:tc>
        <w:tc>
          <w:tcPr>
            <w:tcW w:w="1560" w:type="dxa"/>
            <w:tcBorders>
              <w:right w:val="single" w:sz="8" w:space="0" w:color="C5C5C5"/>
            </w:tcBorders>
            <w:vAlign w:val="bottom"/>
          </w:tcPr>
          <w:p w14:paraId="6B4B2773"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D3552C0" w14:textId="77777777" w:rsidR="003339E5" w:rsidRDefault="003B64C7">
            <w:pPr>
              <w:spacing w:line="221" w:lineRule="exact"/>
              <w:ind w:left="60"/>
              <w:rPr>
                <w:sz w:val="20"/>
                <w:szCs w:val="20"/>
              </w:rPr>
            </w:pPr>
            <w:r>
              <w:rPr>
                <w:rFonts w:ascii="Calibri" w:eastAsia="Calibri" w:hAnsi="Calibri" w:cs="Calibri"/>
                <w:sz w:val="20"/>
                <w:szCs w:val="20"/>
              </w:rPr>
              <w:t>Secretary shall exercise the authority under this section subject to direction</w:t>
            </w:r>
          </w:p>
        </w:tc>
        <w:tc>
          <w:tcPr>
            <w:tcW w:w="0" w:type="dxa"/>
            <w:vAlign w:val="bottom"/>
          </w:tcPr>
          <w:p w14:paraId="41B45FD9" w14:textId="77777777" w:rsidR="003339E5" w:rsidRDefault="003339E5">
            <w:pPr>
              <w:rPr>
                <w:sz w:val="1"/>
                <w:szCs w:val="1"/>
              </w:rPr>
            </w:pPr>
          </w:p>
        </w:tc>
      </w:tr>
      <w:tr w:rsidR="003339E5" w14:paraId="352309AE" w14:textId="77777777">
        <w:trPr>
          <w:trHeight w:val="200"/>
        </w:trPr>
        <w:tc>
          <w:tcPr>
            <w:tcW w:w="1540" w:type="dxa"/>
            <w:vMerge w:val="restart"/>
            <w:tcBorders>
              <w:left w:val="single" w:sz="8" w:space="0" w:color="C5C5C5"/>
              <w:right w:val="single" w:sz="8" w:space="0" w:color="C5C5C5"/>
            </w:tcBorders>
            <w:vAlign w:val="bottom"/>
          </w:tcPr>
          <w:p w14:paraId="595729A5"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FE58930" w14:textId="77777777" w:rsidR="003339E5" w:rsidRDefault="003339E5">
            <w:pPr>
              <w:rPr>
                <w:sz w:val="17"/>
                <w:szCs w:val="17"/>
              </w:rPr>
            </w:pPr>
          </w:p>
        </w:tc>
        <w:tc>
          <w:tcPr>
            <w:tcW w:w="1560" w:type="dxa"/>
            <w:tcBorders>
              <w:right w:val="single" w:sz="8" w:space="0" w:color="C5C5C5"/>
            </w:tcBorders>
            <w:vAlign w:val="bottom"/>
          </w:tcPr>
          <w:p w14:paraId="23CCE602" w14:textId="77777777" w:rsidR="003339E5" w:rsidRDefault="003339E5">
            <w:pPr>
              <w:rPr>
                <w:sz w:val="17"/>
                <w:szCs w:val="17"/>
              </w:rPr>
            </w:pPr>
          </w:p>
        </w:tc>
        <w:tc>
          <w:tcPr>
            <w:tcW w:w="6280" w:type="dxa"/>
            <w:gridSpan w:val="2"/>
            <w:tcBorders>
              <w:right w:val="single" w:sz="8" w:space="0" w:color="C5C5C5"/>
            </w:tcBorders>
            <w:vAlign w:val="bottom"/>
          </w:tcPr>
          <w:p w14:paraId="06A0A00A" w14:textId="77777777" w:rsidR="003339E5" w:rsidRDefault="003B64C7">
            <w:pPr>
              <w:spacing w:line="200" w:lineRule="exact"/>
              <w:ind w:left="60"/>
              <w:rPr>
                <w:sz w:val="20"/>
                <w:szCs w:val="20"/>
              </w:rPr>
            </w:pPr>
            <w:r>
              <w:rPr>
                <w:rFonts w:ascii="Calibri" w:eastAsia="Calibri" w:hAnsi="Calibri" w:cs="Calibri"/>
                <w:sz w:val="20"/>
                <w:szCs w:val="20"/>
              </w:rPr>
              <w:t>by the President, in coordination with the Director.</w:t>
            </w:r>
          </w:p>
        </w:tc>
        <w:tc>
          <w:tcPr>
            <w:tcW w:w="0" w:type="dxa"/>
            <w:vAlign w:val="bottom"/>
          </w:tcPr>
          <w:p w14:paraId="5B2853C8" w14:textId="77777777" w:rsidR="003339E5" w:rsidRDefault="003339E5">
            <w:pPr>
              <w:rPr>
                <w:sz w:val="1"/>
                <w:szCs w:val="1"/>
              </w:rPr>
            </w:pPr>
          </w:p>
        </w:tc>
      </w:tr>
      <w:tr w:rsidR="003339E5" w14:paraId="6C86BD36" w14:textId="77777777">
        <w:trPr>
          <w:trHeight w:val="72"/>
        </w:trPr>
        <w:tc>
          <w:tcPr>
            <w:tcW w:w="1540" w:type="dxa"/>
            <w:vMerge/>
            <w:tcBorders>
              <w:left w:val="single" w:sz="8" w:space="0" w:color="C5C5C5"/>
              <w:right w:val="single" w:sz="8" w:space="0" w:color="C5C5C5"/>
            </w:tcBorders>
            <w:vAlign w:val="bottom"/>
          </w:tcPr>
          <w:p w14:paraId="1C3732E0" w14:textId="77777777" w:rsidR="003339E5" w:rsidRDefault="003339E5">
            <w:pPr>
              <w:rPr>
                <w:sz w:val="6"/>
                <w:szCs w:val="6"/>
              </w:rPr>
            </w:pPr>
          </w:p>
        </w:tc>
        <w:tc>
          <w:tcPr>
            <w:tcW w:w="1420" w:type="dxa"/>
            <w:tcBorders>
              <w:right w:val="single" w:sz="8" w:space="0" w:color="C5C5C5"/>
            </w:tcBorders>
            <w:vAlign w:val="bottom"/>
          </w:tcPr>
          <w:p w14:paraId="0CA78CFA" w14:textId="77777777" w:rsidR="003339E5" w:rsidRDefault="003339E5">
            <w:pPr>
              <w:rPr>
                <w:sz w:val="6"/>
                <w:szCs w:val="6"/>
              </w:rPr>
            </w:pPr>
          </w:p>
        </w:tc>
        <w:tc>
          <w:tcPr>
            <w:tcW w:w="1560" w:type="dxa"/>
            <w:tcBorders>
              <w:right w:val="single" w:sz="8" w:space="0" w:color="C5C5C5"/>
            </w:tcBorders>
            <w:vAlign w:val="bottom"/>
          </w:tcPr>
          <w:p w14:paraId="12D7FEE2" w14:textId="77777777" w:rsidR="003339E5" w:rsidRDefault="003339E5">
            <w:pPr>
              <w:rPr>
                <w:sz w:val="6"/>
                <w:szCs w:val="6"/>
              </w:rPr>
            </w:pPr>
          </w:p>
        </w:tc>
        <w:tc>
          <w:tcPr>
            <w:tcW w:w="3080" w:type="dxa"/>
            <w:vAlign w:val="bottom"/>
          </w:tcPr>
          <w:p w14:paraId="0359D017" w14:textId="77777777" w:rsidR="003339E5" w:rsidRDefault="003339E5">
            <w:pPr>
              <w:rPr>
                <w:sz w:val="6"/>
                <w:szCs w:val="6"/>
              </w:rPr>
            </w:pPr>
          </w:p>
        </w:tc>
        <w:tc>
          <w:tcPr>
            <w:tcW w:w="3200" w:type="dxa"/>
            <w:tcBorders>
              <w:right w:val="single" w:sz="8" w:space="0" w:color="C5C5C5"/>
            </w:tcBorders>
            <w:vAlign w:val="bottom"/>
          </w:tcPr>
          <w:p w14:paraId="2790A75F" w14:textId="77777777" w:rsidR="003339E5" w:rsidRDefault="003339E5">
            <w:pPr>
              <w:rPr>
                <w:sz w:val="6"/>
                <w:szCs w:val="6"/>
              </w:rPr>
            </w:pPr>
          </w:p>
        </w:tc>
        <w:tc>
          <w:tcPr>
            <w:tcW w:w="0" w:type="dxa"/>
            <w:vAlign w:val="bottom"/>
          </w:tcPr>
          <w:p w14:paraId="7371B702" w14:textId="77777777" w:rsidR="003339E5" w:rsidRDefault="003339E5">
            <w:pPr>
              <w:rPr>
                <w:sz w:val="1"/>
                <w:szCs w:val="1"/>
              </w:rPr>
            </w:pPr>
          </w:p>
        </w:tc>
      </w:tr>
      <w:tr w:rsidR="003339E5" w14:paraId="4855B0D5" w14:textId="77777777">
        <w:trPr>
          <w:trHeight w:val="268"/>
        </w:trPr>
        <w:tc>
          <w:tcPr>
            <w:tcW w:w="1540" w:type="dxa"/>
            <w:tcBorders>
              <w:left w:val="single" w:sz="8" w:space="0" w:color="C5C5C5"/>
              <w:right w:val="single" w:sz="8" w:space="0" w:color="C5C5C5"/>
            </w:tcBorders>
            <w:vAlign w:val="bottom"/>
          </w:tcPr>
          <w:p w14:paraId="0815B9A1"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47F1673" w14:textId="77777777" w:rsidR="003339E5" w:rsidRDefault="003339E5">
            <w:pPr>
              <w:rPr>
                <w:sz w:val="23"/>
                <w:szCs w:val="23"/>
              </w:rPr>
            </w:pPr>
          </w:p>
        </w:tc>
        <w:tc>
          <w:tcPr>
            <w:tcW w:w="1560" w:type="dxa"/>
            <w:tcBorders>
              <w:right w:val="single" w:sz="8" w:space="0" w:color="C5C5C5"/>
            </w:tcBorders>
            <w:vAlign w:val="bottom"/>
          </w:tcPr>
          <w:p w14:paraId="5A8D261F" w14:textId="77777777" w:rsidR="003339E5" w:rsidRDefault="003339E5">
            <w:pPr>
              <w:rPr>
                <w:sz w:val="23"/>
                <w:szCs w:val="23"/>
              </w:rPr>
            </w:pPr>
          </w:p>
        </w:tc>
        <w:tc>
          <w:tcPr>
            <w:tcW w:w="3080" w:type="dxa"/>
            <w:vAlign w:val="bottom"/>
          </w:tcPr>
          <w:p w14:paraId="73FC6620" w14:textId="77777777" w:rsidR="003339E5" w:rsidRDefault="003339E5">
            <w:pPr>
              <w:rPr>
                <w:sz w:val="23"/>
                <w:szCs w:val="23"/>
              </w:rPr>
            </w:pPr>
          </w:p>
        </w:tc>
        <w:tc>
          <w:tcPr>
            <w:tcW w:w="3200" w:type="dxa"/>
            <w:tcBorders>
              <w:right w:val="single" w:sz="8" w:space="0" w:color="C5C5C5"/>
            </w:tcBorders>
            <w:vAlign w:val="bottom"/>
          </w:tcPr>
          <w:p w14:paraId="34E6C4EC" w14:textId="77777777" w:rsidR="003339E5" w:rsidRDefault="003339E5">
            <w:pPr>
              <w:rPr>
                <w:sz w:val="23"/>
                <w:szCs w:val="23"/>
              </w:rPr>
            </w:pPr>
          </w:p>
        </w:tc>
        <w:tc>
          <w:tcPr>
            <w:tcW w:w="0" w:type="dxa"/>
            <w:vAlign w:val="bottom"/>
          </w:tcPr>
          <w:p w14:paraId="141D6FC6" w14:textId="77777777" w:rsidR="003339E5" w:rsidRDefault="003339E5">
            <w:pPr>
              <w:rPr>
                <w:sz w:val="1"/>
                <w:szCs w:val="1"/>
              </w:rPr>
            </w:pPr>
          </w:p>
        </w:tc>
      </w:tr>
      <w:tr w:rsidR="003339E5" w14:paraId="720908D4" w14:textId="77777777">
        <w:trPr>
          <w:trHeight w:val="269"/>
        </w:trPr>
        <w:tc>
          <w:tcPr>
            <w:tcW w:w="1540" w:type="dxa"/>
            <w:tcBorders>
              <w:left w:val="single" w:sz="8" w:space="0" w:color="C5C5C5"/>
              <w:right w:val="single" w:sz="8" w:space="0" w:color="C5C5C5"/>
            </w:tcBorders>
            <w:vAlign w:val="bottom"/>
          </w:tcPr>
          <w:p w14:paraId="1A6DB4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A5B8D3" w14:textId="77777777" w:rsidR="003339E5" w:rsidRDefault="003339E5">
            <w:pPr>
              <w:rPr>
                <w:sz w:val="23"/>
                <w:szCs w:val="23"/>
              </w:rPr>
            </w:pPr>
          </w:p>
        </w:tc>
        <w:tc>
          <w:tcPr>
            <w:tcW w:w="1560" w:type="dxa"/>
            <w:tcBorders>
              <w:right w:val="single" w:sz="8" w:space="0" w:color="C5C5C5"/>
            </w:tcBorders>
            <w:vAlign w:val="bottom"/>
          </w:tcPr>
          <w:p w14:paraId="59B0635F" w14:textId="77777777" w:rsidR="003339E5" w:rsidRDefault="003339E5">
            <w:pPr>
              <w:rPr>
                <w:sz w:val="23"/>
                <w:szCs w:val="23"/>
              </w:rPr>
            </w:pPr>
          </w:p>
        </w:tc>
        <w:tc>
          <w:tcPr>
            <w:tcW w:w="3080" w:type="dxa"/>
            <w:vAlign w:val="bottom"/>
          </w:tcPr>
          <w:p w14:paraId="5EE122EE" w14:textId="77777777" w:rsidR="003339E5" w:rsidRDefault="003339E5">
            <w:pPr>
              <w:rPr>
                <w:sz w:val="23"/>
                <w:szCs w:val="23"/>
              </w:rPr>
            </w:pPr>
          </w:p>
        </w:tc>
        <w:tc>
          <w:tcPr>
            <w:tcW w:w="3200" w:type="dxa"/>
            <w:tcBorders>
              <w:right w:val="single" w:sz="8" w:space="0" w:color="C5C5C5"/>
            </w:tcBorders>
            <w:vAlign w:val="bottom"/>
          </w:tcPr>
          <w:p w14:paraId="7E05E21E" w14:textId="77777777" w:rsidR="003339E5" w:rsidRDefault="003339E5">
            <w:pPr>
              <w:rPr>
                <w:sz w:val="23"/>
                <w:szCs w:val="23"/>
              </w:rPr>
            </w:pPr>
          </w:p>
        </w:tc>
        <w:tc>
          <w:tcPr>
            <w:tcW w:w="0" w:type="dxa"/>
            <w:vAlign w:val="bottom"/>
          </w:tcPr>
          <w:p w14:paraId="42C09B0D" w14:textId="77777777" w:rsidR="003339E5" w:rsidRDefault="003339E5">
            <w:pPr>
              <w:rPr>
                <w:sz w:val="1"/>
                <w:szCs w:val="1"/>
              </w:rPr>
            </w:pPr>
          </w:p>
        </w:tc>
      </w:tr>
      <w:tr w:rsidR="003339E5" w14:paraId="7D286B54" w14:textId="77777777">
        <w:trPr>
          <w:trHeight w:val="269"/>
        </w:trPr>
        <w:tc>
          <w:tcPr>
            <w:tcW w:w="1540" w:type="dxa"/>
            <w:tcBorders>
              <w:left w:val="single" w:sz="8" w:space="0" w:color="C5C5C5"/>
              <w:right w:val="single" w:sz="8" w:space="0" w:color="C5C5C5"/>
            </w:tcBorders>
            <w:vAlign w:val="bottom"/>
          </w:tcPr>
          <w:p w14:paraId="5FA4955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8011845" w14:textId="77777777" w:rsidR="003339E5" w:rsidRDefault="003339E5">
            <w:pPr>
              <w:rPr>
                <w:sz w:val="23"/>
                <w:szCs w:val="23"/>
              </w:rPr>
            </w:pPr>
          </w:p>
        </w:tc>
        <w:tc>
          <w:tcPr>
            <w:tcW w:w="1560" w:type="dxa"/>
            <w:tcBorders>
              <w:right w:val="single" w:sz="8" w:space="0" w:color="C5C5C5"/>
            </w:tcBorders>
            <w:vAlign w:val="bottom"/>
          </w:tcPr>
          <w:p w14:paraId="6D0CF2B8" w14:textId="77777777" w:rsidR="003339E5" w:rsidRDefault="003339E5">
            <w:pPr>
              <w:rPr>
                <w:sz w:val="23"/>
                <w:szCs w:val="23"/>
              </w:rPr>
            </w:pPr>
          </w:p>
        </w:tc>
        <w:tc>
          <w:tcPr>
            <w:tcW w:w="3080" w:type="dxa"/>
            <w:vAlign w:val="bottom"/>
          </w:tcPr>
          <w:p w14:paraId="24C86D03" w14:textId="77777777" w:rsidR="003339E5" w:rsidRDefault="003339E5">
            <w:pPr>
              <w:rPr>
                <w:sz w:val="23"/>
                <w:szCs w:val="23"/>
              </w:rPr>
            </w:pPr>
          </w:p>
        </w:tc>
        <w:tc>
          <w:tcPr>
            <w:tcW w:w="3200" w:type="dxa"/>
            <w:tcBorders>
              <w:right w:val="single" w:sz="8" w:space="0" w:color="C5C5C5"/>
            </w:tcBorders>
            <w:vAlign w:val="bottom"/>
          </w:tcPr>
          <w:p w14:paraId="380AE2C8" w14:textId="77777777" w:rsidR="003339E5" w:rsidRDefault="003339E5">
            <w:pPr>
              <w:rPr>
                <w:sz w:val="23"/>
                <w:szCs w:val="23"/>
              </w:rPr>
            </w:pPr>
          </w:p>
        </w:tc>
        <w:tc>
          <w:tcPr>
            <w:tcW w:w="0" w:type="dxa"/>
            <w:vAlign w:val="bottom"/>
          </w:tcPr>
          <w:p w14:paraId="14AAF291" w14:textId="77777777" w:rsidR="003339E5" w:rsidRDefault="003339E5">
            <w:pPr>
              <w:rPr>
                <w:sz w:val="1"/>
                <w:szCs w:val="1"/>
              </w:rPr>
            </w:pPr>
          </w:p>
        </w:tc>
      </w:tr>
      <w:tr w:rsidR="003339E5" w14:paraId="046CE3BD" w14:textId="77777777">
        <w:trPr>
          <w:trHeight w:val="353"/>
        </w:trPr>
        <w:tc>
          <w:tcPr>
            <w:tcW w:w="1540" w:type="dxa"/>
            <w:tcBorders>
              <w:left w:val="single" w:sz="8" w:space="0" w:color="C5C5C5"/>
              <w:bottom w:val="single" w:sz="8" w:space="0" w:color="C5C5C5"/>
              <w:right w:val="single" w:sz="8" w:space="0" w:color="C5C5C5"/>
            </w:tcBorders>
            <w:vAlign w:val="bottom"/>
          </w:tcPr>
          <w:p w14:paraId="12AA80BC"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1972A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5506004" w14:textId="77777777" w:rsidR="003339E5" w:rsidRDefault="003339E5">
            <w:pPr>
              <w:rPr>
                <w:sz w:val="24"/>
                <w:szCs w:val="24"/>
              </w:rPr>
            </w:pPr>
          </w:p>
        </w:tc>
        <w:tc>
          <w:tcPr>
            <w:tcW w:w="3080" w:type="dxa"/>
            <w:tcBorders>
              <w:bottom w:val="single" w:sz="8" w:space="0" w:color="C5C5C5"/>
            </w:tcBorders>
            <w:vAlign w:val="bottom"/>
          </w:tcPr>
          <w:p w14:paraId="478029C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1ACFBD91" w14:textId="77777777" w:rsidR="003339E5" w:rsidRDefault="003339E5">
            <w:pPr>
              <w:rPr>
                <w:sz w:val="24"/>
                <w:szCs w:val="24"/>
              </w:rPr>
            </w:pPr>
          </w:p>
        </w:tc>
        <w:tc>
          <w:tcPr>
            <w:tcW w:w="0" w:type="dxa"/>
            <w:vAlign w:val="bottom"/>
          </w:tcPr>
          <w:p w14:paraId="2EA82A56" w14:textId="77777777" w:rsidR="003339E5" w:rsidRDefault="003339E5">
            <w:pPr>
              <w:rPr>
                <w:sz w:val="1"/>
                <w:szCs w:val="1"/>
              </w:rPr>
            </w:pPr>
          </w:p>
        </w:tc>
      </w:tr>
      <w:tr w:rsidR="003339E5" w14:paraId="6F0C08EB" w14:textId="77777777">
        <w:trPr>
          <w:trHeight w:val="314"/>
        </w:trPr>
        <w:tc>
          <w:tcPr>
            <w:tcW w:w="1540" w:type="dxa"/>
            <w:tcBorders>
              <w:left w:val="single" w:sz="8" w:space="0" w:color="C5C5C5"/>
              <w:right w:val="single" w:sz="8" w:space="0" w:color="C5C5C5"/>
            </w:tcBorders>
            <w:vAlign w:val="bottom"/>
          </w:tcPr>
          <w:p w14:paraId="60696981"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47015B45"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1A174501"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9BEF02A" w14:textId="77777777" w:rsidR="003339E5" w:rsidRDefault="003B64C7">
            <w:pPr>
              <w:ind w:left="60"/>
              <w:rPr>
                <w:sz w:val="20"/>
                <w:szCs w:val="20"/>
              </w:rPr>
            </w:pPr>
            <w:r>
              <w:rPr>
                <w:rFonts w:ascii="Calibri" w:eastAsia="Calibri" w:hAnsi="Calibri" w:cs="Calibri"/>
                <w:sz w:val="20"/>
                <w:szCs w:val="20"/>
              </w:rPr>
              <w:t>MAJOR INCIDENT.—The Director of the Office of Management and Budget</w:t>
            </w:r>
          </w:p>
        </w:tc>
        <w:tc>
          <w:tcPr>
            <w:tcW w:w="0" w:type="dxa"/>
            <w:vAlign w:val="bottom"/>
          </w:tcPr>
          <w:p w14:paraId="7D102297" w14:textId="77777777" w:rsidR="003339E5" w:rsidRDefault="003339E5">
            <w:pPr>
              <w:rPr>
                <w:sz w:val="1"/>
                <w:szCs w:val="1"/>
              </w:rPr>
            </w:pPr>
          </w:p>
        </w:tc>
      </w:tr>
      <w:tr w:rsidR="003339E5" w14:paraId="1B6570A8" w14:textId="77777777">
        <w:trPr>
          <w:trHeight w:val="265"/>
        </w:trPr>
        <w:tc>
          <w:tcPr>
            <w:tcW w:w="1540" w:type="dxa"/>
            <w:tcBorders>
              <w:left w:val="single" w:sz="8" w:space="0" w:color="C5C5C5"/>
              <w:right w:val="single" w:sz="8" w:space="0" w:color="C5C5C5"/>
            </w:tcBorders>
            <w:vAlign w:val="bottom"/>
          </w:tcPr>
          <w:p w14:paraId="3BBF0832"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2AAA4480" w14:textId="77777777" w:rsidR="003339E5" w:rsidRDefault="003339E5">
            <w:pPr>
              <w:rPr>
                <w:sz w:val="23"/>
                <w:szCs w:val="23"/>
              </w:rPr>
            </w:pPr>
          </w:p>
        </w:tc>
        <w:tc>
          <w:tcPr>
            <w:tcW w:w="1560" w:type="dxa"/>
            <w:tcBorders>
              <w:right w:val="single" w:sz="8" w:space="0" w:color="C5C5C5"/>
            </w:tcBorders>
            <w:vAlign w:val="bottom"/>
          </w:tcPr>
          <w:p w14:paraId="6112B046"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5015C1A" w14:textId="77777777" w:rsidR="003339E5" w:rsidRDefault="003B64C7">
            <w:pPr>
              <w:spacing w:line="221" w:lineRule="exact"/>
              <w:ind w:left="60"/>
              <w:rPr>
                <w:sz w:val="20"/>
                <w:szCs w:val="20"/>
              </w:rPr>
            </w:pPr>
            <w:r>
              <w:rPr>
                <w:rFonts w:ascii="Calibri" w:eastAsia="Calibri" w:hAnsi="Calibri" w:cs="Calibri"/>
                <w:sz w:val="20"/>
                <w:szCs w:val="20"/>
              </w:rPr>
              <w:t>shall— develop guidance on what constitutes a major incident for purposes</w:t>
            </w:r>
          </w:p>
        </w:tc>
        <w:tc>
          <w:tcPr>
            <w:tcW w:w="0" w:type="dxa"/>
            <w:vAlign w:val="bottom"/>
          </w:tcPr>
          <w:p w14:paraId="40370FC9" w14:textId="77777777" w:rsidR="003339E5" w:rsidRDefault="003339E5">
            <w:pPr>
              <w:rPr>
                <w:sz w:val="1"/>
                <w:szCs w:val="1"/>
              </w:rPr>
            </w:pPr>
          </w:p>
        </w:tc>
      </w:tr>
      <w:tr w:rsidR="003339E5" w14:paraId="5ED95AC3" w14:textId="77777777">
        <w:trPr>
          <w:trHeight w:val="200"/>
        </w:trPr>
        <w:tc>
          <w:tcPr>
            <w:tcW w:w="1540" w:type="dxa"/>
            <w:tcBorders>
              <w:left w:val="single" w:sz="8" w:space="0" w:color="C5C5C5"/>
              <w:right w:val="single" w:sz="8" w:space="0" w:color="C5C5C5"/>
            </w:tcBorders>
            <w:vAlign w:val="bottom"/>
          </w:tcPr>
          <w:p w14:paraId="1D9FA052" w14:textId="77777777" w:rsidR="003339E5" w:rsidRDefault="003339E5">
            <w:pPr>
              <w:rPr>
                <w:sz w:val="17"/>
                <w:szCs w:val="17"/>
              </w:rPr>
            </w:pPr>
          </w:p>
        </w:tc>
        <w:tc>
          <w:tcPr>
            <w:tcW w:w="1420" w:type="dxa"/>
            <w:tcBorders>
              <w:right w:val="single" w:sz="8" w:space="0" w:color="C5C5C5"/>
            </w:tcBorders>
            <w:vAlign w:val="bottom"/>
          </w:tcPr>
          <w:p w14:paraId="0FD6219D" w14:textId="77777777" w:rsidR="003339E5" w:rsidRDefault="003339E5">
            <w:pPr>
              <w:rPr>
                <w:sz w:val="17"/>
                <w:szCs w:val="17"/>
              </w:rPr>
            </w:pPr>
          </w:p>
        </w:tc>
        <w:tc>
          <w:tcPr>
            <w:tcW w:w="1560" w:type="dxa"/>
            <w:tcBorders>
              <w:right w:val="single" w:sz="8" w:space="0" w:color="C5C5C5"/>
            </w:tcBorders>
            <w:vAlign w:val="bottom"/>
          </w:tcPr>
          <w:p w14:paraId="24D443E0" w14:textId="77777777" w:rsidR="003339E5" w:rsidRDefault="003339E5">
            <w:pPr>
              <w:rPr>
                <w:sz w:val="17"/>
                <w:szCs w:val="17"/>
              </w:rPr>
            </w:pPr>
          </w:p>
        </w:tc>
        <w:tc>
          <w:tcPr>
            <w:tcW w:w="6280" w:type="dxa"/>
            <w:gridSpan w:val="2"/>
            <w:tcBorders>
              <w:right w:val="single" w:sz="8" w:space="0" w:color="C5C5C5"/>
            </w:tcBorders>
            <w:vAlign w:val="bottom"/>
          </w:tcPr>
          <w:p w14:paraId="7E3CB8EB" w14:textId="77777777" w:rsidR="003339E5" w:rsidRDefault="003B64C7">
            <w:pPr>
              <w:spacing w:line="200" w:lineRule="exact"/>
              <w:ind w:left="60"/>
              <w:rPr>
                <w:sz w:val="20"/>
                <w:szCs w:val="20"/>
              </w:rPr>
            </w:pPr>
            <w:r>
              <w:rPr>
                <w:rFonts w:ascii="Calibri" w:eastAsia="Calibri" w:hAnsi="Calibri" w:cs="Calibri"/>
                <w:sz w:val="20"/>
                <w:szCs w:val="20"/>
              </w:rPr>
              <w:t>of section 3554(b) of title 44, United States Code, as added by subsection</w:t>
            </w:r>
          </w:p>
        </w:tc>
        <w:tc>
          <w:tcPr>
            <w:tcW w:w="0" w:type="dxa"/>
            <w:vAlign w:val="bottom"/>
          </w:tcPr>
          <w:p w14:paraId="7A8F19AF" w14:textId="77777777" w:rsidR="003339E5" w:rsidRDefault="003339E5">
            <w:pPr>
              <w:rPr>
                <w:sz w:val="1"/>
                <w:szCs w:val="1"/>
              </w:rPr>
            </w:pPr>
          </w:p>
        </w:tc>
      </w:tr>
      <w:tr w:rsidR="003339E5" w14:paraId="35CEC54D" w14:textId="77777777">
        <w:trPr>
          <w:trHeight w:val="245"/>
        </w:trPr>
        <w:tc>
          <w:tcPr>
            <w:tcW w:w="1540" w:type="dxa"/>
            <w:tcBorders>
              <w:left w:val="single" w:sz="8" w:space="0" w:color="C5C5C5"/>
              <w:right w:val="single" w:sz="8" w:space="0" w:color="C5C5C5"/>
            </w:tcBorders>
            <w:vAlign w:val="bottom"/>
          </w:tcPr>
          <w:p w14:paraId="537BE559" w14:textId="77777777" w:rsidR="003339E5" w:rsidRDefault="003339E5">
            <w:pPr>
              <w:rPr>
                <w:sz w:val="21"/>
                <w:szCs w:val="21"/>
              </w:rPr>
            </w:pPr>
          </w:p>
        </w:tc>
        <w:tc>
          <w:tcPr>
            <w:tcW w:w="1420" w:type="dxa"/>
            <w:tcBorders>
              <w:right w:val="single" w:sz="8" w:space="0" w:color="C5C5C5"/>
            </w:tcBorders>
            <w:vAlign w:val="bottom"/>
          </w:tcPr>
          <w:p w14:paraId="531A607F" w14:textId="77777777" w:rsidR="003339E5" w:rsidRDefault="003339E5">
            <w:pPr>
              <w:rPr>
                <w:sz w:val="21"/>
                <w:szCs w:val="21"/>
              </w:rPr>
            </w:pPr>
          </w:p>
        </w:tc>
        <w:tc>
          <w:tcPr>
            <w:tcW w:w="1560" w:type="dxa"/>
            <w:tcBorders>
              <w:right w:val="single" w:sz="8" w:space="0" w:color="C5C5C5"/>
            </w:tcBorders>
            <w:vAlign w:val="bottom"/>
          </w:tcPr>
          <w:p w14:paraId="35F4C7D2" w14:textId="77777777" w:rsidR="003339E5" w:rsidRDefault="003339E5">
            <w:pPr>
              <w:rPr>
                <w:sz w:val="21"/>
                <w:szCs w:val="21"/>
              </w:rPr>
            </w:pPr>
          </w:p>
        </w:tc>
        <w:tc>
          <w:tcPr>
            <w:tcW w:w="6280" w:type="dxa"/>
            <w:gridSpan w:val="2"/>
            <w:tcBorders>
              <w:right w:val="single" w:sz="8" w:space="0" w:color="C5C5C5"/>
            </w:tcBorders>
            <w:vAlign w:val="bottom"/>
          </w:tcPr>
          <w:p w14:paraId="0AA29B69" w14:textId="77777777" w:rsidR="003339E5" w:rsidRDefault="003B64C7">
            <w:pPr>
              <w:ind w:left="60"/>
              <w:rPr>
                <w:sz w:val="20"/>
                <w:szCs w:val="20"/>
              </w:rPr>
            </w:pPr>
            <w:r>
              <w:rPr>
                <w:rFonts w:ascii="Calibri" w:eastAsia="Calibri" w:hAnsi="Calibri" w:cs="Calibri"/>
                <w:sz w:val="20"/>
                <w:szCs w:val="20"/>
              </w:rPr>
              <w:t>(a); and</w:t>
            </w:r>
          </w:p>
        </w:tc>
        <w:tc>
          <w:tcPr>
            <w:tcW w:w="0" w:type="dxa"/>
            <w:vAlign w:val="bottom"/>
          </w:tcPr>
          <w:p w14:paraId="1B30AFA3" w14:textId="77777777" w:rsidR="003339E5" w:rsidRDefault="003339E5">
            <w:pPr>
              <w:rPr>
                <w:sz w:val="1"/>
                <w:szCs w:val="1"/>
              </w:rPr>
            </w:pPr>
          </w:p>
        </w:tc>
      </w:tr>
      <w:tr w:rsidR="003339E5" w14:paraId="29889710" w14:textId="77777777">
        <w:trPr>
          <w:trHeight w:val="344"/>
        </w:trPr>
        <w:tc>
          <w:tcPr>
            <w:tcW w:w="1540" w:type="dxa"/>
            <w:tcBorders>
              <w:left w:val="single" w:sz="8" w:space="0" w:color="C5C5C5"/>
              <w:bottom w:val="single" w:sz="8" w:space="0" w:color="C5C5C5"/>
              <w:right w:val="single" w:sz="8" w:space="0" w:color="C5C5C5"/>
            </w:tcBorders>
            <w:vAlign w:val="bottom"/>
          </w:tcPr>
          <w:p w14:paraId="5873E09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07B842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D89A5B5" w14:textId="77777777" w:rsidR="003339E5" w:rsidRDefault="003339E5">
            <w:pPr>
              <w:rPr>
                <w:sz w:val="24"/>
                <w:szCs w:val="24"/>
              </w:rPr>
            </w:pPr>
          </w:p>
        </w:tc>
        <w:tc>
          <w:tcPr>
            <w:tcW w:w="3080" w:type="dxa"/>
            <w:tcBorders>
              <w:bottom w:val="single" w:sz="8" w:space="0" w:color="C5C5C5"/>
            </w:tcBorders>
            <w:vAlign w:val="bottom"/>
          </w:tcPr>
          <w:p w14:paraId="34A6ECFE"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2DE96C2" w14:textId="77777777" w:rsidR="003339E5" w:rsidRDefault="003339E5">
            <w:pPr>
              <w:rPr>
                <w:sz w:val="24"/>
                <w:szCs w:val="24"/>
              </w:rPr>
            </w:pPr>
          </w:p>
        </w:tc>
        <w:tc>
          <w:tcPr>
            <w:tcW w:w="0" w:type="dxa"/>
            <w:vAlign w:val="bottom"/>
          </w:tcPr>
          <w:p w14:paraId="304A32B8" w14:textId="77777777" w:rsidR="003339E5" w:rsidRDefault="003339E5">
            <w:pPr>
              <w:rPr>
                <w:sz w:val="1"/>
                <w:szCs w:val="1"/>
              </w:rPr>
            </w:pPr>
          </w:p>
        </w:tc>
      </w:tr>
      <w:tr w:rsidR="003339E5" w14:paraId="2ED93C97" w14:textId="77777777">
        <w:trPr>
          <w:trHeight w:val="314"/>
        </w:trPr>
        <w:tc>
          <w:tcPr>
            <w:tcW w:w="1540" w:type="dxa"/>
            <w:tcBorders>
              <w:left w:val="single" w:sz="8" w:space="0" w:color="C5C5C5"/>
              <w:right w:val="single" w:sz="8" w:space="0" w:color="C5C5C5"/>
            </w:tcBorders>
            <w:vAlign w:val="bottom"/>
          </w:tcPr>
          <w:p w14:paraId="7817FF99"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4BB59907"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10BC728B"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2882FF89" w14:textId="77777777" w:rsidR="003339E5" w:rsidRDefault="003B64C7">
            <w:pPr>
              <w:ind w:left="60"/>
              <w:rPr>
                <w:sz w:val="20"/>
                <w:szCs w:val="20"/>
              </w:rPr>
            </w:pPr>
            <w:r>
              <w:rPr>
                <w:rFonts w:ascii="Calibri" w:eastAsia="Calibri" w:hAnsi="Calibri" w:cs="Calibri"/>
                <w:sz w:val="20"/>
                <w:szCs w:val="20"/>
              </w:rPr>
              <w:t>MAJOR INCIDENT.—The Director of the Office of Management and Budget</w:t>
            </w:r>
          </w:p>
        </w:tc>
        <w:tc>
          <w:tcPr>
            <w:tcW w:w="0" w:type="dxa"/>
            <w:vAlign w:val="bottom"/>
          </w:tcPr>
          <w:p w14:paraId="4491F7B9" w14:textId="77777777" w:rsidR="003339E5" w:rsidRDefault="003339E5">
            <w:pPr>
              <w:rPr>
                <w:sz w:val="1"/>
                <w:szCs w:val="1"/>
              </w:rPr>
            </w:pPr>
          </w:p>
        </w:tc>
      </w:tr>
      <w:tr w:rsidR="003339E5" w14:paraId="64CE836D" w14:textId="77777777">
        <w:trPr>
          <w:trHeight w:val="265"/>
        </w:trPr>
        <w:tc>
          <w:tcPr>
            <w:tcW w:w="1540" w:type="dxa"/>
            <w:tcBorders>
              <w:left w:val="single" w:sz="8" w:space="0" w:color="C5C5C5"/>
              <w:right w:val="single" w:sz="8" w:space="0" w:color="C5C5C5"/>
            </w:tcBorders>
            <w:vAlign w:val="bottom"/>
          </w:tcPr>
          <w:p w14:paraId="5EF6322A" w14:textId="77777777" w:rsidR="003339E5" w:rsidRDefault="003B64C7">
            <w:pPr>
              <w:spacing w:line="266"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25EF4FC6" w14:textId="77777777" w:rsidR="003339E5" w:rsidRDefault="003339E5">
            <w:pPr>
              <w:rPr>
                <w:sz w:val="23"/>
                <w:szCs w:val="23"/>
              </w:rPr>
            </w:pPr>
          </w:p>
        </w:tc>
        <w:tc>
          <w:tcPr>
            <w:tcW w:w="1560" w:type="dxa"/>
            <w:tcBorders>
              <w:right w:val="single" w:sz="8" w:space="0" w:color="C5C5C5"/>
            </w:tcBorders>
            <w:vAlign w:val="bottom"/>
          </w:tcPr>
          <w:p w14:paraId="68D42296"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D3FD585" w14:textId="77777777" w:rsidR="003339E5" w:rsidRDefault="003B64C7">
            <w:pPr>
              <w:spacing w:line="221" w:lineRule="exact"/>
              <w:ind w:left="60"/>
              <w:rPr>
                <w:sz w:val="20"/>
                <w:szCs w:val="20"/>
              </w:rPr>
            </w:pPr>
            <w:r>
              <w:rPr>
                <w:rFonts w:ascii="Calibri" w:eastAsia="Calibri" w:hAnsi="Calibri" w:cs="Calibri"/>
                <w:sz w:val="20"/>
                <w:szCs w:val="20"/>
              </w:rPr>
              <w:t>shall— provide to Congress periodic briefings on the status of the</w:t>
            </w:r>
          </w:p>
        </w:tc>
        <w:tc>
          <w:tcPr>
            <w:tcW w:w="0" w:type="dxa"/>
            <w:vAlign w:val="bottom"/>
          </w:tcPr>
          <w:p w14:paraId="04EF20EB" w14:textId="77777777" w:rsidR="003339E5" w:rsidRDefault="003339E5">
            <w:pPr>
              <w:rPr>
                <w:sz w:val="1"/>
                <w:szCs w:val="1"/>
              </w:rPr>
            </w:pPr>
          </w:p>
        </w:tc>
      </w:tr>
      <w:tr w:rsidR="003339E5" w14:paraId="4A85A3A6" w14:textId="77777777">
        <w:trPr>
          <w:trHeight w:val="200"/>
        </w:trPr>
        <w:tc>
          <w:tcPr>
            <w:tcW w:w="1540" w:type="dxa"/>
            <w:tcBorders>
              <w:left w:val="single" w:sz="8" w:space="0" w:color="C5C5C5"/>
              <w:right w:val="single" w:sz="8" w:space="0" w:color="C5C5C5"/>
            </w:tcBorders>
            <w:vAlign w:val="bottom"/>
          </w:tcPr>
          <w:p w14:paraId="6194E54E" w14:textId="77777777" w:rsidR="003339E5" w:rsidRDefault="003339E5">
            <w:pPr>
              <w:rPr>
                <w:sz w:val="17"/>
                <w:szCs w:val="17"/>
              </w:rPr>
            </w:pPr>
          </w:p>
        </w:tc>
        <w:tc>
          <w:tcPr>
            <w:tcW w:w="1420" w:type="dxa"/>
            <w:tcBorders>
              <w:right w:val="single" w:sz="8" w:space="0" w:color="C5C5C5"/>
            </w:tcBorders>
            <w:vAlign w:val="bottom"/>
          </w:tcPr>
          <w:p w14:paraId="282DD314" w14:textId="77777777" w:rsidR="003339E5" w:rsidRDefault="003339E5">
            <w:pPr>
              <w:rPr>
                <w:sz w:val="17"/>
                <w:szCs w:val="17"/>
              </w:rPr>
            </w:pPr>
          </w:p>
        </w:tc>
        <w:tc>
          <w:tcPr>
            <w:tcW w:w="1560" w:type="dxa"/>
            <w:tcBorders>
              <w:right w:val="single" w:sz="8" w:space="0" w:color="C5C5C5"/>
            </w:tcBorders>
            <w:vAlign w:val="bottom"/>
          </w:tcPr>
          <w:p w14:paraId="010775C5" w14:textId="77777777" w:rsidR="003339E5" w:rsidRDefault="003339E5">
            <w:pPr>
              <w:rPr>
                <w:sz w:val="17"/>
                <w:szCs w:val="17"/>
              </w:rPr>
            </w:pPr>
          </w:p>
        </w:tc>
        <w:tc>
          <w:tcPr>
            <w:tcW w:w="6280" w:type="dxa"/>
            <w:gridSpan w:val="2"/>
            <w:tcBorders>
              <w:right w:val="single" w:sz="8" w:space="0" w:color="C5C5C5"/>
            </w:tcBorders>
            <w:vAlign w:val="bottom"/>
          </w:tcPr>
          <w:p w14:paraId="163DAF55" w14:textId="77777777" w:rsidR="003339E5" w:rsidRDefault="003B64C7">
            <w:pPr>
              <w:spacing w:line="200" w:lineRule="exact"/>
              <w:ind w:left="60"/>
              <w:rPr>
                <w:sz w:val="20"/>
                <w:szCs w:val="20"/>
              </w:rPr>
            </w:pPr>
            <w:r>
              <w:rPr>
                <w:rFonts w:ascii="Calibri" w:eastAsia="Calibri" w:hAnsi="Calibri" w:cs="Calibri"/>
                <w:sz w:val="20"/>
                <w:szCs w:val="20"/>
              </w:rPr>
              <w:t>developing of the guidance until the date on which the guidance is issued.</w:t>
            </w:r>
          </w:p>
        </w:tc>
        <w:tc>
          <w:tcPr>
            <w:tcW w:w="0" w:type="dxa"/>
            <w:vAlign w:val="bottom"/>
          </w:tcPr>
          <w:p w14:paraId="577BFC29" w14:textId="77777777" w:rsidR="003339E5" w:rsidRDefault="003339E5">
            <w:pPr>
              <w:rPr>
                <w:sz w:val="1"/>
                <w:szCs w:val="1"/>
              </w:rPr>
            </w:pPr>
          </w:p>
        </w:tc>
      </w:tr>
      <w:tr w:rsidR="003339E5" w14:paraId="27064BC2" w14:textId="77777777">
        <w:trPr>
          <w:trHeight w:val="583"/>
        </w:trPr>
        <w:tc>
          <w:tcPr>
            <w:tcW w:w="1540" w:type="dxa"/>
            <w:tcBorders>
              <w:left w:val="single" w:sz="8" w:space="0" w:color="C5C5C5"/>
              <w:bottom w:val="single" w:sz="8" w:space="0" w:color="C5C5C5"/>
              <w:right w:val="single" w:sz="8" w:space="0" w:color="C5C5C5"/>
            </w:tcBorders>
            <w:vAlign w:val="bottom"/>
          </w:tcPr>
          <w:p w14:paraId="03E3E4E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8D25F3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99AC7C0" w14:textId="77777777" w:rsidR="003339E5" w:rsidRDefault="003339E5">
            <w:pPr>
              <w:rPr>
                <w:sz w:val="24"/>
                <w:szCs w:val="24"/>
              </w:rPr>
            </w:pPr>
          </w:p>
        </w:tc>
        <w:tc>
          <w:tcPr>
            <w:tcW w:w="3080" w:type="dxa"/>
            <w:tcBorders>
              <w:bottom w:val="single" w:sz="8" w:space="0" w:color="C5C5C5"/>
            </w:tcBorders>
            <w:vAlign w:val="bottom"/>
          </w:tcPr>
          <w:p w14:paraId="61EDC845"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A28EFC1" w14:textId="77777777" w:rsidR="003339E5" w:rsidRDefault="003339E5">
            <w:pPr>
              <w:rPr>
                <w:sz w:val="24"/>
                <w:szCs w:val="24"/>
              </w:rPr>
            </w:pPr>
          </w:p>
        </w:tc>
        <w:tc>
          <w:tcPr>
            <w:tcW w:w="0" w:type="dxa"/>
            <w:vAlign w:val="bottom"/>
          </w:tcPr>
          <w:p w14:paraId="0F82C683" w14:textId="77777777" w:rsidR="003339E5" w:rsidRDefault="003339E5">
            <w:pPr>
              <w:rPr>
                <w:sz w:val="1"/>
                <w:szCs w:val="1"/>
              </w:rPr>
            </w:pPr>
          </w:p>
        </w:tc>
      </w:tr>
      <w:tr w:rsidR="003339E5" w14:paraId="40C047E1" w14:textId="77777777">
        <w:trPr>
          <w:trHeight w:val="176"/>
        </w:trPr>
        <w:tc>
          <w:tcPr>
            <w:tcW w:w="1540" w:type="dxa"/>
            <w:vAlign w:val="bottom"/>
          </w:tcPr>
          <w:p w14:paraId="379525D9" w14:textId="77777777" w:rsidR="003339E5" w:rsidRDefault="003339E5">
            <w:pPr>
              <w:rPr>
                <w:sz w:val="15"/>
                <w:szCs w:val="15"/>
              </w:rPr>
            </w:pPr>
          </w:p>
        </w:tc>
        <w:tc>
          <w:tcPr>
            <w:tcW w:w="1420" w:type="dxa"/>
            <w:vAlign w:val="bottom"/>
          </w:tcPr>
          <w:p w14:paraId="6FD9BD89" w14:textId="77777777" w:rsidR="003339E5" w:rsidRDefault="003339E5">
            <w:pPr>
              <w:rPr>
                <w:sz w:val="15"/>
                <w:szCs w:val="15"/>
              </w:rPr>
            </w:pPr>
          </w:p>
        </w:tc>
        <w:tc>
          <w:tcPr>
            <w:tcW w:w="1560" w:type="dxa"/>
            <w:vAlign w:val="bottom"/>
          </w:tcPr>
          <w:p w14:paraId="0F492A75" w14:textId="77777777" w:rsidR="003339E5" w:rsidRDefault="003339E5">
            <w:pPr>
              <w:rPr>
                <w:sz w:val="15"/>
                <w:szCs w:val="15"/>
              </w:rPr>
            </w:pPr>
          </w:p>
        </w:tc>
        <w:tc>
          <w:tcPr>
            <w:tcW w:w="3080" w:type="dxa"/>
            <w:vAlign w:val="bottom"/>
          </w:tcPr>
          <w:p w14:paraId="04EE7D62" w14:textId="77777777" w:rsidR="003339E5" w:rsidRDefault="003339E5">
            <w:pPr>
              <w:rPr>
                <w:sz w:val="15"/>
                <w:szCs w:val="15"/>
              </w:rPr>
            </w:pPr>
          </w:p>
        </w:tc>
        <w:tc>
          <w:tcPr>
            <w:tcW w:w="3200" w:type="dxa"/>
            <w:vAlign w:val="bottom"/>
          </w:tcPr>
          <w:p w14:paraId="4C4CD8E4" w14:textId="77777777" w:rsidR="003339E5" w:rsidRDefault="003339E5">
            <w:pPr>
              <w:rPr>
                <w:sz w:val="15"/>
                <w:szCs w:val="15"/>
              </w:rPr>
            </w:pPr>
          </w:p>
        </w:tc>
        <w:tc>
          <w:tcPr>
            <w:tcW w:w="0" w:type="dxa"/>
            <w:vAlign w:val="bottom"/>
          </w:tcPr>
          <w:p w14:paraId="3B2976D3" w14:textId="77777777" w:rsidR="003339E5" w:rsidRDefault="003339E5">
            <w:pPr>
              <w:rPr>
                <w:sz w:val="1"/>
                <w:szCs w:val="1"/>
              </w:rPr>
            </w:pPr>
          </w:p>
        </w:tc>
      </w:tr>
      <w:tr w:rsidR="003339E5" w14:paraId="44776FBD" w14:textId="77777777">
        <w:trPr>
          <w:trHeight w:val="323"/>
        </w:trPr>
        <w:tc>
          <w:tcPr>
            <w:tcW w:w="1540" w:type="dxa"/>
            <w:tcBorders>
              <w:left w:val="single" w:sz="8" w:space="0" w:color="085296"/>
              <w:right w:val="single" w:sz="8" w:space="0" w:color="085296"/>
            </w:tcBorders>
            <w:shd w:val="clear" w:color="auto" w:fill="085296"/>
            <w:vAlign w:val="bottom"/>
          </w:tcPr>
          <w:p w14:paraId="2B926AAA" w14:textId="77777777" w:rsidR="003339E5" w:rsidRDefault="003339E5">
            <w:pPr>
              <w:rPr>
                <w:sz w:val="24"/>
                <w:szCs w:val="24"/>
              </w:rPr>
            </w:pPr>
          </w:p>
        </w:tc>
        <w:tc>
          <w:tcPr>
            <w:tcW w:w="1420" w:type="dxa"/>
            <w:tcBorders>
              <w:right w:val="single" w:sz="8" w:space="0" w:color="085296"/>
            </w:tcBorders>
            <w:shd w:val="clear" w:color="auto" w:fill="085296"/>
            <w:vAlign w:val="bottom"/>
          </w:tcPr>
          <w:p w14:paraId="2B12D320" w14:textId="77777777" w:rsidR="003339E5" w:rsidRDefault="003339E5">
            <w:pPr>
              <w:rPr>
                <w:sz w:val="24"/>
                <w:szCs w:val="24"/>
              </w:rPr>
            </w:pPr>
          </w:p>
        </w:tc>
        <w:tc>
          <w:tcPr>
            <w:tcW w:w="1560" w:type="dxa"/>
            <w:tcBorders>
              <w:right w:val="single" w:sz="8" w:space="0" w:color="085296"/>
            </w:tcBorders>
            <w:shd w:val="clear" w:color="auto" w:fill="085296"/>
            <w:vAlign w:val="bottom"/>
          </w:tcPr>
          <w:p w14:paraId="0C3A4486" w14:textId="77777777" w:rsidR="003339E5" w:rsidRDefault="003339E5">
            <w:pPr>
              <w:rPr>
                <w:sz w:val="24"/>
                <w:szCs w:val="24"/>
              </w:rPr>
            </w:pPr>
          </w:p>
        </w:tc>
        <w:tc>
          <w:tcPr>
            <w:tcW w:w="3080" w:type="dxa"/>
            <w:shd w:val="clear" w:color="auto" w:fill="085296"/>
            <w:vAlign w:val="bottom"/>
          </w:tcPr>
          <w:p w14:paraId="3263909D"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0AF98E6" w14:textId="77777777" w:rsidR="003339E5" w:rsidRDefault="003339E5">
            <w:pPr>
              <w:rPr>
                <w:sz w:val="24"/>
                <w:szCs w:val="24"/>
              </w:rPr>
            </w:pPr>
          </w:p>
        </w:tc>
        <w:tc>
          <w:tcPr>
            <w:tcW w:w="0" w:type="dxa"/>
            <w:vAlign w:val="bottom"/>
          </w:tcPr>
          <w:p w14:paraId="5B897C6E" w14:textId="77777777" w:rsidR="003339E5" w:rsidRDefault="003339E5">
            <w:pPr>
              <w:rPr>
                <w:sz w:val="1"/>
                <w:szCs w:val="1"/>
              </w:rPr>
            </w:pPr>
          </w:p>
        </w:tc>
      </w:tr>
    </w:tbl>
    <w:p w14:paraId="35066F17" w14:textId="77777777" w:rsidR="003339E5" w:rsidRDefault="003B64C7">
      <w:pPr>
        <w:spacing w:line="20" w:lineRule="exact"/>
        <w:rPr>
          <w:sz w:val="20"/>
          <w:szCs w:val="20"/>
        </w:rPr>
      </w:pPr>
      <w:r>
        <w:rPr>
          <w:noProof/>
          <w:sz w:val="20"/>
          <w:szCs w:val="20"/>
        </w:rPr>
        <w:drawing>
          <wp:anchor distT="0" distB="0" distL="114300" distR="114300" simplePos="0" relativeHeight="252162048" behindDoc="1" locked="0" layoutInCell="0" allowOverlap="1" wp14:anchorId="2612EE35" wp14:editId="3F4937CD">
            <wp:simplePos x="0" y="0"/>
            <wp:positionH relativeFrom="column">
              <wp:posOffset>4552950</wp:posOffset>
            </wp:positionH>
            <wp:positionV relativeFrom="paragraph">
              <wp:posOffset>-9056370</wp:posOffset>
            </wp:positionV>
            <wp:extent cx="2134870" cy="985520"/>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63072" behindDoc="1" locked="0" layoutInCell="0" allowOverlap="1" wp14:anchorId="76EE976D" wp14:editId="3A341647">
                <wp:simplePos x="0" y="0"/>
                <wp:positionH relativeFrom="column">
                  <wp:posOffset>2863215</wp:posOffset>
                </wp:positionH>
                <wp:positionV relativeFrom="paragraph">
                  <wp:posOffset>-7615555</wp:posOffset>
                </wp:positionV>
                <wp:extent cx="3994785" cy="544195"/>
                <wp:effectExtent l="0" t="0" r="0" b="0"/>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32222C33" id="Shape 1100" o:spid="_x0000_s1026" style="position:absolute;left:0;text-align:left;margin-left:225.45pt;margin-top:-599.65pt;width:314.55pt;height:42.85pt;z-index:-25115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7MzhM4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64096" behindDoc="1" locked="0" layoutInCell="0" allowOverlap="1" wp14:anchorId="7B4767FF" wp14:editId="7D6DA967">
                <wp:simplePos x="0" y="0"/>
                <wp:positionH relativeFrom="column">
                  <wp:posOffset>969010</wp:posOffset>
                </wp:positionH>
                <wp:positionV relativeFrom="paragraph">
                  <wp:posOffset>-7615555</wp:posOffset>
                </wp:positionV>
                <wp:extent cx="1893570" cy="544195"/>
                <wp:effectExtent l="0" t="0" r="0" b="0"/>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78D579E4" id="Shape 1101" o:spid="_x0000_s1026" style="position:absolute;left:0;text-align:left;margin-left:76.3pt;margin-top:-599.65pt;width:149.1pt;height:42.85pt;z-index:-25115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65120" behindDoc="1" locked="0" layoutInCell="0" allowOverlap="1" wp14:anchorId="7308D9B6" wp14:editId="359520B7">
                <wp:simplePos x="0" y="0"/>
                <wp:positionH relativeFrom="column">
                  <wp:posOffset>-635</wp:posOffset>
                </wp:positionH>
                <wp:positionV relativeFrom="paragraph">
                  <wp:posOffset>-7615555</wp:posOffset>
                </wp:positionV>
                <wp:extent cx="969645" cy="544195"/>
                <wp:effectExtent l="0" t="0" r="0" b="0"/>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46C9E424" id="Shape 1102" o:spid="_x0000_s1026" style="position:absolute;left:0;text-align:left;margin-left:-.05pt;margin-top:-599.65pt;width:76.35pt;height:42.85pt;z-index:-25115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Uh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U2bGWdBetpSvZjV&#10;Chk0Jmxp7iXtoEjE9BzVK1JDvOuUBK8zJwO+zJJAdqpun+9u61Nmioqr5Wo5X3CmqLWYz6erRdmG&#10;kO3tcALMX3T0rPx0HGiZ1WN5fMZ8Gb2NVF7R2X5rnasJHPaPDthR0uLn2/Jd0fFtrPK/UC7k97E/&#10;7+CmiwyvbK6Po2z097yqf3vCm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OLRUh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66144" behindDoc="1" locked="0" layoutInCell="0" allowOverlap="1" wp14:anchorId="3514E13A" wp14:editId="7D113240">
                <wp:simplePos x="0" y="0"/>
                <wp:positionH relativeFrom="column">
                  <wp:posOffset>1905</wp:posOffset>
                </wp:positionH>
                <wp:positionV relativeFrom="paragraph">
                  <wp:posOffset>-7615555</wp:posOffset>
                </wp:positionV>
                <wp:extent cx="0" cy="544195"/>
                <wp:effectExtent l="0" t="0" r="0" b="0"/>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3543D3" id="Shape 1103" o:spid="_x0000_s1026" style="position:absolute;left:0;text-align:left;z-index:-25115033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TItw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3bR+z5kDS10q&#10;D7PiIYGGgA3lPbptzBTF0b2EZy++I8Wqm2A2MIxpxy7anE4c2bEIfroKro6JCXLOPizoTUGB+Ww2&#10;vZ/ndlTQXK6GiOmT8pblQ8uNdlkNaODwjGlMvaRkN3qj5UYbU4y43z2ayA5And+UdUa/STOODS1f&#10;LOfLgnwTw9dBWJ1ohI22LV/WeY1D1SuQH52kMqFJoM14JnbGnWUblcqa7bw8beNFTmp1keE8lnmW&#10;frfL7V+fZ/0T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HFmkyL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7168" behindDoc="1" locked="0" layoutInCell="0" allowOverlap="1" wp14:anchorId="17C1CCB2" wp14:editId="00D67D7E">
                <wp:simplePos x="0" y="0"/>
                <wp:positionH relativeFrom="column">
                  <wp:posOffset>969010</wp:posOffset>
                </wp:positionH>
                <wp:positionV relativeFrom="paragraph">
                  <wp:posOffset>-7615555</wp:posOffset>
                </wp:positionV>
                <wp:extent cx="0" cy="541020"/>
                <wp:effectExtent l="0" t="0" r="0" b="0"/>
                <wp:wrapNone/>
                <wp:docPr id="1104" name="Shap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D8BBFF" id="Shape 1104" o:spid="_x0000_s1026" style="position:absolute;left:0;text-align:left;z-index:-25114931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Vm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Tes5Zw4sTakk&#10;ZkVDBA0BG/J7cNuYWxSjew5PXvxAslU3xixgOLmNXbTZnXpkYyH8eCVcjYkJUs4/LT5yJshwN5/W&#10;szKOCppLaIiYvihvWX603GiX2YAGDk+YcnJoLi5Zjd5oudHGFCHudw8msgPQ5Dfl5GFTyI2bcWxo&#10;+WJ5tyzINzb8NwirE62w0bblyzqf01L1CuRnJyknNAm0Ob0pv3Fn2k5MZc52Xh638UInjboUel7L&#10;vEu/yyX69fOsfwE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NenNWa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8192" behindDoc="1" locked="0" layoutInCell="0" allowOverlap="1" wp14:anchorId="3F99006C" wp14:editId="6BB20B2C">
                <wp:simplePos x="0" y="0"/>
                <wp:positionH relativeFrom="column">
                  <wp:posOffset>1866900</wp:posOffset>
                </wp:positionH>
                <wp:positionV relativeFrom="paragraph">
                  <wp:posOffset>-7615555</wp:posOffset>
                </wp:positionV>
                <wp:extent cx="0" cy="541020"/>
                <wp:effectExtent l="0" t="0" r="0" b="0"/>
                <wp:wrapNone/>
                <wp:docPr id="1105" name="Shap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2E76685" id="Shape 1105" o:spid="_x0000_s1026" style="position:absolute;left:0;text-align:left;z-index:-25114828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3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Tes5Zw4sTakk&#10;ZkVDBA0BG/J7dNuYWxSjewnPXvxAslU3xixgOLmNXbTZnXpkYyH8eCVcjYkJUt7dLz5yJsgwv5vW&#10;szKOCppLaIiYPitvWX603GiX2YAGDs+YcnJoLi5Zjd5oudHGFCHud48msgPQ5Dfl5GFTyI2bcWxo&#10;+WI5vy/INzb8PwirE62w0bblyzqf01L1CuQnJyknNAm0Ob0pv3Fn2k5MZc52Xh638UInjboUel7L&#10;vEt/yiX69+dZ/wI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1Cv2d7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69216" behindDoc="1" locked="0" layoutInCell="0" allowOverlap="1" wp14:anchorId="2863776B" wp14:editId="0AE91506">
                <wp:simplePos x="0" y="0"/>
                <wp:positionH relativeFrom="column">
                  <wp:posOffset>2863215</wp:posOffset>
                </wp:positionH>
                <wp:positionV relativeFrom="paragraph">
                  <wp:posOffset>-7615555</wp:posOffset>
                </wp:positionV>
                <wp:extent cx="0" cy="541020"/>
                <wp:effectExtent l="0" t="0" r="0" b="0"/>
                <wp:wrapNone/>
                <wp:docPr id="1106" name="Shap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985503" id="Shape 1106" o:spid="_x0000_s1026" style="position:absolute;left:0;text-align:left;z-index:-25114726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MF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5vWSMweWplQS&#10;s6IhgoaADfk9ul3MLYrRvYRnL74h2aobYxYwTG5jF212px7ZWAg/XQlXY2KClHcflu85E2S4v5vX&#10;izKOCppLaIiYPilvWX603GiX2YAGjs+YcnJoLi5Zjd5oudXGFCEe9o8msiPQ5Lfl5GFTyI2bcWxo&#10;+XJ1vyrINzb8OwirE62w0bblqzqfaal6BfKjk5QTmgTaTG/Kb9yZtompzNney9MuXuikUZdCz2uZ&#10;d+lXuUT//DybH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BEqMMF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0240" behindDoc="1" locked="0" layoutInCell="0" allowOverlap="1" wp14:anchorId="2AD82FCB" wp14:editId="42AE4375">
                <wp:simplePos x="0" y="0"/>
                <wp:positionH relativeFrom="column">
                  <wp:posOffset>6854190</wp:posOffset>
                </wp:positionH>
                <wp:positionV relativeFrom="paragraph">
                  <wp:posOffset>-7615555</wp:posOffset>
                </wp:positionV>
                <wp:extent cx="0" cy="544195"/>
                <wp:effectExtent l="0" t="0" r="0" b="0"/>
                <wp:wrapNone/>
                <wp:docPr id="1107" name="Shap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173E60F" id="Shape 1107" o:spid="_x0000_s1026" style="position:absolute;left:0;text-align:left;z-index:-25114624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gP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3bS+58yBpS6V&#10;h1nxkEBDwIbyHt02Zori6F7CsxffkWLVTTAbGMa0YxdtTieO7FgEP10FV8fEBDln94v3nAkKzGez&#10;6Yd5bkcFzeVqiJg+KW9ZPrTcaJfVgAYOz5jG1EtKdqM3Wm60McWI+92jiewA1PlNWWf0mzTj2NDy&#10;xXK+LMg3Mfw7CKsTjbDRtuXLOq9xqHoF8qOTVCY0CbQZz8TOuLNso1JZs52Xp228yEmtLjKcxzLP&#10;0mu73P71edY/AQ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DpGS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1264" behindDoc="1" locked="0" layoutInCell="0" allowOverlap="1" wp14:anchorId="325EA8A3" wp14:editId="7478337A">
                <wp:simplePos x="0" y="0"/>
                <wp:positionH relativeFrom="column">
                  <wp:posOffset>-635</wp:posOffset>
                </wp:positionH>
                <wp:positionV relativeFrom="paragraph">
                  <wp:posOffset>-7611745</wp:posOffset>
                </wp:positionV>
                <wp:extent cx="6858635" cy="0"/>
                <wp:effectExtent l="0" t="0" r="0" b="0"/>
                <wp:wrapNone/>
                <wp:docPr id="1108" name="Shap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370F29E" id="Shape 1108" o:spid="_x0000_s1026" style="position:absolute;left:0;text-align:left;z-index:-25114521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BpN2G4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52E09F7E" w14:textId="77777777" w:rsidR="003339E5" w:rsidRDefault="003339E5">
      <w:pPr>
        <w:sectPr w:rsidR="003339E5">
          <w:pgSz w:w="12240" w:h="15840"/>
          <w:pgMar w:top="720" w:right="720" w:bottom="0" w:left="720" w:header="0" w:footer="0" w:gutter="0"/>
          <w:cols w:space="720" w:equalWidth="0">
            <w:col w:w="10800"/>
          </w:cols>
        </w:sectPr>
      </w:pPr>
    </w:p>
    <w:p w14:paraId="0E539252" w14:textId="77777777" w:rsidR="003339E5" w:rsidRDefault="003339E5">
      <w:pPr>
        <w:spacing w:line="63" w:lineRule="exact"/>
        <w:rPr>
          <w:sz w:val="20"/>
          <w:szCs w:val="20"/>
        </w:rPr>
      </w:pPr>
    </w:p>
    <w:p w14:paraId="37211CB2" w14:textId="77777777" w:rsidR="003339E5" w:rsidRDefault="003B64C7">
      <w:pPr>
        <w:ind w:left="10400"/>
        <w:rPr>
          <w:sz w:val="20"/>
          <w:szCs w:val="20"/>
        </w:rPr>
      </w:pPr>
      <w:r>
        <w:rPr>
          <w:rFonts w:ascii="Calibri" w:eastAsia="Calibri" w:hAnsi="Calibri" w:cs="Calibri"/>
        </w:rPr>
        <w:t>158</w:t>
      </w:r>
    </w:p>
    <w:p w14:paraId="0C56A86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78FF9265" w14:textId="77777777">
        <w:trPr>
          <w:trHeight w:val="1069"/>
        </w:trPr>
        <w:tc>
          <w:tcPr>
            <w:tcW w:w="1540" w:type="dxa"/>
            <w:tcBorders>
              <w:left w:val="single" w:sz="8" w:space="0" w:color="085296"/>
              <w:right w:val="single" w:sz="8" w:space="0" w:color="085296"/>
            </w:tcBorders>
            <w:shd w:val="clear" w:color="auto" w:fill="085296"/>
            <w:vAlign w:val="bottom"/>
          </w:tcPr>
          <w:p w14:paraId="7386C1FE" w14:textId="77777777" w:rsidR="003339E5" w:rsidRDefault="003339E5">
            <w:pPr>
              <w:rPr>
                <w:sz w:val="24"/>
                <w:szCs w:val="24"/>
              </w:rPr>
            </w:pPr>
            <w:bookmarkStart w:id="159" w:name="page159"/>
            <w:bookmarkEnd w:id="159"/>
          </w:p>
        </w:tc>
        <w:tc>
          <w:tcPr>
            <w:tcW w:w="2980" w:type="dxa"/>
            <w:gridSpan w:val="2"/>
            <w:tcBorders>
              <w:right w:val="single" w:sz="8" w:space="0" w:color="085296"/>
            </w:tcBorders>
            <w:shd w:val="clear" w:color="auto" w:fill="085296"/>
            <w:vAlign w:val="bottom"/>
          </w:tcPr>
          <w:p w14:paraId="13CD19E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3E6834E5" w14:textId="77777777" w:rsidR="003339E5" w:rsidRDefault="003339E5">
            <w:pPr>
              <w:rPr>
                <w:sz w:val="24"/>
                <w:szCs w:val="24"/>
              </w:rPr>
            </w:pPr>
          </w:p>
        </w:tc>
        <w:tc>
          <w:tcPr>
            <w:tcW w:w="3200" w:type="dxa"/>
            <w:tcBorders>
              <w:right w:val="single" w:sz="8" w:space="0" w:color="085296"/>
            </w:tcBorders>
            <w:shd w:val="clear" w:color="auto" w:fill="085296"/>
            <w:vAlign w:val="bottom"/>
          </w:tcPr>
          <w:p w14:paraId="3EC21DF1" w14:textId="77777777" w:rsidR="003339E5" w:rsidRDefault="003339E5">
            <w:pPr>
              <w:rPr>
                <w:sz w:val="24"/>
                <w:szCs w:val="24"/>
              </w:rPr>
            </w:pPr>
          </w:p>
        </w:tc>
        <w:tc>
          <w:tcPr>
            <w:tcW w:w="0" w:type="dxa"/>
            <w:vAlign w:val="bottom"/>
          </w:tcPr>
          <w:p w14:paraId="38037DD8" w14:textId="77777777" w:rsidR="003339E5" w:rsidRDefault="003339E5">
            <w:pPr>
              <w:rPr>
                <w:sz w:val="1"/>
                <w:szCs w:val="1"/>
              </w:rPr>
            </w:pPr>
          </w:p>
        </w:tc>
      </w:tr>
      <w:tr w:rsidR="003339E5" w14:paraId="438FA886"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7FA01F1A"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3CD636BC"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0FEA1BE" w14:textId="77777777" w:rsidR="003339E5" w:rsidRDefault="003339E5">
            <w:pPr>
              <w:rPr>
                <w:sz w:val="1"/>
                <w:szCs w:val="1"/>
              </w:rPr>
            </w:pPr>
          </w:p>
        </w:tc>
      </w:tr>
      <w:tr w:rsidR="003339E5" w14:paraId="17BD698C" w14:textId="77777777">
        <w:trPr>
          <w:trHeight w:val="459"/>
        </w:trPr>
        <w:tc>
          <w:tcPr>
            <w:tcW w:w="1540" w:type="dxa"/>
            <w:vMerge/>
            <w:tcBorders>
              <w:left w:val="single" w:sz="8" w:space="0" w:color="085296"/>
              <w:right w:val="single" w:sz="8" w:space="0" w:color="085296"/>
            </w:tcBorders>
            <w:shd w:val="clear" w:color="auto" w:fill="085296"/>
            <w:vAlign w:val="bottom"/>
          </w:tcPr>
          <w:p w14:paraId="794106DA"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4EB0CD42"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FBF44C0" w14:textId="77777777" w:rsidR="003339E5" w:rsidRDefault="003339E5">
            <w:pPr>
              <w:rPr>
                <w:sz w:val="1"/>
                <w:szCs w:val="1"/>
              </w:rPr>
            </w:pPr>
          </w:p>
        </w:tc>
      </w:tr>
      <w:tr w:rsidR="003339E5" w14:paraId="716DCF3F" w14:textId="77777777">
        <w:trPr>
          <w:trHeight w:val="778"/>
        </w:trPr>
        <w:tc>
          <w:tcPr>
            <w:tcW w:w="1540" w:type="dxa"/>
            <w:vMerge w:val="restart"/>
            <w:vAlign w:val="bottom"/>
          </w:tcPr>
          <w:p w14:paraId="5886D3A2"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771DB66"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5FAA0F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2AFDCD1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5B1CF62" w14:textId="77777777" w:rsidR="003339E5" w:rsidRDefault="003339E5">
            <w:pPr>
              <w:rPr>
                <w:sz w:val="1"/>
                <w:szCs w:val="1"/>
              </w:rPr>
            </w:pPr>
          </w:p>
        </w:tc>
      </w:tr>
      <w:tr w:rsidR="003339E5" w14:paraId="0F547D6C" w14:textId="77777777">
        <w:trPr>
          <w:trHeight w:val="175"/>
        </w:trPr>
        <w:tc>
          <w:tcPr>
            <w:tcW w:w="1540" w:type="dxa"/>
            <w:vMerge/>
            <w:vAlign w:val="bottom"/>
          </w:tcPr>
          <w:p w14:paraId="1CB48C44" w14:textId="77777777" w:rsidR="003339E5" w:rsidRDefault="003339E5">
            <w:pPr>
              <w:rPr>
                <w:sz w:val="15"/>
                <w:szCs w:val="15"/>
              </w:rPr>
            </w:pPr>
          </w:p>
        </w:tc>
        <w:tc>
          <w:tcPr>
            <w:tcW w:w="1420" w:type="dxa"/>
            <w:vMerge/>
            <w:vAlign w:val="bottom"/>
          </w:tcPr>
          <w:p w14:paraId="5575C13A" w14:textId="77777777" w:rsidR="003339E5" w:rsidRDefault="003339E5">
            <w:pPr>
              <w:rPr>
                <w:sz w:val="15"/>
                <w:szCs w:val="15"/>
              </w:rPr>
            </w:pPr>
          </w:p>
        </w:tc>
        <w:tc>
          <w:tcPr>
            <w:tcW w:w="1560" w:type="dxa"/>
            <w:vMerge w:val="restart"/>
            <w:vAlign w:val="bottom"/>
          </w:tcPr>
          <w:p w14:paraId="2182B493"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2E563176" w14:textId="77777777" w:rsidR="003339E5" w:rsidRDefault="003339E5">
            <w:pPr>
              <w:rPr>
                <w:sz w:val="15"/>
                <w:szCs w:val="15"/>
              </w:rPr>
            </w:pPr>
          </w:p>
        </w:tc>
        <w:tc>
          <w:tcPr>
            <w:tcW w:w="0" w:type="dxa"/>
            <w:vAlign w:val="bottom"/>
          </w:tcPr>
          <w:p w14:paraId="3BB44F57" w14:textId="77777777" w:rsidR="003339E5" w:rsidRDefault="003339E5">
            <w:pPr>
              <w:rPr>
                <w:sz w:val="1"/>
                <w:szCs w:val="1"/>
              </w:rPr>
            </w:pPr>
          </w:p>
        </w:tc>
      </w:tr>
      <w:tr w:rsidR="003339E5" w14:paraId="4972B6EC" w14:textId="77777777">
        <w:trPr>
          <w:trHeight w:val="174"/>
        </w:trPr>
        <w:tc>
          <w:tcPr>
            <w:tcW w:w="1540" w:type="dxa"/>
            <w:vAlign w:val="bottom"/>
          </w:tcPr>
          <w:p w14:paraId="375C5048" w14:textId="77777777" w:rsidR="003339E5" w:rsidRDefault="003339E5">
            <w:pPr>
              <w:rPr>
                <w:sz w:val="15"/>
                <w:szCs w:val="15"/>
              </w:rPr>
            </w:pPr>
          </w:p>
        </w:tc>
        <w:tc>
          <w:tcPr>
            <w:tcW w:w="1420" w:type="dxa"/>
            <w:vAlign w:val="bottom"/>
          </w:tcPr>
          <w:p w14:paraId="6B80AEE6" w14:textId="77777777" w:rsidR="003339E5" w:rsidRDefault="003339E5">
            <w:pPr>
              <w:rPr>
                <w:sz w:val="15"/>
                <w:szCs w:val="15"/>
              </w:rPr>
            </w:pPr>
          </w:p>
        </w:tc>
        <w:tc>
          <w:tcPr>
            <w:tcW w:w="1560" w:type="dxa"/>
            <w:vMerge/>
            <w:vAlign w:val="bottom"/>
          </w:tcPr>
          <w:p w14:paraId="42C2981A" w14:textId="77777777" w:rsidR="003339E5" w:rsidRDefault="003339E5">
            <w:pPr>
              <w:rPr>
                <w:sz w:val="15"/>
                <w:szCs w:val="15"/>
              </w:rPr>
            </w:pPr>
          </w:p>
        </w:tc>
        <w:tc>
          <w:tcPr>
            <w:tcW w:w="3080" w:type="dxa"/>
            <w:vAlign w:val="bottom"/>
          </w:tcPr>
          <w:p w14:paraId="3E5202AD" w14:textId="77777777" w:rsidR="003339E5" w:rsidRDefault="003339E5">
            <w:pPr>
              <w:rPr>
                <w:sz w:val="15"/>
                <w:szCs w:val="15"/>
              </w:rPr>
            </w:pPr>
          </w:p>
        </w:tc>
        <w:tc>
          <w:tcPr>
            <w:tcW w:w="3200" w:type="dxa"/>
            <w:vAlign w:val="bottom"/>
          </w:tcPr>
          <w:p w14:paraId="6B3D6988" w14:textId="77777777" w:rsidR="003339E5" w:rsidRDefault="003339E5">
            <w:pPr>
              <w:rPr>
                <w:sz w:val="15"/>
                <w:szCs w:val="15"/>
              </w:rPr>
            </w:pPr>
          </w:p>
        </w:tc>
        <w:tc>
          <w:tcPr>
            <w:tcW w:w="0" w:type="dxa"/>
            <w:vAlign w:val="bottom"/>
          </w:tcPr>
          <w:p w14:paraId="2E067993" w14:textId="77777777" w:rsidR="003339E5" w:rsidRDefault="003339E5">
            <w:pPr>
              <w:rPr>
                <w:sz w:val="1"/>
                <w:szCs w:val="1"/>
              </w:rPr>
            </w:pPr>
          </w:p>
        </w:tc>
      </w:tr>
      <w:tr w:rsidR="003339E5" w14:paraId="4DE088A2" w14:textId="77777777">
        <w:trPr>
          <w:trHeight w:val="100"/>
        </w:trPr>
        <w:tc>
          <w:tcPr>
            <w:tcW w:w="1540" w:type="dxa"/>
            <w:tcBorders>
              <w:bottom w:val="single" w:sz="8" w:space="0" w:color="C5C5C5"/>
            </w:tcBorders>
            <w:vAlign w:val="bottom"/>
          </w:tcPr>
          <w:p w14:paraId="50E05041" w14:textId="77777777" w:rsidR="003339E5" w:rsidRDefault="003339E5">
            <w:pPr>
              <w:rPr>
                <w:sz w:val="8"/>
                <w:szCs w:val="8"/>
              </w:rPr>
            </w:pPr>
          </w:p>
        </w:tc>
        <w:tc>
          <w:tcPr>
            <w:tcW w:w="1420" w:type="dxa"/>
            <w:tcBorders>
              <w:bottom w:val="single" w:sz="8" w:space="0" w:color="C5C5C5"/>
            </w:tcBorders>
            <w:vAlign w:val="bottom"/>
          </w:tcPr>
          <w:p w14:paraId="4873A342" w14:textId="77777777" w:rsidR="003339E5" w:rsidRDefault="003339E5">
            <w:pPr>
              <w:rPr>
                <w:sz w:val="8"/>
                <w:szCs w:val="8"/>
              </w:rPr>
            </w:pPr>
          </w:p>
        </w:tc>
        <w:tc>
          <w:tcPr>
            <w:tcW w:w="1560" w:type="dxa"/>
            <w:tcBorders>
              <w:bottom w:val="single" w:sz="8" w:space="0" w:color="C5C5C5"/>
            </w:tcBorders>
            <w:vAlign w:val="bottom"/>
          </w:tcPr>
          <w:p w14:paraId="174AE60F" w14:textId="77777777" w:rsidR="003339E5" w:rsidRDefault="003339E5">
            <w:pPr>
              <w:rPr>
                <w:sz w:val="8"/>
                <w:szCs w:val="8"/>
              </w:rPr>
            </w:pPr>
          </w:p>
        </w:tc>
        <w:tc>
          <w:tcPr>
            <w:tcW w:w="3080" w:type="dxa"/>
            <w:tcBorders>
              <w:bottom w:val="single" w:sz="8" w:space="0" w:color="C5C5C5"/>
            </w:tcBorders>
            <w:vAlign w:val="bottom"/>
          </w:tcPr>
          <w:p w14:paraId="2F688113" w14:textId="77777777" w:rsidR="003339E5" w:rsidRDefault="003339E5">
            <w:pPr>
              <w:rPr>
                <w:sz w:val="8"/>
                <w:szCs w:val="8"/>
              </w:rPr>
            </w:pPr>
          </w:p>
        </w:tc>
        <w:tc>
          <w:tcPr>
            <w:tcW w:w="3200" w:type="dxa"/>
            <w:tcBorders>
              <w:bottom w:val="single" w:sz="8" w:space="0" w:color="C5C5C5"/>
            </w:tcBorders>
            <w:vAlign w:val="bottom"/>
          </w:tcPr>
          <w:p w14:paraId="572C9582" w14:textId="77777777" w:rsidR="003339E5" w:rsidRDefault="003339E5">
            <w:pPr>
              <w:rPr>
                <w:sz w:val="8"/>
                <w:szCs w:val="8"/>
              </w:rPr>
            </w:pPr>
          </w:p>
        </w:tc>
        <w:tc>
          <w:tcPr>
            <w:tcW w:w="0" w:type="dxa"/>
            <w:vAlign w:val="bottom"/>
          </w:tcPr>
          <w:p w14:paraId="647093BC" w14:textId="77777777" w:rsidR="003339E5" w:rsidRDefault="003339E5">
            <w:pPr>
              <w:rPr>
                <w:sz w:val="1"/>
                <w:szCs w:val="1"/>
              </w:rPr>
            </w:pPr>
          </w:p>
        </w:tc>
      </w:tr>
      <w:tr w:rsidR="003339E5" w14:paraId="2958B05B" w14:textId="77777777">
        <w:trPr>
          <w:trHeight w:val="313"/>
        </w:trPr>
        <w:tc>
          <w:tcPr>
            <w:tcW w:w="1540" w:type="dxa"/>
            <w:tcBorders>
              <w:left w:val="single" w:sz="8" w:space="0" w:color="C5C5C5"/>
              <w:right w:val="single" w:sz="8" w:space="0" w:color="C5C5C5"/>
            </w:tcBorders>
            <w:vAlign w:val="bottom"/>
          </w:tcPr>
          <w:p w14:paraId="39E699ED"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5EABE23A" w14:textId="77777777" w:rsidR="003339E5" w:rsidRDefault="003B64C7">
            <w:pPr>
              <w:ind w:left="40"/>
              <w:rPr>
                <w:sz w:val="20"/>
                <w:szCs w:val="20"/>
              </w:rPr>
            </w:pPr>
            <w:r>
              <w:rPr>
                <w:rFonts w:ascii="Calibri" w:eastAsia="Calibri" w:hAnsi="Calibri" w:cs="Calibri"/>
              </w:rPr>
              <w:t>c</w:t>
            </w:r>
          </w:p>
        </w:tc>
        <w:tc>
          <w:tcPr>
            <w:tcW w:w="1560" w:type="dxa"/>
            <w:tcBorders>
              <w:right w:val="single" w:sz="8" w:space="0" w:color="C5C5C5"/>
            </w:tcBorders>
            <w:vAlign w:val="bottom"/>
          </w:tcPr>
          <w:p w14:paraId="0312AFB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7EEB3DB1" w14:textId="77777777" w:rsidR="003339E5" w:rsidRDefault="003B64C7">
            <w:pPr>
              <w:ind w:left="60"/>
              <w:rPr>
                <w:sz w:val="20"/>
                <w:szCs w:val="20"/>
              </w:rPr>
            </w:pPr>
            <w:r>
              <w:rPr>
                <w:rFonts w:ascii="Calibri" w:eastAsia="Calibri" w:hAnsi="Calibri" w:cs="Calibri"/>
                <w:sz w:val="20"/>
                <w:szCs w:val="20"/>
              </w:rPr>
              <w:t>CONTINUOUS DIAGNOSTICS.—During the 2 year period beginning on the</w:t>
            </w:r>
          </w:p>
        </w:tc>
        <w:tc>
          <w:tcPr>
            <w:tcW w:w="0" w:type="dxa"/>
            <w:vAlign w:val="bottom"/>
          </w:tcPr>
          <w:p w14:paraId="21AA9D13" w14:textId="77777777" w:rsidR="003339E5" w:rsidRDefault="003339E5">
            <w:pPr>
              <w:rPr>
                <w:sz w:val="1"/>
                <w:szCs w:val="1"/>
              </w:rPr>
            </w:pPr>
          </w:p>
        </w:tc>
      </w:tr>
      <w:tr w:rsidR="003339E5" w14:paraId="2B6BA653" w14:textId="77777777">
        <w:trPr>
          <w:trHeight w:val="265"/>
        </w:trPr>
        <w:tc>
          <w:tcPr>
            <w:tcW w:w="1540" w:type="dxa"/>
            <w:tcBorders>
              <w:left w:val="single" w:sz="8" w:space="0" w:color="C5C5C5"/>
              <w:right w:val="single" w:sz="8" w:space="0" w:color="C5C5C5"/>
            </w:tcBorders>
            <w:vAlign w:val="bottom"/>
          </w:tcPr>
          <w:p w14:paraId="4A724D5A"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1E0E5BAD" w14:textId="77777777" w:rsidR="003339E5" w:rsidRDefault="003339E5">
            <w:pPr>
              <w:rPr>
                <w:sz w:val="23"/>
                <w:szCs w:val="23"/>
              </w:rPr>
            </w:pPr>
          </w:p>
        </w:tc>
        <w:tc>
          <w:tcPr>
            <w:tcW w:w="1560" w:type="dxa"/>
            <w:tcBorders>
              <w:right w:val="single" w:sz="8" w:space="0" w:color="C5C5C5"/>
            </w:tcBorders>
            <w:vAlign w:val="bottom"/>
          </w:tcPr>
          <w:p w14:paraId="27DFB77E"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C8F26BA" w14:textId="77777777" w:rsidR="003339E5" w:rsidRDefault="003B64C7">
            <w:pPr>
              <w:spacing w:line="221" w:lineRule="exact"/>
              <w:ind w:left="60"/>
              <w:rPr>
                <w:sz w:val="20"/>
                <w:szCs w:val="20"/>
              </w:rPr>
            </w:pPr>
            <w:r>
              <w:rPr>
                <w:rFonts w:ascii="Calibri" w:eastAsia="Calibri" w:hAnsi="Calibri" w:cs="Calibri"/>
                <w:sz w:val="20"/>
                <w:szCs w:val="20"/>
              </w:rPr>
              <w:t>date of enactment of this Act, the Director of the Office of Management</w:t>
            </w:r>
          </w:p>
        </w:tc>
        <w:tc>
          <w:tcPr>
            <w:tcW w:w="0" w:type="dxa"/>
            <w:vAlign w:val="bottom"/>
          </w:tcPr>
          <w:p w14:paraId="2ACD9220" w14:textId="77777777" w:rsidR="003339E5" w:rsidRDefault="003339E5">
            <w:pPr>
              <w:rPr>
                <w:sz w:val="1"/>
                <w:szCs w:val="1"/>
              </w:rPr>
            </w:pPr>
          </w:p>
        </w:tc>
      </w:tr>
      <w:tr w:rsidR="003339E5" w14:paraId="3CDA27E5" w14:textId="77777777">
        <w:trPr>
          <w:trHeight w:val="200"/>
        </w:trPr>
        <w:tc>
          <w:tcPr>
            <w:tcW w:w="1540" w:type="dxa"/>
            <w:tcBorders>
              <w:left w:val="single" w:sz="8" w:space="0" w:color="C5C5C5"/>
              <w:right w:val="single" w:sz="8" w:space="0" w:color="C5C5C5"/>
            </w:tcBorders>
            <w:vAlign w:val="bottom"/>
          </w:tcPr>
          <w:p w14:paraId="5BD889AE" w14:textId="77777777" w:rsidR="003339E5" w:rsidRDefault="003339E5">
            <w:pPr>
              <w:rPr>
                <w:sz w:val="17"/>
                <w:szCs w:val="17"/>
              </w:rPr>
            </w:pPr>
          </w:p>
        </w:tc>
        <w:tc>
          <w:tcPr>
            <w:tcW w:w="1420" w:type="dxa"/>
            <w:tcBorders>
              <w:right w:val="single" w:sz="8" w:space="0" w:color="C5C5C5"/>
            </w:tcBorders>
            <w:vAlign w:val="bottom"/>
          </w:tcPr>
          <w:p w14:paraId="1D26B5A6" w14:textId="77777777" w:rsidR="003339E5" w:rsidRDefault="003339E5">
            <w:pPr>
              <w:rPr>
                <w:sz w:val="17"/>
                <w:szCs w:val="17"/>
              </w:rPr>
            </w:pPr>
          </w:p>
        </w:tc>
        <w:tc>
          <w:tcPr>
            <w:tcW w:w="1560" w:type="dxa"/>
            <w:tcBorders>
              <w:right w:val="single" w:sz="8" w:space="0" w:color="C5C5C5"/>
            </w:tcBorders>
            <w:vAlign w:val="bottom"/>
          </w:tcPr>
          <w:p w14:paraId="7113682F" w14:textId="77777777" w:rsidR="003339E5" w:rsidRDefault="003339E5">
            <w:pPr>
              <w:rPr>
                <w:sz w:val="17"/>
                <w:szCs w:val="17"/>
              </w:rPr>
            </w:pPr>
          </w:p>
        </w:tc>
        <w:tc>
          <w:tcPr>
            <w:tcW w:w="6280" w:type="dxa"/>
            <w:gridSpan w:val="2"/>
            <w:tcBorders>
              <w:right w:val="single" w:sz="8" w:space="0" w:color="C5C5C5"/>
            </w:tcBorders>
            <w:vAlign w:val="bottom"/>
          </w:tcPr>
          <w:p w14:paraId="1090CCD6" w14:textId="77777777" w:rsidR="003339E5" w:rsidRDefault="003B64C7">
            <w:pPr>
              <w:spacing w:line="200" w:lineRule="exact"/>
              <w:ind w:left="60"/>
              <w:rPr>
                <w:sz w:val="20"/>
                <w:szCs w:val="20"/>
              </w:rPr>
            </w:pPr>
            <w:r>
              <w:rPr>
                <w:rFonts w:ascii="Calibri" w:eastAsia="Calibri" w:hAnsi="Calibri" w:cs="Calibri"/>
                <w:sz w:val="20"/>
                <w:szCs w:val="20"/>
              </w:rPr>
              <w:t>and Budget, with the assistance of the Secretary of Homeland Security,</w:t>
            </w:r>
          </w:p>
        </w:tc>
        <w:tc>
          <w:tcPr>
            <w:tcW w:w="0" w:type="dxa"/>
            <w:vAlign w:val="bottom"/>
          </w:tcPr>
          <w:p w14:paraId="1E0EE7AA" w14:textId="77777777" w:rsidR="003339E5" w:rsidRDefault="003339E5">
            <w:pPr>
              <w:rPr>
                <w:sz w:val="1"/>
                <w:szCs w:val="1"/>
              </w:rPr>
            </w:pPr>
          </w:p>
        </w:tc>
      </w:tr>
      <w:tr w:rsidR="003339E5" w14:paraId="33ED0663" w14:textId="77777777">
        <w:trPr>
          <w:trHeight w:val="245"/>
        </w:trPr>
        <w:tc>
          <w:tcPr>
            <w:tcW w:w="1540" w:type="dxa"/>
            <w:tcBorders>
              <w:left w:val="single" w:sz="8" w:space="0" w:color="C5C5C5"/>
              <w:right w:val="single" w:sz="8" w:space="0" w:color="C5C5C5"/>
            </w:tcBorders>
            <w:vAlign w:val="bottom"/>
          </w:tcPr>
          <w:p w14:paraId="18394C71" w14:textId="77777777" w:rsidR="003339E5" w:rsidRDefault="003339E5">
            <w:pPr>
              <w:rPr>
                <w:sz w:val="21"/>
                <w:szCs w:val="21"/>
              </w:rPr>
            </w:pPr>
          </w:p>
        </w:tc>
        <w:tc>
          <w:tcPr>
            <w:tcW w:w="1420" w:type="dxa"/>
            <w:tcBorders>
              <w:right w:val="single" w:sz="8" w:space="0" w:color="C5C5C5"/>
            </w:tcBorders>
            <w:vAlign w:val="bottom"/>
          </w:tcPr>
          <w:p w14:paraId="69365321" w14:textId="77777777" w:rsidR="003339E5" w:rsidRDefault="003339E5">
            <w:pPr>
              <w:rPr>
                <w:sz w:val="21"/>
                <w:szCs w:val="21"/>
              </w:rPr>
            </w:pPr>
          </w:p>
        </w:tc>
        <w:tc>
          <w:tcPr>
            <w:tcW w:w="1560" w:type="dxa"/>
            <w:tcBorders>
              <w:right w:val="single" w:sz="8" w:space="0" w:color="C5C5C5"/>
            </w:tcBorders>
            <w:vAlign w:val="bottom"/>
          </w:tcPr>
          <w:p w14:paraId="64200F26" w14:textId="77777777" w:rsidR="003339E5" w:rsidRDefault="003339E5">
            <w:pPr>
              <w:rPr>
                <w:sz w:val="21"/>
                <w:szCs w:val="21"/>
              </w:rPr>
            </w:pPr>
          </w:p>
        </w:tc>
        <w:tc>
          <w:tcPr>
            <w:tcW w:w="6280" w:type="dxa"/>
            <w:gridSpan w:val="2"/>
            <w:tcBorders>
              <w:right w:val="single" w:sz="8" w:space="0" w:color="C5C5C5"/>
            </w:tcBorders>
            <w:vAlign w:val="bottom"/>
          </w:tcPr>
          <w:p w14:paraId="3CF20FCE" w14:textId="77777777" w:rsidR="003339E5" w:rsidRDefault="003B64C7">
            <w:pPr>
              <w:ind w:left="60"/>
              <w:rPr>
                <w:sz w:val="20"/>
                <w:szCs w:val="20"/>
              </w:rPr>
            </w:pPr>
            <w:r>
              <w:rPr>
                <w:rFonts w:ascii="Calibri" w:eastAsia="Calibri" w:hAnsi="Calibri" w:cs="Calibri"/>
                <w:sz w:val="20"/>
                <w:szCs w:val="20"/>
              </w:rPr>
              <w:t>shall include in each report submitted under section 3553(c) of title 44,</w:t>
            </w:r>
          </w:p>
        </w:tc>
        <w:tc>
          <w:tcPr>
            <w:tcW w:w="0" w:type="dxa"/>
            <w:vAlign w:val="bottom"/>
          </w:tcPr>
          <w:p w14:paraId="2D551400" w14:textId="77777777" w:rsidR="003339E5" w:rsidRDefault="003339E5">
            <w:pPr>
              <w:rPr>
                <w:sz w:val="1"/>
                <w:szCs w:val="1"/>
              </w:rPr>
            </w:pPr>
          </w:p>
        </w:tc>
      </w:tr>
      <w:tr w:rsidR="003339E5" w14:paraId="3E8DB1E6" w14:textId="77777777">
        <w:trPr>
          <w:trHeight w:val="244"/>
        </w:trPr>
        <w:tc>
          <w:tcPr>
            <w:tcW w:w="1540" w:type="dxa"/>
            <w:tcBorders>
              <w:left w:val="single" w:sz="8" w:space="0" w:color="C5C5C5"/>
              <w:right w:val="single" w:sz="8" w:space="0" w:color="C5C5C5"/>
            </w:tcBorders>
            <w:vAlign w:val="bottom"/>
          </w:tcPr>
          <w:p w14:paraId="271ADB42" w14:textId="77777777" w:rsidR="003339E5" w:rsidRDefault="003339E5">
            <w:pPr>
              <w:rPr>
                <w:sz w:val="21"/>
                <w:szCs w:val="21"/>
              </w:rPr>
            </w:pPr>
          </w:p>
        </w:tc>
        <w:tc>
          <w:tcPr>
            <w:tcW w:w="1420" w:type="dxa"/>
            <w:tcBorders>
              <w:right w:val="single" w:sz="8" w:space="0" w:color="C5C5C5"/>
            </w:tcBorders>
            <w:vAlign w:val="bottom"/>
          </w:tcPr>
          <w:p w14:paraId="4C5A3DE8" w14:textId="77777777" w:rsidR="003339E5" w:rsidRDefault="003339E5">
            <w:pPr>
              <w:rPr>
                <w:sz w:val="21"/>
                <w:szCs w:val="21"/>
              </w:rPr>
            </w:pPr>
          </w:p>
        </w:tc>
        <w:tc>
          <w:tcPr>
            <w:tcW w:w="1560" w:type="dxa"/>
            <w:tcBorders>
              <w:right w:val="single" w:sz="8" w:space="0" w:color="C5C5C5"/>
            </w:tcBorders>
            <w:vAlign w:val="bottom"/>
          </w:tcPr>
          <w:p w14:paraId="3D05B955" w14:textId="77777777" w:rsidR="003339E5" w:rsidRDefault="003339E5">
            <w:pPr>
              <w:rPr>
                <w:sz w:val="21"/>
                <w:szCs w:val="21"/>
              </w:rPr>
            </w:pPr>
          </w:p>
        </w:tc>
        <w:tc>
          <w:tcPr>
            <w:tcW w:w="6280" w:type="dxa"/>
            <w:gridSpan w:val="2"/>
            <w:tcBorders>
              <w:right w:val="single" w:sz="8" w:space="0" w:color="C5C5C5"/>
            </w:tcBorders>
            <w:vAlign w:val="bottom"/>
          </w:tcPr>
          <w:p w14:paraId="1FA3D9BB" w14:textId="77777777" w:rsidR="003339E5" w:rsidRDefault="003B64C7">
            <w:pPr>
              <w:ind w:left="60"/>
              <w:rPr>
                <w:sz w:val="20"/>
                <w:szCs w:val="20"/>
              </w:rPr>
            </w:pPr>
            <w:r>
              <w:rPr>
                <w:rFonts w:ascii="Calibri" w:eastAsia="Calibri" w:hAnsi="Calibri" w:cs="Calibri"/>
                <w:sz w:val="20"/>
                <w:szCs w:val="20"/>
              </w:rPr>
              <w:t>United States Code, as added by subsection (a), an assessment of the</w:t>
            </w:r>
          </w:p>
        </w:tc>
        <w:tc>
          <w:tcPr>
            <w:tcW w:w="0" w:type="dxa"/>
            <w:vAlign w:val="bottom"/>
          </w:tcPr>
          <w:p w14:paraId="6BE4AB54" w14:textId="77777777" w:rsidR="003339E5" w:rsidRDefault="003339E5">
            <w:pPr>
              <w:rPr>
                <w:sz w:val="1"/>
                <w:szCs w:val="1"/>
              </w:rPr>
            </w:pPr>
          </w:p>
        </w:tc>
      </w:tr>
      <w:tr w:rsidR="003339E5" w14:paraId="6EC4FF56" w14:textId="77777777">
        <w:trPr>
          <w:trHeight w:val="245"/>
        </w:trPr>
        <w:tc>
          <w:tcPr>
            <w:tcW w:w="1540" w:type="dxa"/>
            <w:tcBorders>
              <w:left w:val="single" w:sz="8" w:space="0" w:color="C5C5C5"/>
              <w:right w:val="single" w:sz="8" w:space="0" w:color="C5C5C5"/>
            </w:tcBorders>
            <w:vAlign w:val="bottom"/>
          </w:tcPr>
          <w:p w14:paraId="5CEE8C1C" w14:textId="77777777" w:rsidR="003339E5" w:rsidRDefault="003339E5">
            <w:pPr>
              <w:rPr>
                <w:sz w:val="21"/>
                <w:szCs w:val="21"/>
              </w:rPr>
            </w:pPr>
          </w:p>
        </w:tc>
        <w:tc>
          <w:tcPr>
            <w:tcW w:w="1420" w:type="dxa"/>
            <w:tcBorders>
              <w:right w:val="single" w:sz="8" w:space="0" w:color="C5C5C5"/>
            </w:tcBorders>
            <w:vAlign w:val="bottom"/>
          </w:tcPr>
          <w:p w14:paraId="4681F9EB" w14:textId="77777777" w:rsidR="003339E5" w:rsidRDefault="003339E5">
            <w:pPr>
              <w:rPr>
                <w:sz w:val="21"/>
                <w:szCs w:val="21"/>
              </w:rPr>
            </w:pPr>
          </w:p>
        </w:tc>
        <w:tc>
          <w:tcPr>
            <w:tcW w:w="1560" w:type="dxa"/>
            <w:tcBorders>
              <w:right w:val="single" w:sz="8" w:space="0" w:color="C5C5C5"/>
            </w:tcBorders>
            <w:vAlign w:val="bottom"/>
          </w:tcPr>
          <w:p w14:paraId="035D8DDB" w14:textId="77777777" w:rsidR="003339E5" w:rsidRDefault="003339E5">
            <w:pPr>
              <w:rPr>
                <w:sz w:val="21"/>
                <w:szCs w:val="21"/>
              </w:rPr>
            </w:pPr>
          </w:p>
        </w:tc>
        <w:tc>
          <w:tcPr>
            <w:tcW w:w="6280" w:type="dxa"/>
            <w:gridSpan w:val="2"/>
            <w:tcBorders>
              <w:right w:val="single" w:sz="8" w:space="0" w:color="C5C5C5"/>
            </w:tcBorders>
            <w:vAlign w:val="bottom"/>
          </w:tcPr>
          <w:p w14:paraId="3717CA19" w14:textId="77777777" w:rsidR="003339E5" w:rsidRDefault="003B64C7">
            <w:pPr>
              <w:ind w:left="60"/>
              <w:rPr>
                <w:sz w:val="20"/>
                <w:szCs w:val="20"/>
              </w:rPr>
            </w:pPr>
            <w:r>
              <w:rPr>
                <w:rFonts w:ascii="Calibri" w:eastAsia="Calibri" w:hAnsi="Calibri" w:cs="Calibri"/>
                <w:sz w:val="20"/>
                <w:szCs w:val="20"/>
              </w:rPr>
              <w:t>adoption by agencies of continuous diagnostics technologies, including</w:t>
            </w:r>
          </w:p>
        </w:tc>
        <w:tc>
          <w:tcPr>
            <w:tcW w:w="0" w:type="dxa"/>
            <w:vAlign w:val="bottom"/>
          </w:tcPr>
          <w:p w14:paraId="26B0FC1F" w14:textId="77777777" w:rsidR="003339E5" w:rsidRDefault="003339E5">
            <w:pPr>
              <w:rPr>
                <w:sz w:val="1"/>
                <w:szCs w:val="1"/>
              </w:rPr>
            </w:pPr>
          </w:p>
        </w:tc>
      </w:tr>
      <w:tr w:rsidR="003339E5" w14:paraId="1D7F3CE8" w14:textId="77777777">
        <w:trPr>
          <w:trHeight w:val="244"/>
        </w:trPr>
        <w:tc>
          <w:tcPr>
            <w:tcW w:w="1540" w:type="dxa"/>
            <w:tcBorders>
              <w:left w:val="single" w:sz="8" w:space="0" w:color="C5C5C5"/>
              <w:right w:val="single" w:sz="8" w:space="0" w:color="C5C5C5"/>
            </w:tcBorders>
            <w:vAlign w:val="bottom"/>
          </w:tcPr>
          <w:p w14:paraId="16846A6D" w14:textId="77777777" w:rsidR="003339E5" w:rsidRDefault="003339E5">
            <w:pPr>
              <w:rPr>
                <w:sz w:val="21"/>
                <w:szCs w:val="21"/>
              </w:rPr>
            </w:pPr>
          </w:p>
        </w:tc>
        <w:tc>
          <w:tcPr>
            <w:tcW w:w="1420" w:type="dxa"/>
            <w:tcBorders>
              <w:right w:val="single" w:sz="8" w:space="0" w:color="C5C5C5"/>
            </w:tcBorders>
            <w:vAlign w:val="bottom"/>
          </w:tcPr>
          <w:p w14:paraId="70F38587" w14:textId="77777777" w:rsidR="003339E5" w:rsidRDefault="003339E5">
            <w:pPr>
              <w:rPr>
                <w:sz w:val="21"/>
                <w:szCs w:val="21"/>
              </w:rPr>
            </w:pPr>
          </w:p>
        </w:tc>
        <w:tc>
          <w:tcPr>
            <w:tcW w:w="1560" w:type="dxa"/>
            <w:tcBorders>
              <w:right w:val="single" w:sz="8" w:space="0" w:color="C5C5C5"/>
            </w:tcBorders>
            <w:vAlign w:val="bottom"/>
          </w:tcPr>
          <w:p w14:paraId="49567325" w14:textId="77777777" w:rsidR="003339E5" w:rsidRDefault="003339E5">
            <w:pPr>
              <w:rPr>
                <w:sz w:val="21"/>
                <w:szCs w:val="21"/>
              </w:rPr>
            </w:pPr>
          </w:p>
        </w:tc>
        <w:tc>
          <w:tcPr>
            <w:tcW w:w="6280" w:type="dxa"/>
            <w:gridSpan w:val="2"/>
            <w:tcBorders>
              <w:right w:val="single" w:sz="8" w:space="0" w:color="C5C5C5"/>
            </w:tcBorders>
            <w:vAlign w:val="bottom"/>
          </w:tcPr>
          <w:p w14:paraId="148C29E3" w14:textId="77777777" w:rsidR="003339E5" w:rsidRDefault="003B64C7">
            <w:pPr>
              <w:ind w:left="60"/>
              <w:rPr>
                <w:sz w:val="20"/>
                <w:szCs w:val="20"/>
              </w:rPr>
            </w:pPr>
            <w:r>
              <w:rPr>
                <w:rFonts w:ascii="Calibri" w:eastAsia="Calibri" w:hAnsi="Calibri" w:cs="Calibri"/>
                <w:sz w:val="20"/>
                <w:szCs w:val="20"/>
              </w:rPr>
              <w:t>through the Continuous Diagnostics and Mitigation program, and other</w:t>
            </w:r>
          </w:p>
        </w:tc>
        <w:tc>
          <w:tcPr>
            <w:tcW w:w="0" w:type="dxa"/>
            <w:vAlign w:val="bottom"/>
          </w:tcPr>
          <w:p w14:paraId="602F9BF7" w14:textId="77777777" w:rsidR="003339E5" w:rsidRDefault="003339E5">
            <w:pPr>
              <w:rPr>
                <w:sz w:val="1"/>
                <w:szCs w:val="1"/>
              </w:rPr>
            </w:pPr>
          </w:p>
        </w:tc>
      </w:tr>
      <w:tr w:rsidR="003339E5" w14:paraId="30FAA42D" w14:textId="77777777">
        <w:trPr>
          <w:trHeight w:val="245"/>
        </w:trPr>
        <w:tc>
          <w:tcPr>
            <w:tcW w:w="1540" w:type="dxa"/>
            <w:tcBorders>
              <w:left w:val="single" w:sz="8" w:space="0" w:color="C5C5C5"/>
              <w:right w:val="single" w:sz="8" w:space="0" w:color="C5C5C5"/>
            </w:tcBorders>
            <w:vAlign w:val="bottom"/>
          </w:tcPr>
          <w:p w14:paraId="35505285" w14:textId="77777777" w:rsidR="003339E5" w:rsidRDefault="003339E5">
            <w:pPr>
              <w:rPr>
                <w:sz w:val="21"/>
                <w:szCs w:val="21"/>
              </w:rPr>
            </w:pPr>
          </w:p>
        </w:tc>
        <w:tc>
          <w:tcPr>
            <w:tcW w:w="1420" w:type="dxa"/>
            <w:tcBorders>
              <w:right w:val="single" w:sz="8" w:space="0" w:color="C5C5C5"/>
            </w:tcBorders>
            <w:vAlign w:val="bottom"/>
          </w:tcPr>
          <w:p w14:paraId="657A81AB" w14:textId="77777777" w:rsidR="003339E5" w:rsidRDefault="003339E5">
            <w:pPr>
              <w:rPr>
                <w:sz w:val="21"/>
                <w:szCs w:val="21"/>
              </w:rPr>
            </w:pPr>
          </w:p>
        </w:tc>
        <w:tc>
          <w:tcPr>
            <w:tcW w:w="1560" w:type="dxa"/>
            <w:tcBorders>
              <w:right w:val="single" w:sz="8" w:space="0" w:color="C5C5C5"/>
            </w:tcBorders>
            <w:vAlign w:val="bottom"/>
          </w:tcPr>
          <w:p w14:paraId="27CD76A8" w14:textId="77777777" w:rsidR="003339E5" w:rsidRDefault="003339E5">
            <w:pPr>
              <w:rPr>
                <w:sz w:val="21"/>
                <w:szCs w:val="21"/>
              </w:rPr>
            </w:pPr>
          </w:p>
        </w:tc>
        <w:tc>
          <w:tcPr>
            <w:tcW w:w="6280" w:type="dxa"/>
            <w:gridSpan w:val="2"/>
            <w:tcBorders>
              <w:right w:val="single" w:sz="8" w:space="0" w:color="C5C5C5"/>
            </w:tcBorders>
            <w:vAlign w:val="bottom"/>
          </w:tcPr>
          <w:p w14:paraId="104DD656" w14:textId="77777777" w:rsidR="003339E5" w:rsidRDefault="003B64C7">
            <w:pPr>
              <w:ind w:left="60"/>
              <w:rPr>
                <w:sz w:val="20"/>
                <w:szCs w:val="20"/>
              </w:rPr>
            </w:pPr>
            <w:r>
              <w:rPr>
                <w:rFonts w:ascii="Calibri" w:eastAsia="Calibri" w:hAnsi="Calibri" w:cs="Calibri"/>
                <w:sz w:val="20"/>
                <w:szCs w:val="20"/>
              </w:rPr>
              <w:t>advanced security tools to provide information security, including</w:t>
            </w:r>
          </w:p>
        </w:tc>
        <w:tc>
          <w:tcPr>
            <w:tcW w:w="0" w:type="dxa"/>
            <w:vAlign w:val="bottom"/>
          </w:tcPr>
          <w:p w14:paraId="152469C7" w14:textId="77777777" w:rsidR="003339E5" w:rsidRDefault="003339E5">
            <w:pPr>
              <w:rPr>
                <w:sz w:val="1"/>
                <w:szCs w:val="1"/>
              </w:rPr>
            </w:pPr>
          </w:p>
        </w:tc>
      </w:tr>
      <w:tr w:rsidR="003339E5" w14:paraId="044797C4" w14:textId="77777777">
        <w:trPr>
          <w:trHeight w:val="245"/>
        </w:trPr>
        <w:tc>
          <w:tcPr>
            <w:tcW w:w="1540" w:type="dxa"/>
            <w:tcBorders>
              <w:left w:val="single" w:sz="8" w:space="0" w:color="C5C5C5"/>
              <w:right w:val="single" w:sz="8" w:space="0" w:color="C5C5C5"/>
            </w:tcBorders>
            <w:vAlign w:val="bottom"/>
          </w:tcPr>
          <w:p w14:paraId="1A79249F" w14:textId="77777777" w:rsidR="003339E5" w:rsidRDefault="003339E5">
            <w:pPr>
              <w:rPr>
                <w:sz w:val="21"/>
                <w:szCs w:val="21"/>
              </w:rPr>
            </w:pPr>
          </w:p>
        </w:tc>
        <w:tc>
          <w:tcPr>
            <w:tcW w:w="1420" w:type="dxa"/>
            <w:tcBorders>
              <w:right w:val="single" w:sz="8" w:space="0" w:color="C5C5C5"/>
            </w:tcBorders>
            <w:vAlign w:val="bottom"/>
          </w:tcPr>
          <w:p w14:paraId="347EAC2C" w14:textId="77777777" w:rsidR="003339E5" w:rsidRDefault="003339E5">
            <w:pPr>
              <w:rPr>
                <w:sz w:val="21"/>
                <w:szCs w:val="21"/>
              </w:rPr>
            </w:pPr>
          </w:p>
        </w:tc>
        <w:tc>
          <w:tcPr>
            <w:tcW w:w="1560" w:type="dxa"/>
            <w:tcBorders>
              <w:right w:val="single" w:sz="8" w:space="0" w:color="C5C5C5"/>
            </w:tcBorders>
            <w:vAlign w:val="bottom"/>
          </w:tcPr>
          <w:p w14:paraId="7A9FE79A" w14:textId="77777777" w:rsidR="003339E5" w:rsidRDefault="003339E5">
            <w:pPr>
              <w:rPr>
                <w:sz w:val="21"/>
                <w:szCs w:val="21"/>
              </w:rPr>
            </w:pPr>
          </w:p>
        </w:tc>
        <w:tc>
          <w:tcPr>
            <w:tcW w:w="6280" w:type="dxa"/>
            <w:gridSpan w:val="2"/>
            <w:tcBorders>
              <w:right w:val="single" w:sz="8" w:space="0" w:color="C5C5C5"/>
            </w:tcBorders>
            <w:vAlign w:val="bottom"/>
          </w:tcPr>
          <w:p w14:paraId="6384F40E" w14:textId="77777777" w:rsidR="003339E5" w:rsidRDefault="003B64C7">
            <w:pPr>
              <w:ind w:left="60"/>
              <w:rPr>
                <w:sz w:val="20"/>
                <w:szCs w:val="20"/>
              </w:rPr>
            </w:pPr>
            <w:r>
              <w:rPr>
                <w:rFonts w:ascii="Calibri" w:eastAsia="Calibri" w:hAnsi="Calibri" w:cs="Calibri"/>
                <w:sz w:val="20"/>
                <w:szCs w:val="20"/>
              </w:rPr>
              <w:t>challenges to the adoption of such technologies or security tools.</w:t>
            </w:r>
          </w:p>
        </w:tc>
        <w:tc>
          <w:tcPr>
            <w:tcW w:w="0" w:type="dxa"/>
            <w:vAlign w:val="bottom"/>
          </w:tcPr>
          <w:p w14:paraId="7E93B9B0" w14:textId="77777777" w:rsidR="003339E5" w:rsidRDefault="003339E5">
            <w:pPr>
              <w:rPr>
                <w:sz w:val="1"/>
                <w:szCs w:val="1"/>
              </w:rPr>
            </w:pPr>
          </w:p>
        </w:tc>
      </w:tr>
      <w:tr w:rsidR="003339E5" w14:paraId="5A2689D9" w14:textId="77777777">
        <w:trPr>
          <w:trHeight w:val="444"/>
        </w:trPr>
        <w:tc>
          <w:tcPr>
            <w:tcW w:w="1540" w:type="dxa"/>
            <w:tcBorders>
              <w:left w:val="single" w:sz="8" w:space="0" w:color="C5C5C5"/>
              <w:bottom w:val="single" w:sz="8" w:space="0" w:color="C5C5C5"/>
              <w:right w:val="single" w:sz="8" w:space="0" w:color="C5C5C5"/>
            </w:tcBorders>
            <w:vAlign w:val="bottom"/>
          </w:tcPr>
          <w:p w14:paraId="4995F36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8A6740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4BF102E" w14:textId="77777777" w:rsidR="003339E5" w:rsidRDefault="003339E5">
            <w:pPr>
              <w:rPr>
                <w:sz w:val="24"/>
                <w:szCs w:val="24"/>
              </w:rPr>
            </w:pPr>
          </w:p>
        </w:tc>
        <w:tc>
          <w:tcPr>
            <w:tcW w:w="3080" w:type="dxa"/>
            <w:tcBorders>
              <w:bottom w:val="single" w:sz="8" w:space="0" w:color="C5C5C5"/>
            </w:tcBorders>
            <w:vAlign w:val="bottom"/>
          </w:tcPr>
          <w:p w14:paraId="70DC9F6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ADC4BCB" w14:textId="77777777" w:rsidR="003339E5" w:rsidRDefault="003339E5">
            <w:pPr>
              <w:rPr>
                <w:sz w:val="24"/>
                <w:szCs w:val="24"/>
              </w:rPr>
            </w:pPr>
          </w:p>
        </w:tc>
        <w:tc>
          <w:tcPr>
            <w:tcW w:w="0" w:type="dxa"/>
            <w:vAlign w:val="bottom"/>
          </w:tcPr>
          <w:p w14:paraId="5054A40E" w14:textId="77777777" w:rsidR="003339E5" w:rsidRDefault="003339E5">
            <w:pPr>
              <w:rPr>
                <w:sz w:val="1"/>
                <w:szCs w:val="1"/>
              </w:rPr>
            </w:pPr>
          </w:p>
        </w:tc>
      </w:tr>
      <w:tr w:rsidR="003339E5" w14:paraId="7C810B69" w14:textId="77777777">
        <w:trPr>
          <w:trHeight w:val="314"/>
        </w:trPr>
        <w:tc>
          <w:tcPr>
            <w:tcW w:w="1540" w:type="dxa"/>
            <w:tcBorders>
              <w:left w:val="single" w:sz="8" w:space="0" w:color="C5C5C5"/>
              <w:right w:val="single" w:sz="8" w:space="0" w:color="C5C5C5"/>
            </w:tcBorders>
            <w:vAlign w:val="bottom"/>
          </w:tcPr>
          <w:p w14:paraId="13831EBB"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283E97B2" w14:textId="77777777" w:rsidR="003339E5" w:rsidRDefault="003B64C7">
            <w:pPr>
              <w:ind w:left="40"/>
              <w:rPr>
                <w:sz w:val="20"/>
                <w:szCs w:val="20"/>
              </w:rPr>
            </w:pPr>
            <w:r>
              <w:rPr>
                <w:rFonts w:ascii="Calibri" w:eastAsia="Calibri" w:hAnsi="Calibri" w:cs="Calibri"/>
              </w:rPr>
              <w:t>d(1)</w:t>
            </w:r>
          </w:p>
        </w:tc>
        <w:tc>
          <w:tcPr>
            <w:tcW w:w="1560" w:type="dxa"/>
            <w:tcBorders>
              <w:right w:val="single" w:sz="8" w:space="0" w:color="C5C5C5"/>
            </w:tcBorders>
            <w:vAlign w:val="bottom"/>
          </w:tcPr>
          <w:p w14:paraId="044E3E2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8B2A094" w14:textId="77777777" w:rsidR="003339E5" w:rsidRDefault="003B64C7">
            <w:pPr>
              <w:ind w:left="60"/>
              <w:rPr>
                <w:sz w:val="20"/>
                <w:szCs w:val="20"/>
              </w:rPr>
            </w:pPr>
            <w:r>
              <w:rPr>
                <w:rFonts w:ascii="Calibri" w:eastAsia="Calibri" w:hAnsi="Calibri" w:cs="Calibri"/>
                <w:sz w:val="20"/>
                <w:szCs w:val="20"/>
              </w:rPr>
              <w:t>BREACHES.— REQUIREMENTS.—The Director of the Office of Management</w:t>
            </w:r>
          </w:p>
        </w:tc>
        <w:tc>
          <w:tcPr>
            <w:tcW w:w="0" w:type="dxa"/>
            <w:vAlign w:val="bottom"/>
          </w:tcPr>
          <w:p w14:paraId="07C71BC5" w14:textId="77777777" w:rsidR="003339E5" w:rsidRDefault="003339E5">
            <w:pPr>
              <w:rPr>
                <w:sz w:val="1"/>
                <w:szCs w:val="1"/>
              </w:rPr>
            </w:pPr>
          </w:p>
        </w:tc>
      </w:tr>
      <w:tr w:rsidR="003339E5" w14:paraId="378619BC" w14:textId="77777777">
        <w:trPr>
          <w:trHeight w:val="265"/>
        </w:trPr>
        <w:tc>
          <w:tcPr>
            <w:tcW w:w="1540" w:type="dxa"/>
            <w:tcBorders>
              <w:left w:val="single" w:sz="8" w:space="0" w:color="C5C5C5"/>
              <w:right w:val="single" w:sz="8" w:space="0" w:color="C5C5C5"/>
            </w:tcBorders>
            <w:vAlign w:val="bottom"/>
          </w:tcPr>
          <w:p w14:paraId="7D9FB9D8"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73A999AA" w14:textId="77777777" w:rsidR="003339E5" w:rsidRDefault="003339E5">
            <w:pPr>
              <w:rPr>
                <w:sz w:val="23"/>
                <w:szCs w:val="23"/>
              </w:rPr>
            </w:pPr>
          </w:p>
        </w:tc>
        <w:tc>
          <w:tcPr>
            <w:tcW w:w="1560" w:type="dxa"/>
            <w:tcBorders>
              <w:right w:val="single" w:sz="8" w:space="0" w:color="C5C5C5"/>
            </w:tcBorders>
            <w:vAlign w:val="bottom"/>
          </w:tcPr>
          <w:p w14:paraId="4C78F4E2"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757721E" w14:textId="77777777" w:rsidR="003339E5" w:rsidRDefault="003B64C7">
            <w:pPr>
              <w:spacing w:line="221" w:lineRule="exact"/>
              <w:ind w:left="60"/>
              <w:rPr>
                <w:sz w:val="20"/>
                <w:szCs w:val="20"/>
              </w:rPr>
            </w:pPr>
            <w:r>
              <w:rPr>
                <w:rFonts w:ascii="Calibri" w:eastAsia="Calibri" w:hAnsi="Calibri" w:cs="Calibri"/>
                <w:sz w:val="20"/>
                <w:szCs w:val="20"/>
              </w:rPr>
              <w:t>and Budget shall ensure that data breach notification policies and</w:t>
            </w:r>
          </w:p>
        </w:tc>
        <w:tc>
          <w:tcPr>
            <w:tcW w:w="0" w:type="dxa"/>
            <w:vAlign w:val="bottom"/>
          </w:tcPr>
          <w:p w14:paraId="50C1D7F1" w14:textId="77777777" w:rsidR="003339E5" w:rsidRDefault="003339E5">
            <w:pPr>
              <w:rPr>
                <w:sz w:val="1"/>
                <w:szCs w:val="1"/>
              </w:rPr>
            </w:pPr>
          </w:p>
        </w:tc>
      </w:tr>
      <w:tr w:rsidR="003339E5" w14:paraId="62C1A325" w14:textId="77777777">
        <w:trPr>
          <w:trHeight w:val="200"/>
        </w:trPr>
        <w:tc>
          <w:tcPr>
            <w:tcW w:w="1540" w:type="dxa"/>
            <w:tcBorders>
              <w:left w:val="single" w:sz="8" w:space="0" w:color="C5C5C5"/>
              <w:right w:val="single" w:sz="8" w:space="0" w:color="C5C5C5"/>
            </w:tcBorders>
            <w:vAlign w:val="bottom"/>
          </w:tcPr>
          <w:p w14:paraId="2E960B54" w14:textId="77777777" w:rsidR="003339E5" w:rsidRDefault="003339E5">
            <w:pPr>
              <w:rPr>
                <w:sz w:val="17"/>
                <w:szCs w:val="17"/>
              </w:rPr>
            </w:pPr>
          </w:p>
        </w:tc>
        <w:tc>
          <w:tcPr>
            <w:tcW w:w="1420" w:type="dxa"/>
            <w:tcBorders>
              <w:right w:val="single" w:sz="8" w:space="0" w:color="C5C5C5"/>
            </w:tcBorders>
            <w:vAlign w:val="bottom"/>
          </w:tcPr>
          <w:p w14:paraId="4D3D5AAD" w14:textId="77777777" w:rsidR="003339E5" w:rsidRDefault="003339E5">
            <w:pPr>
              <w:rPr>
                <w:sz w:val="17"/>
                <w:szCs w:val="17"/>
              </w:rPr>
            </w:pPr>
          </w:p>
        </w:tc>
        <w:tc>
          <w:tcPr>
            <w:tcW w:w="1560" w:type="dxa"/>
            <w:tcBorders>
              <w:right w:val="single" w:sz="8" w:space="0" w:color="C5C5C5"/>
            </w:tcBorders>
            <w:vAlign w:val="bottom"/>
          </w:tcPr>
          <w:p w14:paraId="45CC6B6D" w14:textId="77777777" w:rsidR="003339E5" w:rsidRDefault="003339E5">
            <w:pPr>
              <w:rPr>
                <w:sz w:val="17"/>
                <w:szCs w:val="17"/>
              </w:rPr>
            </w:pPr>
          </w:p>
        </w:tc>
        <w:tc>
          <w:tcPr>
            <w:tcW w:w="6280" w:type="dxa"/>
            <w:gridSpan w:val="2"/>
            <w:tcBorders>
              <w:right w:val="single" w:sz="8" w:space="0" w:color="C5C5C5"/>
            </w:tcBorders>
            <w:vAlign w:val="bottom"/>
          </w:tcPr>
          <w:p w14:paraId="4E420080" w14:textId="77777777" w:rsidR="003339E5" w:rsidRDefault="003B64C7">
            <w:pPr>
              <w:spacing w:line="200" w:lineRule="exact"/>
              <w:ind w:left="60"/>
              <w:rPr>
                <w:sz w:val="20"/>
                <w:szCs w:val="20"/>
              </w:rPr>
            </w:pPr>
            <w:r>
              <w:rPr>
                <w:rFonts w:ascii="Calibri" w:eastAsia="Calibri" w:hAnsi="Calibri" w:cs="Calibri"/>
                <w:sz w:val="20"/>
                <w:szCs w:val="20"/>
              </w:rPr>
              <w:t>guidelines are updated periodically and require—</w:t>
            </w:r>
          </w:p>
        </w:tc>
        <w:tc>
          <w:tcPr>
            <w:tcW w:w="0" w:type="dxa"/>
            <w:vAlign w:val="bottom"/>
          </w:tcPr>
          <w:p w14:paraId="551A086A" w14:textId="77777777" w:rsidR="003339E5" w:rsidRDefault="003339E5">
            <w:pPr>
              <w:rPr>
                <w:sz w:val="1"/>
                <w:szCs w:val="1"/>
              </w:rPr>
            </w:pPr>
          </w:p>
        </w:tc>
      </w:tr>
      <w:tr w:rsidR="003339E5" w14:paraId="43384256" w14:textId="77777777">
        <w:trPr>
          <w:trHeight w:val="488"/>
        </w:trPr>
        <w:tc>
          <w:tcPr>
            <w:tcW w:w="1540" w:type="dxa"/>
            <w:tcBorders>
              <w:left w:val="single" w:sz="8" w:space="0" w:color="C5C5C5"/>
              <w:right w:val="single" w:sz="8" w:space="0" w:color="C5C5C5"/>
            </w:tcBorders>
            <w:vAlign w:val="bottom"/>
          </w:tcPr>
          <w:p w14:paraId="399CBE13" w14:textId="77777777" w:rsidR="003339E5" w:rsidRDefault="003339E5">
            <w:pPr>
              <w:rPr>
                <w:sz w:val="24"/>
                <w:szCs w:val="24"/>
              </w:rPr>
            </w:pPr>
          </w:p>
        </w:tc>
        <w:tc>
          <w:tcPr>
            <w:tcW w:w="1420" w:type="dxa"/>
            <w:tcBorders>
              <w:right w:val="single" w:sz="8" w:space="0" w:color="C5C5C5"/>
            </w:tcBorders>
            <w:vAlign w:val="bottom"/>
          </w:tcPr>
          <w:p w14:paraId="4D34AD80" w14:textId="77777777" w:rsidR="003339E5" w:rsidRDefault="003339E5">
            <w:pPr>
              <w:rPr>
                <w:sz w:val="24"/>
                <w:szCs w:val="24"/>
              </w:rPr>
            </w:pPr>
          </w:p>
        </w:tc>
        <w:tc>
          <w:tcPr>
            <w:tcW w:w="1560" w:type="dxa"/>
            <w:tcBorders>
              <w:right w:val="single" w:sz="8" w:space="0" w:color="C5C5C5"/>
            </w:tcBorders>
            <w:vAlign w:val="bottom"/>
          </w:tcPr>
          <w:p w14:paraId="78F0F617" w14:textId="77777777" w:rsidR="003339E5" w:rsidRDefault="003339E5">
            <w:pPr>
              <w:rPr>
                <w:sz w:val="24"/>
                <w:szCs w:val="24"/>
              </w:rPr>
            </w:pPr>
          </w:p>
        </w:tc>
        <w:tc>
          <w:tcPr>
            <w:tcW w:w="6280" w:type="dxa"/>
            <w:gridSpan w:val="2"/>
            <w:tcBorders>
              <w:right w:val="single" w:sz="8" w:space="0" w:color="C5C5C5"/>
            </w:tcBorders>
            <w:vAlign w:val="bottom"/>
          </w:tcPr>
          <w:p w14:paraId="4F1DD474" w14:textId="77777777" w:rsidR="003339E5" w:rsidRDefault="003B64C7">
            <w:pPr>
              <w:ind w:left="60"/>
              <w:rPr>
                <w:sz w:val="20"/>
                <w:szCs w:val="20"/>
              </w:rPr>
            </w:pPr>
            <w:r>
              <w:rPr>
                <w:rFonts w:ascii="Calibri" w:eastAsia="Calibri" w:hAnsi="Calibri" w:cs="Calibri"/>
                <w:sz w:val="20"/>
                <w:szCs w:val="20"/>
              </w:rPr>
              <w:t>(A) except as provided in paragraph (4), notice by the affected agency to</w:t>
            </w:r>
          </w:p>
        </w:tc>
        <w:tc>
          <w:tcPr>
            <w:tcW w:w="0" w:type="dxa"/>
            <w:vAlign w:val="bottom"/>
          </w:tcPr>
          <w:p w14:paraId="466C48F9" w14:textId="77777777" w:rsidR="003339E5" w:rsidRDefault="003339E5">
            <w:pPr>
              <w:rPr>
                <w:sz w:val="1"/>
                <w:szCs w:val="1"/>
              </w:rPr>
            </w:pPr>
          </w:p>
        </w:tc>
      </w:tr>
      <w:tr w:rsidR="003339E5" w14:paraId="6868F0C4" w14:textId="77777777">
        <w:trPr>
          <w:trHeight w:val="245"/>
        </w:trPr>
        <w:tc>
          <w:tcPr>
            <w:tcW w:w="1540" w:type="dxa"/>
            <w:tcBorders>
              <w:left w:val="single" w:sz="8" w:space="0" w:color="C5C5C5"/>
              <w:right w:val="single" w:sz="8" w:space="0" w:color="C5C5C5"/>
            </w:tcBorders>
            <w:vAlign w:val="bottom"/>
          </w:tcPr>
          <w:p w14:paraId="6055BAD3" w14:textId="77777777" w:rsidR="003339E5" w:rsidRDefault="003339E5">
            <w:pPr>
              <w:rPr>
                <w:sz w:val="21"/>
                <w:szCs w:val="21"/>
              </w:rPr>
            </w:pPr>
          </w:p>
        </w:tc>
        <w:tc>
          <w:tcPr>
            <w:tcW w:w="1420" w:type="dxa"/>
            <w:tcBorders>
              <w:right w:val="single" w:sz="8" w:space="0" w:color="C5C5C5"/>
            </w:tcBorders>
            <w:vAlign w:val="bottom"/>
          </w:tcPr>
          <w:p w14:paraId="53ED2BD5" w14:textId="77777777" w:rsidR="003339E5" w:rsidRDefault="003339E5">
            <w:pPr>
              <w:rPr>
                <w:sz w:val="21"/>
                <w:szCs w:val="21"/>
              </w:rPr>
            </w:pPr>
          </w:p>
        </w:tc>
        <w:tc>
          <w:tcPr>
            <w:tcW w:w="1560" w:type="dxa"/>
            <w:tcBorders>
              <w:right w:val="single" w:sz="8" w:space="0" w:color="C5C5C5"/>
            </w:tcBorders>
            <w:vAlign w:val="bottom"/>
          </w:tcPr>
          <w:p w14:paraId="4CB77BE5" w14:textId="77777777" w:rsidR="003339E5" w:rsidRDefault="003339E5">
            <w:pPr>
              <w:rPr>
                <w:sz w:val="21"/>
                <w:szCs w:val="21"/>
              </w:rPr>
            </w:pPr>
          </w:p>
        </w:tc>
        <w:tc>
          <w:tcPr>
            <w:tcW w:w="6280" w:type="dxa"/>
            <w:gridSpan w:val="2"/>
            <w:tcBorders>
              <w:right w:val="single" w:sz="8" w:space="0" w:color="C5C5C5"/>
            </w:tcBorders>
            <w:vAlign w:val="bottom"/>
          </w:tcPr>
          <w:p w14:paraId="3618E126" w14:textId="77777777" w:rsidR="003339E5" w:rsidRDefault="003B64C7">
            <w:pPr>
              <w:ind w:left="60"/>
              <w:rPr>
                <w:sz w:val="20"/>
                <w:szCs w:val="20"/>
              </w:rPr>
            </w:pPr>
            <w:r>
              <w:rPr>
                <w:rFonts w:ascii="Calibri" w:eastAsia="Calibri" w:hAnsi="Calibri" w:cs="Calibri"/>
                <w:sz w:val="20"/>
                <w:szCs w:val="20"/>
              </w:rPr>
              <w:t>each committee of Congress described in section 3554(c)(1) of title 44,</w:t>
            </w:r>
          </w:p>
        </w:tc>
        <w:tc>
          <w:tcPr>
            <w:tcW w:w="0" w:type="dxa"/>
            <w:vAlign w:val="bottom"/>
          </w:tcPr>
          <w:p w14:paraId="73824A4A" w14:textId="77777777" w:rsidR="003339E5" w:rsidRDefault="003339E5">
            <w:pPr>
              <w:rPr>
                <w:sz w:val="1"/>
                <w:szCs w:val="1"/>
              </w:rPr>
            </w:pPr>
          </w:p>
        </w:tc>
      </w:tr>
      <w:tr w:rsidR="003339E5" w14:paraId="3AE3EA53" w14:textId="77777777">
        <w:trPr>
          <w:trHeight w:val="244"/>
        </w:trPr>
        <w:tc>
          <w:tcPr>
            <w:tcW w:w="1540" w:type="dxa"/>
            <w:tcBorders>
              <w:left w:val="single" w:sz="8" w:space="0" w:color="C5C5C5"/>
              <w:right w:val="single" w:sz="8" w:space="0" w:color="C5C5C5"/>
            </w:tcBorders>
            <w:vAlign w:val="bottom"/>
          </w:tcPr>
          <w:p w14:paraId="1CE98106" w14:textId="77777777" w:rsidR="003339E5" w:rsidRDefault="003339E5">
            <w:pPr>
              <w:rPr>
                <w:sz w:val="21"/>
                <w:szCs w:val="21"/>
              </w:rPr>
            </w:pPr>
          </w:p>
        </w:tc>
        <w:tc>
          <w:tcPr>
            <w:tcW w:w="1420" w:type="dxa"/>
            <w:tcBorders>
              <w:right w:val="single" w:sz="8" w:space="0" w:color="C5C5C5"/>
            </w:tcBorders>
            <w:vAlign w:val="bottom"/>
          </w:tcPr>
          <w:p w14:paraId="45077349" w14:textId="77777777" w:rsidR="003339E5" w:rsidRDefault="003339E5">
            <w:pPr>
              <w:rPr>
                <w:sz w:val="21"/>
                <w:szCs w:val="21"/>
              </w:rPr>
            </w:pPr>
          </w:p>
        </w:tc>
        <w:tc>
          <w:tcPr>
            <w:tcW w:w="1560" w:type="dxa"/>
            <w:tcBorders>
              <w:right w:val="single" w:sz="8" w:space="0" w:color="C5C5C5"/>
            </w:tcBorders>
            <w:vAlign w:val="bottom"/>
          </w:tcPr>
          <w:p w14:paraId="49DE8286" w14:textId="77777777" w:rsidR="003339E5" w:rsidRDefault="003339E5">
            <w:pPr>
              <w:rPr>
                <w:sz w:val="21"/>
                <w:szCs w:val="21"/>
              </w:rPr>
            </w:pPr>
          </w:p>
        </w:tc>
        <w:tc>
          <w:tcPr>
            <w:tcW w:w="6280" w:type="dxa"/>
            <w:gridSpan w:val="2"/>
            <w:tcBorders>
              <w:right w:val="single" w:sz="8" w:space="0" w:color="C5C5C5"/>
            </w:tcBorders>
            <w:vAlign w:val="bottom"/>
          </w:tcPr>
          <w:p w14:paraId="784221B2" w14:textId="77777777" w:rsidR="003339E5" w:rsidRDefault="003B64C7">
            <w:pPr>
              <w:ind w:left="60"/>
              <w:rPr>
                <w:sz w:val="20"/>
                <w:szCs w:val="20"/>
              </w:rPr>
            </w:pPr>
            <w:r>
              <w:rPr>
                <w:rFonts w:ascii="Calibri" w:eastAsia="Calibri" w:hAnsi="Calibri" w:cs="Calibri"/>
                <w:sz w:val="20"/>
                <w:szCs w:val="20"/>
              </w:rPr>
              <w:t>United States Code, as added by subsection (a), the Committee on the</w:t>
            </w:r>
          </w:p>
        </w:tc>
        <w:tc>
          <w:tcPr>
            <w:tcW w:w="0" w:type="dxa"/>
            <w:vAlign w:val="bottom"/>
          </w:tcPr>
          <w:p w14:paraId="1C13B3C2" w14:textId="77777777" w:rsidR="003339E5" w:rsidRDefault="003339E5">
            <w:pPr>
              <w:rPr>
                <w:sz w:val="1"/>
                <w:szCs w:val="1"/>
              </w:rPr>
            </w:pPr>
          </w:p>
        </w:tc>
      </w:tr>
      <w:tr w:rsidR="003339E5" w14:paraId="652288C5" w14:textId="77777777">
        <w:trPr>
          <w:trHeight w:val="245"/>
        </w:trPr>
        <w:tc>
          <w:tcPr>
            <w:tcW w:w="1540" w:type="dxa"/>
            <w:tcBorders>
              <w:left w:val="single" w:sz="8" w:space="0" w:color="C5C5C5"/>
              <w:right w:val="single" w:sz="8" w:space="0" w:color="C5C5C5"/>
            </w:tcBorders>
            <w:vAlign w:val="bottom"/>
          </w:tcPr>
          <w:p w14:paraId="54A14B9E" w14:textId="77777777" w:rsidR="003339E5" w:rsidRDefault="003339E5">
            <w:pPr>
              <w:rPr>
                <w:sz w:val="21"/>
                <w:szCs w:val="21"/>
              </w:rPr>
            </w:pPr>
          </w:p>
        </w:tc>
        <w:tc>
          <w:tcPr>
            <w:tcW w:w="1420" w:type="dxa"/>
            <w:tcBorders>
              <w:right w:val="single" w:sz="8" w:space="0" w:color="C5C5C5"/>
            </w:tcBorders>
            <w:vAlign w:val="bottom"/>
          </w:tcPr>
          <w:p w14:paraId="4ADEC197" w14:textId="77777777" w:rsidR="003339E5" w:rsidRDefault="003339E5">
            <w:pPr>
              <w:rPr>
                <w:sz w:val="21"/>
                <w:szCs w:val="21"/>
              </w:rPr>
            </w:pPr>
          </w:p>
        </w:tc>
        <w:tc>
          <w:tcPr>
            <w:tcW w:w="1560" w:type="dxa"/>
            <w:tcBorders>
              <w:right w:val="single" w:sz="8" w:space="0" w:color="C5C5C5"/>
            </w:tcBorders>
            <w:vAlign w:val="bottom"/>
          </w:tcPr>
          <w:p w14:paraId="5EB5ABD9" w14:textId="77777777" w:rsidR="003339E5" w:rsidRDefault="003339E5">
            <w:pPr>
              <w:rPr>
                <w:sz w:val="21"/>
                <w:szCs w:val="21"/>
              </w:rPr>
            </w:pPr>
          </w:p>
        </w:tc>
        <w:tc>
          <w:tcPr>
            <w:tcW w:w="6280" w:type="dxa"/>
            <w:gridSpan w:val="2"/>
            <w:tcBorders>
              <w:right w:val="single" w:sz="8" w:space="0" w:color="C5C5C5"/>
            </w:tcBorders>
            <w:vAlign w:val="bottom"/>
          </w:tcPr>
          <w:p w14:paraId="7A8E968B" w14:textId="77777777" w:rsidR="003339E5" w:rsidRDefault="003B64C7">
            <w:pPr>
              <w:ind w:left="60"/>
              <w:rPr>
                <w:sz w:val="20"/>
                <w:szCs w:val="20"/>
              </w:rPr>
            </w:pPr>
            <w:r>
              <w:rPr>
                <w:rFonts w:ascii="Calibri" w:eastAsia="Calibri" w:hAnsi="Calibri" w:cs="Calibri"/>
                <w:sz w:val="20"/>
                <w:szCs w:val="20"/>
              </w:rPr>
              <w:t>Judiciary of the Senate, and the Committee on the Judiciary of the House of</w:t>
            </w:r>
          </w:p>
        </w:tc>
        <w:tc>
          <w:tcPr>
            <w:tcW w:w="0" w:type="dxa"/>
            <w:vAlign w:val="bottom"/>
          </w:tcPr>
          <w:p w14:paraId="4B325638" w14:textId="77777777" w:rsidR="003339E5" w:rsidRDefault="003339E5">
            <w:pPr>
              <w:rPr>
                <w:sz w:val="1"/>
                <w:szCs w:val="1"/>
              </w:rPr>
            </w:pPr>
          </w:p>
        </w:tc>
      </w:tr>
      <w:tr w:rsidR="003339E5" w14:paraId="526CC310" w14:textId="77777777">
        <w:trPr>
          <w:trHeight w:val="244"/>
        </w:trPr>
        <w:tc>
          <w:tcPr>
            <w:tcW w:w="1540" w:type="dxa"/>
            <w:tcBorders>
              <w:left w:val="single" w:sz="8" w:space="0" w:color="C5C5C5"/>
              <w:right w:val="single" w:sz="8" w:space="0" w:color="C5C5C5"/>
            </w:tcBorders>
            <w:vAlign w:val="bottom"/>
          </w:tcPr>
          <w:p w14:paraId="78E5D304" w14:textId="77777777" w:rsidR="003339E5" w:rsidRDefault="003339E5">
            <w:pPr>
              <w:rPr>
                <w:sz w:val="21"/>
                <w:szCs w:val="21"/>
              </w:rPr>
            </w:pPr>
          </w:p>
        </w:tc>
        <w:tc>
          <w:tcPr>
            <w:tcW w:w="1420" w:type="dxa"/>
            <w:tcBorders>
              <w:right w:val="single" w:sz="8" w:space="0" w:color="C5C5C5"/>
            </w:tcBorders>
            <w:vAlign w:val="bottom"/>
          </w:tcPr>
          <w:p w14:paraId="23DD3E69" w14:textId="77777777" w:rsidR="003339E5" w:rsidRDefault="003339E5">
            <w:pPr>
              <w:rPr>
                <w:sz w:val="21"/>
                <w:szCs w:val="21"/>
              </w:rPr>
            </w:pPr>
          </w:p>
        </w:tc>
        <w:tc>
          <w:tcPr>
            <w:tcW w:w="1560" w:type="dxa"/>
            <w:tcBorders>
              <w:right w:val="single" w:sz="8" w:space="0" w:color="C5C5C5"/>
            </w:tcBorders>
            <w:vAlign w:val="bottom"/>
          </w:tcPr>
          <w:p w14:paraId="79B002A8" w14:textId="77777777" w:rsidR="003339E5" w:rsidRDefault="003339E5">
            <w:pPr>
              <w:rPr>
                <w:sz w:val="21"/>
                <w:szCs w:val="21"/>
              </w:rPr>
            </w:pPr>
          </w:p>
        </w:tc>
        <w:tc>
          <w:tcPr>
            <w:tcW w:w="6280" w:type="dxa"/>
            <w:gridSpan w:val="2"/>
            <w:tcBorders>
              <w:right w:val="single" w:sz="8" w:space="0" w:color="C5C5C5"/>
            </w:tcBorders>
            <w:vAlign w:val="bottom"/>
          </w:tcPr>
          <w:p w14:paraId="7062CFEE" w14:textId="77777777" w:rsidR="003339E5" w:rsidRDefault="003B64C7">
            <w:pPr>
              <w:ind w:left="60"/>
              <w:rPr>
                <w:sz w:val="20"/>
                <w:szCs w:val="20"/>
              </w:rPr>
            </w:pPr>
            <w:r>
              <w:rPr>
                <w:rFonts w:ascii="Calibri" w:eastAsia="Calibri" w:hAnsi="Calibri" w:cs="Calibri"/>
                <w:sz w:val="20"/>
                <w:szCs w:val="20"/>
              </w:rPr>
              <w:t>Representatives, which shall—</w:t>
            </w:r>
          </w:p>
        </w:tc>
        <w:tc>
          <w:tcPr>
            <w:tcW w:w="0" w:type="dxa"/>
            <w:vAlign w:val="bottom"/>
          </w:tcPr>
          <w:p w14:paraId="19CFC2B1" w14:textId="77777777" w:rsidR="003339E5" w:rsidRDefault="003339E5">
            <w:pPr>
              <w:rPr>
                <w:sz w:val="1"/>
                <w:szCs w:val="1"/>
              </w:rPr>
            </w:pPr>
          </w:p>
        </w:tc>
      </w:tr>
      <w:tr w:rsidR="003339E5" w14:paraId="196E71BB" w14:textId="77777777">
        <w:trPr>
          <w:trHeight w:val="245"/>
        </w:trPr>
        <w:tc>
          <w:tcPr>
            <w:tcW w:w="1540" w:type="dxa"/>
            <w:tcBorders>
              <w:left w:val="single" w:sz="8" w:space="0" w:color="C5C5C5"/>
              <w:right w:val="single" w:sz="8" w:space="0" w:color="C5C5C5"/>
            </w:tcBorders>
            <w:vAlign w:val="bottom"/>
          </w:tcPr>
          <w:p w14:paraId="31841095" w14:textId="77777777" w:rsidR="003339E5" w:rsidRDefault="003339E5">
            <w:pPr>
              <w:rPr>
                <w:sz w:val="21"/>
                <w:szCs w:val="21"/>
              </w:rPr>
            </w:pPr>
          </w:p>
        </w:tc>
        <w:tc>
          <w:tcPr>
            <w:tcW w:w="1420" w:type="dxa"/>
            <w:tcBorders>
              <w:right w:val="single" w:sz="8" w:space="0" w:color="C5C5C5"/>
            </w:tcBorders>
            <w:vAlign w:val="bottom"/>
          </w:tcPr>
          <w:p w14:paraId="327D00D1" w14:textId="77777777" w:rsidR="003339E5" w:rsidRDefault="003339E5">
            <w:pPr>
              <w:rPr>
                <w:sz w:val="21"/>
                <w:szCs w:val="21"/>
              </w:rPr>
            </w:pPr>
          </w:p>
        </w:tc>
        <w:tc>
          <w:tcPr>
            <w:tcW w:w="1560" w:type="dxa"/>
            <w:tcBorders>
              <w:right w:val="single" w:sz="8" w:space="0" w:color="C5C5C5"/>
            </w:tcBorders>
            <w:vAlign w:val="bottom"/>
          </w:tcPr>
          <w:p w14:paraId="00951FDB" w14:textId="77777777" w:rsidR="003339E5" w:rsidRDefault="003339E5">
            <w:pPr>
              <w:rPr>
                <w:sz w:val="21"/>
                <w:szCs w:val="21"/>
              </w:rPr>
            </w:pPr>
          </w:p>
        </w:tc>
        <w:tc>
          <w:tcPr>
            <w:tcW w:w="6280" w:type="dxa"/>
            <w:gridSpan w:val="2"/>
            <w:tcBorders>
              <w:right w:val="single" w:sz="8" w:space="0" w:color="C5C5C5"/>
            </w:tcBorders>
            <w:vAlign w:val="bottom"/>
          </w:tcPr>
          <w:p w14:paraId="73F3C46F" w14:textId="77777777" w:rsidR="003339E5" w:rsidRDefault="003B64C7">
            <w:pPr>
              <w:ind w:left="60"/>
              <w:rPr>
                <w:sz w:val="20"/>
                <w:szCs w:val="20"/>
              </w:rPr>
            </w:pPr>
            <w:r>
              <w:rPr>
                <w:rFonts w:ascii="Calibri" w:eastAsia="Calibri" w:hAnsi="Calibri" w:cs="Calibri"/>
                <w:sz w:val="20"/>
                <w:szCs w:val="20"/>
              </w:rPr>
              <w:t>(i) be provided expeditiously and not later than 30 days after the date on</w:t>
            </w:r>
          </w:p>
        </w:tc>
        <w:tc>
          <w:tcPr>
            <w:tcW w:w="0" w:type="dxa"/>
            <w:vAlign w:val="bottom"/>
          </w:tcPr>
          <w:p w14:paraId="69C3D926" w14:textId="77777777" w:rsidR="003339E5" w:rsidRDefault="003339E5">
            <w:pPr>
              <w:rPr>
                <w:sz w:val="1"/>
                <w:szCs w:val="1"/>
              </w:rPr>
            </w:pPr>
          </w:p>
        </w:tc>
      </w:tr>
      <w:tr w:rsidR="003339E5" w14:paraId="2654AB94" w14:textId="77777777">
        <w:trPr>
          <w:trHeight w:val="244"/>
        </w:trPr>
        <w:tc>
          <w:tcPr>
            <w:tcW w:w="1540" w:type="dxa"/>
            <w:tcBorders>
              <w:left w:val="single" w:sz="8" w:space="0" w:color="C5C5C5"/>
              <w:right w:val="single" w:sz="8" w:space="0" w:color="C5C5C5"/>
            </w:tcBorders>
            <w:vAlign w:val="bottom"/>
          </w:tcPr>
          <w:p w14:paraId="3D0DCE21" w14:textId="77777777" w:rsidR="003339E5" w:rsidRDefault="003339E5">
            <w:pPr>
              <w:rPr>
                <w:sz w:val="21"/>
                <w:szCs w:val="21"/>
              </w:rPr>
            </w:pPr>
          </w:p>
        </w:tc>
        <w:tc>
          <w:tcPr>
            <w:tcW w:w="1420" w:type="dxa"/>
            <w:tcBorders>
              <w:right w:val="single" w:sz="8" w:space="0" w:color="C5C5C5"/>
            </w:tcBorders>
            <w:vAlign w:val="bottom"/>
          </w:tcPr>
          <w:p w14:paraId="55A98E7F" w14:textId="77777777" w:rsidR="003339E5" w:rsidRDefault="003339E5">
            <w:pPr>
              <w:rPr>
                <w:sz w:val="21"/>
                <w:szCs w:val="21"/>
              </w:rPr>
            </w:pPr>
          </w:p>
        </w:tc>
        <w:tc>
          <w:tcPr>
            <w:tcW w:w="1560" w:type="dxa"/>
            <w:tcBorders>
              <w:right w:val="single" w:sz="8" w:space="0" w:color="C5C5C5"/>
            </w:tcBorders>
            <w:vAlign w:val="bottom"/>
          </w:tcPr>
          <w:p w14:paraId="64CC750D" w14:textId="77777777" w:rsidR="003339E5" w:rsidRDefault="003339E5">
            <w:pPr>
              <w:rPr>
                <w:sz w:val="21"/>
                <w:szCs w:val="21"/>
              </w:rPr>
            </w:pPr>
          </w:p>
        </w:tc>
        <w:tc>
          <w:tcPr>
            <w:tcW w:w="6280" w:type="dxa"/>
            <w:gridSpan w:val="2"/>
            <w:tcBorders>
              <w:right w:val="single" w:sz="8" w:space="0" w:color="C5C5C5"/>
            </w:tcBorders>
            <w:vAlign w:val="bottom"/>
          </w:tcPr>
          <w:p w14:paraId="12B3688A" w14:textId="77777777" w:rsidR="003339E5" w:rsidRDefault="003B64C7">
            <w:pPr>
              <w:ind w:left="60"/>
              <w:rPr>
                <w:sz w:val="20"/>
                <w:szCs w:val="20"/>
              </w:rPr>
            </w:pPr>
            <w:r>
              <w:rPr>
                <w:rFonts w:ascii="Calibri" w:eastAsia="Calibri" w:hAnsi="Calibri" w:cs="Calibri"/>
                <w:sz w:val="20"/>
                <w:szCs w:val="20"/>
              </w:rPr>
              <w:t>which the agency discovered the unauthorized acquisition or access; and</w:t>
            </w:r>
          </w:p>
        </w:tc>
        <w:tc>
          <w:tcPr>
            <w:tcW w:w="0" w:type="dxa"/>
            <w:vAlign w:val="bottom"/>
          </w:tcPr>
          <w:p w14:paraId="07BE306E" w14:textId="77777777" w:rsidR="003339E5" w:rsidRDefault="003339E5">
            <w:pPr>
              <w:rPr>
                <w:sz w:val="1"/>
                <w:szCs w:val="1"/>
              </w:rPr>
            </w:pPr>
          </w:p>
        </w:tc>
      </w:tr>
      <w:tr w:rsidR="003339E5" w14:paraId="23F61314" w14:textId="77777777">
        <w:trPr>
          <w:trHeight w:val="244"/>
        </w:trPr>
        <w:tc>
          <w:tcPr>
            <w:tcW w:w="1540" w:type="dxa"/>
            <w:tcBorders>
              <w:left w:val="single" w:sz="8" w:space="0" w:color="C5C5C5"/>
              <w:right w:val="single" w:sz="8" w:space="0" w:color="C5C5C5"/>
            </w:tcBorders>
            <w:vAlign w:val="bottom"/>
          </w:tcPr>
          <w:p w14:paraId="19470869" w14:textId="77777777" w:rsidR="003339E5" w:rsidRDefault="003339E5">
            <w:pPr>
              <w:rPr>
                <w:sz w:val="21"/>
                <w:szCs w:val="21"/>
              </w:rPr>
            </w:pPr>
          </w:p>
        </w:tc>
        <w:tc>
          <w:tcPr>
            <w:tcW w:w="1420" w:type="dxa"/>
            <w:tcBorders>
              <w:right w:val="single" w:sz="8" w:space="0" w:color="C5C5C5"/>
            </w:tcBorders>
            <w:vAlign w:val="bottom"/>
          </w:tcPr>
          <w:p w14:paraId="551A6E19" w14:textId="77777777" w:rsidR="003339E5" w:rsidRDefault="003339E5">
            <w:pPr>
              <w:rPr>
                <w:sz w:val="21"/>
                <w:szCs w:val="21"/>
              </w:rPr>
            </w:pPr>
          </w:p>
        </w:tc>
        <w:tc>
          <w:tcPr>
            <w:tcW w:w="1560" w:type="dxa"/>
            <w:tcBorders>
              <w:right w:val="single" w:sz="8" w:space="0" w:color="C5C5C5"/>
            </w:tcBorders>
            <w:vAlign w:val="bottom"/>
          </w:tcPr>
          <w:p w14:paraId="71FE99A2" w14:textId="77777777" w:rsidR="003339E5" w:rsidRDefault="003339E5">
            <w:pPr>
              <w:rPr>
                <w:sz w:val="21"/>
                <w:szCs w:val="21"/>
              </w:rPr>
            </w:pPr>
          </w:p>
        </w:tc>
        <w:tc>
          <w:tcPr>
            <w:tcW w:w="6280" w:type="dxa"/>
            <w:gridSpan w:val="2"/>
            <w:tcBorders>
              <w:right w:val="single" w:sz="8" w:space="0" w:color="C5C5C5"/>
            </w:tcBorders>
            <w:vAlign w:val="bottom"/>
          </w:tcPr>
          <w:p w14:paraId="4F58D2E9" w14:textId="77777777" w:rsidR="003339E5" w:rsidRDefault="003B64C7">
            <w:pPr>
              <w:ind w:left="60"/>
              <w:rPr>
                <w:sz w:val="20"/>
                <w:szCs w:val="20"/>
              </w:rPr>
            </w:pPr>
            <w:r>
              <w:rPr>
                <w:rFonts w:ascii="Calibri" w:eastAsia="Calibri" w:hAnsi="Calibri" w:cs="Calibri"/>
                <w:sz w:val="20"/>
                <w:szCs w:val="20"/>
              </w:rPr>
              <w:t>(ii) include—</w:t>
            </w:r>
          </w:p>
        </w:tc>
        <w:tc>
          <w:tcPr>
            <w:tcW w:w="0" w:type="dxa"/>
            <w:vAlign w:val="bottom"/>
          </w:tcPr>
          <w:p w14:paraId="1DA0269D" w14:textId="77777777" w:rsidR="003339E5" w:rsidRDefault="003339E5">
            <w:pPr>
              <w:rPr>
                <w:sz w:val="1"/>
                <w:szCs w:val="1"/>
              </w:rPr>
            </w:pPr>
          </w:p>
        </w:tc>
      </w:tr>
      <w:tr w:rsidR="003339E5" w14:paraId="304122D1" w14:textId="77777777">
        <w:trPr>
          <w:trHeight w:val="245"/>
        </w:trPr>
        <w:tc>
          <w:tcPr>
            <w:tcW w:w="1540" w:type="dxa"/>
            <w:tcBorders>
              <w:left w:val="single" w:sz="8" w:space="0" w:color="C5C5C5"/>
              <w:right w:val="single" w:sz="8" w:space="0" w:color="C5C5C5"/>
            </w:tcBorders>
            <w:vAlign w:val="bottom"/>
          </w:tcPr>
          <w:p w14:paraId="3246A907" w14:textId="77777777" w:rsidR="003339E5" w:rsidRDefault="003339E5">
            <w:pPr>
              <w:rPr>
                <w:sz w:val="21"/>
                <w:szCs w:val="21"/>
              </w:rPr>
            </w:pPr>
          </w:p>
        </w:tc>
        <w:tc>
          <w:tcPr>
            <w:tcW w:w="1420" w:type="dxa"/>
            <w:tcBorders>
              <w:right w:val="single" w:sz="8" w:space="0" w:color="C5C5C5"/>
            </w:tcBorders>
            <w:vAlign w:val="bottom"/>
          </w:tcPr>
          <w:p w14:paraId="5BCF4550" w14:textId="77777777" w:rsidR="003339E5" w:rsidRDefault="003339E5">
            <w:pPr>
              <w:rPr>
                <w:sz w:val="21"/>
                <w:szCs w:val="21"/>
              </w:rPr>
            </w:pPr>
          </w:p>
        </w:tc>
        <w:tc>
          <w:tcPr>
            <w:tcW w:w="1560" w:type="dxa"/>
            <w:tcBorders>
              <w:right w:val="single" w:sz="8" w:space="0" w:color="C5C5C5"/>
            </w:tcBorders>
            <w:vAlign w:val="bottom"/>
          </w:tcPr>
          <w:p w14:paraId="39A2EAC0" w14:textId="77777777" w:rsidR="003339E5" w:rsidRDefault="003339E5">
            <w:pPr>
              <w:rPr>
                <w:sz w:val="21"/>
                <w:szCs w:val="21"/>
              </w:rPr>
            </w:pPr>
          </w:p>
        </w:tc>
        <w:tc>
          <w:tcPr>
            <w:tcW w:w="6280" w:type="dxa"/>
            <w:gridSpan w:val="2"/>
            <w:tcBorders>
              <w:right w:val="single" w:sz="8" w:space="0" w:color="C5C5C5"/>
            </w:tcBorders>
            <w:vAlign w:val="bottom"/>
          </w:tcPr>
          <w:p w14:paraId="3A1495AD" w14:textId="77777777" w:rsidR="003339E5" w:rsidRDefault="003B64C7">
            <w:pPr>
              <w:ind w:left="60"/>
              <w:rPr>
                <w:sz w:val="20"/>
                <w:szCs w:val="20"/>
              </w:rPr>
            </w:pPr>
            <w:r>
              <w:rPr>
                <w:rFonts w:ascii="Calibri" w:eastAsia="Calibri" w:hAnsi="Calibri" w:cs="Calibri"/>
                <w:sz w:val="20"/>
                <w:szCs w:val="20"/>
              </w:rPr>
              <w:t>(I) information about the breach, including a summary of any information</w:t>
            </w:r>
          </w:p>
        </w:tc>
        <w:tc>
          <w:tcPr>
            <w:tcW w:w="0" w:type="dxa"/>
            <w:vAlign w:val="bottom"/>
          </w:tcPr>
          <w:p w14:paraId="42BEE417" w14:textId="77777777" w:rsidR="003339E5" w:rsidRDefault="003339E5">
            <w:pPr>
              <w:rPr>
                <w:sz w:val="1"/>
                <w:szCs w:val="1"/>
              </w:rPr>
            </w:pPr>
          </w:p>
        </w:tc>
      </w:tr>
      <w:tr w:rsidR="003339E5" w14:paraId="322DD25A" w14:textId="77777777">
        <w:trPr>
          <w:trHeight w:val="244"/>
        </w:trPr>
        <w:tc>
          <w:tcPr>
            <w:tcW w:w="1540" w:type="dxa"/>
            <w:tcBorders>
              <w:left w:val="single" w:sz="8" w:space="0" w:color="C5C5C5"/>
              <w:right w:val="single" w:sz="8" w:space="0" w:color="C5C5C5"/>
            </w:tcBorders>
            <w:vAlign w:val="bottom"/>
          </w:tcPr>
          <w:p w14:paraId="4DE18B4F" w14:textId="77777777" w:rsidR="003339E5" w:rsidRDefault="003339E5">
            <w:pPr>
              <w:rPr>
                <w:sz w:val="21"/>
                <w:szCs w:val="21"/>
              </w:rPr>
            </w:pPr>
          </w:p>
        </w:tc>
        <w:tc>
          <w:tcPr>
            <w:tcW w:w="1420" w:type="dxa"/>
            <w:tcBorders>
              <w:right w:val="single" w:sz="8" w:space="0" w:color="C5C5C5"/>
            </w:tcBorders>
            <w:vAlign w:val="bottom"/>
          </w:tcPr>
          <w:p w14:paraId="60AA384E" w14:textId="77777777" w:rsidR="003339E5" w:rsidRDefault="003339E5">
            <w:pPr>
              <w:rPr>
                <w:sz w:val="21"/>
                <w:szCs w:val="21"/>
              </w:rPr>
            </w:pPr>
          </w:p>
        </w:tc>
        <w:tc>
          <w:tcPr>
            <w:tcW w:w="1560" w:type="dxa"/>
            <w:tcBorders>
              <w:right w:val="single" w:sz="8" w:space="0" w:color="C5C5C5"/>
            </w:tcBorders>
            <w:vAlign w:val="bottom"/>
          </w:tcPr>
          <w:p w14:paraId="7D3EE3AC" w14:textId="77777777" w:rsidR="003339E5" w:rsidRDefault="003339E5">
            <w:pPr>
              <w:rPr>
                <w:sz w:val="21"/>
                <w:szCs w:val="21"/>
              </w:rPr>
            </w:pPr>
          </w:p>
        </w:tc>
        <w:tc>
          <w:tcPr>
            <w:tcW w:w="6280" w:type="dxa"/>
            <w:gridSpan w:val="2"/>
            <w:tcBorders>
              <w:right w:val="single" w:sz="8" w:space="0" w:color="C5C5C5"/>
            </w:tcBorders>
            <w:vAlign w:val="bottom"/>
          </w:tcPr>
          <w:p w14:paraId="70B1276E" w14:textId="77777777" w:rsidR="003339E5" w:rsidRDefault="003B64C7">
            <w:pPr>
              <w:ind w:left="60"/>
              <w:rPr>
                <w:sz w:val="20"/>
                <w:szCs w:val="20"/>
              </w:rPr>
            </w:pPr>
            <w:r>
              <w:rPr>
                <w:rFonts w:ascii="Calibri" w:eastAsia="Calibri" w:hAnsi="Calibri" w:cs="Calibri"/>
                <w:sz w:val="20"/>
                <w:szCs w:val="20"/>
              </w:rPr>
              <w:t>that the agency knows on the date on which notification is provided about</w:t>
            </w:r>
          </w:p>
        </w:tc>
        <w:tc>
          <w:tcPr>
            <w:tcW w:w="0" w:type="dxa"/>
            <w:vAlign w:val="bottom"/>
          </w:tcPr>
          <w:p w14:paraId="5742A12B" w14:textId="77777777" w:rsidR="003339E5" w:rsidRDefault="003339E5">
            <w:pPr>
              <w:rPr>
                <w:sz w:val="1"/>
                <w:szCs w:val="1"/>
              </w:rPr>
            </w:pPr>
          </w:p>
        </w:tc>
      </w:tr>
      <w:tr w:rsidR="003339E5" w14:paraId="692C9028" w14:textId="77777777">
        <w:trPr>
          <w:trHeight w:val="245"/>
        </w:trPr>
        <w:tc>
          <w:tcPr>
            <w:tcW w:w="1540" w:type="dxa"/>
            <w:tcBorders>
              <w:left w:val="single" w:sz="8" w:space="0" w:color="C5C5C5"/>
              <w:right w:val="single" w:sz="8" w:space="0" w:color="C5C5C5"/>
            </w:tcBorders>
            <w:vAlign w:val="bottom"/>
          </w:tcPr>
          <w:p w14:paraId="22EB9778" w14:textId="77777777" w:rsidR="003339E5" w:rsidRDefault="003339E5">
            <w:pPr>
              <w:rPr>
                <w:sz w:val="21"/>
                <w:szCs w:val="21"/>
              </w:rPr>
            </w:pPr>
          </w:p>
        </w:tc>
        <w:tc>
          <w:tcPr>
            <w:tcW w:w="1420" w:type="dxa"/>
            <w:tcBorders>
              <w:right w:val="single" w:sz="8" w:space="0" w:color="C5C5C5"/>
            </w:tcBorders>
            <w:vAlign w:val="bottom"/>
          </w:tcPr>
          <w:p w14:paraId="431EA917" w14:textId="77777777" w:rsidR="003339E5" w:rsidRDefault="003339E5">
            <w:pPr>
              <w:rPr>
                <w:sz w:val="21"/>
                <w:szCs w:val="21"/>
              </w:rPr>
            </w:pPr>
          </w:p>
        </w:tc>
        <w:tc>
          <w:tcPr>
            <w:tcW w:w="1560" w:type="dxa"/>
            <w:tcBorders>
              <w:right w:val="single" w:sz="8" w:space="0" w:color="C5C5C5"/>
            </w:tcBorders>
            <w:vAlign w:val="bottom"/>
          </w:tcPr>
          <w:p w14:paraId="0A49B0AC" w14:textId="77777777" w:rsidR="003339E5" w:rsidRDefault="003339E5">
            <w:pPr>
              <w:rPr>
                <w:sz w:val="21"/>
                <w:szCs w:val="21"/>
              </w:rPr>
            </w:pPr>
          </w:p>
        </w:tc>
        <w:tc>
          <w:tcPr>
            <w:tcW w:w="6280" w:type="dxa"/>
            <w:gridSpan w:val="2"/>
            <w:tcBorders>
              <w:right w:val="single" w:sz="8" w:space="0" w:color="C5C5C5"/>
            </w:tcBorders>
            <w:vAlign w:val="bottom"/>
          </w:tcPr>
          <w:p w14:paraId="480B7DBE" w14:textId="77777777" w:rsidR="003339E5" w:rsidRDefault="003B64C7">
            <w:pPr>
              <w:ind w:left="60"/>
              <w:rPr>
                <w:sz w:val="20"/>
                <w:szCs w:val="20"/>
              </w:rPr>
            </w:pPr>
            <w:r>
              <w:rPr>
                <w:rFonts w:ascii="Calibri" w:eastAsia="Calibri" w:hAnsi="Calibri" w:cs="Calibri"/>
                <w:sz w:val="20"/>
                <w:szCs w:val="20"/>
              </w:rPr>
              <w:t>how the breach occurred;</w:t>
            </w:r>
          </w:p>
        </w:tc>
        <w:tc>
          <w:tcPr>
            <w:tcW w:w="0" w:type="dxa"/>
            <w:vAlign w:val="bottom"/>
          </w:tcPr>
          <w:p w14:paraId="7BE3B1E5" w14:textId="77777777" w:rsidR="003339E5" w:rsidRDefault="003339E5">
            <w:pPr>
              <w:rPr>
                <w:sz w:val="1"/>
                <w:szCs w:val="1"/>
              </w:rPr>
            </w:pPr>
          </w:p>
        </w:tc>
      </w:tr>
      <w:tr w:rsidR="003339E5" w14:paraId="675935AB" w14:textId="77777777">
        <w:trPr>
          <w:trHeight w:val="244"/>
        </w:trPr>
        <w:tc>
          <w:tcPr>
            <w:tcW w:w="1540" w:type="dxa"/>
            <w:tcBorders>
              <w:left w:val="single" w:sz="8" w:space="0" w:color="C5C5C5"/>
              <w:right w:val="single" w:sz="8" w:space="0" w:color="C5C5C5"/>
            </w:tcBorders>
            <w:vAlign w:val="bottom"/>
          </w:tcPr>
          <w:p w14:paraId="6DA33302" w14:textId="77777777" w:rsidR="003339E5" w:rsidRDefault="003339E5">
            <w:pPr>
              <w:rPr>
                <w:sz w:val="21"/>
                <w:szCs w:val="21"/>
              </w:rPr>
            </w:pPr>
          </w:p>
        </w:tc>
        <w:tc>
          <w:tcPr>
            <w:tcW w:w="1420" w:type="dxa"/>
            <w:tcBorders>
              <w:right w:val="single" w:sz="8" w:space="0" w:color="C5C5C5"/>
            </w:tcBorders>
            <w:vAlign w:val="bottom"/>
          </w:tcPr>
          <w:p w14:paraId="28E8C3D2" w14:textId="77777777" w:rsidR="003339E5" w:rsidRDefault="003339E5">
            <w:pPr>
              <w:rPr>
                <w:sz w:val="21"/>
                <w:szCs w:val="21"/>
              </w:rPr>
            </w:pPr>
          </w:p>
        </w:tc>
        <w:tc>
          <w:tcPr>
            <w:tcW w:w="1560" w:type="dxa"/>
            <w:tcBorders>
              <w:right w:val="single" w:sz="8" w:space="0" w:color="C5C5C5"/>
            </w:tcBorders>
            <w:vAlign w:val="bottom"/>
          </w:tcPr>
          <w:p w14:paraId="04AD1EF1" w14:textId="77777777" w:rsidR="003339E5" w:rsidRDefault="003339E5">
            <w:pPr>
              <w:rPr>
                <w:sz w:val="21"/>
                <w:szCs w:val="21"/>
              </w:rPr>
            </w:pPr>
          </w:p>
        </w:tc>
        <w:tc>
          <w:tcPr>
            <w:tcW w:w="6280" w:type="dxa"/>
            <w:gridSpan w:val="2"/>
            <w:tcBorders>
              <w:right w:val="single" w:sz="8" w:space="0" w:color="C5C5C5"/>
            </w:tcBorders>
            <w:vAlign w:val="bottom"/>
          </w:tcPr>
          <w:p w14:paraId="0088BA41" w14:textId="77777777" w:rsidR="003339E5" w:rsidRDefault="003B64C7">
            <w:pPr>
              <w:ind w:left="60"/>
              <w:rPr>
                <w:sz w:val="20"/>
                <w:szCs w:val="20"/>
              </w:rPr>
            </w:pPr>
            <w:r>
              <w:rPr>
                <w:rFonts w:ascii="Calibri" w:eastAsia="Calibri" w:hAnsi="Calibri" w:cs="Calibri"/>
                <w:sz w:val="20"/>
                <w:szCs w:val="20"/>
              </w:rPr>
              <w:t>(II) an estimate of the number of individuals affected by the breach, based</w:t>
            </w:r>
          </w:p>
        </w:tc>
        <w:tc>
          <w:tcPr>
            <w:tcW w:w="0" w:type="dxa"/>
            <w:vAlign w:val="bottom"/>
          </w:tcPr>
          <w:p w14:paraId="185DF3A8" w14:textId="77777777" w:rsidR="003339E5" w:rsidRDefault="003339E5">
            <w:pPr>
              <w:rPr>
                <w:sz w:val="1"/>
                <w:szCs w:val="1"/>
              </w:rPr>
            </w:pPr>
          </w:p>
        </w:tc>
      </w:tr>
      <w:tr w:rsidR="003339E5" w14:paraId="1D1EEAF5" w14:textId="77777777">
        <w:trPr>
          <w:trHeight w:val="245"/>
        </w:trPr>
        <w:tc>
          <w:tcPr>
            <w:tcW w:w="1540" w:type="dxa"/>
            <w:tcBorders>
              <w:left w:val="single" w:sz="8" w:space="0" w:color="C5C5C5"/>
              <w:right w:val="single" w:sz="8" w:space="0" w:color="C5C5C5"/>
            </w:tcBorders>
            <w:vAlign w:val="bottom"/>
          </w:tcPr>
          <w:p w14:paraId="646CCAF5" w14:textId="77777777" w:rsidR="003339E5" w:rsidRDefault="003339E5">
            <w:pPr>
              <w:rPr>
                <w:sz w:val="21"/>
                <w:szCs w:val="21"/>
              </w:rPr>
            </w:pPr>
          </w:p>
        </w:tc>
        <w:tc>
          <w:tcPr>
            <w:tcW w:w="1420" w:type="dxa"/>
            <w:tcBorders>
              <w:right w:val="single" w:sz="8" w:space="0" w:color="C5C5C5"/>
            </w:tcBorders>
            <w:vAlign w:val="bottom"/>
          </w:tcPr>
          <w:p w14:paraId="3CB2F577" w14:textId="77777777" w:rsidR="003339E5" w:rsidRDefault="003339E5">
            <w:pPr>
              <w:rPr>
                <w:sz w:val="21"/>
                <w:szCs w:val="21"/>
              </w:rPr>
            </w:pPr>
          </w:p>
        </w:tc>
        <w:tc>
          <w:tcPr>
            <w:tcW w:w="1560" w:type="dxa"/>
            <w:tcBorders>
              <w:right w:val="single" w:sz="8" w:space="0" w:color="C5C5C5"/>
            </w:tcBorders>
            <w:vAlign w:val="bottom"/>
          </w:tcPr>
          <w:p w14:paraId="387FB59D" w14:textId="77777777" w:rsidR="003339E5" w:rsidRDefault="003339E5">
            <w:pPr>
              <w:rPr>
                <w:sz w:val="21"/>
                <w:szCs w:val="21"/>
              </w:rPr>
            </w:pPr>
          </w:p>
        </w:tc>
        <w:tc>
          <w:tcPr>
            <w:tcW w:w="6280" w:type="dxa"/>
            <w:gridSpan w:val="2"/>
            <w:tcBorders>
              <w:right w:val="single" w:sz="8" w:space="0" w:color="C5C5C5"/>
            </w:tcBorders>
            <w:vAlign w:val="bottom"/>
          </w:tcPr>
          <w:p w14:paraId="16672AA5" w14:textId="77777777" w:rsidR="003339E5" w:rsidRDefault="003B64C7">
            <w:pPr>
              <w:ind w:left="60"/>
              <w:rPr>
                <w:sz w:val="20"/>
                <w:szCs w:val="20"/>
              </w:rPr>
            </w:pPr>
            <w:r>
              <w:rPr>
                <w:rFonts w:ascii="Calibri" w:eastAsia="Calibri" w:hAnsi="Calibri" w:cs="Calibri"/>
                <w:sz w:val="20"/>
                <w:szCs w:val="20"/>
              </w:rPr>
              <w:t>on information that the agency knows on the date on which notification is</w:t>
            </w:r>
          </w:p>
        </w:tc>
        <w:tc>
          <w:tcPr>
            <w:tcW w:w="0" w:type="dxa"/>
            <w:vAlign w:val="bottom"/>
          </w:tcPr>
          <w:p w14:paraId="0EDBB0EB" w14:textId="77777777" w:rsidR="003339E5" w:rsidRDefault="003339E5">
            <w:pPr>
              <w:rPr>
                <w:sz w:val="1"/>
                <w:szCs w:val="1"/>
              </w:rPr>
            </w:pPr>
          </w:p>
        </w:tc>
      </w:tr>
      <w:tr w:rsidR="003339E5" w14:paraId="12D118A6" w14:textId="77777777">
        <w:trPr>
          <w:trHeight w:val="244"/>
        </w:trPr>
        <w:tc>
          <w:tcPr>
            <w:tcW w:w="1540" w:type="dxa"/>
            <w:tcBorders>
              <w:left w:val="single" w:sz="8" w:space="0" w:color="C5C5C5"/>
              <w:right w:val="single" w:sz="8" w:space="0" w:color="C5C5C5"/>
            </w:tcBorders>
            <w:vAlign w:val="bottom"/>
          </w:tcPr>
          <w:p w14:paraId="46288CB3" w14:textId="77777777" w:rsidR="003339E5" w:rsidRDefault="003339E5">
            <w:pPr>
              <w:rPr>
                <w:sz w:val="21"/>
                <w:szCs w:val="21"/>
              </w:rPr>
            </w:pPr>
          </w:p>
        </w:tc>
        <w:tc>
          <w:tcPr>
            <w:tcW w:w="1420" w:type="dxa"/>
            <w:tcBorders>
              <w:right w:val="single" w:sz="8" w:space="0" w:color="C5C5C5"/>
            </w:tcBorders>
            <w:vAlign w:val="bottom"/>
          </w:tcPr>
          <w:p w14:paraId="1CAA84BF" w14:textId="77777777" w:rsidR="003339E5" w:rsidRDefault="003339E5">
            <w:pPr>
              <w:rPr>
                <w:sz w:val="21"/>
                <w:szCs w:val="21"/>
              </w:rPr>
            </w:pPr>
          </w:p>
        </w:tc>
        <w:tc>
          <w:tcPr>
            <w:tcW w:w="1560" w:type="dxa"/>
            <w:tcBorders>
              <w:right w:val="single" w:sz="8" w:space="0" w:color="C5C5C5"/>
            </w:tcBorders>
            <w:vAlign w:val="bottom"/>
          </w:tcPr>
          <w:p w14:paraId="54B3656F" w14:textId="77777777" w:rsidR="003339E5" w:rsidRDefault="003339E5">
            <w:pPr>
              <w:rPr>
                <w:sz w:val="21"/>
                <w:szCs w:val="21"/>
              </w:rPr>
            </w:pPr>
          </w:p>
        </w:tc>
        <w:tc>
          <w:tcPr>
            <w:tcW w:w="6280" w:type="dxa"/>
            <w:gridSpan w:val="2"/>
            <w:tcBorders>
              <w:right w:val="single" w:sz="8" w:space="0" w:color="C5C5C5"/>
            </w:tcBorders>
            <w:vAlign w:val="bottom"/>
          </w:tcPr>
          <w:p w14:paraId="01472932" w14:textId="77777777" w:rsidR="003339E5" w:rsidRDefault="003B64C7">
            <w:pPr>
              <w:ind w:left="60"/>
              <w:rPr>
                <w:sz w:val="20"/>
                <w:szCs w:val="20"/>
              </w:rPr>
            </w:pPr>
            <w:r>
              <w:rPr>
                <w:rFonts w:ascii="Calibri" w:eastAsia="Calibri" w:hAnsi="Calibri" w:cs="Calibri"/>
                <w:sz w:val="20"/>
                <w:szCs w:val="20"/>
              </w:rPr>
              <w:t>provided, including an assessment of the risk of harm to affected</w:t>
            </w:r>
          </w:p>
        </w:tc>
        <w:tc>
          <w:tcPr>
            <w:tcW w:w="0" w:type="dxa"/>
            <w:vAlign w:val="bottom"/>
          </w:tcPr>
          <w:p w14:paraId="22041CC9" w14:textId="77777777" w:rsidR="003339E5" w:rsidRDefault="003339E5">
            <w:pPr>
              <w:rPr>
                <w:sz w:val="1"/>
                <w:szCs w:val="1"/>
              </w:rPr>
            </w:pPr>
          </w:p>
        </w:tc>
      </w:tr>
      <w:tr w:rsidR="003339E5" w14:paraId="333F4ECB" w14:textId="77777777">
        <w:trPr>
          <w:trHeight w:val="245"/>
        </w:trPr>
        <w:tc>
          <w:tcPr>
            <w:tcW w:w="1540" w:type="dxa"/>
            <w:tcBorders>
              <w:left w:val="single" w:sz="8" w:space="0" w:color="C5C5C5"/>
              <w:right w:val="single" w:sz="8" w:space="0" w:color="C5C5C5"/>
            </w:tcBorders>
            <w:vAlign w:val="bottom"/>
          </w:tcPr>
          <w:p w14:paraId="7AAB5E2C" w14:textId="77777777" w:rsidR="003339E5" w:rsidRDefault="003339E5">
            <w:pPr>
              <w:rPr>
                <w:sz w:val="21"/>
                <w:szCs w:val="21"/>
              </w:rPr>
            </w:pPr>
          </w:p>
        </w:tc>
        <w:tc>
          <w:tcPr>
            <w:tcW w:w="1420" w:type="dxa"/>
            <w:tcBorders>
              <w:right w:val="single" w:sz="8" w:space="0" w:color="C5C5C5"/>
            </w:tcBorders>
            <w:vAlign w:val="bottom"/>
          </w:tcPr>
          <w:p w14:paraId="1B48B995" w14:textId="77777777" w:rsidR="003339E5" w:rsidRDefault="003339E5">
            <w:pPr>
              <w:rPr>
                <w:sz w:val="21"/>
                <w:szCs w:val="21"/>
              </w:rPr>
            </w:pPr>
          </w:p>
        </w:tc>
        <w:tc>
          <w:tcPr>
            <w:tcW w:w="1560" w:type="dxa"/>
            <w:tcBorders>
              <w:right w:val="single" w:sz="8" w:space="0" w:color="C5C5C5"/>
            </w:tcBorders>
            <w:vAlign w:val="bottom"/>
          </w:tcPr>
          <w:p w14:paraId="5004411A" w14:textId="77777777" w:rsidR="003339E5" w:rsidRDefault="003339E5">
            <w:pPr>
              <w:rPr>
                <w:sz w:val="21"/>
                <w:szCs w:val="21"/>
              </w:rPr>
            </w:pPr>
          </w:p>
        </w:tc>
        <w:tc>
          <w:tcPr>
            <w:tcW w:w="6280" w:type="dxa"/>
            <w:gridSpan w:val="2"/>
            <w:tcBorders>
              <w:right w:val="single" w:sz="8" w:space="0" w:color="C5C5C5"/>
            </w:tcBorders>
            <w:vAlign w:val="bottom"/>
          </w:tcPr>
          <w:p w14:paraId="4E425038" w14:textId="77777777" w:rsidR="003339E5" w:rsidRDefault="003B64C7">
            <w:pPr>
              <w:ind w:left="60"/>
              <w:rPr>
                <w:sz w:val="20"/>
                <w:szCs w:val="20"/>
              </w:rPr>
            </w:pPr>
            <w:r>
              <w:rPr>
                <w:rFonts w:ascii="Calibri" w:eastAsia="Calibri" w:hAnsi="Calibri" w:cs="Calibri"/>
                <w:sz w:val="20"/>
                <w:szCs w:val="20"/>
              </w:rPr>
              <w:t>individuals;</w:t>
            </w:r>
          </w:p>
        </w:tc>
        <w:tc>
          <w:tcPr>
            <w:tcW w:w="0" w:type="dxa"/>
            <w:vAlign w:val="bottom"/>
          </w:tcPr>
          <w:p w14:paraId="610C6303" w14:textId="77777777" w:rsidR="003339E5" w:rsidRDefault="003339E5">
            <w:pPr>
              <w:rPr>
                <w:sz w:val="1"/>
                <w:szCs w:val="1"/>
              </w:rPr>
            </w:pPr>
          </w:p>
        </w:tc>
      </w:tr>
      <w:tr w:rsidR="003339E5" w14:paraId="3D98E0F6" w14:textId="77777777">
        <w:trPr>
          <w:trHeight w:val="244"/>
        </w:trPr>
        <w:tc>
          <w:tcPr>
            <w:tcW w:w="1540" w:type="dxa"/>
            <w:tcBorders>
              <w:left w:val="single" w:sz="8" w:space="0" w:color="C5C5C5"/>
              <w:right w:val="single" w:sz="8" w:space="0" w:color="C5C5C5"/>
            </w:tcBorders>
            <w:vAlign w:val="bottom"/>
          </w:tcPr>
          <w:p w14:paraId="1EBEA062" w14:textId="77777777" w:rsidR="003339E5" w:rsidRDefault="003339E5">
            <w:pPr>
              <w:rPr>
                <w:sz w:val="21"/>
                <w:szCs w:val="21"/>
              </w:rPr>
            </w:pPr>
          </w:p>
        </w:tc>
        <w:tc>
          <w:tcPr>
            <w:tcW w:w="1420" w:type="dxa"/>
            <w:tcBorders>
              <w:right w:val="single" w:sz="8" w:space="0" w:color="C5C5C5"/>
            </w:tcBorders>
            <w:vAlign w:val="bottom"/>
          </w:tcPr>
          <w:p w14:paraId="121B92E4" w14:textId="77777777" w:rsidR="003339E5" w:rsidRDefault="003339E5">
            <w:pPr>
              <w:rPr>
                <w:sz w:val="21"/>
                <w:szCs w:val="21"/>
              </w:rPr>
            </w:pPr>
          </w:p>
        </w:tc>
        <w:tc>
          <w:tcPr>
            <w:tcW w:w="1560" w:type="dxa"/>
            <w:tcBorders>
              <w:right w:val="single" w:sz="8" w:space="0" w:color="C5C5C5"/>
            </w:tcBorders>
            <w:vAlign w:val="bottom"/>
          </w:tcPr>
          <w:p w14:paraId="46DEECA6" w14:textId="77777777" w:rsidR="003339E5" w:rsidRDefault="003339E5">
            <w:pPr>
              <w:rPr>
                <w:sz w:val="21"/>
                <w:szCs w:val="21"/>
              </w:rPr>
            </w:pPr>
          </w:p>
        </w:tc>
        <w:tc>
          <w:tcPr>
            <w:tcW w:w="6280" w:type="dxa"/>
            <w:gridSpan w:val="2"/>
            <w:tcBorders>
              <w:right w:val="single" w:sz="8" w:space="0" w:color="C5C5C5"/>
            </w:tcBorders>
            <w:vAlign w:val="bottom"/>
          </w:tcPr>
          <w:p w14:paraId="71298281" w14:textId="77777777" w:rsidR="003339E5" w:rsidRDefault="003B64C7">
            <w:pPr>
              <w:ind w:left="60"/>
              <w:rPr>
                <w:sz w:val="20"/>
                <w:szCs w:val="20"/>
              </w:rPr>
            </w:pPr>
            <w:r>
              <w:rPr>
                <w:rFonts w:ascii="Calibri" w:eastAsia="Calibri" w:hAnsi="Calibri" w:cs="Calibri"/>
                <w:sz w:val="20"/>
                <w:szCs w:val="20"/>
              </w:rPr>
              <w:t>(III) a description of any circumstances necessitating a delay in providing</w:t>
            </w:r>
          </w:p>
        </w:tc>
        <w:tc>
          <w:tcPr>
            <w:tcW w:w="0" w:type="dxa"/>
            <w:vAlign w:val="bottom"/>
          </w:tcPr>
          <w:p w14:paraId="608085C6" w14:textId="77777777" w:rsidR="003339E5" w:rsidRDefault="003339E5">
            <w:pPr>
              <w:rPr>
                <w:sz w:val="1"/>
                <w:szCs w:val="1"/>
              </w:rPr>
            </w:pPr>
          </w:p>
        </w:tc>
      </w:tr>
      <w:tr w:rsidR="003339E5" w14:paraId="51A2065C" w14:textId="77777777">
        <w:trPr>
          <w:trHeight w:val="244"/>
        </w:trPr>
        <w:tc>
          <w:tcPr>
            <w:tcW w:w="1540" w:type="dxa"/>
            <w:tcBorders>
              <w:left w:val="single" w:sz="8" w:space="0" w:color="C5C5C5"/>
              <w:right w:val="single" w:sz="8" w:space="0" w:color="C5C5C5"/>
            </w:tcBorders>
            <w:vAlign w:val="bottom"/>
          </w:tcPr>
          <w:p w14:paraId="2CFB03A7" w14:textId="77777777" w:rsidR="003339E5" w:rsidRDefault="003339E5">
            <w:pPr>
              <w:rPr>
                <w:sz w:val="21"/>
                <w:szCs w:val="21"/>
              </w:rPr>
            </w:pPr>
          </w:p>
        </w:tc>
        <w:tc>
          <w:tcPr>
            <w:tcW w:w="1420" w:type="dxa"/>
            <w:tcBorders>
              <w:right w:val="single" w:sz="8" w:space="0" w:color="C5C5C5"/>
            </w:tcBorders>
            <w:vAlign w:val="bottom"/>
          </w:tcPr>
          <w:p w14:paraId="34C7DFAE" w14:textId="77777777" w:rsidR="003339E5" w:rsidRDefault="003339E5">
            <w:pPr>
              <w:rPr>
                <w:sz w:val="21"/>
                <w:szCs w:val="21"/>
              </w:rPr>
            </w:pPr>
          </w:p>
        </w:tc>
        <w:tc>
          <w:tcPr>
            <w:tcW w:w="1560" w:type="dxa"/>
            <w:tcBorders>
              <w:right w:val="single" w:sz="8" w:space="0" w:color="C5C5C5"/>
            </w:tcBorders>
            <w:vAlign w:val="bottom"/>
          </w:tcPr>
          <w:p w14:paraId="72DCF105" w14:textId="77777777" w:rsidR="003339E5" w:rsidRDefault="003339E5">
            <w:pPr>
              <w:rPr>
                <w:sz w:val="21"/>
                <w:szCs w:val="21"/>
              </w:rPr>
            </w:pPr>
          </w:p>
        </w:tc>
        <w:tc>
          <w:tcPr>
            <w:tcW w:w="6280" w:type="dxa"/>
            <w:gridSpan w:val="2"/>
            <w:tcBorders>
              <w:right w:val="single" w:sz="8" w:space="0" w:color="C5C5C5"/>
            </w:tcBorders>
            <w:vAlign w:val="bottom"/>
          </w:tcPr>
          <w:p w14:paraId="211752B7" w14:textId="77777777" w:rsidR="003339E5" w:rsidRDefault="003B64C7">
            <w:pPr>
              <w:ind w:left="60"/>
              <w:rPr>
                <w:sz w:val="20"/>
                <w:szCs w:val="20"/>
              </w:rPr>
            </w:pPr>
            <w:r>
              <w:rPr>
                <w:rFonts w:ascii="Calibri" w:eastAsia="Calibri" w:hAnsi="Calibri" w:cs="Calibri"/>
                <w:sz w:val="20"/>
                <w:szCs w:val="20"/>
              </w:rPr>
              <w:t>notice to affected individuals; and</w:t>
            </w:r>
          </w:p>
        </w:tc>
        <w:tc>
          <w:tcPr>
            <w:tcW w:w="0" w:type="dxa"/>
            <w:vAlign w:val="bottom"/>
          </w:tcPr>
          <w:p w14:paraId="16CD00BD" w14:textId="77777777" w:rsidR="003339E5" w:rsidRDefault="003339E5">
            <w:pPr>
              <w:rPr>
                <w:sz w:val="1"/>
                <w:szCs w:val="1"/>
              </w:rPr>
            </w:pPr>
          </w:p>
        </w:tc>
      </w:tr>
      <w:tr w:rsidR="003339E5" w14:paraId="4F0F5220" w14:textId="77777777">
        <w:trPr>
          <w:trHeight w:val="245"/>
        </w:trPr>
        <w:tc>
          <w:tcPr>
            <w:tcW w:w="1540" w:type="dxa"/>
            <w:tcBorders>
              <w:left w:val="single" w:sz="8" w:space="0" w:color="C5C5C5"/>
              <w:right w:val="single" w:sz="8" w:space="0" w:color="C5C5C5"/>
            </w:tcBorders>
            <w:vAlign w:val="bottom"/>
          </w:tcPr>
          <w:p w14:paraId="4FDADE00" w14:textId="77777777" w:rsidR="003339E5" w:rsidRDefault="003339E5">
            <w:pPr>
              <w:rPr>
                <w:sz w:val="21"/>
                <w:szCs w:val="21"/>
              </w:rPr>
            </w:pPr>
          </w:p>
        </w:tc>
        <w:tc>
          <w:tcPr>
            <w:tcW w:w="1420" w:type="dxa"/>
            <w:tcBorders>
              <w:right w:val="single" w:sz="8" w:space="0" w:color="C5C5C5"/>
            </w:tcBorders>
            <w:vAlign w:val="bottom"/>
          </w:tcPr>
          <w:p w14:paraId="1A837307" w14:textId="77777777" w:rsidR="003339E5" w:rsidRDefault="003339E5">
            <w:pPr>
              <w:rPr>
                <w:sz w:val="21"/>
                <w:szCs w:val="21"/>
              </w:rPr>
            </w:pPr>
          </w:p>
        </w:tc>
        <w:tc>
          <w:tcPr>
            <w:tcW w:w="1560" w:type="dxa"/>
            <w:tcBorders>
              <w:right w:val="single" w:sz="8" w:space="0" w:color="C5C5C5"/>
            </w:tcBorders>
            <w:vAlign w:val="bottom"/>
          </w:tcPr>
          <w:p w14:paraId="3FE0A2E4" w14:textId="77777777" w:rsidR="003339E5" w:rsidRDefault="003339E5">
            <w:pPr>
              <w:rPr>
                <w:sz w:val="21"/>
                <w:szCs w:val="21"/>
              </w:rPr>
            </w:pPr>
          </w:p>
        </w:tc>
        <w:tc>
          <w:tcPr>
            <w:tcW w:w="6280" w:type="dxa"/>
            <w:gridSpan w:val="2"/>
            <w:tcBorders>
              <w:right w:val="single" w:sz="8" w:space="0" w:color="C5C5C5"/>
            </w:tcBorders>
            <w:vAlign w:val="bottom"/>
          </w:tcPr>
          <w:p w14:paraId="27D5EC61" w14:textId="77777777" w:rsidR="003339E5" w:rsidRDefault="003B64C7">
            <w:pPr>
              <w:ind w:left="60"/>
              <w:rPr>
                <w:sz w:val="20"/>
                <w:szCs w:val="20"/>
              </w:rPr>
            </w:pPr>
            <w:r>
              <w:rPr>
                <w:rFonts w:ascii="Calibri" w:eastAsia="Calibri" w:hAnsi="Calibri" w:cs="Calibri"/>
                <w:sz w:val="20"/>
                <w:szCs w:val="20"/>
              </w:rPr>
              <w:t>(IV) an estimate of whether and when the agency will provide notice to</w:t>
            </w:r>
          </w:p>
        </w:tc>
        <w:tc>
          <w:tcPr>
            <w:tcW w:w="0" w:type="dxa"/>
            <w:vAlign w:val="bottom"/>
          </w:tcPr>
          <w:p w14:paraId="54DA2020" w14:textId="77777777" w:rsidR="003339E5" w:rsidRDefault="003339E5">
            <w:pPr>
              <w:rPr>
                <w:sz w:val="1"/>
                <w:szCs w:val="1"/>
              </w:rPr>
            </w:pPr>
          </w:p>
        </w:tc>
      </w:tr>
      <w:tr w:rsidR="003339E5" w14:paraId="78475AF8" w14:textId="77777777">
        <w:trPr>
          <w:trHeight w:val="244"/>
        </w:trPr>
        <w:tc>
          <w:tcPr>
            <w:tcW w:w="1540" w:type="dxa"/>
            <w:tcBorders>
              <w:left w:val="single" w:sz="8" w:space="0" w:color="C5C5C5"/>
              <w:right w:val="single" w:sz="8" w:space="0" w:color="C5C5C5"/>
            </w:tcBorders>
            <w:vAlign w:val="bottom"/>
          </w:tcPr>
          <w:p w14:paraId="19CE820D" w14:textId="77777777" w:rsidR="003339E5" w:rsidRDefault="003339E5">
            <w:pPr>
              <w:rPr>
                <w:sz w:val="21"/>
                <w:szCs w:val="21"/>
              </w:rPr>
            </w:pPr>
          </w:p>
        </w:tc>
        <w:tc>
          <w:tcPr>
            <w:tcW w:w="1420" w:type="dxa"/>
            <w:tcBorders>
              <w:right w:val="single" w:sz="8" w:space="0" w:color="C5C5C5"/>
            </w:tcBorders>
            <w:vAlign w:val="bottom"/>
          </w:tcPr>
          <w:p w14:paraId="225FD9D5" w14:textId="77777777" w:rsidR="003339E5" w:rsidRDefault="003339E5">
            <w:pPr>
              <w:rPr>
                <w:sz w:val="21"/>
                <w:szCs w:val="21"/>
              </w:rPr>
            </w:pPr>
          </w:p>
        </w:tc>
        <w:tc>
          <w:tcPr>
            <w:tcW w:w="1560" w:type="dxa"/>
            <w:tcBorders>
              <w:right w:val="single" w:sz="8" w:space="0" w:color="C5C5C5"/>
            </w:tcBorders>
            <w:vAlign w:val="bottom"/>
          </w:tcPr>
          <w:p w14:paraId="52348131" w14:textId="77777777" w:rsidR="003339E5" w:rsidRDefault="003339E5">
            <w:pPr>
              <w:rPr>
                <w:sz w:val="21"/>
                <w:szCs w:val="21"/>
              </w:rPr>
            </w:pPr>
          </w:p>
        </w:tc>
        <w:tc>
          <w:tcPr>
            <w:tcW w:w="6280" w:type="dxa"/>
            <w:gridSpan w:val="2"/>
            <w:tcBorders>
              <w:right w:val="single" w:sz="8" w:space="0" w:color="C5C5C5"/>
            </w:tcBorders>
            <w:vAlign w:val="bottom"/>
          </w:tcPr>
          <w:p w14:paraId="434D1336" w14:textId="77777777" w:rsidR="003339E5" w:rsidRDefault="003B64C7">
            <w:pPr>
              <w:ind w:left="60"/>
              <w:rPr>
                <w:sz w:val="20"/>
                <w:szCs w:val="20"/>
              </w:rPr>
            </w:pPr>
            <w:r>
              <w:rPr>
                <w:rFonts w:ascii="Calibri" w:eastAsia="Calibri" w:hAnsi="Calibri" w:cs="Calibri"/>
                <w:sz w:val="20"/>
                <w:szCs w:val="20"/>
              </w:rPr>
              <w:t>affected individuals; and</w:t>
            </w:r>
          </w:p>
        </w:tc>
        <w:tc>
          <w:tcPr>
            <w:tcW w:w="0" w:type="dxa"/>
            <w:vAlign w:val="bottom"/>
          </w:tcPr>
          <w:p w14:paraId="7EE6D35C" w14:textId="77777777" w:rsidR="003339E5" w:rsidRDefault="003339E5">
            <w:pPr>
              <w:rPr>
                <w:sz w:val="1"/>
                <w:szCs w:val="1"/>
              </w:rPr>
            </w:pPr>
          </w:p>
        </w:tc>
      </w:tr>
      <w:tr w:rsidR="003339E5" w14:paraId="1E72585D" w14:textId="77777777">
        <w:trPr>
          <w:trHeight w:val="488"/>
        </w:trPr>
        <w:tc>
          <w:tcPr>
            <w:tcW w:w="1540" w:type="dxa"/>
            <w:tcBorders>
              <w:left w:val="single" w:sz="8" w:space="0" w:color="C5C5C5"/>
              <w:right w:val="single" w:sz="8" w:space="0" w:color="C5C5C5"/>
            </w:tcBorders>
            <w:vAlign w:val="bottom"/>
          </w:tcPr>
          <w:p w14:paraId="6479C152" w14:textId="77777777" w:rsidR="003339E5" w:rsidRDefault="003339E5">
            <w:pPr>
              <w:rPr>
                <w:sz w:val="24"/>
                <w:szCs w:val="24"/>
              </w:rPr>
            </w:pPr>
          </w:p>
        </w:tc>
        <w:tc>
          <w:tcPr>
            <w:tcW w:w="1420" w:type="dxa"/>
            <w:tcBorders>
              <w:right w:val="single" w:sz="8" w:space="0" w:color="C5C5C5"/>
            </w:tcBorders>
            <w:vAlign w:val="bottom"/>
          </w:tcPr>
          <w:p w14:paraId="2DFA4FEA" w14:textId="77777777" w:rsidR="003339E5" w:rsidRDefault="003339E5">
            <w:pPr>
              <w:rPr>
                <w:sz w:val="24"/>
                <w:szCs w:val="24"/>
              </w:rPr>
            </w:pPr>
          </w:p>
        </w:tc>
        <w:tc>
          <w:tcPr>
            <w:tcW w:w="1560" w:type="dxa"/>
            <w:tcBorders>
              <w:right w:val="single" w:sz="8" w:space="0" w:color="C5C5C5"/>
            </w:tcBorders>
            <w:vAlign w:val="bottom"/>
          </w:tcPr>
          <w:p w14:paraId="76D897C6" w14:textId="77777777" w:rsidR="003339E5" w:rsidRDefault="003339E5">
            <w:pPr>
              <w:rPr>
                <w:sz w:val="24"/>
                <w:szCs w:val="24"/>
              </w:rPr>
            </w:pPr>
          </w:p>
        </w:tc>
        <w:tc>
          <w:tcPr>
            <w:tcW w:w="6280" w:type="dxa"/>
            <w:gridSpan w:val="2"/>
            <w:tcBorders>
              <w:right w:val="single" w:sz="8" w:space="0" w:color="C5C5C5"/>
            </w:tcBorders>
            <w:vAlign w:val="bottom"/>
          </w:tcPr>
          <w:p w14:paraId="6E4389FA" w14:textId="77777777" w:rsidR="003339E5" w:rsidRDefault="003B64C7">
            <w:pPr>
              <w:ind w:left="60"/>
              <w:rPr>
                <w:sz w:val="20"/>
                <w:szCs w:val="20"/>
              </w:rPr>
            </w:pPr>
            <w:r>
              <w:rPr>
                <w:rFonts w:ascii="Calibri" w:eastAsia="Calibri" w:hAnsi="Calibri" w:cs="Calibri"/>
                <w:sz w:val="20"/>
                <w:szCs w:val="20"/>
              </w:rPr>
              <w:t>(B) notice by the affected agency to affected individuals, pursuant to data</w:t>
            </w:r>
          </w:p>
        </w:tc>
        <w:tc>
          <w:tcPr>
            <w:tcW w:w="0" w:type="dxa"/>
            <w:vAlign w:val="bottom"/>
          </w:tcPr>
          <w:p w14:paraId="3011302F" w14:textId="77777777" w:rsidR="003339E5" w:rsidRDefault="003339E5">
            <w:pPr>
              <w:rPr>
                <w:sz w:val="1"/>
                <w:szCs w:val="1"/>
              </w:rPr>
            </w:pPr>
          </w:p>
        </w:tc>
      </w:tr>
      <w:tr w:rsidR="003339E5" w14:paraId="3D47FA34" w14:textId="77777777">
        <w:trPr>
          <w:trHeight w:val="245"/>
        </w:trPr>
        <w:tc>
          <w:tcPr>
            <w:tcW w:w="1540" w:type="dxa"/>
            <w:tcBorders>
              <w:left w:val="single" w:sz="8" w:space="0" w:color="C5C5C5"/>
              <w:right w:val="single" w:sz="8" w:space="0" w:color="C5C5C5"/>
            </w:tcBorders>
            <w:vAlign w:val="bottom"/>
          </w:tcPr>
          <w:p w14:paraId="23B4A0BC" w14:textId="77777777" w:rsidR="003339E5" w:rsidRDefault="003339E5">
            <w:pPr>
              <w:rPr>
                <w:sz w:val="21"/>
                <w:szCs w:val="21"/>
              </w:rPr>
            </w:pPr>
          </w:p>
        </w:tc>
        <w:tc>
          <w:tcPr>
            <w:tcW w:w="1420" w:type="dxa"/>
            <w:tcBorders>
              <w:right w:val="single" w:sz="8" w:space="0" w:color="C5C5C5"/>
            </w:tcBorders>
            <w:vAlign w:val="bottom"/>
          </w:tcPr>
          <w:p w14:paraId="63870192" w14:textId="77777777" w:rsidR="003339E5" w:rsidRDefault="003339E5">
            <w:pPr>
              <w:rPr>
                <w:sz w:val="21"/>
                <w:szCs w:val="21"/>
              </w:rPr>
            </w:pPr>
          </w:p>
        </w:tc>
        <w:tc>
          <w:tcPr>
            <w:tcW w:w="1560" w:type="dxa"/>
            <w:tcBorders>
              <w:right w:val="single" w:sz="8" w:space="0" w:color="C5C5C5"/>
            </w:tcBorders>
            <w:vAlign w:val="bottom"/>
          </w:tcPr>
          <w:p w14:paraId="4D541D7F" w14:textId="77777777" w:rsidR="003339E5" w:rsidRDefault="003339E5">
            <w:pPr>
              <w:rPr>
                <w:sz w:val="21"/>
                <w:szCs w:val="21"/>
              </w:rPr>
            </w:pPr>
          </w:p>
        </w:tc>
        <w:tc>
          <w:tcPr>
            <w:tcW w:w="6280" w:type="dxa"/>
            <w:gridSpan w:val="2"/>
            <w:tcBorders>
              <w:right w:val="single" w:sz="8" w:space="0" w:color="C5C5C5"/>
            </w:tcBorders>
            <w:vAlign w:val="bottom"/>
          </w:tcPr>
          <w:p w14:paraId="2EFC7AB6" w14:textId="77777777" w:rsidR="003339E5" w:rsidRDefault="003B64C7">
            <w:pPr>
              <w:ind w:left="60"/>
              <w:rPr>
                <w:sz w:val="20"/>
                <w:szCs w:val="20"/>
              </w:rPr>
            </w:pPr>
            <w:r>
              <w:rPr>
                <w:rFonts w:ascii="Calibri" w:eastAsia="Calibri" w:hAnsi="Calibri" w:cs="Calibri"/>
                <w:sz w:val="20"/>
                <w:szCs w:val="20"/>
              </w:rPr>
              <w:t>breach notification policies and guidelines, which shall be provided as</w:t>
            </w:r>
          </w:p>
        </w:tc>
        <w:tc>
          <w:tcPr>
            <w:tcW w:w="0" w:type="dxa"/>
            <w:vAlign w:val="bottom"/>
          </w:tcPr>
          <w:p w14:paraId="26FC6F56" w14:textId="77777777" w:rsidR="003339E5" w:rsidRDefault="003339E5">
            <w:pPr>
              <w:rPr>
                <w:sz w:val="1"/>
                <w:szCs w:val="1"/>
              </w:rPr>
            </w:pPr>
          </w:p>
        </w:tc>
      </w:tr>
      <w:tr w:rsidR="003339E5" w14:paraId="682B7D31" w14:textId="77777777">
        <w:trPr>
          <w:trHeight w:val="244"/>
        </w:trPr>
        <w:tc>
          <w:tcPr>
            <w:tcW w:w="1540" w:type="dxa"/>
            <w:tcBorders>
              <w:left w:val="single" w:sz="8" w:space="0" w:color="C5C5C5"/>
              <w:right w:val="single" w:sz="8" w:space="0" w:color="C5C5C5"/>
            </w:tcBorders>
            <w:vAlign w:val="bottom"/>
          </w:tcPr>
          <w:p w14:paraId="0D566D11" w14:textId="77777777" w:rsidR="003339E5" w:rsidRDefault="003339E5">
            <w:pPr>
              <w:rPr>
                <w:sz w:val="21"/>
                <w:szCs w:val="21"/>
              </w:rPr>
            </w:pPr>
          </w:p>
        </w:tc>
        <w:tc>
          <w:tcPr>
            <w:tcW w:w="1420" w:type="dxa"/>
            <w:tcBorders>
              <w:right w:val="single" w:sz="8" w:space="0" w:color="C5C5C5"/>
            </w:tcBorders>
            <w:vAlign w:val="bottom"/>
          </w:tcPr>
          <w:p w14:paraId="47A2E64A" w14:textId="77777777" w:rsidR="003339E5" w:rsidRDefault="003339E5">
            <w:pPr>
              <w:rPr>
                <w:sz w:val="21"/>
                <w:szCs w:val="21"/>
              </w:rPr>
            </w:pPr>
          </w:p>
        </w:tc>
        <w:tc>
          <w:tcPr>
            <w:tcW w:w="1560" w:type="dxa"/>
            <w:tcBorders>
              <w:right w:val="single" w:sz="8" w:space="0" w:color="C5C5C5"/>
            </w:tcBorders>
            <w:vAlign w:val="bottom"/>
          </w:tcPr>
          <w:p w14:paraId="4F6978CD" w14:textId="77777777" w:rsidR="003339E5" w:rsidRDefault="003339E5">
            <w:pPr>
              <w:rPr>
                <w:sz w:val="21"/>
                <w:szCs w:val="21"/>
              </w:rPr>
            </w:pPr>
          </w:p>
        </w:tc>
        <w:tc>
          <w:tcPr>
            <w:tcW w:w="6280" w:type="dxa"/>
            <w:gridSpan w:val="2"/>
            <w:tcBorders>
              <w:right w:val="single" w:sz="8" w:space="0" w:color="C5C5C5"/>
            </w:tcBorders>
            <w:vAlign w:val="bottom"/>
          </w:tcPr>
          <w:p w14:paraId="1C4C3B19" w14:textId="77777777" w:rsidR="003339E5" w:rsidRDefault="003B64C7">
            <w:pPr>
              <w:ind w:left="60"/>
              <w:rPr>
                <w:sz w:val="20"/>
                <w:szCs w:val="20"/>
              </w:rPr>
            </w:pPr>
            <w:r>
              <w:rPr>
                <w:rFonts w:ascii="Calibri" w:eastAsia="Calibri" w:hAnsi="Calibri" w:cs="Calibri"/>
                <w:sz w:val="20"/>
                <w:szCs w:val="20"/>
              </w:rPr>
              <w:t>expeditiously as practicable and without unreasonable delay after the</w:t>
            </w:r>
          </w:p>
        </w:tc>
        <w:tc>
          <w:tcPr>
            <w:tcW w:w="0" w:type="dxa"/>
            <w:vAlign w:val="bottom"/>
          </w:tcPr>
          <w:p w14:paraId="3383F3C4" w14:textId="77777777" w:rsidR="003339E5" w:rsidRDefault="003339E5">
            <w:pPr>
              <w:rPr>
                <w:sz w:val="1"/>
                <w:szCs w:val="1"/>
              </w:rPr>
            </w:pPr>
          </w:p>
        </w:tc>
      </w:tr>
      <w:tr w:rsidR="003339E5" w14:paraId="34C0D352" w14:textId="77777777">
        <w:trPr>
          <w:trHeight w:val="245"/>
        </w:trPr>
        <w:tc>
          <w:tcPr>
            <w:tcW w:w="1540" w:type="dxa"/>
            <w:tcBorders>
              <w:left w:val="single" w:sz="8" w:space="0" w:color="C5C5C5"/>
              <w:right w:val="single" w:sz="8" w:space="0" w:color="C5C5C5"/>
            </w:tcBorders>
            <w:vAlign w:val="bottom"/>
          </w:tcPr>
          <w:p w14:paraId="676EBC95" w14:textId="77777777" w:rsidR="003339E5" w:rsidRDefault="003339E5">
            <w:pPr>
              <w:rPr>
                <w:sz w:val="21"/>
                <w:szCs w:val="21"/>
              </w:rPr>
            </w:pPr>
          </w:p>
        </w:tc>
        <w:tc>
          <w:tcPr>
            <w:tcW w:w="1420" w:type="dxa"/>
            <w:tcBorders>
              <w:right w:val="single" w:sz="8" w:space="0" w:color="C5C5C5"/>
            </w:tcBorders>
            <w:vAlign w:val="bottom"/>
          </w:tcPr>
          <w:p w14:paraId="1E457CAB" w14:textId="77777777" w:rsidR="003339E5" w:rsidRDefault="003339E5">
            <w:pPr>
              <w:rPr>
                <w:sz w:val="21"/>
                <w:szCs w:val="21"/>
              </w:rPr>
            </w:pPr>
          </w:p>
        </w:tc>
        <w:tc>
          <w:tcPr>
            <w:tcW w:w="1560" w:type="dxa"/>
            <w:tcBorders>
              <w:right w:val="single" w:sz="8" w:space="0" w:color="C5C5C5"/>
            </w:tcBorders>
            <w:vAlign w:val="bottom"/>
          </w:tcPr>
          <w:p w14:paraId="6ACC6C1C" w14:textId="77777777" w:rsidR="003339E5" w:rsidRDefault="003339E5">
            <w:pPr>
              <w:rPr>
                <w:sz w:val="21"/>
                <w:szCs w:val="21"/>
              </w:rPr>
            </w:pPr>
          </w:p>
        </w:tc>
        <w:tc>
          <w:tcPr>
            <w:tcW w:w="6280" w:type="dxa"/>
            <w:gridSpan w:val="2"/>
            <w:tcBorders>
              <w:right w:val="single" w:sz="8" w:space="0" w:color="C5C5C5"/>
            </w:tcBorders>
            <w:vAlign w:val="bottom"/>
          </w:tcPr>
          <w:p w14:paraId="3F5C4CA8" w14:textId="77777777" w:rsidR="003339E5" w:rsidRDefault="003B64C7">
            <w:pPr>
              <w:ind w:left="60"/>
              <w:rPr>
                <w:sz w:val="20"/>
                <w:szCs w:val="20"/>
              </w:rPr>
            </w:pPr>
            <w:r>
              <w:rPr>
                <w:rFonts w:ascii="Calibri" w:eastAsia="Calibri" w:hAnsi="Calibri" w:cs="Calibri"/>
                <w:sz w:val="20"/>
                <w:szCs w:val="20"/>
              </w:rPr>
              <w:t>agency discovers the unauthorized acquisition or access.</w:t>
            </w:r>
          </w:p>
        </w:tc>
        <w:tc>
          <w:tcPr>
            <w:tcW w:w="0" w:type="dxa"/>
            <w:vAlign w:val="bottom"/>
          </w:tcPr>
          <w:p w14:paraId="52F5A4D1" w14:textId="77777777" w:rsidR="003339E5" w:rsidRDefault="003339E5">
            <w:pPr>
              <w:rPr>
                <w:sz w:val="1"/>
                <w:szCs w:val="1"/>
              </w:rPr>
            </w:pPr>
          </w:p>
        </w:tc>
      </w:tr>
      <w:tr w:rsidR="003339E5" w14:paraId="75E8B169" w14:textId="77777777">
        <w:trPr>
          <w:trHeight w:val="933"/>
        </w:trPr>
        <w:tc>
          <w:tcPr>
            <w:tcW w:w="1540" w:type="dxa"/>
            <w:tcBorders>
              <w:left w:val="single" w:sz="8" w:space="0" w:color="C5C5C5"/>
              <w:bottom w:val="single" w:sz="8" w:space="0" w:color="C5C5C5"/>
              <w:right w:val="single" w:sz="8" w:space="0" w:color="C5C5C5"/>
            </w:tcBorders>
            <w:vAlign w:val="bottom"/>
          </w:tcPr>
          <w:p w14:paraId="6477D21E"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3C4C73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F1BDF5B" w14:textId="77777777" w:rsidR="003339E5" w:rsidRDefault="003339E5">
            <w:pPr>
              <w:rPr>
                <w:sz w:val="24"/>
                <w:szCs w:val="24"/>
              </w:rPr>
            </w:pPr>
          </w:p>
        </w:tc>
        <w:tc>
          <w:tcPr>
            <w:tcW w:w="3080" w:type="dxa"/>
            <w:tcBorders>
              <w:bottom w:val="single" w:sz="8" w:space="0" w:color="C5C5C5"/>
            </w:tcBorders>
            <w:vAlign w:val="bottom"/>
          </w:tcPr>
          <w:p w14:paraId="3B544D0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2C1BA40A" w14:textId="77777777" w:rsidR="003339E5" w:rsidRDefault="003339E5">
            <w:pPr>
              <w:rPr>
                <w:sz w:val="24"/>
                <w:szCs w:val="24"/>
              </w:rPr>
            </w:pPr>
          </w:p>
        </w:tc>
        <w:tc>
          <w:tcPr>
            <w:tcW w:w="0" w:type="dxa"/>
            <w:vAlign w:val="bottom"/>
          </w:tcPr>
          <w:p w14:paraId="3B70EAB3" w14:textId="77777777" w:rsidR="003339E5" w:rsidRDefault="003339E5">
            <w:pPr>
              <w:rPr>
                <w:sz w:val="1"/>
                <w:szCs w:val="1"/>
              </w:rPr>
            </w:pPr>
          </w:p>
        </w:tc>
      </w:tr>
      <w:tr w:rsidR="003339E5" w14:paraId="4FB5B63E" w14:textId="77777777">
        <w:trPr>
          <w:trHeight w:val="253"/>
        </w:trPr>
        <w:tc>
          <w:tcPr>
            <w:tcW w:w="1540" w:type="dxa"/>
            <w:vAlign w:val="bottom"/>
          </w:tcPr>
          <w:p w14:paraId="7AEB07EC" w14:textId="77777777" w:rsidR="003339E5" w:rsidRDefault="003339E5">
            <w:pPr>
              <w:rPr>
                <w:sz w:val="21"/>
                <w:szCs w:val="21"/>
              </w:rPr>
            </w:pPr>
          </w:p>
        </w:tc>
        <w:tc>
          <w:tcPr>
            <w:tcW w:w="1420" w:type="dxa"/>
            <w:vAlign w:val="bottom"/>
          </w:tcPr>
          <w:p w14:paraId="259BCF77" w14:textId="77777777" w:rsidR="003339E5" w:rsidRDefault="003339E5">
            <w:pPr>
              <w:rPr>
                <w:sz w:val="21"/>
                <w:szCs w:val="21"/>
              </w:rPr>
            </w:pPr>
          </w:p>
        </w:tc>
        <w:tc>
          <w:tcPr>
            <w:tcW w:w="1560" w:type="dxa"/>
            <w:vAlign w:val="bottom"/>
          </w:tcPr>
          <w:p w14:paraId="6572BCE7" w14:textId="77777777" w:rsidR="003339E5" w:rsidRDefault="003339E5">
            <w:pPr>
              <w:rPr>
                <w:sz w:val="21"/>
                <w:szCs w:val="21"/>
              </w:rPr>
            </w:pPr>
          </w:p>
        </w:tc>
        <w:tc>
          <w:tcPr>
            <w:tcW w:w="3080" w:type="dxa"/>
            <w:vAlign w:val="bottom"/>
          </w:tcPr>
          <w:p w14:paraId="7DC5DE5A" w14:textId="77777777" w:rsidR="003339E5" w:rsidRDefault="003339E5">
            <w:pPr>
              <w:rPr>
                <w:sz w:val="21"/>
                <w:szCs w:val="21"/>
              </w:rPr>
            </w:pPr>
          </w:p>
        </w:tc>
        <w:tc>
          <w:tcPr>
            <w:tcW w:w="3200" w:type="dxa"/>
            <w:vAlign w:val="bottom"/>
          </w:tcPr>
          <w:p w14:paraId="2AF02D3D" w14:textId="77777777" w:rsidR="003339E5" w:rsidRDefault="003339E5">
            <w:pPr>
              <w:rPr>
                <w:sz w:val="21"/>
                <w:szCs w:val="21"/>
              </w:rPr>
            </w:pPr>
          </w:p>
        </w:tc>
        <w:tc>
          <w:tcPr>
            <w:tcW w:w="0" w:type="dxa"/>
            <w:vAlign w:val="bottom"/>
          </w:tcPr>
          <w:p w14:paraId="5B045174" w14:textId="77777777" w:rsidR="003339E5" w:rsidRDefault="003339E5">
            <w:pPr>
              <w:rPr>
                <w:sz w:val="1"/>
                <w:szCs w:val="1"/>
              </w:rPr>
            </w:pPr>
          </w:p>
        </w:tc>
      </w:tr>
      <w:tr w:rsidR="003339E5" w14:paraId="09530E63" w14:textId="77777777">
        <w:trPr>
          <w:trHeight w:val="323"/>
        </w:trPr>
        <w:tc>
          <w:tcPr>
            <w:tcW w:w="1540" w:type="dxa"/>
            <w:tcBorders>
              <w:left w:val="single" w:sz="8" w:space="0" w:color="085296"/>
              <w:right w:val="single" w:sz="8" w:space="0" w:color="085296"/>
            </w:tcBorders>
            <w:shd w:val="clear" w:color="auto" w:fill="085296"/>
            <w:vAlign w:val="bottom"/>
          </w:tcPr>
          <w:p w14:paraId="091D3FF8" w14:textId="77777777" w:rsidR="003339E5" w:rsidRDefault="003339E5">
            <w:pPr>
              <w:rPr>
                <w:sz w:val="24"/>
                <w:szCs w:val="24"/>
              </w:rPr>
            </w:pPr>
          </w:p>
        </w:tc>
        <w:tc>
          <w:tcPr>
            <w:tcW w:w="1420" w:type="dxa"/>
            <w:tcBorders>
              <w:right w:val="single" w:sz="8" w:space="0" w:color="085296"/>
            </w:tcBorders>
            <w:shd w:val="clear" w:color="auto" w:fill="085296"/>
            <w:vAlign w:val="bottom"/>
          </w:tcPr>
          <w:p w14:paraId="422BBF98" w14:textId="77777777" w:rsidR="003339E5" w:rsidRDefault="003339E5">
            <w:pPr>
              <w:rPr>
                <w:sz w:val="24"/>
                <w:szCs w:val="24"/>
              </w:rPr>
            </w:pPr>
          </w:p>
        </w:tc>
        <w:tc>
          <w:tcPr>
            <w:tcW w:w="1560" w:type="dxa"/>
            <w:tcBorders>
              <w:right w:val="single" w:sz="8" w:space="0" w:color="085296"/>
            </w:tcBorders>
            <w:shd w:val="clear" w:color="auto" w:fill="085296"/>
            <w:vAlign w:val="bottom"/>
          </w:tcPr>
          <w:p w14:paraId="23621465" w14:textId="77777777" w:rsidR="003339E5" w:rsidRDefault="003339E5">
            <w:pPr>
              <w:rPr>
                <w:sz w:val="24"/>
                <w:szCs w:val="24"/>
              </w:rPr>
            </w:pPr>
          </w:p>
        </w:tc>
        <w:tc>
          <w:tcPr>
            <w:tcW w:w="3080" w:type="dxa"/>
            <w:shd w:val="clear" w:color="auto" w:fill="085296"/>
            <w:vAlign w:val="bottom"/>
          </w:tcPr>
          <w:p w14:paraId="04B528EF"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4EFFBD1" w14:textId="77777777" w:rsidR="003339E5" w:rsidRDefault="003339E5">
            <w:pPr>
              <w:rPr>
                <w:sz w:val="24"/>
                <w:szCs w:val="24"/>
              </w:rPr>
            </w:pPr>
          </w:p>
        </w:tc>
        <w:tc>
          <w:tcPr>
            <w:tcW w:w="0" w:type="dxa"/>
            <w:vAlign w:val="bottom"/>
          </w:tcPr>
          <w:p w14:paraId="759C5418" w14:textId="77777777" w:rsidR="003339E5" w:rsidRDefault="003339E5">
            <w:pPr>
              <w:rPr>
                <w:sz w:val="1"/>
                <w:szCs w:val="1"/>
              </w:rPr>
            </w:pPr>
          </w:p>
        </w:tc>
      </w:tr>
    </w:tbl>
    <w:p w14:paraId="525BB492" w14:textId="77777777" w:rsidR="003339E5" w:rsidRDefault="003B64C7">
      <w:pPr>
        <w:spacing w:line="20" w:lineRule="exact"/>
        <w:rPr>
          <w:sz w:val="20"/>
          <w:szCs w:val="20"/>
        </w:rPr>
      </w:pPr>
      <w:r>
        <w:rPr>
          <w:noProof/>
          <w:sz w:val="20"/>
          <w:szCs w:val="20"/>
        </w:rPr>
        <w:drawing>
          <wp:anchor distT="0" distB="0" distL="114300" distR="114300" simplePos="0" relativeHeight="252172288" behindDoc="1" locked="0" layoutInCell="0" allowOverlap="1" wp14:anchorId="425BCD5A" wp14:editId="56E1BD40">
            <wp:simplePos x="0" y="0"/>
            <wp:positionH relativeFrom="column">
              <wp:posOffset>4552950</wp:posOffset>
            </wp:positionH>
            <wp:positionV relativeFrom="paragraph">
              <wp:posOffset>-9056370</wp:posOffset>
            </wp:positionV>
            <wp:extent cx="2134870" cy="985520"/>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73312" behindDoc="1" locked="0" layoutInCell="0" allowOverlap="1" wp14:anchorId="2D262C00" wp14:editId="2C72B71F">
                <wp:simplePos x="0" y="0"/>
                <wp:positionH relativeFrom="column">
                  <wp:posOffset>2863215</wp:posOffset>
                </wp:positionH>
                <wp:positionV relativeFrom="paragraph">
                  <wp:posOffset>-7615555</wp:posOffset>
                </wp:positionV>
                <wp:extent cx="3994785" cy="544195"/>
                <wp:effectExtent l="0" t="0" r="0" b="0"/>
                <wp:wrapNone/>
                <wp:docPr id="1110" name="Shape 1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544DE73E" id="Shape 1110" o:spid="_x0000_s1026" style="position:absolute;left:0;text-align:left;margin-left:225.45pt;margin-top:-599.65pt;width:314.55pt;height:42.85pt;z-index:-25114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sx0mk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74336" behindDoc="1" locked="0" layoutInCell="0" allowOverlap="1" wp14:anchorId="47E7DFCD" wp14:editId="25819683">
                <wp:simplePos x="0" y="0"/>
                <wp:positionH relativeFrom="column">
                  <wp:posOffset>969010</wp:posOffset>
                </wp:positionH>
                <wp:positionV relativeFrom="paragraph">
                  <wp:posOffset>-7615555</wp:posOffset>
                </wp:positionV>
                <wp:extent cx="1893570" cy="544195"/>
                <wp:effectExtent l="0" t="0" r="0" b="0"/>
                <wp:wrapNone/>
                <wp:docPr id="1111" name="Shape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02BBD579" id="Shape 1111" o:spid="_x0000_s1026" style="position:absolute;left:0;text-align:left;margin-left:76.3pt;margin-top:-599.65pt;width:149.1pt;height:42.85pt;z-index:-25114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175360" behindDoc="1" locked="0" layoutInCell="0" allowOverlap="1" wp14:anchorId="7777EDA9" wp14:editId="4EE576F0">
                <wp:simplePos x="0" y="0"/>
                <wp:positionH relativeFrom="column">
                  <wp:posOffset>-635</wp:posOffset>
                </wp:positionH>
                <wp:positionV relativeFrom="paragraph">
                  <wp:posOffset>-7615555</wp:posOffset>
                </wp:positionV>
                <wp:extent cx="969645" cy="544195"/>
                <wp:effectExtent l="0" t="0" r="0" b="0"/>
                <wp:wrapNone/>
                <wp:docPr id="1112" name="Shape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14D25E08" id="Shape 1112" o:spid="_x0000_s1026" style="position:absolute;left:0;text-align:left;margin-left:-.05pt;margin-top:-599.65pt;width:76.35pt;height:42.85pt;z-index:-25114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tALWB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76384" behindDoc="1" locked="0" layoutInCell="0" allowOverlap="1" wp14:anchorId="5410A97B" wp14:editId="1E42BACA">
                <wp:simplePos x="0" y="0"/>
                <wp:positionH relativeFrom="column">
                  <wp:posOffset>1905</wp:posOffset>
                </wp:positionH>
                <wp:positionV relativeFrom="paragraph">
                  <wp:posOffset>-7615555</wp:posOffset>
                </wp:positionV>
                <wp:extent cx="0" cy="544195"/>
                <wp:effectExtent l="0" t="0" r="0" b="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8B7F2D2" id="Shape 1113" o:spid="_x0000_s1026" style="position:absolute;left:0;text-align:left;z-index:-25114009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RECuEb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7408" behindDoc="1" locked="0" layoutInCell="0" allowOverlap="1" wp14:anchorId="01048877" wp14:editId="25F3EFBC">
                <wp:simplePos x="0" y="0"/>
                <wp:positionH relativeFrom="column">
                  <wp:posOffset>969010</wp:posOffset>
                </wp:positionH>
                <wp:positionV relativeFrom="paragraph">
                  <wp:posOffset>-7615555</wp:posOffset>
                </wp:positionV>
                <wp:extent cx="0" cy="541020"/>
                <wp:effectExtent l="0" t="0" r="0" b="0"/>
                <wp:wrapNone/>
                <wp:docPr id="1114" name="Shap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84DC4D" id="Shape 1114" o:spid="_x0000_s1026" style="position:absolute;left:0;text-align:left;z-index:-25113907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I++P7+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8432" behindDoc="1" locked="0" layoutInCell="0" allowOverlap="1" wp14:anchorId="1A40C31C" wp14:editId="4189D6E9">
                <wp:simplePos x="0" y="0"/>
                <wp:positionH relativeFrom="column">
                  <wp:posOffset>1866900</wp:posOffset>
                </wp:positionH>
                <wp:positionV relativeFrom="paragraph">
                  <wp:posOffset>-7615555</wp:posOffset>
                </wp:positionV>
                <wp:extent cx="0" cy="541020"/>
                <wp:effectExtent l="0" t="0" r="0" b="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620A48F" id="Shape 1115" o:spid="_x0000_s1026" style="position:absolute;left:0;text-align:left;z-index:-25113804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jDL8rr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79456" behindDoc="1" locked="0" layoutInCell="0" allowOverlap="1" wp14:anchorId="600680A5" wp14:editId="748233EC">
                <wp:simplePos x="0" y="0"/>
                <wp:positionH relativeFrom="column">
                  <wp:posOffset>2863215</wp:posOffset>
                </wp:positionH>
                <wp:positionV relativeFrom="paragraph">
                  <wp:posOffset>-7615555</wp:posOffset>
                </wp:positionV>
                <wp:extent cx="0" cy="541020"/>
                <wp:effectExtent l="0" t="0" r="0" b="0"/>
                <wp:wrapNone/>
                <wp:docPr id="1116" name="Shap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61FCB2A" id="Shape 1116" o:spid="_x0000_s1026" style="position:absolute;left:0;text-align:left;z-index:-25113702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Acscnc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0480" behindDoc="1" locked="0" layoutInCell="0" allowOverlap="1" wp14:anchorId="420ED9D9" wp14:editId="4EC83013">
                <wp:simplePos x="0" y="0"/>
                <wp:positionH relativeFrom="column">
                  <wp:posOffset>6854190</wp:posOffset>
                </wp:positionH>
                <wp:positionV relativeFrom="paragraph">
                  <wp:posOffset>-7615555</wp:posOffset>
                </wp:positionV>
                <wp:extent cx="0" cy="544195"/>
                <wp:effectExtent l="0" t="0" r="0" b="0"/>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7B13D57" id="Shape 1117" o:spid="_x0000_s1026" style="position:absolute;left:0;text-align:left;z-index:-25113600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GJfQt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1504" behindDoc="1" locked="0" layoutInCell="0" allowOverlap="1" wp14:anchorId="70E9255C" wp14:editId="3B4B402B">
                <wp:simplePos x="0" y="0"/>
                <wp:positionH relativeFrom="column">
                  <wp:posOffset>-635</wp:posOffset>
                </wp:positionH>
                <wp:positionV relativeFrom="paragraph">
                  <wp:posOffset>-7611745</wp:posOffset>
                </wp:positionV>
                <wp:extent cx="6858635" cy="0"/>
                <wp:effectExtent l="0" t="0" r="0" b="0"/>
                <wp:wrapNone/>
                <wp:docPr id="1118" name="Shap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728D9D9" id="Shape 1118" o:spid="_x0000_s1026" style="position:absolute;left:0;text-align:left;z-index:-25113497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C25Ajd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232B1F41" w14:textId="77777777" w:rsidR="003339E5" w:rsidRDefault="003339E5">
      <w:pPr>
        <w:sectPr w:rsidR="003339E5">
          <w:pgSz w:w="12240" w:h="15840"/>
          <w:pgMar w:top="720" w:right="720" w:bottom="0" w:left="720" w:header="0" w:footer="0" w:gutter="0"/>
          <w:cols w:space="720" w:equalWidth="0">
            <w:col w:w="10800"/>
          </w:cols>
        </w:sectPr>
      </w:pPr>
    </w:p>
    <w:p w14:paraId="485ACEC3" w14:textId="77777777" w:rsidR="003339E5" w:rsidRDefault="003339E5">
      <w:pPr>
        <w:spacing w:line="63" w:lineRule="exact"/>
        <w:rPr>
          <w:sz w:val="20"/>
          <w:szCs w:val="20"/>
        </w:rPr>
      </w:pPr>
    </w:p>
    <w:p w14:paraId="5EBAF9FC" w14:textId="77777777" w:rsidR="003339E5" w:rsidRDefault="003B64C7">
      <w:pPr>
        <w:ind w:left="10400"/>
        <w:rPr>
          <w:sz w:val="20"/>
          <w:szCs w:val="20"/>
        </w:rPr>
      </w:pPr>
      <w:r>
        <w:rPr>
          <w:rFonts w:ascii="Calibri" w:eastAsia="Calibri" w:hAnsi="Calibri" w:cs="Calibri"/>
        </w:rPr>
        <w:t>159</w:t>
      </w:r>
    </w:p>
    <w:p w14:paraId="46152F0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3D37FEEB" w14:textId="77777777">
        <w:trPr>
          <w:trHeight w:val="1069"/>
        </w:trPr>
        <w:tc>
          <w:tcPr>
            <w:tcW w:w="1540" w:type="dxa"/>
            <w:tcBorders>
              <w:left w:val="single" w:sz="8" w:space="0" w:color="085296"/>
              <w:right w:val="single" w:sz="8" w:space="0" w:color="085296"/>
            </w:tcBorders>
            <w:shd w:val="clear" w:color="auto" w:fill="085296"/>
            <w:vAlign w:val="bottom"/>
          </w:tcPr>
          <w:p w14:paraId="35B9403C" w14:textId="77777777" w:rsidR="003339E5" w:rsidRDefault="003339E5">
            <w:pPr>
              <w:rPr>
                <w:sz w:val="24"/>
                <w:szCs w:val="24"/>
              </w:rPr>
            </w:pPr>
            <w:bookmarkStart w:id="160" w:name="page160"/>
            <w:bookmarkEnd w:id="160"/>
          </w:p>
        </w:tc>
        <w:tc>
          <w:tcPr>
            <w:tcW w:w="2980" w:type="dxa"/>
            <w:gridSpan w:val="2"/>
            <w:tcBorders>
              <w:right w:val="single" w:sz="8" w:space="0" w:color="085296"/>
            </w:tcBorders>
            <w:shd w:val="clear" w:color="auto" w:fill="085296"/>
            <w:vAlign w:val="bottom"/>
          </w:tcPr>
          <w:p w14:paraId="1EE215D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626C9CFD" w14:textId="77777777" w:rsidR="003339E5" w:rsidRDefault="003339E5">
            <w:pPr>
              <w:rPr>
                <w:sz w:val="24"/>
                <w:szCs w:val="24"/>
              </w:rPr>
            </w:pPr>
          </w:p>
        </w:tc>
        <w:tc>
          <w:tcPr>
            <w:tcW w:w="3200" w:type="dxa"/>
            <w:tcBorders>
              <w:right w:val="single" w:sz="8" w:space="0" w:color="085296"/>
            </w:tcBorders>
            <w:shd w:val="clear" w:color="auto" w:fill="085296"/>
            <w:vAlign w:val="bottom"/>
          </w:tcPr>
          <w:p w14:paraId="7BCF857A" w14:textId="77777777" w:rsidR="003339E5" w:rsidRDefault="003339E5">
            <w:pPr>
              <w:rPr>
                <w:sz w:val="24"/>
                <w:szCs w:val="24"/>
              </w:rPr>
            </w:pPr>
          </w:p>
        </w:tc>
        <w:tc>
          <w:tcPr>
            <w:tcW w:w="0" w:type="dxa"/>
            <w:vAlign w:val="bottom"/>
          </w:tcPr>
          <w:p w14:paraId="634084EA" w14:textId="77777777" w:rsidR="003339E5" w:rsidRDefault="003339E5">
            <w:pPr>
              <w:rPr>
                <w:sz w:val="1"/>
                <w:szCs w:val="1"/>
              </w:rPr>
            </w:pPr>
          </w:p>
        </w:tc>
      </w:tr>
      <w:tr w:rsidR="003339E5" w14:paraId="4A229ECA"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283B4527"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04D8C37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ACF34A0" w14:textId="77777777" w:rsidR="003339E5" w:rsidRDefault="003339E5">
            <w:pPr>
              <w:rPr>
                <w:sz w:val="1"/>
                <w:szCs w:val="1"/>
              </w:rPr>
            </w:pPr>
          </w:p>
        </w:tc>
      </w:tr>
      <w:tr w:rsidR="003339E5" w14:paraId="0DF6345F" w14:textId="77777777">
        <w:trPr>
          <w:trHeight w:val="459"/>
        </w:trPr>
        <w:tc>
          <w:tcPr>
            <w:tcW w:w="1540" w:type="dxa"/>
            <w:vMerge/>
            <w:tcBorders>
              <w:left w:val="single" w:sz="8" w:space="0" w:color="085296"/>
              <w:right w:val="single" w:sz="8" w:space="0" w:color="085296"/>
            </w:tcBorders>
            <w:shd w:val="clear" w:color="auto" w:fill="085296"/>
            <w:vAlign w:val="bottom"/>
          </w:tcPr>
          <w:p w14:paraId="2D327BDB"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04C65D8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8FF874B" w14:textId="77777777" w:rsidR="003339E5" w:rsidRDefault="003339E5">
            <w:pPr>
              <w:rPr>
                <w:sz w:val="1"/>
                <w:szCs w:val="1"/>
              </w:rPr>
            </w:pPr>
          </w:p>
        </w:tc>
      </w:tr>
      <w:tr w:rsidR="003339E5" w14:paraId="11C36216" w14:textId="77777777">
        <w:trPr>
          <w:trHeight w:val="778"/>
        </w:trPr>
        <w:tc>
          <w:tcPr>
            <w:tcW w:w="1540" w:type="dxa"/>
            <w:vMerge w:val="restart"/>
            <w:vAlign w:val="bottom"/>
          </w:tcPr>
          <w:p w14:paraId="3943D81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AC67B7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2B7B8782"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3D0A42B2"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DAD708B" w14:textId="77777777" w:rsidR="003339E5" w:rsidRDefault="003339E5">
            <w:pPr>
              <w:rPr>
                <w:sz w:val="1"/>
                <w:szCs w:val="1"/>
              </w:rPr>
            </w:pPr>
          </w:p>
        </w:tc>
      </w:tr>
      <w:tr w:rsidR="003339E5" w14:paraId="3948A65E" w14:textId="77777777">
        <w:trPr>
          <w:trHeight w:val="175"/>
        </w:trPr>
        <w:tc>
          <w:tcPr>
            <w:tcW w:w="1540" w:type="dxa"/>
            <w:vMerge/>
            <w:vAlign w:val="bottom"/>
          </w:tcPr>
          <w:p w14:paraId="0F969473" w14:textId="77777777" w:rsidR="003339E5" w:rsidRDefault="003339E5">
            <w:pPr>
              <w:rPr>
                <w:sz w:val="15"/>
                <w:szCs w:val="15"/>
              </w:rPr>
            </w:pPr>
          </w:p>
        </w:tc>
        <w:tc>
          <w:tcPr>
            <w:tcW w:w="1420" w:type="dxa"/>
            <w:vMerge/>
            <w:vAlign w:val="bottom"/>
          </w:tcPr>
          <w:p w14:paraId="1EC9CAEF" w14:textId="77777777" w:rsidR="003339E5" w:rsidRDefault="003339E5">
            <w:pPr>
              <w:rPr>
                <w:sz w:val="15"/>
                <w:szCs w:val="15"/>
              </w:rPr>
            </w:pPr>
          </w:p>
        </w:tc>
        <w:tc>
          <w:tcPr>
            <w:tcW w:w="1560" w:type="dxa"/>
            <w:vMerge w:val="restart"/>
            <w:vAlign w:val="bottom"/>
          </w:tcPr>
          <w:p w14:paraId="3E7AED6B"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0CF2FD5D" w14:textId="77777777" w:rsidR="003339E5" w:rsidRDefault="003339E5">
            <w:pPr>
              <w:rPr>
                <w:sz w:val="15"/>
                <w:szCs w:val="15"/>
              </w:rPr>
            </w:pPr>
          </w:p>
        </w:tc>
        <w:tc>
          <w:tcPr>
            <w:tcW w:w="0" w:type="dxa"/>
            <w:vAlign w:val="bottom"/>
          </w:tcPr>
          <w:p w14:paraId="60EE83F1" w14:textId="77777777" w:rsidR="003339E5" w:rsidRDefault="003339E5">
            <w:pPr>
              <w:rPr>
                <w:sz w:val="1"/>
                <w:szCs w:val="1"/>
              </w:rPr>
            </w:pPr>
          </w:p>
        </w:tc>
      </w:tr>
      <w:tr w:rsidR="003339E5" w14:paraId="7A6CDF00" w14:textId="77777777">
        <w:trPr>
          <w:trHeight w:val="174"/>
        </w:trPr>
        <w:tc>
          <w:tcPr>
            <w:tcW w:w="1540" w:type="dxa"/>
            <w:vAlign w:val="bottom"/>
          </w:tcPr>
          <w:p w14:paraId="33233A9E" w14:textId="77777777" w:rsidR="003339E5" w:rsidRDefault="003339E5">
            <w:pPr>
              <w:rPr>
                <w:sz w:val="15"/>
                <w:szCs w:val="15"/>
              </w:rPr>
            </w:pPr>
          </w:p>
        </w:tc>
        <w:tc>
          <w:tcPr>
            <w:tcW w:w="1420" w:type="dxa"/>
            <w:vAlign w:val="bottom"/>
          </w:tcPr>
          <w:p w14:paraId="698C8A66" w14:textId="77777777" w:rsidR="003339E5" w:rsidRDefault="003339E5">
            <w:pPr>
              <w:rPr>
                <w:sz w:val="15"/>
                <w:szCs w:val="15"/>
              </w:rPr>
            </w:pPr>
          </w:p>
        </w:tc>
        <w:tc>
          <w:tcPr>
            <w:tcW w:w="1560" w:type="dxa"/>
            <w:vMerge/>
            <w:vAlign w:val="bottom"/>
          </w:tcPr>
          <w:p w14:paraId="4FA66470" w14:textId="77777777" w:rsidR="003339E5" w:rsidRDefault="003339E5">
            <w:pPr>
              <w:rPr>
                <w:sz w:val="15"/>
                <w:szCs w:val="15"/>
              </w:rPr>
            </w:pPr>
          </w:p>
        </w:tc>
        <w:tc>
          <w:tcPr>
            <w:tcW w:w="3080" w:type="dxa"/>
            <w:vAlign w:val="bottom"/>
          </w:tcPr>
          <w:p w14:paraId="3D68006B" w14:textId="77777777" w:rsidR="003339E5" w:rsidRDefault="003339E5">
            <w:pPr>
              <w:rPr>
                <w:sz w:val="15"/>
                <w:szCs w:val="15"/>
              </w:rPr>
            </w:pPr>
          </w:p>
        </w:tc>
        <w:tc>
          <w:tcPr>
            <w:tcW w:w="3200" w:type="dxa"/>
            <w:vAlign w:val="bottom"/>
          </w:tcPr>
          <w:p w14:paraId="59E4D9A4" w14:textId="77777777" w:rsidR="003339E5" w:rsidRDefault="003339E5">
            <w:pPr>
              <w:rPr>
                <w:sz w:val="15"/>
                <w:szCs w:val="15"/>
              </w:rPr>
            </w:pPr>
          </w:p>
        </w:tc>
        <w:tc>
          <w:tcPr>
            <w:tcW w:w="0" w:type="dxa"/>
            <w:vAlign w:val="bottom"/>
          </w:tcPr>
          <w:p w14:paraId="3B7E6170" w14:textId="77777777" w:rsidR="003339E5" w:rsidRDefault="003339E5">
            <w:pPr>
              <w:rPr>
                <w:sz w:val="1"/>
                <w:szCs w:val="1"/>
              </w:rPr>
            </w:pPr>
          </w:p>
        </w:tc>
      </w:tr>
      <w:tr w:rsidR="003339E5" w14:paraId="1B51B4ED" w14:textId="77777777">
        <w:trPr>
          <w:trHeight w:val="100"/>
        </w:trPr>
        <w:tc>
          <w:tcPr>
            <w:tcW w:w="1540" w:type="dxa"/>
            <w:tcBorders>
              <w:bottom w:val="single" w:sz="8" w:space="0" w:color="C5C5C5"/>
            </w:tcBorders>
            <w:vAlign w:val="bottom"/>
          </w:tcPr>
          <w:p w14:paraId="3DB3F09F" w14:textId="77777777" w:rsidR="003339E5" w:rsidRDefault="003339E5">
            <w:pPr>
              <w:rPr>
                <w:sz w:val="8"/>
                <w:szCs w:val="8"/>
              </w:rPr>
            </w:pPr>
          </w:p>
        </w:tc>
        <w:tc>
          <w:tcPr>
            <w:tcW w:w="1420" w:type="dxa"/>
            <w:tcBorders>
              <w:bottom w:val="single" w:sz="8" w:space="0" w:color="C5C5C5"/>
            </w:tcBorders>
            <w:vAlign w:val="bottom"/>
          </w:tcPr>
          <w:p w14:paraId="3B22D3B6" w14:textId="77777777" w:rsidR="003339E5" w:rsidRDefault="003339E5">
            <w:pPr>
              <w:rPr>
                <w:sz w:val="8"/>
                <w:szCs w:val="8"/>
              </w:rPr>
            </w:pPr>
          </w:p>
        </w:tc>
        <w:tc>
          <w:tcPr>
            <w:tcW w:w="1560" w:type="dxa"/>
            <w:tcBorders>
              <w:bottom w:val="single" w:sz="8" w:space="0" w:color="C5C5C5"/>
            </w:tcBorders>
            <w:vAlign w:val="bottom"/>
          </w:tcPr>
          <w:p w14:paraId="4220BFB0" w14:textId="77777777" w:rsidR="003339E5" w:rsidRDefault="003339E5">
            <w:pPr>
              <w:rPr>
                <w:sz w:val="8"/>
                <w:szCs w:val="8"/>
              </w:rPr>
            </w:pPr>
          </w:p>
        </w:tc>
        <w:tc>
          <w:tcPr>
            <w:tcW w:w="3080" w:type="dxa"/>
            <w:tcBorders>
              <w:bottom w:val="single" w:sz="8" w:space="0" w:color="C5C5C5"/>
            </w:tcBorders>
            <w:vAlign w:val="bottom"/>
          </w:tcPr>
          <w:p w14:paraId="7D66A338" w14:textId="77777777" w:rsidR="003339E5" w:rsidRDefault="003339E5">
            <w:pPr>
              <w:rPr>
                <w:sz w:val="8"/>
                <w:szCs w:val="8"/>
              </w:rPr>
            </w:pPr>
          </w:p>
        </w:tc>
        <w:tc>
          <w:tcPr>
            <w:tcW w:w="3200" w:type="dxa"/>
            <w:tcBorders>
              <w:bottom w:val="single" w:sz="8" w:space="0" w:color="C5C5C5"/>
            </w:tcBorders>
            <w:vAlign w:val="bottom"/>
          </w:tcPr>
          <w:p w14:paraId="659084D7" w14:textId="77777777" w:rsidR="003339E5" w:rsidRDefault="003339E5">
            <w:pPr>
              <w:rPr>
                <w:sz w:val="8"/>
                <w:szCs w:val="8"/>
              </w:rPr>
            </w:pPr>
          </w:p>
        </w:tc>
        <w:tc>
          <w:tcPr>
            <w:tcW w:w="0" w:type="dxa"/>
            <w:vAlign w:val="bottom"/>
          </w:tcPr>
          <w:p w14:paraId="744522B7" w14:textId="77777777" w:rsidR="003339E5" w:rsidRDefault="003339E5">
            <w:pPr>
              <w:rPr>
                <w:sz w:val="1"/>
                <w:szCs w:val="1"/>
              </w:rPr>
            </w:pPr>
          </w:p>
        </w:tc>
      </w:tr>
      <w:tr w:rsidR="003339E5" w14:paraId="13BF408C" w14:textId="77777777">
        <w:trPr>
          <w:trHeight w:val="313"/>
        </w:trPr>
        <w:tc>
          <w:tcPr>
            <w:tcW w:w="1540" w:type="dxa"/>
            <w:tcBorders>
              <w:left w:val="single" w:sz="8" w:space="0" w:color="C5C5C5"/>
              <w:right w:val="single" w:sz="8" w:space="0" w:color="C5C5C5"/>
            </w:tcBorders>
            <w:vAlign w:val="bottom"/>
          </w:tcPr>
          <w:p w14:paraId="2896B80C"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391F76EE" w14:textId="77777777" w:rsidR="003339E5" w:rsidRDefault="003B64C7">
            <w:pPr>
              <w:ind w:left="40"/>
              <w:rPr>
                <w:sz w:val="20"/>
                <w:szCs w:val="20"/>
              </w:rPr>
            </w:pPr>
            <w:r>
              <w:rPr>
                <w:rFonts w:ascii="Calibri" w:eastAsia="Calibri" w:hAnsi="Calibri" w:cs="Calibri"/>
              </w:rPr>
              <w:t>d(3)</w:t>
            </w:r>
          </w:p>
        </w:tc>
        <w:tc>
          <w:tcPr>
            <w:tcW w:w="1560" w:type="dxa"/>
            <w:tcBorders>
              <w:right w:val="single" w:sz="8" w:space="0" w:color="C5C5C5"/>
            </w:tcBorders>
            <w:vAlign w:val="bottom"/>
          </w:tcPr>
          <w:p w14:paraId="072268BF"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E192A86" w14:textId="77777777" w:rsidR="003339E5" w:rsidRDefault="003B64C7">
            <w:pPr>
              <w:ind w:left="60"/>
              <w:rPr>
                <w:sz w:val="20"/>
                <w:szCs w:val="20"/>
              </w:rPr>
            </w:pPr>
            <w:r>
              <w:rPr>
                <w:rFonts w:ascii="Calibri" w:eastAsia="Calibri" w:hAnsi="Calibri" w:cs="Calibri"/>
                <w:sz w:val="20"/>
                <w:szCs w:val="20"/>
              </w:rPr>
              <w:t>BREACHES.— REPORTS.—</w:t>
            </w:r>
          </w:p>
        </w:tc>
        <w:tc>
          <w:tcPr>
            <w:tcW w:w="0" w:type="dxa"/>
            <w:vAlign w:val="bottom"/>
          </w:tcPr>
          <w:p w14:paraId="368126EE" w14:textId="77777777" w:rsidR="003339E5" w:rsidRDefault="003339E5">
            <w:pPr>
              <w:rPr>
                <w:sz w:val="1"/>
                <w:szCs w:val="1"/>
              </w:rPr>
            </w:pPr>
          </w:p>
        </w:tc>
      </w:tr>
      <w:tr w:rsidR="003339E5" w14:paraId="382BBD29" w14:textId="77777777">
        <w:trPr>
          <w:trHeight w:val="269"/>
        </w:trPr>
        <w:tc>
          <w:tcPr>
            <w:tcW w:w="1540" w:type="dxa"/>
            <w:tcBorders>
              <w:left w:val="single" w:sz="8" w:space="0" w:color="C5C5C5"/>
              <w:right w:val="single" w:sz="8" w:space="0" w:color="C5C5C5"/>
            </w:tcBorders>
            <w:vAlign w:val="bottom"/>
          </w:tcPr>
          <w:p w14:paraId="2B1BE44C" w14:textId="77777777" w:rsidR="003339E5" w:rsidRDefault="003B64C7">
            <w:pPr>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6811FC3E" w14:textId="77777777" w:rsidR="003339E5" w:rsidRDefault="003339E5">
            <w:pPr>
              <w:rPr>
                <w:sz w:val="23"/>
                <w:szCs w:val="23"/>
              </w:rPr>
            </w:pPr>
          </w:p>
        </w:tc>
        <w:tc>
          <w:tcPr>
            <w:tcW w:w="1560" w:type="dxa"/>
            <w:tcBorders>
              <w:right w:val="single" w:sz="8" w:space="0" w:color="C5C5C5"/>
            </w:tcBorders>
            <w:vAlign w:val="bottom"/>
          </w:tcPr>
          <w:p w14:paraId="1506BF0D" w14:textId="77777777" w:rsidR="003339E5" w:rsidRDefault="003B64C7">
            <w:pPr>
              <w:ind w:left="40"/>
              <w:rPr>
                <w:sz w:val="20"/>
                <w:szCs w:val="20"/>
              </w:rPr>
            </w:pPr>
            <w:r>
              <w:rPr>
                <w:rFonts w:ascii="Calibri" w:eastAsia="Calibri" w:hAnsi="Calibri" w:cs="Calibri"/>
              </w:rPr>
              <w:t>of)</w:t>
            </w:r>
          </w:p>
        </w:tc>
        <w:tc>
          <w:tcPr>
            <w:tcW w:w="6280" w:type="dxa"/>
            <w:gridSpan w:val="2"/>
            <w:vMerge w:val="restart"/>
            <w:tcBorders>
              <w:right w:val="single" w:sz="8" w:space="0" w:color="C5C5C5"/>
            </w:tcBorders>
            <w:vAlign w:val="bottom"/>
          </w:tcPr>
          <w:p w14:paraId="3EDC181C" w14:textId="77777777" w:rsidR="003339E5" w:rsidRDefault="003B64C7">
            <w:pPr>
              <w:ind w:left="60"/>
              <w:rPr>
                <w:sz w:val="20"/>
                <w:szCs w:val="20"/>
              </w:rPr>
            </w:pPr>
            <w:r>
              <w:rPr>
                <w:rFonts w:ascii="Calibri" w:eastAsia="Calibri" w:hAnsi="Calibri" w:cs="Calibri"/>
                <w:sz w:val="20"/>
                <w:szCs w:val="20"/>
              </w:rPr>
              <w:t>(A) DIRECTOR OF OMB.—During the first 2 years beginning after the date of</w:t>
            </w:r>
          </w:p>
        </w:tc>
        <w:tc>
          <w:tcPr>
            <w:tcW w:w="0" w:type="dxa"/>
            <w:vAlign w:val="bottom"/>
          </w:tcPr>
          <w:p w14:paraId="1C95C177" w14:textId="77777777" w:rsidR="003339E5" w:rsidRDefault="003339E5">
            <w:pPr>
              <w:rPr>
                <w:sz w:val="1"/>
                <w:szCs w:val="1"/>
              </w:rPr>
            </w:pPr>
          </w:p>
        </w:tc>
      </w:tr>
      <w:tr w:rsidR="003339E5" w14:paraId="0D59B57D" w14:textId="77777777">
        <w:trPr>
          <w:trHeight w:val="196"/>
        </w:trPr>
        <w:tc>
          <w:tcPr>
            <w:tcW w:w="1540" w:type="dxa"/>
            <w:tcBorders>
              <w:left w:val="single" w:sz="8" w:space="0" w:color="C5C5C5"/>
              <w:right w:val="single" w:sz="8" w:space="0" w:color="C5C5C5"/>
            </w:tcBorders>
            <w:vAlign w:val="bottom"/>
          </w:tcPr>
          <w:p w14:paraId="010499F3" w14:textId="77777777" w:rsidR="003339E5" w:rsidRDefault="003339E5">
            <w:pPr>
              <w:rPr>
                <w:sz w:val="17"/>
                <w:szCs w:val="17"/>
              </w:rPr>
            </w:pPr>
          </w:p>
        </w:tc>
        <w:tc>
          <w:tcPr>
            <w:tcW w:w="1420" w:type="dxa"/>
            <w:tcBorders>
              <w:right w:val="single" w:sz="8" w:space="0" w:color="C5C5C5"/>
            </w:tcBorders>
            <w:vAlign w:val="bottom"/>
          </w:tcPr>
          <w:p w14:paraId="2892C0C4" w14:textId="77777777" w:rsidR="003339E5" w:rsidRDefault="003339E5">
            <w:pPr>
              <w:rPr>
                <w:sz w:val="17"/>
                <w:szCs w:val="17"/>
              </w:rPr>
            </w:pPr>
          </w:p>
        </w:tc>
        <w:tc>
          <w:tcPr>
            <w:tcW w:w="1560" w:type="dxa"/>
            <w:tcBorders>
              <w:right w:val="single" w:sz="8" w:space="0" w:color="C5C5C5"/>
            </w:tcBorders>
            <w:vAlign w:val="bottom"/>
          </w:tcPr>
          <w:p w14:paraId="20F9EF9B" w14:textId="77777777" w:rsidR="003339E5" w:rsidRDefault="003339E5">
            <w:pPr>
              <w:rPr>
                <w:sz w:val="17"/>
                <w:szCs w:val="17"/>
              </w:rPr>
            </w:pPr>
          </w:p>
        </w:tc>
        <w:tc>
          <w:tcPr>
            <w:tcW w:w="6280" w:type="dxa"/>
            <w:gridSpan w:val="2"/>
            <w:vMerge/>
            <w:tcBorders>
              <w:right w:val="single" w:sz="8" w:space="0" w:color="C5C5C5"/>
            </w:tcBorders>
            <w:vAlign w:val="bottom"/>
          </w:tcPr>
          <w:p w14:paraId="2F69C877" w14:textId="77777777" w:rsidR="003339E5" w:rsidRDefault="003339E5">
            <w:pPr>
              <w:rPr>
                <w:sz w:val="17"/>
                <w:szCs w:val="17"/>
              </w:rPr>
            </w:pPr>
          </w:p>
        </w:tc>
        <w:tc>
          <w:tcPr>
            <w:tcW w:w="0" w:type="dxa"/>
            <w:vAlign w:val="bottom"/>
          </w:tcPr>
          <w:p w14:paraId="083C5370" w14:textId="77777777" w:rsidR="003339E5" w:rsidRDefault="003339E5">
            <w:pPr>
              <w:rPr>
                <w:sz w:val="1"/>
                <w:szCs w:val="1"/>
              </w:rPr>
            </w:pPr>
          </w:p>
        </w:tc>
      </w:tr>
      <w:tr w:rsidR="003339E5" w14:paraId="56A654E1" w14:textId="77777777">
        <w:trPr>
          <w:trHeight w:val="245"/>
        </w:trPr>
        <w:tc>
          <w:tcPr>
            <w:tcW w:w="1540" w:type="dxa"/>
            <w:tcBorders>
              <w:left w:val="single" w:sz="8" w:space="0" w:color="C5C5C5"/>
              <w:right w:val="single" w:sz="8" w:space="0" w:color="C5C5C5"/>
            </w:tcBorders>
            <w:vAlign w:val="bottom"/>
          </w:tcPr>
          <w:p w14:paraId="4594244F" w14:textId="77777777" w:rsidR="003339E5" w:rsidRDefault="003339E5">
            <w:pPr>
              <w:rPr>
                <w:sz w:val="21"/>
                <w:szCs w:val="21"/>
              </w:rPr>
            </w:pPr>
          </w:p>
        </w:tc>
        <w:tc>
          <w:tcPr>
            <w:tcW w:w="1420" w:type="dxa"/>
            <w:tcBorders>
              <w:right w:val="single" w:sz="8" w:space="0" w:color="C5C5C5"/>
            </w:tcBorders>
            <w:vAlign w:val="bottom"/>
          </w:tcPr>
          <w:p w14:paraId="5F41CD1E" w14:textId="77777777" w:rsidR="003339E5" w:rsidRDefault="003339E5">
            <w:pPr>
              <w:rPr>
                <w:sz w:val="21"/>
                <w:szCs w:val="21"/>
              </w:rPr>
            </w:pPr>
          </w:p>
        </w:tc>
        <w:tc>
          <w:tcPr>
            <w:tcW w:w="1560" w:type="dxa"/>
            <w:tcBorders>
              <w:right w:val="single" w:sz="8" w:space="0" w:color="C5C5C5"/>
            </w:tcBorders>
            <w:vAlign w:val="bottom"/>
          </w:tcPr>
          <w:p w14:paraId="7A66D4F5" w14:textId="77777777" w:rsidR="003339E5" w:rsidRDefault="003339E5">
            <w:pPr>
              <w:rPr>
                <w:sz w:val="21"/>
                <w:szCs w:val="21"/>
              </w:rPr>
            </w:pPr>
          </w:p>
        </w:tc>
        <w:tc>
          <w:tcPr>
            <w:tcW w:w="6280" w:type="dxa"/>
            <w:gridSpan w:val="2"/>
            <w:tcBorders>
              <w:right w:val="single" w:sz="8" w:space="0" w:color="C5C5C5"/>
            </w:tcBorders>
            <w:vAlign w:val="bottom"/>
          </w:tcPr>
          <w:p w14:paraId="5604ABC5" w14:textId="77777777" w:rsidR="003339E5" w:rsidRDefault="003B64C7">
            <w:pPr>
              <w:ind w:left="60"/>
              <w:rPr>
                <w:sz w:val="20"/>
                <w:szCs w:val="20"/>
              </w:rPr>
            </w:pPr>
            <w:r>
              <w:rPr>
                <w:rFonts w:ascii="Calibri" w:eastAsia="Calibri" w:hAnsi="Calibri" w:cs="Calibri"/>
                <w:sz w:val="20"/>
                <w:szCs w:val="20"/>
              </w:rPr>
              <w:t>enactment of this Act, the Director of the Office of Management and</w:t>
            </w:r>
          </w:p>
        </w:tc>
        <w:tc>
          <w:tcPr>
            <w:tcW w:w="0" w:type="dxa"/>
            <w:vAlign w:val="bottom"/>
          </w:tcPr>
          <w:p w14:paraId="0C3E8CA5" w14:textId="77777777" w:rsidR="003339E5" w:rsidRDefault="003339E5">
            <w:pPr>
              <w:rPr>
                <w:sz w:val="1"/>
                <w:szCs w:val="1"/>
              </w:rPr>
            </w:pPr>
          </w:p>
        </w:tc>
      </w:tr>
      <w:tr w:rsidR="003339E5" w14:paraId="35B4FB54" w14:textId="77777777">
        <w:trPr>
          <w:trHeight w:val="244"/>
        </w:trPr>
        <w:tc>
          <w:tcPr>
            <w:tcW w:w="1540" w:type="dxa"/>
            <w:tcBorders>
              <w:left w:val="single" w:sz="8" w:space="0" w:color="C5C5C5"/>
              <w:right w:val="single" w:sz="8" w:space="0" w:color="C5C5C5"/>
            </w:tcBorders>
            <w:vAlign w:val="bottom"/>
          </w:tcPr>
          <w:p w14:paraId="46132BC2" w14:textId="77777777" w:rsidR="003339E5" w:rsidRDefault="003339E5">
            <w:pPr>
              <w:rPr>
                <w:sz w:val="21"/>
                <w:szCs w:val="21"/>
              </w:rPr>
            </w:pPr>
          </w:p>
        </w:tc>
        <w:tc>
          <w:tcPr>
            <w:tcW w:w="1420" w:type="dxa"/>
            <w:tcBorders>
              <w:right w:val="single" w:sz="8" w:space="0" w:color="C5C5C5"/>
            </w:tcBorders>
            <w:vAlign w:val="bottom"/>
          </w:tcPr>
          <w:p w14:paraId="68827A28" w14:textId="77777777" w:rsidR="003339E5" w:rsidRDefault="003339E5">
            <w:pPr>
              <w:rPr>
                <w:sz w:val="21"/>
                <w:szCs w:val="21"/>
              </w:rPr>
            </w:pPr>
          </w:p>
        </w:tc>
        <w:tc>
          <w:tcPr>
            <w:tcW w:w="1560" w:type="dxa"/>
            <w:tcBorders>
              <w:right w:val="single" w:sz="8" w:space="0" w:color="C5C5C5"/>
            </w:tcBorders>
            <w:vAlign w:val="bottom"/>
          </w:tcPr>
          <w:p w14:paraId="709531B6" w14:textId="77777777" w:rsidR="003339E5" w:rsidRDefault="003339E5">
            <w:pPr>
              <w:rPr>
                <w:sz w:val="21"/>
                <w:szCs w:val="21"/>
              </w:rPr>
            </w:pPr>
          </w:p>
        </w:tc>
        <w:tc>
          <w:tcPr>
            <w:tcW w:w="6280" w:type="dxa"/>
            <w:gridSpan w:val="2"/>
            <w:tcBorders>
              <w:right w:val="single" w:sz="8" w:space="0" w:color="C5C5C5"/>
            </w:tcBorders>
            <w:vAlign w:val="bottom"/>
          </w:tcPr>
          <w:p w14:paraId="26A10383" w14:textId="77777777" w:rsidR="003339E5" w:rsidRDefault="003B64C7">
            <w:pPr>
              <w:ind w:left="60"/>
              <w:rPr>
                <w:sz w:val="20"/>
                <w:szCs w:val="20"/>
              </w:rPr>
            </w:pPr>
            <w:r>
              <w:rPr>
                <w:rFonts w:ascii="Calibri" w:eastAsia="Calibri" w:hAnsi="Calibri" w:cs="Calibri"/>
                <w:sz w:val="20"/>
                <w:szCs w:val="20"/>
              </w:rPr>
              <w:t>Budget shall, on an annual basis—</w:t>
            </w:r>
          </w:p>
        </w:tc>
        <w:tc>
          <w:tcPr>
            <w:tcW w:w="0" w:type="dxa"/>
            <w:vAlign w:val="bottom"/>
          </w:tcPr>
          <w:p w14:paraId="0A107DC1" w14:textId="77777777" w:rsidR="003339E5" w:rsidRDefault="003339E5">
            <w:pPr>
              <w:rPr>
                <w:sz w:val="1"/>
                <w:szCs w:val="1"/>
              </w:rPr>
            </w:pPr>
          </w:p>
        </w:tc>
      </w:tr>
      <w:tr w:rsidR="003339E5" w14:paraId="3295B3A7" w14:textId="77777777">
        <w:trPr>
          <w:trHeight w:val="245"/>
        </w:trPr>
        <w:tc>
          <w:tcPr>
            <w:tcW w:w="1540" w:type="dxa"/>
            <w:tcBorders>
              <w:left w:val="single" w:sz="8" w:space="0" w:color="C5C5C5"/>
              <w:right w:val="single" w:sz="8" w:space="0" w:color="C5C5C5"/>
            </w:tcBorders>
            <w:vAlign w:val="bottom"/>
          </w:tcPr>
          <w:p w14:paraId="7B1A916A" w14:textId="77777777" w:rsidR="003339E5" w:rsidRDefault="003339E5">
            <w:pPr>
              <w:rPr>
                <w:sz w:val="21"/>
                <w:szCs w:val="21"/>
              </w:rPr>
            </w:pPr>
          </w:p>
        </w:tc>
        <w:tc>
          <w:tcPr>
            <w:tcW w:w="1420" w:type="dxa"/>
            <w:tcBorders>
              <w:right w:val="single" w:sz="8" w:space="0" w:color="C5C5C5"/>
            </w:tcBorders>
            <w:vAlign w:val="bottom"/>
          </w:tcPr>
          <w:p w14:paraId="45498FC9" w14:textId="77777777" w:rsidR="003339E5" w:rsidRDefault="003339E5">
            <w:pPr>
              <w:rPr>
                <w:sz w:val="21"/>
                <w:szCs w:val="21"/>
              </w:rPr>
            </w:pPr>
          </w:p>
        </w:tc>
        <w:tc>
          <w:tcPr>
            <w:tcW w:w="1560" w:type="dxa"/>
            <w:tcBorders>
              <w:right w:val="single" w:sz="8" w:space="0" w:color="C5C5C5"/>
            </w:tcBorders>
            <w:vAlign w:val="bottom"/>
          </w:tcPr>
          <w:p w14:paraId="321DEAA9" w14:textId="77777777" w:rsidR="003339E5" w:rsidRDefault="003339E5">
            <w:pPr>
              <w:rPr>
                <w:sz w:val="21"/>
                <w:szCs w:val="21"/>
              </w:rPr>
            </w:pPr>
          </w:p>
        </w:tc>
        <w:tc>
          <w:tcPr>
            <w:tcW w:w="6280" w:type="dxa"/>
            <w:gridSpan w:val="2"/>
            <w:tcBorders>
              <w:right w:val="single" w:sz="8" w:space="0" w:color="C5C5C5"/>
            </w:tcBorders>
            <w:vAlign w:val="bottom"/>
          </w:tcPr>
          <w:p w14:paraId="40C02AAA" w14:textId="77777777" w:rsidR="003339E5" w:rsidRDefault="003B64C7">
            <w:pPr>
              <w:ind w:left="60"/>
              <w:rPr>
                <w:sz w:val="20"/>
                <w:szCs w:val="20"/>
              </w:rPr>
            </w:pPr>
            <w:r>
              <w:rPr>
                <w:rFonts w:ascii="Calibri" w:eastAsia="Calibri" w:hAnsi="Calibri" w:cs="Calibri"/>
                <w:sz w:val="20"/>
                <w:szCs w:val="20"/>
              </w:rPr>
              <w:t>(i) assess agency implementation of data breach notification policies and</w:t>
            </w:r>
          </w:p>
        </w:tc>
        <w:tc>
          <w:tcPr>
            <w:tcW w:w="0" w:type="dxa"/>
            <w:vAlign w:val="bottom"/>
          </w:tcPr>
          <w:p w14:paraId="27318A5C" w14:textId="77777777" w:rsidR="003339E5" w:rsidRDefault="003339E5">
            <w:pPr>
              <w:rPr>
                <w:sz w:val="1"/>
                <w:szCs w:val="1"/>
              </w:rPr>
            </w:pPr>
          </w:p>
        </w:tc>
      </w:tr>
      <w:tr w:rsidR="003339E5" w14:paraId="307C577E" w14:textId="77777777">
        <w:trPr>
          <w:trHeight w:val="244"/>
        </w:trPr>
        <w:tc>
          <w:tcPr>
            <w:tcW w:w="1540" w:type="dxa"/>
            <w:tcBorders>
              <w:left w:val="single" w:sz="8" w:space="0" w:color="C5C5C5"/>
              <w:right w:val="single" w:sz="8" w:space="0" w:color="C5C5C5"/>
            </w:tcBorders>
            <w:vAlign w:val="bottom"/>
          </w:tcPr>
          <w:p w14:paraId="3419EB68" w14:textId="77777777" w:rsidR="003339E5" w:rsidRDefault="003339E5">
            <w:pPr>
              <w:rPr>
                <w:sz w:val="21"/>
                <w:szCs w:val="21"/>
              </w:rPr>
            </w:pPr>
          </w:p>
        </w:tc>
        <w:tc>
          <w:tcPr>
            <w:tcW w:w="1420" w:type="dxa"/>
            <w:tcBorders>
              <w:right w:val="single" w:sz="8" w:space="0" w:color="C5C5C5"/>
            </w:tcBorders>
            <w:vAlign w:val="bottom"/>
          </w:tcPr>
          <w:p w14:paraId="6168B12C" w14:textId="77777777" w:rsidR="003339E5" w:rsidRDefault="003339E5">
            <w:pPr>
              <w:rPr>
                <w:sz w:val="21"/>
                <w:szCs w:val="21"/>
              </w:rPr>
            </w:pPr>
          </w:p>
        </w:tc>
        <w:tc>
          <w:tcPr>
            <w:tcW w:w="1560" w:type="dxa"/>
            <w:tcBorders>
              <w:right w:val="single" w:sz="8" w:space="0" w:color="C5C5C5"/>
            </w:tcBorders>
            <w:vAlign w:val="bottom"/>
          </w:tcPr>
          <w:p w14:paraId="0861CE43" w14:textId="77777777" w:rsidR="003339E5" w:rsidRDefault="003339E5">
            <w:pPr>
              <w:rPr>
                <w:sz w:val="21"/>
                <w:szCs w:val="21"/>
              </w:rPr>
            </w:pPr>
          </w:p>
        </w:tc>
        <w:tc>
          <w:tcPr>
            <w:tcW w:w="6280" w:type="dxa"/>
            <w:gridSpan w:val="2"/>
            <w:tcBorders>
              <w:right w:val="single" w:sz="8" w:space="0" w:color="C5C5C5"/>
            </w:tcBorders>
            <w:vAlign w:val="bottom"/>
          </w:tcPr>
          <w:p w14:paraId="2B329BAF" w14:textId="77777777" w:rsidR="003339E5" w:rsidRDefault="003B64C7">
            <w:pPr>
              <w:ind w:left="60"/>
              <w:rPr>
                <w:sz w:val="20"/>
                <w:szCs w:val="20"/>
              </w:rPr>
            </w:pPr>
            <w:r>
              <w:rPr>
                <w:rFonts w:ascii="Calibri" w:eastAsia="Calibri" w:hAnsi="Calibri" w:cs="Calibri"/>
                <w:sz w:val="20"/>
                <w:szCs w:val="20"/>
              </w:rPr>
              <w:t>guidelines in aggregate; and</w:t>
            </w:r>
          </w:p>
        </w:tc>
        <w:tc>
          <w:tcPr>
            <w:tcW w:w="0" w:type="dxa"/>
            <w:vAlign w:val="bottom"/>
          </w:tcPr>
          <w:p w14:paraId="4F8B5D05" w14:textId="77777777" w:rsidR="003339E5" w:rsidRDefault="003339E5">
            <w:pPr>
              <w:rPr>
                <w:sz w:val="1"/>
                <w:szCs w:val="1"/>
              </w:rPr>
            </w:pPr>
          </w:p>
        </w:tc>
      </w:tr>
      <w:tr w:rsidR="003339E5" w14:paraId="649BBD87" w14:textId="77777777">
        <w:trPr>
          <w:trHeight w:val="245"/>
        </w:trPr>
        <w:tc>
          <w:tcPr>
            <w:tcW w:w="1540" w:type="dxa"/>
            <w:tcBorders>
              <w:left w:val="single" w:sz="8" w:space="0" w:color="C5C5C5"/>
              <w:right w:val="single" w:sz="8" w:space="0" w:color="C5C5C5"/>
            </w:tcBorders>
            <w:vAlign w:val="bottom"/>
          </w:tcPr>
          <w:p w14:paraId="2D354BF9" w14:textId="77777777" w:rsidR="003339E5" w:rsidRDefault="003339E5">
            <w:pPr>
              <w:rPr>
                <w:sz w:val="21"/>
                <w:szCs w:val="21"/>
              </w:rPr>
            </w:pPr>
          </w:p>
        </w:tc>
        <w:tc>
          <w:tcPr>
            <w:tcW w:w="1420" w:type="dxa"/>
            <w:tcBorders>
              <w:right w:val="single" w:sz="8" w:space="0" w:color="C5C5C5"/>
            </w:tcBorders>
            <w:vAlign w:val="bottom"/>
          </w:tcPr>
          <w:p w14:paraId="70B06912" w14:textId="77777777" w:rsidR="003339E5" w:rsidRDefault="003339E5">
            <w:pPr>
              <w:rPr>
                <w:sz w:val="21"/>
                <w:szCs w:val="21"/>
              </w:rPr>
            </w:pPr>
          </w:p>
        </w:tc>
        <w:tc>
          <w:tcPr>
            <w:tcW w:w="1560" w:type="dxa"/>
            <w:tcBorders>
              <w:right w:val="single" w:sz="8" w:space="0" w:color="C5C5C5"/>
            </w:tcBorders>
            <w:vAlign w:val="bottom"/>
          </w:tcPr>
          <w:p w14:paraId="3ABBBAAB" w14:textId="77777777" w:rsidR="003339E5" w:rsidRDefault="003339E5">
            <w:pPr>
              <w:rPr>
                <w:sz w:val="21"/>
                <w:szCs w:val="21"/>
              </w:rPr>
            </w:pPr>
          </w:p>
        </w:tc>
        <w:tc>
          <w:tcPr>
            <w:tcW w:w="6280" w:type="dxa"/>
            <w:gridSpan w:val="2"/>
            <w:tcBorders>
              <w:right w:val="single" w:sz="8" w:space="0" w:color="C5C5C5"/>
            </w:tcBorders>
            <w:vAlign w:val="bottom"/>
          </w:tcPr>
          <w:p w14:paraId="4EF517F3" w14:textId="77777777" w:rsidR="003339E5" w:rsidRDefault="003B64C7">
            <w:pPr>
              <w:ind w:left="60"/>
              <w:rPr>
                <w:sz w:val="20"/>
                <w:szCs w:val="20"/>
              </w:rPr>
            </w:pPr>
            <w:r>
              <w:rPr>
                <w:rFonts w:ascii="Calibri" w:eastAsia="Calibri" w:hAnsi="Calibri" w:cs="Calibri"/>
                <w:sz w:val="20"/>
                <w:szCs w:val="20"/>
              </w:rPr>
              <w:t>(ii) include the assessment described in clause (i) in the report required</w:t>
            </w:r>
          </w:p>
        </w:tc>
        <w:tc>
          <w:tcPr>
            <w:tcW w:w="0" w:type="dxa"/>
            <w:vAlign w:val="bottom"/>
          </w:tcPr>
          <w:p w14:paraId="2BA49959" w14:textId="77777777" w:rsidR="003339E5" w:rsidRDefault="003339E5">
            <w:pPr>
              <w:rPr>
                <w:sz w:val="1"/>
                <w:szCs w:val="1"/>
              </w:rPr>
            </w:pPr>
          </w:p>
        </w:tc>
      </w:tr>
      <w:tr w:rsidR="003339E5" w14:paraId="04D479CB" w14:textId="77777777">
        <w:trPr>
          <w:trHeight w:val="244"/>
        </w:trPr>
        <w:tc>
          <w:tcPr>
            <w:tcW w:w="1540" w:type="dxa"/>
            <w:tcBorders>
              <w:left w:val="single" w:sz="8" w:space="0" w:color="C5C5C5"/>
              <w:right w:val="single" w:sz="8" w:space="0" w:color="C5C5C5"/>
            </w:tcBorders>
            <w:vAlign w:val="bottom"/>
          </w:tcPr>
          <w:p w14:paraId="45C2C7D9" w14:textId="77777777" w:rsidR="003339E5" w:rsidRDefault="003339E5">
            <w:pPr>
              <w:rPr>
                <w:sz w:val="21"/>
                <w:szCs w:val="21"/>
              </w:rPr>
            </w:pPr>
          </w:p>
        </w:tc>
        <w:tc>
          <w:tcPr>
            <w:tcW w:w="1420" w:type="dxa"/>
            <w:tcBorders>
              <w:right w:val="single" w:sz="8" w:space="0" w:color="C5C5C5"/>
            </w:tcBorders>
            <w:vAlign w:val="bottom"/>
          </w:tcPr>
          <w:p w14:paraId="5C79A792" w14:textId="77777777" w:rsidR="003339E5" w:rsidRDefault="003339E5">
            <w:pPr>
              <w:rPr>
                <w:sz w:val="21"/>
                <w:szCs w:val="21"/>
              </w:rPr>
            </w:pPr>
          </w:p>
        </w:tc>
        <w:tc>
          <w:tcPr>
            <w:tcW w:w="1560" w:type="dxa"/>
            <w:tcBorders>
              <w:right w:val="single" w:sz="8" w:space="0" w:color="C5C5C5"/>
            </w:tcBorders>
            <w:vAlign w:val="bottom"/>
          </w:tcPr>
          <w:p w14:paraId="421E80C7" w14:textId="77777777" w:rsidR="003339E5" w:rsidRDefault="003339E5">
            <w:pPr>
              <w:rPr>
                <w:sz w:val="21"/>
                <w:szCs w:val="21"/>
              </w:rPr>
            </w:pPr>
          </w:p>
        </w:tc>
        <w:tc>
          <w:tcPr>
            <w:tcW w:w="6280" w:type="dxa"/>
            <w:gridSpan w:val="2"/>
            <w:tcBorders>
              <w:right w:val="single" w:sz="8" w:space="0" w:color="C5C5C5"/>
            </w:tcBorders>
            <w:vAlign w:val="bottom"/>
          </w:tcPr>
          <w:p w14:paraId="273F2BFC" w14:textId="77777777" w:rsidR="003339E5" w:rsidRDefault="003B64C7">
            <w:pPr>
              <w:ind w:left="60"/>
              <w:rPr>
                <w:sz w:val="20"/>
                <w:szCs w:val="20"/>
              </w:rPr>
            </w:pPr>
            <w:r>
              <w:rPr>
                <w:rFonts w:ascii="Calibri" w:eastAsia="Calibri" w:hAnsi="Calibri" w:cs="Calibri"/>
                <w:sz w:val="20"/>
                <w:szCs w:val="20"/>
              </w:rPr>
              <w:t>under section 3553(c) of title 44, United States Code.</w:t>
            </w:r>
          </w:p>
        </w:tc>
        <w:tc>
          <w:tcPr>
            <w:tcW w:w="0" w:type="dxa"/>
            <w:vAlign w:val="bottom"/>
          </w:tcPr>
          <w:p w14:paraId="3D872648" w14:textId="77777777" w:rsidR="003339E5" w:rsidRDefault="003339E5">
            <w:pPr>
              <w:rPr>
                <w:sz w:val="1"/>
                <w:szCs w:val="1"/>
              </w:rPr>
            </w:pPr>
          </w:p>
        </w:tc>
      </w:tr>
      <w:tr w:rsidR="003339E5" w14:paraId="2F1A6A36" w14:textId="77777777">
        <w:trPr>
          <w:trHeight w:val="488"/>
        </w:trPr>
        <w:tc>
          <w:tcPr>
            <w:tcW w:w="1540" w:type="dxa"/>
            <w:tcBorders>
              <w:left w:val="single" w:sz="8" w:space="0" w:color="C5C5C5"/>
              <w:right w:val="single" w:sz="8" w:space="0" w:color="C5C5C5"/>
            </w:tcBorders>
            <w:vAlign w:val="bottom"/>
          </w:tcPr>
          <w:p w14:paraId="665107DB" w14:textId="77777777" w:rsidR="003339E5" w:rsidRDefault="003339E5">
            <w:pPr>
              <w:rPr>
                <w:sz w:val="24"/>
                <w:szCs w:val="24"/>
              </w:rPr>
            </w:pPr>
          </w:p>
        </w:tc>
        <w:tc>
          <w:tcPr>
            <w:tcW w:w="1420" w:type="dxa"/>
            <w:tcBorders>
              <w:right w:val="single" w:sz="8" w:space="0" w:color="C5C5C5"/>
            </w:tcBorders>
            <w:vAlign w:val="bottom"/>
          </w:tcPr>
          <w:p w14:paraId="4DA755B8" w14:textId="77777777" w:rsidR="003339E5" w:rsidRDefault="003339E5">
            <w:pPr>
              <w:rPr>
                <w:sz w:val="24"/>
                <w:szCs w:val="24"/>
              </w:rPr>
            </w:pPr>
          </w:p>
        </w:tc>
        <w:tc>
          <w:tcPr>
            <w:tcW w:w="1560" w:type="dxa"/>
            <w:tcBorders>
              <w:right w:val="single" w:sz="8" w:space="0" w:color="C5C5C5"/>
            </w:tcBorders>
            <w:vAlign w:val="bottom"/>
          </w:tcPr>
          <w:p w14:paraId="279042AC" w14:textId="77777777" w:rsidR="003339E5" w:rsidRDefault="003339E5">
            <w:pPr>
              <w:rPr>
                <w:sz w:val="24"/>
                <w:szCs w:val="24"/>
              </w:rPr>
            </w:pPr>
          </w:p>
        </w:tc>
        <w:tc>
          <w:tcPr>
            <w:tcW w:w="6280" w:type="dxa"/>
            <w:gridSpan w:val="2"/>
            <w:tcBorders>
              <w:right w:val="single" w:sz="8" w:space="0" w:color="C5C5C5"/>
            </w:tcBorders>
            <w:vAlign w:val="bottom"/>
          </w:tcPr>
          <w:p w14:paraId="645A7741" w14:textId="77777777" w:rsidR="003339E5" w:rsidRDefault="003B64C7">
            <w:pPr>
              <w:ind w:left="60"/>
              <w:rPr>
                <w:sz w:val="20"/>
                <w:szCs w:val="20"/>
              </w:rPr>
            </w:pPr>
            <w:r>
              <w:rPr>
                <w:rFonts w:ascii="Calibri" w:eastAsia="Calibri" w:hAnsi="Calibri" w:cs="Calibri"/>
                <w:sz w:val="20"/>
                <w:szCs w:val="20"/>
              </w:rPr>
              <w:t>(B) SECRETARY OF HOMELAND SECURITY.—During the first 2 years</w:t>
            </w:r>
          </w:p>
        </w:tc>
        <w:tc>
          <w:tcPr>
            <w:tcW w:w="0" w:type="dxa"/>
            <w:vAlign w:val="bottom"/>
          </w:tcPr>
          <w:p w14:paraId="7D9DF058" w14:textId="77777777" w:rsidR="003339E5" w:rsidRDefault="003339E5">
            <w:pPr>
              <w:rPr>
                <w:sz w:val="1"/>
                <w:szCs w:val="1"/>
              </w:rPr>
            </w:pPr>
          </w:p>
        </w:tc>
      </w:tr>
      <w:tr w:rsidR="003339E5" w14:paraId="6FA90425" w14:textId="77777777">
        <w:trPr>
          <w:trHeight w:val="244"/>
        </w:trPr>
        <w:tc>
          <w:tcPr>
            <w:tcW w:w="1540" w:type="dxa"/>
            <w:tcBorders>
              <w:left w:val="single" w:sz="8" w:space="0" w:color="C5C5C5"/>
              <w:right w:val="single" w:sz="8" w:space="0" w:color="C5C5C5"/>
            </w:tcBorders>
            <w:vAlign w:val="bottom"/>
          </w:tcPr>
          <w:p w14:paraId="23697867" w14:textId="77777777" w:rsidR="003339E5" w:rsidRDefault="003339E5">
            <w:pPr>
              <w:rPr>
                <w:sz w:val="21"/>
                <w:szCs w:val="21"/>
              </w:rPr>
            </w:pPr>
          </w:p>
        </w:tc>
        <w:tc>
          <w:tcPr>
            <w:tcW w:w="1420" w:type="dxa"/>
            <w:tcBorders>
              <w:right w:val="single" w:sz="8" w:space="0" w:color="C5C5C5"/>
            </w:tcBorders>
            <w:vAlign w:val="bottom"/>
          </w:tcPr>
          <w:p w14:paraId="203CD8A4" w14:textId="77777777" w:rsidR="003339E5" w:rsidRDefault="003339E5">
            <w:pPr>
              <w:rPr>
                <w:sz w:val="21"/>
                <w:szCs w:val="21"/>
              </w:rPr>
            </w:pPr>
          </w:p>
        </w:tc>
        <w:tc>
          <w:tcPr>
            <w:tcW w:w="1560" w:type="dxa"/>
            <w:tcBorders>
              <w:right w:val="single" w:sz="8" w:space="0" w:color="C5C5C5"/>
            </w:tcBorders>
            <w:vAlign w:val="bottom"/>
          </w:tcPr>
          <w:p w14:paraId="594FE185" w14:textId="77777777" w:rsidR="003339E5" w:rsidRDefault="003339E5">
            <w:pPr>
              <w:rPr>
                <w:sz w:val="21"/>
                <w:szCs w:val="21"/>
              </w:rPr>
            </w:pPr>
          </w:p>
        </w:tc>
        <w:tc>
          <w:tcPr>
            <w:tcW w:w="6280" w:type="dxa"/>
            <w:gridSpan w:val="2"/>
            <w:tcBorders>
              <w:right w:val="single" w:sz="8" w:space="0" w:color="C5C5C5"/>
            </w:tcBorders>
            <w:vAlign w:val="bottom"/>
          </w:tcPr>
          <w:p w14:paraId="688B9244" w14:textId="77777777" w:rsidR="003339E5" w:rsidRDefault="003B64C7">
            <w:pPr>
              <w:ind w:left="60"/>
              <w:rPr>
                <w:sz w:val="20"/>
                <w:szCs w:val="20"/>
              </w:rPr>
            </w:pPr>
            <w:r>
              <w:rPr>
                <w:rFonts w:ascii="Calibri" w:eastAsia="Calibri" w:hAnsi="Calibri" w:cs="Calibri"/>
                <w:sz w:val="20"/>
                <w:szCs w:val="20"/>
              </w:rPr>
              <w:t>beginning after the date of enactment of this Act, the Secretary of</w:t>
            </w:r>
          </w:p>
        </w:tc>
        <w:tc>
          <w:tcPr>
            <w:tcW w:w="0" w:type="dxa"/>
            <w:vAlign w:val="bottom"/>
          </w:tcPr>
          <w:p w14:paraId="4D772A92" w14:textId="77777777" w:rsidR="003339E5" w:rsidRDefault="003339E5">
            <w:pPr>
              <w:rPr>
                <w:sz w:val="1"/>
                <w:szCs w:val="1"/>
              </w:rPr>
            </w:pPr>
          </w:p>
        </w:tc>
      </w:tr>
      <w:tr w:rsidR="003339E5" w14:paraId="372D3092" w14:textId="77777777">
        <w:trPr>
          <w:trHeight w:val="245"/>
        </w:trPr>
        <w:tc>
          <w:tcPr>
            <w:tcW w:w="1540" w:type="dxa"/>
            <w:tcBorders>
              <w:left w:val="single" w:sz="8" w:space="0" w:color="C5C5C5"/>
              <w:right w:val="single" w:sz="8" w:space="0" w:color="C5C5C5"/>
            </w:tcBorders>
            <w:vAlign w:val="bottom"/>
          </w:tcPr>
          <w:p w14:paraId="4210E8DE" w14:textId="77777777" w:rsidR="003339E5" w:rsidRDefault="003339E5">
            <w:pPr>
              <w:rPr>
                <w:sz w:val="21"/>
                <w:szCs w:val="21"/>
              </w:rPr>
            </w:pPr>
          </w:p>
        </w:tc>
        <w:tc>
          <w:tcPr>
            <w:tcW w:w="1420" w:type="dxa"/>
            <w:tcBorders>
              <w:right w:val="single" w:sz="8" w:space="0" w:color="C5C5C5"/>
            </w:tcBorders>
            <w:vAlign w:val="bottom"/>
          </w:tcPr>
          <w:p w14:paraId="1DC25601" w14:textId="77777777" w:rsidR="003339E5" w:rsidRDefault="003339E5">
            <w:pPr>
              <w:rPr>
                <w:sz w:val="21"/>
                <w:szCs w:val="21"/>
              </w:rPr>
            </w:pPr>
          </w:p>
        </w:tc>
        <w:tc>
          <w:tcPr>
            <w:tcW w:w="1560" w:type="dxa"/>
            <w:tcBorders>
              <w:right w:val="single" w:sz="8" w:space="0" w:color="C5C5C5"/>
            </w:tcBorders>
            <w:vAlign w:val="bottom"/>
          </w:tcPr>
          <w:p w14:paraId="436A3789" w14:textId="77777777" w:rsidR="003339E5" w:rsidRDefault="003339E5">
            <w:pPr>
              <w:rPr>
                <w:sz w:val="21"/>
                <w:szCs w:val="21"/>
              </w:rPr>
            </w:pPr>
          </w:p>
        </w:tc>
        <w:tc>
          <w:tcPr>
            <w:tcW w:w="6280" w:type="dxa"/>
            <w:gridSpan w:val="2"/>
            <w:tcBorders>
              <w:right w:val="single" w:sz="8" w:space="0" w:color="C5C5C5"/>
            </w:tcBorders>
            <w:vAlign w:val="bottom"/>
          </w:tcPr>
          <w:p w14:paraId="5CE14E12" w14:textId="77777777" w:rsidR="003339E5" w:rsidRDefault="003B64C7">
            <w:pPr>
              <w:ind w:left="60"/>
              <w:rPr>
                <w:sz w:val="20"/>
                <w:szCs w:val="20"/>
              </w:rPr>
            </w:pPr>
            <w:r>
              <w:rPr>
                <w:rFonts w:ascii="Calibri" w:eastAsia="Calibri" w:hAnsi="Calibri" w:cs="Calibri"/>
                <w:sz w:val="20"/>
                <w:szCs w:val="20"/>
              </w:rPr>
              <w:t>Homeland Security shall include an assessment of the status of agency</w:t>
            </w:r>
          </w:p>
        </w:tc>
        <w:tc>
          <w:tcPr>
            <w:tcW w:w="0" w:type="dxa"/>
            <w:vAlign w:val="bottom"/>
          </w:tcPr>
          <w:p w14:paraId="4A7CF76F" w14:textId="77777777" w:rsidR="003339E5" w:rsidRDefault="003339E5">
            <w:pPr>
              <w:rPr>
                <w:sz w:val="1"/>
                <w:szCs w:val="1"/>
              </w:rPr>
            </w:pPr>
          </w:p>
        </w:tc>
      </w:tr>
      <w:tr w:rsidR="003339E5" w14:paraId="1DBF7DC2" w14:textId="77777777">
        <w:trPr>
          <w:trHeight w:val="244"/>
        </w:trPr>
        <w:tc>
          <w:tcPr>
            <w:tcW w:w="1540" w:type="dxa"/>
            <w:tcBorders>
              <w:left w:val="single" w:sz="8" w:space="0" w:color="C5C5C5"/>
              <w:right w:val="single" w:sz="8" w:space="0" w:color="C5C5C5"/>
            </w:tcBorders>
            <w:vAlign w:val="bottom"/>
          </w:tcPr>
          <w:p w14:paraId="5BAD234F" w14:textId="77777777" w:rsidR="003339E5" w:rsidRDefault="003339E5">
            <w:pPr>
              <w:rPr>
                <w:sz w:val="21"/>
                <w:szCs w:val="21"/>
              </w:rPr>
            </w:pPr>
          </w:p>
        </w:tc>
        <w:tc>
          <w:tcPr>
            <w:tcW w:w="1420" w:type="dxa"/>
            <w:tcBorders>
              <w:right w:val="single" w:sz="8" w:space="0" w:color="C5C5C5"/>
            </w:tcBorders>
            <w:vAlign w:val="bottom"/>
          </w:tcPr>
          <w:p w14:paraId="1C307879" w14:textId="77777777" w:rsidR="003339E5" w:rsidRDefault="003339E5">
            <w:pPr>
              <w:rPr>
                <w:sz w:val="21"/>
                <w:szCs w:val="21"/>
              </w:rPr>
            </w:pPr>
          </w:p>
        </w:tc>
        <w:tc>
          <w:tcPr>
            <w:tcW w:w="1560" w:type="dxa"/>
            <w:tcBorders>
              <w:right w:val="single" w:sz="8" w:space="0" w:color="C5C5C5"/>
            </w:tcBorders>
            <w:vAlign w:val="bottom"/>
          </w:tcPr>
          <w:p w14:paraId="0A8A8D95" w14:textId="77777777" w:rsidR="003339E5" w:rsidRDefault="003339E5">
            <w:pPr>
              <w:rPr>
                <w:sz w:val="21"/>
                <w:szCs w:val="21"/>
              </w:rPr>
            </w:pPr>
          </w:p>
        </w:tc>
        <w:tc>
          <w:tcPr>
            <w:tcW w:w="6280" w:type="dxa"/>
            <w:gridSpan w:val="2"/>
            <w:tcBorders>
              <w:right w:val="single" w:sz="8" w:space="0" w:color="C5C5C5"/>
            </w:tcBorders>
            <w:vAlign w:val="bottom"/>
          </w:tcPr>
          <w:p w14:paraId="00663585" w14:textId="77777777" w:rsidR="003339E5" w:rsidRDefault="003B64C7">
            <w:pPr>
              <w:ind w:left="60"/>
              <w:rPr>
                <w:sz w:val="20"/>
                <w:szCs w:val="20"/>
              </w:rPr>
            </w:pPr>
            <w:r>
              <w:rPr>
                <w:rFonts w:ascii="Calibri" w:eastAsia="Calibri" w:hAnsi="Calibri" w:cs="Calibri"/>
                <w:sz w:val="20"/>
                <w:szCs w:val="20"/>
              </w:rPr>
              <w:t>implementation of data breach notification policies and guidelines in the</w:t>
            </w:r>
          </w:p>
        </w:tc>
        <w:tc>
          <w:tcPr>
            <w:tcW w:w="0" w:type="dxa"/>
            <w:vAlign w:val="bottom"/>
          </w:tcPr>
          <w:p w14:paraId="6C1FDF1E" w14:textId="77777777" w:rsidR="003339E5" w:rsidRDefault="003339E5">
            <w:pPr>
              <w:rPr>
                <w:sz w:val="1"/>
                <w:szCs w:val="1"/>
              </w:rPr>
            </w:pPr>
          </w:p>
        </w:tc>
      </w:tr>
      <w:tr w:rsidR="003339E5" w14:paraId="2F22C4C5" w14:textId="77777777">
        <w:trPr>
          <w:trHeight w:val="245"/>
        </w:trPr>
        <w:tc>
          <w:tcPr>
            <w:tcW w:w="1540" w:type="dxa"/>
            <w:tcBorders>
              <w:left w:val="single" w:sz="8" w:space="0" w:color="C5C5C5"/>
              <w:right w:val="single" w:sz="8" w:space="0" w:color="C5C5C5"/>
            </w:tcBorders>
            <w:vAlign w:val="bottom"/>
          </w:tcPr>
          <w:p w14:paraId="56484714" w14:textId="77777777" w:rsidR="003339E5" w:rsidRDefault="003339E5">
            <w:pPr>
              <w:rPr>
                <w:sz w:val="21"/>
                <w:szCs w:val="21"/>
              </w:rPr>
            </w:pPr>
          </w:p>
        </w:tc>
        <w:tc>
          <w:tcPr>
            <w:tcW w:w="1420" w:type="dxa"/>
            <w:tcBorders>
              <w:right w:val="single" w:sz="8" w:space="0" w:color="C5C5C5"/>
            </w:tcBorders>
            <w:vAlign w:val="bottom"/>
          </w:tcPr>
          <w:p w14:paraId="2DDBAEAC" w14:textId="77777777" w:rsidR="003339E5" w:rsidRDefault="003339E5">
            <w:pPr>
              <w:rPr>
                <w:sz w:val="21"/>
                <w:szCs w:val="21"/>
              </w:rPr>
            </w:pPr>
          </w:p>
        </w:tc>
        <w:tc>
          <w:tcPr>
            <w:tcW w:w="1560" w:type="dxa"/>
            <w:tcBorders>
              <w:right w:val="single" w:sz="8" w:space="0" w:color="C5C5C5"/>
            </w:tcBorders>
            <w:vAlign w:val="bottom"/>
          </w:tcPr>
          <w:p w14:paraId="5FC8BF3E" w14:textId="77777777" w:rsidR="003339E5" w:rsidRDefault="003339E5">
            <w:pPr>
              <w:rPr>
                <w:sz w:val="21"/>
                <w:szCs w:val="21"/>
              </w:rPr>
            </w:pPr>
          </w:p>
        </w:tc>
        <w:tc>
          <w:tcPr>
            <w:tcW w:w="6280" w:type="dxa"/>
            <w:gridSpan w:val="2"/>
            <w:tcBorders>
              <w:right w:val="single" w:sz="8" w:space="0" w:color="C5C5C5"/>
            </w:tcBorders>
            <w:vAlign w:val="bottom"/>
          </w:tcPr>
          <w:p w14:paraId="335DA7A8" w14:textId="77777777" w:rsidR="003339E5" w:rsidRDefault="003B64C7">
            <w:pPr>
              <w:ind w:left="60"/>
              <w:rPr>
                <w:sz w:val="20"/>
                <w:szCs w:val="20"/>
              </w:rPr>
            </w:pPr>
            <w:r>
              <w:rPr>
                <w:rFonts w:ascii="Calibri" w:eastAsia="Calibri" w:hAnsi="Calibri" w:cs="Calibri"/>
                <w:sz w:val="20"/>
                <w:szCs w:val="20"/>
              </w:rPr>
              <w:t>requirements under section 3553(b)(2)(B) of title 44, United States Code.</w:t>
            </w:r>
          </w:p>
        </w:tc>
        <w:tc>
          <w:tcPr>
            <w:tcW w:w="0" w:type="dxa"/>
            <w:vAlign w:val="bottom"/>
          </w:tcPr>
          <w:p w14:paraId="2AF5B4B8" w14:textId="77777777" w:rsidR="003339E5" w:rsidRDefault="003339E5">
            <w:pPr>
              <w:rPr>
                <w:sz w:val="1"/>
                <w:szCs w:val="1"/>
              </w:rPr>
            </w:pPr>
          </w:p>
        </w:tc>
      </w:tr>
      <w:tr w:rsidR="003339E5" w14:paraId="35F4E5FD" w14:textId="77777777">
        <w:trPr>
          <w:trHeight w:val="575"/>
        </w:trPr>
        <w:tc>
          <w:tcPr>
            <w:tcW w:w="1540" w:type="dxa"/>
            <w:tcBorders>
              <w:left w:val="single" w:sz="8" w:space="0" w:color="C5C5C5"/>
              <w:bottom w:val="single" w:sz="8" w:space="0" w:color="C5C5C5"/>
              <w:right w:val="single" w:sz="8" w:space="0" w:color="C5C5C5"/>
            </w:tcBorders>
            <w:vAlign w:val="bottom"/>
          </w:tcPr>
          <w:p w14:paraId="63E38FC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C10D4A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CBB36C8" w14:textId="77777777" w:rsidR="003339E5" w:rsidRDefault="003339E5">
            <w:pPr>
              <w:rPr>
                <w:sz w:val="24"/>
                <w:szCs w:val="24"/>
              </w:rPr>
            </w:pPr>
          </w:p>
        </w:tc>
        <w:tc>
          <w:tcPr>
            <w:tcW w:w="3080" w:type="dxa"/>
            <w:tcBorders>
              <w:bottom w:val="single" w:sz="8" w:space="0" w:color="C5C5C5"/>
            </w:tcBorders>
            <w:vAlign w:val="bottom"/>
          </w:tcPr>
          <w:p w14:paraId="553152E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60461CE4" w14:textId="77777777" w:rsidR="003339E5" w:rsidRDefault="003339E5">
            <w:pPr>
              <w:rPr>
                <w:sz w:val="24"/>
                <w:szCs w:val="24"/>
              </w:rPr>
            </w:pPr>
          </w:p>
        </w:tc>
        <w:tc>
          <w:tcPr>
            <w:tcW w:w="0" w:type="dxa"/>
            <w:vAlign w:val="bottom"/>
          </w:tcPr>
          <w:p w14:paraId="7CCF40C6" w14:textId="77777777" w:rsidR="003339E5" w:rsidRDefault="003339E5">
            <w:pPr>
              <w:rPr>
                <w:sz w:val="1"/>
                <w:szCs w:val="1"/>
              </w:rPr>
            </w:pPr>
          </w:p>
        </w:tc>
      </w:tr>
      <w:tr w:rsidR="003339E5" w14:paraId="12046DCF" w14:textId="77777777">
        <w:trPr>
          <w:trHeight w:val="315"/>
        </w:trPr>
        <w:tc>
          <w:tcPr>
            <w:tcW w:w="1540" w:type="dxa"/>
            <w:tcBorders>
              <w:left w:val="single" w:sz="8" w:space="0" w:color="C5C5C5"/>
              <w:right w:val="single" w:sz="8" w:space="0" w:color="C5C5C5"/>
            </w:tcBorders>
            <w:vAlign w:val="bottom"/>
          </w:tcPr>
          <w:p w14:paraId="0F27F0B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A4A0269"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544B2187"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61521866"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257EF186" w14:textId="77777777" w:rsidR="003339E5" w:rsidRDefault="003339E5">
            <w:pPr>
              <w:rPr>
                <w:sz w:val="1"/>
                <w:szCs w:val="1"/>
              </w:rPr>
            </w:pPr>
          </w:p>
        </w:tc>
      </w:tr>
      <w:tr w:rsidR="003339E5" w14:paraId="3EE2CBF8" w14:textId="77777777">
        <w:trPr>
          <w:trHeight w:val="265"/>
        </w:trPr>
        <w:tc>
          <w:tcPr>
            <w:tcW w:w="1540" w:type="dxa"/>
            <w:tcBorders>
              <w:left w:val="single" w:sz="8" w:space="0" w:color="C5C5C5"/>
              <w:right w:val="single" w:sz="8" w:space="0" w:color="C5C5C5"/>
            </w:tcBorders>
            <w:vAlign w:val="bottom"/>
          </w:tcPr>
          <w:p w14:paraId="4EF566A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3770074F" w14:textId="77777777" w:rsidR="003339E5" w:rsidRDefault="003339E5">
            <w:pPr>
              <w:rPr>
                <w:sz w:val="23"/>
                <w:szCs w:val="23"/>
              </w:rPr>
            </w:pPr>
          </w:p>
        </w:tc>
        <w:tc>
          <w:tcPr>
            <w:tcW w:w="1560" w:type="dxa"/>
            <w:tcBorders>
              <w:right w:val="single" w:sz="8" w:space="0" w:color="C5C5C5"/>
            </w:tcBorders>
            <w:vAlign w:val="bottom"/>
          </w:tcPr>
          <w:p w14:paraId="5FD53817"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11D5B4C2"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4E842741" w14:textId="77777777" w:rsidR="003339E5" w:rsidRDefault="003339E5">
            <w:pPr>
              <w:rPr>
                <w:sz w:val="1"/>
                <w:szCs w:val="1"/>
              </w:rPr>
            </w:pPr>
          </w:p>
        </w:tc>
      </w:tr>
      <w:tr w:rsidR="003339E5" w14:paraId="13859931" w14:textId="77777777">
        <w:trPr>
          <w:trHeight w:val="200"/>
        </w:trPr>
        <w:tc>
          <w:tcPr>
            <w:tcW w:w="1540" w:type="dxa"/>
            <w:vMerge w:val="restart"/>
            <w:tcBorders>
              <w:left w:val="single" w:sz="8" w:space="0" w:color="C5C5C5"/>
              <w:right w:val="single" w:sz="8" w:space="0" w:color="C5C5C5"/>
            </w:tcBorders>
            <w:vAlign w:val="bottom"/>
          </w:tcPr>
          <w:p w14:paraId="1DB7BD6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CE96611" w14:textId="77777777" w:rsidR="003339E5" w:rsidRDefault="003339E5">
            <w:pPr>
              <w:rPr>
                <w:sz w:val="17"/>
                <w:szCs w:val="17"/>
              </w:rPr>
            </w:pPr>
          </w:p>
        </w:tc>
        <w:tc>
          <w:tcPr>
            <w:tcW w:w="1560" w:type="dxa"/>
            <w:vMerge w:val="restart"/>
            <w:tcBorders>
              <w:right w:val="single" w:sz="8" w:space="0" w:color="C5C5C5"/>
            </w:tcBorders>
            <w:vAlign w:val="bottom"/>
          </w:tcPr>
          <w:p w14:paraId="10FD719F"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65FC9343"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25AA5B84" w14:textId="77777777" w:rsidR="003339E5" w:rsidRDefault="003339E5">
            <w:pPr>
              <w:rPr>
                <w:sz w:val="1"/>
                <w:szCs w:val="1"/>
              </w:rPr>
            </w:pPr>
          </w:p>
        </w:tc>
      </w:tr>
      <w:tr w:rsidR="003339E5" w14:paraId="5E74CB6A" w14:textId="77777777">
        <w:trPr>
          <w:trHeight w:val="72"/>
        </w:trPr>
        <w:tc>
          <w:tcPr>
            <w:tcW w:w="1540" w:type="dxa"/>
            <w:vMerge/>
            <w:tcBorders>
              <w:left w:val="single" w:sz="8" w:space="0" w:color="C5C5C5"/>
              <w:right w:val="single" w:sz="8" w:space="0" w:color="C5C5C5"/>
            </w:tcBorders>
            <w:vAlign w:val="bottom"/>
          </w:tcPr>
          <w:p w14:paraId="0752B629" w14:textId="77777777" w:rsidR="003339E5" w:rsidRDefault="003339E5">
            <w:pPr>
              <w:rPr>
                <w:sz w:val="6"/>
                <w:szCs w:val="6"/>
              </w:rPr>
            </w:pPr>
          </w:p>
        </w:tc>
        <w:tc>
          <w:tcPr>
            <w:tcW w:w="1420" w:type="dxa"/>
            <w:tcBorders>
              <w:right w:val="single" w:sz="8" w:space="0" w:color="C5C5C5"/>
            </w:tcBorders>
            <w:vAlign w:val="bottom"/>
          </w:tcPr>
          <w:p w14:paraId="0B22EFB5" w14:textId="77777777" w:rsidR="003339E5" w:rsidRDefault="003339E5">
            <w:pPr>
              <w:rPr>
                <w:sz w:val="6"/>
                <w:szCs w:val="6"/>
              </w:rPr>
            </w:pPr>
          </w:p>
        </w:tc>
        <w:tc>
          <w:tcPr>
            <w:tcW w:w="1560" w:type="dxa"/>
            <w:vMerge/>
            <w:tcBorders>
              <w:right w:val="single" w:sz="8" w:space="0" w:color="C5C5C5"/>
            </w:tcBorders>
            <w:vAlign w:val="bottom"/>
          </w:tcPr>
          <w:p w14:paraId="565297B1" w14:textId="77777777" w:rsidR="003339E5" w:rsidRDefault="003339E5">
            <w:pPr>
              <w:rPr>
                <w:sz w:val="6"/>
                <w:szCs w:val="6"/>
              </w:rPr>
            </w:pPr>
          </w:p>
        </w:tc>
        <w:tc>
          <w:tcPr>
            <w:tcW w:w="6280" w:type="dxa"/>
            <w:gridSpan w:val="2"/>
            <w:vMerge w:val="restart"/>
            <w:tcBorders>
              <w:right w:val="single" w:sz="8" w:space="0" w:color="C5C5C5"/>
            </w:tcBorders>
            <w:vAlign w:val="bottom"/>
          </w:tcPr>
          <w:p w14:paraId="39925032" w14:textId="77777777" w:rsidR="003339E5" w:rsidRDefault="003B64C7">
            <w:pPr>
              <w:ind w:left="60"/>
              <w:rPr>
                <w:sz w:val="20"/>
                <w:szCs w:val="20"/>
              </w:rPr>
            </w:pPr>
            <w:r>
              <w:rPr>
                <w:rFonts w:ascii="Calibri" w:eastAsia="Calibri" w:hAnsi="Calibri" w:cs="Calibri"/>
                <w:sz w:val="20"/>
                <w:szCs w:val="20"/>
              </w:rPr>
              <w:t>including—a summary of the incidents described in the annual reports</w:t>
            </w:r>
          </w:p>
        </w:tc>
        <w:tc>
          <w:tcPr>
            <w:tcW w:w="0" w:type="dxa"/>
            <w:vAlign w:val="bottom"/>
          </w:tcPr>
          <w:p w14:paraId="3D1B6169" w14:textId="77777777" w:rsidR="003339E5" w:rsidRDefault="003339E5">
            <w:pPr>
              <w:rPr>
                <w:sz w:val="1"/>
                <w:szCs w:val="1"/>
              </w:rPr>
            </w:pPr>
          </w:p>
        </w:tc>
      </w:tr>
      <w:tr w:rsidR="003339E5" w14:paraId="2E649342" w14:textId="77777777">
        <w:trPr>
          <w:trHeight w:val="172"/>
        </w:trPr>
        <w:tc>
          <w:tcPr>
            <w:tcW w:w="1540" w:type="dxa"/>
            <w:vMerge w:val="restart"/>
            <w:tcBorders>
              <w:left w:val="single" w:sz="8" w:space="0" w:color="C5C5C5"/>
              <w:right w:val="single" w:sz="8" w:space="0" w:color="C5C5C5"/>
            </w:tcBorders>
            <w:vAlign w:val="bottom"/>
          </w:tcPr>
          <w:p w14:paraId="41AC8C4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38E79C7" w14:textId="77777777" w:rsidR="003339E5" w:rsidRDefault="003339E5">
            <w:pPr>
              <w:rPr>
                <w:sz w:val="14"/>
                <w:szCs w:val="14"/>
              </w:rPr>
            </w:pPr>
          </w:p>
        </w:tc>
        <w:tc>
          <w:tcPr>
            <w:tcW w:w="1560" w:type="dxa"/>
            <w:vMerge w:val="restart"/>
            <w:tcBorders>
              <w:right w:val="single" w:sz="8" w:space="0" w:color="C5C5C5"/>
            </w:tcBorders>
            <w:vAlign w:val="bottom"/>
          </w:tcPr>
          <w:p w14:paraId="5BE2960B"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1EA2FA2A" w14:textId="77777777" w:rsidR="003339E5" w:rsidRDefault="003339E5">
            <w:pPr>
              <w:rPr>
                <w:sz w:val="14"/>
                <w:szCs w:val="14"/>
              </w:rPr>
            </w:pPr>
          </w:p>
        </w:tc>
        <w:tc>
          <w:tcPr>
            <w:tcW w:w="0" w:type="dxa"/>
            <w:vAlign w:val="bottom"/>
          </w:tcPr>
          <w:p w14:paraId="6D63F2C0" w14:textId="77777777" w:rsidR="003339E5" w:rsidRDefault="003339E5">
            <w:pPr>
              <w:rPr>
                <w:sz w:val="1"/>
                <w:szCs w:val="1"/>
              </w:rPr>
            </w:pPr>
          </w:p>
        </w:tc>
      </w:tr>
      <w:tr w:rsidR="003339E5" w14:paraId="3856FBFE" w14:textId="77777777">
        <w:trPr>
          <w:trHeight w:val="95"/>
        </w:trPr>
        <w:tc>
          <w:tcPr>
            <w:tcW w:w="1540" w:type="dxa"/>
            <w:vMerge/>
            <w:tcBorders>
              <w:left w:val="single" w:sz="8" w:space="0" w:color="C5C5C5"/>
              <w:right w:val="single" w:sz="8" w:space="0" w:color="C5C5C5"/>
            </w:tcBorders>
            <w:vAlign w:val="bottom"/>
          </w:tcPr>
          <w:p w14:paraId="637206D8" w14:textId="77777777" w:rsidR="003339E5" w:rsidRDefault="003339E5">
            <w:pPr>
              <w:rPr>
                <w:sz w:val="8"/>
                <w:szCs w:val="8"/>
              </w:rPr>
            </w:pPr>
          </w:p>
        </w:tc>
        <w:tc>
          <w:tcPr>
            <w:tcW w:w="1420" w:type="dxa"/>
            <w:tcBorders>
              <w:right w:val="single" w:sz="8" w:space="0" w:color="C5C5C5"/>
            </w:tcBorders>
            <w:vAlign w:val="bottom"/>
          </w:tcPr>
          <w:p w14:paraId="287D6B54" w14:textId="77777777" w:rsidR="003339E5" w:rsidRDefault="003339E5">
            <w:pPr>
              <w:rPr>
                <w:sz w:val="8"/>
                <w:szCs w:val="8"/>
              </w:rPr>
            </w:pPr>
          </w:p>
        </w:tc>
        <w:tc>
          <w:tcPr>
            <w:tcW w:w="1560" w:type="dxa"/>
            <w:vMerge/>
            <w:tcBorders>
              <w:right w:val="single" w:sz="8" w:space="0" w:color="C5C5C5"/>
            </w:tcBorders>
            <w:vAlign w:val="bottom"/>
          </w:tcPr>
          <w:p w14:paraId="6E8B4DB4" w14:textId="77777777" w:rsidR="003339E5" w:rsidRDefault="003339E5">
            <w:pPr>
              <w:rPr>
                <w:sz w:val="8"/>
                <w:szCs w:val="8"/>
              </w:rPr>
            </w:pPr>
          </w:p>
        </w:tc>
        <w:tc>
          <w:tcPr>
            <w:tcW w:w="6280" w:type="dxa"/>
            <w:gridSpan w:val="2"/>
            <w:vMerge w:val="restart"/>
            <w:tcBorders>
              <w:right w:val="single" w:sz="8" w:space="0" w:color="C5C5C5"/>
            </w:tcBorders>
            <w:vAlign w:val="bottom"/>
          </w:tcPr>
          <w:p w14:paraId="7130EA93" w14:textId="77777777" w:rsidR="003339E5" w:rsidRDefault="003B64C7">
            <w:pPr>
              <w:ind w:left="60"/>
              <w:rPr>
                <w:sz w:val="20"/>
                <w:szCs w:val="20"/>
              </w:rPr>
            </w:pPr>
            <w:r>
              <w:rPr>
                <w:rFonts w:ascii="Calibri" w:eastAsia="Calibri" w:hAnsi="Calibri" w:cs="Calibri"/>
                <w:sz w:val="20"/>
                <w:szCs w:val="20"/>
              </w:rPr>
              <w:t>required to be submitted under section 3554(c)(1), including a summary of</w:t>
            </w:r>
          </w:p>
        </w:tc>
        <w:tc>
          <w:tcPr>
            <w:tcW w:w="0" w:type="dxa"/>
            <w:vAlign w:val="bottom"/>
          </w:tcPr>
          <w:p w14:paraId="7CA3F0BA" w14:textId="77777777" w:rsidR="003339E5" w:rsidRDefault="003339E5">
            <w:pPr>
              <w:rPr>
                <w:sz w:val="1"/>
                <w:szCs w:val="1"/>
              </w:rPr>
            </w:pPr>
          </w:p>
        </w:tc>
      </w:tr>
      <w:tr w:rsidR="003339E5" w14:paraId="449B2D1E" w14:textId="77777777">
        <w:trPr>
          <w:trHeight w:val="148"/>
        </w:trPr>
        <w:tc>
          <w:tcPr>
            <w:tcW w:w="1540" w:type="dxa"/>
            <w:vMerge w:val="restart"/>
            <w:tcBorders>
              <w:left w:val="single" w:sz="8" w:space="0" w:color="C5C5C5"/>
              <w:right w:val="single" w:sz="8" w:space="0" w:color="C5C5C5"/>
            </w:tcBorders>
            <w:vAlign w:val="bottom"/>
          </w:tcPr>
          <w:p w14:paraId="7C0E12D1"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2F4CA12" w14:textId="77777777" w:rsidR="003339E5" w:rsidRDefault="003339E5">
            <w:pPr>
              <w:rPr>
                <w:sz w:val="12"/>
                <w:szCs w:val="12"/>
              </w:rPr>
            </w:pPr>
          </w:p>
        </w:tc>
        <w:tc>
          <w:tcPr>
            <w:tcW w:w="1560" w:type="dxa"/>
            <w:vMerge w:val="restart"/>
            <w:tcBorders>
              <w:right w:val="single" w:sz="8" w:space="0" w:color="C5C5C5"/>
            </w:tcBorders>
            <w:vAlign w:val="bottom"/>
          </w:tcPr>
          <w:p w14:paraId="43F8EEFA"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3FF4CFE0" w14:textId="77777777" w:rsidR="003339E5" w:rsidRDefault="003339E5">
            <w:pPr>
              <w:rPr>
                <w:sz w:val="12"/>
                <w:szCs w:val="12"/>
              </w:rPr>
            </w:pPr>
          </w:p>
        </w:tc>
        <w:tc>
          <w:tcPr>
            <w:tcW w:w="0" w:type="dxa"/>
            <w:vAlign w:val="bottom"/>
          </w:tcPr>
          <w:p w14:paraId="2DD7A329" w14:textId="77777777" w:rsidR="003339E5" w:rsidRDefault="003339E5">
            <w:pPr>
              <w:rPr>
                <w:sz w:val="1"/>
                <w:szCs w:val="1"/>
              </w:rPr>
            </w:pPr>
          </w:p>
        </w:tc>
      </w:tr>
      <w:tr w:rsidR="003339E5" w14:paraId="6AFDB5D7" w14:textId="77777777">
        <w:trPr>
          <w:trHeight w:val="120"/>
        </w:trPr>
        <w:tc>
          <w:tcPr>
            <w:tcW w:w="1540" w:type="dxa"/>
            <w:vMerge/>
            <w:tcBorders>
              <w:left w:val="single" w:sz="8" w:space="0" w:color="C5C5C5"/>
              <w:right w:val="single" w:sz="8" w:space="0" w:color="C5C5C5"/>
            </w:tcBorders>
            <w:vAlign w:val="bottom"/>
          </w:tcPr>
          <w:p w14:paraId="101EADD8" w14:textId="77777777" w:rsidR="003339E5" w:rsidRDefault="003339E5">
            <w:pPr>
              <w:rPr>
                <w:sz w:val="10"/>
                <w:szCs w:val="10"/>
              </w:rPr>
            </w:pPr>
          </w:p>
        </w:tc>
        <w:tc>
          <w:tcPr>
            <w:tcW w:w="1420" w:type="dxa"/>
            <w:tcBorders>
              <w:right w:val="single" w:sz="8" w:space="0" w:color="C5C5C5"/>
            </w:tcBorders>
            <w:vAlign w:val="bottom"/>
          </w:tcPr>
          <w:p w14:paraId="03FFF810" w14:textId="77777777" w:rsidR="003339E5" w:rsidRDefault="003339E5">
            <w:pPr>
              <w:rPr>
                <w:sz w:val="10"/>
                <w:szCs w:val="10"/>
              </w:rPr>
            </w:pPr>
          </w:p>
        </w:tc>
        <w:tc>
          <w:tcPr>
            <w:tcW w:w="1560" w:type="dxa"/>
            <w:vMerge/>
            <w:tcBorders>
              <w:right w:val="single" w:sz="8" w:space="0" w:color="C5C5C5"/>
            </w:tcBorders>
            <w:vAlign w:val="bottom"/>
          </w:tcPr>
          <w:p w14:paraId="0DDC20F5" w14:textId="77777777" w:rsidR="003339E5" w:rsidRDefault="003339E5">
            <w:pPr>
              <w:rPr>
                <w:sz w:val="10"/>
                <w:szCs w:val="10"/>
              </w:rPr>
            </w:pPr>
          </w:p>
        </w:tc>
        <w:tc>
          <w:tcPr>
            <w:tcW w:w="6280" w:type="dxa"/>
            <w:gridSpan w:val="2"/>
            <w:vMerge w:val="restart"/>
            <w:tcBorders>
              <w:right w:val="single" w:sz="8" w:space="0" w:color="C5C5C5"/>
            </w:tcBorders>
            <w:vAlign w:val="bottom"/>
          </w:tcPr>
          <w:p w14:paraId="50E911BF" w14:textId="77777777" w:rsidR="003339E5" w:rsidRDefault="003B64C7">
            <w:pPr>
              <w:ind w:left="60"/>
              <w:rPr>
                <w:sz w:val="20"/>
                <w:szCs w:val="20"/>
              </w:rPr>
            </w:pPr>
            <w:r>
              <w:rPr>
                <w:rFonts w:ascii="Calibri" w:eastAsia="Calibri" w:hAnsi="Calibri" w:cs="Calibri"/>
                <w:sz w:val="20"/>
                <w:szCs w:val="20"/>
              </w:rPr>
              <w:t>the information required under section 3554(c)(1)(A)(iii);</w:t>
            </w:r>
          </w:p>
        </w:tc>
        <w:tc>
          <w:tcPr>
            <w:tcW w:w="0" w:type="dxa"/>
            <w:vAlign w:val="bottom"/>
          </w:tcPr>
          <w:p w14:paraId="185AB5D0" w14:textId="77777777" w:rsidR="003339E5" w:rsidRDefault="003339E5">
            <w:pPr>
              <w:rPr>
                <w:sz w:val="1"/>
                <w:szCs w:val="1"/>
              </w:rPr>
            </w:pPr>
          </w:p>
        </w:tc>
      </w:tr>
      <w:tr w:rsidR="003339E5" w14:paraId="3D090DB0" w14:textId="77777777">
        <w:trPr>
          <w:trHeight w:val="124"/>
        </w:trPr>
        <w:tc>
          <w:tcPr>
            <w:tcW w:w="1540" w:type="dxa"/>
            <w:vMerge w:val="restart"/>
            <w:tcBorders>
              <w:left w:val="single" w:sz="8" w:space="0" w:color="C5C5C5"/>
              <w:right w:val="single" w:sz="8" w:space="0" w:color="C5C5C5"/>
            </w:tcBorders>
            <w:vAlign w:val="bottom"/>
          </w:tcPr>
          <w:p w14:paraId="2235EBAC"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99EF4FD" w14:textId="77777777" w:rsidR="003339E5" w:rsidRDefault="003339E5">
            <w:pPr>
              <w:rPr>
                <w:sz w:val="10"/>
                <w:szCs w:val="10"/>
              </w:rPr>
            </w:pPr>
          </w:p>
        </w:tc>
        <w:tc>
          <w:tcPr>
            <w:tcW w:w="1560" w:type="dxa"/>
            <w:vMerge w:val="restart"/>
            <w:tcBorders>
              <w:right w:val="single" w:sz="8" w:space="0" w:color="C5C5C5"/>
            </w:tcBorders>
            <w:vAlign w:val="bottom"/>
          </w:tcPr>
          <w:p w14:paraId="322936AC" w14:textId="77777777" w:rsidR="003339E5" w:rsidRDefault="003B64C7">
            <w:pPr>
              <w:ind w:left="40"/>
              <w:rPr>
                <w:sz w:val="20"/>
                <w:szCs w:val="20"/>
              </w:rPr>
            </w:pPr>
            <w:r>
              <w:rPr>
                <w:rFonts w:ascii="Calibri" w:eastAsia="Calibri" w:hAnsi="Calibri" w:cs="Calibri"/>
              </w:rPr>
              <w:t>Security)</w:t>
            </w:r>
          </w:p>
        </w:tc>
        <w:tc>
          <w:tcPr>
            <w:tcW w:w="6280" w:type="dxa"/>
            <w:gridSpan w:val="2"/>
            <w:vMerge/>
            <w:tcBorders>
              <w:right w:val="single" w:sz="8" w:space="0" w:color="C5C5C5"/>
            </w:tcBorders>
            <w:vAlign w:val="bottom"/>
          </w:tcPr>
          <w:p w14:paraId="72233721" w14:textId="77777777" w:rsidR="003339E5" w:rsidRDefault="003339E5">
            <w:pPr>
              <w:rPr>
                <w:sz w:val="10"/>
                <w:szCs w:val="10"/>
              </w:rPr>
            </w:pPr>
          </w:p>
        </w:tc>
        <w:tc>
          <w:tcPr>
            <w:tcW w:w="0" w:type="dxa"/>
            <w:vAlign w:val="bottom"/>
          </w:tcPr>
          <w:p w14:paraId="4C06D43D" w14:textId="77777777" w:rsidR="003339E5" w:rsidRDefault="003339E5">
            <w:pPr>
              <w:rPr>
                <w:sz w:val="1"/>
                <w:szCs w:val="1"/>
              </w:rPr>
            </w:pPr>
          </w:p>
        </w:tc>
      </w:tr>
      <w:tr w:rsidR="003339E5" w14:paraId="60D8B77C" w14:textId="77777777">
        <w:trPr>
          <w:trHeight w:val="144"/>
        </w:trPr>
        <w:tc>
          <w:tcPr>
            <w:tcW w:w="1540" w:type="dxa"/>
            <w:vMerge/>
            <w:tcBorders>
              <w:left w:val="single" w:sz="8" w:space="0" w:color="C5C5C5"/>
              <w:right w:val="single" w:sz="8" w:space="0" w:color="C5C5C5"/>
            </w:tcBorders>
            <w:vAlign w:val="bottom"/>
          </w:tcPr>
          <w:p w14:paraId="1F5EF780" w14:textId="77777777" w:rsidR="003339E5" w:rsidRDefault="003339E5">
            <w:pPr>
              <w:rPr>
                <w:sz w:val="12"/>
                <w:szCs w:val="12"/>
              </w:rPr>
            </w:pPr>
          </w:p>
        </w:tc>
        <w:tc>
          <w:tcPr>
            <w:tcW w:w="1420" w:type="dxa"/>
            <w:tcBorders>
              <w:right w:val="single" w:sz="8" w:space="0" w:color="C5C5C5"/>
            </w:tcBorders>
            <w:vAlign w:val="bottom"/>
          </w:tcPr>
          <w:p w14:paraId="1949A5D2" w14:textId="77777777" w:rsidR="003339E5" w:rsidRDefault="003339E5">
            <w:pPr>
              <w:rPr>
                <w:sz w:val="12"/>
                <w:szCs w:val="12"/>
              </w:rPr>
            </w:pPr>
          </w:p>
        </w:tc>
        <w:tc>
          <w:tcPr>
            <w:tcW w:w="1560" w:type="dxa"/>
            <w:vMerge/>
            <w:tcBorders>
              <w:right w:val="single" w:sz="8" w:space="0" w:color="C5C5C5"/>
            </w:tcBorders>
            <w:vAlign w:val="bottom"/>
          </w:tcPr>
          <w:p w14:paraId="396B253C" w14:textId="77777777" w:rsidR="003339E5" w:rsidRDefault="003339E5">
            <w:pPr>
              <w:rPr>
                <w:sz w:val="12"/>
                <w:szCs w:val="12"/>
              </w:rPr>
            </w:pPr>
          </w:p>
        </w:tc>
        <w:tc>
          <w:tcPr>
            <w:tcW w:w="3080" w:type="dxa"/>
            <w:vAlign w:val="bottom"/>
          </w:tcPr>
          <w:p w14:paraId="5E802E42" w14:textId="77777777" w:rsidR="003339E5" w:rsidRDefault="003339E5">
            <w:pPr>
              <w:rPr>
                <w:sz w:val="12"/>
                <w:szCs w:val="12"/>
              </w:rPr>
            </w:pPr>
          </w:p>
        </w:tc>
        <w:tc>
          <w:tcPr>
            <w:tcW w:w="3200" w:type="dxa"/>
            <w:tcBorders>
              <w:right w:val="single" w:sz="8" w:space="0" w:color="C5C5C5"/>
            </w:tcBorders>
            <w:vAlign w:val="bottom"/>
          </w:tcPr>
          <w:p w14:paraId="767B9468" w14:textId="77777777" w:rsidR="003339E5" w:rsidRDefault="003339E5">
            <w:pPr>
              <w:rPr>
                <w:sz w:val="12"/>
                <w:szCs w:val="12"/>
              </w:rPr>
            </w:pPr>
          </w:p>
        </w:tc>
        <w:tc>
          <w:tcPr>
            <w:tcW w:w="0" w:type="dxa"/>
            <w:vAlign w:val="bottom"/>
          </w:tcPr>
          <w:p w14:paraId="7DF95256" w14:textId="77777777" w:rsidR="003339E5" w:rsidRDefault="003339E5">
            <w:pPr>
              <w:rPr>
                <w:sz w:val="1"/>
                <w:szCs w:val="1"/>
              </w:rPr>
            </w:pPr>
          </w:p>
        </w:tc>
      </w:tr>
      <w:tr w:rsidR="003339E5" w14:paraId="46158D42" w14:textId="77777777">
        <w:trPr>
          <w:trHeight w:val="483"/>
        </w:trPr>
        <w:tc>
          <w:tcPr>
            <w:tcW w:w="1540" w:type="dxa"/>
            <w:tcBorders>
              <w:left w:val="single" w:sz="8" w:space="0" w:color="C5C5C5"/>
              <w:bottom w:val="single" w:sz="8" w:space="0" w:color="C5C5C5"/>
              <w:right w:val="single" w:sz="8" w:space="0" w:color="C5C5C5"/>
            </w:tcBorders>
            <w:vAlign w:val="bottom"/>
          </w:tcPr>
          <w:p w14:paraId="7503EED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EE329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71813E3" w14:textId="77777777" w:rsidR="003339E5" w:rsidRDefault="003339E5">
            <w:pPr>
              <w:rPr>
                <w:sz w:val="24"/>
                <w:szCs w:val="24"/>
              </w:rPr>
            </w:pPr>
          </w:p>
        </w:tc>
        <w:tc>
          <w:tcPr>
            <w:tcW w:w="3080" w:type="dxa"/>
            <w:tcBorders>
              <w:bottom w:val="single" w:sz="8" w:space="0" w:color="C5C5C5"/>
            </w:tcBorders>
            <w:vAlign w:val="bottom"/>
          </w:tcPr>
          <w:p w14:paraId="71BFD26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66F81C86" w14:textId="77777777" w:rsidR="003339E5" w:rsidRDefault="003339E5">
            <w:pPr>
              <w:rPr>
                <w:sz w:val="24"/>
                <w:szCs w:val="24"/>
              </w:rPr>
            </w:pPr>
          </w:p>
        </w:tc>
        <w:tc>
          <w:tcPr>
            <w:tcW w:w="0" w:type="dxa"/>
            <w:vAlign w:val="bottom"/>
          </w:tcPr>
          <w:p w14:paraId="576B2FCC" w14:textId="77777777" w:rsidR="003339E5" w:rsidRDefault="003339E5">
            <w:pPr>
              <w:rPr>
                <w:sz w:val="1"/>
                <w:szCs w:val="1"/>
              </w:rPr>
            </w:pPr>
          </w:p>
        </w:tc>
      </w:tr>
      <w:tr w:rsidR="003339E5" w14:paraId="5615853D" w14:textId="77777777">
        <w:trPr>
          <w:trHeight w:val="315"/>
        </w:trPr>
        <w:tc>
          <w:tcPr>
            <w:tcW w:w="1540" w:type="dxa"/>
            <w:tcBorders>
              <w:left w:val="single" w:sz="8" w:space="0" w:color="C5C5C5"/>
              <w:right w:val="single" w:sz="8" w:space="0" w:color="C5C5C5"/>
            </w:tcBorders>
            <w:vAlign w:val="bottom"/>
          </w:tcPr>
          <w:p w14:paraId="43D9093F"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844A1C8"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7BFF6512"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FD567A4"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08F5BB0D" w14:textId="77777777" w:rsidR="003339E5" w:rsidRDefault="003339E5">
            <w:pPr>
              <w:rPr>
                <w:sz w:val="1"/>
                <w:szCs w:val="1"/>
              </w:rPr>
            </w:pPr>
          </w:p>
        </w:tc>
      </w:tr>
      <w:tr w:rsidR="003339E5" w14:paraId="4AAC7316" w14:textId="77777777">
        <w:trPr>
          <w:trHeight w:val="265"/>
        </w:trPr>
        <w:tc>
          <w:tcPr>
            <w:tcW w:w="1540" w:type="dxa"/>
            <w:tcBorders>
              <w:left w:val="single" w:sz="8" w:space="0" w:color="C5C5C5"/>
              <w:right w:val="single" w:sz="8" w:space="0" w:color="C5C5C5"/>
            </w:tcBorders>
            <w:vAlign w:val="bottom"/>
          </w:tcPr>
          <w:p w14:paraId="12A552C0"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B643E34" w14:textId="77777777" w:rsidR="003339E5" w:rsidRDefault="003339E5">
            <w:pPr>
              <w:rPr>
                <w:sz w:val="23"/>
                <w:szCs w:val="23"/>
              </w:rPr>
            </w:pPr>
          </w:p>
        </w:tc>
        <w:tc>
          <w:tcPr>
            <w:tcW w:w="1560" w:type="dxa"/>
            <w:tcBorders>
              <w:right w:val="single" w:sz="8" w:space="0" w:color="C5C5C5"/>
            </w:tcBorders>
            <w:vAlign w:val="bottom"/>
          </w:tcPr>
          <w:p w14:paraId="7FB34267"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1B0770D1"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77FBE19" w14:textId="77777777" w:rsidR="003339E5" w:rsidRDefault="003339E5">
            <w:pPr>
              <w:rPr>
                <w:sz w:val="1"/>
                <w:szCs w:val="1"/>
              </w:rPr>
            </w:pPr>
          </w:p>
        </w:tc>
      </w:tr>
      <w:tr w:rsidR="003339E5" w14:paraId="15FF32F0" w14:textId="77777777">
        <w:trPr>
          <w:trHeight w:val="200"/>
        </w:trPr>
        <w:tc>
          <w:tcPr>
            <w:tcW w:w="1540" w:type="dxa"/>
            <w:vMerge w:val="restart"/>
            <w:tcBorders>
              <w:left w:val="single" w:sz="8" w:space="0" w:color="C5C5C5"/>
              <w:right w:val="single" w:sz="8" w:space="0" w:color="C5C5C5"/>
            </w:tcBorders>
            <w:vAlign w:val="bottom"/>
          </w:tcPr>
          <w:p w14:paraId="54C8011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7DD9623" w14:textId="77777777" w:rsidR="003339E5" w:rsidRDefault="003339E5">
            <w:pPr>
              <w:rPr>
                <w:sz w:val="17"/>
                <w:szCs w:val="17"/>
              </w:rPr>
            </w:pPr>
          </w:p>
        </w:tc>
        <w:tc>
          <w:tcPr>
            <w:tcW w:w="1560" w:type="dxa"/>
            <w:vMerge w:val="restart"/>
            <w:tcBorders>
              <w:right w:val="single" w:sz="8" w:space="0" w:color="C5C5C5"/>
            </w:tcBorders>
            <w:vAlign w:val="bottom"/>
          </w:tcPr>
          <w:p w14:paraId="2AD56F98"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5926DA82"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42998139" w14:textId="77777777" w:rsidR="003339E5" w:rsidRDefault="003339E5">
            <w:pPr>
              <w:rPr>
                <w:sz w:val="1"/>
                <w:szCs w:val="1"/>
              </w:rPr>
            </w:pPr>
          </w:p>
        </w:tc>
      </w:tr>
      <w:tr w:rsidR="003339E5" w14:paraId="1A887135" w14:textId="77777777">
        <w:trPr>
          <w:trHeight w:val="72"/>
        </w:trPr>
        <w:tc>
          <w:tcPr>
            <w:tcW w:w="1540" w:type="dxa"/>
            <w:vMerge/>
            <w:tcBorders>
              <w:left w:val="single" w:sz="8" w:space="0" w:color="C5C5C5"/>
              <w:right w:val="single" w:sz="8" w:space="0" w:color="C5C5C5"/>
            </w:tcBorders>
            <w:vAlign w:val="bottom"/>
          </w:tcPr>
          <w:p w14:paraId="7A51E2BF" w14:textId="77777777" w:rsidR="003339E5" w:rsidRDefault="003339E5">
            <w:pPr>
              <w:rPr>
                <w:sz w:val="6"/>
                <w:szCs w:val="6"/>
              </w:rPr>
            </w:pPr>
          </w:p>
        </w:tc>
        <w:tc>
          <w:tcPr>
            <w:tcW w:w="1420" w:type="dxa"/>
            <w:tcBorders>
              <w:right w:val="single" w:sz="8" w:space="0" w:color="C5C5C5"/>
            </w:tcBorders>
            <w:vAlign w:val="bottom"/>
          </w:tcPr>
          <w:p w14:paraId="3274B71E" w14:textId="77777777" w:rsidR="003339E5" w:rsidRDefault="003339E5">
            <w:pPr>
              <w:rPr>
                <w:sz w:val="6"/>
                <w:szCs w:val="6"/>
              </w:rPr>
            </w:pPr>
          </w:p>
        </w:tc>
        <w:tc>
          <w:tcPr>
            <w:tcW w:w="1560" w:type="dxa"/>
            <w:vMerge/>
            <w:tcBorders>
              <w:right w:val="single" w:sz="8" w:space="0" w:color="C5C5C5"/>
            </w:tcBorders>
            <w:vAlign w:val="bottom"/>
          </w:tcPr>
          <w:p w14:paraId="42A1CBF2" w14:textId="77777777" w:rsidR="003339E5" w:rsidRDefault="003339E5">
            <w:pPr>
              <w:rPr>
                <w:sz w:val="6"/>
                <w:szCs w:val="6"/>
              </w:rPr>
            </w:pPr>
          </w:p>
        </w:tc>
        <w:tc>
          <w:tcPr>
            <w:tcW w:w="6280" w:type="dxa"/>
            <w:gridSpan w:val="2"/>
            <w:vMerge w:val="restart"/>
            <w:tcBorders>
              <w:right w:val="single" w:sz="8" w:space="0" w:color="C5C5C5"/>
            </w:tcBorders>
            <w:vAlign w:val="bottom"/>
          </w:tcPr>
          <w:p w14:paraId="5419D8C8" w14:textId="77777777" w:rsidR="003339E5" w:rsidRDefault="003B64C7">
            <w:pPr>
              <w:ind w:left="60"/>
              <w:rPr>
                <w:sz w:val="20"/>
                <w:szCs w:val="20"/>
              </w:rPr>
            </w:pPr>
            <w:r>
              <w:rPr>
                <w:rFonts w:ascii="Calibri" w:eastAsia="Calibri" w:hAnsi="Calibri" w:cs="Calibri"/>
                <w:sz w:val="20"/>
                <w:szCs w:val="20"/>
              </w:rPr>
              <w:t>including—a description of the threshold for reporting major information</w:t>
            </w:r>
          </w:p>
        </w:tc>
        <w:tc>
          <w:tcPr>
            <w:tcW w:w="0" w:type="dxa"/>
            <w:vAlign w:val="bottom"/>
          </w:tcPr>
          <w:p w14:paraId="7E9E50A3" w14:textId="77777777" w:rsidR="003339E5" w:rsidRDefault="003339E5">
            <w:pPr>
              <w:rPr>
                <w:sz w:val="1"/>
                <w:szCs w:val="1"/>
              </w:rPr>
            </w:pPr>
          </w:p>
        </w:tc>
      </w:tr>
      <w:tr w:rsidR="003339E5" w14:paraId="3E077EED" w14:textId="77777777">
        <w:trPr>
          <w:trHeight w:val="172"/>
        </w:trPr>
        <w:tc>
          <w:tcPr>
            <w:tcW w:w="1540" w:type="dxa"/>
            <w:vMerge w:val="restart"/>
            <w:tcBorders>
              <w:left w:val="single" w:sz="8" w:space="0" w:color="C5C5C5"/>
              <w:right w:val="single" w:sz="8" w:space="0" w:color="C5C5C5"/>
            </w:tcBorders>
            <w:vAlign w:val="bottom"/>
          </w:tcPr>
          <w:p w14:paraId="7F6BB89F"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629698B5" w14:textId="77777777" w:rsidR="003339E5" w:rsidRDefault="003339E5">
            <w:pPr>
              <w:rPr>
                <w:sz w:val="14"/>
                <w:szCs w:val="14"/>
              </w:rPr>
            </w:pPr>
          </w:p>
        </w:tc>
        <w:tc>
          <w:tcPr>
            <w:tcW w:w="1560" w:type="dxa"/>
            <w:vMerge w:val="restart"/>
            <w:tcBorders>
              <w:right w:val="single" w:sz="8" w:space="0" w:color="C5C5C5"/>
            </w:tcBorders>
            <w:vAlign w:val="bottom"/>
          </w:tcPr>
          <w:p w14:paraId="466D35CA"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66B55EA5" w14:textId="77777777" w:rsidR="003339E5" w:rsidRDefault="003339E5">
            <w:pPr>
              <w:rPr>
                <w:sz w:val="14"/>
                <w:szCs w:val="14"/>
              </w:rPr>
            </w:pPr>
          </w:p>
        </w:tc>
        <w:tc>
          <w:tcPr>
            <w:tcW w:w="0" w:type="dxa"/>
            <w:vAlign w:val="bottom"/>
          </w:tcPr>
          <w:p w14:paraId="56FCDF18" w14:textId="77777777" w:rsidR="003339E5" w:rsidRDefault="003339E5">
            <w:pPr>
              <w:rPr>
                <w:sz w:val="1"/>
                <w:szCs w:val="1"/>
              </w:rPr>
            </w:pPr>
          </w:p>
        </w:tc>
      </w:tr>
      <w:tr w:rsidR="003339E5" w14:paraId="6A7E8684" w14:textId="77777777">
        <w:trPr>
          <w:trHeight w:val="95"/>
        </w:trPr>
        <w:tc>
          <w:tcPr>
            <w:tcW w:w="1540" w:type="dxa"/>
            <w:vMerge/>
            <w:tcBorders>
              <w:left w:val="single" w:sz="8" w:space="0" w:color="C5C5C5"/>
              <w:right w:val="single" w:sz="8" w:space="0" w:color="C5C5C5"/>
            </w:tcBorders>
            <w:vAlign w:val="bottom"/>
          </w:tcPr>
          <w:p w14:paraId="409D1075" w14:textId="77777777" w:rsidR="003339E5" w:rsidRDefault="003339E5">
            <w:pPr>
              <w:rPr>
                <w:sz w:val="8"/>
                <w:szCs w:val="8"/>
              </w:rPr>
            </w:pPr>
          </w:p>
        </w:tc>
        <w:tc>
          <w:tcPr>
            <w:tcW w:w="1420" w:type="dxa"/>
            <w:tcBorders>
              <w:right w:val="single" w:sz="8" w:space="0" w:color="C5C5C5"/>
            </w:tcBorders>
            <w:vAlign w:val="bottom"/>
          </w:tcPr>
          <w:p w14:paraId="648D217B" w14:textId="77777777" w:rsidR="003339E5" w:rsidRDefault="003339E5">
            <w:pPr>
              <w:rPr>
                <w:sz w:val="8"/>
                <w:szCs w:val="8"/>
              </w:rPr>
            </w:pPr>
          </w:p>
        </w:tc>
        <w:tc>
          <w:tcPr>
            <w:tcW w:w="1560" w:type="dxa"/>
            <w:vMerge/>
            <w:tcBorders>
              <w:right w:val="single" w:sz="8" w:space="0" w:color="C5C5C5"/>
            </w:tcBorders>
            <w:vAlign w:val="bottom"/>
          </w:tcPr>
          <w:p w14:paraId="154A68BE" w14:textId="77777777" w:rsidR="003339E5" w:rsidRDefault="003339E5">
            <w:pPr>
              <w:rPr>
                <w:sz w:val="8"/>
                <w:szCs w:val="8"/>
              </w:rPr>
            </w:pPr>
          </w:p>
        </w:tc>
        <w:tc>
          <w:tcPr>
            <w:tcW w:w="6280" w:type="dxa"/>
            <w:gridSpan w:val="2"/>
            <w:vMerge w:val="restart"/>
            <w:tcBorders>
              <w:right w:val="single" w:sz="8" w:space="0" w:color="C5C5C5"/>
            </w:tcBorders>
            <w:vAlign w:val="bottom"/>
          </w:tcPr>
          <w:p w14:paraId="62A0FA91"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54B979B2" w14:textId="77777777" w:rsidR="003339E5" w:rsidRDefault="003339E5">
            <w:pPr>
              <w:rPr>
                <w:sz w:val="1"/>
                <w:szCs w:val="1"/>
              </w:rPr>
            </w:pPr>
          </w:p>
        </w:tc>
      </w:tr>
      <w:tr w:rsidR="003339E5" w14:paraId="797AFE49" w14:textId="77777777">
        <w:trPr>
          <w:trHeight w:val="148"/>
        </w:trPr>
        <w:tc>
          <w:tcPr>
            <w:tcW w:w="1540" w:type="dxa"/>
            <w:vMerge w:val="restart"/>
            <w:tcBorders>
              <w:left w:val="single" w:sz="8" w:space="0" w:color="C5C5C5"/>
              <w:right w:val="single" w:sz="8" w:space="0" w:color="C5C5C5"/>
            </w:tcBorders>
            <w:vAlign w:val="bottom"/>
          </w:tcPr>
          <w:p w14:paraId="12FB628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0FF9016" w14:textId="77777777" w:rsidR="003339E5" w:rsidRDefault="003339E5">
            <w:pPr>
              <w:rPr>
                <w:sz w:val="12"/>
                <w:szCs w:val="12"/>
              </w:rPr>
            </w:pPr>
          </w:p>
        </w:tc>
        <w:tc>
          <w:tcPr>
            <w:tcW w:w="1560" w:type="dxa"/>
            <w:vMerge w:val="restart"/>
            <w:tcBorders>
              <w:right w:val="single" w:sz="8" w:space="0" w:color="C5C5C5"/>
            </w:tcBorders>
            <w:vAlign w:val="bottom"/>
          </w:tcPr>
          <w:p w14:paraId="77477AEC"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0C43B543" w14:textId="77777777" w:rsidR="003339E5" w:rsidRDefault="003339E5">
            <w:pPr>
              <w:rPr>
                <w:sz w:val="12"/>
                <w:szCs w:val="12"/>
              </w:rPr>
            </w:pPr>
          </w:p>
        </w:tc>
        <w:tc>
          <w:tcPr>
            <w:tcW w:w="0" w:type="dxa"/>
            <w:vAlign w:val="bottom"/>
          </w:tcPr>
          <w:p w14:paraId="1C8D72D4" w14:textId="77777777" w:rsidR="003339E5" w:rsidRDefault="003339E5">
            <w:pPr>
              <w:rPr>
                <w:sz w:val="1"/>
                <w:szCs w:val="1"/>
              </w:rPr>
            </w:pPr>
          </w:p>
        </w:tc>
      </w:tr>
      <w:tr w:rsidR="003339E5" w14:paraId="40A8587D" w14:textId="77777777">
        <w:trPr>
          <w:trHeight w:val="120"/>
        </w:trPr>
        <w:tc>
          <w:tcPr>
            <w:tcW w:w="1540" w:type="dxa"/>
            <w:vMerge/>
            <w:tcBorders>
              <w:left w:val="single" w:sz="8" w:space="0" w:color="C5C5C5"/>
              <w:right w:val="single" w:sz="8" w:space="0" w:color="C5C5C5"/>
            </w:tcBorders>
            <w:vAlign w:val="bottom"/>
          </w:tcPr>
          <w:p w14:paraId="7E7A3D76" w14:textId="77777777" w:rsidR="003339E5" w:rsidRDefault="003339E5">
            <w:pPr>
              <w:rPr>
                <w:sz w:val="10"/>
                <w:szCs w:val="10"/>
              </w:rPr>
            </w:pPr>
          </w:p>
        </w:tc>
        <w:tc>
          <w:tcPr>
            <w:tcW w:w="1420" w:type="dxa"/>
            <w:tcBorders>
              <w:right w:val="single" w:sz="8" w:space="0" w:color="C5C5C5"/>
            </w:tcBorders>
            <w:vAlign w:val="bottom"/>
          </w:tcPr>
          <w:p w14:paraId="3294DD51" w14:textId="77777777" w:rsidR="003339E5" w:rsidRDefault="003339E5">
            <w:pPr>
              <w:rPr>
                <w:sz w:val="10"/>
                <w:szCs w:val="10"/>
              </w:rPr>
            </w:pPr>
          </w:p>
        </w:tc>
        <w:tc>
          <w:tcPr>
            <w:tcW w:w="1560" w:type="dxa"/>
            <w:vMerge/>
            <w:tcBorders>
              <w:right w:val="single" w:sz="8" w:space="0" w:color="C5C5C5"/>
            </w:tcBorders>
            <w:vAlign w:val="bottom"/>
          </w:tcPr>
          <w:p w14:paraId="13FB333C" w14:textId="77777777" w:rsidR="003339E5" w:rsidRDefault="003339E5">
            <w:pPr>
              <w:rPr>
                <w:sz w:val="10"/>
                <w:szCs w:val="10"/>
              </w:rPr>
            </w:pPr>
          </w:p>
        </w:tc>
        <w:tc>
          <w:tcPr>
            <w:tcW w:w="3080" w:type="dxa"/>
            <w:vAlign w:val="bottom"/>
          </w:tcPr>
          <w:p w14:paraId="26E9513A" w14:textId="77777777" w:rsidR="003339E5" w:rsidRDefault="003339E5">
            <w:pPr>
              <w:rPr>
                <w:sz w:val="10"/>
                <w:szCs w:val="10"/>
              </w:rPr>
            </w:pPr>
          </w:p>
        </w:tc>
        <w:tc>
          <w:tcPr>
            <w:tcW w:w="3200" w:type="dxa"/>
            <w:tcBorders>
              <w:right w:val="single" w:sz="8" w:space="0" w:color="C5C5C5"/>
            </w:tcBorders>
            <w:vAlign w:val="bottom"/>
          </w:tcPr>
          <w:p w14:paraId="5FDDDC09" w14:textId="77777777" w:rsidR="003339E5" w:rsidRDefault="003339E5">
            <w:pPr>
              <w:rPr>
                <w:sz w:val="10"/>
                <w:szCs w:val="10"/>
              </w:rPr>
            </w:pPr>
          </w:p>
        </w:tc>
        <w:tc>
          <w:tcPr>
            <w:tcW w:w="0" w:type="dxa"/>
            <w:vAlign w:val="bottom"/>
          </w:tcPr>
          <w:p w14:paraId="5D4F276D" w14:textId="77777777" w:rsidR="003339E5" w:rsidRDefault="003339E5">
            <w:pPr>
              <w:rPr>
                <w:sz w:val="1"/>
                <w:szCs w:val="1"/>
              </w:rPr>
            </w:pPr>
          </w:p>
        </w:tc>
      </w:tr>
      <w:tr w:rsidR="003339E5" w14:paraId="24109898" w14:textId="77777777">
        <w:trPr>
          <w:trHeight w:val="269"/>
        </w:trPr>
        <w:tc>
          <w:tcPr>
            <w:tcW w:w="1540" w:type="dxa"/>
            <w:tcBorders>
              <w:left w:val="single" w:sz="8" w:space="0" w:color="C5C5C5"/>
              <w:right w:val="single" w:sz="8" w:space="0" w:color="C5C5C5"/>
            </w:tcBorders>
            <w:vAlign w:val="bottom"/>
          </w:tcPr>
          <w:p w14:paraId="15578FB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B317DA7" w14:textId="77777777" w:rsidR="003339E5" w:rsidRDefault="003339E5">
            <w:pPr>
              <w:rPr>
                <w:sz w:val="23"/>
                <w:szCs w:val="23"/>
              </w:rPr>
            </w:pPr>
          </w:p>
        </w:tc>
        <w:tc>
          <w:tcPr>
            <w:tcW w:w="1560" w:type="dxa"/>
            <w:tcBorders>
              <w:right w:val="single" w:sz="8" w:space="0" w:color="C5C5C5"/>
            </w:tcBorders>
            <w:vAlign w:val="bottom"/>
          </w:tcPr>
          <w:p w14:paraId="14AE5A85" w14:textId="77777777" w:rsidR="003339E5" w:rsidRDefault="003B64C7">
            <w:pPr>
              <w:ind w:left="40"/>
              <w:rPr>
                <w:sz w:val="20"/>
                <w:szCs w:val="20"/>
              </w:rPr>
            </w:pPr>
            <w:r>
              <w:rPr>
                <w:rFonts w:ascii="Calibri" w:eastAsia="Calibri" w:hAnsi="Calibri" w:cs="Calibri"/>
              </w:rPr>
              <w:t>Security)</w:t>
            </w:r>
          </w:p>
        </w:tc>
        <w:tc>
          <w:tcPr>
            <w:tcW w:w="3080" w:type="dxa"/>
            <w:vAlign w:val="bottom"/>
          </w:tcPr>
          <w:p w14:paraId="7FD3548A" w14:textId="77777777" w:rsidR="003339E5" w:rsidRDefault="003339E5">
            <w:pPr>
              <w:rPr>
                <w:sz w:val="23"/>
                <w:szCs w:val="23"/>
              </w:rPr>
            </w:pPr>
          </w:p>
        </w:tc>
        <w:tc>
          <w:tcPr>
            <w:tcW w:w="3200" w:type="dxa"/>
            <w:tcBorders>
              <w:right w:val="single" w:sz="8" w:space="0" w:color="C5C5C5"/>
            </w:tcBorders>
            <w:vAlign w:val="bottom"/>
          </w:tcPr>
          <w:p w14:paraId="695F231F" w14:textId="77777777" w:rsidR="003339E5" w:rsidRDefault="003339E5">
            <w:pPr>
              <w:rPr>
                <w:sz w:val="23"/>
                <w:szCs w:val="23"/>
              </w:rPr>
            </w:pPr>
          </w:p>
        </w:tc>
        <w:tc>
          <w:tcPr>
            <w:tcW w:w="0" w:type="dxa"/>
            <w:vAlign w:val="bottom"/>
          </w:tcPr>
          <w:p w14:paraId="01D3592C" w14:textId="77777777" w:rsidR="003339E5" w:rsidRDefault="003339E5">
            <w:pPr>
              <w:rPr>
                <w:sz w:val="1"/>
                <w:szCs w:val="1"/>
              </w:rPr>
            </w:pPr>
          </w:p>
        </w:tc>
      </w:tr>
      <w:tr w:rsidR="003339E5" w14:paraId="094C7A55" w14:textId="77777777">
        <w:trPr>
          <w:trHeight w:val="251"/>
        </w:trPr>
        <w:tc>
          <w:tcPr>
            <w:tcW w:w="1540" w:type="dxa"/>
            <w:tcBorders>
              <w:left w:val="single" w:sz="8" w:space="0" w:color="C5C5C5"/>
              <w:bottom w:val="single" w:sz="8" w:space="0" w:color="C5C5C5"/>
              <w:right w:val="single" w:sz="8" w:space="0" w:color="C5C5C5"/>
            </w:tcBorders>
            <w:vAlign w:val="bottom"/>
          </w:tcPr>
          <w:p w14:paraId="2BBACE1F"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38825002"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7A4420E8" w14:textId="77777777" w:rsidR="003339E5" w:rsidRDefault="003339E5">
            <w:pPr>
              <w:rPr>
                <w:sz w:val="21"/>
                <w:szCs w:val="21"/>
              </w:rPr>
            </w:pPr>
          </w:p>
        </w:tc>
        <w:tc>
          <w:tcPr>
            <w:tcW w:w="3080" w:type="dxa"/>
            <w:tcBorders>
              <w:bottom w:val="single" w:sz="8" w:space="0" w:color="C5C5C5"/>
            </w:tcBorders>
            <w:vAlign w:val="bottom"/>
          </w:tcPr>
          <w:p w14:paraId="22AF6FBA" w14:textId="77777777" w:rsidR="003339E5" w:rsidRDefault="003339E5">
            <w:pPr>
              <w:rPr>
                <w:sz w:val="21"/>
                <w:szCs w:val="21"/>
              </w:rPr>
            </w:pPr>
          </w:p>
        </w:tc>
        <w:tc>
          <w:tcPr>
            <w:tcW w:w="3200" w:type="dxa"/>
            <w:tcBorders>
              <w:bottom w:val="single" w:sz="8" w:space="0" w:color="C5C5C5"/>
              <w:right w:val="single" w:sz="8" w:space="0" w:color="C5C5C5"/>
            </w:tcBorders>
            <w:vAlign w:val="bottom"/>
          </w:tcPr>
          <w:p w14:paraId="3F5DE765" w14:textId="77777777" w:rsidR="003339E5" w:rsidRDefault="003339E5">
            <w:pPr>
              <w:rPr>
                <w:sz w:val="21"/>
                <w:szCs w:val="21"/>
              </w:rPr>
            </w:pPr>
          </w:p>
        </w:tc>
        <w:tc>
          <w:tcPr>
            <w:tcW w:w="0" w:type="dxa"/>
            <w:vAlign w:val="bottom"/>
          </w:tcPr>
          <w:p w14:paraId="1082E9B5" w14:textId="77777777" w:rsidR="003339E5" w:rsidRDefault="003339E5">
            <w:pPr>
              <w:rPr>
                <w:sz w:val="1"/>
                <w:szCs w:val="1"/>
              </w:rPr>
            </w:pPr>
          </w:p>
        </w:tc>
      </w:tr>
      <w:tr w:rsidR="003339E5" w14:paraId="2A5932A1" w14:textId="77777777">
        <w:trPr>
          <w:trHeight w:val="314"/>
        </w:trPr>
        <w:tc>
          <w:tcPr>
            <w:tcW w:w="1540" w:type="dxa"/>
            <w:tcBorders>
              <w:left w:val="single" w:sz="8" w:space="0" w:color="C5C5C5"/>
              <w:right w:val="single" w:sz="8" w:space="0" w:color="C5C5C5"/>
            </w:tcBorders>
            <w:vAlign w:val="bottom"/>
          </w:tcPr>
          <w:p w14:paraId="55FDBD7C"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25B1724" w14:textId="77777777" w:rsidR="003339E5" w:rsidRDefault="003B64C7">
            <w:pPr>
              <w:ind w:left="40"/>
              <w:rPr>
                <w:sz w:val="20"/>
                <w:szCs w:val="20"/>
              </w:rPr>
            </w:pPr>
            <w:r>
              <w:rPr>
                <w:rFonts w:ascii="Calibri" w:eastAsia="Calibri" w:hAnsi="Calibri" w:cs="Calibri"/>
              </w:rPr>
              <w:t>c(3)</w:t>
            </w:r>
          </w:p>
        </w:tc>
        <w:tc>
          <w:tcPr>
            <w:tcW w:w="1560" w:type="dxa"/>
            <w:tcBorders>
              <w:right w:val="single" w:sz="8" w:space="0" w:color="C5C5C5"/>
            </w:tcBorders>
            <w:vAlign w:val="bottom"/>
          </w:tcPr>
          <w:p w14:paraId="7B93726D"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6299C233"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FBC0002" w14:textId="77777777" w:rsidR="003339E5" w:rsidRDefault="003339E5">
            <w:pPr>
              <w:rPr>
                <w:sz w:val="1"/>
                <w:szCs w:val="1"/>
              </w:rPr>
            </w:pPr>
          </w:p>
        </w:tc>
      </w:tr>
      <w:tr w:rsidR="003339E5" w14:paraId="3B3F7559" w14:textId="77777777">
        <w:trPr>
          <w:trHeight w:val="265"/>
        </w:trPr>
        <w:tc>
          <w:tcPr>
            <w:tcW w:w="1540" w:type="dxa"/>
            <w:tcBorders>
              <w:left w:val="single" w:sz="8" w:space="0" w:color="C5C5C5"/>
              <w:right w:val="single" w:sz="8" w:space="0" w:color="C5C5C5"/>
            </w:tcBorders>
            <w:vAlign w:val="bottom"/>
          </w:tcPr>
          <w:p w14:paraId="3AF8258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CC47A1E" w14:textId="77777777" w:rsidR="003339E5" w:rsidRDefault="003339E5">
            <w:pPr>
              <w:rPr>
                <w:sz w:val="23"/>
                <w:szCs w:val="23"/>
              </w:rPr>
            </w:pPr>
          </w:p>
        </w:tc>
        <w:tc>
          <w:tcPr>
            <w:tcW w:w="1560" w:type="dxa"/>
            <w:tcBorders>
              <w:right w:val="single" w:sz="8" w:space="0" w:color="C5C5C5"/>
            </w:tcBorders>
            <w:vAlign w:val="bottom"/>
          </w:tcPr>
          <w:p w14:paraId="788DB513"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6F68947C"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1A15392F" w14:textId="77777777" w:rsidR="003339E5" w:rsidRDefault="003339E5">
            <w:pPr>
              <w:rPr>
                <w:sz w:val="1"/>
                <w:szCs w:val="1"/>
              </w:rPr>
            </w:pPr>
          </w:p>
        </w:tc>
      </w:tr>
      <w:tr w:rsidR="003339E5" w14:paraId="72D2B0EF" w14:textId="77777777">
        <w:trPr>
          <w:trHeight w:val="200"/>
        </w:trPr>
        <w:tc>
          <w:tcPr>
            <w:tcW w:w="1540" w:type="dxa"/>
            <w:vMerge w:val="restart"/>
            <w:tcBorders>
              <w:left w:val="single" w:sz="8" w:space="0" w:color="C5C5C5"/>
              <w:right w:val="single" w:sz="8" w:space="0" w:color="C5C5C5"/>
            </w:tcBorders>
            <w:vAlign w:val="bottom"/>
          </w:tcPr>
          <w:p w14:paraId="0C85B6CB"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0C24CF6" w14:textId="77777777" w:rsidR="003339E5" w:rsidRDefault="003339E5">
            <w:pPr>
              <w:rPr>
                <w:sz w:val="17"/>
                <w:szCs w:val="17"/>
              </w:rPr>
            </w:pPr>
          </w:p>
        </w:tc>
        <w:tc>
          <w:tcPr>
            <w:tcW w:w="1560" w:type="dxa"/>
            <w:vMerge w:val="restart"/>
            <w:tcBorders>
              <w:right w:val="single" w:sz="8" w:space="0" w:color="C5C5C5"/>
            </w:tcBorders>
            <w:vAlign w:val="bottom"/>
          </w:tcPr>
          <w:p w14:paraId="390F2A39"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15D390A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7061CBC1" w14:textId="77777777" w:rsidR="003339E5" w:rsidRDefault="003339E5">
            <w:pPr>
              <w:rPr>
                <w:sz w:val="1"/>
                <w:szCs w:val="1"/>
              </w:rPr>
            </w:pPr>
          </w:p>
        </w:tc>
      </w:tr>
      <w:tr w:rsidR="003339E5" w14:paraId="41311BCB" w14:textId="77777777">
        <w:trPr>
          <w:trHeight w:val="72"/>
        </w:trPr>
        <w:tc>
          <w:tcPr>
            <w:tcW w:w="1540" w:type="dxa"/>
            <w:vMerge/>
            <w:tcBorders>
              <w:left w:val="single" w:sz="8" w:space="0" w:color="C5C5C5"/>
              <w:right w:val="single" w:sz="8" w:space="0" w:color="C5C5C5"/>
            </w:tcBorders>
            <w:vAlign w:val="bottom"/>
          </w:tcPr>
          <w:p w14:paraId="17DAAA8D" w14:textId="77777777" w:rsidR="003339E5" w:rsidRDefault="003339E5">
            <w:pPr>
              <w:rPr>
                <w:sz w:val="6"/>
                <w:szCs w:val="6"/>
              </w:rPr>
            </w:pPr>
          </w:p>
        </w:tc>
        <w:tc>
          <w:tcPr>
            <w:tcW w:w="1420" w:type="dxa"/>
            <w:tcBorders>
              <w:right w:val="single" w:sz="8" w:space="0" w:color="C5C5C5"/>
            </w:tcBorders>
            <w:vAlign w:val="bottom"/>
          </w:tcPr>
          <w:p w14:paraId="3ACDA217" w14:textId="77777777" w:rsidR="003339E5" w:rsidRDefault="003339E5">
            <w:pPr>
              <w:rPr>
                <w:sz w:val="6"/>
                <w:szCs w:val="6"/>
              </w:rPr>
            </w:pPr>
          </w:p>
        </w:tc>
        <w:tc>
          <w:tcPr>
            <w:tcW w:w="1560" w:type="dxa"/>
            <w:vMerge/>
            <w:tcBorders>
              <w:right w:val="single" w:sz="8" w:space="0" w:color="C5C5C5"/>
            </w:tcBorders>
            <w:vAlign w:val="bottom"/>
          </w:tcPr>
          <w:p w14:paraId="7DD00F0A" w14:textId="77777777" w:rsidR="003339E5" w:rsidRDefault="003339E5">
            <w:pPr>
              <w:rPr>
                <w:sz w:val="6"/>
                <w:szCs w:val="6"/>
              </w:rPr>
            </w:pPr>
          </w:p>
        </w:tc>
        <w:tc>
          <w:tcPr>
            <w:tcW w:w="6280" w:type="dxa"/>
            <w:gridSpan w:val="2"/>
            <w:vMerge w:val="restart"/>
            <w:tcBorders>
              <w:right w:val="single" w:sz="8" w:space="0" w:color="C5C5C5"/>
            </w:tcBorders>
            <w:vAlign w:val="bottom"/>
          </w:tcPr>
          <w:p w14:paraId="31DDE5CC" w14:textId="77777777" w:rsidR="003339E5" w:rsidRDefault="003B64C7">
            <w:pPr>
              <w:ind w:left="60"/>
              <w:rPr>
                <w:sz w:val="20"/>
                <w:szCs w:val="20"/>
              </w:rPr>
            </w:pPr>
            <w:r>
              <w:rPr>
                <w:rFonts w:ascii="Calibri" w:eastAsia="Calibri" w:hAnsi="Calibri" w:cs="Calibri"/>
                <w:sz w:val="20"/>
                <w:szCs w:val="20"/>
              </w:rPr>
              <w:t>including—a summary of the results of evaluations required to be</w:t>
            </w:r>
          </w:p>
        </w:tc>
        <w:tc>
          <w:tcPr>
            <w:tcW w:w="0" w:type="dxa"/>
            <w:vAlign w:val="bottom"/>
          </w:tcPr>
          <w:p w14:paraId="28C5A3FE" w14:textId="77777777" w:rsidR="003339E5" w:rsidRDefault="003339E5">
            <w:pPr>
              <w:rPr>
                <w:sz w:val="1"/>
                <w:szCs w:val="1"/>
              </w:rPr>
            </w:pPr>
          </w:p>
        </w:tc>
      </w:tr>
      <w:tr w:rsidR="003339E5" w14:paraId="101CF301" w14:textId="77777777">
        <w:trPr>
          <w:trHeight w:val="172"/>
        </w:trPr>
        <w:tc>
          <w:tcPr>
            <w:tcW w:w="1540" w:type="dxa"/>
            <w:vMerge w:val="restart"/>
            <w:tcBorders>
              <w:left w:val="single" w:sz="8" w:space="0" w:color="C5C5C5"/>
              <w:right w:val="single" w:sz="8" w:space="0" w:color="C5C5C5"/>
            </w:tcBorders>
            <w:vAlign w:val="bottom"/>
          </w:tcPr>
          <w:p w14:paraId="1404106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AF59767" w14:textId="77777777" w:rsidR="003339E5" w:rsidRDefault="003339E5">
            <w:pPr>
              <w:rPr>
                <w:sz w:val="14"/>
                <w:szCs w:val="14"/>
              </w:rPr>
            </w:pPr>
          </w:p>
        </w:tc>
        <w:tc>
          <w:tcPr>
            <w:tcW w:w="1560" w:type="dxa"/>
            <w:vMerge w:val="restart"/>
            <w:tcBorders>
              <w:right w:val="single" w:sz="8" w:space="0" w:color="C5C5C5"/>
            </w:tcBorders>
            <w:vAlign w:val="bottom"/>
          </w:tcPr>
          <w:p w14:paraId="3ABE4AC5"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31474740" w14:textId="77777777" w:rsidR="003339E5" w:rsidRDefault="003339E5">
            <w:pPr>
              <w:rPr>
                <w:sz w:val="14"/>
                <w:szCs w:val="14"/>
              </w:rPr>
            </w:pPr>
          </w:p>
        </w:tc>
        <w:tc>
          <w:tcPr>
            <w:tcW w:w="0" w:type="dxa"/>
            <w:vAlign w:val="bottom"/>
          </w:tcPr>
          <w:p w14:paraId="16853A5E" w14:textId="77777777" w:rsidR="003339E5" w:rsidRDefault="003339E5">
            <w:pPr>
              <w:rPr>
                <w:sz w:val="1"/>
                <w:szCs w:val="1"/>
              </w:rPr>
            </w:pPr>
          </w:p>
        </w:tc>
      </w:tr>
      <w:tr w:rsidR="003339E5" w14:paraId="4C80AB10" w14:textId="77777777">
        <w:trPr>
          <w:trHeight w:val="95"/>
        </w:trPr>
        <w:tc>
          <w:tcPr>
            <w:tcW w:w="1540" w:type="dxa"/>
            <w:vMerge/>
            <w:tcBorders>
              <w:left w:val="single" w:sz="8" w:space="0" w:color="C5C5C5"/>
              <w:right w:val="single" w:sz="8" w:space="0" w:color="C5C5C5"/>
            </w:tcBorders>
            <w:vAlign w:val="bottom"/>
          </w:tcPr>
          <w:p w14:paraId="41A33273" w14:textId="77777777" w:rsidR="003339E5" w:rsidRDefault="003339E5">
            <w:pPr>
              <w:rPr>
                <w:sz w:val="8"/>
                <w:szCs w:val="8"/>
              </w:rPr>
            </w:pPr>
          </w:p>
        </w:tc>
        <w:tc>
          <w:tcPr>
            <w:tcW w:w="1420" w:type="dxa"/>
            <w:tcBorders>
              <w:right w:val="single" w:sz="8" w:space="0" w:color="C5C5C5"/>
            </w:tcBorders>
            <w:vAlign w:val="bottom"/>
          </w:tcPr>
          <w:p w14:paraId="2CD32B63" w14:textId="77777777" w:rsidR="003339E5" w:rsidRDefault="003339E5">
            <w:pPr>
              <w:rPr>
                <w:sz w:val="8"/>
                <w:szCs w:val="8"/>
              </w:rPr>
            </w:pPr>
          </w:p>
        </w:tc>
        <w:tc>
          <w:tcPr>
            <w:tcW w:w="1560" w:type="dxa"/>
            <w:vMerge/>
            <w:tcBorders>
              <w:right w:val="single" w:sz="8" w:space="0" w:color="C5C5C5"/>
            </w:tcBorders>
            <w:vAlign w:val="bottom"/>
          </w:tcPr>
          <w:p w14:paraId="3C3444FD" w14:textId="77777777" w:rsidR="003339E5" w:rsidRDefault="003339E5">
            <w:pPr>
              <w:rPr>
                <w:sz w:val="8"/>
                <w:szCs w:val="8"/>
              </w:rPr>
            </w:pPr>
          </w:p>
        </w:tc>
        <w:tc>
          <w:tcPr>
            <w:tcW w:w="6280" w:type="dxa"/>
            <w:gridSpan w:val="2"/>
            <w:vMerge w:val="restart"/>
            <w:tcBorders>
              <w:right w:val="single" w:sz="8" w:space="0" w:color="C5C5C5"/>
            </w:tcBorders>
            <w:vAlign w:val="bottom"/>
          </w:tcPr>
          <w:p w14:paraId="3C477773" w14:textId="77777777" w:rsidR="003339E5" w:rsidRDefault="003B64C7">
            <w:pPr>
              <w:ind w:left="60"/>
              <w:rPr>
                <w:sz w:val="20"/>
                <w:szCs w:val="20"/>
              </w:rPr>
            </w:pPr>
            <w:r>
              <w:rPr>
                <w:rFonts w:ascii="Calibri" w:eastAsia="Calibri" w:hAnsi="Calibri" w:cs="Calibri"/>
                <w:sz w:val="20"/>
                <w:szCs w:val="20"/>
              </w:rPr>
              <w:t>performed under section 3555;</w:t>
            </w:r>
          </w:p>
        </w:tc>
        <w:tc>
          <w:tcPr>
            <w:tcW w:w="0" w:type="dxa"/>
            <w:vAlign w:val="bottom"/>
          </w:tcPr>
          <w:p w14:paraId="1CBE52F1" w14:textId="77777777" w:rsidR="003339E5" w:rsidRDefault="003339E5">
            <w:pPr>
              <w:rPr>
                <w:sz w:val="1"/>
                <w:szCs w:val="1"/>
              </w:rPr>
            </w:pPr>
          </w:p>
        </w:tc>
      </w:tr>
      <w:tr w:rsidR="003339E5" w14:paraId="279FCD30" w14:textId="77777777">
        <w:trPr>
          <w:trHeight w:val="148"/>
        </w:trPr>
        <w:tc>
          <w:tcPr>
            <w:tcW w:w="1540" w:type="dxa"/>
            <w:vMerge w:val="restart"/>
            <w:tcBorders>
              <w:left w:val="single" w:sz="8" w:space="0" w:color="C5C5C5"/>
              <w:right w:val="single" w:sz="8" w:space="0" w:color="C5C5C5"/>
            </w:tcBorders>
            <w:vAlign w:val="bottom"/>
          </w:tcPr>
          <w:p w14:paraId="7F2F518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557F4F9" w14:textId="77777777" w:rsidR="003339E5" w:rsidRDefault="003339E5">
            <w:pPr>
              <w:rPr>
                <w:sz w:val="12"/>
                <w:szCs w:val="12"/>
              </w:rPr>
            </w:pPr>
          </w:p>
        </w:tc>
        <w:tc>
          <w:tcPr>
            <w:tcW w:w="1560" w:type="dxa"/>
            <w:vMerge w:val="restart"/>
            <w:tcBorders>
              <w:right w:val="single" w:sz="8" w:space="0" w:color="C5C5C5"/>
            </w:tcBorders>
            <w:vAlign w:val="bottom"/>
          </w:tcPr>
          <w:p w14:paraId="2A5DC635"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6A89993F" w14:textId="77777777" w:rsidR="003339E5" w:rsidRDefault="003339E5">
            <w:pPr>
              <w:rPr>
                <w:sz w:val="12"/>
                <w:szCs w:val="12"/>
              </w:rPr>
            </w:pPr>
          </w:p>
        </w:tc>
        <w:tc>
          <w:tcPr>
            <w:tcW w:w="0" w:type="dxa"/>
            <w:vAlign w:val="bottom"/>
          </w:tcPr>
          <w:p w14:paraId="3BC8F65B" w14:textId="77777777" w:rsidR="003339E5" w:rsidRDefault="003339E5">
            <w:pPr>
              <w:rPr>
                <w:sz w:val="1"/>
                <w:szCs w:val="1"/>
              </w:rPr>
            </w:pPr>
          </w:p>
        </w:tc>
      </w:tr>
      <w:tr w:rsidR="003339E5" w14:paraId="12B1CF8D" w14:textId="77777777">
        <w:trPr>
          <w:trHeight w:val="120"/>
        </w:trPr>
        <w:tc>
          <w:tcPr>
            <w:tcW w:w="1540" w:type="dxa"/>
            <w:vMerge/>
            <w:tcBorders>
              <w:left w:val="single" w:sz="8" w:space="0" w:color="C5C5C5"/>
              <w:right w:val="single" w:sz="8" w:space="0" w:color="C5C5C5"/>
            </w:tcBorders>
            <w:vAlign w:val="bottom"/>
          </w:tcPr>
          <w:p w14:paraId="388F72E5" w14:textId="77777777" w:rsidR="003339E5" w:rsidRDefault="003339E5">
            <w:pPr>
              <w:rPr>
                <w:sz w:val="10"/>
                <w:szCs w:val="10"/>
              </w:rPr>
            </w:pPr>
          </w:p>
        </w:tc>
        <w:tc>
          <w:tcPr>
            <w:tcW w:w="1420" w:type="dxa"/>
            <w:tcBorders>
              <w:right w:val="single" w:sz="8" w:space="0" w:color="C5C5C5"/>
            </w:tcBorders>
            <w:vAlign w:val="bottom"/>
          </w:tcPr>
          <w:p w14:paraId="72378777" w14:textId="77777777" w:rsidR="003339E5" w:rsidRDefault="003339E5">
            <w:pPr>
              <w:rPr>
                <w:sz w:val="10"/>
                <w:szCs w:val="10"/>
              </w:rPr>
            </w:pPr>
          </w:p>
        </w:tc>
        <w:tc>
          <w:tcPr>
            <w:tcW w:w="1560" w:type="dxa"/>
            <w:vMerge/>
            <w:tcBorders>
              <w:right w:val="single" w:sz="8" w:space="0" w:color="C5C5C5"/>
            </w:tcBorders>
            <w:vAlign w:val="bottom"/>
          </w:tcPr>
          <w:p w14:paraId="5754DCFC" w14:textId="77777777" w:rsidR="003339E5" w:rsidRDefault="003339E5">
            <w:pPr>
              <w:rPr>
                <w:sz w:val="10"/>
                <w:szCs w:val="10"/>
              </w:rPr>
            </w:pPr>
          </w:p>
        </w:tc>
        <w:tc>
          <w:tcPr>
            <w:tcW w:w="3080" w:type="dxa"/>
            <w:vAlign w:val="bottom"/>
          </w:tcPr>
          <w:p w14:paraId="6DAE9A04" w14:textId="77777777" w:rsidR="003339E5" w:rsidRDefault="003339E5">
            <w:pPr>
              <w:rPr>
                <w:sz w:val="10"/>
                <w:szCs w:val="10"/>
              </w:rPr>
            </w:pPr>
          </w:p>
        </w:tc>
        <w:tc>
          <w:tcPr>
            <w:tcW w:w="3200" w:type="dxa"/>
            <w:tcBorders>
              <w:right w:val="single" w:sz="8" w:space="0" w:color="C5C5C5"/>
            </w:tcBorders>
            <w:vAlign w:val="bottom"/>
          </w:tcPr>
          <w:p w14:paraId="5E578FED" w14:textId="77777777" w:rsidR="003339E5" w:rsidRDefault="003339E5">
            <w:pPr>
              <w:rPr>
                <w:sz w:val="10"/>
                <w:szCs w:val="10"/>
              </w:rPr>
            </w:pPr>
          </w:p>
        </w:tc>
        <w:tc>
          <w:tcPr>
            <w:tcW w:w="0" w:type="dxa"/>
            <w:vAlign w:val="bottom"/>
          </w:tcPr>
          <w:p w14:paraId="60395654" w14:textId="77777777" w:rsidR="003339E5" w:rsidRDefault="003339E5">
            <w:pPr>
              <w:rPr>
                <w:sz w:val="1"/>
                <w:szCs w:val="1"/>
              </w:rPr>
            </w:pPr>
          </w:p>
        </w:tc>
      </w:tr>
      <w:tr w:rsidR="003339E5" w14:paraId="5BF1CCCE" w14:textId="77777777">
        <w:trPr>
          <w:trHeight w:val="269"/>
        </w:trPr>
        <w:tc>
          <w:tcPr>
            <w:tcW w:w="1540" w:type="dxa"/>
            <w:tcBorders>
              <w:left w:val="single" w:sz="8" w:space="0" w:color="C5C5C5"/>
              <w:right w:val="single" w:sz="8" w:space="0" w:color="C5C5C5"/>
            </w:tcBorders>
            <w:vAlign w:val="bottom"/>
          </w:tcPr>
          <w:p w14:paraId="4A74117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1CDDEE3" w14:textId="77777777" w:rsidR="003339E5" w:rsidRDefault="003339E5">
            <w:pPr>
              <w:rPr>
                <w:sz w:val="23"/>
                <w:szCs w:val="23"/>
              </w:rPr>
            </w:pPr>
          </w:p>
        </w:tc>
        <w:tc>
          <w:tcPr>
            <w:tcW w:w="1560" w:type="dxa"/>
            <w:tcBorders>
              <w:right w:val="single" w:sz="8" w:space="0" w:color="C5C5C5"/>
            </w:tcBorders>
            <w:vAlign w:val="bottom"/>
          </w:tcPr>
          <w:p w14:paraId="31EC8534" w14:textId="77777777" w:rsidR="003339E5" w:rsidRDefault="003B64C7">
            <w:pPr>
              <w:ind w:left="40"/>
              <w:rPr>
                <w:sz w:val="20"/>
                <w:szCs w:val="20"/>
              </w:rPr>
            </w:pPr>
            <w:r>
              <w:rPr>
                <w:rFonts w:ascii="Calibri" w:eastAsia="Calibri" w:hAnsi="Calibri" w:cs="Calibri"/>
              </w:rPr>
              <w:t>Security)</w:t>
            </w:r>
          </w:p>
        </w:tc>
        <w:tc>
          <w:tcPr>
            <w:tcW w:w="3080" w:type="dxa"/>
            <w:vAlign w:val="bottom"/>
          </w:tcPr>
          <w:p w14:paraId="59BEF474" w14:textId="77777777" w:rsidR="003339E5" w:rsidRDefault="003339E5">
            <w:pPr>
              <w:rPr>
                <w:sz w:val="23"/>
                <w:szCs w:val="23"/>
              </w:rPr>
            </w:pPr>
          </w:p>
        </w:tc>
        <w:tc>
          <w:tcPr>
            <w:tcW w:w="3200" w:type="dxa"/>
            <w:tcBorders>
              <w:right w:val="single" w:sz="8" w:space="0" w:color="C5C5C5"/>
            </w:tcBorders>
            <w:vAlign w:val="bottom"/>
          </w:tcPr>
          <w:p w14:paraId="0DB4FACF" w14:textId="77777777" w:rsidR="003339E5" w:rsidRDefault="003339E5">
            <w:pPr>
              <w:rPr>
                <w:sz w:val="23"/>
                <w:szCs w:val="23"/>
              </w:rPr>
            </w:pPr>
          </w:p>
        </w:tc>
        <w:tc>
          <w:tcPr>
            <w:tcW w:w="0" w:type="dxa"/>
            <w:vAlign w:val="bottom"/>
          </w:tcPr>
          <w:p w14:paraId="7306838E" w14:textId="77777777" w:rsidR="003339E5" w:rsidRDefault="003339E5">
            <w:pPr>
              <w:rPr>
                <w:sz w:val="1"/>
                <w:szCs w:val="1"/>
              </w:rPr>
            </w:pPr>
          </w:p>
        </w:tc>
      </w:tr>
      <w:tr w:rsidR="003339E5" w14:paraId="63ED4C88" w14:textId="77777777">
        <w:trPr>
          <w:trHeight w:val="245"/>
        </w:trPr>
        <w:tc>
          <w:tcPr>
            <w:tcW w:w="1540" w:type="dxa"/>
            <w:tcBorders>
              <w:left w:val="single" w:sz="8" w:space="0" w:color="C5C5C5"/>
              <w:bottom w:val="single" w:sz="8" w:space="0" w:color="C5C5C5"/>
              <w:right w:val="single" w:sz="8" w:space="0" w:color="C5C5C5"/>
            </w:tcBorders>
            <w:vAlign w:val="bottom"/>
          </w:tcPr>
          <w:p w14:paraId="664ADC2A"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60ED3596"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072D9EC7" w14:textId="77777777" w:rsidR="003339E5" w:rsidRDefault="003339E5">
            <w:pPr>
              <w:rPr>
                <w:sz w:val="21"/>
                <w:szCs w:val="21"/>
              </w:rPr>
            </w:pPr>
          </w:p>
        </w:tc>
        <w:tc>
          <w:tcPr>
            <w:tcW w:w="3080" w:type="dxa"/>
            <w:tcBorders>
              <w:bottom w:val="single" w:sz="8" w:space="0" w:color="C5C5C5"/>
            </w:tcBorders>
            <w:vAlign w:val="bottom"/>
          </w:tcPr>
          <w:p w14:paraId="7C30DF41" w14:textId="77777777" w:rsidR="003339E5" w:rsidRDefault="003339E5">
            <w:pPr>
              <w:rPr>
                <w:sz w:val="21"/>
                <w:szCs w:val="21"/>
              </w:rPr>
            </w:pPr>
          </w:p>
        </w:tc>
        <w:tc>
          <w:tcPr>
            <w:tcW w:w="3200" w:type="dxa"/>
            <w:tcBorders>
              <w:bottom w:val="single" w:sz="8" w:space="0" w:color="C5C5C5"/>
              <w:right w:val="single" w:sz="8" w:space="0" w:color="C5C5C5"/>
            </w:tcBorders>
            <w:vAlign w:val="bottom"/>
          </w:tcPr>
          <w:p w14:paraId="79F1ABD5" w14:textId="77777777" w:rsidR="003339E5" w:rsidRDefault="003339E5">
            <w:pPr>
              <w:rPr>
                <w:sz w:val="21"/>
                <w:szCs w:val="21"/>
              </w:rPr>
            </w:pPr>
          </w:p>
        </w:tc>
        <w:tc>
          <w:tcPr>
            <w:tcW w:w="0" w:type="dxa"/>
            <w:vAlign w:val="bottom"/>
          </w:tcPr>
          <w:p w14:paraId="475A07E2" w14:textId="77777777" w:rsidR="003339E5" w:rsidRDefault="003339E5">
            <w:pPr>
              <w:rPr>
                <w:sz w:val="1"/>
                <w:szCs w:val="1"/>
              </w:rPr>
            </w:pPr>
          </w:p>
        </w:tc>
      </w:tr>
      <w:tr w:rsidR="003339E5" w14:paraId="5D658055" w14:textId="77777777">
        <w:trPr>
          <w:trHeight w:val="484"/>
        </w:trPr>
        <w:tc>
          <w:tcPr>
            <w:tcW w:w="1540" w:type="dxa"/>
            <w:vAlign w:val="bottom"/>
          </w:tcPr>
          <w:p w14:paraId="219DD8AC" w14:textId="77777777" w:rsidR="003339E5" w:rsidRDefault="003339E5">
            <w:pPr>
              <w:rPr>
                <w:sz w:val="24"/>
                <w:szCs w:val="24"/>
              </w:rPr>
            </w:pPr>
          </w:p>
        </w:tc>
        <w:tc>
          <w:tcPr>
            <w:tcW w:w="1420" w:type="dxa"/>
            <w:vAlign w:val="bottom"/>
          </w:tcPr>
          <w:p w14:paraId="3F8DFB1A" w14:textId="77777777" w:rsidR="003339E5" w:rsidRDefault="003339E5">
            <w:pPr>
              <w:rPr>
                <w:sz w:val="24"/>
                <w:szCs w:val="24"/>
              </w:rPr>
            </w:pPr>
          </w:p>
        </w:tc>
        <w:tc>
          <w:tcPr>
            <w:tcW w:w="1560" w:type="dxa"/>
            <w:vAlign w:val="bottom"/>
          </w:tcPr>
          <w:p w14:paraId="44E6EC43" w14:textId="77777777" w:rsidR="003339E5" w:rsidRDefault="003339E5">
            <w:pPr>
              <w:rPr>
                <w:sz w:val="24"/>
                <w:szCs w:val="24"/>
              </w:rPr>
            </w:pPr>
          </w:p>
        </w:tc>
        <w:tc>
          <w:tcPr>
            <w:tcW w:w="3080" w:type="dxa"/>
            <w:vAlign w:val="bottom"/>
          </w:tcPr>
          <w:p w14:paraId="6A029BAE" w14:textId="77777777" w:rsidR="003339E5" w:rsidRDefault="003339E5">
            <w:pPr>
              <w:rPr>
                <w:sz w:val="24"/>
                <w:szCs w:val="24"/>
              </w:rPr>
            </w:pPr>
          </w:p>
        </w:tc>
        <w:tc>
          <w:tcPr>
            <w:tcW w:w="3200" w:type="dxa"/>
            <w:vAlign w:val="bottom"/>
          </w:tcPr>
          <w:p w14:paraId="011B5E26" w14:textId="77777777" w:rsidR="003339E5" w:rsidRDefault="003339E5">
            <w:pPr>
              <w:rPr>
                <w:sz w:val="24"/>
                <w:szCs w:val="24"/>
              </w:rPr>
            </w:pPr>
          </w:p>
        </w:tc>
        <w:tc>
          <w:tcPr>
            <w:tcW w:w="0" w:type="dxa"/>
            <w:vAlign w:val="bottom"/>
          </w:tcPr>
          <w:p w14:paraId="11F7758E" w14:textId="77777777" w:rsidR="003339E5" w:rsidRDefault="003339E5">
            <w:pPr>
              <w:rPr>
                <w:sz w:val="1"/>
                <w:szCs w:val="1"/>
              </w:rPr>
            </w:pPr>
          </w:p>
        </w:tc>
      </w:tr>
      <w:tr w:rsidR="003339E5" w14:paraId="142E2480" w14:textId="77777777">
        <w:trPr>
          <w:trHeight w:val="323"/>
        </w:trPr>
        <w:tc>
          <w:tcPr>
            <w:tcW w:w="1540" w:type="dxa"/>
            <w:tcBorders>
              <w:left w:val="single" w:sz="8" w:space="0" w:color="085296"/>
              <w:right w:val="single" w:sz="8" w:space="0" w:color="085296"/>
            </w:tcBorders>
            <w:shd w:val="clear" w:color="auto" w:fill="085296"/>
            <w:vAlign w:val="bottom"/>
          </w:tcPr>
          <w:p w14:paraId="19F9279E" w14:textId="77777777" w:rsidR="003339E5" w:rsidRDefault="003339E5">
            <w:pPr>
              <w:rPr>
                <w:sz w:val="24"/>
                <w:szCs w:val="24"/>
              </w:rPr>
            </w:pPr>
          </w:p>
        </w:tc>
        <w:tc>
          <w:tcPr>
            <w:tcW w:w="1420" w:type="dxa"/>
            <w:tcBorders>
              <w:right w:val="single" w:sz="8" w:space="0" w:color="085296"/>
            </w:tcBorders>
            <w:shd w:val="clear" w:color="auto" w:fill="085296"/>
            <w:vAlign w:val="bottom"/>
          </w:tcPr>
          <w:p w14:paraId="06719565"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E7CF19F" w14:textId="77777777" w:rsidR="003339E5" w:rsidRDefault="003339E5">
            <w:pPr>
              <w:rPr>
                <w:sz w:val="24"/>
                <w:szCs w:val="24"/>
              </w:rPr>
            </w:pPr>
          </w:p>
        </w:tc>
        <w:tc>
          <w:tcPr>
            <w:tcW w:w="3080" w:type="dxa"/>
            <w:shd w:val="clear" w:color="auto" w:fill="085296"/>
            <w:vAlign w:val="bottom"/>
          </w:tcPr>
          <w:p w14:paraId="2A4E47DD" w14:textId="77777777" w:rsidR="003339E5" w:rsidRDefault="003339E5">
            <w:pPr>
              <w:rPr>
                <w:sz w:val="24"/>
                <w:szCs w:val="24"/>
              </w:rPr>
            </w:pPr>
          </w:p>
        </w:tc>
        <w:tc>
          <w:tcPr>
            <w:tcW w:w="3200" w:type="dxa"/>
            <w:tcBorders>
              <w:right w:val="single" w:sz="8" w:space="0" w:color="C0C0C0"/>
            </w:tcBorders>
            <w:shd w:val="clear" w:color="auto" w:fill="C0C0C0"/>
            <w:vAlign w:val="bottom"/>
          </w:tcPr>
          <w:p w14:paraId="1827C0BB" w14:textId="77777777" w:rsidR="003339E5" w:rsidRDefault="003339E5">
            <w:pPr>
              <w:rPr>
                <w:sz w:val="24"/>
                <w:szCs w:val="24"/>
              </w:rPr>
            </w:pPr>
          </w:p>
        </w:tc>
        <w:tc>
          <w:tcPr>
            <w:tcW w:w="0" w:type="dxa"/>
            <w:vAlign w:val="bottom"/>
          </w:tcPr>
          <w:p w14:paraId="4819786F" w14:textId="77777777" w:rsidR="003339E5" w:rsidRDefault="003339E5">
            <w:pPr>
              <w:rPr>
                <w:sz w:val="1"/>
                <w:szCs w:val="1"/>
              </w:rPr>
            </w:pPr>
          </w:p>
        </w:tc>
      </w:tr>
    </w:tbl>
    <w:p w14:paraId="493B04BD" w14:textId="77777777" w:rsidR="003339E5" w:rsidRDefault="003B64C7">
      <w:pPr>
        <w:spacing w:line="20" w:lineRule="exact"/>
        <w:rPr>
          <w:sz w:val="20"/>
          <w:szCs w:val="20"/>
        </w:rPr>
      </w:pPr>
      <w:r>
        <w:rPr>
          <w:noProof/>
          <w:sz w:val="20"/>
          <w:szCs w:val="20"/>
        </w:rPr>
        <w:drawing>
          <wp:anchor distT="0" distB="0" distL="114300" distR="114300" simplePos="0" relativeHeight="252182528" behindDoc="1" locked="0" layoutInCell="0" allowOverlap="1" wp14:anchorId="50E9944D" wp14:editId="2BEB3048">
            <wp:simplePos x="0" y="0"/>
            <wp:positionH relativeFrom="column">
              <wp:posOffset>4552950</wp:posOffset>
            </wp:positionH>
            <wp:positionV relativeFrom="paragraph">
              <wp:posOffset>-9056370</wp:posOffset>
            </wp:positionV>
            <wp:extent cx="2134870" cy="985520"/>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83552" behindDoc="1" locked="0" layoutInCell="0" allowOverlap="1" wp14:anchorId="78A7F99E" wp14:editId="5F201CD4">
                <wp:simplePos x="0" y="0"/>
                <wp:positionH relativeFrom="column">
                  <wp:posOffset>2863215</wp:posOffset>
                </wp:positionH>
                <wp:positionV relativeFrom="paragraph">
                  <wp:posOffset>-7615555</wp:posOffset>
                </wp:positionV>
                <wp:extent cx="3994785" cy="544195"/>
                <wp:effectExtent l="0" t="0" r="0" b="0"/>
                <wp:wrapNone/>
                <wp:docPr id="1120" name="Shape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1CD5681F" id="Shape 1120" o:spid="_x0000_s1026" style="position:absolute;left:0;text-align:left;margin-left:225.45pt;margin-top:-599.65pt;width:314.55pt;height:42.8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E2gfr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84576" behindDoc="1" locked="0" layoutInCell="0" allowOverlap="1" wp14:anchorId="6DFEE9B9" wp14:editId="67594FF2">
                <wp:simplePos x="0" y="0"/>
                <wp:positionH relativeFrom="column">
                  <wp:posOffset>969010</wp:posOffset>
                </wp:positionH>
                <wp:positionV relativeFrom="paragraph">
                  <wp:posOffset>-7615555</wp:posOffset>
                </wp:positionV>
                <wp:extent cx="1893570" cy="544195"/>
                <wp:effectExtent l="0" t="0" r="0" b="0"/>
                <wp:wrapNone/>
                <wp:docPr id="1121" name="Shape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0BCF2B48" id="Shape 1121" o:spid="_x0000_s1026" style="position:absolute;left:0;text-align:left;margin-left:76.3pt;margin-top:-599.65pt;width:149.1pt;height:42.8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85600" behindDoc="1" locked="0" layoutInCell="0" allowOverlap="1" wp14:anchorId="685CECED" wp14:editId="4FFA1D28">
                <wp:simplePos x="0" y="0"/>
                <wp:positionH relativeFrom="column">
                  <wp:posOffset>-635</wp:posOffset>
                </wp:positionH>
                <wp:positionV relativeFrom="paragraph">
                  <wp:posOffset>-7615555</wp:posOffset>
                </wp:positionV>
                <wp:extent cx="969645" cy="544195"/>
                <wp:effectExtent l="0" t="0" r="0" b="0"/>
                <wp:wrapNone/>
                <wp:docPr id="1122" name="Shape 1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53D71BB9" id="Shape 1122" o:spid="_x0000_s1026" style="position:absolute;left:0;text-align:left;margin-left:-.05pt;margin-top:-599.65pt;width:76.35pt;height:42.85pt;z-index:-25113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JcSS7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86624" behindDoc="1" locked="0" layoutInCell="0" allowOverlap="1" wp14:anchorId="493D784C" wp14:editId="563CE39C">
                <wp:simplePos x="0" y="0"/>
                <wp:positionH relativeFrom="column">
                  <wp:posOffset>1905</wp:posOffset>
                </wp:positionH>
                <wp:positionV relativeFrom="paragraph">
                  <wp:posOffset>-7615555</wp:posOffset>
                </wp:positionV>
                <wp:extent cx="0" cy="544195"/>
                <wp:effectExtent l="0" t="0" r="0" b="0"/>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E03CF53" id="Shape 1123" o:spid="_x0000_s1026" style="position:absolute;left:0;text-align:left;z-index:-25112985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7W3Bob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7648" behindDoc="1" locked="0" layoutInCell="0" allowOverlap="1" wp14:anchorId="78F4B601" wp14:editId="5EF73880">
                <wp:simplePos x="0" y="0"/>
                <wp:positionH relativeFrom="column">
                  <wp:posOffset>969010</wp:posOffset>
                </wp:positionH>
                <wp:positionV relativeFrom="paragraph">
                  <wp:posOffset>-7615555</wp:posOffset>
                </wp:positionV>
                <wp:extent cx="0" cy="541020"/>
                <wp:effectExtent l="0" t="0" r="0" b="0"/>
                <wp:wrapNone/>
                <wp:docPr id="1124" name="Shap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6272C5" id="Shape 1124" o:spid="_x0000_s1026" style="position:absolute;left:0;text-align:left;z-index:-25112883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1AP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TWdzzhxYmlJJ&#10;zIqGCBoCNuT34LYxtyhG9xyevPiBZKtujFnAcHIbu2izO/XIxkL48Uq4GhMTpJx/WnzkTJDhbj6t&#10;Z2UcFTSX0BAxfVHesvxoudEuswENHJ4w5eTQXFyyGr3RcqONKULc7x5MZAegyW/KycOmkBs349jQ&#10;8sXyblmQb2z4bxBWJ1pho23Ll3U+p6XqFcjPTlJOaBJoc3pTfuPOtJ2YypztvDxu44VOGnUp9LyW&#10;eZd+l0v06+dZ/wI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CaTUA+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8672" behindDoc="1" locked="0" layoutInCell="0" allowOverlap="1" wp14:anchorId="4D3F7552" wp14:editId="16849712">
                <wp:simplePos x="0" y="0"/>
                <wp:positionH relativeFrom="column">
                  <wp:posOffset>1866900</wp:posOffset>
                </wp:positionH>
                <wp:positionV relativeFrom="paragraph">
                  <wp:posOffset>-7615555</wp:posOffset>
                </wp:positionV>
                <wp:extent cx="0" cy="541020"/>
                <wp:effectExtent l="0" t="0" r="0" b="0"/>
                <wp:wrapNone/>
                <wp:docPr id="1125" name="Shap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FA09371" id="Shape 1125" o:spid="_x0000_s1026" style="position:absolute;left:0;text-align:left;z-index:-25112780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5Me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TWdzzhxYmlJJ&#10;zIqGCBoCNuT36LYxtyhG9xKevfiBZKtujFnAcHIbu2izO/XIxkL48Uq4GhMTpLy7X3zkTJBhfjet&#10;Z2UcFTSX0BAxfVbesvxoudEuswENHJ4x5eTQXFyyGr3RcqONKULc7x5NZAegyW/KycOmkBs349jQ&#10;8sVyfl+Qb2z4fxBWJ1pho23Ll3U+p6XqFchPTlJOaBJoc3pTfuPOtJ2YypztvDxu44VOGnUp9LyW&#10;eZf+lEv078+z/gU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JR+THr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89696" behindDoc="1" locked="0" layoutInCell="0" allowOverlap="1" wp14:anchorId="77A43D91" wp14:editId="72DACE12">
                <wp:simplePos x="0" y="0"/>
                <wp:positionH relativeFrom="column">
                  <wp:posOffset>2863215</wp:posOffset>
                </wp:positionH>
                <wp:positionV relativeFrom="paragraph">
                  <wp:posOffset>-7615555</wp:posOffset>
                </wp:positionV>
                <wp:extent cx="0" cy="541020"/>
                <wp:effectExtent l="0" t="0" r="0" b="0"/>
                <wp:wrapNone/>
                <wp:docPr id="1126" name="Shap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86FCB47" id="Shape 1126" o:spid="_x0000_s1026" style="position:absolute;left:0;text-align:left;z-index:-25112678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Zs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5oslZw4sTakk&#10;ZkVDBA0BG/J7dLuYWxSjewnPXnxDslU3xixgmNzGLtrsTj2ysRB+uhKuxsQEKe8+LN9zJshwfzev&#10;F2UcFTSX0BAxfVLesvxoudEuswENHJ8x5eTQXFyyGr3RcquNKUI87B9NZEegyW/LycOmkBs349jQ&#10;8uXqflWQb2z4dxBWJ1pho23LV3U+01L1CuRHJyknNAm0md6U37gzbRNTmbO9l6ddvNBJoy6Fntcy&#10;79Kvcon++Xk2P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C1nKZs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0720" behindDoc="1" locked="0" layoutInCell="0" allowOverlap="1" wp14:anchorId="4F20860B" wp14:editId="2DC3376D">
                <wp:simplePos x="0" y="0"/>
                <wp:positionH relativeFrom="column">
                  <wp:posOffset>6854190</wp:posOffset>
                </wp:positionH>
                <wp:positionV relativeFrom="paragraph">
                  <wp:posOffset>-7615555</wp:posOffset>
                </wp:positionV>
                <wp:extent cx="0" cy="544195"/>
                <wp:effectExtent l="0" t="0" r="0" b="0"/>
                <wp:wrapNone/>
                <wp:docPr id="1127" name="Shap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0C922C" id="Shape 1127" o:spid="_x0000_s1026" style="position:absolute;left:0;text-align:left;z-index:-25112576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MtyLW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1744" behindDoc="1" locked="0" layoutInCell="0" allowOverlap="1" wp14:anchorId="35322BDC" wp14:editId="60C979E7">
                <wp:simplePos x="0" y="0"/>
                <wp:positionH relativeFrom="column">
                  <wp:posOffset>-635</wp:posOffset>
                </wp:positionH>
                <wp:positionV relativeFrom="paragraph">
                  <wp:posOffset>-7611745</wp:posOffset>
                </wp:positionV>
                <wp:extent cx="6858635" cy="0"/>
                <wp:effectExtent l="0" t="0" r="0" b="0"/>
                <wp:wrapNone/>
                <wp:docPr id="1128" name="Shap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D7CDD11" id="Shape 1128" o:spid="_x0000_s1026" style="position:absolute;left:0;text-align:left;z-index:-25112473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DXkLJy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78319003" w14:textId="77777777" w:rsidR="003339E5" w:rsidRDefault="003339E5">
      <w:pPr>
        <w:sectPr w:rsidR="003339E5">
          <w:pgSz w:w="12240" w:h="15840"/>
          <w:pgMar w:top="720" w:right="720" w:bottom="0" w:left="720" w:header="0" w:footer="0" w:gutter="0"/>
          <w:cols w:space="720" w:equalWidth="0">
            <w:col w:w="10800"/>
          </w:cols>
        </w:sectPr>
      </w:pPr>
    </w:p>
    <w:p w14:paraId="206EBCA0" w14:textId="77777777" w:rsidR="003339E5" w:rsidRDefault="003339E5">
      <w:pPr>
        <w:spacing w:line="63" w:lineRule="exact"/>
        <w:rPr>
          <w:sz w:val="20"/>
          <w:szCs w:val="20"/>
        </w:rPr>
      </w:pPr>
    </w:p>
    <w:p w14:paraId="53471194" w14:textId="77777777" w:rsidR="003339E5" w:rsidRDefault="003B64C7">
      <w:pPr>
        <w:ind w:left="10400"/>
        <w:rPr>
          <w:sz w:val="20"/>
          <w:szCs w:val="20"/>
        </w:rPr>
      </w:pPr>
      <w:r>
        <w:rPr>
          <w:rFonts w:ascii="Calibri" w:eastAsia="Calibri" w:hAnsi="Calibri" w:cs="Calibri"/>
        </w:rPr>
        <w:t>160</w:t>
      </w:r>
    </w:p>
    <w:p w14:paraId="687A313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7839995" w14:textId="77777777">
        <w:trPr>
          <w:trHeight w:val="1069"/>
        </w:trPr>
        <w:tc>
          <w:tcPr>
            <w:tcW w:w="1540" w:type="dxa"/>
            <w:tcBorders>
              <w:left w:val="single" w:sz="8" w:space="0" w:color="085296"/>
              <w:right w:val="single" w:sz="8" w:space="0" w:color="085296"/>
            </w:tcBorders>
            <w:shd w:val="clear" w:color="auto" w:fill="085296"/>
            <w:vAlign w:val="bottom"/>
          </w:tcPr>
          <w:p w14:paraId="32BF95CD" w14:textId="77777777" w:rsidR="003339E5" w:rsidRDefault="003339E5">
            <w:pPr>
              <w:rPr>
                <w:sz w:val="24"/>
                <w:szCs w:val="24"/>
              </w:rPr>
            </w:pPr>
            <w:bookmarkStart w:id="161" w:name="page161"/>
            <w:bookmarkEnd w:id="161"/>
          </w:p>
        </w:tc>
        <w:tc>
          <w:tcPr>
            <w:tcW w:w="2980" w:type="dxa"/>
            <w:gridSpan w:val="2"/>
            <w:tcBorders>
              <w:right w:val="single" w:sz="8" w:space="0" w:color="085296"/>
            </w:tcBorders>
            <w:shd w:val="clear" w:color="auto" w:fill="085296"/>
            <w:vAlign w:val="bottom"/>
          </w:tcPr>
          <w:p w14:paraId="7AE2AC7D"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65004180" w14:textId="77777777" w:rsidR="003339E5" w:rsidRDefault="003339E5">
            <w:pPr>
              <w:rPr>
                <w:sz w:val="24"/>
                <w:szCs w:val="24"/>
              </w:rPr>
            </w:pPr>
          </w:p>
        </w:tc>
        <w:tc>
          <w:tcPr>
            <w:tcW w:w="0" w:type="dxa"/>
            <w:vAlign w:val="bottom"/>
          </w:tcPr>
          <w:p w14:paraId="55DDC2B6" w14:textId="77777777" w:rsidR="003339E5" w:rsidRDefault="003339E5">
            <w:pPr>
              <w:rPr>
                <w:sz w:val="1"/>
                <w:szCs w:val="1"/>
              </w:rPr>
            </w:pPr>
          </w:p>
        </w:tc>
      </w:tr>
      <w:tr w:rsidR="003339E5" w14:paraId="75B25DDF"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EA7BE5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143D3DC9"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C781460" w14:textId="77777777" w:rsidR="003339E5" w:rsidRDefault="003339E5">
            <w:pPr>
              <w:rPr>
                <w:sz w:val="1"/>
                <w:szCs w:val="1"/>
              </w:rPr>
            </w:pPr>
          </w:p>
        </w:tc>
      </w:tr>
      <w:tr w:rsidR="003339E5" w14:paraId="07583C69" w14:textId="77777777">
        <w:trPr>
          <w:trHeight w:val="459"/>
        </w:trPr>
        <w:tc>
          <w:tcPr>
            <w:tcW w:w="1540" w:type="dxa"/>
            <w:vMerge/>
            <w:tcBorders>
              <w:left w:val="single" w:sz="8" w:space="0" w:color="085296"/>
              <w:right w:val="single" w:sz="8" w:space="0" w:color="085296"/>
            </w:tcBorders>
            <w:shd w:val="clear" w:color="auto" w:fill="085296"/>
            <w:vAlign w:val="bottom"/>
          </w:tcPr>
          <w:p w14:paraId="56C81A4A"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55A56079"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472E8C2" w14:textId="77777777" w:rsidR="003339E5" w:rsidRDefault="003339E5">
            <w:pPr>
              <w:rPr>
                <w:sz w:val="1"/>
                <w:szCs w:val="1"/>
              </w:rPr>
            </w:pPr>
          </w:p>
        </w:tc>
      </w:tr>
      <w:tr w:rsidR="003339E5" w14:paraId="34C804D7" w14:textId="77777777">
        <w:trPr>
          <w:trHeight w:val="778"/>
        </w:trPr>
        <w:tc>
          <w:tcPr>
            <w:tcW w:w="1540" w:type="dxa"/>
            <w:vMerge w:val="restart"/>
            <w:vAlign w:val="bottom"/>
          </w:tcPr>
          <w:p w14:paraId="5F124B21"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BD919A9"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2BA5F1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32DE77A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BA219E4" w14:textId="77777777" w:rsidR="003339E5" w:rsidRDefault="003339E5">
            <w:pPr>
              <w:rPr>
                <w:sz w:val="1"/>
                <w:szCs w:val="1"/>
              </w:rPr>
            </w:pPr>
          </w:p>
        </w:tc>
      </w:tr>
      <w:tr w:rsidR="003339E5" w14:paraId="5CD31F35" w14:textId="77777777">
        <w:trPr>
          <w:trHeight w:val="175"/>
        </w:trPr>
        <w:tc>
          <w:tcPr>
            <w:tcW w:w="1540" w:type="dxa"/>
            <w:vMerge/>
            <w:vAlign w:val="bottom"/>
          </w:tcPr>
          <w:p w14:paraId="786E6ABE" w14:textId="77777777" w:rsidR="003339E5" w:rsidRDefault="003339E5">
            <w:pPr>
              <w:rPr>
                <w:sz w:val="15"/>
                <w:szCs w:val="15"/>
              </w:rPr>
            </w:pPr>
          </w:p>
        </w:tc>
        <w:tc>
          <w:tcPr>
            <w:tcW w:w="1420" w:type="dxa"/>
            <w:vMerge/>
            <w:vAlign w:val="bottom"/>
          </w:tcPr>
          <w:p w14:paraId="3F01F588" w14:textId="77777777" w:rsidR="003339E5" w:rsidRDefault="003339E5">
            <w:pPr>
              <w:rPr>
                <w:sz w:val="15"/>
                <w:szCs w:val="15"/>
              </w:rPr>
            </w:pPr>
          </w:p>
        </w:tc>
        <w:tc>
          <w:tcPr>
            <w:tcW w:w="1560" w:type="dxa"/>
            <w:vMerge w:val="restart"/>
            <w:vAlign w:val="bottom"/>
          </w:tcPr>
          <w:p w14:paraId="49353BA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1A3E0F99" w14:textId="77777777" w:rsidR="003339E5" w:rsidRDefault="003339E5">
            <w:pPr>
              <w:rPr>
                <w:sz w:val="15"/>
                <w:szCs w:val="15"/>
              </w:rPr>
            </w:pPr>
          </w:p>
        </w:tc>
        <w:tc>
          <w:tcPr>
            <w:tcW w:w="0" w:type="dxa"/>
            <w:vAlign w:val="bottom"/>
          </w:tcPr>
          <w:p w14:paraId="59E90E36" w14:textId="77777777" w:rsidR="003339E5" w:rsidRDefault="003339E5">
            <w:pPr>
              <w:rPr>
                <w:sz w:val="1"/>
                <w:szCs w:val="1"/>
              </w:rPr>
            </w:pPr>
          </w:p>
        </w:tc>
      </w:tr>
      <w:tr w:rsidR="003339E5" w14:paraId="36F8C3A3" w14:textId="77777777">
        <w:trPr>
          <w:trHeight w:val="174"/>
        </w:trPr>
        <w:tc>
          <w:tcPr>
            <w:tcW w:w="1540" w:type="dxa"/>
            <w:vAlign w:val="bottom"/>
          </w:tcPr>
          <w:p w14:paraId="2A611C2E" w14:textId="77777777" w:rsidR="003339E5" w:rsidRDefault="003339E5">
            <w:pPr>
              <w:rPr>
                <w:sz w:val="15"/>
                <w:szCs w:val="15"/>
              </w:rPr>
            </w:pPr>
          </w:p>
        </w:tc>
        <w:tc>
          <w:tcPr>
            <w:tcW w:w="1420" w:type="dxa"/>
            <w:vAlign w:val="bottom"/>
          </w:tcPr>
          <w:p w14:paraId="6A82E813" w14:textId="77777777" w:rsidR="003339E5" w:rsidRDefault="003339E5">
            <w:pPr>
              <w:rPr>
                <w:sz w:val="15"/>
                <w:szCs w:val="15"/>
              </w:rPr>
            </w:pPr>
          </w:p>
        </w:tc>
        <w:tc>
          <w:tcPr>
            <w:tcW w:w="1560" w:type="dxa"/>
            <w:vMerge/>
            <w:vAlign w:val="bottom"/>
          </w:tcPr>
          <w:p w14:paraId="3B0E192A" w14:textId="77777777" w:rsidR="003339E5" w:rsidRDefault="003339E5">
            <w:pPr>
              <w:rPr>
                <w:sz w:val="15"/>
                <w:szCs w:val="15"/>
              </w:rPr>
            </w:pPr>
          </w:p>
        </w:tc>
        <w:tc>
          <w:tcPr>
            <w:tcW w:w="6280" w:type="dxa"/>
            <w:vAlign w:val="bottom"/>
          </w:tcPr>
          <w:p w14:paraId="26E82831" w14:textId="77777777" w:rsidR="003339E5" w:rsidRDefault="003339E5">
            <w:pPr>
              <w:rPr>
                <w:sz w:val="15"/>
                <w:szCs w:val="15"/>
              </w:rPr>
            </w:pPr>
          </w:p>
        </w:tc>
        <w:tc>
          <w:tcPr>
            <w:tcW w:w="0" w:type="dxa"/>
            <w:vAlign w:val="bottom"/>
          </w:tcPr>
          <w:p w14:paraId="335AA1AA" w14:textId="77777777" w:rsidR="003339E5" w:rsidRDefault="003339E5">
            <w:pPr>
              <w:rPr>
                <w:sz w:val="1"/>
                <w:szCs w:val="1"/>
              </w:rPr>
            </w:pPr>
          </w:p>
        </w:tc>
      </w:tr>
      <w:tr w:rsidR="003339E5" w14:paraId="3A2825BD" w14:textId="77777777">
        <w:trPr>
          <w:trHeight w:val="100"/>
        </w:trPr>
        <w:tc>
          <w:tcPr>
            <w:tcW w:w="1540" w:type="dxa"/>
            <w:tcBorders>
              <w:bottom w:val="single" w:sz="8" w:space="0" w:color="C5C5C5"/>
            </w:tcBorders>
            <w:vAlign w:val="bottom"/>
          </w:tcPr>
          <w:p w14:paraId="007605A2" w14:textId="77777777" w:rsidR="003339E5" w:rsidRDefault="003339E5">
            <w:pPr>
              <w:rPr>
                <w:sz w:val="8"/>
                <w:szCs w:val="8"/>
              </w:rPr>
            </w:pPr>
          </w:p>
        </w:tc>
        <w:tc>
          <w:tcPr>
            <w:tcW w:w="1420" w:type="dxa"/>
            <w:tcBorders>
              <w:bottom w:val="single" w:sz="8" w:space="0" w:color="C5C5C5"/>
            </w:tcBorders>
            <w:vAlign w:val="bottom"/>
          </w:tcPr>
          <w:p w14:paraId="4AC2BAEB" w14:textId="77777777" w:rsidR="003339E5" w:rsidRDefault="003339E5">
            <w:pPr>
              <w:rPr>
                <w:sz w:val="8"/>
                <w:szCs w:val="8"/>
              </w:rPr>
            </w:pPr>
          </w:p>
        </w:tc>
        <w:tc>
          <w:tcPr>
            <w:tcW w:w="1560" w:type="dxa"/>
            <w:tcBorders>
              <w:bottom w:val="single" w:sz="8" w:space="0" w:color="C5C5C5"/>
            </w:tcBorders>
            <w:vAlign w:val="bottom"/>
          </w:tcPr>
          <w:p w14:paraId="2B89A383" w14:textId="77777777" w:rsidR="003339E5" w:rsidRDefault="003339E5">
            <w:pPr>
              <w:rPr>
                <w:sz w:val="8"/>
                <w:szCs w:val="8"/>
              </w:rPr>
            </w:pPr>
          </w:p>
        </w:tc>
        <w:tc>
          <w:tcPr>
            <w:tcW w:w="6280" w:type="dxa"/>
            <w:tcBorders>
              <w:bottom w:val="single" w:sz="8" w:space="0" w:color="C5C5C5"/>
            </w:tcBorders>
            <w:vAlign w:val="bottom"/>
          </w:tcPr>
          <w:p w14:paraId="5A52AB3C" w14:textId="77777777" w:rsidR="003339E5" w:rsidRDefault="003339E5">
            <w:pPr>
              <w:rPr>
                <w:sz w:val="8"/>
                <w:szCs w:val="8"/>
              </w:rPr>
            </w:pPr>
          </w:p>
        </w:tc>
        <w:tc>
          <w:tcPr>
            <w:tcW w:w="0" w:type="dxa"/>
            <w:vAlign w:val="bottom"/>
          </w:tcPr>
          <w:p w14:paraId="3080040D" w14:textId="77777777" w:rsidR="003339E5" w:rsidRDefault="003339E5">
            <w:pPr>
              <w:rPr>
                <w:sz w:val="1"/>
                <w:szCs w:val="1"/>
              </w:rPr>
            </w:pPr>
          </w:p>
        </w:tc>
      </w:tr>
      <w:tr w:rsidR="003339E5" w14:paraId="168E72CC" w14:textId="77777777">
        <w:trPr>
          <w:trHeight w:val="313"/>
        </w:trPr>
        <w:tc>
          <w:tcPr>
            <w:tcW w:w="1540" w:type="dxa"/>
            <w:tcBorders>
              <w:left w:val="single" w:sz="8" w:space="0" w:color="C5C5C5"/>
              <w:right w:val="single" w:sz="8" w:space="0" w:color="C5C5C5"/>
            </w:tcBorders>
            <w:vAlign w:val="bottom"/>
          </w:tcPr>
          <w:p w14:paraId="313C9449"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C117913" w14:textId="77777777" w:rsidR="003339E5" w:rsidRDefault="003B64C7">
            <w:pPr>
              <w:ind w:left="40"/>
              <w:rPr>
                <w:sz w:val="20"/>
                <w:szCs w:val="20"/>
              </w:rPr>
            </w:pPr>
            <w:r>
              <w:rPr>
                <w:rFonts w:ascii="Calibri" w:eastAsia="Calibri" w:hAnsi="Calibri" w:cs="Calibri"/>
              </w:rPr>
              <w:t>c(4)</w:t>
            </w:r>
          </w:p>
        </w:tc>
        <w:tc>
          <w:tcPr>
            <w:tcW w:w="1560" w:type="dxa"/>
            <w:tcBorders>
              <w:right w:val="single" w:sz="8" w:space="0" w:color="C5C5C5"/>
            </w:tcBorders>
            <w:vAlign w:val="bottom"/>
          </w:tcPr>
          <w:p w14:paraId="455ED5D3" w14:textId="77777777" w:rsidR="003339E5" w:rsidRDefault="003B64C7">
            <w:pPr>
              <w:ind w:left="40"/>
              <w:rPr>
                <w:sz w:val="20"/>
                <w:szCs w:val="20"/>
              </w:rPr>
            </w:pPr>
            <w:r>
              <w:rPr>
                <w:rFonts w:ascii="Calibri" w:eastAsia="Calibri" w:hAnsi="Calibri" w:cs="Calibri"/>
              </w:rPr>
              <w:t>OMB (Director</w:t>
            </w:r>
          </w:p>
        </w:tc>
        <w:tc>
          <w:tcPr>
            <w:tcW w:w="6280" w:type="dxa"/>
            <w:tcBorders>
              <w:right w:val="single" w:sz="8" w:space="0" w:color="C5C5C5"/>
            </w:tcBorders>
            <w:vAlign w:val="bottom"/>
          </w:tcPr>
          <w:p w14:paraId="623DC64F"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76EDA98D" w14:textId="77777777" w:rsidR="003339E5" w:rsidRDefault="003339E5">
            <w:pPr>
              <w:rPr>
                <w:sz w:val="1"/>
                <w:szCs w:val="1"/>
              </w:rPr>
            </w:pPr>
          </w:p>
        </w:tc>
      </w:tr>
      <w:tr w:rsidR="003339E5" w14:paraId="30C15354" w14:textId="77777777">
        <w:trPr>
          <w:trHeight w:val="265"/>
        </w:trPr>
        <w:tc>
          <w:tcPr>
            <w:tcW w:w="1540" w:type="dxa"/>
            <w:tcBorders>
              <w:left w:val="single" w:sz="8" w:space="0" w:color="C5C5C5"/>
              <w:right w:val="single" w:sz="8" w:space="0" w:color="C5C5C5"/>
            </w:tcBorders>
            <w:vAlign w:val="bottom"/>
          </w:tcPr>
          <w:p w14:paraId="71D6B73A"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54011F9" w14:textId="77777777" w:rsidR="003339E5" w:rsidRDefault="003339E5">
            <w:pPr>
              <w:rPr>
                <w:sz w:val="23"/>
                <w:szCs w:val="23"/>
              </w:rPr>
            </w:pPr>
          </w:p>
        </w:tc>
        <w:tc>
          <w:tcPr>
            <w:tcW w:w="1560" w:type="dxa"/>
            <w:tcBorders>
              <w:right w:val="single" w:sz="8" w:space="0" w:color="C5C5C5"/>
            </w:tcBorders>
            <w:vAlign w:val="bottom"/>
          </w:tcPr>
          <w:p w14:paraId="15FE587F"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5995CE36"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6314D1CB" w14:textId="77777777" w:rsidR="003339E5" w:rsidRDefault="003339E5">
            <w:pPr>
              <w:rPr>
                <w:sz w:val="1"/>
                <w:szCs w:val="1"/>
              </w:rPr>
            </w:pPr>
          </w:p>
        </w:tc>
      </w:tr>
      <w:tr w:rsidR="003339E5" w14:paraId="5224DC64" w14:textId="77777777">
        <w:trPr>
          <w:trHeight w:val="200"/>
        </w:trPr>
        <w:tc>
          <w:tcPr>
            <w:tcW w:w="1540" w:type="dxa"/>
            <w:vMerge w:val="restart"/>
            <w:tcBorders>
              <w:left w:val="single" w:sz="8" w:space="0" w:color="C5C5C5"/>
              <w:right w:val="single" w:sz="8" w:space="0" w:color="C5C5C5"/>
            </w:tcBorders>
            <w:vAlign w:val="bottom"/>
          </w:tcPr>
          <w:p w14:paraId="03A69DA7"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9FAC4DE" w14:textId="77777777" w:rsidR="003339E5" w:rsidRDefault="003339E5">
            <w:pPr>
              <w:rPr>
                <w:sz w:val="17"/>
                <w:szCs w:val="17"/>
              </w:rPr>
            </w:pPr>
          </w:p>
        </w:tc>
        <w:tc>
          <w:tcPr>
            <w:tcW w:w="1560" w:type="dxa"/>
            <w:vMerge w:val="restart"/>
            <w:tcBorders>
              <w:right w:val="single" w:sz="8" w:space="0" w:color="C5C5C5"/>
            </w:tcBorders>
            <w:vAlign w:val="bottom"/>
          </w:tcPr>
          <w:p w14:paraId="145F512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7B89969"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6FE227FC" w14:textId="77777777" w:rsidR="003339E5" w:rsidRDefault="003339E5">
            <w:pPr>
              <w:rPr>
                <w:sz w:val="1"/>
                <w:szCs w:val="1"/>
              </w:rPr>
            </w:pPr>
          </w:p>
        </w:tc>
      </w:tr>
      <w:tr w:rsidR="003339E5" w14:paraId="77FA0369" w14:textId="77777777">
        <w:trPr>
          <w:trHeight w:val="72"/>
        </w:trPr>
        <w:tc>
          <w:tcPr>
            <w:tcW w:w="1540" w:type="dxa"/>
            <w:vMerge/>
            <w:tcBorders>
              <w:left w:val="single" w:sz="8" w:space="0" w:color="C5C5C5"/>
              <w:right w:val="single" w:sz="8" w:space="0" w:color="C5C5C5"/>
            </w:tcBorders>
            <w:vAlign w:val="bottom"/>
          </w:tcPr>
          <w:p w14:paraId="6B27CD41" w14:textId="77777777" w:rsidR="003339E5" w:rsidRDefault="003339E5">
            <w:pPr>
              <w:rPr>
                <w:sz w:val="6"/>
                <w:szCs w:val="6"/>
              </w:rPr>
            </w:pPr>
          </w:p>
        </w:tc>
        <w:tc>
          <w:tcPr>
            <w:tcW w:w="1420" w:type="dxa"/>
            <w:tcBorders>
              <w:right w:val="single" w:sz="8" w:space="0" w:color="C5C5C5"/>
            </w:tcBorders>
            <w:vAlign w:val="bottom"/>
          </w:tcPr>
          <w:p w14:paraId="70FA2A26" w14:textId="77777777" w:rsidR="003339E5" w:rsidRDefault="003339E5">
            <w:pPr>
              <w:rPr>
                <w:sz w:val="6"/>
                <w:szCs w:val="6"/>
              </w:rPr>
            </w:pPr>
          </w:p>
        </w:tc>
        <w:tc>
          <w:tcPr>
            <w:tcW w:w="1560" w:type="dxa"/>
            <w:vMerge/>
            <w:tcBorders>
              <w:right w:val="single" w:sz="8" w:space="0" w:color="C5C5C5"/>
            </w:tcBorders>
            <w:vAlign w:val="bottom"/>
          </w:tcPr>
          <w:p w14:paraId="482FF79A" w14:textId="77777777" w:rsidR="003339E5" w:rsidRDefault="003339E5">
            <w:pPr>
              <w:rPr>
                <w:sz w:val="6"/>
                <w:szCs w:val="6"/>
              </w:rPr>
            </w:pPr>
          </w:p>
        </w:tc>
        <w:tc>
          <w:tcPr>
            <w:tcW w:w="6280" w:type="dxa"/>
            <w:vMerge w:val="restart"/>
            <w:tcBorders>
              <w:right w:val="single" w:sz="8" w:space="0" w:color="C5C5C5"/>
            </w:tcBorders>
            <w:vAlign w:val="bottom"/>
          </w:tcPr>
          <w:p w14:paraId="733ABC43" w14:textId="77777777" w:rsidR="003339E5" w:rsidRDefault="003B64C7">
            <w:pPr>
              <w:ind w:left="60"/>
              <w:rPr>
                <w:sz w:val="20"/>
                <w:szCs w:val="20"/>
              </w:rPr>
            </w:pPr>
            <w:r>
              <w:rPr>
                <w:rFonts w:ascii="Calibri" w:eastAsia="Calibri" w:hAnsi="Calibri" w:cs="Calibri"/>
                <w:sz w:val="20"/>
                <w:szCs w:val="20"/>
              </w:rPr>
              <w:t>including—an assessment of agency compliance with standards</w:t>
            </w:r>
          </w:p>
        </w:tc>
        <w:tc>
          <w:tcPr>
            <w:tcW w:w="0" w:type="dxa"/>
            <w:vAlign w:val="bottom"/>
          </w:tcPr>
          <w:p w14:paraId="2F555711" w14:textId="77777777" w:rsidR="003339E5" w:rsidRDefault="003339E5">
            <w:pPr>
              <w:rPr>
                <w:sz w:val="1"/>
                <w:szCs w:val="1"/>
              </w:rPr>
            </w:pPr>
          </w:p>
        </w:tc>
      </w:tr>
      <w:tr w:rsidR="003339E5" w14:paraId="2B00F530" w14:textId="77777777">
        <w:trPr>
          <w:trHeight w:val="172"/>
        </w:trPr>
        <w:tc>
          <w:tcPr>
            <w:tcW w:w="1540" w:type="dxa"/>
            <w:vMerge w:val="restart"/>
            <w:tcBorders>
              <w:left w:val="single" w:sz="8" w:space="0" w:color="C5C5C5"/>
              <w:right w:val="single" w:sz="8" w:space="0" w:color="C5C5C5"/>
            </w:tcBorders>
            <w:vAlign w:val="bottom"/>
          </w:tcPr>
          <w:p w14:paraId="4D61C3FC"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AA889AB" w14:textId="77777777" w:rsidR="003339E5" w:rsidRDefault="003339E5">
            <w:pPr>
              <w:rPr>
                <w:sz w:val="14"/>
                <w:szCs w:val="14"/>
              </w:rPr>
            </w:pPr>
          </w:p>
        </w:tc>
        <w:tc>
          <w:tcPr>
            <w:tcW w:w="1560" w:type="dxa"/>
            <w:vMerge w:val="restart"/>
            <w:tcBorders>
              <w:right w:val="single" w:sz="8" w:space="0" w:color="C5C5C5"/>
            </w:tcBorders>
            <w:vAlign w:val="bottom"/>
          </w:tcPr>
          <w:p w14:paraId="6EB626E8" w14:textId="77777777" w:rsidR="003339E5" w:rsidRDefault="003B64C7">
            <w:pPr>
              <w:ind w:left="40"/>
              <w:rPr>
                <w:sz w:val="20"/>
                <w:szCs w:val="20"/>
              </w:rPr>
            </w:pPr>
            <w:r>
              <w:rPr>
                <w:rFonts w:ascii="Calibri" w:eastAsia="Calibri" w:hAnsi="Calibri" w:cs="Calibri"/>
              </w:rPr>
              <w:t>with Secretary</w:t>
            </w:r>
          </w:p>
        </w:tc>
        <w:tc>
          <w:tcPr>
            <w:tcW w:w="6280" w:type="dxa"/>
            <w:vMerge/>
            <w:tcBorders>
              <w:right w:val="single" w:sz="8" w:space="0" w:color="C5C5C5"/>
            </w:tcBorders>
            <w:vAlign w:val="bottom"/>
          </w:tcPr>
          <w:p w14:paraId="5CFF7E8D" w14:textId="77777777" w:rsidR="003339E5" w:rsidRDefault="003339E5">
            <w:pPr>
              <w:rPr>
                <w:sz w:val="14"/>
                <w:szCs w:val="14"/>
              </w:rPr>
            </w:pPr>
          </w:p>
        </w:tc>
        <w:tc>
          <w:tcPr>
            <w:tcW w:w="0" w:type="dxa"/>
            <w:vAlign w:val="bottom"/>
          </w:tcPr>
          <w:p w14:paraId="50A6D332" w14:textId="77777777" w:rsidR="003339E5" w:rsidRDefault="003339E5">
            <w:pPr>
              <w:rPr>
                <w:sz w:val="1"/>
                <w:szCs w:val="1"/>
              </w:rPr>
            </w:pPr>
          </w:p>
        </w:tc>
      </w:tr>
      <w:tr w:rsidR="003339E5" w14:paraId="7A036B1B" w14:textId="77777777">
        <w:trPr>
          <w:trHeight w:val="95"/>
        </w:trPr>
        <w:tc>
          <w:tcPr>
            <w:tcW w:w="1540" w:type="dxa"/>
            <w:vMerge/>
            <w:tcBorders>
              <w:left w:val="single" w:sz="8" w:space="0" w:color="C5C5C5"/>
              <w:right w:val="single" w:sz="8" w:space="0" w:color="C5C5C5"/>
            </w:tcBorders>
            <w:vAlign w:val="bottom"/>
          </w:tcPr>
          <w:p w14:paraId="5ECB0BFA" w14:textId="77777777" w:rsidR="003339E5" w:rsidRDefault="003339E5">
            <w:pPr>
              <w:rPr>
                <w:sz w:val="8"/>
                <w:szCs w:val="8"/>
              </w:rPr>
            </w:pPr>
          </w:p>
        </w:tc>
        <w:tc>
          <w:tcPr>
            <w:tcW w:w="1420" w:type="dxa"/>
            <w:tcBorders>
              <w:right w:val="single" w:sz="8" w:space="0" w:color="C5C5C5"/>
            </w:tcBorders>
            <w:vAlign w:val="bottom"/>
          </w:tcPr>
          <w:p w14:paraId="2E9751FC" w14:textId="77777777" w:rsidR="003339E5" w:rsidRDefault="003339E5">
            <w:pPr>
              <w:rPr>
                <w:sz w:val="8"/>
                <w:szCs w:val="8"/>
              </w:rPr>
            </w:pPr>
          </w:p>
        </w:tc>
        <w:tc>
          <w:tcPr>
            <w:tcW w:w="1560" w:type="dxa"/>
            <w:vMerge/>
            <w:tcBorders>
              <w:right w:val="single" w:sz="8" w:space="0" w:color="C5C5C5"/>
            </w:tcBorders>
            <w:vAlign w:val="bottom"/>
          </w:tcPr>
          <w:p w14:paraId="7E30F40E" w14:textId="77777777" w:rsidR="003339E5" w:rsidRDefault="003339E5">
            <w:pPr>
              <w:rPr>
                <w:sz w:val="8"/>
                <w:szCs w:val="8"/>
              </w:rPr>
            </w:pPr>
          </w:p>
        </w:tc>
        <w:tc>
          <w:tcPr>
            <w:tcW w:w="6280" w:type="dxa"/>
            <w:vMerge w:val="restart"/>
            <w:tcBorders>
              <w:right w:val="single" w:sz="8" w:space="0" w:color="C5C5C5"/>
            </w:tcBorders>
            <w:vAlign w:val="bottom"/>
          </w:tcPr>
          <w:p w14:paraId="370FB02D" w14:textId="77777777" w:rsidR="003339E5" w:rsidRDefault="003B64C7">
            <w:pPr>
              <w:ind w:left="60"/>
              <w:rPr>
                <w:sz w:val="20"/>
                <w:szCs w:val="20"/>
              </w:rPr>
            </w:pPr>
            <w:r>
              <w:rPr>
                <w:rFonts w:ascii="Calibri" w:eastAsia="Calibri" w:hAnsi="Calibri" w:cs="Calibri"/>
                <w:sz w:val="20"/>
                <w:szCs w:val="20"/>
              </w:rPr>
              <w:t>promulgated under section 11331 of title 40; and</w:t>
            </w:r>
          </w:p>
        </w:tc>
        <w:tc>
          <w:tcPr>
            <w:tcW w:w="0" w:type="dxa"/>
            <w:vAlign w:val="bottom"/>
          </w:tcPr>
          <w:p w14:paraId="6FE6882F" w14:textId="77777777" w:rsidR="003339E5" w:rsidRDefault="003339E5">
            <w:pPr>
              <w:rPr>
                <w:sz w:val="1"/>
                <w:szCs w:val="1"/>
              </w:rPr>
            </w:pPr>
          </w:p>
        </w:tc>
      </w:tr>
      <w:tr w:rsidR="003339E5" w14:paraId="0E99D6CE" w14:textId="77777777">
        <w:trPr>
          <w:trHeight w:val="148"/>
        </w:trPr>
        <w:tc>
          <w:tcPr>
            <w:tcW w:w="1540" w:type="dxa"/>
            <w:vMerge w:val="restart"/>
            <w:tcBorders>
              <w:left w:val="single" w:sz="8" w:space="0" w:color="C5C5C5"/>
              <w:right w:val="single" w:sz="8" w:space="0" w:color="C5C5C5"/>
            </w:tcBorders>
            <w:vAlign w:val="bottom"/>
          </w:tcPr>
          <w:p w14:paraId="7030EAB5"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FA9245B" w14:textId="77777777" w:rsidR="003339E5" w:rsidRDefault="003339E5">
            <w:pPr>
              <w:rPr>
                <w:sz w:val="12"/>
                <w:szCs w:val="12"/>
              </w:rPr>
            </w:pPr>
          </w:p>
        </w:tc>
        <w:tc>
          <w:tcPr>
            <w:tcW w:w="1560" w:type="dxa"/>
            <w:vMerge w:val="restart"/>
            <w:tcBorders>
              <w:right w:val="single" w:sz="8" w:space="0" w:color="C5C5C5"/>
            </w:tcBorders>
            <w:vAlign w:val="bottom"/>
          </w:tcPr>
          <w:p w14:paraId="36E4819D" w14:textId="77777777" w:rsidR="003339E5" w:rsidRDefault="003B64C7">
            <w:pPr>
              <w:ind w:left="40"/>
              <w:rPr>
                <w:sz w:val="20"/>
                <w:szCs w:val="20"/>
              </w:rPr>
            </w:pPr>
            <w:r>
              <w:rPr>
                <w:rFonts w:ascii="Calibri" w:eastAsia="Calibri" w:hAnsi="Calibri" w:cs="Calibri"/>
              </w:rPr>
              <w:t>of Homeland</w:t>
            </w:r>
          </w:p>
        </w:tc>
        <w:tc>
          <w:tcPr>
            <w:tcW w:w="6280" w:type="dxa"/>
            <w:vMerge/>
            <w:tcBorders>
              <w:right w:val="single" w:sz="8" w:space="0" w:color="C5C5C5"/>
            </w:tcBorders>
            <w:vAlign w:val="bottom"/>
          </w:tcPr>
          <w:p w14:paraId="774D339B" w14:textId="77777777" w:rsidR="003339E5" w:rsidRDefault="003339E5">
            <w:pPr>
              <w:rPr>
                <w:sz w:val="12"/>
                <w:szCs w:val="12"/>
              </w:rPr>
            </w:pPr>
          </w:p>
        </w:tc>
        <w:tc>
          <w:tcPr>
            <w:tcW w:w="0" w:type="dxa"/>
            <w:vAlign w:val="bottom"/>
          </w:tcPr>
          <w:p w14:paraId="67C1BDC3" w14:textId="77777777" w:rsidR="003339E5" w:rsidRDefault="003339E5">
            <w:pPr>
              <w:rPr>
                <w:sz w:val="1"/>
                <w:szCs w:val="1"/>
              </w:rPr>
            </w:pPr>
          </w:p>
        </w:tc>
      </w:tr>
      <w:tr w:rsidR="003339E5" w14:paraId="36117427" w14:textId="77777777">
        <w:trPr>
          <w:trHeight w:val="120"/>
        </w:trPr>
        <w:tc>
          <w:tcPr>
            <w:tcW w:w="1540" w:type="dxa"/>
            <w:vMerge/>
            <w:tcBorders>
              <w:left w:val="single" w:sz="8" w:space="0" w:color="C5C5C5"/>
              <w:right w:val="single" w:sz="8" w:space="0" w:color="C5C5C5"/>
            </w:tcBorders>
            <w:vAlign w:val="bottom"/>
          </w:tcPr>
          <w:p w14:paraId="3ED26511" w14:textId="77777777" w:rsidR="003339E5" w:rsidRDefault="003339E5">
            <w:pPr>
              <w:rPr>
                <w:sz w:val="10"/>
                <w:szCs w:val="10"/>
              </w:rPr>
            </w:pPr>
          </w:p>
        </w:tc>
        <w:tc>
          <w:tcPr>
            <w:tcW w:w="1420" w:type="dxa"/>
            <w:tcBorders>
              <w:right w:val="single" w:sz="8" w:space="0" w:color="C5C5C5"/>
            </w:tcBorders>
            <w:vAlign w:val="bottom"/>
          </w:tcPr>
          <w:p w14:paraId="287C1AEA" w14:textId="77777777" w:rsidR="003339E5" w:rsidRDefault="003339E5">
            <w:pPr>
              <w:rPr>
                <w:sz w:val="10"/>
                <w:szCs w:val="10"/>
              </w:rPr>
            </w:pPr>
          </w:p>
        </w:tc>
        <w:tc>
          <w:tcPr>
            <w:tcW w:w="1560" w:type="dxa"/>
            <w:vMerge/>
            <w:tcBorders>
              <w:right w:val="single" w:sz="8" w:space="0" w:color="C5C5C5"/>
            </w:tcBorders>
            <w:vAlign w:val="bottom"/>
          </w:tcPr>
          <w:p w14:paraId="3C213F67" w14:textId="77777777" w:rsidR="003339E5" w:rsidRDefault="003339E5">
            <w:pPr>
              <w:rPr>
                <w:sz w:val="10"/>
                <w:szCs w:val="10"/>
              </w:rPr>
            </w:pPr>
          </w:p>
        </w:tc>
        <w:tc>
          <w:tcPr>
            <w:tcW w:w="6280" w:type="dxa"/>
            <w:tcBorders>
              <w:right w:val="single" w:sz="8" w:space="0" w:color="C5C5C5"/>
            </w:tcBorders>
            <w:vAlign w:val="bottom"/>
          </w:tcPr>
          <w:p w14:paraId="628A1554" w14:textId="77777777" w:rsidR="003339E5" w:rsidRDefault="003339E5">
            <w:pPr>
              <w:rPr>
                <w:sz w:val="10"/>
                <w:szCs w:val="10"/>
              </w:rPr>
            </w:pPr>
          </w:p>
        </w:tc>
        <w:tc>
          <w:tcPr>
            <w:tcW w:w="0" w:type="dxa"/>
            <w:vAlign w:val="bottom"/>
          </w:tcPr>
          <w:p w14:paraId="66611938" w14:textId="77777777" w:rsidR="003339E5" w:rsidRDefault="003339E5">
            <w:pPr>
              <w:rPr>
                <w:sz w:val="1"/>
                <w:szCs w:val="1"/>
              </w:rPr>
            </w:pPr>
          </w:p>
        </w:tc>
      </w:tr>
      <w:tr w:rsidR="003339E5" w14:paraId="3E2F9BCC" w14:textId="77777777">
        <w:trPr>
          <w:trHeight w:val="269"/>
        </w:trPr>
        <w:tc>
          <w:tcPr>
            <w:tcW w:w="1540" w:type="dxa"/>
            <w:tcBorders>
              <w:left w:val="single" w:sz="8" w:space="0" w:color="C5C5C5"/>
              <w:right w:val="single" w:sz="8" w:space="0" w:color="C5C5C5"/>
            </w:tcBorders>
            <w:vAlign w:val="bottom"/>
          </w:tcPr>
          <w:p w14:paraId="56A1CAD7"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17EF8FAC" w14:textId="77777777" w:rsidR="003339E5" w:rsidRDefault="003339E5">
            <w:pPr>
              <w:rPr>
                <w:sz w:val="23"/>
                <w:szCs w:val="23"/>
              </w:rPr>
            </w:pPr>
          </w:p>
        </w:tc>
        <w:tc>
          <w:tcPr>
            <w:tcW w:w="1560" w:type="dxa"/>
            <w:tcBorders>
              <w:right w:val="single" w:sz="8" w:space="0" w:color="C5C5C5"/>
            </w:tcBorders>
            <w:vAlign w:val="bottom"/>
          </w:tcPr>
          <w:p w14:paraId="5C676CBC"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06C34B6E" w14:textId="77777777" w:rsidR="003339E5" w:rsidRDefault="003339E5">
            <w:pPr>
              <w:rPr>
                <w:sz w:val="23"/>
                <w:szCs w:val="23"/>
              </w:rPr>
            </w:pPr>
          </w:p>
        </w:tc>
        <w:tc>
          <w:tcPr>
            <w:tcW w:w="0" w:type="dxa"/>
            <w:vAlign w:val="bottom"/>
          </w:tcPr>
          <w:p w14:paraId="0D317A5B" w14:textId="77777777" w:rsidR="003339E5" w:rsidRDefault="003339E5">
            <w:pPr>
              <w:rPr>
                <w:sz w:val="1"/>
                <w:szCs w:val="1"/>
              </w:rPr>
            </w:pPr>
          </w:p>
        </w:tc>
      </w:tr>
      <w:tr w:rsidR="003339E5" w14:paraId="76D2133C" w14:textId="77777777">
        <w:trPr>
          <w:trHeight w:val="416"/>
        </w:trPr>
        <w:tc>
          <w:tcPr>
            <w:tcW w:w="1540" w:type="dxa"/>
            <w:tcBorders>
              <w:left w:val="single" w:sz="8" w:space="0" w:color="C5C5C5"/>
              <w:bottom w:val="single" w:sz="8" w:space="0" w:color="C5C5C5"/>
              <w:right w:val="single" w:sz="8" w:space="0" w:color="C5C5C5"/>
            </w:tcBorders>
            <w:vAlign w:val="bottom"/>
          </w:tcPr>
          <w:p w14:paraId="4378B76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921B40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D044BC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8DD00D1" w14:textId="77777777" w:rsidR="003339E5" w:rsidRDefault="003339E5">
            <w:pPr>
              <w:rPr>
                <w:sz w:val="24"/>
                <w:szCs w:val="24"/>
              </w:rPr>
            </w:pPr>
          </w:p>
        </w:tc>
        <w:tc>
          <w:tcPr>
            <w:tcW w:w="0" w:type="dxa"/>
            <w:vAlign w:val="bottom"/>
          </w:tcPr>
          <w:p w14:paraId="317529D1" w14:textId="77777777" w:rsidR="003339E5" w:rsidRDefault="003339E5">
            <w:pPr>
              <w:rPr>
                <w:sz w:val="1"/>
                <w:szCs w:val="1"/>
              </w:rPr>
            </w:pPr>
          </w:p>
        </w:tc>
      </w:tr>
      <w:tr w:rsidR="003339E5" w14:paraId="4163D80E" w14:textId="77777777">
        <w:trPr>
          <w:trHeight w:val="314"/>
        </w:trPr>
        <w:tc>
          <w:tcPr>
            <w:tcW w:w="1540" w:type="dxa"/>
            <w:tcBorders>
              <w:left w:val="single" w:sz="8" w:space="0" w:color="C5C5C5"/>
              <w:right w:val="single" w:sz="8" w:space="0" w:color="C5C5C5"/>
            </w:tcBorders>
            <w:vAlign w:val="bottom"/>
          </w:tcPr>
          <w:p w14:paraId="7438DC9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474113B" w14:textId="77777777" w:rsidR="003339E5" w:rsidRDefault="003B64C7">
            <w:pPr>
              <w:ind w:left="40"/>
              <w:rPr>
                <w:sz w:val="20"/>
                <w:szCs w:val="20"/>
              </w:rPr>
            </w:pPr>
            <w:r>
              <w:rPr>
                <w:rFonts w:ascii="Calibri" w:eastAsia="Calibri" w:hAnsi="Calibri" w:cs="Calibri"/>
              </w:rPr>
              <w:t>c(5)</w:t>
            </w:r>
          </w:p>
        </w:tc>
        <w:tc>
          <w:tcPr>
            <w:tcW w:w="1560" w:type="dxa"/>
            <w:tcBorders>
              <w:right w:val="single" w:sz="8" w:space="0" w:color="C5C5C5"/>
            </w:tcBorders>
            <w:vAlign w:val="bottom"/>
          </w:tcPr>
          <w:p w14:paraId="33C5E611" w14:textId="77777777" w:rsidR="003339E5" w:rsidRDefault="003B64C7">
            <w:pPr>
              <w:ind w:left="40"/>
              <w:rPr>
                <w:sz w:val="20"/>
                <w:szCs w:val="20"/>
              </w:rPr>
            </w:pPr>
            <w:r>
              <w:rPr>
                <w:rFonts w:ascii="Calibri" w:eastAsia="Calibri" w:hAnsi="Calibri" w:cs="Calibri"/>
              </w:rPr>
              <w:t>OMB (Director</w:t>
            </w:r>
          </w:p>
        </w:tc>
        <w:tc>
          <w:tcPr>
            <w:tcW w:w="6280" w:type="dxa"/>
            <w:tcBorders>
              <w:right w:val="single" w:sz="8" w:space="0" w:color="C5C5C5"/>
            </w:tcBorders>
            <w:vAlign w:val="bottom"/>
          </w:tcPr>
          <w:p w14:paraId="4A17E7A7"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121EC478" w14:textId="77777777" w:rsidR="003339E5" w:rsidRDefault="003339E5">
            <w:pPr>
              <w:rPr>
                <w:sz w:val="1"/>
                <w:szCs w:val="1"/>
              </w:rPr>
            </w:pPr>
          </w:p>
        </w:tc>
      </w:tr>
      <w:tr w:rsidR="003339E5" w14:paraId="5A827E4C" w14:textId="77777777">
        <w:trPr>
          <w:trHeight w:val="265"/>
        </w:trPr>
        <w:tc>
          <w:tcPr>
            <w:tcW w:w="1540" w:type="dxa"/>
            <w:tcBorders>
              <w:left w:val="single" w:sz="8" w:space="0" w:color="C5C5C5"/>
              <w:right w:val="single" w:sz="8" w:space="0" w:color="C5C5C5"/>
            </w:tcBorders>
            <w:vAlign w:val="bottom"/>
          </w:tcPr>
          <w:p w14:paraId="2E646E39"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DE55214" w14:textId="77777777" w:rsidR="003339E5" w:rsidRDefault="003339E5">
            <w:pPr>
              <w:rPr>
                <w:sz w:val="23"/>
                <w:szCs w:val="23"/>
              </w:rPr>
            </w:pPr>
          </w:p>
        </w:tc>
        <w:tc>
          <w:tcPr>
            <w:tcW w:w="1560" w:type="dxa"/>
            <w:tcBorders>
              <w:right w:val="single" w:sz="8" w:space="0" w:color="C5C5C5"/>
            </w:tcBorders>
            <w:vAlign w:val="bottom"/>
          </w:tcPr>
          <w:p w14:paraId="418AAD25"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00214328"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1719F96D" w14:textId="77777777" w:rsidR="003339E5" w:rsidRDefault="003339E5">
            <w:pPr>
              <w:rPr>
                <w:sz w:val="1"/>
                <w:szCs w:val="1"/>
              </w:rPr>
            </w:pPr>
          </w:p>
        </w:tc>
      </w:tr>
      <w:tr w:rsidR="003339E5" w14:paraId="5A61BB96" w14:textId="77777777">
        <w:trPr>
          <w:trHeight w:val="200"/>
        </w:trPr>
        <w:tc>
          <w:tcPr>
            <w:tcW w:w="1540" w:type="dxa"/>
            <w:vMerge w:val="restart"/>
            <w:tcBorders>
              <w:left w:val="single" w:sz="8" w:space="0" w:color="C5C5C5"/>
              <w:right w:val="single" w:sz="8" w:space="0" w:color="C5C5C5"/>
            </w:tcBorders>
            <w:vAlign w:val="bottom"/>
          </w:tcPr>
          <w:p w14:paraId="5B341E8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984FDAE" w14:textId="77777777" w:rsidR="003339E5" w:rsidRDefault="003339E5">
            <w:pPr>
              <w:rPr>
                <w:sz w:val="17"/>
                <w:szCs w:val="17"/>
              </w:rPr>
            </w:pPr>
          </w:p>
        </w:tc>
        <w:tc>
          <w:tcPr>
            <w:tcW w:w="1560" w:type="dxa"/>
            <w:vMerge w:val="restart"/>
            <w:tcBorders>
              <w:right w:val="single" w:sz="8" w:space="0" w:color="C5C5C5"/>
            </w:tcBorders>
            <w:vAlign w:val="bottom"/>
          </w:tcPr>
          <w:p w14:paraId="7E05031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15414A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31A9CE72" w14:textId="77777777" w:rsidR="003339E5" w:rsidRDefault="003339E5">
            <w:pPr>
              <w:rPr>
                <w:sz w:val="1"/>
                <w:szCs w:val="1"/>
              </w:rPr>
            </w:pPr>
          </w:p>
        </w:tc>
      </w:tr>
      <w:tr w:rsidR="003339E5" w14:paraId="30FA0769" w14:textId="77777777">
        <w:trPr>
          <w:trHeight w:val="72"/>
        </w:trPr>
        <w:tc>
          <w:tcPr>
            <w:tcW w:w="1540" w:type="dxa"/>
            <w:vMerge/>
            <w:tcBorders>
              <w:left w:val="single" w:sz="8" w:space="0" w:color="C5C5C5"/>
              <w:right w:val="single" w:sz="8" w:space="0" w:color="C5C5C5"/>
            </w:tcBorders>
            <w:vAlign w:val="bottom"/>
          </w:tcPr>
          <w:p w14:paraId="726650F7" w14:textId="77777777" w:rsidR="003339E5" w:rsidRDefault="003339E5">
            <w:pPr>
              <w:rPr>
                <w:sz w:val="6"/>
                <w:szCs w:val="6"/>
              </w:rPr>
            </w:pPr>
          </w:p>
        </w:tc>
        <w:tc>
          <w:tcPr>
            <w:tcW w:w="1420" w:type="dxa"/>
            <w:tcBorders>
              <w:right w:val="single" w:sz="8" w:space="0" w:color="C5C5C5"/>
            </w:tcBorders>
            <w:vAlign w:val="bottom"/>
          </w:tcPr>
          <w:p w14:paraId="5A3D0E03" w14:textId="77777777" w:rsidR="003339E5" w:rsidRDefault="003339E5">
            <w:pPr>
              <w:rPr>
                <w:sz w:val="6"/>
                <w:szCs w:val="6"/>
              </w:rPr>
            </w:pPr>
          </w:p>
        </w:tc>
        <w:tc>
          <w:tcPr>
            <w:tcW w:w="1560" w:type="dxa"/>
            <w:vMerge/>
            <w:tcBorders>
              <w:right w:val="single" w:sz="8" w:space="0" w:color="C5C5C5"/>
            </w:tcBorders>
            <w:vAlign w:val="bottom"/>
          </w:tcPr>
          <w:p w14:paraId="734F73B6" w14:textId="77777777" w:rsidR="003339E5" w:rsidRDefault="003339E5">
            <w:pPr>
              <w:rPr>
                <w:sz w:val="6"/>
                <w:szCs w:val="6"/>
              </w:rPr>
            </w:pPr>
          </w:p>
        </w:tc>
        <w:tc>
          <w:tcPr>
            <w:tcW w:w="6280" w:type="dxa"/>
            <w:vMerge w:val="restart"/>
            <w:tcBorders>
              <w:right w:val="single" w:sz="8" w:space="0" w:color="C5C5C5"/>
            </w:tcBorders>
            <w:vAlign w:val="bottom"/>
          </w:tcPr>
          <w:p w14:paraId="4A16F92A" w14:textId="77777777" w:rsidR="003339E5" w:rsidRDefault="003B64C7">
            <w:pPr>
              <w:ind w:left="60"/>
              <w:rPr>
                <w:sz w:val="20"/>
                <w:szCs w:val="20"/>
              </w:rPr>
            </w:pPr>
            <w:r>
              <w:rPr>
                <w:rFonts w:ascii="Calibri" w:eastAsia="Calibri" w:hAnsi="Calibri" w:cs="Calibri"/>
                <w:sz w:val="20"/>
                <w:szCs w:val="20"/>
              </w:rPr>
              <w:t>including—an assessment of agency compliance with data breach</w:t>
            </w:r>
          </w:p>
        </w:tc>
        <w:tc>
          <w:tcPr>
            <w:tcW w:w="0" w:type="dxa"/>
            <w:vAlign w:val="bottom"/>
          </w:tcPr>
          <w:p w14:paraId="6E619766" w14:textId="77777777" w:rsidR="003339E5" w:rsidRDefault="003339E5">
            <w:pPr>
              <w:rPr>
                <w:sz w:val="1"/>
                <w:szCs w:val="1"/>
              </w:rPr>
            </w:pPr>
          </w:p>
        </w:tc>
      </w:tr>
      <w:tr w:rsidR="003339E5" w14:paraId="5508B978" w14:textId="77777777">
        <w:trPr>
          <w:trHeight w:val="172"/>
        </w:trPr>
        <w:tc>
          <w:tcPr>
            <w:tcW w:w="1540" w:type="dxa"/>
            <w:vMerge w:val="restart"/>
            <w:tcBorders>
              <w:left w:val="single" w:sz="8" w:space="0" w:color="C5C5C5"/>
              <w:right w:val="single" w:sz="8" w:space="0" w:color="C5C5C5"/>
            </w:tcBorders>
            <w:vAlign w:val="bottom"/>
          </w:tcPr>
          <w:p w14:paraId="02FB1B9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65E3E87" w14:textId="77777777" w:rsidR="003339E5" w:rsidRDefault="003339E5">
            <w:pPr>
              <w:rPr>
                <w:sz w:val="14"/>
                <w:szCs w:val="14"/>
              </w:rPr>
            </w:pPr>
          </w:p>
        </w:tc>
        <w:tc>
          <w:tcPr>
            <w:tcW w:w="1560" w:type="dxa"/>
            <w:vMerge w:val="restart"/>
            <w:tcBorders>
              <w:right w:val="single" w:sz="8" w:space="0" w:color="C5C5C5"/>
            </w:tcBorders>
            <w:vAlign w:val="bottom"/>
          </w:tcPr>
          <w:p w14:paraId="1891B69C" w14:textId="77777777" w:rsidR="003339E5" w:rsidRDefault="003B64C7">
            <w:pPr>
              <w:ind w:left="40"/>
              <w:rPr>
                <w:sz w:val="20"/>
                <w:szCs w:val="20"/>
              </w:rPr>
            </w:pPr>
            <w:r>
              <w:rPr>
                <w:rFonts w:ascii="Calibri" w:eastAsia="Calibri" w:hAnsi="Calibri" w:cs="Calibri"/>
              </w:rPr>
              <w:t>with Secretary</w:t>
            </w:r>
          </w:p>
        </w:tc>
        <w:tc>
          <w:tcPr>
            <w:tcW w:w="6280" w:type="dxa"/>
            <w:vMerge/>
            <w:tcBorders>
              <w:right w:val="single" w:sz="8" w:space="0" w:color="C5C5C5"/>
            </w:tcBorders>
            <w:vAlign w:val="bottom"/>
          </w:tcPr>
          <w:p w14:paraId="291748ED" w14:textId="77777777" w:rsidR="003339E5" w:rsidRDefault="003339E5">
            <w:pPr>
              <w:rPr>
                <w:sz w:val="14"/>
                <w:szCs w:val="14"/>
              </w:rPr>
            </w:pPr>
          </w:p>
        </w:tc>
        <w:tc>
          <w:tcPr>
            <w:tcW w:w="0" w:type="dxa"/>
            <w:vAlign w:val="bottom"/>
          </w:tcPr>
          <w:p w14:paraId="7D558628" w14:textId="77777777" w:rsidR="003339E5" w:rsidRDefault="003339E5">
            <w:pPr>
              <w:rPr>
                <w:sz w:val="1"/>
                <w:szCs w:val="1"/>
              </w:rPr>
            </w:pPr>
          </w:p>
        </w:tc>
      </w:tr>
      <w:tr w:rsidR="003339E5" w14:paraId="17DE83C6" w14:textId="77777777">
        <w:trPr>
          <w:trHeight w:val="95"/>
        </w:trPr>
        <w:tc>
          <w:tcPr>
            <w:tcW w:w="1540" w:type="dxa"/>
            <w:vMerge/>
            <w:tcBorders>
              <w:left w:val="single" w:sz="8" w:space="0" w:color="C5C5C5"/>
              <w:right w:val="single" w:sz="8" w:space="0" w:color="C5C5C5"/>
            </w:tcBorders>
            <w:vAlign w:val="bottom"/>
          </w:tcPr>
          <w:p w14:paraId="4AC0240F" w14:textId="77777777" w:rsidR="003339E5" w:rsidRDefault="003339E5">
            <w:pPr>
              <w:rPr>
                <w:sz w:val="8"/>
                <w:szCs w:val="8"/>
              </w:rPr>
            </w:pPr>
          </w:p>
        </w:tc>
        <w:tc>
          <w:tcPr>
            <w:tcW w:w="1420" w:type="dxa"/>
            <w:tcBorders>
              <w:right w:val="single" w:sz="8" w:space="0" w:color="C5C5C5"/>
            </w:tcBorders>
            <w:vAlign w:val="bottom"/>
          </w:tcPr>
          <w:p w14:paraId="483429C4" w14:textId="77777777" w:rsidR="003339E5" w:rsidRDefault="003339E5">
            <w:pPr>
              <w:rPr>
                <w:sz w:val="8"/>
                <w:szCs w:val="8"/>
              </w:rPr>
            </w:pPr>
          </w:p>
        </w:tc>
        <w:tc>
          <w:tcPr>
            <w:tcW w:w="1560" w:type="dxa"/>
            <w:vMerge/>
            <w:tcBorders>
              <w:right w:val="single" w:sz="8" w:space="0" w:color="C5C5C5"/>
            </w:tcBorders>
            <w:vAlign w:val="bottom"/>
          </w:tcPr>
          <w:p w14:paraId="143327A3" w14:textId="77777777" w:rsidR="003339E5" w:rsidRDefault="003339E5">
            <w:pPr>
              <w:rPr>
                <w:sz w:val="8"/>
                <w:szCs w:val="8"/>
              </w:rPr>
            </w:pPr>
          </w:p>
        </w:tc>
        <w:tc>
          <w:tcPr>
            <w:tcW w:w="6280" w:type="dxa"/>
            <w:vMerge w:val="restart"/>
            <w:tcBorders>
              <w:right w:val="single" w:sz="8" w:space="0" w:color="C5C5C5"/>
            </w:tcBorders>
            <w:vAlign w:val="bottom"/>
          </w:tcPr>
          <w:p w14:paraId="09844D1E" w14:textId="77777777" w:rsidR="003339E5" w:rsidRDefault="003B64C7">
            <w:pPr>
              <w:ind w:left="60"/>
              <w:rPr>
                <w:sz w:val="20"/>
                <w:szCs w:val="20"/>
              </w:rPr>
            </w:pPr>
            <w:r>
              <w:rPr>
                <w:rFonts w:ascii="Calibri" w:eastAsia="Calibri" w:hAnsi="Calibri" w:cs="Calibri"/>
                <w:sz w:val="20"/>
                <w:szCs w:val="20"/>
              </w:rPr>
              <w:t>notification policies and procedures issued by the Director.</w:t>
            </w:r>
          </w:p>
        </w:tc>
        <w:tc>
          <w:tcPr>
            <w:tcW w:w="0" w:type="dxa"/>
            <w:vAlign w:val="bottom"/>
          </w:tcPr>
          <w:p w14:paraId="338F3484" w14:textId="77777777" w:rsidR="003339E5" w:rsidRDefault="003339E5">
            <w:pPr>
              <w:rPr>
                <w:sz w:val="1"/>
                <w:szCs w:val="1"/>
              </w:rPr>
            </w:pPr>
          </w:p>
        </w:tc>
      </w:tr>
      <w:tr w:rsidR="003339E5" w14:paraId="1889C4E7" w14:textId="77777777">
        <w:trPr>
          <w:trHeight w:val="148"/>
        </w:trPr>
        <w:tc>
          <w:tcPr>
            <w:tcW w:w="1540" w:type="dxa"/>
            <w:vMerge w:val="restart"/>
            <w:tcBorders>
              <w:left w:val="single" w:sz="8" w:space="0" w:color="C5C5C5"/>
              <w:right w:val="single" w:sz="8" w:space="0" w:color="C5C5C5"/>
            </w:tcBorders>
            <w:vAlign w:val="bottom"/>
          </w:tcPr>
          <w:p w14:paraId="4E71F1E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045A4D37" w14:textId="77777777" w:rsidR="003339E5" w:rsidRDefault="003339E5">
            <w:pPr>
              <w:rPr>
                <w:sz w:val="12"/>
                <w:szCs w:val="12"/>
              </w:rPr>
            </w:pPr>
          </w:p>
        </w:tc>
        <w:tc>
          <w:tcPr>
            <w:tcW w:w="1560" w:type="dxa"/>
            <w:vMerge w:val="restart"/>
            <w:tcBorders>
              <w:right w:val="single" w:sz="8" w:space="0" w:color="C5C5C5"/>
            </w:tcBorders>
            <w:vAlign w:val="bottom"/>
          </w:tcPr>
          <w:p w14:paraId="1750FB18" w14:textId="77777777" w:rsidR="003339E5" w:rsidRDefault="003B64C7">
            <w:pPr>
              <w:ind w:left="40"/>
              <w:rPr>
                <w:sz w:val="20"/>
                <w:szCs w:val="20"/>
              </w:rPr>
            </w:pPr>
            <w:r>
              <w:rPr>
                <w:rFonts w:ascii="Calibri" w:eastAsia="Calibri" w:hAnsi="Calibri" w:cs="Calibri"/>
              </w:rPr>
              <w:t>of Homeland</w:t>
            </w:r>
          </w:p>
        </w:tc>
        <w:tc>
          <w:tcPr>
            <w:tcW w:w="6280" w:type="dxa"/>
            <w:vMerge/>
            <w:tcBorders>
              <w:right w:val="single" w:sz="8" w:space="0" w:color="C5C5C5"/>
            </w:tcBorders>
            <w:vAlign w:val="bottom"/>
          </w:tcPr>
          <w:p w14:paraId="18BD7F78" w14:textId="77777777" w:rsidR="003339E5" w:rsidRDefault="003339E5">
            <w:pPr>
              <w:rPr>
                <w:sz w:val="12"/>
                <w:szCs w:val="12"/>
              </w:rPr>
            </w:pPr>
          </w:p>
        </w:tc>
        <w:tc>
          <w:tcPr>
            <w:tcW w:w="0" w:type="dxa"/>
            <w:vAlign w:val="bottom"/>
          </w:tcPr>
          <w:p w14:paraId="38CFD777" w14:textId="77777777" w:rsidR="003339E5" w:rsidRDefault="003339E5">
            <w:pPr>
              <w:rPr>
                <w:sz w:val="1"/>
                <w:szCs w:val="1"/>
              </w:rPr>
            </w:pPr>
          </w:p>
        </w:tc>
      </w:tr>
      <w:tr w:rsidR="003339E5" w14:paraId="2C3E5917" w14:textId="77777777">
        <w:trPr>
          <w:trHeight w:val="120"/>
        </w:trPr>
        <w:tc>
          <w:tcPr>
            <w:tcW w:w="1540" w:type="dxa"/>
            <w:vMerge/>
            <w:tcBorders>
              <w:left w:val="single" w:sz="8" w:space="0" w:color="C5C5C5"/>
              <w:right w:val="single" w:sz="8" w:space="0" w:color="C5C5C5"/>
            </w:tcBorders>
            <w:vAlign w:val="bottom"/>
          </w:tcPr>
          <w:p w14:paraId="78538F22" w14:textId="77777777" w:rsidR="003339E5" w:rsidRDefault="003339E5">
            <w:pPr>
              <w:rPr>
                <w:sz w:val="10"/>
                <w:szCs w:val="10"/>
              </w:rPr>
            </w:pPr>
          </w:p>
        </w:tc>
        <w:tc>
          <w:tcPr>
            <w:tcW w:w="1420" w:type="dxa"/>
            <w:tcBorders>
              <w:right w:val="single" w:sz="8" w:space="0" w:color="C5C5C5"/>
            </w:tcBorders>
            <w:vAlign w:val="bottom"/>
          </w:tcPr>
          <w:p w14:paraId="38A6F48D" w14:textId="77777777" w:rsidR="003339E5" w:rsidRDefault="003339E5">
            <w:pPr>
              <w:rPr>
                <w:sz w:val="10"/>
                <w:szCs w:val="10"/>
              </w:rPr>
            </w:pPr>
          </w:p>
        </w:tc>
        <w:tc>
          <w:tcPr>
            <w:tcW w:w="1560" w:type="dxa"/>
            <w:vMerge/>
            <w:tcBorders>
              <w:right w:val="single" w:sz="8" w:space="0" w:color="C5C5C5"/>
            </w:tcBorders>
            <w:vAlign w:val="bottom"/>
          </w:tcPr>
          <w:p w14:paraId="78009FF5" w14:textId="77777777" w:rsidR="003339E5" w:rsidRDefault="003339E5">
            <w:pPr>
              <w:rPr>
                <w:sz w:val="10"/>
                <w:szCs w:val="10"/>
              </w:rPr>
            </w:pPr>
          </w:p>
        </w:tc>
        <w:tc>
          <w:tcPr>
            <w:tcW w:w="6280" w:type="dxa"/>
            <w:tcBorders>
              <w:right w:val="single" w:sz="8" w:space="0" w:color="C5C5C5"/>
            </w:tcBorders>
            <w:vAlign w:val="bottom"/>
          </w:tcPr>
          <w:p w14:paraId="4B0578EF" w14:textId="77777777" w:rsidR="003339E5" w:rsidRDefault="003339E5">
            <w:pPr>
              <w:rPr>
                <w:sz w:val="10"/>
                <w:szCs w:val="10"/>
              </w:rPr>
            </w:pPr>
          </w:p>
        </w:tc>
        <w:tc>
          <w:tcPr>
            <w:tcW w:w="0" w:type="dxa"/>
            <w:vAlign w:val="bottom"/>
          </w:tcPr>
          <w:p w14:paraId="2BFD3747" w14:textId="77777777" w:rsidR="003339E5" w:rsidRDefault="003339E5">
            <w:pPr>
              <w:rPr>
                <w:sz w:val="1"/>
                <w:szCs w:val="1"/>
              </w:rPr>
            </w:pPr>
          </w:p>
        </w:tc>
      </w:tr>
      <w:tr w:rsidR="003339E5" w14:paraId="1E6CE757" w14:textId="77777777">
        <w:trPr>
          <w:trHeight w:val="269"/>
        </w:trPr>
        <w:tc>
          <w:tcPr>
            <w:tcW w:w="1540" w:type="dxa"/>
            <w:tcBorders>
              <w:left w:val="single" w:sz="8" w:space="0" w:color="C5C5C5"/>
              <w:right w:val="single" w:sz="8" w:space="0" w:color="C5C5C5"/>
            </w:tcBorders>
            <w:vAlign w:val="bottom"/>
          </w:tcPr>
          <w:p w14:paraId="6EEC86F8"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302BA1B" w14:textId="77777777" w:rsidR="003339E5" w:rsidRDefault="003339E5">
            <w:pPr>
              <w:rPr>
                <w:sz w:val="23"/>
                <w:szCs w:val="23"/>
              </w:rPr>
            </w:pPr>
          </w:p>
        </w:tc>
        <w:tc>
          <w:tcPr>
            <w:tcW w:w="1560" w:type="dxa"/>
            <w:tcBorders>
              <w:right w:val="single" w:sz="8" w:space="0" w:color="C5C5C5"/>
            </w:tcBorders>
            <w:vAlign w:val="bottom"/>
          </w:tcPr>
          <w:p w14:paraId="1AAA4167"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109BCA9D" w14:textId="77777777" w:rsidR="003339E5" w:rsidRDefault="003339E5">
            <w:pPr>
              <w:rPr>
                <w:sz w:val="23"/>
                <w:szCs w:val="23"/>
              </w:rPr>
            </w:pPr>
          </w:p>
        </w:tc>
        <w:tc>
          <w:tcPr>
            <w:tcW w:w="0" w:type="dxa"/>
            <w:vAlign w:val="bottom"/>
          </w:tcPr>
          <w:p w14:paraId="43B8AA5F" w14:textId="77777777" w:rsidR="003339E5" w:rsidRDefault="003339E5">
            <w:pPr>
              <w:rPr>
                <w:sz w:val="1"/>
                <w:szCs w:val="1"/>
              </w:rPr>
            </w:pPr>
          </w:p>
        </w:tc>
      </w:tr>
      <w:tr w:rsidR="003339E5" w14:paraId="5B3567ED" w14:textId="77777777">
        <w:trPr>
          <w:trHeight w:val="477"/>
        </w:trPr>
        <w:tc>
          <w:tcPr>
            <w:tcW w:w="1540" w:type="dxa"/>
            <w:tcBorders>
              <w:left w:val="single" w:sz="8" w:space="0" w:color="C5C5C5"/>
              <w:bottom w:val="single" w:sz="8" w:space="0" w:color="C5C5C5"/>
              <w:right w:val="single" w:sz="8" w:space="0" w:color="C5C5C5"/>
            </w:tcBorders>
            <w:vAlign w:val="bottom"/>
          </w:tcPr>
          <w:p w14:paraId="52F3AC8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92D97A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5206DEA"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82567FA" w14:textId="77777777" w:rsidR="003339E5" w:rsidRDefault="003339E5">
            <w:pPr>
              <w:rPr>
                <w:sz w:val="24"/>
                <w:szCs w:val="24"/>
              </w:rPr>
            </w:pPr>
          </w:p>
        </w:tc>
        <w:tc>
          <w:tcPr>
            <w:tcW w:w="0" w:type="dxa"/>
            <w:vAlign w:val="bottom"/>
          </w:tcPr>
          <w:p w14:paraId="6E129D9C" w14:textId="77777777" w:rsidR="003339E5" w:rsidRDefault="003339E5">
            <w:pPr>
              <w:rPr>
                <w:sz w:val="1"/>
                <w:szCs w:val="1"/>
              </w:rPr>
            </w:pPr>
          </w:p>
        </w:tc>
      </w:tr>
    </w:tbl>
    <w:p w14:paraId="2AE0CB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92768" behindDoc="1" locked="0" layoutInCell="0" allowOverlap="1" wp14:anchorId="2C566ABC" wp14:editId="0A4983A5">
                <wp:simplePos x="0" y="0"/>
                <wp:positionH relativeFrom="column">
                  <wp:posOffset>-4445</wp:posOffset>
                </wp:positionH>
                <wp:positionV relativeFrom="paragraph">
                  <wp:posOffset>4166235</wp:posOffset>
                </wp:positionV>
                <wp:extent cx="4836160" cy="205105"/>
                <wp:effectExtent l="0" t="0" r="0" b="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2860B3B" id="Shape 1129" o:spid="_x0000_s1026" style="position:absolute;left:0;text-align:left;margin-left:-.35pt;margin-top:328.05pt;width:380.8pt;height:16.15pt;z-index:-25112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93792" behindDoc="1" locked="0" layoutInCell="0" allowOverlap="1" wp14:anchorId="414C0025" wp14:editId="1BAE75EB">
                <wp:simplePos x="0" y="0"/>
                <wp:positionH relativeFrom="column">
                  <wp:posOffset>4831715</wp:posOffset>
                </wp:positionH>
                <wp:positionV relativeFrom="paragraph">
                  <wp:posOffset>4166235</wp:posOffset>
                </wp:positionV>
                <wp:extent cx="2026285" cy="205105"/>
                <wp:effectExtent l="0" t="0" r="0" b="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7BB7F01" id="Shape 1130" o:spid="_x0000_s1026" style="position:absolute;left:0;text-align:left;margin-left:380.45pt;margin-top:328.05pt;width:159.55pt;height:16.15pt;z-index:-25112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94816" behindDoc="1" locked="0" layoutInCell="0" allowOverlap="1" wp14:anchorId="0EEE701F" wp14:editId="6C500E21">
            <wp:simplePos x="0" y="0"/>
            <wp:positionH relativeFrom="column">
              <wp:posOffset>4552950</wp:posOffset>
            </wp:positionH>
            <wp:positionV relativeFrom="paragraph">
              <wp:posOffset>-4685030</wp:posOffset>
            </wp:positionV>
            <wp:extent cx="2134870" cy="985520"/>
            <wp:effectExtent l="0" t="0" r="0" b="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95840" behindDoc="1" locked="0" layoutInCell="0" allowOverlap="1" wp14:anchorId="563B0305" wp14:editId="30EFBA8C">
                <wp:simplePos x="0" y="0"/>
                <wp:positionH relativeFrom="column">
                  <wp:posOffset>2863215</wp:posOffset>
                </wp:positionH>
                <wp:positionV relativeFrom="paragraph">
                  <wp:posOffset>-3243580</wp:posOffset>
                </wp:positionV>
                <wp:extent cx="3994785" cy="543560"/>
                <wp:effectExtent l="0" t="0" r="0" b="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7A87278A" id="Shape 1132" o:spid="_x0000_s1026" style="position:absolute;left:0;text-align:left;margin-left:225.45pt;margin-top:-255.4pt;width:314.55pt;height:42.8pt;z-index:-25112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96864" behindDoc="1" locked="0" layoutInCell="0" allowOverlap="1" wp14:anchorId="77D45DA1" wp14:editId="2918E259">
                <wp:simplePos x="0" y="0"/>
                <wp:positionH relativeFrom="column">
                  <wp:posOffset>969010</wp:posOffset>
                </wp:positionH>
                <wp:positionV relativeFrom="paragraph">
                  <wp:posOffset>-3243580</wp:posOffset>
                </wp:positionV>
                <wp:extent cx="1893570" cy="543560"/>
                <wp:effectExtent l="0" t="0" r="0" b="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08829582" id="Shape 1133" o:spid="_x0000_s1026" style="position:absolute;left:0;text-align:left;margin-left:76.3pt;margin-top:-255.4pt;width:149.1pt;height:42.8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97888" behindDoc="1" locked="0" layoutInCell="0" allowOverlap="1" wp14:anchorId="3AB049B9" wp14:editId="18090C6F">
                <wp:simplePos x="0" y="0"/>
                <wp:positionH relativeFrom="column">
                  <wp:posOffset>-635</wp:posOffset>
                </wp:positionH>
                <wp:positionV relativeFrom="paragraph">
                  <wp:posOffset>-3243580</wp:posOffset>
                </wp:positionV>
                <wp:extent cx="969645" cy="543560"/>
                <wp:effectExtent l="0" t="0" r="0" b="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7848E41E" id="Shape 1134" o:spid="_x0000_s1026" style="position:absolute;left:0;text-align:left;margin-left:-.05pt;margin-top:-255.4pt;width:76.35pt;height:42.8pt;z-index:-25111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98912" behindDoc="1" locked="0" layoutInCell="0" allowOverlap="1" wp14:anchorId="2E2ECA14" wp14:editId="540B2D3E">
                <wp:simplePos x="0" y="0"/>
                <wp:positionH relativeFrom="column">
                  <wp:posOffset>1905</wp:posOffset>
                </wp:positionH>
                <wp:positionV relativeFrom="paragraph">
                  <wp:posOffset>-3243580</wp:posOffset>
                </wp:positionV>
                <wp:extent cx="0" cy="543560"/>
                <wp:effectExtent l="0" t="0" r="0" b="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4F90B6" id="Shape 1135" o:spid="_x0000_s1026" style="position:absolute;left:0;text-align:left;z-index:-251117568;visibility:visible;mso-wrap-style:square;mso-wrap-distance-left:9pt;mso-wrap-distance-top:0;mso-wrap-distance-right:9pt;mso-wrap-distance-bottom:0;mso-position-horizontal:absolute;mso-position-horizontal-relative:text;mso-position-vertical:absolute;mso-position-vertical-relative:text" from=".15pt,-255.4pt" to=".1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9936" behindDoc="1" locked="0" layoutInCell="0" allowOverlap="1" wp14:anchorId="4BD38468" wp14:editId="0C8B5E4E">
                <wp:simplePos x="0" y="0"/>
                <wp:positionH relativeFrom="column">
                  <wp:posOffset>969010</wp:posOffset>
                </wp:positionH>
                <wp:positionV relativeFrom="paragraph">
                  <wp:posOffset>-3243580</wp:posOffset>
                </wp:positionV>
                <wp:extent cx="0" cy="540385"/>
                <wp:effectExtent l="0" t="0" r="0" b="0"/>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9EC64D" id="Shape 1136" o:spid="_x0000_s1026" style="position:absolute;left:0;text-align:left;z-index:-251116544;visibility:visible;mso-wrap-style:square;mso-wrap-distance-left:9pt;mso-wrap-distance-top:0;mso-wrap-distance-right:9pt;mso-wrap-distance-bottom:0;mso-position-horizontal:absolute;mso-position-horizontal-relative:text;mso-position-vertical:absolute;mso-position-vertical-relative:text" from="76.3pt,-255.4pt" to="76.3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0960" behindDoc="1" locked="0" layoutInCell="0" allowOverlap="1" wp14:anchorId="59AD859D" wp14:editId="70EBC979">
                <wp:simplePos x="0" y="0"/>
                <wp:positionH relativeFrom="column">
                  <wp:posOffset>1866900</wp:posOffset>
                </wp:positionH>
                <wp:positionV relativeFrom="paragraph">
                  <wp:posOffset>-3243580</wp:posOffset>
                </wp:positionV>
                <wp:extent cx="0" cy="540385"/>
                <wp:effectExtent l="0" t="0" r="0" b="0"/>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3FD51C7" id="Shape 1137" o:spid="_x0000_s1026" style="position:absolute;left:0;text-align:left;z-index:-251115520;visibility:visible;mso-wrap-style:square;mso-wrap-distance-left:9pt;mso-wrap-distance-top:0;mso-wrap-distance-right:9pt;mso-wrap-distance-bottom:0;mso-position-horizontal:absolute;mso-position-horizontal-relative:text;mso-position-vertical:absolute;mso-position-vertical-relative:text" from="147pt,-255.4pt" to="147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01984" behindDoc="1" locked="0" layoutInCell="0" allowOverlap="1" wp14:anchorId="209D2750" wp14:editId="47F9E162">
                <wp:simplePos x="0" y="0"/>
                <wp:positionH relativeFrom="column">
                  <wp:posOffset>2863215</wp:posOffset>
                </wp:positionH>
                <wp:positionV relativeFrom="paragraph">
                  <wp:posOffset>-3243580</wp:posOffset>
                </wp:positionV>
                <wp:extent cx="0" cy="540385"/>
                <wp:effectExtent l="0" t="0" r="0" b="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B063F3" id="Shape 1138" o:spid="_x0000_s1026" style="position:absolute;left:0;text-align:left;z-index:-251114496;visibility:visible;mso-wrap-style:square;mso-wrap-distance-left:9pt;mso-wrap-distance-top:0;mso-wrap-distance-right:9pt;mso-wrap-distance-bottom:0;mso-position-horizontal:absolute;mso-position-horizontal-relative:text;mso-position-vertical:absolute;mso-position-vertical-relative:text" from="225.45pt,-255.4pt" to="225.45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3008" behindDoc="1" locked="0" layoutInCell="0" allowOverlap="1" wp14:anchorId="584844B7" wp14:editId="678111B2">
                <wp:simplePos x="0" y="0"/>
                <wp:positionH relativeFrom="column">
                  <wp:posOffset>6854190</wp:posOffset>
                </wp:positionH>
                <wp:positionV relativeFrom="paragraph">
                  <wp:posOffset>-3243580</wp:posOffset>
                </wp:positionV>
                <wp:extent cx="0" cy="543560"/>
                <wp:effectExtent l="0" t="0" r="0" b="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EC0616" id="Shape 1139" o:spid="_x0000_s1026" style="position:absolute;left:0;text-align:left;z-index:-251113472;visibility:visible;mso-wrap-style:square;mso-wrap-distance-left:9pt;mso-wrap-distance-top:0;mso-wrap-distance-right:9pt;mso-wrap-distance-bottom:0;mso-position-horizontal:absolute;mso-position-horizontal-relative:text;mso-position-vertical:absolute;mso-position-vertical-relative:text" from="539.7pt,-255.4pt" to="539.7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4032" behindDoc="1" locked="0" layoutInCell="0" allowOverlap="1" wp14:anchorId="5D90C51C" wp14:editId="15E6AF25">
                <wp:simplePos x="0" y="0"/>
                <wp:positionH relativeFrom="column">
                  <wp:posOffset>-635</wp:posOffset>
                </wp:positionH>
                <wp:positionV relativeFrom="paragraph">
                  <wp:posOffset>-3240405</wp:posOffset>
                </wp:positionV>
                <wp:extent cx="6858635" cy="0"/>
                <wp:effectExtent l="0" t="0" r="0" b="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478D365" id="Shape 1140" o:spid="_x0000_s1026" style="position:absolute;left:0;text-align:left;z-index:-251112448;visibility:visible;mso-wrap-style:square;mso-wrap-distance-left:9pt;mso-wrap-distance-top:0;mso-wrap-distance-right:9pt;mso-wrap-distance-bottom:0;mso-position-horizontal:absolute;mso-position-horizontal-relative:text;mso-position-vertical:absolute;mso-position-vertical-relative:text" from="-.05pt,-255.15pt" to="540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" o:allowincell="f" filled="t" strokecolor="white" strokeweight=".19047mm">
                <v:stroke joinstyle="miter"/>
                <o:lock v:ext="edit" shapetype="f"/>
              </v:line>
            </w:pict>
          </mc:Fallback>
        </mc:AlternateContent>
      </w:r>
    </w:p>
    <w:p w14:paraId="0CEB2C77" w14:textId="77777777" w:rsidR="003339E5" w:rsidRDefault="003339E5">
      <w:pPr>
        <w:sectPr w:rsidR="003339E5">
          <w:pgSz w:w="12240" w:h="15840"/>
          <w:pgMar w:top="720" w:right="720" w:bottom="0" w:left="720" w:header="0" w:footer="0" w:gutter="0"/>
          <w:cols w:space="720" w:equalWidth="0">
            <w:col w:w="10800"/>
          </w:cols>
        </w:sectPr>
      </w:pPr>
    </w:p>
    <w:p w14:paraId="35159198" w14:textId="77777777" w:rsidR="003339E5" w:rsidRDefault="003339E5">
      <w:pPr>
        <w:spacing w:line="200" w:lineRule="exact"/>
        <w:rPr>
          <w:sz w:val="20"/>
          <w:szCs w:val="20"/>
        </w:rPr>
      </w:pPr>
    </w:p>
    <w:p w14:paraId="177F4F2F" w14:textId="77777777" w:rsidR="003339E5" w:rsidRDefault="003339E5">
      <w:pPr>
        <w:spacing w:line="200" w:lineRule="exact"/>
        <w:rPr>
          <w:sz w:val="20"/>
          <w:szCs w:val="20"/>
        </w:rPr>
      </w:pPr>
    </w:p>
    <w:p w14:paraId="0A0D852F" w14:textId="77777777" w:rsidR="003339E5" w:rsidRDefault="003339E5">
      <w:pPr>
        <w:spacing w:line="200" w:lineRule="exact"/>
        <w:rPr>
          <w:sz w:val="20"/>
          <w:szCs w:val="20"/>
        </w:rPr>
      </w:pPr>
    </w:p>
    <w:p w14:paraId="43BB1E03" w14:textId="77777777" w:rsidR="003339E5" w:rsidRDefault="003339E5">
      <w:pPr>
        <w:spacing w:line="200" w:lineRule="exact"/>
        <w:rPr>
          <w:sz w:val="20"/>
          <w:szCs w:val="20"/>
        </w:rPr>
      </w:pPr>
    </w:p>
    <w:p w14:paraId="7C7B2CEE" w14:textId="77777777" w:rsidR="003339E5" w:rsidRDefault="003339E5">
      <w:pPr>
        <w:spacing w:line="200" w:lineRule="exact"/>
        <w:rPr>
          <w:sz w:val="20"/>
          <w:szCs w:val="20"/>
        </w:rPr>
      </w:pPr>
    </w:p>
    <w:p w14:paraId="1C77B07B" w14:textId="77777777" w:rsidR="003339E5" w:rsidRDefault="003339E5">
      <w:pPr>
        <w:spacing w:line="200" w:lineRule="exact"/>
        <w:rPr>
          <w:sz w:val="20"/>
          <w:szCs w:val="20"/>
        </w:rPr>
      </w:pPr>
    </w:p>
    <w:p w14:paraId="36BA28A4" w14:textId="77777777" w:rsidR="003339E5" w:rsidRDefault="003339E5">
      <w:pPr>
        <w:spacing w:line="200" w:lineRule="exact"/>
        <w:rPr>
          <w:sz w:val="20"/>
          <w:szCs w:val="20"/>
        </w:rPr>
      </w:pPr>
    </w:p>
    <w:p w14:paraId="1EB5D9C5" w14:textId="77777777" w:rsidR="003339E5" w:rsidRDefault="003339E5">
      <w:pPr>
        <w:spacing w:line="200" w:lineRule="exact"/>
        <w:rPr>
          <w:sz w:val="20"/>
          <w:szCs w:val="20"/>
        </w:rPr>
      </w:pPr>
    </w:p>
    <w:p w14:paraId="41702B44" w14:textId="77777777" w:rsidR="003339E5" w:rsidRDefault="003339E5">
      <w:pPr>
        <w:spacing w:line="200" w:lineRule="exact"/>
        <w:rPr>
          <w:sz w:val="20"/>
          <w:szCs w:val="20"/>
        </w:rPr>
      </w:pPr>
    </w:p>
    <w:p w14:paraId="07389B3C" w14:textId="77777777" w:rsidR="003339E5" w:rsidRDefault="003339E5">
      <w:pPr>
        <w:spacing w:line="200" w:lineRule="exact"/>
        <w:rPr>
          <w:sz w:val="20"/>
          <w:szCs w:val="20"/>
        </w:rPr>
      </w:pPr>
    </w:p>
    <w:p w14:paraId="21A803DF" w14:textId="77777777" w:rsidR="003339E5" w:rsidRDefault="003339E5">
      <w:pPr>
        <w:spacing w:line="200" w:lineRule="exact"/>
        <w:rPr>
          <w:sz w:val="20"/>
          <w:szCs w:val="20"/>
        </w:rPr>
      </w:pPr>
    </w:p>
    <w:p w14:paraId="45A948E5" w14:textId="77777777" w:rsidR="003339E5" w:rsidRDefault="003339E5">
      <w:pPr>
        <w:spacing w:line="200" w:lineRule="exact"/>
        <w:rPr>
          <w:sz w:val="20"/>
          <w:szCs w:val="20"/>
        </w:rPr>
      </w:pPr>
    </w:p>
    <w:p w14:paraId="0A5E4C97" w14:textId="77777777" w:rsidR="003339E5" w:rsidRDefault="003339E5">
      <w:pPr>
        <w:spacing w:line="200" w:lineRule="exact"/>
        <w:rPr>
          <w:sz w:val="20"/>
          <w:szCs w:val="20"/>
        </w:rPr>
      </w:pPr>
    </w:p>
    <w:p w14:paraId="5EACF6B3" w14:textId="77777777" w:rsidR="003339E5" w:rsidRDefault="003339E5">
      <w:pPr>
        <w:spacing w:line="200" w:lineRule="exact"/>
        <w:rPr>
          <w:sz w:val="20"/>
          <w:szCs w:val="20"/>
        </w:rPr>
      </w:pPr>
    </w:p>
    <w:p w14:paraId="2C81138F" w14:textId="77777777" w:rsidR="003339E5" w:rsidRDefault="003339E5">
      <w:pPr>
        <w:spacing w:line="200" w:lineRule="exact"/>
        <w:rPr>
          <w:sz w:val="20"/>
          <w:szCs w:val="20"/>
        </w:rPr>
      </w:pPr>
    </w:p>
    <w:p w14:paraId="6ED82951" w14:textId="77777777" w:rsidR="003339E5" w:rsidRDefault="003339E5">
      <w:pPr>
        <w:spacing w:line="200" w:lineRule="exact"/>
        <w:rPr>
          <w:sz w:val="20"/>
          <w:szCs w:val="20"/>
        </w:rPr>
      </w:pPr>
    </w:p>
    <w:p w14:paraId="75B5F67E" w14:textId="77777777" w:rsidR="003339E5" w:rsidRDefault="003339E5">
      <w:pPr>
        <w:spacing w:line="200" w:lineRule="exact"/>
        <w:rPr>
          <w:sz w:val="20"/>
          <w:szCs w:val="20"/>
        </w:rPr>
      </w:pPr>
    </w:p>
    <w:p w14:paraId="60BE3988" w14:textId="77777777" w:rsidR="003339E5" w:rsidRDefault="003339E5">
      <w:pPr>
        <w:spacing w:line="200" w:lineRule="exact"/>
        <w:rPr>
          <w:sz w:val="20"/>
          <w:szCs w:val="20"/>
        </w:rPr>
      </w:pPr>
    </w:p>
    <w:p w14:paraId="7CB1F6B0" w14:textId="77777777" w:rsidR="003339E5" w:rsidRDefault="003339E5">
      <w:pPr>
        <w:spacing w:line="200" w:lineRule="exact"/>
        <w:rPr>
          <w:sz w:val="20"/>
          <w:szCs w:val="20"/>
        </w:rPr>
      </w:pPr>
    </w:p>
    <w:p w14:paraId="5251A770" w14:textId="77777777" w:rsidR="003339E5" w:rsidRDefault="003339E5">
      <w:pPr>
        <w:spacing w:line="200" w:lineRule="exact"/>
        <w:rPr>
          <w:sz w:val="20"/>
          <w:szCs w:val="20"/>
        </w:rPr>
      </w:pPr>
    </w:p>
    <w:p w14:paraId="219143F0" w14:textId="77777777" w:rsidR="003339E5" w:rsidRDefault="003339E5">
      <w:pPr>
        <w:spacing w:line="200" w:lineRule="exact"/>
        <w:rPr>
          <w:sz w:val="20"/>
          <w:szCs w:val="20"/>
        </w:rPr>
      </w:pPr>
    </w:p>
    <w:p w14:paraId="5CE81644" w14:textId="77777777" w:rsidR="003339E5" w:rsidRDefault="003339E5">
      <w:pPr>
        <w:spacing w:line="200" w:lineRule="exact"/>
        <w:rPr>
          <w:sz w:val="20"/>
          <w:szCs w:val="20"/>
        </w:rPr>
      </w:pPr>
    </w:p>
    <w:p w14:paraId="4EAB24DD" w14:textId="77777777" w:rsidR="003339E5" w:rsidRDefault="003339E5">
      <w:pPr>
        <w:spacing w:line="200" w:lineRule="exact"/>
        <w:rPr>
          <w:sz w:val="20"/>
          <w:szCs w:val="20"/>
        </w:rPr>
      </w:pPr>
    </w:p>
    <w:p w14:paraId="16B21D49" w14:textId="77777777" w:rsidR="003339E5" w:rsidRDefault="003339E5">
      <w:pPr>
        <w:spacing w:line="200" w:lineRule="exact"/>
        <w:rPr>
          <w:sz w:val="20"/>
          <w:szCs w:val="20"/>
        </w:rPr>
      </w:pPr>
    </w:p>
    <w:p w14:paraId="4A1A3BAE" w14:textId="77777777" w:rsidR="003339E5" w:rsidRDefault="003339E5">
      <w:pPr>
        <w:spacing w:line="200" w:lineRule="exact"/>
        <w:rPr>
          <w:sz w:val="20"/>
          <w:szCs w:val="20"/>
        </w:rPr>
      </w:pPr>
    </w:p>
    <w:p w14:paraId="6B706AF5" w14:textId="77777777" w:rsidR="003339E5" w:rsidRDefault="003339E5">
      <w:pPr>
        <w:spacing w:line="200" w:lineRule="exact"/>
        <w:rPr>
          <w:sz w:val="20"/>
          <w:szCs w:val="20"/>
        </w:rPr>
      </w:pPr>
    </w:p>
    <w:p w14:paraId="52C436A8" w14:textId="77777777" w:rsidR="003339E5" w:rsidRDefault="003339E5">
      <w:pPr>
        <w:spacing w:line="200" w:lineRule="exact"/>
        <w:rPr>
          <w:sz w:val="20"/>
          <w:szCs w:val="20"/>
        </w:rPr>
      </w:pPr>
    </w:p>
    <w:p w14:paraId="4C71BC66" w14:textId="77777777" w:rsidR="003339E5" w:rsidRDefault="003339E5">
      <w:pPr>
        <w:spacing w:line="200" w:lineRule="exact"/>
        <w:rPr>
          <w:sz w:val="20"/>
          <w:szCs w:val="20"/>
        </w:rPr>
      </w:pPr>
    </w:p>
    <w:p w14:paraId="42556813" w14:textId="77777777" w:rsidR="003339E5" w:rsidRDefault="003339E5">
      <w:pPr>
        <w:spacing w:line="200" w:lineRule="exact"/>
        <w:rPr>
          <w:sz w:val="20"/>
          <w:szCs w:val="20"/>
        </w:rPr>
      </w:pPr>
    </w:p>
    <w:p w14:paraId="618684A1" w14:textId="77777777" w:rsidR="003339E5" w:rsidRDefault="003339E5">
      <w:pPr>
        <w:spacing w:line="200" w:lineRule="exact"/>
        <w:rPr>
          <w:sz w:val="20"/>
          <w:szCs w:val="20"/>
        </w:rPr>
      </w:pPr>
    </w:p>
    <w:p w14:paraId="009B0BA1" w14:textId="77777777" w:rsidR="003339E5" w:rsidRDefault="003339E5">
      <w:pPr>
        <w:spacing w:line="200" w:lineRule="exact"/>
        <w:rPr>
          <w:sz w:val="20"/>
          <w:szCs w:val="20"/>
        </w:rPr>
      </w:pPr>
    </w:p>
    <w:p w14:paraId="5719CB9F" w14:textId="77777777" w:rsidR="003339E5" w:rsidRDefault="003339E5">
      <w:pPr>
        <w:spacing w:line="200" w:lineRule="exact"/>
        <w:rPr>
          <w:sz w:val="20"/>
          <w:szCs w:val="20"/>
        </w:rPr>
      </w:pPr>
    </w:p>
    <w:p w14:paraId="13A56C15" w14:textId="77777777" w:rsidR="003339E5" w:rsidRDefault="003339E5">
      <w:pPr>
        <w:spacing w:line="200" w:lineRule="exact"/>
        <w:rPr>
          <w:sz w:val="20"/>
          <w:szCs w:val="20"/>
        </w:rPr>
      </w:pPr>
    </w:p>
    <w:p w14:paraId="4C300DFC" w14:textId="77777777" w:rsidR="003339E5" w:rsidRDefault="003339E5">
      <w:pPr>
        <w:spacing w:line="348" w:lineRule="exact"/>
        <w:rPr>
          <w:sz w:val="20"/>
          <w:szCs w:val="20"/>
        </w:rPr>
      </w:pPr>
    </w:p>
    <w:p w14:paraId="6A956AC4" w14:textId="77777777" w:rsidR="003339E5" w:rsidRDefault="003B64C7">
      <w:pPr>
        <w:ind w:left="10400"/>
        <w:rPr>
          <w:sz w:val="20"/>
          <w:szCs w:val="20"/>
        </w:rPr>
      </w:pPr>
      <w:r>
        <w:rPr>
          <w:rFonts w:ascii="Calibri" w:eastAsia="Calibri" w:hAnsi="Calibri" w:cs="Calibri"/>
        </w:rPr>
        <w:t>161</w:t>
      </w:r>
    </w:p>
    <w:p w14:paraId="012DC277" w14:textId="77777777" w:rsidR="003339E5" w:rsidRDefault="003339E5">
      <w:pPr>
        <w:sectPr w:rsidR="003339E5">
          <w:type w:val="continuous"/>
          <w:pgSz w:w="12240" w:h="15840"/>
          <w:pgMar w:top="720" w:right="720" w:bottom="0" w:left="720" w:header="0" w:footer="0" w:gutter="0"/>
          <w:cols w:space="720" w:equalWidth="0">
            <w:col w:w="10800"/>
          </w:cols>
        </w:sectPr>
      </w:pPr>
    </w:p>
    <w:p w14:paraId="5389F9DD" w14:textId="77777777" w:rsidR="003339E5" w:rsidRDefault="003B64C7">
      <w:pPr>
        <w:ind w:right="4520"/>
        <w:jc w:val="center"/>
        <w:rPr>
          <w:sz w:val="20"/>
          <w:szCs w:val="20"/>
        </w:rPr>
      </w:pPr>
      <w:bookmarkStart w:id="162" w:name="page162"/>
      <w:bookmarkEnd w:id="162"/>
      <w:r>
        <w:rPr>
          <w:rFonts w:ascii="Trebuchet MS" w:eastAsia="Trebuchet MS" w:hAnsi="Trebuchet MS" w:cs="Trebuchet MS"/>
          <w:noProof/>
          <w:color w:val="FFFFFF"/>
          <w:sz w:val="96"/>
          <w:szCs w:val="96"/>
        </w:rPr>
        <w:lastRenderedPageBreak/>
        <w:drawing>
          <wp:anchor distT="0" distB="0" distL="114300" distR="114300" simplePos="0" relativeHeight="252205056" behindDoc="1" locked="0" layoutInCell="0" allowOverlap="1" wp14:anchorId="4DD9EE77" wp14:editId="3C9E24C5">
            <wp:simplePos x="0" y="0"/>
            <wp:positionH relativeFrom="page">
              <wp:posOffset>457200</wp:posOffset>
            </wp:positionH>
            <wp:positionV relativeFrom="page">
              <wp:posOffset>457200</wp:posOffset>
            </wp:positionV>
            <wp:extent cx="6858000" cy="1285240"/>
            <wp:effectExtent l="0" t="0" r="0" b="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A.4 </w:t>
      </w:r>
      <w:r>
        <w:rPr>
          <w:rFonts w:ascii="Trebuchet MS" w:eastAsia="Trebuchet MS" w:hAnsi="Trebuchet MS" w:cs="Trebuchet MS"/>
          <w:b/>
          <w:bCs/>
          <w:color w:val="FFFFFF"/>
          <w:sz w:val="63"/>
          <w:szCs w:val="63"/>
        </w:rPr>
        <w:t>GSA SERVICES</w:t>
      </w:r>
    </w:p>
    <w:p w14:paraId="6F437AAF" w14:textId="77777777" w:rsidR="003339E5" w:rsidRDefault="003B64C7">
      <w:pPr>
        <w:spacing w:line="235" w:lineRule="auto"/>
        <w:ind w:right="4420"/>
        <w:jc w:val="center"/>
        <w:rPr>
          <w:sz w:val="20"/>
          <w:szCs w:val="20"/>
        </w:rPr>
      </w:pPr>
      <w:r>
        <w:rPr>
          <w:rFonts w:ascii="Trebuchet MS" w:eastAsia="Trebuchet MS" w:hAnsi="Trebuchet MS" w:cs="Trebuchet MS"/>
          <w:b/>
          <w:bCs/>
          <w:color w:val="FFFFFF"/>
          <w:sz w:val="64"/>
          <w:szCs w:val="64"/>
        </w:rPr>
        <w:t>CATALOG</w:t>
      </w:r>
    </w:p>
    <w:p w14:paraId="0AC68A5B" w14:textId="77777777" w:rsidR="003339E5" w:rsidRDefault="003339E5">
      <w:pPr>
        <w:spacing w:line="351" w:lineRule="exact"/>
        <w:rPr>
          <w:sz w:val="20"/>
          <w:szCs w:val="20"/>
        </w:rPr>
      </w:pPr>
    </w:p>
    <w:p w14:paraId="7DB6856B" w14:textId="77777777" w:rsidR="003339E5" w:rsidRDefault="003B64C7">
      <w:pPr>
        <w:spacing w:line="225" w:lineRule="auto"/>
        <w:ind w:left="40" w:right="160"/>
        <w:rPr>
          <w:sz w:val="20"/>
          <w:szCs w:val="20"/>
        </w:rPr>
      </w:pPr>
      <w:r>
        <w:rPr>
          <w:rFonts w:ascii="Calibri" w:eastAsia="Calibri" w:hAnsi="Calibri" w:cs="Calibri"/>
        </w:rPr>
        <w:t>The table below was provided by GSA to demonstrate the government-wide services and acquisition vehicles available to agencies. A short description is provided for each service. Please follow the links to the services for details and ordering information.</w:t>
      </w:r>
    </w:p>
    <w:p w14:paraId="5E295B3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06080" behindDoc="1" locked="0" layoutInCell="0" allowOverlap="1" wp14:anchorId="19F575BB" wp14:editId="78B24A71">
                <wp:simplePos x="0" y="0"/>
                <wp:positionH relativeFrom="column">
                  <wp:posOffset>1260475</wp:posOffset>
                </wp:positionH>
                <wp:positionV relativeFrom="paragraph">
                  <wp:posOffset>178435</wp:posOffset>
                </wp:positionV>
                <wp:extent cx="5589270" cy="346710"/>
                <wp:effectExtent l="0" t="0" r="0" b="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9270" cy="346710"/>
                        </a:xfrm>
                        <a:prstGeom prst="rect">
                          <a:avLst/>
                        </a:prstGeom>
                        <a:solidFill>
                          <a:srgbClr val="4F4F4F"/>
                        </a:solidFill>
                      </wps:spPr>
                      <wps:bodyPr/>
                    </wps:wsp>
                  </a:graphicData>
                </a:graphic>
              </wp:anchor>
            </w:drawing>
          </mc:Choice>
          <mc:Fallback>
            <w:pict>
              <v:rect w14:anchorId="2D6A4934" id="Shape 1142" o:spid="_x0000_s1026" style="position:absolute;left:0;text-align:left;margin-left:99.25pt;margin-top:14.05pt;width:440.1pt;height:27.3pt;z-index:-25111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207104" behindDoc="1" locked="0" layoutInCell="0" allowOverlap="1" wp14:anchorId="6ADEC423" wp14:editId="7F1772EA">
                <wp:simplePos x="0" y="0"/>
                <wp:positionH relativeFrom="column">
                  <wp:posOffset>0</wp:posOffset>
                </wp:positionH>
                <wp:positionV relativeFrom="paragraph">
                  <wp:posOffset>177800</wp:posOffset>
                </wp:positionV>
                <wp:extent cx="0" cy="347345"/>
                <wp:effectExtent l="0" t="0" r="0" b="0"/>
                <wp:wrapNone/>
                <wp:docPr id="1143" name="Shap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91B99FA" id="Shape 1143" o:spid="_x0000_s1026" style="position:absolute;left:0;text-align:left;z-index:-251109376;visibility:visible;mso-wrap-style:square;mso-wrap-distance-left:9pt;mso-wrap-distance-top:0;mso-wrap-distance-right:9pt;mso-wrap-distance-bottom:0;mso-position-horizontal:absolute;mso-position-horizontal-relative:text;mso-position-vertical:absolute;mso-position-vertical-relative:text" from="0,14pt" to="0,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Y0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8128" behindDoc="1" locked="0" layoutInCell="0" allowOverlap="1" wp14:anchorId="41A0731E" wp14:editId="436D2655">
                <wp:simplePos x="0" y="0"/>
                <wp:positionH relativeFrom="column">
                  <wp:posOffset>1261110</wp:posOffset>
                </wp:positionH>
                <wp:positionV relativeFrom="paragraph">
                  <wp:posOffset>177800</wp:posOffset>
                </wp:positionV>
                <wp:extent cx="0" cy="344170"/>
                <wp:effectExtent l="0" t="0" r="0" b="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9A6F40C" id="Shape 1144" o:spid="_x0000_s1026" style="position:absolute;left:0;text-align:left;z-index:-251108352;visibility:visible;mso-wrap-style:square;mso-wrap-distance-left:9pt;mso-wrap-distance-top:0;mso-wrap-distance-right:9pt;mso-wrap-distance-bottom:0;mso-position-horizontal:absolute;mso-position-horizontal-relative:text;mso-position-vertical:absolute;mso-position-vertical-relative:text" from="99.3pt,14pt" to="99.3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09152" behindDoc="1" locked="0" layoutInCell="0" allowOverlap="1" wp14:anchorId="4D645BF3" wp14:editId="1E2867A6">
                <wp:simplePos x="0" y="0"/>
                <wp:positionH relativeFrom="column">
                  <wp:posOffset>4292600</wp:posOffset>
                </wp:positionH>
                <wp:positionV relativeFrom="paragraph">
                  <wp:posOffset>177800</wp:posOffset>
                </wp:positionV>
                <wp:extent cx="0" cy="344170"/>
                <wp:effectExtent l="0" t="0" r="0" b="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BCB2FDE" id="Shape 1145" o:spid="_x0000_s1026" style="position:absolute;left:0;text-align:left;z-index:-251107328;visibility:visible;mso-wrap-style:square;mso-wrap-distance-left:9pt;mso-wrap-distance-top:0;mso-wrap-distance-right:9pt;mso-wrap-distance-bottom:0;mso-position-horizontal:absolute;mso-position-horizontal-relative:text;mso-position-vertical:absolute;mso-position-vertical-relative:text" from="338pt,14pt" to="338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10176" behindDoc="1" locked="0" layoutInCell="0" allowOverlap="1" wp14:anchorId="0F1D1423" wp14:editId="699A4B78">
                <wp:simplePos x="0" y="0"/>
                <wp:positionH relativeFrom="column">
                  <wp:posOffset>6846570</wp:posOffset>
                </wp:positionH>
                <wp:positionV relativeFrom="paragraph">
                  <wp:posOffset>177800</wp:posOffset>
                </wp:positionV>
                <wp:extent cx="0" cy="347345"/>
                <wp:effectExtent l="0" t="0" r="0" b="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64D47C" id="Shape 1146" o:spid="_x0000_s1026" style="position:absolute;left:0;text-align:left;z-index:-251106304;visibility:visible;mso-wrap-style:square;mso-wrap-distance-left:9pt;mso-wrap-distance-top:0;mso-wrap-distance-right:9pt;mso-wrap-distance-bottom:0;mso-position-horizontal:absolute;mso-position-horizontal-relative:text;mso-position-vertical:absolute;mso-position-vertical-relative:text" from="539.1pt,14pt" to="539.1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kv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11200" behindDoc="1" locked="0" layoutInCell="0" allowOverlap="1" wp14:anchorId="5F4E22BE" wp14:editId="5397BF4B">
                <wp:simplePos x="0" y="0"/>
                <wp:positionH relativeFrom="column">
                  <wp:posOffset>-3175</wp:posOffset>
                </wp:positionH>
                <wp:positionV relativeFrom="paragraph">
                  <wp:posOffset>181610</wp:posOffset>
                </wp:positionV>
                <wp:extent cx="6852920" cy="0"/>
                <wp:effectExtent l="0" t="0" r="0" b="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2920"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473C342" id="Shape 1147" o:spid="_x0000_s1026" style="position:absolute;left:0;text-align:left;z-index:-251105280;visibility:visible;mso-wrap-style:square;mso-wrap-distance-left:9pt;mso-wrap-distance-top:0;mso-wrap-distance-right:9pt;mso-wrap-distance-bottom:0;mso-position-horizontal:absolute;mso-position-horizontal-relative:text;mso-position-vertical:absolute;mso-position-vertical-relative:text" from="-.25pt,14.3pt" to="539.3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" o:allowincell="f" filled="t" strokecolor="white" strokeweight=".54pt">
                <v:stroke joinstyle="miter"/>
                <o:lock v:ext="edit" shapetype="f"/>
              </v:line>
            </w:pict>
          </mc:Fallback>
        </mc:AlternateContent>
      </w:r>
    </w:p>
    <w:p w14:paraId="739C7AC8" w14:textId="77777777" w:rsidR="003339E5" w:rsidRDefault="003339E5">
      <w:pPr>
        <w:spacing w:line="26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0"/>
        <w:gridCol w:w="440"/>
        <w:gridCol w:w="240"/>
        <w:gridCol w:w="100"/>
        <w:gridCol w:w="100"/>
        <w:gridCol w:w="20"/>
        <w:gridCol w:w="400"/>
        <w:gridCol w:w="640"/>
        <w:gridCol w:w="4780"/>
        <w:gridCol w:w="4020"/>
      </w:tblGrid>
      <w:tr w:rsidR="003339E5" w14:paraId="53F6BEDB" w14:textId="77777777">
        <w:trPr>
          <w:trHeight w:val="422"/>
        </w:trPr>
        <w:tc>
          <w:tcPr>
            <w:tcW w:w="60" w:type="dxa"/>
            <w:tcBorders>
              <w:left w:val="single" w:sz="8" w:space="0" w:color="4F4F4F"/>
            </w:tcBorders>
            <w:shd w:val="clear" w:color="auto" w:fill="4F4F4F"/>
            <w:vAlign w:val="bottom"/>
          </w:tcPr>
          <w:p w14:paraId="551F40E4" w14:textId="77777777" w:rsidR="003339E5" w:rsidRDefault="003339E5">
            <w:pPr>
              <w:rPr>
                <w:sz w:val="24"/>
                <w:szCs w:val="24"/>
              </w:rPr>
            </w:pPr>
          </w:p>
        </w:tc>
        <w:tc>
          <w:tcPr>
            <w:tcW w:w="440" w:type="dxa"/>
            <w:shd w:val="clear" w:color="auto" w:fill="4F4F4F"/>
            <w:vAlign w:val="bottom"/>
          </w:tcPr>
          <w:p w14:paraId="2B095CF2" w14:textId="77777777" w:rsidR="003339E5" w:rsidRDefault="003339E5">
            <w:pPr>
              <w:rPr>
                <w:sz w:val="24"/>
                <w:szCs w:val="24"/>
              </w:rPr>
            </w:pPr>
          </w:p>
        </w:tc>
        <w:tc>
          <w:tcPr>
            <w:tcW w:w="1500" w:type="dxa"/>
            <w:gridSpan w:val="6"/>
            <w:tcBorders>
              <w:right w:val="single" w:sz="8" w:space="0" w:color="4F4F4F"/>
            </w:tcBorders>
            <w:shd w:val="clear" w:color="auto" w:fill="4F4F4F"/>
            <w:vAlign w:val="bottom"/>
          </w:tcPr>
          <w:p w14:paraId="213F7BE5" w14:textId="77777777" w:rsidR="003339E5" w:rsidRDefault="003B64C7">
            <w:pPr>
              <w:ind w:left="140"/>
              <w:rPr>
                <w:sz w:val="20"/>
                <w:szCs w:val="20"/>
              </w:rPr>
            </w:pPr>
            <w:r>
              <w:rPr>
                <w:rFonts w:ascii="Calibri" w:eastAsia="Calibri" w:hAnsi="Calibri" w:cs="Calibri"/>
                <w:b/>
                <w:bCs/>
                <w:color w:val="FFFFFF"/>
                <w:sz w:val="24"/>
                <w:szCs w:val="24"/>
              </w:rPr>
              <w:t>Service</w:t>
            </w:r>
          </w:p>
        </w:tc>
        <w:tc>
          <w:tcPr>
            <w:tcW w:w="4780" w:type="dxa"/>
            <w:vAlign w:val="bottom"/>
          </w:tcPr>
          <w:p w14:paraId="1B80BAB7"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3487ACA3" w14:textId="77777777" w:rsidR="003339E5" w:rsidRDefault="003B64C7">
            <w:pPr>
              <w:ind w:left="1540"/>
              <w:rPr>
                <w:sz w:val="20"/>
                <w:szCs w:val="20"/>
              </w:rPr>
            </w:pPr>
            <w:r>
              <w:rPr>
                <w:rFonts w:ascii="Calibri" w:eastAsia="Calibri" w:hAnsi="Calibri" w:cs="Calibri"/>
                <w:b/>
                <w:bCs/>
                <w:color w:val="FFFFFF"/>
                <w:sz w:val="24"/>
                <w:szCs w:val="24"/>
              </w:rPr>
              <w:t>Category</w:t>
            </w:r>
          </w:p>
        </w:tc>
      </w:tr>
      <w:tr w:rsidR="003339E5" w14:paraId="681374F6" w14:textId="77777777">
        <w:trPr>
          <w:trHeight w:val="119"/>
        </w:trPr>
        <w:tc>
          <w:tcPr>
            <w:tcW w:w="60" w:type="dxa"/>
            <w:tcBorders>
              <w:left w:val="single" w:sz="8" w:space="0" w:color="4F4F4F"/>
              <w:bottom w:val="single" w:sz="8" w:space="0" w:color="C5C5C5"/>
            </w:tcBorders>
            <w:shd w:val="clear" w:color="auto" w:fill="4F4F4F"/>
            <w:vAlign w:val="bottom"/>
          </w:tcPr>
          <w:p w14:paraId="3C04C900" w14:textId="77777777" w:rsidR="003339E5" w:rsidRDefault="003339E5">
            <w:pPr>
              <w:rPr>
                <w:sz w:val="10"/>
                <w:szCs w:val="10"/>
              </w:rPr>
            </w:pPr>
          </w:p>
        </w:tc>
        <w:tc>
          <w:tcPr>
            <w:tcW w:w="440" w:type="dxa"/>
            <w:tcBorders>
              <w:bottom w:val="single" w:sz="8" w:space="0" w:color="C5C5C5"/>
            </w:tcBorders>
            <w:shd w:val="clear" w:color="auto" w:fill="4F4F4F"/>
            <w:vAlign w:val="bottom"/>
          </w:tcPr>
          <w:p w14:paraId="1E9FDEFE" w14:textId="77777777" w:rsidR="003339E5" w:rsidRDefault="003339E5">
            <w:pPr>
              <w:rPr>
                <w:sz w:val="10"/>
                <w:szCs w:val="10"/>
              </w:rPr>
            </w:pPr>
          </w:p>
        </w:tc>
        <w:tc>
          <w:tcPr>
            <w:tcW w:w="240" w:type="dxa"/>
            <w:tcBorders>
              <w:bottom w:val="single" w:sz="8" w:space="0" w:color="C5C5C5"/>
            </w:tcBorders>
            <w:shd w:val="clear" w:color="auto" w:fill="4F4F4F"/>
            <w:vAlign w:val="bottom"/>
          </w:tcPr>
          <w:p w14:paraId="763A6F84" w14:textId="77777777" w:rsidR="003339E5" w:rsidRDefault="003339E5">
            <w:pPr>
              <w:rPr>
                <w:sz w:val="10"/>
                <w:szCs w:val="10"/>
              </w:rPr>
            </w:pPr>
          </w:p>
        </w:tc>
        <w:tc>
          <w:tcPr>
            <w:tcW w:w="100" w:type="dxa"/>
            <w:tcBorders>
              <w:bottom w:val="single" w:sz="8" w:space="0" w:color="C5C5C5"/>
            </w:tcBorders>
            <w:shd w:val="clear" w:color="auto" w:fill="4F4F4F"/>
            <w:vAlign w:val="bottom"/>
          </w:tcPr>
          <w:p w14:paraId="3AD51277" w14:textId="77777777" w:rsidR="003339E5" w:rsidRDefault="003339E5">
            <w:pPr>
              <w:rPr>
                <w:sz w:val="10"/>
                <w:szCs w:val="10"/>
              </w:rPr>
            </w:pPr>
          </w:p>
        </w:tc>
        <w:tc>
          <w:tcPr>
            <w:tcW w:w="100" w:type="dxa"/>
            <w:tcBorders>
              <w:bottom w:val="single" w:sz="8" w:space="0" w:color="C5C5C5"/>
            </w:tcBorders>
            <w:shd w:val="clear" w:color="auto" w:fill="4F4F4F"/>
            <w:vAlign w:val="bottom"/>
          </w:tcPr>
          <w:p w14:paraId="1B322E48" w14:textId="77777777" w:rsidR="003339E5" w:rsidRDefault="003339E5">
            <w:pPr>
              <w:rPr>
                <w:sz w:val="10"/>
                <w:szCs w:val="10"/>
              </w:rPr>
            </w:pPr>
          </w:p>
        </w:tc>
        <w:tc>
          <w:tcPr>
            <w:tcW w:w="20" w:type="dxa"/>
            <w:tcBorders>
              <w:bottom w:val="single" w:sz="8" w:space="0" w:color="C5C5C5"/>
            </w:tcBorders>
            <w:shd w:val="clear" w:color="auto" w:fill="4F4F4F"/>
            <w:vAlign w:val="bottom"/>
          </w:tcPr>
          <w:p w14:paraId="6F264BD5" w14:textId="77777777" w:rsidR="003339E5" w:rsidRDefault="003339E5">
            <w:pPr>
              <w:rPr>
                <w:sz w:val="10"/>
                <w:szCs w:val="10"/>
              </w:rPr>
            </w:pPr>
          </w:p>
        </w:tc>
        <w:tc>
          <w:tcPr>
            <w:tcW w:w="400" w:type="dxa"/>
            <w:tcBorders>
              <w:bottom w:val="single" w:sz="8" w:space="0" w:color="C5C5C5"/>
            </w:tcBorders>
            <w:shd w:val="clear" w:color="auto" w:fill="4F4F4F"/>
            <w:vAlign w:val="bottom"/>
          </w:tcPr>
          <w:p w14:paraId="2B3815C1" w14:textId="77777777" w:rsidR="003339E5" w:rsidRDefault="003339E5">
            <w:pPr>
              <w:rPr>
                <w:sz w:val="10"/>
                <w:szCs w:val="10"/>
              </w:rPr>
            </w:pPr>
          </w:p>
        </w:tc>
        <w:tc>
          <w:tcPr>
            <w:tcW w:w="640" w:type="dxa"/>
            <w:tcBorders>
              <w:bottom w:val="single" w:sz="8" w:space="0" w:color="C5C5C5"/>
              <w:right w:val="single" w:sz="8" w:space="0" w:color="4F4F4F"/>
            </w:tcBorders>
            <w:shd w:val="clear" w:color="auto" w:fill="4F4F4F"/>
            <w:vAlign w:val="bottom"/>
          </w:tcPr>
          <w:p w14:paraId="21A74BD5" w14:textId="77777777" w:rsidR="003339E5" w:rsidRDefault="003339E5">
            <w:pPr>
              <w:rPr>
                <w:sz w:val="10"/>
                <w:szCs w:val="10"/>
              </w:rPr>
            </w:pPr>
          </w:p>
        </w:tc>
        <w:tc>
          <w:tcPr>
            <w:tcW w:w="4780" w:type="dxa"/>
            <w:tcBorders>
              <w:bottom w:val="single" w:sz="8" w:space="0" w:color="C5C5C5"/>
            </w:tcBorders>
            <w:vAlign w:val="bottom"/>
          </w:tcPr>
          <w:p w14:paraId="2A14DF21" w14:textId="77777777" w:rsidR="003339E5" w:rsidRDefault="003339E5">
            <w:pPr>
              <w:rPr>
                <w:sz w:val="10"/>
                <w:szCs w:val="10"/>
              </w:rPr>
            </w:pPr>
          </w:p>
        </w:tc>
        <w:tc>
          <w:tcPr>
            <w:tcW w:w="4020" w:type="dxa"/>
            <w:tcBorders>
              <w:bottom w:val="single" w:sz="8" w:space="0" w:color="C5C5C5"/>
            </w:tcBorders>
            <w:vAlign w:val="bottom"/>
          </w:tcPr>
          <w:p w14:paraId="7DC0CA07" w14:textId="77777777" w:rsidR="003339E5" w:rsidRDefault="003339E5">
            <w:pPr>
              <w:rPr>
                <w:sz w:val="10"/>
                <w:szCs w:val="10"/>
              </w:rPr>
            </w:pPr>
          </w:p>
        </w:tc>
      </w:tr>
      <w:tr w:rsidR="003339E5" w14:paraId="47E936CE" w14:textId="77777777">
        <w:trPr>
          <w:trHeight w:val="284"/>
        </w:trPr>
        <w:tc>
          <w:tcPr>
            <w:tcW w:w="60" w:type="dxa"/>
            <w:tcBorders>
              <w:left w:val="single" w:sz="8" w:space="0" w:color="C5C5C5"/>
            </w:tcBorders>
            <w:vAlign w:val="bottom"/>
          </w:tcPr>
          <w:p w14:paraId="4D7AFC79" w14:textId="77777777" w:rsidR="003339E5" w:rsidRDefault="003339E5">
            <w:pPr>
              <w:rPr>
                <w:sz w:val="24"/>
                <w:szCs w:val="24"/>
              </w:rPr>
            </w:pPr>
          </w:p>
        </w:tc>
        <w:tc>
          <w:tcPr>
            <w:tcW w:w="1940" w:type="dxa"/>
            <w:gridSpan w:val="7"/>
            <w:tcBorders>
              <w:right w:val="single" w:sz="8" w:space="0" w:color="C5C5C5"/>
            </w:tcBorders>
            <w:vAlign w:val="bottom"/>
          </w:tcPr>
          <w:p w14:paraId="02349882" w14:textId="77777777" w:rsidR="003339E5" w:rsidRDefault="003B64C7">
            <w:pPr>
              <w:rPr>
                <w:rFonts w:ascii="Calibri" w:eastAsia="Calibri" w:hAnsi="Calibri" w:cs="Calibri"/>
                <w:color w:val="085296"/>
              </w:rPr>
            </w:pPr>
            <w:hyperlink r:id="rId396">
              <w:r>
                <w:rPr>
                  <w:rFonts w:ascii="Calibri" w:eastAsia="Calibri" w:hAnsi="Calibri" w:cs="Calibri"/>
                  <w:color w:val="085296"/>
                </w:rPr>
                <w:t>FedSIM</w:t>
              </w:r>
            </w:hyperlink>
          </w:p>
        </w:tc>
        <w:tc>
          <w:tcPr>
            <w:tcW w:w="4780" w:type="dxa"/>
            <w:tcBorders>
              <w:right w:val="single" w:sz="8" w:space="0" w:color="C5C5C5"/>
            </w:tcBorders>
            <w:vAlign w:val="bottom"/>
          </w:tcPr>
          <w:p w14:paraId="36CB71F1" w14:textId="77777777" w:rsidR="003339E5" w:rsidRDefault="003B64C7">
            <w:pPr>
              <w:ind w:left="40"/>
              <w:rPr>
                <w:sz w:val="20"/>
                <w:szCs w:val="20"/>
              </w:rPr>
            </w:pPr>
            <w:r>
              <w:rPr>
                <w:rFonts w:ascii="Calibri" w:eastAsia="Calibri" w:hAnsi="Calibri" w:cs="Calibri"/>
              </w:rPr>
              <w:t>GSA FEDSIM provides assisted acquisition support</w:t>
            </w:r>
          </w:p>
        </w:tc>
        <w:tc>
          <w:tcPr>
            <w:tcW w:w="4020" w:type="dxa"/>
            <w:tcBorders>
              <w:right w:val="single" w:sz="8" w:space="0" w:color="C5C5C5"/>
            </w:tcBorders>
            <w:vAlign w:val="bottom"/>
          </w:tcPr>
          <w:p w14:paraId="35DF05AB" w14:textId="77777777" w:rsidR="003339E5" w:rsidRDefault="003B64C7">
            <w:pPr>
              <w:ind w:left="40"/>
              <w:rPr>
                <w:sz w:val="20"/>
                <w:szCs w:val="20"/>
              </w:rPr>
            </w:pPr>
            <w:r>
              <w:rPr>
                <w:rFonts w:ascii="Calibri" w:eastAsia="Calibri" w:hAnsi="Calibri" w:cs="Calibri"/>
              </w:rPr>
              <w:t>Cyber Acquisition</w:t>
            </w:r>
          </w:p>
        </w:tc>
      </w:tr>
      <w:tr w:rsidR="003339E5" w14:paraId="2E4DD890" w14:textId="77777777">
        <w:trPr>
          <w:trHeight w:val="278"/>
        </w:trPr>
        <w:tc>
          <w:tcPr>
            <w:tcW w:w="60" w:type="dxa"/>
            <w:tcBorders>
              <w:left w:val="single" w:sz="8" w:space="0" w:color="C5C5C5"/>
            </w:tcBorders>
            <w:vAlign w:val="bottom"/>
          </w:tcPr>
          <w:p w14:paraId="58E853D4" w14:textId="77777777" w:rsidR="003339E5" w:rsidRDefault="003339E5">
            <w:pPr>
              <w:rPr>
                <w:sz w:val="24"/>
                <w:szCs w:val="24"/>
              </w:rPr>
            </w:pPr>
          </w:p>
        </w:tc>
        <w:tc>
          <w:tcPr>
            <w:tcW w:w="440" w:type="dxa"/>
            <w:tcBorders>
              <w:top w:val="single" w:sz="8" w:space="0" w:color="085296"/>
            </w:tcBorders>
            <w:vAlign w:val="bottom"/>
          </w:tcPr>
          <w:p w14:paraId="63E4C16F" w14:textId="77777777" w:rsidR="003339E5" w:rsidRDefault="003339E5">
            <w:pPr>
              <w:rPr>
                <w:sz w:val="24"/>
                <w:szCs w:val="24"/>
              </w:rPr>
            </w:pPr>
          </w:p>
        </w:tc>
        <w:tc>
          <w:tcPr>
            <w:tcW w:w="240" w:type="dxa"/>
            <w:tcBorders>
              <w:top w:val="single" w:sz="8" w:space="0" w:color="085296"/>
            </w:tcBorders>
            <w:vAlign w:val="bottom"/>
          </w:tcPr>
          <w:p w14:paraId="59DD9BDC" w14:textId="77777777" w:rsidR="003339E5" w:rsidRDefault="003339E5">
            <w:pPr>
              <w:rPr>
                <w:sz w:val="24"/>
                <w:szCs w:val="24"/>
              </w:rPr>
            </w:pPr>
          </w:p>
        </w:tc>
        <w:tc>
          <w:tcPr>
            <w:tcW w:w="100" w:type="dxa"/>
            <w:vAlign w:val="bottom"/>
          </w:tcPr>
          <w:p w14:paraId="25B12D47" w14:textId="77777777" w:rsidR="003339E5" w:rsidRDefault="003339E5">
            <w:pPr>
              <w:rPr>
                <w:sz w:val="24"/>
                <w:szCs w:val="24"/>
              </w:rPr>
            </w:pPr>
          </w:p>
        </w:tc>
        <w:tc>
          <w:tcPr>
            <w:tcW w:w="100" w:type="dxa"/>
            <w:vAlign w:val="bottom"/>
          </w:tcPr>
          <w:p w14:paraId="1922B4EB" w14:textId="77777777" w:rsidR="003339E5" w:rsidRDefault="003339E5">
            <w:pPr>
              <w:rPr>
                <w:sz w:val="24"/>
                <w:szCs w:val="24"/>
              </w:rPr>
            </w:pPr>
          </w:p>
        </w:tc>
        <w:tc>
          <w:tcPr>
            <w:tcW w:w="20" w:type="dxa"/>
            <w:vAlign w:val="bottom"/>
          </w:tcPr>
          <w:p w14:paraId="638350B8" w14:textId="77777777" w:rsidR="003339E5" w:rsidRDefault="003339E5">
            <w:pPr>
              <w:rPr>
                <w:sz w:val="24"/>
                <w:szCs w:val="24"/>
              </w:rPr>
            </w:pPr>
          </w:p>
        </w:tc>
        <w:tc>
          <w:tcPr>
            <w:tcW w:w="400" w:type="dxa"/>
            <w:vAlign w:val="bottom"/>
          </w:tcPr>
          <w:p w14:paraId="3FBC8945" w14:textId="77777777" w:rsidR="003339E5" w:rsidRDefault="003339E5">
            <w:pPr>
              <w:rPr>
                <w:sz w:val="24"/>
                <w:szCs w:val="24"/>
              </w:rPr>
            </w:pPr>
          </w:p>
        </w:tc>
        <w:tc>
          <w:tcPr>
            <w:tcW w:w="640" w:type="dxa"/>
            <w:tcBorders>
              <w:right w:val="single" w:sz="8" w:space="0" w:color="C5C5C5"/>
            </w:tcBorders>
            <w:vAlign w:val="bottom"/>
          </w:tcPr>
          <w:p w14:paraId="3EEB0185" w14:textId="77777777" w:rsidR="003339E5" w:rsidRDefault="003339E5">
            <w:pPr>
              <w:rPr>
                <w:sz w:val="24"/>
                <w:szCs w:val="24"/>
              </w:rPr>
            </w:pPr>
          </w:p>
        </w:tc>
        <w:tc>
          <w:tcPr>
            <w:tcW w:w="4780" w:type="dxa"/>
            <w:tcBorders>
              <w:right w:val="single" w:sz="8" w:space="0" w:color="C5C5C5"/>
            </w:tcBorders>
            <w:vAlign w:val="bottom"/>
          </w:tcPr>
          <w:p w14:paraId="58A622E8" w14:textId="77777777" w:rsidR="003339E5" w:rsidRDefault="003B64C7">
            <w:pPr>
              <w:ind w:left="40"/>
              <w:rPr>
                <w:sz w:val="20"/>
                <w:szCs w:val="20"/>
              </w:rPr>
            </w:pPr>
            <w:r>
              <w:rPr>
                <w:rFonts w:ascii="Calibri" w:eastAsia="Calibri" w:hAnsi="Calibri" w:cs="Calibri"/>
              </w:rPr>
              <w:t>for information technology systems and services,</w:t>
            </w:r>
          </w:p>
        </w:tc>
        <w:tc>
          <w:tcPr>
            <w:tcW w:w="4020" w:type="dxa"/>
            <w:tcBorders>
              <w:right w:val="single" w:sz="8" w:space="0" w:color="C5C5C5"/>
            </w:tcBorders>
            <w:vAlign w:val="bottom"/>
          </w:tcPr>
          <w:p w14:paraId="78960514" w14:textId="77777777" w:rsidR="003339E5" w:rsidRDefault="003339E5">
            <w:pPr>
              <w:rPr>
                <w:sz w:val="24"/>
                <w:szCs w:val="24"/>
              </w:rPr>
            </w:pPr>
          </w:p>
        </w:tc>
      </w:tr>
      <w:tr w:rsidR="003339E5" w14:paraId="6301CF8F" w14:textId="77777777">
        <w:trPr>
          <w:trHeight w:val="269"/>
        </w:trPr>
        <w:tc>
          <w:tcPr>
            <w:tcW w:w="60" w:type="dxa"/>
            <w:tcBorders>
              <w:left w:val="single" w:sz="8" w:space="0" w:color="C5C5C5"/>
            </w:tcBorders>
            <w:vAlign w:val="bottom"/>
          </w:tcPr>
          <w:p w14:paraId="7B79CF5F" w14:textId="77777777" w:rsidR="003339E5" w:rsidRDefault="003339E5">
            <w:pPr>
              <w:rPr>
                <w:sz w:val="23"/>
                <w:szCs w:val="23"/>
              </w:rPr>
            </w:pPr>
          </w:p>
        </w:tc>
        <w:tc>
          <w:tcPr>
            <w:tcW w:w="440" w:type="dxa"/>
            <w:vAlign w:val="bottom"/>
          </w:tcPr>
          <w:p w14:paraId="0B155F29" w14:textId="77777777" w:rsidR="003339E5" w:rsidRDefault="003339E5">
            <w:pPr>
              <w:rPr>
                <w:sz w:val="23"/>
                <w:szCs w:val="23"/>
              </w:rPr>
            </w:pPr>
          </w:p>
        </w:tc>
        <w:tc>
          <w:tcPr>
            <w:tcW w:w="240" w:type="dxa"/>
            <w:vAlign w:val="bottom"/>
          </w:tcPr>
          <w:p w14:paraId="4DF04DE2" w14:textId="77777777" w:rsidR="003339E5" w:rsidRDefault="003339E5">
            <w:pPr>
              <w:rPr>
                <w:sz w:val="23"/>
                <w:szCs w:val="23"/>
              </w:rPr>
            </w:pPr>
          </w:p>
        </w:tc>
        <w:tc>
          <w:tcPr>
            <w:tcW w:w="100" w:type="dxa"/>
            <w:vAlign w:val="bottom"/>
          </w:tcPr>
          <w:p w14:paraId="16E8B477" w14:textId="77777777" w:rsidR="003339E5" w:rsidRDefault="003339E5">
            <w:pPr>
              <w:rPr>
                <w:sz w:val="23"/>
                <w:szCs w:val="23"/>
              </w:rPr>
            </w:pPr>
          </w:p>
        </w:tc>
        <w:tc>
          <w:tcPr>
            <w:tcW w:w="100" w:type="dxa"/>
            <w:vAlign w:val="bottom"/>
          </w:tcPr>
          <w:p w14:paraId="785FF924" w14:textId="77777777" w:rsidR="003339E5" w:rsidRDefault="003339E5">
            <w:pPr>
              <w:rPr>
                <w:sz w:val="23"/>
                <w:szCs w:val="23"/>
              </w:rPr>
            </w:pPr>
          </w:p>
        </w:tc>
        <w:tc>
          <w:tcPr>
            <w:tcW w:w="20" w:type="dxa"/>
            <w:vAlign w:val="bottom"/>
          </w:tcPr>
          <w:p w14:paraId="14E5D7F6" w14:textId="77777777" w:rsidR="003339E5" w:rsidRDefault="003339E5">
            <w:pPr>
              <w:rPr>
                <w:sz w:val="23"/>
                <w:szCs w:val="23"/>
              </w:rPr>
            </w:pPr>
          </w:p>
        </w:tc>
        <w:tc>
          <w:tcPr>
            <w:tcW w:w="400" w:type="dxa"/>
            <w:vAlign w:val="bottom"/>
          </w:tcPr>
          <w:p w14:paraId="509AB1D6" w14:textId="77777777" w:rsidR="003339E5" w:rsidRDefault="003339E5">
            <w:pPr>
              <w:rPr>
                <w:sz w:val="23"/>
                <w:szCs w:val="23"/>
              </w:rPr>
            </w:pPr>
          </w:p>
        </w:tc>
        <w:tc>
          <w:tcPr>
            <w:tcW w:w="640" w:type="dxa"/>
            <w:tcBorders>
              <w:right w:val="single" w:sz="8" w:space="0" w:color="C5C5C5"/>
            </w:tcBorders>
            <w:vAlign w:val="bottom"/>
          </w:tcPr>
          <w:p w14:paraId="59A544CB" w14:textId="77777777" w:rsidR="003339E5" w:rsidRDefault="003339E5">
            <w:pPr>
              <w:rPr>
                <w:sz w:val="23"/>
                <w:szCs w:val="23"/>
              </w:rPr>
            </w:pPr>
          </w:p>
        </w:tc>
        <w:tc>
          <w:tcPr>
            <w:tcW w:w="4780" w:type="dxa"/>
            <w:tcBorders>
              <w:right w:val="single" w:sz="8" w:space="0" w:color="C5C5C5"/>
            </w:tcBorders>
            <w:vAlign w:val="bottom"/>
          </w:tcPr>
          <w:p w14:paraId="344D08B9" w14:textId="77777777" w:rsidR="003339E5" w:rsidRDefault="003B64C7">
            <w:pPr>
              <w:ind w:left="40"/>
              <w:rPr>
                <w:sz w:val="20"/>
                <w:szCs w:val="20"/>
              </w:rPr>
            </w:pPr>
            <w:r>
              <w:rPr>
                <w:rFonts w:ascii="Calibri" w:eastAsia="Calibri" w:hAnsi="Calibri" w:cs="Calibri"/>
              </w:rPr>
              <w:t>and professional services, to other U.S.</w:t>
            </w:r>
          </w:p>
        </w:tc>
        <w:tc>
          <w:tcPr>
            <w:tcW w:w="4020" w:type="dxa"/>
            <w:tcBorders>
              <w:right w:val="single" w:sz="8" w:space="0" w:color="C5C5C5"/>
            </w:tcBorders>
            <w:vAlign w:val="bottom"/>
          </w:tcPr>
          <w:p w14:paraId="0A54670B" w14:textId="77777777" w:rsidR="003339E5" w:rsidRDefault="003339E5">
            <w:pPr>
              <w:rPr>
                <w:sz w:val="23"/>
                <w:szCs w:val="23"/>
              </w:rPr>
            </w:pPr>
          </w:p>
        </w:tc>
      </w:tr>
      <w:tr w:rsidR="003339E5" w14:paraId="6030CE71" w14:textId="77777777">
        <w:trPr>
          <w:trHeight w:val="268"/>
        </w:trPr>
        <w:tc>
          <w:tcPr>
            <w:tcW w:w="60" w:type="dxa"/>
            <w:tcBorders>
              <w:left w:val="single" w:sz="8" w:space="0" w:color="C5C5C5"/>
            </w:tcBorders>
            <w:vAlign w:val="bottom"/>
          </w:tcPr>
          <w:p w14:paraId="5784947D" w14:textId="77777777" w:rsidR="003339E5" w:rsidRDefault="003339E5">
            <w:pPr>
              <w:rPr>
                <w:sz w:val="23"/>
                <w:szCs w:val="23"/>
              </w:rPr>
            </w:pPr>
          </w:p>
        </w:tc>
        <w:tc>
          <w:tcPr>
            <w:tcW w:w="440" w:type="dxa"/>
            <w:vAlign w:val="bottom"/>
          </w:tcPr>
          <w:p w14:paraId="14415CB3" w14:textId="77777777" w:rsidR="003339E5" w:rsidRDefault="003339E5">
            <w:pPr>
              <w:rPr>
                <w:sz w:val="23"/>
                <w:szCs w:val="23"/>
              </w:rPr>
            </w:pPr>
          </w:p>
        </w:tc>
        <w:tc>
          <w:tcPr>
            <w:tcW w:w="240" w:type="dxa"/>
            <w:vAlign w:val="bottom"/>
          </w:tcPr>
          <w:p w14:paraId="2A8DF7F9" w14:textId="77777777" w:rsidR="003339E5" w:rsidRDefault="003339E5">
            <w:pPr>
              <w:rPr>
                <w:sz w:val="23"/>
                <w:szCs w:val="23"/>
              </w:rPr>
            </w:pPr>
          </w:p>
        </w:tc>
        <w:tc>
          <w:tcPr>
            <w:tcW w:w="100" w:type="dxa"/>
            <w:vAlign w:val="bottom"/>
          </w:tcPr>
          <w:p w14:paraId="236EE719" w14:textId="77777777" w:rsidR="003339E5" w:rsidRDefault="003339E5">
            <w:pPr>
              <w:rPr>
                <w:sz w:val="23"/>
                <w:szCs w:val="23"/>
              </w:rPr>
            </w:pPr>
          </w:p>
        </w:tc>
        <w:tc>
          <w:tcPr>
            <w:tcW w:w="100" w:type="dxa"/>
            <w:vAlign w:val="bottom"/>
          </w:tcPr>
          <w:p w14:paraId="70A4632D" w14:textId="77777777" w:rsidR="003339E5" w:rsidRDefault="003339E5">
            <w:pPr>
              <w:rPr>
                <w:sz w:val="23"/>
                <w:szCs w:val="23"/>
              </w:rPr>
            </w:pPr>
          </w:p>
        </w:tc>
        <w:tc>
          <w:tcPr>
            <w:tcW w:w="20" w:type="dxa"/>
            <w:vAlign w:val="bottom"/>
          </w:tcPr>
          <w:p w14:paraId="6D7D9EEB" w14:textId="77777777" w:rsidR="003339E5" w:rsidRDefault="003339E5">
            <w:pPr>
              <w:rPr>
                <w:sz w:val="23"/>
                <w:szCs w:val="23"/>
              </w:rPr>
            </w:pPr>
          </w:p>
        </w:tc>
        <w:tc>
          <w:tcPr>
            <w:tcW w:w="400" w:type="dxa"/>
            <w:vAlign w:val="bottom"/>
          </w:tcPr>
          <w:p w14:paraId="07469B08" w14:textId="77777777" w:rsidR="003339E5" w:rsidRDefault="003339E5">
            <w:pPr>
              <w:rPr>
                <w:sz w:val="23"/>
                <w:szCs w:val="23"/>
              </w:rPr>
            </w:pPr>
          </w:p>
        </w:tc>
        <w:tc>
          <w:tcPr>
            <w:tcW w:w="640" w:type="dxa"/>
            <w:tcBorders>
              <w:right w:val="single" w:sz="8" w:space="0" w:color="C5C5C5"/>
            </w:tcBorders>
            <w:vAlign w:val="bottom"/>
          </w:tcPr>
          <w:p w14:paraId="3AB6268C" w14:textId="77777777" w:rsidR="003339E5" w:rsidRDefault="003339E5">
            <w:pPr>
              <w:rPr>
                <w:sz w:val="23"/>
                <w:szCs w:val="23"/>
              </w:rPr>
            </w:pPr>
          </w:p>
        </w:tc>
        <w:tc>
          <w:tcPr>
            <w:tcW w:w="4780" w:type="dxa"/>
            <w:tcBorders>
              <w:right w:val="single" w:sz="8" w:space="0" w:color="C5C5C5"/>
            </w:tcBorders>
            <w:vAlign w:val="bottom"/>
          </w:tcPr>
          <w:p w14:paraId="78F19BE0" w14:textId="77777777" w:rsidR="003339E5" w:rsidRDefault="003B64C7">
            <w:pPr>
              <w:ind w:left="40"/>
              <w:rPr>
                <w:sz w:val="20"/>
                <w:szCs w:val="20"/>
              </w:rPr>
            </w:pPr>
            <w:r>
              <w:rPr>
                <w:rFonts w:ascii="Calibri" w:eastAsia="Calibri" w:hAnsi="Calibri" w:cs="Calibri"/>
              </w:rPr>
              <w:t>Government agencies on a fee for service basis.</w:t>
            </w:r>
          </w:p>
        </w:tc>
        <w:tc>
          <w:tcPr>
            <w:tcW w:w="4020" w:type="dxa"/>
            <w:tcBorders>
              <w:right w:val="single" w:sz="8" w:space="0" w:color="C5C5C5"/>
            </w:tcBorders>
            <w:vAlign w:val="bottom"/>
          </w:tcPr>
          <w:p w14:paraId="67F5EA77" w14:textId="77777777" w:rsidR="003339E5" w:rsidRDefault="003339E5">
            <w:pPr>
              <w:rPr>
                <w:sz w:val="23"/>
                <w:szCs w:val="23"/>
              </w:rPr>
            </w:pPr>
          </w:p>
        </w:tc>
      </w:tr>
      <w:tr w:rsidR="003339E5" w14:paraId="754B8DFE" w14:textId="77777777">
        <w:trPr>
          <w:trHeight w:val="442"/>
        </w:trPr>
        <w:tc>
          <w:tcPr>
            <w:tcW w:w="60" w:type="dxa"/>
            <w:tcBorders>
              <w:left w:val="single" w:sz="8" w:space="0" w:color="C5C5C5"/>
              <w:bottom w:val="single" w:sz="8" w:space="0" w:color="C5C5C5"/>
            </w:tcBorders>
            <w:vAlign w:val="bottom"/>
          </w:tcPr>
          <w:p w14:paraId="4B6C9E84"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210A0326"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827907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0DCE50A" w14:textId="77777777" w:rsidR="003339E5" w:rsidRDefault="003339E5">
            <w:pPr>
              <w:rPr>
                <w:sz w:val="24"/>
                <w:szCs w:val="24"/>
              </w:rPr>
            </w:pPr>
          </w:p>
        </w:tc>
      </w:tr>
      <w:tr w:rsidR="003339E5" w14:paraId="019305B9" w14:textId="77777777">
        <w:trPr>
          <w:trHeight w:val="284"/>
        </w:trPr>
        <w:tc>
          <w:tcPr>
            <w:tcW w:w="60" w:type="dxa"/>
            <w:tcBorders>
              <w:left w:val="single" w:sz="8" w:space="0" w:color="C5C5C5"/>
            </w:tcBorders>
            <w:vAlign w:val="bottom"/>
          </w:tcPr>
          <w:p w14:paraId="6E932F8C" w14:textId="77777777" w:rsidR="003339E5" w:rsidRDefault="003339E5">
            <w:pPr>
              <w:rPr>
                <w:sz w:val="24"/>
                <w:szCs w:val="24"/>
              </w:rPr>
            </w:pPr>
          </w:p>
        </w:tc>
        <w:tc>
          <w:tcPr>
            <w:tcW w:w="1940" w:type="dxa"/>
            <w:gridSpan w:val="7"/>
            <w:tcBorders>
              <w:right w:val="single" w:sz="8" w:space="0" w:color="C5C5C5"/>
            </w:tcBorders>
            <w:vAlign w:val="bottom"/>
          </w:tcPr>
          <w:p w14:paraId="1F940BD1" w14:textId="77777777" w:rsidR="003339E5" w:rsidRDefault="003B64C7">
            <w:pPr>
              <w:rPr>
                <w:rFonts w:ascii="Calibri" w:eastAsia="Calibri" w:hAnsi="Calibri" w:cs="Calibri"/>
                <w:color w:val="085296"/>
              </w:rPr>
            </w:pPr>
            <w:hyperlink r:id="rId397">
              <w:r>
                <w:rPr>
                  <w:rFonts w:ascii="Calibri" w:eastAsia="Calibri" w:hAnsi="Calibri" w:cs="Calibri"/>
                  <w:color w:val="085296"/>
                </w:rPr>
                <w:t>BPAs</w:t>
              </w:r>
            </w:hyperlink>
          </w:p>
        </w:tc>
        <w:tc>
          <w:tcPr>
            <w:tcW w:w="4780" w:type="dxa"/>
            <w:tcBorders>
              <w:right w:val="single" w:sz="8" w:space="0" w:color="C5C5C5"/>
            </w:tcBorders>
            <w:vAlign w:val="bottom"/>
          </w:tcPr>
          <w:p w14:paraId="0D961171" w14:textId="77777777" w:rsidR="003339E5" w:rsidRDefault="003B64C7">
            <w:pPr>
              <w:ind w:left="40"/>
              <w:rPr>
                <w:sz w:val="20"/>
                <w:szCs w:val="20"/>
              </w:rPr>
            </w:pPr>
            <w:r>
              <w:rPr>
                <w:rFonts w:ascii="Calibri" w:eastAsia="Calibri" w:hAnsi="Calibri" w:cs="Calibri"/>
              </w:rPr>
              <w:t>BPAs offer an excellent option for federal agencies</w:t>
            </w:r>
          </w:p>
        </w:tc>
        <w:tc>
          <w:tcPr>
            <w:tcW w:w="4020" w:type="dxa"/>
            <w:tcBorders>
              <w:right w:val="single" w:sz="8" w:space="0" w:color="C5C5C5"/>
            </w:tcBorders>
            <w:vAlign w:val="bottom"/>
          </w:tcPr>
          <w:p w14:paraId="5127DE96" w14:textId="77777777" w:rsidR="003339E5" w:rsidRDefault="003B64C7">
            <w:pPr>
              <w:ind w:left="40"/>
              <w:rPr>
                <w:sz w:val="20"/>
                <w:szCs w:val="20"/>
              </w:rPr>
            </w:pPr>
            <w:r>
              <w:rPr>
                <w:rFonts w:ascii="Calibri" w:eastAsia="Calibri" w:hAnsi="Calibri" w:cs="Calibri"/>
              </w:rPr>
              <w:t>Cyber Acquisition</w:t>
            </w:r>
          </w:p>
        </w:tc>
      </w:tr>
      <w:tr w:rsidR="003339E5" w14:paraId="6B37A20D" w14:textId="77777777">
        <w:trPr>
          <w:trHeight w:val="278"/>
        </w:trPr>
        <w:tc>
          <w:tcPr>
            <w:tcW w:w="60" w:type="dxa"/>
            <w:tcBorders>
              <w:left w:val="single" w:sz="8" w:space="0" w:color="C5C5C5"/>
            </w:tcBorders>
            <w:vAlign w:val="bottom"/>
          </w:tcPr>
          <w:p w14:paraId="004F4CE6" w14:textId="77777777" w:rsidR="003339E5" w:rsidRDefault="003339E5">
            <w:pPr>
              <w:rPr>
                <w:sz w:val="24"/>
                <w:szCs w:val="24"/>
              </w:rPr>
            </w:pPr>
          </w:p>
        </w:tc>
        <w:tc>
          <w:tcPr>
            <w:tcW w:w="440" w:type="dxa"/>
            <w:tcBorders>
              <w:top w:val="single" w:sz="8" w:space="0" w:color="085296"/>
            </w:tcBorders>
            <w:vAlign w:val="bottom"/>
          </w:tcPr>
          <w:p w14:paraId="7D45B9FE" w14:textId="77777777" w:rsidR="003339E5" w:rsidRDefault="003339E5">
            <w:pPr>
              <w:rPr>
                <w:sz w:val="24"/>
                <w:szCs w:val="24"/>
              </w:rPr>
            </w:pPr>
          </w:p>
        </w:tc>
        <w:tc>
          <w:tcPr>
            <w:tcW w:w="240" w:type="dxa"/>
            <w:vAlign w:val="bottom"/>
          </w:tcPr>
          <w:p w14:paraId="76FD3194" w14:textId="77777777" w:rsidR="003339E5" w:rsidRDefault="003339E5">
            <w:pPr>
              <w:rPr>
                <w:sz w:val="24"/>
                <w:szCs w:val="24"/>
              </w:rPr>
            </w:pPr>
          </w:p>
        </w:tc>
        <w:tc>
          <w:tcPr>
            <w:tcW w:w="100" w:type="dxa"/>
            <w:vAlign w:val="bottom"/>
          </w:tcPr>
          <w:p w14:paraId="6A63E948" w14:textId="77777777" w:rsidR="003339E5" w:rsidRDefault="003339E5">
            <w:pPr>
              <w:rPr>
                <w:sz w:val="24"/>
                <w:szCs w:val="24"/>
              </w:rPr>
            </w:pPr>
          </w:p>
        </w:tc>
        <w:tc>
          <w:tcPr>
            <w:tcW w:w="100" w:type="dxa"/>
            <w:vAlign w:val="bottom"/>
          </w:tcPr>
          <w:p w14:paraId="15F96C5D" w14:textId="77777777" w:rsidR="003339E5" w:rsidRDefault="003339E5">
            <w:pPr>
              <w:rPr>
                <w:sz w:val="24"/>
                <w:szCs w:val="24"/>
              </w:rPr>
            </w:pPr>
          </w:p>
        </w:tc>
        <w:tc>
          <w:tcPr>
            <w:tcW w:w="20" w:type="dxa"/>
            <w:vAlign w:val="bottom"/>
          </w:tcPr>
          <w:p w14:paraId="1CBEF345" w14:textId="77777777" w:rsidR="003339E5" w:rsidRDefault="003339E5">
            <w:pPr>
              <w:rPr>
                <w:sz w:val="24"/>
                <w:szCs w:val="24"/>
              </w:rPr>
            </w:pPr>
          </w:p>
        </w:tc>
        <w:tc>
          <w:tcPr>
            <w:tcW w:w="400" w:type="dxa"/>
            <w:vAlign w:val="bottom"/>
          </w:tcPr>
          <w:p w14:paraId="64875C7B" w14:textId="77777777" w:rsidR="003339E5" w:rsidRDefault="003339E5">
            <w:pPr>
              <w:rPr>
                <w:sz w:val="24"/>
                <w:szCs w:val="24"/>
              </w:rPr>
            </w:pPr>
          </w:p>
        </w:tc>
        <w:tc>
          <w:tcPr>
            <w:tcW w:w="640" w:type="dxa"/>
            <w:tcBorders>
              <w:right w:val="single" w:sz="8" w:space="0" w:color="C5C5C5"/>
            </w:tcBorders>
            <w:vAlign w:val="bottom"/>
          </w:tcPr>
          <w:p w14:paraId="37F3C04A" w14:textId="77777777" w:rsidR="003339E5" w:rsidRDefault="003339E5">
            <w:pPr>
              <w:rPr>
                <w:sz w:val="24"/>
                <w:szCs w:val="24"/>
              </w:rPr>
            </w:pPr>
          </w:p>
        </w:tc>
        <w:tc>
          <w:tcPr>
            <w:tcW w:w="4780" w:type="dxa"/>
            <w:tcBorders>
              <w:right w:val="single" w:sz="8" w:space="0" w:color="C5C5C5"/>
            </w:tcBorders>
            <w:vAlign w:val="bottom"/>
          </w:tcPr>
          <w:p w14:paraId="1D24960D" w14:textId="77777777" w:rsidR="003339E5" w:rsidRDefault="003B64C7">
            <w:pPr>
              <w:ind w:left="40"/>
              <w:rPr>
                <w:sz w:val="20"/>
                <w:szCs w:val="20"/>
              </w:rPr>
            </w:pPr>
            <w:r>
              <w:rPr>
                <w:rFonts w:ascii="Calibri" w:eastAsia="Calibri" w:hAnsi="Calibri" w:cs="Calibri"/>
              </w:rPr>
              <w:t>and Schedule contractors alike, providing</w:t>
            </w:r>
          </w:p>
        </w:tc>
        <w:tc>
          <w:tcPr>
            <w:tcW w:w="4020" w:type="dxa"/>
            <w:tcBorders>
              <w:right w:val="single" w:sz="8" w:space="0" w:color="C5C5C5"/>
            </w:tcBorders>
            <w:vAlign w:val="bottom"/>
          </w:tcPr>
          <w:p w14:paraId="1F9D28EC" w14:textId="77777777" w:rsidR="003339E5" w:rsidRDefault="003339E5">
            <w:pPr>
              <w:rPr>
                <w:sz w:val="24"/>
                <w:szCs w:val="24"/>
              </w:rPr>
            </w:pPr>
          </w:p>
        </w:tc>
      </w:tr>
      <w:tr w:rsidR="003339E5" w14:paraId="7EFC9597" w14:textId="77777777">
        <w:trPr>
          <w:trHeight w:val="269"/>
        </w:trPr>
        <w:tc>
          <w:tcPr>
            <w:tcW w:w="60" w:type="dxa"/>
            <w:tcBorders>
              <w:left w:val="single" w:sz="8" w:space="0" w:color="C5C5C5"/>
            </w:tcBorders>
            <w:vAlign w:val="bottom"/>
          </w:tcPr>
          <w:p w14:paraId="5050AF07" w14:textId="77777777" w:rsidR="003339E5" w:rsidRDefault="003339E5">
            <w:pPr>
              <w:rPr>
                <w:sz w:val="23"/>
                <w:szCs w:val="23"/>
              </w:rPr>
            </w:pPr>
          </w:p>
        </w:tc>
        <w:tc>
          <w:tcPr>
            <w:tcW w:w="440" w:type="dxa"/>
            <w:vAlign w:val="bottom"/>
          </w:tcPr>
          <w:p w14:paraId="4257855F" w14:textId="77777777" w:rsidR="003339E5" w:rsidRDefault="003339E5">
            <w:pPr>
              <w:rPr>
                <w:sz w:val="23"/>
                <w:szCs w:val="23"/>
              </w:rPr>
            </w:pPr>
          </w:p>
        </w:tc>
        <w:tc>
          <w:tcPr>
            <w:tcW w:w="240" w:type="dxa"/>
            <w:vAlign w:val="bottom"/>
          </w:tcPr>
          <w:p w14:paraId="32A46195" w14:textId="77777777" w:rsidR="003339E5" w:rsidRDefault="003339E5">
            <w:pPr>
              <w:rPr>
                <w:sz w:val="23"/>
                <w:szCs w:val="23"/>
              </w:rPr>
            </w:pPr>
          </w:p>
        </w:tc>
        <w:tc>
          <w:tcPr>
            <w:tcW w:w="100" w:type="dxa"/>
            <w:vAlign w:val="bottom"/>
          </w:tcPr>
          <w:p w14:paraId="67406353" w14:textId="77777777" w:rsidR="003339E5" w:rsidRDefault="003339E5">
            <w:pPr>
              <w:rPr>
                <w:sz w:val="23"/>
                <w:szCs w:val="23"/>
              </w:rPr>
            </w:pPr>
          </w:p>
        </w:tc>
        <w:tc>
          <w:tcPr>
            <w:tcW w:w="100" w:type="dxa"/>
            <w:vAlign w:val="bottom"/>
          </w:tcPr>
          <w:p w14:paraId="2C2F4AF5" w14:textId="77777777" w:rsidR="003339E5" w:rsidRDefault="003339E5">
            <w:pPr>
              <w:rPr>
                <w:sz w:val="23"/>
                <w:szCs w:val="23"/>
              </w:rPr>
            </w:pPr>
          </w:p>
        </w:tc>
        <w:tc>
          <w:tcPr>
            <w:tcW w:w="20" w:type="dxa"/>
            <w:vAlign w:val="bottom"/>
          </w:tcPr>
          <w:p w14:paraId="2D5B70BF" w14:textId="77777777" w:rsidR="003339E5" w:rsidRDefault="003339E5">
            <w:pPr>
              <w:rPr>
                <w:sz w:val="23"/>
                <w:szCs w:val="23"/>
              </w:rPr>
            </w:pPr>
          </w:p>
        </w:tc>
        <w:tc>
          <w:tcPr>
            <w:tcW w:w="400" w:type="dxa"/>
            <w:vAlign w:val="bottom"/>
          </w:tcPr>
          <w:p w14:paraId="28011DC3" w14:textId="77777777" w:rsidR="003339E5" w:rsidRDefault="003339E5">
            <w:pPr>
              <w:rPr>
                <w:sz w:val="23"/>
                <w:szCs w:val="23"/>
              </w:rPr>
            </w:pPr>
          </w:p>
        </w:tc>
        <w:tc>
          <w:tcPr>
            <w:tcW w:w="640" w:type="dxa"/>
            <w:tcBorders>
              <w:right w:val="single" w:sz="8" w:space="0" w:color="C5C5C5"/>
            </w:tcBorders>
            <w:vAlign w:val="bottom"/>
          </w:tcPr>
          <w:p w14:paraId="4DDF9B87" w14:textId="77777777" w:rsidR="003339E5" w:rsidRDefault="003339E5">
            <w:pPr>
              <w:rPr>
                <w:sz w:val="23"/>
                <w:szCs w:val="23"/>
              </w:rPr>
            </w:pPr>
          </w:p>
        </w:tc>
        <w:tc>
          <w:tcPr>
            <w:tcW w:w="4780" w:type="dxa"/>
            <w:tcBorders>
              <w:right w:val="single" w:sz="8" w:space="0" w:color="C5C5C5"/>
            </w:tcBorders>
            <w:vAlign w:val="bottom"/>
          </w:tcPr>
          <w:p w14:paraId="165E7425" w14:textId="77777777" w:rsidR="003339E5" w:rsidRDefault="003B64C7">
            <w:pPr>
              <w:ind w:left="40"/>
              <w:rPr>
                <w:sz w:val="20"/>
                <w:szCs w:val="20"/>
              </w:rPr>
            </w:pPr>
            <w:r>
              <w:rPr>
                <w:rFonts w:ascii="Calibri" w:eastAsia="Calibri" w:hAnsi="Calibri" w:cs="Calibri"/>
              </w:rPr>
              <w:t>convenience, efficiency, and reduced costs.</w:t>
            </w:r>
          </w:p>
        </w:tc>
        <w:tc>
          <w:tcPr>
            <w:tcW w:w="4020" w:type="dxa"/>
            <w:tcBorders>
              <w:right w:val="single" w:sz="8" w:space="0" w:color="C5C5C5"/>
            </w:tcBorders>
            <w:vAlign w:val="bottom"/>
          </w:tcPr>
          <w:p w14:paraId="409A6AB6" w14:textId="77777777" w:rsidR="003339E5" w:rsidRDefault="003339E5">
            <w:pPr>
              <w:rPr>
                <w:sz w:val="23"/>
                <w:szCs w:val="23"/>
              </w:rPr>
            </w:pPr>
          </w:p>
        </w:tc>
      </w:tr>
      <w:tr w:rsidR="003339E5" w14:paraId="17170177" w14:textId="77777777">
        <w:trPr>
          <w:trHeight w:val="591"/>
        </w:trPr>
        <w:tc>
          <w:tcPr>
            <w:tcW w:w="60" w:type="dxa"/>
            <w:tcBorders>
              <w:left w:val="single" w:sz="8" w:space="0" w:color="C5C5C5"/>
              <w:bottom w:val="single" w:sz="8" w:space="0" w:color="C5C5C5"/>
            </w:tcBorders>
            <w:vAlign w:val="bottom"/>
          </w:tcPr>
          <w:p w14:paraId="3B03BB04"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192A575B"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0865FBCE"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B79B4B9" w14:textId="77777777" w:rsidR="003339E5" w:rsidRDefault="003339E5">
            <w:pPr>
              <w:rPr>
                <w:sz w:val="24"/>
                <w:szCs w:val="24"/>
              </w:rPr>
            </w:pPr>
          </w:p>
        </w:tc>
      </w:tr>
      <w:tr w:rsidR="003339E5" w14:paraId="60B9CF1C" w14:textId="77777777">
        <w:trPr>
          <w:trHeight w:val="285"/>
        </w:trPr>
        <w:tc>
          <w:tcPr>
            <w:tcW w:w="60" w:type="dxa"/>
            <w:tcBorders>
              <w:left w:val="single" w:sz="8" w:space="0" w:color="C5C5C5"/>
            </w:tcBorders>
            <w:vAlign w:val="bottom"/>
          </w:tcPr>
          <w:p w14:paraId="689FE70E" w14:textId="77777777" w:rsidR="003339E5" w:rsidRDefault="003339E5">
            <w:pPr>
              <w:rPr>
                <w:sz w:val="24"/>
                <w:szCs w:val="24"/>
              </w:rPr>
            </w:pPr>
          </w:p>
        </w:tc>
        <w:tc>
          <w:tcPr>
            <w:tcW w:w="1940" w:type="dxa"/>
            <w:gridSpan w:val="7"/>
            <w:tcBorders>
              <w:right w:val="single" w:sz="8" w:space="0" w:color="C5C5C5"/>
            </w:tcBorders>
            <w:vAlign w:val="bottom"/>
          </w:tcPr>
          <w:p w14:paraId="596FE019" w14:textId="77777777" w:rsidR="003339E5" w:rsidRDefault="003B64C7">
            <w:pPr>
              <w:rPr>
                <w:rFonts w:ascii="Calibri" w:eastAsia="Calibri" w:hAnsi="Calibri" w:cs="Calibri"/>
                <w:color w:val="085296"/>
              </w:rPr>
            </w:pPr>
            <w:hyperlink r:id="rId398">
              <w:r>
                <w:rPr>
                  <w:rFonts w:ascii="Calibri" w:eastAsia="Calibri" w:hAnsi="Calibri" w:cs="Calibri"/>
                  <w:color w:val="085296"/>
                </w:rPr>
                <w:t>Networx</w:t>
              </w:r>
            </w:hyperlink>
          </w:p>
        </w:tc>
        <w:tc>
          <w:tcPr>
            <w:tcW w:w="4780" w:type="dxa"/>
            <w:tcBorders>
              <w:right w:val="single" w:sz="8" w:space="0" w:color="C5C5C5"/>
            </w:tcBorders>
            <w:vAlign w:val="bottom"/>
          </w:tcPr>
          <w:p w14:paraId="33F4FB05" w14:textId="77777777" w:rsidR="003339E5" w:rsidRDefault="003B64C7">
            <w:pPr>
              <w:ind w:left="40"/>
              <w:rPr>
                <w:sz w:val="20"/>
                <w:szCs w:val="20"/>
              </w:rPr>
            </w:pPr>
            <w:r>
              <w:rPr>
                <w:rFonts w:ascii="Calibri" w:eastAsia="Calibri" w:hAnsi="Calibri" w:cs="Calibri"/>
              </w:rPr>
              <w:t>A broad range of domestic and international</w:t>
            </w:r>
          </w:p>
        </w:tc>
        <w:tc>
          <w:tcPr>
            <w:tcW w:w="4020" w:type="dxa"/>
            <w:tcBorders>
              <w:right w:val="single" w:sz="8" w:space="0" w:color="C5C5C5"/>
            </w:tcBorders>
            <w:vAlign w:val="bottom"/>
          </w:tcPr>
          <w:p w14:paraId="584EC3C9" w14:textId="77777777" w:rsidR="003339E5" w:rsidRDefault="003B64C7">
            <w:pPr>
              <w:ind w:left="40"/>
              <w:rPr>
                <w:sz w:val="20"/>
                <w:szCs w:val="20"/>
              </w:rPr>
            </w:pPr>
            <w:r>
              <w:rPr>
                <w:rFonts w:ascii="Calibri" w:eastAsia="Calibri" w:hAnsi="Calibri" w:cs="Calibri"/>
              </w:rPr>
              <w:t>Cyber Acquisition</w:t>
            </w:r>
          </w:p>
        </w:tc>
      </w:tr>
      <w:tr w:rsidR="003339E5" w14:paraId="3615C4FA" w14:textId="77777777">
        <w:trPr>
          <w:trHeight w:val="278"/>
        </w:trPr>
        <w:tc>
          <w:tcPr>
            <w:tcW w:w="60" w:type="dxa"/>
            <w:tcBorders>
              <w:left w:val="single" w:sz="8" w:space="0" w:color="C5C5C5"/>
            </w:tcBorders>
            <w:vAlign w:val="bottom"/>
          </w:tcPr>
          <w:p w14:paraId="534B3DE3" w14:textId="77777777" w:rsidR="003339E5" w:rsidRDefault="003339E5">
            <w:pPr>
              <w:rPr>
                <w:sz w:val="24"/>
                <w:szCs w:val="24"/>
              </w:rPr>
            </w:pPr>
          </w:p>
        </w:tc>
        <w:tc>
          <w:tcPr>
            <w:tcW w:w="440" w:type="dxa"/>
            <w:tcBorders>
              <w:top w:val="single" w:sz="8" w:space="0" w:color="085296"/>
            </w:tcBorders>
            <w:vAlign w:val="bottom"/>
          </w:tcPr>
          <w:p w14:paraId="089209B5" w14:textId="77777777" w:rsidR="003339E5" w:rsidRDefault="003339E5">
            <w:pPr>
              <w:rPr>
                <w:sz w:val="24"/>
                <w:szCs w:val="24"/>
              </w:rPr>
            </w:pPr>
          </w:p>
        </w:tc>
        <w:tc>
          <w:tcPr>
            <w:tcW w:w="240" w:type="dxa"/>
            <w:tcBorders>
              <w:top w:val="single" w:sz="8" w:space="0" w:color="085296"/>
            </w:tcBorders>
            <w:vAlign w:val="bottom"/>
          </w:tcPr>
          <w:p w14:paraId="658B08DE" w14:textId="77777777" w:rsidR="003339E5" w:rsidRDefault="003339E5">
            <w:pPr>
              <w:rPr>
                <w:sz w:val="24"/>
                <w:szCs w:val="24"/>
              </w:rPr>
            </w:pPr>
          </w:p>
        </w:tc>
        <w:tc>
          <w:tcPr>
            <w:tcW w:w="100" w:type="dxa"/>
            <w:tcBorders>
              <w:top w:val="single" w:sz="8" w:space="0" w:color="085296"/>
            </w:tcBorders>
            <w:vAlign w:val="bottom"/>
          </w:tcPr>
          <w:p w14:paraId="21E01B9F" w14:textId="77777777" w:rsidR="003339E5" w:rsidRDefault="003339E5">
            <w:pPr>
              <w:rPr>
                <w:sz w:val="24"/>
                <w:szCs w:val="24"/>
              </w:rPr>
            </w:pPr>
          </w:p>
        </w:tc>
        <w:tc>
          <w:tcPr>
            <w:tcW w:w="100" w:type="dxa"/>
            <w:vAlign w:val="bottom"/>
          </w:tcPr>
          <w:p w14:paraId="2D90569D" w14:textId="77777777" w:rsidR="003339E5" w:rsidRDefault="003339E5">
            <w:pPr>
              <w:rPr>
                <w:sz w:val="24"/>
                <w:szCs w:val="24"/>
              </w:rPr>
            </w:pPr>
          </w:p>
        </w:tc>
        <w:tc>
          <w:tcPr>
            <w:tcW w:w="20" w:type="dxa"/>
            <w:vAlign w:val="bottom"/>
          </w:tcPr>
          <w:p w14:paraId="15579330" w14:textId="77777777" w:rsidR="003339E5" w:rsidRDefault="003339E5">
            <w:pPr>
              <w:rPr>
                <w:sz w:val="24"/>
                <w:szCs w:val="24"/>
              </w:rPr>
            </w:pPr>
          </w:p>
        </w:tc>
        <w:tc>
          <w:tcPr>
            <w:tcW w:w="400" w:type="dxa"/>
            <w:vAlign w:val="bottom"/>
          </w:tcPr>
          <w:p w14:paraId="5BB65D38" w14:textId="77777777" w:rsidR="003339E5" w:rsidRDefault="003339E5">
            <w:pPr>
              <w:rPr>
                <w:sz w:val="24"/>
                <w:szCs w:val="24"/>
              </w:rPr>
            </w:pPr>
          </w:p>
        </w:tc>
        <w:tc>
          <w:tcPr>
            <w:tcW w:w="640" w:type="dxa"/>
            <w:tcBorders>
              <w:right w:val="single" w:sz="8" w:space="0" w:color="C5C5C5"/>
            </w:tcBorders>
            <w:vAlign w:val="bottom"/>
          </w:tcPr>
          <w:p w14:paraId="7E2323CD" w14:textId="77777777" w:rsidR="003339E5" w:rsidRDefault="003339E5">
            <w:pPr>
              <w:rPr>
                <w:sz w:val="24"/>
                <w:szCs w:val="24"/>
              </w:rPr>
            </w:pPr>
          </w:p>
        </w:tc>
        <w:tc>
          <w:tcPr>
            <w:tcW w:w="4780" w:type="dxa"/>
            <w:tcBorders>
              <w:right w:val="single" w:sz="8" w:space="0" w:color="C5C5C5"/>
            </w:tcBorders>
            <w:vAlign w:val="bottom"/>
          </w:tcPr>
          <w:p w14:paraId="25217658" w14:textId="77777777" w:rsidR="003339E5" w:rsidRDefault="003B64C7">
            <w:pPr>
              <w:ind w:left="40"/>
              <w:rPr>
                <w:sz w:val="20"/>
                <w:szCs w:val="20"/>
              </w:rPr>
            </w:pPr>
            <w:r>
              <w:rPr>
                <w:rFonts w:ascii="Calibri" w:eastAsia="Calibri" w:hAnsi="Calibri" w:cs="Calibri"/>
              </w:rPr>
              <w:t>network services including managed security</w:t>
            </w:r>
          </w:p>
        </w:tc>
        <w:tc>
          <w:tcPr>
            <w:tcW w:w="4020" w:type="dxa"/>
            <w:tcBorders>
              <w:right w:val="single" w:sz="8" w:space="0" w:color="C5C5C5"/>
            </w:tcBorders>
            <w:vAlign w:val="bottom"/>
          </w:tcPr>
          <w:p w14:paraId="0FC5E603" w14:textId="77777777" w:rsidR="003339E5" w:rsidRDefault="003339E5">
            <w:pPr>
              <w:rPr>
                <w:sz w:val="24"/>
                <w:szCs w:val="24"/>
              </w:rPr>
            </w:pPr>
          </w:p>
        </w:tc>
      </w:tr>
      <w:tr w:rsidR="003339E5" w14:paraId="561BCFA9" w14:textId="77777777">
        <w:trPr>
          <w:trHeight w:val="269"/>
        </w:trPr>
        <w:tc>
          <w:tcPr>
            <w:tcW w:w="60" w:type="dxa"/>
            <w:tcBorders>
              <w:left w:val="single" w:sz="8" w:space="0" w:color="C5C5C5"/>
            </w:tcBorders>
            <w:vAlign w:val="bottom"/>
          </w:tcPr>
          <w:p w14:paraId="7C327406" w14:textId="77777777" w:rsidR="003339E5" w:rsidRDefault="003339E5">
            <w:pPr>
              <w:rPr>
                <w:sz w:val="23"/>
                <w:szCs w:val="23"/>
              </w:rPr>
            </w:pPr>
          </w:p>
        </w:tc>
        <w:tc>
          <w:tcPr>
            <w:tcW w:w="440" w:type="dxa"/>
            <w:vAlign w:val="bottom"/>
          </w:tcPr>
          <w:p w14:paraId="3699F5C7" w14:textId="77777777" w:rsidR="003339E5" w:rsidRDefault="003339E5">
            <w:pPr>
              <w:rPr>
                <w:sz w:val="23"/>
                <w:szCs w:val="23"/>
              </w:rPr>
            </w:pPr>
          </w:p>
        </w:tc>
        <w:tc>
          <w:tcPr>
            <w:tcW w:w="240" w:type="dxa"/>
            <w:vAlign w:val="bottom"/>
          </w:tcPr>
          <w:p w14:paraId="4B76A6D6" w14:textId="77777777" w:rsidR="003339E5" w:rsidRDefault="003339E5">
            <w:pPr>
              <w:rPr>
                <w:sz w:val="23"/>
                <w:szCs w:val="23"/>
              </w:rPr>
            </w:pPr>
          </w:p>
        </w:tc>
        <w:tc>
          <w:tcPr>
            <w:tcW w:w="100" w:type="dxa"/>
            <w:vAlign w:val="bottom"/>
          </w:tcPr>
          <w:p w14:paraId="21EB4DE4" w14:textId="77777777" w:rsidR="003339E5" w:rsidRDefault="003339E5">
            <w:pPr>
              <w:rPr>
                <w:sz w:val="23"/>
                <w:szCs w:val="23"/>
              </w:rPr>
            </w:pPr>
          </w:p>
        </w:tc>
        <w:tc>
          <w:tcPr>
            <w:tcW w:w="100" w:type="dxa"/>
            <w:vAlign w:val="bottom"/>
          </w:tcPr>
          <w:p w14:paraId="5B17D7C1" w14:textId="77777777" w:rsidR="003339E5" w:rsidRDefault="003339E5">
            <w:pPr>
              <w:rPr>
                <w:sz w:val="23"/>
                <w:szCs w:val="23"/>
              </w:rPr>
            </w:pPr>
          </w:p>
        </w:tc>
        <w:tc>
          <w:tcPr>
            <w:tcW w:w="20" w:type="dxa"/>
            <w:vAlign w:val="bottom"/>
          </w:tcPr>
          <w:p w14:paraId="3CBCDC3B" w14:textId="77777777" w:rsidR="003339E5" w:rsidRDefault="003339E5">
            <w:pPr>
              <w:rPr>
                <w:sz w:val="23"/>
                <w:szCs w:val="23"/>
              </w:rPr>
            </w:pPr>
          </w:p>
        </w:tc>
        <w:tc>
          <w:tcPr>
            <w:tcW w:w="400" w:type="dxa"/>
            <w:vAlign w:val="bottom"/>
          </w:tcPr>
          <w:p w14:paraId="3459AA76" w14:textId="77777777" w:rsidR="003339E5" w:rsidRDefault="003339E5">
            <w:pPr>
              <w:rPr>
                <w:sz w:val="23"/>
                <w:szCs w:val="23"/>
              </w:rPr>
            </w:pPr>
          </w:p>
        </w:tc>
        <w:tc>
          <w:tcPr>
            <w:tcW w:w="640" w:type="dxa"/>
            <w:tcBorders>
              <w:right w:val="single" w:sz="8" w:space="0" w:color="C5C5C5"/>
            </w:tcBorders>
            <w:vAlign w:val="bottom"/>
          </w:tcPr>
          <w:p w14:paraId="6EED4156" w14:textId="77777777" w:rsidR="003339E5" w:rsidRDefault="003339E5">
            <w:pPr>
              <w:rPr>
                <w:sz w:val="23"/>
                <w:szCs w:val="23"/>
              </w:rPr>
            </w:pPr>
          </w:p>
        </w:tc>
        <w:tc>
          <w:tcPr>
            <w:tcW w:w="4780" w:type="dxa"/>
            <w:tcBorders>
              <w:right w:val="single" w:sz="8" w:space="0" w:color="C5C5C5"/>
            </w:tcBorders>
            <w:vAlign w:val="bottom"/>
          </w:tcPr>
          <w:p w14:paraId="1EF08398" w14:textId="77777777" w:rsidR="003339E5" w:rsidRDefault="003B64C7">
            <w:pPr>
              <w:ind w:left="40"/>
              <w:rPr>
                <w:sz w:val="20"/>
                <w:szCs w:val="20"/>
              </w:rPr>
            </w:pPr>
            <w:r>
              <w:rPr>
                <w:rFonts w:ascii="Calibri" w:eastAsia="Calibri" w:hAnsi="Calibri" w:cs="Calibri"/>
              </w:rPr>
              <w:t>services through the Managed Trusted Internet</w:t>
            </w:r>
          </w:p>
        </w:tc>
        <w:tc>
          <w:tcPr>
            <w:tcW w:w="4020" w:type="dxa"/>
            <w:tcBorders>
              <w:right w:val="single" w:sz="8" w:space="0" w:color="C5C5C5"/>
            </w:tcBorders>
            <w:vAlign w:val="bottom"/>
          </w:tcPr>
          <w:p w14:paraId="0BF521BC" w14:textId="77777777" w:rsidR="003339E5" w:rsidRDefault="003339E5">
            <w:pPr>
              <w:rPr>
                <w:sz w:val="23"/>
                <w:szCs w:val="23"/>
              </w:rPr>
            </w:pPr>
          </w:p>
        </w:tc>
      </w:tr>
      <w:tr w:rsidR="003339E5" w14:paraId="2F4DB772" w14:textId="77777777">
        <w:trPr>
          <w:trHeight w:val="268"/>
        </w:trPr>
        <w:tc>
          <w:tcPr>
            <w:tcW w:w="60" w:type="dxa"/>
            <w:tcBorders>
              <w:left w:val="single" w:sz="8" w:space="0" w:color="C5C5C5"/>
            </w:tcBorders>
            <w:vAlign w:val="bottom"/>
          </w:tcPr>
          <w:p w14:paraId="03FA603D" w14:textId="77777777" w:rsidR="003339E5" w:rsidRDefault="003339E5">
            <w:pPr>
              <w:rPr>
                <w:sz w:val="23"/>
                <w:szCs w:val="23"/>
              </w:rPr>
            </w:pPr>
          </w:p>
        </w:tc>
        <w:tc>
          <w:tcPr>
            <w:tcW w:w="440" w:type="dxa"/>
            <w:vAlign w:val="bottom"/>
          </w:tcPr>
          <w:p w14:paraId="374AAF78" w14:textId="77777777" w:rsidR="003339E5" w:rsidRDefault="003339E5">
            <w:pPr>
              <w:rPr>
                <w:sz w:val="23"/>
                <w:szCs w:val="23"/>
              </w:rPr>
            </w:pPr>
          </w:p>
        </w:tc>
        <w:tc>
          <w:tcPr>
            <w:tcW w:w="240" w:type="dxa"/>
            <w:vAlign w:val="bottom"/>
          </w:tcPr>
          <w:p w14:paraId="473A67FC" w14:textId="77777777" w:rsidR="003339E5" w:rsidRDefault="003339E5">
            <w:pPr>
              <w:rPr>
                <w:sz w:val="23"/>
                <w:szCs w:val="23"/>
              </w:rPr>
            </w:pPr>
          </w:p>
        </w:tc>
        <w:tc>
          <w:tcPr>
            <w:tcW w:w="100" w:type="dxa"/>
            <w:vAlign w:val="bottom"/>
          </w:tcPr>
          <w:p w14:paraId="26B3FCC6" w14:textId="77777777" w:rsidR="003339E5" w:rsidRDefault="003339E5">
            <w:pPr>
              <w:rPr>
                <w:sz w:val="23"/>
                <w:szCs w:val="23"/>
              </w:rPr>
            </w:pPr>
          </w:p>
        </w:tc>
        <w:tc>
          <w:tcPr>
            <w:tcW w:w="100" w:type="dxa"/>
            <w:vAlign w:val="bottom"/>
          </w:tcPr>
          <w:p w14:paraId="61F503AE" w14:textId="77777777" w:rsidR="003339E5" w:rsidRDefault="003339E5">
            <w:pPr>
              <w:rPr>
                <w:sz w:val="23"/>
                <w:szCs w:val="23"/>
              </w:rPr>
            </w:pPr>
          </w:p>
        </w:tc>
        <w:tc>
          <w:tcPr>
            <w:tcW w:w="20" w:type="dxa"/>
            <w:vAlign w:val="bottom"/>
          </w:tcPr>
          <w:p w14:paraId="0F9B1C8E" w14:textId="77777777" w:rsidR="003339E5" w:rsidRDefault="003339E5">
            <w:pPr>
              <w:rPr>
                <w:sz w:val="23"/>
                <w:szCs w:val="23"/>
              </w:rPr>
            </w:pPr>
          </w:p>
        </w:tc>
        <w:tc>
          <w:tcPr>
            <w:tcW w:w="400" w:type="dxa"/>
            <w:vAlign w:val="bottom"/>
          </w:tcPr>
          <w:p w14:paraId="4CA32E1B" w14:textId="77777777" w:rsidR="003339E5" w:rsidRDefault="003339E5">
            <w:pPr>
              <w:rPr>
                <w:sz w:val="23"/>
                <w:szCs w:val="23"/>
              </w:rPr>
            </w:pPr>
          </w:p>
        </w:tc>
        <w:tc>
          <w:tcPr>
            <w:tcW w:w="640" w:type="dxa"/>
            <w:tcBorders>
              <w:right w:val="single" w:sz="8" w:space="0" w:color="C5C5C5"/>
            </w:tcBorders>
            <w:vAlign w:val="bottom"/>
          </w:tcPr>
          <w:p w14:paraId="2B2C9654" w14:textId="77777777" w:rsidR="003339E5" w:rsidRDefault="003339E5">
            <w:pPr>
              <w:rPr>
                <w:sz w:val="23"/>
                <w:szCs w:val="23"/>
              </w:rPr>
            </w:pPr>
          </w:p>
        </w:tc>
        <w:tc>
          <w:tcPr>
            <w:tcW w:w="4780" w:type="dxa"/>
            <w:tcBorders>
              <w:right w:val="single" w:sz="8" w:space="0" w:color="C5C5C5"/>
            </w:tcBorders>
            <w:vAlign w:val="bottom"/>
          </w:tcPr>
          <w:p w14:paraId="688FEA28" w14:textId="77777777" w:rsidR="003339E5" w:rsidRDefault="003B64C7">
            <w:pPr>
              <w:ind w:left="40"/>
              <w:rPr>
                <w:sz w:val="20"/>
                <w:szCs w:val="20"/>
              </w:rPr>
            </w:pPr>
            <w:r>
              <w:rPr>
                <w:rFonts w:ascii="Calibri" w:eastAsia="Calibri" w:hAnsi="Calibri" w:cs="Calibri"/>
              </w:rPr>
              <w:t>Protocol Services (MTIPS) program</w:t>
            </w:r>
          </w:p>
        </w:tc>
        <w:tc>
          <w:tcPr>
            <w:tcW w:w="4020" w:type="dxa"/>
            <w:tcBorders>
              <w:right w:val="single" w:sz="8" w:space="0" w:color="C5C5C5"/>
            </w:tcBorders>
            <w:vAlign w:val="bottom"/>
          </w:tcPr>
          <w:p w14:paraId="7416F1F8" w14:textId="77777777" w:rsidR="003339E5" w:rsidRDefault="003339E5">
            <w:pPr>
              <w:rPr>
                <w:sz w:val="23"/>
                <w:szCs w:val="23"/>
              </w:rPr>
            </w:pPr>
          </w:p>
        </w:tc>
      </w:tr>
      <w:tr w:rsidR="003339E5" w14:paraId="3402B36B" w14:textId="77777777">
        <w:trPr>
          <w:trHeight w:val="323"/>
        </w:trPr>
        <w:tc>
          <w:tcPr>
            <w:tcW w:w="60" w:type="dxa"/>
            <w:tcBorders>
              <w:left w:val="single" w:sz="8" w:space="0" w:color="C5C5C5"/>
              <w:bottom w:val="single" w:sz="8" w:space="0" w:color="C5C5C5"/>
            </w:tcBorders>
            <w:vAlign w:val="bottom"/>
          </w:tcPr>
          <w:p w14:paraId="53837019"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74704732"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2683A62"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39486C3" w14:textId="77777777" w:rsidR="003339E5" w:rsidRDefault="003339E5">
            <w:pPr>
              <w:rPr>
                <w:sz w:val="24"/>
                <w:szCs w:val="24"/>
              </w:rPr>
            </w:pPr>
          </w:p>
        </w:tc>
      </w:tr>
      <w:tr w:rsidR="003339E5" w14:paraId="1EF7DBA7" w14:textId="77777777">
        <w:trPr>
          <w:trHeight w:val="285"/>
        </w:trPr>
        <w:tc>
          <w:tcPr>
            <w:tcW w:w="60" w:type="dxa"/>
            <w:tcBorders>
              <w:left w:val="single" w:sz="8" w:space="0" w:color="C5C5C5"/>
            </w:tcBorders>
            <w:vAlign w:val="bottom"/>
          </w:tcPr>
          <w:p w14:paraId="66A9DBC5" w14:textId="77777777" w:rsidR="003339E5" w:rsidRDefault="003339E5">
            <w:pPr>
              <w:rPr>
                <w:sz w:val="24"/>
                <w:szCs w:val="24"/>
              </w:rPr>
            </w:pPr>
          </w:p>
        </w:tc>
        <w:tc>
          <w:tcPr>
            <w:tcW w:w="1940" w:type="dxa"/>
            <w:gridSpan w:val="7"/>
            <w:tcBorders>
              <w:right w:val="single" w:sz="8" w:space="0" w:color="C5C5C5"/>
            </w:tcBorders>
            <w:vAlign w:val="bottom"/>
          </w:tcPr>
          <w:p w14:paraId="1D6114D9" w14:textId="77777777" w:rsidR="003339E5" w:rsidRDefault="003B64C7">
            <w:pPr>
              <w:rPr>
                <w:rFonts w:ascii="Calibri" w:eastAsia="Calibri" w:hAnsi="Calibri" w:cs="Calibri"/>
                <w:color w:val="085296"/>
              </w:rPr>
            </w:pPr>
            <w:hyperlink r:id="rId399">
              <w:r>
                <w:rPr>
                  <w:rFonts w:ascii="Calibri" w:eastAsia="Calibri" w:hAnsi="Calibri" w:cs="Calibri"/>
                  <w:color w:val="085296"/>
                </w:rPr>
                <w:t>IT Schedule 70</w:t>
              </w:r>
            </w:hyperlink>
          </w:p>
        </w:tc>
        <w:tc>
          <w:tcPr>
            <w:tcW w:w="4780" w:type="dxa"/>
            <w:tcBorders>
              <w:right w:val="single" w:sz="8" w:space="0" w:color="C5C5C5"/>
            </w:tcBorders>
            <w:vAlign w:val="bottom"/>
          </w:tcPr>
          <w:p w14:paraId="30697B1C" w14:textId="77777777" w:rsidR="003339E5" w:rsidRDefault="003B64C7">
            <w:pPr>
              <w:ind w:left="40"/>
              <w:rPr>
                <w:sz w:val="20"/>
                <w:szCs w:val="20"/>
              </w:rPr>
            </w:pPr>
            <w:r>
              <w:rPr>
                <w:rFonts w:ascii="Calibri" w:eastAsia="Calibri" w:hAnsi="Calibri" w:cs="Calibri"/>
              </w:rPr>
              <w:t>IT Schedule 70 delivers federal, state, and local</w:t>
            </w:r>
          </w:p>
        </w:tc>
        <w:tc>
          <w:tcPr>
            <w:tcW w:w="4020" w:type="dxa"/>
            <w:tcBorders>
              <w:right w:val="single" w:sz="8" w:space="0" w:color="C5C5C5"/>
            </w:tcBorders>
            <w:vAlign w:val="bottom"/>
          </w:tcPr>
          <w:p w14:paraId="59A4B670" w14:textId="77777777" w:rsidR="003339E5" w:rsidRDefault="003B64C7">
            <w:pPr>
              <w:ind w:left="40"/>
              <w:rPr>
                <w:sz w:val="20"/>
                <w:szCs w:val="20"/>
              </w:rPr>
            </w:pPr>
            <w:r>
              <w:rPr>
                <w:rFonts w:ascii="Calibri" w:eastAsia="Calibri" w:hAnsi="Calibri" w:cs="Calibri"/>
              </w:rPr>
              <w:t>Cyber Acquisition</w:t>
            </w:r>
          </w:p>
        </w:tc>
      </w:tr>
      <w:tr w:rsidR="003339E5" w14:paraId="60599015" w14:textId="77777777">
        <w:trPr>
          <w:trHeight w:val="278"/>
        </w:trPr>
        <w:tc>
          <w:tcPr>
            <w:tcW w:w="60" w:type="dxa"/>
            <w:tcBorders>
              <w:left w:val="single" w:sz="8" w:space="0" w:color="C5C5C5"/>
            </w:tcBorders>
            <w:vAlign w:val="bottom"/>
          </w:tcPr>
          <w:p w14:paraId="25B25DE7" w14:textId="77777777" w:rsidR="003339E5" w:rsidRDefault="003339E5">
            <w:pPr>
              <w:rPr>
                <w:sz w:val="24"/>
                <w:szCs w:val="24"/>
              </w:rPr>
            </w:pPr>
          </w:p>
        </w:tc>
        <w:tc>
          <w:tcPr>
            <w:tcW w:w="440" w:type="dxa"/>
            <w:tcBorders>
              <w:top w:val="single" w:sz="8" w:space="0" w:color="085296"/>
            </w:tcBorders>
            <w:vAlign w:val="bottom"/>
          </w:tcPr>
          <w:p w14:paraId="46C91E4A" w14:textId="77777777" w:rsidR="003339E5" w:rsidRDefault="003339E5">
            <w:pPr>
              <w:rPr>
                <w:sz w:val="24"/>
                <w:szCs w:val="24"/>
              </w:rPr>
            </w:pPr>
          </w:p>
        </w:tc>
        <w:tc>
          <w:tcPr>
            <w:tcW w:w="240" w:type="dxa"/>
            <w:tcBorders>
              <w:top w:val="single" w:sz="8" w:space="0" w:color="085296"/>
            </w:tcBorders>
            <w:vAlign w:val="bottom"/>
          </w:tcPr>
          <w:p w14:paraId="2C9BDFA4" w14:textId="77777777" w:rsidR="003339E5" w:rsidRDefault="003339E5">
            <w:pPr>
              <w:rPr>
                <w:sz w:val="24"/>
                <w:szCs w:val="24"/>
              </w:rPr>
            </w:pPr>
          </w:p>
        </w:tc>
        <w:tc>
          <w:tcPr>
            <w:tcW w:w="100" w:type="dxa"/>
            <w:tcBorders>
              <w:top w:val="single" w:sz="8" w:space="0" w:color="085296"/>
            </w:tcBorders>
            <w:vAlign w:val="bottom"/>
          </w:tcPr>
          <w:p w14:paraId="72DF597C" w14:textId="77777777" w:rsidR="003339E5" w:rsidRDefault="003339E5">
            <w:pPr>
              <w:rPr>
                <w:sz w:val="24"/>
                <w:szCs w:val="24"/>
              </w:rPr>
            </w:pPr>
          </w:p>
        </w:tc>
        <w:tc>
          <w:tcPr>
            <w:tcW w:w="100" w:type="dxa"/>
            <w:tcBorders>
              <w:top w:val="single" w:sz="8" w:space="0" w:color="085296"/>
            </w:tcBorders>
            <w:vAlign w:val="bottom"/>
          </w:tcPr>
          <w:p w14:paraId="7D78F21D" w14:textId="77777777" w:rsidR="003339E5" w:rsidRDefault="003339E5">
            <w:pPr>
              <w:rPr>
                <w:sz w:val="24"/>
                <w:szCs w:val="24"/>
              </w:rPr>
            </w:pPr>
          </w:p>
        </w:tc>
        <w:tc>
          <w:tcPr>
            <w:tcW w:w="20" w:type="dxa"/>
            <w:tcBorders>
              <w:top w:val="single" w:sz="8" w:space="0" w:color="085296"/>
            </w:tcBorders>
            <w:vAlign w:val="bottom"/>
          </w:tcPr>
          <w:p w14:paraId="23ED3D58" w14:textId="77777777" w:rsidR="003339E5" w:rsidRDefault="003339E5">
            <w:pPr>
              <w:rPr>
                <w:sz w:val="24"/>
                <w:szCs w:val="24"/>
              </w:rPr>
            </w:pPr>
          </w:p>
        </w:tc>
        <w:tc>
          <w:tcPr>
            <w:tcW w:w="400" w:type="dxa"/>
            <w:tcBorders>
              <w:top w:val="single" w:sz="8" w:space="0" w:color="085296"/>
            </w:tcBorders>
            <w:vAlign w:val="bottom"/>
          </w:tcPr>
          <w:p w14:paraId="5F5727B8" w14:textId="77777777" w:rsidR="003339E5" w:rsidRDefault="003339E5">
            <w:pPr>
              <w:rPr>
                <w:sz w:val="24"/>
                <w:szCs w:val="24"/>
              </w:rPr>
            </w:pPr>
          </w:p>
        </w:tc>
        <w:tc>
          <w:tcPr>
            <w:tcW w:w="640" w:type="dxa"/>
            <w:tcBorders>
              <w:right w:val="single" w:sz="8" w:space="0" w:color="C5C5C5"/>
            </w:tcBorders>
            <w:vAlign w:val="bottom"/>
          </w:tcPr>
          <w:p w14:paraId="2D9B9403" w14:textId="77777777" w:rsidR="003339E5" w:rsidRDefault="003339E5">
            <w:pPr>
              <w:rPr>
                <w:sz w:val="24"/>
                <w:szCs w:val="24"/>
              </w:rPr>
            </w:pPr>
          </w:p>
        </w:tc>
        <w:tc>
          <w:tcPr>
            <w:tcW w:w="4780" w:type="dxa"/>
            <w:tcBorders>
              <w:right w:val="single" w:sz="8" w:space="0" w:color="C5C5C5"/>
            </w:tcBorders>
            <w:vAlign w:val="bottom"/>
          </w:tcPr>
          <w:p w14:paraId="448A0C95" w14:textId="77777777" w:rsidR="003339E5" w:rsidRDefault="003B64C7">
            <w:pPr>
              <w:ind w:left="40"/>
              <w:rPr>
                <w:sz w:val="20"/>
                <w:szCs w:val="20"/>
              </w:rPr>
            </w:pPr>
            <w:r>
              <w:rPr>
                <w:rFonts w:ascii="Calibri" w:eastAsia="Calibri" w:hAnsi="Calibri" w:cs="Calibri"/>
              </w:rPr>
              <w:t>customer agencies the tools and expertise needed</w:t>
            </w:r>
          </w:p>
        </w:tc>
        <w:tc>
          <w:tcPr>
            <w:tcW w:w="4020" w:type="dxa"/>
            <w:tcBorders>
              <w:right w:val="single" w:sz="8" w:space="0" w:color="C5C5C5"/>
            </w:tcBorders>
            <w:vAlign w:val="bottom"/>
          </w:tcPr>
          <w:p w14:paraId="7F1193A1" w14:textId="77777777" w:rsidR="003339E5" w:rsidRDefault="003339E5">
            <w:pPr>
              <w:rPr>
                <w:sz w:val="24"/>
                <w:szCs w:val="24"/>
              </w:rPr>
            </w:pPr>
          </w:p>
        </w:tc>
      </w:tr>
      <w:tr w:rsidR="003339E5" w14:paraId="2383BFAE" w14:textId="77777777">
        <w:trPr>
          <w:trHeight w:val="269"/>
        </w:trPr>
        <w:tc>
          <w:tcPr>
            <w:tcW w:w="60" w:type="dxa"/>
            <w:tcBorders>
              <w:left w:val="single" w:sz="8" w:space="0" w:color="C5C5C5"/>
            </w:tcBorders>
            <w:vAlign w:val="bottom"/>
          </w:tcPr>
          <w:p w14:paraId="66F95490" w14:textId="77777777" w:rsidR="003339E5" w:rsidRDefault="003339E5">
            <w:pPr>
              <w:rPr>
                <w:sz w:val="23"/>
                <w:szCs w:val="23"/>
              </w:rPr>
            </w:pPr>
          </w:p>
        </w:tc>
        <w:tc>
          <w:tcPr>
            <w:tcW w:w="440" w:type="dxa"/>
            <w:vAlign w:val="bottom"/>
          </w:tcPr>
          <w:p w14:paraId="062DF77A" w14:textId="77777777" w:rsidR="003339E5" w:rsidRDefault="003339E5">
            <w:pPr>
              <w:rPr>
                <w:sz w:val="23"/>
                <w:szCs w:val="23"/>
              </w:rPr>
            </w:pPr>
          </w:p>
        </w:tc>
        <w:tc>
          <w:tcPr>
            <w:tcW w:w="240" w:type="dxa"/>
            <w:vAlign w:val="bottom"/>
          </w:tcPr>
          <w:p w14:paraId="2C7BAAA9" w14:textId="77777777" w:rsidR="003339E5" w:rsidRDefault="003339E5">
            <w:pPr>
              <w:rPr>
                <w:sz w:val="23"/>
                <w:szCs w:val="23"/>
              </w:rPr>
            </w:pPr>
          </w:p>
        </w:tc>
        <w:tc>
          <w:tcPr>
            <w:tcW w:w="100" w:type="dxa"/>
            <w:vAlign w:val="bottom"/>
          </w:tcPr>
          <w:p w14:paraId="1F4ED6BC" w14:textId="77777777" w:rsidR="003339E5" w:rsidRDefault="003339E5">
            <w:pPr>
              <w:rPr>
                <w:sz w:val="23"/>
                <w:szCs w:val="23"/>
              </w:rPr>
            </w:pPr>
          </w:p>
        </w:tc>
        <w:tc>
          <w:tcPr>
            <w:tcW w:w="100" w:type="dxa"/>
            <w:vAlign w:val="bottom"/>
          </w:tcPr>
          <w:p w14:paraId="2E90ACC2" w14:textId="77777777" w:rsidR="003339E5" w:rsidRDefault="003339E5">
            <w:pPr>
              <w:rPr>
                <w:sz w:val="23"/>
                <w:szCs w:val="23"/>
              </w:rPr>
            </w:pPr>
          </w:p>
        </w:tc>
        <w:tc>
          <w:tcPr>
            <w:tcW w:w="20" w:type="dxa"/>
            <w:vAlign w:val="bottom"/>
          </w:tcPr>
          <w:p w14:paraId="7F406CBC" w14:textId="77777777" w:rsidR="003339E5" w:rsidRDefault="003339E5">
            <w:pPr>
              <w:rPr>
                <w:sz w:val="23"/>
                <w:szCs w:val="23"/>
              </w:rPr>
            </w:pPr>
          </w:p>
        </w:tc>
        <w:tc>
          <w:tcPr>
            <w:tcW w:w="400" w:type="dxa"/>
            <w:vAlign w:val="bottom"/>
          </w:tcPr>
          <w:p w14:paraId="65985577" w14:textId="77777777" w:rsidR="003339E5" w:rsidRDefault="003339E5">
            <w:pPr>
              <w:rPr>
                <w:sz w:val="23"/>
                <w:szCs w:val="23"/>
              </w:rPr>
            </w:pPr>
          </w:p>
        </w:tc>
        <w:tc>
          <w:tcPr>
            <w:tcW w:w="640" w:type="dxa"/>
            <w:tcBorders>
              <w:right w:val="single" w:sz="8" w:space="0" w:color="C5C5C5"/>
            </w:tcBorders>
            <w:vAlign w:val="bottom"/>
          </w:tcPr>
          <w:p w14:paraId="2013A919" w14:textId="77777777" w:rsidR="003339E5" w:rsidRDefault="003339E5">
            <w:pPr>
              <w:rPr>
                <w:sz w:val="23"/>
                <w:szCs w:val="23"/>
              </w:rPr>
            </w:pPr>
          </w:p>
        </w:tc>
        <w:tc>
          <w:tcPr>
            <w:tcW w:w="4780" w:type="dxa"/>
            <w:tcBorders>
              <w:right w:val="single" w:sz="8" w:space="0" w:color="C5C5C5"/>
            </w:tcBorders>
            <w:vAlign w:val="bottom"/>
          </w:tcPr>
          <w:p w14:paraId="2D4AE904" w14:textId="77777777" w:rsidR="003339E5" w:rsidRDefault="003B64C7">
            <w:pPr>
              <w:ind w:left="40"/>
              <w:rPr>
                <w:sz w:val="20"/>
                <w:szCs w:val="20"/>
              </w:rPr>
            </w:pPr>
            <w:r>
              <w:rPr>
                <w:rFonts w:ascii="Calibri" w:eastAsia="Calibri" w:hAnsi="Calibri" w:cs="Calibri"/>
              </w:rPr>
              <w:t>to shorten procurement cycles, ensure compliance,</w:t>
            </w:r>
          </w:p>
        </w:tc>
        <w:tc>
          <w:tcPr>
            <w:tcW w:w="4020" w:type="dxa"/>
            <w:tcBorders>
              <w:right w:val="single" w:sz="8" w:space="0" w:color="C5C5C5"/>
            </w:tcBorders>
            <w:vAlign w:val="bottom"/>
          </w:tcPr>
          <w:p w14:paraId="2DDA1C7D" w14:textId="77777777" w:rsidR="003339E5" w:rsidRDefault="003339E5">
            <w:pPr>
              <w:rPr>
                <w:sz w:val="23"/>
                <w:szCs w:val="23"/>
              </w:rPr>
            </w:pPr>
          </w:p>
        </w:tc>
      </w:tr>
      <w:tr w:rsidR="003339E5" w14:paraId="684A32A9" w14:textId="77777777">
        <w:trPr>
          <w:trHeight w:val="268"/>
        </w:trPr>
        <w:tc>
          <w:tcPr>
            <w:tcW w:w="60" w:type="dxa"/>
            <w:tcBorders>
              <w:left w:val="single" w:sz="8" w:space="0" w:color="C5C5C5"/>
            </w:tcBorders>
            <w:vAlign w:val="bottom"/>
          </w:tcPr>
          <w:p w14:paraId="105D28A4" w14:textId="77777777" w:rsidR="003339E5" w:rsidRDefault="003339E5">
            <w:pPr>
              <w:rPr>
                <w:sz w:val="23"/>
                <w:szCs w:val="23"/>
              </w:rPr>
            </w:pPr>
          </w:p>
        </w:tc>
        <w:tc>
          <w:tcPr>
            <w:tcW w:w="440" w:type="dxa"/>
            <w:vAlign w:val="bottom"/>
          </w:tcPr>
          <w:p w14:paraId="60ECD86B" w14:textId="77777777" w:rsidR="003339E5" w:rsidRDefault="003339E5">
            <w:pPr>
              <w:rPr>
                <w:sz w:val="23"/>
                <w:szCs w:val="23"/>
              </w:rPr>
            </w:pPr>
          </w:p>
        </w:tc>
        <w:tc>
          <w:tcPr>
            <w:tcW w:w="240" w:type="dxa"/>
            <w:vAlign w:val="bottom"/>
          </w:tcPr>
          <w:p w14:paraId="79376D97" w14:textId="77777777" w:rsidR="003339E5" w:rsidRDefault="003339E5">
            <w:pPr>
              <w:rPr>
                <w:sz w:val="23"/>
                <w:szCs w:val="23"/>
              </w:rPr>
            </w:pPr>
          </w:p>
        </w:tc>
        <w:tc>
          <w:tcPr>
            <w:tcW w:w="100" w:type="dxa"/>
            <w:vAlign w:val="bottom"/>
          </w:tcPr>
          <w:p w14:paraId="5E742933" w14:textId="77777777" w:rsidR="003339E5" w:rsidRDefault="003339E5">
            <w:pPr>
              <w:rPr>
                <w:sz w:val="23"/>
                <w:szCs w:val="23"/>
              </w:rPr>
            </w:pPr>
          </w:p>
        </w:tc>
        <w:tc>
          <w:tcPr>
            <w:tcW w:w="100" w:type="dxa"/>
            <w:vAlign w:val="bottom"/>
          </w:tcPr>
          <w:p w14:paraId="295D605F" w14:textId="77777777" w:rsidR="003339E5" w:rsidRDefault="003339E5">
            <w:pPr>
              <w:rPr>
                <w:sz w:val="23"/>
                <w:szCs w:val="23"/>
              </w:rPr>
            </w:pPr>
          </w:p>
        </w:tc>
        <w:tc>
          <w:tcPr>
            <w:tcW w:w="20" w:type="dxa"/>
            <w:vAlign w:val="bottom"/>
          </w:tcPr>
          <w:p w14:paraId="7E46E3FD" w14:textId="77777777" w:rsidR="003339E5" w:rsidRDefault="003339E5">
            <w:pPr>
              <w:rPr>
                <w:sz w:val="23"/>
                <w:szCs w:val="23"/>
              </w:rPr>
            </w:pPr>
          </w:p>
        </w:tc>
        <w:tc>
          <w:tcPr>
            <w:tcW w:w="400" w:type="dxa"/>
            <w:vAlign w:val="bottom"/>
          </w:tcPr>
          <w:p w14:paraId="00A56C0E" w14:textId="77777777" w:rsidR="003339E5" w:rsidRDefault="003339E5">
            <w:pPr>
              <w:rPr>
                <w:sz w:val="23"/>
                <w:szCs w:val="23"/>
              </w:rPr>
            </w:pPr>
          </w:p>
        </w:tc>
        <w:tc>
          <w:tcPr>
            <w:tcW w:w="640" w:type="dxa"/>
            <w:tcBorders>
              <w:right w:val="single" w:sz="8" w:space="0" w:color="C5C5C5"/>
            </w:tcBorders>
            <w:vAlign w:val="bottom"/>
          </w:tcPr>
          <w:p w14:paraId="652F1466" w14:textId="77777777" w:rsidR="003339E5" w:rsidRDefault="003339E5">
            <w:pPr>
              <w:rPr>
                <w:sz w:val="23"/>
                <w:szCs w:val="23"/>
              </w:rPr>
            </w:pPr>
          </w:p>
        </w:tc>
        <w:tc>
          <w:tcPr>
            <w:tcW w:w="4780" w:type="dxa"/>
            <w:tcBorders>
              <w:right w:val="single" w:sz="8" w:space="0" w:color="C5C5C5"/>
            </w:tcBorders>
            <w:vAlign w:val="bottom"/>
          </w:tcPr>
          <w:p w14:paraId="5A2E798D" w14:textId="77777777" w:rsidR="003339E5" w:rsidRDefault="003B64C7">
            <w:pPr>
              <w:ind w:left="40"/>
              <w:rPr>
                <w:sz w:val="20"/>
                <w:szCs w:val="20"/>
              </w:rPr>
            </w:pPr>
            <w:r>
              <w:rPr>
                <w:rFonts w:ascii="Calibri" w:eastAsia="Calibri" w:hAnsi="Calibri" w:cs="Calibri"/>
              </w:rPr>
              <w:t>and obtain the best value for innovative technology</w:t>
            </w:r>
          </w:p>
        </w:tc>
        <w:tc>
          <w:tcPr>
            <w:tcW w:w="4020" w:type="dxa"/>
            <w:tcBorders>
              <w:right w:val="single" w:sz="8" w:space="0" w:color="C5C5C5"/>
            </w:tcBorders>
            <w:vAlign w:val="bottom"/>
          </w:tcPr>
          <w:p w14:paraId="43F9FC20" w14:textId="77777777" w:rsidR="003339E5" w:rsidRDefault="003339E5">
            <w:pPr>
              <w:rPr>
                <w:sz w:val="23"/>
                <w:szCs w:val="23"/>
              </w:rPr>
            </w:pPr>
          </w:p>
        </w:tc>
      </w:tr>
      <w:tr w:rsidR="003339E5" w14:paraId="0CD5C325" w14:textId="77777777">
        <w:trPr>
          <w:trHeight w:val="269"/>
        </w:trPr>
        <w:tc>
          <w:tcPr>
            <w:tcW w:w="60" w:type="dxa"/>
            <w:tcBorders>
              <w:left w:val="single" w:sz="8" w:space="0" w:color="C5C5C5"/>
            </w:tcBorders>
            <w:vAlign w:val="bottom"/>
          </w:tcPr>
          <w:p w14:paraId="018671D6" w14:textId="77777777" w:rsidR="003339E5" w:rsidRDefault="003339E5">
            <w:pPr>
              <w:rPr>
                <w:sz w:val="23"/>
                <w:szCs w:val="23"/>
              </w:rPr>
            </w:pPr>
          </w:p>
        </w:tc>
        <w:tc>
          <w:tcPr>
            <w:tcW w:w="440" w:type="dxa"/>
            <w:vAlign w:val="bottom"/>
          </w:tcPr>
          <w:p w14:paraId="1DC9DC8F" w14:textId="77777777" w:rsidR="003339E5" w:rsidRDefault="003339E5">
            <w:pPr>
              <w:rPr>
                <w:sz w:val="23"/>
                <w:szCs w:val="23"/>
              </w:rPr>
            </w:pPr>
          </w:p>
        </w:tc>
        <w:tc>
          <w:tcPr>
            <w:tcW w:w="240" w:type="dxa"/>
            <w:vAlign w:val="bottom"/>
          </w:tcPr>
          <w:p w14:paraId="641F2E2B" w14:textId="77777777" w:rsidR="003339E5" w:rsidRDefault="003339E5">
            <w:pPr>
              <w:rPr>
                <w:sz w:val="23"/>
                <w:szCs w:val="23"/>
              </w:rPr>
            </w:pPr>
          </w:p>
        </w:tc>
        <w:tc>
          <w:tcPr>
            <w:tcW w:w="100" w:type="dxa"/>
            <w:vAlign w:val="bottom"/>
          </w:tcPr>
          <w:p w14:paraId="1B3B1342" w14:textId="77777777" w:rsidR="003339E5" w:rsidRDefault="003339E5">
            <w:pPr>
              <w:rPr>
                <w:sz w:val="23"/>
                <w:szCs w:val="23"/>
              </w:rPr>
            </w:pPr>
          </w:p>
        </w:tc>
        <w:tc>
          <w:tcPr>
            <w:tcW w:w="100" w:type="dxa"/>
            <w:vAlign w:val="bottom"/>
          </w:tcPr>
          <w:p w14:paraId="445E8EDD" w14:textId="77777777" w:rsidR="003339E5" w:rsidRDefault="003339E5">
            <w:pPr>
              <w:rPr>
                <w:sz w:val="23"/>
                <w:szCs w:val="23"/>
              </w:rPr>
            </w:pPr>
          </w:p>
        </w:tc>
        <w:tc>
          <w:tcPr>
            <w:tcW w:w="20" w:type="dxa"/>
            <w:vAlign w:val="bottom"/>
          </w:tcPr>
          <w:p w14:paraId="7A9B7D7D" w14:textId="77777777" w:rsidR="003339E5" w:rsidRDefault="003339E5">
            <w:pPr>
              <w:rPr>
                <w:sz w:val="23"/>
                <w:szCs w:val="23"/>
              </w:rPr>
            </w:pPr>
          </w:p>
        </w:tc>
        <w:tc>
          <w:tcPr>
            <w:tcW w:w="400" w:type="dxa"/>
            <w:vAlign w:val="bottom"/>
          </w:tcPr>
          <w:p w14:paraId="3A2A1002" w14:textId="77777777" w:rsidR="003339E5" w:rsidRDefault="003339E5">
            <w:pPr>
              <w:rPr>
                <w:sz w:val="23"/>
                <w:szCs w:val="23"/>
              </w:rPr>
            </w:pPr>
          </w:p>
        </w:tc>
        <w:tc>
          <w:tcPr>
            <w:tcW w:w="640" w:type="dxa"/>
            <w:tcBorders>
              <w:right w:val="single" w:sz="8" w:space="0" w:color="C5C5C5"/>
            </w:tcBorders>
            <w:vAlign w:val="bottom"/>
          </w:tcPr>
          <w:p w14:paraId="7AB4F045" w14:textId="77777777" w:rsidR="003339E5" w:rsidRDefault="003339E5">
            <w:pPr>
              <w:rPr>
                <w:sz w:val="23"/>
                <w:szCs w:val="23"/>
              </w:rPr>
            </w:pPr>
          </w:p>
        </w:tc>
        <w:tc>
          <w:tcPr>
            <w:tcW w:w="4780" w:type="dxa"/>
            <w:tcBorders>
              <w:right w:val="single" w:sz="8" w:space="0" w:color="C5C5C5"/>
            </w:tcBorders>
            <w:vAlign w:val="bottom"/>
          </w:tcPr>
          <w:p w14:paraId="0A727537" w14:textId="77777777" w:rsidR="003339E5" w:rsidRDefault="003B64C7">
            <w:pPr>
              <w:ind w:left="40"/>
              <w:rPr>
                <w:sz w:val="20"/>
                <w:szCs w:val="20"/>
              </w:rPr>
            </w:pPr>
            <w:r>
              <w:rPr>
                <w:rFonts w:ascii="Calibri" w:eastAsia="Calibri" w:hAnsi="Calibri" w:cs="Calibri"/>
              </w:rPr>
              <w:t>products, services, and solutions.</w:t>
            </w:r>
          </w:p>
        </w:tc>
        <w:tc>
          <w:tcPr>
            <w:tcW w:w="4020" w:type="dxa"/>
            <w:tcBorders>
              <w:right w:val="single" w:sz="8" w:space="0" w:color="C5C5C5"/>
            </w:tcBorders>
            <w:vAlign w:val="bottom"/>
          </w:tcPr>
          <w:p w14:paraId="6407730E" w14:textId="77777777" w:rsidR="003339E5" w:rsidRDefault="003339E5">
            <w:pPr>
              <w:rPr>
                <w:sz w:val="23"/>
                <w:szCs w:val="23"/>
              </w:rPr>
            </w:pPr>
          </w:p>
        </w:tc>
      </w:tr>
      <w:tr w:rsidR="003339E5" w14:paraId="08FB470F" w14:textId="77777777">
        <w:trPr>
          <w:trHeight w:val="60"/>
        </w:trPr>
        <w:tc>
          <w:tcPr>
            <w:tcW w:w="60" w:type="dxa"/>
            <w:tcBorders>
              <w:left w:val="single" w:sz="8" w:space="0" w:color="C5C5C5"/>
              <w:bottom w:val="single" w:sz="8" w:space="0" w:color="C5C5C5"/>
            </w:tcBorders>
            <w:vAlign w:val="bottom"/>
          </w:tcPr>
          <w:p w14:paraId="7FAC1ADC" w14:textId="77777777" w:rsidR="003339E5" w:rsidRDefault="003339E5">
            <w:pPr>
              <w:rPr>
                <w:sz w:val="5"/>
                <w:szCs w:val="5"/>
              </w:rPr>
            </w:pPr>
          </w:p>
        </w:tc>
        <w:tc>
          <w:tcPr>
            <w:tcW w:w="1940" w:type="dxa"/>
            <w:gridSpan w:val="7"/>
            <w:tcBorders>
              <w:bottom w:val="single" w:sz="8" w:space="0" w:color="C5C5C5"/>
              <w:right w:val="single" w:sz="8" w:space="0" w:color="C5C5C5"/>
            </w:tcBorders>
            <w:vAlign w:val="bottom"/>
          </w:tcPr>
          <w:p w14:paraId="088F6183" w14:textId="77777777" w:rsidR="003339E5" w:rsidRDefault="003339E5">
            <w:pPr>
              <w:rPr>
                <w:sz w:val="5"/>
                <w:szCs w:val="5"/>
              </w:rPr>
            </w:pPr>
          </w:p>
        </w:tc>
        <w:tc>
          <w:tcPr>
            <w:tcW w:w="4780" w:type="dxa"/>
            <w:tcBorders>
              <w:bottom w:val="single" w:sz="8" w:space="0" w:color="C5C5C5"/>
              <w:right w:val="single" w:sz="8" w:space="0" w:color="C5C5C5"/>
            </w:tcBorders>
            <w:vAlign w:val="bottom"/>
          </w:tcPr>
          <w:p w14:paraId="7F9C8E2A" w14:textId="77777777" w:rsidR="003339E5" w:rsidRDefault="003339E5">
            <w:pPr>
              <w:rPr>
                <w:sz w:val="5"/>
                <w:szCs w:val="5"/>
              </w:rPr>
            </w:pPr>
          </w:p>
        </w:tc>
        <w:tc>
          <w:tcPr>
            <w:tcW w:w="4020" w:type="dxa"/>
            <w:tcBorders>
              <w:bottom w:val="single" w:sz="8" w:space="0" w:color="C5C5C5"/>
              <w:right w:val="single" w:sz="8" w:space="0" w:color="C5C5C5"/>
            </w:tcBorders>
            <w:vAlign w:val="bottom"/>
          </w:tcPr>
          <w:p w14:paraId="3406EE93" w14:textId="77777777" w:rsidR="003339E5" w:rsidRDefault="003339E5">
            <w:pPr>
              <w:rPr>
                <w:sz w:val="5"/>
                <w:szCs w:val="5"/>
              </w:rPr>
            </w:pPr>
          </w:p>
        </w:tc>
      </w:tr>
      <w:tr w:rsidR="003339E5" w14:paraId="35F8CD9D" w14:textId="77777777">
        <w:trPr>
          <w:trHeight w:val="286"/>
        </w:trPr>
        <w:tc>
          <w:tcPr>
            <w:tcW w:w="60" w:type="dxa"/>
            <w:tcBorders>
              <w:left w:val="single" w:sz="8" w:space="0" w:color="C5C5C5"/>
            </w:tcBorders>
            <w:vAlign w:val="bottom"/>
          </w:tcPr>
          <w:p w14:paraId="2AE1D322" w14:textId="77777777" w:rsidR="003339E5" w:rsidRDefault="003339E5">
            <w:pPr>
              <w:rPr>
                <w:sz w:val="24"/>
                <w:szCs w:val="24"/>
              </w:rPr>
            </w:pPr>
          </w:p>
        </w:tc>
        <w:tc>
          <w:tcPr>
            <w:tcW w:w="1940" w:type="dxa"/>
            <w:gridSpan w:val="7"/>
            <w:tcBorders>
              <w:right w:val="single" w:sz="8" w:space="0" w:color="C5C5C5"/>
            </w:tcBorders>
            <w:vAlign w:val="bottom"/>
          </w:tcPr>
          <w:p w14:paraId="346D7A2C" w14:textId="77777777" w:rsidR="003339E5" w:rsidRDefault="003B64C7">
            <w:pPr>
              <w:rPr>
                <w:rFonts w:ascii="Calibri" w:eastAsia="Calibri" w:hAnsi="Calibri" w:cs="Calibri"/>
                <w:color w:val="085296"/>
              </w:rPr>
            </w:pPr>
            <w:hyperlink r:id="rId400">
              <w:r>
                <w:rPr>
                  <w:rFonts w:ascii="Calibri" w:eastAsia="Calibri" w:hAnsi="Calibri" w:cs="Calibri"/>
                  <w:color w:val="085296"/>
                </w:rPr>
                <w:t>FedRAMP</w:t>
              </w:r>
            </w:hyperlink>
          </w:p>
        </w:tc>
        <w:tc>
          <w:tcPr>
            <w:tcW w:w="4780" w:type="dxa"/>
            <w:tcBorders>
              <w:right w:val="single" w:sz="8" w:space="0" w:color="C5C5C5"/>
            </w:tcBorders>
            <w:vAlign w:val="bottom"/>
          </w:tcPr>
          <w:p w14:paraId="66F4B403" w14:textId="77777777" w:rsidR="003339E5" w:rsidRDefault="003B64C7">
            <w:pPr>
              <w:ind w:left="40"/>
              <w:rPr>
                <w:sz w:val="20"/>
                <w:szCs w:val="20"/>
              </w:rPr>
            </w:pPr>
            <w:r>
              <w:rPr>
                <w:rFonts w:ascii="Calibri" w:eastAsia="Calibri" w:hAnsi="Calibri" w:cs="Calibri"/>
              </w:rPr>
              <w:t>GSA-led assessment and authorization program</w:t>
            </w:r>
          </w:p>
        </w:tc>
        <w:tc>
          <w:tcPr>
            <w:tcW w:w="4020" w:type="dxa"/>
            <w:tcBorders>
              <w:right w:val="single" w:sz="8" w:space="0" w:color="C5C5C5"/>
            </w:tcBorders>
            <w:vAlign w:val="bottom"/>
          </w:tcPr>
          <w:p w14:paraId="54AAC29C" w14:textId="77777777" w:rsidR="003339E5" w:rsidRDefault="003B64C7">
            <w:pPr>
              <w:ind w:left="40"/>
              <w:rPr>
                <w:sz w:val="20"/>
                <w:szCs w:val="20"/>
              </w:rPr>
            </w:pPr>
            <w:r>
              <w:rPr>
                <w:rFonts w:ascii="Calibri" w:eastAsia="Calibri" w:hAnsi="Calibri" w:cs="Calibri"/>
              </w:rPr>
              <w:t>Cyber Acquisition</w:t>
            </w:r>
          </w:p>
        </w:tc>
      </w:tr>
      <w:tr w:rsidR="003339E5" w14:paraId="67BB1D07" w14:textId="77777777">
        <w:trPr>
          <w:trHeight w:val="278"/>
        </w:trPr>
        <w:tc>
          <w:tcPr>
            <w:tcW w:w="60" w:type="dxa"/>
            <w:tcBorders>
              <w:left w:val="single" w:sz="8" w:space="0" w:color="C5C5C5"/>
            </w:tcBorders>
            <w:vAlign w:val="bottom"/>
          </w:tcPr>
          <w:p w14:paraId="24F4CBF1" w14:textId="77777777" w:rsidR="003339E5" w:rsidRDefault="003339E5">
            <w:pPr>
              <w:rPr>
                <w:sz w:val="24"/>
                <w:szCs w:val="24"/>
              </w:rPr>
            </w:pPr>
          </w:p>
        </w:tc>
        <w:tc>
          <w:tcPr>
            <w:tcW w:w="440" w:type="dxa"/>
            <w:tcBorders>
              <w:top w:val="single" w:sz="8" w:space="0" w:color="085296"/>
            </w:tcBorders>
            <w:vAlign w:val="bottom"/>
          </w:tcPr>
          <w:p w14:paraId="5E40901A" w14:textId="77777777" w:rsidR="003339E5" w:rsidRDefault="003339E5">
            <w:pPr>
              <w:rPr>
                <w:sz w:val="24"/>
                <w:szCs w:val="24"/>
              </w:rPr>
            </w:pPr>
          </w:p>
        </w:tc>
        <w:tc>
          <w:tcPr>
            <w:tcW w:w="240" w:type="dxa"/>
            <w:tcBorders>
              <w:top w:val="single" w:sz="8" w:space="0" w:color="085296"/>
            </w:tcBorders>
            <w:vAlign w:val="bottom"/>
          </w:tcPr>
          <w:p w14:paraId="6DE50E15" w14:textId="77777777" w:rsidR="003339E5" w:rsidRDefault="003339E5">
            <w:pPr>
              <w:rPr>
                <w:sz w:val="24"/>
                <w:szCs w:val="24"/>
              </w:rPr>
            </w:pPr>
          </w:p>
        </w:tc>
        <w:tc>
          <w:tcPr>
            <w:tcW w:w="100" w:type="dxa"/>
            <w:tcBorders>
              <w:top w:val="single" w:sz="8" w:space="0" w:color="085296"/>
            </w:tcBorders>
            <w:vAlign w:val="bottom"/>
          </w:tcPr>
          <w:p w14:paraId="075A3744" w14:textId="77777777" w:rsidR="003339E5" w:rsidRDefault="003339E5">
            <w:pPr>
              <w:rPr>
                <w:sz w:val="24"/>
                <w:szCs w:val="24"/>
              </w:rPr>
            </w:pPr>
          </w:p>
        </w:tc>
        <w:tc>
          <w:tcPr>
            <w:tcW w:w="100" w:type="dxa"/>
            <w:tcBorders>
              <w:top w:val="single" w:sz="8" w:space="0" w:color="085296"/>
            </w:tcBorders>
            <w:vAlign w:val="bottom"/>
          </w:tcPr>
          <w:p w14:paraId="2B06D417" w14:textId="77777777" w:rsidR="003339E5" w:rsidRDefault="003339E5">
            <w:pPr>
              <w:rPr>
                <w:sz w:val="24"/>
                <w:szCs w:val="24"/>
              </w:rPr>
            </w:pPr>
          </w:p>
        </w:tc>
        <w:tc>
          <w:tcPr>
            <w:tcW w:w="20" w:type="dxa"/>
            <w:vAlign w:val="bottom"/>
          </w:tcPr>
          <w:p w14:paraId="40034C86" w14:textId="77777777" w:rsidR="003339E5" w:rsidRDefault="003339E5">
            <w:pPr>
              <w:rPr>
                <w:sz w:val="24"/>
                <w:szCs w:val="24"/>
              </w:rPr>
            </w:pPr>
          </w:p>
        </w:tc>
        <w:tc>
          <w:tcPr>
            <w:tcW w:w="400" w:type="dxa"/>
            <w:vAlign w:val="bottom"/>
          </w:tcPr>
          <w:p w14:paraId="599B862C" w14:textId="77777777" w:rsidR="003339E5" w:rsidRDefault="003339E5">
            <w:pPr>
              <w:rPr>
                <w:sz w:val="24"/>
                <w:szCs w:val="24"/>
              </w:rPr>
            </w:pPr>
          </w:p>
        </w:tc>
        <w:tc>
          <w:tcPr>
            <w:tcW w:w="640" w:type="dxa"/>
            <w:tcBorders>
              <w:right w:val="single" w:sz="8" w:space="0" w:color="C5C5C5"/>
            </w:tcBorders>
            <w:vAlign w:val="bottom"/>
          </w:tcPr>
          <w:p w14:paraId="3E77297D" w14:textId="77777777" w:rsidR="003339E5" w:rsidRDefault="003339E5">
            <w:pPr>
              <w:rPr>
                <w:sz w:val="24"/>
                <w:szCs w:val="24"/>
              </w:rPr>
            </w:pPr>
          </w:p>
        </w:tc>
        <w:tc>
          <w:tcPr>
            <w:tcW w:w="4780" w:type="dxa"/>
            <w:tcBorders>
              <w:right w:val="single" w:sz="8" w:space="0" w:color="C5C5C5"/>
            </w:tcBorders>
            <w:vAlign w:val="bottom"/>
          </w:tcPr>
          <w:p w14:paraId="7C7F82A3" w14:textId="77777777" w:rsidR="003339E5" w:rsidRDefault="003B64C7">
            <w:pPr>
              <w:ind w:left="40"/>
              <w:rPr>
                <w:sz w:val="20"/>
                <w:szCs w:val="20"/>
              </w:rPr>
            </w:pPr>
            <w:r>
              <w:rPr>
                <w:rFonts w:ascii="Calibri" w:eastAsia="Calibri" w:hAnsi="Calibri" w:cs="Calibri"/>
              </w:rPr>
              <w:t>that is mandatory for cloud infrastructures offered</w:t>
            </w:r>
          </w:p>
        </w:tc>
        <w:tc>
          <w:tcPr>
            <w:tcW w:w="4020" w:type="dxa"/>
            <w:tcBorders>
              <w:right w:val="single" w:sz="8" w:space="0" w:color="C5C5C5"/>
            </w:tcBorders>
            <w:vAlign w:val="bottom"/>
          </w:tcPr>
          <w:p w14:paraId="42C3AC70" w14:textId="77777777" w:rsidR="003339E5" w:rsidRDefault="003339E5">
            <w:pPr>
              <w:rPr>
                <w:sz w:val="24"/>
                <w:szCs w:val="24"/>
              </w:rPr>
            </w:pPr>
          </w:p>
        </w:tc>
      </w:tr>
      <w:tr w:rsidR="003339E5" w14:paraId="71707784" w14:textId="77777777">
        <w:trPr>
          <w:trHeight w:val="269"/>
        </w:trPr>
        <w:tc>
          <w:tcPr>
            <w:tcW w:w="60" w:type="dxa"/>
            <w:tcBorders>
              <w:left w:val="single" w:sz="8" w:space="0" w:color="C5C5C5"/>
            </w:tcBorders>
            <w:vAlign w:val="bottom"/>
          </w:tcPr>
          <w:p w14:paraId="1055754E" w14:textId="77777777" w:rsidR="003339E5" w:rsidRDefault="003339E5">
            <w:pPr>
              <w:rPr>
                <w:sz w:val="23"/>
                <w:szCs w:val="23"/>
              </w:rPr>
            </w:pPr>
          </w:p>
        </w:tc>
        <w:tc>
          <w:tcPr>
            <w:tcW w:w="440" w:type="dxa"/>
            <w:vAlign w:val="bottom"/>
          </w:tcPr>
          <w:p w14:paraId="3981EA0F" w14:textId="77777777" w:rsidR="003339E5" w:rsidRDefault="003339E5">
            <w:pPr>
              <w:rPr>
                <w:sz w:val="23"/>
                <w:szCs w:val="23"/>
              </w:rPr>
            </w:pPr>
          </w:p>
        </w:tc>
        <w:tc>
          <w:tcPr>
            <w:tcW w:w="240" w:type="dxa"/>
            <w:vAlign w:val="bottom"/>
          </w:tcPr>
          <w:p w14:paraId="47FD082E" w14:textId="77777777" w:rsidR="003339E5" w:rsidRDefault="003339E5">
            <w:pPr>
              <w:rPr>
                <w:sz w:val="23"/>
                <w:szCs w:val="23"/>
              </w:rPr>
            </w:pPr>
          </w:p>
        </w:tc>
        <w:tc>
          <w:tcPr>
            <w:tcW w:w="100" w:type="dxa"/>
            <w:vAlign w:val="bottom"/>
          </w:tcPr>
          <w:p w14:paraId="512FB888" w14:textId="77777777" w:rsidR="003339E5" w:rsidRDefault="003339E5">
            <w:pPr>
              <w:rPr>
                <w:sz w:val="23"/>
                <w:szCs w:val="23"/>
              </w:rPr>
            </w:pPr>
          </w:p>
        </w:tc>
        <w:tc>
          <w:tcPr>
            <w:tcW w:w="100" w:type="dxa"/>
            <w:vAlign w:val="bottom"/>
          </w:tcPr>
          <w:p w14:paraId="2EC721DC" w14:textId="77777777" w:rsidR="003339E5" w:rsidRDefault="003339E5">
            <w:pPr>
              <w:rPr>
                <w:sz w:val="23"/>
                <w:szCs w:val="23"/>
              </w:rPr>
            </w:pPr>
          </w:p>
        </w:tc>
        <w:tc>
          <w:tcPr>
            <w:tcW w:w="20" w:type="dxa"/>
            <w:vAlign w:val="bottom"/>
          </w:tcPr>
          <w:p w14:paraId="286AB057" w14:textId="77777777" w:rsidR="003339E5" w:rsidRDefault="003339E5">
            <w:pPr>
              <w:rPr>
                <w:sz w:val="23"/>
                <w:szCs w:val="23"/>
              </w:rPr>
            </w:pPr>
          </w:p>
        </w:tc>
        <w:tc>
          <w:tcPr>
            <w:tcW w:w="400" w:type="dxa"/>
            <w:vAlign w:val="bottom"/>
          </w:tcPr>
          <w:p w14:paraId="1FFBD505" w14:textId="77777777" w:rsidR="003339E5" w:rsidRDefault="003339E5">
            <w:pPr>
              <w:rPr>
                <w:sz w:val="23"/>
                <w:szCs w:val="23"/>
              </w:rPr>
            </w:pPr>
          </w:p>
        </w:tc>
        <w:tc>
          <w:tcPr>
            <w:tcW w:w="640" w:type="dxa"/>
            <w:tcBorders>
              <w:right w:val="single" w:sz="8" w:space="0" w:color="C5C5C5"/>
            </w:tcBorders>
            <w:vAlign w:val="bottom"/>
          </w:tcPr>
          <w:p w14:paraId="1B27EB5F" w14:textId="77777777" w:rsidR="003339E5" w:rsidRDefault="003339E5">
            <w:pPr>
              <w:rPr>
                <w:sz w:val="23"/>
                <w:szCs w:val="23"/>
              </w:rPr>
            </w:pPr>
          </w:p>
        </w:tc>
        <w:tc>
          <w:tcPr>
            <w:tcW w:w="4780" w:type="dxa"/>
            <w:tcBorders>
              <w:right w:val="single" w:sz="8" w:space="0" w:color="C5C5C5"/>
            </w:tcBorders>
            <w:vAlign w:val="bottom"/>
          </w:tcPr>
          <w:p w14:paraId="657D6B15" w14:textId="77777777" w:rsidR="003339E5" w:rsidRDefault="003B64C7">
            <w:pPr>
              <w:ind w:left="40"/>
              <w:rPr>
                <w:sz w:val="20"/>
                <w:szCs w:val="20"/>
              </w:rPr>
            </w:pPr>
            <w:r>
              <w:rPr>
                <w:rFonts w:ascii="Calibri" w:eastAsia="Calibri" w:hAnsi="Calibri" w:cs="Calibri"/>
              </w:rPr>
              <w:t>to the federal government.</w:t>
            </w:r>
          </w:p>
        </w:tc>
        <w:tc>
          <w:tcPr>
            <w:tcW w:w="4020" w:type="dxa"/>
            <w:tcBorders>
              <w:right w:val="single" w:sz="8" w:space="0" w:color="C5C5C5"/>
            </w:tcBorders>
            <w:vAlign w:val="bottom"/>
          </w:tcPr>
          <w:p w14:paraId="17820116" w14:textId="77777777" w:rsidR="003339E5" w:rsidRDefault="003339E5">
            <w:pPr>
              <w:rPr>
                <w:sz w:val="23"/>
                <w:szCs w:val="23"/>
              </w:rPr>
            </w:pPr>
          </w:p>
        </w:tc>
      </w:tr>
      <w:tr w:rsidR="003339E5" w14:paraId="56CCD1D2" w14:textId="77777777">
        <w:trPr>
          <w:trHeight w:val="589"/>
        </w:trPr>
        <w:tc>
          <w:tcPr>
            <w:tcW w:w="60" w:type="dxa"/>
            <w:tcBorders>
              <w:left w:val="single" w:sz="8" w:space="0" w:color="C5C5C5"/>
              <w:bottom w:val="single" w:sz="8" w:space="0" w:color="C5C5C5"/>
            </w:tcBorders>
            <w:vAlign w:val="bottom"/>
          </w:tcPr>
          <w:p w14:paraId="02A5EA95"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322511B3"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5324C304"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45A49C5" w14:textId="77777777" w:rsidR="003339E5" w:rsidRDefault="003339E5">
            <w:pPr>
              <w:rPr>
                <w:sz w:val="24"/>
                <w:szCs w:val="24"/>
              </w:rPr>
            </w:pPr>
          </w:p>
        </w:tc>
      </w:tr>
      <w:tr w:rsidR="003339E5" w14:paraId="3466F87D" w14:textId="77777777">
        <w:trPr>
          <w:trHeight w:val="286"/>
        </w:trPr>
        <w:tc>
          <w:tcPr>
            <w:tcW w:w="60" w:type="dxa"/>
            <w:tcBorders>
              <w:left w:val="single" w:sz="8" w:space="0" w:color="C5C5C5"/>
            </w:tcBorders>
            <w:vAlign w:val="bottom"/>
          </w:tcPr>
          <w:p w14:paraId="0A9A5B88" w14:textId="77777777" w:rsidR="003339E5" w:rsidRDefault="003339E5">
            <w:pPr>
              <w:rPr>
                <w:sz w:val="24"/>
                <w:szCs w:val="24"/>
              </w:rPr>
            </w:pPr>
          </w:p>
        </w:tc>
        <w:tc>
          <w:tcPr>
            <w:tcW w:w="1940" w:type="dxa"/>
            <w:gridSpan w:val="7"/>
            <w:tcBorders>
              <w:right w:val="single" w:sz="8" w:space="0" w:color="C5C5C5"/>
            </w:tcBorders>
            <w:vAlign w:val="bottom"/>
          </w:tcPr>
          <w:p w14:paraId="5EB615A5" w14:textId="77777777" w:rsidR="003339E5" w:rsidRDefault="003B64C7">
            <w:pPr>
              <w:rPr>
                <w:rFonts w:ascii="Calibri" w:eastAsia="Calibri" w:hAnsi="Calibri" w:cs="Calibri"/>
                <w:color w:val="085296"/>
              </w:rPr>
            </w:pPr>
            <w:hyperlink r:id="rId401">
              <w:r>
                <w:rPr>
                  <w:rFonts w:ascii="Calibri" w:eastAsia="Calibri" w:hAnsi="Calibri" w:cs="Calibri"/>
                  <w:color w:val="085296"/>
                </w:rPr>
                <w:t>Cloud.gov</w:t>
              </w:r>
            </w:hyperlink>
          </w:p>
        </w:tc>
        <w:tc>
          <w:tcPr>
            <w:tcW w:w="4780" w:type="dxa"/>
            <w:tcBorders>
              <w:right w:val="single" w:sz="8" w:space="0" w:color="C5C5C5"/>
            </w:tcBorders>
            <w:vAlign w:val="bottom"/>
          </w:tcPr>
          <w:p w14:paraId="0A693F59" w14:textId="77777777" w:rsidR="003339E5" w:rsidRDefault="003B64C7">
            <w:pPr>
              <w:ind w:left="40"/>
              <w:rPr>
                <w:sz w:val="20"/>
                <w:szCs w:val="20"/>
              </w:rPr>
            </w:pPr>
            <w:r>
              <w:rPr>
                <w:rFonts w:ascii="Calibri" w:eastAsia="Calibri" w:hAnsi="Calibri" w:cs="Calibri"/>
              </w:rPr>
              <w:t>GSA provides a secure infrastructure platform as a</w:t>
            </w:r>
          </w:p>
        </w:tc>
        <w:tc>
          <w:tcPr>
            <w:tcW w:w="4020" w:type="dxa"/>
            <w:tcBorders>
              <w:right w:val="single" w:sz="8" w:space="0" w:color="C5C5C5"/>
            </w:tcBorders>
            <w:vAlign w:val="bottom"/>
          </w:tcPr>
          <w:p w14:paraId="02AFFC19" w14:textId="77777777" w:rsidR="003339E5" w:rsidRDefault="003B64C7">
            <w:pPr>
              <w:ind w:left="40"/>
              <w:rPr>
                <w:sz w:val="20"/>
                <w:szCs w:val="20"/>
              </w:rPr>
            </w:pPr>
            <w:r>
              <w:rPr>
                <w:rFonts w:ascii="Calibri" w:eastAsia="Calibri" w:hAnsi="Calibri" w:cs="Calibri"/>
              </w:rPr>
              <w:t>Cyber Acquisition</w:t>
            </w:r>
          </w:p>
        </w:tc>
      </w:tr>
      <w:tr w:rsidR="003339E5" w14:paraId="4005AEFA" w14:textId="77777777">
        <w:trPr>
          <w:trHeight w:val="278"/>
        </w:trPr>
        <w:tc>
          <w:tcPr>
            <w:tcW w:w="60" w:type="dxa"/>
            <w:tcBorders>
              <w:left w:val="single" w:sz="8" w:space="0" w:color="C5C5C5"/>
            </w:tcBorders>
            <w:vAlign w:val="bottom"/>
          </w:tcPr>
          <w:p w14:paraId="6D57B019" w14:textId="77777777" w:rsidR="003339E5" w:rsidRDefault="003339E5">
            <w:pPr>
              <w:rPr>
                <w:sz w:val="24"/>
                <w:szCs w:val="24"/>
              </w:rPr>
            </w:pPr>
          </w:p>
        </w:tc>
        <w:tc>
          <w:tcPr>
            <w:tcW w:w="440" w:type="dxa"/>
            <w:tcBorders>
              <w:top w:val="single" w:sz="8" w:space="0" w:color="085296"/>
            </w:tcBorders>
            <w:vAlign w:val="bottom"/>
          </w:tcPr>
          <w:p w14:paraId="580B9402" w14:textId="77777777" w:rsidR="003339E5" w:rsidRDefault="003339E5">
            <w:pPr>
              <w:rPr>
                <w:sz w:val="24"/>
                <w:szCs w:val="24"/>
              </w:rPr>
            </w:pPr>
          </w:p>
        </w:tc>
        <w:tc>
          <w:tcPr>
            <w:tcW w:w="240" w:type="dxa"/>
            <w:tcBorders>
              <w:top w:val="single" w:sz="8" w:space="0" w:color="085296"/>
            </w:tcBorders>
            <w:vAlign w:val="bottom"/>
          </w:tcPr>
          <w:p w14:paraId="4F3A0457" w14:textId="77777777" w:rsidR="003339E5" w:rsidRDefault="003339E5">
            <w:pPr>
              <w:rPr>
                <w:sz w:val="24"/>
                <w:szCs w:val="24"/>
              </w:rPr>
            </w:pPr>
          </w:p>
        </w:tc>
        <w:tc>
          <w:tcPr>
            <w:tcW w:w="100" w:type="dxa"/>
            <w:tcBorders>
              <w:top w:val="single" w:sz="8" w:space="0" w:color="085296"/>
            </w:tcBorders>
            <w:vAlign w:val="bottom"/>
          </w:tcPr>
          <w:p w14:paraId="7FC561DB" w14:textId="77777777" w:rsidR="003339E5" w:rsidRDefault="003339E5">
            <w:pPr>
              <w:rPr>
                <w:sz w:val="24"/>
                <w:szCs w:val="24"/>
              </w:rPr>
            </w:pPr>
          </w:p>
        </w:tc>
        <w:tc>
          <w:tcPr>
            <w:tcW w:w="100" w:type="dxa"/>
            <w:tcBorders>
              <w:top w:val="single" w:sz="8" w:space="0" w:color="085296"/>
            </w:tcBorders>
            <w:vAlign w:val="bottom"/>
          </w:tcPr>
          <w:p w14:paraId="5248101C" w14:textId="77777777" w:rsidR="003339E5" w:rsidRDefault="003339E5">
            <w:pPr>
              <w:rPr>
                <w:sz w:val="24"/>
                <w:szCs w:val="24"/>
              </w:rPr>
            </w:pPr>
          </w:p>
        </w:tc>
        <w:tc>
          <w:tcPr>
            <w:tcW w:w="20" w:type="dxa"/>
            <w:tcBorders>
              <w:top w:val="single" w:sz="8" w:space="0" w:color="085296"/>
            </w:tcBorders>
            <w:vAlign w:val="bottom"/>
          </w:tcPr>
          <w:p w14:paraId="319EDE43" w14:textId="77777777" w:rsidR="003339E5" w:rsidRDefault="003339E5">
            <w:pPr>
              <w:rPr>
                <w:sz w:val="24"/>
                <w:szCs w:val="24"/>
              </w:rPr>
            </w:pPr>
          </w:p>
        </w:tc>
        <w:tc>
          <w:tcPr>
            <w:tcW w:w="400" w:type="dxa"/>
            <w:vAlign w:val="bottom"/>
          </w:tcPr>
          <w:p w14:paraId="36C16CE2" w14:textId="77777777" w:rsidR="003339E5" w:rsidRDefault="003339E5">
            <w:pPr>
              <w:rPr>
                <w:sz w:val="24"/>
                <w:szCs w:val="24"/>
              </w:rPr>
            </w:pPr>
          </w:p>
        </w:tc>
        <w:tc>
          <w:tcPr>
            <w:tcW w:w="640" w:type="dxa"/>
            <w:tcBorders>
              <w:right w:val="single" w:sz="8" w:space="0" w:color="C5C5C5"/>
            </w:tcBorders>
            <w:vAlign w:val="bottom"/>
          </w:tcPr>
          <w:p w14:paraId="357AEAF3" w14:textId="77777777" w:rsidR="003339E5" w:rsidRDefault="003339E5">
            <w:pPr>
              <w:rPr>
                <w:sz w:val="24"/>
                <w:szCs w:val="24"/>
              </w:rPr>
            </w:pPr>
          </w:p>
        </w:tc>
        <w:tc>
          <w:tcPr>
            <w:tcW w:w="4780" w:type="dxa"/>
            <w:tcBorders>
              <w:right w:val="single" w:sz="8" w:space="0" w:color="C5C5C5"/>
            </w:tcBorders>
            <w:vAlign w:val="bottom"/>
          </w:tcPr>
          <w:p w14:paraId="479445BE" w14:textId="77777777" w:rsidR="003339E5" w:rsidRDefault="003B64C7">
            <w:pPr>
              <w:ind w:left="40"/>
              <w:rPr>
                <w:sz w:val="20"/>
                <w:szCs w:val="20"/>
              </w:rPr>
            </w:pPr>
            <w:r>
              <w:rPr>
                <w:rFonts w:ascii="Calibri" w:eastAsia="Calibri" w:hAnsi="Calibri" w:cs="Calibri"/>
              </w:rPr>
              <w:t>service to federal teams (i.e., offers a cloud-hosting</w:t>
            </w:r>
          </w:p>
        </w:tc>
        <w:tc>
          <w:tcPr>
            <w:tcW w:w="4020" w:type="dxa"/>
            <w:tcBorders>
              <w:right w:val="single" w:sz="8" w:space="0" w:color="C5C5C5"/>
            </w:tcBorders>
            <w:vAlign w:val="bottom"/>
          </w:tcPr>
          <w:p w14:paraId="1E445F38" w14:textId="77777777" w:rsidR="003339E5" w:rsidRDefault="003339E5">
            <w:pPr>
              <w:rPr>
                <w:sz w:val="24"/>
                <w:szCs w:val="24"/>
              </w:rPr>
            </w:pPr>
          </w:p>
        </w:tc>
      </w:tr>
      <w:tr w:rsidR="003339E5" w14:paraId="37F05C33" w14:textId="77777777">
        <w:trPr>
          <w:trHeight w:val="269"/>
        </w:trPr>
        <w:tc>
          <w:tcPr>
            <w:tcW w:w="60" w:type="dxa"/>
            <w:tcBorders>
              <w:left w:val="single" w:sz="8" w:space="0" w:color="C5C5C5"/>
            </w:tcBorders>
            <w:vAlign w:val="bottom"/>
          </w:tcPr>
          <w:p w14:paraId="3516792C" w14:textId="77777777" w:rsidR="003339E5" w:rsidRDefault="003339E5">
            <w:pPr>
              <w:rPr>
                <w:sz w:val="23"/>
                <w:szCs w:val="23"/>
              </w:rPr>
            </w:pPr>
          </w:p>
        </w:tc>
        <w:tc>
          <w:tcPr>
            <w:tcW w:w="440" w:type="dxa"/>
            <w:vAlign w:val="bottom"/>
          </w:tcPr>
          <w:p w14:paraId="3A336A59" w14:textId="77777777" w:rsidR="003339E5" w:rsidRDefault="003339E5">
            <w:pPr>
              <w:rPr>
                <w:sz w:val="23"/>
                <w:szCs w:val="23"/>
              </w:rPr>
            </w:pPr>
          </w:p>
        </w:tc>
        <w:tc>
          <w:tcPr>
            <w:tcW w:w="240" w:type="dxa"/>
            <w:vAlign w:val="bottom"/>
          </w:tcPr>
          <w:p w14:paraId="6183983F" w14:textId="77777777" w:rsidR="003339E5" w:rsidRDefault="003339E5">
            <w:pPr>
              <w:rPr>
                <w:sz w:val="23"/>
                <w:szCs w:val="23"/>
              </w:rPr>
            </w:pPr>
          </w:p>
        </w:tc>
        <w:tc>
          <w:tcPr>
            <w:tcW w:w="100" w:type="dxa"/>
            <w:vAlign w:val="bottom"/>
          </w:tcPr>
          <w:p w14:paraId="10748068" w14:textId="77777777" w:rsidR="003339E5" w:rsidRDefault="003339E5">
            <w:pPr>
              <w:rPr>
                <w:sz w:val="23"/>
                <w:szCs w:val="23"/>
              </w:rPr>
            </w:pPr>
          </w:p>
        </w:tc>
        <w:tc>
          <w:tcPr>
            <w:tcW w:w="100" w:type="dxa"/>
            <w:vAlign w:val="bottom"/>
          </w:tcPr>
          <w:p w14:paraId="606ECF40" w14:textId="77777777" w:rsidR="003339E5" w:rsidRDefault="003339E5">
            <w:pPr>
              <w:rPr>
                <w:sz w:val="23"/>
                <w:szCs w:val="23"/>
              </w:rPr>
            </w:pPr>
          </w:p>
        </w:tc>
        <w:tc>
          <w:tcPr>
            <w:tcW w:w="20" w:type="dxa"/>
            <w:vAlign w:val="bottom"/>
          </w:tcPr>
          <w:p w14:paraId="1611B04E" w14:textId="77777777" w:rsidR="003339E5" w:rsidRDefault="003339E5">
            <w:pPr>
              <w:rPr>
                <w:sz w:val="23"/>
                <w:szCs w:val="23"/>
              </w:rPr>
            </w:pPr>
          </w:p>
        </w:tc>
        <w:tc>
          <w:tcPr>
            <w:tcW w:w="400" w:type="dxa"/>
            <w:vAlign w:val="bottom"/>
          </w:tcPr>
          <w:p w14:paraId="3FA562F3" w14:textId="77777777" w:rsidR="003339E5" w:rsidRDefault="003339E5">
            <w:pPr>
              <w:rPr>
                <w:sz w:val="23"/>
                <w:szCs w:val="23"/>
              </w:rPr>
            </w:pPr>
          </w:p>
        </w:tc>
        <w:tc>
          <w:tcPr>
            <w:tcW w:w="640" w:type="dxa"/>
            <w:tcBorders>
              <w:right w:val="single" w:sz="8" w:space="0" w:color="C5C5C5"/>
            </w:tcBorders>
            <w:vAlign w:val="bottom"/>
          </w:tcPr>
          <w:p w14:paraId="46D1CA1C" w14:textId="77777777" w:rsidR="003339E5" w:rsidRDefault="003339E5">
            <w:pPr>
              <w:rPr>
                <w:sz w:val="23"/>
                <w:szCs w:val="23"/>
              </w:rPr>
            </w:pPr>
          </w:p>
        </w:tc>
        <w:tc>
          <w:tcPr>
            <w:tcW w:w="4780" w:type="dxa"/>
            <w:tcBorders>
              <w:right w:val="single" w:sz="8" w:space="0" w:color="C5C5C5"/>
            </w:tcBorders>
            <w:vAlign w:val="bottom"/>
          </w:tcPr>
          <w:p w14:paraId="79437919" w14:textId="77777777" w:rsidR="003339E5" w:rsidRDefault="003B64C7">
            <w:pPr>
              <w:ind w:left="40"/>
              <w:rPr>
                <w:sz w:val="20"/>
                <w:szCs w:val="20"/>
              </w:rPr>
            </w:pPr>
            <w:r>
              <w:rPr>
                <w:rFonts w:ascii="Calibri" w:eastAsia="Calibri" w:hAnsi="Calibri" w:cs="Calibri"/>
              </w:rPr>
              <w:t>product line)</w:t>
            </w:r>
          </w:p>
        </w:tc>
        <w:tc>
          <w:tcPr>
            <w:tcW w:w="4020" w:type="dxa"/>
            <w:tcBorders>
              <w:right w:val="single" w:sz="8" w:space="0" w:color="C5C5C5"/>
            </w:tcBorders>
            <w:vAlign w:val="bottom"/>
          </w:tcPr>
          <w:p w14:paraId="2C89A79F" w14:textId="77777777" w:rsidR="003339E5" w:rsidRDefault="003339E5">
            <w:pPr>
              <w:rPr>
                <w:sz w:val="23"/>
                <w:szCs w:val="23"/>
              </w:rPr>
            </w:pPr>
          </w:p>
        </w:tc>
      </w:tr>
      <w:tr w:rsidR="003339E5" w14:paraId="46E66EA7" w14:textId="77777777">
        <w:trPr>
          <w:trHeight w:val="583"/>
        </w:trPr>
        <w:tc>
          <w:tcPr>
            <w:tcW w:w="60" w:type="dxa"/>
            <w:tcBorders>
              <w:left w:val="single" w:sz="8" w:space="0" w:color="C5C5C5"/>
              <w:bottom w:val="single" w:sz="8" w:space="0" w:color="C5C5C5"/>
            </w:tcBorders>
            <w:vAlign w:val="bottom"/>
          </w:tcPr>
          <w:p w14:paraId="1B0DD769" w14:textId="77777777" w:rsidR="003339E5" w:rsidRDefault="003339E5">
            <w:pPr>
              <w:rPr>
                <w:sz w:val="24"/>
                <w:szCs w:val="24"/>
              </w:rPr>
            </w:pPr>
          </w:p>
        </w:tc>
        <w:tc>
          <w:tcPr>
            <w:tcW w:w="440" w:type="dxa"/>
            <w:tcBorders>
              <w:bottom w:val="single" w:sz="8" w:space="0" w:color="C5C5C5"/>
            </w:tcBorders>
            <w:vAlign w:val="bottom"/>
          </w:tcPr>
          <w:p w14:paraId="7D0DAA89" w14:textId="77777777" w:rsidR="003339E5" w:rsidRDefault="003339E5">
            <w:pPr>
              <w:rPr>
                <w:sz w:val="24"/>
                <w:szCs w:val="24"/>
              </w:rPr>
            </w:pPr>
          </w:p>
        </w:tc>
        <w:tc>
          <w:tcPr>
            <w:tcW w:w="240" w:type="dxa"/>
            <w:tcBorders>
              <w:bottom w:val="single" w:sz="8" w:space="0" w:color="C5C5C5"/>
            </w:tcBorders>
            <w:vAlign w:val="bottom"/>
          </w:tcPr>
          <w:p w14:paraId="10545058" w14:textId="77777777" w:rsidR="003339E5" w:rsidRDefault="003339E5">
            <w:pPr>
              <w:rPr>
                <w:sz w:val="24"/>
                <w:szCs w:val="24"/>
              </w:rPr>
            </w:pPr>
          </w:p>
        </w:tc>
        <w:tc>
          <w:tcPr>
            <w:tcW w:w="100" w:type="dxa"/>
            <w:tcBorders>
              <w:bottom w:val="single" w:sz="8" w:space="0" w:color="C5C5C5"/>
            </w:tcBorders>
            <w:vAlign w:val="bottom"/>
          </w:tcPr>
          <w:p w14:paraId="0D9AFC24" w14:textId="77777777" w:rsidR="003339E5" w:rsidRDefault="003339E5">
            <w:pPr>
              <w:rPr>
                <w:sz w:val="24"/>
                <w:szCs w:val="24"/>
              </w:rPr>
            </w:pPr>
          </w:p>
        </w:tc>
        <w:tc>
          <w:tcPr>
            <w:tcW w:w="100" w:type="dxa"/>
            <w:tcBorders>
              <w:bottom w:val="single" w:sz="8" w:space="0" w:color="C5C5C5"/>
            </w:tcBorders>
            <w:vAlign w:val="bottom"/>
          </w:tcPr>
          <w:p w14:paraId="0DC79F16" w14:textId="77777777" w:rsidR="003339E5" w:rsidRDefault="003339E5">
            <w:pPr>
              <w:rPr>
                <w:sz w:val="24"/>
                <w:szCs w:val="24"/>
              </w:rPr>
            </w:pPr>
          </w:p>
        </w:tc>
        <w:tc>
          <w:tcPr>
            <w:tcW w:w="20" w:type="dxa"/>
            <w:tcBorders>
              <w:bottom w:val="single" w:sz="8" w:space="0" w:color="C5C5C5"/>
            </w:tcBorders>
            <w:vAlign w:val="bottom"/>
          </w:tcPr>
          <w:p w14:paraId="3E2ED6B3" w14:textId="77777777" w:rsidR="003339E5" w:rsidRDefault="003339E5">
            <w:pPr>
              <w:rPr>
                <w:sz w:val="24"/>
                <w:szCs w:val="24"/>
              </w:rPr>
            </w:pPr>
          </w:p>
        </w:tc>
        <w:tc>
          <w:tcPr>
            <w:tcW w:w="400" w:type="dxa"/>
            <w:tcBorders>
              <w:bottom w:val="single" w:sz="8" w:space="0" w:color="C5C5C5"/>
            </w:tcBorders>
            <w:vAlign w:val="bottom"/>
          </w:tcPr>
          <w:p w14:paraId="25EF6459" w14:textId="77777777" w:rsidR="003339E5" w:rsidRDefault="003339E5">
            <w:pPr>
              <w:rPr>
                <w:sz w:val="24"/>
                <w:szCs w:val="24"/>
              </w:rPr>
            </w:pPr>
          </w:p>
        </w:tc>
        <w:tc>
          <w:tcPr>
            <w:tcW w:w="640" w:type="dxa"/>
            <w:tcBorders>
              <w:bottom w:val="single" w:sz="8" w:space="0" w:color="C5C5C5"/>
              <w:right w:val="single" w:sz="8" w:space="0" w:color="C5C5C5"/>
            </w:tcBorders>
            <w:vAlign w:val="bottom"/>
          </w:tcPr>
          <w:p w14:paraId="6BE98392"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8695EB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7D628071" w14:textId="77777777" w:rsidR="003339E5" w:rsidRDefault="003339E5">
            <w:pPr>
              <w:rPr>
                <w:sz w:val="24"/>
                <w:szCs w:val="24"/>
              </w:rPr>
            </w:pPr>
          </w:p>
        </w:tc>
      </w:tr>
    </w:tbl>
    <w:p w14:paraId="112FE36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12224" behindDoc="1" locked="0" layoutInCell="0" allowOverlap="1" wp14:anchorId="7F928C24" wp14:editId="3417307F">
                <wp:simplePos x="0" y="0"/>
                <wp:positionH relativeFrom="column">
                  <wp:posOffset>-17145</wp:posOffset>
                </wp:positionH>
                <wp:positionV relativeFrom="paragraph">
                  <wp:posOffset>690880</wp:posOffset>
                </wp:positionV>
                <wp:extent cx="4836160" cy="204470"/>
                <wp:effectExtent l="0" t="0" r="0" b="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35AF11C" id="Shape 1148" o:spid="_x0000_s1026" style="position:absolute;left:0;text-align:left;margin-left:-1.35pt;margin-top:54.4pt;width:380.8pt;height:16.1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2213248" behindDoc="1" locked="0" layoutInCell="0" allowOverlap="1" wp14:anchorId="78AC55DE" wp14:editId="06672EC5">
                <wp:simplePos x="0" y="0"/>
                <wp:positionH relativeFrom="column">
                  <wp:posOffset>4819015</wp:posOffset>
                </wp:positionH>
                <wp:positionV relativeFrom="paragraph">
                  <wp:posOffset>690880</wp:posOffset>
                </wp:positionV>
                <wp:extent cx="2026285" cy="204470"/>
                <wp:effectExtent l="0" t="0" r="0" b="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BCC1C4A" id="Shape 1149" o:spid="_x0000_s1026" style="position:absolute;left:0;text-align:left;margin-left:379.45pt;margin-top:54.4pt;width:159.55pt;height:16.1pt;z-index:-25110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" o:allowincell="f" fillcolor="silver" stroked="f"/>
            </w:pict>
          </mc:Fallback>
        </mc:AlternateContent>
      </w:r>
    </w:p>
    <w:p w14:paraId="753374A7" w14:textId="77777777" w:rsidR="003339E5" w:rsidRDefault="003339E5">
      <w:pPr>
        <w:sectPr w:rsidR="003339E5">
          <w:pgSz w:w="12240" w:h="15840"/>
          <w:pgMar w:top="1032" w:right="720" w:bottom="0" w:left="740" w:header="0" w:footer="0" w:gutter="0"/>
          <w:cols w:space="720" w:equalWidth="0">
            <w:col w:w="10780"/>
          </w:cols>
        </w:sectPr>
      </w:pPr>
    </w:p>
    <w:p w14:paraId="520F1823" w14:textId="77777777" w:rsidR="003339E5" w:rsidRDefault="003339E5">
      <w:pPr>
        <w:spacing w:line="200" w:lineRule="exact"/>
        <w:rPr>
          <w:sz w:val="20"/>
          <w:szCs w:val="20"/>
        </w:rPr>
      </w:pPr>
    </w:p>
    <w:p w14:paraId="281DDF17" w14:textId="77777777" w:rsidR="003339E5" w:rsidRDefault="003339E5">
      <w:pPr>
        <w:spacing w:line="200" w:lineRule="exact"/>
        <w:rPr>
          <w:sz w:val="20"/>
          <w:szCs w:val="20"/>
        </w:rPr>
      </w:pPr>
    </w:p>
    <w:p w14:paraId="1D04502C" w14:textId="77777777" w:rsidR="003339E5" w:rsidRDefault="003339E5">
      <w:pPr>
        <w:spacing w:line="200" w:lineRule="exact"/>
        <w:rPr>
          <w:sz w:val="20"/>
          <w:szCs w:val="20"/>
        </w:rPr>
      </w:pPr>
    </w:p>
    <w:p w14:paraId="49846128" w14:textId="77777777" w:rsidR="003339E5" w:rsidRDefault="003339E5">
      <w:pPr>
        <w:spacing w:line="200" w:lineRule="exact"/>
        <w:rPr>
          <w:sz w:val="20"/>
          <w:szCs w:val="20"/>
        </w:rPr>
      </w:pPr>
    </w:p>
    <w:p w14:paraId="769005B5" w14:textId="77777777" w:rsidR="003339E5" w:rsidRDefault="003339E5">
      <w:pPr>
        <w:spacing w:line="200" w:lineRule="exact"/>
        <w:rPr>
          <w:sz w:val="20"/>
          <w:szCs w:val="20"/>
        </w:rPr>
      </w:pPr>
    </w:p>
    <w:p w14:paraId="0E37EA37" w14:textId="77777777" w:rsidR="003339E5" w:rsidRDefault="003339E5">
      <w:pPr>
        <w:spacing w:line="200" w:lineRule="exact"/>
        <w:rPr>
          <w:sz w:val="20"/>
          <w:szCs w:val="20"/>
        </w:rPr>
      </w:pPr>
    </w:p>
    <w:p w14:paraId="12210465" w14:textId="77777777" w:rsidR="003339E5" w:rsidRDefault="003339E5">
      <w:pPr>
        <w:spacing w:line="274" w:lineRule="exact"/>
        <w:rPr>
          <w:sz w:val="20"/>
          <w:szCs w:val="20"/>
        </w:rPr>
      </w:pPr>
    </w:p>
    <w:p w14:paraId="17B243F3" w14:textId="77777777" w:rsidR="003339E5" w:rsidRDefault="003B64C7">
      <w:pPr>
        <w:ind w:left="10380"/>
        <w:rPr>
          <w:sz w:val="20"/>
          <w:szCs w:val="20"/>
        </w:rPr>
      </w:pPr>
      <w:r>
        <w:rPr>
          <w:rFonts w:ascii="Calibri" w:eastAsia="Calibri" w:hAnsi="Calibri" w:cs="Calibri"/>
        </w:rPr>
        <w:t>162</w:t>
      </w:r>
    </w:p>
    <w:p w14:paraId="2CE59007" w14:textId="77777777" w:rsidR="003339E5" w:rsidRDefault="003339E5">
      <w:pPr>
        <w:sectPr w:rsidR="003339E5">
          <w:type w:val="continuous"/>
          <w:pgSz w:w="12240" w:h="15840"/>
          <w:pgMar w:top="1032" w:right="720" w:bottom="0" w:left="740" w:header="0" w:footer="0" w:gutter="0"/>
          <w:cols w:space="720" w:equalWidth="0">
            <w:col w:w="1078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460"/>
        <w:gridCol w:w="40"/>
        <w:gridCol w:w="360"/>
        <w:gridCol w:w="20"/>
        <w:gridCol w:w="160"/>
        <w:gridCol w:w="60"/>
        <w:gridCol w:w="80"/>
        <w:gridCol w:w="400"/>
        <w:gridCol w:w="360"/>
        <w:gridCol w:w="4780"/>
        <w:gridCol w:w="4020"/>
        <w:gridCol w:w="30"/>
      </w:tblGrid>
      <w:tr w:rsidR="003339E5" w14:paraId="762AC784" w14:textId="77777777">
        <w:trPr>
          <w:trHeight w:val="1462"/>
        </w:trPr>
        <w:tc>
          <w:tcPr>
            <w:tcW w:w="60" w:type="dxa"/>
            <w:tcBorders>
              <w:left w:val="single" w:sz="8" w:space="0" w:color="085296"/>
            </w:tcBorders>
            <w:shd w:val="clear" w:color="auto" w:fill="085296"/>
            <w:vAlign w:val="bottom"/>
          </w:tcPr>
          <w:p w14:paraId="7DD332B5" w14:textId="77777777" w:rsidR="003339E5" w:rsidRDefault="003339E5">
            <w:pPr>
              <w:rPr>
                <w:sz w:val="24"/>
                <w:szCs w:val="24"/>
              </w:rPr>
            </w:pPr>
            <w:bookmarkStart w:id="163" w:name="page163"/>
            <w:bookmarkEnd w:id="163"/>
          </w:p>
        </w:tc>
        <w:tc>
          <w:tcPr>
            <w:tcW w:w="1580" w:type="dxa"/>
            <w:gridSpan w:val="8"/>
            <w:vMerge w:val="restart"/>
            <w:shd w:val="clear" w:color="auto" w:fill="085296"/>
            <w:vAlign w:val="bottom"/>
          </w:tcPr>
          <w:p w14:paraId="2A4D459D"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71745540"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16F76174" w14:textId="77777777" w:rsidR="003339E5" w:rsidRDefault="003339E5">
            <w:pPr>
              <w:rPr>
                <w:sz w:val="24"/>
                <w:szCs w:val="24"/>
              </w:rPr>
            </w:pPr>
          </w:p>
        </w:tc>
        <w:tc>
          <w:tcPr>
            <w:tcW w:w="0" w:type="dxa"/>
            <w:vAlign w:val="bottom"/>
          </w:tcPr>
          <w:p w14:paraId="2B625384" w14:textId="77777777" w:rsidR="003339E5" w:rsidRDefault="003339E5">
            <w:pPr>
              <w:rPr>
                <w:sz w:val="1"/>
                <w:szCs w:val="1"/>
              </w:rPr>
            </w:pPr>
          </w:p>
        </w:tc>
      </w:tr>
      <w:tr w:rsidR="003339E5" w14:paraId="68DCA8D0" w14:textId="77777777">
        <w:trPr>
          <w:trHeight w:val="562"/>
        </w:trPr>
        <w:tc>
          <w:tcPr>
            <w:tcW w:w="60" w:type="dxa"/>
            <w:tcBorders>
              <w:left w:val="single" w:sz="8" w:space="0" w:color="085296"/>
            </w:tcBorders>
            <w:shd w:val="clear" w:color="auto" w:fill="085296"/>
            <w:vAlign w:val="bottom"/>
          </w:tcPr>
          <w:p w14:paraId="6235079D" w14:textId="77777777" w:rsidR="003339E5" w:rsidRDefault="003339E5">
            <w:pPr>
              <w:rPr>
                <w:sz w:val="24"/>
                <w:szCs w:val="24"/>
              </w:rPr>
            </w:pPr>
          </w:p>
        </w:tc>
        <w:tc>
          <w:tcPr>
            <w:tcW w:w="1580" w:type="dxa"/>
            <w:gridSpan w:val="8"/>
            <w:vMerge/>
            <w:shd w:val="clear" w:color="auto" w:fill="085296"/>
            <w:vAlign w:val="bottom"/>
          </w:tcPr>
          <w:p w14:paraId="27720B32"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5D244BFD"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5484060C" w14:textId="77777777" w:rsidR="003339E5" w:rsidRDefault="003339E5">
            <w:pPr>
              <w:rPr>
                <w:sz w:val="24"/>
                <w:szCs w:val="24"/>
              </w:rPr>
            </w:pPr>
          </w:p>
        </w:tc>
        <w:tc>
          <w:tcPr>
            <w:tcW w:w="0" w:type="dxa"/>
            <w:vAlign w:val="bottom"/>
          </w:tcPr>
          <w:p w14:paraId="67E8CBBB" w14:textId="77777777" w:rsidR="003339E5" w:rsidRDefault="003339E5">
            <w:pPr>
              <w:rPr>
                <w:sz w:val="1"/>
                <w:szCs w:val="1"/>
              </w:rPr>
            </w:pPr>
          </w:p>
        </w:tc>
      </w:tr>
      <w:tr w:rsidR="003339E5" w14:paraId="1D41335E" w14:textId="77777777">
        <w:trPr>
          <w:trHeight w:val="816"/>
        </w:trPr>
        <w:tc>
          <w:tcPr>
            <w:tcW w:w="60" w:type="dxa"/>
            <w:vAlign w:val="bottom"/>
          </w:tcPr>
          <w:p w14:paraId="74451245" w14:textId="77777777" w:rsidR="003339E5" w:rsidRDefault="003339E5">
            <w:pPr>
              <w:rPr>
                <w:sz w:val="24"/>
                <w:szCs w:val="24"/>
              </w:rPr>
            </w:pPr>
          </w:p>
        </w:tc>
        <w:tc>
          <w:tcPr>
            <w:tcW w:w="460" w:type="dxa"/>
            <w:vAlign w:val="bottom"/>
          </w:tcPr>
          <w:p w14:paraId="18DAD1B0" w14:textId="77777777" w:rsidR="003339E5" w:rsidRDefault="003339E5">
            <w:pPr>
              <w:rPr>
                <w:sz w:val="24"/>
                <w:szCs w:val="24"/>
              </w:rPr>
            </w:pPr>
          </w:p>
        </w:tc>
        <w:tc>
          <w:tcPr>
            <w:tcW w:w="40" w:type="dxa"/>
            <w:vAlign w:val="bottom"/>
          </w:tcPr>
          <w:p w14:paraId="1DAB00B7" w14:textId="77777777" w:rsidR="003339E5" w:rsidRDefault="003339E5">
            <w:pPr>
              <w:rPr>
                <w:sz w:val="24"/>
                <w:szCs w:val="24"/>
              </w:rPr>
            </w:pPr>
          </w:p>
        </w:tc>
        <w:tc>
          <w:tcPr>
            <w:tcW w:w="1080" w:type="dxa"/>
            <w:gridSpan w:val="6"/>
            <w:vAlign w:val="bottom"/>
          </w:tcPr>
          <w:p w14:paraId="444733AA" w14:textId="77777777" w:rsidR="003339E5" w:rsidRDefault="003B64C7">
            <w:pPr>
              <w:ind w:left="80"/>
              <w:rPr>
                <w:sz w:val="20"/>
                <w:szCs w:val="20"/>
              </w:rPr>
            </w:pPr>
            <w:r>
              <w:rPr>
                <w:rFonts w:ascii="Calibri" w:eastAsia="Calibri" w:hAnsi="Calibri" w:cs="Calibri"/>
                <w:b/>
                <w:bCs/>
                <w:color w:val="FFFFFF"/>
                <w:sz w:val="24"/>
                <w:szCs w:val="24"/>
              </w:rPr>
              <w:t>Service</w:t>
            </w:r>
          </w:p>
        </w:tc>
        <w:tc>
          <w:tcPr>
            <w:tcW w:w="360" w:type="dxa"/>
            <w:vAlign w:val="bottom"/>
          </w:tcPr>
          <w:p w14:paraId="7A95C9A9" w14:textId="77777777" w:rsidR="003339E5" w:rsidRDefault="003339E5">
            <w:pPr>
              <w:rPr>
                <w:sz w:val="24"/>
                <w:szCs w:val="24"/>
              </w:rPr>
            </w:pPr>
          </w:p>
        </w:tc>
        <w:tc>
          <w:tcPr>
            <w:tcW w:w="4780" w:type="dxa"/>
            <w:vAlign w:val="bottom"/>
          </w:tcPr>
          <w:p w14:paraId="5F664E7B"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72DDA8B6"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3C9E3AC4" w14:textId="77777777" w:rsidR="003339E5" w:rsidRDefault="003339E5">
            <w:pPr>
              <w:rPr>
                <w:sz w:val="1"/>
                <w:szCs w:val="1"/>
              </w:rPr>
            </w:pPr>
          </w:p>
        </w:tc>
      </w:tr>
      <w:tr w:rsidR="003339E5" w14:paraId="079A469C" w14:textId="77777777">
        <w:trPr>
          <w:trHeight w:val="119"/>
        </w:trPr>
        <w:tc>
          <w:tcPr>
            <w:tcW w:w="60" w:type="dxa"/>
            <w:tcBorders>
              <w:bottom w:val="single" w:sz="8" w:space="0" w:color="C5C5C5"/>
            </w:tcBorders>
            <w:vAlign w:val="bottom"/>
          </w:tcPr>
          <w:p w14:paraId="695C5F88" w14:textId="77777777" w:rsidR="003339E5" w:rsidRDefault="003339E5">
            <w:pPr>
              <w:rPr>
                <w:sz w:val="10"/>
                <w:szCs w:val="10"/>
              </w:rPr>
            </w:pPr>
          </w:p>
        </w:tc>
        <w:tc>
          <w:tcPr>
            <w:tcW w:w="1580" w:type="dxa"/>
            <w:gridSpan w:val="8"/>
            <w:tcBorders>
              <w:bottom w:val="single" w:sz="8" w:space="0" w:color="C5C5C5"/>
            </w:tcBorders>
            <w:vAlign w:val="bottom"/>
          </w:tcPr>
          <w:p w14:paraId="17C9E210" w14:textId="77777777" w:rsidR="003339E5" w:rsidRDefault="003339E5">
            <w:pPr>
              <w:rPr>
                <w:sz w:val="10"/>
                <w:szCs w:val="10"/>
              </w:rPr>
            </w:pPr>
          </w:p>
        </w:tc>
        <w:tc>
          <w:tcPr>
            <w:tcW w:w="360" w:type="dxa"/>
            <w:tcBorders>
              <w:bottom w:val="single" w:sz="8" w:space="0" w:color="C5C5C5"/>
            </w:tcBorders>
            <w:vAlign w:val="bottom"/>
          </w:tcPr>
          <w:p w14:paraId="36F24ABE" w14:textId="77777777" w:rsidR="003339E5" w:rsidRDefault="003339E5">
            <w:pPr>
              <w:rPr>
                <w:sz w:val="10"/>
                <w:szCs w:val="10"/>
              </w:rPr>
            </w:pPr>
          </w:p>
        </w:tc>
        <w:tc>
          <w:tcPr>
            <w:tcW w:w="4780" w:type="dxa"/>
            <w:tcBorders>
              <w:bottom w:val="single" w:sz="8" w:space="0" w:color="C5C5C5"/>
            </w:tcBorders>
            <w:vAlign w:val="bottom"/>
          </w:tcPr>
          <w:p w14:paraId="082A2714" w14:textId="77777777" w:rsidR="003339E5" w:rsidRDefault="003339E5">
            <w:pPr>
              <w:rPr>
                <w:sz w:val="10"/>
                <w:szCs w:val="10"/>
              </w:rPr>
            </w:pPr>
          </w:p>
        </w:tc>
        <w:tc>
          <w:tcPr>
            <w:tcW w:w="4020" w:type="dxa"/>
            <w:tcBorders>
              <w:bottom w:val="single" w:sz="8" w:space="0" w:color="C5C5C5"/>
            </w:tcBorders>
            <w:vAlign w:val="bottom"/>
          </w:tcPr>
          <w:p w14:paraId="5429EBC1" w14:textId="77777777" w:rsidR="003339E5" w:rsidRDefault="003339E5">
            <w:pPr>
              <w:rPr>
                <w:sz w:val="10"/>
                <w:szCs w:val="10"/>
              </w:rPr>
            </w:pPr>
          </w:p>
        </w:tc>
        <w:tc>
          <w:tcPr>
            <w:tcW w:w="0" w:type="dxa"/>
            <w:vAlign w:val="bottom"/>
          </w:tcPr>
          <w:p w14:paraId="67461B82" w14:textId="77777777" w:rsidR="003339E5" w:rsidRDefault="003339E5">
            <w:pPr>
              <w:rPr>
                <w:sz w:val="1"/>
                <w:szCs w:val="1"/>
              </w:rPr>
            </w:pPr>
          </w:p>
        </w:tc>
      </w:tr>
      <w:tr w:rsidR="003339E5" w14:paraId="7ABD178D" w14:textId="77777777">
        <w:trPr>
          <w:trHeight w:val="286"/>
        </w:trPr>
        <w:tc>
          <w:tcPr>
            <w:tcW w:w="60" w:type="dxa"/>
            <w:tcBorders>
              <w:left w:val="single" w:sz="8" w:space="0" w:color="C5C5C5"/>
            </w:tcBorders>
            <w:vAlign w:val="bottom"/>
          </w:tcPr>
          <w:p w14:paraId="4493963A" w14:textId="77777777" w:rsidR="003339E5" w:rsidRDefault="003339E5">
            <w:pPr>
              <w:rPr>
                <w:sz w:val="24"/>
                <w:szCs w:val="24"/>
              </w:rPr>
            </w:pPr>
          </w:p>
        </w:tc>
        <w:tc>
          <w:tcPr>
            <w:tcW w:w="1580" w:type="dxa"/>
            <w:gridSpan w:val="8"/>
            <w:vAlign w:val="bottom"/>
          </w:tcPr>
          <w:p w14:paraId="6CF71AD1" w14:textId="77777777" w:rsidR="003339E5" w:rsidRDefault="003B64C7">
            <w:pPr>
              <w:rPr>
                <w:rFonts w:ascii="Calibri" w:eastAsia="Calibri" w:hAnsi="Calibri" w:cs="Calibri"/>
                <w:color w:val="085296"/>
              </w:rPr>
            </w:pPr>
            <w:hyperlink r:id="rId402">
              <w:r>
                <w:rPr>
                  <w:rFonts w:ascii="Calibri" w:eastAsia="Calibri" w:hAnsi="Calibri" w:cs="Calibri"/>
                  <w:color w:val="085296"/>
                </w:rPr>
                <w:t>Login.gov</w:t>
              </w:r>
            </w:hyperlink>
          </w:p>
        </w:tc>
        <w:tc>
          <w:tcPr>
            <w:tcW w:w="360" w:type="dxa"/>
            <w:tcBorders>
              <w:right w:val="single" w:sz="8" w:space="0" w:color="C5C5C5"/>
            </w:tcBorders>
            <w:vAlign w:val="bottom"/>
          </w:tcPr>
          <w:p w14:paraId="5ECCA568" w14:textId="77777777" w:rsidR="003339E5" w:rsidRDefault="003339E5">
            <w:pPr>
              <w:rPr>
                <w:sz w:val="24"/>
                <w:szCs w:val="24"/>
              </w:rPr>
            </w:pPr>
          </w:p>
        </w:tc>
        <w:tc>
          <w:tcPr>
            <w:tcW w:w="4780" w:type="dxa"/>
            <w:tcBorders>
              <w:right w:val="single" w:sz="8" w:space="0" w:color="C5C5C5"/>
            </w:tcBorders>
            <w:vAlign w:val="bottom"/>
          </w:tcPr>
          <w:p w14:paraId="6BF26CC2" w14:textId="77777777" w:rsidR="003339E5" w:rsidRDefault="003B64C7">
            <w:pPr>
              <w:ind w:left="60"/>
              <w:rPr>
                <w:sz w:val="20"/>
                <w:szCs w:val="20"/>
              </w:rPr>
            </w:pPr>
            <w:r>
              <w:rPr>
                <w:rFonts w:ascii="Calibri" w:eastAsia="Calibri" w:hAnsi="Calibri" w:cs="Calibri"/>
              </w:rPr>
              <w:t>Federated credential management for public-</w:t>
            </w:r>
          </w:p>
        </w:tc>
        <w:tc>
          <w:tcPr>
            <w:tcW w:w="4020" w:type="dxa"/>
            <w:tcBorders>
              <w:right w:val="single" w:sz="8" w:space="0" w:color="C5C5C5"/>
            </w:tcBorders>
            <w:vAlign w:val="bottom"/>
          </w:tcPr>
          <w:p w14:paraId="4E43307B"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02A7CF01" w14:textId="77777777" w:rsidR="003339E5" w:rsidRDefault="003339E5">
            <w:pPr>
              <w:rPr>
                <w:sz w:val="1"/>
                <w:szCs w:val="1"/>
              </w:rPr>
            </w:pPr>
          </w:p>
        </w:tc>
      </w:tr>
      <w:tr w:rsidR="003339E5" w14:paraId="13A67AEA" w14:textId="77777777">
        <w:trPr>
          <w:trHeight w:val="278"/>
        </w:trPr>
        <w:tc>
          <w:tcPr>
            <w:tcW w:w="60" w:type="dxa"/>
            <w:tcBorders>
              <w:left w:val="single" w:sz="8" w:space="0" w:color="C5C5C5"/>
            </w:tcBorders>
            <w:vAlign w:val="bottom"/>
          </w:tcPr>
          <w:p w14:paraId="433D7349" w14:textId="77777777" w:rsidR="003339E5" w:rsidRDefault="003339E5">
            <w:pPr>
              <w:rPr>
                <w:sz w:val="24"/>
                <w:szCs w:val="24"/>
              </w:rPr>
            </w:pPr>
          </w:p>
        </w:tc>
        <w:tc>
          <w:tcPr>
            <w:tcW w:w="460" w:type="dxa"/>
            <w:tcBorders>
              <w:top w:val="single" w:sz="8" w:space="0" w:color="085296"/>
            </w:tcBorders>
            <w:vAlign w:val="bottom"/>
          </w:tcPr>
          <w:p w14:paraId="277C9A0D" w14:textId="77777777" w:rsidR="003339E5" w:rsidRDefault="003339E5">
            <w:pPr>
              <w:rPr>
                <w:sz w:val="24"/>
                <w:szCs w:val="24"/>
              </w:rPr>
            </w:pPr>
          </w:p>
        </w:tc>
        <w:tc>
          <w:tcPr>
            <w:tcW w:w="40" w:type="dxa"/>
            <w:tcBorders>
              <w:top w:val="single" w:sz="8" w:space="0" w:color="085296"/>
            </w:tcBorders>
            <w:vAlign w:val="bottom"/>
          </w:tcPr>
          <w:p w14:paraId="722EB917" w14:textId="77777777" w:rsidR="003339E5" w:rsidRDefault="003339E5">
            <w:pPr>
              <w:rPr>
                <w:sz w:val="24"/>
                <w:szCs w:val="24"/>
              </w:rPr>
            </w:pPr>
          </w:p>
        </w:tc>
        <w:tc>
          <w:tcPr>
            <w:tcW w:w="360" w:type="dxa"/>
            <w:tcBorders>
              <w:top w:val="single" w:sz="8" w:space="0" w:color="085296"/>
            </w:tcBorders>
            <w:vAlign w:val="bottom"/>
          </w:tcPr>
          <w:p w14:paraId="057F956E" w14:textId="77777777" w:rsidR="003339E5" w:rsidRDefault="003339E5">
            <w:pPr>
              <w:rPr>
                <w:sz w:val="24"/>
                <w:szCs w:val="24"/>
              </w:rPr>
            </w:pPr>
          </w:p>
        </w:tc>
        <w:tc>
          <w:tcPr>
            <w:tcW w:w="20" w:type="dxa"/>
            <w:vAlign w:val="bottom"/>
          </w:tcPr>
          <w:p w14:paraId="0A9449FF" w14:textId="77777777" w:rsidR="003339E5" w:rsidRDefault="003339E5">
            <w:pPr>
              <w:rPr>
                <w:sz w:val="24"/>
                <w:szCs w:val="24"/>
              </w:rPr>
            </w:pPr>
          </w:p>
        </w:tc>
        <w:tc>
          <w:tcPr>
            <w:tcW w:w="160" w:type="dxa"/>
            <w:vAlign w:val="bottom"/>
          </w:tcPr>
          <w:p w14:paraId="75E7757A" w14:textId="77777777" w:rsidR="003339E5" w:rsidRDefault="003339E5">
            <w:pPr>
              <w:rPr>
                <w:sz w:val="24"/>
                <w:szCs w:val="24"/>
              </w:rPr>
            </w:pPr>
          </w:p>
        </w:tc>
        <w:tc>
          <w:tcPr>
            <w:tcW w:w="60" w:type="dxa"/>
            <w:vAlign w:val="bottom"/>
          </w:tcPr>
          <w:p w14:paraId="4B92D237" w14:textId="77777777" w:rsidR="003339E5" w:rsidRDefault="003339E5">
            <w:pPr>
              <w:rPr>
                <w:sz w:val="24"/>
                <w:szCs w:val="24"/>
              </w:rPr>
            </w:pPr>
          </w:p>
        </w:tc>
        <w:tc>
          <w:tcPr>
            <w:tcW w:w="80" w:type="dxa"/>
            <w:vAlign w:val="bottom"/>
          </w:tcPr>
          <w:p w14:paraId="5A975C6C" w14:textId="77777777" w:rsidR="003339E5" w:rsidRDefault="003339E5">
            <w:pPr>
              <w:rPr>
                <w:sz w:val="24"/>
                <w:szCs w:val="24"/>
              </w:rPr>
            </w:pPr>
          </w:p>
        </w:tc>
        <w:tc>
          <w:tcPr>
            <w:tcW w:w="400" w:type="dxa"/>
            <w:vAlign w:val="bottom"/>
          </w:tcPr>
          <w:p w14:paraId="7BC19045" w14:textId="77777777" w:rsidR="003339E5" w:rsidRDefault="003339E5">
            <w:pPr>
              <w:rPr>
                <w:sz w:val="24"/>
                <w:szCs w:val="24"/>
              </w:rPr>
            </w:pPr>
          </w:p>
        </w:tc>
        <w:tc>
          <w:tcPr>
            <w:tcW w:w="360" w:type="dxa"/>
            <w:tcBorders>
              <w:right w:val="single" w:sz="8" w:space="0" w:color="C5C5C5"/>
            </w:tcBorders>
            <w:vAlign w:val="bottom"/>
          </w:tcPr>
          <w:p w14:paraId="4BC89CA1" w14:textId="77777777" w:rsidR="003339E5" w:rsidRDefault="003339E5">
            <w:pPr>
              <w:rPr>
                <w:sz w:val="24"/>
                <w:szCs w:val="24"/>
              </w:rPr>
            </w:pPr>
          </w:p>
        </w:tc>
        <w:tc>
          <w:tcPr>
            <w:tcW w:w="4780" w:type="dxa"/>
            <w:tcBorders>
              <w:right w:val="single" w:sz="8" w:space="0" w:color="C5C5C5"/>
            </w:tcBorders>
            <w:vAlign w:val="bottom"/>
          </w:tcPr>
          <w:p w14:paraId="6A2DA62D" w14:textId="77777777" w:rsidR="003339E5" w:rsidRDefault="003B64C7">
            <w:pPr>
              <w:ind w:left="60"/>
              <w:rPr>
                <w:sz w:val="20"/>
                <w:szCs w:val="20"/>
              </w:rPr>
            </w:pPr>
            <w:r>
              <w:rPr>
                <w:rFonts w:ascii="Calibri" w:eastAsia="Calibri" w:hAnsi="Calibri" w:cs="Calibri"/>
              </w:rPr>
              <w:t>private programs</w:t>
            </w:r>
          </w:p>
        </w:tc>
        <w:tc>
          <w:tcPr>
            <w:tcW w:w="4020" w:type="dxa"/>
            <w:tcBorders>
              <w:right w:val="single" w:sz="8" w:space="0" w:color="C5C5C5"/>
            </w:tcBorders>
            <w:vAlign w:val="bottom"/>
          </w:tcPr>
          <w:p w14:paraId="744CF671" w14:textId="77777777" w:rsidR="003339E5" w:rsidRDefault="003339E5">
            <w:pPr>
              <w:rPr>
                <w:sz w:val="24"/>
                <w:szCs w:val="24"/>
              </w:rPr>
            </w:pPr>
          </w:p>
        </w:tc>
        <w:tc>
          <w:tcPr>
            <w:tcW w:w="0" w:type="dxa"/>
            <w:vAlign w:val="bottom"/>
          </w:tcPr>
          <w:p w14:paraId="4797550C" w14:textId="77777777" w:rsidR="003339E5" w:rsidRDefault="003339E5">
            <w:pPr>
              <w:rPr>
                <w:sz w:val="1"/>
                <w:szCs w:val="1"/>
              </w:rPr>
            </w:pPr>
          </w:p>
        </w:tc>
      </w:tr>
      <w:tr w:rsidR="003339E5" w14:paraId="12B461C6" w14:textId="77777777">
        <w:trPr>
          <w:trHeight w:val="307"/>
        </w:trPr>
        <w:tc>
          <w:tcPr>
            <w:tcW w:w="60" w:type="dxa"/>
            <w:tcBorders>
              <w:left w:val="single" w:sz="8" w:space="0" w:color="C5C5C5"/>
              <w:bottom w:val="single" w:sz="8" w:space="0" w:color="C5C5C5"/>
            </w:tcBorders>
            <w:vAlign w:val="bottom"/>
          </w:tcPr>
          <w:p w14:paraId="74C61668" w14:textId="77777777" w:rsidR="003339E5" w:rsidRDefault="003339E5">
            <w:pPr>
              <w:rPr>
                <w:sz w:val="24"/>
                <w:szCs w:val="24"/>
              </w:rPr>
            </w:pPr>
          </w:p>
        </w:tc>
        <w:tc>
          <w:tcPr>
            <w:tcW w:w="1580" w:type="dxa"/>
            <w:gridSpan w:val="8"/>
            <w:tcBorders>
              <w:bottom w:val="single" w:sz="8" w:space="0" w:color="C5C5C5"/>
            </w:tcBorders>
            <w:vAlign w:val="bottom"/>
          </w:tcPr>
          <w:p w14:paraId="6E5684D8"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0833566C"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34871BC4"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3E410053" w14:textId="77777777" w:rsidR="003339E5" w:rsidRDefault="003339E5">
            <w:pPr>
              <w:rPr>
                <w:sz w:val="24"/>
                <w:szCs w:val="24"/>
              </w:rPr>
            </w:pPr>
          </w:p>
        </w:tc>
        <w:tc>
          <w:tcPr>
            <w:tcW w:w="0" w:type="dxa"/>
            <w:vAlign w:val="bottom"/>
          </w:tcPr>
          <w:p w14:paraId="5EB64CFD" w14:textId="77777777" w:rsidR="003339E5" w:rsidRDefault="003339E5">
            <w:pPr>
              <w:rPr>
                <w:sz w:val="1"/>
                <w:szCs w:val="1"/>
              </w:rPr>
            </w:pPr>
          </w:p>
        </w:tc>
      </w:tr>
      <w:tr w:rsidR="003339E5" w14:paraId="55609884" w14:textId="77777777">
        <w:trPr>
          <w:trHeight w:val="285"/>
        </w:trPr>
        <w:tc>
          <w:tcPr>
            <w:tcW w:w="60" w:type="dxa"/>
            <w:tcBorders>
              <w:left w:val="single" w:sz="8" w:space="0" w:color="C5C5C5"/>
            </w:tcBorders>
            <w:vAlign w:val="bottom"/>
          </w:tcPr>
          <w:p w14:paraId="2D17B6EE" w14:textId="77777777" w:rsidR="003339E5" w:rsidRDefault="003339E5">
            <w:pPr>
              <w:rPr>
                <w:sz w:val="24"/>
                <w:szCs w:val="24"/>
              </w:rPr>
            </w:pPr>
          </w:p>
        </w:tc>
        <w:tc>
          <w:tcPr>
            <w:tcW w:w="1580" w:type="dxa"/>
            <w:gridSpan w:val="8"/>
            <w:vAlign w:val="bottom"/>
          </w:tcPr>
          <w:p w14:paraId="01D1A5AD" w14:textId="77777777" w:rsidR="003339E5" w:rsidRDefault="003B64C7">
            <w:pPr>
              <w:rPr>
                <w:rFonts w:ascii="Calibri" w:eastAsia="Calibri" w:hAnsi="Calibri" w:cs="Calibri"/>
                <w:color w:val="085296"/>
              </w:rPr>
            </w:pPr>
            <w:hyperlink r:id="rId403">
              <w:r>
                <w:rPr>
                  <w:rFonts w:ascii="Calibri" w:eastAsia="Calibri" w:hAnsi="Calibri" w:cs="Calibri"/>
                  <w:color w:val="085296"/>
                </w:rPr>
                <w:t>FASt Lane</w:t>
              </w:r>
            </w:hyperlink>
          </w:p>
        </w:tc>
        <w:tc>
          <w:tcPr>
            <w:tcW w:w="360" w:type="dxa"/>
            <w:tcBorders>
              <w:right w:val="single" w:sz="8" w:space="0" w:color="C5C5C5"/>
            </w:tcBorders>
            <w:vAlign w:val="bottom"/>
          </w:tcPr>
          <w:p w14:paraId="62CD8FD3" w14:textId="77777777" w:rsidR="003339E5" w:rsidRDefault="003339E5">
            <w:pPr>
              <w:rPr>
                <w:sz w:val="24"/>
                <w:szCs w:val="24"/>
              </w:rPr>
            </w:pPr>
          </w:p>
        </w:tc>
        <w:tc>
          <w:tcPr>
            <w:tcW w:w="4780" w:type="dxa"/>
            <w:tcBorders>
              <w:right w:val="single" w:sz="8" w:space="0" w:color="C5C5C5"/>
            </w:tcBorders>
            <w:vAlign w:val="bottom"/>
          </w:tcPr>
          <w:p w14:paraId="0313716B" w14:textId="77777777" w:rsidR="003339E5" w:rsidRDefault="003B64C7">
            <w:pPr>
              <w:ind w:left="60"/>
              <w:rPr>
                <w:sz w:val="20"/>
                <w:szCs w:val="20"/>
              </w:rPr>
            </w:pPr>
            <w:r>
              <w:rPr>
                <w:rFonts w:ascii="Calibri" w:eastAsia="Calibri" w:hAnsi="Calibri" w:cs="Calibri"/>
              </w:rPr>
              <w:t>Assisting established IT vendors with being listed on</w:t>
            </w:r>
          </w:p>
        </w:tc>
        <w:tc>
          <w:tcPr>
            <w:tcW w:w="4020" w:type="dxa"/>
            <w:tcBorders>
              <w:right w:val="single" w:sz="8" w:space="0" w:color="C5C5C5"/>
            </w:tcBorders>
            <w:vAlign w:val="bottom"/>
          </w:tcPr>
          <w:p w14:paraId="1BF2BF3C"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4A9F1E77" w14:textId="77777777" w:rsidR="003339E5" w:rsidRDefault="003339E5">
            <w:pPr>
              <w:rPr>
                <w:sz w:val="1"/>
                <w:szCs w:val="1"/>
              </w:rPr>
            </w:pPr>
          </w:p>
        </w:tc>
      </w:tr>
      <w:tr w:rsidR="003339E5" w14:paraId="763E02E3" w14:textId="77777777">
        <w:trPr>
          <w:trHeight w:val="278"/>
        </w:trPr>
        <w:tc>
          <w:tcPr>
            <w:tcW w:w="60" w:type="dxa"/>
            <w:tcBorders>
              <w:left w:val="single" w:sz="8" w:space="0" w:color="C5C5C5"/>
            </w:tcBorders>
            <w:vAlign w:val="bottom"/>
          </w:tcPr>
          <w:p w14:paraId="75C7DF42" w14:textId="77777777" w:rsidR="003339E5" w:rsidRDefault="003339E5">
            <w:pPr>
              <w:rPr>
                <w:sz w:val="24"/>
                <w:szCs w:val="24"/>
              </w:rPr>
            </w:pPr>
          </w:p>
        </w:tc>
        <w:tc>
          <w:tcPr>
            <w:tcW w:w="460" w:type="dxa"/>
            <w:tcBorders>
              <w:top w:val="single" w:sz="8" w:space="0" w:color="085296"/>
            </w:tcBorders>
            <w:vAlign w:val="bottom"/>
          </w:tcPr>
          <w:p w14:paraId="0FCCE8FB" w14:textId="77777777" w:rsidR="003339E5" w:rsidRDefault="003339E5">
            <w:pPr>
              <w:rPr>
                <w:sz w:val="24"/>
                <w:szCs w:val="24"/>
              </w:rPr>
            </w:pPr>
          </w:p>
        </w:tc>
        <w:tc>
          <w:tcPr>
            <w:tcW w:w="40" w:type="dxa"/>
            <w:tcBorders>
              <w:top w:val="single" w:sz="8" w:space="0" w:color="085296"/>
            </w:tcBorders>
            <w:vAlign w:val="bottom"/>
          </w:tcPr>
          <w:p w14:paraId="43129E5B" w14:textId="77777777" w:rsidR="003339E5" w:rsidRDefault="003339E5">
            <w:pPr>
              <w:rPr>
                <w:sz w:val="24"/>
                <w:szCs w:val="24"/>
              </w:rPr>
            </w:pPr>
          </w:p>
        </w:tc>
        <w:tc>
          <w:tcPr>
            <w:tcW w:w="360" w:type="dxa"/>
            <w:tcBorders>
              <w:top w:val="single" w:sz="8" w:space="0" w:color="085296"/>
            </w:tcBorders>
            <w:vAlign w:val="bottom"/>
          </w:tcPr>
          <w:p w14:paraId="3C51D33D" w14:textId="77777777" w:rsidR="003339E5" w:rsidRDefault="003339E5">
            <w:pPr>
              <w:rPr>
                <w:sz w:val="24"/>
                <w:szCs w:val="24"/>
              </w:rPr>
            </w:pPr>
          </w:p>
        </w:tc>
        <w:tc>
          <w:tcPr>
            <w:tcW w:w="20" w:type="dxa"/>
            <w:tcBorders>
              <w:top w:val="single" w:sz="8" w:space="0" w:color="085296"/>
            </w:tcBorders>
            <w:vAlign w:val="bottom"/>
          </w:tcPr>
          <w:p w14:paraId="2A219E42" w14:textId="77777777" w:rsidR="003339E5" w:rsidRDefault="003339E5">
            <w:pPr>
              <w:rPr>
                <w:sz w:val="24"/>
                <w:szCs w:val="24"/>
              </w:rPr>
            </w:pPr>
          </w:p>
        </w:tc>
        <w:tc>
          <w:tcPr>
            <w:tcW w:w="160" w:type="dxa"/>
            <w:vAlign w:val="bottom"/>
          </w:tcPr>
          <w:p w14:paraId="66C10E4F" w14:textId="77777777" w:rsidR="003339E5" w:rsidRDefault="003339E5">
            <w:pPr>
              <w:rPr>
                <w:sz w:val="24"/>
                <w:szCs w:val="24"/>
              </w:rPr>
            </w:pPr>
          </w:p>
        </w:tc>
        <w:tc>
          <w:tcPr>
            <w:tcW w:w="60" w:type="dxa"/>
            <w:vAlign w:val="bottom"/>
          </w:tcPr>
          <w:p w14:paraId="174EDFB8" w14:textId="77777777" w:rsidR="003339E5" w:rsidRDefault="003339E5">
            <w:pPr>
              <w:rPr>
                <w:sz w:val="24"/>
                <w:szCs w:val="24"/>
              </w:rPr>
            </w:pPr>
          </w:p>
        </w:tc>
        <w:tc>
          <w:tcPr>
            <w:tcW w:w="80" w:type="dxa"/>
            <w:vAlign w:val="bottom"/>
          </w:tcPr>
          <w:p w14:paraId="47E9425A" w14:textId="77777777" w:rsidR="003339E5" w:rsidRDefault="003339E5">
            <w:pPr>
              <w:rPr>
                <w:sz w:val="24"/>
                <w:szCs w:val="24"/>
              </w:rPr>
            </w:pPr>
          </w:p>
        </w:tc>
        <w:tc>
          <w:tcPr>
            <w:tcW w:w="400" w:type="dxa"/>
            <w:vAlign w:val="bottom"/>
          </w:tcPr>
          <w:p w14:paraId="5AA34C7D" w14:textId="77777777" w:rsidR="003339E5" w:rsidRDefault="003339E5">
            <w:pPr>
              <w:rPr>
                <w:sz w:val="24"/>
                <w:szCs w:val="24"/>
              </w:rPr>
            </w:pPr>
          </w:p>
        </w:tc>
        <w:tc>
          <w:tcPr>
            <w:tcW w:w="360" w:type="dxa"/>
            <w:tcBorders>
              <w:right w:val="single" w:sz="8" w:space="0" w:color="C5C5C5"/>
            </w:tcBorders>
            <w:vAlign w:val="bottom"/>
          </w:tcPr>
          <w:p w14:paraId="45BA306D" w14:textId="77777777" w:rsidR="003339E5" w:rsidRDefault="003339E5">
            <w:pPr>
              <w:rPr>
                <w:sz w:val="24"/>
                <w:szCs w:val="24"/>
              </w:rPr>
            </w:pPr>
          </w:p>
        </w:tc>
        <w:tc>
          <w:tcPr>
            <w:tcW w:w="4780" w:type="dxa"/>
            <w:tcBorders>
              <w:right w:val="single" w:sz="8" w:space="0" w:color="C5C5C5"/>
            </w:tcBorders>
            <w:vAlign w:val="bottom"/>
          </w:tcPr>
          <w:p w14:paraId="12E09759" w14:textId="77777777" w:rsidR="003339E5" w:rsidRDefault="003B64C7">
            <w:pPr>
              <w:ind w:left="60"/>
              <w:rPr>
                <w:sz w:val="20"/>
                <w:szCs w:val="20"/>
              </w:rPr>
            </w:pPr>
            <w:r>
              <w:rPr>
                <w:rFonts w:ascii="Calibri" w:eastAsia="Calibri" w:hAnsi="Calibri" w:cs="Calibri"/>
              </w:rPr>
              <w:t>IT Sched 70</w:t>
            </w:r>
          </w:p>
        </w:tc>
        <w:tc>
          <w:tcPr>
            <w:tcW w:w="4020" w:type="dxa"/>
            <w:tcBorders>
              <w:right w:val="single" w:sz="8" w:space="0" w:color="C5C5C5"/>
            </w:tcBorders>
            <w:vAlign w:val="bottom"/>
          </w:tcPr>
          <w:p w14:paraId="4D1AEB53" w14:textId="77777777" w:rsidR="003339E5" w:rsidRDefault="003339E5">
            <w:pPr>
              <w:rPr>
                <w:sz w:val="24"/>
                <w:szCs w:val="24"/>
              </w:rPr>
            </w:pPr>
          </w:p>
        </w:tc>
        <w:tc>
          <w:tcPr>
            <w:tcW w:w="0" w:type="dxa"/>
            <w:vAlign w:val="bottom"/>
          </w:tcPr>
          <w:p w14:paraId="1CC2BF9F" w14:textId="77777777" w:rsidR="003339E5" w:rsidRDefault="003339E5">
            <w:pPr>
              <w:rPr>
                <w:sz w:val="1"/>
                <w:szCs w:val="1"/>
              </w:rPr>
            </w:pPr>
          </w:p>
        </w:tc>
      </w:tr>
      <w:tr w:rsidR="003339E5" w14:paraId="4B58B604" w14:textId="77777777">
        <w:trPr>
          <w:trHeight w:val="297"/>
        </w:trPr>
        <w:tc>
          <w:tcPr>
            <w:tcW w:w="60" w:type="dxa"/>
            <w:tcBorders>
              <w:left w:val="single" w:sz="8" w:space="0" w:color="C5C5C5"/>
              <w:bottom w:val="single" w:sz="8" w:space="0" w:color="C5C5C5"/>
            </w:tcBorders>
            <w:vAlign w:val="bottom"/>
          </w:tcPr>
          <w:p w14:paraId="4401AD49" w14:textId="77777777" w:rsidR="003339E5" w:rsidRDefault="003339E5">
            <w:pPr>
              <w:rPr>
                <w:sz w:val="24"/>
                <w:szCs w:val="24"/>
              </w:rPr>
            </w:pPr>
          </w:p>
        </w:tc>
        <w:tc>
          <w:tcPr>
            <w:tcW w:w="1580" w:type="dxa"/>
            <w:gridSpan w:val="8"/>
            <w:tcBorders>
              <w:bottom w:val="single" w:sz="8" w:space="0" w:color="C5C5C5"/>
            </w:tcBorders>
            <w:vAlign w:val="bottom"/>
          </w:tcPr>
          <w:p w14:paraId="0F6195E0"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2DBF6960"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233A47CA"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0DE0E7E7" w14:textId="77777777" w:rsidR="003339E5" w:rsidRDefault="003339E5">
            <w:pPr>
              <w:rPr>
                <w:sz w:val="24"/>
                <w:szCs w:val="24"/>
              </w:rPr>
            </w:pPr>
          </w:p>
        </w:tc>
        <w:tc>
          <w:tcPr>
            <w:tcW w:w="0" w:type="dxa"/>
            <w:vAlign w:val="bottom"/>
          </w:tcPr>
          <w:p w14:paraId="082D4264" w14:textId="77777777" w:rsidR="003339E5" w:rsidRDefault="003339E5">
            <w:pPr>
              <w:rPr>
                <w:sz w:val="1"/>
                <w:szCs w:val="1"/>
              </w:rPr>
            </w:pPr>
          </w:p>
        </w:tc>
      </w:tr>
      <w:tr w:rsidR="003339E5" w14:paraId="149AA7A5" w14:textId="77777777">
        <w:trPr>
          <w:trHeight w:val="285"/>
        </w:trPr>
        <w:tc>
          <w:tcPr>
            <w:tcW w:w="60" w:type="dxa"/>
            <w:tcBorders>
              <w:left w:val="single" w:sz="8" w:space="0" w:color="C5C5C5"/>
            </w:tcBorders>
            <w:vAlign w:val="bottom"/>
          </w:tcPr>
          <w:p w14:paraId="254BA06E" w14:textId="77777777" w:rsidR="003339E5" w:rsidRDefault="003339E5">
            <w:pPr>
              <w:rPr>
                <w:sz w:val="24"/>
                <w:szCs w:val="24"/>
              </w:rPr>
            </w:pPr>
          </w:p>
        </w:tc>
        <w:tc>
          <w:tcPr>
            <w:tcW w:w="1580" w:type="dxa"/>
            <w:gridSpan w:val="8"/>
            <w:vAlign w:val="bottom"/>
          </w:tcPr>
          <w:p w14:paraId="615661CB" w14:textId="77777777" w:rsidR="003339E5" w:rsidRDefault="003B64C7">
            <w:pPr>
              <w:rPr>
                <w:rFonts w:ascii="Calibri" w:eastAsia="Calibri" w:hAnsi="Calibri" w:cs="Calibri"/>
                <w:color w:val="085296"/>
              </w:rPr>
            </w:pPr>
            <w:hyperlink r:id="rId404">
              <w:r>
                <w:rPr>
                  <w:rFonts w:ascii="Calibri" w:eastAsia="Calibri" w:hAnsi="Calibri" w:cs="Calibri"/>
                  <w:color w:val="085296"/>
                </w:rPr>
                <w:t>Springboard</w:t>
              </w:r>
            </w:hyperlink>
          </w:p>
        </w:tc>
        <w:tc>
          <w:tcPr>
            <w:tcW w:w="360" w:type="dxa"/>
            <w:tcBorders>
              <w:right w:val="single" w:sz="8" w:space="0" w:color="C5C5C5"/>
            </w:tcBorders>
            <w:vAlign w:val="bottom"/>
          </w:tcPr>
          <w:p w14:paraId="49F28DAD" w14:textId="77777777" w:rsidR="003339E5" w:rsidRDefault="003339E5">
            <w:pPr>
              <w:rPr>
                <w:sz w:val="24"/>
                <w:szCs w:val="24"/>
              </w:rPr>
            </w:pPr>
          </w:p>
        </w:tc>
        <w:tc>
          <w:tcPr>
            <w:tcW w:w="4780" w:type="dxa"/>
            <w:tcBorders>
              <w:right w:val="single" w:sz="8" w:space="0" w:color="C5C5C5"/>
            </w:tcBorders>
            <w:vAlign w:val="bottom"/>
          </w:tcPr>
          <w:p w14:paraId="7931F305" w14:textId="77777777" w:rsidR="003339E5" w:rsidRDefault="003B64C7">
            <w:pPr>
              <w:ind w:left="60"/>
              <w:rPr>
                <w:sz w:val="20"/>
                <w:szCs w:val="20"/>
              </w:rPr>
            </w:pPr>
            <w:r>
              <w:rPr>
                <w:rFonts w:ascii="Calibri" w:eastAsia="Calibri" w:hAnsi="Calibri" w:cs="Calibri"/>
              </w:rPr>
              <w:t>Assisting innovative IT vendors w/ fewer than 2</w:t>
            </w:r>
          </w:p>
        </w:tc>
        <w:tc>
          <w:tcPr>
            <w:tcW w:w="4020" w:type="dxa"/>
            <w:tcBorders>
              <w:right w:val="single" w:sz="8" w:space="0" w:color="C5C5C5"/>
            </w:tcBorders>
            <w:vAlign w:val="bottom"/>
          </w:tcPr>
          <w:p w14:paraId="0C450A78"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4FAF569D" w14:textId="77777777" w:rsidR="003339E5" w:rsidRDefault="003339E5">
            <w:pPr>
              <w:rPr>
                <w:sz w:val="1"/>
                <w:szCs w:val="1"/>
              </w:rPr>
            </w:pPr>
          </w:p>
        </w:tc>
      </w:tr>
      <w:tr w:rsidR="003339E5" w14:paraId="509415C1" w14:textId="77777777">
        <w:trPr>
          <w:trHeight w:val="278"/>
        </w:trPr>
        <w:tc>
          <w:tcPr>
            <w:tcW w:w="60" w:type="dxa"/>
            <w:tcBorders>
              <w:left w:val="single" w:sz="8" w:space="0" w:color="C5C5C5"/>
            </w:tcBorders>
            <w:vAlign w:val="bottom"/>
          </w:tcPr>
          <w:p w14:paraId="0C1E19EB" w14:textId="77777777" w:rsidR="003339E5" w:rsidRDefault="003339E5">
            <w:pPr>
              <w:rPr>
                <w:sz w:val="24"/>
                <w:szCs w:val="24"/>
              </w:rPr>
            </w:pPr>
          </w:p>
        </w:tc>
        <w:tc>
          <w:tcPr>
            <w:tcW w:w="460" w:type="dxa"/>
            <w:tcBorders>
              <w:top w:val="single" w:sz="8" w:space="0" w:color="085296"/>
            </w:tcBorders>
            <w:vAlign w:val="bottom"/>
          </w:tcPr>
          <w:p w14:paraId="79D50FF4" w14:textId="77777777" w:rsidR="003339E5" w:rsidRDefault="003339E5">
            <w:pPr>
              <w:rPr>
                <w:sz w:val="24"/>
                <w:szCs w:val="24"/>
              </w:rPr>
            </w:pPr>
          </w:p>
        </w:tc>
        <w:tc>
          <w:tcPr>
            <w:tcW w:w="40" w:type="dxa"/>
            <w:tcBorders>
              <w:top w:val="single" w:sz="8" w:space="0" w:color="085296"/>
            </w:tcBorders>
            <w:vAlign w:val="bottom"/>
          </w:tcPr>
          <w:p w14:paraId="7DD1FDB2" w14:textId="77777777" w:rsidR="003339E5" w:rsidRDefault="003339E5">
            <w:pPr>
              <w:rPr>
                <w:sz w:val="24"/>
                <w:szCs w:val="24"/>
              </w:rPr>
            </w:pPr>
          </w:p>
        </w:tc>
        <w:tc>
          <w:tcPr>
            <w:tcW w:w="360" w:type="dxa"/>
            <w:tcBorders>
              <w:top w:val="single" w:sz="8" w:space="0" w:color="085296"/>
            </w:tcBorders>
            <w:vAlign w:val="bottom"/>
          </w:tcPr>
          <w:p w14:paraId="7BFE91D1" w14:textId="77777777" w:rsidR="003339E5" w:rsidRDefault="003339E5">
            <w:pPr>
              <w:rPr>
                <w:sz w:val="24"/>
                <w:szCs w:val="24"/>
              </w:rPr>
            </w:pPr>
          </w:p>
        </w:tc>
        <w:tc>
          <w:tcPr>
            <w:tcW w:w="20" w:type="dxa"/>
            <w:tcBorders>
              <w:top w:val="single" w:sz="8" w:space="0" w:color="085296"/>
            </w:tcBorders>
            <w:vAlign w:val="bottom"/>
          </w:tcPr>
          <w:p w14:paraId="702CFE60" w14:textId="77777777" w:rsidR="003339E5" w:rsidRDefault="003339E5">
            <w:pPr>
              <w:rPr>
                <w:sz w:val="24"/>
                <w:szCs w:val="24"/>
              </w:rPr>
            </w:pPr>
          </w:p>
        </w:tc>
        <w:tc>
          <w:tcPr>
            <w:tcW w:w="160" w:type="dxa"/>
            <w:tcBorders>
              <w:top w:val="single" w:sz="8" w:space="0" w:color="085296"/>
            </w:tcBorders>
            <w:vAlign w:val="bottom"/>
          </w:tcPr>
          <w:p w14:paraId="0927A808" w14:textId="77777777" w:rsidR="003339E5" w:rsidRDefault="003339E5">
            <w:pPr>
              <w:rPr>
                <w:sz w:val="24"/>
                <w:szCs w:val="24"/>
              </w:rPr>
            </w:pPr>
          </w:p>
        </w:tc>
        <w:tc>
          <w:tcPr>
            <w:tcW w:w="60" w:type="dxa"/>
            <w:tcBorders>
              <w:top w:val="single" w:sz="8" w:space="0" w:color="085296"/>
            </w:tcBorders>
            <w:vAlign w:val="bottom"/>
          </w:tcPr>
          <w:p w14:paraId="5165F7D2" w14:textId="77777777" w:rsidR="003339E5" w:rsidRDefault="003339E5">
            <w:pPr>
              <w:rPr>
                <w:sz w:val="24"/>
                <w:szCs w:val="24"/>
              </w:rPr>
            </w:pPr>
          </w:p>
        </w:tc>
        <w:tc>
          <w:tcPr>
            <w:tcW w:w="80" w:type="dxa"/>
            <w:vAlign w:val="bottom"/>
          </w:tcPr>
          <w:p w14:paraId="4FE126FA" w14:textId="77777777" w:rsidR="003339E5" w:rsidRDefault="003339E5">
            <w:pPr>
              <w:rPr>
                <w:sz w:val="24"/>
                <w:szCs w:val="24"/>
              </w:rPr>
            </w:pPr>
          </w:p>
        </w:tc>
        <w:tc>
          <w:tcPr>
            <w:tcW w:w="400" w:type="dxa"/>
            <w:vAlign w:val="bottom"/>
          </w:tcPr>
          <w:p w14:paraId="0BA1300C" w14:textId="77777777" w:rsidR="003339E5" w:rsidRDefault="003339E5">
            <w:pPr>
              <w:rPr>
                <w:sz w:val="24"/>
                <w:szCs w:val="24"/>
              </w:rPr>
            </w:pPr>
          </w:p>
        </w:tc>
        <w:tc>
          <w:tcPr>
            <w:tcW w:w="360" w:type="dxa"/>
            <w:tcBorders>
              <w:right w:val="single" w:sz="8" w:space="0" w:color="C5C5C5"/>
            </w:tcBorders>
            <w:vAlign w:val="bottom"/>
          </w:tcPr>
          <w:p w14:paraId="41BCED10" w14:textId="77777777" w:rsidR="003339E5" w:rsidRDefault="003339E5">
            <w:pPr>
              <w:rPr>
                <w:sz w:val="24"/>
                <w:szCs w:val="24"/>
              </w:rPr>
            </w:pPr>
          </w:p>
        </w:tc>
        <w:tc>
          <w:tcPr>
            <w:tcW w:w="4780" w:type="dxa"/>
            <w:tcBorders>
              <w:right w:val="single" w:sz="8" w:space="0" w:color="C5C5C5"/>
            </w:tcBorders>
            <w:vAlign w:val="bottom"/>
          </w:tcPr>
          <w:p w14:paraId="07DF5B34" w14:textId="77777777" w:rsidR="003339E5" w:rsidRDefault="003B64C7">
            <w:pPr>
              <w:ind w:left="60"/>
              <w:rPr>
                <w:sz w:val="20"/>
                <w:szCs w:val="20"/>
              </w:rPr>
            </w:pPr>
            <w:r>
              <w:rPr>
                <w:rFonts w:ascii="Calibri" w:eastAsia="Calibri" w:hAnsi="Calibri" w:cs="Calibri"/>
              </w:rPr>
              <w:t>years’ experience with being listed on IT Sched 70</w:t>
            </w:r>
          </w:p>
        </w:tc>
        <w:tc>
          <w:tcPr>
            <w:tcW w:w="4020" w:type="dxa"/>
            <w:tcBorders>
              <w:right w:val="single" w:sz="8" w:space="0" w:color="C5C5C5"/>
            </w:tcBorders>
            <w:vAlign w:val="bottom"/>
          </w:tcPr>
          <w:p w14:paraId="1EBA8BF2" w14:textId="77777777" w:rsidR="003339E5" w:rsidRDefault="003339E5">
            <w:pPr>
              <w:rPr>
                <w:sz w:val="24"/>
                <w:szCs w:val="24"/>
              </w:rPr>
            </w:pPr>
          </w:p>
        </w:tc>
        <w:tc>
          <w:tcPr>
            <w:tcW w:w="0" w:type="dxa"/>
            <w:vAlign w:val="bottom"/>
          </w:tcPr>
          <w:p w14:paraId="75978346" w14:textId="77777777" w:rsidR="003339E5" w:rsidRDefault="003339E5">
            <w:pPr>
              <w:rPr>
                <w:sz w:val="1"/>
                <w:szCs w:val="1"/>
              </w:rPr>
            </w:pPr>
          </w:p>
        </w:tc>
      </w:tr>
      <w:tr w:rsidR="003339E5" w14:paraId="4AD4CF0E" w14:textId="77777777">
        <w:trPr>
          <w:trHeight w:val="355"/>
        </w:trPr>
        <w:tc>
          <w:tcPr>
            <w:tcW w:w="60" w:type="dxa"/>
            <w:tcBorders>
              <w:left w:val="single" w:sz="8" w:space="0" w:color="C5C5C5"/>
              <w:bottom w:val="single" w:sz="8" w:space="0" w:color="C5C5C5"/>
            </w:tcBorders>
            <w:vAlign w:val="bottom"/>
          </w:tcPr>
          <w:p w14:paraId="5C137ABB" w14:textId="77777777" w:rsidR="003339E5" w:rsidRDefault="003339E5">
            <w:pPr>
              <w:rPr>
                <w:sz w:val="24"/>
                <w:szCs w:val="24"/>
              </w:rPr>
            </w:pPr>
          </w:p>
        </w:tc>
        <w:tc>
          <w:tcPr>
            <w:tcW w:w="1580" w:type="dxa"/>
            <w:gridSpan w:val="8"/>
            <w:tcBorders>
              <w:bottom w:val="single" w:sz="8" w:space="0" w:color="C5C5C5"/>
            </w:tcBorders>
            <w:vAlign w:val="bottom"/>
          </w:tcPr>
          <w:p w14:paraId="72584E2B"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0BBB996"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CCB93F8"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28F88130" w14:textId="77777777" w:rsidR="003339E5" w:rsidRDefault="003339E5">
            <w:pPr>
              <w:rPr>
                <w:sz w:val="24"/>
                <w:szCs w:val="24"/>
              </w:rPr>
            </w:pPr>
          </w:p>
        </w:tc>
        <w:tc>
          <w:tcPr>
            <w:tcW w:w="0" w:type="dxa"/>
            <w:vAlign w:val="bottom"/>
          </w:tcPr>
          <w:p w14:paraId="6080DE16" w14:textId="77777777" w:rsidR="003339E5" w:rsidRDefault="003339E5">
            <w:pPr>
              <w:rPr>
                <w:sz w:val="1"/>
                <w:szCs w:val="1"/>
              </w:rPr>
            </w:pPr>
          </w:p>
        </w:tc>
      </w:tr>
      <w:tr w:rsidR="003339E5" w14:paraId="4EB9FCC6" w14:textId="77777777">
        <w:trPr>
          <w:trHeight w:val="285"/>
        </w:trPr>
        <w:tc>
          <w:tcPr>
            <w:tcW w:w="60" w:type="dxa"/>
            <w:tcBorders>
              <w:left w:val="single" w:sz="8" w:space="0" w:color="C5C5C5"/>
            </w:tcBorders>
            <w:vAlign w:val="bottom"/>
          </w:tcPr>
          <w:p w14:paraId="6118167D" w14:textId="77777777" w:rsidR="003339E5" w:rsidRDefault="003339E5">
            <w:pPr>
              <w:rPr>
                <w:sz w:val="24"/>
                <w:szCs w:val="24"/>
              </w:rPr>
            </w:pPr>
          </w:p>
        </w:tc>
        <w:tc>
          <w:tcPr>
            <w:tcW w:w="1580" w:type="dxa"/>
            <w:gridSpan w:val="8"/>
            <w:vAlign w:val="bottom"/>
          </w:tcPr>
          <w:p w14:paraId="7423A168" w14:textId="77777777" w:rsidR="003339E5" w:rsidRDefault="003B64C7">
            <w:pPr>
              <w:rPr>
                <w:rFonts w:ascii="Calibri" w:eastAsia="Calibri" w:hAnsi="Calibri" w:cs="Calibri"/>
                <w:color w:val="085296"/>
              </w:rPr>
            </w:pPr>
            <w:hyperlink r:id="rId405">
              <w:r>
                <w:rPr>
                  <w:rFonts w:ascii="Calibri" w:eastAsia="Calibri" w:hAnsi="Calibri" w:cs="Calibri"/>
                  <w:color w:val="085296"/>
                </w:rPr>
                <w:t>Project Boise</w:t>
              </w:r>
            </w:hyperlink>
          </w:p>
        </w:tc>
        <w:tc>
          <w:tcPr>
            <w:tcW w:w="360" w:type="dxa"/>
            <w:tcBorders>
              <w:right w:val="single" w:sz="8" w:space="0" w:color="C5C5C5"/>
            </w:tcBorders>
            <w:vAlign w:val="bottom"/>
          </w:tcPr>
          <w:p w14:paraId="15F4177B" w14:textId="77777777" w:rsidR="003339E5" w:rsidRDefault="003339E5">
            <w:pPr>
              <w:rPr>
                <w:sz w:val="24"/>
                <w:szCs w:val="24"/>
              </w:rPr>
            </w:pPr>
          </w:p>
        </w:tc>
        <w:tc>
          <w:tcPr>
            <w:tcW w:w="4780" w:type="dxa"/>
            <w:tcBorders>
              <w:right w:val="single" w:sz="8" w:space="0" w:color="C5C5C5"/>
            </w:tcBorders>
            <w:vAlign w:val="bottom"/>
          </w:tcPr>
          <w:p w14:paraId="50359789" w14:textId="77777777" w:rsidR="003339E5" w:rsidRDefault="003B64C7">
            <w:pPr>
              <w:ind w:left="60"/>
              <w:rPr>
                <w:sz w:val="20"/>
                <w:szCs w:val="20"/>
              </w:rPr>
            </w:pPr>
            <w:r>
              <w:rPr>
                <w:rFonts w:ascii="Calibri" w:eastAsia="Calibri" w:hAnsi="Calibri" w:cs="Calibri"/>
              </w:rPr>
              <w:t>Examining ways to shorten the timeline associated</w:t>
            </w:r>
          </w:p>
        </w:tc>
        <w:tc>
          <w:tcPr>
            <w:tcW w:w="4020" w:type="dxa"/>
            <w:tcBorders>
              <w:right w:val="single" w:sz="8" w:space="0" w:color="C5C5C5"/>
            </w:tcBorders>
            <w:vAlign w:val="bottom"/>
          </w:tcPr>
          <w:p w14:paraId="3303320B" w14:textId="77777777" w:rsidR="003339E5" w:rsidRDefault="003B64C7">
            <w:pPr>
              <w:ind w:left="40"/>
              <w:rPr>
                <w:sz w:val="20"/>
                <w:szCs w:val="20"/>
              </w:rPr>
            </w:pPr>
            <w:r>
              <w:rPr>
                <w:rFonts w:ascii="Calibri" w:eastAsia="Calibri" w:hAnsi="Calibri" w:cs="Calibri"/>
              </w:rPr>
              <w:t>Cyber Engagement</w:t>
            </w:r>
          </w:p>
        </w:tc>
        <w:tc>
          <w:tcPr>
            <w:tcW w:w="0" w:type="dxa"/>
            <w:vAlign w:val="bottom"/>
          </w:tcPr>
          <w:p w14:paraId="1CA3B095" w14:textId="77777777" w:rsidR="003339E5" w:rsidRDefault="003339E5">
            <w:pPr>
              <w:rPr>
                <w:sz w:val="1"/>
                <w:szCs w:val="1"/>
              </w:rPr>
            </w:pPr>
          </w:p>
        </w:tc>
      </w:tr>
      <w:tr w:rsidR="003339E5" w14:paraId="36B4A4BA" w14:textId="77777777">
        <w:trPr>
          <w:trHeight w:val="278"/>
        </w:trPr>
        <w:tc>
          <w:tcPr>
            <w:tcW w:w="60" w:type="dxa"/>
            <w:tcBorders>
              <w:left w:val="single" w:sz="8" w:space="0" w:color="C5C5C5"/>
            </w:tcBorders>
            <w:vAlign w:val="bottom"/>
          </w:tcPr>
          <w:p w14:paraId="50231E0E" w14:textId="77777777" w:rsidR="003339E5" w:rsidRDefault="003339E5">
            <w:pPr>
              <w:rPr>
                <w:sz w:val="24"/>
                <w:szCs w:val="24"/>
              </w:rPr>
            </w:pPr>
          </w:p>
        </w:tc>
        <w:tc>
          <w:tcPr>
            <w:tcW w:w="460" w:type="dxa"/>
            <w:tcBorders>
              <w:top w:val="single" w:sz="8" w:space="0" w:color="085296"/>
            </w:tcBorders>
            <w:vAlign w:val="bottom"/>
          </w:tcPr>
          <w:p w14:paraId="6E44EF07" w14:textId="77777777" w:rsidR="003339E5" w:rsidRDefault="003339E5">
            <w:pPr>
              <w:rPr>
                <w:sz w:val="24"/>
                <w:szCs w:val="24"/>
              </w:rPr>
            </w:pPr>
          </w:p>
        </w:tc>
        <w:tc>
          <w:tcPr>
            <w:tcW w:w="40" w:type="dxa"/>
            <w:tcBorders>
              <w:top w:val="single" w:sz="8" w:space="0" w:color="085296"/>
            </w:tcBorders>
            <w:vAlign w:val="bottom"/>
          </w:tcPr>
          <w:p w14:paraId="6592C79E" w14:textId="77777777" w:rsidR="003339E5" w:rsidRDefault="003339E5">
            <w:pPr>
              <w:rPr>
                <w:sz w:val="24"/>
                <w:szCs w:val="24"/>
              </w:rPr>
            </w:pPr>
          </w:p>
        </w:tc>
        <w:tc>
          <w:tcPr>
            <w:tcW w:w="360" w:type="dxa"/>
            <w:tcBorders>
              <w:top w:val="single" w:sz="8" w:space="0" w:color="085296"/>
            </w:tcBorders>
            <w:vAlign w:val="bottom"/>
          </w:tcPr>
          <w:p w14:paraId="4B00DDC7" w14:textId="77777777" w:rsidR="003339E5" w:rsidRDefault="003339E5">
            <w:pPr>
              <w:rPr>
                <w:sz w:val="24"/>
                <w:szCs w:val="24"/>
              </w:rPr>
            </w:pPr>
          </w:p>
        </w:tc>
        <w:tc>
          <w:tcPr>
            <w:tcW w:w="20" w:type="dxa"/>
            <w:tcBorders>
              <w:top w:val="single" w:sz="8" w:space="0" w:color="085296"/>
            </w:tcBorders>
            <w:vAlign w:val="bottom"/>
          </w:tcPr>
          <w:p w14:paraId="7B48EBEA" w14:textId="77777777" w:rsidR="003339E5" w:rsidRDefault="003339E5">
            <w:pPr>
              <w:rPr>
                <w:sz w:val="24"/>
                <w:szCs w:val="24"/>
              </w:rPr>
            </w:pPr>
          </w:p>
        </w:tc>
        <w:tc>
          <w:tcPr>
            <w:tcW w:w="160" w:type="dxa"/>
            <w:tcBorders>
              <w:top w:val="single" w:sz="8" w:space="0" w:color="085296"/>
            </w:tcBorders>
            <w:vAlign w:val="bottom"/>
          </w:tcPr>
          <w:p w14:paraId="378F5AEE" w14:textId="77777777" w:rsidR="003339E5" w:rsidRDefault="003339E5">
            <w:pPr>
              <w:rPr>
                <w:sz w:val="24"/>
                <w:szCs w:val="24"/>
              </w:rPr>
            </w:pPr>
          </w:p>
        </w:tc>
        <w:tc>
          <w:tcPr>
            <w:tcW w:w="60" w:type="dxa"/>
            <w:tcBorders>
              <w:top w:val="single" w:sz="8" w:space="0" w:color="085296"/>
            </w:tcBorders>
            <w:vAlign w:val="bottom"/>
          </w:tcPr>
          <w:p w14:paraId="11A03E18" w14:textId="77777777" w:rsidR="003339E5" w:rsidRDefault="003339E5">
            <w:pPr>
              <w:rPr>
                <w:sz w:val="24"/>
                <w:szCs w:val="24"/>
              </w:rPr>
            </w:pPr>
          </w:p>
        </w:tc>
        <w:tc>
          <w:tcPr>
            <w:tcW w:w="80" w:type="dxa"/>
            <w:tcBorders>
              <w:top w:val="single" w:sz="8" w:space="0" w:color="085296"/>
            </w:tcBorders>
            <w:vAlign w:val="bottom"/>
          </w:tcPr>
          <w:p w14:paraId="4B7AEC32" w14:textId="77777777" w:rsidR="003339E5" w:rsidRDefault="003339E5">
            <w:pPr>
              <w:rPr>
                <w:sz w:val="24"/>
                <w:szCs w:val="24"/>
              </w:rPr>
            </w:pPr>
          </w:p>
        </w:tc>
        <w:tc>
          <w:tcPr>
            <w:tcW w:w="400" w:type="dxa"/>
            <w:vAlign w:val="bottom"/>
          </w:tcPr>
          <w:p w14:paraId="45C40CF6" w14:textId="77777777" w:rsidR="003339E5" w:rsidRDefault="003339E5">
            <w:pPr>
              <w:rPr>
                <w:sz w:val="24"/>
                <w:szCs w:val="24"/>
              </w:rPr>
            </w:pPr>
          </w:p>
        </w:tc>
        <w:tc>
          <w:tcPr>
            <w:tcW w:w="360" w:type="dxa"/>
            <w:tcBorders>
              <w:right w:val="single" w:sz="8" w:space="0" w:color="C5C5C5"/>
            </w:tcBorders>
            <w:vAlign w:val="bottom"/>
          </w:tcPr>
          <w:p w14:paraId="0D320832" w14:textId="77777777" w:rsidR="003339E5" w:rsidRDefault="003339E5">
            <w:pPr>
              <w:rPr>
                <w:sz w:val="24"/>
                <w:szCs w:val="24"/>
              </w:rPr>
            </w:pPr>
          </w:p>
        </w:tc>
        <w:tc>
          <w:tcPr>
            <w:tcW w:w="4780" w:type="dxa"/>
            <w:tcBorders>
              <w:right w:val="single" w:sz="8" w:space="0" w:color="C5C5C5"/>
            </w:tcBorders>
            <w:vAlign w:val="bottom"/>
          </w:tcPr>
          <w:p w14:paraId="53711CF0" w14:textId="77777777" w:rsidR="003339E5" w:rsidRDefault="003B64C7">
            <w:pPr>
              <w:ind w:left="60"/>
              <w:rPr>
                <w:sz w:val="20"/>
                <w:szCs w:val="20"/>
              </w:rPr>
            </w:pPr>
            <w:r>
              <w:rPr>
                <w:rFonts w:ascii="Calibri" w:eastAsia="Calibri" w:hAnsi="Calibri" w:cs="Calibri"/>
              </w:rPr>
              <w:t>with getting a system authorized to operate on</w:t>
            </w:r>
          </w:p>
        </w:tc>
        <w:tc>
          <w:tcPr>
            <w:tcW w:w="4020" w:type="dxa"/>
            <w:tcBorders>
              <w:right w:val="single" w:sz="8" w:space="0" w:color="C5C5C5"/>
            </w:tcBorders>
            <w:vAlign w:val="bottom"/>
          </w:tcPr>
          <w:p w14:paraId="356FF490" w14:textId="77777777" w:rsidR="003339E5" w:rsidRDefault="003339E5">
            <w:pPr>
              <w:rPr>
                <w:sz w:val="24"/>
                <w:szCs w:val="24"/>
              </w:rPr>
            </w:pPr>
          </w:p>
        </w:tc>
        <w:tc>
          <w:tcPr>
            <w:tcW w:w="0" w:type="dxa"/>
            <w:vAlign w:val="bottom"/>
          </w:tcPr>
          <w:p w14:paraId="2305F5D5" w14:textId="77777777" w:rsidR="003339E5" w:rsidRDefault="003339E5">
            <w:pPr>
              <w:rPr>
                <w:sz w:val="1"/>
                <w:szCs w:val="1"/>
              </w:rPr>
            </w:pPr>
          </w:p>
        </w:tc>
      </w:tr>
      <w:tr w:rsidR="003339E5" w14:paraId="015F9B25" w14:textId="77777777">
        <w:trPr>
          <w:trHeight w:val="269"/>
        </w:trPr>
        <w:tc>
          <w:tcPr>
            <w:tcW w:w="60" w:type="dxa"/>
            <w:tcBorders>
              <w:left w:val="single" w:sz="8" w:space="0" w:color="C5C5C5"/>
            </w:tcBorders>
            <w:vAlign w:val="bottom"/>
          </w:tcPr>
          <w:p w14:paraId="4B203DD3" w14:textId="77777777" w:rsidR="003339E5" w:rsidRDefault="003339E5">
            <w:pPr>
              <w:rPr>
                <w:sz w:val="23"/>
                <w:szCs w:val="23"/>
              </w:rPr>
            </w:pPr>
          </w:p>
        </w:tc>
        <w:tc>
          <w:tcPr>
            <w:tcW w:w="460" w:type="dxa"/>
            <w:vAlign w:val="bottom"/>
          </w:tcPr>
          <w:p w14:paraId="2EF0A1B8" w14:textId="77777777" w:rsidR="003339E5" w:rsidRDefault="003339E5">
            <w:pPr>
              <w:rPr>
                <w:sz w:val="23"/>
                <w:szCs w:val="23"/>
              </w:rPr>
            </w:pPr>
          </w:p>
        </w:tc>
        <w:tc>
          <w:tcPr>
            <w:tcW w:w="40" w:type="dxa"/>
            <w:vAlign w:val="bottom"/>
          </w:tcPr>
          <w:p w14:paraId="6078D00E" w14:textId="77777777" w:rsidR="003339E5" w:rsidRDefault="003339E5">
            <w:pPr>
              <w:rPr>
                <w:sz w:val="23"/>
                <w:szCs w:val="23"/>
              </w:rPr>
            </w:pPr>
          </w:p>
        </w:tc>
        <w:tc>
          <w:tcPr>
            <w:tcW w:w="360" w:type="dxa"/>
            <w:vAlign w:val="bottom"/>
          </w:tcPr>
          <w:p w14:paraId="15D29C7A" w14:textId="77777777" w:rsidR="003339E5" w:rsidRDefault="003339E5">
            <w:pPr>
              <w:rPr>
                <w:sz w:val="23"/>
                <w:szCs w:val="23"/>
              </w:rPr>
            </w:pPr>
          </w:p>
        </w:tc>
        <w:tc>
          <w:tcPr>
            <w:tcW w:w="20" w:type="dxa"/>
            <w:vAlign w:val="bottom"/>
          </w:tcPr>
          <w:p w14:paraId="4BC9C3AB" w14:textId="77777777" w:rsidR="003339E5" w:rsidRDefault="003339E5">
            <w:pPr>
              <w:rPr>
                <w:sz w:val="23"/>
                <w:szCs w:val="23"/>
              </w:rPr>
            </w:pPr>
          </w:p>
        </w:tc>
        <w:tc>
          <w:tcPr>
            <w:tcW w:w="160" w:type="dxa"/>
            <w:vAlign w:val="bottom"/>
          </w:tcPr>
          <w:p w14:paraId="16645EAD" w14:textId="77777777" w:rsidR="003339E5" w:rsidRDefault="003339E5">
            <w:pPr>
              <w:rPr>
                <w:sz w:val="23"/>
                <w:szCs w:val="23"/>
              </w:rPr>
            </w:pPr>
          </w:p>
        </w:tc>
        <w:tc>
          <w:tcPr>
            <w:tcW w:w="60" w:type="dxa"/>
            <w:vAlign w:val="bottom"/>
          </w:tcPr>
          <w:p w14:paraId="2390C760" w14:textId="77777777" w:rsidR="003339E5" w:rsidRDefault="003339E5">
            <w:pPr>
              <w:rPr>
                <w:sz w:val="23"/>
                <w:szCs w:val="23"/>
              </w:rPr>
            </w:pPr>
          </w:p>
        </w:tc>
        <w:tc>
          <w:tcPr>
            <w:tcW w:w="80" w:type="dxa"/>
            <w:vAlign w:val="bottom"/>
          </w:tcPr>
          <w:p w14:paraId="043D6E05" w14:textId="77777777" w:rsidR="003339E5" w:rsidRDefault="003339E5">
            <w:pPr>
              <w:rPr>
                <w:sz w:val="23"/>
                <w:szCs w:val="23"/>
              </w:rPr>
            </w:pPr>
          </w:p>
        </w:tc>
        <w:tc>
          <w:tcPr>
            <w:tcW w:w="400" w:type="dxa"/>
            <w:vAlign w:val="bottom"/>
          </w:tcPr>
          <w:p w14:paraId="43B25583" w14:textId="77777777" w:rsidR="003339E5" w:rsidRDefault="003339E5">
            <w:pPr>
              <w:rPr>
                <w:sz w:val="23"/>
                <w:szCs w:val="23"/>
              </w:rPr>
            </w:pPr>
          </w:p>
        </w:tc>
        <w:tc>
          <w:tcPr>
            <w:tcW w:w="360" w:type="dxa"/>
            <w:tcBorders>
              <w:right w:val="single" w:sz="8" w:space="0" w:color="C5C5C5"/>
            </w:tcBorders>
            <w:vAlign w:val="bottom"/>
          </w:tcPr>
          <w:p w14:paraId="2B875610" w14:textId="77777777" w:rsidR="003339E5" w:rsidRDefault="003339E5">
            <w:pPr>
              <w:rPr>
                <w:sz w:val="23"/>
                <w:szCs w:val="23"/>
              </w:rPr>
            </w:pPr>
          </w:p>
        </w:tc>
        <w:tc>
          <w:tcPr>
            <w:tcW w:w="4780" w:type="dxa"/>
            <w:tcBorders>
              <w:right w:val="single" w:sz="8" w:space="0" w:color="C5C5C5"/>
            </w:tcBorders>
            <w:vAlign w:val="bottom"/>
          </w:tcPr>
          <w:p w14:paraId="01FD64A1" w14:textId="77777777" w:rsidR="003339E5" w:rsidRDefault="003B64C7">
            <w:pPr>
              <w:ind w:left="60"/>
              <w:rPr>
                <w:sz w:val="20"/>
                <w:szCs w:val="20"/>
              </w:rPr>
            </w:pPr>
            <w:r>
              <w:rPr>
                <w:rFonts w:ascii="Calibri" w:eastAsia="Calibri" w:hAnsi="Calibri" w:cs="Calibri"/>
              </w:rPr>
              <w:t>federal networks.</w:t>
            </w:r>
          </w:p>
        </w:tc>
        <w:tc>
          <w:tcPr>
            <w:tcW w:w="4020" w:type="dxa"/>
            <w:tcBorders>
              <w:right w:val="single" w:sz="8" w:space="0" w:color="C5C5C5"/>
            </w:tcBorders>
            <w:vAlign w:val="bottom"/>
          </w:tcPr>
          <w:p w14:paraId="710A2C88" w14:textId="77777777" w:rsidR="003339E5" w:rsidRDefault="003339E5">
            <w:pPr>
              <w:rPr>
                <w:sz w:val="23"/>
                <w:szCs w:val="23"/>
              </w:rPr>
            </w:pPr>
          </w:p>
        </w:tc>
        <w:tc>
          <w:tcPr>
            <w:tcW w:w="0" w:type="dxa"/>
            <w:vAlign w:val="bottom"/>
          </w:tcPr>
          <w:p w14:paraId="2E5B5884" w14:textId="77777777" w:rsidR="003339E5" w:rsidRDefault="003339E5">
            <w:pPr>
              <w:rPr>
                <w:sz w:val="1"/>
                <w:szCs w:val="1"/>
              </w:rPr>
            </w:pPr>
          </w:p>
        </w:tc>
      </w:tr>
      <w:tr w:rsidR="003339E5" w14:paraId="2044A056" w14:textId="77777777">
        <w:trPr>
          <w:trHeight w:val="279"/>
        </w:trPr>
        <w:tc>
          <w:tcPr>
            <w:tcW w:w="60" w:type="dxa"/>
            <w:tcBorders>
              <w:left w:val="single" w:sz="8" w:space="0" w:color="C5C5C5"/>
              <w:bottom w:val="single" w:sz="8" w:space="0" w:color="C5C5C5"/>
            </w:tcBorders>
            <w:vAlign w:val="bottom"/>
          </w:tcPr>
          <w:p w14:paraId="4BCF9017" w14:textId="77777777" w:rsidR="003339E5" w:rsidRDefault="003339E5">
            <w:pPr>
              <w:rPr>
                <w:sz w:val="24"/>
                <w:szCs w:val="24"/>
              </w:rPr>
            </w:pPr>
          </w:p>
        </w:tc>
        <w:tc>
          <w:tcPr>
            <w:tcW w:w="1580" w:type="dxa"/>
            <w:gridSpan w:val="8"/>
            <w:tcBorders>
              <w:bottom w:val="single" w:sz="8" w:space="0" w:color="C5C5C5"/>
            </w:tcBorders>
            <w:vAlign w:val="bottom"/>
          </w:tcPr>
          <w:p w14:paraId="74D79E4A"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0EE083AF"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56287B5B"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6A114765" w14:textId="77777777" w:rsidR="003339E5" w:rsidRDefault="003339E5">
            <w:pPr>
              <w:rPr>
                <w:sz w:val="24"/>
                <w:szCs w:val="24"/>
              </w:rPr>
            </w:pPr>
          </w:p>
        </w:tc>
        <w:tc>
          <w:tcPr>
            <w:tcW w:w="0" w:type="dxa"/>
            <w:vAlign w:val="bottom"/>
          </w:tcPr>
          <w:p w14:paraId="33ECD8C4" w14:textId="77777777" w:rsidR="003339E5" w:rsidRDefault="003339E5">
            <w:pPr>
              <w:rPr>
                <w:sz w:val="1"/>
                <w:szCs w:val="1"/>
              </w:rPr>
            </w:pPr>
          </w:p>
        </w:tc>
      </w:tr>
      <w:tr w:rsidR="003339E5" w14:paraId="180D7675" w14:textId="77777777">
        <w:trPr>
          <w:trHeight w:val="285"/>
        </w:trPr>
        <w:tc>
          <w:tcPr>
            <w:tcW w:w="60" w:type="dxa"/>
            <w:tcBorders>
              <w:left w:val="single" w:sz="8" w:space="0" w:color="C5C5C5"/>
            </w:tcBorders>
            <w:vAlign w:val="bottom"/>
          </w:tcPr>
          <w:p w14:paraId="03C7C183" w14:textId="77777777" w:rsidR="003339E5" w:rsidRDefault="003339E5">
            <w:pPr>
              <w:rPr>
                <w:sz w:val="24"/>
                <w:szCs w:val="24"/>
              </w:rPr>
            </w:pPr>
          </w:p>
        </w:tc>
        <w:tc>
          <w:tcPr>
            <w:tcW w:w="1580" w:type="dxa"/>
            <w:gridSpan w:val="8"/>
            <w:vAlign w:val="bottom"/>
          </w:tcPr>
          <w:p w14:paraId="21576FE5" w14:textId="77777777" w:rsidR="003339E5" w:rsidRDefault="003B64C7">
            <w:pPr>
              <w:rPr>
                <w:rFonts w:ascii="Calibri" w:eastAsia="Calibri" w:hAnsi="Calibri" w:cs="Calibri"/>
                <w:color w:val="085296"/>
              </w:rPr>
            </w:pPr>
            <w:hyperlink r:id="rId406">
              <w:r>
                <w:rPr>
                  <w:rFonts w:ascii="Calibri" w:eastAsia="Calibri" w:hAnsi="Calibri" w:cs="Calibri"/>
                  <w:color w:val="085296"/>
                </w:rPr>
                <w:t>ICAM</w:t>
              </w:r>
            </w:hyperlink>
          </w:p>
        </w:tc>
        <w:tc>
          <w:tcPr>
            <w:tcW w:w="360" w:type="dxa"/>
            <w:tcBorders>
              <w:right w:val="single" w:sz="8" w:space="0" w:color="C5C5C5"/>
            </w:tcBorders>
            <w:vAlign w:val="bottom"/>
          </w:tcPr>
          <w:p w14:paraId="326C6B99" w14:textId="77777777" w:rsidR="003339E5" w:rsidRDefault="003339E5">
            <w:pPr>
              <w:rPr>
                <w:sz w:val="24"/>
                <w:szCs w:val="24"/>
              </w:rPr>
            </w:pPr>
          </w:p>
        </w:tc>
        <w:tc>
          <w:tcPr>
            <w:tcW w:w="4780" w:type="dxa"/>
            <w:tcBorders>
              <w:right w:val="single" w:sz="8" w:space="0" w:color="C5C5C5"/>
            </w:tcBorders>
            <w:vAlign w:val="bottom"/>
          </w:tcPr>
          <w:p w14:paraId="0468AA65" w14:textId="77777777" w:rsidR="003339E5" w:rsidRDefault="003B64C7">
            <w:pPr>
              <w:ind w:left="60"/>
              <w:rPr>
                <w:sz w:val="20"/>
                <w:szCs w:val="20"/>
              </w:rPr>
            </w:pPr>
            <w:r>
              <w:rPr>
                <w:rFonts w:ascii="Calibri" w:eastAsia="Calibri" w:hAnsi="Calibri" w:cs="Calibri"/>
              </w:rPr>
              <w:t>Security disciplines that enable the right individual</w:t>
            </w:r>
          </w:p>
        </w:tc>
        <w:tc>
          <w:tcPr>
            <w:tcW w:w="4020" w:type="dxa"/>
            <w:tcBorders>
              <w:right w:val="single" w:sz="8" w:space="0" w:color="C5C5C5"/>
            </w:tcBorders>
            <w:vAlign w:val="bottom"/>
          </w:tcPr>
          <w:p w14:paraId="3E5DA80D"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2A04DFE1" w14:textId="77777777" w:rsidR="003339E5" w:rsidRDefault="003339E5">
            <w:pPr>
              <w:rPr>
                <w:sz w:val="1"/>
                <w:szCs w:val="1"/>
              </w:rPr>
            </w:pPr>
          </w:p>
        </w:tc>
      </w:tr>
      <w:tr w:rsidR="003339E5" w14:paraId="5D53CBC2" w14:textId="77777777">
        <w:trPr>
          <w:trHeight w:val="278"/>
        </w:trPr>
        <w:tc>
          <w:tcPr>
            <w:tcW w:w="60" w:type="dxa"/>
            <w:tcBorders>
              <w:left w:val="single" w:sz="8" w:space="0" w:color="C5C5C5"/>
            </w:tcBorders>
            <w:vAlign w:val="bottom"/>
          </w:tcPr>
          <w:p w14:paraId="5786376D" w14:textId="77777777" w:rsidR="003339E5" w:rsidRDefault="003339E5">
            <w:pPr>
              <w:rPr>
                <w:sz w:val="24"/>
                <w:szCs w:val="24"/>
              </w:rPr>
            </w:pPr>
          </w:p>
        </w:tc>
        <w:tc>
          <w:tcPr>
            <w:tcW w:w="460" w:type="dxa"/>
            <w:tcBorders>
              <w:top w:val="single" w:sz="8" w:space="0" w:color="085296"/>
            </w:tcBorders>
            <w:vAlign w:val="bottom"/>
          </w:tcPr>
          <w:p w14:paraId="53093108" w14:textId="77777777" w:rsidR="003339E5" w:rsidRDefault="003339E5">
            <w:pPr>
              <w:rPr>
                <w:sz w:val="24"/>
                <w:szCs w:val="24"/>
              </w:rPr>
            </w:pPr>
          </w:p>
        </w:tc>
        <w:tc>
          <w:tcPr>
            <w:tcW w:w="40" w:type="dxa"/>
            <w:tcBorders>
              <w:top w:val="single" w:sz="8" w:space="0" w:color="085296"/>
            </w:tcBorders>
            <w:vAlign w:val="bottom"/>
          </w:tcPr>
          <w:p w14:paraId="22AAD0FB" w14:textId="77777777" w:rsidR="003339E5" w:rsidRDefault="003339E5">
            <w:pPr>
              <w:rPr>
                <w:sz w:val="24"/>
                <w:szCs w:val="24"/>
              </w:rPr>
            </w:pPr>
          </w:p>
        </w:tc>
        <w:tc>
          <w:tcPr>
            <w:tcW w:w="360" w:type="dxa"/>
            <w:vAlign w:val="bottom"/>
          </w:tcPr>
          <w:p w14:paraId="0E1FF531" w14:textId="77777777" w:rsidR="003339E5" w:rsidRDefault="003339E5">
            <w:pPr>
              <w:rPr>
                <w:sz w:val="24"/>
                <w:szCs w:val="24"/>
              </w:rPr>
            </w:pPr>
          </w:p>
        </w:tc>
        <w:tc>
          <w:tcPr>
            <w:tcW w:w="20" w:type="dxa"/>
            <w:vAlign w:val="bottom"/>
          </w:tcPr>
          <w:p w14:paraId="7B0E21A1" w14:textId="77777777" w:rsidR="003339E5" w:rsidRDefault="003339E5">
            <w:pPr>
              <w:rPr>
                <w:sz w:val="24"/>
                <w:szCs w:val="24"/>
              </w:rPr>
            </w:pPr>
          </w:p>
        </w:tc>
        <w:tc>
          <w:tcPr>
            <w:tcW w:w="160" w:type="dxa"/>
            <w:vAlign w:val="bottom"/>
          </w:tcPr>
          <w:p w14:paraId="682D0C9B" w14:textId="77777777" w:rsidR="003339E5" w:rsidRDefault="003339E5">
            <w:pPr>
              <w:rPr>
                <w:sz w:val="24"/>
                <w:szCs w:val="24"/>
              </w:rPr>
            </w:pPr>
          </w:p>
        </w:tc>
        <w:tc>
          <w:tcPr>
            <w:tcW w:w="60" w:type="dxa"/>
            <w:vAlign w:val="bottom"/>
          </w:tcPr>
          <w:p w14:paraId="23497E89" w14:textId="77777777" w:rsidR="003339E5" w:rsidRDefault="003339E5">
            <w:pPr>
              <w:rPr>
                <w:sz w:val="24"/>
                <w:szCs w:val="24"/>
              </w:rPr>
            </w:pPr>
          </w:p>
        </w:tc>
        <w:tc>
          <w:tcPr>
            <w:tcW w:w="80" w:type="dxa"/>
            <w:vAlign w:val="bottom"/>
          </w:tcPr>
          <w:p w14:paraId="55881AA5" w14:textId="77777777" w:rsidR="003339E5" w:rsidRDefault="003339E5">
            <w:pPr>
              <w:rPr>
                <w:sz w:val="24"/>
                <w:szCs w:val="24"/>
              </w:rPr>
            </w:pPr>
          </w:p>
        </w:tc>
        <w:tc>
          <w:tcPr>
            <w:tcW w:w="400" w:type="dxa"/>
            <w:vAlign w:val="bottom"/>
          </w:tcPr>
          <w:p w14:paraId="617313B7" w14:textId="77777777" w:rsidR="003339E5" w:rsidRDefault="003339E5">
            <w:pPr>
              <w:rPr>
                <w:sz w:val="24"/>
                <w:szCs w:val="24"/>
              </w:rPr>
            </w:pPr>
          </w:p>
        </w:tc>
        <w:tc>
          <w:tcPr>
            <w:tcW w:w="360" w:type="dxa"/>
            <w:tcBorders>
              <w:right w:val="single" w:sz="8" w:space="0" w:color="C5C5C5"/>
            </w:tcBorders>
            <w:vAlign w:val="bottom"/>
          </w:tcPr>
          <w:p w14:paraId="16C84347" w14:textId="77777777" w:rsidR="003339E5" w:rsidRDefault="003339E5">
            <w:pPr>
              <w:rPr>
                <w:sz w:val="24"/>
                <w:szCs w:val="24"/>
              </w:rPr>
            </w:pPr>
          </w:p>
        </w:tc>
        <w:tc>
          <w:tcPr>
            <w:tcW w:w="4780" w:type="dxa"/>
            <w:tcBorders>
              <w:right w:val="single" w:sz="8" w:space="0" w:color="C5C5C5"/>
            </w:tcBorders>
            <w:vAlign w:val="bottom"/>
          </w:tcPr>
          <w:p w14:paraId="1BC9AE92" w14:textId="77777777" w:rsidR="003339E5" w:rsidRDefault="003B64C7">
            <w:pPr>
              <w:ind w:left="60"/>
              <w:rPr>
                <w:sz w:val="20"/>
                <w:szCs w:val="20"/>
              </w:rPr>
            </w:pPr>
            <w:r>
              <w:rPr>
                <w:rFonts w:ascii="Calibri" w:eastAsia="Calibri" w:hAnsi="Calibri" w:cs="Calibri"/>
              </w:rPr>
              <w:t>to access the right resource, at the right time, for</w:t>
            </w:r>
          </w:p>
        </w:tc>
        <w:tc>
          <w:tcPr>
            <w:tcW w:w="4020" w:type="dxa"/>
            <w:tcBorders>
              <w:right w:val="single" w:sz="8" w:space="0" w:color="C5C5C5"/>
            </w:tcBorders>
            <w:vAlign w:val="bottom"/>
          </w:tcPr>
          <w:p w14:paraId="233ADE39" w14:textId="77777777" w:rsidR="003339E5" w:rsidRDefault="003339E5">
            <w:pPr>
              <w:rPr>
                <w:sz w:val="24"/>
                <w:szCs w:val="24"/>
              </w:rPr>
            </w:pPr>
          </w:p>
        </w:tc>
        <w:tc>
          <w:tcPr>
            <w:tcW w:w="0" w:type="dxa"/>
            <w:vAlign w:val="bottom"/>
          </w:tcPr>
          <w:p w14:paraId="246BF99D" w14:textId="77777777" w:rsidR="003339E5" w:rsidRDefault="003339E5">
            <w:pPr>
              <w:rPr>
                <w:sz w:val="1"/>
                <w:szCs w:val="1"/>
              </w:rPr>
            </w:pPr>
          </w:p>
        </w:tc>
      </w:tr>
      <w:tr w:rsidR="003339E5" w14:paraId="78AC75FD" w14:textId="77777777">
        <w:trPr>
          <w:trHeight w:val="269"/>
        </w:trPr>
        <w:tc>
          <w:tcPr>
            <w:tcW w:w="60" w:type="dxa"/>
            <w:tcBorders>
              <w:left w:val="single" w:sz="8" w:space="0" w:color="C5C5C5"/>
            </w:tcBorders>
            <w:vAlign w:val="bottom"/>
          </w:tcPr>
          <w:p w14:paraId="72BCB581" w14:textId="77777777" w:rsidR="003339E5" w:rsidRDefault="003339E5">
            <w:pPr>
              <w:rPr>
                <w:sz w:val="23"/>
                <w:szCs w:val="23"/>
              </w:rPr>
            </w:pPr>
          </w:p>
        </w:tc>
        <w:tc>
          <w:tcPr>
            <w:tcW w:w="460" w:type="dxa"/>
            <w:vAlign w:val="bottom"/>
          </w:tcPr>
          <w:p w14:paraId="4C8C0282" w14:textId="77777777" w:rsidR="003339E5" w:rsidRDefault="003339E5">
            <w:pPr>
              <w:rPr>
                <w:sz w:val="23"/>
                <w:szCs w:val="23"/>
              </w:rPr>
            </w:pPr>
          </w:p>
        </w:tc>
        <w:tc>
          <w:tcPr>
            <w:tcW w:w="40" w:type="dxa"/>
            <w:vAlign w:val="bottom"/>
          </w:tcPr>
          <w:p w14:paraId="32491DC1" w14:textId="77777777" w:rsidR="003339E5" w:rsidRDefault="003339E5">
            <w:pPr>
              <w:rPr>
                <w:sz w:val="23"/>
                <w:szCs w:val="23"/>
              </w:rPr>
            </w:pPr>
          </w:p>
        </w:tc>
        <w:tc>
          <w:tcPr>
            <w:tcW w:w="360" w:type="dxa"/>
            <w:vAlign w:val="bottom"/>
          </w:tcPr>
          <w:p w14:paraId="3A073780" w14:textId="77777777" w:rsidR="003339E5" w:rsidRDefault="003339E5">
            <w:pPr>
              <w:rPr>
                <w:sz w:val="23"/>
                <w:szCs w:val="23"/>
              </w:rPr>
            </w:pPr>
          </w:p>
        </w:tc>
        <w:tc>
          <w:tcPr>
            <w:tcW w:w="20" w:type="dxa"/>
            <w:vAlign w:val="bottom"/>
          </w:tcPr>
          <w:p w14:paraId="41E900CB" w14:textId="77777777" w:rsidR="003339E5" w:rsidRDefault="003339E5">
            <w:pPr>
              <w:rPr>
                <w:sz w:val="23"/>
                <w:szCs w:val="23"/>
              </w:rPr>
            </w:pPr>
          </w:p>
        </w:tc>
        <w:tc>
          <w:tcPr>
            <w:tcW w:w="160" w:type="dxa"/>
            <w:vAlign w:val="bottom"/>
          </w:tcPr>
          <w:p w14:paraId="22D036AD" w14:textId="77777777" w:rsidR="003339E5" w:rsidRDefault="003339E5">
            <w:pPr>
              <w:rPr>
                <w:sz w:val="23"/>
                <w:szCs w:val="23"/>
              </w:rPr>
            </w:pPr>
          </w:p>
        </w:tc>
        <w:tc>
          <w:tcPr>
            <w:tcW w:w="60" w:type="dxa"/>
            <w:vAlign w:val="bottom"/>
          </w:tcPr>
          <w:p w14:paraId="28CE56E7" w14:textId="77777777" w:rsidR="003339E5" w:rsidRDefault="003339E5">
            <w:pPr>
              <w:rPr>
                <w:sz w:val="23"/>
                <w:szCs w:val="23"/>
              </w:rPr>
            </w:pPr>
          </w:p>
        </w:tc>
        <w:tc>
          <w:tcPr>
            <w:tcW w:w="80" w:type="dxa"/>
            <w:vAlign w:val="bottom"/>
          </w:tcPr>
          <w:p w14:paraId="0EE89D69" w14:textId="77777777" w:rsidR="003339E5" w:rsidRDefault="003339E5">
            <w:pPr>
              <w:rPr>
                <w:sz w:val="23"/>
                <w:szCs w:val="23"/>
              </w:rPr>
            </w:pPr>
          </w:p>
        </w:tc>
        <w:tc>
          <w:tcPr>
            <w:tcW w:w="400" w:type="dxa"/>
            <w:vAlign w:val="bottom"/>
          </w:tcPr>
          <w:p w14:paraId="0CEB6F2F" w14:textId="77777777" w:rsidR="003339E5" w:rsidRDefault="003339E5">
            <w:pPr>
              <w:rPr>
                <w:sz w:val="23"/>
                <w:szCs w:val="23"/>
              </w:rPr>
            </w:pPr>
          </w:p>
        </w:tc>
        <w:tc>
          <w:tcPr>
            <w:tcW w:w="360" w:type="dxa"/>
            <w:tcBorders>
              <w:right w:val="single" w:sz="8" w:space="0" w:color="C5C5C5"/>
            </w:tcBorders>
            <w:vAlign w:val="bottom"/>
          </w:tcPr>
          <w:p w14:paraId="3F150DBB" w14:textId="77777777" w:rsidR="003339E5" w:rsidRDefault="003339E5">
            <w:pPr>
              <w:rPr>
                <w:sz w:val="23"/>
                <w:szCs w:val="23"/>
              </w:rPr>
            </w:pPr>
          </w:p>
        </w:tc>
        <w:tc>
          <w:tcPr>
            <w:tcW w:w="4780" w:type="dxa"/>
            <w:tcBorders>
              <w:right w:val="single" w:sz="8" w:space="0" w:color="C5C5C5"/>
            </w:tcBorders>
            <w:vAlign w:val="bottom"/>
          </w:tcPr>
          <w:p w14:paraId="25BC867E" w14:textId="77777777" w:rsidR="003339E5" w:rsidRDefault="003B64C7">
            <w:pPr>
              <w:ind w:left="60"/>
              <w:rPr>
                <w:sz w:val="20"/>
                <w:szCs w:val="20"/>
              </w:rPr>
            </w:pPr>
            <w:r>
              <w:rPr>
                <w:rFonts w:ascii="Calibri" w:eastAsia="Calibri" w:hAnsi="Calibri" w:cs="Calibri"/>
              </w:rPr>
              <w:t>the right reason.</w:t>
            </w:r>
          </w:p>
        </w:tc>
        <w:tc>
          <w:tcPr>
            <w:tcW w:w="4020" w:type="dxa"/>
            <w:tcBorders>
              <w:right w:val="single" w:sz="8" w:space="0" w:color="C5C5C5"/>
            </w:tcBorders>
            <w:vAlign w:val="bottom"/>
          </w:tcPr>
          <w:p w14:paraId="4C805528" w14:textId="77777777" w:rsidR="003339E5" w:rsidRDefault="003339E5">
            <w:pPr>
              <w:rPr>
                <w:sz w:val="23"/>
                <w:szCs w:val="23"/>
              </w:rPr>
            </w:pPr>
          </w:p>
        </w:tc>
        <w:tc>
          <w:tcPr>
            <w:tcW w:w="0" w:type="dxa"/>
            <w:vAlign w:val="bottom"/>
          </w:tcPr>
          <w:p w14:paraId="724FC103" w14:textId="77777777" w:rsidR="003339E5" w:rsidRDefault="003339E5">
            <w:pPr>
              <w:rPr>
                <w:sz w:val="1"/>
                <w:szCs w:val="1"/>
              </w:rPr>
            </w:pPr>
          </w:p>
        </w:tc>
      </w:tr>
      <w:tr w:rsidR="003339E5" w14:paraId="754DBD58" w14:textId="77777777">
        <w:trPr>
          <w:trHeight w:val="285"/>
        </w:trPr>
        <w:tc>
          <w:tcPr>
            <w:tcW w:w="60" w:type="dxa"/>
            <w:tcBorders>
              <w:left w:val="single" w:sz="8" w:space="0" w:color="C5C5C5"/>
              <w:bottom w:val="single" w:sz="8" w:space="0" w:color="C5C5C5"/>
            </w:tcBorders>
            <w:vAlign w:val="bottom"/>
          </w:tcPr>
          <w:p w14:paraId="0B376C51" w14:textId="77777777" w:rsidR="003339E5" w:rsidRDefault="003339E5">
            <w:pPr>
              <w:rPr>
                <w:sz w:val="24"/>
                <w:szCs w:val="24"/>
              </w:rPr>
            </w:pPr>
          </w:p>
        </w:tc>
        <w:tc>
          <w:tcPr>
            <w:tcW w:w="1580" w:type="dxa"/>
            <w:gridSpan w:val="8"/>
            <w:tcBorders>
              <w:bottom w:val="single" w:sz="8" w:space="0" w:color="C5C5C5"/>
            </w:tcBorders>
            <w:vAlign w:val="bottom"/>
          </w:tcPr>
          <w:p w14:paraId="68430736"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6E788DC3"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21E3684E"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2C25328F" w14:textId="77777777" w:rsidR="003339E5" w:rsidRDefault="003339E5">
            <w:pPr>
              <w:rPr>
                <w:sz w:val="24"/>
                <w:szCs w:val="24"/>
              </w:rPr>
            </w:pPr>
          </w:p>
        </w:tc>
        <w:tc>
          <w:tcPr>
            <w:tcW w:w="0" w:type="dxa"/>
            <w:vAlign w:val="bottom"/>
          </w:tcPr>
          <w:p w14:paraId="2A115099" w14:textId="77777777" w:rsidR="003339E5" w:rsidRDefault="003339E5">
            <w:pPr>
              <w:rPr>
                <w:sz w:val="1"/>
                <w:szCs w:val="1"/>
              </w:rPr>
            </w:pPr>
          </w:p>
        </w:tc>
      </w:tr>
      <w:tr w:rsidR="003339E5" w14:paraId="084AA1D8" w14:textId="77777777">
        <w:trPr>
          <w:trHeight w:val="285"/>
        </w:trPr>
        <w:tc>
          <w:tcPr>
            <w:tcW w:w="60" w:type="dxa"/>
            <w:tcBorders>
              <w:left w:val="single" w:sz="8" w:space="0" w:color="C5C5C5"/>
            </w:tcBorders>
            <w:vAlign w:val="bottom"/>
          </w:tcPr>
          <w:p w14:paraId="4265C8E9" w14:textId="77777777" w:rsidR="003339E5" w:rsidRDefault="003339E5">
            <w:pPr>
              <w:rPr>
                <w:sz w:val="24"/>
                <w:szCs w:val="24"/>
              </w:rPr>
            </w:pPr>
          </w:p>
        </w:tc>
        <w:tc>
          <w:tcPr>
            <w:tcW w:w="1580" w:type="dxa"/>
            <w:gridSpan w:val="8"/>
            <w:vAlign w:val="bottom"/>
          </w:tcPr>
          <w:p w14:paraId="55D97ADE" w14:textId="77777777" w:rsidR="003339E5" w:rsidRDefault="003B64C7">
            <w:pPr>
              <w:rPr>
                <w:rFonts w:ascii="Calibri" w:eastAsia="Calibri" w:hAnsi="Calibri" w:cs="Calibri"/>
                <w:color w:val="085296"/>
              </w:rPr>
            </w:pPr>
            <w:hyperlink r:id="rId407">
              <w:r>
                <w:rPr>
                  <w:rFonts w:ascii="Calibri" w:eastAsia="Calibri" w:hAnsi="Calibri" w:cs="Calibri"/>
                  <w:color w:val="085296"/>
                </w:rPr>
                <w:t>DCOI</w:t>
              </w:r>
            </w:hyperlink>
          </w:p>
        </w:tc>
        <w:tc>
          <w:tcPr>
            <w:tcW w:w="360" w:type="dxa"/>
            <w:tcBorders>
              <w:right w:val="single" w:sz="8" w:space="0" w:color="C5C5C5"/>
            </w:tcBorders>
            <w:vAlign w:val="bottom"/>
          </w:tcPr>
          <w:p w14:paraId="134B89E4" w14:textId="77777777" w:rsidR="003339E5" w:rsidRDefault="003339E5">
            <w:pPr>
              <w:rPr>
                <w:sz w:val="24"/>
                <w:szCs w:val="24"/>
              </w:rPr>
            </w:pPr>
          </w:p>
        </w:tc>
        <w:tc>
          <w:tcPr>
            <w:tcW w:w="4780" w:type="dxa"/>
            <w:tcBorders>
              <w:right w:val="single" w:sz="8" w:space="0" w:color="C5C5C5"/>
            </w:tcBorders>
            <w:vAlign w:val="bottom"/>
          </w:tcPr>
          <w:p w14:paraId="53F5B13D" w14:textId="77777777" w:rsidR="003339E5" w:rsidRDefault="003B64C7">
            <w:pPr>
              <w:ind w:left="60"/>
              <w:rPr>
                <w:sz w:val="20"/>
                <w:szCs w:val="20"/>
              </w:rPr>
            </w:pPr>
            <w:r>
              <w:rPr>
                <w:rFonts w:ascii="Calibri" w:eastAsia="Calibri" w:hAnsi="Calibri" w:cs="Calibri"/>
              </w:rPr>
              <w:t>GSA OGP is the data center shared services</w:t>
            </w:r>
          </w:p>
        </w:tc>
        <w:tc>
          <w:tcPr>
            <w:tcW w:w="4020" w:type="dxa"/>
            <w:tcBorders>
              <w:right w:val="single" w:sz="8" w:space="0" w:color="C5C5C5"/>
            </w:tcBorders>
            <w:vAlign w:val="bottom"/>
          </w:tcPr>
          <w:p w14:paraId="139D60F5"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179D4AC8" w14:textId="77777777" w:rsidR="003339E5" w:rsidRDefault="003339E5">
            <w:pPr>
              <w:rPr>
                <w:sz w:val="1"/>
                <w:szCs w:val="1"/>
              </w:rPr>
            </w:pPr>
          </w:p>
        </w:tc>
      </w:tr>
      <w:tr w:rsidR="003339E5" w14:paraId="1A454B8B" w14:textId="77777777">
        <w:trPr>
          <w:trHeight w:val="278"/>
        </w:trPr>
        <w:tc>
          <w:tcPr>
            <w:tcW w:w="60" w:type="dxa"/>
            <w:tcBorders>
              <w:left w:val="single" w:sz="8" w:space="0" w:color="C5C5C5"/>
            </w:tcBorders>
            <w:vAlign w:val="bottom"/>
          </w:tcPr>
          <w:p w14:paraId="322F7E03" w14:textId="77777777" w:rsidR="003339E5" w:rsidRDefault="003339E5">
            <w:pPr>
              <w:rPr>
                <w:sz w:val="24"/>
                <w:szCs w:val="24"/>
              </w:rPr>
            </w:pPr>
          </w:p>
        </w:tc>
        <w:tc>
          <w:tcPr>
            <w:tcW w:w="460" w:type="dxa"/>
            <w:tcBorders>
              <w:top w:val="single" w:sz="8" w:space="0" w:color="085296"/>
            </w:tcBorders>
            <w:vAlign w:val="bottom"/>
          </w:tcPr>
          <w:p w14:paraId="630208D0" w14:textId="77777777" w:rsidR="003339E5" w:rsidRDefault="003339E5">
            <w:pPr>
              <w:rPr>
                <w:sz w:val="24"/>
                <w:szCs w:val="24"/>
              </w:rPr>
            </w:pPr>
          </w:p>
        </w:tc>
        <w:tc>
          <w:tcPr>
            <w:tcW w:w="40" w:type="dxa"/>
            <w:vAlign w:val="bottom"/>
          </w:tcPr>
          <w:p w14:paraId="6018F797" w14:textId="77777777" w:rsidR="003339E5" w:rsidRDefault="003339E5">
            <w:pPr>
              <w:rPr>
                <w:sz w:val="24"/>
                <w:szCs w:val="24"/>
              </w:rPr>
            </w:pPr>
          </w:p>
        </w:tc>
        <w:tc>
          <w:tcPr>
            <w:tcW w:w="360" w:type="dxa"/>
            <w:vAlign w:val="bottom"/>
          </w:tcPr>
          <w:p w14:paraId="38DF4881" w14:textId="77777777" w:rsidR="003339E5" w:rsidRDefault="003339E5">
            <w:pPr>
              <w:rPr>
                <w:sz w:val="24"/>
                <w:szCs w:val="24"/>
              </w:rPr>
            </w:pPr>
          </w:p>
        </w:tc>
        <w:tc>
          <w:tcPr>
            <w:tcW w:w="20" w:type="dxa"/>
            <w:vAlign w:val="bottom"/>
          </w:tcPr>
          <w:p w14:paraId="68ED3EDF" w14:textId="77777777" w:rsidR="003339E5" w:rsidRDefault="003339E5">
            <w:pPr>
              <w:rPr>
                <w:sz w:val="24"/>
                <w:szCs w:val="24"/>
              </w:rPr>
            </w:pPr>
          </w:p>
        </w:tc>
        <w:tc>
          <w:tcPr>
            <w:tcW w:w="160" w:type="dxa"/>
            <w:vAlign w:val="bottom"/>
          </w:tcPr>
          <w:p w14:paraId="7091F22F" w14:textId="77777777" w:rsidR="003339E5" w:rsidRDefault="003339E5">
            <w:pPr>
              <w:rPr>
                <w:sz w:val="24"/>
                <w:szCs w:val="24"/>
              </w:rPr>
            </w:pPr>
          </w:p>
        </w:tc>
        <w:tc>
          <w:tcPr>
            <w:tcW w:w="60" w:type="dxa"/>
            <w:vAlign w:val="bottom"/>
          </w:tcPr>
          <w:p w14:paraId="2A04FAF9" w14:textId="77777777" w:rsidR="003339E5" w:rsidRDefault="003339E5">
            <w:pPr>
              <w:rPr>
                <w:sz w:val="24"/>
                <w:szCs w:val="24"/>
              </w:rPr>
            </w:pPr>
          </w:p>
        </w:tc>
        <w:tc>
          <w:tcPr>
            <w:tcW w:w="80" w:type="dxa"/>
            <w:vAlign w:val="bottom"/>
          </w:tcPr>
          <w:p w14:paraId="1C1CECB7" w14:textId="77777777" w:rsidR="003339E5" w:rsidRDefault="003339E5">
            <w:pPr>
              <w:rPr>
                <w:sz w:val="24"/>
                <w:szCs w:val="24"/>
              </w:rPr>
            </w:pPr>
          </w:p>
        </w:tc>
        <w:tc>
          <w:tcPr>
            <w:tcW w:w="400" w:type="dxa"/>
            <w:vAlign w:val="bottom"/>
          </w:tcPr>
          <w:p w14:paraId="1CB1DC2F" w14:textId="77777777" w:rsidR="003339E5" w:rsidRDefault="003339E5">
            <w:pPr>
              <w:rPr>
                <w:sz w:val="24"/>
                <w:szCs w:val="24"/>
              </w:rPr>
            </w:pPr>
          </w:p>
        </w:tc>
        <w:tc>
          <w:tcPr>
            <w:tcW w:w="360" w:type="dxa"/>
            <w:tcBorders>
              <w:right w:val="single" w:sz="8" w:space="0" w:color="C5C5C5"/>
            </w:tcBorders>
            <w:vAlign w:val="bottom"/>
          </w:tcPr>
          <w:p w14:paraId="6E58B749" w14:textId="77777777" w:rsidR="003339E5" w:rsidRDefault="003339E5">
            <w:pPr>
              <w:rPr>
                <w:sz w:val="24"/>
                <w:szCs w:val="24"/>
              </w:rPr>
            </w:pPr>
          </w:p>
        </w:tc>
        <w:tc>
          <w:tcPr>
            <w:tcW w:w="4780" w:type="dxa"/>
            <w:tcBorders>
              <w:right w:val="single" w:sz="8" w:space="0" w:color="C5C5C5"/>
            </w:tcBorders>
            <w:vAlign w:val="bottom"/>
          </w:tcPr>
          <w:p w14:paraId="5C7C5EE8" w14:textId="77777777" w:rsidR="003339E5" w:rsidRDefault="003B64C7">
            <w:pPr>
              <w:ind w:left="60"/>
              <w:rPr>
                <w:sz w:val="20"/>
                <w:szCs w:val="20"/>
              </w:rPr>
            </w:pPr>
            <w:r>
              <w:rPr>
                <w:rFonts w:ascii="Calibri" w:eastAsia="Calibri" w:hAnsi="Calibri" w:cs="Calibri"/>
              </w:rPr>
              <w:t>coordinator, serving as a trusted agent and SME to</w:t>
            </w:r>
          </w:p>
        </w:tc>
        <w:tc>
          <w:tcPr>
            <w:tcW w:w="4020" w:type="dxa"/>
            <w:tcBorders>
              <w:right w:val="single" w:sz="8" w:space="0" w:color="C5C5C5"/>
            </w:tcBorders>
            <w:vAlign w:val="bottom"/>
          </w:tcPr>
          <w:p w14:paraId="2A51DFFF" w14:textId="77777777" w:rsidR="003339E5" w:rsidRDefault="003339E5">
            <w:pPr>
              <w:rPr>
                <w:sz w:val="24"/>
                <w:szCs w:val="24"/>
              </w:rPr>
            </w:pPr>
          </w:p>
        </w:tc>
        <w:tc>
          <w:tcPr>
            <w:tcW w:w="0" w:type="dxa"/>
            <w:vAlign w:val="bottom"/>
          </w:tcPr>
          <w:p w14:paraId="220AFAD4" w14:textId="77777777" w:rsidR="003339E5" w:rsidRDefault="003339E5">
            <w:pPr>
              <w:rPr>
                <w:sz w:val="1"/>
                <w:szCs w:val="1"/>
              </w:rPr>
            </w:pPr>
          </w:p>
        </w:tc>
      </w:tr>
      <w:tr w:rsidR="003339E5" w14:paraId="4EE863A0" w14:textId="77777777">
        <w:trPr>
          <w:trHeight w:val="269"/>
        </w:trPr>
        <w:tc>
          <w:tcPr>
            <w:tcW w:w="60" w:type="dxa"/>
            <w:tcBorders>
              <w:left w:val="single" w:sz="8" w:space="0" w:color="C5C5C5"/>
            </w:tcBorders>
            <w:vAlign w:val="bottom"/>
          </w:tcPr>
          <w:p w14:paraId="6F6FD3A2" w14:textId="77777777" w:rsidR="003339E5" w:rsidRDefault="003339E5">
            <w:pPr>
              <w:rPr>
                <w:sz w:val="23"/>
                <w:szCs w:val="23"/>
              </w:rPr>
            </w:pPr>
          </w:p>
        </w:tc>
        <w:tc>
          <w:tcPr>
            <w:tcW w:w="460" w:type="dxa"/>
            <w:vAlign w:val="bottom"/>
          </w:tcPr>
          <w:p w14:paraId="3016DA46" w14:textId="77777777" w:rsidR="003339E5" w:rsidRDefault="003339E5">
            <w:pPr>
              <w:rPr>
                <w:sz w:val="23"/>
                <w:szCs w:val="23"/>
              </w:rPr>
            </w:pPr>
          </w:p>
        </w:tc>
        <w:tc>
          <w:tcPr>
            <w:tcW w:w="40" w:type="dxa"/>
            <w:vAlign w:val="bottom"/>
          </w:tcPr>
          <w:p w14:paraId="77C082F9" w14:textId="77777777" w:rsidR="003339E5" w:rsidRDefault="003339E5">
            <w:pPr>
              <w:rPr>
                <w:sz w:val="23"/>
                <w:szCs w:val="23"/>
              </w:rPr>
            </w:pPr>
          </w:p>
        </w:tc>
        <w:tc>
          <w:tcPr>
            <w:tcW w:w="360" w:type="dxa"/>
            <w:vAlign w:val="bottom"/>
          </w:tcPr>
          <w:p w14:paraId="2F6D789A" w14:textId="77777777" w:rsidR="003339E5" w:rsidRDefault="003339E5">
            <w:pPr>
              <w:rPr>
                <w:sz w:val="23"/>
                <w:szCs w:val="23"/>
              </w:rPr>
            </w:pPr>
          </w:p>
        </w:tc>
        <w:tc>
          <w:tcPr>
            <w:tcW w:w="20" w:type="dxa"/>
            <w:vAlign w:val="bottom"/>
          </w:tcPr>
          <w:p w14:paraId="15B88663" w14:textId="77777777" w:rsidR="003339E5" w:rsidRDefault="003339E5">
            <w:pPr>
              <w:rPr>
                <w:sz w:val="23"/>
                <w:szCs w:val="23"/>
              </w:rPr>
            </w:pPr>
          </w:p>
        </w:tc>
        <w:tc>
          <w:tcPr>
            <w:tcW w:w="160" w:type="dxa"/>
            <w:vAlign w:val="bottom"/>
          </w:tcPr>
          <w:p w14:paraId="630840A8" w14:textId="77777777" w:rsidR="003339E5" w:rsidRDefault="003339E5">
            <w:pPr>
              <w:rPr>
                <w:sz w:val="23"/>
                <w:szCs w:val="23"/>
              </w:rPr>
            </w:pPr>
          </w:p>
        </w:tc>
        <w:tc>
          <w:tcPr>
            <w:tcW w:w="60" w:type="dxa"/>
            <w:vAlign w:val="bottom"/>
          </w:tcPr>
          <w:p w14:paraId="4EA54BD1" w14:textId="77777777" w:rsidR="003339E5" w:rsidRDefault="003339E5">
            <w:pPr>
              <w:rPr>
                <w:sz w:val="23"/>
                <w:szCs w:val="23"/>
              </w:rPr>
            </w:pPr>
          </w:p>
        </w:tc>
        <w:tc>
          <w:tcPr>
            <w:tcW w:w="80" w:type="dxa"/>
            <w:vAlign w:val="bottom"/>
          </w:tcPr>
          <w:p w14:paraId="365A6226" w14:textId="77777777" w:rsidR="003339E5" w:rsidRDefault="003339E5">
            <w:pPr>
              <w:rPr>
                <w:sz w:val="23"/>
                <w:szCs w:val="23"/>
              </w:rPr>
            </w:pPr>
          </w:p>
        </w:tc>
        <w:tc>
          <w:tcPr>
            <w:tcW w:w="400" w:type="dxa"/>
            <w:vAlign w:val="bottom"/>
          </w:tcPr>
          <w:p w14:paraId="447421BF" w14:textId="77777777" w:rsidR="003339E5" w:rsidRDefault="003339E5">
            <w:pPr>
              <w:rPr>
                <w:sz w:val="23"/>
                <w:szCs w:val="23"/>
              </w:rPr>
            </w:pPr>
          </w:p>
        </w:tc>
        <w:tc>
          <w:tcPr>
            <w:tcW w:w="360" w:type="dxa"/>
            <w:tcBorders>
              <w:right w:val="single" w:sz="8" w:space="0" w:color="C5C5C5"/>
            </w:tcBorders>
            <w:vAlign w:val="bottom"/>
          </w:tcPr>
          <w:p w14:paraId="363F8357" w14:textId="77777777" w:rsidR="003339E5" w:rsidRDefault="003339E5">
            <w:pPr>
              <w:rPr>
                <w:sz w:val="23"/>
                <w:szCs w:val="23"/>
              </w:rPr>
            </w:pPr>
          </w:p>
        </w:tc>
        <w:tc>
          <w:tcPr>
            <w:tcW w:w="4780" w:type="dxa"/>
            <w:tcBorders>
              <w:right w:val="single" w:sz="8" w:space="0" w:color="C5C5C5"/>
            </w:tcBorders>
            <w:vAlign w:val="bottom"/>
          </w:tcPr>
          <w:p w14:paraId="3D9E6A1C" w14:textId="77777777" w:rsidR="003339E5" w:rsidRDefault="003B64C7">
            <w:pPr>
              <w:ind w:left="60"/>
              <w:rPr>
                <w:sz w:val="20"/>
                <w:szCs w:val="20"/>
              </w:rPr>
            </w:pPr>
            <w:r>
              <w:rPr>
                <w:rFonts w:ascii="Calibri" w:eastAsia="Calibri" w:hAnsi="Calibri" w:cs="Calibri"/>
              </w:rPr>
              <w:t>assist data center providers and consumers by</w:t>
            </w:r>
          </w:p>
        </w:tc>
        <w:tc>
          <w:tcPr>
            <w:tcW w:w="4020" w:type="dxa"/>
            <w:tcBorders>
              <w:right w:val="single" w:sz="8" w:space="0" w:color="C5C5C5"/>
            </w:tcBorders>
            <w:vAlign w:val="bottom"/>
          </w:tcPr>
          <w:p w14:paraId="01599548" w14:textId="77777777" w:rsidR="003339E5" w:rsidRDefault="003339E5">
            <w:pPr>
              <w:rPr>
                <w:sz w:val="23"/>
                <w:szCs w:val="23"/>
              </w:rPr>
            </w:pPr>
          </w:p>
        </w:tc>
        <w:tc>
          <w:tcPr>
            <w:tcW w:w="0" w:type="dxa"/>
            <w:vAlign w:val="bottom"/>
          </w:tcPr>
          <w:p w14:paraId="64C0AE37" w14:textId="77777777" w:rsidR="003339E5" w:rsidRDefault="003339E5">
            <w:pPr>
              <w:rPr>
                <w:sz w:val="1"/>
                <w:szCs w:val="1"/>
              </w:rPr>
            </w:pPr>
          </w:p>
        </w:tc>
      </w:tr>
      <w:tr w:rsidR="003339E5" w14:paraId="6040B96E" w14:textId="77777777">
        <w:trPr>
          <w:trHeight w:val="268"/>
        </w:trPr>
        <w:tc>
          <w:tcPr>
            <w:tcW w:w="60" w:type="dxa"/>
            <w:tcBorders>
              <w:left w:val="single" w:sz="8" w:space="0" w:color="C5C5C5"/>
            </w:tcBorders>
            <w:vAlign w:val="bottom"/>
          </w:tcPr>
          <w:p w14:paraId="4442C8CB" w14:textId="77777777" w:rsidR="003339E5" w:rsidRDefault="003339E5">
            <w:pPr>
              <w:rPr>
                <w:sz w:val="23"/>
                <w:szCs w:val="23"/>
              </w:rPr>
            </w:pPr>
          </w:p>
        </w:tc>
        <w:tc>
          <w:tcPr>
            <w:tcW w:w="460" w:type="dxa"/>
            <w:vAlign w:val="bottom"/>
          </w:tcPr>
          <w:p w14:paraId="511DDB27" w14:textId="77777777" w:rsidR="003339E5" w:rsidRDefault="003339E5">
            <w:pPr>
              <w:rPr>
                <w:sz w:val="23"/>
                <w:szCs w:val="23"/>
              </w:rPr>
            </w:pPr>
          </w:p>
        </w:tc>
        <w:tc>
          <w:tcPr>
            <w:tcW w:w="40" w:type="dxa"/>
            <w:vAlign w:val="bottom"/>
          </w:tcPr>
          <w:p w14:paraId="016D44FB" w14:textId="77777777" w:rsidR="003339E5" w:rsidRDefault="003339E5">
            <w:pPr>
              <w:rPr>
                <w:sz w:val="23"/>
                <w:szCs w:val="23"/>
              </w:rPr>
            </w:pPr>
          </w:p>
        </w:tc>
        <w:tc>
          <w:tcPr>
            <w:tcW w:w="360" w:type="dxa"/>
            <w:vAlign w:val="bottom"/>
          </w:tcPr>
          <w:p w14:paraId="57FC148B" w14:textId="77777777" w:rsidR="003339E5" w:rsidRDefault="003339E5">
            <w:pPr>
              <w:rPr>
                <w:sz w:val="23"/>
                <w:szCs w:val="23"/>
              </w:rPr>
            </w:pPr>
          </w:p>
        </w:tc>
        <w:tc>
          <w:tcPr>
            <w:tcW w:w="20" w:type="dxa"/>
            <w:vAlign w:val="bottom"/>
          </w:tcPr>
          <w:p w14:paraId="7CACFDA6" w14:textId="77777777" w:rsidR="003339E5" w:rsidRDefault="003339E5">
            <w:pPr>
              <w:rPr>
                <w:sz w:val="23"/>
                <w:szCs w:val="23"/>
              </w:rPr>
            </w:pPr>
          </w:p>
        </w:tc>
        <w:tc>
          <w:tcPr>
            <w:tcW w:w="160" w:type="dxa"/>
            <w:vAlign w:val="bottom"/>
          </w:tcPr>
          <w:p w14:paraId="138BB6DA" w14:textId="77777777" w:rsidR="003339E5" w:rsidRDefault="003339E5">
            <w:pPr>
              <w:rPr>
                <w:sz w:val="23"/>
                <w:szCs w:val="23"/>
              </w:rPr>
            </w:pPr>
          </w:p>
        </w:tc>
        <w:tc>
          <w:tcPr>
            <w:tcW w:w="60" w:type="dxa"/>
            <w:vAlign w:val="bottom"/>
          </w:tcPr>
          <w:p w14:paraId="71F2923F" w14:textId="77777777" w:rsidR="003339E5" w:rsidRDefault="003339E5">
            <w:pPr>
              <w:rPr>
                <w:sz w:val="23"/>
                <w:szCs w:val="23"/>
              </w:rPr>
            </w:pPr>
          </w:p>
        </w:tc>
        <w:tc>
          <w:tcPr>
            <w:tcW w:w="80" w:type="dxa"/>
            <w:vAlign w:val="bottom"/>
          </w:tcPr>
          <w:p w14:paraId="01E17EEA" w14:textId="77777777" w:rsidR="003339E5" w:rsidRDefault="003339E5">
            <w:pPr>
              <w:rPr>
                <w:sz w:val="23"/>
                <w:szCs w:val="23"/>
              </w:rPr>
            </w:pPr>
          </w:p>
        </w:tc>
        <w:tc>
          <w:tcPr>
            <w:tcW w:w="400" w:type="dxa"/>
            <w:vAlign w:val="bottom"/>
          </w:tcPr>
          <w:p w14:paraId="42CE8C95" w14:textId="77777777" w:rsidR="003339E5" w:rsidRDefault="003339E5">
            <w:pPr>
              <w:rPr>
                <w:sz w:val="23"/>
                <w:szCs w:val="23"/>
              </w:rPr>
            </w:pPr>
          </w:p>
        </w:tc>
        <w:tc>
          <w:tcPr>
            <w:tcW w:w="360" w:type="dxa"/>
            <w:tcBorders>
              <w:right w:val="single" w:sz="8" w:space="0" w:color="C5C5C5"/>
            </w:tcBorders>
            <w:vAlign w:val="bottom"/>
          </w:tcPr>
          <w:p w14:paraId="08F4051B" w14:textId="77777777" w:rsidR="003339E5" w:rsidRDefault="003339E5">
            <w:pPr>
              <w:rPr>
                <w:sz w:val="23"/>
                <w:szCs w:val="23"/>
              </w:rPr>
            </w:pPr>
          </w:p>
        </w:tc>
        <w:tc>
          <w:tcPr>
            <w:tcW w:w="4780" w:type="dxa"/>
            <w:tcBorders>
              <w:right w:val="single" w:sz="8" w:space="0" w:color="C5C5C5"/>
            </w:tcBorders>
            <w:vAlign w:val="bottom"/>
          </w:tcPr>
          <w:p w14:paraId="1474802E" w14:textId="77777777" w:rsidR="003339E5" w:rsidRDefault="003B64C7">
            <w:pPr>
              <w:ind w:left="60"/>
              <w:rPr>
                <w:sz w:val="20"/>
                <w:szCs w:val="20"/>
              </w:rPr>
            </w:pPr>
            <w:r>
              <w:rPr>
                <w:rFonts w:ascii="Calibri" w:eastAsia="Calibri" w:hAnsi="Calibri" w:cs="Calibri"/>
              </w:rPr>
              <w:t>providing guidance on technology advancements,</w:t>
            </w:r>
          </w:p>
        </w:tc>
        <w:tc>
          <w:tcPr>
            <w:tcW w:w="4020" w:type="dxa"/>
            <w:tcBorders>
              <w:right w:val="single" w:sz="8" w:space="0" w:color="C5C5C5"/>
            </w:tcBorders>
            <w:vAlign w:val="bottom"/>
          </w:tcPr>
          <w:p w14:paraId="54660DFF" w14:textId="77777777" w:rsidR="003339E5" w:rsidRDefault="003339E5">
            <w:pPr>
              <w:rPr>
                <w:sz w:val="23"/>
                <w:szCs w:val="23"/>
              </w:rPr>
            </w:pPr>
          </w:p>
        </w:tc>
        <w:tc>
          <w:tcPr>
            <w:tcW w:w="0" w:type="dxa"/>
            <w:vAlign w:val="bottom"/>
          </w:tcPr>
          <w:p w14:paraId="6A33CCB2" w14:textId="77777777" w:rsidR="003339E5" w:rsidRDefault="003339E5">
            <w:pPr>
              <w:rPr>
                <w:sz w:val="1"/>
                <w:szCs w:val="1"/>
              </w:rPr>
            </w:pPr>
          </w:p>
        </w:tc>
      </w:tr>
      <w:tr w:rsidR="003339E5" w14:paraId="0423D61E" w14:textId="77777777">
        <w:trPr>
          <w:trHeight w:val="269"/>
        </w:trPr>
        <w:tc>
          <w:tcPr>
            <w:tcW w:w="60" w:type="dxa"/>
            <w:tcBorders>
              <w:left w:val="single" w:sz="8" w:space="0" w:color="C5C5C5"/>
            </w:tcBorders>
            <w:vAlign w:val="bottom"/>
          </w:tcPr>
          <w:p w14:paraId="2E1698F6" w14:textId="77777777" w:rsidR="003339E5" w:rsidRDefault="003339E5">
            <w:pPr>
              <w:rPr>
                <w:sz w:val="23"/>
                <w:szCs w:val="23"/>
              </w:rPr>
            </w:pPr>
          </w:p>
        </w:tc>
        <w:tc>
          <w:tcPr>
            <w:tcW w:w="460" w:type="dxa"/>
            <w:vAlign w:val="bottom"/>
          </w:tcPr>
          <w:p w14:paraId="33F6F3B4" w14:textId="77777777" w:rsidR="003339E5" w:rsidRDefault="003339E5">
            <w:pPr>
              <w:rPr>
                <w:sz w:val="23"/>
                <w:szCs w:val="23"/>
              </w:rPr>
            </w:pPr>
          </w:p>
        </w:tc>
        <w:tc>
          <w:tcPr>
            <w:tcW w:w="40" w:type="dxa"/>
            <w:vAlign w:val="bottom"/>
          </w:tcPr>
          <w:p w14:paraId="23F00E2B" w14:textId="77777777" w:rsidR="003339E5" w:rsidRDefault="003339E5">
            <w:pPr>
              <w:rPr>
                <w:sz w:val="23"/>
                <w:szCs w:val="23"/>
              </w:rPr>
            </w:pPr>
          </w:p>
        </w:tc>
        <w:tc>
          <w:tcPr>
            <w:tcW w:w="360" w:type="dxa"/>
            <w:vAlign w:val="bottom"/>
          </w:tcPr>
          <w:p w14:paraId="4B5C4FED" w14:textId="77777777" w:rsidR="003339E5" w:rsidRDefault="003339E5">
            <w:pPr>
              <w:rPr>
                <w:sz w:val="23"/>
                <w:szCs w:val="23"/>
              </w:rPr>
            </w:pPr>
          </w:p>
        </w:tc>
        <w:tc>
          <w:tcPr>
            <w:tcW w:w="20" w:type="dxa"/>
            <w:vAlign w:val="bottom"/>
          </w:tcPr>
          <w:p w14:paraId="2F731BCD" w14:textId="77777777" w:rsidR="003339E5" w:rsidRDefault="003339E5">
            <w:pPr>
              <w:rPr>
                <w:sz w:val="23"/>
                <w:szCs w:val="23"/>
              </w:rPr>
            </w:pPr>
          </w:p>
        </w:tc>
        <w:tc>
          <w:tcPr>
            <w:tcW w:w="160" w:type="dxa"/>
            <w:vAlign w:val="bottom"/>
          </w:tcPr>
          <w:p w14:paraId="6DFE661B" w14:textId="77777777" w:rsidR="003339E5" w:rsidRDefault="003339E5">
            <w:pPr>
              <w:rPr>
                <w:sz w:val="23"/>
                <w:szCs w:val="23"/>
              </w:rPr>
            </w:pPr>
          </w:p>
        </w:tc>
        <w:tc>
          <w:tcPr>
            <w:tcW w:w="60" w:type="dxa"/>
            <w:vAlign w:val="bottom"/>
          </w:tcPr>
          <w:p w14:paraId="53A00375" w14:textId="77777777" w:rsidR="003339E5" w:rsidRDefault="003339E5">
            <w:pPr>
              <w:rPr>
                <w:sz w:val="23"/>
                <w:szCs w:val="23"/>
              </w:rPr>
            </w:pPr>
          </w:p>
        </w:tc>
        <w:tc>
          <w:tcPr>
            <w:tcW w:w="80" w:type="dxa"/>
            <w:vAlign w:val="bottom"/>
          </w:tcPr>
          <w:p w14:paraId="3CB17DD7" w14:textId="77777777" w:rsidR="003339E5" w:rsidRDefault="003339E5">
            <w:pPr>
              <w:rPr>
                <w:sz w:val="23"/>
                <w:szCs w:val="23"/>
              </w:rPr>
            </w:pPr>
          </w:p>
        </w:tc>
        <w:tc>
          <w:tcPr>
            <w:tcW w:w="400" w:type="dxa"/>
            <w:vAlign w:val="bottom"/>
          </w:tcPr>
          <w:p w14:paraId="00356EE3" w14:textId="77777777" w:rsidR="003339E5" w:rsidRDefault="003339E5">
            <w:pPr>
              <w:rPr>
                <w:sz w:val="23"/>
                <w:szCs w:val="23"/>
              </w:rPr>
            </w:pPr>
          </w:p>
        </w:tc>
        <w:tc>
          <w:tcPr>
            <w:tcW w:w="360" w:type="dxa"/>
            <w:tcBorders>
              <w:right w:val="single" w:sz="8" w:space="0" w:color="C5C5C5"/>
            </w:tcBorders>
            <w:vAlign w:val="bottom"/>
          </w:tcPr>
          <w:p w14:paraId="1CEB9C69" w14:textId="77777777" w:rsidR="003339E5" w:rsidRDefault="003339E5">
            <w:pPr>
              <w:rPr>
                <w:sz w:val="23"/>
                <w:szCs w:val="23"/>
              </w:rPr>
            </w:pPr>
          </w:p>
        </w:tc>
        <w:tc>
          <w:tcPr>
            <w:tcW w:w="4780" w:type="dxa"/>
            <w:tcBorders>
              <w:right w:val="single" w:sz="8" w:space="0" w:color="C5C5C5"/>
            </w:tcBorders>
            <w:vAlign w:val="bottom"/>
          </w:tcPr>
          <w:p w14:paraId="15DC267D" w14:textId="77777777" w:rsidR="003339E5" w:rsidRDefault="003B64C7">
            <w:pPr>
              <w:ind w:left="60"/>
              <w:rPr>
                <w:sz w:val="20"/>
                <w:szCs w:val="20"/>
              </w:rPr>
            </w:pPr>
            <w:r>
              <w:rPr>
                <w:rFonts w:ascii="Calibri" w:eastAsia="Calibri" w:hAnsi="Calibri" w:cs="Calibri"/>
              </w:rPr>
              <w:t>innovation, cybersecurity, and best practices</w:t>
            </w:r>
          </w:p>
        </w:tc>
        <w:tc>
          <w:tcPr>
            <w:tcW w:w="4020" w:type="dxa"/>
            <w:tcBorders>
              <w:right w:val="single" w:sz="8" w:space="0" w:color="C5C5C5"/>
            </w:tcBorders>
            <w:vAlign w:val="bottom"/>
          </w:tcPr>
          <w:p w14:paraId="39BD5011" w14:textId="77777777" w:rsidR="003339E5" w:rsidRDefault="003339E5">
            <w:pPr>
              <w:rPr>
                <w:sz w:val="23"/>
                <w:szCs w:val="23"/>
              </w:rPr>
            </w:pPr>
          </w:p>
        </w:tc>
        <w:tc>
          <w:tcPr>
            <w:tcW w:w="0" w:type="dxa"/>
            <w:vAlign w:val="bottom"/>
          </w:tcPr>
          <w:p w14:paraId="2EB58108" w14:textId="77777777" w:rsidR="003339E5" w:rsidRDefault="003339E5">
            <w:pPr>
              <w:rPr>
                <w:sz w:val="1"/>
                <w:szCs w:val="1"/>
              </w:rPr>
            </w:pPr>
          </w:p>
        </w:tc>
      </w:tr>
      <w:tr w:rsidR="003339E5" w14:paraId="711A2896" w14:textId="77777777">
        <w:trPr>
          <w:trHeight w:val="264"/>
        </w:trPr>
        <w:tc>
          <w:tcPr>
            <w:tcW w:w="60" w:type="dxa"/>
            <w:tcBorders>
              <w:left w:val="single" w:sz="8" w:space="0" w:color="C5C5C5"/>
              <w:bottom w:val="single" w:sz="8" w:space="0" w:color="C5C5C5"/>
            </w:tcBorders>
            <w:vAlign w:val="bottom"/>
          </w:tcPr>
          <w:p w14:paraId="6DD9F7F1" w14:textId="77777777" w:rsidR="003339E5" w:rsidRDefault="003339E5"/>
        </w:tc>
        <w:tc>
          <w:tcPr>
            <w:tcW w:w="1580" w:type="dxa"/>
            <w:gridSpan w:val="8"/>
            <w:tcBorders>
              <w:bottom w:val="single" w:sz="8" w:space="0" w:color="C5C5C5"/>
            </w:tcBorders>
            <w:vAlign w:val="bottom"/>
          </w:tcPr>
          <w:p w14:paraId="5E09B77C" w14:textId="77777777" w:rsidR="003339E5" w:rsidRDefault="003339E5"/>
        </w:tc>
        <w:tc>
          <w:tcPr>
            <w:tcW w:w="360" w:type="dxa"/>
            <w:tcBorders>
              <w:bottom w:val="single" w:sz="8" w:space="0" w:color="C5C5C5"/>
              <w:right w:val="single" w:sz="8" w:space="0" w:color="C5C5C5"/>
            </w:tcBorders>
            <w:vAlign w:val="bottom"/>
          </w:tcPr>
          <w:p w14:paraId="35D0EF48" w14:textId="77777777" w:rsidR="003339E5" w:rsidRDefault="003339E5"/>
        </w:tc>
        <w:tc>
          <w:tcPr>
            <w:tcW w:w="4780" w:type="dxa"/>
            <w:tcBorders>
              <w:bottom w:val="single" w:sz="8" w:space="0" w:color="C5C5C5"/>
              <w:right w:val="single" w:sz="8" w:space="0" w:color="C5C5C5"/>
            </w:tcBorders>
            <w:vAlign w:val="bottom"/>
          </w:tcPr>
          <w:p w14:paraId="2B7871D4" w14:textId="77777777" w:rsidR="003339E5" w:rsidRDefault="003339E5"/>
        </w:tc>
        <w:tc>
          <w:tcPr>
            <w:tcW w:w="4020" w:type="dxa"/>
            <w:tcBorders>
              <w:bottom w:val="single" w:sz="8" w:space="0" w:color="C5C5C5"/>
              <w:right w:val="single" w:sz="8" w:space="0" w:color="C5C5C5"/>
            </w:tcBorders>
            <w:vAlign w:val="bottom"/>
          </w:tcPr>
          <w:p w14:paraId="46B38F3B" w14:textId="77777777" w:rsidR="003339E5" w:rsidRDefault="003339E5"/>
        </w:tc>
        <w:tc>
          <w:tcPr>
            <w:tcW w:w="0" w:type="dxa"/>
            <w:vAlign w:val="bottom"/>
          </w:tcPr>
          <w:p w14:paraId="718AB3A1" w14:textId="77777777" w:rsidR="003339E5" w:rsidRDefault="003339E5">
            <w:pPr>
              <w:rPr>
                <w:sz w:val="1"/>
                <w:szCs w:val="1"/>
              </w:rPr>
            </w:pPr>
          </w:p>
        </w:tc>
      </w:tr>
      <w:tr w:rsidR="003339E5" w14:paraId="2D0C2C11" w14:textId="77777777">
        <w:trPr>
          <w:trHeight w:val="285"/>
        </w:trPr>
        <w:tc>
          <w:tcPr>
            <w:tcW w:w="60" w:type="dxa"/>
            <w:tcBorders>
              <w:left w:val="single" w:sz="8" w:space="0" w:color="C5C5C5"/>
            </w:tcBorders>
            <w:vAlign w:val="bottom"/>
          </w:tcPr>
          <w:p w14:paraId="13940180" w14:textId="77777777" w:rsidR="003339E5" w:rsidRDefault="003339E5">
            <w:pPr>
              <w:rPr>
                <w:sz w:val="24"/>
                <w:szCs w:val="24"/>
              </w:rPr>
            </w:pPr>
          </w:p>
        </w:tc>
        <w:tc>
          <w:tcPr>
            <w:tcW w:w="1580" w:type="dxa"/>
            <w:gridSpan w:val="8"/>
            <w:vAlign w:val="bottom"/>
          </w:tcPr>
          <w:p w14:paraId="300A3A7B" w14:textId="77777777" w:rsidR="003339E5" w:rsidRDefault="003B64C7">
            <w:pPr>
              <w:rPr>
                <w:rFonts w:ascii="Calibri" w:eastAsia="Calibri" w:hAnsi="Calibri" w:cs="Calibri"/>
                <w:color w:val="085296"/>
              </w:rPr>
            </w:pPr>
            <w:hyperlink r:id="rId408">
              <w:r>
                <w:rPr>
                  <w:rFonts w:ascii="Calibri" w:eastAsia="Calibri" w:hAnsi="Calibri" w:cs="Calibri"/>
                  <w:color w:val="085296"/>
                </w:rPr>
                <w:t>CIO Council</w:t>
              </w:r>
            </w:hyperlink>
          </w:p>
        </w:tc>
        <w:tc>
          <w:tcPr>
            <w:tcW w:w="360" w:type="dxa"/>
            <w:tcBorders>
              <w:right w:val="single" w:sz="8" w:space="0" w:color="C5C5C5"/>
            </w:tcBorders>
            <w:vAlign w:val="bottom"/>
          </w:tcPr>
          <w:p w14:paraId="13725641" w14:textId="77777777" w:rsidR="003339E5" w:rsidRDefault="003339E5">
            <w:pPr>
              <w:rPr>
                <w:sz w:val="24"/>
                <w:szCs w:val="24"/>
              </w:rPr>
            </w:pPr>
          </w:p>
        </w:tc>
        <w:tc>
          <w:tcPr>
            <w:tcW w:w="4780" w:type="dxa"/>
            <w:tcBorders>
              <w:right w:val="single" w:sz="8" w:space="0" w:color="C5C5C5"/>
            </w:tcBorders>
            <w:vAlign w:val="bottom"/>
          </w:tcPr>
          <w:p w14:paraId="2463BFBA" w14:textId="77777777" w:rsidR="003339E5" w:rsidRDefault="003B64C7">
            <w:pPr>
              <w:ind w:left="60"/>
              <w:rPr>
                <w:sz w:val="20"/>
                <w:szCs w:val="20"/>
              </w:rPr>
            </w:pPr>
            <w:r>
              <w:rPr>
                <w:rFonts w:ascii="Calibri" w:eastAsia="Calibri" w:hAnsi="Calibri" w:cs="Calibri"/>
              </w:rPr>
              <w:t>The Office of Executive Councils provides dedicated</w:t>
            </w:r>
          </w:p>
        </w:tc>
        <w:tc>
          <w:tcPr>
            <w:tcW w:w="4020" w:type="dxa"/>
            <w:tcBorders>
              <w:right w:val="single" w:sz="8" w:space="0" w:color="C5C5C5"/>
            </w:tcBorders>
            <w:vAlign w:val="bottom"/>
          </w:tcPr>
          <w:p w14:paraId="21BEFA52"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3695D4A9" w14:textId="77777777" w:rsidR="003339E5" w:rsidRDefault="003339E5">
            <w:pPr>
              <w:rPr>
                <w:sz w:val="1"/>
                <w:szCs w:val="1"/>
              </w:rPr>
            </w:pPr>
          </w:p>
        </w:tc>
      </w:tr>
      <w:tr w:rsidR="003339E5" w14:paraId="3BF6C9C5" w14:textId="77777777">
        <w:trPr>
          <w:trHeight w:val="278"/>
        </w:trPr>
        <w:tc>
          <w:tcPr>
            <w:tcW w:w="60" w:type="dxa"/>
            <w:tcBorders>
              <w:left w:val="single" w:sz="8" w:space="0" w:color="C5C5C5"/>
            </w:tcBorders>
            <w:vAlign w:val="bottom"/>
          </w:tcPr>
          <w:p w14:paraId="47034564" w14:textId="77777777" w:rsidR="003339E5" w:rsidRDefault="003339E5">
            <w:pPr>
              <w:rPr>
                <w:sz w:val="24"/>
                <w:szCs w:val="24"/>
              </w:rPr>
            </w:pPr>
          </w:p>
        </w:tc>
        <w:tc>
          <w:tcPr>
            <w:tcW w:w="460" w:type="dxa"/>
            <w:tcBorders>
              <w:top w:val="single" w:sz="8" w:space="0" w:color="085296"/>
            </w:tcBorders>
            <w:vAlign w:val="bottom"/>
          </w:tcPr>
          <w:p w14:paraId="6389F687" w14:textId="77777777" w:rsidR="003339E5" w:rsidRDefault="003339E5">
            <w:pPr>
              <w:rPr>
                <w:sz w:val="24"/>
                <w:szCs w:val="24"/>
              </w:rPr>
            </w:pPr>
          </w:p>
        </w:tc>
        <w:tc>
          <w:tcPr>
            <w:tcW w:w="40" w:type="dxa"/>
            <w:tcBorders>
              <w:top w:val="single" w:sz="8" w:space="0" w:color="085296"/>
            </w:tcBorders>
            <w:vAlign w:val="bottom"/>
          </w:tcPr>
          <w:p w14:paraId="3EC373C8" w14:textId="77777777" w:rsidR="003339E5" w:rsidRDefault="003339E5">
            <w:pPr>
              <w:rPr>
                <w:sz w:val="24"/>
                <w:szCs w:val="24"/>
              </w:rPr>
            </w:pPr>
          </w:p>
        </w:tc>
        <w:tc>
          <w:tcPr>
            <w:tcW w:w="360" w:type="dxa"/>
            <w:tcBorders>
              <w:top w:val="single" w:sz="8" w:space="0" w:color="085296"/>
            </w:tcBorders>
            <w:vAlign w:val="bottom"/>
          </w:tcPr>
          <w:p w14:paraId="6B3D9838" w14:textId="77777777" w:rsidR="003339E5" w:rsidRDefault="003339E5">
            <w:pPr>
              <w:rPr>
                <w:sz w:val="24"/>
                <w:szCs w:val="24"/>
              </w:rPr>
            </w:pPr>
          </w:p>
        </w:tc>
        <w:tc>
          <w:tcPr>
            <w:tcW w:w="20" w:type="dxa"/>
            <w:tcBorders>
              <w:top w:val="single" w:sz="8" w:space="0" w:color="085296"/>
            </w:tcBorders>
            <w:vAlign w:val="bottom"/>
          </w:tcPr>
          <w:p w14:paraId="35059102" w14:textId="77777777" w:rsidR="003339E5" w:rsidRDefault="003339E5">
            <w:pPr>
              <w:rPr>
                <w:sz w:val="24"/>
                <w:szCs w:val="24"/>
              </w:rPr>
            </w:pPr>
          </w:p>
        </w:tc>
        <w:tc>
          <w:tcPr>
            <w:tcW w:w="160" w:type="dxa"/>
            <w:tcBorders>
              <w:top w:val="single" w:sz="8" w:space="0" w:color="085296"/>
            </w:tcBorders>
            <w:vAlign w:val="bottom"/>
          </w:tcPr>
          <w:p w14:paraId="3198CC86" w14:textId="77777777" w:rsidR="003339E5" w:rsidRDefault="003339E5">
            <w:pPr>
              <w:rPr>
                <w:sz w:val="24"/>
                <w:szCs w:val="24"/>
              </w:rPr>
            </w:pPr>
          </w:p>
        </w:tc>
        <w:tc>
          <w:tcPr>
            <w:tcW w:w="60" w:type="dxa"/>
            <w:vAlign w:val="bottom"/>
          </w:tcPr>
          <w:p w14:paraId="4DEAFF81" w14:textId="77777777" w:rsidR="003339E5" w:rsidRDefault="003339E5">
            <w:pPr>
              <w:rPr>
                <w:sz w:val="24"/>
                <w:szCs w:val="24"/>
              </w:rPr>
            </w:pPr>
          </w:p>
        </w:tc>
        <w:tc>
          <w:tcPr>
            <w:tcW w:w="80" w:type="dxa"/>
            <w:vAlign w:val="bottom"/>
          </w:tcPr>
          <w:p w14:paraId="4B58D500" w14:textId="77777777" w:rsidR="003339E5" w:rsidRDefault="003339E5">
            <w:pPr>
              <w:rPr>
                <w:sz w:val="24"/>
                <w:szCs w:val="24"/>
              </w:rPr>
            </w:pPr>
          </w:p>
        </w:tc>
        <w:tc>
          <w:tcPr>
            <w:tcW w:w="400" w:type="dxa"/>
            <w:vAlign w:val="bottom"/>
          </w:tcPr>
          <w:p w14:paraId="29F03260" w14:textId="77777777" w:rsidR="003339E5" w:rsidRDefault="003339E5">
            <w:pPr>
              <w:rPr>
                <w:sz w:val="24"/>
                <w:szCs w:val="24"/>
              </w:rPr>
            </w:pPr>
          </w:p>
        </w:tc>
        <w:tc>
          <w:tcPr>
            <w:tcW w:w="360" w:type="dxa"/>
            <w:tcBorders>
              <w:right w:val="single" w:sz="8" w:space="0" w:color="C5C5C5"/>
            </w:tcBorders>
            <w:vAlign w:val="bottom"/>
          </w:tcPr>
          <w:p w14:paraId="7EC94A63" w14:textId="77777777" w:rsidR="003339E5" w:rsidRDefault="003339E5">
            <w:pPr>
              <w:rPr>
                <w:sz w:val="24"/>
                <w:szCs w:val="24"/>
              </w:rPr>
            </w:pPr>
          </w:p>
        </w:tc>
        <w:tc>
          <w:tcPr>
            <w:tcW w:w="4780" w:type="dxa"/>
            <w:tcBorders>
              <w:right w:val="single" w:sz="8" w:space="0" w:color="C5C5C5"/>
            </w:tcBorders>
            <w:vAlign w:val="bottom"/>
          </w:tcPr>
          <w:p w14:paraId="0B37BD0B" w14:textId="77777777" w:rsidR="003339E5" w:rsidRDefault="003B64C7">
            <w:pPr>
              <w:ind w:left="60"/>
              <w:rPr>
                <w:sz w:val="20"/>
                <w:szCs w:val="20"/>
              </w:rPr>
            </w:pPr>
            <w:r>
              <w:rPr>
                <w:rFonts w:ascii="Calibri" w:eastAsia="Calibri" w:hAnsi="Calibri" w:cs="Calibri"/>
              </w:rPr>
              <w:t>support to Federal interagency management</w:t>
            </w:r>
          </w:p>
        </w:tc>
        <w:tc>
          <w:tcPr>
            <w:tcW w:w="4020" w:type="dxa"/>
            <w:tcBorders>
              <w:right w:val="single" w:sz="8" w:space="0" w:color="C5C5C5"/>
            </w:tcBorders>
            <w:vAlign w:val="bottom"/>
          </w:tcPr>
          <w:p w14:paraId="745BF2E2" w14:textId="77777777" w:rsidR="003339E5" w:rsidRDefault="003339E5">
            <w:pPr>
              <w:rPr>
                <w:sz w:val="24"/>
                <w:szCs w:val="24"/>
              </w:rPr>
            </w:pPr>
          </w:p>
        </w:tc>
        <w:tc>
          <w:tcPr>
            <w:tcW w:w="0" w:type="dxa"/>
            <w:vAlign w:val="bottom"/>
          </w:tcPr>
          <w:p w14:paraId="0681C888" w14:textId="77777777" w:rsidR="003339E5" w:rsidRDefault="003339E5">
            <w:pPr>
              <w:rPr>
                <w:sz w:val="1"/>
                <w:szCs w:val="1"/>
              </w:rPr>
            </w:pPr>
          </w:p>
        </w:tc>
      </w:tr>
      <w:tr w:rsidR="003339E5" w14:paraId="43932176" w14:textId="77777777">
        <w:trPr>
          <w:trHeight w:val="269"/>
        </w:trPr>
        <w:tc>
          <w:tcPr>
            <w:tcW w:w="60" w:type="dxa"/>
            <w:tcBorders>
              <w:left w:val="single" w:sz="8" w:space="0" w:color="C5C5C5"/>
            </w:tcBorders>
            <w:vAlign w:val="bottom"/>
          </w:tcPr>
          <w:p w14:paraId="05A76589" w14:textId="77777777" w:rsidR="003339E5" w:rsidRDefault="003339E5">
            <w:pPr>
              <w:rPr>
                <w:sz w:val="23"/>
                <w:szCs w:val="23"/>
              </w:rPr>
            </w:pPr>
          </w:p>
        </w:tc>
        <w:tc>
          <w:tcPr>
            <w:tcW w:w="460" w:type="dxa"/>
            <w:vAlign w:val="bottom"/>
          </w:tcPr>
          <w:p w14:paraId="01EED984" w14:textId="77777777" w:rsidR="003339E5" w:rsidRDefault="003339E5">
            <w:pPr>
              <w:rPr>
                <w:sz w:val="23"/>
                <w:szCs w:val="23"/>
              </w:rPr>
            </w:pPr>
          </w:p>
        </w:tc>
        <w:tc>
          <w:tcPr>
            <w:tcW w:w="40" w:type="dxa"/>
            <w:vAlign w:val="bottom"/>
          </w:tcPr>
          <w:p w14:paraId="431B5EE4" w14:textId="77777777" w:rsidR="003339E5" w:rsidRDefault="003339E5">
            <w:pPr>
              <w:rPr>
                <w:sz w:val="23"/>
                <w:szCs w:val="23"/>
              </w:rPr>
            </w:pPr>
          </w:p>
        </w:tc>
        <w:tc>
          <w:tcPr>
            <w:tcW w:w="360" w:type="dxa"/>
            <w:vAlign w:val="bottom"/>
          </w:tcPr>
          <w:p w14:paraId="0C1424AE" w14:textId="77777777" w:rsidR="003339E5" w:rsidRDefault="003339E5">
            <w:pPr>
              <w:rPr>
                <w:sz w:val="23"/>
                <w:szCs w:val="23"/>
              </w:rPr>
            </w:pPr>
          </w:p>
        </w:tc>
        <w:tc>
          <w:tcPr>
            <w:tcW w:w="20" w:type="dxa"/>
            <w:vAlign w:val="bottom"/>
          </w:tcPr>
          <w:p w14:paraId="7BCFD523" w14:textId="77777777" w:rsidR="003339E5" w:rsidRDefault="003339E5">
            <w:pPr>
              <w:rPr>
                <w:sz w:val="23"/>
                <w:szCs w:val="23"/>
              </w:rPr>
            </w:pPr>
          </w:p>
        </w:tc>
        <w:tc>
          <w:tcPr>
            <w:tcW w:w="160" w:type="dxa"/>
            <w:vAlign w:val="bottom"/>
          </w:tcPr>
          <w:p w14:paraId="6F30AD2D" w14:textId="77777777" w:rsidR="003339E5" w:rsidRDefault="003339E5">
            <w:pPr>
              <w:rPr>
                <w:sz w:val="23"/>
                <w:szCs w:val="23"/>
              </w:rPr>
            </w:pPr>
          </w:p>
        </w:tc>
        <w:tc>
          <w:tcPr>
            <w:tcW w:w="60" w:type="dxa"/>
            <w:vAlign w:val="bottom"/>
          </w:tcPr>
          <w:p w14:paraId="39709527" w14:textId="77777777" w:rsidR="003339E5" w:rsidRDefault="003339E5">
            <w:pPr>
              <w:rPr>
                <w:sz w:val="23"/>
                <w:szCs w:val="23"/>
              </w:rPr>
            </w:pPr>
          </w:p>
        </w:tc>
        <w:tc>
          <w:tcPr>
            <w:tcW w:w="80" w:type="dxa"/>
            <w:vAlign w:val="bottom"/>
          </w:tcPr>
          <w:p w14:paraId="2F16D21C" w14:textId="77777777" w:rsidR="003339E5" w:rsidRDefault="003339E5">
            <w:pPr>
              <w:rPr>
                <w:sz w:val="23"/>
                <w:szCs w:val="23"/>
              </w:rPr>
            </w:pPr>
          </w:p>
        </w:tc>
        <w:tc>
          <w:tcPr>
            <w:tcW w:w="400" w:type="dxa"/>
            <w:vAlign w:val="bottom"/>
          </w:tcPr>
          <w:p w14:paraId="198746F4" w14:textId="77777777" w:rsidR="003339E5" w:rsidRDefault="003339E5">
            <w:pPr>
              <w:rPr>
                <w:sz w:val="23"/>
                <w:szCs w:val="23"/>
              </w:rPr>
            </w:pPr>
          </w:p>
        </w:tc>
        <w:tc>
          <w:tcPr>
            <w:tcW w:w="360" w:type="dxa"/>
            <w:tcBorders>
              <w:right w:val="single" w:sz="8" w:space="0" w:color="C5C5C5"/>
            </w:tcBorders>
            <w:vAlign w:val="bottom"/>
          </w:tcPr>
          <w:p w14:paraId="75B9BCC1" w14:textId="77777777" w:rsidR="003339E5" w:rsidRDefault="003339E5">
            <w:pPr>
              <w:rPr>
                <w:sz w:val="23"/>
                <w:szCs w:val="23"/>
              </w:rPr>
            </w:pPr>
          </w:p>
        </w:tc>
        <w:tc>
          <w:tcPr>
            <w:tcW w:w="4780" w:type="dxa"/>
            <w:tcBorders>
              <w:right w:val="single" w:sz="8" w:space="0" w:color="C5C5C5"/>
            </w:tcBorders>
            <w:vAlign w:val="bottom"/>
          </w:tcPr>
          <w:p w14:paraId="718B2834" w14:textId="77777777" w:rsidR="003339E5" w:rsidRDefault="003B64C7">
            <w:pPr>
              <w:ind w:left="60"/>
              <w:rPr>
                <w:sz w:val="20"/>
                <w:szCs w:val="20"/>
              </w:rPr>
            </w:pPr>
            <w:r>
              <w:rPr>
                <w:rFonts w:ascii="Calibri" w:eastAsia="Calibri" w:hAnsi="Calibri" w:cs="Calibri"/>
              </w:rPr>
              <w:t>councils, increasing their effectiveness in solving</w:t>
            </w:r>
          </w:p>
        </w:tc>
        <w:tc>
          <w:tcPr>
            <w:tcW w:w="4020" w:type="dxa"/>
            <w:tcBorders>
              <w:right w:val="single" w:sz="8" w:space="0" w:color="C5C5C5"/>
            </w:tcBorders>
            <w:vAlign w:val="bottom"/>
          </w:tcPr>
          <w:p w14:paraId="029248E8" w14:textId="77777777" w:rsidR="003339E5" w:rsidRDefault="003339E5">
            <w:pPr>
              <w:rPr>
                <w:sz w:val="23"/>
                <w:szCs w:val="23"/>
              </w:rPr>
            </w:pPr>
          </w:p>
        </w:tc>
        <w:tc>
          <w:tcPr>
            <w:tcW w:w="0" w:type="dxa"/>
            <w:vAlign w:val="bottom"/>
          </w:tcPr>
          <w:p w14:paraId="4103A30E" w14:textId="77777777" w:rsidR="003339E5" w:rsidRDefault="003339E5">
            <w:pPr>
              <w:rPr>
                <w:sz w:val="1"/>
                <w:szCs w:val="1"/>
              </w:rPr>
            </w:pPr>
          </w:p>
        </w:tc>
      </w:tr>
      <w:tr w:rsidR="003339E5" w14:paraId="2A80C01A" w14:textId="77777777">
        <w:trPr>
          <w:trHeight w:val="268"/>
        </w:trPr>
        <w:tc>
          <w:tcPr>
            <w:tcW w:w="60" w:type="dxa"/>
            <w:tcBorders>
              <w:left w:val="single" w:sz="8" w:space="0" w:color="C5C5C5"/>
            </w:tcBorders>
            <w:vAlign w:val="bottom"/>
          </w:tcPr>
          <w:p w14:paraId="7E778062" w14:textId="77777777" w:rsidR="003339E5" w:rsidRDefault="003339E5">
            <w:pPr>
              <w:rPr>
                <w:sz w:val="23"/>
                <w:szCs w:val="23"/>
              </w:rPr>
            </w:pPr>
          </w:p>
        </w:tc>
        <w:tc>
          <w:tcPr>
            <w:tcW w:w="460" w:type="dxa"/>
            <w:vAlign w:val="bottom"/>
          </w:tcPr>
          <w:p w14:paraId="49852B9C" w14:textId="77777777" w:rsidR="003339E5" w:rsidRDefault="003339E5">
            <w:pPr>
              <w:rPr>
                <w:sz w:val="23"/>
                <w:szCs w:val="23"/>
              </w:rPr>
            </w:pPr>
          </w:p>
        </w:tc>
        <w:tc>
          <w:tcPr>
            <w:tcW w:w="40" w:type="dxa"/>
            <w:vAlign w:val="bottom"/>
          </w:tcPr>
          <w:p w14:paraId="14E6CAD4" w14:textId="77777777" w:rsidR="003339E5" w:rsidRDefault="003339E5">
            <w:pPr>
              <w:rPr>
                <w:sz w:val="23"/>
                <w:szCs w:val="23"/>
              </w:rPr>
            </w:pPr>
          </w:p>
        </w:tc>
        <w:tc>
          <w:tcPr>
            <w:tcW w:w="360" w:type="dxa"/>
            <w:vAlign w:val="bottom"/>
          </w:tcPr>
          <w:p w14:paraId="74FFE19B" w14:textId="77777777" w:rsidR="003339E5" w:rsidRDefault="003339E5">
            <w:pPr>
              <w:rPr>
                <w:sz w:val="23"/>
                <w:szCs w:val="23"/>
              </w:rPr>
            </w:pPr>
          </w:p>
        </w:tc>
        <w:tc>
          <w:tcPr>
            <w:tcW w:w="20" w:type="dxa"/>
            <w:vAlign w:val="bottom"/>
          </w:tcPr>
          <w:p w14:paraId="177EF92A" w14:textId="77777777" w:rsidR="003339E5" w:rsidRDefault="003339E5">
            <w:pPr>
              <w:rPr>
                <w:sz w:val="23"/>
                <w:szCs w:val="23"/>
              </w:rPr>
            </w:pPr>
          </w:p>
        </w:tc>
        <w:tc>
          <w:tcPr>
            <w:tcW w:w="160" w:type="dxa"/>
            <w:vAlign w:val="bottom"/>
          </w:tcPr>
          <w:p w14:paraId="7D296B7D" w14:textId="77777777" w:rsidR="003339E5" w:rsidRDefault="003339E5">
            <w:pPr>
              <w:rPr>
                <w:sz w:val="23"/>
                <w:szCs w:val="23"/>
              </w:rPr>
            </w:pPr>
          </w:p>
        </w:tc>
        <w:tc>
          <w:tcPr>
            <w:tcW w:w="60" w:type="dxa"/>
            <w:vAlign w:val="bottom"/>
          </w:tcPr>
          <w:p w14:paraId="390D9332" w14:textId="77777777" w:rsidR="003339E5" w:rsidRDefault="003339E5">
            <w:pPr>
              <w:rPr>
                <w:sz w:val="23"/>
                <w:szCs w:val="23"/>
              </w:rPr>
            </w:pPr>
          </w:p>
        </w:tc>
        <w:tc>
          <w:tcPr>
            <w:tcW w:w="80" w:type="dxa"/>
            <w:vAlign w:val="bottom"/>
          </w:tcPr>
          <w:p w14:paraId="58D4B782" w14:textId="77777777" w:rsidR="003339E5" w:rsidRDefault="003339E5">
            <w:pPr>
              <w:rPr>
                <w:sz w:val="23"/>
                <w:szCs w:val="23"/>
              </w:rPr>
            </w:pPr>
          </w:p>
        </w:tc>
        <w:tc>
          <w:tcPr>
            <w:tcW w:w="400" w:type="dxa"/>
            <w:vAlign w:val="bottom"/>
          </w:tcPr>
          <w:p w14:paraId="7390E7F7" w14:textId="77777777" w:rsidR="003339E5" w:rsidRDefault="003339E5">
            <w:pPr>
              <w:rPr>
                <w:sz w:val="23"/>
                <w:szCs w:val="23"/>
              </w:rPr>
            </w:pPr>
          </w:p>
        </w:tc>
        <w:tc>
          <w:tcPr>
            <w:tcW w:w="360" w:type="dxa"/>
            <w:tcBorders>
              <w:right w:val="single" w:sz="8" w:space="0" w:color="C5C5C5"/>
            </w:tcBorders>
            <w:vAlign w:val="bottom"/>
          </w:tcPr>
          <w:p w14:paraId="191FE498" w14:textId="77777777" w:rsidR="003339E5" w:rsidRDefault="003339E5">
            <w:pPr>
              <w:rPr>
                <w:sz w:val="23"/>
                <w:szCs w:val="23"/>
              </w:rPr>
            </w:pPr>
          </w:p>
        </w:tc>
        <w:tc>
          <w:tcPr>
            <w:tcW w:w="4780" w:type="dxa"/>
            <w:tcBorders>
              <w:right w:val="single" w:sz="8" w:space="0" w:color="C5C5C5"/>
            </w:tcBorders>
            <w:vAlign w:val="bottom"/>
          </w:tcPr>
          <w:p w14:paraId="77916A6A" w14:textId="77777777" w:rsidR="003339E5" w:rsidRDefault="003B64C7">
            <w:pPr>
              <w:ind w:left="60"/>
              <w:rPr>
                <w:sz w:val="20"/>
                <w:szCs w:val="20"/>
              </w:rPr>
            </w:pPr>
            <w:r>
              <w:rPr>
                <w:rFonts w:ascii="Calibri" w:eastAsia="Calibri" w:hAnsi="Calibri" w:cs="Calibri"/>
              </w:rPr>
              <w:t>challenges across agencies, spurring innovation and</w:t>
            </w:r>
          </w:p>
        </w:tc>
        <w:tc>
          <w:tcPr>
            <w:tcW w:w="4020" w:type="dxa"/>
            <w:tcBorders>
              <w:right w:val="single" w:sz="8" w:space="0" w:color="C5C5C5"/>
            </w:tcBorders>
            <w:vAlign w:val="bottom"/>
          </w:tcPr>
          <w:p w14:paraId="20AC647D" w14:textId="77777777" w:rsidR="003339E5" w:rsidRDefault="003339E5">
            <w:pPr>
              <w:rPr>
                <w:sz w:val="23"/>
                <w:szCs w:val="23"/>
              </w:rPr>
            </w:pPr>
          </w:p>
        </w:tc>
        <w:tc>
          <w:tcPr>
            <w:tcW w:w="0" w:type="dxa"/>
            <w:vAlign w:val="bottom"/>
          </w:tcPr>
          <w:p w14:paraId="1097CC2E" w14:textId="77777777" w:rsidR="003339E5" w:rsidRDefault="003339E5">
            <w:pPr>
              <w:rPr>
                <w:sz w:val="1"/>
                <w:szCs w:val="1"/>
              </w:rPr>
            </w:pPr>
          </w:p>
        </w:tc>
      </w:tr>
      <w:tr w:rsidR="003339E5" w14:paraId="75229BB5" w14:textId="77777777">
        <w:trPr>
          <w:trHeight w:val="269"/>
        </w:trPr>
        <w:tc>
          <w:tcPr>
            <w:tcW w:w="60" w:type="dxa"/>
            <w:tcBorders>
              <w:left w:val="single" w:sz="8" w:space="0" w:color="C5C5C5"/>
            </w:tcBorders>
            <w:vAlign w:val="bottom"/>
          </w:tcPr>
          <w:p w14:paraId="2856728C" w14:textId="77777777" w:rsidR="003339E5" w:rsidRDefault="003339E5">
            <w:pPr>
              <w:rPr>
                <w:sz w:val="23"/>
                <w:szCs w:val="23"/>
              </w:rPr>
            </w:pPr>
          </w:p>
        </w:tc>
        <w:tc>
          <w:tcPr>
            <w:tcW w:w="460" w:type="dxa"/>
            <w:vAlign w:val="bottom"/>
          </w:tcPr>
          <w:p w14:paraId="17753B2E" w14:textId="77777777" w:rsidR="003339E5" w:rsidRDefault="003339E5">
            <w:pPr>
              <w:rPr>
                <w:sz w:val="23"/>
                <w:szCs w:val="23"/>
              </w:rPr>
            </w:pPr>
          </w:p>
        </w:tc>
        <w:tc>
          <w:tcPr>
            <w:tcW w:w="40" w:type="dxa"/>
            <w:vAlign w:val="bottom"/>
          </w:tcPr>
          <w:p w14:paraId="076C10C8" w14:textId="77777777" w:rsidR="003339E5" w:rsidRDefault="003339E5">
            <w:pPr>
              <w:rPr>
                <w:sz w:val="23"/>
                <w:szCs w:val="23"/>
              </w:rPr>
            </w:pPr>
          </w:p>
        </w:tc>
        <w:tc>
          <w:tcPr>
            <w:tcW w:w="360" w:type="dxa"/>
            <w:vAlign w:val="bottom"/>
          </w:tcPr>
          <w:p w14:paraId="57CC7D8E" w14:textId="77777777" w:rsidR="003339E5" w:rsidRDefault="003339E5">
            <w:pPr>
              <w:rPr>
                <w:sz w:val="23"/>
                <w:szCs w:val="23"/>
              </w:rPr>
            </w:pPr>
          </w:p>
        </w:tc>
        <w:tc>
          <w:tcPr>
            <w:tcW w:w="20" w:type="dxa"/>
            <w:vAlign w:val="bottom"/>
          </w:tcPr>
          <w:p w14:paraId="5AF99391" w14:textId="77777777" w:rsidR="003339E5" w:rsidRDefault="003339E5">
            <w:pPr>
              <w:rPr>
                <w:sz w:val="23"/>
                <w:szCs w:val="23"/>
              </w:rPr>
            </w:pPr>
          </w:p>
        </w:tc>
        <w:tc>
          <w:tcPr>
            <w:tcW w:w="160" w:type="dxa"/>
            <w:vAlign w:val="bottom"/>
          </w:tcPr>
          <w:p w14:paraId="339EF97E" w14:textId="77777777" w:rsidR="003339E5" w:rsidRDefault="003339E5">
            <w:pPr>
              <w:rPr>
                <w:sz w:val="23"/>
                <w:szCs w:val="23"/>
              </w:rPr>
            </w:pPr>
          </w:p>
        </w:tc>
        <w:tc>
          <w:tcPr>
            <w:tcW w:w="60" w:type="dxa"/>
            <w:vAlign w:val="bottom"/>
          </w:tcPr>
          <w:p w14:paraId="74D62C1D" w14:textId="77777777" w:rsidR="003339E5" w:rsidRDefault="003339E5">
            <w:pPr>
              <w:rPr>
                <w:sz w:val="23"/>
                <w:szCs w:val="23"/>
              </w:rPr>
            </w:pPr>
          </w:p>
        </w:tc>
        <w:tc>
          <w:tcPr>
            <w:tcW w:w="80" w:type="dxa"/>
            <w:vAlign w:val="bottom"/>
          </w:tcPr>
          <w:p w14:paraId="57675077" w14:textId="77777777" w:rsidR="003339E5" w:rsidRDefault="003339E5">
            <w:pPr>
              <w:rPr>
                <w:sz w:val="23"/>
                <w:szCs w:val="23"/>
              </w:rPr>
            </w:pPr>
          </w:p>
        </w:tc>
        <w:tc>
          <w:tcPr>
            <w:tcW w:w="400" w:type="dxa"/>
            <w:vAlign w:val="bottom"/>
          </w:tcPr>
          <w:p w14:paraId="3186CFDB" w14:textId="77777777" w:rsidR="003339E5" w:rsidRDefault="003339E5">
            <w:pPr>
              <w:rPr>
                <w:sz w:val="23"/>
                <w:szCs w:val="23"/>
              </w:rPr>
            </w:pPr>
          </w:p>
        </w:tc>
        <w:tc>
          <w:tcPr>
            <w:tcW w:w="360" w:type="dxa"/>
            <w:tcBorders>
              <w:right w:val="single" w:sz="8" w:space="0" w:color="C5C5C5"/>
            </w:tcBorders>
            <w:vAlign w:val="bottom"/>
          </w:tcPr>
          <w:p w14:paraId="1BE0CA3F" w14:textId="77777777" w:rsidR="003339E5" w:rsidRDefault="003339E5">
            <w:pPr>
              <w:rPr>
                <w:sz w:val="23"/>
                <w:szCs w:val="23"/>
              </w:rPr>
            </w:pPr>
          </w:p>
        </w:tc>
        <w:tc>
          <w:tcPr>
            <w:tcW w:w="4780" w:type="dxa"/>
            <w:tcBorders>
              <w:right w:val="single" w:sz="8" w:space="0" w:color="C5C5C5"/>
            </w:tcBorders>
            <w:vAlign w:val="bottom"/>
          </w:tcPr>
          <w:p w14:paraId="19BB8385" w14:textId="77777777" w:rsidR="003339E5" w:rsidRDefault="003B64C7">
            <w:pPr>
              <w:ind w:left="60"/>
              <w:rPr>
                <w:sz w:val="20"/>
                <w:szCs w:val="20"/>
              </w:rPr>
            </w:pPr>
            <w:r>
              <w:rPr>
                <w:rFonts w:ascii="Calibri" w:eastAsia="Calibri" w:hAnsi="Calibri" w:cs="Calibri"/>
              </w:rPr>
              <w:t>improving policy outcomes.</w:t>
            </w:r>
          </w:p>
        </w:tc>
        <w:tc>
          <w:tcPr>
            <w:tcW w:w="4020" w:type="dxa"/>
            <w:tcBorders>
              <w:right w:val="single" w:sz="8" w:space="0" w:color="C5C5C5"/>
            </w:tcBorders>
            <w:vAlign w:val="bottom"/>
          </w:tcPr>
          <w:p w14:paraId="49B1345F" w14:textId="77777777" w:rsidR="003339E5" w:rsidRDefault="003339E5">
            <w:pPr>
              <w:rPr>
                <w:sz w:val="23"/>
                <w:szCs w:val="23"/>
              </w:rPr>
            </w:pPr>
          </w:p>
        </w:tc>
        <w:tc>
          <w:tcPr>
            <w:tcW w:w="0" w:type="dxa"/>
            <w:vAlign w:val="bottom"/>
          </w:tcPr>
          <w:p w14:paraId="2E32FD0D" w14:textId="77777777" w:rsidR="003339E5" w:rsidRDefault="003339E5">
            <w:pPr>
              <w:rPr>
                <w:sz w:val="1"/>
                <w:szCs w:val="1"/>
              </w:rPr>
            </w:pPr>
          </w:p>
        </w:tc>
      </w:tr>
      <w:tr w:rsidR="003339E5" w14:paraId="2416BAA8" w14:textId="77777777">
        <w:trPr>
          <w:trHeight w:val="373"/>
        </w:trPr>
        <w:tc>
          <w:tcPr>
            <w:tcW w:w="60" w:type="dxa"/>
            <w:tcBorders>
              <w:left w:val="single" w:sz="8" w:space="0" w:color="C5C5C5"/>
              <w:bottom w:val="single" w:sz="8" w:space="0" w:color="C5C5C5"/>
            </w:tcBorders>
            <w:vAlign w:val="bottom"/>
          </w:tcPr>
          <w:p w14:paraId="4BBC739A" w14:textId="77777777" w:rsidR="003339E5" w:rsidRDefault="003339E5">
            <w:pPr>
              <w:rPr>
                <w:sz w:val="24"/>
                <w:szCs w:val="24"/>
              </w:rPr>
            </w:pPr>
          </w:p>
        </w:tc>
        <w:tc>
          <w:tcPr>
            <w:tcW w:w="1580" w:type="dxa"/>
            <w:gridSpan w:val="8"/>
            <w:tcBorders>
              <w:bottom w:val="single" w:sz="8" w:space="0" w:color="C5C5C5"/>
            </w:tcBorders>
            <w:vAlign w:val="bottom"/>
          </w:tcPr>
          <w:p w14:paraId="17ABB6BC"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318E1155"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323BA4D9"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352FF0CD" w14:textId="77777777" w:rsidR="003339E5" w:rsidRDefault="003339E5">
            <w:pPr>
              <w:rPr>
                <w:sz w:val="24"/>
                <w:szCs w:val="24"/>
              </w:rPr>
            </w:pPr>
          </w:p>
        </w:tc>
        <w:tc>
          <w:tcPr>
            <w:tcW w:w="0" w:type="dxa"/>
            <w:vAlign w:val="bottom"/>
          </w:tcPr>
          <w:p w14:paraId="0B35A565" w14:textId="77777777" w:rsidR="003339E5" w:rsidRDefault="003339E5">
            <w:pPr>
              <w:rPr>
                <w:sz w:val="1"/>
                <w:szCs w:val="1"/>
              </w:rPr>
            </w:pPr>
          </w:p>
        </w:tc>
      </w:tr>
      <w:tr w:rsidR="003339E5" w14:paraId="5BD74AFA" w14:textId="77777777">
        <w:trPr>
          <w:trHeight w:val="285"/>
        </w:trPr>
        <w:tc>
          <w:tcPr>
            <w:tcW w:w="60" w:type="dxa"/>
            <w:tcBorders>
              <w:left w:val="single" w:sz="8" w:space="0" w:color="C5C5C5"/>
            </w:tcBorders>
            <w:vAlign w:val="bottom"/>
          </w:tcPr>
          <w:p w14:paraId="170383E5" w14:textId="77777777" w:rsidR="003339E5" w:rsidRDefault="003339E5">
            <w:pPr>
              <w:rPr>
                <w:sz w:val="24"/>
                <w:szCs w:val="24"/>
              </w:rPr>
            </w:pPr>
          </w:p>
        </w:tc>
        <w:tc>
          <w:tcPr>
            <w:tcW w:w="1580" w:type="dxa"/>
            <w:gridSpan w:val="8"/>
            <w:vAlign w:val="bottom"/>
          </w:tcPr>
          <w:p w14:paraId="7CE798E4" w14:textId="77777777" w:rsidR="003339E5" w:rsidRDefault="003B64C7">
            <w:pPr>
              <w:rPr>
                <w:rFonts w:ascii="Calibri" w:eastAsia="Calibri" w:hAnsi="Calibri" w:cs="Calibri"/>
                <w:color w:val="085296"/>
              </w:rPr>
            </w:pPr>
            <w:hyperlink r:id="rId409">
              <w:r>
                <w:rPr>
                  <w:rFonts w:ascii="Calibri" w:eastAsia="Calibri" w:hAnsi="Calibri" w:cs="Calibri"/>
                  <w:color w:val="085296"/>
                </w:rPr>
                <w:t>PACS</w:t>
              </w:r>
            </w:hyperlink>
          </w:p>
        </w:tc>
        <w:tc>
          <w:tcPr>
            <w:tcW w:w="360" w:type="dxa"/>
            <w:tcBorders>
              <w:right w:val="single" w:sz="8" w:space="0" w:color="C5C5C5"/>
            </w:tcBorders>
            <w:vAlign w:val="bottom"/>
          </w:tcPr>
          <w:p w14:paraId="5BE16594" w14:textId="77777777" w:rsidR="003339E5" w:rsidRDefault="003339E5">
            <w:pPr>
              <w:rPr>
                <w:sz w:val="24"/>
                <w:szCs w:val="24"/>
              </w:rPr>
            </w:pPr>
          </w:p>
        </w:tc>
        <w:tc>
          <w:tcPr>
            <w:tcW w:w="4780" w:type="dxa"/>
            <w:tcBorders>
              <w:right w:val="single" w:sz="8" w:space="0" w:color="C5C5C5"/>
            </w:tcBorders>
            <w:vAlign w:val="bottom"/>
          </w:tcPr>
          <w:p w14:paraId="7102B741" w14:textId="77777777" w:rsidR="003339E5" w:rsidRDefault="003B64C7">
            <w:pPr>
              <w:ind w:left="60"/>
              <w:rPr>
                <w:sz w:val="20"/>
                <w:szCs w:val="20"/>
              </w:rPr>
            </w:pPr>
            <w:r>
              <w:rPr>
                <w:rFonts w:ascii="Calibri" w:eastAsia="Calibri" w:hAnsi="Calibri" w:cs="Calibri"/>
              </w:rPr>
              <w:t>GSA provides guidance and support to federal</w:t>
            </w:r>
          </w:p>
        </w:tc>
        <w:tc>
          <w:tcPr>
            <w:tcW w:w="4020" w:type="dxa"/>
            <w:tcBorders>
              <w:right w:val="single" w:sz="8" w:space="0" w:color="C5C5C5"/>
            </w:tcBorders>
            <w:vAlign w:val="bottom"/>
          </w:tcPr>
          <w:p w14:paraId="103D2650"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14F37B8B" w14:textId="77777777" w:rsidR="003339E5" w:rsidRDefault="003339E5">
            <w:pPr>
              <w:rPr>
                <w:sz w:val="1"/>
                <w:szCs w:val="1"/>
              </w:rPr>
            </w:pPr>
          </w:p>
        </w:tc>
      </w:tr>
      <w:tr w:rsidR="003339E5" w14:paraId="5584ADCB" w14:textId="77777777">
        <w:trPr>
          <w:trHeight w:val="278"/>
        </w:trPr>
        <w:tc>
          <w:tcPr>
            <w:tcW w:w="60" w:type="dxa"/>
            <w:tcBorders>
              <w:left w:val="single" w:sz="8" w:space="0" w:color="C5C5C5"/>
            </w:tcBorders>
            <w:vAlign w:val="bottom"/>
          </w:tcPr>
          <w:p w14:paraId="6D643D99" w14:textId="77777777" w:rsidR="003339E5" w:rsidRDefault="003339E5">
            <w:pPr>
              <w:rPr>
                <w:sz w:val="24"/>
                <w:szCs w:val="24"/>
              </w:rPr>
            </w:pPr>
          </w:p>
        </w:tc>
        <w:tc>
          <w:tcPr>
            <w:tcW w:w="460" w:type="dxa"/>
            <w:tcBorders>
              <w:top w:val="single" w:sz="8" w:space="0" w:color="085296"/>
            </w:tcBorders>
            <w:vAlign w:val="bottom"/>
          </w:tcPr>
          <w:p w14:paraId="399BFC2F" w14:textId="77777777" w:rsidR="003339E5" w:rsidRDefault="003339E5">
            <w:pPr>
              <w:rPr>
                <w:sz w:val="24"/>
                <w:szCs w:val="24"/>
              </w:rPr>
            </w:pPr>
          </w:p>
        </w:tc>
        <w:tc>
          <w:tcPr>
            <w:tcW w:w="40" w:type="dxa"/>
            <w:vAlign w:val="bottom"/>
          </w:tcPr>
          <w:p w14:paraId="30267C9A" w14:textId="77777777" w:rsidR="003339E5" w:rsidRDefault="003339E5">
            <w:pPr>
              <w:rPr>
                <w:sz w:val="24"/>
                <w:szCs w:val="24"/>
              </w:rPr>
            </w:pPr>
          </w:p>
        </w:tc>
        <w:tc>
          <w:tcPr>
            <w:tcW w:w="360" w:type="dxa"/>
            <w:vAlign w:val="bottom"/>
          </w:tcPr>
          <w:p w14:paraId="4F86FE81" w14:textId="77777777" w:rsidR="003339E5" w:rsidRDefault="003339E5">
            <w:pPr>
              <w:rPr>
                <w:sz w:val="24"/>
                <w:szCs w:val="24"/>
              </w:rPr>
            </w:pPr>
          </w:p>
        </w:tc>
        <w:tc>
          <w:tcPr>
            <w:tcW w:w="20" w:type="dxa"/>
            <w:vAlign w:val="bottom"/>
          </w:tcPr>
          <w:p w14:paraId="08DE7D8C" w14:textId="77777777" w:rsidR="003339E5" w:rsidRDefault="003339E5">
            <w:pPr>
              <w:rPr>
                <w:sz w:val="24"/>
                <w:szCs w:val="24"/>
              </w:rPr>
            </w:pPr>
          </w:p>
        </w:tc>
        <w:tc>
          <w:tcPr>
            <w:tcW w:w="160" w:type="dxa"/>
            <w:vAlign w:val="bottom"/>
          </w:tcPr>
          <w:p w14:paraId="5A831FCD" w14:textId="77777777" w:rsidR="003339E5" w:rsidRDefault="003339E5">
            <w:pPr>
              <w:rPr>
                <w:sz w:val="24"/>
                <w:szCs w:val="24"/>
              </w:rPr>
            </w:pPr>
          </w:p>
        </w:tc>
        <w:tc>
          <w:tcPr>
            <w:tcW w:w="60" w:type="dxa"/>
            <w:vAlign w:val="bottom"/>
          </w:tcPr>
          <w:p w14:paraId="7367E14C" w14:textId="77777777" w:rsidR="003339E5" w:rsidRDefault="003339E5">
            <w:pPr>
              <w:rPr>
                <w:sz w:val="24"/>
                <w:szCs w:val="24"/>
              </w:rPr>
            </w:pPr>
          </w:p>
        </w:tc>
        <w:tc>
          <w:tcPr>
            <w:tcW w:w="80" w:type="dxa"/>
            <w:vAlign w:val="bottom"/>
          </w:tcPr>
          <w:p w14:paraId="733B1B0A" w14:textId="77777777" w:rsidR="003339E5" w:rsidRDefault="003339E5">
            <w:pPr>
              <w:rPr>
                <w:sz w:val="24"/>
                <w:szCs w:val="24"/>
              </w:rPr>
            </w:pPr>
          </w:p>
        </w:tc>
        <w:tc>
          <w:tcPr>
            <w:tcW w:w="400" w:type="dxa"/>
            <w:vAlign w:val="bottom"/>
          </w:tcPr>
          <w:p w14:paraId="3D894758" w14:textId="77777777" w:rsidR="003339E5" w:rsidRDefault="003339E5">
            <w:pPr>
              <w:rPr>
                <w:sz w:val="24"/>
                <w:szCs w:val="24"/>
              </w:rPr>
            </w:pPr>
          </w:p>
        </w:tc>
        <w:tc>
          <w:tcPr>
            <w:tcW w:w="360" w:type="dxa"/>
            <w:tcBorders>
              <w:right w:val="single" w:sz="8" w:space="0" w:color="C5C5C5"/>
            </w:tcBorders>
            <w:vAlign w:val="bottom"/>
          </w:tcPr>
          <w:p w14:paraId="5682C66C" w14:textId="77777777" w:rsidR="003339E5" w:rsidRDefault="003339E5">
            <w:pPr>
              <w:rPr>
                <w:sz w:val="24"/>
                <w:szCs w:val="24"/>
              </w:rPr>
            </w:pPr>
          </w:p>
        </w:tc>
        <w:tc>
          <w:tcPr>
            <w:tcW w:w="4780" w:type="dxa"/>
            <w:tcBorders>
              <w:right w:val="single" w:sz="8" w:space="0" w:color="C5C5C5"/>
            </w:tcBorders>
            <w:vAlign w:val="bottom"/>
          </w:tcPr>
          <w:p w14:paraId="7202F3B3" w14:textId="77777777" w:rsidR="003339E5" w:rsidRDefault="003B64C7">
            <w:pPr>
              <w:ind w:left="60"/>
              <w:rPr>
                <w:sz w:val="20"/>
                <w:szCs w:val="20"/>
              </w:rPr>
            </w:pPr>
            <w:r>
              <w:rPr>
                <w:rFonts w:ascii="Calibri" w:eastAsia="Calibri" w:hAnsi="Calibri" w:cs="Calibri"/>
              </w:rPr>
              <w:t>agencies to standardize the implementation of</w:t>
            </w:r>
          </w:p>
        </w:tc>
        <w:tc>
          <w:tcPr>
            <w:tcW w:w="4020" w:type="dxa"/>
            <w:tcBorders>
              <w:right w:val="single" w:sz="8" w:space="0" w:color="C5C5C5"/>
            </w:tcBorders>
            <w:vAlign w:val="bottom"/>
          </w:tcPr>
          <w:p w14:paraId="764C0B64" w14:textId="77777777" w:rsidR="003339E5" w:rsidRDefault="003339E5">
            <w:pPr>
              <w:rPr>
                <w:sz w:val="24"/>
                <w:szCs w:val="24"/>
              </w:rPr>
            </w:pPr>
          </w:p>
        </w:tc>
        <w:tc>
          <w:tcPr>
            <w:tcW w:w="0" w:type="dxa"/>
            <w:vAlign w:val="bottom"/>
          </w:tcPr>
          <w:p w14:paraId="5E5DF4C9" w14:textId="77777777" w:rsidR="003339E5" w:rsidRDefault="003339E5">
            <w:pPr>
              <w:rPr>
                <w:sz w:val="1"/>
                <w:szCs w:val="1"/>
              </w:rPr>
            </w:pPr>
          </w:p>
        </w:tc>
      </w:tr>
      <w:tr w:rsidR="003339E5" w14:paraId="2BB2D167" w14:textId="77777777">
        <w:trPr>
          <w:trHeight w:val="269"/>
        </w:trPr>
        <w:tc>
          <w:tcPr>
            <w:tcW w:w="60" w:type="dxa"/>
            <w:tcBorders>
              <w:left w:val="single" w:sz="8" w:space="0" w:color="C5C5C5"/>
            </w:tcBorders>
            <w:vAlign w:val="bottom"/>
          </w:tcPr>
          <w:p w14:paraId="5E0C185D" w14:textId="77777777" w:rsidR="003339E5" w:rsidRDefault="003339E5">
            <w:pPr>
              <w:rPr>
                <w:sz w:val="23"/>
                <w:szCs w:val="23"/>
              </w:rPr>
            </w:pPr>
          </w:p>
        </w:tc>
        <w:tc>
          <w:tcPr>
            <w:tcW w:w="460" w:type="dxa"/>
            <w:vAlign w:val="bottom"/>
          </w:tcPr>
          <w:p w14:paraId="110F9CE7" w14:textId="77777777" w:rsidR="003339E5" w:rsidRDefault="003339E5">
            <w:pPr>
              <w:rPr>
                <w:sz w:val="23"/>
                <w:szCs w:val="23"/>
              </w:rPr>
            </w:pPr>
          </w:p>
        </w:tc>
        <w:tc>
          <w:tcPr>
            <w:tcW w:w="40" w:type="dxa"/>
            <w:vAlign w:val="bottom"/>
          </w:tcPr>
          <w:p w14:paraId="1F02F9B9" w14:textId="77777777" w:rsidR="003339E5" w:rsidRDefault="003339E5">
            <w:pPr>
              <w:rPr>
                <w:sz w:val="23"/>
                <w:szCs w:val="23"/>
              </w:rPr>
            </w:pPr>
          </w:p>
        </w:tc>
        <w:tc>
          <w:tcPr>
            <w:tcW w:w="360" w:type="dxa"/>
            <w:vAlign w:val="bottom"/>
          </w:tcPr>
          <w:p w14:paraId="503303B3" w14:textId="77777777" w:rsidR="003339E5" w:rsidRDefault="003339E5">
            <w:pPr>
              <w:rPr>
                <w:sz w:val="23"/>
                <w:szCs w:val="23"/>
              </w:rPr>
            </w:pPr>
          </w:p>
        </w:tc>
        <w:tc>
          <w:tcPr>
            <w:tcW w:w="20" w:type="dxa"/>
            <w:vAlign w:val="bottom"/>
          </w:tcPr>
          <w:p w14:paraId="5021CD88" w14:textId="77777777" w:rsidR="003339E5" w:rsidRDefault="003339E5">
            <w:pPr>
              <w:rPr>
                <w:sz w:val="23"/>
                <w:szCs w:val="23"/>
              </w:rPr>
            </w:pPr>
          </w:p>
        </w:tc>
        <w:tc>
          <w:tcPr>
            <w:tcW w:w="160" w:type="dxa"/>
            <w:vAlign w:val="bottom"/>
          </w:tcPr>
          <w:p w14:paraId="3BD6BCA3" w14:textId="77777777" w:rsidR="003339E5" w:rsidRDefault="003339E5">
            <w:pPr>
              <w:rPr>
                <w:sz w:val="23"/>
                <w:szCs w:val="23"/>
              </w:rPr>
            </w:pPr>
          </w:p>
        </w:tc>
        <w:tc>
          <w:tcPr>
            <w:tcW w:w="60" w:type="dxa"/>
            <w:vAlign w:val="bottom"/>
          </w:tcPr>
          <w:p w14:paraId="380F9813" w14:textId="77777777" w:rsidR="003339E5" w:rsidRDefault="003339E5">
            <w:pPr>
              <w:rPr>
                <w:sz w:val="23"/>
                <w:szCs w:val="23"/>
              </w:rPr>
            </w:pPr>
          </w:p>
        </w:tc>
        <w:tc>
          <w:tcPr>
            <w:tcW w:w="80" w:type="dxa"/>
            <w:vAlign w:val="bottom"/>
          </w:tcPr>
          <w:p w14:paraId="4949E918" w14:textId="77777777" w:rsidR="003339E5" w:rsidRDefault="003339E5">
            <w:pPr>
              <w:rPr>
                <w:sz w:val="23"/>
                <w:szCs w:val="23"/>
              </w:rPr>
            </w:pPr>
          </w:p>
        </w:tc>
        <w:tc>
          <w:tcPr>
            <w:tcW w:w="400" w:type="dxa"/>
            <w:vAlign w:val="bottom"/>
          </w:tcPr>
          <w:p w14:paraId="33800F8B" w14:textId="77777777" w:rsidR="003339E5" w:rsidRDefault="003339E5">
            <w:pPr>
              <w:rPr>
                <w:sz w:val="23"/>
                <w:szCs w:val="23"/>
              </w:rPr>
            </w:pPr>
          </w:p>
        </w:tc>
        <w:tc>
          <w:tcPr>
            <w:tcW w:w="360" w:type="dxa"/>
            <w:tcBorders>
              <w:right w:val="single" w:sz="8" w:space="0" w:color="C5C5C5"/>
            </w:tcBorders>
            <w:vAlign w:val="bottom"/>
          </w:tcPr>
          <w:p w14:paraId="52E10875" w14:textId="77777777" w:rsidR="003339E5" w:rsidRDefault="003339E5">
            <w:pPr>
              <w:rPr>
                <w:sz w:val="23"/>
                <w:szCs w:val="23"/>
              </w:rPr>
            </w:pPr>
          </w:p>
        </w:tc>
        <w:tc>
          <w:tcPr>
            <w:tcW w:w="4780" w:type="dxa"/>
            <w:tcBorders>
              <w:right w:val="single" w:sz="8" w:space="0" w:color="C5C5C5"/>
            </w:tcBorders>
            <w:vAlign w:val="bottom"/>
          </w:tcPr>
          <w:p w14:paraId="1E0E5CDA" w14:textId="77777777" w:rsidR="003339E5" w:rsidRDefault="003B64C7">
            <w:pPr>
              <w:ind w:left="60"/>
              <w:rPr>
                <w:sz w:val="20"/>
                <w:szCs w:val="20"/>
              </w:rPr>
            </w:pPr>
            <w:r>
              <w:rPr>
                <w:rFonts w:ascii="Calibri" w:eastAsia="Calibri" w:hAnsi="Calibri" w:cs="Calibri"/>
              </w:rPr>
              <w:t>Physical/Cyber security systems across government</w:t>
            </w:r>
          </w:p>
        </w:tc>
        <w:tc>
          <w:tcPr>
            <w:tcW w:w="4020" w:type="dxa"/>
            <w:tcBorders>
              <w:right w:val="single" w:sz="8" w:space="0" w:color="C5C5C5"/>
            </w:tcBorders>
            <w:vAlign w:val="bottom"/>
          </w:tcPr>
          <w:p w14:paraId="280CE3B3" w14:textId="77777777" w:rsidR="003339E5" w:rsidRDefault="003339E5">
            <w:pPr>
              <w:rPr>
                <w:sz w:val="23"/>
                <w:szCs w:val="23"/>
              </w:rPr>
            </w:pPr>
          </w:p>
        </w:tc>
        <w:tc>
          <w:tcPr>
            <w:tcW w:w="0" w:type="dxa"/>
            <w:vAlign w:val="bottom"/>
          </w:tcPr>
          <w:p w14:paraId="11880EF7" w14:textId="77777777" w:rsidR="003339E5" w:rsidRDefault="003339E5">
            <w:pPr>
              <w:rPr>
                <w:sz w:val="1"/>
                <w:szCs w:val="1"/>
              </w:rPr>
            </w:pPr>
          </w:p>
        </w:tc>
      </w:tr>
      <w:tr w:rsidR="003339E5" w14:paraId="61D86222" w14:textId="77777777">
        <w:trPr>
          <w:trHeight w:val="376"/>
        </w:trPr>
        <w:tc>
          <w:tcPr>
            <w:tcW w:w="60" w:type="dxa"/>
            <w:tcBorders>
              <w:left w:val="single" w:sz="8" w:space="0" w:color="C5C5C5"/>
              <w:bottom w:val="single" w:sz="8" w:space="0" w:color="C5C5C5"/>
            </w:tcBorders>
            <w:vAlign w:val="bottom"/>
          </w:tcPr>
          <w:p w14:paraId="061834B0" w14:textId="77777777" w:rsidR="003339E5" w:rsidRDefault="003339E5">
            <w:pPr>
              <w:rPr>
                <w:sz w:val="24"/>
                <w:szCs w:val="24"/>
              </w:rPr>
            </w:pPr>
          </w:p>
        </w:tc>
        <w:tc>
          <w:tcPr>
            <w:tcW w:w="460" w:type="dxa"/>
            <w:tcBorders>
              <w:bottom w:val="single" w:sz="8" w:space="0" w:color="C5C5C5"/>
            </w:tcBorders>
            <w:vAlign w:val="bottom"/>
          </w:tcPr>
          <w:p w14:paraId="69A9F65D" w14:textId="77777777" w:rsidR="003339E5" w:rsidRDefault="003339E5">
            <w:pPr>
              <w:rPr>
                <w:sz w:val="24"/>
                <w:szCs w:val="24"/>
              </w:rPr>
            </w:pPr>
          </w:p>
        </w:tc>
        <w:tc>
          <w:tcPr>
            <w:tcW w:w="40" w:type="dxa"/>
            <w:tcBorders>
              <w:bottom w:val="single" w:sz="8" w:space="0" w:color="C5C5C5"/>
            </w:tcBorders>
            <w:vAlign w:val="bottom"/>
          </w:tcPr>
          <w:p w14:paraId="385D30FE" w14:textId="77777777" w:rsidR="003339E5" w:rsidRDefault="003339E5">
            <w:pPr>
              <w:rPr>
                <w:sz w:val="24"/>
                <w:szCs w:val="24"/>
              </w:rPr>
            </w:pPr>
          </w:p>
        </w:tc>
        <w:tc>
          <w:tcPr>
            <w:tcW w:w="360" w:type="dxa"/>
            <w:tcBorders>
              <w:bottom w:val="single" w:sz="8" w:space="0" w:color="C5C5C5"/>
            </w:tcBorders>
            <w:vAlign w:val="bottom"/>
          </w:tcPr>
          <w:p w14:paraId="6A2D46A1" w14:textId="77777777" w:rsidR="003339E5" w:rsidRDefault="003339E5">
            <w:pPr>
              <w:rPr>
                <w:sz w:val="24"/>
                <w:szCs w:val="24"/>
              </w:rPr>
            </w:pPr>
          </w:p>
        </w:tc>
        <w:tc>
          <w:tcPr>
            <w:tcW w:w="20" w:type="dxa"/>
            <w:tcBorders>
              <w:bottom w:val="single" w:sz="8" w:space="0" w:color="C5C5C5"/>
            </w:tcBorders>
            <w:vAlign w:val="bottom"/>
          </w:tcPr>
          <w:p w14:paraId="65FB7DD4" w14:textId="77777777" w:rsidR="003339E5" w:rsidRDefault="003339E5">
            <w:pPr>
              <w:rPr>
                <w:sz w:val="24"/>
                <w:szCs w:val="24"/>
              </w:rPr>
            </w:pPr>
          </w:p>
        </w:tc>
        <w:tc>
          <w:tcPr>
            <w:tcW w:w="160" w:type="dxa"/>
            <w:tcBorders>
              <w:bottom w:val="single" w:sz="8" w:space="0" w:color="C5C5C5"/>
            </w:tcBorders>
            <w:vAlign w:val="bottom"/>
          </w:tcPr>
          <w:p w14:paraId="7C172B11" w14:textId="77777777" w:rsidR="003339E5" w:rsidRDefault="003339E5">
            <w:pPr>
              <w:rPr>
                <w:sz w:val="24"/>
                <w:szCs w:val="24"/>
              </w:rPr>
            </w:pPr>
          </w:p>
        </w:tc>
        <w:tc>
          <w:tcPr>
            <w:tcW w:w="60" w:type="dxa"/>
            <w:tcBorders>
              <w:bottom w:val="single" w:sz="8" w:space="0" w:color="C5C5C5"/>
            </w:tcBorders>
            <w:vAlign w:val="bottom"/>
          </w:tcPr>
          <w:p w14:paraId="1FDC3173" w14:textId="77777777" w:rsidR="003339E5" w:rsidRDefault="003339E5">
            <w:pPr>
              <w:rPr>
                <w:sz w:val="24"/>
                <w:szCs w:val="24"/>
              </w:rPr>
            </w:pPr>
          </w:p>
        </w:tc>
        <w:tc>
          <w:tcPr>
            <w:tcW w:w="80" w:type="dxa"/>
            <w:tcBorders>
              <w:bottom w:val="single" w:sz="8" w:space="0" w:color="C5C5C5"/>
            </w:tcBorders>
            <w:vAlign w:val="bottom"/>
          </w:tcPr>
          <w:p w14:paraId="5D61CF6F" w14:textId="77777777" w:rsidR="003339E5" w:rsidRDefault="003339E5">
            <w:pPr>
              <w:rPr>
                <w:sz w:val="24"/>
                <w:szCs w:val="24"/>
              </w:rPr>
            </w:pPr>
          </w:p>
        </w:tc>
        <w:tc>
          <w:tcPr>
            <w:tcW w:w="400" w:type="dxa"/>
            <w:tcBorders>
              <w:bottom w:val="single" w:sz="8" w:space="0" w:color="C5C5C5"/>
            </w:tcBorders>
            <w:vAlign w:val="bottom"/>
          </w:tcPr>
          <w:p w14:paraId="0C5FBA2E"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F763CEB"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060BE4C8"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1154853B" w14:textId="77777777" w:rsidR="003339E5" w:rsidRDefault="003339E5">
            <w:pPr>
              <w:rPr>
                <w:sz w:val="24"/>
                <w:szCs w:val="24"/>
              </w:rPr>
            </w:pPr>
          </w:p>
        </w:tc>
        <w:tc>
          <w:tcPr>
            <w:tcW w:w="0" w:type="dxa"/>
            <w:vAlign w:val="bottom"/>
          </w:tcPr>
          <w:p w14:paraId="7287E13A" w14:textId="77777777" w:rsidR="003339E5" w:rsidRDefault="003339E5">
            <w:pPr>
              <w:rPr>
                <w:sz w:val="1"/>
                <w:szCs w:val="1"/>
              </w:rPr>
            </w:pPr>
          </w:p>
        </w:tc>
      </w:tr>
    </w:tbl>
    <w:p w14:paraId="45399A2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14272" behindDoc="1" locked="0" layoutInCell="0" allowOverlap="1" wp14:anchorId="3F79FEA1" wp14:editId="462A2FC5">
                <wp:simplePos x="0" y="0"/>
                <wp:positionH relativeFrom="column">
                  <wp:posOffset>-4445</wp:posOffset>
                </wp:positionH>
                <wp:positionV relativeFrom="paragraph">
                  <wp:posOffset>841375</wp:posOffset>
                </wp:positionV>
                <wp:extent cx="4836160" cy="204470"/>
                <wp:effectExtent l="0" t="0" r="0" b="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6140688" id="Shape 1150" o:spid="_x0000_s1026" style="position:absolute;left:0;text-align:left;margin-left:-.35pt;margin-top:66.25pt;width:380.8pt;height:16.1pt;z-index:-25110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2215296" behindDoc="1" locked="0" layoutInCell="0" allowOverlap="1" wp14:anchorId="5B7764C4" wp14:editId="0E61A8FE">
                <wp:simplePos x="0" y="0"/>
                <wp:positionH relativeFrom="column">
                  <wp:posOffset>4831715</wp:posOffset>
                </wp:positionH>
                <wp:positionV relativeFrom="paragraph">
                  <wp:posOffset>841375</wp:posOffset>
                </wp:positionV>
                <wp:extent cx="2026285" cy="204470"/>
                <wp:effectExtent l="0" t="0" r="0" b="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7546D60" id="Shape 1151" o:spid="_x0000_s1026" style="position:absolute;left:0;text-align:left;margin-left:380.45pt;margin-top:66.25pt;width:159.55pt;height:16.1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" o:allowincell="f" fillcolor="silver" stroked="f"/>
            </w:pict>
          </mc:Fallback>
        </mc:AlternateContent>
      </w:r>
      <w:r>
        <w:rPr>
          <w:noProof/>
          <w:sz w:val="20"/>
          <w:szCs w:val="20"/>
        </w:rPr>
        <w:drawing>
          <wp:anchor distT="0" distB="0" distL="114300" distR="114300" simplePos="0" relativeHeight="252216320" behindDoc="1" locked="0" layoutInCell="0" allowOverlap="1" wp14:anchorId="539CE06E" wp14:editId="445AB2BA">
            <wp:simplePos x="0" y="0"/>
            <wp:positionH relativeFrom="column">
              <wp:posOffset>4552950</wp:posOffset>
            </wp:positionH>
            <wp:positionV relativeFrom="paragraph">
              <wp:posOffset>-8009890</wp:posOffset>
            </wp:positionV>
            <wp:extent cx="2134870" cy="985520"/>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17344" behindDoc="1" locked="0" layoutInCell="0" allowOverlap="1" wp14:anchorId="66877072" wp14:editId="74F1AE50">
                <wp:simplePos x="0" y="0"/>
                <wp:positionH relativeFrom="column">
                  <wp:posOffset>1263015</wp:posOffset>
                </wp:positionH>
                <wp:positionV relativeFrom="paragraph">
                  <wp:posOffset>-6558280</wp:posOffset>
                </wp:positionV>
                <wp:extent cx="5594985" cy="347345"/>
                <wp:effectExtent l="0" t="0" r="0" b="0"/>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3E5D271A" id="Shape 1153" o:spid="_x0000_s1026" style="position:absolute;left:0;text-align:left;margin-left:99.45pt;margin-top:-516.4pt;width:440.55pt;height:27.35pt;z-index:-25109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218368" behindDoc="1" locked="0" layoutInCell="0" allowOverlap="1" wp14:anchorId="76B9184A" wp14:editId="35E5B802">
                <wp:simplePos x="0" y="0"/>
                <wp:positionH relativeFrom="column">
                  <wp:posOffset>-635</wp:posOffset>
                </wp:positionH>
                <wp:positionV relativeFrom="paragraph">
                  <wp:posOffset>-6558280</wp:posOffset>
                </wp:positionV>
                <wp:extent cx="1263015" cy="347345"/>
                <wp:effectExtent l="0" t="0" r="0" b="0"/>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7142261D" id="Shape 1154" o:spid="_x0000_s1026" style="position:absolute;left:0;text-align:left;margin-left:-.05pt;margin-top:-516.4pt;width:99.45pt;height:27.3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2219392" behindDoc="1" locked="0" layoutInCell="0" allowOverlap="1" wp14:anchorId="48D0F892" wp14:editId="13DCDCB2">
                <wp:simplePos x="0" y="0"/>
                <wp:positionH relativeFrom="column">
                  <wp:posOffset>1905</wp:posOffset>
                </wp:positionH>
                <wp:positionV relativeFrom="paragraph">
                  <wp:posOffset>-6558280</wp:posOffset>
                </wp:positionV>
                <wp:extent cx="0" cy="347345"/>
                <wp:effectExtent l="0" t="0" r="0" b="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30CE2C5" id="Shape 1155" o:spid="_x0000_s1026" style="position:absolute;left:0;text-align:left;z-index:-251097088;visibility:visible;mso-wrap-style:square;mso-wrap-distance-left:9pt;mso-wrap-distance-top:0;mso-wrap-distance-right:9pt;mso-wrap-distance-bottom:0;mso-position-horizontal:absolute;mso-position-horizontal-relative:text;mso-position-vertical:absolute;mso-position-vertical-relative:text" from=".15pt,-516.4pt" to=".15pt,-4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0416" behindDoc="1" locked="0" layoutInCell="0" allowOverlap="1" wp14:anchorId="1B0B6279" wp14:editId="1ECD6C37">
                <wp:simplePos x="0" y="0"/>
                <wp:positionH relativeFrom="column">
                  <wp:posOffset>1263015</wp:posOffset>
                </wp:positionH>
                <wp:positionV relativeFrom="paragraph">
                  <wp:posOffset>-6558280</wp:posOffset>
                </wp:positionV>
                <wp:extent cx="0" cy="344170"/>
                <wp:effectExtent l="0" t="0" r="0" b="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B66C6D7" id="Shape 1156" o:spid="_x0000_s1026" style="position:absolute;left:0;text-align:left;z-index:-251096064;visibility:visible;mso-wrap-style:square;mso-wrap-distance-left:9pt;mso-wrap-distance-top:0;mso-wrap-distance-right:9pt;mso-wrap-distance-bottom:0;mso-position-horizontal:absolute;mso-position-horizontal-relative:text;mso-position-vertical:absolute;mso-position-vertical-relative:text" from="99.45pt,-516.4pt" to="99.45pt,-4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21440" behindDoc="1" locked="0" layoutInCell="0" allowOverlap="1" wp14:anchorId="49BD2C8F" wp14:editId="796334B9">
                <wp:simplePos x="0" y="0"/>
                <wp:positionH relativeFrom="column">
                  <wp:posOffset>4290060</wp:posOffset>
                </wp:positionH>
                <wp:positionV relativeFrom="paragraph">
                  <wp:posOffset>-6558280</wp:posOffset>
                </wp:positionV>
                <wp:extent cx="0" cy="344170"/>
                <wp:effectExtent l="0" t="0" r="0" b="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FDFC36A" id="Shape 1157" o:spid="_x0000_s1026" style="position:absolute;left:0;text-align:left;z-index:-251095040;visibility:visible;mso-wrap-style:square;mso-wrap-distance-left:9pt;mso-wrap-distance-top:0;mso-wrap-distance-right:9pt;mso-wrap-distance-bottom:0;mso-position-horizontal:absolute;mso-position-horizontal-relative:text;mso-position-vertical:absolute;mso-position-vertical-relative:text" from="337.8pt,-516.4pt" to="337.8pt,-4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2464" behindDoc="1" locked="0" layoutInCell="0" allowOverlap="1" wp14:anchorId="6DEAA80C" wp14:editId="5E3DC487">
                <wp:simplePos x="0" y="0"/>
                <wp:positionH relativeFrom="column">
                  <wp:posOffset>6854190</wp:posOffset>
                </wp:positionH>
                <wp:positionV relativeFrom="paragraph">
                  <wp:posOffset>-6558280</wp:posOffset>
                </wp:positionV>
                <wp:extent cx="0" cy="347345"/>
                <wp:effectExtent l="0" t="0" r="0" b="0"/>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B8D952" id="Shape 1158" o:spid="_x0000_s1026" style="position:absolute;left:0;text-align:left;z-index:-251094016;visibility:visible;mso-wrap-style:square;mso-wrap-distance-left:9pt;mso-wrap-distance-top:0;mso-wrap-distance-right:9pt;mso-wrap-distance-bottom:0;mso-position-horizontal:absolute;mso-position-horizontal-relative:text;mso-position-vertical:absolute;mso-position-vertical-relative:text" from="539.7pt,-516.4pt" to="539.7pt,-4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3488" behindDoc="1" locked="0" layoutInCell="0" allowOverlap="1" wp14:anchorId="02A945BD" wp14:editId="32E51D35">
                <wp:simplePos x="0" y="0"/>
                <wp:positionH relativeFrom="column">
                  <wp:posOffset>-635</wp:posOffset>
                </wp:positionH>
                <wp:positionV relativeFrom="paragraph">
                  <wp:posOffset>-6555105</wp:posOffset>
                </wp:positionV>
                <wp:extent cx="6858635" cy="0"/>
                <wp:effectExtent l="0" t="0" r="0" b="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39F5CAF" id="Shape 1159" o:spid="_x0000_s1026" style="position:absolute;left:0;text-align:left;z-index:-251092992;visibility:visible;mso-wrap-style:square;mso-wrap-distance-left:9pt;mso-wrap-distance-top:0;mso-wrap-distance-right:9pt;mso-wrap-distance-bottom:0;mso-position-horizontal:absolute;mso-position-horizontal-relative:text;mso-position-vertical:absolute;mso-position-vertical-relative:text" from="-.05pt,-516.15pt" to="540pt,-5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" o:allowincell="f" filled="t" strokecolor="white" strokeweight=".19047mm">
                <v:stroke joinstyle="miter"/>
                <o:lock v:ext="edit" shapetype="f"/>
              </v:line>
            </w:pict>
          </mc:Fallback>
        </mc:AlternateContent>
      </w:r>
    </w:p>
    <w:p w14:paraId="4DDAAD6B" w14:textId="77777777" w:rsidR="003339E5" w:rsidRDefault="003339E5">
      <w:pPr>
        <w:sectPr w:rsidR="003339E5">
          <w:pgSz w:w="12240" w:h="15840"/>
          <w:pgMar w:top="720" w:right="720" w:bottom="0" w:left="720" w:header="0" w:footer="0" w:gutter="0"/>
          <w:cols w:space="720" w:equalWidth="0">
            <w:col w:w="10800"/>
          </w:cols>
        </w:sectPr>
      </w:pPr>
    </w:p>
    <w:p w14:paraId="593BBC02" w14:textId="77777777" w:rsidR="003339E5" w:rsidRDefault="003339E5">
      <w:pPr>
        <w:spacing w:line="200" w:lineRule="exact"/>
        <w:rPr>
          <w:sz w:val="20"/>
          <w:szCs w:val="20"/>
        </w:rPr>
      </w:pPr>
    </w:p>
    <w:p w14:paraId="63A88645" w14:textId="77777777" w:rsidR="003339E5" w:rsidRDefault="003339E5">
      <w:pPr>
        <w:spacing w:line="200" w:lineRule="exact"/>
        <w:rPr>
          <w:sz w:val="20"/>
          <w:szCs w:val="20"/>
        </w:rPr>
      </w:pPr>
    </w:p>
    <w:p w14:paraId="5333F456" w14:textId="77777777" w:rsidR="003339E5" w:rsidRDefault="003339E5">
      <w:pPr>
        <w:spacing w:line="200" w:lineRule="exact"/>
        <w:rPr>
          <w:sz w:val="20"/>
          <w:szCs w:val="20"/>
        </w:rPr>
      </w:pPr>
    </w:p>
    <w:p w14:paraId="0B3156F8" w14:textId="77777777" w:rsidR="003339E5" w:rsidRDefault="003339E5">
      <w:pPr>
        <w:spacing w:line="200" w:lineRule="exact"/>
        <w:rPr>
          <w:sz w:val="20"/>
          <w:szCs w:val="20"/>
        </w:rPr>
      </w:pPr>
    </w:p>
    <w:p w14:paraId="7EE225C2" w14:textId="77777777" w:rsidR="003339E5" w:rsidRDefault="003339E5">
      <w:pPr>
        <w:spacing w:line="200" w:lineRule="exact"/>
        <w:rPr>
          <w:sz w:val="20"/>
          <w:szCs w:val="20"/>
        </w:rPr>
      </w:pPr>
    </w:p>
    <w:p w14:paraId="44CF701F" w14:textId="77777777" w:rsidR="003339E5" w:rsidRDefault="003339E5">
      <w:pPr>
        <w:spacing w:line="200" w:lineRule="exact"/>
        <w:rPr>
          <w:sz w:val="20"/>
          <w:szCs w:val="20"/>
        </w:rPr>
      </w:pPr>
    </w:p>
    <w:p w14:paraId="650D3DC9" w14:textId="77777777" w:rsidR="003339E5" w:rsidRDefault="003339E5">
      <w:pPr>
        <w:spacing w:line="200" w:lineRule="exact"/>
        <w:rPr>
          <w:sz w:val="20"/>
          <w:szCs w:val="20"/>
        </w:rPr>
      </w:pPr>
    </w:p>
    <w:p w14:paraId="480830C5" w14:textId="77777777" w:rsidR="003339E5" w:rsidRDefault="003339E5">
      <w:pPr>
        <w:spacing w:line="311" w:lineRule="exact"/>
        <w:rPr>
          <w:sz w:val="20"/>
          <w:szCs w:val="20"/>
        </w:rPr>
      </w:pPr>
    </w:p>
    <w:p w14:paraId="7D43CCDB" w14:textId="77777777" w:rsidR="003339E5" w:rsidRDefault="003B64C7">
      <w:pPr>
        <w:ind w:left="10400"/>
        <w:rPr>
          <w:sz w:val="20"/>
          <w:szCs w:val="20"/>
        </w:rPr>
      </w:pPr>
      <w:r>
        <w:rPr>
          <w:rFonts w:ascii="Calibri" w:eastAsia="Calibri" w:hAnsi="Calibri" w:cs="Calibri"/>
        </w:rPr>
        <w:t>163</w:t>
      </w:r>
    </w:p>
    <w:p w14:paraId="2D16DED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320"/>
        <w:gridCol w:w="20"/>
        <w:gridCol w:w="40"/>
        <w:gridCol w:w="100"/>
        <w:gridCol w:w="20"/>
        <w:gridCol w:w="140"/>
        <w:gridCol w:w="200"/>
        <w:gridCol w:w="40"/>
        <w:gridCol w:w="700"/>
        <w:gridCol w:w="360"/>
        <w:gridCol w:w="4780"/>
        <w:gridCol w:w="4020"/>
        <w:gridCol w:w="30"/>
      </w:tblGrid>
      <w:tr w:rsidR="003339E5" w14:paraId="716C518D" w14:textId="77777777">
        <w:trPr>
          <w:trHeight w:val="1462"/>
        </w:trPr>
        <w:tc>
          <w:tcPr>
            <w:tcW w:w="60" w:type="dxa"/>
            <w:tcBorders>
              <w:left w:val="single" w:sz="8" w:space="0" w:color="085296"/>
            </w:tcBorders>
            <w:shd w:val="clear" w:color="auto" w:fill="085296"/>
            <w:vAlign w:val="bottom"/>
          </w:tcPr>
          <w:p w14:paraId="61701D3F" w14:textId="77777777" w:rsidR="003339E5" w:rsidRDefault="003339E5">
            <w:pPr>
              <w:rPr>
                <w:sz w:val="24"/>
                <w:szCs w:val="24"/>
              </w:rPr>
            </w:pPr>
            <w:bookmarkStart w:id="164" w:name="page164"/>
            <w:bookmarkEnd w:id="164"/>
          </w:p>
        </w:tc>
        <w:tc>
          <w:tcPr>
            <w:tcW w:w="1580" w:type="dxa"/>
            <w:gridSpan w:val="9"/>
            <w:vMerge w:val="restart"/>
            <w:shd w:val="clear" w:color="auto" w:fill="085296"/>
            <w:vAlign w:val="bottom"/>
          </w:tcPr>
          <w:p w14:paraId="251EE1BD"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2CC6E00F"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648E7577" w14:textId="77777777" w:rsidR="003339E5" w:rsidRDefault="003339E5">
            <w:pPr>
              <w:rPr>
                <w:sz w:val="24"/>
                <w:szCs w:val="24"/>
              </w:rPr>
            </w:pPr>
          </w:p>
        </w:tc>
        <w:tc>
          <w:tcPr>
            <w:tcW w:w="0" w:type="dxa"/>
            <w:vAlign w:val="bottom"/>
          </w:tcPr>
          <w:p w14:paraId="483D4426" w14:textId="77777777" w:rsidR="003339E5" w:rsidRDefault="003339E5">
            <w:pPr>
              <w:rPr>
                <w:sz w:val="1"/>
                <w:szCs w:val="1"/>
              </w:rPr>
            </w:pPr>
          </w:p>
        </w:tc>
      </w:tr>
      <w:tr w:rsidR="003339E5" w14:paraId="2ED48BA5" w14:textId="77777777">
        <w:trPr>
          <w:trHeight w:val="562"/>
        </w:trPr>
        <w:tc>
          <w:tcPr>
            <w:tcW w:w="60" w:type="dxa"/>
            <w:tcBorders>
              <w:left w:val="single" w:sz="8" w:space="0" w:color="085296"/>
            </w:tcBorders>
            <w:shd w:val="clear" w:color="auto" w:fill="085296"/>
            <w:vAlign w:val="bottom"/>
          </w:tcPr>
          <w:p w14:paraId="63816FB4" w14:textId="77777777" w:rsidR="003339E5" w:rsidRDefault="003339E5">
            <w:pPr>
              <w:rPr>
                <w:sz w:val="24"/>
                <w:szCs w:val="24"/>
              </w:rPr>
            </w:pPr>
          </w:p>
        </w:tc>
        <w:tc>
          <w:tcPr>
            <w:tcW w:w="1580" w:type="dxa"/>
            <w:gridSpan w:val="9"/>
            <w:vMerge/>
            <w:shd w:val="clear" w:color="auto" w:fill="085296"/>
            <w:vAlign w:val="bottom"/>
          </w:tcPr>
          <w:p w14:paraId="77A7325D"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64442227"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24DF227D" w14:textId="77777777" w:rsidR="003339E5" w:rsidRDefault="003339E5">
            <w:pPr>
              <w:rPr>
                <w:sz w:val="24"/>
                <w:szCs w:val="24"/>
              </w:rPr>
            </w:pPr>
          </w:p>
        </w:tc>
        <w:tc>
          <w:tcPr>
            <w:tcW w:w="0" w:type="dxa"/>
            <w:vAlign w:val="bottom"/>
          </w:tcPr>
          <w:p w14:paraId="1F3AD39A" w14:textId="77777777" w:rsidR="003339E5" w:rsidRDefault="003339E5">
            <w:pPr>
              <w:rPr>
                <w:sz w:val="1"/>
                <w:szCs w:val="1"/>
              </w:rPr>
            </w:pPr>
          </w:p>
        </w:tc>
      </w:tr>
      <w:tr w:rsidR="003339E5" w14:paraId="1F4C852A" w14:textId="77777777">
        <w:trPr>
          <w:trHeight w:val="799"/>
        </w:trPr>
        <w:tc>
          <w:tcPr>
            <w:tcW w:w="60" w:type="dxa"/>
            <w:vAlign w:val="bottom"/>
          </w:tcPr>
          <w:p w14:paraId="2AFE0479" w14:textId="77777777" w:rsidR="003339E5" w:rsidRDefault="003339E5">
            <w:pPr>
              <w:rPr>
                <w:sz w:val="24"/>
                <w:szCs w:val="24"/>
              </w:rPr>
            </w:pPr>
          </w:p>
        </w:tc>
        <w:tc>
          <w:tcPr>
            <w:tcW w:w="320" w:type="dxa"/>
            <w:vAlign w:val="bottom"/>
          </w:tcPr>
          <w:p w14:paraId="6DFE4D07" w14:textId="77777777" w:rsidR="003339E5" w:rsidRDefault="003339E5">
            <w:pPr>
              <w:rPr>
                <w:sz w:val="24"/>
                <w:szCs w:val="24"/>
              </w:rPr>
            </w:pPr>
          </w:p>
        </w:tc>
        <w:tc>
          <w:tcPr>
            <w:tcW w:w="20" w:type="dxa"/>
            <w:vAlign w:val="bottom"/>
          </w:tcPr>
          <w:p w14:paraId="4FDDF2CA" w14:textId="77777777" w:rsidR="003339E5" w:rsidRDefault="003339E5">
            <w:pPr>
              <w:rPr>
                <w:sz w:val="24"/>
                <w:szCs w:val="24"/>
              </w:rPr>
            </w:pPr>
          </w:p>
        </w:tc>
        <w:tc>
          <w:tcPr>
            <w:tcW w:w="40" w:type="dxa"/>
            <w:vAlign w:val="bottom"/>
          </w:tcPr>
          <w:p w14:paraId="10B802EE" w14:textId="77777777" w:rsidR="003339E5" w:rsidRDefault="003339E5">
            <w:pPr>
              <w:rPr>
                <w:sz w:val="24"/>
                <w:szCs w:val="24"/>
              </w:rPr>
            </w:pPr>
          </w:p>
        </w:tc>
        <w:tc>
          <w:tcPr>
            <w:tcW w:w="100" w:type="dxa"/>
            <w:vAlign w:val="bottom"/>
          </w:tcPr>
          <w:p w14:paraId="7E552C3D" w14:textId="77777777" w:rsidR="003339E5" w:rsidRDefault="003339E5">
            <w:pPr>
              <w:rPr>
                <w:sz w:val="24"/>
                <w:szCs w:val="24"/>
              </w:rPr>
            </w:pPr>
          </w:p>
        </w:tc>
        <w:tc>
          <w:tcPr>
            <w:tcW w:w="20" w:type="dxa"/>
            <w:vAlign w:val="bottom"/>
          </w:tcPr>
          <w:p w14:paraId="248F20D0" w14:textId="77777777" w:rsidR="003339E5" w:rsidRDefault="003339E5">
            <w:pPr>
              <w:rPr>
                <w:sz w:val="24"/>
                <w:szCs w:val="24"/>
              </w:rPr>
            </w:pPr>
          </w:p>
        </w:tc>
        <w:tc>
          <w:tcPr>
            <w:tcW w:w="1080" w:type="dxa"/>
            <w:gridSpan w:val="4"/>
            <w:vAlign w:val="bottom"/>
          </w:tcPr>
          <w:p w14:paraId="21EAA0C2" w14:textId="77777777" w:rsidR="003339E5" w:rsidRDefault="003B64C7">
            <w:pPr>
              <w:ind w:left="80"/>
              <w:rPr>
                <w:sz w:val="20"/>
                <w:szCs w:val="20"/>
              </w:rPr>
            </w:pPr>
            <w:r>
              <w:rPr>
                <w:rFonts w:ascii="Calibri" w:eastAsia="Calibri" w:hAnsi="Calibri" w:cs="Calibri"/>
                <w:b/>
                <w:bCs/>
                <w:color w:val="FFFFFF"/>
                <w:sz w:val="24"/>
                <w:szCs w:val="24"/>
              </w:rPr>
              <w:t>Service</w:t>
            </w:r>
          </w:p>
        </w:tc>
        <w:tc>
          <w:tcPr>
            <w:tcW w:w="360" w:type="dxa"/>
            <w:vAlign w:val="bottom"/>
          </w:tcPr>
          <w:p w14:paraId="4125FA1C" w14:textId="77777777" w:rsidR="003339E5" w:rsidRDefault="003339E5">
            <w:pPr>
              <w:rPr>
                <w:sz w:val="24"/>
                <w:szCs w:val="24"/>
              </w:rPr>
            </w:pPr>
          </w:p>
        </w:tc>
        <w:tc>
          <w:tcPr>
            <w:tcW w:w="4780" w:type="dxa"/>
            <w:vAlign w:val="bottom"/>
          </w:tcPr>
          <w:p w14:paraId="68F8D086"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2C64820B"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26DD9FE9" w14:textId="77777777" w:rsidR="003339E5" w:rsidRDefault="003339E5">
            <w:pPr>
              <w:rPr>
                <w:sz w:val="1"/>
                <w:szCs w:val="1"/>
              </w:rPr>
            </w:pPr>
          </w:p>
        </w:tc>
      </w:tr>
      <w:tr w:rsidR="003339E5" w14:paraId="0C237DD6" w14:textId="77777777">
        <w:trPr>
          <w:trHeight w:val="119"/>
        </w:trPr>
        <w:tc>
          <w:tcPr>
            <w:tcW w:w="60" w:type="dxa"/>
            <w:tcBorders>
              <w:bottom w:val="single" w:sz="8" w:space="0" w:color="C5C5C5"/>
            </w:tcBorders>
            <w:vAlign w:val="bottom"/>
          </w:tcPr>
          <w:p w14:paraId="559D55BA" w14:textId="77777777" w:rsidR="003339E5" w:rsidRDefault="003339E5">
            <w:pPr>
              <w:rPr>
                <w:sz w:val="10"/>
                <w:szCs w:val="10"/>
              </w:rPr>
            </w:pPr>
          </w:p>
        </w:tc>
        <w:tc>
          <w:tcPr>
            <w:tcW w:w="1580" w:type="dxa"/>
            <w:gridSpan w:val="9"/>
            <w:tcBorders>
              <w:bottom w:val="single" w:sz="8" w:space="0" w:color="C5C5C5"/>
            </w:tcBorders>
            <w:vAlign w:val="bottom"/>
          </w:tcPr>
          <w:p w14:paraId="0FEEA6A0" w14:textId="77777777" w:rsidR="003339E5" w:rsidRDefault="003339E5">
            <w:pPr>
              <w:rPr>
                <w:sz w:val="10"/>
                <w:szCs w:val="10"/>
              </w:rPr>
            </w:pPr>
          </w:p>
        </w:tc>
        <w:tc>
          <w:tcPr>
            <w:tcW w:w="360" w:type="dxa"/>
            <w:tcBorders>
              <w:bottom w:val="single" w:sz="8" w:space="0" w:color="C5C5C5"/>
            </w:tcBorders>
            <w:vAlign w:val="bottom"/>
          </w:tcPr>
          <w:p w14:paraId="517B0ABC" w14:textId="77777777" w:rsidR="003339E5" w:rsidRDefault="003339E5">
            <w:pPr>
              <w:rPr>
                <w:sz w:val="10"/>
                <w:szCs w:val="10"/>
              </w:rPr>
            </w:pPr>
          </w:p>
        </w:tc>
        <w:tc>
          <w:tcPr>
            <w:tcW w:w="4780" w:type="dxa"/>
            <w:tcBorders>
              <w:bottom w:val="single" w:sz="8" w:space="0" w:color="C5C5C5"/>
            </w:tcBorders>
            <w:vAlign w:val="bottom"/>
          </w:tcPr>
          <w:p w14:paraId="7857BA7D" w14:textId="77777777" w:rsidR="003339E5" w:rsidRDefault="003339E5">
            <w:pPr>
              <w:rPr>
                <w:sz w:val="10"/>
                <w:szCs w:val="10"/>
              </w:rPr>
            </w:pPr>
          </w:p>
        </w:tc>
        <w:tc>
          <w:tcPr>
            <w:tcW w:w="4020" w:type="dxa"/>
            <w:tcBorders>
              <w:bottom w:val="single" w:sz="8" w:space="0" w:color="C5C5C5"/>
            </w:tcBorders>
            <w:vAlign w:val="bottom"/>
          </w:tcPr>
          <w:p w14:paraId="589A58B3" w14:textId="77777777" w:rsidR="003339E5" w:rsidRDefault="003339E5">
            <w:pPr>
              <w:rPr>
                <w:sz w:val="10"/>
                <w:szCs w:val="10"/>
              </w:rPr>
            </w:pPr>
          </w:p>
        </w:tc>
        <w:tc>
          <w:tcPr>
            <w:tcW w:w="0" w:type="dxa"/>
            <w:vAlign w:val="bottom"/>
          </w:tcPr>
          <w:p w14:paraId="3449BEA5" w14:textId="77777777" w:rsidR="003339E5" w:rsidRDefault="003339E5">
            <w:pPr>
              <w:rPr>
                <w:sz w:val="1"/>
                <w:szCs w:val="1"/>
              </w:rPr>
            </w:pPr>
          </w:p>
        </w:tc>
      </w:tr>
      <w:tr w:rsidR="003339E5" w14:paraId="63798E7E" w14:textId="77777777">
        <w:trPr>
          <w:trHeight w:val="286"/>
        </w:trPr>
        <w:tc>
          <w:tcPr>
            <w:tcW w:w="60" w:type="dxa"/>
            <w:tcBorders>
              <w:left w:val="single" w:sz="8" w:space="0" w:color="C5C5C5"/>
            </w:tcBorders>
            <w:vAlign w:val="bottom"/>
          </w:tcPr>
          <w:p w14:paraId="489F2F91" w14:textId="77777777" w:rsidR="003339E5" w:rsidRDefault="003339E5">
            <w:pPr>
              <w:rPr>
                <w:sz w:val="24"/>
                <w:szCs w:val="24"/>
              </w:rPr>
            </w:pPr>
          </w:p>
        </w:tc>
        <w:tc>
          <w:tcPr>
            <w:tcW w:w="1580" w:type="dxa"/>
            <w:gridSpan w:val="9"/>
            <w:vAlign w:val="bottom"/>
          </w:tcPr>
          <w:p w14:paraId="1DF0A9B1" w14:textId="77777777" w:rsidR="003339E5" w:rsidRDefault="003B64C7">
            <w:pPr>
              <w:rPr>
                <w:rFonts w:ascii="Calibri" w:eastAsia="Calibri" w:hAnsi="Calibri" w:cs="Calibri"/>
                <w:color w:val="085296"/>
              </w:rPr>
            </w:pPr>
            <w:hyperlink r:id="rId410">
              <w:r>
                <w:rPr>
                  <w:rFonts w:ascii="Calibri" w:eastAsia="Calibri" w:hAnsi="Calibri" w:cs="Calibri"/>
                  <w:color w:val="085296"/>
                </w:rPr>
                <w:t>SSA</w:t>
              </w:r>
            </w:hyperlink>
          </w:p>
        </w:tc>
        <w:tc>
          <w:tcPr>
            <w:tcW w:w="360" w:type="dxa"/>
            <w:tcBorders>
              <w:right w:val="single" w:sz="8" w:space="0" w:color="C5C5C5"/>
            </w:tcBorders>
            <w:vAlign w:val="bottom"/>
          </w:tcPr>
          <w:p w14:paraId="34AAA0E0" w14:textId="77777777" w:rsidR="003339E5" w:rsidRDefault="003339E5">
            <w:pPr>
              <w:rPr>
                <w:sz w:val="24"/>
                <w:szCs w:val="24"/>
              </w:rPr>
            </w:pPr>
          </w:p>
        </w:tc>
        <w:tc>
          <w:tcPr>
            <w:tcW w:w="4780" w:type="dxa"/>
            <w:tcBorders>
              <w:right w:val="single" w:sz="8" w:space="0" w:color="C5C5C5"/>
            </w:tcBorders>
            <w:vAlign w:val="bottom"/>
          </w:tcPr>
          <w:p w14:paraId="10EA8659" w14:textId="77777777" w:rsidR="003339E5" w:rsidRDefault="003B64C7">
            <w:pPr>
              <w:ind w:left="60"/>
              <w:rPr>
                <w:sz w:val="20"/>
                <w:szCs w:val="20"/>
              </w:rPr>
            </w:pPr>
            <w:r>
              <w:rPr>
                <w:rFonts w:ascii="Calibri" w:eastAsia="Calibri" w:hAnsi="Calibri" w:cs="Calibri"/>
              </w:rPr>
              <w:t>GSA and the Federal Protective Service (at DHS) are</w:t>
            </w:r>
          </w:p>
        </w:tc>
        <w:tc>
          <w:tcPr>
            <w:tcW w:w="4020" w:type="dxa"/>
            <w:tcBorders>
              <w:right w:val="single" w:sz="8" w:space="0" w:color="C5C5C5"/>
            </w:tcBorders>
            <w:vAlign w:val="bottom"/>
          </w:tcPr>
          <w:p w14:paraId="1030B710"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37EB932A" w14:textId="77777777" w:rsidR="003339E5" w:rsidRDefault="003339E5">
            <w:pPr>
              <w:rPr>
                <w:sz w:val="1"/>
                <w:szCs w:val="1"/>
              </w:rPr>
            </w:pPr>
          </w:p>
        </w:tc>
      </w:tr>
      <w:tr w:rsidR="003339E5" w14:paraId="428BAF5D" w14:textId="77777777">
        <w:trPr>
          <w:trHeight w:val="278"/>
        </w:trPr>
        <w:tc>
          <w:tcPr>
            <w:tcW w:w="60" w:type="dxa"/>
            <w:tcBorders>
              <w:left w:val="single" w:sz="8" w:space="0" w:color="C5C5C5"/>
            </w:tcBorders>
            <w:vAlign w:val="bottom"/>
          </w:tcPr>
          <w:p w14:paraId="495C689D" w14:textId="77777777" w:rsidR="003339E5" w:rsidRDefault="003339E5">
            <w:pPr>
              <w:rPr>
                <w:sz w:val="24"/>
                <w:szCs w:val="24"/>
              </w:rPr>
            </w:pPr>
          </w:p>
        </w:tc>
        <w:tc>
          <w:tcPr>
            <w:tcW w:w="320" w:type="dxa"/>
            <w:tcBorders>
              <w:top w:val="single" w:sz="8" w:space="0" w:color="085296"/>
            </w:tcBorders>
            <w:vAlign w:val="bottom"/>
          </w:tcPr>
          <w:p w14:paraId="79263E00" w14:textId="77777777" w:rsidR="003339E5" w:rsidRDefault="003339E5">
            <w:pPr>
              <w:rPr>
                <w:sz w:val="24"/>
                <w:szCs w:val="24"/>
              </w:rPr>
            </w:pPr>
          </w:p>
        </w:tc>
        <w:tc>
          <w:tcPr>
            <w:tcW w:w="20" w:type="dxa"/>
            <w:tcBorders>
              <w:top w:val="single" w:sz="8" w:space="0" w:color="085296"/>
            </w:tcBorders>
            <w:vAlign w:val="bottom"/>
          </w:tcPr>
          <w:p w14:paraId="4B258694" w14:textId="77777777" w:rsidR="003339E5" w:rsidRDefault="003339E5">
            <w:pPr>
              <w:rPr>
                <w:sz w:val="24"/>
                <w:szCs w:val="24"/>
              </w:rPr>
            </w:pPr>
          </w:p>
        </w:tc>
        <w:tc>
          <w:tcPr>
            <w:tcW w:w="40" w:type="dxa"/>
            <w:vAlign w:val="bottom"/>
          </w:tcPr>
          <w:p w14:paraId="79A8A9EA" w14:textId="77777777" w:rsidR="003339E5" w:rsidRDefault="003339E5">
            <w:pPr>
              <w:rPr>
                <w:sz w:val="24"/>
                <w:szCs w:val="24"/>
              </w:rPr>
            </w:pPr>
          </w:p>
        </w:tc>
        <w:tc>
          <w:tcPr>
            <w:tcW w:w="100" w:type="dxa"/>
            <w:vAlign w:val="bottom"/>
          </w:tcPr>
          <w:p w14:paraId="568B6127" w14:textId="77777777" w:rsidR="003339E5" w:rsidRDefault="003339E5">
            <w:pPr>
              <w:rPr>
                <w:sz w:val="24"/>
                <w:szCs w:val="24"/>
              </w:rPr>
            </w:pPr>
          </w:p>
        </w:tc>
        <w:tc>
          <w:tcPr>
            <w:tcW w:w="20" w:type="dxa"/>
            <w:vAlign w:val="bottom"/>
          </w:tcPr>
          <w:p w14:paraId="3C1B0BC8" w14:textId="77777777" w:rsidR="003339E5" w:rsidRDefault="003339E5">
            <w:pPr>
              <w:rPr>
                <w:sz w:val="24"/>
                <w:szCs w:val="24"/>
              </w:rPr>
            </w:pPr>
          </w:p>
        </w:tc>
        <w:tc>
          <w:tcPr>
            <w:tcW w:w="140" w:type="dxa"/>
            <w:vAlign w:val="bottom"/>
          </w:tcPr>
          <w:p w14:paraId="749FBFBC" w14:textId="77777777" w:rsidR="003339E5" w:rsidRDefault="003339E5">
            <w:pPr>
              <w:rPr>
                <w:sz w:val="24"/>
                <w:szCs w:val="24"/>
              </w:rPr>
            </w:pPr>
          </w:p>
        </w:tc>
        <w:tc>
          <w:tcPr>
            <w:tcW w:w="200" w:type="dxa"/>
            <w:vAlign w:val="bottom"/>
          </w:tcPr>
          <w:p w14:paraId="2F8B8576" w14:textId="77777777" w:rsidR="003339E5" w:rsidRDefault="003339E5">
            <w:pPr>
              <w:rPr>
                <w:sz w:val="24"/>
                <w:szCs w:val="24"/>
              </w:rPr>
            </w:pPr>
          </w:p>
        </w:tc>
        <w:tc>
          <w:tcPr>
            <w:tcW w:w="40" w:type="dxa"/>
            <w:vAlign w:val="bottom"/>
          </w:tcPr>
          <w:p w14:paraId="168BC494" w14:textId="77777777" w:rsidR="003339E5" w:rsidRDefault="003339E5">
            <w:pPr>
              <w:rPr>
                <w:sz w:val="24"/>
                <w:szCs w:val="24"/>
              </w:rPr>
            </w:pPr>
          </w:p>
        </w:tc>
        <w:tc>
          <w:tcPr>
            <w:tcW w:w="700" w:type="dxa"/>
            <w:vAlign w:val="bottom"/>
          </w:tcPr>
          <w:p w14:paraId="0B012AE6" w14:textId="77777777" w:rsidR="003339E5" w:rsidRDefault="003339E5">
            <w:pPr>
              <w:rPr>
                <w:sz w:val="24"/>
                <w:szCs w:val="24"/>
              </w:rPr>
            </w:pPr>
          </w:p>
        </w:tc>
        <w:tc>
          <w:tcPr>
            <w:tcW w:w="360" w:type="dxa"/>
            <w:tcBorders>
              <w:right w:val="single" w:sz="8" w:space="0" w:color="C5C5C5"/>
            </w:tcBorders>
            <w:vAlign w:val="bottom"/>
          </w:tcPr>
          <w:p w14:paraId="46D777D2" w14:textId="77777777" w:rsidR="003339E5" w:rsidRDefault="003339E5">
            <w:pPr>
              <w:rPr>
                <w:sz w:val="24"/>
                <w:szCs w:val="24"/>
              </w:rPr>
            </w:pPr>
          </w:p>
        </w:tc>
        <w:tc>
          <w:tcPr>
            <w:tcW w:w="4780" w:type="dxa"/>
            <w:tcBorders>
              <w:right w:val="single" w:sz="8" w:space="0" w:color="C5C5C5"/>
            </w:tcBorders>
            <w:vAlign w:val="bottom"/>
          </w:tcPr>
          <w:p w14:paraId="531C8AF4" w14:textId="77777777" w:rsidR="003339E5" w:rsidRDefault="003B64C7">
            <w:pPr>
              <w:ind w:left="60"/>
              <w:rPr>
                <w:sz w:val="20"/>
                <w:szCs w:val="20"/>
              </w:rPr>
            </w:pPr>
            <w:r>
              <w:rPr>
                <w:rFonts w:ascii="Calibri" w:eastAsia="Calibri" w:hAnsi="Calibri" w:cs="Calibri"/>
              </w:rPr>
              <w:t>co-leads with the role to coordinate information</w:t>
            </w:r>
          </w:p>
        </w:tc>
        <w:tc>
          <w:tcPr>
            <w:tcW w:w="4020" w:type="dxa"/>
            <w:tcBorders>
              <w:right w:val="single" w:sz="8" w:space="0" w:color="C5C5C5"/>
            </w:tcBorders>
            <w:vAlign w:val="bottom"/>
          </w:tcPr>
          <w:p w14:paraId="090BA06A" w14:textId="77777777" w:rsidR="003339E5" w:rsidRDefault="003339E5">
            <w:pPr>
              <w:rPr>
                <w:sz w:val="24"/>
                <w:szCs w:val="24"/>
              </w:rPr>
            </w:pPr>
          </w:p>
        </w:tc>
        <w:tc>
          <w:tcPr>
            <w:tcW w:w="0" w:type="dxa"/>
            <w:vAlign w:val="bottom"/>
          </w:tcPr>
          <w:p w14:paraId="1E15B9F5" w14:textId="77777777" w:rsidR="003339E5" w:rsidRDefault="003339E5">
            <w:pPr>
              <w:rPr>
                <w:sz w:val="1"/>
                <w:szCs w:val="1"/>
              </w:rPr>
            </w:pPr>
          </w:p>
        </w:tc>
      </w:tr>
      <w:tr w:rsidR="003339E5" w14:paraId="2EC69D0C" w14:textId="77777777">
        <w:trPr>
          <w:trHeight w:val="269"/>
        </w:trPr>
        <w:tc>
          <w:tcPr>
            <w:tcW w:w="60" w:type="dxa"/>
            <w:tcBorders>
              <w:left w:val="single" w:sz="8" w:space="0" w:color="C5C5C5"/>
            </w:tcBorders>
            <w:vAlign w:val="bottom"/>
          </w:tcPr>
          <w:p w14:paraId="03D367F1" w14:textId="77777777" w:rsidR="003339E5" w:rsidRDefault="003339E5">
            <w:pPr>
              <w:rPr>
                <w:sz w:val="23"/>
                <w:szCs w:val="23"/>
              </w:rPr>
            </w:pPr>
          </w:p>
        </w:tc>
        <w:tc>
          <w:tcPr>
            <w:tcW w:w="320" w:type="dxa"/>
            <w:vAlign w:val="bottom"/>
          </w:tcPr>
          <w:p w14:paraId="60474444" w14:textId="77777777" w:rsidR="003339E5" w:rsidRDefault="003339E5">
            <w:pPr>
              <w:rPr>
                <w:sz w:val="23"/>
                <w:szCs w:val="23"/>
              </w:rPr>
            </w:pPr>
          </w:p>
        </w:tc>
        <w:tc>
          <w:tcPr>
            <w:tcW w:w="20" w:type="dxa"/>
            <w:vAlign w:val="bottom"/>
          </w:tcPr>
          <w:p w14:paraId="2912DBFE" w14:textId="77777777" w:rsidR="003339E5" w:rsidRDefault="003339E5">
            <w:pPr>
              <w:rPr>
                <w:sz w:val="23"/>
                <w:szCs w:val="23"/>
              </w:rPr>
            </w:pPr>
          </w:p>
        </w:tc>
        <w:tc>
          <w:tcPr>
            <w:tcW w:w="40" w:type="dxa"/>
            <w:vAlign w:val="bottom"/>
          </w:tcPr>
          <w:p w14:paraId="538E5958" w14:textId="77777777" w:rsidR="003339E5" w:rsidRDefault="003339E5">
            <w:pPr>
              <w:rPr>
                <w:sz w:val="23"/>
                <w:szCs w:val="23"/>
              </w:rPr>
            </w:pPr>
          </w:p>
        </w:tc>
        <w:tc>
          <w:tcPr>
            <w:tcW w:w="100" w:type="dxa"/>
            <w:vAlign w:val="bottom"/>
          </w:tcPr>
          <w:p w14:paraId="1706560B" w14:textId="77777777" w:rsidR="003339E5" w:rsidRDefault="003339E5">
            <w:pPr>
              <w:rPr>
                <w:sz w:val="23"/>
                <w:szCs w:val="23"/>
              </w:rPr>
            </w:pPr>
          </w:p>
        </w:tc>
        <w:tc>
          <w:tcPr>
            <w:tcW w:w="20" w:type="dxa"/>
            <w:vAlign w:val="bottom"/>
          </w:tcPr>
          <w:p w14:paraId="691FAC00" w14:textId="77777777" w:rsidR="003339E5" w:rsidRDefault="003339E5">
            <w:pPr>
              <w:rPr>
                <w:sz w:val="23"/>
                <w:szCs w:val="23"/>
              </w:rPr>
            </w:pPr>
          </w:p>
        </w:tc>
        <w:tc>
          <w:tcPr>
            <w:tcW w:w="140" w:type="dxa"/>
            <w:vAlign w:val="bottom"/>
          </w:tcPr>
          <w:p w14:paraId="7F166B31" w14:textId="77777777" w:rsidR="003339E5" w:rsidRDefault="003339E5">
            <w:pPr>
              <w:rPr>
                <w:sz w:val="23"/>
                <w:szCs w:val="23"/>
              </w:rPr>
            </w:pPr>
          </w:p>
        </w:tc>
        <w:tc>
          <w:tcPr>
            <w:tcW w:w="200" w:type="dxa"/>
            <w:vAlign w:val="bottom"/>
          </w:tcPr>
          <w:p w14:paraId="1A1B25EC" w14:textId="77777777" w:rsidR="003339E5" w:rsidRDefault="003339E5">
            <w:pPr>
              <w:rPr>
                <w:sz w:val="23"/>
                <w:szCs w:val="23"/>
              </w:rPr>
            </w:pPr>
          </w:p>
        </w:tc>
        <w:tc>
          <w:tcPr>
            <w:tcW w:w="40" w:type="dxa"/>
            <w:vAlign w:val="bottom"/>
          </w:tcPr>
          <w:p w14:paraId="1E8A9099" w14:textId="77777777" w:rsidR="003339E5" w:rsidRDefault="003339E5">
            <w:pPr>
              <w:rPr>
                <w:sz w:val="23"/>
                <w:szCs w:val="23"/>
              </w:rPr>
            </w:pPr>
          </w:p>
        </w:tc>
        <w:tc>
          <w:tcPr>
            <w:tcW w:w="700" w:type="dxa"/>
            <w:vAlign w:val="bottom"/>
          </w:tcPr>
          <w:p w14:paraId="44DA0A75" w14:textId="77777777" w:rsidR="003339E5" w:rsidRDefault="003339E5">
            <w:pPr>
              <w:rPr>
                <w:sz w:val="23"/>
                <w:szCs w:val="23"/>
              </w:rPr>
            </w:pPr>
          </w:p>
        </w:tc>
        <w:tc>
          <w:tcPr>
            <w:tcW w:w="360" w:type="dxa"/>
            <w:tcBorders>
              <w:right w:val="single" w:sz="8" w:space="0" w:color="C5C5C5"/>
            </w:tcBorders>
            <w:vAlign w:val="bottom"/>
          </w:tcPr>
          <w:p w14:paraId="7BD01247" w14:textId="77777777" w:rsidR="003339E5" w:rsidRDefault="003339E5">
            <w:pPr>
              <w:rPr>
                <w:sz w:val="23"/>
                <w:szCs w:val="23"/>
              </w:rPr>
            </w:pPr>
          </w:p>
        </w:tc>
        <w:tc>
          <w:tcPr>
            <w:tcW w:w="4780" w:type="dxa"/>
            <w:tcBorders>
              <w:right w:val="single" w:sz="8" w:space="0" w:color="C5C5C5"/>
            </w:tcBorders>
            <w:vAlign w:val="bottom"/>
          </w:tcPr>
          <w:p w14:paraId="785A1D95" w14:textId="77777777" w:rsidR="003339E5" w:rsidRDefault="003B64C7">
            <w:pPr>
              <w:ind w:left="60"/>
              <w:rPr>
                <w:sz w:val="20"/>
                <w:szCs w:val="20"/>
              </w:rPr>
            </w:pPr>
            <w:r>
              <w:rPr>
                <w:rFonts w:ascii="Calibri" w:eastAsia="Calibri" w:hAnsi="Calibri" w:cs="Calibri"/>
              </w:rPr>
              <w:t>sharing, resilience, and protective measures for</w:t>
            </w:r>
          </w:p>
        </w:tc>
        <w:tc>
          <w:tcPr>
            <w:tcW w:w="4020" w:type="dxa"/>
            <w:tcBorders>
              <w:right w:val="single" w:sz="8" w:space="0" w:color="C5C5C5"/>
            </w:tcBorders>
            <w:vAlign w:val="bottom"/>
          </w:tcPr>
          <w:p w14:paraId="342DDDA2" w14:textId="77777777" w:rsidR="003339E5" w:rsidRDefault="003339E5">
            <w:pPr>
              <w:rPr>
                <w:sz w:val="23"/>
                <w:szCs w:val="23"/>
              </w:rPr>
            </w:pPr>
          </w:p>
        </w:tc>
        <w:tc>
          <w:tcPr>
            <w:tcW w:w="0" w:type="dxa"/>
            <w:vAlign w:val="bottom"/>
          </w:tcPr>
          <w:p w14:paraId="5E9C571B" w14:textId="77777777" w:rsidR="003339E5" w:rsidRDefault="003339E5">
            <w:pPr>
              <w:rPr>
                <w:sz w:val="1"/>
                <w:szCs w:val="1"/>
              </w:rPr>
            </w:pPr>
          </w:p>
        </w:tc>
      </w:tr>
      <w:tr w:rsidR="003339E5" w14:paraId="2650603A" w14:textId="77777777">
        <w:trPr>
          <w:trHeight w:val="268"/>
        </w:trPr>
        <w:tc>
          <w:tcPr>
            <w:tcW w:w="60" w:type="dxa"/>
            <w:tcBorders>
              <w:left w:val="single" w:sz="8" w:space="0" w:color="C5C5C5"/>
            </w:tcBorders>
            <w:vAlign w:val="bottom"/>
          </w:tcPr>
          <w:p w14:paraId="1483A0F7" w14:textId="77777777" w:rsidR="003339E5" w:rsidRDefault="003339E5">
            <w:pPr>
              <w:rPr>
                <w:sz w:val="23"/>
                <w:szCs w:val="23"/>
              </w:rPr>
            </w:pPr>
          </w:p>
        </w:tc>
        <w:tc>
          <w:tcPr>
            <w:tcW w:w="320" w:type="dxa"/>
            <w:vAlign w:val="bottom"/>
          </w:tcPr>
          <w:p w14:paraId="18C2E1C6" w14:textId="77777777" w:rsidR="003339E5" w:rsidRDefault="003339E5">
            <w:pPr>
              <w:rPr>
                <w:sz w:val="23"/>
                <w:szCs w:val="23"/>
              </w:rPr>
            </w:pPr>
          </w:p>
        </w:tc>
        <w:tc>
          <w:tcPr>
            <w:tcW w:w="20" w:type="dxa"/>
            <w:vAlign w:val="bottom"/>
          </w:tcPr>
          <w:p w14:paraId="075C2BB2" w14:textId="77777777" w:rsidR="003339E5" w:rsidRDefault="003339E5">
            <w:pPr>
              <w:rPr>
                <w:sz w:val="23"/>
                <w:szCs w:val="23"/>
              </w:rPr>
            </w:pPr>
          </w:p>
        </w:tc>
        <w:tc>
          <w:tcPr>
            <w:tcW w:w="40" w:type="dxa"/>
            <w:vAlign w:val="bottom"/>
          </w:tcPr>
          <w:p w14:paraId="7604F911" w14:textId="77777777" w:rsidR="003339E5" w:rsidRDefault="003339E5">
            <w:pPr>
              <w:rPr>
                <w:sz w:val="23"/>
                <w:szCs w:val="23"/>
              </w:rPr>
            </w:pPr>
          </w:p>
        </w:tc>
        <w:tc>
          <w:tcPr>
            <w:tcW w:w="100" w:type="dxa"/>
            <w:vAlign w:val="bottom"/>
          </w:tcPr>
          <w:p w14:paraId="37D4043A" w14:textId="77777777" w:rsidR="003339E5" w:rsidRDefault="003339E5">
            <w:pPr>
              <w:rPr>
                <w:sz w:val="23"/>
                <w:szCs w:val="23"/>
              </w:rPr>
            </w:pPr>
          </w:p>
        </w:tc>
        <w:tc>
          <w:tcPr>
            <w:tcW w:w="20" w:type="dxa"/>
            <w:vAlign w:val="bottom"/>
          </w:tcPr>
          <w:p w14:paraId="5BB2F312" w14:textId="77777777" w:rsidR="003339E5" w:rsidRDefault="003339E5">
            <w:pPr>
              <w:rPr>
                <w:sz w:val="23"/>
                <w:szCs w:val="23"/>
              </w:rPr>
            </w:pPr>
          </w:p>
        </w:tc>
        <w:tc>
          <w:tcPr>
            <w:tcW w:w="140" w:type="dxa"/>
            <w:vAlign w:val="bottom"/>
          </w:tcPr>
          <w:p w14:paraId="7B23D6BF" w14:textId="77777777" w:rsidR="003339E5" w:rsidRDefault="003339E5">
            <w:pPr>
              <w:rPr>
                <w:sz w:val="23"/>
                <w:szCs w:val="23"/>
              </w:rPr>
            </w:pPr>
          </w:p>
        </w:tc>
        <w:tc>
          <w:tcPr>
            <w:tcW w:w="200" w:type="dxa"/>
            <w:vAlign w:val="bottom"/>
          </w:tcPr>
          <w:p w14:paraId="28F25C18" w14:textId="77777777" w:rsidR="003339E5" w:rsidRDefault="003339E5">
            <w:pPr>
              <w:rPr>
                <w:sz w:val="23"/>
                <w:szCs w:val="23"/>
              </w:rPr>
            </w:pPr>
          </w:p>
        </w:tc>
        <w:tc>
          <w:tcPr>
            <w:tcW w:w="40" w:type="dxa"/>
            <w:vAlign w:val="bottom"/>
          </w:tcPr>
          <w:p w14:paraId="74C3BE30" w14:textId="77777777" w:rsidR="003339E5" w:rsidRDefault="003339E5">
            <w:pPr>
              <w:rPr>
                <w:sz w:val="23"/>
                <w:szCs w:val="23"/>
              </w:rPr>
            </w:pPr>
          </w:p>
        </w:tc>
        <w:tc>
          <w:tcPr>
            <w:tcW w:w="700" w:type="dxa"/>
            <w:vAlign w:val="bottom"/>
          </w:tcPr>
          <w:p w14:paraId="14641D7E" w14:textId="77777777" w:rsidR="003339E5" w:rsidRDefault="003339E5">
            <w:pPr>
              <w:rPr>
                <w:sz w:val="23"/>
                <w:szCs w:val="23"/>
              </w:rPr>
            </w:pPr>
          </w:p>
        </w:tc>
        <w:tc>
          <w:tcPr>
            <w:tcW w:w="360" w:type="dxa"/>
            <w:tcBorders>
              <w:right w:val="single" w:sz="8" w:space="0" w:color="C5C5C5"/>
            </w:tcBorders>
            <w:vAlign w:val="bottom"/>
          </w:tcPr>
          <w:p w14:paraId="5FCC2D88" w14:textId="77777777" w:rsidR="003339E5" w:rsidRDefault="003339E5">
            <w:pPr>
              <w:rPr>
                <w:sz w:val="23"/>
                <w:szCs w:val="23"/>
              </w:rPr>
            </w:pPr>
          </w:p>
        </w:tc>
        <w:tc>
          <w:tcPr>
            <w:tcW w:w="4780" w:type="dxa"/>
            <w:tcBorders>
              <w:right w:val="single" w:sz="8" w:space="0" w:color="C5C5C5"/>
            </w:tcBorders>
            <w:vAlign w:val="bottom"/>
          </w:tcPr>
          <w:p w14:paraId="36FBB48A" w14:textId="77777777" w:rsidR="003339E5" w:rsidRDefault="003B64C7">
            <w:pPr>
              <w:ind w:left="60"/>
              <w:rPr>
                <w:sz w:val="20"/>
                <w:szCs w:val="20"/>
              </w:rPr>
            </w:pPr>
            <w:r>
              <w:rPr>
                <w:rFonts w:ascii="Calibri" w:eastAsia="Calibri" w:hAnsi="Calibri" w:cs="Calibri"/>
              </w:rPr>
              <w:t>Government Facilities, the critical information they</w:t>
            </w:r>
          </w:p>
        </w:tc>
        <w:tc>
          <w:tcPr>
            <w:tcW w:w="4020" w:type="dxa"/>
            <w:tcBorders>
              <w:right w:val="single" w:sz="8" w:space="0" w:color="C5C5C5"/>
            </w:tcBorders>
            <w:vAlign w:val="bottom"/>
          </w:tcPr>
          <w:p w14:paraId="7149EED1" w14:textId="77777777" w:rsidR="003339E5" w:rsidRDefault="003339E5">
            <w:pPr>
              <w:rPr>
                <w:sz w:val="23"/>
                <w:szCs w:val="23"/>
              </w:rPr>
            </w:pPr>
          </w:p>
        </w:tc>
        <w:tc>
          <w:tcPr>
            <w:tcW w:w="0" w:type="dxa"/>
            <w:vAlign w:val="bottom"/>
          </w:tcPr>
          <w:p w14:paraId="3C5BBC37" w14:textId="77777777" w:rsidR="003339E5" w:rsidRDefault="003339E5">
            <w:pPr>
              <w:rPr>
                <w:sz w:val="1"/>
                <w:szCs w:val="1"/>
              </w:rPr>
            </w:pPr>
          </w:p>
        </w:tc>
      </w:tr>
      <w:tr w:rsidR="003339E5" w14:paraId="14AF5922" w14:textId="77777777">
        <w:trPr>
          <w:trHeight w:val="269"/>
        </w:trPr>
        <w:tc>
          <w:tcPr>
            <w:tcW w:w="60" w:type="dxa"/>
            <w:tcBorders>
              <w:left w:val="single" w:sz="8" w:space="0" w:color="C5C5C5"/>
            </w:tcBorders>
            <w:vAlign w:val="bottom"/>
          </w:tcPr>
          <w:p w14:paraId="7488472A" w14:textId="77777777" w:rsidR="003339E5" w:rsidRDefault="003339E5">
            <w:pPr>
              <w:rPr>
                <w:sz w:val="23"/>
                <w:szCs w:val="23"/>
              </w:rPr>
            </w:pPr>
          </w:p>
        </w:tc>
        <w:tc>
          <w:tcPr>
            <w:tcW w:w="320" w:type="dxa"/>
            <w:vAlign w:val="bottom"/>
          </w:tcPr>
          <w:p w14:paraId="2B1F1C02" w14:textId="77777777" w:rsidR="003339E5" w:rsidRDefault="003339E5">
            <w:pPr>
              <w:rPr>
                <w:sz w:val="23"/>
                <w:szCs w:val="23"/>
              </w:rPr>
            </w:pPr>
          </w:p>
        </w:tc>
        <w:tc>
          <w:tcPr>
            <w:tcW w:w="20" w:type="dxa"/>
            <w:vAlign w:val="bottom"/>
          </w:tcPr>
          <w:p w14:paraId="6382350B" w14:textId="77777777" w:rsidR="003339E5" w:rsidRDefault="003339E5">
            <w:pPr>
              <w:rPr>
                <w:sz w:val="23"/>
                <w:szCs w:val="23"/>
              </w:rPr>
            </w:pPr>
          </w:p>
        </w:tc>
        <w:tc>
          <w:tcPr>
            <w:tcW w:w="40" w:type="dxa"/>
            <w:vAlign w:val="bottom"/>
          </w:tcPr>
          <w:p w14:paraId="1539C94E" w14:textId="77777777" w:rsidR="003339E5" w:rsidRDefault="003339E5">
            <w:pPr>
              <w:rPr>
                <w:sz w:val="23"/>
                <w:szCs w:val="23"/>
              </w:rPr>
            </w:pPr>
          </w:p>
        </w:tc>
        <w:tc>
          <w:tcPr>
            <w:tcW w:w="100" w:type="dxa"/>
            <w:vAlign w:val="bottom"/>
          </w:tcPr>
          <w:p w14:paraId="64EC74CC" w14:textId="77777777" w:rsidR="003339E5" w:rsidRDefault="003339E5">
            <w:pPr>
              <w:rPr>
                <w:sz w:val="23"/>
                <w:szCs w:val="23"/>
              </w:rPr>
            </w:pPr>
          </w:p>
        </w:tc>
        <w:tc>
          <w:tcPr>
            <w:tcW w:w="20" w:type="dxa"/>
            <w:vAlign w:val="bottom"/>
          </w:tcPr>
          <w:p w14:paraId="5E49B08A" w14:textId="77777777" w:rsidR="003339E5" w:rsidRDefault="003339E5">
            <w:pPr>
              <w:rPr>
                <w:sz w:val="23"/>
                <w:szCs w:val="23"/>
              </w:rPr>
            </w:pPr>
          </w:p>
        </w:tc>
        <w:tc>
          <w:tcPr>
            <w:tcW w:w="140" w:type="dxa"/>
            <w:vAlign w:val="bottom"/>
          </w:tcPr>
          <w:p w14:paraId="4C0696B1" w14:textId="77777777" w:rsidR="003339E5" w:rsidRDefault="003339E5">
            <w:pPr>
              <w:rPr>
                <w:sz w:val="23"/>
                <w:szCs w:val="23"/>
              </w:rPr>
            </w:pPr>
          </w:p>
        </w:tc>
        <w:tc>
          <w:tcPr>
            <w:tcW w:w="200" w:type="dxa"/>
            <w:vAlign w:val="bottom"/>
          </w:tcPr>
          <w:p w14:paraId="33CFE81B" w14:textId="77777777" w:rsidR="003339E5" w:rsidRDefault="003339E5">
            <w:pPr>
              <w:rPr>
                <w:sz w:val="23"/>
                <w:szCs w:val="23"/>
              </w:rPr>
            </w:pPr>
          </w:p>
        </w:tc>
        <w:tc>
          <w:tcPr>
            <w:tcW w:w="40" w:type="dxa"/>
            <w:vAlign w:val="bottom"/>
          </w:tcPr>
          <w:p w14:paraId="4A082B8D" w14:textId="77777777" w:rsidR="003339E5" w:rsidRDefault="003339E5">
            <w:pPr>
              <w:rPr>
                <w:sz w:val="23"/>
                <w:szCs w:val="23"/>
              </w:rPr>
            </w:pPr>
          </w:p>
        </w:tc>
        <w:tc>
          <w:tcPr>
            <w:tcW w:w="700" w:type="dxa"/>
            <w:vAlign w:val="bottom"/>
          </w:tcPr>
          <w:p w14:paraId="367B8E99" w14:textId="77777777" w:rsidR="003339E5" w:rsidRDefault="003339E5">
            <w:pPr>
              <w:rPr>
                <w:sz w:val="23"/>
                <w:szCs w:val="23"/>
              </w:rPr>
            </w:pPr>
          </w:p>
        </w:tc>
        <w:tc>
          <w:tcPr>
            <w:tcW w:w="360" w:type="dxa"/>
            <w:tcBorders>
              <w:right w:val="single" w:sz="8" w:space="0" w:color="C5C5C5"/>
            </w:tcBorders>
            <w:vAlign w:val="bottom"/>
          </w:tcPr>
          <w:p w14:paraId="3D1A5D46" w14:textId="77777777" w:rsidR="003339E5" w:rsidRDefault="003339E5">
            <w:pPr>
              <w:rPr>
                <w:sz w:val="23"/>
                <w:szCs w:val="23"/>
              </w:rPr>
            </w:pPr>
          </w:p>
        </w:tc>
        <w:tc>
          <w:tcPr>
            <w:tcW w:w="4780" w:type="dxa"/>
            <w:tcBorders>
              <w:right w:val="single" w:sz="8" w:space="0" w:color="C5C5C5"/>
            </w:tcBorders>
            <w:vAlign w:val="bottom"/>
          </w:tcPr>
          <w:p w14:paraId="37790A2A" w14:textId="77777777" w:rsidR="003339E5" w:rsidRDefault="003B64C7">
            <w:pPr>
              <w:ind w:left="60"/>
              <w:rPr>
                <w:sz w:val="20"/>
                <w:szCs w:val="20"/>
              </w:rPr>
            </w:pPr>
            <w:r>
              <w:rPr>
                <w:rFonts w:ascii="Calibri" w:eastAsia="Calibri" w:hAnsi="Calibri" w:cs="Calibri"/>
              </w:rPr>
              <w:t>contain, and the strategic locations they inhabit,</w:t>
            </w:r>
          </w:p>
        </w:tc>
        <w:tc>
          <w:tcPr>
            <w:tcW w:w="4020" w:type="dxa"/>
            <w:tcBorders>
              <w:right w:val="single" w:sz="8" w:space="0" w:color="C5C5C5"/>
            </w:tcBorders>
            <w:vAlign w:val="bottom"/>
          </w:tcPr>
          <w:p w14:paraId="3987CEE4" w14:textId="77777777" w:rsidR="003339E5" w:rsidRDefault="003339E5">
            <w:pPr>
              <w:rPr>
                <w:sz w:val="23"/>
                <w:szCs w:val="23"/>
              </w:rPr>
            </w:pPr>
          </w:p>
        </w:tc>
        <w:tc>
          <w:tcPr>
            <w:tcW w:w="0" w:type="dxa"/>
            <w:vAlign w:val="bottom"/>
          </w:tcPr>
          <w:p w14:paraId="2A18CE4E" w14:textId="77777777" w:rsidR="003339E5" w:rsidRDefault="003339E5">
            <w:pPr>
              <w:rPr>
                <w:sz w:val="1"/>
                <w:szCs w:val="1"/>
              </w:rPr>
            </w:pPr>
          </w:p>
        </w:tc>
      </w:tr>
      <w:tr w:rsidR="003339E5" w14:paraId="2338A682" w14:textId="77777777">
        <w:trPr>
          <w:trHeight w:val="269"/>
        </w:trPr>
        <w:tc>
          <w:tcPr>
            <w:tcW w:w="60" w:type="dxa"/>
            <w:tcBorders>
              <w:left w:val="single" w:sz="8" w:space="0" w:color="C5C5C5"/>
            </w:tcBorders>
            <w:vAlign w:val="bottom"/>
          </w:tcPr>
          <w:p w14:paraId="25FB3C2E" w14:textId="77777777" w:rsidR="003339E5" w:rsidRDefault="003339E5">
            <w:pPr>
              <w:rPr>
                <w:sz w:val="23"/>
                <w:szCs w:val="23"/>
              </w:rPr>
            </w:pPr>
          </w:p>
        </w:tc>
        <w:tc>
          <w:tcPr>
            <w:tcW w:w="320" w:type="dxa"/>
            <w:vAlign w:val="bottom"/>
          </w:tcPr>
          <w:p w14:paraId="3240677C" w14:textId="77777777" w:rsidR="003339E5" w:rsidRDefault="003339E5">
            <w:pPr>
              <w:rPr>
                <w:sz w:val="23"/>
                <w:szCs w:val="23"/>
              </w:rPr>
            </w:pPr>
          </w:p>
        </w:tc>
        <w:tc>
          <w:tcPr>
            <w:tcW w:w="20" w:type="dxa"/>
            <w:vAlign w:val="bottom"/>
          </w:tcPr>
          <w:p w14:paraId="6BCED16B" w14:textId="77777777" w:rsidR="003339E5" w:rsidRDefault="003339E5">
            <w:pPr>
              <w:rPr>
                <w:sz w:val="23"/>
                <w:szCs w:val="23"/>
              </w:rPr>
            </w:pPr>
          </w:p>
        </w:tc>
        <w:tc>
          <w:tcPr>
            <w:tcW w:w="40" w:type="dxa"/>
            <w:vAlign w:val="bottom"/>
          </w:tcPr>
          <w:p w14:paraId="7844D9BF" w14:textId="77777777" w:rsidR="003339E5" w:rsidRDefault="003339E5">
            <w:pPr>
              <w:rPr>
                <w:sz w:val="23"/>
                <w:szCs w:val="23"/>
              </w:rPr>
            </w:pPr>
          </w:p>
        </w:tc>
        <w:tc>
          <w:tcPr>
            <w:tcW w:w="100" w:type="dxa"/>
            <w:vAlign w:val="bottom"/>
          </w:tcPr>
          <w:p w14:paraId="0462798A" w14:textId="77777777" w:rsidR="003339E5" w:rsidRDefault="003339E5">
            <w:pPr>
              <w:rPr>
                <w:sz w:val="23"/>
                <w:szCs w:val="23"/>
              </w:rPr>
            </w:pPr>
          </w:p>
        </w:tc>
        <w:tc>
          <w:tcPr>
            <w:tcW w:w="20" w:type="dxa"/>
            <w:vAlign w:val="bottom"/>
          </w:tcPr>
          <w:p w14:paraId="50DD4E11" w14:textId="77777777" w:rsidR="003339E5" w:rsidRDefault="003339E5">
            <w:pPr>
              <w:rPr>
                <w:sz w:val="23"/>
                <w:szCs w:val="23"/>
              </w:rPr>
            </w:pPr>
          </w:p>
        </w:tc>
        <w:tc>
          <w:tcPr>
            <w:tcW w:w="140" w:type="dxa"/>
            <w:vAlign w:val="bottom"/>
          </w:tcPr>
          <w:p w14:paraId="5508BF16" w14:textId="77777777" w:rsidR="003339E5" w:rsidRDefault="003339E5">
            <w:pPr>
              <w:rPr>
                <w:sz w:val="23"/>
                <w:szCs w:val="23"/>
              </w:rPr>
            </w:pPr>
          </w:p>
        </w:tc>
        <w:tc>
          <w:tcPr>
            <w:tcW w:w="200" w:type="dxa"/>
            <w:vAlign w:val="bottom"/>
          </w:tcPr>
          <w:p w14:paraId="4B9791D2" w14:textId="77777777" w:rsidR="003339E5" w:rsidRDefault="003339E5">
            <w:pPr>
              <w:rPr>
                <w:sz w:val="23"/>
                <w:szCs w:val="23"/>
              </w:rPr>
            </w:pPr>
          </w:p>
        </w:tc>
        <w:tc>
          <w:tcPr>
            <w:tcW w:w="40" w:type="dxa"/>
            <w:vAlign w:val="bottom"/>
          </w:tcPr>
          <w:p w14:paraId="10C21589" w14:textId="77777777" w:rsidR="003339E5" w:rsidRDefault="003339E5">
            <w:pPr>
              <w:rPr>
                <w:sz w:val="23"/>
                <w:szCs w:val="23"/>
              </w:rPr>
            </w:pPr>
          </w:p>
        </w:tc>
        <w:tc>
          <w:tcPr>
            <w:tcW w:w="700" w:type="dxa"/>
            <w:vAlign w:val="bottom"/>
          </w:tcPr>
          <w:p w14:paraId="00C0DFFF" w14:textId="77777777" w:rsidR="003339E5" w:rsidRDefault="003339E5">
            <w:pPr>
              <w:rPr>
                <w:sz w:val="23"/>
                <w:szCs w:val="23"/>
              </w:rPr>
            </w:pPr>
          </w:p>
        </w:tc>
        <w:tc>
          <w:tcPr>
            <w:tcW w:w="360" w:type="dxa"/>
            <w:tcBorders>
              <w:right w:val="single" w:sz="8" w:space="0" w:color="C5C5C5"/>
            </w:tcBorders>
            <w:vAlign w:val="bottom"/>
          </w:tcPr>
          <w:p w14:paraId="025DE819" w14:textId="77777777" w:rsidR="003339E5" w:rsidRDefault="003339E5">
            <w:pPr>
              <w:rPr>
                <w:sz w:val="23"/>
                <w:szCs w:val="23"/>
              </w:rPr>
            </w:pPr>
          </w:p>
        </w:tc>
        <w:tc>
          <w:tcPr>
            <w:tcW w:w="4780" w:type="dxa"/>
            <w:tcBorders>
              <w:right w:val="single" w:sz="8" w:space="0" w:color="C5C5C5"/>
            </w:tcBorders>
            <w:vAlign w:val="bottom"/>
          </w:tcPr>
          <w:p w14:paraId="679DABDF" w14:textId="77777777" w:rsidR="003339E5" w:rsidRDefault="003B64C7">
            <w:pPr>
              <w:ind w:left="60"/>
              <w:rPr>
                <w:sz w:val="20"/>
                <w:szCs w:val="20"/>
              </w:rPr>
            </w:pPr>
            <w:r>
              <w:rPr>
                <w:rFonts w:ascii="Calibri" w:eastAsia="Calibri" w:hAnsi="Calibri" w:cs="Calibri"/>
              </w:rPr>
              <w:t>where the risk of intrusion may be heightened.</w:t>
            </w:r>
          </w:p>
        </w:tc>
        <w:tc>
          <w:tcPr>
            <w:tcW w:w="4020" w:type="dxa"/>
            <w:tcBorders>
              <w:right w:val="single" w:sz="8" w:space="0" w:color="C5C5C5"/>
            </w:tcBorders>
            <w:vAlign w:val="bottom"/>
          </w:tcPr>
          <w:p w14:paraId="26D77678" w14:textId="77777777" w:rsidR="003339E5" w:rsidRDefault="003339E5">
            <w:pPr>
              <w:rPr>
                <w:sz w:val="23"/>
                <w:szCs w:val="23"/>
              </w:rPr>
            </w:pPr>
          </w:p>
        </w:tc>
        <w:tc>
          <w:tcPr>
            <w:tcW w:w="0" w:type="dxa"/>
            <w:vAlign w:val="bottom"/>
          </w:tcPr>
          <w:p w14:paraId="32E8ACC4" w14:textId="77777777" w:rsidR="003339E5" w:rsidRDefault="003339E5">
            <w:pPr>
              <w:rPr>
                <w:sz w:val="1"/>
                <w:szCs w:val="1"/>
              </w:rPr>
            </w:pPr>
          </w:p>
        </w:tc>
      </w:tr>
      <w:tr w:rsidR="003339E5" w14:paraId="2414613A" w14:textId="77777777">
        <w:trPr>
          <w:trHeight w:val="210"/>
        </w:trPr>
        <w:tc>
          <w:tcPr>
            <w:tcW w:w="60" w:type="dxa"/>
            <w:tcBorders>
              <w:left w:val="single" w:sz="8" w:space="0" w:color="C5C5C5"/>
              <w:bottom w:val="single" w:sz="8" w:space="0" w:color="C5C5C5"/>
            </w:tcBorders>
            <w:vAlign w:val="bottom"/>
          </w:tcPr>
          <w:p w14:paraId="4F5891C2" w14:textId="77777777" w:rsidR="003339E5" w:rsidRDefault="003339E5">
            <w:pPr>
              <w:rPr>
                <w:sz w:val="18"/>
                <w:szCs w:val="18"/>
              </w:rPr>
            </w:pPr>
          </w:p>
        </w:tc>
        <w:tc>
          <w:tcPr>
            <w:tcW w:w="1580" w:type="dxa"/>
            <w:gridSpan w:val="9"/>
            <w:tcBorders>
              <w:bottom w:val="single" w:sz="8" w:space="0" w:color="C5C5C5"/>
            </w:tcBorders>
            <w:vAlign w:val="bottom"/>
          </w:tcPr>
          <w:p w14:paraId="13DC92BA" w14:textId="77777777" w:rsidR="003339E5" w:rsidRDefault="003339E5">
            <w:pPr>
              <w:rPr>
                <w:sz w:val="18"/>
                <w:szCs w:val="18"/>
              </w:rPr>
            </w:pPr>
          </w:p>
        </w:tc>
        <w:tc>
          <w:tcPr>
            <w:tcW w:w="360" w:type="dxa"/>
            <w:tcBorders>
              <w:bottom w:val="single" w:sz="8" w:space="0" w:color="C5C5C5"/>
              <w:right w:val="single" w:sz="8" w:space="0" w:color="C5C5C5"/>
            </w:tcBorders>
            <w:vAlign w:val="bottom"/>
          </w:tcPr>
          <w:p w14:paraId="0FF5957B" w14:textId="77777777" w:rsidR="003339E5" w:rsidRDefault="003339E5">
            <w:pPr>
              <w:rPr>
                <w:sz w:val="18"/>
                <w:szCs w:val="18"/>
              </w:rPr>
            </w:pPr>
          </w:p>
        </w:tc>
        <w:tc>
          <w:tcPr>
            <w:tcW w:w="4780" w:type="dxa"/>
            <w:tcBorders>
              <w:bottom w:val="single" w:sz="8" w:space="0" w:color="C5C5C5"/>
              <w:right w:val="single" w:sz="8" w:space="0" w:color="C5C5C5"/>
            </w:tcBorders>
            <w:vAlign w:val="bottom"/>
          </w:tcPr>
          <w:p w14:paraId="5B745417" w14:textId="77777777" w:rsidR="003339E5" w:rsidRDefault="003339E5">
            <w:pPr>
              <w:rPr>
                <w:sz w:val="18"/>
                <w:szCs w:val="18"/>
              </w:rPr>
            </w:pPr>
          </w:p>
        </w:tc>
        <w:tc>
          <w:tcPr>
            <w:tcW w:w="4020" w:type="dxa"/>
            <w:tcBorders>
              <w:bottom w:val="single" w:sz="8" w:space="0" w:color="C5C5C5"/>
              <w:right w:val="single" w:sz="8" w:space="0" w:color="C5C5C5"/>
            </w:tcBorders>
            <w:vAlign w:val="bottom"/>
          </w:tcPr>
          <w:p w14:paraId="18CAF057" w14:textId="77777777" w:rsidR="003339E5" w:rsidRDefault="003339E5">
            <w:pPr>
              <w:rPr>
                <w:sz w:val="18"/>
                <w:szCs w:val="18"/>
              </w:rPr>
            </w:pPr>
          </w:p>
        </w:tc>
        <w:tc>
          <w:tcPr>
            <w:tcW w:w="0" w:type="dxa"/>
            <w:vAlign w:val="bottom"/>
          </w:tcPr>
          <w:p w14:paraId="3C73085B" w14:textId="77777777" w:rsidR="003339E5" w:rsidRDefault="003339E5">
            <w:pPr>
              <w:rPr>
                <w:sz w:val="1"/>
                <w:szCs w:val="1"/>
              </w:rPr>
            </w:pPr>
          </w:p>
        </w:tc>
      </w:tr>
      <w:tr w:rsidR="003339E5" w14:paraId="05BF550B" w14:textId="77777777">
        <w:trPr>
          <w:trHeight w:val="285"/>
        </w:trPr>
        <w:tc>
          <w:tcPr>
            <w:tcW w:w="60" w:type="dxa"/>
            <w:tcBorders>
              <w:left w:val="single" w:sz="8" w:space="0" w:color="C5C5C5"/>
            </w:tcBorders>
            <w:vAlign w:val="bottom"/>
          </w:tcPr>
          <w:p w14:paraId="3CE2C390" w14:textId="77777777" w:rsidR="003339E5" w:rsidRDefault="003339E5">
            <w:pPr>
              <w:rPr>
                <w:sz w:val="24"/>
                <w:szCs w:val="24"/>
              </w:rPr>
            </w:pPr>
          </w:p>
        </w:tc>
        <w:tc>
          <w:tcPr>
            <w:tcW w:w="1580" w:type="dxa"/>
            <w:gridSpan w:val="9"/>
            <w:vAlign w:val="bottom"/>
          </w:tcPr>
          <w:p w14:paraId="62754ED1" w14:textId="77777777" w:rsidR="003339E5" w:rsidRDefault="003B64C7">
            <w:pPr>
              <w:rPr>
                <w:rFonts w:ascii="Calibri" w:eastAsia="Calibri" w:hAnsi="Calibri" w:cs="Calibri"/>
                <w:color w:val="085296"/>
              </w:rPr>
            </w:pPr>
            <w:hyperlink r:id="rId411">
              <w:r>
                <w:rPr>
                  <w:rFonts w:ascii="Calibri" w:eastAsia="Calibri" w:hAnsi="Calibri" w:cs="Calibri"/>
                  <w:color w:val="085296"/>
                </w:rPr>
                <w:t>TFS</w:t>
              </w:r>
            </w:hyperlink>
          </w:p>
        </w:tc>
        <w:tc>
          <w:tcPr>
            <w:tcW w:w="360" w:type="dxa"/>
            <w:tcBorders>
              <w:right w:val="single" w:sz="8" w:space="0" w:color="C5C5C5"/>
            </w:tcBorders>
            <w:vAlign w:val="bottom"/>
          </w:tcPr>
          <w:p w14:paraId="495D8A28" w14:textId="77777777" w:rsidR="003339E5" w:rsidRDefault="003339E5">
            <w:pPr>
              <w:rPr>
                <w:sz w:val="24"/>
                <w:szCs w:val="24"/>
              </w:rPr>
            </w:pPr>
          </w:p>
        </w:tc>
        <w:tc>
          <w:tcPr>
            <w:tcW w:w="4780" w:type="dxa"/>
            <w:tcBorders>
              <w:right w:val="single" w:sz="8" w:space="0" w:color="C5C5C5"/>
            </w:tcBorders>
            <w:vAlign w:val="bottom"/>
          </w:tcPr>
          <w:p w14:paraId="2489FF64" w14:textId="77777777" w:rsidR="003339E5" w:rsidRDefault="003B64C7">
            <w:pPr>
              <w:ind w:left="60"/>
              <w:rPr>
                <w:sz w:val="20"/>
                <w:szCs w:val="20"/>
              </w:rPr>
            </w:pPr>
            <w:r>
              <w:rPr>
                <w:rFonts w:ascii="Calibri" w:eastAsia="Calibri" w:hAnsi="Calibri" w:cs="Calibri"/>
              </w:rPr>
              <w:t>Ongoing GSA program to collaborate with industry</w:t>
            </w:r>
          </w:p>
        </w:tc>
        <w:tc>
          <w:tcPr>
            <w:tcW w:w="4020" w:type="dxa"/>
            <w:tcBorders>
              <w:right w:val="single" w:sz="8" w:space="0" w:color="C5C5C5"/>
            </w:tcBorders>
            <w:vAlign w:val="bottom"/>
          </w:tcPr>
          <w:p w14:paraId="5D177784"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6850FB23" w14:textId="77777777" w:rsidR="003339E5" w:rsidRDefault="003339E5">
            <w:pPr>
              <w:rPr>
                <w:sz w:val="1"/>
                <w:szCs w:val="1"/>
              </w:rPr>
            </w:pPr>
          </w:p>
        </w:tc>
      </w:tr>
      <w:tr w:rsidR="003339E5" w14:paraId="6494DC93" w14:textId="77777777">
        <w:trPr>
          <w:trHeight w:val="278"/>
        </w:trPr>
        <w:tc>
          <w:tcPr>
            <w:tcW w:w="60" w:type="dxa"/>
            <w:tcBorders>
              <w:left w:val="single" w:sz="8" w:space="0" w:color="C5C5C5"/>
            </w:tcBorders>
            <w:vAlign w:val="bottom"/>
          </w:tcPr>
          <w:p w14:paraId="182E4CFB" w14:textId="77777777" w:rsidR="003339E5" w:rsidRDefault="003339E5">
            <w:pPr>
              <w:rPr>
                <w:sz w:val="24"/>
                <w:szCs w:val="24"/>
              </w:rPr>
            </w:pPr>
          </w:p>
        </w:tc>
        <w:tc>
          <w:tcPr>
            <w:tcW w:w="320" w:type="dxa"/>
            <w:tcBorders>
              <w:top w:val="single" w:sz="8" w:space="0" w:color="085296"/>
            </w:tcBorders>
            <w:vAlign w:val="bottom"/>
          </w:tcPr>
          <w:p w14:paraId="434C05AF" w14:textId="77777777" w:rsidR="003339E5" w:rsidRDefault="003339E5">
            <w:pPr>
              <w:rPr>
                <w:sz w:val="24"/>
                <w:szCs w:val="24"/>
              </w:rPr>
            </w:pPr>
          </w:p>
        </w:tc>
        <w:tc>
          <w:tcPr>
            <w:tcW w:w="20" w:type="dxa"/>
            <w:vAlign w:val="bottom"/>
          </w:tcPr>
          <w:p w14:paraId="5682F5DF" w14:textId="77777777" w:rsidR="003339E5" w:rsidRDefault="003339E5">
            <w:pPr>
              <w:rPr>
                <w:sz w:val="24"/>
                <w:szCs w:val="24"/>
              </w:rPr>
            </w:pPr>
          </w:p>
        </w:tc>
        <w:tc>
          <w:tcPr>
            <w:tcW w:w="40" w:type="dxa"/>
            <w:vAlign w:val="bottom"/>
          </w:tcPr>
          <w:p w14:paraId="791F4A0B" w14:textId="77777777" w:rsidR="003339E5" w:rsidRDefault="003339E5">
            <w:pPr>
              <w:rPr>
                <w:sz w:val="24"/>
                <w:szCs w:val="24"/>
              </w:rPr>
            </w:pPr>
          </w:p>
        </w:tc>
        <w:tc>
          <w:tcPr>
            <w:tcW w:w="100" w:type="dxa"/>
            <w:vAlign w:val="bottom"/>
          </w:tcPr>
          <w:p w14:paraId="406886A0" w14:textId="77777777" w:rsidR="003339E5" w:rsidRDefault="003339E5">
            <w:pPr>
              <w:rPr>
                <w:sz w:val="24"/>
                <w:szCs w:val="24"/>
              </w:rPr>
            </w:pPr>
          </w:p>
        </w:tc>
        <w:tc>
          <w:tcPr>
            <w:tcW w:w="20" w:type="dxa"/>
            <w:vAlign w:val="bottom"/>
          </w:tcPr>
          <w:p w14:paraId="05018112" w14:textId="77777777" w:rsidR="003339E5" w:rsidRDefault="003339E5">
            <w:pPr>
              <w:rPr>
                <w:sz w:val="24"/>
                <w:szCs w:val="24"/>
              </w:rPr>
            </w:pPr>
          </w:p>
        </w:tc>
        <w:tc>
          <w:tcPr>
            <w:tcW w:w="140" w:type="dxa"/>
            <w:vAlign w:val="bottom"/>
          </w:tcPr>
          <w:p w14:paraId="25C133F5" w14:textId="77777777" w:rsidR="003339E5" w:rsidRDefault="003339E5">
            <w:pPr>
              <w:rPr>
                <w:sz w:val="24"/>
                <w:szCs w:val="24"/>
              </w:rPr>
            </w:pPr>
          </w:p>
        </w:tc>
        <w:tc>
          <w:tcPr>
            <w:tcW w:w="200" w:type="dxa"/>
            <w:vAlign w:val="bottom"/>
          </w:tcPr>
          <w:p w14:paraId="7FF2FC1E" w14:textId="77777777" w:rsidR="003339E5" w:rsidRDefault="003339E5">
            <w:pPr>
              <w:rPr>
                <w:sz w:val="24"/>
                <w:szCs w:val="24"/>
              </w:rPr>
            </w:pPr>
          </w:p>
        </w:tc>
        <w:tc>
          <w:tcPr>
            <w:tcW w:w="40" w:type="dxa"/>
            <w:vAlign w:val="bottom"/>
          </w:tcPr>
          <w:p w14:paraId="27BEFAFE" w14:textId="77777777" w:rsidR="003339E5" w:rsidRDefault="003339E5">
            <w:pPr>
              <w:rPr>
                <w:sz w:val="24"/>
                <w:szCs w:val="24"/>
              </w:rPr>
            </w:pPr>
          </w:p>
        </w:tc>
        <w:tc>
          <w:tcPr>
            <w:tcW w:w="700" w:type="dxa"/>
            <w:vAlign w:val="bottom"/>
          </w:tcPr>
          <w:p w14:paraId="64AFB1EC" w14:textId="77777777" w:rsidR="003339E5" w:rsidRDefault="003339E5">
            <w:pPr>
              <w:rPr>
                <w:sz w:val="24"/>
                <w:szCs w:val="24"/>
              </w:rPr>
            </w:pPr>
          </w:p>
        </w:tc>
        <w:tc>
          <w:tcPr>
            <w:tcW w:w="360" w:type="dxa"/>
            <w:tcBorders>
              <w:right w:val="single" w:sz="8" w:space="0" w:color="C5C5C5"/>
            </w:tcBorders>
            <w:vAlign w:val="bottom"/>
          </w:tcPr>
          <w:p w14:paraId="434987CC" w14:textId="77777777" w:rsidR="003339E5" w:rsidRDefault="003339E5">
            <w:pPr>
              <w:rPr>
                <w:sz w:val="24"/>
                <w:szCs w:val="24"/>
              </w:rPr>
            </w:pPr>
          </w:p>
        </w:tc>
        <w:tc>
          <w:tcPr>
            <w:tcW w:w="4780" w:type="dxa"/>
            <w:tcBorders>
              <w:right w:val="single" w:sz="8" w:space="0" w:color="C5C5C5"/>
            </w:tcBorders>
            <w:vAlign w:val="bottom"/>
          </w:tcPr>
          <w:p w14:paraId="76EB6783" w14:textId="77777777" w:rsidR="003339E5" w:rsidRDefault="003B64C7">
            <w:pPr>
              <w:ind w:left="60"/>
              <w:rPr>
                <w:sz w:val="20"/>
                <w:szCs w:val="20"/>
              </w:rPr>
            </w:pPr>
            <w:r>
              <w:rPr>
                <w:rFonts w:ascii="Calibri" w:eastAsia="Calibri" w:hAnsi="Calibri" w:cs="Calibri"/>
              </w:rPr>
              <w:t>to certify solutions for US government agencies to</w:t>
            </w:r>
          </w:p>
        </w:tc>
        <w:tc>
          <w:tcPr>
            <w:tcW w:w="4020" w:type="dxa"/>
            <w:tcBorders>
              <w:right w:val="single" w:sz="8" w:space="0" w:color="C5C5C5"/>
            </w:tcBorders>
            <w:vAlign w:val="bottom"/>
          </w:tcPr>
          <w:p w14:paraId="3FEEF497" w14:textId="77777777" w:rsidR="003339E5" w:rsidRDefault="003339E5">
            <w:pPr>
              <w:rPr>
                <w:sz w:val="24"/>
                <w:szCs w:val="24"/>
              </w:rPr>
            </w:pPr>
          </w:p>
        </w:tc>
        <w:tc>
          <w:tcPr>
            <w:tcW w:w="0" w:type="dxa"/>
            <w:vAlign w:val="bottom"/>
          </w:tcPr>
          <w:p w14:paraId="4D2A2331" w14:textId="77777777" w:rsidR="003339E5" w:rsidRDefault="003339E5">
            <w:pPr>
              <w:rPr>
                <w:sz w:val="1"/>
                <w:szCs w:val="1"/>
              </w:rPr>
            </w:pPr>
          </w:p>
        </w:tc>
      </w:tr>
      <w:tr w:rsidR="003339E5" w14:paraId="3403C40A" w14:textId="77777777">
        <w:trPr>
          <w:trHeight w:val="269"/>
        </w:trPr>
        <w:tc>
          <w:tcPr>
            <w:tcW w:w="60" w:type="dxa"/>
            <w:tcBorders>
              <w:left w:val="single" w:sz="8" w:space="0" w:color="C5C5C5"/>
            </w:tcBorders>
            <w:vAlign w:val="bottom"/>
          </w:tcPr>
          <w:p w14:paraId="3DDEE212" w14:textId="77777777" w:rsidR="003339E5" w:rsidRDefault="003339E5">
            <w:pPr>
              <w:rPr>
                <w:sz w:val="23"/>
                <w:szCs w:val="23"/>
              </w:rPr>
            </w:pPr>
          </w:p>
        </w:tc>
        <w:tc>
          <w:tcPr>
            <w:tcW w:w="320" w:type="dxa"/>
            <w:vAlign w:val="bottom"/>
          </w:tcPr>
          <w:p w14:paraId="2A93B13F" w14:textId="77777777" w:rsidR="003339E5" w:rsidRDefault="003339E5">
            <w:pPr>
              <w:rPr>
                <w:sz w:val="23"/>
                <w:szCs w:val="23"/>
              </w:rPr>
            </w:pPr>
          </w:p>
        </w:tc>
        <w:tc>
          <w:tcPr>
            <w:tcW w:w="20" w:type="dxa"/>
            <w:vAlign w:val="bottom"/>
          </w:tcPr>
          <w:p w14:paraId="7F037628" w14:textId="77777777" w:rsidR="003339E5" w:rsidRDefault="003339E5">
            <w:pPr>
              <w:rPr>
                <w:sz w:val="23"/>
                <w:szCs w:val="23"/>
              </w:rPr>
            </w:pPr>
          </w:p>
        </w:tc>
        <w:tc>
          <w:tcPr>
            <w:tcW w:w="40" w:type="dxa"/>
            <w:vAlign w:val="bottom"/>
          </w:tcPr>
          <w:p w14:paraId="42D8C62E" w14:textId="77777777" w:rsidR="003339E5" w:rsidRDefault="003339E5">
            <w:pPr>
              <w:rPr>
                <w:sz w:val="23"/>
                <w:szCs w:val="23"/>
              </w:rPr>
            </w:pPr>
          </w:p>
        </w:tc>
        <w:tc>
          <w:tcPr>
            <w:tcW w:w="100" w:type="dxa"/>
            <w:vAlign w:val="bottom"/>
          </w:tcPr>
          <w:p w14:paraId="1137B10D" w14:textId="77777777" w:rsidR="003339E5" w:rsidRDefault="003339E5">
            <w:pPr>
              <w:rPr>
                <w:sz w:val="23"/>
                <w:szCs w:val="23"/>
              </w:rPr>
            </w:pPr>
          </w:p>
        </w:tc>
        <w:tc>
          <w:tcPr>
            <w:tcW w:w="20" w:type="dxa"/>
            <w:vAlign w:val="bottom"/>
          </w:tcPr>
          <w:p w14:paraId="208FE723" w14:textId="77777777" w:rsidR="003339E5" w:rsidRDefault="003339E5">
            <w:pPr>
              <w:rPr>
                <w:sz w:val="23"/>
                <w:szCs w:val="23"/>
              </w:rPr>
            </w:pPr>
          </w:p>
        </w:tc>
        <w:tc>
          <w:tcPr>
            <w:tcW w:w="140" w:type="dxa"/>
            <w:vAlign w:val="bottom"/>
          </w:tcPr>
          <w:p w14:paraId="4BA2F205" w14:textId="77777777" w:rsidR="003339E5" w:rsidRDefault="003339E5">
            <w:pPr>
              <w:rPr>
                <w:sz w:val="23"/>
                <w:szCs w:val="23"/>
              </w:rPr>
            </w:pPr>
          </w:p>
        </w:tc>
        <w:tc>
          <w:tcPr>
            <w:tcW w:w="200" w:type="dxa"/>
            <w:vAlign w:val="bottom"/>
          </w:tcPr>
          <w:p w14:paraId="452B8E85" w14:textId="77777777" w:rsidR="003339E5" w:rsidRDefault="003339E5">
            <w:pPr>
              <w:rPr>
                <w:sz w:val="23"/>
                <w:szCs w:val="23"/>
              </w:rPr>
            </w:pPr>
          </w:p>
        </w:tc>
        <w:tc>
          <w:tcPr>
            <w:tcW w:w="40" w:type="dxa"/>
            <w:vAlign w:val="bottom"/>
          </w:tcPr>
          <w:p w14:paraId="330762F4" w14:textId="77777777" w:rsidR="003339E5" w:rsidRDefault="003339E5">
            <w:pPr>
              <w:rPr>
                <w:sz w:val="23"/>
                <w:szCs w:val="23"/>
              </w:rPr>
            </w:pPr>
          </w:p>
        </w:tc>
        <w:tc>
          <w:tcPr>
            <w:tcW w:w="700" w:type="dxa"/>
            <w:vAlign w:val="bottom"/>
          </w:tcPr>
          <w:p w14:paraId="3D6BEDED" w14:textId="77777777" w:rsidR="003339E5" w:rsidRDefault="003339E5">
            <w:pPr>
              <w:rPr>
                <w:sz w:val="23"/>
                <w:szCs w:val="23"/>
              </w:rPr>
            </w:pPr>
          </w:p>
        </w:tc>
        <w:tc>
          <w:tcPr>
            <w:tcW w:w="360" w:type="dxa"/>
            <w:tcBorders>
              <w:right w:val="single" w:sz="8" w:space="0" w:color="C5C5C5"/>
            </w:tcBorders>
            <w:vAlign w:val="bottom"/>
          </w:tcPr>
          <w:p w14:paraId="70937B48" w14:textId="77777777" w:rsidR="003339E5" w:rsidRDefault="003339E5">
            <w:pPr>
              <w:rPr>
                <w:sz w:val="23"/>
                <w:szCs w:val="23"/>
              </w:rPr>
            </w:pPr>
          </w:p>
        </w:tc>
        <w:tc>
          <w:tcPr>
            <w:tcW w:w="4780" w:type="dxa"/>
            <w:tcBorders>
              <w:right w:val="single" w:sz="8" w:space="0" w:color="C5C5C5"/>
            </w:tcBorders>
            <w:vAlign w:val="bottom"/>
          </w:tcPr>
          <w:p w14:paraId="64ED5F5B" w14:textId="77777777" w:rsidR="003339E5" w:rsidRDefault="003B64C7">
            <w:pPr>
              <w:ind w:left="60"/>
              <w:rPr>
                <w:sz w:val="20"/>
                <w:szCs w:val="20"/>
              </w:rPr>
            </w:pPr>
            <w:r>
              <w:rPr>
                <w:rFonts w:ascii="Calibri" w:eastAsia="Calibri" w:hAnsi="Calibri" w:cs="Calibri"/>
              </w:rPr>
              <w:t>use in online identity proofing and authentication</w:t>
            </w:r>
          </w:p>
        </w:tc>
        <w:tc>
          <w:tcPr>
            <w:tcW w:w="4020" w:type="dxa"/>
            <w:tcBorders>
              <w:right w:val="single" w:sz="8" w:space="0" w:color="C5C5C5"/>
            </w:tcBorders>
            <w:vAlign w:val="bottom"/>
          </w:tcPr>
          <w:p w14:paraId="01701CF9" w14:textId="77777777" w:rsidR="003339E5" w:rsidRDefault="003339E5">
            <w:pPr>
              <w:rPr>
                <w:sz w:val="23"/>
                <w:szCs w:val="23"/>
              </w:rPr>
            </w:pPr>
          </w:p>
        </w:tc>
        <w:tc>
          <w:tcPr>
            <w:tcW w:w="0" w:type="dxa"/>
            <w:vAlign w:val="bottom"/>
          </w:tcPr>
          <w:p w14:paraId="45143A0C" w14:textId="77777777" w:rsidR="003339E5" w:rsidRDefault="003339E5">
            <w:pPr>
              <w:rPr>
                <w:sz w:val="1"/>
                <w:szCs w:val="1"/>
              </w:rPr>
            </w:pPr>
          </w:p>
        </w:tc>
      </w:tr>
      <w:tr w:rsidR="003339E5" w14:paraId="301381C7" w14:textId="77777777">
        <w:trPr>
          <w:trHeight w:val="268"/>
        </w:trPr>
        <w:tc>
          <w:tcPr>
            <w:tcW w:w="60" w:type="dxa"/>
            <w:tcBorders>
              <w:left w:val="single" w:sz="8" w:space="0" w:color="C5C5C5"/>
            </w:tcBorders>
            <w:vAlign w:val="bottom"/>
          </w:tcPr>
          <w:p w14:paraId="0F84853C" w14:textId="77777777" w:rsidR="003339E5" w:rsidRDefault="003339E5">
            <w:pPr>
              <w:rPr>
                <w:sz w:val="23"/>
                <w:szCs w:val="23"/>
              </w:rPr>
            </w:pPr>
          </w:p>
        </w:tc>
        <w:tc>
          <w:tcPr>
            <w:tcW w:w="320" w:type="dxa"/>
            <w:vAlign w:val="bottom"/>
          </w:tcPr>
          <w:p w14:paraId="69F7FADA" w14:textId="77777777" w:rsidR="003339E5" w:rsidRDefault="003339E5">
            <w:pPr>
              <w:rPr>
                <w:sz w:val="23"/>
                <w:szCs w:val="23"/>
              </w:rPr>
            </w:pPr>
          </w:p>
        </w:tc>
        <w:tc>
          <w:tcPr>
            <w:tcW w:w="20" w:type="dxa"/>
            <w:vAlign w:val="bottom"/>
          </w:tcPr>
          <w:p w14:paraId="695F75E7" w14:textId="77777777" w:rsidR="003339E5" w:rsidRDefault="003339E5">
            <w:pPr>
              <w:rPr>
                <w:sz w:val="23"/>
                <w:szCs w:val="23"/>
              </w:rPr>
            </w:pPr>
          </w:p>
        </w:tc>
        <w:tc>
          <w:tcPr>
            <w:tcW w:w="40" w:type="dxa"/>
            <w:vAlign w:val="bottom"/>
          </w:tcPr>
          <w:p w14:paraId="0E3B10AA" w14:textId="77777777" w:rsidR="003339E5" w:rsidRDefault="003339E5">
            <w:pPr>
              <w:rPr>
                <w:sz w:val="23"/>
                <w:szCs w:val="23"/>
              </w:rPr>
            </w:pPr>
          </w:p>
        </w:tc>
        <w:tc>
          <w:tcPr>
            <w:tcW w:w="100" w:type="dxa"/>
            <w:vAlign w:val="bottom"/>
          </w:tcPr>
          <w:p w14:paraId="0AFAF2E6" w14:textId="77777777" w:rsidR="003339E5" w:rsidRDefault="003339E5">
            <w:pPr>
              <w:rPr>
                <w:sz w:val="23"/>
                <w:szCs w:val="23"/>
              </w:rPr>
            </w:pPr>
          </w:p>
        </w:tc>
        <w:tc>
          <w:tcPr>
            <w:tcW w:w="20" w:type="dxa"/>
            <w:vAlign w:val="bottom"/>
          </w:tcPr>
          <w:p w14:paraId="58450A51" w14:textId="77777777" w:rsidR="003339E5" w:rsidRDefault="003339E5">
            <w:pPr>
              <w:rPr>
                <w:sz w:val="23"/>
                <w:szCs w:val="23"/>
              </w:rPr>
            </w:pPr>
          </w:p>
        </w:tc>
        <w:tc>
          <w:tcPr>
            <w:tcW w:w="140" w:type="dxa"/>
            <w:vAlign w:val="bottom"/>
          </w:tcPr>
          <w:p w14:paraId="6BA99812" w14:textId="77777777" w:rsidR="003339E5" w:rsidRDefault="003339E5">
            <w:pPr>
              <w:rPr>
                <w:sz w:val="23"/>
                <w:szCs w:val="23"/>
              </w:rPr>
            </w:pPr>
          </w:p>
        </w:tc>
        <w:tc>
          <w:tcPr>
            <w:tcW w:w="200" w:type="dxa"/>
            <w:vAlign w:val="bottom"/>
          </w:tcPr>
          <w:p w14:paraId="643BD1CA" w14:textId="77777777" w:rsidR="003339E5" w:rsidRDefault="003339E5">
            <w:pPr>
              <w:rPr>
                <w:sz w:val="23"/>
                <w:szCs w:val="23"/>
              </w:rPr>
            </w:pPr>
          </w:p>
        </w:tc>
        <w:tc>
          <w:tcPr>
            <w:tcW w:w="40" w:type="dxa"/>
            <w:vAlign w:val="bottom"/>
          </w:tcPr>
          <w:p w14:paraId="65EC17E9" w14:textId="77777777" w:rsidR="003339E5" w:rsidRDefault="003339E5">
            <w:pPr>
              <w:rPr>
                <w:sz w:val="23"/>
                <w:szCs w:val="23"/>
              </w:rPr>
            </w:pPr>
          </w:p>
        </w:tc>
        <w:tc>
          <w:tcPr>
            <w:tcW w:w="700" w:type="dxa"/>
            <w:vAlign w:val="bottom"/>
          </w:tcPr>
          <w:p w14:paraId="2D5E2435" w14:textId="77777777" w:rsidR="003339E5" w:rsidRDefault="003339E5">
            <w:pPr>
              <w:rPr>
                <w:sz w:val="23"/>
                <w:szCs w:val="23"/>
              </w:rPr>
            </w:pPr>
          </w:p>
        </w:tc>
        <w:tc>
          <w:tcPr>
            <w:tcW w:w="360" w:type="dxa"/>
            <w:tcBorders>
              <w:right w:val="single" w:sz="8" w:space="0" w:color="C5C5C5"/>
            </w:tcBorders>
            <w:vAlign w:val="bottom"/>
          </w:tcPr>
          <w:p w14:paraId="0F9FC193" w14:textId="77777777" w:rsidR="003339E5" w:rsidRDefault="003339E5">
            <w:pPr>
              <w:rPr>
                <w:sz w:val="23"/>
                <w:szCs w:val="23"/>
              </w:rPr>
            </w:pPr>
          </w:p>
        </w:tc>
        <w:tc>
          <w:tcPr>
            <w:tcW w:w="4780" w:type="dxa"/>
            <w:tcBorders>
              <w:right w:val="single" w:sz="8" w:space="0" w:color="C5C5C5"/>
            </w:tcBorders>
            <w:vAlign w:val="bottom"/>
          </w:tcPr>
          <w:p w14:paraId="7ED1E057" w14:textId="77777777" w:rsidR="003339E5" w:rsidRDefault="003B64C7">
            <w:pPr>
              <w:ind w:left="60"/>
              <w:rPr>
                <w:sz w:val="20"/>
                <w:szCs w:val="20"/>
              </w:rPr>
            </w:pPr>
            <w:r>
              <w:rPr>
                <w:rFonts w:ascii="Calibri" w:eastAsia="Calibri" w:hAnsi="Calibri" w:cs="Calibri"/>
              </w:rPr>
              <w:t>services</w:t>
            </w:r>
          </w:p>
        </w:tc>
        <w:tc>
          <w:tcPr>
            <w:tcW w:w="4020" w:type="dxa"/>
            <w:tcBorders>
              <w:right w:val="single" w:sz="8" w:space="0" w:color="C5C5C5"/>
            </w:tcBorders>
            <w:vAlign w:val="bottom"/>
          </w:tcPr>
          <w:p w14:paraId="549875CC" w14:textId="77777777" w:rsidR="003339E5" w:rsidRDefault="003339E5">
            <w:pPr>
              <w:rPr>
                <w:sz w:val="23"/>
                <w:szCs w:val="23"/>
              </w:rPr>
            </w:pPr>
          </w:p>
        </w:tc>
        <w:tc>
          <w:tcPr>
            <w:tcW w:w="0" w:type="dxa"/>
            <w:vAlign w:val="bottom"/>
          </w:tcPr>
          <w:p w14:paraId="77EBE740" w14:textId="77777777" w:rsidR="003339E5" w:rsidRDefault="003339E5">
            <w:pPr>
              <w:rPr>
                <w:sz w:val="1"/>
                <w:szCs w:val="1"/>
              </w:rPr>
            </w:pPr>
          </w:p>
        </w:tc>
      </w:tr>
      <w:tr w:rsidR="003339E5" w14:paraId="7EACA787" w14:textId="77777777">
        <w:trPr>
          <w:trHeight w:val="250"/>
        </w:trPr>
        <w:tc>
          <w:tcPr>
            <w:tcW w:w="60" w:type="dxa"/>
            <w:tcBorders>
              <w:left w:val="single" w:sz="8" w:space="0" w:color="C5C5C5"/>
              <w:bottom w:val="single" w:sz="8" w:space="0" w:color="C5C5C5"/>
            </w:tcBorders>
            <w:vAlign w:val="bottom"/>
          </w:tcPr>
          <w:p w14:paraId="77668F20" w14:textId="77777777" w:rsidR="003339E5" w:rsidRDefault="003339E5">
            <w:pPr>
              <w:rPr>
                <w:sz w:val="21"/>
                <w:szCs w:val="21"/>
              </w:rPr>
            </w:pPr>
          </w:p>
        </w:tc>
        <w:tc>
          <w:tcPr>
            <w:tcW w:w="1580" w:type="dxa"/>
            <w:gridSpan w:val="9"/>
            <w:tcBorders>
              <w:bottom w:val="single" w:sz="8" w:space="0" w:color="C5C5C5"/>
            </w:tcBorders>
            <w:vAlign w:val="bottom"/>
          </w:tcPr>
          <w:p w14:paraId="348DA4AE" w14:textId="77777777" w:rsidR="003339E5" w:rsidRDefault="003339E5">
            <w:pPr>
              <w:rPr>
                <w:sz w:val="21"/>
                <w:szCs w:val="21"/>
              </w:rPr>
            </w:pPr>
          </w:p>
        </w:tc>
        <w:tc>
          <w:tcPr>
            <w:tcW w:w="360" w:type="dxa"/>
            <w:tcBorders>
              <w:bottom w:val="single" w:sz="8" w:space="0" w:color="C5C5C5"/>
              <w:right w:val="single" w:sz="8" w:space="0" w:color="C5C5C5"/>
            </w:tcBorders>
            <w:vAlign w:val="bottom"/>
          </w:tcPr>
          <w:p w14:paraId="38F369F9" w14:textId="77777777" w:rsidR="003339E5" w:rsidRDefault="003339E5">
            <w:pPr>
              <w:rPr>
                <w:sz w:val="21"/>
                <w:szCs w:val="21"/>
              </w:rPr>
            </w:pPr>
          </w:p>
        </w:tc>
        <w:tc>
          <w:tcPr>
            <w:tcW w:w="4780" w:type="dxa"/>
            <w:tcBorders>
              <w:bottom w:val="single" w:sz="8" w:space="0" w:color="C5C5C5"/>
              <w:right w:val="single" w:sz="8" w:space="0" w:color="C5C5C5"/>
            </w:tcBorders>
            <w:vAlign w:val="bottom"/>
          </w:tcPr>
          <w:p w14:paraId="6D354939" w14:textId="77777777" w:rsidR="003339E5" w:rsidRDefault="003339E5">
            <w:pPr>
              <w:rPr>
                <w:sz w:val="21"/>
                <w:szCs w:val="21"/>
              </w:rPr>
            </w:pPr>
          </w:p>
        </w:tc>
        <w:tc>
          <w:tcPr>
            <w:tcW w:w="4020" w:type="dxa"/>
            <w:tcBorders>
              <w:bottom w:val="single" w:sz="8" w:space="0" w:color="C5C5C5"/>
              <w:right w:val="single" w:sz="8" w:space="0" w:color="C5C5C5"/>
            </w:tcBorders>
            <w:vAlign w:val="bottom"/>
          </w:tcPr>
          <w:p w14:paraId="304712C2" w14:textId="77777777" w:rsidR="003339E5" w:rsidRDefault="003339E5">
            <w:pPr>
              <w:rPr>
                <w:sz w:val="21"/>
                <w:szCs w:val="21"/>
              </w:rPr>
            </w:pPr>
          </w:p>
        </w:tc>
        <w:tc>
          <w:tcPr>
            <w:tcW w:w="0" w:type="dxa"/>
            <w:vAlign w:val="bottom"/>
          </w:tcPr>
          <w:p w14:paraId="31A76A7A" w14:textId="77777777" w:rsidR="003339E5" w:rsidRDefault="003339E5">
            <w:pPr>
              <w:rPr>
                <w:sz w:val="1"/>
                <w:szCs w:val="1"/>
              </w:rPr>
            </w:pPr>
          </w:p>
        </w:tc>
      </w:tr>
      <w:tr w:rsidR="003339E5" w14:paraId="12B05E1C" w14:textId="77777777">
        <w:trPr>
          <w:trHeight w:val="285"/>
        </w:trPr>
        <w:tc>
          <w:tcPr>
            <w:tcW w:w="60" w:type="dxa"/>
            <w:tcBorders>
              <w:left w:val="single" w:sz="8" w:space="0" w:color="C5C5C5"/>
            </w:tcBorders>
            <w:vAlign w:val="bottom"/>
          </w:tcPr>
          <w:p w14:paraId="40A3E4BF" w14:textId="77777777" w:rsidR="003339E5" w:rsidRDefault="003339E5">
            <w:pPr>
              <w:rPr>
                <w:sz w:val="24"/>
                <w:szCs w:val="24"/>
              </w:rPr>
            </w:pPr>
          </w:p>
        </w:tc>
        <w:tc>
          <w:tcPr>
            <w:tcW w:w="1580" w:type="dxa"/>
            <w:gridSpan w:val="9"/>
            <w:vAlign w:val="bottom"/>
          </w:tcPr>
          <w:p w14:paraId="6A8B5338" w14:textId="77777777" w:rsidR="003339E5" w:rsidRDefault="003B64C7">
            <w:pPr>
              <w:rPr>
                <w:rFonts w:ascii="Calibri" w:eastAsia="Calibri" w:hAnsi="Calibri" w:cs="Calibri"/>
                <w:color w:val="085296"/>
              </w:rPr>
            </w:pPr>
            <w:hyperlink r:id="rId412">
              <w:r>
                <w:rPr>
                  <w:rFonts w:ascii="Calibri" w:eastAsia="Calibri" w:hAnsi="Calibri" w:cs="Calibri"/>
                  <w:color w:val="085296"/>
                </w:rPr>
                <w:t>DCIM</w:t>
              </w:r>
            </w:hyperlink>
          </w:p>
        </w:tc>
        <w:tc>
          <w:tcPr>
            <w:tcW w:w="360" w:type="dxa"/>
            <w:tcBorders>
              <w:right w:val="single" w:sz="8" w:space="0" w:color="C5C5C5"/>
            </w:tcBorders>
            <w:vAlign w:val="bottom"/>
          </w:tcPr>
          <w:p w14:paraId="7E047165" w14:textId="77777777" w:rsidR="003339E5" w:rsidRDefault="003339E5">
            <w:pPr>
              <w:rPr>
                <w:sz w:val="24"/>
                <w:szCs w:val="24"/>
              </w:rPr>
            </w:pPr>
          </w:p>
        </w:tc>
        <w:tc>
          <w:tcPr>
            <w:tcW w:w="4780" w:type="dxa"/>
            <w:tcBorders>
              <w:right w:val="single" w:sz="8" w:space="0" w:color="C5C5C5"/>
            </w:tcBorders>
            <w:vAlign w:val="bottom"/>
          </w:tcPr>
          <w:p w14:paraId="0B7F18AB" w14:textId="77777777" w:rsidR="003339E5" w:rsidRDefault="003B64C7">
            <w:pPr>
              <w:ind w:left="60"/>
              <w:rPr>
                <w:sz w:val="20"/>
                <w:szCs w:val="20"/>
              </w:rPr>
            </w:pPr>
            <w:r>
              <w:rPr>
                <w:rFonts w:ascii="Calibri" w:eastAsia="Calibri" w:hAnsi="Calibri" w:cs="Calibri"/>
              </w:rPr>
              <w:t>GSA provides standards and best practices</w:t>
            </w:r>
          </w:p>
        </w:tc>
        <w:tc>
          <w:tcPr>
            <w:tcW w:w="4020" w:type="dxa"/>
            <w:tcBorders>
              <w:right w:val="single" w:sz="8" w:space="0" w:color="C5C5C5"/>
            </w:tcBorders>
            <w:vAlign w:val="bottom"/>
          </w:tcPr>
          <w:p w14:paraId="25E21E08"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6EA6DE70" w14:textId="77777777" w:rsidR="003339E5" w:rsidRDefault="003339E5">
            <w:pPr>
              <w:rPr>
                <w:sz w:val="1"/>
                <w:szCs w:val="1"/>
              </w:rPr>
            </w:pPr>
          </w:p>
        </w:tc>
      </w:tr>
      <w:tr w:rsidR="003339E5" w14:paraId="18B7A935" w14:textId="77777777">
        <w:trPr>
          <w:trHeight w:val="278"/>
        </w:trPr>
        <w:tc>
          <w:tcPr>
            <w:tcW w:w="60" w:type="dxa"/>
            <w:tcBorders>
              <w:left w:val="single" w:sz="8" w:space="0" w:color="C5C5C5"/>
            </w:tcBorders>
            <w:vAlign w:val="bottom"/>
          </w:tcPr>
          <w:p w14:paraId="13170F8C" w14:textId="77777777" w:rsidR="003339E5" w:rsidRDefault="003339E5">
            <w:pPr>
              <w:rPr>
                <w:sz w:val="24"/>
                <w:szCs w:val="24"/>
              </w:rPr>
            </w:pPr>
          </w:p>
        </w:tc>
        <w:tc>
          <w:tcPr>
            <w:tcW w:w="320" w:type="dxa"/>
            <w:tcBorders>
              <w:top w:val="single" w:sz="8" w:space="0" w:color="085296"/>
            </w:tcBorders>
            <w:vAlign w:val="bottom"/>
          </w:tcPr>
          <w:p w14:paraId="76BC2A40" w14:textId="77777777" w:rsidR="003339E5" w:rsidRDefault="003339E5">
            <w:pPr>
              <w:rPr>
                <w:sz w:val="24"/>
                <w:szCs w:val="24"/>
              </w:rPr>
            </w:pPr>
          </w:p>
        </w:tc>
        <w:tc>
          <w:tcPr>
            <w:tcW w:w="20" w:type="dxa"/>
            <w:tcBorders>
              <w:top w:val="single" w:sz="8" w:space="0" w:color="085296"/>
            </w:tcBorders>
            <w:vAlign w:val="bottom"/>
          </w:tcPr>
          <w:p w14:paraId="2BADC287" w14:textId="77777777" w:rsidR="003339E5" w:rsidRDefault="003339E5">
            <w:pPr>
              <w:rPr>
                <w:sz w:val="24"/>
                <w:szCs w:val="24"/>
              </w:rPr>
            </w:pPr>
          </w:p>
        </w:tc>
        <w:tc>
          <w:tcPr>
            <w:tcW w:w="40" w:type="dxa"/>
            <w:tcBorders>
              <w:top w:val="single" w:sz="8" w:space="0" w:color="085296"/>
            </w:tcBorders>
            <w:vAlign w:val="bottom"/>
          </w:tcPr>
          <w:p w14:paraId="440C7076" w14:textId="77777777" w:rsidR="003339E5" w:rsidRDefault="003339E5">
            <w:pPr>
              <w:rPr>
                <w:sz w:val="24"/>
                <w:szCs w:val="24"/>
              </w:rPr>
            </w:pPr>
          </w:p>
        </w:tc>
        <w:tc>
          <w:tcPr>
            <w:tcW w:w="100" w:type="dxa"/>
            <w:tcBorders>
              <w:top w:val="single" w:sz="8" w:space="0" w:color="085296"/>
            </w:tcBorders>
            <w:vAlign w:val="bottom"/>
          </w:tcPr>
          <w:p w14:paraId="2C433A48" w14:textId="77777777" w:rsidR="003339E5" w:rsidRDefault="003339E5">
            <w:pPr>
              <w:rPr>
                <w:sz w:val="24"/>
                <w:szCs w:val="24"/>
              </w:rPr>
            </w:pPr>
          </w:p>
        </w:tc>
        <w:tc>
          <w:tcPr>
            <w:tcW w:w="20" w:type="dxa"/>
            <w:tcBorders>
              <w:top w:val="single" w:sz="8" w:space="0" w:color="085296"/>
            </w:tcBorders>
            <w:vAlign w:val="bottom"/>
          </w:tcPr>
          <w:p w14:paraId="2A1FA6B6" w14:textId="77777777" w:rsidR="003339E5" w:rsidRDefault="003339E5">
            <w:pPr>
              <w:rPr>
                <w:sz w:val="24"/>
                <w:szCs w:val="24"/>
              </w:rPr>
            </w:pPr>
          </w:p>
        </w:tc>
        <w:tc>
          <w:tcPr>
            <w:tcW w:w="140" w:type="dxa"/>
            <w:vAlign w:val="bottom"/>
          </w:tcPr>
          <w:p w14:paraId="1B4B63B2" w14:textId="77777777" w:rsidR="003339E5" w:rsidRDefault="003339E5">
            <w:pPr>
              <w:rPr>
                <w:sz w:val="24"/>
                <w:szCs w:val="24"/>
              </w:rPr>
            </w:pPr>
          </w:p>
        </w:tc>
        <w:tc>
          <w:tcPr>
            <w:tcW w:w="200" w:type="dxa"/>
            <w:vAlign w:val="bottom"/>
          </w:tcPr>
          <w:p w14:paraId="363C5365" w14:textId="77777777" w:rsidR="003339E5" w:rsidRDefault="003339E5">
            <w:pPr>
              <w:rPr>
                <w:sz w:val="24"/>
                <w:szCs w:val="24"/>
              </w:rPr>
            </w:pPr>
          </w:p>
        </w:tc>
        <w:tc>
          <w:tcPr>
            <w:tcW w:w="40" w:type="dxa"/>
            <w:vAlign w:val="bottom"/>
          </w:tcPr>
          <w:p w14:paraId="43581837" w14:textId="77777777" w:rsidR="003339E5" w:rsidRDefault="003339E5">
            <w:pPr>
              <w:rPr>
                <w:sz w:val="24"/>
                <w:szCs w:val="24"/>
              </w:rPr>
            </w:pPr>
          </w:p>
        </w:tc>
        <w:tc>
          <w:tcPr>
            <w:tcW w:w="700" w:type="dxa"/>
            <w:vAlign w:val="bottom"/>
          </w:tcPr>
          <w:p w14:paraId="25A5DD9C" w14:textId="77777777" w:rsidR="003339E5" w:rsidRDefault="003339E5">
            <w:pPr>
              <w:rPr>
                <w:sz w:val="24"/>
                <w:szCs w:val="24"/>
              </w:rPr>
            </w:pPr>
          </w:p>
        </w:tc>
        <w:tc>
          <w:tcPr>
            <w:tcW w:w="360" w:type="dxa"/>
            <w:tcBorders>
              <w:right w:val="single" w:sz="8" w:space="0" w:color="C5C5C5"/>
            </w:tcBorders>
            <w:vAlign w:val="bottom"/>
          </w:tcPr>
          <w:p w14:paraId="6733652A" w14:textId="77777777" w:rsidR="003339E5" w:rsidRDefault="003339E5">
            <w:pPr>
              <w:rPr>
                <w:sz w:val="24"/>
                <w:szCs w:val="24"/>
              </w:rPr>
            </w:pPr>
          </w:p>
        </w:tc>
        <w:tc>
          <w:tcPr>
            <w:tcW w:w="4780" w:type="dxa"/>
            <w:tcBorders>
              <w:right w:val="single" w:sz="8" w:space="0" w:color="C5C5C5"/>
            </w:tcBorders>
            <w:vAlign w:val="bottom"/>
          </w:tcPr>
          <w:p w14:paraId="39BCDEA4" w14:textId="77777777" w:rsidR="003339E5" w:rsidRDefault="003B64C7">
            <w:pPr>
              <w:ind w:left="60"/>
              <w:rPr>
                <w:sz w:val="20"/>
                <w:szCs w:val="20"/>
              </w:rPr>
            </w:pPr>
            <w:r>
              <w:rPr>
                <w:rFonts w:ascii="Calibri" w:eastAsia="Calibri" w:hAnsi="Calibri" w:cs="Calibri"/>
              </w:rPr>
              <w:t>regarding the best tools and processes to</w:t>
            </w:r>
          </w:p>
        </w:tc>
        <w:tc>
          <w:tcPr>
            <w:tcW w:w="4020" w:type="dxa"/>
            <w:tcBorders>
              <w:right w:val="single" w:sz="8" w:space="0" w:color="C5C5C5"/>
            </w:tcBorders>
            <w:vAlign w:val="bottom"/>
          </w:tcPr>
          <w:p w14:paraId="1DB60003" w14:textId="77777777" w:rsidR="003339E5" w:rsidRDefault="003339E5">
            <w:pPr>
              <w:rPr>
                <w:sz w:val="24"/>
                <w:szCs w:val="24"/>
              </w:rPr>
            </w:pPr>
          </w:p>
        </w:tc>
        <w:tc>
          <w:tcPr>
            <w:tcW w:w="0" w:type="dxa"/>
            <w:vAlign w:val="bottom"/>
          </w:tcPr>
          <w:p w14:paraId="6A2B4309" w14:textId="77777777" w:rsidR="003339E5" w:rsidRDefault="003339E5">
            <w:pPr>
              <w:rPr>
                <w:sz w:val="1"/>
                <w:szCs w:val="1"/>
              </w:rPr>
            </w:pPr>
          </w:p>
        </w:tc>
      </w:tr>
      <w:tr w:rsidR="003339E5" w14:paraId="64ACEB6E" w14:textId="77777777">
        <w:trPr>
          <w:trHeight w:val="269"/>
        </w:trPr>
        <w:tc>
          <w:tcPr>
            <w:tcW w:w="60" w:type="dxa"/>
            <w:tcBorders>
              <w:left w:val="single" w:sz="8" w:space="0" w:color="C5C5C5"/>
            </w:tcBorders>
            <w:vAlign w:val="bottom"/>
          </w:tcPr>
          <w:p w14:paraId="58E3102C" w14:textId="77777777" w:rsidR="003339E5" w:rsidRDefault="003339E5">
            <w:pPr>
              <w:rPr>
                <w:sz w:val="23"/>
                <w:szCs w:val="23"/>
              </w:rPr>
            </w:pPr>
          </w:p>
        </w:tc>
        <w:tc>
          <w:tcPr>
            <w:tcW w:w="320" w:type="dxa"/>
            <w:vAlign w:val="bottom"/>
          </w:tcPr>
          <w:p w14:paraId="19F0517C" w14:textId="77777777" w:rsidR="003339E5" w:rsidRDefault="003339E5">
            <w:pPr>
              <w:rPr>
                <w:sz w:val="23"/>
                <w:szCs w:val="23"/>
              </w:rPr>
            </w:pPr>
          </w:p>
        </w:tc>
        <w:tc>
          <w:tcPr>
            <w:tcW w:w="20" w:type="dxa"/>
            <w:vAlign w:val="bottom"/>
          </w:tcPr>
          <w:p w14:paraId="3372D24C" w14:textId="77777777" w:rsidR="003339E5" w:rsidRDefault="003339E5">
            <w:pPr>
              <w:rPr>
                <w:sz w:val="23"/>
                <w:szCs w:val="23"/>
              </w:rPr>
            </w:pPr>
          </w:p>
        </w:tc>
        <w:tc>
          <w:tcPr>
            <w:tcW w:w="40" w:type="dxa"/>
            <w:vAlign w:val="bottom"/>
          </w:tcPr>
          <w:p w14:paraId="56FA75B0" w14:textId="77777777" w:rsidR="003339E5" w:rsidRDefault="003339E5">
            <w:pPr>
              <w:rPr>
                <w:sz w:val="23"/>
                <w:szCs w:val="23"/>
              </w:rPr>
            </w:pPr>
          </w:p>
        </w:tc>
        <w:tc>
          <w:tcPr>
            <w:tcW w:w="100" w:type="dxa"/>
            <w:vAlign w:val="bottom"/>
          </w:tcPr>
          <w:p w14:paraId="6181D719" w14:textId="77777777" w:rsidR="003339E5" w:rsidRDefault="003339E5">
            <w:pPr>
              <w:rPr>
                <w:sz w:val="23"/>
                <w:szCs w:val="23"/>
              </w:rPr>
            </w:pPr>
          </w:p>
        </w:tc>
        <w:tc>
          <w:tcPr>
            <w:tcW w:w="20" w:type="dxa"/>
            <w:vAlign w:val="bottom"/>
          </w:tcPr>
          <w:p w14:paraId="4D25C514" w14:textId="77777777" w:rsidR="003339E5" w:rsidRDefault="003339E5">
            <w:pPr>
              <w:rPr>
                <w:sz w:val="23"/>
                <w:szCs w:val="23"/>
              </w:rPr>
            </w:pPr>
          </w:p>
        </w:tc>
        <w:tc>
          <w:tcPr>
            <w:tcW w:w="140" w:type="dxa"/>
            <w:vAlign w:val="bottom"/>
          </w:tcPr>
          <w:p w14:paraId="3D0678CB" w14:textId="77777777" w:rsidR="003339E5" w:rsidRDefault="003339E5">
            <w:pPr>
              <w:rPr>
                <w:sz w:val="23"/>
                <w:szCs w:val="23"/>
              </w:rPr>
            </w:pPr>
          </w:p>
        </w:tc>
        <w:tc>
          <w:tcPr>
            <w:tcW w:w="200" w:type="dxa"/>
            <w:vAlign w:val="bottom"/>
          </w:tcPr>
          <w:p w14:paraId="3C54C622" w14:textId="77777777" w:rsidR="003339E5" w:rsidRDefault="003339E5">
            <w:pPr>
              <w:rPr>
                <w:sz w:val="23"/>
                <w:szCs w:val="23"/>
              </w:rPr>
            </w:pPr>
          </w:p>
        </w:tc>
        <w:tc>
          <w:tcPr>
            <w:tcW w:w="40" w:type="dxa"/>
            <w:vAlign w:val="bottom"/>
          </w:tcPr>
          <w:p w14:paraId="1B41DDA5" w14:textId="77777777" w:rsidR="003339E5" w:rsidRDefault="003339E5">
            <w:pPr>
              <w:rPr>
                <w:sz w:val="23"/>
                <w:szCs w:val="23"/>
              </w:rPr>
            </w:pPr>
          </w:p>
        </w:tc>
        <w:tc>
          <w:tcPr>
            <w:tcW w:w="700" w:type="dxa"/>
            <w:vAlign w:val="bottom"/>
          </w:tcPr>
          <w:p w14:paraId="48E0CDDF" w14:textId="77777777" w:rsidR="003339E5" w:rsidRDefault="003339E5">
            <w:pPr>
              <w:rPr>
                <w:sz w:val="23"/>
                <w:szCs w:val="23"/>
              </w:rPr>
            </w:pPr>
          </w:p>
        </w:tc>
        <w:tc>
          <w:tcPr>
            <w:tcW w:w="360" w:type="dxa"/>
            <w:tcBorders>
              <w:right w:val="single" w:sz="8" w:space="0" w:color="C5C5C5"/>
            </w:tcBorders>
            <w:vAlign w:val="bottom"/>
          </w:tcPr>
          <w:p w14:paraId="7346B010" w14:textId="77777777" w:rsidR="003339E5" w:rsidRDefault="003339E5">
            <w:pPr>
              <w:rPr>
                <w:sz w:val="23"/>
                <w:szCs w:val="23"/>
              </w:rPr>
            </w:pPr>
          </w:p>
        </w:tc>
        <w:tc>
          <w:tcPr>
            <w:tcW w:w="4780" w:type="dxa"/>
            <w:tcBorders>
              <w:right w:val="single" w:sz="8" w:space="0" w:color="C5C5C5"/>
            </w:tcBorders>
            <w:vAlign w:val="bottom"/>
          </w:tcPr>
          <w:p w14:paraId="79DD3DA9" w14:textId="77777777" w:rsidR="003339E5" w:rsidRDefault="003B64C7">
            <w:pPr>
              <w:ind w:left="60"/>
              <w:rPr>
                <w:sz w:val="20"/>
                <w:szCs w:val="20"/>
              </w:rPr>
            </w:pPr>
            <w:r>
              <w:rPr>
                <w:rFonts w:ascii="Calibri" w:eastAsia="Calibri" w:hAnsi="Calibri" w:cs="Calibri"/>
              </w:rPr>
              <w:t>catalogue, manage and monitor data center assets</w:t>
            </w:r>
          </w:p>
        </w:tc>
        <w:tc>
          <w:tcPr>
            <w:tcW w:w="4020" w:type="dxa"/>
            <w:tcBorders>
              <w:right w:val="single" w:sz="8" w:space="0" w:color="C5C5C5"/>
            </w:tcBorders>
            <w:vAlign w:val="bottom"/>
          </w:tcPr>
          <w:p w14:paraId="3793734E" w14:textId="77777777" w:rsidR="003339E5" w:rsidRDefault="003339E5">
            <w:pPr>
              <w:rPr>
                <w:sz w:val="23"/>
                <w:szCs w:val="23"/>
              </w:rPr>
            </w:pPr>
          </w:p>
        </w:tc>
        <w:tc>
          <w:tcPr>
            <w:tcW w:w="0" w:type="dxa"/>
            <w:vAlign w:val="bottom"/>
          </w:tcPr>
          <w:p w14:paraId="2EBB5B5E" w14:textId="77777777" w:rsidR="003339E5" w:rsidRDefault="003339E5">
            <w:pPr>
              <w:rPr>
                <w:sz w:val="1"/>
                <w:szCs w:val="1"/>
              </w:rPr>
            </w:pPr>
          </w:p>
        </w:tc>
      </w:tr>
      <w:tr w:rsidR="003339E5" w14:paraId="7B55DE3A" w14:textId="77777777">
        <w:trPr>
          <w:trHeight w:val="183"/>
        </w:trPr>
        <w:tc>
          <w:tcPr>
            <w:tcW w:w="60" w:type="dxa"/>
            <w:tcBorders>
              <w:left w:val="single" w:sz="8" w:space="0" w:color="C5C5C5"/>
              <w:bottom w:val="single" w:sz="8" w:space="0" w:color="C5C5C5"/>
            </w:tcBorders>
            <w:vAlign w:val="bottom"/>
          </w:tcPr>
          <w:p w14:paraId="58D0C356" w14:textId="77777777" w:rsidR="003339E5" w:rsidRDefault="003339E5">
            <w:pPr>
              <w:rPr>
                <w:sz w:val="15"/>
                <w:szCs w:val="15"/>
              </w:rPr>
            </w:pPr>
          </w:p>
        </w:tc>
        <w:tc>
          <w:tcPr>
            <w:tcW w:w="1580" w:type="dxa"/>
            <w:gridSpan w:val="9"/>
            <w:tcBorders>
              <w:bottom w:val="single" w:sz="8" w:space="0" w:color="C5C5C5"/>
            </w:tcBorders>
            <w:vAlign w:val="bottom"/>
          </w:tcPr>
          <w:p w14:paraId="5BE2950E" w14:textId="77777777" w:rsidR="003339E5" w:rsidRDefault="003339E5">
            <w:pPr>
              <w:rPr>
                <w:sz w:val="15"/>
                <w:szCs w:val="15"/>
              </w:rPr>
            </w:pPr>
          </w:p>
        </w:tc>
        <w:tc>
          <w:tcPr>
            <w:tcW w:w="360" w:type="dxa"/>
            <w:tcBorders>
              <w:bottom w:val="single" w:sz="8" w:space="0" w:color="C5C5C5"/>
              <w:right w:val="single" w:sz="8" w:space="0" w:color="C5C5C5"/>
            </w:tcBorders>
            <w:vAlign w:val="bottom"/>
          </w:tcPr>
          <w:p w14:paraId="1E7D199F" w14:textId="77777777" w:rsidR="003339E5" w:rsidRDefault="003339E5">
            <w:pPr>
              <w:rPr>
                <w:sz w:val="15"/>
                <w:szCs w:val="15"/>
              </w:rPr>
            </w:pPr>
          </w:p>
        </w:tc>
        <w:tc>
          <w:tcPr>
            <w:tcW w:w="4780" w:type="dxa"/>
            <w:tcBorders>
              <w:bottom w:val="single" w:sz="8" w:space="0" w:color="C5C5C5"/>
              <w:right w:val="single" w:sz="8" w:space="0" w:color="C5C5C5"/>
            </w:tcBorders>
            <w:vAlign w:val="bottom"/>
          </w:tcPr>
          <w:p w14:paraId="404CB2F1" w14:textId="77777777" w:rsidR="003339E5" w:rsidRDefault="003339E5">
            <w:pPr>
              <w:rPr>
                <w:sz w:val="15"/>
                <w:szCs w:val="15"/>
              </w:rPr>
            </w:pPr>
          </w:p>
        </w:tc>
        <w:tc>
          <w:tcPr>
            <w:tcW w:w="4020" w:type="dxa"/>
            <w:tcBorders>
              <w:bottom w:val="single" w:sz="8" w:space="0" w:color="C5C5C5"/>
              <w:right w:val="single" w:sz="8" w:space="0" w:color="C5C5C5"/>
            </w:tcBorders>
            <w:vAlign w:val="bottom"/>
          </w:tcPr>
          <w:p w14:paraId="59799AA5" w14:textId="77777777" w:rsidR="003339E5" w:rsidRDefault="003339E5">
            <w:pPr>
              <w:rPr>
                <w:sz w:val="15"/>
                <w:szCs w:val="15"/>
              </w:rPr>
            </w:pPr>
          </w:p>
        </w:tc>
        <w:tc>
          <w:tcPr>
            <w:tcW w:w="0" w:type="dxa"/>
            <w:vAlign w:val="bottom"/>
          </w:tcPr>
          <w:p w14:paraId="292E96A4" w14:textId="77777777" w:rsidR="003339E5" w:rsidRDefault="003339E5">
            <w:pPr>
              <w:rPr>
                <w:sz w:val="1"/>
                <w:szCs w:val="1"/>
              </w:rPr>
            </w:pPr>
          </w:p>
        </w:tc>
      </w:tr>
      <w:tr w:rsidR="003339E5" w14:paraId="4A282588" w14:textId="77777777">
        <w:trPr>
          <w:trHeight w:val="285"/>
        </w:trPr>
        <w:tc>
          <w:tcPr>
            <w:tcW w:w="60" w:type="dxa"/>
            <w:tcBorders>
              <w:left w:val="single" w:sz="8" w:space="0" w:color="C5C5C5"/>
            </w:tcBorders>
            <w:vAlign w:val="bottom"/>
          </w:tcPr>
          <w:p w14:paraId="283B504E" w14:textId="77777777" w:rsidR="003339E5" w:rsidRDefault="003339E5">
            <w:pPr>
              <w:rPr>
                <w:sz w:val="24"/>
                <w:szCs w:val="24"/>
              </w:rPr>
            </w:pPr>
          </w:p>
        </w:tc>
        <w:tc>
          <w:tcPr>
            <w:tcW w:w="1580" w:type="dxa"/>
            <w:gridSpan w:val="9"/>
            <w:vAlign w:val="bottom"/>
          </w:tcPr>
          <w:p w14:paraId="06849648" w14:textId="77777777" w:rsidR="003339E5" w:rsidRDefault="003B64C7">
            <w:pPr>
              <w:rPr>
                <w:rFonts w:ascii="Calibri" w:eastAsia="Calibri" w:hAnsi="Calibri" w:cs="Calibri"/>
                <w:color w:val="085296"/>
              </w:rPr>
            </w:pPr>
            <w:hyperlink r:id="rId413">
              <w:r>
                <w:rPr>
                  <w:rFonts w:ascii="Calibri" w:eastAsia="Calibri" w:hAnsi="Calibri" w:cs="Calibri"/>
                  <w:color w:val="085296"/>
                </w:rPr>
                <w:t>Federalist</w:t>
              </w:r>
            </w:hyperlink>
          </w:p>
        </w:tc>
        <w:tc>
          <w:tcPr>
            <w:tcW w:w="360" w:type="dxa"/>
            <w:tcBorders>
              <w:right w:val="single" w:sz="8" w:space="0" w:color="C5C5C5"/>
            </w:tcBorders>
            <w:vAlign w:val="bottom"/>
          </w:tcPr>
          <w:p w14:paraId="278608BF" w14:textId="77777777" w:rsidR="003339E5" w:rsidRDefault="003339E5">
            <w:pPr>
              <w:rPr>
                <w:sz w:val="24"/>
                <w:szCs w:val="24"/>
              </w:rPr>
            </w:pPr>
          </w:p>
        </w:tc>
        <w:tc>
          <w:tcPr>
            <w:tcW w:w="4780" w:type="dxa"/>
            <w:tcBorders>
              <w:right w:val="single" w:sz="8" w:space="0" w:color="C5C5C5"/>
            </w:tcBorders>
            <w:vAlign w:val="bottom"/>
          </w:tcPr>
          <w:p w14:paraId="5C0A50E4" w14:textId="77777777" w:rsidR="003339E5" w:rsidRDefault="003B64C7">
            <w:pPr>
              <w:ind w:left="60"/>
              <w:rPr>
                <w:sz w:val="20"/>
                <w:szCs w:val="20"/>
              </w:rPr>
            </w:pPr>
            <w:r>
              <w:rPr>
                <w:rFonts w:ascii="Calibri" w:eastAsia="Calibri" w:hAnsi="Calibri" w:cs="Calibri"/>
              </w:rPr>
              <w:t>Secure website publishing service</w:t>
            </w:r>
          </w:p>
        </w:tc>
        <w:tc>
          <w:tcPr>
            <w:tcW w:w="4020" w:type="dxa"/>
            <w:tcBorders>
              <w:right w:val="single" w:sz="8" w:space="0" w:color="C5C5C5"/>
            </w:tcBorders>
            <w:vAlign w:val="bottom"/>
          </w:tcPr>
          <w:p w14:paraId="12CE1BF0"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08128941" w14:textId="77777777" w:rsidR="003339E5" w:rsidRDefault="003339E5">
            <w:pPr>
              <w:rPr>
                <w:sz w:val="1"/>
                <w:szCs w:val="1"/>
              </w:rPr>
            </w:pPr>
          </w:p>
        </w:tc>
      </w:tr>
      <w:tr w:rsidR="003339E5" w14:paraId="42568376" w14:textId="77777777">
        <w:trPr>
          <w:trHeight w:val="250"/>
        </w:trPr>
        <w:tc>
          <w:tcPr>
            <w:tcW w:w="60" w:type="dxa"/>
            <w:tcBorders>
              <w:left w:val="single" w:sz="8" w:space="0" w:color="C5C5C5"/>
              <w:bottom w:val="single" w:sz="8" w:space="0" w:color="C5C5C5"/>
            </w:tcBorders>
            <w:vAlign w:val="bottom"/>
          </w:tcPr>
          <w:p w14:paraId="01349E9D" w14:textId="77777777" w:rsidR="003339E5" w:rsidRDefault="003339E5">
            <w:pPr>
              <w:rPr>
                <w:sz w:val="21"/>
                <w:szCs w:val="21"/>
              </w:rPr>
            </w:pPr>
          </w:p>
        </w:tc>
        <w:tc>
          <w:tcPr>
            <w:tcW w:w="880" w:type="dxa"/>
            <w:gridSpan w:val="8"/>
            <w:tcBorders>
              <w:top w:val="single" w:sz="8" w:space="0" w:color="085296"/>
              <w:bottom w:val="single" w:sz="8" w:space="0" w:color="C5C5C5"/>
            </w:tcBorders>
            <w:vAlign w:val="bottom"/>
          </w:tcPr>
          <w:p w14:paraId="5AB59618" w14:textId="77777777" w:rsidR="003339E5" w:rsidRDefault="003339E5">
            <w:pPr>
              <w:rPr>
                <w:sz w:val="21"/>
                <w:szCs w:val="21"/>
              </w:rPr>
            </w:pPr>
          </w:p>
        </w:tc>
        <w:tc>
          <w:tcPr>
            <w:tcW w:w="700" w:type="dxa"/>
            <w:tcBorders>
              <w:bottom w:val="single" w:sz="8" w:space="0" w:color="C5C5C5"/>
            </w:tcBorders>
            <w:vAlign w:val="bottom"/>
          </w:tcPr>
          <w:p w14:paraId="034C053E" w14:textId="77777777" w:rsidR="003339E5" w:rsidRDefault="003339E5">
            <w:pPr>
              <w:rPr>
                <w:sz w:val="21"/>
                <w:szCs w:val="21"/>
              </w:rPr>
            </w:pPr>
          </w:p>
        </w:tc>
        <w:tc>
          <w:tcPr>
            <w:tcW w:w="360" w:type="dxa"/>
            <w:tcBorders>
              <w:bottom w:val="single" w:sz="8" w:space="0" w:color="C5C5C5"/>
              <w:right w:val="single" w:sz="8" w:space="0" w:color="C5C5C5"/>
            </w:tcBorders>
            <w:vAlign w:val="bottom"/>
          </w:tcPr>
          <w:p w14:paraId="1671D765" w14:textId="77777777" w:rsidR="003339E5" w:rsidRDefault="003339E5">
            <w:pPr>
              <w:rPr>
                <w:sz w:val="21"/>
                <w:szCs w:val="21"/>
              </w:rPr>
            </w:pPr>
          </w:p>
        </w:tc>
        <w:tc>
          <w:tcPr>
            <w:tcW w:w="4780" w:type="dxa"/>
            <w:tcBorders>
              <w:bottom w:val="single" w:sz="8" w:space="0" w:color="C5C5C5"/>
              <w:right w:val="single" w:sz="8" w:space="0" w:color="C5C5C5"/>
            </w:tcBorders>
            <w:vAlign w:val="bottom"/>
          </w:tcPr>
          <w:p w14:paraId="2860F631" w14:textId="77777777" w:rsidR="003339E5" w:rsidRDefault="003339E5">
            <w:pPr>
              <w:rPr>
                <w:sz w:val="21"/>
                <w:szCs w:val="21"/>
              </w:rPr>
            </w:pPr>
          </w:p>
        </w:tc>
        <w:tc>
          <w:tcPr>
            <w:tcW w:w="4020" w:type="dxa"/>
            <w:tcBorders>
              <w:bottom w:val="single" w:sz="8" w:space="0" w:color="C5C5C5"/>
              <w:right w:val="single" w:sz="8" w:space="0" w:color="C5C5C5"/>
            </w:tcBorders>
            <w:vAlign w:val="bottom"/>
          </w:tcPr>
          <w:p w14:paraId="2AD17EA2" w14:textId="77777777" w:rsidR="003339E5" w:rsidRDefault="003339E5">
            <w:pPr>
              <w:rPr>
                <w:sz w:val="21"/>
                <w:szCs w:val="21"/>
              </w:rPr>
            </w:pPr>
          </w:p>
        </w:tc>
        <w:tc>
          <w:tcPr>
            <w:tcW w:w="0" w:type="dxa"/>
            <w:vAlign w:val="bottom"/>
          </w:tcPr>
          <w:p w14:paraId="41F3D59B" w14:textId="77777777" w:rsidR="003339E5" w:rsidRDefault="003339E5">
            <w:pPr>
              <w:rPr>
                <w:sz w:val="1"/>
                <w:szCs w:val="1"/>
              </w:rPr>
            </w:pPr>
          </w:p>
        </w:tc>
      </w:tr>
      <w:tr w:rsidR="003339E5" w14:paraId="7F6D5B9D" w14:textId="77777777">
        <w:trPr>
          <w:trHeight w:val="285"/>
        </w:trPr>
        <w:tc>
          <w:tcPr>
            <w:tcW w:w="60" w:type="dxa"/>
            <w:tcBorders>
              <w:left w:val="single" w:sz="8" w:space="0" w:color="C5C5C5"/>
            </w:tcBorders>
            <w:vAlign w:val="bottom"/>
          </w:tcPr>
          <w:p w14:paraId="0BFE0BC7" w14:textId="77777777" w:rsidR="003339E5" w:rsidRDefault="003339E5">
            <w:pPr>
              <w:rPr>
                <w:sz w:val="24"/>
                <w:szCs w:val="24"/>
              </w:rPr>
            </w:pPr>
          </w:p>
        </w:tc>
        <w:tc>
          <w:tcPr>
            <w:tcW w:w="1580" w:type="dxa"/>
            <w:gridSpan w:val="9"/>
            <w:vAlign w:val="bottom"/>
          </w:tcPr>
          <w:p w14:paraId="2C1696D4" w14:textId="77777777" w:rsidR="003339E5" w:rsidRDefault="003B64C7">
            <w:pPr>
              <w:rPr>
                <w:rFonts w:ascii="Calibri" w:eastAsia="Calibri" w:hAnsi="Calibri" w:cs="Calibri"/>
                <w:color w:val="085296"/>
              </w:rPr>
            </w:pPr>
            <w:hyperlink r:id="rId414">
              <w:r>
                <w:rPr>
                  <w:rFonts w:ascii="Calibri" w:eastAsia="Calibri" w:hAnsi="Calibri" w:cs="Calibri"/>
                  <w:color w:val="085296"/>
                </w:rPr>
                <w:t>FPKI</w:t>
              </w:r>
            </w:hyperlink>
          </w:p>
        </w:tc>
        <w:tc>
          <w:tcPr>
            <w:tcW w:w="360" w:type="dxa"/>
            <w:tcBorders>
              <w:right w:val="single" w:sz="8" w:space="0" w:color="C5C5C5"/>
            </w:tcBorders>
            <w:vAlign w:val="bottom"/>
          </w:tcPr>
          <w:p w14:paraId="79A50C11" w14:textId="77777777" w:rsidR="003339E5" w:rsidRDefault="003339E5">
            <w:pPr>
              <w:rPr>
                <w:sz w:val="24"/>
                <w:szCs w:val="24"/>
              </w:rPr>
            </w:pPr>
          </w:p>
        </w:tc>
        <w:tc>
          <w:tcPr>
            <w:tcW w:w="4780" w:type="dxa"/>
            <w:tcBorders>
              <w:right w:val="single" w:sz="8" w:space="0" w:color="C5C5C5"/>
            </w:tcBorders>
            <w:vAlign w:val="bottom"/>
          </w:tcPr>
          <w:p w14:paraId="4BCCEC33" w14:textId="77777777" w:rsidR="003339E5" w:rsidRDefault="003B64C7">
            <w:pPr>
              <w:ind w:left="60"/>
              <w:rPr>
                <w:sz w:val="20"/>
                <w:szCs w:val="20"/>
              </w:rPr>
            </w:pPr>
            <w:r>
              <w:rPr>
                <w:rFonts w:ascii="Calibri" w:eastAsia="Calibri" w:hAnsi="Calibri" w:cs="Calibri"/>
              </w:rPr>
              <w:t>Operation and maintenance of FPKI cybersecurity</w:t>
            </w:r>
          </w:p>
        </w:tc>
        <w:tc>
          <w:tcPr>
            <w:tcW w:w="4020" w:type="dxa"/>
            <w:tcBorders>
              <w:right w:val="single" w:sz="8" w:space="0" w:color="C5C5C5"/>
            </w:tcBorders>
            <w:vAlign w:val="bottom"/>
          </w:tcPr>
          <w:p w14:paraId="0F8E3C78"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5EB27633" w14:textId="77777777" w:rsidR="003339E5" w:rsidRDefault="003339E5">
            <w:pPr>
              <w:rPr>
                <w:sz w:val="1"/>
                <w:szCs w:val="1"/>
              </w:rPr>
            </w:pPr>
          </w:p>
        </w:tc>
      </w:tr>
      <w:tr w:rsidR="003339E5" w14:paraId="3BDB82CD" w14:textId="77777777">
        <w:trPr>
          <w:trHeight w:val="278"/>
        </w:trPr>
        <w:tc>
          <w:tcPr>
            <w:tcW w:w="60" w:type="dxa"/>
            <w:tcBorders>
              <w:left w:val="single" w:sz="8" w:space="0" w:color="C5C5C5"/>
            </w:tcBorders>
            <w:vAlign w:val="bottom"/>
          </w:tcPr>
          <w:p w14:paraId="2160951E" w14:textId="77777777" w:rsidR="003339E5" w:rsidRDefault="003339E5">
            <w:pPr>
              <w:rPr>
                <w:sz w:val="24"/>
                <w:szCs w:val="24"/>
              </w:rPr>
            </w:pPr>
          </w:p>
        </w:tc>
        <w:tc>
          <w:tcPr>
            <w:tcW w:w="320" w:type="dxa"/>
            <w:tcBorders>
              <w:top w:val="single" w:sz="8" w:space="0" w:color="085296"/>
            </w:tcBorders>
            <w:vAlign w:val="bottom"/>
          </w:tcPr>
          <w:p w14:paraId="114555C6" w14:textId="77777777" w:rsidR="003339E5" w:rsidRDefault="003339E5">
            <w:pPr>
              <w:rPr>
                <w:sz w:val="24"/>
                <w:szCs w:val="24"/>
              </w:rPr>
            </w:pPr>
          </w:p>
        </w:tc>
        <w:tc>
          <w:tcPr>
            <w:tcW w:w="20" w:type="dxa"/>
            <w:tcBorders>
              <w:top w:val="single" w:sz="8" w:space="0" w:color="085296"/>
            </w:tcBorders>
            <w:vAlign w:val="bottom"/>
          </w:tcPr>
          <w:p w14:paraId="2BF85769" w14:textId="77777777" w:rsidR="003339E5" w:rsidRDefault="003339E5">
            <w:pPr>
              <w:rPr>
                <w:sz w:val="24"/>
                <w:szCs w:val="24"/>
              </w:rPr>
            </w:pPr>
          </w:p>
        </w:tc>
        <w:tc>
          <w:tcPr>
            <w:tcW w:w="40" w:type="dxa"/>
            <w:tcBorders>
              <w:top w:val="single" w:sz="8" w:space="0" w:color="085296"/>
            </w:tcBorders>
            <w:vAlign w:val="bottom"/>
          </w:tcPr>
          <w:p w14:paraId="713E1FBF" w14:textId="77777777" w:rsidR="003339E5" w:rsidRDefault="003339E5">
            <w:pPr>
              <w:rPr>
                <w:sz w:val="24"/>
                <w:szCs w:val="24"/>
              </w:rPr>
            </w:pPr>
          </w:p>
        </w:tc>
        <w:tc>
          <w:tcPr>
            <w:tcW w:w="100" w:type="dxa"/>
            <w:vAlign w:val="bottom"/>
          </w:tcPr>
          <w:p w14:paraId="7754E2F6" w14:textId="77777777" w:rsidR="003339E5" w:rsidRDefault="003339E5">
            <w:pPr>
              <w:rPr>
                <w:sz w:val="24"/>
                <w:szCs w:val="24"/>
              </w:rPr>
            </w:pPr>
          </w:p>
        </w:tc>
        <w:tc>
          <w:tcPr>
            <w:tcW w:w="20" w:type="dxa"/>
            <w:vAlign w:val="bottom"/>
          </w:tcPr>
          <w:p w14:paraId="0E93EBE2" w14:textId="77777777" w:rsidR="003339E5" w:rsidRDefault="003339E5">
            <w:pPr>
              <w:rPr>
                <w:sz w:val="24"/>
                <w:szCs w:val="24"/>
              </w:rPr>
            </w:pPr>
          </w:p>
        </w:tc>
        <w:tc>
          <w:tcPr>
            <w:tcW w:w="140" w:type="dxa"/>
            <w:vAlign w:val="bottom"/>
          </w:tcPr>
          <w:p w14:paraId="5BCD01F6" w14:textId="77777777" w:rsidR="003339E5" w:rsidRDefault="003339E5">
            <w:pPr>
              <w:rPr>
                <w:sz w:val="24"/>
                <w:szCs w:val="24"/>
              </w:rPr>
            </w:pPr>
          </w:p>
        </w:tc>
        <w:tc>
          <w:tcPr>
            <w:tcW w:w="200" w:type="dxa"/>
            <w:vAlign w:val="bottom"/>
          </w:tcPr>
          <w:p w14:paraId="62D1116F" w14:textId="77777777" w:rsidR="003339E5" w:rsidRDefault="003339E5">
            <w:pPr>
              <w:rPr>
                <w:sz w:val="24"/>
                <w:szCs w:val="24"/>
              </w:rPr>
            </w:pPr>
          </w:p>
        </w:tc>
        <w:tc>
          <w:tcPr>
            <w:tcW w:w="40" w:type="dxa"/>
            <w:vAlign w:val="bottom"/>
          </w:tcPr>
          <w:p w14:paraId="0996ABB7" w14:textId="77777777" w:rsidR="003339E5" w:rsidRDefault="003339E5">
            <w:pPr>
              <w:rPr>
                <w:sz w:val="24"/>
                <w:szCs w:val="24"/>
              </w:rPr>
            </w:pPr>
          </w:p>
        </w:tc>
        <w:tc>
          <w:tcPr>
            <w:tcW w:w="700" w:type="dxa"/>
            <w:vAlign w:val="bottom"/>
          </w:tcPr>
          <w:p w14:paraId="74463D88" w14:textId="77777777" w:rsidR="003339E5" w:rsidRDefault="003339E5">
            <w:pPr>
              <w:rPr>
                <w:sz w:val="24"/>
                <w:szCs w:val="24"/>
              </w:rPr>
            </w:pPr>
          </w:p>
        </w:tc>
        <w:tc>
          <w:tcPr>
            <w:tcW w:w="360" w:type="dxa"/>
            <w:tcBorders>
              <w:right w:val="single" w:sz="8" w:space="0" w:color="C5C5C5"/>
            </w:tcBorders>
            <w:vAlign w:val="bottom"/>
          </w:tcPr>
          <w:p w14:paraId="45B37122" w14:textId="77777777" w:rsidR="003339E5" w:rsidRDefault="003339E5">
            <w:pPr>
              <w:rPr>
                <w:sz w:val="24"/>
                <w:szCs w:val="24"/>
              </w:rPr>
            </w:pPr>
          </w:p>
        </w:tc>
        <w:tc>
          <w:tcPr>
            <w:tcW w:w="4780" w:type="dxa"/>
            <w:tcBorders>
              <w:right w:val="single" w:sz="8" w:space="0" w:color="C5C5C5"/>
            </w:tcBorders>
            <w:vAlign w:val="bottom"/>
          </w:tcPr>
          <w:p w14:paraId="10080065" w14:textId="77777777" w:rsidR="003339E5" w:rsidRDefault="003B64C7">
            <w:pPr>
              <w:ind w:left="60"/>
              <w:rPr>
                <w:sz w:val="20"/>
                <w:szCs w:val="20"/>
              </w:rPr>
            </w:pPr>
            <w:r>
              <w:rPr>
                <w:rFonts w:ascii="Calibri" w:eastAsia="Calibri" w:hAnsi="Calibri" w:cs="Calibri"/>
              </w:rPr>
              <w:t>critical infrastructure, foundational to Federal</w:t>
            </w:r>
          </w:p>
        </w:tc>
        <w:tc>
          <w:tcPr>
            <w:tcW w:w="4020" w:type="dxa"/>
            <w:tcBorders>
              <w:right w:val="single" w:sz="8" w:space="0" w:color="C5C5C5"/>
            </w:tcBorders>
            <w:vAlign w:val="bottom"/>
          </w:tcPr>
          <w:p w14:paraId="1E03CA68" w14:textId="77777777" w:rsidR="003339E5" w:rsidRDefault="003339E5">
            <w:pPr>
              <w:rPr>
                <w:sz w:val="24"/>
                <w:szCs w:val="24"/>
              </w:rPr>
            </w:pPr>
          </w:p>
        </w:tc>
        <w:tc>
          <w:tcPr>
            <w:tcW w:w="0" w:type="dxa"/>
            <w:vAlign w:val="bottom"/>
          </w:tcPr>
          <w:p w14:paraId="1278B59A" w14:textId="77777777" w:rsidR="003339E5" w:rsidRDefault="003339E5">
            <w:pPr>
              <w:rPr>
                <w:sz w:val="1"/>
                <w:szCs w:val="1"/>
              </w:rPr>
            </w:pPr>
          </w:p>
        </w:tc>
      </w:tr>
      <w:tr w:rsidR="003339E5" w14:paraId="1BB7E2D9" w14:textId="77777777">
        <w:trPr>
          <w:trHeight w:val="269"/>
        </w:trPr>
        <w:tc>
          <w:tcPr>
            <w:tcW w:w="60" w:type="dxa"/>
            <w:tcBorders>
              <w:left w:val="single" w:sz="8" w:space="0" w:color="C5C5C5"/>
            </w:tcBorders>
            <w:vAlign w:val="bottom"/>
          </w:tcPr>
          <w:p w14:paraId="6F35D29A" w14:textId="77777777" w:rsidR="003339E5" w:rsidRDefault="003339E5">
            <w:pPr>
              <w:rPr>
                <w:sz w:val="23"/>
                <w:szCs w:val="23"/>
              </w:rPr>
            </w:pPr>
          </w:p>
        </w:tc>
        <w:tc>
          <w:tcPr>
            <w:tcW w:w="320" w:type="dxa"/>
            <w:vAlign w:val="bottom"/>
          </w:tcPr>
          <w:p w14:paraId="7EDD5FDE" w14:textId="77777777" w:rsidR="003339E5" w:rsidRDefault="003339E5">
            <w:pPr>
              <w:rPr>
                <w:sz w:val="23"/>
                <w:szCs w:val="23"/>
              </w:rPr>
            </w:pPr>
          </w:p>
        </w:tc>
        <w:tc>
          <w:tcPr>
            <w:tcW w:w="20" w:type="dxa"/>
            <w:vAlign w:val="bottom"/>
          </w:tcPr>
          <w:p w14:paraId="0DB3C6A8" w14:textId="77777777" w:rsidR="003339E5" w:rsidRDefault="003339E5">
            <w:pPr>
              <w:rPr>
                <w:sz w:val="23"/>
                <w:szCs w:val="23"/>
              </w:rPr>
            </w:pPr>
          </w:p>
        </w:tc>
        <w:tc>
          <w:tcPr>
            <w:tcW w:w="40" w:type="dxa"/>
            <w:vAlign w:val="bottom"/>
          </w:tcPr>
          <w:p w14:paraId="44D8CA03" w14:textId="77777777" w:rsidR="003339E5" w:rsidRDefault="003339E5">
            <w:pPr>
              <w:rPr>
                <w:sz w:val="23"/>
                <w:szCs w:val="23"/>
              </w:rPr>
            </w:pPr>
          </w:p>
        </w:tc>
        <w:tc>
          <w:tcPr>
            <w:tcW w:w="100" w:type="dxa"/>
            <w:vAlign w:val="bottom"/>
          </w:tcPr>
          <w:p w14:paraId="4BCAAAA8" w14:textId="77777777" w:rsidR="003339E5" w:rsidRDefault="003339E5">
            <w:pPr>
              <w:rPr>
                <w:sz w:val="23"/>
                <w:szCs w:val="23"/>
              </w:rPr>
            </w:pPr>
          </w:p>
        </w:tc>
        <w:tc>
          <w:tcPr>
            <w:tcW w:w="20" w:type="dxa"/>
            <w:vAlign w:val="bottom"/>
          </w:tcPr>
          <w:p w14:paraId="3901D981" w14:textId="77777777" w:rsidR="003339E5" w:rsidRDefault="003339E5">
            <w:pPr>
              <w:rPr>
                <w:sz w:val="23"/>
                <w:szCs w:val="23"/>
              </w:rPr>
            </w:pPr>
          </w:p>
        </w:tc>
        <w:tc>
          <w:tcPr>
            <w:tcW w:w="140" w:type="dxa"/>
            <w:vAlign w:val="bottom"/>
          </w:tcPr>
          <w:p w14:paraId="170207FA" w14:textId="77777777" w:rsidR="003339E5" w:rsidRDefault="003339E5">
            <w:pPr>
              <w:rPr>
                <w:sz w:val="23"/>
                <w:szCs w:val="23"/>
              </w:rPr>
            </w:pPr>
          </w:p>
        </w:tc>
        <w:tc>
          <w:tcPr>
            <w:tcW w:w="200" w:type="dxa"/>
            <w:vAlign w:val="bottom"/>
          </w:tcPr>
          <w:p w14:paraId="43F8BAB1" w14:textId="77777777" w:rsidR="003339E5" w:rsidRDefault="003339E5">
            <w:pPr>
              <w:rPr>
                <w:sz w:val="23"/>
                <w:szCs w:val="23"/>
              </w:rPr>
            </w:pPr>
          </w:p>
        </w:tc>
        <w:tc>
          <w:tcPr>
            <w:tcW w:w="40" w:type="dxa"/>
            <w:vAlign w:val="bottom"/>
          </w:tcPr>
          <w:p w14:paraId="381EECF8" w14:textId="77777777" w:rsidR="003339E5" w:rsidRDefault="003339E5">
            <w:pPr>
              <w:rPr>
                <w:sz w:val="23"/>
                <w:szCs w:val="23"/>
              </w:rPr>
            </w:pPr>
          </w:p>
        </w:tc>
        <w:tc>
          <w:tcPr>
            <w:tcW w:w="700" w:type="dxa"/>
            <w:vAlign w:val="bottom"/>
          </w:tcPr>
          <w:p w14:paraId="1575C9AD" w14:textId="77777777" w:rsidR="003339E5" w:rsidRDefault="003339E5">
            <w:pPr>
              <w:rPr>
                <w:sz w:val="23"/>
                <w:szCs w:val="23"/>
              </w:rPr>
            </w:pPr>
          </w:p>
        </w:tc>
        <w:tc>
          <w:tcPr>
            <w:tcW w:w="360" w:type="dxa"/>
            <w:tcBorders>
              <w:right w:val="single" w:sz="8" w:space="0" w:color="C5C5C5"/>
            </w:tcBorders>
            <w:vAlign w:val="bottom"/>
          </w:tcPr>
          <w:p w14:paraId="62C6B4AF" w14:textId="77777777" w:rsidR="003339E5" w:rsidRDefault="003339E5">
            <w:pPr>
              <w:rPr>
                <w:sz w:val="23"/>
                <w:szCs w:val="23"/>
              </w:rPr>
            </w:pPr>
          </w:p>
        </w:tc>
        <w:tc>
          <w:tcPr>
            <w:tcW w:w="4780" w:type="dxa"/>
            <w:tcBorders>
              <w:right w:val="single" w:sz="8" w:space="0" w:color="C5C5C5"/>
            </w:tcBorders>
            <w:vAlign w:val="bottom"/>
          </w:tcPr>
          <w:p w14:paraId="7C0E784F" w14:textId="77777777" w:rsidR="003339E5" w:rsidRDefault="003B64C7">
            <w:pPr>
              <w:ind w:left="60"/>
              <w:rPr>
                <w:sz w:val="20"/>
                <w:szCs w:val="20"/>
              </w:rPr>
            </w:pPr>
            <w:r>
              <w:rPr>
                <w:rFonts w:ascii="Calibri" w:eastAsia="Calibri" w:hAnsi="Calibri" w:cs="Calibri"/>
              </w:rPr>
              <w:t>Identity, Credential, and Access Management</w:t>
            </w:r>
          </w:p>
        </w:tc>
        <w:tc>
          <w:tcPr>
            <w:tcW w:w="4020" w:type="dxa"/>
            <w:tcBorders>
              <w:right w:val="single" w:sz="8" w:space="0" w:color="C5C5C5"/>
            </w:tcBorders>
            <w:vAlign w:val="bottom"/>
          </w:tcPr>
          <w:p w14:paraId="522A6DA1" w14:textId="77777777" w:rsidR="003339E5" w:rsidRDefault="003339E5">
            <w:pPr>
              <w:rPr>
                <w:sz w:val="23"/>
                <w:szCs w:val="23"/>
              </w:rPr>
            </w:pPr>
          </w:p>
        </w:tc>
        <w:tc>
          <w:tcPr>
            <w:tcW w:w="0" w:type="dxa"/>
            <w:vAlign w:val="bottom"/>
          </w:tcPr>
          <w:p w14:paraId="40BC87F0" w14:textId="77777777" w:rsidR="003339E5" w:rsidRDefault="003339E5">
            <w:pPr>
              <w:rPr>
                <w:sz w:val="1"/>
                <w:szCs w:val="1"/>
              </w:rPr>
            </w:pPr>
          </w:p>
        </w:tc>
      </w:tr>
      <w:tr w:rsidR="003339E5" w14:paraId="2EED84C8" w14:textId="77777777">
        <w:trPr>
          <w:trHeight w:val="268"/>
        </w:trPr>
        <w:tc>
          <w:tcPr>
            <w:tcW w:w="60" w:type="dxa"/>
            <w:tcBorders>
              <w:left w:val="single" w:sz="8" w:space="0" w:color="C5C5C5"/>
            </w:tcBorders>
            <w:vAlign w:val="bottom"/>
          </w:tcPr>
          <w:p w14:paraId="78865E71" w14:textId="77777777" w:rsidR="003339E5" w:rsidRDefault="003339E5">
            <w:pPr>
              <w:rPr>
                <w:sz w:val="23"/>
                <w:szCs w:val="23"/>
              </w:rPr>
            </w:pPr>
          </w:p>
        </w:tc>
        <w:tc>
          <w:tcPr>
            <w:tcW w:w="320" w:type="dxa"/>
            <w:vAlign w:val="bottom"/>
          </w:tcPr>
          <w:p w14:paraId="55E21D6B" w14:textId="77777777" w:rsidR="003339E5" w:rsidRDefault="003339E5">
            <w:pPr>
              <w:rPr>
                <w:sz w:val="23"/>
                <w:szCs w:val="23"/>
              </w:rPr>
            </w:pPr>
          </w:p>
        </w:tc>
        <w:tc>
          <w:tcPr>
            <w:tcW w:w="20" w:type="dxa"/>
            <w:vAlign w:val="bottom"/>
          </w:tcPr>
          <w:p w14:paraId="5E8F8230" w14:textId="77777777" w:rsidR="003339E5" w:rsidRDefault="003339E5">
            <w:pPr>
              <w:rPr>
                <w:sz w:val="23"/>
                <w:szCs w:val="23"/>
              </w:rPr>
            </w:pPr>
          </w:p>
        </w:tc>
        <w:tc>
          <w:tcPr>
            <w:tcW w:w="40" w:type="dxa"/>
            <w:vAlign w:val="bottom"/>
          </w:tcPr>
          <w:p w14:paraId="42824FFE" w14:textId="77777777" w:rsidR="003339E5" w:rsidRDefault="003339E5">
            <w:pPr>
              <w:rPr>
                <w:sz w:val="23"/>
                <w:szCs w:val="23"/>
              </w:rPr>
            </w:pPr>
          </w:p>
        </w:tc>
        <w:tc>
          <w:tcPr>
            <w:tcW w:w="100" w:type="dxa"/>
            <w:vAlign w:val="bottom"/>
          </w:tcPr>
          <w:p w14:paraId="1C4393F9" w14:textId="77777777" w:rsidR="003339E5" w:rsidRDefault="003339E5">
            <w:pPr>
              <w:rPr>
                <w:sz w:val="23"/>
                <w:szCs w:val="23"/>
              </w:rPr>
            </w:pPr>
          </w:p>
        </w:tc>
        <w:tc>
          <w:tcPr>
            <w:tcW w:w="20" w:type="dxa"/>
            <w:vAlign w:val="bottom"/>
          </w:tcPr>
          <w:p w14:paraId="679082FC" w14:textId="77777777" w:rsidR="003339E5" w:rsidRDefault="003339E5">
            <w:pPr>
              <w:rPr>
                <w:sz w:val="23"/>
                <w:szCs w:val="23"/>
              </w:rPr>
            </w:pPr>
          </w:p>
        </w:tc>
        <w:tc>
          <w:tcPr>
            <w:tcW w:w="140" w:type="dxa"/>
            <w:vAlign w:val="bottom"/>
          </w:tcPr>
          <w:p w14:paraId="2DFDDAFC" w14:textId="77777777" w:rsidR="003339E5" w:rsidRDefault="003339E5">
            <w:pPr>
              <w:rPr>
                <w:sz w:val="23"/>
                <w:szCs w:val="23"/>
              </w:rPr>
            </w:pPr>
          </w:p>
        </w:tc>
        <w:tc>
          <w:tcPr>
            <w:tcW w:w="200" w:type="dxa"/>
            <w:vAlign w:val="bottom"/>
          </w:tcPr>
          <w:p w14:paraId="7EC6BC6D" w14:textId="77777777" w:rsidR="003339E5" w:rsidRDefault="003339E5">
            <w:pPr>
              <w:rPr>
                <w:sz w:val="23"/>
                <w:szCs w:val="23"/>
              </w:rPr>
            </w:pPr>
          </w:p>
        </w:tc>
        <w:tc>
          <w:tcPr>
            <w:tcW w:w="40" w:type="dxa"/>
            <w:vAlign w:val="bottom"/>
          </w:tcPr>
          <w:p w14:paraId="29379B5C" w14:textId="77777777" w:rsidR="003339E5" w:rsidRDefault="003339E5">
            <w:pPr>
              <w:rPr>
                <w:sz w:val="23"/>
                <w:szCs w:val="23"/>
              </w:rPr>
            </w:pPr>
          </w:p>
        </w:tc>
        <w:tc>
          <w:tcPr>
            <w:tcW w:w="700" w:type="dxa"/>
            <w:vAlign w:val="bottom"/>
          </w:tcPr>
          <w:p w14:paraId="554FD257" w14:textId="77777777" w:rsidR="003339E5" w:rsidRDefault="003339E5">
            <w:pPr>
              <w:rPr>
                <w:sz w:val="23"/>
                <w:szCs w:val="23"/>
              </w:rPr>
            </w:pPr>
          </w:p>
        </w:tc>
        <w:tc>
          <w:tcPr>
            <w:tcW w:w="360" w:type="dxa"/>
            <w:tcBorders>
              <w:right w:val="single" w:sz="8" w:space="0" w:color="C5C5C5"/>
            </w:tcBorders>
            <w:vAlign w:val="bottom"/>
          </w:tcPr>
          <w:p w14:paraId="72453D1A" w14:textId="77777777" w:rsidR="003339E5" w:rsidRDefault="003339E5">
            <w:pPr>
              <w:rPr>
                <w:sz w:val="23"/>
                <w:szCs w:val="23"/>
              </w:rPr>
            </w:pPr>
          </w:p>
        </w:tc>
        <w:tc>
          <w:tcPr>
            <w:tcW w:w="4780" w:type="dxa"/>
            <w:tcBorders>
              <w:right w:val="single" w:sz="8" w:space="0" w:color="C5C5C5"/>
            </w:tcBorders>
            <w:vAlign w:val="bottom"/>
          </w:tcPr>
          <w:p w14:paraId="6546050E" w14:textId="77777777" w:rsidR="003339E5" w:rsidRDefault="003B64C7">
            <w:pPr>
              <w:ind w:left="60"/>
              <w:rPr>
                <w:sz w:val="20"/>
                <w:szCs w:val="20"/>
              </w:rPr>
            </w:pPr>
            <w:r>
              <w:rPr>
                <w:rFonts w:ascii="Calibri" w:eastAsia="Calibri" w:hAnsi="Calibri" w:cs="Calibri"/>
              </w:rPr>
              <w:t>(FICAM) to secure information technology assets</w:t>
            </w:r>
          </w:p>
        </w:tc>
        <w:tc>
          <w:tcPr>
            <w:tcW w:w="4020" w:type="dxa"/>
            <w:tcBorders>
              <w:right w:val="single" w:sz="8" w:space="0" w:color="C5C5C5"/>
            </w:tcBorders>
            <w:vAlign w:val="bottom"/>
          </w:tcPr>
          <w:p w14:paraId="4A3CD89B" w14:textId="77777777" w:rsidR="003339E5" w:rsidRDefault="003339E5">
            <w:pPr>
              <w:rPr>
                <w:sz w:val="23"/>
                <w:szCs w:val="23"/>
              </w:rPr>
            </w:pPr>
          </w:p>
        </w:tc>
        <w:tc>
          <w:tcPr>
            <w:tcW w:w="0" w:type="dxa"/>
            <w:vAlign w:val="bottom"/>
          </w:tcPr>
          <w:p w14:paraId="1B4E8914" w14:textId="77777777" w:rsidR="003339E5" w:rsidRDefault="003339E5">
            <w:pPr>
              <w:rPr>
                <w:sz w:val="1"/>
                <w:szCs w:val="1"/>
              </w:rPr>
            </w:pPr>
          </w:p>
        </w:tc>
      </w:tr>
      <w:tr w:rsidR="003339E5" w14:paraId="27B43B91" w14:textId="77777777">
        <w:trPr>
          <w:trHeight w:val="269"/>
        </w:trPr>
        <w:tc>
          <w:tcPr>
            <w:tcW w:w="60" w:type="dxa"/>
            <w:tcBorders>
              <w:left w:val="single" w:sz="8" w:space="0" w:color="C5C5C5"/>
            </w:tcBorders>
            <w:vAlign w:val="bottom"/>
          </w:tcPr>
          <w:p w14:paraId="690BAF31" w14:textId="77777777" w:rsidR="003339E5" w:rsidRDefault="003339E5">
            <w:pPr>
              <w:rPr>
                <w:sz w:val="23"/>
                <w:szCs w:val="23"/>
              </w:rPr>
            </w:pPr>
          </w:p>
        </w:tc>
        <w:tc>
          <w:tcPr>
            <w:tcW w:w="320" w:type="dxa"/>
            <w:vAlign w:val="bottom"/>
          </w:tcPr>
          <w:p w14:paraId="004CD008" w14:textId="77777777" w:rsidR="003339E5" w:rsidRDefault="003339E5">
            <w:pPr>
              <w:rPr>
                <w:sz w:val="23"/>
                <w:szCs w:val="23"/>
              </w:rPr>
            </w:pPr>
          </w:p>
        </w:tc>
        <w:tc>
          <w:tcPr>
            <w:tcW w:w="20" w:type="dxa"/>
            <w:vAlign w:val="bottom"/>
          </w:tcPr>
          <w:p w14:paraId="1DD58598" w14:textId="77777777" w:rsidR="003339E5" w:rsidRDefault="003339E5">
            <w:pPr>
              <w:rPr>
                <w:sz w:val="23"/>
                <w:szCs w:val="23"/>
              </w:rPr>
            </w:pPr>
          </w:p>
        </w:tc>
        <w:tc>
          <w:tcPr>
            <w:tcW w:w="40" w:type="dxa"/>
            <w:vAlign w:val="bottom"/>
          </w:tcPr>
          <w:p w14:paraId="2372E506" w14:textId="77777777" w:rsidR="003339E5" w:rsidRDefault="003339E5">
            <w:pPr>
              <w:rPr>
                <w:sz w:val="23"/>
                <w:szCs w:val="23"/>
              </w:rPr>
            </w:pPr>
          </w:p>
        </w:tc>
        <w:tc>
          <w:tcPr>
            <w:tcW w:w="100" w:type="dxa"/>
            <w:vAlign w:val="bottom"/>
          </w:tcPr>
          <w:p w14:paraId="09C8E003" w14:textId="77777777" w:rsidR="003339E5" w:rsidRDefault="003339E5">
            <w:pPr>
              <w:rPr>
                <w:sz w:val="23"/>
                <w:szCs w:val="23"/>
              </w:rPr>
            </w:pPr>
          </w:p>
        </w:tc>
        <w:tc>
          <w:tcPr>
            <w:tcW w:w="20" w:type="dxa"/>
            <w:vAlign w:val="bottom"/>
          </w:tcPr>
          <w:p w14:paraId="7A469BD8" w14:textId="77777777" w:rsidR="003339E5" w:rsidRDefault="003339E5">
            <w:pPr>
              <w:rPr>
                <w:sz w:val="23"/>
                <w:szCs w:val="23"/>
              </w:rPr>
            </w:pPr>
          </w:p>
        </w:tc>
        <w:tc>
          <w:tcPr>
            <w:tcW w:w="140" w:type="dxa"/>
            <w:vAlign w:val="bottom"/>
          </w:tcPr>
          <w:p w14:paraId="01D595A0" w14:textId="77777777" w:rsidR="003339E5" w:rsidRDefault="003339E5">
            <w:pPr>
              <w:rPr>
                <w:sz w:val="23"/>
                <w:szCs w:val="23"/>
              </w:rPr>
            </w:pPr>
          </w:p>
        </w:tc>
        <w:tc>
          <w:tcPr>
            <w:tcW w:w="200" w:type="dxa"/>
            <w:vAlign w:val="bottom"/>
          </w:tcPr>
          <w:p w14:paraId="79D9BAD1" w14:textId="77777777" w:rsidR="003339E5" w:rsidRDefault="003339E5">
            <w:pPr>
              <w:rPr>
                <w:sz w:val="23"/>
                <w:szCs w:val="23"/>
              </w:rPr>
            </w:pPr>
          </w:p>
        </w:tc>
        <w:tc>
          <w:tcPr>
            <w:tcW w:w="40" w:type="dxa"/>
            <w:vAlign w:val="bottom"/>
          </w:tcPr>
          <w:p w14:paraId="30E0DDC3" w14:textId="77777777" w:rsidR="003339E5" w:rsidRDefault="003339E5">
            <w:pPr>
              <w:rPr>
                <w:sz w:val="23"/>
                <w:szCs w:val="23"/>
              </w:rPr>
            </w:pPr>
          </w:p>
        </w:tc>
        <w:tc>
          <w:tcPr>
            <w:tcW w:w="700" w:type="dxa"/>
            <w:vAlign w:val="bottom"/>
          </w:tcPr>
          <w:p w14:paraId="3DA859BB" w14:textId="77777777" w:rsidR="003339E5" w:rsidRDefault="003339E5">
            <w:pPr>
              <w:rPr>
                <w:sz w:val="23"/>
                <w:szCs w:val="23"/>
              </w:rPr>
            </w:pPr>
          </w:p>
        </w:tc>
        <w:tc>
          <w:tcPr>
            <w:tcW w:w="360" w:type="dxa"/>
            <w:tcBorders>
              <w:right w:val="single" w:sz="8" w:space="0" w:color="C5C5C5"/>
            </w:tcBorders>
            <w:vAlign w:val="bottom"/>
          </w:tcPr>
          <w:p w14:paraId="7E87373E" w14:textId="77777777" w:rsidR="003339E5" w:rsidRDefault="003339E5">
            <w:pPr>
              <w:rPr>
                <w:sz w:val="23"/>
                <w:szCs w:val="23"/>
              </w:rPr>
            </w:pPr>
          </w:p>
        </w:tc>
        <w:tc>
          <w:tcPr>
            <w:tcW w:w="4780" w:type="dxa"/>
            <w:tcBorders>
              <w:right w:val="single" w:sz="8" w:space="0" w:color="C5C5C5"/>
            </w:tcBorders>
            <w:vAlign w:val="bottom"/>
          </w:tcPr>
          <w:p w14:paraId="245F3D56" w14:textId="77777777" w:rsidR="003339E5" w:rsidRDefault="003B64C7">
            <w:pPr>
              <w:ind w:left="60"/>
              <w:rPr>
                <w:sz w:val="20"/>
                <w:szCs w:val="20"/>
              </w:rPr>
            </w:pPr>
            <w:r>
              <w:rPr>
                <w:rFonts w:ascii="Calibri" w:eastAsia="Calibri" w:hAnsi="Calibri" w:cs="Calibri"/>
              </w:rPr>
              <w:t>government-wide.</w:t>
            </w:r>
          </w:p>
        </w:tc>
        <w:tc>
          <w:tcPr>
            <w:tcW w:w="4020" w:type="dxa"/>
            <w:tcBorders>
              <w:right w:val="single" w:sz="8" w:space="0" w:color="C5C5C5"/>
            </w:tcBorders>
            <w:vAlign w:val="bottom"/>
          </w:tcPr>
          <w:p w14:paraId="74C0D0CC" w14:textId="77777777" w:rsidR="003339E5" w:rsidRDefault="003339E5">
            <w:pPr>
              <w:rPr>
                <w:sz w:val="23"/>
                <w:szCs w:val="23"/>
              </w:rPr>
            </w:pPr>
          </w:p>
        </w:tc>
        <w:tc>
          <w:tcPr>
            <w:tcW w:w="0" w:type="dxa"/>
            <w:vAlign w:val="bottom"/>
          </w:tcPr>
          <w:p w14:paraId="24172A08" w14:textId="77777777" w:rsidR="003339E5" w:rsidRDefault="003339E5">
            <w:pPr>
              <w:rPr>
                <w:sz w:val="1"/>
                <w:szCs w:val="1"/>
              </w:rPr>
            </w:pPr>
          </w:p>
        </w:tc>
      </w:tr>
      <w:tr w:rsidR="003339E5" w14:paraId="26DAA7C3" w14:textId="77777777">
        <w:trPr>
          <w:trHeight w:val="203"/>
        </w:trPr>
        <w:tc>
          <w:tcPr>
            <w:tcW w:w="60" w:type="dxa"/>
            <w:tcBorders>
              <w:left w:val="single" w:sz="8" w:space="0" w:color="C5C5C5"/>
              <w:bottom w:val="single" w:sz="8" w:space="0" w:color="C5C5C5"/>
            </w:tcBorders>
            <w:vAlign w:val="bottom"/>
          </w:tcPr>
          <w:p w14:paraId="485DE82A" w14:textId="77777777" w:rsidR="003339E5" w:rsidRDefault="003339E5">
            <w:pPr>
              <w:rPr>
                <w:sz w:val="17"/>
                <w:szCs w:val="17"/>
              </w:rPr>
            </w:pPr>
          </w:p>
        </w:tc>
        <w:tc>
          <w:tcPr>
            <w:tcW w:w="1580" w:type="dxa"/>
            <w:gridSpan w:val="9"/>
            <w:tcBorders>
              <w:bottom w:val="single" w:sz="8" w:space="0" w:color="C5C5C5"/>
            </w:tcBorders>
            <w:vAlign w:val="bottom"/>
          </w:tcPr>
          <w:p w14:paraId="55A07FD4" w14:textId="77777777" w:rsidR="003339E5" w:rsidRDefault="003339E5">
            <w:pPr>
              <w:rPr>
                <w:sz w:val="17"/>
                <w:szCs w:val="17"/>
              </w:rPr>
            </w:pPr>
          </w:p>
        </w:tc>
        <w:tc>
          <w:tcPr>
            <w:tcW w:w="360" w:type="dxa"/>
            <w:tcBorders>
              <w:bottom w:val="single" w:sz="8" w:space="0" w:color="C5C5C5"/>
              <w:right w:val="single" w:sz="8" w:space="0" w:color="C5C5C5"/>
            </w:tcBorders>
            <w:vAlign w:val="bottom"/>
          </w:tcPr>
          <w:p w14:paraId="0954C96D" w14:textId="77777777" w:rsidR="003339E5" w:rsidRDefault="003339E5">
            <w:pPr>
              <w:rPr>
                <w:sz w:val="17"/>
                <w:szCs w:val="17"/>
              </w:rPr>
            </w:pPr>
          </w:p>
        </w:tc>
        <w:tc>
          <w:tcPr>
            <w:tcW w:w="4780" w:type="dxa"/>
            <w:tcBorders>
              <w:bottom w:val="single" w:sz="8" w:space="0" w:color="C5C5C5"/>
              <w:right w:val="single" w:sz="8" w:space="0" w:color="C5C5C5"/>
            </w:tcBorders>
            <w:vAlign w:val="bottom"/>
          </w:tcPr>
          <w:p w14:paraId="14C0132C" w14:textId="77777777" w:rsidR="003339E5" w:rsidRDefault="003339E5">
            <w:pPr>
              <w:rPr>
                <w:sz w:val="17"/>
                <w:szCs w:val="17"/>
              </w:rPr>
            </w:pPr>
          </w:p>
        </w:tc>
        <w:tc>
          <w:tcPr>
            <w:tcW w:w="4020" w:type="dxa"/>
            <w:tcBorders>
              <w:bottom w:val="single" w:sz="8" w:space="0" w:color="C5C5C5"/>
              <w:right w:val="single" w:sz="8" w:space="0" w:color="C5C5C5"/>
            </w:tcBorders>
            <w:vAlign w:val="bottom"/>
          </w:tcPr>
          <w:p w14:paraId="27AC37C8" w14:textId="77777777" w:rsidR="003339E5" w:rsidRDefault="003339E5">
            <w:pPr>
              <w:rPr>
                <w:sz w:val="17"/>
                <w:szCs w:val="17"/>
              </w:rPr>
            </w:pPr>
          </w:p>
        </w:tc>
        <w:tc>
          <w:tcPr>
            <w:tcW w:w="0" w:type="dxa"/>
            <w:vAlign w:val="bottom"/>
          </w:tcPr>
          <w:p w14:paraId="14E4C15C" w14:textId="77777777" w:rsidR="003339E5" w:rsidRDefault="003339E5">
            <w:pPr>
              <w:rPr>
                <w:sz w:val="1"/>
                <w:szCs w:val="1"/>
              </w:rPr>
            </w:pPr>
          </w:p>
        </w:tc>
      </w:tr>
      <w:tr w:rsidR="003339E5" w14:paraId="06B0BE0D" w14:textId="77777777">
        <w:trPr>
          <w:trHeight w:val="285"/>
        </w:trPr>
        <w:tc>
          <w:tcPr>
            <w:tcW w:w="60" w:type="dxa"/>
            <w:tcBorders>
              <w:left w:val="single" w:sz="8" w:space="0" w:color="C5C5C5"/>
            </w:tcBorders>
            <w:vAlign w:val="bottom"/>
          </w:tcPr>
          <w:p w14:paraId="2D62A64D" w14:textId="77777777" w:rsidR="003339E5" w:rsidRDefault="003339E5">
            <w:pPr>
              <w:rPr>
                <w:sz w:val="24"/>
                <w:szCs w:val="24"/>
              </w:rPr>
            </w:pPr>
          </w:p>
        </w:tc>
        <w:tc>
          <w:tcPr>
            <w:tcW w:w="1580" w:type="dxa"/>
            <w:gridSpan w:val="9"/>
            <w:vAlign w:val="bottom"/>
          </w:tcPr>
          <w:p w14:paraId="3C92B63C" w14:textId="77777777" w:rsidR="003339E5" w:rsidRDefault="003B64C7">
            <w:pPr>
              <w:rPr>
                <w:rFonts w:ascii="Calibri" w:eastAsia="Calibri" w:hAnsi="Calibri" w:cs="Calibri"/>
                <w:color w:val="085296"/>
              </w:rPr>
            </w:pPr>
            <w:hyperlink r:id="rId415">
              <w:r>
                <w:rPr>
                  <w:rFonts w:ascii="Calibri" w:eastAsia="Calibri" w:hAnsi="Calibri" w:cs="Calibri"/>
                  <w:color w:val="085296"/>
                </w:rPr>
                <w:t>USAccess</w:t>
              </w:r>
            </w:hyperlink>
          </w:p>
        </w:tc>
        <w:tc>
          <w:tcPr>
            <w:tcW w:w="360" w:type="dxa"/>
            <w:tcBorders>
              <w:right w:val="single" w:sz="8" w:space="0" w:color="C5C5C5"/>
            </w:tcBorders>
            <w:vAlign w:val="bottom"/>
          </w:tcPr>
          <w:p w14:paraId="6365E29A" w14:textId="77777777" w:rsidR="003339E5" w:rsidRDefault="003339E5">
            <w:pPr>
              <w:rPr>
                <w:sz w:val="24"/>
                <w:szCs w:val="24"/>
              </w:rPr>
            </w:pPr>
          </w:p>
        </w:tc>
        <w:tc>
          <w:tcPr>
            <w:tcW w:w="4780" w:type="dxa"/>
            <w:tcBorders>
              <w:right w:val="single" w:sz="8" w:space="0" w:color="C5C5C5"/>
            </w:tcBorders>
            <w:vAlign w:val="bottom"/>
          </w:tcPr>
          <w:p w14:paraId="56B320BC" w14:textId="77777777" w:rsidR="003339E5" w:rsidRDefault="003B64C7">
            <w:pPr>
              <w:ind w:left="60"/>
              <w:rPr>
                <w:sz w:val="20"/>
                <w:szCs w:val="20"/>
              </w:rPr>
            </w:pPr>
            <w:r>
              <w:rPr>
                <w:rFonts w:ascii="Calibri" w:eastAsia="Calibri" w:hAnsi="Calibri" w:cs="Calibri"/>
              </w:rPr>
              <w:t>Offers PIV card issuance to government agencies</w:t>
            </w:r>
          </w:p>
        </w:tc>
        <w:tc>
          <w:tcPr>
            <w:tcW w:w="4020" w:type="dxa"/>
            <w:tcBorders>
              <w:right w:val="single" w:sz="8" w:space="0" w:color="C5C5C5"/>
            </w:tcBorders>
            <w:vAlign w:val="bottom"/>
          </w:tcPr>
          <w:p w14:paraId="30FBB0A1"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2B3CC48" w14:textId="77777777" w:rsidR="003339E5" w:rsidRDefault="003339E5">
            <w:pPr>
              <w:rPr>
                <w:sz w:val="1"/>
                <w:szCs w:val="1"/>
              </w:rPr>
            </w:pPr>
          </w:p>
        </w:tc>
      </w:tr>
      <w:tr w:rsidR="003339E5" w14:paraId="29AE5FD8" w14:textId="77777777">
        <w:trPr>
          <w:trHeight w:val="278"/>
        </w:trPr>
        <w:tc>
          <w:tcPr>
            <w:tcW w:w="60" w:type="dxa"/>
            <w:tcBorders>
              <w:left w:val="single" w:sz="8" w:space="0" w:color="C5C5C5"/>
            </w:tcBorders>
            <w:vAlign w:val="bottom"/>
          </w:tcPr>
          <w:p w14:paraId="4577AEAC" w14:textId="77777777" w:rsidR="003339E5" w:rsidRDefault="003339E5">
            <w:pPr>
              <w:rPr>
                <w:sz w:val="24"/>
                <w:szCs w:val="24"/>
              </w:rPr>
            </w:pPr>
          </w:p>
        </w:tc>
        <w:tc>
          <w:tcPr>
            <w:tcW w:w="320" w:type="dxa"/>
            <w:tcBorders>
              <w:top w:val="single" w:sz="8" w:space="0" w:color="085296"/>
            </w:tcBorders>
            <w:vAlign w:val="bottom"/>
          </w:tcPr>
          <w:p w14:paraId="1B74CDEF" w14:textId="77777777" w:rsidR="003339E5" w:rsidRDefault="003339E5">
            <w:pPr>
              <w:rPr>
                <w:sz w:val="24"/>
                <w:szCs w:val="24"/>
              </w:rPr>
            </w:pPr>
          </w:p>
        </w:tc>
        <w:tc>
          <w:tcPr>
            <w:tcW w:w="20" w:type="dxa"/>
            <w:tcBorders>
              <w:top w:val="single" w:sz="8" w:space="0" w:color="085296"/>
            </w:tcBorders>
            <w:vAlign w:val="bottom"/>
          </w:tcPr>
          <w:p w14:paraId="6B0D0E4E" w14:textId="77777777" w:rsidR="003339E5" w:rsidRDefault="003339E5">
            <w:pPr>
              <w:rPr>
                <w:sz w:val="24"/>
                <w:szCs w:val="24"/>
              </w:rPr>
            </w:pPr>
          </w:p>
        </w:tc>
        <w:tc>
          <w:tcPr>
            <w:tcW w:w="40" w:type="dxa"/>
            <w:tcBorders>
              <w:top w:val="single" w:sz="8" w:space="0" w:color="085296"/>
            </w:tcBorders>
            <w:vAlign w:val="bottom"/>
          </w:tcPr>
          <w:p w14:paraId="6EEAC749" w14:textId="77777777" w:rsidR="003339E5" w:rsidRDefault="003339E5">
            <w:pPr>
              <w:rPr>
                <w:sz w:val="24"/>
                <w:szCs w:val="24"/>
              </w:rPr>
            </w:pPr>
          </w:p>
        </w:tc>
        <w:tc>
          <w:tcPr>
            <w:tcW w:w="100" w:type="dxa"/>
            <w:tcBorders>
              <w:top w:val="single" w:sz="8" w:space="0" w:color="085296"/>
            </w:tcBorders>
            <w:vAlign w:val="bottom"/>
          </w:tcPr>
          <w:p w14:paraId="3FEC2C96" w14:textId="77777777" w:rsidR="003339E5" w:rsidRDefault="003339E5">
            <w:pPr>
              <w:rPr>
                <w:sz w:val="24"/>
                <w:szCs w:val="24"/>
              </w:rPr>
            </w:pPr>
          </w:p>
        </w:tc>
        <w:tc>
          <w:tcPr>
            <w:tcW w:w="20" w:type="dxa"/>
            <w:tcBorders>
              <w:top w:val="single" w:sz="8" w:space="0" w:color="085296"/>
            </w:tcBorders>
            <w:vAlign w:val="bottom"/>
          </w:tcPr>
          <w:p w14:paraId="62775413" w14:textId="77777777" w:rsidR="003339E5" w:rsidRDefault="003339E5">
            <w:pPr>
              <w:rPr>
                <w:sz w:val="24"/>
                <w:szCs w:val="24"/>
              </w:rPr>
            </w:pPr>
          </w:p>
        </w:tc>
        <w:tc>
          <w:tcPr>
            <w:tcW w:w="140" w:type="dxa"/>
            <w:tcBorders>
              <w:top w:val="single" w:sz="8" w:space="0" w:color="085296"/>
            </w:tcBorders>
            <w:vAlign w:val="bottom"/>
          </w:tcPr>
          <w:p w14:paraId="16E15816" w14:textId="77777777" w:rsidR="003339E5" w:rsidRDefault="003339E5">
            <w:pPr>
              <w:rPr>
                <w:sz w:val="24"/>
                <w:szCs w:val="24"/>
              </w:rPr>
            </w:pPr>
          </w:p>
        </w:tc>
        <w:tc>
          <w:tcPr>
            <w:tcW w:w="200" w:type="dxa"/>
            <w:tcBorders>
              <w:top w:val="single" w:sz="8" w:space="0" w:color="085296"/>
            </w:tcBorders>
            <w:vAlign w:val="bottom"/>
          </w:tcPr>
          <w:p w14:paraId="5DFD0F25" w14:textId="77777777" w:rsidR="003339E5" w:rsidRDefault="003339E5">
            <w:pPr>
              <w:rPr>
                <w:sz w:val="24"/>
                <w:szCs w:val="24"/>
              </w:rPr>
            </w:pPr>
          </w:p>
        </w:tc>
        <w:tc>
          <w:tcPr>
            <w:tcW w:w="40" w:type="dxa"/>
            <w:vAlign w:val="bottom"/>
          </w:tcPr>
          <w:p w14:paraId="503ADF66" w14:textId="77777777" w:rsidR="003339E5" w:rsidRDefault="003339E5">
            <w:pPr>
              <w:rPr>
                <w:sz w:val="24"/>
                <w:szCs w:val="24"/>
              </w:rPr>
            </w:pPr>
          </w:p>
        </w:tc>
        <w:tc>
          <w:tcPr>
            <w:tcW w:w="700" w:type="dxa"/>
            <w:vAlign w:val="bottom"/>
          </w:tcPr>
          <w:p w14:paraId="7D99278A" w14:textId="77777777" w:rsidR="003339E5" w:rsidRDefault="003339E5">
            <w:pPr>
              <w:rPr>
                <w:sz w:val="24"/>
                <w:szCs w:val="24"/>
              </w:rPr>
            </w:pPr>
          </w:p>
        </w:tc>
        <w:tc>
          <w:tcPr>
            <w:tcW w:w="360" w:type="dxa"/>
            <w:tcBorders>
              <w:right w:val="single" w:sz="8" w:space="0" w:color="C5C5C5"/>
            </w:tcBorders>
            <w:vAlign w:val="bottom"/>
          </w:tcPr>
          <w:p w14:paraId="778ED104" w14:textId="77777777" w:rsidR="003339E5" w:rsidRDefault="003339E5">
            <w:pPr>
              <w:rPr>
                <w:sz w:val="24"/>
                <w:szCs w:val="24"/>
              </w:rPr>
            </w:pPr>
          </w:p>
        </w:tc>
        <w:tc>
          <w:tcPr>
            <w:tcW w:w="4780" w:type="dxa"/>
            <w:tcBorders>
              <w:right w:val="single" w:sz="8" w:space="0" w:color="C5C5C5"/>
            </w:tcBorders>
            <w:vAlign w:val="bottom"/>
          </w:tcPr>
          <w:p w14:paraId="3CF57845" w14:textId="77777777" w:rsidR="003339E5" w:rsidRDefault="003B64C7">
            <w:pPr>
              <w:ind w:left="60"/>
              <w:rPr>
                <w:sz w:val="20"/>
                <w:szCs w:val="20"/>
              </w:rPr>
            </w:pPr>
            <w:r>
              <w:rPr>
                <w:rFonts w:ascii="Calibri" w:eastAsia="Calibri" w:hAnsi="Calibri" w:cs="Calibri"/>
              </w:rPr>
              <w:t>through a shared enrollment/activation</w:t>
            </w:r>
          </w:p>
        </w:tc>
        <w:tc>
          <w:tcPr>
            <w:tcW w:w="4020" w:type="dxa"/>
            <w:tcBorders>
              <w:right w:val="single" w:sz="8" w:space="0" w:color="C5C5C5"/>
            </w:tcBorders>
            <w:vAlign w:val="bottom"/>
          </w:tcPr>
          <w:p w14:paraId="3013C59C" w14:textId="77777777" w:rsidR="003339E5" w:rsidRDefault="003339E5">
            <w:pPr>
              <w:rPr>
                <w:sz w:val="24"/>
                <w:szCs w:val="24"/>
              </w:rPr>
            </w:pPr>
          </w:p>
        </w:tc>
        <w:tc>
          <w:tcPr>
            <w:tcW w:w="0" w:type="dxa"/>
            <w:vAlign w:val="bottom"/>
          </w:tcPr>
          <w:p w14:paraId="0190C3A6" w14:textId="77777777" w:rsidR="003339E5" w:rsidRDefault="003339E5">
            <w:pPr>
              <w:rPr>
                <w:sz w:val="1"/>
                <w:szCs w:val="1"/>
              </w:rPr>
            </w:pPr>
          </w:p>
        </w:tc>
      </w:tr>
      <w:tr w:rsidR="003339E5" w14:paraId="3C9E78ED" w14:textId="77777777">
        <w:trPr>
          <w:trHeight w:val="269"/>
        </w:trPr>
        <w:tc>
          <w:tcPr>
            <w:tcW w:w="60" w:type="dxa"/>
            <w:tcBorders>
              <w:left w:val="single" w:sz="8" w:space="0" w:color="C5C5C5"/>
            </w:tcBorders>
            <w:vAlign w:val="bottom"/>
          </w:tcPr>
          <w:p w14:paraId="219F9F37" w14:textId="77777777" w:rsidR="003339E5" w:rsidRDefault="003339E5">
            <w:pPr>
              <w:rPr>
                <w:sz w:val="23"/>
                <w:szCs w:val="23"/>
              </w:rPr>
            </w:pPr>
          </w:p>
        </w:tc>
        <w:tc>
          <w:tcPr>
            <w:tcW w:w="320" w:type="dxa"/>
            <w:vAlign w:val="bottom"/>
          </w:tcPr>
          <w:p w14:paraId="03ABB360" w14:textId="77777777" w:rsidR="003339E5" w:rsidRDefault="003339E5">
            <w:pPr>
              <w:rPr>
                <w:sz w:val="23"/>
                <w:szCs w:val="23"/>
              </w:rPr>
            </w:pPr>
          </w:p>
        </w:tc>
        <w:tc>
          <w:tcPr>
            <w:tcW w:w="20" w:type="dxa"/>
            <w:vAlign w:val="bottom"/>
          </w:tcPr>
          <w:p w14:paraId="6D0D100C" w14:textId="77777777" w:rsidR="003339E5" w:rsidRDefault="003339E5">
            <w:pPr>
              <w:rPr>
                <w:sz w:val="23"/>
                <w:szCs w:val="23"/>
              </w:rPr>
            </w:pPr>
          </w:p>
        </w:tc>
        <w:tc>
          <w:tcPr>
            <w:tcW w:w="40" w:type="dxa"/>
            <w:vAlign w:val="bottom"/>
          </w:tcPr>
          <w:p w14:paraId="292D9E53" w14:textId="77777777" w:rsidR="003339E5" w:rsidRDefault="003339E5">
            <w:pPr>
              <w:rPr>
                <w:sz w:val="23"/>
                <w:szCs w:val="23"/>
              </w:rPr>
            </w:pPr>
          </w:p>
        </w:tc>
        <w:tc>
          <w:tcPr>
            <w:tcW w:w="100" w:type="dxa"/>
            <w:vAlign w:val="bottom"/>
          </w:tcPr>
          <w:p w14:paraId="561F9F0E" w14:textId="77777777" w:rsidR="003339E5" w:rsidRDefault="003339E5">
            <w:pPr>
              <w:rPr>
                <w:sz w:val="23"/>
                <w:szCs w:val="23"/>
              </w:rPr>
            </w:pPr>
          </w:p>
        </w:tc>
        <w:tc>
          <w:tcPr>
            <w:tcW w:w="20" w:type="dxa"/>
            <w:vAlign w:val="bottom"/>
          </w:tcPr>
          <w:p w14:paraId="1625D22D" w14:textId="77777777" w:rsidR="003339E5" w:rsidRDefault="003339E5">
            <w:pPr>
              <w:rPr>
                <w:sz w:val="23"/>
                <w:szCs w:val="23"/>
              </w:rPr>
            </w:pPr>
          </w:p>
        </w:tc>
        <w:tc>
          <w:tcPr>
            <w:tcW w:w="140" w:type="dxa"/>
            <w:vAlign w:val="bottom"/>
          </w:tcPr>
          <w:p w14:paraId="43FCC604" w14:textId="77777777" w:rsidR="003339E5" w:rsidRDefault="003339E5">
            <w:pPr>
              <w:rPr>
                <w:sz w:val="23"/>
                <w:szCs w:val="23"/>
              </w:rPr>
            </w:pPr>
          </w:p>
        </w:tc>
        <w:tc>
          <w:tcPr>
            <w:tcW w:w="200" w:type="dxa"/>
            <w:vAlign w:val="bottom"/>
          </w:tcPr>
          <w:p w14:paraId="53454DBC" w14:textId="77777777" w:rsidR="003339E5" w:rsidRDefault="003339E5">
            <w:pPr>
              <w:rPr>
                <w:sz w:val="23"/>
                <w:szCs w:val="23"/>
              </w:rPr>
            </w:pPr>
          </w:p>
        </w:tc>
        <w:tc>
          <w:tcPr>
            <w:tcW w:w="40" w:type="dxa"/>
            <w:vAlign w:val="bottom"/>
          </w:tcPr>
          <w:p w14:paraId="24C40DAD" w14:textId="77777777" w:rsidR="003339E5" w:rsidRDefault="003339E5">
            <w:pPr>
              <w:rPr>
                <w:sz w:val="23"/>
                <w:szCs w:val="23"/>
              </w:rPr>
            </w:pPr>
          </w:p>
        </w:tc>
        <w:tc>
          <w:tcPr>
            <w:tcW w:w="700" w:type="dxa"/>
            <w:vAlign w:val="bottom"/>
          </w:tcPr>
          <w:p w14:paraId="104D5A4D" w14:textId="77777777" w:rsidR="003339E5" w:rsidRDefault="003339E5">
            <w:pPr>
              <w:rPr>
                <w:sz w:val="23"/>
                <w:szCs w:val="23"/>
              </w:rPr>
            </w:pPr>
          </w:p>
        </w:tc>
        <w:tc>
          <w:tcPr>
            <w:tcW w:w="360" w:type="dxa"/>
            <w:tcBorders>
              <w:right w:val="single" w:sz="8" w:space="0" w:color="C5C5C5"/>
            </w:tcBorders>
            <w:vAlign w:val="bottom"/>
          </w:tcPr>
          <w:p w14:paraId="028DF526" w14:textId="77777777" w:rsidR="003339E5" w:rsidRDefault="003339E5">
            <w:pPr>
              <w:rPr>
                <w:sz w:val="23"/>
                <w:szCs w:val="23"/>
              </w:rPr>
            </w:pPr>
          </w:p>
        </w:tc>
        <w:tc>
          <w:tcPr>
            <w:tcW w:w="4780" w:type="dxa"/>
            <w:tcBorders>
              <w:right w:val="single" w:sz="8" w:space="0" w:color="C5C5C5"/>
            </w:tcBorders>
            <w:vAlign w:val="bottom"/>
          </w:tcPr>
          <w:p w14:paraId="1B02569F" w14:textId="77777777" w:rsidR="003339E5" w:rsidRDefault="003B64C7">
            <w:pPr>
              <w:ind w:left="60"/>
              <w:rPr>
                <w:sz w:val="20"/>
                <w:szCs w:val="20"/>
              </w:rPr>
            </w:pPr>
            <w:r>
              <w:rPr>
                <w:rFonts w:ascii="Calibri" w:eastAsia="Calibri" w:hAnsi="Calibri" w:cs="Calibri"/>
              </w:rPr>
              <w:t>infrastructure and end-to-end credential</w:t>
            </w:r>
          </w:p>
        </w:tc>
        <w:tc>
          <w:tcPr>
            <w:tcW w:w="4020" w:type="dxa"/>
            <w:tcBorders>
              <w:right w:val="single" w:sz="8" w:space="0" w:color="C5C5C5"/>
            </w:tcBorders>
            <w:vAlign w:val="bottom"/>
          </w:tcPr>
          <w:p w14:paraId="43C1E4DC" w14:textId="77777777" w:rsidR="003339E5" w:rsidRDefault="003339E5">
            <w:pPr>
              <w:rPr>
                <w:sz w:val="23"/>
                <w:szCs w:val="23"/>
              </w:rPr>
            </w:pPr>
          </w:p>
        </w:tc>
        <w:tc>
          <w:tcPr>
            <w:tcW w:w="0" w:type="dxa"/>
            <w:vAlign w:val="bottom"/>
          </w:tcPr>
          <w:p w14:paraId="0075A743" w14:textId="77777777" w:rsidR="003339E5" w:rsidRDefault="003339E5">
            <w:pPr>
              <w:rPr>
                <w:sz w:val="1"/>
                <w:szCs w:val="1"/>
              </w:rPr>
            </w:pPr>
          </w:p>
        </w:tc>
      </w:tr>
      <w:tr w:rsidR="003339E5" w14:paraId="689E53CB" w14:textId="77777777">
        <w:trPr>
          <w:trHeight w:val="268"/>
        </w:trPr>
        <w:tc>
          <w:tcPr>
            <w:tcW w:w="60" w:type="dxa"/>
            <w:tcBorders>
              <w:left w:val="single" w:sz="8" w:space="0" w:color="C5C5C5"/>
            </w:tcBorders>
            <w:vAlign w:val="bottom"/>
          </w:tcPr>
          <w:p w14:paraId="2691EFCC" w14:textId="77777777" w:rsidR="003339E5" w:rsidRDefault="003339E5">
            <w:pPr>
              <w:rPr>
                <w:sz w:val="23"/>
                <w:szCs w:val="23"/>
              </w:rPr>
            </w:pPr>
          </w:p>
        </w:tc>
        <w:tc>
          <w:tcPr>
            <w:tcW w:w="320" w:type="dxa"/>
            <w:vAlign w:val="bottom"/>
          </w:tcPr>
          <w:p w14:paraId="47A91FEE" w14:textId="77777777" w:rsidR="003339E5" w:rsidRDefault="003339E5">
            <w:pPr>
              <w:rPr>
                <w:sz w:val="23"/>
                <w:szCs w:val="23"/>
              </w:rPr>
            </w:pPr>
          </w:p>
        </w:tc>
        <w:tc>
          <w:tcPr>
            <w:tcW w:w="20" w:type="dxa"/>
            <w:vAlign w:val="bottom"/>
          </w:tcPr>
          <w:p w14:paraId="3E3AB77E" w14:textId="77777777" w:rsidR="003339E5" w:rsidRDefault="003339E5">
            <w:pPr>
              <w:rPr>
                <w:sz w:val="23"/>
                <w:szCs w:val="23"/>
              </w:rPr>
            </w:pPr>
          </w:p>
        </w:tc>
        <w:tc>
          <w:tcPr>
            <w:tcW w:w="40" w:type="dxa"/>
            <w:vAlign w:val="bottom"/>
          </w:tcPr>
          <w:p w14:paraId="6D9E21EE" w14:textId="77777777" w:rsidR="003339E5" w:rsidRDefault="003339E5">
            <w:pPr>
              <w:rPr>
                <w:sz w:val="23"/>
                <w:szCs w:val="23"/>
              </w:rPr>
            </w:pPr>
          </w:p>
        </w:tc>
        <w:tc>
          <w:tcPr>
            <w:tcW w:w="100" w:type="dxa"/>
            <w:vAlign w:val="bottom"/>
          </w:tcPr>
          <w:p w14:paraId="66889A66" w14:textId="77777777" w:rsidR="003339E5" w:rsidRDefault="003339E5">
            <w:pPr>
              <w:rPr>
                <w:sz w:val="23"/>
                <w:szCs w:val="23"/>
              </w:rPr>
            </w:pPr>
          </w:p>
        </w:tc>
        <w:tc>
          <w:tcPr>
            <w:tcW w:w="20" w:type="dxa"/>
            <w:vAlign w:val="bottom"/>
          </w:tcPr>
          <w:p w14:paraId="21982D79" w14:textId="77777777" w:rsidR="003339E5" w:rsidRDefault="003339E5">
            <w:pPr>
              <w:rPr>
                <w:sz w:val="23"/>
                <w:szCs w:val="23"/>
              </w:rPr>
            </w:pPr>
          </w:p>
        </w:tc>
        <w:tc>
          <w:tcPr>
            <w:tcW w:w="140" w:type="dxa"/>
            <w:vAlign w:val="bottom"/>
          </w:tcPr>
          <w:p w14:paraId="66153C71" w14:textId="77777777" w:rsidR="003339E5" w:rsidRDefault="003339E5">
            <w:pPr>
              <w:rPr>
                <w:sz w:val="23"/>
                <w:szCs w:val="23"/>
              </w:rPr>
            </w:pPr>
          </w:p>
        </w:tc>
        <w:tc>
          <w:tcPr>
            <w:tcW w:w="200" w:type="dxa"/>
            <w:vAlign w:val="bottom"/>
          </w:tcPr>
          <w:p w14:paraId="57BCB1D0" w14:textId="77777777" w:rsidR="003339E5" w:rsidRDefault="003339E5">
            <w:pPr>
              <w:rPr>
                <w:sz w:val="23"/>
                <w:szCs w:val="23"/>
              </w:rPr>
            </w:pPr>
          </w:p>
        </w:tc>
        <w:tc>
          <w:tcPr>
            <w:tcW w:w="40" w:type="dxa"/>
            <w:vAlign w:val="bottom"/>
          </w:tcPr>
          <w:p w14:paraId="7CFE4E94" w14:textId="77777777" w:rsidR="003339E5" w:rsidRDefault="003339E5">
            <w:pPr>
              <w:rPr>
                <w:sz w:val="23"/>
                <w:szCs w:val="23"/>
              </w:rPr>
            </w:pPr>
          </w:p>
        </w:tc>
        <w:tc>
          <w:tcPr>
            <w:tcW w:w="700" w:type="dxa"/>
            <w:vAlign w:val="bottom"/>
          </w:tcPr>
          <w:p w14:paraId="431971B0" w14:textId="77777777" w:rsidR="003339E5" w:rsidRDefault="003339E5">
            <w:pPr>
              <w:rPr>
                <w:sz w:val="23"/>
                <w:szCs w:val="23"/>
              </w:rPr>
            </w:pPr>
          </w:p>
        </w:tc>
        <w:tc>
          <w:tcPr>
            <w:tcW w:w="360" w:type="dxa"/>
            <w:tcBorders>
              <w:right w:val="single" w:sz="8" w:space="0" w:color="C5C5C5"/>
            </w:tcBorders>
            <w:vAlign w:val="bottom"/>
          </w:tcPr>
          <w:p w14:paraId="422B3265" w14:textId="77777777" w:rsidR="003339E5" w:rsidRDefault="003339E5">
            <w:pPr>
              <w:rPr>
                <w:sz w:val="23"/>
                <w:szCs w:val="23"/>
              </w:rPr>
            </w:pPr>
          </w:p>
        </w:tc>
        <w:tc>
          <w:tcPr>
            <w:tcW w:w="4780" w:type="dxa"/>
            <w:tcBorders>
              <w:right w:val="single" w:sz="8" w:space="0" w:color="C5C5C5"/>
            </w:tcBorders>
            <w:vAlign w:val="bottom"/>
          </w:tcPr>
          <w:p w14:paraId="0E393525" w14:textId="77777777" w:rsidR="003339E5" w:rsidRDefault="003B64C7">
            <w:pPr>
              <w:ind w:left="60"/>
              <w:rPr>
                <w:sz w:val="20"/>
                <w:szCs w:val="20"/>
              </w:rPr>
            </w:pPr>
            <w:r>
              <w:rPr>
                <w:rFonts w:ascii="Calibri" w:eastAsia="Calibri" w:hAnsi="Calibri" w:cs="Calibri"/>
              </w:rPr>
              <w:t>maintenance</w:t>
            </w:r>
          </w:p>
        </w:tc>
        <w:tc>
          <w:tcPr>
            <w:tcW w:w="4020" w:type="dxa"/>
            <w:tcBorders>
              <w:right w:val="single" w:sz="8" w:space="0" w:color="C5C5C5"/>
            </w:tcBorders>
            <w:vAlign w:val="bottom"/>
          </w:tcPr>
          <w:p w14:paraId="43B887DC" w14:textId="77777777" w:rsidR="003339E5" w:rsidRDefault="003339E5">
            <w:pPr>
              <w:rPr>
                <w:sz w:val="23"/>
                <w:szCs w:val="23"/>
              </w:rPr>
            </w:pPr>
          </w:p>
        </w:tc>
        <w:tc>
          <w:tcPr>
            <w:tcW w:w="0" w:type="dxa"/>
            <w:vAlign w:val="bottom"/>
          </w:tcPr>
          <w:p w14:paraId="1940DE56" w14:textId="77777777" w:rsidR="003339E5" w:rsidRDefault="003339E5">
            <w:pPr>
              <w:rPr>
                <w:sz w:val="1"/>
                <w:szCs w:val="1"/>
              </w:rPr>
            </w:pPr>
          </w:p>
        </w:tc>
      </w:tr>
      <w:tr w:rsidR="003339E5" w14:paraId="6683FCD0" w14:textId="77777777">
        <w:trPr>
          <w:trHeight w:val="224"/>
        </w:trPr>
        <w:tc>
          <w:tcPr>
            <w:tcW w:w="60" w:type="dxa"/>
            <w:tcBorders>
              <w:left w:val="single" w:sz="8" w:space="0" w:color="C5C5C5"/>
              <w:bottom w:val="single" w:sz="8" w:space="0" w:color="C5C5C5"/>
            </w:tcBorders>
            <w:vAlign w:val="bottom"/>
          </w:tcPr>
          <w:p w14:paraId="1D0188B0" w14:textId="77777777" w:rsidR="003339E5" w:rsidRDefault="003339E5">
            <w:pPr>
              <w:rPr>
                <w:sz w:val="19"/>
                <w:szCs w:val="19"/>
              </w:rPr>
            </w:pPr>
          </w:p>
        </w:tc>
        <w:tc>
          <w:tcPr>
            <w:tcW w:w="1580" w:type="dxa"/>
            <w:gridSpan w:val="9"/>
            <w:tcBorders>
              <w:bottom w:val="single" w:sz="8" w:space="0" w:color="C5C5C5"/>
            </w:tcBorders>
            <w:vAlign w:val="bottom"/>
          </w:tcPr>
          <w:p w14:paraId="5EE577AA" w14:textId="77777777" w:rsidR="003339E5" w:rsidRDefault="003339E5">
            <w:pPr>
              <w:rPr>
                <w:sz w:val="19"/>
                <w:szCs w:val="19"/>
              </w:rPr>
            </w:pPr>
          </w:p>
        </w:tc>
        <w:tc>
          <w:tcPr>
            <w:tcW w:w="360" w:type="dxa"/>
            <w:tcBorders>
              <w:bottom w:val="single" w:sz="8" w:space="0" w:color="C5C5C5"/>
              <w:right w:val="single" w:sz="8" w:space="0" w:color="C5C5C5"/>
            </w:tcBorders>
            <w:vAlign w:val="bottom"/>
          </w:tcPr>
          <w:p w14:paraId="242CA9A6" w14:textId="77777777" w:rsidR="003339E5" w:rsidRDefault="003339E5">
            <w:pPr>
              <w:rPr>
                <w:sz w:val="19"/>
                <w:szCs w:val="19"/>
              </w:rPr>
            </w:pPr>
          </w:p>
        </w:tc>
        <w:tc>
          <w:tcPr>
            <w:tcW w:w="4780" w:type="dxa"/>
            <w:tcBorders>
              <w:bottom w:val="single" w:sz="8" w:space="0" w:color="C5C5C5"/>
              <w:right w:val="single" w:sz="8" w:space="0" w:color="C5C5C5"/>
            </w:tcBorders>
            <w:vAlign w:val="bottom"/>
          </w:tcPr>
          <w:p w14:paraId="60750691" w14:textId="77777777" w:rsidR="003339E5" w:rsidRDefault="003339E5">
            <w:pPr>
              <w:rPr>
                <w:sz w:val="19"/>
                <w:szCs w:val="19"/>
              </w:rPr>
            </w:pPr>
          </w:p>
        </w:tc>
        <w:tc>
          <w:tcPr>
            <w:tcW w:w="4020" w:type="dxa"/>
            <w:tcBorders>
              <w:bottom w:val="single" w:sz="8" w:space="0" w:color="C5C5C5"/>
              <w:right w:val="single" w:sz="8" w:space="0" w:color="C5C5C5"/>
            </w:tcBorders>
            <w:vAlign w:val="bottom"/>
          </w:tcPr>
          <w:p w14:paraId="0489CA89" w14:textId="77777777" w:rsidR="003339E5" w:rsidRDefault="003339E5">
            <w:pPr>
              <w:rPr>
                <w:sz w:val="19"/>
                <w:szCs w:val="19"/>
              </w:rPr>
            </w:pPr>
          </w:p>
        </w:tc>
        <w:tc>
          <w:tcPr>
            <w:tcW w:w="0" w:type="dxa"/>
            <w:vAlign w:val="bottom"/>
          </w:tcPr>
          <w:p w14:paraId="352BA5CA" w14:textId="77777777" w:rsidR="003339E5" w:rsidRDefault="003339E5">
            <w:pPr>
              <w:rPr>
                <w:sz w:val="1"/>
                <w:szCs w:val="1"/>
              </w:rPr>
            </w:pPr>
          </w:p>
        </w:tc>
      </w:tr>
      <w:tr w:rsidR="003339E5" w14:paraId="60F924F0" w14:textId="77777777">
        <w:trPr>
          <w:trHeight w:val="285"/>
        </w:trPr>
        <w:tc>
          <w:tcPr>
            <w:tcW w:w="60" w:type="dxa"/>
            <w:tcBorders>
              <w:left w:val="single" w:sz="8" w:space="0" w:color="C5C5C5"/>
            </w:tcBorders>
            <w:vAlign w:val="bottom"/>
          </w:tcPr>
          <w:p w14:paraId="7086ADDF" w14:textId="77777777" w:rsidR="003339E5" w:rsidRDefault="003339E5">
            <w:pPr>
              <w:rPr>
                <w:sz w:val="24"/>
                <w:szCs w:val="24"/>
              </w:rPr>
            </w:pPr>
          </w:p>
        </w:tc>
        <w:tc>
          <w:tcPr>
            <w:tcW w:w="1580" w:type="dxa"/>
            <w:gridSpan w:val="9"/>
            <w:vAlign w:val="bottom"/>
          </w:tcPr>
          <w:p w14:paraId="79C93CF1" w14:textId="77777777" w:rsidR="003339E5" w:rsidRDefault="003B64C7">
            <w:pPr>
              <w:rPr>
                <w:rFonts w:ascii="Calibri" w:eastAsia="Calibri" w:hAnsi="Calibri" w:cs="Calibri"/>
                <w:color w:val="085296"/>
              </w:rPr>
            </w:pPr>
            <w:hyperlink r:id="rId416">
              <w:r>
                <w:rPr>
                  <w:rFonts w:ascii="Calibri" w:eastAsia="Calibri" w:hAnsi="Calibri" w:cs="Calibri"/>
                  <w:color w:val="085296"/>
                </w:rPr>
                <w:t>Dotgov</w:t>
              </w:r>
            </w:hyperlink>
          </w:p>
        </w:tc>
        <w:tc>
          <w:tcPr>
            <w:tcW w:w="360" w:type="dxa"/>
            <w:tcBorders>
              <w:right w:val="single" w:sz="8" w:space="0" w:color="C5C5C5"/>
            </w:tcBorders>
            <w:vAlign w:val="bottom"/>
          </w:tcPr>
          <w:p w14:paraId="3833F059" w14:textId="77777777" w:rsidR="003339E5" w:rsidRDefault="003339E5">
            <w:pPr>
              <w:rPr>
                <w:sz w:val="24"/>
                <w:szCs w:val="24"/>
              </w:rPr>
            </w:pPr>
          </w:p>
        </w:tc>
        <w:tc>
          <w:tcPr>
            <w:tcW w:w="4780" w:type="dxa"/>
            <w:tcBorders>
              <w:right w:val="single" w:sz="8" w:space="0" w:color="C5C5C5"/>
            </w:tcBorders>
            <w:vAlign w:val="bottom"/>
          </w:tcPr>
          <w:p w14:paraId="3B98577B" w14:textId="77777777" w:rsidR="003339E5" w:rsidRDefault="003B64C7">
            <w:pPr>
              <w:ind w:left="60"/>
              <w:rPr>
                <w:sz w:val="20"/>
                <w:szCs w:val="20"/>
              </w:rPr>
            </w:pPr>
            <w:r>
              <w:rPr>
                <w:rFonts w:ascii="Calibri" w:eastAsia="Calibri" w:hAnsi="Calibri" w:cs="Calibri"/>
              </w:rPr>
              <w:t>The Gov Domain is the Top Level Internet Domain</w:t>
            </w:r>
          </w:p>
        </w:tc>
        <w:tc>
          <w:tcPr>
            <w:tcW w:w="4020" w:type="dxa"/>
            <w:tcBorders>
              <w:right w:val="single" w:sz="8" w:space="0" w:color="C5C5C5"/>
            </w:tcBorders>
            <w:vAlign w:val="bottom"/>
          </w:tcPr>
          <w:p w14:paraId="5E60D8A8"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464901B" w14:textId="77777777" w:rsidR="003339E5" w:rsidRDefault="003339E5">
            <w:pPr>
              <w:rPr>
                <w:sz w:val="1"/>
                <w:szCs w:val="1"/>
              </w:rPr>
            </w:pPr>
          </w:p>
        </w:tc>
      </w:tr>
      <w:tr w:rsidR="003339E5" w14:paraId="7D62EADD" w14:textId="77777777">
        <w:trPr>
          <w:trHeight w:val="278"/>
        </w:trPr>
        <w:tc>
          <w:tcPr>
            <w:tcW w:w="60" w:type="dxa"/>
            <w:tcBorders>
              <w:left w:val="single" w:sz="8" w:space="0" w:color="C5C5C5"/>
            </w:tcBorders>
            <w:vAlign w:val="bottom"/>
          </w:tcPr>
          <w:p w14:paraId="510AEFD1" w14:textId="77777777" w:rsidR="003339E5" w:rsidRDefault="003339E5">
            <w:pPr>
              <w:rPr>
                <w:sz w:val="24"/>
                <w:szCs w:val="24"/>
              </w:rPr>
            </w:pPr>
          </w:p>
        </w:tc>
        <w:tc>
          <w:tcPr>
            <w:tcW w:w="320" w:type="dxa"/>
            <w:tcBorders>
              <w:top w:val="single" w:sz="8" w:space="0" w:color="085296"/>
            </w:tcBorders>
            <w:vAlign w:val="bottom"/>
          </w:tcPr>
          <w:p w14:paraId="2B9EFC98" w14:textId="77777777" w:rsidR="003339E5" w:rsidRDefault="003339E5">
            <w:pPr>
              <w:rPr>
                <w:sz w:val="24"/>
                <w:szCs w:val="24"/>
              </w:rPr>
            </w:pPr>
          </w:p>
        </w:tc>
        <w:tc>
          <w:tcPr>
            <w:tcW w:w="20" w:type="dxa"/>
            <w:tcBorders>
              <w:top w:val="single" w:sz="8" w:space="0" w:color="085296"/>
            </w:tcBorders>
            <w:vAlign w:val="bottom"/>
          </w:tcPr>
          <w:p w14:paraId="0D4D1AA1" w14:textId="77777777" w:rsidR="003339E5" w:rsidRDefault="003339E5">
            <w:pPr>
              <w:rPr>
                <w:sz w:val="24"/>
                <w:szCs w:val="24"/>
              </w:rPr>
            </w:pPr>
          </w:p>
        </w:tc>
        <w:tc>
          <w:tcPr>
            <w:tcW w:w="40" w:type="dxa"/>
            <w:tcBorders>
              <w:top w:val="single" w:sz="8" w:space="0" w:color="085296"/>
            </w:tcBorders>
            <w:vAlign w:val="bottom"/>
          </w:tcPr>
          <w:p w14:paraId="620349EF" w14:textId="77777777" w:rsidR="003339E5" w:rsidRDefault="003339E5">
            <w:pPr>
              <w:rPr>
                <w:sz w:val="24"/>
                <w:szCs w:val="24"/>
              </w:rPr>
            </w:pPr>
          </w:p>
        </w:tc>
        <w:tc>
          <w:tcPr>
            <w:tcW w:w="100" w:type="dxa"/>
            <w:tcBorders>
              <w:top w:val="single" w:sz="8" w:space="0" w:color="085296"/>
            </w:tcBorders>
            <w:vAlign w:val="bottom"/>
          </w:tcPr>
          <w:p w14:paraId="33383F8D" w14:textId="77777777" w:rsidR="003339E5" w:rsidRDefault="003339E5">
            <w:pPr>
              <w:rPr>
                <w:sz w:val="24"/>
                <w:szCs w:val="24"/>
              </w:rPr>
            </w:pPr>
          </w:p>
        </w:tc>
        <w:tc>
          <w:tcPr>
            <w:tcW w:w="20" w:type="dxa"/>
            <w:tcBorders>
              <w:top w:val="single" w:sz="8" w:space="0" w:color="085296"/>
            </w:tcBorders>
            <w:vAlign w:val="bottom"/>
          </w:tcPr>
          <w:p w14:paraId="0FEAC304" w14:textId="77777777" w:rsidR="003339E5" w:rsidRDefault="003339E5">
            <w:pPr>
              <w:rPr>
                <w:sz w:val="24"/>
                <w:szCs w:val="24"/>
              </w:rPr>
            </w:pPr>
          </w:p>
        </w:tc>
        <w:tc>
          <w:tcPr>
            <w:tcW w:w="140" w:type="dxa"/>
            <w:tcBorders>
              <w:top w:val="single" w:sz="8" w:space="0" w:color="085296"/>
            </w:tcBorders>
            <w:vAlign w:val="bottom"/>
          </w:tcPr>
          <w:p w14:paraId="3C482C2C" w14:textId="77777777" w:rsidR="003339E5" w:rsidRDefault="003339E5">
            <w:pPr>
              <w:rPr>
                <w:sz w:val="24"/>
                <w:szCs w:val="24"/>
              </w:rPr>
            </w:pPr>
          </w:p>
        </w:tc>
        <w:tc>
          <w:tcPr>
            <w:tcW w:w="200" w:type="dxa"/>
            <w:vAlign w:val="bottom"/>
          </w:tcPr>
          <w:p w14:paraId="37D364E8" w14:textId="77777777" w:rsidR="003339E5" w:rsidRDefault="003339E5">
            <w:pPr>
              <w:rPr>
                <w:sz w:val="24"/>
                <w:szCs w:val="24"/>
              </w:rPr>
            </w:pPr>
          </w:p>
        </w:tc>
        <w:tc>
          <w:tcPr>
            <w:tcW w:w="40" w:type="dxa"/>
            <w:vAlign w:val="bottom"/>
          </w:tcPr>
          <w:p w14:paraId="43D2F8B7" w14:textId="77777777" w:rsidR="003339E5" w:rsidRDefault="003339E5">
            <w:pPr>
              <w:rPr>
                <w:sz w:val="24"/>
                <w:szCs w:val="24"/>
              </w:rPr>
            </w:pPr>
          </w:p>
        </w:tc>
        <w:tc>
          <w:tcPr>
            <w:tcW w:w="700" w:type="dxa"/>
            <w:vAlign w:val="bottom"/>
          </w:tcPr>
          <w:p w14:paraId="0F9C558E" w14:textId="77777777" w:rsidR="003339E5" w:rsidRDefault="003339E5">
            <w:pPr>
              <w:rPr>
                <w:sz w:val="24"/>
                <w:szCs w:val="24"/>
              </w:rPr>
            </w:pPr>
          </w:p>
        </w:tc>
        <w:tc>
          <w:tcPr>
            <w:tcW w:w="360" w:type="dxa"/>
            <w:tcBorders>
              <w:right w:val="single" w:sz="8" w:space="0" w:color="C5C5C5"/>
            </w:tcBorders>
            <w:vAlign w:val="bottom"/>
          </w:tcPr>
          <w:p w14:paraId="7B8AF097" w14:textId="77777777" w:rsidR="003339E5" w:rsidRDefault="003339E5">
            <w:pPr>
              <w:rPr>
                <w:sz w:val="24"/>
                <w:szCs w:val="24"/>
              </w:rPr>
            </w:pPr>
          </w:p>
        </w:tc>
        <w:tc>
          <w:tcPr>
            <w:tcW w:w="4780" w:type="dxa"/>
            <w:tcBorders>
              <w:right w:val="single" w:sz="8" w:space="0" w:color="C5C5C5"/>
            </w:tcBorders>
            <w:vAlign w:val="bottom"/>
          </w:tcPr>
          <w:p w14:paraId="1C3CC00D" w14:textId="77777777" w:rsidR="003339E5" w:rsidRDefault="003B64C7">
            <w:pPr>
              <w:ind w:left="60"/>
              <w:rPr>
                <w:sz w:val="20"/>
                <w:szCs w:val="20"/>
              </w:rPr>
            </w:pPr>
            <w:r>
              <w:rPr>
                <w:rFonts w:ascii="Calibri" w:eastAsia="Calibri" w:hAnsi="Calibri" w:cs="Calibri"/>
              </w:rPr>
              <w:t>for the United States Government and many state,</w:t>
            </w:r>
          </w:p>
        </w:tc>
        <w:tc>
          <w:tcPr>
            <w:tcW w:w="4020" w:type="dxa"/>
            <w:tcBorders>
              <w:right w:val="single" w:sz="8" w:space="0" w:color="C5C5C5"/>
            </w:tcBorders>
            <w:vAlign w:val="bottom"/>
          </w:tcPr>
          <w:p w14:paraId="61A07B7A" w14:textId="77777777" w:rsidR="003339E5" w:rsidRDefault="003339E5">
            <w:pPr>
              <w:rPr>
                <w:sz w:val="24"/>
                <w:szCs w:val="24"/>
              </w:rPr>
            </w:pPr>
          </w:p>
        </w:tc>
        <w:tc>
          <w:tcPr>
            <w:tcW w:w="0" w:type="dxa"/>
            <w:vAlign w:val="bottom"/>
          </w:tcPr>
          <w:p w14:paraId="64ADDF78" w14:textId="77777777" w:rsidR="003339E5" w:rsidRDefault="003339E5">
            <w:pPr>
              <w:rPr>
                <w:sz w:val="1"/>
                <w:szCs w:val="1"/>
              </w:rPr>
            </w:pPr>
          </w:p>
        </w:tc>
      </w:tr>
      <w:tr w:rsidR="003339E5" w14:paraId="7C15BAF2" w14:textId="77777777">
        <w:trPr>
          <w:trHeight w:val="269"/>
        </w:trPr>
        <w:tc>
          <w:tcPr>
            <w:tcW w:w="60" w:type="dxa"/>
            <w:tcBorders>
              <w:left w:val="single" w:sz="8" w:space="0" w:color="C5C5C5"/>
            </w:tcBorders>
            <w:vAlign w:val="bottom"/>
          </w:tcPr>
          <w:p w14:paraId="56D90C2E" w14:textId="77777777" w:rsidR="003339E5" w:rsidRDefault="003339E5">
            <w:pPr>
              <w:rPr>
                <w:sz w:val="23"/>
                <w:szCs w:val="23"/>
              </w:rPr>
            </w:pPr>
          </w:p>
        </w:tc>
        <w:tc>
          <w:tcPr>
            <w:tcW w:w="320" w:type="dxa"/>
            <w:vAlign w:val="bottom"/>
          </w:tcPr>
          <w:p w14:paraId="5FB53021" w14:textId="77777777" w:rsidR="003339E5" w:rsidRDefault="003339E5">
            <w:pPr>
              <w:rPr>
                <w:sz w:val="23"/>
                <w:szCs w:val="23"/>
              </w:rPr>
            </w:pPr>
          </w:p>
        </w:tc>
        <w:tc>
          <w:tcPr>
            <w:tcW w:w="20" w:type="dxa"/>
            <w:vAlign w:val="bottom"/>
          </w:tcPr>
          <w:p w14:paraId="45043FA6" w14:textId="77777777" w:rsidR="003339E5" w:rsidRDefault="003339E5">
            <w:pPr>
              <w:rPr>
                <w:sz w:val="23"/>
                <w:szCs w:val="23"/>
              </w:rPr>
            </w:pPr>
          </w:p>
        </w:tc>
        <w:tc>
          <w:tcPr>
            <w:tcW w:w="40" w:type="dxa"/>
            <w:vAlign w:val="bottom"/>
          </w:tcPr>
          <w:p w14:paraId="4F0A9F17" w14:textId="77777777" w:rsidR="003339E5" w:rsidRDefault="003339E5">
            <w:pPr>
              <w:rPr>
                <w:sz w:val="23"/>
                <w:szCs w:val="23"/>
              </w:rPr>
            </w:pPr>
          </w:p>
        </w:tc>
        <w:tc>
          <w:tcPr>
            <w:tcW w:w="100" w:type="dxa"/>
            <w:vAlign w:val="bottom"/>
          </w:tcPr>
          <w:p w14:paraId="658622C0" w14:textId="77777777" w:rsidR="003339E5" w:rsidRDefault="003339E5">
            <w:pPr>
              <w:rPr>
                <w:sz w:val="23"/>
                <w:szCs w:val="23"/>
              </w:rPr>
            </w:pPr>
          </w:p>
        </w:tc>
        <w:tc>
          <w:tcPr>
            <w:tcW w:w="20" w:type="dxa"/>
            <w:vAlign w:val="bottom"/>
          </w:tcPr>
          <w:p w14:paraId="65F00114" w14:textId="77777777" w:rsidR="003339E5" w:rsidRDefault="003339E5">
            <w:pPr>
              <w:rPr>
                <w:sz w:val="23"/>
                <w:szCs w:val="23"/>
              </w:rPr>
            </w:pPr>
          </w:p>
        </w:tc>
        <w:tc>
          <w:tcPr>
            <w:tcW w:w="140" w:type="dxa"/>
            <w:vAlign w:val="bottom"/>
          </w:tcPr>
          <w:p w14:paraId="43665A98" w14:textId="77777777" w:rsidR="003339E5" w:rsidRDefault="003339E5">
            <w:pPr>
              <w:rPr>
                <w:sz w:val="23"/>
                <w:szCs w:val="23"/>
              </w:rPr>
            </w:pPr>
          </w:p>
        </w:tc>
        <w:tc>
          <w:tcPr>
            <w:tcW w:w="200" w:type="dxa"/>
            <w:vAlign w:val="bottom"/>
          </w:tcPr>
          <w:p w14:paraId="48AE5C80" w14:textId="77777777" w:rsidR="003339E5" w:rsidRDefault="003339E5">
            <w:pPr>
              <w:rPr>
                <w:sz w:val="23"/>
                <w:szCs w:val="23"/>
              </w:rPr>
            </w:pPr>
          </w:p>
        </w:tc>
        <w:tc>
          <w:tcPr>
            <w:tcW w:w="40" w:type="dxa"/>
            <w:vAlign w:val="bottom"/>
          </w:tcPr>
          <w:p w14:paraId="641F67D3" w14:textId="77777777" w:rsidR="003339E5" w:rsidRDefault="003339E5">
            <w:pPr>
              <w:rPr>
                <w:sz w:val="23"/>
                <w:szCs w:val="23"/>
              </w:rPr>
            </w:pPr>
          </w:p>
        </w:tc>
        <w:tc>
          <w:tcPr>
            <w:tcW w:w="700" w:type="dxa"/>
            <w:vAlign w:val="bottom"/>
          </w:tcPr>
          <w:p w14:paraId="23DEF4E0" w14:textId="77777777" w:rsidR="003339E5" w:rsidRDefault="003339E5">
            <w:pPr>
              <w:rPr>
                <w:sz w:val="23"/>
                <w:szCs w:val="23"/>
              </w:rPr>
            </w:pPr>
          </w:p>
        </w:tc>
        <w:tc>
          <w:tcPr>
            <w:tcW w:w="360" w:type="dxa"/>
            <w:tcBorders>
              <w:right w:val="single" w:sz="8" w:space="0" w:color="C5C5C5"/>
            </w:tcBorders>
            <w:vAlign w:val="bottom"/>
          </w:tcPr>
          <w:p w14:paraId="3B650C71" w14:textId="77777777" w:rsidR="003339E5" w:rsidRDefault="003339E5">
            <w:pPr>
              <w:rPr>
                <w:sz w:val="23"/>
                <w:szCs w:val="23"/>
              </w:rPr>
            </w:pPr>
          </w:p>
        </w:tc>
        <w:tc>
          <w:tcPr>
            <w:tcW w:w="4780" w:type="dxa"/>
            <w:tcBorders>
              <w:right w:val="single" w:sz="8" w:space="0" w:color="C5C5C5"/>
            </w:tcBorders>
            <w:vAlign w:val="bottom"/>
          </w:tcPr>
          <w:p w14:paraId="2E9B2770" w14:textId="77777777" w:rsidR="003339E5" w:rsidRDefault="003B64C7">
            <w:pPr>
              <w:ind w:left="60"/>
              <w:rPr>
                <w:sz w:val="20"/>
                <w:szCs w:val="20"/>
              </w:rPr>
            </w:pPr>
            <w:r>
              <w:rPr>
                <w:rFonts w:ascii="Calibri" w:eastAsia="Calibri" w:hAnsi="Calibri" w:cs="Calibri"/>
              </w:rPr>
              <w:t>local and tribal governments.</w:t>
            </w:r>
          </w:p>
        </w:tc>
        <w:tc>
          <w:tcPr>
            <w:tcW w:w="4020" w:type="dxa"/>
            <w:tcBorders>
              <w:right w:val="single" w:sz="8" w:space="0" w:color="C5C5C5"/>
            </w:tcBorders>
            <w:vAlign w:val="bottom"/>
          </w:tcPr>
          <w:p w14:paraId="1144CC1B" w14:textId="77777777" w:rsidR="003339E5" w:rsidRDefault="003339E5">
            <w:pPr>
              <w:rPr>
                <w:sz w:val="23"/>
                <w:szCs w:val="23"/>
              </w:rPr>
            </w:pPr>
          </w:p>
        </w:tc>
        <w:tc>
          <w:tcPr>
            <w:tcW w:w="0" w:type="dxa"/>
            <w:vAlign w:val="bottom"/>
          </w:tcPr>
          <w:p w14:paraId="1756E82D" w14:textId="77777777" w:rsidR="003339E5" w:rsidRDefault="003339E5">
            <w:pPr>
              <w:rPr>
                <w:sz w:val="1"/>
                <w:szCs w:val="1"/>
              </w:rPr>
            </w:pPr>
          </w:p>
        </w:tc>
      </w:tr>
      <w:tr w:rsidR="003339E5" w14:paraId="0D28575D" w14:textId="77777777">
        <w:trPr>
          <w:trHeight w:val="260"/>
        </w:trPr>
        <w:tc>
          <w:tcPr>
            <w:tcW w:w="60" w:type="dxa"/>
            <w:tcBorders>
              <w:left w:val="single" w:sz="8" w:space="0" w:color="C5C5C5"/>
              <w:bottom w:val="single" w:sz="8" w:space="0" w:color="C5C5C5"/>
            </w:tcBorders>
            <w:vAlign w:val="bottom"/>
          </w:tcPr>
          <w:p w14:paraId="68B1C362" w14:textId="77777777" w:rsidR="003339E5" w:rsidRDefault="003339E5"/>
        </w:tc>
        <w:tc>
          <w:tcPr>
            <w:tcW w:w="1580" w:type="dxa"/>
            <w:gridSpan w:val="9"/>
            <w:tcBorders>
              <w:bottom w:val="single" w:sz="8" w:space="0" w:color="C5C5C5"/>
            </w:tcBorders>
            <w:vAlign w:val="bottom"/>
          </w:tcPr>
          <w:p w14:paraId="06A16EFB" w14:textId="77777777" w:rsidR="003339E5" w:rsidRDefault="003339E5"/>
        </w:tc>
        <w:tc>
          <w:tcPr>
            <w:tcW w:w="360" w:type="dxa"/>
            <w:tcBorders>
              <w:bottom w:val="single" w:sz="8" w:space="0" w:color="C5C5C5"/>
              <w:right w:val="single" w:sz="8" w:space="0" w:color="C5C5C5"/>
            </w:tcBorders>
            <w:vAlign w:val="bottom"/>
          </w:tcPr>
          <w:p w14:paraId="7A2B47A1" w14:textId="77777777" w:rsidR="003339E5" w:rsidRDefault="003339E5"/>
        </w:tc>
        <w:tc>
          <w:tcPr>
            <w:tcW w:w="4780" w:type="dxa"/>
            <w:tcBorders>
              <w:bottom w:val="single" w:sz="8" w:space="0" w:color="C5C5C5"/>
              <w:right w:val="single" w:sz="8" w:space="0" w:color="C5C5C5"/>
            </w:tcBorders>
            <w:vAlign w:val="bottom"/>
          </w:tcPr>
          <w:p w14:paraId="6967F162" w14:textId="77777777" w:rsidR="003339E5" w:rsidRDefault="003339E5"/>
        </w:tc>
        <w:tc>
          <w:tcPr>
            <w:tcW w:w="4020" w:type="dxa"/>
            <w:tcBorders>
              <w:bottom w:val="single" w:sz="8" w:space="0" w:color="C5C5C5"/>
              <w:right w:val="single" w:sz="8" w:space="0" w:color="C5C5C5"/>
            </w:tcBorders>
            <w:vAlign w:val="bottom"/>
          </w:tcPr>
          <w:p w14:paraId="53A42D38" w14:textId="77777777" w:rsidR="003339E5" w:rsidRDefault="003339E5"/>
        </w:tc>
        <w:tc>
          <w:tcPr>
            <w:tcW w:w="0" w:type="dxa"/>
            <w:vAlign w:val="bottom"/>
          </w:tcPr>
          <w:p w14:paraId="5C679768" w14:textId="77777777" w:rsidR="003339E5" w:rsidRDefault="003339E5">
            <w:pPr>
              <w:rPr>
                <w:sz w:val="1"/>
                <w:szCs w:val="1"/>
              </w:rPr>
            </w:pPr>
          </w:p>
        </w:tc>
      </w:tr>
      <w:tr w:rsidR="003339E5" w14:paraId="02C6D2C9" w14:textId="77777777">
        <w:trPr>
          <w:trHeight w:val="285"/>
        </w:trPr>
        <w:tc>
          <w:tcPr>
            <w:tcW w:w="60" w:type="dxa"/>
            <w:tcBorders>
              <w:left w:val="single" w:sz="8" w:space="0" w:color="C5C5C5"/>
            </w:tcBorders>
            <w:vAlign w:val="bottom"/>
          </w:tcPr>
          <w:p w14:paraId="5FAC3172" w14:textId="77777777" w:rsidR="003339E5" w:rsidRDefault="003339E5">
            <w:pPr>
              <w:rPr>
                <w:sz w:val="24"/>
                <w:szCs w:val="24"/>
              </w:rPr>
            </w:pPr>
          </w:p>
        </w:tc>
        <w:tc>
          <w:tcPr>
            <w:tcW w:w="1580" w:type="dxa"/>
            <w:gridSpan w:val="9"/>
            <w:vAlign w:val="bottom"/>
          </w:tcPr>
          <w:p w14:paraId="6BF1D820" w14:textId="77777777" w:rsidR="003339E5" w:rsidRDefault="003B64C7">
            <w:pPr>
              <w:rPr>
                <w:rFonts w:ascii="Calibri" w:eastAsia="Calibri" w:hAnsi="Calibri" w:cs="Calibri"/>
                <w:color w:val="085296"/>
              </w:rPr>
            </w:pPr>
            <w:hyperlink r:id="rId417">
              <w:r>
                <w:rPr>
                  <w:rFonts w:ascii="Calibri" w:eastAsia="Calibri" w:hAnsi="Calibri" w:cs="Calibri"/>
                  <w:color w:val="085296"/>
                </w:rPr>
                <w:t>HACS</w:t>
              </w:r>
            </w:hyperlink>
          </w:p>
        </w:tc>
        <w:tc>
          <w:tcPr>
            <w:tcW w:w="360" w:type="dxa"/>
            <w:tcBorders>
              <w:right w:val="single" w:sz="8" w:space="0" w:color="C5C5C5"/>
            </w:tcBorders>
            <w:vAlign w:val="bottom"/>
          </w:tcPr>
          <w:p w14:paraId="37FD2B2D" w14:textId="77777777" w:rsidR="003339E5" w:rsidRDefault="003339E5">
            <w:pPr>
              <w:rPr>
                <w:sz w:val="24"/>
                <w:szCs w:val="24"/>
              </w:rPr>
            </w:pPr>
          </w:p>
        </w:tc>
        <w:tc>
          <w:tcPr>
            <w:tcW w:w="4780" w:type="dxa"/>
            <w:tcBorders>
              <w:right w:val="single" w:sz="8" w:space="0" w:color="C5C5C5"/>
            </w:tcBorders>
            <w:vAlign w:val="bottom"/>
          </w:tcPr>
          <w:p w14:paraId="066E3864" w14:textId="77777777" w:rsidR="003339E5" w:rsidRDefault="003B64C7">
            <w:pPr>
              <w:ind w:left="60"/>
              <w:rPr>
                <w:sz w:val="20"/>
                <w:szCs w:val="20"/>
              </w:rPr>
            </w:pPr>
            <w:r>
              <w:rPr>
                <w:rFonts w:ascii="Calibri" w:eastAsia="Calibri" w:hAnsi="Calibri" w:cs="Calibri"/>
              </w:rPr>
              <w:t>HACS Special Item Numbers (SINs) provide agencies</w:t>
            </w:r>
          </w:p>
        </w:tc>
        <w:tc>
          <w:tcPr>
            <w:tcW w:w="4020" w:type="dxa"/>
            <w:tcBorders>
              <w:right w:val="single" w:sz="8" w:space="0" w:color="C5C5C5"/>
            </w:tcBorders>
            <w:vAlign w:val="bottom"/>
          </w:tcPr>
          <w:p w14:paraId="4D75FC0A"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252EFD0" w14:textId="77777777" w:rsidR="003339E5" w:rsidRDefault="003339E5">
            <w:pPr>
              <w:rPr>
                <w:sz w:val="1"/>
                <w:szCs w:val="1"/>
              </w:rPr>
            </w:pPr>
          </w:p>
        </w:tc>
      </w:tr>
      <w:tr w:rsidR="003339E5" w14:paraId="6B469E06" w14:textId="77777777">
        <w:trPr>
          <w:trHeight w:val="278"/>
        </w:trPr>
        <w:tc>
          <w:tcPr>
            <w:tcW w:w="60" w:type="dxa"/>
            <w:tcBorders>
              <w:left w:val="single" w:sz="8" w:space="0" w:color="C5C5C5"/>
            </w:tcBorders>
            <w:vAlign w:val="bottom"/>
          </w:tcPr>
          <w:p w14:paraId="209122CB" w14:textId="77777777" w:rsidR="003339E5" w:rsidRDefault="003339E5">
            <w:pPr>
              <w:rPr>
                <w:sz w:val="24"/>
                <w:szCs w:val="24"/>
              </w:rPr>
            </w:pPr>
          </w:p>
        </w:tc>
        <w:tc>
          <w:tcPr>
            <w:tcW w:w="320" w:type="dxa"/>
            <w:tcBorders>
              <w:top w:val="single" w:sz="8" w:space="0" w:color="085296"/>
            </w:tcBorders>
            <w:vAlign w:val="bottom"/>
          </w:tcPr>
          <w:p w14:paraId="7AF07AF2" w14:textId="77777777" w:rsidR="003339E5" w:rsidRDefault="003339E5">
            <w:pPr>
              <w:rPr>
                <w:sz w:val="24"/>
                <w:szCs w:val="24"/>
              </w:rPr>
            </w:pPr>
          </w:p>
        </w:tc>
        <w:tc>
          <w:tcPr>
            <w:tcW w:w="20" w:type="dxa"/>
            <w:tcBorders>
              <w:top w:val="single" w:sz="8" w:space="0" w:color="085296"/>
            </w:tcBorders>
            <w:vAlign w:val="bottom"/>
          </w:tcPr>
          <w:p w14:paraId="76A98568" w14:textId="77777777" w:rsidR="003339E5" w:rsidRDefault="003339E5">
            <w:pPr>
              <w:rPr>
                <w:sz w:val="24"/>
                <w:szCs w:val="24"/>
              </w:rPr>
            </w:pPr>
          </w:p>
        </w:tc>
        <w:tc>
          <w:tcPr>
            <w:tcW w:w="40" w:type="dxa"/>
            <w:tcBorders>
              <w:top w:val="single" w:sz="8" w:space="0" w:color="085296"/>
            </w:tcBorders>
            <w:vAlign w:val="bottom"/>
          </w:tcPr>
          <w:p w14:paraId="606FCB69" w14:textId="77777777" w:rsidR="003339E5" w:rsidRDefault="003339E5">
            <w:pPr>
              <w:rPr>
                <w:sz w:val="24"/>
                <w:szCs w:val="24"/>
              </w:rPr>
            </w:pPr>
          </w:p>
        </w:tc>
        <w:tc>
          <w:tcPr>
            <w:tcW w:w="100" w:type="dxa"/>
            <w:tcBorders>
              <w:top w:val="single" w:sz="8" w:space="0" w:color="085296"/>
            </w:tcBorders>
            <w:vAlign w:val="bottom"/>
          </w:tcPr>
          <w:p w14:paraId="3BDB52E3" w14:textId="77777777" w:rsidR="003339E5" w:rsidRDefault="003339E5">
            <w:pPr>
              <w:rPr>
                <w:sz w:val="24"/>
                <w:szCs w:val="24"/>
              </w:rPr>
            </w:pPr>
          </w:p>
        </w:tc>
        <w:tc>
          <w:tcPr>
            <w:tcW w:w="20" w:type="dxa"/>
            <w:vAlign w:val="bottom"/>
          </w:tcPr>
          <w:p w14:paraId="68079CD6" w14:textId="77777777" w:rsidR="003339E5" w:rsidRDefault="003339E5">
            <w:pPr>
              <w:rPr>
                <w:sz w:val="24"/>
                <w:szCs w:val="24"/>
              </w:rPr>
            </w:pPr>
          </w:p>
        </w:tc>
        <w:tc>
          <w:tcPr>
            <w:tcW w:w="140" w:type="dxa"/>
            <w:vAlign w:val="bottom"/>
          </w:tcPr>
          <w:p w14:paraId="0718BDCC" w14:textId="77777777" w:rsidR="003339E5" w:rsidRDefault="003339E5">
            <w:pPr>
              <w:rPr>
                <w:sz w:val="24"/>
                <w:szCs w:val="24"/>
              </w:rPr>
            </w:pPr>
          </w:p>
        </w:tc>
        <w:tc>
          <w:tcPr>
            <w:tcW w:w="200" w:type="dxa"/>
            <w:vAlign w:val="bottom"/>
          </w:tcPr>
          <w:p w14:paraId="5B35FED8" w14:textId="77777777" w:rsidR="003339E5" w:rsidRDefault="003339E5">
            <w:pPr>
              <w:rPr>
                <w:sz w:val="24"/>
                <w:szCs w:val="24"/>
              </w:rPr>
            </w:pPr>
          </w:p>
        </w:tc>
        <w:tc>
          <w:tcPr>
            <w:tcW w:w="40" w:type="dxa"/>
            <w:vAlign w:val="bottom"/>
          </w:tcPr>
          <w:p w14:paraId="417E861A" w14:textId="77777777" w:rsidR="003339E5" w:rsidRDefault="003339E5">
            <w:pPr>
              <w:rPr>
                <w:sz w:val="24"/>
                <w:szCs w:val="24"/>
              </w:rPr>
            </w:pPr>
          </w:p>
        </w:tc>
        <w:tc>
          <w:tcPr>
            <w:tcW w:w="700" w:type="dxa"/>
            <w:vAlign w:val="bottom"/>
          </w:tcPr>
          <w:p w14:paraId="2DEB60EC" w14:textId="77777777" w:rsidR="003339E5" w:rsidRDefault="003339E5">
            <w:pPr>
              <w:rPr>
                <w:sz w:val="24"/>
                <w:szCs w:val="24"/>
              </w:rPr>
            </w:pPr>
          </w:p>
        </w:tc>
        <w:tc>
          <w:tcPr>
            <w:tcW w:w="360" w:type="dxa"/>
            <w:tcBorders>
              <w:right w:val="single" w:sz="8" w:space="0" w:color="C5C5C5"/>
            </w:tcBorders>
            <w:vAlign w:val="bottom"/>
          </w:tcPr>
          <w:p w14:paraId="39F21088" w14:textId="77777777" w:rsidR="003339E5" w:rsidRDefault="003339E5">
            <w:pPr>
              <w:rPr>
                <w:sz w:val="24"/>
                <w:szCs w:val="24"/>
              </w:rPr>
            </w:pPr>
          </w:p>
        </w:tc>
        <w:tc>
          <w:tcPr>
            <w:tcW w:w="4780" w:type="dxa"/>
            <w:tcBorders>
              <w:right w:val="single" w:sz="8" w:space="0" w:color="C5C5C5"/>
            </w:tcBorders>
            <w:vAlign w:val="bottom"/>
          </w:tcPr>
          <w:p w14:paraId="1671003C" w14:textId="77777777" w:rsidR="003339E5" w:rsidRDefault="003B64C7">
            <w:pPr>
              <w:ind w:left="60"/>
              <w:rPr>
                <w:sz w:val="20"/>
                <w:szCs w:val="20"/>
              </w:rPr>
            </w:pPr>
            <w:r>
              <w:rPr>
                <w:rFonts w:ascii="Calibri" w:eastAsia="Calibri" w:hAnsi="Calibri" w:cs="Calibri"/>
              </w:rPr>
              <w:t>quicker access to key, pre-vetted cybersecurity</w:t>
            </w:r>
          </w:p>
        </w:tc>
        <w:tc>
          <w:tcPr>
            <w:tcW w:w="4020" w:type="dxa"/>
            <w:tcBorders>
              <w:right w:val="single" w:sz="8" w:space="0" w:color="C5C5C5"/>
            </w:tcBorders>
            <w:vAlign w:val="bottom"/>
          </w:tcPr>
          <w:p w14:paraId="0822B493" w14:textId="77777777" w:rsidR="003339E5" w:rsidRDefault="003339E5">
            <w:pPr>
              <w:rPr>
                <w:sz w:val="24"/>
                <w:szCs w:val="24"/>
              </w:rPr>
            </w:pPr>
          </w:p>
        </w:tc>
        <w:tc>
          <w:tcPr>
            <w:tcW w:w="0" w:type="dxa"/>
            <w:vAlign w:val="bottom"/>
          </w:tcPr>
          <w:p w14:paraId="36761669" w14:textId="77777777" w:rsidR="003339E5" w:rsidRDefault="003339E5">
            <w:pPr>
              <w:rPr>
                <w:sz w:val="1"/>
                <w:szCs w:val="1"/>
              </w:rPr>
            </w:pPr>
          </w:p>
        </w:tc>
      </w:tr>
      <w:tr w:rsidR="003339E5" w14:paraId="7948C428" w14:textId="77777777">
        <w:trPr>
          <w:trHeight w:val="269"/>
        </w:trPr>
        <w:tc>
          <w:tcPr>
            <w:tcW w:w="60" w:type="dxa"/>
            <w:tcBorders>
              <w:left w:val="single" w:sz="8" w:space="0" w:color="C5C5C5"/>
            </w:tcBorders>
            <w:vAlign w:val="bottom"/>
          </w:tcPr>
          <w:p w14:paraId="0F292AE4" w14:textId="77777777" w:rsidR="003339E5" w:rsidRDefault="003339E5">
            <w:pPr>
              <w:rPr>
                <w:sz w:val="23"/>
                <w:szCs w:val="23"/>
              </w:rPr>
            </w:pPr>
          </w:p>
        </w:tc>
        <w:tc>
          <w:tcPr>
            <w:tcW w:w="320" w:type="dxa"/>
            <w:vAlign w:val="bottom"/>
          </w:tcPr>
          <w:p w14:paraId="395F3715" w14:textId="77777777" w:rsidR="003339E5" w:rsidRDefault="003339E5">
            <w:pPr>
              <w:rPr>
                <w:sz w:val="23"/>
                <w:szCs w:val="23"/>
              </w:rPr>
            </w:pPr>
          </w:p>
        </w:tc>
        <w:tc>
          <w:tcPr>
            <w:tcW w:w="20" w:type="dxa"/>
            <w:vAlign w:val="bottom"/>
          </w:tcPr>
          <w:p w14:paraId="14D0FAB2" w14:textId="77777777" w:rsidR="003339E5" w:rsidRDefault="003339E5">
            <w:pPr>
              <w:rPr>
                <w:sz w:val="23"/>
                <w:szCs w:val="23"/>
              </w:rPr>
            </w:pPr>
          </w:p>
        </w:tc>
        <w:tc>
          <w:tcPr>
            <w:tcW w:w="40" w:type="dxa"/>
            <w:vAlign w:val="bottom"/>
          </w:tcPr>
          <w:p w14:paraId="302E3EE1" w14:textId="77777777" w:rsidR="003339E5" w:rsidRDefault="003339E5">
            <w:pPr>
              <w:rPr>
                <w:sz w:val="23"/>
                <w:szCs w:val="23"/>
              </w:rPr>
            </w:pPr>
          </w:p>
        </w:tc>
        <w:tc>
          <w:tcPr>
            <w:tcW w:w="100" w:type="dxa"/>
            <w:vAlign w:val="bottom"/>
          </w:tcPr>
          <w:p w14:paraId="792F0AC3" w14:textId="77777777" w:rsidR="003339E5" w:rsidRDefault="003339E5">
            <w:pPr>
              <w:rPr>
                <w:sz w:val="23"/>
                <w:szCs w:val="23"/>
              </w:rPr>
            </w:pPr>
          </w:p>
        </w:tc>
        <w:tc>
          <w:tcPr>
            <w:tcW w:w="20" w:type="dxa"/>
            <w:vAlign w:val="bottom"/>
          </w:tcPr>
          <w:p w14:paraId="1CBCD08E" w14:textId="77777777" w:rsidR="003339E5" w:rsidRDefault="003339E5">
            <w:pPr>
              <w:rPr>
                <w:sz w:val="23"/>
                <w:szCs w:val="23"/>
              </w:rPr>
            </w:pPr>
          </w:p>
        </w:tc>
        <w:tc>
          <w:tcPr>
            <w:tcW w:w="140" w:type="dxa"/>
            <w:vAlign w:val="bottom"/>
          </w:tcPr>
          <w:p w14:paraId="129998DA" w14:textId="77777777" w:rsidR="003339E5" w:rsidRDefault="003339E5">
            <w:pPr>
              <w:rPr>
                <w:sz w:val="23"/>
                <w:szCs w:val="23"/>
              </w:rPr>
            </w:pPr>
          </w:p>
        </w:tc>
        <w:tc>
          <w:tcPr>
            <w:tcW w:w="200" w:type="dxa"/>
            <w:vAlign w:val="bottom"/>
          </w:tcPr>
          <w:p w14:paraId="29899EB1" w14:textId="77777777" w:rsidR="003339E5" w:rsidRDefault="003339E5">
            <w:pPr>
              <w:rPr>
                <w:sz w:val="23"/>
                <w:szCs w:val="23"/>
              </w:rPr>
            </w:pPr>
          </w:p>
        </w:tc>
        <w:tc>
          <w:tcPr>
            <w:tcW w:w="40" w:type="dxa"/>
            <w:vAlign w:val="bottom"/>
          </w:tcPr>
          <w:p w14:paraId="1F99A852" w14:textId="77777777" w:rsidR="003339E5" w:rsidRDefault="003339E5">
            <w:pPr>
              <w:rPr>
                <w:sz w:val="23"/>
                <w:szCs w:val="23"/>
              </w:rPr>
            </w:pPr>
          </w:p>
        </w:tc>
        <w:tc>
          <w:tcPr>
            <w:tcW w:w="700" w:type="dxa"/>
            <w:vAlign w:val="bottom"/>
          </w:tcPr>
          <w:p w14:paraId="64DB1838" w14:textId="77777777" w:rsidR="003339E5" w:rsidRDefault="003339E5">
            <w:pPr>
              <w:rPr>
                <w:sz w:val="23"/>
                <w:szCs w:val="23"/>
              </w:rPr>
            </w:pPr>
          </w:p>
        </w:tc>
        <w:tc>
          <w:tcPr>
            <w:tcW w:w="360" w:type="dxa"/>
            <w:tcBorders>
              <w:right w:val="single" w:sz="8" w:space="0" w:color="C5C5C5"/>
            </w:tcBorders>
            <w:vAlign w:val="bottom"/>
          </w:tcPr>
          <w:p w14:paraId="443D12A8" w14:textId="77777777" w:rsidR="003339E5" w:rsidRDefault="003339E5">
            <w:pPr>
              <w:rPr>
                <w:sz w:val="23"/>
                <w:szCs w:val="23"/>
              </w:rPr>
            </w:pPr>
          </w:p>
        </w:tc>
        <w:tc>
          <w:tcPr>
            <w:tcW w:w="4780" w:type="dxa"/>
            <w:tcBorders>
              <w:right w:val="single" w:sz="8" w:space="0" w:color="C5C5C5"/>
            </w:tcBorders>
            <w:vAlign w:val="bottom"/>
          </w:tcPr>
          <w:p w14:paraId="76018999" w14:textId="77777777" w:rsidR="003339E5" w:rsidRDefault="003B64C7">
            <w:pPr>
              <w:ind w:left="60"/>
              <w:rPr>
                <w:sz w:val="20"/>
                <w:szCs w:val="20"/>
              </w:rPr>
            </w:pPr>
            <w:r>
              <w:rPr>
                <w:rFonts w:ascii="Calibri" w:eastAsia="Calibri" w:hAnsi="Calibri" w:cs="Calibri"/>
              </w:rPr>
              <w:t>support services</w:t>
            </w:r>
          </w:p>
        </w:tc>
        <w:tc>
          <w:tcPr>
            <w:tcW w:w="4020" w:type="dxa"/>
            <w:tcBorders>
              <w:right w:val="single" w:sz="8" w:space="0" w:color="C5C5C5"/>
            </w:tcBorders>
            <w:vAlign w:val="bottom"/>
          </w:tcPr>
          <w:p w14:paraId="3408B93B" w14:textId="77777777" w:rsidR="003339E5" w:rsidRDefault="003339E5">
            <w:pPr>
              <w:rPr>
                <w:sz w:val="23"/>
                <w:szCs w:val="23"/>
              </w:rPr>
            </w:pPr>
          </w:p>
        </w:tc>
        <w:tc>
          <w:tcPr>
            <w:tcW w:w="0" w:type="dxa"/>
            <w:vAlign w:val="bottom"/>
          </w:tcPr>
          <w:p w14:paraId="4DB6CFA5" w14:textId="77777777" w:rsidR="003339E5" w:rsidRDefault="003339E5">
            <w:pPr>
              <w:rPr>
                <w:sz w:val="1"/>
                <w:szCs w:val="1"/>
              </w:rPr>
            </w:pPr>
          </w:p>
        </w:tc>
      </w:tr>
      <w:tr w:rsidR="003339E5" w14:paraId="18B68E12" w14:textId="77777777">
        <w:trPr>
          <w:trHeight w:val="202"/>
        </w:trPr>
        <w:tc>
          <w:tcPr>
            <w:tcW w:w="60" w:type="dxa"/>
            <w:tcBorders>
              <w:left w:val="single" w:sz="8" w:space="0" w:color="C5C5C5"/>
              <w:bottom w:val="single" w:sz="8" w:space="0" w:color="C5C5C5"/>
            </w:tcBorders>
            <w:vAlign w:val="bottom"/>
          </w:tcPr>
          <w:p w14:paraId="779A1CDA" w14:textId="77777777" w:rsidR="003339E5" w:rsidRDefault="003339E5">
            <w:pPr>
              <w:rPr>
                <w:sz w:val="17"/>
                <w:szCs w:val="17"/>
              </w:rPr>
            </w:pPr>
          </w:p>
        </w:tc>
        <w:tc>
          <w:tcPr>
            <w:tcW w:w="320" w:type="dxa"/>
            <w:tcBorders>
              <w:bottom w:val="single" w:sz="8" w:space="0" w:color="C5C5C5"/>
            </w:tcBorders>
            <w:vAlign w:val="bottom"/>
          </w:tcPr>
          <w:p w14:paraId="6E51CDCE" w14:textId="77777777" w:rsidR="003339E5" w:rsidRDefault="003339E5">
            <w:pPr>
              <w:rPr>
                <w:sz w:val="17"/>
                <w:szCs w:val="17"/>
              </w:rPr>
            </w:pPr>
          </w:p>
        </w:tc>
        <w:tc>
          <w:tcPr>
            <w:tcW w:w="20" w:type="dxa"/>
            <w:tcBorders>
              <w:bottom w:val="single" w:sz="8" w:space="0" w:color="C5C5C5"/>
            </w:tcBorders>
            <w:vAlign w:val="bottom"/>
          </w:tcPr>
          <w:p w14:paraId="5351465B" w14:textId="77777777" w:rsidR="003339E5" w:rsidRDefault="003339E5">
            <w:pPr>
              <w:rPr>
                <w:sz w:val="17"/>
                <w:szCs w:val="17"/>
              </w:rPr>
            </w:pPr>
          </w:p>
        </w:tc>
        <w:tc>
          <w:tcPr>
            <w:tcW w:w="40" w:type="dxa"/>
            <w:tcBorders>
              <w:bottom w:val="single" w:sz="8" w:space="0" w:color="C5C5C5"/>
            </w:tcBorders>
            <w:vAlign w:val="bottom"/>
          </w:tcPr>
          <w:p w14:paraId="7004E7E6" w14:textId="77777777" w:rsidR="003339E5" w:rsidRDefault="003339E5">
            <w:pPr>
              <w:rPr>
                <w:sz w:val="17"/>
                <w:szCs w:val="17"/>
              </w:rPr>
            </w:pPr>
          </w:p>
        </w:tc>
        <w:tc>
          <w:tcPr>
            <w:tcW w:w="100" w:type="dxa"/>
            <w:tcBorders>
              <w:bottom w:val="single" w:sz="8" w:space="0" w:color="C5C5C5"/>
            </w:tcBorders>
            <w:vAlign w:val="bottom"/>
          </w:tcPr>
          <w:p w14:paraId="07415067" w14:textId="77777777" w:rsidR="003339E5" w:rsidRDefault="003339E5">
            <w:pPr>
              <w:rPr>
                <w:sz w:val="17"/>
                <w:szCs w:val="17"/>
              </w:rPr>
            </w:pPr>
          </w:p>
        </w:tc>
        <w:tc>
          <w:tcPr>
            <w:tcW w:w="20" w:type="dxa"/>
            <w:tcBorders>
              <w:bottom w:val="single" w:sz="8" w:space="0" w:color="C5C5C5"/>
            </w:tcBorders>
            <w:vAlign w:val="bottom"/>
          </w:tcPr>
          <w:p w14:paraId="6FB63DFB" w14:textId="77777777" w:rsidR="003339E5" w:rsidRDefault="003339E5">
            <w:pPr>
              <w:rPr>
                <w:sz w:val="17"/>
                <w:szCs w:val="17"/>
              </w:rPr>
            </w:pPr>
          </w:p>
        </w:tc>
        <w:tc>
          <w:tcPr>
            <w:tcW w:w="140" w:type="dxa"/>
            <w:tcBorders>
              <w:bottom w:val="single" w:sz="8" w:space="0" w:color="C5C5C5"/>
            </w:tcBorders>
            <w:vAlign w:val="bottom"/>
          </w:tcPr>
          <w:p w14:paraId="3D74B9B9" w14:textId="77777777" w:rsidR="003339E5" w:rsidRDefault="003339E5">
            <w:pPr>
              <w:rPr>
                <w:sz w:val="17"/>
                <w:szCs w:val="17"/>
              </w:rPr>
            </w:pPr>
          </w:p>
        </w:tc>
        <w:tc>
          <w:tcPr>
            <w:tcW w:w="200" w:type="dxa"/>
            <w:tcBorders>
              <w:bottom w:val="single" w:sz="8" w:space="0" w:color="C5C5C5"/>
            </w:tcBorders>
            <w:vAlign w:val="bottom"/>
          </w:tcPr>
          <w:p w14:paraId="4205CBA5" w14:textId="77777777" w:rsidR="003339E5" w:rsidRDefault="003339E5">
            <w:pPr>
              <w:rPr>
                <w:sz w:val="17"/>
                <w:szCs w:val="17"/>
              </w:rPr>
            </w:pPr>
          </w:p>
        </w:tc>
        <w:tc>
          <w:tcPr>
            <w:tcW w:w="40" w:type="dxa"/>
            <w:tcBorders>
              <w:bottom w:val="single" w:sz="8" w:space="0" w:color="C5C5C5"/>
            </w:tcBorders>
            <w:vAlign w:val="bottom"/>
          </w:tcPr>
          <w:p w14:paraId="73623FD2" w14:textId="77777777" w:rsidR="003339E5" w:rsidRDefault="003339E5">
            <w:pPr>
              <w:rPr>
                <w:sz w:val="17"/>
                <w:szCs w:val="17"/>
              </w:rPr>
            </w:pPr>
          </w:p>
        </w:tc>
        <w:tc>
          <w:tcPr>
            <w:tcW w:w="700" w:type="dxa"/>
            <w:tcBorders>
              <w:bottom w:val="single" w:sz="8" w:space="0" w:color="C5C5C5"/>
            </w:tcBorders>
            <w:vAlign w:val="bottom"/>
          </w:tcPr>
          <w:p w14:paraId="1B37550D" w14:textId="77777777" w:rsidR="003339E5" w:rsidRDefault="003339E5">
            <w:pPr>
              <w:rPr>
                <w:sz w:val="17"/>
                <w:szCs w:val="17"/>
              </w:rPr>
            </w:pPr>
          </w:p>
        </w:tc>
        <w:tc>
          <w:tcPr>
            <w:tcW w:w="360" w:type="dxa"/>
            <w:tcBorders>
              <w:bottom w:val="single" w:sz="8" w:space="0" w:color="C5C5C5"/>
              <w:right w:val="single" w:sz="8" w:space="0" w:color="C5C5C5"/>
            </w:tcBorders>
            <w:vAlign w:val="bottom"/>
          </w:tcPr>
          <w:p w14:paraId="34C68DA5" w14:textId="77777777" w:rsidR="003339E5" w:rsidRDefault="003339E5">
            <w:pPr>
              <w:rPr>
                <w:sz w:val="17"/>
                <w:szCs w:val="17"/>
              </w:rPr>
            </w:pPr>
          </w:p>
        </w:tc>
        <w:tc>
          <w:tcPr>
            <w:tcW w:w="4780" w:type="dxa"/>
            <w:tcBorders>
              <w:bottom w:val="single" w:sz="8" w:space="0" w:color="C5C5C5"/>
              <w:right w:val="single" w:sz="8" w:space="0" w:color="C5C5C5"/>
            </w:tcBorders>
            <w:vAlign w:val="bottom"/>
          </w:tcPr>
          <w:p w14:paraId="4034B614" w14:textId="77777777" w:rsidR="003339E5" w:rsidRDefault="003339E5">
            <w:pPr>
              <w:rPr>
                <w:sz w:val="17"/>
                <w:szCs w:val="17"/>
              </w:rPr>
            </w:pPr>
          </w:p>
        </w:tc>
        <w:tc>
          <w:tcPr>
            <w:tcW w:w="4020" w:type="dxa"/>
            <w:tcBorders>
              <w:bottom w:val="single" w:sz="8" w:space="0" w:color="C5C5C5"/>
              <w:right w:val="single" w:sz="8" w:space="0" w:color="C5C5C5"/>
            </w:tcBorders>
            <w:vAlign w:val="bottom"/>
          </w:tcPr>
          <w:p w14:paraId="4139ED84" w14:textId="77777777" w:rsidR="003339E5" w:rsidRDefault="003339E5">
            <w:pPr>
              <w:rPr>
                <w:sz w:val="17"/>
                <w:szCs w:val="17"/>
              </w:rPr>
            </w:pPr>
          </w:p>
        </w:tc>
        <w:tc>
          <w:tcPr>
            <w:tcW w:w="0" w:type="dxa"/>
            <w:vAlign w:val="bottom"/>
          </w:tcPr>
          <w:p w14:paraId="6659A908" w14:textId="77777777" w:rsidR="003339E5" w:rsidRDefault="003339E5">
            <w:pPr>
              <w:rPr>
                <w:sz w:val="1"/>
                <w:szCs w:val="1"/>
              </w:rPr>
            </w:pPr>
          </w:p>
        </w:tc>
      </w:tr>
    </w:tbl>
    <w:p w14:paraId="2E750D2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24512" behindDoc="1" locked="0" layoutInCell="0" allowOverlap="1" wp14:anchorId="1A9E40EB" wp14:editId="442D2680">
                <wp:simplePos x="0" y="0"/>
                <wp:positionH relativeFrom="column">
                  <wp:posOffset>-4445</wp:posOffset>
                </wp:positionH>
                <wp:positionV relativeFrom="paragraph">
                  <wp:posOffset>655955</wp:posOffset>
                </wp:positionV>
                <wp:extent cx="4836160" cy="205105"/>
                <wp:effectExtent l="0" t="0" r="0" b="0"/>
                <wp:wrapNone/>
                <wp:docPr id="1160" name="Shape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44F9536" id="Shape 1160" o:spid="_x0000_s1026" style="position:absolute;left:0;text-align:left;margin-left:-.35pt;margin-top:51.65pt;width:380.8pt;height:16.15pt;z-index:-25109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2225536" behindDoc="1" locked="0" layoutInCell="0" allowOverlap="1" wp14:anchorId="132AE002" wp14:editId="6EE06897">
                <wp:simplePos x="0" y="0"/>
                <wp:positionH relativeFrom="column">
                  <wp:posOffset>4831715</wp:posOffset>
                </wp:positionH>
                <wp:positionV relativeFrom="paragraph">
                  <wp:posOffset>655955</wp:posOffset>
                </wp:positionV>
                <wp:extent cx="2026285" cy="205105"/>
                <wp:effectExtent l="0" t="0" r="0" b="0"/>
                <wp:wrapNone/>
                <wp:docPr id="1161" name="Shape 1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2710506" id="Shape 1161" o:spid="_x0000_s1026" style="position:absolute;left:0;text-align:left;margin-left:380.45pt;margin-top:51.65pt;width:159.55pt;height:16.15pt;z-index:-25109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2226560" behindDoc="1" locked="0" layoutInCell="0" allowOverlap="1" wp14:anchorId="32196E14" wp14:editId="14A0CD9C">
            <wp:simplePos x="0" y="0"/>
            <wp:positionH relativeFrom="column">
              <wp:posOffset>4552950</wp:posOffset>
            </wp:positionH>
            <wp:positionV relativeFrom="paragraph">
              <wp:posOffset>-8195310</wp:posOffset>
            </wp:positionV>
            <wp:extent cx="2134870" cy="985520"/>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27584" behindDoc="1" locked="0" layoutInCell="0" allowOverlap="1" wp14:anchorId="77FC9310" wp14:editId="2FA2D243">
                <wp:simplePos x="0" y="0"/>
                <wp:positionH relativeFrom="column">
                  <wp:posOffset>1263015</wp:posOffset>
                </wp:positionH>
                <wp:positionV relativeFrom="paragraph">
                  <wp:posOffset>-6754495</wp:posOffset>
                </wp:positionV>
                <wp:extent cx="5594985" cy="347345"/>
                <wp:effectExtent l="0" t="0" r="0" b="0"/>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16E68E22" id="Shape 1163" o:spid="_x0000_s1026" style="position:absolute;left:0;text-align:left;margin-left:99.45pt;margin-top:-531.85pt;width:440.55pt;height:27.35pt;z-index:-25108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228608" behindDoc="1" locked="0" layoutInCell="0" allowOverlap="1" wp14:anchorId="14691B26" wp14:editId="1F434D3C">
                <wp:simplePos x="0" y="0"/>
                <wp:positionH relativeFrom="column">
                  <wp:posOffset>-635</wp:posOffset>
                </wp:positionH>
                <wp:positionV relativeFrom="paragraph">
                  <wp:posOffset>-6754495</wp:posOffset>
                </wp:positionV>
                <wp:extent cx="1263015" cy="347345"/>
                <wp:effectExtent l="0" t="0" r="0" b="0"/>
                <wp:wrapNone/>
                <wp:docPr id="1164" name="Shape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136D067D" id="Shape 1164" o:spid="_x0000_s1026" style="position:absolute;left:0;text-align:left;margin-left:-.05pt;margin-top:-531.85pt;width:99.45pt;height:27.35pt;z-index:-25108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229632" behindDoc="1" locked="0" layoutInCell="0" allowOverlap="1" wp14:anchorId="73F6B4C2" wp14:editId="5A817EFF">
                <wp:simplePos x="0" y="0"/>
                <wp:positionH relativeFrom="column">
                  <wp:posOffset>1905</wp:posOffset>
                </wp:positionH>
                <wp:positionV relativeFrom="paragraph">
                  <wp:posOffset>-6754495</wp:posOffset>
                </wp:positionV>
                <wp:extent cx="0" cy="347345"/>
                <wp:effectExtent l="0" t="0" r="0" b="0"/>
                <wp:wrapNone/>
                <wp:docPr id="1165" name="Shap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D729FC8" id="Shape 1165" o:spid="_x0000_s1026" style="position:absolute;left:0;text-align:left;z-index:-251086848;visibility:visible;mso-wrap-style:square;mso-wrap-distance-left:9pt;mso-wrap-distance-top:0;mso-wrap-distance-right:9pt;mso-wrap-distance-bottom:0;mso-position-horizontal:absolute;mso-position-horizontal-relative:text;mso-position-vertical:absolute;mso-position-vertical-relative:text" from=".15pt,-531.85pt" to=".1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0656" behindDoc="1" locked="0" layoutInCell="0" allowOverlap="1" wp14:anchorId="34F1D4AE" wp14:editId="3C78DB19">
                <wp:simplePos x="0" y="0"/>
                <wp:positionH relativeFrom="column">
                  <wp:posOffset>1263015</wp:posOffset>
                </wp:positionH>
                <wp:positionV relativeFrom="paragraph">
                  <wp:posOffset>-6754495</wp:posOffset>
                </wp:positionV>
                <wp:extent cx="0" cy="344170"/>
                <wp:effectExtent l="0" t="0" r="0" b="0"/>
                <wp:wrapNone/>
                <wp:docPr id="1166" name="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32AC7FF" id="Shape 1166" o:spid="_x0000_s1026" style="position:absolute;left:0;text-align:left;z-index:-251085824;visibility:visible;mso-wrap-style:square;mso-wrap-distance-left:9pt;mso-wrap-distance-top:0;mso-wrap-distance-right:9pt;mso-wrap-distance-bottom:0;mso-position-horizontal:absolute;mso-position-horizontal-relative:text;mso-position-vertical:absolute;mso-position-vertical-relative:text" from="99.45pt,-531.85pt" to="99.45pt,-5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31680" behindDoc="1" locked="0" layoutInCell="0" allowOverlap="1" wp14:anchorId="037A174A" wp14:editId="7DDC371D">
                <wp:simplePos x="0" y="0"/>
                <wp:positionH relativeFrom="column">
                  <wp:posOffset>4290060</wp:posOffset>
                </wp:positionH>
                <wp:positionV relativeFrom="paragraph">
                  <wp:posOffset>-6754495</wp:posOffset>
                </wp:positionV>
                <wp:extent cx="0" cy="344170"/>
                <wp:effectExtent l="0" t="0" r="0" b="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559918" id="Shape 1167" o:spid="_x0000_s1026" style="position:absolute;left:0;text-align:left;z-index:-251084800;visibility:visible;mso-wrap-style:square;mso-wrap-distance-left:9pt;mso-wrap-distance-top:0;mso-wrap-distance-right:9pt;mso-wrap-distance-bottom:0;mso-position-horizontal:absolute;mso-position-horizontal-relative:text;mso-position-vertical:absolute;mso-position-vertical-relative:text" from="337.8pt,-531.85pt" to="337.8pt,-5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M8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2704" behindDoc="1" locked="0" layoutInCell="0" allowOverlap="1" wp14:anchorId="043B4D73" wp14:editId="7216D644">
                <wp:simplePos x="0" y="0"/>
                <wp:positionH relativeFrom="column">
                  <wp:posOffset>6854190</wp:posOffset>
                </wp:positionH>
                <wp:positionV relativeFrom="paragraph">
                  <wp:posOffset>-6754495</wp:posOffset>
                </wp:positionV>
                <wp:extent cx="0" cy="347345"/>
                <wp:effectExtent l="0" t="0" r="0" b="0"/>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E7C679" id="Shape 1168" o:spid="_x0000_s1026" style="position:absolute;left:0;text-align:left;z-index:-251083776;visibility:visible;mso-wrap-style:square;mso-wrap-distance-left:9pt;mso-wrap-distance-top:0;mso-wrap-distance-right:9pt;mso-wrap-distance-bottom:0;mso-position-horizontal:absolute;mso-position-horizontal-relative:text;mso-position-vertical:absolute;mso-position-vertical-relative:text" from="539.7pt,-531.85pt" to="539.7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2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3728" behindDoc="1" locked="0" layoutInCell="0" allowOverlap="1" wp14:anchorId="7126F652" wp14:editId="7EC49F4C">
                <wp:simplePos x="0" y="0"/>
                <wp:positionH relativeFrom="column">
                  <wp:posOffset>-635</wp:posOffset>
                </wp:positionH>
                <wp:positionV relativeFrom="paragraph">
                  <wp:posOffset>-6750685</wp:posOffset>
                </wp:positionV>
                <wp:extent cx="6858635" cy="0"/>
                <wp:effectExtent l="0" t="0" r="0" b="0"/>
                <wp:wrapNone/>
                <wp:docPr id="1169" name="Shap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50D93D2" id="Shape 1169" o:spid="_x0000_s1026" style="position:absolute;left:0;text-align:left;z-index:-251082752;visibility:visible;mso-wrap-style:square;mso-wrap-distance-left:9pt;mso-wrap-distance-top:0;mso-wrap-distance-right:9pt;mso-wrap-distance-bottom:0;mso-position-horizontal:absolute;mso-position-horizontal-relative:text;mso-position-vertical:absolute;mso-position-vertical-relative:text" from="-.05pt,-531.55pt" to="540pt,-5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" o:allowincell="f" filled="t" strokecolor="white" strokeweight=".19047mm">
                <v:stroke joinstyle="miter"/>
                <o:lock v:ext="edit" shapetype="f"/>
              </v:line>
            </w:pict>
          </mc:Fallback>
        </mc:AlternateContent>
      </w:r>
    </w:p>
    <w:p w14:paraId="5B873982" w14:textId="77777777" w:rsidR="003339E5" w:rsidRDefault="003339E5">
      <w:pPr>
        <w:sectPr w:rsidR="003339E5">
          <w:pgSz w:w="12240" w:h="15840"/>
          <w:pgMar w:top="720" w:right="720" w:bottom="0" w:left="720" w:header="0" w:footer="0" w:gutter="0"/>
          <w:cols w:space="720" w:equalWidth="0">
            <w:col w:w="10800"/>
          </w:cols>
        </w:sectPr>
      </w:pPr>
    </w:p>
    <w:p w14:paraId="6DB618F9" w14:textId="77777777" w:rsidR="003339E5" w:rsidRDefault="003339E5">
      <w:pPr>
        <w:spacing w:line="200" w:lineRule="exact"/>
        <w:rPr>
          <w:sz w:val="20"/>
          <w:szCs w:val="20"/>
        </w:rPr>
      </w:pPr>
    </w:p>
    <w:p w14:paraId="7DE9061C" w14:textId="77777777" w:rsidR="003339E5" w:rsidRDefault="003339E5">
      <w:pPr>
        <w:spacing w:line="200" w:lineRule="exact"/>
        <w:rPr>
          <w:sz w:val="20"/>
          <w:szCs w:val="20"/>
        </w:rPr>
      </w:pPr>
    </w:p>
    <w:p w14:paraId="6F9C5189" w14:textId="77777777" w:rsidR="003339E5" w:rsidRDefault="003339E5">
      <w:pPr>
        <w:spacing w:line="200" w:lineRule="exact"/>
        <w:rPr>
          <w:sz w:val="20"/>
          <w:szCs w:val="20"/>
        </w:rPr>
      </w:pPr>
    </w:p>
    <w:p w14:paraId="5AF0EE3A" w14:textId="77777777" w:rsidR="003339E5" w:rsidRDefault="003339E5">
      <w:pPr>
        <w:spacing w:line="200" w:lineRule="exact"/>
        <w:rPr>
          <w:sz w:val="20"/>
          <w:szCs w:val="20"/>
        </w:rPr>
      </w:pPr>
    </w:p>
    <w:p w14:paraId="67F011D7" w14:textId="77777777" w:rsidR="003339E5" w:rsidRDefault="003339E5">
      <w:pPr>
        <w:spacing w:line="200" w:lineRule="exact"/>
        <w:rPr>
          <w:sz w:val="20"/>
          <w:szCs w:val="20"/>
        </w:rPr>
      </w:pPr>
    </w:p>
    <w:p w14:paraId="7FE95F16" w14:textId="77777777" w:rsidR="003339E5" w:rsidRDefault="003339E5">
      <w:pPr>
        <w:spacing w:line="200" w:lineRule="exact"/>
        <w:rPr>
          <w:sz w:val="20"/>
          <w:szCs w:val="20"/>
        </w:rPr>
      </w:pPr>
    </w:p>
    <w:p w14:paraId="36F1C41B" w14:textId="77777777" w:rsidR="003339E5" w:rsidRDefault="003339E5">
      <w:pPr>
        <w:spacing w:line="219" w:lineRule="exact"/>
        <w:rPr>
          <w:sz w:val="20"/>
          <w:szCs w:val="20"/>
        </w:rPr>
      </w:pPr>
    </w:p>
    <w:p w14:paraId="73FD160C" w14:textId="77777777" w:rsidR="003339E5" w:rsidRDefault="003B64C7">
      <w:pPr>
        <w:ind w:left="10400"/>
        <w:rPr>
          <w:sz w:val="20"/>
          <w:szCs w:val="20"/>
        </w:rPr>
      </w:pPr>
      <w:r>
        <w:rPr>
          <w:rFonts w:ascii="Calibri" w:eastAsia="Calibri" w:hAnsi="Calibri" w:cs="Calibri"/>
        </w:rPr>
        <w:t>164</w:t>
      </w:r>
    </w:p>
    <w:p w14:paraId="4F43CD2F"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440"/>
        <w:gridCol w:w="600"/>
        <w:gridCol w:w="240"/>
        <w:gridCol w:w="300"/>
        <w:gridCol w:w="360"/>
        <w:gridCol w:w="4780"/>
        <w:gridCol w:w="4020"/>
        <w:gridCol w:w="30"/>
      </w:tblGrid>
      <w:tr w:rsidR="003339E5" w14:paraId="66123BEE" w14:textId="77777777">
        <w:trPr>
          <w:trHeight w:val="1462"/>
        </w:trPr>
        <w:tc>
          <w:tcPr>
            <w:tcW w:w="60" w:type="dxa"/>
            <w:tcBorders>
              <w:left w:val="single" w:sz="8" w:space="0" w:color="085296"/>
            </w:tcBorders>
            <w:shd w:val="clear" w:color="auto" w:fill="085296"/>
            <w:vAlign w:val="bottom"/>
          </w:tcPr>
          <w:p w14:paraId="7723639B" w14:textId="77777777" w:rsidR="003339E5" w:rsidRDefault="003339E5">
            <w:pPr>
              <w:rPr>
                <w:sz w:val="24"/>
                <w:szCs w:val="24"/>
              </w:rPr>
            </w:pPr>
            <w:bookmarkStart w:id="165" w:name="page165"/>
            <w:bookmarkEnd w:id="165"/>
          </w:p>
        </w:tc>
        <w:tc>
          <w:tcPr>
            <w:tcW w:w="1580" w:type="dxa"/>
            <w:gridSpan w:val="4"/>
            <w:vMerge w:val="restart"/>
            <w:shd w:val="clear" w:color="auto" w:fill="085296"/>
            <w:vAlign w:val="bottom"/>
          </w:tcPr>
          <w:p w14:paraId="23B121DA"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5D6C7B70"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25C87053" w14:textId="77777777" w:rsidR="003339E5" w:rsidRDefault="003339E5">
            <w:pPr>
              <w:rPr>
                <w:sz w:val="24"/>
                <w:szCs w:val="24"/>
              </w:rPr>
            </w:pPr>
          </w:p>
        </w:tc>
        <w:tc>
          <w:tcPr>
            <w:tcW w:w="0" w:type="dxa"/>
            <w:vAlign w:val="bottom"/>
          </w:tcPr>
          <w:p w14:paraId="1589E491" w14:textId="77777777" w:rsidR="003339E5" w:rsidRDefault="003339E5">
            <w:pPr>
              <w:rPr>
                <w:sz w:val="1"/>
                <w:szCs w:val="1"/>
              </w:rPr>
            </w:pPr>
          </w:p>
        </w:tc>
      </w:tr>
      <w:tr w:rsidR="003339E5" w14:paraId="03E3E13D" w14:textId="77777777">
        <w:trPr>
          <w:trHeight w:val="562"/>
        </w:trPr>
        <w:tc>
          <w:tcPr>
            <w:tcW w:w="60" w:type="dxa"/>
            <w:tcBorders>
              <w:left w:val="single" w:sz="8" w:space="0" w:color="085296"/>
            </w:tcBorders>
            <w:shd w:val="clear" w:color="auto" w:fill="085296"/>
            <w:vAlign w:val="bottom"/>
          </w:tcPr>
          <w:p w14:paraId="64920E92" w14:textId="77777777" w:rsidR="003339E5" w:rsidRDefault="003339E5">
            <w:pPr>
              <w:rPr>
                <w:sz w:val="24"/>
                <w:szCs w:val="24"/>
              </w:rPr>
            </w:pPr>
          </w:p>
        </w:tc>
        <w:tc>
          <w:tcPr>
            <w:tcW w:w="1580" w:type="dxa"/>
            <w:gridSpan w:val="4"/>
            <w:vMerge/>
            <w:shd w:val="clear" w:color="auto" w:fill="085296"/>
            <w:vAlign w:val="bottom"/>
          </w:tcPr>
          <w:p w14:paraId="5245F392"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609DFD88"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28142DEA" w14:textId="77777777" w:rsidR="003339E5" w:rsidRDefault="003339E5">
            <w:pPr>
              <w:rPr>
                <w:sz w:val="24"/>
                <w:szCs w:val="24"/>
              </w:rPr>
            </w:pPr>
          </w:p>
        </w:tc>
        <w:tc>
          <w:tcPr>
            <w:tcW w:w="0" w:type="dxa"/>
            <w:vAlign w:val="bottom"/>
          </w:tcPr>
          <w:p w14:paraId="293225E1" w14:textId="77777777" w:rsidR="003339E5" w:rsidRDefault="003339E5">
            <w:pPr>
              <w:rPr>
                <w:sz w:val="1"/>
                <w:szCs w:val="1"/>
              </w:rPr>
            </w:pPr>
          </w:p>
        </w:tc>
      </w:tr>
      <w:tr w:rsidR="003339E5" w14:paraId="3C4D9BAF" w14:textId="77777777">
        <w:trPr>
          <w:trHeight w:val="799"/>
        </w:trPr>
        <w:tc>
          <w:tcPr>
            <w:tcW w:w="60" w:type="dxa"/>
            <w:vAlign w:val="bottom"/>
          </w:tcPr>
          <w:p w14:paraId="584492FC" w14:textId="77777777" w:rsidR="003339E5" w:rsidRDefault="003339E5">
            <w:pPr>
              <w:rPr>
                <w:sz w:val="24"/>
                <w:szCs w:val="24"/>
              </w:rPr>
            </w:pPr>
          </w:p>
        </w:tc>
        <w:tc>
          <w:tcPr>
            <w:tcW w:w="440" w:type="dxa"/>
            <w:vAlign w:val="bottom"/>
          </w:tcPr>
          <w:p w14:paraId="59C7C5BB" w14:textId="77777777" w:rsidR="003339E5" w:rsidRDefault="003339E5">
            <w:pPr>
              <w:rPr>
                <w:sz w:val="24"/>
                <w:szCs w:val="24"/>
              </w:rPr>
            </w:pPr>
          </w:p>
        </w:tc>
        <w:tc>
          <w:tcPr>
            <w:tcW w:w="1140" w:type="dxa"/>
            <w:gridSpan w:val="3"/>
            <w:vAlign w:val="bottom"/>
          </w:tcPr>
          <w:p w14:paraId="5FF97E42" w14:textId="77777777" w:rsidR="003339E5" w:rsidRDefault="003B64C7">
            <w:pPr>
              <w:ind w:left="140"/>
              <w:rPr>
                <w:sz w:val="20"/>
                <w:szCs w:val="20"/>
              </w:rPr>
            </w:pPr>
            <w:r>
              <w:rPr>
                <w:rFonts w:ascii="Calibri" w:eastAsia="Calibri" w:hAnsi="Calibri" w:cs="Calibri"/>
                <w:b/>
                <w:bCs/>
                <w:color w:val="FFFFFF"/>
                <w:sz w:val="24"/>
                <w:szCs w:val="24"/>
              </w:rPr>
              <w:t>Service</w:t>
            </w:r>
          </w:p>
        </w:tc>
        <w:tc>
          <w:tcPr>
            <w:tcW w:w="360" w:type="dxa"/>
            <w:vAlign w:val="bottom"/>
          </w:tcPr>
          <w:p w14:paraId="016D9654" w14:textId="77777777" w:rsidR="003339E5" w:rsidRDefault="003339E5">
            <w:pPr>
              <w:rPr>
                <w:sz w:val="24"/>
                <w:szCs w:val="24"/>
              </w:rPr>
            </w:pPr>
          </w:p>
        </w:tc>
        <w:tc>
          <w:tcPr>
            <w:tcW w:w="4780" w:type="dxa"/>
            <w:vAlign w:val="bottom"/>
          </w:tcPr>
          <w:p w14:paraId="642CBAA7"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230183F8"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0C30843C" w14:textId="77777777" w:rsidR="003339E5" w:rsidRDefault="003339E5">
            <w:pPr>
              <w:rPr>
                <w:sz w:val="1"/>
                <w:szCs w:val="1"/>
              </w:rPr>
            </w:pPr>
          </w:p>
        </w:tc>
      </w:tr>
      <w:tr w:rsidR="003339E5" w14:paraId="1378DFFE" w14:textId="77777777">
        <w:trPr>
          <w:trHeight w:val="119"/>
        </w:trPr>
        <w:tc>
          <w:tcPr>
            <w:tcW w:w="60" w:type="dxa"/>
            <w:tcBorders>
              <w:bottom w:val="single" w:sz="8" w:space="0" w:color="C5C5C5"/>
            </w:tcBorders>
            <w:vAlign w:val="bottom"/>
          </w:tcPr>
          <w:p w14:paraId="085A50A9" w14:textId="77777777" w:rsidR="003339E5" w:rsidRDefault="003339E5">
            <w:pPr>
              <w:rPr>
                <w:sz w:val="10"/>
                <w:szCs w:val="10"/>
              </w:rPr>
            </w:pPr>
          </w:p>
        </w:tc>
        <w:tc>
          <w:tcPr>
            <w:tcW w:w="1580" w:type="dxa"/>
            <w:gridSpan w:val="4"/>
            <w:tcBorders>
              <w:bottom w:val="single" w:sz="8" w:space="0" w:color="C5C5C5"/>
            </w:tcBorders>
            <w:vAlign w:val="bottom"/>
          </w:tcPr>
          <w:p w14:paraId="0BD50CD5" w14:textId="77777777" w:rsidR="003339E5" w:rsidRDefault="003339E5">
            <w:pPr>
              <w:rPr>
                <w:sz w:val="10"/>
                <w:szCs w:val="10"/>
              </w:rPr>
            </w:pPr>
          </w:p>
        </w:tc>
        <w:tc>
          <w:tcPr>
            <w:tcW w:w="360" w:type="dxa"/>
            <w:tcBorders>
              <w:bottom w:val="single" w:sz="8" w:space="0" w:color="C5C5C5"/>
            </w:tcBorders>
            <w:vAlign w:val="bottom"/>
          </w:tcPr>
          <w:p w14:paraId="075A0C04" w14:textId="77777777" w:rsidR="003339E5" w:rsidRDefault="003339E5">
            <w:pPr>
              <w:rPr>
                <w:sz w:val="10"/>
                <w:szCs w:val="10"/>
              </w:rPr>
            </w:pPr>
          </w:p>
        </w:tc>
        <w:tc>
          <w:tcPr>
            <w:tcW w:w="4780" w:type="dxa"/>
            <w:tcBorders>
              <w:bottom w:val="single" w:sz="8" w:space="0" w:color="C5C5C5"/>
            </w:tcBorders>
            <w:vAlign w:val="bottom"/>
          </w:tcPr>
          <w:p w14:paraId="248BB79E" w14:textId="77777777" w:rsidR="003339E5" w:rsidRDefault="003339E5">
            <w:pPr>
              <w:rPr>
                <w:sz w:val="10"/>
                <w:szCs w:val="10"/>
              </w:rPr>
            </w:pPr>
          </w:p>
        </w:tc>
        <w:tc>
          <w:tcPr>
            <w:tcW w:w="4020" w:type="dxa"/>
            <w:tcBorders>
              <w:bottom w:val="single" w:sz="8" w:space="0" w:color="C5C5C5"/>
            </w:tcBorders>
            <w:vAlign w:val="bottom"/>
          </w:tcPr>
          <w:p w14:paraId="1F0FEACA" w14:textId="77777777" w:rsidR="003339E5" w:rsidRDefault="003339E5">
            <w:pPr>
              <w:rPr>
                <w:sz w:val="10"/>
                <w:szCs w:val="10"/>
              </w:rPr>
            </w:pPr>
          </w:p>
        </w:tc>
        <w:tc>
          <w:tcPr>
            <w:tcW w:w="0" w:type="dxa"/>
            <w:vAlign w:val="bottom"/>
          </w:tcPr>
          <w:p w14:paraId="40AEF850" w14:textId="77777777" w:rsidR="003339E5" w:rsidRDefault="003339E5">
            <w:pPr>
              <w:rPr>
                <w:sz w:val="1"/>
                <w:szCs w:val="1"/>
              </w:rPr>
            </w:pPr>
          </w:p>
        </w:tc>
      </w:tr>
      <w:tr w:rsidR="003339E5" w14:paraId="6131F3EF" w14:textId="77777777">
        <w:trPr>
          <w:trHeight w:val="286"/>
        </w:trPr>
        <w:tc>
          <w:tcPr>
            <w:tcW w:w="60" w:type="dxa"/>
            <w:tcBorders>
              <w:left w:val="single" w:sz="8" w:space="0" w:color="C5C5C5"/>
            </w:tcBorders>
            <w:vAlign w:val="bottom"/>
          </w:tcPr>
          <w:p w14:paraId="1F35DF54" w14:textId="77777777" w:rsidR="003339E5" w:rsidRDefault="003339E5">
            <w:pPr>
              <w:rPr>
                <w:sz w:val="24"/>
                <w:szCs w:val="24"/>
              </w:rPr>
            </w:pPr>
          </w:p>
        </w:tc>
        <w:tc>
          <w:tcPr>
            <w:tcW w:w="1580" w:type="dxa"/>
            <w:gridSpan w:val="4"/>
            <w:vAlign w:val="bottom"/>
          </w:tcPr>
          <w:p w14:paraId="70C55B00" w14:textId="77777777" w:rsidR="003339E5" w:rsidRDefault="003B64C7">
            <w:pPr>
              <w:rPr>
                <w:rFonts w:ascii="Calibri" w:eastAsia="Calibri" w:hAnsi="Calibri" w:cs="Calibri"/>
                <w:color w:val="085296"/>
              </w:rPr>
            </w:pPr>
            <w:hyperlink r:id="rId418">
              <w:r>
                <w:rPr>
                  <w:rFonts w:ascii="Calibri" w:eastAsia="Calibri" w:hAnsi="Calibri" w:cs="Calibri"/>
                  <w:color w:val="085296"/>
                </w:rPr>
                <w:t>CDM</w:t>
              </w:r>
            </w:hyperlink>
          </w:p>
        </w:tc>
        <w:tc>
          <w:tcPr>
            <w:tcW w:w="360" w:type="dxa"/>
            <w:tcBorders>
              <w:right w:val="single" w:sz="8" w:space="0" w:color="C5C5C5"/>
            </w:tcBorders>
            <w:vAlign w:val="bottom"/>
          </w:tcPr>
          <w:p w14:paraId="5E4105C3" w14:textId="77777777" w:rsidR="003339E5" w:rsidRDefault="003339E5">
            <w:pPr>
              <w:rPr>
                <w:sz w:val="24"/>
                <w:szCs w:val="24"/>
              </w:rPr>
            </w:pPr>
          </w:p>
        </w:tc>
        <w:tc>
          <w:tcPr>
            <w:tcW w:w="4780" w:type="dxa"/>
            <w:tcBorders>
              <w:right w:val="single" w:sz="8" w:space="0" w:color="C5C5C5"/>
            </w:tcBorders>
            <w:vAlign w:val="bottom"/>
          </w:tcPr>
          <w:p w14:paraId="7F86DFEE" w14:textId="77777777" w:rsidR="003339E5" w:rsidRDefault="003B64C7">
            <w:pPr>
              <w:ind w:left="60"/>
              <w:rPr>
                <w:sz w:val="20"/>
                <w:szCs w:val="20"/>
              </w:rPr>
            </w:pPr>
            <w:r>
              <w:rPr>
                <w:rFonts w:ascii="Calibri" w:eastAsia="Calibri" w:hAnsi="Calibri" w:cs="Calibri"/>
              </w:rPr>
              <w:t>CDM SINs provide agencies quicker access to key,</w:t>
            </w:r>
          </w:p>
        </w:tc>
        <w:tc>
          <w:tcPr>
            <w:tcW w:w="4020" w:type="dxa"/>
            <w:tcBorders>
              <w:right w:val="single" w:sz="8" w:space="0" w:color="C5C5C5"/>
            </w:tcBorders>
            <w:vAlign w:val="bottom"/>
          </w:tcPr>
          <w:p w14:paraId="7449A259"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7E617F5" w14:textId="77777777" w:rsidR="003339E5" w:rsidRDefault="003339E5">
            <w:pPr>
              <w:rPr>
                <w:sz w:val="1"/>
                <w:szCs w:val="1"/>
              </w:rPr>
            </w:pPr>
          </w:p>
        </w:tc>
      </w:tr>
      <w:tr w:rsidR="003339E5" w14:paraId="0B68C959" w14:textId="77777777">
        <w:trPr>
          <w:trHeight w:val="278"/>
        </w:trPr>
        <w:tc>
          <w:tcPr>
            <w:tcW w:w="60" w:type="dxa"/>
            <w:tcBorders>
              <w:left w:val="single" w:sz="8" w:space="0" w:color="C5C5C5"/>
            </w:tcBorders>
            <w:vAlign w:val="bottom"/>
          </w:tcPr>
          <w:p w14:paraId="5468012C" w14:textId="77777777" w:rsidR="003339E5" w:rsidRDefault="003339E5">
            <w:pPr>
              <w:rPr>
                <w:sz w:val="24"/>
                <w:szCs w:val="24"/>
              </w:rPr>
            </w:pPr>
          </w:p>
        </w:tc>
        <w:tc>
          <w:tcPr>
            <w:tcW w:w="440" w:type="dxa"/>
            <w:tcBorders>
              <w:top w:val="single" w:sz="8" w:space="0" w:color="085296"/>
            </w:tcBorders>
            <w:vAlign w:val="bottom"/>
          </w:tcPr>
          <w:p w14:paraId="3501DDA9" w14:textId="77777777" w:rsidR="003339E5" w:rsidRDefault="003339E5">
            <w:pPr>
              <w:rPr>
                <w:sz w:val="24"/>
                <w:szCs w:val="24"/>
              </w:rPr>
            </w:pPr>
          </w:p>
        </w:tc>
        <w:tc>
          <w:tcPr>
            <w:tcW w:w="600" w:type="dxa"/>
            <w:vAlign w:val="bottom"/>
          </w:tcPr>
          <w:p w14:paraId="23A16CB8" w14:textId="77777777" w:rsidR="003339E5" w:rsidRDefault="003339E5">
            <w:pPr>
              <w:rPr>
                <w:sz w:val="24"/>
                <w:szCs w:val="24"/>
              </w:rPr>
            </w:pPr>
          </w:p>
        </w:tc>
        <w:tc>
          <w:tcPr>
            <w:tcW w:w="240" w:type="dxa"/>
            <w:vAlign w:val="bottom"/>
          </w:tcPr>
          <w:p w14:paraId="02D49DE6" w14:textId="77777777" w:rsidR="003339E5" w:rsidRDefault="003339E5">
            <w:pPr>
              <w:rPr>
                <w:sz w:val="24"/>
                <w:szCs w:val="24"/>
              </w:rPr>
            </w:pPr>
          </w:p>
        </w:tc>
        <w:tc>
          <w:tcPr>
            <w:tcW w:w="300" w:type="dxa"/>
            <w:vAlign w:val="bottom"/>
          </w:tcPr>
          <w:p w14:paraId="31BA25DF" w14:textId="77777777" w:rsidR="003339E5" w:rsidRDefault="003339E5">
            <w:pPr>
              <w:rPr>
                <w:sz w:val="24"/>
                <w:szCs w:val="24"/>
              </w:rPr>
            </w:pPr>
          </w:p>
        </w:tc>
        <w:tc>
          <w:tcPr>
            <w:tcW w:w="360" w:type="dxa"/>
            <w:tcBorders>
              <w:right w:val="single" w:sz="8" w:space="0" w:color="C5C5C5"/>
            </w:tcBorders>
            <w:vAlign w:val="bottom"/>
          </w:tcPr>
          <w:p w14:paraId="4D4BA106" w14:textId="77777777" w:rsidR="003339E5" w:rsidRDefault="003339E5">
            <w:pPr>
              <w:rPr>
                <w:sz w:val="24"/>
                <w:szCs w:val="24"/>
              </w:rPr>
            </w:pPr>
          </w:p>
        </w:tc>
        <w:tc>
          <w:tcPr>
            <w:tcW w:w="4780" w:type="dxa"/>
            <w:tcBorders>
              <w:right w:val="single" w:sz="8" w:space="0" w:color="C5C5C5"/>
            </w:tcBorders>
            <w:vAlign w:val="bottom"/>
          </w:tcPr>
          <w:p w14:paraId="696D38D2" w14:textId="77777777" w:rsidR="003339E5" w:rsidRDefault="003B64C7">
            <w:pPr>
              <w:ind w:left="60"/>
              <w:rPr>
                <w:sz w:val="20"/>
                <w:szCs w:val="20"/>
              </w:rPr>
            </w:pPr>
            <w:r>
              <w:rPr>
                <w:rFonts w:ascii="Calibri" w:eastAsia="Calibri" w:hAnsi="Calibri" w:cs="Calibri"/>
              </w:rPr>
              <w:t>pre-vetted cybersecurity tools</w:t>
            </w:r>
          </w:p>
        </w:tc>
        <w:tc>
          <w:tcPr>
            <w:tcW w:w="4020" w:type="dxa"/>
            <w:tcBorders>
              <w:right w:val="single" w:sz="8" w:space="0" w:color="C5C5C5"/>
            </w:tcBorders>
            <w:vAlign w:val="bottom"/>
          </w:tcPr>
          <w:p w14:paraId="1E29C1BC" w14:textId="77777777" w:rsidR="003339E5" w:rsidRDefault="003339E5">
            <w:pPr>
              <w:rPr>
                <w:sz w:val="24"/>
                <w:szCs w:val="24"/>
              </w:rPr>
            </w:pPr>
          </w:p>
        </w:tc>
        <w:tc>
          <w:tcPr>
            <w:tcW w:w="0" w:type="dxa"/>
            <w:vAlign w:val="bottom"/>
          </w:tcPr>
          <w:p w14:paraId="42F9FCEC" w14:textId="77777777" w:rsidR="003339E5" w:rsidRDefault="003339E5">
            <w:pPr>
              <w:rPr>
                <w:sz w:val="1"/>
                <w:szCs w:val="1"/>
              </w:rPr>
            </w:pPr>
          </w:p>
        </w:tc>
      </w:tr>
      <w:tr w:rsidR="003339E5" w14:paraId="0619988C" w14:textId="77777777">
        <w:trPr>
          <w:trHeight w:val="358"/>
        </w:trPr>
        <w:tc>
          <w:tcPr>
            <w:tcW w:w="60" w:type="dxa"/>
            <w:tcBorders>
              <w:left w:val="single" w:sz="8" w:space="0" w:color="C5C5C5"/>
              <w:bottom w:val="single" w:sz="8" w:space="0" w:color="C5C5C5"/>
            </w:tcBorders>
            <w:vAlign w:val="bottom"/>
          </w:tcPr>
          <w:p w14:paraId="4E01061E" w14:textId="77777777" w:rsidR="003339E5" w:rsidRDefault="003339E5">
            <w:pPr>
              <w:rPr>
                <w:sz w:val="24"/>
                <w:szCs w:val="24"/>
              </w:rPr>
            </w:pPr>
          </w:p>
        </w:tc>
        <w:tc>
          <w:tcPr>
            <w:tcW w:w="1580" w:type="dxa"/>
            <w:gridSpan w:val="4"/>
            <w:tcBorders>
              <w:bottom w:val="single" w:sz="8" w:space="0" w:color="C5C5C5"/>
            </w:tcBorders>
            <w:vAlign w:val="bottom"/>
          </w:tcPr>
          <w:p w14:paraId="18547BE0"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7C210515"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9CCE62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64A517E3" w14:textId="77777777" w:rsidR="003339E5" w:rsidRDefault="003339E5">
            <w:pPr>
              <w:rPr>
                <w:sz w:val="24"/>
                <w:szCs w:val="24"/>
              </w:rPr>
            </w:pPr>
          </w:p>
        </w:tc>
        <w:tc>
          <w:tcPr>
            <w:tcW w:w="0" w:type="dxa"/>
            <w:vAlign w:val="bottom"/>
          </w:tcPr>
          <w:p w14:paraId="2C925D7F" w14:textId="77777777" w:rsidR="003339E5" w:rsidRDefault="003339E5">
            <w:pPr>
              <w:rPr>
                <w:sz w:val="1"/>
                <w:szCs w:val="1"/>
              </w:rPr>
            </w:pPr>
          </w:p>
        </w:tc>
      </w:tr>
      <w:tr w:rsidR="003339E5" w14:paraId="1A0498B9" w14:textId="77777777">
        <w:trPr>
          <w:trHeight w:val="285"/>
        </w:trPr>
        <w:tc>
          <w:tcPr>
            <w:tcW w:w="60" w:type="dxa"/>
            <w:tcBorders>
              <w:left w:val="single" w:sz="8" w:space="0" w:color="C5C5C5"/>
            </w:tcBorders>
            <w:vAlign w:val="bottom"/>
          </w:tcPr>
          <w:p w14:paraId="1EFDEA4F" w14:textId="77777777" w:rsidR="003339E5" w:rsidRDefault="003339E5">
            <w:pPr>
              <w:rPr>
                <w:sz w:val="24"/>
                <w:szCs w:val="24"/>
              </w:rPr>
            </w:pPr>
          </w:p>
        </w:tc>
        <w:tc>
          <w:tcPr>
            <w:tcW w:w="1580" w:type="dxa"/>
            <w:gridSpan w:val="4"/>
            <w:vAlign w:val="bottom"/>
          </w:tcPr>
          <w:p w14:paraId="0E129C10" w14:textId="77777777" w:rsidR="003339E5" w:rsidRDefault="003B64C7">
            <w:pPr>
              <w:rPr>
                <w:rFonts w:ascii="Calibri" w:eastAsia="Calibri" w:hAnsi="Calibri" w:cs="Calibri"/>
                <w:color w:val="085296"/>
              </w:rPr>
            </w:pPr>
            <w:hyperlink r:id="rId419">
              <w:r>
                <w:rPr>
                  <w:rFonts w:ascii="Calibri" w:eastAsia="Calibri" w:hAnsi="Calibri" w:cs="Calibri"/>
                  <w:color w:val="085296"/>
                </w:rPr>
                <w:t>Bug Bounty</w:t>
              </w:r>
            </w:hyperlink>
          </w:p>
        </w:tc>
        <w:tc>
          <w:tcPr>
            <w:tcW w:w="360" w:type="dxa"/>
            <w:tcBorders>
              <w:right w:val="single" w:sz="8" w:space="0" w:color="C5C5C5"/>
            </w:tcBorders>
            <w:vAlign w:val="bottom"/>
          </w:tcPr>
          <w:p w14:paraId="7AF9D099" w14:textId="77777777" w:rsidR="003339E5" w:rsidRDefault="003339E5">
            <w:pPr>
              <w:rPr>
                <w:sz w:val="24"/>
                <w:szCs w:val="24"/>
              </w:rPr>
            </w:pPr>
          </w:p>
        </w:tc>
        <w:tc>
          <w:tcPr>
            <w:tcW w:w="4780" w:type="dxa"/>
            <w:tcBorders>
              <w:right w:val="single" w:sz="8" w:space="0" w:color="C5C5C5"/>
            </w:tcBorders>
            <w:vAlign w:val="bottom"/>
          </w:tcPr>
          <w:p w14:paraId="5CC48606" w14:textId="77777777" w:rsidR="003339E5" w:rsidRDefault="003B64C7">
            <w:pPr>
              <w:ind w:left="60"/>
              <w:rPr>
                <w:sz w:val="20"/>
                <w:szCs w:val="20"/>
              </w:rPr>
            </w:pPr>
            <w:r>
              <w:rPr>
                <w:rFonts w:ascii="Calibri" w:eastAsia="Calibri" w:hAnsi="Calibri" w:cs="Calibri"/>
              </w:rPr>
              <w:t>Program offering a monetary reward (or "bounty")</w:t>
            </w:r>
          </w:p>
        </w:tc>
        <w:tc>
          <w:tcPr>
            <w:tcW w:w="4020" w:type="dxa"/>
            <w:tcBorders>
              <w:right w:val="single" w:sz="8" w:space="0" w:color="C5C5C5"/>
            </w:tcBorders>
            <w:vAlign w:val="bottom"/>
          </w:tcPr>
          <w:p w14:paraId="7A568B8A"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65341488" w14:textId="77777777" w:rsidR="003339E5" w:rsidRDefault="003339E5">
            <w:pPr>
              <w:rPr>
                <w:sz w:val="1"/>
                <w:szCs w:val="1"/>
              </w:rPr>
            </w:pPr>
          </w:p>
        </w:tc>
      </w:tr>
      <w:tr w:rsidR="003339E5" w14:paraId="73DE7EC3" w14:textId="77777777">
        <w:trPr>
          <w:trHeight w:val="278"/>
        </w:trPr>
        <w:tc>
          <w:tcPr>
            <w:tcW w:w="60" w:type="dxa"/>
            <w:tcBorders>
              <w:left w:val="single" w:sz="8" w:space="0" w:color="C5C5C5"/>
            </w:tcBorders>
            <w:vAlign w:val="bottom"/>
          </w:tcPr>
          <w:p w14:paraId="3D63B997" w14:textId="77777777" w:rsidR="003339E5" w:rsidRDefault="003339E5">
            <w:pPr>
              <w:rPr>
                <w:sz w:val="24"/>
                <w:szCs w:val="24"/>
              </w:rPr>
            </w:pPr>
          </w:p>
        </w:tc>
        <w:tc>
          <w:tcPr>
            <w:tcW w:w="440" w:type="dxa"/>
            <w:tcBorders>
              <w:top w:val="single" w:sz="8" w:space="0" w:color="085296"/>
            </w:tcBorders>
            <w:vAlign w:val="bottom"/>
          </w:tcPr>
          <w:p w14:paraId="35D39B2A" w14:textId="77777777" w:rsidR="003339E5" w:rsidRDefault="003339E5">
            <w:pPr>
              <w:rPr>
                <w:sz w:val="24"/>
                <w:szCs w:val="24"/>
              </w:rPr>
            </w:pPr>
          </w:p>
        </w:tc>
        <w:tc>
          <w:tcPr>
            <w:tcW w:w="600" w:type="dxa"/>
            <w:tcBorders>
              <w:top w:val="single" w:sz="8" w:space="0" w:color="085296"/>
            </w:tcBorders>
            <w:vAlign w:val="bottom"/>
          </w:tcPr>
          <w:p w14:paraId="11F474C6" w14:textId="77777777" w:rsidR="003339E5" w:rsidRDefault="003339E5">
            <w:pPr>
              <w:rPr>
                <w:sz w:val="24"/>
                <w:szCs w:val="24"/>
              </w:rPr>
            </w:pPr>
          </w:p>
        </w:tc>
        <w:tc>
          <w:tcPr>
            <w:tcW w:w="240" w:type="dxa"/>
            <w:vAlign w:val="bottom"/>
          </w:tcPr>
          <w:p w14:paraId="6A309396" w14:textId="77777777" w:rsidR="003339E5" w:rsidRDefault="003339E5">
            <w:pPr>
              <w:rPr>
                <w:sz w:val="24"/>
                <w:szCs w:val="24"/>
              </w:rPr>
            </w:pPr>
          </w:p>
        </w:tc>
        <w:tc>
          <w:tcPr>
            <w:tcW w:w="300" w:type="dxa"/>
            <w:vAlign w:val="bottom"/>
          </w:tcPr>
          <w:p w14:paraId="649AE284" w14:textId="77777777" w:rsidR="003339E5" w:rsidRDefault="003339E5">
            <w:pPr>
              <w:rPr>
                <w:sz w:val="24"/>
                <w:szCs w:val="24"/>
              </w:rPr>
            </w:pPr>
          </w:p>
        </w:tc>
        <w:tc>
          <w:tcPr>
            <w:tcW w:w="360" w:type="dxa"/>
            <w:tcBorders>
              <w:right w:val="single" w:sz="8" w:space="0" w:color="C5C5C5"/>
            </w:tcBorders>
            <w:vAlign w:val="bottom"/>
          </w:tcPr>
          <w:p w14:paraId="24F0D9EA" w14:textId="77777777" w:rsidR="003339E5" w:rsidRDefault="003339E5">
            <w:pPr>
              <w:rPr>
                <w:sz w:val="24"/>
                <w:szCs w:val="24"/>
              </w:rPr>
            </w:pPr>
          </w:p>
        </w:tc>
        <w:tc>
          <w:tcPr>
            <w:tcW w:w="4780" w:type="dxa"/>
            <w:tcBorders>
              <w:right w:val="single" w:sz="8" w:space="0" w:color="C5C5C5"/>
            </w:tcBorders>
            <w:vAlign w:val="bottom"/>
          </w:tcPr>
          <w:p w14:paraId="46E4B86E" w14:textId="77777777" w:rsidR="003339E5" w:rsidRDefault="003B64C7">
            <w:pPr>
              <w:ind w:left="60"/>
              <w:rPr>
                <w:sz w:val="20"/>
                <w:szCs w:val="20"/>
              </w:rPr>
            </w:pPr>
            <w:r>
              <w:rPr>
                <w:rFonts w:ascii="Calibri" w:eastAsia="Calibri" w:hAnsi="Calibri" w:cs="Calibri"/>
              </w:rPr>
              <w:t>to qualified people who identify issues (or "bugs")</w:t>
            </w:r>
          </w:p>
        </w:tc>
        <w:tc>
          <w:tcPr>
            <w:tcW w:w="4020" w:type="dxa"/>
            <w:tcBorders>
              <w:right w:val="single" w:sz="8" w:space="0" w:color="C5C5C5"/>
            </w:tcBorders>
            <w:vAlign w:val="bottom"/>
          </w:tcPr>
          <w:p w14:paraId="4F84264E" w14:textId="77777777" w:rsidR="003339E5" w:rsidRDefault="003339E5">
            <w:pPr>
              <w:rPr>
                <w:sz w:val="24"/>
                <w:szCs w:val="24"/>
              </w:rPr>
            </w:pPr>
          </w:p>
        </w:tc>
        <w:tc>
          <w:tcPr>
            <w:tcW w:w="0" w:type="dxa"/>
            <w:vAlign w:val="bottom"/>
          </w:tcPr>
          <w:p w14:paraId="1BBE7014" w14:textId="77777777" w:rsidR="003339E5" w:rsidRDefault="003339E5">
            <w:pPr>
              <w:rPr>
                <w:sz w:val="1"/>
                <w:szCs w:val="1"/>
              </w:rPr>
            </w:pPr>
          </w:p>
        </w:tc>
      </w:tr>
      <w:tr w:rsidR="003339E5" w14:paraId="70F7F05A" w14:textId="77777777">
        <w:trPr>
          <w:trHeight w:val="269"/>
        </w:trPr>
        <w:tc>
          <w:tcPr>
            <w:tcW w:w="60" w:type="dxa"/>
            <w:tcBorders>
              <w:left w:val="single" w:sz="8" w:space="0" w:color="C5C5C5"/>
            </w:tcBorders>
            <w:vAlign w:val="bottom"/>
          </w:tcPr>
          <w:p w14:paraId="39B1F454" w14:textId="77777777" w:rsidR="003339E5" w:rsidRDefault="003339E5">
            <w:pPr>
              <w:rPr>
                <w:sz w:val="23"/>
                <w:szCs w:val="23"/>
              </w:rPr>
            </w:pPr>
          </w:p>
        </w:tc>
        <w:tc>
          <w:tcPr>
            <w:tcW w:w="440" w:type="dxa"/>
            <w:vAlign w:val="bottom"/>
          </w:tcPr>
          <w:p w14:paraId="7AF70D29" w14:textId="77777777" w:rsidR="003339E5" w:rsidRDefault="003339E5">
            <w:pPr>
              <w:rPr>
                <w:sz w:val="23"/>
                <w:szCs w:val="23"/>
              </w:rPr>
            </w:pPr>
          </w:p>
        </w:tc>
        <w:tc>
          <w:tcPr>
            <w:tcW w:w="600" w:type="dxa"/>
            <w:vAlign w:val="bottom"/>
          </w:tcPr>
          <w:p w14:paraId="72C0C525" w14:textId="77777777" w:rsidR="003339E5" w:rsidRDefault="003339E5">
            <w:pPr>
              <w:rPr>
                <w:sz w:val="23"/>
                <w:szCs w:val="23"/>
              </w:rPr>
            </w:pPr>
          </w:p>
        </w:tc>
        <w:tc>
          <w:tcPr>
            <w:tcW w:w="240" w:type="dxa"/>
            <w:vAlign w:val="bottom"/>
          </w:tcPr>
          <w:p w14:paraId="685801F8" w14:textId="77777777" w:rsidR="003339E5" w:rsidRDefault="003339E5">
            <w:pPr>
              <w:rPr>
                <w:sz w:val="23"/>
                <w:szCs w:val="23"/>
              </w:rPr>
            </w:pPr>
          </w:p>
        </w:tc>
        <w:tc>
          <w:tcPr>
            <w:tcW w:w="300" w:type="dxa"/>
            <w:vAlign w:val="bottom"/>
          </w:tcPr>
          <w:p w14:paraId="135065BB" w14:textId="77777777" w:rsidR="003339E5" w:rsidRDefault="003339E5">
            <w:pPr>
              <w:rPr>
                <w:sz w:val="23"/>
                <w:szCs w:val="23"/>
              </w:rPr>
            </w:pPr>
          </w:p>
        </w:tc>
        <w:tc>
          <w:tcPr>
            <w:tcW w:w="360" w:type="dxa"/>
            <w:tcBorders>
              <w:right w:val="single" w:sz="8" w:space="0" w:color="C5C5C5"/>
            </w:tcBorders>
            <w:vAlign w:val="bottom"/>
          </w:tcPr>
          <w:p w14:paraId="0E5B7A39" w14:textId="77777777" w:rsidR="003339E5" w:rsidRDefault="003339E5">
            <w:pPr>
              <w:rPr>
                <w:sz w:val="23"/>
                <w:szCs w:val="23"/>
              </w:rPr>
            </w:pPr>
          </w:p>
        </w:tc>
        <w:tc>
          <w:tcPr>
            <w:tcW w:w="4780" w:type="dxa"/>
            <w:tcBorders>
              <w:right w:val="single" w:sz="8" w:space="0" w:color="C5C5C5"/>
            </w:tcBorders>
            <w:vAlign w:val="bottom"/>
          </w:tcPr>
          <w:p w14:paraId="666C9487" w14:textId="77777777" w:rsidR="003339E5" w:rsidRDefault="003B64C7">
            <w:pPr>
              <w:ind w:left="60"/>
              <w:rPr>
                <w:sz w:val="20"/>
                <w:szCs w:val="20"/>
              </w:rPr>
            </w:pPr>
            <w:r>
              <w:rPr>
                <w:rFonts w:ascii="Calibri" w:eastAsia="Calibri" w:hAnsi="Calibri" w:cs="Calibri"/>
              </w:rPr>
              <w:t>with program-identified services.</w:t>
            </w:r>
          </w:p>
        </w:tc>
        <w:tc>
          <w:tcPr>
            <w:tcW w:w="4020" w:type="dxa"/>
            <w:tcBorders>
              <w:right w:val="single" w:sz="8" w:space="0" w:color="C5C5C5"/>
            </w:tcBorders>
            <w:vAlign w:val="bottom"/>
          </w:tcPr>
          <w:p w14:paraId="6E8AE53E" w14:textId="77777777" w:rsidR="003339E5" w:rsidRDefault="003339E5">
            <w:pPr>
              <w:rPr>
                <w:sz w:val="23"/>
                <w:szCs w:val="23"/>
              </w:rPr>
            </w:pPr>
          </w:p>
        </w:tc>
        <w:tc>
          <w:tcPr>
            <w:tcW w:w="0" w:type="dxa"/>
            <w:vAlign w:val="bottom"/>
          </w:tcPr>
          <w:p w14:paraId="6189726F" w14:textId="77777777" w:rsidR="003339E5" w:rsidRDefault="003339E5">
            <w:pPr>
              <w:rPr>
                <w:sz w:val="1"/>
                <w:szCs w:val="1"/>
              </w:rPr>
            </w:pPr>
          </w:p>
        </w:tc>
      </w:tr>
      <w:tr w:rsidR="003339E5" w14:paraId="650E3F93" w14:textId="77777777">
        <w:trPr>
          <w:trHeight w:val="388"/>
        </w:trPr>
        <w:tc>
          <w:tcPr>
            <w:tcW w:w="60" w:type="dxa"/>
            <w:tcBorders>
              <w:left w:val="single" w:sz="8" w:space="0" w:color="C5C5C5"/>
              <w:bottom w:val="single" w:sz="8" w:space="0" w:color="C5C5C5"/>
            </w:tcBorders>
            <w:vAlign w:val="bottom"/>
          </w:tcPr>
          <w:p w14:paraId="72CC9957" w14:textId="77777777" w:rsidR="003339E5" w:rsidRDefault="003339E5">
            <w:pPr>
              <w:rPr>
                <w:sz w:val="24"/>
                <w:szCs w:val="24"/>
              </w:rPr>
            </w:pPr>
          </w:p>
        </w:tc>
        <w:tc>
          <w:tcPr>
            <w:tcW w:w="1580" w:type="dxa"/>
            <w:gridSpan w:val="4"/>
            <w:tcBorders>
              <w:bottom w:val="single" w:sz="8" w:space="0" w:color="C5C5C5"/>
            </w:tcBorders>
            <w:vAlign w:val="bottom"/>
          </w:tcPr>
          <w:p w14:paraId="2E238722"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2403E5D1"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44943AD3"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05A17777" w14:textId="77777777" w:rsidR="003339E5" w:rsidRDefault="003339E5">
            <w:pPr>
              <w:rPr>
                <w:sz w:val="24"/>
                <w:szCs w:val="24"/>
              </w:rPr>
            </w:pPr>
          </w:p>
        </w:tc>
        <w:tc>
          <w:tcPr>
            <w:tcW w:w="0" w:type="dxa"/>
            <w:vAlign w:val="bottom"/>
          </w:tcPr>
          <w:p w14:paraId="1E70B64C" w14:textId="77777777" w:rsidR="003339E5" w:rsidRDefault="003339E5">
            <w:pPr>
              <w:rPr>
                <w:sz w:val="1"/>
                <w:szCs w:val="1"/>
              </w:rPr>
            </w:pPr>
          </w:p>
        </w:tc>
      </w:tr>
      <w:tr w:rsidR="003339E5" w14:paraId="57672123" w14:textId="77777777">
        <w:trPr>
          <w:trHeight w:val="285"/>
        </w:trPr>
        <w:tc>
          <w:tcPr>
            <w:tcW w:w="60" w:type="dxa"/>
            <w:tcBorders>
              <w:left w:val="single" w:sz="8" w:space="0" w:color="C5C5C5"/>
            </w:tcBorders>
            <w:vAlign w:val="bottom"/>
          </w:tcPr>
          <w:p w14:paraId="6EA9CC8E" w14:textId="77777777" w:rsidR="003339E5" w:rsidRDefault="003339E5">
            <w:pPr>
              <w:rPr>
                <w:sz w:val="24"/>
                <w:szCs w:val="24"/>
              </w:rPr>
            </w:pPr>
          </w:p>
        </w:tc>
        <w:tc>
          <w:tcPr>
            <w:tcW w:w="1580" w:type="dxa"/>
            <w:gridSpan w:val="4"/>
            <w:vAlign w:val="bottom"/>
          </w:tcPr>
          <w:p w14:paraId="031961D8" w14:textId="77777777" w:rsidR="003339E5" w:rsidRDefault="003B64C7">
            <w:pPr>
              <w:rPr>
                <w:rFonts w:ascii="Calibri" w:eastAsia="Calibri" w:hAnsi="Calibri" w:cs="Calibri"/>
                <w:color w:val="085296"/>
              </w:rPr>
            </w:pPr>
            <w:hyperlink r:id="rId420">
              <w:r>
                <w:rPr>
                  <w:rFonts w:ascii="Calibri" w:eastAsia="Calibri" w:hAnsi="Calibri" w:cs="Calibri"/>
                  <w:color w:val="085296"/>
                </w:rPr>
                <w:t>GSA Smartpay</w:t>
              </w:r>
            </w:hyperlink>
          </w:p>
        </w:tc>
        <w:tc>
          <w:tcPr>
            <w:tcW w:w="360" w:type="dxa"/>
            <w:tcBorders>
              <w:right w:val="single" w:sz="8" w:space="0" w:color="C5C5C5"/>
            </w:tcBorders>
            <w:vAlign w:val="bottom"/>
          </w:tcPr>
          <w:p w14:paraId="7FCB517D" w14:textId="77777777" w:rsidR="003339E5" w:rsidRDefault="003339E5">
            <w:pPr>
              <w:rPr>
                <w:sz w:val="24"/>
                <w:szCs w:val="24"/>
              </w:rPr>
            </w:pPr>
          </w:p>
        </w:tc>
        <w:tc>
          <w:tcPr>
            <w:tcW w:w="4780" w:type="dxa"/>
            <w:tcBorders>
              <w:right w:val="single" w:sz="8" w:space="0" w:color="C5C5C5"/>
            </w:tcBorders>
            <w:vAlign w:val="bottom"/>
          </w:tcPr>
          <w:p w14:paraId="36022731" w14:textId="77777777" w:rsidR="003339E5" w:rsidRDefault="003B64C7">
            <w:pPr>
              <w:ind w:left="60"/>
              <w:rPr>
                <w:sz w:val="20"/>
                <w:szCs w:val="20"/>
              </w:rPr>
            </w:pPr>
            <w:r>
              <w:rPr>
                <w:rFonts w:ascii="Calibri" w:eastAsia="Calibri" w:hAnsi="Calibri" w:cs="Calibri"/>
              </w:rPr>
              <w:t>GSA rollout of secure microchip &amp; PIN enabled</w:t>
            </w:r>
          </w:p>
        </w:tc>
        <w:tc>
          <w:tcPr>
            <w:tcW w:w="4020" w:type="dxa"/>
            <w:tcBorders>
              <w:right w:val="single" w:sz="8" w:space="0" w:color="C5C5C5"/>
            </w:tcBorders>
            <w:vAlign w:val="bottom"/>
          </w:tcPr>
          <w:p w14:paraId="0BA65A3F"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07E0D564" w14:textId="77777777" w:rsidR="003339E5" w:rsidRDefault="003339E5">
            <w:pPr>
              <w:rPr>
                <w:sz w:val="1"/>
                <w:szCs w:val="1"/>
              </w:rPr>
            </w:pPr>
          </w:p>
        </w:tc>
      </w:tr>
      <w:tr w:rsidR="003339E5" w14:paraId="28E684AB" w14:textId="77777777">
        <w:trPr>
          <w:trHeight w:val="278"/>
        </w:trPr>
        <w:tc>
          <w:tcPr>
            <w:tcW w:w="60" w:type="dxa"/>
            <w:tcBorders>
              <w:left w:val="single" w:sz="8" w:space="0" w:color="C5C5C5"/>
            </w:tcBorders>
            <w:vAlign w:val="bottom"/>
          </w:tcPr>
          <w:p w14:paraId="2A6F2451" w14:textId="77777777" w:rsidR="003339E5" w:rsidRDefault="003339E5">
            <w:pPr>
              <w:rPr>
                <w:sz w:val="24"/>
                <w:szCs w:val="24"/>
              </w:rPr>
            </w:pPr>
          </w:p>
        </w:tc>
        <w:tc>
          <w:tcPr>
            <w:tcW w:w="440" w:type="dxa"/>
            <w:tcBorders>
              <w:top w:val="single" w:sz="8" w:space="0" w:color="085296"/>
            </w:tcBorders>
            <w:vAlign w:val="bottom"/>
          </w:tcPr>
          <w:p w14:paraId="04D100C9" w14:textId="77777777" w:rsidR="003339E5" w:rsidRDefault="003339E5">
            <w:pPr>
              <w:rPr>
                <w:sz w:val="24"/>
                <w:szCs w:val="24"/>
              </w:rPr>
            </w:pPr>
          </w:p>
        </w:tc>
        <w:tc>
          <w:tcPr>
            <w:tcW w:w="600" w:type="dxa"/>
            <w:tcBorders>
              <w:top w:val="single" w:sz="8" w:space="0" w:color="085296"/>
            </w:tcBorders>
            <w:vAlign w:val="bottom"/>
          </w:tcPr>
          <w:p w14:paraId="6117CBD3" w14:textId="77777777" w:rsidR="003339E5" w:rsidRDefault="003339E5">
            <w:pPr>
              <w:rPr>
                <w:sz w:val="24"/>
                <w:szCs w:val="24"/>
              </w:rPr>
            </w:pPr>
          </w:p>
        </w:tc>
        <w:tc>
          <w:tcPr>
            <w:tcW w:w="240" w:type="dxa"/>
            <w:tcBorders>
              <w:top w:val="single" w:sz="8" w:space="0" w:color="085296"/>
            </w:tcBorders>
            <w:vAlign w:val="bottom"/>
          </w:tcPr>
          <w:p w14:paraId="68F34F51" w14:textId="77777777" w:rsidR="003339E5" w:rsidRDefault="003339E5">
            <w:pPr>
              <w:rPr>
                <w:sz w:val="24"/>
                <w:szCs w:val="24"/>
              </w:rPr>
            </w:pPr>
          </w:p>
        </w:tc>
        <w:tc>
          <w:tcPr>
            <w:tcW w:w="300" w:type="dxa"/>
            <w:vAlign w:val="bottom"/>
          </w:tcPr>
          <w:p w14:paraId="5936C552" w14:textId="77777777" w:rsidR="003339E5" w:rsidRDefault="003339E5">
            <w:pPr>
              <w:rPr>
                <w:sz w:val="24"/>
                <w:szCs w:val="24"/>
              </w:rPr>
            </w:pPr>
          </w:p>
        </w:tc>
        <w:tc>
          <w:tcPr>
            <w:tcW w:w="360" w:type="dxa"/>
            <w:tcBorders>
              <w:right w:val="single" w:sz="8" w:space="0" w:color="C5C5C5"/>
            </w:tcBorders>
            <w:vAlign w:val="bottom"/>
          </w:tcPr>
          <w:p w14:paraId="253CAE09" w14:textId="77777777" w:rsidR="003339E5" w:rsidRDefault="003339E5">
            <w:pPr>
              <w:rPr>
                <w:sz w:val="24"/>
                <w:szCs w:val="24"/>
              </w:rPr>
            </w:pPr>
          </w:p>
        </w:tc>
        <w:tc>
          <w:tcPr>
            <w:tcW w:w="4780" w:type="dxa"/>
            <w:tcBorders>
              <w:right w:val="single" w:sz="8" w:space="0" w:color="C5C5C5"/>
            </w:tcBorders>
            <w:vAlign w:val="bottom"/>
          </w:tcPr>
          <w:p w14:paraId="23ED618B" w14:textId="77777777" w:rsidR="003339E5" w:rsidRDefault="003B64C7">
            <w:pPr>
              <w:ind w:left="60"/>
              <w:rPr>
                <w:sz w:val="20"/>
                <w:szCs w:val="20"/>
              </w:rPr>
            </w:pPr>
            <w:r>
              <w:rPr>
                <w:rFonts w:ascii="Calibri" w:eastAsia="Calibri" w:hAnsi="Calibri" w:cs="Calibri"/>
              </w:rPr>
              <w:t>charge cards to its account holders (purchase,</w:t>
            </w:r>
          </w:p>
        </w:tc>
        <w:tc>
          <w:tcPr>
            <w:tcW w:w="4020" w:type="dxa"/>
            <w:tcBorders>
              <w:right w:val="single" w:sz="8" w:space="0" w:color="C5C5C5"/>
            </w:tcBorders>
            <w:vAlign w:val="bottom"/>
          </w:tcPr>
          <w:p w14:paraId="64C3D5E7" w14:textId="77777777" w:rsidR="003339E5" w:rsidRDefault="003339E5">
            <w:pPr>
              <w:rPr>
                <w:sz w:val="24"/>
                <w:szCs w:val="24"/>
              </w:rPr>
            </w:pPr>
          </w:p>
        </w:tc>
        <w:tc>
          <w:tcPr>
            <w:tcW w:w="0" w:type="dxa"/>
            <w:vAlign w:val="bottom"/>
          </w:tcPr>
          <w:p w14:paraId="47F1F8E7" w14:textId="77777777" w:rsidR="003339E5" w:rsidRDefault="003339E5">
            <w:pPr>
              <w:rPr>
                <w:sz w:val="1"/>
                <w:szCs w:val="1"/>
              </w:rPr>
            </w:pPr>
          </w:p>
        </w:tc>
      </w:tr>
      <w:tr w:rsidR="003339E5" w14:paraId="2C310CC6" w14:textId="77777777">
        <w:trPr>
          <w:trHeight w:val="269"/>
        </w:trPr>
        <w:tc>
          <w:tcPr>
            <w:tcW w:w="60" w:type="dxa"/>
            <w:tcBorders>
              <w:left w:val="single" w:sz="8" w:space="0" w:color="C5C5C5"/>
            </w:tcBorders>
            <w:vAlign w:val="bottom"/>
          </w:tcPr>
          <w:p w14:paraId="2E7C6A4A" w14:textId="77777777" w:rsidR="003339E5" w:rsidRDefault="003339E5">
            <w:pPr>
              <w:rPr>
                <w:sz w:val="23"/>
                <w:szCs w:val="23"/>
              </w:rPr>
            </w:pPr>
          </w:p>
        </w:tc>
        <w:tc>
          <w:tcPr>
            <w:tcW w:w="440" w:type="dxa"/>
            <w:vAlign w:val="bottom"/>
          </w:tcPr>
          <w:p w14:paraId="76066E5F" w14:textId="77777777" w:rsidR="003339E5" w:rsidRDefault="003339E5">
            <w:pPr>
              <w:rPr>
                <w:sz w:val="23"/>
                <w:szCs w:val="23"/>
              </w:rPr>
            </w:pPr>
          </w:p>
        </w:tc>
        <w:tc>
          <w:tcPr>
            <w:tcW w:w="600" w:type="dxa"/>
            <w:vAlign w:val="bottom"/>
          </w:tcPr>
          <w:p w14:paraId="6FC53C61" w14:textId="77777777" w:rsidR="003339E5" w:rsidRDefault="003339E5">
            <w:pPr>
              <w:rPr>
                <w:sz w:val="23"/>
                <w:szCs w:val="23"/>
              </w:rPr>
            </w:pPr>
          </w:p>
        </w:tc>
        <w:tc>
          <w:tcPr>
            <w:tcW w:w="240" w:type="dxa"/>
            <w:vAlign w:val="bottom"/>
          </w:tcPr>
          <w:p w14:paraId="7CAA3777" w14:textId="77777777" w:rsidR="003339E5" w:rsidRDefault="003339E5">
            <w:pPr>
              <w:rPr>
                <w:sz w:val="23"/>
                <w:szCs w:val="23"/>
              </w:rPr>
            </w:pPr>
          </w:p>
        </w:tc>
        <w:tc>
          <w:tcPr>
            <w:tcW w:w="300" w:type="dxa"/>
            <w:vAlign w:val="bottom"/>
          </w:tcPr>
          <w:p w14:paraId="291ED588" w14:textId="77777777" w:rsidR="003339E5" w:rsidRDefault="003339E5">
            <w:pPr>
              <w:rPr>
                <w:sz w:val="23"/>
                <w:szCs w:val="23"/>
              </w:rPr>
            </w:pPr>
          </w:p>
        </w:tc>
        <w:tc>
          <w:tcPr>
            <w:tcW w:w="360" w:type="dxa"/>
            <w:tcBorders>
              <w:right w:val="single" w:sz="8" w:space="0" w:color="C5C5C5"/>
            </w:tcBorders>
            <w:vAlign w:val="bottom"/>
          </w:tcPr>
          <w:p w14:paraId="1EF27B47" w14:textId="77777777" w:rsidR="003339E5" w:rsidRDefault="003339E5">
            <w:pPr>
              <w:rPr>
                <w:sz w:val="23"/>
                <w:szCs w:val="23"/>
              </w:rPr>
            </w:pPr>
          </w:p>
        </w:tc>
        <w:tc>
          <w:tcPr>
            <w:tcW w:w="4780" w:type="dxa"/>
            <w:tcBorders>
              <w:right w:val="single" w:sz="8" w:space="0" w:color="C5C5C5"/>
            </w:tcBorders>
            <w:vAlign w:val="bottom"/>
          </w:tcPr>
          <w:p w14:paraId="57702776" w14:textId="77777777" w:rsidR="003339E5" w:rsidRDefault="003B64C7">
            <w:pPr>
              <w:ind w:left="60"/>
              <w:rPr>
                <w:sz w:val="20"/>
                <w:szCs w:val="20"/>
              </w:rPr>
            </w:pPr>
            <w:r>
              <w:rPr>
                <w:rFonts w:ascii="Calibri" w:eastAsia="Calibri" w:hAnsi="Calibri" w:cs="Calibri"/>
              </w:rPr>
              <w:t>travel, integrated, and some fleet card users)</w:t>
            </w:r>
          </w:p>
        </w:tc>
        <w:tc>
          <w:tcPr>
            <w:tcW w:w="4020" w:type="dxa"/>
            <w:tcBorders>
              <w:right w:val="single" w:sz="8" w:space="0" w:color="C5C5C5"/>
            </w:tcBorders>
            <w:vAlign w:val="bottom"/>
          </w:tcPr>
          <w:p w14:paraId="04A6BD73" w14:textId="77777777" w:rsidR="003339E5" w:rsidRDefault="003339E5">
            <w:pPr>
              <w:rPr>
                <w:sz w:val="23"/>
                <w:szCs w:val="23"/>
              </w:rPr>
            </w:pPr>
          </w:p>
        </w:tc>
        <w:tc>
          <w:tcPr>
            <w:tcW w:w="0" w:type="dxa"/>
            <w:vAlign w:val="bottom"/>
          </w:tcPr>
          <w:p w14:paraId="0BBEA79E" w14:textId="77777777" w:rsidR="003339E5" w:rsidRDefault="003339E5">
            <w:pPr>
              <w:rPr>
                <w:sz w:val="1"/>
                <w:szCs w:val="1"/>
              </w:rPr>
            </w:pPr>
          </w:p>
        </w:tc>
      </w:tr>
      <w:tr w:rsidR="003339E5" w14:paraId="597EA2B5" w14:textId="77777777">
        <w:trPr>
          <w:trHeight w:val="299"/>
        </w:trPr>
        <w:tc>
          <w:tcPr>
            <w:tcW w:w="60" w:type="dxa"/>
            <w:tcBorders>
              <w:left w:val="single" w:sz="8" w:space="0" w:color="C5C5C5"/>
              <w:bottom w:val="single" w:sz="8" w:space="0" w:color="C5C5C5"/>
            </w:tcBorders>
            <w:vAlign w:val="bottom"/>
          </w:tcPr>
          <w:p w14:paraId="70C3E07E" w14:textId="77777777" w:rsidR="003339E5" w:rsidRDefault="003339E5">
            <w:pPr>
              <w:rPr>
                <w:sz w:val="24"/>
                <w:szCs w:val="24"/>
              </w:rPr>
            </w:pPr>
          </w:p>
        </w:tc>
        <w:tc>
          <w:tcPr>
            <w:tcW w:w="440" w:type="dxa"/>
            <w:tcBorders>
              <w:bottom w:val="single" w:sz="8" w:space="0" w:color="C5C5C5"/>
            </w:tcBorders>
            <w:vAlign w:val="bottom"/>
          </w:tcPr>
          <w:p w14:paraId="25883670" w14:textId="77777777" w:rsidR="003339E5" w:rsidRDefault="003339E5">
            <w:pPr>
              <w:rPr>
                <w:sz w:val="24"/>
                <w:szCs w:val="24"/>
              </w:rPr>
            </w:pPr>
          </w:p>
        </w:tc>
        <w:tc>
          <w:tcPr>
            <w:tcW w:w="600" w:type="dxa"/>
            <w:tcBorders>
              <w:bottom w:val="single" w:sz="8" w:space="0" w:color="C5C5C5"/>
            </w:tcBorders>
            <w:vAlign w:val="bottom"/>
          </w:tcPr>
          <w:p w14:paraId="759D397B" w14:textId="77777777" w:rsidR="003339E5" w:rsidRDefault="003339E5">
            <w:pPr>
              <w:rPr>
                <w:sz w:val="24"/>
                <w:szCs w:val="24"/>
              </w:rPr>
            </w:pPr>
          </w:p>
        </w:tc>
        <w:tc>
          <w:tcPr>
            <w:tcW w:w="240" w:type="dxa"/>
            <w:tcBorders>
              <w:bottom w:val="single" w:sz="8" w:space="0" w:color="C5C5C5"/>
            </w:tcBorders>
            <w:vAlign w:val="bottom"/>
          </w:tcPr>
          <w:p w14:paraId="2BB318DF" w14:textId="77777777" w:rsidR="003339E5" w:rsidRDefault="003339E5">
            <w:pPr>
              <w:rPr>
                <w:sz w:val="24"/>
                <w:szCs w:val="24"/>
              </w:rPr>
            </w:pPr>
          </w:p>
        </w:tc>
        <w:tc>
          <w:tcPr>
            <w:tcW w:w="300" w:type="dxa"/>
            <w:tcBorders>
              <w:bottom w:val="single" w:sz="8" w:space="0" w:color="C5C5C5"/>
            </w:tcBorders>
            <w:vAlign w:val="bottom"/>
          </w:tcPr>
          <w:p w14:paraId="10CE0027"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9E8832D"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7FD3939"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88944C8" w14:textId="77777777" w:rsidR="003339E5" w:rsidRDefault="003339E5">
            <w:pPr>
              <w:rPr>
                <w:sz w:val="24"/>
                <w:szCs w:val="24"/>
              </w:rPr>
            </w:pPr>
          </w:p>
        </w:tc>
        <w:tc>
          <w:tcPr>
            <w:tcW w:w="0" w:type="dxa"/>
            <w:vAlign w:val="bottom"/>
          </w:tcPr>
          <w:p w14:paraId="552076E9" w14:textId="77777777" w:rsidR="003339E5" w:rsidRDefault="003339E5">
            <w:pPr>
              <w:rPr>
                <w:sz w:val="1"/>
                <w:szCs w:val="1"/>
              </w:rPr>
            </w:pPr>
          </w:p>
        </w:tc>
      </w:tr>
    </w:tbl>
    <w:p w14:paraId="6A34E05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34752" behindDoc="1" locked="0" layoutInCell="0" allowOverlap="1" wp14:anchorId="58201C05" wp14:editId="62DFDDEE">
                <wp:simplePos x="0" y="0"/>
                <wp:positionH relativeFrom="column">
                  <wp:posOffset>-4445</wp:posOffset>
                </wp:positionH>
                <wp:positionV relativeFrom="paragraph">
                  <wp:posOffset>4905375</wp:posOffset>
                </wp:positionV>
                <wp:extent cx="4836160" cy="205105"/>
                <wp:effectExtent l="0" t="0" r="0" b="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C4FC489" id="Shape 1170" o:spid="_x0000_s1026" style="position:absolute;left:0;text-align:left;margin-left:-.35pt;margin-top:386.25pt;width:380.8pt;height:16.15pt;z-index:-25108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235776" behindDoc="1" locked="0" layoutInCell="0" allowOverlap="1" wp14:anchorId="4151E5CD" wp14:editId="7DE9CA5A">
                <wp:simplePos x="0" y="0"/>
                <wp:positionH relativeFrom="column">
                  <wp:posOffset>4831715</wp:posOffset>
                </wp:positionH>
                <wp:positionV relativeFrom="paragraph">
                  <wp:posOffset>4905375</wp:posOffset>
                </wp:positionV>
                <wp:extent cx="2026285" cy="205105"/>
                <wp:effectExtent l="0" t="0" r="0" b="0"/>
                <wp:wrapNone/>
                <wp:docPr id="1171" name="Shape 1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FDBA2E3" id="Shape 1171" o:spid="_x0000_s1026" style="position:absolute;left:0;text-align:left;margin-left:380.45pt;margin-top:386.25pt;width:159.55pt;height:16.15pt;z-index:-25108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2236800" behindDoc="1" locked="0" layoutInCell="0" allowOverlap="1" wp14:anchorId="0D04D995" wp14:editId="0E1BD869">
            <wp:simplePos x="0" y="0"/>
            <wp:positionH relativeFrom="column">
              <wp:posOffset>4552950</wp:posOffset>
            </wp:positionH>
            <wp:positionV relativeFrom="paragraph">
              <wp:posOffset>-3945890</wp:posOffset>
            </wp:positionV>
            <wp:extent cx="2134870" cy="985520"/>
            <wp:effectExtent l="0" t="0" r="0" b="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55"/>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37824" behindDoc="1" locked="0" layoutInCell="0" allowOverlap="1" wp14:anchorId="5D49FF39" wp14:editId="7AD107B1">
                <wp:simplePos x="0" y="0"/>
                <wp:positionH relativeFrom="column">
                  <wp:posOffset>1263015</wp:posOffset>
                </wp:positionH>
                <wp:positionV relativeFrom="paragraph">
                  <wp:posOffset>-2505075</wp:posOffset>
                </wp:positionV>
                <wp:extent cx="5594985" cy="347345"/>
                <wp:effectExtent l="0" t="0" r="0" b="0"/>
                <wp:wrapNone/>
                <wp:docPr id="1173" name="Shape 1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7B18BE8E" id="Shape 1173" o:spid="_x0000_s1026" style="position:absolute;left:0;text-align:left;margin-left:99.45pt;margin-top:-197.25pt;width:440.55pt;height:27.35pt;z-index:-2510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238848" behindDoc="1" locked="0" layoutInCell="0" allowOverlap="1" wp14:anchorId="40211746" wp14:editId="5086A994">
                <wp:simplePos x="0" y="0"/>
                <wp:positionH relativeFrom="column">
                  <wp:posOffset>-635</wp:posOffset>
                </wp:positionH>
                <wp:positionV relativeFrom="paragraph">
                  <wp:posOffset>-2505075</wp:posOffset>
                </wp:positionV>
                <wp:extent cx="1263015" cy="347345"/>
                <wp:effectExtent l="0" t="0" r="0" b="0"/>
                <wp:wrapNone/>
                <wp:docPr id="1174" name="Shape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2432B055" id="Shape 1174" o:spid="_x0000_s1026" style="position:absolute;left:0;text-align:left;margin-left:-.05pt;margin-top:-197.25pt;width:99.45pt;height:27.35pt;z-index:-25107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239872" behindDoc="1" locked="0" layoutInCell="0" allowOverlap="1" wp14:anchorId="592461BD" wp14:editId="63C67ABB">
                <wp:simplePos x="0" y="0"/>
                <wp:positionH relativeFrom="column">
                  <wp:posOffset>1905</wp:posOffset>
                </wp:positionH>
                <wp:positionV relativeFrom="paragraph">
                  <wp:posOffset>-2505075</wp:posOffset>
                </wp:positionV>
                <wp:extent cx="0" cy="347345"/>
                <wp:effectExtent l="0" t="0" r="0" b="0"/>
                <wp:wrapNone/>
                <wp:docPr id="1175" name="Shap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BDE4350" id="Shape 1175" o:spid="_x0000_s1026" style="position:absolute;left:0;text-align:left;z-index:-251076608;visibility:visible;mso-wrap-style:square;mso-wrap-distance-left:9pt;mso-wrap-distance-top:0;mso-wrap-distance-right:9pt;mso-wrap-distance-bottom:0;mso-position-horizontal:absolute;mso-position-horizontal-relative:text;mso-position-vertical:absolute;mso-position-vertical-relative:text" from=".15pt,-197.25pt" to=".15pt,-1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0896" behindDoc="1" locked="0" layoutInCell="0" allowOverlap="1" wp14:anchorId="505F476D" wp14:editId="72440539">
                <wp:simplePos x="0" y="0"/>
                <wp:positionH relativeFrom="column">
                  <wp:posOffset>1263015</wp:posOffset>
                </wp:positionH>
                <wp:positionV relativeFrom="paragraph">
                  <wp:posOffset>-2505075</wp:posOffset>
                </wp:positionV>
                <wp:extent cx="0" cy="344170"/>
                <wp:effectExtent l="0" t="0" r="0" b="0"/>
                <wp:wrapNone/>
                <wp:docPr id="1176" name="Shap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F00B38B" id="Shape 1176" o:spid="_x0000_s1026" style="position:absolute;left:0;text-align:left;z-index:-251075584;visibility:visible;mso-wrap-style:square;mso-wrap-distance-left:9pt;mso-wrap-distance-top:0;mso-wrap-distance-right:9pt;mso-wrap-distance-bottom:0;mso-position-horizontal:absolute;mso-position-horizontal-relative:text;mso-position-vertical:absolute;mso-position-vertical-relative:text" from="99.45pt,-197.25pt" to="99.45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r0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41920" behindDoc="1" locked="0" layoutInCell="0" allowOverlap="1" wp14:anchorId="368959BD" wp14:editId="4E446F37">
                <wp:simplePos x="0" y="0"/>
                <wp:positionH relativeFrom="column">
                  <wp:posOffset>4290060</wp:posOffset>
                </wp:positionH>
                <wp:positionV relativeFrom="paragraph">
                  <wp:posOffset>-2505075</wp:posOffset>
                </wp:positionV>
                <wp:extent cx="0" cy="344170"/>
                <wp:effectExtent l="0" t="0" r="0" b="0"/>
                <wp:wrapNone/>
                <wp:docPr id="1177" name="Shap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AAD0788" id="Shape 1177" o:spid="_x0000_s1026" style="position:absolute;left:0;text-align:left;z-index:-251074560;visibility:visible;mso-wrap-style:square;mso-wrap-distance-left:9pt;mso-wrap-distance-top:0;mso-wrap-distance-right:9pt;mso-wrap-distance-bottom:0;mso-position-horizontal:absolute;mso-position-horizontal-relative:text;mso-position-vertical:absolute;mso-position-vertical-relative:text" from="337.8pt,-197.25pt" to="337.8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nl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2944" behindDoc="1" locked="0" layoutInCell="0" allowOverlap="1" wp14:anchorId="326B7CBA" wp14:editId="609CCD0D">
                <wp:simplePos x="0" y="0"/>
                <wp:positionH relativeFrom="column">
                  <wp:posOffset>6854190</wp:posOffset>
                </wp:positionH>
                <wp:positionV relativeFrom="paragraph">
                  <wp:posOffset>-2505075</wp:posOffset>
                </wp:positionV>
                <wp:extent cx="0" cy="347345"/>
                <wp:effectExtent l="0" t="0" r="0" b="0"/>
                <wp:wrapNone/>
                <wp:docPr id="1178" name="Shap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8247443" id="Shape 1178" o:spid="_x0000_s1026" style="position:absolute;left:0;text-align:left;z-index:-251073536;visibility:visible;mso-wrap-style:square;mso-wrap-distance-left:9pt;mso-wrap-distance-top:0;mso-wrap-distance-right:9pt;mso-wrap-distance-bottom:0;mso-position-horizontal:absolute;mso-position-horizontal-relative:text;mso-position-vertical:absolute;mso-position-vertical-relative:text" from="539.7pt,-197.25pt" to="539.7pt,-1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3968" behindDoc="1" locked="0" layoutInCell="0" allowOverlap="1" wp14:anchorId="7A73519F" wp14:editId="350F422A">
                <wp:simplePos x="0" y="0"/>
                <wp:positionH relativeFrom="column">
                  <wp:posOffset>-635</wp:posOffset>
                </wp:positionH>
                <wp:positionV relativeFrom="paragraph">
                  <wp:posOffset>-2501265</wp:posOffset>
                </wp:positionV>
                <wp:extent cx="6858635" cy="0"/>
                <wp:effectExtent l="0" t="0" r="0" b="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7B5229D" id="Shape 1179" o:spid="_x0000_s1026" style="position:absolute;left:0;text-align:left;z-index:-251072512;visibility:visible;mso-wrap-style:square;mso-wrap-distance-left:9pt;mso-wrap-distance-top:0;mso-wrap-distance-right:9pt;mso-wrap-distance-bottom:0;mso-position-horizontal:absolute;mso-position-horizontal-relative:text;mso-position-vertical:absolute;mso-position-vertical-relative:text" from="-.05pt,-196.95pt" to="540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" o:allowincell="f" filled="t" strokecolor="white" strokeweight=".19047mm">
                <v:stroke joinstyle="miter"/>
                <o:lock v:ext="edit" shapetype="f"/>
              </v:line>
            </w:pict>
          </mc:Fallback>
        </mc:AlternateContent>
      </w:r>
    </w:p>
    <w:p w14:paraId="098EE9E9" w14:textId="77777777" w:rsidR="003339E5" w:rsidRDefault="003339E5">
      <w:pPr>
        <w:sectPr w:rsidR="003339E5">
          <w:pgSz w:w="12240" w:h="15840"/>
          <w:pgMar w:top="720" w:right="720" w:bottom="0" w:left="720" w:header="0" w:footer="0" w:gutter="0"/>
          <w:cols w:space="720" w:equalWidth="0">
            <w:col w:w="10800"/>
          </w:cols>
        </w:sectPr>
      </w:pPr>
    </w:p>
    <w:p w14:paraId="4AB038A1" w14:textId="77777777" w:rsidR="003339E5" w:rsidRDefault="003339E5">
      <w:pPr>
        <w:spacing w:line="200" w:lineRule="exact"/>
        <w:rPr>
          <w:sz w:val="20"/>
          <w:szCs w:val="20"/>
        </w:rPr>
      </w:pPr>
    </w:p>
    <w:p w14:paraId="6579600A" w14:textId="77777777" w:rsidR="003339E5" w:rsidRDefault="003339E5">
      <w:pPr>
        <w:spacing w:line="200" w:lineRule="exact"/>
        <w:rPr>
          <w:sz w:val="20"/>
          <w:szCs w:val="20"/>
        </w:rPr>
      </w:pPr>
    </w:p>
    <w:p w14:paraId="7C663A84" w14:textId="77777777" w:rsidR="003339E5" w:rsidRDefault="003339E5">
      <w:pPr>
        <w:spacing w:line="200" w:lineRule="exact"/>
        <w:rPr>
          <w:sz w:val="20"/>
          <w:szCs w:val="20"/>
        </w:rPr>
      </w:pPr>
    </w:p>
    <w:p w14:paraId="78DFE6D1" w14:textId="77777777" w:rsidR="003339E5" w:rsidRDefault="003339E5">
      <w:pPr>
        <w:spacing w:line="200" w:lineRule="exact"/>
        <w:rPr>
          <w:sz w:val="20"/>
          <w:szCs w:val="20"/>
        </w:rPr>
      </w:pPr>
    </w:p>
    <w:p w14:paraId="40A6CC59" w14:textId="77777777" w:rsidR="003339E5" w:rsidRDefault="003339E5">
      <w:pPr>
        <w:spacing w:line="200" w:lineRule="exact"/>
        <w:rPr>
          <w:sz w:val="20"/>
          <w:szCs w:val="20"/>
        </w:rPr>
      </w:pPr>
    </w:p>
    <w:p w14:paraId="59FA45E0" w14:textId="77777777" w:rsidR="003339E5" w:rsidRDefault="003339E5">
      <w:pPr>
        <w:spacing w:line="200" w:lineRule="exact"/>
        <w:rPr>
          <w:sz w:val="20"/>
          <w:szCs w:val="20"/>
        </w:rPr>
      </w:pPr>
    </w:p>
    <w:p w14:paraId="71579084" w14:textId="77777777" w:rsidR="003339E5" w:rsidRDefault="003339E5">
      <w:pPr>
        <w:spacing w:line="200" w:lineRule="exact"/>
        <w:rPr>
          <w:sz w:val="20"/>
          <w:szCs w:val="20"/>
        </w:rPr>
      </w:pPr>
    </w:p>
    <w:p w14:paraId="4750189B" w14:textId="77777777" w:rsidR="003339E5" w:rsidRDefault="003339E5">
      <w:pPr>
        <w:spacing w:line="200" w:lineRule="exact"/>
        <w:rPr>
          <w:sz w:val="20"/>
          <w:szCs w:val="20"/>
        </w:rPr>
      </w:pPr>
    </w:p>
    <w:p w14:paraId="66CCC780" w14:textId="77777777" w:rsidR="003339E5" w:rsidRDefault="003339E5">
      <w:pPr>
        <w:spacing w:line="200" w:lineRule="exact"/>
        <w:rPr>
          <w:sz w:val="20"/>
          <w:szCs w:val="20"/>
        </w:rPr>
      </w:pPr>
    </w:p>
    <w:p w14:paraId="590E677E" w14:textId="77777777" w:rsidR="003339E5" w:rsidRDefault="003339E5">
      <w:pPr>
        <w:spacing w:line="200" w:lineRule="exact"/>
        <w:rPr>
          <w:sz w:val="20"/>
          <w:szCs w:val="20"/>
        </w:rPr>
      </w:pPr>
    </w:p>
    <w:p w14:paraId="18A53F7E" w14:textId="77777777" w:rsidR="003339E5" w:rsidRDefault="003339E5">
      <w:pPr>
        <w:spacing w:line="200" w:lineRule="exact"/>
        <w:rPr>
          <w:sz w:val="20"/>
          <w:szCs w:val="20"/>
        </w:rPr>
      </w:pPr>
    </w:p>
    <w:p w14:paraId="16817BC6" w14:textId="77777777" w:rsidR="003339E5" w:rsidRDefault="003339E5">
      <w:pPr>
        <w:spacing w:line="200" w:lineRule="exact"/>
        <w:rPr>
          <w:sz w:val="20"/>
          <w:szCs w:val="20"/>
        </w:rPr>
      </w:pPr>
    </w:p>
    <w:p w14:paraId="00761AD9" w14:textId="77777777" w:rsidR="003339E5" w:rsidRDefault="003339E5">
      <w:pPr>
        <w:spacing w:line="200" w:lineRule="exact"/>
        <w:rPr>
          <w:sz w:val="20"/>
          <w:szCs w:val="20"/>
        </w:rPr>
      </w:pPr>
    </w:p>
    <w:p w14:paraId="4DF0A7FC" w14:textId="77777777" w:rsidR="003339E5" w:rsidRDefault="003339E5">
      <w:pPr>
        <w:spacing w:line="200" w:lineRule="exact"/>
        <w:rPr>
          <w:sz w:val="20"/>
          <w:szCs w:val="20"/>
        </w:rPr>
      </w:pPr>
    </w:p>
    <w:p w14:paraId="24694E62" w14:textId="77777777" w:rsidR="003339E5" w:rsidRDefault="003339E5">
      <w:pPr>
        <w:spacing w:line="200" w:lineRule="exact"/>
        <w:rPr>
          <w:sz w:val="20"/>
          <w:szCs w:val="20"/>
        </w:rPr>
      </w:pPr>
    </w:p>
    <w:p w14:paraId="76F0D0C0" w14:textId="77777777" w:rsidR="003339E5" w:rsidRDefault="003339E5">
      <w:pPr>
        <w:spacing w:line="200" w:lineRule="exact"/>
        <w:rPr>
          <w:sz w:val="20"/>
          <w:szCs w:val="20"/>
        </w:rPr>
      </w:pPr>
    </w:p>
    <w:p w14:paraId="0F855D13" w14:textId="77777777" w:rsidR="003339E5" w:rsidRDefault="003339E5">
      <w:pPr>
        <w:spacing w:line="200" w:lineRule="exact"/>
        <w:rPr>
          <w:sz w:val="20"/>
          <w:szCs w:val="20"/>
        </w:rPr>
      </w:pPr>
    </w:p>
    <w:p w14:paraId="0A50572E" w14:textId="77777777" w:rsidR="003339E5" w:rsidRDefault="003339E5">
      <w:pPr>
        <w:spacing w:line="200" w:lineRule="exact"/>
        <w:rPr>
          <w:sz w:val="20"/>
          <w:szCs w:val="20"/>
        </w:rPr>
      </w:pPr>
    </w:p>
    <w:p w14:paraId="472D38CE" w14:textId="77777777" w:rsidR="003339E5" w:rsidRDefault="003339E5">
      <w:pPr>
        <w:spacing w:line="200" w:lineRule="exact"/>
        <w:rPr>
          <w:sz w:val="20"/>
          <w:szCs w:val="20"/>
        </w:rPr>
      </w:pPr>
    </w:p>
    <w:p w14:paraId="2CE92069" w14:textId="77777777" w:rsidR="003339E5" w:rsidRDefault="003339E5">
      <w:pPr>
        <w:spacing w:line="200" w:lineRule="exact"/>
        <w:rPr>
          <w:sz w:val="20"/>
          <w:szCs w:val="20"/>
        </w:rPr>
      </w:pPr>
    </w:p>
    <w:p w14:paraId="068D335D" w14:textId="77777777" w:rsidR="003339E5" w:rsidRDefault="003339E5">
      <w:pPr>
        <w:spacing w:line="200" w:lineRule="exact"/>
        <w:rPr>
          <w:sz w:val="20"/>
          <w:szCs w:val="20"/>
        </w:rPr>
      </w:pPr>
    </w:p>
    <w:p w14:paraId="71F83ABE" w14:textId="77777777" w:rsidR="003339E5" w:rsidRDefault="003339E5">
      <w:pPr>
        <w:spacing w:line="200" w:lineRule="exact"/>
        <w:rPr>
          <w:sz w:val="20"/>
          <w:szCs w:val="20"/>
        </w:rPr>
      </w:pPr>
    </w:p>
    <w:p w14:paraId="5AF2818F" w14:textId="77777777" w:rsidR="003339E5" w:rsidRDefault="003339E5">
      <w:pPr>
        <w:spacing w:line="200" w:lineRule="exact"/>
        <w:rPr>
          <w:sz w:val="20"/>
          <w:szCs w:val="20"/>
        </w:rPr>
      </w:pPr>
    </w:p>
    <w:p w14:paraId="24613294" w14:textId="77777777" w:rsidR="003339E5" w:rsidRDefault="003339E5">
      <w:pPr>
        <w:spacing w:line="200" w:lineRule="exact"/>
        <w:rPr>
          <w:sz w:val="20"/>
          <w:szCs w:val="20"/>
        </w:rPr>
      </w:pPr>
    </w:p>
    <w:p w14:paraId="3FDE1342" w14:textId="77777777" w:rsidR="003339E5" w:rsidRDefault="003339E5">
      <w:pPr>
        <w:spacing w:line="200" w:lineRule="exact"/>
        <w:rPr>
          <w:sz w:val="20"/>
          <w:szCs w:val="20"/>
        </w:rPr>
      </w:pPr>
    </w:p>
    <w:p w14:paraId="4595AD5B" w14:textId="77777777" w:rsidR="003339E5" w:rsidRDefault="003339E5">
      <w:pPr>
        <w:spacing w:line="200" w:lineRule="exact"/>
        <w:rPr>
          <w:sz w:val="20"/>
          <w:szCs w:val="20"/>
        </w:rPr>
      </w:pPr>
    </w:p>
    <w:p w14:paraId="1A2868DB" w14:textId="77777777" w:rsidR="003339E5" w:rsidRDefault="003339E5">
      <w:pPr>
        <w:spacing w:line="200" w:lineRule="exact"/>
        <w:rPr>
          <w:sz w:val="20"/>
          <w:szCs w:val="20"/>
        </w:rPr>
      </w:pPr>
    </w:p>
    <w:p w14:paraId="1B4B6982" w14:textId="77777777" w:rsidR="003339E5" w:rsidRDefault="003339E5">
      <w:pPr>
        <w:spacing w:line="200" w:lineRule="exact"/>
        <w:rPr>
          <w:sz w:val="20"/>
          <w:szCs w:val="20"/>
        </w:rPr>
      </w:pPr>
    </w:p>
    <w:p w14:paraId="371B72CC" w14:textId="77777777" w:rsidR="003339E5" w:rsidRDefault="003339E5">
      <w:pPr>
        <w:spacing w:line="200" w:lineRule="exact"/>
        <w:rPr>
          <w:sz w:val="20"/>
          <w:szCs w:val="20"/>
        </w:rPr>
      </w:pPr>
    </w:p>
    <w:p w14:paraId="330FDC65" w14:textId="77777777" w:rsidR="003339E5" w:rsidRDefault="003339E5">
      <w:pPr>
        <w:spacing w:line="200" w:lineRule="exact"/>
        <w:rPr>
          <w:sz w:val="20"/>
          <w:szCs w:val="20"/>
        </w:rPr>
      </w:pPr>
    </w:p>
    <w:p w14:paraId="0286D1D5" w14:textId="77777777" w:rsidR="003339E5" w:rsidRDefault="003339E5">
      <w:pPr>
        <w:spacing w:line="200" w:lineRule="exact"/>
        <w:rPr>
          <w:sz w:val="20"/>
          <w:szCs w:val="20"/>
        </w:rPr>
      </w:pPr>
    </w:p>
    <w:p w14:paraId="092C8244" w14:textId="77777777" w:rsidR="003339E5" w:rsidRDefault="003339E5">
      <w:pPr>
        <w:spacing w:line="200" w:lineRule="exact"/>
        <w:rPr>
          <w:sz w:val="20"/>
          <w:szCs w:val="20"/>
        </w:rPr>
      </w:pPr>
    </w:p>
    <w:p w14:paraId="0B8E32CA" w14:textId="77777777" w:rsidR="003339E5" w:rsidRDefault="003339E5">
      <w:pPr>
        <w:spacing w:line="200" w:lineRule="exact"/>
        <w:rPr>
          <w:sz w:val="20"/>
          <w:szCs w:val="20"/>
        </w:rPr>
      </w:pPr>
    </w:p>
    <w:p w14:paraId="693F2FCF" w14:textId="77777777" w:rsidR="003339E5" w:rsidRDefault="003339E5">
      <w:pPr>
        <w:spacing w:line="200" w:lineRule="exact"/>
        <w:rPr>
          <w:sz w:val="20"/>
          <w:szCs w:val="20"/>
        </w:rPr>
      </w:pPr>
    </w:p>
    <w:p w14:paraId="381A113D" w14:textId="77777777" w:rsidR="003339E5" w:rsidRDefault="003339E5">
      <w:pPr>
        <w:spacing w:line="200" w:lineRule="exact"/>
        <w:rPr>
          <w:sz w:val="20"/>
          <w:szCs w:val="20"/>
        </w:rPr>
      </w:pPr>
    </w:p>
    <w:p w14:paraId="5B141977" w14:textId="77777777" w:rsidR="003339E5" w:rsidRDefault="003339E5">
      <w:pPr>
        <w:spacing w:line="200" w:lineRule="exact"/>
        <w:rPr>
          <w:sz w:val="20"/>
          <w:szCs w:val="20"/>
        </w:rPr>
      </w:pPr>
    </w:p>
    <w:p w14:paraId="2D21CEF0" w14:textId="77777777" w:rsidR="003339E5" w:rsidRDefault="003339E5">
      <w:pPr>
        <w:spacing w:line="200" w:lineRule="exact"/>
        <w:rPr>
          <w:sz w:val="20"/>
          <w:szCs w:val="20"/>
        </w:rPr>
      </w:pPr>
    </w:p>
    <w:p w14:paraId="050C8576" w14:textId="77777777" w:rsidR="003339E5" w:rsidRDefault="003339E5">
      <w:pPr>
        <w:spacing w:line="200" w:lineRule="exact"/>
        <w:rPr>
          <w:sz w:val="20"/>
          <w:szCs w:val="20"/>
        </w:rPr>
      </w:pPr>
    </w:p>
    <w:p w14:paraId="4C68C327" w14:textId="77777777" w:rsidR="003339E5" w:rsidRDefault="003339E5">
      <w:pPr>
        <w:spacing w:line="200" w:lineRule="exact"/>
        <w:rPr>
          <w:sz w:val="20"/>
          <w:szCs w:val="20"/>
        </w:rPr>
      </w:pPr>
    </w:p>
    <w:p w14:paraId="6A138D5A" w14:textId="77777777" w:rsidR="003339E5" w:rsidRDefault="003339E5">
      <w:pPr>
        <w:spacing w:line="312" w:lineRule="exact"/>
        <w:rPr>
          <w:sz w:val="20"/>
          <w:szCs w:val="20"/>
        </w:rPr>
      </w:pPr>
    </w:p>
    <w:p w14:paraId="0B229BE7" w14:textId="77777777" w:rsidR="003339E5" w:rsidRDefault="003B64C7">
      <w:pPr>
        <w:ind w:left="10400"/>
        <w:rPr>
          <w:sz w:val="20"/>
          <w:szCs w:val="20"/>
        </w:rPr>
      </w:pPr>
      <w:r>
        <w:rPr>
          <w:rFonts w:ascii="Calibri" w:eastAsia="Calibri" w:hAnsi="Calibri" w:cs="Calibri"/>
        </w:rPr>
        <w:t>165</w:t>
      </w:r>
    </w:p>
    <w:p w14:paraId="49C3971A" w14:textId="77777777" w:rsidR="003339E5" w:rsidRDefault="003339E5">
      <w:pPr>
        <w:sectPr w:rsidR="003339E5">
          <w:type w:val="continuous"/>
          <w:pgSz w:w="12240" w:h="15840"/>
          <w:pgMar w:top="720" w:right="720" w:bottom="0" w:left="720" w:header="0" w:footer="0" w:gutter="0"/>
          <w:cols w:space="720" w:equalWidth="0">
            <w:col w:w="10800"/>
          </w:cols>
        </w:sectPr>
      </w:pPr>
    </w:p>
    <w:p w14:paraId="6F88A466" w14:textId="77777777" w:rsidR="003339E5" w:rsidRDefault="003B64C7">
      <w:pPr>
        <w:spacing w:line="392" w:lineRule="exact"/>
        <w:rPr>
          <w:sz w:val="20"/>
          <w:szCs w:val="20"/>
        </w:rPr>
      </w:pPr>
      <w:bookmarkStart w:id="166" w:name="page166"/>
      <w:bookmarkEnd w:id="166"/>
      <w:r>
        <w:rPr>
          <w:noProof/>
          <w:sz w:val="20"/>
          <w:szCs w:val="20"/>
        </w:rPr>
        <w:lastRenderedPageBreak/>
        <w:drawing>
          <wp:anchor distT="0" distB="0" distL="114300" distR="114300" simplePos="0" relativeHeight="252244992" behindDoc="1" locked="0" layoutInCell="0" allowOverlap="1" wp14:anchorId="256A1369" wp14:editId="717767ED">
            <wp:simplePos x="0" y="0"/>
            <wp:positionH relativeFrom="page">
              <wp:posOffset>457200</wp:posOffset>
            </wp:positionH>
            <wp:positionV relativeFrom="page">
              <wp:posOffset>457200</wp:posOffset>
            </wp:positionV>
            <wp:extent cx="6858000" cy="1285240"/>
            <wp:effectExtent l="0" t="0" r="0" b="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6817C2BB" w14:textId="77777777" w:rsidR="003339E5" w:rsidRDefault="003B64C7">
      <w:pPr>
        <w:ind w:left="22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72966C80" w14:textId="77777777" w:rsidR="003339E5" w:rsidRDefault="003339E5">
      <w:pPr>
        <w:spacing w:line="246" w:lineRule="exact"/>
        <w:rPr>
          <w:sz w:val="20"/>
          <w:szCs w:val="20"/>
        </w:rPr>
      </w:pPr>
    </w:p>
    <w:p w14:paraId="0FCD7246" w14:textId="77777777" w:rsidR="003339E5" w:rsidRDefault="003B64C7">
      <w:pPr>
        <w:spacing w:line="217" w:lineRule="auto"/>
        <w:ind w:right="100"/>
        <w:rPr>
          <w:rFonts w:ascii="Calibri" w:eastAsia="Calibri" w:hAnsi="Calibri" w:cs="Calibri"/>
          <w:color w:val="085296"/>
        </w:rPr>
      </w:pPr>
      <w:r>
        <w:rPr>
          <w:rFonts w:ascii="Calibri" w:eastAsia="Calibri" w:hAnsi="Calibri" w:cs="Calibri"/>
        </w:rPr>
        <w:t xml:space="preserve">The following definitions apply for the purposes of this document. All definitions are based on those in </w:t>
      </w:r>
      <w:hyperlink r:id="rId421">
        <w:r>
          <w:rPr>
            <w:rFonts w:ascii="Calibri" w:eastAsia="Calibri" w:hAnsi="Calibri" w:cs="Calibri"/>
            <w:color w:val="085296"/>
            <w:u w:val="single"/>
          </w:rPr>
          <w:t>OMB Circular A</w:t>
        </w:r>
      </w:hyperlink>
      <w:r>
        <w:rPr>
          <w:rFonts w:ascii="Calibri" w:eastAsia="Calibri" w:hAnsi="Calibri" w:cs="Calibri"/>
        </w:rPr>
        <w:t xml:space="preserve"> </w:t>
      </w:r>
      <w:hyperlink r:id="rId422">
        <w:r>
          <w:rPr>
            <w:rFonts w:ascii="Calibri" w:eastAsia="Calibri" w:hAnsi="Calibri" w:cs="Calibri"/>
            <w:color w:val="085296"/>
            <w:u w:val="single"/>
          </w:rPr>
          <w:t>-130 – Managing Information as a Strategic Resource</w:t>
        </w:r>
        <w:r>
          <w:rPr>
            <w:rFonts w:ascii="Calibri" w:eastAsia="Calibri" w:hAnsi="Calibri" w:cs="Calibri"/>
            <w:color w:val="085296"/>
          </w:rPr>
          <w:t xml:space="preserve"> </w:t>
        </w:r>
      </w:hyperlink>
      <w:r>
        <w:rPr>
          <w:rFonts w:ascii="Calibri" w:eastAsia="Calibri" w:hAnsi="Calibri" w:cs="Calibri"/>
          <w:color w:val="000000"/>
        </w:rPr>
        <w:t>unless</w:t>
      </w:r>
      <w:r>
        <w:rPr>
          <w:rFonts w:ascii="Calibri" w:eastAsia="Calibri" w:hAnsi="Calibri" w:cs="Calibri"/>
          <w:color w:val="085296"/>
        </w:rPr>
        <w:t xml:space="preserve"> </w:t>
      </w:r>
      <w:r>
        <w:rPr>
          <w:rFonts w:ascii="Calibri" w:eastAsia="Calibri" w:hAnsi="Calibri" w:cs="Calibri"/>
          <w:color w:val="000000"/>
        </w:rPr>
        <w:t>otherwise cited.</w:t>
      </w:r>
    </w:p>
    <w:p w14:paraId="57A5A00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46016" behindDoc="1" locked="0" layoutInCell="0" allowOverlap="1" wp14:anchorId="0CDAE590" wp14:editId="44A57F88">
                <wp:simplePos x="0" y="0"/>
                <wp:positionH relativeFrom="column">
                  <wp:posOffset>-20320</wp:posOffset>
                </wp:positionH>
                <wp:positionV relativeFrom="paragraph">
                  <wp:posOffset>328930</wp:posOffset>
                </wp:positionV>
                <wp:extent cx="1912620" cy="5068570"/>
                <wp:effectExtent l="0" t="0" r="0" b="0"/>
                <wp:wrapNone/>
                <wp:docPr id="1181" name="Shape 1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2620" cy="5068570"/>
                        </a:xfrm>
                        <a:prstGeom prst="rect">
                          <a:avLst/>
                        </a:prstGeom>
                        <a:solidFill>
                          <a:srgbClr val="9DC3E6"/>
                        </a:solidFill>
                      </wps:spPr>
                      <wps:bodyPr/>
                    </wps:wsp>
                  </a:graphicData>
                </a:graphic>
              </wp:anchor>
            </w:drawing>
          </mc:Choice>
          <mc:Fallback>
            <w:pict>
              <v:rect w14:anchorId="7FBBD9E4" id="Shape 1181" o:spid="_x0000_s1026" style="position:absolute;left:0;text-align:left;margin-left:-1.6pt;margin-top:25.9pt;width:150.6pt;height:399.1pt;z-index:-25107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" o:allowincell="f" fillcolor="#9dc3e6" stroked="f"/>
            </w:pict>
          </mc:Fallback>
        </mc:AlternateContent>
      </w:r>
      <w:r>
        <w:rPr>
          <w:noProof/>
          <w:sz w:val="20"/>
          <w:szCs w:val="20"/>
        </w:rPr>
        <mc:AlternateContent>
          <mc:Choice Requires="wps">
            <w:drawing>
              <wp:anchor distT="0" distB="0" distL="114300" distR="114300" simplePos="0" relativeHeight="252247040" behindDoc="1" locked="0" layoutInCell="0" allowOverlap="1" wp14:anchorId="1C1A636B" wp14:editId="3B64BFA3">
                <wp:simplePos x="0" y="0"/>
                <wp:positionH relativeFrom="column">
                  <wp:posOffset>-16510</wp:posOffset>
                </wp:positionH>
                <wp:positionV relativeFrom="paragraph">
                  <wp:posOffset>328930</wp:posOffset>
                </wp:positionV>
                <wp:extent cx="0" cy="5068570"/>
                <wp:effectExtent l="0" t="0" r="0" b="0"/>
                <wp:wrapNone/>
                <wp:docPr id="1182" name="Shap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60F1C2C2" id="Shape 1182" o:spid="_x0000_s1026" style="position:absolute;left:0;text-align:left;z-index:-251069440;visibility:visible;mso-wrap-style:square;mso-wrap-distance-left:9pt;mso-wrap-distance-top:0;mso-wrap-distance-right:9pt;mso-wrap-distance-bottom:0;mso-position-horizontal:absolute;mso-position-horizontal-relative:text;mso-position-vertical:absolute;mso-position-vertical-relative:text" from="-1.3pt,25.9pt" to="-1.3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48064" behindDoc="1" locked="0" layoutInCell="0" allowOverlap="1" wp14:anchorId="231899CC" wp14:editId="01D0E8D3">
                <wp:simplePos x="0" y="0"/>
                <wp:positionH relativeFrom="column">
                  <wp:posOffset>1892300</wp:posOffset>
                </wp:positionH>
                <wp:positionV relativeFrom="paragraph">
                  <wp:posOffset>328930</wp:posOffset>
                </wp:positionV>
                <wp:extent cx="0" cy="5068570"/>
                <wp:effectExtent l="0" t="0" r="0" b="0"/>
                <wp:wrapNone/>
                <wp:docPr id="1183" name="Shap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71E0E0FA" id="Shape 1183" o:spid="_x0000_s1026" style="position:absolute;left:0;text-align:left;z-index:-251068416;visibility:visible;mso-wrap-style:square;mso-wrap-distance-left:9pt;mso-wrap-distance-top:0;mso-wrap-distance-right:9pt;mso-wrap-distance-bottom:0;mso-position-horizontal:absolute;mso-position-horizontal-relative:text;mso-position-vertical:absolute;mso-position-vertical-relative:text" from="149pt,25.9pt" to="14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9088" behindDoc="1" locked="0" layoutInCell="0" allowOverlap="1" wp14:anchorId="4680A598" wp14:editId="505D81E0">
                <wp:simplePos x="0" y="0"/>
                <wp:positionH relativeFrom="column">
                  <wp:posOffset>6803390</wp:posOffset>
                </wp:positionH>
                <wp:positionV relativeFrom="paragraph">
                  <wp:posOffset>328930</wp:posOffset>
                </wp:positionV>
                <wp:extent cx="0" cy="5068570"/>
                <wp:effectExtent l="0" t="0" r="0" b="0"/>
                <wp:wrapNone/>
                <wp:docPr id="1184" name="Shap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2122E6A5" id="Shape 1184" o:spid="_x0000_s1026" style="position:absolute;left:0;text-align:left;z-index:-251067392;visibility:visible;mso-wrap-style:square;mso-wrap-distance-left:9pt;mso-wrap-distance-top:0;mso-wrap-distance-right:9pt;mso-wrap-distance-bottom:0;mso-position-horizontal:absolute;mso-position-horizontal-relative:text;mso-position-vertical:absolute;mso-position-vertical-relative:text" from="535.7pt,25.9pt" to="535.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50112" behindDoc="1" locked="0" layoutInCell="0" allowOverlap="1" wp14:anchorId="2E4C4E0F" wp14:editId="405B6D91">
                <wp:simplePos x="0" y="0"/>
                <wp:positionH relativeFrom="column">
                  <wp:posOffset>-20320</wp:posOffset>
                </wp:positionH>
                <wp:positionV relativeFrom="paragraph">
                  <wp:posOffset>332105</wp:posOffset>
                </wp:positionV>
                <wp:extent cx="6827520" cy="0"/>
                <wp:effectExtent l="0" t="0" r="0" b="0"/>
                <wp:wrapNone/>
                <wp:docPr id="1185" name="Shap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2BEB9AD1" id="Shape 1185" o:spid="_x0000_s1026" style="position:absolute;left:0;text-align:left;z-index:-251066368;visibility:visible;mso-wrap-style:square;mso-wrap-distance-left:9pt;mso-wrap-distance-top:0;mso-wrap-distance-right:9pt;mso-wrap-distance-bottom:0;mso-position-horizontal:absolute;mso-position-horizontal-relative:text;mso-position-vertical:absolute;mso-position-vertical-relative:text" from="-1.6pt,26.15pt" to="536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" o:allowincell="f" filled="t" strokecolor="#bed7ef" strokeweight=".19047mm">
                <v:stroke joinstyle="miter"/>
                <o:lock v:ext="edit" shapetype="f"/>
              </v:line>
            </w:pict>
          </mc:Fallback>
        </mc:AlternateContent>
      </w:r>
    </w:p>
    <w:p w14:paraId="07F7FF2A" w14:textId="77777777" w:rsidR="003339E5" w:rsidRDefault="003339E5">
      <w:pPr>
        <w:spacing w:line="200" w:lineRule="exact"/>
        <w:rPr>
          <w:sz w:val="20"/>
          <w:szCs w:val="20"/>
        </w:rPr>
      </w:pPr>
    </w:p>
    <w:p w14:paraId="50049598" w14:textId="77777777" w:rsidR="003339E5" w:rsidRDefault="003339E5">
      <w:pPr>
        <w:spacing w:line="200" w:lineRule="exact"/>
        <w:rPr>
          <w:sz w:val="20"/>
          <w:szCs w:val="20"/>
        </w:rPr>
      </w:pPr>
    </w:p>
    <w:p w14:paraId="5AEBCFEB" w14:textId="77777777" w:rsidR="003339E5" w:rsidRDefault="003339E5">
      <w:pPr>
        <w:spacing w:line="213" w:lineRule="exact"/>
        <w:rPr>
          <w:sz w:val="20"/>
          <w:szCs w:val="20"/>
        </w:rPr>
      </w:pPr>
    </w:p>
    <w:p w14:paraId="23945333" w14:textId="77777777" w:rsidR="003339E5" w:rsidRDefault="003B64C7">
      <w:pPr>
        <w:spacing w:line="225" w:lineRule="auto"/>
        <w:ind w:left="3040" w:right="100"/>
        <w:rPr>
          <w:sz w:val="20"/>
          <w:szCs w:val="20"/>
        </w:rPr>
      </w:pPr>
      <w:r>
        <w:rPr>
          <w:rFonts w:ascii="Calibri" w:eastAsia="Calibri" w:hAnsi="Calibri" w:cs="Calibri"/>
        </w:rPr>
        <w:t>any executive agency or department, Federal Government corporation, Federal Government-controlled corporation, or other establishment in the Executive Branch of the Federal Government, or any independent regulatory agency.</w:t>
      </w:r>
    </w:p>
    <w:p w14:paraId="0C48836D" w14:textId="77777777" w:rsidR="003339E5" w:rsidRDefault="003339E5">
      <w:pPr>
        <w:spacing w:line="254" w:lineRule="exact"/>
        <w:rPr>
          <w:sz w:val="20"/>
          <w:szCs w:val="20"/>
        </w:rPr>
      </w:pPr>
    </w:p>
    <w:p w14:paraId="54E6B367" w14:textId="77777777" w:rsidR="003339E5" w:rsidRDefault="003B64C7">
      <w:pPr>
        <w:ind w:left="1140"/>
        <w:rPr>
          <w:sz w:val="20"/>
          <w:szCs w:val="20"/>
        </w:rPr>
      </w:pPr>
      <w:r>
        <w:rPr>
          <w:rFonts w:ascii="Calibri" w:eastAsia="Calibri" w:hAnsi="Calibri" w:cs="Calibri"/>
          <w:b/>
          <w:bCs/>
        </w:rPr>
        <w:t>Agency</w:t>
      </w:r>
    </w:p>
    <w:p w14:paraId="317D6936" w14:textId="77777777" w:rsidR="003339E5" w:rsidRDefault="003339E5">
      <w:pPr>
        <w:spacing w:line="36" w:lineRule="exact"/>
        <w:rPr>
          <w:sz w:val="20"/>
          <w:szCs w:val="20"/>
        </w:rPr>
      </w:pPr>
    </w:p>
    <w:p w14:paraId="3339FA96" w14:textId="77777777" w:rsidR="003339E5" w:rsidRDefault="003B64C7">
      <w:pPr>
        <w:spacing w:line="229" w:lineRule="auto"/>
        <w:ind w:left="3040" w:right="220"/>
        <w:rPr>
          <w:sz w:val="20"/>
          <w:szCs w:val="20"/>
        </w:rPr>
      </w:pPr>
      <w:r>
        <w:rPr>
          <w:rFonts w:ascii="Calibri" w:eastAsia="Calibri" w:hAnsi="Calibri" w:cs="Calibri"/>
        </w:rPr>
        <w:t>NOTE: The term “agency” is used to refer to both large and small agencies for the purposes of this handbook. The term “organization” is also used to refer to large agencies, small agencies, and components within agencies that may have a CISO or equivalent position.</w:t>
      </w:r>
    </w:p>
    <w:p w14:paraId="524F084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1136" behindDoc="1" locked="0" layoutInCell="0" allowOverlap="1" wp14:anchorId="0E871E88" wp14:editId="70AB0C7D">
                <wp:simplePos x="0" y="0"/>
                <wp:positionH relativeFrom="column">
                  <wp:posOffset>-20320</wp:posOffset>
                </wp:positionH>
                <wp:positionV relativeFrom="paragraph">
                  <wp:posOffset>41275</wp:posOffset>
                </wp:positionV>
                <wp:extent cx="6827520" cy="0"/>
                <wp:effectExtent l="0" t="0" r="0" b="0"/>
                <wp:wrapNone/>
                <wp:docPr id="1186" name="Shap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3FAA832B" id="Shape 1186" o:spid="_x0000_s1026" style="position:absolute;left:0;text-align:left;z-index:-251065344;visibility:visible;mso-wrap-style:square;mso-wrap-distance-left:9pt;mso-wrap-distance-top:0;mso-wrap-distance-right:9pt;mso-wrap-distance-bottom:0;mso-position-horizontal:absolute;mso-position-horizontal-relative:text;mso-position-vertical:absolute;mso-position-vertical-relative:text" from="-1.6pt,3.25pt" to="53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" o:allowincell="f" filled="t" strokecolor="#bed7ef" strokeweight=".54pt">
                <v:stroke joinstyle="miter"/>
                <o:lock v:ext="edit" shapetype="f"/>
              </v:line>
            </w:pict>
          </mc:Fallback>
        </mc:AlternateContent>
      </w:r>
    </w:p>
    <w:p w14:paraId="3CFDB069" w14:textId="77777777" w:rsidR="003339E5" w:rsidRDefault="003339E5">
      <w:pPr>
        <w:spacing w:line="155" w:lineRule="exact"/>
        <w:rPr>
          <w:sz w:val="20"/>
          <w:szCs w:val="20"/>
        </w:rPr>
      </w:pPr>
    </w:p>
    <w:p w14:paraId="6B658874" w14:textId="77777777" w:rsidR="003339E5" w:rsidRDefault="003B64C7">
      <w:pPr>
        <w:spacing w:line="180" w:lineRule="auto"/>
        <w:ind w:left="3040" w:right="260"/>
        <w:rPr>
          <w:sz w:val="20"/>
          <w:szCs w:val="20"/>
        </w:rPr>
      </w:pPr>
      <w:r>
        <w:rPr>
          <w:rFonts w:ascii="Calibri" w:eastAsia="Calibri" w:hAnsi="Calibri" w:cs="Calibri"/>
        </w:rPr>
        <w:t>as the loss of control, compromise, unauthorized disclosure, unauthorized acquisition, or any similar occurrence where (1) a person other than an authorized</w:t>
      </w:r>
    </w:p>
    <w:p w14:paraId="3130C1F4" w14:textId="77777777" w:rsidR="003339E5" w:rsidRDefault="003B64C7">
      <w:pPr>
        <w:spacing w:line="189" w:lineRule="auto"/>
        <w:ind w:left="1160"/>
        <w:rPr>
          <w:sz w:val="20"/>
          <w:szCs w:val="20"/>
        </w:rPr>
      </w:pPr>
      <w:r>
        <w:rPr>
          <w:rFonts w:ascii="Calibri" w:eastAsia="Calibri" w:hAnsi="Calibri" w:cs="Calibri"/>
          <w:b/>
          <w:bCs/>
          <w:sz w:val="14"/>
          <w:szCs w:val="14"/>
        </w:rPr>
        <w:t>Breach</w:t>
      </w:r>
    </w:p>
    <w:p w14:paraId="368D7233" w14:textId="77777777" w:rsidR="003339E5" w:rsidRDefault="003B64C7">
      <w:pPr>
        <w:spacing w:line="205" w:lineRule="auto"/>
        <w:ind w:left="3040" w:right="80"/>
        <w:rPr>
          <w:sz w:val="20"/>
          <w:szCs w:val="20"/>
        </w:rPr>
      </w:pPr>
      <w:r>
        <w:rPr>
          <w:rFonts w:ascii="Calibri" w:eastAsia="Calibri" w:hAnsi="Calibri" w:cs="Calibri"/>
        </w:rPr>
        <w:t>user accesses or potentially accesses PII, or (2) an authorized user accesses PII for an unauthorized purpose.</w:t>
      </w:r>
      <w:r>
        <w:rPr>
          <w:rFonts w:ascii="Calibri" w:eastAsia="Calibri" w:hAnsi="Calibri" w:cs="Calibri"/>
          <w:sz w:val="28"/>
          <w:szCs w:val="28"/>
          <w:vertAlign w:val="superscript"/>
        </w:rPr>
        <w:t>51</w:t>
      </w:r>
    </w:p>
    <w:p w14:paraId="6B62F01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2160" behindDoc="1" locked="0" layoutInCell="0" allowOverlap="1" wp14:anchorId="6D0B0361" wp14:editId="5A8D96B3">
                <wp:simplePos x="0" y="0"/>
                <wp:positionH relativeFrom="column">
                  <wp:posOffset>-20320</wp:posOffset>
                </wp:positionH>
                <wp:positionV relativeFrom="paragraph">
                  <wp:posOffset>19050</wp:posOffset>
                </wp:positionV>
                <wp:extent cx="6827520" cy="0"/>
                <wp:effectExtent l="0" t="0" r="0" b="0"/>
                <wp:wrapNone/>
                <wp:docPr id="1187" name="Shap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15DA72FA" id="Shape 1187" o:spid="_x0000_s1026" style="position:absolute;left:0;text-align:left;z-index:-251064320;visibility:visible;mso-wrap-style:square;mso-wrap-distance-left:9pt;mso-wrap-distance-top:0;mso-wrap-distance-right:9pt;mso-wrap-distance-bottom:0;mso-position-horizontal:absolute;mso-position-horizontal-relative:text;mso-position-vertical:absolute;mso-position-vertical-relative:text" from="-1.6pt,1.5pt" to="53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" o:allowincell="f" filled="t" strokecolor="#bed7ef" strokeweight=".54pt">
                <v:stroke joinstyle="miter"/>
                <o:lock v:ext="edit" shapetype="f"/>
              </v:line>
            </w:pict>
          </mc:Fallback>
        </mc:AlternateContent>
      </w:r>
    </w:p>
    <w:p w14:paraId="4DA14280" w14:textId="77777777" w:rsidR="003339E5" w:rsidRDefault="003339E5">
      <w:pPr>
        <w:spacing w:line="121" w:lineRule="exact"/>
        <w:rPr>
          <w:sz w:val="20"/>
          <w:szCs w:val="20"/>
        </w:rPr>
      </w:pPr>
    </w:p>
    <w:p w14:paraId="3E80FF7E" w14:textId="77777777" w:rsidR="003339E5" w:rsidRDefault="003B64C7">
      <w:pPr>
        <w:spacing w:line="228" w:lineRule="auto"/>
        <w:ind w:left="3040" w:right="20"/>
        <w:rPr>
          <w:sz w:val="20"/>
          <w:szCs w:val="20"/>
        </w:rPr>
      </w:pPr>
      <w:r>
        <w:rPr>
          <w:rFonts w:ascii="Calibri" w:eastAsia="Calibri" w:hAnsi="Calibri" w:cs="Calibri"/>
          <w:sz w:val="21"/>
          <w:szCs w:val="21"/>
        </w:rPr>
        <w:t>a compulsory direction from the Department of Homeland Security to an agency that is for the purposes of safeguarding Federal information and information systems</w:t>
      </w:r>
    </w:p>
    <w:p w14:paraId="75D65A30" w14:textId="77777777" w:rsidR="003339E5" w:rsidRDefault="003339E5">
      <w:pPr>
        <w:spacing w:line="1" w:lineRule="exact"/>
        <w:rPr>
          <w:sz w:val="20"/>
          <w:szCs w:val="20"/>
        </w:rPr>
      </w:pPr>
    </w:p>
    <w:p w14:paraId="3B4EE656" w14:textId="77777777" w:rsidR="003339E5" w:rsidRDefault="003B64C7">
      <w:pPr>
        <w:spacing w:line="185" w:lineRule="auto"/>
        <w:ind w:left="120" w:right="100"/>
        <w:jc w:val="right"/>
        <w:rPr>
          <w:sz w:val="20"/>
          <w:szCs w:val="20"/>
        </w:rPr>
      </w:pPr>
      <w:r>
        <w:rPr>
          <w:rFonts w:ascii="Calibri" w:eastAsia="Calibri" w:hAnsi="Calibri" w:cs="Calibri"/>
          <w:b/>
          <w:bCs/>
          <w:sz w:val="30"/>
          <w:szCs w:val="30"/>
          <w:vertAlign w:val="subscript"/>
        </w:rPr>
        <w:t>Binding Operational Directive</w:t>
      </w:r>
      <w:r>
        <w:rPr>
          <w:rFonts w:ascii="Calibri" w:eastAsia="Calibri" w:hAnsi="Calibri" w:cs="Calibri"/>
          <w:sz w:val="17"/>
          <w:szCs w:val="17"/>
        </w:rPr>
        <w:t xml:space="preserve">  from a known or reasonably suspected information security threat, vulnerability, or risk; shall be in accordance with policies, principles, standards, and guidelines issued</w:t>
      </w:r>
    </w:p>
    <w:p w14:paraId="5CE757AB" w14:textId="77777777" w:rsidR="003339E5" w:rsidRDefault="003B64C7">
      <w:pPr>
        <w:spacing w:line="189" w:lineRule="auto"/>
        <w:ind w:left="1200"/>
        <w:rPr>
          <w:sz w:val="20"/>
          <w:szCs w:val="20"/>
        </w:rPr>
      </w:pPr>
      <w:r>
        <w:rPr>
          <w:rFonts w:ascii="Calibri" w:eastAsia="Calibri" w:hAnsi="Calibri" w:cs="Calibri"/>
          <w:b/>
          <w:bCs/>
          <w:sz w:val="15"/>
          <w:szCs w:val="15"/>
        </w:rPr>
        <w:t>(BOD)</w:t>
      </w:r>
    </w:p>
    <w:p w14:paraId="321B2093" w14:textId="77777777" w:rsidR="003339E5" w:rsidRDefault="003B64C7">
      <w:pPr>
        <w:spacing w:line="217" w:lineRule="auto"/>
        <w:ind w:left="3040" w:right="440"/>
        <w:rPr>
          <w:sz w:val="20"/>
          <w:szCs w:val="20"/>
        </w:rPr>
      </w:pPr>
      <w:r>
        <w:rPr>
          <w:rFonts w:ascii="Calibri" w:eastAsia="Calibri" w:hAnsi="Calibri" w:cs="Calibri"/>
        </w:rPr>
        <w:t>by the Director of the Office of Management and Budget; and may be revised or repealed by the Director if the direction issued on behalf of the Director is not in</w:t>
      </w:r>
    </w:p>
    <w:p w14:paraId="55BD7EF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3184" behindDoc="1" locked="0" layoutInCell="0" allowOverlap="1" wp14:anchorId="04DB319D" wp14:editId="680B0CAE">
                <wp:simplePos x="0" y="0"/>
                <wp:positionH relativeFrom="column">
                  <wp:posOffset>-20320</wp:posOffset>
                </wp:positionH>
                <wp:positionV relativeFrom="paragraph">
                  <wp:posOffset>200025</wp:posOffset>
                </wp:positionV>
                <wp:extent cx="6827520" cy="0"/>
                <wp:effectExtent l="0" t="0" r="0" b="0"/>
                <wp:wrapNone/>
                <wp:docPr id="1188" name="Shap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1F874627" id="Shape 1188" o:spid="_x0000_s1026" style="position:absolute;left:0;text-align:left;z-index:-251063296;visibility:visible;mso-wrap-style:square;mso-wrap-distance-left:9pt;mso-wrap-distance-top:0;mso-wrap-distance-right:9pt;mso-wrap-distance-bottom:0;mso-position-horizontal:absolute;mso-position-horizontal-relative:text;mso-position-vertical:absolute;mso-position-vertical-relative:text" from="-1.6pt,15.75pt" to="53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" o:allowincell="f" filled="t" strokecolor="#bed7ef" strokeweight=".54pt">
                <v:stroke joinstyle="miter"/>
                <o:lock v:ext="edit" shapetype="f"/>
              </v:line>
            </w:pict>
          </mc:Fallback>
        </mc:AlternateContent>
      </w:r>
    </w:p>
    <w:p w14:paraId="61BDBD13" w14:textId="77777777" w:rsidR="003339E5" w:rsidRDefault="003339E5">
      <w:pPr>
        <w:spacing w:line="200" w:lineRule="exact"/>
        <w:rPr>
          <w:sz w:val="20"/>
          <w:szCs w:val="20"/>
        </w:rPr>
      </w:pPr>
    </w:p>
    <w:p w14:paraId="470B63D5" w14:textId="77777777" w:rsidR="003339E5" w:rsidRDefault="003339E5">
      <w:pPr>
        <w:spacing w:line="205" w:lineRule="exact"/>
        <w:rPr>
          <w:sz w:val="20"/>
          <w:szCs w:val="20"/>
        </w:rPr>
      </w:pPr>
    </w:p>
    <w:p w14:paraId="1B01CBBB" w14:textId="77777777" w:rsidR="003339E5" w:rsidRDefault="003B64C7">
      <w:pPr>
        <w:spacing w:line="225" w:lineRule="auto"/>
        <w:ind w:left="3040" w:right="300"/>
        <w:rPr>
          <w:sz w:val="20"/>
          <w:szCs w:val="20"/>
        </w:rPr>
      </w:pPr>
      <w:r>
        <w:rPr>
          <w:rFonts w:ascii="Calibri" w:eastAsia="Calibri" w:hAnsi="Calibri" w:cs="Calibri"/>
        </w:rPr>
        <w:t>the senior official that provides advice and other assistance to the head of the agency and other senior management personnel of the agency to ensure that IT is acquired and information resources are managed for the agency in a manner that</w:t>
      </w:r>
    </w:p>
    <w:p w14:paraId="2EF1873F" w14:textId="77777777" w:rsidR="003339E5" w:rsidRDefault="003339E5">
      <w:pPr>
        <w:spacing w:line="1" w:lineRule="exact"/>
        <w:rPr>
          <w:sz w:val="20"/>
          <w:szCs w:val="20"/>
        </w:rPr>
      </w:pPr>
    </w:p>
    <w:p w14:paraId="02DE4C37" w14:textId="77777777" w:rsidR="003339E5" w:rsidRDefault="003B64C7">
      <w:pPr>
        <w:tabs>
          <w:tab w:val="left" w:pos="3020"/>
        </w:tabs>
        <w:spacing w:line="217" w:lineRule="auto"/>
        <w:ind w:left="3040" w:right="120" w:hanging="2960"/>
        <w:rPr>
          <w:sz w:val="20"/>
          <w:szCs w:val="20"/>
        </w:rPr>
      </w:pPr>
      <w:r>
        <w:rPr>
          <w:rFonts w:ascii="Calibri" w:eastAsia="Calibri" w:hAnsi="Calibri" w:cs="Calibri"/>
          <w:b/>
          <w:bCs/>
          <w:sz w:val="43"/>
          <w:szCs w:val="43"/>
          <w:vertAlign w:val="subscript"/>
        </w:rPr>
        <w:t>Chief Information Officer (CIO)</w:t>
      </w:r>
      <w:r>
        <w:rPr>
          <w:rFonts w:ascii="Calibri" w:eastAsia="Calibri" w:hAnsi="Calibri" w:cs="Calibri"/>
        </w:rPr>
        <w:tab/>
        <w:t>achieves the agency’s strategic goals and information resources management goals; and is responsible for ensuring agency compliance with, and prompt, efficient, and</w:t>
      </w:r>
    </w:p>
    <w:p w14:paraId="251E82AB" w14:textId="77777777" w:rsidR="003339E5" w:rsidRDefault="003339E5">
      <w:pPr>
        <w:spacing w:line="101" w:lineRule="exact"/>
        <w:rPr>
          <w:sz w:val="20"/>
          <w:szCs w:val="20"/>
        </w:rPr>
      </w:pPr>
    </w:p>
    <w:p w14:paraId="1E87A5CE" w14:textId="77777777" w:rsidR="003339E5" w:rsidRDefault="003B64C7">
      <w:pPr>
        <w:spacing w:line="225" w:lineRule="auto"/>
        <w:ind w:left="3040" w:right="480"/>
        <w:rPr>
          <w:sz w:val="20"/>
          <w:szCs w:val="20"/>
        </w:rPr>
      </w:pPr>
      <w:r>
        <w:rPr>
          <w:rFonts w:ascii="Calibri" w:eastAsia="Calibri" w:hAnsi="Calibri" w:cs="Calibri"/>
        </w:rPr>
        <w:t>effective implementation of, the information policies and information resources management responsibilities, including the reduction of information collection burdens on the public.</w:t>
      </w:r>
    </w:p>
    <w:p w14:paraId="54F085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4208" behindDoc="1" locked="0" layoutInCell="0" allowOverlap="1" wp14:anchorId="0AF25557" wp14:editId="0DC0B430">
                <wp:simplePos x="0" y="0"/>
                <wp:positionH relativeFrom="column">
                  <wp:posOffset>-20320</wp:posOffset>
                </wp:positionH>
                <wp:positionV relativeFrom="paragraph">
                  <wp:posOffset>40640</wp:posOffset>
                </wp:positionV>
                <wp:extent cx="6827520" cy="0"/>
                <wp:effectExtent l="0" t="0" r="0" b="0"/>
                <wp:wrapNone/>
                <wp:docPr id="1189" name="Shap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32B26A4B" id="Shape 1189" o:spid="_x0000_s1026" style="position:absolute;left:0;text-align:left;z-index:-251062272;visibility:visible;mso-wrap-style:square;mso-wrap-distance-left:9pt;mso-wrap-distance-top:0;mso-wrap-distance-right:9pt;mso-wrap-distance-bottom:0;mso-position-horizontal:absolute;mso-position-horizontal-relative:text;mso-position-vertical:absolute;mso-position-vertical-relative:text" from="-1.6pt,3.2pt" to="536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55232" behindDoc="1" locked="0" layoutInCell="0" allowOverlap="1" wp14:anchorId="34CD5727" wp14:editId="4495321C">
                <wp:simplePos x="0" y="0"/>
                <wp:positionH relativeFrom="column">
                  <wp:posOffset>-24130</wp:posOffset>
                </wp:positionH>
                <wp:positionV relativeFrom="paragraph">
                  <wp:posOffset>1263015</wp:posOffset>
                </wp:positionV>
                <wp:extent cx="3391535" cy="0"/>
                <wp:effectExtent l="0" t="0" r="0" b="0"/>
                <wp:wrapNone/>
                <wp:docPr id="1190" name="Shap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DB65BD7" id="Shape 1190" o:spid="_x0000_s1026" style="position:absolute;left:0;text-align:left;z-index:-251061248;visibility:visible;mso-wrap-style:square;mso-wrap-distance-left:9pt;mso-wrap-distance-top:0;mso-wrap-distance-right:9pt;mso-wrap-distance-bottom:0;mso-position-horizontal:absolute;mso-position-horizontal-relative:text;mso-position-vertical:absolute;mso-position-vertical-relative:text" from="-1.9pt,99.45pt" to="265.15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" o:allowincell="f" filled="t" strokecolor="#9e9e9e" strokeweight="1pt">
                <v:stroke joinstyle="miter"/>
                <o:lock v:ext="edit" shapetype="f"/>
              </v:line>
            </w:pict>
          </mc:Fallback>
        </mc:AlternateContent>
      </w:r>
    </w:p>
    <w:p w14:paraId="2A3DC1FC" w14:textId="77777777" w:rsidR="003339E5" w:rsidRDefault="003339E5">
      <w:pPr>
        <w:spacing w:line="200" w:lineRule="exact"/>
        <w:rPr>
          <w:sz w:val="20"/>
          <w:szCs w:val="20"/>
        </w:rPr>
      </w:pPr>
    </w:p>
    <w:p w14:paraId="1E47B585" w14:textId="77777777" w:rsidR="003339E5" w:rsidRDefault="003339E5">
      <w:pPr>
        <w:spacing w:line="200" w:lineRule="exact"/>
        <w:rPr>
          <w:sz w:val="20"/>
          <w:szCs w:val="20"/>
        </w:rPr>
      </w:pPr>
    </w:p>
    <w:p w14:paraId="400B620B" w14:textId="77777777" w:rsidR="003339E5" w:rsidRDefault="003339E5">
      <w:pPr>
        <w:spacing w:line="200" w:lineRule="exact"/>
        <w:rPr>
          <w:sz w:val="20"/>
          <w:szCs w:val="20"/>
        </w:rPr>
      </w:pPr>
    </w:p>
    <w:p w14:paraId="0FBD18B7" w14:textId="77777777" w:rsidR="003339E5" w:rsidRDefault="003339E5">
      <w:pPr>
        <w:spacing w:line="200" w:lineRule="exact"/>
        <w:rPr>
          <w:sz w:val="20"/>
          <w:szCs w:val="20"/>
        </w:rPr>
      </w:pPr>
    </w:p>
    <w:p w14:paraId="6469DA5A" w14:textId="77777777" w:rsidR="003339E5" w:rsidRDefault="003339E5">
      <w:pPr>
        <w:spacing w:line="200" w:lineRule="exact"/>
        <w:rPr>
          <w:sz w:val="20"/>
          <w:szCs w:val="20"/>
        </w:rPr>
      </w:pPr>
    </w:p>
    <w:p w14:paraId="4BEA9F89" w14:textId="77777777" w:rsidR="003339E5" w:rsidRDefault="003339E5">
      <w:pPr>
        <w:spacing w:line="200" w:lineRule="exact"/>
        <w:rPr>
          <w:sz w:val="20"/>
          <w:szCs w:val="20"/>
        </w:rPr>
      </w:pPr>
    </w:p>
    <w:p w14:paraId="02F739BE" w14:textId="77777777" w:rsidR="003339E5" w:rsidRDefault="003339E5">
      <w:pPr>
        <w:spacing w:line="200" w:lineRule="exact"/>
        <w:rPr>
          <w:sz w:val="20"/>
          <w:szCs w:val="20"/>
        </w:rPr>
      </w:pPr>
    </w:p>
    <w:p w14:paraId="616EE1DF" w14:textId="77777777" w:rsidR="003339E5" w:rsidRDefault="003339E5">
      <w:pPr>
        <w:spacing w:line="200" w:lineRule="exact"/>
        <w:rPr>
          <w:sz w:val="20"/>
          <w:szCs w:val="20"/>
        </w:rPr>
      </w:pPr>
    </w:p>
    <w:p w14:paraId="75DC1C86" w14:textId="77777777" w:rsidR="003339E5" w:rsidRDefault="003339E5">
      <w:pPr>
        <w:spacing w:line="200" w:lineRule="exact"/>
        <w:rPr>
          <w:sz w:val="20"/>
          <w:szCs w:val="20"/>
        </w:rPr>
      </w:pPr>
    </w:p>
    <w:p w14:paraId="183F42D5" w14:textId="77777777" w:rsidR="003339E5" w:rsidRDefault="003339E5">
      <w:pPr>
        <w:spacing w:line="261" w:lineRule="exact"/>
        <w:rPr>
          <w:sz w:val="20"/>
          <w:szCs w:val="20"/>
        </w:rPr>
      </w:pPr>
    </w:p>
    <w:p w14:paraId="4DF3AC7C" w14:textId="77777777" w:rsidR="003339E5" w:rsidRDefault="003B64C7">
      <w:pPr>
        <w:spacing w:line="208" w:lineRule="auto"/>
        <w:ind w:left="60" w:right="1420"/>
        <w:rPr>
          <w:rFonts w:ascii="Calibri" w:eastAsia="Calibri" w:hAnsi="Calibri" w:cs="Calibri"/>
          <w:color w:val="085296"/>
          <w:sz w:val="18"/>
          <w:szCs w:val="18"/>
          <w:u w:val="single"/>
        </w:rPr>
      </w:pPr>
      <w:r>
        <w:rPr>
          <w:rFonts w:ascii="Calibri" w:eastAsia="Calibri" w:hAnsi="Calibri" w:cs="Calibri"/>
          <w:sz w:val="23"/>
          <w:szCs w:val="23"/>
          <w:vertAlign w:val="superscript"/>
        </w:rPr>
        <w:t>51</w:t>
      </w:r>
      <w:r>
        <w:rPr>
          <w:rFonts w:ascii="Calibri" w:eastAsia="Calibri" w:hAnsi="Calibri" w:cs="Calibri"/>
          <w:sz w:val="18"/>
          <w:szCs w:val="18"/>
        </w:rPr>
        <w:t xml:space="preserve">M-18-02 – Fiscal Year 2017-2018 Guidance on Federal Information Security and Privacy Management Requirements </w:t>
      </w:r>
      <w:hyperlink r:id="rId423">
        <w:r>
          <w:rPr>
            <w:rFonts w:ascii="Calibri" w:eastAsia="Calibri" w:hAnsi="Calibri" w:cs="Calibri"/>
            <w:color w:val="085296"/>
            <w:sz w:val="18"/>
            <w:szCs w:val="18"/>
            <w:u w:val="single"/>
          </w:rPr>
          <w:t>https://</w:t>
        </w:r>
      </w:hyperlink>
      <w:r>
        <w:rPr>
          <w:rFonts w:ascii="Calibri" w:eastAsia="Calibri" w:hAnsi="Calibri" w:cs="Calibri"/>
          <w:sz w:val="18"/>
          <w:szCs w:val="18"/>
        </w:rPr>
        <w:t xml:space="preserve"> </w:t>
      </w:r>
      <w:hyperlink r:id="rId424">
        <w:r>
          <w:rPr>
            <w:rFonts w:ascii="Calibri" w:eastAsia="Calibri" w:hAnsi="Calibri" w:cs="Calibri"/>
            <w:color w:val="085296"/>
            <w:sz w:val="18"/>
            <w:szCs w:val="18"/>
            <w:u w:val="single"/>
          </w:rPr>
          <w:t>www.whitehouse.gov/sites/whitehouse.gov/files/omb/memoranda/2017/M-18-02%20%28final%29.pdf</w:t>
        </w:r>
      </w:hyperlink>
    </w:p>
    <w:p w14:paraId="182CF95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6256" behindDoc="1" locked="0" layoutInCell="0" allowOverlap="1" wp14:anchorId="2AB025D4" wp14:editId="42A7FEB2">
                <wp:simplePos x="0" y="0"/>
                <wp:positionH relativeFrom="column">
                  <wp:posOffset>-55245</wp:posOffset>
                </wp:positionH>
                <wp:positionV relativeFrom="paragraph">
                  <wp:posOffset>106045</wp:posOffset>
                </wp:positionV>
                <wp:extent cx="4836160" cy="205105"/>
                <wp:effectExtent l="0" t="0" r="0" b="0"/>
                <wp:wrapNone/>
                <wp:docPr id="1191" name="Shape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312A02B" id="Shape 1191" o:spid="_x0000_s1026" style="position:absolute;left:0;text-align:left;margin-left:-4.35pt;margin-top:8.35pt;width:380.8pt;height:16.15pt;z-index:-2510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YkigEAAAsDAAAOAAAAZHJzL2Uyb0RvYy54bWysUslu2zAQvRfoPxC815Tc2nAE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57280" behindDoc="1" locked="0" layoutInCell="0" allowOverlap="1" wp14:anchorId="41E2D3D9" wp14:editId="35E5F5DD">
                <wp:simplePos x="0" y="0"/>
                <wp:positionH relativeFrom="column">
                  <wp:posOffset>4780915</wp:posOffset>
                </wp:positionH>
                <wp:positionV relativeFrom="paragraph">
                  <wp:posOffset>106045</wp:posOffset>
                </wp:positionV>
                <wp:extent cx="2026285" cy="205105"/>
                <wp:effectExtent l="0" t="0" r="0" b="0"/>
                <wp:wrapNone/>
                <wp:docPr id="1192" name="Shape 1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FFA378F" id="Shape 1192" o:spid="_x0000_s1026" style="position:absolute;left:0;text-align:left;margin-left:376.45pt;margin-top:8.35pt;width:159.55pt;height:16.15pt;z-index:-25105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" o:allowincell="f" fillcolor="silver" stroked="f"/>
            </w:pict>
          </mc:Fallback>
        </mc:AlternateContent>
      </w:r>
    </w:p>
    <w:p w14:paraId="10669F2E" w14:textId="77777777" w:rsidR="003339E5" w:rsidRDefault="003339E5">
      <w:pPr>
        <w:sectPr w:rsidR="003339E5">
          <w:pgSz w:w="12240" w:h="15840"/>
          <w:pgMar w:top="1440" w:right="780" w:bottom="0" w:left="800" w:header="0" w:footer="0" w:gutter="0"/>
          <w:cols w:space="720" w:equalWidth="0">
            <w:col w:w="10660"/>
          </w:cols>
        </w:sectPr>
      </w:pPr>
    </w:p>
    <w:p w14:paraId="4BF56500" w14:textId="77777777" w:rsidR="003339E5" w:rsidRDefault="003339E5">
      <w:pPr>
        <w:spacing w:line="200" w:lineRule="exact"/>
        <w:rPr>
          <w:sz w:val="20"/>
          <w:szCs w:val="20"/>
        </w:rPr>
      </w:pPr>
    </w:p>
    <w:p w14:paraId="2030A12B" w14:textId="77777777" w:rsidR="003339E5" w:rsidRDefault="003339E5">
      <w:pPr>
        <w:spacing w:line="354" w:lineRule="exact"/>
        <w:rPr>
          <w:sz w:val="20"/>
          <w:szCs w:val="20"/>
        </w:rPr>
      </w:pPr>
    </w:p>
    <w:p w14:paraId="04A3C53E" w14:textId="77777777" w:rsidR="003339E5" w:rsidRDefault="003B64C7">
      <w:pPr>
        <w:ind w:left="10320"/>
        <w:rPr>
          <w:sz w:val="20"/>
          <w:szCs w:val="20"/>
        </w:rPr>
      </w:pPr>
      <w:r>
        <w:rPr>
          <w:rFonts w:ascii="Calibri" w:eastAsia="Calibri" w:hAnsi="Calibri" w:cs="Calibri"/>
        </w:rPr>
        <w:t>166</w:t>
      </w:r>
    </w:p>
    <w:p w14:paraId="19D28E1A" w14:textId="77777777" w:rsidR="003339E5" w:rsidRDefault="003339E5">
      <w:pPr>
        <w:sectPr w:rsidR="003339E5">
          <w:type w:val="continuous"/>
          <w:pgSz w:w="12240" w:h="15840"/>
          <w:pgMar w:top="1440" w:right="780" w:bottom="0" w:left="800" w:header="0" w:footer="0" w:gutter="0"/>
          <w:cols w:space="720" w:equalWidth="0">
            <w:col w:w="10660"/>
          </w:cols>
        </w:sectPr>
      </w:pPr>
    </w:p>
    <w:p w14:paraId="3DA24639" w14:textId="77777777" w:rsidR="003339E5" w:rsidRDefault="003B64C7">
      <w:pPr>
        <w:spacing w:line="392" w:lineRule="exact"/>
        <w:rPr>
          <w:sz w:val="20"/>
          <w:szCs w:val="20"/>
        </w:rPr>
      </w:pPr>
      <w:bookmarkStart w:id="167" w:name="page167"/>
      <w:bookmarkEnd w:id="167"/>
      <w:r>
        <w:rPr>
          <w:noProof/>
          <w:sz w:val="20"/>
          <w:szCs w:val="20"/>
        </w:rPr>
        <w:lastRenderedPageBreak/>
        <w:drawing>
          <wp:anchor distT="0" distB="0" distL="114300" distR="114300" simplePos="0" relativeHeight="252258304" behindDoc="1" locked="0" layoutInCell="0" allowOverlap="1" wp14:anchorId="5215E471" wp14:editId="2CE9B5FE">
            <wp:simplePos x="0" y="0"/>
            <wp:positionH relativeFrom="page">
              <wp:posOffset>457200</wp:posOffset>
            </wp:positionH>
            <wp:positionV relativeFrom="page">
              <wp:posOffset>457200</wp:posOffset>
            </wp:positionV>
            <wp:extent cx="6858000" cy="1285240"/>
            <wp:effectExtent l="0" t="0" r="0" b="0"/>
            <wp:wrapNone/>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156CDD30" w14:textId="77777777" w:rsidR="003339E5" w:rsidRDefault="003B64C7">
      <w:pPr>
        <w:ind w:left="30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0C6E442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9328" behindDoc="1" locked="0" layoutInCell="0" allowOverlap="1" wp14:anchorId="1CF79D2E" wp14:editId="6255A143">
                <wp:simplePos x="0" y="0"/>
                <wp:positionH relativeFrom="column">
                  <wp:posOffset>-1270</wp:posOffset>
                </wp:positionH>
                <wp:positionV relativeFrom="paragraph">
                  <wp:posOffset>109855</wp:posOffset>
                </wp:positionV>
                <wp:extent cx="1911985" cy="461645"/>
                <wp:effectExtent l="0" t="0" r="0" b="0"/>
                <wp:wrapNone/>
                <wp:docPr id="1194" name="Shape 1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985" cy="461645"/>
                        </a:xfrm>
                        <a:prstGeom prst="rect">
                          <a:avLst/>
                        </a:prstGeom>
                        <a:solidFill>
                          <a:srgbClr val="9DC3E6"/>
                        </a:solidFill>
                      </wps:spPr>
                      <wps:bodyPr/>
                    </wps:wsp>
                  </a:graphicData>
                </a:graphic>
              </wp:anchor>
            </w:drawing>
          </mc:Choice>
          <mc:Fallback>
            <w:pict>
              <v:rect w14:anchorId="5CBF3F2C" id="Shape 1194" o:spid="_x0000_s1026" style="position:absolute;left:0;text-align:left;margin-left:-.1pt;margin-top:8.65pt;width:150.55pt;height:36.35pt;z-index:-25105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" o:allowincell="f" fillcolor="#9dc3e6" stroked="f"/>
            </w:pict>
          </mc:Fallback>
        </mc:AlternateContent>
      </w:r>
    </w:p>
    <w:p w14:paraId="7D39F544" w14:textId="77777777" w:rsidR="003339E5" w:rsidRDefault="003339E5">
      <w:pPr>
        <w:spacing w:line="13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020"/>
        <w:gridCol w:w="7780"/>
        <w:gridCol w:w="30"/>
      </w:tblGrid>
      <w:tr w:rsidR="003339E5" w14:paraId="4350C1A2" w14:textId="77777777">
        <w:trPr>
          <w:trHeight w:val="355"/>
        </w:trPr>
        <w:tc>
          <w:tcPr>
            <w:tcW w:w="3020" w:type="dxa"/>
            <w:tcBorders>
              <w:top w:val="single" w:sz="8" w:space="0" w:color="BED7EF"/>
              <w:left w:val="single" w:sz="8" w:space="0" w:color="BED7EF"/>
              <w:right w:val="single" w:sz="8" w:space="0" w:color="BED7EF"/>
            </w:tcBorders>
            <w:vAlign w:val="bottom"/>
          </w:tcPr>
          <w:p w14:paraId="33833521" w14:textId="77777777" w:rsidR="003339E5" w:rsidRDefault="003B64C7">
            <w:pPr>
              <w:jc w:val="center"/>
              <w:rPr>
                <w:sz w:val="20"/>
                <w:szCs w:val="20"/>
              </w:rPr>
            </w:pPr>
            <w:r>
              <w:rPr>
                <w:rFonts w:ascii="Calibri" w:eastAsia="Calibri" w:hAnsi="Calibri" w:cs="Calibri"/>
                <w:b/>
                <w:bCs/>
                <w:w w:val="99"/>
              </w:rPr>
              <w:t>Chief Information Security</w:t>
            </w:r>
          </w:p>
        </w:tc>
        <w:tc>
          <w:tcPr>
            <w:tcW w:w="7780" w:type="dxa"/>
            <w:tcBorders>
              <w:top w:val="single" w:sz="8" w:space="0" w:color="BED7EF"/>
              <w:right w:val="single" w:sz="8" w:space="0" w:color="BED7EF"/>
            </w:tcBorders>
            <w:vAlign w:val="bottom"/>
          </w:tcPr>
          <w:p w14:paraId="4B99FD8B" w14:textId="77777777" w:rsidR="003339E5" w:rsidRDefault="003B64C7">
            <w:pPr>
              <w:ind w:left="60"/>
              <w:rPr>
                <w:sz w:val="20"/>
                <w:szCs w:val="20"/>
              </w:rPr>
            </w:pPr>
            <w:r>
              <w:rPr>
                <w:rFonts w:ascii="Calibri" w:eastAsia="Calibri" w:hAnsi="Calibri" w:cs="Calibri"/>
                <w:sz w:val="20"/>
                <w:szCs w:val="20"/>
              </w:rPr>
              <w:t>the senior information security officer to whom the Chief Information Officer delegates tasks</w:t>
            </w:r>
          </w:p>
        </w:tc>
        <w:tc>
          <w:tcPr>
            <w:tcW w:w="0" w:type="dxa"/>
            <w:vAlign w:val="bottom"/>
          </w:tcPr>
          <w:p w14:paraId="6DA08D11" w14:textId="77777777" w:rsidR="003339E5" w:rsidRDefault="003339E5">
            <w:pPr>
              <w:rPr>
                <w:sz w:val="1"/>
                <w:szCs w:val="1"/>
              </w:rPr>
            </w:pPr>
          </w:p>
        </w:tc>
      </w:tr>
      <w:tr w:rsidR="003339E5" w14:paraId="4131B9B8" w14:textId="77777777">
        <w:trPr>
          <w:trHeight w:val="200"/>
        </w:trPr>
        <w:tc>
          <w:tcPr>
            <w:tcW w:w="3020" w:type="dxa"/>
            <w:vMerge w:val="restart"/>
            <w:tcBorders>
              <w:left w:val="single" w:sz="8" w:space="0" w:color="BED7EF"/>
              <w:right w:val="single" w:sz="8" w:space="0" w:color="BED7EF"/>
            </w:tcBorders>
            <w:vAlign w:val="bottom"/>
          </w:tcPr>
          <w:p w14:paraId="0C213274" w14:textId="77777777" w:rsidR="003339E5" w:rsidRDefault="003B64C7">
            <w:pPr>
              <w:jc w:val="center"/>
              <w:rPr>
                <w:sz w:val="20"/>
                <w:szCs w:val="20"/>
              </w:rPr>
            </w:pPr>
            <w:r>
              <w:rPr>
                <w:rFonts w:ascii="Calibri" w:eastAsia="Calibri" w:hAnsi="Calibri" w:cs="Calibri"/>
                <w:b/>
                <w:bCs/>
                <w:w w:val="98"/>
              </w:rPr>
              <w:t>Officer (CISO)</w:t>
            </w:r>
          </w:p>
        </w:tc>
        <w:tc>
          <w:tcPr>
            <w:tcW w:w="7780" w:type="dxa"/>
            <w:tcBorders>
              <w:right w:val="single" w:sz="8" w:space="0" w:color="BED7EF"/>
            </w:tcBorders>
            <w:vAlign w:val="bottom"/>
          </w:tcPr>
          <w:p w14:paraId="7099545E" w14:textId="77777777" w:rsidR="003339E5" w:rsidRDefault="003B64C7">
            <w:pPr>
              <w:spacing w:line="200" w:lineRule="exact"/>
              <w:ind w:left="60"/>
              <w:rPr>
                <w:sz w:val="20"/>
                <w:szCs w:val="20"/>
              </w:rPr>
            </w:pPr>
            <w:r>
              <w:rPr>
                <w:rFonts w:ascii="Calibri" w:eastAsia="Calibri" w:hAnsi="Calibri" w:cs="Calibri"/>
                <w:sz w:val="20"/>
                <w:szCs w:val="20"/>
              </w:rPr>
              <w:t>related to information security under FISMA (35 U.S.C. § 3554)</w:t>
            </w:r>
          </w:p>
        </w:tc>
        <w:tc>
          <w:tcPr>
            <w:tcW w:w="0" w:type="dxa"/>
            <w:vAlign w:val="bottom"/>
          </w:tcPr>
          <w:p w14:paraId="45469E3F" w14:textId="77777777" w:rsidR="003339E5" w:rsidRDefault="003339E5">
            <w:pPr>
              <w:rPr>
                <w:sz w:val="1"/>
                <w:szCs w:val="1"/>
              </w:rPr>
            </w:pPr>
          </w:p>
        </w:tc>
      </w:tr>
      <w:tr w:rsidR="003339E5" w14:paraId="57A560D4" w14:textId="77777777">
        <w:trPr>
          <w:trHeight w:val="77"/>
        </w:trPr>
        <w:tc>
          <w:tcPr>
            <w:tcW w:w="3020" w:type="dxa"/>
            <w:vMerge/>
            <w:tcBorders>
              <w:left w:val="single" w:sz="8" w:space="0" w:color="BED7EF"/>
              <w:right w:val="single" w:sz="8" w:space="0" w:color="BED7EF"/>
            </w:tcBorders>
            <w:vAlign w:val="bottom"/>
          </w:tcPr>
          <w:p w14:paraId="2BAE91BA" w14:textId="77777777" w:rsidR="003339E5" w:rsidRDefault="003339E5">
            <w:pPr>
              <w:rPr>
                <w:sz w:val="6"/>
                <w:szCs w:val="6"/>
              </w:rPr>
            </w:pPr>
          </w:p>
        </w:tc>
        <w:tc>
          <w:tcPr>
            <w:tcW w:w="7780" w:type="dxa"/>
            <w:tcBorders>
              <w:right w:val="single" w:sz="8" w:space="0" w:color="BED7EF"/>
            </w:tcBorders>
            <w:vAlign w:val="bottom"/>
          </w:tcPr>
          <w:p w14:paraId="631943CA" w14:textId="77777777" w:rsidR="003339E5" w:rsidRDefault="003339E5">
            <w:pPr>
              <w:rPr>
                <w:sz w:val="6"/>
                <w:szCs w:val="6"/>
              </w:rPr>
            </w:pPr>
          </w:p>
        </w:tc>
        <w:tc>
          <w:tcPr>
            <w:tcW w:w="0" w:type="dxa"/>
            <w:vAlign w:val="bottom"/>
          </w:tcPr>
          <w:p w14:paraId="5B4A9790" w14:textId="77777777" w:rsidR="003339E5" w:rsidRDefault="003339E5">
            <w:pPr>
              <w:rPr>
                <w:sz w:val="1"/>
                <w:szCs w:val="1"/>
              </w:rPr>
            </w:pPr>
          </w:p>
        </w:tc>
      </w:tr>
      <w:tr w:rsidR="003339E5" w14:paraId="3DA07103" w14:textId="77777777">
        <w:trPr>
          <w:trHeight w:val="90"/>
        </w:trPr>
        <w:tc>
          <w:tcPr>
            <w:tcW w:w="3020" w:type="dxa"/>
            <w:tcBorders>
              <w:left w:val="single" w:sz="8" w:space="0" w:color="BED7EF"/>
              <w:bottom w:val="single" w:sz="8" w:space="0" w:color="BED7EF"/>
              <w:right w:val="single" w:sz="8" w:space="0" w:color="BED7EF"/>
            </w:tcBorders>
            <w:vAlign w:val="bottom"/>
          </w:tcPr>
          <w:p w14:paraId="7E8085F8" w14:textId="77777777" w:rsidR="003339E5" w:rsidRDefault="003339E5">
            <w:pPr>
              <w:rPr>
                <w:sz w:val="7"/>
                <w:szCs w:val="7"/>
              </w:rPr>
            </w:pPr>
          </w:p>
        </w:tc>
        <w:tc>
          <w:tcPr>
            <w:tcW w:w="7780" w:type="dxa"/>
            <w:tcBorders>
              <w:bottom w:val="single" w:sz="8" w:space="0" w:color="BED7EF"/>
              <w:right w:val="single" w:sz="8" w:space="0" w:color="BED7EF"/>
            </w:tcBorders>
            <w:vAlign w:val="bottom"/>
          </w:tcPr>
          <w:p w14:paraId="23A07CF2" w14:textId="77777777" w:rsidR="003339E5" w:rsidRDefault="003339E5">
            <w:pPr>
              <w:rPr>
                <w:sz w:val="7"/>
                <w:szCs w:val="7"/>
              </w:rPr>
            </w:pPr>
          </w:p>
        </w:tc>
        <w:tc>
          <w:tcPr>
            <w:tcW w:w="0" w:type="dxa"/>
            <w:vAlign w:val="bottom"/>
          </w:tcPr>
          <w:p w14:paraId="5EE62182" w14:textId="77777777" w:rsidR="003339E5" w:rsidRDefault="003339E5">
            <w:pPr>
              <w:rPr>
                <w:sz w:val="1"/>
                <w:szCs w:val="1"/>
              </w:rPr>
            </w:pPr>
          </w:p>
        </w:tc>
      </w:tr>
      <w:tr w:rsidR="003339E5" w14:paraId="055798FA" w14:textId="77777777">
        <w:trPr>
          <w:trHeight w:val="291"/>
        </w:trPr>
        <w:tc>
          <w:tcPr>
            <w:tcW w:w="3020" w:type="dxa"/>
            <w:tcBorders>
              <w:left w:val="single" w:sz="8" w:space="0" w:color="BED7EF"/>
              <w:right w:val="single" w:sz="8" w:space="0" w:color="BED7EF"/>
            </w:tcBorders>
            <w:shd w:val="clear" w:color="auto" w:fill="9DC3E6"/>
            <w:vAlign w:val="bottom"/>
          </w:tcPr>
          <w:p w14:paraId="4F1C526F" w14:textId="77777777" w:rsidR="003339E5" w:rsidRDefault="003339E5">
            <w:pPr>
              <w:rPr>
                <w:sz w:val="24"/>
                <w:szCs w:val="24"/>
              </w:rPr>
            </w:pPr>
          </w:p>
        </w:tc>
        <w:tc>
          <w:tcPr>
            <w:tcW w:w="7780" w:type="dxa"/>
            <w:tcBorders>
              <w:right w:val="single" w:sz="8" w:space="0" w:color="BED7EF"/>
            </w:tcBorders>
            <w:vAlign w:val="bottom"/>
          </w:tcPr>
          <w:p w14:paraId="0C935E12" w14:textId="77777777" w:rsidR="003339E5" w:rsidRDefault="003B64C7">
            <w:pPr>
              <w:ind w:left="60"/>
              <w:rPr>
                <w:sz w:val="20"/>
                <w:szCs w:val="20"/>
              </w:rPr>
            </w:pPr>
            <w:r>
              <w:rPr>
                <w:rFonts w:ascii="Calibri" w:eastAsia="Calibri" w:hAnsi="Calibri" w:cs="Calibri"/>
                <w:sz w:val="20"/>
                <w:szCs w:val="20"/>
              </w:rPr>
              <w:t>systems and assets, whether physical or virtual, so vital to the United States that the</w:t>
            </w:r>
          </w:p>
        </w:tc>
        <w:tc>
          <w:tcPr>
            <w:tcW w:w="0" w:type="dxa"/>
            <w:vAlign w:val="bottom"/>
          </w:tcPr>
          <w:p w14:paraId="0C8C81AE" w14:textId="77777777" w:rsidR="003339E5" w:rsidRDefault="003339E5">
            <w:pPr>
              <w:rPr>
                <w:sz w:val="1"/>
                <w:szCs w:val="1"/>
              </w:rPr>
            </w:pPr>
          </w:p>
        </w:tc>
      </w:tr>
      <w:tr w:rsidR="003339E5" w14:paraId="59E4739E"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0C945B1B" w14:textId="77777777" w:rsidR="003339E5" w:rsidRDefault="003B64C7">
            <w:pPr>
              <w:jc w:val="center"/>
              <w:rPr>
                <w:sz w:val="20"/>
                <w:szCs w:val="20"/>
              </w:rPr>
            </w:pPr>
            <w:r>
              <w:rPr>
                <w:rFonts w:ascii="Calibri" w:eastAsia="Calibri" w:hAnsi="Calibri" w:cs="Calibri"/>
                <w:b/>
                <w:bCs/>
                <w:w w:val="99"/>
              </w:rPr>
              <w:t>Critical infrastructure</w:t>
            </w:r>
          </w:p>
        </w:tc>
        <w:tc>
          <w:tcPr>
            <w:tcW w:w="7780" w:type="dxa"/>
            <w:tcBorders>
              <w:right w:val="single" w:sz="8" w:space="0" w:color="BED7EF"/>
            </w:tcBorders>
            <w:vAlign w:val="bottom"/>
          </w:tcPr>
          <w:p w14:paraId="3277DBB3" w14:textId="77777777" w:rsidR="003339E5" w:rsidRDefault="003B64C7">
            <w:pPr>
              <w:ind w:left="60"/>
              <w:rPr>
                <w:sz w:val="20"/>
                <w:szCs w:val="20"/>
              </w:rPr>
            </w:pPr>
            <w:r>
              <w:rPr>
                <w:rFonts w:ascii="Calibri" w:eastAsia="Calibri" w:hAnsi="Calibri" w:cs="Calibri"/>
                <w:sz w:val="20"/>
                <w:szCs w:val="20"/>
              </w:rPr>
              <w:t>incapacity or destruction of such systems and assets would have a debilitating impact on</w:t>
            </w:r>
          </w:p>
        </w:tc>
        <w:tc>
          <w:tcPr>
            <w:tcW w:w="0" w:type="dxa"/>
            <w:vAlign w:val="bottom"/>
          </w:tcPr>
          <w:p w14:paraId="3B34210B" w14:textId="77777777" w:rsidR="003339E5" w:rsidRDefault="003339E5">
            <w:pPr>
              <w:rPr>
                <w:sz w:val="1"/>
                <w:szCs w:val="1"/>
              </w:rPr>
            </w:pPr>
          </w:p>
        </w:tc>
      </w:tr>
      <w:tr w:rsidR="003339E5" w14:paraId="5890D919" w14:textId="77777777">
        <w:trPr>
          <w:trHeight w:val="132"/>
        </w:trPr>
        <w:tc>
          <w:tcPr>
            <w:tcW w:w="3020" w:type="dxa"/>
            <w:vMerge/>
            <w:tcBorders>
              <w:left w:val="single" w:sz="8" w:space="0" w:color="BED7EF"/>
              <w:right w:val="single" w:sz="8" w:space="0" w:color="BED7EF"/>
            </w:tcBorders>
            <w:shd w:val="clear" w:color="auto" w:fill="9DC3E6"/>
            <w:vAlign w:val="bottom"/>
          </w:tcPr>
          <w:p w14:paraId="2C345F53" w14:textId="77777777" w:rsidR="003339E5" w:rsidRDefault="003339E5">
            <w:pPr>
              <w:rPr>
                <w:sz w:val="11"/>
                <w:szCs w:val="11"/>
              </w:rPr>
            </w:pPr>
          </w:p>
        </w:tc>
        <w:tc>
          <w:tcPr>
            <w:tcW w:w="7780" w:type="dxa"/>
            <w:vMerge w:val="restart"/>
            <w:tcBorders>
              <w:right w:val="single" w:sz="8" w:space="0" w:color="BED7EF"/>
            </w:tcBorders>
            <w:vAlign w:val="bottom"/>
          </w:tcPr>
          <w:p w14:paraId="7039AE58" w14:textId="77777777" w:rsidR="003339E5" w:rsidRDefault="003B64C7">
            <w:pPr>
              <w:ind w:left="60"/>
              <w:rPr>
                <w:sz w:val="20"/>
                <w:szCs w:val="20"/>
              </w:rPr>
            </w:pPr>
            <w:r>
              <w:rPr>
                <w:rFonts w:ascii="Calibri" w:eastAsia="Calibri" w:hAnsi="Calibri" w:cs="Calibri"/>
                <w:sz w:val="20"/>
                <w:szCs w:val="20"/>
              </w:rPr>
              <w:t>security, national economic security, national public health safety, or any combination of</w:t>
            </w:r>
          </w:p>
        </w:tc>
        <w:tc>
          <w:tcPr>
            <w:tcW w:w="0" w:type="dxa"/>
            <w:vAlign w:val="bottom"/>
          </w:tcPr>
          <w:p w14:paraId="6FE252D6" w14:textId="77777777" w:rsidR="003339E5" w:rsidRDefault="003339E5">
            <w:pPr>
              <w:rPr>
                <w:sz w:val="1"/>
                <w:szCs w:val="1"/>
              </w:rPr>
            </w:pPr>
          </w:p>
        </w:tc>
      </w:tr>
      <w:tr w:rsidR="003339E5" w14:paraId="65C29572" w14:textId="77777777">
        <w:trPr>
          <w:trHeight w:val="111"/>
        </w:trPr>
        <w:tc>
          <w:tcPr>
            <w:tcW w:w="3020" w:type="dxa"/>
            <w:tcBorders>
              <w:left w:val="single" w:sz="8" w:space="0" w:color="BED7EF"/>
              <w:right w:val="single" w:sz="8" w:space="0" w:color="BED7EF"/>
            </w:tcBorders>
            <w:shd w:val="clear" w:color="auto" w:fill="9DC3E6"/>
            <w:vAlign w:val="bottom"/>
          </w:tcPr>
          <w:p w14:paraId="47E56993" w14:textId="77777777" w:rsidR="003339E5" w:rsidRDefault="003339E5">
            <w:pPr>
              <w:rPr>
                <w:sz w:val="9"/>
                <w:szCs w:val="9"/>
              </w:rPr>
            </w:pPr>
          </w:p>
        </w:tc>
        <w:tc>
          <w:tcPr>
            <w:tcW w:w="7780" w:type="dxa"/>
            <w:vMerge/>
            <w:tcBorders>
              <w:right w:val="single" w:sz="8" w:space="0" w:color="BED7EF"/>
            </w:tcBorders>
            <w:vAlign w:val="bottom"/>
          </w:tcPr>
          <w:p w14:paraId="47100FE8" w14:textId="77777777" w:rsidR="003339E5" w:rsidRDefault="003339E5">
            <w:pPr>
              <w:rPr>
                <w:sz w:val="9"/>
                <w:szCs w:val="9"/>
              </w:rPr>
            </w:pPr>
          </w:p>
        </w:tc>
        <w:tc>
          <w:tcPr>
            <w:tcW w:w="0" w:type="dxa"/>
            <w:vAlign w:val="bottom"/>
          </w:tcPr>
          <w:p w14:paraId="4E3F1983" w14:textId="77777777" w:rsidR="003339E5" w:rsidRDefault="003339E5">
            <w:pPr>
              <w:rPr>
                <w:sz w:val="1"/>
                <w:szCs w:val="1"/>
              </w:rPr>
            </w:pPr>
          </w:p>
        </w:tc>
      </w:tr>
      <w:tr w:rsidR="003339E5" w14:paraId="4D20D83A" w14:textId="77777777">
        <w:trPr>
          <w:trHeight w:val="303"/>
        </w:trPr>
        <w:tc>
          <w:tcPr>
            <w:tcW w:w="3020" w:type="dxa"/>
            <w:tcBorders>
              <w:left w:val="single" w:sz="8" w:space="0" w:color="BED7EF"/>
              <w:bottom w:val="single" w:sz="8" w:space="0" w:color="9DC3E6"/>
              <w:right w:val="single" w:sz="8" w:space="0" w:color="BED7EF"/>
            </w:tcBorders>
            <w:shd w:val="clear" w:color="auto" w:fill="9DC3E6"/>
            <w:vAlign w:val="bottom"/>
          </w:tcPr>
          <w:p w14:paraId="74EC34F7" w14:textId="77777777" w:rsidR="003339E5" w:rsidRDefault="003339E5">
            <w:pPr>
              <w:rPr>
                <w:sz w:val="24"/>
                <w:szCs w:val="24"/>
              </w:rPr>
            </w:pPr>
          </w:p>
        </w:tc>
        <w:tc>
          <w:tcPr>
            <w:tcW w:w="7780" w:type="dxa"/>
            <w:tcBorders>
              <w:right w:val="single" w:sz="8" w:space="0" w:color="BED7EF"/>
            </w:tcBorders>
            <w:vAlign w:val="bottom"/>
          </w:tcPr>
          <w:p w14:paraId="24B8DFEB" w14:textId="77777777" w:rsidR="003339E5" w:rsidRDefault="003B64C7">
            <w:pPr>
              <w:ind w:left="60"/>
              <w:rPr>
                <w:sz w:val="20"/>
                <w:szCs w:val="20"/>
              </w:rPr>
            </w:pPr>
            <w:r>
              <w:rPr>
                <w:rFonts w:ascii="Calibri" w:eastAsia="Calibri" w:hAnsi="Calibri" w:cs="Calibri"/>
                <w:sz w:val="20"/>
                <w:szCs w:val="20"/>
              </w:rPr>
              <w:t>those matters (42 U.S.C. § 5195c(e)).</w:t>
            </w:r>
          </w:p>
        </w:tc>
        <w:tc>
          <w:tcPr>
            <w:tcW w:w="0" w:type="dxa"/>
            <w:vAlign w:val="bottom"/>
          </w:tcPr>
          <w:p w14:paraId="6372FB55" w14:textId="77777777" w:rsidR="003339E5" w:rsidRDefault="003339E5">
            <w:pPr>
              <w:rPr>
                <w:sz w:val="1"/>
                <w:szCs w:val="1"/>
              </w:rPr>
            </w:pPr>
          </w:p>
        </w:tc>
      </w:tr>
      <w:tr w:rsidR="003339E5" w14:paraId="7FD29BB6" w14:textId="77777777">
        <w:trPr>
          <w:trHeight w:val="291"/>
        </w:trPr>
        <w:tc>
          <w:tcPr>
            <w:tcW w:w="3020" w:type="dxa"/>
            <w:tcBorders>
              <w:top w:val="single" w:sz="8" w:space="0" w:color="BED7EF"/>
              <w:left w:val="single" w:sz="8" w:space="0" w:color="BED7EF"/>
              <w:right w:val="single" w:sz="8" w:space="0" w:color="BED7EF"/>
            </w:tcBorders>
            <w:shd w:val="clear" w:color="auto" w:fill="9DC3E6"/>
            <w:vAlign w:val="bottom"/>
          </w:tcPr>
          <w:p w14:paraId="0013F594" w14:textId="77777777" w:rsidR="003339E5" w:rsidRDefault="003339E5">
            <w:pPr>
              <w:rPr>
                <w:sz w:val="24"/>
                <w:szCs w:val="24"/>
              </w:rPr>
            </w:pPr>
          </w:p>
        </w:tc>
        <w:tc>
          <w:tcPr>
            <w:tcW w:w="7780" w:type="dxa"/>
            <w:tcBorders>
              <w:top w:val="single" w:sz="8" w:space="0" w:color="BED7EF"/>
              <w:right w:val="single" w:sz="8" w:space="0" w:color="BED7EF"/>
            </w:tcBorders>
            <w:vAlign w:val="bottom"/>
          </w:tcPr>
          <w:p w14:paraId="18C0CD57" w14:textId="77777777" w:rsidR="003339E5" w:rsidRDefault="003B64C7">
            <w:pPr>
              <w:ind w:left="60"/>
              <w:rPr>
                <w:sz w:val="20"/>
                <w:szCs w:val="20"/>
              </w:rPr>
            </w:pPr>
            <w:r>
              <w:rPr>
                <w:rFonts w:ascii="Calibri" w:eastAsia="Calibri" w:hAnsi="Calibri" w:cs="Calibri"/>
                <w:sz w:val="20"/>
                <w:szCs w:val="20"/>
              </w:rPr>
              <w:t>prevention of damage to, protection of, and restoration of computers, electronic</w:t>
            </w:r>
          </w:p>
        </w:tc>
        <w:tc>
          <w:tcPr>
            <w:tcW w:w="0" w:type="dxa"/>
            <w:vAlign w:val="bottom"/>
          </w:tcPr>
          <w:p w14:paraId="37923A48" w14:textId="77777777" w:rsidR="003339E5" w:rsidRDefault="003339E5">
            <w:pPr>
              <w:rPr>
                <w:sz w:val="1"/>
                <w:szCs w:val="1"/>
              </w:rPr>
            </w:pPr>
          </w:p>
        </w:tc>
      </w:tr>
      <w:tr w:rsidR="003339E5" w14:paraId="50CF2816" w14:textId="77777777">
        <w:trPr>
          <w:trHeight w:val="245"/>
        </w:trPr>
        <w:tc>
          <w:tcPr>
            <w:tcW w:w="3020" w:type="dxa"/>
            <w:tcBorders>
              <w:left w:val="single" w:sz="8" w:space="0" w:color="BED7EF"/>
              <w:right w:val="single" w:sz="8" w:space="0" w:color="BED7EF"/>
            </w:tcBorders>
            <w:shd w:val="clear" w:color="auto" w:fill="9DC3E6"/>
            <w:vAlign w:val="bottom"/>
          </w:tcPr>
          <w:p w14:paraId="4DAC8EA6" w14:textId="77777777" w:rsidR="003339E5" w:rsidRDefault="003339E5">
            <w:pPr>
              <w:rPr>
                <w:sz w:val="21"/>
                <w:szCs w:val="21"/>
              </w:rPr>
            </w:pPr>
          </w:p>
        </w:tc>
        <w:tc>
          <w:tcPr>
            <w:tcW w:w="7780" w:type="dxa"/>
            <w:tcBorders>
              <w:right w:val="single" w:sz="8" w:space="0" w:color="BED7EF"/>
            </w:tcBorders>
            <w:vAlign w:val="bottom"/>
          </w:tcPr>
          <w:p w14:paraId="6FE9681E" w14:textId="77777777" w:rsidR="003339E5" w:rsidRDefault="003B64C7">
            <w:pPr>
              <w:ind w:left="60"/>
              <w:rPr>
                <w:sz w:val="20"/>
                <w:szCs w:val="20"/>
              </w:rPr>
            </w:pPr>
            <w:r>
              <w:rPr>
                <w:rFonts w:ascii="Calibri" w:eastAsia="Calibri" w:hAnsi="Calibri" w:cs="Calibri"/>
                <w:sz w:val="20"/>
                <w:szCs w:val="20"/>
              </w:rPr>
              <w:t>communications systems, electronic communications services, wire communication, and</w:t>
            </w:r>
          </w:p>
        </w:tc>
        <w:tc>
          <w:tcPr>
            <w:tcW w:w="0" w:type="dxa"/>
            <w:vAlign w:val="bottom"/>
          </w:tcPr>
          <w:p w14:paraId="684C43BA" w14:textId="77777777" w:rsidR="003339E5" w:rsidRDefault="003339E5">
            <w:pPr>
              <w:rPr>
                <w:sz w:val="1"/>
                <w:szCs w:val="1"/>
              </w:rPr>
            </w:pPr>
          </w:p>
        </w:tc>
      </w:tr>
      <w:tr w:rsidR="003339E5" w14:paraId="3124CC06" w14:textId="77777777">
        <w:trPr>
          <w:trHeight w:val="244"/>
        </w:trPr>
        <w:tc>
          <w:tcPr>
            <w:tcW w:w="3020" w:type="dxa"/>
            <w:tcBorders>
              <w:left w:val="single" w:sz="8" w:space="0" w:color="BED7EF"/>
              <w:right w:val="single" w:sz="8" w:space="0" w:color="BED7EF"/>
            </w:tcBorders>
            <w:shd w:val="clear" w:color="auto" w:fill="9DC3E6"/>
            <w:vAlign w:val="bottom"/>
          </w:tcPr>
          <w:p w14:paraId="3641B4F3" w14:textId="77777777" w:rsidR="003339E5" w:rsidRDefault="003339E5">
            <w:pPr>
              <w:rPr>
                <w:sz w:val="21"/>
                <w:szCs w:val="21"/>
              </w:rPr>
            </w:pPr>
          </w:p>
        </w:tc>
        <w:tc>
          <w:tcPr>
            <w:tcW w:w="7780" w:type="dxa"/>
            <w:tcBorders>
              <w:right w:val="single" w:sz="8" w:space="0" w:color="BED7EF"/>
            </w:tcBorders>
            <w:vAlign w:val="bottom"/>
          </w:tcPr>
          <w:p w14:paraId="11C7A9C5" w14:textId="77777777" w:rsidR="003339E5" w:rsidRDefault="003B64C7">
            <w:pPr>
              <w:ind w:left="60"/>
              <w:rPr>
                <w:sz w:val="20"/>
                <w:szCs w:val="20"/>
              </w:rPr>
            </w:pPr>
            <w:r>
              <w:rPr>
                <w:rFonts w:ascii="Calibri" w:eastAsia="Calibri" w:hAnsi="Calibri" w:cs="Calibri"/>
                <w:sz w:val="20"/>
                <w:szCs w:val="20"/>
              </w:rPr>
              <w:t>electronic communication, including information contained therein, to ensure its availability,</w:t>
            </w:r>
          </w:p>
        </w:tc>
        <w:tc>
          <w:tcPr>
            <w:tcW w:w="0" w:type="dxa"/>
            <w:vAlign w:val="bottom"/>
          </w:tcPr>
          <w:p w14:paraId="33C895BA" w14:textId="77777777" w:rsidR="003339E5" w:rsidRDefault="003339E5">
            <w:pPr>
              <w:rPr>
                <w:sz w:val="1"/>
                <w:szCs w:val="1"/>
              </w:rPr>
            </w:pPr>
          </w:p>
        </w:tc>
      </w:tr>
      <w:tr w:rsidR="003339E5" w14:paraId="744C3684" w14:textId="77777777">
        <w:trPr>
          <w:trHeight w:val="248"/>
        </w:trPr>
        <w:tc>
          <w:tcPr>
            <w:tcW w:w="3020" w:type="dxa"/>
            <w:tcBorders>
              <w:left w:val="single" w:sz="8" w:space="0" w:color="BED7EF"/>
              <w:right w:val="single" w:sz="8" w:space="0" w:color="BED7EF"/>
            </w:tcBorders>
            <w:shd w:val="clear" w:color="auto" w:fill="9DC3E6"/>
            <w:vAlign w:val="bottom"/>
          </w:tcPr>
          <w:p w14:paraId="6BB3D8A5" w14:textId="77777777" w:rsidR="003339E5" w:rsidRDefault="003B64C7">
            <w:pPr>
              <w:spacing w:line="248" w:lineRule="exact"/>
              <w:jc w:val="center"/>
              <w:rPr>
                <w:sz w:val="20"/>
                <w:szCs w:val="20"/>
              </w:rPr>
            </w:pPr>
            <w:r>
              <w:rPr>
                <w:rFonts w:ascii="Calibri" w:eastAsia="Calibri" w:hAnsi="Calibri" w:cs="Calibri"/>
                <w:b/>
                <w:bCs/>
                <w:w w:val="99"/>
              </w:rPr>
              <w:t>Cybersecurity</w:t>
            </w:r>
          </w:p>
        </w:tc>
        <w:tc>
          <w:tcPr>
            <w:tcW w:w="7780" w:type="dxa"/>
            <w:tcBorders>
              <w:right w:val="single" w:sz="8" w:space="0" w:color="BED7EF"/>
            </w:tcBorders>
            <w:vAlign w:val="bottom"/>
          </w:tcPr>
          <w:p w14:paraId="6D8B234E" w14:textId="77777777" w:rsidR="003339E5" w:rsidRDefault="003B64C7">
            <w:pPr>
              <w:ind w:left="60"/>
              <w:rPr>
                <w:sz w:val="20"/>
                <w:szCs w:val="20"/>
              </w:rPr>
            </w:pPr>
            <w:r>
              <w:rPr>
                <w:rFonts w:ascii="Calibri" w:eastAsia="Calibri" w:hAnsi="Calibri" w:cs="Calibri"/>
                <w:sz w:val="20"/>
                <w:szCs w:val="20"/>
              </w:rPr>
              <w:t>integrity, authentication, confidentiality, and nonrepudiation.</w:t>
            </w:r>
          </w:p>
        </w:tc>
        <w:tc>
          <w:tcPr>
            <w:tcW w:w="0" w:type="dxa"/>
            <w:vAlign w:val="bottom"/>
          </w:tcPr>
          <w:p w14:paraId="0DD660CC" w14:textId="77777777" w:rsidR="003339E5" w:rsidRDefault="003339E5">
            <w:pPr>
              <w:rPr>
                <w:sz w:val="1"/>
                <w:szCs w:val="1"/>
              </w:rPr>
            </w:pPr>
          </w:p>
        </w:tc>
      </w:tr>
      <w:tr w:rsidR="003339E5" w14:paraId="1D5C798E" w14:textId="77777777">
        <w:trPr>
          <w:trHeight w:val="361"/>
        </w:trPr>
        <w:tc>
          <w:tcPr>
            <w:tcW w:w="3020" w:type="dxa"/>
            <w:tcBorders>
              <w:left w:val="single" w:sz="8" w:space="0" w:color="BED7EF"/>
              <w:right w:val="single" w:sz="8" w:space="0" w:color="BED7EF"/>
            </w:tcBorders>
            <w:shd w:val="clear" w:color="auto" w:fill="9DC3E6"/>
            <w:vAlign w:val="bottom"/>
          </w:tcPr>
          <w:p w14:paraId="2AD45FF0" w14:textId="77777777" w:rsidR="003339E5" w:rsidRDefault="003339E5">
            <w:pPr>
              <w:rPr>
                <w:sz w:val="24"/>
                <w:szCs w:val="24"/>
              </w:rPr>
            </w:pPr>
          </w:p>
        </w:tc>
        <w:tc>
          <w:tcPr>
            <w:tcW w:w="7780" w:type="dxa"/>
            <w:tcBorders>
              <w:right w:val="single" w:sz="8" w:space="0" w:color="BED7EF"/>
            </w:tcBorders>
            <w:vAlign w:val="bottom"/>
          </w:tcPr>
          <w:p w14:paraId="307148F0" w14:textId="77777777" w:rsidR="003339E5" w:rsidRDefault="003B64C7">
            <w:pPr>
              <w:ind w:left="60"/>
              <w:rPr>
                <w:sz w:val="20"/>
                <w:szCs w:val="20"/>
              </w:rPr>
            </w:pPr>
            <w:r>
              <w:rPr>
                <w:rFonts w:ascii="Calibri" w:eastAsia="Calibri" w:hAnsi="Calibri" w:cs="Calibri"/>
                <w:sz w:val="20"/>
                <w:szCs w:val="20"/>
              </w:rPr>
              <w:t>NOTE: In this handbook, cybersecurity and information security are used interchangeably, but</w:t>
            </w:r>
          </w:p>
        </w:tc>
        <w:tc>
          <w:tcPr>
            <w:tcW w:w="0" w:type="dxa"/>
            <w:vAlign w:val="bottom"/>
          </w:tcPr>
          <w:p w14:paraId="0507F55C" w14:textId="77777777" w:rsidR="003339E5" w:rsidRDefault="003339E5">
            <w:pPr>
              <w:rPr>
                <w:sz w:val="1"/>
                <w:szCs w:val="1"/>
              </w:rPr>
            </w:pPr>
          </w:p>
        </w:tc>
      </w:tr>
      <w:tr w:rsidR="003339E5" w14:paraId="0ED0B5F2" w14:textId="77777777">
        <w:trPr>
          <w:trHeight w:val="245"/>
        </w:trPr>
        <w:tc>
          <w:tcPr>
            <w:tcW w:w="3020" w:type="dxa"/>
            <w:tcBorders>
              <w:left w:val="single" w:sz="8" w:space="0" w:color="BED7EF"/>
              <w:right w:val="single" w:sz="8" w:space="0" w:color="BED7EF"/>
            </w:tcBorders>
            <w:shd w:val="clear" w:color="auto" w:fill="9DC3E6"/>
            <w:vAlign w:val="bottom"/>
          </w:tcPr>
          <w:p w14:paraId="7FAFF9B9" w14:textId="77777777" w:rsidR="003339E5" w:rsidRDefault="003339E5">
            <w:pPr>
              <w:rPr>
                <w:sz w:val="21"/>
                <w:szCs w:val="21"/>
              </w:rPr>
            </w:pPr>
          </w:p>
        </w:tc>
        <w:tc>
          <w:tcPr>
            <w:tcW w:w="7780" w:type="dxa"/>
            <w:tcBorders>
              <w:right w:val="single" w:sz="8" w:space="0" w:color="BED7EF"/>
            </w:tcBorders>
            <w:vAlign w:val="bottom"/>
          </w:tcPr>
          <w:p w14:paraId="1D0C36CE" w14:textId="77777777" w:rsidR="003339E5" w:rsidRDefault="003B64C7">
            <w:pPr>
              <w:ind w:left="60"/>
              <w:rPr>
                <w:sz w:val="20"/>
                <w:szCs w:val="20"/>
              </w:rPr>
            </w:pPr>
            <w:r>
              <w:rPr>
                <w:rFonts w:ascii="Calibri" w:eastAsia="Calibri" w:hAnsi="Calibri" w:cs="Calibri"/>
                <w:sz w:val="20"/>
                <w:szCs w:val="20"/>
              </w:rPr>
              <w:t>this is not the case in all Federal publications and policies.</w:t>
            </w:r>
          </w:p>
        </w:tc>
        <w:tc>
          <w:tcPr>
            <w:tcW w:w="0" w:type="dxa"/>
            <w:vAlign w:val="bottom"/>
          </w:tcPr>
          <w:p w14:paraId="789F3567" w14:textId="77777777" w:rsidR="003339E5" w:rsidRDefault="003339E5">
            <w:pPr>
              <w:rPr>
                <w:sz w:val="1"/>
                <w:szCs w:val="1"/>
              </w:rPr>
            </w:pPr>
          </w:p>
        </w:tc>
      </w:tr>
      <w:tr w:rsidR="003339E5" w14:paraId="585E94DA" w14:textId="77777777">
        <w:trPr>
          <w:trHeight w:val="167"/>
        </w:trPr>
        <w:tc>
          <w:tcPr>
            <w:tcW w:w="3020" w:type="dxa"/>
            <w:tcBorders>
              <w:left w:val="single" w:sz="8" w:space="0" w:color="BED7EF"/>
              <w:bottom w:val="single" w:sz="8" w:space="0" w:color="BED7EF"/>
              <w:right w:val="single" w:sz="8" w:space="0" w:color="BED7EF"/>
            </w:tcBorders>
            <w:shd w:val="clear" w:color="auto" w:fill="9DC3E6"/>
            <w:vAlign w:val="bottom"/>
          </w:tcPr>
          <w:p w14:paraId="77E0AC66" w14:textId="77777777" w:rsidR="003339E5" w:rsidRDefault="003339E5">
            <w:pPr>
              <w:rPr>
                <w:sz w:val="14"/>
                <w:szCs w:val="14"/>
              </w:rPr>
            </w:pPr>
          </w:p>
        </w:tc>
        <w:tc>
          <w:tcPr>
            <w:tcW w:w="7780" w:type="dxa"/>
            <w:tcBorders>
              <w:bottom w:val="single" w:sz="8" w:space="0" w:color="BED7EF"/>
              <w:right w:val="single" w:sz="8" w:space="0" w:color="BED7EF"/>
            </w:tcBorders>
            <w:vAlign w:val="bottom"/>
          </w:tcPr>
          <w:p w14:paraId="0142BAB2" w14:textId="77777777" w:rsidR="003339E5" w:rsidRDefault="003339E5">
            <w:pPr>
              <w:rPr>
                <w:sz w:val="14"/>
                <w:szCs w:val="14"/>
              </w:rPr>
            </w:pPr>
          </w:p>
        </w:tc>
        <w:tc>
          <w:tcPr>
            <w:tcW w:w="0" w:type="dxa"/>
            <w:vAlign w:val="bottom"/>
          </w:tcPr>
          <w:p w14:paraId="7800F908" w14:textId="77777777" w:rsidR="003339E5" w:rsidRDefault="003339E5">
            <w:pPr>
              <w:rPr>
                <w:sz w:val="1"/>
                <w:szCs w:val="1"/>
              </w:rPr>
            </w:pPr>
          </w:p>
        </w:tc>
      </w:tr>
      <w:tr w:rsidR="003339E5" w14:paraId="612EDAF3" w14:textId="77777777">
        <w:trPr>
          <w:trHeight w:val="291"/>
        </w:trPr>
        <w:tc>
          <w:tcPr>
            <w:tcW w:w="3020" w:type="dxa"/>
            <w:tcBorders>
              <w:left w:val="single" w:sz="8" w:space="0" w:color="BED7EF"/>
              <w:right w:val="single" w:sz="8" w:space="0" w:color="BED7EF"/>
            </w:tcBorders>
            <w:shd w:val="clear" w:color="auto" w:fill="9DC3E6"/>
            <w:vAlign w:val="bottom"/>
          </w:tcPr>
          <w:p w14:paraId="3F81589F" w14:textId="77777777" w:rsidR="003339E5" w:rsidRDefault="003339E5">
            <w:pPr>
              <w:rPr>
                <w:sz w:val="24"/>
                <w:szCs w:val="24"/>
              </w:rPr>
            </w:pPr>
          </w:p>
        </w:tc>
        <w:tc>
          <w:tcPr>
            <w:tcW w:w="7780" w:type="dxa"/>
            <w:tcBorders>
              <w:right w:val="single" w:sz="8" w:space="0" w:color="BED7EF"/>
            </w:tcBorders>
            <w:vAlign w:val="bottom"/>
          </w:tcPr>
          <w:p w14:paraId="6031950A" w14:textId="77777777" w:rsidR="003339E5" w:rsidRDefault="003B64C7">
            <w:pPr>
              <w:ind w:left="60"/>
              <w:rPr>
                <w:sz w:val="20"/>
                <w:szCs w:val="20"/>
              </w:rPr>
            </w:pPr>
            <w:r>
              <w:rPr>
                <w:rFonts w:ascii="Calibri" w:eastAsia="Calibri" w:hAnsi="Calibri" w:cs="Calibri"/>
                <w:sz w:val="20"/>
                <w:szCs w:val="20"/>
              </w:rPr>
              <w:t>an occurrence that actually or imminently jeopardizes, without lawful authority, the</w:t>
            </w:r>
          </w:p>
        </w:tc>
        <w:tc>
          <w:tcPr>
            <w:tcW w:w="0" w:type="dxa"/>
            <w:vAlign w:val="bottom"/>
          </w:tcPr>
          <w:p w14:paraId="692F9332" w14:textId="77777777" w:rsidR="003339E5" w:rsidRDefault="003339E5">
            <w:pPr>
              <w:rPr>
                <w:sz w:val="1"/>
                <w:szCs w:val="1"/>
              </w:rPr>
            </w:pPr>
          </w:p>
        </w:tc>
      </w:tr>
      <w:tr w:rsidR="003339E5" w14:paraId="67517226"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5D928ACC" w14:textId="77777777" w:rsidR="003339E5" w:rsidRDefault="003B64C7">
            <w:pPr>
              <w:jc w:val="center"/>
              <w:rPr>
                <w:sz w:val="20"/>
                <w:szCs w:val="20"/>
              </w:rPr>
            </w:pPr>
            <w:r>
              <w:rPr>
                <w:rFonts w:ascii="Calibri" w:eastAsia="Calibri" w:hAnsi="Calibri" w:cs="Calibri"/>
                <w:b/>
                <w:bCs/>
                <w:w w:val="99"/>
              </w:rPr>
              <w:t>Incident</w:t>
            </w:r>
          </w:p>
        </w:tc>
        <w:tc>
          <w:tcPr>
            <w:tcW w:w="7780" w:type="dxa"/>
            <w:tcBorders>
              <w:right w:val="single" w:sz="8" w:space="0" w:color="BED7EF"/>
            </w:tcBorders>
            <w:vAlign w:val="bottom"/>
          </w:tcPr>
          <w:p w14:paraId="59E38AE0" w14:textId="77777777" w:rsidR="003339E5" w:rsidRDefault="003B64C7">
            <w:pPr>
              <w:ind w:left="60"/>
              <w:rPr>
                <w:sz w:val="20"/>
                <w:szCs w:val="20"/>
              </w:rPr>
            </w:pPr>
            <w:r>
              <w:rPr>
                <w:rFonts w:ascii="Calibri" w:eastAsia="Calibri" w:hAnsi="Calibri" w:cs="Calibri"/>
                <w:sz w:val="20"/>
                <w:szCs w:val="20"/>
              </w:rPr>
              <w:t>confidentiality, integrity, or availability of information or an information system; or</w:t>
            </w:r>
          </w:p>
        </w:tc>
        <w:tc>
          <w:tcPr>
            <w:tcW w:w="0" w:type="dxa"/>
            <w:vAlign w:val="bottom"/>
          </w:tcPr>
          <w:p w14:paraId="09539A41" w14:textId="77777777" w:rsidR="003339E5" w:rsidRDefault="003339E5">
            <w:pPr>
              <w:rPr>
                <w:sz w:val="1"/>
                <w:szCs w:val="1"/>
              </w:rPr>
            </w:pPr>
          </w:p>
        </w:tc>
      </w:tr>
      <w:tr w:rsidR="003339E5" w14:paraId="034D8EA6" w14:textId="77777777">
        <w:trPr>
          <w:trHeight w:val="132"/>
        </w:trPr>
        <w:tc>
          <w:tcPr>
            <w:tcW w:w="3020" w:type="dxa"/>
            <w:vMerge/>
            <w:tcBorders>
              <w:left w:val="single" w:sz="8" w:space="0" w:color="BED7EF"/>
              <w:right w:val="single" w:sz="8" w:space="0" w:color="BED7EF"/>
            </w:tcBorders>
            <w:shd w:val="clear" w:color="auto" w:fill="9DC3E6"/>
            <w:vAlign w:val="bottom"/>
          </w:tcPr>
          <w:p w14:paraId="3A950109" w14:textId="77777777" w:rsidR="003339E5" w:rsidRDefault="003339E5">
            <w:pPr>
              <w:rPr>
                <w:sz w:val="11"/>
                <w:szCs w:val="11"/>
              </w:rPr>
            </w:pPr>
          </w:p>
        </w:tc>
        <w:tc>
          <w:tcPr>
            <w:tcW w:w="7780" w:type="dxa"/>
            <w:vMerge w:val="restart"/>
            <w:tcBorders>
              <w:right w:val="single" w:sz="8" w:space="0" w:color="BED7EF"/>
            </w:tcBorders>
            <w:vAlign w:val="bottom"/>
          </w:tcPr>
          <w:p w14:paraId="015578F6" w14:textId="77777777" w:rsidR="003339E5" w:rsidRDefault="003B64C7">
            <w:pPr>
              <w:ind w:left="60"/>
              <w:rPr>
                <w:sz w:val="20"/>
                <w:szCs w:val="20"/>
              </w:rPr>
            </w:pPr>
            <w:r>
              <w:rPr>
                <w:rFonts w:ascii="Calibri" w:eastAsia="Calibri" w:hAnsi="Calibri" w:cs="Calibri"/>
                <w:sz w:val="20"/>
                <w:szCs w:val="20"/>
              </w:rPr>
              <w:t>constitutes a violation or imminent threat of violation of law, security policies, security</w:t>
            </w:r>
          </w:p>
        </w:tc>
        <w:tc>
          <w:tcPr>
            <w:tcW w:w="0" w:type="dxa"/>
            <w:vAlign w:val="bottom"/>
          </w:tcPr>
          <w:p w14:paraId="470E1BCE" w14:textId="77777777" w:rsidR="003339E5" w:rsidRDefault="003339E5">
            <w:pPr>
              <w:rPr>
                <w:sz w:val="1"/>
                <w:szCs w:val="1"/>
              </w:rPr>
            </w:pPr>
          </w:p>
        </w:tc>
      </w:tr>
      <w:tr w:rsidR="003339E5" w14:paraId="6CD35292" w14:textId="77777777">
        <w:trPr>
          <w:trHeight w:val="111"/>
        </w:trPr>
        <w:tc>
          <w:tcPr>
            <w:tcW w:w="3020" w:type="dxa"/>
            <w:tcBorders>
              <w:left w:val="single" w:sz="8" w:space="0" w:color="BED7EF"/>
              <w:right w:val="single" w:sz="8" w:space="0" w:color="BED7EF"/>
            </w:tcBorders>
            <w:shd w:val="clear" w:color="auto" w:fill="9DC3E6"/>
            <w:vAlign w:val="bottom"/>
          </w:tcPr>
          <w:p w14:paraId="516628F5" w14:textId="77777777" w:rsidR="003339E5" w:rsidRDefault="003339E5">
            <w:pPr>
              <w:rPr>
                <w:sz w:val="9"/>
                <w:szCs w:val="9"/>
              </w:rPr>
            </w:pPr>
          </w:p>
        </w:tc>
        <w:tc>
          <w:tcPr>
            <w:tcW w:w="7780" w:type="dxa"/>
            <w:vMerge/>
            <w:tcBorders>
              <w:right w:val="single" w:sz="8" w:space="0" w:color="BED7EF"/>
            </w:tcBorders>
            <w:vAlign w:val="bottom"/>
          </w:tcPr>
          <w:p w14:paraId="573E10C0" w14:textId="77777777" w:rsidR="003339E5" w:rsidRDefault="003339E5">
            <w:pPr>
              <w:rPr>
                <w:sz w:val="9"/>
                <w:szCs w:val="9"/>
              </w:rPr>
            </w:pPr>
          </w:p>
        </w:tc>
        <w:tc>
          <w:tcPr>
            <w:tcW w:w="0" w:type="dxa"/>
            <w:vAlign w:val="bottom"/>
          </w:tcPr>
          <w:p w14:paraId="03158D1D" w14:textId="77777777" w:rsidR="003339E5" w:rsidRDefault="003339E5">
            <w:pPr>
              <w:rPr>
                <w:sz w:val="1"/>
                <w:szCs w:val="1"/>
              </w:rPr>
            </w:pPr>
          </w:p>
        </w:tc>
      </w:tr>
      <w:tr w:rsidR="003339E5" w14:paraId="519D345F" w14:textId="77777777">
        <w:trPr>
          <w:trHeight w:val="302"/>
        </w:trPr>
        <w:tc>
          <w:tcPr>
            <w:tcW w:w="3020" w:type="dxa"/>
            <w:tcBorders>
              <w:left w:val="single" w:sz="8" w:space="0" w:color="BED7EF"/>
              <w:bottom w:val="single" w:sz="8" w:space="0" w:color="9DC3E6"/>
              <w:right w:val="single" w:sz="8" w:space="0" w:color="BED7EF"/>
            </w:tcBorders>
            <w:shd w:val="clear" w:color="auto" w:fill="9DC3E6"/>
            <w:vAlign w:val="bottom"/>
          </w:tcPr>
          <w:p w14:paraId="02139E5C" w14:textId="77777777" w:rsidR="003339E5" w:rsidRDefault="003339E5">
            <w:pPr>
              <w:rPr>
                <w:sz w:val="24"/>
                <w:szCs w:val="24"/>
              </w:rPr>
            </w:pPr>
          </w:p>
        </w:tc>
        <w:tc>
          <w:tcPr>
            <w:tcW w:w="7780" w:type="dxa"/>
            <w:tcBorders>
              <w:right w:val="single" w:sz="8" w:space="0" w:color="BED7EF"/>
            </w:tcBorders>
            <w:vAlign w:val="bottom"/>
          </w:tcPr>
          <w:p w14:paraId="45AEE871" w14:textId="77777777" w:rsidR="003339E5" w:rsidRDefault="003B64C7">
            <w:pPr>
              <w:ind w:left="60"/>
              <w:rPr>
                <w:sz w:val="20"/>
                <w:szCs w:val="20"/>
              </w:rPr>
            </w:pPr>
            <w:r>
              <w:rPr>
                <w:rFonts w:ascii="Calibri" w:eastAsia="Calibri" w:hAnsi="Calibri" w:cs="Calibri"/>
                <w:sz w:val="20"/>
                <w:szCs w:val="20"/>
              </w:rPr>
              <w:t>procedures, or acceptable use policies (44 U.S.C. § 3552).</w:t>
            </w:r>
          </w:p>
        </w:tc>
        <w:tc>
          <w:tcPr>
            <w:tcW w:w="0" w:type="dxa"/>
            <w:vAlign w:val="bottom"/>
          </w:tcPr>
          <w:p w14:paraId="621819A8" w14:textId="77777777" w:rsidR="003339E5" w:rsidRDefault="003339E5">
            <w:pPr>
              <w:rPr>
                <w:sz w:val="1"/>
                <w:szCs w:val="1"/>
              </w:rPr>
            </w:pPr>
          </w:p>
        </w:tc>
      </w:tr>
      <w:tr w:rsidR="003339E5" w14:paraId="42A1E26B" w14:textId="77777777">
        <w:trPr>
          <w:trHeight w:val="291"/>
        </w:trPr>
        <w:tc>
          <w:tcPr>
            <w:tcW w:w="3020" w:type="dxa"/>
            <w:vMerge w:val="restart"/>
            <w:tcBorders>
              <w:top w:val="single" w:sz="8" w:space="0" w:color="BED7EF"/>
              <w:left w:val="single" w:sz="8" w:space="0" w:color="BED7EF"/>
              <w:right w:val="single" w:sz="8" w:space="0" w:color="BED7EF"/>
            </w:tcBorders>
            <w:shd w:val="clear" w:color="auto" w:fill="9DC3E6"/>
            <w:vAlign w:val="bottom"/>
          </w:tcPr>
          <w:p w14:paraId="16EF0166" w14:textId="77777777" w:rsidR="003339E5" w:rsidRDefault="003B64C7">
            <w:pPr>
              <w:jc w:val="center"/>
              <w:rPr>
                <w:sz w:val="20"/>
                <w:szCs w:val="20"/>
              </w:rPr>
            </w:pPr>
            <w:r>
              <w:rPr>
                <w:rFonts w:ascii="Calibri" w:eastAsia="Calibri" w:hAnsi="Calibri" w:cs="Calibri"/>
                <w:b/>
                <w:bCs/>
                <w:w w:val="99"/>
              </w:rPr>
              <w:t>Information System</w:t>
            </w:r>
          </w:p>
        </w:tc>
        <w:tc>
          <w:tcPr>
            <w:tcW w:w="7780" w:type="dxa"/>
            <w:tcBorders>
              <w:top w:val="single" w:sz="8" w:space="0" w:color="BED7EF"/>
              <w:right w:val="single" w:sz="8" w:space="0" w:color="BED7EF"/>
            </w:tcBorders>
            <w:vAlign w:val="bottom"/>
          </w:tcPr>
          <w:p w14:paraId="6A155435" w14:textId="77777777" w:rsidR="003339E5" w:rsidRDefault="003B64C7">
            <w:pPr>
              <w:ind w:left="60"/>
              <w:rPr>
                <w:sz w:val="20"/>
                <w:szCs w:val="20"/>
              </w:rPr>
            </w:pPr>
            <w:r>
              <w:rPr>
                <w:rFonts w:ascii="Calibri" w:eastAsia="Calibri" w:hAnsi="Calibri" w:cs="Calibri"/>
                <w:sz w:val="20"/>
                <w:szCs w:val="20"/>
              </w:rPr>
              <w:t>means an information system used or operated by an agency or by a contractor of an agency</w:t>
            </w:r>
          </w:p>
        </w:tc>
        <w:tc>
          <w:tcPr>
            <w:tcW w:w="0" w:type="dxa"/>
            <w:vAlign w:val="bottom"/>
          </w:tcPr>
          <w:p w14:paraId="4F4C7142" w14:textId="77777777" w:rsidR="003339E5" w:rsidRDefault="003339E5">
            <w:pPr>
              <w:rPr>
                <w:sz w:val="1"/>
                <w:szCs w:val="1"/>
              </w:rPr>
            </w:pPr>
          </w:p>
        </w:tc>
      </w:tr>
      <w:tr w:rsidR="003339E5" w14:paraId="218DFB90" w14:textId="77777777">
        <w:trPr>
          <w:trHeight w:val="245"/>
        </w:trPr>
        <w:tc>
          <w:tcPr>
            <w:tcW w:w="3020" w:type="dxa"/>
            <w:vMerge/>
            <w:tcBorders>
              <w:left w:val="single" w:sz="8" w:space="0" w:color="BED7EF"/>
              <w:right w:val="single" w:sz="8" w:space="0" w:color="BED7EF"/>
            </w:tcBorders>
            <w:shd w:val="clear" w:color="auto" w:fill="9DC3E6"/>
            <w:vAlign w:val="bottom"/>
          </w:tcPr>
          <w:p w14:paraId="5777FCDC" w14:textId="77777777" w:rsidR="003339E5" w:rsidRDefault="003339E5">
            <w:pPr>
              <w:rPr>
                <w:sz w:val="21"/>
                <w:szCs w:val="21"/>
              </w:rPr>
            </w:pPr>
          </w:p>
        </w:tc>
        <w:tc>
          <w:tcPr>
            <w:tcW w:w="7780" w:type="dxa"/>
            <w:tcBorders>
              <w:right w:val="single" w:sz="8" w:space="0" w:color="BED7EF"/>
            </w:tcBorders>
            <w:vAlign w:val="bottom"/>
          </w:tcPr>
          <w:p w14:paraId="312C6388" w14:textId="77777777" w:rsidR="003339E5" w:rsidRDefault="003B64C7">
            <w:pPr>
              <w:ind w:left="60"/>
              <w:rPr>
                <w:sz w:val="20"/>
                <w:szCs w:val="20"/>
              </w:rPr>
            </w:pPr>
            <w:r>
              <w:rPr>
                <w:rFonts w:ascii="Calibri" w:eastAsia="Calibri" w:hAnsi="Calibri" w:cs="Calibri"/>
                <w:sz w:val="20"/>
                <w:szCs w:val="20"/>
              </w:rPr>
              <w:t>or by another organization on behalf of an agency.</w:t>
            </w:r>
          </w:p>
        </w:tc>
        <w:tc>
          <w:tcPr>
            <w:tcW w:w="0" w:type="dxa"/>
            <w:vAlign w:val="bottom"/>
          </w:tcPr>
          <w:p w14:paraId="0EF3298F" w14:textId="77777777" w:rsidR="003339E5" w:rsidRDefault="003339E5">
            <w:pPr>
              <w:rPr>
                <w:sz w:val="1"/>
                <w:szCs w:val="1"/>
              </w:rPr>
            </w:pPr>
          </w:p>
        </w:tc>
      </w:tr>
      <w:tr w:rsidR="003339E5" w14:paraId="24E36C42" w14:textId="77777777">
        <w:trPr>
          <w:trHeight w:val="184"/>
        </w:trPr>
        <w:tc>
          <w:tcPr>
            <w:tcW w:w="3020" w:type="dxa"/>
            <w:tcBorders>
              <w:left w:val="single" w:sz="8" w:space="0" w:color="BED7EF"/>
              <w:bottom w:val="single" w:sz="8" w:space="0" w:color="BED7EF"/>
              <w:right w:val="single" w:sz="8" w:space="0" w:color="BED7EF"/>
            </w:tcBorders>
            <w:shd w:val="clear" w:color="auto" w:fill="9DC3E6"/>
            <w:vAlign w:val="bottom"/>
          </w:tcPr>
          <w:p w14:paraId="5EF88805" w14:textId="77777777" w:rsidR="003339E5" w:rsidRDefault="003339E5">
            <w:pPr>
              <w:rPr>
                <w:sz w:val="16"/>
                <w:szCs w:val="16"/>
              </w:rPr>
            </w:pPr>
          </w:p>
        </w:tc>
        <w:tc>
          <w:tcPr>
            <w:tcW w:w="7780" w:type="dxa"/>
            <w:tcBorders>
              <w:bottom w:val="single" w:sz="8" w:space="0" w:color="BED7EF"/>
              <w:right w:val="single" w:sz="8" w:space="0" w:color="BED7EF"/>
            </w:tcBorders>
            <w:vAlign w:val="bottom"/>
          </w:tcPr>
          <w:p w14:paraId="7F87174E" w14:textId="77777777" w:rsidR="003339E5" w:rsidRDefault="003339E5">
            <w:pPr>
              <w:rPr>
                <w:sz w:val="16"/>
                <w:szCs w:val="16"/>
              </w:rPr>
            </w:pPr>
          </w:p>
        </w:tc>
        <w:tc>
          <w:tcPr>
            <w:tcW w:w="0" w:type="dxa"/>
            <w:vAlign w:val="bottom"/>
          </w:tcPr>
          <w:p w14:paraId="7C961653" w14:textId="77777777" w:rsidR="003339E5" w:rsidRDefault="003339E5">
            <w:pPr>
              <w:rPr>
                <w:sz w:val="1"/>
                <w:szCs w:val="1"/>
              </w:rPr>
            </w:pPr>
          </w:p>
        </w:tc>
      </w:tr>
      <w:tr w:rsidR="003339E5" w14:paraId="09FCC5DE" w14:textId="77777777">
        <w:trPr>
          <w:trHeight w:val="291"/>
        </w:trPr>
        <w:tc>
          <w:tcPr>
            <w:tcW w:w="3020" w:type="dxa"/>
            <w:tcBorders>
              <w:left w:val="single" w:sz="8" w:space="0" w:color="BED7EF"/>
              <w:right w:val="single" w:sz="8" w:space="0" w:color="BED7EF"/>
            </w:tcBorders>
            <w:shd w:val="clear" w:color="auto" w:fill="9DC3E6"/>
            <w:vAlign w:val="bottom"/>
          </w:tcPr>
          <w:p w14:paraId="43BCEE6D" w14:textId="77777777" w:rsidR="003339E5" w:rsidRDefault="003339E5">
            <w:pPr>
              <w:rPr>
                <w:sz w:val="24"/>
                <w:szCs w:val="24"/>
              </w:rPr>
            </w:pPr>
          </w:p>
        </w:tc>
        <w:tc>
          <w:tcPr>
            <w:tcW w:w="7780" w:type="dxa"/>
            <w:tcBorders>
              <w:right w:val="single" w:sz="8" w:space="0" w:color="BED7EF"/>
            </w:tcBorders>
            <w:vAlign w:val="bottom"/>
          </w:tcPr>
          <w:p w14:paraId="4213AC41" w14:textId="77777777" w:rsidR="003339E5" w:rsidRDefault="003B64C7">
            <w:pPr>
              <w:ind w:left="60"/>
              <w:rPr>
                <w:sz w:val="20"/>
                <w:szCs w:val="20"/>
              </w:rPr>
            </w:pPr>
            <w:r>
              <w:rPr>
                <w:rFonts w:ascii="Calibri" w:eastAsia="Calibri" w:hAnsi="Calibri" w:cs="Calibri"/>
                <w:sz w:val="20"/>
                <w:szCs w:val="20"/>
              </w:rPr>
              <w:t>any communication or representation of knowledge such as facts, data, or opinions in any</w:t>
            </w:r>
          </w:p>
        </w:tc>
        <w:tc>
          <w:tcPr>
            <w:tcW w:w="0" w:type="dxa"/>
            <w:vAlign w:val="bottom"/>
          </w:tcPr>
          <w:p w14:paraId="07C41F98" w14:textId="77777777" w:rsidR="003339E5" w:rsidRDefault="003339E5">
            <w:pPr>
              <w:rPr>
                <w:sz w:val="1"/>
                <w:szCs w:val="1"/>
              </w:rPr>
            </w:pPr>
          </w:p>
        </w:tc>
      </w:tr>
      <w:tr w:rsidR="003339E5" w14:paraId="09B97E3E" w14:textId="77777777">
        <w:trPr>
          <w:trHeight w:val="287"/>
        </w:trPr>
        <w:tc>
          <w:tcPr>
            <w:tcW w:w="3020" w:type="dxa"/>
            <w:tcBorders>
              <w:left w:val="single" w:sz="8" w:space="0" w:color="BED7EF"/>
              <w:right w:val="single" w:sz="8" w:space="0" w:color="BED7EF"/>
            </w:tcBorders>
            <w:shd w:val="clear" w:color="auto" w:fill="9DC3E6"/>
            <w:vAlign w:val="bottom"/>
          </w:tcPr>
          <w:p w14:paraId="413F793D" w14:textId="77777777" w:rsidR="003339E5" w:rsidRDefault="003B64C7">
            <w:pPr>
              <w:jc w:val="center"/>
              <w:rPr>
                <w:sz w:val="20"/>
                <w:szCs w:val="20"/>
              </w:rPr>
            </w:pPr>
            <w:r>
              <w:rPr>
                <w:rFonts w:ascii="Calibri" w:eastAsia="Calibri" w:hAnsi="Calibri" w:cs="Calibri"/>
                <w:b/>
                <w:bCs/>
              </w:rPr>
              <w:t>Information</w:t>
            </w:r>
          </w:p>
        </w:tc>
        <w:tc>
          <w:tcPr>
            <w:tcW w:w="7780" w:type="dxa"/>
            <w:tcBorders>
              <w:right w:val="single" w:sz="8" w:space="0" w:color="BED7EF"/>
            </w:tcBorders>
            <w:vAlign w:val="bottom"/>
          </w:tcPr>
          <w:p w14:paraId="3B1AFDB7" w14:textId="77777777" w:rsidR="003339E5" w:rsidRDefault="003B64C7">
            <w:pPr>
              <w:ind w:left="60"/>
              <w:rPr>
                <w:sz w:val="20"/>
                <w:szCs w:val="20"/>
              </w:rPr>
            </w:pPr>
            <w:r>
              <w:rPr>
                <w:rFonts w:ascii="Calibri" w:eastAsia="Calibri" w:hAnsi="Calibri" w:cs="Calibri"/>
                <w:sz w:val="20"/>
                <w:szCs w:val="20"/>
              </w:rPr>
              <w:t>medium or form, including textual, numerical, graphic, cartographic, narrative, electronic, or</w:t>
            </w:r>
          </w:p>
        </w:tc>
        <w:tc>
          <w:tcPr>
            <w:tcW w:w="0" w:type="dxa"/>
            <w:vAlign w:val="bottom"/>
          </w:tcPr>
          <w:p w14:paraId="1584262E" w14:textId="77777777" w:rsidR="003339E5" w:rsidRDefault="003339E5">
            <w:pPr>
              <w:rPr>
                <w:sz w:val="1"/>
                <w:szCs w:val="1"/>
              </w:rPr>
            </w:pPr>
          </w:p>
        </w:tc>
      </w:tr>
      <w:tr w:rsidR="003339E5" w14:paraId="567C1955" w14:textId="77777777">
        <w:trPr>
          <w:trHeight w:val="202"/>
        </w:trPr>
        <w:tc>
          <w:tcPr>
            <w:tcW w:w="3020" w:type="dxa"/>
            <w:tcBorders>
              <w:left w:val="single" w:sz="8" w:space="0" w:color="BED7EF"/>
              <w:right w:val="single" w:sz="8" w:space="0" w:color="BED7EF"/>
            </w:tcBorders>
            <w:shd w:val="clear" w:color="auto" w:fill="9DC3E6"/>
            <w:vAlign w:val="bottom"/>
          </w:tcPr>
          <w:p w14:paraId="2C2CC799" w14:textId="77777777" w:rsidR="003339E5" w:rsidRDefault="003339E5">
            <w:pPr>
              <w:rPr>
                <w:sz w:val="17"/>
                <w:szCs w:val="17"/>
              </w:rPr>
            </w:pPr>
          </w:p>
        </w:tc>
        <w:tc>
          <w:tcPr>
            <w:tcW w:w="7780" w:type="dxa"/>
            <w:tcBorders>
              <w:right w:val="single" w:sz="8" w:space="0" w:color="BED7EF"/>
            </w:tcBorders>
            <w:vAlign w:val="bottom"/>
          </w:tcPr>
          <w:p w14:paraId="4CF1FF77" w14:textId="77777777" w:rsidR="003339E5" w:rsidRDefault="003B64C7">
            <w:pPr>
              <w:spacing w:line="202" w:lineRule="exact"/>
              <w:ind w:left="60"/>
              <w:rPr>
                <w:sz w:val="20"/>
                <w:szCs w:val="20"/>
              </w:rPr>
            </w:pPr>
            <w:r>
              <w:rPr>
                <w:rFonts w:ascii="Calibri" w:eastAsia="Calibri" w:hAnsi="Calibri" w:cs="Calibri"/>
                <w:sz w:val="20"/>
                <w:szCs w:val="20"/>
              </w:rPr>
              <w:t>audiovisual forms.</w:t>
            </w:r>
          </w:p>
        </w:tc>
        <w:tc>
          <w:tcPr>
            <w:tcW w:w="0" w:type="dxa"/>
            <w:vAlign w:val="bottom"/>
          </w:tcPr>
          <w:p w14:paraId="7AE24B9F" w14:textId="77777777" w:rsidR="003339E5" w:rsidRDefault="003339E5">
            <w:pPr>
              <w:rPr>
                <w:sz w:val="1"/>
                <w:szCs w:val="1"/>
              </w:rPr>
            </w:pPr>
          </w:p>
        </w:tc>
      </w:tr>
      <w:tr w:rsidR="003339E5" w14:paraId="5D0E6D88" w14:textId="77777777">
        <w:trPr>
          <w:trHeight w:val="120"/>
        </w:trPr>
        <w:tc>
          <w:tcPr>
            <w:tcW w:w="3020" w:type="dxa"/>
            <w:tcBorders>
              <w:left w:val="single" w:sz="8" w:space="0" w:color="BED7EF"/>
              <w:bottom w:val="single" w:sz="8" w:space="0" w:color="BED7EF"/>
              <w:right w:val="single" w:sz="8" w:space="0" w:color="BED7EF"/>
            </w:tcBorders>
            <w:shd w:val="clear" w:color="auto" w:fill="9DC3E6"/>
            <w:vAlign w:val="bottom"/>
          </w:tcPr>
          <w:p w14:paraId="71E4B468" w14:textId="77777777" w:rsidR="003339E5" w:rsidRDefault="003339E5">
            <w:pPr>
              <w:rPr>
                <w:sz w:val="10"/>
                <w:szCs w:val="10"/>
              </w:rPr>
            </w:pPr>
          </w:p>
        </w:tc>
        <w:tc>
          <w:tcPr>
            <w:tcW w:w="7780" w:type="dxa"/>
            <w:tcBorders>
              <w:bottom w:val="single" w:sz="8" w:space="0" w:color="BED7EF"/>
              <w:right w:val="single" w:sz="8" w:space="0" w:color="BED7EF"/>
            </w:tcBorders>
            <w:vAlign w:val="bottom"/>
          </w:tcPr>
          <w:p w14:paraId="6DE9F483" w14:textId="77777777" w:rsidR="003339E5" w:rsidRDefault="003339E5">
            <w:pPr>
              <w:rPr>
                <w:sz w:val="10"/>
                <w:szCs w:val="10"/>
              </w:rPr>
            </w:pPr>
          </w:p>
        </w:tc>
        <w:tc>
          <w:tcPr>
            <w:tcW w:w="0" w:type="dxa"/>
            <w:vAlign w:val="bottom"/>
          </w:tcPr>
          <w:p w14:paraId="435633CF" w14:textId="77777777" w:rsidR="003339E5" w:rsidRDefault="003339E5">
            <w:pPr>
              <w:rPr>
                <w:sz w:val="1"/>
                <w:szCs w:val="1"/>
              </w:rPr>
            </w:pPr>
          </w:p>
        </w:tc>
      </w:tr>
      <w:tr w:rsidR="003339E5" w14:paraId="3137C3C3" w14:textId="77777777">
        <w:trPr>
          <w:trHeight w:val="291"/>
        </w:trPr>
        <w:tc>
          <w:tcPr>
            <w:tcW w:w="3020" w:type="dxa"/>
            <w:tcBorders>
              <w:left w:val="single" w:sz="8" w:space="0" w:color="BED7EF"/>
              <w:right w:val="single" w:sz="8" w:space="0" w:color="BED7EF"/>
            </w:tcBorders>
            <w:shd w:val="clear" w:color="auto" w:fill="9DC3E6"/>
            <w:vAlign w:val="bottom"/>
          </w:tcPr>
          <w:p w14:paraId="0D8CD260" w14:textId="77777777" w:rsidR="003339E5" w:rsidRDefault="003339E5">
            <w:pPr>
              <w:rPr>
                <w:sz w:val="24"/>
                <w:szCs w:val="24"/>
              </w:rPr>
            </w:pPr>
          </w:p>
        </w:tc>
        <w:tc>
          <w:tcPr>
            <w:tcW w:w="7780" w:type="dxa"/>
            <w:tcBorders>
              <w:right w:val="single" w:sz="8" w:space="0" w:color="BED7EF"/>
            </w:tcBorders>
            <w:vAlign w:val="bottom"/>
          </w:tcPr>
          <w:p w14:paraId="6E6F69CA" w14:textId="77777777" w:rsidR="003339E5" w:rsidRDefault="003B64C7">
            <w:pPr>
              <w:ind w:left="60"/>
              <w:rPr>
                <w:sz w:val="20"/>
                <w:szCs w:val="20"/>
              </w:rPr>
            </w:pPr>
            <w:r>
              <w:rPr>
                <w:rFonts w:ascii="Calibri" w:eastAsia="Calibri" w:hAnsi="Calibri" w:cs="Calibri"/>
                <w:sz w:val="20"/>
                <w:szCs w:val="20"/>
              </w:rPr>
              <w:t>means the protection of information and information systems from unauthorized access, use,</w:t>
            </w:r>
          </w:p>
        </w:tc>
        <w:tc>
          <w:tcPr>
            <w:tcW w:w="0" w:type="dxa"/>
            <w:vAlign w:val="bottom"/>
          </w:tcPr>
          <w:p w14:paraId="433A5E12" w14:textId="77777777" w:rsidR="003339E5" w:rsidRDefault="003339E5">
            <w:pPr>
              <w:rPr>
                <w:sz w:val="1"/>
                <w:szCs w:val="1"/>
              </w:rPr>
            </w:pPr>
          </w:p>
        </w:tc>
      </w:tr>
      <w:tr w:rsidR="003339E5" w14:paraId="4DF5247F" w14:textId="77777777">
        <w:trPr>
          <w:trHeight w:val="245"/>
        </w:trPr>
        <w:tc>
          <w:tcPr>
            <w:tcW w:w="3020" w:type="dxa"/>
            <w:tcBorders>
              <w:left w:val="single" w:sz="8" w:space="0" w:color="BED7EF"/>
              <w:right w:val="single" w:sz="8" w:space="0" w:color="BED7EF"/>
            </w:tcBorders>
            <w:shd w:val="clear" w:color="auto" w:fill="9DC3E6"/>
            <w:vAlign w:val="bottom"/>
          </w:tcPr>
          <w:p w14:paraId="435DE6E8" w14:textId="77777777" w:rsidR="003339E5" w:rsidRDefault="003339E5">
            <w:pPr>
              <w:rPr>
                <w:sz w:val="21"/>
                <w:szCs w:val="21"/>
              </w:rPr>
            </w:pPr>
          </w:p>
        </w:tc>
        <w:tc>
          <w:tcPr>
            <w:tcW w:w="7780" w:type="dxa"/>
            <w:tcBorders>
              <w:right w:val="single" w:sz="8" w:space="0" w:color="BED7EF"/>
            </w:tcBorders>
            <w:vAlign w:val="bottom"/>
          </w:tcPr>
          <w:p w14:paraId="04702EAC" w14:textId="77777777" w:rsidR="003339E5" w:rsidRDefault="003B64C7">
            <w:pPr>
              <w:ind w:left="60"/>
              <w:rPr>
                <w:sz w:val="20"/>
                <w:szCs w:val="20"/>
              </w:rPr>
            </w:pPr>
            <w:r>
              <w:rPr>
                <w:rFonts w:ascii="Calibri" w:eastAsia="Calibri" w:hAnsi="Calibri" w:cs="Calibri"/>
                <w:sz w:val="20"/>
                <w:szCs w:val="20"/>
              </w:rPr>
              <w:t>disclosure, disruption, modification, or destruction in order to provide:</w:t>
            </w:r>
          </w:p>
        </w:tc>
        <w:tc>
          <w:tcPr>
            <w:tcW w:w="0" w:type="dxa"/>
            <w:vAlign w:val="bottom"/>
          </w:tcPr>
          <w:p w14:paraId="5EBB2E89" w14:textId="77777777" w:rsidR="003339E5" w:rsidRDefault="003339E5">
            <w:pPr>
              <w:rPr>
                <w:sz w:val="1"/>
                <w:szCs w:val="1"/>
              </w:rPr>
            </w:pPr>
          </w:p>
        </w:tc>
      </w:tr>
      <w:tr w:rsidR="003339E5" w14:paraId="377D0C86" w14:textId="77777777">
        <w:trPr>
          <w:trHeight w:val="364"/>
        </w:trPr>
        <w:tc>
          <w:tcPr>
            <w:tcW w:w="3020" w:type="dxa"/>
            <w:tcBorders>
              <w:left w:val="single" w:sz="8" w:space="0" w:color="BED7EF"/>
              <w:right w:val="single" w:sz="8" w:space="0" w:color="BED7EF"/>
            </w:tcBorders>
            <w:shd w:val="clear" w:color="auto" w:fill="9DC3E6"/>
            <w:vAlign w:val="bottom"/>
          </w:tcPr>
          <w:p w14:paraId="5085F719" w14:textId="77777777" w:rsidR="003339E5" w:rsidRDefault="003339E5">
            <w:pPr>
              <w:rPr>
                <w:sz w:val="24"/>
                <w:szCs w:val="24"/>
              </w:rPr>
            </w:pPr>
          </w:p>
        </w:tc>
        <w:tc>
          <w:tcPr>
            <w:tcW w:w="7780" w:type="dxa"/>
            <w:tcBorders>
              <w:right w:val="single" w:sz="8" w:space="0" w:color="BED7EF"/>
            </w:tcBorders>
            <w:vAlign w:val="bottom"/>
          </w:tcPr>
          <w:p w14:paraId="3E65678D" w14:textId="77777777" w:rsidR="003339E5" w:rsidRDefault="003B64C7">
            <w:pPr>
              <w:ind w:left="360"/>
              <w:rPr>
                <w:sz w:val="20"/>
                <w:szCs w:val="20"/>
              </w:rPr>
            </w:pPr>
            <w:r>
              <w:rPr>
                <w:rFonts w:ascii="Calibri" w:eastAsia="Calibri" w:hAnsi="Calibri" w:cs="Calibri"/>
                <w:sz w:val="20"/>
                <w:szCs w:val="20"/>
              </w:rPr>
              <w:t>a) Integrity, which means guarding against improper information modification or</w:t>
            </w:r>
          </w:p>
        </w:tc>
        <w:tc>
          <w:tcPr>
            <w:tcW w:w="0" w:type="dxa"/>
            <w:vAlign w:val="bottom"/>
          </w:tcPr>
          <w:p w14:paraId="53427486" w14:textId="77777777" w:rsidR="003339E5" w:rsidRDefault="003339E5">
            <w:pPr>
              <w:rPr>
                <w:sz w:val="1"/>
                <w:szCs w:val="1"/>
              </w:rPr>
            </w:pPr>
          </w:p>
        </w:tc>
      </w:tr>
      <w:tr w:rsidR="003339E5" w14:paraId="38C0A2C3" w14:textId="77777777">
        <w:trPr>
          <w:trHeight w:val="245"/>
        </w:trPr>
        <w:tc>
          <w:tcPr>
            <w:tcW w:w="3020" w:type="dxa"/>
            <w:tcBorders>
              <w:left w:val="single" w:sz="8" w:space="0" w:color="BED7EF"/>
              <w:right w:val="single" w:sz="8" w:space="0" w:color="BED7EF"/>
            </w:tcBorders>
            <w:shd w:val="clear" w:color="auto" w:fill="9DC3E6"/>
            <w:vAlign w:val="bottom"/>
          </w:tcPr>
          <w:p w14:paraId="53565455" w14:textId="77777777" w:rsidR="003339E5" w:rsidRDefault="003339E5">
            <w:pPr>
              <w:rPr>
                <w:sz w:val="21"/>
                <w:szCs w:val="21"/>
              </w:rPr>
            </w:pPr>
          </w:p>
        </w:tc>
        <w:tc>
          <w:tcPr>
            <w:tcW w:w="7780" w:type="dxa"/>
            <w:tcBorders>
              <w:right w:val="single" w:sz="8" w:space="0" w:color="BED7EF"/>
            </w:tcBorders>
            <w:vAlign w:val="bottom"/>
          </w:tcPr>
          <w:p w14:paraId="31EE310C" w14:textId="77777777" w:rsidR="003339E5" w:rsidRDefault="003B64C7">
            <w:pPr>
              <w:ind w:left="360"/>
              <w:rPr>
                <w:sz w:val="20"/>
                <w:szCs w:val="20"/>
              </w:rPr>
            </w:pPr>
            <w:r>
              <w:rPr>
                <w:rFonts w:ascii="Calibri" w:eastAsia="Calibri" w:hAnsi="Calibri" w:cs="Calibri"/>
                <w:sz w:val="20"/>
                <w:szCs w:val="20"/>
              </w:rPr>
              <w:t>destruction, and includes ensuring information non-repudiation and authenticity;</w:t>
            </w:r>
          </w:p>
        </w:tc>
        <w:tc>
          <w:tcPr>
            <w:tcW w:w="0" w:type="dxa"/>
            <w:vAlign w:val="bottom"/>
          </w:tcPr>
          <w:p w14:paraId="19DC6FFB" w14:textId="77777777" w:rsidR="003339E5" w:rsidRDefault="003339E5">
            <w:pPr>
              <w:rPr>
                <w:sz w:val="1"/>
                <w:szCs w:val="1"/>
              </w:rPr>
            </w:pPr>
          </w:p>
        </w:tc>
      </w:tr>
      <w:tr w:rsidR="003339E5" w14:paraId="4988D23E" w14:textId="77777777">
        <w:trPr>
          <w:trHeight w:val="364"/>
        </w:trPr>
        <w:tc>
          <w:tcPr>
            <w:tcW w:w="3020" w:type="dxa"/>
            <w:tcBorders>
              <w:left w:val="single" w:sz="8" w:space="0" w:color="BED7EF"/>
              <w:right w:val="single" w:sz="8" w:space="0" w:color="BED7EF"/>
            </w:tcBorders>
            <w:shd w:val="clear" w:color="auto" w:fill="9DC3E6"/>
            <w:vAlign w:val="bottom"/>
          </w:tcPr>
          <w:p w14:paraId="5130DD9E" w14:textId="77777777" w:rsidR="003339E5" w:rsidRDefault="003339E5">
            <w:pPr>
              <w:rPr>
                <w:sz w:val="24"/>
                <w:szCs w:val="24"/>
              </w:rPr>
            </w:pPr>
          </w:p>
        </w:tc>
        <w:tc>
          <w:tcPr>
            <w:tcW w:w="7780" w:type="dxa"/>
            <w:tcBorders>
              <w:right w:val="single" w:sz="8" w:space="0" w:color="BED7EF"/>
            </w:tcBorders>
            <w:vAlign w:val="bottom"/>
          </w:tcPr>
          <w:p w14:paraId="5AB2DAE0" w14:textId="77777777" w:rsidR="003339E5" w:rsidRDefault="003B64C7">
            <w:pPr>
              <w:ind w:left="360"/>
              <w:rPr>
                <w:sz w:val="20"/>
                <w:szCs w:val="20"/>
              </w:rPr>
            </w:pPr>
            <w:r>
              <w:rPr>
                <w:rFonts w:ascii="Calibri" w:eastAsia="Calibri" w:hAnsi="Calibri" w:cs="Calibri"/>
                <w:sz w:val="20"/>
                <w:szCs w:val="20"/>
              </w:rPr>
              <w:t>b) Confidentiality, which means preserving authorized restrictions on access and</w:t>
            </w:r>
          </w:p>
        </w:tc>
        <w:tc>
          <w:tcPr>
            <w:tcW w:w="0" w:type="dxa"/>
            <w:vAlign w:val="bottom"/>
          </w:tcPr>
          <w:p w14:paraId="1A83B378" w14:textId="77777777" w:rsidR="003339E5" w:rsidRDefault="003339E5">
            <w:pPr>
              <w:rPr>
                <w:sz w:val="1"/>
                <w:szCs w:val="1"/>
              </w:rPr>
            </w:pPr>
          </w:p>
        </w:tc>
      </w:tr>
      <w:tr w:rsidR="003339E5" w14:paraId="61AE8422"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20F67196" w14:textId="77777777" w:rsidR="003339E5" w:rsidRDefault="003B64C7">
            <w:pPr>
              <w:jc w:val="center"/>
              <w:rPr>
                <w:sz w:val="20"/>
                <w:szCs w:val="20"/>
              </w:rPr>
            </w:pPr>
            <w:r>
              <w:rPr>
                <w:rFonts w:ascii="Calibri" w:eastAsia="Calibri" w:hAnsi="Calibri" w:cs="Calibri"/>
                <w:b/>
                <w:bCs/>
                <w:w w:val="99"/>
              </w:rPr>
              <w:t>Information Security</w:t>
            </w:r>
          </w:p>
        </w:tc>
        <w:tc>
          <w:tcPr>
            <w:tcW w:w="7780" w:type="dxa"/>
            <w:tcBorders>
              <w:right w:val="single" w:sz="8" w:space="0" w:color="BED7EF"/>
            </w:tcBorders>
            <w:vAlign w:val="bottom"/>
          </w:tcPr>
          <w:p w14:paraId="297051E6" w14:textId="77777777" w:rsidR="003339E5" w:rsidRDefault="003B64C7">
            <w:pPr>
              <w:ind w:left="360"/>
              <w:rPr>
                <w:sz w:val="20"/>
                <w:szCs w:val="20"/>
              </w:rPr>
            </w:pPr>
            <w:r>
              <w:rPr>
                <w:rFonts w:ascii="Calibri" w:eastAsia="Calibri" w:hAnsi="Calibri" w:cs="Calibri"/>
                <w:sz w:val="20"/>
                <w:szCs w:val="20"/>
              </w:rPr>
              <w:t>disclosure, including means for protecting personal privacy and proprietary information;</w:t>
            </w:r>
          </w:p>
        </w:tc>
        <w:tc>
          <w:tcPr>
            <w:tcW w:w="0" w:type="dxa"/>
            <w:vAlign w:val="bottom"/>
          </w:tcPr>
          <w:p w14:paraId="5502A631" w14:textId="77777777" w:rsidR="003339E5" w:rsidRDefault="003339E5">
            <w:pPr>
              <w:rPr>
                <w:sz w:val="1"/>
                <w:szCs w:val="1"/>
              </w:rPr>
            </w:pPr>
          </w:p>
        </w:tc>
      </w:tr>
      <w:tr w:rsidR="003339E5" w14:paraId="495AD999" w14:textId="77777777">
        <w:trPr>
          <w:trHeight w:val="162"/>
        </w:trPr>
        <w:tc>
          <w:tcPr>
            <w:tcW w:w="3020" w:type="dxa"/>
            <w:vMerge/>
            <w:tcBorders>
              <w:left w:val="single" w:sz="8" w:space="0" w:color="BED7EF"/>
              <w:right w:val="single" w:sz="8" w:space="0" w:color="BED7EF"/>
            </w:tcBorders>
            <w:shd w:val="clear" w:color="auto" w:fill="9DC3E6"/>
            <w:vAlign w:val="bottom"/>
          </w:tcPr>
          <w:p w14:paraId="7F10007D" w14:textId="77777777" w:rsidR="003339E5" w:rsidRDefault="003339E5">
            <w:pPr>
              <w:rPr>
                <w:sz w:val="14"/>
                <w:szCs w:val="14"/>
              </w:rPr>
            </w:pPr>
          </w:p>
        </w:tc>
        <w:tc>
          <w:tcPr>
            <w:tcW w:w="7780" w:type="dxa"/>
            <w:vMerge w:val="restart"/>
            <w:tcBorders>
              <w:right w:val="single" w:sz="8" w:space="0" w:color="BED7EF"/>
            </w:tcBorders>
            <w:vAlign w:val="bottom"/>
          </w:tcPr>
          <w:p w14:paraId="23EFAA15" w14:textId="77777777" w:rsidR="003339E5" w:rsidRDefault="003B64C7">
            <w:pPr>
              <w:ind w:left="360"/>
              <w:rPr>
                <w:sz w:val="20"/>
                <w:szCs w:val="20"/>
              </w:rPr>
            </w:pPr>
            <w:r>
              <w:rPr>
                <w:rFonts w:ascii="Calibri" w:eastAsia="Calibri" w:hAnsi="Calibri" w:cs="Calibri"/>
                <w:sz w:val="20"/>
                <w:szCs w:val="20"/>
              </w:rPr>
              <w:t>and</w:t>
            </w:r>
          </w:p>
        </w:tc>
        <w:tc>
          <w:tcPr>
            <w:tcW w:w="0" w:type="dxa"/>
            <w:vAlign w:val="bottom"/>
          </w:tcPr>
          <w:p w14:paraId="3C5CA60B" w14:textId="77777777" w:rsidR="003339E5" w:rsidRDefault="003339E5">
            <w:pPr>
              <w:rPr>
                <w:sz w:val="1"/>
                <w:szCs w:val="1"/>
              </w:rPr>
            </w:pPr>
          </w:p>
        </w:tc>
      </w:tr>
      <w:tr w:rsidR="003339E5" w14:paraId="52AB8957" w14:textId="77777777">
        <w:trPr>
          <w:trHeight w:val="82"/>
        </w:trPr>
        <w:tc>
          <w:tcPr>
            <w:tcW w:w="3020" w:type="dxa"/>
            <w:tcBorders>
              <w:left w:val="single" w:sz="8" w:space="0" w:color="BED7EF"/>
              <w:right w:val="single" w:sz="8" w:space="0" w:color="BED7EF"/>
            </w:tcBorders>
            <w:shd w:val="clear" w:color="auto" w:fill="9DC3E6"/>
            <w:vAlign w:val="bottom"/>
          </w:tcPr>
          <w:p w14:paraId="3D5AA81C" w14:textId="77777777" w:rsidR="003339E5" w:rsidRDefault="003339E5">
            <w:pPr>
              <w:rPr>
                <w:sz w:val="7"/>
                <w:szCs w:val="7"/>
              </w:rPr>
            </w:pPr>
          </w:p>
        </w:tc>
        <w:tc>
          <w:tcPr>
            <w:tcW w:w="7780" w:type="dxa"/>
            <w:vMerge/>
            <w:tcBorders>
              <w:right w:val="single" w:sz="8" w:space="0" w:color="BED7EF"/>
            </w:tcBorders>
            <w:vAlign w:val="bottom"/>
          </w:tcPr>
          <w:p w14:paraId="59F018BB" w14:textId="77777777" w:rsidR="003339E5" w:rsidRDefault="003339E5">
            <w:pPr>
              <w:rPr>
                <w:sz w:val="7"/>
                <w:szCs w:val="7"/>
              </w:rPr>
            </w:pPr>
          </w:p>
        </w:tc>
        <w:tc>
          <w:tcPr>
            <w:tcW w:w="0" w:type="dxa"/>
            <w:vAlign w:val="bottom"/>
          </w:tcPr>
          <w:p w14:paraId="6AF1A09D" w14:textId="77777777" w:rsidR="003339E5" w:rsidRDefault="003339E5">
            <w:pPr>
              <w:rPr>
                <w:sz w:val="1"/>
                <w:szCs w:val="1"/>
              </w:rPr>
            </w:pPr>
          </w:p>
        </w:tc>
      </w:tr>
      <w:tr w:rsidR="003339E5" w14:paraId="1831B646" w14:textId="77777777">
        <w:trPr>
          <w:trHeight w:val="364"/>
        </w:trPr>
        <w:tc>
          <w:tcPr>
            <w:tcW w:w="3020" w:type="dxa"/>
            <w:tcBorders>
              <w:left w:val="single" w:sz="8" w:space="0" w:color="BED7EF"/>
              <w:right w:val="single" w:sz="8" w:space="0" w:color="BED7EF"/>
            </w:tcBorders>
            <w:shd w:val="clear" w:color="auto" w:fill="9DC3E6"/>
            <w:vAlign w:val="bottom"/>
          </w:tcPr>
          <w:p w14:paraId="19C0B470" w14:textId="77777777" w:rsidR="003339E5" w:rsidRDefault="003339E5">
            <w:pPr>
              <w:rPr>
                <w:sz w:val="24"/>
                <w:szCs w:val="24"/>
              </w:rPr>
            </w:pPr>
          </w:p>
        </w:tc>
        <w:tc>
          <w:tcPr>
            <w:tcW w:w="7780" w:type="dxa"/>
            <w:tcBorders>
              <w:right w:val="single" w:sz="8" w:space="0" w:color="BED7EF"/>
            </w:tcBorders>
            <w:vAlign w:val="bottom"/>
          </w:tcPr>
          <w:p w14:paraId="10D6DA66" w14:textId="77777777" w:rsidR="003339E5" w:rsidRDefault="003B64C7">
            <w:pPr>
              <w:ind w:left="360"/>
              <w:rPr>
                <w:sz w:val="20"/>
                <w:szCs w:val="20"/>
              </w:rPr>
            </w:pPr>
            <w:r>
              <w:rPr>
                <w:rFonts w:ascii="Calibri" w:eastAsia="Calibri" w:hAnsi="Calibri" w:cs="Calibri"/>
                <w:sz w:val="20"/>
                <w:szCs w:val="20"/>
              </w:rPr>
              <w:t>c) Availability, which means ensuring timely and reliable access to and use of information</w:t>
            </w:r>
          </w:p>
        </w:tc>
        <w:tc>
          <w:tcPr>
            <w:tcW w:w="0" w:type="dxa"/>
            <w:vAlign w:val="bottom"/>
          </w:tcPr>
          <w:p w14:paraId="1D8526E4" w14:textId="77777777" w:rsidR="003339E5" w:rsidRDefault="003339E5">
            <w:pPr>
              <w:rPr>
                <w:sz w:val="1"/>
                <w:szCs w:val="1"/>
              </w:rPr>
            </w:pPr>
          </w:p>
        </w:tc>
      </w:tr>
      <w:tr w:rsidR="003339E5" w14:paraId="4F854074" w14:textId="77777777">
        <w:trPr>
          <w:trHeight w:val="245"/>
        </w:trPr>
        <w:tc>
          <w:tcPr>
            <w:tcW w:w="3020" w:type="dxa"/>
            <w:tcBorders>
              <w:left w:val="single" w:sz="8" w:space="0" w:color="BED7EF"/>
              <w:right w:val="single" w:sz="8" w:space="0" w:color="BED7EF"/>
            </w:tcBorders>
            <w:shd w:val="clear" w:color="auto" w:fill="9DC3E6"/>
            <w:vAlign w:val="bottom"/>
          </w:tcPr>
          <w:p w14:paraId="462A4CCF" w14:textId="77777777" w:rsidR="003339E5" w:rsidRDefault="003339E5">
            <w:pPr>
              <w:rPr>
                <w:sz w:val="21"/>
                <w:szCs w:val="21"/>
              </w:rPr>
            </w:pPr>
          </w:p>
        </w:tc>
        <w:tc>
          <w:tcPr>
            <w:tcW w:w="7780" w:type="dxa"/>
            <w:tcBorders>
              <w:right w:val="single" w:sz="8" w:space="0" w:color="BED7EF"/>
            </w:tcBorders>
            <w:vAlign w:val="bottom"/>
          </w:tcPr>
          <w:p w14:paraId="5FD16F93" w14:textId="77777777" w:rsidR="003339E5" w:rsidRDefault="003B64C7">
            <w:pPr>
              <w:ind w:left="360"/>
              <w:rPr>
                <w:sz w:val="20"/>
                <w:szCs w:val="20"/>
              </w:rPr>
            </w:pPr>
            <w:r>
              <w:rPr>
                <w:rFonts w:ascii="Calibri" w:eastAsia="Calibri" w:hAnsi="Calibri" w:cs="Calibri"/>
                <w:sz w:val="20"/>
                <w:szCs w:val="20"/>
              </w:rPr>
              <w:t>(44 U.S.C. § 3552).</w:t>
            </w:r>
          </w:p>
        </w:tc>
        <w:tc>
          <w:tcPr>
            <w:tcW w:w="0" w:type="dxa"/>
            <w:vAlign w:val="bottom"/>
          </w:tcPr>
          <w:p w14:paraId="00B23418" w14:textId="77777777" w:rsidR="003339E5" w:rsidRDefault="003339E5">
            <w:pPr>
              <w:rPr>
                <w:sz w:val="1"/>
                <w:szCs w:val="1"/>
              </w:rPr>
            </w:pPr>
          </w:p>
        </w:tc>
      </w:tr>
      <w:tr w:rsidR="003339E5" w14:paraId="78209DDC" w14:textId="77777777">
        <w:trPr>
          <w:trHeight w:val="364"/>
        </w:trPr>
        <w:tc>
          <w:tcPr>
            <w:tcW w:w="3020" w:type="dxa"/>
            <w:tcBorders>
              <w:left w:val="single" w:sz="8" w:space="0" w:color="BED7EF"/>
              <w:right w:val="single" w:sz="8" w:space="0" w:color="BED7EF"/>
            </w:tcBorders>
            <w:shd w:val="clear" w:color="auto" w:fill="9DC3E6"/>
            <w:vAlign w:val="bottom"/>
          </w:tcPr>
          <w:p w14:paraId="460683C6" w14:textId="77777777" w:rsidR="003339E5" w:rsidRDefault="003339E5">
            <w:pPr>
              <w:rPr>
                <w:sz w:val="24"/>
                <w:szCs w:val="24"/>
              </w:rPr>
            </w:pPr>
          </w:p>
        </w:tc>
        <w:tc>
          <w:tcPr>
            <w:tcW w:w="7780" w:type="dxa"/>
            <w:tcBorders>
              <w:right w:val="single" w:sz="8" w:space="0" w:color="BED7EF"/>
            </w:tcBorders>
            <w:vAlign w:val="bottom"/>
          </w:tcPr>
          <w:p w14:paraId="02FA1BE0" w14:textId="77777777" w:rsidR="003339E5" w:rsidRDefault="003B64C7">
            <w:pPr>
              <w:ind w:left="60"/>
              <w:rPr>
                <w:sz w:val="20"/>
                <w:szCs w:val="20"/>
              </w:rPr>
            </w:pPr>
            <w:r>
              <w:rPr>
                <w:rFonts w:ascii="Calibri" w:eastAsia="Calibri" w:hAnsi="Calibri" w:cs="Calibri"/>
                <w:sz w:val="20"/>
                <w:szCs w:val="20"/>
              </w:rPr>
              <w:t>NOTE: In this handbook, cybersecurity and information security are used interchangeably, but</w:t>
            </w:r>
          </w:p>
        </w:tc>
        <w:tc>
          <w:tcPr>
            <w:tcW w:w="0" w:type="dxa"/>
            <w:vAlign w:val="bottom"/>
          </w:tcPr>
          <w:p w14:paraId="500C04CA" w14:textId="77777777" w:rsidR="003339E5" w:rsidRDefault="003339E5">
            <w:pPr>
              <w:rPr>
                <w:sz w:val="1"/>
                <w:szCs w:val="1"/>
              </w:rPr>
            </w:pPr>
          </w:p>
        </w:tc>
      </w:tr>
      <w:tr w:rsidR="003339E5" w14:paraId="39CA7DC5" w14:textId="77777777">
        <w:trPr>
          <w:trHeight w:val="244"/>
        </w:trPr>
        <w:tc>
          <w:tcPr>
            <w:tcW w:w="3020" w:type="dxa"/>
            <w:tcBorders>
              <w:left w:val="single" w:sz="8" w:space="0" w:color="BED7EF"/>
              <w:right w:val="single" w:sz="8" w:space="0" w:color="BED7EF"/>
            </w:tcBorders>
            <w:shd w:val="clear" w:color="auto" w:fill="9DC3E6"/>
            <w:vAlign w:val="bottom"/>
          </w:tcPr>
          <w:p w14:paraId="16550805" w14:textId="77777777" w:rsidR="003339E5" w:rsidRDefault="003339E5">
            <w:pPr>
              <w:rPr>
                <w:sz w:val="21"/>
                <w:szCs w:val="21"/>
              </w:rPr>
            </w:pPr>
          </w:p>
        </w:tc>
        <w:tc>
          <w:tcPr>
            <w:tcW w:w="7780" w:type="dxa"/>
            <w:tcBorders>
              <w:right w:val="single" w:sz="8" w:space="0" w:color="BED7EF"/>
            </w:tcBorders>
            <w:vAlign w:val="bottom"/>
          </w:tcPr>
          <w:p w14:paraId="57216E79" w14:textId="77777777" w:rsidR="003339E5" w:rsidRDefault="003B64C7">
            <w:pPr>
              <w:ind w:left="60"/>
              <w:rPr>
                <w:sz w:val="20"/>
                <w:szCs w:val="20"/>
              </w:rPr>
            </w:pPr>
            <w:r>
              <w:rPr>
                <w:rFonts w:ascii="Calibri" w:eastAsia="Calibri" w:hAnsi="Calibri" w:cs="Calibri"/>
                <w:sz w:val="20"/>
                <w:szCs w:val="20"/>
              </w:rPr>
              <w:t>this is not the case in all Federal publications and policies.</w:t>
            </w:r>
          </w:p>
        </w:tc>
        <w:tc>
          <w:tcPr>
            <w:tcW w:w="0" w:type="dxa"/>
            <w:vAlign w:val="bottom"/>
          </w:tcPr>
          <w:p w14:paraId="3897FCD0" w14:textId="77777777" w:rsidR="003339E5" w:rsidRDefault="003339E5">
            <w:pPr>
              <w:rPr>
                <w:sz w:val="1"/>
                <w:szCs w:val="1"/>
              </w:rPr>
            </w:pPr>
          </w:p>
        </w:tc>
      </w:tr>
      <w:tr w:rsidR="003339E5" w14:paraId="0EF90A1D" w14:textId="77777777">
        <w:trPr>
          <w:trHeight w:val="361"/>
        </w:trPr>
        <w:tc>
          <w:tcPr>
            <w:tcW w:w="3020" w:type="dxa"/>
            <w:tcBorders>
              <w:left w:val="single" w:sz="8" w:space="0" w:color="BED7EF"/>
              <w:bottom w:val="single" w:sz="8" w:space="0" w:color="BED7EF"/>
              <w:right w:val="single" w:sz="8" w:space="0" w:color="BED7EF"/>
            </w:tcBorders>
            <w:shd w:val="clear" w:color="auto" w:fill="9DC3E6"/>
            <w:vAlign w:val="bottom"/>
          </w:tcPr>
          <w:p w14:paraId="2847CFFA" w14:textId="77777777" w:rsidR="003339E5" w:rsidRDefault="003339E5">
            <w:pPr>
              <w:rPr>
                <w:sz w:val="24"/>
                <w:szCs w:val="24"/>
              </w:rPr>
            </w:pPr>
          </w:p>
        </w:tc>
        <w:tc>
          <w:tcPr>
            <w:tcW w:w="7780" w:type="dxa"/>
            <w:tcBorders>
              <w:bottom w:val="single" w:sz="8" w:space="0" w:color="BED7EF"/>
              <w:right w:val="single" w:sz="8" w:space="0" w:color="BED7EF"/>
            </w:tcBorders>
            <w:vAlign w:val="bottom"/>
          </w:tcPr>
          <w:p w14:paraId="66026264" w14:textId="77777777" w:rsidR="003339E5" w:rsidRDefault="003339E5">
            <w:pPr>
              <w:rPr>
                <w:sz w:val="24"/>
                <w:szCs w:val="24"/>
              </w:rPr>
            </w:pPr>
          </w:p>
        </w:tc>
        <w:tc>
          <w:tcPr>
            <w:tcW w:w="0" w:type="dxa"/>
            <w:vAlign w:val="bottom"/>
          </w:tcPr>
          <w:p w14:paraId="0485757E" w14:textId="77777777" w:rsidR="003339E5" w:rsidRDefault="003339E5">
            <w:pPr>
              <w:rPr>
                <w:sz w:val="1"/>
                <w:szCs w:val="1"/>
              </w:rPr>
            </w:pPr>
          </w:p>
        </w:tc>
      </w:tr>
    </w:tbl>
    <w:p w14:paraId="0305BBE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0352" behindDoc="1" locked="0" layoutInCell="0" allowOverlap="1" wp14:anchorId="0A185FFC" wp14:editId="6426F573">
                <wp:simplePos x="0" y="0"/>
                <wp:positionH relativeFrom="column">
                  <wp:posOffset>-4445</wp:posOffset>
                </wp:positionH>
                <wp:positionV relativeFrom="paragraph">
                  <wp:posOffset>1053465</wp:posOffset>
                </wp:positionV>
                <wp:extent cx="4836160" cy="205105"/>
                <wp:effectExtent l="0" t="0" r="0" b="0"/>
                <wp:wrapNone/>
                <wp:docPr id="1195" name="Shape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76333EC" id="Shape 1195" o:spid="_x0000_s1026" style="position:absolute;left:0;text-align:left;margin-left:-.35pt;margin-top:82.95pt;width:380.8pt;height:16.15pt;z-index:-25105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XLigEAAAsDAAAOAAAAZHJzL2Uyb0RvYy54bWysUslu2zAQvRfoPxC815Tc2nAE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61376" behindDoc="1" locked="0" layoutInCell="0" allowOverlap="1" wp14:anchorId="45A331BE" wp14:editId="20B80E42">
                <wp:simplePos x="0" y="0"/>
                <wp:positionH relativeFrom="column">
                  <wp:posOffset>4831715</wp:posOffset>
                </wp:positionH>
                <wp:positionV relativeFrom="paragraph">
                  <wp:posOffset>1053465</wp:posOffset>
                </wp:positionV>
                <wp:extent cx="2026285" cy="205105"/>
                <wp:effectExtent l="0" t="0" r="0" b="0"/>
                <wp:wrapNone/>
                <wp:docPr id="1196" name="Shape 1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0C4812" id="Shape 1196" o:spid="_x0000_s1026" style="position:absolute;left:0;text-align:left;margin-left:380.45pt;margin-top:82.95pt;width:159.55pt;height:16.15pt;z-index:-25105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" o:allowincell="f" fillcolor="silver" stroked="f"/>
            </w:pict>
          </mc:Fallback>
        </mc:AlternateContent>
      </w:r>
    </w:p>
    <w:p w14:paraId="0E0542D7" w14:textId="77777777" w:rsidR="003339E5" w:rsidRDefault="003339E5">
      <w:pPr>
        <w:sectPr w:rsidR="003339E5">
          <w:pgSz w:w="12240" w:h="15840"/>
          <w:pgMar w:top="1440" w:right="720" w:bottom="0" w:left="720" w:header="0" w:footer="0" w:gutter="0"/>
          <w:cols w:space="720" w:equalWidth="0">
            <w:col w:w="10800"/>
          </w:cols>
        </w:sectPr>
      </w:pPr>
    </w:p>
    <w:p w14:paraId="7AE1EA00" w14:textId="77777777" w:rsidR="003339E5" w:rsidRDefault="003339E5">
      <w:pPr>
        <w:spacing w:line="200" w:lineRule="exact"/>
        <w:rPr>
          <w:sz w:val="20"/>
          <w:szCs w:val="20"/>
        </w:rPr>
      </w:pPr>
    </w:p>
    <w:p w14:paraId="47DB062C" w14:textId="77777777" w:rsidR="003339E5" w:rsidRDefault="003339E5">
      <w:pPr>
        <w:spacing w:line="200" w:lineRule="exact"/>
        <w:rPr>
          <w:sz w:val="20"/>
          <w:szCs w:val="20"/>
        </w:rPr>
      </w:pPr>
    </w:p>
    <w:p w14:paraId="3888AFB5" w14:textId="77777777" w:rsidR="003339E5" w:rsidRDefault="003339E5">
      <w:pPr>
        <w:spacing w:line="200" w:lineRule="exact"/>
        <w:rPr>
          <w:sz w:val="20"/>
          <w:szCs w:val="20"/>
        </w:rPr>
      </w:pPr>
    </w:p>
    <w:p w14:paraId="6EC997E8" w14:textId="77777777" w:rsidR="003339E5" w:rsidRDefault="003339E5">
      <w:pPr>
        <w:spacing w:line="200" w:lineRule="exact"/>
        <w:rPr>
          <w:sz w:val="20"/>
          <w:szCs w:val="20"/>
        </w:rPr>
      </w:pPr>
    </w:p>
    <w:p w14:paraId="46D5815D" w14:textId="77777777" w:rsidR="003339E5" w:rsidRDefault="003339E5">
      <w:pPr>
        <w:spacing w:line="200" w:lineRule="exact"/>
        <w:rPr>
          <w:sz w:val="20"/>
          <w:szCs w:val="20"/>
        </w:rPr>
      </w:pPr>
    </w:p>
    <w:p w14:paraId="07D09DC9" w14:textId="77777777" w:rsidR="003339E5" w:rsidRDefault="003339E5">
      <w:pPr>
        <w:spacing w:line="200" w:lineRule="exact"/>
        <w:rPr>
          <w:sz w:val="20"/>
          <w:szCs w:val="20"/>
        </w:rPr>
      </w:pPr>
    </w:p>
    <w:p w14:paraId="6941E90E" w14:textId="77777777" w:rsidR="003339E5" w:rsidRDefault="003339E5">
      <w:pPr>
        <w:spacing w:line="200" w:lineRule="exact"/>
        <w:rPr>
          <w:sz w:val="20"/>
          <w:szCs w:val="20"/>
        </w:rPr>
      </w:pPr>
    </w:p>
    <w:p w14:paraId="2096B167" w14:textId="77777777" w:rsidR="003339E5" w:rsidRDefault="003339E5">
      <w:pPr>
        <w:spacing w:line="200" w:lineRule="exact"/>
        <w:rPr>
          <w:sz w:val="20"/>
          <w:szCs w:val="20"/>
        </w:rPr>
      </w:pPr>
    </w:p>
    <w:p w14:paraId="502084CC" w14:textId="77777777" w:rsidR="003339E5" w:rsidRDefault="003339E5">
      <w:pPr>
        <w:spacing w:line="200" w:lineRule="exact"/>
        <w:rPr>
          <w:sz w:val="20"/>
          <w:szCs w:val="20"/>
        </w:rPr>
      </w:pPr>
    </w:p>
    <w:p w14:paraId="0A9371C9" w14:textId="77777777" w:rsidR="003339E5" w:rsidRDefault="003339E5">
      <w:pPr>
        <w:spacing w:line="246" w:lineRule="exact"/>
        <w:rPr>
          <w:sz w:val="20"/>
          <w:szCs w:val="20"/>
        </w:rPr>
      </w:pPr>
    </w:p>
    <w:p w14:paraId="5580E02B" w14:textId="77777777" w:rsidR="003339E5" w:rsidRDefault="003B64C7">
      <w:pPr>
        <w:ind w:left="10400"/>
        <w:rPr>
          <w:sz w:val="20"/>
          <w:szCs w:val="20"/>
        </w:rPr>
      </w:pPr>
      <w:r>
        <w:rPr>
          <w:rFonts w:ascii="Calibri" w:eastAsia="Calibri" w:hAnsi="Calibri" w:cs="Calibri"/>
        </w:rPr>
        <w:t>167</w:t>
      </w:r>
    </w:p>
    <w:p w14:paraId="4C24BBA5" w14:textId="77777777" w:rsidR="003339E5" w:rsidRDefault="003339E5">
      <w:pPr>
        <w:sectPr w:rsidR="003339E5">
          <w:type w:val="continuous"/>
          <w:pgSz w:w="12240" w:h="15840"/>
          <w:pgMar w:top="1440" w:right="720" w:bottom="0" w:left="720" w:header="0" w:footer="0" w:gutter="0"/>
          <w:cols w:space="720" w:equalWidth="0">
            <w:col w:w="10800"/>
          </w:cols>
        </w:sectPr>
      </w:pPr>
    </w:p>
    <w:p w14:paraId="383F839B" w14:textId="77777777" w:rsidR="003339E5" w:rsidRDefault="003B64C7">
      <w:pPr>
        <w:spacing w:line="392" w:lineRule="exact"/>
        <w:rPr>
          <w:sz w:val="20"/>
          <w:szCs w:val="20"/>
        </w:rPr>
      </w:pPr>
      <w:bookmarkStart w:id="168" w:name="page168"/>
      <w:bookmarkEnd w:id="168"/>
      <w:r>
        <w:rPr>
          <w:noProof/>
          <w:sz w:val="20"/>
          <w:szCs w:val="20"/>
        </w:rPr>
        <w:lastRenderedPageBreak/>
        <w:drawing>
          <wp:anchor distT="0" distB="0" distL="114300" distR="114300" simplePos="0" relativeHeight="252262400" behindDoc="1" locked="0" layoutInCell="0" allowOverlap="1" wp14:anchorId="5007B159" wp14:editId="522B8616">
            <wp:simplePos x="0" y="0"/>
            <wp:positionH relativeFrom="page">
              <wp:posOffset>457200</wp:posOffset>
            </wp:positionH>
            <wp:positionV relativeFrom="page">
              <wp:posOffset>457200</wp:posOffset>
            </wp:positionV>
            <wp:extent cx="6858000" cy="1285240"/>
            <wp:effectExtent l="0" t="0" r="0" b="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77A8A2E7" w14:textId="77777777" w:rsidR="003339E5" w:rsidRDefault="003B64C7">
      <w:pPr>
        <w:ind w:left="26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1B7E70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3424" behindDoc="1" locked="0" layoutInCell="0" allowOverlap="1" wp14:anchorId="6AC3E344" wp14:editId="77F28968">
                <wp:simplePos x="0" y="0"/>
                <wp:positionH relativeFrom="column">
                  <wp:posOffset>4445</wp:posOffset>
                </wp:positionH>
                <wp:positionV relativeFrom="paragraph">
                  <wp:posOffset>109855</wp:posOffset>
                </wp:positionV>
                <wp:extent cx="1913255" cy="4991100"/>
                <wp:effectExtent l="0" t="0" r="0" b="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255" cy="4991100"/>
                        </a:xfrm>
                        <a:prstGeom prst="rect">
                          <a:avLst/>
                        </a:prstGeom>
                        <a:solidFill>
                          <a:srgbClr val="9DC3E6"/>
                        </a:solidFill>
                      </wps:spPr>
                      <wps:bodyPr/>
                    </wps:wsp>
                  </a:graphicData>
                </a:graphic>
              </wp:anchor>
            </w:drawing>
          </mc:Choice>
          <mc:Fallback>
            <w:pict>
              <v:rect w14:anchorId="293B5B69" id="Shape 1198" o:spid="_x0000_s1026" style="position:absolute;left:0;text-align:left;margin-left:.35pt;margin-top:8.65pt;width:150.65pt;height:393pt;z-index:-25105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" o:allowincell="f" fillcolor="#9dc3e6" stroked="f"/>
            </w:pict>
          </mc:Fallback>
        </mc:AlternateContent>
      </w:r>
      <w:r>
        <w:rPr>
          <w:noProof/>
          <w:sz w:val="20"/>
          <w:szCs w:val="20"/>
        </w:rPr>
        <mc:AlternateContent>
          <mc:Choice Requires="wps">
            <w:drawing>
              <wp:anchor distT="0" distB="0" distL="114300" distR="114300" simplePos="0" relativeHeight="252264448" behindDoc="1" locked="0" layoutInCell="0" allowOverlap="1" wp14:anchorId="2E8E5597" wp14:editId="2576509B">
                <wp:simplePos x="0" y="0"/>
                <wp:positionH relativeFrom="column">
                  <wp:posOffset>8255</wp:posOffset>
                </wp:positionH>
                <wp:positionV relativeFrom="paragraph">
                  <wp:posOffset>109855</wp:posOffset>
                </wp:positionV>
                <wp:extent cx="0" cy="6158865"/>
                <wp:effectExtent l="0" t="0" r="0" b="0"/>
                <wp:wrapNone/>
                <wp:docPr id="1199" name="Shap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685F3647" id="Shape 1199" o:spid="_x0000_s1026" style="position:absolute;left:0;text-align:left;z-index:-251052032;visibility:visible;mso-wrap-style:square;mso-wrap-distance-left:9pt;mso-wrap-distance-top:0;mso-wrap-distance-right:9pt;mso-wrap-distance-bottom:0;mso-position-horizontal:absolute;mso-position-horizontal-relative:text;mso-position-vertical:absolute;mso-position-vertical-relative:text" from=".65pt,8.65pt" to=".65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65472" behindDoc="1" locked="0" layoutInCell="0" allowOverlap="1" wp14:anchorId="46FF207A" wp14:editId="448DBDD0">
                <wp:simplePos x="0" y="0"/>
                <wp:positionH relativeFrom="column">
                  <wp:posOffset>1917700</wp:posOffset>
                </wp:positionH>
                <wp:positionV relativeFrom="paragraph">
                  <wp:posOffset>109855</wp:posOffset>
                </wp:positionV>
                <wp:extent cx="0" cy="6158865"/>
                <wp:effectExtent l="0" t="0" r="0" b="0"/>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5392A55A" id="Shape 1200" o:spid="_x0000_s1026" style="position:absolute;left:0;text-align:left;z-index:-251051008;visibility:visible;mso-wrap-style:square;mso-wrap-distance-left:9pt;mso-wrap-distance-top:0;mso-wrap-distance-right:9pt;mso-wrap-distance-bottom:0;mso-position-horizontal:absolute;mso-position-horizontal-relative:text;mso-position-vertical:absolute;mso-position-vertical-relative:text" from="151pt,8.65pt" to="151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66496" behindDoc="1" locked="0" layoutInCell="0" allowOverlap="1" wp14:anchorId="0CB7B812" wp14:editId="7F1D4667">
                <wp:simplePos x="0" y="0"/>
                <wp:positionH relativeFrom="column">
                  <wp:posOffset>6828790</wp:posOffset>
                </wp:positionH>
                <wp:positionV relativeFrom="paragraph">
                  <wp:posOffset>109855</wp:posOffset>
                </wp:positionV>
                <wp:extent cx="0" cy="6158865"/>
                <wp:effectExtent l="0" t="0" r="0" b="0"/>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1BDE268E" id="Shape 1201" o:spid="_x0000_s1026" style="position:absolute;left:0;text-align:left;z-index:-251049984;visibility:visible;mso-wrap-style:square;mso-wrap-distance-left:9pt;mso-wrap-distance-top:0;mso-wrap-distance-right:9pt;mso-wrap-distance-bottom:0;mso-position-horizontal:absolute;mso-position-horizontal-relative:text;mso-position-vertical:absolute;mso-position-vertical-relative:text" from="537.7pt,8.65pt" to="537.7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67520" behindDoc="1" locked="0" layoutInCell="0" allowOverlap="1" wp14:anchorId="2122E2A5" wp14:editId="525D85EB">
                <wp:simplePos x="0" y="0"/>
                <wp:positionH relativeFrom="column">
                  <wp:posOffset>4445</wp:posOffset>
                </wp:positionH>
                <wp:positionV relativeFrom="paragraph">
                  <wp:posOffset>113665</wp:posOffset>
                </wp:positionV>
                <wp:extent cx="6828155" cy="0"/>
                <wp:effectExtent l="0" t="0" r="0" b="0"/>
                <wp:wrapNone/>
                <wp:docPr id="1202" name="Shap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2B706267" id="Shape 1202" o:spid="_x0000_s1026" style="position:absolute;left:0;text-align:left;z-index:-251048960;visibility:visible;mso-wrap-style:square;mso-wrap-distance-left:9pt;mso-wrap-distance-top:0;mso-wrap-distance-right:9pt;mso-wrap-distance-bottom:0;mso-position-horizontal:absolute;mso-position-horizontal-relative:text;mso-position-vertical:absolute;mso-position-vertical-relative:text" from=".35pt,8.95pt" to="53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" o:allowincell="f" filled="t" strokecolor="#bed7ef" strokeweight=".19047mm">
                <v:stroke joinstyle="miter"/>
                <o:lock v:ext="edit" shapetype="f"/>
              </v:line>
            </w:pict>
          </mc:Fallback>
        </mc:AlternateContent>
      </w:r>
    </w:p>
    <w:p w14:paraId="5CB67BBC" w14:textId="77777777" w:rsidR="003339E5" w:rsidRDefault="003339E5">
      <w:pPr>
        <w:spacing w:line="264" w:lineRule="exact"/>
        <w:rPr>
          <w:sz w:val="20"/>
          <w:szCs w:val="20"/>
        </w:rPr>
      </w:pPr>
    </w:p>
    <w:p w14:paraId="5FB5CD09" w14:textId="77777777" w:rsidR="003339E5" w:rsidRDefault="003B64C7">
      <w:pPr>
        <w:spacing w:line="218" w:lineRule="auto"/>
        <w:ind w:left="3080" w:right="100"/>
        <w:rPr>
          <w:sz w:val="20"/>
          <w:szCs w:val="20"/>
        </w:rPr>
      </w:pPr>
      <w:r>
        <w:rPr>
          <w:rFonts w:ascii="Calibri" w:eastAsia="Calibri" w:hAnsi="Calibri" w:cs="Calibri"/>
          <w:sz w:val="20"/>
          <w:szCs w:val="20"/>
        </w:rPr>
        <w:t>maintaining ongoing awareness of information security, vulnerabilities, threats, and incidents to support agency risk management decisions.</w:t>
      </w:r>
    </w:p>
    <w:p w14:paraId="5C87C821" w14:textId="77777777" w:rsidR="003339E5" w:rsidRDefault="003B64C7">
      <w:pPr>
        <w:spacing w:line="180" w:lineRule="auto"/>
        <w:ind w:left="580"/>
        <w:rPr>
          <w:sz w:val="20"/>
          <w:szCs w:val="20"/>
        </w:rPr>
      </w:pPr>
      <w:r>
        <w:rPr>
          <w:rFonts w:ascii="Calibri" w:eastAsia="Calibri" w:hAnsi="Calibri" w:cs="Calibri"/>
          <w:b/>
          <w:bCs/>
          <w:sz w:val="18"/>
          <w:szCs w:val="18"/>
        </w:rPr>
        <w:t>Information security</w:t>
      </w:r>
    </w:p>
    <w:p w14:paraId="60158F79" w14:textId="77777777" w:rsidR="003339E5" w:rsidRDefault="003B64C7">
      <w:pPr>
        <w:spacing w:line="181" w:lineRule="auto"/>
        <w:ind w:left="140" w:right="420" w:firstLine="2984"/>
        <w:rPr>
          <w:sz w:val="20"/>
          <w:szCs w:val="20"/>
        </w:rPr>
      </w:pPr>
      <w:r>
        <w:rPr>
          <w:rFonts w:ascii="Calibri" w:eastAsia="Calibri" w:hAnsi="Calibri" w:cs="Calibri"/>
          <w:sz w:val="18"/>
          <w:szCs w:val="18"/>
        </w:rPr>
        <w:t xml:space="preserve">NOTE: The terms continuous and ongoing in this context mean that security controls and </w:t>
      </w:r>
      <w:r>
        <w:rPr>
          <w:rFonts w:ascii="Calibri" w:eastAsia="Calibri" w:hAnsi="Calibri" w:cs="Calibri"/>
          <w:b/>
          <w:bCs/>
          <w:sz w:val="35"/>
          <w:szCs w:val="35"/>
          <w:vertAlign w:val="superscript"/>
        </w:rPr>
        <w:t>continuous monitoring (ISCM)</w:t>
      </w:r>
      <w:r>
        <w:rPr>
          <w:rFonts w:ascii="Calibri" w:eastAsia="Calibri" w:hAnsi="Calibri" w:cs="Calibri"/>
          <w:sz w:val="18"/>
          <w:szCs w:val="18"/>
        </w:rPr>
        <w:t xml:space="preserve"> agency risks are assessed and analyzed at a frequency sufficient to support risk-based</w:t>
      </w:r>
    </w:p>
    <w:p w14:paraId="362E0DF8" w14:textId="77777777" w:rsidR="003339E5" w:rsidRDefault="003B64C7">
      <w:pPr>
        <w:spacing w:line="198" w:lineRule="auto"/>
        <w:ind w:left="3080"/>
        <w:rPr>
          <w:sz w:val="20"/>
          <w:szCs w:val="20"/>
        </w:rPr>
      </w:pPr>
      <w:r>
        <w:rPr>
          <w:rFonts w:ascii="Calibri" w:eastAsia="Calibri" w:hAnsi="Calibri" w:cs="Calibri"/>
          <w:sz w:val="20"/>
          <w:szCs w:val="20"/>
        </w:rPr>
        <w:t>security decisions to adequately protect agency information.</w:t>
      </w:r>
    </w:p>
    <w:p w14:paraId="1FDAA3F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8544" behindDoc="1" locked="0" layoutInCell="0" allowOverlap="1" wp14:anchorId="68E76821" wp14:editId="10929913">
                <wp:simplePos x="0" y="0"/>
                <wp:positionH relativeFrom="column">
                  <wp:posOffset>4445</wp:posOffset>
                </wp:positionH>
                <wp:positionV relativeFrom="paragraph">
                  <wp:posOffset>115570</wp:posOffset>
                </wp:positionV>
                <wp:extent cx="6828155" cy="0"/>
                <wp:effectExtent l="0" t="0" r="0" b="0"/>
                <wp:wrapNone/>
                <wp:docPr id="1203" name="Shap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64E6A0B4" id="Shape 1203" o:spid="_x0000_s1026" style="position:absolute;left:0;text-align:left;z-index:-251047936;visibility:visible;mso-wrap-style:square;mso-wrap-distance-left:9pt;mso-wrap-distance-top:0;mso-wrap-distance-right:9pt;mso-wrap-distance-bottom:0;mso-position-horizontal:absolute;mso-position-horizontal-relative:text;mso-position-vertical:absolute;mso-position-vertical-relative:text" from=".35pt,9.1pt" to="53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" o:allowincell="f" filled="t" strokecolor="#bed7ef" strokeweight=".19047mm">
                <v:stroke joinstyle="miter"/>
                <o:lock v:ext="edit" shapetype="f"/>
              </v:line>
            </w:pict>
          </mc:Fallback>
        </mc:AlternateContent>
      </w:r>
    </w:p>
    <w:p w14:paraId="21D1B990" w14:textId="77777777" w:rsidR="003339E5" w:rsidRDefault="003339E5">
      <w:pPr>
        <w:spacing w:line="267" w:lineRule="exact"/>
        <w:rPr>
          <w:sz w:val="20"/>
          <w:szCs w:val="20"/>
        </w:rPr>
      </w:pPr>
    </w:p>
    <w:p w14:paraId="05C899F0" w14:textId="77777777" w:rsidR="003339E5" w:rsidRDefault="003B64C7">
      <w:pPr>
        <w:spacing w:line="247" w:lineRule="auto"/>
        <w:ind w:left="3080" w:right="120"/>
        <w:rPr>
          <w:sz w:val="20"/>
          <w:szCs w:val="20"/>
        </w:rPr>
      </w:pPr>
      <w:r>
        <w:rPr>
          <w:rFonts w:ascii="Calibri" w:eastAsia="Calibri" w:hAnsi="Calibri" w:cs="Calibri"/>
          <w:sz w:val="19"/>
          <w:szCs w:val="19"/>
        </w:rPr>
        <w:t>any services or equipment, or interconnected system(s) or subsystem(s) of equipment, that are used in the automatic acquisition, storage, analysis, evaluation, manipulation, management, movement, control, display, switching, interchange, transmission, or reception of data or information by the agency. For purposes of this definition, such services or equipment if used by the agency directly or is used by a contractor under a contract with the agency that requires its use; or to a significant extent, its use in the performance of a service or the furnishing of a product. The term “information technology” includes computers,</w:t>
      </w:r>
    </w:p>
    <w:p w14:paraId="7BC650BE" w14:textId="77777777" w:rsidR="003339E5" w:rsidRDefault="003339E5">
      <w:pPr>
        <w:spacing w:line="39" w:lineRule="exact"/>
        <w:rPr>
          <w:sz w:val="20"/>
          <w:szCs w:val="20"/>
        </w:rPr>
      </w:pPr>
    </w:p>
    <w:p w14:paraId="021490F3" w14:textId="77777777" w:rsidR="003339E5" w:rsidRDefault="003B64C7">
      <w:pPr>
        <w:spacing w:line="181" w:lineRule="auto"/>
        <w:ind w:left="260" w:right="240" w:firstLine="2824"/>
        <w:rPr>
          <w:sz w:val="20"/>
          <w:szCs w:val="20"/>
        </w:rPr>
      </w:pPr>
      <w:r>
        <w:rPr>
          <w:rFonts w:ascii="Calibri" w:eastAsia="Calibri" w:hAnsi="Calibri" w:cs="Calibri"/>
          <w:sz w:val="18"/>
          <w:szCs w:val="18"/>
        </w:rPr>
        <w:t xml:space="preserve">ancillary equipment (including imaging peripherals, input, output, and storage devices </w:t>
      </w:r>
      <w:r>
        <w:rPr>
          <w:rFonts w:ascii="Calibri" w:eastAsia="Calibri" w:hAnsi="Calibri" w:cs="Calibri"/>
          <w:b/>
          <w:bCs/>
          <w:sz w:val="35"/>
          <w:szCs w:val="35"/>
          <w:vertAlign w:val="superscript"/>
        </w:rPr>
        <w:t>Information technology (IT)</w:t>
      </w:r>
      <w:r>
        <w:rPr>
          <w:rFonts w:ascii="Calibri" w:eastAsia="Calibri" w:hAnsi="Calibri" w:cs="Calibri"/>
          <w:sz w:val="18"/>
          <w:szCs w:val="18"/>
        </w:rPr>
        <w:t xml:space="preserve"> necessary for security and surveillance), peripheral equipment designed to be controlled by</w:t>
      </w:r>
    </w:p>
    <w:p w14:paraId="6A095A92" w14:textId="77777777" w:rsidR="003339E5" w:rsidRDefault="003B64C7">
      <w:pPr>
        <w:spacing w:line="244" w:lineRule="auto"/>
        <w:ind w:left="3080" w:right="160"/>
        <w:rPr>
          <w:sz w:val="20"/>
          <w:szCs w:val="20"/>
        </w:rPr>
      </w:pPr>
      <w:r>
        <w:rPr>
          <w:rFonts w:ascii="Calibri" w:eastAsia="Calibri" w:hAnsi="Calibri" w:cs="Calibri"/>
          <w:sz w:val="19"/>
          <w:szCs w:val="19"/>
        </w:rPr>
        <w:t>the central processing unit of a computer, software, firmware and similar procedures, services (including cloud computing and help-desk services or other professional services which support any point of the life cycle of the equipment or service), and related resources. The term “information technology” does not include any equipment that is acquired by a contractor incidental to a contract which does not require its use (40 U.S.C. § 11101).</w:t>
      </w:r>
    </w:p>
    <w:p w14:paraId="03E477E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9568" behindDoc="1" locked="0" layoutInCell="0" allowOverlap="1" wp14:anchorId="630734A2" wp14:editId="267B16AD">
                <wp:simplePos x="0" y="0"/>
                <wp:positionH relativeFrom="column">
                  <wp:posOffset>4445</wp:posOffset>
                </wp:positionH>
                <wp:positionV relativeFrom="paragraph">
                  <wp:posOffset>436245</wp:posOffset>
                </wp:positionV>
                <wp:extent cx="6828155" cy="0"/>
                <wp:effectExtent l="0" t="0" r="0" b="0"/>
                <wp:wrapNone/>
                <wp:docPr id="1204" name="Shap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296CA995" id="Shape 1204" o:spid="_x0000_s1026" style="position:absolute;left:0;text-align:left;z-index:-251046912;visibility:visible;mso-wrap-style:square;mso-wrap-distance-left:9pt;mso-wrap-distance-top:0;mso-wrap-distance-right:9pt;mso-wrap-distance-bottom:0;mso-position-horizontal:absolute;mso-position-horizontal-relative:text;mso-position-vertical:absolute;mso-position-vertical-relative:text" from=".35pt,34.35pt" to="538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" o:allowincell="f" filled="t" strokecolor="#bed7ef" strokeweight=".54pt">
                <v:stroke joinstyle="miter"/>
                <o:lock v:ext="edit" shapetype="f"/>
              </v:line>
            </w:pict>
          </mc:Fallback>
        </mc:AlternateContent>
      </w:r>
    </w:p>
    <w:p w14:paraId="6ED86966" w14:textId="77777777" w:rsidR="003339E5" w:rsidRDefault="003339E5">
      <w:pPr>
        <w:spacing w:line="200" w:lineRule="exact"/>
        <w:rPr>
          <w:sz w:val="20"/>
          <w:szCs w:val="20"/>
        </w:rPr>
      </w:pPr>
    </w:p>
    <w:p w14:paraId="7F506CC1" w14:textId="77777777" w:rsidR="003339E5" w:rsidRDefault="003339E5">
      <w:pPr>
        <w:spacing w:line="200" w:lineRule="exact"/>
        <w:rPr>
          <w:sz w:val="20"/>
          <w:szCs w:val="20"/>
        </w:rPr>
      </w:pPr>
    </w:p>
    <w:p w14:paraId="4B692E4F" w14:textId="77777777" w:rsidR="003339E5" w:rsidRDefault="003339E5">
      <w:pPr>
        <w:spacing w:line="32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020"/>
        <w:gridCol w:w="7740"/>
        <w:gridCol w:w="20"/>
      </w:tblGrid>
      <w:tr w:rsidR="003339E5" w14:paraId="60966D8C" w14:textId="77777777">
        <w:trPr>
          <w:trHeight w:val="244"/>
        </w:trPr>
        <w:tc>
          <w:tcPr>
            <w:tcW w:w="3020" w:type="dxa"/>
            <w:vAlign w:val="bottom"/>
          </w:tcPr>
          <w:p w14:paraId="1D2272D4" w14:textId="77777777" w:rsidR="003339E5" w:rsidRDefault="003339E5">
            <w:pPr>
              <w:rPr>
                <w:sz w:val="21"/>
                <w:szCs w:val="21"/>
              </w:rPr>
            </w:pPr>
          </w:p>
        </w:tc>
        <w:tc>
          <w:tcPr>
            <w:tcW w:w="7740" w:type="dxa"/>
            <w:vAlign w:val="bottom"/>
          </w:tcPr>
          <w:p w14:paraId="4D9BF898" w14:textId="77777777" w:rsidR="003339E5" w:rsidRDefault="003B64C7">
            <w:pPr>
              <w:ind w:left="60"/>
              <w:rPr>
                <w:sz w:val="20"/>
                <w:szCs w:val="20"/>
              </w:rPr>
            </w:pPr>
            <w:r>
              <w:rPr>
                <w:rFonts w:ascii="Calibri" w:eastAsia="Calibri" w:hAnsi="Calibri" w:cs="Calibri"/>
                <w:sz w:val="20"/>
                <w:szCs w:val="20"/>
              </w:rPr>
              <w:t>any incident that is likely to result in demonstrable harm to the national security interests,</w:t>
            </w:r>
          </w:p>
        </w:tc>
        <w:tc>
          <w:tcPr>
            <w:tcW w:w="0" w:type="dxa"/>
            <w:vAlign w:val="bottom"/>
          </w:tcPr>
          <w:p w14:paraId="739CC74B" w14:textId="77777777" w:rsidR="003339E5" w:rsidRDefault="003339E5">
            <w:pPr>
              <w:rPr>
                <w:sz w:val="1"/>
                <w:szCs w:val="1"/>
              </w:rPr>
            </w:pPr>
          </w:p>
        </w:tc>
      </w:tr>
      <w:tr w:rsidR="003339E5" w14:paraId="5071F41D" w14:textId="77777777">
        <w:trPr>
          <w:trHeight w:val="245"/>
        </w:trPr>
        <w:tc>
          <w:tcPr>
            <w:tcW w:w="3020" w:type="dxa"/>
            <w:vMerge w:val="restart"/>
            <w:vAlign w:val="bottom"/>
          </w:tcPr>
          <w:p w14:paraId="05F583E2" w14:textId="77777777" w:rsidR="003339E5" w:rsidRDefault="003B64C7">
            <w:pPr>
              <w:jc w:val="center"/>
              <w:rPr>
                <w:sz w:val="20"/>
                <w:szCs w:val="20"/>
              </w:rPr>
            </w:pPr>
            <w:r>
              <w:rPr>
                <w:rFonts w:ascii="Calibri" w:eastAsia="Calibri" w:hAnsi="Calibri" w:cs="Calibri"/>
                <w:b/>
                <w:bCs/>
                <w:w w:val="99"/>
              </w:rPr>
              <w:t>Major incident</w:t>
            </w:r>
          </w:p>
        </w:tc>
        <w:tc>
          <w:tcPr>
            <w:tcW w:w="7740" w:type="dxa"/>
            <w:vAlign w:val="bottom"/>
          </w:tcPr>
          <w:p w14:paraId="36D1176B" w14:textId="77777777" w:rsidR="003339E5" w:rsidRDefault="003B64C7">
            <w:pPr>
              <w:ind w:left="60"/>
              <w:rPr>
                <w:sz w:val="20"/>
                <w:szCs w:val="20"/>
              </w:rPr>
            </w:pPr>
            <w:r>
              <w:rPr>
                <w:rFonts w:ascii="Calibri" w:eastAsia="Calibri" w:hAnsi="Calibri" w:cs="Calibri"/>
                <w:sz w:val="20"/>
                <w:szCs w:val="20"/>
              </w:rPr>
              <w:t>foreign relations, the economy of the United States; or to the public confidence, civil</w:t>
            </w:r>
          </w:p>
        </w:tc>
        <w:tc>
          <w:tcPr>
            <w:tcW w:w="0" w:type="dxa"/>
            <w:vAlign w:val="bottom"/>
          </w:tcPr>
          <w:p w14:paraId="0E7C450E" w14:textId="77777777" w:rsidR="003339E5" w:rsidRDefault="003339E5">
            <w:pPr>
              <w:rPr>
                <w:sz w:val="1"/>
                <w:szCs w:val="1"/>
              </w:rPr>
            </w:pPr>
          </w:p>
        </w:tc>
      </w:tr>
      <w:tr w:rsidR="003339E5" w14:paraId="628C5B54" w14:textId="77777777">
        <w:trPr>
          <w:trHeight w:val="106"/>
        </w:trPr>
        <w:tc>
          <w:tcPr>
            <w:tcW w:w="3020" w:type="dxa"/>
            <w:vMerge/>
            <w:vAlign w:val="bottom"/>
          </w:tcPr>
          <w:p w14:paraId="3EAEE80F" w14:textId="77777777" w:rsidR="003339E5" w:rsidRDefault="003339E5">
            <w:pPr>
              <w:rPr>
                <w:sz w:val="9"/>
                <w:szCs w:val="9"/>
              </w:rPr>
            </w:pPr>
          </w:p>
        </w:tc>
        <w:tc>
          <w:tcPr>
            <w:tcW w:w="7740" w:type="dxa"/>
            <w:vMerge w:val="restart"/>
            <w:vAlign w:val="bottom"/>
          </w:tcPr>
          <w:p w14:paraId="57095406" w14:textId="77777777" w:rsidR="003339E5" w:rsidRDefault="003B64C7">
            <w:pPr>
              <w:spacing w:line="278" w:lineRule="exact"/>
              <w:ind w:left="60"/>
              <w:rPr>
                <w:sz w:val="20"/>
                <w:szCs w:val="20"/>
              </w:rPr>
            </w:pPr>
            <w:r>
              <w:rPr>
                <w:rFonts w:ascii="Calibri" w:eastAsia="Calibri" w:hAnsi="Calibri" w:cs="Calibri"/>
                <w:sz w:val="20"/>
                <w:szCs w:val="20"/>
              </w:rPr>
              <w:t>liberties, or public health and safety of the American people.</w:t>
            </w:r>
            <w:r>
              <w:rPr>
                <w:rFonts w:ascii="Calibri" w:eastAsia="Calibri" w:hAnsi="Calibri" w:cs="Calibri"/>
                <w:sz w:val="25"/>
                <w:szCs w:val="25"/>
                <w:vertAlign w:val="superscript"/>
              </w:rPr>
              <w:t>52</w:t>
            </w:r>
          </w:p>
        </w:tc>
        <w:tc>
          <w:tcPr>
            <w:tcW w:w="0" w:type="dxa"/>
            <w:vAlign w:val="bottom"/>
          </w:tcPr>
          <w:p w14:paraId="1BE95C73" w14:textId="77777777" w:rsidR="003339E5" w:rsidRDefault="003339E5">
            <w:pPr>
              <w:rPr>
                <w:sz w:val="1"/>
                <w:szCs w:val="1"/>
              </w:rPr>
            </w:pPr>
          </w:p>
        </w:tc>
      </w:tr>
      <w:tr w:rsidR="003339E5" w14:paraId="34E2CD22" w14:textId="77777777">
        <w:trPr>
          <w:trHeight w:val="172"/>
        </w:trPr>
        <w:tc>
          <w:tcPr>
            <w:tcW w:w="3020" w:type="dxa"/>
            <w:vAlign w:val="bottom"/>
          </w:tcPr>
          <w:p w14:paraId="3D987E28" w14:textId="77777777" w:rsidR="003339E5" w:rsidRDefault="003339E5">
            <w:pPr>
              <w:rPr>
                <w:sz w:val="14"/>
                <w:szCs w:val="14"/>
              </w:rPr>
            </w:pPr>
          </w:p>
        </w:tc>
        <w:tc>
          <w:tcPr>
            <w:tcW w:w="7740" w:type="dxa"/>
            <w:vMerge/>
            <w:vAlign w:val="bottom"/>
          </w:tcPr>
          <w:p w14:paraId="1E2C99CD" w14:textId="77777777" w:rsidR="003339E5" w:rsidRDefault="003339E5">
            <w:pPr>
              <w:rPr>
                <w:sz w:val="14"/>
                <w:szCs w:val="14"/>
              </w:rPr>
            </w:pPr>
          </w:p>
        </w:tc>
        <w:tc>
          <w:tcPr>
            <w:tcW w:w="0" w:type="dxa"/>
            <w:vAlign w:val="bottom"/>
          </w:tcPr>
          <w:p w14:paraId="30151C13" w14:textId="77777777" w:rsidR="003339E5" w:rsidRDefault="003339E5">
            <w:pPr>
              <w:rPr>
                <w:sz w:val="1"/>
                <w:szCs w:val="1"/>
              </w:rPr>
            </w:pPr>
          </w:p>
        </w:tc>
      </w:tr>
      <w:tr w:rsidR="003339E5" w14:paraId="064AA5D9" w14:textId="77777777">
        <w:trPr>
          <w:trHeight w:val="216"/>
        </w:trPr>
        <w:tc>
          <w:tcPr>
            <w:tcW w:w="3020" w:type="dxa"/>
            <w:tcBorders>
              <w:bottom w:val="single" w:sz="8" w:space="0" w:color="BED7EF"/>
            </w:tcBorders>
            <w:vAlign w:val="bottom"/>
          </w:tcPr>
          <w:p w14:paraId="7BE46F15" w14:textId="77777777" w:rsidR="003339E5" w:rsidRDefault="003339E5">
            <w:pPr>
              <w:rPr>
                <w:sz w:val="18"/>
                <w:szCs w:val="18"/>
              </w:rPr>
            </w:pPr>
          </w:p>
        </w:tc>
        <w:tc>
          <w:tcPr>
            <w:tcW w:w="7740" w:type="dxa"/>
            <w:tcBorders>
              <w:bottom w:val="single" w:sz="8" w:space="0" w:color="BED7EF"/>
            </w:tcBorders>
            <w:vAlign w:val="bottom"/>
          </w:tcPr>
          <w:p w14:paraId="058681C0" w14:textId="77777777" w:rsidR="003339E5" w:rsidRDefault="003339E5">
            <w:pPr>
              <w:rPr>
                <w:sz w:val="18"/>
                <w:szCs w:val="18"/>
              </w:rPr>
            </w:pPr>
          </w:p>
        </w:tc>
        <w:tc>
          <w:tcPr>
            <w:tcW w:w="0" w:type="dxa"/>
            <w:vAlign w:val="bottom"/>
          </w:tcPr>
          <w:p w14:paraId="142C65D0" w14:textId="77777777" w:rsidR="003339E5" w:rsidRDefault="003339E5">
            <w:pPr>
              <w:rPr>
                <w:sz w:val="1"/>
                <w:szCs w:val="1"/>
              </w:rPr>
            </w:pPr>
          </w:p>
        </w:tc>
      </w:tr>
      <w:tr w:rsidR="003339E5" w14:paraId="423CBD3D" w14:textId="77777777">
        <w:trPr>
          <w:trHeight w:val="291"/>
        </w:trPr>
        <w:tc>
          <w:tcPr>
            <w:tcW w:w="3020" w:type="dxa"/>
            <w:vMerge w:val="restart"/>
            <w:vAlign w:val="bottom"/>
          </w:tcPr>
          <w:p w14:paraId="78C91BAB" w14:textId="77777777" w:rsidR="003339E5" w:rsidRDefault="003B64C7">
            <w:pPr>
              <w:jc w:val="center"/>
              <w:rPr>
                <w:sz w:val="20"/>
                <w:szCs w:val="20"/>
              </w:rPr>
            </w:pPr>
            <w:r>
              <w:rPr>
                <w:rFonts w:ascii="Calibri" w:eastAsia="Calibri" w:hAnsi="Calibri" w:cs="Calibri"/>
                <w:b/>
                <w:bCs/>
                <w:w w:val="99"/>
              </w:rPr>
              <w:t>Personally identifiable</w:t>
            </w:r>
          </w:p>
        </w:tc>
        <w:tc>
          <w:tcPr>
            <w:tcW w:w="7740" w:type="dxa"/>
            <w:vAlign w:val="bottom"/>
          </w:tcPr>
          <w:p w14:paraId="563764E8" w14:textId="77777777" w:rsidR="003339E5" w:rsidRDefault="003B64C7">
            <w:pPr>
              <w:ind w:left="60"/>
              <w:rPr>
                <w:sz w:val="20"/>
                <w:szCs w:val="20"/>
              </w:rPr>
            </w:pPr>
            <w:r>
              <w:rPr>
                <w:rFonts w:ascii="Calibri" w:eastAsia="Calibri" w:hAnsi="Calibri" w:cs="Calibri"/>
                <w:sz w:val="20"/>
                <w:szCs w:val="20"/>
              </w:rPr>
              <w:t>information that can be used to distinguish or trace an individual’s identity, either alone or</w:t>
            </w:r>
          </w:p>
        </w:tc>
        <w:tc>
          <w:tcPr>
            <w:tcW w:w="0" w:type="dxa"/>
            <w:vAlign w:val="bottom"/>
          </w:tcPr>
          <w:p w14:paraId="262706CD" w14:textId="77777777" w:rsidR="003339E5" w:rsidRDefault="003339E5">
            <w:pPr>
              <w:rPr>
                <w:sz w:val="1"/>
                <w:szCs w:val="1"/>
              </w:rPr>
            </w:pPr>
          </w:p>
        </w:tc>
      </w:tr>
      <w:tr w:rsidR="003339E5" w14:paraId="478B01E2" w14:textId="77777777">
        <w:trPr>
          <w:trHeight w:val="245"/>
        </w:trPr>
        <w:tc>
          <w:tcPr>
            <w:tcW w:w="3020" w:type="dxa"/>
            <w:vMerge/>
            <w:vAlign w:val="bottom"/>
          </w:tcPr>
          <w:p w14:paraId="2F34B40A" w14:textId="77777777" w:rsidR="003339E5" w:rsidRDefault="003339E5">
            <w:pPr>
              <w:rPr>
                <w:sz w:val="21"/>
                <w:szCs w:val="21"/>
              </w:rPr>
            </w:pPr>
          </w:p>
        </w:tc>
        <w:tc>
          <w:tcPr>
            <w:tcW w:w="7740" w:type="dxa"/>
            <w:vAlign w:val="bottom"/>
          </w:tcPr>
          <w:p w14:paraId="13EBA62C" w14:textId="77777777" w:rsidR="003339E5" w:rsidRDefault="003B64C7">
            <w:pPr>
              <w:ind w:left="60"/>
              <w:rPr>
                <w:sz w:val="20"/>
                <w:szCs w:val="20"/>
              </w:rPr>
            </w:pPr>
            <w:r>
              <w:rPr>
                <w:rFonts w:ascii="Calibri" w:eastAsia="Calibri" w:hAnsi="Calibri" w:cs="Calibri"/>
                <w:sz w:val="20"/>
                <w:szCs w:val="20"/>
              </w:rPr>
              <w:t>when combined with other information that is linked or linkable to a specific individual.</w:t>
            </w:r>
          </w:p>
        </w:tc>
        <w:tc>
          <w:tcPr>
            <w:tcW w:w="0" w:type="dxa"/>
            <w:vAlign w:val="bottom"/>
          </w:tcPr>
          <w:p w14:paraId="5252A4D9" w14:textId="77777777" w:rsidR="003339E5" w:rsidRDefault="003339E5">
            <w:pPr>
              <w:rPr>
                <w:sz w:val="1"/>
                <w:szCs w:val="1"/>
              </w:rPr>
            </w:pPr>
          </w:p>
        </w:tc>
      </w:tr>
      <w:tr w:rsidR="003339E5" w14:paraId="7D726919" w14:textId="77777777">
        <w:trPr>
          <w:trHeight w:val="240"/>
        </w:trPr>
        <w:tc>
          <w:tcPr>
            <w:tcW w:w="3020" w:type="dxa"/>
            <w:vAlign w:val="bottom"/>
          </w:tcPr>
          <w:p w14:paraId="3AD407E7" w14:textId="77777777" w:rsidR="003339E5" w:rsidRDefault="003B64C7">
            <w:pPr>
              <w:spacing w:line="240" w:lineRule="exact"/>
              <w:jc w:val="center"/>
              <w:rPr>
                <w:sz w:val="20"/>
                <w:szCs w:val="20"/>
              </w:rPr>
            </w:pPr>
            <w:r>
              <w:rPr>
                <w:rFonts w:ascii="Calibri" w:eastAsia="Calibri" w:hAnsi="Calibri" w:cs="Calibri"/>
                <w:b/>
                <w:bCs/>
              </w:rPr>
              <w:t>information (PII)</w:t>
            </w:r>
          </w:p>
        </w:tc>
        <w:tc>
          <w:tcPr>
            <w:tcW w:w="7740" w:type="dxa"/>
            <w:vAlign w:val="bottom"/>
          </w:tcPr>
          <w:p w14:paraId="734009B9" w14:textId="77777777" w:rsidR="003339E5" w:rsidRDefault="003339E5">
            <w:pPr>
              <w:rPr>
                <w:sz w:val="20"/>
                <w:szCs w:val="20"/>
              </w:rPr>
            </w:pPr>
          </w:p>
        </w:tc>
        <w:tc>
          <w:tcPr>
            <w:tcW w:w="0" w:type="dxa"/>
            <w:vAlign w:val="bottom"/>
          </w:tcPr>
          <w:p w14:paraId="7AC1F21E" w14:textId="77777777" w:rsidR="003339E5" w:rsidRDefault="003339E5">
            <w:pPr>
              <w:rPr>
                <w:sz w:val="1"/>
                <w:szCs w:val="1"/>
              </w:rPr>
            </w:pPr>
          </w:p>
        </w:tc>
      </w:tr>
      <w:tr w:rsidR="003339E5" w14:paraId="24D84D05" w14:textId="77777777">
        <w:trPr>
          <w:trHeight w:val="253"/>
        </w:trPr>
        <w:tc>
          <w:tcPr>
            <w:tcW w:w="3020" w:type="dxa"/>
            <w:tcBorders>
              <w:bottom w:val="single" w:sz="8" w:space="0" w:color="BED7EF"/>
            </w:tcBorders>
            <w:vAlign w:val="bottom"/>
          </w:tcPr>
          <w:p w14:paraId="2936DC32" w14:textId="77777777" w:rsidR="003339E5" w:rsidRDefault="003339E5"/>
        </w:tc>
        <w:tc>
          <w:tcPr>
            <w:tcW w:w="7740" w:type="dxa"/>
            <w:tcBorders>
              <w:bottom w:val="single" w:sz="8" w:space="0" w:color="BED7EF"/>
            </w:tcBorders>
            <w:vAlign w:val="bottom"/>
          </w:tcPr>
          <w:p w14:paraId="38AA243C" w14:textId="77777777" w:rsidR="003339E5" w:rsidRDefault="003339E5"/>
        </w:tc>
        <w:tc>
          <w:tcPr>
            <w:tcW w:w="0" w:type="dxa"/>
            <w:vAlign w:val="bottom"/>
          </w:tcPr>
          <w:p w14:paraId="723CE2DE" w14:textId="77777777" w:rsidR="003339E5" w:rsidRDefault="003339E5">
            <w:pPr>
              <w:rPr>
                <w:sz w:val="1"/>
                <w:szCs w:val="1"/>
              </w:rPr>
            </w:pPr>
          </w:p>
        </w:tc>
      </w:tr>
      <w:tr w:rsidR="003339E5" w14:paraId="55278B0F" w14:textId="77777777">
        <w:trPr>
          <w:trHeight w:val="291"/>
        </w:trPr>
        <w:tc>
          <w:tcPr>
            <w:tcW w:w="3020" w:type="dxa"/>
            <w:shd w:val="clear" w:color="auto" w:fill="9DC3E6"/>
            <w:vAlign w:val="bottom"/>
          </w:tcPr>
          <w:p w14:paraId="190F81B9" w14:textId="77777777" w:rsidR="003339E5" w:rsidRDefault="003339E5">
            <w:pPr>
              <w:rPr>
                <w:sz w:val="24"/>
                <w:szCs w:val="24"/>
              </w:rPr>
            </w:pPr>
          </w:p>
        </w:tc>
        <w:tc>
          <w:tcPr>
            <w:tcW w:w="7740" w:type="dxa"/>
            <w:vAlign w:val="bottom"/>
          </w:tcPr>
          <w:p w14:paraId="02F065EF" w14:textId="77777777" w:rsidR="003339E5" w:rsidRDefault="003B64C7">
            <w:pPr>
              <w:ind w:left="60"/>
              <w:rPr>
                <w:sz w:val="20"/>
                <w:szCs w:val="20"/>
              </w:rPr>
            </w:pPr>
            <w:r>
              <w:rPr>
                <w:rFonts w:ascii="Calibri" w:eastAsia="Calibri" w:hAnsi="Calibri" w:cs="Calibri"/>
                <w:sz w:val="20"/>
                <w:szCs w:val="20"/>
              </w:rPr>
              <w:t>an analysis of how information is handled to ensure handling conforms to applicable legal,</w:t>
            </w:r>
          </w:p>
        </w:tc>
        <w:tc>
          <w:tcPr>
            <w:tcW w:w="0" w:type="dxa"/>
            <w:vAlign w:val="bottom"/>
          </w:tcPr>
          <w:p w14:paraId="5B833F7D" w14:textId="77777777" w:rsidR="003339E5" w:rsidRDefault="003339E5">
            <w:pPr>
              <w:rPr>
                <w:sz w:val="1"/>
                <w:szCs w:val="1"/>
              </w:rPr>
            </w:pPr>
          </w:p>
        </w:tc>
      </w:tr>
      <w:tr w:rsidR="003339E5" w14:paraId="232692F8" w14:textId="77777777">
        <w:trPr>
          <w:trHeight w:val="245"/>
        </w:trPr>
        <w:tc>
          <w:tcPr>
            <w:tcW w:w="3020" w:type="dxa"/>
            <w:shd w:val="clear" w:color="auto" w:fill="9DC3E6"/>
            <w:vAlign w:val="bottom"/>
          </w:tcPr>
          <w:p w14:paraId="690E9776" w14:textId="77777777" w:rsidR="003339E5" w:rsidRDefault="003339E5">
            <w:pPr>
              <w:rPr>
                <w:sz w:val="21"/>
                <w:szCs w:val="21"/>
              </w:rPr>
            </w:pPr>
          </w:p>
        </w:tc>
        <w:tc>
          <w:tcPr>
            <w:tcW w:w="7740" w:type="dxa"/>
            <w:vAlign w:val="bottom"/>
          </w:tcPr>
          <w:p w14:paraId="6FD581FA" w14:textId="77777777" w:rsidR="003339E5" w:rsidRDefault="003B64C7">
            <w:pPr>
              <w:ind w:left="60"/>
              <w:rPr>
                <w:sz w:val="20"/>
                <w:szCs w:val="20"/>
              </w:rPr>
            </w:pPr>
            <w:r>
              <w:rPr>
                <w:rFonts w:ascii="Calibri" w:eastAsia="Calibri" w:hAnsi="Calibri" w:cs="Calibri"/>
                <w:sz w:val="20"/>
                <w:szCs w:val="20"/>
              </w:rPr>
              <w:t>regulatory, and policy requirements regarding privacy; to determine the risks and effects of</w:t>
            </w:r>
          </w:p>
        </w:tc>
        <w:tc>
          <w:tcPr>
            <w:tcW w:w="0" w:type="dxa"/>
            <w:vAlign w:val="bottom"/>
          </w:tcPr>
          <w:p w14:paraId="6CE8342D" w14:textId="77777777" w:rsidR="003339E5" w:rsidRDefault="003339E5">
            <w:pPr>
              <w:rPr>
                <w:sz w:val="1"/>
                <w:szCs w:val="1"/>
              </w:rPr>
            </w:pPr>
          </w:p>
        </w:tc>
      </w:tr>
      <w:tr w:rsidR="003339E5" w14:paraId="4F031243" w14:textId="77777777">
        <w:trPr>
          <w:trHeight w:val="244"/>
        </w:trPr>
        <w:tc>
          <w:tcPr>
            <w:tcW w:w="3020" w:type="dxa"/>
            <w:vMerge w:val="restart"/>
            <w:shd w:val="clear" w:color="auto" w:fill="9DC3E6"/>
            <w:vAlign w:val="bottom"/>
          </w:tcPr>
          <w:p w14:paraId="19E0E7DF" w14:textId="77777777" w:rsidR="003339E5" w:rsidRDefault="003B64C7">
            <w:pPr>
              <w:jc w:val="center"/>
              <w:rPr>
                <w:sz w:val="20"/>
                <w:szCs w:val="20"/>
              </w:rPr>
            </w:pPr>
            <w:r>
              <w:rPr>
                <w:rFonts w:ascii="Calibri" w:eastAsia="Calibri" w:hAnsi="Calibri" w:cs="Calibri"/>
                <w:b/>
                <w:bCs/>
                <w:w w:val="99"/>
              </w:rPr>
              <w:t>Privacy impact assessment</w:t>
            </w:r>
          </w:p>
        </w:tc>
        <w:tc>
          <w:tcPr>
            <w:tcW w:w="7740" w:type="dxa"/>
            <w:vAlign w:val="bottom"/>
          </w:tcPr>
          <w:p w14:paraId="642C1D31" w14:textId="77777777" w:rsidR="003339E5" w:rsidRDefault="003B64C7">
            <w:pPr>
              <w:ind w:left="60"/>
              <w:rPr>
                <w:sz w:val="20"/>
                <w:szCs w:val="20"/>
              </w:rPr>
            </w:pPr>
            <w:r>
              <w:rPr>
                <w:rFonts w:ascii="Calibri" w:eastAsia="Calibri" w:hAnsi="Calibri" w:cs="Calibri"/>
                <w:sz w:val="20"/>
                <w:szCs w:val="20"/>
              </w:rPr>
              <w:t>creating, collecting, using, processing, storing, maintaining, disseminating, disclosing, and</w:t>
            </w:r>
          </w:p>
        </w:tc>
        <w:tc>
          <w:tcPr>
            <w:tcW w:w="0" w:type="dxa"/>
            <w:vAlign w:val="bottom"/>
          </w:tcPr>
          <w:p w14:paraId="0B68D013" w14:textId="77777777" w:rsidR="003339E5" w:rsidRDefault="003339E5">
            <w:pPr>
              <w:rPr>
                <w:sz w:val="1"/>
                <w:szCs w:val="1"/>
              </w:rPr>
            </w:pPr>
          </w:p>
        </w:tc>
      </w:tr>
      <w:tr w:rsidR="003339E5" w14:paraId="3817EE13" w14:textId="77777777">
        <w:trPr>
          <w:trHeight w:val="120"/>
        </w:trPr>
        <w:tc>
          <w:tcPr>
            <w:tcW w:w="3020" w:type="dxa"/>
            <w:vMerge/>
            <w:shd w:val="clear" w:color="auto" w:fill="9DC3E6"/>
            <w:vAlign w:val="bottom"/>
          </w:tcPr>
          <w:p w14:paraId="43E0785F" w14:textId="77777777" w:rsidR="003339E5" w:rsidRDefault="003339E5">
            <w:pPr>
              <w:rPr>
                <w:sz w:val="10"/>
                <w:szCs w:val="10"/>
              </w:rPr>
            </w:pPr>
          </w:p>
        </w:tc>
        <w:tc>
          <w:tcPr>
            <w:tcW w:w="7740" w:type="dxa"/>
            <w:vMerge w:val="restart"/>
            <w:vAlign w:val="bottom"/>
          </w:tcPr>
          <w:p w14:paraId="15769ACC" w14:textId="77777777" w:rsidR="003339E5" w:rsidRDefault="003B64C7">
            <w:pPr>
              <w:ind w:left="60"/>
              <w:rPr>
                <w:sz w:val="20"/>
                <w:szCs w:val="20"/>
              </w:rPr>
            </w:pPr>
            <w:r>
              <w:rPr>
                <w:rFonts w:ascii="Calibri" w:eastAsia="Calibri" w:hAnsi="Calibri" w:cs="Calibri"/>
                <w:sz w:val="20"/>
                <w:szCs w:val="20"/>
              </w:rPr>
              <w:t>disposing of information in identifiable form in an electronic information system; and to</w:t>
            </w:r>
          </w:p>
        </w:tc>
        <w:tc>
          <w:tcPr>
            <w:tcW w:w="0" w:type="dxa"/>
            <w:vAlign w:val="bottom"/>
          </w:tcPr>
          <w:p w14:paraId="021D4620" w14:textId="77777777" w:rsidR="003339E5" w:rsidRDefault="003339E5">
            <w:pPr>
              <w:rPr>
                <w:sz w:val="1"/>
                <w:szCs w:val="1"/>
              </w:rPr>
            </w:pPr>
          </w:p>
        </w:tc>
      </w:tr>
      <w:tr w:rsidR="003339E5" w14:paraId="411E4328" w14:textId="77777777">
        <w:trPr>
          <w:trHeight w:val="124"/>
        </w:trPr>
        <w:tc>
          <w:tcPr>
            <w:tcW w:w="3020" w:type="dxa"/>
            <w:vMerge w:val="restart"/>
            <w:shd w:val="clear" w:color="auto" w:fill="9DC3E6"/>
            <w:vAlign w:val="bottom"/>
          </w:tcPr>
          <w:p w14:paraId="09152E71" w14:textId="77777777" w:rsidR="003339E5" w:rsidRDefault="003B64C7">
            <w:pPr>
              <w:jc w:val="center"/>
              <w:rPr>
                <w:sz w:val="20"/>
                <w:szCs w:val="20"/>
              </w:rPr>
            </w:pPr>
            <w:r>
              <w:rPr>
                <w:rFonts w:ascii="Calibri" w:eastAsia="Calibri" w:hAnsi="Calibri" w:cs="Calibri"/>
                <w:b/>
                <w:bCs/>
                <w:w w:val="98"/>
              </w:rPr>
              <w:t>(PIA)</w:t>
            </w:r>
          </w:p>
        </w:tc>
        <w:tc>
          <w:tcPr>
            <w:tcW w:w="7740" w:type="dxa"/>
            <w:vMerge/>
            <w:vAlign w:val="bottom"/>
          </w:tcPr>
          <w:p w14:paraId="0CA35FDF" w14:textId="77777777" w:rsidR="003339E5" w:rsidRDefault="003339E5">
            <w:pPr>
              <w:rPr>
                <w:sz w:val="10"/>
                <w:szCs w:val="10"/>
              </w:rPr>
            </w:pPr>
          </w:p>
        </w:tc>
        <w:tc>
          <w:tcPr>
            <w:tcW w:w="0" w:type="dxa"/>
            <w:vAlign w:val="bottom"/>
          </w:tcPr>
          <w:p w14:paraId="72A1B80A" w14:textId="77777777" w:rsidR="003339E5" w:rsidRDefault="003339E5">
            <w:pPr>
              <w:rPr>
                <w:sz w:val="1"/>
                <w:szCs w:val="1"/>
              </w:rPr>
            </w:pPr>
          </w:p>
        </w:tc>
      </w:tr>
      <w:tr w:rsidR="003339E5" w14:paraId="53153CC5" w14:textId="77777777">
        <w:trPr>
          <w:trHeight w:val="144"/>
        </w:trPr>
        <w:tc>
          <w:tcPr>
            <w:tcW w:w="3020" w:type="dxa"/>
            <w:vMerge/>
            <w:shd w:val="clear" w:color="auto" w:fill="9DC3E6"/>
            <w:vAlign w:val="bottom"/>
          </w:tcPr>
          <w:p w14:paraId="4103222F" w14:textId="77777777" w:rsidR="003339E5" w:rsidRDefault="003339E5">
            <w:pPr>
              <w:rPr>
                <w:sz w:val="12"/>
                <w:szCs w:val="12"/>
              </w:rPr>
            </w:pPr>
          </w:p>
        </w:tc>
        <w:tc>
          <w:tcPr>
            <w:tcW w:w="7740" w:type="dxa"/>
            <w:vMerge w:val="restart"/>
            <w:vAlign w:val="bottom"/>
          </w:tcPr>
          <w:p w14:paraId="304337F2" w14:textId="77777777" w:rsidR="003339E5" w:rsidRDefault="003B64C7">
            <w:pPr>
              <w:ind w:left="60"/>
              <w:rPr>
                <w:sz w:val="20"/>
                <w:szCs w:val="20"/>
              </w:rPr>
            </w:pPr>
            <w:r>
              <w:rPr>
                <w:rFonts w:ascii="Calibri" w:eastAsia="Calibri" w:hAnsi="Calibri" w:cs="Calibri"/>
                <w:sz w:val="20"/>
                <w:szCs w:val="20"/>
              </w:rPr>
              <w:t>examine and evaluate protections and alternate processes for handling information to</w:t>
            </w:r>
          </w:p>
        </w:tc>
        <w:tc>
          <w:tcPr>
            <w:tcW w:w="0" w:type="dxa"/>
            <w:vAlign w:val="bottom"/>
          </w:tcPr>
          <w:p w14:paraId="1DC614B6" w14:textId="77777777" w:rsidR="003339E5" w:rsidRDefault="003339E5">
            <w:pPr>
              <w:rPr>
                <w:sz w:val="1"/>
                <w:szCs w:val="1"/>
              </w:rPr>
            </w:pPr>
          </w:p>
        </w:tc>
      </w:tr>
      <w:tr w:rsidR="003339E5" w14:paraId="76903E8C" w14:textId="77777777">
        <w:trPr>
          <w:trHeight w:val="99"/>
        </w:trPr>
        <w:tc>
          <w:tcPr>
            <w:tcW w:w="3020" w:type="dxa"/>
            <w:shd w:val="clear" w:color="auto" w:fill="9DC3E6"/>
            <w:vAlign w:val="bottom"/>
          </w:tcPr>
          <w:p w14:paraId="70C9234F" w14:textId="77777777" w:rsidR="003339E5" w:rsidRDefault="003339E5">
            <w:pPr>
              <w:rPr>
                <w:sz w:val="8"/>
                <w:szCs w:val="8"/>
              </w:rPr>
            </w:pPr>
          </w:p>
        </w:tc>
        <w:tc>
          <w:tcPr>
            <w:tcW w:w="7740" w:type="dxa"/>
            <w:vMerge/>
            <w:vAlign w:val="bottom"/>
          </w:tcPr>
          <w:p w14:paraId="6F5C946B" w14:textId="77777777" w:rsidR="003339E5" w:rsidRDefault="003339E5">
            <w:pPr>
              <w:rPr>
                <w:sz w:val="8"/>
                <w:szCs w:val="8"/>
              </w:rPr>
            </w:pPr>
          </w:p>
        </w:tc>
        <w:tc>
          <w:tcPr>
            <w:tcW w:w="0" w:type="dxa"/>
            <w:vAlign w:val="bottom"/>
          </w:tcPr>
          <w:p w14:paraId="4DB6BD7D" w14:textId="77777777" w:rsidR="003339E5" w:rsidRDefault="003339E5">
            <w:pPr>
              <w:rPr>
                <w:sz w:val="1"/>
                <w:szCs w:val="1"/>
              </w:rPr>
            </w:pPr>
          </w:p>
        </w:tc>
      </w:tr>
      <w:tr w:rsidR="003339E5" w14:paraId="54331234" w14:textId="77777777">
        <w:trPr>
          <w:trHeight w:val="245"/>
        </w:trPr>
        <w:tc>
          <w:tcPr>
            <w:tcW w:w="3020" w:type="dxa"/>
            <w:shd w:val="clear" w:color="auto" w:fill="9DC3E6"/>
            <w:vAlign w:val="bottom"/>
          </w:tcPr>
          <w:p w14:paraId="16BC6E68" w14:textId="77777777" w:rsidR="003339E5" w:rsidRDefault="003339E5">
            <w:pPr>
              <w:rPr>
                <w:sz w:val="21"/>
                <w:szCs w:val="21"/>
              </w:rPr>
            </w:pPr>
          </w:p>
        </w:tc>
        <w:tc>
          <w:tcPr>
            <w:tcW w:w="7740" w:type="dxa"/>
            <w:vAlign w:val="bottom"/>
          </w:tcPr>
          <w:p w14:paraId="55E454D6" w14:textId="77777777" w:rsidR="003339E5" w:rsidRDefault="003B64C7">
            <w:pPr>
              <w:ind w:left="60"/>
              <w:rPr>
                <w:sz w:val="20"/>
                <w:szCs w:val="20"/>
              </w:rPr>
            </w:pPr>
            <w:r>
              <w:rPr>
                <w:rFonts w:ascii="Calibri" w:eastAsia="Calibri" w:hAnsi="Calibri" w:cs="Calibri"/>
                <w:sz w:val="20"/>
                <w:szCs w:val="20"/>
              </w:rPr>
              <w:t>mitigate potential privacy concerns. A privacy impact assessment is both an analysis and a</w:t>
            </w:r>
          </w:p>
        </w:tc>
        <w:tc>
          <w:tcPr>
            <w:tcW w:w="0" w:type="dxa"/>
            <w:vAlign w:val="bottom"/>
          </w:tcPr>
          <w:p w14:paraId="33977367" w14:textId="77777777" w:rsidR="003339E5" w:rsidRDefault="003339E5">
            <w:pPr>
              <w:rPr>
                <w:sz w:val="1"/>
                <w:szCs w:val="1"/>
              </w:rPr>
            </w:pPr>
          </w:p>
        </w:tc>
      </w:tr>
      <w:tr w:rsidR="003339E5" w14:paraId="6F25022C" w14:textId="77777777">
        <w:trPr>
          <w:trHeight w:val="244"/>
        </w:trPr>
        <w:tc>
          <w:tcPr>
            <w:tcW w:w="3020" w:type="dxa"/>
            <w:shd w:val="clear" w:color="auto" w:fill="9DC3E6"/>
            <w:vAlign w:val="bottom"/>
          </w:tcPr>
          <w:p w14:paraId="464E4249" w14:textId="77777777" w:rsidR="003339E5" w:rsidRDefault="003339E5">
            <w:pPr>
              <w:rPr>
                <w:sz w:val="21"/>
                <w:szCs w:val="21"/>
              </w:rPr>
            </w:pPr>
          </w:p>
        </w:tc>
        <w:tc>
          <w:tcPr>
            <w:tcW w:w="7740" w:type="dxa"/>
            <w:vAlign w:val="bottom"/>
          </w:tcPr>
          <w:p w14:paraId="4351CBDA" w14:textId="77777777" w:rsidR="003339E5" w:rsidRDefault="003B64C7">
            <w:pPr>
              <w:ind w:left="60"/>
              <w:rPr>
                <w:sz w:val="20"/>
                <w:szCs w:val="20"/>
              </w:rPr>
            </w:pPr>
            <w:r>
              <w:rPr>
                <w:rFonts w:ascii="Calibri" w:eastAsia="Calibri" w:hAnsi="Calibri" w:cs="Calibri"/>
                <w:sz w:val="20"/>
                <w:szCs w:val="20"/>
              </w:rPr>
              <w:t>formal document detailing the process and the outcome of the analysis.</w:t>
            </w:r>
          </w:p>
        </w:tc>
        <w:tc>
          <w:tcPr>
            <w:tcW w:w="0" w:type="dxa"/>
            <w:vAlign w:val="bottom"/>
          </w:tcPr>
          <w:p w14:paraId="3406422A" w14:textId="77777777" w:rsidR="003339E5" w:rsidRDefault="003339E5">
            <w:pPr>
              <w:rPr>
                <w:sz w:val="1"/>
                <w:szCs w:val="1"/>
              </w:rPr>
            </w:pPr>
          </w:p>
        </w:tc>
      </w:tr>
      <w:tr w:rsidR="003339E5" w14:paraId="1643E4A0" w14:textId="77777777">
        <w:trPr>
          <w:trHeight w:val="68"/>
        </w:trPr>
        <w:tc>
          <w:tcPr>
            <w:tcW w:w="3020" w:type="dxa"/>
            <w:shd w:val="clear" w:color="auto" w:fill="9DC3E6"/>
            <w:vAlign w:val="bottom"/>
          </w:tcPr>
          <w:p w14:paraId="79D145AC" w14:textId="77777777" w:rsidR="003339E5" w:rsidRDefault="003339E5">
            <w:pPr>
              <w:rPr>
                <w:sz w:val="5"/>
                <w:szCs w:val="5"/>
              </w:rPr>
            </w:pPr>
          </w:p>
        </w:tc>
        <w:tc>
          <w:tcPr>
            <w:tcW w:w="7740" w:type="dxa"/>
            <w:vAlign w:val="bottom"/>
          </w:tcPr>
          <w:p w14:paraId="6C6AC2B4" w14:textId="77777777" w:rsidR="003339E5" w:rsidRDefault="003339E5">
            <w:pPr>
              <w:rPr>
                <w:sz w:val="5"/>
                <w:szCs w:val="5"/>
              </w:rPr>
            </w:pPr>
          </w:p>
        </w:tc>
        <w:tc>
          <w:tcPr>
            <w:tcW w:w="0" w:type="dxa"/>
            <w:vAlign w:val="bottom"/>
          </w:tcPr>
          <w:p w14:paraId="56BC70E5" w14:textId="77777777" w:rsidR="003339E5" w:rsidRDefault="003339E5">
            <w:pPr>
              <w:rPr>
                <w:sz w:val="1"/>
                <w:szCs w:val="1"/>
              </w:rPr>
            </w:pPr>
          </w:p>
        </w:tc>
      </w:tr>
    </w:tbl>
    <w:p w14:paraId="45A6830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70592" behindDoc="1" locked="0" layoutInCell="0" allowOverlap="1" wp14:anchorId="5B21ACEF" wp14:editId="35F42E9B">
                <wp:simplePos x="0" y="0"/>
                <wp:positionH relativeFrom="column">
                  <wp:posOffset>4445</wp:posOffset>
                </wp:positionH>
                <wp:positionV relativeFrom="paragraph">
                  <wp:posOffset>-3175</wp:posOffset>
                </wp:positionV>
                <wp:extent cx="6828155" cy="0"/>
                <wp:effectExtent l="0" t="0" r="0" b="0"/>
                <wp:wrapNone/>
                <wp:docPr id="1205" name="Shap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6D154393" id="Shape 1205" o:spid="_x0000_s1026" style="position:absolute;left:0;text-align:left;z-index:-251045888;visibility:visible;mso-wrap-style:square;mso-wrap-distance-left:9pt;mso-wrap-distance-top:0;mso-wrap-distance-right:9pt;mso-wrap-distance-bottom:0;mso-position-horizontal:absolute;mso-position-horizontal-relative:text;mso-position-vertical:absolute;mso-position-vertical-relative:text" from=".35pt,-.25pt" to="53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71616" behindDoc="1" locked="0" layoutInCell="0" allowOverlap="1" wp14:anchorId="73ACCBB8" wp14:editId="471042C3">
                <wp:simplePos x="0" y="0"/>
                <wp:positionH relativeFrom="column">
                  <wp:posOffset>635</wp:posOffset>
                </wp:positionH>
                <wp:positionV relativeFrom="paragraph">
                  <wp:posOffset>810895</wp:posOffset>
                </wp:positionV>
                <wp:extent cx="3392170" cy="0"/>
                <wp:effectExtent l="0" t="0" r="0" b="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217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2EA2927" id="Shape 1206" o:spid="_x0000_s1026" style="position:absolute;left:0;text-align:left;z-index:-251044864;visibility:visible;mso-wrap-style:square;mso-wrap-distance-left:9pt;mso-wrap-distance-top:0;mso-wrap-distance-right:9pt;mso-wrap-distance-bottom:0;mso-position-horizontal:absolute;mso-position-horizontal-relative:text;mso-position-vertical:absolute;mso-position-vertical-relative:text" from=".05pt,63.85pt" to="267.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" o:allowincell="f" filled="t" strokecolor="#9e9e9e" strokeweight="1pt">
                <v:stroke joinstyle="miter"/>
                <o:lock v:ext="edit" shapetype="f"/>
              </v:line>
            </w:pict>
          </mc:Fallback>
        </mc:AlternateContent>
      </w:r>
    </w:p>
    <w:p w14:paraId="1FFD602A" w14:textId="77777777" w:rsidR="003339E5" w:rsidRDefault="003339E5">
      <w:pPr>
        <w:spacing w:line="200" w:lineRule="exact"/>
        <w:rPr>
          <w:sz w:val="20"/>
          <w:szCs w:val="20"/>
        </w:rPr>
      </w:pPr>
    </w:p>
    <w:p w14:paraId="565EDCB6" w14:textId="77777777" w:rsidR="003339E5" w:rsidRDefault="003339E5">
      <w:pPr>
        <w:spacing w:line="200" w:lineRule="exact"/>
        <w:rPr>
          <w:sz w:val="20"/>
          <w:szCs w:val="20"/>
        </w:rPr>
      </w:pPr>
    </w:p>
    <w:p w14:paraId="10460777" w14:textId="77777777" w:rsidR="003339E5" w:rsidRDefault="003339E5">
      <w:pPr>
        <w:spacing w:line="200" w:lineRule="exact"/>
        <w:rPr>
          <w:sz w:val="20"/>
          <w:szCs w:val="20"/>
        </w:rPr>
      </w:pPr>
    </w:p>
    <w:p w14:paraId="69990F6F" w14:textId="77777777" w:rsidR="003339E5" w:rsidRDefault="003339E5">
      <w:pPr>
        <w:spacing w:line="200" w:lineRule="exact"/>
        <w:rPr>
          <w:sz w:val="20"/>
          <w:szCs w:val="20"/>
        </w:rPr>
      </w:pPr>
    </w:p>
    <w:p w14:paraId="2FF1FFCC" w14:textId="77777777" w:rsidR="003339E5" w:rsidRDefault="003339E5">
      <w:pPr>
        <w:spacing w:line="200" w:lineRule="exact"/>
        <w:rPr>
          <w:sz w:val="20"/>
          <w:szCs w:val="20"/>
        </w:rPr>
      </w:pPr>
    </w:p>
    <w:p w14:paraId="71EF1337" w14:textId="77777777" w:rsidR="003339E5" w:rsidRDefault="003339E5">
      <w:pPr>
        <w:spacing w:line="350" w:lineRule="exact"/>
        <w:rPr>
          <w:sz w:val="20"/>
          <w:szCs w:val="20"/>
        </w:rPr>
      </w:pPr>
    </w:p>
    <w:p w14:paraId="7BC12A93" w14:textId="77777777" w:rsidR="003339E5" w:rsidRDefault="003B64C7">
      <w:pPr>
        <w:spacing w:line="208" w:lineRule="auto"/>
        <w:ind w:left="100" w:right="1480"/>
        <w:rPr>
          <w:rFonts w:ascii="Calibri" w:eastAsia="Calibri" w:hAnsi="Calibri" w:cs="Calibri"/>
          <w:color w:val="085296"/>
          <w:sz w:val="18"/>
          <w:szCs w:val="18"/>
          <w:u w:val="single"/>
        </w:rPr>
      </w:pPr>
      <w:r>
        <w:rPr>
          <w:rFonts w:ascii="Calibri" w:eastAsia="Calibri" w:hAnsi="Calibri" w:cs="Calibri"/>
          <w:sz w:val="23"/>
          <w:szCs w:val="23"/>
          <w:vertAlign w:val="superscript"/>
        </w:rPr>
        <w:t>52</w:t>
      </w:r>
      <w:r>
        <w:rPr>
          <w:rFonts w:ascii="Calibri" w:eastAsia="Calibri" w:hAnsi="Calibri" w:cs="Calibri"/>
          <w:sz w:val="18"/>
          <w:szCs w:val="18"/>
        </w:rPr>
        <w:t xml:space="preserve">M-18-02 – Fiscal Year 2017-2018 Guidance on Federal Information Security and Privacy Management Requirements </w:t>
      </w:r>
      <w:hyperlink r:id="rId425">
        <w:r>
          <w:rPr>
            <w:rFonts w:ascii="Calibri" w:eastAsia="Calibri" w:hAnsi="Calibri" w:cs="Calibri"/>
            <w:color w:val="085296"/>
            <w:sz w:val="18"/>
            <w:szCs w:val="18"/>
            <w:u w:val="single"/>
          </w:rPr>
          <w:t>https://</w:t>
        </w:r>
      </w:hyperlink>
      <w:r>
        <w:rPr>
          <w:rFonts w:ascii="Calibri" w:eastAsia="Calibri" w:hAnsi="Calibri" w:cs="Calibri"/>
          <w:sz w:val="18"/>
          <w:szCs w:val="18"/>
        </w:rPr>
        <w:t xml:space="preserve"> </w:t>
      </w:r>
      <w:hyperlink r:id="rId426">
        <w:r>
          <w:rPr>
            <w:rFonts w:ascii="Calibri" w:eastAsia="Calibri" w:hAnsi="Calibri" w:cs="Calibri"/>
            <w:color w:val="085296"/>
            <w:sz w:val="18"/>
            <w:szCs w:val="18"/>
            <w:u w:val="single"/>
          </w:rPr>
          <w:t>www.whitehouse.gov/sites/whitehouse.gov/files/omb/memoranda/2017/M-18-02%20%28final%29.pdf</w:t>
        </w:r>
      </w:hyperlink>
    </w:p>
    <w:p w14:paraId="3C8B448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72640" behindDoc="1" locked="0" layoutInCell="0" allowOverlap="1" wp14:anchorId="55DE027D" wp14:editId="41125279">
                <wp:simplePos x="0" y="0"/>
                <wp:positionH relativeFrom="column">
                  <wp:posOffset>-29845</wp:posOffset>
                </wp:positionH>
                <wp:positionV relativeFrom="paragraph">
                  <wp:posOffset>106045</wp:posOffset>
                </wp:positionV>
                <wp:extent cx="4836160" cy="205105"/>
                <wp:effectExtent l="0" t="0" r="0" b="0"/>
                <wp:wrapNone/>
                <wp:docPr id="1207" name="Shape 1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1B4FD4E" id="Shape 1207" o:spid="_x0000_s1026" style="position:absolute;left:0;text-align:left;margin-left:-2.35pt;margin-top:8.35pt;width:380.8pt;height:16.15pt;z-index:-25104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73664" behindDoc="1" locked="0" layoutInCell="0" allowOverlap="1" wp14:anchorId="76F2B65C" wp14:editId="584ACF6C">
                <wp:simplePos x="0" y="0"/>
                <wp:positionH relativeFrom="column">
                  <wp:posOffset>4806315</wp:posOffset>
                </wp:positionH>
                <wp:positionV relativeFrom="paragraph">
                  <wp:posOffset>106045</wp:posOffset>
                </wp:positionV>
                <wp:extent cx="2026285" cy="205105"/>
                <wp:effectExtent l="0" t="0" r="0" b="0"/>
                <wp:wrapNone/>
                <wp:docPr id="1208" name="Shape 1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9C9694A" id="Shape 1208" o:spid="_x0000_s1026" style="position:absolute;left:0;text-align:left;margin-left:378.45pt;margin-top:8.35pt;width:159.55pt;height:16.15pt;z-index:-25104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" o:allowincell="f" fillcolor="silver" stroked="f"/>
            </w:pict>
          </mc:Fallback>
        </mc:AlternateContent>
      </w:r>
    </w:p>
    <w:p w14:paraId="45D019D9" w14:textId="77777777" w:rsidR="003339E5" w:rsidRDefault="003339E5">
      <w:pPr>
        <w:sectPr w:rsidR="003339E5">
          <w:pgSz w:w="12240" w:h="15840"/>
          <w:pgMar w:top="1440" w:right="720" w:bottom="0" w:left="760" w:header="0" w:footer="0" w:gutter="0"/>
          <w:cols w:space="720" w:equalWidth="0">
            <w:col w:w="10760"/>
          </w:cols>
        </w:sectPr>
      </w:pPr>
    </w:p>
    <w:p w14:paraId="5B7C85E1" w14:textId="77777777" w:rsidR="003339E5" w:rsidRDefault="003339E5">
      <w:pPr>
        <w:spacing w:line="200" w:lineRule="exact"/>
        <w:rPr>
          <w:sz w:val="20"/>
          <w:szCs w:val="20"/>
        </w:rPr>
      </w:pPr>
    </w:p>
    <w:p w14:paraId="5328DFBB" w14:textId="77777777" w:rsidR="003339E5" w:rsidRDefault="003339E5">
      <w:pPr>
        <w:spacing w:line="354" w:lineRule="exact"/>
        <w:rPr>
          <w:sz w:val="20"/>
          <w:szCs w:val="20"/>
        </w:rPr>
      </w:pPr>
    </w:p>
    <w:p w14:paraId="621BDE5A" w14:textId="77777777" w:rsidR="003339E5" w:rsidRDefault="003B64C7">
      <w:pPr>
        <w:ind w:left="10360"/>
        <w:rPr>
          <w:sz w:val="20"/>
          <w:szCs w:val="20"/>
        </w:rPr>
      </w:pPr>
      <w:r>
        <w:rPr>
          <w:rFonts w:ascii="Calibri" w:eastAsia="Calibri" w:hAnsi="Calibri" w:cs="Calibri"/>
        </w:rPr>
        <w:t>168</w:t>
      </w:r>
    </w:p>
    <w:p w14:paraId="622DFF3B" w14:textId="77777777" w:rsidR="003339E5" w:rsidRDefault="003339E5">
      <w:pPr>
        <w:sectPr w:rsidR="003339E5">
          <w:type w:val="continuous"/>
          <w:pgSz w:w="12240" w:h="15840"/>
          <w:pgMar w:top="1440" w:right="720" w:bottom="0" w:left="760" w:header="0" w:footer="0" w:gutter="0"/>
          <w:cols w:space="720" w:equalWidth="0">
            <w:col w:w="10760"/>
          </w:cols>
        </w:sectPr>
      </w:pPr>
    </w:p>
    <w:p w14:paraId="19A560CA" w14:textId="77777777" w:rsidR="003339E5" w:rsidRDefault="003B64C7">
      <w:pPr>
        <w:spacing w:line="392" w:lineRule="exact"/>
        <w:rPr>
          <w:sz w:val="20"/>
          <w:szCs w:val="20"/>
        </w:rPr>
      </w:pPr>
      <w:bookmarkStart w:id="169" w:name="page169"/>
      <w:bookmarkEnd w:id="169"/>
      <w:r>
        <w:rPr>
          <w:noProof/>
          <w:sz w:val="20"/>
          <w:szCs w:val="20"/>
        </w:rPr>
        <w:lastRenderedPageBreak/>
        <w:drawing>
          <wp:anchor distT="0" distB="0" distL="114300" distR="114300" simplePos="0" relativeHeight="252274688" behindDoc="1" locked="0" layoutInCell="0" allowOverlap="1" wp14:anchorId="49044092" wp14:editId="432DEED1">
            <wp:simplePos x="0" y="0"/>
            <wp:positionH relativeFrom="page">
              <wp:posOffset>457200</wp:posOffset>
            </wp:positionH>
            <wp:positionV relativeFrom="page">
              <wp:posOffset>457200</wp:posOffset>
            </wp:positionV>
            <wp:extent cx="6858000" cy="1285240"/>
            <wp:effectExtent l="0" t="0" r="0" b="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1"/>
                    <a:srcRect/>
                    <a:stretch>
                      <a:fillRect/>
                    </a:stretch>
                  </pic:blipFill>
                  <pic:spPr bwMode="auto">
                    <a:xfrm>
                      <a:off x="0" y="0"/>
                      <a:ext cx="6858000" cy="1285240"/>
                    </a:xfrm>
                    <a:prstGeom prst="rect">
                      <a:avLst/>
                    </a:prstGeom>
                    <a:noFill/>
                  </pic:spPr>
                </pic:pic>
              </a:graphicData>
            </a:graphic>
          </wp:anchor>
        </w:drawing>
      </w:r>
    </w:p>
    <w:p w14:paraId="787EDD80" w14:textId="77777777" w:rsidR="003339E5" w:rsidRDefault="003B64C7">
      <w:pPr>
        <w:ind w:left="30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36047994" w14:textId="77777777" w:rsidR="003339E5" w:rsidRDefault="003339E5">
      <w:pPr>
        <w:spacing w:line="15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3020"/>
        <w:gridCol w:w="4560"/>
        <w:gridCol w:w="3200"/>
        <w:gridCol w:w="30"/>
      </w:tblGrid>
      <w:tr w:rsidR="003339E5" w14:paraId="49BB7F4E" w14:textId="77777777">
        <w:trPr>
          <w:trHeight w:val="311"/>
        </w:trPr>
        <w:tc>
          <w:tcPr>
            <w:tcW w:w="20" w:type="dxa"/>
            <w:vAlign w:val="bottom"/>
          </w:tcPr>
          <w:p w14:paraId="64B8E2D4" w14:textId="77777777" w:rsidR="003339E5" w:rsidRDefault="003339E5">
            <w:pPr>
              <w:rPr>
                <w:sz w:val="24"/>
                <w:szCs w:val="24"/>
              </w:rPr>
            </w:pPr>
          </w:p>
        </w:tc>
        <w:tc>
          <w:tcPr>
            <w:tcW w:w="3020" w:type="dxa"/>
            <w:tcBorders>
              <w:top w:val="single" w:sz="8" w:space="0" w:color="BED7EF"/>
              <w:right w:val="single" w:sz="8" w:space="0" w:color="BED7EF"/>
            </w:tcBorders>
            <w:shd w:val="clear" w:color="auto" w:fill="9DC3E6"/>
            <w:vAlign w:val="bottom"/>
          </w:tcPr>
          <w:p w14:paraId="23E2C478" w14:textId="77777777" w:rsidR="003339E5" w:rsidRDefault="003339E5">
            <w:pPr>
              <w:rPr>
                <w:sz w:val="24"/>
                <w:szCs w:val="24"/>
              </w:rPr>
            </w:pPr>
          </w:p>
        </w:tc>
        <w:tc>
          <w:tcPr>
            <w:tcW w:w="7760" w:type="dxa"/>
            <w:gridSpan w:val="2"/>
            <w:tcBorders>
              <w:top w:val="single" w:sz="8" w:space="0" w:color="BED7EF"/>
              <w:right w:val="single" w:sz="8" w:space="0" w:color="BED7EF"/>
            </w:tcBorders>
            <w:vAlign w:val="bottom"/>
          </w:tcPr>
          <w:p w14:paraId="4D98072F" w14:textId="77777777" w:rsidR="003339E5" w:rsidRDefault="003B64C7">
            <w:pPr>
              <w:ind w:left="40"/>
              <w:rPr>
                <w:sz w:val="20"/>
                <w:szCs w:val="20"/>
              </w:rPr>
            </w:pPr>
            <w:r>
              <w:rPr>
                <w:rFonts w:ascii="Calibri" w:eastAsia="Calibri" w:hAnsi="Calibri" w:cs="Calibri"/>
                <w:sz w:val="20"/>
                <w:szCs w:val="20"/>
              </w:rPr>
              <w:t>a measure of the extent to which an entity is threatened by a potential circumstance or</w:t>
            </w:r>
          </w:p>
        </w:tc>
        <w:tc>
          <w:tcPr>
            <w:tcW w:w="0" w:type="dxa"/>
            <w:vAlign w:val="bottom"/>
          </w:tcPr>
          <w:p w14:paraId="5C587CE0" w14:textId="77777777" w:rsidR="003339E5" w:rsidRDefault="003339E5">
            <w:pPr>
              <w:rPr>
                <w:sz w:val="1"/>
                <w:szCs w:val="1"/>
              </w:rPr>
            </w:pPr>
          </w:p>
        </w:tc>
      </w:tr>
      <w:tr w:rsidR="003339E5" w14:paraId="54FBF0E4" w14:textId="77777777">
        <w:trPr>
          <w:trHeight w:val="245"/>
        </w:trPr>
        <w:tc>
          <w:tcPr>
            <w:tcW w:w="20" w:type="dxa"/>
            <w:vAlign w:val="bottom"/>
          </w:tcPr>
          <w:p w14:paraId="390FBCB0"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2BC66E40" w14:textId="77777777" w:rsidR="003339E5" w:rsidRDefault="003B64C7">
            <w:pPr>
              <w:jc w:val="center"/>
              <w:rPr>
                <w:sz w:val="20"/>
                <w:szCs w:val="20"/>
              </w:rPr>
            </w:pPr>
            <w:r>
              <w:rPr>
                <w:rFonts w:ascii="Calibri" w:eastAsia="Calibri" w:hAnsi="Calibri" w:cs="Calibri"/>
                <w:b/>
                <w:bCs/>
                <w:w w:val="96"/>
              </w:rPr>
              <w:t>Risk</w:t>
            </w:r>
          </w:p>
        </w:tc>
        <w:tc>
          <w:tcPr>
            <w:tcW w:w="7760" w:type="dxa"/>
            <w:gridSpan w:val="2"/>
            <w:tcBorders>
              <w:right w:val="single" w:sz="8" w:space="0" w:color="BED7EF"/>
            </w:tcBorders>
            <w:vAlign w:val="bottom"/>
          </w:tcPr>
          <w:p w14:paraId="76805D92" w14:textId="77777777" w:rsidR="003339E5" w:rsidRDefault="003B64C7">
            <w:pPr>
              <w:ind w:left="40"/>
              <w:rPr>
                <w:sz w:val="20"/>
                <w:szCs w:val="20"/>
              </w:rPr>
            </w:pPr>
            <w:r>
              <w:rPr>
                <w:rFonts w:ascii="Calibri" w:eastAsia="Calibri" w:hAnsi="Calibri" w:cs="Calibri"/>
                <w:sz w:val="20"/>
                <w:szCs w:val="20"/>
              </w:rPr>
              <w:t>event, and typically is a function of: (i) the adverse impact, or magnitude of harm, that would</w:t>
            </w:r>
          </w:p>
        </w:tc>
        <w:tc>
          <w:tcPr>
            <w:tcW w:w="0" w:type="dxa"/>
            <w:vAlign w:val="bottom"/>
          </w:tcPr>
          <w:p w14:paraId="35929F74" w14:textId="77777777" w:rsidR="003339E5" w:rsidRDefault="003339E5">
            <w:pPr>
              <w:rPr>
                <w:sz w:val="1"/>
                <w:szCs w:val="1"/>
              </w:rPr>
            </w:pPr>
          </w:p>
        </w:tc>
      </w:tr>
      <w:tr w:rsidR="003339E5" w14:paraId="786834F6" w14:textId="77777777">
        <w:trPr>
          <w:trHeight w:val="156"/>
        </w:trPr>
        <w:tc>
          <w:tcPr>
            <w:tcW w:w="20" w:type="dxa"/>
            <w:vAlign w:val="bottom"/>
          </w:tcPr>
          <w:p w14:paraId="60554D2B" w14:textId="77777777" w:rsidR="003339E5" w:rsidRDefault="003339E5">
            <w:pPr>
              <w:rPr>
                <w:sz w:val="13"/>
                <w:szCs w:val="13"/>
              </w:rPr>
            </w:pPr>
          </w:p>
        </w:tc>
        <w:tc>
          <w:tcPr>
            <w:tcW w:w="3020" w:type="dxa"/>
            <w:vMerge/>
            <w:tcBorders>
              <w:right w:val="single" w:sz="8" w:space="0" w:color="BED7EF"/>
            </w:tcBorders>
            <w:shd w:val="clear" w:color="auto" w:fill="9DC3E6"/>
            <w:vAlign w:val="bottom"/>
          </w:tcPr>
          <w:p w14:paraId="437E4B81" w14:textId="77777777" w:rsidR="003339E5" w:rsidRDefault="003339E5">
            <w:pPr>
              <w:rPr>
                <w:sz w:val="13"/>
                <w:szCs w:val="13"/>
              </w:rPr>
            </w:pPr>
          </w:p>
        </w:tc>
        <w:tc>
          <w:tcPr>
            <w:tcW w:w="7760" w:type="dxa"/>
            <w:gridSpan w:val="2"/>
            <w:vMerge w:val="restart"/>
            <w:tcBorders>
              <w:right w:val="single" w:sz="8" w:space="0" w:color="BED7EF"/>
            </w:tcBorders>
            <w:vAlign w:val="bottom"/>
          </w:tcPr>
          <w:p w14:paraId="5F236861" w14:textId="77777777" w:rsidR="003339E5" w:rsidRDefault="003B64C7">
            <w:pPr>
              <w:ind w:left="40"/>
              <w:rPr>
                <w:sz w:val="20"/>
                <w:szCs w:val="20"/>
              </w:rPr>
            </w:pPr>
            <w:r>
              <w:rPr>
                <w:rFonts w:ascii="Calibri" w:eastAsia="Calibri" w:hAnsi="Calibri" w:cs="Calibri"/>
                <w:sz w:val="20"/>
                <w:szCs w:val="20"/>
              </w:rPr>
              <w:t>arise if the circumstance or event occurs; and (ii) the likelihood of occurrence. Risk can</w:t>
            </w:r>
          </w:p>
        </w:tc>
        <w:tc>
          <w:tcPr>
            <w:tcW w:w="0" w:type="dxa"/>
            <w:vAlign w:val="bottom"/>
          </w:tcPr>
          <w:p w14:paraId="6C684D3E" w14:textId="77777777" w:rsidR="003339E5" w:rsidRDefault="003339E5">
            <w:pPr>
              <w:rPr>
                <w:sz w:val="1"/>
                <w:szCs w:val="1"/>
              </w:rPr>
            </w:pPr>
          </w:p>
        </w:tc>
      </w:tr>
      <w:tr w:rsidR="003339E5" w14:paraId="03E7C294" w14:textId="77777777">
        <w:trPr>
          <w:trHeight w:val="87"/>
        </w:trPr>
        <w:tc>
          <w:tcPr>
            <w:tcW w:w="20" w:type="dxa"/>
            <w:vAlign w:val="bottom"/>
          </w:tcPr>
          <w:p w14:paraId="50C4C1DE" w14:textId="77777777" w:rsidR="003339E5" w:rsidRDefault="003339E5">
            <w:pPr>
              <w:rPr>
                <w:sz w:val="7"/>
                <w:szCs w:val="7"/>
              </w:rPr>
            </w:pPr>
          </w:p>
        </w:tc>
        <w:tc>
          <w:tcPr>
            <w:tcW w:w="3020" w:type="dxa"/>
            <w:tcBorders>
              <w:right w:val="single" w:sz="8" w:space="0" w:color="BED7EF"/>
            </w:tcBorders>
            <w:shd w:val="clear" w:color="auto" w:fill="9DC3E6"/>
            <w:vAlign w:val="bottom"/>
          </w:tcPr>
          <w:p w14:paraId="274E4F45" w14:textId="77777777" w:rsidR="003339E5" w:rsidRDefault="003339E5">
            <w:pPr>
              <w:rPr>
                <w:sz w:val="7"/>
                <w:szCs w:val="7"/>
              </w:rPr>
            </w:pPr>
          </w:p>
        </w:tc>
        <w:tc>
          <w:tcPr>
            <w:tcW w:w="7760" w:type="dxa"/>
            <w:gridSpan w:val="2"/>
            <w:vMerge/>
            <w:tcBorders>
              <w:right w:val="single" w:sz="8" w:space="0" w:color="BED7EF"/>
            </w:tcBorders>
            <w:vAlign w:val="bottom"/>
          </w:tcPr>
          <w:p w14:paraId="0243D9F2" w14:textId="77777777" w:rsidR="003339E5" w:rsidRDefault="003339E5">
            <w:pPr>
              <w:rPr>
                <w:sz w:val="7"/>
                <w:szCs w:val="7"/>
              </w:rPr>
            </w:pPr>
          </w:p>
        </w:tc>
        <w:tc>
          <w:tcPr>
            <w:tcW w:w="0" w:type="dxa"/>
            <w:vAlign w:val="bottom"/>
          </w:tcPr>
          <w:p w14:paraId="000CBE28" w14:textId="77777777" w:rsidR="003339E5" w:rsidRDefault="003339E5">
            <w:pPr>
              <w:rPr>
                <w:sz w:val="1"/>
                <w:szCs w:val="1"/>
              </w:rPr>
            </w:pPr>
          </w:p>
        </w:tc>
      </w:tr>
      <w:tr w:rsidR="003339E5" w14:paraId="6E582809" w14:textId="77777777">
        <w:trPr>
          <w:trHeight w:val="245"/>
        </w:trPr>
        <w:tc>
          <w:tcPr>
            <w:tcW w:w="20" w:type="dxa"/>
            <w:vAlign w:val="bottom"/>
          </w:tcPr>
          <w:p w14:paraId="6D205B29" w14:textId="77777777" w:rsidR="003339E5" w:rsidRDefault="003339E5">
            <w:pPr>
              <w:rPr>
                <w:sz w:val="21"/>
                <w:szCs w:val="21"/>
              </w:rPr>
            </w:pPr>
          </w:p>
        </w:tc>
        <w:tc>
          <w:tcPr>
            <w:tcW w:w="3020" w:type="dxa"/>
            <w:tcBorders>
              <w:right w:val="single" w:sz="8" w:space="0" w:color="BED7EF"/>
            </w:tcBorders>
            <w:shd w:val="clear" w:color="auto" w:fill="9DC3E6"/>
            <w:vAlign w:val="bottom"/>
          </w:tcPr>
          <w:p w14:paraId="0D5613FE" w14:textId="77777777" w:rsidR="003339E5" w:rsidRDefault="003339E5">
            <w:pPr>
              <w:rPr>
                <w:sz w:val="21"/>
                <w:szCs w:val="21"/>
              </w:rPr>
            </w:pPr>
          </w:p>
        </w:tc>
        <w:tc>
          <w:tcPr>
            <w:tcW w:w="7760" w:type="dxa"/>
            <w:gridSpan w:val="2"/>
            <w:tcBorders>
              <w:right w:val="single" w:sz="8" w:space="0" w:color="BED7EF"/>
            </w:tcBorders>
            <w:vAlign w:val="bottom"/>
          </w:tcPr>
          <w:p w14:paraId="3A49BC48" w14:textId="77777777" w:rsidR="003339E5" w:rsidRDefault="003B64C7">
            <w:pPr>
              <w:ind w:left="40"/>
              <w:rPr>
                <w:sz w:val="20"/>
                <w:szCs w:val="20"/>
              </w:rPr>
            </w:pPr>
            <w:r>
              <w:rPr>
                <w:rFonts w:ascii="Calibri" w:eastAsia="Calibri" w:hAnsi="Calibri" w:cs="Calibri"/>
                <w:sz w:val="20"/>
                <w:szCs w:val="20"/>
              </w:rPr>
              <w:t>include both information security and privacy risks.</w:t>
            </w:r>
          </w:p>
        </w:tc>
        <w:tc>
          <w:tcPr>
            <w:tcW w:w="0" w:type="dxa"/>
            <w:vAlign w:val="bottom"/>
          </w:tcPr>
          <w:p w14:paraId="39C8FB29" w14:textId="77777777" w:rsidR="003339E5" w:rsidRDefault="003339E5">
            <w:pPr>
              <w:rPr>
                <w:sz w:val="1"/>
                <w:szCs w:val="1"/>
              </w:rPr>
            </w:pPr>
          </w:p>
        </w:tc>
      </w:tr>
      <w:tr w:rsidR="003339E5" w14:paraId="2D5CE29B" w14:textId="77777777">
        <w:trPr>
          <w:trHeight w:val="106"/>
        </w:trPr>
        <w:tc>
          <w:tcPr>
            <w:tcW w:w="20" w:type="dxa"/>
            <w:vAlign w:val="bottom"/>
          </w:tcPr>
          <w:p w14:paraId="4704E0CC" w14:textId="77777777" w:rsidR="003339E5" w:rsidRDefault="003339E5">
            <w:pPr>
              <w:rPr>
                <w:sz w:val="9"/>
                <w:szCs w:val="9"/>
              </w:rPr>
            </w:pPr>
          </w:p>
        </w:tc>
        <w:tc>
          <w:tcPr>
            <w:tcW w:w="3020" w:type="dxa"/>
            <w:tcBorders>
              <w:bottom w:val="single" w:sz="8" w:space="0" w:color="BED7EF"/>
              <w:right w:val="single" w:sz="8" w:space="0" w:color="BED7EF"/>
            </w:tcBorders>
            <w:shd w:val="clear" w:color="auto" w:fill="9DC3E6"/>
            <w:vAlign w:val="bottom"/>
          </w:tcPr>
          <w:p w14:paraId="2130D1F2" w14:textId="77777777" w:rsidR="003339E5" w:rsidRDefault="003339E5">
            <w:pPr>
              <w:rPr>
                <w:sz w:val="9"/>
                <w:szCs w:val="9"/>
              </w:rPr>
            </w:pPr>
          </w:p>
        </w:tc>
        <w:tc>
          <w:tcPr>
            <w:tcW w:w="4560" w:type="dxa"/>
            <w:tcBorders>
              <w:bottom w:val="single" w:sz="8" w:space="0" w:color="BED7EF"/>
            </w:tcBorders>
            <w:vAlign w:val="bottom"/>
          </w:tcPr>
          <w:p w14:paraId="68F2F09A" w14:textId="77777777" w:rsidR="003339E5" w:rsidRDefault="003339E5">
            <w:pPr>
              <w:rPr>
                <w:sz w:val="9"/>
                <w:szCs w:val="9"/>
              </w:rPr>
            </w:pPr>
          </w:p>
        </w:tc>
        <w:tc>
          <w:tcPr>
            <w:tcW w:w="3200" w:type="dxa"/>
            <w:tcBorders>
              <w:bottom w:val="single" w:sz="8" w:space="0" w:color="BED7EF"/>
              <w:right w:val="single" w:sz="8" w:space="0" w:color="BED7EF"/>
            </w:tcBorders>
            <w:vAlign w:val="bottom"/>
          </w:tcPr>
          <w:p w14:paraId="4B052CEB" w14:textId="77777777" w:rsidR="003339E5" w:rsidRDefault="003339E5">
            <w:pPr>
              <w:rPr>
                <w:sz w:val="9"/>
                <w:szCs w:val="9"/>
              </w:rPr>
            </w:pPr>
          </w:p>
        </w:tc>
        <w:tc>
          <w:tcPr>
            <w:tcW w:w="0" w:type="dxa"/>
            <w:vAlign w:val="bottom"/>
          </w:tcPr>
          <w:p w14:paraId="20991F92" w14:textId="77777777" w:rsidR="003339E5" w:rsidRDefault="003339E5">
            <w:pPr>
              <w:rPr>
                <w:sz w:val="1"/>
                <w:szCs w:val="1"/>
              </w:rPr>
            </w:pPr>
          </w:p>
        </w:tc>
      </w:tr>
      <w:tr w:rsidR="003339E5" w14:paraId="656B186F" w14:textId="77777777">
        <w:trPr>
          <w:trHeight w:val="290"/>
        </w:trPr>
        <w:tc>
          <w:tcPr>
            <w:tcW w:w="20" w:type="dxa"/>
            <w:vAlign w:val="bottom"/>
          </w:tcPr>
          <w:p w14:paraId="5F6E217C" w14:textId="77777777" w:rsidR="003339E5" w:rsidRDefault="003339E5">
            <w:pPr>
              <w:rPr>
                <w:sz w:val="24"/>
                <w:szCs w:val="24"/>
              </w:rPr>
            </w:pPr>
          </w:p>
        </w:tc>
        <w:tc>
          <w:tcPr>
            <w:tcW w:w="3020" w:type="dxa"/>
            <w:tcBorders>
              <w:right w:val="single" w:sz="8" w:space="0" w:color="BED7EF"/>
            </w:tcBorders>
            <w:shd w:val="clear" w:color="auto" w:fill="9DC3E6"/>
            <w:vAlign w:val="bottom"/>
          </w:tcPr>
          <w:p w14:paraId="1F076F56" w14:textId="77777777" w:rsidR="003339E5" w:rsidRDefault="003339E5">
            <w:pPr>
              <w:rPr>
                <w:sz w:val="24"/>
                <w:szCs w:val="24"/>
              </w:rPr>
            </w:pPr>
          </w:p>
        </w:tc>
        <w:tc>
          <w:tcPr>
            <w:tcW w:w="7760" w:type="dxa"/>
            <w:gridSpan w:val="2"/>
            <w:tcBorders>
              <w:right w:val="single" w:sz="8" w:space="0" w:color="BED7EF"/>
            </w:tcBorders>
            <w:vAlign w:val="bottom"/>
          </w:tcPr>
          <w:p w14:paraId="7B46EF2F" w14:textId="77777777" w:rsidR="003339E5" w:rsidRDefault="003B64C7">
            <w:pPr>
              <w:ind w:left="40"/>
              <w:rPr>
                <w:sz w:val="20"/>
                <w:szCs w:val="20"/>
              </w:rPr>
            </w:pPr>
            <w:r>
              <w:rPr>
                <w:rFonts w:ascii="Calibri" w:eastAsia="Calibri" w:hAnsi="Calibri" w:cs="Calibri"/>
                <w:sz w:val="20"/>
                <w:szCs w:val="20"/>
              </w:rPr>
              <w:t>the program and supporting processes to manage risk to agency operations (including</w:t>
            </w:r>
          </w:p>
        </w:tc>
        <w:tc>
          <w:tcPr>
            <w:tcW w:w="0" w:type="dxa"/>
            <w:vAlign w:val="bottom"/>
          </w:tcPr>
          <w:p w14:paraId="6B52E013" w14:textId="77777777" w:rsidR="003339E5" w:rsidRDefault="003339E5">
            <w:pPr>
              <w:rPr>
                <w:sz w:val="1"/>
                <w:szCs w:val="1"/>
              </w:rPr>
            </w:pPr>
          </w:p>
        </w:tc>
      </w:tr>
      <w:tr w:rsidR="003339E5" w14:paraId="63636B08" w14:textId="77777777">
        <w:trPr>
          <w:trHeight w:val="245"/>
        </w:trPr>
        <w:tc>
          <w:tcPr>
            <w:tcW w:w="20" w:type="dxa"/>
            <w:vAlign w:val="bottom"/>
          </w:tcPr>
          <w:p w14:paraId="58954AF1" w14:textId="77777777" w:rsidR="003339E5" w:rsidRDefault="003339E5">
            <w:pPr>
              <w:rPr>
                <w:sz w:val="21"/>
                <w:szCs w:val="21"/>
              </w:rPr>
            </w:pPr>
          </w:p>
        </w:tc>
        <w:tc>
          <w:tcPr>
            <w:tcW w:w="3020" w:type="dxa"/>
            <w:tcBorders>
              <w:right w:val="single" w:sz="8" w:space="0" w:color="BED7EF"/>
            </w:tcBorders>
            <w:shd w:val="clear" w:color="auto" w:fill="9DC3E6"/>
            <w:vAlign w:val="bottom"/>
          </w:tcPr>
          <w:p w14:paraId="7268D99D" w14:textId="77777777" w:rsidR="003339E5" w:rsidRDefault="003339E5">
            <w:pPr>
              <w:rPr>
                <w:sz w:val="21"/>
                <w:szCs w:val="21"/>
              </w:rPr>
            </w:pPr>
          </w:p>
        </w:tc>
        <w:tc>
          <w:tcPr>
            <w:tcW w:w="7760" w:type="dxa"/>
            <w:gridSpan w:val="2"/>
            <w:tcBorders>
              <w:right w:val="single" w:sz="8" w:space="0" w:color="BED7EF"/>
            </w:tcBorders>
            <w:vAlign w:val="bottom"/>
          </w:tcPr>
          <w:p w14:paraId="3B71429D" w14:textId="77777777" w:rsidR="003339E5" w:rsidRDefault="003B64C7">
            <w:pPr>
              <w:ind w:left="40"/>
              <w:rPr>
                <w:sz w:val="20"/>
                <w:szCs w:val="20"/>
              </w:rPr>
            </w:pPr>
            <w:r>
              <w:rPr>
                <w:rFonts w:ascii="Calibri" w:eastAsia="Calibri" w:hAnsi="Calibri" w:cs="Calibri"/>
                <w:sz w:val="20"/>
                <w:szCs w:val="20"/>
              </w:rPr>
              <w:t>mission, functions, image, reputation), agency assets, individuals, other organizations, and</w:t>
            </w:r>
          </w:p>
        </w:tc>
        <w:tc>
          <w:tcPr>
            <w:tcW w:w="0" w:type="dxa"/>
            <w:vAlign w:val="bottom"/>
          </w:tcPr>
          <w:p w14:paraId="03154E24" w14:textId="77777777" w:rsidR="003339E5" w:rsidRDefault="003339E5">
            <w:pPr>
              <w:rPr>
                <w:sz w:val="1"/>
                <w:szCs w:val="1"/>
              </w:rPr>
            </w:pPr>
          </w:p>
        </w:tc>
      </w:tr>
      <w:tr w:rsidR="003339E5" w14:paraId="3021E601" w14:textId="77777777">
        <w:trPr>
          <w:trHeight w:val="244"/>
        </w:trPr>
        <w:tc>
          <w:tcPr>
            <w:tcW w:w="20" w:type="dxa"/>
            <w:vAlign w:val="bottom"/>
          </w:tcPr>
          <w:p w14:paraId="780DF556"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4A89D682" w14:textId="77777777" w:rsidR="003339E5" w:rsidRDefault="003B64C7">
            <w:pPr>
              <w:jc w:val="center"/>
              <w:rPr>
                <w:sz w:val="20"/>
                <w:szCs w:val="20"/>
              </w:rPr>
            </w:pPr>
            <w:r>
              <w:rPr>
                <w:rFonts w:ascii="Calibri" w:eastAsia="Calibri" w:hAnsi="Calibri" w:cs="Calibri"/>
                <w:b/>
                <w:bCs/>
              </w:rPr>
              <w:t>Risk management</w:t>
            </w:r>
          </w:p>
        </w:tc>
        <w:tc>
          <w:tcPr>
            <w:tcW w:w="7760" w:type="dxa"/>
            <w:gridSpan w:val="2"/>
            <w:tcBorders>
              <w:right w:val="single" w:sz="8" w:space="0" w:color="BED7EF"/>
            </w:tcBorders>
            <w:vAlign w:val="bottom"/>
          </w:tcPr>
          <w:p w14:paraId="24F71338" w14:textId="77777777" w:rsidR="003339E5" w:rsidRDefault="003B64C7">
            <w:pPr>
              <w:ind w:left="40"/>
              <w:rPr>
                <w:sz w:val="20"/>
                <w:szCs w:val="20"/>
              </w:rPr>
            </w:pPr>
            <w:r>
              <w:rPr>
                <w:rFonts w:ascii="Calibri" w:eastAsia="Calibri" w:hAnsi="Calibri" w:cs="Calibri"/>
                <w:sz w:val="20"/>
                <w:szCs w:val="20"/>
              </w:rPr>
              <w:t>the Nation, and includes: establishing the context for risk-related activities; assessing risk;</w:t>
            </w:r>
          </w:p>
        </w:tc>
        <w:tc>
          <w:tcPr>
            <w:tcW w:w="0" w:type="dxa"/>
            <w:vAlign w:val="bottom"/>
          </w:tcPr>
          <w:p w14:paraId="35A90497" w14:textId="77777777" w:rsidR="003339E5" w:rsidRDefault="003339E5">
            <w:pPr>
              <w:rPr>
                <w:sz w:val="1"/>
                <w:szCs w:val="1"/>
              </w:rPr>
            </w:pPr>
          </w:p>
        </w:tc>
      </w:tr>
      <w:tr w:rsidR="003339E5" w14:paraId="78B656A5" w14:textId="77777777">
        <w:trPr>
          <w:trHeight w:val="81"/>
        </w:trPr>
        <w:tc>
          <w:tcPr>
            <w:tcW w:w="20" w:type="dxa"/>
            <w:vAlign w:val="bottom"/>
          </w:tcPr>
          <w:p w14:paraId="1F818357" w14:textId="77777777" w:rsidR="003339E5" w:rsidRDefault="003339E5">
            <w:pPr>
              <w:rPr>
                <w:sz w:val="7"/>
                <w:szCs w:val="7"/>
              </w:rPr>
            </w:pPr>
          </w:p>
        </w:tc>
        <w:tc>
          <w:tcPr>
            <w:tcW w:w="3020" w:type="dxa"/>
            <w:vMerge/>
            <w:tcBorders>
              <w:right w:val="single" w:sz="8" w:space="0" w:color="BED7EF"/>
            </w:tcBorders>
            <w:shd w:val="clear" w:color="auto" w:fill="9DC3E6"/>
            <w:vAlign w:val="bottom"/>
          </w:tcPr>
          <w:p w14:paraId="46986551" w14:textId="77777777" w:rsidR="003339E5" w:rsidRDefault="003339E5">
            <w:pPr>
              <w:rPr>
                <w:sz w:val="7"/>
                <w:szCs w:val="7"/>
              </w:rPr>
            </w:pPr>
          </w:p>
        </w:tc>
        <w:tc>
          <w:tcPr>
            <w:tcW w:w="7760" w:type="dxa"/>
            <w:gridSpan w:val="2"/>
            <w:vMerge w:val="restart"/>
            <w:tcBorders>
              <w:right w:val="single" w:sz="8" w:space="0" w:color="BED7EF"/>
            </w:tcBorders>
            <w:vAlign w:val="bottom"/>
          </w:tcPr>
          <w:p w14:paraId="5F739D8E" w14:textId="77777777" w:rsidR="003339E5" w:rsidRDefault="003B64C7">
            <w:pPr>
              <w:ind w:left="40"/>
              <w:rPr>
                <w:sz w:val="20"/>
                <w:szCs w:val="20"/>
              </w:rPr>
            </w:pPr>
            <w:r>
              <w:rPr>
                <w:rFonts w:ascii="Calibri" w:eastAsia="Calibri" w:hAnsi="Calibri" w:cs="Calibri"/>
                <w:sz w:val="20"/>
                <w:szCs w:val="20"/>
              </w:rPr>
              <w:t>responding to risk once determined; and monitoring risk over time.</w:t>
            </w:r>
          </w:p>
        </w:tc>
        <w:tc>
          <w:tcPr>
            <w:tcW w:w="0" w:type="dxa"/>
            <w:vAlign w:val="bottom"/>
          </w:tcPr>
          <w:p w14:paraId="71703536" w14:textId="77777777" w:rsidR="003339E5" w:rsidRDefault="003339E5">
            <w:pPr>
              <w:rPr>
                <w:sz w:val="1"/>
                <w:szCs w:val="1"/>
              </w:rPr>
            </w:pPr>
          </w:p>
        </w:tc>
      </w:tr>
      <w:tr w:rsidR="003339E5" w14:paraId="151AD213" w14:textId="77777777">
        <w:trPr>
          <w:trHeight w:val="164"/>
        </w:trPr>
        <w:tc>
          <w:tcPr>
            <w:tcW w:w="20" w:type="dxa"/>
            <w:vAlign w:val="bottom"/>
          </w:tcPr>
          <w:p w14:paraId="0626E5DD" w14:textId="77777777" w:rsidR="003339E5" w:rsidRDefault="003339E5">
            <w:pPr>
              <w:rPr>
                <w:sz w:val="14"/>
                <w:szCs w:val="14"/>
              </w:rPr>
            </w:pPr>
          </w:p>
        </w:tc>
        <w:tc>
          <w:tcPr>
            <w:tcW w:w="3020" w:type="dxa"/>
            <w:tcBorders>
              <w:right w:val="single" w:sz="8" w:space="0" w:color="BED7EF"/>
            </w:tcBorders>
            <w:shd w:val="clear" w:color="auto" w:fill="9DC3E6"/>
            <w:vAlign w:val="bottom"/>
          </w:tcPr>
          <w:p w14:paraId="1D4D14BF" w14:textId="77777777" w:rsidR="003339E5" w:rsidRDefault="003339E5">
            <w:pPr>
              <w:rPr>
                <w:sz w:val="14"/>
                <w:szCs w:val="14"/>
              </w:rPr>
            </w:pPr>
          </w:p>
        </w:tc>
        <w:tc>
          <w:tcPr>
            <w:tcW w:w="7760" w:type="dxa"/>
            <w:gridSpan w:val="2"/>
            <w:vMerge/>
            <w:tcBorders>
              <w:right w:val="single" w:sz="8" w:space="0" w:color="BED7EF"/>
            </w:tcBorders>
            <w:vAlign w:val="bottom"/>
          </w:tcPr>
          <w:p w14:paraId="3121A57A" w14:textId="77777777" w:rsidR="003339E5" w:rsidRDefault="003339E5">
            <w:pPr>
              <w:rPr>
                <w:sz w:val="14"/>
                <w:szCs w:val="14"/>
              </w:rPr>
            </w:pPr>
          </w:p>
        </w:tc>
        <w:tc>
          <w:tcPr>
            <w:tcW w:w="0" w:type="dxa"/>
            <w:vAlign w:val="bottom"/>
          </w:tcPr>
          <w:p w14:paraId="72D5F4BC" w14:textId="77777777" w:rsidR="003339E5" w:rsidRDefault="003339E5">
            <w:pPr>
              <w:rPr>
                <w:sz w:val="1"/>
                <w:szCs w:val="1"/>
              </w:rPr>
            </w:pPr>
          </w:p>
        </w:tc>
      </w:tr>
      <w:tr w:rsidR="003339E5" w14:paraId="700D27FD" w14:textId="77777777">
        <w:trPr>
          <w:trHeight w:val="441"/>
        </w:trPr>
        <w:tc>
          <w:tcPr>
            <w:tcW w:w="20" w:type="dxa"/>
            <w:vAlign w:val="bottom"/>
          </w:tcPr>
          <w:p w14:paraId="40F9ED75"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F177114" w14:textId="77777777" w:rsidR="003339E5" w:rsidRDefault="003339E5">
            <w:pPr>
              <w:rPr>
                <w:sz w:val="24"/>
                <w:szCs w:val="24"/>
              </w:rPr>
            </w:pPr>
          </w:p>
        </w:tc>
        <w:tc>
          <w:tcPr>
            <w:tcW w:w="4560" w:type="dxa"/>
            <w:tcBorders>
              <w:bottom w:val="single" w:sz="8" w:space="0" w:color="BED7EF"/>
            </w:tcBorders>
            <w:vAlign w:val="bottom"/>
          </w:tcPr>
          <w:p w14:paraId="5159E25C"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004DB1F3" w14:textId="77777777" w:rsidR="003339E5" w:rsidRDefault="003339E5">
            <w:pPr>
              <w:rPr>
                <w:sz w:val="24"/>
                <w:szCs w:val="24"/>
              </w:rPr>
            </w:pPr>
          </w:p>
        </w:tc>
        <w:tc>
          <w:tcPr>
            <w:tcW w:w="0" w:type="dxa"/>
            <w:vAlign w:val="bottom"/>
          </w:tcPr>
          <w:p w14:paraId="3FB0788A" w14:textId="77777777" w:rsidR="003339E5" w:rsidRDefault="003339E5">
            <w:pPr>
              <w:rPr>
                <w:sz w:val="1"/>
                <w:szCs w:val="1"/>
              </w:rPr>
            </w:pPr>
          </w:p>
        </w:tc>
      </w:tr>
      <w:tr w:rsidR="003339E5" w14:paraId="6FE73890" w14:textId="77777777">
        <w:trPr>
          <w:trHeight w:val="291"/>
        </w:trPr>
        <w:tc>
          <w:tcPr>
            <w:tcW w:w="20" w:type="dxa"/>
            <w:vAlign w:val="bottom"/>
          </w:tcPr>
          <w:p w14:paraId="43C405AD" w14:textId="77777777" w:rsidR="003339E5" w:rsidRDefault="003339E5">
            <w:pPr>
              <w:rPr>
                <w:sz w:val="24"/>
                <w:szCs w:val="24"/>
              </w:rPr>
            </w:pPr>
          </w:p>
        </w:tc>
        <w:tc>
          <w:tcPr>
            <w:tcW w:w="3020" w:type="dxa"/>
            <w:tcBorders>
              <w:right w:val="single" w:sz="8" w:space="0" w:color="BED7EF"/>
            </w:tcBorders>
            <w:shd w:val="clear" w:color="auto" w:fill="9DC3E6"/>
            <w:vAlign w:val="bottom"/>
          </w:tcPr>
          <w:p w14:paraId="521AA5EC" w14:textId="77777777" w:rsidR="003339E5" w:rsidRDefault="003339E5">
            <w:pPr>
              <w:rPr>
                <w:sz w:val="24"/>
                <w:szCs w:val="24"/>
              </w:rPr>
            </w:pPr>
          </w:p>
        </w:tc>
        <w:tc>
          <w:tcPr>
            <w:tcW w:w="7760" w:type="dxa"/>
            <w:gridSpan w:val="2"/>
            <w:tcBorders>
              <w:right w:val="single" w:sz="8" w:space="0" w:color="BED7EF"/>
            </w:tcBorders>
            <w:vAlign w:val="bottom"/>
          </w:tcPr>
          <w:p w14:paraId="635C3409" w14:textId="77777777" w:rsidR="003339E5" w:rsidRDefault="003B64C7">
            <w:pPr>
              <w:ind w:left="40"/>
              <w:rPr>
                <w:sz w:val="20"/>
                <w:szCs w:val="20"/>
              </w:rPr>
            </w:pPr>
            <w:r>
              <w:rPr>
                <w:rFonts w:ascii="Calibri" w:eastAsia="Calibri" w:hAnsi="Calibri" w:cs="Calibri"/>
                <w:sz w:val="20"/>
                <w:szCs w:val="20"/>
              </w:rPr>
              <w:t>the description of how an agency intends to assess risk, respond to risk, and monitor risk,</w:t>
            </w:r>
          </w:p>
        </w:tc>
        <w:tc>
          <w:tcPr>
            <w:tcW w:w="0" w:type="dxa"/>
            <w:vAlign w:val="bottom"/>
          </w:tcPr>
          <w:p w14:paraId="63452D49" w14:textId="77777777" w:rsidR="003339E5" w:rsidRDefault="003339E5">
            <w:pPr>
              <w:rPr>
                <w:sz w:val="1"/>
                <w:szCs w:val="1"/>
              </w:rPr>
            </w:pPr>
          </w:p>
        </w:tc>
      </w:tr>
      <w:tr w:rsidR="003339E5" w14:paraId="252F87E7" w14:textId="77777777">
        <w:trPr>
          <w:trHeight w:val="289"/>
        </w:trPr>
        <w:tc>
          <w:tcPr>
            <w:tcW w:w="20" w:type="dxa"/>
            <w:vAlign w:val="bottom"/>
          </w:tcPr>
          <w:p w14:paraId="1471CD7F" w14:textId="77777777" w:rsidR="003339E5" w:rsidRDefault="003339E5">
            <w:pPr>
              <w:rPr>
                <w:sz w:val="24"/>
                <w:szCs w:val="24"/>
              </w:rPr>
            </w:pPr>
          </w:p>
        </w:tc>
        <w:tc>
          <w:tcPr>
            <w:tcW w:w="3020" w:type="dxa"/>
            <w:tcBorders>
              <w:right w:val="single" w:sz="8" w:space="0" w:color="BED7EF"/>
            </w:tcBorders>
            <w:shd w:val="clear" w:color="auto" w:fill="9DC3E6"/>
            <w:vAlign w:val="bottom"/>
          </w:tcPr>
          <w:p w14:paraId="6CE54B3D" w14:textId="77777777" w:rsidR="003339E5" w:rsidRDefault="003B64C7">
            <w:pPr>
              <w:jc w:val="center"/>
              <w:rPr>
                <w:sz w:val="20"/>
                <w:szCs w:val="20"/>
              </w:rPr>
            </w:pPr>
            <w:r>
              <w:rPr>
                <w:rFonts w:ascii="Calibri" w:eastAsia="Calibri" w:hAnsi="Calibri" w:cs="Calibri"/>
                <w:b/>
                <w:bCs/>
              </w:rPr>
              <w:t>Risk management strategy</w:t>
            </w:r>
          </w:p>
        </w:tc>
        <w:tc>
          <w:tcPr>
            <w:tcW w:w="7760" w:type="dxa"/>
            <w:gridSpan w:val="2"/>
            <w:tcBorders>
              <w:right w:val="single" w:sz="8" w:space="0" w:color="BED7EF"/>
            </w:tcBorders>
            <w:vAlign w:val="bottom"/>
          </w:tcPr>
          <w:p w14:paraId="338455A7" w14:textId="77777777" w:rsidR="003339E5" w:rsidRDefault="003B64C7">
            <w:pPr>
              <w:ind w:left="40"/>
              <w:rPr>
                <w:sz w:val="20"/>
                <w:szCs w:val="20"/>
              </w:rPr>
            </w:pPr>
            <w:r>
              <w:rPr>
                <w:rFonts w:ascii="Calibri" w:eastAsia="Calibri" w:hAnsi="Calibri" w:cs="Calibri"/>
                <w:sz w:val="20"/>
                <w:szCs w:val="20"/>
              </w:rPr>
              <w:t>making explicit and transparent the risk perceptions that organizations routinely use in</w:t>
            </w:r>
          </w:p>
        </w:tc>
        <w:tc>
          <w:tcPr>
            <w:tcW w:w="0" w:type="dxa"/>
            <w:vAlign w:val="bottom"/>
          </w:tcPr>
          <w:p w14:paraId="76D6B01F" w14:textId="77777777" w:rsidR="003339E5" w:rsidRDefault="003339E5">
            <w:pPr>
              <w:rPr>
                <w:sz w:val="1"/>
                <w:szCs w:val="1"/>
              </w:rPr>
            </w:pPr>
          </w:p>
        </w:tc>
      </w:tr>
      <w:tr w:rsidR="003339E5" w14:paraId="670318D8" w14:textId="77777777">
        <w:trPr>
          <w:trHeight w:val="200"/>
        </w:trPr>
        <w:tc>
          <w:tcPr>
            <w:tcW w:w="20" w:type="dxa"/>
            <w:vAlign w:val="bottom"/>
          </w:tcPr>
          <w:p w14:paraId="2B7D7F76" w14:textId="77777777" w:rsidR="003339E5" w:rsidRDefault="003339E5">
            <w:pPr>
              <w:rPr>
                <w:sz w:val="17"/>
                <w:szCs w:val="17"/>
              </w:rPr>
            </w:pPr>
          </w:p>
        </w:tc>
        <w:tc>
          <w:tcPr>
            <w:tcW w:w="3020" w:type="dxa"/>
            <w:tcBorders>
              <w:right w:val="single" w:sz="8" w:space="0" w:color="BED7EF"/>
            </w:tcBorders>
            <w:shd w:val="clear" w:color="auto" w:fill="9DC3E6"/>
            <w:vAlign w:val="bottom"/>
          </w:tcPr>
          <w:p w14:paraId="088FA3D8" w14:textId="77777777" w:rsidR="003339E5" w:rsidRDefault="003339E5">
            <w:pPr>
              <w:rPr>
                <w:sz w:val="17"/>
                <w:szCs w:val="17"/>
              </w:rPr>
            </w:pPr>
          </w:p>
        </w:tc>
        <w:tc>
          <w:tcPr>
            <w:tcW w:w="7760" w:type="dxa"/>
            <w:gridSpan w:val="2"/>
            <w:tcBorders>
              <w:right w:val="single" w:sz="8" w:space="0" w:color="BED7EF"/>
            </w:tcBorders>
            <w:vAlign w:val="bottom"/>
          </w:tcPr>
          <w:p w14:paraId="098D3E02" w14:textId="77777777" w:rsidR="003339E5" w:rsidRDefault="003B64C7">
            <w:pPr>
              <w:spacing w:line="200" w:lineRule="exact"/>
              <w:ind w:left="40"/>
              <w:rPr>
                <w:sz w:val="20"/>
                <w:szCs w:val="20"/>
              </w:rPr>
            </w:pPr>
            <w:r>
              <w:rPr>
                <w:rFonts w:ascii="Calibri" w:eastAsia="Calibri" w:hAnsi="Calibri" w:cs="Calibri"/>
                <w:sz w:val="20"/>
                <w:szCs w:val="20"/>
              </w:rPr>
              <w:t>making both investment and operational decisions.</w:t>
            </w:r>
          </w:p>
        </w:tc>
        <w:tc>
          <w:tcPr>
            <w:tcW w:w="0" w:type="dxa"/>
            <w:vAlign w:val="bottom"/>
          </w:tcPr>
          <w:p w14:paraId="0A909079" w14:textId="77777777" w:rsidR="003339E5" w:rsidRDefault="003339E5">
            <w:pPr>
              <w:rPr>
                <w:sz w:val="1"/>
                <w:szCs w:val="1"/>
              </w:rPr>
            </w:pPr>
          </w:p>
        </w:tc>
      </w:tr>
      <w:tr w:rsidR="003339E5" w14:paraId="6DE51669" w14:textId="77777777">
        <w:trPr>
          <w:trHeight w:val="151"/>
        </w:trPr>
        <w:tc>
          <w:tcPr>
            <w:tcW w:w="20" w:type="dxa"/>
            <w:vAlign w:val="bottom"/>
          </w:tcPr>
          <w:p w14:paraId="7CDCFAB8" w14:textId="77777777" w:rsidR="003339E5" w:rsidRDefault="003339E5">
            <w:pPr>
              <w:rPr>
                <w:sz w:val="13"/>
                <w:szCs w:val="13"/>
              </w:rPr>
            </w:pPr>
          </w:p>
        </w:tc>
        <w:tc>
          <w:tcPr>
            <w:tcW w:w="3020" w:type="dxa"/>
            <w:tcBorders>
              <w:bottom w:val="single" w:sz="8" w:space="0" w:color="BED7EF"/>
              <w:right w:val="single" w:sz="8" w:space="0" w:color="BED7EF"/>
            </w:tcBorders>
            <w:shd w:val="clear" w:color="auto" w:fill="9DC3E6"/>
            <w:vAlign w:val="bottom"/>
          </w:tcPr>
          <w:p w14:paraId="448B6665" w14:textId="77777777" w:rsidR="003339E5" w:rsidRDefault="003339E5">
            <w:pPr>
              <w:rPr>
                <w:sz w:val="13"/>
                <w:szCs w:val="13"/>
              </w:rPr>
            </w:pPr>
          </w:p>
        </w:tc>
        <w:tc>
          <w:tcPr>
            <w:tcW w:w="4560" w:type="dxa"/>
            <w:tcBorders>
              <w:bottom w:val="single" w:sz="8" w:space="0" w:color="BED7EF"/>
            </w:tcBorders>
            <w:vAlign w:val="bottom"/>
          </w:tcPr>
          <w:p w14:paraId="32E40CC8" w14:textId="77777777" w:rsidR="003339E5" w:rsidRDefault="003339E5">
            <w:pPr>
              <w:rPr>
                <w:sz w:val="13"/>
                <w:szCs w:val="13"/>
              </w:rPr>
            </w:pPr>
          </w:p>
        </w:tc>
        <w:tc>
          <w:tcPr>
            <w:tcW w:w="3200" w:type="dxa"/>
            <w:tcBorders>
              <w:bottom w:val="single" w:sz="8" w:space="0" w:color="BED7EF"/>
              <w:right w:val="single" w:sz="8" w:space="0" w:color="BED7EF"/>
            </w:tcBorders>
            <w:vAlign w:val="bottom"/>
          </w:tcPr>
          <w:p w14:paraId="71CB1132" w14:textId="77777777" w:rsidR="003339E5" w:rsidRDefault="003339E5">
            <w:pPr>
              <w:rPr>
                <w:sz w:val="13"/>
                <w:szCs w:val="13"/>
              </w:rPr>
            </w:pPr>
          </w:p>
        </w:tc>
        <w:tc>
          <w:tcPr>
            <w:tcW w:w="0" w:type="dxa"/>
            <w:vAlign w:val="bottom"/>
          </w:tcPr>
          <w:p w14:paraId="165FA261" w14:textId="77777777" w:rsidR="003339E5" w:rsidRDefault="003339E5">
            <w:pPr>
              <w:rPr>
                <w:sz w:val="1"/>
                <w:szCs w:val="1"/>
              </w:rPr>
            </w:pPr>
          </w:p>
        </w:tc>
      </w:tr>
      <w:tr w:rsidR="003339E5" w14:paraId="2381F534" w14:textId="77777777">
        <w:trPr>
          <w:trHeight w:val="291"/>
        </w:trPr>
        <w:tc>
          <w:tcPr>
            <w:tcW w:w="20" w:type="dxa"/>
            <w:vAlign w:val="bottom"/>
          </w:tcPr>
          <w:p w14:paraId="0899BCAC" w14:textId="77777777" w:rsidR="003339E5" w:rsidRDefault="003339E5">
            <w:pPr>
              <w:rPr>
                <w:sz w:val="24"/>
                <w:szCs w:val="24"/>
              </w:rPr>
            </w:pPr>
          </w:p>
        </w:tc>
        <w:tc>
          <w:tcPr>
            <w:tcW w:w="3020" w:type="dxa"/>
            <w:tcBorders>
              <w:right w:val="single" w:sz="8" w:space="0" w:color="BED7EF"/>
            </w:tcBorders>
            <w:shd w:val="clear" w:color="auto" w:fill="9DC3E6"/>
            <w:vAlign w:val="bottom"/>
          </w:tcPr>
          <w:p w14:paraId="0CE7D626" w14:textId="77777777" w:rsidR="003339E5" w:rsidRDefault="003339E5">
            <w:pPr>
              <w:rPr>
                <w:sz w:val="24"/>
                <w:szCs w:val="24"/>
              </w:rPr>
            </w:pPr>
          </w:p>
        </w:tc>
        <w:tc>
          <w:tcPr>
            <w:tcW w:w="7760" w:type="dxa"/>
            <w:gridSpan w:val="2"/>
            <w:tcBorders>
              <w:right w:val="single" w:sz="8" w:space="0" w:color="BED7EF"/>
            </w:tcBorders>
            <w:vAlign w:val="bottom"/>
          </w:tcPr>
          <w:p w14:paraId="350F241B" w14:textId="77777777" w:rsidR="003339E5" w:rsidRDefault="003B64C7">
            <w:pPr>
              <w:ind w:left="40"/>
              <w:rPr>
                <w:sz w:val="20"/>
                <w:szCs w:val="20"/>
              </w:rPr>
            </w:pPr>
            <w:r>
              <w:rPr>
                <w:rFonts w:ascii="Calibri" w:eastAsia="Calibri" w:hAnsi="Calibri" w:cs="Calibri"/>
                <w:sz w:val="20"/>
                <w:szCs w:val="20"/>
              </w:rPr>
              <w:t>the characterization of information or an information system based on an assessment of the</w:t>
            </w:r>
          </w:p>
        </w:tc>
        <w:tc>
          <w:tcPr>
            <w:tcW w:w="0" w:type="dxa"/>
            <w:vAlign w:val="bottom"/>
          </w:tcPr>
          <w:p w14:paraId="20E8F168" w14:textId="77777777" w:rsidR="003339E5" w:rsidRDefault="003339E5">
            <w:pPr>
              <w:rPr>
                <w:sz w:val="1"/>
                <w:szCs w:val="1"/>
              </w:rPr>
            </w:pPr>
          </w:p>
        </w:tc>
      </w:tr>
      <w:tr w:rsidR="003339E5" w14:paraId="45BDB877" w14:textId="77777777">
        <w:trPr>
          <w:trHeight w:val="245"/>
        </w:trPr>
        <w:tc>
          <w:tcPr>
            <w:tcW w:w="20" w:type="dxa"/>
            <w:vAlign w:val="bottom"/>
          </w:tcPr>
          <w:p w14:paraId="4BA89E3D"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1ECB558A" w14:textId="77777777" w:rsidR="003339E5" w:rsidRDefault="003B64C7">
            <w:pPr>
              <w:jc w:val="center"/>
              <w:rPr>
                <w:sz w:val="20"/>
                <w:szCs w:val="20"/>
              </w:rPr>
            </w:pPr>
            <w:r>
              <w:rPr>
                <w:rFonts w:ascii="Calibri" w:eastAsia="Calibri" w:hAnsi="Calibri" w:cs="Calibri"/>
                <w:b/>
                <w:bCs/>
                <w:w w:val="99"/>
              </w:rPr>
              <w:t>Security category</w:t>
            </w:r>
          </w:p>
        </w:tc>
        <w:tc>
          <w:tcPr>
            <w:tcW w:w="7760" w:type="dxa"/>
            <w:gridSpan w:val="2"/>
            <w:tcBorders>
              <w:right w:val="single" w:sz="8" w:space="0" w:color="BED7EF"/>
            </w:tcBorders>
            <w:vAlign w:val="bottom"/>
          </w:tcPr>
          <w:p w14:paraId="799D5EA1" w14:textId="77777777" w:rsidR="003339E5" w:rsidRDefault="003B64C7">
            <w:pPr>
              <w:ind w:left="40"/>
              <w:rPr>
                <w:sz w:val="20"/>
                <w:szCs w:val="20"/>
              </w:rPr>
            </w:pPr>
            <w:r>
              <w:rPr>
                <w:rFonts w:ascii="Calibri" w:eastAsia="Calibri" w:hAnsi="Calibri" w:cs="Calibri"/>
                <w:sz w:val="20"/>
                <w:szCs w:val="20"/>
              </w:rPr>
              <w:t>potential impact that a loss of confidentiality, integrity, or availability of such information or</w:t>
            </w:r>
          </w:p>
        </w:tc>
        <w:tc>
          <w:tcPr>
            <w:tcW w:w="0" w:type="dxa"/>
            <w:vAlign w:val="bottom"/>
          </w:tcPr>
          <w:p w14:paraId="25443BFA" w14:textId="77777777" w:rsidR="003339E5" w:rsidRDefault="003339E5">
            <w:pPr>
              <w:rPr>
                <w:sz w:val="1"/>
                <w:szCs w:val="1"/>
              </w:rPr>
            </w:pPr>
          </w:p>
        </w:tc>
      </w:tr>
      <w:tr w:rsidR="003339E5" w14:paraId="4E4B6971" w14:textId="77777777">
        <w:trPr>
          <w:trHeight w:val="174"/>
        </w:trPr>
        <w:tc>
          <w:tcPr>
            <w:tcW w:w="20" w:type="dxa"/>
            <w:vAlign w:val="bottom"/>
          </w:tcPr>
          <w:p w14:paraId="1A5A947C" w14:textId="77777777" w:rsidR="003339E5" w:rsidRDefault="003339E5">
            <w:pPr>
              <w:rPr>
                <w:sz w:val="15"/>
                <w:szCs w:val="15"/>
              </w:rPr>
            </w:pPr>
          </w:p>
        </w:tc>
        <w:tc>
          <w:tcPr>
            <w:tcW w:w="3020" w:type="dxa"/>
            <w:vMerge/>
            <w:tcBorders>
              <w:right w:val="single" w:sz="8" w:space="0" w:color="BED7EF"/>
            </w:tcBorders>
            <w:shd w:val="clear" w:color="auto" w:fill="9DC3E6"/>
            <w:vAlign w:val="bottom"/>
          </w:tcPr>
          <w:p w14:paraId="1FFF1810" w14:textId="77777777" w:rsidR="003339E5" w:rsidRDefault="003339E5">
            <w:pPr>
              <w:rPr>
                <w:sz w:val="15"/>
                <w:szCs w:val="15"/>
              </w:rPr>
            </w:pPr>
          </w:p>
        </w:tc>
        <w:tc>
          <w:tcPr>
            <w:tcW w:w="7760" w:type="dxa"/>
            <w:gridSpan w:val="2"/>
            <w:vMerge w:val="restart"/>
            <w:tcBorders>
              <w:right w:val="single" w:sz="8" w:space="0" w:color="BED7EF"/>
            </w:tcBorders>
            <w:vAlign w:val="bottom"/>
          </w:tcPr>
          <w:p w14:paraId="184AEE70" w14:textId="77777777" w:rsidR="003339E5" w:rsidRDefault="003B64C7">
            <w:pPr>
              <w:ind w:left="40"/>
              <w:rPr>
                <w:sz w:val="20"/>
                <w:szCs w:val="20"/>
              </w:rPr>
            </w:pPr>
            <w:r>
              <w:rPr>
                <w:rFonts w:ascii="Calibri" w:eastAsia="Calibri" w:hAnsi="Calibri" w:cs="Calibri"/>
                <w:sz w:val="20"/>
                <w:szCs w:val="20"/>
              </w:rPr>
              <w:t>information system would have on agency operations, agency assets, individuals, other</w:t>
            </w:r>
          </w:p>
        </w:tc>
        <w:tc>
          <w:tcPr>
            <w:tcW w:w="0" w:type="dxa"/>
            <w:vAlign w:val="bottom"/>
          </w:tcPr>
          <w:p w14:paraId="0DAA0340" w14:textId="77777777" w:rsidR="003339E5" w:rsidRDefault="003339E5">
            <w:pPr>
              <w:rPr>
                <w:sz w:val="1"/>
                <w:szCs w:val="1"/>
              </w:rPr>
            </w:pPr>
          </w:p>
        </w:tc>
      </w:tr>
      <w:tr w:rsidR="003339E5" w14:paraId="7C7AF18F" w14:textId="77777777">
        <w:trPr>
          <w:trHeight w:val="69"/>
        </w:trPr>
        <w:tc>
          <w:tcPr>
            <w:tcW w:w="20" w:type="dxa"/>
            <w:vAlign w:val="bottom"/>
          </w:tcPr>
          <w:p w14:paraId="3E1900EC" w14:textId="77777777" w:rsidR="003339E5" w:rsidRDefault="003339E5">
            <w:pPr>
              <w:rPr>
                <w:sz w:val="6"/>
                <w:szCs w:val="6"/>
              </w:rPr>
            </w:pPr>
          </w:p>
        </w:tc>
        <w:tc>
          <w:tcPr>
            <w:tcW w:w="3020" w:type="dxa"/>
            <w:tcBorders>
              <w:right w:val="single" w:sz="8" w:space="0" w:color="BED7EF"/>
            </w:tcBorders>
            <w:shd w:val="clear" w:color="auto" w:fill="9DC3E6"/>
            <w:vAlign w:val="bottom"/>
          </w:tcPr>
          <w:p w14:paraId="604534A6" w14:textId="77777777" w:rsidR="003339E5" w:rsidRDefault="003339E5">
            <w:pPr>
              <w:rPr>
                <w:sz w:val="6"/>
                <w:szCs w:val="6"/>
              </w:rPr>
            </w:pPr>
          </w:p>
        </w:tc>
        <w:tc>
          <w:tcPr>
            <w:tcW w:w="7760" w:type="dxa"/>
            <w:gridSpan w:val="2"/>
            <w:vMerge/>
            <w:tcBorders>
              <w:right w:val="single" w:sz="8" w:space="0" w:color="BED7EF"/>
            </w:tcBorders>
            <w:vAlign w:val="bottom"/>
          </w:tcPr>
          <w:p w14:paraId="5A01B91E" w14:textId="77777777" w:rsidR="003339E5" w:rsidRDefault="003339E5">
            <w:pPr>
              <w:rPr>
                <w:sz w:val="6"/>
                <w:szCs w:val="6"/>
              </w:rPr>
            </w:pPr>
          </w:p>
        </w:tc>
        <w:tc>
          <w:tcPr>
            <w:tcW w:w="0" w:type="dxa"/>
            <w:vAlign w:val="bottom"/>
          </w:tcPr>
          <w:p w14:paraId="0F27948F" w14:textId="77777777" w:rsidR="003339E5" w:rsidRDefault="003339E5">
            <w:pPr>
              <w:rPr>
                <w:sz w:val="1"/>
                <w:szCs w:val="1"/>
              </w:rPr>
            </w:pPr>
          </w:p>
        </w:tc>
      </w:tr>
      <w:tr w:rsidR="003339E5" w14:paraId="496ABDC2" w14:textId="77777777">
        <w:trPr>
          <w:trHeight w:val="245"/>
        </w:trPr>
        <w:tc>
          <w:tcPr>
            <w:tcW w:w="20" w:type="dxa"/>
            <w:vAlign w:val="bottom"/>
          </w:tcPr>
          <w:p w14:paraId="13920352" w14:textId="77777777" w:rsidR="003339E5" w:rsidRDefault="003339E5">
            <w:pPr>
              <w:rPr>
                <w:sz w:val="21"/>
                <w:szCs w:val="21"/>
              </w:rPr>
            </w:pPr>
          </w:p>
        </w:tc>
        <w:tc>
          <w:tcPr>
            <w:tcW w:w="3020" w:type="dxa"/>
            <w:tcBorders>
              <w:right w:val="single" w:sz="8" w:space="0" w:color="BED7EF"/>
            </w:tcBorders>
            <w:shd w:val="clear" w:color="auto" w:fill="9DC3E6"/>
            <w:vAlign w:val="bottom"/>
          </w:tcPr>
          <w:p w14:paraId="63962ABE" w14:textId="77777777" w:rsidR="003339E5" w:rsidRDefault="003339E5">
            <w:pPr>
              <w:rPr>
                <w:sz w:val="21"/>
                <w:szCs w:val="21"/>
              </w:rPr>
            </w:pPr>
          </w:p>
        </w:tc>
        <w:tc>
          <w:tcPr>
            <w:tcW w:w="7760" w:type="dxa"/>
            <w:gridSpan w:val="2"/>
            <w:tcBorders>
              <w:right w:val="single" w:sz="8" w:space="0" w:color="BED7EF"/>
            </w:tcBorders>
            <w:vAlign w:val="bottom"/>
          </w:tcPr>
          <w:p w14:paraId="12F29F95" w14:textId="77777777" w:rsidR="003339E5" w:rsidRDefault="003B64C7">
            <w:pPr>
              <w:ind w:left="40"/>
              <w:rPr>
                <w:sz w:val="20"/>
                <w:szCs w:val="20"/>
              </w:rPr>
            </w:pPr>
            <w:r>
              <w:rPr>
                <w:rFonts w:ascii="Calibri" w:eastAsia="Calibri" w:hAnsi="Calibri" w:cs="Calibri"/>
                <w:sz w:val="20"/>
                <w:szCs w:val="20"/>
              </w:rPr>
              <w:t>organizations, and the Nation.</w:t>
            </w:r>
          </w:p>
        </w:tc>
        <w:tc>
          <w:tcPr>
            <w:tcW w:w="0" w:type="dxa"/>
            <w:vAlign w:val="bottom"/>
          </w:tcPr>
          <w:p w14:paraId="00E0C178" w14:textId="77777777" w:rsidR="003339E5" w:rsidRDefault="003339E5">
            <w:pPr>
              <w:rPr>
                <w:sz w:val="1"/>
                <w:szCs w:val="1"/>
              </w:rPr>
            </w:pPr>
          </w:p>
        </w:tc>
      </w:tr>
      <w:tr w:rsidR="003339E5" w14:paraId="1C0EEFF6" w14:textId="77777777">
        <w:trPr>
          <w:trHeight w:val="142"/>
        </w:trPr>
        <w:tc>
          <w:tcPr>
            <w:tcW w:w="20" w:type="dxa"/>
            <w:vAlign w:val="bottom"/>
          </w:tcPr>
          <w:p w14:paraId="1EFE98EA" w14:textId="77777777" w:rsidR="003339E5" w:rsidRDefault="003339E5">
            <w:pPr>
              <w:rPr>
                <w:sz w:val="12"/>
                <w:szCs w:val="12"/>
              </w:rPr>
            </w:pPr>
          </w:p>
        </w:tc>
        <w:tc>
          <w:tcPr>
            <w:tcW w:w="3020" w:type="dxa"/>
            <w:tcBorders>
              <w:bottom w:val="single" w:sz="8" w:space="0" w:color="BED7EF"/>
              <w:right w:val="single" w:sz="8" w:space="0" w:color="BED7EF"/>
            </w:tcBorders>
            <w:shd w:val="clear" w:color="auto" w:fill="9DC3E6"/>
            <w:vAlign w:val="bottom"/>
          </w:tcPr>
          <w:p w14:paraId="283D1B5B" w14:textId="77777777" w:rsidR="003339E5" w:rsidRDefault="003339E5">
            <w:pPr>
              <w:rPr>
                <w:sz w:val="12"/>
                <w:szCs w:val="12"/>
              </w:rPr>
            </w:pPr>
          </w:p>
        </w:tc>
        <w:tc>
          <w:tcPr>
            <w:tcW w:w="4560" w:type="dxa"/>
            <w:tcBorders>
              <w:bottom w:val="single" w:sz="8" w:space="0" w:color="BED7EF"/>
            </w:tcBorders>
            <w:vAlign w:val="bottom"/>
          </w:tcPr>
          <w:p w14:paraId="4B4F3D70" w14:textId="77777777" w:rsidR="003339E5" w:rsidRDefault="003339E5">
            <w:pPr>
              <w:rPr>
                <w:sz w:val="12"/>
                <w:szCs w:val="12"/>
              </w:rPr>
            </w:pPr>
          </w:p>
        </w:tc>
        <w:tc>
          <w:tcPr>
            <w:tcW w:w="3200" w:type="dxa"/>
            <w:tcBorders>
              <w:bottom w:val="single" w:sz="8" w:space="0" w:color="BED7EF"/>
              <w:right w:val="single" w:sz="8" w:space="0" w:color="BED7EF"/>
            </w:tcBorders>
            <w:vAlign w:val="bottom"/>
          </w:tcPr>
          <w:p w14:paraId="39F4C130" w14:textId="77777777" w:rsidR="003339E5" w:rsidRDefault="003339E5">
            <w:pPr>
              <w:rPr>
                <w:sz w:val="12"/>
                <w:szCs w:val="12"/>
              </w:rPr>
            </w:pPr>
          </w:p>
        </w:tc>
        <w:tc>
          <w:tcPr>
            <w:tcW w:w="0" w:type="dxa"/>
            <w:vAlign w:val="bottom"/>
          </w:tcPr>
          <w:p w14:paraId="7DA41D8F" w14:textId="77777777" w:rsidR="003339E5" w:rsidRDefault="003339E5">
            <w:pPr>
              <w:rPr>
                <w:sz w:val="1"/>
                <w:szCs w:val="1"/>
              </w:rPr>
            </w:pPr>
          </w:p>
        </w:tc>
      </w:tr>
      <w:tr w:rsidR="003339E5" w14:paraId="18812877" w14:textId="77777777">
        <w:trPr>
          <w:trHeight w:val="291"/>
        </w:trPr>
        <w:tc>
          <w:tcPr>
            <w:tcW w:w="20" w:type="dxa"/>
            <w:vAlign w:val="bottom"/>
          </w:tcPr>
          <w:p w14:paraId="04187156" w14:textId="77777777" w:rsidR="003339E5" w:rsidRDefault="003339E5">
            <w:pPr>
              <w:rPr>
                <w:sz w:val="24"/>
                <w:szCs w:val="24"/>
              </w:rPr>
            </w:pPr>
          </w:p>
        </w:tc>
        <w:tc>
          <w:tcPr>
            <w:tcW w:w="3020" w:type="dxa"/>
            <w:tcBorders>
              <w:right w:val="single" w:sz="8" w:space="0" w:color="BED7EF"/>
            </w:tcBorders>
            <w:shd w:val="clear" w:color="auto" w:fill="9DC3E6"/>
            <w:vAlign w:val="bottom"/>
          </w:tcPr>
          <w:p w14:paraId="38C08FDD" w14:textId="77777777" w:rsidR="003339E5" w:rsidRDefault="003339E5">
            <w:pPr>
              <w:rPr>
                <w:sz w:val="24"/>
                <w:szCs w:val="24"/>
              </w:rPr>
            </w:pPr>
          </w:p>
        </w:tc>
        <w:tc>
          <w:tcPr>
            <w:tcW w:w="7760" w:type="dxa"/>
            <w:gridSpan w:val="2"/>
            <w:tcBorders>
              <w:right w:val="single" w:sz="8" w:space="0" w:color="BED7EF"/>
            </w:tcBorders>
            <w:vAlign w:val="bottom"/>
          </w:tcPr>
          <w:p w14:paraId="4E5BDDC9" w14:textId="77777777" w:rsidR="003339E5" w:rsidRDefault="003B64C7">
            <w:pPr>
              <w:ind w:left="40"/>
              <w:rPr>
                <w:sz w:val="20"/>
                <w:szCs w:val="20"/>
              </w:rPr>
            </w:pPr>
            <w:r>
              <w:rPr>
                <w:rFonts w:ascii="Calibri" w:eastAsia="Calibri" w:hAnsi="Calibri" w:cs="Calibri"/>
                <w:sz w:val="20"/>
                <w:szCs w:val="20"/>
              </w:rPr>
              <w:t>the safeguards or countermeasures prescribed for an information system or an organization</w:t>
            </w:r>
          </w:p>
        </w:tc>
        <w:tc>
          <w:tcPr>
            <w:tcW w:w="0" w:type="dxa"/>
            <w:vAlign w:val="bottom"/>
          </w:tcPr>
          <w:p w14:paraId="35585351" w14:textId="77777777" w:rsidR="003339E5" w:rsidRDefault="003339E5">
            <w:pPr>
              <w:rPr>
                <w:sz w:val="1"/>
                <w:szCs w:val="1"/>
              </w:rPr>
            </w:pPr>
          </w:p>
        </w:tc>
      </w:tr>
      <w:tr w:rsidR="003339E5" w14:paraId="24231AB9" w14:textId="77777777">
        <w:trPr>
          <w:trHeight w:val="245"/>
        </w:trPr>
        <w:tc>
          <w:tcPr>
            <w:tcW w:w="20" w:type="dxa"/>
            <w:vAlign w:val="bottom"/>
          </w:tcPr>
          <w:p w14:paraId="2DFA0F22"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6D236424" w14:textId="77777777" w:rsidR="003339E5" w:rsidRDefault="003B64C7">
            <w:pPr>
              <w:jc w:val="center"/>
              <w:rPr>
                <w:sz w:val="20"/>
                <w:szCs w:val="20"/>
              </w:rPr>
            </w:pPr>
            <w:r>
              <w:rPr>
                <w:rFonts w:ascii="Calibri" w:eastAsia="Calibri" w:hAnsi="Calibri" w:cs="Calibri"/>
                <w:b/>
                <w:bCs/>
                <w:w w:val="99"/>
              </w:rPr>
              <w:t>Security control</w:t>
            </w:r>
          </w:p>
        </w:tc>
        <w:tc>
          <w:tcPr>
            <w:tcW w:w="7760" w:type="dxa"/>
            <w:gridSpan w:val="2"/>
            <w:tcBorders>
              <w:right w:val="single" w:sz="8" w:space="0" w:color="BED7EF"/>
            </w:tcBorders>
            <w:vAlign w:val="bottom"/>
          </w:tcPr>
          <w:p w14:paraId="01C59C4A" w14:textId="77777777" w:rsidR="003339E5" w:rsidRDefault="003B64C7">
            <w:pPr>
              <w:ind w:left="40"/>
              <w:rPr>
                <w:sz w:val="20"/>
                <w:szCs w:val="20"/>
              </w:rPr>
            </w:pPr>
            <w:r>
              <w:rPr>
                <w:rFonts w:ascii="Calibri" w:eastAsia="Calibri" w:hAnsi="Calibri" w:cs="Calibri"/>
                <w:sz w:val="20"/>
                <w:szCs w:val="20"/>
              </w:rPr>
              <w:t>to protect the confidentiality, integrity, and availability of the system and its information.</w:t>
            </w:r>
          </w:p>
        </w:tc>
        <w:tc>
          <w:tcPr>
            <w:tcW w:w="0" w:type="dxa"/>
            <w:vAlign w:val="bottom"/>
          </w:tcPr>
          <w:p w14:paraId="150962E1" w14:textId="77777777" w:rsidR="003339E5" w:rsidRDefault="003339E5">
            <w:pPr>
              <w:rPr>
                <w:sz w:val="1"/>
                <w:szCs w:val="1"/>
              </w:rPr>
            </w:pPr>
          </w:p>
        </w:tc>
      </w:tr>
      <w:tr w:rsidR="003339E5" w14:paraId="0340336E" w14:textId="77777777">
        <w:trPr>
          <w:trHeight w:val="69"/>
        </w:trPr>
        <w:tc>
          <w:tcPr>
            <w:tcW w:w="20" w:type="dxa"/>
            <w:vAlign w:val="bottom"/>
          </w:tcPr>
          <w:p w14:paraId="71C4F289" w14:textId="77777777" w:rsidR="003339E5" w:rsidRDefault="003339E5">
            <w:pPr>
              <w:rPr>
                <w:sz w:val="5"/>
                <w:szCs w:val="5"/>
              </w:rPr>
            </w:pPr>
          </w:p>
        </w:tc>
        <w:tc>
          <w:tcPr>
            <w:tcW w:w="3020" w:type="dxa"/>
            <w:vMerge/>
            <w:tcBorders>
              <w:right w:val="single" w:sz="8" w:space="0" w:color="BED7EF"/>
            </w:tcBorders>
            <w:shd w:val="clear" w:color="auto" w:fill="9DC3E6"/>
            <w:vAlign w:val="bottom"/>
          </w:tcPr>
          <w:p w14:paraId="2B996EFA" w14:textId="77777777" w:rsidR="003339E5" w:rsidRDefault="003339E5">
            <w:pPr>
              <w:rPr>
                <w:sz w:val="5"/>
                <w:szCs w:val="5"/>
              </w:rPr>
            </w:pPr>
          </w:p>
        </w:tc>
        <w:tc>
          <w:tcPr>
            <w:tcW w:w="4560" w:type="dxa"/>
            <w:vAlign w:val="bottom"/>
          </w:tcPr>
          <w:p w14:paraId="38433461" w14:textId="77777777" w:rsidR="003339E5" w:rsidRDefault="003339E5">
            <w:pPr>
              <w:rPr>
                <w:sz w:val="5"/>
                <w:szCs w:val="5"/>
              </w:rPr>
            </w:pPr>
          </w:p>
        </w:tc>
        <w:tc>
          <w:tcPr>
            <w:tcW w:w="3200" w:type="dxa"/>
            <w:tcBorders>
              <w:right w:val="single" w:sz="8" w:space="0" w:color="BED7EF"/>
            </w:tcBorders>
            <w:vAlign w:val="bottom"/>
          </w:tcPr>
          <w:p w14:paraId="053D32A0" w14:textId="77777777" w:rsidR="003339E5" w:rsidRDefault="003339E5">
            <w:pPr>
              <w:rPr>
                <w:sz w:val="5"/>
                <w:szCs w:val="5"/>
              </w:rPr>
            </w:pPr>
          </w:p>
        </w:tc>
        <w:tc>
          <w:tcPr>
            <w:tcW w:w="0" w:type="dxa"/>
            <w:vAlign w:val="bottom"/>
          </w:tcPr>
          <w:p w14:paraId="17CBDF3F" w14:textId="77777777" w:rsidR="003339E5" w:rsidRDefault="003339E5">
            <w:pPr>
              <w:rPr>
                <w:sz w:val="1"/>
                <w:szCs w:val="1"/>
              </w:rPr>
            </w:pPr>
          </w:p>
        </w:tc>
      </w:tr>
      <w:tr w:rsidR="003339E5" w14:paraId="08F47773" w14:textId="77777777">
        <w:trPr>
          <w:trHeight w:val="349"/>
        </w:trPr>
        <w:tc>
          <w:tcPr>
            <w:tcW w:w="20" w:type="dxa"/>
            <w:vAlign w:val="bottom"/>
          </w:tcPr>
          <w:p w14:paraId="5101B7A3"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9EEB64B" w14:textId="77777777" w:rsidR="003339E5" w:rsidRDefault="003339E5">
            <w:pPr>
              <w:rPr>
                <w:sz w:val="24"/>
                <w:szCs w:val="24"/>
              </w:rPr>
            </w:pPr>
          </w:p>
        </w:tc>
        <w:tc>
          <w:tcPr>
            <w:tcW w:w="4560" w:type="dxa"/>
            <w:tcBorders>
              <w:bottom w:val="single" w:sz="8" w:space="0" w:color="BED7EF"/>
            </w:tcBorders>
            <w:vAlign w:val="bottom"/>
          </w:tcPr>
          <w:p w14:paraId="65D43010"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1844C755" w14:textId="77777777" w:rsidR="003339E5" w:rsidRDefault="003339E5">
            <w:pPr>
              <w:rPr>
                <w:sz w:val="24"/>
                <w:szCs w:val="24"/>
              </w:rPr>
            </w:pPr>
          </w:p>
        </w:tc>
        <w:tc>
          <w:tcPr>
            <w:tcW w:w="0" w:type="dxa"/>
            <w:vAlign w:val="bottom"/>
          </w:tcPr>
          <w:p w14:paraId="219FC27A" w14:textId="77777777" w:rsidR="003339E5" w:rsidRDefault="003339E5">
            <w:pPr>
              <w:rPr>
                <w:sz w:val="1"/>
                <w:szCs w:val="1"/>
              </w:rPr>
            </w:pPr>
          </w:p>
        </w:tc>
      </w:tr>
      <w:tr w:rsidR="003339E5" w14:paraId="43A092E1" w14:textId="77777777">
        <w:trPr>
          <w:trHeight w:val="292"/>
        </w:trPr>
        <w:tc>
          <w:tcPr>
            <w:tcW w:w="20" w:type="dxa"/>
            <w:vAlign w:val="bottom"/>
          </w:tcPr>
          <w:p w14:paraId="259721F0" w14:textId="77777777" w:rsidR="003339E5" w:rsidRDefault="003339E5">
            <w:pPr>
              <w:rPr>
                <w:sz w:val="24"/>
                <w:szCs w:val="24"/>
              </w:rPr>
            </w:pPr>
          </w:p>
        </w:tc>
        <w:tc>
          <w:tcPr>
            <w:tcW w:w="3020" w:type="dxa"/>
            <w:tcBorders>
              <w:right w:val="single" w:sz="8" w:space="0" w:color="BED7EF"/>
            </w:tcBorders>
            <w:shd w:val="clear" w:color="auto" w:fill="9DC3E6"/>
            <w:vAlign w:val="bottom"/>
          </w:tcPr>
          <w:p w14:paraId="31FDBFA4" w14:textId="77777777" w:rsidR="003339E5" w:rsidRDefault="003339E5">
            <w:pPr>
              <w:rPr>
                <w:sz w:val="24"/>
                <w:szCs w:val="24"/>
              </w:rPr>
            </w:pPr>
          </w:p>
        </w:tc>
        <w:tc>
          <w:tcPr>
            <w:tcW w:w="7760" w:type="dxa"/>
            <w:gridSpan w:val="2"/>
            <w:tcBorders>
              <w:right w:val="single" w:sz="8" w:space="0" w:color="BED7EF"/>
            </w:tcBorders>
            <w:vAlign w:val="bottom"/>
          </w:tcPr>
          <w:p w14:paraId="6EADCD0B" w14:textId="77777777" w:rsidR="003339E5" w:rsidRDefault="003B64C7">
            <w:pPr>
              <w:ind w:left="40"/>
              <w:rPr>
                <w:sz w:val="20"/>
                <w:szCs w:val="20"/>
              </w:rPr>
            </w:pPr>
            <w:r>
              <w:rPr>
                <w:rFonts w:ascii="Calibri" w:eastAsia="Calibri" w:hAnsi="Calibri" w:cs="Calibri"/>
                <w:sz w:val="20"/>
                <w:szCs w:val="20"/>
              </w:rPr>
              <w:t>the testing or evaluation of security controls to determine the extent to which the controls</w:t>
            </w:r>
          </w:p>
        </w:tc>
        <w:tc>
          <w:tcPr>
            <w:tcW w:w="0" w:type="dxa"/>
            <w:vAlign w:val="bottom"/>
          </w:tcPr>
          <w:p w14:paraId="1CA0105D" w14:textId="77777777" w:rsidR="003339E5" w:rsidRDefault="003339E5">
            <w:pPr>
              <w:rPr>
                <w:sz w:val="1"/>
                <w:szCs w:val="1"/>
              </w:rPr>
            </w:pPr>
          </w:p>
        </w:tc>
      </w:tr>
      <w:tr w:rsidR="003339E5" w14:paraId="041D80B9" w14:textId="77777777">
        <w:trPr>
          <w:trHeight w:val="245"/>
        </w:trPr>
        <w:tc>
          <w:tcPr>
            <w:tcW w:w="20" w:type="dxa"/>
            <w:vAlign w:val="bottom"/>
          </w:tcPr>
          <w:p w14:paraId="022FAC71"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79F71156" w14:textId="77777777" w:rsidR="003339E5" w:rsidRDefault="003B64C7">
            <w:pPr>
              <w:jc w:val="center"/>
              <w:rPr>
                <w:sz w:val="20"/>
                <w:szCs w:val="20"/>
              </w:rPr>
            </w:pPr>
            <w:r>
              <w:rPr>
                <w:rFonts w:ascii="Calibri" w:eastAsia="Calibri" w:hAnsi="Calibri" w:cs="Calibri"/>
                <w:b/>
                <w:bCs/>
              </w:rPr>
              <w:t>Security control assessment</w:t>
            </w:r>
          </w:p>
        </w:tc>
        <w:tc>
          <w:tcPr>
            <w:tcW w:w="7760" w:type="dxa"/>
            <w:gridSpan w:val="2"/>
            <w:tcBorders>
              <w:right w:val="single" w:sz="8" w:space="0" w:color="BED7EF"/>
            </w:tcBorders>
            <w:vAlign w:val="bottom"/>
          </w:tcPr>
          <w:p w14:paraId="1661097B" w14:textId="77777777" w:rsidR="003339E5" w:rsidRDefault="003B64C7">
            <w:pPr>
              <w:ind w:left="40"/>
              <w:rPr>
                <w:sz w:val="20"/>
                <w:szCs w:val="20"/>
              </w:rPr>
            </w:pPr>
            <w:r>
              <w:rPr>
                <w:rFonts w:ascii="Calibri" w:eastAsia="Calibri" w:hAnsi="Calibri" w:cs="Calibri"/>
                <w:sz w:val="20"/>
                <w:szCs w:val="20"/>
              </w:rPr>
              <w:t>are implemented correctly, operating as intended, and producing the desired outcome with</w:t>
            </w:r>
          </w:p>
        </w:tc>
        <w:tc>
          <w:tcPr>
            <w:tcW w:w="0" w:type="dxa"/>
            <w:vAlign w:val="bottom"/>
          </w:tcPr>
          <w:p w14:paraId="23B57A31" w14:textId="77777777" w:rsidR="003339E5" w:rsidRDefault="003339E5">
            <w:pPr>
              <w:rPr>
                <w:sz w:val="1"/>
                <w:szCs w:val="1"/>
              </w:rPr>
            </w:pPr>
          </w:p>
        </w:tc>
      </w:tr>
      <w:tr w:rsidR="003339E5" w14:paraId="4BCEC622" w14:textId="77777777">
        <w:trPr>
          <w:trHeight w:val="245"/>
        </w:trPr>
        <w:tc>
          <w:tcPr>
            <w:tcW w:w="20" w:type="dxa"/>
            <w:vAlign w:val="bottom"/>
          </w:tcPr>
          <w:p w14:paraId="7ADFE14A"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79D2DAE7" w14:textId="77777777" w:rsidR="003339E5" w:rsidRDefault="003339E5">
            <w:pPr>
              <w:rPr>
                <w:sz w:val="21"/>
                <w:szCs w:val="21"/>
              </w:rPr>
            </w:pPr>
          </w:p>
        </w:tc>
        <w:tc>
          <w:tcPr>
            <w:tcW w:w="7760" w:type="dxa"/>
            <w:gridSpan w:val="2"/>
            <w:tcBorders>
              <w:right w:val="single" w:sz="8" w:space="0" w:color="BED7EF"/>
            </w:tcBorders>
            <w:vAlign w:val="bottom"/>
          </w:tcPr>
          <w:p w14:paraId="2924B60C" w14:textId="77777777" w:rsidR="003339E5" w:rsidRDefault="003B64C7">
            <w:pPr>
              <w:ind w:left="40"/>
              <w:rPr>
                <w:sz w:val="20"/>
                <w:szCs w:val="20"/>
              </w:rPr>
            </w:pPr>
            <w:r>
              <w:rPr>
                <w:rFonts w:ascii="Calibri" w:eastAsia="Calibri" w:hAnsi="Calibri" w:cs="Calibri"/>
                <w:sz w:val="20"/>
                <w:szCs w:val="20"/>
              </w:rPr>
              <w:t>respect to meeting the security requirements for an information system or organization.</w:t>
            </w:r>
          </w:p>
        </w:tc>
        <w:tc>
          <w:tcPr>
            <w:tcW w:w="0" w:type="dxa"/>
            <w:vAlign w:val="bottom"/>
          </w:tcPr>
          <w:p w14:paraId="0068B405" w14:textId="77777777" w:rsidR="003339E5" w:rsidRDefault="003339E5">
            <w:pPr>
              <w:rPr>
                <w:sz w:val="1"/>
                <w:szCs w:val="1"/>
              </w:rPr>
            </w:pPr>
          </w:p>
        </w:tc>
      </w:tr>
      <w:tr w:rsidR="003339E5" w14:paraId="2270FA37" w14:textId="77777777">
        <w:trPr>
          <w:trHeight w:val="433"/>
        </w:trPr>
        <w:tc>
          <w:tcPr>
            <w:tcW w:w="20" w:type="dxa"/>
            <w:vAlign w:val="bottom"/>
          </w:tcPr>
          <w:p w14:paraId="5693E789"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03264B30" w14:textId="77777777" w:rsidR="003339E5" w:rsidRDefault="003339E5">
            <w:pPr>
              <w:rPr>
                <w:sz w:val="24"/>
                <w:szCs w:val="24"/>
              </w:rPr>
            </w:pPr>
          </w:p>
        </w:tc>
        <w:tc>
          <w:tcPr>
            <w:tcW w:w="4560" w:type="dxa"/>
            <w:tcBorders>
              <w:bottom w:val="single" w:sz="8" w:space="0" w:color="BED7EF"/>
            </w:tcBorders>
            <w:vAlign w:val="bottom"/>
          </w:tcPr>
          <w:p w14:paraId="6F1F30CC"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1AA00371" w14:textId="77777777" w:rsidR="003339E5" w:rsidRDefault="003339E5">
            <w:pPr>
              <w:rPr>
                <w:sz w:val="24"/>
                <w:szCs w:val="24"/>
              </w:rPr>
            </w:pPr>
          </w:p>
        </w:tc>
        <w:tc>
          <w:tcPr>
            <w:tcW w:w="0" w:type="dxa"/>
            <w:vAlign w:val="bottom"/>
          </w:tcPr>
          <w:p w14:paraId="07B0BDE0" w14:textId="77777777" w:rsidR="003339E5" w:rsidRDefault="003339E5">
            <w:pPr>
              <w:rPr>
                <w:sz w:val="1"/>
                <w:szCs w:val="1"/>
              </w:rPr>
            </w:pPr>
          </w:p>
        </w:tc>
      </w:tr>
      <w:tr w:rsidR="003339E5" w14:paraId="5CA95F63" w14:textId="77777777">
        <w:trPr>
          <w:trHeight w:val="291"/>
        </w:trPr>
        <w:tc>
          <w:tcPr>
            <w:tcW w:w="20" w:type="dxa"/>
            <w:vAlign w:val="bottom"/>
          </w:tcPr>
          <w:p w14:paraId="633BE087" w14:textId="77777777" w:rsidR="003339E5" w:rsidRDefault="003339E5">
            <w:pPr>
              <w:rPr>
                <w:sz w:val="24"/>
                <w:szCs w:val="24"/>
              </w:rPr>
            </w:pPr>
          </w:p>
        </w:tc>
        <w:tc>
          <w:tcPr>
            <w:tcW w:w="3020" w:type="dxa"/>
            <w:vMerge w:val="restart"/>
            <w:tcBorders>
              <w:right w:val="single" w:sz="8" w:space="0" w:color="BED7EF"/>
            </w:tcBorders>
            <w:shd w:val="clear" w:color="auto" w:fill="9DC3E6"/>
            <w:vAlign w:val="bottom"/>
          </w:tcPr>
          <w:p w14:paraId="0B217F00" w14:textId="77777777" w:rsidR="003339E5" w:rsidRDefault="003B64C7">
            <w:pPr>
              <w:jc w:val="center"/>
              <w:rPr>
                <w:sz w:val="20"/>
                <w:szCs w:val="20"/>
              </w:rPr>
            </w:pPr>
            <w:r>
              <w:rPr>
                <w:rFonts w:ascii="Calibri" w:eastAsia="Calibri" w:hAnsi="Calibri" w:cs="Calibri"/>
                <w:b/>
                <w:bCs/>
                <w:w w:val="99"/>
              </w:rPr>
              <w:t>Security control baseline</w:t>
            </w:r>
          </w:p>
        </w:tc>
        <w:tc>
          <w:tcPr>
            <w:tcW w:w="7760" w:type="dxa"/>
            <w:gridSpan w:val="2"/>
            <w:tcBorders>
              <w:right w:val="single" w:sz="8" w:space="0" w:color="BED7EF"/>
            </w:tcBorders>
            <w:vAlign w:val="bottom"/>
          </w:tcPr>
          <w:p w14:paraId="1F11E251" w14:textId="77777777" w:rsidR="003339E5" w:rsidRDefault="003B64C7">
            <w:pPr>
              <w:ind w:left="40"/>
              <w:rPr>
                <w:sz w:val="20"/>
                <w:szCs w:val="20"/>
              </w:rPr>
            </w:pPr>
            <w:r>
              <w:rPr>
                <w:rFonts w:ascii="Calibri" w:eastAsia="Calibri" w:hAnsi="Calibri" w:cs="Calibri"/>
                <w:sz w:val="20"/>
                <w:szCs w:val="20"/>
              </w:rPr>
              <w:t>the set of minimum security controls defined for a low-impact, moderate-impact, or high-</w:t>
            </w:r>
          </w:p>
        </w:tc>
        <w:tc>
          <w:tcPr>
            <w:tcW w:w="0" w:type="dxa"/>
            <w:vAlign w:val="bottom"/>
          </w:tcPr>
          <w:p w14:paraId="0C240390" w14:textId="77777777" w:rsidR="003339E5" w:rsidRDefault="003339E5">
            <w:pPr>
              <w:rPr>
                <w:sz w:val="1"/>
                <w:szCs w:val="1"/>
              </w:rPr>
            </w:pPr>
          </w:p>
        </w:tc>
      </w:tr>
      <w:tr w:rsidR="003339E5" w14:paraId="02432545" w14:textId="77777777">
        <w:trPr>
          <w:trHeight w:val="245"/>
        </w:trPr>
        <w:tc>
          <w:tcPr>
            <w:tcW w:w="20" w:type="dxa"/>
            <w:vAlign w:val="bottom"/>
          </w:tcPr>
          <w:p w14:paraId="68BD3C05"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3EB46A9A" w14:textId="77777777" w:rsidR="003339E5" w:rsidRDefault="003339E5">
            <w:pPr>
              <w:rPr>
                <w:sz w:val="21"/>
                <w:szCs w:val="21"/>
              </w:rPr>
            </w:pPr>
          </w:p>
        </w:tc>
        <w:tc>
          <w:tcPr>
            <w:tcW w:w="7760" w:type="dxa"/>
            <w:gridSpan w:val="2"/>
            <w:tcBorders>
              <w:right w:val="single" w:sz="8" w:space="0" w:color="BED7EF"/>
            </w:tcBorders>
            <w:vAlign w:val="bottom"/>
          </w:tcPr>
          <w:p w14:paraId="2A6A672B" w14:textId="77777777" w:rsidR="003339E5" w:rsidRDefault="003B64C7">
            <w:pPr>
              <w:ind w:left="40"/>
              <w:rPr>
                <w:sz w:val="20"/>
                <w:szCs w:val="20"/>
              </w:rPr>
            </w:pPr>
            <w:r>
              <w:rPr>
                <w:rFonts w:ascii="Calibri" w:eastAsia="Calibri" w:hAnsi="Calibri" w:cs="Calibri"/>
                <w:sz w:val="20"/>
                <w:szCs w:val="20"/>
              </w:rPr>
              <w:t>impact information system.</w:t>
            </w:r>
          </w:p>
        </w:tc>
        <w:tc>
          <w:tcPr>
            <w:tcW w:w="0" w:type="dxa"/>
            <w:vAlign w:val="bottom"/>
          </w:tcPr>
          <w:p w14:paraId="4F04B290" w14:textId="77777777" w:rsidR="003339E5" w:rsidRDefault="003339E5">
            <w:pPr>
              <w:rPr>
                <w:sz w:val="1"/>
                <w:szCs w:val="1"/>
              </w:rPr>
            </w:pPr>
          </w:p>
        </w:tc>
      </w:tr>
      <w:tr w:rsidR="003339E5" w14:paraId="1FF69D56" w14:textId="77777777">
        <w:trPr>
          <w:trHeight w:val="190"/>
        </w:trPr>
        <w:tc>
          <w:tcPr>
            <w:tcW w:w="20" w:type="dxa"/>
            <w:vAlign w:val="bottom"/>
          </w:tcPr>
          <w:p w14:paraId="64F96B35" w14:textId="77777777" w:rsidR="003339E5" w:rsidRDefault="003339E5">
            <w:pPr>
              <w:rPr>
                <w:sz w:val="16"/>
                <w:szCs w:val="16"/>
              </w:rPr>
            </w:pPr>
          </w:p>
        </w:tc>
        <w:tc>
          <w:tcPr>
            <w:tcW w:w="3020" w:type="dxa"/>
            <w:tcBorders>
              <w:bottom w:val="single" w:sz="8" w:space="0" w:color="BED7EF"/>
              <w:right w:val="single" w:sz="8" w:space="0" w:color="BED7EF"/>
            </w:tcBorders>
            <w:shd w:val="clear" w:color="auto" w:fill="9DC3E6"/>
            <w:vAlign w:val="bottom"/>
          </w:tcPr>
          <w:p w14:paraId="4F92B15D" w14:textId="77777777" w:rsidR="003339E5" w:rsidRDefault="003339E5">
            <w:pPr>
              <w:rPr>
                <w:sz w:val="16"/>
                <w:szCs w:val="16"/>
              </w:rPr>
            </w:pPr>
          </w:p>
        </w:tc>
        <w:tc>
          <w:tcPr>
            <w:tcW w:w="4560" w:type="dxa"/>
            <w:tcBorders>
              <w:bottom w:val="single" w:sz="8" w:space="0" w:color="BED7EF"/>
            </w:tcBorders>
            <w:vAlign w:val="bottom"/>
          </w:tcPr>
          <w:p w14:paraId="49AB16D9" w14:textId="77777777" w:rsidR="003339E5" w:rsidRDefault="003339E5">
            <w:pPr>
              <w:rPr>
                <w:sz w:val="16"/>
                <w:szCs w:val="16"/>
              </w:rPr>
            </w:pPr>
          </w:p>
        </w:tc>
        <w:tc>
          <w:tcPr>
            <w:tcW w:w="3200" w:type="dxa"/>
            <w:tcBorders>
              <w:bottom w:val="single" w:sz="8" w:space="0" w:color="BED7EF"/>
              <w:right w:val="single" w:sz="8" w:space="0" w:color="BED7EF"/>
            </w:tcBorders>
            <w:vAlign w:val="bottom"/>
          </w:tcPr>
          <w:p w14:paraId="43986969" w14:textId="77777777" w:rsidR="003339E5" w:rsidRDefault="003339E5">
            <w:pPr>
              <w:rPr>
                <w:sz w:val="16"/>
                <w:szCs w:val="16"/>
              </w:rPr>
            </w:pPr>
          </w:p>
        </w:tc>
        <w:tc>
          <w:tcPr>
            <w:tcW w:w="0" w:type="dxa"/>
            <w:vAlign w:val="bottom"/>
          </w:tcPr>
          <w:p w14:paraId="4910AE2C" w14:textId="77777777" w:rsidR="003339E5" w:rsidRDefault="003339E5">
            <w:pPr>
              <w:rPr>
                <w:sz w:val="1"/>
                <w:szCs w:val="1"/>
              </w:rPr>
            </w:pPr>
          </w:p>
        </w:tc>
      </w:tr>
      <w:tr w:rsidR="003339E5" w14:paraId="2471B072" w14:textId="77777777">
        <w:trPr>
          <w:trHeight w:val="291"/>
        </w:trPr>
        <w:tc>
          <w:tcPr>
            <w:tcW w:w="20" w:type="dxa"/>
            <w:vAlign w:val="bottom"/>
          </w:tcPr>
          <w:p w14:paraId="52FEAD6E" w14:textId="77777777" w:rsidR="003339E5" w:rsidRDefault="003339E5">
            <w:pPr>
              <w:rPr>
                <w:sz w:val="24"/>
                <w:szCs w:val="24"/>
              </w:rPr>
            </w:pPr>
          </w:p>
        </w:tc>
        <w:tc>
          <w:tcPr>
            <w:tcW w:w="3020" w:type="dxa"/>
            <w:tcBorders>
              <w:right w:val="single" w:sz="8" w:space="0" w:color="BED7EF"/>
            </w:tcBorders>
            <w:shd w:val="clear" w:color="auto" w:fill="9DC3E6"/>
            <w:vAlign w:val="bottom"/>
          </w:tcPr>
          <w:p w14:paraId="0F502FDA" w14:textId="77777777" w:rsidR="003339E5" w:rsidRDefault="003339E5">
            <w:pPr>
              <w:rPr>
                <w:sz w:val="24"/>
                <w:szCs w:val="24"/>
              </w:rPr>
            </w:pPr>
          </w:p>
        </w:tc>
        <w:tc>
          <w:tcPr>
            <w:tcW w:w="7760" w:type="dxa"/>
            <w:gridSpan w:val="2"/>
            <w:tcBorders>
              <w:right w:val="single" w:sz="8" w:space="0" w:color="BED7EF"/>
            </w:tcBorders>
            <w:vAlign w:val="bottom"/>
          </w:tcPr>
          <w:p w14:paraId="12487E56" w14:textId="77777777" w:rsidR="003339E5" w:rsidRDefault="003B64C7">
            <w:pPr>
              <w:ind w:left="40"/>
              <w:rPr>
                <w:sz w:val="20"/>
                <w:szCs w:val="20"/>
              </w:rPr>
            </w:pPr>
            <w:r>
              <w:rPr>
                <w:rFonts w:ascii="Calibri" w:eastAsia="Calibri" w:hAnsi="Calibri" w:cs="Calibri"/>
                <w:sz w:val="20"/>
                <w:szCs w:val="20"/>
              </w:rPr>
              <w:t>the senior official, designated by the head of each agency, who has agency-wide responsibility</w:t>
            </w:r>
          </w:p>
        </w:tc>
        <w:tc>
          <w:tcPr>
            <w:tcW w:w="0" w:type="dxa"/>
            <w:vAlign w:val="bottom"/>
          </w:tcPr>
          <w:p w14:paraId="02236F4E" w14:textId="77777777" w:rsidR="003339E5" w:rsidRDefault="003339E5">
            <w:pPr>
              <w:rPr>
                <w:sz w:val="1"/>
                <w:szCs w:val="1"/>
              </w:rPr>
            </w:pPr>
          </w:p>
        </w:tc>
      </w:tr>
      <w:tr w:rsidR="003339E5" w14:paraId="18D2EAC6" w14:textId="77777777">
        <w:trPr>
          <w:trHeight w:val="245"/>
        </w:trPr>
        <w:tc>
          <w:tcPr>
            <w:tcW w:w="20" w:type="dxa"/>
            <w:vAlign w:val="bottom"/>
          </w:tcPr>
          <w:p w14:paraId="388AC63B" w14:textId="77777777" w:rsidR="003339E5" w:rsidRDefault="003339E5">
            <w:pPr>
              <w:rPr>
                <w:sz w:val="21"/>
                <w:szCs w:val="21"/>
              </w:rPr>
            </w:pPr>
          </w:p>
        </w:tc>
        <w:tc>
          <w:tcPr>
            <w:tcW w:w="3020" w:type="dxa"/>
            <w:tcBorders>
              <w:right w:val="single" w:sz="8" w:space="0" w:color="BED7EF"/>
            </w:tcBorders>
            <w:shd w:val="clear" w:color="auto" w:fill="9DC3E6"/>
            <w:vAlign w:val="bottom"/>
          </w:tcPr>
          <w:p w14:paraId="3EE3947C" w14:textId="77777777" w:rsidR="003339E5" w:rsidRDefault="003339E5">
            <w:pPr>
              <w:rPr>
                <w:sz w:val="21"/>
                <w:szCs w:val="21"/>
              </w:rPr>
            </w:pPr>
          </w:p>
        </w:tc>
        <w:tc>
          <w:tcPr>
            <w:tcW w:w="7760" w:type="dxa"/>
            <w:gridSpan w:val="2"/>
            <w:tcBorders>
              <w:right w:val="single" w:sz="8" w:space="0" w:color="BED7EF"/>
            </w:tcBorders>
            <w:vAlign w:val="bottom"/>
          </w:tcPr>
          <w:p w14:paraId="3BC424BA" w14:textId="77777777" w:rsidR="003339E5" w:rsidRDefault="003B64C7">
            <w:pPr>
              <w:ind w:left="40"/>
              <w:rPr>
                <w:sz w:val="20"/>
                <w:szCs w:val="20"/>
              </w:rPr>
            </w:pPr>
            <w:r>
              <w:rPr>
                <w:rFonts w:ascii="Calibri" w:eastAsia="Calibri" w:hAnsi="Calibri" w:cs="Calibri"/>
                <w:sz w:val="20"/>
                <w:szCs w:val="20"/>
              </w:rPr>
              <w:t>for privacy, including implementation of privacy protections; compliance with Federal laws,</w:t>
            </w:r>
          </w:p>
        </w:tc>
        <w:tc>
          <w:tcPr>
            <w:tcW w:w="0" w:type="dxa"/>
            <w:vAlign w:val="bottom"/>
          </w:tcPr>
          <w:p w14:paraId="6EC1B894" w14:textId="77777777" w:rsidR="003339E5" w:rsidRDefault="003339E5">
            <w:pPr>
              <w:rPr>
                <w:sz w:val="1"/>
                <w:szCs w:val="1"/>
              </w:rPr>
            </w:pPr>
          </w:p>
        </w:tc>
      </w:tr>
      <w:tr w:rsidR="003339E5" w14:paraId="0B369058" w14:textId="77777777">
        <w:trPr>
          <w:trHeight w:val="270"/>
        </w:trPr>
        <w:tc>
          <w:tcPr>
            <w:tcW w:w="20" w:type="dxa"/>
            <w:vAlign w:val="bottom"/>
          </w:tcPr>
          <w:p w14:paraId="6E855BB5" w14:textId="77777777" w:rsidR="003339E5" w:rsidRDefault="003339E5">
            <w:pPr>
              <w:rPr>
                <w:sz w:val="23"/>
                <w:szCs w:val="23"/>
              </w:rPr>
            </w:pPr>
          </w:p>
        </w:tc>
        <w:tc>
          <w:tcPr>
            <w:tcW w:w="3020" w:type="dxa"/>
            <w:tcBorders>
              <w:right w:val="single" w:sz="8" w:space="0" w:color="BED7EF"/>
            </w:tcBorders>
            <w:shd w:val="clear" w:color="auto" w:fill="9DC3E6"/>
            <w:vAlign w:val="bottom"/>
          </w:tcPr>
          <w:p w14:paraId="0D1C2E49" w14:textId="77777777" w:rsidR="003339E5" w:rsidRDefault="003B64C7">
            <w:pPr>
              <w:jc w:val="center"/>
              <w:rPr>
                <w:sz w:val="20"/>
                <w:szCs w:val="20"/>
              </w:rPr>
            </w:pPr>
            <w:r>
              <w:rPr>
                <w:rFonts w:ascii="Calibri" w:eastAsia="Calibri" w:hAnsi="Calibri" w:cs="Calibri"/>
                <w:b/>
                <w:bCs/>
                <w:w w:val="99"/>
              </w:rPr>
              <w:t>Senior Agency Official for</w:t>
            </w:r>
          </w:p>
        </w:tc>
        <w:tc>
          <w:tcPr>
            <w:tcW w:w="7760" w:type="dxa"/>
            <w:gridSpan w:val="2"/>
            <w:tcBorders>
              <w:right w:val="single" w:sz="8" w:space="0" w:color="BED7EF"/>
            </w:tcBorders>
            <w:vAlign w:val="bottom"/>
          </w:tcPr>
          <w:p w14:paraId="0D285FFE" w14:textId="77777777" w:rsidR="003339E5" w:rsidRDefault="003B64C7">
            <w:pPr>
              <w:ind w:left="40"/>
              <w:rPr>
                <w:sz w:val="20"/>
                <w:szCs w:val="20"/>
              </w:rPr>
            </w:pPr>
            <w:r>
              <w:rPr>
                <w:rFonts w:ascii="Calibri" w:eastAsia="Calibri" w:hAnsi="Calibri" w:cs="Calibri"/>
                <w:sz w:val="20"/>
                <w:szCs w:val="20"/>
              </w:rPr>
              <w:t>regulations, and policies relating to privacy; management of privacy risks at the agency; and a</w:t>
            </w:r>
          </w:p>
        </w:tc>
        <w:tc>
          <w:tcPr>
            <w:tcW w:w="0" w:type="dxa"/>
            <w:vAlign w:val="bottom"/>
          </w:tcPr>
          <w:p w14:paraId="60F752F6" w14:textId="77777777" w:rsidR="003339E5" w:rsidRDefault="003339E5">
            <w:pPr>
              <w:rPr>
                <w:sz w:val="1"/>
                <w:szCs w:val="1"/>
              </w:rPr>
            </w:pPr>
          </w:p>
        </w:tc>
      </w:tr>
      <w:tr w:rsidR="003339E5" w14:paraId="2D6B4A2C" w14:textId="77777777">
        <w:trPr>
          <w:trHeight w:val="261"/>
        </w:trPr>
        <w:tc>
          <w:tcPr>
            <w:tcW w:w="20" w:type="dxa"/>
            <w:vAlign w:val="bottom"/>
          </w:tcPr>
          <w:p w14:paraId="474C45CD" w14:textId="77777777" w:rsidR="003339E5" w:rsidRDefault="003339E5"/>
        </w:tc>
        <w:tc>
          <w:tcPr>
            <w:tcW w:w="3020" w:type="dxa"/>
            <w:tcBorders>
              <w:right w:val="single" w:sz="8" w:space="0" w:color="BED7EF"/>
            </w:tcBorders>
            <w:shd w:val="clear" w:color="auto" w:fill="9DC3E6"/>
            <w:vAlign w:val="bottom"/>
          </w:tcPr>
          <w:p w14:paraId="541EAE66" w14:textId="77777777" w:rsidR="003339E5" w:rsidRDefault="003B64C7">
            <w:pPr>
              <w:spacing w:line="261" w:lineRule="exact"/>
              <w:jc w:val="center"/>
              <w:rPr>
                <w:sz w:val="20"/>
                <w:szCs w:val="20"/>
              </w:rPr>
            </w:pPr>
            <w:r>
              <w:rPr>
                <w:rFonts w:ascii="Calibri" w:eastAsia="Calibri" w:hAnsi="Calibri" w:cs="Calibri"/>
                <w:b/>
                <w:bCs/>
              </w:rPr>
              <w:t>Privacy (SAOP)</w:t>
            </w:r>
          </w:p>
        </w:tc>
        <w:tc>
          <w:tcPr>
            <w:tcW w:w="7760" w:type="dxa"/>
            <w:gridSpan w:val="2"/>
            <w:tcBorders>
              <w:right w:val="single" w:sz="8" w:space="0" w:color="BED7EF"/>
            </w:tcBorders>
            <w:vAlign w:val="bottom"/>
          </w:tcPr>
          <w:p w14:paraId="38157298" w14:textId="77777777" w:rsidR="003339E5" w:rsidRDefault="003B64C7">
            <w:pPr>
              <w:spacing w:line="218" w:lineRule="exact"/>
              <w:ind w:left="40"/>
              <w:rPr>
                <w:sz w:val="20"/>
                <w:szCs w:val="20"/>
              </w:rPr>
            </w:pPr>
            <w:r>
              <w:rPr>
                <w:rFonts w:ascii="Calibri" w:eastAsia="Calibri" w:hAnsi="Calibri" w:cs="Calibri"/>
                <w:sz w:val="20"/>
                <w:szCs w:val="20"/>
              </w:rPr>
              <w:t>central policy-making role in the agency’s development and evaluation of legislative,</w:t>
            </w:r>
          </w:p>
        </w:tc>
        <w:tc>
          <w:tcPr>
            <w:tcW w:w="0" w:type="dxa"/>
            <w:vAlign w:val="bottom"/>
          </w:tcPr>
          <w:p w14:paraId="29DA0E82" w14:textId="77777777" w:rsidR="003339E5" w:rsidRDefault="003339E5">
            <w:pPr>
              <w:rPr>
                <w:sz w:val="1"/>
                <w:szCs w:val="1"/>
              </w:rPr>
            </w:pPr>
          </w:p>
        </w:tc>
      </w:tr>
      <w:tr w:rsidR="003339E5" w14:paraId="3B9FD3D1" w14:textId="77777777">
        <w:trPr>
          <w:trHeight w:val="200"/>
        </w:trPr>
        <w:tc>
          <w:tcPr>
            <w:tcW w:w="20" w:type="dxa"/>
            <w:vAlign w:val="bottom"/>
          </w:tcPr>
          <w:p w14:paraId="080955A0" w14:textId="77777777" w:rsidR="003339E5" w:rsidRDefault="003339E5">
            <w:pPr>
              <w:rPr>
                <w:sz w:val="17"/>
                <w:szCs w:val="17"/>
              </w:rPr>
            </w:pPr>
          </w:p>
        </w:tc>
        <w:tc>
          <w:tcPr>
            <w:tcW w:w="3020" w:type="dxa"/>
            <w:tcBorders>
              <w:right w:val="single" w:sz="8" w:space="0" w:color="BED7EF"/>
            </w:tcBorders>
            <w:shd w:val="clear" w:color="auto" w:fill="9DC3E6"/>
            <w:vAlign w:val="bottom"/>
          </w:tcPr>
          <w:p w14:paraId="69269438" w14:textId="77777777" w:rsidR="003339E5" w:rsidRDefault="003339E5">
            <w:pPr>
              <w:rPr>
                <w:sz w:val="17"/>
                <w:szCs w:val="17"/>
              </w:rPr>
            </w:pPr>
          </w:p>
        </w:tc>
        <w:tc>
          <w:tcPr>
            <w:tcW w:w="7760" w:type="dxa"/>
            <w:gridSpan w:val="2"/>
            <w:tcBorders>
              <w:right w:val="single" w:sz="8" w:space="0" w:color="BED7EF"/>
            </w:tcBorders>
            <w:vAlign w:val="bottom"/>
          </w:tcPr>
          <w:p w14:paraId="081111EC" w14:textId="77777777" w:rsidR="003339E5" w:rsidRDefault="003B64C7">
            <w:pPr>
              <w:spacing w:line="200" w:lineRule="exact"/>
              <w:ind w:left="40"/>
              <w:rPr>
                <w:sz w:val="20"/>
                <w:szCs w:val="20"/>
              </w:rPr>
            </w:pPr>
            <w:r>
              <w:rPr>
                <w:rFonts w:ascii="Calibri" w:eastAsia="Calibri" w:hAnsi="Calibri" w:cs="Calibri"/>
                <w:sz w:val="20"/>
                <w:szCs w:val="20"/>
              </w:rPr>
              <w:t>regulatory, and other policy proposals.</w:t>
            </w:r>
          </w:p>
        </w:tc>
        <w:tc>
          <w:tcPr>
            <w:tcW w:w="0" w:type="dxa"/>
            <w:vAlign w:val="bottom"/>
          </w:tcPr>
          <w:p w14:paraId="11E93B97" w14:textId="77777777" w:rsidR="003339E5" w:rsidRDefault="003339E5">
            <w:pPr>
              <w:rPr>
                <w:sz w:val="1"/>
                <w:szCs w:val="1"/>
              </w:rPr>
            </w:pPr>
          </w:p>
        </w:tc>
      </w:tr>
      <w:tr w:rsidR="003339E5" w14:paraId="4D6C9DBB" w14:textId="77777777">
        <w:trPr>
          <w:trHeight w:val="357"/>
        </w:trPr>
        <w:tc>
          <w:tcPr>
            <w:tcW w:w="20" w:type="dxa"/>
            <w:vAlign w:val="bottom"/>
          </w:tcPr>
          <w:p w14:paraId="7D8DC918"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368AB8F" w14:textId="77777777" w:rsidR="003339E5" w:rsidRDefault="003339E5">
            <w:pPr>
              <w:rPr>
                <w:sz w:val="24"/>
                <w:szCs w:val="24"/>
              </w:rPr>
            </w:pPr>
          </w:p>
        </w:tc>
        <w:tc>
          <w:tcPr>
            <w:tcW w:w="4560" w:type="dxa"/>
            <w:tcBorders>
              <w:bottom w:val="single" w:sz="8" w:space="0" w:color="BED7EF"/>
            </w:tcBorders>
            <w:vAlign w:val="bottom"/>
          </w:tcPr>
          <w:p w14:paraId="218A60F2"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54B5EF24" w14:textId="77777777" w:rsidR="003339E5" w:rsidRDefault="003339E5">
            <w:pPr>
              <w:rPr>
                <w:sz w:val="24"/>
                <w:szCs w:val="24"/>
              </w:rPr>
            </w:pPr>
          </w:p>
        </w:tc>
        <w:tc>
          <w:tcPr>
            <w:tcW w:w="0" w:type="dxa"/>
            <w:vAlign w:val="bottom"/>
          </w:tcPr>
          <w:p w14:paraId="62A42000" w14:textId="77777777" w:rsidR="003339E5" w:rsidRDefault="003339E5">
            <w:pPr>
              <w:rPr>
                <w:sz w:val="1"/>
                <w:szCs w:val="1"/>
              </w:rPr>
            </w:pPr>
          </w:p>
        </w:tc>
      </w:tr>
      <w:tr w:rsidR="003339E5" w14:paraId="12BBD53C" w14:textId="77777777">
        <w:trPr>
          <w:trHeight w:val="291"/>
        </w:trPr>
        <w:tc>
          <w:tcPr>
            <w:tcW w:w="20" w:type="dxa"/>
            <w:vAlign w:val="bottom"/>
          </w:tcPr>
          <w:p w14:paraId="5AEBE0D4" w14:textId="77777777" w:rsidR="003339E5" w:rsidRDefault="003339E5">
            <w:pPr>
              <w:rPr>
                <w:sz w:val="24"/>
                <w:szCs w:val="24"/>
              </w:rPr>
            </w:pPr>
          </w:p>
        </w:tc>
        <w:tc>
          <w:tcPr>
            <w:tcW w:w="3020" w:type="dxa"/>
            <w:tcBorders>
              <w:right w:val="single" w:sz="8" w:space="0" w:color="BED7EF"/>
            </w:tcBorders>
            <w:shd w:val="clear" w:color="auto" w:fill="9DC3E6"/>
            <w:vAlign w:val="bottom"/>
          </w:tcPr>
          <w:p w14:paraId="261D1350" w14:textId="77777777" w:rsidR="003339E5" w:rsidRDefault="003339E5">
            <w:pPr>
              <w:rPr>
                <w:sz w:val="24"/>
                <w:szCs w:val="24"/>
              </w:rPr>
            </w:pPr>
          </w:p>
        </w:tc>
        <w:tc>
          <w:tcPr>
            <w:tcW w:w="7760" w:type="dxa"/>
            <w:gridSpan w:val="2"/>
            <w:tcBorders>
              <w:right w:val="single" w:sz="8" w:space="0" w:color="BED7EF"/>
            </w:tcBorders>
            <w:vAlign w:val="bottom"/>
          </w:tcPr>
          <w:p w14:paraId="447AA5ED" w14:textId="77777777" w:rsidR="003339E5" w:rsidRDefault="003B64C7">
            <w:pPr>
              <w:ind w:left="40"/>
              <w:rPr>
                <w:sz w:val="20"/>
                <w:szCs w:val="20"/>
              </w:rPr>
            </w:pPr>
            <w:r>
              <w:rPr>
                <w:rFonts w:ascii="Calibri" w:eastAsia="Calibri" w:hAnsi="Calibri" w:cs="Calibri"/>
                <w:sz w:val="20"/>
                <w:szCs w:val="20"/>
              </w:rPr>
              <w:t>the process by which security control baselines are modified by identifying and designating</w:t>
            </w:r>
          </w:p>
        </w:tc>
        <w:tc>
          <w:tcPr>
            <w:tcW w:w="0" w:type="dxa"/>
            <w:vAlign w:val="bottom"/>
          </w:tcPr>
          <w:p w14:paraId="303C41FA" w14:textId="77777777" w:rsidR="003339E5" w:rsidRDefault="003339E5">
            <w:pPr>
              <w:rPr>
                <w:sz w:val="1"/>
                <w:szCs w:val="1"/>
              </w:rPr>
            </w:pPr>
          </w:p>
        </w:tc>
      </w:tr>
      <w:tr w:rsidR="003339E5" w14:paraId="7789A2B3" w14:textId="77777777">
        <w:trPr>
          <w:trHeight w:val="245"/>
        </w:trPr>
        <w:tc>
          <w:tcPr>
            <w:tcW w:w="20" w:type="dxa"/>
            <w:vAlign w:val="bottom"/>
          </w:tcPr>
          <w:p w14:paraId="4AF0283A" w14:textId="77777777" w:rsidR="003339E5" w:rsidRDefault="003339E5">
            <w:pPr>
              <w:rPr>
                <w:sz w:val="21"/>
                <w:szCs w:val="21"/>
              </w:rPr>
            </w:pPr>
          </w:p>
        </w:tc>
        <w:tc>
          <w:tcPr>
            <w:tcW w:w="3020" w:type="dxa"/>
            <w:tcBorders>
              <w:right w:val="single" w:sz="8" w:space="0" w:color="BED7EF"/>
            </w:tcBorders>
            <w:shd w:val="clear" w:color="auto" w:fill="9DC3E6"/>
            <w:vAlign w:val="bottom"/>
          </w:tcPr>
          <w:p w14:paraId="7A441335" w14:textId="77777777" w:rsidR="003339E5" w:rsidRDefault="003339E5">
            <w:pPr>
              <w:rPr>
                <w:sz w:val="21"/>
                <w:szCs w:val="21"/>
              </w:rPr>
            </w:pPr>
          </w:p>
        </w:tc>
        <w:tc>
          <w:tcPr>
            <w:tcW w:w="7760" w:type="dxa"/>
            <w:gridSpan w:val="2"/>
            <w:tcBorders>
              <w:right w:val="single" w:sz="8" w:space="0" w:color="BED7EF"/>
            </w:tcBorders>
            <w:vAlign w:val="bottom"/>
          </w:tcPr>
          <w:p w14:paraId="20A1C5CD" w14:textId="77777777" w:rsidR="003339E5" w:rsidRDefault="003B64C7">
            <w:pPr>
              <w:ind w:left="40"/>
              <w:rPr>
                <w:sz w:val="20"/>
                <w:szCs w:val="20"/>
              </w:rPr>
            </w:pPr>
            <w:r>
              <w:rPr>
                <w:rFonts w:ascii="Calibri" w:eastAsia="Calibri" w:hAnsi="Calibri" w:cs="Calibri"/>
                <w:sz w:val="20"/>
                <w:szCs w:val="20"/>
              </w:rPr>
              <w:t>common controls; applying scoping considerations; selecting compensating controls;</w:t>
            </w:r>
          </w:p>
        </w:tc>
        <w:tc>
          <w:tcPr>
            <w:tcW w:w="0" w:type="dxa"/>
            <w:vAlign w:val="bottom"/>
          </w:tcPr>
          <w:p w14:paraId="792E1286" w14:textId="77777777" w:rsidR="003339E5" w:rsidRDefault="003339E5">
            <w:pPr>
              <w:rPr>
                <w:sz w:val="1"/>
                <w:szCs w:val="1"/>
              </w:rPr>
            </w:pPr>
          </w:p>
        </w:tc>
      </w:tr>
      <w:tr w:rsidR="003339E5" w14:paraId="6341C14A" w14:textId="77777777">
        <w:trPr>
          <w:trHeight w:val="244"/>
        </w:trPr>
        <w:tc>
          <w:tcPr>
            <w:tcW w:w="20" w:type="dxa"/>
            <w:vAlign w:val="bottom"/>
          </w:tcPr>
          <w:p w14:paraId="7633AF53"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37D9FE8F" w14:textId="77777777" w:rsidR="003339E5" w:rsidRDefault="003B64C7">
            <w:pPr>
              <w:jc w:val="center"/>
              <w:rPr>
                <w:sz w:val="20"/>
                <w:szCs w:val="20"/>
              </w:rPr>
            </w:pPr>
            <w:r>
              <w:rPr>
                <w:rFonts w:ascii="Calibri" w:eastAsia="Calibri" w:hAnsi="Calibri" w:cs="Calibri"/>
                <w:b/>
                <w:bCs/>
              </w:rPr>
              <w:t>Tailoring</w:t>
            </w:r>
          </w:p>
        </w:tc>
        <w:tc>
          <w:tcPr>
            <w:tcW w:w="7760" w:type="dxa"/>
            <w:gridSpan w:val="2"/>
            <w:tcBorders>
              <w:right w:val="single" w:sz="8" w:space="0" w:color="BED7EF"/>
            </w:tcBorders>
            <w:vAlign w:val="bottom"/>
          </w:tcPr>
          <w:p w14:paraId="41079415" w14:textId="77777777" w:rsidR="003339E5" w:rsidRDefault="003B64C7">
            <w:pPr>
              <w:ind w:left="40"/>
              <w:rPr>
                <w:sz w:val="20"/>
                <w:szCs w:val="20"/>
              </w:rPr>
            </w:pPr>
            <w:r>
              <w:rPr>
                <w:rFonts w:ascii="Calibri" w:eastAsia="Calibri" w:hAnsi="Calibri" w:cs="Calibri"/>
                <w:sz w:val="20"/>
                <w:szCs w:val="20"/>
              </w:rPr>
              <w:t>assigning specific values to agency-defined control parameters; supplementing baselines with</w:t>
            </w:r>
          </w:p>
        </w:tc>
        <w:tc>
          <w:tcPr>
            <w:tcW w:w="0" w:type="dxa"/>
            <w:vAlign w:val="bottom"/>
          </w:tcPr>
          <w:p w14:paraId="5AC8C531" w14:textId="77777777" w:rsidR="003339E5" w:rsidRDefault="003339E5">
            <w:pPr>
              <w:rPr>
                <w:sz w:val="1"/>
                <w:szCs w:val="1"/>
              </w:rPr>
            </w:pPr>
          </w:p>
        </w:tc>
      </w:tr>
      <w:tr w:rsidR="003339E5" w14:paraId="52BE2C47" w14:textId="77777777">
        <w:trPr>
          <w:trHeight w:val="245"/>
        </w:trPr>
        <w:tc>
          <w:tcPr>
            <w:tcW w:w="20" w:type="dxa"/>
            <w:vAlign w:val="bottom"/>
          </w:tcPr>
          <w:p w14:paraId="6CA12193"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7C92019B" w14:textId="77777777" w:rsidR="003339E5" w:rsidRDefault="003339E5">
            <w:pPr>
              <w:rPr>
                <w:sz w:val="21"/>
                <w:szCs w:val="21"/>
              </w:rPr>
            </w:pPr>
          </w:p>
        </w:tc>
        <w:tc>
          <w:tcPr>
            <w:tcW w:w="7760" w:type="dxa"/>
            <w:gridSpan w:val="2"/>
            <w:tcBorders>
              <w:right w:val="single" w:sz="8" w:space="0" w:color="BED7EF"/>
            </w:tcBorders>
            <w:vAlign w:val="bottom"/>
          </w:tcPr>
          <w:p w14:paraId="0854853B" w14:textId="77777777" w:rsidR="003339E5" w:rsidRDefault="003B64C7">
            <w:pPr>
              <w:ind w:left="40"/>
              <w:rPr>
                <w:sz w:val="20"/>
                <w:szCs w:val="20"/>
              </w:rPr>
            </w:pPr>
            <w:r>
              <w:rPr>
                <w:rFonts w:ascii="Calibri" w:eastAsia="Calibri" w:hAnsi="Calibri" w:cs="Calibri"/>
                <w:sz w:val="20"/>
                <w:szCs w:val="20"/>
              </w:rPr>
              <w:t>additional controls or control enhancements; and providing additional specification</w:t>
            </w:r>
          </w:p>
        </w:tc>
        <w:tc>
          <w:tcPr>
            <w:tcW w:w="0" w:type="dxa"/>
            <w:vAlign w:val="bottom"/>
          </w:tcPr>
          <w:p w14:paraId="2D87EDE5" w14:textId="77777777" w:rsidR="003339E5" w:rsidRDefault="003339E5">
            <w:pPr>
              <w:rPr>
                <w:sz w:val="1"/>
                <w:szCs w:val="1"/>
              </w:rPr>
            </w:pPr>
          </w:p>
        </w:tc>
      </w:tr>
      <w:tr w:rsidR="003339E5" w14:paraId="5045F738" w14:textId="77777777">
        <w:trPr>
          <w:trHeight w:val="244"/>
        </w:trPr>
        <w:tc>
          <w:tcPr>
            <w:tcW w:w="20" w:type="dxa"/>
            <w:vAlign w:val="bottom"/>
          </w:tcPr>
          <w:p w14:paraId="64B58193" w14:textId="77777777" w:rsidR="003339E5" w:rsidRDefault="003339E5">
            <w:pPr>
              <w:rPr>
                <w:sz w:val="21"/>
                <w:szCs w:val="21"/>
              </w:rPr>
            </w:pPr>
          </w:p>
        </w:tc>
        <w:tc>
          <w:tcPr>
            <w:tcW w:w="3020" w:type="dxa"/>
            <w:tcBorders>
              <w:right w:val="single" w:sz="8" w:space="0" w:color="BED7EF"/>
            </w:tcBorders>
            <w:shd w:val="clear" w:color="auto" w:fill="9DC3E6"/>
            <w:vAlign w:val="bottom"/>
          </w:tcPr>
          <w:p w14:paraId="2238BFD1" w14:textId="77777777" w:rsidR="003339E5" w:rsidRDefault="003339E5">
            <w:pPr>
              <w:rPr>
                <w:sz w:val="21"/>
                <w:szCs w:val="21"/>
              </w:rPr>
            </w:pPr>
          </w:p>
        </w:tc>
        <w:tc>
          <w:tcPr>
            <w:tcW w:w="7760" w:type="dxa"/>
            <w:gridSpan w:val="2"/>
            <w:tcBorders>
              <w:right w:val="single" w:sz="8" w:space="0" w:color="BED7EF"/>
            </w:tcBorders>
            <w:vAlign w:val="bottom"/>
          </w:tcPr>
          <w:p w14:paraId="76237F7A" w14:textId="77777777" w:rsidR="003339E5" w:rsidRDefault="003B64C7">
            <w:pPr>
              <w:ind w:left="40"/>
              <w:rPr>
                <w:sz w:val="20"/>
                <w:szCs w:val="20"/>
              </w:rPr>
            </w:pPr>
            <w:r>
              <w:rPr>
                <w:rFonts w:ascii="Calibri" w:eastAsia="Calibri" w:hAnsi="Calibri" w:cs="Calibri"/>
                <w:sz w:val="20"/>
                <w:szCs w:val="20"/>
              </w:rPr>
              <w:t>information for control implementation. The tailoring process may also be applied to privacy</w:t>
            </w:r>
          </w:p>
        </w:tc>
        <w:tc>
          <w:tcPr>
            <w:tcW w:w="0" w:type="dxa"/>
            <w:vAlign w:val="bottom"/>
          </w:tcPr>
          <w:p w14:paraId="4ADE6142" w14:textId="77777777" w:rsidR="003339E5" w:rsidRDefault="003339E5">
            <w:pPr>
              <w:rPr>
                <w:sz w:val="1"/>
                <w:szCs w:val="1"/>
              </w:rPr>
            </w:pPr>
          </w:p>
        </w:tc>
      </w:tr>
      <w:tr w:rsidR="003339E5" w14:paraId="0A381910" w14:textId="77777777">
        <w:trPr>
          <w:trHeight w:val="245"/>
        </w:trPr>
        <w:tc>
          <w:tcPr>
            <w:tcW w:w="20" w:type="dxa"/>
            <w:vAlign w:val="bottom"/>
          </w:tcPr>
          <w:p w14:paraId="2729FBCF" w14:textId="77777777" w:rsidR="003339E5" w:rsidRDefault="003339E5">
            <w:pPr>
              <w:rPr>
                <w:sz w:val="21"/>
                <w:szCs w:val="21"/>
              </w:rPr>
            </w:pPr>
          </w:p>
        </w:tc>
        <w:tc>
          <w:tcPr>
            <w:tcW w:w="3020" w:type="dxa"/>
            <w:tcBorders>
              <w:right w:val="single" w:sz="8" w:space="0" w:color="BED7EF"/>
            </w:tcBorders>
            <w:shd w:val="clear" w:color="auto" w:fill="9DC3E6"/>
            <w:vAlign w:val="bottom"/>
          </w:tcPr>
          <w:p w14:paraId="10ADED39" w14:textId="77777777" w:rsidR="003339E5" w:rsidRDefault="003339E5">
            <w:pPr>
              <w:rPr>
                <w:sz w:val="21"/>
                <w:szCs w:val="21"/>
              </w:rPr>
            </w:pPr>
          </w:p>
        </w:tc>
        <w:tc>
          <w:tcPr>
            <w:tcW w:w="7760" w:type="dxa"/>
            <w:gridSpan w:val="2"/>
            <w:tcBorders>
              <w:right w:val="single" w:sz="8" w:space="0" w:color="BED7EF"/>
            </w:tcBorders>
            <w:vAlign w:val="bottom"/>
          </w:tcPr>
          <w:p w14:paraId="7B725FF2" w14:textId="77777777" w:rsidR="003339E5" w:rsidRDefault="003B64C7">
            <w:pPr>
              <w:ind w:left="40"/>
              <w:rPr>
                <w:sz w:val="20"/>
                <w:szCs w:val="20"/>
              </w:rPr>
            </w:pPr>
            <w:r>
              <w:rPr>
                <w:rFonts w:ascii="Calibri" w:eastAsia="Calibri" w:hAnsi="Calibri" w:cs="Calibri"/>
                <w:sz w:val="20"/>
                <w:szCs w:val="20"/>
              </w:rPr>
              <w:t>controls.</w:t>
            </w:r>
          </w:p>
        </w:tc>
        <w:tc>
          <w:tcPr>
            <w:tcW w:w="0" w:type="dxa"/>
            <w:vAlign w:val="bottom"/>
          </w:tcPr>
          <w:p w14:paraId="6DD7C89D" w14:textId="77777777" w:rsidR="003339E5" w:rsidRDefault="003339E5">
            <w:pPr>
              <w:rPr>
                <w:sz w:val="1"/>
                <w:szCs w:val="1"/>
              </w:rPr>
            </w:pPr>
          </w:p>
        </w:tc>
      </w:tr>
      <w:tr w:rsidR="003339E5" w14:paraId="70CA4A63" w14:textId="77777777">
        <w:trPr>
          <w:trHeight w:val="214"/>
        </w:trPr>
        <w:tc>
          <w:tcPr>
            <w:tcW w:w="20" w:type="dxa"/>
            <w:vAlign w:val="bottom"/>
          </w:tcPr>
          <w:p w14:paraId="25262F30" w14:textId="77777777" w:rsidR="003339E5" w:rsidRDefault="003339E5">
            <w:pPr>
              <w:rPr>
                <w:sz w:val="18"/>
                <w:szCs w:val="18"/>
              </w:rPr>
            </w:pPr>
          </w:p>
        </w:tc>
        <w:tc>
          <w:tcPr>
            <w:tcW w:w="3020" w:type="dxa"/>
            <w:tcBorders>
              <w:bottom w:val="single" w:sz="8" w:space="0" w:color="BED7EF"/>
              <w:right w:val="single" w:sz="8" w:space="0" w:color="BED7EF"/>
            </w:tcBorders>
            <w:shd w:val="clear" w:color="auto" w:fill="9DC3E6"/>
            <w:vAlign w:val="bottom"/>
          </w:tcPr>
          <w:p w14:paraId="44ED1D01" w14:textId="77777777" w:rsidR="003339E5" w:rsidRDefault="003339E5">
            <w:pPr>
              <w:rPr>
                <w:sz w:val="18"/>
                <w:szCs w:val="18"/>
              </w:rPr>
            </w:pPr>
          </w:p>
        </w:tc>
        <w:tc>
          <w:tcPr>
            <w:tcW w:w="4560" w:type="dxa"/>
            <w:tcBorders>
              <w:bottom w:val="single" w:sz="8" w:space="0" w:color="BED7EF"/>
            </w:tcBorders>
            <w:vAlign w:val="bottom"/>
          </w:tcPr>
          <w:p w14:paraId="577E7DAA" w14:textId="77777777" w:rsidR="003339E5" w:rsidRDefault="003339E5">
            <w:pPr>
              <w:rPr>
                <w:sz w:val="18"/>
                <w:szCs w:val="18"/>
              </w:rPr>
            </w:pPr>
          </w:p>
        </w:tc>
        <w:tc>
          <w:tcPr>
            <w:tcW w:w="3200" w:type="dxa"/>
            <w:tcBorders>
              <w:bottom w:val="single" w:sz="8" w:space="0" w:color="BED7EF"/>
              <w:right w:val="single" w:sz="8" w:space="0" w:color="BED7EF"/>
            </w:tcBorders>
            <w:vAlign w:val="bottom"/>
          </w:tcPr>
          <w:p w14:paraId="2AA7B57B" w14:textId="77777777" w:rsidR="003339E5" w:rsidRDefault="003339E5">
            <w:pPr>
              <w:rPr>
                <w:sz w:val="18"/>
                <w:szCs w:val="18"/>
              </w:rPr>
            </w:pPr>
          </w:p>
        </w:tc>
        <w:tc>
          <w:tcPr>
            <w:tcW w:w="0" w:type="dxa"/>
            <w:vAlign w:val="bottom"/>
          </w:tcPr>
          <w:p w14:paraId="7EE9F789" w14:textId="77777777" w:rsidR="003339E5" w:rsidRDefault="003339E5">
            <w:pPr>
              <w:rPr>
                <w:sz w:val="1"/>
                <w:szCs w:val="1"/>
              </w:rPr>
            </w:pPr>
          </w:p>
        </w:tc>
      </w:tr>
      <w:tr w:rsidR="003339E5" w14:paraId="6DCE8F08" w14:textId="77777777">
        <w:trPr>
          <w:trHeight w:val="532"/>
        </w:trPr>
        <w:tc>
          <w:tcPr>
            <w:tcW w:w="20" w:type="dxa"/>
            <w:vAlign w:val="bottom"/>
          </w:tcPr>
          <w:p w14:paraId="1B94AF7A" w14:textId="77777777" w:rsidR="003339E5" w:rsidRDefault="003339E5">
            <w:pPr>
              <w:rPr>
                <w:sz w:val="24"/>
                <w:szCs w:val="24"/>
              </w:rPr>
            </w:pPr>
          </w:p>
        </w:tc>
        <w:tc>
          <w:tcPr>
            <w:tcW w:w="3020" w:type="dxa"/>
            <w:vAlign w:val="bottom"/>
          </w:tcPr>
          <w:p w14:paraId="321CAA5F" w14:textId="77777777" w:rsidR="003339E5" w:rsidRDefault="003339E5">
            <w:pPr>
              <w:rPr>
                <w:sz w:val="24"/>
                <w:szCs w:val="24"/>
              </w:rPr>
            </w:pPr>
          </w:p>
        </w:tc>
        <w:tc>
          <w:tcPr>
            <w:tcW w:w="4560" w:type="dxa"/>
            <w:vAlign w:val="bottom"/>
          </w:tcPr>
          <w:p w14:paraId="10C0CA31" w14:textId="77777777" w:rsidR="003339E5" w:rsidRDefault="003339E5">
            <w:pPr>
              <w:rPr>
                <w:sz w:val="24"/>
                <w:szCs w:val="24"/>
              </w:rPr>
            </w:pPr>
          </w:p>
        </w:tc>
        <w:tc>
          <w:tcPr>
            <w:tcW w:w="3200" w:type="dxa"/>
            <w:vAlign w:val="bottom"/>
          </w:tcPr>
          <w:p w14:paraId="4F197ECF" w14:textId="77777777" w:rsidR="003339E5" w:rsidRDefault="003339E5">
            <w:pPr>
              <w:rPr>
                <w:sz w:val="24"/>
                <w:szCs w:val="24"/>
              </w:rPr>
            </w:pPr>
          </w:p>
        </w:tc>
        <w:tc>
          <w:tcPr>
            <w:tcW w:w="0" w:type="dxa"/>
            <w:vAlign w:val="bottom"/>
          </w:tcPr>
          <w:p w14:paraId="2022B034" w14:textId="77777777" w:rsidR="003339E5" w:rsidRDefault="003339E5">
            <w:pPr>
              <w:rPr>
                <w:sz w:val="1"/>
                <w:szCs w:val="1"/>
              </w:rPr>
            </w:pPr>
          </w:p>
        </w:tc>
      </w:tr>
      <w:tr w:rsidR="003339E5" w14:paraId="66A3F549" w14:textId="77777777">
        <w:trPr>
          <w:trHeight w:val="323"/>
        </w:trPr>
        <w:tc>
          <w:tcPr>
            <w:tcW w:w="20" w:type="dxa"/>
            <w:shd w:val="clear" w:color="auto" w:fill="085296"/>
            <w:vAlign w:val="bottom"/>
          </w:tcPr>
          <w:p w14:paraId="28522570" w14:textId="77777777" w:rsidR="003339E5" w:rsidRDefault="003339E5">
            <w:pPr>
              <w:rPr>
                <w:sz w:val="24"/>
                <w:szCs w:val="24"/>
              </w:rPr>
            </w:pPr>
          </w:p>
        </w:tc>
        <w:tc>
          <w:tcPr>
            <w:tcW w:w="3020" w:type="dxa"/>
            <w:tcBorders>
              <w:right w:val="single" w:sz="8" w:space="0" w:color="085296"/>
            </w:tcBorders>
            <w:shd w:val="clear" w:color="auto" w:fill="085296"/>
            <w:vAlign w:val="bottom"/>
          </w:tcPr>
          <w:p w14:paraId="7272F328" w14:textId="77777777" w:rsidR="003339E5" w:rsidRDefault="003339E5">
            <w:pPr>
              <w:rPr>
                <w:sz w:val="24"/>
                <w:szCs w:val="24"/>
              </w:rPr>
            </w:pPr>
          </w:p>
        </w:tc>
        <w:tc>
          <w:tcPr>
            <w:tcW w:w="4560" w:type="dxa"/>
            <w:shd w:val="clear" w:color="auto" w:fill="085296"/>
            <w:vAlign w:val="bottom"/>
          </w:tcPr>
          <w:p w14:paraId="3EE72B96" w14:textId="77777777" w:rsidR="003339E5" w:rsidRDefault="003339E5">
            <w:pPr>
              <w:rPr>
                <w:sz w:val="24"/>
                <w:szCs w:val="24"/>
              </w:rPr>
            </w:pPr>
          </w:p>
        </w:tc>
        <w:tc>
          <w:tcPr>
            <w:tcW w:w="3200" w:type="dxa"/>
            <w:tcBorders>
              <w:right w:val="single" w:sz="8" w:space="0" w:color="C0C0C0"/>
            </w:tcBorders>
            <w:shd w:val="clear" w:color="auto" w:fill="C0C0C0"/>
            <w:vAlign w:val="bottom"/>
          </w:tcPr>
          <w:p w14:paraId="457FDC41" w14:textId="77777777" w:rsidR="003339E5" w:rsidRDefault="003339E5">
            <w:pPr>
              <w:rPr>
                <w:sz w:val="24"/>
                <w:szCs w:val="24"/>
              </w:rPr>
            </w:pPr>
          </w:p>
        </w:tc>
        <w:tc>
          <w:tcPr>
            <w:tcW w:w="0" w:type="dxa"/>
            <w:vAlign w:val="bottom"/>
          </w:tcPr>
          <w:p w14:paraId="55317D62" w14:textId="77777777" w:rsidR="003339E5" w:rsidRDefault="003339E5">
            <w:pPr>
              <w:rPr>
                <w:sz w:val="1"/>
                <w:szCs w:val="1"/>
              </w:rPr>
            </w:pPr>
          </w:p>
        </w:tc>
      </w:tr>
    </w:tbl>
    <w:p w14:paraId="3B05E5CF" w14:textId="77777777" w:rsidR="003339E5" w:rsidRDefault="003339E5">
      <w:pPr>
        <w:spacing w:line="63" w:lineRule="exact"/>
        <w:rPr>
          <w:sz w:val="20"/>
          <w:szCs w:val="20"/>
        </w:rPr>
      </w:pPr>
    </w:p>
    <w:p w14:paraId="6C4E0C70" w14:textId="77777777" w:rsidR="003339E5" w:rsidRDefault="003339E5">
      <w:pPr>
        <w:sectPr w:rsidR="003339E5">
          <w:pgSz w:w="12240" w:h="15840"/>
          <w:pgMar w:top="1440" w:right="720" w:bottom="0" w:left="720" w:header="0" w:footer="0" w:gutter="0"/>
          <w:cols w:space="720" w:equalWidth="0">
            <w:col w:w="10800"/>
          </w:cols>
        </w:sectPr>
      </w:pPr>
    </w:p>
    <w:p w14:paraId="09402784" w14:textId="77777777" w:rsidR="003339E5" w:rsidRDefault="003B64C7">
      <w:pPr>
        <w:ind w:left="10400"/>
        <w:rPr>
          <w:sz w:val="20"/>
          <w:szCs w:val="20"/>
        </w:rPr>
      </w:pPr>
      <w:r>
        <w:rPr>
          <w:rFonts w:ascii="Calibri" w:eastAsia="Calibri" w:hAnsi="Calibri" w:cs="Calibri"/>
        </w:rPr>
        <w:t>169</w:t>
      </w:r>
    </w:p>
    <w:p w14:paraId="7D38AC1F" w14:textId="77777777" w:rsidR="003339E5" w:rsidRDefault="003339E5">
      <w:pPr>
        <w:sectPr w:rsidR="003339E5">
          <w:type w:val="continuous"/>
          <w:pgSz w:w="12240" w:h="15840"/>
          <w:pgMar w:top="1440" w:right="720" w:bottom="0" w:left="720" w:header="0" w:footer="0" w:gutter="0"/>
          <w:cols w:space="720" w:equalWidth="0">
            <w:col w:w="10800"/>
          </w:cols>
        </w:sectPr>
      </w:pPr>
    </w:p>
    <w:p w14:paraId="023011CF" w14:textId="77777777" w:rsidR="003339E5" w:rsidRDefault="003B64C7">
      <w:pPr>
        <w:rPr>
          <w:sz w:val="20"/>
          <w:szCs w:val="20"/>
        </w:rPr>
      </w:pPr>
      <w:bookmarkStart w:id="170" w:name="page170"/>
      <w:bookmarkEnd w:id="170"/>
      <w:r>
        <w:rPr>
          <w:noProof/>
          <w:sz w:val="20"/>
          <w:szCs w:val="20"/>
        </w:rPr>
        <w:lastRenderedPageBreak/>
        <mc:AlternateContent>
          <mc:Choice Requires="wps">
            <w:drawing>
              <wp:anchor distT="0" distB="0" distL="114300" distR="114300" simplePos="0" relativeHeight="252275712" behindDoc="1" locked="0" layoutInCell="0" allowOverlap="1" wp14:anchorId="542F903B" wp14:editId="3FBD0C23">
                <wp:simplePos x="0" y="0"/>
                <wp:positionH relativeFrom="page">
                  <wp:posOffset>452120</wp:posOffset>
                </wp:positionH>
                <wp:positionV relativeFrom="page">
                  <wp:posOffset>9391650</wp:posOffset>
                </wp:positionV>
                <wp:extent cx="4836795" cy="205105"/>
                <wp:effectExtent l="0" t="0" r="0" b="0"/>
                <wp:wrapNone/>
                <wp:docPr id="1210" name="Shape 1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49567C6C" id="Shape 1210" o:spid="_x0000_s1026" style="position:absolute;left:0;text-align:left;margin-left:35.6pt;margin-top:739.5pt;width:380.85pt;height:16.15pt;z-index:-25104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" o:allowincell="f" fillcolor="#085296" stroked="f">
                <w10:wrap anchorx="page" anchory="page"/>
              </v:rect>
            </w:pict>
          </mc:Fallback>
        </mc:AlternateContent>
      </w:r>
      <w:r>
        <w:rPr>
          <w:noProof/>
          <w:sz w:val="20"/>
          <w:szCs w:val="20"/>
        </w:rPr>
        <mc:AlternateContent>
          <mc:Choice Requires="wps">
            <w:drawing>
              <wp:anchor distT="0" distB="0" distL="114300" distR="114300" simplePos="0" relativeHeight="252276736" behindDoc="1" locked="0" layoutInCell="0" allowOverlap="1" wp14:anchorId="52877959" wp14:editId="324734FB">
                <wp:simplePos x="0" y="0"/>
                <wp:positionH relativeFrom="page">
                  <wp:posOffset>5288915</wp:posOffset>
                </wp:positionH>
                <wp:positionV relativeFrom="page">
                  <wp:posOffset>9391650</wp:posOffset>
                </wp:positionV>
                <wp:extent cx="2026285" cy="205105"/>
                <wp:effectExtent l="0" t="0" r="0" b="0"/>
                <wp:wrapNone/>
                <wp:docPr id="1211" name="Shape 1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A404ED7" id="Shape 1211" o:spid="_x0000_s1026" style="position:absolute;left:0;text-align:left;margin-left:416.45pt;margin-top:739.5pt;width:159.55pt;height:16.15pt;z-index:-25103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" o:allowincell="f" fillcolor="silver" stroked="f">
                <w10:wrap anchorx="page" anchory="page"/>
              </v:rect>
            </w:pict>
          </mc:Fallback>
        </mc:AlternateContent>
      </w:r>
      <w:r>
        <w:rPr>
          <w:noProof/>
          <w:sz w:val="20"/>
          <w:szCs w:val="20"/>
        </w:rPr>
        <w:drawing>
          <wp:anchor distT="0" distB="0" distL="114300" distR="114300" simplePos="0" relativeHeight="252277760" behindDoc="1" locked="0" layoutInCell="0" allowOverlap="1" wp14:anchorId="70C85F5E" wp14:editId="51FF7F5A">
            <wp:simplePos x="0" y="0"/>
            <wp:positionH relativeFrom="page">
              <wp:posOffset>2920365</wp:posOffset>
            </wp:positionH>
            <wp:positionV relativeFrom="page">
              <wp:posOffset>3046095</wp:posOffset>
            </wp:positionV>
            <wp:extent cx="1943735" cy="4024630"/>
            <wp:effectExtent l="0" t="0" r="0" b="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427"/>
                    <a:srcRect/>
                    <a:stretch>
                      <a:fillRect/>
                    </a:stretch>
                  </pic:blipFill>
                  <pic:spPr bwMode="auto">
                    <a:xfrm>
                      <a:off x="0" y="0"/>
                      <a:ext cx="1943735" cy="4024630"/>
                    </a:xfrm>
                    <a:prstGeom prst="rect">
                      <a:avLst/>
                    </a:prstGeom>
                    <a:noFill/>
                  </pic:spPr>
                </pic:pic>
              </a:graphicData>
            </a:graphic>
          </wp:anchor>
        </w:drawing>
      </w:r>
    </w:p>
    <w:sectPr w:rsidR="003339E5">
      <w:pgSz w:w="12240" w:h="15840"/>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5E1B"/>
    <w:multiLevelType w:val="hybridMultilevel"/>
    <w:tmpl w:val="D6449BCC"/>
    <w:lvl w:ilvl="0" w:tplc="863AD6D2">
      <w:start w:val="1"/>
      <w:numFmt w:val="bullet"/>
      <w:lvlText w:val=""/>
      <w:lvlJc w:val="left"/>
    </w:lvl>
    <w:lvl w:ilvl="1" w:tplc="CBB68C24">
      <w:numFmt w:val="decimal"/>
      <w:lvlText w:val=""/>
      <w:lvlJc w:val="left"/>
    </w:lvl>
    <w:lvl w:ilvl="2" w:tplc="D13A4588">
      <w:numFmt w:val="decimal"/>
      <w:lvlText w:val=""/>
      <w:lvlJc w:val="left"/>
    </w:lvl>
    <w:lvl w:ilvl="3" w:tplc="D7BE0BF6">
      <w:numFmt w:val="decimal"/>
      <w:lvlText w:val=""/>
      <w:lvlJc w:val="left"/>
    </w:lvl>
    <w:lvl w:ilvl="4" w:tplc="56AEA366">
      <w:numFmt w:val="decimal"/>
      <w:lvlText w:val=""/>
      <w:lvlJc w:val="left"/>
    </w:lvl>
    <w:lvl w:ilvl="5" w:tplc="07EE7A88">
      <w:numFmt w:val="decimal"/>
      <w:lvlText w:val=""/>
      <w:lvlJc w:val="left"/>
    </w:lvl>
    <w:lvl w:ilvl="6" w:tplc="25963EB2">
      <w:numFmt w:val="decimal"/>
      <w:lvlText w:val=""/>
      <w:lvlJc w:val="left"/>
    </w:lvl>
    <w:lvl w:ilvl="7" w:tplc="801ACBE6">
      <w:numFmt w:val="decimal"/>
      <w:lvlText w:val=""/>
      <w:lvlJc w:val="left"/>
    </w:lvl>
    <w:lvl w:ilvl="8" w:tplc="B79C7A9E">
      <w:numFmt w:val="decimal"/>
      <w:lvlText w:val=""/>
      <w:lvlJc w:val="left"/>
    </w:lvl>
  </w:abstractNum>
  <w:abstractNum w:abstractNumId="1" w15:restartNumberingAfterBreak="0">
    <w:nsid w:val="06A5EE64"/>
    <w:multiLevelType w:val="hybridMultilevel"/>
    <w:tmpl w:val="028C33DA"/>
    <w:lvl w:ilvl="0" w:tplc="9D347DEE">
      <w:start w:val="3"/>
      <w:numFmt w:val="upperLetter"/>
      <w:lvlText w:val="%1."/>
      <w:lvlJc w:val="left"/>
    </w:lvl>
    <w:lvl w:ilvl="1" w:tplc="B1D83C62">
      <w:numFmt w:val="decimal"/>
      <w:lvlText w:val=""/>
      <w:lvlJc w:val="left"/>
    </w:lvl>
    <w:lvl w:ilvl="2" w:tplc="06D0DABC">
      <w:numFmt w:val="decimal"/>
      <w:lvlText w:val=""/>
      <w:lvlJc w:val="left"/>
    </w:lvl>
    <w:lvl w:ilvl="3" w:tplc="1EF4CBF6">
      <w:numFmt w:val="decimal"/>
      <w:lvlText w:val=""/>
      <w:lvlJc w:val="left"/>
    </w:lvl>
    <w:lvl w:ilvl="4" w:tplc="1FE4BA78">
      <w:numFmt w:val="decimal"/>
      <w:lvlText w:val=""/>
      <w:lvlJc w:val="left"/>
    </w:lvl>
    <w:lvl w:ilvl="5" w:tplc="3FC257BA">
      <w:numFmt w:val="decimal"/>
      <w:lvlText w:val=""/>
      <w:lvlJc w:val="left"/>
    </w:lvl>
    <w:lvl w:ilvl="6" w:tplc="E58607BC">
      <w:numFmt w:val="decimal"/>
      <w:lvlText w:val=""/>
      <w:lvlJc w:val="left"/>
    </w:lvl>
    <w:lvl w:ilvl="7" w:tplc="257EB886">
      <w:numFmt w:val="decimal"/>
      <w:lvlText w:val=""/>
      <w:lvlJc w:val="left"/>
    </w:lvl>
    <w:lvl w:ilvl="8" w:tplc="7A9635C6">
      <w:numFmt w:val="decimal"/>
      <w:lvlText w:val=""/>
      <w:lvlJc w:val="left"/>
    </w:lvl>
  </w:abstractNum>
  <w:abstractNum w:abstractNumId="2" w15:restartNumberingAfterBreak="0">
    <w:nsid w:val="06B94764"/>
    <w:multiLevelType w:val="hybridMultilevel"/>
    <w:tmpl w:val="9E826EA6"/>
    <w:lvl w:ilvl="0" w:tplc="78BEA52E">
      <w:start w:val="44"/>
      <w:numFmt w:val="decimal"/>
      <w:lvlText w:val="%1"/>
      <w:lvlJc w:val="left"/>
    </w:lvl>
    <w:lvl w:ilvl="1" w:tplc="6B5281EC">
      <w:numFmt w:val="decimal"/>
      <w:lvlText w:val=""/>
      <w:lvlJc w:val="left"/>
    </w:lvl>
    <w:lvl w:ilvl="2" w:tplc="DCC40D12">
      <w:numFmt w:val="decimal"/>
      <w:lvlText w:val=""/>
      <w:lvlJc w:val="left"/>
    </w:lvl>
    <w:lvl w:ilvl="3" w:tplc="C5921B1C">
      <w:numFmt w:val="decimal"/>
      <w:lvlText w:val=""/>
      <w:lvlJc w:val="left"/>
    </w:lvl>
    <w:lvl w:ilvl="4" w:tplc="57CEFD54">
      <w:numFmt w:val="decimal"/>
      <w:lvlText w:val=""/>
      <w:lvlJc w:val="left"/>
    </w:lvl>
    <w:lvl w:ilvl="5" w:tplc="41CECEAC">
      <w:numFmt w:val="decimal"/>
      <w:lvlText w:val=""/>
      <w:lvlJc w:val="left"/>
    </w:lvl>
    <w:lvl w:ilvl="6" w:tplc="42566AA8">
      <w:numFmt w:val="decimal"/>
      <w:lvlText w:val=""/>
      <w:lvlJc w:val="left"/>
    </w:lvl>
    <w:lvl w:ilvl="7" w:tplc="2928352C">
      <w:numFmt w:val="decimal"/>
      <w:lvlText w:val=""/>
      <w:lvlJc w:val="left"/>
    </w:lvl>
    <w:lvl w:ilvl="8" w:tplc="2C04F7EE">
      <w:numFmt w:val="decimal"/>
      <w:lvlText w:val=""/>
      <w:lvlJc w:val="left"/>
    </w:lvl>
  </w:abstractNum>
  <w:abstractNum w:abstractNumId="3" w15:restartNumberingAfterBreak="0">
    <w:nsid w:val="06EB5BD4"/>
    <w:multiLevelType w:val="hybridMultilevel"/>
    <w:tmpl w:val="8F30C8C2"/>
    <w:lvl w:ilvl="0" w:tplc="4392BD12">
      <w:start w:val="7"/>
      <w:numFmt w:val="decimal"/>
      <w:lvlText w:val="%1."/>
      <w:lvlJc w:val="left"/>
    </w:lvl>
    <w:lvl w:ilvl="1" w:tplc="F85A6020">
      <w:start w:val="1"/>
      <w:numFmt w:val="upperLetter"/>
      <w:lvlText w:val="%2."/>
      <w:lvlJc w:val="left"/>
    </w:lvl>
    <w:lvl w:ilvl="2" w:tplc="35964BEC">
      <w:start w:val="1"/>
      <w:numFmt w:val="bullet"/>
      <w:lvlText w:val=""/>
      <w:lvlJc w:val="left"/>
    </w:lvl>
    <w:lvl w:ilvl="3" w:tplc="0C268FE8">
      <w:numFmt w:val="decimal"/>
      <w:lvlText w:val=""/>
      <w:lvlJc w:val="left"/>
    </w:lvl>
    <w:lvl w:ilvl="4" w:tplc="270AF0B6">
      <w:numFmt w:val="decimal"/>
      <w:lvlText w:val=""/>
      <w:lvlJc w:val="left"/>
    </w:lvl>
    <w:lvl w:ilvl="5" w:tplc="3E9672CC">
      <w:numFmt w:val="decimal"/>
      <w:lvlText w:val=""/>
      <w:lvlJc w:val="left"/>
    </w:lvl>
    <w:lvl w:ilvl="6" w:tplc="7DE4216C">
      <w:numFmt w:val="decimal"/>
      <w:lvlText w:val=""/>
      <w:lvlJc w:val="left"/>
    </w:lvl>
    <w:lvl w:ilvl="7" w:tplc="7994B280">
      <w:numFmt w:val="decimal"/>
      <w:lvlText w:val=""/>
      <w:lvlJc w:val="left"/>
    </w:lvl>
    <w:lvl w:ilvl="8" w:tplc="528660C6">
      <w:numFmt w:val="decimal"/>
      <w:lvlText w:val=""/>
      <w:lvlJc w:val="left"/>
    </w:lvl>
  </w:abstractNum>
  <w:abstractNum w:abstractNumId="4" w15:restartNumberingAfterBreak="0">
    <w:nsid w:val="08F2B15E"/>
    <w:multiLevelType w:val="hybridMultilevel"/>
    <w:tmpl w:val="81341958"/>
    <w:lvl w:ilvl="0" w:tplc="98D0F45C">
      <w:start w:val="3"/>
      <w:numFmt w:val="upperLetter"/>
      <w:lvlText w:val="%1."/>
      <w:lvlJc w:val="left"/>
    </w:lvl>
    <w:lvl w:ilvl="1" w:tplc="1368D0E6">
      <w:numFmt w:val="decimal"/>
      <w:lvlText w:val=""/>
      <w:lvlJc w:val="left"/>
    </w:lvl>
    <w:lvl w:ilvl="2" w:tplc="AD947BDA">
      <w:numFmt w:val="decimal"/>
      <w:lvlText w:val=""/>
      <w:lvlJc w:val="left"/>
    </w:lvl>
    <w:lvl w:ilvl="3" w:tplc="ED463008">
      <w:numFmt w:val="decimal"/>
      <w:lvlText w:val=""/>
      <w:lvlJc w:val="left"/>
    </w:lvl>
    <w:lvl w:ilvl="4" w:tplc="0D1EA0FA">
      <w:numFmt w:val="decimal"/>
      <w:lvlText w:val=""/>
      <w:lvlJc w:val="left"/>
    </w:lvl>
    <w:lvl w:ilvl="5" w:tplc="1F926E06">
      <w:numFmt w:val="decimal"/>
      <w:lvlText w:val=""/>
      <w:lvlJc w:val="left"/>
    </w:lvl>
    <w:lvl w:ilvl="6" w:tplc="412A3376">
      <w:numFmt w:val="decimal"/>
      <w:lvlText w:val=""/>
      <w:lvlJc w:val="left"/>
    </w:lvl>
    <w:lvl w:ilvl="7" w:tplc="B4188F06">
      <w:numFmt w:val="decimal"/>
      <w:lvlText w:val=""/>
      <w:lvlJc w:val="left"/>
    </w:lvl>
    <w:lvl w:ilvl="8" w:tplc="7AAC91BC">
      <w:numFmt w:val="decimal"/>
      <w:lvlText w:val=""/>
      <w:lvlJc w:val="left"/>
    </w:lvl>
  </w:abstractNum>
  <w:abstractNum w:abstractNumId="5" w15:restartNumberingAfterBreak="0">
    <w:nsid w:val="094211F2"/>
    <w:multiLevelType w:val="hybridMultilevel"/>
    <w:tmpl w:val="8864FC04"/>
    <w:lvl w:ilvl="0" w:tplc="C70A6D16">
      <w:start w:val="4"/>
      <w:numFmt w:val="decimal"/>
      <w:lvlText w:val="%1."/>
      <w:lvlJc w:val="left"/>
    </w:lvl>
    <w:lvl w:ilvl="1" w:tplc="4F6C5A0C">
      <w:start w:val="1"/>
      <w:numFmt w:val="upperLetter"/>
      <w:lvlText w:val="%2."/>
      <w:lvlJc w:val="left"/>
    </w:lvl>
    <w:lvl w:ilvl="2" w:tplc="17A6C0CC">
      <w:numFmt w:val="decimal"/>
      <w:lvlText w:val=""/>
      <w:lvlJc w:val="left"/>
    </w:lvl>
    <w:lvl w:ilvl="3" w:tplc="E570B24C">
      <w:numFmt w:val="decimal"/>
      <w:lvlText w:val=""/>
      <w:lvlJc w:val="left"/>
    </w:lvl>
    <w:lvl w:ilvl="4" w:tplc="7D3CEEC6">
      <w:numFmt w:val="decimal"/>
      <w:lvlText w:val=""/>
      <w:lvlJc w:val="left"/>
    </w:lvl>
    <w:lvl w:ilvl="5" w:tplc="B942CB54">
      <w:numFmt w:val="decimal"/>
      <w:lvlText w:val=""/>
      <w:lvlJc w:val="left"/>
    </w:lvl>
    <w:lvl w:ilvl="6" w:tplc="0302E284">
      <w:numFmt w:val="decimal"/>
      <w:lvlText w:val=""/>
      <w:lvlJc w:val="left"/>
    </w:lvl>
    <w:lvl w:ilvl="7" w:tplc="738409B6">
      <w:numFmt w:val="decimal"/>
      <w:lvlText w:val=""/>
      <w:lvlJc w:val="left"/>
    </w:lvl>
    <w:lvl w:ilvl="8" w:tplc="E870A198">
      <w:numFmt w:val="decimal"/>
      <w:lvlText w:val=""/>
      <w:lvlJc w:val="left"/>
    </w:lvl>
  </w:abstractNum>
  <w:abstractNum w:abstractNumId="6" w15:restartNumberingAfterBreak="0">
    <w:nsid w:val="098A3148"/>
    <w:multiLevelType w:val="hybridMultilevel"/>
    <w:tmpl w:val="96DAB198"/>
    <w:lvl w:ilvl="0" w:tplc="B0A400C0">
      <w:start w:val="1"/>
      <w:numFmt w:val="bullet"/>
      <w:lvlText w:val=""/>
      <w:lvlJc w:val="left"/>
    </w:lvl>
    <w:lvl w:ilvl="1" w:tplc="24645F18">
      <w:numFmt w:val="decimal"/>
      <w:lvlText w:val=""/>
      <w:lvlJc w:val="left"/>
    </w:lvl>
    <w:lvl w:ilvl="2" w:tplc="77AA18EC">
      <w:numFmt w:val="decimal"/>
      <w:lvlText w:val=""/>
      <w:lvlJc w:val="left"/>
    </w:lvl>
    <w:lvl w:ilvl="3" w:tplc="731679EC">
      <w:numFmt w:val="decimal"/>
      <w:lvlText w:val=""/>
      <w:lvlJc w:val="left"/>
    </w:lvl>
    <w:lvl w:ilvl="4" w:tplc="B7EEB834">
      <w:numFmt w:val="decimal"/>
      <w:lvlText w:val=""/>
      <w:lvlJc w:val="left"/>
    </w:lvl>
    <w:lvl w:ilvl="5" w:tplc="4A74CD52">
      <w:numFmt w:val="decimal"/>
      <w:lvlText w:val=""/>
      <w:lvlJc w:val="left"/>
    </w:lvl>
    <w:lvl w:ilvl="6" w:tplc="4E580F06">
      <w:numFmt w:val="decimal"/>
      <w:lvlText w:val=""/>
      <w:lvlJc w:val="left"/>
    </w:lvl>
    <w:lvl w:ilvl="7" w:tplc="BA3C318C">
      <w:numFmt w:val="decimal"/>
      <w:lvlText w:val=""/>
      <w:lvlJc w:val="left"/>
    </w:lvl>
    <w:lvl w:ilvl="8" w:tplc="57A27666">
      <w:numFmt w:val="decimal"/>
      <w:lvlText w:val=""/>
      <w:lvlJc w:val="left"/>
    </w:lvl>
  </w:abstractNum>
  <w:abstractNum w:abstractNumId="7" w15:restartNumberingAfterBreak="0">
    <w:nsid w:val="0A0382C5"/>
    <w:multiLevelType w:val="hybridMultilevel"/>
    <w:tmpl w:val="F15CEC02"/>
    <w:lvl w:ilvl="0" w:tplc="B55AD060">
      <w:start w:val="7"/>
      <w:numFmt w:val="decimal"/>
      <w:lvlText w:val="%1."/>
      <w:lvlJc w:val="left"/>
    </w:lvl>
    <w:lvl w:ilvl="1" w:tplc="7248B0C6">
      <w:start w:val="1"/>
      <w:numFmt w:val="upperLetter"/>
      <w:lvlText w:val="%2."/>
      <w:lvlJc w:val="left"/>
    </w:lvl>
    <w:lvl w:ilvl="2" w:tplc="4FA6FF5A">
      <w:start w:val="1"/>
      <w:numFmt w:val="bullet"/>
      <w:lvlText w:val=""/>
      <w:lvlJc w:val="left"/>
    </w:lvl>
    <w:lvl w:ilvl="3" w:tplc="C886687C">
      <w:numFmt w:val="decimal"/>
      <w:lvlText w:val=""/>
      <w:lvlJc w:val="left"/>
    </w:lvl>
    <w:lvl w:ilvl="4" w:tplc="D44E4E4A">
      <w:numFmt w:val="decimal"/>
      <w:lvlText w:val=""/>
      <w:lvlJc w:val="left"/>
    </w:lvl>
    <w:lvl w:ilvl="5" w:tplc="FE522E60">
      <w:numFmt w:val="decimal"/>
      <w:lvlText w:val=""/>
      <w:lvlJc w:val="left"/>
    </w:lvl>
    <w:lvl w:ilvl="6" w:tplc="9DB22F58">
      <w:numFmt w:val="decimal"/>
      <w:lvlText w:val=""/>
      <w:lvlJc w:val="left"/>
    </w:lvl>
    <w:lvl w:ilvl="7" w:tplc="C30090AE">
      <w:numFmt w:val="decimal"/>
      <w:lvlText w:val=""/>
      <w:lvlJc w:val="left"/>
    </w:lvl>
    <w:lvl w:ilvl="8" w:tplc="FDBE0C62">
      <w:numFmt w:val="decimal"/>
      <w:lvlText w:val=""/>
      <w:lvlJc w:val="left"/>
    </w:lvl>
  </w:abstractNum>
  <w:abstractNum w:abstractNumId="8" w15:restartNumberingAfterBreak="0">
    <w:nsid w:val="0BF72B14"/>
    <w:multiLevelType w:val="hybridMultilevel"/>
    <w:tmpl w:val="25160B48"/>
    <w:lvl w:ilvl="0" w:tplc="4F4A3064">
      <w:start w:val="1"/>
      <w:numFmt w:val="bullet"/>
      <w:lvlText w:val=""/>
      <w:lvlJc w:val="left"/>
    </w:lvl>
    <w:lvl w:ilvl="1" w:tplc="CCD6E1CC">
      <w:numFmt w:val="decimal"/>
      <w:lvlText w:val=""/>
      <w:lvlJc w:val="left"/>
    </w:lvl>
    <w:lvl w:ilvl="2" w:tplc="CE3A2E3C">
      <w:numFmt w:val="decimal"/>
      <w:lvlText w:val=""/>
      <w:lvlJc w:val="left"/>
    </w:lvl>
    <w:lvl w:ilvl="3" w:tplc="138AF71A">
      <w:numFmt w:val="decimal"/>
      <w:lvlText w:val=""/>
      <w:lvlJc w:val="left"/>
    </w:lvl>
    <w:lvl w:ilvl="4" w:tplc="324CDD6A">
      <w:numFmt w:val="decimal"/>
      <w:lvlText w:val=""/>
      <w:lvlJc w:val="left"/>
    </w:lvl>
    <w:lvl w:ilvl="5" w:tplc="ED461522">
      <w:numFmt w:val="decimal"/>
      <w:lvlText w:val=""/>
      <w:lvlJc w:val="left"/>
    </w:lvl>
    <w:lvl w:ilvl="6" w:tplc="3B2A28C8">
      <w:numFmt w:val="decimal"/>
      <w:lvlText w:val=""/>
      <w:lvlJc w:val="left"/>
    </w:lvl>
    <w:lvl w:ilvl="7" w:tplc="EE3651CE">
      <w:numFmt w:val="decimal"/>
      <w:lvlText w:val=""/>
      <w:lvlJc w:val="left"/>
    </w:lvl>
    <w:lvl w:ilvl="8" w:tplc="D29EA044">
      <w:numFmt w:val="decimal"/>
      <w:lvlText w:val=""/>
      <w:lvlJc w:val="left"/>
    </w:lvl>
  </w:abstractNum>
  <w:abstractNum w:abstractNumId="9" w15:restartNumberingAfterBreak="0">
    <w:nsid w:val="0CC1016F"/>
    <w:multiLevelType w:val="hybridMultilevel"/>
    <w:tmpl w:val="BA109BB8"/>
    <w:lvl w:ilvl="0" w:tplc="8272DA1E">
      <w:start w:val="3"/>
      <w:numFmt w:val="upperLetter"/>
      <w:lvlText w:val="%1."/>
      <w:lvlJc w:val="left"/>
    </w:lvl>
    <w:lvl w:ilvl="1" w:tplc="4BFED4FA">
      <w:numFmt w:val="decimal"/>
      <w:lvlText w:val=""/>
      <w:lvlJc w:val="left"/>
    </w:lvl>
    <w:lvl w:ilvl="2" w:tplc="FE1C3178">
      <w:numFmt w:val="decimal"/>
      <w:lvlText w:val=""/>
      <w:lvlJc w:val="left"/>
    </w:lvl>
    <w:lvl w:ilvl="3" w:tplc="216EF75A">
      <w:numFmt w:val="decimal"/>
      <w:lvlText w:val=""/>
      <w:lvlJc w:val="left"/>
    </w:lvl>
    <w:lvl w:ilvl="4" w:tplc="DDE8A980">
      <w:numFmt w:val="decimal"/>
      <w:lvlText w:val=""/>
      <w:lvlJc w:val="left"/>
    </w:lvl>
    <w:lvl w:ilvl="5" w:tplc="2C0AD17C">
      <w:numFmt w:val="decimal"/>
      <w:lvlText w:val=""/>
      <w:lvlJc w:val="left"/>
    </w:lvl>
    <w:lvl w:ilvl="6" w:tplc="204C5C3A">
      <w:numFmt w:val="decimal"/>
      <w:lvlText w:val=""/>
      <w:lvlJc w:val="left"/>
    </w:lvl>
    <w:lvl w:ilvl="7" w:tplc="BA2E0AA8">
      <w:numFmt w:val="decimal"/>
      <w:lvlText w:val=""/>
      <w:lvlJc w:val="left"/>
    </w:lvl>
    <w:lvl w:ilvl="8" w:tplc="3EF0EF40">
      <w:numFmt w:val="decimal"/>
      <w:lvlText w:val=""/>
      <w:lvlJc w:val="left"/>
    </w:lvl>
  </w:abstractNum>
  <w:abstractNum w:abstractNumId="10" w15:restartNumberingAfterBreak="0">
    <w:nsid w:val="0D34B6A8"/>
    <w:multiLevelType w:val="hybridMultilevel"/>
    <w:tmpl w:val="D1425AD0"/>
    <w:lvl w:ilvl="0" w:tplc="340C066A">
      <w:start w:val="1"/>
      <w:numFmt w:val="bullet"/>
      <w:lvlText w:val=""/>
      <w:lvlJc w:val="left"/>
    </w:lvl>
    <w:lvl w:ilvl="1" w:tplc="94BC75C2">
      <w:start w:val="1"/>
      <w:numFmt w:val="bullet"/>
      <w:lvlText w:val=""/>
      <w:lvlJc w:val="left"/>
    </w:lvl>
    <w:lvl w:ilvl="2" w:tplc="1640F6E2">
      <w:numFmt w:val="decimal"/>
      <w:lvlText w:val=""/>
      <w:lvlJc w:val="left"/>
    </w:lvl>
    <w:lvl w:ilvl="3" w:tplc="CF72E97A">
      <w:numFmt w:val="decimal"/>
      <w:lvlText w:val=""/>
      <w:lvlJc w:val="left"/>
    </w:lvl>
    <w:lvl w:ilvl="4" w:tplc="A60EDC44">
      <w:numFmt w:val="decimal"/>
      <w:lvlText w:val=""/>
      <w:lvlJc w:val="left"/>
    </w:lvl>
    <w:lvl w:ilvl="5" w:tplc="AEF217E0">
      <w:numFmt w:val="decimal"/>
      <w:lvlText w:val=""/>
      <w:lvlJc w:val="left"/>
    </w:lvl>
    <w:lvl w:ilvl="6" w:tplc="703622BA">
      <w:numFmt w:val="decimal"/>
      <w:lvlText w:val=""/>
      <w:lvlJc w:val="left"/>
    </w:lvl>
    <w:lvl w:ilvl="7" w:tplc="A95A6676">
      <w:numFmt w:val="decimal"/>
      <w:lvlText w:val=""/>
      <w:lvlJc w:val="left"/>
    </w:lvl>
    <w:lvl w:ilvl="8" w:tplc="4EA0D340">
      <w:numFmt w:val="decimal"/>
      <w:lvlText w:val=""/>
      <w:lvlJc w:val="left"/>
    </w:lvl>
  </w:abstractNum>
  <w:abstractNum w:abstractNumId="11" w15:restartNumberingAfterBreak="0">
    <w:nsid w:val="100F59DC"/>
    <w:multiLevelType w:val="hybridMultilevel"/>
    <w:tmpl w:val="D3D0618E"/>
    <w:lvl w:ilvl="0" w:tplc="0BD8A008">
      <w:start w:val="1"/>
      <w:numFmt w:val="decimal"/>
      <w:lvlText w:val="%1"/>
      <w:lvlJc w:val="left"/>
    </w:lvl>
    <w:lvl w:ilvl="1" w:tplc="DAF2104A">
      <w:start w:val="1"/>
      <w:numFmt w:val="upperLetter"/>
      <w:lvlText w:val="%2."/>
      <w:lvlJc w:val="left"/>
    </w:lvl>
    <w:lvl w:ilvl="2" w:tplc="2FA63FEA">
      <w:numFmt w:val="decimal"/>
      <w:lvlText w:val=""/>
      <w:lvlJc w:val="left"/>
    </w:lvl>
    <w:lvl w:ilvl="3" w:tplc="4CEA1216">
      <w:numFmt w:val="decimal"/>
      <w:lvlText w:val=""/>
      <w:lvlJc w:val="left"/>
    </w:lvl>
    <w:lvl w:ilvl="4" w:tplc="45649324">
      <w:numFmt w:val="decimal"/>
      <w:lvlText w:val=""/>
      <w:lvlJc w:val="left"/>
    </w:lvl>
    <w:lvl w:ilvl="5" w:tplc="31BECF90">
      <w:numFmt w:val="decimal"/>
      <w:lvlText w:val=""/>
      <w:lvlJc w:val="left"/>
    </w:lvl>
    <w:lvl w:ilvl="6" w:tplc="40A45DB8">
      <w:numFmt w:val="decimal"/>
      <w:lvlText w:val=""/>
      <w:lvlJc w:val="left"/>
    </w:lvl>
    <w:lvl w:ilvl="7" w:tplc="F4561CB0">
      <w:numFmt w:val="decimal"/>
      <w:lvlText w:val=""/>
      <w:lvlJc w:val="left"/>
    </w:lvl>
    <w:lvl w:ilvl="8" w:tplc="FE1AC860">
      <w:numFmt w:val="decimal"/>
      <w:lvlText w:val=""/>
      <w:lvlJc w:val="left"/>
    </w:lvl>
  </w:abstractNum>
  <w:abstractNum w:abstractNumId="12" w15:restartNumberingAfterBreak="0">
    <w:nsid w:val="100F8FCA"/>
    <w:multiLevelType w:val="hybridMultilevel"/>
    <w:tmpl w:val="4EF20974"/>
    <w:lvl w:ilvl="0" w:tplc="ECBA27BE">
      <w:start w:val="1"/>
      <w:numFmt w:val="bullet"/>
      <w:lvlText w:val=""/>
      <w:lvlJc w:val="left"/>
    </w:lvl>
    <w:lvl w:ilvl="1" w:tplc="ED9AB084">
      <w:numFmt w:val="decimal"/>
      <w:lvlText w:val=""/>
      <w:lvlJc w:val="left"/>
    </w:lvl>
    <w:lvl w:ilvl="2" w:tplc="37FE6FD4">
      <w:numFmt w:val="decimal"/>
      <w:lvlText w:val=""/>
      <w:lvlJc w:val="left"/>
    </w:lvl>
    <w:lvl w:ilvl="3" w:tplc="ADDE9254">
      <w:numFmt w:val="decimal"/>
      <w:lvlText w:val=""/>
      <w:lvlJc w:val="left"/>
    </w:lvl>
    <w:lvl w:ilvl="4" w:tplc="08FCEBCA">
      <w:numFmt w:val="decimal"/>
      <w:lvlText w:val=""/>
      <w:lvlJc w:val="left"/>
    </w:lvl>
    <w:lvl w:ilvl="5" w:tplc="6BB2F20A">
      <w:numFmt w:val="decimal"/>
      <w:lvlText w:val=""/>
      <w:lvlJc w:val="left"/>
    </w:lvl>
    <w:lvl w:ilvl="6" w:tplc="FBF484AE">
      <w:numFmt w:val="decimal"/>
      <w:lvlText w:val=""/>
      <w:lvlJc w:val="left"/>
    </w:lvl>
    <w:lvl w:ilvl="7" w:tplc="6D28055E">
      <w:numFmt w:val="decimal"/>
      <w:lvlText w:val=""/>
      <w:lvlJc w:val="left"/>
    </w:lvl>
    <w:lvl w:ilvl="8" w:tplc="5F8280CA">
      <w:numFmt w:val="decimal"/>
      <w:lvlText w:val=""/>
      <w:lvlJc w:val="left"/>
    </w:lvl>
  </w:abstractNum>
  <w:abstractNum w:abstractNumId="13" w15:restartNumberingAfterBreak="0">
    <w:nsid w:val="10233C99"/>
    <w:multiLevelType w:val="hybridMultilevel"/>
    <w:tmpl w:val="F13E7E0C"/>
    <w:lvl w:ilvl="0" w:tplc="24589E66">
      <w:start w:val="1"/>
      <w:numFmt w:val="bullet"/>
      <w:lvlText w:val=""/>
      <w:lvlJc w:val="left"/>
    </w:lvl>
    <w:lvl w:ilvl="1" w:tplc="277E5F0E">
      <w:numFmt w:val="decimal"/>
      <w:lvlText w:val=""/>
      <w:lvlJc w:val="left"/>
    </w:lvl>
    <w:lvl w:ilvl="2" w:tplc="0FC429DE">
      <w:numFmt w:val="decimal"/>
      <w:lvlText w:val=""/>
      <w:lvlJc w:val="left"/>
    </w:lvl>
    <w:lvl w:ilvl="3" w:tplc="8AEAD3D0">
      <w:numFmt w:val="decimal"/>
      <w:lvlText w:val=""/>
      <w:lvlJc w:val="left"/>
    </w:lvl>
    <w:lvl w:ilvl="4" w:tplc="48FA19BE">
      <w:numFmt w:val="decimal"/>
      <w:lvlText w:val=""/>
      <w:lvlJc w:val="left"/>
    </w:lvl>
    <w:lvl w:ilvl="5" w:tplc="D1425F46">
      <w:numFmt w:val="decimal"/>
      <w:lvlText w:val=""/>
      <w:lvlJc w:val="left"/>
    </w:lvl>
    <w:lvl w:ilvl="6" w:tplc="5B681FB6">
      <w:numFmt w:val="decimal"/>
      <w:lvlText w:val=""/>
      <w:lvlJc w:val="left"/>
    </w:lvl>
    <w:lvl w:ilvl="7" w:tplc="DB56220E">
      <w:numFmt w:val="decimal"/>
      <w:lvlText w:val=""/>
      <w:lvlJc w:val="left"/>
    </w:lvl>
    <w:lvl w:ilvl="8" w:tplc="E4147362">
      <w:numFmt w:val="decimal"/>
      <w:lvlText w:val=""/>
      <w:lvlJc w:val="left"/>
    </w:lvl>
  </w:abstractNum>
  <w:abstractNum w:abstractNumId="14" w15:restartNumberingAfterBreak="0">
    <w:nsid w:val="11447B73"/>
    <w:multiLevelType w:val="hybridMultilevel"/>
    <w:tmpl w:val="E1204B7C"/>
    <w:lvl w:ilvl="0" w:tplc="2DCAF558">
      <w:start w:val="3"/>
      <w:numFmt w:val="upperLetter"/>
      <w:lvlText w:val="%1."/>
      <w:lvlJc w:val="left"/>
    </w:lvl>
    <w:lvl w:ilvl="1" w:tplc="F7842874">
      <w:numFmt w:val="decimal"/>
      <w:lvlText w:val=""/>
      <w:lvlJc w:val="left"/>
    </w:lvl>
    <w:lvl w:ilvl="2" w:tplc="6790987C">
      <w:numFmt w:val="decimal"/>
      <w:lvlText w:val=""/>
      <w:lvlJc w:val="left"/>
    </w:lvl>
    <w:lvl w:ilvl="3" w:tplc="77FA35A4">
      <w:numFmt w:val="decimal"/>
      <w:lvlText w:val=""/>
      <w:lvlJc w:val="left"/>
    </w:lvl>
    <w:lvl w:ilvl="4" w:tplc="4A646910">
      <w:numFmt w:val="decimal"/>
      <w:lvlText w:val=""/>
      <w:lvlJc w:val="left"/>
    </w:lvl>
    <w:lvl w:ilvl="5" w:tplc="E4C01A9A">
      <w:numFmt w:val="decimal"/>
      <w:lvlText w:val=""/>
      <w:lvlJc w:val="left"/>
    </w:lvl>
    <w:lvl w:ilvl="6" w:tplc="F8B4BE74">
      <w:numFmt w:val="decimal"/>
      <w:lvlText w:val=""/>
      <w:lvlJc w:val="left"/>
    </w:lvl>
    <w:lvl w:ilvl="7" w:tplc="DC4E4E12">
      <w:numFmt w:val="decimal"/>
      <w:lvlText w:val=""/>
      <w:lvlJc w:val="left"/>
    </w:lvl>
    <w:lvl w:ilvl="8" w:tplc="66E82B6C">
      <w:numFmt w:val="decimal"/>
      <w:lvlText w:val=""/>
      <w:lvlJc w:val="left"/>
    </w:lvl>
  </w:abstractNum>
  <w:abstractNum w:abstractNumId="15" w15:restartNumberingAfterBreak="0">
    <w:nsid w:val="12E685FB"/>
    <w:multiLevelType w:val="hybridMultilevel"/>
    <w:tmpl w:val="8B4A01C2"/>
    <w:lvl w:ilvl="0" w:tplc="DC949AA6">
      <w:start w:val="1"/>
      <w:numFmt w:val="bullet"/>
      <w:lvlText w:val=""/>
      <w:lvlJc w:val="left"/>
    </w:lvl>
    <w:lvl w:ilvl="1" w:tplc="3C1432B8">
      <w:start w:val="1"/>
      <w:numFmt w:val="bullet"/>
      <w:lvlText w:val=""/>
      <w:lvlJc w:val="left"/>
    </w:lvl>
    <w:lvl w:ilvl="2" w:tplc="412A4D9A">
      <w:numFmt w:val="decimal"/>
      <w:lvlText w:val=""/>
      <w:lvlJc w:val="left"/>
    </w:lvl>
    <w:lvl w:ilvl="3" w:tplc="86F00A9E">
      <w:numFmt w:val="decimal"/>
      <w:lvlText w:val=""/>
      <w:lvlJc w:val="left"/>
    </w:lvl>
    <w:lvl w:ilvl="4" w:tplc="A418C068">
      <w:numFmt w:val="decimal"/>
      <w:lvlText w:val=""/>
      <w:lvlJc w:val="left"/>
    </w:lvl>
    <w:lvl w:ilvl="5" w:tplc="D95AEB4E">
      <w:numFmt w:val="decimal"/>
      <w:lvlText w:val=""/>
      <w:lvlJc w:val="left"/>
    </w:lvl>
    <w:lvl w:ilvl="6" w:tplc="C4604A04">
      <w:numFmt w:val="decimal"/>
      <w:lvlText w:val=""/>
      <w:lvlJc w:val="left"/>
    </w:lvl>
    <w:lvl w:ilvl="7" w:tplc="F11AFF18">
      <w:numFmt w:val="decimal"/>
      <w:lvlText w:val=""/>
      <w:lvlJc w:val="left"/>
    </w:lvl>
    <w:lvl w:ilvl="8" w:tplc="E856DDB0">
      <w:numFmt w:val="decimal"/>
      <w:lvlText w:val=""/>
      <w:lvlJc w:val="left"/>
    </w:lvl>
  </w:abstractNum>
  <w:abstractNum w:abstractNumId="16" w15:restartNumberingAfterBreak="0">
    <w:nsid w:val="1381823A"/>
    <w:multiLevelType w:val="hybridMultilevel"/>
    <w:tmpl w:val="2C52C080"/>
    <w:lvl w:ilvl="0" w:tplc="A86CDD12">
      <w:start w:val="1"/>
      <w:numFmt w:val="bullet"/>
      <w:lvlText w:val=""/>
      <w:lvlJc w:val="left"/>
    </w:lvl>
    <w:lvl w:ilvl="1" w:tplc="A51EF8DA">
      <w:numFmt w:val="decimal"/>
      <w:lvlText w:val=""/>
      <w:lvlJc w:val="left"/>
    </w:lvl>
    <w:lvl w:ilvl="2" w:tplc="7ABCDC58">
      <w:numFmt w:val="decimal"/>
      <w:lvlText w:val=""/>
      <w:lvlJc w:val="left"/>
    </w:lvl>
    <w:lvl w:ilvl="3" w:tplc="A29253F0">
      <w:numFmt w:val="decimal"/>
      <w:lvlText w:val=""/>
      <w:lvlJc w:val="left"/>
    </w:lvl>
    <w:lvl w:ilvl="4" w:tplc="96468CF2">
      <w:numFmt w:val="decimal"/>
      <w:lvlText w:val=""/>
      <w:lvlJc w:val="left"/>
    </w:lvl>
    <w:lvl w:ilvl="5" w:tplc="C354F2D4">
      <w:numFmt w:val="decimal"/>
      <w:lvlText w:val=""/>
      <w:lvlJc w:val="left"/>
    </w:lvl>
    <w:lvl w:ilvl="6" w:tplc="37EEF8F8">
      <w:numFmt w:val="decimal"/>
      <w:lvlText w:val=""/>
      <w:lvlJc w:val="left"/>
    </w:lvl>
    <w:lvl w:ilvl="7" w:tplc="ED4C18E8">
      <w:numFmt w:val="decimal"/>
      <w:lvlText w:val=""/>
      <w:lvlJc w:val="left"/>
    </w:lvl>
    <w:lvl w:ilvl="8" w:tplc="FEC20D2E">
      <w:numFmt w:val="decimal"/>
      <w:lvlText w:val=""/>
      <w:lvlJc w:val="left"/>
    </w:lvl>
  </w:abstractNum>
  <w:abstractNum w:abstractNumId="17" w15:restartNumberingAfterBreak="0">
    <w:nsid w:val="14330624"/>
    <w:multiLevelType w:val="hybridMultilevel"/>
    <w:tmpl w:val="6FC2C332"/>
    <w:lvl w:ilvl="0" w:tplc="FC2607AC">
      <w:start w:val="1"/>
      <w:numFmt w:val="lowerRoman"/>
      <w:lvlText w:val="%1."/>
      <w:lvlJc w:val="left"/>
    </w:lvl>
    <w:lvl w:ilvl="1" w:tplc="CB46F808">
      <w:numFmt w:val="decimal"/>
      <w:lvlText w:val=""/>
      <w:lvlJc w:val="left"/>
    </w:lvl>
    <w:lvl w:ilvl="2" w:tplc="FAB0E9E2">
      <w:numFmt w:val="decimal"/>
      <w:lvlText w:val=""/>
      <w:lvlJc w:val="left"/>
    </w:lvl>
    <w:lvl w:ilvl="3" w:tplc="0AEA3482">
      <w:numFmt w:val="decimal"/>
      <w:lvlText w:val=""/>
      <w:lvlJc w:val="left"/>
    </w:lvl>
    <w:lvl w:ilvl="4" w:tplc="BA4C9AF8">
      <w:numFmt w:val="decimal"/>
      <w:lvlText w:val=""/>
      <w:lvlJc w:val="left"/>
    </w:lvl>
    <w:lvl w:ilvl="5" w:tplc="CB08745C">
      <w:numFmt w:val="decimal"/>
      <w:lvlText w:val=""/>
      <w:lvlJc w:val="left"/>
    </w:lvl>
    <w:lvl w:ilvl="6" w:tplc="4DC4EEFC">
      <w:numFmt w:val="decimal"/>
      <w:lvlText w:val=""/>
      <w:lvlJc w:val="left"/>
    </w:lvl>
    <w:lvl w:ilvl="7" w:tplc="D7B02A46">
      <w:numFmt w:val="decimal"/>
      <w:lvlText w:val=""/>
      <w:lvlJc w:val="left"/>
    </w:lvl>
    <w:lvl w:ilvl="8" w:tplc="3CFE5FE0">
      <w:numFmt w:val="decimal"/>
      <w:lvlText w:val=""/>
      <w:lvlJc w:val="left"/>
    </w:lvl>
  </w:abstractNum>
  <w:abstractNum w:abstractNumId="18" w15:restartNumberingAfterBreak="0">
    <w:nsid w:val="14E17E33"/>
    <w:multiLevelType w:val="hybridMultilevel"/>
    <w:tmpl w:val="9EAA782A"/>
    <w:lvl w:ilvl="0" w:tplc="638A1DFA">
      <w:start w:val="4"/>
      <w:numFmt w:val="decimal"/>
      <w:lvlText w:val="%1."/>
      <w:lvlJc w:val="left"/>
    </w:lvl>
    <w:lvl w:ilvl="1" w:tplc="8564AB7C">
      <w:start w:val="1"/>
      <w:numFmt w:val="upperLetter"/>
      <w:lvlText w:val="%2."/>
      <w:lvlJc w:val="left"/>
    </w:lvl>
    <w:lvl w:ilvl="2" w:tplc="2E3AC5B4">
      <w:numFmt w:val="decimal"/>
      <w:lvlText w:val=""/>
      <w:lvlJc w:val="left"/>
    </w:lvl>
    <w:lvl w:ilvl="3" w:tplc="170456E0">
      <w:numFmt w:val="decimal"/>
      <w:lvlText w:val=""/>
      <w:lvlJc w:val="left"/>
    </w:lvl>
    <w:lvl w:ilvl="4" w:tplc="3C88AAB0">
      <w:numFmt w:val="decimal"/>
      <w:lvlText w:val=""/>
      <w:lvlJc w:val="left"/>
    </w:lvl>
    <w:lvl w:ilvl="5" w:tplc="B1FEDA06">
      <w:numFmt w:val="decimal"/>
      <w:lvlText w:val=""/>
      <w:lvlJc w:val="left"/>
    </w:lvl>
    <w:lvl w:ilvl="6" w:tplc="945AE8C8">
      <w:numFmt w:val="decimal"/>
      <w:lvlText w:val=""/>
      <w:lvlJc w:val="left"/>
    </w:lvl>
    <w:lvl w:ilvl="7" w:tplc="DE168944">
      <w:numFmt w:val="decimal"/>
      <w:lvlText w:val=""/>
      <w:lvlJc w:val="left"/>
    </w:lvl>
    <w:lvl w:ilvl="8" w:tplc="8E980368">
      <w:numFmt w:val="decimal"/>
      <w:lvlText w:val=""/>
      <w:lvlJc w:val="left"/>
    </w:lvl>
  </w:abstractNum>
  <w:abstractNum w:abstractNumId="19" w15:restartNumberingAfterBreak="0">
    <w:nsid w:val="15014ACB"/>
    <w:multiLevelType w:val="hybridMultilevel"/>
    <w:tmpl w:val="47726DEA"/>
    <w:lvl w:ilvl="0" w:tplc="1FDA484C">
      <w:start w:val="1"/>
      <w:numFmt w:val="bullet"/>
      <w:lvlText w:val=""/>
      <w:lvlJc w:val="left"/>
    </w:lvl>
    <w:lvl w:ilvl="1" w:tplc="10E68C9E">
      <w:numFmt w:val="decimal"/>
      <w:lvlText w:val=""/>
      <w:lvlJc w:val="left"/>
    </w:lvl>
    <w:lvl w:ilvl="2" w:tplc="095C5196">
      <w:numFmt w:val="decimal"/>
      <w:lvlText w:val=""/>
      <w:lvlJc w:val="left"/>
    </w:lvl>
    <w:lvl w:ilvl="3" w:tplc="616E1352">
      <w:numFmt w:val="decimal"/>
      <w:lvlText w:val=""/>
      <w:lvlJc w:val="left"/>
    </w:lvl>
    <w:lvl w:ilvl="4" w:tplc="A878768E">
      <w:numFmt w:val="decimal"/>
      <w:lvlText w:val=""/>
      <w:lvlJc w:val="left"/>
    </w:lvl>
    <w:lvl w:ilvl="5" w:tplc="9DF8D228">
      <w:numFmt w:val="decimal"/>
      <w:lvlText w:val=""/>
      <w:lvlJc w:val="left"/>
    </w:lvl>
    <w:lvl w:ilvl="6" w:tplc="E1029842">
      <w:numFmt w:val="decimal"/>
      <w:lvlText w:val=""/>
      <w:lvlJc w:val="left"/>
    </w:lvl>
    <w:lvl w:ilvl="7" w:tplc="9FFAE856">
      <w:numFmt w:val="decimal"/>
      <w:lvlText w:val=""/>
      <w:lvlJc w:val="left"/>
    </w:lvl>
    <w:lvl w:ilvl="8" w:tplc="E7F40D56">
      <w:numFmt w:val="decimal"/>
      <w:lvlText w:val=""/>
      <w:lvlJc w:val="left"/>
    </w:lvl>
  </w:abstractNum>
  <w:abstractNum w:abstractNumId="20" w15:restartNumberingAfterBreak="0">
    <w:nsid w:val="15B5AF5C"/>
    <w:multiLevelType w:val="hybridMultilevel"/>
    <w:tmpl w:val="65E0A8D8"/>
    <w:lvl w:ilvl="0" w:tplc="1A5EEFCC">
      <w:start w:val="1"/>
      <w:numFmt w:val="decimal"/>
      <w:lvlText w:val="%1."/>
      <w:lvlJc w:val="left"/>
    </w:lvl>
    <w:lvl w:ilvl="1" w:tplc="1988E6B8">
      <w:numFmt w:val="decimal"/>
      <w:lvlText w:val=""/>
      <w:lvlJc w:val="left"/>
    </w:lvl>
    <w:lvl w:ilvl="2" w:tplc="CE9E2ED8">
      <w:numFmt w:val="decimal"/>
      <w:lvlText w:val=""/>
      <w:lvlJc w:val="left"/>
    </w:lvl>
    <w:lvl w:ilvl="3" w:tplc="8820CBCC">
      <w:numFmt w:val="decimal"/>
      <w:lvlText w:val=""/>
      <w:lvlJc w:val="left"/>
    </w:lvl>
    <w:lvl w:ilvl="4" w:tplc="F3BAA994">
      <w:numFmt w:val="decimal"/>
      <w:lvlText w:val=""/>
      <w:lvlJc w:val="left"/>
    </w:lvl>
    <w:lvl w:ilvl="5" w:tplc="FD3EEEE0">
      <w:numFmt w:val="decimal"/>
      <w:lvlText w:val=""/>
      <w:lvlJc w:val="left"/>
    </w:lvl>
    <w:lvl w:ilvl="6" w:tplc="8D768686">
      <w:numFmt w:val="decimal"/>
      <w:lvlText w:val=""/>
      <w:lvlJc w:val="left"/>
    </w:lvl>
    <w:lvl w:ilvl="7" w:tplc="6D78F07A">
      <w:numFmt w:val="decimal"/>
      <w:lvlText w:val=""/>
      <w:lvlJc w:val="left"/>
    </w:lvl>
    <w:lvl w:ilvl="8" w:tplc="1B8059A0">
      <w:numFmt w:val="decimal"/>
      <w:lvlText w:val=""/>
      <w:lvlJc w:val="left"/>
    </w:lvl>
  </w:abstractNum>
  <w:abstractNum w:abstractNumId="21" w15:restartNumberingAfterBreak="0">
    <w:nsid w:val="168E121F"/>
    <w:multiLevelType w:val="hybridMultilevel"/>
    <w:tmpl w:val="A31CFA9E"/>
    <w:lvl w:ilvl="0" w:tplc="4A701E2C">
      <w:start w:val="1"/>
      <w:numFmt w:val="bullet"/>
      <w:lvlText w:val=""/>
      <w:lvlJc w:val="left"/>
    </w:lvl>
    <w:lvl w:ilvl="1" w:tplc="F5DEEDE2">
      <w:start w:val="1"/>
      <w:numFmt w:val="bullet"/>
      <w:lvlText w:val=""/>
      <w:lvlJc w:val="left"/>
    </w:lvl>
    <w:lvl w:ilvl="2" w:tplc="902663C4">
      <w:numFmt w:val="decimal"/>
      <w:lvlText w:val=""/>
      <w:lvlJc w:val="left"/>
    </w:lvl>
    <w:lvl w:ilvl="3" w:tplc="BDD88B1A">
      <w:numFmt w:val="decimal"/>
      <w:lvlText w:val=""/>
      <w:lvlJc w:val="left"/>
    </w:lvl>
    <w:lvl w:ilvl="4" w:tplc="F72AC2BE">
      <w:numFmt w:val="decimal"/>
      <w:lvlText w:val=""/>
      <w:lvlJc w:val="left"/>
    </w:lvl>
    <w:lvl w:ilvl="5" w:tplc="9F4A51EC">
      <w:numFmt w:val="decimal"/>
      <w:lvlText w:val=""/>
      <w:lvlJc w:val="left"/>
    </w:lvl>
    <w:lvl w:ilvl="6" w:tplc="3690ABD2">
      <w:numFmt w:val="decimal"/>
      <w:lvlText w:val=""/>
      <w:lvlJc w:val="left"/>
    </w:lvl>
    <w:lvl w:ilvl="7" w:tplc="3AD69DFA">
      <w:numFmt w:val="decimal"/>
      <w:lvlText w:val=""/>
      <w:lvlJc w:val="left"/>
    </w:lvl>
    <w:lvl w:ilvl="8" w:tplc="1E642A46">
      <w:numFmt w:val="decimal"/>
      <w:lvlText w:val=""/>
      <w:lvlJc w:val="left"/>
    </w:lvl>
  </w:abstractNum>
  <w:abstractNum w:abstractNumId="22" w15:restartNumberingAfterBreak="0">
    <w:nsid w:val="1716703B"/>
    <w:multiLevelType w:val="hybridMultilevel"/>
    <w:tmpl w:val="C7FA7874"/>
    <w:lvl w:ilvl="0" w:tplc="968AD446">
      <w:start w:val="3"/>
      <w:numFmt w:val="upperLetter"/>
      <w:lvlText w:val="%1."/>
      <w:lvlJc w:val="left"/>
    </w:lvl>
    <w:lvl w:ilvl="1" w:tplc="3D0072CC">
      <w:numFmt w:val="decimal"/>
      <w:lvlText w:val=""/>
      <w:lvlJc w:val="left"/>
    </w:lvl>
    <w:lvl w:ilvl="2" w:tplc="768C3C54">
      <w:numFmt w:val="decimal"/>
      <w:lvlText w:val=""/>
      <w:lvlJc w:val="left"/>
    </w:lvl>
    <w:lvl w:ilvl="3" w:tplc="CD42E574">
      <w:numFmt w:val="decimal"/>
      <w:lvlText w:val=""/>
      <w:lvlJc w:val="left"/>
    </w:lvl>
    <w:lvl w:ilvl="4" w:tplc="1FCC598C">
      <w:numFmt w:val="decimal"/>
      <w:lvlText w:val=""/>
      <w:lvlJc w:val="left"/>
    </w:lvl>
    <w:lvl w:ilvl="5" w:tplc="A672FF50">
      <w:numFmt w:val="decimal"/>
      <w:lvlText w:val=""/>
      <w:lvlJc w:val="left"/>
    </w:lvl>
    <w:lvl w:ilvl="6" w:tplc="36C6A420">
      <w:numFmt w:val="decimal"/>
      <w:lvlText w:val=""/>
      <w:lvlJc w:val="left"/>
    </w:lvl>
    <w:lvl w:ilvl="7" w:tplc="0A2A41AC">
      <w:numFmt w:val="decimal"/>
      <w:lvlText w:val=""/>
      <w:lvlJc w:val="left"/>
    </w:lvl>
    <w:lvl w:ilvl="8" w:tplc="D89ED4F0">
      <w:numFmt w:val="decimal"/>
      <w:lvlText w:val=""/>
      <w:lvlJc w:val="left"/>
    </w:lvl>
  </w:abstractNum>
  <w:abstractNum w:abstractNumId="23" w15:restartNumberingAfterBreak="0">
    <w:nsid w:val="180115BE"/>
    <w:multiLevelType w:val="hybridMultilevel"/>
    <w:tmpl w:val="481CB654"/>
    <w:lvl w:ilvl="0" w:tplc="5E74F998">
      <w:start w:val="1"/>
      <w:numFmt w:val="bullet"/>
      <w:lvlText w:val=""/>
      <w:lvlJc w:val="left"/>
    </w:lvl>
    <w:lvl w:ilvl="1" w:tplc="CE005BCE">
      <w:start w:val="1"/>
      <w:numFmt w:val="bullet"/>
      <w:lvlText w:val=""/>
      <w:lvlJc w:val="left"/>
    </w:lvl>
    <w:lvl w:ilvl="2" w:tplc="84FC5354">
      <w:start w:val="1"/>
      <w:numFmt w:val="bullet"/>
      <w:lvlText w:val=""/>
      <w:lvlJc w:val="left"/>
    </w:lvl>
    <w:lvl w:ilvl="3" w:tplc="4AD095EC">
      <w:numFmt w:val="decimal"/>
      <w:lvlText w:val=""/>
      <w:lvlJc w:val="left"/>
    </w:lvl>
    <w:lvl w:ilvl="4" w:tplc="F27C12D8">
      <w:numFmt w:val="decimal"/>
      <w:lvlText w:val=""/>
      <w:lvlJc w:val="left"/>
    </w:lvl>
    <w:lvl w:ilvl="5" w:tplc="35AA3C2C">
      <w:numFmt w:val="decimal"/>
      <w:lvlText w:val=""/>
      <w:lvlJc w:val="left"/>
    </w:lvl>
    <w:lvl w:ilvl="6" w:tplc="F080DD66">
      <w:numFmt w:val="decimal"/>
      <w:lvlText w:val=""/>
      <w:lvlJc w:val="left"/>
    </w:lvl>
    <w:lvl w:ilvl="7" w:tplc="4DB8E15A">
      <w:numFmt w:val="decimal"/>
      <w:lvlText w:val=""/>
      <w:lvlJc w:val="left"/>
    </w:lvl>
    <w:lvl w:ilvl="8" w:tplc="F92A44BA">
      <w:numFmt w:val="decimal"/>
      <w:lvlText w:val=""/>
      <w:lvlJc w:val="left"/>
    </w:lvl>
  </w:abstractNum>
  <w:abstractNum w:abstractNumId="24" w15:restartNumberingAfterBreak="0">
    <w:nsid w:val="1A27709E"/>
    <w:multiLevelType w:val="hybridMultilevel"/>
    <w:tmpl w:val="79704A04"/>
    <w:lvl w:ilvl="0" w:tplc="DB9EF74E">
      <w:start w:val="3"/>
      <w:numFmt w:val="upperLetter"/>
      <w:lvlText w:val="%1."/>
      <w:lvlJc w:val="left"/>
    </w:lvl>
    <w:lvl w:ilvl="1" w:tplc="30A0DF5A">
      <w:start w:val="1"/>
      <w:numFmt w:val="lowerRoman"/>
      <w:lvlText w:val="%2"/>
      <w:lvlJc w:val="left"/>
    </w:lvl>
    <w:lvl w:ilvl="2" w:tplc="347266E0">
      <w:numFmt w:val="decimal"/>
      <w:lvlText w:val=""/>
      <w:lvlJc w:val="left"/>
    </w:lvl>
    <w:lvl w:ilvl="3" w:tplc="1938BDB8">
      <w:numFmt w:val="decimal"/>
      <w:lvlText w:val=""/>
      <w:lvlJc w:val="left"/>
    </w:lvl>
    <w:lvl w:ilvl="4" w:tplc="D68AFEC8">
      <w:numFmt w:val="decimal"/>
      <w:lvlText w:val=""/>
      <w:lvlJc w:val="left"/>
    </w:lvl>
    <w:lvl w:ilvl="5" w:tplc="E712657A">
      <w:numFmt w:val="decimal"/>
      <w:lvlText w:val=""/>
      <w:lvlJc w:val="left"/>
    </w:lvl>
    <w:lvl w:ilvl="6" w:tplc="816EBE24">
      <w:numFmt w:val="decimal"/>
      <w:lvlText w:val=""/>
      <w:lvlJc w:val="left"/>
    </w:lvl>
    <w:lvl w:ilvl="7" w:tplc="037296A4">
      <w:numFmt w:val="decimal"/>
      <w:lvlText w:val=""/>
      <w:lvlJc w:val="left"/>
    </w:lvl>
    <w:lvl w:ilvl="8" w:tplc="9DB0D5AE">
      <w:numFmt w:val="decimal"/>
      <w:lvlText w:val=""/>
      <w:lvlJc w:val="left"/>
    </w:lvl>
  </w:abstractNum>
  <w:abstractNum w:abstractNumId="25" w15:restartNumberingAfterBreak="0">
    <w:nsid w:val="1A32234B"/>
    <w:multiLevelType w:val="hybridMultilevel"/>
    <w:tmpl w:val="3B2EA29A"/>
    <w:lvl w:ilvl="0" w:tplc="89E0E1EE">
      <w:start w:val="4"/>
      <w:numFmt w:val="decimal"/>
      <w:lvlText w:val="%1."/>
      <w:lvlJc w:val="left"/>
    </w:lvl>
    <w:lvl w:ilvl="1" w:tplc="15D256BE">
      <w:start w:val="1"/>
      <w:numFmt w:val="upperLetter"/>
      <w:lvlText w:val="%2."/>
      <w:lvlJc w:val="left"/>
    </w:lvl>
    <w:lvl w:ilvl="2" w:tplc="0FCA0ED0">
      <w:numFmt w:val="decimal"/>
      <w:lvlText w:val=""/>
      <w:lvlJc w:val="left"/>
    </w:lvl>
    <w:lvl w:ilvl="3" w:tplc="C5DC19F2">
      <w:numFmt w:val="decimal"/>
      <w:lvlText w:val=""/>
      <w:lvlJc w:val="left"/>
    </w:lvl>
    <w:lvl w:ilvl="4" w:tplc="9EC464CA">
      <w:numFmt w:val="decimal"/>
      <w:lvlText w:val=""/>
      <w:lvlJc w:val="left"/>
    </w:lvl>
    <w:lvl w:ilvl="5" w:tplc="F67A43C0">
      <w:numFmt w:val="decimal"/>
      <w:lvlText w:val=""/>
      <w:lvlJc w:val="left"/>
    </w:lvl>
    <w:lvl w:ilvl="6" w:tplc="76F8675C">
      <w:numFmt w:val="decimal"/>
      <w:lvlText w:val=""/>
      <w:lvlJc w:val="left"/>
    </w:lvl>
    <w:lvl w:ilvl="7" w:tplc="9D30C34A">
      <w:numFmt w:val="decimal"/>
      <w:lvlText w:val=""/>
      <w:lvlJc w:val="left"/>
    </w:lvl>
    <w:lvl w:ilvl="8" w:tplc="A438AA02">
      <w:numFmt w:val="decimal"/>
      <w:lvlText w:val=""/>
      <w:lvlJc w:val="left"/>
    </w:lvl>
  </w:abstractNum>
  <w:abstractNum w:abstractNumId="26" w15:restartNumberingAfterBreak="0">
    <w:nsid w:val="1BA026FA"/>
    <w:multiLevelType w:val="hybridMultilevel"/>
    <w:tmpl w:val="3072EEFE"/>
    <w:lvl w:ilvl="0" w:tplc="08806E86">
      <w:start w:val="1"/>
      <w:numFmt w:val="bullet"/>
      <w:lvlText w:val=""/>
      <w:lvlJc w:val="left"/>
    </w:lvl>
    <w:lvl w:ilvl="1" w:tplc="8D9E8508">
      <w:numFmt w:val="decimal"/>
      <w:lvlText w:val=""/>
      <w:lvlJc w:val="left"/>
    </w:lvl>
    <w:lvl w:ilvl="2" w:tplc="2AF68F5A">
      <w:numFmt w:val="decimal"/>
      <w:lvlText w:val=""/>
      <w:lvlJc w:val="left"/>
    </w:lvl>
    <w:lvl w:ilvl="3" w:tplc="F2287E32">
      <w:numFmt w:val="decimal"/>
      <w:lvlText w:val=""/>
      <w:lvlJc w:val="left"/>
    </w:lvl>
    <w:lvl w:ilvl="4" w:tplc="EA40533E">
      <w:numFmt w:val="decimal"/>
      <w:lvlText w:val=""/>
      <w:lvlJc w:val="left"/>
    </w:lvl>
    <w:lvl w:ilvl="5" w:tplc="DF8C9220">
      <w:numFmt w:val="decimal"/>
      <w:lvlText w:val=""/>
      <w:lvlJc w:val="left"/>
    </w:lvl>
    <w:lvl w:ilvl="6" w:tplc="4AA4CA7C">
      <w:numFmt w:val="decimal"/>
      <w:lvlText w:val=""/>
      <w:lvlJc w:val="left"/>
    </w:lvl>
    <w:lvl w:ilvl="7" w:tplc="784A5410">
      <w:numFmt w:val="decimal"/>
      <w:lvlText w:val=""/>
      <w:lvlJc w:val="left"/>
    </w:lvl>
    <w:lvl w:ilvl="8" w:tplc="58C4DA96">
      <w:numFmt w:val="decimal"/>
      <w:lvlText w:val=""/>
      <w:lvlJc w:val="left"/>
    </w:lvl>
  </w:abstractNum>
  <w:abstractNum w:abstractNumId="27" w15:restartNumberingAfterBreak="0">
    <w:nsid w:val="1CF10FD8"/>
    <w:multiLevelType w:val="hybridMultilevel"/>
    <w:tmpl w:val="4A087A48"/>
    <w:lvl w:ilvl="0" w:tplc="89226A32">
      <w:start w:val="1"/>
      <w:numFmt w:val="decimal"/>
      <w:lvlText w:val="(%1)"/>
      <w:lvlJc w:val="left"/>
    </w:lvl>
    <w:lvl w:ilvl="1" w:tplc="67C6AEB2">
      <w:numFmt w:val="decimal"/>
      <w:lvlText w:val=""/>
      <w:lvlJc w:val="left"/>
    </w:lvl>
    <w:lvl w:ilvl="2" w:tplc="5E763B1C">
      <w:numFmt w:val="decimal"/>
      <w:lvlText w:val=""/>
      <w:lvlJc w:val="left"/>
    </w:lvl>
    <w:lvl w:ilvl="3" w:tplc="14B25878">
      <w:numFmt w:val="decimal"/>
      <w:lvlText w:val=""/>
      <w:lvlJc w:val="left"/>
    </w:lvl>
    <w:lvl w:ilvl="4" w:tplc="90D6F888">
      <w:numFmt w:val="decimal"/>
      <w:lvlText w:val=""/>
      <w:lvlJc w:val="left"/>
    </w:lvl>
    <w:lvl w:ilvl="5" w:tplc="0D4EA5F0">
      <w:numFmt w:val="decimal"/>
      <w:lvlText w:val=""/>
      <w:lvlJc w:val="left"/>
    </w:lvl>
    <w:lvl w:ilvl="6" w:tplc="816EF6F8">
      <w:numFmt w:val="decimal"/>
      <w:lvlText w:val=""/>
      <w:lvlJc w:val="left"/>
    </w:lvl>
    <w:lvl w:ilvl="7" w:tplc="0C6E5070">
      <w:numFmt w:val="decimal"/>
      <w:lvlText w:val=""/>
      <w:lvlJc w:val="left"/>
    </w:lvl>
    <w:lvl w:ilvl="8" w:tplc="2BC206A6">
      <w:numFmt w:val="decimal"/>
      <w:lvlText w:val=""/>
      <w:lvlJc w:val="left"/>
    </w:lvl>
  </w:abstractNum>
  <w:abstractNum w:abstractNumId="28" w15:restartNumberingAfterBreak="0">
    <w:nsid w:val="1DBABF00"/>
    <w:multiLevelType w:val="hybridMultilevel"/>
    <w:tmpl w:val="E736BB60"/>
    <w:lvl w:ilvl="0" w:tplc="D5A24342">
      <w:start w:val="1"/>
      <w:numFmt w:val="bullet"/>
      <w:lvlText w:val=""/>
      <w:lvlJc w:val="left"/>
    </w:lvl>
    <w:lvl w:ilvl="1" w:tplc="92DED13C">
      <w:numFmt w:val="decimal"/>
      <w:lvlText w:val=""/>
      <w:lvlJc w:val="left"/>
    </w:lvl>
    <w:lvl w:ilvl="2" w:tplc="6ABC3774">
      <w:numFmt w:val="decimal"/>
      <w:lvlText w:val=""/>
      <w:lvlJc w:val="left"/>
    </w:lvl>
    <w:lvl w:ilvl="3" w:tplc="E89ADFA2">
      <w:numFmt w:val="decimal"/>
      <w:lvlText w:val=""/>
      <w:lvlJc w:val="left"/>
    </w:lvl>
    <w:lvl w:ilvl="4" w:tplc="D79CF75A">
      <w:numFmt w:val="decimal"/>
      <w:lvlText w:val=""/>
      <w:lvlJc w:val="left"/>
    </w:lvl>
    <w:lvl w:ilvl="5" w:tplc="D7B24BC0">
      <w:numFmt w:val="decimal"/>
      <w:lvlText w:val=""/>
      <w:lvlJc w:val="left"/>
    </w:lvl>
    <w:lvl w:ilvl="6" w:tplc="86F88276">
      <w:numFmt w:val="decimal"/>
      <w:lvlText w:val=""/>
      <w:lvlJc w:val="left"/>
    </w:lvl>
    <w:lvl w:ilvl="7" w:tplc="4EEAE1EA">
      <w:numFmt w:val="decimal"/>
      <w:lvlText w:val=""/>
      <w:lvlJc w:val="left"/>
    </w:lvl>
    <w:lvl w:ilvl="8" w:tplc="6E1C98C4">
      <w:numFmt w:val="decimal"/>
      <w:lvlText w:val=""/>
      <w:lvlJc w:val="left"/>
    </w:lvl>
  </w:abstractNum>
  <w:abstractNum w:abstractNumId="29" w15:restartNumberingAfterBreak="0">
    <w:nsid w:val="1EBA5D23"/>
    <w:multiLevelType w:val="hybridMultilevel"/>
    <w:tmpl w:val="2B64EC80"/>
    <w:lvl w:ilvl="0" w:tplc="7FE4BF08">
      <w:start w:val="1"/>
      <w:numFmt w:val="bullet"/>
      <w:lvlText w:val=""/>
      <w:lvlJc w:val="left"/>
    </w:lvl>
    <w:lvl w:ilvl="1" w:tplc="312CCF70">
      <w:start w:val="1"/>
      <w:numFmt w:val="bullet"/>
      <w:lvlText w:val=""/>
      <w:lvlJc w:val="left"/>
    </w:lvl>
    <w:lvl w:ilvl="2" w:tplc="B01EFB68">
      <w:numFmt w:val="decimal"/>
      <w:lvlText w:val=""/>
      <w:lvlJc w:val="left"/>
    </w:lvl>
    <w:lvl w:ilvl="3" w:tplc="56EC212C">
      <w:numFmt w:val="decimal"/>
      <w:lvlText w:val=""/>
      <w:lvlJc w:val="left"/>
    </w:lvl>
    <w:lvl w:ilvl="4" w:tplc="F1A8775A">
      <w:numFmt w:val="decimal"/>
      <w:lvlText w:val=""/>
      <w:lvlJc w:val="left"/>
    </w:lvl>
    <w:lvl w:ilvl="5" w:tplc="5D946BE4">
      <w:numFmt w:val="decimal"/>
      <w:lvlText w:val=""/>
      <w:lvlJc w:val="left"/>
    </w:lvl>
    <w:lvl w:ilvl="6" w:tplc="ABA4325E">
      <w:numFmt w:val="decimal"/>
      <w:lvlText w:val=""/>
      <w:lvlJc w:val="left"/>
    </w:lvl>
    <w:lvl w:ilvl="7" w:tplc="CF10274C">
      <w:numFmt w:val="decimal"/>
      <w:lvlText w:val=""/>
      <w:lvlJc w:val="left"/>
    </w:lvl>
    <w:lvl w:ilvl="8" w:tplc="FEFE252C">
      <w:numFmt w:val="decimal"/>
      <w:lvlText w:val=""/>
      <w:lvlJc w:val="left"/>
    </w:lvl>
  </w:abstractNum>
  <w:abstractNum w:abstractNumId="30" w15:restartNumberingAfterBreak="0">
    <w:nsid w:val="1F48EAA1"/>
    <w:multiLevelType w:val="hybridMultilevel"/>
    <w:tmpl w:val="02B05A9E"/>
    <w:lvl w:ilvl="0" w:tplc="CAE8E59A">
      <w:start w:val="1"/>
      <w:numFmt w:val="bullet"/>
      <w:lvlText w:val=""/>
      <w:lvlJc w:val="left"/>
    </w:lvl>
    <w:lvl w:ilvl="1" w:tplc="D4904D5A">
      <w:numFmt w:val="decimal"/>
      <w:lvlText w:val=""/>
      <w:lvlJc w:val="left"/>
    </w:lvl>
    <w:lvl w:ilvl="2" w:tplc="062ADE00">
      <w:numFmt w:val="decimal"/>
      <w:lvlText w:val=""/>
      <w:lvlJc w:val="left"/>
    </w:lvl>
    <w:lvl w:ilvl="3" w:tplc="56E857B4">
      <w:numFmt w:val="decimal"/>
      <w:lvlText w:val=""/>
      <w:lvlJc w:val="left"/>
    </w:lvl>
    <w:lvl w:ilvl="4" w:tplc="ED3EFE90">
      <w:numFmt w:val="decimal"/>
      <w:lvlText w:val=""/>
      <w:lvlJc w:val="left"/>
    </w:lvl>
    <w:lvl w:ilvl="5" w:tplc="95E4F512">
      <w:numFmt w:val="decimal"/>
      <w:lvlText w:val=""/>
      <w:lvlJc w:val="left"/>
    </w:lvl>
    <w:lvl w:ilvl="6" w:tplc="67AEF256">
      <w:numFmt w:val="decimal"/>
      <w:lvlText w:val=""/>
      <w:lvlJc w:val="left"/>
    </w:lvl>
    <w:lvl w:ilvl="7" w:tplc="5882D13A">
      <w:numFmt w:val="decimal"/>
      <w:lvlText w:val=""/>
      <w:lvlJc w:val="left"/>
    </w:lvl>
    <w:lvl w:ilvl="8" w:tplc="5BA41E48">
      <w:numFmt w:val="decimal"/>
      <w:lvlText w:val=""/>
      <w:lvlJc w:val="left"/>
    </w:lvl>
  </w:abstractNum>
  <w:abstractNum w:abstractNumId="31" w15:restartNumberingAfterBreak="0">
    <w:nsid w:val="235BA861"/>
    <w:multiLevelType w:val="hybridMultilevel"/>
    <w:tmpl w:val="E0ACB3C8"/>
    <w:lvl w:ilvl="0" w:tplc="9B1AC0D6">
      <w:start w:val="1"/>
      <w:numFmt w:val="bullet"/>
      <w:lvlText w:val=""/>
      <w:lvlJc w:val="left"/>
    </w:lvl>
    <w:lvl w:ilvl="1" w:tplc="7F8CC168">
      <w:start w:val="1"/>
      <w:numFmt w:val="bullet"/>
      <w:lvlText w:val=""/>
      <w:lvlJc w:val="left"/>
    </w:lvl>
    <w:lvl w:ilvl="2" w:tplc="6B564B90">
      <w:numFmt w:val="decimal"/>
      <w:lvlText w:val=""/>
      <w:lvlJc w:val="left"/>
    </w:lvl>
    <w:lvl w:ilvl="3" w:tplc="5B927992">
      <w:numFmt w:val="decimal"/>
      <w:lvlText w:val=""/>
      <w:lvlJc w:val="left"/>
    </w:lvl>
    <w:lvl w:ilvl="4" w:tplc="52AAA004">
      <w:numFmt w:val="decimal"/>
      <w:lvlText w:val=""/>
      <w:lvlJc w:val="left"/>
    </w:lvl>
    <w:lvl w:ilvl="5" w:tplc="24DA30F6">
      <w:numFmt w:val="decimal"/>
      <w:lvlText w:val=""/>
      <w:lvlJc w:val="left"/>
    </w:lvl>
    <w:lvl w:ilvl="6" w:tplc="BF584C9C">
      <w:numFmt w:val="decimal"/>
      <w:lvlText w:val=""/>
      <w:lvlJc w:val="left"/>
    </w:lvl>
    <w:lvl w:ilvl="7" w:tplc="62C6A822">
      <w:numFmt w:val="decimal"/>
      <w:lvlText w:val=""/>
      <w:lvlJc w:val="left"/>
    </w:lvl>
    <w:lvl w:ilvl="8" w:tplc="9814CEA2">
      <w:numFmt w:val="decimal"/>
      <w:lvlText w:val=""/>
      <w:lvlJc w:val="left"/>
    </w:lvl>
  </w:abstractNum>
  <w:abstractNum w:abstractNumId="32" w15:restartNumberingAfterBreak="0">
    <w:nsid w:val="23F9C13C"/>
    <w:multiLevelType w:val="hybridMultilevel"/>
    <w:tmpl w:val="C80AC9E0"/>
    <w:lvl w:ilvl="0" w:tplc="32C868D0">
      <w:start w:val="1"/>
      <w:numFmt w:val="bullet"/>
      <w:lvlText w:val=""/>
      <w:lvlJc w:val="left"/>
    </w:lvl>
    <w:lvl w:ilvl="1" w:tplc="5728F95E">
      <w:start w:val="1"/>
      <w:numFmt w:val="bullet"/>
      <w:lvlText w:val=""/>
      <w:lvlJc w:val="left"/>
    </w:lvl>
    <w:lvl w:ilvl="2" w:tplc="1D8E4B4C">
      <w:numFmt w:val="decimal"/>
      <w:lvlText w:val=""/>
      <w:lvlJc w:val="left"/>
    </w:lvl>
    <w:lvl w:ilvl="3" w:tplc="339EC0F4">
      <w:numFmt w:val="decimal"/>
      <w:lvlText w:val=""/>
      <w:lvlJc w:val="left"/>
    </w:lvl>
    <w:lvl w:ilvl="4" w:tplc="C8D403EE">
      <w:numFmt w:val="decimal"/>
      <w:lvlText w:val=""/>
      <w:lvlJc w:val="left"/>
    </w:lvl>
    <w:lvl w:ilvl="5" w:tplc="39F82EE6">
      <w:numFmt w:val="decimal"/>
      <w:lvlText w:val=""/>
      <w:lvlJc w:val="left"/>
    </w:lvl>
    <w:lvl w:ilvl="6" w:tplc="862241B0">
      <w:numFmt w:val="decimal"/>
      <w:lvlText w:val=""/>
      <w:lvlJc w:val="left"/>
    </w:lvl>
    <w:lvl w:ilvl="7" w:tplc="7ED63524">
      <w:numFmt w:val="decimal"/>
      <w:lvlText w:val=""/>
      <w:lvlJc w:val="left"/>
    </w:lvl>
    <w:lvl w:ilvl="8" w:tplc="0BEA8BBA">
      <w:numFmt w:val="decimal"/>
      <w:lvlText w:val=""/>
      <w:lvlJc w:val="left"/>
    </w:lvl>
  </w:abstractNum>
  <w:abstractNum w:abstractNumId="33" w15:restartNumberingAfterBreak="0">
    <w:nsid w:val="25A70BF7"/>
    <w:multiLevelType w:val="hybridMultilevel"/>
    <w:tmpl w:val="2B386A14"/>
    <w:lvl w:ilvl="0" w:tplc="E3A820C2">
      <w:start w:val="1"/>
      <w:numFmt w:val="bullet"/>
      <w:lvlText w:val=""/>
      <w:lvlJc w:val="left"/>
    </w:lvl>
    <w:lvl w:ilvl="1" w:tplc="3D78AD94">
      <w:numFmt w:val="decimal"/>
      <w:lvlText w:val=""/>
      <w:lvlJc w:val="left"/>
    </w:lvl>
    <w:lvl w:ilvl="2" w:tplc="B652E492">
      <w:numFmt w:val="decimal"/>
      <w:lvlText w:val=""/>
      <w:lvlJc w:val="left"/>
    </w:lvl>
    <w:lvl w:ilvl="3" w:tplc="33FE0866">
      <w:numFmt w:val="decimal"/>
      <w:lvlText w:val=""/>
      <w:lvlJc w:val="left"/>
    </w:lvl>
    <w:lvl w:ilvl="4" w:tplc="843C532C">
      <w:numFmt w:val="decimal"/>
      <w:lvlText w:val=""/>
      <w:lvlJc w:val="left"/>
    </w:lvl>
    <w:lvl w:ilvl="5" w:tplc="23DE59D2">
      <w:numFmt w:val="decimal"/>
      <w:lvlText w:val=""/>
      <w:lvlJc w:val="left"/>
    </w:lvl>
    <w:lvl w:ilvl="6" w:tplc="69264220">
      <w:numFmt w:val="decimal"/>
      <w:lvlText w:val=""/>
      <w:lvlJc w:val="left"/>
    </w:lvl>
    <w:lvl w:ilvl="7" w:tplc="44BA28D6">
      <w:numFmt w:val="decimal"/>
      <w:lvlText w:val=""/>
      <w:lvlJc w:val="left"/>
    </w:lvl>
    <w:lvl w:ilvl="8" w:tplc="27D21598">
      <w:numFmt w:val="decimal"/>
      <w:lvlText w:val=""/>
      <w:lvlJc w:val="left"/>
    </w:lvl>
  </w:abstractNum>
  <w:abstractNum w:abstractNumId="34" w15:restartNumberingAfterBreak="0">
    <w:nsid w:val="26F324BA"/>
    <w:multiLevelType w:val="hybridMultilevel"/>
    <w:tmpl w:val="37121B48"/>
    <w:lvl w:ilvl="0" w:tplc="1E9EE940">
      <w:start w:val="1"/>
      <w:numFmt w:val="upperLetter"/>
      <w:lvlText w:val="(%1)"/>
      <w:lvlJc w:val="left"/>
    </w:lvl>
    <w:lvl w:ilvl="1" w:tplc="E482F676">
      <w:numFmt w:val="decimal"/>
      <w:lvlText w:val=""/>
      <w:lvlJc w:val="left"/>
    </w:lvl>
    <w:lvl w:ilvl="2" w:tplc="CEF042AC">
      <w:numFmt w:val="decimal"/>
      <w:lvlText w:val=""/>
      <w:lvlJc w:val="left"/>
    </w:lvl>
    <w:lvl w:ilvl="3" w:tplc="56E04E1A">
      <w:numFmt w:val="decimal"/>
      <w:lvlText w:val=""/>
      <w:lvlJc w:val="left"/>
    </w:lvl>
    <w:lvl w:ilvl="4" w:tplc="CE82CDD6">
      <w:numFmt w:val="decimal"/>
      <w:lvlText w:val=""/>
      <w:lvlJc w:val="left"/>
    </w:lvl>
    <w:lvl w:ilvl="5" w:tplc="234EB3B2">
      <w:numFmt w:val="decimal"/>
      <w:lvlText w:val=""/>
      <w:lvlJc w:val="left"/>
    </w:lvl>
    <w:lvl w:ilvl="6" w:tplc="37E0D546">
      <w:numFmt w:val="decimal"/>
      <w:lvlText w:val=""/>
      <w:lvlJc w:val="left"/>
    </w:lvl>
    <w:lvl w:ilvl="7" w:tplc="6624D202">
      <w:numFmt w:val="decimal"/>
      <w:lvlText w:val=""/>
      <w:lvlJc w:val="left"/>
    </w:lvl>
    <w:lvl w:ilvl="8" w:tplc="1F160ECE">
      <w:numFmt w:val="decimal"/>
      <w:lvlText w:val=""/>
      <w:lvlJc w:val="left"/>
    </w:lvl>
  </w:abstractNum>
  <w:abstractNum w:abstractNumId="35" w15:restartNumberingAfterBreak="0">
    <w:nsid w:val="275AC794"/>
    <w:multiLevelType w:val="hybridMultilevel"/>
    <w:tmpl w:val="16669132"/>
    <w:lvl w:ilvl="0" w:tplc="A7804798">
      <w:start w:val="1"/>
      <w:numFmt w:val="bullet"/>
      <w:lvlText w:val=""/>
      <w:lvlJc w:val="left"/>
    </w:lvl>
    <w:lvl w:ilvl="1" w:tplc="FA96143E">
      <w:numFmt w:val="decimal"/>
      <w:lvlText w:val=""/>
      <w:lvlJc w:val="left"/>
    </w:lvl>
    <w:lvl w:ilvl="2" w:tplc="13D6534E">
      <w:numFmt w:val="decimal"/>
      <w:lvlText w:val=""/>
      <w:lvlJc w:val="left"/>
    </w:lvl>
    <w:lvl w:ilvl="3" w:tplc="2E20F3BC">
      <w:numFmt w:val="decimal"/>
      <w:lvlText w:val=""/>
      <w:lvlJc w:val="left"/>
    </w:lvl>
    <w:lvl w:ilvl="4" w:tplc="3EE0876A">
      <w:numFmt w:val="decimal"/>
      <w:lvlText w:val=""/>
      <w:lvlJc w:val="left"/>
    </w:lvl>
    <w:lvl w:ilvl="5" w:tplc="6428BCC2">
      <w:numFmt w:val="decimal"/>
      <w:lvlText w:val=""/>
      <w:lvlJc w:val="left"/>
    </w:lvl>
    <w:lvl w:ilvl="6" w:tplc="FF5AD214">
      <w:numFmt w:val="decimal"/>
      <w:lvlText w:val=""/>
      <w:lvlJc w:val="left"/>
    </w:lvl>
    <w:lvl w:ilvl="7" w:tplc="F382878C">
      <w:numFmt w:val="decimal"/>
      <w:lvlText w:val=""/>
      <w:lvlJc w:val="left"/>
    </w:lvl>
    <w:lvl w:ilvl="8" w:tplc="9B72CBF0">
      <w:numFmt w:val="decimal"/>
      <w:lvlText w:val=""/>
      <w:lvlJc w:val="left"/>
    </w:lvl>
  </w:abstractNum>
  <w:abstractNum w:abstractNumId="36" w15:restartNumberingAfterBreak="0">
    <w:nsid w:val="2DF6D648"/>
    <w:multiLevelType w:val="hybridMultilevel"/>
    <w:tmpl w:val="C28CEEDA"/>
    <w:lvl w:ilvl="0" w:tplc="B532C9BE">
      <w:start w:val="7"/>
      <w:numFmt w:val="decimal"/>
      <w:lvlText w:val="%1."/>
      <w:lvlJc w:val="left"/>
    </w:lvl>
    <w:lvl w:ilvl="1" w:tplc="088AF49E">
      <w:start w:val="1"/>
      <w:numFmt w:val="upperLetter"/>
      <w:lvlText w:val="%2."/>
      <w:lvlJc w:val="left"/>
    </w:lvl>
    <w:lvl w:ilvl="2" w:tplc="1D1870F8">
      <w:start w:val="1"/>
      <w:numFmt w:val="bullet"/>
      <w:lvlText w:val=""/>
      <w:lvlJc w:val="left"/>
    </w:lvl>
    <w:lvl w:ilvl="3" w:tplc="61CC68CE">
      <w:numFmt w:val="decimal"/>
      <w:lvlText w:val=""/>
      <w:lvlJc w:val="left"/>
    </w:lvl>
    <w:lvl w:ilvl="4" w:tplc="017C2C2C">
      <w:numFmt w:val="decimal"/>
      <w:lvlText w:val=""/>
      <w:lvlJc w:val="left"/>
    </w:lvl>
    <w:lvl w:ilvl="5" w:tplc="D8C0DEE4">
      <w:numFmt w:val="decimal"/>
      <w:lvlText w:val=""/>
      <w:lvlJc w:val="left"/>
    </w:lvl>
    <w:lvl w:ilvl="6" w:tplc="6194DC4C">
      <w:numFmt w:val="decimal"/>
      <w:lvlText w:val=""/>
      <w:lvlJc w:val="left"/>
    </w:lvl>
    <w:lvl w:ilvl="7" w:tplc="E9A26C42">
      <w:numFmt w:val="decimal"/>
      <w:lvlText w:val=""/>
      <w:lvlJc w:val="left"/>
    </w:lvl>
    <w:lvl w:ilvl="8" w:tplc="BC9418A6">
      <w:numFmt w:val="decimal"/>
      <w:lvlText w:val=""/>
      <w:lvlJc w:val="left"/>
    </w:lvl>
  </w:abstractNum>
  <w:abstractNum w:abstractNumId="37" w15:restartNumberingAfterBreak="0">
    <w:nsid w:val="2F305DEF"/>
    <w:multiLevelType w:val="hybridMultilevel"/>
    <w:tmpl w:val="D9D6888E"/>
    <w:lvl w:ilvl="0" w:tplc="22825DA0">
      <w:start w:val="1"/>
      <w:numFmt w:val="bullet"/>
      <w:lvlText w:val=""/>
      <w:lvlJc w:val="left"/>
    </w:lvl>
    <w:lvl w:ilvl="1" w:tplc="3D58E136">
      <w:numFmt w:val="decimal"/>
      <w:lvlText w:val=""/>
      <w:lvlJc w:val="left"/>
    </w:lvl>
    <w:lvl w:ilvl="2" w:tplc="82882BDE">
      <w:numFmt w:val="decimal"/>
      <w:lvlText w:val=""/>
      <w:lvlJc w:val="left"/>
    </w:lvl>
    <w:lvl w:ilvl="3" w:tplc="2A58C50A">
      <w:numFmt w:val="decimal"/>
      <w:lvlText w:val=""/>
      <w:lvlJc w:val="left"/>
    </w:lvl>
    <w:lvl w:ilvl="4" w:tplc="BF54AEE8">
      <w:numFmt w:val="decimal"/>
      <w:lvlText w:val=""/>
      <w:lvlJc w:val="left"/>
    </w:lvl>
    <w:lvl w:ilvl="5" w:tplc="AFC6F02E">
      <w:numFmt w:val="decimal"/>
      <w:lvlText w:val=""/>
      <w:lvlJc w:val="left"/>
    </w:lvl>
    <w:lvl w:ilvl="6" w:tplc="DBA29180">
      <w:numFmt w:val="decimal"/>
      <w:lvlText w:val=""/>
      <w:lvlJc w:val="left"/>
    </w:lvl>
    <w:lvl w:ilvl="7" w:tplc="47F2A31E">
      <w:numFmt w:val="decimal"/>
      <w:lvlText w:val=""/>
      <w:lvlJc w:val="left"/>
    </w:lvl>
    <w:lvl w:ilvl="8" w:tplc="369C56FA">
      <w:numFmt w:val="decimal"/>
      <w:lvlText w:val=""/>
      <w:lvlJc w:val="left"/>
    </w:lvl>
  </w:abstractNum>
  <w:abstractNum w:abstractNumId="38" w15:restartNumberingAfterBreak="0">
    <w:nsid w:val="310C50B3"/>
    <w:multiLevelType w:val="hybridMultilevel"/>
    <w:tmpl w:val="18F4907C"/>
    <w:lvl w:ilvl="0" w:tplc="8FD08E6E">
      <w:start w:val="1"/>
      <w:numFmt w:val="bullet"/>
      <w:lvlText w:val=""/>
      <w:lvlJc w:val="left"/>
    </w:lvl>
    <w:lvl w:ilvl="1" w:tplc="A04E490E">
      <w:numFmt w:val="decimal"/>
      <w:lvlText w:val=""/>
      <w:lvlJc w:val="left"/>
    </w:lvl>
    <w:lvl w:ilvl="2" w:tplc="171853AE">
      <w:numFmt w:val="decimal"/>
      <w:lvlText w:val=""/>
      <w:lvlJc w:val="left"/>
    </w:lvl>
    <w:lvl w:ilvl="3" w:tplc="B33A38F0">
      <w:numFmt w:val="decimal"/>
      <w:lvlText w:val=""/>
      <w:lvlJc w:val="left"/>
    </w:lvl>
    <w:lvl w:ilvl="4" w:tplc="DDF81034">
      <w:numFmt w:val="decimal"/>
      <w:lvlText w:val=""/>
      <w:lvlJc w:val="left"/>
    </w:lvl>
    <w:lvl w:ilvl="5" w:tplc="02B07628">
      <w:numFmt w:val="decimal"/>
      <w:lvlText w:val=""/>
      <w:lvlJc w:val="left"/>
    </w:lvl>
    <w:lvl w:ilvl="6" w:tplc="81CC0D3C">
      <w:numFmt w:val="decimal"/>
      <w:lvlText w:val=""/>
      <w:lvlJc w:val="left"/>
    </w:lvl>
    <w:lvl w:ilvl="7" w:tplc="1D3E4E7C">
      <w:numFmt w:val="decimal"/>
      <w:lvlText w:val=""/>
      <w:lvlJc w:val="left"/>
    </w:lvl>
    <w:lvl w:ilvl="8" w:tplc="7F7C5340">
      <w:numFmt w:val="decimal"/>
      <w:lvlText w:val=""/>
      <w:lvlJc w:val="left"/>
    </w:lvl>
  </w:abstractNum>
  <w:abstractNum w:abstractNumId="39" w15:restartNumberingAfterBreak="0">
    <w:nsid w:val="3222E7CD"/>
    <w:multiLevelType w:val="hybridMultilevel"/>
    <w:tmpl w:val="00169370"/>
    <w:lvl w:ilvl="0" w:tplc="9BA8E47A">
      <w:start w:val="7"/>
      <w:numFmt w:val="decimal"/>
      <w:lvlText w:val="%1."/>
      <w:lvlJc w:val="left"/>
    </w:lvl>
    <w:lvl w:ilvl="1" w:tplc="AAC26F36">
      <w:start w:val="1"/>
      <w:numFmt w:val="upperLetter"/>
      <w:lvlText w:val="%2."/>
      <w:lvlJc w:val="left"/>
    </w:lvl>
    <w:lvl w:ilvl="2" w:tplc="F8988F52">
      <w:start w:val="1"/>
      <w:numFmt w:val="bullet"/>
      <w:lvlText w:val=""/>
      <w:lvlJc w:val="left"/>
    </w:lvl>
    <w:lvl w:ilvl="3" w:tplc="BF7447CC">
      <w:numFmt w:val="decimal"/>
      <w:lvlText w:val=""/>
      <w:lvlJc w:val="left"/>
    </w:lvl>
    <w:lvl w:ilvl="4" w:tplc="D7382322">
      <w:numFmt w:val="decimal"/>
      <w:lvlText w:val=""/>
      <w:lvlJc w:val="left"/>
    </w:lvl>
    <w:lvl w:ilvl="5" w:tplc="47222F72">
      <w:numFmt w:val="decimal"/>
      <w:lvlText w:val=""/>
      <w:lvlJc w:val="left"/>
    </w:lvl>
    <w:lvl w:ilvl="6" w:tplc="925441AA">
      <w:numFmt w:val="decimal"/>
      <w:lvlText w:val=""/>
      <w:lvlJc w:val="left"/>
    </w:lvl>
    <w:lvl w:ilvl="7" w:tplc="A55EA956">
      <w:numFmt w:val="decimal"/>
      <w:lvlText w:val=""/>
      <w:lvlJc w:val="left"/>
    </w:lvl>
    <w:lvl w:ilvl="8" w:tplc="C1E2838A">
      <w:numFmt w:val="decimal"/>
      <w:lvlText w:val=""/>
      <w:lvlJc w:val="left"/>
    </w:lvl>
  </w:abstractNum>
  <w:abstractNum w:abstractNumId="40" w15:restartNumberingAfterBreak="0">
    <w:nsid w:val="354FE9F9"/>
    <w:multiLevelType w:val="hybridMultilevel"/>
    <w:tmpl w:val="37F65178"/>
    <w:lvl w:ilvl="0" w:tplc="C020294A">
      <w:start w:val="1"/>
      <w:numFmt w:val="bullet"/>
      <w:lvlText w:val=""/>
      <w:lvlJc w:val="left"/>
    </w:lvl>
    <w:lvl w:ilvl="1" w:tplc="584611C2">
      <w:numFmt w:val="decimal"/>
      <w:lvlText w:val=""/>
      <w:lvlJc w:val="left"/>
    </w:lvl>
    <w:lvl w:ilvl="2" w:tplc="AC0E0D70">
      <w:numFmt w:val="decimal"/>
      <w:lvlText w:val=""/>
      <w:lvlJc w:val="left"/>
    </w:lvl>
    <w:lvl w:ilvl="3" w:tplc="050E37EC">
      <w:numFmt w:val="decimal"/>
      <w:lvlText w:val=""/>
      <w:lvlJc w:val="left"/>
    </w:lvl>
    <w:lvl w:ilvl="4" w:tplc="DA6A948C">
      <w:numFmt w:val="decimal"/>
      <w:lvlText w:val=""/>
      <w:lvlJc w:val="left"/>
    </w:lvl>
    <w:lvl w:ilvl="5" w:tplc="68DA0450">
      <w:numFmt w:val="decimal"/>
      <w:lvlText w:val=""/>
      <w:lvlJc w:val="left"/>
    </w:lvl>
    <w:lvl w:ilvl="6" w:tplc="D916DED2">
      <w:numFmt w:val="decimal"/>
      <w:lvlText w:val=""/>
      <w:lvlJc w:val="left"/>
    </w:lvl>
    <w:lvl w:ilvl="7" w:tplc="D6C49A88">
      <w:numFmt w:val="decimal"/>
      <w:lvlText w:val=""/>
      <w:lvlJc w:val="left"/>
    </w:lvl>
    <w:lvl w:ilvl="8" w:tplc="DDF6E7A0">
      <w:numFmt w:val="decimal"/>
      <w:lvlText w:val=""/>
      <w:lvlJc w:val="left"/>
    </w:lvl>
  </w:abstractNum>
  <w:abstractNum w:abstractNumId="41" w15:restartNumberingAfterBreak="0">
    <w:nsid w:val="374A3FE6"/>
    <w:multiLevelType w:val="hybridMultilevel"/>
    <w:tmpl w:val="7ED4F4CE"/>
    <w:lvl w:ilvl="0" w:tplc="1750CBE6">
      <w:start w:val="1"/>
      <w:numFmt w:val="upperLetter"/>
      <w:lvlText w:val="(%1)"/>
      <w:lvlJc w:val="left"/>
    </w:lvl>
    <w:lvl w:ilvl="1" w:tplc="D264F034">
      <w:numFmt w:val="decimal"/>
      <w:lvlText w:val=""/>
      <w:lvlJc w:val="left"/>
    </w:lvl>
    <w:lvl w:ilvl="2" w:tplc="B5200526">
      <w:numFmt w:val="decimal"/>
      <w:lvlText w:val=""/>
      <w:lvlJc w:val="left"/>
    </w:lvl>
    <w:lvl w:ilvl="3" w:tplc="F146AE6E">
      <w:numFmt w:val="decimal"/>
      <w:lvlText w:val=""/>
      <w:lvlJc w:val="left"/>
    </w:lvl>
    <w:lvl w:ilvl="4" w:tplc="44D85EC6">
      <w:numFmt w:val="decimal"/>
      <w:lvlText w:val=""/>
      <w:lvlJc w:val="left"/>
    </w:lvl>
    <w:lvl w:ilvl="5" w:tplc="3D32F174">
      <w:numFmt w:val="decimal"/>
      <w:lvlText w:val=""/>
      <w:lvlJc w:val="left"/>
    </w:lvl>
    <w:lvl w:ilvl="6" w:tplc="72C43A88">
      <w:numFmt w:val="decimal"/>
      <w:lvlText w:val=""/>
      <w:lvlJc w:val="left"/>
    </w:lvl>
    <w:lvl w:ilvl="7" w:tplc="BB180672">
      <w:numFmt w:val="decimal"/>
      <w:lvlText w:val=""/>
      <w:lvlJc w:val="left"/>
    </w:lvl>
    <w:lvl w:ilvl="8" w:tplc="BDAE639E">
      <w:numFmt w:val="decimal"/>
      <w:lvlText w:val=""/>
      <w:lvlJc w:val="left"/>
    </w:lvl>
  </w:abstractNum>
  <w:abstractNum w:abstractNumId="42" w15:restartNumberingAfterBreak="0">
    <w:nsid w:val="39386575"/>
    <w:multiLevelType w:val="hybridMultilevel"/>
    <w:tmpl w:val="56A216F2"/>
    <w:lvl w:ilvl="0" w:tplc="C8308978">
      <w:start w:val="1"/>
      <w:numFmt w:val="upperLetter"/>
      <w:lvlText w:val="(%1)"/>
      <w:lvlJc w:val="left"/>
    </w:lvl>
    <w:lvl w:ilvl="1" w:tplc="5336C518">
      <w:numFmt w:val="decimal"/>
      <w:lvlText w:val=""/>
      <w:lvlJc w:val="left"/>
    </w:lvl>
    <w:lvl w:ilvl="2" w:tplc="9E966612">
      <w:numFmt w:val="decimal"/>
      <w:lvlText w:val=""/>
      <w:lvlJc w:val="left"/>
    </w:lvl>
    <w:lvl w:ilvl="3" w:tplc="510EEE52">
      <w:numFmt w:val="decimal"/>
      <w:lvlText w:val=""/>
      <w:lvlJc w:val="left"/>
    </w:lvl>
    <w:lvl w:ilvl="4" w:tplc="58F2C260">
      <w:numFmt w:val="decimal"/>
      <w:lvlText w:val=""/>
      <w:lvlJc w:val="left"/>
    </w:lvl>
    <w:lvl w:ilvl="5" w:tplc="7F345148">
      <w:numFmt w:val="decimal"/>
      <w:lvlText w:val=""/>
      <w:lvlJc w:val="left"/>
    </w:lvl>
    <w:lvl w:ilvl="6" w:tplc="BA6C4684">
      <w:numFmt w:val="decimal"/>
      <w:lvlText w:val=""/>
      <w:lvlJc w:val="left"/>
    </w:lvl>
    <w:lvl w:ilvl="7" w:tplc="96500D32">
      <w:numFmt w:val="decimal"/>
      <w:lvlText w:val=""/>
      <w:lvlJc w:val="left"/>
    </w:lvl>
    <w:lvl w:ilvl="8" w:tplc="A77A8F56">
      <w:numFmt w:val="decimal"/>
      <w:lvlText w:val=""/>
      <w:lvlJc w:val="left"/>
    </w:lvl>
  </w:abstractNum>
  <w:abstractNum w:abstractNumId="43" w15:restartNumberingAfterBreak="0">
    <w:nsid w:val="39EE015C"/>
    <w:multiLevelType w:val="hybridMultilevel"/>
    <w:tmpl w:val="7040D4E8"/>
    <w:lvl w:ilvl="0" w:tplc="80EEB2C4">
      <w:start w:val="4"/>
      <w:numFmt w:val="decimal"/>
      <w:lvlText w:val="%1."/>
      <w:lvlJc w:val="left"/>
    </w:lvl>
    <w:lvl w:ilvl="1" w:tplc="962221C0">
      <w:start w:val="1"/>
      <w:numFmt w:val="upperLetter"/>
      <w:lvlText w:val="%2."/>
      <w:lvlJc w:val="left"/>
    </w:lvl>
    <w:lvl w:ilvl="2" w:tplc="1DD6F65A">
      <w:start w:val="3"/>
      <w:numFmt w:val="upperLetter"/>
      <w:lvlText w:val="%3."/>
      <w:lvlJc w:val="left"/>
    </w:lvl>
    <w:lvl w:ilvl="3" w:tplc="699287E0">
      <w:numFmt w:val="decimal"/>
      <w:lvlText w:val=""/>
      <w:lvlJc w:val="left"/>
    </w:lvl>
    <w:lvl w:ilvl="4" w:tplc="3FC4B9F2">
      <w:numFmt w:val="decimal"/>
      <w:lvlText w:val=""/>
      <w:lvlJc w:val="left"/>
    </w:lvl>
    <w:lvl w:ilvl="5" w:tplc="13B8EC26">
      <w:numFmt w:val="decimal"/>
      <w:lvlText w:val=""/>
      <w:lvlJc w:val="left"/>
    </w:lvl>
    <w:lvl w:ilvl="6" w:tplc="F4C0019C">
      <w:numFmt w:val="decimal"/>
      <w:lvlText w:val=""/>
      <w:lvlJc w:val="left"/>
    </w:lvl>
    <w:lvl w:ilvl="7" w:tplc="15829D1C">
      <w:numFmt w:val="decimal"/>
      <w:lvlText w:val=""/>
      <w:lvlJc w:val="left"/>
    </w:lvl>
    <w:lvl w:ilvl="8" w:tplc="C456A868">
      <w:numFmt w:val="decimal"/>
      <w:lvlText w:val=""/>
      <w:lvlJc w:val="left"/>
    </w:lvl>
  </w:abstractNum>
  <w:abstractNum w:abstractNumId="44" w15:restartNumberingAfterBreak="0">
    <w:nsid w:val="3B0FD379"/>
    <w:multiLevelType w:val="hybridMultilevel"/>
    <w:tmpl w:val="98EAB8FA"/>
    <w:lvl w:ilvl="0" w:tplc="CBC289C2">
      <w:start w:val="1"/>
      <w:numFmt w:val="upperLetter"/>
      <w:lvlText w:val="%1."/>
      <w:lvlJc w:val="left"/>
    </w:lvl>
    <w:lvl w:ilvl="1" w:tplc="73FABAD4">
      <w:numFmt w:val="decimal"/>
      <w:lvlText w:val=""/>
      <w:lvlJc w:val="left"/>
    </w:lvl>
    <w:lvl w:ilvl="2" w:tplc="F84AE6E4">
      <w:numFmt w:val="decimal"/>
      <w:lvlText w:val=""/>
      <w:lvlJc w:val="left"/>
    </w:lvl>
    <w:lvl w:ilvl="3" w:tplc="4DCE5AEA">
      <w:numFmt w:val="decimal"/>
      <w:lvlText w:val=""/>
      <w:lvlJc w:val="left"/>
    </w:lvl>
    <w:lvl w:ilvl="4" w:tplc="3DB83232">
      <w:numFmt w:val="decimal"/>
      <w:lvlText w:val=""/>
      <w:lvlJc w:val="left"/>
    </w:lvl>
    <w:lvl w:ilvl="5" w:tplc="32C64F42">
      <w:numFmt w:val="decimal"/>
      <w:lvlText w:val=""/>
      <w:lvlJc w:val="left"/>
    </w:lvl>
    <w:lvl w:ilvl="6" w:tplc="EA8C93A2">
      <w:numFmt w:val="decimal"/>
      <w:lvlText w:val=""/>
      <w:lvlJc w:val="left"/>
    </w:lvl>
    <w:lvl w:ilvl="7" w:tplc="3904A9A6">
      <w:numFmt w:val="decimal"/>
      <w:lvlText w:val=""/>
      <w:lvlJc w:val="left"/>
    </w:lvl>
    <w:lvl w:ilvl="8" w:tplc="BFC8FEFC">
      <w:numFmt w:val="decimal"/>
      <w:lvlText w:val=""/>
      <w:lvlJc w:val="left"/>
    </w:lvl>
  </w:abstractNum>
  <w:abstractNum w:abstractNumId="45" w15:restartNumberingAfterBreak="0">
    <w:nsid w:val="3DC240FB"/>
    <w:multiLevelType w:val="hybridMultilevel"/>
    <w:tmpl w:val="295AD8B2"/>
    <w:lvl w:ilvl="0" w:tplc="D94A98C6">
      <w:start w:val="1"/>
      <w:numFmt w:val="upperLetter"/>
      <w:lvlText w:val="(%1)"/>
      <w:lvlJc w:val="left"/>
    </w:lvl>
    <w:lvl w:ilvl="1" w:tplc="75D61890">
      <w:start w:val="1"/>
      <w:numFmt w:val="lowerRoman"/>
      <w:lvlText w:val="(%2)"/>
      <w:lvlJc w:val="left"/>
    </w:lvl>
    <w:lvl w:ilvl="2" w:tplc="A0FC7912">
      <w:numFmt w:val="decimal"/>
      <w:lvlText w:val=""/>
      <w:lvlJc w:val="left"/>
    </w:lvl>
    <w:lvl w:ilvl="3" w:tplc="359AADBE">
      <w:numFmt w:val="decimal"/>
      <w:lvlText w:val=""/>
      <w:lvlJc w:val="left"/>
    </w:lvl>
    <w:lvl w:ilvl="4" w:tplc="DC960B44">
      <w:numFmt w:val="decimal"/>
      <w:lvlText w:val=""/>
      <w:lvlJc w:val="left"/>
    </w:lvl>
    <w:lvl w:ilvl="5" w:tplc="838E6A92">
      <w:numFmt w:val="decimal"/>
      <w:lvlText w:val=""/>
      <w:lvlJc w:val="left"/>
    </w:lvl>
    <w:lvl w:ilvl="6" w:tplc="C674C798">
      <w:numFmt w:val="decimal"/>
      <w:lvlText w:val=""/>
      <w:lvlJc w:val="left"/>
    </w:lvl>
    <w:lvl w:ilvl="7" w:tplc="C4941D7C">
      <w:numFmt w:val="decimal"/>
      <w:lvlText w:val=""/>
      <w:lvlJc w:val="left"/>
    </w:lvl>
    <w:lvl w:ilvl="8" w:tplc="86201C54">
      <w:numFmt w:val="decimal"/>
      <w:lvlText w:val=""/>
      <w:lvlJc w:val="left"/>
    </w:lvl>
  </w:abstractNum>
  <w:abstractNum w:abstractNumId="46" w15:restartNumberingAfterBreak="0">
    <w:nsid w:val="3F6AB60F"/>
    <w:multiLevelType w:val="hybridMultilevel"/>
    <w:tmpl w:val="06DCA532"/>
    <w:lvl w:ilvl="0" w:tplc="F080244E">
      <w:start w:val="1"/>
      <w:numFmt w:val="bullet"/>
      <w:lvlText w:val=""/>
      <w:lvlJc w:val="left"/>
    </w:lvl>
    <w:lvl w:ilvl="1" w:tplc="377278F6">
      <w:numFmt w:val="decimal"/>
      <w:lvlText w:val=""/>
      <w:lvlJc w:val="left"/>
    </w:lvl>
    <w:lvl w:ilvl="2" w:tplc="DFAC8A92">
      <w:numFmt w:val="decimal"/>
      <w:lvlText w:val=""/>
      <w:lvlJc w:val="left"/>
    </w:lvl>
    <w:lvl w:ilvl="3" w:tplc="69E61A54">
      <w:numFmt w:val="decimal"/>
      <w:lvlText w:val=""/>
      <w:lvlJc w:val="left"/>
    </w:lvl>
    <w:lvl w:ilvl="4" w:tplc="90384074">
      <w:numFmt w:val="decimal"/>
      <w:lvlText w:val=""/>
      <w:lvlJc w:val="left"/>
    </w:lvl>
    <w:lvl w:ilvl="5" w:tplc="F774DD92">
      <w:numFmt w:val="decimal"/>
      <w:lvlText w:val=""/>
      <w:lvlJc w:val="left"/>
    </w:lvl>
    <w:lvl w:ilvl="6" w:tplc="DEB2F592">
      <w:numFmt w:val="decimal"/>
      <w:lvlText w:val=""/>
      <w:lvlJc w:val="left"/>
    </w:lvl>
    <w:lvl w:ilvl="7" w:tplc="9FB8E25A">
      <w:numFmt w:val="decimal"/>
      <w:lvlText w:val=""/>
      <w:lvlJc w:val="left"/>
    </w:lvl>
    <w:lvl w:ilvl="8" w:tplc="52CA72C6">
      <w:numFmt w:val="decimal"/>
      <w:lvlText w:val=""/>
      <w:lvlJc w:val="left"/>
    </w:lvl>
  </w:abstractNum>
  <w:abstractNum w:abstractNumId="47" w15:restartNumberingAfterBreak="0">
    <w:nsid w:val="42963E5A"/>
    <w:multiLevelType w:val="hybridMultilevel"/>
    <w:tmpl w:val="2E20EE18"/>
    <w:lvl w:ilvl="0" w:tplc="A7D890CC">
      <w:start w:val="4"/>
      <w:numFmt w:val="decimal"/>
      <w:lvlText w:val="%1."/>
      <w:lvlJc w:val="left"/>
    </w:lvl>
    <w:lvl w:ilvl="1" w:tplc="5538A6F2">
      <w:start w:val="1"/>
      <w:numFmt w:val="upperLetter"/>
      <w:lvlText w:val="%2."/>
      <w:lvlJc w:val="left"/>
    </w:lvl>
    <w:lvl w:ilvl="2" w:tplc="3828D934">
      <w:numFmt w:val="decimal"/>
      <w:lvlText w:val=""/>
      <w:lvlJc w:val="left"/>
    </w:lvl>
    <w:lvl w:ilvl="3" w:tplc="62444BC6">
      <w:numFmt w:val="decimal"/>
      <w:lvlText w:val=""/>
      <w:lvlJc w:val="left"/>
    </w:lvl>
    <w:lvl w:ilvl="4" w:tplc="388250F4">
      <w:numFmt w:val="decimal"/>
      <w:lvlText w:val=""/>
      <w:lvlJc w:val="left"/>
    </w:lvl>
    <w:lvl w:ilvl="5" w:tplc="FDEA812A">
      <w:numFmt w:val="decimal"/>
      <w:lvlText w:val=""/>
      <w:lvlJc w:val="left"/>
    </w:lvl>
    <w:lvl w:ilvl="6" w:tplc="868C529E">
      <w:numFmt w:val="decimal"/>
      <w:lvlText w:val=""/>
      <w:lvlJc w:val="left"/>
    </w:lvl>
    <w:lvl w:ilvl="7" w:tplc="F988775A">
      <w:numFmt w:val="decimal"/>
      <w:lvlText w:val=""/>
      <w:lvlJc w:val="left"/>
    </w:lvl>
    <w:lvl w:ilvl="8" w:tplc="401AA276">
      <w:numFmt w:val="decimal"/>
      <w:lvlText w:val=""/>
      <w:lvlJc w:val="left"/>
    </w:lvl>
  </w:abstractNum>
  <w:abstractNum w:abstractNumId="48" w15:restartNumberingAfterBreak="0">
    <w:nsid w:val="42C296BD"/>
    <w:multiLevelType w:val="hybridMultilevel"/>
    <w:tmpl w:val="18863486"/>
    <w:lvl w:ilvl="0" w:tplc="47AAAC06">
      <w:start w:val="1"/>
      <w:numFmt w:val="bullet"/>
      <w:lvlText w:val=""/>
      <w:lvlJc w:val="left"/>
    </w:lvl>
    <w:lvl w:ilvl="1" w:tplc="D8780816">
      <w:numFmt w:val="decimal"/>
      <w:lvlText w:val=""/>
      <w:lvlJc w:val="left"/>
    </w:lvl>
    <w:lvl w:ilvl="2" w:tplc="70C46AB6">
      <w:numFmt w:val="decimal"/>
      <w:lvlText w:val=""/>
      <w:lvlJc w:val="left"/>
    </w:lvl>
    <w:lvl w:ilvl="3" w:tplc="396427F6">
      <w:numFmt w:val="decimal"/>
      <w:lvlText w:val=""/>
      <w:lvlJc w:val="left"/>
    </w:lvl>
    <w:lvl w:ilvl="4" w:tplc="4F8C27A6">
      <w:numFmt w:val="decimal"/>
      <w:lvlText w:val=""/>
      <w:lvlJc w:val="left"/>
    </w:lvl>
    <w:lvl w:ilvl="5" w:tplc="6CB4A44A">
      <w:numFmt w:val="decimal"/>
      <w:lvlText w:val=""/>
      <w:lvlJc w:val="left"/>
    </w:lvl>
    <w:lvl w:ilvl="6" w:tplc="36D6119E">
      <w:numFmt w:val="decimal"/>
      <w:lvlText w:val=""/>
      <w:lvlJc w:val="left"/>
    </w:lvl>
    <w:lvl w:ilvl="7" w:tplc="43903B4C">
      <w:numFmt w:val="decimal"/>
      <w:lvlText w:val=""/>
      <w:lvlJc w:val="left"/>
    </w:lvl>
    <w:lvl w:ilvl="8" w:tplc="3C82AB5E">
      <w:numFmt w:val="decimal"/>
      <w:lvlText w:val=""/>
      <w:lvlJc w:val="left"/>
    </w:lvl>
  </w:abstractNum>
  <w:abstractNum w:abstractNumId="49" w15:restartNumberingAfterBreak="0">
    <w:nsid w:val="43F18422"/>
    <w:multiLevelType w:val="hybridMultilevel"/>
    <w:tmpl w:val="302A03AC"/>
    <w:lvl w:ilvl="0" w:tplc="19AE70EE">
      <w:start w:val="4"/>
      <w:numFmt w:val="decimal"/>
      <w:lvlText w:val="%1."/>
      <w:lvlJc w:val="left"/>
    </w:lvl>
    <w:lvl w:ilvl="1" w:tplc="E08CE5D8">
      <w:start w:val="1"/>
      <w:numFmt w:val="upperLetter"/>
      <w:lvlText w:val="%2."/>
      <w:lvlJc w:val="left"/>
    </w:lvl>
    <w:lvl w:ilvl="2" w:tplc="1A405D9C">
      <w:numFmt w:val="decimal"/>
      <w:lvlText w:val=""/>
      <w:lvlJc w:val="left"/>
    </w:lvl>
    <w:lvl w:ilvl="3" w:tplc="7C183690">
      <w:numFmt w:val="decimal"/>
      <w:lvlText w:val=""/>
      <w:lvlJc w:val="left"/>
    </w:lvl>
    <w:lvl w:ilvl="4" w:tplc="8A3E01AA">
      <w:numFmt w:val="decimal"/>
      <w:lvlText w:val=""/>
      <w:lvlJc w:val="left"/>
    </w:lvl>
    <w:lvl w:ilvl="5" w:tplc="231EAF70">
      <w:numFmt w:val="decimal"/>
      <w:lvlText w:val=""/>
      <w:lvlJc w:val="left"/>
    </w:lvl>
    <w:lvl w:ilvl="6" w:tplc="D3C4B980">
      <w:numFmt w:val="decimal"/>
      <w:lvlText w:val=""/>
      <w:lvlJc w:val="left"/>
    </w:lvl>
    <w:lvl w:ilvl="7" w:tplc="E2BCF0D2">
      <w:numFmt w:val="decimal"/>
      <w:lvlText w:val=""/>
      <w:lvlJc w:val="left"/>
    </w:lvl>
    <w:lvl w:ilvl="8" w:tplc="60EE21EC">
      <w:numFmt w:val="decimal"/>
      <w:lvlText w:val=""/>
      <w:lvlJc w:val="left"/>
    </w:lvl>
  </w:abstractNum>
  <w:abstractNum w:abstractNumId="50" w15:restartNumberingAfterBreak="0">
    <w:nsid w:val="46B7D447"/>
    <w:multiLevelType w:val="hybridMultilevel"/>
    <w:tmpl w:val="03E49D2C"/>
    <w:lvl w:ilvl="0" w:tplc="19260AE0">
      <w:start w:val="1"/>
      <w:numFmt w:val="bullet"/>
      <w:lvlText w:val=""/>
      <w:lvlJc w:val="left"/>
    </w:lvl>
    <w:lvl w:ilvl="1" w:tplc="8604D518">
      <w:numFmt w:val="decimal"/>
      <w:lvlText w:val=""/>
      <w:lvlJc w:val="left"/>
    </w:lvl>
    <w:lvl w:ilvl="2" w:tplc="9FA4F1EC">
      <w:numFmt w:val="decimal"/>
      <w:lvlText w:val=""/>
      <w:lvlJc w:val="left"/>
    </w:lvl>
    <w:lvl w:ilvl="3" w:tplc="AA1A3210">
      <w:numFmt w:val="decimal"/>
      <w:lvlText w:val=""/>
      <w:lvlJc w:val="left"/>
    </w:lvl>
    <w:lvl w:ilvl="4" w:tplc="E0ACDE80">
      <w:numFmt w:val="decimal"/>
      <w:lvlText w:val=""/>
      <w:lvlJc w:val="left"/>
    </w:lvl>
    <w:lvl w:ilvl="5" w:tplc="6CE63C2E">
      <w:numFmt w:val="decimal"/>
      <w:lvlText w:val=""/>
      <w:lvlJc w:val="left"/>
    </w:lvl>
    <w:lvl w:ilvl="6" w:tplc="361C243A">
      <w:numFmt w:val="decimal"/>
      <w:lvlText w:val=""/>
      <w:lvlJc w:val="left"/>
    </w:lvl>
    <w:lvl w:ilvl="7" w:tplc="44F006AE">
      <w:numFmt w:val="decimal"/>
      <w:lvlText w:val=""/>
      <w:lvlJc w:val="left"/>
    </w:lvl>
    <w:lvl w:ilvl="8" w:tplc="A16C1FDC">
      <w:numFmt w:val="decimal"/>
      <w:lvlText w:val=""/>
      <w:lvlJc w:val="left"/>
    </w:lvl>
  </w:abstractNum>
  <w:abstractNum w:abstractNumId="51" w15:restartNumberingAfterBreak="0">
    <w:nsid w:val="47398C89"/>
    <w:multiLevelType w:val="hybridMultilevel"/>
    <w:tmpl w:val="CAF0FA74"/>
    <w:lvl w:ilvl="0" w:tplc="E636396A">
      <w:start w:val="1"/>
      <w:numFmt w:val="bullet"/>
      <w:lvlText w:val=""/>
      <w:lvlJc w:val="left"/>
    </w:lvl>
    <w:lvl w:ilvl="1" w:tplc="ED30F6BE">
      <w:numFmt w:val="decimal"/>
      <w:lvlText w:val=""/>
      <w:lvlJc w:val="left"/>
    </w:lvl>
    <w:lvl w:ilvl="2" w:tplc="7EB6ABA0">
      <w:numFmt w:val="decimal"/>
      <w:lvlText w:val=""/>
      <w:lvlJc w:val="left"/>
    </w:lvl>
    <w:lvl w:ilvl="3" w:tplc="C1FEA898">
      <w:numFmt w:val="decimal"/>
      <w:lvlText w:val=""/>
      <w:lvlJc w:val="left"/>
    </w:lvl>
    <w:lvl w:ilvl="4" w:tplc="436CEDFE">
      <w:numFmt w:val="decimal"/>
      <w:lvlText w:val=""/>
      <w:lvlJc w:val="left"/>
    </w:lvl>
    <w:lvl w:ilvl="5" w:tplc="A70619BC">
      <w:numFmt w:val="decimal"/>
      <w:lvlText w:val=""/>
      <w:lvlJc w:val="left"/>
    </w:lvl>
    <w:lvl w:ilvl="6" w:tplc="B3460FCA">
      <w:numFmt w:val="decimal"/>
      <w:lvlText w:val=""/>
      <w:lvlJc w:val="left"/>
    </w:lvl>
    <w:lvl w:ilvl="7" w:tplc="04E04104">
      <w:numFmt w:val="decimal"/>
      <w:lvlText w:val=""/>
      <w:lvlJc w:val="left"/>
    </w:lvl>
    <w:lvl w:ilvl="8" w:tplc="C596AB68">
      <w:numFmt w:val="decimal"/>
      <w:lvlText w:val=""/>
      <w:lvlJc w:val="left"/>
    </w:lvl>
  </w:abstractNum>
  <w:abstractNum w:abstractNumId="52" w15:restartNumberingAfterBreak="0">
    <w:nsid w:val="4962813B"/>
    <w:multiLevelType w:val="hybridMultilevel"/>
    <w:tmpl w:val="71DEEE1A"/>
    <w:lvl w:ilvl="0" w:tplc="EED6141E">
      <w:start w:val="6"/>
      <w:numFmt w:val="decimal"/>
      <w:lvlText w:val="%1."/>
      <w:lvlJc w:val="left"/>
    </w:lvl>
    <w:lvl w:ilvl="1" w:tplc="2422AD5E">
      <w:start w:val="1"/>
      <w:numFmt w:val="upperLetter"/>
      <w:lvlText w:val="%2"/>
      <w:lvlJc w:val="left"/>
    </w:lvl>
    <w:lvl w:ilvl="2" w:tplc="5B867C22">
      <w:numFmt w:val="decimal"/>
      <w:lvlText w:val=""/>
      <w:lvlJc w:val="left"/>
    </w:lvl>
    <w:lvl w:ilvl="3" w:tplc="AEE28E42">
      <w:numFmt w:val="decimal"/>
      <w:lvlText w:val=""/>
      <w:lvlJc w:val="left"/>
    </w:lvl>
    <w:lvl w:ilvl="4" w:tplc="E9A61EF2">
      <w:numFmt w:val="decimal"/>
      <w:lvlText w:val=""/>
      <w:lvlJc w:val="left"/>
    </w:lvl>
    <w:lvl w:ilvl="5" w:tplc="9AA2CFD4">
      <w:numFmt w:val="decimal"/>
      <w:lvlText w:val=""/>
      <w:lvlJc w:val="left"/>
    </w:lvl>
    <w:lvl w:ilvl="6" w:tplc="91222EBC">
      <w:numFmt w:val="decimal"/>
      <w:lvlText w:val=""/>
      <w:lvlJc w:val="left"/>
    </w:lvl>
    <w:lvl w:ilvl="7" w:tplc="60DC54F2">
      <w:numFmt w:val="decimal"/>
      <w:lvlText w:val=""/>
      <w:lvlJc w:val="left"/>
    </w:lvl>
    <w:lvl w:ilvl="8" w:tplc="43E4E474">
      <w:numFmt w:val="decimal"/>
      <w:lvlText w:val=""/>
      <w:lvlJc w:val="left"/>
    </w:lvl>
  </w:abstractNum>
  <w:abstractNum w:abstractNumId="53" w15:restartNumberingAfterBreak="0">
    <w:nsid w:val="49DA307D"/>
    <w:multiLevelType w:val="hybridMultilevel"/>
    <w:tmpl w:val="0268AEB8"/>
    <w:lvl w:ilvl="0" w:tplc="44E8F262">
      <w:start w:val="9"/>
      <w:numFmt w:val="upperLetter"/>
      <w:lvlText w:val="(%1)"/>
      <w:lvlJc w:val="left"/>
    </w:lvl>
    <w:lvl w:ilvl="1" w:tplc="49AA85DE">
      <w:numFmt w:val="decimal"/>
      <w:lvlText w:val=""/>
      <w:lvlJc w:val="left"/>
    </w:lvl>
    <w:lvl w:ilvl="2" w:tplc="242C1DCA">
      <w:numFmt w:val="decimal"/>
      <w:lvlText w:val=""/>
      <w:lvlJc w:val="left"/>
    </w:lvl>
    <w:lvl w:ilvl="3" w:tplc="57523CE4">
      <w:numFmt w:val="decimal"/>
      <w:lvlText w:val=""/>
      <w:lvlJc w:val="left"/>
    </w:lvl>
    <w:lvl w:ilvl="4" w:tplc="52E0C94A">
      <w:numFmt w:val="decimal"/>
      <w:lvlText w:val=""/>
      <w:lvlJc w:val="left"/>
    </w:lvl>
    <w:lvl w:ilvl="5" w:tplc="B77A4B70">
      <w:numFmt w:val="decimal"/>
      <w:lvlText w:val=""/>
      <w:lvlJc w:val="left"/>
    </w:lvl>
    <w:lvl w:ilvl="6" w:tplc="9CBC5970">
      <w:numFmt w:val="decimal"/>
      <w:lvlText w:val=""/>
      <w:lvlJc w:val="left"/>
    </w:lvl>
    <w:lvl w:ilvl="7" w:tplc="7C58D326">
      <w:numFmt w:val="decimal"/>
      <w:lvlText w:val=""/>
      <w:lvlJc w:val="left"/>
    </w:lvl>
    <w:lvl w:ilvl="8" w:tplc="E81074DA">
      <w:numFmt w:val="decimal"/>
      <w:lvlText w:val=""/>
      <w:lvlJc w:val="left"/>
    </w:lvl>
  </w:abstractNum>
  <w:abstractNum w:abstractNumId="54" w15:restartNumberingAfterBreak="0">
    <w:nsid w:val="4A2AC315"/>
    <w:multiLevelType w:val="hybridMultilevel"/>
    <w:tmpl w:val="968AB338"/>
    <w:lvl w:ilvl="0" w:tplc="22D46AF8">
      <w:start w:val="3"/>
      <w:numFmt w:val="upperLetter"/>
      <w:lvlText w:val="%1."/>
      <w:lvlJc w:val="left"/>
    </w:lvl>
    <w:lvl w:ilvl="1" w:tplc="1EA29462">
      <w:numFmt w:val="decimal"/>
      <w:lvlText w:val=""/>
      <w:lvlJc w:val="left"/>
    </w:lvl>
    <w:lvl w:ilvl="2" w:tplc="E91205B2">
      <w:numFmt w:val="decimal"/>
      <w:lvlText w:val=""/>
      <w:lvlJc w:val="left"/>
    </w:lvl>
    <w:lvl w:ilvl="3" w:tplc="EC761190">
      <w:numFmt w:val="decimal"/>
      <w:lvlText w:val=""/>
      <w:lvlJc w:val="left"/>
    </w:lvl>
    <w:lvl w:ilvl="4" w:tplc="203AA332">
      <w:numFmt w:val="decimal"/>
      <w:lvlText w:val=""/>
      <w:lvlJc w:val="left"/>
    </w:lvl>
    <w:lvl w:ilvl="5" w:tplc="688887C2">
      <w:numFmt w:val="decimal"/>
      <w:lvlText w:val=""/>
      <w:lvlJc w:val="left"/>
    </w:lvl>
    <w:lvl w:ilvl="6" w:tplc="A7D88D62">
      <w:numFmt w:val="decimal"/>
      <w:lvlText w:val=""/>
      <w:lvlJc w:val="left"/>
    </w:lvl>
    <w:lvl w:ilvl="7" w:tplc="6D7A7B56">
      <w:numFmt w:val="decimal"/>
      <w:lvlText w:val=""/>
      <w:lvlJc w:val="left"/>
    </w:lvl>
    <w:lvl w:ilvl="8" w:tplc="FA8A4480">
      <w:numFmt w:val="decimal"/>
      <w:lvlText w:val=""/>
      <w:lvlJc w:val="left"/>
    </w:lvl>
  </w:abstractNum>
  <w:abstractNum w:abstractNumId="55" w15:restartNumberingAfterBreak="0">
    <w:nsid w:val="4AD084E9"/>
    <w:multiLevelType w:val="hybridMultilevel"/>
    <w:tmpl w:val="3FD40536"/>
    <w:lvl w:ilvl="0" w:tplc="6AE66A9E">
      <w:start w:val="1"/>
      <w:numFmt w:val="bullet"/>
      <w:lvlText w:val=""/>
      <w:lvlJc w:val="left"/>
    </w:lvl>
    <w:lvl w:ilvl="1" w:tplc="8A685086">
      <w:numFmt w:val="decimal"/>
      <w:lvlText w:val=""/>
      <w:lvlJc w:val="left"/>
    </w:lvl>
    <w:lvl w:ilvl="2" w:tplc="845C244A">
      <w:numFmt w:val="decimal"/>
      <w:lvlText w:val=""/>
      <w:lvlJc w:val="left"/>
    </w:lvl>
    <w:lvl w:ilvl="3" w:tplc="759AF9EE">
      <w:numFmt w:val="decimal"/>
      <w:lvlText w:val=""/>
      <w:lvlJc w:val="left"/>
    </w:lvl>
    <w:lvl w:ilvl="4" w:tplc="E7D0BFBA">
      <w:numFmt w:val="decimal"/>
      <w:lvlText w:val=""/>
      <w:lvlJc w:val="left"/>
    </w:lvl>
    <w:lvl w:ilvl="5" w:tplc="E37CA224">
      <w:numFmt w:val="decimal"/>
      <w:lvlText w:val=""/>
      <w:lvlJc w:val="left"/>
    </w:lvl>
    <w:lvl w:ilvl="6" w:tplc="A6B26FAC">
      <w:numFmt w:val="decimal"/>
      <w:lvlText w:val=""/>
      <w:lvlJc w:val="left"/>
    </w:lvl>
    <w:lvl w:ilvl="7" w:tplc="B6546DF8">
      <w:numFmt w:val="decimal"/>
      <w:lvlText w:val=""/>
      <w:lvlJc w:val="left"/>
    </w:lvl>
    <w:lvl w:ilvl="8" w:tplc="60449448">
      <w:numFmt w:val="decimal"/>
      <w:lvlText w:val=""/>
      <w:lvlJc w:val="left"/>
    </w:lvl>
  </w:abstractNum>
  <w:abstractNum w:abstractNumId="56" w15:restartNumberingAfterBreak="0">
    <w:nsid w:val="4C04A8AF"/>
    <w:multiLevelType w:val="hybridMultilevel"/>
    <w:tmpl w:val="409881B6"/>
    <w:lvl w:ilvl="0" w:tplc="AD0C30EC">
      <w:start w:val="1"/>
      <w:numFmt w:val="bullet"/>
      <w:lvlText w:val=""/>
      <w:lvlJc w:val="left"/>
    </w:lvl>
    <w:lvl w:ilvl="1" w:tplc="5AF49E5A">
      <w:start w:val="1"/>
      <w:numFmt w:val="upperLetter"/>
      <w:lvlText w:val="%2"/>
      <w:lvlJc w:val="left"/>
    </w:lvl>
    <w:lvl w:ilvl="2" w:tplc="7DE89500">
      <w:numFmt w:val="decimal"/>
      <w:lvlText w:val=""/>
      <w:lvlJc w:val="left"/>
    </w:lvl>
    <w:lvl w:ilvl="3" w:tplc="CD42EBF4">
      <w:numFmt w:val="decimal"/>
      <w:lvlText w:val=""/>
      <w:lvlJc w:val="left"/>
    </w:lvl>
    <w:lvl w:ilvl="4" w:tplc="88582BD0">
      <w:numFmt w:val="decimal"/>
      <w:lvlText w:val=""/>
      <w:lvlJc w:val="left"/>
    </w:lvl>
    <w:lvl w:ilvl="5" w:tplc="54721D06">
      <w:numFmt w:val="decimal"/>
      <w:lvlText w:val=""/>
      <w:lvlJc w:val="left"/>
    </w:lvl>
    <w:lvl w:ilvl="6" w:tplc="C5889E7A">
      <w:numFmt w:val="decimal"/>
      <w:lvlText w:val=""/>
      <w:lvlJc w:val="left"/>
    </w:lvl>
    <w:lvl w:ilvl="7" w:tplc="2B6ADCEE">
      <w:numFmt w:val="decimal"/>
      <w:lvlText w:val=""/>
      <w:lvlJc w:val="left"/>
    </w:lvl>
    <w:lvl w:ilvl="8" w:tplc="2EAAB86E">
      <w:numFmt w:val="decimal"/>
      <w:lvlText w:val=""/>
      <w:lvlJc w:val="left"/>
    </w:lvl>
  </w:abstractNum>
  <w:abstractNum w:abstractNumId="57" w15:restartNumberingAfterBreak="0">
    <w:nsid w:val="4F4EF005"/>
    <w:multiLevelType w:val="hybridMultilevel"/>
    <w:tmpl w:val="0AD2772E"/>
    <w:lvl w:ilvl="0" w:tplc="8C38ABEC">
      <w:start w:val="1"/>
      <w:numFmt w:val="bullet"/>
      <w:lvlText w:val=""/>
      <w:lvlJc w:val="left"/>
    </w:lvl>
    <w:lvl w:ilvl="1" w:tplc="2BEC8560">
      <w:start w:val="1"/>
      <w:numFmt w:val="bullet"/>
      <w:lvlText w:val=""/>
      <w:lvlJc w:val="left"/>
    </w:lvl>
    <w:lvl w:ilvl="2" w:tplc="4E101FA0">
      <w:numFmt w:val="decimal"/>
      <w:lvlText w:val=""/>
      <w:lvlJc w:val="left"/>
    </w:lvl>
    <w:lvl w:ilvl="3" w:tplc="8EBA10FC">
      <w:numFmt w:val="decimal"/>
      <w:lvlText w:val=""/>
      <w:lvlJc w:val="left"/>
    </w:lvl>
    <w:lvl w:ilvl="4" w:tplc="CFCC7930">
      <w:numFmt w:val="decimal"/>
      <w:lvlText w:val=""/>
      <w:lvlJc w:val="left"/>
    </w:lvl>
    <w:lvl w:ilvl="5" w:tplc="C984585A">
      <w:numFmt w:val="decimal"/>
      <w:lvlText w:val=""/>
      <w:lvlJc w:val="left"/>
    </w:lvl>
    <w:lvl w:ilvl="6" w:tplc="D3DC5364">
      <w:numFmt w:val="decimal"/>
      <w:lvlText w:val=""/>
      <w:lvlJc w:val="left"/>
    </w:lvl>
    <w:lvl w:ilvl="7" w:tplc="7B167E4E">
      <w:numFmt w:val="decimal"/>
      <w:lvlText w:val=""/>
      <w:lvlJc w:val="left"/>
    </w:lvl>
    <w:lvl w:ilvl="8" w:tplc="D5B653F2">
      <w:numFmt w:val="decimal"/>
      <w:lvlText w:val=""/>
      <w:lvlJc w:val="left"/>
    </w:lvl>
  </w:abstractNum>
  <w:abstractNum w:abstractNumId="58" w15:restartNumberingAfterBreak="0">
    <w:nsid w:val="50801EE1"/>
    <w:multiLevelType w:val="hybridMultilevel"/>
    <w:tmpl w:val="4A029248"/>
    <w:lvl w:ilvl="0" w:tplc="3C82B2DC">
      <w:start w:val="1"/>
      <w:numFmt w:val="lowerRoman"/>
      <w:lvlText w:val="(%1)"/>
      <w:lvlJc w:val="left"/>
    </w:lvl>
    <w:lvl w:ilvl="1" w:tplc="45DC5B92">
      <w:numFmt w:val="decimal"/>
      <w:lvlText w:val=""/>
      <w:lvlJc w:val="left"/>
    </w:lvl>
    <w:lvl w:ilvl="2" w:tplc="52722EC6">
      <w:numFmt w:val="decimal"/>
      <w:lvlText w:val=""/>
      <w:lvlJc w:val="left"/>
    </w:lvl>
    <w:lvl w:ilvl="3" w:tplc="E8968AF2">
      <w:numFmt w:val="decimal"/>
      <w:lvlText w:val=""/>
      <w:lvlJc w:val="left"/>
    </w:lvl>
    <w:lvl w:ilvl="4" w:tplc="0BDA2F16">
      <w:numFmt w:val="decimal"/>
      <w:lvlText w:val=""/>
      <w:lvlJc w:val="left"/>
    </w:lvl>
    <w:lvl w:ilvl="5" w:tplc="CC22AAA8">
      <w:numFmt w:val="decimal"/>
      <w:lvlText w:val=""/>
      <w:lvlJc w:val="left"/>
    </w:lvl>
    <w:lvl w:ilvl="6" w:tplc="611604E0">
      <w:numFmt w:val="decimal"/>
      <w:lvlText w:val=""/>
      <w:lvlJc w:val="left"/>
    </w:lvl>
    <w:lvl w:ilvl="7" w:tplc="75641A9A">
      <w:numFmt w:val="decimal"/>
      <w:lvlText w:val=""/>
      <w:lvlJc w:val="left"/>
    </w:lvl>
    <w:lvl w:ilvl="8" w:tplc="CE5AE2AE">
      <w:numFmt w:val="decimal"/>
      <w:lvlText w:val=""/>
      <w:lvlJc w:val="left"/>
    </w:lvl>
  </w:abstractNum>
  <w:abstractNum w:abstractNumId="59" w15:restartNumberingAfterBreak="0">
    <w:nsid w:val="51D9C564"/>
    <w:multiLevelType w:val="hybridMultilevel"/>
    <w:tmpl w:val="683406EE"/>
    <w:lvl w:ilvl="0" w:tplc="153600EC">
      <w:start w:val="1"/>
      <w:numFmt w:val="bullet"/>
      <w:lvlText w:val=""/>
      <w:lvlJc w:val="left"/>
    </w:lvl>
    <w:lvl w:ilvl="1" w:tplc="BAACFB86">
      <w:numFmt w:val="decimal"/>
      <w:lvlText w:val=""/>
      <w:lvlJc w:val="left"/>
    </w:lvl>
    <w:lvl w:ilvl="2" w:tplc="CF465634">
      <w:numFmt w:val="decimal"/>
      <w:lvlText w:val=""/>
      <w:lvlJc w:val="left"/>
    </w:lvl>
    <w:lvl w:ilvl="3" w:tplc="8E54D1EE">
      <w:numFmt w:val="decimal"/>
      <w:lvlText w:val=""/>
      <w:lvlJc w:val="left"/>
    </w:lvl>
    <w:lvl w:ilvl="4" w:tplc="2D903472">
      <w:numFmt w:val="decimal"/>
      <w:lvlText w:val=""/>
      <w:lvlJc w:val="left"/>
    </w:lvl>
    <w:lvl w:ilvl="5" w:tplc="5B9248D0">
      <w:numFmt w:val="decimal"/>
      <w:lvlText w:val=""/>
      <w:lvlJc w:val="left"/>
    </w:lvl>
    <w:lvl w:ilvl="6" w:tplc="DBC474C0">
      <w:numFmt w:val="decimal"/>
      <w:lvlText w:val=""/>
      <w:lvlJc w:val="left"/>
    </w:lvl>
    <w:lvl w:ilvl="7" w:tplc="7B667954">
      <w:numFmt w:val="decimal"/>
      <w:lvlText w:val=""/>
      <w:lvlJc w:val="left"/>
    </w:lvl>
    <w:lvl w:ilvl="8" w:tplc="1E5855A8">
      <w:numFmt w:val="decimal"/>
      <w:lvlText w:val=""/>
      <w:lvlJc w:val="left"/>
    </w:lvl>
  </w:abstractNum>
  <w:abstractNum w:abstractNumId="60" w15:restartNumberingAfterBreak="0">
    <w:nsid w:val="520EEDD1"/>
    <w:multiLevelType w:val="hybridMultilevel"/>
    <w:tmpl w:val="7974B428"/>
    <w:lvl w:ilvl="0" w:tplc="F292637C">
      <w:start w:val="1"/>
      <w:numFmt w:val="bullet"/>
      <w:lvlText w:val="[…]"/>
      <w:lvlJc w:val="left"/>
    </w:lvl>
    <w:lvl w:ilvl="1" w:tplc="FB1AA118">
      <w:numFmt w:val="decimal"/>
      <w:lvlText w:val=""/>
      <w:lvlJc w:val="left"/>
    </w:lvl>
    <w:lvl w:ilvl="2" w:tplc="7E74ACBC">
      <w:numFmt w:val="decimal"/>
      <w:lvlText w:val=""/>
      <w:lvlJc w:val="left"/>
    </w:lvl>
    <w:lvl w:ilvl="3" w:tplc="5E9E6B94">
      <w:numFmt w:val="decimal"/>
      <w:lvlText w:val=""/>
      <w:lvlJc w:val="left"/>
    </w:lvl>
    <w:lvl w:ilvl="4" w:tplc="98E4DE8A">
      <w:numFmt w:val="decimal"/>
      <w:lvlText w:val=""/>
      <w:lvlJc w:val="left"/>
    </w:lvl>
    <w:lvl w:ilvl="5" w:tplc="05F01820">
      <w:numFmt w:val="decimal"/>
      <w:lvlText w:val=""/>
      <w:lvlJc w:val="left"/>
    </w:lvl>
    <w:lvl w:ilvl="6" w:tplc="FCA00848">
      <w:numFmt w:val="decimal"/>
      <w:lvlText w:val=""/>
      <w:lvlJc w:val="left"/>
    </w:lvl>
    <w:lvl w:ilvl="7" w:tplc="1B9218CA">
      <w:numFmt w:val="decimal"/>
      <w:lvlText w:val=""/>
      <w:lvlJc w:val="left"/>
    </w:lvl>
    <w:lvl w:ilvl="8" w:tplc="644AEEA2">
      <w:numFmt w:val="decimal"/>
      <w:lvlText w:val=""/>
      <w:lvlJc w:val="left"/>
    </w:lvl>
  </w:abstractNum>
  <w:abstractNum w:abstractNumId="61" w15:restartNumberingAfterBreak="0">
    <w:nsid w:val="540A471C"/>
    <w:multiLevelType w:val="hybridMultilevel"/>
    <w:tmpl w:val="679AFD6E"/>
    <w:lvl w:ilvl="0" w:tplc="FA3C6F66">
      <w:start w:val="1"/>
      <w:numFmt w:val="bullet"/>
      <w:lvlText w:val=""/>
      <w:lvlJc w:val="left"/>
    </w:lvl>
    <w:lvl w:ilvl="1" w:tplc="21E84270">
      <w:numFmt w:val="decimal"/>
      <w:lvlText w:val=""/>
      <w:lvlJc w:val="left"/>
    </w:lvl>
    <w:lvl w:ilvl="2" w:tplc="1C680EDE">
      <w:numFmt w:val="decimal"/>
      <w:lvlText w:val=""/>
      <w:lvlJc w:val="left"/>
    </w:lvl>
    <w:lvl w:ilvl="3" w:tplc="B9A4804E">
      <w:numFmt w:val="decimal"/>
      <w:lvlText w:val=""/>
      <w:lvlJc w:val="left"/>
    </w:lvl>
    <w:lvl w:ilvl="4" w:tplc="A6AC9D52">
      <w:numFmt w:val="decimal"/>
      <w:lvlText w:val=""/>
      <w:lvlJc w:val="left"/>
    </w:lvl>
    <w:lvl w:ilvl="5" w:tplc="F1D88818">
      <w:numFmt w:val="decimal"/>
      <w:lvlText w:val=""/>
      <w:lvlJc w:val="left"/>
    </w:lvl>
    <w:lvl w:ilvl="6" w:tplc="73120798">
      <w:numFmt w:val="decimal"/>
      <w:lvlText w:val=""/>
      <w:lvlJc w:val="left"/>
    </w:lvl>
    <w:lvl w:ilvl="7" w:tplc="C27E124A">
      <w:numFmt w:val="decimal"/>
      <w:lvlText w:val=""/>
      <w:lvlJc w:val="left"/>
    </w:lvl>
    <w:lvl w:ilvl="8" w:tplc="0DAE2E3A">
      <w:numFmt w:val="decimal"/>
      <w:lvlText w:val=""/>
      <w:lvlJc w:val="left"/>
    </w:lvl>
  </w:abstractNum>
  <w:abstractNum w:abstractNumId="62" w15:restartNumberingAfterBreak="0">
    <w:nsid w:val="579478FE"/>
    <w:multiLevelType w:val="hybridMultilevel"/>
    <w:tmpl w:val="2B12A288"/>
    <w:lvl w:ilvl="0" w:tplc="DE7613FA">
      <w:start w:val="1"/>
      <w:numFmt w:val="upperLetter"/>
      <w:lvlText w:val="(%1)"/>
      <w:lvlJc w:val="left"/>
    </w:lvl>
    <w:lvl w:ilvl="1" w:tplc="DAE2B844">
      <w:start w:val="1"/>
      <w:numFmt w:val="lowerRoman"/>
      <w:lvlText w:val="(%2)"/>
      <w:lvlJc w:val="left"/>
    </w:lvl>
    <w:lvl w:ilvl="2" w:tplc="B8201180">
      <w:numFmt w:val="decimal"/>
      <w:lvlText w:val=""/>
      <w:lvlJc w:val="left"/>
    </w:lvl>
    <w:lvl w:ilvl="3" w:tplc="D4DEE5DA">
      <w:numFmt w:val="decimal"/>
      <w:lvlText w:val=""/>
      <w:lvlJc w:val="left"/>
    </w:lvl>
    <w:lvl w:ilvl="4" w:tplc="96888CA4">
      <w:numFmt w:val="decimal"/>
      <w:lvlText w:val=""/>
      <w:lvlJc w:val="left"/>
    </w:lvl>
    <w:lvl w:ilvl="5" w:tplc="DE2CCB7E">
      <w:numFmt w:val="decimal"/>
      <w:lvlText w:val=""/>
      <w:lvlJc w:val="left"/>
    </w:lvl>
    <w:lvl w:ilvl="6" w:tplc="2B38621E">
      <w:numFmt w:val="decimal"/>
      <w:lvlText w:val=""/>
      <w:lvlJc w:val="left"/>
    </w:lvl>
    <w:lvl w:ilvl="7" w:tplc="7D362366">
      <w:numFmt w:val="decimal"/>
      <w:lvlText w:val=""/>
      <w:lvlJc w:val="left"/>
    </w:lvl>
    <w:lvl w:ilvl="8" w:tplc="55481840">
      <w:numFmt w:val="decimal"/>
      <w:lvlText w:val=""/>
      <w:lvlJc w:val="left"/>
    </w:lvl>
  </w:abstractNum>
  <w:abstractNum w:abstractNumId="63" w15:restartNumberingAfterBreak="0">
    <w:nsid w:val="579BE4F1"/>
    <w:multiLevelType w:val="hybridMultilevel"/>
    <w:tmpl w:val="3F02931C"/>
    <w:lvl w:ilvl="0" w:tplc="141A81BC">
      <w:start w:val="1"/>
      <w:numFmt w:val="bullet"/>
      <w:lvlText w:val=""/>
      <w:lvlJc w:val="left"/>
    </w:lvl>
    <w:lvl w:ilvl="1" w:tplc="7518BF02">
      <w:numFmt w:val="decimal"/>
      <w:lvlText w:val=""/>
      <w:lvlJc w:val="left"/>
    </w:lvl>
    <w:lvl w:ilvl="2" w:tplc="304E6F26">
      <w:numFmt w:val="decimal"/>
      <w:lvlText w:val=""/>
      <w:lvlJc w:val="left"/>
    </w:lvl>
    <w:lvl w:ilvl="3" w:tplc="62B074AC">
      <w:numFmt w:val="decimal"/>
      <w:lvlText w:val=""/>
      <w:lvlJc w:val="left"/>
    </w:lvl>
    <w:lvl w:ilvl="4" w:tplc="8DF47566">
      <w:numFmt w:val="decimal"/>
      <w:lvlText w:val=""/>
      <w:lvlJc w:val="left"/>
    </w:lvl>
    <w:lvl w:ilvl="5" w:tplc="30B0552E">
      <w:numFmt w:val="decimal"/>
      <w:lvlText w:val=""/>
      <w:lvlJc w:val="left"/>
    </w:lvl>
    <w:lvl w:ilvl="6" w:tplc="27E4DB9C">
      <w:numFmt w:val="decimal"/>
      <w:lvlText w:val=""/>
      <w:lvlJc w:val="left"/>
    </w:lvl>
    <w:lvl w:ilvl="7" w:tplc="7C72900A">
      <w:numFmt w:val="decimal"/>
      <w:lvlText w:val=""/>
      <w:lvlJc w:val="left"/>
    </w:lvl>
    <w:lvl w:ilvl="8" w:tplc="678842B2">
      <w:numFmt w:val="decimal"/>
      <w:lvlText w:val=""/>
      <w:lvlJc w:val="left"/>
    </w:lvl>
  </w:abstractNum>
  <w:abstractNum w:abstractNumId="64" w15:restartNumberingAfterBreak="0">
    <w:nsid w:val="57FC4FBB"/>
    <w:multiLevelType w:val="hybridMultilevel"/>
    <w:tmpl w:val="14B0199A"/>
    <w:lvl w:ilvl="0" w:tplc="AFBC2D00">
      <w:start w:val="7"/>
      <w:numFmt w:val="decimal"/>
      <w:lvlText w:val="%1."/>
      <w:lvlJc w:val="left"/>
    </w:lvl>
    <w:lvl w:ilvl="1" w:tplc="DE4CA340">
      <w:start w:val="1"/>
      <w:numFmt w:val="upperLetter"/>
      <w:lvlText w:val="%2."/>
      <w:lvlJc w:val="left"/>
    </w:lvl>
    <w:lvl w:ilvl="2" w:tplc="74488912">
      <w:start w:val="1"/>
      <w:numFmt w:val="bullet"/>
      <w:lvlText w:val=""/>
      <w:lvlJc w:val="left"/>
    </w:lvl>
    <w:lvl w:ilvl="3" w:tplc="FB2090B6">
      <w:numFmt w:val="decimal"/>
      <w:lvlText w:val=""/>
      <w:lvlJc w:val="left"/>
    </w:lvl>
    <w:lvl w:ilvl="4" w:tplc="08388704">
      <w:numFmt w:val="decimal"/>
      <w:lvlText w:val=""/>
      <w:lvlJc w:val="left"/>
    </w:lvl>
    <w:lvl w:ilvl="5" w:tplc="4358F0B6">
      <w:numFmt w:val="decimal"/>
      <w:lvlText w:val=""/>
      <w:lvlJc w:val="left"/>
    </w:lvl>
    <w:lvl w:ilvl="6" w:tplc="3FF85CE6">
      <w:numFmt w:val="decimal"/>
      <w:lvlText w:val=""/>
      <w:lvlJc w:val="left"/>
    </w:lvl>
    <w:lvl w:ilvl="7" w:tplc="67407900">
      <w:numFmt w:val="decimal"/>
      <w:lvlText w:val=""/>
      <w:lvlJc w:val="left"/>
    </w:lvl>
    <w:lvl w:ilvl="8" w:tplc="60A646BA">
      <w:numFmt w:val="decimal"/>
      <w:lvlText w:val=""/>
      <w:lvlJc w:val="left"/>
    </w:lvl>
  </w:abstractNum>
  <w:abstractNum w:abstractNumId="65" w15:restartNumberingAfterBreak="0">
    <w:nsid w:val="5DB70AE5"/>
    <w:multiLevelType w:val="hybridMultilevel"/>
    <w:tmpl w:val="F5266DF4"/>
    <w:lvl w:ilvl="0" w:tplc="C34EFAB0">
      <w:start w:val="1"/>
      <w:numFmt w:val="bullet"/>
      <w:lvlText w:val=""/>
      <w:lvlJc w:val="left"/>
    </w:lvl>
    <w:lvl w:ilvl="1" w:tplc="C04E1598">
      <w:numFmt w:val="decimal"/>
      <w:lvlText w:val=""/>
      <w:lvlJc w:val="left"/>
    </w:lvl>
    <w:lvl w:ilvl="2" w:tplc="C9DA5366">
      <w:numFmt w:val="decimal"/>
      <w:lvlText w:val=""/>
      <w:lvlJc w:val="left"/>
    </w:lvl>
    <w:lvl w:ilvl="3" w:tplc="E292B5CA">
      <w:numFmt w:val="decimal"/>
      <w:lvlText w:val=""/>
      <w:lvlJc w:val="left"/>
    </w:lvl>
    <w:lvl w:ilvl="4" w:tplc="93546C02">
      <w:numFmt w:val="decimal"/>
      <w:lvlText w:val=""/>
      <w:lvlJc w:val="left"/>
    </w:lvl>
    <w:lvl w:ilvl="5" w:tplc="DFD6BEC2">
      <w:numFmt w:val="decimal"/>
      <w:lvlText w:val=""/>
      <w:lvlJc w:val="left"/>
    </w:lvl>
    <w:lvl w:ilvl="6" w:tplc="CF12A24E">
      <w:numFmt w:val="decimal"/>
      <w:lvlText w:val=""/>
      <w:lvlJc w:val="left"/>
    </w:lvl>
    <w:lvl w:ilvl="7" w:tplc="F16A248E">
      <w:numFmt w:val="decimal"/>
      <w:lvlText w:val=""/>
      <w:lvlJc w:val="left"/>
    </w:lvl>
    <w:lvl w:ilvl="8" w:tplc="CAA49F6A">
      <w:numFmt w:val="decimal"/>
      <w:lvlText w:val=""/>
      <w:lvlJc w:val="left"/>
    </w:lvl>
  </w:abstractNum>
  <w:abstractNum w:abstractNumId="66" w15:restartNumberingAfterBreak="0">
    <w:nsid w:val="5DC79EA8"/>
    <w:multiLevelType w:val="hybridMultilevel"/>
    <w:tmpl w:val="F2CC0CC0"/>
    <w:lvl w:ilvl="0" w:tplc="6EF055DE">
      <w:start w:val="1"/>
      <w:numFmt w:val="bullet"/>
      <w:lvlText w:val=""/>
      <w:lvlJc w:val="left"/>
    </w:lvl>
    <w:lvl w:ilvl="1" w:tplc="B4A6D230">
      <w:numFmt w:val="decimal"/>
      <w:lvlText w:val=""/>
      <w:lvlJc w:val="left"/>
    </w:lvl>
    <w:lvl w:ilvl="2" w:tplc="144E4F76">
      <w:numFmt w:val="decimal"/>
      <w:lvlText w:val=""/>
      <w:lvlJc w:val="left"/>
    </w:lvl>
    <w:lvl w:ilvl="3" w:tplc="F7A4D896">
      <w:numFmt w:val="decimal"/>
      <w:lvlText w:val=""/>
      <w:lvlJc w:val="left"/>
    </w:lvl>
    <w:lvl w:ilvl="4" w:tplc="96CED1C0">
      <w:numFmt w:val="decimal"/>
      <w:lvlText w:val=""/>
      <w:lvlJc w:val="left"/>
    </w:lvl>
    <w:lvl w:ilvl="5" w:tplc="62609C96">
      <w:numFmt w:val="decimal"/>
      <w:lvlText w:val=""/>
      <w:lvlJc w:val="left"/>
    </w:lvl>
    <w:lvl w:ilvl="6" w:tplc="D00AA67A">
      <w:numFmt w:val="decimal"/>
      <w:lvlText w:val=""/>
      <w:lvlJc w:val="left"/>
    </w:lvl>
    <w:lvl w:ilvl="7" w:tplc="2E861FEE">
      <w:numFmt w:val="decimal"/>
      <w:lvlText w:val=""/>
      <w:lvlJc w:val="left"/>
    </w:lvl>
    <w:lvl w:ilvl="8" w:tplc="33FA5676">
      <w:numFmt w:val="decimal"/>
      <w:lvlText w:val=""/>
      <w:lvlJc w:val="left"/>
    </w:lvl>
  </w:abstractNum>
  <w:abstractNum w:abstractNumId="67" w15:restartNumberingAfterBreak="0">
    <w:nsid w:val="5F5E7FD0"/>
    <w:multiLevelType w:val="hybridMultilevel"/>
    <w:tmpl w:val="DE1A4A10"/>
    <w:lvl w:ilvl="0" w:tplc="9E0CB322">
      <w:start w:val="1"/>
      <w:numFmt w:val="bullet"/>
      <w:lvlText w:val=""/>
      <w:lvlJc w:val="left"/>
    </w:lvl>
    <w:lvl w:ilvl="1" w:tplc="9B967A18">
      <w:numFmt w:val="decimal"/>
      <w:lvlText w:val=""/>
      <w:lvlJc w:val="left"/>
    </w:lvl>
    <w:lvl w:ilvl="2" w:tplc="882A3A68">
      <w:numFmt w:val="decimal"/>
      <w:lvlText w:val=""/>
      <w:lvlJc w:val="left"/>
    </w:lvl>
    <w:lvl w:ilvl="3" w:tplc="1D106570">
      <w:numFmt w:val="decimal"/>
      <w:lvlText w:val=""/>
      <w:lvlJc w:val="left"/>
    </w:lvl>
    <w:lvl w:ilvl="4" w:tplc="128A8308">
      <w:numFmt w:val="decimal"/>
      <w:lvlText w:val=""/>
      <w:lvlJc w:val="left"/>
    </w:lvl>
    <w:lvl w:ilvl="5" w:tplc="2B4A1EFA">
      <w:numFmt w:val="decimal"/>
      <w:lvlText w:val=""/>
      <w:lvlJc w:val="left"/>
    </w:lvl>
    <w:lvl w:ilvl="6" w:tplc="A2645E64">
      <w:numFmt w:val="decimal"/>
      <w:lvlText w:val=""/>
      <w:lvlJc w:val="left"/>
    </w:lvl>
    <w:lvl w:ilvl="7" w:tplc="95AC65F2">
      <w:numFmt w:val="decimal"/>
      <w:lvlText w:val=""/>
      <w:lvlJc w:val="left"/>
    </w:lvl>
    <w:lvl w:ilvl="8" w:tplc="83D4F77A">
      <w:numFmt w:val="decimal"/>
      <w:lvlText w:val=""/>
      <w:lvlJc w:val="left"/>
    </w:lvl>
  </w:abstractNum>
  <w:abstractNum w:abstractNumId="68" w15:restartNumberingAfterBreak="0">
    <w:nsid w:val="5FB8370B"/>
    <w:multiLevelType w:val="hybridMultilevel"/>
    <w:tmpl w:val="F6F2571A"/>
    <w:lvl w:ilvl="0" w:tplc="11C2A8FC">
      <w:start w:val="61"/>
      <w:numFmt w:val="upperLetter"/>
      <w:lvlText w:val="(%1)"/>
      <w:lvlJc w:val="left"/>
    </w:lvl>
    <w:lvl w:ilvl="1" w:tplc="71BCA294">
      <w:numFmt w:val="decimal"/>
      <w:lvlText w:val=""/>
      <w:lvlJc w:val="left"/>
    </w:lvl>
    <w:lvl w:ilvl="2" w:tplc="A5F29CF8">
      <w:numFmt w:val="decimal"/>
      <w:lvlText w:val=""/>
      <w:lvlJc w:val="left"/>
    </w:lvl>
    <w:lvl w:ilvl="3" w:tplc="6E5AD05A">
      <w:numFmt w:val="decimal"/>
      <w:lvlText w:val=""/>
      <w:lvlJc w:val="left"/>
    </w:lvl>
    <w:lvl w:ilvl="4" w:tplc="BB122990">
      <w:numFmt w:val="decimal"/>
      <w:lvlText w:val=""/>
      <w:lvlJc w:val="left"/>
    </w:lvl>
    <w:lvl w:ilvl="5" w:tplc="01A8EE38">
      <w:numFmt w:val="decimal"/>
      <w:lvlText w:val=""/>
      <w:lvlJc w:val="left"/>
    </w:lvl>
    <w:lvl w:ilvl="6" w:tplc="987C656E">
      <w:numFmt w:val="decimal"/>
      <w:lvlText w:val=""/>
      <w:lvlJc w:val="left"/>
    </w:lvl>
    <w:lvl w:ilvl="7" w:tplc="BE6A8152">
      <w:numFmt w:val="decimal"/>
      <w:lvlText w:val=""/>
      <w:lvlJc w:val="left"/>
    </w:lvl>
    <w:lvl w:ilvl="8" w:tplc="92E60050">
      <w:numFmt w:val="decimal"/>
      <w:lvlText w:val=""/>
      <w:lvlJc w:val="left"/>
    </w:lvl>
  </w:abstractNum>
  <w:abstractNum w:abstractNumId="69" w15:restartNumberingAfterBreak="0">
    <w:nsid w:val="5FF87E05"/>
    <w:multiLevelType w:val="hybridMultilevel"/>
    <w:tmpl w:val="599E7074"/>
    <w:lvl w:ilvl="0" w:tplc="9EC2153C">
      <w:start w:val="1"/>
      <w:numFmt w:val="bullet"/>
      <w:lvlText w:val=""/>
      <w:lvlJc w:val="left"/>
    </w:lvl>
    <w:lvl w:ilvl="1" w:tplc="FBBE3728">
      <w:numFmt w:val="decimal"/>
      <w:lvlText w:val=""/>
      <w:lvlJc w:val="left"/>
    </w:lvl>
    <w:lvl w:ilvl="2" w:tplc="5C9C487C">
      <w:numFmt w:val="decimal"/>
      <w:lvlText w:val=""/>
      <w:lvlJc w:val="left"/>
    </w:lvl>
    <w:lvl w:ilvl="3" w:tplc="2BE20BD6">
      <w:numFmt w:val="decimal"/>
      <w:lvlText w:val=""/>
      <w:lvlJc w:val="left"/>
    </w:lvl>
    <w:lvl w:ilvl="4" w:tplc="68AC15E6">
      <w:numFmt w:val="decimal"/>
      <w:lvlText w:val=""/>
      <w:lvlJc w:val="left"/>
    </w:lvl>
    <w:lvl w:ilvl="5" w:tplc="995E3950">
      <w:numFmt w:val="decimal"/>
      <w:lvlText w:val=""/>
      <w:lvlJc w:val="left"/>
    </w:lvl>
    <w:lvl w:ilvl="6" w:tplc="09D0D1C0">
      <w:numFmt w:val="decimal"/>
      <w:lvlText w:val=""/>
      <w:lvlJc w:val="left"/>
    </w:lvl>
    <w:lvl w:ilvl="7" w:tplc="3800CEC8">
      <w:numFmt w:val="decimal"/>
      <w:lvlText w:val=""/>
      <w:lvlJc w:val="left"/>
    </w:lvl>
    <w:lvl w:ilvl="8" w:tplc="5916166E">
      <w:numFmt w:val="decimal"/>
      <w:lvlText w:val=""/>
      <w:lvlJc w:val="left"/>
    </w:lvl>
  </w:abstractNum>
  <w:abstractNum w:abstractNumId="70" w15:restartNumberingAfterBreak="0">
    <w:nsid w:val="60B6DF70"/>
    <w:multiLevelType w:val="hybridMultilevel"/>
    <w:tmpl w:val="E3D87322"/>
    <w:lvl w:ilvl="0" w:tplc="63CA9D36">
      <w:start w:val="7"/>
      <w:numFmt w:val="decimal"/>
      <w:lvlText w:val="%1."/>
      <w:lvlJc w:val="left"/>
    </w:lvl>
    <w:lvl w:ilvl="1" w:tplc="AAD899D8">
      <w:start w:val="1"/>
      <w:numFmt w:val="upperLetter"/>
      <w:lvlText w:val="%2."/>
      <w:lvlJc w:val="left"/>
    </w:lvl>
    <w:lvl w:ilvl="2" w:tplc="8FBEF9DC">
      <w:start w:val="1"/>
      <w:numFmt w:val="bullet"/>
      <w:lvlText w:val=""/>
      <w:lvlJc w:val="left"/>
    </w:lvl>
    <w:lvl w:ilvl="3" w:tplc="1BA6398E">
      <w:numFmt w:val="decimal"/>
      <w:lvlText w:val=""/>
      <w:lvlJc w:val="left"/>
    </w:lvl>
    <w:lvl w:ilvl="4" w:tplc="60E80A86">
      <w:numFmt w:val="decimal"/>
      <w:lvlText w:val=""/>
      <w:lvlJc w:val="left"/>
    </w:lvl>
    <w:lvl w:ilvl="5" w:tplc="33189E8A">
      <w:numFmt w:val="decimal"/>
      <w:lvlText w:val=""/>
      <w:lvlJc w:val="left"/>
    </w:lvl>
    <w:lvl w:ilvl="6" w:tplc="A20075AC">
      <w:numFmt w:val="decimal"/>
      <w:lvlText w:val=""/>
      <w:lvlJc w:val="left"/>
    </w:lvl>
    <w:lvl w:ilvl="7" w:tplc="E6CCCF7C">
      <w:numFmt w:val="decimal"/>
      <w:lvlText w:val=""/>
      <w:lvlJc w:val="left"/>
    </w:lvl>
    <w:lvl w:ilvl="8" w:tplc="73947EF6">
      <w:numFmt w:val="decimal"/>
      <w:lvlText w:val=""/>
      <w:lvlJc w:val="left"/>
    </w:lvl>
  </w:abstractNum>
  <w:abstractNum w:abstractNumId="71" w15:restartNumberingAfterBreak="0">
    <w:nsid w:val="60EF0119"/>
    <w:multiLevelType w:val="hybridMultilevel"/>
    <w:tmpl w:val="A5564790"/>
    <w:lvl w:ilvl="0" w:tplc="D68AEED4">
      <w:start w:val="7"/>
      <w:numFmt w:val="decimal"/>
      <w:lvlText w:val="%1."/>
      <w:lvlJc w:val="left"/>
    </w:lvl>
    <w:lvl w:ilvl="1" w:tplc="DA0C886E">
      <w:start w:val="1"/>
      <w:numFmt w:val="upperLetter"/>
      <w:lvlText w:val="%2."/>
      <w:lvlJc w:val="left"/>
    </w:lvl>
    <w:lvl w:ilvl="2" w:tplc="5DA859C4">
      <w:start w:val="1"/>
      <w:numFmt w:val="bullet"/>
      <w:lvlText w:val=""/>
      <w:lvlJc w:val="left"/>
    </w:lvl>
    <w:lvl w:ilvl="3" w:tplc="4C1ADDD6">
      <w:numFmt w:val="decimal"/>
      <w:lvlText w:val=""/>
      <w:lvlJc w:val="left"/>
    </w:lvl>
    <w:lvl w:ilvl="4" w:tplc="035061EC">
      <w:numFmt w:val="decimal"/>
      <w:lvlText w:val=""/>
      <w:lvlJc w:val="left"/>
    </w:lvl>
    <w:lvl w:ilvl="5" w:tplc="34341500">
      <w:numFmt w:val="decimal"/>
      <w:lvlText w:val=""/>
      <w:lvlJc w:val="left"/>
    </w:lvl>
    <w:lvl w:ilvl="6" w:tplc="EBB03F88">
      <w:numFmt w:val="decimal"/>
      <w:lvlText w:val=""/>
      <w:lvlJc w:val="left"/>
    </w:lvl>
    <w:lvl w:ilvl="7" w:tplc="976C8624">
      <w:numFmt w:val="decimal"/>
      <w:lvlText w:val=""/>
      <w:lvlJc w:val="left"/>
    </w:lvl>
    <w:lvl w:ilvl="8" w:tplc="A028C8B4">
      <w:numFmt w:val="decimal"/>
      <w:lvlText w:val=""/>
      <w:lvlJc w:val="left"/>
    </w:lvl>
  </w:abstractNum>
  <w:abstractNum w:abstractNumId="72" w15:restartNumberingAfterBreak="0">
    <w:nsid w:val="613EFDC5"/>
    <w:multiLevelType w:val="hybridMultilevel"/>
    <w:tmpl w:val="822C6B80"/>
    <w:lvl w:ilvl="0" w:tplc="A350A71A">
      <w:start w:val="1"/>
      <w:numFmt w:val="bullet"/>
      <w:lvlText w:val=""/>
      <w:lvlJc w:val="left"/>
    </w:lvl>
    <w:lvl w:ilvl="1" w:tplc="05B68ADA">
      <w:numFmt w:val="decimal"/>
      <w:lvlText w:val=""/>
      <w:lvlJc w:val="left"/>
    </w:lvl>
    <w:lvl w:ilvl="2" w:tplc="542C7BA0">
      <w:numFmt w:val="decimal"/>
      <w:lvlText w:val=""/>
      <w:lvlJc w:val="left"/>
    </w:lvl>
    <w:lvl w:ilvl="3" w:tplc="06B8FF2C">
      <w:numFmt w:val="decimal"/>
      <w:lvlText w:val=""/>
      <w:lvlJc w:val="left"/>
    </w:lvl>
    <w:lvl w:ilvl="4" w:tplc="EF622F82">
      <w:numFmt w:val="decimal"/>
      <w:lvlText w:val=""/>
      <w:lvlJc w:val="left"/>
    </w:lvl>
    <w:lvl w:ilvl="5" w:tplc="E116C5C0">
      <w:numFmt w:val="decimal"/>
      <w:lvlText w:val=""/>
      <w:lvlJc w:val="left"/>
    </w:lvl>
    <w:lvl w:ilvl="6" w:tplc="0EE0084C">
      <w:numFmt w:val="decimal"/>
      <w:lvlText w:val=""/>
      <w:lvlJc w:val="left"/>
    </w:lvl>
    <w:lvl w:ilvl="7" w:tplc="C77A3B94">
      <w:numFmt w:val="decimal"/>
      <w:lvlText w:val=""/>
      <w:lvlJc w:val="left"/>
    </w:lvl>
    <w:lvl w:ilvl="8" w:tplc="053E8080">
      <w:numFmt w:val="decimal"/>
      <w:lvlText w:val=""/>
      <w:lvlJc w:val="left"/>
    </w:lvl>
  </w:abstractNum>
  <w:abstractNum w:abstractNumId="73" w15:restartNumberingAfterBreak="0">
    <w:nsid w:val="61574095"/>
    <w:multiLevelType w:val="hybridMultilevel"/>
    <w:tmpl w:val="A6161C34"/>
    <w:lvl w:ilvl="0" w:tplc="77FED054">
      <w:start w:val="1"/>
      <w:numFmt w:val="bullet"/>
      <w:lvlText w:val=""/>
      <w:lvlJc w:val="left"/>
    </w:lvl>
    <w:lvl w:ilvl="1" w:tplc="DBB425B2">
      <w:numFmt w:val="decimal"/>
      <w:lvlText w:val=""/>
      <w:lvlJc w:val="left"/>
    </w:lvl>
    <w:lvl w:ilvl="2" w:tplc="85A81B22">
      <w:numFmt w:val="decimal"/>
      <w:lvlText w:val=""/>
      <w:lvlJc w:val="left"/>
    </w:lvl>
    <w:lvl w:ilvl="3" w:tplc="5DDE91BA">
      <w:numFmt w:val="decimal"/>
      <w:lvlText w:val=""/>
      <w:lvlJc w:val="left"/>
    </w:lvl>
    <w:lvl w:ilvl="4" w:tplc="37D68B2C">
      <w:numFmt w:val="decimal"/>
      <w:lvlText w:val=""/>
      <w:lvlJc w:val="left"/>
    </w:lvl>
    <w:lvl w:ilvl="5" w:tplc="BEEC195E">
      <w:numFmt w:val="decimal"/>
      <w:lvlText w:val=""/>
      <w:lvlJc w:val="left"/>
    </w:lvl>
    <w:lvl w:ilvl="6" w:tplc="75ACADFA">
      <w:numFmt w:val="decimal"/>
      <w:lvlText w:val=""/>
      <w:lvlJc w:val="left"/>
    </w:lvl>
    <w:lvl w:ilvl="7" w:tplc="FAB6C4C8">
      <w:numFmt w:val="decimal"/>
      <w:lvlText w:val=""/>
      <w:lvlJc w:val="left"/>
    </w:lvl>
    <w:lvl w:ilvl="8" w:tplc="D9065A9C">
      <w:numFmt w:val="decimal"/>
      <w:lvlText w:val=""/>
      <w:lvlJc w:val="left"/>
    </w:lvl>
  </w:abstractNum>
  <w:abstractNum w:abstractNumId="74" w15:restartNumberingAfterBreak="0">
    <w:nsid w:val="649BB77C"/>
    <w:multiLevelType w:val="hybridMultilevel"/>
    <w:tmpl w:val="05168240"/>
    <w:lvl w:ilvl="0" w:tplc="63D2F5EE">
      <w:start w:val="1"/>
      <w:numFmt w:val="bullet"/>
      <w:lvlText w:val=""/>
      <w:lvlJc w:val="left"/>
    </w:lvl>
    <w:lvl w:ilvl="1" w:tplc="689A74F4">
      <w:numFmt w:val="decimal"/>
      <w:lvlText w:val=""/>
      <w:lvlJc w:val="left"/>
    </w:lvl>
    <w:lvl w:ilvl="2" w:tplc="459AA552">
      <w:numFmt w:val="decimal"/>
      <w:lvlText w:val=""/>
      <w:lvlJc w:val="left"/>
    </w:lvl>
    <w:lvl w:ilvl="3" w:tplc="A9C470E6">
      <w:numFmt w:val="decimal"/>
      <w:lvlText w:val=""/>
      <w:lvlJc w:val="left"/>
    </w:lvl>
    <w:lvl w:ilvl="4" w:tplc="89B2F57E">
      <w:numFmt w:val="decimal"/>
      <w:lvlText w:val=""/>
      <w:lvlJc w:val="left"/>
    </w:lvl>
    <w:lvl w:ilvl="5" w:tplc="69B6D08C">
      <w:numFmt w:val="decimal"/>
      <w:lvlText w:val=""/>
      <w:lvlJc w:val="left"/>
    </w:lvl>
    <w:lvl w:ilvl="6" w:tplc="117C092A">
      <w:numFmt w:val="decimal"/>
      <w:lvlText w:val=""/>
      <w:lvlJc w:val="left"/>
    </w:lvl>
    <w:lvl w:ilvl="7" w:tplc="EE5861FA">
      <w:numFmt w:val="decimal"/>
      <w:lvlText w:val=""/>
      <w:lvlJc w:val="left"/>
    </w:lvl>
    <w:lvl w:ilvl="8" w:tplc="29B690A8">
      <w:numFmt w:val="decimal"/>
      <w:lvlText w:val=""/>
      <w:lvlJc w:val="left"/>
    </w:lvl>
  </w:abstractNum>
  <w:abstractNum w:abstractNumId="75" w15:restartNumberingAfterBreak="0">
    <w:nsid w:val="6590700B"/>
    <w:multiLevelType w:val="hybridMultilevel"/>
    <w:tmpl w:val="4666195E"/>
    <w:lvl w:ilvl="0" w:tplc="94F860F2">
      <w:start w:val="1"/>
      <w:numFmt w:val="bullet"/>
      <w:lvlText w:val=""/>
      <w:lvlJc w:val="left"/>
    </w:lvl>
    <w:lvl w:ilvl="1" w:tplc="82D81026">
      <w:numFmt w:val="decimal"/>
      <w:lvlText w:val=""/>
      <w:lvlJc w:val="left"/>
    </w:lvl>
    <w:lvl w:ilvl="2" w:tplc="C818E96C">
      <w:numFmt w:val="decimal"/>
      <w:lvlText w:val=""/>
      <w:lvlJc w:val="left"/>
    </w:lvl>
    <w:lvl w:ilvl="3" w:tplc="88B888BE">
      <w:numFmt w:val="decimal"/>
      <w:lvlText w:val=""/>
      <w:lvlJc w:val="left"/>
    </w:lvl>
    <w:lvl w:ilvl="4" w:tplc="575848A2">
      <w:numFmt w:val="decimal"/>
      <w:lvlText w:val=""/>
      <w:lvlJc w:val="left"/>
    </w:lvl>
    <w:lvl w:ilvl="5" w:tplc="C73496CE">
      <w:numFmt w:val="decimal"/>
      <w:lvlText w:val=""/>
      <w:lvlJc w:val="left"/>
    </w:lvl>
    <w:lvl w:ilvl="6" w:tplc="E2D249A0">
      <w:numFmt w:val="decimal"/>
      <w:lvlText w:val=""/>
      <w:lvlJc w:val="left"/>
    </w:lvl>
    <w:lvl w:ilvl="7" w:tplc="0422CFC4">
      <w:numFmt w:val="decimal"/>
      <w:lvlText w:val=""/>
      <w:lvlJc w:val="left"/>
    </w:lvl>
    <w:lvl w:ilvl="8" w:tplc="15D61A88">
      <w:numFmt w:val="decimal"/>
      <w:lvlText w:val=""/>
      <w:lvlJc w:val="left"/>
    </w:lvl>
  </w:abstractNum>
  <w:abstractNum w:abstractNumId="76" w15:restartNumberingAfterBreak="0">
    <w:nsid w:val="661E3F1E"/>
    <w:multiLevelType w:val="hybridMultilevel"/>
    <w:tmpl w:val="524EED02"/>
    <w:lvl w:ilvl="0" w:tplc="260C1C2A">
      <w:start w:val="1"/>
      <w:numFmt w:val="bullet"/>
      <w:lvlText w:val=""/>
      <w:lvlJc w:val="left"/>
    </w:lvl>
    <w:lvl w:ilvl="1" w:tplc="EEA48C5E">
      <w:numFmt w:val="decimal"/>
      <w:lvlText w:val=""/>
      <w:lvlJc w:val="left"/>
    </w:lvl>
    <w:lvl w:ilvl="2" w:tplc="6922D5EA">
      <w:numFmt w:val="decimal"/>
      <w:lvlText w:val=""/>
      <w:lvlJc w:val="left"/>
    </w:lvl>
    <w:lvl w:ilvl="3" w:tplc="F556A304">
      <w:numFmt w:val="decimal"/>
      <w:lvlText w:val=""/>
      <w:lvlJc w:val="left"/>
    </w:lvl>
    <w:lvl w:ilvl="4" w:tplc="45D69C28">
      <w:numFmt w:val="decimal"/>
      <w:lvlText w:val=""/>
      <w:lvlJc w:val="left"/>
    </w:lvl>
    <w:lvl w:ilvl="5" w:tplc="43545108">
      <w:numFmt w:val="decimal"/>
      <w:lvlText w:val=""/>
      <w:lvlJc w:val="left"/>
    </w:lvl>
    <w:lvl w:ilvl="6" w:tplc="0374D5F6">
      <w:numFmt w:val="decimal"/>
      <w:lvlText w:val=""/>
      <w:lvlJc w:val="left"/>
    </w:lvl>
    <w:lvl w:ilvl="7" w:tplc="B7C0BF14">
      <w:numFmt w:val="decimal"/>
      <w:lvlText w:val=""/>
      <w:lvlJc w:val="left"/>
    </w:lvl>
    <w:lvl w:ilvl="8" w:tplc="D63689E8">
      <w:numFmt w:val="decimal"/>
      <w:lvlText w:val=""/>
      <w:lvlJc w:val="left"/>
    </w:lvl>
  </w:abstractNum>
  <w:abstractNum w:abstractNumId="77" w15:restartNumberingAfterBreak="0">
    <w:nsid w:val="684A481A"/>
    <w:multiLevelType w:val="hybridMultilevel"/>
    <w:tmpl w:val="8EC0FB20"/>
    <w:lvl w:ilvl="0" w:tplc="C5EC78D0">
      <w:start w:val="1"/>
      <w:numFmt w:val="bullet"/>
      <w:lvlText w:val=""/>
      <w:lvlJc w:val="left"/>
    </w:lvl>
    <w:lvl w:ilvl="1" w:tplc="513AADE0">
      <w:numFmt w:val="decimal"/>
      <w:lvlText w:val=""/>
      <w:lvlJc w:val="left"/>
    </w:lvl>
    <w:lvl w:ilvl="2" w:tplc="14A8B06C">
      <w:numFmt w:val="decimal"/>
      <w:lvlText w:val=""/>
      <w:lvlJc w:val="left"/>
    </w:lvl>
    <w:lvl w:ilvl="3" w:tplc="8F10D090">
      <w:numFmt w:val="decimal"/>
      <w:lvlText w:val=""/>
      <w:lvlJc w:val="left"/>
    </w:lvl>
    <w:lvl w:ilvl="4" w:tplc="B13863D6">
      <w:numFmt w:val="decimal"/>
      <w:lvlText w:val=""/>
      <w:lvlJc w:val="left"/>
    </w:lvl>
    <w:lvl w:ilvl="5" w:tplc="5DF61EDC">
      <w:numFmt w:val="decimal"/>
      <w:lvlText w:val=""/>
      <w:lvlJc w:val="left"/>
    </w:lvl>
    <w:lvl w:ilvl="6" w:tplc="2F4252D2">
      <w:numFmt w:val="decimal"/>
      <w:lvlText w:val=""/>
      <w:lvlJc w:val="left"/>
    </w:lvl>
    <w:lvl w:ilvl="7" w:tplc="A40CEAA4">
      <w:numFmt w:val="decimal"/>
      <w:lvlText w:val=""/>
      <w:lvlJc w:val="left"/>
    </w:lvl>
    <w:lvl w:ilvl="8" w:tplc="2A38FA18">
      <w:numFmt w:val="decimal"/>
      <w:lvlText w:val=""/>
      <w:lvlJc w:val="left"/>
    </w:lvl>
  </w:abstractNum>
  <w:abstractNum w:abstractNumId="78" w15:restartNumberingAfterBreak="0">
    <w:nsid w:val="68EB2F63"/>
    <w:multiLevelType w:val="hybridMultilevel"/>
    <w:tmpl w:val="C57CD5DC"/>
    <w:lvl w:ilvl="0" w:tplc="E35CD166">
      <w:start w:val="1"/>
      <w:numFmt w:val="decimal"/>
      <w:lvlText w:val="%1"/>
      <w:lvlJc w:val="left"/>
    </w:lvl>
    <w:lvl w:ilvl="1" w:tplc="AB60FE0C">
      <w:start w:val="2"/>
      <w:numFmt w:val="upperLetter"/>
      <w:lvlText w:val="%2."/>
      <w:lvlJc w:val="left"/>
    </w:lvl>
    <w:lvl w:ilvl="2" w:tplc="AAD68280">
      <w:numFmt w:val="decimal"/>
      <w:lvlText w:val=""/>
      <w:lvlJc w:val="left"/>
    </w:lvl>
    <w:lvl w:ilvl="3" w:tplc="E4DC4F8E">
      <w:numFmt w:val="decimal"/>
      <w:lvlText w:val=""/>
      <w:lvlJc w:val="left"/>
    </w:lvl>
    <w:lvl w:ilvl="4" w:tplc="734247BA">
      <w:numFmt w:val="decimal"/>
      <w:lvlText w:val=""/>
      <w:lvlJc w:val="left"/>
    </w:lvl>
    <w:lvl w:ilvl="5" w:tplc="0E845592">
      <w:numFmt w:val="decimal"/>
      <w:lvlText w:val=""/>
      <w:lvlJc w:val="left"/>
    </w:lvl>
    <w:lvl w:ilvl="6" w:tplc="57EA394E">
      <w:numFmt w:val="decimal"/>
      <w:lvlText w:val=""/>
      <w:lvlJc w:val="left"/>
    </w:lvl>
    <w:lvl w:ilvl="7" w:tplc="CF324660">
      <w:numFmt w:val="decimal"/>
      <w:lvlText w:val=""/>
      <w:lvlJc w:val="left"/>
    </w:lvl>
    <w:lvl w:ilvl="8" w:tplc="2DAA4A1C">
      <w:numFmt w:val="decimal"/>
      <w:lvlText w:val=""/>
      <w:lvlJc w:val="left"/>
    </w:lvl>
  </w:abstractNum>
  <w:abstractNum w:abstractNumId="79" w15:restartNumberingAfterBreak="0">
    <w:nsid w:val="68EBC550"/>
    <w:multiLevelType w:val="hybridMultilevel"/>
    <w:tmpl w:val="5A12F7BA"/>
    <w:lvl w:ilvl="0" w:tplc="473AFBF0">
      <w:start w:val="4"/>
      <w:numFmt w:val="decimal"/>
      <w:lvlText w:val="%1."/>
      <w:lvlJc w:val="left"/>
    </w:lvl>
    <w:lvl w:ilvl="1" w:tplc="EA2AFC10">
      <w:start w:val="1"/>
      <w:numFmt w:val="upperLetter"/>
      <w:lvlText w:val="%2."/>
      <w:lvlJc w:val="left"/>
    </w:lvl>
    <w:lvl w:ilvl="2" w:tplc="9702A97E">
      <w:numFmt w:val="decimal"/>
      <w:lvlText w:val=""/>
      <w:lvlJc w:val="left"/>
    </w:lvl>
    <w:lvl w:ilvl="3" w:tplc="DD582FCE">
      <w:numFmt w:val="decimal"/>
      <w:lvlText w:val=""/>
      <w:lvlJc w:val="left"/>
    </w:lvl>
    <w:lvl w:ilvl="4" w:tplc="3B406102">
      <w:numFmt w:val="decimal"/>
      <w:lvlText w:val=""/>
      <w:lvlJc w:val="left"/>
    </w:lvl>
    <w:lvl w:ilvl="5" w:tplc="032CECF8">
      <w:numFmt w:val="decimal"/>
      <w:lvlText w:val=""/>
      <w:lvlJc w:val="left"/>
    </w:lvl>
    <w:lvl w:ilvl="6" w:tplc="AA90D994">
      <w:numFmt w:val="decimal"/>
      <w:lvlText w:val=""/>
      <w:lvlJc w:val="left"/>
    </w:lvl>
    <w:lvl w:ilvl="7" w:tplc="A12CA04A">
      <w:numFmt w:val="decimal"/>
      <w:lvlText w:val=""/>
      <w:lvlJc w:val="left"/>
    </w:lvl>
    <w:lvl w:ilvl="8" w:tplc="BE2ADA56">
      <w:numFmt w:val="decimal"/>
      <w:lvlText w:val=""/>
      <w:lvlJc w:val="left"/>
    </w:lvl>
  </w:abstractNum>
  <w:abstractNum w:abstractNumId="80" w15:restartNumberingAfterBreak="0">
    <w:nsid w:val="6F6DD9AC"/>
    <w:multiLevelType w:val="hybridMultilevel"/>
    <w:tmpl w:val="0CD6B128"/>
    <w:lvl w:ilvl="0" w:tplc="F73EB7FC">
      <w:start w:val="3"/>
      <w:numFmt w:val="upperLetter"/>
      <w:lvlText w:val="%1."/>
      <w:lvlJc w:val="left"/>
    </w:lvl>
    <w:lvl w:ilvl="1" w:tplc="C5B89EAC">
      <w:numFmt w:val="decimal"/>
      <w:lvlText w:val=""/>
      <w:lvlJc w:val="left"/>
    </w:lvl>
    <w:lvl w:ilvl="2" w:tplc="CF021344">
      <w:numFmt w:val="decimal"/>
      <w:lvlText w:val=""/>
      <w:lvlJc w:val="left"/>
    </w:lvl>
    <w:lvl w:ilvl="3" w:tplc="92AEC906">
      <w:numFmt w:val="decimal"/>
      <w:lvlText w:val=""/>
      <w:lvlJc w:val="left"/>
    </w:lvl>
    <w:lvl w:ilvl="4" w:tplc="74E880FA">
      <w:numFmt w:val="decimal"/>
      <w:lvlText w:val=""/>
      <w:lvlJc w:val="left"/>
    </w:lvl>
    <w:lvl w:ilvl="5" w:tplc="5A443806">
      <w:numFmt w:val="decimal"/>
      <w:lvlText w:val=""/>
      <w:lvlJc w:val="left"/>
    </w:lvl>
    <w:lvl w:ilvl="6" w:tplc="863635CE">
      <w:numFmt w:val="decimal"/>
      <w:lvlText w:val=""/>
      <w:lvlJc w:val="left"/>
    </w:lvl>
    <w:lvl w:ilvl="7" w:tplc="9ABED420">
      <w:numFmt w:val="decimal"/>
      <w:lvlText w:val=""/>
      <w:lvlJc w:val="left"/>
    </w:lvl>
    <w:lvl w:ilvl="8" w:tplc="5C0461DC">
      <w:numFmt w:val="decimal"/>
      <w:lvlText w:val=""/>
      <w:lvlJc w:val="left"/>
    </w:lvl>
  </w:abstractNum>
  <w:abstractNum w:abstractNumId="81" w15:restartNumberingAfterBreak="0">
    <w:nsid w:val="7055A5F5"/>
    <w:multiLevelType w:val="hybridMultilevel"/>
    <w:tmpl w:val="72243EAE"/>
    <w:lvl w:ilvl="0" w:tplc="F5DCB8BC">
      <w:start w:val="35"/>
      <w:numFmt w:val="upperLetter"/>
      <w:lvlText w:val="(%1)"/>
      <w:lvlJc w:val="left"/>
    </w:lvl>
    <w:lvl w:ilvl="1" w:tplc="83969234">
      <w:numFmt w:val="decimal"/>
      <w:lvlText w:val=""/>
      <w:lvlJc w:val="left"/>
    </w:lvl>
    <w:lvl w:ilvl="2" w:tplc="4928E670">
      <w:numFmt w:val="decimal"/>
      <w:lvlText w:val=""/>
      <w:lvlJc w:val="left"/>
    </w:lvl>
    <w:lvl w:ilvl="3" w:tplc="08504B30">
      <w:numFmt w:val="decimal"/>
      <w:lvlText w:val=""/>
      <w:lvlJc w:val="left"/>
    </w:lvl>
    <w:lvl w:ilvl="4" w:tplc="BF26B3B2">
      <w:numFmt w:val="decimal"/>
      <w:lvlText w:val=""/>
      <w:lvlJc w:val="left"/>
    </w:lvl>
    <w:lvl w:ilvl="5" w:tplc="361E95BE">
      <w:numFmt w:val="decimal"/>
      <w:lvlText w:val=""/>
      <w:lvlJc w:val="left"/>
    </w:lvl>
    <w:lvl w:ilvl="6" w:tplc="367A4CF0">
      <w:numFmt w:val="decimal"/>
      <w:lvlText w:val=""/>
      <w:lvlJc w:val="left"/>
    </w:lvl>
    <w:lvl w:ilvl="7" w:tplc="E6922D2C">
      <w:numFmt w:val="decimal"/>
      <w:lvlText w:val=""/>
      <w:lvlJc w:val="left"/>
    </w:lvl>
    <w:lvl w:ilvl="8" w:tplc="4590203C">
      <w:numFmt w:val="decimal"/>
      <w:lvlText w:val=""/>
      <w:lvlJc w:val="left"/>
    </w:lvl>
  </w:abstractNum>
  <w:abstractNum w:abstractNumId="82" w15:restartNumberingAfterBreak="0">
    <w:nsid w:val="70C6A529"/>
    <w:multiLevelType w:val="hybridMultilevel"/>
    <w:tmpl w:val="3C668A2C"/>
    <w:lvl w:ilvl="0" w:tplc="53EE4038">
      <w:start w:val="1"/>
      <w:numFmt w:val="bullet"/>
      <w:lvlText w:val=""/>
      <w:lvlJc w:val="left"/>
    </w:lvl>
    <w:lvl w:ilvl="1" w:tplc="26A29634">
      <w:numFmt w:val="decimal"/>
      <w:lvlText w:val=""/>
      <w:lvlJc w:val="left"/>
    </w:lvl>
    <w:lvl w:ilvl="2" w:tplc="AFFCFDB4">
      <w:numFmt w:val="decimal"/>
      <w:lvlText w:val=""/>
      <w:lvlJc w:val="left"/>
    </w:lvl>
    <w:lvl w:ilvl="3" w:tplc="9D0C6B90">
      <w:numFmt w:val="decimal"/>
      <w:lvlText w:val=""/>
      <w:lvlJc w:val="left"/>
    </w:lvl>
    <w:lvl w:ilvl="4" w:tplc="D884C946">
      <w:numFmt w:val="decimal"/>
      <w:lvlText w:val=""/>
      <w:lvlJc w:val="left"/>
    </w:lvl>
    <w:lvl w:ilvl="5" w:tplc="1F54490A">
      <w:numFmt w:val="decimal"/>
      <w:lvlText w:val=""/>
      <w:lvlJc w:val="left"/>
    </w:lvl>
    <w:lvl w:ilvl="6" w:tplc="81AC18FE">
      <w:numFmt w:val="decimal"/>
      <w:lvlText w:val=""/>
      <w:lvlJc w:val="left"/>
    </w:lvl>
    <w:lvl w:ilvl="7" w:tplc="09CE9784">
      <w:numFmt w:val="decimal"/>
      <w:lvlText w:val=""/>
      <w:lvlJc w:val="left"/>
    </w:lvl>
    <w:lvl w:ilvl="8" w:tplc="19FE6D2A">
      <w:numFmt w:val="decimal"/>
      <w:lvlText w:val=""/>
      <w:lvlJc w:val="left"/>
    </w:lvl>
  </w:abstractNum>
  <w:abstractNum w:abstractNumId="83" w15:restartNumberingAfterBreak="0">
    <w:nsid w:val="71EA1109"/>
    <w:multiLevelType w:val="hybridMultilevel"/>
    <w:tmpl w:val="F656ED96"/>
    <w:lvl w:ilvl="0" w:tplc="23281E36">
      <w:start w:val="1"/>
      <w:numFmt w:val="upperLetter"/>
      <w:lvlText w:val="%1."/>
      <w:lvlJc w:val="left"/>
    </w:lvl>
    <w:lvl w:ilvl="1" w:tplc="406037AC">
      <w:numFmt w:val="decimal"/>
      <w:lvlText w:val=""/>
      <w:lvlJc w:val="left"/>
    </w:lvl>
    <w:lvl w:ilvl="2" w:tplc="43EE793E">
      <w:numFmt w:val="decimal"/>
      <w:lvlText w:val=""/>
      <w:lvlJc w:val="left"/>
    </w:lvl>
    <w:lvl w:ilvl="3" w:tplc="C8CA60CE">
      <w:numFmt w:val="decimal"/>
      <w:lvlText w:val=""/>
      <w:lvlJc w:val="left"/>
    </w:lvl>
    <w:lvl w:ilvl="4" w:tplc="4C42E122">
      <w:numFmt w:val="decimal"/>
      <w:lvlText w:val=""/>
      <w:lvlJc w:val="left"/>
    </w:lvl>
    <w:lvl w:ilvl="5" w:tplc="5D82B836">
      <w:numFmt w:val="decimal"/>
      <w:lvlText w:val=""/>
      <w:lvlJc w:val="left"/>
    </w:lvl>
    <w:lvl w:ilvl="6" w:tplc="A9780CD8">
      <w:numFmt w:val="decimal"/>
      <w:lvlText w:val=""/>
      <w:lvlJc w:val="left"/>
    </w:lvl>
    <w:lvl w:ilvl="7" w:tplc="353A7BE2">
      <w:numFmt w:val="decimal"/>
      <w:lvlText w:val=""/>
      <w:lvlJc w:val="left"/>
    </w:lvl>
    <w:lvl w:ilvl="8" w:tplc="EDFEDAEA">
      <w:numFmt w:val="decimal"/>
      <w:lvlText w:val=""/>
      <w:lvlJc w:val="left"/>
    </w:lvl>
  </w:abstractNum>
  <w:abstractNum w:abstractNumId="84" w15:restartNumberingAfterBreak="0">
    <w:nsid w:val="741226BB"/>
    <w:multiLevelType w:val="hybridMultilevel"/>
    <w:tmpl w:val="E7DEB084"/>
    <w:lvl w:ilvl="0" w:tplc="45703F86">
      <w:start w:val="1"/>
      <w:numFmt w:val="bullet"/>
      <w:lvlText w:val=""/>
      <w:lvlJc w:val="left"/>
    </w:lvl>
    <w:lvl w:ilvl="1" w:tplc="568CA7AE">
      <w:start w:val="1"/>
      <w:numFmt w:val="bullet"/>
      <w:lvlText w:val=""/>
      <w:lvlJc w:val="left"/>
    </w:lvl>
    <w:lvl w:ilvl="2" w:tplc="4830BF7C">
      <w:numFmt w:val="decimal"/>
      <w:lvlText w:val=""/>
      <w:lvlJc w:val="left"/>
    </w:lvl>
    <w:lvl w:ilvl="3" w:tplc="7AC08DA0">
      <w:numFmt w:val="decimal"/>
      <w:lvlText w:val=""/>
      <w:lvlJc w:val="left"/>
    </w:lvl>
    <w:lvl w:ilvl="4" w:tplc="CC80DD06">
      <w:numFmt w:val="decimal"/>
      <w:lvlText w:val=""/>
      <w:lvlJc w:val="left"/>
    </w:lvl>
    <w:lvl w:ilvl="5" w:tplc="DD0CACD0">
      <w:numFmt w:val="decimal"/>
      <w:lvlText w:val=""/>
      <w:lvlJc w:val="left"/>
    </w:lvl>
    <w:lvl w:ilvl="6" w:tplc="23DADDD6">
      <w:numFmt w:val="decimal"/>
      <w:lvlText w:val=""/>
      <w:lvlJc w:val="left"/>
    </w:lvl>
    <w:lvl w:ilvl="7" w:tplc="13C48C4A">
      <w:numFmt w:val="decimal"/>
      <w:lvlText w:val=""/>
      <w:lvlJc w:val="left"/>
    </w:lvl>
    <w:lvl w:ilvl="8" w:tplc="645CAB08">
      <w:numFmt w:val="decimal"/>
      <w:lvlText w:val=""/>
      <w:lvlJc w:val="left"/>
    </w:lvl>
  </w:abstractNum>
  <w:abstractNum w:abstractNumId="85" w15:restartNumberingAfterBreak="0">
    <w:nsid w:val="749ABB43"/>
    <w:multiLevelType w:val="hybridMultilevel"/>
    <w:tmpl w:val="99549BB8"/>
    <w:lvl w:ilvl="0" w:tplc="5FBC03C2">
      <w:start w:val="3"/>
      <w:numFmt w:val="upperLetter"/>
      <w:lvlText w:val="(%1)"/>
      <w:lvlJc w:val="left"/>
    </w:lvl>
    <w:lvl w:ilvl="1" w:tplc="869ED5E8">
      <w:numFmt w:val="decimal"/>
      <w:lvlText w:val=""/>
      <w:lvlJc w:val="left"/>
    </w:lvl>
    <w:lvl w:ilvl="2" w:tplc="E39423AA">
      <w:numFmt w:val="decimal"/>
      <w:lvlText w:val=""/>
      <w:lvlJc w:val="left"/>
    </w:lvl>
    <w:lvl w:ilvl="3" w:tplc="92E25B74">
      <w:numFmt w:val="decimal"/>
      <w:lvlText w:val=""/>
      <w:lvlJc w:val="left"/>
    </w:lvl>
    <w:lvl w:ilvl="4" w:tplc="E0E0A522">
      <w:numFmt w:val="decimal"/>
      <w:lvlText w:val=""/>
      <w:lvlJc w:val="left"/>
    </w:lvl>
    <w:lvl w:ilvl="5" w:tplc="A872B0E6">
      <w:numFmt w:val="decimal"/>
      <w:lvlText w:val=""/>
      <w:lvlJc w:val="left"/>
    </w:lvl>
    <w:lvl w:ilvl="6" w:tplc="DFB6C68C">
      <w:numFmt w:val="decimal"/>
      <w:lvlText w:val=""/>
      <w:lvlJc w:val="left"/>
    </w:lvl>
    <w:lvl w:ilvl="7" w:tplc="8F901326">
      <w:numFmt w:val="decimal"/>
      <w:lvlText w:val=""/>
      <w:lvlJc w:val="left"/>
    </w:lvl>
    <w:lvl w:ilvl="8" w:tplc="EEA488A8">
      <w:numFmt w:val="decimal"/>
      <w:lvlText w:val=""/>
      <w:lvlJc w:val="left"/>
    </w:lvl>
  </w:abstractNum>
  <w:abstractNum w:abstractNumId="86" w15:restartNumberingAfterBreak="0">
    <w:nsid w:val="74DE0EE3"/>
    <w:multiLevelType w:val="hybridMultilevel"/>
    <w:tmpl w:val="B728F2C4"/>
    <w:lvl w:ilvl="0" w:tplc="0324EF1C">
      <w:start w:val="3"/>
      <w:numFmt w:val="upperLetter"/>
      <w:lvlText w:val="%1."/>
      <w:lvlJc w:val="left"/>
    </w:lvl>
    <w:lvl w:ilvl="1" w:tplc="C7000226">
      <w:numFmt w:val="decimal"/>
      <w:lvlText w:val=""/>
      <w:lvlJc w:val="left"/>
    </w:lvl>
    <w:lvl w:ilvl="2" w:tplc="B18832D0">
      <w:numFmt w:val="decimal"/>
      <w:lvlText w:val=""/>
      <w:lvlJc w:val="left"/>
    </w:lvl>
    <w:lvl w:ilvl="3" w:tplc="9DBE0C80">
      <w:numFmt w:val="decimal"/>
      <w:lvlText w:val=""/>
      <w:lvlJc w:val="left"/>
    </w:lvl>
    <w:lvl w:ilvl="4" w:tplc="FB06A55A">
      <w:numFmt w:val="decimal"/>
      <w:lvlText w:val=""/>
      <w:lvlJc w:val="left"/>
    </w:lvl>
    <w:lvl w:ilvl="5" w:tplc="0AE09CCC">
      <w:numFmt w:val="decimal"/>
      <w:lvlText w:val=""/>
      <w:lvlJc w:val="left"/>
    </w:lvl>
    <w:lvl w:ilvl="6" w:tplc="CE6E0644">
      <w:numFmt w:val="decimal"/>
      <w:lvlText w:val=""/>
      <w:lvlJc w:val="left"/>
    </w:lvl>
    <w:lvl w:ilvl="7" w:tplc="A670B554">
      <w:numFmt w:val="decimal"/>
      <w:lvlText w:val=""/>
      <w:lvlJc w:val="left"/>
    </w:lvl>
    <w:lvl w:ilvl="8" w:tplc="0F3E363E">
      <w:numFmt w:val="decimal"/>
      <w:lvlText w:val=""/>
      <w:lvlJc w:val="left"/>
    </w:lvl>
  </w:abstractNum>
  <w:abstractNum w:abstractNumId="87" w15:restartNumberingAfterBreak="0">
    <w:nsid w:val="75C6C33A"/>
    <w:multiLevelType w:val="hybridMultilevel"/>
    <w:tmpl w:val="4EC695E4"/>
    <w:lvl w:ilvl="0" w:tplc="EB32A408">
      <w:start w:val="1"/>
      <w:numFmt w:val="bullet"/>
      <w:lvlText w:val=""/>
      <w:lvlJc w:val="left"/>
    </w:lvl>
    <w:lvl w:ilvl="1" w:tplc="307082F6">
      <w:start w:val="1"/>
      <w:numFmt w:val="bullet"/>
      <w:lvlText w:val=""/>
      <w:lvlJc w:val="left"/>
    </w:lvl>
    <w:lvl w:ilvl="2" w:tplc="94F4DFE0">
      <w:numFmt w:val="decimal"/>
      <w:lvlText w:val=""/>
      <w:lvlJc w:val="left"/>
    </w:lvl>
    <w:lvl w:ilvl="3" w:tplc="447E1E1E">
      <w:numFmt w:val="decimal"/>
      <w:lvlText w:val=""/>
      <w:lvlJc w:val="left"/>
    </w:lvl>
    <w:lvl w:ilvl="4" w:tplc="CE4235AA">
      <w:numFmt w:val="decimal"/>
      <w:lvlText w:val=""/>
      <w:lvlJc w:val="left"/>
    </w:lvl>
    <w:lvl w:ilvl="5" w:tplc="10DE5A48">
      <w:numFmt w:val="decimal"/>
      <w:lvlText w:val=""/>
      <w:lvlJc w:val="left"/>
    </w:lvl>
    <w:lvl w:ilvl="6" w:tplc="110C654C">
      <w:numFmt w:val="decimal"/>
      <w:lvlText w:val=""/>
      <w:lvlJc w:val="left"/>
    </w:lvl>
    <w:lvl w:ilvl="7" w:tplc="9962DB4E">
      <w:numFmt w:val="decimal"/>
      <w:lvlText w:val=""/>
      <w:lvlJc w:val="left"/>
    </w:lvl>
    <w:lvl w:ilvl="8" w:tplc="EBB87630">
      <w:numFmt w:val="decimal"/>
      <w:lvlText w:val=""/>
      <w:lvlJc w:val="left"/>
    </w:lvl>
  </w:abstractNum>
  <w:abstractNum w:abstractNumId="88" w15:restartNumberingAfterBreak="0">
    <w:nsid w:val="76272110"/>
    <w:multiLevelType w:val="hybridMultilevel"/>
    <w:tmpl w:val="7346B360"/>
    <w:lvl w:ilvl="0" w:tplc="0A8AD2D8">
      <w:start w:val="7"/>
      <w:numFmt w:val="decimal"/>
      <w:lvlText w:val="%1."/>
      <w:lvlJc w:val="left"/>
    </w:lvl>
    <w:lvl w:ilvl="1" w:tplc="5680D6C0">
      <w:start w:val="1"/>
      <w:numFmt w:val="upperLetter"/>
      <w:lvlText w:val="%2."/>
      <w:lvlJc w:val="left"/>
    </w:lvl>
    <w:lvl w:ilvl="2" w:tplc="3B2A0828">
      <w:numFmt w:val="decimal"/>
      <w:lvlText w:val=""/>
      <w:lvlJc w:val="left"/>
    </w:lvl>
    <w:lvl w:ilvl="3" w:tplc="286617C2">
      <w:numFmt w:val="decimal"/>
      <w:lvlText w:val=""/>
      <w:lvlJc w:val="left"/>
    </w:lvl>
    <w:lvl w:ilvl="4" w:tplc="DE4A6A0C">
      <w:numFmt w:val="decimal"/>
      <w:lvlText w:val=""/>
      <w:lvlJc w:val="left"/>
    </w:lvl>
    <w:lvl w:ilvl="5" w:tplc="BA84DB1E">
      <w:numFmt w:val="decimal"/>
      <w:lvlText w:val=""/>
      <w:lvlJc w:val="left"/>
    </w:lvl>
    <w:lvl w:ilvl="6" w:tplc="91AE5FFA">
      <w:numFmt w:val="decimal"/>
      <w:lvlText w:val=""/>
      <w:lvlJc w:val="left"/>
    </w:lvl>
    <w:lvl w:ilvl="7" w:tplc="62EA248C">
      <w:numFmt w:val="decimal"/>
      <w:lvlText w:val=""/>
      <w:lvlJc w:val="left"/>
    </w:lvl>
    <w:lvl w:ilvl="8" w:tplc="76C608F6">
      <w:numFmt w:val="decimal"/>
      <w:lvlText w:val=""/>
      <w:lvlJc w:val="left"/>
    </w:lvl>
  </w:abstractNum>
  <w:abstractNum w:abstractNumId="89" w15:restartNumberingAfterBreak="0">
    <w:nsid w:val="77AE35EB"/>
    <w:multiLevelType w:val="hybridMultilevel"/>
    <w:tmpl w:val="303E28D8"/>
    <w:lvl w:ilvl="0" w:tplc="55AABC4A">
      <w:start w:val="1"/>
      <w:numFmt w:val="bullet"/>
      <w:lvlText w:val=""/>
      <w:lvlJc w:val="left"/>
    </w:lvl>
    <w:lvl w:ilvl="1" w:tplc="F40CF3A8">
      <w:numFmt w:val="decimal"/>
      <w:lvlText w:val=""/>
      <w:lvlJc w:val="left"/>
    </w:lvl>
    <w:lvl w:ilvl="2" w:tplc="21088310">
      <w:numFmt w:val="decimal"/>
      <w:lvlText w:val=""/>
      <w:lvlJc w:val="left"/>
    </w:lvl>
    <w:lvl w:ilvl="3" w:tplc="5C187146">
      <w:numFmt w:val="decimal"/>
      <w:lvlText w:val=""/>
      <w:lvlJc w:val="left"/>
    </w:lvl>
    <w:lvl w:ilvl="4" w:tplc="239C9664">
      <w:numFmt w:val="decimal"/>
      <w:lvlText w:val=""/>
      <w:lvlJc w:val="left"/>
    </w:lvl>
    <w:lvl w:ilvl="5" w:tplc="12C0C144">
      <w:numFmt w:val="decimal"/>
      <w:lvlText w:val=""/>
      <w:lvlJc w:val="left"/>
    </w:lvl>
    <w:lvl w:ilvl="6" w:tplc="0A12BC5A">
      <w:numFmt w:val="decimal"/>
      <w:lvlText w:val=""/>
      <w:lvlJc w:val="left"/>
    </w:lvl>
    <w:lvl w:ilvl="7" w:tplc="6B46C57E">
      <w:numFmt w:val="decimal"/>
      <w:lvlText w:val=""/>
      <w:lvlJc w:val="left"/>
    </w:lvl>
    <w:lvl w:ilvl="8" w:tplc="272E8754">
      <w:numFmt w:val="decimal"/>
      <w:lvlText w:val=""/>
      <w:lvlJc w:val="left"/>
    </w:lvl>
  </w:abstractNum>
  <w:abstractNum w:abstractNumId="90" w15:restartNumberingAfterBreak="0">
    <w:nsid w:val="799D0247"/>
    <w:multiLevelType w:val="hybridMultilevel"/>
    <w:tmpl w:val="97C49F40"/>
    <w:lvl w:ilvl="0" w:tplc="E7CAEDE2">
      <w:start w:val="1"/>
      <w:numFmt w:val="bullet"/>
      <w:lvlText w:val=""/>
      <w:lvlJc w:val="left"/>
    </w:lvl>
    <w:lvl w:ilvl="1" w:tplc="782E0562">
      <w:numFmt w:val="decimal"/>
      <w:lvlText w:val=""/>
      <w:lvlJc w:val="left"/>
    </w:lvl>
    <w:lvl w:ilvl="2" w:tplc="FA1A3E44">
      <w:numFmt w:val="decimal"/>
      <w:lvlText w:val=""/>
      <w:lvlJc w:val="left"/>
    </w:lvl>
    <w:lvl w:ilvl="3" w:tplc="00CA7CFA">
      <w:numFmt w:val="decimal"/>
      <w:lvlText w:val=""/>
      <w:lvlJc w:val="left"/>
    </w:lvl>
    <w:lvl w:ilvl="4" w:tplc="2AB4BF36">
      <w:numFmt w:val="decimal"/>
      <w:lvlText w:val=""/>
      <w:lvlJc w:val="left"/>
    </w:lvl>
    <w:lvl w:ilvl="5" w:tplc="128601C2">
      <w:numFmt w:val="decimal"/>
      <w:lvlText w:val=""/>
      <w:lvlJc w:val="left"/>
    </w:lvl>
    <w:lvl w:ilvl="6" w:tplc="C1A0C446">
      <w:numFmt w:val="decimal"/>
      <w:lvlText w:val=""/>
      <w:lvlJc w:val="left"/>
    </w:lvl>
    <w:lvl w:ilvl="7" w:tplc="29A27B30">
      <w:numFmt w:val="decimal"/>
      <w:lvlText w:val=""/>
      <w:lvlJc w:val="left"/>
    </w:lvl>
    <w:lvl w:ilvl="8" w:tplc="7840D492">
      <w:numFmt w:val="decimal"/>
      <w:lvlText w:val=""/>
      <w:lvlJc w:val="left"/>
    </w:lvl>
  </w:abstractNum>
  <w:abstractNum w:abstractNumId="91" w15:restartNumberingAfterBreak="0">
    <w:nsid w:val="79A1DEAA"/>
    <w:multiLevelType w:val="hybridMultilevel"/>
    <w:tmpl w:val="6D2C932E"/>
    <w:lvl w:ilvl="0" w:tplc="B4EC538C">
      <w:start w:val="1"/>
      <w:numFmt w:val="bullet"/>
      <w:lvlText w:val=""/>
      <w:lvlJc w:val="left"/>
    </w:lvl>
    <w:lvl w:ilvl="1" w:tplc="A1DC1D70">
      <w:start w:val="1"/>
      <w:numFmt w:val="bullet"/>
      <w:lvlText w:val=""/>
      <w:lvlJc w:val="left"/>
    </w:lvl>
    <w:lvl w:ilvl="2" w:tplc="AC2CB11C">
      <w:numFmt w:val="decimal"/>
      <w:lvlText w:val=""/>
      <w:lvlJc w:val="left"/>
    </w:lvl>
    <w:lvl w:ilvl="3" w:tplc="EBBE6934">
      <w:numFmt w:val="decimal"/>
      <w:lvlText w:val=""/>
      <w:lvlJc w:val="left"/>
    </w:lvl>
    <w:lvl w:ilvl="4" w:tplc="7682FA9A">
      <w:numFmt w:val="decimal"/>
      <w:lvlText w:val=""/>
      <w:lvlJc w:val="left"/>
    </w:lvl>
    <w:lvl w:ilvl="5" w:tplc="A95824A4">
      <w:numFmt w:val="decimal"/>
      <w:lvlText w:val=""/>
      <w:lvlJc w:val="left"/>
    </w:lvl>
    <w:lvl w:ilvl="6" w:tplc="16FAE756">
      <w:numFmt w:val="decimal"/>
      <w:lvlText w:val=""/>
      <w:lvlJc w:val="left"/>
    </w:lvl>
    <w:lvl w:ilvl="7" w:tplc="71FAF55A">
      <w:numFmt w:val="decimal"/>
      <w:lvlText w:val=""/>
      <w:lvlJc w:val="left"/>
    </w:lvl>
    <w:lvl w:ilvl="8" w:tplc="3AB6AF52">
      <w:numFmt w:val="decimal"/>
      <w:lvlText w:val=""/>
      <w:lvlJc w:val="left"/>
    </w:lvl>
  </w:abstractNum>
  <w:abstractNum w:abstractNumId="92" w15:restartNumberingAfterBreak="0">
    <w:nsid w:val="7BD3EE7B"/>
    <w:multiLevelType w:val="hybridMultilevel"/>
    <w:tmpl w:val="BE4AACFA"/>
    <w:lvl w:ilvl="0" w:tplc="900A734A">
      <w:start w:val="1"/>
      <w:numFmt w:val="bullet"/>
      <w:lvlText w:val=""/>
      <w:lvlJc w:val="left"/>
    </w:lvl>
    <w:lvl w:ilvl="1" w:tplc="4C769AAA">
      <w:numFmt w:val="decimal"/>
      <w:lvlText w:val=""/>
      <w:lvlJc w:val="left"/>
    </w:lvl>
    <w:lvl w:ilvl="2" w:tplc="19E49B72">
      <w:numFmt w:val="decimal"/>
      <w:lvlText w:val=""/>
      <w:lvlJc w:val="left"/>
    </w:lvl>
    <w:lvl w:ilvl="3" w:tplc="ED1E4C96">
      <w:numFmt w:val="decimal"/>
      <w:lvlText w:val=""/>
      <w:lvlJc w:val="left"/>
    </w:lvl>
    <w:lvl w:ilvl="4" w:tplc="9E6C3284">
      <w:numFmt w:val="decimal"/>
      <w:lvlText w:val=""/>
      <w:lvlJc w:val="left"/>
    </w:lvl>
    <w:lvl w:ilvl="5" w:tplc="38B01F68">
      <w:numFmt w:val="decimal"/>
      <w:lvlText w:val=""/>
      <w:lvlJc w:val="left"/>
    </w:lvl>
    <w:lvl w:ilvl="6" w:tplc="3D8C76A0">
      <w:numFmt w:val="decimal"/>
      <w:lvlText w:val=""/>
      <w:lvlJc w:val="left"/>
    </w:lvl>
    <w:lvl w:ilvl="7" w:tplc="62748BB6">
      <w:numFmt w:val="decimal"/>
      <w:lvlText w:val=""/>
      <w:lvlJc w:val="left"/>
    </w:lvl>
    <w:lvl w:ilvl="8" w:tplc="3FDA052A">
      <w:numFmt w:val="decimal"/>
      <w:lvlText w:val=""/>
      <w:lvlJc w:val="left"/>
    </w:lvl>
  </w:abstractNum>
  <w:abstractNum w:abstractNumId="93" w15:restartNumberingAfterBreak="0">
    <w:nsid w:val="7E0C57B1"/>
    <w:multiLevelType w:val="hybridMultilevel"/>
    <w:tmpl w:val="9F2CFE78"/>
    <w:lvl w:ilvl="0" w:tplc="0726B422">
      <w:start w:val="1"/>
      <w:numFmt w:val="bullet"/>
      <w:lvlText w:val=""/>
      <w:lvlJc w:val="left"/>
    </w:lvl>
    <w:lvl w:ilvl="1" w:tplc="328CB2E6">
      <w:numFmt w:val="decimal"/>
      <w:lvlText w:val=""/>
      <w:lvlJc w:val="left"/>
    </w:lvl>
    <w:lvl w:ilvl="2" w:tplc="D1A8C832">
      <w:numFmt w:val="decimal"/>
      <w:lvlText w:val=""/>
      <w:lvlJc w:val="left"/>
    </w:lvl>
    <w:lvl w:ilvl="3" w:tplc="A0DA5F30">
      <w:numFmt w:val="decimal"/>
      <w:lvlText w:val=""/>
      <w:lvlJc w:val="left"/>
    </w:lvl>
    <w:lvl w:ilvl="4" w:tplc="2CBA66FE">
      <w:numFmt w:val="decimal"/>
      <w:lvlText w:val=""/>
      <w:lvlJc w:val="left"/>
    </w:lvl>
    <w:lvl w:ilvl="5" w:tplc="8904C156">
      <w:numFmt w:val="decimal"/>
      <w:lvlText w:val=""/>
      <w:lvlJc w:val="left"/>
    </w:lvl>
    <w:lvl w:ilvl="6" w:tplc="943E724C">
      <w:numFmt w:val="decimal"/>
      <w:lvlText w:val=""/>
      <w:lvlJc w:val="left"/>
    </w:lvl>
    <w:lvl w:ilvl="7" w:tplc="4E547088">
      <w:numFmt w:val="decimal"/>
      <w:lvlText w:val=""/>
      <w:lvlJc w:val="left"/>
    </w:lvl>
    <w:lvl w:ilvl="8" w:tplc="8156400A">
      <w:numFmt w:val="decimal"/>
      <w:lvlText w:val=""/>
      <w:lvlJc w:val="left"/>
    </w:lvl>
  </w:abstractNum>
  <w:abstractNum w:abstractNumId="94" w15:restartNumberingAfterBreak="0">
    <w:nsid w:val="7F01579B"/>
    <w:multiLevelType w:val="hybridMultilevel"/>
    <w:tmpl w:val="6A3A89A4"/>
    <w:lvl w:ilvl="0" w:tplc="EC38A4DA">
      <w:start w:val="1"/>
      <w:numFmt w:val="lowerRoman"/>
      <w:lvlText w:val="(%1)"/>
      <w:lvlJc w:val="left"/>
    </w:lvl>
    <w:lvl w:ilvl="1" w:tplc="B8F65EB0">
      <w:numFmt w:val="decimal"/>
      <w:lvlText w:val=""/>
      <w:lvlJc w:val="left"/>
    </w:lvl>
    <w:lvl w:ilvl="2" w:tplc="1638AA1C">
      <w:numFmt w:val="decimal"/>
      <w:lvlText w:val=""/>
      <w:lvlJc w:val="left"/>
    </w:lvl>
    <w:lvl w:ilvl="3" w:tplc="67C20A36">
      <w:numFmt w:val="decimal"/>
      <w:lvlText w:val=""/>
      <w:lvlJc w:val="left"/>
    </w:lvl>
    <w:lvl w:ilvl="4" w:tplc="1C48398E">
      <w:numFmt w:val="decimal"/>
      <w:lvlText w:val=""/>
      <w:lvlJc w:val="left"/>
    </w:lvl>
    <w:lvl w:ilvl="5" w:tplc="58007B28">
      <w:numFmt w:val="decimal"/>
      <w:lvlText w:val=""/>
      <w:lvlJc w:val="left"/>
    </w:lvl>
    <w:lvl w:ilvl="6" w:tplc="0BF89F86">
      <w:numFmt w:val="decimal"/>
      <w:lvlText w:val=""/>
      <w:lvlJc w:val="left"/>
    </w:lvl>
    <w:lvl w:ilvl="7" w:tplc="88AA8194">
      <w:numFmt w:val="decimal"/>
      <w:lvlText w:val=""/>
      <w:lvlJc w:val="left"/>
    </w:lvl>
    <w:lvl w:ilvl="8" w:tplc="6B64406C">
      <w:numFmt w:val="decimal"/>
      <w:lvlText w:val=""/>
      <w:lvlJc w:val="left"/>
    </w:lvl>
  </w:abstractNum>
  <w:abstractNum w:abstractNumId="95" w15:restartNumberingAfterBreak="0">
    <w:nsid w:val="7FB7E0AA"/>
    <w:multiLevelType w:val="hybridMultilevel"/>
    <w:tmpl w:val="8200CE18"/>
    <w:lvl w:ilvl="0" w:tplc="1AEAE98E">
      <w:start w:val="6"/>
      <w:numFmt w:val="decimal"/>
      <w:lvlText w:val="%1."/>
      <w:lvlJc w:val="left"/>
    </w:lvl>
    <w:lvl w:ilvl="1" w:tplc="9F90C962">
      <w:start w:val="1"/>
      <w:numFmt w:val="upperLetter"/>
      <w:lvlText w:val="%2"/>
      <w:lvlJc w:val="left"/>
    </w:lvl>
    <w:lvl w:ilvl="2" w:tplc="33F6D212">
      <w:numFmt w:val="decimal"/>
      <w:lvlText w:val=""/>
      <w:lvlJc w:val="left"/>
    </w:lvl>
    <w:lvl w:ilvl="3" w:tplc="723CC610">
      <w:numFmt w:val="decimal"/>
      <w:lvlText w:val=""/>
      <w:lvlJc w:val="left"/>
    </w:lvl>
    <w:lvl w:ilvl="4" w:tplc="D5468D68">
      <w:numFmt w:val="decimal"/>
      <w:lvlText w:val=""/>
      <w:lvlJc w:val="left"/>
    </w:lvl>
    <w:lvl w:ilvl="5" w:tplc="3072F79A">
      <w:numFmt w:val="decimal"/>
      <w:lvlText w:val=""/>
      <w:lvlJc w:val="left"/>
    </w:lvl>
    <w:lvl w:ilvl="6" w:tplc="77101D56">
      <w:numFmt w:val="decimal"/>
      <w:lvlText w:val=""/>
      <w:lvlJc w:val="left"/>
    </w:lvl>
    <w:lvl w:ilvl="7" w:tplc="ED686F28">
      <w:numFmt w:val="decimal"/>
      <w:lvlText w:val=""/>
      <w:lvlJc w:val="left"/>
    </w:lvl>
    <w:lvl w:ilvl="8" w:tplc="C24212E8">
      <w:numFmt w:val="decimal"/>
      <w:lvlText w:val=""/>
      <w:lvlJc w:val="left"/>
    </w:lvl>
  </w:abstractNum>
  <w:abstractNum w:abstractNumId="96" w15:restartNumberingAfterBreak="0">
    <w:nsid w:val="7FFFCA11"/>
    <w:multiLevelType w:val="hybridMultilevel"/>
    <w:tmpl w:val="7F6E08B2"/>
    <w:lvl w:ilvl="0" w:tplc="1032C364">
      <w:start w:val="1"/>
      <w:numFmt w:val="upperLetter"/>
      <w:lvlText w:val="%1"/>
      <w:lvlJc w:val="left"/>
    </w:lvl>
    <w:lvl w:ilvl="1" w:tplc="6B0AE170">
      <w:start w:val="4"/>
      <w:numFmt w:val="lowerRoman"/>
      <w:lvlText w:val="%2."/>
      <w:lvlJc w:val="left"/>
    </w:lvl>
    <w:lvl w:ilvl="2" w:tplc="0C7C420A">
      <w:numFmt w:val="decimal"/>
      <w:lvlText w:val=""/>
      <w:lvlJc w:val="left"/>
    </w:lvl>
    <w:lvl w:ilvl="3" w:tplc="E5A0D62E">
      <w:numFmt w:val="decimal"/>
      <w:lvlText w:val=""/>
      <w:lvlJc w:val="left"/>
    </w:lvl>
    <w:lvl w:ilvl="4" w:tplc="5A8C464A">
      <w:numFmt w:val="decimal"/>
      <w:lvlText w:val=""/>
      <w:lvlJc w:val="left"/>
    </w:lvl>
    <w:lvl w:ilvl="5" w:tplc="F48C5C3E">
      <w:numFmt w:val="decimal"/>
      <w:lvlText w:val=""/>
      <w:lvlJc w:val="left"/>
    </w:lvl>
    <w:lvl w:ilvl="6" w:tplc="2ADA4054">
      <w:numFmt w:val="decimal"/>
      <w:lvlText w:val=""/>
      <w:lvlJc w:val="left"/>
    </w:lvl>
    <w:lvl w:ilvl="7" w:tplc="2BD86C16">
      <w:numFmt w:val="decimal"/>
      <w:lvlText w:val=""/>
      <w:lvlJc w:val="left"/>
    </w:lvl>
    <w:lvl w:ilvl="8" w:tplc="20EA2D48">
      <w:numFmt w:val="decimal"/>
      <w:lvlText w:val=""/>
      <w:lvlJc w:val="left"/>
    </w:lvl>
  </w:abstractNum>
  <w:num w:numId="1">
    <w:abstractNumId w:val="77"/>
  </w:num>
  <w:num w:numId="2">
    <w:abstractNumId w:val="62"/>
  </w:num>
  <w:num w:numId="3">
    <w:abstractNumId w:val="85"/>
  </w:num>
  <w:num w:numId="4">
    <w:abstractNumId w:val="45"/>
  </w:num>
  <w:num w:numId="5">
    <w:abstractNumId w:val="26"/>
  </w:num>
  <w:num w:numId="6">
    <w:abstractNumId w:val="91"/>
  </w:num>
  <w:num w:numId="7">
    <w:abstractNumId w:val="87"/>
  </w:num>
  <w:num w:numId="8">
    <w:abstractNumId w:val="15"/>
  </w:num>
  <w:num w:numId="9">
    <w:abstractNumId w:val="82"/>
  </w:num>
  <w:num w:numId="10">
    <w:abstractNumId w:val="60"/>
  </w:num>
  <w:num w:numId="11">
    <w:abstractNumId w:val="41"/>
  </w:num>
  <w:num w:numId="12">
    <w:abstractNumId w:val="57"/>
  </w:num>
  <w:num w:numId="13">
    <w:abstractNumId w:val="32"/>
  </w:num>
  <w:num w:numId="14">
    <w:abstractNumId w:val="74"/>
  </w:num>
  <w:num w:numId="15">
    <w:abstractNumId w:val="35"/>
  </w:num>
  <w:num w:numId="16">
    <w:abstractNumId w:val="42"/>
  </w:num>
  <w:num w:numId="17">
    <w:abstractNumId w:val="27"/>
  </w:num>
  <w:num w:numId="18">
    <w:abstractNumId w:val="23"/>
  </w:num>
  <w:num w:numId="19">
    <w:abstractNumId w:val="31"/>
  </w:num>
  <w:num w:numId="20">
    <w:abstractNumId w:val="51"/>
  </w:num>
  <w:num w:numId="21">
    <w:abstractNumId w:val="40"/>
  </w:num>
  <w:num w:numId="22">
    <w:abstractNumId w:val="20"/>
  </w:num>
  <w:num w:numId="23">
    <w:abstractNumId w:val="84"/>
  </w:num>
  <w:num w:numId="24">
    <w:abstractNumId w:val="10"/>
  </w:num>
  <w:num w:numId="25">
    <w:abstractNumId w:val="13"/>
  </w:num>
  <w:num w:numId="26">
    <w:abstractNumId w:val="46"/>
  </w:num>
  <w:num w:numId="27">
    <w:abstractNumId w:val="73"/>
  </w:num>
  <w:num w:numId="28">
    <w:abstractNumId w:val="93"/>
  </w:num>
  <w:num w:numId="29">
    <w:abstractNumId w:val="89"/>
  </w:num>
  <w:num w:numId="30">
    <w:abstractNumId w:val="63"/>
  </w:num>
  <w:num w:numId="31">
    <w:abstractNumId w:val="38"/>
  </w:num>
  <w:num w:numId="32">
    <w:abstractNumId w:val="69"/>
  </w:num>
  <w:num w:numId="33">
    <w:abstractNumId w:val="37"/>
  </w:num>
  <w:num w:numId="34">
    <w:abstractNumId w:val="33"/>
  </w:num>
  <w:num w:numId="35">
    <w:abstractNumId w:val="28"/>
  </w:num>
  <w:num w:numId="36">
    <w:abstractNumId w:val="55"/>
  </w:num>
  <w:num w:numId="37">
    <w:abstractNumId w:val="30"/>
  </w:num>
  <w:num w:numId="38">
    <w:abstractNumId w:val="16"/>
  </w:num>
  <w:num w:numId="39">
    <w:abstractNumId w:val="65"/>
  </w:num>
  <w:num w:numId="40">
    <w:abstractNumId w:val="12"/>
  </w:num>
  <w:num w:numId="41">
    <w:abstractNumId w:val="75"/>
  </w:num>
  <w:num w:numId="42">
    <w:abstractNumId w:val="19"/>
  </w:num>
  <w:num w:numId="43">
    <w:abstractNumId w:val="67"/>
  </w:num>
  <w:num w:numId="44">
    <w:abstractNumId w:val="6"/>
  </w:num>
  <w:num w:numId="45">
    <w:abstractNumId w:val="90"/>
  </w:num>
  <w:num w:numId="46">
    <w:abstractNumId w:val="2"/>
  </w:num>
  <w:num w:numId="47">
    <w:abstractNumId w:val="48"/>
  </w:num>
  <w:num w:numId="48">
    <w:abstractNumId w:val="21"/>
  </w:num>
  <w:num w:numId="49">
    <w:abstractNumId w:val="29"/>
  </w:num>
  <w:num w:numId="50">
    <w:abstractNumId w:val="76"/>
  </w:num>
  <w:num w:numId="51">
    <w:abstractNumId w:val="66"/>
  </w:num>
  <w:num w:numId="52">
    <w:abstractNumId w:val="61"/>
  </w:num>
  <w:num w:numId="53">
    <w:abstractNumId w:val="92"/>
  </w:num>
  <w:num w:numId="54">
    <w:abstractNumId w:val="59"/>
  </w:num>
  <w:num w:numId="55">
    <w:abstractNumId w:val="72"/>
  </w:num>
  <w:num w:numId="56">
    <w:abstractNumId w:val="8"/>
  </w:num>
  <w:num w:numId="57">
    <w:abstractNumId w:val="14"/>
  </w:num>
  <w:num w:numId="58">
    <w:abstractNumId w:val="47"/>
  </w:num>
  <w:num w:numId="59">
    <w:abstractNumId w:val="7"/>
  </w:num>
  <w:num w:numId="60">
    <w:abstractNumId w:val="4"/>
  </w:num>
  <w:num w:numId="61">
    <w:abstractNumId w:val="25"/>
  </w:num>
  <w:num w:numId="62">
    <w:abstractNumId w:val="44"/>
  </w:num>
  <w:num w:numId="63">
    <w:abstractNumId w:val="78"/>
  </w:num>
  <w:num w:numId="64">
    <w:abstractNumId w:val="52"/>
  </w:num>
  <w:num w:numId="65">
    <w:abstractNumId w:val="70"/>
  </w:num>
  <w:num w:numId="66">
    <w:abstractNumId w:val="1"/>
  </w:num>
  <w:num w:numId="67">
    <w:abstractNumId w:val="17"/>
  </w:num>
  <w:num w:numId="68">
    <w:abstractNumId w:val="96"/>
  </w:num>
  <w:num w:numId="69">
    <w:abstractNumId w:val="24"/>
  </w:num>
  <w:num w:numId="70">
    <w:abstractNumId w:val="83"/>
  </w:num>
  <w:num w:numId="71">
    <w:abstractNumId w:val="11"/>
  </w:num>
  <w:num w:numId="72">
    <w:abstractNumId w:val="95"/>
  </w:num>
  <w:num w:numId="73">
    <w:abstractNumId w:val="3"/>
  </w:num>
  <w:num w:numId="74">
    <w:abstractNumId w:val="80"/>
  </w:num>
  <w:num w:numId="75">
    <w:abstractNumId w:val="5"/>
  </w:num>
  <w:num w:numId="76">
    <w:abstractNumId w:val="0"/>
  </w:num>
  <w:num w:numId="77">
    <w:abstractNumId w:val="88"/>
  </w:num>
  <w:num w:numId="78">
    <w:abstractNumId w:val="56"/>
  </w:num>
  <w:num w:numId="79">
    <w:abstractNumId w:val="22"/>
  </w:num>
  <w:num w:numId="80">
    <w:abstractNumId w:val="18"/>
  </w:num>
  <w:num w:numId="81">
    <w:abstractNumId w:val="39"/>
  </w:num>
  <w:num w:numId="82">
    <w:abstractNumId w:val="86"/>
  </w:num>
  <w:num w:numId="83">
    <w:abstractNumId w:val="79"/>
  </w:num>
  <w:num w:numId="84">
    <w:abstractNumId w:val="36"/>
  </w:num>
  <w:num w:numId="85">
    <w:abstractNumId w:val="50"/>
  </w:num>
  <w:num w:numId="86">
    <w:abstractNumId w:val="54"/>
  </w:num>
  <w:num w:numId="87">
    <w:abstractNumId w:val="43"/>
  </w:num>
  <w:num w:numId="88">
    <w:abstractNumId w:val="64"/>
  </w:num>
  <w:num w:numId="89">
    <w:abstractNumId w:val="9"/>
  </w:num>
  <w:num w:numId="90">
    <w:abstractNumId w:val="49"/>
  </w:num>
  <w:num w:numId="91">
    <w:abstractNumId w:val="71"/>
  </w:num>
  <w:num w:numId="92">
    <w:abstractNumId w:val="34"/>
  </w:num>
  <w:num w:numId="93">
    <w:abstractNumId w:val="94"/>
  </w:num>
  <w:num w:numId="94">
    <w:abstractNumId w:val="53"/>
  </w:num>
  <w:num w:numId="95">
    <w:abstractNumId w:val="81"/>
  </w:num>
  <w:num w:numId="96">
    <w:abstractNumId w:val="68"/>
  </w:num>
  <w:num w:numId="97">
    <w:abstractNumId w:val="5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39E5"/>
    <w:rsid w:val="003339E5"/>
    <w:rsid w:val="003B64C7"/>
    <w:rsid w:val="007A58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FDE7B"/>
  <w15:docId w15:val="{3044C093-ACFB-4469-B081-FC321CCE3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64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rc.nist.gov/csrc/media/publications/sp/800-53/rev-5/draft/documents/sp800-53r5-draft.pdf" TargetMode="External"/><Relationship Id="rId299" Type="http://schemas.openxmlformats.org/officeDocument/2006/relationships/hyperlink" Target="https://obamawhitehouse.archives.gov/the-press-office/2016/02/09/fact-sheet-cybersecurity-national-action-plan" TargetMode="External"/><Relationship Id="rId21" Type="http://schemas.openxmlformats.org/officeDocument/2006/relationships/hyperlink" Target="https://www.whitehouse.gov/sites/whitehouse.gov/files/omb/circulars/A130/a130revised.pdf" TargetMode="External"/><Relationship Id="rId63" Type="http://schemas.openxmlformats.org/officeDocument/2006/relationships/hyperlink" Target="http://login.gov/" TargetMode="External"/><Relationship Id="rId159" Type="http://schemas.openxmlformats.org/officeDocument/2006/relationships/hyperlink" Target="https://obamawhitehouse.archives.gov/sites/default/files/omb/memoranda/2014/m-14-03.pdf" TargetMode="External"/><Relationship Id="rId324" Type="http://schemas.openxmlformats.org/officeDocument/2006/relationships/hyperlink" Target="http://nvlpubs.nist.gov/nistpubs/SpecialPublications/NIST.SP.800-53Ar4.pdf" TargetMode="External"/><Relationship Id="rId366" Type="http://schemas.openxmlformats.org/officeDocument/2006/relationships/hyperlink" Target="http://nvlpubs.nist.gov/nistpubs/Legacy/SP/nistspecialpublication800-122.pdf" TargetMode="External"/><Relationship Id="rId170" Type="http://schemas.openxmlformats.org/officeDocument/2006/relationships/hyperlink" Target="https://www.us-cert.gov/sites/default/files/publications/Federal_Incident_Notification_Guidelines.pdf" TargetMode="External"/><Relationship Id="rId226" Type="http://schemas.openxmlformats.org/officeDocument/2006/relationships/hyperlink" Target="https://www.fedidcard.gov/" TargetMode="External"/><Relationship Id="rId268" Type="http://schemas.openxmlformats.org/officeDocument/2006/relationships/hyperlink" Target="https://csrc.nist.gov/csrc/media/publications/sp/800-53/rev-5/draft/documents/sp800-53r5-draft.pdf" TargetMode="External"/><Relationship Id="rId32" Type="http://schemas.openxmlformats.org/officeDocument/2006/relationships/hyperlink" Target="https://www.whitehouse.gov/sites/whitehouse.gov/files/briefing-room/presidential-actions/related-omb-material/fy_2016_fisma_report%20to_congress_official_release_march_10_2017.pdf" TargetMode="External"/><Relationship Id="rId74" Type="http://schemas.openxmlformats.org/officeDocument/2006/relationships/hyperlink" Target="https://www.whitehouse.gov/sites/whitehouse.gov/files/briefing-room/presidential-actions/related-omb-material/fy_2016_fisma_report%20to_congress_official_release_march_10_2017.pdf" TargetMode="External"/><Relationship Id="rId128" Type="http://schemas.openxmlformats.org/officeDocument/2006/relationships/hyperlink" Target="https://nvlpubs.nist.gov/nistpubs/CSWP/NIST.CSWP.04162018.pdf" TargetMode="External"/><Relationship Id="rId335" Type="http://schemas.openxmlformats.org/officeDocument/2006/relationships/hyperlink" Target="https://nvlpubs.nist.gov/nistpubs/CSWP/NIST.CSWP.04162018.pdf" TargetMode="External"/><Relationship Id="rId377" Type="http://schemas.openxmlformats.org/officeDocument/2006/relationships/hyperlink" Target="https://www.dhs.gov/homeland-security-presidential-directive-7" TargetMode="External"/><Relationship Id="rId5" Type="http://schemas.openxmlformats.org/officeDocument/2006/relationships/image" Target="media/image1.png"/><Relationship Id="rId181" Type="http://schemas.openxmlformats.org/officeDocument/2006/relationships/hyperlink" Target="https://www.whitehouse.gov/sites/whitehouse.gov/files/omb/memoranda/2017/m-17-09.pdf" TargetMode="External"/><Relationship Id="rId237" Type="http://schemas.openxmlformats.org/officeDocument/2006/relationships/hyperlink" Target="https://www.malware.us-cert.gov/MalwareSubmission/pages/submission.jsf" TargetMode="External"/><Relationship Id="rId402" Type="http://schemas.openxmlformats.org/officeDocument/2006/relationships/hyperlink" Target="http://login.gov/" TargetMode="External"/><Relationship Id="rId279" Type="http://schemas.openxmlformats.org/officeDocument/2006/relationships/hyperlink" Target="https://nccoe.nist.gov/sites/default/files/library/sp1800/es-sa-nist-sp1800-7-draft.pdf" TargetMode="External"/><Relationship Id="rId43" Type="http://schemas.openxmlformats.org/officeDocument/2006/relationships/hyperlink" Target="https://www.congress.gov/114/bills/s754/BILLS-114s754es.pdf" TargetMode="External"/><Relationship Id="rId139" Type="http://schemas.openxmlformats.org/officeDocument/2006/relationships/image" Target="media/image21.jpeg"/><Relationship Id="rId290" Type="http://schemas.openxmlformats.org/officeDocument/2006/relationships/hyperlink" Target="https://www.whitehouse.gov/sites/whitehouse.gov/files/omb/memoranda/2017/m-17-05.pdf" TargetMode="External"/><Relationship Id="rId304" Type="http://schemas.openxmlformats.org/officeDocument/2006/relationships/hyperlink" Target="https://nccoe.nist.gov/sites/default/files/library/sp1800/fs-itam-nist-sp1800-5-draft.pdf" TargetMode="External"/><Relationship Id="rId346" Type="http://schemas.openxmlformats.org/officeDocument/2006/relationships/hyperlink" Target="https://nvlpubs.nist.gov/nistpubs/SpecialPublications/NIST.SP.800-61r2.pdf" TargetMode="External"/><Relationship Id="rId388" Type="http://schemas.openxmlformats.org/officeDocument/2006/relationships/hyperlink" Target="https://www.dhs.gov/homeland-security-presidential-directive-12" TargetMode="External"/><Relationship Id="rId85" Type="http://schemas.openxmlformats.org/officeDocument/2006/relationships/hyperlink" Target="http://nvlpubs.nist.gov/nistpubs/SpecialPublications/NIST.SP.800-61r2.pdf" TargetMode="External"/><Relationship Id="rId150" Type="http://schemas.openxmlformats.org/officeDocument/2006/relationships/hyperlink" Target="dhs.gov" TargetMode="External"/><Relationship Id="rId192" Type="http://schemas.openxmlformats.org/officeDocument/2006/relationships/hyperlink" Target="https://niccs.us-cert.gov/workforce-development/cyber-security-workforce-framework" TargetMode="External"/><Relationship Id="rId206" Type="http://schemas.openxmlformats.org/officeDocument/2006/relationships/hyperlink" Target="https://niccs.us-cert.gov/sites/default/files/documents/pdf/cybersecurity_workforce_development_toolkit.pdf?trackDocs=cybersecurity_workforce_development_toolkit.pdf" TargetMode="External"/><Relationship Id="rId413" Type="http://schemas.openxmlformats.org/officeDocument/2006/relationships/hyperlink" Target="https://federalist.18f.gov" TargetMode="External"/><Relationship Id="rId248" Type="http://schemas.openxmlformats.org/officeDocument/2006/relationships/hyperlink" Target="https://www.us-cert.gov/" TargetMode="External"/><Relationship Id="rId12" Type="http://schemas.openxmlformats.org/officeDocument/2006/relationships/image" Target="media/image5.png"/><Relationship Id="rId108" Type="http://schemas.openxmlformats.org/officeDocument/2006/relationships/hyperlink" Target="https://nvlpubs.nist.gov/nistpubs/FIPS/NIST.FIPS.200.pdf" TargetMode="External"/><Relationship Id="rId315" Type="http://schemas.openxmlformats.org/officeDocument/2006/relationships/hyperlink" Target="http://nvlpubs.nist.gov/nistpubs/SpecialPublications/NIST.SP.800-73-4.pdf" TargetMode="External"/><Relationship Id="rId357" Type="http://schemas.openxmlformats.org/officeDocument/2006/relationships/hyperlink" Target="http://nvlpubs.nist.gov/nistpubs/Legacy/SP/nistspecialpublication800-39.pdf" TargetMode="External"/><Relationship Id="rId54" Type="http://schemas.openxmlformats.org/officeDocument/2006/relationships/image" Target="media/image10.png"/><Relationship Id="rId96" Type="http://schemas.openxmlformats.org/officeDocument/2006/relationships/hyperlink" Target="https://nvlpubs.nist.gov/nistpubs/CSWP/NIST.CSWP.04162018.pdf" TargetMode="External"/><Relationship Id="rId161" Type="http://schemas.openxmlformats.org/officeDocument/2006/relationships/hyperlink" Target="https://www.whitehouse.gov/sites/whitehouse.gov/files/omb/circulars/A130/a130revised.pdf" TargetMode="External"/><Relationship Id="rId217" Type="http://schemas.openxmlformats.org/officeDocument/2006/relationships/hyperlink" Target="https://www.gsa.gov/technology/technology-purchasing-programs/it-schedule-70" TargetMode="External"/><Relationship Id="rId399" Type="http://schemas.openxmlformats.org/officeDocument/2006/relationships/hyperlink" Target="https://www.gsa.gov/technology/technology-purchasing-programs/it-schedule-70" TargetMode="External"/><Relationship Id="rId259" Type="http://schemas.openxmlformats.org/officeDocument/2006/relationships/hyperlink" Target="https://www.whitehouse.gov/sites/whitehouse.gov/files/omb/memoranda/2017/M-18-02%20%28final%29.pdf" TargetMode="External"/><Relationship Id="rId424" Type="http://schemas.openxmlformats.org/officeDocument/2006/relationships/hyperlink" Target="https://www.whitehouse.gov/sites/whitehouse.gov/files/omb/memoranda/2017/M-18-02%20%28final%29.pdf" TargetMode="External"/><Relationship Id="rId23" Type="http://schemas.openxmlformats.org/officeDocument/2006/relationships/hyperlink" Target="https://www.whitehouse.gov/sites/whitehouse.gov/files/omb/memoranda/2017/m-17-06.pdf" TargetMode="External"/><Relationship Id="rId119" Type="http://schemas.openxmlformats.org/officeDocument/2006/relationships/hyperlink" Target="https://www.whitehouse.gov/presidential-actions/presidential-executive-order-strengthening-cybersecurity-federal-networks-critical-infrastructure/" TargetMode="External"/><Relationship Id="rId270" Type="http://schemas.openxmlformats.org/officeDocument/2006/relationships/hyperlink" Target="https://nvlpubs.nist.gov/nistpubs/SpecialPublications/NIST.SP.800-181.pdf" TargetMode="External"/><Relationship Id="rId326" Type="http://schemas.openxmlformats.org/officeDocument/2006/relationships/hyperlink" Target="http://nvlpubs.nist.gov/nistpubs/SpecialPublications/NIST.SP.800-157.pdf" TargetMode="External"/><Relationship Id="rId65" Type="http://schemas.openxmlformats.org/officeDocument/2006/relationships/hyperlink" Target="http://idmanagement.gov/" TargetMode="External"/><Relationship Id="rId130" Type="http://schemas.openxmlformats.org/officeDocument/2006/relationships/hyperlink" Target="https://nvlpubs.nist.gov/nistpubs/CSWP/NIST.CSWP.04162018.pdf" TargetMode="External"/><Relationship Id="rId368" Type="http://schemas.openxmlformats.org/officeDocument/2006/relationships/hyperlink" Target="http://nvlpubs.nist.gov/nistpubs/SpecialPublications/NIST.SP.800-37r1.pdf" TargetMode="External"/><Relationship Id="rId172" Type="http://schemas.openxmlformats.org/officeDocument/2006/relationships/hyperlink" Target="https://www.whitehouse.gov/sites/whitehouse.gov/files/omb/memoranda/2017/M-18-02%20%28final%29.pdf" TargetMode="External"/><Relationship Id="rId228" Type="http://schemas.openxmlformats.org/officeDocument/2006/relationships/hyperlink" Target="https://www.fedramp.gov/" TargetMode="External"/><Relationship Id="rId281" Type="http://schemas.openxmlformats.org/officeDocument/2006/relationships/hyperlink" Target="https://www.fema.gov/media-library-data/1486472423990-f640b42b9073d78693795bb7da4a7af2/January2017FCD1.pdf" TargetMode="External"/><Relationship Id="rId337" Type="http://schemas.openxmlformats.org/officeDocument/2006/relationships/hyperlink" Target="http://nvlpubs.nist.gov/nistpubs/SpecialPublications/NIST.SP.800-162.pdf" TargetMode="External"/><Relationship Id="rId34" Type="http://schemas.openxmlformats.org/officeDocument/2006/relationships/image" Target="media/image8.png"/><Relationship Id="rId76" Type="http://schemas.openxmlformats.org/officeDocument/2006/relationships/hyperlink" Target="https://obamawhitehouse.archives.gov/the-press-office/2016/07/26/presidential-policy-directive-united-states-cyber-incident" TargetMode="External"/><Relationship Id="rId141" Type="http://schemas.openxmlformats.org/officeDocument/2006/relationships/hyperlink" Target="https://nvlpubs.nist.gov/nistpubs/CSWP/NIST.CSWP.04162018.pdf" TargetMode="External"/><Relationship Id="rId379" Type="http://schemas.openxmlformats.org/officeDocument/2006/relationships/hyperlink" Target="https://fas.org/irp/offdocs/nspd/nspd-51.htm" TargetMode="External"/><Relationship Id="rId7" Type="http://schemas.openxmlformats.org/officeDocument/2006/relationships/image" Target="media/image3.png"/><Relationship Id="rId183" Type="http://schemas.openxmlformats.org/officeDocument/2006/relationships/hyperlink" Target="https://obamawhitehouse.archives.gov/sites/default/files/omb/memoranda/2017/m-17-12_0.pdf" TargetMode="External"/><Relationship Id="rId239" Type="http://schemas.openxmlformats.org/officeDocument/2006/relationships/hyperlink" Target="https://ics-cert.us-cert.gov/sites/default/files/FactSheets/ICS-CERT_FactSheet_ICS-CERT_S508C.pdf" TargetMode="External"/><Relationship Id="rId390" Type="http://schemas.openxmlformats.org/officeDocument/2006/relationships/hyperlink" Target="http://nvlpubs.nist.gov/nistpubs/FIPS/NIST.FIPS.199.pdf" TargetMode="External"/><Relationship Id="rId404" Type="http://schemas.openxmlformats.org/officeDocument/2006/relationships/hyperlink" Target="https://www.gsa.gov/springboard" TargetMode="External"/><Relationship Id="rId250" Type="http://schemas.openxmlformats.org/officeDocument/2006/relationships/hyperlink" Target="https://nvlpubs.nist.gov/nistpubs/SpecialPublications/NIST.SP.800-166.pdf" TargetMode="External"/><Relationship Id="rId292" Type="http://schemas.openxmlformats.org/officeDocument/2006/relationships/hyperlink" Target="https://nccoe.nist.gov/sites/default/files/library/sp1800/dns-secure-email-sp1800-6-draft.pdf" TargetMode="External"/><Relationship Id="rId306" Type="http://schemas.openxmlformats.org/officeDocument/2006/relationships/hyperlink" Target="https://nccoe.nist.gov/sites/default/files/library/sp1800/hit-ehr-nist-sp1800-1-draft.pdf" TargetMode="External"/><Relationship Id="rId45" Type="http://schemas.openxmlformats.org/officeDocument/2006/relationships/hyperlink" Target="https://www.us-cert.gov/sites/default/files/publications/NCCIC_Year_in_Review_2017_Final.pdf" TargetMode="External"/><Relationship Id="rId87" Type="http://schemas.openxmlformats.org/officeDocument/2006/relationships/hyperlink" Target="http://nvlpubs.nist.gov/nistpubs/SpecialPublications/NIST.SP.800-61r2.pdf" TargetMode="External"/><Relationship Id="rId110" Type="http://schemas.openxmlformats.org/officeDocument/2006/relationships/hyperlink" Target="http://nvlpubs.nist.gov/nistpubs/SpecialPublications/NIST.SP.800-37r1.pdf" TargetMode="External"/><Relationship Id="rId348" Type="http://schemas.openxmlformats.org/officeDocument/2006/relationships/hyperlink" Target="https://obamawhitehouse.archives.gov/sites/default/files/omb/assets/egov_docs/fedrampmemo.pdf" TargetMode="External"/><Relationship Id="rId152" Type="http://schemas.openxmlformats.org/officeDocument/2006/relationships/hyperlink" Target="https://www.whitehouse.gov/sites/whitehouse.gov/files/omb/circulars/A130/a130revised.pdf" TargetMode="External"/><Relationship Id="rId194" Type="http://schemas.openxmlformats.org/officeDocument/2006/relationships/image" Target="media/image29.png"/><Relationship Id="rId208" Type="http://schemas.openxmlformats.org/officeDocument/2006/relationships/hyperlink" Target="https://www.gsa.gov/technology/information-technology-category" TargetMode="External"/><Relationship Id="rId415" Type="http://schemas.openxmlformats.org/officeDocument/2006/relationships/hyperlink" Target="https://www.fedidcard.gov/" TargetMode="External"/><Relationship Id="rId261" Type="http://schemas.openxmlformats.org/officeDocument/2006/relationships/hyperlink" Target="https://cyber.dhs.gov/assets/report/bod-18-01.pdf" TargetMode="External"/><Relationship Id="rId14" Type="http://schemas.openxmlformats.org/officeDocument/2006/relationships/hyperlink" Target="https://www.whitehouse.gov/sites/whitehouse.gov/files/briefing-room/presidential-actions/related-omb-material/fy_2016_fisma_report%20to_congress_official_release_march_10_2017.pdf" TargetMode="External"/><Relationship Id="rId56" Type="http://schemas.openxmlformats.org/officeDocument/2006/relationships/hyperlink" Target="https://www.nist.gov/itl/popular-links/federal-information-processing-standards-fips" TargetMode="External"/><Relationship Id="rId317" Type="http://schemas.openxmlformats.org/officeDocument/2006/relationships/hyperlink" Target="http://nvlpubs.nist.gov/nistpubs/SpecialPublications/NIST.SP.800-78-4.pdf" TargetMode="External"/><Relationship Id="rId359" Type="http://schemas.openxmlformats.org/officeDocument/2006/relationships/hyperlink" Target="https://obamawhitehouse.archives.gov/sites/default/files/omb/assets/memoranda_2010/m10-28.pdf" TargetMode="External"/><Relationship Id="rId98" Type="http://schemas.openxmlformats.org/officeDocument/2006/relationships/image" Target="media/image13.png"/><Relationship Id="rId121" Type="http://schemas.openxmlformats.org/officeDocument/2006/relationships/image" Target="media/image15.jpeg"/><Relationship Id="rId163" Type="http://schemas.openxmlformats.org/officeDocument/2006/relationships/hyperlink" Target="https://www.whitehouse.gov/sites/whitehouse.gov/files/omb/memoranda/2017/M-18-02%20%28final%29.pdf" TargetMode="External"/><Relationship Id="rId219" Type="http://schemas.openxmlformats.org/officeDocument/2006/relationships/hyperlink" Target="https://www.gsa.gov/technology/technology-purchasing-programs/telecommunications-and-network-services/enterprise-infrastructure-solutions" TargetMode="External"/><Relationship Id="rId370" Type="http://schemas.openxmlformats.org/officeDocument/2006/relationships/hyperlink" Target="https://obamawhitehouse.archives.gov/node/233086" TargetMode="External"/><Relationship Id="rId426" Type="http://schemas.openxmlformats.org/officeDocument/2006/relationships/hyperlink" Target="https://www.whitehouse.gov/sites/whitehouse.gov/files/omb/memoranda/2017/M-18-02%20%28final%29.pdf" TargetMode="External"/><Relationship Id="rId230" Type="http://schemas.openxmlformats.org/officeDocument/2006/relationships/image" Target="media/image31.png"/><Relationship Id="rId25" Type="http://schemas.openxmlformats.org/officeDocument/2006/relationships/hyperlink" Target="https://obamawhitehouse.archives.gov/sites/default/files/omb/assets/memoranda_2010/m10-23.pdf" TargetMode="External"/><Relationship Id="rId67" Type="http://schemas.openxmlformats.org/officeDocument/2006/relationships/hyperlink" Target="https://www.gsa.gov/technology/technology-purchasing-programs/telecommunications-and-network-services/enterprise-infrastructure-solutions" TargetMode="External"/><Relationship Id="rId272" Type="http://schemas.openxmlformats.org/officeDocument/2006/relationships/hyperlink" Target="https://www.whitehouse.gov/sites/whitehouse.gov/files/omb/memoranda/2017/M-17-25.pdf" TargetMode="External"/><Relationship Id="rId328" Type="http://schemas.openxmlformats.org/officeDocument/2006/relationships/hyperlink" Target="https://obamawhitehouse.archives.gov/the-press-office/2014/10/17/executive-order-improving-security-consumer-financial-transactions" TargetMode="External"/><Relationship Id="rId132" Type="http://schemas.openxmlformats.org/officeDocument/2006/relationships/image" Target="media/image18.jpeg"/><Relationship Id="rId174" Type="http://schemas.openxmlformats.org/officeDocument/2006/relationships/hyperlink" Target="https://obamawhitehouse.archives.gov/sites/default/files/omb/memoranda/2014/m-14-03.pdf" TargetMode="External"/><Relationship Id="rId381" Type="http://schemas.openxmlformats.org/officeDocument/2006/relationships/hyperlink" Target="http://nvlpubs.nist.gov/nistpubs/FIPS/NIST.FIPS.200.pdf" TargetMode="External"/><Relationship Id="rId241" Type="http://schemas.openxmlformats.org/officeDocument/2006/relationships/hyperlink" Target="https://community.infoblox.com/" TargetMode="External"/><Relationship Id="rId36" Type="http://schemas.openxmlformats.org/officeDocument/2006/relationships/hyperlink" Target="https://obamawhitehouse.archives.gov/the-press-office/2013/02/12/presidential-policy-directive-critical-infrastructure-security-and-resil" TargetMode="External"/><Relationship Id="rId283" Type="http://schemas.openxmlformats.org/officeDocument/2006/relationships/hyperlink" Target="https://obamawhitehouse.archives.gov/sites/default/files/omb/memoranda/2017/m-17-12_0.pdf" TargetMode="External"/><Relationship Id="rId339" Type="http://schemas.openxmlformats.org/officeDocument/2006/relationships/hyperlink" Target="http://nvlpubs.nist.gov/nistpubs/FIPS/NIST.FIPS.201-2.pdf" TargetMode="External"/><Relationship Id="rId78" Type="http://schemas.openxmlformats.org/officeDocument/2006/relationships/hyperlink" Target="https://www.whitehouse.gov/sites/whitehouse.gov/files/briefing-room/presidential-actions/related-omb-material/fy_2016_fisma_report%20to_congress_official_release_march_10_2017.pdf" TargetMode="External"/><Relationship Id="rId101" Type="http://schemas.openxmlformats.org/officeDocument/2006/relationships/hyperlink" Target="http://nvlpubs.nist.gov/nistpubs/SpecialPublications/NIST.SP.800-37r1.pdf" TargetMode="External"/><Relationship Id="rId143" Type="http://schemas.openxmlformats.org/officeDocument/2006/relationships/image" Target="media/image23.jpeg"/><Relationship Id="rId185" Type="http://schemas.openxmlformats.org/officeDocument/2006/relationships/hyperlink" Target="https://www.gpo.gov/fdsys/pkg/FR-2017-09-19/pdf/2017-19838.pdf" TargetMode="External"/><Relationship Id="rId350" Type="http://schemas.openxmlformats.org/officeDocument/2006/relationships/hyperlink" Target="https://s3.amazonaws.com/sitesusa/wp-content/uploads/sites/482/2015/03/fedrampmemo.pdf" TargetMode="External"/><Relationship Id="rId406" Type="http://schemas.openxmlformats.org/officeDocument/2006/relationships/hyperlink" Target="https://www.gsa.gov/technology/government-it-initiatives/identity-credentials-and-access-management" TargetMode="External"/><Relationship Id="rId9" Type="http://schemas.openxmlformats.org/officeDocument/2006/relationships/hyperlink" Target="https://nvlpubs.nist.gov/nistpubs/CSWP/NIST.CSWP.04162018.pdf" TargetMode="External"/><Relationship Id="rId210" Type="http://schemas.openxmlformats.org/officeDocument/2006/relationships/hyperlink" Target="https://www.gsa.gov/acquisition/new-to-gsa-acquisitions/how-to-sell-to-the-government/indefinite-delivery-indefinite-quantity-contracts" TargetMode="External"/><Relationship Id="rId392" Type="http://schemas.openxmlformats.org/officeDocument/2006/relationships/hyperlink" Target="http://nvlpubs.nist.gov/nistpubs/Legacy/SP/nistspecialpublication800-59.pdf" TargetMode="External"/><Relationship Id="rId252" Type="http://schemas.openxmlformats.org/officeDocument/2006/relationships/hyperlink" Target="https://www.idmanagement.gov/approved-products-list-scvp-products/" TargetMode="External"/><Relationship Id="rId294" Type="http://schemas.openxmlformats.org/officeDocument/2006/relationships/hyperlink" Target="https://www.whitehouse.gov/sites/whitehouse.gov/files/omb/circulars/A130/a130revised.pdf" TargetMode="External"/><Relationship Id="rId308" Type="http://schemas.openxmlformats.org/officeDocument/2006/relationships/hyperlink" Target="http://nvlpubs.nist.gov/nistpubs/SpecialPublications/NIST.SP.800-79-2.pdf" TargetMode="External"/><Relationship Id="rId47" Type="http://schemas.openxmlformats.org/officeDocument/2006/relationships/hyperlink" Target="https://www.dni.gov/index.php/ctiic-home" TargetMode="External"/><Relationship Id="rId89" Type="http://schemas.openxmlformats.org/officeDocument/2006/relationships/hyperlink" Target="https://www.us-cert.gov/sites/default/files/publications/Federal_Incident_Notification_Guidelines.pdf" TargetMode="External"/><Relationship Id="rId112" Type="http://schemas.openxmlformats.org/officeDocument/2006/relationships/hyperlink" Target="https://csrc.nist.gov/csrc/media/publications/sp/800-53/rev-5/draft/documents/sp800-53r5-draft.pdf" TargetMode="External"/><Relationship Id="rId154" Type="http://schemas.openxmlformats.org/officeDocument/2006/relationships/hyperlink" Target="https://nvlpubs.nist.gov/nistpubs/CSWP/NIST.CSWP.04162018.pdf" TargetMode="External"/><Relationship Id="rId361" Type="http://schemas.openxmlformats.org/officeDocument/2006/relationships/hyperlink" Target="https://obamawhitehouse.archives.gov/sites/default/files/omb/assets/memoranda_2010/m10-22.pdf" TargetMode="External"/><Relationship Id="rId196" Type="http://schemas.openxmlformats.org/officeDocument/2006/relationships/hyperlink" Target="https://www.usajobs.gov/" TargetMode="External"/><Relationship Id="rId417" Type="http://schemas.openxmlformats.org/officeDocument/2006/relationships/hyperlink" Target="http://www.gsa.gov/hacs" TargetMode="External"/><Relationship Id="rId16" Type="http://schemas.openxmlformats.org/officeDocument/2006/relationships/hyperlink" Target="https://www.dhs.gov/sites/default/files/publications/FY%202017%20CIO%20FISMA%20Metrics-%20508%20Compliant.pdf" TargetMode="External"/><Relationship Id="rId221" Type="http://schemas.openxmlformats.org/officeDocument/2006/relationships/hyperlink" Target="http://www.gsa.gov/hacs" TargetMode="External"/><Relationship Id="rId263" Type="http://schemas.openxmlformats.org/officeDocument/2006/relationships/hyperlink" Target="https://nccoe.nist.gov/sites/default/files/library/sp1800/abac-nist-sp1800-3-draft-v2.pdf" TargetMode="External"/><Relationship Id="rId319" Type="http://schemas.openxmlformats.org/officeDocument/2006/relationships/hyperlink" Target="http://nvlpubs.nist.gov/nistpubs/SpecialPublications/NIST.SP.800-161.pdf" TargetMode="External"/><Relationship Id="rId58" Type="http://schemas.openxmlformats.org/officeDocument/2006/relationships/hyperlink" Target="https://csrc.nist.gov/publications/nistir" TargetMode="External"/><Relationship Id="rId123" Type="http://schemas.openxmlformats.org/officeDocument/2006/relationships/image" Target="media/image16.jpeg"/><Relationship Id="rId330" Type="http://schemas.openxmlformats.org/officeDocument/2006/relationships/hyperlink" Target="https://obamawhitehouse.archives.gov/sites/default/files/omb/memoranda/2015/m-15-01.pdf" TargetMode="External"/><Relationship Id="rId165" Type="http://schemas.openxmlformats.org/officeDocument/2006/relationships/hyperlink" Target="http://nvlpubs.nist.gov/nistpubs/SpecialPublications/NIST.SP.800-37r1.pdf" TargetMode="External"/><Relationship Id="rId372" Type="http://schemas.openxmlformats.org/officeDocument/2006/relationships/hyperlink" Target="http://nvlpubs.nist.gov/nistpubs/Legacy/SP/nistspecialpublication800-116.pdf" TargetMode="External"/><Relationship Id="rId428" Type="http://schemas.openxmlformats.org/officeDocument/2006/relationships/fontTable" Target="fontTable.xml"/><Relationship Id="rId232" Type="http://schemas.openxmlformats.org/officeDocument/2006/relationships/hyperlink" Target="https://www.whitehouse.gov/sites/whitehouse.gov/files/omb/memoranda/2017/m-17-09.pdf" TargetMode="External"/><Relationship Id="rId274" Type="http://schemas.openxmlformats.org/officeDocument/2006/relationships/hyperlink" Target="https://www.whitehouse.gov/the-press-office/2017/05/11/presidential-executive-order-strengthening-cybersecurity-federal" TargetMode="External"/><Relationship Id="rId27" Type="http://schemas.openxmlformats.org/officeDocument/2006/relationships/hyperlink" Target="https://obamawhitehouse.archives.gov/sites/default/files/omb/assets/a11_current_year/a11_2016.pdf" TargetMode="External"/><Relationship Id="rId69" Type="http://schemas.openxmlformats.org/officeDocument/2006/relationships/image" Target="media/image12.png"/><Relationship Id="rId134" Type="http://schemas.openxmlformats.org/officeDocument/2006/relationships/hyperlink" Target="https://nvlpubs.nist.gov/nistpubs/CSWP/NIST.CSWP.04162018.pdf" TargetMode="External"/><Relationship Id="rId80" Type="http://schemas.openxmlformats.org/officeDocument/2006/relationships/hyperlink" Target="https://www.dhs.gov/publication/fy17-fisma-documents" TargetMode="External"/><Relationship Id="rId176" Type="http://schemas.openxmlformats.org/officeDocument/2006/relationships/hyperlink" Target="https://www.dhs.gov/cdm" TargetMode="External"/><Relationship Id="rId341" Type="http://schemas.openxmlformats.org/officeDocument/2006/relationships/hyperlink" Target="http://nvlpubs.nist.gov/nistpubs/SpecialPublications/NIST.SP.800-76-2.pdf" TargetMode="External"/><Relationship Id="rId383" Type="http://schemas.openxmlformats.org/officeDocument/2006/relationships/hyperlink" Target="http://nvlpubs.nist.gov/nistpubs/Legacy/SP/nistspecialpublication800-18r1.pdf" TargetMode="External"/><Relationship Id="rId201" Type="http://schemas.openxmlformats.org/officeDocument/2006/relationships/hyperlink" Target="https://www.fedshirevets.gov/hire/hrp/reports/EmploymentOfVets-FY14.pdf" TargetMode="External"/><Relationship Id="rId243" Type="http://schemas.openxmlformats.org/officeDocument/2006/relationships/hyperlink" Target="https://www.dhs.gov/critical-infrastructure-vulnerability-assessments" TargetMode="External"/><Relationship Id="rId285" Type="http://schemas.openxmlformats.org/officeDocument/2006/relationships/hyperlink" Target="https://www.whitehouse.gov/sites/whitehouse.gov/files/omb/circulars/A108/omb_circular_a-108.pdf" TargetMode="External"/><Relationship Id="rId38" Type="http://schemas.openxmlformats.org/officeDocument/2006/relationships/hyperlink" Target="https://obamawhitehouse.archives.gov/the-press-office/2013/02/12/presidential-policy-directive-critical-infrastructure-security-and-resil" TargetMode="External"/><Relationship Id="rId103" Type="http://schemas.openxmlformats.org/officeDocument/2006/relationships/hyperlink" Target="https://nvlpubs.nist.gov/nistpubs/Legacy/SP/nistspecialpublication800-60v1r1.pdf" TargetMode="External"/><Relationship Id="rId310" Type="http://schemas.openxmlformats.org/officeDocument/2006/relationships/hyperlink" Target="http://nvlpubs.nist.gov/nistpubs/SpecialPublications/NIST.SP.800-79-2.pdf" TargetMode="External"/><Relationship Id="rId91" Type="http://schemas.openxmlformats.org/officeDocument/2006/relationships/hyperlink" Target="https://www.congress.gov/114/plaws/publ113/PLAW-114publ113.pdf" TargetMode="External"/><Relationship Id="rId145" Type="http://schemas.openxmlformats.org/officeDocument/2006/relationships/hyperlink" Target="https://nvlpubs.nist.gov/nistpubs/CSWP/NIST.CSWP.04162018.pdf" TargetMode="External"/><Relationship Id="rId187" Type="http://schemas.openxmlformats.org/officeDocument/2006/relationships/hyperlink" Target="https://obamawhitehouse.archives.gov/sites/default/files/omb/memoranda/2017/m-17-12_0.pdf" TargetMode="External"/><Relationship Id="rId352" Type="http://schemas.openxmlformats.org/officeDocument/2006/relationships/hyperlink" Target="https://www.idmanagement.gov/wp-content/uploads/sites/1171/uploads/FICAM_Roadmap_and_Implem_Guid.pdf" TargetMode="External"/><Relationship Id="rId394" Type="http://schemas.openxmlformats.org/officeDocument/2006/relationships/hyperlink" Target="http://nvlpubs.nist.gov/nistpubs/Legacy/SP/nistspecialpublication800-47.pdf" TargetMode="External"/><Relationship Id="rId408" Type="http://schemas.openxmlformats.org/officeDocument/2006/relationships/hyperlink" Target="https://www.cio.gov" TargetMode="External"/><Relationship Id="rId1" Type="http://schemas.openxmlformats.org/officeDocument/2006/relationships/numbering" Target="numbering.xml"/><Relationship Id="rId212" Type="http://schemas.openxmlformats.org/officeDocument/2006/relationships/hyperlink" Target="https://www.gsa.gov/technology/technology-purchasing-programs/governmentwide-acquisition-contracts-gwacs" TargetMode="External"/><Relationship Id="rId233" Type="http://schemas.openxmlformats.org/officeDocument/2006/relationships/hyperlink" Target="https://community.max.gov/display/Egov/Cybersecurity+Coordination%2C+Assessment%2C+and+Response+%28C-CAR%29+Data+Call" TargetMode="External"/><Relationship Id="rId254" Type="http://schemas.openxmlformats.org/officeDocument/2006/relationships/hyperlink" Target="https://www.gsa.gov/technology/technology-products-services/professional-it-services/cloud-computing-services/cloud-soo-templates" TargetMode="External"/><Relationship Id="rId28" Type="http://schemas.openxmlformats.org/officeDocument/2006/relationships/hyperlink" Target="https://www.whitehouse.gov/presidential-actions/presidential-executive-order-strengthening-cybersecurity-federal-networks-critical-infrastructure/" TargetMode="External"/><Relationship Id="rId49" Type="http://schemas.openxmlformats.org/officeDocument/2006/relationships/hyperlink" Target="http://www.dc3.mil/" TargetMode="External"/><Relationship Id="rId114" Type="http://schemas.openxmlformats.org/officeDocument/2006/relationships/image" Target="media/image14.jpeg"/><Relationship Id="rId275" Type="http://schemas.openxmlformats.org/officeDocument/2006/relationships/hyperlink" Target="https://www.whitehouse.gov/the-press-office/2017/05/11/presidential-executive-order-strengthening-cybersecurity-federal" TargetMode="External"/><Relationship Id="rId296" Type="http://schemas.openxmlformats.org/officeDocument/2006/relationships/hyperlink" Target="https://obamawhitehouse.archives.gov/sites/default/files/omb/assets/a11_current_year/a11_2016.pdf" TargetMode="External"/><Relationship Id="rId300" Type="http://schemas.openxmlformats.org/officeDocument/2006/relationships/hyperlink" Target="https://obamawhitehouse.archives.gov/sites/whitehouse.gov/files/documents/2016_Federal_Cybersecurity_Research_and_Development_Stratgeic_Plan.pdf" TargetMode="External"/><Relationship Id="rId60" Type="http://schemas.openxmlformats.org/officeDocument/2006/relationships/hyperlink" Target="https://nvlpubs.nist.gov/nistpubs/CSWP/NIST.CSWP.04162018.pdf" TargetMode="External"/><Relationship Id="rId81" Type="http://schemas.openxmlformats.org/officeDocument/2006/relationships/hyperlink" Target="https://www.dol.gov/ocfo/media/regs/CFOA.pdf" TargetMode="External"/><Relationship Id="rId135" Type="http://schemas.openxmlformats.org/officeDocument/2006/relationships/hyperlink" Target="https://nvlpubs.nist.gov/nistpubs/CSWP/NIST.CSWP.04162018.pdf" TargetMode="External"/><Relationship Id="rId156" Type="http://schemas.openxmlformats.org/officeDocument/2006/relationships/hyperlink" Target="https://www.whitehouse.gov/sites/whitehouse.gov/files/omb/memoranda/2017/M-17-25.pdf" TargetMode="External"/><Relationship Id="rId177" Type="http://schemas.openxmlformats.org/officeDocument/2006/relationships/hyperlink" Target="https://obamawhitehouse.archives.gov/sites/default/files/omb/memoranda/2014/m-14-03.pdf" TargetMode="External"/><Relationship Id="rId198" Type="http://schemas.openxmlformats.org/officeDocument/2006/relationships/hyperlink" Target="https://www.fedshirevets.gov/pdf/Vets_Initiative_Strategic_Plan_2014.pdf" TargetMode="External"/><Relationship Id="rId321" Type="http://schemas.openxmlformats.org/officeDocument/2006/relationships/hyperlink" Target="https://www.gpo.gov/fdsys/pkg/FR-2015-02-20/pdf/2015-03714.pdf" TargetMode="External"/><Relationship Id="rId342" Type="http://schemas.openxmlformats.org/officeDocument/2006/relationships/hyperlink" Target="http://nvlpubs.nist.gov/nistpubs/SpecialPublications/NIST.SP.800-76-2.pdf" TargetMode="External"/><Relationship Id="rId363" Type="http://schemas.openxmlformats.org/officeDocument/2006/relationships/hyperlink" Target="http://nvlpubs.nist.gov/nistpubs/Legacy/SP/nistspecialpublication800-34r1.pdf" TargetMode="External"/><Relationship Id="rId384" Type="http://schemas.openxmlformats.org/officeDocument/2006/relationships/hyperlink" Target="http://nvlpubs.nist.gov/nistpubs/Legacy/SP/nistspecialpublication800-18r1.pdf" TargetMode="External"/><Relationship Id="rId419" Type="http://schemas.openxmlformats.org/officeDocument/2006/relationships/hyperlink" Target="https://hackerone.com/tts" TargetMode="External"/><Relationship Id="rId202" Type="http://schemas.openxmlformats.org/officeDocument/2006/relationships/hyperlink" Target="https://niccs.us-cert.gov/" TargetMode="External"/><Relationship Id="rId223" Type="http://schemas.openxmlformats.org/officeDocument/2006/relationships/hyperlink" Target="http://www.gsaelibrary.gsa.gov/ElibMain/sinDetails.do?executeQuery=YES&amp;scheduleNumber=70&amp;flag=&amp;filter=&amp;specialItemNumber=132+45B" TargetMode="External"/><Relationship Id="rId244" Type="http://schemas.openxmlformats.org/officeDocument/2006/relationships/hyperlink" Target="https://www.us-cert.gov/" TargetMode="External"/><Relationship Id="rId18" Type="http://schemas.openxmlformats.org/officeDocument/2006/relationships/hyperlink" Target="https://www.us-cert.gov/sites/default/files/publications/Federal_Incident_Notification_Guidelines.pdf" TargetMode="External"/><Relationship Id="rId39" Type="http://schemas.openxmlformats.org/officeDocument/2006/relationships/image" Target="media/image9.png"/><Relationship Id="rId265" Type="http://schemas.openxmlformats.org/officeDocument/2006/relationships/hyperlink" Target="https://nccoe.nist.gov/sites/default/files/library/sp1800/di-nist-sp1800-11-draft.pdf" TargetMode="External"/><Relationship Id="rId286" Type="http://schemas.openxmlformats.org/officeDocument/2006/relationships/hyperlink" Target="https://www.whitehouse.gov/sites/whitehouse.gov/files/omb/memoranda/2017/m-17-09.pdf" TargetMode="External"/><Relationship Id="rId50" Type="http://schemas.openxmlformats.org/officeDocument/2006/relationships/hyperlink" Target="https://www.fbi.gov/investigate/cyber/national-cyber-investigative-joint-task-force" TargetMode="External"/><Relationship Id="rId104" Type="http://schemas.openxmlformats.org/officeDocument/2006/relationships/hyperlink" Target="https://nvlpubs.nist.gov/nistpubs/Legacy/SP/nistspecialpublication800-60v2r1.pdf" TargetMode="External"/><Relationship Id="rId125" Type="http://schemas.openxmlformats.org/officeDocument/2006/relationships/hyperlink" Target="https://nvlpubs.nist.gov/nistpubs/CSWP/NIST.CSWP.04162018.pdf" TargetMode="External"/><Relationship Id="rId146" Type="http://schemas.openxmlformats.org/officeDocument/2006/relationships/image" Target="media/image24.png"/><Relationship Id="rId167" Type="http://schemas.openxmlformats.org/officeDocument/2006/relationships/hyperlink" Target="http://nvlpubs.nist.gov/nistpubs/SpecialPublications/NIST.SP.800-53Ar4.pdf" TargetMode="External"/><Relationship Id="rId188" Type="http://schemas.openxmlformats.org/officeDocument/2006/relationships/hyperlink" Target="https://cyber.dhs.gov/assets/report/bod-18-01.pdf" TargetMode="External"/><Relationship Id="rId311" Type="http://schemas.openxmlformats.org/officeDocument/2006/relationships/hyperlink" Target="https://obamawhitehouse.archives.gov/blog/2015/06/17/fact-sheet-enhancing-and-strengthening-federal-government-s-cybersecurity" TargetMode="External"/><Relationship Id="rId332" Type="http://schemas.openxmlformats.org/officeDocument/2006/relationships/hyperlink" Target="https://playbook.cio.gov/techfar/" TargetMode="External"/><Relationship Id="rId353" Type="http://schemas.openxmlformats.org/officeDocument/2006/relationships/hyperlink" Target="https://www.nitrd.gov/SUBCOMMITTEE/csia/Fed_Cybersecurity_RD_Strategic_Plan_2011.pdf" TargetMode="External"/><Relationship Id="rId374" Type="http://schemas.openxmlformats.org/officeDocument/2006/relationships/hyperlink" Target="http://nvlpubs.nist.gov/nistpubs/Legacy/SP/nistspecialpublication800-60v1r1.pdf" TargetMode="External"/><Relationship Id="rId395" Type="http://schemas.openxmlformats.org/officeDocument/2006/relationships/hyperlink" Target="http://nvlpubs.nist.gov/nistpubs/Legacy/SP/nistspecialpublication800-47.pdf" TargetMode="External"/><Relationship Id="rId409" Type="http://schemas.openxmlformats.org/officeDocument/2006/relationships/hyperlink" Target="https://interact.gsa.gov/document/physical-access-control-system-pacs-solutions" TargetMode="External"/><Relationship Id="rId71" Type="http://schemas.openxmlformats.org/officeDocument/2006/relationships/hyperlink" Target="https://www.gao.gov/about/index.html" TargetMode="External"/><Relationship Id="rId92" Type="http://schemas.openxmlformats.org/officeDocument/2006/relationships/hyperlink" Target="https://obamawhitehouse.archives.gov/sites/default/files/omb/assets/a11_current_year/a11_2016.pdf" TargetMode="External"/><Relationship Id="rId213" Type="http://schemas.openxmlformats.org/officeDocument/2006/relationships/hyperlink" Target="https://www.gsa.gov/technology/technology-purchasing-programs/governmentwide-acquisition-contracts/alliant-governmentwide-acquisition-contract-gwac" TargetMode="External"/><Relationship Id="rId234" Type="http://schemas.openxmlformats.org/officeDocument/2006/relationships/hyperlink" Target="https://www.dhs.gov/critical-infrastructure-partnership-advisory-council" TargetMode="External"/><Relationship Id="rId420" Type="http://schemas.openxmlformats.org/officeDocument/2006/relationships/hyperlink" Target="https://smartpay.gsa.gov" TargetMode="External"/><Relationship Id="rId2" Type="http://schemas.openxmlformats.org/officeDocument/2006/relationships/styles" Target="styles.xml"/><Relationship Id="rId29" Type="http://schemas.openxmlformats.org/officeDocument/2006/relationships/hyperlink" Target="https://www.whitehouse.gov/presidential-actions/presidential-executive-order-strengthening-cybersecurity-federal-networks-critical-infrastructure/" TargetMode="External"/><Relationship Id="rId255" Type="http://schemas.openxmlformats.org/officeDocument/2006/relationships/image" Target="media/image32.png"/><Relationship Id="rId276" Type="http://schemas.openxmlformats.org/officeDocument/2006/relationships/hyperlink" Target="https://nccoe.nist.gov/sites/default/files/library/sp1800/hit-infusion-pump-nist-sp1800-8-draft.pdf" TargetMode="External"/><Relationship Id="rId297" Type="http://schemas.openxmlformats.org/officeDocument/2006/relationships/hyperlink" Target="https://obamawhitehouse.archives.gov/sites/default/files/omb/memoranda/2016/m-16-15.pdf" TargetMode="External"/><Relationship Id="rId40" Type="http://schemas.openxmlformats.org/officeDocument/2006/relationships/hyperlink" Target="https://obamawhitehouse.archives.gov/sites/default/files/omb/assets/omb/memoranda/fy2008/m08-05.pdf" TargetMode="External"/><Relationship Id="rId115" Type="http://schemas.openxmlformats.org/officeDocument/2006/relationships/hyperlink" Target="https://csrc.nist.gov/Projects/Risk-Management/Risk-Management-Framework-Quick-Start-Guides" TargetMode="External"/><Relationship Id="rId136" Type="http://schemas.openxmlformats.org/officeDocument/2006/relationships/hyperlink" Target="https://nvlpubs.nist.gov/nistpubs/CSWP/NIST.CSWP.04162018.pdf" TargetMode="External"/><Relationship Id="rId157" Type="http://schemas.openxmlformats.org/officeDocument/2006/relationships/hyperlink" Target="https://obamawhitehouse.archives.gov/sites/default/files/omb/memoranda/2017/m-17-12_0.pdf" TargetMode="External"/><Relationship Id="rId178" Type="http://schemas.openxmlformats.org/officeDocument/2006/relationships/image" Target="media/image27.png"/><Relationship Id="rId301" Type="http://schemas.openxmlformats.org/officeDocument/2006/relationships/hyperlink" Target="https://nccoe.nist.gov/sites/default/files/library/sp1800/mds-nist-sp1800-4-draft.pdf" TargetMode="External"/><Relationship Id="rId322" Type="http://schemas.openxmlformats.org/officeDocument/2006/relationships/hyperlink" Target="http://nvlpubs.nist.gov/nistpubs/SpecialPublications/NIST.SP.800-53Ar4.pdf" TargetMode="External"/><Relationship Id="rId343" Type="http://schemas.openxmlformats.org/officeDocument/2006/relationships/hyperlink" Target="https://obamawhitehouse.archives.gov/the-press-office/2013/02/12/presidential-policy-directive-critical-infrastructure-security-and-resil" TargetMode="External"/><Relationship Id="rId364" Type="http://schemas.openxmlformats.org/officeDocument/2006/relationships/hyperlink" Target="http://nvlpubs.nist.gov/nistpubs/Legacy/SP/nistspecialpublication800-34r1.pdf" TargetMode="External"/><Relationship Id="rId61" Type="http://schemas.openxmlformats.org/officeDocument/2006/relationships/image" Target="media/image11.png"/><Relationship Id="rId82" Type="http://schemas.openxmlformats.org/officeDocument/2006/relationships/hyperlink" Target="https://www.us-cert.gov/sites/default/files/publications/Federal_Incident_Notification_Guidelines.pdf" TargetMode="External"/><Relationship Id="rId199" Type="http://schemas.openxmlformats.org/officeDocument/2006/relationships/hyperlink" Target="https://www.fedshirevets.gov/pdf/Vets_Initiative_Strategic_Plan_2014.pdf" TargetMode="External"/><Relationship Id="rId203" Type="http://schemas.openxmlformats.org/officeDocument/2006/relationships/hyperlink" Target="https://niccs.us-cert.gov/workforce-development/cyber-security-workforce-framework" TargetMode="External"/><Relationship Id="rId385" Type="http://schemas.openxmlformats.org/officeDocument/2006/relationships/hyperlink" Target="https://www.dhs.gov/homeland-security-presidential-directive-12" TargetMode="External"/><Relationship Id="rId19" Type="http://schemas.openxmlformats.org/officeDocument/2006/relationships/hyperlink" Target="https://www.us-cert.gov/sites/default/files/publications/Federal_Incident_Notification_Guidelines.pdf" TargetMode="External"/><Relationship Id="rId224" Type="http://schemas.openxmlformats.org/officeDocument/2006/relationships/hyperlink" Target="http://www.gsaelibrary.gsa.gov/ElibMain/sinDetails.do?executeQuery=YES&amp;scheduleNumber=70&amp;flag=&amp;filter=&amp;specialItemNumber=132+45C" TargetMode="External"/><Relationship Id="rId245" Type="http://schemas.openxmlformats.org/officeDocument/2006/relationships/hyperlink" Target="https://www.us-cert.gov/" TargetMode="External"/><Relationship Id="rId266" Type="http://schemas.openxmlformats.org/officeDocument/2006/relationships/hyperlink" Target="https://nccoe.nist.gov/sites/default/files/library/sp1800/fs-arm-nist-sp1800-9-draft.pdf" TargetMode="External"/><Relationship Id="rId287" Type="http://schemas.openxmlformats.org/officeDocument/2006/relationships/hyperlink" Target="http://nvlpubs.nist.gov/nistpubs/SpecialPublications/NIST.SP.800-171r1.pdf" TargetMode="External"/><Relationship Id="rId410" Type="http://schemas.openxmlformats.org/officeDocument/2006/relationships/hyperlink" Target="https://www.gsa.gov/about-us/organization/office-of-mission-assurance" TargetMode="External"/><Relationship Id="rId30" Type="http://schemas.openxmlformats.org/officeDocument/2006/relationships/hyperlink" Target="https://itmodernization.cio.gov/assets/report/Report%20to%20the%20President%20on%20IT%20Modernization%20-%20Final.pdf" TargetMode="External"/><Relationship Id="rId105" Type="http://schemas.openxmlformats.org/officeDocument/2006/relationships/hyperlink" Target="https://nvlpubs.nist.gov/nistpubs/Legacy/SP/nistspecialpublication800-60v2r1.pdf" TargetMode="External"/><Relationship Id="rId126" Type="http://schemas.openxmlformats.org/officeDocument/2006/relationships/hyperlink" Target="https://nvlpubs.nist.gov/nistpubs/CSWP/NIST.CSWP.04162018.pdf" TargetMode="External"/><Relationship Id="rId147" Type="http://schemas.openxmlformats.org/officeDocument/2006/relationships/hyperlink" Target="https://nvlpubs.nist.gov/nistpubs/CSWP/NIST.CSWP.04162018.pdf" TargetMode="External"/><Relationship Id="rId168" Type="http://schemas.openxmlformats.org/officeDocument/2006/relationships/hyperlink" Target="https://www.whitehouse.gov/sites/whitehouse.gov/files/omb/memoranda/2008/m08-23.pdf" TargetMode="External"/><Relationship Id="rId312" Type="http://schemas.openxmlformats.org/officeDocument/2006/relationships/hyperlink" Target="https://obamawhitehouse.archives.gov/blog/2015/06/17/fact-sheet-enhancing-and-strengthening-federal-government-s-cybersecurity" TargetMode="External"/><Relationship Id="rId333" Type="http://schemas.openxmlformats.org/officeDocument/2006/relationships/hyperlink" Target="http://ws680.nist.gov/publication/get_pdf.cfm?pub_id=916095" TargetMode="External"/><Relationship Id="rId354" Type="http://schemas.openxmlformats.org/officeDocument/2006/relationships/hyperlink" Target="http://nvlpubs.nist.gov/nistpubs/Legacy/SP/nistspecialpublication800-137.pdf" TargetMode="External"/><Relationship Id="rId51" Type="http://schemas.openxmlformats.org/officeDocument/2006/relationships/hyperlink" Target="https://www.us-cert.gov/essa" TargetMode="External"/><Relationship Id="rId72" Type="http://schemas.openxmlformats.org/officeDocument/2006/relationships/hyperlink" Target="https://obamawhitehouse.archives.gov/the-press-office/2016/07/26/presidential-policy-directive-united-states-cyber-incident" TargetMode="External"/><Relationship Id="rId93" Type="http://schemas.openxmlformats.org/officeDocument/2006/relationships/hyperlink" Target="https://www.chcoc.gov/content/next-steps-implementing-federal-cybersecurity-workforce-assessment-act" TargetMode="External"/><Relationship Id="rId189" Type="http://schemas.openxmlformats.org/officeDocument/2006/relationships/hyperlink" Target="https://nccoe.nist.gov/sites/default/files/library/sp1800/di-nist-sp1800-11-draft.pdf" TargetMode="External"/><Relationship Id="rId375" Type="http://schemas.openxmlformats.org/officeDocument/2006/relationships/hyperlink" Target="http://nvlpubs.nist.gov/nistpubs/Legacy/SP/nistspecialpublication800-60v1r1.pdf" TargetMode="External"/><Relationship Id="rId396" Type="http://schemas.openxmlformats.org/officeDocument/2006/relationships/hyperlink" Target="https://fedsim.gsa.gov" TargetMode="External"/><Relationship Id="rId3" Type="http://schemas.openxmlformats.org/officeDocument/2006/relationships/settings" Target="settings.xml"/><Relationship Id="rId214" Type="http://schemas.openxmlformats.org/officeDocument/2006/relationships/hyperlink" Target="https://www.gsa.gov/acquisition/products-services/professional-services/one-acquisition-solution-for-integrated-services-oasis" TargetMode="External"/><Relationship Id="rId235" Type="http://schemas.openxmlformats.org/officeDocument/2006/relationships/hyperlink" Target="https://community.max.gov/display/Egov/CyberScope+Homepage" TargetMode="External"/><Relationship Id="rId256" Type="http://schemas.openxmlformats.org/officeDocument/2006/relationships/hyperlink" Target="http://nvlpubs.nist.gov/nistpubs/SpecialPublications/NIST.SP.800-53r4.pdf" TargetMode="External"/><Relationship Id="rId277" Type="http://schemas.openxmlformats.org/officeDocument/2006/relationships/hyperlink" Target="https://www.us-cert.gov/sites/default/files/publications/Federal_Incident_Notification_Guidelines.pdf" TargetMode="External"/><Relationship Id="rId298" Type="http://schemas.openxmlformats.org/officeDocument/2006/relationships/hyperlink" Target="https://obamawhitehouse.archives.gov/the-press-office/2016/04/01/gift-basket-mitigating-insider-threats" TargetMode="External"/><Relationship Id="rId400" Type="http://schemas.openxmlformats.org/officeDocument/2006/relationships/hyperlink" Target="https://www.fedramp.gov" TargetMode="External"/><Relationship Id="rId421" Type="http://schemas.openxmlformats.org/officeDocument/2006/relationships/hyperlink" Target="https://obamawhitehouse.archives.gov/sites/default/files/omb/assets/OMB/circulars/a130/a130revised.pdf" TargetMode="External"/><Relationship Id="rId116" Type="http://schemas.openxmlformats.org/officeDocument/2006/relationships/hyperlink" Target="https://csrc.nist.gov/csrc/media/publications/sp/800-53/rev-5/draft/documents/sp800-53r5-draft.pdf" TargetMode="External"/><Relationship Id="rId137" Type="http://schemas.openxmlformats.org/officeDocument/2006/relationships/hyperlink" Target="https://nvlpubs.nist.gov/nistpubs/CSWP/NIST.CSWP.04162018.pdf" TargetMode="External"/><Relationship Id="rId158" Type="http://schemas.openxmlformats.org/officeDocument/2006/relationships/hyperlink" Target="https://www.whitehouse.gov/sites/whitehouse.gov/files/omb/memoranda/2017/m-17-09.pdf" TargetMode="External"/><Relationship Id="rId302" Type="http://schemas.openxmlformats.org/officeDocument/2006/relationships/hyperlink" Target="https://obamawhitehouse.archives.gov/sites/default/files/omb/memoranda/2016/m-16-04.pdf" TargetMode="External"/><Relationship Id="rId323" Type="http://schemas.openxmlformats.org/officeDocument/2006/relationships/hyperlink" Target="http://nvlpubs.nist.gov/nistpubs/SpecialPublications/NIST.SP.800-53Ar4.pdf" TargetMode="External"/><Relationship Id="rId344" Type="http://schemas.openxmlformats.org/officeDocument/2006/relationships/hyperlink" Target="https://obamawhitehouse.archives.gov/the-press-office/2013/02/12/executive-order-improving-critical-infrastructure-cybersecurity" TargetMode="External"/><Relationship Id="rId20" Type="http://schemas.openxmlformats.org/officeDocument/2006/relationships/hyperlink" Target="https://www.gpo.gov/fdsys/pkg/USCODE-2012-title5/pdf/USCODE-2012-title5-partI-chap5-subchapII-sec552a.pdf" TargetMode="External"/><Relationship Id="rId41" Type="http://schemas.openxmlformats.org/officeDocument/2006/relationships/hyperlink" Target="https://www.us-cert.gov/ais" TargetMode="External"/><Relationship Id="rId62" Type="http://schemas.openxmlformats.org/officeDocument/2006/relationships/hyperlink" Target="http://www.gsa.gov/hacs" TargetMode="External"/><Relationship Id="rId83" Type="http://schemas.openxmlformats.org/officeDocument/2006/relationships/hyperlink" Target="https://www.us-cert.gov/sites/default/files/publications/Federal_Incident_Notification_Guidelines.pdf" TargetMode="External"/><Relationship Id="rId179" Type="http://schemas.openxmlformats.org/officeDocument/2006/relationships/hyperlink" Target="https://www.whitehouse.gov/sites/whitehouse.gov/files/omb/memoranda/2017/m-17-09.pdf" TargetMode="External"/><Relationship Id="rId365" Type="http://schemas.openxmlformats.org/officeDocument/2006/relationships/hyperlink" Target="http://nvlpubs.nist.gov/nistpubs/Legacy/SP/nistspecialpublication800-122.pdf" TargetMode="External"/><Relationship Id="rId386" Type="http://schemas.openxmlformats.org/officeDocument/2006/relationships/hyperlink" Target="https://www.dhs.gov/homeland-security-presidential-directive-12" TargetMode="External"/><Relationship Id="rId190" Type="http://schemas.openxmlformats.org/officeDocument/2006/relationships/hyperlink" Target="https://www.nccoe.nist.gov/sites/default/files/library/sp1800/di-nist-sp1800-11-draft.pdf" TargetMode="External"/><Relationship Id="rId204" Type="http://schemas.openxmlformats.org/officeDocument/2006/relationships/hyperlink" Target="https://niccs.us-cert.gov/training/search" TargetMode="External"/><Relationship Id="rId225" Type="http://schemas.openxmlformats.org/officeDocument/2006/relationships/hyperlink" Target="http://www.gsaelibrary.gsa.gov/ElibMain/sinDetails.do?executeQuery=YES&amp;scheduleNumber=70&amp;flag=&amp;filter=&amp;specialItemNumber=132+45D" TargetMode="External"/><Relationship Id="rId246" Type="http://schemas.openxmlformats.org/officeDocument/2006/relationships/hyperlink" Target="https://ics-cert.us-cert.gov/Assessments" TargetMode="External"/><Relationship Id="rId267" Type="http://schemas.openxmlformats.org/officeDocument/2006/relationships/hyperlink" Target="https://csrc.nist.gov/csrc/media/publications/sp/800-53/rev-5/draft/documents/sp800-53r5-draft.pdf" TargetMode="External"/><Relationship Id="rId288" Type="http://schemas.openxmlformats.org/officeDocument/2006/relationships/hyperlink" Target="http://nvlpubs.nist.gov/nistpubs/SpecialPublications/NIST.SP.800-171r1.pdf" TargetMode="External"/><Relationship Id="rId411" Type="http://schemas.openxmlformats.org/officeDocument/2006/relationships/hyperlink" Target="https://www.idmanagement.gov/trust-services/" TargetMode="External"/><Relationship Id="rId106" Type="http://schemas.openxmlformats.org/officeDocument/2006/relationships/hyperlink" Target="http://nvlpubs.nist.gov/nistpubs/FIPS/NIST.FIPS.199.pdf" TargetMode="External"/><Relationship Id="rId127" Type="http://schemas.openxmlformats.org/officeDocument/2006/relationships/image" Target="media/image17.jpeg"/><Relationship Id="rId313" Type="http://schemas.openxmlformats.org/officeDocument/2006/relationships/hyperlink" Target="https://www.whitehouse.gov/sites/whitehouse.gov/files/omb/memoranda/2015/m-15-13.pdf" TargetMode="External"/><Relationship Id="rId10" Type="http://schemas.openxmlformats.org/officeDocument/2006/relationships/hyperlink" Target="https://www.whitehouse.gov/presidential-actions/presidential-executive-order-strengthening-cybersecurity-federal-networks-critical-infrastructure/" TargetMode="External"/><Relationship Id="rId31" Type="http://schemas.openxmlformats.org/officeDocument/2006/relationships/hyperlink" Target="https://www.whitehouse.gov/sites/whitehouse.gov/files/briefing-room/presidential-actions/related-omb-material/fy_2016_fisma_report%20to_congress_official_release_march_10_2017.pdf" TargetMode="External"/><Relationship Id="rId52" Type="http://schemas.openxmlformats.org/officeDocument/2006/relationships/hyperlink" Target="https://www.nsa.gov/about/central-security-service/" TargetMode="External"/><Relationship Id="rId73" Type="http://schemas.openxmlformats.org/officeDocument/2006/relationships/hyperlink" Target="https://obamawhitehouse.archives.gov/the-press-office/2016/07/26/presidential-policy-directive-united-states-cyber-incident" TargetMode="External"/><Relationship Id="rId94" Type="http://schemas.openxmlformats.org/officeDocument/2006/relationships/hyperlink" Target="https://www.chcoc.gov/sites/default/files/Attachments%201%20and%202.pdf" TargetMode="External"/><Relationship Id="rId148" Type="http://schemas.openxmlformats.org/officeDocument/2006/relationships/hyperlink" Target="https://nvlpubs.nist.gov/nistpubs/CSWP/NIST.CSWP.04162018.pdf" TargetMode="External"/><Relationship Id="rId169" Type="http://schemas.openxmlformats.org/officeDocument/2006/relationships/hyperlink" Target="https://obamawhitehouse.archives.gov/the-press-office/2016/07/26/presidential-policy-directive-united-states-cyber-incident" TargetMode="External"/><Relationship Id="rId334" Type="http://schemas.openxmlformats.org/officeDocument/2006/relationships/hyperlink" Target="http://ws680.nist.gov/publication/get_pdf.cfm?pub_id=916095" TargetMode="External"/><Relationship Id="rId355" Type="http://schemas.openxmlformats.org/officeDocument/2006/relationships/hyperlink" Target="http://nvlpubs.nist.gov/nistpubs/Legacy/SP/nistspecialpublication800-137.pdf" TargetMode="External"/><Relationship Id="rId376" Type="http://schemas.openxmlformats.org/officeDocument/2006/relationships/hyperlink" Target="https://fas.org/irp/offdocs/nspd/nspd-54.pdf" TargetMode="External"/><Relationship Id="rId397" Type="http://schemas.openxmlformats.org/officeDocument/2006/relationships/hyperlink" Target="https://www.gsa.gov/acquisition/purchasing-programs/gsa-schedules/schedules-flexibilities/blanket-purchase-agreements-bpas" TargetMode="External"/><Relationship Id="rId4" Type="http://schemas.openxmlformats.org/officeDocument/2006/relationships/webSettings" Target="webSettings.xml"/><Relationship Id="rId180" Type="http://schemas.openxmlformats.org/officeDocument/2006/relationships/image" Target="media/image28.jpeg"/><Relationship Id="rId215" Type="http://schemas.openxmlformats.org/officeDocument/2006/relationships/hyperlink" Target="https://www.gsa.gov/technology/technology-purchasing-programs/governmentwide-acquisition-contracts/8a-stars-ii-governmentwide-acquisition-contract-gwac" TargetMode="External"/><Relationship Id="rId236" Type="http://schemas.openxmlformats.org/officeDocument/2006/relationships/hyperlink" Target="https://ics-cert.us-cert.gov/Assessments" TargetMode="External"/><Relationship Id="rId257" Type="http://schemas.openxmlformats.org/officeDocument/2006/relationships/hyperlink" Target="http://nvlpubs.nist.gov/nistpubs/SpecialPublications/NIST.SP.800-53r4.pdf" TargetMode="External"/><Relationship Id="rId278" Type="http://schemas.openxmlformats.org/officeDocument/2006/relationships/hyperlink" Target="https://www.whitehouse.gov/sites/whitehouse.gov/files/briefing-room/presidential-actions/related-omb-material/fy_2016_fisma_report%20to_congress_official_release_march_10_2017.pdf" TargetMode="External"/><Relationship Id="rId401" Type="http://schemas.openxmlformats.org/officeDocument/2006/relationships/hyperlink" Target="http://cloud.gov/" TargetMode="External"/><Relationship Id="rId422" Type="http://schemas.openxmlformats.org/officeDocument/2006/relationships/hyperlink" Target="https://obamawhitehouse.archives.gov/sites/default/files/omb/assets/OMB/circulars/a130/a130revised.pdf" TargetMode="External"/><Relationship Id="rId303" Type="http://schemas.openxmlformats.org/officeDocument/2006/relationships/hyperlink" Target="https://www.congress.gov/114/bills/s754/BILLS-114s754es.pdf" TargetMode="External"/><Relationship Id="rId42" Type="http://schemas.openxmlformats.org/officeDocument/2006/relationships/hyperlink" Target="https://www.congress.gov/114/bills/s754/BILLS-114s754es.pdf" TargetMode="External"/><Relationship Id="rId84" Type="http://schemas.openxmlformats.org/officeDocument/2006/relationships/hyperlink" Target="https://www.us-cert.gov/sites/default/files/publications/Federal_Incident_Notification_Guidelines.pdf" TargetMode="External"/><Relationship Id="rId138" Type="http://schemas.openxmlformats.org/officeDocument/2006/relationships/image" Target="media/image20.png"/><Relationship Id="rId345" Type="http://schemas.openxmlformats.org/officeDocument/2006/relationships/hyperlink" Target="http://nvlpubs.nist.gov/nistpubs/Legacy/SP/nistspecialpublication800-30r1.pdf" TargetMode="External"/><Relationship Id="rId387" Type="http://schemas.openxmlformats.org/officeDocument/2006/relationships/hyperlink" Target="https://www.dhs.gov/homeland-security-presidential-directive-12" TargetMode="External"/><Relationship Id="rId191" Type="http://schemas.openxmlformats.org/officeDocument/2006/relationships/hyperlink" Target="https://www.nccoe.nist.gov/sites/default/files/library/sp1800/di-nist-sp1800-11-draft.pdf" TargetMode="External"/><Relationship Id="rId205" Type="http://schemas.openxmlformats.org/officeDocument/2006/relationships/hyperlink" Target="https://fedvte.usalearning.gov/test_coursecat.php?group=ALL" TargetMode="External"/><Relationship Id="rId247" Type="http://schemas.openxmlformats.org/officeDocument/2006/relationships/hyperlink" Target="https://www.us-cert.gov/" TargetMode="External"/><Relationship Id="rId412" Type="http://schemas.openxmlformats.org/officeDocument/2006/relationships/hyperlink" Target="https://cioknowledge.max.gov/?q=search1&amp;f%5B0%5D=field_1865593topic%3AData%20Center" TargetMode="External"/><Relationship Id="rId107" Type="http://schemas.openxmlformats.org/officeDocument/2006/relationships/hyperlink" Target="http://nvlpubs.nist.gov/nistpubs/FIPS/NIST.FIPS.199.pdf" TargetMode="External"/><Relationship Id="rId289" Type="http://schemas.openxmlformats.org/officeDocument/2006/relationships/hyperlink" Target="https://www.whitehouse.gov/sites/whitehouse.gov/files/omb/memoranda/2017/m-17-06.pdf" TargetMode="External"/><Relationship Id="rId11" Type="http://schemas.openxmlformats.org/officeDocument/2006/relationships/image" Target="media/image4.png"/><Relationship Id="rId53" Type="http://schemas.openxmlformats.org/officeDocument/2006/relationships/hyperlink" Target="https://obamawhitehouse.archives.gov/the-press-office/2016/07/26/presidential-policy-directive-united-states-cyber-incident" TargetMode="External"/><Relationship Id="rId149" Type="http://schemas.openxmlformats.org/officeDocument/2006/relationships/hyperlink" Target="omb.gov" TargetMode="External"/><Relationship Id="rId314" Type="http://schemas.openxmlformats.org/officeDocument/2006/relationships/hyperlink" Target="https://www.whitehouse.gov/sites/whitehouse.gov/files/omb/memoranda/2015/m-15-13.pdf" TargetMode="External"/><Relationship Id="rId356" Type="http://schemas.openxmlformats.org/officeDocument/2006/relationships/hyperlink" Target="http://nvlpubs.nist.gov/nistpubs/Legacy/SP/nistspecialpublication800-39.pdf" TargetMode="External"/><Relationship Id="rId398" Type="http://schemas.openxmlformats.org/officeDocument/2006/relationships/hyperlink" Target="https://www.gsa.gov/technology/technology-purchasing-programs/telecommunications-network-services/networx" TargetMode="External"/><Relationship Id="rId95" Type="http://schemas.openxmlformats.org/officeDocument/2006/relationships/hyperlink" Target="https://community.max.gov/download/attachments/658905902/Quarterly%20IDC%20Instructions%20for%20February%202018%20FINAL.pdf?version=2&amp;modificationDate=1513864673688&amp;api=v2" TargetMode="External"/><Relationship Id="rId160" Type="http://schemas.openxmlformats.org/officeDocument/2006/relationships/hyperlink" Target="https://www.whitehouse.gov/sites/whitehouse.gov/files/omb/circulars/A130/a130revised.pdf" TargetMode="External"/><Relationship Id="rId216" Type="http://schemas.openxmlformats.org/officeDocument/2006/relationships/hyperlink" Target="https://www.gsa.gov/technology/technology-purchasing-programs/governmentwide-acquisition-contracts/expired-gwacs/vets-gwac" TargetMode="External"/><Relationship Id="rId423" Type="http://schemas.openxmlformats.org/officeDocument/2006/relationships/hyperlink" Target="https://www.whitehouse.gov/sites/whitehouse.gov/files/omb/memoranda/2017/M-18-02%20%28final%29.pdf" TargetMode="External"/><Relationship Id="rId258" Type="http://schemas.openxmlformats.org/officeDocument/2006/relationships/image" Target="media/image33.png"/><Relationship Id="rId22" Type="http://schemas.openxmlformats.org/officeDocument/2006/relationships/hyperlink" Target="https://obamawhitehouse.archives.gov/sites/default/files/omb/memoranda/2017/m-17-12_0.pdf" TargetMode="External"/><Relationship Id="rId64" Type="http://schemas.openxmlformats.org/officeDocument/2006/relationships/hyperlink" Target="http://cloud.gov/" TargetMode="External"/><Relationship Id="rId118" Type="http://schemas.openxmlformats.org/officeDocument/2006/relationships/hyperlink" Target="https://nvlpubs.nist.gov/nistpubs/CSWP/NIST.CSWP.04162018.pdf" TargetMode="External"/><Relationship Id="rId325" Type="http://schemas.openxmlformats.org/officeDocument/2006/relationships/hyperlink" Target="https://www.congress.gov/113/plaws/publ283/PLAW-113publ283.pdf" TargetMode="External"/><Relationship Id="rId367" Type="http://schemas.openxmlformats.org/officeDocument/2006/relationships/hyperlink" Target="http://nvlpubs.nist.gov/nistpubs/SpecialPublications/NIST.SP.800-37r1.pdf" TargetMode="External"/><Relationship Id="rId171" Type="http://schemas.openxmlformats.org/officeDocument/2006/relationships/hyperlink" Target="http://nvlpubs.nist.gov/nistpubs/SpecialPublications/NIST.SP.800-61r2.pdf" TargetMode="External"/><Relationship Id="rId227" Type="http://schemas.openxmlformats.org/officeDocument/2006/relationships/hyperlink" Target="http://login.gov/" TargetMode="External"/><Relationship Id="rId269" Type="http://schemas.openxmlformats.org/officeDocument/2006/relationships/hyperlink" Target="https://nvlpubs.nist.gov/nistpubs/SpecialPublications/NIST.SP.800-181.pdf" TargetMode="External"/><Relationship Id="rId33" Type="http://schemas.openxmlformats.org/officeDocument/2006/relationships/hyperlink" Target="https://www.whitehouse.gov/wp-content/uploads/2018/02/budget-fy2019.pdf" TargetMode="External"/><Relationship Id="rId129" Type="http://schemas.openxmlformats.org/officeDocument/2006/relationships/hyperlink" Target="https://nvlpubs.nist.gov/nistpubs/CSWP/NIST.CSWP.04162018.pdf" TargetMode="External"/><Relationship Id="rId280" Type="http://schemas.openxmlformats.org/officeDocument/2006/relationships/hyperlink" Target="https://www.fema.gov/media-library-data/1486472423990-f640b42b9073d78693795bb7da4a7af2/January2017FCD1.pdf" TargetMode="External"/><Relationship Id="rId336" Type="http://schemas.openxmlformats.org/officeDocument/2006/relationships/hyperlink" Target="http://nvlpubs.nist.gov/nistpubs/SpecialPublications/NIST.SP.800-162.pdf" TargetMode="External"/><Relationship Id="rId75" Type="http://schemas.openxmlformats.org/officeDocument/2006/relationships/hyperlink" Target="https://www.whitehouse.gov/sites/whitehouse.gov/files/briefing-room/presidential-actions/related-omb-material/fy_2016_fisma_report%20to_congress_official_release_march_10_2017.pdf" TargetMode="External"/><Relationship Id="rId140" Type="http://schemas.openxmlformats.org/officeDocument/2006/relationships/hyperlink" Target="https://nvlpubs.nist.gov/nistpubs/CSWP/NIST.CSWP.04162018.pdf" TargetMode="External"/><Relationship Id="rId182" Type="http://schemas.openxmlformats.org/officeDocument/2006/relationships/hyperlink" Target="https://www.whitehouse.gov/sites/whitehouse.gov/files/omb/memoranda/2017/m-17-09.pdf" TargetMode="External"/><Relationship Id="rId378" Type="http://schemas.openxmlformats.org/officeDocument/2006/relationships/hyperlink" Target="https://www.dhs.gov/homeland-security-presidential-directive-7" TargetMode="External"/><Relationship Id="rId403" Type="http://schemas.openxmlformats.org/officeDocument/2006/relationships/hyperlink" Target="https://www.gsa.gov/technology/technology-purchasing-programs/it-schedule-70/sell-through-it-schedule-70/making-it-easier-fast-lane" TargetMode="External"/><Relationship Id="rId6" Type="http://schemas.openxmlformats.org/officeDocument/2006/relationships/image" Target="media/image2.png"/><Relationship Id="rId238" Type="http://schemas.openxmlformats.org/officeDocument/2006/relationships/hyperlink" Target="https://www.fireeye.com/services/cyber-threat-intelligence-services.html" TargetMode="External"/><Relationship Id="rId291" Type="http://schemas.openxmlformats.org/officeDocument/2006/relationships/hyperlink" Target="https://www.whitehouse.gov/sites/whitehouse.gov/files/omb/memoranda/2017/m-17-05.pdf" TargetMode="External"/><Relationship Id="rId305" Type="http://schemas.openxmlformats.org/officeDocument/2006/relationships/hyperlink" Target="https://nccoe.nist.gov/sites/default/files/library/sp1800/es-idam-nist-sp1800-2-draft.pdf" TargetMode="External"/><Relationship Id="rId347" Type="http://schemas.openxmlformats.org/officeDocument/2006/relationships/hyperlink" Target="https://obamawhitehouse.archives.gov/sites/default/files/omb/assets/egov_docs/fedrampmemo.pdf" TargetMode="External"/><Relationship Id="rId44" Type="http://schemas.openxmlformats.org/officeDocument/2006/relationships/hyperlink" Target="https://www.dhs.gov/national-cybersecurity-and-communications-integration-center" TargetMode="External"/><Relationship Id="rId86" Type="http://schemas.openxmlformats.org/officeDocument/2006/relationships/hyperlink" Target="https://www.whitehouse.gov/sites/whitehouse.gov/files/omb/memoranda/2017/M-18-02%20%28final%29.pdf" TargetMode="External"/><Relationship Id="rId151" Type="http://schemas.openxmlformats.org/officeDocument/2006/relationships/image" Target="media/image25.png"/><Relationship Id="rId389" Type="http://schemas.openxmlformats.org/officeDocument/2006/relationships/hyperlink" Target="http://nvlpubs.nist.gov/nistpubs/FIPS/NIST.FIPS.199.pdf" TargetMode="External"/><Relationship Id="rId193" Type="http://schemas.openxmlformats.org/officeDocument/2006/relationships/hyperlink" Target="https://www.chcoc.gov/content/guidance-assigning-new-cybersecurity-codes-positions-information-technology-cybersecurity" TargetMode="External"/><Relationship Id="rId207" Type="http://schemas.openxmlformats.org/officeDocument/2006/relationships/hyperlink" Target="https://niccs.us-cert.gov/workforce-development/dhs-pushbuttonpd-tool" TargetMode="External"/><Relationship Id="rId249" Type="http://schemas.openxmlformats.org/officeDocument/2006/relationships/hyperlink" Target="https://www.idmanagement.gov/fips201/" TargetMode="External"/><Relationship Id="rId414" Type="http://schemas.openxmlformats.org/officeDocument/2006/relationships/hyperlink" Target="https://www.idmanagement.gov/fpki/" TargetMode="External"/><Relationship Id="rId13" Type="http://schemas.openxmlformats.org/officeDocument/2006/relationships/hyperlink" Target="https://www.whitehouse.gov/sites/whitehouse.gov/files/briefing-room/presidential-actions/related-omb-material/fy_2016_fisma_report%20to_congress_official_release_march_10_2017.pdf" TargetMode="External"/><Relationship Id="rId109" Type="http://schemas.openxmlformats.org/officeDocument/2006/relationships/hyperlink" Target="https://nvlpubs.nist.gov/nistpubs/FIPS/NIST.FIPS.200.pdf" TargetMode="External"/><Relationship Id="rId260" Type="http://schemas.openxmlformats.org/officeDocument/2006/relationships/hyperlink" Target="https://www.whitehouse.gov/sites/whitehouse.gov/files/omb/memoranda/2017/M-18-02%20%28final%29.pdf" TargetMode="External"/><Relationship Id="rId316" Type="http://schemas.openxmlformats.org/officeDocument/2006/relationships/hyperlink" Target="http://nvlpubs.nist.gov/nistpubs/SpecialPublications/NIST.SP.800-78-4.pdf" TargetMode="External"/><Relationship Id="rId55" Type="http://schemas.openxmlformats.org/officeDocument/2006/relationships/hyperlink" Target="https://csrc.nist.gov/" TargetMode="External"/><Relationship Id="rId97" Type="http://schemas.openxmlformats.org/officeDocument/2006/relationships/hyperlink" Target="https://nvlpubs.nist.gov/nistpubs/CSWP/NIST.CSWP.04162018.pdf" TargetMode="External"/><Relationship Id="rId120" Type="http://schemas.openxmlformats.org/officeDocument/2006/relationships/hyperlink" Target="https://csrc.nist.gov/csrc/media/publications/nistir/8170/draft/documents/nistir8170-draft.pdf" TargetMode="External"/><Relationship Id="rId358" Type="http://schemas.openxmlformats.org/officeDocument/2006/relationships/hyperlink" Target="https://obamawhitehouse.archives.gov/the-press-office/2010/11/04/executive-order-13556-controlled-unclassified-information" TargetMode="External"/><Relationship Id="rId162" Type="http://schemas.openxmlformats.org/officeDocument/2006/relationships/hyperlink" Target="https://www.whitehouse.gov/sites/whitehouse.gov/files/omb/memoranda/2017/M-18-02%20%28final%29.pdf" TargetMode="External"/><Relationship Id="rId218" Type="http://schemas.openxmlformats.org/officeDocument/2006/relationships/hyperlink" Target="https://fedsim.gsa.gov/" TargetMode="External"/><Relationship Id="rId425" Type="http://schemas.openxmlformats.org/officeDocument/2006/relationships/hyperlink" Target="https://www.whitehouse.gov/sites/whitehouse.gov/files/omb/memoranda/2017/M-18-02%20%28final%29.pdf" TargetMode="External"/><Relationship Id="rId271" Type="http://schemas.openxmlformats.org/officeDocument/2006/relationships/hyperlink" Target="https://pages.nist.gov/800-63-3/sp800-63-3.html" TargetMode="External"/><Relationship Id="rId24" Type="http://schemas.openxmlformats.org/officeDocument/2006/relationships/hyperlink" Target="https://www.whitehouse.gov/sites/whitehouse.gov/files/omb/memoranda/2010/m10-22.pdf" TargetMode="External"/><Relationship Id="rId66" Type="http://schemas.openxmlformats.org/officeDocument/2006/relationships/hyperlink" Target="https://www.gsa.gov/technology/information-technology-category" TargetMode="External"/><Relationship Id="rId131" Type="http://schemas.openxmlformats.org/officeDocument/2006/relationships/hyperlink" Target="https://nvlpubs.nist.gov/nistpubs/CSWP/NIST.CSWP.04162018.pdf" TargetMode="External"/><Relationship Id="rId327" Type="http://schemas.openxmlformats.org/officeDocument/2006/relationships/hyperlink" Target="http://nvlpubs.nist.gov/nistpubs/SpecialPublications/NIST.SP.800-157.pdf" TargetMode="External"/><Relationship Id="rId369" Type="http://schemas.openxmlformats.org/officeDocument/2006/relationships/hyperlink" Target="http://nsarchive2.gwu.edu/NSAEBB/NSAEBB424/docs/Cyber-028.pdf" TargetMode="External"/><Relationship Id="rId173" Type="http://schemas.openxmlformats.org/officeDocument/2006/relationships/image" Target="media/image26.jpeg"/><Relationship Id="rId229" Type="http://schemas.openxmlformats.org/officeDocument/2006/relationships/image" Target="media/image30.png"/><Relationship Id="rId380" Type="http://schemas.openxmlformats.org/officeDocument/2006/relationships/hyperlink" Target="https://fas.org/irp/offdocs/nspd/nspd-51.htm" TargetMode="External"/><Relationship Id="rId240" Type="http://schemas.openxmlformats.org/officeDocument/2006/relationships/hyperlink" Target="https://www.dhs.gov/einstein" TargetMode="External"/><Relationship Id="rId35" Type="http://schemas.openxmlformats.org/officeDocument/2006/relationships/hyperlink" Target="https://obamawhitehouse.archives.gov/the-press-office/2016/07/26/presidential-policy-directive-united-states-cyber-incident" TargetMode="External"/><Relationship Id="rId77" Type="http://schemas.openxmlformats.org/officeDocument/2006/relationships/hyperlink" Target="https://obamawhitehouse.archives.gov/the-press-office/2016/07/26/presidential-policy-directive-united-states-cyber-incident" TargetMode="External"/><Relationship Id="rId100" Type="http://schemas.openxmlformats.org/officeDocument/2006/relationships/hyperlink" Target="http://nvlpubs.nist.gov/nistpubs/FIPS/NIST.FIPS.200.pdf" TargetMode="External"/><Relationship Id="rId282" Type="http://schemas.openxmlformats.org/officeDocument/2006/relationships/hyperlink" Target="https://obamawhitehouse.archives.gov/sites/default/files/omb/memoranda/2017/m-17-12_0.pdf" TargetMode="External"/><Relationship Id="rId338" Type="http://schemas.openxmlformats.org/officeDocument/2006/relationships/hyperlink" Target="https://obamawhitehouse.archives.gov/sites/default/files/omb/memoranda/2014/m-14-03.pdf" TargetMode="External"/><Relationship Id="rId8" Type="http://schemas.openxmlformats.org/officeDocument/2006/relationships/hyperlink" Target="https://nvlpubs.nist.gov/nistpubs/CSWP/NIST.CSWP.04162018.pdf" TargetMode="External"/><Relationship Id="rId142" Type="http://schemas.openxmlformats.org/officeDocument/2006/relationships/image" Target="media/image22.png"/><Relationship Id="rId184" Type="http://schemas.openxmlformats.org/officeDocument/2006/relationships/hyperlink" Target="https://cyber.dhs.gov/assets/report/bod-18-01.pdf" TargetMode="External"/><Relationship Id="rId391" Type="http://schemas.openxmlformats.org/officeDocument/2006/relationships/hyperlink" Target="http://nvlpubs.nist.gov/nistpubs/Legacy/SP/nistspecialpublication800-59.pdf" TargetMode="External"/><Relationship Id="rId405" Type="http://schemas.openxmlformats.org/officeDocument/2006/relationships/hyperlink" Target="https://boise.18f.gov" TargetMode="External"/><Relationship Id="rId251" Type="http://schemas.openxmlformats.org/officeDocument/2006/relationships/hyperlink" Target="https://www.gsa.gov/cdnstatic/Guide_to_PACS_-_REVISED_060717.pdf" TargetMode="External"/><Relationship Id="rId46" Type="http://schemas.openxmlformats.org/officeDocument/2006/relationships/hyperlink" Target="https://www.dhs.gov/sector-specific-agencies" TargetMode="External"/><Relationship Id="rId293" Type="http://schemas.openxmlformats.org/officeDocument/2006/relationships/hyperlink" Target="https://www.whitehouse.gov/sites/whitehouse.gov/files/omb/memoranda/2016/m_16_19_1.pdf" TargetMode="External"/><Relationship Id="rId307" Type="http://schemas.openxmlformats.org/officeDocument/2006/relationships/hyperlink" Target="https://www.whitehouse.gov/sites/whitehouse.gov/files/omb/memoranda/2015/m-15-16.pdf" TargetMode="External"/><Relationship Id="rId349" Type="http://schemas.openxmlformats.org/officeDocument/2006/relationships/hyperlink" Target="https://s3.amazonaws.com/sitesusa/wp-content/uploads/sites/482/2015/03/fedrampmemo.pdf" TargetMode="External"/><Relationship Id="rId88" Type="http://schemas.openxmlformats.org/officeDocument/2006/relationships/hyperlink" Target="https://www.us-cert.gov/sites/default/files/publications/Federal_Incident_Notification_Guidelines.pdf" TargetMode="External"/><Relationship Id="rId111" Type="http://schemas.openxmlformats.org/officeDocument/2006/relationships/hyperlink" Target="http://nvlpubs.nist.gov/nistpubs/SpecialPublications/NIST.SP.800-37r1.pdf" TargetMode="External"/><Relationship Id="rId153" Type="http://schemas.openxmlformats.org/officeDocument/2006/relationships/hyperlink" Target="https://www.whitehouse.gov/presidential-actions/presidential-executive-order-strengthening-cybersecurity-federal-networks-critical-infrastructure/" TargetMode="External"/><Relationship Id="rId195" Type="http://schemas.openxmlformats.org/officeDocument/2006/relationships/hyperlink" Target="https://www.opm.gov/policy-data-oversight/hiring-information/direct-hire-authority/" TargetMode="External"/><Relationship Id="rId209" Type="http://schemas.openxmlformats.org/officeDocument/2006/relationships/hyperlink" Target="https://www.acquisition.gov/browsefar" TargetMode="External"/><Relationship Id="rId360" Type="http://schemas.openxmlformats.org/officeDocument/2006/relationships/hyperlink" Target="https://obamawhitehouse.archives.gov/sites/default/files/omb/assets/memoranda_2010/m10-22.pdf" TargetMode="External"/><Relationship Id="rId416" Type="http://schemas.openxmlformats.org/officeDocument/2006/relationships/hyperlink" Target="https://www.dotgov.gov/dotgov-web/" TargetMode="External"/><Relationship Id="rId220" Type="http://schemas.openxmlformats.org/officeDocument/2006/relationships/hyperlink" Target="https://www.gsa.gov/acquisition/products-services/professional-services/identity-protection-services-ips-multiple-award-blanket-purchase-agreement-bpa" TargetMode="External"/><Relationship Id="rId15" Type="http://schemas.openxmlformats.org/officeDocument/2006/relationships/image" Target="media/image6.png"/><Relationship Id="rId57" Type="http://schemas.openxmlformats.org/officeDocument/2006/relationships/hyperlink" Target="https://csrc.nist.gov/publications/sp" TargetMode="External"/><Relationship Id="rId262" Type="http://schemas.openxmlformats.org/officeDocument/2006/relationships/hyperlink" Target="https://nccoe.nist.gov/sites/default/files/library/sp1800/derived-piv-nist-sp1800-12-draft.pdf" TargetMode="External"/><Relationship Id="rId318" Type="http://schemas.openxmlformats.org/officeDocument/2006/relationships/hyperlink" Target="http://nvlpubs.nist.gov/nistpubs/SpecialPublications/NIST.SP.800-161.pdf" TargetMode="External"/><Relationship Id="rId99" Type="http://schemas.openxmlformats.org/officeDocument/2006/relationships/hyperlink" Target="http://nvlpubs.nist.gov/nistpubs/FIPS/NIST.FIPS.199.pdf" TargetMode="External"/><Relationship Id="rId122" Type="http://schemas.openxmlformats.org/officeDocument/2006/relationships/hyperlink" Target="https://nvlpubs.nist.gov/nistpubs/CSWP/NIST.CSWP.04162018.pdf" TargetMode="External"/><Relationship Id="rId164" Type="http://schemas.openxmlformats.org/officeDocument/2006/relationships/hyperlink" Target="https://www.dhs.gov/cdm" TargetMode="External"/><Relationship Id="rId371" Type="http://schemas.openxmlformats.org/officeDocument/2006/relationships/hyperlink" Target="http://nvlpubs.nist.gov/nistpubs/Legacy/SP/nistspecialpublication800-116.pdf" TargetMode="External"/><Relationship Id="rId427" Type="http://schemas.openxmlformats.org/officeDocument/2006/relationships/image" Target="media/image34.png"/><Relationship Id="rId26" Type="http://schemas.openxmlformats.org/officeDocument/2006/relationships/image" Target="media/image7.png"/><Relationship Id="rId231" Type="http://schemas.openxmlformats.org/officeDocument/2006/relationships/hyperlink" Target="https://www.dhs.gov/xlibrary/assets/pso-safeguarding-and-securing-cyberspace.pdf" TargetMode="External"/><Relationship Id="rId273" Type="http://schemas.openxmlformats.org/officeDocument/2006/relationships/hyperlink" Target="https://www.whitehouse.gov/sites/whitehouse.gov/files/omb/memoranda/2017/M-17-25.pdf" TargetMode="External"/><Relationship Id="rId329" Type="http://schemas.openxmlformats.org/officeDocument/2006/relationships/hyperlink" Target="https://obamawhitehouse.archives.gov/the-press-office/2014/10/17/executive-order-improving-security-consumer-financial-transactions" TargetMode="External"/><Relationship Id="rId68" Type="http://schemas.openxmlformats.org/officeDocument/2006/relationships/hyperlink" Target="https://www.fedramp.gov/" TargetMode="External"/><Relationship Id="rId133" Type="http://schemas.openxmlformats.org/officeDocument/2006/relationships/image" Target="media/image19.jpeg"/><Relationship Id="rId175" Type="http://schemas.openxmlformats.org/officeDocument/2006/relationships/hyperlink" Target="https://obamawhitehouse.archives.gov/sites/default/files/omb/memoranda/2014/m-14-03.pdf" TargetMode="External"/><Relationship Id="rId340" Type="http://schemas.openxmlformats.org/officeDocument/2006/relationships/hyperlink" Target="http://nvlpubs.nist.gov/nistpubs/FIPS/NIST.FIPS.201-2.pdf" TargetMode="External"/><Relationship Id="rId200" Type="http://schemas.openxmlformats.org/officeDocument/2006/relationships/hyperlink" Target="https://www.fedshirevets.gov/hire/hrp/reports/EmploymentOfVets-FY14.pdf" TargetMode="External"/><Relationship Id="rId382" Type="http://schemas.openxmlformats.org/officeDocument/2006/relationships/hyperlink" Target="http://nvlpubs.nist.gov/nistpubs/FIPS/NIST.FIPS.200.pdf" TargetMode="External"/><Relationship Id="rId242" Type="http://schemas.openxmlformats.org/officeDocument/2006/relationships/hyperlink" Target="https://www.whitehouse.gov/sites/whitehouse.gov/files/omb/memoranda/2017/m-17-09.pdf" TargetMode="External"/><Relationship Id="rId284" Type="http://schemas.openxmlformats.org/officeDocument/2006/relationships/hyperlink" Target="https://www.whitehouse.gov/sites/whitehouse.gov/files/omb/circulars/A108/omb_circular_a-108.pdf" TargetMode="External"/><Relationship Id="rId37" Type="http://schemas.openxmlformats.org/officeDocument/2006/relationships/hyperlink" Target="https://obamawhitehouse.archives.gov/the-press-office/2013/02/12/presidential-policy-directive-critical-infrastructure-security-and-resil" TargetMode="External"/><Relationship Id="rId79" Type="http://schemas.openxmlformats.org/officeDocument/2006/relationships/hyperlink" Target="https://www.whitehouse.gov/sites/whitehouse.gov/files/briefing-room/presidential-actions/related-omb-material/fy_2016_fisma_report%20to_congress_official_release_march_10_2017.pdf" TargetMode="External"/><Relationship Id="rId102" Type="http://schemas.openxmlformats.org/officeDocument/2006/relationships/hyperlink" Target="https://nvlpubs.nist.gov/nistpubs/Legacy/SP/nistspecialpublication800-60v1r1.pdf" TargetMode="External"/><Relationship Id="rId144" Type="http://schemas.openxmlformats.org/officeDocument/2006/relationships/hyperlink" Target="https://nvlpubs.nist.gov/nistpubs/CSWP/NIST.CSWP.04162018.pdf" TargetMode="External"/><Relationship Id="rId90" Type="http://schemas.openxmlformats.org/officeDocument/2006/relationships/hyperlink" Target="https://www.whitehouse.gov/sites/whitehouse.gov/files/omb/memoranda/2017/m-17-09.pdf" TargetMode="External"/><Relationship Id="rId186" Type="http://schemas.openxmlformats.org/officeDocument/2006/relationships/hyperlink" Target="https://obamawhitehouse.archives.gov/sites/default/files/omb/memoranda/2017/m-17-12_0.pdf" TargetMode="External"/><Relationship Id="rId351" Type="http://schemas.openxmlformats.org/officeDocument/2006/relationships/hyperlink" Target="https://www.idmanagement.gov/wp-content/uploads/sites/1171/uploads/FICAM_Roadmap_and_Implem_Guid.pdf" TargetMode="External"/><Relationship Id="rId393" Type="http://schemas.openxmlformats.org/officeDocument/2006/relationships/hyperlink" Target="https://www.gpo.gov/fdsys/pkg/PLAW-107publ347/pdf/PLAW-107publ347.pdf" TargetMode="External"/><Relationship Id="rId407" Type="http://schemas.openxmlformats.org/officeDocument/2006/relationships/hyperlink" Target="https://www.gsa.gov/technology/government-it-initiatives/data-center-optimization-initiative-dcoi" TargetMode="External"/><Relationship Id="rId211" Type="http://schemas.openxmlformats.org/officeDocument/2006/relationships/hyperlink" Target="https://www.gsa.gov/acquisition/purchasing-programs/gsa-schedules/schedules-flexibilities/blanket-purchase-agreements-bpas" TargetMode="External"/><Relationship Id="rId253" Type="http://schemas.openxmlformats.org/officeDocument/2006/relationships/hyperlink" Target="https://www.gsa.gov/technology/technology-products-services/professional-it-services/cloud-it-acquisition-services" TargetMode="External"/><Relationship Id="rId295" Type="http://schemas.openxmlformats.org/officeDocument/2006/relationships/hyperlink" Target="https://obamawhitehouse.archives.gov/the-press-office/2016/07/26/annex-presidential-policy-directive-united-states-cyber-incident" TargetMode="External"/><Relationship Id="rId309" Type="http://schemas.openxmlformats.org/officeDocument/2006/relationships/hyperlink" Target="http://nvlpubs.nist.gov/nistpubs/SpecialPublications/NIST.SP.800-79-2.pdf" TargetMode="External"/><Relationship Id="rId48" Type="http://schemas.openxmlformats.org/officeDocument/2006/relationships/hyperlink" Target="https://www.cybercom.mil/" TargetMode="External"/><Relationship Id="rId113" Type="http://schemas.openxmlformats.org/officeDocument/2006/relationships/hyperlink" Target="https://csrc.nist.gov/Projects/Risk-Management/Risk-Management-Framework-Quick-Start-Guides" TargetMode="External"/><Relationship Id="rId320" Type="http://schemas.openxmlformats.org/officeDocument/2006/relationships/hyperlink" Target="https://www.gpo.gov/fdsys/pkg/FR-2015-02-20/pdf/2015-03714.pdf" TargetMode="External"/><Relationship Id="rId155" Type="http://schemas.openxmlformats.org/officeDocument/2006/relationships/hyperlink" Target="https://www.whitehouse.gov/sites/whitehouse.gov/files/omb/memoranda/2017/M-18-02%20%28final%29.pdf" TargetMode="External"/><Relationship Id="rId197" Type="http://schemas.openxmlformats.org/officeDocument/2006/relationships/hyperlink" Target="https://www.whitehouse.gov/presidential-actions/executive-order-enhancing-effectiveness-agency-chief-information-officers/" TargetMode="External"/><Relationship Id="rId362" Type="http://schemas.openxmlformats.org/officeDocument/2006/relationships/hyperlink" Target="https://obamawhitehouse.archives.gov/sites/default/files/omb/assets/memoranda_2010/m10-23.pdf" TargetMode="External"/><Relationship Id="rId418" Type="http://schemas.openxmlformats.org/officeDocument/2006/relationships/hyperlink" Target="https://www.gsa.gov/technology/technology-purchasing-programs/the-cdm-program/cdm-tools-sin" TargetMode="External"/><Relationship Id="rId222" Type="http://schemas.openxmlformats.org/officeDocument/2006/relationships/hyperlink" Target="http://www.gsaelibrary.gsa.gov/ElibMain/sinDetails.do?executeQuery=YES&amp;scheduleNumber=70&amp;flag=&amp;filter=&amp;specialItemNumber=132+45A" TargetMode="External"/><Relationship Id="rId264" Type="http://schemas.openxmlformats.org/officeDocument/2006/relationships/hyperlink" Target="https://www.gpo.gov/fdsys/pkg/FR-2017-09-19/pdf/2017-19838.pdf" TargetMode="External"/><Relationship Id="rId17" Type="http://schemas.openxmlformats.org/officeDocument/2006/relationships/hyperlink" Target="https://www.whitehouse.gov/sites/whitehouse.gov/files/omb/memoranda/2017/M-18-02%20%28final%29.pdf" TargetMode="External"/><Relationship Id="rId59" Type="http://schemas.openxmlformats.org/officeDocument/2006/relationships/hyperlink" Target="https://csrc.nist.gov/publications/itl-bulletin" TargetMode="External"/><Relationship Id="rId124" Type="http://schemas.openxmlformats.org/officeDocument/2006/relationships/hyperlink" Target="https://nvlpubs.nist.gov/nistpubs/CSWP/NIST.CSWP.04162018.pdf" TargetMode="External"/><Relationship Id="rId70" Type="http://schemas.openxmlformats.org/officeDocument/2006/relationships/hyperlink" Target="https://www.gao.gov/assets/80/77142.pdf" TargetMode="External"/><Relationship Id="rId166" Type="http://schemas.openxmlformats.org/officeDocument/2006/relationships/hyperlink" Target="http://nvlpubs.nist.gov/nistpubs/Legacy/SP/nistspecialpublication800-137.pdf" TargetMode="External"/><Relationship Id="rId331" Type="http://schemas.openxmlformats.org/officeDocument/2006/relationships/hyperlink" Target="https://obamawhitehouse.archives.gov/sites/default/files/omb/memoranda/2015/m-15-01.pdf" TargetMode="External"/><Relationship Id="rId373" Type="http://schemas.openxmlformats.org/officeDocument/2006/relationships/hyperlink" Target="https://www.whitehouse.gov/sites/whitehouse.gov/files/omb/memoranda/2008/m08-23.pdf" TargetMode="External"/><Relationship Id="rId42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Pages>
  <Words>54084</Words>
  <Characters>308282</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byr0n</cp:lastModifiedBy>
  <cp:revision>3</cp:revision>
  <dcterms:created xsi:type="dcterms:W3CDTF">2019-09-19T02:21:00Z</dcterms:created>
  <dcterms:modified xsi:type="dcterms:W3CDTF">2020-01-02T03:51:00Z</dcterms:modified>
</cp:coreProperties>
</file>